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59" w:firstLine="0"/>
        <w:jc w:val="left"/>
        <w:rPr>
          <w:rFonts w:ascii="Times New Roman"/>
          <w:sz w:val="20"/>
        </w:rPr>
      </w:pPr>
      <w:r>
        <w:rPr>
          <w:rFonts w:ascii="Times New Roman"/>
          <w:sz w:val="20"/>
        </w:rPr>
        <w:pict>
          <v:group style="width:527.8pt;height:37.8pt;mso-position-horizontal-relative:char;mso-position-vertical-relative:line" coordorigin="0,0" coordsize="10556,756">
            <v:rect style="position:absolute;left:0;top:0;width:10556;height:713" filled="true" fillcolor="#ffffff" stroked="false">
              <v:fill type="solid"/>
            </v:rect>
            <v:rect style="position:absolute;left:163;top:304;width:8614;height:452" filled="true" fillcolor="#ffffff" stroked="false">
              <v:fill type="solid"/>
            </v:rect>
            <v:shapetype id="_x0000_t202" o:spt="202" coordsize="21600,21600" path="m,l,21600r21600,l21600,xe">
              <v:stroke joinstyle="miter"/>
              <v:path gradientshapeok="t" o:connecttype="rect"/>
            </v:shapetype>
            <v:shape style="position:absolute;left:0;top:0;width:10556;height:756" type="#_x0000_t202" filled="false" stroked="false">
              <v:textbox inset="0,0,0,0">
                <w:txbxContent>
                  <w:p>
                    <w:pPr>
                      <w:spacing w:line="240" w:lineRule="auto" w:before="0"/>
                      <w:rPr>
                        <w:rFonts w:ascii="Times New Roman"/>
                        <w:sz w:val="20"/>
                      </w:rPr>
                    </w:pPr>
                  </w:p>
                  <w:p>
                    <w:pPr>
                      <w:spacing w:before="148"/>
                      <w:ind w:left="312" w:right="0" w:firstLine="0"/>
                      <w:jc w:val="left"/>
                      <w:rPr>
                        <w:sz w:val="19"/>
                      </w:rPr>
                    </w:pPr>
                    <w:r>
                      <w:rPr>
                        <w:sz w:val="19"/>
                      </w:rPr>
                      <w:t>Tomo 104, Colima, Col., Sábado 04 de Mayo del año 2019; Núm. 33 pág. 63</w:t>
                    </w:r>
                  </w:p>
                </w:txbxContent>
              </v:textbox>
              <w10:wrap type="none"/>
            </v:shape>
          </v:group>
        </w:pict>
      </w:r>
      <w:r>
        <w:rPr>
          <w:rFonts w:ascii="Times New Roman"/>
          <w:sz w:val="20"/>
        </w:rPr>
      </w:r>
    </w:p>
    <w:p>
      <w:pPr>
        <w:pStyle w:val="Heading1"/>
        <w:spacing w:before="69"/>
        <w:ind w:left="0" w:right="141"/>
        <w:jc w:val="right"/>
      </w:pPr>
      <w:r>
        <w:rPr/>
        <w:pict>
          <v:shape style="position:absolute;margin-left:60.84pt;margin-top:-22.666576pt;width:476.5pt;height:10.1pt;mso-position-horizontal-relative:page;mso-position-vertical-relative:paragraph;z-index:-252371968"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63</w:t>
                  </w:r>
                </w:p>
              </w:txbxContent>
            </v:textbox>
            <w10:wrap type="none"/>
          </v:shape>
        </w:pict>
      </w:r>
      <w:r>
        <w:rPr/>
        <w:t>DEL GOBIERNO MUNICIPAL</w:t>
      </w:r>
    </w:p>
    <w:p>
      <w:pPr>
        <w:spacing w:line="506" w:lineRule="auto" w:before="12"/>
        <w:ind w:left="5143" w:right="123" w:hanging="226"/>
        <w:jc w:val="left"/>
        <w:rPr>
          <w:b/>
          <w:sz w:val="19"/>
        </w:rPr>
      </w:pPr>
      <w:r>
        <w:rPr>
          <w:b/>
          <w:sz w:val="19"/>
        </w:rPr>
        <w:t>H. AYUNTAMIENTO CONSTITUCIONAL DE COLIMA, COLIMA ACUERDO</w:t>
      </w:r>
    </w:p>
    <w:p>
      <w:pPr>
        <w:spacing w:line="249" w:lineRule="auto" w:before="0"/>
        <w:ind w:left="388" w:right="123" w:firstLine="0"/>
        <w:jc w:val="left"/>
        <w:rPr>
          <w:b/>
          <w:sz w:val="19"/>
        </w:rPr>
      </w:pPr>
      <w:r>
        <w:rPr>
          <w:b/>
          <w:sz w:val="19"/>
        </w:rPr>
        <w:t>QUE APRUEBA EL CÓDIGO DE ÉTICA Y LOS LINEAMIENTOS PARA PROPICIAR LA INTEGRIDAD DE LOS SERVIDORES PÚBLICOS DEL MUNICIPIO DE COLIMA.</w:t>
      </w:r>
    </w:p>
    <w:p>
      <w:pPr>
        <w:pStyle w:val="BodyText"/>
        <w:spacing w:before="7"/>
        <w:ind w:left="0" w:firstLine="0"/>
        <w:jc w:val="left"/>
        <w:rPr>
          <w:b/>
          <w:sz w:val="20"/>
        </w:rPr>
      </w:pPr>
    </w:p>
    <w:p>
      <w:pPr>
        <w:pStyle w:val="BodyText"/>
        <w:spacing w:line="348" w:lineRule="auto" w:before="0"/>
        <w:ind w:left="104" w:right="1482" w:firstLine="0"/>
        <w:jc w:val="left"/>
      </w:pPr>
      <w:r>
        <w:rPr>
          <w:b/>
        </w:rPr>
        <w:t>C.P. LEONCIO ALFONSO MORÁN SÁNCHEZ</w:t>
      </w:r>
      <w:r>
        <w:rPr/>
        <w:t>, Presidente Municipal de Colima, a sus habitantes, sabed: Que el Honorable Cabildo Municipal se ha servido dirigirme para su publicación el siguiente:</w:t>
      </w:r>
    </w:p>
    <w:p>
      <w:pPr>
        <w:pStyle w:val="Heading1"/>
        <w:spacing w:line="252" w:lineRule="auto" w:before="0"/>
        <w:ind w:left="1096" w:right="1138"/>
        <w:jc w:val="center"/>
      </w:pPr>
      <w:r>
        <w:rPr/>
        <w:t>ACUERDO QUE APRUEBA EL CÓDIGO DE ÉTICA Y LOS LINEAMIENTOS PARA PROPICIAR LA INTEGRIDAD DE LOS SERVIDORES PÚBLICOS DEL MUNICIPIO DE COLIMA.</w:t>
      </w:r>
    </w:p>
    <w:p>
      <w:pPr>
        <w:pStyle w:val="BodyText"/>
        <w:spacing w:line="252" w:lineRule="auto" w:before="83"/>
        <w:ind w:left="104" w:right="141" w:firstLine="0"/>
      </w:pPr>
      <w:r>
        <w:rPr/>
        <w:t>El Honorable Cabildo Municipal de Colima, con fundamento en lo dispuesto por los Artículos 90, fracción II, tercer párrafo, de la Constitución Política del Estado de Colima; 45, fracción I, inciso a), y 116 de la Ley del Municipio Libre del Estado de Colima; ha tenido a bien aprobar el presente Acuerdo, conforme a los siguientes:</w:t>
      </w:r>
    </w:p>
    <w:p>
      <w:pPr>
        <w:pStyle w:val="Heading1"/>
        <w:spacing w:before="88"/>
        <w:ind w:left="1096" w:right="1136"/>
        <w:jc w:val="center"/>
      </w:pPr>
      <w:r>
        <w:rPr/>
        <w:t>C O N S I D E R A N D O S</w:t>
      </w:r>
    </w:p>
    <w:p>
      <w:pPr>
        <w:pStyle w:val="BodyText"/>
        <w:spacing w:line="254" w:lineRule="auto" w:before="93"/>
        <w:ind w:left="104" w:right="139" w:firstLine="0"/>
      </w:pPr>
      <w:r>
        <w:rPr>
          <w:b/>
        </w:rPr>
        <w:t>PRIMERO.</w:t>
      </w:r>
      <w:r>
        <w:rPr>
          <w:b/>
          <w:spacing w:val="-5"/>
        </w:rPr>
        <w:t> </w:t>
      </w:r>
      <w:r>
        <w:rPr/>
        <w:t>Que</w:t>
      </w:r>
      <w:r>
        <w:rPr>
          <w:spacing w:val="-6"/>
        </w:rPr>
        <w:t> </w:t>
      </w:r>
      <w:r>
        <w:rPr/>
        <w:t>el</w:t>
      </w:r>
      <w:r>
        <w:rPr>
          <w:spacing w:val="-5"/>
        </w:rPr>
        <w:t> </w:t>
      </w:r>
      <w:r>
        <w:rPr/>
        <w:t>pasado</w:t>
      </w:r>
      <w:r>
        <w:rPr>
          <w:spacing w:val="-6"/>
        </w:rPr>
        <w:t> </w:t>
      </w:r>
      <w:r>
        <w:rPr/>
        <w:t>21</w:t>
      </w:r>
      <w:r>
        <w:rPr>
          <w:spacing w:val="-6"/>
        </w:rPr>
        <w:t> </w:t>
      </w:r>
      <w:r>
        <w:rPr/>
        <w:t>de</w:t>
      </w:r>
      <w:r>
        <w:rPr>
          <w:spacing w:val="-6"/>
        </w:rPr>
        <w:t> </w:t>
      </w:r>
      <w:r>
        <w:rPr/>
        <w:t>febrero</w:t>
      </w:r>
      <w:r>
        <w:rPr>
          <w:spacing w:val="-6"/>
        </w:rPr>
        <w:t> </w:t>
      </w:r>
      <w:r>
        <w:rPr/>
        <w:t>del</w:t>
      </w:r>
      <w:r>
        <w:rPr>
          <w:spacing w:val="-5"/>
        </w:rPr>
        <w:t> </w:t>
      </w:r>
      <w:r>
        <w:rPr/>
        <w:t>año</w:t>
      </w:r>
      <w:r>
        <w:rPr>
          <w:spacing w:val="-6"/>
        </w:rPr>
        <w:t> </w:t>
      </w:r>
      <w:r>
        <w:rPr/>
        <w:t>en</w:t>
      </w:r>
      <w:r>
        <w:rPr>
          <w:spacing w:val="-6"/>
        </w:rPr>
        <w:t> </w:t>
      </w:r>
      <w:r>
        <w:rPr/>
        <w:t>curso</w:t>
      </w:r>
      <w:r>
        <w:rPr>
          <w:spacing w:val="-6"/>
        </w:rPr>
        <w:t> </w:t>
      </w:r>
      <w:r>
        <w:rPr/>
        <w:t>recibimos</w:t>
      </w:r>
      <w:r>
        <w:rPr>
          <w:spacing w:val="-5"/>
        </w:rPr>
        <w:t> </w:t>
      </w:r>
      <w:r>
        <w:rPr/>
        <w:t>memorándum</w:t>
      </w:r>
      <w:r>
        <w:rPr>
          <w:spacing w:val="-6"/>
        </w:rPr>
        <w:t> </w:t>
      </w:r>
      <w:r>
        <w:rPr/>
        <w:t>número</w:t>
      </w:r>
      <w:r>
        <w:rPr>
          <w:spacing w:val="-4"/>
        </w:rPr>
        <w:t> </w:t>
      </w:r>
      <w:r>
        <w:rPr/>
        <w:t>S-391/2019,</w:t>
      </w:r>
      <w:r>
        <w:rPr>
          <w:spacing w:val="-6"/>
        </w:rPr>
        <w:t> </w:t>
      </w:r>
      <w:r>
        <w:rPr/>
        <w:t>signado</w:t>
      </w:r>
      <w:r>
        <w:rPr>
          <w:spacing w:val="-6"/>
        </w:rPr>
        <w:t> </w:t>
      </w:r>
      <w:r>
        <w:rPr/>
        <w:t>por</w:t>
      </w:r>
      <w:r>
        <w:rPr>
          <w:spacing w:val="-7"/>
        </w:rPr>
        <w:t> </w:t>
      </w:r>
      <w:r>
        <w:rPr/>
        <w:t>la</w:t>
      </w:r>
      <w:r>
        <w:rPr>
          <w:spacing w:val="-5"/>
        </w:rPr>
        <w:t> </w:t>
      </w:r>
      <w:r>
        <w:rPr/>
        <w:t>LIC. ESMERALDA CÁRDENAS SÁNCHEZ, en su carácter de Secretaria del H. Ayuntamiento, turnado a esta Comisión para el análisis, estudio y aprobación, en su caso, del Código de Ética y los Lineamientos para propiciar la integridad de los Servidores Públicos del Municipio de Colima; mismo que fuera remitido por la C.P. MARÍA CRISTINA GONZÁLEZ MÁRQUEZ, Contralora Municipal, en oficio número 0/1/1/CM-109 de fecha 20 de febrero del año en</w:t>
      </w:r>
      <w:r>
        <w:rPr>
          <w:spacing w:val="-16"/>
        </w:rPr>
        <w:t> </w:t>
      </w:r>
      <w:r>
        <w:rPr/>
        <w:t>curso.</w:t>
      </w:r>
    </w:p>
    <w:p>
      <w:pPr>
        <w:pStyle w:val="BodyText"/>
        <w:spacing w:line="254" w:lineRule="auto" w:before="76"/>
        <w:ind w:left="104" w:right="139" w:firstLine="0"/>
      </w:pPr>
      <w:r>
        <w:rPr>
          <w:b/>
        </w:rPr>
        <w:t>SEGUNDO. </w:t>
      </w:r>
      <w:r>
        <w:rPr/>
        <w:t>Que como lo señala el acuerdo emitido por la Contralora Municipal, el artículo 16 de la Ley General de Responsabilidades</w:t>
      </w:r>
      <w:r>
        <w:rPr>
          <w:spacing w:val="-4"/>
        </w:rPr>
        <w:t> </w:t>
      </w:r>
      <w:r>
        <w:rPr/>
        <w:t>Administrativas</w:t>
      </w:r>
      <w:r>
        <w:rPr>
          <w:spacing w:val="-4"/>
        </w:rPr>
        <w:t> </w:t>
      </w:r>
      <w:r>
        <w:rPr/>
        <w:t>dispone</w:t>
      </w:r>
      <w:r>
        <w:rPr>
          <w:spacing w:val="-3"/>
        </w:rPr>
        <w:t> </w:t>
      </w:r>
      <w:r>
        <w:rPr/>
        <w:t>que</w:t>
      </w:r>
      <w:r>
        <w:rPr>
          <w:spacing w:val="-4"/>
        </w:rPr>
        <w:t> </w:t>
      </w:r>
      <w:r>
        <w:rPr/>
        <w:t>el</w:t>
      </w:r>
      <w:r>
        <w:rPr>
          <w:spacing w:val="-3"/>
        </w:rPr>
        <w:t> </w:t>
      </w:r>
      <w:r>
        <w:rPr/>
        <w:t>personal</w:t>
      </w:r>
      <w:r>
        <w:rPr>
          <w:spacing w:val="-3"/>
        </w:rPr>
        <w:t> </w:t>
      </w:r>
      <w:r>
        <w:rPr/>
        <w:t>que</w:t>
      </w:r>
      <w:r>
        <w:rPr>
          <w:spacing w:val="-4"/>
        </w:rPr>
        <w:t> </w:t>
      </w:r>
      <w:r>
        <w:rPr/>
        <w:t>labore</w:t>
      </w:r>
      <w:r>
        <w:rPr>
          <w:spacing w:val="-4"/>
        </w:rPr>
        <w:t> </w:t>
      </w:r>
      <w:r>
        <w:rPr/>
        <w:t>en</w:t>
      </w:r>
      <w:r>
        <w:rPr>
          <w:spacing w:val="-4"/>
        </w:rPr>
        <w:t> </w:t>
      </w:r>
      <w:r>
        <w:rPr/>
        <w:t>el</w:t>
      </w:r>
      <w:r>
        <w:rPr>
          <w:spacing w:val="-3"/>
        </w:rPr>
        <w:t> </w:t>
      </w:r>
      <w:r>
        <w:rPr/>
        <w:t>servicio</w:t>
      </w:r>
      <w:r>
        <w:rPr>
          <w:spacing w:val="-5"/>
        </w:rPr>
        <w:t> </w:t>
      </w:r>
      <w:r>
        <w:rPr/>
        <w:t>público</w:t>
      </w:r>
      <w:r>
        <w:rPr>
          <w:spacing w:val="-4"/>
        </w:rPr>
        <w:t> </w:t>
      </w:r>
      <w:r>
        <w:rPr/>
        <w:t>deberá</w:t>
      </w:r>
      <w:r>
        <w:rPr>
          <w:spacing w:val="-5"/>
        </w:rPr>
        <w:t> </w:t>
      </w:r>
      <w:r>
        <w:rPr/>
        <w:t>observar</w:t>
      </w:r>
      <w:r>
        <w:rPr>
          <w:spacing w:val="-4"/>
        </w:rPr>
        <w:t> </w:t>
      </w:r>
      <w:r>
        <w:rPr/>
        <w:t>el</w:t>
      </w:r>
      <w:r>
        <w:rPr>
          <w:spacing w:val="-4"/>
        </w:rPr>
        <w:t> </w:t>
      </w:r>
      <w:r>
        <w:rPr/>
        <w:t>Código</w:t>
      </w:r>
      <w:r>
        <w:rPr>
          <w:spacing w:val="-4"/>
        </w:rPr>
        <w:t> </w:t>
      </w:r>
      <w:r>
        <w:rPr/>
        <w:t>de Ética que sea emitido por las Secretarías o los Órganos internos de control, conforme a los lineamientos que emita el Sistema</w:t>
      </w:r>
      <w:r>
        <w:rPr>
          <w:spacing w:val="-7"/>
        </w:rPr>
        <w:t> </w:t>
      </w:r>
      <w:r>
        <w:rPr/>
        <w:t>Nacional</w:t>
      </w:r>
      <w:r>
        <w:rPr>
          <w:spacing w:val="-5"/>
        </w:rPr>
        <w:t> </w:t>
      </w:r>
      <w:r>
        <w:rPr/>
        <w:t>Anticorrupción,</w:t>
      </w:r>
      <w:r>
        <w:rPr>
          <w:spacing w:val="-6"/>
        </w:rPr>
        <w:t> </w:t>
      </w:r>
      <w:r>
        <w:rPr/>
        <w:t>para</w:t>
      </w:r>
      <w:r>
        <w:rPr>
          <w:spacing w:val="-7"/>
        </w:rPr>
        <w:t> </w:t>
      </w:r>
      <w:r>
        <w:rPr/>
        <w:t>que</w:t>
      </w:r>
      <w:r>
        <w:rPr>
          <w:spacing w:val="-6"/>
        </w:rPr>
        <w:t> </w:t>
      </w:r>
      <w:r>
        <w:rPr/>
        <w:t>en</w:t>
      </w:r>
      <w:r>
        <w:rPr>
          <w:spacing w:val="-6"/>
        </w:rPr>
        <w:t> </w:t>
      </w:r>
      <w:r>
        <w:rPr/>
        <w:t>su</w:t>
      </w:r>
      <w:r>
        <w:rPr>
          <w:spacing w:val="-7"/>
        </w:rPr>
        <w:t> </w:t>
      </w:r>
      <w:r>
        <w:rPr/>
        <w:t>actuación</w:t>
      </w:r>
      <w:r>
        <w:rPr>
          <w:spacing w:val="-6"/>
        </w:rPr>
        <w:t> </w:t>
      </w:r>
      <w:r>
        <w:rPr/>
        <w:t>impere</w:t>
      </w:r>
      <w:r>
        <w:rPr>
          <w:spacing w:val="-4"/>
        </w:rPr>
        <w:t> </w:t>
      </w:r>
      <w:r>
        <w:rPr/>
        <w:t>una</w:t>
      </w:r>
      <w:r>
        <w:rPr>
          <w:spacing w:val="-6"/>
        </w:rPr>
        <w:t> </w:t>
      </w:r>
      <w:r>
        <w:rPr/>
        <w:t>conducta</w:t>
      </w:r>
      <w:r>
        <w:rPr>
          <w:spacing w:val="-7"/>
        </w:rPr>
        <w:t> </w:t>
      </w:r>
      <w:r>
        <w:rPr/>
        <w:t>digna</w:t>
      </w:r>
      <w:r>
        <w:rPr>
          <w:spacing w:val="-6"/>
        </w:rPr>
        <w:t> </w:t>
      </w:r>
      <w:r>
        <w:rPr/>
        <w:t>que</w:t>
      </w:r>
      <w:r>
        <w:rPr>
          <w:spacing w:val="-6"/>
        </w:rPr>
        <w:t> </w:t>
      </w:r>
      <w:r>
        <w:rPr/>
        <w:t>responda</w:t>
      </w:r>
      <w:r>
        <w:rPr>
          <w:spacing w:val="-7"/>
        </w:rPr>
        <w:t> </w:t>
      </w:r>
      <w:r>
        <w:rPr/>
        <w:t>a</w:t>
      </w:r>
      <w:r>
        <w:rPr>
          <w:spacing w:val="-6"/>
        </w:rPr>
        <w:t> </w:t>
      </w:r>
      <w:r>
        <w:rPr/>
        <w:t>las</w:t>
      </w:r>
      <w:r>
        <w:rPr>
          <w:spacing w:val="-5"/>
        </w:rPr>
        <w:t> </w:t>
      </w:r>
      <w:r>
        <w:rPr/>
        <w:t>necesidades</w:t>
      </w:r>
      <w:r>
        <w:rPr>
          <w:spacing w:val="-5"/>
        </w:rPr>
        <w:t> </w:t>
      </w:r>
      <w:r>
        <w:rPr/>
        <w:t>de la sociedad y que oriente su desempeño, el cual deberá hacerse del conocimiento de los Servidores Públicos de la dependencia o entidad de que se trate, así como darle la máxima</w:t>
      </w:r>
      <w:r>
        <w:rPr>
          <w:spacing w:val="-9"/>
        </w:rPr>
        <w:t> </w:t>
      </w:r>
      <w:r>
        <w:rPr/>
        <w:t>publicidad.</w:t>
      </w:r>
    </w:p>
    <w:p>
      <w:pPr>
        <w:pStyle w:val="BodyText"/>
        <w:spacing w:line="254" w:lineRule="auto" w:before="77"/>
        <w:ind w:left="104" w:right="138" w:firstLine="0"/>
      </w:pPr>
      <w:r>
        <w:rPr>
          <w:b/>
        </w:rPr>
        <w:t>TERCERO. </w:t>
      </w:r>
      <w:r>
        <w:rPr/>
        <w:t>Por lo tanto, es obligación del H. Ayuntamiento crear y mantener condiciones que permitan la actuación ética y responsable de cada servidor público, para lo cual es necesario promover acciones para fortalecer la transparencia, la rendición de cuentas, la legalidad y el combate a la corrupción, en este sentido, los munícipes que integramos las comisiones</w:t>
      </w:r>
      <w:r>
        <w:rPr>
          <w:spacing w:val="-14"/>
        </w:rPr>
        <w:t> </w:t>
      </w:r>
      <w:r>
        <w:rPr/>
        <w:t>conjuntas,</w:t>
      </w:r>
      <w:r>
        <w:rPr>
          <w:spacing w:val="-12"/>
        </w:rPr>
        <w:t> </w:t>
      </w:r>
      <w:r>
        <w:rPr/>
        <w:t>consideramos</w:t>
      </w:r>
      <w:r>
        <w:rPr>
          <w:spacing w:val="-11"/>
        </w:rPr>
        <w:t> </w:t>
      </w:r>
      <w:r>
        <w:rPr/>
        <w:t>viable</w:t>
      </w:r>
      <w:r>
        <w:rPr>
          <w:spacing w:val="-12"/>
        </w:rPr>
        <w:t> </w:t>
      </w:r>
      <w:r>
        <w:rPr/>
        <w:t>la</w:t>
      </w:r>
      <w:r>
        <w:rPr>
          <w:spacing w:val="-13"/>
        </w:rPr>
        <w:t> </w:t>
      </w:r>
      <w:r>
        <w:rPr/>
        <w:t>aprobación</w:t>
      </w:r>
      <w:r>
        <w:rPr>
          <w:spacing w:val="-14"/>
        </w:rPr>
        <w:t> </w:t>
      </w:r>
      <w:r>
        <w:rPr/>
        <w:t>del</w:t>
      </w:r>
      <w:r>
        <w:rPr>
          <w:spacing w:val="-11"/>
        </w:rPr>
        <w:t> </w:t>
      </w:r>
      <w:r>
        <w:rPr/>
        <w:t>Código</w:t>
      </w:r>
      <w:r>
        <w:rPr>
          <w:spacing w:val="-12"/>
        </w:rPr>
        <w:t> </w:t>
      </w:r>
      <w:r>
        <w:rPr/>
        <w:t>de</w:t>
      </w:r>
      <w:r>
        <w:rPr>
          <w:spacing w:val="-12"/>
        </w:rPr>
        <w:t> </w:t>
      </w:r>
      <w:r>
        <w:rPr/>
        <w:t>Ética</w:t>
      </w:r>
      <w:r>
        <w:rPr>
          <w:spacing w:val="-14"/>
        </w:rPr>
        <w:t> </w:t>
      </w:r>
      <w:r>
        <w:rPr/>
        <w:t>y</w:t>
      </w:r>
      <w:r>
        <w:rPr>
          <w:spacing w:val="-14"/>
        </w:rPr>
        <w:t> </w:t>
      </w:r>
      <w:r>
        <w:rPr/>
        <w:t>los</w:t>
      </w:r>
      <w:r>
        <w:rPr>
          <w:spacing w:val="-11"/>
        </w:rPr>
        <w:t> </w:t>
      </w:r>
      <w:r>
        <w:rPr/>
        <w:t>Lineamientos</w:t>
      </w:r>
      <w:r>
        <w:rPr>
          <w:spacing w:val="-11"/>
        </w:rPr>
        <w:t> </w:t>
      </w:r>
      <w:r>
        <w:rPr/>
        <w:t>para</w:t>
      </w:r>
      <w:r>
        <w:rPr>
          <w:spacing w:val="-12"/>
        </w:rPr>
        <w:t> </w:t>
      </w:r>
      <w:r>
        <w:rPr/>
        <w:t>propiciar</w:t>
      </w:r>
      <w:r>
        <w:rPr>
          <w:spacing w:val="-14"/>
        </w:rPr>
        <w:t> </w:t>
      </w:r>
      <w:r>
        <w:rPr/>
        <w:t>la</w:t>
      </w:r>
      <w:r>
        <w:rPr>
          <w:spacing w:val="-14"/>
        </w:rPr>
        <w:t> </w:t>
      </w:r>
      <w:r>
        <w:rPr/>
        <w:t>integridad de los Servidores Públicos del Municipio de Colima, así como su correspondiente publicación en el Periódico Oficial "El Estado de Colima", a efecto de darle la máxima</w:t>
      </w:r>
      <w:r>
        <w:rPr>
          <w:spacing w:val="-11"/>
        </w:rPr>
        <w:t> </w:t>
      </w:r>
      <w:r>
        <w:rPr/>
        <w:t>publicidad.</w:t>
      </w:r>
    </w:p>
    <w:p>
      <w:pPr>
        <w:pStyle w:val="BodyText"/>
        <w:spacing w:line="254" w:lineRule="auto" w:before="77"/>
        <w:ind w:left="104" w:right="140" w:firstLine="0"/>
      </w:pPr>
      <w:r>
        <w:rPr/>
        <w:t>Cabe señalar, asimismo, que por tratarse de disposiciones administrativas de observancia general concernientes al Municipio, y acuerdos u órdenes del Ayuntamiento que crean situaciones jurídicas con afectación a particulares y que producen efectos jurídicos a terceros, es viable su publicación en el Periódico Oficial con fundamento en lo previsto en el artículo 3°, fracción X, de la Ley del Periódico Oficial del Estado de Colima y el articulo 140 del Reglamento del Gobierno Municipal de Colima.</w:t>
      </w:r>
    </w:p>
    <w:p>
      <w:pPr>
        <w:pStyle w:val="BodyText"/>
        <w:spacing w:line="256" w:lineRule="auto" w:before="78"/>
        <w:ind w:left="104" w:right="159" w:firstLine="0"/>
      </w:pPr>
      <w:r>
        <w:rPr/>
        <w:t>Por lo anterior expuesto y fundado las Comisiones conjuntas de Gobernación y Reglamentos y de Anticorrupción y Transparencia, someten a la consideración del H. Cabildo el siguiente:</w:t>
      </w:r>
    </w:p>
    <w:p>
      <w:pPr>
        <w:pStyle w:val="Heading1"/>
        <w:ind w:left="779" w:right="1138"/>
        <w:jc w:val="center"/>
      </w:pPr>
      <w:r>
        <w:rPr/>
        <w:t>A  C  U  E  R  D O</w:t>
      </w:r>
    </w:p>
    <w:p>
      <w:pPr>
        <w:pStyle w:val="BodyText"/>
        <w:spacing w:line="256" w:lineRule="auto" w:before="93"/>
        <w:ind w:left="104" w:right="168" w:firstLine="0"/>
      </w:pPr>
      <w:r>
        <w:rPr>
          <w:b/>
        </w:rPr>
        <w:t>PRIMERO. </w:t>
      </w:r>
      <w:r>
        <w:rPr/>
        <w:t>Son de aprobarse y se aprueban, el Código de Ética y los Lineamientos para propiciar la integridad de los Servidores Públicos del Municipio de Colima, en los términos que a continuación se detallan:</w:t>
      </w:r>
    </w:p>
    <w:p>
      <w:pPr>
        <w:pStyle w:val="Heading1"/>
        <w:spacing w:before="107"/>
        <w:ind w:left="1096" w:right="1135"/>
        <w:jc w:val="center"/>
      </w:pPr>
      <w:r>
        <w:rPr/>
        <w:t>CÓDIGO DE ÉTICA DE LOS SERVIDORES PÚBLICOSDEL MUNICIPIO DE COLIMA</w:t>
      </w:r>
    </w:p>
    <w:p>
      <w:pPr>
        <w:spacing w:before="14"/>
        <w:ind w:left="104" w:right="0" w:firstLine="0"/>
        <w:jc w:val="left"/>
        <w:rPr>
          <w:b/>
          <w:sz w:val="19"/>
        </w:rPr>
      </w:pPr>
      <w:r>
        <w:rPr>
          <w:b/>
          <w:sz w:val="19"/>
        </w:rPr>
        <w:t>Preámbulo</w:t>
      </w:r>
    </w:p>
    <w:p>
      <w:pPr>
        <w:pStyle w:val="BodyText"/>
        <w:spacing w:line="254" w:lineRule="auto" w:before="96"/>
        <w:ind w:left="104" w:right="147" w:firstLine="0"/>
      </w:pPr>
      <w:r>
        <w:rPr/>
        <w:t>El</w:t>
      </w:r>
      <w:r>
        <w:rPr>
          <w:spacing w:val="-4"/>
        </w:rPr>
        <w:t> </w:t>
      </w:r>
      <w:r>
        <w:rPr/>
        <w:t>H.</w:t>
      </w:r>
      <w:r>
        <w:rPr>
          <w:spacing w:val="-4"/>
        </w:rPr>
        <w:t> </w:t>
      </w:r>
      <w:r>
        <w:rPr/>
        <w:t>Ayuntamiento</w:t>
      </w:r>
      <w:r>
        <w:rPr>
          <w:spacing w:val="-3"/>
        </w:rPr>
        <w:t> </w:t>
      </w:r>
      <w:r>
        <w:rPr/>
        <w:t>de</w:t>
      </w:r>
      <w:r>
        <w:rPr>
          <w:spacing w:val="-3"/>
        </w:rPr>
        <w:t> </w:t>
      </w:r>
      <w:r>
        <w:rPr/>
        <w:t>Colima</w:t>
      </w:r>
      <w:r>
        <w:rPr>
          <w:spacing w:val="-3"/>
        </w:rPr>
        <w:t> </w:t>
      </w:r>
      <w:r>
        <w:rPr/>
        <w:t>tiene</w:t>
      </w:r>
      <w:r>
        <w:rPr>
          <w:spacing w:val="-3"/>
        </w:rPr>
        <w:t> </w:t>
      </w:r>
      <w:r>
        <w:rPr/>
        <w:t>un</w:t>
      </w:r>
      <w:r>
        <w:rPr>
          <w:spacing w:val="-3"/>
        </w:rPr>
        <w:t> </w:t>
      </w:r>
      <w:r>
        <w:rPr/>
        <w:t>objetivo</w:t>
      </w:r>
      <w:r>
        <w:rPr>
          <w:spacing w:val="-4"/>
        </w:rPr>
        <w:t> </w:t>
      </w:r>
      <w:r>
        <w:rPr/>
        <w:t>claro:</w:t>
      </w:r>
      <w:r>
        <w:rPr>
          <w:spacing w:val="-5"/>
        </w:rPr>
        <w:t> </w:t>
      </w:r>
      <w:r>
        <w:rPr/>
        <w:t>"hacer</w:t>
      </w:r>
      <w:r>
        <w:rPr>
          <w:spacing w:val="-4"/>
        </w:rPr>
        <w:t> </w:t>
      </w:r>
      <w:r>
        <w:rPr/>
        <w:t>de</w:t>
      </w:r>
      <w:r>
        <w:rPr>
          <w:spacing w:val="-3"/>
        </w:rPr>
        <w:t> </w:t>
      </w:r>
      <w:r>
        <w:rPr/>
        <w:t>Colima</w:t>
      </w:r>
      <w:r>
        <w:rPr>
          <w:spacing w:val="-4"/>
        </w:rPr>
        <w:t> </w:t>
      </w:r>
      <w:r>
        <w:rPr/>
        <w:t>la</w:t>
      </w:r>
      <w:r>
        <w:rPr>
          <w:spacing w:val="-4"/>
        </w:rPr>
        <w:t> </w:t>
      </w:r>
      <w:r>
        <w:rPr/>
        <w:t>Ciudad</w:t>
      </w:r>
      <w:r>
        <w:rPr>
          <w:spacing w:val="-3"/>
        </w:rPr>
        <w:t> </w:t>
      </w:r>
      <w:r>
        <w:rPr/>
        <w:t>con</w:t>
      </w:r>
      <w:r>
        <w:rPr>
          <w:spacing w:val="-2"/>
        </w:rPr>
        <w:t> </w:t>
      </w:r>
      <w:r>
        <w:rPr/>
        <w:t>mejor</w:t>
      </w:r>
      <w:r>
        <w:rPr>
          <w:spacing w:val="-4"/>
        </w:rPr>
        <w:t> </w:t>
      </w:r>
      <w:r>
        <w:rPr/>
        <w:t>calidad</w:t>
      </w:r>
      <w:r>
        <w:rPr>
          <w:spacing w:val="-4"/>
        </w:rPr>
        <w:t> </w:t>
      </w:r>
      <w:r>
        <w:rPr/>
        <w:t>de</w:t>
      </w:r>
      <w:r>
        <w:rPr>
          <w:spacing w:val="-3"/>
        </w:rPr>
        <w:t> </w:t>
      </w:r>
      <w:r>
        <w:rPr/>
        <w:t>vida</w:t>
      </w:r>
      <w:r>
        <w:rPr>
          <w:spacing w:val="-3"/>
        </w:rPr>
        <w:t> </w:t>
      </w:r>
      <w:r>
        <w:rPr/>
        <w:t>del</w:t>
      </w:r>
      <w:r>
        <w:rPr>
          <w:spacing w:val="-3"/>
        </w:rPr>
        <w:t> </w:t>
      </w:r>
      <w:r>
        <w:rPr/>
        <w:t>país".</w:t>
      </w:r>
      <w:r>
        <w:rPr>
          <w:spacing w:val="-4"/>
        </w:rPr>
        <w:t> </w:t>
      </w:r>
      <w:r>
        <w:rPr/>
        <w:t>Para lograrlo, entre otras acciones, los servidores públicos de este Municipio deberán regir su conducta con principios y valores que los hagan cada día mejores personas, mejores ejes familiares, mejores ciudadanos y mejores servidores</w:t>
      </w:r>
      <w:r>
        <w:rPr>
          <w:spacing w:val="-20"/>
        </w:rPr>
        <w:t> </w:t>
      </w:r>
      <w:r>
        <w:rPr/>
        <w:t>públicos.</w:t>
      </w:r>
    </w:p>
    <w:p>
      <w:pPr>
        <w:pStyle w:val="Heading1"/>
        <w:spacing w:line="256" w:lineRule="auto"/>
        <w:ind w:left="3895" w:right="3281" w:firstLine="828"/>
        <w:jc w:val="left"/>
      </w:pPr>
      <w:r>
        <w:rPr/>
        <w:t>CAPÍTULO I DISPOSICIONES GENERALES</w:t>
      </w:r>
    </w:p>
    <w:p>
      <w:pPr>
        <w:pStyle w:val="BodyText"/>
        <w:spacing w:line="254" w:lineRule="auto" w:before="77"/>
        <w:ind w:left="104" w:right="147" w:firstLine="0"/>
      </w:pPr>
      <w:r>
        <w:rPr>
          <w:b/>
        </w:rPr>
        <w:t>Artículo 1.- </w:t>
      </w:r>
      <w:r>
        <w:rPr/>
        <w:t>El Código de Ética de los Servidores Públicos del Municipio de Colima establece normas de conductas de carácter</w:t>
      </w:r>
      <w:r>
        <w:rPr>
          <w:spacing w:val="-8"/>
        </w:rPr>
        <w:t> </w:t>
      </w:r>
      <w:r>
        <w:rPr/>
        <w:t>universal,</w:t>
      </w:r>
      <w:r>
        <w:rPr>
          <w:spacing w:val="-6"/>
        </w:rPr>
        <w:t> </w:t>
      </w:r>
      <w:r>
        <w:rPr/>
        <w:t>que</w:t>
      </w:r>
      <w:r>
        <w:rPr>
          <w:spacing w:val="-7"/>
        </w:rPr>
        <w:t> </w:t>
      </w:r>
      <w:r>
        <w:rPr/>
        <w:t>regulan</w:t>
      </w:r>
      <w:r>
        <w:rPr>
          <w:spacing w:val="-6"/>
        </w:rPr>
        <w:t> </w:t>
      </w:r>
      <w:r>
        <w:rPr/>
        <w:t>el</w:t>
      </w:r>
      <w:r>
        <w:rPr>
          <w:spacing w:val="-6"/>
        </w:rPr>
        <w:t> </w:t>
      </w:r>
      <w:r>
        <w:rPr/>
        <w:t>comportamiento</w:t>
      </w:r>
      <w:r>
        <w:rPr>
          <w:spacing w:val="-6"/>
        </w:rPr>
        <w:t> </w:t>
      </w:r>
      <w:r>
        <w:rPr/>
        <w:t>de</w:t>
      </w:r>
      <w:r>
        <w:rPr>
          <w:spacing w:val="-7"/>
        </w:rPr>
        <w:t> </w:t>
      </w:r>
      <w:r>
        <w:rPr/>
        <w:t>los</w:t>
      </w:r>
      <w:r>
        <w:rPr>
          <w:spacing w:val="-5"/>
        </w:rPr>
        <w:t> </w:t>
      </w:r>
      <w:r>
        <w:rPr/>
        <w:t>servidores</w:t>
      </w:r>
      <w:r>
        <w:rPr>
          <w:spacing w:val="-7"/>
        </w:rPr>
        <w:t> </w:t>
      </w:r>
      <w:r>
        <w:rPr/>
        <w:t>públicos</w:t>
      </w:r>
      <w:r>
        <w:rPr>
          <w:spacing w:val="-5"/>
        </w:rPr>
        <w:t> </w:t>
      </w:r>
      <w:r>
        <w:rPr/>
        <w:t>en</w:t>
      </w:r>
      <w:r>
        <w:rPr>
          <w:spacing w:val="-7"/>
        </w:rPr>
        <w:t> </w:t>
      </w:r>
      <w:r>
        <w:rPr/>
        <w:t>el</w:t>
      </w:r>
      <w:r>
        <w:rPr>
          <w:spacing w:val="-6"/>
        </w:rPr>
        <w:t> </w:t>
      </w:r>
      <w:r>
        <w:rPr/>
        <w:t>ejercicio</w:t>
      </w:r>
      <w:r>
        <w:rPr>
          <w:spacing w:val="-6"/>
        </w:rPr>
        <w:t> </w:t>
      </w:r>
      <w:r>
        <w:rPr/>
        <w:t>de</w:t>
      </w:r>
      <w:r>
        <w:rPr>
          <w:spacing w:val="-6"/>
        </w:rPr>
        <w:t> </w:t>
      </w:r>
      <w:r>
        <w:rPr/>
        <w:t>la</w:t>
      </w:r>
      <w:r>
        <w:rPr>
          <w:spacing w:val="-10"/>
        </w:rPr>
        <w:t> </w:t>
      </w:r>
      <w:r>
        <w:rPr/>
        <w:t>función</w:t>
      </w:r>
      <w:r>
        <w:rPr>
          <w:spacing w:val="-6"/>
        </w:rPr>
        <w:t> </w:t>
      </w:r>
      <w:r>
        <w:rPr/>
        <w:t>pública.</w:t>
      </w:r>
      <w:r>
        <w:rPr>
          <w:spacing w:val="-7"/>
        </w:rPr>
        <w:t> </w:t>
      </w:r>
      <w:r>
        <w:rPr/>
        <w:t>El</w:t>
      </w:r>
      <w:r>
        <w:rPr>
          <w:spacing w:val="-8"/>
        </w:rPr>
        <w:t> </w:t>
      </w:r>
      <w:r>
        <w:rPr/>
        <w:t>Código enuncia además del catálogo de valores y reglas de integridad, los mecanismos de difusión y capacitación, así como las políticas de integridad, en los que se promueve el conocimiento y aplicación de valores, como una medida, entre otras, de prevención y</w:t>
      </w:r>
      <w:r>
        <w:rPr>
          <w:spacing w:val="-3"/>
        </w:rPr>
        <w:t> </w:t>
      </w:r>
      <w:r>
        <w:rPr/>
        <w:t>anticorrupción.</w:t>
      </w:r>
    </w:p>
    <w:p>
      <w:pPr>
        <w:spacing w:after="0" w:line="254" w:lineRule="auto"/>
        <w:sectPr>
          <w:type w:val="continuous"/>
          <w:pgSz w:w="12240" w:h="15840"/>
          <w:pgMar w:top="280" w:bottom="280" w:left="860" w:right="820"/>
        </w:sectPr>
      </w:pPr>
    </w:p>
    <w:p>
      <w:pPr>
        <w:pStyle w:val="Heading1"/>
        <w:spacing w:before="119"/>
        <w:ind w:left="1096" w:right="1133"/>
        <w:jc w:val="center"/>
      </w:pPr>
      <w:r>
        <w:rPr/>
        <w:t>CAPÍTULO II</w:t>
      </w:r>
    </w:p>
    <w:p>
      <w:pPr>
        <w:spacing w:before="14"/>
        <w:ind w:left="1096" w:right="1134" w:firstLine="0"/>
        <w:jc w:val="center"/>
        <w:rPr>
          <w:b/>
          <w:sz w:val="19"/>
        </w:rPr>
      </w:pPr>
      <w:r>
        <w:rPr>
          <w:b/>
          <w:sz w:val="19"/>
        </w:rPr>
        <w:t>PRINCIPIOS RECTORES DEL SERVICIO PÚBLICO</w:t>
      </w:r>
    </w:p>
    <w:p>
      <w:pPr>
        <w:spacing w:before="99"/>
        <w:ind w:left="104" w:right="0" w:firstLine="0"/>
        <w:jc w:val="both"/>
        <w:rPr>
          <w:b/>
          <w:sz w:val="19"/>
        </w:rPr>
      </w:pPr>
      <w:r>
        <w:rPr>
          <w:b/>
          <w:sz w:val="19"/>
        </w:rPr>
        <w:t>Artículo 2.- Principios constitucionales y legales</w:t>
      </w:r>
    </w:p>
    <w:p>
      <w:pPr>
        <w:pStyle w:val="BodyText"/>
        <w:spacing w:line="252" w:lineRule="auto" w:before="96"/>
        <w:ind w:left="104" w:right="137" w:firstLine="0"/>
      </w:pPr>
      <w:r>
        <w:rPr/>
        <w:t>Los</w:t>
      </w:r>
      <w:r>
        <w:rPr>
          <w:spacing w:val="-10"/>
        </w:rPr>
        <w:t> </w:t>
      </w:r>
      <w:r>
        <w:rPr/>
        <w:t>Principios</w:t>
      </w:r>
      <w:r>
        <w:rPr>
          <w:spacing w:val="-10"/>
        </w:rPr>
        <w:t> </w:t>
      </w:r>
      <w:r>
        <w:rPr/>
        <w:t>constitucionales</w:t>
      </w:r>
      <w:r>
        <w:rPr>
          <w:spacing w:val="-10"/>
        </w:rPr>
        <w:t> </w:t>
      </w:r>
      <w:r>
        <w:rPr/>
        <w:t>y</w:t>
      </w:r>
      <w:r>
        <w:rPr>
          <w:spacing w:val="-12"/>
        </w:rPr>
        <w:t> </w:t>
      </w:r>
      <w:r>
        <w:rPr/>
        <w:t>legales,</w:t>
      </w:r>
      <w:r>
        <w:rPr>
          <w:spacing w:val="-11"/>
        </w:rPr>
        <w:t> </w:t>
      </w:r>
      <w:r>
        <w:rPr/>
        <w:t>que</w:t>
      </w:r>
      <w:r>
        <w:rPr>
          <w:spacing w:val="-10"/>
        </w:rPr>
        <w:t> </w:t>
      </w:r>
      <w:r>
        <w:rPr/>
        <w:t>rigen</w:t>
      </w:r>
      <w:r>
        <w:rPr>
          <w:spacing w:val="-7"/>
        </w:rPr>
        <w:t> </w:t>
      </w:r>
      <w:r>
        <w:rPr/>
        <w:t>al</w:t>
      </w:r>
      <w:r>
        <w:rPr>
          <w:spacing w:val="-10"/>
        </w:rPr>
        <w:t> </w:t>
      </w:r>
      <w:r>
        <w:rPr/>
        <w:t>servicio</w:t>
      </w:r>
      <w:r>
        <w:rPr>
          <w:spacing w:val="-11"/>
        </w:rPr>
        <w:t> </w:t>
      </w:r>
      <w:r>
        <w:rPr/>
        <w:t>público,</w:t>
      </w:r>
      <w:r>
        <w:rPr>
          <w:spacing w:val="-11"/>
        </w:rPr>
        <w:t> </w:t>
      </w:r>
      <w:r>
        <w:rPr/>
        <w:t>son</w:t>
      </w:r>
      <w:r>
        <w:rPr>
          <w:spacing w:val="-11"/>
        </w:rPr>
        <w:t> </w:t>
      </w:r>
      <w:r>
        <w:rPr/>
        <w:t>de</w:t>
      </w:r>
      <w:r>
        <w:rPr>
          <w:spacing w:val="-11"/>
        </w:rPr>
        <w:t> </w:t>
      </w:r>
      <w:r>
        <w:rPr/>
        <w:t>observancia</w:t>
      </w:r>
      <w:r>
        <w:rPr>
          <w:spacing w:val="-11"/>
        </w:rPr>
        <w:t> </w:t>
      </w:r>
      <w:r>
        <w:rPr/>
        <w:t>general</w:t>
      </w:r>
      <w:r>
        <w:rPr>
          <w:spacing w:val="-9"/>
        </w:rPr>
        <w:t> </w:t>
      </w:r>
      <w:r>
        <w:rPr/>
        <w:t>para</w:t>
      </w:r>
      <w:r>
        <w:rPr>
          <w:spacing w:val="-11"/>
        </w:rPr>
        <w:t> </w:t>
      </w:r>
      <w:r>
        <w:rPr/>
        <w:t>todos</w:t>
      </w:r>
      <w:r>
        <w:rPr>
          <w:spacing w:val="-10"/>
        </w:rPr>
        <w:t> </w:t>
      </w:r>
      <w:r>
        <w:rPr/>
        <w:t>los</w:t>
      </w:r>
      <w:r>
        <w:rPr>
          <w:spacing w:val="-10"/>
        </w:rPr>
        <w:t> </w:t>
      </w:r>
      <w:r>
        <w:rPr/>
        <w:t>servidores públicos del Municipio de Colima, norman la conducta y el desempeño de su empleo, cargo o comisión, siendo estos los siguientes:</w:t>
      </w:r>
    </w:p>
    <w:p>
      <w:pPr>
        <w:pStyle w:val="ListParagraph"/>
        <w:numPr>
          <w:ilvl w:val="0"/>
          <w:numId w:val="1"/>
        </w:numPr>
        <w:tabs>
          <w:tab w:pos="266" w:val="left" w:leader="none"/>
        </w:tabs>
        <w:spacing w:line="254" w:lineRule="auto" w:before="85" w:after="0"/>
        <w:ind w:left="104" w:right="143" w:firstLine="0"/>
        <w:jc w:val="both"/>
        <w:rPr>
          <w:sz w:val="19"/>
        </w:rPr>
      </w:pPr>
      <w:r>
        <w:rPr>
          <w:b/>
          <w:sz w:val="19"/>
        </w:rPr>
        <w:t>Legalidad.- </w:t>
      </w:r>
      <w:r>
        <w:rPr>
          <w:sz w:val="19"/>
        </w:rPr>
        <w:t>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pPr>
        <w:pStyle w:val="ListParagraph"/>
        <w:numPr>
          <w:ilvl w:val="0"/>
          <w:numId w:val="1"/>
        </w:numPr>
        <w:tabs>
          <w:tab w:pos="331" w:val="left" w:leader="none"/>
        </w:tabs>
        <w:spacing w:line="254" w:lineRule="auto" w:before="76" w:after="0"/>
        <w:ind w:left="104" w:right="139" w:firstLine="0"/>
        <w:jc w:val="both"/>
        <w:rPr>
          <w:sz w:val="19"/>
        </w:rPr>
      </w:pPr>
      <w:r>
        <w:rPr>
          <w:b/>
          <w:sz w:val="19"/>
        </w:rPr>
        <w:t>Honradez.- </w:t>
      </w:r>
      <w:r>
        <w:rPr>
          <w:sz w:val="19"/>
        </w:rPr>
        <w:t>Los servidores públicos se conducen con rectitud sin utilizar su empleo, cargo o comisión para obtener o pretender</w:t>
      </w:r>
      <w:r>
        <w:rPr>
          <w:spacing w:val="-12"/>
          <w:sz w:val="19"/>
        </w:rPr>
        <w:t> </w:t>
      </w:r>
      <w:r>
        <w:rPr>
          <w:sz w:val="19"/>
        </w:rPr>
        <w:t>obtener</w:t>
      </w:r>
      <w:r>
        <w:rPr>
          <w:spacing w:val="-11"/>
          <w:sz w:val="19"/>
        </w:rPr>
        <w:t> </w:t>
      </w:r>
      <w:r>
        <w:rPr>
          <w:sz w:val="19"/>
        </w:rPr>
        <w:t>algún</w:t>
      </w:r>
      <w:r>
        <w:rPr>
          <w:spacing w:val="-10"/>
          <w:sz w:val="19"/>
        </w:rPr>
        <w:t> </w:t>
      </w:r>
      <w:r>
        <w:rPr>
          <w:sz w:val="19"/>
        </w:rPr>
        <w:t>beneficio,</w:t>
      </w:r>
      <w:r>
        <w:rPr>
          <w:spacing w:val="-11"/>
          <w:sz w:val="19"/>
        </w:rPr>
        <w:t> </w:t>
      </w:r>
      <w:r>
        <w:rPr>
          <w:sz w:val="19"/>
        </w:rPr>
        <w:t>provecho</w:t>
      </w:r>
      <w:r>
        <w:rPr>
          <w:spacing w:val="-12"/>
          <w:sz w:val="19"/>
        </w:rPr>
        <w:t> </w:t>
      </w:r>
      <w:r>
        <w:rPr>
          <w:sz w:val="19"/>
        </w:rPr>
        <w:t>o</w:t>
      </w:r>
      <w:r>
        <w:rPr>
          <w:spacing w:val="-11"/>
          <w:sz w:val="19"/>
        </w:rPr>
        <w:t> </w:t>
      </w:r>
      <w:r>
        <w:rPr>
          <w:sz w:val="19"/>
        </w:rPr>
        <w:t>ventaja</w:t>
      </w:r>
      <w:r>
        <w:rPr>
          <w:spacing w:val="-11"/>
          <w:sz w:val="19"/>
        </w:rPr>
        <w:t> </w:t>
      </w:r>
      <w:r>
        <w:rPr>
          <w:sz w:val="19"/>
        </w:rPr>
        <w:t>personal</w:t>
      </w:r>
      <w:r>
        <w:rPr>
          <w:spacing w:val="-10"/>
          <w:sz w:val="19"/>
        </w:rPr>
        <w:t> </w:t>
      </w:r>
      <w:r>
        <w:rPr>
          <w:sz w:val="19"/>
        </w:rPr>
        <w:t>o</w:t>
      </w:r>
      <w:r>
        <w:rPr>
          <w:spacing w:val="-12"/>
          <w:sz w:val="19"/>
        </w:rPr>
        <w:t> </w:t>
      </w:r>
      <w:r>
        <w:rPr>
          <w:sz w:val="19"/>
        </w:rPr>
        <w:t>a</w:t>
      </w:r>
      <w:r>
        <w:rPr>
          <w:spacing w:val="-16"/>
          <w:sz w:val="19"/>
        </w:rPr>
        <w:t> </w:t>
      </w:r>
      <w:r>
        <w:rPr>
          <w:sz w:val="19"/>
        </w:rPr>
        <w:t>favor</w:t>
      </w:r>
      <w:r>
        <w:rPr>
          <w:spacing w:val="2"/>
          <w:sz w:val="19"/>
        </w:rPr>
        <w:t> </w:t>
      </w:r>
      <w:r>
        <w:rPr>
          <w:sz w:val="19"/>
        </w:rPr>
        <w:t>de</w:t>
      </w:r>
      <w:r>
        <w:rPr>
          <w:spacing w:val="-2"/>
          <w:sz w:val="19"/>
        </w:rPr>
        <w:t> </w:t>
      </w:r>
      <w:r>
        <w:rPr>
          <w:sz w:val="19"/>
        </w:rPr>
        <w:t>terceros,</w:t>
      </w:r>
      <w:r>
        <w:rPr>
          <w:spacing w:val="-11"/>
          <w:sz w:val="19"/>
        </w:rPr>
        <w:t> </w:t>
      </w:r>
      <w:r>
        <w:rPr>
          <w:sz w:val="19"/>
        </w:rPr>
        <w:t>ni</w:t>
      </w:r>
      <w:r>
        <w:rPr>
          <w:spacing w:val="-10"/>
          <w:sz w:val="19"/>
        </w:rPr>
        <w:t> </w:t>
      </w:r>
      <w:r>
        <w:rPr>
          <w:sz w:val="19"/>
        </w:rPr>
        <w:t>buscan</w:t>
      </w:r>
      <w:r>
        <w:rPr>
          <w:spacing w:val="-13"/>
          <w:sz w:val="19"/>
        </w:rPr>
        <w:t> </w:t>
      </w:r>
      <w:r>
        <w:rPr>
          <w:sz w:val="19"/>
        </w:rPr>
        <w:t>o</w:t>
      </w:r>
      <w:r>
        <w:rPr>
          <w:spacing w:val="-12"/>
          <w:sz w:val="19"/>
        </w:rPr>
        <w:t> </w:t>
      </w:r>
      <w:r>
        <w:rPr>
          <w:sz w:val="19"/>
        </w:rPr>
        <w:t>aceptan</w:t>
      </w:r>
      <w:r>
        <w:rPr>
          <w:spacing w:val="-13"/>
          <w:sz w:val="19"/>
        </w:rPr>
        <w:t> </w:t>
      </w:r>
      <w:r>
        <w:rPr>
          <w:sz w:val="19"/>
        </w:rPr>
        <w:t>compensaciones, prestaciones, dádivas, obsequios o regalos de cualquier persona u organización, debido a que están conscientes que ello compromete</w:t>
      </w:r>
      <w:r>
        <w:rPr>
          <w:spacing w:val="-4"/>
          <w:sz w:val="19"/>
        </w:rPr>
        <w:t> </w:t>
      </w:r>
      <w:r>
        <w:rPr>
          <w:sz w:val="19"/>
        </w:rPr>
        <w:t>sus funciones</w:t>
      </w:r>
      <w:r>
        <w:rPr>
          <w:spacing w:val="-2"/>
          <w:sz w:val="19"/>
        </w:rPr>
        <w:t> </w:t>
      </w:r>
      <w:r>
        <w:rPr>
          <w:sz w:val="19"/>
        </w:rPr>
        <w:t>y</w:t>
      </w:r>
      <w:r>
        <w:rPr>
          <w:spacing w:val="-8"/>
          <w:sz w:val="19"/>
        </w:rPr>
        <w:t> </w:t>
      </w:r>
      <w:r>
        <w:rPr>
          <w:sz w:val="19"/>
        </w:rPr>
        <w:t>que</w:t>
      </w:r>
      <w:r>
        <w:rPr>
          <w:spacing w:val="-3"/>
          <w:sz w:val="19"/>
        </w:rPr>
        <w:t> </w:t>
      </w:r>
      <w:r>
        <w:rPr>
          <w:sz w:val="19"/>
        </w:rPr>
        <w:t>el</w:t>
      </w:r>
      <w:r>
        <w:rPr>
          <w:spacing w:val="-4"/>
          <w:sz w:val="19"/>
        </w:rPr>
        <w:t> </w:t>
      </w:r>
      <w:r>
        <w:rPr>
          <w:sz w:val="19"/>
        </w:rPr>
        <w:t>ejercicio</w:t>
      </w:r>
      <w:r>
        <w:rPr>
          <w:spacing w:val="-4"/>
          <w:sz w:val="19"/>
        </w:rPr>
        <w:t> </w:t>
      </w:r>
      <w:r>
        <w:rPr>
          <w:sz w:val="19"/>
        </w:rPr>
        <w:t>de</w:t>
      </w:r>
      <w:r>
        <w:rPr>
          <w:spacing w:val="-4"/>
          <w:sz w:val="19"/>
        </w:rPr>
        <w:t> </w:t>
      </w:r>
      <w:r>
        <w:rPr>
          <w:sz w:val="19"/>
        </w:rPr>
        <w:t>cualquier</w:t>
      </w:r>
      <w:r>
        <w:rPr>
          <w:spacing w:val="-8"/>
          <w:sz w:val="19"/>
        </w:rPr>
        <w:t> </w:t>
      </w:r>
      <w:r>
        <w:rPr>
          <w:sz w:val="19"/>
        </w:rPr>
        <w:t>cargo</w:t>
      </w:r>
      <w:r>
        <w:rPr>
          <w:spacing w:val="-4"/>
          <w:sz w:val="19"/>
        </w:rPr>
        <w:t> </w:t>
      </w:r>
      <w:r>
        <w:rPr>
          <w:sz w:val="19"/>
        </w:rPr>
        <w:t>público</w:t>
      </w:r>
      <w:r>
        <w:rPr>
          <w:spacing w:val="-7"/>
          <w:sz w:val="19"/>
        </w:rPr>
        <w:t> </w:t>
      </w:r>
      <w:r>
        <w:rPr>
          <w:sz w:val="19"/>
        </w:rPr>
        <w:t>implica</w:t>
      </w:r>
      <w:r>
        <w:rPr>
          <w:spacing w:val="-4"/>
          <w:sz w:val="19"/>
        </w:rPr>
        <w:t> </w:t>
      </w:r>
      <w:r>
        <w:rPr>
          <w:sz w:val="19"/>
        </w:rPr>
        <w:t>un</w:t>
      </w:r>
      <w:r>
        <w:rPr>
          <w:spacing w:val="-4"/>
          <w:sz w:val="19"/>
        </w:rPr>
        <w:t> </w:t>
      </w:r>
      <w:r>
        <w:rPr>
          <w:sz w:val="19"/>
        </w:rPr>
        <w:t>alto</w:t>
      </w:r>
      <w:r>
        <w:rPr>
          <w:spacing w:val="-6"/>
          <w:sz w:val="19"/>
        </w:rPr>
        <w:t> </w:t>
      </w:r>
      <w:r>
        <w:rPr>
          <w:sz w:val="19"/>
        </w:rPr>
        <w:t>sentido</w:t>
      </w:r>
      <w:r>
        <w:rPr>
          <w:spacing w:val="-4"/>
          <w:sz w:val="19"/>
        </w:rPr>
        <w:t> </w:t>
      </w:r>
      <w:r>
        <w:rPr>
          <w:sz w:val="19"/>
        </w:rPr>
        <w:t>de</w:t>
      </w:r>
      <w:r>
        <w:rPr>
          <w:spacing w:val="-3"/>
          <w:sz w:val="19"/>
        </w:rPr>
        <w:t> </w:t>
      </w:r>
      <w:r>
        <w:rPr>
          <w:sz w:val="19"/>
        </w:rPr>
        <w:t>austeridad</w:t>
      </w:r>
      <w:r>
        <w:rPr>
          <w:spacing w:val="-7"/>
          <w:sz w:val="19"/>
        </w:rPr>
        <w:t> </w:t>
      </w:r>
      <w:r>
        <w:rPr>
          <w:sz w:val="19"/>
        </w:rPr>
        <w:t>y</w:t>
      </w:r>
      <w:r>
        <w:rPr>
          <w:spacing w:val="2"/>
          <w:sz w:val="19"/>
        </w:rPr>
        <w:t> </w:t>
      </w:r>
      <w:r>
        <w:rPr>
          <w:sz w:val="19"/>
        </w:rPr>
        <w:t>vocación</w:t>
      </w:r>
      <w:r>
        <w:rPr>
          <w:spacing w:val="-3"/>
          <w:sz w:val="19"/>
        </w:rPr>
        <w:t> </w:t>
      </w:r>
      <w:r>
        <w:rPr>
          <w:sz w:val="19"/>
        </w:rPr>
        <w:t>de servicio.</w:t>
      </w:r>
    </w:p>
    <w:p>
      <w:pPr>
        <w:pStyle w:val="ListParagraph"/>
        <w:numPr>
          <w:ilvl w:val="0"/>
          <w:numId w:val="1"/>
        </w:numPr>
        <w:tabs>
          <w:tab w:pos="393" w:val="left" w:leader="none"/>
        </w:tabs>
        <w:spacing w:line="256" w:lineRule="auto" w:before="79" w:after="0"/>
        <w:ind w:left="104" w:right="139" w:firstLine="0"/>
        <w:jc w:val="both"/>
        <w:rPr>
          <w:sz w:val="19"/>
        </w:rPr>
      </w:pPr>
      <w:r>
        <w:rPr>
          <w:b/>
          <w:sz w:val="19"/>
        </w:rPr>
        <w:t>Lealtad.- </w:t>
      </w:r>
      <w:r>
        <w:rPr>
          <w:sz w:val="19"/>
        </w:rPr>
        <w:t>Los servidores públicos corresponden a la confianza que el Estado les ha conferido; tienen una vocación absoluta de servicio a la sociedad, y satisfacen el interés superior de las necesidades colectivas por encima de intereses particulares, personales o ajenos al interés general y bienestar de la</w:t>
      </w:r>
      <w:r>
        <w:rPr>
          <w:spacing w:val="-1"/>
          <w:sz w:val="19"/>
        </w:rPr>
        <w:t> </w:t>
      </w:r>
      <w:r>
        <w:rPr>
          <w:sz w:val="19"/>
        </w:rPr>
        <w:t>población.</w:t>
      </w:r>
    </w:p>
    <w:p>
      <w:pPr>
        <w:pStyle w:val="ListParagraph"/>
        <w:numPr>
          <w:ilvl w:val="0"/>
          <w:numId w:val="1"/>
        </w:numPr>
        <w:tabs>
          <w:tab w:pos="395" w:val="left" w:leader="none"/>
        </w:tabs>
        <w:spacing w:line="256" w:lineRule="auto" w:before="74" w:after="0"/>
        <w:ind w:left="104" w:right="140" w:firstLine="0"/>
        <w:jc w:val="both"/>
        <w:rPr>
          <w:sz w:val="19"/>
        </w:rPr>
      </w:pPr>
      <w:r>
        <w:rPr>
          <w:b/>
          <w:sz w:val="19"/>
        </w:rPr>
        <w:t>Imparcialidad.- </w:t>
      </w:r>
      <w:r>
        <w:rPr>
          <w:sz w:val="19"/>
        </w:rPr>
        <w:t>Los servidores públicos dan a la ciudadanía, y a la población en general, el mismo trato, sin conceder privilegios</w:t>
      </w:r>
      <w:r>
        <w:rPr>
          <w:spacing w:val="-7"/>
          <w:sz w:val="19"/>
        </w:rPr>
        <w:t> </w:t>
      </w:r>
      <w:r>
        <w:rPr>
          <w:sz w:val="19"/>
        </w:rPr>
        <w:t>o</w:t>
      </w:r>
      <w:r>
        <w:rPr>
          <w:spacing w:val="-7"/>
          <w:sz w:val="19"/>
        </w:rPr>
        <w:t> </w:t>
      </w:r>
      <w:r>
        <w:rPr>
          <w:sz w:val="19"/>
        </w:rPr>
        <w:t>preferencias</w:t>
      </w:r>
      <w:r>
        <w:rPr>
          <w:spacing w:val="-8"/>
          <w:sz w:val="19"/>
        </w:rPr>
        <w:t> </w:t>
      </w:r>
      <w:r>
        <w:rPr>
          <w:sz w:val="19"/>
        </w:rPr>
        <w:t>a</w:t>
      </w:r>
      <w:r>
        <w:rPr>
          <w:spacing w:val="-7"/>
          <w:sz w:val="19"/>
        </w:rPr>
        <w:t> </w:t>
      </w:r>
      <w:r>
        <w:rPr>
          <w:sz w:val="19"/>
        </w:rPr>
        <w:t>organizaciones</w:t>
      </w:r>
      <w:r>
        <w:rPr>
          <w:spacing w:val="-6"/>
          <w:sz w:val="19"/>
        </w:rPr>
        <w:t> </w:t>
      </w:r>
      <w:r>
        <w:rPr>
          <w:sz w:val="19"/>
        </w:rPr>
        <w:t>o</w:t>
      </w:r>
      <w:r>
        <w:rPr>
          <w:spacing w:val="-7"/>
          <w:sz w:val="19"/>
        </w:rPr>
        <w:t> </w:t>
      </w:r>
      <w:r>
        <w:rPr>
          <w:sz w:val="19"/>
        </w:rPr>
        <w:t>personas,</w:t>
      </w:r>
      <w:r>
        <w:rPr>
          <w:spacing w:val="-7"/>
          <w:sz w:val="19"/>
        </w:rPr>
        <w:t> </w:t>
      </w:r>
      <w:r>
        <w:rPr>
          <w:sz w:val="19"/>
        </w:rPr>
        <w:t>ni</w:t>
      </w:r>
      <w:r>
        <w:rPr>
          <w:spacing w:val="-8"/>
          <w:sz w:val="19"/>
        </w:rPr>
        <w:t> </w:t>
      </w:r>
      <w:r>
        <w:rPr>
          <w:sz w:val="19"/>
        </w:rPr>
        <w:t>permiten</w:t>
      </w:r>
      <w:r>
        <w:rPr>
          <w:spacing w:val="-7"/>
          <w:sz w:val="19"/>
        </w:rPr>
        <w:t> </w:t>
      </w:r>
      <w:r>
        <w:rPr>
          <w:sz w:val="19"/>
        </w:rPr>
        <w:t>que</w:t>
      </w:r>
      <w:r>
        <w:rPr>
          <w:spacing w:val="1"/>
          <w:sz w:val="19"/>
        </w:rPr>
        <w:t> </w:t>
      </w:r>
      <w:r>
        <w:rPr>
          <w:sz w:val="19"/>
        </w:rPr>
        <w:t>influencias,</w:t>
      </w:r>
      <w:r>
        <w:rPr>
          <w:spacing w:val="-7"/>
          <w:sz w:val="19"/>
        </w:rPr>
        <w:t> </w:t>
      </w:r>
      <w:r>
        <w:rPr>
          <w:sz w:val="19"/>
        </w:rPr>
        <w:t>intereses</w:t>
      </w:r>
      <w:r>
        <w:rPr>
          <w:spacing w:val="-6"/>
          <w:sz w:val="19"/>
        </w:rPr>
        <w:t> </w:t>
      </w:r>
      <w:r>
        <w:rPr>
          <w:sz w:val="19"/>
        </w:rPr>
        <w:t>o</w:t>
      </w:r>
      <w:r>
        <w:rPr>
          <w:spacing w:val="-7"/>
          <w:sz w:val="19"/>
        </w:rPr>
        <w:t> </w:t>
      </w:r>
      <w:r>
        <w:rPr>
          <w:sz w:val="19"/>
        </w:rPr>
        <w:t>prejuicios</w:t>
      </w:r>
      <w:r>
        <w:rPr>
          <w:spacing w:val="-8"/>
          <w:sz w:val="19"/>
        </w:rPr>
        <w:t> </w:t>
      </w:r>
      <w:r>
        <w:rPr>
          <w:sz w:val="19"/>
        </w:rPr>
        <w:t>indebidos</w:t>
      </w:r>
      <w:r>
        <w:rPr>
          <w:spacing w:val="-8"/>
          <w:sz w:val="19"/>
        </w:rPr>
        <w:t> </w:t>
      </w:r>
      <w:r>
        <w:rPr>
          <w:sz w:val="19"/>
        </w:rPr>
        <w:t>afecten su compromiso para tomar decisiones o ejercer sus funciones de manera</w:t>
      </w:r>
      <w:r>
        <w:rPr>
          <w:spacing w:val="-7"/>
          <w:sz w:val="19"/>
        </w:rPr>
        <w:t> </w:t>
      </w:r>
      <w:r>
        <w:rPr>
          <w:sz w:val="19"/>
        </w:rPr>
        <w:t>objetiva.</w:t>
      </w:r>
    </w:p>
    <w:p>
      <w:pPr>
        <w:pStyle w:val="ListParagraph"/>
        <w:numPr>
          <w:ilvl w:val="0"/>
          <w:numId w:val="1"/>
        </w:numPr>
        <w:tabs>
          <w:tab w:pos="335" w:val="left" w:leader="none"/>
        </w:tabs>
        <w:spacing w:line="259" w:lineRule="auto" w:before="74" w:after="0"/>
        <w:ind w:left="104" w:right="144" w:firstLine="0"/>
        <w:jc w:val="both"/>
        <w:rPr>
          <w:sz w:val="19"/>
        </w:rPr>
      </w:pPr>
      <w:r>
        <w:rPr>
          <w:b/>
          <w:sz w:val="19"/>
        </w:rPr>
        <w:t>Eficiencia.-</w:t>
      </w:r>
      <w:r>
        <w:rPr>
          <w:b/>
          <w:spacing w:val="-6"/>
          <w:sz w:val="19"/>
        </w:rPr>
        <w:t> </w:t>
      </w:r>
      <w:r>
        <w:rPr>
          <w:sz w:val="19"/>
        </w:rPr>
        <w:t>Los</w:t>
      </w:r>
      <w:r>
        <w:rPr>
          <w:spacing w:val="-3"/>
          <w:sz w:val="19"/>
        </w:rPr>
        <w:t> </w:t>
      </w:r>
      <w:r>
        <w:rPr>
          <w:sz w:val="19"/>
        </w:rPr>
        <w:t>servidores</w:t>
      </w:r>
      <w:r>
        <w:rPr>
          <w:spacing w:val="-4"/>
          <w:sz w:val="19"/>
        </w:rPr>
        <w:t> </w:t>
      </w:r>
      <w:r>
        <w:rPr>
          <w:sz w:val="19"/>
        </w:rPr>
        <w:t>públicos</w:t>
      </w:r>
      <w:r>
        <w:rPr>
          <w:spacing w:val="-3"/>
          <w:sz w:val="19"/>
        </w:rPr>
        <w:t> </w:t>
      </w:r>
      <w:r>
        <w:rPr>
          <w:sz w:val="19"/>
        </w:rPr>
        <w:t>actúan</w:t>
      </w:r>
      <w:r>
        <w:rPr>
          <w:spacing w:val="-4"/>
          <w:sz w:val="19"/>
        </w:rPr>
        <w:t> </w:t>
      </w:r>
      <w:r>
        <w:rPr>
          <w:sz w:val="19"/>
        </w:rPr>
        <w:t>en</w:t>
      </w:r>
      <w:r>
        <w:rPr>
          <w:spacing w:val="-3"/>
          <w:sz w:val="19"/>
        </w:rPr>
        <w:t> </w:t>
      </w:r>
      <w:r>
        <w:rPr>
          <w:sz w:val="19"/>
        </w:rPr>
        <w:t>apego</w:t>
      </w:r>
      <w:r>
        <w:rPr>
          <w:spacing w:val="-5"/>
          <w:sz w:val="19"/>
        </w:rPr>
        <w:t> </w:t>
      </w:r>
      <w:r>
        <w:rPr>
          <w:sz w:val="19"/>
        </w:rPr>
        <w:t>a</w:t>
      </w:r>
      <w:r>
        <w:rPr>
          <w:spacing w:val="-4"/>
          <w:sz w:val="19"/>
        </w:rPr>
        <w:t> </w:t>
      </w:r>
      <w:r>
        <w:rPr>
          <w:sz w:val="19"/>
        </w:rPr>
        <w:t>los</w:t>
      </w:r>
      <w:r>
        <w:rPr>
          <w:spacing w:val="-4"/>
          <w:sz w:val="19"/>
        </w:rPr>
        <w:t> </w:t>
      </w:r>
      <w:r>
        <w:rPr>
          <w:sz w:val="19"/>
        </w:rPr>
        <w:t>planes</w:t>
      </w:r>
      <w:r>
        <w:rPr>
          <w:spacing w:val="-2"/>
          <w:sz w:val="19"/>
        </w:rPr>
        <w:t> </w:t>
      </w:r>
      <w:r>
        <w:rPr>
          <w:sz w:val="19"/>
        </w:rPr>
        <w:t>y</w:t>
      </w:r>
      <w:r>
        <w:rPr>
          <w:spacing w:val="-5"/>
          <w:sz w:val="19"/>
        </w:rPr>
        <w:t> </w:t>
      </w:r>
      <w:r>
        <w:rPr>
          <w:sz w:val="19"/>
        </w:rPr>
        <w:t>programas</w:t>
      </w:r>
      <w:r>
        <w:rPr>
          <w:spacing w:val="-4"/>
          <w:sz w:val="19"/>
        </w:rPr>
        <w:t> </w:t>
      </w:r>
      <w:r>
        <w:rPr>
          <w:sz w:val="19"/>
        </w:rPr>
        <w:t>previamente</w:t>
      </w:r>
      <w:r>
        <w:rPr>
          <w:spacing w:val="3"/>
          <w:sz w:val="19"/>
        </w:rPr>
        <w:t> </w:t>
      </w:r>
      <w:r>
        <w:rPr>
          <w:sz w:val="19"/>
        </w:rPr>
        <w:t>establecidos</w:t>
      </w:r>
      <w:r>
        <w:rPr>
          <w:spacing w:val="-3"/>
          <w:sz w:val="19"/>
        </w:rPr>
        <w:t> </w:t>
      </w:r>
      <w:r>
        <w:rPr>
          <w:sz w:val="19"/>
        </w:rPr>
        <w:t>y</w:t>
      </w:r>
      <w:r>
        <w:rPr>
          <w:spacing w:val="-5"/>
          <w:sz w:val="19"/>
        </w:rPr>
        <w:t> </w:t>
      </w:r>
      <w:r>
        <w:rPr>
          <w:sz w:val="19"/>
        </w:rPr>
        <w:t>optimizan</w:t>
      </w:r>
      <w:r>
        <w:rPr>
          <w:spacing w:val="-3"/>
          <w:sz w:val="19"/>
        </w:rPr>
        <w:t> </w:t>
      </w:r>
      <w:r>
        <w:rPr>
          <w:sz w:val="19"/>
        </w:rPr>
        <w:t>el uso y la asignación de los recursos públicos en el desarrollo de sus actividades para lograr los objetivos</w:t>
      </w:r>
      <w:r>
        <w:rPr>
          <w:spacing w:val="-22"/>
          <w:sz w:val="19"/>
        </w:rPr>
        <w:t> </w:t>
      </w:r>
      <w:r>
        <w:rPr>
          <w:sz w:val="19"/>
        </w:rPr>
        <w:t>propuestos.</w:t>
      </w:r>
    </w:p>
    <w:p>
      <w:pPr>
        <w:pStyle w:val="ListParagraph"/>
        <w:numPr>
          <w:ilvl w:val="0"/>
          <w:numId w:val="1"/>
        </w:numPr>
        <w:tabs>
          <w:tab w:pos="417" w:val="left" w:leader="none"/>
        </w:tabs>
        <w:spacing w:line="256" w:lineRule="auto" w:before="73" w:after="0"/>
        <w:ind w:left="104" w:right="139" w:firstLine="0"/>
        <w:jc w:val="both"/>
        <w:rPr>
          <w:sz w:val="19"/>
        </w:rPr>
      </w:pPr>
      <w:r>
        <w:rPr>
          <w:b/>
          <w:sz w:val="19"/>
        </w:rPr>
        <w:t>Economía.- </w:t>
      </w:r>
      <w:r>
        <w:rPr>
          <w:sz w:val="19"/>
        </w:rPr>
        <w:t>Los servidores públicos en el ejercicio del gasto público administrarán los bienes, recursos y servicios públicos</w:t>
      </w:r>
      <w:r>
        <w:rPr>
          <w:spacing w:val="-5"/>
          <w:sz w:val="19"/>
        </w:rPr>
        <w:t> </w:t>
      </w:r>
      <w:r>
        <w:rPr>
          <w:sz w:val="19"/>
        </w:rPr>
        <w:t>con</w:t>
      </w:r>
      <w:r>
        <w:rPr>
          <w:spacing w:val="-7"/>
          <w:sz w:val="19"/>
        </w:rPr>
        <w:t> </w:t>
      </w:r>
      <w:r>
        <w:rPr>
          <w:sz w:val="19"/>
        </w:rPr>
        <w:t>legalidad,</w:t>
      </w:r>
      <w:r>
        <w:rPr>
          <w:spacing w:val="-4"/>
          <w:sz w:val="19"/>
        </w:rPr>
        <w:t> </w:t>
      </w:r>
      <w:r>
        <w:rPr>
          <w:sz w:val="19"/>
        </w:rPr>
        <w:t>austeridad</w:t>
      </w:r>
      <w:r>
        <w:rPr>
          <w:spacing w:val="-4"/>
          <w:sz w:val="19"/>
        </w:rPr>
        <w:t> </w:t>
      </w:r>
      <w:r>
        <w:rPr>
          <w:sz w:val="19"/>
        </w:rPr>
        <w:t>y</w:t>
      </w:r>
      <w:r>
        <w:rPr>
          <w:spacing w:val="-7"/>
          <w:sz w:val="19"/>
        </w:rPr>
        <w:t> </w:t>
      </w:r>
      <w:r>
        <w:rPr>
          <w:sz w:val="19"/>
        </w:rPr>
        <w:t>disciplina,</w:t>
      </w:r>
      <w:r>
        <w:rPr>
          <w:spacing w:val="-7"/>
          <w:sz w:val="19"/>
        </w:rPr>
        <w:t> </w:t>
      </w:r>
      <w:r>
        <w:rPr>
          <w:sz w:val="19"/>
        </w:rPr>
        <w:t>satisfaciendo</w:t>
      </w:r>
      <w:r>
        <w:rPr>
          <w:spacing w:val="-4"/>
          <w:sz w:val="19"/>
        </w:rPr>
        <w:t> </w:t>
      </w:r>
      <w:r>
        <w:rPr>
          <w:sz w:val="19"/>
        </w:rPr>
        <w:t>los</w:t>
      </w:r>
      <w:r>
        <w:rPr>
          <w:spacing w:val="-4"/>
          <w:sz w:val="19"/>
        </w:rPr>
        <w:t> </w:t>
      </w:r>
      <w:r>
        <w:rPr>
          <w:sz w:val="19"/>
        </w:rPr>
        <w:t>objetivos</w:t>
      </w:r>
      <w:r>
        <w:rPr>
          <w:spacing w:val="-2"/>
          <w:sz w:val="19"/>
        </w:rPr>
        <w:t> </w:t>
      </w:r>
      <w:r>
        <w:rPr>
          <w:sz w:val="19"/>
        </w:rPr>
        <w:t>y</w:t>
      </w:r>
      <w:r>
        <w:rPr>
          <w:spacing w:val="-6"/>
          <w:sz w:val="19"/>
        </w:rPr>
        <w:t> </w:t>
      </w:r>
      <w:r>
        <w:rPr>
          <w:sz w:val="19"/>
        </w:rPr>
        <w:t>metas</w:t>
      </w:r>
      <w:r>
        <w:rPr>
          <w:spacing w:val="-3"/>
          <w:sz w:val="19"/>
        </w:rPr>
        <w:t> </w:t>
      </w:r>
      <w:r>
        <w:rPr>
          <w:sz w:val="19"/>
        </w:rPr>
        <w:t>a</w:t>
      </w:r>
      <w:r>
        <w:rPr>
          <w:spacing w:val="-5"/>
          <w:sz w:val="19"/>
        </w:rPr>
        <w:t> </w:t>
      </w:r>
      <w:r>
        <w:rPr>
          <w:sz w:val="19"/>
        </w:rPr>
        <w:t>los</w:t>
      </w:r>
      <w:r>
        <w:rPr>
          <w:spacing w:val="-5"/>
          <w:sz w:val="19"/>
        </w:rPr>
        <w:t> </w:t>
      </w:r>
      <w:r>
        <w:rPr>
          <w:sz w:val="19"/>
        </w:rPr>
        <w:t>que</w:t>
      </w:r>
      <w:r>
        <w:rPr>
          <w:spacing w:val="-4"/>
          <w:sz w:val="19"/>
        </w:rPr>
        <w:t> </w:t>
      </w:r>
      <w:r>
        <w:rPr>
          <w:sz w:val="19"/>
        </w:rPr>
        <w:t>estén</w:t>
      </w:r>
      <w:r>
        <w:rPr>
          <w:spacing w:val="-4"/>
          <w:sz w:val="19"/>
        </w:rPr>
        <w:t> </w:t>
      </w:r>
      <w:r>
        <w:rPr>
          <w:sz w:val="19"/>
        </w:rPr>
        <w:t>destinados,</w:t>
      </w:r>
      <w:r>
        <w:rPr>
          <w:spacing w:val="-5"/>
          <w:sz w:val="19"/>
        </w:rPr>
        <w:t> </w:t>
      </w:r>
      <w:r>
        <w:rPr>
          <w:sz w:val="19"/>
        </w:rPr>
        <w:t>siendo</w:t>
      </w:r>
      <w:r>
        <w:rPr>
          <w:spacing w:val="-5"/>
          <w:sz w:val="19"/>
        </w:rPr>
        <w:t> </w:t>
      </w:r>
      <w:r>
        <w:rPr>
          <w:sz w:val="19"/>
        </w:rPr>
        <w:t>éstos de interés</w:t>
      </w:r>
      <w:r>
        <w:rPr>
          <w:spacing w:val="-2"/>
          <w:sz w:val="19"/>
        </w:rPr>
        <w:t> </w:t>
      </w:r>
      <w:r>
        <w:rPr>
          <w:sz w:val="19"/>
        </w:rPr>
        <w:t>social.</w:t>
      </w:r>
    </w:p>
    <w:p>
      <w:pPr>
        <w:pStyle w:val="ListParagraph"/>
        <w:numPr>
          <w:ilvl w:val="0"/>
          <w:numId w:val="1"/>
        </w:numPr>
        <w:tabs>
          <w:tab w:pos="460" w:val="left" w:leader="none"/>
        </w:tabs>
        <w:spacing w:line="259" w:lineRule="auto" w:before="74" w:after="0"/>
        <w:ind w:left="104" w:right="138" w:firstLine="0"/>
        <w:jc w:val="both"/>
        <w:rPr>
          <w:sz w:val="19"/>
        </w:rPr>
      </w:pPr>
      <w:r>
        <w:rPr>
          <w:b/>
          <w:sz w:val="19"/>
        </w:rPr>
        <w:t>Disciplina.- </w:t>
      </w:r>
      <w:r>
        <w:rPr>
          <w:sz w:val="19"/>
        </w:rPr>
        <w:t>Los servidores públicos desempeñarán su empleo, cargo o comisión, de manera ordenada, metódica y perseverante, con el propósito de obtener los mejores resultados en el servicio o bienes</w:t>
      </w:r>
      <w:r>
        <w:rPr>
          <w:spacing w:val="-5"/>
          <w:sz w:val="19"/>
        </w:rPr>
        <w:t> </w:t>
      </w:r>
      <w:r>
        <w:rPr>
          <w:sz w:val="19"/>
        </w:rPr>
        <w:t>ofrecidos.</w:t>
      </w:r>
    </w:p>
    <w:p>
      <w:pPr>
        <w:pStyle w:val="ListParagraph"/>
        <w:numPr>
          <w:ilvl w:val="0"/>
          <w:numId w:val="1"/>
        </w:numPr>
        <w:tabs>
          <w:tab w:pos="539" w:val="left" w:leader="none"/>
        </w:tabs>
        <w:spacing w:line="254" w:lineRule="auto" w:before="73" w:after="0"/>
        <w:ind w:left="104" w:right="139" w:firstLine="0"/>
        <w:jc w:val="both"/>
        <w:rPr>
          <w:sz w:val="19"/>
        </w:rPr>
      </w:pPr>
      <w:r>
        <w:rPr>
          <w:b/>
          <w:sz w:val="19"/>
        </w:rPr>
        <w:t>Profesionalismo.- </w:t>
      </w:r>
      <w:r>
        <w:rPr>
          <w:sz w:val="19"/>
        </w:rPr>
        <w:t>Los servidores públicos deberán conocer, actuar y cumplir con las funciones, atribuciones y comisiones encomendadas de conformidad con las leyes, reglamentos, manuales y demás disposiciones jurídicas atribuibles</w:t>
      </w:r>
      <w:r>
        <w:rPr>
          <w:spacing w:val="-4"/>
          <w:sz w:val="19"/>
        </w:rPr>
        <w:t> </w:t>
      </w:r>
      <w:r>
        <w:rPr>
          <w:sz w:val="19"/>
        </w:rPr>
        <w:t>a</w:t>
      </w:r>
      <w:r>
        <w:rPr>
          <w:spacing w:val="-5"/>
          <w:sz w:val="19"/>
        </w:rPr>
        <w:t> </w:t>
      </w:r>
      <w:r>
        <w:rPr>
          <w:sz w:val="19"/>
        </w:rPr>
        <w:t>su</w:t>
      </w:r>
      <w:r>
        <w:rPr>
          <w:spacing w:val="-5"/>
          <w:sz w:val="19"/>
        </w:rPr>
        <w:t> </w:t>
      </w:r>
      <w:r>
        <w:rPr>
          <w:sz w:val="19"/>
        </w:rPr>
        <w:t>empleo,</w:t>
      </w:r>
      <w:r>
        <w:rPr>
          <w:spacing w:val="-3"/>
          <w:sz w:val="19"/>
        </w:rPr>
        <w:t> </w:t>
      </w:r>
      <w:r>
        <w:rPr>
          <w:sz w:val="19"/>
        </w:rPr>
        <w:t>cargo</w:t>
      </w:r>
      <w:r>
        <w:rPr>
          <w:spacing w:val="-5"/>
          <w:sz w:val="19"/>
        </w:rPr>
        <w:t> </w:t>
      </w:r>
      <w:r>
        <w:rPr>
          <w:sz w:val="19"/>
        </w:rPr>
        <w:t>o</w:t>
      </w:r>
      <w:r>
        <w:rPr>
          <w:spacing w:val="-5"/>
          <w:sz w:val="19"/>
        </w:rPr>
        <w:t> </w:t>
      </w:r>
      <w:r>
        <w:rPr>
          <w:sz w:val="19"/>
        </w:rPr>
        <w:t>comisión,</w:t>
      </w:r>
      <w:r>
        <w:rPr>
          <w:spacing w:val="-3"/>
          <w:sz w:val="19"/>
        </w:rPr>
        <w:t> </w:t>
      </w:r>
      <w:r>
        <w:rPr>
          <w:sz w:val="19"/>
        </w:rPr>
        <w:t>observando</w:t>
      </w:r>
      <w:r>
        <w:rPr>
          <w:spacing w:val="-2"/>
          <w:sz w:val="19"/>
        </w:rPr>
        <w:t> </w:t>
      </w:r>
      <w:r>
        <w:rPr>
          <w:sz w:val="19"/>
        </w:rPr>
        <w:t>en</w:t>
      </w:r>
      <w:r>
        <w:rPr>
          <w:spacing w:val="-2"/>
          <w:sz w:val="19"/>
        </w:rPr>
        <w:t> </w:t>
      </w:r>
      <w:r>
        <w:rPr>
          <w:sz w:val="19"/>
        </w:rPr>
        <w:t>todo</w:t>
      </w:r>
      <w:r>
        <w:rPr>
          <w:spacing w:val="2"/>
          <w:sz w:val="19"/>
        </w:rPr>
        <w:t> </w:t>
      </w:r>
      <w:r>
        <w:rPr>
          <w:sz w:val="19"/>
        </w:rPr>
        <w:t>momento</w:t>
      </w:r>
      <w:r>
        <w:rPr>
          <w:spacing w:val="-2"/>
          <w:sz w:val="19"/>
        </w:rPr>
        <w:t> </w:t>
      </w:r>
      <w:r>
        <w:rPr>
          <w:sz w:val="19"/>
        </w:rPr>
        <w:t>disciplina,</w:t>
      </w:r>
      <w:r>
        <w:rPr>
          <w:spacing w:val="-3"/>
          <w:sz w:val="19"/>
        </w:rPr>
        <w:t> </w:t>
      </w:r>
      <w:r>
        <w:rPr>
          <w:sz w:val="19"/>
        </w:rPr>
        <w:t>integridad</w:t>
      </w:r>
      <w:r>
        <w:rPr>
          <w:spacing w:val="-4"/>
          <w:sz w:val="19"/>
        </w:rPr>
        <w:t> </w:t>
      </w:r>
      <w:r>
        <w:rPr>
          <w:sz w:val="19"/>
        </w:rPr>
        <w:t>y</w:t>
      </w:r>
      <w:r>
        <w:rPr>
          <w:spacing w:val="-4"/>
          <w:sz w:val="19"/>
        </w:rPr>
        <w:t> </w:t>
      </w:r>
      <w:r>
        <w:rPr>
          <w:sz w:val="19"/>
        </w:rPr>
        <w:t>respeto,</w:t>
      </w:r>
      <w:r>
        <w:rPr>
          <w:spacing w:val="-4"/>
          <w:sz w:val="19"/>
        </w:rPr>
        <w:t> </w:t>
      </w:r>
      <w:r>
        <w:rPr>
          <w:sz w:val="19"/>
        </w:rPr>
        <w:t>tanto</w:t>
      </w:r>
      <w:r>
        <w:rPr>
          <w:spacing w:val="-4"/>
          <w:sz w:val="19"/>
        </w:rPr>
        <w:t> </w:t>
      </w:r>
      <w:r>
        <w:rPr>
          <w:sz w:val="19"/>
        </w:rPr>
        <w:t>a</w:t>
      </w:r>
      <w:r>
        <w:rPr>
          <w:spacing w:val="-5"/>
          <w:sz w:val="19"/>
        </w:rPr>
        <w:t> </w:t>
      </w:r>
      <w:r>
        <w:rPr>
          <w:sz w:val="19"/>
        </w:rPr>
        <w:t>las</w:t>
      </w:r>
      <w:r>
        <w:rPr>
          <w:spacing w:val="-1"/>
          <w:sz w:val="19"/>
        </w:rPr>
        <w:t> </w:t>
      </w:r>
      <w:r>
        <w:rPr>
          <w:sz w:val="19"/>
        </w:rPr>
        <w:t>demás personas servidoras públicas como a las y los particulares con los que llegare a</w:t>
      </w:r>
      <w:r>
        <w:rPr>
          <w:spacing w:val="-6"/>
          <w:sz w:val="19"/>
        </w:rPr>
        <w:t> </w:t>
      </w:r>
      <w:r>
        <w:rPr>
          <w:sz w:val="19"/>
        </w:rPr>
        <w:t>tratar.</w:t>
      </w:r>
    </w:p>
    <w:p>
      <w:pPr>
        <w:pStyle w:val="ListParagraph"/>
        <w:numPr>
          <w:ilvl w:val="0"/>
          <w:numId w:val="1"/>
        </w:numPr>
        <w:tabs>
          <w:tab w:pos="398" w:val="left" w:leader="none"/>
        </w:tabs>
        <w:spacing w:line="254" w:lineRule="auto" w:before="79" w:after="0"/>
        <w:ind w:left="104" w:right="142" w:firstLine="0"/>
        <w:jc w:val="both"/>
        <w:rPr>
          <w:sz w:val="19"/>
        </w:rPr>
      </w:pPr>
      <w:r>
        <w:rPr>
          <w:b/>
          <w:sz w:val="19"/>
        </w:rPr>
        <w:t>Objetividad.- </w:t>
      </w:r>
      <w:r>
        <w:rPr>
          <w:sz w:val="19"/>
        </w:rPr>
        <w:t>Los servidores públicos deberán preservar el interés superior de las necesidades colectivas por encima de intereses particulares, personales o ajenos al interés general, actuando de manera neutral e imparcial en la toma de decisiones, que a su vez deberán de ser informadas en estricto apego a la</w:t>
      </w:r>
      <w:r>
        <w:rPr>
          <w:spacing w:val="-8"/>
          <w:sz w:val="19"/>
        </w:rPr>
        <w:t> </w:t>
      </w:r>
      <w:r>
        <w:rPr>
          <w:sz w:val="19"/>
        </w:rPr>
        <w:t>legalidad.</w:t>
      </w:r>
    </w:p>
    <w:p>
      <w:pPr>
        <w:pStyle w:val="ListParagraph"/>
        <w:numPr>
          <w:ilvl w:val="0"/>
          <w:numId w:val="1"/>
        </w:numPr>
        <w:tabs>
          <w:tab w:pos="333" w:val="left" w:leader="none"/>
        </w:tabs>
        <w:spacing w:line="254" w:lineRule="auto" w:before="81" w:after="0"/>
        <w:ind w:left="104" w:right="136" w:firstLine="0"/>
        <w:jc w:val="both"/>
        <w:rPr>
          <w:sz w:val="19"/>
        </w:rPr>
      </w:pPr>
      <w:r>
        <w:rPr>
          <w:b/>
          <w:sz w:val="19"/>
        </w:rPr>
        <w:t>Transparencia.-</w:t>
      </w:r>
      <w:r>
        <w:rPr>
          <w:b/>
          <w:spacing w:val="-9"/>
          <w:sz w:val="19"/>
        </w:rPr>
        <w:t> </w:t>
      </w:r>
      <w:r>
        <w:rPr>
          <w:sz w:val="19"/>
        </w:rPr>
        <w:t>Los</w:t>
      </w:r>
      <w:r>
        <w:rPr>
          <w:spacing w:val="-7"/>
          <w:sz w:val="19"/>
        </w:rPr>
        <w:t> </w:t>
      </w:r>
      <w:r>
        <w:rPr>
          <w:sz w:val="19"/>
        </w:rPr>
        <w:t>servidores</w:t>
      </w:r>
      <w:r>
        <w:rPr>
          <w:spacing w:val="-7"/>
          <w:sz w:val="19"/>
        </w:rPr>
        <w:t> </w:t>
      </w:r>
      <w:r>
        <w:rPr>
          <w:sz w:val="19"/>
        </w:rPr>
        <w:t>públicos</w:t>
      </w:r>
      <w:r>
        <w:rPr>
          <w:spacing w:val="-7"/>
          <w:sz w:val="19"/>
        </w:rPr>
        <w:t> </w:t>
      </w:r>
      <w:r>
        <w:rPr>
          <w:sz w:val="19"/>
        </w:rPr>
        <w:t>en</w:t>
      </w:r>
      <w:r>
        <w:rPr>
          <w:spacing w:val="-7"/>
          <w:sz w:val="19"/>
        </w:rPr>
        <w:t> </w:t>
      </w:r>
      <w:r>
        <w:rPr>
          <w:sz w:val="19"/>
        </w:rPr>
        <w:t>el</w:t>
      </w:r>
      <w:r>
        <w:rPr>
          <w:spacing w:val="-7"/>
          <w:sz w:val="19"/>
        </w:rPr>
        <w:t> </w:t>
      </w:r>
      <w:r>
        <w:rPr>
          <w:sz w:val="19"/>
        </w:rPr>
        <w:t>ejercicio</w:t>
      </w:r>
      <w:r>
        <w:rPr>
          <w:spacing w:val="-11"/>
          <w:sz w:val="19"/>
        </w:rPr>
        <w:t> </w:t>
      </w:r>
      <w:r>
        <w:rPr>
          <w:sz w:val="19"/>
        </w:rPr>
        <w:t>de</w:t>
      </w:r>
      <w:r>
        <w:rPr>
          <w:spacing w:val="-7"/>
          <w:sz w:val="19"/>
        </w:rPr>
        <w:t> </w:t>
      </w:r>
      <w:r>
        <w:rPr>
          <w:sz w:val="19"/>
        </w:rPr>
        <w:t>sus</w:t>
      </w:r>
      <w:r>
        <w:rPr>
          <w:spacing w:val="-11"/>
          <w:sz w:val="19"/>
        </w:rPr>
        <w:t> </w:t>
      </w:r>
      <w:r>
        <w:rPr>
          <w:sz w:val="19"/>
        </w:rPr>
        <w:t>funciones</w:t>
      </w:r>
      <w:r>
        <w:rPr>
          <w:spacing w:val="-7"/>
          <w:sz w:val="19"/>
        </w:rPr>
        <w:t> </w:t>
      </w:r>
      <w:r>
        <w:rPr>
          <w:sz w:val="19"/>
        </w:rPr>
        <w:t>privilegian</w:t>
      </w:r>
      <w:r>
        <w:rPr>
          <w:spacing w:val="-10"/>
          <w:sz w:val="19"/>
        </w:rPr>
        <w:t> </w:t>
      </w:r>
      <w:r>
        <w:rPr>
          <w:sz w:val="19"/>
        </w:rPr>
        <w:t>el</w:t>
      </w:r>
      <w:r>
        <w:rPr>
          <w:spacing w:val="2"/>
          <w:sz w:val="19"/>
        </w:rPr>
        <w:t> </w:t>
      </w:r>
      <w:r>
        <w:rPr>
          <w:sz w:val="19"/>
        </w:rPr>
        <w:t>principio</w:t>
      </w:r>
      <w:r>
        <w:rPr>
          <w:spacing w:val="-7"/>
          <w:sz w:val="19"/>
        </w:rPr>
        <w:t> </w:t>
      </w:r>
      <w:r>
        <w:rPr>
          <w:sz w:val="19"/>
        </w:rPr>
        <w:t>de</w:t>
      </w:r>
      <w:r>
        <w:rPr>
          <w:spacing w:val="-8"/>
          <w:sz w:val="19"/>
        </w:rPr>
        <w:t> </w:t>
      </w:r>
      <w:r>
        <w:rPr>
          <w:sz w:val="19"/>
        </w:rPr>
        <w:t>máxima</w:t>
      </w:r>
      <w:r>
        <w:rPr>
          <w:spacing w:val="-7"/>
          <w:sz w:val="19"/>
        </w:rPr>
        <w:t> </w:t>
      </w:r>
      <w:r>
        <w:rPr>
          <w:sz w:val="19"/>
        </w:rPr>
        <w:t>publicidad</w:t>
      </w:r>
      <w:r>
        <w:rPr>
          <w:spacing w:val="-8"/>
          <w:sz w:val="19"/>
        </w:rPr>
        <w:t> </w:t>
      </w:r>
      <w:r>
        <w:rPr>
          <w:sz w:val="19"/>
        </w:rPr>
        <w:t>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y sensibles que estén bajo su</w:t>
      </w:r>
      <w:r>
        <w:rPr>
          <w:spacing w:val="-4"/>
          <w:sz w:val="19"/>
        </w:rPr>
        <w:t> </w:t>
      </w:r>
      <w:r>
        <w:rPr>
          <w:sz w:val="19"/>
        </w:rPr>
        <w:t>custodia.</w:t>
      </w:r>
    </w:p>
    <w:p>
      <w:pPr>
        <w:pStyle w:val="ListParagraph"/>
        <w:numPr>
          <w:ilvl w:val="0"/>
          <w:numId w:val="1"/>
        </w:numPr>
        <w:tabs>
          <w:tab w:pos="458" w:val="left" w:leader="none"/>
        </w:tabs>
        <w:spacing w:line="254" w:lineRule="auto" w:before="75" w:after="0"/>
        <w:ind w:left="104" w:right="139" w:firstLine="0"/>
        <w:jc w:val="both"/>
        <w:rPr>
          <w:sz w:val="19"/>
        </w:rPr>
      </w:pPr>
      <w:r>
        <w:rPr>
          <w:b/>
          <w:sz w:val="19"/>
        </w:rPr>
        <w:t>Rendición de cuentas.- </w:t>
      </w:r>
      <w:r>
        <w:rPr>
          <w:sz w:val="19"/>
        </w:rPr>
        <w:t>Los servidores públicos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w:t>
      </w:r>
      <w:r>
        <w:rPr>
          <w:spacing w:val="-4"/>
          <w:sz w:val="19"/>
        </w:rPr>
        <w:t> </w:t>
      </w:r>
      <w:r>
        <w:rPr>
          <w:sz w:val="19"/>
        </w:rPr>
        <w:t>ciudadanía.</w:t>
      </w:r>
    </w:p>
    <w:p>
      <w:pPr>
        <w:pStyle w:val="ListParagraph"/>
        <w:numPr>
          <w:ilvl w:val="0"/>
          <w:numId w:val="1"/>
        </w:numPr>
        <w:tabs>
          <w:tab w:pos="470" w:val="left" w:leader="none"/>
        </w:tabs>
        <w:spacing w:line="256" w:lineRule="auto" w:before="80" w:after="0"/>
        <w:ind w:left="104" w:right="140" w:firstLine="0"/>
        <w:jc w:val="both"/>
        <w:rPr>
          <w:sz w:val="19"/>
        </w:rPr>
      </w:pPr>
      <w:r>
        <w:rPr>
          <w:b/>
          <w:sz w:val="19"/>
        </w:rPr>
        <w:t>Competencia por mérito.- </w:t>
      </w:r>
      <w:r>
        <w:rPr>
          <w:sz w:val="19"/>
        </w:rPr>
        <w:t>Los servidores públicos deberán ser seleccionados para sus puestos de acuerdo a su habilidad profesional, capacidad y experiencia, garantizando la igualdad de oportunidad, atrayendo a los mejores candidatos para ocupar los puestos mediante procedimientos transparentes, objetivos y</w:t>
      </w:r>
      <w:r>
        <w:rPr>
          <w:spacing w:val="-2"/>
          <w:sz w:val="19"/>
        </w:rPr>
        <w:t> </w:t>
      </w:r>
      <w:r>
        <w:rPr>
          <w:sz w:val="19"/>
        </w:rPr>
        <w:t>equitativos.</w:t>
      </w:r>
    </w:p>
    <w:p>
      <w:pPr>
        <w:pStyle w:val="ListParagraph"/>
        <w:numPr>
          <w:ilvl w:val="0"/>
          <w:numId w:val="1"/>
        </w:numPr>
        <w:tabs>
          <w:tab w:pos="542" w:val="left" w:leader="none"/>
        </w:tabs>
        <w:spacing w:line="254" w:lineRule="auto" w:before="74" w:after="0"/>
        <w:ind w:left="104" w:right="135" w:firstLine="0"/>
        <w:jc w:val="both"/>
        <w:rPr>
          <w:sz w:val="19"/>
        </w:rPr>
      </w:pPr>
      <w:r>
        <w:rPr>
          <w:b/>
          <w:sz w:val="19"/>
        </w:rPr>
        <w:t>Eficacia.- </w:t>
      </w:r>
      <w:r>
        <w:rPr>
          <w:sz w:val="19"/>
        </w:rPr>
        <w:t>Los servidores públicos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w:t>
      </w:r>
      <w:r>
        <w:rPr>
          <w:spacing w:val="-5"/>
          <w:sz w:val="19"/>
        </w:rPr>
        <w:t> </w:t>
      </w:r>
      <w:r>
        <w:rPr>
          <w:sz w:val="19"/>
        </w:rPr>
        <w:t>aplicación.</w:t>
      </w:r>
    </w:p>
    <w:p>
      <w:pPr>
        <w:pStyle w:val="ListParagraph"/>
        <w:numPr>
          <w:ilvl w:val="0"/>
          <w:numId w:val="1"/>
        </w:numPr>
        <w:tabs>
          <w:tab w:pos="517" w:val="left" w:leader="none"/>
        </w:tabs>
        <w:spacing w:line="254" w:lineRule="auto" w:before="79" w:after="0"/>
        <w:ind w:left="104" w:right="142" w:firstLine="0"/>
        <w:jc w:val="both"/>
        <w:rPr>
          <w:sz w:val="19"/>
        </w:rPr>
      </w:pPr>
      <w:r>
        <w:rPr>
          <w:b/>
          <w:sz w:val="19"/>
        </w:rPr>
        <w:t>Integridad.- </w:t>
      </w:r>
      <w:r>
        <w:rPr>
          <w:sz w:val="19"/>
        </w:rPr>
        <w:t>Los servidores públicos actúan siempre de manera congruente con los principios que se deben observar en</w:t>
      </w:r>
      <w:r>
        <w:rPr>
          <w:spacing w:val="-7"/>
          <w:sz w:val="19"/>
        </w:rPr>
        <w:t> </w:t>
      </w:r>
      <w:r>
        <w:rPr>
          <w:sz w:val="19"/>
        </w:rPr>
        <w:t>el</w:t>
      </w:r>
      <w:r>
        <w:rPr>
          <w:spacing w:val="-6"/>
          <w:sz w:val="19"/>
        </w:rPr>
        <w:t> </w:t>
      </w:r>
      <w:r>
        <w:rPr>
          <w:sz w:val="19"/>
        </w:rPr>
        <w:t>desempeño</w:t>
      </w:r>
      <w:r>
        <w:rPr>
          <w:spacing w:val="-6"/>
          <w:sz w:val="19"/>
        </w:rPr>
        <w:t> </w:t>
      </w:r>
      <w:r>
        <w:rPr>
          <w:sz w:val="19"/>
        </w:rPr>
        <w:t>de</w:t>
      </w:r>
      <w:r>
        <w:rPr>
          <w:spacing w:val="-7"/>
          <w:sz w:val="19"/>
        </w:rPr>
        <w:t> </w:t>
      </w:r>
      <w:r>
        <w:rPr>
          <w:sz w:val="19"/>
        </w:rPr>
        <w:t>un</w:t>
      </w:r>
      <w:r>
        <w:rPr>
          <w:spacing w:val="-7"/>
          <w:sz w:val="19"/>
        </w:rPr>
        <w:t> </w:t>
      </w:r>
      <w:r>
        <w:rPr>
          <w:sz w:val="19"/>
        </w:rPr>
        <w:t>empleo,</w:t>
      </w:r>
      <w:r>
        <w:rPr>
          <w:spacing w:val="-6"/>
          <w:sz w:val="19"/>
        </w:rPr>
        <w:t> </w:t>
      </w:r>
      <w:r>
        <w:rPr>
          <w:sz w:val="19"/>
        </w:rPr>
        <w:t>cargo,</w:t>
      </w:r>
      <w:r>
        <w:rPr>
          <w:spacing w:val="-7"/>
          <w:sz w:val="19"/>
        </w:rPr>
        <w:t> </w:t>
      </w:r>
      <w:r>
        <w:rPr>
          <w:sz w:val="19"/>
        </w:rPr>
        <w:t>comisión</w:t>
      </w:r>
      <w:r>
        <w:rPr>
          <w:spacing w:val="-7"/>
          <w:sz w:val="19"/>
        </w:rPr>
        <w:t> </w:t>
      </w:r>
      <w:r>
        <w:rPr>
          <w:sz w:val="19"/>
        </w:rPr>
        <w:t>o</w:t>
      </w:r>
      <w:r>
        <w:rPr>
          <w:spacing w:val="-9"/>
          <w:sz w:val="19"/>
        </w:rPr>
        <w:t> </w:t>
      </w:r>
      <w:r>
        <w:rPr>
          <w:sz w:val="19"/>
        </w:rPr>
        <w:t>función,</w:t>
      </w:r>
      <w:r>
        <w:rPr>
          <w:spacing w:val="1"/>
          <w:sz w:val="19"/>
        </w:rPr>
        <w:t> </w:t>
      </w:r>
      <w:r>
        <w:rPr>
          <w:sz w:val="19"/>
        </w:rPr>
        <w:t>convencidas</w:t>
      </w:r>
      <w:r>
        <w:rPr>
          <w:spacing w:val="-6"/>
          <w:sz w:val="19"/>
        </w:rPr>
        <w:t> </w:t>
      </w:r>
      <w:r>
        <w:rPr>
          <w:sz w:val="19"/>
        </w:rPr>
        <w:t>en</w:t>
      </w:r>
      <w:r>
        <w:rPr>
          <w:spacing w:val="-6"/>
          <w:sz w:val="19"/>
        </w:rPr>
        <w:t> </w:t>
      </w:r>
      <w:r>
        <w:rPr>
          <w:sz w:val="19"/>
        </w:rPr>
        <w:t>el</w:t>
      </w:r>
      <w:r>
        <w:rPr>
          <w:spacing w:val="-8"/>
          <w:sz w:val="19"/>
        </w:rPr>
        <w:t> </w:t>
      </w:r>
      <w:r>
        <w:rPr>
          <w:sz w:val="19"/>
        </w:rPr>
        <w:t>compromiso</w:t>
      </w:r>
      <w:r>
        <w:rPr>
          <w:spacing w:val="-7"/>
          <w:sz w:val="19"/>
        </w:rPr>
        <w:t> </w:t>
      </w:r>
      <w:r>
        <w:rPr>
          <w:sz w:val="19"/>
        </w:rPr>
        <w:t>de</w:t>
      </w:r>
      <w:r>
        <w:rPr>
          <w:spacing w:val="-6"/>
          <w:sz w:val="19"/>
        </w:rPr>
        <w:t> </w:t>
      </w:r>
      <w:r>
        <w:rPr>
          <w:sz w:val="19"/>
        </w:rPr>
        <w:t>ajustar</w:t>
      </w:r>
      <w:r>
        <w:rPr>
          <w:spacing w:val="-8"/>
          <w:sz w:val="19"/>
        </w:rPr>
        <w:t> </w:t>
      </w:r>
      <w:r>
        <w:rPr>
          <w:sz w:val="19"/>
        </w:rPr>
        <w:t>su</w:t>
      </w:r>
      <w:r>
        <w:rPr>
          <w:spacing w:val="-7"/>
          <w:sz w:val="19"/>
        </w:rPr>
        <w:t> </w:t>
      </w:r>
      <w:r>
        <w:rPr>
          <w:sz w:val="19"/>
        </w:rPr>
        <w:t>conducta</w:t>
      </w:r>
      <w:r>
        <w:rPr>
          <w:spacing w:val="-6"/>
          <w:sz w:val="19"/>
        </w:rPr>
        <w:t> </w:t>
      </w:r>
      <w:r>
        <w:rPr>
          <w:sz w:val="19"/>
        </w:rPr>
        <w:t>para</w:t>
      </w:r>
      <w:r>
        <w:rPr>
          <w:spacing w:val="-7"/>
          <w:sz w:val="19"/>
        </w:rPr>
        <w:t> </w:t>
      </w:r>
      <w:r>
        <w:rPr>
          <w:sz w:val="19"/>
        </w:rPr>
        <w:t>que impere en su desempeño una ética que responda al interés público y generen certeza plena de su conducta frente a todas las personas con las que se vinculen u observen su actuar;</w:t>
      </w:r>
      <w:r>
        <w:rPr>
          <w:spacing w:val="-11"/>
          <w:sz w:val="19"/>
        </w:rPr>
        <w:t> </w:t>
      </w:r>
      <w:r>
        <w:rPr>
          <w:sz w:val="19"/>
        </w:rPr>
        <w:t>y</w:t>
      </w:r>
    </w:p>
    <w:p>
      <w:pPr>
        <w:spacing w:after="0" w:line="254" w:lineRule="auto"/>
        <w:jc w:val="both"/>
        <w:rPr>
          <w:sz w:val="19"/>
        </w:rPr>
        <w:sectPr>
          <w:headerReference w:type="default" r:id="rId5"/>
          <w:pgSz w:w="12240" w:h="15840"/>
          <w:pgMar w:header="307" w:footer="0" w:top="1020" w:bottom="280" w:left="860" w:right="820"/>
        </w:sectPr>
      </w:pPr>
    </w:p>
    <w:p>
      <w:pPr>
        <w:pStyle w:val="ListParagraph"/>
        <w:numPr>
          <w:ilvl w:val="0"/>
          <w:numId w:val="1"/>
        </w:numPr>
        <w:tabs>
          <w:tab w:pos="498" w:val="left" w:leader="none"/>
        </w:tabs>
        <w:spacing w:line="259" w:lineRule="auto" w:before="138" w:after="0"/>
        <w:ind w:left="104" w:right="139" w:firstLine="0"/>
        <w:jc w:val="left"/>
        <w:rPr>
          <w:sz w:val="19"/>
        </w:rPr>
      </w:pPr>
      <w:r>
        <w:rPr>
          <w:b/>
          <w:sz w:val="19"/>
        </w:rPr>
        <w:t>Equidad.- </w:t>
      </w:r>
      <w:r>
        <w:rPr>
          <w:sz w:val="19"/>
        </w:rPr>
        <w:t>Los servidores públicos procurarán que toda persona acceda con justicia e igualdad al uso, disfrute y beneficio de los bienes, servicios, recursos y</w:t>
      </w:r>
      <w:r>
        <w:rPr>
          <w:spacing w:val="-7"/>
          <w:sz w:val="19"/>
        </w:rPr>
        <w:t> </w:t>
      </w:r>
      <w:r>
        <w:rPr>
          <w:sz w:val="19"/>
        </w:rPr>
        <w:t>oportunidades.</w:t>
      </w:r>
    </w:p>
    <w:p>
      <w:pPr>
        <w:pStyle w:val="BodyText"/>
        <w:spacing w:before="9"/>
        <w:ind w:left="0" w:firstLine="0"/>
        <w:jc w:val="left"/>
        <w:rPr>
          <w:sz w:val="25"/>
        </w:rPr>
      </w:pPr>
    </w:p>
    <w:p>
      <w:pPr>
        <w:spacing w:after="0"/>
        <w:jc w:val="left"/>
        <w:rPr>
          <w:sz w:val="25"/>
        </w:rPr>
        <w:sectPr>
          <w:headerReference w:type="default" r:id="rId6"/>
          <w:pgSz w:w="12240" w:h="15840"/>
          <w:pgMar w:header="288" w:footer="0" w:top="1000" w:bottom="280" w:left="860" w:right="820"/>
        </w:sect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8"/>
        <w:ind w:left="0" w:firstLine="0"/>
        <w:jc w:val="left"/>
        <w:rPr>
          <w:sz w:val="15"/>
        </w:rPr>
      </w:pPr>
    </w:p>
    <w:p>
      <w:pPr>
        <w:pStyle w:val="Heading1"/>
        <w:spacing w:before="1"/>
        <w:jc w:val="left"/>
      </w:pPr>
      <w:r>
        <w:rPr/>
        <w:t>Artículo 3.- Catálogo de Valores</w:t>
      </w:r>
    </w:p>
    <w:p>
      <w:pPr>
        <w:spacing w:line="256" w:lineRule="auto" w:before="94"/>
        <w:ind w:left="104" w:right="3641" w:firstLine="597"/>
        <w:jc w:val="left"/>
        <w:rPr>
          <w:b/>
          <w:sz w:val="19"/>
        </w:rPr>
      </w:pPr>
      <w:r>
        <w:rPr/>
        <w:br w:type="column"/>
      </w:r>
      <w:r>
        <w:rPr>
          <w:b/>
          <w:sz w:val="19"/>
        </w:rPr>
        <w:t>CAPÍTULO III CATÁLOGO DE VALORES</w:t>
      </w:r>
    </w:p>
    <w:p>
      <w:pPr>
        <w:spacing w:after="0" w:line="256" w:lineRule="auto"/>
        <w:jc w:val="left"/>
        <w:rPr>
          <w:sz w:val="19"/>
        </w:rPr>
        <w:sectPr>
          <w:type w:val="continuous"/>
          <w:pgSz w:w="12240" w:h="15840"/>
          <w:pgMar w:top="280" w:bottom="280" w:left="860" w:right="820"/>
          <w:cols w:num="2" w:equalWidth="0">
            <w:col w:w="3015" w:space="953"/>
            <w:col w:w="6592"/>
          </w:cols>
        </w:sectPr>
      </w:pPr>
    </w:p>
    <w:p>
      <w:pPr>
        <w:pStyle w:val="BodyText"/>
        <w:spacing w:line="256" w:lineRule="auto" w:before="96"/>
        <w:ind w:left="104" w:right="142" w:firstLine="0"/>
      </w:pPr>
      <w:r>
        <w:rPr/>
        <w:t>Los valores enunciados a continuación, son la premisa que todo servidor público debe anteponer en el desempeño de su empleo, cargo, comisión o funciones:</w:t>
      </w:r>
    </w:p>
    <w:p>
      <w:pPr>
        <w:pStyle w:val="ListParagraph"/>
        <w:numPr>
          <w:ilvl w:val="0"/>
          <w:numId w:val="2"/>
        </w:numPr>
        <w:tabs>
          <w:tab w:pos="273" w:val="left" w:leader="none"/>
        </w:tabs>
        <w:spacing w:line="259" w:lineRule="auto" w:before="74" w:after="0"/>
        <w:ind w:left="104" w:right="145" w:firstLine="0"/>
        <w:jc w:val="both"/>
        <w:rPr>
          <w:sz w:val="19"/>
        </w:rPr>
      </w:pPr>
      <w:r>
        <w:rPr>
          <w:b/>
          <w:sz w:val="19"/>
        </w:rPr>
        <w:t>Interés Público. </w:t>
      </w:r>
      <w:r>
        <w:rPr>
          <w:sz w:val="19"/>
        </w:rPr>
        <w:t>Los servidores públicos actúan buscando en todo momento la máxima atención de las necesidades y demandas de la sociedad por encima de intereses y beneficios particulares, ajenos a la satisfacción</w:t>
      </w:r>
      <w:r>
        <w:rPr>
          <w:spacing w:val="-21"/>
          <w:sz w:val="19"/>
        </w:rPr>
        <w:t> </w:t>
      </w:r>
      <w:r>
        <w:rPr>
          <w:sz w:val="19"/>
        </w:rPr>
        <w:t>colectiva;</w:t>
      </w:r>
    </w:p>
    <w:p>
      <w:pPr>
        <w:pStyle w:val="ListParagraph"/>
        <w:numPr>
          <w:ilvl w:val="0"/>
          <w:numId w:val="2"/>
        </w:numPr>
        <w:tabs>
          <w:tab w:pos="319" w:val="left" w:leader="none"/>
        </w:tabs>
        <w:spacing w:line="254" w:lineRule="auto" w:before="73" w:after="0"/>
        <w:ind w:left="104" w:right="141" w:firstLine="0"/>
        <w:jc w:val="both"/>
        <w:rPr>
          <w:sz w:val="19"/>
        </w:rPr>
      </w:pPr>
      <w:r>
        <w:rPr>
          <w:b/>
          <w:sz w:val="19"/>
        </w:rPr>
        <w:t>Respeto. </w:t>
      </w:r>
      <w:r>
        <w:rPr>
          <w:sz w:val="19"/>
        </w:rPr>
        <w:t>Los servidores públicos se conducen con austeridad y sin ostentación, y otorgan un trato digno y cordial a las personas</w:t>
      </w:r>
      <w:r>
        <w:rPr>
          <w:spacing w:val="-6"/>
          <w:sz w:val="19"/>
        </w:rPr>
        <w:t> </w:t>
      </w:r>
      <w:r>
        <w:rPr>
          <w:sz w:val="19"/>
        </w:rPr>
        <w:t>en</w:t>
      </w:r>
      <w:r>
        <w:rPr>
          <w:spacing w:val="-9"/>
          <w:sz w:val="19"/>
        </w:rPr>
        <w:t> </w:t>
      </w:r>
      <w:r>
        <w:rPr>
          <w:sz w:val="19"/>
        </w:rPr>
        <w:t>general</w:t>
      </w:r>
      <w:r>
        <w:rPr>
          <w:spacing w:val="-7"/>
          <w:sz w:val="19"/>
        </w:rPr>
        <w:t> </w:t>
      </w:r>
      <w:r>
        <w:rPr>
          <w:sz w:val="19"/>
        </w:rPr>
        <w:t>y</w:t>
      </w:r>
      <w:r>
        <w:rPr>
          <w:spacing w:val="-11"/>
          <w:sz w:val="19"/>
        </w:rPr>
        <w:t> </w:t>
      </w:r>
      <w:r>
        <w:rPr>
          <w:sz w:val="19"/>
        </w:rPr>
        <w:t>a</w:t>
      </w:r>
      <w:r>
        <w:rPr>
          <w:spacing w:val="-7"/>
          <w:sz w:val="19"/>
        </w:rPr>
        <w:t> </w:t>
      </w:r>
      <w:r>
        <w:rPr>
          <w:sz w:val="19"/>
        </w:rPr>
        <w:t>sus</w:t>
      </w:r>
      <w:r>
        <w:rPr>
          <w:spacing w:val="-5"/>
          <w:sz w:val="19"/>
        </w:rPr>
        <w:t> </w:t>
      </w:r>
      <w:r>
        <w:rPr>
          <w:sz w:val="19"/>
        </w:rPr>
        <w:t>compañeros</w:t>
      </w:r>
      <w:r>
        <w:rPr>
          <w:spacing w:val="-8"/>
          <w:sz w:val="19"/>
        </w:rPr>
        <w:t> </w:t>
      </w:r>
      <w:r>
        <w:rPr>
          <w:sz w:val="19"/>
        </w:rPr>
        <w:t>de</w:t>
      </w:r>
      <w:r>
        <w:rPr>
          <w:spacing w:val="-7"/>
          <w:sz w:val="19"/>
        </w:rPr>
        <w:t> </w:t>
      </w:r>
      <w:r>
        <w:rPr>
          <w:sz w:val="19"/>
        </w:rPr>
        <w:t>trabajo,</w:t>
      </w:r>
      <w:r>
        <w:rPr>
          <w:spacing w:val="-8"/>
          <w:sz w:val="19"/>
        </w:rPr>
        <w:t> </w:t>
      </w:r>
      <w:r>
        <w:rPr>
          <w:sz w:val="19"/>
        </w:rPr>
        <w:t>superiores</w:t>
      </w:r>
      <w:r>
        <w:rPr>
          <w:spacing w:val="-9"/>
          <w:sz w:val="19"/>
        </w:rPr>
        <w:t> </w:t>
      </w:r>
      <w:r>
        <w:rPr>
          <w:sz w:val="19"/>
        </w:rPr>
        <w:t>y</w:t>
      </w:r>
      <w:r>
        <w:rPr>
          <w:spacing w:val="-8"/>
          <w:sz w:val="19"/>
        </w:rPr>
        <w:t> </w:t>
      </w:r>
      <w:r>
        <w:rPr>
          <w:sz w:val="19"/>
        </w:rPr>
        <w:t>subordinados,</w:t>
      </w:r>
      <w:r>
        <w:rPr>
          <w:spacing w:val="-7"/>
          <w:sz w:val="19"/>
        </w:rPr>
        <w:t> </w:t>
      </w:r>
      <w:r>
        <w:rPr>
          <w:sz w:val="19"/>
        </w:rPr>
        <w:t>considerando</w:t>
      </w:r>
      <w:r>
        <w:rPr>
          <w:spacing w:val="-10"/>
          <w:sz w:val="19"/>
        </w:rPr>
        <w:t> </w:t>
      </w:r>
      <w:r>
        <w:rPr>
          <w:sz w:val="19"/>
        </w:rPr>
        <w:t>sus</w:t>
      </w:r>
      <w:r>
        <w:rPr>
          <w:spacing w:val="-7"/>
          <w:sz w:val="19"/>
        </w:rPr>
        <w:t> </w:t>
      </w:r>
      <w:r>
        <w:rPr>
          <w:sz w:val="19"/>
        </w:rPr>
        <w:t>derechos,</w:t>
      </w:r>
      <w:r>
        <w:rPr>
          <w:spacing w:val="-10"/>
          <w:sz w:val="19"/>
        </w:rPr>
        <w:t> </w:t>
      </w:r>
      <w:r>
        <w:rPr>
          <w:sz w:val="19"/>
        </w:rPr>
        <w:t>de</w:t>
      </w:r>
      <w:r>
        <w:rPr>
          <w:spacing w:val="-8"/>
          <w:sz w:val="19"/>
        </w:rPr>
        <w:t> </w:t>
      </w:r>
      <w:r>
        <w:rPr>
          <w:sz w:val="19"/>
        </w:rPr>
        <w:t>tal</w:t>
      </w:r>
      <w:r>
        <w:rPr>
          <w:spacing w:val="-6"/>
          <w:sz w:val="19"/>
        </w:rPr>
        <w:t> </w:t>
      </w:r>
      <w:r>
        <w:rPr>
          <w:sz w:val="19"/>
        </w:rPr>
        <w:t>manera que propician el diálogo cortés y la aplicación armónica de instrumentos que conduzcan al entendimiento, a través de la eficacia y el interés</w:t>
      </w:r>
      <w:r>
        <w:rPr>
          <w:spacing w:val="-3"/>
          <w:sz w:val="19"/>
        </w:rPr>
        <w:t> </w:t>
      </w:r>
      <w:r>
        <w:rPr>
          <w:sz w:val="19"/>
        </w:rPr>
        <w:t>público;</w:t>
      </w:r>
    </w:p>
    <w:p>
      <w:pPr>
        <w:pStyle w:val="ListParagraph"/>
        <w:numPr>
          <w:ilvl w:val="0"/>
          <w:numId w:val="2"/>
        </w:numPr>
        <w:tabs>
          <w:tab w:pos="381" w:val="left" w:leader="none"/>
        </w:tabs>
        <w:spacing w:line="259" w:lineRule="auto" w:before="80" w:after="0"/>
        <w:ind w:left="104" w:right="146" w:firstLine="0"/>
        <w:jc w:val="both"/>
        <w:rPr>
          <w:sz w:val="19"/>
        </w:rPr>
      </w:pPr>
      <w:r>
        <w:rPr>
          <w:b/>
          <w:sz w:val="19"/>
        </w:rPr>
        <w:t>Respeto a los Derechos Humanos. </w:t>
      </w:r>
      <w:r>
        <w:rPr>
          <w:sz w:val="19"/>
        </w:rPr>
        <w:t>Los servidores públicos respetan los derechos humanos, y en el ámbito de sus competencias y atribuciones, los garantizan, promueven y protegen de conformidad con los principios</w:t>
      </w:r>
      <w:r>
        <w:rPr>
          <w:spacing w:val="-8"/>
          <w:sz w:val="19"/>
        </w:rPr>
        <w:t> </w:t>
      </w:r>
      <w:r>
        <w:rPr>
          <w:sz w:val="19"/>
        </w:rPr>
        <w:t>de:</w:t>
      </w:r>
    </w:p>
    <w:p>
      <w:pPr>
        <w:pStyle w:val="ListParagraph"/>
        <w:numPr>
          <w:ilvl w:val="0"/>
          <w:numId w:val="3"/>
        </w:numPr>
        <w:tabs>
          <w:tab w:pos="316" w:val="left" w:leader="none"/>
        </w:tabs>
        <w:spacing w:line="240" w:lineRule="auto" w:before="75" w:after="0"/>
        <w:ind w:left="315" w:right="0" w:hanging="212"/>
        <w:jc w:val="both"/>
        <w:rPr>
          <w:sz w:val="19"/>
        </w:rPr>
      </w:pPr>
      <w:r>
        <w:rPr>
          <w:b/>
          <w:sz w:val="19"/>
        </w:rPr>
        <w:t>Universalidad: </w:t>
      </w:r>
      <w:r>
        <w:rPr>
          <w:sz w:val="19"/>
        </w:rPr>
        <w:t>los derechos humanos corresponden a toda persona por el simple hecho de</w:t>
      </w:r>
      <w:r>
        <w:rPr>
          <w:spacing w:val="-4"/>
          <w:sz w:val="19"/>
        </w:rPr>
        <w:t> </w:t>
      </w:r>
      <w:r>
        <w:rPr>
          <w:sz w:val="19"/>
        </w:rPr>
        <w:t>serlo;</w:t>
      </w:r>
    </w:p>
    <w:p>
      <w:pPr>
        <w:pStyle w:val="ListParagraph"/>
        <w:numPr>
          <w:ilvl w:val="0"/>
          <w:numId w:val="3"/>
        </w:numPr>
        <w:tabs>
          <w:tab w:pos="326" w:val="left" w:leader="none"/>
        </w:tabs>
        <w:spacing w:line="240" w:lineRule="auto" w:before="96" w:after="0"/>
        <w:ind w:left="325" w:right="0" w:hanging="222"/>
        <w:jc w:val="both"/>
        <w:rPr>
          <w:sz w:val="19"/>
        </w:rPr>
      </w:pPr>
      <w:r>
        <w:rPr>
          <w:b/>
          <w:sz w:val="19"/>
        </w:rPr>
        <w:t>Interdependencia: </w:t>
      </w:r>
      <w:r>
        <w:rPr>
          <w:sz w:val="19"/>
        </w:rPr>
        <w:t>los derechos humanos se encuentran vinculados íntimamente entre</w:t>
      </w:r>
      <w:r>
        <w:rPr>
          <w:spacing w:val="-1"/>
          <w:sz w:val="19"/>
        </w:rPr>
        <w:t> </w:t>
      </w:r>
      <w:r>
        <w:rPr>
          <w:sz w:val="19"/>
        </w:rPr>
        <w:t>sí;</w:t>
      </w:r>
    </w:p>
    <w:p>
      <w:pPr>
        <w:pStyle w:val="ListParagraph"/>
        <w:numPr>
          <w:ilvl w:val="0"/>
          <w:numId w:val="3"/>
        </w:numPr>
        <w:tabs>
          <w:tab w:pos="321" w:val="left" w:leader="none"/>
        </w:tabs>
        <w:spacing w:line="256" w:lineRule="auto" w:before="96" w:after="0"/>
        <w:ind w:left="104" w:right="146" w:firstLine="0"/>
        <w:jc w:val="both"/>
        <w:rPr>
          <w:sz w:val="19"/>
        </w:rPr>
      </w:pPr>
      <w:r>
        <w:rPr>
          <w:b/>
          <w:sz w:val="19"/>
        </w:rPr>
        <w:t>Indivisibilidad: </w:t>
      </w:r>
      <w:r>
        <w:rPr>
          <w:sz w:val="19"/>
        </w:rPr>
        <w:t>los derechos humanos conforman una totalidad de tal forma que son complementarios e inseparables; y</w:t>
      </w:r>
    </w:p>
    <w:p>
      <w:pPr>
        <w:pStyle w:val="ListParagraph"/>
        <w:numPr>
          <w:ilvl w:val="0"/>
          <w:numId w:val="3"/>
        </w:numPr>
        <w:tabs>
          <w:tab w:pos="367" w:val="left" w:leader="none"/>
        </w:tabs>
        <w:spacing w:line="259" w:lineRule="auto" w:before="77" w:after="0"/>
        <w:ind w:left="104" w:right="145" w:firstLine="0"/>
        <w:jc w:val="both"/>
        <w:rPr>
          <w:sz w:val="19"/>
        </w:rPr>
      </w:pPr>
      <w:r>
        <w:rPr>
          <w:b/>
          <w:sz w:val="19"/>
        </w:rPr>
        <w:t>Progresividad: </w:t>
      </w:r>
      <w:r>
        <w:rPr>
          <w:sz w:val="19"/>
        </w:rPr>
        <w:t>los derechos humanos están en constante evolución y bajo ninguna circunstancia se justifica un retroceso en su</w:t>
      </w:r>
      <w:r>
        <w:rPr>
          <w:spacing w:val="-3"/>
          <w:sz w:val="19"/>
        </w:rPr>
        <w:t> </w:t>
      </w:r>
      <w:r>
        <w:rPr>
          <w:sz w:val="19"/>
        </w:rPr>
        <w:t>protección;</w:t>
      </w:r>
    </w:p>
    <w:p>
      <w:pPr>
        <w:pStyle w:val="ListParagraph"/>
        <w:numPr>
          <w:ilvl w:val="0"/>
          <w:numId w:val="2"/>
        </w:numPr>
        <w:tabs>
          <w:tab w:pos="419" w:val="left" w:leader="none"/>
        </w:tabs>
        <w:spacing w:line="254" w:lineRule="auto" w:before="73" w:after="0"/>
        <w:ind w:left="104" w:right="141" w:firstLine="0"/>
        <w:jc w:val="both"/>
        <w:rPr>
          <w:sz w:val="19"/>
        </w:rPr>
      </w:pPr>
      <w:r>
        <w:rPr>
          <w:b/>
          <w:sz w:val="19"/>
        </w:rPr>
        <w:t>Igualdad y No Discriminación. </w:t>
      </w:r>
      <w:r>
        <w:rPr>
          <w:sz w:val="19"/>
        </w:rPr>
        <w:t>Los servidores públicos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w:t>
      </w:r>
      <w:r>
        <w:rPr>
          <w:spacing w:val="-10"/>
          <w:sz w:val="19"/>
        </w:rPr>
        <w:t> </w:t>
      </w:r>
      <w:r>
        <w:rPr>
          <w:sz w:val="19"/>
        </w:rPr>
        <w:t>o</w:t>
      </w:r>
      <w:r>
        <w:rPr>
          <w:spacing w:val="-14"/>
          <w:sz w:val="19"/>
        </w:rPr>
        <w:t> </w:t>
      </w:r>
      <w:r>
        <w:rPr>
          <w:sz w:val="19"/>
        </w:rPr>
        <w:t>filiación</w:t>
      </w:r>
      <w:r>
        <w:rPr>
          <w:spacing w:val="-10"/>
          <w:sz w:val="19"/>
        </w:rPr>
        <w:t> </w:t>
      </w:r>
      <w:r>
        <w:rPr>
          <w:sz w:val="19"/>
        </w:rPr>
        <w:t>política,</w:t>
      </w:r>
      <w:r>
        <w:rPr>
          <w:spacing w:val="-12"/>
          <w:sz w:val="19"/>
        </w:rPr>
        <w:t> </w:t>
      </w:r>
      <w:r>
        <w:rPr>
          <w:sz w:val="19"/>
        </w:rPr>
        <w:t>el</w:t>
      </w:r>
      <w:r>
        <w:rPr>
          <w:spacing w:val="-10"/>
          <w:sz w:val="19"/>
        </w:rPr>
        <w:t> </w:t>
      </w:r>
      <w:r>
        <w:rPr>
          <w:sz w:val="19"/>
        </w:rPr>
        <w:t>estado</w:t>
      </w:r>
      <w:r>
        <w:rPr>
          <w:spacing w:val="-12"/>
          <w:sz w:val="19"/>
        </w:rPr>
        <w:t> </w:t>
      </w:r>
      <w:r>
        <w:rPr>
          <w:sz w:val="19"/>
        </w:rPr>
        <w:t>civil,</w:t>
      </w:r>
      <w:r>
        <w:rPr>
          <w:spacing w:val="-12"/>
          <w:sz w:val="19"/>
        </w:rPr>
        <w:t> </w:t>
      </w:r>
      <w:r>
        <w:rPr>
          <w:sz w:val="19"/>
        </w:rPr>
        <w:t>la</w:t>
      </w:r>
      <w:r>
        <w:rPr>
          <w:spacing w:val="-11"/>
          <w:sz w:val="19"/>
        </w:rPr>
        <w:t> </w:t>
      </w:r>
      <w:r>
        <w:rPr>
          <w:sz w:val="19"/>
        </w:rPr>
        <w:t>situación</w:t>
      </w:r>
      <w:r>
        <w:rPr>
          <w:spacing w:val="-12"/>
          <w:sz w:val="19"/>
        </w:rPr>
        <w:t> </w:t>
      </w:r>
      <w:r>
        <w:rPr>
          <w:sz w:val="19"/>
        </w:rPr>
        <w:t>familiar,</w:t>
      </w:r>
      <w:r>
        <w:rPr>
          <w:spacing w:val="-13"/>
          <w:sz w:val="19"/>
        </w:rPr>
        <w:t> </w:t>
      </w:r>
      <w:r>
        <w:rPr>
          <w:sz w:val="19"/>
        </w:rPr>
        <w:t>las</w:t>
      </w:r>
      <w:r>
        <w:rPr>
          <w:spacing w:val="-12"/>
          <w:sz w:val="19"/>
        </w:rPr>
        <w:t> </w:t>
      </w:r>
      <w:r>
        <w:rPr>
          <w:sz w:val="19"/>
        </w:rPr>
        <w:t>responsabilidades</w:t>
      </w:r>
      <w:r>
        <w:rPr>
          <w:spacing w:val="-13"/>
          <w:sz w:val="19"/>
        </w:rPr>
        <w:t> </w:t>
      </w:r>
      <w:r>
        <w:rPr>
          <w:sz w:val="19"/>
        </w:rPr>
        <w:t>familiares,</w:t>
      </w:r>
      <w:r>
        <w:rPr>
          <w:spacing w:val="-10"/>
          <w:sz w:val="19"/>
        </w:rPr>
        <w:t> </w:t>
      </w:r>
      <w:r>
        <w:rPr>
          <w:sz w:val="19"/>
        </w:rPr>
        <w:t>el</w:t>
      </w:r>
      <w:r>
        <w:rPr>
          <w:spacing w:val="-12"/>
          <w:sz w:val="19"/>
        </w:rPr>
        <w:t> </w:t>
      </w:r>
      <w:r>
        <w:rPr>
          <w:sz w:val="19"/>
        </w:rPr>
        <w:t>idioma,</w:t>
      </w:r>
      <w:r>
        <w:rPr>
          <w:spacing w:val="-9"/>
          <w:sz w:val="19"/>
        </w:rPr>
        <w:t> </w:t>
      </w:r>
      <w:r>
        <w:rPr>
          <w:sz w:val="19"/>
        </w:rPr>
        <w:t>los</w:t>
      </w:r>
      <w:r>
        <w:rPr>
          <w:spacing w:val="-10"/>
          <w:sz w:val="19"/>
        </w:rPr>
        <w:t> </w:t>
      </w:r>
      <w:r>
        <w:rPr>
          <w:sz w:val="19"/>
        </w:rPr>
        <w:t>antecedentes penales o cualquier otro</w:t>
      </w:r>
      <w:r>
        <w:rPr>
          <w:spacing w:val="-3"/>
          <w:sz w:val="19"/>
        </w:rPr>
        <w:t> </w:t>
      </w:r>
      <w:r>
        <w:rPr>
          <w:sz w:val="19"/>
        </w:rPr>
        <w:t>motivo;</w:t>
      </w:r>
    </w:p>
    <w:p>
      <w:pPr>
        <w:pStyle w:val="ListParagraph"/>
        <w:numPr>
          <w:ilvl w:val="0"/>
          <w:numId w:val="2"/>
        </w:numPr>
        <w:tabs>
          <w:tab w:pos="350" w:val="left" w:leader="none"/>
        </w:tabs>
        <w:spacing w:line="256" w:lineRule="auto" w:before="75" w:after="0"/>
        <w:ind w:left="104" w:right="149" w:firstLine="0"/>
        <w:jc w:val="both"/>
        <w:rPr>
          <w:sz w:val="19"/>
        </w:rPr>
      </w:pPr>
      <w:r>
        <w:rPr>
          <w:b/>
          <w:sz w:val="19"/>
        </w:rPr>
        <w:t>Equidad de Género. </w:t>
      </w:r>
      <w:r>
        <w:rPr>
          <w:sz w:val="19"/>
        </w:rPr>
        <w:t>Los servidores públicos, en el ámbito de sus competencias y atribuciones, garantizan que tanto mujeres como hombres accedan con las mismas condiciones, posibilidades y oportunidades a los bienes y servicios públicos, a los programas y beneficios institucionales, y a los empleos, cargos y</w:t>
      </w:r>
      <w:r>
        <w:rPr>
          <w:spacing w:val="-13"/>
          <w:sz w:val="19"/>
        </w:rPr>
        <w:t> </w:t>
      </w:r>
      <w:r>
        <w:rPr>
          <w:sz w:val="19"/>
        </w:rPr>
        <w:t>comisiones;</w:t>
      </w:r>
    </w:p>
    <w:p>
      <w:pPr>
        <w:pStyle w:val="ListParagraph"/>
        <w:numPr>
          <w:ilvl w:val="0"/>
          <w:numId w:val="2"/>
        </w:numPr>
        <w:tabs>
          <w:tab w:pos="412" w:val="left" w:leader="none"/>
        </w:tabs>
        <w:spacing w:line="254" w:lineRule="auto" w:before="74" w:after="0"/>
        <w:ind w:left="104" w:right="139" w:firstLine="0"/>
        <w:jc w:val="both"/>
        <w:rPr>
          <w:sz w:val="19"/>
        </w:rPr>
      </w:pPr>
      <w:r>
        <w:rPr>
          <w:b/>
          <w:sz w:val="19"/>
        </w:rPr>
        <w:t>Entorno Cultural y Ecológico. </w:t>
      </w:r>
      <w:r>
        <w:rPr>
          <w:sz w:val="19"/>
        </w:rPr>
        <w:t>Los servidores públicos en el desarrollo de sus actividades evitan la afectación del patrimonio cultural del Municipio de Colima, del Estado de Colima, de la Nación y de los ecosistemas del planeta; asumen una</w:t>
      </w:r>
      <w:r>
        <w:rPr>
          <w:spacing w:val="-10"/>
          <w:sz w:val="19"/>
        </w:rPr>
        <w:t> </w:t>
      </w:r>
      <w:r>
        <w:rPr>
          <w:sz w:val="19"/>
        </w:rPr>
        <w:t>férrea</w:t>
      </w:r>
      <w:r>
        <w:rPr>
          <w:spacing w:val="-11"/>
          <w:sz w:val="19"/>
        </w:rPr>
        <w:t> </w:t>
      </w:r>
      <w:r>
        <w:rPr>
          <w:sz w:val="19"/>
        </w:rPr>
        <w:t>voluntad</w:t>
      </w:r>
      <w:r>
        <w:rPr>
          <w:spacing w:val="-11"/>
          <w:sz w:val="19"/>
        </w:rPr>
        <w:t> </w:t>
      </w:r>
      <w:r>
        <w:rPr>
          <w:sz w:val="19"/>
        </w:rPr>
        <w:t>de</w:t>
      </w:r>
      <w:r>
        <w:rPr>
          <w:spacing w:val="-8"/>
          <w:sz w:val="19"/>
        </w:rPr>
        <w:t> </w:t>
      </w:r>
      <w:r>
        <w:rPr>
          <w:sz w:val="19"/>
        </w:rPr>
        <w:t>respeto,</w:t>
      </w:r>
      <w:r>
        <w:rPr>
          <w:spacing w:val="-11"/>
          <w:sz w:val="19"/>
        </w:rPr>
        <w:t> </w:t>
      </w:r>
      <w:r>
        <w:rPr>
          <w:sz w:val="19"/>
        </w:rPr>
        <w:t>defensa</w:t>
      </w:r>
      <w:r>
        <w:rPr>
          <w:spacing w:val="-11"/>
          <w:sz w:val="19"/>
        </w:rPr>
        <w:t> </w:t>
      </w:r>
      <w:r>
        <w:rPr>
          <w:sz w:val="19"/>
        </w:rPr>
        <w:t>y</w:t>
      </w:r>
      <w:r>
        <w:rPr>
          <w:spacing w:val="-12"/>
          <w:sz w:val="19"/>
        </w:rPr>
        <w:t> </w:t>
      </w:r>
      <w:r>
        <w:rPr>
          <w:sz w:val="19"/>
        </w:rPr>
        <w:t>preservación</w:t>
      </w:r>
      <w:r>
        <w:rPr>
          <w:spacing w:val="-11"/>
          <w:sz w:val="19"/>
        </w:rPr>
        <w:t> </w:t>
      </w:r>
      <w:r>
        <w:rPr>
          <w:sz w:val="19"/>
        </w:rPr>
        <w:t>de</w:t>
      </w:r>
      <w:r>
        <w:rPr>
          <w:spacing w:val="-8"/>
          <w:sz w:val="19"/>
        </w:rPr>
        <w:t> </w:t>
      </w:r>
      <w:r>
        <w:rPr>
          <w:sz w:val="19"/>
        </w:rPr>
        <w:t>la</w:t>
      </w:r>
      <w:r>
        <w:rPr>
          <w:spacing w:val="-10"/>
          <w:sz w:val="19"/>
        </w:rPr>
        <w:t> </w:t>
      </w:r>
      <w:r>
        <w:rPr>
          <w:sz w:val="19"/>
        </w:rPr>
        <w:t>cultura</w:t>
      </w:r>
      <w:r>
        <w:rPr>
          <w:spacing w:val="-11"/>
          <w:sz w:val="19"/>
        </w:rPr>
        <w:t> </w:t>
      </w:r>
      <w:r>
        <w:rPr>
          <w:sz w:val="19"/>
        </w:rPr>
        <w:t>y</w:t>
      </w:r>
      <w:r>
        <w:rPr>
          <w:spacing w:val="-12"/>
          <w:sz w:val="19"/>
        </w:rPr>
        <w:t> </w:t>
      </w:r>
      <w:r>
        <w:rPr>
          <w:sz w:val="19"/>
        </w:rPr>
        <w:t>del</w:t>
      </w:r>
      <w:r>
        <w:rPr>
          <w:spacing w:val="-7"/>
          <w:sz w:val="19"/>
        </w:rPr>
        <w:t> </w:t>
      </w:r>
      <w:r>
        <w:rPr>
          <w:sz w:val="19"/>
        </w:rPr>
        <w:t>medio</w:t>
      </w:r>
      <w:r>
        <w:rPr>
          <w:spacing w:val="-11"/>
          <w:sz w:val="19"/>
        </w:rPr>
        <w:t> </w:t>
      </w:r>
      <w:r>
        <w:rPr>
          <w:sz w:val="19"/>
        </w:rPr>
        <w:t>ambiente,</w:t>
      </w:r>
      <w:r>
        <w:rPr>
          <w:spacing w:val="-11"/>
          <w:sz w:val="19"/>
        </w:rPr>
        <w:t> </w:t>
      </w:r>
      <w:r>
        <w:rPr>
          <w:sz w:val="19"/>
        </w:rPr>
        <w:t>y</w:t>
      </w:r>
      <w:r>
        <w:rPr>
          <w:spacing w:val="-12"/>
          <w:sz w:val="19"/>
        </w:rPr>
        <w:t> </w:t>
      </w:r>
      <w:r>
        <w:rPr>
          <w:sz w:val="19"/>
        </w:rPr>
        <w:t>en</w:t>
      </w:r>
      <w:r>
        <w:rPr>
          <w:spacing w:val="-8"/>
          <w:sz w:val="19"/>
        </w:rPr>
        <w:t> </w:t>
      </w:r>
      <w:r>
        <w:rPr>
          <w:sz w:val="19"/>
        </w:rPr>
        <w:t>el</w:t>
      </w:r>
      <w:r>
        <w:rPr>
          <w:spacing w:val="-10"/>
          <w:sz w:val="19"/>
        </w:rPr>
        <w:t> </w:t>
      </w:r>
      <w:r>
        <w:rPr>
          <w:sz w:val="19"/>
        </w:rPr>
        <w:t>ejercicio</w:t>
      </w:r>
      <w:r>
        <w:rPr>
          <w:spacing w:val="-11"/>
          <w:sz w:val="19"/>
        </w:rPr>
        <w:t> </w:t>
      </w:r>
      <w:r>
        <w:rPr>
          <w:sz w:val="19"/>
        </w:rPr>
        <w:t>de</w:t>
      </w:r>
      <w:r>
        <w:rPr>
          <w:spacing w:val="-10"/>
          <w:sz w:val="19"/>
        </w:rPr>
        <w:t> </w:t>
      </w:r>
      <w:r>
        <w:rPr>
          <w:sz w:val="19"/>
        </w:rPr>
        <w:t>sus</w:t>
      </w:r>
      <w:r>
        <w:rPr>
          <w:spacing w:val="-12"/>
          <w:sz w:val="19"/>
        </w:rPr>
        <w:t> </w:t>
      </w:r>
      <w:r>
        <w:rPr>
          <w:sz w:val="19"/>
        </w:rPr>
        <w:t>funciones y conforme a sus atribuciones, promueven en la sociedad la protección y conservación de la cultura y el medio ambiente, al ser el principal legado para las generaciones</w:t>
      </w:r>
      <w:r>
        <w:rPr>
          <w:spacing w:val="-2"/>
          <w:sz w:val="19"/>
        </w:rPr>
        <w:t> </w:t>
      </w:r>
      <w:r>
        <w:rPr>
          <w:sz w:val="19"/>
        </w:rPr>
        <w:t>futuras;</w:t>
      </w:r>
    </w:p>
    <w:p>
      <w:pPr>
        <w:pStyle w:val="ListParagraph"/>
        <w:numPr>
          <w:ilvl w:val="0"/>
          <w:numId w:val="2"/>
        </w:numPr>
        <w:tabs>
          <w:tab w:pos="453" w:val="left" w:leader="none"/>
        </w:tabs>
        <w:spacing w:line="254" w:lineRule="auto" w:before="78" w:after="0"/>
        <w:ind w:left="104" w:right="142" w:firstLine="0"/>
        <w:jc w:val="both"/>
        <w:rPr>
          <w:sz w:val="19"/>
        </w:rPr>
      </w:pPr>
      <w:r>
        <w:rPr>
          <w:b/>
          <w:sz w:val="19"/>
        </w:rPr>
        <w:t>Integridad. </w:t>
      </w:r>
      <w:r>
        <w:rPr>
          <w:sz w:val="19"/>
        </w:rPr>
        <w:t>Los servidores públicos actúan siempre de manera congruente con los principios que se deben observar en</w:t>
      </w:r>
      <w:r>
        <w:rPr>
          <w:spacing w:val="-7"/>
          <w:sz w:val="19"/>
        </w:rPr>
        <w:t> </w:t>
      </w:r>
      <w:r>
        <w:rPr>
          <w:sz w:val="19"/>
        </w:rPr>
        <w:t>el</w:t>
      </w:r>
      <w:r>
        <w:rPr>
          <w:spacing w:val="-5"/>
          <w:sz w:val="19"/>
        </w:rPr>
        <w:t> </w:t>
      </w:r>
      <w:r>
        <w:rPr>
          <w:sz w:val="19"/>
        </w:rPr>
        <w:t>desempeño</w:t>
      </w:r>
      <w:r>
        <w:rPr>
          <w:spacing w:val="-6"/>
          <w:sz w:val="19"/>
        </w:rPr>
        <w:t> </w:t>
      </w:r>
      <w:r>
        <w:rPr>
          <w:sz w:val="19"/>
        </w:rPr>
        <w:t>de</w:t>
      </w:r>
      <w:r>
        <w:rPr>
          <w:spacing w:val="-7"/>
          <w:sz w:val="19"/>
        </w:rPr>
        <w:t> </w:t>
      </w:r>
      <w:r>
        <w:rPr>
          <w:sz w:val="19"/>
        </w:rPr>
        <w:t>un</w:t>
      </w:r>
      <w:r>
        <w:rPr>
          <w:spacing w:val="-6"/>
          <w:sz w:val="19"/>
        </w:rPr>
        <w:t> </w:t>
      </w:r>
      <w:r>
        <w:rPr>
          <w:sz w:val="19"/>
        </w:rPr>
        <w:t>empleo,</w:t>
      </w:r>
      <w:r>
        <w:rPr>
          <w:spacing w:val="-6"/>
          <w:sz w:val="19"/>
        </w:rPr>
        <w:t> </w:t>
      </w:r>
      <w:r>
        <w:rPr>
          <w:sz w:val="19"/>
        </w:rPr>
        <w:t>cargo,</w:t>
      </w:r>
      <w:r>
        <w:rPr>
          <w:spacing w:val="-7"/>
          <w:sz w:val="19"/>
        </w:rPr>
        <w:t> </w:t>
      </w:r>
      <w:r>
        <w:rPr>
          <w:sz w:val="19"/>
        </w:rPr>
        <w:t>comisión</w:t>
      </w:r>
      <w:r>
        <w:rPr>
          <w:spacing w:val="-6"/>
          <w:sz w:val="19"/>
        </w:rPr>
        <w:t> </w:t>
      </w:r>
      <w:r>
        <w:rPr>
          <w:sz w:val="19"/>
        </w:rPr>
        <w:t>o</w:t>
      </w:r>
      <w:r>
        <w:rPr>
          <w:spacing w:val="-9"/>
          <w:sz w:val="19"/>
        </w:rPr>
        <w:t> </w:t>
      </w:r>
      <w:r>
        <w:rPr>
          <w:sz w:val="19"/>
        </w:rPr>
        <w:t>función,</w:t>
      </w:r>
      <w:r>
        <w:rPr>
          <w:spacing w:val="-6"/>
          <w:sz w:val="19"/>
        </w:rPr>
        <w:t> </w:t>
      </w:r>
      <w:r>
        <w:rPr>
          <w:sz w:val="19"/>
        </w:rPr>
        <w:t>convencidos</w:t>
      </w:r>
      <w:r>
        <w:rPr>
          <w:spacing w:val="-6"/>
          <w:sz w:val="19"/>
        </w:rPr>
        <w:t> </w:t>
      </w:r>
      <w:r>
        <w:rPr>
          <w:sz w:val="19"/>
        </w:rPr>
        <w:t>en</w:t>
      </w:r>
      <w:r>
        <w:rPr>
          <w:spacing w:val="-6"/>
          <w:sz w:val="19"/>
        </w:rPr>
        <w:t> </w:t>
      </w:r>
      <w:r>
        <w:rPr>
          <w:sz w:val="19"/>
        </w:rPr>
        <w:t>el</w:t>
      </w:r>
      <w:r>
        <w:rPr>
          <w:spacing w:val="-7"/>
          <w:sz w:val="19"/>
        </w:rPr>
        <w:t> </w:t>
      </w:r>
      <w:r>
        <w:rPr>
          <w:sz w:val="19"/>
        </w:rPr>
        <w:t>compromiso</w:t>
      </w:r>
      <w:r>
        <w:rPr>
          <w:spacing w:val="-7"/>
          <w:sz w:val="19"/>
        </w:rPr>
        <w:t> </w:t>
      </w:r>
      <w:r>
        <w:rPr>
          <w:sz w:val="19"/>
        </w:rPr>
        <w:t>de</w:t>
      </w:r>
      <w:r>
        <w:rPr>
          <w:spacing w:val="-6"/>
          <w:sz w:val="19"/>
        </w:rPr>
        <w:t> </w:t>
      </w:r>
      <w:r>
        <w:rPr>
          <w:sz w:val="19"/>
        </w:rPr>
        <w:t>ajustar</w:t>
      </w:r>
      <w:r>
        <w:rPr>
          <w:spacing w:val="-7"/>
          <w:sz w:val="19"/>
        </w:rPr>
        <w:t> </w:t>
      </w:r>
      <w:r>
        <w:rPr>
          <w:sz w:val="19"/>
        </w:rPr>
        <w:t>su</w:t>
      </w:r>
      <w:r>
        <w:rPr>
          <w:spacing w:val="-7"/>
          <w:sz w:val="19"/>
        </w:rPr>
        <w:t> </w:t>
      </w:r>
      <w:r>
        <w:rPr>
          <w:sz w:val="19"/>
        </w:rPr>
        <w:t>conducta</w:t>
      </w:r>
      <w:r>
        <w:rPr>
          <w:spacing w:val="-6"/>
          <w:sz w:val="19"/>
        </w:rPr>
        <w:t> </w:t>
      </w:r>
      <w:r>
        <w:rPr>
          <w:sz w:val="19"/>
        </w:rPr>
        <w:t>para</w:t>
      </w:r>
      <w:r>
        <w:rPr>
          <w:spacing w:val="-6"/>
          <w:sz w:val="19"/>
        </w:rPr>
        <w:t> </w:t>
      </w:r>
      <w:r>
        <w:rPr>
          <w:sz w:val="19"/>
        </w:rPr>
        <w:t>que impere en su desempeño una ética que responda al interés público y generen certeza plena de su conducta frente a todas las personas con las que se vincule u observen su</w:t>
      </w:r>
      <w:r>
        <w:rPr>
          <w:spacing w:val="-10"/>
          <w:sz w:val="19"/>
        </w:rPr>
        <w:t> </w:t>
      </w:r>
      <w:r>
        <w:rPr>
          <w:sz w:val="19"/>
        </w:rPr>
        <w:t>actuar;</w:t>
      </w:r>
    </w:p>
    <w:p>
      <w:pPr>
        <w:pStyle w:val="ListParagraph"/>
        <w:numPr>
          <w:ilvl w:val="0"/>
          <w:numId w:val="2"/>
        </w:numPr>
        <w:tabs>
          <w:tab w:pos="501" w:val="left" w:leader="none"/>
        </w:tabs>
        <w:spacing w:line="256" w:lineRule="auto" w:before="77" w:after="0"/>
        <w:ind w:left="104" w:right="148" w:firstLine="0"/>
        <w:jc w:val="both"/>
        <w:rPr>
          <w:sz w:val="19"/>
        </w:rPr>
      </w:pPr>
      <w:r>
        <w:rPr>
          <w:b/>
          <w:sz w:val="19"/>
        </w:rPr>
        <w:t>Cooperación. </w:t>
      </w:r>
      <w:r>
        <w:rPr>
          <w:sz w:val="19"/>
        </w:rPr>
        <w:t>Los servidores públicos colaboran entre sí y propician el trabajo en equipo para alcanzar los objetivos comunes previstos en los planes y programas municipales, generando así una plena vocación de servicio público en beneficio de la colectividad y confianza de los ciudadanos en sus</w:t>
      </w:r>
      <w:r>
        <w:rPr>
          <w:spacing w:val="-6"/>
          <w:sz w:val="19"/>
        </w:rPr>
        <w:t> </w:t>
      </w:r>
      <w:r>
        <w:rPr>
          <w:sz w:val="19"/>
        </w:rPr>
        <w:t>instituciones;</w:t>
      </w:r>
    </w:p>
    <w:p>
      <w:pPr>
        <w:pStyle w:val="ListParagraph"/>
        <w:numPr>
          <w:ilvl w:val="0"/>
          <w:numId w:val="2"/>
        </w:numPr>
        <w:tabs>
          <w:tab w:pos="407" w:val="left" w:leader="none"/>
        </w:tabs>
        <w:spacing w:line="254" w:lineRule="auto" w:before="74" w:after="0"/>
        <w:ind w:left="104" w:right="137" w:firstLine="0"/>
        <w:jc w:val="both"/>
        <w:rPr>
          <w:sz w:val="19"/>
        </w:rPr>
      </w:pPr>
      <w:r>
        <w:rPr>
          <w:b/>
          <w:sz w:val="19"/>
        </w:rPr>
        <w:t>Liderazgo. </w:t>
      </w:r>
      <w:r>
        <w:rPr>
          <w:sz w:val="19"/>
        </w:rPr>
        <w:t>Los servidores públicos son guía, ejemplo y promotores del Código de Ética y las Reglas de Integridad, influyen</w:t>
      </w:r>
      <w:r>
        <w:rPr>
          <w:spacing w:val="-4"/>
          <w:sz w:val="19"/>
        </w:rPr>
        <w:t> </w:t>
      </w:r>
      <w:r>
        <w:rPr>
          <w:sz w:val="19"/>
        </w:rPr>
        <w:t>y</w:t>
      </w:r>
      <w:r>
        <w:rPr>
          <w:spacing w:val="-5"/>
          <w:sz w:val="19"/>
        </w:rPr>
        <w:t> </w:t>
      </w:r>
      <w:r>
        <w:rPr>
          <w:sz w:val="19"/>
        </w:rPr>
        <w:t>contribuyen</w:t>
      </w:r>
      <w:r>
        <w:rPr>
          <w:spacing w:val="-4"/>
          <w:sz w:val="19"/>
        </w:rPr>
        <w:t> </w:t>
      </w:r>
      <w:r>
        <w:rPr>
          <w:sz w:val="19"/>
        </w:rPr>
        <w:t>de</w:t>
      </w:r>
      <w:r>
        <w:rPr>
          <w:spacing w:val="-4"/>
          <w:sz w:val="19"/>
        </w:rPr>
        <w:t> </w:t>
      </w:r>
      <w:r>
        <w:rPr>
          <w:sz w:val="19"/>
        </w:rPr>
        <w:t>manera</w:t>
      </w:r>
      <w:r>
        <w:rPr>
          <w:spacing w:val="-4"/>
          <w:sz w:val="19"/>
        </w:rPr>
        <w:t> </w:t>
      </w:r>
      <w:r>
        <w:rPr>
          <w:sz w:val="19"/>
        </w:rPr>
        <w:t>positiva</w:t>
      </w:r>
      <w:r>
        <w:rPr>
          <w:spacing w:val="-5"/>
          <w:sz w:val="19"/>
        </w:rPr>
        <w:t> </w:t>
      </w:r>
      <w:r>
        <w:rPr>
          <w:sz w:val="19"/>
        </w:rPr>
        <w:t>en</w:t>
      </w:r>
      <w:r>
        <w:rPr>
          <w:spacing w:val="-3"/>
          <w:sz w:val="19"/>
        </w:rPr>
        <w:t> </w:t>
      </w:r>
      <w:r>
        <w:rPr>
          <w:sz w:val="19"/>
        </w:rPr>
        <w:t>sus</w:t>
      </w:r>
      <w:r>
        <w:rPr>
          <w:spacing w:val="-4"/>
          <w:sz w:val="19"/>
        </w:rPr>
        <w:t> </w:t>
      </w:r>
      <w:r>
        <w:rPr>
          <w:sz w:val="19"/>
        </w:rPr>
        <w:t>compañeros</w:t>
      </w:r>
      <w:r>
        <w:rPr>
          <w:spacing w:val="-3"/>
          <w:sz w:val="19"/>
        </w:rPr>
        <w:t> </w:t>
      </w:r>
      <w:r>
        <w:rPr>
          <w:sz w:val="19"/>
        </w:rPr>
        <w:t>y</w:t>
      </w:r>
      <w:r>
        <w:rPr>
          <w:spacing w:val="-6"/>
          <w:sz w:val="19"/>
        </w:rPr>
        <w:t> </w:t>
      </w:r>
      <w:r>
        <w:rPr>
          <w:sz w:val="19"/>
        </w:rPr>
        <w:t>superiores</w:t>
      </w:r>
      <w:r>
        <w:rPr>
          <w:spacing w:val="-3"/>
          <w:sz w:val="19"/>
        </w:rPr>
        <w:t> </w:t>
      </w:r>
      <w:r>
        <w:rPr>
          <w:sz w:val="19"/>
        </w:rPr>
        <w:t>en</w:t>
      </w:r>
      <w:r>
        <w:rPr>
          <w:spacing w:val="-4"/>
          <w:sz w:val="19"/>
        </w:rPr>
        <w:t> </w:t>
      </w:r>
      <w:r>
        <w:rPr>
          <w:sz w:val="19"/>
        </w:rPr>
        <w:t>cuanto</w:t>
      </w:r>
      <w:r>
        <w:rPr>
          <w:spacing w:val="-9"/>
          <w:sz w:val="19"/>
        </w:rPr>
        <w:t> </w:t>
      </w:r>
      <w:r>
        <w:rPr>
          <w:sz w:val="19"/>
        </w:rPr>
        <w:t>al</w:t>
      </w:r>
      <w:r>
        <w:rPr>
          <w:spacing w:val="-4"/>
          <w:sz w:val="19"/>
        </w:rPr>
        <w:t> </w:t>
      </w:r>
      <w:r>
        <w:rPr>
          <w:sz w:val="19"/>
        </w:rPr>
        <w:t>desempeño</w:t>
      </w:r>
      <w:r>
        <w:rPr>
          <w:spacing w:val="-3"/>
          <w:sz w:val="19"/>
        </w:rPr>
        <w:t> </w:t>
      </w:r>
      <w:r>
        <w:rPr>
          <w:sz w:val="19"/>
        </w:rPr>
        <w:t>de</w:t>
      </w:r>
      <w:r>
        <w:rPr>
          <w:spacing w:val="1"/>
          <w:sz w:val="19"/>
        </w:rPr>
        <w:t> </w:t>
      </w:r>
      <w:r>
        <w:rPr>
          <w:sz w:val="19"/>
        </w:rPr>
        <w:t>sus</w:t>
      </w:r>
      <w:r>
        <w:rPr>
          <w:spacing w:val="-7"/>
          <w:sz w:val="19"/>
        </w:rPr>
        <w:t> </w:t>
      </w:r>
      <w:r>
        <w:rPr>
          <w:sz w:val="19"/>
        </w:rPr>
        <w:t>funciones,</w:t>
      </w:r>
      <w:r>
        <w:rPr>
          <w:spacing w:val="-5"/>
          <w:sz w:val="19"/>
        </w:rPr>
        <w:t> </w:t>
      </w:r>
      <w:r>
        <w:rPr>
          <w:sz w:val="19"/>
        </w:rPr>
        <w:t>a</w:t>
      </w:r>
      <w:r>
        <w:rPr>
          <w:spacing w:val="-6"/>
          <w:sz w:val="19"/>
        </w:rPr>
        <w:t> </w:t>
      </w:r>
      <w:r>
        <w:rPr>
          <w:sz w:val="19"/>
        </w:rPr>
        <w:t>fin de lograr los objetivos de la institución; además fomentan aquellos valores adicionales que por su importancia son intrínsecos a la función</w:t>
      </w:r>
      <w:r>
        <w:rPr>
          <w:spacing w:val="-7"/>
          <w:sz w:val="19"/>
        </w:rPr>
        <w:t> </w:t>
      </w:r>
      <w:r>
        <w:rPr>
          <w:sz w:val="19"/>
        </w:rPr>
        <w:t>pública;</w:t>
      </w:r>
    </w:p>
    <w:p>
      <w:pPr>
        <w:pStyle w:val="ListParagraph"/>
        <w:numPr>
          <w:ilvl w:val="0"/>
          <w:numId w:val="2"/>
        </w:numPr>
        <w:tabs>
          <w:tab w:pos="342" w:val="left" w:leader="none"/>
        </w:tabs>
        <w:spacing w:line="254" w:lineRule="auto" w:before="80" w:after="0"/>
        <w:ind w:left="104" w:right="141" w:firstLine="0"/>
        <w:jc w:val="both"/>
        <w:rPr>
          <w:sz w:val="19"/>
        </w:rPr>
      </w:pPr>
      <w:r>
        <w:rPr>
          <w:b/>
          <w:sz w:val="19"/>
        </w:rPr>
        <w:t>Transparencia. </w:t>
      </w:r>
      <w:r>
        <w:rPr>
          <w:sz w:val="19"/>
        </w:rPr>
        <w:t>Los servidores públicos en el ejercicio de sus funciones protegen </w:t>
      </w:r>
      <w:r>
        <w:rPr>
          <w:spacing w:val="2"/>
          <w:sz w:val="19"/>
        </w:rPr>
        <w:t>los </w:t>
      </w:r>
      <w:r>
        <w:rPr>
          <w:sz w:val="19"/>
        </w:rPr>
        <w:t>datos personales que estén bajo su custodia; privilegian el principio de máxima publicidad de la información pública, atendiendo con diligencia los requerimientos</w:t>
      </w:r>
      <w:r>
        <w:rPr>
          <w:spacing w:val="-9"/>
          <w:sz w:val="19"/>
        </w:rPr>
        <w:t> </w:t>
      </w:r>
      <w:r>
        <w:rPr>
          <w:sz w:val="19"/>
        </w:rPr>
        <w:t>de</w:t>
      </w:r>
      <w:r>
        <w:rPr>
          <w:spacing w:val="-9"/>
          <w:sz w:val="19"/>
        </w:rPr>
        <w:t> </w:t>
      </w:r>
      <w:r>
        <w:rPr>
          <w:sz w:val="19"/>
        </w:rPr>
        <w:t>acceso</w:t>
      </w:r>
      <w:r>
        <w:rPr>
          <w:spacing w:val="-10"/>
          <w:sz w:val="19"/>
        </w:rPr>
        <w:t> </w:t>
      </w:r>
      <w:r>
        <w:rPr>
          <w:sz w:val="19"/>
        </w:rPr>
        <w:t>y</w:t>
      </w:r>
      <w:r>
        <w:rPr>
          <w:spacing w:val="-11"/>
          <w:sz w:val="19"/>
        </w:rPr>
        <w:t> </w:t>
      </w:r>
      <w:r>
        <w:rPr>
          <w:sz w:val="19"/>
        </w:rPr>
        <w:t>proporcionando</w:t>
      </w:r>
      <w:r>
        <w:rPr>
          <w:spacing w:val="-9"/>
          <w:sz w:val="19"/>
        </w:rPr>
        <w:t> </w:t>
      </w:r>
      <w:r>
        <w:rPr>
          <w:sz w:val="19"/>
        </w:rPr>
        <w:t>la</w:t>
      </w:r>
      <w:r>
        <w:rPr>
          <w:spacing w:val="-10"/>
          <w:sz w:val="19"/>
        </w:rPr>
        <w:t> </w:t>
      </w:r>
      <w:r>
        <w:rPr>
          <w:sz w:val="19"/>
        </w:rPr>
        <w:t>documentación</w:t>
      </w:r>
      <w:r>
        <w:rPr>
          <w:spacing w:val="-9"/>
          <w:sz w:val="19"/>
        </w:rPr>
        <w:t> </w:t>
      </w:r>
      <w:r>
        <w:rPr>
          <w:sz w:val="19"/>
        </w:rPr>
        <w:t>que</w:t>
      </w:r>
      <w:r>
        <w:rPr>
          <w:spacing w:val="-9"/>
          <w:sz w:val="19"/>
        </w:rPr>
        <w:t> </w:t>
      </w:r>
      <w:r>
        <w:rPr>
          <w:sz w:val="19"/>
        </w:rPr>
        <w:t>generan,</w:t>
      </w:r>
      <w:r>
        <w:rPr>
          <w:spacing w:val="-9"/>
          <w:sz w:val="19"/>
        </w:rPr>
        <w:t> </w:t>
      </w:r>
      <w:r>
        <w:rPr>
          <w:sz w:val="19"/>
        </w:rPr>
        <w:t>obtienen,</w:t>
      </w:r>
      <w:r>
        <w:rPr>
          <w:spacing w:val="-10"/>
          <w:sz w:val="19"/>
        </w:rPr>
        <w:t> </w:t>
      </w:r>
      <w:r>
        <w:rPr>
          <w:sz w:val="19"/>
        </w:rPr>
        <w:t>adquieren,</w:t>
      </w:r>
      <w:r>
        <w:rPr>
          <w:spacing w:val="-9"/>
          <w:sz w:val="19"/>
        </w:rPr>
        <w:t> </w:t>
      </w:r>
      <w:r>
        <w:rPr>
          <w:sz w:val="19"/>
        </w:rPr>
        <w:t>transforman</w:t>
      </w:r>
      <w:r>
        <w:rPr>
          <w:spacing w:val="-4"/>
          <w:sz w:val="19"/>
        </w:rPr>
        <w:t> </w:t>
      </w:r>
      <w:r>
        <w:rPr>
          <w:sz w:val="19"/>
        </w:rPr>
        <w:t>o</w:t>
      </w:r>
      <w:r>
        <w:rPr>
          <w:spacing w:val="-10"/>
          <w:sz w:val="19"/>
        </w:rPr>
        <w:t> </w:t>
      </w:r>
      <w:r>
        <w:rPr>
          <w:sz w:val="19"/>
        </w:rPr>
        <w:t>conservan; y en el ámbito de su competencia, difunden de manera proactiva información municipal, como un elemento que genera valor a la sociedad y promueve un gobierno abierto;</w:t>
      </w:r>
      <w:r>
        <w:rPr>
          <w:spacing w:val="-9"/>
          <w:sz w:val="19"/>
        </w:rPr>
        <w:t> </w:t>
      </w:r>
      <w:r>
        <w:rPr>
          <w:sz w:val="19"/>
        </w:rPr>
        <w:t>y</w:t>
      </w:r>
    </w:p>
    <w:p>
      <w:pPr>
        <w:spacing w:after="0" w:line="254" w:lineRule="auto"/>
        <w:jc w:val="both"/>
        <w:rPr>
          <w:sz w:val="19"/>
        </w:rPr>
        <w:sectPr>
          <w:type w:val="continuous"/>
          <w:pgSz w:w="12240" w:h="15840"/>
          <w:pgMar w:top="280" w:bottom="280" w:left="860" w:right="820"/>
        </w:sectPr>
      </w:pPr>
    </w:p>
    <w:p>
      <w:pPr>
        <w:pStyle w:val="ListParagraph"/>
        <w:numPr>
          <w:ilvl w:val="0"/>
          <w:numId w:val="2"/>
        </w:numPr>
        <w:tabs>
          <w:tab w:pos="455" w:val="left" w:leader="none"/>
        </w:tabs>
        <w:spacing w:line="254" w:lineRule="auto" w:before="119" w:after="0"/>
        <w:ind w:left="104" w:right="140" w:firstLine="0"/>
        <w:jc w:val="both"/>
        <w:rPr>
          <w:sz w:val="19"/>
        </w:rPr>
      </w:pPr>
      <w:r>
        <w:rPr>
          <w:b/>
          <w:sz w:val="19"/>
        </w:rPr>
        <w:t>Rendición de Cuentas. </w:t>
      </w:r>
      <w:r>
        <w:rPr>
          <w:sz w:val="19"/>
        </w:rPr>
        <w:t>Los servidores públicos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w:t>
      </w:r>
      <w:r>
        <w:rPr>
          <w:spacing w:val="-4"/>
          <w:sz w:val="19"/>
        </w:rPr>
        <w:t> </w:t>
      </w:r>
      <w:r>
        <w:rPr>
          <w:sz w:val="19"/>
        </w:rPr>
        <w:t>ciudadanía.</w:t>
      </w:r>
    </w:p>
    <w:p>
      <w:pPr>
        <w:pStyle w:val="BodyText"/>
        <w:spacing w:before="0"/>
        <w:ind w:left="0" w:firstLine="0"/>
        <w:jc w:val="left"/>
        <w:rPr>
          <w:sz w:val="20"/>
        </w:rPr>
      </w:pPr>
    </w:p>
    <w:p>
      <w:pPr>
        <w:pStyle w:val="Heading1"/>
        <w:spacing w:before="164"/>
        <w:ind w:left="1096" w:right="1131"/>
        <w:jc w:val="center"/>
      </w:pPr>
      <w:r>
        <w:rPr/>
        <w:t>CAPÍTULO IV</w:t>
      </w:r>
    </w:p>
    <w:p>
      <w:pPr>
        <w:spacing w:before="12"/>
        <w:ind w:left="1096" w:right="1137" w:firstLine="0"/>
        <w:jc w:val="center"/>
        <w:rPr>
          <w:b/>
          <w:sz w:val="19"/>
        </w:rPr>
      </w:pPr>
      <w:r>
        <w:rPr>
          <w:b/>
          <w:sz w:val="19"/>
        </w:rPr>
        <w:t>REGLAS DE INTEGRIDAD PARA EL EJERCICIO DE LA FUNCIÓN PÚBLICA</w:t>
      </w:r>
    </w:p>
    <w:p>
      <w:pPr>
        <w:spacing w:before="14"/>
        <w:ind w:left="104" w:right="0" w:firstLine="0"/>
        <w:jc w:val="left"/>
        <w:rPr>
          <w:b/>
          <w:sz w:val="19"/>
        </w:rPr>
      </w:pPr>
      <w:r>
        <w:rPr>
          <w:b/>
          <w:sz w:val="19"/>
        </w:rPr>
        <w:t>Artículo 4.- Reglas de Integridad</w:t>
      </w:r>
    </w:p>
    <w:p>
      <w:pPr>
        <w:pStyle w:val="BodyText"/>
        <w:spacing w:line="256" w:lineRule="auto" w:before="96"/>
        <w:ind w:left="104" w:right="123" w:firstLine="0"/>
        <w:jc w:val="left"/>
      </w:pPr>
      <w:r>
        <w:rPr/>
        <w:t>El servidor público que desempeña un empleo, cargo, comisión o función en la administración pública del Municipio de Colima, deberán observar las siguientes reglas de integridad en su gestión municipal:</w:t>
      </w:r>
    </w:p>
    <w:p>
      <w:pPr>
        <w:pStyle w:val="Heading1"/>
        <w:jc w:val="left"/>
      </w:pPr>
      <w:r>
        <w:rPr/>
        <w:t>Regla 1 Actuación Pública</w:t>
      </w:r>
    </w:p>
    <w:p>
      <w:pPr>
        <w:pStyle w:val="BodyText"/>
        <w:spacing w:line="256" w:lineRule="auto" w:before="98"/>
        <w:ind w:left="104" w:firstLine="0"/>
        <w:jc w:val="left"/>
      </w:pPr>
      <w:r>
        <w:rPr/>
        <w:t>El servidor público deberá actuar con transparencia, honestidad, lealtad, cooperación, austeridad y una clara orientación al interés público.</w:t>
      </w:r>
    </w:p>
    <w:p>
      <w:pPr>
        <w:pStyle w:val="Heading1"/>
        <w:spacing w:before="77"/>
        <w:jc w:val="left"/>
      </w:pPr>
      <w:r>
        <w:rPr/>
        <w:t>Conductas reprobables a la Regla 1</w:t>
      </w:r>
    </w:p>
    <w:p>
      <w:pPr>
        <w:pStyle w:val="BodyText"/>
        <w:spacing w:before="97"/>
        <w:ind w:left="104" w:firstLine="0"/>
        <w:jc w:val="left"/>
      </w:pPr>
      <w:r>
        <w:rPr/>
        <w:t>Vulneran esta Regla 1 Actuación Pública, de manera enunciativa y no limitativa, las conductas siguientes:</w:t>
      </w:r>
    </w:p>
    <w:p>
      <w:pPr>
        <w:pStyle w:val="ListParagraph"/>
        <w:numPr>
          <w:ilvl w:val="1"/>
          <w:numId w:val="2"/>
        </w:numPr>
        <w:tabs>
          <w:tab w:pos="785" w:val="left" w:leader="none"/>
        </w:tabs>
        <w:spacing w:line="252" w:lineRule="auto" w:before="69" w:after="0"/>
        <w:ind w:left="784" w:right="141" w:hanging="510"/>
        <w:jc w:val="both"/>
        <w:rPr>
          <w:sz w:val="19"/>
        </w:rPr>
      </w:pPr>
      <w:r>
        <w:rPr>
          <w:sz w:val="19"/>
        </w:rPr>
        <w:t>Incumplir</w:t>
      </w:r>
      <w:r>
        <w:rPr>
          <w:spacing w:val="-15"/>
          <w:sz w:val="19"/>
        </w:rPr>
        <w:t> </w:t>
      </w:r>
      <w:r>
        <w:rPr>
          <w:sz w:val="19"/>
        </w:rPr>
        <w:t>las</w:t>
      </w:r>
      <w:r>
        <w:rPr>
          <w:spacing w:val="-12"/>
          <w:sz w:val="19"/>
        </w:rPr>
        <w:t> </w:t>
      </w:r>
      <w:r>
        <w:rPr>
          <w:sz w:val="19"/>
        </w:rPr>
        <w:t>atribuciones</w:t>
      </w:r>
      <w:r>
        <w:rPr>
          <w:spacing w:val="-12"/>
          <w:sz w:val="19"/>
        </w:rPr>
        <w:t> </w:t>
      </w:r>
      <w:r>
        <w:rPr>
          <w:sz w:val="19"/>
        </w:rPr>
        <w:t>y</w:t>
      </w:r>
      <w:r>
        <w:rPr>
          <w:spacing w:val="-15"/>
          <w:sz w:val="19"/>
        </w:rPr>
        <w:t> </w:t>
      </w:r>
      <w:r>
        <w:rPr>
          <w:sz w:val="19"/>
        </w:rPr>
        <w:t>facultades</w:t>
      </w:r>
      <w:r>
        <w:rPr>
          <w:spacing w:val="-13"/>
          <w:sz w:val="19"/>
        </w:rPr>
        <w:t> </w:t>
      </w:r>
      <w:r>
        <w:rPr>
          <w:sz w:val="19"/>
        </w:rPr>
        <w:t>que</w:t>
      </w:r>
      <w:r>
        <w:rPr>
          <w:spacing w:val="-14"/>
          <w:sz w:val="19"/>
        </w:rPr>
        <w:t> </w:t>
      </w:r>
      <w:r>
        <w:rPr>
          <w:sz w:val="19"/>
        </w:rPr>
        <w:t>le</w:t>
      </w:r>
      <w:r>
        <w:rPr>
          <w:spacing w:val="-13"/>
          <w:sz w:val="19"/>
        </w:rPr>
        <w:t> </w:t>
      </w:r>
      <w:r>
        <w:rPr>
          <w:sz w:val="19"/>
        </w:rPr>
        <w:t>impone</w:t>
      </w:r>
      <w:r>
        <w:rPr>
          <w:spacing w:val="-13"/>
          <w:sz w:val="19"/>
        </w:rPr>
        <w:t> </w:t>
      </w:r>
      <w:r>
        <w:rPr>
          <w:sz w:val="19"/>
        </w:rPr>
        <w:t>el</w:t>
      </w:r>
      <w:r>
        <w:rPr>
          <w:spacing w:val="-12"/>
          <w:sz w:val="19"/>
        </w:rPr>
        <w:t> </w:t>
      </w:r>
      <w:r>
        <w:rPr>
          <w:sz w:val="19"/>
        </w:rPr>
        <w:t>servicio</w:t>
      </w:r>
      <w:r>
        <w:rPr>
          <w:spacing w:val="-14"/>
          <w:sz w:val="19"/>
        </w:rPr>
        <w:t> </w:t>
      </w:r>
      <w:r>
        <w:rPr>
          <w:sz w:val="19"/>
        </w:rPr>
        <w:t>público</w:t>
      </w:r>
      <w:r>
        <w:rPr>
          <w:spacing w:val="-13"/>
          <w:sz w:val="19"/>
        </w:rPr>
        <w:t> </w:t>
      </w:r>
      <w:r>
        <w:rPr>
          <w:sz w:val="19"/>
        </w:rPr>
        <w:t>y</w:t>
      </w:r>
      <w:r>
        <w:rPr>
          <w:spacing w:val="-15"/>
          <w:sz w:val="19"/>
        </w:rPr>
        <w:t> </w:t>
      </w:r>
      <w:r>
        <w:rPr>
          <w:sz w:val="19"/>
        </w:rPr>
        <w:t>que</w:t>
      </w:r>
      <w:r>
        <w:rPr>
          <w:spacing w:val="-13"/>
          <w:sz w:val="19"/>
        </w:rPr>
        <w:t> </w:t>
      </w:r>
      <w:r>
        <w:rPr>
          <w:sz w:val="19"/>
        </w:rPr>
        <w:t>le</w:t>
      </w:r>
      <w:r>
        <w:rPr>
          <w:spacing w:val="-13"/>
          <w:sz w:val="19"/>
        </w:rPr>
        <w:t> </w:t>
      </w:r>
      <w:r>
        <w:rPr>
          <w:sz w:val="19"/>
        </w:rPr>
        <w:t>confieren</w:t>
      </w:r>
      <w:r>
        <w:rPr>
          <w:spacing w:val="-8"/>
          <w:sz w:val="19"/>
        </w:rPr>
        <w:t> </w:t>
      </w:r>
      <w:r>
        <w:rPr>
          <w:sz w:val="19"/>
        </w:rPr>
        <w:t>los</w:t>
      </w:r>
      <w:r>
        <w:rPr>
          <w:spacing w:val="-12"/>
          <w:sz w:val="19"/>
        </w:rPr>
        <w:t> </w:t>
      </w:r>
      <w:r>
        <w:rPr>
          <w:sz w:val="19"/>
        </w:rPr>
        <w:t>ordenamientos</w:t>
      </w:r>
      <w:r>
        <w:rPr>
          <w:spacing w:val="-13"/>
          <w:sz w:val="19"/>
        </w:rPr>
        <w:t> </w:t>
      </w:r>
      <w:r>
        <w:rPr>
          <w:sz w:val="19"/>
        </w:rPr>
        <w:t>legales y normativos</w:t>
      </w:r>
      <w:r>
        <w:rPr>
          <w:spacing w:val="-2"/>
          <w:sz w:val="19"/>
        </w:rPr>
        <w:t> </w:t>
      </w:r>
      <w:r>
        <w:rPr>
          <w:sz w:val="19"/>
        </w:rPr>
        <w:t>correspondientes;</w:t>
      </w:r>
    </w:p>
    <w:p>
      <w:pPr>
        <w:pStyle w:val="ListParagraph"/>
        <w:numPr>
          <w:ilvl w:val="1"/>
          <w:numId w:val="2"/>
        </w:numPr>
        <w:tabs>
          <w:tab w:pos="785" w:val="left" w:leader="none"/>
        </w:tabs>
        <w:spacing w:line="252" w:lineRule="auto" w:before="57" w:after="0"/>
        <w:ind w:left="784" w:right="145" w:hanging="510"/>
        <w:jc w:val="both"/>
        <w:rPr>
          <w:sz w:val="19"/>
        </w:rPr>
      </w:pPr>
      <w:r>
        <w:rPr>
          <w:sz w:val="19"/>
        </w:rPr>
        <w:t>Aprovecharse de la relación con proveedores, beneficiadas con programas o contratos municipales, para adquirir para sí o para terceros, bienes o servicios, en condiciones favorables distintas a las normales del</w:t>
      </w:r>
      <w:r>
        <w:rPr>
          <w:spacing w:val="-17"/>
          <w:sz w:val="19"/>
        </w:rPr>
        <w:t> </w:t>
      </w:r>
      <w:r>
        <w:rPr>
          <w:sz w:val="19"/>
        </w:rPr>
        <w:t>mercado;</w:t>
      </w:r>
    </w:p>
    <w:p>
      <w:pPr>
        <w:pStyle w:val="ListParagraph"/>
        <w:numPr>
          <w:ilvl w:val="1"/>
          <w:numId w:val="2"/>
        </w:numPr>
        <w:tabs>
          <w:tab w:pos="785" w:val="left" w:leader="none"/>
        </w:tabs>
        <w:spacing w:line="252" w:lineRule="auto" w:before="60" w:after="0"/>
        <w:ind w:left="784" w:right="147" w:hanging="510"/>
        <w:jc w:val="both"/>
        <w:rPr>
          <w:sz w:val="19"/>
        </w:rPr>
      </w:pPr>
      <w:r>
        <w:rPr>
          <w:sz w:val="19"/>
        </w:rPr>
        <w:t>Favorecer o ayudar a otras personas u organizaciones, beneficiadas con programas o contratos municipales, a cambio de o bajo la promesa de, recibir dinero, dádivas, obsequios, regalos o beneficios personales para sí o terceros;</w:t>
      </w:r>
    </w:p>
    <w:p>
      <w:pPr>
        <w:pStyle w:val="ListParagraph"/>
        <w:numPr>
          <w:ilvl w:val="1"/>
          <w:numId w:val="2"/>
        </w:numPr>
        <w:tabs>
          <w:tab w:pos="785" w:val="left" w:leader="none"/>
        </w:tabs>
        <w:spacing w:line="240" w:lineRule="auto" w:before="58" w:after="0"/>
        <w:ind w:left="784" w:right="0" w:hanging="510"/>
        <w:jc w:val="both"/>
        <w:rPr>
          <w:sz w:val="19"/>
        </w:rPr>
      </w:pPr>
      <w:r>
        <w:rPr>
          <w:sz w:val="19"/>
        </w:rPr>
        <w:t>Utilizar las atribuciones de su empleo, cargo, comisión o funciones para beneficio personal o de</w:t>
      </w:r>
      <w:r>
        <w:rPr>
          <w:spacing w:val="-17"/>
          <w:sz w:val="19"/>
        </w:rPr>
        <w:t> </w:t>
      </w:r>
      <w:r>
        <w:rPr>
          <w:sz w:val="19"/>
        </w:rPr>
        <w:t>terceros;</w:t>
      </w:r>
    </w:p>
    <w:p>
      <w:pPr>
        <w:pStyle w:val="ListParagraph"/>
        <w:numPr>
          <w:ilvl w:val="1"/>
          <w:numId w:val="2"/>
        </w:numPr>
        <w:tabs>
          <w:tab w:pos="785" w:val="left" w:leader="none"/>
        </w:tabs>
        <w:spacing w:line="252" w:lineRule="auto" w:before="67" w:after="0"/>
        <w:ind w:left="784" w:right="144" w:hanging="510"/>
        <w:jc w:val="both"/>
        <w:rPr>
          <w:sz w:val="19"/>
        </w:rPr>
      </w:pPr>
      <w:r>
        <w:rPr>
          <w:sz w:val="19"/>
        </w:rPr>
        <w:t>Ignorar</w:t>
      </w:r>
      <w:r>
        <w:rPr>
          <w:spacing w:val="-6"/>
          <w:sz w:val="19"/>
        </w:rPr>
        <w:t> </w:t>
      </w:r>
      <w:r>
        <w:rPr>
          <w:sz w:val="19"/>
        </w:rPr>
        <w:t>las</w:t>
      </w:r>
      <w:r>
        <w:rPr>
          <w:spacing w:val="-4"/>
          <w:sz w:val="19"/>
        </w:rPr>
        <w:t> </w:t>
      </w:r>
      <w:r>
        <w:rPr>
          <w:sz w:val="19"/>
        </w:rPr>
        <w:t>recomendaciones</w:t>
      </w:r>
      <w:r>
        <w:rPr>
          <w:spacing w:val="-6"/>
          <w:sz w:val="19"/>
        </w:rPr>
        <w:t> </w:t>
      </w:r>
      <w:r>
        <w:rPr>
          <w:sz w:val="19"/>
        </w:rPr>
        <w:t>de</w:t>
      </w:r>
      <w:r>
        <w:rPr>
          <w:spacing w:val="-4"/>
          <w:sz w:val="19"/>
        </w:rPr>
        <w:t> </w:t>
      </w:r>
      <w:r>
        <w:rPr>
          <w:sz w:val="19"/>
        </w:rPr>
        <w:t>los</w:t>
      </w:r>
      <w:r>
        <w:rPr>
          <w:spacing w:val="-5"/>
          <w:sz w:val="19"/>
        </w:rPr>
        <w:t> </w:t>
      </w:r>
      <w:r>
        <w:rPr>
          <w:sz w:val="19"/>
        </w:rPr>
        <w:t>organismos</w:t>
      </w:r>
      <w:r>
        <w:rPr>
          <w:spacing w:val="-4"/>
          <w:sz w:val="19"/>
        </w:rPr>
        <w:t> </w:t>
      </w:r>
      <w:r>
        <w:rPr>
          <w:sz w:val="19"/>
        </w:rPr>
        <w:t>públicos</w:t>
      </w:r>
      <w:r>
        <w:rPr>
          <w:spacing w:val="-7"/>
          <w:sz w:val="19"/>
        </w:rPr>
        <w:t> </w:t>
      </w:r>
      <w:r>
        <w:rPr>
          <w:sz w:val="19"/>
        </w:rPr>
        <w:t>protectores</w:t>
      </w:r>
      <w:r>
        <w:rPr>
          <w:spacing w:val="-4"/>
          <w:sz w:val="19"/>
        </w:rPr>
        <w:t> </w:t>
      </w:r>
      <w:r>
        <w:rPr>
          <w:sz w:val="19"/>
        </w:rPr>
        <w:t>de</w:t>
      </w:r>
      <w:r>
        <w:rPr>
          <w:spacing w:val="-5"/>
          <w:sz w:val="19"/>
        </w:rPr>
        <w:t> </w:t>
      </w:r>
      <w:r>
        <w:rPr>
          <w:sz w:val="19"/>
        </w:rPr>
        <w:t>los</w:t>
      </w:r>
      <w:r>
        <w:rPr>
          <w:spacing w:val="-4"/>
          <w:sz w:val="19"/>
        </w:rPr>
        <w:t> </w:t>
      </w:r>
      <w:r>
        <w:rPr>
          <w:sz w:val="19"/>
        </w:rPr>
        <w:t>derechos</w:t>
      </w:r>
      <w:r>
        <w:rPr>
          <w:spacing w:val="-9"/>
          <w:sz w:val="19"/>
        </w:rPr>
        <w:t> </w:t>
      </w:r>
      <w:r>
        <w:rPr>
          <w:sz w:val="19"/>
        </w:rPr>
        <w:t>humanos</w:t>
      </w:r>
      <w:r>
        <w:rPr>
          <w:spacing w:val="-3"/>
          <w:sz w:val="19"/>
        </w:rPr>
        <w:t> </w:t>
      </w:r>
      <w:r>
        <w:rPr>
          <w:sz w:val="19"/>
        </w:rPr>
        <w:t>y</w:t>
      </w:r>
      <w:r>
        <w:rPr>
          <w:spacing w:val="-7"/>
          <w:sz w:val="19"/>
        </w:rPr>
        <w:t> </w:t>
      </w:r>
      <w:r>
        <w:rPr>
          <w:sz w:val="19"/>
        </w:rPr>
        <w:t>de</w:t>
      </w:r>
      <w:r>
        <w:rPr>
          <w:spacing w:val="-4"/>
          <w:sz w:val="19"/>
        </w:rPr>
        <w:t> </w:t>
      </w:r>
      <w:r>
        <w:rPr>
          <w:sz w:val="19"/>
        </w:rPr>
        <w:t>prevención</w:t>
      </w:r>
      <w:r>
        <w:rPr>
          <w:spacing w:val="-5"/>
          <w:sz w:val="19"/>
        </w:rPr>
        <w:t> </w:t>
      </w:r>
      <w:r>
        <w:rPr>
          <w:sz w:val="19"/>
        </w:rPr>
        <w:t>de la discriminación, u obstruir alguna investigación por violaciones en esta materia. Hacer proselitismo político en su jornada laboral u orientar su desempeño laboral hacia preferencias</w:t>
      </w:r>
      <w:r>
        <w:rPr>
          <w:spacing w:val="-6"/>
          <w:sz w:val="19"/>
        </w:rPr>
        <w:t> </w:t>
      </w:r>
      <w:r>
        <w:rPr>
          <w:sz w:val="19"/>
        </w:rPr>
        <w:t>político-electorales;</w:t>
      </w:r>
    </w:p>
    <w:p>
      <w:pPr>
        <w:pStyle w:val="ListParagraph"/>
        <w:numPr>
          <w:ilvl w:val="1"/>
          <w:numId w:val="2"/>
        </w:numPr>
        <w:tabs>
          <w:tab w:pos="785" w:val="left" w:leader="none"/>
        </w:tabs>
        <w:spacing w:line="240" w:lineRule="auto" w:before="61" w:after="0"/>
        <w:ind w:left="784" w:right="0" w:hanging="510"/>
        <w:jc w:val="both"/>
        <w:rPr>
          <w:sz w:val="19"/>
        </w:rPr>
      </w:pPr>
      <w:r>
        <w:rPr>
          <w:sz w:val="19"/>
        </w:rPr>
        <w:t>Utilizar recursos humanos, materiales o financieros institucionales para fines distintos a los</w:t>
      </w:r>
      <w:r>
        <w:rPr>
          <w:spacing w:val="-12"/>
          <w:sz w:val="19"/>
        </w:rPr>
        <w:t> </w:t>
      </w:r>
      <w:r>
        <w:rPr>
          <w:sz w:val="19"/>
        </w:rPr>
        <w:t>asignados;</w:t>
      </w:r>
    </w:p>
    <w:p>
      <w:pPr>
        <w:pStyle w:val="ListParagraph"/>
        <w:numPr>
          <w:ilvl w:val="1"/>
          <w:numId w:val="2"/>
        </w:numPr>
        <w:tabs>
          <w:tab w:pos="784" w:val="left" w:leader="none"/>
          <w:tab w:pos="785" w:val="left" w:leader="none"/>
        </w:tabs>
        <w:spacing w:line="254" w:lineRule="auto" w:before="67" w:after="0"/>
        <w:ind w:left="784" w:right="146" w:hanging="510"/>
        <w:jc w:val="left"/>
        <w:rPr>
          <w:sz w:val="19"/>
        </w:rPr>
      </w:pPr>
      <w:r>
        <w:rPr>
          <w:sz w:val="19"/>
        </w:rPr>
        <w:t>Obstruir la presentación de denuncias administrativas, penales o políticas, por parte de compañeros de trabajo, subordinados o de ciudadanos en</w:t>
      </w:r>
      <w:r>
        <w:rPr>
          <w:spacing w:val="-2"/>
          <w:sz w:val="19"/>
        </w:rPr>
        <w:t> </w:t>
      </w:r>
      <w:r>
        <w:rPr>
          <w:sz w:val="19"/>
        </w:rPr>
        <w:t>general;</w:t>
      </w:r>
    </w:p>
    <w:p>
      <w:pPr>
        <w:pStyle w:val="ListParagraph"/>
        <w:numPr>
          <w:ilvl w:val="1"/>
          <w:numId w:val="2"/>
        </w:numPr>
        <w:tabs>
          <w:tab w:pos="785" w:val="left" w:leader="none"/>
        </w:tabs>
        <w:spacing w:line="240" w:lineRule="auto" w:before="56" w:after="0"/>
        <w:ind w:left="784" w:right="0" w:hanging="510"/>
        <w:jc w:val="left"/>
        <w:rPr>
          <w:sz w:val="19"/>
        </w:rPr>
      </w:pPr>
      <w:r>
        <w:rPr>
          <w:sz w:val="19"/>
        </w:rPr>
        <w:t>Asignar o delegar responsabilidades y funciones sin apegarse a las disposiciones normativas</w:t>
      </w:r>
      <w:r>
        <w:rPr>
          <w:spacing w:val="-11"/>
          <w:sz w:val="19"/>
        </w:rPr>
        <w:t> </w:t>
      </w:r>
      <w:r>
        <w:rPr>
          <w:sz w:val="19"/>
        </w:rPr>
        <w:t>aplicables;</w:t>
      </w:r>
    </w:p>
    <w:p>
      <w:pPr>
        <w:pStyle w:val="ListParagraph"/>
        <w:numPr>
          <w:ilvl w:val="1"/>
          <w:numId w:val="2"/>
        </w:numPr>
        <w:tabs>
          <w:tab w:pos="784" w:val="left" w:leader="none"/>
          <w:tab w:pos="785" w:val="left" w:leader="none"/>
        </w:tabs>
        <w:spacing w:line="240" w:lineRule="auto" w:before="67" w:after="0"/>
        <w:ind w:left="784" w:right="0" w:hanging="510"/>
        <w:jc w:val="left"/>
        <w:rPr>
          <w:sz w:val="19"/>
        </w:rPr>
      </w:pPr>
      <w:r>
        <w:rPr>
          <w:sz w:val="19"/>
        </w:rPr>
        <w:t>Permitir que servidores públicos subordinados incumplan total o parcialmente con su jornada u horario</w:t>
      </w:r>
      <w:r>
        <w:rPr>
          <w:spacing w:val="-26"/>
          <w:sz w:val="19"/>
        </w:rPr>
        <w:t> </w:t>
      </w:r>
      <w:r>
        <w:rPr>
          <w:sz w:val="19"/>
        </w:rPr>
        <w:t>laboral;</w:t>
      </w:r>
    </w:p>
    <w:p>
      <w:pPr>
        <w:pStyle w:val="ListParagraph"/>
        <w:numPr>
          <w:ilvl w:val="1"/>
          <w:numId w:val="2"/>
        </w:numPr>
        <w:tabs>
          <w:tab w:pos="784" w:val="left" w:leader="none"/>
          <w:tab w:pos="785" w:val="left" w:leader="none"/>
        </w:tabs>
        <w:spacing w:line="240" w:lineRule="auto" w:before="69" w:after="0"/>
        <w:ind w:left="784" w:right="0" w:hanging="510"/>
        <w:jc w:val="left"/>
        <w:rPr>
          <w:sz w:val="19"/>
        </w:rPr>
      </w:pPr>
      <w:r>
        <w:rPr>
          <w:sz w:val="19"/>
        </w:rPr>
        <w:t>Realizar cualquier tipo de discriminación a algún servidor público como o de cualquier persona en</w:t>
      </w:r>
      <w:r>
        <w:rPr>
          <w:spacing w:val="-17"/>
          <w:sz w:val="19"/>
        </w:rPr>
        <w:t> </w:t>
      </w:r>
      <w:r>
        <w:rPr>
          <w:sz w:val="19"/>
        </w:rPr>
        <w:t>general;</w:t>
      </w:r>
    </w:p>
    <w:p>
      <w:pPr>
        <w:pStyle w:val="ListParagraph"/>
        <w:numPr>
          <w:ilvl w:val="1"/>
          <w:numId w:val="2"/>
        </w:numPr>
        <w:tabs>
          <w:tab w:pos="784" w:val="left" w:leader="none"/>
          <w:tab w:pos="785" w:val="left" w:leader="none"/>
        </w:tabs>
        <w:spacing w:line="252" w:lineRule="auto" w:before="67" w:after="0"/>
        <w:ind w:left="784" w:right="149" w:hanging="510"/>
        <w:jc w:val="left"/>
        <w:rPr>
          <w:sz w:val="19"/>
        </w:rPr>
      </w:pPr>
      <w:r>
        <w:rPr>
          <w:sz w:val="19"/>
        </w:rPr>
        <w:t>Actuar como abogado o procurador en juicios de carácter penal, civil, mercantil o laboral que se promuevan en contra de instituciones públicas del Municipio;</w:t>
      </w:r>
    </w:p>
    <w:p>
      <w:pPr>
        <w:pStyle w:val="ListParagraph"/>
        <w:numPr>
          <w:ilvl w:val="1"/>
          <w:numId w:val="2"/>
        </w:numPr>
        <w:tabs>
          <w:tab w:pos="784" w:val="left" w:leader="none"/>
          <w:tab w:pos="785" w:val="left" w:leader="none"/>
        </w:tabs>
        <w:spacing w:line="252" w:lineRule="auto" w:before="60" w:after="0"/>
        <w:ind w:left="784" w:right="143" w:hanging="510"/>
        <w:jc w:val="left"/>
        <w:rPr>
          <w:sz w:val="19"/>
        </w:rPr>
      </w:pPr>
      <w:r>
        <w:rPr>
          <w:sz w:val="19"/>
        </w:rPr>
        <w:t>Dejar</w:t>
      </w:r>
      <w:r>
        <w:rPr>
          <w:spacing w:val="-10"/>
          <w:sz w:val="19"/>
        </w:rPr>
        <w:t> </w:t>
      </w:r>
      <w:r>
        <w:rPr>
          <w:sz w:val="19"/>
        </w:rPr>
        <w:t>de</w:t>
      </w:r>
      <w:r>
        <w:rPr>
          <w:spacing w:val="-9"/>
          <w:sz w:val="19"/>
        </w:rPr>
        <w:t> </w:t>
      </w:r>
      <w:r>
        <w:rPr>
          <w:sz w:val="19"/>
        </w:rPr>
        <w:t>establecer</w:t>
      </w:r>
      <w:r>
        <w:rPr>
          <w:spacing w:val="-9"/>
          <w:sz w:val="19"/>
        </w:rPr>
        <w:t> </w:t>
      </w:r>
      <w:r>
        <w:rPr>
          <w:sz w:val="19"/>
        </w:rPr>
        <w:t>medidas</w:t>
      </w:r>
      <w:r>
        <w:rPr>
          <w:spacing w:val="-6"/>
          <w:sz w:val="19"/>
        </w:rPr>
        <w:t> </w:t>
      </w:r>
      <w:r>
        <w:rPr>
          <w:sz w:val="19"/>
        </w:rPr>
        <w:t>preventivas</w:t>
      </w:r>
      <w:r>
        <w:rPr>
          <w:spacing w:val="-7"/>
          <w:sz w:val="19"/>
        </w:rPr>
        <w:t> </w:t>
      </w:r>
      <w:r>
        <w:rPr>
          <w:sz w:val="19"/>
        </w:rPr>
        <w:t>al</w:t>
      </w:r>
      <w:r>
        <w:rPr>
          <w:spacing w:val="-5"/>
          <w:sz w:val="19"/>
        </w:rPr>
        <w:t> </w:t>
      </w:r>
      <w:r>
        <w:rPr>
          <w:sz w:val="19"/>
        </w:rPr>
        <w:t>momento</w:t>
      </w:r>
      <w:r>
        <w:rPr>
          <w:spacing w:val="-9"/>
          <w:sz w:val="19"/>
        </w:rPr>
        <w:t> </w:t>
      </w:r>
      <w:r>
        <w:rPr>
          <w:sz w:val="19"/>
        </w:rPr>
        <w:t>de</w:t>
      </w:r>
      <w:r>
        <w:rPr>
          <w:spacing w:val="-6"/>
          <w:sz w:val="19"/>
        </w:rPr>
        <w:t> </w:t>
      </w:r>
      <w:r>
        <w:rPr>
          <w:sz w:val="19"/>
        </w:rPr>
        <w:t>ser</w:t>
      </w:r>
      <w:r>
        <w:rPr>
          <w:spacing w:val="-9"/>
          <w:sz w:val="19"/>
        </w:rPr>
        <w:t> </w:t>
      </w:r>
      <w:r>
        <w:rPr>
          <w:sz w:val="19"/>
        </w:rPr>
        <w:t>informado</w:t>
      </w:r>
      <w:r>
        <w:rPr>
          <w:spacing w:val="-8"/>
          <w:sz w:val="19"/>
        </w:rPr>
        <w:t> </w:t>
      </w:r>
      <w:r>
        <w:rPr>
          <w:sz w:val="19"/>
        </w:rPr>
        <w:t>por</w:t>
      </w:r>
      <w:r>
        <w:rPr>
          <w:spacing w:val="-8"/>
          <w:sz w:val="19"/>
        </w:rPr>
        <w:t> </w:t>
      </w:r>
      <w:r>
        <w:rPr>
          <w:sz w:val="19"/>
        </w:rPr>
        <w:t>escrito</w:t>
      </w:r>
      <w:r>
        <w:rPr>
          <w:spacing w:val="-8"/>
          <w:sz w:val="19"/>
        </w:rPr>
        <w:t> </w:t>
      </w:r>
      <w:r>
        <w:rPr>
          <w:sz w:val="19"/>
        </w:rPr>
        <w:t>como</w:t>
      </w:r>
      <w:r>
        <w:rPr>
          <w:spacing w:val="-9"/>
          <w:sz w:val="19"/>
        </w:rPr>
        <w:t> </w:t>
      </w:r>
      <w:r>
        <w:rPr>
          <w:sz w:val="19"/>
        </w:rPr>
        <w:t>superior</w:t>
      </w:r>
      <w:r>
        <w:rPr>
          <w:spacing w:val="-10"/>
          <w:sz w:val="19"/>
        </w:rPr>
        <w:t> </w:t>
      </w:r>
      <w:r>
        <w:rPr>
          <w:sz w:val="19"/>
        </w:rPr>
        <w:t>jerárquico,</w:t>
      </w:r>
      <w:r>
        <w:rPr>
          <w:spacing w:val="-8"/>
          <w:sz w:val="19"/>
        </w:rPr>
        <w:t> </w:t>
      </w:r>
      <w:r>
        <w:rPr>
          <w:sz w:val="19"/>
        </w:rPr>
        <w:t>de</w:t>
      </w:r>
      <w:r>
        <w:rPr>
          <w:spacing w:val="-8"/>
          <w:sz w:val="19"/>
        </w:rPr>
        <w:t> </w:t>
      </w:r>
      <w:r>
        <w:rPr>
          <w:sz w:val="19"/>
        </w:rPr>
        <w:t>una posible situación de riesgo o de conflicto de</w:t>
      </w:r>
      <w:r>
        <w:rPr>
          <w:spacing w:val="-11"/>
          <w:sz w:val="19"/>
        </w:rPr>
        <w:t> </w:t>
      </w:r>
      <w:r>
        <w:rPr>
          <w:sz w:val="19"/>
        </w:rPr>
        <w:t>interés;</w:t>
      </w:r>
    </w:p>
    <w:p>
      <w:pPr>
        <w:pStyle w:val="ListParagraph"/>
        <w:numPr>
          <w:ilvl w:val="1"/>
          <w:numId w:val="2"/>
        </w:numPr>
        <w:tabs>
          <w:tab w:pos="785" w:val="left" w:leader="none"/>
        </w:tabs>
        <w:spacing w:line="252" w:lineRule="auto" w:before="57" w:after="0"/>
        <w:ind w:left="784" w:right="146" w:hanging="510"/>
        <w:jc w:val="left"/>
        <w:rPr>
          <w:sz w:val="19"/>
        </w:rPr>
      </w:pPr>
      <w:r>
        <w:rPr>
          <w:sz w:val="19"/>
        </w:rPr>
        <w:t>Hostigar,</w:t>
      </w:r>
      <w:r>
        <w:rPr>
          <w:spacing w:val="-4"/>
          <w:sz w:val="19"/>
        </w:rPr>
        <w:t> </w:t>
      </w:r>
      <w:r>
        <w:rPr>
          <w:sz w:val="19"/>
        </w:rPr>
        <w:t>agredir,</w:t>
      </w:r>
      <w:r>
        <w:rPr>
          <w:spacing w:val="-3"/>
          <w:sz w:val="19"/>
        </w:rPr>
        <w:t> </w:t>
      </w:r>
      <w:r>
        <w:rPr>
          <w:sz w:val="19"/>
        </w:rPr>
        <w:t>amedrentar,</w:t>
      </w:r>
      <w:r>
        <w:rPr>
          <w:spacing w:val="-3"/>
          <w:sz w:val="19"/>
        </w:rPr>
        <w:t> </w:t>
      </w:r>
      <w:r>
        <w:rPr>
          <w:sz w:val="19"/>
        </w:rPr>
        <w:t>acosar,</w:t>
      </w:r>
      <w:r>
        <w:rPr>
          <w:spacing w:val="-4"/>
          <w:sz w:val="19"/>
        </w:rPr>
        <w:t> </w:t>
      </w:r>
      <w:r>
        <w:rPr>
          <w:sz w:val="19"/>
        </w:rPr>
        <w:t>intimidar,</w:t>
      </w:r>
      <w:r>
        <w:rPr>
          <w:spacing w:val="-3"/>
          <w:sz w:val="19"/>
        </w:rPr>
        <w:t> </w:t>
      </w:r>
      <w:r>
        <w:rPr>
          <w:sz w:val="19"/>
        </w:rPr>
        <w:t>extorsionar</w:t>
      </w:r>
      <w:r>
        <w:rPr>
          <w:spacing w:val="-3"/>
          <w:sz w:val="19"/>
        </w:rPr>
        <w:t> </w:t>
      </w:r>
      <w:r>
        <w:rPr>
          <w:sz w:val="19"/>
        </w:rPr>
        <w:t>o</w:t>
      </w:r>
      <w:r>
        <w:rPr>
          <w:spacing w:val="-4"/>
          <w:sz w:val="19"/>
        </w:rPr>
        <w:t> </w:t>
      </w:r>
      <w:r>
        <w:rPr>
          <w:sz w:val="19"/>
        </w:rPr>
        <w:t>amenazar</w:t>
      </w:r>
      <w:r>
        <w:rPr>
          <w:spacing w:val="-3"/>
          <w:sz w:val="19"/>
        </w:rPr>
        <w:t> </w:t>
      </w:r>
      <w:r>
        <w:rPr>
          <w:sz w:val="19"/>
        </w:rPr>
        <w:t>a</w:t>
      </w:r>
      <w:r>
        <w:rPr>
          <w:spacing w:val="-3"/>
          <w:sz w:val="19"/>
        </w:rPr>
        <w:t> </w:t>
      </w:r>
      <w:r>
        <w:rPr>
          <w:sz w:val="19"/>
        </w:rPr>
        <w:t>personal</w:t>
      </w:r>
      <w:r>
        <w:rPr>
          <w:spacing w:val="-2"/>
          <w:sz w:val="19"/>
        </w:rPr>
        <w:t> </w:t>
      </w:r>
      <w:r>
        <w:rPr>
          <w:sz w:val="19"/>
        </w:rPr>
        <w:t>subordinado</w:t>
      </w:r>
      <w:r>
        <w:rPr>
          <w:spacing w:val="-2"/>
          <w:sz w:val="19"/>
        </w:rPr>
        <w:t> </w:t>
      </w:r>
      <w:r>
        <w:rPr>
          <w:sz w:val="19"/>
        </w:rPr>
        <w:t>o</w:t>
      </w:r>
      <w:r>
        <w:rPr>
          <w:spacing w:val="-3"/>
          <w:sz w:val="19"/>
        </w:rPr>
        <w:t> </w:t>
      </w:r>
      <w:r>
        <w:rPr>
          <w:sz w:val="19"/>
        </w:rPr>
        <w:t>compañeros</w:t>
      </w:r>
      <w:r>
        <w:rPr>
          <w:spacing w:val="-2"/>
          <w:sz w:val="19"/>
        </w:rPr>
        <w:t> </w:t>
      </w:r>
      <w:r>
        <w:rPr>
          <w:sz w:val="19"/>
        </w:rPr>
        <w:t>de trabajo;</w:t>
      </w:r>
    </w:p>
    <w:p>
      <w:pPr>
        <w:pStyle w:val="ListParagraph"/>
        <w:numPr>
          <w:ilvl w:val="1"/>
          <w:numId w:val="2"/>
        </w:numPr>
        <w:tabs>
          <w:tab w:pos="785" w:val="left" w:leader="none"/>
        </w:tabs>
        <w:spacing w:line="249" w:lineRule="auto" w:before="60" w:after="0"/>
        <w:ind w:left="784" w:right="142" w:hanging="510"/>
        <w:jc w:val="left"/>
        <w:rPr>
          <w:sz w:val="19"/>
        </w:rPr>
      </w:pPr>
      <w:r>
        <w:rPr>
          <w:sz w:val="19"/>
        </w:rPr>
        <w:t>Desempeñar dos o más puestos o celebrar dos o más contratos de prestación de servicios profesionales o la combinación ellos, cuando estos no sean compatibles conforme lo dispone la</w:t>
      </w:r>
      <w:r>
        <w:rPr>
          <w:spacing w:val="-11"/>
          <w:sz w:val="19"/>
        </w:rPr>
        <w:t> </w:t>
      </w:r>
      <w:r>
        <w:rPr>
          <w:sz w:val="19"/>
        </w:rPr>
        <w:t>Ley;</w:t>
      </w:r>
    </w:p>
    <w:p>
      <w:pPr>
        <w:pStyle w:val="ListParagraph"/>
        <w:numPr>
          <w:ilvl w:val="1"/>
          <w:numId w:val="2"/>
        </w:numPr>
        <w:tabs>
          <w:tab w:pos="784" w:val="left" w:leader="none"/>
          <w:tab w:pos="785" w:val="left" w:leader="none"/>
        </w:tabs>
        <w:spacing w:line="254" w:lineRule="auto" w:before="61" w:after="0"/>
        <w:ind w:left="784" w:right="142" w:hanging="510"/>
        <w:jc w:val="left"/>
        <w:rPr>
          <w:sz w:val="19"/>
        </w:rPr>
      </w:pPr>
      <w:r>
        <w:rPr>
          <w:sz w:val="19"/>
        </w:rPr>
        <w:t>Abstenerse en colaborar con otros servidores públicos y con el trabajo en equipo, para alcanzar </w:t>
      </w:r>
      <w:r>
        <w:rPr>
          <w:spacing w:val="3"/>
          <w:sz w:val="19"/>
        </w:rPr>
        <w:t>los </w:t>
      </w:r>
      <w:r>
        <w:rPr>
          <w:sz w:val="19"/>
        </w:rPr>
        <w:t>objetivos comunes previstos en los planes y programas</w:t>
      </w:r>
      <w:r>
        <w:rPr>
          <w:spacing w:val="2"/>
          <w:sz w:val="19"/>
        </w:rPr>
        <w:t> </w:t>
      </w:r>
      <w:r>
        <w:rPr>
          <w:sz w:val="19"/>
        </w:rPr>
        <w:t>municipales;</w:t>
      </w:r>
    </w:p>
    <w:p>
      <w:pPr>
        <w:pStyle w:val="ListParagraph"/>
        <w:numPr>
          <w:ilvl w:val="1"/>
          <w:numId w:val="2"/>
        </w:numPr>
        <w:tabs>
          <w:tab w:pos="785" w:val="left" w:leader="none"/>
        </w:tabs>
        <w:spacing w:line="252" w:lineRule="auto" w:before="54" w:after="0"/>
        <w:ind w:left="784" w:right="149" w:hanging="510"/>
        <w:jc w:val="left"/>
        <w:rPr>
          <w:sz w:val="19"/>
        </w:rPr>
      </w:pPr>
      <w:r>
        <w:rPr>
          <w:sz w:val="19"/>
        </w:rPr>
        <w:t>Obstruir u obstaculizar la generación de soluciones a dificultades que se presenten para la consecución de las metas previstas en los planes y programas</w:t>
      </w:r>
      <w:r>
        <w:rPr>
          <w:spacing w:val="1"/>
          <w:sz w:val="19"/>
        </w:rPr>
        <w:t> </w:t>
      </w:r>
      <w:r>
        <w:rPr>
          <w:sz w:val="19"/>
        </w:rPr>
        <w:t>municipales;</w:t>
      </w:r>
    </w:p>
    <w:p>
      <w:pPr>
        <w:pStyle w:val="ListParagraph"/>
        <w:numPr>
          <w:ilvl w:val="1"/>
          <w:numId w:val="2"/>
        </w:numPr>
        <w:tabs>
          <w:tab w:pos="785" w:val="left" w:leader="none"/>
        </w:tabs>
        <w:spacing w:line="252" w:lineRule="auto" w:before="59" w:after="0"/>
        <w:ind w:left="784" w:right="147" w:hanging="510"/>
        <w:jc w:val="left"/>
        <w:rPr>
          <w:sz w:val="19"/>
        </w:rPr>
      </w:pPr>
      <w:r>
        <w:rPr>
          <w:sz w:val="19"/>
        </w:rPr>
        <w:t>Evitar conducirse en forma ostentosa, prepotente, derramadora y descuidada, en el uso de los bienes y medios asignados o que disponga con motivo del ejercicio del cargo público;</w:t>
      </w:r>
      <w:r>
        <w:rPr>
          <w:spacing w:val="-10"/>
          <w:sz w:val="19"/>
        </w:rPr>
        <w:t> </w:t>
      </w:r>
      <w:r>
        <w:rPr>
          <w:sz w:val="19"/>
        </w:rPr>
        <w:t>y</w:t>
      </w:r>
    </w:p>
    <w:p>
      <w:pPr>
        <w:pStyle w:val="ListParagraph"/>
        <w:numPr>
          <w:ilvl w:val="1"/>
          <w:numId w:val="2"/>
        </w:numPr>
        <w:tabs>
          <w:tab w:pos="785" w:val="left" w:leader="none"/>
        </w:tabs>
        <w:spacing w:line="256" w:lineRule="auto" w:before="57" w:after="0"/>
        <w:ind w:left="784" w:right="140" w:hanging="510"/>
        <w:jc w:val="left"/>
        <w:rPr>
          <w:sz w:val="19"/>
        </w:rPr>
      </w:pPr>
      <w:r>
        <w:rPr>
          <w:sz w:val="19"/>
        </w:rPr>
        <w:t>Conducirse</w:t>
      </w:r>
      <w:r>
        <w:rPr>
          <w:spacing w:val="-6"/>
          <w:sz w:val="19"/>
        </w:rPr>
        <w:t> </w:t>
      </w:r>
      <w:r>
        <w:rPr>
          <w:sz w:val="19"/>
        </w:rPr>
        <w:t>de</w:t>
      </w:r>
      <w:r>
        <w:rPr>
          <w:spacing w:val="-6"/>
          <w:sz w:val="19"/>
        </w:rPr>
        <w:t> </w:t>
      </w:r>
      <w:r>
        <w:rPr>
          <w:sz w:val="19"/>
        </w:rPr>
        <w:t>forma</w:t>
      </w:r>
      <w:r>
        <w:rPr>
          <w:spacing w:val="-5"/>
          <w:sz w:val="19"/>
        </w:rPr>
        <w:t> </w:t>
      </w:r>
      <w:r>
        <w:rPr>
          <w:sz w:val="19"/>
        </w:rPr>
        <w:t>ostentosa,</w:t>
      </w:r>
      <w:r>
        <w:rPr>
          <w:spacing w:val="-6"/>
          <w:sz w:val="19"/>
        </w:rPr>
        <w:t> </w:t>
      </w:r>
      <w:r>
        <w:rPr>
          <w:sz w:val="19"/>
        </w:rPr>
        <w:t>incongruente</w:t>
      </w:r>
      <w:r>
        <w:rPr>
          <w:spacing w:val="-5"/>
          <w:sz w:val="19"/>
        </w:rPr>
        <w:t> </w:t>
      </w:r>
      <w:r>
        <w:rPr>
          <w:sz w:val="19"/>
        </w:rPr>
        <w:t>y</w:t>
      </w:r>
      <w:r>
        <w:rPr>
          <w:spacing w:val="-7"/>
          <w:sz w:val="19"/>
        </w:rPr>
        <w:t> </w:t>
      </w:r>
      <w:r>
        <w:rPr>
          <w:sz w:val="19"/>
        </w:rPr>
        <w:t>desproporcionada</w:t>
      </w:r>
      <w:r>
        <w:rPr>
          <w:spacing w:val="-6"/>
          <w:sz w:val="19"/>
        </w:rPr>
        <w:t> </w:t>
      </w:r>
      <w:r>
        <w:rPr>
          <w:sz w:val="19"/>
        </w:rPr>
        <w:t>a</w:t>
      </w:r>
      <w:r>
        <w:rPr>
          <w:spacing w:val="-5"/>
          <w:sz w:val="19"/>
        </w:rPr>
        <w:t> </w:t>
      </w:r>
      <w:r>
        <w:rPr>
          <w:sz w:val="19"/>
        </w:rPr>
        <w:t>la</w:t>
      </w:r>
      <w:r>
        <w:rPr>
          <w:spacing w:val="-6"/>
          <w:sz w:val="19"/>
        </w:rPr>
        <w:t> </w:t>
      </w:r>
      <w:r>
        <w:rPr>
          <w:sz w:val="19"/>
        </w:rPr>
        <w:t>remuneración</w:t>
      </w:r>
      <w:r>
        <w:rPr>
          <w:spacing w:val="-5"/>
          <w:sz w:val="19"/>
        </w:rPr>
        <w:t> </w:t>
      </w:r>
      <w:r>
        <w:rPr>
          <w:sz w:val="19"/>
        </w:rPr>
        <w:t>o</w:t>
      </w:r>
      <w:r>
        <w:rPr>
          <w:spacing w:val="-4"/>
          <w:sz w:val="19"/>
        </w:rPr>
        <w:t> </w:t>
      </w:r>
      <w:r>
        <w:rPr>
          <w:sz w:val="19"/>
        </w:rPr>
        <w:t>percepción</w:t>
      </w:r>
      <w:r>
        <w:rPr>
          <w:spacing w:val="-6"/>
          <w:sz w:val="19"/>
        </w:rPr>
        <w:t> </w:t>
      </w:r>
      <w:r>
        <w:rPr>
          <w:sz w:val="19"/>
        </w:rPr>
        <w:t>que</w:t>
      </w:r>
      <w:r>
        <w:rPr>
          <w:spacing w:val="-5"/>
          <w:sz w:val="19"/>
        </w:rPr>
        <w:t> </w:t>
      </w:r>
      <w:r>
        <w:rPr>
          <w:sz w:val="19"/>
        </w:rPr>
        <w:t>perciba</w:t>
      </w:r>
      <w:r>
        <w:rPr>
          <w:spacing w:val="-6"/>
          <w:sz w:val="19"/>
        </w:rPr>
        <w:t> </w:t>
      </w:r>
      <w:r>
        <w:rPr>
          <w:sz w:val="19"/>
        </w:rPr>
        <w:t>con motivo de su contexto</w:t>
      </w:r>
      <w:r>
        <w:rPr>
          <w:spacing w:val="-4"/>
          <w:sz w:val="19"/>
        </w:rPr>
        <w:t> </w:t>
      </w:r>
      <w:r>
        <w:rPr>
          <w:sz w:val="19"/>
        </w:rPr>
        <w:t>laboral.</w:t>
      </w:r>
    </w:p>
    <w:p>
      <w:pPr>
        <w:pStyle w:val="Heading1"/>
        <w:jc w:val="left"/>
      </w:pPr>
      <w:r>
        <w:rPr/>
        <w:t>Regla 2. Información Pública</w:t>
      </w:r>
    </w:p>
    <w:p>
      <w:pPr>
        <w:pStyle w:val="BodyText"/>
        <w:spacing w:line="252" w:lineRule="auto" w:before="98"/>
        <w:ind w:left="104" w:right="123" w:firstLine="0"/>
        <w:jc w:val="left"/>
      </w:pPr>
      <w:r>
        <w:rPr/>
        <w:t>El servidor público que desempeña un empleo, cargo, comisión o función, conduce su actuación conforme al principio de transparencia y resguardo de la documentación e información que tiene bajo su responsabilidad.</w:t>
      </w:r>
    </w:p>
    <w:p>
      <w:pPr>
        <w:spacing w:after="0" w:line="252" w:lineRule="auto"/>
        <w:jc w:val="left"/>
        <w:sectPr>
          <w:headerReference w:type="default" r:id="rId7"/>
          <w:pgSz w:w="12240" w:h="15840"/>
          <w:pgMar w:header="307" w:footer="0" w:top="1020" w:bottom="280" w:left="860" w:right="820"/>
        </w:sectPr>
      </w:pPr>
    </w:p>
    <w:p>
      <w:pPr>
        <w:pStyle w:val="Heading1"/>
        <w:spacing w:before="141"/>
        <w:jc w:val="left"/>
      </w:pPr>
      <w:r>
        <w:rPr/>
        <w:t>Conductas reprobables a la Regla 2</w:t>
      </w:r>
    </w:p>
    <w:p>
      <w:pPr>
        <w:pStyle w:val="BodyText"/>
        <w:spacing w:before="101"/>
        <w:ind w:left="104" w:firstLine="0"/>
        <w:jc w:val="left"/>
      </w:pPr>
      <w:r>
        <w:rPr/>
        <w:t>Vulneran esta Regla 2, de manera enunciativa y no limitativa, las conductas siguientes:</w:t>
      </w:r>
    </w:p>
    <w:p>
      <w:pPr>
        <w:pStyle w:val="ListParagraph"/>
        <w:numPr>
          <w:ilvl w:val="0"/>
          <w:numId w:val="4"/>
        </w:numPr>
        <w:tabs>
          <w:tab w:pos="784" w:val="left" w:leader="none"/>
          <w:tab w:pos="785" w:val="left" w:leader="none"/>
        </w:tabs>
        <w:spacing w:line="252" w:lineRule="auto" w:before="93" w:after="0"/>
        <w:ind w:left="784" w:right="141" w:hanging="510"/>
        <w:jc w:val="left"/>
        <w:rPr>
          <w:sz w:val="19"/>
        </w:rPr>
      </w:pPr>
      <w:r>
        <w:rPr>
          <w:sz w:val="19"/>
        </w:rPr>
        <w:t>Asumir actitudes intimidatorias frente a las personas que requieren de orientación para la presentación de una solicitud de acceso a información</w:t>
      </w:r>
      <w:r>
        <w:rPr>
          <w:spacing w:val="-6"/>
          <w:sz w:val="19"/>
        </w:rPr>
        <w:t> </w:t>
      </w:r>
      <w:r>
        <w:rPr>
          <w:sz w:val="19"/>
        </w:rPr>
        <w:t>pública;</w:t>
      </w:r>
    </w:p>
    <w:p>
      <w:pPr>
        <w:pStyle w:val="ListParagraph"/>
        <w:numPr>
          <w:ilvl w:val="0"/>
          <w:numId w:val="4"/>
        </w:numPr>
        <w:tabs>
          <w:tab w:pos="784" w:val="left" w:leader="none"/>
          <w:tab w:pos="785" w:val="left" w:leader="none"/>
        </w:tabs>
        <w:spacing w:line="252" w:lineRule="auto" w:before="58" w:after="0"/>
        <w:ind w:left="784" w:right="146" w:hanging="510"/>
        <w:jc w:val="left"/>
        <w:rPr>
          <w:sz w:val="19"/>
        </w:rPr>
      </w:pPr>
      <w:r>
        <w:rPr>
          <w:sz w:val="19"/>
        </w:rPr>
        <w:t>Retrasar de manera negligente las actividades que permitan atender de forma ágil y expedita las solicitudes de acceso a información</w:t>
      </w:r>
      <w:r>
        <w:rPr>
          <w:spacing w:val="-5"/>
          <w:sz w:val="19"/>
        </w:rPr>
        <w:t> </w:t>
      </w:r>
      <w:r>
        <w:rPr>
          <w:sz w:val="19"/>
        </w:rPr>
        <w:t>pública;</w:t>
      </w:r>
    </w:p>
    <w:p>
      <w:pPr>
        <w:pStyle w:val="ListParagraph"/>
        <w:numPr>
          <w:ilvl w:val="0"/>
          <w:numId w:val="4"/>
        </w:numPr>
        <w:tabs>
          <w:tab w:pos="784" w:val="left" w:leader="none"/>
          <w:tab w:pos="785" w:val="left" w:leader="none"/>
        </w:tabs>
        <w:spacing w:line="252" w:lineRule="auto" w:before="59" w:after="0"/>
        <w:ind w:left="784" w:right="144" w:hanging="510"/>
        <w:jc w:val="left"/>
        <w:rPr>
          <w:sz w:val="19"/>
        </w:rPr>
      </w:pPr>
      <w:r>
        <w:rPr>
          <w:sz w:val="19"/>
        </w:rPr>
        <w:t>Declarar</w:t>
      </w:r>
      <w:r>
        <w:rPr>
          <w:spacing w:val="-6"/>
          <w:sz w:val="19"/>
        </w:rPr>
        <w:t> </w:t>
      </w:r>
      <w:r>
        <w:rPr>
          <w:sz w:val="19"/>
        </w:rPr>
        <w:t>la</w:t>
      </w:r>
      <w:r>
        <w:rPr>
          <w:spacing w:val="-5"/>
          <w:sz w:val="19"/>
        </w:rPr>
        <w:t> </w:t>
      </w:r>
      <w:r>
        <w:rPr>
          <w:sz w:val="19"/>
        </w:rPr>
        <w:t>incompetencia</w:t>
      </w:r>
      <w:r>
        <w:rPr>
          <w:spacing w:val="-5"/>
          <w:sz w:val="19"/>
        </w:rPr>
        <w:t> </w:t>
      </w:r>
      <w:r>
        <w:rPr>
          <w:sz w:val="19"/>
        </w:rPr>
        <w:t>para</w:t>
      </w:r>
      <w:r>
        <w:rPr>
          <w:spacing w:val="-3"/>
          <w:sz w:val="19"/>
        </w:rPr>
        <w:t> </w:t>
      </w:r>
      <w:r>
        <w:rPr>
          <w:sz w:val="19"/>
        </w:rPr>
        <w:t>la</w:t>
      </w:r>
      <w:r>
        <w:rPr>
          <w:spacing w:val="-5"/>
          <w:sz w:val="19"/>
        </w:rPr>
        <w:t> </w:t>
      </w:r>
      <w:r>
        <w:rPr>
          <w:sz w:val="19"/>
        </w:rPr>
        <w:t>atención</w:t>
      </w:r>
      <w:r>
        <w:rPr>
          <w:spacing w:val="-4"/>
          <w:sz w:val="19"/>
        </w:rPr>
        <w:t> </w:t>
      </w:r>
      <w:r>
        <w:rPr>
          <w:sz w:val="19"/>
        </w:rPr>
        <w:t>de</w:t>
      </w:r>
      <w:r>
        <w:rPr>
          <w:spacing w:val="-7"/>
          <w:sz w:val="19"/>
        </w:rPr>
        <w:t> </w:t>
      </w:r>
      <w:r>
        <w:rPr>
          <w:sz w:val="19"/>
        </w:rPr>
        <w:t>una</w:t>
      </w:r>
      <w:r>
        <w:rPr>
          <w:spacing w:val="-4"/>
          <w:sz w:val="19"/>
        </w:rPr>
        <w:t> </w:t>
      </w:r>
      <w:r>
        <w:rPr>
          <w:sz w:val="19"/>
        </w:rPr>
        <w:t>solicitud</w:t>
      </w:r>
      <w:r>
        <w:rPr>
          <w:spacing w:val="-5"/>
          <w:sz w:val="19"/>
        </w:rPr>
        <w:t> </w:t>
      </w:r>
      <w:r>
        <w:rPr>
          <w:sz w:val="19"/>
        </w:rPr>
        <w:t>de</w:t>
      </w:r>
      <w:r>
        <w:rPr>
          <w:spacing w:val="-4"/>
          <w:sz w:val="19"/>
        </w:rPr>
        <w:t> </w:t>
      </w:r>
      <w:r>
        <w:rPr>
          <w:sz w:val="19"/>
        </w:rPr>
        <w:t>acceso</w:t>
      </w:r>
      <w:r>
        <w:rPr>
          <w:spacing w:val="-5"/>
          <w:sz w:val="19"/>
        </w:rPr>
        <w:t> </w:t>
      </w:r>
      <w:r>
        <w:rPr>
          <w:sz w:val="19"/>
        </w:rPr>
        <w:t>a</w:t>
      </w:r>
      <w:r>
        <w:rPr>
          <w:spacing w:val="-5"/>
          <w:sz w:val="19"/>
        </w:rPr>
        <w:t> </w:t>
      </w:r>
      <w:r>
        <w:rPr>
          <w:sz w:val="19"/>
        </w:rPr>
        <w:t>información</w:t>
      </w:r>
      <w:r>
        <w:rPr>
          <w:spacing w:val="-4"/>
          <w:sz w:val="19"/>
        </w:rPr>
        <w:t> </w:t>
      </w:r>
      <w:r>
        <w:rPr>
          <w:sz w:val="19"/>
        </w:rPr>
        <w:t>pública,</w:t>
      </w:r>
      <w:r>
        <w:rPr>
          <w:spacing w:val="-5"/>
          <w:sz w:val="19"/>
        </w:rPr>
        <w:t> </w:t>
      </w:r>
      <w:r>
        <w:rPr>
          <w:sz w:val="19"/>
        </w:rPr>
        <w:t>a</w:t>
      </w:r>
      <w:r>
        <w:rPr>
          <w:spacing w:val="-6"/>
          <w:sz w:val="19"/>
        </w:rPr>
        <w:t> </w:t>
      </w:r>
      <w:r>
        <w:rPr>
          <w:sz w:val="19"/>
        </w:rPr>
        <w:t>pesar</w:t>
      </w:r>
      <w:r>
        <w:rPr>
          <w:spacing w:val="-5"/>
          <w:sz w:val="19"/>
        </w:rPr>
        <w:t> </w:t>
      </w:r>
      <w:r>
        <w:rPr>
          <w:sz w:val="19"/>
        </w:rPr>
        <w:t>de</w:t>
      </w:r>
      <w:r>
        <w:rPr>
          <w:spacing w:val="-4"/>
          <w:sz w:val="19"/>
        </w:rPr>
        <w:t> </w:t>
      </w:r>
      <w:r>
        <w:rPr>
          <w:sz w:val="19"/>
        </w:rPr>
        <w:t>contar</w:t>
      </w:r>
      <w:r>
        <w:rPr>
          <w:spacing w:val="-8"/>
          <w:sz w:val="19"/>
        </w:rPr>
        <w:t> </w:t>
      </w:r>
      <w:r>
        <w:rPr>
          <w:sz w:val="19"/>
        </w:rPr>
        <w:t>con atribuciones o facultades legales o</w:t>
      </w:r>
      <w:r>
        <w:rPr>
          <w:spacing w:val="-5"/>
          <w:sz w:val="19"/>
        </w:rPr>
        <w:t> </w:t>
      </w:r>
      <w:r>
        <w:rPr>
          <w:sz w:val="19"/>
        </w:rPr>
        <w:t>normativas;</w:t>
      </w:r>
    </w:p>
    <w:p>
      <w:pPr>
        <w:pStyle w:val="ListParagraph"/>
        <w:numPr>
          <w:ilvl w:val="0"/>
          <w:numId w:val="4"/>
        </w:numPr>
        <w:tabs>
          <w:tab w:pos="784" w:val="left" w:leader="none"/>
          <w:tab w:pos="785" w:val="left" w:leader="none"/>
        </w:tabs>
        <w:spacing w:line="252" w:lineRule="auto" w:before="57" w:after="0"/>
        <w:ind w:left="784" w:right="150" w:hanging="510"/>
        <w:jc w:val="left"/>
        <w:rPr>
          <w:sz w:val="19"/>
        </w:rPr>
      </w:pPr>
      <w:r>
        <w:rPr>
          <w:sz w:val="19"/>
        </w:rPr>
        <w:t>Declarar la inexistencia de información o documentación pública, sin realizar una búsqueda exhaustiva en los expedientes y archivos institucionales bajo su</w:t>
      </w:r>
      <w:r>
        <w:rPr>
          <w:spacing w:val="-2"/>
          <w:sz w:val="19"/>
        </w:rPr>
        <w:t> </w:t>
      </w:r>
      <w:r>
        <w:rPr>
          <w:sz w:val="19"/>
        </w:rPr>
        <w:t>resguardo;</w:t>
      </w:r>
    </w:p>
    <w:p>
      <w:pPr>
        <w:pStyle w:val="ListParagraph"/>
        <w:numPr>
          <w:ilvl w:val="0"/>
          <w:numId w:val="4"/>
        </w:numPr>
        <w:tabs>
          <w:tab w:pos="784" w:val="left" w:leader="none"/>
          <w:tab w:pos="785" w:val="left" w:leader="none"/>
        </w:tabs>
        <w:spacing w:line="252" w:lineRule="auto" w:before="60" w:after="0"/>
        <w:ind w:left="784" w:right="150" w:hanging="510"/>
        <w:jc w:val="left"/>
        <w:rPr>
          <w:sz w:val="19"/>
        </w:rPr>
      </w:pPr>
      <w:r>
        <w:rPr>
          <w:sz w:val="19"/>
        </w:rPr>
        <w:t>Ocultar información y documentación pública en archivos personales, ya sea dentro o fuera de los espacios institucionales;</w:t>
      </w:r>
    </w:p>
    <w:p>
      <w:pPr>
        <w:pStyle w:val="ListParagraph"/>
        <w:numPr>
          <w:ilvl w:val="0"/>
          <w:numId w:val="4"/>
        </w:numPr>
        <w:tabs>
          <w:tab w:pos="784" w:val="left" w:leader="none"/>
          <w:tab w:pos="785" w:val="left" w:leader="none"/>
        </w:tabs>
        <w:spacing w:line="240" w:lineRule="auto" w:before="57" w:after="0"/>
        <w:ind w:left="784" w:right="0" w:hanging="510"/>
        <w:jc w:val="left"/>
        <w:rPr>
          <w:sz w:val="19"/>
        </w:rPr>
      </w:pPr>
      <w:r>
        <w:rPr>
          <w:sz w:val="19"/>
        </w:rPr>
        <w:t>Alterar, ocultar o eliminar información pública de manera</w:t>
      </w:r>
      <w:r>
        <w:rPr>
          <w:spacing w:val="-6"/>
          <w:sz w:val="19"/>
        </w:rPr>
        <w:t> </w:t>
      </w:r>
      <w:r>
        <w:rPr>
          <w:sz w:val="19"/>
        </w:rPr>
        <w:t>deliberada;</w:t>
      </w:r>
    </w:p>
    <w:p>
      <w:pPr>
        <w:pStyle w:val="ListParagraph"/>
        <w:numPr>
          <w:ilvl w:val="0"/>
          <w:numId w:val="4"/>
        </w:numPr>
        <w:tabs>
          <w:tab w:pos="784" w:val="left" w:leader="none"/>
          <w:tab w:pos="785" w:val="left" w:leader="none"/>
        </w:tabs>
        <w:spacing w:line="240" w:lineRule="auto" w:before="70" w:after="0"/>
        <w:ind w:left="784" w:right="0" w:hanging="510"/>
        <w:jc w:val="left"/>
        <w:rPr>
          <w:sz w:val="19"/>
        </w:rPr>
      </w:pPr>
      <w:r>
        <w:rPr>
          <w:sz w:val="19"/>
        </w:rPr>
        <w:t>Permitir o facilitar la sustracción, destrucción o inutilización indebida de información o documentación</w:t>
      </w:r>
      <w:r>
        <w:rPr>
          <w:spacing w:val="-29"/>
          <w:sz w:val="19"/>
        </w:rPr>
        <w:t> </w:t>
      </w:r>
      <w:r>
        <w:rPr>
          <w:sz w:val="19"/>
        </w:rPr>
        <w:t>pública;</w:t>
      </w:r>
    </w:p>
    <w:p>
      <w:pPr>
        <w:pStyle w:val="ListParagraph"/>
        <w:numPr>
          <w:ilvl w:val="0"/>
          <w:numId w:val="4"/>
        </w:numPr>
        <w:tabs>
          <w:tab w:pos="785" w:val="left" w:leader="none"/>
        </w:tabs>
        <w:spacing w:line="240" w:lineRule="auto" w:before="67" w:after="0"/>
        <w:ind w:left="784" w:right="0" w:hanging="510"/>
        <w:jc w:val="left"/>
        <w:rPr>
          <w:sz w:val="19"/>
        </w:rPr>
      </w:pPr>
      <w:r>
        <w:rPr>
          <w:sz w:val="19"/>
        </w:rPr>
        <w:t>Proporcionar indebidamente documentación e información confidencial o</w:t>
      </w:r>
      <w:r>
        <w:rPr>
          <w:spacing w:val="-5"/>
          <w:sz w:val="19"/>
        </w:rPr>
        <w:t> </w:t>
      </w:r>
      <w:r>
        <w:rPr>
          <w:sz w:val="19"/>
        </w:rPr>
        <w:t>reservada;</w:t>
      </w:r>
    </w:p>
    <w:p>
      <w:pPr>
        <w:pStyle w:val="ListParagraph"/>
        <w:numPr>
          <w:ilvl w:val="0"/>
          <w:numId w:val="4"/>
        </w:numPr>
        <w:tabs>
          <w:tab w:pos="784" w:val="left" w:leader="none"/>
          <w:tab w:pos="785" w:val="left" w:leader="none"/>
        </w:tabs>
        <w:spacing w:line="252" w:lineRule="auto" w:before="70" w:after="0"/>
        <w:ind w:left="784" w:right="146" w:hanging="510"/>
        <w:jc w:val="left"/>
        <w:rPr>
          <w:sz w:val="19"/>
        </w:rPr>
      </w:pPr>
      <w:r>
        <w:rPr>
          <w:sz w:val="19"/>
        </w:rPr>
        <w:t>Utilizar con fines lucrativos las bases de datos a las que tenga acceso o que haya obtenido con motivo de su empleo, cargo, comisión o</w:t>
      </w:r>
      <w:r>
        <w:rPr>
          <w:spacing w:val="-4"/>
          <w:sz w:val="19"/>
        </w:rPr>
        <w:t> </w:t>
      </w:r>
      <w:r>
        <w:rPr>
          <w:sz w:val="19"/>
        </w:rPr>
        <w:t>funciones;</w:t>
      </w:r>
    </w:p>
    <w:p>
      <w:pPr>
        <w:pStyle w:val="ListParagraph"/>
        <w:numPr>
          <w:ilvl w:val="0"/>
          <w:numId w:val="4"/>
        </w:numPr>
        <w:tabs>
          <w:tab w:pos="784" w:val="left" w:leader="none"/>
          <w:tab w:pos="785" w:val="left" w:leader="none"/>
        </w:tabs>
        <w:spacing w:line="252" w:lineRule="auto" w:before="57" w:after="0"/>
        <w:ind w:left="784" w:right="148" w:hanging="510"/>
        <w:jc w:val="left"/>
        <w:rPr>
          <w:sz w:val="19"/>
        </w:rPr>
      </w:pPr>
      <w:r>
        <w:rPr>
          <w:sz w:val="19"/>
        </w:rPr>
        <w:t>Obstaculizar las actividades para la identificación, generación, procesamiento, difusión y evaluación de la información en materia de transparencia proactiva y gobierno abierto;</w:t>
      </w:r>
      <w:r>
        <w:rPr>
          <w:spacing w:val="-11"/>
          <w:sz w:val="19"/>
        </w:rPr>
        <w:t> </w:t>
      </w:r>
      <w:r>
        <w:rPr>
          <w:sz w:val="19"/>
        </w:rPr>
        <w:t>y</w:t>
      </w:r>
    </w:p>
    <w:p>
      <w:pPr>
        <w:pStyle w:val="ListParagraph"/>
        <w:numPr>
          <w:ilvl w:val="0"/>
          <w:numId w:val="4"/>
        </w:numPr>
        <w:tabs>
          <w:tab w:pos="784" w:val="left" w:leader="none"/>
          <w:tab w:pos="785" w:val="left" w:leader="none"/>
        </w:tabs>
        <w:spacing w:line="256" w:lineRule="auto" w:before="60" w:after="0"/>
        <w:ind w:left="784" w:right="149" w:hanging="510"/>
        <w:jc w:val="left"/>
        <w:rPr>
          <w:sz w:val="19"/>
        </w:rPr>
      </w:pPr>
      <w:r>
        <w:rPr>
          <w:sz w:val="19"/>
        </w:rPr>
        <w:t>Difundir información pública en materia de transparencia proactiva y gobierno abierto en formatos que, de manera deliberada, no permitan su uso, reutilización o redistribución por cualquier</w:t>
      </w:r>
      <w:r>
        <w:rPr>
          <w:spacing w:val="-12"/>
          <w:sz w:val="19"/>
        </w:rPr>
        <w:t> </w:t>
      </w:r>
      <w:r>
        <w:rPr>
          <w:sz w:val="19"/>
        </w:rPr>
        <w:t>interesado.</w:t>
      </w:r>
    </w:p>
    <w:p>
      <w:pPr>
        <w:pStyle w:val="Heading1"/>
        <w:spacing w:before="77"/>
      </w:pPr>
      <w:r>
        <w:rPr/>
        <w:t>Regla 3. Contrataciones públicas, licencias, permisos, autorización y concesiones</w:t>
      </w:r>
    </w:p>
    <w:p>
      <w:pPr>
        <w:pStyle w:val="BodyText"/>
        <w:spacing w:line="254" w:lineRule="auto" w:before="96"/>
        <w:ind w:left="104" w:right="144" w:firstLine="0"/>
      </w:pPr>
      <w:r>
        <w:rPr/>
        <w:t>El servidor público que con motivo de su empleo, cargo, comisión o función o a través de subordinados, participa en contrataciones públicas o en el otorgamiento y prórroga de licencias, permisos, autorizaciones y concesiones, deberá conducirse con transparencia, imparcialidad y legalidad; orienta sus decisiones a las necesidades e intereses de la sociedad, y garantizar las mejores condiciones para el Municipio.</w:t>
      </w:r>
    </w:p>
    <w:p>
      <w:pPr>
        <w:pStyle w:val="Heading1"/>
        <w:spacing w:before="79"/>
      </w:pPr>
      <w:r>
        <w:rPr/>
        <w:t>Conductas reprobables a la Regla 3</w:t>
      </w:r>
    </w:p>
    <w:p>
      <w:pPr>
        <w:pStyle w:val="BodyText"/>
        <w:spacing w:before="96"/>
        <w:ind w:left="104" w:firstLine="0"/>
      </w:pPr>
      <w:r>
        <w:rPr/>
        <w:t>Vulneran esta Regla 3, de manera enunciativa y no limitativa, las conductas siguientes:</w:t>
      </w:r>
    </w:p>
    <w:p>
      <w:pPr>
        <w:pStyle w:val="ListParagraph"/>
        <w:numPr>
          <w:ilvl w:val="0"/>
          <w:numId w:val="5"/>
        </w:numPr>
        <w:tabs>
          <w:tab w:pos="785" w:val="left" w:leader="none"/>
        </w:tabs>
        <w:spacing w:line="249" w:lineRule="auto" w:before="70" w:after="0"/>
        <w:ind w:left="784" w:right="147" w:hanging="510"/>
        <w:jc w:val="both"/>
        <w:rPr>
          <w:sz w:val="19"/>
        </w:rPr>
      </w:pPr>
      <w:r>
        <w:rPr>
          <w:sz w:val="19"/>
        </w:rPr>
        <w:t>Omitir</w:t>
      </w:r>
      <w:r>
        <w:rPr>
          <w:spacing w:val="-7"/>
          <w:sz w:val="19"/>
        </w:rPr>
        <w:t> </w:t>
      </w:r>
      <w:r>
        <w:rPr>
          <w:sz w:val="19"/>
        </w:rPr>
        <w:t>declarar</w:t>
      </w:r>
      <w:r>
        <w:rPr>
          <w:spacing w:val="-6"/>
          <w:sz w:val="19"/>
        </w:rPr>
        <w:t> </w:t>
      </w:r>
      <w:r>
        <w:rPr>
          <w:sz w:val="19"/>
        </w:rPr>
        <w:t>conforme</w:t>
      </w:r>
      <w:r>
        <w:rPr>
          <w:spacing w:val="-5"/>
          <w:sz w:val="19"/>
        </w:rPr>
        <w:t> </w:t>
      </w:r>
      <w:r>
        <w:rPr>
          <w:sz w:val="19"/>
        </w:rPr>
        <w:t>a</w:t>
      </w:r>
      <w:r>
        <w:rPr>
          <w:spacing w:val="-2"/>
          <w:sz w:val="19"/>
        </w:rPr>
        <w:t> </w:t>
      </w:r>
      <w:r>
        <w:rPr>
          <w:sz w:val="19"/>
        </w:rPr>
        <w:t>las</w:t>
      </w:r>
      <w:r>
        <w:rPr>
          <w:spacing w:val="-4"/>
          <w:sz w:val="19"/>
        </w:rPr>
        <w:t> </w:t>
      </w:r>
      <w:r>
        <w:rPr>
          <w:sz w:val="19"/>
        </w:rPr>
        <w:t>disposiciones</w:t>
      </w:r>
      <w:r>
        <w:rPr>
          <w:spacing w:val="-4"/>
          <w:sz w:val="19"/>
        </w:rPr>
        <w:t> </w:t>
      </w:r>
      <w:r>
        <w:rPr>
          <w:sz w:val="19"/>
        </w:rPr>
        <w:t>aplicables</w:t>
      </w:r>
      <w:r>
        <w:rPr>
          <w:spacing w:val="-4"/>
          <w:sz w:val="19"/>
        </w:rPr>
        <w:t> </w:t>
      </w:r>
      <w:r>
        <w:rPr>
          <w:sz w:val="19"/>
        </w:rPr>
        <w:t>los</w:t>
      </w:r>
      <w:r>
        <w:rPr>
          <w:spacing w:val="-4"/>
          <w:sz w:val="19"/>
        </w:rPr>
        <w:t> </w:t>
      </w:r>
      <w:r>
        <w:rPr>
          <w:sz w:val="19"/>
        </w:rPr>
        <w:t>posibles</w:t>
      </w:r>
      <w:r>
        <w:rPr>
          <w:spacing w:val="-5"/>
          <w:sz w:val="19"/>
        </w:rPr>
        <w:t> </w:t>
      </w:r>
      <w:r>
        <w:rPr>
          <w:sz w:val="19"/>
        </w:rPr>
        <w:t>conflictos</w:t>
      </w:r>
      <w:r>
        <w:rPr>
          <w:spacing w:val="-4"/>
          <w:sz w:val="19"/>
        </w:rPr>
        <w:t> </w:t>
      </w:r>
      <w:r>
        <w:rPr>
          <w:sz w:val="19"/>
        </w:rPr>
        <w:t>de</w:t>
      </w:r>
      <w:r>
        <w:rPr>
          <w:spacing w:val="-4"/>
          <w:sz w:val="19"/>
        </w:rPr>
        <w:t> </w:t>
      </w:r>
      <w:r>
        <w:rPr>
          <w:sz w:val="19"/>
        </w:rPr>
        <w:t>interés,</w:t>
      </w:r>
      <w:r>
        <w:rPr>
          <w:spacing w:val="-5"/>
          <w:sz w:val="19"/>
        </w:rPr>
        <w:t> </w:t>
      </w:r>
      <w:r>
        <w:rPr>
          <w:sz w:val="19"/>
        </w:rPr>
        <w:t>negocios</w:t>
      </w:r>
      <w:r>
        <w:rPr>
          <w:spacing w:val="-4"/>
          <w:sz w:val="19"/>
        </w:rPr>
        <w:t> </w:t>
      </w:r>
      <w:r>
        <w:rPr>
          <w:sz w:val="19"/>
        </w:rPr>
        <w:t>y</w:t>
      </w:r>
      <w:r>
        <w:rPr>
          <w:spacing w:val="-6"/>
          <w:sz w:val="19"/>
        </w:rPr>
        <w:t> </w:t>
      </w:r>
      <w:r>
        <w:rPr>
          <w:sz w:val="19"/>
        </w:rPr>
        <w:t>transacciones comerciales que de manera particular haya tenido con personas u</w:t>
      </w:r>
      <w:r>
        <w:rPr>
          <w:spacing w:val="-1"/>
          <w:sz w:val="19"/>
        </w:rPr>
        <w:t> </w:t>
      </w:r>
      <w:r>
        <w:rPr>
          <w:sz w:val="19"/>
        </w:rPr>
        <w:t>organizaciones;</w:t>
      </w:r>
    </w:p>
    <w:p>
      <w:pPr>
        <w:pStyle w:val="ListParagraph"/>
        <w:numPr>
          <w:ilvl w:val="0"/>
          <w:numId w:val="5"/>
        </w:numPr>
        <w:tabs>
          <w:tab w:pos="785" w:val="left" w:leader="none"/>
        </w:tabs>
        <w:spacing w:line="252" w:lineRule="auto" w:before="61" w:after="0"/>
        <w:ind w:left="784" w:right="146" w:hanging="510"/>
        <w:jc w:val="both"/>
        <w:rPr>
          <w:sz w:val="19"/>
        </w:rPr>
      </w:pPr>
      <w:r>
        <w:rPr>
          <w:sz w:val="19"/>
        </w:rPr>
        <w:t>Dejar</w:t>
      </w:r>
      <w:r>
        <w:rPr>
          <w:spacing w:val="-8"/>
          <w:sz w:val="19"/>
        </w:rPr>
        <w:t> </w:t>
      </w:r>
      <w:r>
        <w:rPr>
          <w:sz w:val="19"/>
        </w:rPr>
        <w:t>de</w:t>
      </w:r>
      <w:r>
        <w:rPr>
          <w:spacing w:val="-7"/>
          <w:sz w:val="19"/>
        </w:rPr>
        <w:t> </w:t>
      </w:r>
      <w:r>
        <w:rPr>
          <w:sz w:val="19"/>
        </w:rPr>
        <w:t>aplicar</w:t>
      </w:r>
      <w:r>
        <w:rPr>
          <w:spacing w:val="-8"/>
          <w:sz w:val="19"/>
        </w:rPr>
        <w:t> </w:t>
      </w:r>
      <w:r>
        <w:rPr>
          <w:sz w:val="19"/>
        </w:rPr>
        <w:t>el</w:t>
      </w:r>
      <w:r>
        <w:rPr>
          <w:spacing w:val="-5"/>
          <w:sz w:val="19"/>
        </w:rPr>
        <w:t> </w:t>
      </w:r>
      <w:r>
        <w:rPr>
          <w:sz w:val="19"/>
        </w:rPr>
        <w:t>principio</w:t>
      </w:r>
      <w:r>
        <w:rPr>
          <w:spacing w:val="-7"/>
          <w:sz w:val="19"/>
        </w:rPr>
        <w:t> </w:t>
      </w:r>
      <w:r>
        <w:rPr>
          <w:sz w:val="19"/>
        </w:rPr>
        <w:t>de</w:t>
      </w:r>
      <w:r>
        <w:rPr>
          <w:spacing w:val="-7"/>
          <w:sz w:val="19"/>
        </w:rPr>
        <w:t> </w:t>
      </w:r>
      <w:r>
        <w:rPr>
          <w:sz w:val="19"/>
        </w:rPr>
        <w:t>equidad</w:t>
      </w:r>
      <w:r>
        <w:rPr>
          <w:spacing w:val="-7"/>
          <w:sz w:val="19"/>
        </w:rPr>
        <w:t> </w:t>
      </w:r>
      <w:r>
        <w:rPr>
          <w:sz w:val="19"/>
        </w:rPr>
        <w:t>de</w:t>
      </w:r>
      <w:r>
        <w:rPr>
          <w:spacing w:val="-7"/>
          <w:sz w:val="19"/>
        </w:rPr>
        <w:t> </w:t>
      </w:r>
      <w:r>
        <w:rPr>
          <w:sz w:val="19"/>
        </w:rPr>
        <w:t>la</w:t>
      </w:r>
      <w:r>
        <w:rPr>
          <w:spacing w:val="-9"/>
          <w:sz w:val="19"/>
        </w:rPr>
        <w:t> </w:t>
      </w:r>
      <w:r>
        <w:rPr>
          <w:sz w:val="19"/>
        </w:rPr>
        <w:t>competencia</w:t>
      </w:r>
      <w:r>
        <w:rPr>
          <w:spacing w:val="-10"/>
          <w:sz w:val="19"/>
        </w:rPr>
        <w:t> </w:t>
      </w:r>
      <w:r>
        <w:rPr>
          <w:sz w:val="19"/>
        </w:rPr>
        <w:t>que</w:t>
      </w:r>
      <w:r>
        <w:rPr>
          <w:spacing w:val="-7"/>
          <w:sz w:val="19"/>
        </w:rPr>
        <w:t> </w:t>
      </w:r>
      <w:r>
        <w:rPr>
          <w:sz w:val="19"/>
        </w:rPr>
        <w:t>debe</w:t>
      </w:r>
      <w:r>
        <w:rPr>
          <w:spacing w:val="-6"/>
          <w:sz w:val="19"/>
        </w:rPr>
        <w:t> </w:t>
      </w:r>
      <w:r>
        <w:rPr>
          <w:sz w:val="19"/>
        </w:rPr>
        <w:t>prevalecer</w:t>
      </w:r>
      <w:r>
        <w:rPr>
          <w:spacing w:val="-8"/>
          <w:sz w:val="19"/>
        </w:rPr>
        <w:t> </w:t>
      </w:r>
      <w:r>
        <w:rPr>
          <w:sz w:val="19"/>
        </w:rPr>
        <w:t>entre</w:t>
      </w:r>
      <w:r>
        <w:rPr>
          <w:spacing w:val="-7"/>
          <w:sz w:val="19"/>
        </w:rPr>
        <w:t> </w:t>
      </w:r>
      <w:r>
        <w:rPr>
          <w:sz w:val="19"/>
        </w:rPr>
        <w:t>los</w:t>
      </w:r>
      <w:r>
        <w:rPr>
          <w:spacing w:val="-6"/>
          <w:sz w:val="19"/>
        </w:rPr>
        <w:t> </w:t>
      </w:r>
      <w:r>
        <w:rPr>
          <w:sz w:val="19"/>
        </w:rPr>
        <w:t>participantes</w:t>
      </w:r>
      <w:r>
        <w:rPr>
          <w:spacing w:val="-5"/>
          <w:sz w:val="19"/>
        </w:rPr>
        <w:t> </w:t>
      </w:r>
      <w:r>
        <w:rPr>
          <w:sz w:val="19"/>
        </w:rPr>
        <w:t>dentro</w:t>
      </w:r>
      <w:r>
        <w:rPr>
          <w:spacing w:val="-7"/>
          <w:sz w:val="19"/>
        </w:rPr>
        <w:t> </w:t>
      </w:r>
      <w:r>
        <w:rPr>
          <w:sz w:val="19"/>
        </w:rPr>
        <w:t>de</w:t>
      </w:r>
      <w:r>
        <w:rPr>
          <w:spacing w:val="-7"/>
          <w:sz w:val="19"/>
        </w:rPr>
        <w:t> </w:t>
      </w:r>
      <w:r>
        <w:rPr>
          <w:sz w:val="19"/>
        </w:rPr>
        <w:t>los procedimientos de</w:t>
      </w:r>
      <w:r>
        <w:rPr>
          <w:spacing w:val="-2"/>
          <w:sz w:val="19"/>
        </w:rPr>
        <w:t> </w:t>
      </w:r>
      <w:r>
        <w:rPr>
          <w:sz w:val="19"/>
        </w:rPr>
        <w:t>contratación;</w:t>
      </w:r>
    </w:p>
    <w:p>
      <w:pPr>
        <w:pStyle w:val="ListParagraph"/>
        <w:numPr>
          <w:ilvl w:val="0"/>
          <w:numId w:val="5"/>
        </w:numPr>
        <w:tabs>
          <w:tab w:pos="785" w:val="left" w:leader="none"/>
        </w:tabs>
        <w:spacing w:line="252" w:lineRule="auto" w:before="58" w:after="0"/>
        <w:ind w:left="784" w:right="141" w:hanging="510"/>
        <w:jc w:val="both"/>
        <w:rPr>
          <w:sz w:val="19"/>
        </w:rPr>
      </w:pPr>
      <w:r>
        <w:rPr>
          <w:sz w:val="19"/>
        </w:rPr>
        <w:t>Formular requerimientos diferentes a los estrictamente necesarios para el cumplimiento de contratación, provocando gastos excesivos e innecesarios;</w:t>
      </w:r>
    </w:p>
    <w:p>
      <w:pPr>
        <w:pStyle w:val="ListParagraph"/>
        <w:numPr>
          <w:ilvl w:val="0"/>
          <w:numId w:val="5"/>
        </w:numPr>
        <w:tabs>
          <w:tab w:pos="785" w:val="left" w:leader="none"/>
        </w:tabs>
        <w:spacing w:line="252" w:lineRule="auto" w:before="59" w:after="0"/>
        <w:ind w:left="784" w:right="145" w:hanging="510"/>
        <w:jc w:val="both"/>
        <w:rPr>
          <w:sz w:val="19"/>
        </w:rPr>
      </w:pPr>
      <w:r>
        <w:rPr>
          <w:sz w:val="19"/>
        </w:rPr>
        <w:t>Establecer condiciones en las invitaciones o convocatorias que representen ventajas o den un trato diferenciado a los licitantes;</w:t>
      </w:r>
    </w:p>
    <w:p>
      <w:pPr>
        <w:pStyle w:val="ListParagraph"/>
        <w:numPr>
          <w:ilvl w:val="0"/>
          <w:numId w:val="5"/>
        </w:numPr>
        <w:tabs>
          <w:tab w:pos="785" w:val="left" w:leader="none"/>
        </w:tabs>
        <w:spacing w:line="252" w:lineRule="auto" w:before="57" w:after="0"/>
        <w:ind w:left="784" w:right="147" w:hanging="510"/>
        <w:jc w:val="both"/>
        <w:rPr>
          <w:sz w:val="19"/>
        </w:rPr>
      </w:pPr>
      <w:r>
        <w:rPr>
          <w:sz w:val="19"/>
        </w:rPr>
        <w:t>Favorecer a los licitantes teniendo por satisfechos los requisitos o reglas previstos en las invitaciones o convocatorias cuando no lo están; simulando el cumplimiento de éstos o coadyuvando a su cumplimiento extemporáneo;</w:t>
      </w:r>
    </w:p>
    <w:p>
      <w:pPr>
        <w:pStyle w:val="ListParagraph"/>
        <w:numPr>
          <w:ilvl w:val="0"/>
          <w:numId w:val="5"/>
        </w:numPr>
        <w:tabs>
          <w:tab w:pos="785" w:val="left" w:leader="none"/>
        </w:tabs>
        <w:spacing w:line="240" w:lineRule="auto" w:before="61" w:after="0"/>
        <w:ind w:left="784" w:right="0" w:hanging="510"/>
        <w:jc w:val="both"/>
        <w:rPr>
          <w:sz w:val="19"/>
        </w:rPr>
      </w:pPr>
      <w:r>
        <w:rPr>
          <w:sz w:val="19"/>
        </w:rPr>
        <w:t>Beneficiar a los proveedores sobre el cumplimiento de los requisitos previstos en las solicitudes de</w:t>
      </w:r>
      <w:r>
        <w:rPr>
          <w:spacing w:val="-23"/>
          <w:sz w:val="19"/>
        </w:rPr>
        <w:t> </w:t>
      </w:r>
      <w:r>
        <w:rPr>
          <w:sz w:val="19"/>
        </w:rPr>
        <w:t>cotización;</w:t>
      </w:r>
    </w:p>
    <w:p>
      <w:pPr>
        <w:pStyle w:val="ListParagraph"/>
        <w:numPr>
          <w:ilvl w:val="0"/>
          <w:numId w:val="5"/>
        </w:numPr>
        <w:tabs>
          <w:tab w:pos="784" w:val="left" w:leader="none"/>
          <w:tab w:pos="785" w:val="left" w:leader="none"/>
        </w:tabs>
        <w:spacing w:line="254" w:lineRule="auto" w:before="67" w:after="0"/>
        <w:ind w:left="784" w:right="144" w:hanging="510"/>
        <w:jc w:val="left"/>
        <w:rPr>
          <w:sz w:val="19"/>
        </w:rPr>
      </w:pPr>
      <w:r>
        <w:rPr>
          <w:sz w:val="19"/>
        </w:rPr>
        <w:t>Proporcionar de manera indebida información de los particulares que participen en los procedimientos de contrataciones públicas;</w:t>
      </w:r>
    </w:p>
    <w:p>
      <w:pPr>
        <w:pStyle w:val="ListParagraph"/>
        <w:numPr>
          <w:ilvl w:val="0"/>
          <w:numId w:val="5"/>
        </w:numPr>
        <w:tabs>
          <w:tab w:pos="785" w:val="left" w:leader="none"/>
        </w:tabs>
        <w:spacing w:line="249" w:lineRule="auto" w:before="56" w:after="0"/>
        <w:ind w:left="784" w:right="143" w:hanging="510"/>
        <w:jc w:val="left"/>
        <w:rPr>
          <w:sz w:val="19"/>
        </w:rPr>
      </w:pPr>
      <w:r>
        <w:rPr>
          <w:sz w:val="19"/>
        </w:rPr>
        <w:t>Ser parcial en la selección, designación, contratación, y en su caso, remoción o rescisión del contrato, en los procedimientos de</w:t>
      </w:r>
      <w:r>
        <w:rPr>
          <w:spacing w:val="-2"/>
          <w:sz w:val="19"/>
        </w:rPr>
        <w:t> </w:t>
      </w:r>
      <w:r>
        <w:rPr>
          <w:sz w:val="19"/>
        </w:rPr>
        <w:t>contratación;</w:t>
      </w:r>
    </w:p>
    <w:p>
      <w:pPr>
        <w:pStyle w:val="ListParagraph"/>
        <w:numPr>
          <w:ilvl w:val="0"/>
          <w:numId w:val="5"/>
        </w:numPr>
        <w:tabs>
          <w:tab w:pos="784" w:val="left" w:leader="none"/>
          <w:tab w:pos="785" w:val="left" w:leader="none"/>
        </w:tabs>
        <w:spacing w:line="252" w:lineRule="auto" w:before="61" w:after="0"/>
        <w:ind w:left="784" w:right="151" w:hanging="510"/>
        <w:jc w:val="left"/>
        <w:rPr>
          <w:sz w:val="19"/>
        </w:rPr>
      </w:pPr>
      <w:r>
        <w:rPr>
          <w:sz w:val="19"/>
        </w:rPr>
        <w:t>Influir en las decisiones de otros servidores públicos para que se beneficie a un participante en los procedimientos de contratación o para el otorgamiento de licencias, permisos, autorizaciones y</w:t>
      </w:r>
      <w:r>
        <w:rPr>
          <w:spacing w:val="-11"/>
          <w:sz w:val="19"/>
        </w:rPr>
        <w:t> </w:t>
      </w:r>
      <w:r>
        <w:rPr>
          <w:sz w:val="19"/>
        </w:rPr>
        <w:t>concesiones;</w:t>
      </w:r>
    </w:p>
    <w:p>
      <w:pPr>
        <w:pStyle w:val="ListParagraph"/>
        <w:numPr>
          <w:ilvl w:val="0"/>
          <w:numId w:val="5"/>
        </w:numPr>
        <w:tabs>
          <w:tab w:pos="784" w:val="left" w:leader="none"/>
          <w:tab w:pos="785" w:val="left" w:leader="none"/>
        </w:tabs>
        <w:spacing w:line="240" w:lineRule="auto" w:before="58" w:after="0"/>
        <w:ind w:left="784" w:right="0" w:hanging="510"/>
        <w:jc w:val="left"/>
        <w:rPr>
          <w:sz w:val="19"/>
        </w:rPr>
      </w:pPr>
      <w:r>
        <w:rPr>
          <w:sz w:val="19"/>
        </w:rPr>
        <w:t>Evitar</w:t>
      </w:r>
      <w:r>
        <w:rPr>
          <w:spacing w:val="-9"/>
          <w:sz w:val="19"/>
        </w:rPr>
        <w:t> </w:t>
      </w:r>
      <w:r>
        <w:rPr>
          <w:sz w:val="19"/>
        </w:rPr>
        <w:t>imponer</w:t>
      </w:r>
      <w:r>
        <w:rPr>
          <w:spacing w:val="-9"/>
          <w:sz w:val="19"/>
        </w:rPr>
        <w:t> </w:t>
      </w:r>
      <w:r>
        <w:rPr>
          <w:sz w:val="19"/>
        </w:rPr>
        <w:t>sanciones</w:t>
      </w:r>
      <w:r>
        <w:rPr>
          <w:spacing w:val="-7"/>
          <w:sz w:val="19"/>
        </w:rPr>
        <w:t> </w:t>
      </w:r>
      <w:r>
        <w:rPr>
          <w:sz w:val="19"/>
        </w:rPr>
        <w:t>a</w:t>
      </w:r>
      <w:r>
        <w:rPr>
          <w:spacing w:val="-11"/>
          <w:sz w:val="19"/>
        </w:rPr>
        <w:t> </w:t>
      </w:r>
      <w:r>
        <w:rPr>
          <w:sz w:val="19"/>
        </w:rPr>
        <w:t>licitantes,</w:t>
      </w:r>
      <w:r>
        <w:rPr>
          <w:spacing w:val="-11"/>
          <w:sz w:val="19"/>
        </w:rPr>
        <w:t> </w:t>
      </w:r>
      <w:r>
        <w:rPr>
          <w:sz w:val="19"/>
        </w:rPr>
        <w:t>proveedores</w:t>
      </w:r>
      <w:r>
        <w:rPr>
          <w:spacing w:val="-6"/>
          <w:sz w:val="19"/>
        </w:rPr>
        <w:t> </w:t>
      </w:r>
      <w:r>
        <w:rPr>
          <w:sz w:val="19"/>
        </w:rPr>
        <w:t>y</w:t>
      </w:r>
      <w:r>
        <w:rPr>
          <w:spacing w:val="-9"/>
          <w:sz w:val="19"/>
        </w:rPr>
        <w:t> </w:t>
      </w:r>
      <w:r>
        <w:rPr>
          <w:sz w:val="19"/>
        </w:rPr>
        <w:t>contratistas</w:t>
      </w:r>
      <w:r>
        <w:rPr>
          <w:spacing w:val="-9"/>
          <w:sz w:val="19"/>
        </w:rPr>
        <w:t> </w:t>
      </w:r>
      <w:r>
        <w:rPr>
          <w:sz w:val="19"/>
        </w:rPr>
        <w:t>que</w:t>
      </w:r>
      <w:r>
        <w:rPr>
          <w:spacing w:val="-8"/>
          <w:sz w:val="19"/>
        </w:rPr>
        <w:t> </w:t>
      </w:r>
      <w:r>
        <w:rPr>
          <w:sz w:val="19"/>
        </w:rPr>
        <w:t>infrinjan</w:t>
      </w:r>
      <w:r>
        <w:rPr>
          <w:spacing w:val="-8"/>
          <w:sz w:val="19"/>
        </w:rPr>
        <w:t> </w:t>
      </w:r>
      <w:r>
        <w:rPr>
          <w:sz w:val="19"/>
        </w:rPr>
        <w:t>las</w:t>
      </w:r>
      <w:r>
        <w:rPr>
          <w:spacing w:val="-7"/>
          <w:sz w:val="19"/>
        </w:rPr>
        <w:t> </w:t>
      </w:r>
      <w:r>
        <w:rPr>
          <w:sz w:val="19"/>
        </w:rPr>
        <w:t>disposiciones</w:t>
      </w:r>
      <w:r>
        <w:rPr>
          <w:spacing w:val="-7"/>
          <w:sz w:val="19"/>
        </w:rPr>
        <w:t> </w:t>
      </w:r>
      <w:r>
        <w:rPr>
          <w:sz w:val="19"/>
        </w:rPr>
        <w:t>jurídicas</w:t>
      </w:r>
      <w:r>
        <w:rPr>
          <w:spacing w:val="-7"/>
          <w:sz w:val="19"/>
        </w:rPr>
        <w:t> </w:t>
      </w:r>
      <w:r>
        <w:rPr>
          <w:sz w:val="19"/>
        </w:rPr>
        <w:t>aplicables;</w:t>
      </w:r>
    </w:p>
    <w:p>
      <w:pPr>
        <w:pStyle w:val="ListParagraph"/>
        <w:numPr>
          <w:ilvl w:val="0"/>
          <w:numId w:val="5"/>
        </w:numPr>
        <w:tabs>
          <w:tab w:pos="784" w:val="left" w:leader="none"/>
          <w:tab w:pos="785" w:val="left" w:leader="none"/>
        </w:tabs>
        <w:spacing w:line="252" w:lineRule="auto" w:before="69" w:after="0"/>
        <w:ind w:left="784" w:right="139" w:hanging="510"/>
        <w:jc w:val="left"/>
        <w:rPr>
          <w:sz w:val="19"/>
        </w:rPr>
      </w:pPr>
      <w:r>
        <w:rPr>
          <w:sz w:val="19"/>
        </w:rPr>
        <w:t>Utilizar cuentas de correos personales, distintas a las de correo institucional, para enviar invitaciones, solicitudes de cotizaciones o aclaraciones, a los licitantes, proveedores, contratistas o</w:t>
      </w:r>
      <w:r>
        <w:rPr>
          <w:spacing w:val="-14"/>
          <w:sz w:val="19"/>
        </w:rPr>
        <w:t> </w:t>
      </w:r>
      <w:r>
        <w:rPr>
          <w:sz w:val="19"/>
        </w:rPr>
        <w:t>concesionarios;</w:t>
      </w:r>
    </w:p>
    <w:p>
      <w:pPr>
        <w:pStyle w:val="ListParagraph"/>
        <w:numPr>
          <w:ilvl w:val="0"/>
          <w:numId w:val="5"/>
        </w:numPr>
        <w:tabs>
          <w:tab w:pos="784" w:val="left" w:leader="none"/>
          <w:tab w:pos="785" w:val="left" w:leader="none"/>
        </w:tabs>
        <w:spacing w:line="252" w:lineRule="auto" w:before="57" w:after="0"/>
        <w:ind w:left="784" w:right="148" w:hanging="510"/>
        <w:jc w:val="left"/>
        <w:rPr>
          <w:sz w:val="19"/>
        </w:rPr>
      </w:pPr>
      <w:r>
        <w:rPr>
          <w:sz w:val="19"/>
        </w:rPr>
        <w:t>Reunirse con licitantes, proveedores, contratistas y concesionarios fuera de los inmuebles oficiales para tratar asuntos referentes a los contratos que tenga con el</w:t>
      </w:r>
      <w:r>
        <w:rPr>
          <w:spacing w:val="-2"/>
          <w:sz w:val="19"/>
        </w:rPr>
        <w:t> </w:t>
      </w:r>
      <w:r>
        <w:rPr>
          <w:sz w:val="19"/>
        </w:rPr>
        <w:t>Municipio;</w:t>
      </w:r>
    </w:p>
    <w:p>
      <w:pPr>
        <w:spacing w:after="0" w:line="252" w:lineRule="auto"/>
        <w:jc w:val="left"/>
        <w:rPr>
          <w:sz w:val="19"/>
        </w:rPr>
        <w:sectPr>
          <w:headerReference w:type="default" r:id="rId8"/>
          <w:pgSz w:w="12240" w:h="15840"/>
          <w:pgMar w:header="288" w:footer="0" w:top="1000" w:bottom="280" w:left="860" w:right="820"/>
        </w:sectPr>
      </w:pPr>
    </w:p>
    <w:p>
      <w:pPr>
        <w:pStyle w:val="ListParagraph"/>
        <w:numPr>
          <w:ilvl w:val="0"/>
          <w:numId w:val="5"/>
        </w:numPr>
        <w:tabs>
          <w:tab w:pos="785" w:val="left" w:leader="none"/>
        </w:tabs>
        <w:spacing w:line="252" w:lineRule="auto" w:before="121" w:after="0"/>
        <w:ind w:left="784" w:right="149" w:hanging="510"/>
        <w:jc w:val="left"/>
        <w:rPr>
          <w:sz w:val="19"/>
        </w:rPr>
      </w:pPr>
      <w:r>
        <w:rPr>
          <w:sz w:val="19"/>
        </w:rPr>
        <w:t>Solicitar requisitos sin sustento para el otorgamiento y prórroga de licencias, permisos, autorizaciones y concesiones;</w:t>
      </w:r>
    </w:p>
    <w:p>
      <w:pPr>
        <w:pStyle w:val="ListParagraph"/>
        <w:numPr>
          <w:ilvl w:val="0"/>
          <w:numId w:val="5"/>
        </w:numPr>
        <w:tabs>
          <w:tab w:pos="785" w:val="left" w:leader="none"/>
        </w:tabs>
        <w:spacing w:line="252" w:lineRule="auto" w:before="60" w:after="0"/>
        <w:ind w:left="784" w:right="142" w:hanging="510"/>
        <w:jc w:val="left"/>
        <w:rPr>
          <w:sz w:val="19"/>
        </w:rPr>
      </w:pPr>
      <w:r>
        <w:rPr>
          <w:sz w:val="19"/>
        </w:rPr>
        <w:t>Dar trato inequitativo o preferencial a cualquier persona u organización en la gestión que se realice para el otorgamiento y prórroga de licencias, permisos, autorizaciones y</w:t>
      </w:r>
      <w:r>
        <w:rPr>
          <w:spacing w:val="-7"/>
          <w:sz w:val="19"/>
        </w:rPr>
        <w:t> </w:t>
      </w:r>
      <w:r>
        <w:rPr>
          <w:sz w:val="19"/>
        </w:rPr>
        <w:t>concesiones;</w:t>
      </w:r>
    </w:p>
    <w:p>
      <w:pPr>
        <w:pStyle w:val="ListParagraph"/>
        <w:numPr>
          <w:ilvl w:val="0"/>
          <w:numId w:val="5"/>
        </w:numPr>
        <w:tabs>
          <w:tab w:pos="784" w:val="left" w:leader="none"/>
          <w:tab w:pos="785" w:val="left" w:leader="none"/>
        </w:tabs>
        <w:spacing w:line="252" w:lineRule="auto" w:before="58" w:after="0"/>
        <w:ind w:left="784" w:right="147" w:hanging="510"/>
        <w:jc w:val="left"/>
        <w:rPr>
          <w:sz w:val="19"/>
        </w:rPr>
      </w:pPr>
      <w:r>
        <w:rPr>
          <w:sz w:val="19"/>
        </w:rPr>
        <w:t>Recibir o solicitar cualquier tipo de compensación, dádiva, obsequio o regalo en la gestión que se realice para el otorgamiento y prórroga de licencias, permisos, autorizaciones y</w:t>
      </w:r>
      <w:r>
        <w:rPr>
          <w:spacing w:val="-7"/>
          <w:sz w:val="19"/>
        </w:rPr>
        <w:t> </w:t>
      </w:r>
      <w:r>
        <w:rPr>
          <w:sz w:val="19"/>
        </w:rPr>
        <w:t>concesiones;</w:t>
      </w:r>
    </w:p>
    <w:p>
      <w:pPr>
        <w:pStyle w:val="ListParagraph"/>
        <w:numPr>
          <w:ilvl w:val="0"/>
          <w:numId w:val="5"/>
        </w:numPr>
        <w:tabs>
          <w:tab w:pos="785" w:val="left" w:leader="none"/>
        </w:tabs>
        <w:spacing w:line="252" w:lineRule="auto" w:before="59" w:after="0"/>
        <w:ind w:left="784" w:right="149" w:hanging="510"/>
        <w:jc w:val="left"/>
        <w:rPr>
          <w:sz w:val="19"/>
        </w:rPr>
      </w:pPr>
      <w:r>
        <w:rPr>
          <w:sz w:val="19"/>
        </w:rPr>
        <w:t>Dejar de observar los procedimientos de actuación en materia de contrataciones públicas y otorgamiento de licencias, permisos, autorizaciones, concesiones y sus prórrogas;</w:t>
      </w:r>
      <w:r>
        <w:rPr>
          <w:spacing w:val="-8"/>
          <w:sz w:val="19"/>
        </w:rPr>
        <w:t> </w:t>
      </w:r>
      <w:r>
        <w:rPr>
          <w:sz w:val="19"/>
        </w:rPr>
        <w:t>y</w:t>
      </w:r>
    </w:p>
    <w:p>
      <w:pPr>
        <w:pStyle w:val="ListParagraph"/>
        <w:numPr>
          <w:ilvl w:val="0"/>
          <w:numId w:val="5"/>
        </w:numPr>
        <w:tabs>
          <w:tab w:pos="785" w:val="left" w:leader="none"/>
        </w:tabs>
        <w:spacing w:line="256" w:lineRule="auto" w:before="57" w:after="0"/>
        <w:ind w:left="784" w:right="144" w:hanging="510"/>
        <w:jc w:val="left"/>
        <w:rPr>
          <w:sz w:val="19"/>
        </w:rPr>
      </w:pPr>
      <w:r>
        <w:rPr>
          <w:sz w:val="19"/>
        </w:rPr>
        <w:t>Ser</w:t>
      </w:r>
      <w:r>
        <w:rPr>
          <w:spacing w:val="-12"/>
          <w:sz w:val="19"/>
        </w:rPr>
        <w:t> </w:t>
      </w:r>
      <w:r>
        <w:rPr>
          <w:sz w:val="19"/>
        </w:rPr>
        <w:t>beneficiario</w:t>
      </w:r>
      <w:r>
        <w:rPr>
          <w:spacing w:val="-10"/>
          <w:sz w:val="19"/>
        </w:rPr>
        <w:t> </w:t>
      </w:r>
      <w:r>
        <w:rPr>
          <w:sz w:val="19"/>
        </w:rPr>
        <w:t>directo</w:t>
      </w:r>
      <w:r>
        <w:rPr>
          <w:spacing w:val="-10"/>
          <w:sz w:val="19"/>
        </w:rPr>
        <w:t> </w:t>
      </w:r>
      <w:r>
        <w:rPr>
          <w:sz w:val="19"/>
        </w:rPr>
        <w:t>o</w:t>
      </w:r>
      <w:r>
        <w:rPr>
          <w:spacing w:val="-11"/>
          <w:sz w:val="19"/>
        </w:rPr>
        <w:t> </w:t>
      </w:r>
      <w:r>
        <w:rPr>
          <w:sz w:val="19"/>
        </w:rPr>
        <w:t>a</w:t>
      </w:r>
      <w:r>
        <w:rPr>
          <w:spacing w:val="-11"/>
          <w:sz w:val="19"/>
        </w:rPr>
        <w:t> </w:t>
      </w:r>
      <w:r>
        <w:rPr>
          <w:sz w:val="19"/>
        </w:rPr>
        <w:t>través</w:t>
      </w:r>
      <w:r>
        <w:rPr>
          <w:spacing w:val="-10"/>
          <w:sz w:val="19"/>
        </w:rPr>
        <w:t> </w:t>
      </w:r>
      <w:r>
        <w:rPr>
          <w:sz w:val="19"/>
        </w:rPr>
        <w:t>de</w:t>
      </w:r>
      <w:r>
        <w:rPr>
          <w:spacing w:val="-11"/>
          <w:sz w:val="19"/>
        </w:rPr>
        <w:t> </w:t>
      </w:r>
      <w:r>
        <w:rPr>
          <w:sz w:val="19"/>
        </w:rPr>
        <w:t>familiares</w:t>
      </w:r>
      <w:r>
        <w:rPr>
          <w:spacing w:val="-10"/>
          <w:sz w:val="19"/>
        </w:rPr>
        <w:t> </w:t>
      </w:r>
      <w:r>
        <w:rPr>
          <w:sz w:val="19"/>
        </w:rPr>
        <w:t>hasta</w:t>
      </w:r>
      <w:r>
        <w:rPr>
          <w:spacing w:val="-11"/>
          <w:sz w:val="19"/>
        </w:rPr>
        <w:t> </w:t>
      </w:r>
      <w:r>
        <w:rPr>
          <w:sz w:val="19"/>
        </w:rPr>
        <w:t>el</w:t>
      </w:r>
      <w:r>
        <w:rPr>
          <w:spacing w:val="-10"/>
          <w:sz w:val="19"/>
        </w:rPr>
        <w:t> </w:t>
      </w:r>
      <w:r>
        <w:rPr>
          <w:sz w:val="19"/>
        </w:rPr>
        <w:t>cuarto</w:t>
      </w:r>
      <w:r>
        <w:rPr>
          <w:spacing w:val="-11"/>
          <w:sz w:val="19"/>
        </w:rPr>
        <w:t> </w:t>
      </w:r>
      <w:r>
        <w:rPr>
          <w:sz w:val="19"/>
        </w:rPr>
        <w:t>grado,</w:t>
      </w:r>
      <w:r>
        <w:rPr>
          <w:spacing w:val="-9"/>
          <w:sz w:val="19"/>
        </w:rPr>
        <w:t> </w:t>
      </w:r>
      <w:r>
        <w:rPr>
          <w:sz w:val="19"/>
        </w:rPr>
        <w:t>de</w:t>
      </w:r>
      <w:r>
        <w:rPr>
          <w:spacing w:val="-11"/>
          <w:sz w:val="19"/>
        </w:rPr>
        <w:t> </w:t>
      </w:r>
      <w:r>
        <w:rPr>
          <w:sz w:val="19"/>
        </w:rPr>
        <w:t>contratos</w:t>
      </w:r>
      <w:r>
        <w:rPr>
          <w:spacing w:val="-10"/>
          <w:sz w:val="19"/>
        </w:rPr>
        <w:t> </w:t>
      </w:r>
      <w:r>
        <w:rPr>
          <w:sz w:val="19"/>
        </w:rPr>
        <w:t>relacionados</w:t>
      </w:r>
      <w:r>
        <w:rPr>
          <w:spacing w:val="-10"/>
          <w:sz w:val="19"/>
        </w:rPr>
        <w:t> </w:t>
      </w:r>
      <w:r>
        <w:rPr>
          <w:sz w:val="19"/>
        </w:rPr>
        <w:t>con</w:t>
      </w:r>
      <w:r>
        <w:rPr>
          <w:spacing w:val="-11"/>
          <w:sz w:val="19"/>
        </w:rPr>
        <w:t> </w:t>
      </w:r>
      <w:r>
        <w:rPr>
          <w:sz w:val="19"/>
        </w:rPr>
        <w:t>la</w:t>
      </w:r>
      <w:r>
        <w:rPr>
          <w:spacing w:val="-11"/>
          <w:sz w:val="19"/>
        </w:rPr>
        <w:t> </w:t>
      </w:r>
      <w:r>
        <w:rPr>
          <w:sz w:val="19"/>
        </w:rPr>
        <w:t>dependencia o entidad a su cargo o en la que presta sus</w:t>
      </w:r>
      <w:r>
        <w:rPr>
          <w:spacing w:val="-9"/>
          <w:sz w:val="19"/>
        </w:rPr>
        <w:t> </w:t>
      </w:r>
      <w:r>
        <w:rPr>
          <w:sz w:val="19"/>
        </w:rPr>
        <w:t>servicios.</w:t>
      </w:r>
    </w:p>
    <w:p>
      <w:pPr>
        <w:pStyle w:val="Heading1"/>
      </w:pPr>
      <w:r>
        <w:rPr/>
        <w:t>Regla 4. Programas gubernamentales</w:t>
      </w:r>
    </w:p>
    <w:p>
      <w:pPr>
        <w:pStyle w:val="BodyText"/>
        <w:spacing w:line="252" w:lineRule="auto" w:before="98"/>
        <w:ind w:left="104" w:right="148" w:firstLine="0"/>
      </w:pPr>
      <w:r>
        <w:rPr/>
        <w:t>El servidor público que con motivo de su empleo, cargo, comisión o función o a través de subordinados, participa en el otorgamiento y operación de subsidios y apoyos de programas gubernamentales, garantizará que la entrega de estos beneficios se apegue a los principios de igualdad y no discriminación, legalidad, imparcialidad, transparencia y respeto.</w:t>
      </w:r>
    </w:p>
    <w:p>
      <w:pPr>
        <w:pStyle w:val="Heading1"/>
        <w:spacing w:before="85"/>
      </w:pPr>
      <w:r>
        <w:rPr/>
        <w:t>Conductas reprobables a la Regla 4</w:t>
      </w:r>
    </w:p>
    <w:p>
      <w:pPr>
        <w:pStyle w:val="BodyText"/>
        <w:spacing w:before="99"/>
        <w:ind w:left="104" w:firstLine="0"/>
      </w:pPr>
      <w:r>
        <w:rPr/>
        <w:t>Vulneran esta Regla 4, de manera enunciativa y no limitativa, las conductas siguientes:</w:t>
      </w:r>
    </w:p>
    <w:p>
      <w:pPr>
        <w:pStyle w:val="ListParagraph"/>
        <w:numPr>
          <w:ilvl w:val="0"/>
          <w:numId w:val="6"/>
        </w:numPr>
        <w:tabs>
          <w:tab w:pos="785" w:val="left" w:leader="none"/>
        </w:tabs>
        <w:spacing w:line="252" w:lineRule="auto" w:before="67" w:after="0"/>
        <w:ind w:left="784" w:right="149" w:hanging="510"/>
        <w:jc w:val="both"/>
        <w:rPr>
          <w:sz w:val="19"/>
        </w:rPr>
      </w:pPr>
      <w:r>
        <w:rPr>
          <w:sz w:val="19"/>
        </w:rPr>
        <w:t>Ser beneficiario directo o a través de familiares hasta el cuarto grado, de programas de subsidios o apoyos de la dependencia o entidad a su cargo o en la que presta sus</w:t>
      </w:r>
      <w:r>
        <w:rPr>
          <w:spacing w:val="-8"/>
          <w:sz w:val="19"/>
        </w:rPr>
        <w:t> </w:t>
      </w:r>
      <w:r>
        <w:rPr>
          <w:sz w:val="19"/>
        </w:rPr>
        <w:t>servicios;</w:t>
      </w:r>
    </w:p>
    <w:p>
      <w:pPr>
        <w:pStyle w:val="ListParagraph"/>
        <w:numPr>
          <w:ilvl w:val="0"/>
          <w:numId w:val="6"/>
        </w:numPr>
        <w:tabs>
          <w:tab w:pos="785" w:val="left" w:leader="none"/>
        </w:tabs>
        <w:spacing w:line="252" w:lineRule="auto" w:before="59" w:after="0"/>
        <w:ind w:left="784" w:right="136" w:hanging="510"/>
        <w:jc w:val="both"/>
        <w:rPr>
          <w:sz w:val="19"/>
        </w:rPr>
      </w:pPr>
      <w:r>
        <w:rPr>
          <w:sz w:val="19"/>
        </w:rPr>
        <w:t>Permitir la entrega o entregar subsidios o apoyos de programas gubernamentales, de manera diferente a la establecida en las reglas de</w:t>
      </w:r>
      <w:r>
        <w:rPr>
          <w:spacing w:val="-3"/>
          <w:sz w:val="19"/>
        </w:rPr>
        <w:t> </w:t>
      </w:r>
      <w:r>
        <w:rPr>
          <w:sz w:val="19"/>
        </w:rPr>
        <w:t>operación;</w:t>
      </w:r>
    </w:p>
    <w:p>
      <w:pPr>
        <w:pStyle w:val="ListParagraph"/>
        <w:numPr>
          <w:ilvl w:val="0"/>
          <w:numId w:val="6"/>
        </w:numPr>
        <w:tabs>
          <w:tab w:pos="785" w:val="left" w:leader="none"/>
        </w:tabs>
        <w:spacing w:line="252" w:lineRule="auto" w:before="57" w:after="0"/>
        <w:ind w:left="784" w:right="145" w:hanging="510"/>
        <w:jc w:val="both"/>
        <w:rPr>
          <w:sz w:val="19"/>
        </w:rPr>
      </w:pPr>
      <w:r>
        <w:rPr>
          <w:sz w:val="19"/>
        </w:rPr>
        <w:t>Brindar apoyos o beneficios de programas gubernamentales a personas, agrupaciones u organizaciones que no cumplan con los requisitos y criterios de elegibilidad establecidos en las reglas de</w:t>
      </w:r>
      <w:r>
        <w:rPr>
          <w:spacing w:val="-11"/>
          <w:sz w:val="19"/>
        </w:rPr>
        <w:t> </w:t>
      </w:r>
      <w:r>
        <w:rPr>
          <w:sz w:val="19"/>
        </w:rPr>
        <w:t>operación;</w:t>
      </w:r>
    </w:p>
    <w:p>
      <w:pPr>
        <w:pStyle w:val="ListParagraph"/>
        <w:numPr>
          <w:ilvl w:val="0"/>
          <w:numId w:val="6"/>
        </w:numPr>
        <w:tabs>
          <w:tab w:pos="785" w:val="left" w:leader="none"/>
        </w:tabs>
        <w:spacing w:line="252" w:lineRule="auto" w:before="60" w:after="0"/>
        <w:ind w:left="784" w:right="148" w:hanging="510"/>
        <w:jc w:val="both"/>
        <w:rPr>
          <w:sz w:val="19"/>
        </w:rPr>
      </w:pPr>
      <w:r>
        <w:rPr>
          <w:sz w:val="19"/>
        </w:rPr>
        <w:t>Proporcionar los subsidios o apoyos de programas gubernamentales en periodos restringidos por la autoridad electoral, salvo casos excepcional por desastres naturales o de otro tipo de contingencia declarada por las autoridades</w:t>
      </w:r>
      <w:r>
        <w:rPr>
          <w:spacing w:val="-1"/>
          <w:sz w:val="19"/>
        </w:rPr>
        <w:t> </w:t>
      </w:r>
      <w:r>
        <w:rPr>
          <w:sz w:val="19"/>
        </w:rPr>
        <w:t>competentes;</w:t>
      </w:r>
    </w:p>
    <w:p>
      <w:pPr>
        <w:pStyle w:val="ListParagraph"/>
        <w:numPr>
          <w:ilvl w:val="0"/>
          <w:numId w:val="6"/>
        </w:numPr>
        <w:tabs>
          <w:tab w:pos="785" w:val="left" w:leader="none"/>
        </w:tabs>
        <w:spacing w:line="252" w:lineRule="auto" w:before="58" w:after="0"/>
        <w:ind w:left="784" w:right="145" w:hanging="510"/>
        <w:jc w:val="both"/>
        <w:rPr>
          <w:sz w:val="19"/>
        </w:rPr>
      </w:pPr>
      <w:r>
        <w:rPr>
          <w:sz w:val="19"/>
        </w:rPr>
        <w:t>Dar trato preferencial o inequitativo, en la gestión del subsidio o apoyo del programa, a cualquiera de las</w:t>
      </w:r>
      <w:r>
        <w:rPr>
          <w:spacing w:val="-34"/>
          <w:sz w:val="19"/>
        </w:rPr>
        <w:t> </w:t>
      </w:r>
      <w:r>
        <w:rPr>
          <w:sz w:val="19"/>
        </w:rPr>
        <w:t>personas u</w:t>
      </w:r>
      <w:r>
        <w:rPr>
          <w:spacing w:val="-5"/>
          <w:sz w:val="19"/>
        </w:rPr>
        <w:t> </w:t>
      </w:r>
      <w:r>
        <w:rPr>
          <w:sz w:val="19"/>
        </w:rPr>
        <w:t>organizaciones</w:t>
      </w:r>
      <w:r>
        <w:rPr>
          <w:spacing w:val="-3"/>
          <w:sz w:val="19"/>
        </w:rPr>
        <w:t> </w:t>
      </w:r>
      <w:r>
        <w:rPr>
          <w:sz w:val="19"/>
        </w:rPr>
        <w:t>beneficiadas</w:t>
      </w:r>
      <w:r>
        <w:rPr>
          <w:spacing w:val="-4"/>
          <w:sz w:val="19"/>
        </w:rPr>
        <w:t> </w:t>
      </w:r>
      <w:r>
        <w:rPr>
          <w:sz w:val="19"/>
        </w:rPr>
        <w:t>con</w:t>
      </w:r>
      <w:r>
        <w:rPr>
          <w:spacing w:val="-4"/>
          <w:sz w:val="19"/>
        </w:rPr>
        <w:t> </w:t>
      </w:r>
      <w:r>
        <w:rPr>
          <w:sz w:val="19"/>
        </w:rPr>
        <w:t>el</w:t>
      </w:r>
      <w:r>
        <w:rPr>
          <w:spacing w:val="-4"/>
          <w:sz w:val="19"/>
        </w:rPr>
        <w:t> </w:t>
      </w:r>
      <w:r>
        <w:rPr>
          <w:sz w:val="19"/>
        </w:rPr>
        <w:t>programa.</w:t>
      </w:r>
      <w:r>
        <w:rPr>
          <w:spacing w:val="-5"/>
          <w:sz w:val="19"/>
        </w:rPr>
        <w:t> </w:t>
      </w:r>
      <w:r>
        <w:rPr>
          <w:sz w:val="19"/>
        </w:rPr>
        <w:t>Esto</w:t>
      </w:r>
      <w:r>
        <w:rPr>
          <w:spacing w:val="-5"/>
          <w:sz w:val="19"/>
        </w:rPr>
        <w:t> </w:t>
      </w:r>
      <w:r>
        <w:rPr>
          <w:sz w:val="19"/>
        </w:rPr>
        <w:t>también</w:t>
      </w:r>
      <w:r>
        <w:rPr>
          <w:spacing w:val="-4"/>
          <w:sz w:val="19"/>
        </w:rPr>
        <w:t> </w:t>
      </w:r>
      <w:r>
        <w:rPr>
          <w:sz w:val="19"/>
        </w:rPr>
        <w:t>incluye</w:t>
      </w:r>
      <w:r>
        <w:rPr>
          <w:spacing w:val="-5"/>
          <w:sz w:val="19"/>
        </w:rPr>
        <w:t> </w:t>
      </w:r>
      <w:r>
        <w:rPr>
          <w:sz w:val="19"/>
        </w:rPr>
        <w:t>el</w:t>
      </w:r>
      <w:r>
        <w:rPr>
          <w:spacing w:val="-4"/>
          <w:sz w:val="19"/>
        </w:rPr>
        <w:t> </w:t>
      </w:r>
      <w:r>
        <w:rPr>
          <w:sz w:val="19"/>
        </w:rPr>
        <w:t>ocultamiento,</w:t>
      </w:r>
      <w:r>
        <w:rPr>
          <w:spacing w:val="-5"/>
          <w:sz w:val="19"/>
        </w:rPr>
        <w:t> </w:t>
      </w:r>
      <w:r>
        <w:rPr>
          <w:sz w:val="19"/>
        </w:rPr>
        <w:t>retraso,</w:t>
      </w:r>
      <w:r>
        <w:rPr>
          <w:spacing w:val="-5"/>
          <w:sz w:val="19"/>
        </w:rPr>
        <w:t> </w:t>
      </w:r>
      <w:r>
        <w:rPr>
          <w:sz w:val="19"/>
        </w:rPr>
        <w:t>entrega</w:t>
      </w:r>
      <w:r>
        <w:rPr>
          <w:spacing w:val="-5"/>
          <w:sz w:val="19"/>
        </w:rPr>
        <w:t> </w:t>
      </w:r>
      <w:r>
        <w:rPr>
          <w:sz w:val="19"/>
        </w:rPr>
        <w:t>engañosa</w:t>
      </w:r>
      <w:r>
        <w:rPr>
          <w:spacing w:val="-2"/>
          <w:sz w:val="19"/>
        </w:rPr>
        <w:t> </w:t>
      </w:r>
      <w:r>
        <w:rPr>
          <w:sz w:val="19"/>
        </w:rPr>
        <w:t>o privilegiada de</w:t>
      </w:r>
      <w:r>
        <w:rPr>
          <w:spacing w:val="-2"/>
          <w:sz w:val="19"/>
        </w:rPr>
        <w:t> </w:t>
      </w:r>
      <w:r>
        <w:rPr>
          <w:sz w:val="19"/>
        </w:rPr>
        <w:t>información;</w:t>
      </w:r>
    </w:p>
    <w:p>
      <w:pPr>
        <w:pStyle w:val="ListParagraph"/>
        <w:numPr>
          <w:ilvl w:val="0"/>
          <w:numId w:val="6"/>
        </w:numPr>
        <w:tabs>
          <w:tab w:pos="785" w:val="left" w:leader="none"/>
        </w:tabs>
        <w:spacing w:line="240" w:lineRule="auto" w:before="59" w:after="0"/>
        <w:ind w:left="784" w:right="0" w:hanging="510"/>
        <w:jc w:val="both"/>
        <w:rPr>
          <w:sz w:val="19"/>
        </w:rPr>
      </w:pPr>
      <w:r>
        <w:rPr>
          <w:sz w:val="19"/>
        </w:rPr>
        <w:t>Discriminar a cualquier interesado para acceder a los apoyos o beneficios de un programa</w:t>
      </w:r>
      <w:r>
        <w:rPr>
          <w:spacing w:val="-20"/>
          <w:sz w:val="19"/>
        </w:rPr>
        <w:t> </w:t>
      </w:r>
      <w:r>
        <w:rPr>
          <w:sz w:val="19"/>
        </w:rPr>
        <w:t>gubernamental;</w:t>
      </w:r>
    </w:p>
    <w:p>
      <w:pPr>
        <w:pStyle w:val="ListParagraph"/>
        <w:numPr>
          <w:ilvl w:val="0"/>
          <w:numId w:val="6"/>
        </w:numPr>
        <w:tabs>
          <w:tab w:pos="785" w:val="left" w:leader="none"/>
        </w:tabs>
        <w:spacing w:line="249" w:lineRule="auto" w:before="69" w:after="0"/>
        <w:ind w:left="784" w:right="147" w:hanging="510"/>
        <w:jc w:val="both"/>
        <w:rPr>
          <w:sz w:val="19"/>
        </w:rPr>
      </w:pPr>
      <w:r>
        <w:rPr>
          <w:sz w:val="19"/>
        </w:rPr>
        <w:t>Alterar, ocultar, eliminar o negar información que impida el control y evaluación sobre el otorgamiento de los beneficios o apoyos a personas, agrupaciones u organizaciones, por parte de las autoridades facultadas;</w:t>
      </w:r>
      <w:r>
        <w:rPr>
          <w:spacing w:val="-15"/>
          <w:sz w:val="19"/>
        </w:rPr>
        <w:t> </w:t>
      </w:r>
      <w:r>
        <w:rPr>
          <w:sz w:val="19"/>
        </w:rPr>
        <w:t>y</w:t>
      </w:r>
    </w:p>
    <w:p>
      <w:pPr>
        <w:pStyle w:val="ListParagraph"/>
        <w:numPr>
          <w:ilvl w:val="0"/>
          <w:numId w:val="6"/>
        </w:numPr>
        <w:tabs>
          <w:tab w:pos="785" w:val="left" w:leader="none"/>
        </w:tabs>
        <w:spacing w:line="256" w:lineRule="auto" w:before="62" w:after="0"/>
        <w:ind w:left="784" w:right="149" w:hanging="510"/>
        <w:jc w:val="both"/>
        <w:rPr>
          <w:sz w:val="19"/>
        </w:rPr>
      </w:pPr>
      <w:r>
        <w:rPr>
          <w:sz w:val="19"/>
        </w:rPr>
        <w:t>Entregar,</w:t>
      </w:r>
      <w:r>
        <w:rPr>
          <w:spacing w:val="-4"/>
          <w:sz w:val="19"/>
        </w:rPr>
        <w:t> </w:t>
      </w:r>
      <w:r>
        <w:rPr>
          <w:sz w:val="19"/>
        </w:rPr>
        <w:t>disponer</w:t>
      </w:r>
      <w:r>
        <w:rPr>
          <w:spacing w:val="-3"/>
          <w:sz w:val="19"/>
        </w:rPr>
        <w:t> </w:t>
      </w:r>
      <w:r>
        <w:rPr>
          <w:sz w:val="19"/>
        </w:rPr>
        <w:t>o</w:t>
      </w:r>
      <w:r>
        <w:rPr>
          <w:spacing w:val="-3"/>
          <w:sz w:val="19"/>
        </w:rPr>
        <w:t> </w:t>
      </w:r>
      <w:r>
        <w:rPr>
          <w:sz w:val="19"/>
        </w:rPr>
        <w:t>hacer</w:t>
      </w:r>
      <w:r>
        <w:rPr>
          <w:spacing w:val="-3"/>
          <w:sz w:val="19"/>
        </w:rPr>
        <w:t> </w:t>
      </w:r>
      <w:r>
        <w:rPr>
          <w:sz w:val="19"/>
        </w:rPr>
        <w:t>uso</w:t>
      </w:r>
      <w:r>
        <w:rPr>
          <w:spacing w:val="-4"/>
          <w:sz w:val="19"/>
        </w:rPr>
        <w:t> </w:t>
      </w:r>
      <w:r>
        <w:rPr>
          <w:sz w:val="19"/>
        </w:rPr>
        <w:t>de</w:t>
      </w:r>
      <w:r>
        <w:rPr>
          <w:spacing w:val="-2"/>
          <w:sz w:val="19"/>
        </w:rPr>
        <w:t> </w:t>
      </w:r>
      <w:r>
        <w:rPr>
          <w:sz w:val="19"/>
        </w:rPr>
        <w:t>la</w:t>
      </w:r>
      <w:r>
        <w:rPr>
          <w:spacing w:val="-5"/>
          <w:sz w:val="19"/>
        </w:rPr>
        <w:t> </w:t>
      </w:r>
      <w:r>
        <w:rPr>
          <w:sz w:val="19"/>
        </w:rPr>
        <w:t>información</w:t>
      </w:r>
      <w:r>
        <w:rPr>
          <w:spacing w:val="-3"/>
          <w:sz w:val="19"/>
        </w:rPr>
        <w:t> </w:t>
      </w:r>
      <w:r>
        <w:rPr>
          <w:sz w:val="19"/>
        </w:rPr>
        <w:t>de</w:t>
      </w:r>
      <w:r>
        <w:rPr>
          <w:spacing w:val="-3"/>
          <w:sz w:val="19"/>
        </w:rPr>
        <w:t> </w:t>
      </w:r>
      <w:r>
        <w:rPr>
          <w:sz w:val="19"/>
        </w:rPr>
        <w:t>los</w:t>
      </w:r>
      <w:r>
        <w:rPr>
          <w:spacing w:val="-3"/>
          <w:sz w:val="19"/>
        </w:rPr>
        <w:t> </w:t>
      </w:r>
      <w:r>
        <w:rPr>
          <w:sz w:val="19"/>
        </w:rPr>
        <w:t>padrones</w:t>
      </w:r>
      <w:r>
        <w:rPr>
          <w:spacing w:val="-1"/>
          <w:sz w:val="19"/>
        </w:rPr>
        <w:t> </w:t>
      </w:r>
      <w:r>
        <w:rPr>
          <w:sz w:val="19"/>
        </w:rPr>
        <w:t>de</w:t>
      </w:r>
      <w:r>
        <w:rPr>
          <w:spacing w:val="-3"/>
          <w:sz w:val="19"/>
        </w:rPr>
        <w:t> </w:t>
      </w:r>
      <w:r>
        <w:rPr>
          <w:sz w:val="19"/>
        </w:rPr>
        <w:t>beneficiarios</w:t>
      </w:r>
      <w:r>
        <w:rPr>
          <w:spacing w:val="-2"/>
          <w:sz w:val="19"/>
        </w:rPr>
        <w:t> </w:t>
      </w:r>
      <w:r>
        <w:rPr>
          <w:sz w:val="19"/>
        </w:rPr>
        <w:t>de</w:t>
      </w:r>
      <w:r>
        <w:rPr>
          <w:spacing w:val="-7"/>
          <w:sz w:val="19"/>
        </w:rPr>
        <w:t> </w:t>
      </w:r>
      <w:r>
        <w:rPr>
          <w:sz w:val="19"/>
        </w:rPr>
        <w:t>programas</w:t>
      </w:r>
      <w:r>
        <w:rPr>
          <w:spacing w:val="-2"/>
          <w:sz w:val="19"/>
        </w:rPr>
        <w:t> </w:t>
      </w:r>
      <w:r>
        <w:rPr>
          <w:sz w:val="19"/>
        </w:rPr>
        <w:t>gubernamentales de forma diferentes a las funciones</w:t>
      </w:r>
      <w:r>
        <w:rPr>
          <w:spacing w:val="-4"/>
          <w:sz w:val="19"/>
        </w:rPr>
        <w:t> </w:t>
      </w:r>
      <w:r>
        <w:rPr>
          <w:sz w:val="19"/>
        </w:rPr>
        <w:t>encomendadas.</w:t>
      </w:r>
    </w:p>
    <w:p>
      <w:pPr>
        <w:pStyle w:val="Heading1"/>
        <w:spacing w:before="77"/>
        <w:jc w:val="left"/>
      </w:pPr>
      <w:r>
        <w:rPr/>
        <w:t>Regla 5. Trámites y servicios</w:t>
      </w:r>
    </w:p>
    <w:p>
      <w:pPr>
        <w:pStyle w:val="BodyText"/>
        <w:spacing w:line="256" w:lineRule="auto" w:before="96"/>
        <w:ind w:left="104" w:right="123" w:firstLine="0"/>
        <w:jc w:val="left"/>
      </w:pPr>
      <w:r>
        <w:rPr/>
        <w:t>El servidor público que con motivo de su empleo, cargo, comisión o función participa en la prestación de trámites y en el otorgamiento</w:t>
      </w:r>
      <w:r>
        <w:rPr>
          <w:spacing w:val="-9"/>
        </w:rPr>
        <w:t> </w:t>
      </w:r>
      <w:r>
        <w:rPr/>
        <w:t>de</w:t>
      </w:r>
      <w:r>
        <w:rPr>
          <w:spacing w:val="-7"/>
        </w:rPr>
        <w:t> </w:t>
      </w:r>
      <w:r>
        <w:rPr/>
        <w:t>servicios,</w:t>
      </w:r>
      <w:r>
        <w:rPr>
          <w:spacing w:val="-9"/>
        </w:rPr>
        <w:t> </w:t>
      </w:r>
      <w:r>
        <w:rPr/>
        <w:t>deberá</w:t>
      </w:r>
      <w:r>
        <w:rPr>
          <w:spacing w:val="-10"/>
        </w:rPr>
        <w:t> </w:t>
      </w:r>
      <w:r>
        <w:rPr/>
        <w:t>atender</w:t>
      </w:r>
      <w:r>
        <w:rPr>
          <w:spacing w:val="-9"/>
        </w:rPr>
        <w:t> </w:t>
      </w:r>
      <w:r>
        <w:rPr/>
        <w:t>a</w:t>
      </w:r>
      <w:r>
        <w:rPr>
          <w:spacing w:val="-7"/>
        </w:rPr>
        <w:t> </w:t>
      </w:r>
      <w:r>
        <w:rPr/>
        <w:t>los</w:t>
      </w:r>
      <w:r>
        <w:rPr>
          <w:spacing w:val="-7"/>
        </w:rPr>
        <w:t> </w:t>
      </w:r>
      <w:r>
        <w:rPr/>
        <w:t>usuarios</w:t>
      </w:r>
      <w:r>
        <w:rPr>
          <w:spacing w:val="-11"/>
        </w:rPr>
        <w:t> </w:t>
      </w:r>
      <w:r>
        <w:rPr/>
        <w:t>de</w:t>
      </w:r>
      <w:r>
        <w:rPr>
          <w:spacing w:val="-8"/>
        </w:rPr>
        <w:t> </w:t>
      </w:r>
      <w:r>
        <w:rPr/>
        <w:t>forma</w:t>
      </w:r>
      <w:r>
        <w:rPr>
          <w:spacing w:val="-10"/>
        </w:rPr>
        <w:t> </w:t>
      </w:r>
      <w:r>
        <w:rPr/>
        <w:t>respetuosa,</w:t>
      </w:r>
      <w:r>
        <w:rPr>
          <w:spacing w:val="-8"/>
        </w:rPr>
        <w:t> </w:t>
      </w:r>
      <w:r>
        <w:rPr/>
        <w:t>eficiente,</w:t>
      </w:r>
      <w:r>
        <w:rPr>
          <w:spacing w:val="-10"/>
        </w:rPr>
        <w:t> </w:t>
      </w:r>
      <w:r>
        <w:rPr/>
        <w:t>oportuna,</w:t>
      </w:r>
      <w:r>
        <w:rPr>
          <w:spacing w:val="-8"/>
        </w:rPr>
        <w:t> </w:t>
      </w:r>
      <w:r>
        <w:rPr/>
        <w:t>responsable</w:t>
      </w:r>
      <w:r>
        <w:rPr>
          <w:spacing w:val="-10"/>
        </w:rPr>
        <w:t> </w:t>
      </w:r>
      <w:r>
        <w:rPr/>
        <w:t>e</w:t>
      </w:r>
      <w:r>
        <w:rPr>
          <w:spacing w:val="-9"/>
        </w:rPr>
        <w:t> </w:t>
      </w:r>
      <w:r>
        <w:rPr/>
        <w:t>imparcial.</w:t>
      </w:r>
    </w:p>
    <w:p>
      <w:pPr>
        <w:pStyle w:val="Heading1"/>
        <w:spacing w:before="77"/>
        <w:jc w:val="left"/>
      </w:pPr>
      <w:r>
        <w:rPr/>
        <w:t>Conductas reprobables a la Regla 5</w:t>
      </w:r>
    </w:p>
    <w:p>
      <w:pPr>
        <w:pStyle w:val="BodyText"/>
        <w:spacing w:before="99"/>
        <w:ind w:left="104" w:firstLine="0"/>
        <w:jc w:val="left"/>
      </w:pPr>
      <w:r>
        <w:rPr/>
        <w:t>Vulneran esta Regla 5, de manera enunciativa y no limitativa, las conductas siguientes:</w:t>
      </w:r>
    </w:p>
    <w:p>
      <w:pPr>
        <w:pStyle w:val="ListParagraph"/>
        <w:numPr>
          <w:ilvl w:val="0"/>
          <w:numId w:val="7"/>
        </w:numPr>
        <w:tabs>
          <w:tab w:pos="784" w:val="left" w:leader="none"/>
          <w:tab w:pos="785" w:val="left" w:leader="none"/>
        </w:tabs>
        <w:spacing w:line="252" w:lineRule="auto" w:before="67" w:after="0"/>
        <w:ind w:left="784" w:right="149" w:hanging="510"/>
        <w:jc w:val="left"/>
        <w:rPr>
          <w:sz w:val="19"/>
        </w:rPr>
      </w:pPr>
      <w:r>
        <w:rPr>
          <w:sz w:val="19"/>
        </w:rPr>
        <w:t>Actuar de manera incongruente con el servicio público, conducirse de manera irrespetuosa, y hostil, en el trato y atención al</w:t>
      </w:r>
      <w:r>
        <w:rPr>
          <w:spacing w:val="-1"/>
          <w:sz w:val="19"/>
        </w:rPr>
        <w:t> </w:t>
      </w:r>
      <w:r>
        <w:rPr>
          <w:sz w:val="19"/>
        </w:rPr>
        <w:t>público;</w:t>
      </w:r>
    </w:p>
    <w:p>
      <w:pPr>
        <w:pStyle w:val="ListParagraph"/>
        <w:numPr>
          <w:ilvl w:val="0"/>
          <w:numId w:val="7"/>
        </w:numPr>
        <w:tabs>
          <w:tab w:pos="784" w:val="left" w:leader="none"/>
          <w:tab w:pos="785" w:val="left" w:leader="none"/>
        </w:tabs>
        <w:spacing w:line="240" w:lineRule="auto" w:before="59" w:after="0"/>
        <w:ind w:left="784" w:right="0" w:hanging="510"/>
        <w:jc w:val="left"/>
        <w:rPr>
          <w:sz w:val="19"/>
        </w:rPr>
      </w:pPr>
      <w:r>
        <w:rPr>
          <w:sz w:val="19"/>
        </w:rPr>
        <w:t>Otorgar información falsa sobre el proceso y requisitos para acceder a consultas, trámites, gestiones y</w:t>
      </w:r>
      <w:r>
        <w:rPr>
          <w:spacing w:val="-30"/>
          <w:sz w:val="19"/>
        </w:rPr>
        <w:t> </w:t>
      </w:r>
      <w:r>
        <w:rPr>
          <w:sz w:val="19"/>
        </w:rPr>
        <w:t>servicios;</w:t>
      </w:r>
    </w:p>
    <w:p>
      <w:pPr>
        <w:pStyle w:val="ListParagraph"/>
        <w:numPr>
          <w:ilvl w:val="0"/>
          <w:numId w:val="7"/>
        </w:numPr>
        <w:tabs>
          <w:tab w:pos="784" w:val="left" w:leader="none"/>
          <w:tab w:pos="785" w:val="left" w:leader="none"/>
        </w:tabs>
        <w:spacing w:line="252" w:lineRule="auto" w:before="68" w:after="0"/>
        <w:ind w:left="784" w:right="147" w:hanging="510"/>
        <w:jc w:val="left"/>
        <w:rPr>
          <w:sz w:val="19"/>
        </w:rPr>
      </w:pPr>
      <w:r>
        <w:rPr>
          <w:sz w:val="19"/>
        </w:rPr>
        <w:t>Realizar trámites y otorgar servicios de forma deficiente, retrasando los tiempos de respuesta, consultas, trámites, gestiones y</w:t>
      </w:r>
      <w:r>
        <w:rPr>
          <w:spacing w:val="-2"/>
          <w:sz w:val="19"/>
        </w:rPr>
        <w:t> </w:t>
      </w:r>
      <w:r>
        <w:rPr>
          <w:sz w:val="19"/>
        </w:rPr>
        <w:t>servicios;</w:t>
      </w:r>
    </w:p>
    <w:p>
      <w:pPr>
        <w:pStyle w:val="ListParagraph"/>
        <w:numPr>
          <w:ilvl w:val="0"/>
          <w:numId w:val="7"/>
        </w:numPr>
        <w:tabs>
          <w:tab w:pos="784" w:val="left" w:leader="none"/>
          <w:tab w:pos="785" w:val="left" w:leader="none"/>
        </w:tabs>
        <w:spacing w:line="252" w:lineRule="auto" w:before="60" w:after="0"/>
        <w:ind w:left="784" w:right="147" w:hanging="510"/>
        <w:jc w:val="left"/>
        <w:rPr>
          <w:sz w:val="19"/>
        </w:rPr>
      </w:pPr>
      <w:r>
        <w:rPr>
          <w:sz w:val="19"/>
        </w:rPr>
        <w:t>Exigir,</w:t>
      </w:r>
      <w:r>
        <w:rPr>
          <w:spacing w:val="-8"/>
          <w:sz w:val="19"/>
        </w:rPr>
        <w:t> </w:t>
      </w:r>
      <w:r>
        <w:rPr>
          <w:sz w:val="19"/>
        </w:rPr>
        <w:t>por</w:t>
      </w:r>
      <w:r>
        <w:rPr>
          <w:spacing w:val="-9"/>
          <w:sz w:val="19"/>
        </w:rPr>
        <w:t> </w:t>
      </w:r>
      <w:r>
        <w:rPr>
          <w:sz w:val="19"/>
        </w:rPr>
        <w:t>cualquier</w:t>
      </w:r>
      <w:r>
        <w:rPr>
          <w:spacing w:val="-8"/>
          <w:sz w:val="19"/>
        </w:rPr>
        <w:t> </w:t>
      </w:r>
      <w:r>
        <w:rPr>
          <w:sz w:val="19"/>
        </w:rPr>
        <w:t>medio,</w:t>
      </w:r>
      <w:r>
        <w:rPr>
          <w:spacing w:val="-8"/>
          <w:sz w:val="19"/>
        </w:rPr>
        <w:t> </w:t>
      </w:r>
      <w:r>
        <w:rPr>
          <w:sz w:val="19"/>
        </w:rPr>
        <w:t>requisitos</w:t>
      </w:r>
      <w:r>
        <w:rPr>
          <w:spacing w:val="-7"/>
          <w:sz w:val="19"/>
        </w:rPr>
        <w:t> </w:t>
      </w:r>
      <w:r>
        <w:rPr>
          <w:sz w:val="19"/>
        </w:rPr>
        <w:t>o</w:t>
      </w:r>
      <w:r>
        <w:rPr>
          <w:spacing w:val="-8"/>
          <w:sz w:val="19"/>
        </w:rPr>
        <w:t> </w:t>
      </w:r>
      <w:r>
        <w:rPr>
          <w:sz w:val="19"/>
        </w:rPr>
        <w:t>condiciones</w:t>
      </w:r>
      <w:r>
        <w:rPr>
          <w:spacing w:val="-8"/>
          <w:sz w:val="19"/>
        </w:rPr>
        <w:t> </w:t>
      </w:r>
      <w:r>
        <w:rPr>
          <w:sz w:val="19"/>
        </w:rPr>
        <w:t>adicionales</w:t>
      </w:r>
      <w:r>
        <w:rPr>
          <w:spacing w:val="-7"/>
          <w:sz w:val="19"/>
        </w:rPr>
        <w:t> </w:t>
      </w:r>
      <w:r>
        <w:rPr>
          <w:sz w:val="19"/>
        </w:rPr>
        <w:t>a</w:t>
      </w:r>
      <w:r>
        <w:rPr>
          <w:spacing w:val="-8"/>
          <w:sz w:val="19"/>
        </w:rPr>
        <w:t> </w:t>
      </w:r>
      <w:r>
        <w:rPr>
          <w:sz w:val="19"/>
        </w:rPr>
        <w:t>los</w:t>
      </w:r>
      <w:r>
        <w:rPr>
          <w:spacing w:val="-6"/>
          <w:sz w:val="19"/>
        </w:rPr>
        <w:t> </w:t>
      </w:r>
      <w:r>
        <w:rPr>
          <w:sz w:val="19"/>
        </w:rPr>
        <w:t>señalados</w:t>
      </w:r>
      <w:r>
        <w:rPr>
          <w:spacing w:val="-7"/>
          <w:sz w:val="19"/>
        </w:rPr>
        <w:t> </w:t>
      </w:r>
      <w:r>
        <w:rPr>
          <w:sz w:val="19"/>
        </w:rPr>
        <w:t>por</w:t>
      </w:r>
      <w:r>
        <w:rPr>
          <w:spacing w:val="-9"/>
          <w:sz w:val="19"/>
        </w:rPr>
        <w:t> </w:t>
      </w:r>
      <w:r>
        <w:rPr>
          <w:sz w:val="19"/>
        </w:rPr>
        <w:t>las</w:t>
      </w:r>
      <w:r>
        <w:rPr>
          <w:spacing w:val="-7"/>
          <w:sz w:val="19"/>
        </w:rPr>
        <w:t> </w:t>
      </w:r>
      <w:r>
        <w:rPr>
          <w:sz w:val="19"/>
        </w:rPr>
        <w:t>disposiciones</w:t>
      </w:r>
      <w:r>
        <w:rPr>
          <w:spacing w:val="-6"/>
          <w:sz w:val="19"/>
        </w:rPr>
        <w:t> </w:t>
      </w:r>
      <w:r>
        <w:rPr>
          <w:sz w:val="19"/>
        </w:rPr>
        <w:t>jurídicas</w:t>
      </w:r>
      <w:r>
        <w:rPr>
          <w:spacing w:val="-7"/>
          <w:sz w:val="19"/>
        </w:rPr>
        <w:t> </w:t>
      </w:r>
      <w:r>
        <w:rPr>
          <w:sz w:val="19"/>
        </w:rPr>
        <w:t>que regulan los trámites y servicios</w:t>
      </w:r>
      <w:r>
        <w:rPr>
          <w:spacing w:val="-1"/>
          <w:sz w:val="19"/>
        </w:rPr>
        <w:t> </w:t>
      </w:r>
      <w:r>
        <w:rPr>
          <w:sz w:val="19"/>
        </w:rPr>
        <w:t>gubernamentales;</w:t>
      </w:r>
    </w:p>
    <w:p>
      <w:pPr>
        <w:pStyle w:val="ListParagraph"/>
        <w:numPr>
          <w:ilvl w:val="0"/>
          <w:numId w:val="7"/>
        </w:numPr>
        <w:tabs>
          <w:tab w:pos="784" w:val="left" w:leader="none"/>
          <w:tab w:pos="785" w:val="left" w:leader="none"/>
        </w:tabs>
        <w:spacing w:line="252" w:lineRule="auto" w:before="57" w:after="0"/>
        <w:ind w:left="784" w:right="142" w:hanging="510"/>
        <w:jc w:val="left"/>
        <w:rPr>
          <w:sz w:val="19"/>
        </w:rPr>
      </w:pPr>
      <w:r>
        <w:rPr>
          <w:sz w:val="19"/>
        </w:rPr>
        <w:t>Discriminar por cualquier motivo en la atención de consultas, la realización de trámites y gestiones, y la prestación de servicios;</w:t>
      </w:r>
      <w:r>
        <w:rPr>
          <w:spacing w:val="-3"/>
          <w:sz w:val="19"/>
        </w:rPr>
        <w:t> </w:t>
      </w:r>
      <w:r>
        <w:rPr>
          <w:sz w:val="19"/>
        </w:rPr>
        <w:t>y</w:t>
      </w:r>
    </w:p>
    <w:p>
      <w:pPr>
        <w:pStyle w:val="ListParagraph"/>
        <w:numPr>
          <w:ilvl w:val="0"/>
          <w:numId w:val="7"/>
        </w:numPr>
        <w:tabs>
          <w:tab w:pos="784" w:val="left" w:leader="none"/>
          <w:tab w:pos="785" w:val="left" w:leader="none"/>
        </w:tabs>
        <w:spacing w:line="252" w:lineRule="auto" w:before="59" w:after="0"/>
        <w:ind w:left="784" w:right="147" w:hanging="510"/>
        <w:jc w:val="left"/>
        <w:rPr>
          <w:sz w:val="19"/>
        </w:rPr>
      </w:pPr>
      <w:r>
        <w:rPr>
          <w:sz w:val="19"/>
        </w:rPr>
        <w:t>Recibir o solicitar cualquier tipo de compensación, dádiva, obsequio o regalo en la gestión que se realice para el otorgamiento del trámite o</w:t>
      </w:r>
      <w:r>
        <w:rPr>
          <w:spacing w:val="-1"/>
          <w:sz w:val="19"/>
        </w:rPr>
        <w:t> </w:t>
      </w:r>
      <w:r>
        <w:rPr>
          <w:sz w:val="19"/>
        </w:rPr>
        <w:t>servicio.</w:t>
      </w:r>
    </w:p>
    <w:p>
      <w:pPr>
        <w:pStyle w:val="Heading1"/>
        <w:spacing w:before="86"/>
      </w:pPr>
      <w:r>
        <w:rPr/>
        <w:t>Regla 6. Recursos humanos</w:t>
      </w:r>
    </w:p>
    <w:p>
      <w:pPr>
        <w:pStyle w:val="BodyText"/>
        <w:spacing w:line="254" w:lineRule="auto" w:before="96"/>
        <w:ind w:left="104" w:right="141" w:firstLine="0"/>
      </w:pPr>
      <w:r>
        <w:rPr/>
        <w:t>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w:t>
      </w:r>
    </w:p>
    <w:p>
      <w:pPr>
        <w:spacing w:after="0" w:line="254" w:lineRule="auto"/>
        <w:sectPr>
          <w:headerReference w:type="default" r:id="rId9"/>
          <w:pgSz w:w="12240" w:h="15840"/>
          <w:pgMar w:header="307" w:footer="0" w:top="1020" w:bottom="280" w:left="860" w:right="820"/>
        </w:sectPr>
      </w:pPr>
    </w:p>
    <w:p>
      <w:pPr>
        <w:pStyle w:val="Heading1"/>
        <w:spacing w:before="141"/>
      </w:pPr>
      <w:r>
        <w:rPr/>
        <w:t>Conductas reprobables a la Regla 6</w:t>
      </w:r>
    </w:p>
    <w:p>
      <w:pPr>
        <w:pStyle w:val="BodyText"/>
        <w:spacing w:before="98"/>
        <w:ind w:left="104" w:firstLine="0"/>
      </w:pPr>
      <w:r>
        <w:rPr/>
        <w:t>Vulneran esta Regla 6, de manera enunciativa y no limitativa, las conductas siguientes:</w:t>
      </w:r>
    </w:p>
    <w:p>
      <w:pPr>
        <w:pStyle w:val="ListParagraph"/>
        <w:numPr>
          <w:ilvl w:val="0"/>
          <w:numId w:val="8"/>
        </w:numPr>
        <w:tabs>
          <w:tab w:pos="785" w:val="left" w:leader="none"/>
        </w:tabs>
        <w:spacing w:line="240" w:lineRule="auto" w:before="68" w:after="0"/>
        <w:ind w:left="784" w:right="0" w:hanging="510"/>
        <w:jc w:val="both"/>
        <w:rPr>
          <w:sz w:val="19"/>
        </w:rPr>
      </w:pPr>
      <w:r>
        <w:rPr>
          <w:sz w:val="19"/>
        </w:rPr>
        <w:t>Dejar de garantizar la igualdad de oportunidades en el acceso a la función pública con base en el</w:t>
      </w:r>
      <w:r>
        <w:rPr>
          <w:spacing w:val="-23"/>
          <w:sz w:val="19"/>
        </w:rPr>
        <w:t> </w:t>
      </w:r>
      <w:r>
        <w:rPr>
          <w:sz w:val="19"/>
        </w:rPr>
        <w:t>mérito;</w:t>
      </w:r>
    </w:p>
    <w:p>
      <w:pPr>
        <w:pStyle w:val="ListParagraph"/>
        <w:numPr>
          <w:ilvl w:val="0"/>
          <w:numId w:val="8"/>
        </w:numPr>
        <w:tabs>
          <w:tab w:pos="785" w:val="left" w:leader="none"/>
        </w:tabs>
        <w:spacing w:line="252" w:lineRule="auto" w:before="69" w:after="0"/>
        <w:ind w:left="784" w:right="148" w:hanging="510"/>
        <w:jc w:val="both"/>
        <w:rPr>
          <w:sz w:val="19"/>
        </w:rPr>
      </w:pPr>
      <w:r>
        <w:rPr>
          <w:sz w:val="19"/>
        </w:rPr>
        <w:t>Designar, contratar o nombrar en un empleo, cargo, comisión o función, a personas cuyos intereses particulares, laborales, profesionales, económicos o de negocios puedan estar opuestos o percibirse como contrarios a los intereses que les correspondería velar si se desempeñaran en el servicio</w:t>
      </w:r>
      <w:r>
        <w:rPr>
          <w:spacing w:val="-8"/>
          <w:sz w:val="19"/>
        </w:rPr>
        <w:t> </w:t>
      </w:r>
      <w:r>
        <w:rPr>
          <w:sz w:val="19"/>
        </w:rPr>
        <w:t>público;</w:t>
      </w:r>
    </w:p>
    <w:p>
      <w:pPr>
        <w:pStyle w:val="ListParagraph"/>
        <w:numPr>
          <w:ilvl w:val="0"/>
          <w:numId w:val="8"/>
        </w:numPr>
        <w:tabs>
          <w:tab w:pos="785" w:val="left" w:leader="none"/>
        </w:tabs>
        <w:spacing w:line="252" w:lineRule="auto" w:before="58" w:after="0"/>
        <w:ind w:left="784" w:right="151" w:hanging="510"/>
        <w:jc w:val="both"/>
        <w:rPr>
          <w:sz w:val="19"/>
        </w:rPr>
      </w:pPr>
      <w:r>
        <w:rPr>
          <w:sz w:val="19"/>
        </w:rPr>
        <w:t>Proporcionar a un tercero no autorizado, información contenida en expedientes del personal y en archivos de recursos humanos bajo su</w:t>
      </w:r>
      <w:r>
        <w:rPr>
          <w:spacing w:val="-1"/>
          <w:sz w:val="19"/>
        </w:rPr>
        <w:t> </w:t>
      </w:r>
      <w:r>
        <w:rPr>
          <w:sz w:val="19"/>
        </w:rPr>
        <w:t>resguardo;</w:t>
      </w:r>
    </w:p>
    <w:p>
      <w:pPr>
        <w:pStyle w:val="ListParagraph"/>
        <w:numPr>
          <w:ilvl w:val="0"/>
          <w:numId w:val="8"/>
        </w:numPr>
        <w:tabs>
          <w:tab w:pos="785" w:val="left" w:leader="none"/>
        </w:tabs>
        <w:spacing w:line="249" w:lineRule="auto" w:before="60" w:after="0"/>
        <w:ind w:left="784" w:right="141" w:hanging="510"/>
        <w:jc w:val="both"/>
        <w:rPr>
          <w:sz w:val="19"/>
        </w:rPr>
      </w:pPr>
      <w:r>
        <w:rPr>
          <w:sz w:val="19"/>
        </w:rPr>
        <w:t>Suministrar información sobre los reactivos de los exámenes elaborados para la ocupación de plazas vacantes a personas ajenas a la organización de los</w:t>
      </w:r>
      <w:r>
        <w:rPr>
          <w:spacing w:val="-5"/>
          <w:sz w:val="19"/>
        </w:rPr>
        <w:t> </w:t>
      </w:r>
      <w:r>
        <w:rPr>
          <w:sz w:val="19"/>
        </w:rPr>
        <w:t>concursos;</w:t>
      </w:r>
    </w:p>
    <w:p>
      <w:pPr>
        <w:pStyle w:val="ListParagraph"/>
        <w:numPr>
          <w:ilvl w:val="0"/>
          <w:numId w:val="8"/>
        </w:numPr>
        <w:tabs>
          <w:tab w:pos="785" w:val="left" w:leader="none"/>
        </w:tabs>
        <w:spacing w:line="252" w:lineRule="auto" w:before="61" w:after="0"/>
        <w:ind w:left="784" w:right="144" w:hanging="510"/>
        <w:jc w:val="both"/>
        <w:rPr>
          <w:sz w:val="19"/>
        </w:rPr>
      </w:pPr>
      <w:r>
        <w:rPr>
          <w:sz w:val="19"/>
        </w:rPr>
        <w:t>Seleccionar, contratar, nombrar o designar a personas, sin haber obtenido previamente, la constancia de no inhabilitación;</w:t>
      </w:r>
    </w:p>
    <w:p>
      <w:pPr>
        <w:pStyle w:val="ListParagraph"/>
        <w:numPr>
          <w:ilvl w:val="0"/>
          <w:numId w:val="8"/>
        </w:numPr>
        <w:tabs>
          <w:tab w:pos="785" w:val="left" w:leader="none"/>
        </w:tabs>
        <w:spacing w:line="252" w:lineRule="auto" w:before="58" w:after="0"/>
        <w:ind w:left="784" w:right="147" w:hanging="510"/>
        <w:jc w:val="both"/>
        <w:rPr>
          <w:sz w:val="19"/>
        </w:rPr>
      </w:pPr>
      <w:r>
        <w:rPr>
          <w:sz w:val="19"/>
        </w:rPr>
        <w:t>Seleccionar, contratar, nombrar o designar a personas que no cuenten con el perfil del puesto, con los requisitos</w:t>
      </w:r>
      <w:r>
        <w:rPr>
          <w:spacing w:val="-34"/>
          <w:sz w:val="19"/>
        </w:rPr>
        <w:t> </w:t>
      </w:r>
      <w:r>
        <w:rPr>
          <w:sz w:val="19"/>
        </w:rPr>
        <w:t>y documentos establecidos, o que no cumplan con las obligaciones que las leyes imponen a todo</w:t>
      </w:r>
      <w:r>
        <w:rPr>
          <w:spacing w:val="-19"/>
          <w:sz w:val="19"/>
        </w:rPr>
        <w:t> </w:t>
      </w:r>
      <w:r>
        <w:rPr>
          <w:sz w:val="19"/>
        </w:rPr>
        <w:t>ciudadano;</w:t>
      </w:r>
    </w:p>
    <w:p>
      <w:pPr>
        <w:pStyle w:val="ListParagraph"/>
        <w:numPr>
          <w:ilvl w:val="0"/>
          <w:numId w:val="8"/>
        </w:numPr>
        <w:tabs>
          <w:tab w:pos="785" w:val="left" w:leader="none"/>
        </w:tabs>
        <w:spacing w:line="254" w:lineRule="auto" w:before="59" w:after="0"/>
        <w:ind w:left="784" w:right="142" w:hanging="510"/>
        <w:jc w:val="both"/>
        <w:rPr>
          <w:sz w:val="19"/>
        </w:rPr>
      </w:pPr>
      <w:r>
        <w:rPr>
          <w:sz w:val="19"/>
        </w:rPr>
        <w:t>Seleccionar, contratar, designar o nombrar directa o indirectamente como subalternos a familiares hasta el cuarto grado de</w:t>
      </w:r>
      <w:r>
        <w:rPr>
          <w:spacing w:val="-3"/>
          <w:sz w:val="19"/>
        </w:rPr>
        <w:t> </w:t>
      </w:r>
      <w:r>
        <w:rPr>
          <w:sz w:val="19"/>
        </w:rPr>
        <w:t>parentesco;</w:t>
      </w:r>
    </w:p>
    <w:p>
      <w:pPr>
        <w:pStyle w:val="ListParagraph"/>
        <w:numPr>
          <w:ilvl w:val="0"/>
          <w:numId w:val="8"/>
        </w:numPr>
        <w:tabs>
          <w:tab w:pos="785" w:val="left" w:leader="none"/>
        </w:tabs>
        <w:spacing w:line="252" w:lineRule="auto" w:before="54" w:after="0"/>
        <w:ind w:left="784" w:right="147" w:hanging="510"/>
        <w:jc w:val="both"/>
        <w:rPr>
          <w:sz w:val="19"/>
        </w:rPr>
      </w:pPr>
      <w:r>
        <w:rPr>
          <w:sz w:val="19"/>
        </w:rPr>
        <w:t>Inhibir</w:t>
      </w:r>
      <w:r>
        <w:rPr>
          <w:spacing w:val="-9"/>
          <w:sz w:val="19"/>
        </w:rPr>
        <w:t> </w:t>
      </w:r>
      <w:r>
        <w:rPr>
          <w:sz w:val="19"/>
        </w:rPr>
        <w:t>la</w:t>
      </w:r>
      <w:r>
        <w:rPr>
          <w:spacing w:val="-10"/>
          <w:sz w:val="19"/>
        </w:rPr>
        <w:t> </w:t>
      </w:r>
      <w:r>
        <w:rPr>
          <w:sz w:val="19"/>
        </w:rPr>
        <w:t>formulación</w:t>
      </w:r>
      <w:r>
        <w:rPr>
          <w:spacing w:val="-9"/>
          <w:sz w:val="19"/>
        </w:rPr>
        <w:t> </w:t>
      </w:r>
      <w:r>
        <w:rPr>
          <w:sz w:val="19"/>
        </w:rPr>
        <w:t>o</w:t>
      </w:r>
      <w:r>
        <w:rPr>
          <w:spacing w:val="-7"/>
          <w:sz w:val="19"/>
        </w:rPr>
        <w:t> </w:t>
      </w:r>
      <w:r>
        <w:rPr>
          <w:sz w:val="19"/>
        </w:rPr>
        <w:t>presentación</w:t>
      </w:r>
      <w:r>
        <w:rPr>
          <w:spacing w:val="-8"/>
          <w:sz w:val="19"/>
        </w:rPr>
        <w:t> </w:t>
      </w:r>
      <w:r>
        <w:rPr>
          <w:sz w:val="19"/>
        </w:rPr>
        <w:t>de</w:t>
      </w:r>
      <w:r>
        <w:rPr>
          <w:spacing w:val="-9"/>
          <w:sz w:val="19"/>
        </w:rPr>
        <w:t> </w:t>
      </w:r>
      <w:r>
        <w:rPr>
          <w:sz w:val="19"/>
        </w:rPr>
        <w:t>inconformidades</w:t>
      </w:r>
      <w:r>
        <w:rPr>
          <w:spacing w:val="-9"/>
          <w:sz w:val="19"/>
        </w:rPr>
        <w:t> </w:t>
      </w:r>
      <w:r>
        <w:rPr>
          <w:sz w:val="19"/>
        </w:rPr>
        <w:t>o</w:t>
      </w:r>
      <w:r>
        <w:rPr>
          <w:spacing w:val="-7"/>
          <w:sz w:val="19"/>
        </w:rPr>
        <w:t> </w:t>
      </w:r>
      <w:r>
        <w:rPr>
          <w:sz w:val="19"/>
        </w:rPr>
        <w:t>recursos</w:t>
      </w:r>
      <w:r>
        <w:rPr>
          <w:spacing w:val="-7"/>
          <w:sz w:val="19"/>
        </w:rPr>
        <w:t> </w:t>
      </w:r>
      <w:r>
        <w:rPr>
          <w:sz w:val="19"/>
        </w:rPr>
        <w:t>que</w:t>
      </w:r>
      <w:r>
        <w:rPr>
          <w:spacing w:val="-9"/>
          <w:sz w:val="19"/>
        </w:rPr>
        <w:t> </w:t>
      </w:r>
      <w:r>
        <w:rPr>
          <w:sz w:val="19"/>
        </w:rPr>
        <w:t>se</w:t>
      </w:r>
      <w:r>
        <w:rPr>
          <w:spacing w:val="-7"/>
          <w:sz w:val="19"/>
        </w:rPr>
        <w:t> </w:t>
      </w:r>
      <w:r>
        <w:rPr>
          <w:sz w:val="19"/>
        </w:rPr>
        <w:t>prevean</w:t>
      </w:r>
      <w:r>
        <w:rPr>
          <w:spacing w:val="-8"/>
          <w:sz w:val="19"/>
        </w:rPr>
        <w:t> </w:t>
      </w:r>
      <w:r>
        <w:rPr>
          <w:sz w:val="19"/>
        </w:rPr>
        <w:t>en</w:t>
      </w:r>
      <w:r>
        <w:rPr>
          <w:spacing w:val="-7"/>
          <w:sz w:val="19"/>
        </w:rPr>
        <w:t> </w:t>
      </w:r>
      <w:r>
        <w:rPr>
          <w:sz w:val="19"/>
        </w:rPr>
        <w:t>las</w:t>
      </w:r>
      <w:r>
        <w:rPr>
          <w:spacing w:val="-6"/>
          <w:sz w:val="19"/>
        </w:rPr>
        <w:t> </w:t>
      </w:r>
      <w:r>
        <w:rPr>
          <w:sz w:val="19"/>
        </w:rPr>
        <w:t>disposiciones</w:t>
      </w:r>
      <w:r>
        <w:rPr>
          <w:spacing w:val="-9"/>
          <w:sz w:val="19"/>
        </w:rPr>
        <w:t> </w:t>
      </w:r>
      <w:r>
        <w:rPr>
          <w:sz w:val="19"/>
        </w:rPr>
        <w:t>aplicables para los procesos de</w:t>
      </w:r>
      <w:r>
        <w:rPr>
          <w:spacing w:val="-1"/>
          <w:sz w:val="19"/>
        </w:rPr>
        <w:t> </w:t>
      </w:r>
      <w:r>
        <w:rPr>
          <w:sz w:val="19"/>
        </w:rPr>
        <w:t>ingreso;</w:t>
      </w:r>
    </w:p>
    <w:p>
      <w:pPr>
        <w:pStyle w:val="ListParagraph"/>
        <w:numPr>
          <w:ilvl w:val="0"/>
          <w:numId w:val="8"/>
        </w:numPr>
        <w:tabs>
          <w:tab w:pos="785" w:val="left" w:leader="none"/>
        </w:tabs>
        <w:spacing w:line="252" w:lineRule="auto" w:before="59" w:after="0"/>
        <w:ind w:left="784" w:right="147" w:hanging="510"/>
        <w:jc w:val="both"/>
        <w:rPr>
          <w:sz w:val="19"/>
        </w:rPr>
      </w:pPr>
      <w:r>
        <w:rPr>
          <w:sz w:val="19"/>
        </w:rPr>
        <w:t>Otorgar</w:t>
      </w:r>
      <w:r>
        <w:rPr>
          <w:spacing w:val="-4"/>
          <w:sz w:val="19"/>
        </w:rPr>
        <w:t> </w:t>
      </w:r>
      <w:r>
        <w:rPr>
          <w:sz w:val="19"/>
        </w:rPr>
        <w:t>a</w:t>
      </w:r>
      <w:r>
        <w:rPr>
          <w:spacing w:val="-4"/>
          <w:sz w:val="19"/>
        </w:rPr>
        <w:t> </w:t>
      </w:r>
      <w:r>
        <w:rPr>
          <w:sz w:val="19"/>
        </w:rPr>
        <w:t>un</w:t>
      </w:r>
      <w:r>
        <w:rPr>
          <w:spacing w:val="-2"/>
          <w:sz w:val="19"/>
        </w:rPr>
        <w:t> </w:t>
      </w:r>
      <w:r>
        <w:rPr>
          <w:sz w:val="19"/>
        </w:rPr>
        <w:t>servidor</w:t>
      </w:r>
      <w:r>
        <w:rPr>
          <w:spacing w:val="-2"/>
          <w:sz w:val="19"/>
        </w:rPr>
        <w:t> </w:t>
      </w:r>
      <w:r>
        <w:rPr>
          <w:sz w:val="19"/>
        </w:rPr>
        <w:t>público</w:t>
      </w:r>
      <w:r>
        <w:rPr>
          <w:spacing w:val="-5"/>
          <w:sz w:val="19"/>
        </w:rPr>
        <w:t> </w:t>
      </w:r>
      <w:r>
        <w:rPr>
          <w:sz w:val="19"/>
        </w:rPr>
        <w:t>subordinado,</w:t>
      </w:r>
      <w:r>
        <w:rPr>
          <w:spacing w:val="-4"/>
          <w:sz w:val="19"/>
        </w:rPr>
        <w:t> </w:t>
      </w:r>
      <w:r>
        <w:rPr>
          <w:sz w:val="19"/>
        </w:rPr>
        <w:t>durante</w:t>
      </w:r>
      <w:r>
        <w:rPr>
          <w:spacing w:val="-5"/>
          <w:sz w:val="19"/>
        </w:rPr>
        <w:t> </w:t>
      </w:r>
      <w:r>
        <w:rPr>
          <w:sz w:val="19"/>
        </w:rPr>
        <w:t>su</w:t>
      </w:r>
      <w:r>
        <w:rPr>
          <w:spacing w:val="-2"/>
          <w:sz w:val="19"/>
        </w:rPr>
        <w:t> </w:t>
      </w:r>
      <w:r>
        <w:rPr>
          <w:sz w:val="19"/>
        </w:rPr>
        <w:t>proceso</w:t>
      </w:r>
      <w:r>
        <w:rPr>
          <w:spacing w:val="-4"/>
          <w:sz w:val="19"/>
        </w:rPr>
        <w:t> </w:t>
      </w:r>
      <w:r>
        <w:rPr>
          <w:sz w:val="19"/>
        </w:rPr>
        <w:t>de</w:t>
      </w:r>
      <w:r>
        <w:rPr>
          <w:spacing w:val="-4"/>
          <w:sz w:val="19"/>
        </w:rPr>
        <w:t> </w:t>
      </w:r>
      <w:r>
        <w:rPr>
          <w:sz w:val="19"/>
        </w:rPr>
        <w:t>evaluación,</w:t>
      </w:r>
      <w:r>
        <w:rPr>
          <w:spacing w:val="-3"/>
          <w:sz w:val="19"/>
        </w:rPr>
        <w:t> </w:t>
      </w:r>
      <w:r>
        <w:rPr>
          <w:sz w:val="19"/>
        </w:rPr>
        <w:t>una</w:t>
      </w:r>
      <w:r>
        <w:rPr>
          <w:spacing w:val="-4"/>
          <w:sz w:val="19"/>
        </w:rPr>
        <w:t> </w:t>
      </w:r>
      <w:r>
        <w:rPr>
          <w:sz w:val="19"/>
        </w:rPr>
        <w:t>calificación</w:t>
      </w:r>
      <w:r>
        <w:rPr>
          <w:spacing w:val="-3"/>
          <w:sz w:val="19"/>
        </w:rPr>
        <w:t> </w:t>
      </w:r>
      <w:r>
        <w:rPr>
          <w:sz w:val="19"/>
        </w:rPr>
        <w:t>que</w:t>
      </w:r>
      <w:r>
        <w:rPr>
          <w:spacing w:val="-4"/>
          <w:sz w:val="19"/>
        </w:rPr>
        <w:t> </w:t>
      </w:r>
      <w:r>
        <w:rPr>
          <w:sz w:val="19"/>
        </w:rPr>
        <w:t>no</w:t>
      </w:r>
      <w:r>
        <w:rPr>
          <w:spacing w:val="-3"/>
          <w:sz w:val="19"/>
        </w:rPr>
        <w:t> </w:t>
      </w:r>
      <w:r>
        <w:rPr>
          <w:sz w:val="19"/>
        </w:rPr>
        <w:t>corresponda a sus conocimientos, actitudes, capacidades o</w:t>
      </w:r>
      <w:r>
        <w:rPr>
          <w:spacing w:val="-4"/>
          <w:sz w:val="19"/>
        </w:rPr>
        <w:t> </w:t>
      </w:r>
      <w:r>
        <w:rPr>
          <w:sz w:val="19"/>
        </w:rPr>
        <w:t>desempeño;</w:t>
      </w:r>
    </w:p>
    <w:p>
      <w:pPr>
        <w:pStyle w:val="ListParagraph"/>
        <w:numPr>
          <w:ilvl w:val="0"/>
          <w:numId w:val="8"/>
        </w:numPr>
        <w:tabs>
          <w:tab w:pos="785" w:val="left" w:leader="none"/>
        </w:tabs>
        <w:spacing w:line="252" w:lineRule="auto" w:before="57" w:after="0"/>
        <w:ind w:left="784" w:right="137" w:hanging="510"/>
        <w:jc w:val="both"/>
        <w:rPr>
          <w:sz w:val="19"/>
        </w:rPr>
      </w:pPr>
      <w:r>
        <w:rPr>
          <w:sz w:val="19"/>
        </w:rPr>
        <w:t>Disponer</w:t>
      </w:r>
      <w:r>
        <w:rPr>
          <w:spacing w:val="-6"/>
          <w:sz w:val="19"/>
        </w:rPr>
        <w:t> </w:t>
      </w:r>
      <w:r>
        <w:rPr>
          <w:sz w:val="19"/>
        </w:rPr>
        <w:t>del</w:t>
      </w:r>
      <w:r>
        <w:rPr>
          <w:spacing w:val="-4"/>
          <w:sz w:val="19"/>
        </w:rPr>
        <w:t> </w:t>
      </w:r>
      <w:r>
        <w:rPr>
          <w:sz w:val="19"/>
        </w:rPr>
        <w:t>personal</w:t>
      </w:r>
      <w:r>
        <w:rPr>
          <w:spacing w:val="-4"/>
          <w:sz w:val="19"/>
        </w:rPr>
        <w:t> </w:t>
      </w:r>
      <w:r>
        <w:rPr>
          <w:sz w:val="19"/>
        </w:rPr>
        <w:t>a</w:t>
      </w:r>
      <w:r>
        <w:rPr>
          <w:spacing w:val="-7"/>
          <w:sz w:val="19"/>
        </w:rPr>
        <w:t> </w:t>
      </w:r>
      <w:r>
        <w:rPr>
          <w:sz w:val="19"/>
        </w:rPr>
        <w:t>su</w:t>
      </w:r>
      <w:r>
        <w:rPr>
          <w:spacing w:val="-7"/>
          <w:sz w:val="19"/>
        </w:rPr>
        <w:t> </w:t>
      </w:r>
      <w:r>
        <w:rPr>
          <w:sz w:val="19"/>
        </w:rPr>
        <w:t>cargo</w:t>
      </w:r>
      <w:r>
        <w:rPr>
          <w:spacing w:val="-5"/>
          <w:sz w:val="19"/>
        </w:rPr>
        <w:t> </w:t>
      </w:r>
      <w:r>
        <w:rPr>
          <w:sz w:val="19"/>
        </w:rPr>
        <w:t>en</w:t>
      </w:r>
      <w:r>
        <w:rPr>
          <w:spacing w:val="-4"/>
          <w:sz w:val="19"/>
        </w:rPr>
        <w:t> </w:t>
      </w:r>
      <w:r>
        <w:rPr>
          <w:sz w:val="19"/>
        </w:rPr>
        <w:t>forma</w:t>
      </w:r>
      <w:r>
        <w:rPr>
          <w:spacing w:val="-5"/>
          <w:sz w:val="19"/>
        </w:rPr>
        <w:t> </w:t>
      </w:r>
      <w:r>
        <w:rPr>
          <w:sz w:val="19"/>
        </w:rPr>
        <w:t>indebida,</w:t>
      </w:r>
      <w:r>
        <w:rPr>
          <w:spacing w:val="-7"/>
          <w:sz w:val="19"/>
        </w:rPr>
        <w:t> </w:t>
      </w:r>
      <w:r>
        <w:rPr>
          <w:sz w:val="19"/>
        </w:rPr>
        <w:t>para</w:t>
      </w:r>
      <w:r>
        <w:rPr>
          <w:spacing w:val="-5"/>
          <w:sz w:val="19"/>
        </w:rPr>
        <w:t> </w:t>
      </w:r>
      <w:r>
        <w:rPr>
          <w:sz w:val="19"/>
        </w:rPr>
        <w:t>que</w:t>
      </w:r>
      <w:r>
        <w:rPr>
          <w:spacing w:val="-4"/>
          <w:sz w:val="19"/>
        </w:rPr>
        <w:t> </w:t>
      </w:r>
      <w:r>
        <w:rPr>
          <w:sz w:val="19"/>
        </w:rPr>
        <w:t>le</w:t>
      </w:r>
      <w:r>
        <w:rPr>
          <w:spacing w:val="-6"/>
          <w:sz w:val="19"/>
        </w:rPr>
        <w:t> </w:t>
      </w:r>
      <w:r>
        <w:rPr>
          <w:sz w:val="19"/>
        </w:rPr>
        <w:t>realice</w:t>
      </w:r>
      <w:r>
        <w:rPr>
          <w:spacing w:val="-5"/>
          <w:sz w:val="19"/>
        </w:rPr>
        <w:t> </w:t>
      </w:r>
      <w:r>
        <w:rPr>
          <w:sz w:val="19"/>
        </w:rPr>
        <w:t>trámites,</w:t>
      </w:r>
      <w:r>
        <w:rPr>
          <w:spacing w:val="-5"/>
          <w:sz w:val="19"/>
        </w:rPr>
        <w:t> </w:t>
      </w:r>
      <w:r>
        <w:rPr>
          <w:sz w:val="19"/>
        </w:rPr>
        <w:t>asuntos</w:t>
      </w:r>
      <w:r>
        <w:rPr>
          <w:spacing w:val="-4"/>
          <w:sz w:val="19"/>
        </w:rPr>
        <w:t> </w:t>
      </w:r>
      <w:r>
        <w:rPr>
          <w:sz w:val="19"/>
        </w:rPr>
        <w:t>o</w:t>
      </w:r>
      <w:r>
        <w:rPr>
          <w:spacing w:val="-1"/>
          <w:sz w:val="19"/>
        </w:rPr>
        <w:t> </w:t>
      </w:r>
      <w:r>
        <w:rPr>
          <w:sz w:val="19"/>
        </w:rPr>
        <w:t>actividades</w:t>
      </w:r>
      <w:r>
        <w:rPr>
          <w:spacing w:val="-6"/>
          <w:sz w:val="19"/>
        </w:rPr>
        <w:t> </w:t>
      </w:r>
      <w:r>
        <w:rPr>
          <w:sz w:val="19"/>
        </w:rPr>
        <w:t>de</w:t>
      </w:r>
      <w:r>
        <w:rPr>
          <w:spacing w:val="-4"/>
          <w:sz w:val="19"/>
        </w:rPr>
        <w:t> </w:t>
      </w:r>
      <w:r>
        <w:rPr>
          <w:sz w:val="19"/>
        </w:rPr>
        <w:t>carácter personal o familiar ajenos al servicio</w:t>
      </w:r>
      <w:r>
        <w:rPr>
          <w:spacing w:val="-1"/>
          <w:sz w:val="19"/>
        </w:rPr>
        <w:t> </w:t>
      </w:r>
      <w:r>
        <w:rPr>
          <w:sz w:val="19"/>
        </w:rPr>
        <w:t>público;</w:t>
      </w:r>
    </w:p>
    <w:p>
      <w:pPr>
        <w:pStyle w:val="ListParagraph"/>
        <w:numPr>
          <w:ilvl w:val="0"/>
          <w:numId w:val="8"/>
        </w:numPr>
        <w:tabs>
          <w:tab w:pos="785" w:val="left" w:leader="none"/>
        </w:tabs>
        <w:spacing w:line="249" w:lineRule="auto" w:before="60" w:after="0"/>
        <w:ind w:left="784" w:right="145" w:hanging="510"/>
        <w:jc w:val="both"/>
        <w:rPr>
          <w:sz w:val="19"/>
        </w:rPr>
      </w:pPr>
      <w:r>
        <w:rPr>
          <w:sz w:val="19"/>
        </w:rPr>
        <w:t>Presentar información y documentación falsa o que induzca al error, sobre el cumplimiento de metas de su evaluación del</w:t>
      </w:r>
      <w:r>
        <w:rPr>
          <w:spacing w:val="-1"/>
          <w:sz w:val="19"/>
        </w:rPr>
        <w:t> </w:t>
      </w:r>
      <w:r>
        <w:rPr>
          <w:sz w:val="19"/>
        </w:rPr>
        <w:t>desempeño;</w:t>
      </w:r>
    </w:p>
    <w:p>
      <w:pPr>
        <w:pStyle w:val="ListParagraph"/>
        <w:numPr>
          <w:ilvl w:val="0"/>
          <w:numId w:val="8"/>
        </w:numPr>
        <w:tabs>
          <w:tab w:pos="785" w:val="left" w:leader="none"/>
        </w:tabs>
        <w:spacing w:line="252" w:lineRule="auto" w:before="61" w:after="0"/>
        <w:ind w:left="784" w:right="146" w:hanging="510"/>
        <w:jc w:val="both"/>
        <w:rPr>
          <w:sz w:val="19"/>
        </w:rPr>
      </w:pPr>
      <w:r>
        <w:rPr>
          <w:sz w:val="19"/>
        </w:rPr>
        <w:t>Remover, cesar, despedir, separar, dar o solicitar la baja de servidores públicos de carrera, sin tener atribuciones o por causas y procedimientos no previstos en las leyes</w:t>
      </w:r>
      <w:r>
        <w:rPr>
          <w:spacing w:val="-7"/>
          <w:sz w:val="19"/>
        </w:rPr>
        <w:t> </w:t>
      </w:r>
      <w:r>
        <w:rPr>
          <w:sz w:val="19"/>
        </w:rPr>
        <w:t>aplicables;</w:t>
      </w:r>
    </w:p>
    <w:p>
      <w:pPr>
        <w:pStyle w:val="ListParagraph"/>
        <w:numPr>
          <w:ilvl w:val="0"/>
          <w:numId w:val="8"/>
        </w:numPr>
        <w:tabs>
          <w:tab w:pos="785" w:val="left" w:leader="none"/>
        </w:tabs>
        <w:spacing w:line="240" w:lineRule="auto" w:before="58" w:after="0"/>
        <w:ind w:left="784" w:right="0" w:hanging="510"/>
        <w:jc w:val="both"/>
        <w:rPr>
          <w:sz w:val="19"/>
        </w:rPr>
      </w:pPr>
      <w:r>
        <w:rPr>
          <w:sz w:val="19"/>
        </w:rPr>
        <w:t>Omitir excusarse de conocer asuntos que puedan implicar cualquier conflicto de</w:t>
      </w:r>
      <w:r>
        <w:rPr>
          <w:spacing w:val="-11"/>
          <w:sz w:val="19"/>
        </w:rPr>
        <w:t> </w:t>
      </w:r>
      <w:r>
        <w:rPr>
          <w:sz w:val="19"/>
        </w:rPr>
        <w:t>interés;</w:t>
      </w:r>
    </w:p>
    <w:p>
      <w:pPr>
        <w:pStyle w:val="ListParagraph"/>
        <w:numPr>
          <w:ilvl w:val="0"/>
          <w:numId w:val="8"/>
        </w:numPr>
        <w:tabs>
          <w:tab w:pos="785" w:val="left" w:leader="none"/>
        </w:tabs>
        <w:spacing w:line="254" w:lineRule="auto" w:before="69" w:after="0"/>
        <w:ind w:left="784" w:right="145" w:hanging="510"/>
        <w:jc w:val="both"/>
        <w:rPr>
          <w:sz w:val="19"/>
        </w:rPr>
      </w:pPr>
      <w:r>
        <w:rPr>
          <w:sz w:val="19"/>
        </w:rPr>
        <w:t>Evitar</w:t>
      </w:r>
      <w:r>
        <w:rPr>
          <w:spacing w:val="-3"/>
          <w:sz w:val="19"/>
        </w:rPr>
        <w:t> </w:t>
      </w:r>
      <w:r>
        <w:rPr>
          <w:sz w:val="19"/>
        </w:rPr>
        <w:t>que</w:t>
      </w:r>
      <w:r>
        <w:rPr>
          <w:spacing w:val="-3"/>
          <w:sz w:val="19"/>
        </w:rPr>
        <w:t> </w:t>
      </w:r>
      <w:r>
        <w:rPr>
          <w:sz w:val="19"/>
        </w:rPr>
        <w:t>el</w:t>
      </w:r>
      <w:r>
        <w:rPr>
          <w:spacing w:val="-1"/>
          <w:sz w:val="19"/>
        </w:rPr>
        <w:t> </w:t>
      </w:r>
      <w:r>
        <w:rPr>
          <w:sz w:val="19"/>
        </w:rPr>
        <w:t>proceso</w:t>
      </w:r>
      <w:r>
        <w:rPr>
          <w:spacing w:val="-2"/>
          <w:sz w:val="19"/>
        </w:rPr>
        <w:t> </w:t>
      </w:r>
      <w:r>
        <w:rPr>
          <w:sz w:val="19"/>
        </w:rPr>
        <w:t>de</w:t>
      </w:r>
      <w:r>
        <w:rPr>
          <w:spacing w:val="-2"/>
          <w:sz w:val="19"/>
        </w:rPr>
        <w:t> </w:t>
      </w:r>
      <w:r>
        <w:rPr>
          <w:sz w:val="19"/>
        </w:rPr>
        <w:t>evaluación</w:t>
      </w:r>
      <w:r>
        <w:rPr>
          <w:spacing w:val="-3"/>
          <w:sz w:val="19"/>
        </w:rPr>
        <w:t> </w:t>
      </w:r>
      <w:r>
        <w:rPr>
          <w:sz w:val="19"/>
        </w:rPr>
        <w:t>del</w:t>
      </w:r>
      <w:r>
        <w:rPr>
          <w:spacing w:val="-4"/>
          <w:sz w:val="19"/>
        </w:rPr>
        <w:t> </w:t>
      </w:r>
      <w:r>
        <w:rPr>
          <w:sz w:val="19"/>
        </w:rPr>
        <w:t>desempeño</w:t>
      </w:r>
      <w:r>
        <w:rPr>
          <w:spacing w:val="-1"/>
          <w:sz w:val="19"/>
        </w:rPr>
        <w:t> </w:t>
      </w:r>
      <w:r>
        <w:rPr>
          <w:sz w:val="19"/>
        </w:rPr>
        <w:t>de</w:t>
      </w:r>
      <w:r>
        <w:rPr>
          <w:spacing w:val="-3"/>
          <w:sz w:val="19"/>
        </w:rPr>
        <w:t> </w:t>
      </w:r>
      <w:r>
        <w:rPr>
          <w:sz w:val="19"/>
        </w:rPr>
        <w:t>los</w:t>
      </w:r>
      <w:r>
        <w:rPr>
          <w:spacing w:val="-2"/>
          <w:sz w:val="19"/>
        </w:rPr>
        <w:t> </w:t>
      </w:r>
      <w:r>
        <w:rPr>
          <w:sz w:val="19"/>
        </w:rPr>
        <w:t>servidores</w:t>
      </w:r>
      <w:r>
        <w:rPr>
          <w:spacing w:val="-2"/>
          <w:sz w:val="19"/>
        </w:rPr>
        <w:t> </w:t>
      </w:r>
      <w:r>
        <w:rPr>
          <w:sz w:val="19"/>
        </w:rPr>
        <w:t>públicos</w:t>
      </w:r>
      <w:r>
        <w:rPr>
          <w:spacing w:val="-3"/>
          <w:sz w:val="19"/>
        </w:rPr>
        <w:t> </w:t>
      </w:r>
      <w:r>
        <w:rPr>
          <w:sz w:val="19"/>
        </w:rPr>
        <w:t>se</w:t>
      </w:r>
      <w:r>
        <w:rPr>
          <w:spacing w:val="-3"/>
          <w:sz w:val="19"/>
        </w:rPr>
        <w:t> </w:t>
      </w:r>
      <w:r>
        <w:rPr>
          <w:sz w:val="19"/>
        </w:rPr>
        <w:t>realice</w:t>
      </w:r>
      <w:r>
        <w:rPr>
          <w:spacing w:val="-3"/>
          <w:sz w:val="19"/>
        </w:rPr>
        <w:t> </w:t>
      </w:r>
      <w:r>
        <w:rPr>
          <w:sz w:val="19"/>
        </w:rPr>
        <w:t>en</w:t>
      </w:r>
      <w:r>
        <w:rPr>
          <w:spacing w:val="-3"/>
          <w:sz w:val="19"/>
        </w:rPr>
        <w:t> </w:t>
      </w:r>
      <w:r>
        <w:rPr>
          <w:sz w:val="19"/>
        </w:rPr>
        <w:t>forma</w:t>
      </w:r>
      <w:r>
        <w:rPr>
          <w:spacing w:val="-3"/>
          <w:sz w:val="19"/>
        </w:rPr>
        <w:t> </w:t>
      </w:r>
      <w:r>
        <w:rPr>
          <w:sz w:val="19"/>
        </w:rPr>
        <w:t>objetiva y</w:t>
      </w:r>
      <w:r>
        <w:rPr>
          <w:spacing w:val="-4"/>
          <w:sz w:val="19"/>
        </w:rPr>
        <w:t> </w:t>
      </w:r>
      <w:r>
        <w:rPr>
          <w:sz w:val="19"/>
        </w:rPr>
        <w:t>en</w:t>
      </w:r>
      <w:r>
        <w:rPr>
          <w:spacing w:val="-2"/>
          <w:sz w:val="19"/>
        </w:rPr>
        <w:t> </w:t>
      </w:r>
      <w:r>
        <w:rPr>
          <w:sz w:val="19"/>
        </w:rPr>
        <w:t>su caso,</w:t>
      </w:r>
      <w:r>
        <w:rPr>
          <w:spacing w:val="-15"/>
          <w:sz w:val="19"/>
        </w:rPr>
        <w:t> </w:t>
      </w:r>
      <w:r>
        <w:rPr>
          <w:sz w:val="19"/>
        </w:rPr>
        <w:t>dejar</w:t>
      </w:r>
      <w:r>
        <w:rPr>
          <w:spacing w:val="-14"/>
          <w:sz w:val="19"/>
        </w:rPr>
        <w:t> </w:t>
      </w:r>
      <w:r>
        <w:rPr>
          <w:sz w:val="19"/>
        </w:rPr>
        <w:t>de</w:t>
      </w:r>
      <w:r>
        <w:rPr>
          <w:spacing w:val="-14"/>
          <w:sz w:val="19"/>
        </w:rPr>
        <w:t> </w:t>
      </w:r>
      <w:r>
        <w:rPr>
          <w:sz w:val="19"/>
        </w:rPr>
        <w:t>retroalimentar</w:t>
      </w:r>
      <w:r>
        <w:rPr>
          <w:spacing w:val="-14"/>
          <w:sz w:val="19"/>
        </w:rPr>
        <w:t> </w:t>
      </w:r>
      <w:r>
        <w:rPr>
          <w:sz w:val="19"/>
        </w:rPr>
        <w:t>sobre</w:t>
      </w:r>
      <w:r>
        <w:rPr>
          <w:spacing w:val="-15"/>
          <w:sz w:val="19"/>
        </w:rPr>
        <w:t> </w:t>
      </w:r>
      <w:r>
        <w:rPr>
          <w:sz w:val="19"/>
        </w:rPr>
        <w:t>los</w:t>
      </w:r>
      <w:r>
        <w:rPr>
          <w:spacing w:val="-13"/>
          <w:sz w:val="19"/>
        </w:rPr>
        <w:t> </w:t>
      </w:r>
      <w:r>
        <w:rPr>
          <w:sz w:val="19"/>
        </w:rPr>
        <w:t>resultados</w:t>
      </w:r>
      <w:r>
        <w:rPr>
          <w:spacing w:val="-14"/>
          <w:sz w:val="19"/>
        </w:rPr>
        <w:t> </w:t>
      </w:r>
      <w:r>
        <w:rPr>
          <w:sz w:val="19"/>
        </w:rPr>
        <w:t>obtenidos</w:t>
      </w:r>
      <w:r>
        <w:rPr>
          <w:spacing w:val="-14"/>
          <w:sz w:val="19"/>
        </w:rPr>
        <w:t> </w:t>
      </w:r>
      <w:r>
        <w:rPr>
          <w:sz w:val="19"/>
        </w:rPr>
        <w:t>cuando</w:t>
      </w:r>
      <w:r>
        <w:rPr>
          <w:spacing w:val="-14"/>
          <w:sz w:val="19"/>
        </w:rPr>
        <w:t> </w:t>
      </w:r>
      <w:r>
        <w:rPr>
          <w:sz w:val="19"/>
        </w:rPr>
        <w:t>el</w:t>
      </w:r>
      <w:r>
        <w:rPr>
          <w:spacing w:val="-13"/>
          <w:sz w:val="19"/>
        </w:rPr>
        <w:t> </w:t>
      </w:r>
      <w:r>
        <w:rPr>
          <w:sz w:val="19"/>
        </w:rPr>
        <w:t>desempeño</w:t>
      </w:r>
      <w:r>
        <w:rPr>
          <w:spacing w:val="-14"/>
          <w:sz w:val="19"/>
        </w:rPr>
        <w:t> </w:t>
      </w:r>
      <w:r>
        <w:rPr>
          <w:sz w:val="19"/>
        </w:rPr>
        <w:t>del</w:t>
      </w:r>
      <w:r>
        <w:rPr>
          <w:spacing w:val="-13"/>
          <w:sz w:val="19"/>
        </w:rPr>
        <w:t> </w:t>
      </w:r>
      <w:r>
        <w:rPr>
          <w:sz w:val="19"/>
        </w:rPr>
        <w:t>servidor</w:t>
      </w:r>
      <w:r>
        <w:rPr>
          <w:spacing w:val="-15"/>
          <w:sz w:val="19"/>
        </w:rPr>
        <w:t> </w:t>
      </w:r>
      <w:r>
        <w:rPr>
          <w:sz w:val="19"/>
        </w:rPr>
        <w:t>público</w:t>
      </w:r>
      <w:r>
        <w:rPr>
          <w:spacing w:val="-14"/>
          <w:sz w:val="19"/>
        </w:rPr>
        <w:t> </w:t>
      </w:r>
      <w:r>
        <w:rPr>
          <w:sz w:val="19"/>
        </w:rPr>
        <w:t>sea</w:t>
      </w:r>
      <w:r>
        <w:rPr>
          <w:spacing w:val="-14"/>
          <w:sz w:val="19"/>
        </w:rPr>
        <w:t> </w:t>
      </w:r>
      <w:r>
        <w:rPr>
          <w:sz w:val="19"/>
        </w:rPr>
        <w:t>contrario a lo esperado;</w:t>
      </w:r>
      <w:r>
        <w:rPr>
          <w:spacing w:val="-4"/>
          <w:sz w:val="19"/>
        </w:rPr>
        <w:t> </w:t>
      </w:r>
      <w:r>
        <w:rPr>
          <w:sz w:val="19"/>
        </w:rPr>
        <w:t>y</w:t>
      </w:r>
    </w:p>
    <w:p>
      <w:pPr>
        <w:pStyle w:val="ListParagraph"/>
        <w:numPr>
          <w:ilvl w:val="0"/>
          <w:numId w:val="8"/>
        </w:numPr>
        <w:tabs>
          <w:tab w:pos="785" w:val="left" w:leader="none"/>
        </w:tabs>
        <w:spacing w:line="254" w:lineRule="auto" w:before="52" w:after="0"/>
        <w:ind w:left="784" w:right="147" w:hanging="510"/>
        <w:jc w:val="both"/>
        <w:rPr>
          <w:sz w:val="19"/>
        </w:rPr>
      </w:pPr>
      <w:r>
        <w:rPr>
          <w:sz w:val="19"/>
        </w:rPr>
        <w:t>Eludir, conforme a sus atribuciones, la reestructuración de áreas identificadas como sensibles o vulnerables a la corrupción o en las que se observe una alta incidencia de conductas contrarias al Código de Ética, y a las Reglas de</w:t>
      </w:r>
      <w:r>
        <w:rPr>
          <w:spacing w:val="-1"/>
          <w:sz w:val="19"/>
        </w:rPr>
        <w:t> </w:t>
      </w:r>
      <w:r>
        <w:rPr>
          <w:sz w:val="19"/>
        </w:rPr>
        <w:t>Integridad.</w:t>
      </w:r>
    </w:p>
    <w:p>
      <w:pPr>
        <w:pStyle w:val="Heading1"/>
        <w:spacing w:before="81"/>
      </w:pPr>
      <w:r>
        <w:rPr/>
        <w:t>Regla 7. Administración de bienes muebles e inmuebles</w:t>
      </w:r>
    </w:p>
    <w:p>
      <w:pPr>
        <w:pStyle w:val="BodyText"/>
        <w:spacing w:line="254" w:lineRule="auto" w:before="96"/>
        <w:ind w:left="104" w:right="148" w:firstLine="0"/>
      </w:pPr>
      <w:r>
        <w:rPr/>
        <w:t>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w:t>
      </w:r>
    </w:p>
    <w:p>
      <w:pPr>
        <w:pStyle w:val="Heading1"/>
        <w:spacing w:before="80"/>
      </w:pPr>
      <w:r>
        <w:rPr/>
        <w:t>Conductas reprobables a la Regla 7</w:t>
      </w:r>
    </w:p>
    <w:p>
      <w:pPr>
        <w:pStyle w:val="BodyText"/>
        <w:spacing w:before="98"/>
        <w:ind w:left="275" w:firstLine="0"/>
        <w:jc w:val="left"/>
      </w:pPr>
      <w:r>
        <w:rPr/>
        <w:t>Vulneran esta Regla 7, de manera enunciativa y no limitativa, las conductas siguientes:</w:t>
      </w:r>
    </w:p>
    <w:p>
      <w:pPr>
        <w:pStyle w:val="ListParagraph"/>
        <w:numPr>
          <w:ilvl w:val="0"/>
          <w:numId w:val="9"/>
        </w:numPr>
        <w:tabs>
          <w:tab w:pos="784" w:val="left" w:leader="none"/>
          <w:tab w:pos="785" w:val="left" w:leader="none"/>
        </w:tabs>
        <w:spacing w:line="240" w:lineRule="auto" w:before="67" w:after="0"/>
        <w:ind w:left="784" w:right="0" w:hanging="510"/>
        <w:jc w:val="left"/>
        <w:rPr>
          <w:sz w:val="19"/>
        </w:rPr>
      </w:pPr>
      <w:r>
        <w:rPr>
          <w:sz w:val="19"/>
        </w:rPr>
        <w:t>Solicitar la baja, enajenación, transferencia o destrucción de bienes, cuando éstos sigan siendo</w:t>
      </w:r>
      <w:r>
        <w:rPr>
          <w:spacing w:val="-22"/>
          <w:sz w:val="19"/>
        </w:rPr>
        <w:t> </w:t>
      </w:r>
      <w:r>
        <w:rPr>
          <w:sz w:val="19"/>
        </w:rPr>
        <w:t>útiles;</w:t>
      </w:r>
    </w:p>
    <w:p>
      <w:pPr>
        <w:pStyle w:val="ListParagraph"/>
        <w:numPr>
          <w:ilvl w:val="0"/>
          <w:numId w:val="9"/>
        </w:numPr>
        <w:tabs>
          <w:tab w:pos="784" w:val="left" w:leader="none"/>
          <w:tab w:pos="785" w:val="left" w:leader="none"/>
        </w:tabs>
        <w:spacing w:line="254" w:lineRule="auto" w:before="70" w:after="0"/>
        <w:ind w:left="784" w:right="145" w:hanging="510"/>
        <w:jc w:val="left"/>
        <w:rPr>
          <w:sz w:val="19"/>
        </w:rPr>
      </w:pPr>
      <w:r>
        <w:rPr>
          <w:sz w:val="19"/>
        </w:rPr>
        <w:t>Compartir información con terceros ajenos a los procedimientos de baja, enajenación, transferencia o destrucción de bienes públicos, o sustituir documentos o alterar</w:t>
      </w:r>
      <w:r>
        <w:rPr>
          <w:spacing w:val="-9"/>
          <w:sz w:val="19"/>
        </w:rPr>
        <w:t> </w:t>
      </w:r>
      <w:r>
        <w:rPr>
          <w:sz w:val="19"/>
        </w:rPr>
        <w:t>éstos;</w:t>
      </w:r>
    </w:p>
    <w:p>
      <w:pPr>
        <w:pStyle w:val="ListParagraph"/>
        <w:numPr>
          <w:ilvl w:val="0"/>
          <w:numId w:val="9"/>
        </w:numPr>
        <w:tabs>
          <w:tab w:pos="784" w:val="left" w:leader="none"/>
          <w:tab w:pos="785" w:val="left" w:leader="none"/>
        </w:tabs>
        <w:spacing w:line="252" w:lineRule="auto" w:before="53" w:after="0"/>
        <w:ind w:left="784" w:right="151" w:hanging="510"/>
        <w:jc w:val="left"/>
        <w:rPr>
          <w:sz w:val="19"/>
        </w:rPr>
      </w:pPr>
      <w:r>
        <w:rPr>
          <w:sz w:val="19"/>
        </w:rPr>
        <w:t>Recibir o solicitar cualquier tipo de compensación, dádiva, obsequio o regalo, a cambio de beneficiar a los participantes en los procedimientos de enajenación de bienes muebles e</w:t>
      </w:r>
      <w:r>
        <w:rPr>
          <w:spacing w:val="-6"/>
          <w:sz w:val="19"/>
        </w:rPr>
        <w:t> </w:t>
      </w:r>
      <w:r>
        <w:rPr>
          <w:sz w:val="19"/>
        </w:rPr>
        <w:t>inmuebles;</w:t>
      </w:r>
    </w:p>
    <w:p>
      <w:pPr>
        <w:pStyle w:val="ListParagraph"/>
        <w:numPr>
          <w:ilvl w:val="0"/>
          <w:numId w:val="9"/>
        </w:numPr>
        <w:tabs>
          <w:tab w:pos="784" w:val="left" w:leader="none"/>
          <w:tab w:pos="785" w:val="left" w:leader="none"/>
        </w:tabs>
        <w:spacing w:line="249" w:lineRule="auto" w:before="60" w:after="0"/>
        <w:ind w:left="784" w:right="145" w:hanging="510"/>
        <w:jc w:val="left"/>
        <w:rPr>
          <w:sz w:val="19"/>
        </w:rPr>
      </w:pPr>
      <w:r>
        <w:rPr>
          <w:sz w:val="19"/>
        </w:rPr>
        <w:t>Intervenir o influir en las decisiones de otros servidores públicos para que se beneficie a algún participante en los procedimientos de enajenación de bienes muebles e</w:t>
      </w:r>
      <w:r>
        <w:rPr>
          <w:spacing w:val="-3"/>
          <w:sz w:val="19"/>
        </w:rPr>
        <w:t> </w:t>
      </w:r>
      <w:r>
        <w:rPr>
          <w:sz w:val="19"/>
        </w:rPr>
        <w:t>inmuebles;</w:t>
      </w:r>
    </w:p>
    <w:p>
      <w:pPr>
        <w:pStyle w:val="ListParagraph"/>
        <w:numPr>
          <w:ilvl w:val="0"/>
          <w:numId w:val="9"/>
        </w:numPr>
        <w:tabs>
          <w:tab w:pos="784" w:val="left" w:leader="none"/>
          <w:tab w:pos="785" w:val="left" w:leader="none"/>
        </w:tabs>
        <w:spacing w:line="252" w:lineRule="auto" w:before="62" w:after="0"/>
        <w:ind w:left="784" w:right="146" w:hanging="510"/>
        <w:jc w:val="left"/>
        <w:rPr>
          <w:sz w:val="19"/>
        </w:rPr>
      </w:pPr>
      <w:r>
        <w:rPr>
          <w:sz w:val="19"/>
        </w:rPr>
        <w:t>Tomar decisiones en los procedimientos de enajenación de bienes muebles e inmuebles, anteponiendo intereses particulares que dejen de asegurar las mejores condiciones en cuanto a precio disponible en el</w:t>
      </w:r>
      <w:r>
        <w:rPr>
          <w:spacing w:val="-16"/>
          <w:sz w:val="19"/>
        </w:rPr>
        <w:t> </w:t>
      </w:r>
      <w:r>
        <w:rPr>
          <w:sz w:val="19"/>
        </w:rPr>
        <w:t>mercado;</w:t>
      </w:r>
    </w:p>
    <w:p>
      <w:pPr>
        <w:pStyle w:val="ListParagraph"/>
        <w:numPr>
          <w:ilvl w:val="0"/>
          <w:numId w:val="9"/>
        </w:numPr>
        <w:tabs>
          <w:tab w:pos="784" w:val="left" w:leader="none"/>
          <w:tab w:pos="785" w:val="left" w:leader="none"/>
        </w:tabs>
        <w:spacing w:line="252" w:lineRule="auto" w:before="57" w:after="0"/>
        <w:ind w:left="784" w:right="145" w:hanging="510"/>
        <w:jc w:val="left"/>
        <w:rPr>
          <w:sz w:val="19"/>
        </w:rPr>
      </w:pPr>
      <w:r>
        <w:rPr>
          <w:sz w:val="19"/>
        </w:rPr>
        <w:t>Manipular la información proporcionada por los particulares en los procedimientos de enajenación de bienes muebles e</w:t>
      </w:r>
      <w:r>
        <w:rPr>
          <w:spacing w:val="-1"/>
          <w:sz w:val="19"/>
        </w:rPr>
        <w:t> </w:t>
      </w:r>
      <w:r>
        <w:rPr>
          <w:sz w:val="19"/>
        </w:rPr>
        <w:t>inmuebles;</w:t>
      </w:r>
    </w:p>
    <w:p>
      <w:pPr>
        <w:pStyle w:val="ListParagraph"/>
        <w:numPr>
          <w:ilvl w:val="0"/>
          <w:numId w:val="9"/>
        </w:numPr>
        <w:tabs>
          <w:tab w:pos="784" w:val="left" w:leader="none"/>
          <w:tab w:pos="785" w:val="left" w:leader="none"/>
        </w:tabs>
        <w:spacing w:line="252" w:lineRule="auto" w:before="59" w:after="0"/>
        <w:ind w:left="784" w:right="144" w:hanging="510"/>
        <w:jc w:val="left"/>
        <w:rPr>
          <w:sz w:val="19"/>
        </w:rPr>
      </w:pPr>
      <w:r>
        <w:rPr>
          <w:sz w:val="19"/>
        </w:rPr>
        <w:t>Utilizar</w:t>
      </w:r>
      <w:r>
        <w:rPr>
          <w:spacing w:val="-10"/>
          <w:sz w:val="19"/>
        </w:rPr>
        <w:t> </w:t>
      </w:r>
      <w:r>
        <w:rPr>
          <w:sz w:val="19"/>
        </w:rPr>
        <w:t>el</w:t>
      </w:r>
      <w:r>
        <w:rPr>
          <w:spacing w:val="-7"/>
          <w:sz w:val="19"/>
        </w:rPr>
        <w:t> </w:t>
      </w:r>
      <w:r>
        <w:rPr>
          <w:sz w:val="19"/>
        </w:rPr>
        <w:t>parque</w:t>
      </w:r>
      <w:r>
        <w:rPr>
          <w:spacing w:val="-6"/>
          <w:sz w:val="19"/>
        </w:rPr>
        <w:t> </w:t>
      </w:r>
      <w:r>
        <w:rPr>
          <w:sz w:val="19"/>
        </w:rPr>
        <w:t>vehicular</w:t>
      </w:r>
      <w:r>
        <w:rPr>
          <w:spacing w:val="-9"/>
          <w:sz w:val="19"/>
        </w:rPr>
        <w:t> </w:t>
      </w:r>
      <w:r>
        <w:rPr>
          <w:sz w:val="19"/>
        </w:rPr>
        <w:t>terrestre,</w:t>
      </w:r>
      <w:r>
        <w:rPr>
          <w:spacing w:val="-7"/>
          <w:sz w:val="19"/>
        </w:rPr>
        <w:t> </w:t>
      </w:r>
      <w:r>
        <w:rPr>
          <w:sz w:val="19"/>
        </w:rPr>
        <w:t>marítimo</w:t>
      </w:r>
      <w:r>
        <w:rPr>
          <w:spacing w:val="-6"/>
          <w:sz w:val="19"/>
        </w:rPr>
        <w:t> </w:t>
      </w:r>
      <w:r>
        <w:rPr>
          <w:sz w:val="19"/>
        </w:rPr>
        <w:t>o</w:t>
      </w:r>
      <w:r>
        <w:rPr>
          <w:spacing w:val="-9"/>
          <w:sz w:val="19"/>
        </w:rPr>
        <w:t> </w:t>
      </w:r>
      <w:r>
        <w:rPr>
          <w:sz w:val="19"/>
        </w:rPr>
        <w:t>aéreo,</w:t>
      </w:r>
      <w:r>
        <w:rPr>
          <w:spacing w:val="-6"/>
          <w:sz w:val="19"/>
        </w:rPr>
        <w:t> </w:t>
      </w:r>
      <w:r>
        <w:rPr>
          <w:sz w:val="19"/>
        </w:rPr>
        <w:t>de</w:t>
      </w:r>
      <w:r>
        <w:rPr>
          <w:spacing w:val="-6"/>
          <w:sz w:val="19"/>
        </w:rPr>
        <w:t> </w:t>
      </w:r>
      <w:r>
        <w:rPr>
          <w:sz w:val="19"/>
        </w:rPr>
        <w:t>carácter</w:t>
      </w:r>
      <w:r>
        <w:rPr>
          <w:spacing w:val="-10"/>
          <w:sz w:val="19"/>
        </w:rPr>
        <w:t> </w:t>
      </w:r>
      <w:r>
        <w:rPr>
          <w:sz w:val="19"/>
        </w:rPr>
        <w:t>oficial</w:t>
      </w:r>
      <w:r>
        <w:rPr>
          <w:spacing w:val="-7"/>
          <w:sz w:val="19"/>
        </w:rPr>
        <w:t> </w:t>
      </w:r>
      <w:r>
        <w:rPr>
          <w:sz w:val="19"/>
        </w:rPr>
        <w:t>o</w:t>
      </w:r>
      <w:r>
        <w:rPr>
          <w:spacing w:val="-9"/>
          <w:sz w:val="19"/>
        </w:rPr>
        <w:t> </w:t>
      </w:r>
      <w:r>
        <w:rPr>
          <w:sz w:val="19"/>
        </w:rPr>
        <w:t>arrendado</w:t>
      </w:r>
      <w:r>
        <w:rPr>
          <w:spacing w:val="-8"/>
          <w:sz w:val="19"/>
        </w:rPr>
        <w:t> </w:t>
      </w:r>
      <w:r>
        <w:rPr>
          <w:sz w:val="19"/>
        </w:rPr>
        <w:t>para</w:t>
      </w:r>
      <w:r>
        <w:rPr>
          <w:spacing w:val="-9"/>
          <w:sz w:val="19"/>
        </w:rPr>
        <w:t> </w:t>
      </w:r>
      <w:r>
        <w:rPr>
          <w:sz w:val="19"/>
        </w:rPr>
        <w:t>este</w:t>
      </w:r>
      <w:r>
        <w:rPr>
          <w:spacing w:val="-8"/>
          <w:sz w:val="19"/>
        </w:rPr>
        <w:t> </w:t>
      </w:r>
      <w:r>
        <w:rPr>
          <w:sz w:val="19"/>
        </w:rPr>
        <w:t>propósito,</w:t>
      </w:r>
      <w:r>
        <w:rPr>
          <w:spacing w:val="-9"/>
          <w:sz w:val="19"/>
        </w:rPr>
        <w:t> </w:t>
      </w:r>
      <w:r>
        <w:rPr>
          <w:sz w:val="19"/>
        </w:rPr>
        <w:t>para</w:t>
      </w:r>
      <w:r>
        <w:rPr>
          <w:spacing w:val="-6"/>
          <w:sz w:val="19"/>
        </w:rPr>
        <w:t> </w:t>
      </w:r>
      <w:r>
        <w:rPr>
          <w:sz w:val="19"/>
        </w:rPr>
        <w:t>uso particular, personal o familiar, fuera de la normativa establecida por la dependencia o entidad en que</w:t>
      </w:r>
      <w:r>
        <w:rPr>
          <w:spacing w:val="-28"/>
          <w:sz w:val="19"/>
        </w:rPr>
        <w:t> </w:t>
      </w:r>
      <w:r>
        <w:rPr>
          <w:sz w:val="19"/>
        </w:rPr>
        <w:t>labore;</w:t>
      </w:r>
    </w:p>
    <w:p>
      <w:pPr>
        <w:pStyle w:val="ListParagraph"/>
        <w:numPr>
          <w:ilvl w:val="0"/>
          <w:numId w:val="9"/>
        </w:numPr>
        <w:tabs>
          <w:tab w:pos="785" w:val="left" w:leader="none"/>
        </w:tabs>
        <w:spacing w:line="240" w:lineRule="auto" w:before="57" w:after="0"/>
        <w:ind w:left="784" w:right="0" w:hanging="510"/>
        <w:jc w:val="left"/>
        <w:rPr>
          <w:sz w:val="19"/>
        </w:rPr>
      </w:pPr>
      <w:r>
        <w:rPr>
          <w:sz w:val="19"/>
        </w:rPr>
        <w:t>Utilizar los bienes inmuebles para uso ajeno a la normatividad aplicable;</w:t>
      </w:r>
      <w:r>
        <w:rPr>
          <w:spacing w:val="-10"/>
          <w:sz w:val="19"/>
        </w:rPr>
        <w:t> </w:t>
      </w:r>
      <w:r>
        <w:rPr>
          <w:sz w:val="19"/>
        </w:rPr>
        <w:t>y</w:t>
      </w:r>
    </w:p>
    <w:p>
      <w:pPr>
        <w:spacing w:after="0" w:line="240" w:lineRule="auto"/>
        <w:jc w:val="left"/>
        <w:rPr>
          <w:sz w:val="19"/>
        </w:rPr>
        <w:sectPr>
          <w:headerReference w:type="default" r:id="rId10"/>
          <w:pgSz w:w="12240" w:h="15840"/>
          <w:pgMar w:header="288" w:footer="0" w:top="1000" w:bottom="280" w:left="860" w:right="820"/>
        </w:sectPr>
      </w:pPr>
    </w:p>
    <w:p>
      <w:pPr>
        <w:pStyle w:val="ListParagraph"/>
        <w:numPr>
          <w:ilvl w:val="0"/>
          <w:numId w:val="9"/>
        </w:numPr>
        <w:tabs>
          <w:tab w:pos="784" w:val="left" w:leader="none"/>
          <w:tab w:pos="785" w:val="left" w:leader="none"/>
        </w:tabs>
        <w:spacing w:line="256" w:lineRule="auto" w:before="121" w:after="0"/>
        <w:ind w:left="784" w:right="148" w:hanging="510"/>
        <w:jc w:val="left"/>
        <w:rPr>
          <w:sz w:val="19"/>
        </w:rPr>
      </w:pPr>
      <w:r>
        <w:rPr>
          <w:sz w:val="19"/>
        </w:rPr>
        <w:t>Disponer de los bienes y demás recursos públicos sin observar las normas a los que se encuentran afectos y destinarlos a fines distintos al servicio</w:t>
      </w:r>
      <w:r>
        <w:rPr>
          <w:spacing w:val="-2"/>
          <w:sz w:val="19"/>
        </w:rPr>
        <w:t> </w:t>
      </w:r>
      <w:r>
        <w:rPr>
          <w:sz w:val="19"/>
        </w:rPr>
        <w:t>público.</w:t>
      </w:r>
    </w:p>
    <w:p>
      <w:pPr>
        <w:pStyle w:val="Heading1"/>
        <w:spacing w:before="81"/>
        <w:jc w:val="left"/>
      </w:pPr>
      <w:r>
        <w:rPr/>
        <w:t>Regla 8. Procesos de evaluación</w:t>
      </w:r>
    </w:p>
    <w:p>
      <w:pPr>
        <w:pStyle w:val="BodyText"/>
        <w:spacing w:line="256" w:lineRule="auto" w:before="95"/>
        <w:ind w:left="104" w:right="123" w:firstLine="0"/>
        <w:jc w:val="left"/>
      </w:pPr>
      <w:r>
        <w:rPr/>
        <w:t>El</w:t>
      </w:r>
      <w:r>
        <w:rPr>
          <w:spacing w:val="-6"/>
        </w:rPr>
        <w:t> </w:t>
      </w:r>
      <w:r>
        <w:rPr/>
        <w:t>servidor</w:t>
      </w:r>
      <w:r>
        <w:rPr>
          <w:spacing w:val="-7"/>
        </w:rPr>
        <w:t> </w:t>
      </w:r>
      <w:r>
        <w:rPr/>
        <w:t>público</w:t>
      </w:r>
      <w:r>
        <w:rPr>
          <w:spacing w:val="-10"/>
        </w:rPr>
        <w:t> </w:t>
      </w:r>
      <w:r>
        <w:rPr/>
        <w:t>que,</w:t>
      </w:r>
      <w:r>
        <w:rPr>
          <w:spacing w:val="-6"/>
        </w:rPr>
        <w:t> </w:t>
      </w:r>
      <w:r>
        <w:rPr/>
        <w:t>con</w:t>
      </w:r>
      <w:r>
        <w:rPr>
          <w:spacing w:val="-11"/>
        </w:rPr>
        <w:t> </w:t>
      </w:r>
      <w:r>
        <w:rPr/>
        <w:t>motivo</w:t>
      </w:r>
      <w:r>
        <w:rPr>
          <w:spacing w:val="-7"/>
        </w:rPr>
        <w:t> </w:t>
      </w:r>
      <w:r>
        <w:rPr/>
        <w:t>de</w:t>
      </w:r>
      <w:r>
        <w:rPr>
          <w:spacing w:val="-6"/>
        </w:rPr>
        <w:t> </w:t>
      </w:r>
      <w:r>
        <w:rPr/>
        <w:t>su</w:t>
      </w:r>
      <w:r>
        <w:rPr>
          <w:spacing w:val="-6"/>
        </w:rPr>
        <w:t> </w:t>
      </w:r>
      <w:r>
        <w:rPr/>
        <w:t>empleo,</w:t>
      </w:r>
      <w:r>
        <w:rPr>
          <w:spacing w:val="-7"/>
        </w:rPr>
        <w:t> </w:t>
      </w:r>
      <w:r>
        <w:rPr/>
        <w:t>cargo,</w:t>
      </w:r>
      <w:r>
        <w:rPr>
          <w:spacing w:val="-9"/>
        </w:rPr>
        <w:t> </w:t>
      </w:r>
      <w:r>
        <w:rPr/>
        <w:t>comisión</w:t>
      </w:r>
      <w:r>
        <w:rPr>
          <w:spacing w:val="-6"/>
        </w:rPr>
        <w:t> </w:t>
      </w:r>
      <w:r>
        <w:rPr/>
        <w:t>o</w:t>
      </w:r>
      <w:r>
        <w:rPr>
          <w:spacing w:val="-12"/>
        </w:rPr>
        <w:t> </w:t>
      </w:r>
      <w:r>
        <w:rPr/>
        <w:t>función,</w:t>
      </w:r>
      <w:r>
        <w:rPr>
          <w:spacing w:val="-8"/>
        </w:rPr>
        <w:t> </w:t>
      </w:r>
      <w:r>
        <w:rPr/>
        <w:t>participa</w:t>
      </w:r>
      <w:r>
        <w:rPr>
          <w:spacing w:val="-11"/>
        </w:rPr>
        <w:t> </w:t>
      </w:r>
      <w:r>
        <w:rPr/>
        <w:t>en</w:t>
      </w:r>
      <w:r>
        <w:rPr>
          <w:spacing w:val="-7"/>
        </w:rPr>
        <w:t> </w:t>
      </w:r>
      <w:r>
        <w:rPr/>
        <w:t>procesos</w:t>
      </w:r>
      <w:r>
        <w:rPr>
          <w:spacing w:val="-7"/>
        </w:rPr>
        <w:t> </w:t>
      </w:r>
      <w:r>
        <w:rPr/>
        <w:t>de</w:t>
      </w:r>
      <w:r>
        <w:rPr>
          <w:spacing w:val="-6"/>
        </w:rPr>
        <w:t> </w:t>
      </w:r>
      <w:r>
        <w:rPr/>
        <w:t>evaluación,</w:t>
      </w:r>
      <w:r>
        <w:rPr>
          <w:spacing w:val="-7"/>
        </w:rPr>
        <w:t> </w:t>
      </w:r>
      <w:r>
        <w:rPr/>
        <w:t>se</w:t>
      </w:r>
      <w:r>
        <w:rPr>
          <w:spacing w:val="-6"/>
        </w:rPr>
        <w:t> </w:t>
      </w:r>
      <w:r>
        <w:rPr/>
        <w:t>apega en todo momento a los principios de legalidad, imparcialidad y rendición de</w:t>
      </w:r>
      <w:r>
        <w:rPr>
          <w:spacing w:val="-5"/>
        </w:rPr>
        <w:t> </w:t>
      </w:r>
      <w:r>
        <w:rPr/>
        <w:t>cuentas.</w:t>
      </w:r>
    </w:p>
    <w:p>
      <w:pPr>
        <w:pStyle w:val="Heading1"/>
        <w:jc w:val="left"/>
      </w:pPr>
      <w:r>
        <w:rPr/>
        <w:t>Conductas reprobables a la Regla 8</w:t>
      </w:r>
    </w:p>
    <w:p>
      <w:pPr>
        <w:pStyle w:val="BodyText"/>
        <w:spacing w:before="96"/>
        <w:ind w:left="104" w:firstLine="0"/>
        <w:jc w:val="left"/>
      </w:pPr>
      <w:r>
        <w:rPr/>
        <w:t>Vulneran esta Regla 8, de manera enunciativa y no limitativa, las conductas siguientes:</w:t>
      </w:r>
    </w:p>
    <w:p>
      <w:pPr>
        <w:pStyle w:val="ListParagraph"/>
        <w:numPr>
          <w:ilvl w:val="0"/>
          <w:numId w:val="10"/>
        </w:numPr>
        <w:tabs>
          <w:tab w:pos="784" w:val="left" w:leader="none"/>
          <w:tab w:pos="785" w:val="left" w:leader="none"/>
        </w:tabs>
        <w:spacing w:line="252" w:lineRule="auto" w:before="69" w:after="0"/>
        <w:ind w:left="784" w:right="148" w:hanging="510"/>
        <w:jc w:val="left"/>
        <w:rPr>
          <w:sz w:val="19"/>
        </w:rPr>
      </w:pPr>
      <w:r>
        <w:rPr>
          <w:sz w:val="19"/>
        </w:rPr>
        <w:t>Proporcionar indebidamente la información contenida en los sistemas de información de la administración pública o acceder a ésta por causas distintas al ejercicio de sus funciones y</w:t>
      </w:r>
      <w:r>
        <w:rPr>
          <w:spacing w:val="-13"/>
          <w:sz w:val="19"/>
        </w:rPr>
        <w:t> </w:t>
      </w:r>
      <w:r>
        <w:rPr>
          <w:sz w:val="19"/>
        </w:rPr>
        <w:t>facultades;</w:t>
      </w:r>
    </w:p>
    <w:p>
      <w:pPr>
        <w:pStyle w:val="ListParagraph"/>
        <w:numPr>
          <w:ilvl w:val="0"/>
          <w:numId w:val="10"/>
        </w:numPr>
        <w:tabs>
          <w:tab w:pos="784" w:val="left" w:leader="none"/>
          <w:tab w:pos="785" w:val="left" w:leader="none"/>
        </w:tabs>
        <w:spacing w:line="252" w:lineRule="auto" w:before="57" w:after="0"/>
        <w:ind w:left="784" w:right="144" w:hanging="510"/>
        <w:jc w:val="left"/>
        <w:rPr>
          <w:sz w:val="19"/>
        </w:rPr>
      </w:pPr>
      <w:r>
        <w:rPr>
          <w:sz w:val="19"/>
        </w:rPr>
        <w:t>Trasgredir el alcance y orientación de los resultados de las evaluaciones que realice cualquier instancia externa o interna en materia de evaluación o rendición de</w:t>
      </w:r>
      <w:r>
        <w:rPr>
          <w:spacing w:val="-6"/>
          <w:sz w:val="19"/>
        </w:rPr>
        <w:t> </w:t>
      </w:r>
      <w:r>
        <w:rPr>
          <w:sz w:val="19"/>
        </w:rPr>
        <w:t>cuentas;</w:t>
      </w:r>
    </w:p>
    <w:p>
      <w:pPr>
        <w:pStyle w:val="ListParagraph"/>
        <w:numPr>
          <w:ilvl w:val="0"/>
          <w:numId w:val="10"/>
        </w:numPr>
        <w:tabs>
          <w:tab w:pos="784" w:val="left" w:leader="none"/>
          <w:tab w:pos="785" w:val="left" w:leader="none"/>
        </w:tabs>
        <w:spacing w:line="249" w:lineRule="auto" w:before="60" w:after="0"/>
        <w:ind w:left="784" w:right="138" w:hanging="510"/>
        <w:jc w:val="left"/>
        <w:rPr>
          <w:sz w:val="19"/>
        </w:rPr>
      </w:pPr>
      <w:r>
        <w:rPr>
          <w:sz w:val="19"/>
        </w:rPr>
        <w:t>Dejar de atender las recomendaciones formuladas por cualquier instancia de evaluación, ya sea interna o externa; y</w:t>
      </w:r>
    </w:p>
    <w:p>
      <w:pPr>
        <w:pStyle w:val="ListParagraph"/>
        <w:numPr>
          <w:ilvl w:val="0"/>
          <w:numId w:val="10"/>
        </w:numPr>
        <w:tabs>
          <w:tab w:pos="784" w:val="left" w:leader="none"/>
          <w:tab w:pos="785" w:val="left" w:leader="none"/>
        </w:tabs>
        <w:spacing w:line="240" w:lineRule="auto" w:before="64" w:after="0"/>
        <w:ind w:left="784" w:right="0" w:hanging="510"/>
        <w:jc w:val="left"/>
        <w:rPr>
          <w:sz w:val="19"/>
        </w:rPr>
      </w:pPr>
      <w:r>
        <w:rPr>
          <w:sz w:val="19"/>
        </w:rPr>
        <w:t>Alterar</w:t>
      </w:r>
      <w:r>
        <w:rPr>
          <w:spacing w:val="-15"/>
          <w:sz w:val="19"/>
        </w:rPr>
        <w:t> </w:t>
      </w:r>
      <w:r>
        <w:rPr>
          <w:sz w:val="19"/>
        </w:rPr>
        <w:t>registros</w:t>
      </w:r>
      <w:r>
        <w:rPr>
          <w:spacing w:val="-12"/>
          <w:sz w:val="19"/>
        </w:rPr>
        <w:t> </w:t>
      </w:r>
      <w:r>
        <w:rPr>
          <w:sz w:val="19"/>
        </w:rPr>
        <w:t>de</w:t>
      </w:r>
      <w:r>
        <w:rPr>
          <w:spacing w:val="-13"/>
          <w:sz w:val="19"/>
        </w:rPr>
        <w:t> </w:t>
      </w:r>
      <w:r>
        <w:rPr>
          <w:sz w:val="19"/>
        </w:rPr>
        <w:t>cualquier</w:t>
      </w:r>
      <w:r>
        <w:rPr>
          <w:spacing w:val="-16"/>
          <w:sz w:val="19"/>
        </w:rPr>
        <w:t> </w:t>
      </w:r>
      <w:r>
        <w:rPr>
          <w:sz w:val="19"/>
        </w:rPr>
        <w:t>índole</w:t>
      </w:r>
      <w:r>
        <w:rPr>
          <w:spacing w:val="-13"/>
          <w:sz w:val="19"/>
        </w:rPr>
        <w:t> </w:t>
      </w:r>
      <w:r>
        <w:rPr>
          <w:sz w:val="19"/>
        </w:rPr>
        <w:t>para</w:t>
      </w:r>
      <w:r>
        <w:rPr>
          <w:spacing w:val="-15"/>
          <w:sz w:val="19"/>
        </w:rPr>
        <w:t> </w:t>
      </w:r>
      <w:r>
        <w:rPr>
          <w:sz w:val="19"/>
        </w:rPr>
        <w:t>simular</w:t>
      </w:r>
      <w:r>
        <w:rPr>
          <w:spacing w:val="-14"/>
          <w:sz w:val="19"/>
        </w:rPr>
        <w:t> </w:t>
      </w:r>
      <w:r>
        <w:rPr>
          <w:sz w:val="19"/>
        </w:rPr>
        <w:t>o</w:t>
      </w:r>
      <w:r>
        <w:rPr>
          <w:spacing w:val="-11"/>
          <w:sz w:val="19"/>
        </w:rPr>
        <w:t> </w:t>
      </w:r>
      <w:r>
        <w:rPr>
          <w:sz w:val="19"/>
        </w:rPr>
        <w:t>modificar</w:t>
      </w:r>
      <w:r>
        <w:rPr>
          <w:spacing w:val="-14"/>
          <w:sz w:val="19"/>
        </w:rPr>
        <w:t> </w:t>
      </w:r>
      <w:r>
        <w:rPr>
          <w:sz w:val="19"/>
        </w:rPr>
        <w:t>los</w:t>
      </w:r>
      <w:r>
        <w:rPr>
          <w:spacing w:val="-13"/>
          <w:sz w:val="19"/>
        </w:rPr>
        <w:t> </w:t>
      </w:r>
      <w:r>
        <w:rPr>
          <w:sz w:val="19"/>
        </w:rPr>
        <w:t>resultados</w:t>
      </w:r>
      <w:r>
        <w:rPr>
          <w:spacing w:val="-13"/>
          <w:sz w:val="19"/>
        </w:rPr>
        <w:t> </w:t>
      </w:r>
      <w:r>
        <w:rPr>
          <w:sz w:val="19"/>
        </w:rPr>
        <w:t>de</w:t>
      </w:r>
      <w:r>
        <w:rPr>
          <w:spacing w:val="-13"/>
          <w:sz w:val="19"/>
        </w:rPr>
        <w:t> </w:t>
      </w:r>
      <w:r>
        <w:rPr>
          <w:sz w:val="19"/>
        </w:rPr>
        <w:t>las</w:t>
      </w:r>
      <w:r>
        <w:rPr>
          <w:spacing w:val="-15"/>
          <w:sz w:val="19"/>
        </w:rPr>
        <w:t> </w:t>
      </w:r>
      <w:r>
        <w:rPr>
          <w:sz w:val="19"/>
        </w:rPr>
        <w:t>funciones,</w:t>
      </w:r>
      <w:r>
        <w:rPr>
          <w:spacing w:val="-13"/>
          <w:sz w:val="19"/>
        </w:rPr>
        <w:t> </w:t>
      </w:r>
      <w:r>
        <w:rPr>
          <w:sz w:val="19"/>
        </w:rPr>
        <w:t>programas</w:t>
      </w:r>
      <w:r>
        <w:rPr>
          <w:spacing w:val="-13"/>
          <w:sz w:val="19"/>
        </w:rPr>
        <w:t> </w:t>
      </w:r>
      <w:r>
        <w:rPr>
          <w:sz w:val="19"/>
        </w:rPr>
        <w:t>y</w:t>
      </w:r>
      <w:r>
        <w:rPr>
          <w:spacing w:val="-15"/>
          <w:sz w:val="19"/>
        </w:rPr>
        <w:t> </w:t>
      </w:r>
      <w:r>
        <w:rPr>
          <w:sz w:val="19"/>
        </w:rPr>
        <w:t>proyectos.</w:t>
      </w:r>
    </w:p>
    <w:p>
      <w:pPr>
        <w:pStyle w:val="Heading1"/>
        <w:spacing w:before="94"/>
      </w:pPr>
      <w:r>
        <w:rPr/>
        <w:t>Regla 9. Control interno</w:t>
      </w:r>
    </w:p>
    <w:p>
      <w:pPr>
        <w:pStyle w:val="BodyText"/>
        <w:spacing w:line="252" w:lineRule="auto" w:before="98"/>
        <w:ind w:left="104" w:right="143" w:firstLine="0"/>
      </w:pPr>
      <w:r>
        <w:rPr/>
        <w:t>El servidor público que, en el ejercicio de su empleo, cargo, comisión o función, deberá participar en procesos en materia de control interno, y generar información suficiente, confiable, oportuna y de calidad, apegándose a los principios de legalidad, imparcialidad y rendición de cuentas.</w:t>
      </w:r>
    </w:p>
    <w:p>
      <w:pPr>
        <w:pStyle w:val="Heading1"/>
        <w:spacing w:before="85"/>
      </w:pPr>
      <w:r>
        <w:rPr/>
        <w:t>Conductas reprobables a la Regla 9</w:t>
      </w:r>
    </w:p>
    <w:p>
      <w:pPr>
        <w:pStyle w:val="BodyText"/>
        <w:spacing w:before="98"/>
        <w:ind w:left="104" w:firstLine="0"/>
      </w:pPr>
      <w:r>
        <w:rPr/>
        <w:t>Vulneran esta Regla 9, de manera enunciativa y no limitativa, las conductas siguientes:</w:t>
      </w:r>
    </w:p>
    <w:p>
      <w:pPr>
        <w:pStyle w:val="ListParagraph"/>
        <w:numPr>
          <w:ilvl w:val="0"/>
          <w:numId w:val="11"/>
        </w:numPr>
        <w:tabs>
          <w:tab w:pos="784" w:val="left" w:leader="none"/>
          <w:tab w:pos="785" w:val="left" w:leader="none"/>
        </w:tabs>
        <w:spacing w:line="252" w:lineRule="auto" w:before="67" w:after="0"/>
        <w:ind w:left="784" w:right="150" w:hanging="510"/>
        <w:jc w:val="left"/>
        <w:rPr>
          <w:sz w:val="19"/>
        </w:rPr>
      </w:pPr>
      <w:r>
        <w:rPr>
          <w:sz w:val="19"/>
        </w:rPr>
        <w:t>Dejar de comunicar los riesgos asociados al cumplimiento de objetivos institucionales, así como los relacionados con corrupción y posibles irregularidades que afecten los recursos económicos</w:t>
      </w:r>
      <w:r>
        <w:rPr>
          <w:spacing w:val="-7"/>
          <w:sz w:val="19"/>
        </w:rPr>
        <w:t> </w:t>
      </w:r>
      <w:r>
        <w:rPr>
          <w:sz w:val="19"/>
        </w:rPr>
        <w:t>públicos;</w:t>
      </w:r>
    </w:p>
    <w:p>
      <w:pPr>
        <w:pStyle w:val="ListParagraph"/>
        <w:numPr>
          <w:ilvl w:val="0"/>
          <w:numId w:val="11"/>
        </w:numPr>
        <w:tabs>
          <w:tab w:pos="784" w:val="left" w:leader="none"/>
          <w:tab w:pos="785" w:val="left" w:leader="none"/>
        </w:tabs>
        <w:spacing w:line="240" w:lineRule="auto" w:before="60" w:after="0"/>
        <w:ind w:left="784" w:right="0" w:hanging="510"/>
        <w:jc w:val="left"/>
        <w:rPr>
          <w:sz w:val="19"/>
        </w:rPr>
      </w:pPr>
      <w:r>
        <w:rPr>
          <w:sz w:val="19"/>
        </w:rPr>
        <w:t>Omitir diseñar o actualizar las políticas o procedimientos necesarios en materia de control</w:t>
      </w:r>
      <w:r>
        <w:rPr>
          <w:spacing w:val="-15"/>
          <w:sz w:val="19"/>
        </w:rPr>
        <w:t> </w:t>
      </w:r>
      <w:r>
        <w:rPr>
          <w:sz w:val="19"/>
        </w:rPr>
        <w:t>interno;</w:t>
      </w:r>
    </w:p>
    <w:p>
      <w:pPr>
        <w:pStyle w:val="ListParagraph"/>
        <w:numPr>
          <w:ilvl w:val="0"/>
          <w:numId w:val="11"/>
        </w:numPr>
        <w:tabs>
          <w:tab w:pos="784" w:val="left" w:leader="none"/>
          <w:tab w:pos="785" w:val="left" w:leader="none"/>
        </w:tabs>
        <w:spacing w:line="240" w:lineRule="auto" w:before="67" w:after="0"/>
        <w:ind w:left="784" w:right="0" w:hanging="510"/>
        <w:jc w:val="left"/>
        <w:rPr>
          <w:sz w:val="19"/>
        </w:rPr>
      </w:pPr>
      <w:r>
        <w:rPr>
          <w:sz w:val="19"/>
        </w:rPr>
        <w:t>Generar información financiera, presupuestaria y de operación, sin contar con el respaldo</w:t>
      </w:r>
      <w:r>
        <w:rPr>
          <w:spacing w:val="-19"/>
          <w:sz w:val="19"/>
        </w:rPr>
        <w:t> </w:t>
      </w:r>
      <w:r>
        <w:rPr>
          <w:sz w:val="19"/>
        </w:rPr>
        <w:t>suficiente;</w:t>
      </w:r>
    </w:p>
    <w:p>
      <w:pPr>
        <w:pStyle w:val="ListParagraph"/>
        <w:numPr>
          <w:ilvl w:val="0"/>
          <w:numId w:val="11"/>
        </w:numPr>
        <w:tabs>
          <w:tab w:pos="784" w:val="left" w:leader="none"/>
          <w:tab w:pos="785" w:val="left" w:leader="none"/>
        </w:tabs>
        <w:spacing w:line="240" w:lineRule="auto" w:before="70" w:after="0"/>
        <w:ind w:left="784" w:right="0" w:hanging="510"/>
        <w:jc w:val="left"/>
        <w:rPr>
          <w:sz w:val="19"/>
        </w:rPr>
      </w:pPr>
      <w:r>
        <w:rPr>
          <w:sz w:val="19"/>
        </w:rPr>
        <w:t>Comunicar información financiera, presupuestaria y de operación, incompleta, confusa o</w:t>
      </w:r>
      <w:r>
        <w:rPr>
          <w:spacing w:val="-16"/>
          <w:sz w:val="19"/>
        </w:rPr>
        <w:t> </w:t>
      </w:r>
      <w:r>
        <w:rPr>
          <w:sz w:val="19"/>
        </w:rPr>
        <w:t>dispersa;</w:t>
      </w:r>
    </w:p>
    <w:p>
      <w:pPr>
        <w:pStyle w:val="ListParagraph"/>
        <w:numPr>
          <w:ilvl w:val="0"/>
          <w:numId w:val="11"/>
        </w:numPr>
        <w:tabs>
          <w:tab w:pos="784" w:val="left" w:leader="none"/>
          <w:tab w:pos="785" w:val="left" w:leader="none"/>
        </w:tabs>
        <w:spacing w:line="252" w:lineRule="auto" w:before="67" w:after="0"/>
        <w:ind w:left="784" w:right="151" w:hanging="510"/>
        <w:jc w:val="left"/>
        <w:rPr>
          <w:sz w:val="19"/>
        </w:rPr>
      </w:pPr>
      <w:r>
        <w:rPr>
          <w:sz w:val="19"/>
        </w:rPr>
        <w:t>Omitir supervisar los planes, programas o proyectos a su cargo, así como las actividades y el cumplimiento de las funciones del personal que le reporta;</w:t>
      </w:r>
    </w:p>
    <w:p>
      <w:pPr>
        <w:pStyle w:val="ListParagraph"/>
        <w:numPr>
          <w:ilvl w:val="0"/>
          <w:numId w:val="11"/>
        </w:numPr>
        <w:tabs>
          <w:tab w:pos="784" w:val="left" w:leader="none"/>
          <w:tab w:pos="785" w:val="left" w:leader="none"/>
        </w:tabs>
        <w:spacing w:line="252" w:lineRule="auto" w:before="60" w:after="0"/>
        <w:ind w:left="784" w:right="146" w:hanging="510"/>
        <w:jc w:val="left"/>
        <w:rPr>
          <w:sz w:val="19"/>
        </w:rPr>
      </w:pPr>
      <w:r>
        <w:rPr>
          <w:sz w:val="19"/>
        </w:rPr>
        <w:t>Dejar de salvaguardar documentos e información que se deban conservar por su relevancia o por sus aspectos técnicos, jurídicos, económicos o de</w:t>
      </w:r>
      <w:r>
        <w:rPr>
          <w:spacing w:val="-3"/>
          <w:sz w:val="19"/>
        </w:rPr>
        <w:t> </w:t>
      </w:r>
      <w:r>
        <w:rPr>
          <w:sz w:val="19"/>
        </w:rPr>
        <w:t>seguridad;</w:t>
      </w:r>
    </w:p>
    <w:p>
      <w:pPr>
        <w:pStyle w:val="ListParagraph"/>
        <w:numPr>
          <w:ilvl w:val="0"/>
          <w:numId w:val="11"/>
        </w:numPr>
        <w:tabs>
          <w:tab w:pos="784" w:val="left" w:leader="none"/>
          <w:tab w:pos="785" w:val="left" w:leader="none"/>
        </w:tabs>
        <w:spacing w:line="240" w:lineRule="auto" w:before="57" w:after="0"/>
        <w:ind w:left="784" w:right="0" w:hanging="510"/>
        <w:jc w:val="left"/>
        <w:rPr>
          <w:sz w:val="19"/>
        </w:rPr>
      </w:pPr>
      <w:r>
        <w:rPr>
          <w:sz w:val="19"/>
        </w:rPr>
        <w:t>Ejecutar sus funciones sin establecer las medidas de control que le</w:t>
      </w:r>
      <w:r>
        <w:rPr>
          <w:spacing w:val="-8"/>
          <w:sz w:val="19"/>
        </w:rPr>
        <w:t> </w:t>
      </w:r>
      <w:r>
        <w:rPr>
          <w:sz w:val="19"/>
        </w:rPr>
        <w:t>correspondan;</w:t>
      </w:r>
    </w:p>
    <w:p>
      <w:pPr>
        <w:pStyle w:val="ListParagraph"/>
        <w:numPr>
          <w:ilvl w:val="0"/>
          <w:numId w:val="11"/>
        </w:numPr>
        <w:tabs>
          <w:tab w:pos="785" w:val="left" w:leader="none"/>
        </w:tabs>
        <w:spacing w:line="252" w:lineRule="auto" w:before="69" w:after="0"/>
        <w:ind w:left="784" w:right="145" w:hanging="510"/>
        <w:jc w:val="left"/>
        <w:rPr>
          <w:sz w:val="19"/>
        </w:rPr>
      </w:pPr>
      <w:r>
        <w:rPr>
          <w:sz w:val="19"/>
        </w:rPr>
        <w:t>Omitir modificar procesos y tramos de control, conforme a sus atribuciones, en áreas en las que se detecten conductas contrarias al Código de Ética, las Reglas de Integridad o al Código de</w:t>
      </w:r>
      <w:r>
        <w:rPr>
          <w:spacing w:val="-10"/>
          <w:sz w:val="19"/>
        </w:rPr>
        <w:t> </w:t>
      </w:r>
      <w:r>
        <w:rPr>
          <w:sz w:val="19"/>
        </w:rPr>
        <w:t>Conducta;</w:t>
      </w:r>
    </w:p>
    <w:p>
      <w:pPr>
        <w:pStyle w:val="ListParagraph"/>
        <w:numPr>
          <w:ilvl w:val="0"/>
          <w:numId w:val="11"/>
        </w:numPr>
        <w:tabs>
          <w:tab w:pos="784" w:val="left" w:leader="none"/>
          <w:tab w:pos="785" w:val="left" w:leader="none"/>
        </w:tabs>
        <w:spacing w:line="252" w:lineRule="auto" w:before="58" w:after="0"/>
        <w:ind w:left="784" w:right="142" w:hanging="510"/>
        <w:jc w:val="left"/>
        <w:rPr>
          <w:sz w:val="19"/>
        </w:rPr>
      </w:pPr>
      <w:r>
        <w:rPr>
          <w:sz w:val="19"/>
        </w:rPr>
        <w:t>Dejar de implementar, en su caso, de adoptar, mejores prácticas y procesos para evitar la corrupción y prevenir cualquier conflicto de</w:t>
      </w:r>
      <w:r>
        <w:rPr>
          <w:spacing w:val="-5"/>
          <w:sz w:val="19"/>
        </w:rPr>
        <w:t> </w:t>
      </w:r>
      <w:r>
        <w:rPr>
          <w:sz w:val="19"/>
        </w:rPr>
        <w:t>interés;</w:t>
      </w:r>
    </w:p>
    <w:p>
      <w:pPr>
        <w:pStyle w:val="ListParagraph"/>
        <w:numPr>
          <w:ilvl w:val="0"/>
          <w:numId w:val="11"/>
        </w:numPr>
        <w:tabs>
          <w:tab w:pos="784" w:val="left" w:leader="none"/>
          <w:tab w:pos="785" w:val="left" w:leader="none"/>
        </w:tabs>
        <w:spacing w:line="252" w:lineRule="auto" w:before="59" w:after="0"/>
        <w:ind w:left="784" w:right="149" w:hanging="510"/>
        <w:jc w:val="left"/>
        <w:rPr>
          <w:sz w:val="19"/>
        </w:rPr>
      </w:pPr>
      <w:r>
        <w:rPr>
          <w:sz w:val="19"/>
        </w:rPr>
        <w:t>Inhibir las manifestaciones o propuestas que tiendan a mejorar o superar deficiencias de operación o de procesos de calidad en trámites y servicios, o de comportamiento ético de los servidores públicos;</w:t>
      </w:r>
      <w:r>
        <w:rPr>
          <w:spacing w:val="-14"/>
          <w:sz w:val="19"/>
        </w:rPr>
        <w:t> </w:t>
      </w:r>
      <w:r>
        <w:rPr>
          <w:sz w:val="19"/>
        </w:rPr>
        <w:t>y</w:t>
      </w:r>
    </w:p>
    <w:p>
      <w:pPr>
        <w:pStyle w:val="ListParagraph"/>
        <w:numPr>
          <w:ilvl w:val="0"/>
          <w:numId w:val="11"/>
        </w:numPr>
        <w:tabs>
          <w:tab w:pos="784" w:val="left" w:leader="none"/>
          <w:tab w:pos="785" w:val="left" w:leader="none"/>
        </w:tabs>
        <w:spacing w:line="256" w:lineRule="auto" w:before="57" w:after="0"/>
        <w:ind w:left="784" w:right="151" w:hanging="510"/>
        <w:jc w:val="left"/>
        <w:rPr>
          <w:sz w:val="19"/>
        </w:rPr>
      </w:pPr>
      <w:r>
        <w:rPr>
          <w:sz w:val="19"/>
        </w:rPr>
        <w:t>Eludir establecer estándares o protocolos de actuación en aquellos trámites o servicios de atención directa al público o dejar de observar aquéllos previstos por las instancias</w:t>
      </w:r>
      <w:r>
        <w:rPr>
          <w:spacing w:val="-10"/>
          <w:sz w:val="19"/>
        </w:rPr>
        <w:t> </w:t>
      </w:r>
      <w:r>
        <w:rPr>
          <w:sz w:val="19"/>
        </w:rPr>
        <w:t>competentes.</w:t>
      </w:r>
    </w:p>
    <w:p>
      <w:pPr>
        <w:pStyle w:val="Heading1"/>
      </w:pPr>
      <w:r>
        <w:rPr/>
        <w:t>Regla 10. Procedimiento administrativo</w:t>
      </w:r>
    </w:p>
    <w:p>
      <w:pPr>
        <w:pStyle w:val="BodyText"/>
        <w:spacing w:line="254" w:lineRule="auto" w:before="96"/>
        <w:ind w:left="104" w:right="147" w:firstLine="0"/>
      </w:pPr>
      <w:r>
        <w:rPr/>
        <w:t>El</w:t>
      </w:r>
      <w:r>
        <w:rPr>
          <w:spacing w:val="-7"/>
        </w:rPr>
        <w:t> </w:t>
      </w:r>
      <w:r>
        <w:rPr/>
        <w:t>servidor</w:t>
      </w:r>
      <w:r>
        <w:rPr>
          <w:spacing w:val="-8"/>
        </w:rPr>
        <w:t> </w:t>
      </w:r>
      <w:r>
        <w:rPr/>
        <w:t>público</w:t>
      </w:r>
      <w:r>
        <w:rPr>
          <w:spacing w:val="-7"/>
        </w:rPr>
        <w:t> </w:t>
      </w:r>
      <w:r>
        <w:rPr/>
        <w:t>que,</w:t>
      </w:r>
      <w:r>
        <w:rPr>
          <w:spacing w:val="-7"/>
        </w:rPr>
        <w:t> </w:t>
      </w:r>
      <w:r>
        <w:rPr/>
        <w:t>en</w:t>
      </w:r>
      <w:r>
        <w:rPr>
          <w:spacing w:val="-7"/>
        </w:rPr>
        <w:t> </w:t>
      </w:r>
      <w:r>
        <w:rPr/>
        <w:t>el</w:t>
      </w:r>
      <w:r>
        <w:rPr>
          <w:spacing w:val="-8"/>
        </w:rPr>
        <w:t> </w:t>
      </w:r>
      <w:r>
        <w:rPr/>
        <w:t>ejercicio</w:t>
      </w:r>
      <w:r>
        <w:rPr>
          <w:spacing w:val="-7"/>
        </w:rPr>
        <w:t> </w:t>
      </w:r>
      <w:r>
        <w:rPr/>
        <w:t>de</w:t>
      </w:r>
      <w:r>
        <w:rPr>
          <w:spacing w:val="-7"/>
        </w:rPr>
        <w:t> </w:t>
      </w:r>
      <w:r>
        <w:rPr/>
        <w:t>su</w:t>
      </w:r>
      <w:r>
        <w:rPr>
          <w:spacing w:val="-7"/>
        </w:rPr>
        <w:t> </w:t>
      </w:r>
      <w:r>
        <w:rPr/>
        <w:t>empleo,</w:t>
      </w:r>
      <w:r>
        <w:rPr>
          <w:spacing w:val="-7"/>
        </w:rPr>
        <w:t> </w:t>
      </w:r>
      <w:r>
        <w:rPr/>
        <w:t>cargo,</w:t>
      </w:r>
      <w:r>
        <w:rPr>
          <w:spacing w:val="-7"/>
        </w:rPr>
        <w:t> </w:t>
      </w:r>
      <w:r>
        <w:rPr/>
        <w:t>comisión</w:t>
      </w:r>
      <w:r>
        <w:rPr>
          <w:spacing w:val="-7"/>
        </w:rPr>
        <w:t> </w:t>
      </w:r>
      <w:r>
        <w:rPr/>
        <w:t>o</w:t>
      </w:r>
      <w:r>
        <w:rPr>
          <w:spacing w:val="-7"/>
        </w:rPr>
        <w:t> </w:t>
      </w:r>
      <w:r>
        <w:rPr/>
        <w:t>función,</w:t>
      </w:r>
      <w:r>
        <w:rPr>
          <w:spacing w:val="-7"/>
        </w:rPr>
        <w:t> </w:t>
      </w:r>
      <w:r>
        <w:rPr/>
        <w:t>participa</w:t>
      </w:r>
      <w:r>
        <w:rPr>
          <w:spacing w:val="-7"/>
        </w:rPr>
        <w:t> </w:t>
      </w:r>
      <w:r>
        <w:rPr/>
        <w:t>en</w:t>
      </w:r>
      <w:r>
        <w:rPr>
          <w:spacing w:val="-7"/>
        </w:rPr>
        <w:t> </w:t>
      </w:r>
      <w:r>
        <w:rPr/>
        <w:t>procedimientos</w:t>
      </w:r>
      <w:r>
        <w:rPr>
          <w:spacing w:val="-6"/>
        </w:rPr>
        <w:t> </w:t>
      </w:r>
      <w:r>
        <w:rPr/>
        <w:t>administrativos deberá respeta las formalidades esenciales del procedimiento, otorgar la garantía de audiencia, observar los principios de justicia, legalidad, objetividad, reserva, secrecía, imparcialidad y el bien común, ante</w:t>
      </w:r>
      <w:r>
        <w:rPr>
          <w:spacing w:val="-10"/>
        </w:rPr>
        <w:t> </w:t>
      </w:r>
      <w:r>
        <w:rPr/>
        <w:t>todo.</w:t>
      </w:r>
    </w:p>
    <w:p>
      <w:pPr>
        <w:pStyle w:val="Heading1"/>
        <w:spacing w:before="81"/>
      </w:pPr>
      <w:r>
        <w:rPr/>
        <w:t>Conductas reprobables a la Regla 10</w:t>
      </w:r>
    </w:p>
    <w:p>
      <w:pPr>
        <w:pStyle w:val="BodyText"/>
        <w:spacing w:before="98"/>
        <w:ind w:left="104" w:firstLine="0"/>
      </w:pPr>
      <w:r>
        <w:rPr/>
        <w:t>Vulneran esta Regla 10 de manera enunciativa y no limitativa, las conductas siguientes:</w:t>
      </w:r>
    </w:p>
    <w:p>
      <w:pPr>
        <w:pStyle w:val="ListParagraph"/>
        <w:numPr>
          <w:ilvl w:val="0"/>
          <w:numId w:val="12"/>
        </w:numPr>
        <w:tabs>
          <w:tab w:pos="784" w:val="left" w:leader="none"/>
          <w:tab w:pos="785" w:val="left" w:leader="none"/>
        </w:tabs>
        <w:spacing w:line="240" w:lineRule="auto" w:before="67" w:after="0"/>
        <w:ind w:left="784" w:right="0" w:hanging="510"/>
        <w:jc w:val="left"/>
        <w:rPr>
          <w:sz w:val="19"/>
        </w:rPr>
      </w:pPr>
      <w:r>
        <w:rPr>
          <w:sz w:val="19"/>
        </w:rPr>
        <w:t>Omitir notificar el inicio del procedimiento y sus</w:t>
      </w:r>
      <w:r>
        <w:rPr>
          <w:spacing w:val="-4"/>
          <w:sz w:val="19"/>
        </w:rPr>
        <w:t> </w:t>
      </w:r>
      <w:r>
        <w:rPr>
          <w:sz w:val="19"/>
        </w:rPr>
        <w:t>consecuencias;</w:t>
      </w:r>
    </w:p>
    <w:p>
      <w:pPr>
        <w:pStyle w:val="ListParagraph"/>
        <w:numPr>
          <w:ilvl w:val="0"/>
          <w:numId w:val="12"/>
        </w:numPr>
        <w:tabs>
          <w:tab w:pos="784" w:val="left" w:leader="none"/>
          <w:tab w:pos="785" w:val="left" w:leader="none"/>
        </w:tabs>
        <w:spacing w:line="240" w:lineRule="auto" w:before="69" w:after="0"/>
        <w:ind w:left="784" w:right="0" w:hanging="510"/>
        <w:jc w:val="left"/>
        <w:rPr>
          <w:sz w:val="19"/>
        </w:rPr>
      </w:pPr>
      <w:r>
        <w:rPr>
          <w:sz w:val="19"/>
        </w:rPr>
        <w:t>Dejar de otorgar la oportunidad de ofrecer</w:t>
      </w:r>
      <w:r>
        <w:rPr>
          <w:spacing w:val="-8"/>
          <w:sz w:val="19"/>
        </w:rPr>
        <w:t> </w:t>
      </w:r>
      <w:r>
        <w:rPr>
          <w:sz w:val="19"/>
        </w:rPr>
        <w:t>pruebas;</w:t>
      </w:r>
    </w:p>
    <w:p>
      <w:pPr>
        <w:pStyle w:val="ListParagraph"/>
        <w:numPr>
          <w:ilvl w:val="0"/>
          <w:numId w:val="12"/>
        </w:numPr>
        <w:tabs>
          <w:tab w:pos="784" w:val="left" w:leader="none"/>
          <w:tab w:pos="785" w:val="left" w:leader="none"/>
        </w:tabs>
        <w:spacing w:line="240" w:lineRule="auto" w:before="68" w:after="0"/>
        <w:ind w:left="784" w:right="0" w:hanging="510"/>
        <w:jc w:val="left"/>
        <w:rPr>
          <w:sz w:val="19"/>
        </w:rPr>
      </w:pPr>
      <w:r>
        <w:rPr>
          <w:sz w:val="19"/>
        </w:rPr>
        <w:t>Prescindir el desahogo de pruebas en que se finque la</w:t>
      </w:r>
      <w:r>
        <w:rPr>
          <w:spacing w:val="-7"/>
          <w:sz w:val="19"/>
        </w:rPr>
        <w:t> </w:t>
      </w:r>
      <w:r>
        <w:rPr>
          <w:sz w:val="19"/>
        </w:rPr>
        <w:t>defensa;</w:t>
      </w:r>
    </w:p>
    <w:p>
      <w:pPr>
        <w:pStyle w:val="ListParagraph"/>
        <w:numPr>
          <w:ilvl w:val="0"/>
          <w:numId w:val="12"/>
        </w:numPr>
        <w:tabs>
          <w:tab w:pos="784" w:val="left" w:leader="none"/>
          <w:tab w:pos="785" w:val="left" w:leader="none"/>
        </w:tabs>
        <w:spacing w:line="240" w:lineRule="auto" w:before="69" w:after="0"/>
        <w:ind w:left="784" w:right="0" w:hanging="510"/>
        <w:jc w:val="left"/>
        <w:rPr>
          <w:sz w:val="19"/>
        </w:rPr>
      </w:pPr>
      <w:r>
        <w:rPr>
          <w:sz w:val="19"/>
        </w:rPr>
        <w:t>Excluir la oportunidad de presentar</w:t>
      </w:r>
      <w:r>
        <w:rPr>
          <w:spacing w:val="-5"/>
          <w:sz w:val="19"/>
        </w:rPr>
        <w:t> </w:t>
      </w:r>
      <w:r>
        <w:rPr>
          <w:sz w:val="19"/>
        </w:rPr>
        <w:t>alegatos;</w:t>
      </w:r>
    </w:p>
    <w:p>
      <w:pPr>
        <w:pStyle w:val="ListParagraph"/>
        <w:numPr>
          <w:ilvl w:val="0"/>
          <w:numId w:val="12"/>
        </w:numPr>
        <w:tabs>
          <w:tab w:pos="784" w:val="left" w:leader="none"/>
          <w:tab w:pos="785" w:val="left" w:leader="none"/>
        </w:tabs>
        <w:spacing w:line="240" w:lineRule="auto" w:before="70" w:after="0"/>
        <w:ind w:left="784" w:right="0" w:hanging="510"/>
        <w:jc w:val="left"/>
        <w:rPr>
          <w:sz w:val="19"/>
        </w:rPr>
      </w:pPr>
      <w:r>
        <w:rPr>
          <w:sz w:val="19"/>
        </w:rPr>
        <w:t>Omitir señalar los medios de defensa que se pueden interponer para combatir la resolución</w:t>
      </w:r>
      <w:r>
        <w:rPr>
          <w:spacing w:val="-25"/>
          <w:sz w:val="19"/>
        </w:rPr>
        <w:t> </w:t>
      </w:r>
      <w:r>
        <w:rPr>
          <w:sz w:val="19"/>
        </w:rPr>
        <w:t>dictada;</w:t>
      </w:r>
    </w:p>
    <w:p>
      <w:pPr>
        <w:pStyle w:val="ListParagraph"/>
        <w:numPr>
          <w:ilvl w:val="0"/>
          <w:numId w:val="12"/>
        </w:numPr>
        <w:tabs>
          <w:tab w:pos="784" w:val="left" w:leader="none"/>
          <w:tab w:pos="785" w:val="left" w:leader="none"/>
        </w:tabs>
        <w:spacing w:line="252" w:lineRule="auto" w:before="67" w:after="0"/>
        <w:ind w:left="784" w:right="146" w:hanging="510"/>
        <w:jc w:val="left"/>
        <w:rPr>
          <w:sz w:val="19"/>
        </w:rPr>
      </w:pPr>
      <w:r>
        <w:rPr>
          <w:sz w:val="19"/>
        </w:rPr>
        <w:t>Negarse a informar, declarar o testificar sobre hechos que le consten relacionados con conductas contrarias a la normatividad, así como al Código de Ética, las Reglas de Integridad y al Código de</w:t>
      </w:r>
      <w:r>
        <w:rPr>
          <w:spacing w:val="-16"/>
          <w:sz w:val="19"/>
        </w:rPr>
        <w:t> </w:t>
      </w:r>
      <w:r>
        <w:rPr>
          <w:sz w:val="19"/>
        </w:rPr>
        <w:t>Conducta;</w:t>
      </w:r>
    </w:p>
    <w:p>
      <w:pPr>
        <w:spacing w:after="0" w:line="252" w:lineRule="auto"/>
        <w:jc w:val="left"/>
        <w:rPr>
          <w:sz w:val="19"/>
        </w:rPr>
        <w:sectPr>
          <w:headerReference w:type="default" r:id="rId11"/>
          <w:pgSz w:w="12240" w:h="15840"/>
          <w:pgMar w:header="307" w:footer="0" w:top="1020" w:bottom="280" w:left="860" w:right="820"/>
        </w:sectPr>
      </w:pPr>
    </w:p>
    <w:p>
      <w:pPr>
        <w:pStyle w:val="ListParagraph"/>
        <w:numPr>
          <w:ilvl w:val="0"/>
          <w:numId w:val="12"/>
        </w:numPr>
        <w:tabs>
          <w:tab w:pos="785" w:val="left" w:leader="none"/>
        </w:tabs>
        <w:spacing w:line="252" w:lineRule="auto" w:before="141" w:after="0"/>
        <w:ind w:left="784" w:right="146" w:hanging="510"/>
        <w:jc w:val="both"/>
        <w:rPr>
          <w:sz w:val="19"/>
        </w:rPr>
      </w:pPr>
      <w:r>
        <w:rPr>
          <w:sz w:val="19"/>
        </w:rPr>
        <w:t>Dejar</w:t>
      </w:r>
      <w:r>
        <w:rPr>
          <w:spacing w:val="-8"/>
          <w:sz w:val="19"/>
        </w:rPr>
        <w:t> </w:t>
      </w:r>
      <w:r>
        <w:rPr>
          <w:sz w:val="19"/>
        </w:rPr>
        <w:t>de</w:t>
      </w:r>
      <w:r>
        <w:rPr>
          <w:spacing w:val="-7"/>
          <w:sz w:val="19"/>
        </w:rPr>
        <w:t> </w:t>
      </w:r>
      <w:r>
        <w:rPr>
          <w:sz w:val="19"/>
        </w:rPr>
        <w:t>proporcionar</w:t>
      </w:r>
      <w:r>
        <w:rPr>
          <w:spacing w:val="-7"/>
          <w:sz w:val="19"/>
        </w:rPr>
        <w:t> </w:t>
      </w:r>
      <w:r>
        <w:rPr>
          <w:sz w:val="19"/>
        </w:rPr>
        <w:t>o</w:t>
      </w:r>
      <w:r>
        <w:rPr>
          <w:spacing w:val="-7"/>
          <w:sz w:val="19"/>
        </w:rPr>
        <w:t> </w:t>
      </w:r>
      <w:r>
        <w:rPr>
          <w:sz w:val="19"/>
        </w:rPr>
        <w:t>negar</w:t>
      </w:r>
      <w:r>
        <w:rPr>
          <w:spacing w:val="-8"/>
          <w:sz w:val="19"/>
        </w:rPr>
        <w:t> </w:t>
      </w:r>
      <w:r>
        <w:rPr>
          <w:sz w:val="19"/>
        </w:rPr>
        <w:t>documentación</w:t>
      </w:r>
      <w:r>
        <w:rPr>
          <w:spacing w:val="-7"/>
          <w:sz w:val="19"/>
        </w:rPr>
        <w:t> </w:t>
      </w:r>
      <w:r>
        <w:rPr>
          <w:sz w:val="19"/>
        </w:rPr>
        <w:t>o</w:t>
      </w:r>
      <w:r>
        <w:rPr>
          <w:spacing w:val="-6"/>
          <w:sz w:val="19"/>
        </w:rPr>
        <w:t> </w:t>
      </w:r>
      <w:r>
        <w:rPr>
          <w:sz w:val="19"/>
        </w:rPr>
        <w:t>información</w:t>
      </w:r>
      <w:r>
        <w:rPr>
          <w:spacing w:val="-7"/>
          <w:sz w:val="19"/>
        </w:rPr>
        <w:t> </w:t>
      </w:r>
      <w:r>
        <w:rPr>
          <w:sz w:val="19"/>
        </w:rPr>
        <w:t>que</w:t>
      </w:r>
      <w:r>
        <w:rPr>
          <w:spacing w:val="-7"/>
          <w:sz w:val="19"/>
        </w:rPr>
        <w:t> </w:t>
      </w:r>
      <w:r>
        <w:rPr>
          <w:sz w:val="19"/>
        </w:rPr>
        <w:t>el</w:t>
      </w:r>
      <w:r>
        <w:rPr>
          <w:spacing w:val="-6"/>
          <w:sz w:val="19"/>
        </w:rPr>
        <w:t> </w:t>
      </w:r>
      <w:r>
        <w:rPr>
          <w:sz w:val="19"/>
        </w:rPr>
        <w:t>Comité</w:t>
      </w:r>
      <w:r>
        <w:rPr>
          <w:spacing w:val="-7"/>
          <w:sz w:val="19"/>
        </w:rPr>
        <w:t> </w:t>
      </w:r>
      <w:r>
        <w:rPr>
          <w:sz w:val="19"/>
        </w:rPr>
        <w:t>y</w:t>
      </w:r>
      <w:r>
        <w:rPr>
          <w:spacing w:val="-8"/>
          <w:sz w:val="19"/>
        </w:rPr>
        <w:t> </w:t>
      </w:r>
      <w:r>
        <w:rPr>
          <w:sz w:val="19"/>
        </w:rPr>
        <w:t>la</w:t>
      </w:r>
      <w:r>
        <w:rPr>
          <w:spacing w:val="-6"/>
          <w:sz w:val="19"/>
        </w:rPr>
        <w:t> </w:t>
      </w:r>
      <w:r>
        <w:rPr>
          <w:sz w:val="19"/>
        </w:rPr>
        <w:t>autoridad</w:t>
      </w:r>
      <w:r>
        <w:rPr>
          <w:spacing w:val="-7"/>
          <w:sz w:val="19"/>
        </w:rPr>
        <w:t> </w:t>
      </w:r>
      <w:r>
        <w:rPr>
          <w:sz w:val="19"/>
        </w:rPr>
        <w:t>competente</w:t>
      </w:r>
      <w:r>
        <w:rPr>
          <w:spacing w:val="-7"/>
          <w:sz w:val="19"/>
        </w:rPr>
        <w:t> </w:t>
      </w:r>
      <w:r>
        <w:rPr>
          <w:sz w:val="19"/>
        </w:rPr>
        <w:t>requiera</w:t>
      </w:r>
      <w:r>
        <w:rPr>
          <w:spacing w:val="-8"/>
          <w:sz w:val="19"/>
        </w:rPr>
        <w:t> </w:t>
      </w:r>
      <w:r>
        <w:rPr>
          <w:sz w:val="19"/>
        </w:rPr>
        <w:t>para el ejercicio de sus funciones o evitar colaborar con éstos en sus actividades;</w:t>
      </w:r>
      <w:r>
        <w:rPr>
          <w:spacing w:val="-12"/>
          <w:sz w:val="19"/>
        </w:rPr>
        <w:t> </w:t>
      </w:r>
      <w:r>
        <w:rPr>
          <w:sz w:val="19"/>
        </w:rPr>
        <w:t>y</w:t>
      </w:r>
    </w:p>
    <w:p>
      <w:pPr>
        <w:pStyle w:val="ListParagraph"/>
        <w:numPr>
          <w:ilvl w:val="0"/>
          <w:numId w:val="12"/>
        </w:numPr>
        <w:tabs>
          <w:tab w:pos="785" w:val="left" w:leader="none"/>
        </w:tabs>
        <w:spacing w:line="254" w:lineRule="auto" w:before="60" w:after="0"/>
        <w:ind w:left="784" w:right="141" w:hanging="510"/>
        <w:jc w:val="both"/>
        <w:rPr>
          <w:sz w:val="19"/>
        </w:rPr>
      </w:pPr>
      <w:r>
        <w:rPr>
          <w:sz w:val="19"/>
        </w:rPr>
        <w:t>Inobservar criterios de legalidad, imparcialidad, objetividad y discreción en los asuntos de los que tenga conocimiento que impliquen contravención a la normatividad, así como al Código de Ética, a las Reglas de Integridad o al Código de</w:t>
      </w:r>
      <w:r>
        <w:rPr>
          <w:spacing w:val="-3"/>
          <w:sz w:val="19"/>
        </w:rPr>
        <w:t> </w:t>
      </w:r>
      <w:r>
        <w:rPr>
          <w:sz w:val="19"/>
        </w:rPr>
        <w:t>Conducta.</w:t>
      </w:r>
    </w:p>
    <w:p>
      <w:pPr>
        <w:pStyle w:val="Heading1"/>
        <w:spacing w:before="80"/>
      </w:pPr>
      <w:r>
        <w:rPr/>
        <w:t>Regla 11. Desempeño permanente con integridad</w:t>
      </w:r>
    </w:p>
    <w:p>
      <w:pPr>
        <w:pStyle w:val="BodyText"/>
        <w:spacing w:line="254" w:lineRule="auto" w:before="96"/>
        <w:ind w:left="104" w:right="143" w:firstLine="0"/>
      </w:pPr>
      <w:r>
        <w:rPr/>
        <w:t>Integridad es la manifestación correcta de las acciones del servidor público en el desempeño laboral y en congruencia con su manera de pensar. Involucra actitudes comprometidas con la honestidad, decencia, rectitud, sinceridad, honradez, libertad, y prudencia, entre otras.</w:t>
      </w:r>
    </w:p>
    <w:p>
      <w:pPr>
        <w:pStyle w:val="BodyText"/>
        <w:spacing w:line="254" w:lineRule="auto" w:before="80"/>
        <w:ind w:left="104" w:right="147" w:firstLine="0"/>
      </w:pPr>
      <w:r>
        <w:rPr/>
        <w:t>Convergen</w:t>
      </w:r>
      <w:r>
        <w:rPr>
          <w:spacing w:val="-8"/>
        </w:rPr>
        <w:t> </w:t>
      </w:r>
      <w:r>
        <w:rPr/>
        <w:t>en</w:t>
      </w:r>
      <w:r>
        <w:rPr>
          <w:spacing w:val="-7"/>
        </w:rPr>
        <w:t> </w:t>
      </w:r>
      <w:r>
        <w:rPr/>
        <w:t>este</w:t>
      </w:r>
      <w:r>
        <w:rPr>
          <w:spacing w:val="-7"/>
        </w:rPr>
        <w:t> </w:t>
      </w:r>
      <w:r>
        <w:rPr/>
        <w:t>valor</w:t>
      </w:r>
      <w:r>
        <w:rPr>
          <w:spacing w:val="-8"/>
        </w:rPr>
        <w:t> </w:t>
      </w:r>
      <w:r>
        <w:rPr/>
        <w:t>cualidades</w:t>
      </w:r>
      <w:r>
        <w:rPr>
          <w:spacing w:val="-6"/>
        </w:rPr>
        <w:t> </w:t>
      </w:r>
      <w:r>
        <w:rPr/>
        <w:t>humanas</w:t>
      </w:r>
      <w:r>
        <w:rPr>
          <w:spacing w:val="-6"/>
        </w:rPr>
        <w:t> </w:t>
      </w:r>
      <w:r>
        <w:rPr/>
        <w:t>que</w:t>
      </w:r>
      <w:r>
        <w:rPr>
          <w:spacing w:val="-7"/>
        </w:rPr>
        <w:t> </w:t>
      </w:r>
      <w:r>
        <w:rPr/>
        <w:t>dignifican</w:t>
      </w:r>
      <w:r>
        <w:rPr>
          <w:spacing w:val="-7"/>
        </w:rPr>
        <w:t> </w:t>
      </w:r>
      <w:r>
        <w:rPr/>
        <w:t>a</w:t>
      </w:r>
      <w:r>
        <w:rPr>
          <w:spacing w:val="-7"/>
        </w:rPr>
        <w:t> </w:t>
      </w:r>
      <w:r>
        <w:rPr/>
        <w:t>la</w:t>
      </w:r>
      <w:r>
        <w:rPr>
          <w:spacing w:val="-7"/>
        </w:rPr>
        <w:t> </w:t>
      </w:r>
      <w:r>
        <w:rPr/>
        <w:t>persona,</w:t>
      </w:r>
      <w:r>
        <w:rPr>
          <w:spacing w:val="-7"/>
        </w:rPr>
        <w:t> </w:t>
      </w:r>
      <w:r>
        <w:rPr/>
        <w:t>pronunciándola</w:t>
      </w:r>
      <w:r>
        <w:rPr>
          <w:spacing w:val="-7"/>
        </w:rPr>
        <w:t> </w:t>
      </w:r>
      <w:r>
        <w:rPr/>
        <w:t>confiable</w:t>
      </w:r>
      <w:r>
        <w:rPr>
          <w:spacing w:val="-7"/>
        </w:rPr>
        <w:t> </w:t>
      </w:r>
      <w:r>
        <w:rPr/>
        <w:t>y</w:t>
      </w:r>
      <w:r>
        <w:rPr>
          <w:spacing w:val="-8"/>
        </w:rPr>
        <w:t> </w:t>
      </w:r>
      <w:r>
        <w:rPr/>
        <w:t>segura.</w:t>
      </w:r>
      <w:r>
        <w:rPr>
          <w:spacing w:val="-7"/>
        </w:rPr>
        <w:t> </w:t>
      </w:r>
      <w:r>
        <w:rPr/>
        <w:t>La</w:t>
      </w:r>
      <w:r>
        <w:rPr>
          <w:spacing w:val="-7"/>
        </w:rPr>
        <w:t> </w:t>
      </w:r>
      <w:r>
        <w:rPr/>
        <w:t>integridad es completa, engloba todos los aspectos de la persona: hogar, familia, comunidad, sociedad, trabajo, esparcimiento entre otros. La persona no puede ser íntegra en unos aspectos y en otros no. Con integridad, la persona hace extensivo su comportamiento ético en todas sus acciones y situaciones en las que</w:t>
      </w:r>
      <w:r>
        <w:rPr>
          <w:spacing w:val="-5"/>
        </w:rPr>
        <w:t> </w:t>
      </w:r>
      <w:r>
        <w:rPr/>
        <w:t>participa.</w:t>
      </w:r>
    </w:p>
    <w:p>
      <w:pPr>
        <w:pStyle w:val="BodyText"/>
        <w:spacing w:line="256" w:lineRule="auto" w:before="80"/>
        <w:ind w:left="104" w:right="145" w:firstLine="0"/>
      </w:pPr>
      <w:r>
        <w:rPr/>
        <w:t>La integridad del servidor público implica un comportamiento ético, confiable, prudente, participativo, que refleje buenas maneras de conducta, y que su actuar sea constante de superación y ejemplo para sus compañeros.</w:t>
      </w:r>
    </w:p>
    <w:p>
      <w:pPr>
        <w:pStyle w:val="Heading1"/>
      </w:pPr>
      <w:r>
        <w:rPr/>
        <w:t>Conductas reprobables a la Regla 11</w:t>
      </w:r>
    </w:p>
    <w:p>
      <w:pPr>
        <w:pStyle w:val="BodyText"/>
        <w:spacing w:before="95"/>
        <w:ind w:left="104" w:firstLine="0"/>
      </w:pPr>
      <w:r>
        <w:rPr/>
        <w:t>Vulneran esta Regla 11, de manera enunciativa y no limitativa, las conductas siguientes:</w:t>
      </w:r>
    </w:p>
    <w:p>
      <w:pPr>
        <w:pStyle w:val="ListParagraph"/>
        <w:numPr>
          <w:ilvl w:val="0"/>
          <w:numId w:val="13"/>
        </w:numPr>
        <w:tabs>
          <w:tab w:pos="784" w:val="left" w:leader="none"/>
          <w:tab w:pos="785" w:val="left" w:leader="none"/>
        </w:tabs>
        <w:spacing w:line="252" w:lineRule="auto" w:before="70" w:after="0"/>
        <w:ind w:left="784" w:right="156" w:hanging="510"/>
        <w:jc w:val="left"/>
        <w:rPr>
          <w:sz w:val="19"/>
        </w:rPr>
      </w:pPr>
      <w:r>
        <w:rPr>
          <w:sz w:val="19"/>
        </w:rPr>
        <w:t>Omitir conducirse con un trato digno y cordial, conforme a los protocolos de actuación o atención al público, y de cooperación entre servidores</w:t>
      </w:r>
      <w:r>
        <w:rPr>
          <w:spacing w:val="-3"/>
          <w:sz w:val="19"/>
        </w:rPr>
        <w:t> </w:t>
      </w:r>
      <w:r>
        <w:rPr>
          <w:sz w:val="19"/>
        </w:rPr>
        <w:t>públicos;</w:t>
      </w:r>
    </w:p>
    <w:p>
      <w:pPr>
        <w:pStyle w:val="ListParagraph"/>
        <w:numPr>
          <w:ilvl w:val="0"/>
          <w:numId w:val="13"/>
        </w:numPr>
        <w:tabs>
          <w:tab w:pos="784" w:val="left" w:leader="none"/>
          <w:tab w:pos="785" w:val="left" w:leader="none"/>
        </w:tabs>
        <w:spacing w:line="240" w:lineRule="auto" w:before="57" w:after="0"/>
        <w:ind w:left="784" w:right="0" w:hanging="510"/>
        <w:jc w:val="left"/>
        <w:rPr>
          <w:sz w:val="19"/>
        </w:rPr>
      </w:pPr>
      <w:r>
        <w:rPr>
          <w:sz w:val="19"/>
        </w:rPr>
        <w:t>Realizar cualquier tipo de discriminación tanto a otros servidores públicos como a toda persona en</w:t>
      </w:r>
      <w:r>
        <w:rPr>
          <w:spacing w:val="-32"/>
          <w:sz w:val="19"/>
        </w:rPr>
        <w:t> </w:t>
      </w:r>
      <w:r>
        <w:rPr>
          <w:sz w:val="19"/>
        </w:rPr>
        <w:t>general;</w:t>
      </w:r>
    </w:p>
    <w:p>
      <w:pPr>
        <w:pStyle w:val="ListParagraph"/>
        <w:numPr>
          <w:ilvl w:val="0"/>
          <w:numId w:val="13"/>
        </w:numPr>
        <w:tabs>
          <w:tab w:pos="784" w:val="left" w:leader="none"/>
          <w:tab w:pos="785" w:val="left" w:leader="none"/>
        </w:tabs>
        <w:spacing w:line="240" w:lineRule="auto" w:before="70" w:after="0"/>
        <w:ind w:left="784" w:right="0" w:hanging="510"/>
        <w:jc w:val="left"/>
        <w:rPr>
          <w:sz w:val="19"/>
        </w:rPr>
      </w:pPr>
      <w:r>
        <w:rPr>
          <w:sz w:val="19"/>
        </w:rPr>
        <w:t>Retrasar</w:t>
      </w:r>
      <w:r>
        <w:rPr>
          <w:spacing w:val="-8"/>
          <w:sz w:val="19"/>
        </w:rPr>
        <w:t> </w:t>
      </w:r>
      <w:r>
        <w:rPr>
          <w:sz w:val="19"/>
        </w:rPr>
        <w:t>de</w:t>
      </w:r>
      <w:r>
        <w:rPr>
          <w:spacing w:val="-3"/>
          <w:sz w:val="19"/>
        </w:rPr>
        <w:t> </w:t>
      </w:r>
      <w:r>
        <w:rPr>
          <w:sz w:val="19"/>
        </w:rPr>
        <w:t>manera</w:t>
      </w:r>
      <w:r>
        <w:rPr>
          <w:spacing w:val="-4"/>
          <w:sz w:val="19"/>
        </w:rPr>
        <w:t> </w:t>
      </w:r>
      <w:r>
        <w:rPr>
          <w:sz w:val="19"/>
        </w:rPr>
        <w:t>negligente</w:t>
      </w:r>
      <w:r>
        <w:rPr>
          <w:spacing w:val="-6"/>
          <w:sz w:val="19"/>
        </w:rPr>
        <w:t> </w:t>
      </w:r>
      <w:r>
        <w:rPr>
          <w:sz w:val="19"/>
        </w:rPr>
        <w:t>las</w:t>
      </w:r>
      <w:r>
        <w:rPr>
          <w:spacing w:val="-6"/>
          <w:sz w:val="19"/>
        </w:rPr>
        <w:t> </w:t>
      </w:r>
      <w:r>
        <w:rPr>
          <w:sz w:val="19"/>
        </w:rPr>
        <w:t>actividades</w:t>
      </w:r>
      <w:r>
        <w:rPr>
          <w:spacing w:val="-5"/>
          <w:sz w:val="19"/>
        </w:rPr>
        <w:t> </w:t>
      </w:r>
      <w:r>
        <w:rPr>
          <w:sz w:val="19"/>
        </w:rPr>
        <w:t>que</w:t>
      </w:r>
      <w:r>
        <w:rPr>
          <w:spacing w:val="-6"/>
          <w:sz w:val="19"/>
        </w:rPr>
        <w:t> </w:t>
      </w:r>
      <w:r>
        <w:rPr>
          <w:sz w:val="19"/>
        </w:rPr>
        <w:t>permitan</w:t>
      </w:r>
      <w:r>
        <w:rPr>
          <w:spacing w:val="-6"/>
          <w:sz w:val="19"/>
        </w:rPr>
        <w:t> </w:t>
      </w:r>
      <w:r>
        <w:rPr>
          <w:sz w:val="19"/>
        </w:rPr>
        <w:t>atender</w:t>
      </w:r>
      <w:r>
        <w:rPr>
          <w:spacing w:val="-7"/>
          <w:sz w:val="19"/>
        </w:rPr>
        <w:t> </w:t>
      </w:r>
      <w:r>
        <w:rPr>
          <w:sz w:val="19"/>
        </w:rPr>
        <w:t>de</w:t>
      </w:r>
      <w:r>
        <w:rPr>
          <w:spacing w:val="-7"/>
          <w:sz w:val="19"/>
        </w:rPr>
        <w:t> </w:t>
      </w:r>
      <w:r>
        <w:rPr>
          <w:sz w:val="19"/>
        </w:rPr>
        <w:t>forma</w:t>
      </w:r>
      <w:r>
        <w:rPr>
          <w:spacing w:val="-6"/>
          <w:sz w:val="19"/>
        </w:rPr>
        <w:t> </w:t>
      </w:r>
      <w:r>
        <w:rPr>
          <w:sz w:val="19"/>
        </w:rPr>
        <w:t>ágil</w:t>
      </w:r>
      <w:r>
        <w:rPr>
          <w:spacing w:val="-5"/>
          <w:sz w:val="19"/>
        </w:rPr>
        <w:t> </w:t>
      </w:r>
      <w:r>
        <w:rPr>
          <w:sz w:val="19"/>
        </w:rPr>
        <w:t>y</w:t>
      </w:r>
      <w:r>
        <w:rPr>
          <w:spacing w:val="-7"/>
          <w:sz w:val="19"/>
        </w:rPr>
        <w:t> </w:t>
      </w:r>
      <w:r>
        <w:rPr>
          <w:sz w:val="19"/>
        </w:rPr>
        <w:t>expedita</w:t>
      </w:r>
      <w:r>
        <w:rPr>
          <w:spacing w:val="-6"/>
          <w:sz w:val="19"/>
        </w:rPr>
        <w:t> </w:t>
      </w:r>
      <w:r>
        <w:rPr>
          <w:sz w:val="19"/>
        </w:rPr>
        <w:t>al</w:t>
      </w:r>
      <w:r>
        <w:rPr>
          <w:spacing w:val="-5"/>
          <w:sz w:val="19"/>
        </w:rPr>
        <w:t> </w:t>
      </w:r>
      <w:r>
        <w:rPr>
          <w:sz w:val="19"/>
        </w:rPr>
        <w:t>público</w:t>
      </w:r>
      <w:r>
        <w:rPr>
          <w:spacing w:val="-7"/>
          <w:sz w:val="19"/>
        </w:rPr>
        <w:t> </w:t>
      </w:r>
      <w:r>
        <w:rPr>
          <w:sz w:val="19"/>
        </w:rPr>
        <w:t>en</w:t>
      </w:r>
      <w:r>
        <w:rPr>
          <w:spacing w:val="-6"/>
          <w:sz w:val="19"/>
        </w:rPr>
        <w:t> </w:t>
      </w:r>
      <w:r>
        <w:rPr>
          <w:sz w:val="19"/>
        </w:rPr>
        <w:t>general;</w:t>
      </w:r>
    </w:p>
    <w:p>
      <w:pPr>
        <w:pStyle w:val="ListParagraph"/>
        <w:numPr>
          <w:ilvl w:val="0"/>
          <w:numId w:val="13"/>
        </w:numPr>
        <w:tabs>
          <w:tab w:pos="784" w:val="left" w:leader="none"/>
          <w:tab w:pos="785" w:val="left" w:leader="none"/>
        </w:tabs>
        <w:spacing w:line="240" w:lineRule="auto" w:before="67" w:after="0"/>
        <w:ind w:left="784" w:right="0" w:hanging="510"/>
        <w:jc w:val="left"/>
        <w:rPr>
          <w:sz w:val="19"/>
        </w:rPr>
      </w:pPr>
      <w:r>
        <w:rPr>
          <w:sz w:val="19"/>
        </w:rPr>
        <w:t>Hostigar, agredir, amedrentar, acosar, intimidar o amenazar a compañeros de trabajo o personal</w:t>
      </w:r>
      <w:r>
        <w:rPr>
          <w:spacing w:val="-19"/>
          <w:sz w:val="19"/>
        </w:rPr>
        <w:t> </w:t>
      </w:r>
      <w:r>
        <w:rPr>
          <w:sz w:val="19"/>
        </w:rPr>
        <w:t>subordinado;</w:t>
      </w:r>
    </w:p>
    <w:p>
      <w:pPr>
        <w:pStyle w:val="ListParagraph"/>
        <w:numPr>
          <w:ilvl w:val="0"/>
          <w:numId w:val="13"/>
        </w:numPr>
        <w:tabs>
          <w:tab w:pos="784" w:val="left" w:leader="none"/>
          <w:tab w:pos="785" w:val="left" w:leader="none"/>
        </w:tabs>
        <w:spacing w:line="240" w:lineRule="auto" w:before="69" w:after="0"/>
        <w:ind w:left="784" w:right="0" w:hanging="510"/>
        <w:jc w:val="left"/>
        <w:rPr>
          <w:sz w:val="19"/>
        </w:rPr>
      </w:pPr>
      <w:r>
        <w:rPr>
          <w:sz w:val="19"/>
        </w:rPr>
        <w:t>Ocultar información y documentación, con el fin de entorpecer las solicitudes de acceso a información</w:t>
      </w:r>
      <w:r>
        <w:rPr>
          <w:spacing w:val="-28"/>
          <w:sz w:val="19"/>
        </w:rPr>
        <w:t> </w:t>
      </w:r>
      <w:r>
        <w:rPr>
          <w:sz w:val="19"/>
        </w:rPr>
        <w:t>pública;</w:t>
      </w:r>
    </w:p>
    <w:p>
      <w:pPr>
        <w:pStyle w:val="ListParagraph"/>
        <w:numPr>
          <w:ilvl w:val="0"/>
          <w:numId w:val="13"/>
        </w:numPr>
        <w:tabs>
          <w:tab w:pos="784" w:val="left" w:leader="none"/>
          <w:tab w:pos="785" w:val="left" w:leader="none"/>
        </w:tabs>
        <w:spacing w:line="252" w:lineRule="auto" w:before="67" w:after="0"/>
        <w:ind w:left="784" w:right="148" w:hanging="510"/>
        <w:jc w:val="left"/>
        <w:rPr>
          <w:sz w:val="19"/>
        </w:rPr>
      </w:pPr>
      <w:r>
        <w:rPr>
          <w:sz w:val="19"/>
        </w:rPr>
        <w:t>Recibir,</w:t>
      </w:r>
      <w:r>
        <w:rPr>
          <w:spacing w:val="-3"/>
          <w:sz w:val="19"/>
        </w:rPr>
        <w:t> </w:t>
      </w:r>
      <w:r>
        <w:rPr>
          <w:sz w:val="19"/>
        </w:rPr>
        <w:t>solicitar</w:t>
      </w:r>
      <w:r>
        <w:rPr>
          <w:spacing w:val="-2"/>
          <w:sz w:val="19"/>
        </w:rPr>
        <w:t> </w:t>
      </w:r>
      <w:r>
        <w:rPr>
          <w:sz w:val="19"/>
        </w:rPr>
        <w:t>o</w:t>
      </w:r>
      <w:r>
        <w:rPr>
          <w:spacing w:val="-3"/>
          <w:sz w:val="19"/>
        </w:rPr>
        <w:t> </w:t>
      </w:r>
      <w:r>
        <w:rPr>
          <w:sz w:val="19"/>
        </w:rPr>
        <w:t>aceptar</w:t>
      </w:r>
      <w:r>
        <w:rPr>
          <w:spacing w:val="-2"/>
          <w:sz w:val="19"/>
        </w:rPr>
        <w:t> </w:t>
      </w:r>
      <w:r>
        <w:rPr>
          <w:sz w:val="19"/>
        </w:rPr>
        <w:t>cualquier</w:t>
      </w:r>
      <w:r>
        <w:rPr>
          <w:spacing w:val="-3"/>
          <w:sz w:val="19"/>
        </w:rPr>
        <w:t> </w:t>
      </w:r>
      <w:r>
        <w:rPr>
          <w:sz w:val="19"/>
        </w:rPr>
        <w:t>tipo</w:t>
      </w:r>
      <w:r>
        <w:rPr>
          <w:spacing w:val="-2"/>
          <w:sz w:val="19"/>
        </w:rPr>
        <w:t> </w:t>
      </w:r>
      <w:r>
        <w:rPr>
          <w:sz w:val="19"/>
        </w:rPr>
        <w:t>de</w:t>
      </w:r>
      <w:r>
        <w:rPr>
          <w:spacing w:val="-3"/>
          <w:sz w:val="19"/>
        </w:rPr>
        <w:t> </w:t>
      </w:r>
      <w:r>
        <w:rPr>
          <w:sz w:val="19"/>
        </w:rPr>
        <w:t>compensación,</w:t>
      </w:r>
      <w:r>
        <w:rPr>
          <w:spacing w:val="-2"/>
          <w:sz w:val="19"/>
        </w:rPr>
        <w:t> </w:t>
      </w:r>
      <w:r>
        <w:rPr>
          <w:sz w:val="19"/>
        </w:rPr>
        <w:t>dádiva,</w:t>
      </w:r>
      <w:r>
        <w:rPr>
          <w:spacing w:val="-3"/>
          <w:sz w:val="19"/>
        </w:rPr>
        <w:t> </w:t>
      </w:r>
      <w:r>
        <w:rPr>
          <w:sz w:val="19"/>
        </w:rPr>
        <w:t>obsequio</w:t>
      </w:r>
      <w:r>
        <w:rPr>
          <w:spacing w:val="-2"/>
          <w:sz w:val="19"/>
        </w:rPr>
        <w:t> </w:t>
      </w:r>
      <w:r>
        <w:rPr>
          <w:sz w:val="19"/>
        </w:rPr>
        <w:t>o</w:t>
      </w:r>
      <w:r>
        <w:rPr>
          <w:spacing w:val="-2"/>
          <w:sz w:val="19"/>
        </w:rPr>
        <w:t> </w:t>
      </w:r>
      <w:r>
        <w:rPr>
          <w:sz w:val="19"/>
        </w:rPr>
        <w:t>regalo</w:t>
      </w:r>
      <w:r>
        <w:rPr>
          <w:spacing w:val="-3"/>
          <w:sz w:val="19"/>
        </w:rPr>
        <w:t> </w:t>
      </w:r>
      <w:r>
        <w:rPr>
          <w:sz w:val="19"/>
        </w:rPr>
        <w:t>en</w:t>
      </w:r>
      <w:r>
        <w:rPr>
          <w:spacing w:val="-1"/>
          <w:sz w:val="19"/>
        </w:rPr>
        <w:t> </w:t>
      </w:r>
      <w:r>
        <w:rPr>
          <w:sz w:val="19"/>
        </w:rPr>
        <w:t>la</w:t>
      </w:r>
      <w:r>
        <w:rPr>
          <w:spacing w:val="-3"/>
          <w:sz w:val="19"/>
        </w:rPr>
        <w:t> </w:t>
      </w:r>
      <w:r>
        <w:rPr>
          <w:sz w:val="19"/>
        </w:rPr>
        <w:t>gestión</w:t>
      </w:r>
      <w:r>
        <w:rPr>
          <w:spacing w:val="-2"/>
          <w:sz w:val="19"/>
        </w:rPr>
        <w:t> </w:t>
      </w:r>
      <w:r>
        <w:rPr>
          <w:sz w:val="19"/>
        </w:rPr>
        <w:t>y</w:t>
      </w:r>
      <w:r>
        <w:rPr>
          <w:spacing w:val="-3"/>
          <w:sz w:val="19"/>
        </w:rPr>
        <w:t> </w:t>
      </w:r>
      <w:r>
        <w:rPr>
          <w:sz w:val="19"/>
        </w:rPr>
        <w:t>otorgamiento de trámites y</w:t>
      </w:r>
      <w:r>
        <w:rPr>
          <w:spacing w:val="-2"/>
          <w:sz w:val="19"/>
        </w:rPr>
        <w:t> </w:t>
      </w:r>
      <w:r>
        <w:rPr>
          <w:sz w:val="19"/>
        </w:rPr>
        <w:t>servicios;</w:t>
      </w:r>
    </w:p>
    <w:p>
      <w:pPr>
        <w:pStyle w:val="ListParagraph"/>
        <w:numPr>
          <w:ilvl w:val="0"/>
          <w:numId w:val="13"/>
        </w:numPr>
        <w:tabs>
          <w:tab w:pos="784" w:val="left" w:leader="none"/>
          <w:tab w:pos="785" w:val="left" w:leader="none"/>
        </w:tabs>
        <w:spacing w:line="252" w:lineRule="auto" w:before="60" w:after="0"/>
        <w:ind w:left="784" w:right="147" w:hanging="510"/>
        <w:jc w:val="left"/>
        <w:rPr>
          <w:sz w:val="19"/>
        </w:rPr>
      </w:pPr>
      <w:r>
        <w:rPr>
          <w:sz w:val="19"/>
        </w:rPr>
        <w:t>Realizar actividades particulares en horarios de trabajo que contravengan las medidas aplicables para el uso eficiente, transparente y eficaz de los recursos</w:t>
      </w:r>
      <w:r>
        <w:rPr>
          <w:spacing w:val="-5"/>
          <w:sz w:val="19"/>
        </w:rPr>
        <w:t> </w:t>
      </w:r>
      <w:r>
        <w:rPr>
          <w:sz w:val="19"/>
        </w:rPr>
        <w:t>públicos;</w:t>
      </w:r>
    </w:p>
    <w:p>
      <w:pPr>
        <w:pStyle w:val="ListParagraph"/>
        <w:numPr>
          <w:ilvl w:val="0"/>
          <w:numId w:val="13"/>
        </w:numPr>
        <w:tabs>
          <w:tab w:pos="785" w:val="left" w:leader="none"/>
        </w:tabs>
        <w:spacing w:line="252" w:lineRule="auto" w:before="58" w:after="0"/>
        <w:ind w:left="784" w:right="145" w:hanging="510"/>
        <w:jc w:val="left"/>
        <w:rPr>
          <w:sz w:val="19"/>
        </w:rPr>
      </w:pPr>
      <w:r>
        <w:rPr>
          <w:sz w:val="19"/>
        </w:rPr>
        <w:t>Omitir excusarse de intervenir en cualquier forma en la atención, tramitación o resolución de asuntos en los que tenga interés personal, familiar, de negocios, o cualquier otro en el que tenga algún conflicto de</w:t>
      </w:r>
      <w:r>
        <w:rPr>
          <w:spacing w:val="-19"/>
          <w:sz w:val="19"/>
        </w:rPr>
        <w:t> </w:t>
      </w:r>
      <w:r>
        <w:rPr>
          <w:sz w:val="19"/>
        </w:rPr>
        <w:t>interés;</w:t>
      </w:r>
    </w:p>
    <w:p>
      <w:pPr>
        <w:pStyle w:val="ListParagraph"/>
        <w:numPr>
          <w:ilvl w:val="0"/>
          <w:numId w:val="13"/>
        </w:numPr>
        <w:tabs>
          <w:tab w:pos="784" w:val="left" w:leader="none"/>
          <w:tab w:pos="785" w:val="left" w:leader="none"/>
        </w:tabs>
        <w:spacing w:line="252" w:lineRule="auto" w:before="59" w:after="0"/>
        <w:ind w:left="784" w:right="137" w:hanging="510"/>
        <w:jc w:val="left"/>
        <w:rPr>
          <w:sz w:val="19"/>
        </w:rPr>
      </w:pPr>
      <w:r>
        <w:rPr>
          <w:sz w:val="19"/>
        </w:rPr>
        <w:t>Aceptar documentación que no reúna los requisitos fiscales para la comprobación de gastos de representación, viáticos, pasajes, alimentación, telefonía celular, entre</w:t>
      </w:r>
      <w:r>
        <w:rPr>
          <w:spacing w:val="-8"/>
          <w:sz w:val="19"/>
        </w:rPr>
        <w:t> </w:t>
      </w:r>
      <w:r>
        <w:rPr>
          <w:sz w:val="19"/>
        </w:rPr>
        <w:t>otros;</w:t>
      </w:r>
    </w:p>
    <w:p>
      <w:pPr>
        <w:pStyle w:val="ListParagraph"/>
        <w:numPr>
          <w:ilvl w:val="0"/>
          <w:numId w:val="13"/>
        </w:numPr>
        <w:tabs>
          <w:tab w:pos="784" w:val="left" w:leader="none"/>
          <w:tab w:pos="785" w:val="left" w:leader="none"/>
        </w:tabs>
        <w:spacing w:line="252" w:lineRule="auto" w:before="57" w:after="0"/>
        <w:ind w:left="784" w:right="146" w:hanging="510"/>
        <w:jc w:val="left"/>
        <w:rPr>
          <w:sz w:val="19"/>
        </w:rPr>
      </w:pPr>
      <w:r>
        <w:rPr>
          <w:sz w:val="19"/>
        </w:rPr>
        <w:t>Utilizar</w:t>
      </w:r>
      <w:r>
        <w:rPr>
          <w:spacing w:val="-10"/>
          <w:sz w:val="19"/>
        </w:rPr>
        <w:t> </w:t>
      </w:r>
      <w:r>
        <w:rPr>
          <w:sz w:val="19"/>
        </w:rPr>
        <w:t>el</w:t>
      </w:r>
      <w:r>
        <w:rPr>
          <w:spacing w:val="-7"/>
          <w:sz w:val="19"/>
        </w:rPr>
        <w:t> </w:t>
      </w:r>
      <w:r>
        <w:rPr>
          <w:sz w:val="19"/>
        </w:rPr>
        <w:t>parque</w:t>
      </w:r>
      <w:r>
        <w:rPr>
          <w:spacing w:val="-6"/>
          <w:sz w:val="19"/>
        </w:rPr>
        <w:t> </w:t>
      </w:r>
      <w:r>
        <w:rPr>
          <w:sz w:val="19"/>
        </w:rPr>
        <w:t>vehicular</w:t>
      </w:r>
      <w:r>
        <w:rPr>
          <w:spacing w:val="-10"/>
          <w:sz w:val="19"/>
        </w:rPr>
        <w:t> </w:t>
      </w:r>
      <w:r>
        <w:rPr>
          <w:sz w:val="19"/>
        </w:rPr>
        <w:t>terrestre,</w:t>
      </w:r>
      <w:r>
        <w:rPr>
          <w:spacing w:val="-6"/>
          <w:sz w:val="19"/>
        </w:rPr>
        <w:t> </w:t>
      </w:r>
      <w:r>
        <w:rPr>
          <w:sz w:val="19"/>
        </w:rPr>
        <w:t>marítimo</w:t>
      </w:r>
      <w:r>
        <w:rPr>
          <w:spacing w:val="-6"/>
          <w:sz w:val="19"/>
        </w:rPr>
        <w:t> </w:t>
      </w:r>
      <w:r>
        <w:rPr>
          <w:sz w:val="19"/>
        </w:rPr>
        <w:t>o</w:t>
      </w:r>
      <w:r>
        <w:rPr>
          <w:spacing w:val="-9"/>
          <w:sz w:val="19"/>
        </w:rPr>
        <w:t> </w:t>
      </w:r>
      <w:r>
        <w:rPr>
          <w:sz w:val="19"/>
        </w:rPr>
        <w:t>aéreo,</w:t>
      </w:r>
      <w:r>
        <w:rPr>
          <w:spacing w:val="-7"/>
          <w:sz w:val="19"/>
        </w:rPr>
        <w:t> </w:t>
      </w:r>
      <w:r>
        <w:rPr>
          <w:sz w:val="19"/>
        </w:rPr>
        <w:t>de</w:t>
      </w:r>
      <w:r>
        <w:rPr>
          <w:spacing w:val="-6"/>
          <w:sz w:val="19"/>
        </w:rPr>
        <w:t> </w:t>
      </w:r>
      <w:r>
        <w:rPr>
          <w:sz w:val="19"/>
        </w:rPr>
        <w:t>carácter</w:t>
      </w:r>
      <w:r>
        <w:rPr>
          <w:spacing w:val="-9"/>
          <w:sz w:val="19"/>
        </w:rPr>
        <w:t> </w:t>
      </w:r>
      <w:r>
        <w:rPr>
          <w:sz w:val="19"/>
        </w:rPr>
        <w:t>oficial</w:t>
      </w:r>
      <w:r>
        <w:rPr>
          <w:spacing w:val="-7"/>
          <w:sz w:val="19"/>
        </w:rPr>
        <w:t> </w:t>
      </w:r>
      <w:r>
        <w:rPr>
          <w:sz w:val="19"/>
        </w:rPr>
        <w:t>o</w:t>
      </w:r>
      <w:r>
        <w:rPr>
          <w:spacing w:val="-10"/>
          <w:sz w:val="19"/>
        </w:rPr>
        <w:t> </w:t>
      </w:r>
      <w:r>
        <w:rPr>
          <w:sz w:val="19"/>
        </w:rPr>
        <w:t>arrendado</w:t>
      </w:r>
      <w:r>
        <w:rPr>
          <w:spacing w:val="-8"/>
          <w:sz w:val="19"/>
        </w:rPr>
        <w:t> </w:t>
      </w:r>
      <w:r>
        <w:rPr>
          <w:sz w:val="19"/>
        </w:rPr>
        <w:t>para</w:t>
      </w:r>
      <w:r>
        <w:rPr>
          <w:spacing w:val="-9"/>
          <w:sz w:val="19"/>
        </w:rPr>
        <w:t> </w:t>
      </w:r>
      <w:r>
        <w:rPr>
          <w:sz w:val="19"/>
        </w:rPr>
        <w:t>este</w:t>
      </w:r>
      <w:r>
        <w:rPr>
          <w:spacing w:val="-8"/>
          <w:sz w:val="19"/>
        </w:rPr>
        <w:t> </w:t>
      </w:r>
      <w:r>
        <w:rPr>
          <w:sz w:val="19"/>
        </w:rPr>
        <w:t>propósito,</w:t>
      </w:r>
      <w:r>
        <w:rPr>
          <w:spacing w:val="-9"/>
          <w:sz w:val="19"/>
        </w:rPr>
        <w:t> </w:t>
      </w:r>
      <w:r>
        <w:rPr>
          <w:sz w:val="19"/>
        </w:rPr>
        <w:t>para</w:t>
      </w:r>
      <w:r>
        <w:rPr>
          <w:spacing w:val="-6"/>
          <w:sz w:val="19"/>
        </w:rPr>
        <w:t> </w:t>
      </w:r>
      <w:r>
        <w:rPr>
          <w:sz w:val="19"/>
        </w:rPr>
        <w:t>uso particular, personal o familiar, fuera de la normativa establecida por la dependencia o entidad en que</w:t>
      </w:r>
      <w:r>
        <w:rPr>
          <w:spacing w:val="-24"/>
          <w:sz w:val="19"/>
        </w:rPr>
        <w:t> </w:t>
      </w:r>
      <w:r>
        <w:rPr>
          <w:sz w:val="19"/>
        </w:rPr>
        <w:t>labore;</w:t>
      </w:r>
    </w:p>
    <w:p>
      <w:pPr>
        <w:pStyle w:val="ListParagraph"/>
        <w:numPr>
          <w:ilvl w:val="0"/>
          <w:numId w:val="13"/>
        </w:numPr>
        <w:tabs>
          <w:tab w:pos="784" w:val="left" w:leader="none"/>
          <w:tab w:pos="785" w:val="left" w:leader="none"/>
        </w:tabs>
        <w:spacing w:line="240" w:lineRule="auto" w:before="60" w:after="0"/>
        <w:ind w:left="784" w:right="0" w:hanging="510"/>
        <w:jc w:val="left"/>
        <w:rPr>
          <w:sz w:val="19"/>
        </w:rPr>
      </w:pPr>
      <w:r>
        <w:rPr>
          <w:sz w:val="19"/>
        </w:rPr>
        <w:t>Solicitar la baja, enajenación, transferencia o destrucción de bienes muebles, cuando éstos sigan siendo</w:t>
      </w:r>
      <w:r>
        <w:rPr>
          <w:spacing w:val="-28"/>
          <w:sz w:val="19"/>
        </w:rPr>
        <w:t> </w:t>
      </w:r>
      <w:r>
        <w:rPr>
          <w:sz w:val="19"/>
        </w:rPr>
        <w:t>útiles;</w:t>
      </w:r>
    </w:p>
    <w:p>
      <w:pPr>
        <w:pStyle w:val="ListParagraph"/>
        <w:numPr>
          <w:ilvl w:val="0"/>
          <w:numId w:val="13"/>
        </w:numPr>
        <w:tabs>
          <w:tab w:pos="784" w:val="left" w:leader="none"/>
          <w:tab w:pos="785" w:val="left" w:leader="none"/>
        </w:tabs>
        <w:spacing w:line="252" w:lineRule="auto" w:before="67" w:after="0"/>
        <w:ind w:left="784" w:right="141" w:hanging="510"/>
        <w:jc w:val="left"/>
        <w:rPr>
          <w:sz w:val="19"/>
        </w:rPr>
      </w:pPr>
      <w:r>
        <w:rPr>
          <w:sz w:val="19"/>
        </w:rPr>
        <w:t>Obstruir</w:t>
      </w:r>
      <w:r>
        <w:rPr>
          <w:spacing w:val="-3"/>
          <w:sz w:val="19"/>
        </w:rPr>
        <w:t> </w:t>
      </w:r>
      <w:r>
        <w:rPr>
          <w:sz w:val="19"/>
        </w:rPr>
        <w:t>la</w:t>
      </w:r>
      <w:r>
        <w:rPr>
          <w:spacing w:val="-2"/>
          <w:sz w:val="19"/>
        </w:rPr>
        <w:t> </w:t>
      </w:r>
      <w:r>
        <w:rPr>
          <w:sz w:val="19"/>
        </w:rPr>
        <w:t>presentación</w:t>
      </w:r>
      <w:r>
        <w:rPr>
          <w:spacing w:val="-3"/>
          <w:sz w:val="19"/>
        </w:rPr>
        <w:t> </w:t>
      </w:r>
      <w:r>
        <w:rPr>
          <w:sz w:val="19"/>
        </w:rPr>
        <w:t>de</w:t>
      </w:r>
      <w:r>
        <w:rPr>
          <w:spacing w:val="-4"/>
          <w:sz w:val="19"/>
        </w:rPr>
        <w:t> </w:t>
      </w:r>
      <w:r>
        <w:rPr>
          <w:sz w:val="19"/>
        </w:rPr>
        <w:t>denuncias</w:t>
      </w:r>
      <w:r>
        <w:rPr>
          <w:spacing w:val="-4"/>
          <w:sz w:val="19"/>
        </w:rPr>
        <w:t> </w:t>
      </w:r>
      <w:r>
        <w:rPr>
          <w:sz w:val="19"/>
        </w:rPr>
        <w:t>sobre</w:t>
      </w:r>
      <w:r>
        <w:rPr>
          <w:spacing w:val="-2"/>
          <w:sz w:val="19"/>
        </w:rPr>
        <w:t> </w:t>
      </w:r>
      <w:r>
        <w:rPr>
          <w:sz w:val="19"/>
        </w:rPr>
        <w:t>el</w:t>
      </w:r>
      <w:r>
        <w:rPr>
          <w:spacing w:val="-2"/>
          <w:sz w:val="19"/>
        </w:rPr>
        <w:t> </w:t>
      </w:r>
      <w:r>
        <w:rPr>
          <w:sz w:val="19"/>
        </w:rPr>
        <w:t>uso</w:t>
      </w:r>
      <w:r>
        <w:rPr>
          <w:spacing w:val="-2"/>
          <w:sz w:val="19"/>
        </w:rPr>
        <w:t> </w:t>
      </w:r>
      <w:r>
        <w:rPr>
          <w:sz w:val="19"/>
        </w:rPr>
        <w:t>indebido</w:t>
      </w:r>
      <w:r>
        <w:rPr>
          <w:spacing w:val="-3"/>
          <w:sz w:val="19"/>
        </w:rPr>
        <w:t> </w:t>
      </w:r>
      <w:r>
        <w:rPr>
          <w:sz w:val="19"/>
        </w:rPr>
        <w:t>o</w:t>
      </w:r>
      <w:r>
        <w:rPr>
          <w:spacing w:val="-1"/>
          <w:sz w:val="19"/>
        </w:rPr>
        <w:t> </w:t>
      </w:r>
      <w:r>
        <w:rPr>
          <w:sz w:val="19"/>
        </w:rPr>
        <w:t>de</w:t>
      </w:r>
      <w:r>
        <w:rPr>
          <w:spacing w:val="-3"/>
          <w:sz w:val="19"/>
        </w:rPr>
        <w:t> </w:t>
      </w:r>
      <w:r>
        <w:rPr>
          <w:sz w:val="19"/>
        </w:rPr>
        <w:t>derroche</w:t>
      </w:r>
      <w:r>
        <w:rPr>
          <w:spacing w:val="-2"/>
          <w:sz w:val="19"/>
        </w:rPr>
        <w:t> </w:t>
      </w:r>
      <w:r>
        <w:rPr>
          <w:sz w:val="19"/>
        </w:rPr>
        <w:t>de</w:t>
      </w:r>
      <w:r>
        <w:rPr>
          <w:spacing w:val="-3"/>
          <w:sz w:val="19"/>
        </w:rPr>
        <w:t> </w:t>
      </w:r>
      <w:r>
        <w:rPr>
          <w:sz w:val="19"/>
        </w:rPr>
        <w:t>recursos</w:t>
      </w:r>
      <w:r>
        <w:rPr>
          <w:spacing w:val="-1"/>
          <w:sz w:val="19"/>
        </w:rPr>
        <w:t> </w:t>
      </w:r>
      <w:r>
        <w:rPr>
          <w:sz w:val="19"/>
        </w:rPr>
        <w:t>económicos</w:t>
      </w:r>
      <w:r>
        <w:rPr>
          <w:spacing w:val="-1"/>
          <w:sz w:val="19"/>
        </w:rPr>
        <w:t> </w:t>
      </w:r>
      <w:r>
        <w:rPr>
          <w:sz w:val="19"/>
        </w:rPr>
        <w:t>que</w:t>
      </w:r>
      <w:r>
        <w:rPr>
          <w:spacing w:val="-3"/>
          <w:sz w:val="19"/>
        </w:rPr>
        <w:t> </w:t>
      </w:r>
      <w:r>
        <w:rPr>
          <w:sz w:val="19"/>
        </w:rPr>
        <w:t>impidan</w:t>
      </w:r>
      <w:r>
        <w:rPr>
          <w:spacing w:val="-2"/>
          <w:sz w:val="19"/>
        </w:rPr>
        <w:t> </w:t>
      </w:r>
      <w:r>
        <w:rPr>
          <w:sz w:val="19"/>
        </w:rPr>
        <w:t>o propicien la rendición de</w:t>
      </w:r>
      <w:r>
        <w:rPr>
          <w:spacing w:val="-5"/>
          <w:sz w:val="19"/>
        </w:rPr>
        <w:t> </w:t>
      </w:r>
      <w:r>
        <w:rPr>
          <w:sz w:val="19"/>
        </w:rPr>
        <w:t>cuentas;</w:t>
      </w:r>
    </w:p>
    <w:p>
      <w:pPr>
        <w:pStyle w:val="ListParagraph"/>
        <w:numPr>
          <w:ilvl w:val="0"/>
          <w:numId w:val="13"/>
        </w:numPr>
        <w:tabs>
          <w:tab w:pos="785" w:val="left" w:leader="none"/>
        </w:tabs>
        <w:spacing w:line="249" w:lineRule="auto" w:before="60" w:after="0"/>
        <w:ind w:left="784" w:right="150" w:hanging="510"/>
        <w:jc w:val="left"/>
        <w:rPr>
          <w:sz w:val="19"/>
        </w:rPr>
      </w:pPr>
      <w:r>
        <w:rPr>
          <w:sz w:val="19"/>
        </w:rPr>
        <w:t>Evitar conducirse con criterios de sencillez, austeridad y uso adecuado de los bienes y medios que disponga con motivo del ejercicio del cargo público;</w:t>
      </w:r>
      <w:r>
        <w:rPr>
          <w:spacing w:val="-7"/>
          <w:sz w:val="19"/>
        </w:rPr>
        <w:t> </w:t>
      </w:r>
      <w:r>
        <w:rPr>
          <w:sz w:val="19"/>
        </w:rPr>
        <w:t>y</w:t>
      </w:r>
    </w:p>
    <w:p>
      <w:pPr>
        <w:pStyle w:val="ListParagraph"/>
        <w:numPr>
          <w:ilvl w:val="0"/>
          <w:numId w:val="13"/>
        </w:numPr>
        <w:tabs>
          <w:tab w:pos="785" w:val="left" w:leader="none"/>
        </w:tabs>
        <w:spacing w:line="256" w:lineRule="auto" w:before="61" w:after="0"/>
        <w:ind w:left="784" w:right="148" w:hanging="510"/>
        <w:jc w:val="left"/>
        <w:rPr>
          <w:sz w:val="19"/>
        </w:rPr>
      </w:pPr>
      <w:r>
        <w:rPr>
          <w:sz w:val="19"/>
        </w:rPr>
        <w:t>Conducirse de manera ostentosa, inadecuada y desproporcionada respecto a la remuneración y apoyos que se determinen presupuestalmente para su cargo</w:t>
      </w:r>
      <w:r>
        <w:rPr>
          <w:spacing w:val="-4"/>
          <w:sz w:val="19"/>
        </w:rPr>
        <w:t> </w:t>
      </w:r>
      <w:r>
        <w:rPr>
          <w:sz w:val="19"/>
        </w:rPr>
        <w:t>público.</w:t>
      </w:r>
    </w:p>
    <w:p>
      <w:pPr>
        <w:pStyle w:val="Heading1"/>
        <w:spacing w:before="77"/>
      </w:pPr>
      <w:r>
        <w:rPr/>
        <w:t>Regla 12. Cooperación con la integridad</w:t>
      </w:r>
    </w:p>
    <w:p>
      <w:pPr>
        <w:pStyle w:val="BodyText"/>
        <w:spacing w:line="254" w:lineRule="auto" w:before="97"/>
        <w:ind w:left="104" w:right="142" w:firstLine="0"/>
      </w:pPr>
      <w:r>
        <w:rPr/>
        <w:t>El servidor público en el desempeño de su empleo, cargo, comisión o función, deberá ser participativo con el personal de la dependencia o entidad en la que labora y con las instancias encargadas de velar por la observancia de los principios y valores intrínsecos a la función pública.</w:t>
      </w:r>
    </w:p>
    <w:p>
      <w:pPr>
        <w:pStyle w:val="BodyText"/>
        <w:spacing w:line="256" w:lineRule="auto" w:before="80"/>
        <w:ind w:left="104" w:right="140" w:firstLine="0"/>
      </w:pPr>
      <w:r>
        <w:rPr/>
        <w:t>Fortalecer</w:t>
      </w:r>
      <w:r>
        <w:rPr>
          <w:spacing w:val="-9"/>
        </w:rPr>
        <w:t> </w:t>
      </w:r>
      <w:r>
        <w:rPr/>
        <w:t>la</w:t>
      </w:r>
      <w:r>
        <w:rPr>
          <w:spacing w:val="-9"/>
        </w:rPr>
        <w:t> </w:t>
      </w:r>
      <w:r>
        <w:rPr/>
        <w:t>cultura</w:t>
      </w:r>
      <w:r>
        <w:rPr>
          <w:spacing w:val="-9"/>
        </w:rPr>
        <w:t> </w:t>
      </w:r>
      <w:r>
        <w:rPr/>
        <w:t>ética,</w:t>
      </w:r>
      <w:r>
        <w:rPr>
          <w:spacing w:val="-8"/>
        </w:rPr>
        <w:t> </w:t>
      </w:r>
      <w:r>
        <w:rPr/>
        <w:t>el</w:t>
      </w:r>
      <w:r>
        <w:rPr>
          <w:spacing w:val="-10"/>
        </w:rPr>
        <w:t> </w:t>
      </w:r>
      <w:r>
        <w:rPr/>
        <w:t>servicio</w:t>
      </w:r>
      <w:r>
        <w:rPr>
          <w:spacing w:val="-9"/>
        </w:rPr>
        <w:t> </w:t>
      </w:r>
      <w:r>
        <w:rPr/>
        <w:t>a</w:t>
      </w:r>
      <w:r>
        <w:rPr>
          <w:spacing w:val="-9"/>
        </w:rPr>
        <w:t> </w:t>
      </w:r>
      <w:r>
        <w:rPr/>
        <w:t>la</w:t>
      </w:r>
      <w:r>
        <w:rPr>
          <w:spacing w:val="-9"/>
        </w:rPr>
        <w:t> </w:t>
      </w:r>
      <w:r>
        <w:rPr/>
        <w:t>sociedad</w:t>
      </w:r>
      <w:r>
        <w:rPr>
          <w:spacing w:val="-8"/>
        </w:rPr>
        <w:t> </w:t>
      </w:r>
      <w:r>
        <w:rPr/>
        <w:t>y</w:t>
      </w:r>
      <w:r>
        <w:rPr>
          <w:spacing w:val="-10"/>
        </w:rPr>
        <w:t> </w:t>
      </w:r>
      <w:r>
        <w:rPr/>
        <w:t>el</w:t>
      </w:r>
      <w:r>
        <w:rPr>
          <w:spacing w:val="-7"/>
        </w:rPr>
        <w:t> </w:t>
      </w:r>
      <w:r>
        <w:rPr/>
        <w:t>bien</w:t>
      </w:r>
      <w:r>
        <w:rPr>
          <w:spacing w:val="-8"/>
        </w:rPr>
        <w:t> </w:t>
      </w:r>
      <w:r>
        <w:rPr/>
        <w:t>común</w:t>
      </w:r>
      <w:r>
        <w:rPr>
          <w:spacing w:val="-8"/>
        </w:rPr>
        <w:t> </w:t>
      </w:r>
      <w:r>
        <w:rPr/>
        <w:t>son</w:t>
      </w:r>
      <w:r>
        <w:rPr>
          <w:spacing w:val="-8"/>
        </w:rPr>
        <w:t> </w:t>
      </w:r>
      <w:r>
        <w:rPr/>
        <w:t>acciones</w:t>
      </w:r>
      <w:r>
        <w:rPr>
          <w:spacing w:val="-5"/>
        </w:rPr>
        <w:t> </w:t>
      </w:r>
      <w:r>
        <w:rPr/>
        <w:t>que,</w:t>
      </w:r>
      <w:r>
        <w:rPr>
          <w:spacing w:val="-8"/>
        </w:rPr>
        <w:t> </w:t>
      </w:r>
      <w:r>
        <w:rPr/>
        <w:t>de</w:t>
      </w:r>
      <w:r>
        <w:rPr>
          <w:spacing w:val="-8"/>
        </w:rPr>
        <w:t> </w:t>
      </w:r>
      <w:r>
        <w:rPr/>
        <w:t>manera</w:t>
      </w:r>
      <w:r>
        <w:rPr>
          <w:spacing w:val="-9"/>
        </w:rPr>
        <w:t> </w:t>
      </w:r>
      <w:r>
        <w:rPr/>
        <w:t>enunciativa</w:t>
      </w:r>
      <w:r>
        <w:rPr>
          <w:spacing w:val="-9"/>
        </w:rPr>
        <w:t> </w:t>
      </w:r>
      <w:r>
        <w:rPr/>
        <w:t>y</w:t>
      </w:r>
      <w:r>
        <w:rPr>
          <w:spacing w:val="-10"/>
        </w:rPr>
        <w:t> </w:t>
      </w:r>
      <w:r>
        <w:rPr/>
        <w:t>no</w:t>
      </w:r>
      <w:r>
        <w:rPr>
          <w:spacing w:val="-8"/>
        </w:rPr>
        <w:t> </w:t>
      </w:r>
      <w:r>
        <w:rPr/>
        <w:t>limitativa, hacen posible propiciar un servicio público</w:t>
      </w:r>
      <w:r>
        <w:rPr>
          <w:spacing w:val="-7"/>
        </w:rPr>
        <w:t> </w:t>
      </w:r>
      <w:r>
        <w:rPr/>
        <w:t>íntegro.</w:t>
      </w:r>
    </w:p>
    <w:p>
      <w:pPr>
        <w:pStyle w:val="Heading1"/>
      </w:pPr>
      <w:r>
        <w:rPr/>
        <w:t>Conductas reprobables a la Regla 12</w:t>
      </w:r>
    </w:p>
    <w:p>
      <w:pPr>
        <w:pStyle w:val="BodyText"/>
        <w:spacing w:before="100"/>
        <w:ind w:left="104" w:firstLine="0"/>
      </w:pPr>
      <w:r>
        <w:rPr/>
        <w:t>Vulneran esta Regla 12, de manera enunciativa y no limitativa, las conductas siguientes:</w:t>
      </w:r>
    </w:p>
    <w:p>
      <w:pPr>
        <w:pStyle w:val="ListParagraph"/>
        <w:numPr>
          <w:ilvl w:val="0"/>
          <w:numId w:val="14"/>
        </w:numPr>
        <w:tabs>
          <w:tab w:pos="784" w:val="left" w:leader="none"/>
          <w:tab w:pos="785" w:val="left" w:leader="none"/>
        </w:tabs>
        <w:spacing w:line="240" w:lineRule="auto" w:before="94" w:after="0"/>
        <w:ind w:left="784" w:right="0" w:hanging="510"/>
        <w:jc w:val="left"/>
        <w:rPr>
          <w:sz w:val="19"/>
        </w:rPr>
      </w:pPr>
      <w:r>
        <w:rPr>
          <w:sz w:val="19"/>
        </w:rPr>
        <w:t>Omitir informar de las áreas o procesos, que detecte, vulnerables a la</w:t>
      </w:r>
      <w:r>
        <w:rPr>
          <w:spacing w:val="-9"/>
          <w:sz w:val="19"/>
        </w:rPr>
        <w:t> </w:t>
      </w:r>
      <w:r>
        <w:rPr>
          <w:sz w:val="19"/>
        </w:rPr>
        <w:t>corrupción;</w:t>
      </w:r>
    </w:p>
    <w:p>
      <w:pPr>
        <w:pStyle w:val="ListParagraph"/>
        <w:numPr>
          <w:ilvl w:val="0"/>
          <w:numId w:val="14"/>
        </w:numPr>
        <w:tabs>
          <w:tab w:pos="784" w:val="left" w:leader="none"/>
          <w:tab w:pos="785" w:val="left" w:leader="none"/>
        </w:tabs>
        <w:spacing w:line="252" w:lineRule="auto" w:before="67" w:after="0"/>
        <w:ind w:left="784" w:right="150" w:hanging="510"/>
        <w:jc w:val="left"/>
        <w:rPr>
          <w:sz w:val="19"/>
        </w:rPr>
      </w:pPr>
      <w:r>
        <w:rPr>
          <w:sz w:val="19"/>
        </w:rPr>
        <w:t>Entorpecer corregir y adoptar cambios a las estructuras y procesos a fin de inhibir ineficiencias, corrupción y conductas antiéticas;</w:t>
      </w:r>
    </w:p>
    <w:p>
      <w:pPr>
        <w:pStyle w:val="ListParagraph"/>
        <w:numPr>
          <w:ilvl w:val="0"/>
          <w:numId w:val="14"/>
        </w:numPr>
        <w:tabs>
          <w:tab w:pos="784" w:val="left" w:leader="none"/>
          <w:tab w:pos="785" w:val="left" w:leader="none"/>
        </w:tabs>
        <w:spacing w:line="240" w:lineRule="auto" w:before="60" w:after="0"/>
        <w:ind w:left="784" w:right="0" w:hanging="510"/>
        <w:jc w:val="left"/>
        <w:rPr>
          <w:sz w:val="19"/>
        </w:rPr>
      </w:pPr>
      <w:r>
        <w:rPr>
          <w:sz w:val="19"/>
        </w:rPr>
        <w:t>Oponerse a adoptar, diseñar y establecer mejores prácticas, a fin de mejorar la calidad del servicio</w:t>
      </w:r>
      <w:r>
        <w:rPr>
          <w:spacing w:val="-23"/>
          <w:sz w:val="19"/>
        </w:rPr>
        <w:t> </w:t>
      </w:r>
      <w:r>
        <w:rPr>
          <w:sz w:val="19"/>
        </w:rPr>
        <w:t>público;</w:t>
      </w:r>
    </w:p>
    <w:p>
      <w:pPr>
        <w:spacing w:after="0" w:line="240" w:lineRule="auto"/>
        <w:jc w:val="left"/>
        <w:rPr>
          <w:sz w:val="19"/>
        </w:rPr>
        <w:sectPr>
          <w:headerReference w:type="default" r:id="rId12"/>
          <w:pgSz w:w="12240" w:h="15840"/>
          <w:pgMar w:header="288" w:footer="0" w:top="1000" w:bottom="280" w:left="860" w:right="820"/>
        </w:sectPr>
      </w:pPr>
    </w:p>
    <w:p>
      <w:pPr>
        <w:pStyle w:val="ListParagraph"/>
        <w:numPr>
          <w:ilvl w:val="0"/>
          <w:numId w:val="14"/>
        </w:numPr>
        <w:tabs>
          <w:tab w:pos="785" w:val="left" w:leader="none"/>
        </w:tabs>
        <w:spacing w:line="252" w:lineRule="auto" w:before="121" w:after="0"/>
        <w:ind w:left="784" w:right="150" w:hanging="510"/>
        <w:jc w:val="both"/>
        <w:rPr>
          <w:sz w:val="19"/>
        </w:rPr>
      </w:pPr>
      <w:r>
        <w:rPr>
          <w:sz w:val="19"/>
        </w:rPr>
        <w:t>Conducirse de manera irresponsable, déspota, hostil, agresiva, ventajosa, soberbia, imprudente, discriminatoria o con lenguaje inapropiado, entre sus compañeros de trabajo o con el público en general;</w:t>
      </w:r>
      <w:r>
        <w:rPr>
          <w:spacing w:val="-12"/>
          <w:sz w:val="19"/>
        </w:rPr>
        <w:t> </w:t>
      </w:r>
      <w:r>
        <w:rPr>
          <w:sz w:val="19"/>
        </w:rPr>
        <w:t>y</w:t>
      </w:r>
    </w:p>
    <w:p>
      <w:pPr>
        <w:pStyle w:val="ListParagraph"/>
        <w:numPr>
          <w:ilvl w:val="0"/>
          <w:numId w:val="14"/>
        </w:numPr>
        <w:tabs>
          <w:tab w:pos="785" w:val="left" w:leader="none"/>
        </w:tabs>
        <w:spacing w:line="240" w:lineRule="auto" w:before="63" w:after="0"/>
        <w:ind w:left="784" w:right="0" w:hanging="510"/>
        <w:jc w:val="both"/>
        <w:rPr>
          <w:sz w:val="19"/>
        </w:rPr>
      </w:pPr>
      <w:r>
        <w:rPr>
          <w:sz w:val="19"/>
        </w:rPr>
        <w:t>Abstenerse de participar o entorpecer las acciones del bien común en su entorno de trabajo y en la</w:t>
      </w:r>
      <w:r>
        <w:rPr>
          <w:spacing w:val="-24"/>
          <w:sz w:val="19"/>
        </w:rPr>
        <w:t> </w:t>
      </w:r>
      <w:r>
        <w:rPr>
          <w:sz w:val="19"/>
        </w:rPr>
        <w:t>sociedad.</w:t>
      </w:r>
    </w:p>
    <w:p>
      <w:pPr>
        <w:pStyle w:val="Heading1"/>
        <w:spacing w:before="93"/>
      </w:pPr>
      <w:r>
        <w:rPr/>
        <w:t>Regla 13. Comportamiento digno</w:t>
      </w:r>
    </w:p>
    <w:p>
      <w:pPr>
        <w:pStyle w:val="BodyText"/>
        <w:spacing w:line="254" w:lineRule="auto" w:before="96"/>
        <w:ind w:left="104" w:right="141" w:firstLine="0"/>
      </w:pPr>
      <w:r>
        <w:rPr/>
        <w:t>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w:t>
      </w:r>
    </w:p>
    <w:p>
      <w:pPr>
        <w:pStyle w:val="Heading1"/>
        <w:spacing w:before="81"/>
      </w:pPr>
      <w:r>
        <w:rPr/>
        <w:t>Conductas reprobables a la Regla 13</w:t>
      </w:r>
    </w:p>
    <w:p>
      <w:pPr>
        <w:pStyle w:val="BodyText"/>
        <w:spacing w:before="98"/>
        <w:ind w:left="104" w:firstLine="0"/>
      </w:pPr>
      <w:r>
        <w:rPr/>
        <w:t>Vulneran esta Regla 13, de manera enunciativa y no limitativa, las conductas siguientes:</w:t>
      </w:r>
    </w:p>
    <w:p>
      <w:pPr>
        <w:pStyle w:val="ListParagraph"/>
        <w:numPr>
          <w:ilvl w:val="0"/>
          <w:numId w:val="15"/>
        </w:numPr>
        <w:tabs>
          <w:tab w:pos="784" w:val="left" w:leader="none"/>
          <w:tab w:pos="785" w:val="left" w:leader="none"/>
        </w:tabs>
        <w:spacing w:line="240" w:lineRule="auto" w:before="67" w:after="0"/>
        <w:ind w:left="784" w:right="0" w:hanging="510"/>
        <w:jc w:val="left"/>
        <w:rPr>
          <w:sz w:val="19"/>
        </w:rPr>
      </w:pPr>
      <w:r>
        <w:rPr>
          <w:sz w:val="19"/>
        </w:rPr>
        <w:t>Realizar señales sexualmente sugerentes con las manos o a través de los movimientos del</w:t>
      </w:r>
      <w:r>
        <w:rPr>
          <w:spacing w:val="-7"/>
          <w:sz w:val="19"/>
        </w:rPr>
        <w:t> </w:t>
      </w:r>
      <w:r>
        <w:rPr>
          <w:sz w:val="19"/>
        </w:rPr>
        <w:t>cuerpo;</w:t>
      </w:r>
    </w:p>
    <w:p>
      <w:pPr>
        <w:pStyle w:val="ListParagraph"/>
        <w:numPr>
          <w:ilvl w:val="0"/>
          <w:numId w:val="15"/>
        </w:numPr>
        <w:tabs>
          <w:tab w:pos="784" w:val="left" w:leader="none"/>
          <w:tab w:pos="785" w:val="left" w:leader="none"/>
        </w:tabs>
        <w:spacing w:line="252" w:lineRule="auto" w:before="70" w:after="0"/>
        <w:ind w:left="784" w:right="146" w:hanging="510"/>
        <w:jc w:val="left"/>
        <w:rPr>
          <w:sz w:val="19"/>
        </w:rPr>
      </w:pPr>
      <w:r>
        <w:rPr>
          <w:sz w:val="19"/>
        </w:rPr>
        <w:t>Tener contacto físico sugestivo o de naturaleza sexual, como tocamientos, abrazos, besos, manoseo, jalones con otro servidor público o</w:t>
      </w:r>
      <w:r>
        <w:rPr>
          <w:spacing w:val="-5"/>
          <w:sz w:val="19"/>
        </w:rPr>
        <w:t> </w:t>
      </w:r>
      <w:r>
        <w:rPr>
          <w:sz w:val="19"/>
        </w:rPr>
        <w:t>particular;</w:t>
      </w:r>
    </w:p>
    <w:p>
      <w:pPr>
        <w:pStyle w:val="ListParagraph"/>
        <w:numPr>
          <w:ilvl w:val="0"/>
          <w:numId w:val="15"/>
        </w:numPr>
        <w:tabs>
          <w:tab w:pos="784" w:val="left" w:leader="none"/>
          <w:tab w:pos="785" w:val="left" w:leader="none"/>
        </w:tabs>
        <w:spacing w:line="252" w:lineRule="auto" w:before="57" w:after="0"/>
        <w:ind w:left="784" w:right="147" w:hanging="510"/>
        <w:jc w:val="left"/>
        <w:rPr>
          <w:sz w:val="19"/>
        </w:rPr>
      </w:pPr>
      <w:r>
        <w:rPr>
          <w:sz w:val="19"/>
        </w:rPr>
        <w:t>Hacer regalos, dar preferencias indebidas o notoriamente diferentes o manifestar abiertamente o de manera indirecta el interés sexual por una</w:t>
      </w:r>
      <w:r>
        <w:rPr>
          <w:spacing w:val="-4"/>
          <w:sz w:val="19"/>
        </w:rPr>
        <w:t> </w:t>
      </w:r>
      <w:r>
        <w:rPr>
          <w:sz w:val="19"/>
        </w:rPr>
        <w:t>persona;</w:t>
      </w:r>
    </w:p>
    <w:p>
      <w:pPr>
        <w:pStyle w:val="ListParagraph"/>
        <w:numPr>
          <w:ilvl w:val="0"/>
          <w:numId w:val="15"/>
        </w:numPr>
        <w:tabs>
          <w:tab w:pos="784" w:val="left" w:leader="none"/>
          <w:tab w:pos="785" w:val="left" w:leader="none"/>
        </w:tabs>
        <w:spacing w:line="249" w:lineRule="auto" w:before="60" w:after="0"/>
        <w:ind w:left="784" w:right="146" w:hanging="510"/>
        <w:jc w:val="left"/>
        <w:rPr>
          <w:sz w:val="19"/>
        </w:rPr>
      </w:pPr>
      <w:r>
        <w:rPr>
          <w:sz w:val="19"/>
        </w:rPr>
        <w:t>Llevar a cabo conductas dominantes, agresivas, intimidatorias u hostiles hacia una persona para que se someta a sus deseos o intereses sexuales, o al de alguna otra u otras</w:t>
      </w:r>
      <w:r>
        <w:rPr>
          <w:spacing w:val="-9"/>
          <w:sz w:val="19"/>
        </w:rPr>
        <w:t> </w:t>
      </w:r>
      <w:r>
        <w:rPr>
          <w:sz w:val="19"/>
        </w:rPr>
        <w:t>personas;</w:t>
      </w:r>
    </w:p>
    <w:p>
      <w:pPr>
        <w:pStyle w:val="ListParagraph"/>
        <w:numPr>
          <w:ilvl w:val="0"/>
          <w:numId w:val="15"/>
        </w:numPr>
        <w:tabs>
          <w:tab w:pos="784" w:val="left" w:leader="none"/>
          <w:tab w:pos="785" w:val="left" w:leader="none"/>
        </w:tabs>
        <w:spacing w:line="240" w:lineRule="auto" w:before="62" w:after="0"/>
        <w:ind w:left="784" w:right="0" w:hanging="510"/>
        <w:jc w:val="left"/>
        <w:rPr>
          <w:sz w:val="19"/>
        </w:rPr>
      </w:pPr>
      <w:r>
        <w:rPr>
          <w:sz w:val="19"/>
        </w:rPr>
        <w:t>Espiar a una persona mientras ésta se cambia de ropa o está en el</w:t>
      </w:r>
      <w:r>
        <w:rPr>
          <w:spacing w:val="-4"/>
          <w:sz w:val="19"/>
        </w:rPr>
        <w:t> </w:t>
      </w:r>
      <w:r>
        <w:rPr>
          <w:sz w:val="19"/>
        </w:rPr>
        <w:t>sanitario;</w:t>
      </w:r>
    </w:p>
    <w:p>
      <w:pPr>
        <w:pStyle w:val="ListParagraph"/>
        <w:numPr>
          <w:ilvl w:val="0"/>
          <w:numId w:val="15"/>
        </w:numPr>
        <w:tabs>
          <w:tab w:pos="784" w:val="left" w:leader="none"/>
          <w:tab w:pos="785" w:val="left" w:leader="none"/>
        </w:tabs>
        <w:spacing w:line="249" w:lineRule="auto" w:before="69" w:after="0"/>
        <w:ind w:left="784" w:right="146" w:hanging="510"/>
        <w:jc w:val="left"/>
        <w:rPr>
          <w:sz w:val="19"/>
        </w:rPr>
      </w:pPr>
      <w:r>
        <w:rPr>
          <w:sz w:val="19"/>
        </w:rPr>
        <w:t>Condicionar la obtención de un empleo, su permanencia en él o las condiciones del mismo a cambio de aceptar conductas de naturaleza</w:t>
      </w:r>
      <w:r>
        <w:rPr>
          <w:spacing w:val="-2"/>
          <w:sz w:val="19"/>
        </w:rPr>
        <w:t> </w:t>
      </w:r>
      <w:r>
        <w:rPr>
          <w:sz w:val="19"/>
        </w:rPr>
        <w:t>sexual;</w:t>
      </w:r>
    </w:p>
    <w:p>
      <w:pPr>
        <w:pStyle w:val="ListParagraph"/>
        <w:numPr>
          <w:ilvl w:val="0"/>
          <w:numId w:val="15"/>
        </w:numPr>
        <w:tabs>
          <w:tab w:pos="784" w:val="left" w:leader="none"/>
          <w:tab w:pos="785" w:val="left" w:leader="none"/>
        </w:tabs>
        <w:spacing w:line="252" w:lineRule="auto" w:before="62" w:after="0"/>
        <w:ind w:left="784" w:right="142" w:hanging="510"/>
        <w:jc w:val="left"/>
        <w:rPr>
          <w:sz w:val="19"/>
        </w:rPr>
      </w:pPr>
      <w:r>
        <w:rPr>
          <w:sz w:val="19"/>
        </w:rPr>
        <w:t>Obligar a la realización de actividades que no competen a sus labores u otras medidas disciplinarias en represalia por rechazar proposiciones de carácter</w:t>
      </w:r>
      <w:r>
        <w:rPr>
          <w:spacing w:val="-4"/>
          <w:sz w:val="19"/>
        </w:rPr>
        <w:t> </w:t>
      </w:r>
      <w:r>
        <w:rPr>
          <w:sz w:val="19"/>
        </w:rPr>
        <w:t>sexual;</w:t>
      </w:r>
    </w:p>
    <w:p>
      <w:pPr>
        <w:pStyle w:val="ListParagraph"/>
        <w:numPr>
          <w:ilvl w:val="0"/>
          <w:numId w:val="15"/>
        </w:numPr>
        <w:tabs>
          <w:tab w:pos="785" w:val="left" w:leader="none"/>
        </w:tabs>
        <w:spacing w:line="252" w:lineRule="auto" w:before="57" w:after="0"/>
        <w:ind w:left="784" w:right="145" w:hanging="510"/>
        <w:jc w:val="left"/>
        <w:rPr>
          <w:sz w:val="19"/>
        </w:rPr>
      </w:pPr>
      <w:r>
        <w:rPr>
          <w:sz w:val="19"/>
        </w:rPr>
        <w:t>Condicionar</w:t>
      </w:r>
      <w:r>
        <w:rPr>
          <w:spacing w:val="-7"/>
          <w:sz w:val="19"/>
        </w:rPr>
        <w:t> </w:t>
      </w:r>
      <w:r>
        <w:rPr>
          <w:sz w:val="19"/>
        </w:rPr>
        <w:t>la</w:t>
      </w:r>
      <w:r>
        <w:rPr>
          <w:spacing w:val="-7"/>
          <w:sz w:val="19"/>
        </w:rPr>
        <w:t> </w:t>
      </w:r>
      <w:r>
        <w:rPr>
          <w:sz w:val="19"/>
        </w:rPr>
        <w:t>prestación</w:t>
      </w:r>
      <w:r>
        <w:rPr>
          <w:spacing w:val="-7"/>
          <w:sz w:val="19"/>
        </w:rPr>
        <w:t> </w:t>
      </w:r>
      <w:r>
        <w:rPr>
          <w:sz w:val="19"/>
        </w:rPr>
        <w:t>de</w:t>
      </w:r>
      <w:r>
        <w:rPr>
          <w:spacing w:val="-9"/>
          <w:sz w:val="19"/>
        </w:rPr>
        <w:t> </w:t>
      </w:r>
      <w:r>
        <w:rPr>
          <w:sz w:val="19"/>
        </w:rPr>
        <w:t>un</w:t>
      </w:r>
      <w:r>
        <w:rPr>
          <w:spacing w:val="-7"/>
          <w:sz w:val="19"/>
        </w:rPr>
        <w:t> </w:t>
      </w:r>
      <w:r>
        <w:rPr>
          <w:sz w:val="19"/>
        </w:rPr>
        <w:t>trámite</w:t>
      </w:r>
      <w:r>
        <w:rPr>
          <w:spacing w:val="-7"/>
          <w:sz w:val="19"/>
        </w:rPr>
        <w:t> </w:t>
      </w:r>
      <w:r>
        <w:rPr>
          <w:sz w:val="19"/>
        </w:rPr>
        <w:t>o</w:t>
      </w:r>
      <w:r>
        <w:rPr>
          <w:spacing w:val="-6"/>
          <w:sz w:val="19"/>
        </w:rPr>
        <w:t> </w:t>
      </w:r>
      <w:r>
        <w:rPr>
          <w:sz w:val="19"/>
        </w:rPr>
        <w:t>servicio</w:t>
      </w:r>
      <w:r>
        <w:rPr>
          <w:spacing w:val="-7"/>
          <w:sz w:val="19"/>
        </w:rPr>
        <w:t> </w:t>
      </w:r>
      <w:r>
        <w:rPr>
          <w:sz w:val="19"/>
        </w:rPr>
        <w:t>público</w:t>
      </w:r>
      <w:r>
        <w:rPr>
          <w:spacing w:val="-10"/>
          <w:sz w:val="19"/>
        </w:rPr>
        <w:t> </w:t>
      </w:r>
      <w:r>
        <w:rPr>
          <w:sz w:val="19"/>
        </w:rPr>
        <w:t>o</w:t>
      </w:r>
      <w:r>
        <w:rPr>
          <w:spacing w:val="-7"/>
          <w:sz w:val="19"/>
        </w:rPr>
        <w:t> </w:t>
      </w:r>
      <w:r>
        <w:rPr>
          <w:sz w:val="19"/>
        </w:rPr>
        <w:t>evaluación</w:t>
      </w:r>
      <w:r>
        <w:rPr>
          <w:spacing w:val="-7"/>
          <w:sz w:val="19"/>
        </w:rPr>
        <w:t> </w:t>
      </w:r>
      <w:r>
        <w:rPr>
          <w:sz w:val="19"/>
        </w:rPr>
        <w:t>escolar</w:t>
      </w:r>
      <w:r>
        <w:rPr>
          <w:spacing w:val="-7"/>
          <w:sz w:val="19"/>
        </w:rPr>
        <w:t> </w:t>
      </w:r>
      <w:r>
        <w:rPr>
          <w:sz w:val="19"/>
        </w:rPr>
        <w:t>a</w:t>
      </w:r>
      <w:r>
        <w:rPr>
          <w:spacing w:val="-7"/>
          <w:sz w:val="19"/>
        </w:rPr>
        <w:t> </w:t>
      </w:r>
      <w:r>
        <w:rPr>
          <w:sz w:val="19"/>
        </w:rPr>
        <w:t>cambio</w:t>
      </w:r>
      <w:r>
        <w:rPr>
          <w:spacing w:val="-7"/>
          <w:sz w:val="19"/>
        </w:rPr>
        <w:t> </w:t>
      </w:r>
      <w:r>
        <w:rPr>
          <w:sz w:val="19"/>
        </w:rPr>
        <w:t>de</w:t>
      </w:r>
      <w:r>
        <w:rPr>
          <w:spacing w:val="-7"/>
          <w:sz w:val="19"/>
        </w:rPr>
        <w:t> </w:t>
      </w:r>
      <w:r>
        <w:rPr>
          <w:sz w:val="19"/>
        </w:rPr>
        <w:t>que</w:t>
      </w:r>
      <w:r>
        <w:rPr>
          <w:spacing w:val="-7"/>
          <w:sz w:val="19"/>
        </w:rPr>
        <w:t> </w:t>
      </w:r>
      <w:r>
        <w:rPr>
          <w:sz w:val="19"/>
        </w:rPr>
        <w:t>la</w:t>
      </w:r>
      <w:r>
        <w:rPr>
          <w:spacing w:val="-7"/>
          <w:sz w:val="19"/>
        </w:rPr>
        <w:t> </w:t>
      </w:r>
      <w:r>
        <w:rPr>
          <w:sz w:val="19"/>
        </w:rPr>
        <w:t>persona</w:t>
      </w:r>
      <w:r>
        <w:rPr>
          <w:spacing w:val="-7"/>
          <w:sz w:val="19"/>
        </w:rPr>
        <w:t> </w:t>
      </w:r>
      <w:r>
        <w:rPr>
          <w:sz w:val="19"/>
        </w:rPr>
        <w:t>usuaria, estudiante o solicitante acceda a sostener conductas sexuales de cualquier</w:t>
      </w:r>
      <w:r>
        <w:rPr>
          <w:spacing w:val="-9"/>
          <w:sz w:val="19"/>
        </w:rPr>
        <w:t> </w:t>
      </w:r>
      <w:r>
        <w:rPr>
          <w:sz w:val="19"/>
        </w:rPr>
        <w:t>naturaleza;</w:t>
      </w:r>
    </w:p>
    <w:p>
      <w:pPr>
        <w:pStyle w:val="ListParagraph"/>
        <w:numPr>
          <w:ilvl w:val="0"/>
          <w:numId w:val="15"/>
        </w:numPr>
        <w:tabs>
          <w:tab w:pos="784" w:val="left" w:leader="none"/>
          <w:tab w:pos="785" w:val="left" w:leader="none"/>
        </w:tabs>
        <w:spacing w:line="252" w:lineRule="auto" w:before="59" w:after="0"/>
        <w:ind w:left="784" w:right="148" w:hanging="510"/>
        <w:jc w:val="left"/>
        <w:rPr>
          <w:sz w:val="19"/>
        </w:rPr>
      </w:pPr>
      <w:r>
        <w:rPr>
          <w:sz w:val="19"/>
        </w:rPr>
        <w:t>Expresar comentarios, burlas, piropos o bromas hacia otra persona referentes a la apariencia o a la anatomía con connotación sexual, bien sea presenciales o a través de algún medio de</w:t>
      </w:r>
      <w:r>
        <w:rPr>
          <w:spacing w:val="-13"/>
          <w:sz w:val="19"/>
        </w:rPr>
        <w:t> </w:t>
      </w:r>
      <w:r>
        <w:rPr>
          <w:sz w:val="19"/>
        </w:rPr>
        <w:t>comunicación;</w:t>
      </w:r>
    </w:p>
    <w:p>
      <w:pPr>
        <w:pStyle w:val="ListParagraph"/>
        <w:numPr>
          <w:ilvl w:val="0"/>
          <w:numId w:val="15"/>
        </w:numPr>
        <w:tabs>
          <w:tab w:pos="784" w:val="left" w:leader="none"/>
          <w:tab w:pos="785" w:val="left" w:leader="none"/>
        </w:tabs>
        <w:spacing w:line="252" w:lineRule="auto" w:before="58" w:after="0"/>
        <w:ind w:left="784" w:right="147" w:hanging="510"/>
        <w:jc w:val="left"/>
        <w:rPr>
          <w:sz w:val="19"/>
        </w:rPr>
      </w:pPr>
      <w:r>
        <w:rPr>
          <w:sz w:val="19"/>
        </w:rPr>
        <w:t>Realizar comentarios, burlas o bromas sugerentes respecto de su vida sexual o de otra persona, bien sea presenciales o a través de algún medio de</w:t>
      </w:r>
      <w:r>
        <w:rPr>
          <w:spacing w:val="-4"/>
          <w:sz w:val="19"/>
        </w:rPr>
        <w:t> </w:t>
      </w:r>
      <w:r>
        <w:rPr>
          <w:sz w:val="19"/>
        </w:rPr>
        <w:t>comunicación;</w:t>
      </w:r>
    </w:p>
    <w:p>
      <w:pPr>
        <w:pStyle w:val="ListParagraph"/>
        <w:numPr>
          <w:ilvl w:val="0"/>
          <w:numId w:val="15"/>
        </w:numPr>
        <w:tabs>
          <w:tab w:pos="784" w:val="left" w:leader="none"/>
          <w:tab w:pos="785" w:val="left" w:leader="none"/>
        </w:tabs>
        <w:spacing w:line="240" w:lineRule="auto" w:before="60" w:after="0"/>
        <w:ind w:left="784" w:right="0" w:hanging="510"/>
        <w:jc w:val="left"/>
        <w:rPr>
          <w:sz w:val="19"/>
        </w:rPr>
      </w:pPr>
      <w:r>
        <w:rPr>
          <w:sz w:val="19"/>
        </w:rPr>
        <w:t>Expresar insinuaciones, invitaciones, favores o propuestas a citas o encuentros de carácter</w:t>
      </w:r>
      <w:r>
        <w:rPr>
          <w:spacing w:val="-10"/>
          <w:sz w:val="19"/>
        </w:rPr>
        <w:t> </w:t>
      </w:r>
      <w:r>
        <w:rPr>
          <w:sz w:val="19"/>
        </w:rPr>
        <w:t>sexual;</w:t>
      </w:r>
    </w:p>
    <w:p>
      <w:pPr>
        <w:pStyle w:val="ListParagraph"/>
        <w:numPr>
          <w:ilvl w:val="0"/>
          <w:numId w:val="15"/>
        </w:numPr>
        <w:tabs>
          <w:tab w:pos="784" w:val="left" w:leader="none"/>
          <w:tab w:pos="785" w:val="left" w:leader="none"/>
        </w:tabs>
        <w:spacing w:line="240" w:lineRule="auto" w:before="67" w:after="0"/>
        <w:ind w:left="784" w:right="0" w:hanging="510"/>
        <w:jc w:val="left"/>
        <w:rPr>
          <w:sz w:val="19"/>
        </w:rPr>
      </w:pPr>
      <w:r>
        <w:rPr>
          <w:sz w:val="19"/>
        </w:rPr>
        <w:t>Emitir expresiones o utilizar lenguaje que denigre a las personas o pretenda colocarlas como objeto</w:t>
      </w:r>
      <w:r>
        <w:rPr>
          <w:spacing w:val="-22"/>
          <w:sz w:val="19"/>
        </w:rPr>
        <w:t> </w:t>
      </w:r>
      <w:r>
        <w:rPr>
          <w:sz w:val="19"/>
        </w:rPr>
        <w:t>sexual;</w:t>
      </w:r>
    </w:p>
    <w:p>
      <w:pPr>
        <w:pStyle w:val="ListParagraph"/>
        <w:numPr>
          <w:ilvl w:val="0"/>
          <w:numId w:val="15"/>
        </w:numPr>
        <w:tabs>
          <w:tab w:pos="785" w:val="left" w:leader="none"/>
        </w:tabs>
        <w:spacing w:line="240" w:lineRule="auto" w:before="69" w:after="0"/>
        <w:ind w:left="784" w:right="0" w:hanging="510"/>
        <w:jc w:val="left"/>
        <w:rPr>
          <w:sz w:val="19"/>
        </w:rPr>
      </w:pPr>
      <w:r>
        <w:rPr>
          <w:sz w:val="19"/>
        </w:rPr>
        <w:t>Preguntar a una persona sobre historias, fantasías o preferencias sexuales o sobre su vida</w:t>
      </w:r>
      <w:r>
        <w:rPr>
          <w:spacing w:val="-17"/>
          <w:sz w:val="19"/>
        </w:rPr>
        <w:t> </w:t>
      </w:r>
      <w:r>
        <w:rPr>
          <w:sz w:val="19"/>
        </w:rPr>
        <w:t>sexual;</w:t>
      </w:r>
    </w:p>
    <w:p>
      <w:pPr>
        <w:pStyle w:val="ListParagraph"/>
        <w:numPr>
          <w:ilvl w:val="0"/>
          <w:numId w:val="15"/>
        </w:numPr>
        <w:tabs>
          <w:tab w:pos="785" w:val="left" w:leader="none"/>
        </w:tabs>
        <w:spacing w:line="252" w:lineRule="auto" w:before="67" w:after="0"/>
        <w:ind w:left="784" w:right="143" w:hanging="510"/>
        <w:jc w:val="both"/>
        <w:rPr>
          <w:sz w:val="19"/>
        </w:rPr>
      </w:pPr>
      <w:r>
        <w:rPr>
          <w:sz w:val="19"/>
        </w:rPr>
        <w:t>Exhibir o enviar a través de algún medio de comunicación carteles, calendarios, mensajes, fotos, afiches, ilustraciones</w:t>
      </w:r>
      <w:r>
        <w:rPr>
          <w:spacing w:val="-4"/>
          <w:sz w:val="19"/>
        </w:rPr>
        <w:t> </w:t>
      </w:r>
      <w:r>
        <w:rPr>
          <w:sz w:val="19"/>
        </w:rPr>
        <w:t>u</w:t>
      </w:r>
      <w:r>
        <w:rPr>
          <w:spacing w:val="-5"/>
          <w:sz w:val="19"/>
        </w:rPr>
        <w:t> </w:t>
      </w:r>
      <w:r>
        <w:rPr>
          <w:sz w:val="19"/>
        </w:rPr>
        <w:t>objetos</w:t>
      </w:r>
      <w:r>
        <w:rPr>
          <w:spacing w:val="-3"/>
          <w:sz w:val="19"/>
        </w:rPr>
        <w:t> </w:t>
      </w:r>
      <w:r>
        <w:rPr>
          <w:sz w:val="19"/>
        </w:rPr>
        <w:t>con</w:t>
      </w:r>
      <w:r>
        <w:rPr>
          <w:spacing w:val="-7"/>
          <w:sz w:val="19"/>
        </w:rPr>
        <w:t> </w:t>
      </w:r>
      <w:r>
        <w:rPr>
          <w:sz w:val="19"/>
        </w:rPr>
        <w:t>imágenes</w:t>
      </w:r>
      <w:r>
        <w:rPr>
          <w:spacing w:val="-4"/>
          <w:sz w:val="19"/>
        </w:rPr>
        <w:t> </w:t>
      </w:r>
      <w:r>
        <w:rPr>
          <w:sz w:val="19"/>
        </w:rPr>
        <w:t>o</w:t>
      </w:r>
      <w:r>
        <w:rPr>
          <w:spacing w:val="-5"/>
          <w:sz w:val="19"/>
        </w:rPr>
        <w:t> </w:t>
      </w:r>
      <w:r>
        <w:rPr>
          <w:sz w:val="19"/>
        </w:rPr>
        <w:t>estructuras</w:t>
      </w:r>
      <w:r>
        <w:rPr>
          <w:spacing w:val="-4"/>
          <w:sz w:val="19"/>
        </w:rPr>
        <w:t> </w:t>
      </w:r>
      <w:r>
        <w:rPr>
          <w:sz w:val="19"/>
        </w:rPr>
        <w:t>de</w:t>
      </w:r>
      <w:r>
        <w:rPr>
          <w:spacing w:val="-4"/>
          <w:sz w:val="19"/>
        </w:rPr>
        <w:t> </w:t>
      </w:r>
      <w:r>
        <w:rPr>
          <w:sz w:val="19"/>
        </w:rPr>
        <w:t>naturaleza</w:t>
      </w:r>
      <w:r>
        <w:rPr>
          <w:spacing w:val="-5"/>
          <w:sz w:val="19"/>
        </w:rPr>
        <w:t> </w:t>
      </w:r>
      <w:r>
        <w:rPr>
          <w:sz w:val="19"/>
        </w:rPr>
        <w:t>sexual,</w:t>
      </w:r>
      <w:r>
        <w:rPr>
          <w:spacing w:val="-5"/>
          <w:sz w:val="19"/>
        </w:rPr>
        <w:t> </w:t>
      </w:r>
      <w:r>
        <w:rPr>
          <w:sz w:val="19"/>
        </w:rPr>
        <w:t>no</w:t>
      </w:r>
      <w:r>
        <w:rPr>
          <w:spacing w:val="-4"/>
          <w:sz w:val="19"/>
        </w:rPr>
        <w:t> </w:t>
      </w:r>
      <w:r>
        <w:rPr>
          <w:sz w:val="19"/>
        </w:rPr>
        <w:t>deseadas</w:t>
      </w:r>
      <w:r>
        <w:rPr>
          <w:spacing w:val="-4"/>
          <w:sz w:val="19"/>
        </w:rPr>
        <w:t> </w:t>
      </w:r>
      <w:r>
        <w:rPr>
          <w:sz w:val="19"/>
        </w:rPr>
        <w:t>ni</w:t>
      </w:r>
      <w:r>
        <w:rPr>
          <w:spacing w:val="-4"/>
          <w:sz w:val="19"/>
        </w:rPr>
        <w:t> </w:t>
      </w:r>
      <w:r>
        <w:rPr>
          <w:sz w:val="19"/>
        </w:rPr>
        <w:t>solicitadas</w:t>
      </w:r>
      <w:r>
        <w:rPr>
          <w:spacing w:val="-4"/>
          <w:sz w:val="19"/>
        </w:rPr>
        <w:t> </w:t>
      </w:r>
      <w:r>
        <w:rPr>
          <w:sz w:val="19"/>
        </w:rPr>
        <w:t>por</w:t>
      </w:r>
      <w:r>
        <w:rPr>
          <w:spacing w:val="-7"/>
          <w:sz w:val="19"/>
        </w:rPr>
        <w:t> </w:t>
      </w:r>
      <w:r>
        <w:rPr>
          <w:sz w:val="19"/>
        </w:rPr>
        <w:t>la</w:t>
      </w:r>
      <w:r>
        <w:rPr>
          <w:spacing w:val="-5"/>
          <w:sz w:val="19"/>
        </w:rPr>
        <w:t> </w:t>
      </w:r>
      <w:r>
        <w:rPr>
          <w:sz w:val="19"/>
        </w:rPr>
        <w:t>persona receptora;</w:t>
      </w:r>
    </w:p>
    <w:p>
      <w:pPr>
        <w:pStyle w:val="ListParagraph"/>
        <w:numPr>
          <w:ilvl w:val="0"/>
          <w:numId w:val="15"/>
        </w:numPr>
        <w:tabs>
          <w:tab w:pos="784" w:val="left" w:leader="none"/>
          <w:tab w:pos="785" w:val="left" w:leader="none"/>
        </w:tabs>
        <w:spacing w:line="240" w:lineRule="auto" w:before="61" w:after="0"/>
        <w:ind w:left="784" w:right="0" w:hanging="510"/>
        <w:jc w:val="left"/>
        <w:rPr>
          <w:sz w:val="19"/>
        </w:rPr>
      </w:pPr>
      <w:r>
        <w:rPr>
          <w:sz w:val="19"/>
        </w:rPr>
        <w:t>Difundir rumores o cualquier tipo de información sobre la vida sexual de una</w:t>
      </w:r>
      <w:r>
        <w:rPr>
          <w:spacing w:val="-14"/>
          <w:sz w:val="19"/>
        </w:rPr>
        <w:t> </w:t>
      </w:r>
      <w:r>
        <w:rPr>
          <w:sz w:val="19"/>
        </w:rPr>
        <w:t>persona;</w:t>
      </w:r>
    </w:p>
    <w:p>
      <w:pPr>
        <w:pStyle w:val="ListParagraph"/>
        <w:numPr>
          <w:ilvl w:val="0"/>
          <w:numId w:val="15"/>
        </w:numPr>
        <w:tabs>
          <w:tab w:pos="785" w:val="left" w:leader="none"/>
        </w:tabs>
        <w:spacing w:line="240" w:lineRule="auto" w:before="67" w:after="0"/>
        <w:ind w:left="784" w:right="0" w:hanging="510"/>
        <w:jc w:val="left"/>
        <w:rPr>
          <w:sz w:val="19"/>
        </w:rPr>
      </w:pPr>
      <w:r>
        <w:rPr>
          <w:sz w:val="19"/>
        </w:rPr>
        <w:t>Expresar insultos o humillaciones de naturaleza sexual;</w:t>
      </w:r>
      <w:r>
        <w:rPr>
          <w:spacing w:val="-5"/>
          <w:sz w:val="19"/>
        </w:rPr>
        <w:t> </w:t>
      </w:r>
      <w:r>
        <w:rPr>
          <w:sz w:val="19"/>
        </w:rPr>
        <w:t>y</w:t>
      </w:r>
    </w:p>
    <w:p>
      <w:pPr>
        <w:pStyle w:val="ListParagraph"/>
        <w:numPr>
          <w:ilvl w:val="0"/>
          <w:numId w:val="15"/>
        </w:numPr>
        <w:tabs>
          <w:tab w:pos="785" w:val="left" w:leader="none"/>
        </w:tabs>
        <w:spacing w:line="240" w:lineRule="auto" w:before="72" w:after="0"/>
        <w:ind w:left="784" w:right="0" w:hanging="510"/>
        <w:jc w:val="left"/>
        <w:rPr>
          <w:sz w:val="19"/>
        </w:rPr>
      </w:pPr>
      <w:r>
        <w:rPr>
          <w:sz w:val="19"/>
        </w:rPr>
        <w:t>Mostrar deliberadamente partes íntimas del cuerpo a una o varias</w:t>
      </w:r>
      <w:r>
        <w:rPr>
          <w:spacing w:val="-4"/>
          <w:sz w:val="19"/>
        </w:rPr>
        <w:t> </w:t>
      </w:r>
      <w:r>
        <w:rPr>
          <w:sz w:val="19"/>
        </w:rPr>
        <w:t>personas.</w:t>
      </w:r>
    </w:p>
    <w:p>
      <w:pPr>
        <w:pStyle w:val="BodyText"/>
        <w:spacing w:before="0"/>
        <w:ind w:left="0" w:firstLine="0"/>
        <w:jc w:val="left"/>
        <w:rPr>
          <w:sz w:val="20"/>
        </w:rPr>
      </w:pPr>
    </w:p>
    <w:p>
      <w:pPr>
        <w:pStyle w:val="Heading1"/>
        <w:spacing w:before="176"/>
        <w:ind w:left="1096" w:right="1131"/>
        <w:jc w:val="center"/>
      </w:pPr>
      <w:r>
        <w:rPr/>
        <w:t>CAPÍTULO V</w:t>
      </w:r>
    </w:p>
    <w:p>
      <w:pPr>
        <w:spacing w:line="256" w:lineRule="auto" w:before="11"/>
        <w:ind w:left="2025" w:right="2064" w:firstLine="0"/>
        <w:jc w:val="center"/>
        <w:rPr>
          <w:b/>
          <w:sz w:val="19"/>
        </w:rPr>
      </w:pPr>
      <w:r>
        <w:rPr>
          <w:b/>
          <w:sz w:val="19"/>
        </w:rPr>
        <w:t>MECANISMOS DE CAPACITACIÓN Y DIFUSIÓN DEL CÓDIGO DE ÉTICA Y DE LAS POLÍTICAS DE INTEGRIDAD</w:t>
      </w:r>
    </w:p>
    <w:p>
      <w:pPr>
        <w:pStyle w:val="BodyText"/>
        <w:spacing w:line="254" w:lineRule="auto" w:before="81"/>
        <w:ind w:left="104" w:right="140" w:firstLine="0"/>
      </w:pPr>
      <w:r>
        <w:rPr/>
        <w:t>Para</w:t>
      </w:r>
      <w:r>
        <w:rPr>
          <w:spacing w:val="-7"/>
        </w:rPr>
        <w:t> </w:t>
      </w:r>
      <w:r>
        <w:rPr/>
        <w:t>la</w:t>
      </w:r>
      <w:r>
        <w:rPr>
          <w:spacing w:val="-6"/>
        </w:rPr>
        <w:t> </w:t>
      </w:r>
      <w:r>
        <w:rPr/>
        <w:t>capacitación</w:t>
      </w:r>
      <w:r>
        <w:rPr>
          <w:spacing w:val="-6"/>
        </w:rPr>
        <w:t> </w:t>
      </w:r>
      <w:r>
        <w:rPr/>
        <w:t>y</w:t>
      </w:r>
      <w:r>
        <w:rPr>
          <w:spacing w:val="-7"/>
        </w:rPr>
        <w:t> </w:t>
      </w:r>
      <w:r>
        <w:rPr/>
        <w:t>difusión</w:t>
      </w:r>
      <w:r>
        <w:rPr>
          <w:spacing w:val="-6"/>
        </w:rPr>
        <w:t> </w:t>
      </w:r>
      <w:r>
        <w:rPr/>
        <w:t>del</w:t>
      </w:r>
      <w:r>
        <w:rPr>
          <w:spacing w:val="-5"/>
        </w:rPr>
        <w:t> </w:t>
      </w:r>
      <w:r>
        <w:rPr/>
        <w:t>Código</w:t>
      </w:r>
      <w:r>
        <w:rPr>
          <w:spacing w:val="-6"/>
        </w:rPr>
        <w:t> </w:t>
      </w:r>
      <w:r>
        <w:rPr/>
        <w:t>de</w:t>
      </w:r>
      <w:r>
        <w:rPr>
          <w:spacing w:val="-6"/>
        </w:rPr>
        <w:t> </w:t>
      </w:r>
      <w:r>
        <w:rPr/>
        <w:t>Ética</w:t>
      </w:r>
      <w:r>
        <w:rPr>
          <w:spacing w:val="-5"/>
        </w:rPr>
        <w:t> </w:t>
      </w:r>
      <w:r>
        <w:rPr/>
        <w:t>que</w:t>
      </w:r>
      <w:r>
        <w:rPr>
          <w:spacing w:val="-6"/>
        </w:rPr>
        <w:t> </w:t>
      </w:r>
      <w:r>
        <w:rPr/>
        <w:t>propone</w:t>
      </w:r>
      <w:r>
        <w:rPr>
          <w:spacing w:val="-6"/>
        </w:rPr>
        <w:t> </w:t>
      </w:r>
      <w:r>
        <w:rPr/>
        <w:t>esta</w:t>
      </w:r>
      <w:r>
        <w:rPr>
          <w:spacing w:val="-6"/>
        </w:rPr>
        <w:t> </w:t>
      </w:r>
      <w:r>
        <w:rPr/>
        <w:t>Contraloría,</w:t>
      </w:r>
      <w:r>
        <w:rPr>
          <w:spacing w:val="-4"/>
        </w:rPr>
        <w:t> </w:t>
      </w:r>
      <w:r>
        <w:rPr/>
        <w:t>es</w:t>
      </w:r>
      <w:r>
        <w:rPr>
          <w:spacing w:val="-5"/>
        </w:rPr>
        <w:t> </w:t>
      </w:r>
      <w:r>
        <w:rPr/>
        <w:t>la</w:t>
      </w:r>
      <w:r>
        <w:rPr>
          <w:spacing w:val="-6"/>
        </w:rPr>
        <w:t> </w:t>
      </w:r>
      <w:r>
        <w:rPr/>
        <w:t>Herramienta</w:t>
      </w:r>
      <w:r>
        <w:rPr>
          <w:spacing w:val="-6"/>
        </w:rPr>
        <w:t> </w:t>
      </w:r>
      <w:r>
        <w:rPr/>
        <w:t>para</w:t>
      </w:r>
      <w:r>
        <w:rPr>
          <w:spacing w:val="-6"/>
        </w:rPr>
        <w:t> </w:t>
      </w:r>
      <w:r>
        <w:rPr/>
        <w:t>la</w:t>
      </w:r>
      <w:r>
        <w:rPr>
          <w:spacing w:val="-5"/>
        </w:rPr>
        <w:t> </w:t>
      </w:r>
      <w:r>
        <w:rPr/>
        <w:t>Autoevaluación de la Integridad considerado las mejores prácticas disponibles tales como la herramienta </w:t>
      </w:r>
      <w:r>
        <w:rPr>
          <w:i/>
        </w:rPr>
        <w:t>IntoSAINT </w:t>
      </w:r>
      <w:r>
        <w:rPr/>
        <w:t>adoptada por las Entidades Fiscalizadoras Superiores y disponible en la web:</w:t>
      </w:r>
      <w:r>
        <w:rPr>
          <w:spacing w:val="-19"/>
        </w:rPr>
        <w:t> </w:t>
      </w:r>
      <w:hyperlink r:id="rId14">
        <w:r>
          <w:rPr>
            <w:u w:val="single"/>
          </w:rPr>
          <w:t>http://www.intosai.org/es/acerca-de-nosotros/intosaint.html</w:t>
        </w:r>
      </w:hyperlink>
    </w:p>
    <w:p>
      <w:pPr>
        <w:pStyle w:val="BodyText"/>
        <w:spacing w:line="254" w:lineRule="auto" w:before="80"/>
        <w:ind w:left="104" w:right="136" w:firstLine="0"/>
      </w:pPr>
      <w:r>
        <w:rPr/>
        <w:t>Este</w:t>
      </w:r>
      <w:r>
        <w:rPr>
          <w:spacing w:val="-13"/>
        </w:rPr>
        <w:t> </w:t>
      </w:r>
      <w:r>
        <w:rPr/>
        <w:t>mecanismo</w:t>
      </w:r>
      <w:r>
        <w:rPr>
          <w:spacing w:val="-13"/>
        </w:rPr>
        <w:t> </w:t>
      </w:r>
      <w:r>
        <w:rPr/>
        <w:t>innovador,</w:t>
      </w:r>
      <w:r>
        <w:rPr>
          <w:spacing w:val="-11"/>
        </w:rPr>
        <w:t> </w:t>
      </w:r>
      <w:r>
        <w:rPr/>
        <w:t>pretende</w:t>
      </w:r>
      <w:r>
        <w:rPr>
          <w:spacing w:val="-13"/>
        </w:rPr>
        <w:t> </w:t>
      </w:r>
      <w:r>
        <w:rPr/>
        <w:t>que</w:t>
      </w:r>
      <w:r>
        <w:rPr>
          <w:spacing w:val="-13"/>
        </w:rPr>
        <w:t> </w:t>
      </w:r>
      <w:r>
        <w:rPr/>
        <w:t>el</w:t>
      </w:r>
      <w:r>
        <w:rPr>
          <w:spacing w:val="-12"/>
        </w:rPr>
        <w:t> </w:t>
      </w:r>
      <w:r>
        <w:rPr/>
        <w:t>propio</w:t>
      </w:r>
      <w:r>
        <w:rPr>
          <w:spacing w:val="-13"/>
        </w:rPr>
        <w:t> </w:t>
      </w:r>
      <w:r>
        <w:rPr/>
        <w:t>personal,</w:t>
      </w:r>
      <w:r>
        <w:rPr>
          <w:spacing w:val="-12"/>
        </w:rPr>
        <w:t> </w:t>
      </w:r>
      <w:r>
        <w:rPr/>
        <w:t>guiado</w:t>
      </w:r>
      <w:r>
        <w:rPr>
          <w:spacing w:val="-13"/>
        </w:rPr>
        <w:t> </w:t>
      </w:r>
      <w:r>
        <w:rPr/>
        <w:t>por</w:t>
      </w:r>
      <w:r>
        <w:rPr>
          <w:spacing w:val="-14"/>
        </w:rPr>
        <w:t> </w:t>
      </w:r>
      <w:r>
        <w:rPr/>
        <w:t>los</w:t>
      </w:r>
      <w:r>
        <w:rPr>
          <w:spacing w:val="-12"/>
        </w:rPr>
        <w:t> </w:t>
      </w:r>
      <w:r>
        <w:rPr/>
        <w:t>facilitadores</w:t>
      </w:r>
      <w:r>
        <w:rPr>
          <w:spacing w:val="-12"/>
        </w:rPr>
        <w:t> </w:t>
      </w:r>
      <w:r>
        <w:rPr/>
        <w:t>instruidos</w:t>
      </w:r>
      <w:r>
        <w:rPr>
          <w:spacing w:val="-12"/>
        </w:rPr>
        <w:t> </w:t>
      </w:r>
      <w:r>
        <w:rPr/>
        <w:t>a</w:t>
      </w:r>
      <w:r>
        <w:rPr>
          <w:spacing w:val="-13"/>
        </w:rPr>
        <w:t> </w:t>
      </w:r>
      <w:r>
        <w:rPr/>
        <w:t>partir</w:t>
      </w:r>
      <w:r>
        <w:rPr>
          <w:spacing w:val="-13"/>
        </w:rPr>
        <w:t> </w:t>
      </w:r>
      <w:r>
        <w:rPr/>
        <w:t>de</w:t>
      </w:r>
      <w:r>
        <w:rPr>
          <w:spacing w:val="-13"/>
        </w:rPr>
        <w:t> </w:t>
      </w:r>
      <w:r>
        <w:rPr/>
        <w:t>su</w:t>
      </w:r>
      <w:r>
        <w:rPr>
          <w:spacing w:val="-13"/>
        </w:rPr>
        <w:t> </w:t>
      </w:r>
      <w:r>
        <w:rPr/>
        <w:t>percepción, identifique las vulnerabilidades a la integridad y evalúe el nivel de madurez del sistema de controles de la integridad implementados. La premisa sobre la que se erige esta herramienta es que el propio personal en el cumplimiento de sus deberes experimenta los riesgos y se enfrenta a dilemas éticos, y se vuelven los defensores de la</w:t>
      </w:r>
      <w:r>
        <w:rPr>
          <w:spacing w:val="-17"/>
        </w:rPr>
        <w:t> </w:t>
      </w:r>
      <w:r>
        <w:rPr/>
        <w:t>integridad.</w:t>
      </w:r>
    </w:p>
    <w:p>
      <w:pPr>
        <w:spacing w:after="0" w:line="254" w:lineRule="auto"/>
        <w:sectPr>
          <w:headerReference w:type="default" r:id="rId13"/>
          <w:pgSz w:w="12240" w:h="15840"/>
          <w:pgMar w:header="307" w:footer="0" w:top="1020" w:bottom="280" w:left="860" w:right="820"/>
        </w:sectPr>
      </w:pPr>
    </w:p>
    <w:p>
      <w:pPr>
        <w:pStyle w:val="Heading1"/>
        <w:spacing w:line="252" w:lineRule="auto" w:before="138"/>
        <w:ind w:left="1509" w:right="123" w:hanging="1047"/>
        <w:jc w:val="left"/>
      </w:pPr>
      <w:r>
        <w:rPr/>
        <w:t>LINEAMIENTOS PARA PROPICIAR LA INTEGRIDAD DE LOS SERVIDORES PÚBLICOS, A TRAVÉS DE LOS COMITÉS DE ÉTICA DE LOS SERVIDORES PÚBLICOS DEL MUNICIPIO DE COLIMA</w:t>
      </w:r>
    </w:p>
    <w:p>
      <w:pPr>
        <w:spacing w:before="5"/>
        <w:ind w:left="104" w:right="0" w:firstLine="0"/>
        <w:jc w:val="both"/>
        <w:rPr>
          <w:b/>
          <w:sz w:val="19"/>
        </w:rPr>
      </w:pPr>
      <w:r>
        <w:rPr>
          <w:b/>
          <w:sz w:val="19"/>
        </w:rPr>
        <w:t>Objeto de los lineamientos</w:t>
      </w:r>
    </w:p>
    <w:p>
      <w:pPr>
        <w:pStyle w:val="BodyText"/>
        <w:spacing w:line="254" w:lineRule="auto" w:before="96"/>
        <w:ind w:left="104" w:right="150" w:firstLine="0"/>
      </w:pPr>
      <w:r>
        <w:rPr/>
        <w:t>Los presentes Lineamientos Generales tienen por objeto establecer las bases para la creación, organización y funcionamiento del Comité de Ética de los servidores públicos del Municipio Colima y de los comités de sus organismos descentralizados.</w:t>
      </w:r>
    </w:p>
    <w:p>
      <w:pPr>
        <w:pStyle w:val="Heading1"/>
        <w:spacing w:before="80"/>
      </w:pPr>
      <w:r>
        <w:rPr/>
        <w:t>Lineamiento 1.- Presencia institucional</w:t>
      </w:r>
    </w:p>
    <w:p>
      <w:pPr>
        <w:pStyle w:val="BodyText"/>
        <w:spacing w:line="252" w:lineRule="auto" w:before="99"/>
        <w:ind w:left="104" w:right="141" w:firstLine="0"/>
      </w:pPr>
      <w:r>
        <w:rPr/>
        <w:t>El Municipio de Colima y sus organismos descentralizados instalará Comités de Ética, que propicien la integridad de los servidores</w:t>
      </w:r>
      <w:r>
        <w:rPr>
          <w:spacing w:val="-4"/>
        </w:rPr>
        <w:t> </w:t>
      </w:r>
      <w:r>
        <w:rPr/>
        <w:t>públicos</w:t>
      </w:r>
      <w:r>
        <w:rPr>
          <w:spacing w:val="-3"/>
        </w:rPr>
        <w:t> </w:t>
      </w:r>
      <w:r>
        <w:rPr/>
        <w:t>e</w:t>
      </w:r>
      <w:r>
        <w:rPr>
          <w:spacing w:val="-5"/>
        </w:rPr>
        <w:t> </w:t>
      </w:r>
      <w:r>
        <w:rPr/>
        <w:t>implementen</w:t>
      </w:r>
      <w:r>
        <w:rPr>
          <w:spacing w:val="-4"/>
        </w:rPr>
        <w:t> </w:t>
      </w:r>
      <w:r>
        <w:rPr/>
        <w:t>acciones</w:t>
      </w:r>
      <w:r>
        <w:rPr>
          <w:spacing w:val="-3"/>
        </w:rPr>
        <w:t> </w:t>
      </w:r>
      <w:r>
        <w:rPr/>
        <w:t>permanentes</w:t>
      </w:r>
      <w:r>
        <w:rPr>
          <w:spacing w:val="-3"/>
        </w:rPr>
        <w:t> </w:t>
      </w:r>
      <w:r>
        <w:rPr/>
        <w:t>que</w:t>
      </w:r>
      <w:r>
        <w:rPr>
          <w:spacing w:val="-4"/>
        </w:rPr>
        <w:t> </w:t>
      </w:r>
      <w:r>
        <w:rPr/>
        <w:t>favorezcan</w:t>
      </w:r>
      <w:r>
        <w:rPr>
          <w:spacing w:val="-3"/>
        </w:rPr>
        <w:t> </w:t>
      </w:r>
      <w:r>
        <w:rPr/>
        <w:t>su</w:t>
      </w:r>
      <w:r>
        <w:rPr>
          <w:spacing w:val="-4"/>
        </w:rPr>
        <w:t> </w:t>
      </w:r>
      <w:r>
        <w:rPr/>
        <w:t>comportamiento</w:t>
      </w:r>
      <w:r>
        <w:rPr>
          <w:spacing w:val="-4"/>
        </w:rPr>
        <w:t> </w:t>
      </w:r>
      <w:r>
        <w:rPr/>
        <w:t>ético</w:t>
      </w:r>
      <w:r>
        <w:rPr>
          <w:spacing w:val="-4"/>
        </w:rPr>
        <w:t> </w:t>
      </w:r>
      <w:r>
        <w:rPr/>
        <w:t>y</w:t>
      </w:r>
      <w:r>
        <w:rPr>
          <w:spacing w:val="-6"/>
        </w:rPr>
        <w:t> </w:t>
      </w:r>
      <w:r>
        <w:rPr/>
        <w:t>que</w:t>
      </w:r>
      <w:r>
        <w:rPr>
          <w:spacing w:val="-3"/>
        </w:rPr>
        <w:t> </w:t>
      </w:r>
      <w:r>
        <w:rPr/>
        <w:t>prevengan</w:t>
      </w:r>
      <w:r>
        <w:rPr>
          <w:spacing w:val="-5"/>
        </w:rPr>
        <w:t> </w:t>
      </w:r>
      <w:r>
        <w:rPr/>
        <w:t>faltas administrativas.</w:t>
      </w:r>
    </w:p>
    <w:p>
      <w:pPr>
        <w:pStyle w:val="Heading1"/>
        <w:spacing w:before="84"/>
      </w:pPr>
      <w:r>
        <w:rPr/>
        <w:t>Lineamiento 2.- Vinculación y coordinación</w:t>
      </w:r>
    </w:p>
    <w:p>
      <w:pPr>
        <w:pStyle w:val="BodyText"/>
        <w:spacing w:line="252" w:lineRule="auto" w:before="99"/>
        <w:ind w:left="104" w:right="146" w:firstLine="0"/>
      </w:pPr>
      <w:r>
        <w:rPr/>
        <w:t>La coordinación entre la Contraloría Municipal y los Comités de los organismos descentralizados del Municipio de Colima, permitirá la divulgación del Código de Ética de los Servidores Público del Municipio de Colima, la definición y generación de información y medios que permitan la evaluación del comportamiento ético de los servidores públicos.</w:t>
      </w:r>
    </w:p>
    <w:p>
      <w:pPr>
        <w:pStyle w:val="BodyText"/>
        <w:spacing w:line="254" w:lineRule="auto" w:before="87"/>
        <w:ind w:left="104" w:right="143" w:firstLine="0"/>
      </w:pPr>
      <w:r>
        <w:rPr/>
        <w:t>La Contraloría Municipal evaluará la congruencia entre los Códigos de Conducta de los organismos descentralizados con los principios y valores establecidos en el Código de Ética, y los aprobará.</w:t>
      </w:r>
    </w:p>
    <w:p>
      <w:pPr>
        <w:pStyle w:val="Heading1"/>
        <w:spacing w:before="82"/>
      </w:pPr>
      <w:r>
        <w:rPr/>
        <w:t>Lineamiento 3.- Integración del Comité de Ética</w:t>
      </w:r>
    </w:p>
    <w:p>
      <w:pPr>
        <w:pStyle w:val="BodyText"/>
        <w:spacing w:line="254" w:lineRule="auto" w:before="96"/>
        <w:ind w:left="104" w:right="138" w:firstLine="0"/>
      </w:pPr>
      <w:r>
        <w:rPr/>
        <w:t>El Comité de Ética del Municipio de Colima y los comités de sus organismos descentralizados estarán conformados por siete miembros propietarios con voz y voto, de los cuales uno participará de manera permanente y seis serán electos con carácter temporal.</w:t>
      </w:r>
    </w:p>
    <w:p>
      <w:pPr>
        <w:pStyle w:val="BodyText"/>
        <w:spacing w:line="252" w:lineRule="auto" w:before="80"/>
        <w:ind w:left="104" w:right="139" w:firstLine="0"/>
      </w:pPr>
      <w:r>
        <w:rPr/>
        <w:t>En el caso del Comité de Ética del Municipio de Colima tendrán el carácter de miembros propietarios permanentes el Presidente del Comité y el Contralor Municipal, y podrán ser miembros propietarios temporales electos los seis servidores públicos que representen el nivel jerárquico o su equivalente siguiente:</w:t>
      </w:r>
    </w:p>
    <w:p>
      <w:pPr>
        <w:pStyle w:val="ListParagraph"/>
        <w:numPr>
          <w:ilvl w:val="0"/>
          <w:numId w:val="16"/>
        </w:numPr>
        <w:tabs>
          <w:tab w:pos="784" w:val="left" w:leader="none"/>
          <w:tab w:pos="785" w:val="left" w:leader="none"/>
        </w:tabs>
        <w:spacing w:line="240" w:lineRule="auto" w:before="58" w:after="0"/>
        <w:ind w:left="784" w:right="0" w:hanging="510"/>
        <w:jc w:val="left"/>
        <w:rPr>
          <w:sz w:val="19"/>
        </w:rPr>
      </w:pPr>
      <w:r>
        <w:rPr>
          <w:sz w:val="19"/>
        </w:rPr>
        <w:t>El Titular de la dependencia, entidad u organismo auxiliar en carácter de</w:t>
      </w:r>
      <w:r>
        <w:rPr>
          <w:spacing w:val="-16"/>
          <w:sz w:val="19"/>
        </w:rPr>
        <w:t> </w:t>
      </w:r>
      <w:r>
        <w:rPr>
          <w:sz w:val="19"/>
        </w:rPr>
        <w:t>Presidente;</w:t>
      </w:r>
    </w:p>
    <w:p>
      <w:pPr>
        <w:pStyle w:val="ListParagraph"/>
        <w:numPr>
          <w:ilvl w:val="0"/>
          <w:numId w:val="16"/>
        </w:numPr>
        <w:tabs>
          <w:tab w:pos="784" w:val="left" w:leader="none"/>
          <w:tab w:pos="785" w:val="left" w:leader="none"/>
        </w:tabs>
        <w:spacing w:line="240" w:lineRule="auto" w:before="70" w:after="0"/>
        <w:ind w:left="784" w:right="0" w:hanging="510"/>
        <w:jc w:val="left"/>
        <w:rPr>
          <w:sz w:val="19"/>
        </w:rPr>
      </w:pPr>
      <w:r>
        <w:rPr>
          <w:sz w:val="19"/>
        </w:rPr>
        <w:t>El Contralor</w:t>
      </w:r>
      <w:r>
        <w:rPr>
          <w:spacing w:val="-2"/>
          <w:sz w:val="19"/>
        </w:rPr>
        <w:t> </w:t>
      </w:r>
      <w:r>
        <w:rPr>
          <w:sz w:val="19"/>
        </w:rPr>
        <w:t>Municipal;</w:t>
      </w:r>
    </w:p>
    <w:p>
      <w:pPr>
        <w:pStyle w:val="ListParagraph"/>
        <w:numPr>
          <w:ilvl w:val="0"/>
          <w:numId w:val="16"/>
        </w:numPr>
        <w:tabs>
          <w:tab w:pos="784" w:val="left" w:leader="none"/>
          <w:tab w:pos="785" w:val="left" w:leader="none"/>
        </w:tabs>
        <w:spacing w:line="240" w:lineRule="auto" w:before="67" w:after="0"/>
        <w:ind w:left="784" w:right="0" w:hanging="510"/>
        <w:jc w:val="left"/>
        <w:rPr>
          <w:sz w:val="19"/>
        </w:rPr>
      </w:pPr>
      <w:r>
        <w:rPr>
          <w:sz w:val="19"/>
        </w:rPr>
        <w:t>Un Director de</w:t>
      </w:r>
      <w:r>
        <w:rPr>
          <w:spacing w:val="-4"/>
          <w:sz w:val="19"/>
        </w:rPr>
        <w:t> </w:t>
      </w:r>
      <w:r>
        <w:rPr>
          <w:sz w:val="19"/>
        </w:rPr>
        <w:t>Área;</w:t>
      </w:r>
    </w:p>
    <w:p>
      <w:pPr>
        <w:pStyle w:val="ListParagraph"/>
        <w:numPr>
          <w:ilvl w:val="0"/>
          <w:numId w:val="16"/>
        </w:numPr>
        <w:tabs>
          <w:tab w:pos="784" w:val="left" w:leader="none"/>
          <w:tab w:pos="785" w:val="left" w:leader="none"/>
        </w:tabs>
        <w:spacing w:line="240" w:lineRule="auto" w:before="70" w:after="0"/>
        <w:ind w:left="784" w:right="0" w:hanging="510"/>
        <w:jc w:val="left"/>
        <w:rPr>
          <w:sz w:val="19"/>
        </w:rPr>
      </w:pPr>
      <w:r>
        <w:rPr>
          <w:sz w:val="19"/>
        </w:rPr>
        <w:t>Un Jefe de Departamento;</w:t>
      </w:r>
      <w:r>
        <w:rPr>
          <w:spacing w:val="-4"/>
          <w:sz w:val="19"/>
        </w:rPr>
        <w:t> </w:t>
      </w:r>
      <w:r>
        <w:rPr>
          <w:sz w:val="19"/>
        </w:rPr>
        <w:t>y</w:t>
      </w:r>
    </w:p>
    <w:p>
      <w:pPr>
        <w:pStyle w:val="ListParagraph"/>
        <w:numPr>
          <w:ilvl w:val="0"/>
          <w:numId w:val="16"/>
        </w:numPr>
        <w:tabs>
          <w:tab w:pos="784" w:val="left" w:leader="none"/>
          <w:tab w:pos="785" w:val="left" w:leader="none"/>
        </w:tabs>
        <w:spacing w:line="240" w:lineRule="auto" w:before="72" w:after="0"/>
        <w:ind w:left="784" w:right="0" w:hanging="510"/>
        <w:jc w:val="left"/>
        <w:rPr>
          <w:sz w:val="19"/>
        </w:rPr>
      </w:pPr>
      <w:r>
        <w:rPr>
          <w:sz w:val="19"/>
        </w:rPr>
        <w:t>Tres Operativos.</w:t>
      </w:r>
    </w:p>
    <w:p>
      <w:pPr>
        <w:pStyle w:val="BodyText"/>
        <w:spacing w:line="252" w:lineRule="auto" w:before="93"/>
        <w:ind w:left="104" w:right="141" w:firstLine="0"/>
      </w:pPr>
      <w:r>
        <w:rPr/>
        <w:t>Para los Comités de los organismos descentralizados del Municipio de Colima tendrán el carácter de miembro propietario permanente el Presidente del Comité, y podrán ser miembros propietarios temporales electos los seis servidores públicos que representen el nivel jerárquico o su equivalente siguiente:</w:t>
      </w:r>
    </w:p>
    <w:p>
      <w:pPr>
        <w:pStyle w:val="ListParagraph"/>
        <w:numPr>
          <w:ilvl w:val="0"/>
          <w:numId w:val="17"/>
        </w:numPr>
        <w:tabs>
          <w:tab w:pos="784" w:val="left" w:leader="none"/>
          <w:tab w:pos="785" w:val="left" w:leader="none"/>
        </w:tabs>
        <w:spacing w:line="240" w:lineRule="auto" w:before="59" w:after="0"/>
        <w:ind w:left="784" w:right="0" w:hanging="510"/>
        <w:jc w:val="left"/>
        <w:rPr>
          <w:sz w:val="19"/>
        </w:rPr>
      </w:pPr>
      <w:r>
        <w:rPr>
          <w:sz w:val="19"/>
        </w:rPr>
        <w:t>El Titular de la dependencia, entidad u organismo auxiliar en carácter de</w:t>
      </w:r>
      <w:r>
        <w:rPr>
          <w:spacing w:val="-16"/>
          <w:sz w:val="19"/>
        </w:rPr>
        <w:t> </w:t>
      </w:r>
      <w:r>
        <w:rPr>
          <w:sz w:val="19"/>
        </w:rPr>
        <w:t>Presidente;</w:t>
      </w:r>
    </w:p>
    <w:p>
      <w:pPr>
        <w:pStyle w:val="ListParagraph"/>
        <w:numPr>
          <w:ilvl w:val="0"/>
          <w:numId w:val="17"/>
        </w:numPr>
        <w:tabs>
          <w:tab w:pos="784" w:val="left" w:leader="none"/>
          <w:tab w:pos="785" w:val="left" w:leader="none"/>
        </w:tabs>
        <w:spacing w:line="240" w:lineRule="auto" w:before="69" w:after="0"/>
        <w:ind w:left="784" w:right="0" w:hanging="510"/>
        <w:jc w:val="left"/>
        <w:rPr>
          <w:sz w:val="19"/>
        </w:rPr>
      </w:pPr>
      <w:r>
        <w:rPr>
          <w:sz w:val="19"/>
        </w:rPr>
        <w:t>Director General o</w:t>
      </w:r>
      <w:r>
        <w:rPr>
          <w:spacing w:val="-3"/>
          <w:sz w:val="19"/>
        </w:rPr>
        <w:t> </w:t>
      </w:r>
      <w:r>
        <w:rPr>
          <w:sz w:val="19"/>
        </w:rPr>
        <w:t>homologo;</w:t>
      </w:r>
    </w:p>
    <w:p>
      <w:pPr>
        <w:pStyle w:val="ListParagraph"/>
        <w:numPr>
          <w:ilvl w:val="0"/>
          <w:numId w:val="17"/>
        </w:numPr>
        <w:tabs>
          <w:tab w:pos="784" w:val="left" w:leader="none"/>
          <w:tab w:pos="785" w:val="left" w:leader="none"/>
        </w:tabs>
        <w:spacing w:line="240" w:lineRule="auto" w:before="67" w:after="0"/>
        <w:ind w:left="784" w:right="0" w:hanging="510"/>
        <w:jc w:val="left"/>
        <w:rPr>
          <w:sz w:val="19"/>
        </w:rPr>
      </w:pPr>
      <w:r>
        <w:rPr>
          <w:sz w:val="19"/>
        </w:rPr>
        <w:t>Un Director de</w:t>
      </w:r>
      <w:r>
        <w:rPr>
          <w:spacing w:val="-4"/>
          <w:sz w:val="19"/>
        </w:rPr>
        <w:t> </w:t>
      </w:r>
      <w:r>
        <w:rPr>
          <w:sz w:val="19"/>
        </w:rPr>
        <w:t>Área;</w:t>
      </w:r>
    </w:p>
    <w:p>
      <w:pPr>
        <w:pStyle w:val="ListParagraph"/>
        <w:numPr>
          <w:ilvl w:val="0"/>
          <w:numId w:val="17"/>
        </w:numPr>
        <w:tabs>
          <w:tab w:pos="784" w:val="left" w:leader="none"/>
          <w:tab w:pos="785" w:val="left" w:leader="none"/>
        </w:tabs>
        <w:spacing w:line="240" w:lineRule="auto" w:before="70" w:after="0"/>
        <w:ind w:left="784" w:right="0" w:hanging="510"/>
        <w:jc w:val="left"/>
        <w:rPr>
          <w:sz w:val="19"/>
        </w:rPr>
      </w:pPr>
      <w:r>
        <w:rPr>
          <w:sz w:val="19"/>
        </w:rPr>
        <w:t>Un Jefe de Departamento;</w:t>
      </w:r>
      <w:r>
        <w:rPr>
          <w:spacing w:val="-4"/>
          <w:sz w:val="19"/>
        </w:rPr>
        <w:t> </w:t>
      </w:r>
      <w:r>
        <w:rPr>
          <w:sz w:val="19"/>
        </w:rPr>
        <w:t>y</w:t>
      </w:r>
    </w:p>
    <w:p>
      <w:pPr>
        <w:pStyle w:val="ListParagraph"/>
        <w:numPr>
          <w:ilvl w:val="0"/>
          <w:numId w:val="17"/>
        </w:numPr>
        <w:tabs>
          <w:tab w:pos="784" w:val="left" w:leader="none"/>
          <w:tab w:pos="785" w:val="left" w:leader="none"/>
        </w:tabs>
        <w:spacing w:line="240" w:lineRule="auto" w:before="69" w:after="0"/>
        <w:ind w:left="784" w:right="0" w:hanging="510"/>
        <w:jc w:val="left"/>
        <w:rPr>
          <w:sz w:val="19"/>
        </w:rPr>
      </w:pPr>
      <w:r>
        <w:rPr>
          <w:sz w:val="19"/>
        </w:rPr>
        <w:t>Tres Operativos.</w:t>
      </w:r>
    </w:p>
    <w:p>
      <w:pPr>
        <w:pStyle w:val="BodyText"/>
        <w:spacing w:line="252" w:lineRule="auto" w:before="96"/>
        <w:ind w:left="104" w:right="144" w:firstLine="0"/>
      </w:pPr>
      <w:r>
        <w:rPr/>
        <w:t>Por cada miembro propietario temporal electo se elegirá un suplente que asistirá en su ausencia; la designación de los miembros suplentes se hará atendiendo al siguiente servidor público que más votaciones haya recibido.</w:t>
      </w:r>
    </w:p>
    <w:p>
      <w:pPr>
        <w:pStyle w:val="BodyText"/>
        <w:spacing w:line="254" w:lineRule="auto" w:before="86"/>
        <w:ind w:left="104" w:right="144" w:firstLine="0"/>
      </w:pPr>
      <w:r>
        <w:rPr/>
        <w:t>En el supuesto de que las dependencias cuenten con órganos administrativos desconcentrados, deberán incluir adicionalmente,</w:t>
      </w:r>
      <w:r>
        <w:rPr>
          <w:spacing w:val="-8"/>
        </w:rPr>
        <w:t> </w:t>
      </w:r>
      <w:r>
        <w:rPr/>
        <w:t>un</w:t>
      </w:r>
      <w:r>
        <w:rPr>
          <w:spacing w:val="-8"/>
        </w:rPr>
        <w:t> </w:t>
      </w:r>
      <w:r>
        <w:rPr/>
        <w:t>miembro</w:t>
      </w:r>
      <w:r>
        <w:rPr>
          <w:spacing w:val="-7"/>
        </w:rPr>
        <w:t> </w:t>
      </w:r>
      <w:r>
        <w:rPr/>
        <w:t>temporal</w:t>
      </w:r>
      <w:r>
        <w:rPr>
          <w:spacing w:val="-8"/>
        </w:rPr>
        <w:t> </w:t>
      </w:r>
      <w:r>
        <w:rPr/>
        <w:t>electo</w:t>
      </w:r>
      <w:r>
        <w:rPr>
          <w:spacing w:val="-9"/>
        </w:rPr>
        <w:t> </w:t>
      </w:r>
      <w:r>
        <w:rPr/>
        <w:t>que</w:t>
      </w:r>
      <w:r>
        <w:rPr>
          <w:spacing w:val="-8"/>
        </w:rPr>
        <w:t> </w:t>
      </w:r>
      <w:r>
        <w:rPr/>
        <w:t>lo</w:t>
      </w:r>
      <w:r>
        <w:rPr>
          <w:spacing w:val="-10"/>
        </w:rPr>
        <w:t> </w:t>
      </w:r>
      <w:r>
        <w:rPr/>
        <w:t>represente</w:t>
      </w:r>
      <w:r>
        <w:rPr>
          <w:spacing w:val="-8"/>
        </w:rPr>
        <w:t> </w:t>
      </w:r>
      <w:r>
        <w:rPr/>
        <w:t>en</w:t>
      </w:r>
      <w:r>
        <w:rPr>
          <w:spacing w:val="-9"/>
        </w:rPr>
        <w:t> </w:t>
      </w:r>
      <w:r>
        <w:rPr/>
        <w:t>cualquiera</w:t>
      </w:r>
      <w:r>
        <w:rPr>
          <w:spacing w:val="-9"/>
        </w:rPr>
        <w:t> </w:t>
      </w:r>
      <w:r>
        <w:rPr/>
        <w:t>de</w:t>
      </w:r>
      <w:r>
        <w:rPr>
          <w:spacing w:val="-9"/>
        </w:rPr>
        <w:t> </w:t>
      </w:r>
      <w:r>
        <w:rPr/>
        <w:t>los</w:t>
      </w:r>
      <w:r>
        <w:rPr>
          <w:spacing w:val="-7"/>
        </w:rPr>
        <w:t> </w:t>
      </w:r>
      <w:r>
        <w:rPr/>
        <w:t>niveles</w:t>
      </w:r>
      <w:r>
        <w:rPr>
          <w:spacing w:val="-8"/>
        </w:rPr>
        <w:t> </w:t>
      </w:r>
      <w:r>
        <w:rPr/>
        <w:t>jerárquicos</w:t>
      </w:r>
      <w:r>
        <w:rPr>
          <w:spacing w:val="-7"/>
        </w:rPr>
        <w:t> </w:t>
      </w:r>
      <w:r>
        <w:rPr/>
        <w:t>señalados,</w:t>
      </w:r>
      <w:r>
        <w:rPr>
          <w:spacing w:val="-10"/>
        </w:rPr>
        <w:t> </w:t>
      </w:r>
      <w:r>
        <w:rPr/>
        <w:t>o</w:t>
      </w:r>
      <w:r>
        <w:rPr>
          <w:spacing w:val="-11"/>
        </w:rPr>
        <w:t> </w:t>
      </w:r>
      <w:r>
        <w:rPr/>
        <w:t>podrán solicitar a la Contraloría Municipal que conforme su</w:t>
      </w:r>
      <w:r>
        <w:rPr>
          <w:spacing w:val="-8"/>
        </w:rPr>
        <w:t> </w:t>
      </w:r>
      <w:r>
        <w:rPr/>
        <w:t>Comité.</w:t>
      </w:r>
    </w:p>
    <w:p>
      <w:pPr>
        <w:pStyle w:val="BodyText"/>
        <w:spacing w:line="252" w:lineRule="auto" w:before="81"/>
        <w:ind w:left="104" w:right="139" w:firstLine="0"/>
      </w:pPr>
      <w:r>
        <w:rPr/>
        <w:t>La Contraloría Municipal autorizará la conformación del Comité de manera distinta a la señalada en los presentes Lineamientos Generales, previa solicitud del titular, tomando en cuenta las particularidades, características, condiciones, circunstancias o marco jurídico de actuación de la dependencia o entidad respectiva.</w:t>
      </w:r>
    </w:p>
    <w:p>
      <w:pPr>
        <w:pStyle w:val="Heading1"/>
        <w:spacing w:before="87"/>
      </w:pPr>
      <w:r>
        <w:rPr/>
        <w:t>Lineamiento 4.- Elección de miembros del Comité de Ética</w:t>
      </w:r>
    </w:p>
    <w:p>
      <w:pPr>
        <w:pStyle w:val="BodyText"/>
        <w:spacing w:line="252" w:lineRule="auto" w:before="96"/>
        <w:ind w:left="104" w:right="140" w:firstLine="0"/>
      </w:pPr>
      <w:r>
        <w:rPr/>
        <w:t>El proceso de elección de los miembros del Comité se llevará a cabo mediante la votación que el personal de las dependencias</w:t>
      </w:r>
      <w:r>
        <w:rPr>
          <w:spacing w:val="-14"/>
        </w:rPr>
        <w:t> </w:t>
      </w:r>
      <w:r>
        <w:rPr/>
        <w:t>o</w:t>
      </w:r>
      <w:r>
        <w:rPr>
          <w:spacing w:val="-13"/>
        </w:rPr>
        <w:t> </w:t>
      </w:r>
      <w:r>
        <w:rPr/>
        <w:t>entidades</w:t>
      </w:r>
      <w:r>
        <w:rPr>
          <w:spacing w:val="-13"/>
        </w:rPr>
        <w:t> </w:t>
      </w:r>
      <w:r>
        <w:rPr/>
        <w:t>realice</w:t>
      </w:r>
      <w:r>
        <w:rPr>
          <w:spacing w:val="-14"/>
        </w:rPr>
        <w:t> </w:t>
      </w:r>
      <w:r>
        <w:rPr/>
        <w:t>cada</w:t>
      </w:r>
      <w:r>
        <w:rPr>
          <w:spacing w:val="-13"/>
        </w:rPr>
        <w:t> </w:t>
      </w:r>
      <w:r>
        <w:rPr/>
        <w:t>dos</w:t>
      </w:r>
      <w:r>
        <w:rPr>
          <w:spacing w:val="-13"/>
        </w:rPr>
        <w:t> </w:t>
      </w:r>
      <w:r>
        <w:rPr/>
        <w:t>años</w:t>
      </w:r>
      <w:r>
        <w:rPr>
          <w:spacing w:val="-13"/>
        </w:rPr>
        <w:t> </w:t>
      </w:r>
      <w:r>
        <w:rPr/>
        <w:t>en</w:t>
      </w:r>
      <w:r>
        <w:rPr>
          <w:spacing w:val="-14"/>
        </w:rPr>
        <w:t> </w:t>
      </w:r>
      <w:r>
        <w:rPr/>
        <w:t>el</w:t>
      </w:r>
      <w:r>
        <w:rPr>
          <w:spacing w:val="-13"/>
        </w:rPr>
        <w:t> </w:t>
      </w:r>
      <w:r>
        <w:rPr/>
        <w:t>último</w:t>
      </w:r>
      <w:r>
        <w:rPr>
          <w:spacing w:val="-13"/>
        </w:rPr>
        <w:t> </w:t>
      </w:r>
      <w:r>
        <w:rPr/>
        <w:t>bimestre</w:t>
      </w:r>
      <w:r>
        <w:rPr>
          <w:spacing w:val="-14"/>
        </w:rPr>
        <w:t> </w:t>
      </w:r>
      <w:r>
        <w:rPr/>
        <w:t>del</w:t>
      </w:r>
      <w:r>
        <w:rPr>
          <w:spacing w:val="-13"/>
        </w:rPr>
        <w:t> </w:t>
      </w:r>
      <w:r>
        <w:rPr/>
        <w:t>año</w:t>
      </w:r>
      <w:r>
        <w:rPr>
          <w:spacing w:val="-13"/>
        </w:rPr>
        <w:t> </w:t>
      </w:r>
      <w:r>
        <w:rPr/>
        <w:t>en</w:t>
      </w:r>
      <w:r>
        <w:rPr>
          <w:spacing w:val="-12"/>
        </w:rPr>
        <w:t> </w:t>
      </w:r>
      <w:r>
        <w:rPr/>
        <w:t>el</w:t>
      </w:r>
      <w:r>
        <w:rPr>
          <w:spacing w:val="-13"/>
        </w:rPr>
        <w:t> </w:t>
      </w:r>
      <w:r>
        <w:rPr/>
        <w:t>que</w:t>
      </w:r>
      <w:r>
        <w:rPr>
          <w:spacing w:val="-13"/>
        </w:rPr>
        <w:t> </w:t>
      </w:r>
      <w:r>
        <w:rPr/>
        <w:t>concluya</w:t>
      </w:r>
      <w:r>
        <w:rPr>
          <w:spacing w:val="-13"/>
        </w:rPr>
        <w:t> </w:t>
      </w:r>
      <w:r>
        <w:rPr/>
        <w:t>el</w:t>
      </w:r>
      <w:r>
        <w:rPr>
          <w:spacing w:val="-14"/>
        </w:rPr>
        <w:t> </w:t>
      </w:r>
      <w:r>
        <w:rPr/>
        <w:t>periodo,</w:t>
      </w:r>
      <w:r>
        <w:rPr>
          <w:spacing w:val="-13"/>
        </w:rPr>
        <w:t> </w:t>
      </w:r>
      <w:r>
        <w:rPr/>
        <w:t>de</w:t>
      </w:r>
      <w:r>
        <w:rPr>
          <w:spacing w:val="-13"/>
        </w:rPr>
        <w:t> </w:t>
      </w:r>
      <w:r>
        <w:rPr/>
        <w:t>conformidad a lo</w:t>
      </w:r>
      <w:r>
        <w:rPr>
          <w:spacing w:val="-3"/>
        </w:rPr>
        <w:t> </w:t>
      </w:r>
      <w:r>
        <w:rPr/>
        <w:t>siguiente:</w:t>
      </w:r>
    </w:p>
    <w:p>
      <w:pPr>
        <w:pStyle w:val="ListParagraph"/>
        <w:numPr>
          <w:ilvl w:val="0"/>
          <w:numId w:val="18"/>
        </w:numPr>
        <w:tabs>
          <w:tab w:pos="785" w:val="left" w:leader="none"/>
        </w:tabs>
        <w:spacing w:line="252" w:lineRule="auto" w:before="87" w:after="0"/>
        <w:ind w:left="784" w:right="149" w:hanging="510"/>
        <w:jc w:val="both"/>
        <w:rPr>
          <w:sz w:val="19"/>
        </w:rPr>
      </w:pPr>
      <w:r>
        <w:rPr>
          <w:sz w:val="19"/>
        </w:rPr>
        <w:t>Los miembros durarán en su encargo dos años y deberán tener una antigüedad laboral mínima de un año en la dependencia o entidad que corresponda al momento de su</w:t>
      </w:r>
      <w:r>
        <w:rPr>
          <w:spacing w:val="-2"/>
          <w:sz w:val="19"/>
        </w:rPr>
        <w:t> </w:t>
      </w:r>
      <w:r>
        <w:rPr>
          <w:sz w:val="19"/>
        </w:rPr>
        <w:t>elección;</w:t>
      </w:r>
    </w:p>
    <w:p>
      <w:pPr>
        <w:pStyle w:val="ListParagraph"/>
        <w:numPr>
          <w:ilvl w:val="0"/>
          <w:numId w:val="18"/>
        </w:numPr>
        <w:tabs>
          <w:tab w:pos="785" w:val="left" w:leader="none"/>
        </w:tabs>
        <w:spacing w:line="252" w:lineRule="auto" w:before="57" w:after="0"/>
        <w:ind w:left="784" w:right="141" w:hanging="510"/>
        <w:jc w:val="both"/>
        <w:rPr>
          <w:sz w:val="19"/>
        </w:rPr>
      </w:pPr>
      <w:r>
        <w:rPr>
          <w:sz w:val="19"/>
        </w:rPr>
        <w:t>Los candidatos deberán ser reconocidos por su honradez, vocación de servicio, integridad, responsabilidad, confiabilidad, juicio informado, colaboración, trabajo en equipo y</w:t>
      </w:r>
      <w:r>
        <w:rPr>
          <w:spacing w:val="-11"/>
          <w:sz w:val="19"/>
        </w:rPr>
        <w:t> </w:t>
      </w:r>
      <w:r>
        <w:rPr>
          <w:sz w:val="19"/>
        </w:rPr>
        <w:t>compromiso;</w:t>
      </w:r>
    </w:p>
    <w:p>
      <w:pPr>
        <w:spacing w:after="0" w:line="252" w:lineRule="auto"/>
        <w:jc w:val="both"/>
        <w:rPr>
          <w:sz w:val="19"/>
        </w:rPr>
        <w:sectPr>
          <w:headerReference w:type="default" r:id="rId15"/>
          <w:pgSz w:w="12240" w:h="15840"/>
          <w:pgMar w:header="288" w:footer="0" w:top="1000" w:bottom="280" w:left="860" w:right="820"/>
        </w:sectPr>
      </w:pPr>
    </w:p>
    <w:p>
      <w:pPr>
        <w:pStyle w:val="ListParagraph"/>
        <w:numPr>
          <w:ilvl w:val="0"/>
          <w:numId w:val="18"/>
        </w:numPr>
        <w:tabs>
          <w:tab w:pos="785" w:val="left" w:leader="none"/>
        </w:tabs>
        <w:spacing w:line="252" w:lineRule="auto" w:before="121" w:after="0"/>
        <w:ind w:left="784" w:right="139" w:hanging="510"/>
        <w:jc w:val="both"/>
        <w:rPr>
          <w:sz w:val="19"/>
        </w:rPr>
      </w:pPr>
      <w:r>
        <w:rPr>
          <w:sz w:val="19"/>
        </w:rPr>
        <w:t>La elección será supervisada por el Contralor Municipal en el caso del Municipio de Colima y por el Presidente del Comité en el caso de los organismos descentralizados;</w:t>
      </w:r>
    </w:p>
    <w:p>
      <w:pPr>
        <w:pStyle w:val="ListParagraph"/>
        <w:numPr>
          <w:ilvl w:val="0"/>
          <w:numId w:val="18"/>
        </w:numPr>
        <w:tabs>
          <w:tab w:pos="785" w:val="left" w:leader="none"/>
        </w:tabs>
        <w:spacing w:line="252" w:lineRule="auto" w:before="60" w:after="0"/>
        <w:ind w:left="784" w:right="142" w:hanging="510"/>
        <w:jc w:val="both"/>
        <w:rPr>
          <w:sz w:val="19"/>
        </w:rPr>
      </w:pPr>
      <w:r>
        <w:rPr>
          <w:sz w:val="19"/>
        </w:rPr>
        <w:t>Una vez concluida la etapa de elección, el Contralor Municipal y el Presidente del Comité en el caso de los organismos</w:t>
      </w:r>
      <w:r>
        <w:rPr>
          <w:spacing w:val="-8"/>
          <w:sz w:val="19"/>
        </w:rPr>
        <w:t> </w:t>
      </w:r>
      <w:r>
        <w:rPr>
          <w:sz w:val="19"/>
        </w:rPr>
        <w:t>descentralizados,</w:t>
      </w:r>
      <w:r>
        <w:rPr>
          <w:spacing w:val="-10"/>
          <w:sz w:val="19"/>
        </w:rPr>
        <w:t> </w:t>
      </w:r>
      <w:r>
        <w:rPr>
          <w:sz w:val="19"/>
        </w:rPr>
        <w:t>revisarán</w:t>
      </w:r>
      <w:r>
        <w:rPr>
          <w:spacing w:val="-9"/>
          <w:sz w:val="19"/>
        </w:rPr>
        <w:t> </w:t>
      </w:r>
      <w:r>
        <w:rPr>
          <w:sz w:val="19"/>
        </w:rPr>
        <w:t>e</w:t>
      </w:r>
      <w:r>
        <w:rPr>
          <w:spacing w:val="-7"/>
          <w:sz w:val="19"/>
        </w:rPr>
        <w:t> </w:t>
      </w:r>
      <w:r>
        <w:rPr>
          <w:sz w:val="19"/>
        </w:rPr>
        <w:t>integrarán</w:t>
      </w:r>
      <w:r>
        <w:rPr>
          <w:spacing w:val="-9"/>
          <w:sz w:val="19"/>
        </w:rPr>
        <w:t> </w:t>
      </w:r>
      <w:r>
        <w:rPr>
          <w:sz w:val="19"/>
        </w:rPr>
        <w:t>los</w:t>
      </w:r>
      <w:r>
        <w:rPr>
          <w:spacing w:val="-8"/>
          <w:sz w:val="19"/>
        </w:rPr>
        <w:t> </w:t>
      </w:r>
      <w:r>
        <w:rPr>
          <w:sz w:val="19"/>
        </w:rPr>
        <w:t>resultados,</w:t>
      </w:r>
      <w:r>
        <w:rPr>
          <w:spacing w:val="-9"/>
          <w:sz w:val="19"/>
        </w:rPr>
        <w:t> </w:t>
      </w:r>
      <w:r>
        <w:rPr>
          <w:sz w:val="19"/>
        </w:rPr>
        <w:t>mismos</w:t>
      </w:r>
      <w:r>
        <w:rPr>
          <w:spacing w:val="-8"/>
          <w:sz w:val="19"/>
        </w:rPr>
        <w:t> </w:t>
      </w:r>
      <w:r>
        <w:rPr>
          <w:sz w:val="19"/>
        </w:rPr>
        <w:t>que</w:t>
      </w:r>
      <w:r>
        <w:rPr>
          <w:spacing w:val="-8"/>
          <w:sz w:val="19"/>
        </w:rPr>
        <w:t> </w:t>
      </w:r>
      <w:r>
        <w:rPr>
          <w:sz w:val="19"/>
        </w:rPr>
        <w:t>deberán</w:t>
      </w:r>
      <w:r>
        <w:rPr>
          <w:spacing w:val="-9"/>
          <w:sz w:val="19"/>
        </w:rPr>
        <w:t> </w:t>
      </w:r>
      <w:r>
        <w:rPr>
          <w:sz w:val="19"/>
        </w:rPr>
        <w:t>presentar</w:t>
      </w:r>
      <w:r>
        <w:rPr>
          <w:spacing w:val="-9"/>
          <w:sz w:val="19"/>
        </w:rPr>
        <w:t> </w:t>
      </w:r>
      <w:r>
        <w:rPr>
          <w:sz w:val="19"/>
        </w:rPr>
        <w:t>al</w:t>
      </w:r>
      <w:r>
        <w:rPr>
          <w:spacing w:val="-8"/>
          <w:sz w:val="19"/>
        </w:rPr>
        <w:t> </w:t>
      </w:r>
      <w:r>
        <w:rPr>
          <w:sz w:val="19"/>
        </w:rPr>
        <w:t>Comité,</w:t>
      </w:r>
      <w:r>
        <w:rPr>
          <w:spacing w:val="-8"/>
          <w:sz w:val="19"/>
        </w:rPr>
        <w:t> </w:t>
      </w:r>
      <w:r>
        <w:rPr>
          <w:sz w:val="19"/>
        </w:rPr>
        <w:t>para su conocimiento y posterior difusión antes de la primera sesión del siguiente año y a través de los medios electrónicos que al efecto se consideren</w:t>
      </w:r>
      <w:r>
        <w:rPr>
          <w:spacing w:val="-7"/>
          <w:sz w:val="19"/>
        </w:rPr>
        <w:t> </w:t>
      </w:r>
      <w:r>
        <w:rPr>
          <w:sz w:val="19"/>
        </w:rPr>
        <w:t>pertinentes;</w:t>
      </w:r>
    </w:p>
    <w:p>
      <w:pPr>
        <w:pStyle w:val="ListParagraph"/>
        <w:numPr>
          <w:ilvl w:val="0"/>
          <w:numId w:val="18"/>
        </w:numPr>
        <w:tabs>
          <w:tab w:pos="785" w:val="left" w:leader="none"/>
        </w:tabs>
        <w:spacing w:line="252" w:lineRule="auto" w:before="60" w:after="0"/>
        <w:ind w:left="784" w:right="141" w:hanging="510"/>
        <w:jc w:val="both"/>
        <w:rPr>
          <w:sz w:val="19"/>
        </w:rPr>
      </w:pPr>
      <w:r>
        <w:rPr>
          <w:sz w:val="19"/>
        </w:rPr>
        <w:t>Los</w:t>
      </w:r>
      <w:r>
        <w:rPr>
          <w:spacing w:val="-6"/>
          <w:sz w:val="19"/>
        </w:rPr>
        <w:t> </w:t>
      </w:r>
      <w:r>
        <w:rPr>
          <w:sz w:val="19"/>
        </w:rPr>
        <w:t>servidores</w:t>
      </w:r>
      <w:r>
        <w:rPr>
          <w:spacing w:val="-7"/>
          <w:sz w:val="19"/>
        </w:rPr>
        <w:t> </w:t>
      </w:r>
      <w:r>
        <w:rPr>
          <w:sz w:val="19"/>
        </w:rPr>
        <w:t>públicos</w:t>
      </w:r>
      <w:r>
        <w:rPr>
          <w:spacing w:val="-6"/>
          <w:sz w:val="19"/>
        </w:rPr>
        <w:t> </w:t>
      </w:r>
      <w:r>
        <w:rPr>
          <w:sz w:val="19"/>
        </w:rPr>
        <w:t>que</w:t>
      </w:r>
      <w:r>
        <w:rPr>
          <w:spacing w:val="-7"/>
          <w:sz w:val="19"/>
        </w:rPr>
        <w:t> </w:t>
      </w:r>
      <w:r>
        <w:rPr>
          <w:sz w:val="19"/>
        </w:rPr>
        <w:t>resulten</w:t>
      </w:r>
      <w:r>
        <w:rPr>
          <w:spacing w:val="-7"/>
          <w:sz w:val="19"/>
        </w:rPr>
        <w:t> </w:t>
      </w:r>
      <w:r>
        <w:rPr>
          <w:sz w:val="19"/>
        </w:rPr>
        <w:t>electos</w:t>
      </w:r>
      <w:r>
        <w:rPr>
          <w:spacing w:val="-6"/>
          <w:sz w:val="19"/>
        </w:rPr>
        <w:t> </w:t>
      </w:r>
      <w:r>
        <w:rPr>
          <w:sz w:val="19"/>
        </w:rPr>
        <w:t>y</w:t>
      </w:r>
      <w:r>
        <w:rPr>
          <w:spacing w:val="-8"/>
          <w:sz w:val="19"/>
        </w:rPr>
        <w:t> </w:t>
      </w:r>
      <w:r>
        <w:rPr>
          <w:sz w:val="19"/>
        </w:rPr>
        <w:t>decidan</w:t>
      </w:r>
      <w:r>
        <w:rPr>
          <w:spacing w:val="-7"/>
          <w:sz w:val="19"/>
        </w:rPr>
        <w:t> </w:t>
      </w:r>
      <w:r>
        <w:rPr>
          <w:sz w:val="19"/>
        </w:rPr>
        <w:t>declinar</w:t>
      </w:r>
      <w:r>
        <w:rPr>
          <w:spacing w:val="-7"/>
          <w:sz w:val="19"/>
        </w:rPr>
        <w:t> </w:t>
      </w:r>
      <w:r>
        <w:rPr>
          <w:sz w:val="19"/>
        </w:rPr>
        <w:t>su</w:t>
      </w:r>
      <w:r>
        <w:rPr>
          <w:spacing w:val="-7"/>
          <w:sz w:val="19"/>
        </w:rPr>
        <w:t> </w:t>
      </w:r>
      <w:r>
        <w:rPr>
          <w:sz w:val="19"/>
        </w:rPr>
        <w:t>participación</w:t>
      </w:r>
      <w:r>
        <w:rPr>
          <w:spacing w:val="-7"/>
          <w:sz w:val="19"/>
        </w:rPr>
        <w:t> </w:t>
      </w:r>
      <w:r>
        <w:rPr>
          <w:sz w:val="19"/>
        </w:rPr>
        <w:t>en</w:t>
      </w:r>
      <w:r>
        <w:rPr>
          <w:spacing w:val="-7"/>
          <w:sz w:val="19"/>
        </w:rPr>
        <w:t> </w:t>
      </w:r>
      <w:r>
        <w:rPr>
          <w:sz w:val="19"/>
        </w:rPr>
        <w:t>el</w:t>
      </w:r>
      <w:r>
        <w:rPr>
          <w:spacing w:val="-8"/>
          <w:sz w:val="19"/>
        </w:rPr>
        <w:t> </w:t>
      </w:r>
      <w:r>
        <w:rPr>
          <w:sz w:val="19"/>
        </w:rPr>
        <w:t>Comité,</w:t>
      </w:r>
      <w:r>
        <w:rPr>
          <w:spacing w:val="-7"/>
          <w:sz w:val="19"/>
        </w:rPr>
        <w:t> </w:t>
      </w:r>
      <w:r>
        <w:rPr>
          <w:sz w:val="19"/>
        </w:rPr>
        <w:t>deberán</w:t>
      </w:r>
      <w:r>
        <w:rPr>
          <w:spacing w:val="-4"/>
          <w:sz w:val="19"/>
        </w:rPr>
        <w:t> </w:t>
      </w:r>
      <w:r>
        <w:rPr>
          <w:sz w:val="19"/>
        </w:rPr>
        <w:t>manifestarlo por escrito al Presidente, para que se convoque a aquellos servidores públicos que de acuerdo con la votación registrada se encuentren en el orden inmediato</w:t>
      </w:r>
      <w:r>
        <w:rPr>
          <w:spacing w:val="-5"/>
          <w:sz w:val="19"/>
        </w:rPr>
        <w:t> </w:t>
      </w:r>
      <w:r>
        <w:rPr>
          <w:sz w:val="19"/>
        </w:rPr>
        <w:t>siguiente;</w:t>
      </w:r>
    </w:p>
    <w:p>
      <w:pPr>
        <w:pStyle w:val="ListParagraph"/>
        <w:numPr>
          <w:ilvl w:val="0"/>
          <w:numId w:val="18"/>
        </w:numPr>
        <w:tabs>
          <w:tab w:pos="785" w:val="left" w:leader="none"/>
        </w:tabs>
        <w:spacing w:line="252" w:lineRule="auto" w:before="58" w:after="0"/>
        <w:ind w:left="784" w:right="142" w:hanging="510"/>
        <w:jc w:val="both"/>
        <w:rPr>
          <w:sz w:val="19"/>
        </w:rPr>
      </w:pPr>
      <w:r>
        <w:rPr>
          <w:sz w:val="19"/>
        </w:rPr>
        <w:t>Cuando</w:t>
      </w:r>
      <w:r>
        <w:rPr>
          <w:spacing w:val="-4"/>
          <w:sz w:val="19"/>
        </w:rPr>
        <w:t> </w:t>
      </w:r>
      <w:r>
        <w:rPr>
          <w:sz w:val="19"/>
        </w:rPr>
        <w:t>un</w:t>
      </w:r>
      <w:r>
        <w:rPr>
          <w:spacing w:val="-3"/>
          <w:sz w:val="19"/>
        </w:rPr>
        <w:t> </w:t>
      </w:r>
      <w:r>
        <w:rPr>
          <w:sz w:val="19"/>
        </w:rPr>
        <w:t>miembro</w:t>
      </w:r>
      <w:r>
        <w:rPr>
          <w:spacing w:val="-4"/>
          <w:sz w:val="19"/>
        </w:rPr>
        <w:t> </w:t>
      </w:r>
      <w:r>
        <w:rPr>
          <w:sz w:val="19"/>
        </w:rPr>
        <w:t>electo</w:t>
      </w:r>
      <w:r>
        <w:rPr>
          <w:spacing w:val="-4"/>
          <w:sz w:val="19"/>
        </w:rPr>
        <w:t> </w:t>
      </w:r>
      <w:r>
        <w:rPr>
          <w:sz w:val="19"/>
        </w:rPr>
        <w:t>de</w:t>
      </w:r>
      <w:r>
        <w:rPr>
          <w:spacing w:val="-4"/>
          <w:sz w:val="19"/>
        </w:rPr>
        <w:t> </w:t>
      </w:r>
      <w:r>
        <w:rPr>
          <w:sz w:val="19"/>
        </w:rPr>
        <w:t>carácter</w:t>
      </w:r>
      <w:r>
        <w:rPr>
          <w:spacing w:val="-4"/>
          <w:sz w:val="19"/>
        </w:rPr>
        <w:t> </w:t>
      </w:r>
      <w:r>
        <w:rPr>
          <w:sz w:val="19"/>
        </w:rPr>
        <w:t>temporal</w:t>
      </w:r>
      <w:r>
        <w:rPr>
          <w:spacing w:val="-3"/>
          <w:sz w:val="19"/>
        </w:rPr>
        <w:t> </w:t>
      </w:r>
      <w:r>
        <w:rPr>
          <w:sz w:val="19"/>
        </w:rPr>
        <w:t>deje</w:t>
      </w:r>
      <w:r>
        <w:rPr>
          <w:spacing w:val="-4"/>
          <w:sz w:val="19"/>
        </w:rPr>
        <w:t> </w:t>
      </w:r>
      <w:r>
        <w:rPr>
          <w:sz w:val="19"/>
        </w:rPr>
        <w:t>de</w:t>
      </w:r>
      <w:r>
        <w:rPr>
          <w:spacing w:val="-3"/>
          <w:sz w:val="19"/>
        </w:rPr>
        <w:t> </w:t>
      </w:r>
      <w:r>
        <w:rPr>
          <w:sz w:val="19"/>
        </w:rPr>
        <w:t>laborar</w:t>
      </w:r>
      <w:r>
        <w:rPr>
          <w:spacing w:val="-5"/>
          <w:sz w:val="19"/>
        </w:rPr>
        <w:t> </w:t>
      </w:r>
      <w:r>
        <w:rPr>
          <w:sz w:val="19"/>
        </w:rPr>
        <w:t>en</w:t>
      </w:r>
      <w:r>
        <w:rPr>
          <w:spacing w:val="-3"/>
          <w:sz w:val="19"/>
        </w:rPr>
        <w:t> </w:t>
      </w:r>
      <w:r>
        <w:rPr>
          <w:sz w:val="19"/>
        </w:rPr>
        <w:t>la</w:t>
      </w:r>
      <w:r>
        <w:rPr>
          <w:spacing w:val="-4"/>
          <w:sz w:val="19"/>
        </w:rPr>
        <w:t> </w:t>
      </w:r>
      <w:r>
        <w:rPr>
          <w:sz w:val="19"/>
        </w:rPr>
        <w:t>dependencia</w:t>
      </w:r>
      <w:r>
        <w:rPr>
          <w:spacing w:val="-4"/>
          <w:sz w:val="19"/>
        </w:rPr>
        <w:t> </w:t>
      </w:r>
      <w:r>
        <w:rPr>
          <w:sz w:val="19"/>
        </w:rPr>
        <w:t>o</w:t>
      </w:r>
      <w:r>
        <w:rPr>
          <w:spacing w:val="-3"/>
          <w:sz w:val="19"/>
        </w:rPr>
        <w:t> </w:t>
      </w:r>
      <w:r>
        <w:rPr>
          <w:sz w:val="19"/>
        </w:rPr>
        <w:t>entidad</w:t>
      </w:r>
      <w:r>
        <w:rPr>
          <w:spacing w:val="-3"/>
          <w:sz w:val="19"/>
        </w:rPr>
        <w:t> </w:t>
      </w:r>
      <w:r>
        <w:rPr>
          <w:sz w:val="19"/>
        </w:rPr>
        <w:t>respectiva</w:t>
      </w:r>
      <w:r>
        <w:rPr>
          <w:spacing w:val="-4"/>
          <w:sz w:val="19"/>
        </w:rPr>
        <w:t> </w:t>
      </w:r>
      <w:r>
        <w:rPr>
          <w:sz w:val="19"/>
        </w:rPr>
        <w:t>y</w:t>
      </w:r>
      <w:r>
        <w:rPr>
          <w:spacing w:val="-5"/>
          <w:sz w:val="19"/>
        </w:rPr>
        <w:t> </w:t>
      </w:r>
      <w:r>
        <w:rPr>
          <w:sz w:val="19"/>
        </w:rPr>
        <w:t>éste</w:t>
      </w:r>
      <w:r>
        <w:rPr>
          <w:spacing w:val="-4"/>
          <w:sz w:val="19"/>
        </w:rPr>
        <w:t> </w:t>
      </w:r>
      <w:r>
        <w:rPr>
          <w:sz w:val="19"/>
        </w:rPr>
        <w:t>sea propietario, se integrará al Comité con ese carácter el servidor público electo como su suplente y será convocado como suplente aquél que, en la elección pasada, de acuerdo con la votación registrada, se encuentre en el orden inmediato</w:t>
      </w:r>
      <w:r>
        <w:rPr>
          <w:spacing w:val="-2"/>
          <w:sz w:val="19"/>
        </w:rPr>
        <w:t> </w:t>
      </w:r>
      <w:r>
        <w:rPr>
          <w:sz w:val="19"/>
        </w:rPr>
        <w:t>siguiente;</w:t>
      </w:r>
    </w:p>
    <w:p>
      <w:pPr>
        <w:pStyle w:val="ListParagraph"/>
        <w:numPr>
          <w:ilvl w:val="0"/>
          <w:numId w:val="18"/>
        </w:numPr>
        <w:tabs>
          <w:tab w:pos="785" w:val="left" w:leader="none"/>
        </w:tabs>
        <w:spacing w:line="252" w:lineRule="auto" w:before="59" w:after="0"/>
        <w:ind w:left="784" w:right="146" w:hanging="510"/>
        <w:jc w:val="both"/>
        <w:rPr>
          <w:sz w:val="19"/>
        </w:rPr>
      </w:pPr>
      <w:r>
        <w:rPr>
          <w:sz w:val="19"/>
        </w:rPr>
        <w:t>Cuando</w:t>
      </w:r>
      <w:r>
        <w:rPr>
          <w:spacing w:val="-14"/>
          <w:sz w:val="19"/>
        </w:rPr>
        <w:t> </w:t>
      </w:r>
      <w:r>
        <w:rPr>
          <w:sz w:val="19"/>
        </w:rPr>
        <w:t>el</w:t>
      </w:r>
      <w:r>
        <w:rPr>
          <w:spacing w:val="-10"/>
          <w:sz w:val="19"/>
        </w:rPr>
        <w:t> </w:t>
      </w:r>
      <w:r>
        <w:rPr>
          <w:sz w:val="19"/>
        </w:rPr>
        <w:t>miembro</w:t>
      </w:r>
      <w:r>
        <w:rPr>
          <w:spacing w:val="-13"/>
          <w:sz w:val="19"/>
        </w:rPr>
        <w:t> </w:t>
      </w:r>
      <w:r>
        <w:rPr>
          <w:sz w:val="19"/>
        </w:rPr>
        <w:t>de</w:t>
      </w:r>
      <w:r>
        <w:rPr>
          <w:spacing w:val="-13"/>
          <w:sz w:val="19"/>
        </w:rPr>
        <w:t> </w:t>
      </w:r>
      <w:r>
        <w:rPr>
          <w:sz w:val="19"/>
        </w:rPr>
        <w:t>carácter</w:t>
      </w:r>
      <w:r>
        <w:rPr>
          <w:spacing w:val="-14"/>
          <w:sz w:val="19"/>
        </w:rPr>
        <w:t> </w:t>
      </w:r>
      <w:r>
        <w:rPr>
          <w:sz w:val="19"/>
        </w:rPr>
        <w:t>temporal</w:t>
      </w:r>
      <w:r>
        <w:rPr>
          <w:spacing w:val="-13"/>
          <w:sz w:val="19"/>
        </w:rPr>
        <w:t> </w:t>
      </w:r>
      <w:r>
        <w:rPr>
          <w:sz w:val="19"/>
        </w:rPr>
        <w:t>que</w:t>
      </w:r>
      <w:r>
        <w:rPr>
          <w:spacing w:val="-11"/>
          <w:sz w:val="19"/>
        </w:rPr>
        <w:t> </w:t>
      </w:r>
      <w:r>
        <w:rPr>
          <w:sz w:val="19"/>
        </w:rPr>
        <w:t>deje</w:t>
      </w:r>
      <w:r>
        <w:rPr>
          <w:spacing w:val="-11"/>
          <w:sz w:val="19"/>
        </w:rPr>
        <w:t> </w:t>
      </w:r>
      <w:r>
        <w:rPr>
          <w:sz w:val="19"/>
        </w:rPr>
        <w:t>de</w:t>
      </w:r>
      <w:r>
        <w:rPr>
          <w:spacing w:val="-13"/>
          <w:sz w:val="19"/>
        </w:rPr>
        <w:t> </w:t>
      </w:r>
      <w:r>
        <w:rPr>
          <w:sz w:val="19"/>
        </w:rPr>
        <w:t>laborar</w:t>
      </w:r>
      <w:r>
        <w:rPr>
          <w:spacing w:val="-14"/>
          <w:sz w:val="19"/>
        </w:rPr>
        <w:t> </w:t>
      </w:r>
      <w:r>
        <w:rPr>
          <w:sz w:val="19"/>
        </w:rPr>
        <w:t>sea</w:t>
      </w:r>
      <w:r>
        <w:rPr>
          <w:spacing w:val="-13"/>
          <w:sz w:val="19"/>
        </w:rPr>
        <w:t> </w:t>
      </w:r>
      <w:r>
        <w:rPr>
          <w:sz w:val="19"/>
        </w:rPr>
        <w:t>el</w:t>
      </w:r>
      <w:r>
        <w:rPr>
          <w:spacing w:val="-12"/>
          <w:sz w:val="19"/>
        </w:rPr>
        <w:t> </w:t>
      </w:r>
      <w:r>
        <w:rPr>
          <w:sz w:val="19"/>
        </w:rPr>
        <w:t>suplente,</w:t>
      </w:r>
      <w:r>
        <w:rPr>
          <w:spacing w:val="-13"/>
          <w:sz w:val="19"/>
        </w:rPr>
        <w:t> </w:t>
      </w:r>
      <w:r>
        <w:rPr>
          <w:sz w:val="19"/>
        </w:rPr>
        <w:t>será</w:t>
      </w:r>
      <w:r>
        <w:rPr>
          <w:spacing w:val="-14"/>
          <w:sz w:val="19"/>
        </w:rPr>
        <w:t> </w:t>
      </w:r>
      <w:r>
        <w:rPr>
          <w:sz w:val="19"/>
        </w:rPr>
        <w:t>convocado</w:t>
      </w:r>
      <w:r>
        <w:rPr>
          <w:spacing w:val="-13"/>
          <w:sz w:val="19"/>
        </w:rPr>
        <w:t> </w:t>
      </w:r>
      <w:r>
        <w:rPr>
          <w:sz w:val="19"/>
        </w:rPr>
        <w:t>aquel</w:t>
      </w:r>
      <w:r>
        <w:rPr>
          <w:spacing w:val="-13"/>
          <w:sz w:val="19"/>
        </w:rPr>
        <w:t> </w:t>
      </w:r>
      <w:r>
        <w:rPr>
          <w:sz w:val="19"/>
        </w:rPr>
        <w:t>servidor</w:t>
      </w:r>
      <w:r>
        <w:rPr>
          <w:spacing w:val="-15"/>
          <w:sz w:val="19"/>
        </w:rPr>
        <w:t> </w:t>
      </w:r>
      <w:r>
        <w:rPr>
          <w:sz w:val="19"/>
        </w:rPr>
        <w:t>público que, en la elección pasada, de acuerdo con la votación registrada, se encuentre en el orden inmediato</w:t>
      </w:r>
      <w:r>
        <w:rPr>
          <w:spacing w:val="-29"/>
          <w:sz w:val="19"/>
        </w:rPr>
        <w:t> </w:t>
      </w:r>
      <w:r>
        <w:rPr>
          <w:sz w:val="19"/>
        </w:rPr>
        <w:t>siguiente;</w:t>
      </w:r>
    </w:p>
    <w:p>
      <w:pPr>
        <w:pStyle w:val="ListParagraph"/>
        <w:numPr>
          <w:ilvl w:val="0"/>
          <w:numId w:val="18"/>
        </w:numPr>
        <w:tabs>
          <w:tab w:pos="785" w:val="left" w:leader="none"/>
        </w:tabs>
        <w:spacing w:line="252" w:lineRule="auto" w:before="60" w:after="0"/>
        <w:ind w:left="784" w:right="138" w:hanging="510"/>
        <w:jc w:val="both"/>
        <w:rPr>
          <w:sz w:val="19"/>
        </w:rPr>
      </w:pPr>
      <w:r>
        <w:rPr>
          <w:sz w:val="19"/>
        </w:rPr>
        <w:t>En los casos en que, como resultado de la elección no se cuente con servidores públicos que puedan representar a un determinado nivel jerárquico, el Comité convocará nuevamente a elección para que se ocupe con un nivel inmediato inferior, o en su caso, dejar constancias que no existe servidor público que pueda representar el nivel jerárquico</w:t>
      </w:r>
      <w:r>
        <w:rPr>
          <w:spacing w:val="-2"/>
          <w:sz w:val="19"/>
        </w:rPr>
        <w:t> </w:t>
      </w:r>
      <w:r>
        <w:rPr>
          <w:sz w:val="19"/>
        </w:rPr>
        <w:t>vacante;</w:t>
      </w:r>
    </w:p>
    <w:p>
      <w:pPr>
        <w:pStyle w:val="ListParagraph"/>
        <w:numPr>
          <w:ilvl w:val="0"/>
          <w:numId w:val="18"/>
        </w:numPr>
        <w:tabs>
          <w:tab w:pos="785" w:val="left" w:leader="none"/>
        </w:tabs>
        <w:spacing w:line="252" w:lineRule="auto" w:before="59" w:after="0"/>
        <w:ind w:left="784" w:right="141" w:hanging="510"/>
        <w:jc w:val="both"/>
        <w:rPr>
          <w:sz w:val="19"/>
        </w:rPr>
      </w:pPr>
      <w:r>
        <w:rPr>
          <w:sz w:val="19"/>
        </w:rPr>
        <w:t>Previamente</w:t>
      </w:r>
      <w:r>
        <w:rPr>
          <w:spacing w:val="-14"/>
          <w:sz w:val="19"/>
        </w:rPr>
        <w:t> </w:t>
      </w:r>
      <w:r>
        <w:rPr>
          <w:sz w:val="19"/>
        </w:rPr>
        <w:t>a</w:t>
      </w:r>
      <w:r>
        <w:rPr>
          <w:spacing w:val="-13"/>
          <w:sz w:val="19"/>
        </w:rPr>
        <w:t> </w:t>
      </w:r>
      <w:r>
        <w:rPr>
          <w:sz w:val="19"/>
        </w:rPr>
        <w:t>la</w:t>
      </w:r>
      <w:r>
        <w:rPr>
          <w:spacing w:val="-14"/>
          <w:sz w:val="19"/>
        </w:rPr>
        <w:t> </w:t>
      </w:r>
      <w:r>
        <w:rPr>
          <w:sz w:val="19"/>
        </w:rPr>
        <w:t>primera</w:t>
      </w:r>
      <w:r>
        <w:rPr>
          <w:spacing w:val="-14"/>
          <w:sz w:val="19"/>
        </w:rPr>
        <w:t> </w:t>
      </w:r>
      <w:r>
        <w:rPr>
          <w:sz w:val="19"/>
        </w:rPr>
        <w:t>sesión</w:t>
      </w:r>
      <w:r>
        <w:rPr>
          <w:spacing w:val="-14"/>
          <w:sz w:val="19"/>
        </w:rPr>
        <w:t> </w:t>
      </w:r>
      <w:r>
        <w:rPr>
          <w:sz w:val="19"/>
        </w:rPr>
        <w:t>ordinaria</w:t>
      </w:r>
      <w:r>
        <w:rPr>
          <w:spacing w:val="-13"/>
          <w:sz w:val="19"/>
        </w:rPr>
        <w:t> </w:t>
      </w:r>
      <w:r>
        <w:rPr>
          <w:sz w:val="19"/>
        </w:rPr>
        <w:t>del</w:t>
      </w:r>
      <w:r>
        <w:rPr>
          <w:spacing w:val="-13"/>
          <w:sz w:val="19"/>
        </w:rPr>
        <w:t> </w:t>
      </w:r>
      <w:r>
        <w:rPr>
          <w:sz w:val="19"/>
        </w:rPr>
        <w:t>año,</w:t>
      </w:r>
      <w:r>
        <w:rPr>
          <w:spacing w:val="-13"/>
          <w:sz w:val="19"/>
        </w:rPr>
        <w:t> </w:t>
      </w:r>
      <w:r>
        <w:rPr>
          <w:sz w:val="19"/>
        </w:rPr>
        <w:t>el</w:t>
      </w:r>
      <w:r>
        <w:rPr>
          <w:spacing w:val="-16"/>
          <w:sz w:val="19"/>
        </w:rPr>
        <w:t> </w:t>
      </w:r>
      <w:r>
        <w:rPr>
          <w:sz w:val="19"/>
        </w:rPr>
        <w:t>Presidente</w:t>
      </w:r>
      <w:r>
        <w:rPr>
          <w:spacing w:val="-13"/>
          <w:sz w:val="19"/>
        </w:rPr>
        <w:t> </w:t>
      </w:r>
      <w:r>
        <w:rPr>
          <w:sz w:val="19"/>
        </w:rPr>
        <w:t>notificará</w:t>
      </w:r>
      <w:r>
        <w:rPr>
          <w:spacing w:val="-15"/>
          <w:sz w:val="19"/>
        </w:rPr>
        <w:t> </w:t>
      </w:r>
      <w:r>
        <w:rPr>
          <w:sz w:val="19"/>
        </w:rPr>
        <w:t>a</w:t>
      </w:r>
      <w:r>
        <w:rPr>
          <w:spacing w:val="-13"/>
          <w:sz w:val="19"/>
        </w:rPr>
        <w:t> </w:t>
      </w:r>
      <w:r>
        <w:rPr>
          <w:sz w:val="19"/>
        </w:rPr>
        <w:t>través</w:t>
      </w:r>
      <w:r>
        <w:rPr>
          <w:spacing w:val="-13"/>
          <w:sz w:val="19"/>
        </w:rPr>
        <w:t> </w:t>
      </w:r>
      <w:r>
        <w:rPr>
          <w:sz w:val="19"/>
        </w:rPr>
        <w:t>de</w:t>
      </w:r>
      <w:r>
        <w:rPr>
          <w:spacing w:val="-13"/>
          <w:sz w:val="19"/>
        </w:rPr>
        <w:t> </w:t>
      </w:r>
      <w:r>
        <w:rPr>
          <w:sz w:val="19"/>
        </w:rPr>
        <w:t>oficio</w:t>
      </w:r>
      <w:r>
        <w:rPr>
          <w:spacing w:val="-14"/>
          <w:sz w:val="19"/>
        </w:rPr>
        <w:t> </w:t>
      </w:r>
      <w:r>
        <w:rPr>
          <w:sz w:val="19"/>
        </w:rPr>
        <w:t>a</w:t>
      </w:r>
      <w:r>
        <w:rPr>
          <w:spacing w:val="-16"/>
          <w:sz w:val="19"/>
        </w:rPr>
        <w:t> </w:t>
      </w:r>
      <w:r>
        <w:rPr>
          <w:sz w:val="19"/>
        </w:rPr>
        <w:t>los</w:t>
      </w:r>
      <w:r>
        <w:rPr>
          <w:spacing w:val="-15"/>
          <w:sz w:val="19"/>
        </w:rPr>
        <w:t> </w:t>
      </w:r>
      <w:r>
        <w:rPr>
          <w:sz w:val="19"/>
        </w:rPr>
        <w:t>servidores</w:t>
      </w:r>
      <w:r>
        <w:rPr>
          <w:spacing w:val="-14"/>
          <w:sz w:val="19"/>
        </w:rPr>
        <w:t> </w:t>
      </w:r>
      <w:r>
        <w:rPr>
          <w:sz w:val="19"/>
        </w:rPr>
        <w:t>públicos que fueron electos como miembros propietarios o suplentes para que integren el</w:t>
      </w:r>
      <w:r>
        <w:rPr>
          <w:spacing w:val="-8"/>
          <w:sz w:val="19"/>
        </w:rPr>
        <w:t> </w:t>
      </w:r>
      <w:r>
        <w:rPr>
          <w:sz w:val="19"/>
        </w:rPr>
        <w:t>Comité;</w:t>
      </w:r>
    </w:p>
    <w:p>
      <w:pPr>
        <w:pStyle w:val="ListParagraph"/>
        <w:numPr>
          <w:ilvl w:val="0"/>
          <w:numId w:val="18"/>
        </w:numPr>
        <w:tabs>
          <w:tab w:pos="785" w:val="left" w:leader="none"/>
        </w:tabs>
        <w:spacing w:line="252" w:lineRule="auto" w:before="58" w:after="0"/>
        <w:ind w:left="784" w:right="147" w:hanging="510"/>
        <w:jc w:val="both"/>
        <w:rPr>
          <w:sz w:val="19"/>
        </w:rPr>
      </w:pPr>
      <w:r>
        <w:rPr>
          <w:sz w:val="19"/>
        </w:rPr>
        <w:t>El</w:t>
      </w:r>
      <w:r>
        <w:rPr>
          <w:spacing w:val="-2"/>
          <w:sz w:val="19"/>
        </w:rPr>
        <w:t> </w:t>
      </w:r>
      <w:r>
        <w:rPr>
          <w:sz w:val="19"/>
        </w:rPr>
        <w:t>Presidente</w:t>
      </w:r>
      <w:r>
        <w:rPr>
          <w:spacing w:val="-5"/>
          <w:sz w:val="19"/>
        </w:rPr>
        <w:t> </w:t>
      </w:r>
      <w:r>
        <w:rPr>
          <w:sz w:val="19"/>
        </w:rPr>
        <w:t>de</w:t>
      </w:r>
      <w:r>
        <w:rPr>
          <w:spacing w:val="-2"/>
          <w:sz w:val="19"/>
        </w:rPr>
        <w:t> </w:t>
      </w:r>
      <w:r>
        <w:rPr>
          <w:sz w:val="19"/>
        </w:rPr>
        <w:t>entre</w:t>
      </w:r>
      <w:r>
        <w:rPr>
          <w:spacing w:val="-3"/>
          <w:sz w:val="19"/>
        </w:rPr>
        <w:t> </w:t>
      </w:r>
      <w:r>
        <w:rPr>
          <w:sz w:val="19"/>
        </w:rPr>
        <w:t>los</w:t>
      </w:r>
      <w:r>
        <w:rPr>
          <w:spacing w:val="-3"/>
          <w:sz w:val="19"/>
        </w:rPr>
        <w:t> </w:t>
      </w:r>
      <w:r>
        <w:rPr>
          <w:sz w:val="19"/>
        </w:rPr>
        <w:t>miembros</w:t>
      </w:r>
      <w:r>
        <w:rPr>
          <w:spacing w:val="-2"/>
          <w:sz w:val="19"/>
        </w:rPr>
        <w:t> </w:t>
      </w:r>
      <w:r>
        <w:rPr>
          <w:sz w:val="19"/>
        </w:rPr>
        <w:t>electos designará</w:t>
      </w:r>
      <w:r>
        <w:rPr>
          <w:spacing w:val="-3"/>
          <w:sz w:val="19"/>
        </w:rPr>
        <w:t> </w:t>
      </w:r>
      <w:r>
        <w:rPr>
          <w:sz w:val="19"/>
        </w:rPr>
        <w:t>a</w:t>
      </w:r>
      <w:r>
        <w:rPr>
          <w:spacing w:val="-4"/>
          <w:sz w:val="19"/>
        </w:rPr>
        <w:t> </w:t>
      </w:r>
      <w:r>
        <w:rPr>
          <w:sz w:val="19"/>
        </w:rPr>
        <w:t>la</w:t>
      </w:r>
      <w:r>
        <w:rPr>
          <w:spacing w:val="-3"/>
          <w:sz w:val="19"/>
        </w:rPr>
        <w:t> </w:t>
      </w:r>
      <w:r>
        <w:rPr>
          <w:sz w:val="19"/>
        </w:rPr>
        <w:t>persona</w:t>
      </w:r>
      <w:r>
        <w:rPr>
          <w:spacing w:val="-1"/>
          <w:sz w:val="19"/>
        </w:rPr>
        <w:t> </w:t>
      </w:r>
      <w:r>
        <w:rPr>
          <w:sz w:val="19"/>
        </w:rPr>
        <w:t>que</w:t>
      </w:r>
      <w:r>
        <w:rPr>
          <w:spacing w:val="-2"/>
          <w:sz w:val="19"/>
        </w:rPr>
        <w:t> </w:t>
      </w:r>
      <w:r>
        <w:rPr>
          <w:sz w:val="19"/>
        </w:rPr>
        <w:t>deba</w:t>
      </w:r>
      <w:r>
        <w:rPr>
          <w:spacing w:val="-4"/>
          <w:sz w:val="19"/>
        </w:rPr>
        <w:t> </w:t>
      </w:r>
      <w:r>
        <w:rPr>
          <w:sz w:val="19"/>
        </w:rPr>
        <w:t>fungir</w:t>
      </w:r>
      <w:r>
        <w:rPr>
          <w:spacing w:val="-2"/>
          <w:sz w:val="19"/>
        </w:rPr>
        <w:t> </w:t>
      </w:r>
      <w:r>
        <w:rPr>
          <w:sz w:val="19"/>
        </w:rPr>
        <w:t>como</w:t>
      </w:r>
      <w:r>
        <w:rPr>
          <w:spacing w:val="-3"/>
          <w:sz w:val="19"/>
        </w:rPr>
        <w:t> </w:t>
      </w:r>
      <w:r>
        <w:rPr>
          <w:sz w:val="19"/>
        </w:rPr>
        <w:t>Secretario</w:t>
      </w:r>
      <w:r>
        <w:rPr>
          <w:spacing w:val="-2"/>
          <w:sz w:val="19"/>
        </w:rPr>
        <w:t> </w:t>
      </w:r>
      <w:r>
        <w:rPr>
          <w:sz w:val="19"/>
        </w:rPr>
        <w:t>Ejecutivo</w:t>
      </w:r>
      <w:r>
        <w:rPr>
          <w:spacing w:val="-3"/>
          <w:sz w:val="19"/>
        </w:rPr>
        <w:t> </w:t>
      </w:r>
      <w:r>
        <w:rPr>
          <w:sz w:val="19"/>
        </w:rPr>
        <w:t>del Comité, que será la persona encargada de levantar las actas de sus</w:t>
      </w:r>
      <w:r>
        <w:rPr>
          <w:spacing w:val="-8"/>
          <w:sz w:val="19"/>
        </w:rPr>
        <w:t> </w:t>
      </w:r>
      <w:r>
        <w:rPr>
          <w:sz w:val="19"/>
        </w:rPr>
        <w:t>sesiones;</w:t>
      </w:r>
    </w:p>
    <w:p>
      <w:pPr>
        <w:pStyle w:val="ListParagraph"/>
        <w:numPr>
          <w:ilvl w:val="0"/>
          <w:numId w:val="18"/>
        </w:numPr>
        <w:tabs>
          <w:tab w:pos="785" w:val="left" w:leader="none"/>
        </w:tabs>
        <w:spacing w:line="252" w:lineRule="auto" w:before="59" w:after="0"/>
        <w:ind w:left="784" w:right="149" w:hanging="510"/>
        <w:jc w:val="both"/>
        <w:rPr>
          <w:sz w:val="19"/>
        </w:rPr>
      </w:pPr>
      <w:r>
        <w:rPr>
          <w:sz w:val="19"/>
        </w:rPr>
        <w:t>El Presidente convocará a través de oficio a los invitados, recordándoles su participación y compromiso en el Comité;</w:t>
      </w:r>
    </w:p>
    <w:p>
      <w:pPr>
        <w:pStyle w:val="ListParagraph"/>
        <w:numPr>
          <w:ilvl w:val="0"/>
          <w:numId w:val="18"/>
        </w:numPr>
        <w:tabs>
          <w:tab w:pos="785" w:val="left" w:leader="none"/>
        </w:tabs>
        <w:spacing w:line="252" w:lineRule="auto" w:before="57" w:after="0"/>
        <w:ind w:left="784" w:right="143" w:hanging="510"/>
        <w:jc w:val="both"/>
        <w:rPr>
          <w:sz w:val="19"/>
        </w:rPr>
      </w:pPr>
      <w:r>
        <w:rPr>
          <w:sz w:val="19"/>
        </w:rPr>
        <w:t>En caso que los miembros incumplan las obligaciones señaladas en los presentes lineamientos generales,</w:t>
      </w:r>
      <w:r>
        <w:rPr>
          <w:spacing w:val="-30"/>
          <w:sz w:val="19"/>
        </w:rPr>
        <w:t> </w:t>
      </w:r>
      <w:r>
        <w:rPr>
          <w:sz w:val="19"/>
        </w:rPr>
        <w:t>podrán ser sujetos a responsabilidad</w:t>
      </w:r>
      <w:r>
        <w:rPr>
          <w:spacing w:val="-3"/>
          <w:sz w:val="19"/>
        </w:rPr>
        <w:t> </w:t>
      </w:r>
      <w:r>
        <w:rPr>
          <w:sz w:val="19"/>
        </w:rPr>
        <w:t>administrativa;</w:t>
      </w:r>
    </w:p>
    <w:p>
      <w:pPr>
        <w:pStyle w:val="ListParagraph"/>
        <w:numPr>
          <w:ilvl w:val="0"/>
          <w:numId w:val="18"/>
        </w:numPr>
        <w:tabs>
          <w:tab w:pos="785" w:val="left" w:leader="none"/>
        </w:tabs>
        <w:spacing w:line="252" w:lineRule="auto" w:before="60" w:after="0"/>
        <w:ind w:left="784" w:right="142" w:hanging="510"/>
        <w:jc w:val="both"/>
        <w:rPr>
          <w:sz w:val="19"/>
        </w:rPr>
      </w:pPr>
      <w:r>
        <w:rPr>
          <w:sz w:val="19"/>
        </w:rPr>
        <w:t>Los miembros cuya remoción haya sido solicitada con motivo de una posible responsabilidad administrativa, quedarán de inmediato suspendidos de sus funciones y serán sustituidos conforme a los términos previstos en los presentes lineamientos generales sobre la renuncia de servidores públicos;</w:t>
      </w:r>
      <w:r>
        <w:rPr>
          <w:spacing w:val="-6"/>
          <w:sz w:val="19"/>
        </w:rPr>
        <w:t> </w:t>
      </w:r>
      <w:r>
        <w:rPr>
          <w:sz w:val="19"/>
        </w:rPr>
        <w:t>y</w:t>
      </w:r>
    </w:p>
    <w:p>
      <w:pPr>
        <w:pStyle w:val="ListParagraph"/>
        <w:numPr>
          <w:ilvl w:val="0"/>
          <w:numId w:val="18"/>
        </w:numPr>
        <w:tabs>
          <w:tab w:pos="785" w:val="left" w:leader="none"/>
        </w:tabs>
        <w:spacing w:line="256" w:lineRule="auto" w:before="59" w:after="0"/>
        <w:ind w:left="784" w:right="149" w:hanging="510"/>
        <w:jc w:val="both"/>
        <w:rPr>
          <w:sz w:val="19"/>
        </w:rPr>
      </w:pPr>
      <w:r>
        <w:rPr>
          <w:sz w:val="19"/>
        </w:rPr>
        <w:t>Las propuestas de remoción se realizarán a través del presidente quien lo hará del conocimiento del Comité, a fin que una vez escuchado al miembro que se encuentre en el supuesto, el Comité determine lo</w:t>
      </w:r>
      <w:r>
        <w:rPr>
          <w:spacing w:val="-18"/>
          <w:sz w:val="19"/>
        </w:rPr>
        <w:t> </w:t>
      </w:r>
      <w:r>
        <w:rPr>
          <w:sz w:val="19"/>
        </w:rPr>
        <w:t>conducente.</w:t>
      </w:r>
    </w:p>
    <w:p>
      <w:pPr>
        <w:pStyle w:val="Heading1"/>
        <w:spacing w:before="77"/>
      </w:pPr>
      <w:r>
        <w:rPr/>
        <w:t>Lineamiento 5.- Código de Conducta</w:t>
      </w:r>
    </w:p>
    <w:p>
      <w:pPr>
        <w:pStyle w:val="BodyText"/>
        <w:spacing w:line="252" w:lineRule="auto" w:before="96"/>
        <w:ind w:left="104" w:right="147" w:firstLine="0"/>
      </w:pPr>
      <w:r>
        <w:rPr/>
        <w:t>Tomando</w:t>
      </w:r>
      <w:r>
        <w:rPr>
          <w:spacing w:val="-9"/>
        </w:rPr>
        <w:t> </w:t>
      </w:r>
      <w:r>
        <w:rPr/>
        <w:t>en</w:t>
      </w:r>
      <w:r>
        <w:rPr>
          <w:spacing w:val="-11"/>
        </w:rPr>
        <w:t> </w:t>
      </w:r>
      <w:r>
        <w:rPr/>
        <w:t>cuenta</w:t>
      </w:r>
      <w:r>
        <w:rPr>
          <w:spacing w:val="-12"/>
        </w:rPr>
        <w:t> </w:t>
      </w:r>
      <w:r>
        <w:rPr/>
        <w:t>los</w:t>
      </w:r>
      <w:r>
        <w:rPr>
          <w:spacing w:val="-10"/>
        </w:rPr>
        <w:t> </w:t>
      </w:r>
      <w:r>
        <w:rPr/>
        <w:t>principios</w:t>
      </w:r>
      <w:r>
        <w:rPr>
          <w:spacing w:val="-11"/>
        </w:rPr>
        <w:t> </w:t>
      </w:r>
      <w:r>
        <w:rPr/>
        <w:t>y</w:t>
      </w:r>
      <w:r>
        <w:rPr>
          <w:spacing w:val="-12"/>
        </w:rPr>
        <w:t> </w:t>
      </w:r>
      <w:r>
        <w:rPr/>
        <w:t>valores</w:t>
      </w:r>
      <w:r>
        <w:rPr>
          <w:spacing w:val="-10"/>
        </w:rPr>
        <w:t> </w:t>
      </w:r>
      <w:r>
        <w:rPr/>
        <w:t>contenidos</w:t>
      </w:r>
      <w:r>
        <w:rPr>
          <w:spacing w:val="-11"/>
        </w:rPr>
        <w:t> </w:t>
      </w:r>
      <w:r>
        <w:rPr/>
        <w:t>en</w:t>
      </w:r>
      <w:r>
        <w:rPr>
          <w:spacing w:val="-11"/>
        </w:rPr>
        <w:t> </w:t>
      </w:r>
      <w:r>
        <w:rPr/>
        <w:t>el</w:t>
      </w:r>
      <w:r>
        <w:rPr>
          <w:spacing w:val="-10"/>
        </w:rPr>
        <w:t> </w:t>
      </w:r>
      <w:r>
        <w:rPr/>
        <w:t>Código</w:t>
      </w:r>
      <w:r>
        <w:rPr>
          <w:spacing w:val="-12"/>
        </w:rPr>
        <w:t> </w:t>
      </w:r>
      <w:r>
        <w:rPr/>
        <w:t>de</w:t>
      </w:r>
      <w:r>
        <w:rPr>
          <w:spacing w:val="-11"/>
        </w:rPr>
        <w:t> </w:t>
      </w:r>
      <w:r>
        <w:rPr/>
        <w:t>Ética</w:t>
      </w:r>
      <w:r>
        <w:rPr>
          <w:spacing w:val="-12"/>
        </w:rPr>
        <w:t> </w:t>
      </w:r>
      <w:r>
        <w:rPr/>
        <w:t>y</w:t>
      </w:r>
      <w:r>
        <w:rPr>
          <w:spacing w:val="-12"/>
        </w:rPr>
        <w:t> </w:t>
      </w:r>
      <w:r>
        <w:rPr/>
        <w:t>las</w:t>
      </w:r>
      <w:r>
        <w:rPr>
          <w:spacing w:val="-10"/>
        </w:rPr>
        <w:t> </w:t>
      </w:r>
      <w:r>
        <w:rPr/>
        <w:t>Reglas</w:t>
      </w:r>
      <w:r>
        <w:rPr>
          <w:spacing w:val="-11"/>
        </w:rPr>
        <w:t> </w:t>
      </w:r>
      <w:r>
        <w:rPr/>
        <w:t>de</w:t>
      </w:r>
      <w:r>
        <w:rPr>
          <w:spacing w:val="-11"/>
        </w:rPr>
        <w:t> </w:t>
      </w:r>
      <w:r>
        <w:rPr/>
        <w:t>Integridad,</w:t>
      </w:r>
      <w:r>
        <w:rPr>
          <w:spacing w:val="-12"/>
        </w:rPr>
        <w:t> </w:t>
      </w:r>
      <w:r>
        <w:rPr/>
        <w:t>el</w:t>
      </w:r>
      <w:r>
        <w:rPr>
          <w:spacing w:val="-10"/>
        </w:rPr>
        <w:t> </w:t>
      </w:r>
      <w:r>
        <w:rPr/>
        <w:t>Comité</w:t>
      </w:r>
      <w:r>
        <w:rPr>
          <w:spacing w:val="-11"/>
        </w:rPr>
        <w:t> </w:t>
      </w:r>
      <w:r>
        <w:rPr/>
        <w:t>elaborará la propuesta de Código de Conducta que oriente y dé certeza plena a sus servidores públicos sobre el comportamiento ético al que deben sujetarse en su quehacer cotidiano, que prevengan conflicto de intereses y que delimiten su actuación en situaciones específicas que pueden presentarse conforme a las tareas, funciones o actividades que involucra la operación y el cumplimiento de los planes y programas de la dependencia u organismo a la que pertenecen, así como las áreas y procesos que involucren riesgos de posibles actos de corrupción.</w:t>
      </w:r>
    </w:p>
    <w:p>
      <w:pPr>
        <w:pStyle w:val="BodyText"/>
        <w:spacing w:line="252" w:lineRule="auto" w:before="90"/>
        <w:ind w:left="104" w:right="147" w:firstLine="0"/>
      </w:pPr>
      <w:r>
        <w:rPr/>
        <w:t>En el desarrollo de sus funciones y en el conocimiento de los asuntos que impliquen la contravención del Código de Conducta, los miembros del Comité actuarán con reserva y discreción y ajustarán sus determinaciones a criterios de legalidad, imparcialidad, objetividad, transparencia, certeza, ética e integridad.</w:t>
      </w:r>
    </w:p>
    <w:p>
      <w:pPr>
        <w:pStyle w:val="Heading1"/>
        <w:spacing w:before="82"/>
      </w:pPr>
      <w:r>
        <w:rPr/>
        <w:t>Lineamiento 6.- Funciones del Comité de Ética</w:t>
      </w:r>
    </w:p>
    <w:p>
      <w:pPr>
        <w:pStyle w:val="ListParagraph"/>
        <w:numPr>
          <w:ilvl w:val="0"/>
          <w:numId w:val="19"/>
        </w:numPr>
        <w:tabs>
          <w:tab w:pos="785" w:val="left" w:leader="none"/>
        </w:tabs>
        <w:spacing w:line="252" w:lineRule="auto" w:before="72" w:after="0"/>
        <w:ind w:left="784" w:right="145" w:hanging="510"/>
        <w:jc w:val="both"/>
        <w:rPr>
          <w:sz w:val="19"/>
        </w:rPr>
      </w:pPr>
      <w:r>
        <w:rPr>
          <w:sz w:val="19"/>
        </w:rPr>
        <w:t>Establecer</w:t>
      </w:r>
      <w:r>
        <w:rPr>
          <w:spacing w:val="-15"/>
          <w:sz w:val="19"/>
        </w:rPr>
        <w:t> </w:t>
      </w:r>
      <w:r>
        <w:rPr>
          <w:sz w:val="19"/>
        </w:rPr>
        <w:t>las</w:t>
      </w:r>
      <w:r>
        <w:rPr>
          <w:spacing w:val="-14"/>
          <w:sz w:val="19"/>
        </w:rPr>
        <w:t> </w:t>
      </w:r>
      <w:r>
        <w:rPr>
          <w:sz w:val="19"/>
        </w:rPr>
        <w:t>bases</w:t>
      </w:r>
      <w:r>
        <w:rPr>
          <w:spacing w:val="-12"/>
          <w:sz w:val="19"/>
        </w:rPr>
        <w:t> </w:t>
      </w:r>
      <w:r>
        <w:rPr>
          <w:sz w:val="19"/>
        </w:rPr>
        <w:t>para</w:t>
      </w:r>
      <w:r>
        <w:rPr>
          <w:spacing w:val="-15"/>
          <w:sz w:val="19"/>
        </w:rPr>
        <w:t> </w:t>
      </w:r>
      <w:r>
        <w:rPr>
          <w:sz w:val="19"/>
        </w:rPr>
        <w:t>su</w:t>
      </w:r>
      <w:r>
        <w:rPr>
          <w:spacing w:val="-16"/>
          <w:sz w:val="19"/>
        </w:rPr>
        <w:t> </w:t>
      </w:r>
      <w:r>
        <w:rPr>
          <w:sz w:val="19"/>
        </w:rPr>
        <w:t>integración,</w:t>
      </w:r>
      <w:r>
        <w:rPr>
          <w:spacing w:val="-14"/>
          <w:sz w:val="19"/>
        </w:rPr>
        <w:t> </w:t>
      </w:r>
      <w:r>
        <w:rPr>
          <w:sz w:val="19"/>
        </w:rPr>
        <w:t>organización</w:t>
      </w:r>
      <w:r>
        <w:rPr>
          <w:spacing w:val="-13"/>
          <w:sz w:val="19"/>
        </w:rPr>
        <w:t> </w:t>
      </w:r>
      <w:r>
        <w:rPr>
          <w:sz w:val="19"/>
        </w:rPr>
        <w:t>y</w:t>
      </w:r>
      <w:r>
        <w:rPr>
          <w:spacing w:val="-16"/>
          <w:sz w:val="19"/>
        </w:rPr>
        <w:t> </w:t>
      </w:r>
      <w:r>
        <w:rPr>
          <w:sz w:val="19"/>
        </w:rPr>
        <w:t>funcionamiento,</w:t>
      </w:r>
      <w:r>
        <w:rPr>
          <w:spacing w:val="-14"/>
          <w:sz w:val="19"/>
        </w:rPr>
        <w:t> </w:t>
      </w:r>
      <w:r>
        <w:rPr>
          <w:sz w:val="19"/>
        </w:rPr>
        <w:t>en</w:t>
      </w:r>
      <w:r>
        <w:rPr>
          <w:spacing w:val="-13"/>
          <w:sz w:val="19"/>
        </w:rPr>
        <w:t> </w:t>
      </w:r>
      <w:r>
        <w:rPr>
          <w:sz w:val="19"/>
        </w:rPr>
        <w:t>términos</w:t>
      </w:r>
      <w:r>
        <w:rPr>
          <w:spacing w:val="-13"/>
          <w:sz w:val="19"/>
        </w:rPr>
        <w:t> </w:t>
      </w:r>
      <w:r>
        <w:rPr>
          <w:sz w:val="19"/>
        </w:rPr>
        <w:t>de</w:t>
      </w:r>
      <w:r>
        <w:rPr>
          <w:spacing w:val="-13"/>
          <w:sz w:val="19"/>
        </w:rPr>
        <w:t> </w:t>
      </w:r>
      <w:r>
        <w:rPr>
          <w:sz w:val="19"/>
        </w:rPr>
        <w:t>lo</w:t>
      </w:r>
      <w:r>
        <w:rPr>
          <w:spacing w:val="-14"/>
          <w:sz w:val="19"/>
        </w:rPr>
        <w:t> </w:t>
      </w:r>
      <w:r>
        <w:rPr>
          <w:sz w:val="19"/>
        </w:rPr>
        <w:t>previsto</w:t>
      </w:r>
      <w:r>
        <w:rPr>
          <w:spacing w:val="-14"/>
          <w:sz w:val="19"/>
        </w:rPr>
        <w:t> </w:t>
      </w:r>
      <w:r>
        <w:rPr>
          <w:sz w:val="19"/>
        </w:rPr>
        <w:t>en</w:t>
      </w:r>
      <w:r>
        <w:rPr>
          <w:spacing w:val="-13"/>
          <w:sz w:val="19"/>
        </w:rPr>
        <w:t> </w:t>
      </w:r>
      <w:r>
        <w:rPr>
          <w:sz w:val="19"/>
        </w:rPr>
        <w:t>los</w:t>
      </w:r>
      <w:r>
        <w:rPr>
          <w:spacing w:val="-13"/>
          <w:sz w:val="19"/>
        </w:rPr>
        <w:t> </w:t>
      </w:r>
      <w:r>
        <w:rPr>
          <w:sz w:val="19"/>
        </w:rPr>
        <w:t>presentes lineamientos</w:t>
      </w:r>
      <w:r>
        <w:rPr>
          <w:spacing w:val="-1"/>
          <w:sz w:val="19"/>
        </w:rPr>
        <w:t> </w:t>
      </w:r>
      <w:r>
        <w:rPr>
          <w:sz w:val="19"/>
        </w:rPr>
        <w:t>generales.</w:t>
      </w:r>
    </w:p>
    <w:p>
      <w:pPr>
        <w:pStyle w:val="BodyText"/>
        <w:spacing w:line="252" w:lineRule="auto" w:before="58"/>
        <w:ind w:right="146" w:firstLine="0"/>
      </w:pPr>
      <w:r>
        <w:rPr/>
        <w:t>Las Bases que emita el Comité deberán contener, entre otros aspectos, los correspondientes a las convocatorias, orden del día de las sesiones, suplencias, quórum, desarrollo de las sesiones, votaciones, elaboración y firma de actas y procedimientos de comunicación. Las Bases, en ningún caso podrán regular procedimientos de responsabilidad administrativa de los servidores públicos;</w:t>
      </w:r>
    </w:p>
    <w:p>
      <w:pPr>
        <w:pStyle w:val="ListParagraph"/>
        <w:numPr>
          <w:ilvl w:val="0"/>
          <w:numId w:val="19"/>
        </w:numPr>
        <w:tabs>
          <w:tab w:pos="785" w:val="left" w:leader="none"/>
        </w:tabs>
        <w:spacing w:line="252" w:lineRule="auto" w:before="61" w:after="0"/>
        <w:ind w:left="784" w:right="148" w:hanging="510"/>
        <w:jc w:val="both"/>
        <w:rPr>
          <w:sz w:val="19"/>
        </w:rPr>
      </w:pPr>
      <w:r>
        <w:rPr>
          <w:sz w:val="19"/>
        </w:rPr>
        <w:t>Elaborar y aprobar, durante el primer trimestre de cada año, su programa anual de trabajo que contendrá cuando menos, los objetivos, metas y actividades específicas que tenga previsto llevar a cabo, así como enviar una copia del mismo a la Contraloría, dentro de los veinte días hábiles siguientes a su</w:t>
      </w:r>
      <w:r>
        <w:rPr>
          <w:spacing w:val="-10"/>
          <w:sz w:val="19"/>
        </w:rPr>
        <w:t> </w:t>
      </w:r>
      <w:r>
        <w:rPr>
          <w:sz w:val="19"/>
        </w:rPr>
        <w:t>aprobación;</w:t>
      </w:r>
    </w:p>
    <w:p>
      <w:pPr>
        <w:pStyle w:val="ListParagraph"/>
        <w:numPr>
          <w:ilvl w:val="0"/>
          <w:numId w:val="19"/>
        </w:numPr>
        <w:tabs>
          <w:tab w:pos="785" w:val="left" w:leader="none"/>
        </w:tabs>
        <w:spacing w:line="240" w:lineRule="auto" w:before="58" w:after="0"/>
        <w:ind w:left="784" w:right="0" w:hanging="510"/>
        <w:jc w:val="both"/>
        <w:rPr>
          <w:sz w:val="19"/>
        </w:rPr>
      </w:pPr>
      <w:r>
        <w:rPr>
          <w:sz w:val="19"/>
        </w:rPr>
        <w:t>Vigilar la aplicación y cumplimiento del Código de</w:t>
      </w:r>
      <w:r>
        <w:rPr>
          <w:spacing w:val="-7"/>
          <w:sz w:val="19"/>
        </w:rPr>
        <w:t> </w:t>
      </w:r>
      <w:r>
        <w:rPr>
          <w:sz w:val="19"/>
        </w:rPr>
        <w:t>Ética;</w:t>
      </w:r>
    </w:p>
    <w:p>
      <w:pPr>
        <w:pStyle w:val="ListParagraph"/>
        <w:numPr>
          <w:ilvl w:val="0"/>
          <w:numId w:val="19"/>
        </w:numPr>
        <w:tabs>
          <w:tab w:pos="785" w:val="left" w:leader="none"/>
        </w:tabs>
        <w:spacing w:line="252" w:lineRule="auto" w:before="67" w:after="0"/>
        <w:ind w:left="784" w:right="148" w:hanging="510"/>
        <w:jc w:val="both"/>
        <w:rPr>
          <w:sz w:val="19"/>
        </w:rPr>
      </w:pPr>
      <w:r>
        <w:rPr>
          <w:sz w:val="19"/>
        </w:rPr>
        <w:t>Participar en la elaboración, revisión y actualización del Código de Conducta, así como vigilar su aplicación y cumplimiento, debiendo considerar en su elaboración lo</w:t>
      </w:r>
      <w:r>
        <w:rPr>
          <w:spacing w:val="-10"/>
          <w:sz w:val="19"/>
        </w:rPr>
        <w:t> </w:t>
      </w:r>
      <w:r>
        <w:rPr>
          <w:sz w:val="19"/>
        </w:rPr>
        <w:t>siguiente:</w:t>
      </w:r>
    </w:p>
    <w:p>
      <w:pPr>
        <w:spacing w:after="0" w:line="252" w:lineRule="auto"/>
        <w:jc w:val="both"/>
        <w:rPr>
          <w:sz w:val="19"/>
        </w:rPr>
        <w:sectPr>
          <w:headerReference w:type="default" r:id="rId16"/>
          <w:pgSz w:w="12240" w:h="15840"/>
          <w:pgMar w:header="307" w:footer="0" w:top="1020" w:bottom="280" w:left="860" w:right="820"/>
        </w:sectPr>
      </w:pPr>
    </w:p>
    <w:p>
      <w:pPr>
        <w:pStyle w:val="ListParagraph"/>
        <w:numPr>
          <w:ilvl w:val="1"/>
          <w:numId w:val="19"/>
        </w:numPr>
        <w:tabs>
          <w:tab w:pos="1126" w:val="left" w:leader="none"/>
        </w:tabs>
        <w:spacing w:line="254" w:lineRule="auto" w:before="141" w:after="0"/>
        <w:ind w:left="1125" w:right="137" w:hanging="509"/>
        <w:jc w:val="both"/>
        <w:rPr>
          <w:sz w:val="19"/>
        </w:rPr>
      </w:pPr>
      <w:r>
        <w:rPr>
          <w:sz w:val="19"/>
        </w:rPr>
        <w:t>El comportamiento ético al que deben sujetarse los servidores públicos en su quehacer cotidiano, que prevengan conflicto de intereses y que delimiten su actuación en situaciones específicas que pueden presentarse</w:t>
      </w:r>
      <w:r>
        <w:rPr>
          <w:spacing w:val="-5"/>
          <w:sz w:val="19"/>
        </w:rPr>
        <w:t> </w:t>
      </w:r>
      <w:r>
        <w:rPr>
          <w:sz w:val="19"/>
        </w:rPr>
        <w:t>conforme</w:t>
      </w:r>
      <w:r>
        <w:rPr>
          <w:spacing w:val="-4"/>
          <w:sz w:val="19"/>
        </w:rPr>
        <w:t> </w:t>
      </w:r>
      <w:r>
        <w:rPr>
          <w:sz w:val="19"/>
        </w:rPr>
        <w:t>a</w:t>
      </w:r>
      <w:r>
        <w:rPr>
          <w:spacing w:val="-4"/>
          <w:sz w:val="19"/>
        </w:rPr>
        <w:t> </w:t>
      </w:r>
      <w:r>
        <w:rPr>
          <w:sz w:val="19"/>
        </w:rPr>
        <w:t>las</w:t>
      </w:r>
      <w:r>
        <w:rPr>
          <w:spacing w:val="-3"/>
          <w:sz w:val="19"/>
        </w:rPr>
        <w:t> </w:t>
      </w:r>
      <w:r>
        <w:rPr>
          <w:sz w:val="19"/>
        </w:rPr>
        <w:t>tareas,</w:t>
      </w:r>
      <w:r>
        <w:rPr>
          <w:spacing w:val="-5"/>
          <w:sz w:val="19"/>
        </w:rPr>
        <w:t> </w:t>
      </w:r>
      <w:r>
        <w:rPr>
          <w:sz w:val="19"/>
        </w:rPr>
        <w:t>funciones</w:t>
      </w:r>
      <w:r>
        <w:rPr>
          <w:spacing w:val="-3"/>
          <w:sz w:val="19"/>
        </w:rPr>
        <w:t> </w:t>
      </w:r>
      <w:r>
        <w:rPr>
          <w:sz w:val="19"/>
        </w:rPr>
        <w:t>o</w:t>
      </w:r>
      <w:r>
        <w:rPr>
          <w:spacing w:val="-4"/>
          <w:sz w:val="19"/>
        </w:rPr>
        <w:t> </w:t>
      </w:r>
      <w:r>
        <w:rPr>
          <w:sz w:val="19"/>
        </w:rPr>
        <w:t>actividades</w:t>
      </w:r>
      <w:r>
        <w:rPr>
          <w:spacing w:val="-3"/>
          <w:sz w:val="19"/>
        </w:rPr>
        <w:t> </w:t>
      </w:r>
      <w:r>
        <w:rPr>
          <w:sz w:val="19"/>
        </w:rPr>
        <w:t>que</w:t>
      </w:r>
      <w:r>
        <w:rPr>
          <w:spacing w:val="-3"/>
          <w:sz w:val="19"/>
        </w:rPr>
        <w:t> </w:t>
      </w:r>
      <w:r>
        <w:rPr>
          <w:sz w:val="19"/>
        </w:rPr>
        <w:t>involucra</w:t>
      </w:r>
      <w:r>
        <w:rPr>
          <w:spacing w:val="-5"/>
          <w:sz w:val="19"/>
        </w:rPr>
        <w:t> </w:t>
      </w:r>
      <w:r>
        <w:rPr>
          <w:sz w:val="19"/>
        </w:rPr>
        <w:t>la</w:t>
      </w:r>
      <w:r>
        <w:rPr>
          <w:spacing w:val="-4"/>
          <w:sz w:val="19"/>
        </w:rPr>
        <w:t> </w:t>
      </w:r>
      <w:r>
        <w:rPr>
          <w:sz w:val="19"/>
        </w:rPr>
        <w:t>operación</w:t>
      </w:r>
      <w:r>
        <w:rPr>
          <w:spacing w:val="-3"/>
          <w:sz w:val="19"/>
        </w:rPr>
        <w:t> </w:t>
      </w:r>
      <w:r>
        <w:rPr>
          <w:sz w:val="19"/>
        </w:rPr>
        <w:t>y</w:t>
      </w:r>
      <w:r>
        <w:rPr>
          <w:spacing w:val="-5"/>
          <w:sz w:val="19"/>
        </w:rPr>
        <w:t> </w:t>
      </w:r>
      <w:r>
        <w:rPr>
          <w:sz w:val="19"/>
        </w:rPr>
        <w:t>el</w:t>
      </w:r>
      <w:r>
        <w:rPr>
          <w:spacing w:val="-3"/>
          <w:sz w:val="19"/>
        </w:rPr>
        <w:t> </w:t>
      </w:r>
      <w:r>
        <w:rPr>
          <w:sz w:val="19"/>
        </w:rPr>
        <w:t>cumplimiento</w:t>
      </w:r>
      <w:r>
        <w:rPr>
          <w:spacing w:val="-4"/>
          <w:sz w:val="19"/>
        </w:rPr>
        <w:t> </w:t>
      </w:r>
      <w:r>
        <w:rPr>
          <w:sz w:val="19"/>
        </w:rPr>
        <w:t>de</w:t>
      </w:r>
      <w:r>
        <w:rPr>
          <w:spacing w:val="-1"/>
          <w:sz w:val="19"/>
        </w:rPr>
        <w:t> </w:t>
      </w:r>
      <w:r>
        <w:rPr>
          <w:sz w:val="19"/>
        </w:rPr>
        <w:t>los planes y programas de la dependencia u organismo a la que pertenecen, así como las áreas y procesos que involucren riesgos de posibles actos</w:t>
      </w:r>
      <w:r>
        <w:rPr>
          <w:spacing w:val="-4"/>
          <w:sz w:val="19"/>
        </w:rPr>
        <w:t> </w:t>
      </w:r>
      <w:r>
        <w:rPr>
          <w:sz w:val="19"/>
        </w:rPr>
        <w:t>corrupción;</w:t>
      </w:r>
    </w:p>
    <w:p>
      <w:pPr>
        <w:pStyle w:val="ListParagraph"/>
        <w:numPr>
          <w:ilvl w:val="1"/>
          <w:numId w:val="19"/>
        </w:numPr>
        <w:tabs>
          <w:tab w:pos="1126" w:val="left" w:leader="none"/>
        </w:tabs>
        <w:spacing w:line="240" w:lineRule="auto" w:before="49" w:after="0"/>
        <w:ind w:left="1125" w:right="0" w:hanging="510"/>
        <w:jc w:val="both"/>
        <w:rPr>
          <w:sz w:val="19"/>
        </w:rPr>
      </w:pPr>
      <w:r>
        <w:rPr>
          <w:sz w:val="19"/>
        </w:rPr>
        <w:t>Contenido con un lenguaje claro, incluyente y no</w:t>
      </w:r>
      <w:r>
        <w:rPr>
          <w:spacing w:val="-9"/>
          <w:sz w:val="19"/>
        </w:rPr>
        <w:t> </w:t>
      </w:r>
      <w:r>
        <w:rPr>
          <w:sz w:val="19"/>
        </w:rPr>
        <w:t>sexista;</w:t>
      </w:r>
    </w:p>
    <w:p>
      <w:pPr>
        <w:pStyle w:val="ListParagraph"/>
        <w:numPr>
          <w:ilvl w:val="1"/>
          <w:numId w:val="19"/>
        </w:numPr>
        <w:tabs>
          <w:tab w:pos="1126" w:val="left" w:leader="none"/>
        </w:tabs>
        <w:spacing w:line="240" w:lineRule="auto" w:before="70" w:after="0"/>
        <w:ind w:left="1125" w:right="0" w:hanging="510"/>
        <w:jc w:val="both"/>
        <w:rPr>
          <w:sz w:val="19"/>
        </w:rPr>
      </w:pPr>
      <w:r>
        <w:rPr>
          <w:sz w:val="19"/>
        </w:rPr>
        <w:t>Armonizar los principios y valores contenidos en el Código de Ética y las Reglas de</w:t>
      </w:r>
      <w:r>
        <w:rPr>
          <w:spacing w:val="-16"/>
          <w:sz w:val="19"/>
        </w:rPr>
        <w:t> </w:t>
      </w:r>
      <w:r>
        <w:rPr>
          <w:sz w:val="19"/>
        </w:rPr>
        <w:t>Integridad;</w:t>
      </w:r>
    </w:p>
    <w:p>
      <w:pPr>
        <w:pStyle w:val="ListParagraph"/>
        <w:numPr>
          <w:ilvl w:val="1"/>
          <w:numId w:val="19"/>
        </w:numPr>
        <w:tabs>
          <w:tab w:pos="1126" w:val="left" w:leader="none"/>
        </w:tabs>
        <w:spacing w:line="252" w:lineRule="auto" w:before="69" w:after="0"/>
        <w:ind w:left="1125" w:right="138" w:hanging="509"/>
        <w:jc w:val="both"/>
        <w:rPr>
          <w:sz w:val="19"/>
        </w:rPr>
      </w:pPr>
      <w:r>
        <w:rPr>
          <w:sz w:val="19"/>
        </w:rPr>
        <w:t>Introducción, en la que se destaquen los valores que resulte indispensable observar en la dependencia u organismo, por estar directamente vinculados con situaciones específicas que se presentan o pueden presentarse a los servidores públicos en el desempeño de sus empleos, cargos, comisiones o</w:t>
      </w:r>
      <w:r>
        <w:rPr>
          <w:spacing w:val="-20"/>
          <w:sz w:val="19"/>
        </w:rPr>
        <w:t> </w:t>
      </w:r>
      <w:r>
        <w:rPr>
          <w:sz w:val="19"/>
        </w:rPr>
        <w:t>funciones;</w:t>
      </w:r>
    </w:p>
    <w:p>
      <w:pPr>
        <w:pStyle w:val="ListParagraph"/>
        <w:numPr>
          <w:ilvl w:val="1"/>
          <w:numId w:val="19"/>
        </w:numPr>
        <w:tabs>
          <w:tab w:pos="1126" w:val="left" w:leader="none"/>
        </w:tabs>
        <w:spacing w:line="240" w:lineRule="auto" w:before="59" w:after="0"/>
        <w:ind w:left="1125" w:right="0" w:hanging="510"/>
        <w:jc w:val="both"/>
        <w:rPr>
          <w:sz w:val="19"/>
        </w:rPr>
      </w:pPr>
      <w:r>
        <w:rPr>
          <w:sz w:val="19"/>
        </w:rPr>
        <w:t>Listado de los valores específicos cuya observancia resulta indispensable en la dependencia o entidad;</w:t>
      </w:r>
      <w:r>
        <w:rPr>
          <w:spacing w:val="-22"/>
          <w:sz w:val="19"/>
        </w:rPr>
        <w:t> </w:t>
      </w:r>
      <w:r>
        <w:rPr>
          <w:sz w:val="19"/>
        </w:rPr>
        <w:t>y</w:t>
      </w:r>
    </w:p>
    <w:p>
      <w:pPr>
        <w:pStyle w:val="ListParagraph"/>
        <w:numPr>
          <w:ilvl w:val="1"/>
          <w:numId w:val="19"/>
        </w:numPr>
        <w:tabs>
          <w:tab w:pos="1126" w:val="left" w:leader="none"/>
        </w:tabs>
        <w:spacing w:line="254" w:lineRule="auto" w:before="67" w:after="0"/>
        <w:ind w:left="1125" w:right="143" w:hanging="509"/>
        <w:jc w:val="both"/>
        <w:rPr>
          <w:sz w:val="19"/>
        </w:rPr>
      </w:pPr>
      <w:r>
        <w:rPr>
          <w:sz w:val="19"/>
        </w:rPr>
        <w:t>Glosario en el que se incluyan vocablos contenidos en el Código de Conducta cuya definición se considere necesaria</w:t>
      </w:r>
      <w:r>
        <w:rPr>
          <w:spacing w:val="-7"/>
          <w:sz w:val="19"/>
        </w:rPr>
        <w:t> </w:t>
      </w:r>
      <w:r>
        <w:rPr>
          <w:sz w:val="19"/>
        </w:rPr>
        <w:t>para</w:t>
      </w:r>
      <w:r>
        <w:rPr>
          <w:spacing w:val="-6"/>
          <w:sz w:val="19"/>
        </w:rPr>
        <w:t> </w:t>
      </w:r>
      <w:r>
        <w:rPr>
          <w:sz w:val="19"/>
        </w:rPr>
        <w:t>la</w:t>
      </w:r>
      <w:r>
        <w:rPr>
          <w:spacing w:val="-7"/>
          <w:sz w:val="19"/>
        </w:rPr>
        <w:t> </w:t>
      </w:r>
      <w:r>
        <w:rPr>
          <w:sz w:val="19"/>
        </w:rPr>
        <w:t>mejor</w:t>
      </w:r>
      <w:r>
        <w:rPr>
          <w:spacing w:val="-5"/>
          <w:sz w:val="19"/>
        </w:rPr>
        <w:t> </w:t>
      </w:r>
      <w:r>
        <w:rPr>
          <w:sz w:val="19"/>
        </w:rPr>
        <w:t>comprensión</w:t>
      </w:r>
      <w:r>
        <w:rPr>
          <w:spacing w:val="-6"/>
          <w:sz w:val="19"/>
        </w:rPr>
        <w:t> </w:t>
      </w:r>
      <w:r>
        <w:rPr>
          <w:sz w:val="19"/>
        </w:rPr>
        <w:t>del</w:t>
      </w:r>
      <w:r>
        <w:rPr>
          <w:spacing w:val="-6"/>
          <w:sz w:val="19"/>
        </w:rPr>
        <w:t> </w:t>
      </w:r>
      <w:r>
        <w:rPr>
          <w:sz w:val="19"/>
        </w:rPr>
        <w:t>referido</w:t>
      </w:r>
      <w:r>
        <w:rPr>
          <w:spacing w:val="-6"/>
          <w:sz w:val="19"/>
        </w:rPr>
        <w:t> </w:t>
      </w:r>
      <w:r>
        <w:rPr>
          <w:sz w:val="19"/>
        </w:rPr>
        <w:t>Código,</w:t>
      </w:r>
      <w:r>
        <w:rPr>
          <w:spacing w:val="-6"/>
          <w:sz w:val="19"/>
        </w:rPr>
        <w:t> </w:t>
      </w:r>
      <w:r>
        <w:rPr>
          <w:sz w:val="19"/>
        </w:rPr>
        <w:t>por</w:t>
      </w:r>
      <w:r>
        <w:rPr>
          <w:spacing w:val="-4"/>
          <w:sz w:val="19"/>
        </w:rPr>
        <w:t> </w:t>
      </w:r>
      <w:r>
        <w:rPr>
          <w:sz w:val="19"/>
        </w:rPr>
        <w:t>estar</w:t>
      </w:r>
      <w:r>
        <w:rPr>
          <w:spacing w:val="-5"/>
          <w:sz w:val="19"/>
        </w:rPr>
        <w:t> </w:t>
      </w:r>
      <w:r>
        <w:rPr>
          <w:sz w:val="19"/>
        </w:rPr>
        <w:t>relacionados</w:t>
      </w:r>
      <w:r>
        <w:rPr>
          <w:spacing w:val="-6"/>
          <w:sz w:val="19"/>
        </w:rPr>
        <w:t> </w:t>
      </w:r>
      <w:r>
        <w:rPr>
          <w:sz w:val="19"/>
        </w:rPr>
        <w:t>con</w:t>
      </w:r>
      <w:r>
        <w:rPr>
          <w:spacing w:val="-6"/>
          <w:sz w:val="19"/>
        </w:rPr>
        <w:t> </w:t>
      </w:r>
      <w:r>
        <w:rPr>
          <w:sz w:val="19"/>
        </w:rPr>
        <w:t>las</w:t>
      </w:r>
      <w:r>
        <w:rPr>
          <w:spacing w:val="-5"/>
          <w:sz w:val="19"/>
        </w:rPr>
        <w:t> </w:t>
      </w:r>
      <w:r>
        <w:rPr>
          <w:sz w:val="19"/>
        </w:rPr>
        <w:t>funciones,</w:t>
      </w:r>
      <w:r>
        <w:rPr>
          <w:spacing w:val="-7"/>
          <w:sz w:val="19"/>
        </w:rPr>
        <w:t> </w:t>
      </w:r>
      <w:r>
        <w:rPr>
          <w:sz w:val="19"/>
        </w:rPr>
        <w:t>actividades y conductas propias de la dependencia u organismo de que se</w:t>
      </w:r>
      <w:r>
        <w:rPr>
          <w:spacing w:val="-8"/>
          <w:sz w:val="19"/>
        </w:rPr>
        <w:t> </w:t>
      </w:r>
      <w:r>
        <w:rPr>
          <w:sz w:val="19"/>
        </w:rPr>
        <w:t>trate.</w:t>
      </w:r>
    </w:p>
    <w:p>
      <w:pPr>
        <w:pStyle w:val="ListParagraph"/>
        <w:numPr>
          <w:ilvl w:val="0"/>
          <w:numId w:val="19"/>
        </w:numPr>
        <w:tabs>
          <w:tab w:pos="785" w:val="left" w:leader="none"/>
        </w:tabs>
        <w:spacing w:line="254" w:lineRule="auto" w:before="80" w:after="0"/>
        <w:ind w:left="784" w:right="143" w:hanging="510"/>
        <w:jc w:val="both"/>
        <w:rPr>
          <w:sz w:val="19"/>
        </w:rPr>
      </w:pPr>
      <w:r>
        <w:rPr>
          <w:sz w:val="19"/>
        </w:rPr>
        <w:t>Determinar, conforme a los criterios que establezca la Contraloría Municipal, los indicadores de cumplimiento de los</w:t>
      </w:r>
      <w:r>
        <w:rPr>
          <w:spacing w:val="-8"/>
          <w:sz w:val="19"/>
        </w:rPr>
        <w:t> </w:t>
      </w:r>
      <w:r>
        <w:rPr>
          <w:sz w:val="19"/>
        </w:rPr>
        <w:t>Códigos</w:t>
      </w:r>
      <w:r>
        <w:rPr>
          <w:spacing w:val="-7"/>
          <w:sz w:val="19"/>
        </w:rPr>
        <w:t> </w:t>
      </w:r>
      <w:r>
        <w:rPr>
          <w:sz w:val="19"/>
        </w:rPr>
        <w:t>de</w:t>
      </w:r>
      <w:r>
        <w:rPr>
          <w:spacing w:val="-8"/>
          <w:sz w:val="19"/>
        </w:rPr>
        <w:t> </w:t>
      </w:r>
      <w:r>
        <w:rPr>
          <w:sz w:val="19"/>
        </w:rPr>
        <w:t>Ética</w:t>
      </w:r>
      <w:r>
        <w:rPr>
          <w:spacing w:val="-10"/>
          <w:sz w:val="19"/>
        </w:rPr>
        <w:t> </w:t>
      </w:r>
      <w:r>
        <w:rPr>
          <w:sz w:val="19"/>
        </w:rPr>
        <w:t>y</w:t>
      </w:r>
      <w:r>
        <w:rPr>
          <w:spacing w:val="-9"/>
          <w:sz w:val="19"/>
        </w:rPr>
        <w:t> </w:t>
      </w:r>
      <w:r>
        <w:rPr>
          <w:sz w:val="19"/>
        </w:rPr>
        <w:t>de</w:t>
      </w:r>
      <w:r>
        <w:rPr>
          <w:spacing w:val="-8"/>
          <w:sz w:val="19"/>
        </w:rPr>
        <w:t> </w:t>
      </w:r>
      <w:r>
        <w:rPr>
          <w:sz w:val="19"/>
        </w:rPr>
        <w:t>Conducta,</w:t>
      </w:r>
      <w:r>
        <w:rPr>
          <w:spacing w:val="-8"/>
          <w:sz w:val="19"/>
        </w:rPr>
        <w:t> </w:t>
      </w:r>
      <w:r>
        <w:rPr>
          <w:sz w:val="19"/>
        </w:rPr>
        <w:t>así</w:t>
      </w:r>
      <w:r>
        <w:rPr>
          <w:spacing w:val="-9"/>
          <w:sz w:val="19"/>
        </w:rPr>
        <w:t> </w:t>
      </w:r>
      <w:r>
        <w:rPr>
          <w:sz w:val="19"/>
        </w:rPr>
        <w:t>como</w:t>
      </w:r>
      <w:r>
        <w:rPr>
          <w:spacing w:val="-10"/>
          <w:sz w:val="19"/>
        </w:rPr>
        <w:t> </w:t>
      </w:r>
      <w:r>
        <w:rPr>
          <w:sz w:val="19"/>
        </w:rPr>
        <w:t>el</w:t>
      </w:r>
      <w:r>
        <w:rPr>
          <w:spacing w:val="-7"/>
          <w:sz w:val="19"/>
        </w:rPr>
        <w:t> </w:t>
      </w:r>
      <w:r>
        <w:rPr>
          <w:sz w:val="19"/>
        </w:rPr>
        <w:t>método</w:t>
      </w:r>
      <w:r>
        <w:rPr>
          <w:spacing w:val="-6"/>
          <w:sz w:val="19"/>
        </w:rPr>
        <w:t> </w:t>
      </w:r>
      <w:r>
        <w:rPr>
          <w:sz w:val="19"/>
        </w:rPr>
        <w:t>para</w:t>
      </w:r>
      <w:r>
        <w:rPr>
          <w:spacing w:val="-9"/>
          <w:sz w:val="19"/>
        </w:rPr>
        <w:t> </w:t>
      </w:r>
      <w:r>
        <w:rPr>
          <w:sz w:val="19"/>
        </w:rPr>
        <w:t>medir</w:t>
      </w:r>
      <w:r>
        <w:rPr>
          <w:spacing w:val="-10"/>
          <w:sz w:val="19"/>
        </w:rPr>
        <w:t> </w:t>
      </w:r>
      <w:r>
        <w:rPr>
          <w:sz w:val="19"/>
        </w:rPr>
        <w:t>y</w:t>
      </w:r>
      <w:r>
        <w:rPr>
          <w:spacing w:val="-10"/>
          <w:sz w:val="19"/>
        </w:rPr>
        <w:t> </w:t>
      </w:r>
      <w:r>
        <w:rPr>
          <w:sz w:val="19"/>
        </w:rPr>
        <w:t>evaluar</w:t>
      </w:r>
      <w:r>
        <w:rPr>
          <w:spacing w:val="-9"/>
          <w:sz w:val="19"/>
        </w:rPr>
        <w:t> </w:t>
      </w:r>
      <w:r>
        <w:rPr>
          <w:sz w:val="19"/>
        </w:rPr>
        <w:t>anualmente</w:t>
      </w:r>
      <w:r>
        <w:rPr>
          <w:spacing w:val="-8"/>
          <w:sz w:val="19"/>
        </w:rPr>
        <w:t> </w:t>
      </w:r>
      <w:r>
        <w:rPr>
          <w:sz w:val="19"/>
        </w:rPr>
        <w:t>los</w:t>
      </w:r>
      <w:r>
        <w:rPr>
          <w:spacing w:val="-8"/>
          <w:sz w:val="19"/>
        </w:rPr>
        <w:t> </w:t>
      </w:r>
      <w:r>
        <w:rPr>
          <w:sz w:val="19"/>
        </w:rPr>
        <w:t>resultados</w:t>
      </w:r>
      <w:r>
        <w:rPr>
          <w:spacing w:val="-8"/>
          <w:sz w:val="19"/>
        </w:rPr>
        <w:t> </w:t>
      </w:r>
      <w:r>
        <w:rPr>
          <w:sz w:val="19"/>
        </w:rPr>
        <w:t>obtenidos. Los resultados y su evaluación se difundirán en la página de Internet de la dependencia u</w:t>
      </w:r>
      <w:r>
        <w:rPr>
          <w:spacing w:val="-21"/>
          <w:sz w:val="19"/>
        </w:rPr>
        <w:t> </w:t>
      </w:r>
      <w:r>
        <w:rPr>
          <w:sz w:val="19"/>
        </w:rPr>
        <w:t>organismo;</w:t>
      </w:r>
    </w:p>
    <w:p>
      <w:pPr>
        <w:pStyle w:val="ListParagraph"/>
        <w:numPr>
          <w:ilvl w:val="0"/>
          <w:numId w:val="19"/>
        </w:numPr>
        <w:tabs>
          <w:tab w:pos="785" w:val="left" w:leader="none"/>
        </w:tabs>
        <w:spacing w:line="249" w:lineRule="auto" w:before="55" w:after="0"/>
        <w:ind w:left="784" w:right="143" w:hanging="510"/>
        <w:jc w:val="both"/>
        <w:rPr>
          <w:sz w:val="19"/>
        </w:rPr>
      </w:pPr>
      <w:r>
        <w:rPr>
          <w:sz w:val="19"/>
        </w:rPr>
        <w:t>Participar con la Contraloría Municipal en la evaluación anual del cumplimiento de los Códigos de Ética y de Conducta;</w:t>
      </w:r>
    </w:p>
    <w:p>
      <w:pPr>
        <w:pStyle w:val="ListParagraph"/>
        <w:numPr>
          <w:ilvl w:val="0"/>
          <w:numId w:val="19"/>
        </w:numPr>
        <w:tabs>
          <w:tab w:pos="785" w:val="left" w:leader="none"/>
        </w:tabs>
        <w:spacing w:line="252" w:lineRule="auto" w:before="61" w:after="0"/>
        <w:ind w:left="784" w:right="143" w:hanging="510"/>
        <w:jc w:val="both"/>
        <w:rPr>
          <w:sz w:val="19"/>
        </w:rPr>
      </w:pPr>
      <w:r>
        <w:rPr>
          <w:sz w:val="19"/>
        </w:rPr>
        <w:t>Fungir</w:t>
      </w:r>
      <w:r>
        <w:rPr>
          <w:spacing w:val="-5"/>
          <w:sz w:val="19"/>
        </w:rPr>
        <w:t> </w:t>
      </w:r>
      <w:r>
        <w:rPr>
          <w:sz w:val="19"/>
        </w:rPr>
        <w:t>como</w:t>
      </w:r>
      <w:r>
        <w:rPr>
          <w:spacing w:val="-1"/>
          <w:sz w:val="19"/>
        </w:rPr>
        <w:t> </w:t>
      </w:r>
      <w:r>
        <w:rPr>
          <w:sz w:val="19"/>
        </w:rPr>
        <w:t>órgano</w:t>
      </w:r>
      <w:r>
        <w:rPr>
          <w:spacing w:val="-1"/>
          <w:sz w:val="19"/>
        </w:rPr>
        <w:t> </w:t>
      </w:r>
      <w:r>
        <w:rPr>
          <w:sz w:val="19"/>
        </w:rPr>
        <w:t>de</w:t>
      </w:r>
      <w:r>
        <w:rPr>
          <w:spacing w:val="-3"/>
          <w:sz w:val="19"/>
        </w:rPr>
        <w:t> </w:t>
      </w:r>
      <w:r>
        <w:rPr>
          <w:sz w:val="19"/>
        </w:rPr>
        <w:t>consulta</w:t>
      </w:r>
      <w:r>
        <w:rPr>
          <w:spacing w:val="-4"/>
          <w:sz w:val="19"/>
        </w:rPr>
        <w:t> </w:t>
      </w:r>
      <w:r>
        <w:rPr>
          <w:sz w:val="19"/>
        </w:rPr>
        <w:t>y</w:t>
      </w:r>
      <w:r>
        <w:rPr>
          <w:spacing w:val="-5"/>
          <w:sz w:val="19"/>
        </w:rPr>
        <w:t> </w:t>
      </w:r>
      <w:r>
        <w:rPr>
          <w:sz w:val="19"/>
        </w:rPr>
        <w:t>asesoría</w:t>
      </w:r>
      <w:r>
        <w:rPr>
          <w:spacing w:val="-4"/>
          <w:sz w:val="19"/>
        </w:rPr>
        <w:t> </w:t>
      </w:r>
      <w:r>
        <w:rPr>
          <w:sz w:val="19"/>
        </w:rPr>
        <w:t>especializada</w:t>
      </w:r>
      <w:r>
        <w:rPr>
          <w:spacing w:val="-2"/>
          <w:sz w:val="19"/>
        </w:rPr>
        <w:t> </w:t>
      </w:r>
      <w:r>
        <w:rPr>
          <w:sz w:val="19"/>
        </w:rPr>
        <w:t>en</w:t>
      </w:r>
      <w:r>
        <w:rPr>
          <w:spacing w:val="-3"/>
          <w:sz w:val="19"/>
        </w:rPr>
        <w:t> </w:t>
      </w:r>
      <w:r>
        <w:rPr>
          <w:sz w:val="19"/>
        </w:rPr>
        <w:t>asuntos</w:t>
      </w:r>
      <w:r>
        <w:rPr>
          <w:spacing w:val="-3"/>
          <w:sz w:val="19"/>
        </w:rPr>
        <w:t> </w:t>
      </w:r>
      <w:r>
        <w:rPr>
          <w:sz w:val="19"/>
        </w:rPr>
        <w:t>relacionados</w:t>
      </w:r>
      <w:r>
        <w:rPr>
          <w:spacing w:val="-3"/>
          <w:sz w:val="19"/>
        </w:rPr>
        <w:t> </w:t>
      </w:r>
      <w:r>
        <w:rPr>
          <w:sz w:val="19"/>
        </w:rPr>
        <w:t>con</w:t>
      </w:r>
      <w:r>
        <w:rPr>
          <w:spacing w:val="-3"/>
          <w:sz w:val="19"/>
        </w:rPr>
        <w:t> </w:t>
      </w:r>
      <w:r>
        <w:rPr>
          <w:sz w:val="19"/>
        </w:rPr>
        <w:t>la</w:t>
      </w:r>
      <w:r>
        <w:rPr>
          <w:spacing w:val="-4"/>
          <w:sz w:val="19"/>
        </w:rPr>
        <w:t> </w:t>
      </w:r>
      <w:r>
        <w:rPr>
          <w:sz w:val="19"/>
        </w:rPr>
        <w:t>observación</w:t>
      </w:r>
      <w:r>
        <w:rPr>
          <w:spacing w:val="-3"/>
          <w:sz w:val="19"/>
        </w:rPr>
        <w:t> </w:t>
      </w:r>
      <w:r>
        <w:rPr>
          <w:sz w:val="19"/>
        </w:rPr>
        <w:t>y</w:t>
      </w:r>
      <w:r>
        <w:rPr>
          <w:spacing w:val="-3"/>
          <w:sz w:val="19"/>
        </w:rPr>
        <w:t> </w:t>
      </w:r>
      <w:r>
        <w:rPr>
          <w:sz w:val="19"/>
        </w:rPr>
        <w:t>aplicación del Código de</w:t>
      </w:r>
      <w:r>
        <w:rPr>
          <w:spacing w:val="-2"/>
          <w:sz w:val="19"/>
        </w:rPr>
        <w:t> </w:t>
      </w:r>
      <w:r>
        <w:rPr>
          <w:sz w:val="19"/>
        </w:rPr>
        <w:t>Conducta;</w:t>
      </w:r>
    </w:p>
    <w:p>
      <w:pPr>
        <w:pStyle w:val="ListParagraph"/>
        <w:numPr>
          <w:ilvl w:val="0"/>
          <w:numId w:val="19"/>
        </w:numPr>
        <w:tabs>
          <w:tab w:pos="785" w:val="left" w:leader="none"/>
        </w:tabs>
        <w:spacing w:line="240" w:lineRule="auto" w:before="57" w:after="0"/>
        <w:ind w:left="784" w:right="0" w:hanging="510"/>
        <w:jc w:val="both"/>
        <w:rPr>
          <w:sz w:val="19"/>
        </w:rPr>
      </w:pPr>
      <w:r>
        <w:rPr>
          <w:sz w:val="19"/>
        </w:rPr>
        <w:t>Establecer y difundir el procedimiento de recepción y atención de los incumplimientos al Código de</w:t>
      </w:r>
      <w:r>
        <w:rPr>
          <w:spacing w:val="-21"/>
          <w:sz w:val="19"/>
        </w:rPr>
        <w:t> </w:t>
      </w:r>
      <w:r>
        <w:rPr>
          <w:sz w:val="19"/>
        </w:rPr>
        <w:t>Conducta;</w:t>
      </w:r>
    </w:p>
    <w:p>
      <w:pPr>
        <w:pStyle w:val="ListParagraph"/>
        <w:numPr>
          <w:ilvl w:val="0"/>
          <w:numId w:val="19"/>
        </w:numPr>
        <w:tabs>
          <w:tab w:pos="785" w:val="left" w:leader="none"/>
        </w:tabs>
        <w:spacing w:line="252" w:lineRule="auto" w:before="70" w:after="0"/>
        <w:ind w:left="784" w:right="140" w:hanging="510"/>
        <w:jc w:val="both"/>
        <w:rPr>
          <w:sz w:val="19"/>
        </w:rPr>
      </w:pPr>
      <w:r>
        <w:rPr>
          <w:sz w:val="19"/>
        </w:rPr>
        <w:t>Formular observaciones y recomendaciones en el caso de denuncias derivadas del incumplimiento al Código de Ética, o al Código de Conducta, que consistirán en un pronunciamiento imparcial no vinculatorio, y que se harán del conocimiento del o los servidores públicos involucrados y de sus superiores</w:t>
      </w:r>
      <w:r>
        <w:rPr>
          <w:spacing w:val="-7"/>
          <w:sz w:val="19"/>
        </w:rPr>
        <w:t> </w:t>
      </w:r>
      <w:r>
        <w:rPr>
          <w:sz w:val="19"/>
        </w:rPr>
        <w:t>jerárquicos;</w:t>
      </w:r>
    </w:p>
    <w:p>
      <w:pPr>
        <w:pStyle w:val="ListParagraph"/>
        <w:numPr>
          <w:ilvl w:val="0"/>
          <w:numId w:val="19"/>
        </w:numPr>
        <w:tabs>
          <w:tab w:pos="785" w:val="left" w:leader="none"/>
        </w:tabs>
        <w:spacing w:line="252" w:lineRule="auto" w:before="58" w:after="0"/>
        <w:ind w:left="784" w:right="146" w:hanging="510"/>
        <w:jc w:val="both"/>
        <w:rPr>
          <w:sz w:val="19"/>
        </w:rPr>
      </w:pPr>
      <w:r>
        <w:rPr>
          <w:sz w:val="19"/>
        </w:rPr>
        <w:t>Formular sugerencias para modificar procesos en las unidades administrativas o áreas, en las que se detecten conductas contrarias al Código de Ética, las Reglas de Integridad y al Código de</w:t>
      </w:r>
      <w:r>
        <w:rPr>
          <w:spacing w:val="-10"/>
          <w:sz w:val="19"/>
        </w:rPr>
        <w:t> </w:t>
      </w:r>
      <w:r>
        <w:rPr>
          <w:sz w:val="19"/>
        </w:rPr>
        <w:t>Conducta;</w:t>
      </w:r>
    </w:p>
    <w:p>
      <w:pPr>
        <w:pStyle w:val="ListParagraph"/>
        <w:numPr>
          <w:ilvl w:val="0"/>
          <w:numId w:val="19"/>
        </w:numPr>
        <w:tabs>
          <w:tab w:pos="785" w:val="left" w:leader="none"/>
        </w:tabs>
        <w:spacing w:line="240" w:lineRule="auto" w:before="60" w:after="0"/>
        <w:ind w:left="784" w:right="0" w:hanging="510"/>
        <w:jc w:val="both"/>
        <w:rPr>
          <w:sz w:val="19"/>
        </w:rPr>
      </w:pPr>
      <w:r>
        <w:rPr>
          <w:sz w:val="19"/>
        </w:rPr>
        <w:t>Difundir y promover los contenidos del Código de Ética, y del Código de</w:t>
      </w:r>
      <w:r>
        <w:rPr>
          <w:spacing w:val="-12"/>
          <w:sz w:val="19"/>
        </w:rPr>
        <w:t> </w:t>
      </w:r>
      <w:r>
        <w:rPr>
          <w:sz w:val="19"/>
        </w:rPr>
        <w:t>Conducta;</w:t>
      </w:r>
    </w:p>
    <w:p>
      <w:pPr>
        <w:pStyle w:val="ListParagraph"/>
        <w:numPr>
          <w:ilvl w:val="0"/>
          <w:numId w:val="19"/>
        </w:numPr>
        <w:tabs>
          <w:tab w:pos="785" w:val="left" w:leader="none"/>
        </w:tabs>
        <w:spacing w:line="254" w:lineRule="auto" w:before="67" w:after="0"/>
        <w:ind w:left="784" w:right="137" w:hanging="510"/>
        <w:jc w:val="both"/>
        <w:rPr>
          <w:sz w:val="19"/>
        </w:rPr>
      </w:pPr>
      <w:r>
        <w:rPr>
          <w:sz w:val="19"/>
        </w:rPr>
        <w:t>Fomentar acciones permanentes sobre el respeto a los derechos humanos, prevención de la discriminación e igualdad</w:t>
      </w:r>
      <w:r>
        <w:rPr>
          <w:spacing w:val="-4"/>
          <w:sz w:val="19"/>
        </w:rPr>
        <w:t> </w:t>
      </w:r>
      <w:r>
        <w:rPr>
          <w:sz w:val="19"/>
        </w:rPr>
        <w:t>de</w:t>
      </w:r>
      <w:r>
        <w:rPr>
          <w:spacing w:val="-4"/>
          <w:sz w:val="19"/>
        </w:rPr>
        <w:t> </w:t>
      </w:r>
      <w:r>
        <w:rPr>
          <w:sz w:val="19"/>
        </w:rPr>
        <w:t>género</w:t>
      </w:r>
      <w:r>
        <w:rPr>
          <w:spacing w:val="-4"/>
          <w:sz w:val="19"/>
        </w:rPr>
        <w:t> </w:t>
      </w:r>
      <w:r>
        <w:rPr>
          <w:sz w:val="19"/>
        </w:rPr>
        <w:t>y</w:t>
      </w:r>
      <w:r>
        <w:rPr>
          <w:spacing w:val="-6"/>
          <w:sz w:val="19"/>
        </w:rPr>
        <w:t> </w:t>
      </w:r>
      <w:r>
        <w:rPr>
          <w:sz w:val="19"/>
        </w:rPr>
        <w:t>los</w:t>
      </w:r>
      <w:r>
        <w:rPr>
          <w:spacing w:val="-3"/>
          <w:sz w:val="19"/>
        </w:rPr>
        <w:t> </w:t>
      </w:r>
      <w:r>
        <w:rPr>
          <w:sz w:val="19"/>
        </w:rPr>
        <w:t>demás</w:t>
      </w:r>
      <w:r>
        <w:rPr>
          <w:spacing w:val="-4"/>
          <w:sz w:val="19"/>
        </w:rPr>
        <w:t> </w:t>
      </w:r>
      <w:r>
        <w:rPr>
          <w:sz w:val="19"/>
        </w:rPr>
        <w:t>principios</w:t>
      </w:r>
      <w:r>
        <w:rPr>
          <w:spacing w:val="-5"/>
          <w:sz w:val="19"/>
        </w:rPr>
        <w:t> </w:t>
      </w:r>
      <w:r>
        <w:rPr>
          <w:sz w:val="19"/>
        </w:rPr>
        <w:t>y</w:t>
      </w:r>
      <w:r>
        <w:rPr>
          <w:spacing w:val="-6"/>
          <w:sz w:val="19"/>
        </w:rPr>
        <w:t> </w:t>
      </w:r>
      <w:r>
        <w:rPr>
          <w:sz w:val="19"/>
        </w:rPr>
        <w:t>valores</w:t>
      </w:r>
      <w:r>
        <w:rPr>
          <w:spacing w:val="-4"/>
          <w:sz w:val="19"/>
        </w:rPr>
        <w:t> </w:t>
      </w:r>
      <w:r>
        <w:rPr>
          <w:sz w:val="19"/>
        </w:rPr>
        <w:t>contenidos</w:t>
      </w:r>
      <w:r>
        <w:rPr>
          <w:spacing w:val="-3"/>
          <w:sz w:val="19"/>
        </w:rPr>
        <w:t> </w:t>
      </w:r>
      <w:r>
        <w:rPr>
          <w:sz w:val="19"/>
        </w:rPr>
        <w:t>en</w:t>
      </w:r>
      <w:r>
        <w:rPr>
          <w:spacing w:val="-4"/>
          <w:sz w:val="19"/>
        </w:rPr>
        <w:t> </w:t>
      </w:r>
      <w:r>
        <w:rPr>
          <w:sz w:val="19"/>
        </w:rPr>
        <w:t>el</w:t>
      </w:r>
      <w:r>
        <w:rPr>
          <w:spacing w:val="-3"/>
          <w:sz w:val="19"/>
        </w:rPr>
        <w:t> </w:t>
      </w:r>
      <w:r>
        <w:rPr>
          <w:sz w:val="19"/>
        </w:rPr>
        <w:t>Código</w:t>
      </w:r>
      <w:r>
        <w:rPr>
          <w:spacing w:val="-4"/>
          <w:sz w:val="19"/>
        </w:rPr>
        <w:t> </w:t>
      </w:r>
      <w:r>
        <w:rPr>
          <w:sz w:val="19"/>
        </w:rPr>
        <w:t>de</w:t>
      </w:r>
      <w:r>
        <w:rPr>
          <w:spacing w:val="-6"/>
          <w:sz w:val="19"/>
        </w:rPr>
        <w:t> </w:t>
      </w:r>
      <w:r>
        <w:rPr>
          <w:sz w:val="19"/>
        </w:rPr>
        <w:t>Ética,</w:t>
      </w:r>
      <w:r>
        <w:rPr>
          <w:spacing w:val="-7"/>
          <w:sz w:val="19"/>
        </w:rPr>
        <w:t> </w:t>
      </w:r>
      <w:r>
        <w:rPr>
          <w:sz w:val="19"/>
        </w:rPr>
        <w:t>y</w:t>
      </w:r>
      <w:r>
        <w:rPr>
          <w:spacing w:val="-5"/>
          <w:sz w:val="19"/>
        </w:rPr>
        <w:t> </w:t>
      </w:r>
      <w:r>
        <w:rPr>
          <w:sz w:val="19"/>
        </w:rPr>
        <w:t>en</w:t>
      </w:r>
      <w:r>
        <w:rPr>
          <w:spacing w:val="-4"/>
          <w:sz w:val="19"/>
        </w:rPr>
        <w:t> </w:t>
      </w:r>
      <w:r>
        <w:rPr>
          <w:sz w:val="19"/>
        </w:rPr>
        <w:t>el</w:t>
      </w:r>
      <w:r>
        <w:rPr>
          <w:spacing w:val="-4"/>
          <w:sz w:val="19"/>
        </w:rPr>
        <w:t> </w:t>
      </w:r>
      <w:r>
        <w:rPr>
          <w:sz w:val="19"/>
        </w:rPr>
        <w:t>Código</w:t>
      </w:r>
      <w:r>
        <w:rPr>
          <w:spacing w:val="-6"/>
          <w:sz w:val="19"/>
        </w:rPr>
        <w:t> </w:t>
      </w:r>
      <w:r>
        <w:rPr>
          <w:sz w:val="19"/>
        </w:rPr>
        <w:t>de</w:t>
      </w:r>
      <w:r>
        <w:rPr>
          <w:spacing w:val="-4"/>
          <w:sz w:val="19"/>
        </w:rPr>
        <w:t> </w:t>
      </w:r>
      <w:r>
        <w:rPr>
          <w:sz w:val="19"/>
        </w:rPr>
        <w:t>Conducta, que permitan a los servidores públicos identificar y delimitar las conductas que en situaciones específicas deban observar los servidores públicos en el desempeño de su empleo, cargo, comisiones o</w:t>
      </w:r>
      <w:r>
        <w:rPr>
          <w:spacing w:val="-13"/>
          <w:sz w:val="19"/>
        </w:rPr>
        <w:t> </w:t>
      </w:r>
      <w:r>
        <w:rPr>
          <w:sz w:val="19"/>
        </w:rPr>
        <w:t>funciones;</w:t>
      </w:r>
    </w:p>
    <w:p>
      <w:pPr>
        <w:pStyle w:val="ListParagraph"/>
        <w:numPr>
          <w:ilvl w:val="0"/>
          <w:numId w:val="19"/>
        </w:numPr>
        <w:tabs>
          <w:tab w:pos="785" w:val="left" w:leader="none"/>
        </w:tabs>
        <w:spacing w:line="252" w:lineRule="auto" w:before="51" w:after="0"/>
        <w:ind w:left="784" w:right="147" w:hanging="510"/>
        <w:jc w:val="both"/>
        <w:rPr>
          <w:sz w:val="19"/>
        </w:rPr>
      </w:pPr>
      <w:r>
        <w:rPr>
          <w:sz w:val="19"/>
        </w:rPr>
        <w:t>Promover</w:t>
      </w:r>
      <w:r>
        <w:rPr>
          <w:spacing w:val="-3"/>
          <w:sz w:val="19"/>
        </w:rPr>
        <w:t> </w:t>
      </w:r>
      <w:r>
        <w:rPr>
          <w:sz w:val="19"/>
        </w:rPr>
        <w:t>en</w:t>
      </w:r>
      <w:r>
        <w:rPr>
          <w:spacing w:val="-4"/>
          <w:sz w:val="19"/>
        </w:rPr>
        <w:t> </w:t>
      </w:r>
      <w:r>
        <w:rPr>
          <w:sz w:val="19"/>
        </w:rPr>
        <w:t>coordinación</w:t>
      </w:r>
      <w:r>
        <w:rPr>
          <w:spacing w:val="-4"/>
          <w:sz w:val="19"/>
        </w:rPr>
        <w:t> </w:t>
      </w:r>
      <w:r>
        <w:rPr>
          <w:sz w:val="19"/>
        </w:rPr>
        <w:t>con</w:t>
      </w:r>
      <w:r>
        <w:rPr>
          <w:spacing w:val="-3"/>
          <w:sz w:val="19"/>
        </w:rPr>
        <w:t> </w:t>
      </w:r>
      <w:r>
        <w:rPr>
          <w:sz w:val="19"/>
        </w:rPr>
        <w:t>la</w:t>
      </w:r>
      <w:r>
        <w:rPr>
          <w:spacing w:val="-5"/>
          <w:sz w:val="19"/>
        </w:rPr>
        <w:t> </w:t>
      </w:r>
      <w:r>
        <w:rPr>
          <w:sz w:val="19"/>
        </w:rPr>
        <w:t>Contraloría</w:t>
      </w:r>
      <w:r>
        <w:rPr>
          <w:spacing w:val="-3"/>
          <w:sz w:val="19"/>
        </w:rPr>
        <w:t> </w:t>
      </w:r>
      <w:r>
        <w:rPr>
          <w:sz w:val="19"/>
        </w:rPr>
        <w:t>Municipal,</w:t>
      </w:r>
      <w:r>
        <w:rPr>
          <w:spacing w:val="-4"/>
          <w:sz w:val="19"/>
        </w:rPr>
        <w:t> </w:t>
      </w:r>
      <w:r>
        <w:rPr>
          <w:sz w:val="19"/>
        </w:rPr>
        <w:t>programas</w:t>
      </w:r>
      <w:r>
        <w:rPr>
          <w:spacing w:val="-4"/>
          <w:sz w:val="19"/>
        </w:rPr>
        <w:t> </w:t>
      </w:r>
      <w:r>
        <w:rPr>
          <w:sz w:val="19"/>
        </w:rPr>
        <w:t>de</w:t>
      </w:r>
      <w:r>
        <w:rPr>
          <w:spacing w:val="-4"/>
          <w:sz w:val="19"/>
        </w:rPr>
        <w:t> </w:t>
      </w:r>
      <w:r>
        <w:rPr>
          <w:sz w:val="19"/>
        </w:rPr>
        <w:t>capacitación</w:t>
      </w:r>
      <w:r>
        <w:rPr>
          <w:spacing w:val="-3"/>
          <w:sz w:val="19"/>
        </w:rPr>
        <w:t> </w:t>
      </w:r>
      <w:r>
        <w:rPr>
          <w:sz w:val="19"/>
        </w:rPr>
        <w:t>y</w:t>
      </w:r>
      <w:r>
        <w:rPr>
          <w:spacing w:val="-6"/>
          <w:sz w:val="19"/>
        </w:rPr>
        <w:t> </w:t>
      </w:r>
      <w:r>
        <w:rPr>
          <w:sz w:val="19"/>
        </w:rPr>
        <w:t>sensibilización</w:t>
      </w:r>
      <w:r>
        <w:rPr>
          <w:spacing w:val="-4"/>
          <w:sz w:val="19"/>
        </w:rPr>
        <w:t> </w:t>
      </w:r>
      <w:r>
        <w:rPr>
          <w:sz w:val="19"/>
        </w:rPr>
        <w:t>en</w:t>
      </w:r>
      <w:r>
        <w:rPr>
          <w:spacing w:val="-3"/>
          <w:sz w:val="19"/>
        </w:rPr>
        <w:t> </w:t>
      </w:r>
      <w:r>
        <w:rPr>
          <w:sz w:val="19"/>
        </w:rPr>
        <w:t>materia</w:t>
      </w:r>
      <w:r>
        <w:rPr>
          <w:spacing w:val="-5"/>
          <w:sz w:val="19"/>
        </w:rPr>
        <w:t> </w:t>
      </w:r>
      <w:r>
        <w:rPr>
          <w:sz w:val="19"/>
        </w:rPr>
        <w:t>de ética, integridad y prevención de conflicto de intereses, entre</w:t>
      </w:r>
      <w:r>
        <w:rPr>
          <w:spacing w:val="-11"/>
          <w:sz w:val="19"/>
        </w:rPr>
        <w:t> </w:t>
      </w:r>
      <w:r>
        <w:rPr>
          <w:sz w:val="19"/>
        </w:rPr>
        <w:t>otras;</w:t>
      </w:r>
    </w:p>
    <w:p>
      <w:pPr>
        <w:pStyle w:val="ListParagraph"/>
        <w:numPr>
          <w:ilvl w:val="0"/>
          <w:numId w:val="19"/>
        </w:numPr>
        <w:tabs>
          <w:tab w:pos="785" w:val="left" w:leader="none"/>
        </w:tabs>
        <w:spacing w:line="252" w:lineRule="auto" w:before="59" w:after="0"/>
        <w:ind w:left="784" w:right="147" w:hanging="510"/>
        <w:jc w:val="both"/>
        <w:rPr>
          <w:sz w:val="19"/>
        </w:rPr>
      </w:pPr>
      <w:r>
        <w:rPr>
          <w:sz w:val="19"/>
        </w:rPr>
        <w:t>Dar vista a la Contraloría Municipal de las conductas de servidores públicos que puedan constituir</w:t>
      </w:r>
      <w:r>
        <w:rPr>
          <w:spacing w:val="-37"/>
          <w:sz w:val="19"/>
        </w:rPr>
        <w:t> </w:t>
      </w:r>
      <w:r>
        <w:rPr>
          <w:sz w:val="19"/>
        </w:rPr>
        <w:t>responsabilidad administrativa en términos de la normatividad aplicable en la</w:t>
      </w:r>
      <w:r>
        <w:rPr>
          <w:spacing w:val="-8"/>
          <w:sz w:val="19"/>
        </w:rPr>
        <w:t> </w:t>
      </w:r>
      <w:r>
        <w:rPr>
          <w:sz w:val="19"/>
        </w:rPr>
        <w:t>materia;</w:t>
      </w:r>
    </w:p>
    <w:p>
      <w:pPr>
        <w:pStyle w:val="ListParagraph"/>
        <w:numPr>
          <w:ilvl w:val="0"/>
          <w:numId w:val="19"/>
        </w:numPr>
        <w:tabs>
          <w:tab w:pos="785" w:val="left" w:leader="none"/>
        </w:tabs>
        <w:spacing w:line="252" w:lineRule="auto" w:before="58" w:after="0"/>
        <w:ind w:left="784" w:right="141" w:hanging="510"/>
        <w:jc w:val="both"/>
        <w:rPr>
          <w:sz w:val="19"/>
        </w:rPr>
      </w:pPr>
      <w:r>
        <w:rPr>
          <w:sz w:val="19"/>
        </w:rPr>
        <w:t>Gestionar reconocimientos o premios a instituciones, áreas o personas que promuevan acciones o que realicen aportaciones que puedan implementarse para reforzar la cultura de la ética y la integridad entre los servidores públicos, conforme a las bases que establezca la Contraloría</w:t>
      </w:r>
      <w:r>
        <w:rPr>
          <w:spacing w:val="-7"/>
          <w:sz w:val="19"/>
        </w:rPr>
        <w:t> </w:t>
      </w:r>
      <w:r>
        <w:rPr>
          <w:sz w:val="19"/>
        </w:rPr>
        <w:t>Municipal;</w:t>
      </w:r>
    </w:p>
    <w:p>
      <w:pPr>
        <w:pStyle w:val="ListParagraph"/>
        <w:numPr>
          <w:ilvl w:val="0"/>
          <w:numId w:val="19"/>
        </w:numPr>
        <w:tabs>
          <w:tab w:pos="785" w:val="left" w:leader="none"/>
        </w:tabs>
        <w:spacing w:line="252" w:lineRule="auto" w:before="58" w:after="0"/>
        <w:ind w:left="784" w:right="147" w:hanging="510"/>
        <w:jc w:val="both"/>
        <w:rPr>
          <w:sz w:val="19"/>
        </w:rPr>
      </w:pPr>
      <w:r>
        <w:rPr>
          <w:sz w:val="19"/>
        </w:rPr>
        <w:t>Presentar en el mes de enero, al titular de la dependencia o al órgano de gobierno de las entidades según corresponda y a la Contraloría Municipal, durante la primera sesión del ejercicio fiscal siguiente, un informe anual de actividades que deberá contener por lo</w:t>
      </w:r>
      <w:r>
        <w:rPr>
          <w:spacing w:val="-3"/>
          <w:sz w:val="19"/>
        </w:rPr>
        <w:t> </w:t>
      </w:r>
      <w:r>
        <w:rPr>
          <w:sz w:val="19"/>
        </w:rPr>
        <w:t>menos:</w:t>
      </w:r>
    </w:p>
    <w:p>
      <w:pPr>
        <w:pStyle w:val="ListParagraph"/>
        <w:numPr>
          <w:ilvl w:val="1"/>
          <w:numId w:val="19"/>
        </w:numPr>
        <w:tabs>
          <w:tab w:pos="1125" w:val="left" w:leader="none"/>
          <w:tab w:pos="1126" w:val="left" w:leader="none"/>
        </w:tabs>
        <w:spacing w:line="240" w:lineRule="auto" w:before="61" w:after="0"/>
        <w:ind w:left="1125" w:right="0" w:hanging="510"/>
        <w:jc w:val="left"/>
        <w:rPr>
          <w:sz w:val="19"/>
        </w:rPr>
      </w:pPr>
      <w:r>
        <w:rPr>
          <w:sz w:val="19"/>
        </w:rPr>
        <w:t>El seguimiento a las actividades contempladas en el programa anual de</w:t>
      </w:r>
      <w:r>
        <w:rPr>
          <w:spacing w:val="-5"/>
          <w:sz w:val="19"/>
        </w:rPr>
        <w:t> </w:t>
      </w:r>
      <w:r>
        <w:rPr>
          <w:sz w:val="19"/>
        </w:rPr>
        <w:t>trabajo;</w:t>
      </w:r>
    </w:p>
    <w:p>
      <w:pPr>
        <w:pStyle w:val="ListParagraph"/>
        <w:numPr>
          <w:ilvl w:val="1"/>
          <w:numId w:val="19"/>
        </w:numPr>
        <w:tabs>
          <w:tab w:pos="1125" w:val="left" w:leader="none"/>
          <w:tab w:pos="1126" w:val="left" w:leader="none"/>
        </w:tabs>
        <w:spacing w:line="252" w:lineRule="auto" w:before="67" w:after="0"/>
        <w:ind w:left="1125" w:right="149" w:hanging="509"/>
        <w:jc w:val="left"/>
        <w:rPr>
          <w:sz w:val="19"/>
        </w:rPr>
      </w:pPr>
      <w:r>
        <w:rPr>
          <w:sz w:val="19"/>
        </w:rPr>
        <w:t>El número de servidores públicos capacitados en temas relacionados con la ética, integridad y prevención de conflicto de intereses u otros temas</w:t>
      </w:r>
      <w:r>
        <w:rPr>
          <w:spacing w:val="-3"/>
          <w:sz w:val="19"/>
        </w:rPr>
        <w:t> </w:t>
      </w:r>
      <w:r>
        <w:rPr>
          <w:sz w:val="19"/>
        </w:rPr>
        <w:t>relacionados;</w:t>
      </w:r>
    </w:p>
    <w:p>
      <w:pPr>
        <w:pStyle w:val="ListParagraph"/>
        <w:numPr>
          <w:ilvl w:val="1"/>
          <w:numId w:val="19"/>
        </w:numPr>
        <w:tabs>
          <w:tab w:pos="1125" w:val="left" w:leader="none"/>
          <w:tab w:pos="1126" w:val="left" w:leader="none"/>
        </w:tabs>
        <w:spacing w:line="240" w:lineRule="auto" w:before="60" w:after="0"/>
        <w:ind w:left="1125" w:right="0" w:hanging="510"/>
        <w:jc w:val="left"/>
        <w:rPr>
          <w:sz w:val="19"/>
        </w:rPr>
      </w:pPr>
      <w:r>
        <w:rPr>
          <w:sz w:val="19"/>
        </w:rPr>
        <w:t>Los resultados de la evaluación que se hubiere realizado respecto del cumplimiento del Código de</w:t>
      </w:r>
      <w:r>
        <w:rPr>
          <w:spacing w:val="-22"/>
          <w:sz w:val="19"/>
        </w:rPr>
        <w:t> </w:t>
      </w:r>
      <w:r>
        <w:rPr>
          <w:sz w:val="19"/>
        </w:rPr>
        <w:t>Conducta;</w:t>
      </w:r>
    </w:p>
    <w:p>
      <w:pPr>
        <w:pStyle w:val="ListParagraph"/>
        <w:numPr>
          <w:ilvl w:val="1"/>
          <w:numId w:val="19"/>
        </w:numPr>
        <w:tabs>
          <w:tab w:pos="1126" w:val="left" w:leader="none"/>
        </w:tabs>
        <w:spacing w:line="252" w:lineRule="auto" w:before="67" w:after="0"/>
        <w:ind w:left="1125" w:right="142" w:hanging="509"/>
        <w:jc w:val="both"/>
        <w:rPr>
          <w:sz w:val="19"/>
        </w:rPr>
      </w:pPr>
      <w:r>
        <w:rPr>
          <w:sz w:val="19"/>
        </w:rPr>
        <w:t>El</w:t>
      </w:r>
      <w:r>
        <w:rPr>
          <w:spacing w:val="-4"/>
          <w:sz w:val="19"/>
        </w:rPr>
        <w:t> </w:t>
      </w:r>
      <w:r>
        <w:rPr>
          <w:sz w:val="19"/>
        </w:rPr>
        <w:t>seguimiento</w:t>
      </w:r>
      <w:r>
        <w:rPr>
          <w:spacing w:val="-3"/>
          <w:sz w:val="19"/>
        </w:rPr>
        <w:t> </w:t>
      </w:r>
      <w:r>
        <w:rPr>
          <w:sz w:val="19"/>
        </w:rPr>
        <w:t>de</w:t>
      </w:r>
      <w:r>
        <w:rPr>
          <w:spacing w:val="-3"/>
          <w:sz w:val="19"/>
        </w:rPr>
        <w:t> </w:t>
      </w:r>
      <w:r>
        <w:rPr>
          <w:sz w:val="19"/>
        </w:rPr>
        <w:t>la</w:t>
      </w:r>
      <w:r>
        <w:rPr>
          <w:spacing w:val="-4"/>
          <w:sz w:val="19"/>
        </w:rPr>
        <w:t> </w:t>
      </w:r>
      <w:r>
        <w:rPr>
          <w:sz w:val="19"/>
        </w:rPr>
        <w:t>atención</w:t>
      </w:r>
      <w:r>
        <w:rPr>
          <w:spacing w:val="-3"/>
          <w:sz w:val="19"/>
        </w:rPr>
        <w:t> </w:t>
      </w:r>
      <w:r>
        <w:rPr>
          <w:sz w:val="19"/>
        </w:rPr>
        <w:t>de</w:t>
      </w:r>
      <w:r>
        <w:rPr>
          <w:spacing w:val="-4"/>
          <w:sz w:val="19"/>
        </w:rPr>
        <w:t> </w:t>
      </w:r>
      <w:r>
        <w:rPr>
          <w:sz w:val="19"/>
        </w:rPr>
        <w:t>los</w:t>
      </w:r>
      <w:r>
        <w:rPr>
          <w:spacing w:val="-3"/>
          <w:sz w:val="19"/>
        </w:rPr>
        <w:t> </w:t>
      </w:r>
      <w:r>
        <w:rPr>
          <w:sz w:val="19"/>
        </w:rPr>
        <w:t>incumplimientos</w:t>
      </w:r>
      <w:r>
        <w:rPr>
          <w:spacing w:val="-3"/>
          <w:sz w:val="19"/>
        </w:rPr>
        <w:t> </w:t>
      </w:r>
      <w:r>
        <w:rPr>
          <w:sz w:val="19"/>
        </w:rPr>
        <w:t>al Código</w:t>
      </w:r>
      <w:r>
        <w:rPr>
          <w:spacing w:val="-3"/>
          <w:sz w:val="19"/>
        </w:rPr>
        <w:t> </w:t>
      </w:r>
      <w:r>
        <w:rPr>
          <w:sz w:val="19"/>
        </w:rPr>
        <w:t>de</w:t>
      </w:r>
      <w:r>
        <w:rPr>
          <w:spacing w:val="-3"/>
          <w:sz w:val="19"/>
        </w:rPr>
        <w:t> </w:t>
      </w:r>
      <w:r>
        <w:rPr>
          <w:sz w:val="19"/>
        </w:rPr>
        <w:t>Conducta,</w:t>
      </w:r>
      <w:r>
        <w:rPr>
          <w:spacing w:val="-4"/>
          <w:sz w:val="19"/>
        </w:rPr>
        <w:t> </w:t>
      </w:r>
      <w:r>
        <w:rPr>
          <w:sz w:val="19"/>
        </w:rPr>
        <w:t>para</w:t>
      </w:r>
      <w:r>
        <w:rPr>
          <w:spacing w:val="-4"/>
          <w:sz w:val="19"/>
        </w:rPr>
        <w:t> </w:t>
      </w:r>
      <w:r>
        <w:rPr>
          <w:sz w:val="19"/>
        </w:rPr>
        <w:t>lo</w:t>
      </w:r>
      <w:r>
        <w:rPr>
          <w:spacing w:val="-1"/>
          <w:sz w:val="19"/>
        </w:rPr>
        <w:t> </w:t>
      </w:r>
      <w:r>
        <w:rPr>
          <w:sz w:val="19"/>
        </w:rPr>
        <w:t>cual</w:t>
      </w:r>
      <w:r>
        <w:rPr>
          <w:spacing w:val="-3"/>
          <w:sz w:val="19"/>
        </w:rPr>
        <w:t> </w:t>
      </w:r>
      <w:r>
        <w:rPr>
          <w:sz w:val="19"/>
        </w:rPr>
        <w:t>deberá</w:t>
      </w:r>
      <w:r>
        <w:rPr>
          <w:spacing w:val="-4"/>
          <w:sz w:val="19"/>
        </w:rPr>
        <w:t> </w:t>
      </w:r>
      <w:r>
        <w:rPr>
          <w:sz w:val="19"/>
        </w:rPr>
        <w:t>considerar</w:t>
      </w:r>
      <w:r>
        <w:rPr>
          <w:spacing w:val="-5"/>
          <w:sz w:val="19"/>
        </w:rPr>
        <w:t> </w:t>
      </w:r>
      <w:r>
        <w:rPr>
          <w:sz w:val="19"/>
        </w:rPr>
        <w:t>el número de asuntos, fechas de recepción y los motivos, el principio o valor transgredido del Código de Ética, fecha y sentido de la determinación y número de casos en que se dio vista al órgano interno de control respectivo;</w:t>
      </w:r>
      <w:r>
        <w:rPr>
          <w:spacing w:val="-2"/>
          <w:sz w:val="19"/>
        </w:rPr>
        <w:t> </w:t>
      </w:r>
      <w:r>
        <w:rPr>
          <w:sz w:val="19"/>
        </w:rPr>
        <w:t>y</w:t>
      </w:r>
    </w:p>
    <w:p>
      <w:pPr>
        <w:pStyle w:val="ListParagraph"/>
        <w:numPr>
          <w:ilvl w:val="1"/>
          <w:numId w:val="19"/>
        </w:numPr>
        <w:tabs>
          <w:tab w:pos="1126" w:val="left" w:leader="none"/>
        </w:tabs>
        <w:spacing w:line="252" w:lineRule="auto" w:before="59" w:after="0"/>
        <w:ind w:left="1125" w:right="141" w:hanging="509"/>
        <w:jc w:val="both"/>
        <w:rPr>
          <w:sz w:val="19"/>
        </w:rPr>
      </w:pPr>
      <w:r>
        <w:rPr>
          <w:sz w:val="19"/>
        </w:rPr>
        <w:t>Sugerencias para modificar procesos y tramos de control en las unidades administrativas o áreas, en las que se detecten conductas contrarias al Código de Ética, las Reglas de Integridad y al Código de</w:t>
      </w:r>
      <w:r>
        <w:rPr>
          <w:spacing w:val="-22"/>
          <w:sz w:val="19"/>
        </w:rPr>
        <w:t> </w:t>
      </w:r>
      <w:r>
        <w:rPr>
          <w:sz w:val="19"/>
        </w:rPr>
        <w:t>Conducta.</w:t>
      </w:r>
    </w:p>
    <w:p>
      <w:pPr>
        <w:pStyle w:val="ListParagraph"/>
        <w:numPr>
          <w:ilvl w:val="0"/>
          <w:numId w:val="19"/>
        </w:numPr>
        <w:tabs>
          <w:tab w:pos="785" w:val="left" w:leader="none"/>
        </w:tabs>
        <w:spacing w:line="252" w:lineRule="auto" w:before="59" w:after="0"/>
        <w:ind w:left="784" w:right="141" w:hanging="510"/>
        <w:jc w:val="both"/>
        <w:rPr>
          <w:sz w:val="19"/>
        </w:rPr>
      </w:pPr>
      <w:r>
        <w:rPr>
          <w:sz w:val="19"/>
        </w:rPr>
        <w:t>Este informe se difundirá de manera permanente en la página de Internet de la dependencia u organismo, observando los criterios que para tal efecto establezca la</w:t>
      </w:r>
      <w:r>
        <w:rPr>
          <w:spacing w:val="-7"/>
          <w:sz w:val="19"/>
        </w:rPr>
        <w:t> </w:t>
      </w:r>
      <w:r>
        <w:rPr>
          <w:sz w:val="19"/>
        </w:rPr>
        <w:t>Contraloría;</w:t>
      </w:r>
    </w:p>
    <w:p>
      <w:pPr>
        <w:spacing w:after="0" w:line="252" w:lineRule="auto"/>
        <w:jc w:val="both"/>
        <w:rPr>
          <w:sz w:val="19"/>
        </w:rPr>
        <w:sectPr>
          <w:headerReference w:type="default" r:id="rId17"/>
          <w:pgSz w:w="12240" w:h="15840"/>
          <w:pgMar w:header="288" w:footer="0" w:top="1000" w:bottom="280" w:left="860" w:right="820"/>
        </w:sectPr>
      </w:pPr>
    </w:p>
    <w:p>
      <w:pPr>
        <w:pStyle w:val="ListParagraph"/>
        <w:numPr>
          <w:ilvl w:val="0"/>
          <w:numId w:val="19"/>
        </w:numPr>
        <w:tabs>
          <w:tab w:pos="785" w:val="left" w:leader="none"/>
        </w:tabs>
        <w:spacing w:line="252" w:lineRule="auto" w:before="121" w:after="0"/>
        <w:ind w:left="784" w:right="152" w:hanging="510"/>
        <w:jc w:val="left"/>
        <w:rPr>
          <w:sz w:val="19"/>
        </w:rPr>
      </w:pPr>
      <w:r>
        <w:rPr>
          <w:sz w:val="19"/>
        </w:rPr>
        <w:t>Establecer los subcomités o comisiones que estime necesarios para el cumplimiento de sus funciones, así como sus bases de funcionamiento</w:t>
      </w:r>
      <w:r>
        <w:rPr>
          <w:spacing w:val="-2"/>
          <w:sz w:val="19"/>
        </w:rPr>
        <w:t> </w:t>
      </w:r>
      <w:r>
        <w:rPr>
          <w:sz w:val="19"/>
        </w:rPr>
        <w:t>respectivas;</w:t>
      </w:r>
    </w:p>
    <w:p>
      <w:pPr>
        <w:pStyle w:val="ListParagraph"/>
        <w:numPr>
          <w:ilvl w:val="0"/>
          <w:numId w:val="19"/>
        </w:numPr>
        <w:tabs>
          <w:tab w:pos="785" w:val="left" w:leader="none"/>
        </w:tabs>
        <w:spacing w:line="252" w:lineRule="auto" w:before="60" w:after="0"/>
        <w:ind w:left="784" w:right="146" w:hanging="510"/>
        <w:jc w:val="left"/>
        <w:rPr>
          <w:sz w:val="19"/>
        </w:rPr>
      </w:pPr>
      <w:r>
        <w:rPr>
          <w:sz w:val="19"/>
        </w:rPr>
        <w:t>Recibir</w:t>
      </w:r>
      <w:r>
        <w:rPr>
          <w:spacing w:val="-8"/>
          <w:sz w:val="19"/>
        </w:rPr>
        <w:t> </w:t>
      </w:r>
      <w:r>
        <w:rPr>
          <w:sz w:val="19"/>
        </w:rPr>
        <w:t>las</w:t>
      </w:r>
      <w:r>
        <w:rPr>
          <w:spacing w:val="-7"/>
          <w:sz w:val="19"/>
        </w:rPr>
        <w:t> </w:t>
      </w:r>
      <w:r>
        <w:rPr>
          <w:sz w:val="19"/>
        </w:rPr>
        <w:t>denuncias,</w:t>
      </w:r>
      <w:r>
        <w:rPr>
          <w:spacing w:val="-10"/>
          <w:sz w:val="19"/>
        </w:rPr>
        <w:t> </w:t>
      </w:r>
      <w:r>
        <w:rPr>
          <w:sz w:val="19"/>
        </w:rPr>
        <w:t>fundadas</w:t>
      </w:r>
      <w:r>
        <w:rPr>
          <w:spacing w:val="-5"/>
          <w:sz w:val="19"/>
        </w:rPr>
        <w:t> </w:t>
      </w:r>
      <w:r>
        <w:rPr>
          <w:sz w:val="19"/>
        </w:rPr>
        <w:t>y</w:t>
      </w:r>
      <w:r>
        <w:rPr>
          <w:spacing w:val="-8"/>
          <w:sz w:val="19"/>
        </w:rPr>
        <w:t> </w:t>
      </w:r>
      <w:r>
        <w:rPr>
          <w:sz w:val="19"/>
        </w:rPr>
        <w:t>motivadas</w:t>
      </w:r>
      <w:r>
        <w:rPr>
          <w:spacing w:val="-5"/>
          <w:sz w:val="19"/>
        </w:rPr>
        <w:t> </w:t>
      </w:r>
      <w:r>
        <w:rPr>
          <w:sz w:val="19"/>
        </w:rPr>
        <w:t>en</w:t>
      </w:r>
      <w:r>
        <w:rPr>
          <w:spacing w:val="-6"/>
          <w:sz w:val="19"/>
        </w:rPr>
        <w:t> </w:t>
      </w:r>
      <w:r>
        <w:rPr>
          <w:sz w:val="19"/>
        </w:rPr>
        <w:t>el</w:t>
      </w:r>
      <w:r>
        <w:rPr>
          <w:spacing w:val="-6"/>
          <w:sz w:val="19"/>
        </w:rPr>
        <w:t> </w:t>
      </w:r>
      <w:r>
        <w:rPr>
          <w:sz w:val="19"/>
        </w:rPr>
        <w:t>presente</w:t>
      </w:r>
      <w:r>
        <w:rPr>
          <w:spacing w:val="-6"/>
          <w:sz w:val="19"/>
        </w:rPr>
        <w:t> </w:t>
      </w:r>
      <w:r>
        <w:rPr>
          <w:sz w:val="19"/>
        </w:rPr>
        <w:t>Acuerdo,</w:t>
      </w:r>
      <w:r>
        <w:rPr>
          <w:spacing w:val="-7"/>
          <w:sz w:val="19"/>
        </w:rPr>
        <w:t> </w:t>
      </w:r>
      <w:r>
        <w:rPr>
          <w:sz w:val="19"/>
        </w:rPr>
        <w:t>y</w:t>
      </w:r>
      <w:r>
        <w:rPr>
          <w:spacing w:val="-7"/>
          <w:sz w:val="19"/>
        </w:rPr>
        <w:t> </w:t>
      </w:r>
      <w:r>
        <w:rPr>
          <w:sz w:val="19"/>
        </w:rPr>
        <w:t>turnarlas</w:t>
      </w:r>
      <w:r>
        <w:rPr>
          <w:spacing w:val="-6"/>
          <w:sz w:val="19"/>
        </w:rPr>
        <w:t> </w:t>
      </w:r>
      <w:r>
        <w:rPr>
          <w:sz w:val="19"/>
        </w:rPr>
        <w:t>a</w:t>
      </w:r>
      <w:r>
        <w:rPr>
          <w:spacing w:val="-6"/>
          <w:sz w:val="19"/>
        </w:rPr>
        <w:t> </w:t>
      </w:r>
      <w:r>
        <w:rPr>
          <w:sz w:val="19"/>
        </w:rPr>
        <w:t>la</w:t>
      </w:r>
      <w:r>
        <w:rPr>
          <w:spacing w:val="-7"/>
          <w:sz w:val="19"/>
        </w:rPr>
        <w:t> </w:t>
      </w:r>
      <w:r>
        <w:rPr>
          <w:sz w:val="19"/>
        </w:rPr>
        <w:t>Contraloría</w:t>
      </w:r>
      <w:r>
        <w:rPr>
          <w:spacing w:val="-6"/>
          <w:sz w:val="19"/>
        </w:rPr>
        <w:t> </w:t>
      </w:r>
      <w:r>
        <w:rPr>
          <w:sz w:val="19"/>
        </w:rPr>
        <w:t>Municipal,</w:t>
      </w:r>
      <w:r>
        <w:rPr>
          <w:spacing w:val="-6"/>
          <w:sz w:val="19"/>
        </w:rPr>
        <w:t> </w:t>
      </w:r>
      <w:r>
        <w:rPr>
          <w:sz w:val="19"/>
        </w:rPr>
        <w:t>para</w:t>
      </w:r>
      <w:r>
        <w:rPr>
          <w:spacing w:val="-7"/>
          <w:sz w:val="19"/>
        </w:rPr>
        <w:t> </w:t>
      </w:r>
      <w:r>
        <w:rPr>
          <w:sz w:val="19"/>
        </w:rPr>
        <w:t>su resolución en caso de procedencia;</w:t>
      </w:r>
      <w:r>
        <w:rPr>
          <w:spacing w:val="-5"/>
          <w:sz w:val="19"/>
        </w:rPr>
        <w:t> </w:t>
      </w:r>
      <w:r>
        <w:rPr>
          <w:sz w:val="19"/>
        </w:rPr>
        <w:t>y</w:t>
      </w:r>
    </w:p>
    <w:p>
      <w:pPr>
        <w:pStyle w:val="ListParagraph"/>
        <w:numPr>
          <w:ilvl w:val="0"/>
          <w:numId w:val="19"/>
        </w:numPr>
        <w:tabs>
          <w:tab w:pos="784" w:val="left" w:leader="none"/>
          <w:tab w:pos="785" w:val="left" w:leader="none"/>
        </w:tabs>
        <w:spacing w:line="240" w:lineRule="auto" w:before="58" w:after="0"/>
        <w:ind w:left="784" w:right="0" w:hanging="510"/>
        <w:jc w:val="left"/>
        <w:rPr>
          <w:sz w:val="19"/>
        </w:rPr>
      </w:pPr>
      <w:r>
        <w:rPr>
          <w:sz w:val="19"/>
        </w:rPr>
        <w:t>Las demás análogas a las anteriores y que resulten necesarias para el cumplimiento de sus</w:t>
      </w:r>
      <w:r>
        <w:rPr>
          <w:spacing w:val="-11"/>
          <w:sz w:val="19"/>
        </w:rPr>
        <w:t> </w:t>
      </w:r>
      <w:r>
        <w:rPr>
          <w:sz w:val="19"/>
        </w:rPr>
        <w:t>funciones.</w:t>
      </w:r>
    </w:p>
    <w:p>
      <w:pPr>
        <w:pStyle w:val="BodyText"/>
        <w:spacing w:line="256" w:lineRule="auto" w:before="69"/>
        <w:ind w:left="104" w:right="144" w:firstLine="0"/>
      </w:pPr>
      <w:r>
        <w:rPr/>
        <w:t>Los Comités, para el cumplimiento de sus funciones, se apoyarán de los recursos humanos, materiales y financieros con que</w:t>
      </w:r>
      <w:r>
        <w:rPr>
          <w:spacing w:val="-2"/>
        </w:rPr>
        <w:t> </w:t>
      </w:r>
      <w:r>
        <w:rPr/>
        <w:t>cuente</w:t>
      </w:r>
      <w:r>
        <w:rPr>
          <w:spacing w:val="-2"/>
        </w:rPr>
        <w:t> </w:t>
      </w:r>
      <w:r>
        <w:rPr/>
        <w:t>las</w:t>
      </w:r>
      <w:r>
        <w:rPr>
          <w:spacing w:val="-4"/>
        </w:rPr>
        <w:t> </w:t>
      </w:r>
      <w:r>
        <w:rPr/>
        <w:t>dependencias</w:t>
      </w:r>
      <w:r>
        <w:rPr>
          <w:spacing w:val="-1"/>
        </w:rPr>
        <w:t> </w:t>
      </w:r>
      <w:r>
        <w:rPr/>
        <w:t>o</w:t>
      </w:r>
      <w:r>
        <w:rPr>
          <w:spacing w:val="-3"/>
        </w:rPr>
        <w:t> </w:t>
      </w:r>
      <w:r>
        <w:rPr/>
        <w:t>entidades,</w:t>
      </w:r>
      <w:r>
        <w:rPr>
          <w:spacing w:val="-4"/>
        </w:rPr>
        <w:t> </w:t>
      </w:r>
      <w:r>
        <w:rPr/>
        <w:t>por</w:t>
      </w:r>
      <w:r>
        <w:rPr>
          <w:spacing w:val="-3"/>
        </w:rPr>
        <w:t> </w:t>
      </w:r>
      <w:r>
        <w:rPr/>
        <w:t>lo</w:t>
      </w:r>
      <w:r>
        <w:rPr>
          <w:spacing w:val="-2"/>
        </w:rPr>
        <w:t> </w:t>
      </w:r>
      <w:r>
        <w:rPr/>
        <w:t>que</w:t>
      </w:r>
      <w:r>
        <w:rPr>
          <w:spacing w:val="-3"/>
        </w:rPr>
        <w:t> </w:t>
      </w:r>
      <w:r>
        <w:rPr/>
        <w:t>su</w:t>
      </w:r>
      <w:r>
        <w:rPr>
          <w:spacing w:val="-6"/>
        </w:rPr>
        <w:t> </w:t>
      </w:r>
      <w:r>
        <w:rPr/>
        <w:t>funcionamiento</w:t>
      </w:r>
      <w:r>
        <w:rPr>
          <w:spacing w:val="-1"/>
        </w:rPr>
        <w:t> </w:t>
      </w:r>
      <w:r>
        <w:rPr/>
        <w:t>no</w:t>
      </w:r>
      <w:r>
        <w:rPr>
          <w:spacing w:val="-3"/>
        </w:rPr>
        <w:t> </w:t>
      </w:r>
      <w:r>
        <w:rPr/>
        <w:t>implicará</w:t>
      </w:r>
      <w:r>
        <w:rPr>
          <w:spacing w:val="-2"/>
        </w:rPr>
        <w:t> </w:t>
      </w:r>
      <w:r>
        <w:rPr/>
        <w:t>la</w:t>
      </w:r>
      <w:r>
        <w:rPr>
          <w:spacing w:val="-3"/>
        </w:rPr>
        <w:t> </w:t>
      </w:r>
      <w:r>
        <w:rPr/>
        <w:t>erogación</w:t>
      </w:r>
      <w:r>
        <w:rPr>
          <w:spacing w:val="-2"/>
        </w:rPr>
        <w:t> </w:t>
      </w:r>
      <w:r>
        <w:rPr/>
        <w:t>de</w:t>
      </w:r>
      <w:r>
        <w:rPr>
          <w:spacing w:val="-3"/>
        </w:rPr>
        <w:t> </w:t>
      </w:r>
      <w:r>
        <w:rPr/>
        <w:t>recursos adicionales.</w:t>
      </w:r>
    </w:p>
    <w:p>
      <w:pPr>
        <w:pStyle w:val="Heading1"/>
        <w:spacing w:before="77"/>
      </w:pPr>
      <w:r>
        <w:rPr/>
        <w:t>Lineamiento 7.- Denuncias</w:t>
      </w:r>
    </w:p>
    <w:p>
      <w:pPr>
        <w:pStyle w:val="BodyText"/>
        <w:spacing w:line="252" w:lineRule="auto" w:before="96"/>
        <w:ind w:left="104" w:right="144" w:firstLine="0"/>
      </w:pPr>
      <w:r>
        <w:rPr/>
        <w:t>Cualquier</w:t>
      </w:r>
      <w:r>
        <w:rPr>
          <w:spacing w:val="-7"/>
        </w:rPr>
        <w:t> </w:t>
      </w:r>
      <w:r>
        <w:rPr/>
        <w:t>persona</w:t>
      </w:r>
      <w:r>
        <w:rPr>
          <w:spacing w:val="-6"/>
        </w:rPr>
        <w:t> </w:t>
      </w:r>
      <w:r>
        <w:rPr/>
        <w:t>que</w:t>
      </w:r>
      <w:r>
        <w:rPr>
          <w:spacing w:val="-6"/>
        </w:rPr>
        <w:t> </w:t>
      </w:r>
      <w:r>
        <w:rPr/>
        <w:t>conozca</w:t>
      </w:r>
      <w:r>
        <w:rPr>
          <w:spacing w:val="-6"/>
        </w:rPr>
        <w:t> </w:t>
      </w:r>
      <w:r>
        <w:rPr/>
        <w:t>de</w:t>
      </w:r>
      <w:r>
        <w:rPr>
          <w:spacing w:val="-6"/>
        </w:rPr>
        <w:t> </w:t>
      </w:r>
      <w:r>
        <w:rPr/>
        <w:t>posibles</w:t>
      </w:r>
      <w:r>
        <w:rPr>
          <w:spacing w:val="-4"/>
        </w:rPr>
        <w:t> </w:t>
      </w:r>
      <w:r>
        <w:rPr/>
        <w:t>incumplimientos</w:t>
      </w:r>
      <w:r>
        <w:rPr>
          <w:spacing w:val="-5"/>
        </w:rPr>
        <w:t> </w:t>
      </w:r>
      <w:r>
        <w:rPr/>
        <w:t>al</w:t>
      </w:r>
      <w:r>
        <w:rPr>
          <w:spacing w:val="-5"/>
        </w:rPr>
        <w:t> </w:t>
      </w:r>
      <w:r>
        <w:rPr/>
        <w:t>Código</w:t>
      </w:r>
      <w:r>
        <w:rPr>
          <w:spacing w:val="-6"/>
        </w:rPr>
        <w:t> </w:t>
      </w:r>
      <w:r>
        <w:rPr/>
        <w:t>de</w:t>
      </w:r>
      <w:r>
        <w:rPr>
          <w:spacing w:val="-6"/>
        </w:rPr>
        <w:t> </w:t>
      </w:r>
      <w:r>
        <w:rPr/>
        <w:t>Ética</w:t>
      </w:r>
      <w:r>
        <w:rPr>
          <w:spacing w:val="-5"/>
        </w:rPr>
        <w:t> </w:t>
      </w:r>
      <w:r>
        <w:rPr/>
        <w:t>o</w:t>
      </w:r>
      <w:r>
        <w:rPr>
          <w:spacing w:val="-6"/>
        </w:rPr>
        <w:t> </w:t>
      </w:r>
      <w:r>
        <w:rPr/>
        <w:t>al</w:t>
      </w:r>
      <w:r>
        <w:rPr>
          <w:spacing w:val="-5"/>
        </w:rPr>
        <w:t> </w:t>
      </w:r>
      <w:r>
        <w:rPr/>
        <w:t>Código</w:t>
      </w:r>
      <w:r>
        <w:rPr>
          <w:spacing w:val="-6"/>
        </w:rPr>
        <w:t> </w:t>
      </w:r>
      <w:r>
        <w:rPr/>
        <w:t>de</w:t>
      </w:r>
      <w:r>
        <w:rPr>
          <w:spacing w:val="-6"/>
        </w:rPr>
        <w:t> </w:t>
      </w:r>
      <w:r>
        <w:rPr/>
        <w:t>Conducta</w:t>
      </w:r>
      <w:r>
        <w:rPr>
          <w:spacing w:val="-5"/>
        </w:rPr>
        <w:t> </w:t>
      </w:r>
      <w:r>
        <w:rPr/>
        <w:t>podrá</w:t>
      </w:r>
      <w:r>
        <w:rPr>
          <w:spacing w:val="-4"/>
        </w:rPr>
        <w:t> </w:t>
      </w:r>
      <w:r>
        <w:rPr/>
        <w:t>acudir</w:t>
      </w:r>
      <w:r>
        <w:rPr>
          <w:spacing w:val="-7"/>
        </w:rPr>
        <w:t> </w:t>
      </w:r>
      <w:r>
        <w:rPr/>
        <w:t>ante el Comité para presentar una denuncia, acompañado del testimonio de un tercero, salvo las denuncias por hostigamiento o</w:t>
      </w:r>
      <w:r>
        <w:rPr>
          <w:spacing w:val="-5"/>
        </w:rPr>
        <w:t> </w:t>
      </w:r>
      <w:r>
        <w:rPr/>
        <w:t>acoso</w:t>
      </w:r>
      <w:r>
        <w:rPr>
          <w:spacing w:val="-4"/>
        </w:rPr>
        <w:t> </w:t>
      </w:r>
      <w:r>
        <w:rPr/>
        <w:t>sexual</w:t>
      </w:r>
      <w:r>
        <w:rPr>
          <w:spacing w:val="-3"/>
        </w:rPr>
        <w:t> </w:t>
      </w:r>
      <w:r>
        <w:rPr/>
        <w:t>en</w:t>
      </w:r>
      <w:r>
        <w:rPr>
          <w:spacing w:val="-3"/>
        </w:rPr>
        <w:t> </w:t>
      </w:r>
      <w:r>
        <w:rPr/>
        <w:t>las</w:t>
      </w:r>
      <w:r>
        <w:rPr>
          <w:spacing w:val="-3"/>
        </w:rPr>
        <w:t> </w:t>
      </w:r>
      <w:r>
        <w:rPr/>
        <w:t>que</w:t>
      </w:r>
      <w:r>
        <w:rPr>
          <w:spacing w:val="-3"/>
        </w:rPr>
        <w:t> </w:t>
      </w:r>
      <w:r>
        <w:rPr/>
        <w:t>no</w:t>
      </w:r>
      <w:r>
        <w:rPr>
          <w:spacing w:val="-6"/>
        </w:rPr>
        <w:t> </w:t>
      </w:r>
      <w:r>
        <w:rPr/>
        <w:t>será</w:t>
      </w:r>
      <w:r>
        <w:rPr>
          <w:spacing w:val="-4"/>
        </w:rPr>
        <w:t> </w:t>
      </w:r>
      <w:r>
        <w:rPr/>
        <w:t>necesario</w:t>
      </w:r>
      <w:r>
        <w:rPr>
          <w:spacing w:val="-3"/>
        </w:rPr>
        <w:t> </w:t>
      </w:r>
      <w:r>
        <w:rPr/>
        <w:t>la</w:t>
      </w:r>
      <w:r>
        <w:rPr>
          <w:spacing w:val="-4"/>
        </w:rPr>
        <w:t> </w:t>
      </w:r>
      <w:r>
        <w:rPr/>
        <w:t>presentación</w:t>
      </w:r>
      <w:r>
        <w:rPr>
          <w:spacing w:val="-3"/>
        </w:rPr>
        <w:t> </w:t>
      </w:r>
      <w:r>
        <w:rPr/>
        <w:t>del</w:t>
      </w:r>
      <w:r>
        <w:rPr>
          <w:spacing w:val="-3"/>
        </w:rPr>
        <w:t> </w:t>
      </w:r>
      <w:r>
        <w:rPr/>
        <w:t>referido</w:t>
      </w:r>
      <w:r>
        <w:rPr>
          <w:spacing w:val="-5"/>
        </w:rPr>
        <w:t> </w:t>
      </w:r>
      <w:r>
        <w:rPr/>
        <w:t>testimonio.</w:t>
      </w:r>
      <w:r>
        <w:rPr>
          <w:spacing w:val="-4"/>
        </w:rPr>
        <w:t> </w:t>
      </w:r>
      <w:r>
        <w:rPr/>
        <w:t>El</w:t>
      </w:r>
      <w:r>
        <w:rPr>
          <w:spacing w:val="-5"/>
        </w:rPr>
        <w:t> </w:t>
      </w:r>
      <w:r>
        <w:rPr/>
        <w:t>procedimiento</w:t>
      </w:r>
      <w:r>
        <w:rPr>
          <w:spacing w:val="-3"/>
        </w:rPr>
        <w:t> </w:t>
      </w:r>
      <w:r>
        <w:rPr/>
        <w:t>respectivo</w:t>
      </w:r>
      <w:r>
        <w:rPr>
          <w:spacing w:val="-4"/>
        </w:rPr>
        <w:t> </w:t>
      </w:r>
      <w:r>
        <w:rPr/>
        <w:t>se</w:t>
      </w:r>
      <w:r>
        <w:rPr>
          <w:spacing w:val="-4"/>
        </w:rPr>
        <w:t> </w:t>
      </w:r>
      <w:r>
        <w:rPr/>
        <w:t>basará en los siguientes</w:t>
      </w:r>
      <w:r>
        <w:rPr>
          <w:spacing w:val="-3"/>
        </w:rPr>
        <w:t> </w:t>
      </w:r>
      <w:r>
        <w:rPr/>
        <w:t>lineamientos:</w:t>
      </w:r>
    </w:p>
    <w:p>
      <w:pPr>
        <w:pStyle w:val="ListParagraph"/>
        <w:numPr>
          <w:ilvl w:val="0"/>
          <w:numId w:val="20"/>
        </w:numPr>
        <w:tabs>
          <w:tab w:pos="785" w:val="left" w:leader="none"/>
        </w:tabs>
        <w:spacing w:line="254" w:lineRule="auto" w:before="60" w:after="0"/>
        <w:ind w:left="784" w:right="145" w:hanging="510"/>
        <w:jc w:val="both"/>
        <w:rPr>
          <w:sz w:val="19"/>
        </w:rPr>
      </w:pPr>
      <w:r>
        <w:rPr>
          <w:sz w:val="19"/>
        </w:rPr>
        <w:t>El Comité podrá establecer medios electrónicos para la presentación de denuncias y admitir la presentación de éstas de manera anónima, siempre que se identifique de la narrativa al menos a una persona que le consten los hechos. Las denuncias por hostigamiento y acoso sexual, en lo no previsto en estos Lineamientos, se atenderán conforme al Protocolo para la Prevención, Atención y Sanción del Hostigamiento y Acoso</w:t>
      </w:r>
      <w:r>
        <w:rPr>
          <w:spacing w:val="-14"/>
          <w:sz w:val="19"/>
        </w:rPr>
        <w:t> </w:t>
      </w:r>
      <w:r>
        <w:rPr>
          <w:sz w:val="19"/>
        </w:rPr>
        <w:t>Sexual;</w:t>
      </w:r>
    </w:p>
    <w:p>
      <w:pPr>
        <w:pStyle w:val="ListParagraph"/>
        <w:numPr>
          <w:ilvl w:val="0"/>
          <w:numId w:val="20"/>
        </w:numPr>
        <w:tabs>
          <w:tab w:pos="785" w:val="left" w:leader="none"/>
        </w:tabs>
        <w:spacing w:line="252" w:lineRule="auto" w:before="51" w:after="0"/>
        <w:ind w:left="784" w:right="142" w:hanging="510"/>
        <w:jc w:val="both"/>
        <w:rPr>
          <w:sz w:val="19"/>
        </w:rPr>
      </w:pPr>
      <w:r>
        <w:rPr>
          <w:sz w:val="19"/>
        </w:rPr>
        <w:t>El</w:t>
      </w:r>
      <w:r>
        <w:rPr>
          <w:spacing w:val="-6"/>
          <w:sz w:val="19"/>
        </w:rPr>
        <w:t> </w:t>
      </w:r>
      <w:r>
        <w:rPr>
          <w:sz w:val="19"/>
        </w:rPr>
        <w:t>Comité</w:t>
      </w:r>
      <w:r>
        <w:rPr>
          <w:spacing w:val="-7"/>
          <w:sz w:val="19"/>
        </w:rPr>
        <w:t> </w:t>
      </w:r>
      <w:r>
        <w:rPr>
          <w:sz w:val="19"/>
        </w:rPr>
        <w:t>mantendrá</w:t>
      </w:r>
      <w:r>
        <w:rPr>
          <w:spacing w:val="-7"/>
          <w:sz w:val="19"/>
        </w:rPr>
        <w:t> </w:t>
      </w:r>
      <w:r>
        <w:rPr>
          <w:sz w:val="19"/>
        </w:rPr>
        <w:t>estricta</w:t>
      </w:r>
      <w:r>
        <w:rPr>
          <w:spacing w:val="-6"/>
          <w:sz w:val="19"/>
        </w:rPr>
        <w:t> </w:t>
      </w:r>
      <w:r>
        <w:rPr>
          <w:sz w:val="19"/>
        </w:rPr>
        <w:t>confidencialidad</w:t>
      </w:r>
      <w:r>
        <w:rPr>
          <w:spacing w:val="-9"/>
          <w:sz w:val="19"/>
        </w:rPr>
        <w:t> </w:t>
      </w:r>
      <w:r>
        <w:rPr>
          <w:sz w:val="19"/>
        </w:rPr>
        <w:t>del</w:t>
      </w:r>
      <w:r>
        <w:rPr>
          <w:spacing w:val="-6"/>
          <w:sz w:val="19"/>
        </w:rPr>
        <w:t> </w:t>
      </w:r>
      <w:r>
        <w:rPr>
          <w:sz w:val="19"/>
        </w:rPr>
        <w:t>nombre</w:t>
      </w:r>
      <w:r>
        <w:rPr>
          <w:spacing w:val="-7"/>
          <w:sz w:val="19"/>
        </w:rPr>
        <w:t> </w:t>
      </w:r>
      <w:r>
        <w:rPr>
          <w:sz w:val="19"/>
        </w:rPr>
        <w:t>y</w:t>
      </w:r>
      <w:r>
        <w:rPr>
          <w:spacing w:val="-8"/>
          <w:sz w:val="19"/>
        </w:rPr>
        <w:t> </w:t>
      </w:r>
      <w:r>
        <w:rPr>
          <w:sz w:val="19"/>
        </w:rPr>
        <w:t>demás</w:t>
      </w:r>
      <w:r>
        <w:rPr>
          <w:spacing w:val="-6"/>
          <w:sz w:val="19"/>
        </w:rPr>
        <w:t> </w:t>
      </w:r>
      <w:r>
        <w:rPr>
          <w:sz w:val="19"/>
        </w:rPr>
        <w:t>datos</w:t>
      </w:r>
      <w:r>
        <w:rPr>
          <w:spacing w:val="-6"/>
          <w:sz w:val="19"/>
        </w:rPr>
        <w:t> </w:t>
      </w:r>
      <w:r>
        <w:rPr>
          <w:sz w:val="19"/>
        </w:rPr>
        <w:t>de</w:t>
      </w:r>
      <w:r>
        <w:rPr>
          <w:spacing w:val="-6"/>
          <w:sz w:val="19"/>
        </w:rPr>
        <w:t> </w:t>
      </w:r>
      <w:r>
        <w:rPr>
          <w:sz w:val="19"/>
        </w:rPr>
        <w:t>la</w:t>
      </w:r>
      <w:r>
        <w:rPr>
          <w:spacing w:val="-7"/>
          <w:sz w:val="19"/>
        </w:rPr>
        <w:t> </w:t>
      </w:r>
      <w:r>
        <w:rPr>
          <w:sz w:val="19"/>
        </w:rPr>
        <w:t>persona</w:t>
      </w:r>
      <w:r>
        <w:rPr>
          <w:spacing w:val="-7"/>
          <w:sz w:val="19"/>
        </w:rPr>
        <w:t> </w:t>
      </w:r>
      <w:r>
        <w:rPr>
          <w:sz w:val="19"/>
        </w:rPr>
        <w:t>que</w:t>
      </w:r>
      <w:r>
        <w:rPr>
          <w:spacing w:val="-7"/>
          <w:sz w:val="19"/>
        </w:rPr>
        <w:t> </w:t>
      </w:r>
      <w:r>
        <w:rPr>
          <w:sz w:val="19"/>
        </w:rPr>
        <w:t>presente</w:t>
      </w:r>
      <w:r>
        <w:rPr>
          <w:spacing w:val="-6"/>
          <w:sz w:val="19"/>
        </w:rPr>
        <w:t> </w:t>
      </w:r>
      <w:r>
        <w:rPr>
          <w:sz w:val="19"/>
        </w:rPr>
        <w:t>una</w:t>
      </w:r>
      <w:r>
        <w:rPr>
          <w:spacing w:val="-7"/>
          <w:sz w:val="19"/>
        </w:rPr>
        <w:t> </w:t>
      </w:r>
      <w:r>
        <w:rPr>
          <w:sz w:val="19"/>
        </w:rPr>
        <w:t>denuncia y de los terceros a los que les consten los hechos, a no ser que tengan el carácter de servidores</w:t>
      </w:r>
      <w:r>
        <w:rPr>
          <w:spacing w:val="-17"/>
          <w:sz w:val="19"/>
        </w:rPr>
        <w:t> </w:t>
      </w:r>
      <w:r>
        <w:rPr>
          <w:sz w:val="19"/>
        </w:rPr>
        <w:t>públicos;</w:t>
      </w:r>
    </w:p>
    <w:p>
      <w:pPr>
        <w:pStyle w:val="ListParagraph"/>
        <w:numPr>
          <w:ilvl w:val="0"/>
          <w:numId w:val="20"/>
        </w:numPr>
        <w:tabs>
          <w:tab w:pos="785" w:val="left" w:leader="none"/>
        </w:tabs>
        <w:spacing w:line="252" w:lineRule="auto" w:before="59" w:after="0"/>
        <w:ind w:left="784" w:right="145" w:hanging="510"/>
        <w:jc w:val="both"/>
        <w:rPr>
          <w:sz w:val="19"/>
        </w:rPr>
      </w:pPr>
      <w:r>
        <w:rPr>
          <w:sz w:val="19"/>
        </w:rPr>
        <w:t>Una vez recibida una denuncia, el Secretario Ejecutivo le asignará un número de expediente y verificará que contenga el nombre y el domicilio o dirección electrónica para recibir informes, un breve relato de los hechos, los datos del servidor público involucrado y en su caso, los medios probatorios de la conducta, entre éstos, los de al menos un tercero que haya conocido de los</w:t>
      </w:r>
      <w:r>
        <w:rPr>
          <w:spacing w:val="-4"/>
          <w:sz w:val="19"/>
        </w:rPr>
        <w:t> </w:t>
      </w:r>
      <w:r>
        <w:rPr>
          <w:sz w:val="19"/>
        </w:rPr>
        <w:t>hechos.</w:t>
      </w:r>
    </w:p>
    <w:p>
      <w:pPr>
        <w:pStyle w:val="ListParagraph"/>
        <w:numPr>
          <w:ilvl w:val="0"/>
          <w:numId w:val="20"/>
        </w:numPr>
        <w:tabs>
          <w:tab w:pos="785" w:val="left" w:leader="none"/>
        </w:tabs>
        <w:spacing w:line="252" w:lineRule="auto" w:before="59" w:after="0"/>
        <w:ind w:left="784" w:right="138" w:hanging="510"/>
        <w:jc w:val="both"/>
        <w:rPr>
          <w:sz w:val="19"/>
        </w:rPr>
      </w:pPr>
      <w:r>
        <w:rPr>
          <w:sz w:val="19"/>
        </w:rPr>
        <w:t>El Secretario Ejecutivo podrá solicitar por única vez que la denuncia cumpla con los elementos previstos para hacerla del conocimiento del Comité, y de no contar con ellos archivará el expediente como</w:t>
      </w:r>
      <w:r>
        <w:rPr>
          <w:spacing w:val="-17"/>
          <w:sz w:val="19"/>
        </w:rPr>
        <w:t> </w:t>
      </w:r>
      <w:r>
        <w:rPr>
          <w:sz w:val="19"/>
        </w:rPr>
        <w:t>concluido.</w:t>
      </w:r>
    </w:p>
    <w:p>
      <w:pPr>
        <w:pStyle w:val="ListParagraph"/>
        <w:numPr>
          <w:ilvl w:val="0"/>
          <w:numId w:val="20"/>
        </w:numPr>
        <w:tabs>
          <w:tab w:pos="785" w:val="left" w:leader="none"/>
        </w:tabs>
        <w:spacing w:line="252" w:lineRule="auto" w:before="58" w:after="0"/>
        <w:ind w:left="784" w:right="144" w:hanging="510"/>
        <w:jc w:val="both"/>
        <w:rPr>
          <w:sz w:val="19"/>
        </w:rPr>
      </w:pPr>
      <w:r>
        <w:rPr>
          <w:sz w:val="19"/>
        </w:rPr>
        <w:t>La información contenida en la denuncia podrá ser considerada como un antecedente para el Comité cuando ésta involucre reiteradamente a un servidor público en particular. La documentación de la denuncia se turnará por el Secretario Ejecutivo a los miembros del Comité para efecto de su calificación, que puede ser: probable incumplimiento o de no competencia para conocer de la</w:t>
      </w:r>
      <w:r>
        <w:rPr>
          <w:spacing w:val="-11"/>
          <w:sz w:val="19"/>
        </w:rPr>
        <w:t> </w:t>
      </w:r>
      <w:r>
        <w:rPr>
          <w:sz w:val="19"/>
        </w:rPr>
        <w:t>denuncia.</w:t>
      </w:r>
    </w:p>
    <w:p>
      <w:pPr>
        <w:pStyle w:val="ListParagraph"/>
        <w:numPr>
          <w:ilvl w:val="0"/>
          <w:numId w:val="20"/>
        </w:numPr>
        <w:tabs>
          <w:tab w:pos="785" w:val="left" w:leader="none"/>
        </w:tabs>
        <w:spacing w:line="254" w:lineRule="auto" w:before="59" w:after="0"/>
        <w:ind w:left="784" w:right="148" w:hanging="510"/>
        <w:jc w:val="both"/>
        <w:rPr>
          <w:sz w:val="19"/>
        </w:rPr>
      </w:pPr>
      <w:r>
        <w:rPr>
          <w:sz w:val="19"/>
        </w:rPr>
        <w:t>En caso de que se califique como no competencia del Comité para conocer de la denuncia, el Presidente deberá orientar a la persona para que la presente ante la instancia</w:t>
      </w:r>
      <w:r>
        <w:rPr>
          <w:spacing w:val="-11"/>
          <w:sz w:val="19"/>
        </w:rPr>
        <w:t> </w:t>
      </w:r>
      <w:r>
        <w:rPr>
          <w:sz w:val="19"/>
        </w:rPr>
        <w:t>correspondiente;</w:t>
      </w:r>
    </w:p>
    <w:p>
      <w:pPr>
        <w:pStyle w:val="ListParagraph"/>
        <w:numPr>
          <w:ilvl w:val="0"/>
          <w:numId w:val="20"/>
        </w:numPr>
        <w:tabs>
          <w:tab w:pos="785" w:val="left" w:leader="none"/>
        </w:tabs>
        <w:spacing w:line="252" w:lineRule="auto" w:before="55" w:after="0"/>
        <w:ind w:left="784" w:right="139" w:hanging="510"/>
        <w:jc w:val="both"/>
        <w:rPr>
          <w:sz w:val="19"/>
        </w:rPr>
      </w:pPr>
      <w:r>
        <w:rPr>
          <w:sz w:val="19"/>
        </w:rPr>
        <w:t>De considerar el Comité que existe probable incumplimiento al Código de Ética o el Código de Conducta, entrevistará al servidor público involucrado y de estimarlo necesario, para allegarse de mayores elementos, a los testigos y a la persona que presentó la denuncia. Para esta función, el Comité podrá conformar una comisión, con al menos tres de los miembros temporales, y en su caso las autoridades competentes para el asesoramiento necesario, para que realicen las entrevistas, debiendo estos dejar constancia</w:t>
      </w:r>
      <w:r>
        <w:rPr>
          <w:spacing w:val="-9"/>
          <w:sz w:val="19"/>
        </w:rPr>
        <w:t> </w:t>
      </w:r>
      <w:r>
        <w:rPr>
          <w:sz w:val="19"/>
        </w:rPr>
        <w:t>escrita.</w:t>
      </w:r>
    </w:p>
    <w:p>
      <w:pPr>
        <w:pStyle w:val="ListParagraph"/>
        <w:numPr>
          <w:ilvl w:val="0"/>
          <w:numId w:val="20"/>
        </w:numPr>
        <w:tabs>
          <w:tab w:pos="785" w:val="left" w:leader="none"/>
        </w:tabs>
        <w:spacing w:line="252" w:lineRule="auto" w:before="60" w:after="0"/>
        <w:ind w:left="784" w:right="142" w:hanging="510"/>
        <w:jc w:val="both"/>
        <w:rPr>
          <w:sz w:val="19"/>
        </w:rPr>
      </w:pPr>
      <w:r>
        <w:rPr>
          <w:sz w:val="19"/>
        </w:rPr>
        <w:t>La circunstancia de presentar una denuncia no otorga a la persona que la promueve el derecho de exigir una determinada</w:t>
      </w:r>
      <w:r>
        <w:rPr>
          <w:spacing w:val="-7"/>
          <w:sz w:val="19"/>
        </w:rPr>
        <w:t> </w:t>
      </w:r>
      <w:r>
        <w:rPr>
          <w:sz w:val="19"/>
        </w:rPr>
        <w:t>actuación</w:t>
      </w:r>
      <w:r>
        <w:rPr>
          <w:spacing w:val="-8"/>
          <w:sz w:val="19"/>
        </w:rPr>
        <w:t> </w:t>
      </w:r>
      <w:r>
        <w:rPr>
          <w:sz w:val="19"/>
        </w:rPr>
        <w:t>del</w:t>
      </w:r>
      <w:r>
        <w:rPr>
          <w:spacing w:val="-8"/>
          <w:sz w:val="19"/>
        </w:rPr>
        <w:t> </w:t>
      </w:r>
      <w:r>
        <w:rPr>
          <w:sz w:val="19"/>
        </w:rPr>
        <w:t>Comité.</w:t>
      </w:r>
      <w:r>
        <w:rPr>
          <w:spacing w:val="-8"/>
          <w:sz w:val="19"/>
        </w:rPr>
        <w:t> </w:t>
      </w:r>
      <w:r>
        <w:rPr>
          <w:sz w:val="19"/>
        </w:rPr>
        <w:t>Los</w:t>
      </w:r>
      <w:r>
        <w:rPr>
          <w:spacing w:val="-8"/>
          <w:sz w:val="19"/>
        </w:rPr>
        <w:t> </w:t>
      </w:r>
      <w:r>
        <w:rPr>
          <w:sz w:val="19"/>
        </w:rPr>
        <w:t>servidores</w:t>
      </w:r>
      <w:r>
        <w:rPr>
          <w:spacing w:val="-8"/>
          <w:sz w:val="19"/>
        </w:rPr>
        <w:t> </w:t>
      </w:r>
      <w:r>
        <w:rPr>
          <w:sz w:val="19"/>
        </w:rPr>
        <w:t>públicos</w:t>
      </w:r>
      <w:r>
        <w:rPr>
          <w:spacing w:val="-8"/>
          <w:sz w:val="19"/>
        </w:rPr>
        <w:t> </w:t>
      </w:r>
      <w:r>
        <w:rPr>
          <w:sz w:val="19"/>
        </w:rPr>
        <w:t>de</w:t>
      </w:r>
      <w:r>
        <w:rPr>
          <w:spacing w:val="-8"/>
          <w:sz w:val="19"/>
        </w:rPr>
        <w:t> </w:t>
      </w:r>
      <w:r>
        <w:rPr>
          <w:sz w:val="19"/>
        </w:rPr>
        <w:t>la</w:t>
      </w:r>
      <w:r>
        <w:rPr>
          <w:spacing w:val="-10"/>
          <w:sz w:val="19"/>
        </w:rPr>
        <w:t> </w:t>
      </w:r>
      <w:r>
        <w:rPr>
          <w:sz w:val="19"/>
        </w:rPr>
        <w:t>dependencia</w:t>
      </w:r>
      <w:r>
        <w:rPr>
          <w:spacing w:val="-9"/>
          <w:sz w:val="19"/>
        </w:rPr>
        <w:t> </w:t>
      </w:r>
      <w:r>
        <w:rPr>
          <w:sz w:val="19"/>
        </w:rPr>
        <w:t>o</w:t>
      </w:r>
      <w:r>
        <w:rPr>
          <w:spacing w:val="-10"/>
          <w:sz w:val="19"/>
        </w:rPr>
        <w:t> </w:t>
      </w:r>
      <w:r>
        <w:rPr>
          <w:sz w:val="19"/>
        </w:rPr>
        <w:t>entidad</w:t>
      </w:r>
      <w:r>
        <w:rPr>
          <w:spacing w:val="-9"/>
          <w:sz w:val="19"/>
        </w:rPr>
        <w:t> </w:t>
      </w:r>
      <w:r>
        <w:rPr>
          <w:sz w:val="19"/>
        </w:rPr>
        <w:t>respectiva</w:t>
      </w:r>
      <w:r>
        <w:rPr>
          <w:spacing w:val="-10"/>
          <w:sz w:val="19"/>
        </w:rPr>
        <w:t> </w:t>
      </w:r>
      <w:r>
        <w:rPr>
          <w:sz w:val="19"/>
        </w:rPr>
        <w:t>deberán</w:t>
      </w:r>
      <w:r>
        <w:rPr>
          <w:spacing w:val="-6"/>
          <w:sz w:val="19"/>
        </w:rPr>
        <w:t> </w:t>
      </w:r>
      <w:r>
        <w:rPr>
          <w:sz w:val="19"/>
        </w:rPr>
        <w:t>apoyar a los miembros del Comité y proporcionarles las documentales e informes que requieran </w:t>
      </w:r>
      <w:r>
        <w:rPr>
          <w:spacing w:val="2"/>
          <w:sz w:val="19"/>
        </w:rPr>
        <w:t>para </w:t>
      </w:r>
      <w:r>
        <w:rPr>
          <w:sz w:val="19"/>
        </w:rPr>
        <w:t>llevar a cabo sus funciones;</w:t>
      </w:r>
    </w:p>
    <w:p>
      <w:pPr>
        <w:pStyle w:val="ListParagraph"/>
        <w:numPr>
          <w:ilvl w:val="0"/>
          <w:numId w:val="20"/>
        </w:numPr>
        <w:tabs>
          <w:tab w:pos="785" w:val="left" w:leader="none"/>
        </w:tabs>
        <w:spacing w:line="252" w:lineRule="auto" w:before="60" w:after="0"/>
        <w:ind w:left="784" w:right="148" w:hanging="510"/>
        <w:jc w:val="both"/>
        <w:rPr>
          <w:sz w:val="19"/>
        </w:rPr>
      </w:pPr>
      <w:r>
        <w:rPr>
          <w:sz w:val="19"/>
        </w:rPr>
        <w:t>El Presidente del Comité determinará medidas preventivas si las circunstancias del caso lo ameritan, cuando el hecho narrado en la denuncia describa conductas en las que supuestamente se hostigue, agreda, amedrente, acose, intimide o amenace a una persona, sin que ello signifique tener como ciertos los</w:t>
      </w:r>
      <w:r>
        <w:rPr>
          <w:spacing w:val="-14"/>
          <w:sz w:val="19"/>
        </w:rPr>
        <w:t> </w:t>
      </w:r>
      <w:r>
        <w:rPr>
          <w:sz w:val="19"/>
        </w:rPr>
        <w:t>hechos;</w:t>
      </w:r>
    </w:p>
    <w:p>
      <w:pPr>
        <w:pStyle w:val="ListParagraph"/>
        <w:numPr>
          <w:ilvl w:val="0"/>
          <w:numId w:val="20"/>
        </w:numPr>
        <w:tabs>
          <w:tab w:pos="785" w:val="left" w:leader="none"/>
        </w:tabs>
        <w:spacing w:line="254" w:lineRule="auto" w:before="58" w:after="0"/>
        <w:ind w:left="784" w:right="143" w:hanging="510"/>
        <w:jc w:val="both"/>
        <w:rPr>
          <w:sz w:val="19"/>
        </w:rPr>
      </w:pPr>
      <w:r>
        <w:rPr>
          <w:sz w:val="19"/>
        </w:rPr>
        <w:t>Cuando</w:t>
      </w:r>
      <w:r>
        <w:rPr>
          <w:spacing w:val="-5"/>
          <w:sz w:val="19"/>
        </w:rPr>
        <w:t> </w:t>
      </w:r>
      <w:r>
        <w:rPr>
          <w:sz w:val="19"/>
        </w:rPr>
        <w:t>los</w:t>
      </w:r>
      <w:r>
        <w:rPr>
          <w:spacing w:val="-3"/>
          <w:sz w:val="19"/>
        </w:rPr>
        <w:t> </w:t>
      </w:r>
      <w:r>
        <w:rPr>
          <w:sz w:val="19"/>
        </w:rPr>
        <w:t>hechos</w:t>
      </w:r>
      <w:r>
        <w:rPr>
          <w:spacing w:val="-3"/>
          <w:sz w:val="19"/>
        </w:rPr>
        <w:t> </w:t>
      </w:r>
      <w:r>
        <w:rPr>
          <w:sz w:val="19"/>
        </w:rPr>
        <w:t>narrados en</w:t>
      </w:r>
      <w:r>
        <w:rPr>
          <w:spacing w:val="-3"/>
          <w:sz w:val="19"/>
        </w:rPr>
        <w:t> </w:t>
      </w:r>
      <w:r>
        <w:rPr>
          <w:sz w:val="19"/>
        </w:rPr>
        <w:t>una</w:t>
      </w:r>
      <w:r>
        <w:rPr>
          <w:spacing w:val="-1"/>
          <w:sz w:val="19"/>
        </w:rPr>
        <w:t> </w:t>
      </w:r>
      <w:r>
        <w:rPr>
          <w:sz w:val="19"/>
        </w:rPr>
        <w:t>denuncia</w:t>
      </w:r>
      <w:r>
        <w:rPr>
          <w:spacing w:val="-4"/>
          <w:sz w:val="19"/>
        </w:rPr>
        <w:t> </w:t>
      </w:r>
      <w:r>
        <w:rPr>
          <w:sz w:val="19"/>
        </w:rPr>
        <w:t>afecten</w:t>
      </w:r>
      <w:r>
        <w:rPr>
          <w:spacing w:val="-3"/>
          <w:sz w:val="19"/>
        </w:rPr>
        <w:t> </w:t>
      </w:r>
      <w:r>
        <w:rPr>
          <w:sz w:val="19"/>
        </w:rPr>
        <w:t>únicamente</w:t>
      </w:r>
      <w:r>
        <w:rPr>
          <w:spacing w:val="-3"/>
          <w:sz w:val="19"/>
        </w:rPr>
        <w:t> </w:t>
      </w:r>
      <w:r>
        <w:rPr>
          <w:sz w:val="19"/>
        </w:rPr>
        <w:t>a</w:t>
      </w:r>
      <w:r>
        <w:rPr>
          <w:spacing w:val="-2"/>
          <w:sz w:val="19"/>
        </w:rPr>
        <w:t> </w:t>
      </w:r>
      <w:r>
        <w:rPr>
          <w:sz w:val="19"/>
        </w:rPr>
        <w:t>la</w:t>
      </w:r>
      <w:r>
        <w:rPr>
          <w:spacing w:val="-4"/>
          <w:sz w:val="19"/>
        </w:rPr>
        <w:t> </w:t>
      </w:r>
      <w:r>
        <w:rPr>
          <w:sz w:val="19"/>
        </w:rPr>
        <w:t>persona</w:t>
      </w:r>
      <w:r>
        <w:rPr>
          <w:spacing w:val="-3"/>
          <w:sz w:val="19"/>
        </w:rPr>
        <w:t> </w:t>
      </w:r>
      <w:r>
        <w:rPr>
          <w:sz w:val="19"/>
        </w:rPr>
        <w:t>que</w:t>
      </w:r>
      <w:r>
        <w:rPr>
          <w:spacing w:val="-1"/>
          <w:sz w:val="19"/>
        </w:rPr>
        <w:t> </w:t>
      </w:r>
      <w:r>
        <w:rPr>
          <w:sz w:val="19"/>
        </w:rPr>
        <w:t>la</w:t>
      </w:r>
      <w:r>
        <w:rPr>
          <w:spacing w:val="-2"/>
          <w:sz w:val="19"/>
        </w:rPr>
        <w:t> </w:t>
      </w:r>
      <w:r>
        <w:rPr>
          <w:sz w:val="19"/>
        </w:rPr>
        <w:t>presentó,</w:t>
      </w:r>
      <w:r>
        <w:rPr>
          <w:spacing w:val="-4"/>
          <w:sz w:val="19"/>
        </w:rPr>
        <w:t> </w:t>
      </w:r>
      <w:r>
        <w:rPr>
          <w:sz w:val="19"/>
        </w:rPr>
        <w:t>y</w:t>
      </w:r>
      <w:r>
        <w:rPr>
          <w:spacing w:val="-3"/>
          <w:sz w:val="19"/>
        </w:rPr>
        <w:t> </w:t>
      </w:r>
      <w:r>
        <w:rPr>
          <w:sz w:val="19"/>
        </w:rPr>
        <w:t>considerando</w:t>
      </w:r>
      <w:r>
        <w:rPr>
          <w:spacing w:val="-3"/>
          <w:sz w:val="19"/>
        </w:rPr>
        <w:t> </w:t>
      </w:r>
      <w:r>
        <w:rPr>
          <w:sz w:val="19"/>
        </w:rPr>
        <w:t>la naturaleza de los mismos, los miembros del Comité designados para su atención, podrán intentar una conciliación entre las partes involucradas, siempre con el interés de respetar los principios y valores contenidos en el Código de</w:t>
      </w:r>
      <w:r>
        <w:rPr>
          <w:spacing w:val="-1"/>
          <w:sz w:val="19"/>
        </w:rPr>
        <w:t> </w:t>
      </w:r>
      <w:r>
        <w:rPr>
          <w:sz w:val="19"/>
        </w:rPr>
        <w:t>Ética;</w:t>
      </w:r>
    </w:p>
    <w:p>
      <w:pPr>
        <w:pStyle w:val="ListParagraph"/>
        <w:numPr>
          <w:ilvl w:val="0"/>
          <w:numId w:val="20"/>
        </w:numPr>
        <w:tabs>
          <w:tab w:pos="785" w:val="left" w:leader="none"/>
        </w:tabs>
        <w:spacing w:line="252" w:lineRule="auto" w:before="51" w:after="0"/>
        <w:ind w:left="784" w:right="141" w:hanging="510"/>
        <w:jc w:val="both"/>
        <w:rPr>
          <w:sz w:val="19"/>
        </w:rPr>
      </w:pPr>
      <w:r>
        <w:rPr>
          <w:sz w:val="19"/>
        </w:rPr>
        <w:t>Los miembros del Comité designados para atender una denuncia presentarán sus conclusiones y si éstas consideran un incumplimiento al Código de Ética o el Código de Conducta, el Comité determinará sus observaciones</w:t>
      </w:r>
      <w:r>
        <w:rPr>
          <w:spacing w:val="-4"/>
          <w:sz w:val="19"/>
        </w:rPr>
        <w:t> </w:t>
      </w:r>
      <w:r>
        <w:rPr>
          <w:sz w:val="19"/>
        </w:rPr>
        <w:t>y</w:t>
      </w:r>
      <w:r>
        <w:rPr>
          <w:spacing w:val="-6"/>
          <w:sz w:val="19"/>
        </w:rPr>
        <w:t> </w:t>
      </w:r>
      <w:r>
        <w:rPr>
          <w:sz w:val="19"/>
        </w:rPr>
        <w:t>en</w:t>
      </w:r>
      <w:r>
        <w:rPr>
          <w:spacing w:val="-4"/>
          <w:sz w:val="19"/>
        </w:rPr>
        <w:t> </w:t>
      </w:r>
      <w:r>
        <w:rPr>
          <w:sz w:val="19"/>
        </w:rPr>
        <w:t>su</w:t>
      </w:r>
      <w:r>
        <w:rPr>
          <w:spacing w:val="-7"/>
          <w:sz w:val="19"/>
        </w:rPr>
        <w:t> </w:t>
      </w:r>
      <w:r>
        <w:rPr>
          <w:sz w:val="19"/>
        </w:rPr>
        <w:t>caso,</w:t>
      </w:r>
      <w:r>
        <w:rPr>
          <w:spacing w:val="-9"/>
          <w:sz w:val="19"/>
        </w:rPr>
        <w:t> </w:t>
      </w:r>
      <w:r>
        <w:rPr>
          <w:sz w:val="19"/>
        </w:rPr>
        <w:t>recomendaciones.</w:t>
      </w:r>
      <w:r>
        <w:rPr>
          <w:spacing w:val="-5"/>
          <w:sz w:val="19"/>
        </w:rPr>
        <w:t> </w:t>
      </w:r>
      <w:r>
        <w:rPr>
          <w:sz w:val="19"/>
        </w:rPr>
        <w:t>De</w:t>
      </w:r>
      <w:r>
        <w:rPr>
          <w:spacing w:val="-5"/>
          <w:sz w:val="19"/>
        </w:rPr>
        <w:t> </w:t>
      </w:r>
      <w:r>
        <w:rPr>
          <w:sz w:val="19"/>
        </w:rPr>
        <w:t>estimar</w:t>
      </w:r>
      <w:r>
        <w:rPr>
          <w:spacing w:val="-5"/>
          <w:sz w:val="19"/>
        </w:rPr>
        <w:t> </w:t>
      </w:r>
      <w:r>
        <w:rPr>
          <w:sz w:val="19"/>
        </w:rPr>
        <w:t>una</w:t>
      </w:r>
      <w:r>
        <w:rPr>
          <w:spacing w:val="-4"/>
          <w:sz w:val="19"/>
        </w:rPr>
        <w:t> </w:t>
      </w:r>
      <w:r>
        <w:rPr>
          <w:sz w:val="19"/>
        </w:rPr>
        <w:t>probable</w:t>
      </w:r>
      <w:r>
        <w:rPr>
          <w:spacing w:val="-5"/>
          <w:sz w:val="19"/>
        </w:rPr>
        <w:t> </w:t>
      </w:r>
      <w:r>
        <w:rPr>
          <w:sz w:val="19"/>
        </w:rPr>
        <w:t>responsabilidad</w:t>
      </w:r>
      <w:r>
        <w:rPr>
          <w:spacing w:val="-5"/>
          <w:sz w:val="19"/>
        </w:rPr>
        <w:t> </w:t>
      </w:r>
      <w:r>
        <w:rPr>
          <w:sz w:val="19"/>
        </w:rPr>
        <w:t>administrativa,</w:t>
      </w:r>
      <w:r>
        <w:rPr>
          <w:spacing w:val="-5"/>
          <w:sz w:val="19"/>
        </w:rPr>
        <w:t> </w:t>
      </w:r>
      <w:r>
        <w:rPr>
          <w:sz w:val="19"/>
        </w:rPr>
        <w:t>dará</w:t>
      </w:r>
      <w:r>
        <w:rPr>
          <w:spacing w:val="-5"/>
          <w:sz w:val="19"/>
        </w:rPr>
        <w:t> </w:t>
      </w:r>
      <w:r>
        <w:rPr>
          <w:sz w:val="19"/>
        </w:rPr>
        <w:t>vista al órgano interno de control respectivo;</w:t>
      </w:r>
      <w:r>
        <w:rPr>
          <w:spacing w:val="-2"/>
          <w:sz w:val="19"/>
        </w:rPr>
        <w:t> </w:t>
      </w:r>
      <w:r>
        <w:rPr>
          <w:sz w:val="19"/>
        </w:rPr>
        <w:t>y</w:t>
      </w:r>
    </w:p>
    <w:p>
      <w:pPr>
        <w:pStyle w:val="ListParagraph"/>
        <w:numPr>
          <w:ilvl w:val="0"/>
          <w:numId w:val="20"/>
        </w:numPr>
        <w:tabs>
          <w:tab w:pos="785" w:val="left" w:leader="none"/>
        </w:tabs>
        <w:spacing w:line="256" w:lineRule="auto" w:before="59" w:after="0"/>
        <w:ind w:left="784" w:right="151" w:hanging="510"/>
        <w:jc w:val="both"/>
        <w:rPr>
          <w:sz w:val="19"/>
        </w:rPr>
      </w:pPr>
      <w:r>
        <w:rPr>
          <w:sz w:val="19"/>
        </w:rPr>
        <w:t>La atención de la denuncia deberá concluirse por el Comité dentro de un plazo máximo de tres meses contados a partir de que se califique como probable</w:t>
      </w:r>
      <w:r>
        <w:rPr>
          <w:spacing w:val="-9"/>
          <w:sz w:val="19"/>
        </w:rPr>
        <w:t> </w:t>
      </w:r>
      <w:r>
        <w:rPr>
          <w:sz w:val="19"/>
        </w:rPr>
        <w:t>incumplimiento.</w:t>
      </w:r>
    </w:p>
    <w:p>
      <w:pPr>
        <w:pStyle w:val="Heading1"/>
        <w:spacing w:before="77"/>
      </w:pPr>
      <w:r>
        <w:rPr/>
        <w:t>Lineamiento 8.- Funcionamiento del Comité</w:t>
      </w:r>
    </w:p>
    <w:p>
      <w:pPr>
        <w:pStyle w:val="BodyText"/>
        <w:spacing w:line="249" w:lineRule="auto" w:before="99"/>
        <w:ind w:left="104" w:right="146" w:firstLine="0"/>
      </w:pPr>
      <w:r>
        <w:rPr/>
        <w:t>El Comité celebrará por lo menos tres sesiones ordinarias conforme a lo aprobado en su Programa Anual de Trabajo y sesiones extraordinarias en cualquier momento. En ellas se observarán las siguientes disposiciones:</w:t>
      </w:r>
    </w:p>
    <w:p>
      <w:pPr>
        <w:spacing w:after="0" w:line="249" w:lineRule="auto"/>
        <w:sectPr>
          <w:headerReference w:type="default" r:id="rId18"/>
          <w:pgSz w:w="12240" w:h="15840"/>
          <w:pgMar w:header="307" w:footer="0" w:top="1020" w:bottom="280" w:left="860" w:right="820"/>
        </w:sectPr>
      </w:pPr>
    </w:p>
    <w:p>
      <w:pPr>
        <w:pStyle w:val="ListParagraph"/>
        <w:numPr>
          <w:ilvl w:val="0"/>
          <w:numId w:val="21"/>
        </w:numPr>
        <w:tabs>
          <w:tab w:pos="785" w:val="left" w:leader="none"/>
        </w:tabs>
        <w:spacing w:line="254" w:lineRule="auto" w:before="141" w:after="0"/>
        <w:ind w:left="784" w:right="140" w:hanging="510"/>
        <w:jc w:val="both"/>
        <w:rPr>
          <w:sz w:val="19"/>
        </w:rPr>
      </w:pPr>
      <w:r>
        <w:rPr>
          <w:sz w:val="19"/>
        </w:rPr>
        <w:t>Las convocatorias se enviarán por el Presidente o por el Secretario Ejecutivo, con una antelación mínima de cinco días hábiles a la fecha de la sesión ordinaria que corresponda y dos días hábiles a la fecha de la sesión extraordinaria correspondiente. El envío de las convocatorias y la documentación relacionada con los puntos del orden del día, se podrá hacer a través de medios</w:t>
      </w:r>
      <w:r>
        <w:rPr>
          <w:spacing w:val="-1"/>
          <w:sz w:val="19"/>
        </w:rPr>
        <w:t> </w:t>
      </w:r>
      <w:r>
        <w:rPr>
          <w:sz w:val="19"/>
        </w:rPr>
        <w:t>electrónicos;</w:t>
      </w:r>
    </w:p>
    <w:p>
      <w:pPr>
        <w:pStyle w:val="ListParagraph"/>
        <w:numPr>
          <w:ilvl w:val="0"/>
          <w:numId w:val="21"/>
        </w:numPr>
        <w:tabs>
          <w:tab w:pos="785" w:val="left" w:leader="none"/>
        </w:tabs>
        <w:spacing w:line="252" w:lineRule="auto" w:before="53" w:after="0"/>
        <w:ind w:left="784" w:right="141" w:hanging="510"/>
        <w:jc w:val="both"/>
        <w:rPr>
          <w:sz w:val="19"/>
        </w:rPr>
      </w:pPr>
      <w:r>
        <w:rPr>
          <w:sz w:val="19"/>
        </w:rPr>
        <w:t>La convocatoria que se expida para la celebración de sesiones ordinarias deberá ir acompañada del orden del día el cual será elaborado por el Presidente, los miembros del Comité podrán solicitar la incorporación de asuntos; deberá contener por lo menos, los siguientes</w:t>
      </w:r>
      <w:r>
        <w:rPr>
          <w:spacing w:val="-5"/>
          <w:sz w:val="19"/>
        </w:rPr>
        <w:t> </w:t>
      </w:r>
      <w:r>
        <w:rPr>
          <w:sz w:val="19"/>
        </w:rPr>
        <w:t>puntos:</w:t>
      </w:r>
    </w:p>
    <w:p>
      <w:pPr>
        <w:pStyle w:val="ListParagraph"/>
        <w:numPr>
          <w:ilvl w:val="1"/>
          <w:numId w:val="21"/>
        </w:numPr>
        <w:tabs>
          <w:tab w:pos="1125" w:val="left" w:leader="none"/>
          <w:tab w:pos="1126" w:val="left" w:leader="none"/>
        </w:tabs>
        <w:spacing w:line="252" w:lineRule="auto" w:before="58" w:after="0"/>
        <w:ind w:left="1125" w:right="148" w:hanging="509"/>
        <w:jc w:val="left"/>
        <w:rPr>
          <w:sz w:val="19"/>
        </w:rPr>
      </w:pPr>
      <w:r>
        <w:rPr>
          <w:sz w:val="19"/>
        </w:rPr>
        <w:t>Lugar, fecha y hora de la sesión, así como el orden del día con la referencia sucinta de los asuntos que vayan a ser tratados por el</w:t>
      </w:r>
      <w:r>
        <w:rPr>
          <w:spacing w:val="-2"/>
          <w:sz w:val="19"/>
        </w:rPr>
        <w:t> </w:t>
      </w:r>
      <w:r>
        <w:rPr>
          <w:sz w:val="19"/>
        </w:rPr>
        <w:t>Comité;</w:t>
      </w:r>
    </w:p>
    <w:p>
      <w:pPr>
        <w:pStyle w:val="ListParagraph"/>
        <w:numPr>
          <w:ilvl w:val="1"/>
          <w:numId w:val="21"/>
        </w:numPr>
        <w:tabs>
          <w:tab w:pos="1125" w:val="left" w:leader="none"/>
          <w:tab w:pos="1126" w:val="left" w:leader="none"/>
        </w:tabs>
        <w:spacing w:line="240" w:lineRule="auto" w:before="57" w:after="0"/>
        <w:ind w:left="1125" w:right="0" w:hanging="510"/>
        <w:jc w:val="left"/>
        <w:rPr>
          <w:sz w:val="19"/>
        </w:rPr>
      </w:pPr>
      <w:r>
        <w:rPr>
          <w:sz w:val="19"/>
        </w:rPr>
        <w:t>Lista de</w:t>
      </w:r>
      <w:r>
        <w:rPr>
          <w:spacing w:val="-2"/>
          <w:sz w:val="19"/>
        </w:rPr>
        <w:t> </w:t>
      </w:r>
      <w:r>
        <w:rPr>
          <w:sz w:val="19"/>
        </w:rPr>
        <w:t>asistencia;</w:t>
      </w:r>
    </w:p>
    <w:p>
      <w:pPr>
        <w:pStyle w:val="ListParagraph"/>
        <w:numPr>
          <w:ilvl w:val="1"/>
          <w:numId w:val="21"/>
        </w:numPr>
        <w:tabs>
          <w:tab w:pos="1125" w:val="left" w:leader="none"/>
          <w:tab w:pos="1126" w:val="left" w:leader="none"/>
        </w:tabs>
        <w:spacing w:line="240" w:lineRule="auto" w:before="70" w:after="0"/>
        <w:ind w:left="1125" w:right="0" w:hanging="510"/>
        <w:jc w:val="left"/>
        <w:rPr>
          <w:sz w:val="19"/>
        </w:rPr>
      </w:pPr>
      <w:r>
        <w:rPr>
          <w:sz w:val="19"/>
        </w:rPr>
        <w:t>Declaración de quórum legal e instalación legal de la</w:t>
      </w:r>
      <w:r>
        <w:rPr>
          <w:spacing w:val="-10"/>
          <w:sz w:val="19"/>
        </w:rPr>
        <w:t> </w:t>
      </w:r>
      <w:r>
        <w:rPr>
          <w:sz w:val="19"/>
        </w:rPr>
        <w:t>sesión;</w:t>
      </w:r>
    </w:p>
    <w:p>
      <w:pPr>
        <w:pStyle w:val="ListParagraph"/>
        <w:numPr>
          <w:ilvl w:val="1"/>
          <w:numId w:val="21"/>
        </w:numPr>
        <w:tabs>
          <w:tab w:pos="1125" w:val="left" w:leader="none"/>
          <w:tab w:pos="1126" w:val="left" w:leader="none"/>
        </w:tabs>
        <w:spacing w:line="240" w:lineRule="auto" w:before="67" w:after="0"/>
        <w:ind w:left="1125" w:right="0" w:hanging="510"/>
        <w:jc w:val="left"/>
        <w:rPr>
          <w:sz w:val="19"/>
        </w:rPr>
      </w:pPr>
      <w:r>
        <w:rPr>
          <w:sz w:val="19"/>
        </w:rPr>
        <w:t>Consideración y aprobación, en su caso, del orden del</w:t>
      </w:r>
      <w:r>
        <w:rPr>
          <w:spacing w:val="-8"/>
          <w:sz w:val="19"/>
        </w:rPr>
        <w:t> </w:t>
      </w:r>
      <w:r>
        <w:rPr>
          <w:sz w:val="19"/>
        </w:rPr>
        <w:t>día;</w:t>
      </w:r>
    </w:p>
    <w:p>
      <w:pPr>
        <w:pStyle w:val="ListParagraph"/>
        <w:numPr>
          <w:ilvl w:val="1"/>
          <w:numId w:val="21"/>
        </w:numPr>
        <w:tabs>
          <w:tab w:pos="1125" w:val="left" w:leader="none"/>
          <w:tab w:pos="1126" w:val="left" w:leader="none"/>
        </w:tabs>
        <w:spacing w:line="240" w:lineRule="auto" w:before="69" w:after="0"/>
        <w:ind w:left="1125" w:right="0" w:hanging="510"/>
        <w:jc w:val="left"/>
        <w:rPr>
          <w:sz w:val="19"/>
        </w:rPr>
      </w:pPr>
      <w:r>
        <w:rPr>
          <w:sz w:val="19"/>
        </w:rPr>
        <w:t>Lectura y aprobación, en su caso, del acta de la sesión</w:t>
      </w:r>
      <w:r>
        <w:rPr>
          <w:spacing w:val="-12"/>
          <w:sz w:val="19"/>
        </w:rPr>
        <w:t> </w:t>
      </w:r>
      <w:r>
        <w:rPr>
          <w:sz w:val="19"/>
        </w:rPr>
        <w:t>anterior;</w:t>
      </w:r>
    </w:p>
    <w:p>
      <w:pPr>
        <w:pStyle w:val="ListParagraph"/>
        <w:numPr>
          <w:ilvl w:val="1"/>
          <w:numId w:val="21"/>
        </w:numPr>
        <w:tabs>
          <w:tab w:pos="1125" w:val="left" w:leader="none"/>
          <w:tab w:pos="1126" w:val="left" w:leader="none"/>
        </w:tabs>
        <w:spacing w:line="240" w:lineRule="auto" w:before="70" w:after="0"/>
        <w:ind w:left="1125" w:right="0" w:hanging="510"/>
        <w:jc w:val="left"/>
        <w:rPr>
          <w:sz w:val="19"/>
        </w:rPr>
      </w:pPr>
      <w:r>
        <w:rPr>
          <w:sz w:val="19"/>
        </w:rPr>
        <w:t>Seguimiento de acuerdos adoptados en sesiones anteriores;</w:t>
      </w:r>
      <w:r>
        <w:rPr>
          <w:spacing w:val="-1"/>
          <w:sz w:val="19"/>
        </w:rPr>
        <w:t> </w:t>
      </w:r>
      <w:r>
        <w:rPr>
          <w:sz w:val="19"/>
        </w:rPr>
        <w:t>y</w:t>
      </w:r>
    </w:p>
    <w:p>
      <w:pPr>
        <w:pStyle w:val="ListParagraph"/>
        <w:numPr>
          <w:ilvl w:val="1"/>
          <w:numId w:val="21"/>
        </w:numPr>
        <w:tabs>
          <w:tab w:pos="1125" w:val="left" w:leader="none"/>
          <w:tab w:pos="1126" w:val="left" w:leader="none"/>
        </w:tabs>
        <w:spacing w:line="240" w:lineRule="auto" w:before="67" w:after="0"/>
        <w:ind w:left="1125" w:right="0" w:hanging="510"/>
        <w:jc w:val="left"/>
        <w:rPr>
          <w:sz w:val="19"/>
        </w:rPr>
      </w:pPr>
      <w:r>
        <w:rPr>
          <w:sz w:val="19"/>
        </w:rPr>
        <w:t>Asuntos generales, en el que solo podrán incluirse temas de carácter</w:t>
      </w:r>
      <w:r>
        <w:rPr>
          <w:spacing w:val="-10"/>
          <w:sz w:val="19"/>
        </w:rPr>
        <w:t> </w:t>
      </w:r>
      <w:r>
        <w:rPr>
          <w:sz w:val="19"/>
        </w:rPr>
        <w:t>informativo.</w:t>
      </w:r>
    </w:p>
    <w:p>
      <w:pPr>
        <w:pStyle w:val="ListParagraph"/>
        <w:numPr>
          <w:ilvl w:val="0"/>
          <w:numId w:val="21"/>
        </w:numPr>
        <w:tabs>
          <w:tab w:pos="785" w:val="left" w:leader="none"/>
        </w:tabs>
        <w:spacing w:line="252" w:lineRule="auto" w:before="70" w:after="0"/>
        <w:ind w:left="784" w:right="151" w:hanging="510"/>
        <w:jc w:val="both"/>
        <w:rPr>
          <w:sz w:val="19"/>
        </w:rPr>
      </w:pPr>
      <w:r>
        <w:rPr>
          <w:sz w:val="19"/>
        </w:rPr>
        <w:t>El orden del día de las sesiones extraordinarias comprenderá asuntos específicos y no incluirá seguimiento de acuerdos ni asuntos</w:t>
      </w:r>
      <w:r>
        <w:rPr>
          <w:spacing w:val="2"/>
          <w:sz w:val="19"/>
        </w:rPr>
        <w:t> </w:t>
      </w:r>
      <w:r>
        <w:rPr>
          <w:sz w:val="19"/>
        </w:rPr>
        <w:t>generales;</w:t>
      </w:r>
    </w:p>
    <w:p>
      <w:pPr>
        <w:pStyle w:val="ListParagraph"/>
        <w:numPr>
          <w:ilvl w:val="0"/>
          <w:numId w:val="21"/>
        </w:numPr>
        <w:tabs>
          <w:tab w:pos="785" w:val="left" w:leader="none"/>
        </w:tabs>
        <w:spacing w:line="252" w:lineRule="auto" w:before="57" w:after="0"/>
        <w:ind w:left="784" w:right="143" w:hanging="510"/>
        <w:jc w:val="both"/>
        <w:rPr>
          <w:sz w:val="19"/>
        </w:rPr>
      </w:pPr>
      <w:r>
        <w:rPr>
          <w:sz w:val="19"/>
        </w:rPr>
        <w:t>Los representantes de la Contraloría Municipal, de las unidades administrativas de asuntos jurídicos y de</w:t>
      </w:r>
      <w:r>
        <w:rPr>
          <w:spacing w:val="-32"/>
          <w:sz w:val="19"/>
        </w:rPr>
        <w:t> </w:t>
      </w:r>
      <w:r>
        <w:rPr>
          <w:sz w:val="19"/>
        </w:rPr>
        <w:t>recursos humanos, y en su caso, de la persona consejera de prevención y atención de casos de hostigamiento y acoso sexual, asistirán a las sesiones del Comité en calidad de asesores cuando éste así lo acuerde, contarán sólo con voz durante su intervención o para el desahogo de los asuntos del orden del día para los que fueron convocados, y se les proporcionará previamente o durante la propia sesión, la documentación de soporte necesaria para su participación;</w:t>
      </w:r>
    </w:p>
    <w:p>
      <w:pPr>
        <w:pStyle w:val="ListParagraph"/>
        <w:numPr>
          <w:ilvl w:val="0"/>
          <w:numId w:val="21"/>
        </w:numPr>
        <w:tabs>
          <w:tab w:pos="785" w:val="left" w:leader="none"/>
        </w:tabs>
        <w:spacing w:line="252" w:lineRule="auto" w:before="62" w:after="0"/>
        <w:ind w:left="784" w:right="140" w:hanging="510"/>
        <w:jc w:val="both"/>
        <w:rPr>
          <w:sz w:val="19"/>
        </w:rPr>
      </w:pPr>
      <w:r>
        <w:rPr>
          <w:sz w:val="19"/>
        </w:rPr>
        <w:t>El Comité informará al representante de la Contraloría Municipal, sobre cada una de las sesiones y de los asuntos a tratar, para que éste determine cuáles de ellas presenciará aún sin ser invitado y de ser necesario, para que solicite la documentación soporte</w:t>
      </w:r>
      <w:r>
        <w:rPr>
          <w:spacing w:val="-5"/>
          <w:sz w:val="19"/>
        </w:rPr>
        <w:t> </w:t>
      </w:r>
      <w:r>
        <w:rPr>
          <w:sz w:val="19"/>
        </w:rPr>
        <w:t>correspondiente;</w:t>
      </w:r>
    </w:p>
    <w:p>
      <w:pPr>
        <w:pStyle w:val="ListParagraph"/>
        <w:numPr>
          <w:ilvl w:val="0"/>
          <w:numId w:val="21"/>
        </w:numPr>
        <w:tabs>
          <w:tab w:pos="785" w:val="left" w:leader="none"/>
        </w:tabs>
        <w:spacing w:line="252" w:lineRule="auto" w:before="58" w:after="0"/>
        <w:ind w:left="784" w:right="145" w:hanging="510"/>
        <w:jc w:val="both"/>
        <w:rPr>
          <w:sz w:val="19"/>
        </w:rPr>
      </w:pPr>
      <w:r>
        <w:rPr>
          <w:sz w:val="19"/>
        </w:rPr>
        <w:t>Cuando el Presidente así lo autorice, podrán asistir a las sesiones del Comité como invitados con voz, pero sin voto, cualquier persona que pueda coadyuvar al cumplimiento de sus objetivos y única y exclusivamente para el desahogo de los puntos del orden del día para los cuales fueron</w:t>
      </w:r>
      <w:r>
        <w:rPr>
          <w:spacing w:val="-6"/>
          <w:sz w:val="19"/>
        </w:rPr>
        <w:t> </w:t>
      </w:r>
      <w:r>
        <w:rPr>
          <w:sz w:val="19"/>
        </w:rPr>
        <w:t>invitados;</w:t>
      </w:r>
    </w:p>
    <w:p>
      <w:pPr>
        <w:pStyle w:val="ListParagraph"/>
        <w:numPr>
          <w:ilvl w:val="0"/>
          <w:numId w:val="21"/>
        </w:numPr>
        <w:tabs>
          <w:tab w:pos="785" w:val="left" w:leader="none"/>
        </w:tabs>
        <w:spacing w:line="252" w:lineRule="auto" w:before="58" w:after="0"/>
        <w:ind w:left="784" w:right="139" w:hanging="510"/>
        <w:jc w:val="both"/>
        <w:rPr>
          <w:sz w:val="19"/>
        </w:rPr>
      </w:pPr>
      <w:r>
        <w:rPr>
          <w:sz w:val="19"/>
        </w:rPr>
        <w:t>En cualquier asunto en el que los invitados tuvieren o conocieren de un posible conflicto de intereses, personal o de</w:t>
      </w:r>
      <w:r>
        <w:rPr>
          <w:spacing w:val="-4"/>
          <w:sz w:val="19"/>
        </w:rPr>
        <w:t> </w:t>
      </w:r>
      <w:r>
        <w:rPr>
          <w:sz w:val="19"/>
        </w:rPr>
        <w:t>alguno</w:t>
      </w:r>
      <w:r>
        <w:rPr>
          <w:spacing w:val="-4"/>
          <w:sz w:val="19"/>
        </w:rPr>
        <w:t> </w:t>
      </w:r>
      <w:r>
        <w:rPr>
          <w:sz w:val="19"/>
        </w:rPr>
        <w:t>de</w:t>
      </w:r>
      <w:r>
        <w:rPr>
          <w:spacing w:val="-3"/>
          <w:sz w:val="19"/>
        </w:rPr>
        <w:t> </w:t>
      </w:r>
      <w:r>
        <w:rPr>
          <w:sz w:val="19"/>
        </w:rPr>
        <w:t>los</w:t>
      </w:r>
      <w:r>
        <w:rPr>
          <w:spacing w:val="-4"/>
          <w:sz w:val="19"/>
        </w:rPr>
        <w:t> </w:t>
      </w:r>
      <w:r>
        <w:rPr>
          <w:sz w:val="19"/>
        </w:rPr>
        <w:t>demás</w:t>
      </w:r>
      <w:r>
        <w:rPr>
          <w:spacing w:val="-4"/>
          <w:sz w:val="19"/>
        </w:rPr>
        <w:t> </w:t>
      </w:r>
      <w:r>
        <w:rPr>
          <w:sz w:val="19"/>
        </w:rPr>
        <w:t>miembros</w:t>
      </w:r>
      <w:r>
        <w:rPr>
          <w:spacing w:val="-3"/>
          <w:sz w:val="19"/>
        </w:rPr>
        <w:t> </w:t>
      </w:r>
      <w:r>
        <w:rPr>
          <w:sz w:val="19"/>
        </w:rPr>
        <w:t>del</w:t>
      </w:r>
      <w:r>
        <w:rPr>
          <w:spacing w:val="-4"/>
          <w:sz w:val="19"/>
        </w:rPr>
        <w:t> </w:t>
      </w:r>
      <w:r>
        <w:rPr>
          <w:sz w:val="19"/>
        </w:rPr>
        <w:t>Comité,</w:t>
      </w:r>
      <w:r>
        <w:rPr>
          <w:spacing w:val="-3"/>
          <w:sz w:val="19"/>
        </w:rPr>
        <w:t> </w:t>
      </w:r>
      <w:r>
        <w:rPr>
          <w:sz w:val="19"/>
        </w:rPr>
        <w:t>deberá</w:t>
      </w:r>
      <w:r>
        <w:rPr>
          <w:spacing w:val="-3"/>
          <w:sz w:val="19"/>
        </w:rPr>
        <w:t> </w:t>
      </w:r>
      <w:r>
        <w:rPr>
          <w:sz w:val="19"/>
        </w:rPr>
        <w:t>manifestarlo</w:t>
      </w:r>
      <w:r>
        <w:rPr>
          <w:spacing w:val="-5"/>
          <w:sz w:val="19"/>
        </w:rPr>
        <w:t> </w:t>
      </w:r>
      <w:r>
        <w:rPr>
          <w:sz w:val="19"/>
        </w:rPr>
        <w:t>y</w:t>
      </w:r>
      <w:r>
        <w:rPr>
          <w:spacing w:val="-5"/>
          <w:sz w:val="19"/>
        </w:rPr>
        <w:t> </w:t>
      </w:r>
      <w:r>
        <w:rPr>
          <w:sz w:val="19"/>
        </w:rPr>
        <w:t>el</w:t>
      </w:r>
      <w:r>
        <w:rPr>
          <w:spacing w:val="-4"/>
          <w:sz w:val="19"/>
        </w:rPr>
        <w:t> </w:t>
      </w:r>
      <w:r>
        <w:rPr>
          <w:sz w:val="19"/>
        </w:rPr>
        <w:t>que</w:t>
      </w:r>
      <w:r>
        <w:rPr>
          <w:spacing w:val="-3"/>
          <w:sz w:val="19"/>
        </w:rPr>
        <w:t> </w:t>
      </w:r>
      <w:r>
        <w:rPr>
          <w:sz w:val="19"/>
        </w:rPr>
        <w:t>tuviere</w:t>
      </w:r>
      <w:r>
        <w:rPr>
          <w:spacing w:val="-5"/>
          <w:sz w:val="19"/>
        </w:rPr>
        <w:t> </w:t>
      </w:r>
      <w:r>
        <w:rPr>
          <w:sz w:val="19"/>
        </w:rPr>
        <w:t>el</w:t>
      </w:r>
      <w:r>
        <w:rPr>
          <w:spacing w:val="-4"/>
          <w:sz w:val="19"/>
        </w:rPr>
        <w:t> </w:t>
      </w:r>
      <w:r>
        <w:rPr>
          <w:sz w:val="19"/>
        </w:rPr>
        <w:t>conflicto,</w:t>
      </w:r>
      <w:r>
        <w:rPr>
          <w:spacing w:val="-3"/>
          <w:sz w:val="19"/>
        </w:rPr>
        <w:t> </w:t>
      </w:r>
      <w:r>
        <w:rPr>
          <w:sz w:val="19"/>
        </w:rPr>
        <w:t>abstenerse</w:t>
      </w:r>
      <w:r>
        <w:rPr>
          <w:spacing w:val="-5"/>
          <w:sz w:val="19"/>
        </w:rPr>
        <w:t> </w:t>
      </w:r>
      <w:r>
        <w:rPr>
          <w:sz w:val="19"/>
        </w:rPr>
        <w:t>de</w:t>
      </w:r>
      <w:r>
        <w:rPr>
          <w:spacing w:val="-3"/>
          <w:sz w:val="19"/>
        </w:rPr>
        <w:t> </w:t>
      </w:r>
      <w:r>
        <w:rPr>
          <w:sz w:val="19"/>
        </w:rPr>
        <w:t>toda intervención;</w:t>
      </w:r>
      <w:r>
        <w:rPr>
          <w:spacing w:val="-2"/>
          <w:sz w:val="19"/>
        </w:rPr>
        <w:t> </w:t>
      </w:r>
      <w:r>
        <w:rPr>
          <w:sz w:val="19"/>
        </w:rPr>
        <w:t>y</w:t>
      </w:r>
    </w:p>
    <w:p>
      <w:pPr>
        <w:pStyle w:val="ListParagraph"/>
        <w:numPr>
          <w:ilvl w:val="0"/>
          <w:numId w:val="21"/>
        </w:numPr>
        <w:tabs>
          <w:tab w:pos="785" w:val="left" w:leader="none"/>
        </w:tabs>
        <w:spacing w:line="252" w:lineRule="auto" w:before="61" w:after="0"/>
        <w:ind w:left="784" w:right="149" w:hanging="510"/>
        <w:jc w:val="both"/>
        <w:rPr>
          <w:sz w:val="19"/>
        </w:rPr>
      </w:pPr>
      <w:r>
        <w:rPr>
          <w:sz w:val="19"/>
        </w:rPr>
        <w:t>Excepcionalmente, si se produjese algún hecho que altere de forma sustancial el buen orden de la sesión, o se diera otra circunstancia extraordinaria que impida su normal desarrollo, el Presidente podrá acordar la suspensión de ésta durante el tiempo que sea necesario para restablecer las condiciones que permitan su</w:t>
      </w:r>
      <w:r>
        <w:rPr>
          <w:spacing w:val="-18"/>
          <w:sz w:val="19"/>
        </w:rPr>
        <w:t> </w:t>
      </w:r>
      <w:r>
        <w:rPr>
          <w:sz w:val="19"/>
        </w:rPr>
        <w:t>continuación.</w:t>
      </w:r>
    </w:p>
    <w:p>
      <w:pPr>
        <w:pStyle w:val="BodyText"/>
        <w:spacing w:line="252" w:lineRule="auto" w:before="87"/>
        <w:ind w:left="104" w:right="146" w:firstLine="0"/>
      </w:pPr>
      <w:r>
        <w:rPr/>
        <w:t>El Comité quedará válidamente constituido con la asistencia de la mayoría de sus integrantes, propietarios o suplentes en funciones, entre los cuales se encuentre presente el Presidente y el Secretario Ejecutivo.</w:t>
      </w:r>
    </w:p>
    <w:p>
      <w:pPr>
        <w:pStyle w:val="BodyText"/>
        <w:spacing w:line="252" w:lineRule="auto" w:before="86"/>
        <w:ind w:left="104" w:right="139" w:firstLine="0"/>
      </w:pPr>
      <w:r>
        <w:rPr/>
        <w:t>Los miembros propietarios del Comité asistirán a las sesiones y sus ausencias serán cubiertas por sus respectivos suplentes, para lo cual, el miembro propietario tendrá la obligación de avisarle a su suplente para que asista en funciones de propietario.</w:t>
      </w:r>
    </w:p>
    <w:p>
      <w:pPr>
        <w:pStyle w:val="BodyText"/>
        <w:spacing w:line="254" w:lineRule="auto" w:before="87"/>
        <w:ind w:left="104" w:right="141" w:firstLine="0"/>
      </w:pPr>
      <w:r>
        <w:rPr/>
        <w:t>Si no se integrara el quórum mencionado, la sesión podrá efectuarse al día siguiente con la presencia de, cuando menos, cinco miembros propietarios o suplentes en funciones, entre los que se encuentre presente el Presidente y el Secretario Ejecutivo.</w:t>
      </w:r>
    </w:p>
    <w:p>
      <w:pPr>
        <w:pStyle w:val="BodyText"/>
        <w:spacing w:line="252" w:lineRule="auto" w:before="81"/>
        <w:ind w:left="104" w:right="140" w:firstLine="0"/>
      </w:pPr>
      <w:r>
        <w:rPr/>
        <w:t>Los</w:t>
      </w:r>
      <w:r>
        <w:rPr>
          <w:spacing w:val="-4"/>
        </w:rPr>
        <w:t> </w:t>
      </w:r>
      <w:r>
        <w:rPr/>
        <w:t>Comités</w:t>
      </w:r>
      <w:r>
        <w:rPr>
          <w:spacing w:val="-4"/>
        </w:rPr>
        <w:t> </w:t>
      </w:r>
      <w:r>
        <w:rPr/>
        <w:t>que</w:t>
      </w:r>
      <w:r>
        <w:rPr>
          <w:spacing w:val="-4"/>
        </w:rPr>
        <w:t> </w:t>
      </w:r>
      <w:r>
        <w:rPr/>
        <w:t>se</w:t>
      </w:r>
      <w:r>
        <w:rPr>
          <w:spacing w:val="-6"/>
        </w:rPr>
        <w:t> </w:t>
      </w:r>
      <w:r>
        <w:rPr/>
        <w:t>conformen</w:t>
      </w:r>
      <w:r>
        <w:rPr>
          <w:spacing w:val="-4"/>
        </w:rPr>
        <w:t> </w:t>
      </w:r>
      <w:r>
        <w:rPr/>
        <w:t>de</w:t>
      </w:r>
      <w:r>
        <w:rPr>
          <w:spacing w:val="-4"/>
        </w:rPr>
        <w:t> </w:t>
      </w:r>
      <w:r>
        <w:rPr/>
        <w:t>manera</w:t>
      </w:r>
      <w:r>
        <w:rPr>
          <w:spacing w:val="-4"/>
        </w:rPr>
        <w:t> </w:t>
      </w:r>
      <w:r>
        <w:rPr/>
        <w:t>distinta,</w:t>
      </w:r>
      <w:r>
        <w:rPr>
          <w:spacing w:val="-4"/>
        </w:rPr>
        <w:t> </w:t>
      </w:r>
      <w:r>
        <w:rPr/>
        <w:t>autorizados</w:t>
      </w:r>
      <w:r>
        <w:rPr>
          <w:spacing w:val="-3"/>
        </w:rPr>
        <w:t> </w:t>
      </w:r>
      <w:r>
        <w:rPr/>
        <w:t>por</w:t>
      </w:r>
      <w:r>
        <w:rPr>
          <w:spacing w:val="-5"/>
        </w:rPr>
        <w:t> </w:t>
      </w:r>
      <w:r>
        <w:rPr/>
        <w:t>la</w:t>
      </w:r>
      <w:r>
        <w:rPr>
          <w:spacing w:val="-4"/>
        </w:rPr>
        <w:t> </w:t>
      </w:r>
      <w:r>
        <w:rPr/>
        <w:t>Contraloría,</w:t>
      </w:r>
      <w:r>
        <w:rPr>
          <w:spacing w:val="-5"/>
        </w:rPr>
        <w:t> </w:t>
      </w:r>
      <w:r>
        <w:rPr/>
        <w:t>determinarán</w:t>
      </w:r>
      <w:r>
        <w:rPr>
          <w:spacing w:val="-5"/>
        </w:rPr>
        <w:t> </w:t>
      </w:r>
      <w:r>
        <w:rPr/>
        <w:t>su</w:t>
      </w:r>
      <w:r>
        <w:rPr>
          <w:spacing w:val="-4"/>
        </w:rPr>
        <w:t> </w:t>
      </w:r>
      <w:r>
        <w:rPr/>
        <w:t>quórum</w:t>
      </w:r>
      <w:r>
        <w:rPr>
          <w:spacing w:val="-7"/>
        </w:rPr>
        <w:t> </w:t>
      </w:r>
      <w:r>
        <w:rPr/>
        <w:t>con</w:t>
      </w:r>
      <w:r>
        <w:rPr>
          <w:spacing w:val="-4"/>
        </w:rPr>
        <w:t> </w:t>
      </w:r>
      <w:r>
        <w:rPr/>
        <w:t>la</w:t>
      </w:r>
      <w:r>
        <w:rPr>
          <w:spacing w:val="-6"/>
        </w:rPr>
        <w:t> </w:t>
      </w:r>
      <w:r>
        <w:rPr/>
        <w:t>mitad</w:t>
      </w:r>
      <w:r>
        <w:rPr>
          <w:spacing w:val="-4"/>
        </w:rPr>
        <w:t> </w:t>
      </w:r>
      <w:r>
        <w:rPr/>
        <w:t>de sus integrantes más uno, entre los que deberá encontrarse el Presidente y el Secretario</w:t>
      </w:r>
      <w:r>
        <w:rPr>
          <w:spacing w:val="-10"/>
        </w:rPr>
        <w:t> </w:t>
      </w:r>
      <w:r>
        <w:rPr/>
        <w:t>Ejecutivo.</w:t>
      </w:r>
    </w:p>
    <w:p>
      <w:pPr>
        <w:pStyle w:val="BodyText"/>
        <w:spacing w:line="249" w:lineRule="auto" w:before="86"/>
        <w:ind w:left="104" w:right="154" w:firstLine="0"/>
      </w:pPr>
      <w:r>
        <w:rPr/>
        <w:t>Durante las sesiones ordinarias, el Comité deliberará sobre las cuestiones contenidas en el orden del día y sus acuerdos se tomarán por mayoría de votos. En las sesiones se tratarán los asuntos en el orden siguiente:</w:t>
      </w:r>
    </w:p>
    <w:p>
      <w:pPr>
        <w:pStyle w:val="ListParagraph"/>
        <w:numPr>
          <w:ilvl w:val="0"/>
          <w:numId w:val="22"/>
        </w:numPr>
        <w:tabs>
          <w:tab w:pos="434" w:val="left" w:leader="none"/>
        </w:tabs>
        <w:spacing w:line="240" w:lineRule="auto" w:before="61" w:after="0"/>
        <w:ind w:left="433" w:right="0" w:hanging="159"/>
        <w:jc w:val="left"/>
        <w:rPr>
          <w:sz w:val="19"/>
        </w:rPr>
      </w:pPr>
      <w:r>
        <w:rPr>
          <w:sz w:val="19"/>
        </w:rPr>
        <w:t>Declaración de quórum e instalación legal de la sesión por el Secretario</w:t>
      </w:r>
      <w:r>
        <w:rPr>
          <w:spacing w:val="-16"/>
          <w:sz w:val="19"/>
        </w:rPr>
        <w:t> </w:t>
      </w:r>
      <w:r>
        <w:rPr>
          <w:sz w:val="19"/>
        </w:rPr>
        <w:t>Ejecutivo;</w:t>
      </w:r>
    </w:p>
    <w:p>
      <w:pPr>
        <w:pStyle w:val="ListParagraph"/>
        <w:numPr>
          <w:ilvl w:val="0"/>
          <w:numId w:val="22"/>
        </w:numPr>
        <w:tabs>
          <w:tab w:pos="487" w:val="left" w:leader="none"/>
        </w:tabs>
        <w:spacing w:line="240" w:lineRule="auto" w:before="70" w:after="0"/>
        <w:ind w:left="486" w:right="0" w:hanging="212"/>
        <w:jc w:val="left"/>
        <w:rPr>
          <w:sz w:val="19"/>
        </w:rPr>
      </w:pPr>
      <w:r>
        <w:rPr>
          <w:sz w:val="19"/>
        </w:rPr>
        <w:t>Consideración y aprobación, en su caso, del orden del</w:t>
      </w:r>
      <w:r>
        <w:rPr>
          <w:spacing w:val="-3"/>
          <w:sz w:val="19"/>
        </w:rPr>
        <w:t> </w:t>
      </w:r>
      <w:r>
        <w:rPr>
          <w:sz w:val="19"/>
        </w:rPr>
        <w:t>día;</w:t>
      </w:r>
    </w:p>
    <w:p>
      <w:pPr>
        <w:pStyle w:val="ListParagraph"/>
        <w:numPr>
          <w:ilvl w:val="0"/>
          <w:numId w:val="22"/>
        </w:numPr>
        <w:tabs>
          <w:tab w:pos="540" w:val="left" w:leader="none"/>
        </w:tabs>
        <w:spacing w:line="240" w:lineRule="auto" w:before="67" w:after="0"/>
        <w:ind w:left="539" w:right="0" w:hanging="265"/>
        <w:jc w:val="left"/>
        <w:rPr>
          <w:sz w:val="19"/>
        </w:rPr>
      </w:pPr>
      <w:r>
        <w:rPr>
          <w:sz w:val="19"/>
        </w:rPr>
        <w:t>Lectura y aprobación, en su caso, del acta de la sesión anterior;</w:t>
      </w:r>
      <w:r>
        <w:rPr>
          <w:spacing w:val="-15"/>
          <w:sz w:val="19"/>
        </w:rPr>
        <w:t> </w:t>
      </w:r>
      <w:r>
        <w:rPr>
          <w:sz w:val="19"/>
        </w:rPr>
        <w:t>y</w:t>
      </w:r>
    </w:p>
    <w:p>
      <w:pPr>
        <w:pStyle w:val="ListParagraph"/>
        <w:numPr>
          <w:ilvl w:val="0"/>
          <w:numId w:val="22"/>
        </w:numPr>
        <w:tabs>
          <w:tab w:pos="561" w:val="left" w:leader="none"/>
        </w:tabs>
        <w:spacing w:line="240" w:lineRule="auto" w:before="72" w:after="0"/>
        <w:ind w:left="560" w:right="0" w:hanging="286"/>
        <w:jc w:val="left"/>
        <w:rPr>
          <w:sz w:val="19"/>
        </w:rPr>
      </w:pPr>
      <w:r>
        <w:rPr>
          <w:sz w:val="19"/>
        </w:rPr>
        <w:t>Discusión y aprobación de los asuntos comprendidos en el orden del</w:t>
      </w:r>
      <w:r>
        <w:rPr>
          <w:spacing w:val="-8"/>
          <w:sz w:val="19"/>
        </w:rPr>
        <w:t> </w:t>
      </w:r>
      <w:r>
        <w:rPr>
          <w:sz w:val="19"/>
        </w:rPr>
        <w:t>día.</w:t>
      </w:r>
    </w:p>
    <w:p>
      <w:pPr>
        <w:pStyle w:val="BodyText"/>
        <w:spacing w:line="254" w:lineRule="auto" w:before="93"/>
        <w:ind w:left="104" w:right="149" w:firstLine="0"/>
      </w:pPr>
      <w:r>
        <w:rPr/>
        <w:t>Los asuntos debatidos y los acuerdos adoptados por el Comité se harán constar en acta, así como el hecho de que algún integrante se haya abstenido de participar en algún asunto, por encontrarse en conflicto de intereses o estar en contra del mismo y se turnará la información correspondiente a cada miembro del Comité.</w:t>
      </w:r>
    </w:p>
    <w:p>
      <w:pPr>
        <w:spacing w:after="0" w:line="254" w:lineRule="auto"/>
        <w:sectPr>
          <w:headerReference w:type="default" r:id="rId19"/>
          <w:pgSz w:w="12240" w:h="15840"/>
          <w:pgMar w:header="288" w:footer="0" w:top="1000" w:bottom="280" w:left="860" w:right="820"/>
        </w:sectPr>
      </w:pPr>
    </w:p>
    <w:p>
      <w:pPr>
        <w:pStyle w:val="BodyText"/>
        <w:spacing w:before="124"/>
        <w:ind w:left="104" w:firstLine="0"/>
      </w:pPr>
      <w:r>
        <w:rPr/>
        <w:t>El Comité dará seguimiento puntual en cada sesión a todos los compromisos y acuerdos contraídos en sesiones anteriores.</w:t>
      </w:r>
    </w:p>
    <w:p>
      <w:pPr>
        <w:pStyle w:val="BodyText"/>
        <w:spacing w:line="252" w:lineRule="auto" w:before="96"/>
        <w:ind w:left="104" w:right="144" w:firstLine="0"/>
      </w:pPr>
      <w:r>
        <w:rPr/>
        <w:t>Por regla general, los acuerdos y decisiones del Comité se tomarán por mayoría de votos del número de integrantes presentes</w:t>
      </w:r>
      <w:r>
        <w:rPr>
          <w:spacing w:val="-5"/>
        </w:rPr>
        <w:t> </w:t>
      </w:r>
      <w:r>
        <w:rPr/>
        <w:t>en</w:t>
      </w:r>
      <w:r>
        <w:rPr>
          <w:spacing w:val="-6"/>
        </w:rPr>
        <w:t> </w:t>
      </w:r>
      <w:r>
        <w:rPr/>
        <w:t>la</w:t>
      </w:r>
      <w:r>
        <w:rPr>
          <w:spacing w:val="-6"/>
        </w:rPr>
        <w:t> </w:t>
      </w:r>
      <w:r>
        <w:rPr/>
        <w:t>sesión</w:t>
      </w:r>
      <w:r>
        <w:rPr>
          <w:spacing w:val="-6"/>
        </w:rPr>
        <w:t> </w:t>
      </w:r>
      <w:r>
        <w:rPr/>
        <w:t>correspondiente.</w:t>
      </w:r>
      <w:r>
        <w:rPr>
          <w:spacing w:val="-5"/>
        </w:rPr>
        <w:t> </w:t>
      </w:r>
      <w:r>
        <w:rPr/>
        <w:t>En</w:t>
      </w:r>
      <w:r>
        <w:rPr>
          <w:spacing w:val="-6"/>
        </w:rPr>
        <w:t> </w:t>
      </w:r>
      <w:r>
        <w:rPr/>
        <w:t>caso</w:t>
      </w:r>
      <w:r>
        <w:rPr>
          <w:spacing w:val="-6"/>
        </w:rPr>
        <w:t> </w:t>
      </w:r>
      <w:r>
        <w:rPr/>
        <w:t>de</w:t>
      </w:r>
      <w:r>
        <w:rPr>
          <w:spacing w:val="-6"/>
        </w:rPr>
        <w:t> </w:t>
      </w:r>
      <w:r>
        <w:rPr/>
        <w:t>asistir</w:t>
      </w:r>
      <w:r>
        <w:rPr>
          <w:spacing w:val="-7"/>
        </w:rPr>
        <w:t> </w:t>
      </w:r>
      <w:r>
        <w:rPr/>
        <w:t>a</w:t>
      </w:r>
      <w:r>
        <w:rPr>
          <w:spacing w:val="-5"/>
        </w:rPr>
        <w:t> </w:t>
      </w:r>
      <w:r>
        <w:rPr/>
        <w:t>la</w:t>
      </w:r>
      <w:r>
        <w:rPr>
          <w:spacing w:val="-6"/>
        </w:rPr>
        <w:t> </w:t>
      </w:r>
      <w:r>
        <w:rPr/>
        <w:t>sesión</w:t>
      </w:r>
      <w:r>
        <w:rPr>
          <w:spacing w:val="-6"/>
        </w:rPr>
        <w:t> </w:t>
      </w:r>
      <w:r>
        <w:rPr/>
        <w:t>un</w:t>
      </w:r>
      <w:r>
        <w:rPr>
          <w:spacing w:val="-3"/>
        </w:rPr>
        <w:t> </w:t>
      </w:r>
      <w:r>
        <w:rPr/>
        <w:t>miembro</w:t>
      </w:r>
      <w:r>
        <w:rPr>
          <w:spacing w:val="-6"/>
        </w:rPr>
        <w:t> </w:t>
      </w:r>
      <w:r>
        <w:rPr/>
        <w:t>titular</w:t>
      </w:r>
      <w:r>
        <w:rPr>
          <w:spacing w:val="-6"/>
        </w:rPr>
        <w:t> </w:t>
      </w:r>
      <w:r>
        <w:rPr/>
        <w:t>y</w:t>
      </w:r>
      <w:r>
        <w:rPr>
          <w:spacing w:val="-5"/>
        </w:rPr>
        <w:t> </w:t>
      </w:r>
      <w:r>
        <w:rPr/>
        <w:t>su</w:t>
      </w:r>
      <w:r>
        <w:rPr>
          <w:spacing w:val="-6"/>
        </w:rPr>
        <w:t> </w:t>
      </w:r>
      <w:r>
        <w:rPr/>
        <w:t>suplente,</w:t>
      </w:r>
      <w:r>
        <w:rPr>
          <w:spacing w:val="-6"/>
        </w:rPr>
        <w:t> </w:t>
      </w:r>
      <w:r>
        <w:rPr/>
        <w:t>solo</w:t>
      </w:r>
      <w:r>
        <w:rPr>
          <w:spacing w:val="-5"/>
        </w:rPr>
        <w:t> </w:t>
      </w:r>
      <w:r>
        <w:rPr/>
        <w:t>podrá</w:t>
      </w:r>
      <w:r>
        <w:rPr>
          <w:spacing w:val="-4"/>
        </w:rPr>
        <w:t> </w:t>
      </w:r>
      <w:r>
        <w:rPr/>
        <w:t>emitir</w:t>
      </w:r>
      <w:r>
        <w:rPr>
          <w:spacing w:val="-7"/>
        </w:rPr>
        <w:t> </w:t>
      </w:r>
      <w:r>
        <w:rPr/>
        <w:t>su voto el</w:t>
      </w:r>
      <w:r>
        <w:rPr>
          <w:spacing w:val="-2"/>
        </w:rPr>
        <w:t> </w:t>
      </w:r>
      <w:r>
        <w:rPr/>
        <w:t>primero.</w:t>
      </w:r>
    </w:p>
    <w:p>
      <w:pPr>
        <w:pStyle w:val="BodyText"/>
        <w:spacing w:line="252" w:lineRule="auto" w:before="87"/>
        <w:ind w:left="104" w:right="148" w:firstLine="0"/>
      </w:pPr>
      <w:r>
        <w:rPr/>
        <w:t>Los</w:t>
      </w:r>
      <w:r>
        <w:rPr>
          <w:spacing w:val="-11"/>
        </w:rPr>
        <w:t> </w:t>
      </w:r>
      <w:r>
        <w:rPr/>
        <w:t>miembros</w:t>
      </w:r>
      <w:r>
        <w:rPr>
          <w:spacing w:val="-10"/>
        </w:rPr>
        <w:t> </w:t>
      </w:r>
      <w:r>
        <w:rPr/>
        <w:t>del</w:t>
      </w:r>
      <w:r>
        <w:rPr>
          <w:spacing w:val="-11"/>
        </w:rPr>
        <w:t> </w:t>
      </w:r>
      <w:r>
        <w:rPr/>
        <w:t>Comité</w:t>
      </w:r>
      <w:r>
        <w:rPr>
          <w:spacing w:val="-11"/>
        </w:rPr>
        <w:t> </w:t>
      </w:r>
      <w:r>
        <w:rPr/>
        <w:t>que</w:t>
      </w:r>
      <w:r>
        <w:rPr>
          <w:spacing w:val="-10"/>
        </w:rPr>
        <w:t> </w:t>
      </w:r>
      <w:r>
        <w:rPr/>
        <w:t>discrepen</w:t>
      </w:r>
      <w:r>
        <w:rPr>
          <w:spacing w:val="-11"/>
        </w:rPr>
        <w:t> </w:t>
      </w:r>
      <w:r>
        <w:rPr/>
        <w:t>del</w:t>
      </w:r>
      <w:r>
        <w:rPr>
          <w:spacing w:val="-10"/>
        </w:rPr>
        <w:t> </w:t>
      </w:r>
      <w:r>
        <w:rPr/>
        <w:t>parecer</w:t>
      </w:r>
      <w:r>
        <w:rPr>
          <w:spacing w:val="-12"/>
        </w:rPr>
        <w:t> </w:t>
      </w:r>
      <w:r>
        <w:rPr/>
        <w:t>mayoritario</w:t>
      </w:r>
      <w:r>
        <w:rPr>
          <w:spacing w:val="-11"/>
        </w:rPr>
        <w:t> </w:t>
      </w:r>
      <w:r>
        <w:rPr/>
        <w:t>podrán</w:t>
      </w:r>
      <w:r>
        <w:rPr>
          <w:spacing w:val="-11"/>
        </w:rPr>
        <w:t> </w:t>
      </w:r>
      <w:r>
        <w:rPr/>
        <w:t>solicitar</w:t>
      </w:r>
      <w:r>
        <w:rPr>
          <w:spacing w:val="-12"/>
        </w:rPr>
        <w:t> </w:t>
      </w:r>
      <w:r>
        <w:rPr/>
        <w:t>que</w:t>
      </w:r>
      <w:r>
        <w:rPr>
          <w:spacing w:val="-11"/>
        </w:rPr>
        <w:t> </w:t>
      </w:r>
      <w:r>
        <w:rPr/>
        <w:t>figure</w:t>
      </w:r>
      <w:r>
        <w:rPr>
          <w:spacing w:val="-11"/>
        </w:rPr>
        <w:t> </w:t>
      </w:r>
      <w:r>
        <w:rPr/>
        <w:t>en</w:t>
      </w:r>
      <w:r>
        <w:rPr>
          <w:spacing w:val="-11"/>
        </w:rPr>
        <w:t> </w:t>
      </w:r>
      <w:r>
        <w:rPr/>
        <w:t>el</w:t>
      </w:r>
      <w:r>
        <w:rPr>
          <w:spacing w:val="-11"/>
        </w:rPr>
        <w:t> </w:t>
      </w:r>
      <w:r>
        <w:rPr/>
        <w:t>acta</w:t>
      </w:r>
      <w:r>
        <w:rPr>
          <w:spacing w:val="-11"/>
        </w:rPr>
        <w:t> </w:t>
      </w:r>
      <w:r>
        <w:rPr/>
        <w:t>el</w:t>
      </w:r>
      <w:r>
        <w:rPr>
          <w:spacing w:val="-10"/>
        </w:rPr>
        <w:t> </w:t>
      </w:r>
      <w:r>
        <w:rPr/>
        <w:t>testimonio</w:t>
      </w:r>
      <w:r>
        <w:rPr>
          <w:spacing w:val="-12"/>
        </w:rPr>
        <w:t> </w:t>
      </w:r>
      <w:r>
        <w:rPr/>
        <w:t>razonado de su opinión divergente. En caso de empate, el presidente del Comité tendrá voto de</w:t>
      </w:r>
      <w:r>
        <w:rPr>
          <w:spacing w:val="-10"/>
        </w:rPr>
        <w:t> </w:t>
      </w:r>
      <w:r>
        <w:rPr/>
        <w:t>calidad.</w:t>
      </w:r>
    </w:p>
    <w:p>
      <w:pPr>
        <w:pStyle w:val="Heading1"/>
        <w:spacing w:before="86"/>
      </w:pPr>
      <w:r>
        <w:rPr/>
        <w:t>Lineamiento 9.- Atribuciones del Presidente del Comité</w:t>
      </w:r>
    </w:p>
    <w:p>
      <w:pPr>
        <w:pStyle w:val="BodyText"/>
        <w:spacing w:line="252" w:lineRule="auto" w:before="96"/>
        <w:ind w:left="104" w:right="139" w:firstLine="0"/>
      </w:pPr>
      <w:r>
        <w:rPr/>
        <w:t>El Presidente designará a su suplente en caso de ausencia, el cual contará con voz y voto, e igualmente designará al Secretario</w:t>
      </w:r>
      <w:r>
        <w:rPr>
          <w:spacing w:val="-4"/>
        </w:rPr>
        <w:t> </w:t>
      </w:r>
      <w:r>
        <w:rPr/>
        <w:t>Ejecutivo</w:t>
      </w:r>
      <w:r>
        <w:rPr>
          <w:spacing w:val="-5"/>
        </w:rPr>
        <w:t> </w:t>
      </w:r>
      <w:r>
        <w:rPr/>
        <w:t>y</w:t>
      </w:r>
      <w:r>
        <w:rPr>
          <w:spacing w:val="-4"/>
        </w:rPr>
        <w:t> </w:t>
      </w:r>
      <w:r>
        <w:rPr/>
        <w:t>a</w:t>
      </w:r>
      <w:r>
        <w:rPr>
          <w:spacing w:val="-2"/>
        </w:rPr>
        <w:t> </w:t>
      </w:r>
      <w:r>
        <w:rPr/>
        <w:t>su</w:t>
      </w:r>
      <w:r>
        <w:rPr>
          <w:spacing w:val="-4"/>
        </w:rPr>
        <w:t> </w:t>
      </w:r>
      <w:r>
        <w:rPr/>
        <w:t>suplente,</w:t>
      </w:r>
      <w:r>
        <w:rPr>
          <w:spacing w:val="-4"/>
        </w:rPr>
        <w:t> </w:t>
      </w:r>
      <w:r>
        <w:rPr/>
        <w:t>quienes</w:t>
      </w:r>
      <w:r>
        <w:rPr>
          <w:spacing w:val="-2"/>
        </w:rPr>
        <w:t> </w:t>
      </w:r>
      <w:r>
        <w:rPr/>
        <w:t>solo</w:t>
      </w:r>
      <w:r>
        <w:rPr>
          <w:spacing w:val="-4"/>
        </w:rPr>
        <w:t> </w:t>
      </w:r>
      <w:r>
        <w:rPr/>
        <w:t>contarán</w:t>
      </w:r>
      <w:r>
        <w:rPr>
          <w:spacing w:val="-4"/>
        </w:rPr>
        <w:t> </w:t>
      </w:r>
      <w:r>
        <w:rPr/>
        <w:t>con</w:t>
      </w:r>
      <w:r>
        <w:rPr>
          <w:spacing w:val="-3"/>
        </w:rPr>
        <w:t> </w:t>
      </w:r>
      <w:r>
        <w:rPr/>
        <w:t>derecho</w:t>
      </w:r>
      <w:r>
        <w:rPr>
          <w:spacing w:val="-3"/>
        </w:rPr>
        <w:t> </w:t>
      </w:r>
      <w:r>
        <w:rPr/>
        <w:t>a</w:t>
      </w:r>
      <w:r>
        <w:rPr>
          <w:spacing w:val="-4"/>
        </w:rPr>
        <w:t> </w:t>
      </w:r>
      <w:r>
        <w:rPr/>
        <w:t>voz,</w:t>
      </w:r>
      <w:r>
        <w:rPr>
          <w:spacing w:val="-2"/>
        </w:rPr>
        <w:t> </w:t>
      </w:r>
      <w:r>
        <w:rPr/>
        <w:t>y</w:t>
      </w:r>
      <w:r>
        <w:rPr>
          <w:spacing w:val="-5"/>
        </w:rPr>
        <w:t> </w:t>
      </w:r>
      <w:r>
        <w:rPr/>
        <w:t>este</w:t>
      </w:r>
      <w:r>
        <w:rPr>
          <w:spacing w:val="-1"/>
        </w:rPr>
        <w:t> </w:t>
      </w:r>
      <w:r>
        <w:rPr/>
        <w:t>último</w:t>
      </w:r>
      <w:r>
        <w:rPr>
          <w:spacing w:val="-4"/>
        </w:rPr>
        <w:t> </w:t>
      </w:r>
      <w:r>
        <w:rPr/>
        <w:t>no</w:t>
      </w:r>
      <w:r>
        <w:rPr>
          <w:spacing w:val="-3"/>
        </w:rPr>
        <w:t> </w:t>
      </w:r>
      <w:r>
        <w:rPr/>
        <w:t>será</w:t>
      </w:r>
      <w:r>
        <w:rPr>
          <w:spacing w:val="-2"/>
        </w:rPr>
        <w:t> </w:t>
      </w:r>
      <w:r>
        <w:rPr/>
        <w:t>miembro</w:t>
      </w:r>
      <w:r>
        <w:rPr>
          <w:spacing w:val="-4"/>
        </w:rPr>
        <w:t> </w:t>
      </w:r>
      <w:r>
        <w:rPr/>
        <w:t>propietario</w:t>
      </w:r>
      <w:r>
        <w:rPr>
          <w:spacing w:val="-4"/>
        </w:rPr>
        <w:t> </w:t>
      </w:r>
      <w:r>
        <w:rPr/>
        <w:t>o suplente temporal electo del Comité. Durante las sesiones ordinarias y extraordinarias, el Presidente será auxiliado en sus trabajos por el Secretario Ejecutivo. Corresponderá al Presidente las atribuciones</w:t>
      </w:r>
      <w:r>
        <w:rPr>
          <w:spacing w:val="-7"/>
        </w:rPr>
        <w:t> </w:t>
      </w:r>
      <w:r>
        <w:rPr/>
        <w:t>siguientes:</w:t>
      </w:r>
    </w:p>
    <w:p>
      <w:pPr>
        <w:pStyle w:val="ListParagraph"/>
        <w:numPr>
          <w:ilvl w:val="0"/>
          <w:numId w:val="23"/>
        </w:numPr>
        <w:tabs>
          <w:tab w:pos="785" w:val="left" w:leader="none"/>
        </w:tabs>
        <w:spacing w:line="252" w:lineRule="auto" w:before="59" w:after="0"/>
        <w:ind w:left="784" w:right="139" w:hanging="510"/>
        <w:jc w:val="both"/>
        <w:rPr>
          <w:sz w:val="19"/>
        </w:rPr>
      </w:pPr>
      <w:r>
        <w:rPr>
          <w:sz w:val="19"/>
        </w:rPr>
        <w:t>Establecer</w:t>
      </w:r>
      <w:r>
        <w:rPr>
          <w:spacing w:val="-13"/>
          <w:sz w:val="19"/>
        </w:rPr>
        <w:t> </w:t>
      </w:r>
      <w:r>
        <w:rPr>
          <w:sz w:val="19"/>
        </w:rPr>
        <w:t>los</w:t>
      </w:r>
      <w:r>
        <w:rPr>
          <w:spacing w:val="-10"/>
          <w:sz w:val="19"/>
        </w:rPr>
        <w:t> </w:t>
      </w:r>
      <w:r>
        <w:rPr>
          <w:sz w:val="19"/>
        </w:rPr>
        <w:t>procedimientos</w:t>
      </w:r>
      <w:r>
        <w:rPr>
          <w:spacing w:val="-11"/>
          <w:sz w:val="19"/>
        </w:rPr>
        <w:t> </w:t>
      </w:r>
      <w:r>
        <w:rPr>
          <w:sz w:val="19"/>
        </w:rPr>
        <w:t>para</w:t>
      </w:r>
      <w:r>
        <w:rPr>
          <w:spacing w:val="-11"/>
          <w:sz w:val="19"/>
        </w:rPr>
        <w:t> </w:t>
      </w:r>
      <w:r>
        <w:rPr>
          <w:sz w:val="19"/>
        </w:rPr>
        <w:t>la</w:t>
      </w:r>
      <w:r>
        <w:rPr>
          <w:spacing w:val="-12"/>
          <w:sz w:val="19"/>
        </w:rPr>
        <w:t> </w:t>
      </w:r>
      <w:r>
        <w:rPr>
          <w:sz w:val="19"/>
        </w:rPr>
        <w:t>recepción</w:t>
      </w:r>
      <w:r>
        <w:rPr>
          <w:spacing w:val="-11"/>
          <w:sz w:val="19"/>
        </w:rPr>
        <w:t> </w:t>
      </w:r>
      <w:r>
        <w:rPr>
          <w:sz w:val="19"/>
        </w:rPr>
        <w:t>de</w:t>
      </w:r>
      <w:r>
        <w:rPr>
          <w:spacing w:val="-12"/>
          <w:sz w:val="19"/>
        </w:rPr>
        <w:t> </w:t>
      </w:r>
      <w:r>
        <w:rPr>
          <w:sz w:val="19"/>
        </w:rPr>
        <w:t>propuestas</w:t>
      </w:r>
      <w:r>
        <w:rPr>
          <w:spacing w:val="-10"/>
          <w:sz w:val="19"/>
        </w:rPr>
        <w:t> </w:t>
      </w:r>
      <w:r>
        <w:rPr>
          <w:sz w:val="19"/>
        </w:rPr>
        <w:t>y</w:t>
      </w:r>
      <w:r>
        <w:rPr>
          <w:spacing w:val="-13"/>
          <w:sz w:val="19"/>
        </w:rPr>
        <w:t> </w:t>
      </w:r>
      <w:r>
        <w:rPr>
          <w:sz w:val="19"/>
        </w:rPr>
        <w:t>la</w:t>
      </w:r>
      <w:r>
        <w:rPr>
          <w:spacing w:val="-11"/>
          <w:sz w:val="19"/>
        </w:rPr>
        <w:t> </w:t>
      </w:r>
      <w:r>
        <w:rPr>
          <w:sz w:val="19"/>
        </w:rPr>
        <w:t>subsecuente</w:t>
      </w:r>
      <w:r>
        <w:rPr>
          <w:spacing w:val="-12"/>
          <w:sz w:val="19"/>
        </w:rPr>
        <w:t> </w:t>
      </w:r>
      <w:r>
        <w:rPr>
          <w:sz w:val="19"/>
        </w:rPr>
        <w:t>elección</w:t>
      </w:r>
      <w:r>
        <w:rPr>
          <w:spacing w:val="-11"/>
          <w:sz w:val="19"/>
        </w:rPr>
        <w:t> </w:t>
      </w:r>
      <w:r>
        <w:rPr>
          <w:sz w:val="19"/>
        </w:rPr>
        <w:t>de</w:t>
      </w:r>
      <w:r>
        <w:rPr>
          <w:spacing w:val="-12"/>
          <w:sz w:val="19"/>
        </w:rPr>
        <w:t> </w:t>
      </w:r>
      <w:r>
        <w:rPr>
          <w:sz w:val="19"/>
        </w:rPr>
        <w:t>los</w:t>
      </w:r>
      <w:r>
        <w:rPr>
          <w:spacing w:val="-10"/>
          <w:sz w:val="19"/>
        </w:rPr>
        <w:t> </w:t>
      </w:r>
      <w:r>
        <w:rPr>
          <w:sz w:val="19"/>
        </w:rPr>
        <w:t>servidores</w:t>
      </w:r>
      <w:r>
        <w:rPr>
          <w:spacing w:val="-11"/>
          <w:sz w:val="19"/>
        </w:rPr>
        <w:t> </w:t>
      </w:r>
      <w:r>
        <w:rPr>
          <w:sz w:val="19"/>
        </w:rPr>
        <w:t>públicos de la dependencia o entidad respectiva, en su calidad de miembros propietarios temporales electos integrarán el Comité, para lo cual deberá considerar lo señalado en los presentes Lineamientos</w:t>
      </w:r>
      <w:r>
        <w:rPr>
          <w:spacing w:val="-11"/>
          <w:sz w:val="19"/>
        </w:rPr>
        <w:t> </w:t>
      </w:r>
      <w:r>
        <w:rPr>
          <w:sz w:val="19"/>
        </w:rPr>
        <w:t>Generales;</w:t>
      </w:r>
    </w:p>
    <w:p>
      <w:pPr>
        <w:pStyle w:val="ListParagraph"/>
        <w:numPr>
          <w:ilvl w:val="0"/>
          <w:numId w:val="23"/>
        </w:numPr>
        <w:tabs>
          <w:tab w:pos="784" w:val="left" w:leader="none"/>
          <w:tab w:pos="785" w:val="left" w:leader="none"/>
        </w:tabs>
        <w:spacing w:line="240" w:lineRule="auto" w:before="58" w:after="0"/>
        <w:ind w:left="784" w:right="0" w:hanging="510"/>
        <w:jc w:val="left"/>
        <w:rPr>
          <w:sz w:val="19"/>
        </w:rPr>
      </w:pPr>
      <w:r>
        <w:rPr>
          <w:sz w:val="19"/>
        </w:rPr>
        <w:t>Convocar a sesión ordinaria y extraordinaria, por conducto del Secretario de</w:t>
      </w:r>
      <w:r>
        <w:rPr>
          <w:spacing w:val="-12"/>
          <w:sz w:val="19"/>
        </w:rPr>
        <w:t> </w:t>
      </w:r>
      <w:r>
        <w:rPr>
          <w:sz w:val="19"/>
        </w:rPr>
        <w:t>Actas;</w:t>
      </w:r>
    </w:p>
    <w:p>
      <w:pPr>
        <w:pStyle w:val="ListParagraph"/>
        <w:numPr>
          <w:ilvl w:val="0"/>
          <w:numId w:val="23"/>
        </w:numPr>
        <w:tabs>
          <w:tab w:pos="784" w:val="left" w:leader="none"/>
          <w:tab w:pos="785" w:val="left" w:leader="none"/>
        </w:tabs>
        <w:spacing w:line="240" w:lineRule="auto" w:before="71" w:after="0"/>
        <w:ind w:left="784" w:right="0" w:hanging="510"/>
        <w:jc w:val="left"/>
        <w:rPr>
          <w:sz w:val="19"/>
        </w:rPr>
      </w:pPr>
      <w:r>
        <w:rPr>
          <w:sz w:val="19"/>
        </w:rPr>
        <w:t>Dirigir y moderar los debates durante las</w:t>
      </w:r>
      <w:r>
        <w:rPr>
          <w:spacing w:val="-3"/>
          <w:sz w:val="19"/>
        </w:rPr>
        <w:t> </w:t>
      </w:r>
      <w:r>
        <w:rPr>
          <w:sz w:val="19"/>
        </w:rPr>
        <w:t>sesiones;</w:t>
      </w:r>
    </w:p>
    <w:p>
      <w:pPr>
        <w:pStyle w:val="ListParagraph"/>
        <w:numPr>
          <w:ilvl w:val="0"/>
          <w:numId w:val="23"/>
        </w:numPr>
        <w:tabs>
          <w:tab w:pos="784" w:val="left" w:leader="none"/>
          <w:tab w:pos="785" w:val="left" w:leader="none"/>
        </w:tabs>
        <w:spacing w:line="240" w:lineRule="auto" w:before="69" w:after="0"/>
        <w:ind w:left="784" w:right="0" w:hanging="510"/>
        <w:jc w:val="left"/>
        <w:rPr>
          <w:sz w:val="19"/>
        </w:rPr>
      </w:pPr>
      <w:r>
        <w:rPr>
          <w:sz w:val="19"/>
        </w:rPr>
        <w:t>Autorizar la presencia de invitados en la sesión para el deshago de</w:t>
      </w:r>
      <w:r>
        <w:rPr>
          <w:spacing w:val="-11"/>
          <w:sz w:val="19"/>
        </w:rPr>
        <w:t> </w:t>
      </w:r>
      <w:r>
        <w:rPr>
          <w:sz w:val="19"/>
        </w:rPr>
        <w:t>asuntos;</w:t>
      </w:r>
    </w:p>
    <w:p>
      <w:pPr>
        <w:pStyle w:val="ListParagraph"/>
        <w:numPr>
          <w:ilvl w:val="0"/>
          <w:numId w:val="23"/>
        </w:numPr>
        <w:tabs>
          <w:tab w:pos="784" w:val="left" w:leader="none"/>
          <w:tab w:pos="785" w:val="left" w:leader="none"/>
        </w:tabs>
        <w:spacing w:line="252" w:lineRule="auto" w:before="67" w:after="0"/>
        <w:ind w:left="784" w:right="153" w:hanging="510"/>
        <w:jc w:val="left"/>
        <w:rPr>
          <w:sz w:val="19"/>
        </w:rPr>
      </w:pPr>
      <w:r>
        <w:rPr>
          <w:sz w:val="19"/>
        </w:rPr>
        <w:t>Consultar si los asuntos del orden del día están suficientemente discutidos y en su caso, proceder a pedir la votación;</w:t>
      </w:r>
      <w:r>
        <w:rPr>
          <w:spacing w:val="-2"/>
          <w:sz w:val="19"/>
        </w:rPr>
        <w:t> </w:t>
      </w:r>
      <w:r>
        <w:rPr>
          <w:sz w:val="19"/>
        </w:rPr>
        <w:t>y</w:t>
      </w:r>
    </w:p>
    <w:p>
      <w:pPr>
        <w:pStyle w:val="ListParagraph"/>
        <w:numPr>
          <w:ilvl w:val="0"/>
          <w:numId w:val="23"/>
        </w:numPr>
        <w:tabs>
          <w:tab w:pos="784" w:val="left" w:leader="none"/>
          <w:tab w:pos="785" w:val="left" w:leader="none"/>
        </w:tabs>
        <w:spacing w:line="240" w:lineRule="auto" w:before="62" w:after="0"/>
        <w:ind w:left="784" w:right="0" w:hanging="510"/>
        <w:jc w:val="left"/>
        <w:rPr>
          <w:sz w:val="19"/>
        </w:rPr>
      </w:pPr>
      <w:r>
        <w:rPr>
          <w:sz w:val="19"/>
        </w:rPr>
        <w:t>En general, ejercitar las necesarias para el mejor desarrollo de las</w:t>
      </w:r>
      <w:r>
        <w:rPr>
          <w:spacing w:val="-8"/>
          <w:sz w:val="19"/>
        </w:rPr>
        <w:t> </w:t>
      </w:r>
      <w:r>
        <w:rPr>
          <w:sz w:val="19"/>
        </w:rPr>
        <w:t>sesiones.</w:t>
      </w:r>
    </w:p>
    <w:p>
      <w:pPr>
        <w:pStyle w:val="BodyText"/>
        <w:spacing w:line="256" w:lineRule="auto" w:before="94"/>
        <w:ind w:left="104" w:right="53" w:firstLine="0"/>
        <w:jc w:val="left"/>
      </w:pPr>
      <w:r>
        <w:rPr/>
        <w:t>El Presidente podrá convocar a sesión extraordinaria cuando haya asuntos que por su importancia lo ameriten o, a petición de por lo menos tres de los miembros del Comité.</w:t>
      </w:r>
    </w:p>
    <w:p>
      <w:pPr>
        <w:pStyle w:val="Heading1"/>
        <w:spacing w:before="77"/>
        <w:jc w:val="left"/>
      </w:pPr>
      <w:r>
        <w:rPr/>
        <w:t>Lineamiento 10-. Atribuciones del Secretario Ejecutivo del Comité</w:t>
      </w:r>
    </w:p>
    <w:p>
      <w:pPr>
        <w:pStyle w:val="BodyText"/>
        <w:spacing w:before="96"/>
        <w:ind w:left="104" w:firstLine="0"/>
        <w:jc w:val="left"/>
      </w:pPr>
      <w:r>
        <w:rPr/>
        <w:t>Corresponderá al Secretario Ejecutivo las atribuciones siguientes:</w:t>
      </w:r>
    </w:p>
    <w:p>
      <w:pPr>
        <w:pStyle w:val="ListParagraph"/>
        <w:numPr>
          <w:ilvl w:val="0"/>
          <w:numId w:val="24"/>
        </w:numPr>
        <w:tabs>
          <w:tab w:pos="784" w:val="left" w:leader="none"/>
          <w:tab w:pos="785" w:val="left" w:leader="none"/>
        </w:tabs>
        <w:spacing w:line="240" w:lineRule="auto" w:before="69" w:after="0"/>
        <w:ind w:left="784" w:right="0" w:hanging="510"/>
        <w:jc w:val="left"/>
        <w:rPr>
          <w:sz w:val="19"/>
        </w:rPr>
      </w:pPr>
      <w:r>
        <w:rPr>
          <w:sz w:val="19"/>
        </w:rPr>
        <w:t>Elaborar el orden del día de los asuntos que serán tratados en la</w:t>
      </w:r>
      <w:r>
        <w:rPr>
          <w:spacing w:val="-4"/>
          <w:sz w:val="19"/>
        </w:rPr>
        <w:t> </w:t>
      </w:r>
      <w:r>
        <w:rPr>
          <w:sz w:val="19"/>
        </w:rPr>
        <w:t>sesión;</w:t>
      </w:r>
    </w:p>
    <w:p>
      <w:pPr>
        <w:pStyle w:val="ListParagraph"/>
        <w:numPr>
          <w:ilvl w:val="0"/>
          <w:numId w:val="24"/>
        </w:numPr>
        <w:tabs>
          <w:tab w:pos="784" w:val="left" w:leader="none"/>
          <w:tab w:pos="785" w:val="left" w:leader="none"/>
        </w:tabs>
        <w:spacing w:line="252" w:lineRule="auto" w:before="68" w:after="0"/>
        <w:ind w:left="784" w:right="139" w:hanging="510"/>
        <w:jc w:val="left"/>
        <w:rPr>
          <w:sz w:val="19"/>
        </w:rPr>
      </w:pPr>
      <w:r>
        <w:rPr>
          <w:sz w:val="19"/>
        </w:rPr>
        <w:t>Enviar, con oportunidad, a los miembros del Comité, la convocatoria y orden del día de cada sesión, anexando copia de los documentos que deban conocer en la sesión</w:t>
      </w:r>
      <w:r>
        <w:rPr>
          <w:spacing w:val="-8"/>
          <w:sz w:val="19"/>
        </w:rPr>
        <w:t> </w:t>
      </w:r>
      <w:r>
        <w:rPr>
          <w:sz w:val="19"/>
        </w:rPr>
        <w:t>respectiva;</w:t>
      </w:r>
    </w:p>
    <w:p>
      <w:pPr>
        <w:pStyle w:val="ListParagraph"/>
        <w:numPr>
          <w:ilvl w:val="0"/>
          <w:numId w:val="24"/>
        </w:numPr>
        <w:tabs>
          <w:tab w:pos="784" w:val="left" w:leader="none"/>
          <w:tab w:pos="785" w:val="left" w:leader="none"/>
        </w:tabs>
        <w:spacing w:line="240" w:lineRule="auto" w:before="60" w:after="0"/>
        <w:ind w:left="784" w:right="0" w:hanging="510"/>
        <w:jc w:val="left"/>
        <w:rPr>
          <w:sz w:val="19"/>
        </w:rPr>
      </w:pPr>
      <w:r>
        <w:rPr>
          <w:sz w:val="19"/>
        </w:rPr>
        <w:t>Verificar el</w:t>
      </w:r>
      <w:r>
        <w:rPr>
          <w:spacing w:val="-2"/>
          <w:sz w:val="19"/>
        </w:rPr>
        <w:t> </w:t>
      </w:r>
      <w:r>
        <w:rPr>
          <w:sz w:val="19"/>
        </w:rPr>
        <w:t>quórum;</w:t>
      </w:r>
    </w:p>
    <w:p>
      <w:pPr>
        <w:pStyle w:val="ListParagraph"/>
        <w:numPr>
          <w:ilvl w:val="0"/>
          <w:numId w:val="24"/>
        </w:numPr>
        <w:tabs>
          <w:tab w:pos="784" w:val="left" w:leader="none"/>
          <w:tab w:pos="785" w:val="left" w:leader="none"/>
        </w:tabs>
        <w:spacing w:line="240" w:lineRule="auto" w:before="67" w:after="0"/>
        <w:ind w:left="784" w:right="0" w:hanging="510"/>
        <w:jc w:val="left"/>
        <w:rPr>
          <w:sz w:val="19"/>
        </w:rPr>
      </w:pPr>
      <w:r>
        <w:rPr>
          <w:sz w:val="19"/>
        </w:rPr>
        <w:t>Presentar</w:t>
      </w:r>
      <w:r>
        <w:rPr>
          <w:spacing w:val="-13"/>
          <w:sz w:val="19"/>
        </w:rPr>
        <w:t> </w:t>
      </w:r>
      <w:r>
        <w:rPr>
          <w:sz w:val="19"/>
        </w:rPr>
        <w:t>para</w:t>
      </w:r>
      <w:r>
        <w:rPr>
          <w:spacing w:val="-11"/>
          <w:sz w:val="19"/>
        </w:rPr>
        <w:t> </w:t>
      </w:r>
      <w:r>
        <w:rPr>
          <w:sz w:val="19"/>
        </w:rPr>
        <w:t>aprobación</w:t>
      </w:r>
      <w:r>
        <w:rPr>
          <w:spacing w:val="-11"/>
          <w:sz w:val="19"/>
        </w:rPr>
        <w:t> </w:t>
      </w:r>
      <w:r>
        <w:rPr>
          <w:sz w:val="19"/>
        </w:rPr>
        <w:t>del</w:t>
      </w:r>
      <w:r>
        <w:rPr>
          <w:spacing w:val="-11"/>
          <w:sz w:val="19"/>
        </w:rPr>
        <w:t> </w:t>
      </w:r>
      <w:r>
        <w:rPr>
          <w:sz w:val="19"/>
        </w:rPr>
        <w:t>Comité</w:t>
      </w:r>
      <w:r>
        <w:rPr>
          <w:spacing w:val="-11"/>
          <w:sz w:val="19"/>
        </w:rPr>
        <w:t> </w:t>
      </w:r>
      <w:r>
        <w:rPr>
          <w:sz w:val="19"/>
        </w:rPr>
        <w:t>el</w:t>
      </w:r>
      <w:r>
        <w:rPr>
          <w:spacing w:val="-10"/>
          <w:sz w:val="19"/>
        </w:rPr>
        <w:t> </w:t>
      </w:r>
      <w:r>
        <w:rPr>
          <w:sz w:val="19"/>
        </w:rPr>
        <w:t>orden</w:t>
      </w:r>
      <w:r>
        <w:rPr>
          <w:spacing w:val="-12"/>
          <w:sz w:val="19"/>
        </w:rPr>
        <w:t> </w:t>
      </w:r>
      <w:r>
        <w:rPr>
          <w:sz w:val="19"/>
        </w:rPr>
        <w:t>del</w:t>
      </w:r>
      <w:r>
        <w:rPr>
          <w:spacing w:val="-12"/>
          <w:sz w:val="19"/>
        </w:rPr>
        <w:t> </w:t>
      </w:r>
      <w:r>
        <w:rPr>
          <w:sz w:val="19"/>
        </w:rPr>
        <w:t>día</w:t>
      </w:r>
      <w:r>
        <w:rPr>
          <w:spacing w:val="-11"/>
          <w:sz w:val="19"/>
        </w:rPr>
        <w:t> </w:t>
      </w:r>
      <w:r>
        <w:rPr>
          <w:sz w:val="19"/>
        </w:rPr>
        <w:t>de</w:t>
      </w:r>
      <w:r>
        <w:rPr>
          <w:spacing w:val="-14"/>
          <w:sz w:val="19"/>
        </w:rPr>
        <w:t> </w:t>
      </w:r>
      <w:r>
        <w:rPr>
          <w:sz w:val="19"/>
        </w:rPr>
        <w:t>la</w:t>
      </w:r>
      <w:r>
        <w:rPr>
          <w:spacing w:val="-11"/>
          <w:sz w:val="19"/>
        </w:rPr>
        <w:t> </w:t>
      </w:r>
      <w:r>
        <w:rPr>
          <w:sz w:val="19"/>
        </w:rPr>
        <w:t>sesión,</w:t>
      </w:r>
      <w:r>
        <w:rPr>
          <w:spacing w:val="-11"/>
          <w:sz w:val="19"/>
        </w:rPr>
        <w:t> </w:t>
      </w:r>
      <w:r>
        <w:rPr>
          <w:sz w:val="19"/>
        </w:rPr>
        <w:t>procediendo,</w:t>
      </w:r>
      <w:r>
        <w:rPr>
          <w:spacing w:val="-13"/>
          <w:sz w:val="19"/>
        </w:rPr>
        <w:t> </w:t>
      </w:r>
      <w:r>
        <w:rPr>
          <w:sz w:val="19"/>
        </w:rPr>
        <w:t>en</w:t>
      </w:r>
      <w:r>
        <w:rPr>
          <w:spacing w:val="-12"/>
          <w:sz w:val="19"/>
        </w:rPr>
        <w:t> </w:t>
      </w:r>
      <w:r>
        <w:rPr>
          <w:sz w:val="19"/>
        </w:rPr>
        <w:t>su</w:t>
      </w:r>
      <w:r>
        <w:rPr>
          <w:spacing w:val="-16"/>
          <w:sz w:val="19"/>
        </w:rPr>
        <w:t> </w:t>
      </w:r>
      <w:r>
        <w:rPr>
          <w:sz w:val="19"/>
        </w:rPr>
        <w:t>caso,</w:t>
      </w:r>
      <w:r>
        <w:rPr>
          <w:spacing w:val="-11"/>
          <w:sz w:val="19"/>
        </w:rPr>
        <w:t> </w:t>
      </w:r>
      <w:r>
        <w:rPr>
          <w:sz w:val="19"/>
        </w:rPr>
        <w:t>a</w:t>
      </w:r>
      <w:r>
        <w:rPr>
          <w:spacing w:val="-13"/>
          <w:sz w:val="19"/>
        </w:rPr>
        <w:t> </w:t>
      </w:r>
      <w:r>
        <w:rPr>
          <w:sz w:val="19"/>
        </w:rPr>
        <w:t>dar</w:t>
      </w:r>
      <w:r>
        <w:rPr>
          <w:spacing w:val="-12"/>
          <w:sz w:val="19"/>
        </w:rPr>
        <w:t> </w:t>
      </w:r>
      <w:r>
        <w:rPr>
          <w:sz w:val="19"/>
        </w:rPr>
        <w:t>lectura</w:t>
      </w:r>
      <w:r>
        <w:rPr>
          <w:spacing w:val="-11"/>
          <w:sz w:val="19"/>
        </w:rPr>
        <w:t> </w:t>
      </w:r>
      <w:r>
        <w:rPr>
          <w:sz w:val="19"/>
        </w:rPr>
        <w:t>al</w:t>
      </w:r>
      <w:r>
        <w:rPr>
          <w:spacing w:val="-10"/>
          <w:sz w:val="19"/>
        </w:rPr>
        <w:t> </w:t>
      </w:r>
      <w:r>
        <w:rPr>
          <w:sz w:val="19"/>
        </w:rPr>
        <w:t>mismo;</w:t>
      </w:r>
    </w:p>
    <w:p>
      <w:pPr>
        <w:pStyle w:val="ListParagraph"/>
        <w:numPr>
          <w:ilvl w:val="0"/>
          <w:numId w:val="24"/>
        </w:numPr>
        <w:tabs>
          <w:tab w:pos="784" w:val="left" w:leader="none"/>
          <w:tab w:pos="785" w:val="left" w:leader="none"/>
        </w:tabs>
        <w:spacing w:line="240" w:lineRule="auto" w:before="69" w:after="0"/>
        <w:ind w:left="784" w:right="0" w:hanging="510"/>
        <w:jc w:val="left"/>
        <w:rPr>
          <w:sz w:val="19"/>
        </w:rPr>
      </w:pPr>
      <w:r>
        <w:rPr>
          <w:sz w:val="19"/>
        </w:rPr>
        <w:t>Someter a la aprobación del Comité el acta de la sesión anterior, procediendo, en su caso, a darle</w:t>
      </w:r>
      <w:r>
        <w:rPr>
          <w:spacing w:val="-19"/>
          <w:sz w:val="19"/>
        </w:rPr>
        <w:t> </w:t>
      </w:r>
      <w:r>
        <w:rPr>
          <w:sz w:val="19"/>
        </w:rPr>
        <w:t>lectura;</w:t>
      </w:r>
    </w:p>
    <w:p>
      <w:pPr>
        <w:pStyle w:val="ListParagraph"/>
        <w:numPr>
          <w:ilvl w:val="0"/>
          <w:numId w:val="24"/>
        </w:numPr>
        <w:tabs>
          <w:tab w:pos="784" w:val="left" w:leader="none"/>
          <w:tab w:pos="785" w:val="left" w:leader="none"/>
        </w:tabs>
        <w:spacing w:line="240" w:lineRule="auto" w:before="67" w:after="0"/>
        <w:ind w:left="784" w:right="0" w:hanging="510"/>
        <w:jc w:val="left"/>
        <w:rPr>
          <w:sz w:val="19"/>
        </w:rPr>
      </w:pPr>
      <w:r>
        <w:rPr>
          <w:sz w:val="19"/>
        </w:rPr>
        <w:t>Recabar las</w:t>
      </w:r>
      <w:r>
        <w:rPr>
          <w:spacing w:val="-1"/>
          <w:sz w:val="19"/>
        </w:rPr>
        <w:t> </w:t>
      </w:r>
      <w:r>
        <w:rPr>
          <w:sz w:val="19"/>
        </w:rPr>
        <w:t>votaciones;</w:t>
      </w:r>
    </w:p>
    <w:p>
      <w:pPr>
        <w:pStyle w:val="ListParagraph"/>
        <w:numPr>
          <w:ilvl w:val="0"/>
          <w:numId w:val="24"/>
        </w:numPr>
        <w:tabs>
          <w:tab w:pos="784" w:val="left" w:leader="none"/>
          <w:tab w:pos="785" w:val="left" w:leader="none"/>
        </w:tabs>
        <w:spacing w:line="240" w:lineRule="auto" w:before="70" w:after="0"/>
        <w:ind w:left="784" w:right="0" w:hanging="510"/>
        <w:jc w:val="left"/>
        <w:rPr>
          <w:sz w:val="19"/>
        </w:rPr>
      </w:pPr>
      <w:r>
        <w:rPr>
          <w:sz w:val="19"/>
        </w:rPr>
        <w:t>Auxiliar al Presidente durante el desarrollo de las</w:t>
      </w:r>
      <w:r>
        <w:rPr>
          <w:spacing w:val="-7"/>
          <w:sz w:val="19"/>
        </w:rPr>
        <w:t> </w:t>
      </w:r>
      <w:r>
        <w:rPr>
          <w:sz w:val="19"/>
        </w:rPr>
        <w:t>sesiones;</w:t>
      </w:r>
    </w:p>
    <w:p>
      <w:pPr>
        <w:pStyle w:val="ListParagraph"/>
        <w:numPr>
          <w:ilvl w:val="0"/>
          <w:numId w:val="24"/>
        </w:numPr>
        <w:tabs>
          <w:tab w:pos="785" w:val="left" w:leader="none"/>
        </w:tabs>
        <w:spacing w:line="240" w:lineRule="auto" w:before="69" w:after="0"/>
        <w:ind w:left="784" w:right="0" w:hanging="510"/>
        <w:jc w:val="left"/>
        <w:rPr>
          <w:sz w:val="19"/>
        </w:rPr>
      </w:pPr>
      <w:r>
        <w:rPr>
          <w:sz w:val="19"/>
        </w:rPr>
        <w:t>Elaborar y despachar los acuerdos que tome el</w:t>
      </w:r>
      <w:r>
        <w:rPr>
          <w:spacing w:val="-4"/>
          <w:sz w:val="19"/>
        </w:rPr>
        <w:t> </w:t>
      </w:r>
      <w:r>
        <w:rPr>
          <w:sz w:val="19"/>
        </w:rPr>
        <w:t>Comité;</w:t>
      </w:r>
    </w:p>
    <w:p>
      <w:pPr>
        <w:pStyle w:val="ListParagraph"/>
        <w:numPr>
          <w:ilvl w:val="0"/>
          <w:numId w:val="24"/>
        </w:numPr>
        <w:tabs>
          <w:tab w:pos="784" w:val="left" w:leader="none"/>
          <w:tab w:pos="785" w:val="left" w:leader="none"/>
        </w:tabs>
        <w:spacing w:line="240" w:lineRule="auto" w:before="67" w:after="0"/>
        <w:ind w:left="784" w:right="0" w:hanging="510"/>
        <w:jc w:val="left"/>
        <w:rPr>
          <w:sz w:val="19"/>
        </w:rPr>
      </w:pPr>
      <w:r>
        <w:rPr>
          <w:sz w:val="19"/>
        </w:rPr>
        <w:t>Levantar las actas de las sesiones y consignarlas en el registro respectivo, que quedarán bajo su</w:t>
      </w:r>
      <w:r>
        <w:rPr>
          <w:spacing w:val="-25"/>
          <w:sz w:val="19"/>
        </w:rPr>
        <w:t> </w:t>
      </w:r>
      <w:r>
        <w:rPr>
          <w:sz w:val="19"/>
        </w:rPr>
        <w:t>resguardo;</w:t>
      </w:r>
    </w:p>
    <w:p>
      <w:pPr>
        <w:pStyle w:val="ListParagraph"/>
        <w:numPr>
          <w:ilvl w:val="0"/>
          <w:numId w:val="24"/>
        </w:numPr>
        <w:tabs>
          <w:tab w:pos="784" w:val="left" w:leader="none"/>
          <w:tab w:pos="785" w:val="left" w:leader="none"/>
        </w:tabs>
        <w:spacing w:line="240" w:lineRule="auto" w:before="70" w:after="0"/>
        <w:ind w:left="784" w:right="0" w:hanging="510"/>
        <w:jc w:val="left"/>
        <w:rPr>
          <w:sz w:val="19"/>
        </w:rPr>
      </w:pPr>
      <w:r>
        <w:rPr>
          <w:sz w:val="19"/>
        </w:rPr>
        <w:t>Dar seguimiento a los acuerdos tomados por el</w:t>
      </w:r>
      <w:r>
        <w:rPr>
          <w:spacing w:val="-2"/>
          <w:sz w:val="19"/>
        </w:rPr>
        <w:t> </w:t>
      </w:r>
      <w:r>
        <w:rPr>
          <w:sz w:val="19"/>
        </w:rPr>
        <w:t>Comité;</w:t>
      </w:r>
    </w:p>
    <w:p>
      <w:pPr>
        <w:pStyle w:val="ListParagraph"/>
        <w:numPr>
          <w:ilvl w:val="0"/>
          <w:numId w:val="24"/>
        </w:numPr>
        <w:tabs>
          <w:tab w:pos="784" w:val="left" w:leader="none"/>
          <w:tab w:pos="785" w:val="left" w:leader="none"/>
        </w:tabs>
        <w:spacing w:line="240" w:lineRule="auto" w:before="67" w:after="0"/>
        <w:ind w:left="784" w:right="0" w:hanging="510"/>
        <w:jc w:val="left"/>
        <w:rPr>
          <w:sz w:val="19"/>
        </w:rPr>
      </w:pPr>
      <w:r>
        <w:rPr>
          <w:sz w:val="19"/>
        </w:rPr>
        <w:t>Llevar el registro documental de las denuncias y asuntos tratados en el</w:t>
      </w:r>
      <w:r>
        <w:rPr>
          <w:spacing w:val="-5"/>
          <w:sz w:val="19"/>
        </w:rPr>
        <w:t> </w:t>
      </w:r>
      <w:r>
        <w:rPr>
          <w:sz w:val="19"/>
        </w:rPr>
        <w:t>Comité;</w:t>
      </w:r>
    </w:p>
    <w:p>
      <w:pPr>
        <w:pStyle w:val="ListParagraph"/>
        <w:numPr>
          <w:ilvl w:val="0"/>
          <w:numId w:val="24"/>
        </w:numPr>
        <w:tabs>
          <w:tab w:pos="784" w:val="left" w:leader="none"/>
          <w:tab w:pos="785" w:val="left" w:leader="none"/>
        </w:tabs>
        <w:spacing w:line="240" w:lineRule="auto" w:before="70" w:after="0"/>
        <w:ind w:left="784" w:right="0" w:hanging="510"/>
        <w:jc w:val="left"/>
        <w:rPr>
          <w:sz w:val="19"/>
        </w:rPr>
      </w:pPr>
      <w:r>
        <w:rPr>
          <w:sz w:val="19"/>
        </w:rPr>
        <w:t>Difundir los acuerdos, observaciones y recomendaciones que establezca el Comité;</w:t>
      </w:r>
      <w:r>
        <w:rPr>
          <w:spacing w:val="-6"/>
          <w:sz w:val="19"/>
        </w:rPr>
        <w:t> </w:t>
      </w:r>
      <w:r>
        <w:rPr>
          <w:sz w:val="19"/>
        </w:rPr>
        <w:t>y</w:t>
      </w:r>
    </w:p>
    <w:p>
      <w:pPr>
        <w:pStyle w:val="ListParagraph"/>
        <w:numPr>
          <w:ilvl w:val="0"/>
          <w:numId w:val="24"/>
        </w:numPr>
        <w:tabs>
          <w:tab w:pos="785" w:val="left" w:leader="none"/>
        </w:tabs>
        <w:spacing w:line="240" w:lineRule="auto" w:before="71" w:after="0"/>
        <w:ind w:left="784" w:right="0" w:hanging="510"/>
        <w:jc w:val="left"/>
        <w:rPr>
          <w:sz w:val="19"/>
        </w:rPr>
      </w:pPr>
      <w:r>
        <w:rPr>
          <w:sz w:val="19"/>
        </w:rPr>
        <w:t>Las demás que el Presidente le señale.</w:t>
      </w:r>
    </w:p>
    <w:p>
      <w:pPr>
        <w:pStyle w:val="Heading1"/>
        <w:spacing w:before="94"/>
        <w:jc w:val="left"/>
      </w:pPr>
      <w:r>
        <w:rPr/>
        <w:t>Lineamiento 11.- Obligaciones de los miembros del Comité</w:t>
      </w:r>
    </w:p>
    <w:p>
      <w:pPr>
        <w:pStyle w:val="BodyText"/>
        <w:spacing w:before="97"/>
        <w:ind w:left="104" w:firstLine="0"/>
        <w:jc w:val="left"/>
      </w:pPr>
      <w:r>
        <w:rPr/>
        <w:t>Los miembros del Comité deberán:</w:t>
      </w:r>
    </w:p>
    <w:p>
      <w:pPr>
        <w:pStyle w:val="ListParagraph"/>
        <w:numPr>
          <w:ilvl w:val="0"/>
          <w:numId w:val="25"/>
        </w:numPr>
        <w:tabs>
          <w:tab w:pos="784" w:val="left" w:leader="none"/>
          <w:tab w:pos="785" w:val="left" w:leader="none"/>
        </w:tabs>
        <w:spacing w:line="240" w:lineRule="auto" w:before="69" w:after="0"/>
        <w:ind w:left="784" w:right="0" w:hanging="510"/>
        <w:jc w:val="left"/>
        <w:rPr>
          <w:sz w:val="19"/>
        </w:rPr>
      </w:pPr>
      <w:r>
        <w:rPr>
          <w:sz w:val="19"/>
        </w:rPr>
        <w:t>Cumplir y promover el cumplimiento del Código de Ética y el Código de</w:t>
      </w:r>
      <w:r>
        <w:rPr>
          <w:spacing w:val="-12"/>
          <w:sz w:val="19"/>
        </w:rPr>
        <w:t> </w:t>
      </w:r>
      <w:r>
        <w:rPr>
          <w:sz w:val="19"/>
        </w:rPr>
        <w:t>Conducta;</w:t>
      </w:r>
    </w:p>
    <w:p>
      <w:pPr>
        <w:pStyle w:val="ListParagraph"/>
        <w:numPr>
          <w:ilvl w:val="0"/>
          <w:numId w:val="25"/>
        </w:numPr>
        <w:tabs>
          <w:tab w:pos="784" w:val="left" w:leader="none"/>
          <w:tab w:pos="785" w:val="left" w:leader="none"/>
        </w:tabs>
        <w:spacing w:line="252" w:lineRule="auto" w:before="67" w:after="0"/>
        <w:ind w:left="784" w:right="151" w:hanging="510"/>
        <w:jc w:val="left"/>
        <w:rPr>
          <w:sz w:val="19"/>
        </w:rPr>
      </w:pPr>
      <w:r>
        <w:rPr>
          <w:sz w:val="19"/>
        </w:rPr>
        <w:t>Dedicar el tiempo y esfuerzo necesarios para dar seguimiento a los asuntos que se le sometan, recabar la información necesaria y solicitar la colaboración y apoyo que consideren</w:t>
      </w:r>
      <w:r>
        <w:rPr>
          <w:spacing w:val="-11"/>
          <w:sz w:val="19"/>
        </w:rPr>
        <w:t> </w:t>
      </w:r>
      <w:r>
        <w:rPr>
          <w:sz w:val="19"/>
        </w:rPr>
        <w:t>oportunos;</w:t>
      </w:r>
    </w:p>
    <w:p>
      <w:pPr>
        <w:pStyle w:val="ListParagraph"/>
        <w:numPr>
          <w:ilvl w:val="0"/>
          <w:numId w:val="25"/>
        </w:numPr>
        <w:tabs>
          <w:tab w:pos="784" w:val="left" w:leader="none"/>
          <w:tab w:pos="785" w:val="left" w:leader="none"/>
        </w:tabs>
        <w:spacing w:line="240" w:lineRule="auto" w:before="60" w:after="0"/>
        <w:ind w:left="784" w:right="0" w:hanging="510"/>
        <w:jc w:val="left"/>
        <w:rPr>
          <w:sz w:val="19"/>
        </w:rPr>
      </w:pPr>
      <w:r>
        <w:rPr>
          <w:sz w:val="19"/>
        </w:rPr>
        <w:t>Cuidar que las actividades del Comité se realicen con apego a la normatividad</w:t>
      </w:r>
      <w:r>
        <w:rPr>
          <w:spacing w:val="-11"/>
          <w:sz w:val="19"/>
        </w:rPr>
        <w:t> </w:t>
      </w:r>
      <w:r>
        <w:rPr>
          <w:sz w:val="19"/>
        </w:rPr>
        <w:t>aplicable;</w:t>
      </w:r>
    </w:p>
    <w:p>
      <w:pPr>
        <w:pStyle w:val="ListParagraph"/>
        <w:numPr>
          <w:ilvl w:val="0"/>
          <w:numId w:val="25"/>
        </w:numPr>
        <w:tabs>
          <w:tab w:pos="784" w:val="left" w:leader="none"/>
          <w:tab w:pos="785" w:val="left" w:leader="none"/>
        </w:tabs>
        <w:spacing w:line="252" w:lineRule="auto" w:before="67" w:after="0"/>
        <w:ind w:left="784" w:right="149" w:hanging="510"/>
        <w:jc w:val="left"/>
        <w:rPr>
          <w:sz w:val="19"/>
        </w:rPr>
      </w:pPr>
      <w:r>
        <w:rPr>
          <w:sz w:val="19"/>
        </w:rPr>
        <w:t>Participar activamente en el Comité y en los subcomités o comisiones en que participen a fin de que su criterio contribuya a la mejor toma de</w:t>
      </w:r>
      <w:r>
        <w:rPr>
          <w:spacing w:val="-7"/>
          <w:sz w:val="19"/>
        </w:rPr>
        <w:t> </w:t>
      </w:r>
      <w:r>
        <w:rPr>
          <w:sz w:val="19"/>
        </w:rPr>
        <w:t>decisiones;</w:t>
      </w:r>
    </w:p>
    <w:p>
      <w:pPr>
        <w:pStyle w:val="ListParagraph"/>
        <w:numPr>
          <w:ilvl w:val="0"/>
          <w:numId w:val="25"/>
        </w:numPr>
        <w:tabs>
          <w:tab w:pos="784" w:val="left" w:leader="none"/>
          <w:tab w:pos="785" w:val="left" w:leader="none"/>
        </w:tabs>
        <w:spacing w:line="240" w:lineRule="auto" w:before="59" w:after="0"/>
        <w:ind w:left="784" w:right="0" w:hanging="510"/>
        <w:jc w:val="left"/>
        <w:rPr>
          <w:sz w:val="19"/>
        </w:rPr>
      </w:pPr>
      <w:r>
        <w:rPr>
          <w:sz w:val="19"/>
        </w:rPr>
        <w:t>Hacer uso responsable de la información a la que tengan</w:t>
      </w:r>
      <w:r>
        <w:rPr>
          <w:spacing w:val="-12"/>
          <w:sz w:val="19"/>
        </w:rPr>
        <w:t> </w:t>
      </w:r>
      <w:r>
        <w:rPr>
          <w:sz w:val="19"/>
        </w:rPr>
        <w:t>acceso;</w:t>
      </w:r>
    </w:p>
    <w:p>
      <w:pPr>
        <w:pStyle w:val="ListParagraph"/>
        <w:numPr>
          <w:ilvl w:val="0"/>
          <w:numId w:val="25"/>
        </w:numPr>
        <w:tabs>
          <w:tab w:pos="785" w:val="left" w:leader="none"/>
        </w:tabs>
        <w:spacing w:line="252" w:lineRule="auto" w:before="68" w:after="0"/>
        <w:ind w:left="784" w:right="139" w:hanging="510"/>
        <w:jc w:val="both"/>
        <w:rPr>
          <w:sz w:val="19"/>
        </w:rPr>
      </w:pPr>
      <w:r>
        <w:rPr>
          <w:sz w:val="19"/>
        </w:rPr>
        <w:t>En cualquier asunto en el que tuviere o conociere de un posible conflicto de interés, personal o de alguno de los demás miembros del Comité, deberá manifestarlo por escrito, y el que tuviere el conflicto, abstenerse de toda intervención;</w:t>
      </w:r>
      <w:r>
        <w:rPr>
          <w:spacing w:val="-2"/>
          <w:sz w:val="19"/>
        </w:rPr>
        <w:t> </w:t>
      </w:r>
      <w:r>
        <w:rPr>
          <w:sz w:val="19"/>
        </w:rPr>
        <w:t>y</w:t>
      </w:r>
    </w:p>
    <w:p>
      <w:pPr>
        <w:pStyle w:val="ListParagraph"/>
        <w:numPr>
          <w:ilvl w:val="0"/>
          <w:numId w:val="25"/>
        </w:numPr>
        <w:tabs>
          <w:tab w:pos="785" w:val="left" w:leader="none"/>
        </w:tabs>
        <w:spacing w:line="240" w:lineRule="auto" w:before="60" w:after="0"/>
        <w:ind w:left="784" w:right="0" w:hanging="510"/>
        <w:jc w:val="both"/>
        <w:rPr>
          <w:sz w:val="19"/>
        </w:rPr>
      </w:pPr>
      <w:r>
        <w:rPr>
          <w:sz w:val="19"/>
        </w:rPr>
        <w:t>Capacitarse en los temas propuestos por la Contraloría Municipal o de carácter</w:t>
      </w:r>
      <w:r>
        <w:rPr>
          <w:spacing w:val="-7"/>
          <w:sz w:val="19"/>
        </w:rPr>
        <w:t> </w:t>
      </w:r>
      <w:r>
        <w:rPr>
          <w:sz w:val="19"/>
        </w:rPr>
        <w:t>institucional.</w:t>
      </w:r>
    </w:p>
    <w:p>
      <w:pPr>
        <w:spacing w:after="0" w:line="240" w:lineRule="auto"/>
        <w:jc w:val="both"/>
        <w:rPr>
          <w:sz w:val="19"/>
        </w:rPr>
        <w:sectPr>
          <w:headerReference w:type="default" r:id="rId20"/>
          <w:pgSz w:w="12240" w:h="15840"/>
          <w:pgMar w:header="307" w:footer="0" w:top="1020" w:bottom="280" w:left="860" w:right="820"/>
        </w:sectPr>
      </w:pPr>
    </w:p>
    <w:p>
      <w:pPr>
        <w:pStyle w:val="Heading1"/>
        <w:spacing w:before="141"/>
      </w:pPr>
      <w:r>
        <w:rPr/>
        <w:t>Lineamiento 12.- Reporte de información</w:t>
      </w:r>
    </w:p>
    <w:p>
      <w:pPr>
        <w:pStyle w:val="BodyText"/>
        <w:spacing w:line="256" w:lineRule="auto" w:before="98"/>
        <w:ind w:left="104" w:right="137" w:firstLine="0"/>
      </w:pPr>
      <w:r>
        <w:rPr/>
        <w:t>Los Comités, a través de su Secretario Ejecutivo, se sujetarán a la sistematización de los registros, seguimiento, control y reporte de información que en su caso requiera la Contraloría Municipal.</w:t>
      </w:r>
    </w:p>
    <w:p>
      <w:pPr>
        <w:pStyle w:val="Heading1"/>
      </w:pPr>
      <w:r>
        <w:rPr/>
        <w:t>Lineamiento 13. Divulgación y transparencia</w:t>
      </w:r>
    </w:p>
    <w:p>
      <w:pPr>
        <w:pStyle w:val="BodyText"/>
        <w:spacing w:line="254" w:lineRule="auto" w:before="96"/>
        <w:ind w:left="104" w:right="138" w:firstLine="0"/>
      </w:pPr>
      <w:r>
        <w:rPr/>
        <w:t>Corresponderá a la Contraloría Municipal emitir los criterios, conforme a la normatividad aplicable, para que las dependencias</w:t>
      </w:r>
      <w:r>
        <w:rPr>
          <w:spacing w:val="-7"/>
        </w:rPr>
        <w:t> </w:t>
      </w:r>
      <w:r>
        <w:rPr/>
        <w:t>y</w:t>
      </w:r>
      <w:r>
        <w:rPr>
          <w:spacing w:val="-8"/>
        </w:rPr>
        <w:t> </w:t>
      </w:r>
      <w:r>
        <w:rPr/>
        <w:t>entidades</w:t>
      </w:r>
      <w:r>
        <w:rPr>
          <w:spacing w:val="-7"/>
        </w:rPr>
        <w:t> </w:t>
      </w:r>
      <w:r>
        <w:rPr/>
        <w:t>publiquen</w:t>
      </w:r>
      <w:r>
        <w:rPr>
          <w:spacing w:val="-8"/>
        </w:rPr>
        <w:t> </w:t>
      </w:r>
      <w:r>
        <w:rPr/>
        <w:t>en</w:t>
      </w:r>
      <w:r>
        <w:rPr>
          <w:spacing w:val="-9"/>
        </w:rPr>
        <w:t> </w:t>
      </w:r>
      <w:r>
        <w:rPr/>
        <w:t>sus</w:t>
      </w:r>
      <w:r>
        <w:rPr>
          <w:spacing w:val="-8"/>
        </w:rPr>
        <w:t> </w:t>
      </w:r>
      <w:r>
        <w:rPr/>
        <w:t>páginas</w:t>
      </w:r>
      <w:r>
        <w:rPr>
          <w:spacing w:val="-9"/>
        </w:rPr>
        <w:t> </w:t>
      </w:r>
      <w:r>
        <w:rPr/>
        <w:t>de</w:t>
      </w:r>
      <w:r>
        <w:rPr>
          <w:spacing w:val="-7"/>
        </w:rPr>
        <w:t> </w:t>
      </w:r>
      <w:r>
        <w:rPr/>
        <w:t>internet</w:t>
      </w:r>
      <w:r>
        <w:rPr>
          <w:spacing w:val="-8"/>
        </w:rPr>
        <w:t> </w:t>
      </w:r>
      <w:r>
        <w:rPr/>
        <w:t>sus</w:t>
      </w:r>
      <w:r>
        <w:rPr>
          <w:spacing w:val="-6"/>
        </w:rPr>
        <w:t> </w:t>
      </w:r>
      <w:r>
        <w:rPr/>
        <w:t>Códigos</w:t>
      </w:r>
      <w:r>
        <w:rPr>
          <w:spacing w:val="-7"/>
        </w:rPr>
        <w:t> </w:t>
      </w:r>
      <w:r>
        <w:rPr/>
        <w:t>de</w:t>
      </w:r>
      <w:r>
        <w:rPr>
          <w:spacing w:val="-7"/>
        </w:rPr>
        <w:t> </w:t>
      </w:r>
      <w:r>
        <w:rPr/>
        <w:t>Conducta,</w:t>
      </w:r>
      <w:r>
        <w:rPr>
          <w:spacing w:val="-8"/>
        </w:rPr>
        <w:t> </w:t>
      </w:r>
      <w:r>
        <w:rPr/>
        <w:t>los</w:t>
      </w:r>
      <w:r>
        <w:rPr>
          <w:spacing w:val="-6"/>
        </w:rPr>
        <w:t> </w:t>
      </w:r>
      <w:r>
        <w:rPr/>
        <w:t>informes</w:t>
      </w:r>
      <w:r>
        <w:rPr>
          <w:spacing w:val="-7"/>
        </w:rPr>
        <w:t> </w:t>
      </w:r>
      <w:r>
        <w:rPr/>
        <w:t>anuales</w:t>
      </w:r>
      <w:r>
        <w:rPr>
          <w:spacing w:val="-8"/>
        </w:rPr>
        <w:t> </w:t>
      </w:r>
      <w:r>
        <w:rPr/>
        <w:t>y</w:t>
      </w:r>
      <w:r>
        <w:rPr>
          <w:spacing w:val="-9"/>
        </w:rPr>
        <w:t> </w:t>
      </w:r>
      <w:r>
        <w:rPr/>
        <w:t>la</w:t>
      </w:r>
      <w:r>
        <w:rPr>
          <w:spacing w:val="-10"/>
        </w:rPr>
        <w:t> </w:t>
      </w:r>
      <w:r>
        <w:rPr/>
        <w:t>demás información relacionada con los Comités, y para llevar un registro de su constitución y</w:t>
      </w:r>
      <w:r>
        <w:rPr>
          <w:spacing w:val="-18"/>
        </w:rPr>
        <w:t> </w:t>
      </w:r>
      <w:r>
        <w:rPr/>
        <w:t>actuación.</w:t>
      </w:r>
    </w:p>
    <w:p>
      <w:pPr>
        <w:pStyle w:val="BodyText"/>
        <w:spacing w:line="254" w:lineRule="auto" w:before="80"/>
        <w:ind w:left="104" w:right="144" w:firstLine="0"/>
      </w:pPr>
      <w:r>
        <w:rPr/>
        <w:t>Por su parte, los organismos descentralizados del Municipio de Colima deberán adoptar las medidas necesarias para asegurar</w:t>
      </w:r>
      <w:r>
        <w:rPr>
          <w:spacing w:val="-15"/>
        </w:rPr>
        <w:t> </w:t>
      </w:r>
      <w:r>
        <w:rPr/>
        <w:t>la</w:t>
      </w:r>
      <w:r>
        <w:rPr>
          <w:spacing w:val="-13"/>
        </w:rPr>
        <w:t> </w:t>
      </w:r>
      <w:r>
        <w:rPr/>
        <w:t>difusión</w:t>
      </w:r>
      <w:r>
        <w:rPr>
          <w:spacing w:val="-14"/>
        </w:rPr>
        <w:t> </w:t>
      </w:r>
      <w:r>
        <w:rPr/>
        <w:t>y</w:t>
      </w:r>
      <w:r>
        <w:rPr>
          <w:spacing w:val="-15"/>
        </w:rPr>
        <w:t> </w:t>
      </w:r>
      <w:r>
        <w:rPr/>
        <w:t>comunicación</w:t>
      </w:r>
      <w:r>
        <w:rPr>
          <w:spacing w:val="-13"/>
        </w:rPr>
        <w:t> </w:t>
      </w:r>
      <w:r>
        <w:rPr/>
        <w:t>de</w:t>
      </w:r>
      <w:r>
        <w:rPr>
          <w:spacing w:val="-14"/>
        </w:rPr>
        <w:t> </w:t>
      </w:r>
      <w:r>
        <w:rPr/>
        <w:t>las</w:t>
      </w:r>
      <w:r>
        <w:rPr>
          <w:spacing w:val="-13"/>
        </w:rPr>
        <w:t> </w:t>
      </w:r>
      <w:r>
        <w:rPr/>
        <w:t>actividades,</w:t>
      </w:r>
      <w:r>
        <w:rPr>
          <w:spacing w:val="-13"/>
        </w:rPr>
        <w:t> </w:t>
      </w:r>
      <w:r>
        <w:rPr/>
        <w:t>objetivos</w:t>
      </w:r>
      <w:r>
        <w:rPr>
          <w:spacing w:val="-13"/>
        </w:rPr>
        <w:t> </w:t>
      </w:r>
      <w:r>
        <w:rPr/>
        <w:t>y</w:t>
      </w:r>
      <w:r>
        <w:rPr>
          <w:spacing w:val="-15"/>
        </w:rPr>
        <w:t> </w:t>
      </w:r>
      <w:r>
        <w:rPr/>
        <w:t>resultados</w:t>
      </w:r>
      <w:r>
        <w:rPr>
          <w:spacing w:val="-13"/>
        </w:rPr>
        <w:t> </w:t>
      </w:r>
      <w:r>
        <w:rPr/>
        <w:t>de</w:t>
      </w:r>
      <w:r>
        <w:rPr>
          <w:spacing w:val="-14"/>
        </w:rPr>
        <w:t> </w:t>
      </w:r>
      <w:r>
        <w:rPr/>
        <w:t>los</w:t>
      </w:r>
      <w:r>
        <w:rPr>
          <w:spacing w:val="-12"/>
        </w:rPr>
        <w:t> </w:t>
      </w:r>
      <w:r>
        <w:rPr/>
        <w:t>Comités,</w:t>
      </w:r>
      <w:r>
        <w:rPr>
          <w:spacing w:val="-13"/>
        </w:rPr>
        <w:t> </w:t>
      </w:r>
      <w:r>
        <w:rPr/>
        <w:t>de</w:t>
      </w:r>
      <w:r>
        <w:rPr>
          <w:spacing w:val="-14"/>
        </w:rPr>
        <w:t> </w:t>
      </w:r>
      <w:r>
        <w:rPr/>
        <w:t>los</w:t>
      </w:r>
      <w:r>
        <w:rPr>
          <w:spacing w:val="-12"/>
        </w:rPr>
        <w:t> </w:t>
      </w:r>
      <w:r>
        <w:rPr/>
        <w:t>presentes</w:t>
      </w:r>
      <w:r>
        <w:rPr>
          <w:spacing w:val="-13"/>
        </w:rPr>
        <w:t> </w:t>
      </w:r>
      <w:r>
        <w:rPr/>
        <w:t>Lineamientos Generales, y el Código de</w:t>
      </w:r>
      <w:r>
        <w:rPr>
          <w:spacing w:val="-5"/>
        </w:rPr>
        <w:t> </w:t>
      </w:r>
      <w:r>
        <w:rPr/>
        <w:t>Conducta.</w:t>
      </w:r>
    </w:p>
    <w:p>
      <w:pPr>
        <w:pStyle w:val="BodyText"/>
        <w:spacing w:line="254" w:lineRule="auto" w:before="80"/>
        <w:ind w:left="104" w:right="149" w:firstLine="0"/>
      </w:pPr>
      <w:r>
        <w:rPr/>
        <w:t>La Contraloría Municipal, difundirá en Internet, los organismos descentralizados del Municipio que cuentan con Comité de Ética, así como de sus integrantes, actas de sesión y recomendaciones. Actualizará anualmente, durante el mes de abril, la relación de dependencias y entidades que cuentan con Comité de Ética.</w:t>
      </w:r>
    </w:p>
    <w:p>
      <w:pPr>
        <w:pStyle w:val="BodyText"/>
        <w:spacing w:line="256" w:lineRule="auto" w:before="81"/>
        <w:ind w:left="104" w:right="150" w:firstLine="0"/>
      </w:pPr>
      <w:r>
        <w:rPr/>
        <w:t>La Contraloría Municipal interpretará para efectos administrativos el presente Acuerdo, y resolverá los casos no previstos en el mismo. Asimismo, vigilará la observancia del presente Acuerdo.</w:t>
      </w:r>
    </w:p>
    <w:p>
      <w:pPr>
        <w:pStyle w:val="BodyText"/>
        <w:spacing w:line="259" w:lineRule="auto" w:before="75"/>
        <w:ind w:left="104" w:right="152" w:firstLine="0"/>
      </w:pPr>
      <w:r>
        <w:rPr>
          <w:b/>
        </w:rPr>
        <w:t>SEGUNDO. </w:t>
      </w:r>
      <w:r>
        <w:rPr/>
        <w:t>El presente Acuerdo entrará en vigor al día siguiente de su publicación en el Periódico Oficial "El Estado de Colima".</w:t>
      </w:r>
    </w:p>
    <w:p>
      <w:pPr>
        <w:pStyle w:val="BodyText"/>
        <w:spacing w:line="256" w:lineRule="auto" w:before="73"/>
        <w:ind w:left="104" w:right="148" w:firstLine="0"/>
      </w:pPr>
      <w:r>
        <w:rPr>
          <w:b/>
        </w:rPr>
        <w:t>TERCERO. </w:t>
      </w:r>
      <w:r>
        <w:rPr/>
        <w:t>El Presidente Municipal dispondrá se imprima, publique, circule y se le dé el debido cumplimiento, de acuerdo a lo dispuesto por el artículo 47, fracción I, incisos a) y f), de la Ley del Municipio Libre del Estado de Colima, y 140 del Reglamento del Gobierno Municipal de Colima.</w:t>
      </w:r>
    </w:p>
    <w:p>
      <w:pPr>
        <w:pStyle w:val="BodyText"/>
        <w:spacing w:before="79"/>
        <w:ind w:left="104" w:firstLine="0"/>
      </w:pPr>
      <w:r>
        <w:rPr/>
        <w:t>Dado en el Salón de Cabildos, en la Ciudad de Colima, Col., a los 30 días del mes de abril del 2019.</w:t>
      </w:r>
    </w:p>
    <w:p>
      <w:pPr>
        <w:spacing w:line="252" w:lineRule="auto" w:before="91"/>
        <w:ind w:left="104" w:right="137" w:firstLine="0"/>
        <w:jc w:val="both"/>
        <w:rPr>
          <w:sz w:val="19"/>
        </w:rPr>
      </w:pPr>
      <w:r>
        <w:rPr>
          <w:b/>
          <w:sz w:val="19"/>
        </w:rPr>
        <w:t>C.P. LEONCIO ALFONSO MORÁN SÁNCHEZ</w:t>
      </w:r>
      <w:r>
        <w:rPr>
          <w:sz w:val="19"/>
        </w:rPr>
        <w:t>, Presidente Constitucional del Municipio de Colima; </w:t>
      </w:r>
      <w:r>
        <w:rPr>
          <w:b/>
          <w:sz w:val="19"/>
        </w:rPr>
        <w:t>C. GLENDA YAZMÍN OCHOA</w:t>
      </w:r>
      <w:r>
        <w:rPr>
          <w:sz w:val="19"/>
        </w:rPr>
        <w:t>, Síndica Municipal; </w:t>
      </w:r>
      <w:r>
        <w:rPr>
          <w:b/>
          <w:sz w:val="19"/>
        </w:rPr>
        <w:t>ING. OMAR SUÁREZ ZAIZAR</w:t>
      </w:r>
      <w:r>
        <w:rPr>
          <w:sz w:val="19"/>
        </w:rPr>
        <w:t>, Regidor; </w:t>
      </w:r>
      <w:r>
        <w:rPr>
          <w:b/>
          <w:sz w:val="19"/>
        </w:rPr>
        <w:t>LIC. MAGDALENA HARAYD UREÑA PÉREZ</w:t>
      </w:r>
      <w:r>
        <w:rPr>
          <w:sz w:val="19"/>
        </w:rPr>
        <w:t>, Regidora; </w:t>
      </w:r>
      <w:r>
        <w:rPr>
          <w:b/>
          <w:sz w:val="19"/>
        </w:rPr>
        <w:t>LIC. JOSÉ CÁRDENAS SÁNCHEZ</w:t>
      </w:r>
      <w:r>
        <w:rPr>
          <w:sz w:val="19"/>
        </w:rPr>
        <w:t>, Regidor; </w:t>
      </w:r>
      <w:r>
        <w:rPr>
          <w:b/>
          <w:sz w:val="19"/>
        </w:rPr>
        <w:t>C. CLAUDIA ROSSANA MACÍAS BECERRIL</w:t>
      </w:r>
      <w:r>
        <w:rPr>
          <w:sz w:val="19"/>
        </w:rPr>
        <w:t>, Regidora; </w:t>
      </w:r>
      <w:r>
        <w:rPr>
          <w:b/>
          <w:sz w:val="19"/>
        </w:rPr>
        <w:t>LIC. ORLANDO GODÍNEZ PINEDA</w:t>
      </w:r>
      <w:r>
        <w:rPr>
          <w:sz w:val="19"/>
        </w:rPr>
        <w:t>, Regidor; </w:t>
      </w:r>
      <w:r>
        <w:rPr>
          <w:b/>
          <w:sz w:val="19"/>
        </w:rPr>
        <w:t>LIC. MELISA GONZÁLEZ CÁRDENAS</w:t>
      </w:r>
      <w:r>
        <w:rPr>
          <w:sz w:val="19"/>
        </w:rPr>
        <w:t>, Regidora; </w:t>
      </w:r>
      <w:r>
        <w:rPr>
          <w:b/>
          <w:sz w:val="19"/>
        </w:rPr>
        <w:t>MTRO. HÉCTOR INSÚA GARCÍA</w:t>
      </w:r>
      <w:r>
        <w:rPr>
          <w:sz w:val="19"/>
        </w:rPr>
        <w:t>, Regidor; </w:t>
      </w:r>
      <w:r>
        <w:rPr>
          <w:b/>
          <w:sz w:val="19"/>
        </w:rPr>
        <w:t>LIC. SAYRA GUADALUPE ROMERO SILVA</w:t>
      </w:r>
      <w:r>
        <w:rPr>
          <w:sz w:val="19"/>
        </w:rPr>
        <w:t>, Regidora; </w:t>
      </w:r>
      <w:r>
        <w:rPr>
          <w:b/>
          <w:sz w:val="19"/>
        </w:rPr>
        <w:t>C. GONZALO VERDUZCO GENIS</w:t>
      </w:r>
      <w:r>
        <w:rPr>
          <w:sz w:val="19"/>
        </w:rPr>
        <w:t>, Regidor; </w:t>
      </w:r>
      <w:r>
        <w:rPr>
          <w:b/>
          <w:sz w:val="19"/>
        </w:rPr>
        <w:t>ING. RODRIGO RAMÍREZ RODRÍGUEZ</w:t>
      </w:r>
      <w:r>
        <w:rPr>
          <w:sz w:val="19"/>
        </w:rPr>
        <w:t>, Regidor; </w:t>
      </w:r>
      <w:r>
        <w:rPr>
          <w:b/>
          <w:sz w:val="19"/>
        </w:rPr>
        <w:t>LIC. ROBERTO CHAPULA DE LA MORA</w:t>
      </w:r>
      <w:r>
        <w:rPr>
          <w:sz w:val="19"/>
        </w:rPr>
        <w:t>, Regidor.</w:t>
      </w:r>
    </w:p>
    <w:p>
      <w:pPr>
        <w:pStyle w:val="BodyText"/>
        <w:spacing w:before="95"/>
        <w:ind w:left="104" w:firstLine="0"/>
      </w:pPr>
      <w:r>
        <w:rPr/>
        <w:t>Por tanto mando se imprima, publique, circule y observe.</w:t>
      </w:r>
    </w:p>
    <w:p>
      <w:pPr>
        <w:pStyle w:val="BodyText"/>
        <w:spacing w:before="0"/>
        <w:ind w:left="0" w:firstLine="0"/>
        <w:jc w:val="left"/>
        <w:rPr>
          <w:sz w:val="20"/>
        </w:rPr>
      </w:pPr>
    </w:p>
    <w:p>
      <w:pPr>
        <w:pStyle w:val="BodyText"/>
        <w:spacing w:before="9"/>
        <w:ind w:left="0" w:firstLine="0"/>
        <w:jc w:val="left"/>
        <w:rPr>
          <w:sz w:val="27"/>
        </w:rPr>
      </w:pPr>
    </w:p>
    <w:p>
      <w:pPr>
        <w:pStyle w:val="Heading1"/>
        <w:tabs>
          <w:tab w:pos="5911" w:val="left" w:leader="none"/>
        </w:tabs>
        <w:spacing w:before="0"/>
        <w:ind w:left="894"/>
        <w:jc w:val="left"/>
      </w:pPr>
      <w:r>
        <w:rPr/>
        <w:t>C.P. LEONCIO ALFONSO</w:t>
      </w:r>
      <w:r>
        <w:rPr>
          <w:spacing w:val="-5"/>
        </w:rPr>
        <w:t> </w:t>
      </w:r>
      <w:r>
        <w:rPr/>
        <w:t>MORÁN</w:t>
      </w:r>
      <w:r>
        <w:rPr>
          <w:spacing w:val="-2"/>
        </w:rPr>
        <w:t> </w:t>
      </w:r>
      <w:r>
        <w:rPr/>
        <w:t>SÁNCHEZ</w:t>
        <w:tab/>
        <w:t>LIC. ESMERALDA CÁRDENAS</w:t>
      </w:r>
      <w:r>
        <w:rPr>
          <w:spacing w:val="-6"/>
        </w:rPr>
        <w:t> </w:t>
      </w:r>
      <w:r>
        <w:rPr/>
        <w:t>SÁNCHEZ</w:t>
      </w:r>
    </w:p>
    <w:p>
      <w:pPr>
        <w:pStyle w:val="BodyText"/>
        <w:tabs>
          <w:tab w:pos="5100" w:val="left" w:leader="none"/>
        </w:tabs>
        <w:spacing w:before="15"/>
        <w:ind w:left="0" w:right="38" w:firstLine="0"/>
        <w:jc w:val="center"/>
      </w:pPr>
      <w:r>
        <w:rPr/>
        <w:t>Presidente Municipal</w:t>
      </w:r>
      <w:r>
        <w:rPr>
          <w:spacing w:val="-6"/>
        </w:rPr>
        <w:t> </w:t>
      </w:r>
      <w:r>
        <w:rPr/>
        <w:t>de</w:t>
      </w:r>
      <w:r>
        <w:rPr>
          <w:spacing w:val="-3"/>
        </w:rPr>
        <w:t> </w:t>
      </w:r>
      <w:r>
        <w:rPr/>
        <w:t>Colima.</w:t>
        <w:tab/>
        <w:t>Secretaria del H.</w:t>
      </w:r>
      <w:r>
        <w:rPr>
          <w:spacing w:val="-3"/>
        </w:rPr>
        <w:t> </w:t>
      </w:r>
      <w:r>
        <w:rPr/>
        <w:t>Ayuntamiento.</w:t>
      </w:r>
    </w:p>
    <w:p>
      <w:pPr>
        <w:pStyle w:val="BodyText"/>
        <w:tabs>
          <w:tab w:pos="5503" w:val="left" w:leader="none"/>
        </w:tabs>
        <w:spacing w:before="2"/>
        <w:ind w:left="213" w:firstLine="0"/>
        <w:jc w:val="center"/>
      </w:pPr>
      <w:r>
        <w:rPr/>
        <w:t>Firma.</w:t>
        <w:tab/>
        <w:t>Firma.</w:t>
      </w:r>
    </w:p>
    <w:p>
      <w:pPr>
        <w:pStyle w:val="BodyText"/>
        <w:spacing w:before="0"/>
        <w:ind w:left="0" w:firstLine="0"/>
        <w:jc w:val="left"/>
        <w:rPr>
          <w:sz w:val="20"/>
        </w:rPr>
      </w:pPr>
    </w:p>
    <w:p>
      <w:pPr>
        <w:pStyle w:val="BodyText"/>
        <w:spacing w:before="0"/>
        <w:ind w:left="0" w:firstLine="0"/>
        <w:jc w:val="left"/>
        <w:rPr>
          <w:sz w:val="20"/>
        </w:rPr>
      </w:pPr>
    </w:p>
    <w:p>
      <w:pPr>
        <w:pStyle w:val="BodyText"/>
        <w:spacing w:before="0"/>
        <w:ind w:left="0" w:firstLine="0"/>
        <w:jc w:val="left"/>
        <w:rPr>
          <w:sz w:val="20"/>
        </w:rPr>
      </w:pPr>
    </w:p>
    <w:p>
      <w:pPr>
        <w:pStyle w:val="BodyText"/>
        <w:spacing w:before="5"/>
        <w:ind w:left="0" w:firstLine="0"/>
        <w:jc w:val="left"/>
        <w:rPr>
          <w:sz w:val="14"/>
        </w:rPr>
      </w:pPr>
      <w:r>
        <w:rPr/>
        <w:pict>
          <v:line style="position:absolute;mso-position-horizontal-relative:page;mso-position-vertical-relative:paragraph;z-index:-251655168;mso-wrap-distance-left:0;mso-wrap-distance-right:0" from="59.400002pt,11.017117pt" to="565.420002pt,11.017117pt" stroked="true" strokeweight="1.44pt" strokecolor="#000000">
            <v:stroke dashstyle="solid"/>
            <w10:wrap type="topAndBottom"/>
          </v:line>
        </w:pict>
      </w:r>
    </w:p>
    <w:sectPr>
      <w:headerReference w:type="default" r:id="rId21"/>
      <w:pgSz w:w="12240" w:h="15840"/>
      <w:pgMar w:header="288" w:footer="0" w:top="1000" w:bottom="280" w:left="8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74016"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64</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72992" filled="true" fillcolor="#ffffff"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55584"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73</w:t>
                </w:r>
              </w:p>
            </w:txbxContent>
          </v:textbox>
          <w10:wrap type="none"/>
        </v:shape>
      </w:pict>
    </w:r>
    <w:r>
      <w:rPr/>
      <w:pict>
        <v:rect style="position:absolute;margin-left:40.080002pt;margin-top:14.4pt;width:527.76pt;height:35.64pt;mso-position-horizontal-relative:page;mso-position-vertical-relative:page;z-index:-252354560" filled="true" fillcolor="#ffffff" stroked="false">
          <v:fill type="solid"/>
          <w10:wrap type="non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53536"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74</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52512" filled="true" fillcolor="#ffffff" stroked="false">
          <v:fill type="solid"/>
          <w10:wrap type="non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51488"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75</w:t>
                </w:r>
              </w:p>
            </w:txbxContent>
          </v:textbox>
          <w10:wrap type="none"/>
        </v:shape>
      </w:pict>
    </w:r>
    <w:r>
      <w:rPr/>
      <w:pict>
        <v:rect style="position:absolute;margin-left:40.080002pt;margin-top:14.4pt;width:527.76pt;height:35.64pt;mso-position-horizontal-relative:page;mso-position-vertical-relative:page;z-index:-252350464" filled="true" fillcolor="#ffffff" stroked="false">
          <v:fill type="solid"/>
          <w10:wrap type="non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49440"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76</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48416" filled="true" fillcolor="#ffffff" stroked="false">
          <v:fill type="solid"/>
          <w10:wrap type="none"/>
        </v: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47392"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77</w:t>
                </w:r>
              </w:p>
            </w:txbxContent>
          </v:textbox>
          <w10:wrap type="none"/>
        </v:shape>
      </w:pict>
    </w:r>
    <w:r>
      <w:rPr/>
      <w:pict>
        <v:rect style="position:absolute;margin-left:40.080002pt;margin-top:14.4pt;width:527.76pt;height:35.64pt;mso-position-horizontal-relative:page;mso-position-vertical-relative:page;z-index:-252346368" filled="true" fillcolor="#ffffff" stroked="false">
          <v:fill type="solid"/>
          <w10:wrap type="non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45344"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78</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44320" filled="true" fillcolor="#ffffff" stroked="false">
          <v:fill type="solid"/>
          <w10:wrap type="none"/>
        </v:rec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43296"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79</w:t>
                </w:r>
              </w:p>
            </w:txbxContent>
          </v:textbox>
          <w10:wrap type="none"/>
        </v:shape>
      </w:pict>
    </w:r>
    <w:r>
      <w:rPr/>
      <w:pict>
        <v:rect style="position:absolute;margin-left:40.080002pt;margin-top:14.4pt;width:527.76pt;height:35.64pt;mso-position-horizontal-relative:page;mso-position-vertical-relative:page;z-index:-252342272" filled="true" fillcolor="#ffffff"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71968"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65</w:t>
                </w:r>
              </w:p>
            </w:txbxContent>
          </v:textbox>
          <w10:wrap type="none"/>
        </v:shape>
      </w:pict>
    </w:r>
    <w:r>
      <w:rPr/>
      <w:pict>
        <v:rect style="position:absolute;margin-left:40.080002pt;margin-top:14.4pt;width:527.76pt;height:35.64pt;mso-position-horizontal-relative:page;mso-position-vertical-relative:page;z-index:-252370944" filled="true" fillcolor="#ffffff"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69920"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66</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68896" filled="true" fillcolor="#ffffff" stroked="false">
          <v:fill type="solid"/>
          <w10:wrap type="non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67872"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67</w:t>
                </w:r>
              </w:p>
            </w:txbxContent>
          </v:textbox>
          <w10:wrap type="none"/>
        </v:shape>
      </w:pict>
    </w:r>
    <w:r>
      <w:rPr/>
      <w:pict>
        <v:rect style="position:absolute;margin-left:40.080002pt;margin-top:14.4pt;width:527.76pt;height:35.64pt;mso-position-horizontal-relative:page;mso-position-vertical-relative:page;z-index:-252366848" filled="true" fillcolor="#ffffff"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65824"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68</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64800" filled="true" fillcolor="#ffffff" stroked="false">
          <v:fill type="solid"/>
          <w10:wrap type="non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63776"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69</w:t>
                </w:r>
              </w:p>
            </w:txbxContent>
          </v:textbox>
          <w10:wrap type="none"/>
        </v:shape>
      </w:pict>
    </w:r>
    <w:r>
      <w:rPr/>
      <w:pict>
        <v:rect style="position:absolute;margin-left:40.080002pt;margin-top:14.4pt;width:527.76pt;height:35.64pt;mso-position-horizontal-relative:page;mso-position-vertical-relative:page;z-index:-252362752" filled="true" fillcolor="#ffffff"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61728"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70</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60704" filled="true" fillcolor="#ffffff" stroked="false">
          <v:fill type="solid"/>
          <w10:wrap type="non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0.84pt;margin-top:30.852539pt;width:476.5pt;height:10.1pt;mso-position-horizontal-relative:page;mso-position-vertical-relative:page;z-index:-252359680" type="#_x0000_t202" filled="false" stroked="false">
          <v:textbox inset="0,0,0,0">
            <w:txbxContent>
              <w:p>
                <w:pPr>
                  <w:tabs>
                    <w:tab w:pos="9217" w:val="left" w:leader="none"/>
                  </w:tabs>
                  <w:spacing w:line="201" w:lineRule="exact" w:before="0"/>
                  <w:ind w:left="0" w:right="0" w:firstLine="0"/>
                  <w:jc w:val="left"/>
                  <w:rPr>
                    <w:sz w:val="18"/>
                  </w:rPr>
                </w:pPr>
                <w:r>
                  <w:rPr>
                    <w:sz w:val="18"/>
                  </w:rPr>
                  <w:t>EL ESTADO</w:t>
                </w:r>
                <w:r>
                  <w:rPr>
                    <w:spacing w:val="-4"/>
                    <w:sz w:val="18"/>
                  </w:rPr>
                  <w:t> </w:t>
                </w:r>
                <w:r>
                  <w:rPr>
                    <w:sz w:val="18"/>
                  </w:rPr>
                  <w:t>DE</w:t>
                </w:r>
                <w:r>
                  <w:rPr>
                    <w:spacing w:val="-1"/>
                    <w:sz w:val="18"/>
                  </w:rPr>
                  <w:t> </w:t>
                </w:r>
                <w:r>
                  <w:rPr>
                    <w:sz w:val="18"/>
                  </w:rPr>
                  <w:t>COLIMA</w:t>
                  <w:tab/>
                  <w:t>- </w:t>
                </w:r>
                <w:r>
                  <w:rPr>
                    <w:spacing w:val="-9"/>
                    <w:sz w:val="18"/>
                  </w:rPr>
                  <w:t>71</w:t>
                </w:r>
              </w:p>
            </w:txbxContent>
          </v:textbox>
          <w10:wrap type="none"/>
        </v:shape>
      </w:pict>
    </w:r>
    <w:r>
      <w:rPr/>
      <w:pict>
        <v:rect style="position:absolute;margin-left:40.080002pt;margin-top:14.4pt;width:527.76pt;height:35.64pt;mso-position-horizontal-relative:page;mso-position-vertical-relative:page;z-index:-252358656" filled="true" fillcolor="#ffffff" stroked="false">
          <v:fill type="solid"/>
          <w10:wrap type="non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 style="position:absolute;margin-left:68.424004pt;margin-top:30.852539pt;width:468.75pt;height:10.1pt;mso-position-horizontal-relative:page;mso-position-vertical-relative:page;z-index:-252357632" type="#_x0000_t202" filled="false" stroked="false">
          <v:textbox inset="0,0,0,0">
            <w:txbxContent>
              <w:p>
                <w:pPr>
                  <w:tabs>
                    <w:tab w:pos="7330" w:val="left" w:leader="none"/>
                  </w:tabs>
                  <w:spacing w:line="201" w:lineRule="exact" w:before="0"/>
                  <w:ind w:left="0" w:right="0" w:firstLine="0"/>
                  <w:jc w:val="left"/>
                  <w:rPr>
                    <w:sz w:val="18"/>
                  </w:rPr>
                </w:pPr>
                <w:r>
                  <w:rPr>
                    <w:sz w:val="18"/>
                  </w:rPr>
                  <w:t>-</w:t>
                </w:r>
                <w:r>
                  <w:rPr>
                    <w:spacing w:val="-3"/>
                    <w:sz w:val="18"/>
                  </w:rPr>
                  <w:t> </w:t>
                </w:r>
                <w:r>
                  <w:rPr>
                    <w:sz w:val="18"/>
                  </w:rPr>
                  <w:t>72</w:t>
                </w:r>
                <w:r>
                  <w:rPr>
                    <w:spacing w:val="1"/>
                    <w:sz w:val="18"/>
                  </w:rPr>
                  <w:t> </w:t>
                </w:r>
                <w:r>
                  <w:rPr>
                    <w:sz w:val="18"/>
                  </w:rPr>
                  <w:t>-</w:t>
                  <w:tab/>
                  <w:t>EL ESTADO DE</w:t>
                </w:r>
                <w:r>
                  <w:rPr>
                    <w:spacing w:val="-1"/>
                    <w:sz w:val="18"/>
                  </w:rPr>
                  <w:t> </w:t>
                </w:r>
                <w:r>
                  <w:rPr>
                    <w:spacing w:val="-4"/>
                    <w:sz w:val="18"/>
                  </w:rPr>
                  <w:t>COLIMA</w:t>
                </w:r>
              </w:p>
            </w:txbxContent>
          </v:textbox>
          <w10:wrap type="none"/>
        </v:shape>
      </w:pict>
    </w:r>
    <w:r>
      <w:rPr/>
      <w:pict>
        <v:rect style="position:absolute;margin-left:37.560001pt;margin-top:15.36pt;width:527.76pt;height:35.64pt;mso-position-horizontal-relative:page;mso-position-vertical-relative:page;z-index:-252356608" filled="true" fillcolor="#ffffff"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23">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22">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21">
    <w:multiLevelType w:val="hybridMultilevel"/>
    <w:lvl w:ilvl="0">
      <w:start w:val="1"/>
      <w:numFmt w:val="upperRoman"/>
      <w:lvlText w:val="%1."/>
      <w:lvlJc w:val="left"/>
      <w:pPr>
        <w:ind w:left="433" w:hanging="159"/>
        <w:jc w:val="left"/>
      </w:pPr>
      <w:rPr>
        <w:rFonts w:hint="default" w:ascii="Arial" w:hAnsi="Arial" w:eastAsia="Arial" w:cs="Arial"/>
        <w:w w:val="99"/>
        <w:sz w:val="19"/>
        <w:szCs w:val="19"/>
        <w:lang w:val="es-ES" w:eastAsia="es-ES" w:bidi="es-ES"/>
      </w:rPr>
    </w:lvl>
    <w:lvl w:ilvl="1">
      <w:start w:val="0"/>
      <w:numFmt w:val="bullet"/>
      <w:lvlText w:val="•"/>
      <w:lvlJc w:val="left"/>
      <w:pPr>
        <w:ind w:left="1452" w:hanging="159"/>
      </w:pPr>
      <w:rPr>
        <w:rFonts w:hint="default"/>
        <w:lang w:val="es-ES" w:eastAsia="es-ES" w:bidi="es-ES"/>
      </w:rPr>
    </w:lvl>
    <w:lvl w:ilvl="2">
      <w:start w:val="0"/>
      <w:numFmt w:val="bullet"/>
      <w:lvlText w:val="•"/>
      <w:lvlJc w:val="left"/>
      <w:pPr>
        <w:ind w:left="2464" w:hanging="159"/>
      </w:pPr>
      <w:rPr>
        <w:rFonts w:hint="default"/>
        <w:lang w:val="es-ES" w:eastAsia="es-ES" w:bidi="es-ES"/>
      </w:rPr>
    </w:lvl>
    <w:lvl w:ilvl="3">
      <w:start w:val="0"/>
      <w:numFmt w:val="bullet"/>
      <w:lvlText w:val="•"/>
      <w:lvlJc w:val="left"/>
      <w:pPr>
        <w:ind w:left="3476" w:hanging="159"/>
      </w:pPr>
      <w:rPr>
        <w:rFonts w:hint="default"/>
        <w:lang w:val="es-ES" w:eastAsia="es-ES" w:bidi="es-ES"/>
      </w:rPr>
    </w:lvl>
    <w:lvl w:ilvl="4">
      <w:start w:val="0"/>
      <w:numFmt w:val="bullet"/>
      <w:lvlText w:val="•"/>
      <w:lvlJc w:val="left"/>
      <w:pPr>
        <w:ind w:left="4488" w:hanging="159"/>
      </w:pPr>
      <w:rPr>
        <w:rFonts w:hint="default"/>
        <w:lang w:val="es-ES" w:eastAsia="es-ES" w:bidi="es-ES"/>
      </w:rPr>
    </w:lvl>
    <w:lvl w:ilvl="5">
      <w:start w:val="0"/>
      <w:numFmt w:val="bullet"/>
      <w:lvlText w:val="•"/>
      <w:lvlJc w:val="left"/>
      <w:pPr>
        <w:ind w:left="5500" w:hanging="159"/>
      </w:pPr>
      <w:rPr>
        <w:rFonts w:hint="default"/>
        <w:lang w:val="es-ES" w:eastAsia="es-ES" w:bidi="es-ES"/>
      </w:rPr>
    </w:lvl>
    <w:lvl w:ilvl="6">
      <w:start w:val="0"/>
      <w:numFmt w:val="bullet"/>
      <w:lvlText w:val="•"/>
      <w:lvlJc w:val="left"/>
      <w:pPr>
        <w:ind w:left="6512" w:hanging="159"/>
      </w:pPr>
      <w:rPr>
        <w:rFonts w:hint="default"/>
        <w:lang w:val="es-ES" w:eastAsia="es-ES" w:bidi="es-ES"/>
      </w:rPr>
    </w:lvl>
    <w:lvl w:ilvl="7">
      <w:start w:val="0"/>
      <w:numFmt w:val="bullet"/>
      <w:lvlText w:val="•"/>
      <w:lvlJc w:val="left"/>
      <w:pPr>
        <w:ind w:left="7524" w:hanging="159"/>
      </w:pPr>
      <w:rPr>
        <w:rFonts w:hint="default"/>
        <w:lang w:val="es-ES" w:eastAsia="es-ES" w:bidi="es-ES"/>
      </w:rPr>
    </w:lvl>
    <w:lvl w:ilvl="8">
      <w:start w:val="0"/>
      <w:numFmt w:val="bullet"/>
      <w:lvlText w:val="•"/>
      <w:lvlJc w:val="left"/>
      <w:pPr>
        <w:ind w:left="8536" w:hanging="159"/>
      </w:pPr>
      <w:rPr>
        <w:rFonts w:hint="default"/>
        <w:lang w:val="es-ES" w:eastAsia="es-ES" w:bidi="es-ES"/>
      </w:rPr>
    </w:lvl>
  </w:abstractNum>
  <w:abstractNum w:abstractNumId="20">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1"/>
      <w:numFmt w:val="lowerLetter"/>
      <w:lvlText w:val="%2."/>
      <w:lvlJc w:val="left"/>
      <w:pPr>
        <w:ind w:left="1125" w:hanging="509"/>
        <w:jc w:val="left"/>
      </w:pPr>
      <w:rPr>
        <w:rFonts w:hint="default" w:ascii="Arial" w:hAnsi="Arial" w:eastAsia="Arial" w:cs="Arial"/>
        <w:w w:val="99"/>
        <w:sz w:val="19"/>
        <w:szCs w:val="19"/>
        <w:lang w:val="es-ES" w:eastAsia="es-ES" w:bidi="es-ES"/>
      </w:rPr>
    </w:lvl>
    <w:lvl w:ilvl="2">
      <w:start w:val="0"/>
      <w:numFmt w:val="bullet"/>
      <w:lvlText w:val="•"/>
      <w:lvlJc w:val="left"/>
      <w:pPr>
        <w:ind w:left="2168" w:hanging="509"/>
      </w:pPr>
      <w:rPr>
        <w:rFonts w:hint="default"/>
        <w:lang w:val="es-ES" w:eastAsia="es-ES" w:bidi="es-ES"/>
      </w:rPr>
    </w:lvl>
    <w:lvl w:ilvl="3">
      <w:start w:val="0"/>
      <w:numFmt w:val="bullet"/>
      <w:lvlText w:val="•"/>
      <w:lvlJc w:val="left"/>
      <w:pPr>
        <w:ind w:left="3217" w:hanging="509"/>
      </w:pPr>
      <w:rPr>
        <w:rFonts w:hint="default"/>
        <w:lang w:val="es-ES" w:eastAsia="es-ES" w:bidi="es-ES"/>
      </w:rPr>
    </w:lvl>
    <w:lvl w:ilvl="4">
      <w:start w:val="0"/>
      <w:numFmt w:val="bullet"/>
      <w:lvlText w:val="•"/>
      <w:lvlJc w:val="left"/>
      <w:pPr>
        <w:ind w:left="4266" w:hanging="509"/>
      </w:pPr>
      <w:rPr>
        <w:rFonts w:hint="default"/>
        <w:lang w:val="es-ES" w:eastAsia="es-ES" w:bidi="es-ES"/>
      </w:rPr>
    </w:lvl>
    <w:lvl w:ilvl="5">
      <w:start w:val="0"/>
      <w:numFmt w:val="bullet"/>
      <w:lvlText w:val="•"/>
      <w:lvlJc w:val="left"/>
      <w:pPr>
        <w:ind w:left="5315" w:hanging="509"/>
      </w:pPr>
      <w:rPr>
        <w:rFonts w:hint="default"/>
        <w:lang w:val="es-ES" w:eastAsia="es-ES" w:bidi="es-ES"/>
      </w:rPr>
    </w:lvl>
    <w:lvl w:ilvl="6">
      <w:start w:val="0"/>
      <w:numFmt w:val="bullet"/>
      <w:lvlText w:val="•"/>
      <w:lvlJc w:val="left"/>
      <w:pPr>
        <w:ind w:left="6364" w:hanging="509"/>
      </w:pPr>
      <w:rPr>
        <w:rFonts w:hint="default"/>
        <w:lang w:val="es-ES" w:eastAsia="es-ES" w:bidi="es-ES"/>
      </w:rPr>
    </w:lvl>
    <w:lvl w:ilvl="7">
      <w:start w:val="0"/>
      <w:numFmt w:val="bullet"/>
      <w:lvlText w:val="•"/>
      <w:lvlJc w:val="left"/>
      <w:pPr>
        <w:ind w:left="7413" w:hanging="509"/>
      </w:pPr>
      <w:rPr>
        <w:rFonts w:hint="default"/>
        <w:lang w:val="es-ES" w:eastAsia="es-ES" w:bidi="es-ES"/>
      </w:rPr>
    </w:lvl>
    <w:lvl w:ilvl="8">
      <w:start w:val="0"/>
      <w:numFmt w:val="bullet"/>
      <w:lvlText w:val="•"/>
      <w:lvlJc w:val="left"/>
      <w:pPr>
        <w:ind w:left="8462" w:hanging="509"/>
      </w:pPr>
      <w:rPr>
        <w:rFonts w:hint="default"/>
        <w:lang w:val="es-ES" w:eastAsia="es-ES" w:bidi="es-ES"/>
      </w:rPr>
    </w:lvl>
  </w:abstractNum>
  <w:abstractNum w:abstractNumId="19">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8">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1"/>
      <w:numFmt w:val="lowerLetter"/>
      <w:lvlText w:val="%2."/>
      <w:lvlJc w:val="left"/>
      <w:pPr>
        <w:ind w:left="1125" w:hanging="509"/>
        <w:jc w:val="left"/>
      </w:pPr>
      <w:rPr>
        <w:rFonts w:hint="default" w:ascii="Arial" w:hAnsi="Arial" w:eastAsia="Arial" w:cs="Arial"/>
        <w:w w:val="99"/>
        <w:sz w:val="19"/>
        <w:szCs w:val="19"/>
        <w:lang w:val="es-ES" w:eastAsia="es-ES" w:bidi="es-ES"/>
      </w:rPr>
    </w:lvl>
    <w:lvl w:ilvl="2">
      <w:start w:val="0"/>
      <w:numFmt w:val="bullet"/>
      <w:lvlText w:val="•"/>
      <w:lvlJc w:val="left"/>
      <w:pPr>
        <w:ind w:left="2168" w:hanging="509"/>
      </w:pPr>
      <w:rPr>
        <w:rFonts w:hint="default"/>
        <w:lang w:val="es-ES" w:eastAsia="es-ES" w:bidi="es-ES"/>
      </w:rPr>
    </w:lvl>
    <w:lvl w:ilvl="3">
      <w:start w:val="0"/>
      <w:numFmt w:val="bullet"/>
      <w:lvlText w:val="•"/>
      <w:lvlJc w:val="left"/>
      <w:pPr>
        <w:ind w:left="3217" w:hanging="509"/>
      </w:pPr>
      <w:rPr>
        <w:rFonts w:hint="default"/>
        <w:lang w:val="es-ES" w:eastAsia="es-ES" w:bidi="es-ES"/>
      </w:rPr>
    </w:lvl>
    <w:lvl w:ilvl="4">
      <w:start w:val="0"/>
      <w:numFmt w:val="bullet"/>
      <w:lvlText w:val="•"/>
      <w:lvlJc w:val="left"/>
      <w:pPr>
        <w:ind w:left="4266" w:hanging="509"/>
      </w:pPr>
      <w:rPr>
        <w:rFonts w:hint="default"/>
        <w:lang w:val="es-ES" w:eastAsia="es-ES" w:bidi="es-ES"/>
      </w:rPr>
    </w:lvl>
    <w:lvl w:ilvl="5">
      <w:start w:val="0"/>
      <w:numFmt w:val="bullet"/>
      <w:lvlText w:val="•"/>
      <w:lvlJc w:val="left"/>
      <w:pPr>
        <w:ind w:left="5315" w:hanging="509"/>
      </w:pPr>
      <w:rPr>
        <w:rFonts w:hint="default"/>
        <w:lang w:val="es-ES" w:eastAsia="es-ES" w:bidi="es-ES"/>
      </w:rPr>
    </w:lvl>
    <w:lvl w:ilvl="6">
      <w:start w:val="0"/>
      <w:numFmt w:val="bullet"/>
      <w:lvlText w:val="•"/>
      <w:lvlJc w:val="left"/>
      <w:pPr>
        <w:ind w:left="6364" w:hanging="509"/>
      </w:pPr>
      <w:rPr>
        <w:rFonts w:hint="default"/>
        <w:lang w:val="es-ES" w:eastAsia="es-ES" w:bidi="es-ES"/>
      </w:rPr>
    </w:lvl>
    <w:lvl w:ilvl="7">
      <w:start w:val="0"/>
      <w:numFmt w:val="bullet"/>
      <w:lvlText w:val="•"/>
      <w:lvlJc w:val="left"/>
      <w:pPr>
        <w:ind w:left="7413" w:hanging="509"/>
      </w:pPr>
      <w:rPr>
        <w:rFonts w:hint="default"/>
        <w:lang w:val="es-ES" w:eastAsia="es-ES" w:bidi="es-ES"/>
      </w:rPr>
    </w:lvl>
    <w:lvl w:ilvl="8">
      <w:start w:val="0"/>
      <w:numFmt w:val="bullet"/>
      <w:lvlText w:val="•"/>
      <w:lvlJc w:val="left"/>
      <w:pPr>
        <w:ind w:left="8462" w:hanging="509"/>
      </w:pPr>
      <w:rPr>
        <w:rFonts w:hint="default"/>
        <w:lang w:val="es-ES" w:eastAsia="es-ES" w:bidi="es-ES"/>
      </w:rPr>
    </w:lvl>
  </w:abstractNum>
  <w:abstractNum w:abstractNumId="17">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6">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5">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4">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3">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2">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1">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10">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9">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8">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7">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6">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5">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4">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3">
    <w:multiLevelType w:val="hybridMultilevel"/>
    <w:lvl w:ilvl="0">
      <w:start w:val="1"/>
      <w:numFmt w:val="upperRoman"/>
      <w:lvlText w:val="%1."/>
      <w:lvlJc w:val="left"/>
      <w:pPr>
        <w:ind w:left="784" w:hanging="510"/>
        <w:jc w:val="left"/>
      </w:pPr>
      <w:rPr>
        <w:rFonts w:hint="default" w:ascii="Arial" w:hAnsi="Arial" w:eastAsia="Arial" w:cs="Arial"/>
        <w:w w:val="99"/>
        <w:sz w:val="19"/>
        <w:szCs w:val="19"/>
        <w:lang w:val="es-ES" w:eastAsia="es-ES" w:bidi="es-ES"/>
      </w:rPr>
    </w:lvl>
    <w:lvl w:ilvl="1">
      <w:start w:val="0"/>
      <w:numFmt w:val="bullet"/>
      <w:lvlText w:val="•"/>
      <w:lvlJc w:val="left"/>
      <w:pPr>
        <w:ind w:left="1758" w:hanging="510"/>
      </w:pPr>
      <w:rPr>
        <w:rFonts w:hint="default"/>
        <w:lang w:val="es-ES" w:eastAsia="es-ES" w:bidi="es-ES"/>
      </w:rPr>
    </w:lvl>
    <w:lvl w:ilvl="2">
      <w:start w:val="0"/>
      <w:numFmt w:val="bullet"/>
      <w:lvlText w:val="•"/>
      <w:lvlJc w:val="left"/>
      <w:pPr>
        <w:ind w:left="2736" w:hanging="510"/>
      </w:pPr>
      <w:rPr>
        <w:rFonts w:hint="default"/>
        <w:lang w:val="es-ES" w:eastAsia="es-ES" w:bidi="es-ES"/>
      </w:rPr>
    </w:lvl>
    <w:lvl w:ilvl="3">
      <w:start w:val="0"/>
      <w:numFmt w:val="bullet"/>
      <w:lvlText w:val="•"/>
      <w:lvlJc w:val="left"/>
      <w:pPr>
        <w:ind w:left="3714" w:hanging="510"/>
      </w:pPr>
      <w:rPr>
        <w:rFonts w:hint="default"/>
        <w:lang w:val="es-ES" w:eastAsia="es-ES" w:bidi="es-ES"/>
      </w:rPr>
    </w:lvl>
    <w:lvl w:ilvl="4">
      <w:start w:val="0"/>
      <w:numFmt w:val="bullet"/>
      <w:lvlText w:val="•"/>
      <w:lvlJc w:val="left"/>
      <w:pPr>
        <w:ind w:left="4692" w:hanging="510"/>
      </w:pPr>
      <w:rPr>
        <w:rFonts w:hint="default"/>
        <w:lang w:val="es-ES" w:eastAsia="es-ES" w:bidi="es-ES"/>
      </w:rPr>
    </w:lvl>
    <w:lvl w:ilvl="5">
      <w:start w:val="0"/>
      <w:numFmt w:val="bullet"/>
      <w:lvlText w:val="•"/>
      <w:lvlJc w:val="left"/>
      <w:pPr>
        <w:ind w:left="5670" w:hanging="510"/>
      </w:pPr>
      <w:rPr>
        <w:rFonts w:hint="default"/>
        <w:lang w:val="es-ES" w:eastAsia="es-ES" w:bidi="es-ES"/>
      </w:rPr>
    </w:lvl>
    <w:lvl w:ilvl="6">
      <w:start w:val="0"/>
      <w:numFmt w:val="bullet"/>
      <w:lvlText w:val="•"/>
      <w:lvlJc w:val="left"/>
      <w:pPr>
        <w:ind w:left="6648" w:hanging="510"/>
      </w:pPr>
      <w:rPr>
        <w:rFonts w:hint="default"/>
        <w:lang w:val="es-ES" w:eastAsia="es-ES" w:bidi="es-ES"/>
      </w:rPr>
    </w:lvl>
    <w:lvl w:ilvl="7">
      <w:start w:val="0"/>
      <w:numFmt w:val="bullet"/>
      <w:lvlText w:val="•"/>
      <w:lvlJc w:val="left"/>
      <w:pPr>
        <w:ind w:left="7626" w:hanging="510"/>
      </w:pPr>
      <w:rPr>
        <w:rFonts w:hint="default"/>
        <w:lang w:val="es-ES" w:eastAsia="es-ES" w:bidi="es-ES"/>
      </w:rPr>
    </w:lvl>
    <w:lvl w:ilvl="8">
      <w:start w:val="0"/>
      <w:numFmt w:val="bullet"/>
      <w:lvlText w:val="•"/>
      <w:lvlJc w:val="left"/>
      <w:pPr>
        <w:ind w:left="8604" w:hanging="510"/>
      </w:pPr>
      <w:rPr>
        <w:rFonts w:hint="default"/>
        <w:lang w:val="es-ES" w:eastAsia="es-ES" w:bidi="es-ES"/>
      </w:rPr>
    </w:lvl>
  </w:abstractNum>
  <w:abstractNum w:abstractNumId="2">
    <w:multiLevelType w:val="hybridMultilevel"/>
    <w:lvl w:ilvl="0">
      <w:start w:val="1"/>
      <w:numFmt w:val="lowerLetter"/>
      <w:lvlText w:val="%1."/>
      <w:lvlJc w:val="left"/>
      <w:pPr>
        <w:ind w:left="315" w:hanging="211"/>
        <w:jc w:val="left"/>
      </w:pPr>
      <w:rPr>
        <w:rFonts w:hint="default" w:ascii="Arial" w:hAnsi="Arial" w:eastAsia="Arial" w:cs="Arial"/>
        <w:b/>
        <w:bCs/>
        <w:w w:val="99"/>
        <w:sz w:val="19"/>
        <w:szCs w:val="19"/>
        <w:lang w:val="es-ES" w:eastAsia="es-ES" w:bidi="es-ES"/>
      </w:rPr>
    </w:lvl>
    <w:lvl w:ilvl="1">
      <w:start w:val="0"/>
      <w:numFmt w:val="bullet"/>
      <w:lvlText w:val="•"/>
      <w:lvlJc w:val="left"/>
      <w:pPr>
        <w:ind w:left="1344" w:hanging="211"/>
      </w:pPr>
      <w:rPr>
        <w:rFonts w:hint="default"/>
        <w:lang w:val="es-ES" w:eastAsia="es-ES" w:bidi="es-ES"/>
      </w:rPr>
    </w:lvl>
    <w:lvl w:ilvl="2">
      <w:start w:val="0"/>
      <w:numFmt w:val="bullet"/>
      <w:lvlText w:val="•"/>
      <w:lvlJc w:val="left"/>
      <w:pPr>
        <w:ind w:left="2368" w:hanging="211"/>
      </w:pPr>
      <w:rPr>
        <w:rFonts w:hint="default"/>
        <w:lang w:val="es-ES" w:eastAsia="es-ES" w:bidi="es-ES"/>
      </w:rPr>
    </w:lvl>
    <w:lvl w:ilvl="3">
      <w:start w:val="0"/>
      <w:numFmt w:val="bullet"/>
      <w:lvlText w:val="•"/>
      <w:lvlJc w:val="left"/>
      <w:pPr>
        <w:ind w:left="3392" w:hanging="211"/>
      </w:pPr>
      <w:rPr>
        <w:rFonts w:hint="default"/>
        <w:lang w:val="es-ES" w:eastAsia="es-ES" w:bidi="es-ES"/>
      </w:rPr>
    </w:lvl>
    <w:lvl w:ilvl="4">
      <w:start w:val="0"/>
      <w:numFmt w:val="bullet"/>
      <w:lvlText w:val="•"/>
      <w:lvlJc w:val="left"/>
      <w:pPr>
        <w:ind w:left="4416" w:hanging="211"/>
      </w:pPr>
      <w:rPr>
        <w:rFonts w:hint="default"/>
        <w:lang w:val="es-ES" w:eastAsia="es-ES" w:bidi="es-ES"/>
      </w:rPr>
    </w:lvl>
    <w:lvl w:ilvl="5">
      <w:start w:val="0"/>
      <w:numFmt w:val="bullet"/>
      <w:lvlText w:val="•"/>
      <w:lvlJc w:val="left"/>
      <w:pPr>
        <w:ind w:left="5440" w:hanging="211"/>
      </w:pPr>
      <w:rPr>
        <w:rFonts w:hint="default"/>
        <w:lang w:val="es-ES" w:eastAsia="es-ES" w:bidi="es-ES"/>
      </w:rPr>
    </w:lvl>
    <w:lvl w:ilvl="6">
      <w:start w:val="0"/>
      <w:numFmt w:val="bullet"/>
      <w:lvlText w:val="•"/>
      <w:lvlJc w:val="left"/>
      <w:pPr>
        <w:ind w:left="6464" w:hanging="211"/>
      </w:pPr>
      <w:rPr>
        <w:rFonts w:hint="default"/>
        <w:lang w:val="es-ES" w:eastAsia="es-ES" w:bidi="es-ES"/>
      </w:rPr>
    </w:lvl>
    <w:lvl w:ilvl="7">
      <w:start w:val="0"/>
      <w:numFmt w:val="bullet"/>
      <w:lvlText w:val="•"/>
      <w:lvlJc w:val="left"/>
      <w:pPr>
        <w:ind w:left="7488" w:hanging="211"/>
      </w:pPr>
      <w:rPr>
        <w:rFonts w:hint="default"/>
        <w:lang w:val="es-ES" w:eastAsia="es-ES" w:bidi="es-ES"/>
      </w:rPr>
    </w:lvl>
    <w:lvl w:ilvl="8">
      <w:start w:val="0"/>
      <w:numFmt w:val="bullet"/>
      <w:lvlText w:val="•"/>
      <w:lvlJc w:val="left"/>
      <w:pPr>
        <w:ind w:left="8512" w:hanging="211"/>
      </w:pPr>
      <w:rPr>
        <w:rFonts w:hint="default"/>
        <w:lang w:val="es-ES" w:eastAsia="es-ES" w:bidi="es-ES"/>
      </w:rPr>
    </w:lvl>
  </w:abstractNum>
  <w:abstractNum w:abstractNumId="1">
    <w:multiLevelType w:val="hybridMultilevel"/>
    <w:lvl w:ilvl="0">
      <w:start w:val="1"/>
      <w:numFmt w:val="upperRoman"/>
      <w:lvlText w:val="%1."/>
      <w:lvlJc w:val="left"/>
      <w:pPr>
        <w:ind w:left="104" w:hanging="168"/>
        <w:jc w:val="left"/>
      </w:pPr>
      <w:rPr>
        <w:rFonts w:hint="default" w:ascii="Arial" w:hAnsi="Arial" w:eastAsia="Arial" w:cs="Arial"/>
        <w:b/>
        <w:bCs/>
        <w:w w:val="99"/>
        <w:sz w:val="19"/>
        <w:szCs w:val="19"/>
        <w:lang w:val="es-ES" w:eastAsia="es-ES" w:bidi="es-ES"/>
      </w:rPr>
    </w:lvl>
    <w:lvl w:ilvl="1">
      <w:start w:val="1"/>
      <w:numFmt w:val="upperRoman"/>
      <w:lvlText w:val="%2."/>
      <w:lvlJc w:val="left"/>
      <w:pPr>
        <w:ind w:left="784" w:hanging="510"/>
        <w:jc w:val="left"/>
      </w:pPr>
      <w:rPr>
        <w:rFonts w:hint="default" w:ascii="Arial" w:hAnsi="Arial" w:eastAsia="Arial" w:cs="Arial"/>
        <w:w w:val="99"/>
        <w:sz w:val="19"/>
        <w:szCs w:val="19"/>
        <w:lang w:val="es-ES" w:eastAsia="es-ES" w:bidi="es-ES"/>
      </w:rPr>
    </w:lvl>
    <w:lvl w:ilvl="2">
      <w:start w:val="0"/>
      <w:numFmt w:val="bullet"/>
      <w:lvlText w:val="•"/>
      <w:lvlJc w:val="left"/>
      <w:pPr>
        <w:ind w:left="1866" w:hanging="510"/>
      </w:pPr>
      <w:rPr>
        <w:rFonts w:hint="default"/>
        <w:lang w:val="es-ES" w:eastAsia="es-ES" w:bidi="es-ES"/>
      </w:rPr>
    </w:lvl>
    <w:lvl w:ilvl="3">
      <w:start w:val="0"/>
      <w:numFmt w:val="bullet"/>
      <w:lvlText w:val="•"/>
      <w:lvlJc w:val="left"/>
      <w:pPr>
        <w:ind w:left="2953" w:hanging="510"/>
      </w:pPr>
      <w:rPr>
        <w:rFonts w:hint="default"/>
        <w:lang w:val="es-ES" w:eastAsia="es-ES" w:bidi="es-ES"/>
      </w:rPr>
    </w:lvl>
    <w:lvl w:ilvl="4">
      <w:start w:val="0"/>
      <w:numFmt w:val="bullet"/>
      <w:lvlText w:val="•"/>
      <w:lvlJc w:val="left"/>
      <w:pPr>
        <w:ind w:left="4040" w:hanging="510"/>
      </w:pPr>
      <w:rPr>
        <w:rFonts w:hint="default"/>
        <w:lang w:val="es-ES" w:eastAsia="es-ES" w:bidi="es-ES"/>
      </w:rPr>
    </w:lvl>
    <w:lvl w:ilvl="5">
      <w:start w:val="0"/>
      <w:numFmt w:val="bullet"/>
      <w:lvlText w:val="•"/>
      <w:lvlJc w:val="left"/>
      <w:pPr>
        <w:ind w:left="5126" w:hanging="510"/>
      </w:pPr>
      <w:rPr>
        <w:rFonts w:hint="default"/>
        <w:lang w:val="es-ES" w:eastAsia="es-ES" w:bidi="es-ES"/>
      </w:rPr>
    </w:lvl>
    <w:lvl w:ilvl="6">
      <w:start w:val="0"/>
      <w:numFmt w:val="bullet"/>
      <w:lvlText w:val="•"/>
      <w:lvlJc w:val="left"/>
      <w:pPr>
        <w:ind w:left="6213" w:hanging="510"/>
      </w:pPr>
      <w:rPr>
        <w:rFonts w:hint="default"/>
        <w:lang w:val="es-ES" w:eastAsia="es-ES" w:bidi="es-ES"/>
      </w:rPr>
    </w:lvl>
    <w:lvl w:ilvl="7">
      <w:start w:val="0"/>
      <w:numFmt w:val="bullet"/>
      <w:lvlText w:val="•"/>
      <w:lvlJc w:val="left"/>
      <w:pPr>
        <w:ind w:left="7300" w:hanging="510"/>
      </w:pPr>
      <w:rPr>
        <w:rFonts w:hint="default"/>
        <w:lang w:val="es-ES" w:eastAsia="es-ES" w:bidi="es-ES"/>
      </w:rPr>
    </w:lvl>
    <w:lvl w:ilvl="8">
      <w:start w:val="0"/>
      <w:numFmt w:val="bullet"/>
      <w:lvlText w:val="•"/>
      <w:lvlJc w:val="left"/>
      <w:pPr>
        <w:ind w:left="8386" w:hanging="510"/>
      </w:pPr>
      <w:rPr>
        <w:rFonts w:hint="default"/>
        <w:lang w:val="es-ES" w:eastAsia="es-ES" w:bidi="es-ES"/>
      </w:rPr>
    </w:lvl>
  </w:abstractNum>
  <w:abstractNum w:abstractNumId="0">
    <w:multiLevelType w:val="hybridMultilevel"/>
    <w:lvl w:ilvl="0">
      <w:start w:val="1"/>
      <w:numFmt w:val="upperRoman"/>
      <w:lvlText w:val="%1."/>
      <w:lvlJc w:val="left"/>
      <w:pPr>
        <w:ind w:left="104" w:hanging="161"/>
        <w:jc w:val="left"/>
      </w:pPr>
      <w:rPr>
        <w:rFonts w:hint="default" w:ascii="Arial" w:hAnsi="Arial" w:eastAsia="Arial" w:cs="Arial"/>
        <w:b/>
        <w:bCs/>
        <w:w w:val="99"/>
        <w:sz w:val="19"/>
        <w:szCs w:val="19"/>
        <w:lang w:val="es-ES" w:eastAsia="es-ES" w:bidi="es-ES"/>
      </w:rPr>
    </w:lvl>
    <w:lvl w:ilvl="1">
      <w:start w:val="0"/>
      <w:numFmt w:val="bullet"/>
      <w:lvlText w:val="•"/>
      <w:lvlJc w:val="left"/>
      <w:pPr>
        <w:ind w:left="1146" w:hanging="161"/>
      </w:pPr>
      <w:rPr>
        <w:rFonts w:hint="default"/>
        <w:lang w:val="es-ES" w:eastAsia="es-ES" w:bidi="es-ES"/>
      </w:rPr>
    </w:lvl>
    <w:lvl w:ilvl="2">
      <w:start w:val="0"/>
      <w:numFmt w:val="bullet"/>
      <w:lvlText w:val="•"/>
      <w:lvlJc w:val="left"/>
      <w:pPr>
        <w:ind w:left="2192" w:hanging="161"/>
      </w:pPr>
      <w:rPr>
        <w:rFonts w:hint="default"/>
        <w:lang w:val="es-ES" w:eastAsia="es-ES" w:bidi="es-ES"/>
      </w:rPr>
    </w:lvl>
    <w:lvl w:ilvl="3">
      <w:start w:val="0"/>
      <w:numFmt w:val="bullet"/>
      <w:lvlText w:val="•"/>
      <w:lvlJc w:val="left"/>
      <w:pPr>
        <w:ind w:left="3238" w:hanging="161"/>
      </w:pPr>
      <w:rPr>
        <w:rFonts w:hint="default"/>
        <w:lang w:val="es-ES" w:eastAsia="es-ES" w:bidi="es-ES"/>
      </w:rPr>
    </w:lvl>
    <w:lvl w:ilvl="4">
      <w:start w:val="0"/>
      <w:numFmt w:val="bullet"/>
      <w:lvlText w:val="•"/>
      <w:lvlJc w:val="left"/>
      <w:pPr>
        <w:ind w:left="4284" w:hanging="161"/>
      </w:pPr>
      <w:rPr>
        <w:rFonts w:hint="default"/>
        <w:lang w:val="es-ES" w:eastAsia="es-ES" w:bidi="es-ES"/>
      </w:rPr>
    </w:lvl>
    <w:lvl w:ilvl="5">
      <w:start w:val="0"/>
      <w:numFmt w:val="bullet"/>
      <w:lvlText w:val="•"/>
      <w:lvlJc w:val="left"/>
      <w:pPr>
        <w:ind w:left="5330" w:hanging="161"/>
      </w:pPr>
      <w:rPr>
        <w:rFonts w:hint="default"/>
        <w:lang w:val="es-ES" w:eastAsia="es-ES" w:bidi="es-ES"/>
      </w:rPr>
    </w:lvl>
    <w:lvl w:ilvl="6">
      <w:start w:val="0"/>
      <w:numFmt w:val="bullet"/>
      <w:lvlText w:val="•"/>
      <w:lvlJc w:val="left"/>
      <w:pPr>
        <w:ind w:left="6376" w:hanging="161"/>
      </w:pPr>
      <w:rPr>
        <w:rFonts w:hint="default"/>
        <w:lang w:val="es-ES" w:eastAsia="es-ES" w:bidi="es-ES"/>
      </w:rPr>
    </w:lvl>
    <w:lvl w:ilvl="7">
      <w:start w:val="0"/>
      <w:numFmt w:val="bullet"/>
      <w:lvlText w:val="•"/>
      <w:lvlJc w:val="left"/>
      <w:pPr>
        <w:ind w:left="7422" w:hanging="161"/>
      </w:pPr>
      <w:rPr>
        <w:rFonts w:hint="default"/>
        <w:lang w:val="es-ES" w:eastAsia="es-ES" w:bidi="es-ES"/>
      </w:rPr>
    </w:lvl>
    <w:lvl w:ilvl="8">
      <w:start w:val="0"/>
      <w:numFmt w:val="bullet"/>
      <w:lvlText w:val="•"/>
      <w:lvlJc w:val="left"/>
      <w:pPr>
        <w:ind w:left="8468" w:hanging="161"/>
      </w:pPr>
      <w:rPr>
        <w:rFonts w:hint="default"/>
        <w:lang w:val="es-ES" w:eastAsia="es-ES" w:bidi="es-E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60"/>
      <w:ind w:left="784" w:hanging="510"/>
      <w:jc w:val="both"/>
    </w:pPr>
    <w:rPr>
      <w:rFonts w:ascii="Arial" w:hAnsi="Arial" w:eastAsia="Arial" w:cs="Arial"/>
      <w:sz w:val="19"/>
      <w:szCs w:val="19"/>
      <w:lang w:val="es-ES" w:eastAsia="es-ES" w:bidi="es-ES"/>
    </w:rPr>
  </w:style>
  <w:style w:styleId="Heading1" w:type="paragraph">
    <w:name w:val="Heading 1"/>
    <w:basedOn w:val="Normal"/>
    <w:uiPriority w:val="1"/>
    <w:qFormat/>
    <w:pPr>
      <w:spacing w:before="78"/>
      <w:ind w:left="104"/>
      <w:jc w:val="both"/>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spacing w:before="60"/>
      <w:ind w:left="784" w:hanging="510"/>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yperlink" Target="http://www.intosai.org/es/acerca-de-nosotros/intosaint.html" TargetMode="Externa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2019-05-15T15:58:26Z</dcterms:created>
  <dcterms:modified xsi:type="dcterms:W3CDTF">2019-05-15T15:58:26Z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2019-05-15T00:00:00Z</vt:filetime>
  </property>
</Properties>
</file>