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1D" w:rsidRDefault="00A0531D" w:rsidP="004F79A7">
      <w:pPr>
        <w:spacing w:after="0"/>
        <w:jc w:val="center"/>
        <w:rPr>
          <w:rFonts w:ascii="Arial" w:hAnsi="Arial" w:cs="Arial"/>
          <w:b/>
          <w:sz w:val="24"/>
          <w:szCs w:val="24"/>
        </w:rPr>
      </w:pPr>
    </w:p>
    <w:p w:rsidR="00BF5BEB" w:rsidRPr="00977E6D" w:rsidRDefault="000F195D" w:rsidP="004F79A7">
      <w:pPr>
        <w:spacing w:after="0"/>
        <w:jc w:val="center"/>
        <w:rPr>
          <w:rFonts w:ascii="Arial" w:hAnsi="Arial" w:cs="Arial"/>
          <w:b/>
          <w:bCs/>
          <w:sz w:val="24"/>
          <w:szCs w:val="24"/>
        </w:rPr>
      </w:pPr>
      <w:r w:rsidRPr="00977E6D">
        <w:rPr>
          <w:rFonts w:ascii="Arial" w:hAnsi="Arial" w:cs="Arial"/>
          <w:b/>
          <w:sz w:val="24"/>
          <w:szCs w:val="24"/>
        </w:rPr>
        <w:t xml:space="preserve">REGLAS DE OPERACIÓN DEL PROGRAMA </w:t>
      </w:r>
      <w:r w:rsidR="004F79A7" w:rsidRPr="00977E6D">
        <w:rPr>
          <w:rFonts w:ascii="Arial" w:hAnsi="Arial" w:cs="Arial"/>
          <w:b/>
          <w:sz w:val="24"/>
          <w:szCs w:val="24"/>
        </w:rPr>
        <w:t xml:space="preserve">MUNICIPAL PARA EL ADULTO COLIMENSE EN PLENITUD </w:t>
      </w:r>
      <w:r w:rsidR="00BF5BEB" w:rsidRPr="00977E6D">
        <w:rPr>
          <w:rFonts w:ascii="Arial" w:hAnsi="Arial" w:cs="Arial"/>
          <w:noProof/>
          <w:sz w:val="24"/>
          <w:szCs w:val="24"/>
          <w:lang w:val="es-MX" w:eastAsia="es-MX"/>
        </w:rPr>
        <w:drawing>
          <wp:anchor distT="0" distB="0" distL="114300" distR="114300" simplePos="0" relativeHeight="251659264" behindDoc="0" locked="0" layoutInCell="1" allowOverlap="1" wp14:anchorId="0CC75D2B" wp14:editId="574DEBA0">
            <wp:simplePos x="0" y="0"/>
            <wp:positionH relativeFrom="column">
              <wp:posOffset>190500</wp:posOffset>
            </wp:positionH>
            <wp:positionV relativeFrom="paragraph">
              <wp:posOffset>9845675</wp:posOffset>
            </wp:positionV>
            <wp:extent cx="7197090" cy="430530"/>
            <wp:effectExtent l="0" t="0" r="381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709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BEB" w:rsidRPr="00977E6D">
        <w:rPr>
          <w:rFonts w:ascii="Arial" w:hAnsi="Arial" w:cs="Arial"/>
          <w:noProof/>
          <w:sz w:val="24"/>
          <w:szCs w:val="24"/>
          <w:lang w:val="es-MX" w:eastAsia="es-MX"/>
        </w:rPr>
        <w:drawing>
          <wp:anchor distT="0" distB="0" distL="114300" distR="114300" simplePos="0" relativeHeight="251660288" behindDoc="0" locked="0" layoutInCell="1" allowOverlap="1" wp14:anchorId="63552B05" wp14:editId="55604D1C">
            <wp:simplePos x="0" y="0"/>
            <wp:positionH relativeFrom="column">
              <wp:posOffset>190500</wp:posOffset>
            </wp:positionH>
            <wp:positionV relativeFrom="paragraph">
              <wp:posOffset>9845675</wp:posOffset>
            </wp:positionV>
            <wp:extent cx="7197090" cy="430530"/>
            <wp:effectExtent l="0" t="0" r="381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709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BEB" w:rsidRPr="00977E6D">
        <w:rPr>
          <w:rFonts w:ascii="Arial" w:hAnsi="Arial" w:cs="Arial"/>
          <w:b/>
          <w:bCs/>
          <w:sz w:val="24"/>
          <w:szCs w:val="24"/>
        </w:rPr>
        <w:t>201</w:t>
      </w:r>
      <w:r w:rsidR="00E370AD" w:rsidRPr="00977E6D">
        <w:rPr>
          <w:rFonts w:ascii="Arial" w:hAnsi="Arial" w:cs="Arial"/>
          <w:b/>
          <w:bCs/>
          <w:sz w:val="24"/>
          <w:szCs w:val="24"/>
        </w:rPr>
        <w:t>8</w:t>
      </w:r>
    </w:p>
    <w:p w:rsidR="00E20CBA" w:rsidRPr="003949EB" w:rsidRDefault="003949EB" w:rsidP="003949EB">
      <w:pPr>
        <w:spacing w:before="240"/>
        <w:rPr>
          <w:rFonts w:ascii="Arial" w:hAnsi="Arial" w:cs="Arial"/>
          <w:b/>
          <w:sz w:val="24"/>
          <w:szCs w:val="24"/>
        </w:rPr>
      </w:pPr>
      <w:r>
        <w:rPr>
          <w:rFonts w:ascii="Arial" w:hAnsi="Arial" w:cs="Arial"/>
          <w:b/>
          <w:bCs/>
          <w:sz w:val="24"/>
          <w:szCs w:val="24"/>
        </w:rPr>
        <w:t>I.-</w:t>
      </w:r>
      <w:r w:rsidR="00E20CBA" w:rsidRPr="003949EB">
        <w:rPr>
          <w:rFonts w:ascii="Arial" w:hAnsi="Arial" w:cs="Arial"/>
          <w:b/>
          <w:sz w:val="24"/>
          <w:szCs w:val="24"/>
        </w:rPr>
        <w:t>INTRODUCCIÓN</w:t>
      </w:r>
    </w:p>
    <w:p w:rsidR="00F840D7" w:rsidRDefault="00977E6D" w:rsidP="00AC3091">
      <w:pPr>
        <w:spacing w:after="0"/>
        <w:jc w:val="both"/>
        <w:rPr>
          <w:rFonts w:ascii="Arial" w:hAnsi="Arial" w:cs="Arial"/>
          <w:sz w:val="24"/>
          <w:szCs w:val="24"/>
        </w:rPr>
      </w:pPr>
      <w:r w:rsidRPr="00F840D7">
        <w:rPr>
          <w:rFonts w:ascii="Arial" w:hAnsi="Arial" w:cs="Arial"/>
          <w:sz w:val="24"/>
          <w:szCs w:val="24"/>
        </w:rPr>
        <w:t>Siendo un compromiso de la actual administración municipal</w:t>
      </w:r>
      <w:r w:rsidR="00F840D7" w:rsidRPr="00F840D7">
        <w:rPr>
          <w:rFonts w:ascii="Arial" w:hAnsi="Arial" w:cs="Arial"/>
          <w:sz w:val="24"/>
          <w:szCs w:val="24"/>
        </w:rPr>
        <w:t xml:space="preserve"> lograr la superación de la pobreza mediante el desarrollo humano integral incluyente y corresponsable, para alcanzar niveles suficientes de bienestar</w:t>
      </w:r>
      <w:r w:rsidR="00AC3091">
        <w:rPr>
          <w:rFonts w:ascii="Arial" w:hAnsi="Arial" w:cs="Arial"/>
          <w:sz w:val="24"/>
          <w:szCs w:val="24"/>
        </w:rPr>
        <w:t xml:space="preserve">, asimismo </w:t>
      </w:r>
      <w:r w:rsidR="00F840D7" w:rsidRPr="00F840D7">
        <w:rPr>
          <w:rFonts w:ascii="Arial" w:hAnsi="Arial" w:cs="Arial"/>
          <w:sz w:val="24"/>
          <w:szCs w:val="24"/>
        </w:rPr>
        <w:t xml:space="preserve">buscar ser un gobierno más cercano al ciudadano, ser sensible y disponer en el marco jurídico permitido y los recursos disponibles de todo el apoyo gubernamental con que se cuente para que </w:t>
      </w:r>
      <w:r w:rsidR="00AC3091">
        <w:rPr>
          <w:rFonts w:ascii="Arial" w:hAnsi="Arial" w:cs="Arial"/>
          <w:sz w:val="24"/>
          <w:szCs w:val="24"/>
        </w:rPr>
        <w:t xml:space="preserve">la población </w:t>
      </w:r>
      <w:r w:rsidR="00F840D7" w:rsidRPr="00F840D7">
        <w:rPr>
          <w:rFonts w:ascii="Arial" w:hAnsi="Arial" w:cs="Arial"/>
          <w:sz w:val="24"/>
          <w:szCs w:val="24"/>
        </w:rPr>
        <w:t>alcance una mejor calidad de vida.</w:t>
      </w:r>
    </w:p>
    <w:p w:rsidR="00AC3091" w:rsidRPr="00F840D7" w:rsidRDefault="00AC3091" w:rsidP="00AC3091">
      <w:pPr>
        <w:spacing w:after="0"/>
        <w:jc w:val="both"/>
        <w:rPr>
          <w:rFonts w:ascii="Arial" w:hAnsi="Arial" w:cs="Arial"/>
          <w:sz w:val="24"/>
          <w:szCs w:val="24"/>
        </w:rPr>
      </w:pPr>
    </w:p>
    <w:p w:rsidR="00F840D7" w:rsidRDefault="00F840D7" w:rsidP="00AC3091">
      <w:pPr>
        <w:spacing w:after="0"/>
        <w:jc w:val="both"/>
        <w:rPr>
          <w:rFonts w:ascii="Arial" w:hAnsi="Arial" w:cs="Arial"/>
          <w:sz w:val="24"/>
          <w:szCs w:val="24"/>
        </w:rPr>
      </w:pPr>
      <w:r w:rsidRPr="00F840D7">
        <w:rPr>
          <w:rFonts w:ascii="Arial" w:hAnsi="Arial" w:cs="Arial"/>
          <w:sz w:val="24"/>
          <w:szCs w:val="24"/>
        </w:rPr>
        <w:t>El desarrollo humano se concibe desde el gobierno municipal como el elemento distintivo de la administración. La historia que debemos contar es la de un gobierno que impulsa el desarrollo de las personas, que ayuda a la gente en sus necesidades básicas a través de una filosofía social sustentable y de largo aliento, que cree en las capacidades de la gente, no en el asistencialismo, un gobierno municipal que apuesta por el talento de los colimenses para salir adelante y transformar su vida familiar, personal y comunitaria.</w:t>
      </w:r>
    </w:p>
    <w:p w:rsidR="00AC3091" w:rsidRPr="00F840D7" w:rsidRDefault="00AC3091" w:rsidP="00AC3091">
      <w:pPr>
        <w:spacing w:after="0"/>
        <w:jc w:val="both"/>
        <w:rPr>
          <w:rFonts w:ascii="Arial" w:hAnsi="Arial" w:cs="Arial"/>
          <w:sz w:val="24"/>
          <w:szCs w:val="24"/>
        </w:rPr>
      </w:pPr>
    </w:p>
    <w:p w:rsidR="00F840D7" w:rsidRDefault="00F840D7" w:rsidP="00AC3091">
      <w:pPr>
        <w:spacing w:after="0"/>
        <w:jc w:val="both"/>
        <w:rPr>
          <w:rFonts w:ascii="Arial" w:hAnsi="Arial" w:cs="Arial"/>
          <w:sz w:val="24"/>
          <w:szCs w:val="24"/>
        </w:rPr>
      </w:pPr>
      <w:r w:rsidRPr="00F840D7">
        <w:rPr>
          <w:rFonts w:ascii="Arial" w:hAnsi="Arial" w:cs="Arial"/>
          <w:sz w:val="24"/>
          <w:szCs w:val="24"/>
        </w:rPr>
        <w:t>La dignidad es un término que indica que alguien es merecedor de algo debido a su condición humana. En este sentido, identificamos el derecho humano a la economía familiar digna como un recurso al que los individuos organizados en una colectividad recurren para satisfacer sus necesidades elementales.</w:t>
      </w:r>
    </w:p>
    <w:p w:rsidR="00AC3091" w:rsidRPr="00F840D7" w:rsidRDefault="00AC3091" w:rsidP="00AC3091">
      <w:pPr>
        <w:spacing w:after="0"/>
        <w:jc w:val="both"/>
        <w:rPr>
          <w:rFonts w:ascii="Arial" w:hAnsi="Arial" w:cs="Arial"/>
          <w:sz w:val="24"/>
          <w:szCs w:val="24"/>
        </w:rPr>
      </w:pPr>
    </w:p>
    <w:p w:rsidR="00E20CBA" w:rsidRDefault="00F840D7" w:rsidP="00AC3091">
      <w:pPr>
        <w:spacing w:after="0"/>
        <w:jc w:val="both"/>
        <w:rPr>
          <w:rFonts w:ascii="Arial" w:hAnsi="Arial" w:cs="Arial"/>
          <w:sz w:val="24"/>
          <w:szCs w:val="24"/>
        </w:rPr>
      </w:pPr>
      <w:r w:rsidRPr="00F840D7">
        <w:rPr>
          <w:rFonts w:ascii="Arial" w:hAnsi="Arial" w:cs="Arial"/>
          <w:sz w:val="24"/>
          <w:szCs w:val="24"/>
        </w:rPr>
        <w:t xml:space="preserve">Es por lo anterior que </w:t>
      </w:r>
      <w:r w:rsidR="00AC3091">
        <w:rPr>
          <w:rFonts w:ascii="Arial" w:hAnsi="Arial" w:cs="Arial"/>
          <w:sz w:val="24"/>
          <w:szCs w:val="24"/>
        </w:rPr>
        <w:t>se crea el Programa Municipal para el Adulto Colimense en Plenitud</w:t>
      </w:r>
      <w:r w:rsidR="00AC3091" w:rsidRPr="00977E6D">
        <w:rPr>
          <w:rFonts w:ascii="Arial" w:hAnsi="Arial" w:cs="Arial"/>
          <w:noProof/>
          <w:sz w:val="24"/>
          <w:szCs w:val="24"/>
          <w:lang w:val="es-MX" w:eastAsia="es-MX"/>
        </w:rPr>
        <w:drawing>
          <wp:anchor distT="0" distB="0" distL="114300" distR="114300" simplePos="0" relativeHeight="251662336" behindDoc="0" locked="0" layoutInCell="1" allowOverlap="1" wp14:anchorId="09922C9A" wp14:editId="47C5B8A2">
            <wp:simplePos x="0" y="0"/>
            <wp:positionH relativeFrom="column">
              <wp:posOffset>190500</wp:posOffset>
            </wp:positionH>
            <wp:positionV relativeFrom="paragraph">
              <wp:posOffset>9845675</wp:posOffset>
            </wp:positionV>
            <wp:extent cx="7197090" cy="430530"/>
            <wp:effectExtent l="0" t="0" r="3810"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709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091" w:rsidRPr="00977E6D">
        <w:rPr>
          <w:rFonts w:ascii="Arial" w:hAnsi="Arial" w:cs="Arial"/>
          <w:noProof/>
          <w:sz w:val="24"/>
          <w:szCs w:val="24"/>
          <w:lang w:val="es-MX" w:eastAsia="es-MX"/>
        </w:rPr>
        <w:drawing>
          <wp:anchor distT="0" distB="0" distL="114300" distR="114300" simplePos="0" relativeHeight="251663360" behindDoc="0" locked="0" layoutInCell="1" allowOverlap="1" wp14:anchorId="0748EA88" wp14:editId="135A286B">
            <wp:simplePos x="0" y="0"/>
            <wp:positionH relativeFrom="column">
              <wp:posOffset>190500</wp:posOffset>
            </wp:positionH>
            <wp:positionV relativeFrom="paragraph">
              <wp:posOffset>9845675</wp:posOffset>
            </wp:positionV>
            <wp:extent cx="7197090" cy="430530"/>
            <wp:effectExtent l="0" t="0" r="381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709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31D">
        <w:rPr>
          <w:rFonts w:ascii="Arial" w:hAnsi="Arial" w:cs="Arial"/>
          <w:sz w:val="24"/>
          <w:szCs w:val="24"/>
        </w:rPr>
        <w:t xml:space="preserve">, </w:t>
      </w:r>
      <w:r w:rsidRPr="00F840D7">
        <w:rPr>
          <w:rFonts w:ascii="Arial" w:hAnsi="Arial" w:cs="Arial"/>
          <w:sz w:val="24"/>
          <w:szCs w:val="24"/>
        </w:rPr>
        <w:t>buscando ofrecer un nuevo apoyo dirigido a los adultos en plenitud, mayores de 60 años</w:t>
      </w:r>
      <w:r w:rsidR="00AC3091">
        <w:rPr>
          <w:rFonts w:ascii="Arial" w:hAnsi="Arial" w:cs="Arial"/>
          <w:sz w:val="24"/>
          <w:szCs w:val="24"/>
        </w:rPr>
        <w:t>,</w:t>
      </w:r>
      <w:r w:rsidRPr="00F840D7">
        <w:rPr>
          <w:rFonts w:ascii="Arial" w:hAnsi="Arial" w:cs="Arial"/>
          <w:sz w:val="24"/>
          <w:szCs w:val="24"/>
        </w:rPr>
        <w:t xml:space="preserve"> que estén en situación vulnerable, además de que no estén enlistados o recibiendo un apoyo similar</w:t>
      </w:r>
      <w:r w:rsidR="00AC3091">
        <w:rPr>
          <w:rFonts w:ascii="Arial" w:hAnsi="Arial" w:cs="Arial"/>
          <w:sz w:val="24"/>
          <w:szCs w:val="24"/>
        </w:rPr>
        <w:t xml:space="preserve">.  En el municipio de Colima conforme a información del INEGI 2010 referente a los </w:t>
      </w:r>
      <w:r w:rsidR="00E20CBA" w:rsidRPr="00F840D7">
        <w:rPr>
          <w:rFonts w:ascii="Arial" w:hAnsi="Arial" w:cs="Arial"/>
          <w:sz w:val="24"/>
          <w:szCs w:val="24"/>
        </w:rPr>
        <w:t xml:space="preserve">grupos de edad, </w:t>
      </w:r>
      <w:r w:rsidR="00AC3091">
        <w:rPr>
          <w:rFonts w:ascii="Arial" w:hAnsi="Arial" w:cs="Arial"/>
          <w:sz w:val="24"/>
          <w:szCs w:val="24"/>
        </w:rPr>
        <w:t xml:space="preserve">se encontró </w:t>
      </w:r>
      <w:r w:rsidRPr="00F840D7">
        <w:rPr>
          <w:rFonts w:ascii="Arial" w:hAnsi="Arial" w:cs="Arial"/>
          <w:sz w:val="24"/>
          <w:szCs w:val="24"/>
        </w:rPr>
        <w:t xml:space="preserve"> que en la </w:t>
      </w:r>
      <w:r w:rsidR="00E20CBA" w:rsidRPr="00F840D7">
        <w:rPr>
          <w:rFonts w:ascii="Arial" w:hAnsi="Arial" w:cs="Arial"/>
          <w:sz w:val="24"/>
          <w:szCs w:val="24"/>
        </w:rPr>
        <w:t xml:space="preserve">ciudad de Colima posee un índice de juventud menor tanto al del medio rural como al de la ciudad de Villa de Álvarez, pero posee un índice de envejecimiento inferior al del medio rural y mayor al de la ciudad conurbada, lo cual significa que el medio rural del municipio retiene a menos hombres que se encuentran en una edad intermedia o productiva. </w:t>
      </w:r>
    </w:p>
    <w:p w:rsidR="0046671E" w:rsidRPr="00F840D7" w:rsidRDefault="0046671E" w:rsidP="00AC3091">
      <w:pPr>
        <w:spacing w:after="0"/>
        <w:jc w:val="both"/>
        <w:rPr>
          <w:rFonts w:ascii="Arial" w:hAnsi="Arial" w:cs="Arial"/>
          <w:sz w:val="24"/>
          <w:szCs w:val="24"/>
        </w:rPr>
      </w:pPr>
    </w:p>
    <w:p w:rsidR="00E20CBA" w:rsidRDefault="00E20CBA" w:rsidP="0046671E">
      <w:pPr>
        <w:spacing w:after="0"/>
        <w:jc w:val="center"/>
        <w:rPr>
          <w:rFonts w:ascii="Arial" w:hAnsi="Arial" w:cs="Arial"/>
          <w:sz w:val="16"/>
          <w:szCs w:val="16"/>
        </w:rPr>
      </w:pPr>
      <w:r w:rsidRPr="0046671E">
        <w:rPr>
          <w:rFonts w:ascii="Arial" w:hAnsi="Arial" w:cs="Arial"/>
          <w:sz w:val="16"/>
          <w:szCs w:val="16"/>
        </w:rPr>
        <w:t>Índices de Juventud y Envejecimiento en el municipio de Colima 2010</w:t>
      </w:r>
      <w:r w:rsidRPr="00AC3091">
        <w:rPr>
          <w:rFonts w:ascii="Arial" w:hAnsi="Arial" w:cs="Arial"/>
          <w:sz w:val="16"/>
          <w:szCs w:val="16"/>
        </w:rPr>
        <w:t xml:space="preserve"> </w:t>
      </w:r>
    </w:p>
    <w:p w:rsidR="0046671E" w:rsidRDefault="0046671E" w:rsidP="0046671E">
      <w:pPr>
        <w:spacing w:after="0"/>
        <w:jc w:val="center"/>
        <w:rPr>
          <w:rFonts w:ascii="Arial" w:hAnsi="Arial" w:cs="Arial"/>
          <w:sz w:val="16"/>
          <w:szCs w:val="16"/>
        </w:rPr>
      </w:pPr>
    </w:p>
    <w:tbl>
      <w:tblPr>
        <w:tblStyle w:val="Tablaconcuadrcula"/>
        <w:tblW w:w="6641" w:type="dxa"/>
        <w:jc w:val="center"/>
        <w:tblInd w:w="-2559" w:type="dxa"/>
        <w:tblLook w:val="04A0" w:firstRow="1" w:lastRow="0" w:firstColumn="1" w:lastColumn="0" w:noHBand="0" w:noVBand="1"/>
      </w:tblPr>
      <w:tblGrid>
        <w:gridCol w:w="3963"/>
        <w:gridCol w:w="1241"/>
        <w:gridCol w:w="1437"/>
      </w:tblGrid>
      <w:tr w:rsidR="00940ED3" w:rsidRPr="005911F6" w:rsidTr="0046671E">
        <w:trPr>
          <w:trHeight w:val="342"/>
          <w:jc w:val="center"/>
        </w:trPr>
        <w:tc>
          <w:tcPr>
            <w:tcW w:w="3963" w:type="dxa"/>
          </w:tcPr>
          <w:p w:rsidR="00940ED3" w:rsidRPr="005911F6" w:rsidRDefault="00940ED3" w:rsidP="00F840D7">
            <w:pPr>
              <w:jc w:val="center"/>
              <w:rPr>
                <w:rFonts w:ascii="Arial" w:hAnsi="Arial" w:cs="Arial"/>
                <w:sz w:val="18"/>
                <w:szCs w:val="18"/>
              </w:rPr>
            </w:pPr>
            <w:r w:rsidRPr="005911F6">
              <w:rPr>
                <w:rFonts w:ascii="Arial" w:hAnsi="Arial" w:cs="Arial"/>
                <w:sz w:val="18"/>
                <w:szCs w:val="18"/>
              </w:rPr>
              <w:t>Territorio</w:t>
            </w:r>
          </w:p>
        </w:tc>
        <w:tc>
          <w:tcPr>
            <w:tcW w:w="1241" w:type="dxa"/>
          </w:tcPr>
          <w:p w:rsidR="00940ED3" w:rsidRPr="005911F6" w:rsidRDefault="00940ED3" w:rsidP="00F840D7">
            <w:pPr>
              <w:jc w:val="center"/>
              <w:rPr>
                <w:rFonts w:ascii="Arial" w:hAnsi="Arial" w:cs="Arial"/>
                <w:sz w:val="18"/>
                <w:szCs w:val="18"/>
              </w:rPr>
            </w:pPr>
            <w:r w:rsidRPr="005911F6">
              <w:rPr>
                <w:rFonts w:ascii="Arial" w:hAnsi="Arial" w:cs="Arial"/>
                <w:sz w:val="18"/>
                <w:szCs w:val="18"/>
              </w:rPr>
              <w:t>Índice de Juventud</w:t>
            </w:r>
          </w:p>
        </w:tc>
        <w:tc>
          <w:tcPr>
            <w:tcW w:w="1437" w:type="dxa"/>
          </w:tcPr>
          <w:p w:rsidR="00940ED3" w:rsidRPr="005911F6" w:rsidRDefault="00940ED3" w:rsidP="00712AD3">
            <w:pPr>
              <w:jc w:val="center"/>
              <w:rPr>
                <w:rFonts w:ascii="Arial" w:hAnsi="Arial" w:cs="Arial"/>
                <w:sz w:val="18"/>
                <w:szCs w:val="18"/>
              </w:rPr>
            </w:pPr>
            <w:r w:rsidRPr="005911F6">
              <w:rPr>
                <w:rFonts w:ascii="Arial" w:hAnsi="Arial" w:cs="Arial"/>
                <w:sz w:val="18"/>
                <w:szCs w:val="18"/>
              </w:rPr>
              <w:t>Índice de Envejecimiento</w:t>
            </w:r>
          </w:p>
        </w:tc>
      </w:tr>
      <w:tr w:rsidR="00940ED3" w:rsidRPr="005911F6" w:rsidTr="0046671E">
        <w:trPr>
          <w:jc w:val="center"/>
        </w:trPr>
        <w:tc>
          <w:tcPr>
            <w:tcW w:w="3963" w:type="dxa"/>
          </w:tcPr>
          <w:p w:rsidR="00940ED3" w:rsidRPr="005911F6" w:rsidRDefault="00940ED3" w:rsidP="00AC3091">
            <w:pPr>
              <w:rPr>
                <w:rFonts w:ascii="Arial" w:hAnsi="Arial" w:cs="Arial"/>
                <w:sz w:val="18"/>
                <w:szCs w:val="18"/>
              </w:rPr>
            </w:pPr>
            <w:r w:rsidRPr="005911F6">
              <w:rPr>
                <w:rFonts w:ascii="Arial" w:hAnsi="Arial" w:cs="Arial"/>
                <w:sz w:val="18"/>
                <w:szCs w:val="18"/>
              </w:rPr>
              <w:t>Municipio de Colima</w:t>
            </w:r>
          </w:p>
        </w:tc>
        <w:tc>
          <w:tcPr>
            <w:tcW w:w="1241" w:type="dxa"/>
          </w:tcPr>
          <w:p w:rsidR="00940ED3" w:rsidRPr="005911F6" w:rsidRDefault="00940ED3" w:rsidP="00AC3091">
            <w:pPr>
              <w:jc w:val="center"/>
              <w:rPr>
                <w:rFonts w:ascii="Arial" w:hAnsi="Arial" w:cs="Arial"/>
                <w:sz w:val="18"/>
                <w:szCs w:val="18"/>
              </w:rPr>
            </w:pPr>
            <w:r w:rsidRPr="005911F6">
              <w:rPr>
                <w:rFonts w:ascii="Arial" w:hAnsi="Arial" w:cs="Arial"/>
                <w:sz w:val="18"/>
                <w:szCs w:val="18"/>
              </w:rPr>
              <w:t>24.4</w:t>
            </w:r>
          </w:p>
        </w:tc>
        <w:tc>
          <w:tcPr>
            <w:tcW w:w="1437" w:type="dxa"/>
          </w:tcPr>
          <w:p w:rsidR="00940ED3" w:rsidRPr="005911F6" w:rsidRDefault="00940ED3" w:rsidP="00AC3091">
            <w:pPr>
              <w:jc w:val="center"/>
              <w:rPr>
                <w:rFonts w:ascii="Arial" w:hAnsi="Arial" w:cs="Arial"/>
                <w:sz w:val="18"/>
                <w:szCs w:val="18"/>
              </w:rPr>
            </w:pPr>
            <w:r w:rsidRPr="005911F6">
              <w:rPr>
                <w:rFonts w:ascii="Arial" w:hAnsi="Arial" w:cs="Arial"/>
                <w:sz w:val="18"/>
                <w:szCs w:val="18"/>
              </w:rPr>
              <w:t>11.6</w:t>
            </w:r>
          </w:p>
        </w:tc>
      </w:tr>
      <w:tr w:rsidR="00940ED3" w:rsidRPr="005911F6" w:rsidTr="0046671E">
        <w:trPr>
          <w:jc w:val="center"/>
        </w:trPr>
        <w:tc>
          <w:tcPr>
            <w:tcW w:w="3963" w:type="dxa"/>
          </w:tcPr>
          <w:p w:rsidR="00940ED3" w:rsidRPr="005911F6" w:rsidRDefault="00940ED3" w:rsidP="00AC3091">
            <w:pPr>
              <w:rPr>
                <w:rFonts w:ascii="Arial" w:hAnsi="Arial" w:cs="Arial"/>
                <w:sz w:val="18"/>
                <w:szCs w:val="18"/>
              </w:rPr>
            </w:pPr>
            <w:r w:rsidRPr="005911F6">
              <w:rPr>
                <w:rFonts w:ascii="Arial" w:hAnsi="Arial" w:cs="Arial"/>
                <w:sz w:val="18"/>
                <w:szCs w:val="18"/>
              </w:rPr>
              <w:t>Ciudad de Colima</w:t>
            </w:r>
          </w:p>
        </w:tc>
        <w:tc>
          <w:tcPr>
            <w:tcW w:w="1241" w:type="dxa"/>
          </w:tcPr>
          <w:p w:rsidR="00940ED3" w:rsidRPr="005911F6" w:rsidRDefault="00940ED3" w:rsidP="00AC3091">
            <w:pPr>
              <w:jc w:val="center"/>
              <w:rPr>
                <w:rFonts w:ascii="Arial" w:hAnsi="Arial" w:cs="Arial"/>
                <w:sz w:val="18"/>
                <w:szCs w:val="18"/>
              </w:rPr>
            </w:pPr>
            <w:r w:rsidRPr="005911F6">
              <w:rPr>
                <w:rFonts w:ascii="Arial" w:hAnsi="Arial" w:cs="Arial"/>
                <w:sz w:val="18"/>
                <w:szCs w:val="18"/>
              </w:rPr>
              <w:t>24.3</w:t>
            </w:r>
          </w:p>
        </w:tc>
        <w:tc>
          <w:tcPr>
            <w:tcW w:w="1437" w:type="dxa"/>
          </w:tcPr>
          <w:p w:rsidR="00940ED3" w:rsidRPr="005911F6" w:rsidRDefault="00940ED3" w:rsidP="00AC3091">
            <w:pPr>
              <w:jc w:val="center"/>
              <w:rPr>
                <w:rFonts w:ascii="Arial" w:hAnsi="Arial" w:cs="Arial"/>
                <w:sz w:val="18"/>
                <w:szCs w:val="18"/>
              </w:rPr>
            </w:pPr>
            <w:r w:rsidRPr="005911F6">
              <w:rPr>
                <w:rFonts w:ascii="Arial" w:hAnsi="Arial" w:cs="Arial"/>
                <w:sz w:val="18"/>
                <w:szCs w:val="18"/>
              </w:rPr>
              <w:t>11.3</w:t>
            </w:r>
          </w:p>
        </w:tc>
      </w:tr>
      <w:tr w:rsidR="00940ED3" w:rsidRPr="005911F6" w:rsidTr="0046671E">
        <w:trPr>
          <w:jc w:val="center"/>
        </w:trPr>
        <w:tc>
          <w:tcPr>
            <w:tcW w:w="3963" w:type="dxa"/>
          </w:tcPr>
          <w:p w:rsidR="00940ED3" w:rsidRPr="005911F6" w:rsidRDefault="00940ED3" w:rsidP="00F840D7">
            <w:pPr>
              <w:rPr>
                <w:rFonts w:ascii="Arial" w:hAnsi="Arial" w:cs="Arial"/>
                <w:sz w:val="18"/>
                <w:szCs w:val="18"/>
              </w:rPr>
            </w:pPr>
            <w:r w:rsidRPr="005911F6">
              <w:rPr>
                <w:rFonts w:ascii="Arial" w:hAnsi="Arial" w:cs="Arial"/>
                <w:sz w:val="18"/>
                <w:szCs w:val="18"/>
              </w:rPr>
              <w:t>Zona Rural</w:t>
            </w:r>
          </w:p>
        </w:tc>
        <w:tc>
          <w:tcPr>
            <w:tcW w:w="1241" w:type="dxa"/>
          </w:tcPr>
          <w:p w:rsidR="00940ED3" w:rsidRPr="005911F6" w:rsidRDefault="00940ED3" w:rsidP="00AC3091">
            <w:pPr>
              <w:jc w:val="center"/>
              <w:rPr>
                <w:rFonts w:ascii="Arial" w:hAnsi="Arial" w:cs="Arial"/>
                <w:sz w:val="18"/>
                <w:szCs w:val="18"/>
              </w:rPr>
            </w:pPr>
            <w:r w:rsidRPr="005911F6">
              <w:rPr>
                <w:rFonts w:ascii="Arial" w:hAnsi="Arial" w:cs="Arial"/>
                <w:sz w:val="18"/>
                <w:szCs w:val="18"/>
              </w:rPr>
              <w:t>26.3</w:t>
            </w:r>
          </w:p>
        </w:tc>
        <w:tc>
          <w:tcPr>
            <w:tcW w:w="1437" w:type="dxa"/>
          </w:tcPr>
          <w:p w:rsidR="00940ED3" w:rsidRPr="005911F6" w:rsidRDefault="00940ED3" w:rsidP="00AC3091">
            <w:pPr>
              <w:jc w:val="center"/>
              <w:rPr>
                <w:rFonts w:ascii="Arial" w:hAnsi="Arial" w:cs="Arial"/>
                <w:sz w:val="18"/>
                <w:szCs w:val="18"/>
              </w:rPr>
            </w:pPr>
            <w:r w:rsidRPr="005911F6">
              <w:rPr>
                <w:rFonts w:ascii="Arial" w:hAnsi="Arial" w:cs="Arial"/>
                <w:sz w:val="18"/>
                <w:szCs w:val="18"/>
              </w:rPr>
              <w:t>15.2</w:t>
            </w:r>
          </w:p>
        </w:tc>
      </w:tr>
      <w:tr w:rsidR="00940ED3" w:rsidRPr="005911F6" w:rsidTr="0046671E">
        <w:trPr>
          <w:jc w:val="center"/>
        </w:trPr>
        <w:tc>
          <w:tcPr>
            <w:tcW w:w="3963" w:type="dxa"/>
          </w:tcPr>
          <w:p w:rsidR="00940ED3" w:rsidRPr="005911F6" w:rsidRDefault="00940ED3" w:rsidP="00AC3091">
            <w:pPr>
              <w:rPr>
                <w:rFonts w:ascii="Arial" w:hAnsi="Arial" w:cs="Arial"/>
                <w:sz w:val="18"/>
                <w:szCs w:val="18"/>
              </w:rPr>
            </w:pPr>
            <w:r w:rsidRPr="005911F6">
              <w:rPr>
                <w:rFonts w:ascii="Arial" w:hAnsi="Arial" w:cs="Arial"/>
                <w:sz w:val="18"/>
                <w:szCs w:val="18"/>
              </w:rPr>
              <w:t>Zona Metropolitana Colima – Villa de Álvarez</w:t>
            </w:r>
          </w:p>
        </w:tc>
        <w:tc>
          <w:tcPr>
            <w:tcW w:w="1241" w:type="dxa"/>
          </w:tcPr>
          <w:p w:rsidR="00940ED3" w:rsidRPr="005911F6" w:rsidRDefault="00940ED3" w:rsidP="00AC3091">
            <w:pPr>
              <w:jc w:val="center"/>
              <w:rPr>
                <w:rFonts w:ascii="Arial" w:hAnsi="Arial" w:cs="Arial"/>
                <w:sz w:val="18"/>
                <w:szCs w:val="18"/>
              </w:rPr>
            </w:pPr>
            <w:r w:rsidRPr="005911F6">
              <w:rPr>
                <w:rFonts w:ascii="Arial" w:hAnsi="Arial" w:cs="Arial"/>
                <w:sz w:val="18"/>
                <w:szCs w:val="18"/>
              </w:rPr>
              <w:t>25.8</w:t>
            </w:r>
          </w:p>
        </w:tc>
        <w:tc>
          <w:tcPr>
            <w:tcW w:w="1437" w:type="dxa"/>
          </w:tcPr>
          <w:p w:rsidR="00940ED3" w:rsidRPr="005911F6" w:rsidRDefault="00940ED3" w:rsidP="00AC3091">
            <w:pPr>
              <w:jc w:val="center"/>
              <w:rPr>
                <w:rFonts w:ascii="Arial" w:hAnsi="Arial" w:cs="Arial"/>
                <w:sz w:val="18"/>
                <w:szCs w:val="18"/>
              </w:rPr>
            </w:pPr>
            <w:r w:rsidRPr="005911F6">
              <w:rPr>
                <w:rFonts w:ascii="Arial" w:hAnsi="Arial" w:cs="Arial"/>
                <w:sz w:val="18"/>
                <w:szCs w:val="18"/>
              </w:rPr>
              <w:t>9.7</w:t>
            </w:r>
          </w:p>
        </w:tc>
      </w:tr>
      <w:tr w:rsidR="00940ED3" w:rsidRPr="005911F6" w:rsidTr="0046671E">
        <w:trPr>
          <w:jc w:val="center"/>
        </w:trPr>
        <w:tc>
          <w:tcPr>
            <w:tcW w:w="3963" w:type="dxa"/>
          </w:tcPr>
          <w:p w:rsidR="00940ED3" w:rsidRPr="005911F6" w:rsidRDefault="00940ED3" w:rsidP="00AC3091">
            <w:pPr>
              <w:rPr>
                <w:rFonts w:ascii="Arial" w:hAnsi="Arial" w:cs="Arial"/>
                <w:sz w:val="18"/>
                <w:szCs w:val="18"/>
              </w:rPr>
            </w:pPr>
            <w:r w:rsidRPr="005911F6">
              <w:rPr>
                <w:rFonts w:ascii="Arial" w:hAnsi="Arial" w:cs="Arial"/>
                <w:sz w:val="18"/>
                <w:szCs w:val="18"/>
              </w:rPr>
              <w:t>Ciudad de  Villa de Álvarez</w:t>
            </w:r>
          </w:p>
        </w:tc>
        <w:tc>
          <w:tcPr>
            <w:tcW w:w="1241" w:type="dxa"/>
          </w:tcPr>
          <w:p w:rsidR="00940ED3" w:rsidRPr="005911F6" w:rsidRDefault="00940ED3" w:rsidP="00AC3091">
            <w:pPr>
              <w:jc w:val="center"/>
              <w:rPr>
                <w:rFonts w:ascii="Arial" w:hAnsi="Arial" w:cs="Arial"/>
                <w:sz w:val="18"/>
                <w:szCs w:val="18"/>
              </w:rPr>
            </w:pPr>
            <w:r w:rsidRPr="005911F6">
              <w:rPr>
                <w:rFonts w:ascii="Arial" w:hAnsi="Arial" w:cs="Arial"/>
                <w:sz w:val="18"/>
                <w:szCs w:val="18"/>
              </w:rPr>
              <w:t>26.6</w:t>
            </w:r>
          </w:p>
        </w:tc>
        <w:tc>
          <w:tcPr>
            <w:tcW w:w="1437" w:type="dxa"/>
          </w:tcPr>
          <w:p w:rsidR="00940ED3" w:rsidRPr="005911F6" w:rsidRDefault="00940ED3" w:rsidP="00AC3091">
            <w:pPr>
              <w:jc w:val="center"/>
              <w:rPr>
                <w:rFonts w:ascii="Arial" w:hAnsi="Arial" w:cs="Arial"/>
                <w:sz w:val="18"/>
                <w:szCs w:val="18"/>
              </w:rPr>
            </w:pPr>
            <w:r w:rsidRPr="005911F6">
              <w:rPr>
                <w:rFonts w:ascii="Arial" w:hAnsi="Arial" w:cs="Arial"/>
                <w:sz w:val="18"/>
                <w:szCs w:val="18"/>
              </w:rPr>
              <w:t>6.2</w:t>
            </w:r>
          </w:p>
        </w:tc>
      </w:tr>
      <w:tr w:rsidR="00940ED3" w:rsidRPr="005911F6" w:rsidTr="0046671E">
        <w:trPr>
          <w:jc w:val="center"/>
        </w:trPr>
        <w:tc>
          <w:tcPr>
            <w:tcW w:w="3963" w:type="dxa"/>
          </w:tcPr>
          <w:p w:rsidR="00940ED3" w:rsidRPr="005911F6" w:rsidRDefault="00940ED3" w:rsidP="0046671E">
            <w:pPr>
              <w:spacing w:line="276" w:lineRule="auto"/>
              <w:rPr>
                <w:rFonts w:ascii="Arial" w:hAnsi="Arial" w:cs="Arial"/>
                <w:sz w:val="18"/>
                <w:szCs w:val="18"/>
              </w:rPr>
            </w:pPr>
            <w:r w:rsidRPr="005911F6">
              <w:rPr>
                <w:rFonts w:ascii="Arial" w:hAnsi="Arial" w:cs="Arial"/>
                <w:sz w:val="18"/>
                <w:szCs w:val="18"/>
              </w:rPr>
              <w:t>Estado de Colima</w:t>
            </w:r>
          </w:p>
        </w:tc>
        <w:tc>
          <w:tcPr>
            <w:tcW w:w="1241" w:type="dxa"/>
          </w:tcPr>
          <w:p w:rsidR="00940ED3" w:rsidRPr="005911F6" w:rsidRDefault="00940ED3" w:rsidP="0046671E">
            <w:pPr>
              <w:spacing w:line="276" w:lineRule="auto"/>
              <w:jc w:val="center"/>
              <w:rPr>
                <w:rFonts w:ascii="Arial" w:hAnsi="Arial" w:cs="Arial"/>
                <w:sz w:val="18"/>
                <w:szCs w:val="18"/>
              </w:rPr>
            </w:pPr>
            <w:r w:rsidRPr="005911F6">
              <w:rPr>
                <w:rFonts w:ascii="Arial" w:hAnsi="Arial" w:cs="Arial"/>
                <w:sz w:val="18"/>
                <w:szCs w:val="18"/>
              </w:rPr>
              <w:t>27.3</w:t>
            </w:r>
          </w:p>
        </w:tc>
        <w:tc>
          <w:tcPr>
            <w:tcW w:w="1437" w:type="dxa"/>
          </w:tcPr>
          <w:p w:rsidR="00940ED3" w:rsidRPr="005911F6" w:rsidRDefault="00940ED3" w:rsidP="0046671E">
            <w:pPr>
              <w:spacing w:line="276" w:lineRule="auto"/>
              <w:jc w:val="center"/>
              <w:rPr>
                <w:rFonts w:ascii="Arial" w:hAnsi="Arial" w:cs="Arial"/>
                <w:sz w:val="18"/>
                <w:szCs w:val="18"/>
              </w:rPr>
            </w:pPr>
            <w:r w:rsidRPr="005911F6">
              <w:rPr>
                <w:rFonts w:ascii="Arial" w:hAnsi="Arial" w:cs="Arial"/>
                <w:sz w:val="18"/>
                <w:szCs w:val="18"/>
              </w:rPr>
              <w:t>9</w:t>
            </w:r>
          </w:p>
        </w:tc>
      </w:tr>
    </w:tbl>
    <w:p w:rsidR="00AC3091" w:rsidRPr="00AC3091" w:rsidRDefault="00AC3091" w:rsidP="0046671E">
      <w:pPr>
        <w:spacing w:before="240"/>
        <w:jc w:val="center"/>
        <w:rPr>
          <w:rFonts w:ascii="Arial" w:hAnsi="Arial" w:cs="Arial"/>
          <w:sz w:val="24"/>
          <w:szCs w:val="24"/>
        </w:rPr>
      </w:pPr>
      <w:r w:rsidRPr="00AC3091">
        <w:rPr>
          <w:rFonts w:ascii="Arial" w:hAnsi="Arial" w:cs="Arial"/>
          <w:sz w:val="16"/>
          <w:szCs w:val="16"/>
        </w:rPr>
        <w:t>Fuente: INEGI (2010) Censo de Población y Vivienda 2010</w:t>
      </w:r>
    </w:p>
    <w:p w:rsidR="00A0531D" w:rsidRDefault="00A0531D" w:rsidP="00C43A5F">
      <w:pPr>
        <w:spacing w:after="0"/>
        <w:jc w:val="both"/>
        <w:rPr>
          <w:rFonts w:ascii="Arial" w:hAnsi="Arial" w:cs="Arial"/>
          <w:sz w:val="24"/>
          <w:szCs w:val="24"/>
        </w:rPr>
      </w:pPr>
    </w:p>
    <w:p w:rsidR="00A0531D" w:rsidRDefault="00A0531D" w:rsidP="00C43A5F">
      <w:pPr>
        <w:spacing w:after="0"/>
        <w:jc w:val="both"/>
        <w:rPr>
          <w:rFonts w:ascii="Arial" w:hAnsi="Arial" w:cs="Arial"/>
          <w:sz w:val="24"/>
          <w:szCs w:val="24"/>
        </w:rPr>
      </w:pPr>
    </w:p>
    <w:p w:rsidR="00E20CBA" w:rsidRDefault="00E20CBA" w:rsidP="00C43A5F">
      <w:pPr>
        <w:spacing w:after="0"/>
        <w:jc w:val="both"/>
        <w:rPr>
          <w:rFonts w:ascii="Arial" w:hAnsi="Arial" w:cs="Arial"/>
          <w:sz w:val="24"/>
          <w:szCs w:val="24"/>
        </w:rPr>
      </w:pPr>
      <w:r w:rsidRPr="00C43A5F">
        <w:rPr>
          <w:rFonts w:ascii="Arial" w:hAnsi="Arial" w:cs="Arial"/>
          <w:sz w:val="24"/>
          <w:szCs w:val="24"/>
        </w:rPr>
        <w:t xml:space="preserve">Al interior de la ciudad de Colima la prevalencia de jóvenes es mayor hacia la periferia en el lado oriente (colonias más recientes), mientras que la prevalencia de adultos mayores es mayor hacia la zona centro (colonias más antiguas). </w:t>
      </w:r>
    </w:p>
    <w:p w:rsidR="00C43A5F" w:rsidRPr="00C43A5F" w:rsidRDefault="00C43A5F" w:rsidP="00C43A5F">
      <w:pPr>
        <w:spacing w:after="0"/>
        <w:jc w:val="both"/>
        <w:rPr>
          <w:rFonts w:ascii="Arial" w:hAnsi="Arial" w:cs="Arial"/>
          <w:sz w:val="24"/>
          <w:szCs w:val="24"/>
        </w:rPr>
      </w:pPr>
    </w:p>
    <w:p w:rsidR="00E20CBA" w:rsidRDefault="007801A0" w:rsidP="00C43A5F">
      <w:pPr>
        <w:spacing w:after="0"/>
        <w:jc w:val="both"/>
        <w:rPr>
          <w:rFonts w:ascii="Arial" w:hAnsi="Arial" w:cs="Arial"/>
          <w:sz w:val="24"/>
          <w:szCs w:val="24"/>
        </w:rPr>
      </w:pPr>
      <w:r w:rsidRPr="009F4992">
        <w:rPr>
          <w:rFonts w:ascii="Arial" w:hAnsi="Arial" w:cs="Arial"/>
          <w:sz w:val="24"/>
          <w:szCs w:val="24"/>
        </w:rPr>
        <w:t>En</w:t>
      </w:r>
      <w:r w:rsidR="006852F4">
        <w:rPr>
          <w:rFonts w:ascii="Arial" w:hAnsi="Arial" w:cs="Arial"/>
          <w:sz w:val="24"/>
          <w:szCs w:val="24"/>
        </w:rPr>
        <w:t xml:space="preserve"> el Municipio de Colima</w:t>
      </w:r>
      <w:r w:rsidRPr="009F4992">
        <w:rPr>
          <w:rFonts w:ascii="Arial" w:hAnsi="Arial" w:cs="Arial"/>
          <w:sz w:val="24"/>
          <w:szCs w:val="24"/>
        </w:rPr>
        <w:t xml:space="preserve">, según cifras del INEGI 2010 existen </w:t>
      </w:r>
      <w:r w:rsidR="00C43A5F" w:rsidRPr="009F4992">
        <w:rPr>
          <w:rFonts w:ascii="Arial" w:hAnsi="Arial" w:cs="Arial"/>
          <w:sz w:val="24"/>
          <w:szCs w:val="24"/>
        </w:rPr>
        <w:t>19,693</w:t>
      </w:r>
      <w:r w:rsidRPr="009F4992">
        <w:rPr>
          <w:rFonts w:ascii="Arial" w:hAnsi="Arial" w:cs="Arial"/>
          <w:sz w:val="24"/>
          <w:szCs w:val="24"/>
        </w:rPr>
        <w:t xml:space="preserve"> </w:t>
      </w:r>
      <w:r w:rsidR="003D68C7" w:rsidRPr="009F4992">
        <w:rPr>
          <w:rFonts w:ascii="Arial" w:hAnsi="Arial" w:cs="Arial"/>
          <w:sz w:val="24"/>
          <w:szCs w:val="24"/>
        </w:rPr>
        <w:t xml:space="preserve">adultos </w:t>
      </w:r>
      <w:r w:rsidRPr="009F4992">
        <w:rPr>
          <w:rFonts w:ascii="Arial" w:hAnsi="Arial" w:cs="Arial"/>
          <w:sz w:val="24"/>
          <w:szCs w:val="24"/>
        </w:rPr>
        <w:t xml:space="preserve">mayores de </w:t>
      </w:r>
      <w:r w:rsidR="003D68C7" w:rsidRPr="009F4992">
        <w:rPr>
          <w:rFonts w:ascii="Arial" w:hAnsi="Arial" w:cs="Arial"/>
          <w:sz w:val="24"/>
          <w:szCs w:val="24"/>
        </w:rPr>
        <w:t xml:space="preserve">más </w:t>
      </w:r>
      <w:r w:rsidRPr="009F4992">
        <w:rPr>
          <w:rFonts w:ascii="Arial" w:hAnsi="Arial" w:cs="Arial"/>
          <w:sz w:val="24"/>
          <w:szCs w:val="24"/>
        </w:rPr>
        <w:t xml:space="preserve">60 </w:t>
      </w:r>
      <w:r w:rsidR="003D68C7" w:rsidRPr="009F4992">
        <w:rPr>
          <w:rFonts w:ascii="Arial" w:hAnsi="Arial" w:cs="Arial"/>
          <w:sz w:val="24"/>
          <w:szCs w:val="24"/>
        </w:rPr>
        <w:t xml:space="preserve"> </w:t>
      </w:r>
      <w:r w:rsidRPr="009F4992">
        <w:rPr>
          <w:rFonts w:ascii="Arial" w:hAnsi="Arial" w:cs="Arial"/>
          <w:sz w:val="24"/>
          <w:szCs w:val="24"/>
        </w:rPr>
        <w:t>años,</w:t>
      </w:r>
      <w:r w:rsidR="00C43A5F" w:rsidRPr="009F4992">
        <w:rPr>
          <w:rFonts w:ascii="Arial" w:hAnsi="Arial" w:cs="Arial"/>
          <w:sz w:val="24"/>
          <w:szCs w:val="24"/>
        </w:rPr>
        <w:t xml:space="preserve"> en esta cantidad se incluyen</w:t>
      </w:r>
      <w:r w:rsidR="003D68C7" w:rsidRPr="009F4992">
        <w:rPr>
          <w:rFonts w:ascii="Arial" w:hAnsi="Arial" w:cs="Arial"/>
          <w:sz w:val="24"/>
          <w:szCs w:val="24"/>
        </w:rPr>
        <w:t xml:space="preserve"> 38</w:t>
      </w:r>
      <w:r w:rsidR="00C43A5F" w:rsidRPr="009F4992">
        <w:rPr>
          <w:rFonts w:ascii="Arial" w:hAnsi="Arial" w:cs="Arial"/>
          <w:sz w:val="24"/>
          <w:szCs w:val="24"/>
        </w:rPr>
        <w:t xml:space="preserve"> </w:t>
      </w:r>
      <w:r w:rsidR="003D68C7" w:rsidRPr="009F4992">
        <w:rPr>
          <w:rFonts w:ascii="Arial" w:hAnsi="Arial" w:cs="Arial"/>
          <w:sz w:val="24"/>
          <w:szCs w:val="24"/>
        </w:rPr>
        <w:t xml:space="preserve">casos longevos </w:t>
      </w:r>
      <w:r w:rsidR="003D68C7" w:rsidRPr="00940ED3">
        <w:rPr>
          <w:rFonts w:ascii="Arial" w:hAnsi="Arial" w:cs="Arial"/>
          <w:sz w:val="24"/>
          <w:szCs w:val="24"/>
        </w:rPr>
        <w:t xml:space="preserve">de </w:t>
      </w:r>
      <w:r w:rsidR="00C43A5F" w:rsidRPr="00940ED3">
        <w:rPr>
          <w:rFonts w:ascii="Arial" w:hAnsi="Arial" w:cs="Arial"/>
          <w:sz w:val="24"/>
          <w:szCs w:val="24"/>
        </w:rPr>
        <w:t xml:space="preserve">más </w:t>
      </w:r>
      <w:r w:rsidR="003D68C7" w:rsidRPr="00940ED3">
        <w:rPr>
          <w:rFonts w:ascii="Arial" w:hAnsi="Arial" w:cs="Arial"/>
          <w:sz w:val="24"/>
          <w:szCs w:val="24"/>
        </w:rPr>
        <w:t xml:space="preserve">de </w:t>
      </w:r>
      <w:r w:rsidR="008750E1" w:rsidRPr="00940ED3">
        <w:rPr>
          <w:rFonts w:ascii="Arial" w:hAnsi="Arial" w:cs="Arial"/>
          <w:sz w:val="24"/>
          <w:szCs w:val="24"/>
        </w:rPr>
        <w:t xml:space="preserve">100 </w:t>
      </w:r>
      <w:r w:rsidR="00C43A5F" w:rsidRPr="00940ED3">
        <w:rPr>
          <w:rFonts w:ascii="Arial" w:hAnsi="Arial" w:cs="Arial"/>
          <w:sz w:val="24"/>
          <w:szCs w:val="24"/>
        </w:rPr>
        <w:t>años</w:t>
      </w:r>
      <w:r w:rsidR="00C43A5F" w:rsidRPr="009F4992">
        <w:rPr>
          <w:rFonts w:ascii="Arial" w:hAnsi="Arial" w:cs="Arial"/>
          <w:sz w:val="24"/>
          <w:szCs w:val="24"/>
        </w:rPr>
        <w:t xml:space="preserve"> y 2,</w:t>
      </w:r>
      <w:r w:rsidR="003D68C7" w:rsidRPr="009F4992">
        <w:rPr>
          <w:rFonts w:ascii="Arial" w:hAnsi="Arial" w:cs="Arial"/>
          <w:sz w:val="24"/>
          <w:szCs w:val="24"/>
        </w:rPr>
        <w:t>6</w:t>
      </w:r>
      <w:r w:rsidR="00C43A5F" w:rsidRPr="009F4992">
        <w:rPr>
          <w:rFonts w:ascii="Arial" w:hAnsi="Arial" w:cs="Arial"/>
          <w:sz w:val="24"/>
          <w:szCs w:val="24"/>
        </w:rPr>
        <w:t>8</w:t>
      </w:r>
      <w:r w:rsidR="003D68C7" w:rsidRPr="009F4992">
        <w:rPr>
          <w:rFonts w:ascii="Arial" w:hAnsi="Arial" w:cs="Arial"/>
          <w:sz w:val="24"/>
          <w:szCs w:val="24"/>
        </w:rPr>
        <w:t>5</w:t>
      </w:r>
      <w:r w:rsidR="00C43A5F" w:rsidRPr="009F4992">
        <w:rPr>
          <w:rFonts w:ascii="Arial" w:hAnsi="Arial" w:cs="Arial"/>
          <w:sz w:val="24"/>
          <w:szCs w:val="24"/>
        </w:rPr>
        <w:t xml:space="preserve"> </w:t>
      </w:r>
      <w:r w:rsidR="003D68C7" w:rsidRPr="009F4992">
        <w:rPr>
          <w:rFonts w:ascii="Arial" w:hAnsi="Arial" w:cs="Arial"/>
          <w:sz w:val="24"/>
          <w:szCs w:val="24"/>
        </w:rPr>
        <w:t xml:space="preserve">no </w:t>
      </w:r>
      <w:r w:rsidR="00C43A5F" w:rsidRPr="009F4992">
        <w:rPr>
          <w:rFonts w:ascii="Arial" w:hAnsi="Arial" w:cs="Arial"/>
          <w:sz w:val="24"/>
          <w:szCs w:val="24"/>
        </w:rPr>
        <w:t xml:space="preserve">especificaron su edad, </w:t>
      </w:r>
      <w:r w:rsidRPr="009F4992">
        <w:rPr>
          <w:rFonts w:ascii="Arial" w:hAnsi="Arial" w:cs="Arial"/>
          <w:sz w:val="24"/>
          <w:szCs w:val="24"/>
        </w:rPr>
        <w:t xml:space="preserve"> </w:t>
      </w:r>
      <w:r w:rsidR="003D68C7" w:rsidRPr="009F4992">
        <w:rPr>
          <w:rFonts w:ascii="Arial" w:hAnsi="Arial" w:cs="Arial"/>
          <w:sz w:val="24"/>
          <w:szCs w:val="24"/>
        </w:rPr>
        <w:t xml:space="preserve">es importante destacar que </w:t>
      </w:r>
      <w:r w:rsidRPr="009F4992">
        <w:rPr>
          <w:rFonts w:ascii="Arial" w:hAnsi="Arial" w:cs="Arial"/>
          <w:sz w:val="24"/>
          <w:szCs w:val="24"/>
        </w:rPr>
        <w:t xml:space="preserve">se desconoce </w:t>
      </w:r>
      <w:r w:rsidR="00A80826" w:rsidRPr="009F4992">
        <w:rPr>
          <w:rFonts w:ascii="Arial" w:hAnsi="Arial" w:cs="Arial"/>
          <w:sz w:val="24"/>
          <w:szCs w:val="24"/>
        </w:rPr>
        <w:t xml:space="preserve">cuántos adultos en plenitud son discapacitados o si existen algunos que se encuentran en estado de abandono. Asimismo a nivel nacional en la Encuesta Nacional de la Dinámica Demográfica 2014 realizada por el INEGI, menciona que </w:t>
      </w:r>
      <w:r w:rsidR="003D68C7" w:rsidRPr="009F4992">
        <w:rPr>
          <w:rFonts w:ascii="Arial" w:hAnsi="Arial" w:cs="Arial"/>
          <w:sz w:val="24"/>
          <w:szCs w:val="24"/>
        </w:rPr>
        <w:t>47.4% de las personas con discapacidad son adultos mayores</w:t>
      </w:r>
      <w:r w:rsidR="0046671E">
        <w:rPr>
          <w:rFonts w:ascii="Arial" w:hAnsi="Arial" w:cs="Arial"/>
          <w:sz w:val="24"/>
          <w:szCs w:val="24"/>
        </w:rPr>
        <w:t>.</w:t>
      </w:r>
      <w:r w:rsidR="00A0531D">
        <w:rPr>
          <w:rFonts w:ascii="Arial" w:hAnsi="Arial" w:cs="Arial"/>
          <w:sz w:val="24"/>
          <w:szCs w:val="24"/>
        </w:rPr>
        <w:t xml:space="preserve">  </w:t>
      </w:r>
      <w:r w:rsidR="00A80826" w:rsidRPr="00C43A5F">
        <w:rPr>
          <w:rFonts w:ascii="Arial" w:hAnsi="Arial" w:cs="Arial"/>
          <w:sz w:val="24"/>
          <w:szCs w:val="24"/>
        </w:rPr>
        <w:t xml:space="preserve">Los tipos de discapacidad más frecuentes afectan principalmente a los </w:t>
      </w:r>
      <w:r w:rsidR="00A80826" w:rsidRPr="00940ED3">
        <w:rPr>
          <w:rFonts w:ascii="Arial" w:hAnsi="Arial" w:cs="Arial"/>
          <w:sz w:val="24"/>
          <w:szCs w:val="24"/>
        </w:rPr>
        <w:t>adultos mayores</w:t>
      </w:r>
      <w:r w:rsidR="00940ED3">
        <w:rPr>
          <w:rFonts w:ascii="Arial" w:hAnsi="Arial" w:cs="Arial"/>
          <w:sz w:val="24"/>
          <w:szCs w:val="24"/>
        </w:rPr>
        <w:t xml:space="preserve">, siendo el </w:t>
      </w:r>
      <w:r w:rsidR="00A80826" w:rsidRPr="00940ED3">
        <w:rPr>
          <w:rFonts w:ascii="Arial" w:hAnsi="Arial" w:cs="Arial"/>
          <w:sz w:val="24"/>
          <w:szCs w:val="24"/>
        </w:rPr>
        <w:t>segmento de</w:t>
      </w:r>
      <w:r w:rsidR="00A80826" w:rsidRPr="00C43A5F">
        <w:rPr>
          <w:rFonts w:ascii="Arial" w:hAnsi="Arial" w:cs="Arial"/>
          <w:sz w:val="24"/>
          <w:szCs w:val="24"/>
        </w:rPr>
        <w:t xml:space="preserve"> la población donde se ubica el mayor número de </w:t>
      </w:r>
      <w:r w:rsidR="00C43A5F">
        <w:rPr>
          <w:rFonts w:ascii="Arial" w:hAnsi="Arial" w:cs="Arial"/>
          <w:sz w:val="24"/>
          <w:szCs w:val="24"/>
        </w:rPr>
        <w:t xml:space="preserve">personas con discapacidad.  </w:t>
      </w:r>
      <w:r w:rsidR="00A80826" w:rsidRPr="00C43A5F">
        <w:rPr>
          <w:rFonts w:ascii="Arial" w:hAnsi="Arial" w:cs="Arial"/>
          <w:sz w:val="24"/>
          <w:szCs w:val="24"/>
        </w:rPr>
        <w:t>Para la población de 60 años y más</w:t>
      </w:r>
      <w:r w:rsidR="00A80826" w:rsidRPr="00940ED3">
        <w:rPr>
          <w:rFonts w:ascii="Arial" w:hAnsi="Arial" w:cs="Arial"/>
          <w:sz w:val="24"/>
          <w:szCs w:val="24"/>
        </w:rPr>
        <w:t>,</w:t>
      </w:r>
      <w:r w:rsidR="00940ED3">
        <w:rPr>
          <w:rFonts w:ascii="Arial" w:hAnsi="Arial" w:cs="Arial"/>
          <w:sz w:val="24"/>
          <w:szCs w:val="24"/>
        </w:rPr>
        <w:t xml:space="preserve"> </w:t>
      </w:r>
      <w:r w:rsidR="00A80826" w:rsidRPr="00C43A5F">
        <w:rPr>
          <w:rFonts w:ascii="Arial" w:hAnsi="Arial" w:cs="Arial"/>
          <w:sz w:val="24"/>
          <w:szCs w:val="24"/>
        </w:rPr>
        <w:t>se observan porcentajes altos de personas que reportaron dificultades para escuchar (46.9%), aprender, recordar o concentrarse (44.6%) y mover o usar sus brazos o manos (42.7 por ciento).</w:t>
      </w:r>
    </w:p>
    <w:p w:rsidR="00C43A5F" w:rsidRPr="00C43A5F" w:rsidRDefault="00C43A5F" w:rsidP="00C43A5F">
      <w:pPr>
        <w:spacing w:after="0"/>
        <w:jc w:val="both"/>
        <w:rPr>
          <w:rFonts w:ascii="Arial" w:hAnsi="Arial" w:cs="Arial"/>
          <w:sz w:val="24"/>
          <w:szCs w:val="24"/>
        </w:rPr>
      </w:pPr>
    </w:p>
    <w:p w:rsidR="00E20CBA" w:rsidRDefault="00E20CBA" w:rsidP="00C43A5F">
      <w:pPr>
        <w:spacing w:after="0"/>
        <w:jc w:val="both"/>
        <w:rPr>
          <w:rFonts w:ascii="Arial" w:hAnsi="Arial" w:cs="Arial"/>
          <w:sz w:val="24"/>
          <w:szCs w:val="24"/>
        </w:rPr>
      </w:pPr>
      <w:r w:rsidRPr="00C43A5F">
        <w:rPr>
          <w:rFonts w:ascii="Arial" w:hAnsi="Arial" w:cs="Arial"/>
          <w:sz w:val="24"/>
          <w:szCs w:val="24"/>
        </w:rPr>
        <w:t>Los esfuerzos establecidos</w:t>
      </w:r>
      <w:r w:rsidR="00940ED3">
        <w:rPr>
          <w:rFonts w:ascii="Arial" w:hAnsi="Arial" w:cs="Arial"/>
          <w:sz w:val="24"/>
          <w:szCs w:val="24"/>
        </w:rPr>
        <w:t xml:space="preserve"> por parte de la Administración Municipal</w:t>
      </w:r>
      <w:r w:rsidRPr="00C43A5F">
        <w:rPr>
          <w:rFonts w:ascii="Arial" w:hAnsi="Arial" w:cs="Arial"/>
          <w:sz w:val="24"/>
          <w:szCs w:val="24"/>
        </w:rPr>
        <w:t xml:space="preserve"> para poder obtener recursos a través de las economías y los programas de austeridad del gobierno municipal han hecho posible lograr impactar y fortalecer </w:t>
      </w:r>
      <w:r w:rsidR="00C43A5F">
        <w:rPr>
          <w:rFonts w:ascii="Arial" w:hAnsi="Arial" w:cs="Arial"/>
          <w:sz w:val="24"/>
          <w:szCs w:val="24"/>
        </w:rPr>
        <w:t>l</w:t>
      </w:r>
      <w:r w:rsidR="006A3FC0" w:rsidRPr="00C43A5F">
        <w:rPr>
          <w:rFonts w:ascii="Arial" w:hAnsi="Arial" w:cs="Arial"/>
          <w:sz w:val="24"/>
          <w:szCs w:val="24"/>
        </w:rPr>
        <w:t>os programas orientados a desarrollar l</w:t>
      </w:r>
      <w:r w:rsidRPr="00C43A5F">
        <w:rPr>
          <w:rFonts w:ascii="Arial" w:hAnsi="Arial" w:cs="Arial"/>
          <w:sz w:val="24"/>
          <w:szCs w:val="24"/>
        </w:rPr>
        <w:t xml:space="preserve">as capacidades educativas de los niños y jóvenes colimenses a través de becas educativas, que permitan la permanencia escolar y mitigar </w:t>
      </w:r>
      <w:r w:rsidRPr="00940ED3">
        <w:rPr>
          <w:rFonts w:ascii="Arial" w:hAnsi="Arial" w:cs="Arial"/>
          <w:sz w:val="24"/>
          <w:szCs w:val="24"/>
        </w:rPr>
        <w:t>los índices que</w:t>
      </w:r>
      <w:r w:rsidRPr="00C43A5F">
        <w:rPr>
          <w:rFonts w:ascii="Arial" w:hAnsi="Arial" w:cs="Arial"/>
          <w:sz w:val="24"/>
          <w:szCs w:val="24"/>
        </w:rPr>
        <w:t xml:space="preserve"> se tienen en cuanto a deserción es</w:t>
      </w:r>
      <w:r w:rsidR="006A3FC0" w:rsidRPr="00C43A5F">
        <w:rPr>
          <w:rFonts w:ascii="Arial" w:hAnsi="Arial" w:cs="Arial"/>
          <w:sz w:val="24"/>
          <w:szCs w:val="24"/>
        </w:rPr>
        <w:t>colar, además de otros programas en benef</w:t>
      </w:r>
      <w:r w:rsidR="00C43A5F">
        <w:rPr>
          <w:rFonts w:ascii="Arial" w:hAnsi="Arial" w:cs="Arial"/>
          <w:sz w:val="24"/>
          <w:szCs w:val="24"/>
        </w:rPr>
        <w:t xml:space="preserve">icio de la población vulnerable; </w:t>
      </w:r>
      <w:r w:rsidR="006A3FC0" w:rsidRPr="00C43A5F">
        <w:rPr>
          <w:rFonts w:ascii="Arial" w:hAnsi="Arial" w:cs="Arial"/>
          <w:sz w:val="24"/>
          <w:szCs w:val="24"/>
        </w:rPr>
        <w:t>ahora es necesario el contar con un programa específico que apoye a la economía del adulto en plenitud para que pueda mejorar sus condiciones de vida y tengan un aliciente de que cada bimestre podrán contar con un recurso económico que lo utilizará conf</w:t>
      </w:r>
      <w:r w:rsidR="005B1EAC">
        <w:rPr>
          <w:rFonts w:ascii="Arial" w:hAnsi="Arial" w:cs="Arial"/>
          <w:sz w:val="24"/>
          <w:szCs w:val="24"/>
        </w:rPr>
        <w:t>orme a sus necesidades prioritarias.</w:t>
      </w:r>
    </w:p>
    <w:p w:rsidR="005B1EAC" w:rsidRPr="00C43A5F" w:rsidRDefault="005B1EAC" w:rsidP="00C43A5F">
      <w:pPr>
        <w:spacing w:after="0"/>
        <w:jc w:val="both"/>
        <w:rPr>
          <w:rFonts w:ascii="Arial" w:hAnsi="Arial" w:cs="Arial"/>
          <w:sz w:val="24"/>
          <w:szCs w:val="24"/>
        </w:rPr>
      </w:pPr>
    </w:p>
    <w:p w:rsidR="00483D0B" w:rsidRDefault="00E20CBA" w:rsidP="00C43A5F">
      <w:pPr>
        <w:spacing w:after="0"/>
        <w:jc w:val="both"/>
        <w:rPr>
          <w:rFonts w:ascii="Arial" w:hAnsi="Arial" w:cs="Arial"/>
          <w:sz w:val="24"/>
          <w:szCs w:val="24"/>
        </w:rPr>
      </w:pPr>
      <w:r w:rsidRPr="00C43A5F">
        <w:rPr>
          <w:rFonts w:ascii="Arial" w:hAnsi="Arial" w:cs="Arial"/>
          <w:sz w:val="24"/>
          <w:szCs w:val="24"/>
        </w:rPr>
        <w:t xml:space="preserve">Por lo anterior se pretende que en este </w:t>
      </w:r>
      <w:r w:rsidR="006A3FC0" w:rsidRPr="00C43A5F">
        <w:rPr>
          <w:rFonts w:ascii="Arial" w:hAnsi="Arial" w:cs="Arial"/>
          <w:sz w:val="24"/>
          <w:szCs w:val="24"/>
        </w:rPr>
        <w:t>año 2018 se implemente el Programa Municipal para</w:t>
      </w:r>
      <w:r w:rsidR="000E2E22">
        <w:rPr>
          <w:rFonts w:ascii="Arial" w:hAnsi="Arial" w:cs="Arial"/>
          <w:sz w:val="24"/>
          <w:szCs w:val="24"/>
        </w:rPr>
        <w:t xml:space="preserve"> </w:t>
      </w:r>
      <w:r w:rsidR="006A3FC0" w:rsidRPr="00C43A5F">
        <w:rPr>
          <w:rFonts w:ascii="Arial" w:hAnsi="Arial" w:cs="Arial"/>
          <w:sz w:val="24"/>
          <w:szCs w:val="24"/>
        </w:rPr>
        <w:t xml:space="preserve">el Adulto </w:t>
      </w:r>
      <w:r w:rsidR="00940ED3">
        <w:rPr>
          <w:rFonts w:ascii="Arial" w:hAnsi="Arial" w:cs="Arial"/>
          <w:sz w:val="24"/>
          <w:szCs w:val="24"/>
        </w:rPr>
        <w:t>C</w:t>
      </w:r>
      <w:r w:rsidR="006A3FC0" w:rsidRPr="00C43A5F">
        <w:rPr>
          <w:rFonts w:ascii="Arial" w:hAnsi="Arial" w:cs="Arial"/>
          <w:sz w:val="24"/>
          <w:szCs w:val="24"/>
        </w:rPr>
        <w:t>olime</w:t>
      </w:r>
      <w:r w:rsidR="00483D0B" w:rsidRPr="00C43A5F">
        <w:rPr>
          <w:rFonts w:ascii="Arial" w:hAnsi="Arial" w:cs="Arial"/>
          <w:sz w:val="24"/>
          <w:szCs w:val="24"/>
        </w:rPr>
        <w:t>nse en Plenitud, siendo un instrumento de política social cuyo objetivo es apoyar la economía de aquellas familias que se integren o cuenten con miembros mayores de edad a efecto de disminuir las condiciones de vulnerabilidad de éstos adultos.</w:t>
      </w:r>
    </w:p>
    <w:p w:rsidR="005B1EAC" w:rsidRPr="00C43A5F" w:rsidRDefault="005B1EAC" w:rsidP="00C43A5F">
      <w:pPr>
        <w:spacing w:after="0"/>
        <w:jc w:val="both"/>
        <w:rPr>
          <w:rFonts w:ascii="Arial" w:hAnsi="Arial" w:cs="Arial"/>
          <w:sz w:val="24"/>
          <w:szCs w:val="24"/>
        </w:rPr>
      </w:pPr>
    </w:p>
    <w:p w:rsidR="00E20CBA" w:rsidRDefault="00483D0B" w:rsidP="005B1EAC">
      <w:pPr>
        <w:pStyle w:val="Ttulo1"/>
        <w:shd w:val="clear" w:color="auto" w:fill="FFFFFF"/>
        <w:spacing w:before="0" w:beforeAutospacing="0" w:after="0" w:afterAutospacing="0" w:line="276" w:lineRule="auto"/>
        <w:jc w:val="both"/>
        <w:rPr>
          <w:rFonts w:ascii="Arial" w:hAnsi="Arial" w:cs="Arial"/>
          <w:b w:val="0"/>
          <w:sz w:val="24"/>
          <w:szCs w:val="24"/>
        </w:rPr>
      </w:pPr>
      <w:r w:rsidRPr="00C43A5F">
        <w:rPr>
          <w:rFonts w:ascii="Arial" w:hAnsi="Arial" w:cs="Arial"/>
          <w:b w:val="0"/>
          <w:sz w:val="24"/>
          <w:szCs w:val="24"/>
        </w:rPr>
        <w:t xml:space="preserve">Este </w:t>
      </w:r>
      <w:r w:rsidR="00563E95">
        <w:rPr>
          <w:rFonts w:ascii="Arial" w:hAnsi="Arial" w:cs="Arial"/>
          <w:b w:val="0"/>
          <w:sz w:val="24"/>
          <w:szCs w:val="24"/>
        </w:rPr>
        <w:t>P</w:t>
      </w:r>
      <w:r w:rsidRPr="00C43A5F">
        <w:rPr>
          <w:rFonts w:ascii="Arial" w:hAnsi="Arial" w:cs="Arial"/>
          <w:b w:val="0"/>
          <w:sz w:val="24"/>
          <w:szCs w:val="24"/>
        </w:rPr>
        <w:t xml:space="preserve">rograma contará con recursos </w:t>
      </w:r>
      <w:r w:rsidRPr="00940ED3">
        <w:rPr>
          <w:rFonts w:ascii="Arial" w:hAnsi="Arial" w:cs="Arial"/>
          <w:b w:val="0"/>
          <w:sz w:val="24"/>
          <w:szCs w:val="24"/>
        </w:rPr>
        <w:t xml:space="preserve">enteramente municipales por un monto de </w:t>
      </w:r>
      <w:r w:rsidR="00000C0A" w:rsidRPr="00000C0A">
        <w:rPr>
          <w:rFonts w:ascii="Arial" w:hAnsi="Arial" w:cs="Arial"/>
          <w:b w:val="0"/>
          <w:sz w:val="24"/>
          <w:szCs w:val="24"/>
        </w:rPr>
        <w:t>$  810</w:t>
      </w:r>
      <w:r w:rsidRPr="00000C0A">
        <w:rPr>
          <w:rFonts w:ascii="Arial" w:hAnsi="Arial" w:cs="Arial"/>
          <w:b w:val="0"/>
          <w:sz w:val="24"/>
          <w:szCs w:val="24"/>
        </w:rPr>
        <w:t>,000.00 (</w:t>
      </w:r>
      <w:r w:rsidR="00000C0A" w:rsidRPr="00000C0A">
        <w:rPr>
          <w:rFonts w:ascii="Arial" w:hAnsi="Arial" w:cs="Arial"/>
          <w:b w:val="0"/>
          <w:sz w:val="24"/>
          <w:szCs w:val="24"/>
        </w:rPr>
        <w:t>Ochocientos diez</w:t>
      </w:r>
      <w:r w:rsidRPr="00000C0A">
        <w:rPr>
          <w:rFonts w:ascii="Arial" w:hAnsi="Arial" w:cs="Arial"/>
          <w:b w:val="0"/>
          <w:sz w:val="24"/>
          <w:szCs w:val="24"/>
        </w:rPr>
        <w:t xml:space="preserve"> mil pesos 00/100) con los cuales se po</w:t>
      </w:r>
      <w:r w:rsidR="007D68D1" w:rsidRPr="00000C0A">
        <w:rPr>
          <w:rFonts w:ascii="Arial" w:hAnsi="Arial" w:cs="Arial"/>
          <w:b w:val="0"/>
          <w:sz w:val="24"/>
          <w:szCs w:val="24"/>
        </w:rPr>
        <w:t>drá beneficiar a un total de 75</w:t>
      </w:r>
      <w:r w:rsidRPr="00000C0A">
        <w:rPr>
          <w:rFonts w:ascii="Arial" w:hAnsi="Arial" w:cs="Arial"/>
          <w:b w:val="0"/>
          <w:sz w:val="24"/>
          <w:szCs w:val="24"/>
        </w:rPr>
        <w:t xml:space="preserve"> adultos colimenses en plenitud a partir del </w:t>
      </w:r>
      <w:r w:rsidR="00000C0A" w:rsidRPr="00000C0A">
        <w:rPr>
          <w:rFonts w:ascii="Arial" w:hAnsi="Arial" w:cs="Arial"/>
          <w:b w:val="0"/>
          <w:sz w:val="24"/>
          <w:szCs w:val="24"/>
        </w:rPr>
        <w:t xml:space="preserve">mes de abril y hasta </w:t>
      </w:r>
      <w:r w:rsidRPr="00000C0A">
        <w:rPr>
          <w:rFonts w:ascii="Arial" w:hAnsi="Arial" w:cs="Arial"/>
          <w:b w:val="0"/>
          <w:sz w:val="24"/>
          <w:szCs w:val="24"/>
        </w:rPr>
        <w:t xml:space="preserve"> diciembre del </w:t>
      </w:r>
      <w:r w:rsidR="00940ED3" w:rsidRPr="00000C0A">
        <w:rPr>
          <w:rFonts w:ascii="Arial" w:hAnsi="Arial" w:cs="Arial"/>
          <w:b w:val="0"/>
          <w:sz w:val="24"/>
          <w:szCs w:val="24"/>
        </w:rPr>
        <w:t>2018</w:t>
      </w:r>
      <w:r w:rsidRPr="00000C0A">
        <w:rPr>
          <w:rFonts w:ascii="Arial" w:hAnsi="Arial" w:cs="Arial"/>
          <w:b w:val="0"/>
          <w:sz w:val="24"/>
          <w:szCs w:val="24"/>
        </w:rPr>
        <w:t>.</w:t>
      </w:r>
      <w:r w:rsidR="005B1EAC">
        <w:rPr>
          <w:rFonts w:ascii="Arial" w:hAnsi="Arial" w:cs="Arial"/>
          <w:b w:val="0"/>
          <w:sz w:val="24"/>
          <w:szCs w:val="24"/>
        </w:rPr>
        <w:t xml:space="preserve">  </w:t>
      </w:r>
      <w:r w:rsidR="00E20CBA" w:rsidRPr="00C43A5F">
        <w:rPr>
          <w:rFonts w:ascii="Arial" w:hAnsi="Arial" w:cs="Arial"/>
          <w:b w:val="0"/>
          <w:sz w:val="24"/>
          <w:szCs w:val="24"/>
        </w:rPr>
        <w:t xml:space="preserve">Como un acto de transparencia y rendición de cuentas, </w:t>
      </w:r>
      <w:r w:rsidRPr="00C43A5F">
        <w:rPr>
          <w:rFonts w:ascii="Arial" w:hAnsi="Arial" w:cs="Arial"/>
          <w:b w:val="0"/>
          <w:sz w:val="24"/>
          <w:szCs w:val="24"/>
        </w:rPr>
        <w:t xml:space="preserve">los apoyos que sean entregados </w:t>
      </w:r>
      <w:r w:rsidR="00E20CBA" w:rsidRPr="00C43A5F">
        <w:rPr>
          <w:rFonts w:ascii="Arial" w:hAnsi="Arial" w:cs="Arial"/>
          <w:b w:val="0"/>
          <w:sz w:val="24"/>
          <w:szCs w:val="24"/>
        </w:rPr>
        <w:t xml:space="preserve"> estarán </w:t>
      </w:r>
      <w:r w:rsidR="00E20CBA" w:rsidRPr="00940ED3">
        <w:rPr>
          <w:rFonts w:ascii="Arial" w:hAnsi="Arial" w:cs="Arial"/>
          <w:b w:val="0"/>
          <w:sz w:val="24"/>
          <w:szCs w:val="24"/>
        </w:rPr>
        <w:t>sujet</w:t>
      </w:r>
      <w:r w:rsidR="00940ED3" w:rsidRPr="00940ED3">
        <w:rPr>
          <w:rFonts w:ascii="Arial" w:hAnsi="Arial" w:cs="Arial"/>
          <w:b w:val="0"/>
          <w:sz w:val="24"/>
          <w:szCs w:val="24"/>
        </w:rPr>
        <w:t>o</w:t>
      </w:r>
      <w:r w:rsidR="00E20CBA" w:rsidRPr="00940ED3">
        <w:rPr>
          <w:rFonts w:ascii="Arial" w:hAnsi="Arial" w:cs="Arial"/>
          <w:b w:val="0"/>
          <w:sz w:val="24"/>
          <w:szCs w:val="24"/>
        </w:rPr>
        <w:t>s</w:t>
      </w:r>
      <w:r w:rsidR="00E20CBA" w:rsidRPr="00C43A5F">
        <w:rPr>
          <w:rFonts w:ascii="Arial" w:hAnsi="Arial" w:cs="Arial"/>
          <w:b w:val="0"/>
          <w:sz w:val="24"/>
          <w:szCs w:val="24"/>
        </w:rPr>
        <w:t xml:space="preserve"> a revisión y seguimiento, para garantizar que los recursos lleguen adecuadamente a la población objetivo, mediante mecanismos de control</w:t>
      </w:r>
      <w:r w:rsidR="00211193">
        <w:rPr>
          <w:rFonts w:ascii="Arial" w:hAnsi="Arial" w:cs="Arial"/>
          <w:b w:val="0"/>
          <w:sz w:val="24"/>
          <w:szCs w:val="24"/>
        </w:rPr>
        <w:t xml:space="preserve"> </w:t>
      </w:r>
      <w:r w:rsidR="00E20CBA" w:rsidRPr="00C43A5F">
        <w:rPr>
          <w:rFonts w:ascii="Arial" w:hAnsi="Arial" w:cs="Arial"/>
          <w:b w:val="0"/>
          <w:sz w:val="24"/>
          <w:szCs w:val="24"/>
        </w:rPr>
        <w:t>establecidos en la presente Reglas de Operación, procurando que los objetivos del Programa se</w:t>
      </w:r>
      <w:r w:rsidR="00211193">
        <w:rPr>
          <w:rFonts w:ascii="Arial" w:hAnsi="Arial" w:cs="Arial"/>
          <w:b w:val="0"/>
          <w:sz w:val="24"/>
          <w:szCs w:val="24"/>
        </w:rPr>
        <w:t>an cumplidos.</w:t>
      </w:r>
    </w:p>
    <w:p w:rsidR="00A0531D" w:rsidRDefault="00A0531D" w:rsidP="005B1EAC">
      <w:pPr>
        <w:pStyle w:val="Ttulo1"/>
        <w:shd w:val="clear" w:color="auto" w:fill="FFFFFF"/>
        <w:spacing w:before="0" w:beforeAutospacing="0" w:after="0" w:afterAutospacing="0" w:line="276" w:lineRule="auto"/>
        <w:jc w:val="both"/>
        <w:rPr>
          <w:rFonts w:ascii="Arial" w:hAnsi="Arial" w:cs="Arial"/>
          <w:b w:val="0"/>
          <w:sz w:val="24"/>
          <w:szCs w:val="24"/>
        </w:rPr>
      </w:pPr>
    </w:p>
    <w:p w:rsidR="00A0531D" w:rsidRDefault="00A0531D" w:rsidP="005B1EAC">
      <w:pPr>
        <w:pStyle w:val="Ttulo1"/>
        <w:shd w:val="clear" w:color="auto" w:fill="FFFFFF"/>
        <w:spacing w:before="0" w:beforeAutospacing="0" w:after="0" w:afterAutospacing="0" w:line="276" w:lineRule="auto"/>
        <w:jc w:val="both"/>
        <w:rPr>
          <w:rFonts w:ascii="Arial" w:hAnsi="Arial" w:cs="Arial"/>
          <w:b w:val="0"/>
          <w:sz w:val="24"/>
          <w:szCs w:val="24"/>
        </w:rPr>
      </w:pPr>
    </w:p>
    <w:p w:rsidR="002F1849" w:rsidRPr="00C43A5F" w:rsidRDefault="002F1849" w:rsidP="005B1EAC">
      <w:pPr>
        <w:pStyle w:val="Ttulo1"/>
        <w:shd w:val="clear" w:color="auto" w:fill="FFFFFF"/>
        <w:spacing w:before="0" w:beforeAutospacing="0" w:after="0" w:afterAutospacing="0" w:line="276" w:lineRule="auto"/>
        <w:jc w:val="both"/>
        <w:rPr>
          <w:rFonts w:ascii="Arial" w:hAnsi="Arial" w:cs="Arial"/>
          <w:b w:val="0"/>
          <w:sz w:val="24"/>
          <w:szCs w:val="24"/>
        </w:rPr>
      </w:pPr>
    </w:p>
    <w:p w:rsidR="00A0531D" w:rsidRDefault="00A0531D" w:rsidP="005B1EAC">
      <w:pPr>
        <w:spacing w:after="0"/>
        <w:rPr>
          <w:rFonts w:ascii="Arial" w:hAnsi="Arial" w:cs="Arial"/>
          <w:b/>
          <w:sz w:val="24"/>
          <w:szCs w:val="24"/>
        </w:rPr>
      </w:pPr>
    </w:p>
    <w:p w:rsidR="00D9363F" w:rsidRDefault="00D9363F" w:rsidP="005B1EAC">
      <w:pPr>
        <w:spacing w:after="0"/>
        <w:rPr>
          <w:rFonts w:ascii="Arial" w:hAnsi="Arial" w:cs="Arial"/>
          <w:b/>
          <w:sz w:val="24"/>
          <w:szCs w:val="24"/>
        </w:rPr>
      </w:pPr>
    </w:p>
    <w:p w:rsidR="00483D0B" w:rsidRPr="005B1EAC" w:rsidRDefault="003949EB" w:rsidP="005B1EAC">
      <w:pPr>
        <w:spacing w:after="0"/>
        <w:rPr>
          <w:rFonts w:ascii="Arial" w:hAnsi="Arial" w:cs="Arial"/>
          <w:b/>
          <w:sz w:val="24"/>
          <w:szCs w:val="24"/>
        </w:rPr>
      </w:pPr>
      <w:r>
        <w:rPr>
          <w:rFonts w:ascii="Arial" w:hAnsi="Arial" w:cs="Arial"/>
          <w:b/>
          <w:sz w:val="24"/>
          <w:szCs w:val="24"/>
        </w:rPr>
        <w:lastRenderedPageBreak/>
        <w:t>II.-</w:t>
      </w:r>
      <w:r w:rsidR="00253F01" w:rsidRPr="005B1EAC">
        <w:rPr>
          <w:rFonts w:ascii="Arial" w:hAnsi="Arial" w:cs="Arial"/>
          <w:b/>
          <w:sz w:val="24"/>
          <w:szCs w:val="24"/>
        </w:rPr>
        <w:t>GLOSARIO DE TÉRMINOS.</w:t>
      </w:r>
    </w:p>
    <w:p w:rsidR="00FB304B" w:rsidRDefault="00FB304B" w:rsidP="00712AD3">
      <w:pPr>
        <w:spacing w:after="0"/>
        <w:jc w:val="both"/>
        <w:rPr>
          <w:rFonts w:ascii="Arial" w:hAnsi="Arial" w:cs="Arial"/>
          <w:sz w:val="24"/>
          <w:szCs w:val="24"/>
        </w:rPr>
      </w:pPr>
      <w:r>
        <w:rPr>
          <w:rFonts w:ascii="Arial" w:hAnsi="Arial" w:cs="Arial"/>
          <w:b/>
          <w:sz w:val="24"/>
          <w:szCs w:val="24"/>
        </w:rPr>
        <w:t xml:space="preserve">Adulto Mayor: </w:t>
      </w:r>
      <w:r w:rsidRPr="00FB304B">
        <w:rPr>
          <w:rFonts w:ascii="Arial" w:hAnsi="Arial" w:cs="Arial"/>
          <w:sz w:val="24"/>
          <w:szCs w:val="24"/>
        </w:rPr>
        <w:t xml:space="preserve">Persona </w:t>
      </w:r>
      <w:r>
        <w:rPr>
          <w:rFonts w:ascii="Arial" w:hAnsi="Arial" w:cs="Arial"/>
          <w:sz w:val="24"/>
          <w:szCs w:val="24"/>
        </w:rPr>
        <w:t>que cuenta con 60 o más años.</w:t>
      </w:r>
    </w:p>
    <w:p w:rsidR="006B4715" w:rsidRDefault="00C47C38" w:rsidP="00712AD3">
      <w:pPr>
        <w:spacing w:after="0"/>
        <w:jc w:val="both"/>
        <w:rPr>
          <w:rFonts w:ascii="Arial" w:hAnsi="Arial" w:cs="Arial"/>
          <w:sz w:val="24"/>
          <w:szCs w:val="24"/>
        </w:rPr>
      </w:pPr>
      <w:r w:rsidRPr="005B1EAC">
        <w:rPr>
          <w:rFonts w:ascii="Arial" w:hAnsi="Arial" w:cs="Arial"/>
          <w:b/>
          <w:sz w:val="24"/>
          <w:szCs w:val="24"/>
        </w:rPr>
        <w:t>Adulto en plenitud</w:t>
      </w:r>
      <w:r w:rsidRPr="005B1EAC">
        <w:rPr>
          <w:rFonts w:ascii="Arial" w:hAnsi="Arial" w:cs="Arial"/>
          <w:sz w:val="24"/>
          <w:szCs w:val="24"/>
        </w:rPr>
        <w:t xml:space="preserve">: </w:t>
      </w:r>
      <w:r w:rsidR="006B4715">
        <w:rPr>
          <w:rFonts w:ascii="Arial" w:hAnsi="Arial" w:cs="Arial"/>
          <w:sz w:val="24"/>
          <w:szCs w:val="24"/>
        </w:rPr>
        <w:t>Es el A</w:t>
      </w:r>
      <w:r w:rsidR="00211193">
        <w:rPr>
          <w:rFonts w:ascii="Arial" w:hAnsi="Arial" w:cs="Arial"/>
          <w:sz w:val="24"/>
          <w:szCs w:val="24"/>
        </w:rPr>
        <w:t xml:space="preserve">dulto </w:t>
      </w:r>
      <w:r w:rsidR="00FB304B" w:rsidRPr="00FB304B">
        <w:rPr>
          <w:rFonts w:ascii="Arial" w:hAnsi="Arial" w:cs="Arial"/>
          <w:sz w:val="24"/>
          <w:szCs w:val="24"/>
        </w:rPr>
        <w:t>que ha alcanzado su pleno desarrollo.</w:t>
      </w:r>
    </w:p>
    <w:p w:rsidR="006B4715" w:rsidRDefault="00C47C38" w:rsidP="00712AD3">
      <w:pPr>
        <w:spacing w:after="0"/>
        <w:jc w:val="both"/>
        <w:rPr>
          <w:rFonts w:ascii="Arial" w:hAnsi="Arial" w:cs="Arial"/>
          <w:sz w:val="24"/>
          <w:szCs w:val="24"/>
        </w:rPr>
      </w:pPr>
      <w:r w:rsidRPr="005B1EAC">
        <w:rPr>
          <w:rFonts w:ascii="Arial" w:hAnsi="Arial" w:cs="Arial"/>
          <w:b/>
          <w:sz w:val="24"/>
          <w:szCs w:val="24"/>
        </w:rPr>
        <w:t xml:space="preserve">Apoyo </w:t>
      </w:r>
      <w:r w:rsidR="005B1EAC" w:rsidRPr="005B1EAC">
        <w:rPr>
          <w:rFonts w:ascii="Arial" w:hAnsi="Arial" w:cs="Arial"/>
          <w:b/>
          <w:sz w:val="24"/>
          <w:szCs w:val="24"/>
        </w:rPr>
        <w:t>Económico</w:t>
      </w:r>
      <w:r w:rsidR="006B4715">
        <w:rPr>
          <w:rFonts w:ascii="Arial" w:hAnsi="Arial" w:cs="Arial"/>
          <w:sz w:val="24"/>
          <w:szCs w:val="24"/>
        </w:rPr>
        <w:t>: Es el beneficio que el adulto mayor recibirá bimestralmente.</w:t>
      </w:r>
    </w:p>
    <w:p w:rsidR="00253F01" w:rsidRDefault="00253F01" w:rsidP="00712AD3">
      <w:pPr>
        <w:spacing w:after="0"/>
        <w:jc w:val="both"/>
        <w:rPr>
          <w:rFonts w:ascii="Arial" w:hAnsi="Arial" w:cs="Arial"/>
          <w:sz w:val="24"/>
          <w:szCs w:val="24"/>
        </w:rPr>
      </w:pPr>
      <w:r w:rsidRPr="005B1EAC">
        <w:rPr>
          <w:rFonts w:ascii="Arial" w:hAnsi="Arial" w:cs="Arial"/>
          <w:b/>
          <w:sz w:val="24"/>
          <w:szCs w:val="24"/>
        </w:rPr>
        <w:t>Comité</w:t>
      </w:r>
      <w:r w:rsidRPr="005B1EAC">
        <w:rPr>
          <w:rFonts w:ascii="Arial" w:hAnsi="Arial" w:cs="Arial"/>
          <w:sz w:val="24"/>
          <w:szCs w:val="24"/>
        </w:rPr>
        <w:t xml:space="preserve">: </w:t>
      </w:r>
      <w:r w:rsidR="005B1EAC" w:rsidRPr="005B1EAC">
        <w:rPr>
          <w:rFonts w:ascii="Arial" w:hAnsi="Arial" w:cs="Arial"/>
          <w:sz w:val="24"/>
          <w:szCs w:val="24"/>
        </w:rPr>
        <w:t>E</w:t>
      </w:r>
      <w:r w:rsidRPr="005B1EAC">
        <w:rPr>
          <w:rFonts w:ascii="Arial" w:hAnsi="Arial" w:cs="Arial"/>
          <w:sz w:val="24"/>
          <w:szCs w:val="24"/>
        </w:rPr>
        <w:t xml:space="preserve">l órgano colegiado </w:t>
      </w:r>
      <w:r w:rsidR="006B4715">
        <w:rPr>
          <w:rFonts w:ascii="Arial" w:hAnsi="Arial" w:cs="Arial"/>
          <w:sz w:val="24"/>
          <w:szCs w:val="24"/>
        </w:rPr>
        <w:t xml:space="preserve">integrado por personas representantes del Gobierno Municipal, de Asociaciones Civiles, </w:t>
      </w:r>
      <w:r w:rsidR="00420208">
        <w:rPr>
          <w:rFonts w:ascii="Arial" w:hAnsi="Arial" w:cs="Arial"/>
          <w:sz w:val="24"/>
          <w:szCs w:val="24"/>
        </w:rPr>
        <w:t xml:space="preserve">Académicos reconocidos </w:t>
      </w:r>
      <w:r w:rsidR="006B4715">
        <w:rPr>
          <w:rFonts w:ascii="Arial" w:hAnsi="Arial" w:cs="Arial"/>
          <w:sz w:val="24"/>
          <w:szCs w:val="24"/>
        </w:rPr>
        <w:t>y otros invitados.</w:t>
      </w:r>
    </w:p>
    <w:p w:rsidR="00712AD3" w:rsidRPr="005B1EAC" w:rsidRDefault="00712AD3" w:rsidP="00712AD3">
      <w:pPr>
        <w:spacing w:after="0"/>
        <w:jc w:val="both"/>
        <w:rPr>
          <w:rFonts w:ascii="Arial" w:hAnsi="Arial" w:cs="Arial"/>
          <w:sz w:val="24"/>
          <w:szCs w:val="24"/>
        </w:rPr>
      </w:pPr>
      <w:r w:rsidRPr="00712AD3">
        <w:rPr>
          <w:rFonts w:ascii="Arial" w:hAnsi="Arial" w:cs="Arial"/>
          <w:b/>
          <w:sz w:val="24"/>
          <w:szCs w:val="24"/>
        </w:rPr>
        <w:t>Convocatoria</w:t>
      </w:r>
      <w:r>
        <w:rPr>
          <w:rFonts w:ascii="Arial" w:hAnsi="Arial" w:cs="Arial"/>
          <w:sz w:val="24"/>
          <w:szCs w:val="24"/>
        </w:rPr>
        <w:t>: Documento mediante el cual se da a conocer a la población los criterios de elegibilidad para solicitar el apoyo, los requisitos, y demás trámites necesarios para seleccionar a los posibles adultos en plenitud a beneficiar.</w:t>
      </w:r>
    </w:p>
    <w:p w:rsidR="00253F01" w:rsidRPr="005B1EAC" w:rsidRDefault="00253F01" w:rsidP="00712AD3">
      <w:pPr>
        <w:spacing w:after="0"/>
        <w:jc w:val="both"/>
        <w:rPr>
          <w:rFonts w:ascii="Arial" w:hAnsi="Arial" w:cs="Arial"/>
          <w:sz w:val="24"/>
          <w:szCs w:val="24"/>
        </w:rPr>
      </w:pPr>
      <w:r w:rsidRPr="005B1EAC">
        <w:rPr>
          <w:rFonts w:ascii="Arial" w:hAnsi="Arial" w:cs="Arial"/>
          <w:b/>
          <w:sz w:val="24"/>
          <w:szCs w:val="24"/>
        </w:rPr>
        <w:t>Dirección</w:t>
      </w:r>
      <w:r w:rsidRPr="005B1EAC">
        <w:rPr>
          <w:rFonts w:ascii="Arial" w:hAnsi="Arial" w:cs="Arial"/>
          <w:sz w:val="24"/>
          <w:szCs w:val="24"/>
        </w:rPr>
        <w:t xml:space="preserve">: </w:t>
      </w:r>
      <w:r w:rsidR="00712AD3">
        <w:rPr>
          <w:rFonts w:ascii="Arial" w:hAnsi="Arial" w:cs="Arial"/>
          <w:sz w:val="24"/>
          <w:szCs w:val="24"/>
        </w:rPr>
        <w:t>L</w:t>
      </w:r>
      <w:r w:rsidRPr="005B1EAC">
        <w:rPr>
          <w:rFonts w:ascii="Arial" w:hAnsi="Arial" w:cs="Arial"/>
          <w:sz w:val="24"/>
          <w:szCs w:val="24"/>
        </w:rPr>
        <w:t>a Dirección de Desarrollo Social del H. Ayuntamiento de Colima.</w:t>
      </w:r>
    </w:p>
    <w:p w:rsidR="00253F01" w:rsidRPr="005B1EAC" w:rsidRDefault="00253F01" w:rsidP="00712AD3">
      <w:pPr>
        <w:spacing w:after="0"/>
        <w:jc w:val="both"/>
        <w:rPr>
          <w:rFonts w:ascii="Arial" w:hAnsi="Arial" w:cs="Arial"/>
          <w:sz w:val="24"/>
          <w:szCs w:val="24"/>
        </w:rPr>
      </w:pPr>
      <w:r w:rsidRPr="00712AD3">
        <w:rPr>
          <w:rFonts w:ascii="Arial" w:hAnsi="Arial" w:cs="Arial"/>
          <w:b/>
          <w:sz w:val="24"/>
          <w:szCs w:val="24"/>
        </w:rPr>
        <w:t>Lineamientos</w:t>
      </w:r>
      <w:r w:rsidRPr="005B1EAC">
        <w:rPr>
          <w:rFonts w:ascii="Arial" w:hAnsi="Arial" w:cs="Arial"/>
          <w:sz w:val="24"/>
          <w:szCs w:val="24"/>
        </w:rPr>
        <w:t xml:space="preserve">: </w:t>
      </w:r>
      <w:r w:rsidR="00712AD3">
        <w:rPr>
          <w:rFonts w:ascii="Arial" w:hAnsi="Arial" w:cs="Arial"/>
          <w:sz w:val="24"/>
          <w:szCs w:val="24"/>
        </w:rPr>
        <w:t>L</w:t>
      </w:r>
      <w:r w:rsidRPr="005B1EAC">
        <w:rPr>
          <w:rFonts w:ascii="Arial" w:hAnsi="Arial" w:cs="Arial"/>
          <w:sz w:val="24"/>
          <w:szCs w:val="24"/>
        </w:rPr>
        <w:t>as Reglas de</w:t>
      </w:r>
      <w:r w:rsidR="00712AD3">
        <w:rPr>
          <w:rFonts w:ascii="Arial" w:hAnsi="Arial" w:cs="Arial"/>
          <w:sz w:val="24"/>
          <w:szCs w:val="24"/>
        </w:rPr>
        <w:t xml:space="preserve"> </w:t>
      </w:r>
      <w:r w:rsidRPr="005B1EAC">
        <w:rPr>
          <w:rFonts w:ascii="Arial" w:hAnsi="Arial" w:cs="Arial"/>
          <w:sz w:val="24"/>
          <w:szCs w:val="24"/>
        </w:rPr>
        <w:t>Operación contenidas en el presente documento para la ejecución del Programa.</w:t>
      </w:r>
    </w:p>
    <w:p w:rsidR="003949EB" w:rsidRPr="003949EB" w:rsidRDefault="003949EB" w:rsidP="00712AD3">
      <w:pPr>
        <w:spacing w:after="0"/>
        <w:jc w:val="both"/>
        <w:rPr>
          <w:rFonts w:ascii="Arial" w:hAnsi="Arial" w:cs="Arial"/>
          <w:sz w:val="24"/>
          <w:szCs w:val="24"/>
        </w:rPr>
      </w:pPr>
      <w:r w:rsidRPr="003949EB">
        <w:rPr>
          <w:rFonts w:ascii="Arial" w:hAnsi="Arial" w:cs="Arial"/>
          <w:b/>
          <w:sz w:val="24"/>
          <w:szCs w:val="24"/>
        </w:rPr>
        <w:t>Padrón</w:t>
      </w:r>
      <w:r w:rsidRPr="003949EB">
        <w:rPr>
          <w:rFonts w:ascii="Arial" w:hAnsi="Arial" w:cs="Arial"/>
          <w:sz w:val="24"/>
          <w:szCs w:val="24"/>
        </w:rPr>
        <w:t>: Registro de las personas atendidas a través del programa.</w:t>
      </w:r>
    </w:p>
    <w:p w:rsidR="003949EB" w:rsidRPr="003949EB" w:rsidRDefault="003949EB" w:rsidP="00712AD3">
      <w:pPr>
        <w:spacing w:after="0"/>
        <w:jc w:val="both"/>
        <w:rPr>
          <w:rFonts w:ascii="Arial" w:hAnsi="Arial" w:cs="Arial"/>
          <w:sz w:val="24"/>
          <w:szCs w:val="24"/>
        </w:rPr>
      </w:pPr>
      <w:r w:rsidRPr="003949EB">
        <w:rPr>
          <w:rFonts w:ascii="Arial" w:hAnsi="Arial" w:cs="Arial"/>
          <w:b/>
          <w:sz w:val="24"/>
          <w:szCs w:val="24"/>
        </w:rPr>
        <w:t>Personas Beneficiarias</w:t>
      </w:r>
      <w:r w:rsidRPr="003949EB">
        <w:rPr>
          <w:rFonts w:ascii="Arial" w:hAnsi="Arial" w:cs="Arial"/>
          <w:sz w:val="24"/>
          <w:szCs w:val="24"/>
        </w:rPr>
        <w:t xml:space="preserve">: Personas que reciben </w:t>
      </w:r>
      <w:r w:rsidR="00616C3D">
        <w:rPr>
          <w:rFonts w:ascii="Arial" w:hAnsi="Arial" w:cs="Arial"/>
          <w:sz w:val="24"/>
          <w:szCs w:val="24"/>
        </w:rPr>
        <w:t xml:space="preserve">los apoyos económicos </w:t>
      </w:r>
      <w:r w:rsidRPr="003949EB">
        <w:rPr>
          <w:rFonts w:ascii="Arial" w:hAnsi="Arial" w:cs="Arial"/>
          <w:sz w:val="24"/>
          <w:szCs w:val="24"/>
        </w:rPr>
        <w:t>por haber cumplido con los requisitos establecidos en las presentes Reglas de Operación.</w:t>
      </w:r>
    </w:p>
    <w:p w:rsidR="003949EB" w:rsidRDefault="003949EB" w:rsidP="00712AD3">
      <w:pPr>
        <w:spacing w:after="0"/>
        <w:jc w:val="both"/>
        <w:rPr>
          <w:rFonts w:ascii="Arial" w:hAnsi="Arial" w:cs="Arial"/>
          <w:sz w:val="24"/>
          <w:szCs w:val="24"/>
        </w:rPr>
      </w:pPr>
      <w:r w:rsidRPr="003949EB">
        <w:rPr>
          <w:rFonts w:ascii="Arial" w:hAnsi="Arial" w:cs="Arial"/>
          <w:b/>
          <w:sz w:val="24"/>
          <w:szCs w:val="24"/>
        </w:rPr>
        <w:t>Situación de Vulnerabilidad</w:t>
      </w:r>
      <w:r w:rsidRPr="003949EB">
        <w:rPr>
          <w:rFonts w:ascii="Arial" w:hAnsi="Arial" w:cs="Arial"/>
          <w:sz w:val="24"/>
          <w:szCs w:val="24"/>
        </w:rPr>
        <w:t xml:space="preserve">: </w:t>
      </w:r>
      <w:r w:rsidR="00616C3D">
        <w:rPr>
          <w:rFonts w:ascii="Arial" w:hAnsi="Arial" w:cs="Arial"/>
          <w:sz w:val="24"/>
          <w:szCs w:val="24"/>
        </w:rPr>
        <w:t>Cuando una persona o familia no tiene la capacidad de satisfacer sus necesidades básicas.</w:t>
      </w:r>
    </w:p>
    <w:p w:rsidR="00FB304B" w:rsidRPr="003949EB" w:rsidRDefault="00FB304B" w:rsidP="00712AD3">
      <w:pPr>
        <w:spacing w:after="0"/>
        <w:jc w:val="both"/>
        <w:rPr>
          <w:rFonts w:ascii="Arial" w:hAnsi="Arial" w:cs="Arial"/>
          <w:sz w:val="24"/>
          <w:szCs w:val="24"/>
        </w:rPr>
      </w:pPr>
      <w:r>
        <w:rPr>
          <w:rFonts w:ascii="Arial" w:hAnsi="Arial" w:cs="Arial"/>
          <w:sz w:val="24"/>
          <w:szCs w:val="24"/>
        </w:rPr>
        <w:t>Solicitantes: Adultos mayores que solicitan inscribirse al Programa.</w:t>
      </w:r>
    </w:p>
    <w:p w:rsidR="00253F01" w:rsidRPr="005B1EAC" w:rsidRDefault="00253F01" w:rsidP="00712AD3">
      <w:pPr>
        <w:spacing w:after="0"/>
        <w:jc w:val="both"/>
        <w:rPr>
          <w:rFonts w:ascii="Arial" w:hAnsi="Arial" w:cs="Arial"/>
          <w:sz w:val="24"/>
          <w:szCs w:val="24"/>
        </w:rPr>
      </w:pPr>
      <w:r w:rsidRPr="00712AD3">
        <w:rPr>
          <w:rFonts w:ascii="Arial" w:hAnsi="Arial" w:cs="Arial"/>
          <w:b/>
          <w:sz w:val="24"/>
          <w:szCs w:val="24"/>
        </w:rPr>
        <w:t>Programa</w:t>
      </w:r>
      <w:r w:rsidRPr="005B1EAC">
        <w:rPr>
          <w:rFonts w:ascii="Arial" w:hAnsi="Arial" w:cs="Arial"/>
          <w:sz w:val="24"/>
          <w:szCs w:val="24"/>
        </w:rPr>
        <w:t xml:space="preserve">: </w:t>
      </w:r>
      <w:r w:rsidR="00712AD3">
        <w:rPr>
          <w:rFonts w:ascii="Arial" w:hAnsi="Arial" w:cs="Arial"/>
          <w:sz w:val="24"/>
          <w:szCs w:val="24"/>
        </w:rPr>
        <w:t>E</w:t>
      </w:r>
      <w:r w:rsidRPr="005B1EAC">
        <w:rPr>
          <w:rFonts w:ascii="Arial" w:hAnsi="Arial" w:cs="Arial"/>
          <w:sz w:val="24"/>
          <w:szCs w:val="24"/>
        </w:rPr>
        <w:t xml:space="preserve">l </w:t>
      </w:r>
      <w:r w:rsidR="00C47C38" w:rsidRPr="005B1EAC">
        <w:rPr>
          <w:rFonts w:ascii="Arial" w:hAnsi="Arial" w:cs="Arial"/>
          <w:sz w:val="24"/>
          <w:szCs w:val="24"/>
        </w:rPr>
        <w:t xml:space="preserve">Programa Municipal para el Adulto </w:t>
      </w:r>
      <w:r w:rsidR="00563E95">
        <w:rPr>
          <w:rFonts w:ascii="Arial" w:hAnsi="Arial" w:cs="Arial"/>
          <w:sz w:val="24"/>
          <w:szCs w:val="24"/>
        </w:rPr>
        <w:t>C</w:t>
      </w:r>
      <w:r w:rsidR="00C47C38" w:rsidRPr="005B1EAC">
        <w:rPr>
          <w:rFonts w:ascii="Arial" w:hAnsi="Arial" w:cs="Arial"/>
          <w:sz w:val="24"/>
          <w:szCs w:val="24"/>
        </w:rPr>
        <w:t xml:space="preserve">olimense en Plenitud </w:t>
      </w:r>
    </w:p>
    <w:p w:rsidR="00253F01" w:rsidRDefault="00253F01" w:rsidP="005B1EAC">
      <w:pPr>
        <w:jc w:val="both"/>
        <w:rPr>
          <w:rFonts w:ascii="Arial" w:hAnsi="Arial" w:cs="Arial"/>
          <w:sz w:val="24"/>
          <w:szCs w:val="24"/>
        </w:rPr>
      </w:pPr>
      <w:r w:rsidRPr="00712AD3">
        <w:rPr>
          <w:rFonts w:ascii="Arial" w:hAnsi="Arial" w:cs="Arial"/>
          <w:b/>
          <w:sz w:val="24"/>
          <w:szCs w:val="24"/>
        </w:rPr>
        <w:t>Solicitante</w:t>
      </w:r>
      <w:r w:rsidRPr="005B1EAC">
        <w:rPr>
          <w:rFonts w:ascii="Arial" w:hAnsi="Arial" w:cs="Arial"/>
          <w:sz w:val="24"/>
          <w:szCs w:val="24"/>
        </w:rPr>
        <w:t xml:space="preserve">: </w:t>
      </w:r>
      <w:r w:rsidR="00712AD3">
        <w:rPr>
          <w:rFonts w:ascii="Arial" w:hAnsi="Arial" w:cs="Arial"/>
          <w:sz w:val="24"/>
          <w:szCs w:val="24"/>
        </w:rPr>
        <w:t>El adulto mayor</w:t>
      </w:r>
      <w:r w:rsidRPr="005B1EAC">
        <w:rPr>
          <w:rFonts w:ascii="Arial" w:hAnsi="Arial" w:cs="Arial"/>
          <w:sz w:val="24"/>
          <w:szCs w:val="24"/>
        </w:rPr>
        <w:t xml:space="preserve"> que presente su solicitud de </w:t>
      </w:r>
      <w:r w:rsidR="00712AD3">
        <w:rPr>
          <w:rFonts w:ascii="Arial" w:hAnsi="Arial" w:cs="Arial"/>
          <w:sz w:val="24"/>
          <w:szCs w:val="24"/>
        </w:rPr>
        <w:t>apoyo</w:t>
      </w:r>
      <w:r w:rsidRPr="005B1EAC">
        <w:rPr>
          <w:rFonts w:ascii="Arial" w:hAnsi="Arial" w:cs="Arial"/>
          <w:sz w:val="24"/>
          <w:szCs w:val="24"/>
        </w:rPr>
        <w:t xml:space="preserve"> ante la Dirección.</w:t>
      </w:r>
    </w:p>
    <w:p w:rsidR="00C47C38" w:rsidRPr="003949EB" w:rsidRDefault="003949EB" w:rsidP="003949EB">
      <w:pPr>
        <w:spacing w:after="0"/>
        <w:jc w:val="both"/>
        <w:rPr>
          <w:rFonts w:ascii="Arial" w:hAnsi="Arial" w:cs="Arial"/>
          <w:b/>
          <w:sz w:val="24"/>
          <w:szCs w:val="24"/>
        </w:rPr>
      </w:pPr>
      <w:r w:rsidRPr="003949EB">
        <w:rPr>
          <w:rFonts w:ascii="Arial" w:hAnsi="Arial" w:cs="Arial"/>
          <w:b/>
          <w:sz w:val="24"/>
          <w:szCs w:val="24"/>
        </w:rPr>
        <w:t>III.-</w:t>
      </w:r>
      <w:r w:rsidR="00C47C38" w:rsidRPr="003949EB">
        <w:rPr>
          <w:rFonts w:ascii="Arial" w:hAnsi="Arial" w:cs="Arial"/>
          <w:b/>
          <w:sz w:val="24"/>
          <w:szCs w:val="24"/>
        </w:rPr>
        <w:t>DEPENDENCIA O ENTIDAD RESPONSABLE DEL PROGRAMA.</w:t>
      </w:r>
    </w:p>
    <w:p w:rsidR="00C47C38" w:rsidRDefault="00C47C38" w:rsidP="003949EB">
      <w:pPr>
        <w:spacing w:after="0"/>
        <w:jc w:val="both"/>
        <w:rPr>
          <w:rFonts w:ascii="Arial" w:hAnsi="Arial" w:cs="Arial"/>
          <w:sz w:val="24"/>
          <w:szCs w:val="24"/>
        </w:rPr>
      </w:pPr>
      <w:r w:rsidRPr="005B1EAC">
        <w:rPr>
          <w:rFonts w:ascii="Arial" w:hAnsi="Arial" w:cs="Arial"/>
          <w:sz w:val="24"/>
          <w:szCs w:val="24"/>
        </w:rPr>
        <w:t>Dirección de Desarrollo Social del H. Ayuntamiento de Colima.</w:t>
      </w:r>
    </w:p>
    <w:p w:rsidR="003949EB" w:rsidRPr="005B1EAC" w:rsidRDefault="003949EB" w:rsidP="003949EB">
      <w:pPr>
        <w:spacing w:after="0"/>
        <w:jc w:val="both"/>
        <w:rPr>
          <w:rFonts w:ascii="Arial" w:hAnsi="Arial" w:cs="Arial"/>
          <w:sz w:val="24"/>
          <w:szCs w:val="24"/>
        </w:rPr>
      </w:pPr>
    </w:p>
    <w:p w:rsidR="00C47C38" w:rsidRPr="003949EB" w:rsidRDefault="003949EB" w:rsidP="003949EB">
      <w:pPr>
        <w:spacing w:after="0"/>
        <w:jc w:val="both"/>
        <w:rPr>
          <w:rFonts w:ascii="Arial" w:hAnsi="Arial" w:cs="Arial"/>
          <w:b/>
          <w:sz w:val="24"/>
          <w:szCs w:val="24"/>
        </w:rPr>
      </w:pPr>
      <w:r w:rsidRPr="003949EB">
        <w:rPr>
          <w:rFonts w:ascii="Arial" w:hAnsi="Arial" w:cs="Arial"/>
          <w:b/>
          <w:sz w:val="24"/>
          <w:szCs w:val="24"/>
        </w:rPr>
        <w:t>IV.-</w:t>
      </w:r>
      <w:r w:rsidR="00C47C38" w:rsidRPr="003949EB">
        <w:rPr>
          <w:rFonts w:ascii="Arial" w:hAnsi="Arial" w:cs="Arial"/>
          <w:b/>
          <w:sz w:val="24"/>
          <w:szCs w:val="24"/>
        </w:rPr>
        <w:t>OBJETIVO GENERAL</w:t>
      </w:r>
      <w:r w:rsidRPr="003949EB">
        <w:rPr>
          <w:rFonts w:ascii="Arial" w:hAnsi="Arial" w:cs="Arial"/>
          <w:b/>
          <w:sz w:val="24"/>
          <w:szCs w:val="24"/>
        </w:rPr>
        <w:t>.</w:t>
      </w:r>
    </w:p>
    <w:p w:rsidR="00C47C38" w:rsidRDefault="00C47C38" w:rsidP="003949EB">
      <w:pPr>
        <w:spacing w:after="0"/>
        <w:jc w:val="both"/>
        <w:rPr>
          <w:rFonts w:ascii="Arial" w:hAnsi="Arial" w:cs="Arial"/>
          <w:sz w:val="24"/>
          <w:szCs w:val="24"/>
        </w:rPr>
      </w:pPr>
      <w:r w:rsidRPr="005B1EAC">
        <w:rPr>
          <w:rFonts w:ascii="Arial" w:hAnsi="Arial" w:cs="Arial"/>
          <w:sz w:val="24"/>
          <w:szCs w:val="24"/>
        </w:rPr>
        <w:t xml:space="preserve">Contribuir a mejorar las condiciones de bienestar y </w:t>
      </w:r>
      <w:r w:rsidR="003949EB" w:rsidRPr="005B1EAC">
        <w:rPr>
          <w:rFonts w:ascii="Arial" w:hAnsi="Arial" w:cs="Arial"/>
          <w:sz w:val="24"/>
          <w:szCs w:val="24"/>
        </w:rPr>
        <w:t>socioeconómicas</w:t>
      </w:r>
      <w:r w:rsidRPr="005B1EAC">
        <w:rPr>
          <w:rFonts w:ascii="Arial" w:hAnsi="Arial" w:cs="Arial"/>
          <w:sz w:val="24"/>
          <w:szCs w:val="24"/>
        </w:rPr>
        <w:t xml:space="preserve"> del adulto </w:t>
      </w:r>
      <w:r w:rsidR="00FB304B">
        <w:rPr>
          <w:rFonts w:ascii="Arial" w:hAnsi="Arial" w:cs="Arial"/>
          <w:sz w:val="24"/>
          <w:szCs w:val="24"/>
        </w:rPr>
        <w:t>mayor</w:t>
      </w:r>
      <w:r w:rsidRPr="005B1EAC">
        <w:rPr>
          <w:rFonts w:ascii="Arial" w:hAnsi="Arial" w:cs="Arial"/>
          <w:sz w:val="24"/>
          <w:szCs w:val="24"/>
        </w:rPr>
        <w:t xml:space="preserve"> en situación de vulnerabilidad, </w:t>
      </w:r>
      <w:r w:rsidR="00834C0E" w:rsidRPr="005B34A6">
        <w:rPr>
          <w:rFonts w:ascii="Arial" w:hAnsi="Arial" w:cs="Arial"/>
          <w:sz w:val="24"/>
          <w:szCs w:val="24"/>
        </w:rPr>
        <w:t>cuenten con alguna discapacidad o se encuentren en situación de violencia intrafamiliar o social</w:t>
      </w:r>
      <w:r w:rsidR="00C40661">
        <w:rPr>
          <w:rFonts w:ascii="Arial" w:hAnsi="Arial" w:cs="Arial"/>
          <w:sz w:val="24"/>
          <w:szCs w:val="24"/>
        </w:rPr>
        <w:t xml:space="preserve">, </w:t>
      </w:r>
      <w:r w:rsidR="00834C0E" w:rsidRPr="005B1EAC">
        <w:rPr>
          <w:rFonts w:ascii="Arial" w:hAnsi="Arial" w:cs="Arial"/>
          <w:sz w:val="24"/>
          <w:szCs w:val="24"/>
        </w:rPr>
        <w:t xml:space="preserve"> </w:t>
      </w:r>
      <w:r w:rsidR="00C40661">
        <w:rPr>
          <w:rFonts w:ascii="Arial" w:hAnsi="Arial" w:cs="Arial"/>
          <w:sz w:val="24"/>
          <w:szCs w:val="24"/>
        </w:rPr>
        <w:t>mediante</w:t>
      </w:r>
      <w:r w:rsidRPr="005B1EAC">
        <w:rPr>
          <w:rFonts w:ascii="Arial" w:hAnsi="Arial" w:cs="Arial"/>
          <w:sz w:val="24"/>
          <w:szCs w:val="24"/>
        </w:rPr>
        <w:t xml:space="preserve"> </w:t>
      </w:r>
      <w:r w:rsidR="00FB304B">
        <w:rPr>
          <w:rFonts w:ascii="Arial" w:hAnsi="Arial" w:cs="Arial"/>
          <w:sz w:val="24"/>
          <w:szCs w:val="24"/>
        </w:rPr>
        <w:t xml:space="preserve">la entrega </w:t>
      </w:r>
      <w:r w:rsidR="00FB304B" w:rsidRPr="00FB304B">
        <w:rPr>
          <w:rFonts w:ascii="Arial" w:hAnsi="Arial" w:cs="Arial"/>
          <w:sz w:val="24"/>
          <w:szCs w:val="24"/>
        </w:rPr>
        <w:t>de</w:t>
      </w:r>
      <w:r w:rsidRPr="00FB304B">
        <w:rPr>
          <w:rFonts w:ascii="Arial" w:hAnsi="Arial" w:cs="Arial"/>
          <w:sz w:val="24"/>
          <w:szCs w:val="24"/>
        </w:rPr>
        <w:t xml:space="preserve"> un apoyo económico que permita satisfacer parte de sus necesidades y así mejorar su calidad de vida.</w:t>
      </w:r>
    </w:p>
    <w:p w:rsidR="003949EB" w:rsidRPr="005B1EAC" w:rsidRDefault="003949EB" w:rsidP="003949EB">
      <w:pPr>
        <w:spacing w:after="0"/>
        <w:jc w:val="both"/>
        <w:rPr>
          <w:rFonts w:ascii="Arial" w:hAnsi="Arial" w:cs="Arial"/>
          <w:sz w:val="24"/>
          <w:szCs w:val="24"/>
        </w:rPr>
      </w:pPr>
    </w:p>
    <w:p w:rsidR="00F82A70" w:rsidRPr="003949EB" w:rsidRDefault="003949EB" w:rsidP="003949EB">
      <w:pPr>
        <w:spacing w:after="0"/>
        <w:jc w:val="both"/>
        <w:rPr>
          <w:rFonts w:ascii="Arial" w:hAnsi="Arial" w:cs="Arial"/>
          <w:b/>
          <w:sz w:val="24"/>
          <w:szCs w:val="24"/>
        </w:rPr>
      </w:pPr>
      <w:r w:rsidRPr="003949EB">
        <w:rPr>
          <w:rFonts w:ascii="Arial" w:hAnsi="Arial" w:cs="Arial"/>
          <w:b/>
          <w:sz w:val="24"/>
          <w:szCs w:val="24"/>
        </w:rPr>
        <w:t>V.-</w:t>
      </w:r>
      <w:r w:rsidR="00F82A70" w:rsidRPr="003949EB">
        <w:rPr>
          <w:rFonts w:ascii="Arial" w:hAnsi="Arial" w:cs="Arial"/>
          <w:b/>
          <w:sz w:val="24"/>
          <w:szCs w:val="24"/>
        </w:rPr>
        <w:t>O</w:t>
      </w:r>
      <w:r w:rsidRPr="003949EB">
        <w:rPr>
          <w:rFonts w:ascii="Arial" w:hAnsi="Arial" w:cs="Arial"/>
          <w:b/>
          <w:sz w:val="24"/>
          <w:szCs w:val="24"/>
        </w:rPr>
        <w:t>BJETIVOS ESPECÍFICOS.</w:t>
      </w:r>
    </w:p>
    <w:p w:rsidR="00F82A70" w:rsidRPr="003949EB" w:rsidRDefault="00F82A70" w:rsidP="00DB6E07">
      <w:pPr>
        <w:pStyle w:val="Prrafodelista"/>
        <w:numPr>
          <w:ilvl w:val="0"/>
          <w:numId w:val="12"/>
        </w:numPr>
        <w:spacing w:after="0"/>
        <w:jc w:val="both"/>
        <w:rPr>
          <w:rFonts w:ascii="Arial" w:hAnsi="Arial" w:cs="Arial"/>
          <w:sz w:val="24"/>
          <w:szCs w:val="24"/>
        </w:rPr>
      </w:pPr>
      <w:r w:rsidRPr="003949EB">
        <w:rPr>
          <w:rFonts w:ascii="Arial" w:hAnsi="Arial" w:cs="Arial"/>
          <w:sz w:val="24"/>
          <w:szCs w:val="24"/>
        </w:rPr>
        <w:t xml:space="preserve">Incrementar </w:t>
      </w:r>
      <w:r w:rsidR="003949EB" w:rsidRPr="003949EB">
        <w:rPr>
          <w:rFonts w:ascii="Arial" w:hAnsi="Arial" w:cs="Arial"/>
          <w:sz w:val="24"/>
          <w:szCs w:val="24"/>
        </w:rPr>
        <w:t>la</w:t>
      </w:r>
      <w:r w:rsidRPr="003949EB">
        <w:rPr>
          <w:rFonts w:ascii="Arial" w:hAnsi="Arial" w:cs="Arial"/>
          <w:sz w:val="24"/>
          <w:szCs w:val="24"/>
        </w:rPr>
        <w:t xml:space="preserve"> autoestima de los adultos en plenitud</w:t>
      </w:r>
      <w:r w:rsidR="003949EB" w:rsidRPr="003949EB">
        <w:rPr>
          <w:rFonts w:ascii="Arial" w:hAnsi="Arial" w:cs="Arial"/>
          <w:sz w:val="24"/>
          <w:szCs w:val="24"/>
        </w:rPr>
        <w:t>, mediante un apoyo económico que permita tener la libertad de sostener parte de sus gastos</w:t>
      </w:r>
      <w:r w:rsidRPr="003949EB">
        <w:rPr>
          <w:rFonts w:ascii="Arial" w:hAnsi="Arial" w:cs="Arial"/>
          <w:sz w:val="24"/>
          <w:szCs w:val="24"/>
        </w:rPr>
        <w:t>.</w:t>
      </w:r>
    </w:p>
    <w:p w:rsidR="00F82A70" w:rsidRDefault="00F82A70" w:rsidP="00DB6E07">
      <w:pPr>
        <w:pStyle w:val="Prrafodelista"/>
        <w:numPr>
          <w:ilvl w:val="0"/>
          <w:numId w:val="12"/>
        </w:numPr>
        <w:spacing w:after="0"/>
        <w:jc w:val="both"/>
        <w:rPr>
          <w:rFonts w:ascii="Arial" w:hAnsi="Arial" w:cs="Arial"/>
          <w:sz w:val="24"/>
          <w:szCs w:val="24"/>
        </w:rPr>
      </w:pPr>
      <w:r w:rsidRPr="003949EB">
        <w:rPr>
          <w:rFonts w:ascii="Arial" w:hAnsi="Arial" w:cs="Arial"/>
          <w:sz w:val="24"/>
          <w:szCs w:val="24"/>
        </w:rPr>
        <w:t>Valorar al adulto en plenitud por su dedicación y esfuerzo que ha tenido a lo largo de sus años y que sienta que es comprendido y atendido por la autoridad municipal.</w:t>
      </w:r>
    </w:p>
    <w:p w:rsidR="003949EB" w:rsidRDefault="003949EB" w:rsidP="003949EB">
      <w:pPr>
        <w:spacing w:after="0"/>
        <w:jc w:val="both"/>
        <w:rPr>
          <w:rFonts w:ascii="Arial" w:hAnsi="Arial" w:cs="Arial"/>
          <w:sz w:val="24"/>
          <w:szCs w:val="24"/>
        </w:rPr>
      </w:pPr>
    </w:p>
    <w:p w:rsidR="008A69AC" w:rsidRDefault="003949EB" w:rsidP="004C056C">
      <w:pPr>
        <w:spacing w:after="0"/>
        <w:jc w:val="both"/>
        <w:rPr>
          <w:rFonts w:ascii="Arial" w:hAnsi="Arial" w:cs="Arial"/>
          <w:b/>
          <w:sz w:val="24"/>
          <w:szCs w:val="24"/>
        </w:rPr>
      </w:pPr>
      <w:r w:rsidRPr="003949EB">
        <w:rPr>
          <w:rFonts w:ascii="Arial" w:hAnsi="Arial" w:cs="Arial"/>
          <w:b/>
          <w:sz w:val="24"/>
          <w:szCs w:val="24"/>
        </w:rPr>
        <w:t>VI.-</w:t>
      </w:r>
      <w:r w:rsidR="008A69AC">
        <w:rPr>
          <w:rFonts w:ascii="Arial" w:hAnsi="Arial" w:cs="Arial"/>
          <w:b/>
          <w:sz w:val="24"/>
          <w:szCs w:val="24"/>
        </w:rPr>
        <w:t>LINEAMIENTOS.</w:t>
      </w:r>
    </w:p>
    <w:p w:rsidR="008A69AC" w:rsidRDefault="008A69AC" w:rsidP="004C056C">
      <w:pPr>
        <w:spacing w:after="0"/>
        <w:jc w:val="both"/>
        <w:rPr>
          <w:rFonts w:ascii="Arial" w:hAnsi="Arial" w:cs="Arial"/>
          <w:b/>
          <w:sz w:val="24"/>
          <w:szCs w:val="24"/>
        </w:rPr>
      </w:pPr>
    </w:p>
    <w:p w:rsidR="00C47C38" w:rsidRPr="003949EB" w:rsidRDefault="008A69AC" w:rsidP="004C056C">
      <w:pPr>
        <w:spacing w:after="0"/>
        <w:jc w:val="both"/>
        <w:rPr>
          <w:rFonts w:ascii="Arial" w:hAnsi="Arial" w:cs="Arial"/>
          <w:b/>
          <w:sz w:val="24"/>
          <w:szCs w:val="24"/>
        </w:rPr>
      </w:pPr>
      <w:r>
        <w:rPr>
          <w:rFonts w:ascii="Arial" w:hAnsi="Arial" w:cs="Arial"/>
          <w:b/>
          <w:sz w:val="24"/>
          <w:szCs w:val="24"/>
        </w:rPr>
        <w:t>1.-</w:t>
      </w:r>
      <w:r w:rsidR="00C47C38" w:rsidRPr="003949EB">
        <w:rPr>
          <w:rFonts w:ascii="Arial" w:hAnsi="Arial" w:cs="Arial"/>
          <w:b/>
          <w:sz w:val="24"/>
          <w:szCs w:val="24"/>
        </w:rPr>
        <w:t>ALCANCES</w:t>
      </w:r>
    </w:p>
    <w:p w:rsidR="00A0531D" w:rsidRDefault="00F82A70" w:rsidP="004C056C">
      <w:pPr>
        <w:spacing w:after="0"/>
        <w:jc w:val="both"/>
        <w:rPr>
          <w:rFonts w:ascii="Arial" w:hAnsi="Arial" w:cs="Arial"/>
          <w:sz w:val="24"/>
          <w:szCs w:val="24"/>
          <w:lang w:val="es-MX"/>
        </w:rPr>
      </w:pPr>
      <w:r w:rsidRPr="005B1EAC">
        <w:rPr>
          <w:rFonts w:ascii="Arial" w:hAnsi="Arial" w:cs="Arial"/>
          <w:sz w:val="24"/>
          <w:szCs w:val="24"/>
          <w:lang w:val="es-MX"/>
        </w:rPr>
        <w:t>Se pretende con la entrega de este apoyo económico a los adultos en plenitud</w:t>
      </w:r>
      <w:r w:rsidR="003A640C" w:rsidRPr="005B1EAC">
        <w:rPr>
          <w:rFonts w:ascii="Arial" w:hAnsi="Arial" w:cs="Arial"/>
          <w:sz w:val="24"/>
          <w:szCs w:val="24"/>
          <w:lang w:val="es-MX"/>
        </w:rPr>
        <w:t xml:space="preserve"> más vulnerables o en situación de abandono, promov</w:t>
      </w:r>
      <w:r w:rsidR="008A69AC">
        <w:rPr>
          <w:rFonts w:ascii="Arial" w:hAnsi="Arial" w:cs="Arial"/>
          <w:sz w:val="24"/>
          <w:szCs w:val="24"/>
          <w:lang w:val="es-MX"/>
        </w:rPr>
        <w:t>er</w:t>
      </w:r>
      <w:r w:rsidR="003A640C" w:rsidRPr="005B1EAC">
        <w:rPr>
          <w:rFonts w:ascii="Arial" w:hAnsi="Arial" w:cs="Arial"/>
          <w:sz w:val="24"/>
          <w:szCs w:val="24"/>
          <w:lang w:val="es-MX"/>
        </w:rPr>
        <w:t xml:space="preserve"> </w:t>
      </w:r>
      <w:r w:rsidRPr="005B1EAC">
        <w:rPr>
          <w:rFonts w:ascii="Arial" w:hAnsi="Arial" w:cs="Arial"/>
          <w:sz w:val="24"/>
          <w:szCs w:val="24"/>
          <w:lang w:val="es-MX"/>
        </w:rPr>
        <w:t>una cultura de atenci</w:t>
      </w:r>
      <w:r w:rsidR="003A640C" w:rsidRPr="005B1EAC">
        <w:rPr>
          <w:rFonts w:ascii="Arial" w:hAnsi="Arial" w:cs="Arial"/>
          <w:sz w:val="24"/>
          <w:szCs w:val="24"/>
          <w:lang w:val="es-MX"/>
        </w:rPr>
        <w:t>ón de la población hacía ellos, es por esto que se ha decid</w:t>
      </w:r>
      <w:r w:rsidR="00520A47">
        <w:rPr>
          <w:rFonts w:ascii="Arial" w:hAnsi="Arial" w:cs="Arial"/>
          <w:sz w:val="24"/>
          <w:szCs w:val="24"/>
          <w:lang w:val="es-MX"/>
        </w:rPr>
        <w:t xml:space="preserve">ido el apoyar por este año a </w:t>
      </w:r>
      <w:r w:rsidR="00520A47" w:rsidRPr="00000C0A">
        <w:rPr>
          <w:rFonts w:ascii="Arial" w:hAnsi="Arial" w:cs="Arial"/>
          <w:sz w:val="24"/>
          <w:szCs w:val="24"/>
          <w:lang w:val="es-MX"/>
        </w:rPr>
        <w:t>75</w:t>
      </w:r>
      <w:r w:rsidR="003A640C" w:rsidRPr="005B1EAC">
        <w:rPr>
          <w:rFonts w:ascii="Arial" w:hAnsi="Arial" w:cs="Arial"/>
          <w:sz w:val="24"/>
          <w:szCs w:val="24"/>
          <w:lang w:val="es-MX"/>
        </w:rPr>
        <w:t xml:space="preserve"> adultos en plenitud y buscar que en futuras administraciones se tenga este programa como uno de los más </w:t>
      </w:r>
    </w:p>
    <w:p w:rsidR="00A0531D" w:rsidRDefault="00A0531D" w:rsidP="004C056C">
      <w:pPr>
        <w:spacing w:after="0"/>
        <w:jc w:val="both"/>
        <w:rPr>
          <w:rFonts w:ascii="Arial" w:hAnsi="Arial" w:cs="Arial"/>
          <w:sz w:val="24"/>
          <w:szCs w:val="24"/>
          <w:lang w:val="es-MX"/>
        </w:rPr>
      </w:pPr>
    </w:p>
    <w:p w:rsidR="00A0531D" w:rsidRDefault="00A0531D" w:rsidP="004C056C">
      <w:pPr>
        <w:spacing w:after="0"/>
        <w:jc w:val="both"/>
        <w:rPr>
          <w:rFonts w:ascii="Arial" w:hAnsi="Arial" w:cs="Arial"/>
          <w:sz w:val="24"/>
          <w:szCs w:val="24"/>
          <w:lang w:val="es-MX"/>
        </w:rPr>
      </w:pPr>
    </w:p>
    <w:p w:rsidR="00F82A70" w:rsidRDefault="003A640C" w:rsidP="004C056C">
      <w:pPr>
        <w:spacing w:after="0"/>
        <w:jc w:val="both"/>
        <w:rPr>
          <w:rFonts w:ascii="Arial" w:hAnsi="Arial" w:cs="Arial"/>
          <w:sz w:val="24"/>
          <w:szCs w:val="24"/>
          <w:lang w:val="es-MX"/>
        </w:rPr>
      </w:pPr>
      <w:proofErr w:type="gramStart"/>
      <w:r w:rsidRPr="005B1EAC">
        <w:rPr>
          <w:rFonts w:ascii="Arial" w:hAnsi="Arial" w:cs="Arial"/>
          <w:sz w:val="24"/>
          <w:szCs w:val="24"/>
          <w:lang w:val="es-MX"/>
        </w:rPr>
        <w:lastRenderedPageBreak/>
        <w:t>sustantivos</w:t>
      </w:r>
      <w:proofErr w:type="gramEnd"/>
      <w:r w:rsidRPr="005B1EAC">
        <w:rPr>
          <w:rFonts w:ascii="Arial" w:hAnsi="Arial" w:cs="Arial"/>
          <w:sz w:val="24"/>
          <w:szCs w:val="24"/>
          <w:lang w:val="es-MX"/>
        </w:rPr>
        <w:t xml:space="preserve">.  Se tomará la </w:t>
      </w:r>
      <w:r w:rsidR="008A69AC" w:rsidRPr="005B1EAC">
        <w:rPr>
          <w:rFonts w:ascii="Arial" w:hAnsi="Arial" w:cs="Arial"/>
          <w:sz w:val="24"/>
          <w:szCs w:val="24"/>
          <w:lang w:val="es-MX"/>
        </w:rPr>
        <w:t>iniciativa</w:t>
      </w:r>
      <w:r w:rsidRPr="005B1EAC">
        <w:rPr>
          <w:rFonts w:ascii="Arial" w:hAnsi="Arial" w:cs="Arial"/>
          <w:sz w:val="24"/>
          <w:szCs w:val="24"/>
          <w:lang w:val="es-MX"/>
        </w:rPr>
        <w:t xml:space="preserve"> de realizar un cruc</w:t>
      </w:r>
      <w:r w:rsidR="008A69AC">
        <w:rPr>
          <w:rFonts w:ascii="Arial" w:hAnsi="Arial" w:cs="Arial"/>
          <w:sz w:val="24"/>
          <w:szCs w:val="24"/>
          <w:lang w:val="es-MX"/>
        </w:rPr>
        <w:t>e</w:t>
      </w:r>
      <w:r w:rsidRPr="005B1EAC">
        <w:rPr>
          <w:rFonts w:ascii="Arial" w:hAnsi="Arial" w:cs="Arial"/>
          <w:sz w:val="24"/>
          <w:szCs w:val="24"/>
          <w:lang w:val="es-MX"/>
        </w:rPr>
        <w:t xml:space="preserve"> de padrones</w:t>
      </w:r>
      <w:r w:rsidR="009E0690">
        <w:rPr>
          <w:rFonts w:ascii="Arial" w:hAnsi="Arial" w:cs="Arial"/>
          <w:sz w:val="24"/>
          <w:szCs w:val="24"/>
          <w:lang w:val="es-MX"/>
        </w:rPr>
        <w:t xml:space="preserve"> entre el IAAP, PROSPERA, SEDESOL, jubilados y pensionados</w:t>
      </w:r>
      <w:r w:rsidRPr="005B1EAC">
        <w:rPr>
          <w:rFonts w:ascii="Arial" w:hAnsi="Arial" w:cs="Arial"/>
          <w:sz w:val="24"/>
          <w:szCs w:val="24"/>
          <w:lang w:val="es-MX"/>
        </w:rPr>
        <w:t xml:space="preserve"> antes de la selección de los beneficiarios para no caer en situación de errores de inclusión y de exclusión.</w:t>
      </w:r>
    </w:p>
    <w:p w:rsidR="008A69AC" w:rsidRPr="005B1EAC" w:rsidRDefault="008A69AC" w:rsidP="004C056C">
      <w:pPr>
        <w:spacing w:after="0"/>
        <w:jc w:val="both"/>
        <w:rPr>
          <w:rFonts w:ascii="Arial" w:hAnsi="Arial" w:cs="Arial"/>
          <w:sz w:val="24"/>
          <w:szCs w:val="24"/>
        </w:rPr>
      </w:pPr>
    </w:p>
    <w:p w:rsidR="00F82A70" w:rsidRPr="008A69AC" w:rsidRDefault="008A69AC" w:rsidP="004C056C">
      <w:pPr>
        <w:spacing w:after="0"/>
        <w:jc w:val="both"/>
        <w:rPr>
          <w:rFonts w:ascii="Arial" w:hAnsi="Arial" w:cs="Arial"/>
          <w:b/>
          <w:sz w:val="24"/>
          <w:szCs w:val="24"/>
        </w:rPr>
      </w:pPr>
      <w:r w:rsidRPr="008A69AC">
        <w:rPr>
          <w:rFonts w:ascii="Arial" w:hAnsi="Arial" w:cs="Arial"/>
          <w:b/>
          <w:sz w:val="24"/>
          <w:szCs w:val="24"/>
        </w:rPr>
        <w:t>2.-</w:t>
      </w:r>
      <w:r w:rsidR="00F82A70" w:rsidRPr="008A69AC">
        <w:rPr>
          <w:rFonts w:ascii="Arial" w:hAnsi="Arial" w:cs="Arial"/>
          <w:b/>
          <w:sz w:val="24"/>
          <w:szCs w:val="24"/>
        </w:rPr>
        <w:t>COBERTURA</w:t>
      </w:r>
    </w:p>
    <w:p w:rsidR="00F82A70" w:rsidRDefault="00F82A70" w:rsidP="004C056C">
      <w:pPr>
        <w:spacing w:after="0"/>
        <w:jc w:val="both"/>
        <w:rPr>
          <w:rFonts w:ascii="Arial" w:hAnsi="Arial" w:cs="Arial"/>
          <w:sz w:val="24"/>
          <w:szCs w:val="24"/>
        </w:rPr>
      </w:pPr>
      <w:r w:rsidRPr="005B1EAC">
        <w:rPr>
          <w:rFonts w:ascii="Arial" w:hAnsi="Arial" w:cs="Arial"/>
          <w:sz w:val="24"/>
          <w:szCs w:val="24"/>
        </w:rPr>
        <w:t xml:space="preserve">El ámbito de aplicación del </w:t>
      </w:r>
      <w:r w:rsidR="00563E95">
        <w:rPr>
          <w:rFonts w:ascii="Arial" w:hAnsi="Arial" w:cs="Arial"/>
          <w:sz w:val="24"/>
          <w:szCs w:val="24"/>
        </w:rPr>
        <w:t>P</w:t>
      </w:r>
      <w:r w:rsidRPr="005B1EAC">
        <w:rPr>
          <w:rFonts w:ascii="Arial" w:hAnsi="Arial" w:cs="Arial"/>
          <w:sz w:val="24"/>
          <w:szCs w:val="24"/>
        </w:rPr>
        <w:t>rograma será en áreas urbanas</w:t>
      </w:r>
      <w:r w:rsidR="00FB304B">
        <w:rPr>
          <w:rFonts w:ascii="Arial" w:hAnsi="Arial" w:cs="Arial"/>
          <w:sz w:val="24"/>
          <w:szCs w:val="24"/>
        </w:rPr>
        <w:t xml:space="preserve"> y </w:t>
      </w:r>
      <w:r w:rsidRPr="005B1EAC">
        <w:rPr>
          <w:rFonts w:ascii="Arial" w:hAnsi="Arial" w:cs="Arial"/>
          <w:sz w:val="24"/>
          <w:szCs w:val="24"/>
        </w:rPr>
        <w:t>comunidades rurales del municipio de Colima, tomando en cuenta la disponibilidad presupuestal para su planeación y puesta en marcha.</w:t>
      </w:r>
    </w:p>
    <w:p w:rsidR="008A69AC" w:rsidRDefault="008A69AC" w:rsidP="004C056C">
      <w:pPr>
        <w:spacing w:after="0"/>
        <w:jc w:val="both"/>
        <w:rPr>
          <w:rFonts w:ascii="Arial" w:hAnsi="Arial" w:cs="Arial"/>
          <w:sz w:val="24"/>
          <w:szCs w:val="24"/>
        </w:rPr>
      </w:pPr>
    </w:p>
    <w:p w:rsidR="00F82A70" w:rsidRPr="008A69AC" w:rsidRDefault="008A69AC" w:rsidP="004C056C">
      <w:pPr>
        <w:spacing w:after="0"/>
        <w:jc w:val="both"/>
        <w:rPr>
          <w:rFonts w:ascii="Arial" w:hAnsi="Arial" w:cs="Arial"/>
          <w:b/>
          <w:sz w:val="24"/>
          <w:szCs w:val="24"/>
        </w:rPr>
      </w:pPr>
      <w:r w:rsidRPr="008A69AC">
        <w:rPr>
          <w:rFonts w:ascii="Arial" w:hAnsi="Arial" w:cs="Arial"/>
          <w:b/>
          <w:sz w:val="24"/>
          <w:szCs w:val="24"/>
        </w:rPr>
        <w:t>3.-</w:t>
      </w:r>
      <w:r w:rsidR="00F82A70" w:rsidRPr="008A69AC">
        <w:rPr>
          <w:rFonts w:ascii="Arial" w:hAnsi="Arial" w:cs="Arial"/>
          <w:b/>
          <w:sz w:val="24"/>
          <w:szCs w:val="24"/>
        </w:rPr>
        <w:t>POBLACIÓN OBJETIVO.</w:t>
      </w:r>
    </w:p>
    <w:p w:rsidR="00F82A70" w:rsidRDefault="008A69AC" w:rsidP="004C056C">
      <w:pPr>
        <w:spacing w:after="0"/>
        <w:jc w:val="both"/>
        <w:rPr>
          <w:rFonts w:ascii="Arial" w:hAnsi="Arial" w:cs="Arial"/>
          <w:sz w:val="24"/>
          <w:szCs w:val="24"/>
        </w:rPr>
      </w:pPr>
      <w:r>
        <w:rPr>
          <w:rFonts w:ascii="Arial" w:hAnsi="Arial" w:cs="Arial"/>
          <w:sz w:val="24"/>
          <w:szCs w:val="24"/>
        </w:rPr>
        <w:t xml:space="preserve">Adultos mayores de 60 </w:t>
      </w:r>
      <w:r w:rsidR="009E0690">
        <w:rPr>
          <w:rFonts w:ascii="Arial" w:hAnsi="Arial" w:cs="Arial"/>
          <w:sz w:val="24"/>
          <w:szCs w:val="24"/>
        </w:rPr>
        <w:t xml:space="preserve">hasta  64 </w:t>
      </w:r>
      <w:r>
        <w:rPr>
          <w:rFonts w:ascii="Arial" w:hAnsi="Arial" w:cs="Arial"/>
          <w:sz w:val="24"/>
          <w:szCs w:val="24"/>
        </w:rPr>
        <w:t xml:space="preserve">años que estén en situación vulnerable o en condición de abandono, </w:t>
      </w:r>
      <w:r w:rsidR="00307F23" w:rsidRPr="005B34A6">
        <w:rPr>
          <w:rFonts w:ascii="Arial" w:hAnsi="Arial" w:cs="Arial"/>
          <w:sz w:val="24"/>
          <w:szCs w:val="24"/>
        </w:rPr>
        <w:t>cuenten con alguna discapacidad o se encuentren en situación de violencia intrafamiliar o social</w:t>
      </w:r>
      <w:r w:rsidR="00307F23">
        <w:rPr>
          <w:rFonts w:ascii="Arial" w:hAnsi="Arial" w:cs="Arial"/>
          <w:sz w:val="24"/>
          <w:szCs w:val="24"/>
        </w:rPr>
        <w:t>.</w:t>
      </w:r>
    </w:p>
    <w:p w:rsidR="002368AC" w:rsidRDefault="002368AC" w:rsidP="004C056C">
      <w:pPr>
        <w:spacing w:after="0"/>
        <w:jc w:val="both"/>
        <w:rPr>
          <w:rFonts w:ascii="Arial" w:hAnsi="Arial" w:cs="Arial"/>
          <w:sz w:val="24"/>
          <w:szCs w:val="24"/>
        </w:rPr>
      </w:pPr>
    </w:p>
    <w:p w:rsidR="00C40661" w:rsidRDefault="002368AC" w:rsidP="004C056C">
      <w:pPr>
        <w:spacing w:after="0"/>
        <w:jc w:val="both"/>
        <w:rPr>
          <w:rFonts w:ascii="Arial" w:hAnsi="Arial" w:cs="Arial"/>
          <w:b/>
          <w:sz w:val="24"/>
          <w:szCs w:val="24"/>
        </w:rPr>
      </w:pPr>
      <w:r w:rsidRPr="00A20D43">
        <w:rPr>
          <w:rFonts w:ascii="Arial" w:hAnsi="Arial" w:cs="Arial"/>
          <w:b/>
          <w:sz w:val="24"/>
          <w:szCs w:val="24"/>
        </w:rPr>
        <w:t>4.-</w:t>
      </w:r>
      <w:r w:rsidR="00C40661" w:rsidRPr="00A20D43">
        <w:rPr>
          <w:rFonts w:ascii="Arial" w:hAnsi="Arial" w:cs="Arial"/>
          <w:b/>
          <w:sz w:val="24"/>
          <w:szCs w:val="24"/>
        </w:rPr>
        <w:t>ESTRUCTURA DEL PROGRAMA</w:t>
      </w:r>
    </w:p>
    <w:p w:rsidR="00FB11A6" w:rsidRDefault="00FB11A6" w:rsidP="004C056C">
      <w:pPr>
        <w:spacing w:after="0"/>
        <w:jc w:val="both"/>
        <w:rPr>
          <w:rFonts w:ascii="Arial" w:hAnsi="Arial" w:cs="Arial"/>
          <w:b/>
          <w:sz w:val="24"/>
          <w:szCs w:val="24"/>
        </w:rPr>
      </w:pPr>
    </w:p>
    <w:p w:rsidR="000532D0" w:rsidRPr="004C056C" w:rsidRDefault="000532D0" w:rsidP="00DB6E07">
      <w:pPr>
        <w:pStyle w:val="Prrafodelista"/>
        <w:numPr>
          <w:ilvl w:val="0"/>
          <w:numId w:val="13"/>
        </w:numPr>
        <w:spacing w:after="0"/>
        <w:jc w:val="both"/>
        <w:rPr>
          <w:rFonts w:ascii="Arial" w:hAnsi="Arial" w:cs="Arial"/>
          <w:sz w:val="24"/>
          <w:szCs w:val="24"/>
        </w:rPr>
      </w:pPr>
      <w:r w:rsidRPr="004C056C">
        <w:rPr>
          <w:rFonts w:ascii="Arial" w:hAnsi="Arial" w:cs="Arial"/>
          <w:sz w:val="24"/>
          <w:szCs w:val="24"/>
        </w:rPr>
        <w:t xml:space="preserve">Modalidad del apoyo.  </w:t>
      </w:r>
    </w:p>
    <w:p w:rsidR="004C056C" w:rsidRPr="004C056C" w:rsidRDefault="004C056C" w:rsidP="004C056C">
      <w:pPr>
        <w:pStyle w:val="Prrafodelista"/>
        <w:jc w:val="both"/>
        <w:rPr>
          <w:rFonts w:ascii="Arial" w:hAnsi="Arial" w:cs="Arial"/>
          <w:sz w:val="24"/>
          <w:szCs w:val="24"/>
        </w:rPr>
      </w:pPr>
      <w:r w:rsidRPr="004C056C">
        <w:rPr>
          <w:rFonts w:ascii="Arial" w:hAnsi="Arial" w:cs="Arial"/>
          <w:sz w:val="24"/>
          <w:szCs w:val="24"/>
        </w:rPr>
        <w:t>Los adultos colimenses</w:t>
      </w:r>
      <w:r w:rsidR="00563E95">
        <w:rPr>
          <w:rFonts w:ascii="Arial" w:hAnsi="Arial" w:cs="Arial"/>
          <w:sz w:val="24"/>
          <w:szCs w:val="24"/>
        </w:rPr>
        <w:t xml:space="preserve"> en plenitud que integren este P</w:t>
      </w:r>
      <w:r w:rsidRPr="004C056C">
        <w:rPr>
          <w:rFonts w:ascii="Arial" w:hAnsi="Arial" w:cs="Arial"/>
          <w:sz w:val="24"/>
          <w:szCs w:val="24"/>
        </w:rPr>
        <w:t xml:space="preserve">rograma recibirán un apoyo de </w:t>
      </w:r>
      <w:r w:rsidRPr="004C056C">
        <w:rPr>
          <w:rFonts w:ascii="Arial" w:hAnsi="Arial" w:cs="Arial"/>
          <w:b/>
          <w:sz w:val="24"/>
          <w:szCs w:val="24"/>
        </w:rPr>
        <w:t>$1,200</w:t>
      </w:r>
      <w:r w:rsidRPr="004C056C">
        <w:rPr>
          <w:rFonts w:ascii="Arial" w:hAnsi="Arial" w:cs="Arial"/>
          <w:sz w:val="24"/>
          <w:szCs w:val="24"/>
        </w:rPr>
        <w:t xml:space="preserve"> </w:t>
      </w:r>
      <w:r w:rsidRPr="004C056C">
        <w:rPr>
          <w:rFonts w:ascii="Arial" w:hAnsi="Arial" w:cs="Arial"/>
          <w:b/>
          <w:sz w:val="24"/>
          <w:szCs w:val="24"/>
        </w:rPr>
        <w:t>pesos mensuales</w:t>
      </w:r>
      <w:r w:rsidRPr="004C056C">
        <w:rPr>
          <w:rFonts w:ascii="Arial" w:hAnsi="Arial" w:cs="Arial"/>
          <w:sz w:val="24"/>
          <w:szCs w:val="24"/>
        </w:rPr>
        <w:t xml:space="preserve">, los cuales serán entregados </w:t>
      </w:r>
      <w:r w:rsidR="008D63E9">
        <w:rPr>
          <w:rFonts w:ascii="Arial" w:hAnsi="Arial" w:cs="Arial"/>
          <w:sz w:val="24"/>
          <w:szCs w:val="24"/>
        </w:rPr>
        <w:t xml:space="preserve">en </w:t>
      </w:r>
      <w:r w:rsidR="008D63E9" w:rsidRPr="00000C0A">
        <w:rPr>
          <w:rFonts w:ascii="Arial" w:hAnsi="Arial" w:cs="Arial"/>
          <w:sz w:val="24"/>
          <w:szCs w:val="24"/>
        </w:rPr>
        <w:t xml:space="preserve">efectivo </w:t>
      </w:r>
      <w:r w:rsidRPr="00000C0A">
        <w:rPr>
          <w:rFonts w:ascii="Arial" w:hAnsi="Arial" w:cs="Arial"/>
          <w:sz w:val="24"/>
          <w:szCs w:val="24"/>
        </w:rPr>
        <w:t xml:space="preserve">bimestralmente a partir del mes de </w:t>
      </w:r>
      <w:r w:rsidR="008D63E9" w:rsidRPr="00000C0A">
        <w:rPr>
          <w:rFonts w:ascii="Arial" w:hAnsi="Arial" w:cs="Arial"/>
          <w:sz w:val="24"/>
          <w:szCs w:val="24"/>
        </w:rPr>
        <w:t>abril</w:t>
      </w:r>
      <w:r w:rsidRPr="00000C0A">
        <w:rPr>
          <w:rFonts w:ascii="Arial" w:hAnsi="Arial" w:cs="Arial"/>
          <w:sz w:val="24"/>
          <w:szCs w:val="24"/>
        </w:rPr>
        <w:t xml:space="preserve"> y hasta el mes de </w:t>
      </w:r>
      <w:r w:rsidR="00000C0A" w:rsidRPr="00000C0A">
        <w:rPr>
          <w:rFonts w:ascii="Arial" w:hAnsi="Arial" w:cs="Arial"/>
          <w:sz w:val="24"/>
          <w:szCs w:val="24"/>
        </w:rPr>
        <w:t>diciembre</w:t>
      </w:r>
      <w:r w:rsidRPr="00000C0A">
        <w:rPr>
          <w:rFonts w:ascii="Arial" w:hAnsi="Arial" w:cs="Arial"/>
          <w:sz w:val="24"/>
          <w:szCs w:val="24"/>
        </w:rPr>
        <w:t xml:space="preserve"> de 2018 de</w:t>
      </w:r>
      <w:r w:rsidRPr="004C056C">
        <w:rPr>
          <w:rFonts w:ascii="Arial" w:hAnsi="Arial" w:cs="Arial"/>
          <w:sz w:val="24"/>
          <w:szCs w:val="24"/>
        </w:rPr>
        <w:t xml:space="preserve"> la siguiente forma:</w:t>
      </w:r>
    </w:p>
    <w:tbl>
      <w:tblPr>
        <w:tblStyle w:val="Tablaconcuadrcula"/>
        <w:tblW w:w="0" w:type="auto"/>
        <w:jc w:val="center"/>
        <w:tblInd w:w="296" w:type="dxa"/>
        <w:tblLook w:val="04A0" w:firstRow="1" w:lastRow="0" w:firstColumn="1" w:lastColumn="0" w:noHBand="0" w:noVBand="1"/>
      </w:tblPr>
      <w:tblGrid>
        <w:gridCol w:w="2787"/>
        <w:gridCol w:w="2694"/>
        <w:gridCol w:w="2127"/>
      </w:tblGrid>
      <w:tr w:rsidR="00000C0A" w:rsidRPr="002C6569" w:rsidTr="00124C6E">
        <w:trPr>
          <w:jc w:val="center"/>
        </w:trPr>
        <w:tc>
          <w:tcPr>
            <w:tcW w:w="2787" w:type="dxa"/>
            <w:shd w:val="clear" w:color="auto" w:fill="D9D9D9" w:themeFill="background1" w:themeFillShade="D9"/>
          </w:tcPr>
          <w:p w:rsidR="00000C0A" w:rsidRPr="002C6569" w:rsidRDefault="00000C0A" w:rsidP="00124C6E">
            <w:pPr>
              <w:spacing w:line="276" w:lineRule="auto"/>
              <w:jc w:val="center"/>
              <w:rPr>
                <w:rFonts w:ascii="Arial" w:hAnsi="Arial" w:cs="Arial"/>
                <w:sz w:val="24"/>
                <w:szCs w:val="24"/>
              </w:rPr>
            </w:pPr>
            <w:r w:rsidRPr="002C6569">
              <w:rPr>
                <w:rFonts w:ascii="Arial" w:hAnsi="Arial" w:cs="Arial"/>
                <w:sz w:val="24"/>
                <w:szCs w:val="24"/>
              </w:rPr>
              <w:t>Bimestre</w:t>
            </w:r>
          </w:p>
        </w:tc>
        <w:tc>
          <w:tcPr>
            <w:tcW w:w="2694" w:type="dxa"/>
            <w:shd w:val="clear" w:color="auto" w:fill="D9D9D9" w:themeFill="background1" w:themeFillShade="D9"/>
          </w:tcPr>
          <w:p w:rsidR="00000C0A" w:rsidRPr="002C6569" w:rsidRDefault="00000C0A" w:rsidP="00124C6E">
            <w:pPr>
              <w:spacing w:line="276" w:lineRule="auto"/>
              <w:jc w:val="center"/>
              <w:rPr>
                <w:rFonts w:ascii="Arial" w:hAnsi="Arial" w:cs="Arial"/>
                <w:sz w:val="24"/>
                <w:szCs w:val="24"/>
              </w:rPr>
            </w:pPr>
            <w:r w:rsidRPr="002C6569">
              <w:rPr>
                <w:rFonts w:ascii="Arial" w:hAnsi="Arial" w:cs="Arial"/>
                <w:sz w:val="24"/>
                <w:szCs w:val="24"/>
              </w:rPr>
              <w:t>Entrega de apoyos</w:t>
            </w:r>
          </w:p>
        </w:tc>
        <w:tc>
          <w:tcPr>
            <w:tcW w:w="2127" w:type="dxa"/>
            <w:shd w:val="clear" w:color="auto" w:fill="D9D9D9" w:themeFill="background1" w:themeFillShade="D9"/>
          </w:tcPr>
          <w:p w:rsidR="00000C0A" w:rsidRPr="002C6569" w:rsidRDefault="00000C0A" w:rsidP="00124C6E">
            <w:pPr>
              <w:spacing w:line="276" w:lineRule="auto"/>
              <w:jc w:val="center"/>
              <w:rPr>
                <w:rFonts w:ascii="Arial" w:hAnsi="Arial" w:cs="Arial"/>
                <w:sz w:val="24"/>
                <w:szCs w:val="24"/>
              </w:rPr>
            </w:pPr>
            <w:r w:rsidRPr="002C6569">
              <w:rPr>
                <w:rFonts w:ascii="Arial" w:hAnsi="Arial" w:cs="Arial"/>
                <w:sz w:val="24"/>
                <w:szCs w:val="24"/>
              </w:rPr>
              <w:t>Cantidad entregada</w:t>
            </w:r>
          </w:p>
        </w:tc>
      </w:tr>
      <w:tr w:rsidR="00000C0A" w:rsidRPr="002C6569" w:rsidTr="00124C6E">
        <w:trPr>
          <w:jc w:val="center"/>
        </w:trPr>
        <w:tc>
          <w:tcPr>
            <w:tcW w:w="2787" w:type="dxa"/>
          </w:tcPr>
          <w:p w:rsidR="00000C0A" w:rsidRPr="00000C0A" w:rsidRDefault="00000C0A" w:rsidP="00124C6E">
            <w:pPr>
              <w:spacing w:line="276" w:lineRule="auto"/>
              <w:jc w:val="center"/>
              <w:rPr>
                <w:rFonts w:ascii="Arial" w:hAnsi="Arial" w:cs="Arial"/>
                <w:sz w:val="24"/>
                <w:szCs w:val="24"/>
              </w:rPr>
            </w:pPr>
            <w:r w:rsidRPr="00000C0A">
              <w:rPr>
                <w:rFonts w:ascii="Arial" w:hAnsi="Arial" w:cs="Arial"/>
                <w:sz w:val="24"/>
                <w:szCs w:val="24"/>
              </w:rPr>
              <w:t xml:space="preserve"> Abril</w:t>
            </w:r>
          </w:p>
        </w:tc>
        <w:tc>
          <w:tcPr>
            <w:tcW w:w="2694" w:type="dxa"/>
          </w:tcPr>
          <w:p w:rsidR="00000C0A" w:rsidRPr="00000C0A" w:rsidRDefault="00D9363F" w:rsidP="00124C6E">
            <w:pPr>
              <w:spacing w:line="276" w:lineRule="auto"/>
              <w:jc w:val="center"/>
              <w:rPr>
                <w:rFonts w:ascii="Arial" w:hAnsi="Arial" w:cs="Arial"/>
                <w:sz w:val="24"/>
                <w:szCs w:val="24"/>
              </w:rPr>
            </w:pPr>
            <w:r>
              <w:rPr>
                <w:rFonts w:ascii="Arial" w:hAnsi="Arial" w:cs="Arial"/>
                <w:sz w:val="24"/>
                <w:szCs w:val="24"/>
              </w:rPr>
              <w:t>A</w:t>
            </w:r>
            <w:r w:rsidR="00000C0A" w:rsidRPr="00000C0A">
              <w:rPr>
                <w:rFonts w:ascii="Arial" w:hAnsi="Arial" w:cs="Arial"/>
                <w:sz w:val="24"/>
                <w:szCs w:val="24"/>
              </w:rPr>
              <w:t>bril</w:t>
            </w:r>
          </w:p>
        </w:tc>
        <w:tc>
          <w:tcPr>
            <w:tcW w:w="2127" w:type="dxa"/>
          </w:tcPr>
          <w:p w:rsidR="00000C0A" w:rsidRPr="00000C0A" w:rsidRDefault="00000C0A" w:rsidP="00124C6E">
            <w:pPr>
              <w:spacing w:line="276" w:lineRule="auto"/>
              <w:jc w:val="center"/>
              <w:rPr>
                <w:rFonts w:ascii="Arial" w:hAnsi="Arial" w:cs="Arial"/>
                <w:sz w:val="24"/>
                <w:szCs w:val="24"/>
              </w:rPr>
            </w:pPr>
            <w:r w:rsidRPr="00000C0A">
              <w:rPr>
                <w:rFonts w:ascii="Arial" w:hAnsi="Arial" w:cs="Arial"/>
                <w:sz w:val="24"/>
                <w:szCs w:val="24"/>
              </w:rPr>
              <w:t>$1.200</w:t>
            </w:r>
          </w:p>
        </w:tc>
      </w:tr>
      <w:tr w:rsidR="00000C0A" w:rsidRPr="002C6569" w:rsidTr="00124C6E">
        <w:trPr>
          <w:jc w:val="center"/>
        </w:trPr>
        <w:tc>
          <w:tcPr>
            <w:tcW w:w="2787" w:type="dxa"/>
          </w:tcPr>
          <w:p w:rsidR="00000C0A" w:rsidRPr="00000C0A" w:rsidRDefault="00000C0A" w:rsidP="00124C6E">
            <w:pPr>
              <w:spacing w:line="276" w:lineRule="auto"/>
              <w:jc w:val="center"/>
              <w:rPr>
                <w:rFonts w:ascii="Arial" w:hAnsi="Arial" w:cs="Arial"/>
                <w:sz w:val="24"/>
                <w:szCs w:val="24"/>
              </w:rPr>
            </w:pPr>
            <w:r w:rsidRPr="00000C0A">
              <w:rPr>
                <w:rFonts w:ascii="Arial" w:hAnsi="Arial" w:cs="Arial"/>
                <w:sz w:val="24"/>
                <w:szCs w:val="24"/>
              </w:rPr>
              <w:t>Mayo – Junio</w:t>
            </w:r>
          </w:p>
        </w:tc>
        <w:tc>
          <w:tcPr>
            <w:tcW w:w="2694" w:type="dxa"/>
          </w:tcPr>
          <w:p w:rsidR="00000C0A" w:rsidRPr="00000C0A" w:rsidRDefault="00000C0A" w:rsidP="00124C6E">
            <w:pPr>
              <w:spacing w:line="276" w:lineRule="auto"/>
              <w:jc w:val="center"/>
              <w:rPr>
                <w:rFonts w:ascii="Arial" w:hAnsi="Arial" w:cs="Arial"/>
                <w:sz w:val="24"/>
                <w:szCs w:val="24"/>
              </w:rPr>
            </w:pPr>
            <w:r w:rsidRPr="00000C0A">
              <w:rPr>
                <w:rFonts w:ascii="Arial" w:hAnsi="Arial" w:cs="Arial"/>
                <w:sz w:val="24"/>
                <w:szCs w:val="24"/>
              </w:rPr>
              <w:t>Junio</w:t>
            </w:r>
          </w:p>
        </w:tc>
        <w:tc>
          <w:tcPr>
            <w:tcW w:w="2127" w:type="dxa"/>
          </w:tcPr>
          <w:p w:rsidR="00000C0A" w:rsidRPr="00000C0A" w:rsidRDefault="00000C0A" w:rsidP="00124C6E">
            <w:pPr>
              <w:spacing w:line="276" w:lineRule="auto"/>
              <w:jc w:val="center"/>
              <w:rPr>
                <w:rFonts w:ascii="Arial" w:hAnsi="Arial" w:cs="Arial"/>
                <w:sz w:val="24"/>
                <w:szCs w:val="24"/>
              </w:rPr>
            </w:pPr>
            <w:r w:rsidRPr="00000C0A">
              <w:rPr>
                <w:rFonts w:ascii="Arial" w:hAnsi="Arial" w:cs="Arial"/>
                <w:sz w:val="24"/>
                <w:szCs w:val="24"/>
              </w:rPr>
              <w:t>$2.400</w:t>
            </w:r>
          </w:p>
        </w:tc>
      </w:tr>
      <w:tr w:rsidR="00000C0A" w:rsidRPr="002C6569" w:rsidTr="00124C6E">
        <w:trPr>
          <w:jc w:val="center"/>
        </w:trPr>
        <w:tc>
          <w:tcPr>
            <w:tcW w:w="2787" w:type="dxa"/>
          </w:tcPr>
          <w:p w:rsidR="00000C0A" w:rsidRPr="00000C0A" w:rsidRDefault="00000C0A" w:rsidP="00124C6E">
            <w:pPr>
              <w:spacing w:line="276" w:lineRule="auto"/>
              <w:jc w:val="center"/>
              <w:rPr>
                <w:rFonts w:ascii="Arial" w:hAnsi="Arial" w:cs="Arial"/>
                <w:sz w:val="24"/>
                <w:szCs w:val="24"/>
              </w:rPr>
            </w:pPr>
            <w:r w:rsidRPr="00000C0A">
              <w:rPr>
                <w:rFonts w:ascii="Arial" w:hAnsi="Arial" w:cs="Arial"/>
                <w:sz w:val="24"/>
                <w:szCs w:val="24"/>
              </w:rPr>
              <w:t>Julio - Agosto</w:t>
            </w:r>
          </w:p>
        </w:tc>
        <w:tc>
          <w:tcPr>
            <w:tcW w:w="2694" w:type="dxa"/>
          </w:tcPr>
          <w:p w:rsidR="00000C0A" w:rsidRPr="00000C0A" w:rsidRDefault="00000C0A" w:rsidP="00124C6E">
            <w:pPr>
              <w:spacing w:line="276" w:lineRule="auto"/>
              <w:jc w:val="center"/>
              <w:rPr>
                <w:rFonts w:ascii="Arial" w:hAnsi="Arial" w:cs="Arial"/>
                <w:sz w:val="24"/>
                <w:szCs w:val="24"/>
              </w:rPr>
            </w:pPr>
            <w:r w:rsidRPr="00000C0A">
              <w:rPr>
                <w:rFonts w:ascii="Arial" w:hAnsi="Arial" w:cs="Arial"/>
                <w:sz w:val="24"/>
                <w:szCs w:val="24"/>
              </w:rPr>
              <w:t>Agosto</w:t>
            </w:r>
          </w:p>
        </w:tc>
        <w:tc>
          <w:tcPr>
            <w:tcW w:w="2127" w:type="dxa"/>
          </w:tcPr>
          <w:p w:rsidR="00000C0A" w:rsidRPr="00000C0A" w:rsidRDefault="00000C0A" w:rsidP="00124C6E">
            <w:pPr>
              <w:spacing w:line="276" w:lineRule="auto"/>
              <w:jc w:val="center"/>
              <w:rPr>
                <w:rFonts w:ascii="Arial" w:hAnsi="Arial" w:cs="Arial"/>
                <w:sz w:val="24"/>
                <w:szCs w:val="24"/>
              </w:rPr>
            </w:pPr>
            <w:r w:rsidRPr="00000C0A">
              <w:rPr>
                <w:rFonts w:ascii="Arial" w:hAnsi="Arial" w:cs="Arial"/>
                <w:sz w:val="24"/>
                <w:szCs w:val="24"/>
              </w:rPr>
              <w:t>$2.400</w:t>
            </w:r>
          </w:p>
        </w:tc>
      </w:tr>
      <w:tr w:rsidR="00000C0A" w:rsidRPr="002C6569" w:rsidTr="00124C6E">
        <w:trPr>
          <w:jc w:val="center"/>
        </w:trPr>
        <w:tc>
          <w:tcPr>
            <w:tcW w:w="2787" w:type="dxa"/>
          </w:tcPr>
          <w:p w:rsidR="00000C0A" w:rsidRPr="00000C0A" w:rsidRDefault="00000C0A" w:rsidP="00124C6E">
            <w:pPr>
              <w:spacing w:line="276" w:lineRule="auto"/>
              <w:jc w:val="center"/>
              <w:rPr>
                <w:rFonts w:ascii="Arial" w:hAnsi="Arial" w:cs="Arial"/>
                <w:sz w:val="24"/>
                <w:szCs w:val="24"/>
              </w:rPr>
            </w:pPr>
            <w:r w:rsidRPr="00000C0A">
              <w:rPr>
                <w:rFonts w:ascii="Arial" w:hAnsi="Arial" w:cs="Arial"/>
                <w:sz w:val="24"/>
                <w:szCs w:val="24"/>
              </w:rPr>
              <w:t>Septiembre-Octubre</w:t>
            </w:r>
          </w:p>
        </w:tc>
        <w:tc>
          <w:tcPr>
            <w:tcW w:w="2694" w:type="dxa"/>
          </w:tcPr>
          <w:p w:rsidR="00000C0A" w:rsidRPr="00000C0A" w:rsidRDefault="00000C0A" w:rsidP="00124C6E">
            <w:pPr>
              <w:spacing w:line="276" w:lineRule="auto"/>
              <w:jc w:val="center"/>
              <w:rPr>
                <w:rFonts w:ascii="Arial" w:hAnsi="Arial" w:cs="Arial"/>
                <w:sz w:val="24"/>
                <w:szCs w:val="24"/>
              </w:rPr>
            </w:pPr>
            <w:r w:rsidRPr="00000C0A">
              <w:rPr>
                <w:rFonts w:ascii="Arial" w:hAnsi="Arial" w:cs="Arial"/>
                <w:sz w:val="24"/>
                <w:szCs w:val="24"/>
              </w:rPr>
              <w:t>Octubre</w:t>
            </w:r>
          </w:p>
        </w:tc>
        <w:tc>
          <w:tcPr>
            <w:tcW w:w="2127" w:type="dxa"/>
          </w:tcPr>
          <w:p w:rsidR="00000C0A" w:rsidRPr="00000C0A" w:rsidRDefault="00000C0A" w:rsidP="00124C6E">
            <w:pPr>
              <w:spacing w:line="276" w:lineRule="auto"/>
              <w:jc w:val="center"/>
              <w:rPr>
                <w:rFonts w:ascii="Arial" w:hAnsi="Arial" w:cs="Arial"/>
                <w:sz w:val="24"/>
                <w:szCs w:val="24"/>
              </w:rPr>
            </w:pPr>
            <w:r w:rsidRPr="00000C0A">
              <w:rPr>
                <w:rFonts w:ascii="Arial" w:hAnsi="Arial" w:cs="Arial"/>
                <w:sz w:val="24"/>
                <w:szCs w:val="24"/>
              </w:rPr>
              <w:t>$2.400</w:t>
            </w:r>
          </w:p>
        </w:tc>
      </w:tr>
      <w:tr w:rsidR="00000C0A" w:rsidRPr="002C6569" w:rsidTr="00124C6E">
        <w:trPr>
          <w:jc w:val="center"/>
        </w:trPr>
        <w:tc>
          <w:tcPr>
            <w:tcW w:w="2787" w:type="dxa"/>
          </w:tcPr>
          <w:p w:rsidR="00000C0A" w:rsidRPr="00000C0A" w:rsidRDefault="00000C0A" w:rsidP="00124C6E">
            <w:pPr>
              <w:rPr>
                <w:rFonts w:ascii="Arial" w:hAnsi="Arial" w:cs="Arial"/>
                <w:sz w:val="24"/>
                <w:szCs w:val="24"/>
              </w:rPr>
            </w:pPr>
            <w:r w:rsidRPr="00000C0A">
              <w:rPr>
                <w:rFonts w:ascii="Arial" w:hAnsi="Arial" w:cs="Arial"/>
                <w:sz w:val="24"/>
                <w:szCs w:val="24"/>
              </w:rPr>
              <w:t>Noviembre-Diciembre</w:t>
            </w:r>
          </w:p>
        </w:tc>
        <w:tc>
          <w:tcPr>
            <w:tcW w:w="2694" w:type="dxa"/>
          </w:tcPr>
          <w:p w:rsidR="00000C0A" w:rsidRPr="00000C0A" w:rsidRDefault="00000C0A" w:rsidP="00124C6E">
            <w:pPr>
              <w:jc w:val="center"/>
              <w:rPr>
                <w:rFonts w:ascii="Arial" w:hAnsi="Arial" w:cs="Arial"/>
                <w:sz w:val="24"/>
                <w:szCs w:val="24"/>
              </w:rPr>
            </w:pPr>
            <w:r w:rsidRPr="00000C0A">
              <w:rPr>
                <w:rFonts w:ascii="Arial" w:hAnsi="Arial" w:cs="Arial"/>
                <w:sz w:val="24"/>
                <w:szCs w:val="24"/>
              </w:rPr>
              <w:t>Diciembre</w:t>
            </w:r>
          </w:p>
        </w:tc>
        <w:tc>
          <w:tcPr>
            <w:tcW w:w="2127" w:type="dxa"/>
          </w:tcPr>
          <w:p w:rsidR="00000C0A" w:rsidRPr="00000C0A" w:rsidRDefault="00000C0A" w:rsidP="00124C6E">
            <w:pPr>
              <w:jc w:val="center"/>
              <w:rPr>
                <w:rFonts w:ascii="Arial" w:hAnsi="Arial" w:cs="Arial"/>
                <w:sz w:val="24"/>
                <w:szCs w:val="24"/>
              </w:rPr>
            </w:pPr>
            <w:r w:rsidRPr="00000C0A">
              <w:rPr>
                <w:rFonts w:ascii="Arial" w:hAnsi="Arial" w:cs="Arial"/>
                <w:sz w:val="24"/>
                <w:szCs w:val="24"/>
              </w:rPr>
              <w:t>$2.400</w:t>
            </w:r>
          </w:p>
        </w:tc>
      </w:tr>
    </w:tbl>
    <w:p w:rsidR="004C056C" w:rsidRDefault="004C056C" w:rsidP="004C056C">
      <w:pPr>
        <w:pStyle w:val="Prrafodelista"/>
        <w:jc w:val="both"/>
        <w:rPr>
          <w:rFonts w:ascii="Arial" w:hAnsi="Arial" w:cs="Arial"/>
          <w:sz w:val="24"/>
          <w:szCs w:val="24"/>
        </w:rPr>
      </w:pPr>
    </w:p>
    <w:p w:rsidR="004C056C" w:rsidRDefault="004C056C" w:rsidP="004C056C">
      <w:pPr>
        <w:pStyle w:val="Prrafodelista"/>
        <w:spacing w:after="0"/>
        <w:jc w:val="both"/>
        <w:rPr>
          <w:rFonts w:ascii="Arial" w:hAnsi="Arial" w:cs="Arial"/>
          <w:sz w:val="24"/>
          <w:szCs w:val="24"/>
        </w:rPr>
      </w:pPr>
      <w:r>
        <w:rPr>
          <w:rFonts w:ascii="Arial" w:hAnsi="Arial" w:cs="Arial"/>
          <w:sz w:val="24"/>
          <w:szCs w:val="24"/>
        </w:rPr>
        <w:t xml:space="preserve">En casos especiales donde los adultos en plenitud beneficiados tengan alguna discapacidad, </w:t>
      </w:r>
      <w:r w:rsidR="00123E25">
        <w:rPr>
          <w:rFonts w:ascii="Arial" w:hAnsi="Arial" w:cs="Arial"/>
          <w:sz w:val="24"/>
          <w:szCs w:val="24"/>
        </w:rPr>
        <w:t>podrán elegir a una persona que sea familiar o amistad</w:t>
      </w:r>
      <w:r w:rsidR="00123E25" w:rsidRPr="00000C0A">
        <w:rPr>
          <w:rFonts w:ascii="Arial" w:hAnsi="Arial" w:cs="Arial"/>
          <w:sz w:val="24"/>
          <w:szCs w:val="24"/>
        </w:rPr>
        <w:t>, para que sea quién le apoye en realizar los trámites de solicitud</w:t>
      </w:r>
      <w:r w:rsidR="00E17731" w:rsidRPr="00000C0A">
        <w:rPr>
          <w:rFonts w:ascii="Arial" w:hAnsi="Arial" w:cs="Arial"/>
          <w:sz w:val="24"/>
          <w:szCs w:val="24"/>
        </w:rPr>
        <w:t xml:space="preserve">; </w:t>
      </w:r>
      <w:r w:rsidR="00123E25" w:rsidRPr="00000C0A">
        <w:rPr>
          <w:rFonts w:ascii="Arial" w:hAnsi="Arial" w:cs="Arial"/>
          <w:sz w:val="24"/>
          <w:szCs w:val="24"/>
        </w:rPr>
        <w:t>y para ello se deberá</w:t>
      </w:r>
      <w:r w:rsidR="00123E25">
        <w:rPr>
          <w:rFonts w:ascii="Arial" w:hAnsi="Arial" w:cs="Arial"/>
          <w:sz w:val="24"/>
          <w:szCs w:val="24"/>
        </w:rPr>
        <w:t xml:space="preserve"> notificar al momento de </w:t>
      </w:r>
      <w:r w:rsidR="00E17731">
        <w:rPr>
          <w:rFonts w:ascii="Arial" w:hAnsi="Arial" w:cs="Arial"/>
          <w:sz w:val="24"/>
          <w:szCs w:val="24"/>
        </w:rPr>
        <w:t xml:space="preserve">la solicitud de inscripción al </w:t>
      </w:r>
      <w:r w:rsidR="00563E95">
        <w:rPr>
          <w:rFonts w:ascii="Arial" w:hAnsi="Arial" w:cs="Arial"/>
          <w:sz w:val="24"/>
          <w:szCs w:val="24"/>
        </w:rPr>
        <w:t>P</w:t>
      </w:r>
      <w:r w:rsidR="00E17731">
        <w:rPr>
          <w:rFonts w:ascii="Arial" w:hAnsi="Arial" w:cs="Arial"/>
          <w:sz w:val="24"/>
          <w:szCs w:val="24"/>
        </w:rPr>
        <w:t>rograma el nombre de la persona que le apoyará.</w:t>
      </w:r>
    </w:p>
    <w:p w:rsidR="004C056C" w:rsidRPr="005B34A6" w:rsidRDefault="004C056C" w:rsidP="00E17731">
      <w:pPr>
        <w:spacing w:after="0"/>
        <w:jc w:val="both"/>
        <w:rPr>
          <w:rFonts w:ascii="Arial" w:hAnsi="Arial" w:cs="Arial"/>
          <w:sz w:val="24"/>
          <w:szCs w:val="24"/>
        </w:rPr>
      </w:pPr>
    </w:p>
    <w:p w:rsidR="00C40661" w:rsidRPr="004C056C" w:rsidRDefault="00307F23" w:rsidP="004C056C">
      <w:pPr>
        <w:spacing w:before="240" w:after="0"/>
        <w:jc w:val="both"/>
        <w:rPr>
          <w:rFonts w:ascii="Arial" w:hAnsi="Arial" w:cs="Arial"/>
          <w:b/>
          <w:sz w:val="24"/>
          <w:szCs w:val="24"/>
        </w:rPr>
      </w:pPr>
      <w:r w:rsidRPr="004C056C">
        <w:rPr>
          <w:rFonts w:ascii="Arial" w:hAnsi="Arial" w:cs="Arial"/>
          <w:b/>
          <w:sz w:val="24"/>
          <w:szCs w:val="24"/>
        </w:rPr>
        <w:t>5.-</w:t>
      </w:r>
      <w:r w:rsidR="00C40661" w:rsidRPr="004C056C">
        <w:rPr>
          <w:rFonts w:ascii="Arial" w:hAnsi="Arial" w:cs="Arial"/>
          <w:b/>
          <w:sz w:val="24"/>
          <w:szCs w:val="24"/>
        </w:rPr>
        <w:t>REQUISITOS DE LOS BENEFICIARIOS</w:t>
      </w:r>
    </w:p>
    <w:tbl>
      <w:tblPr>
        <w:tblStyle w:val="Tablaconcuadrcula"/>
        <w:tblpPr w:leftFromText="141" w:rightFromText="141" w:vertAnchor="text" w:tblpY="1"/>
        <w:tblOverlap w:val="never"/>
        <w:tblW w:w="0" w:type="auto"/>
        <w:tblInd w:w="108" w:type="dxa"/>
        <w:tblLook w:val="04A0" w:firstRow="1" w:lastRow="0" w:firstColumn="1" w:lastColumn="0" w:noHBand="0" w:noVBand="1"/>
      </w:tblPr>
      <w:tblGrid>
        <w:gridCol w:w="4678"/>
        <w:gridCol w:w="4961"/>
      </w:tblGrid>
      <w:tr w:rsidR="00C40661" w:rsidRPr="00A0531D" w:rsidTr="00A0531D">
        <w:tc>
          <w:tcPr>
            <w:tcW w:w="4678" w:type="dxa"/>
          </w:tcPr>
          <w:p w:rsidR="00C40661" w:rsidRPr="00A0531D" w:rsidRDefault="00C40661" w:rsidP="00A0531D">
            <w:pPr>
              <w:spacing w:line="276" w:lineRule="auto"/>
              <w:jc w:val="center"/>
              <w:rPr>
                <w:rFonts w:ascii="Arial" w:hAnsi="Arial" w:cs="Arial"/>
                <w:sz w:val="23"/>
                <w:szCs w:val="23"/>
              </w:rPr>
            </w:pPr>
            <w:r w:rsidRPr="00A0531D">
              <w:rPr>
                <w:rFonts w:ascii="Arial" w:hAnsi="Arial" w:cs="Arial"/>
                <w:sz w:val="23"/>
                <w:szCs w:val="23"/>
              </w:rPr>
              <w:t>Criterio</w:t>
            </w:r>
          </w:p>
        </w:tc>
        <w:tc>
          <w:tcPr>
            <w:tcW w:w="4961" w:type="dxa"/>
          </w:tcPr>
          <w:p w:rsidR="00C40661" w:rsidRPr="00A0531D" w:rsidRDefault="00C40661" w:rsidP="00A0531D">
            <w:pPr>
              <w:spacing w:line="276" w:lineRule="auto"/>
              <w:jc w:val="center"/>
              <w:rPr>
                <w:rFonts w:ascii="Arial" w:hAnsi="Arial" w:cs="Arial"/>
                <w:sz w:val="23"/>
                <w:szCs w:val="23"/>
              </w:rPr>
            </w:pPr>
            <w:r w:rsidRPr="00A0531D">
              <w:rPr>
                <w:rFonts w:ascii="Arial" w:hAnsi="Arial" w:cs="Arial"/>
                <w:sz w:val="23"/>
                <w:szCs w:val="23"/>
              </w:rPr>
              <w:t>Requisitos</w:t>
            </w:r>
          </w:p>
        </w:tc>
      </w:tr>
      <w:tr w:rsidR="00C40661" w:rsidRPr="00A0531D" w:rsidTr="00A0531D">
        <w:tc>
          <w:tcPr>
            <w:tcW w:w="4678" w:type="dxa"/>
            <w:shd w:val="clear" w:color="auto" w:fill="auto"/>
          </w:tcPr>
          <w:p w:rsidR="00307F23" w:rsidRPr="00000C0A" w:rsidRDefault="00307F23" w:rsidP="00A0531D">
            <w:pPr>
              <w:pStyle w:val="Prrafodelista"/>
              <w:numPr>
                <w:ilvl w:val="0"/>
                <w:numId w:val="1"/>
              </w:numPr>
              <w:spacing w:line="276" w:lineRule="auto"/>
              <w:rPr>
                <w:rFonts w:ascii="Arial" w:hAnsi="Arial" w:cs="Arial"/>
                <w:sz w:val="23"/>
                <w:szCs w:val="23"/>
              </w:rPr>
            </w:pPr>
            <w:r w:rsidRPr="00000C0A">
              <w:rPr>
                <w:rFonts w:ascii="Arial" w:hAnsi="Arial" w:cs="Arial"/>
                <w:sz w:val="23"/>
                <w:szCs w:val="23"/>
              </w:rPr>
              <w:t>Los</w:t>
            </w:r>
            <w:r w:rsidR="00FB304B" w:rsidRPr="00000C0A">
              <w:rPr>
                <w:rFonts w:ascii="Arial" w:hAnsi="Arial" w:cs="Arial"/>
                <w:sz w:val="23"/>
                <w:szCs w:val="23"/>
              </w:rPr>
              <w:t xml:space="preserve"> </w:t>
            </w:r>
            <w:r w:rsidRPr="00000C0A">
              <w:rPr>
                <w:rFonts w:ascii="Arial" w:hAnsi="Arial" w:cs="Arial"/>
                <w:sz w:val="23"/>
                <w:szCs w:val="23"/>
              </w:rPr>
              <w:t xml:space="preserve">solicitantes deberán contar con 60 </w:t>
            </w:r>
            <w:r w:rsidR="008D63E9" w:rsidRPr="00000C0A">
              <w:rPr>
                <w:rFonts w:ascii="Arial" w:hAnsi="Arial" w:cs="Arial"/>
                <w:sz w:val="23"/>
                <w:szCs w:val="23"/>
              </w:rPr>
              <w:t xml:space="preserve">a 64 </w:t>
            </w:r>
            <w:r w:rsidRPr="00000C0A">
              <w:rPr>
                <w:rFonts w:ascii="Arial" w:hAnsi="Arial" w:cs="Arial"/>
                <w:sz w:val="23"/>
                <w:szCs w:val="23"/>
              </w:rPr>
              <w:t xml:space="preserve">años o más el día de su registro y no ser beneficiario de otro programa similar </w:t>
            </w:r>
          </w:p>
          <w:p w:rsidR="00C40661" w:rsidRPr="00000C0A" w:rsidRDefault="00307F23" w:rsidP="00A0531D">
            <w:pPr>
              <w:pStyle w:val="Prrafodelista"/>
              <w:numPr>
                <w:ilvl w:val="0"/>
                <w:numId w:val="1"/>
              </w:numPr>
              <w:spacing w:line="276" w:lineRule="auto"/>
              <w:rPr>
                <w:rFonts w:ascii="Arial" w:hAnsi="Arial" w:cs="Arial"/>
                <w:sz w:val="23"/>
                <w:szCs w:val="23"/>
              </w:rPr>
            </w:pPr>
            <w:r w:rsidRPr="00000C0A">
              <w:rPr>
                <w:rFonts w:ascii="Arial" w:hAnsi="Arial" w:cs="Arial"/>
                <w:sz w:val="23"/>
                <w:szCs w:val="23"/>
              </w:rPr>
              <w:t>Los</w:t>
            </w:r>
            <w:r w:rsidR="00FB304B" w:rsidRPr="00000C0A">
              <w:rPr>
                <w:rFonts w:ascii="Arial" w:hAnsi="Arial" w:cs="Arial"/>
                <w:sz w:val="23"/>
                <w:szCs w:val="23"/>
              </w:rPr>
              <w:t xml:space="preserve"> </w:t>
            </w:r>
            <w:r w:rsidRPr="00000C0A">
              <w:rPr>
                <w:rFonts w:ascii="Arial" w:hAnsi="Arial" w:cs="Arial"/>
                <w:sz w:val="23"/>
                <w:szCs w:val="23"/>
              </w:rPr>
              <w:t xml:space="preserve">solicitantes deberán radicar </w:t>
            </w:r>
            <w:r w:rsidR="00C40661" w:rsidRPr="00000C0A">
              <w:rPr>
                <w:rFonts w:ascii="Arial" w:hAnsi="Arial" w:cs="Arial"/>
                <w:sz w:val="23"/>
                <w:szCs w:val="23"/>
              </w:rPr>
              <w:t>de manera permanente en el municipio de Colima.</w:t>
            </w:r>
          </w:p>
          <w:p w:rsidR="00C40661" w:rsidRPr="00000C0A" w:rsidRDefault="00307F23" w:rsidP="00A0531D">
            <w:pPr>
              <w:pStyle w:val="Prrafodelista"/>
              <w:numPr>
                <w:ilvl w:val="0"/>
                <w:numId w:val="1"/>
              </w:numPr>
              <w:spacing w:line="276" w:lineRule="auto"/>
              <w:rPr>
                <w:rFonts w:ascii="Arial" w:hAnsi="Arial" w:cs="Arial"/>
                <w:sz w:val="23"/>
                <w:szCs w:val="23"/>
              </w:rPr>
            </w:pPr>
            <w:r w:rsidRPr="00000C0A">
              <w:rPr>
                <w:rFonts w:ascii="Arial" w:hAnsi="Arial" w:cs="Arial"/>
                <w:sz w:val="23"/>
                <w:szCs w:val="23"/>
              </w:rPr>
              <w:lastRenderedPageBreak/>
              <w:t>Los solicitantes deberán estar en situación de vulnerabilidad, cuenten con alguna discapacidad o se encuentren en situación de violencia intrafamiliar o social.</w:t>
            </w:r>
          </w:p>
          <w:p w:rsidR="00997450" w:rsidRPr="00000C0A" w:rsidRDefault="00997450" w:rsidP="00A0531D">
            <w:pPr>
              <w:pStyle w:val="Prrafodelista"/>
              <w:numPr>
                <w:ilvl w:val="0"/>
                <w:numId w:val="1"/>
              </w:numPr>
              <w:spacing w:line="276" w:lineRule="auto"/>
              <w:jc w:val="both"/>
              <w:rPr>
                <w:rFonts w:ascii="Arial" w:hAnsi="Arial" w:cs="Arial"/>
                <w:sz w:val="23"/>
                <w:szCs w:val="23"/>
              </w:rPr>
            </w:pPr>
            <w:r w:rsidRPr="00000C0A">
              <w:rPr>
                <w:rFonts w:ascii="Arial" w:hAnsi="Arial" w:cs="Arial"/>
                <w:sz w:val="23"/>
                <w:szCs w:val="23"/>
              </w:rPr>
              <w:t xml:space="preserve">Los </w:t>
            </w:r>
            <w:r w:rsidR="00FB304B" w:rsidRPr="00000C0A">
              <w:rPr>
                <w:rFonts w:ascii="Arial" w:hAnsi="Arial" w:cs="Arial"/>
                <w:sz w:val="23"/>
                <w:szCs w:val="23"/>
              </w:rPr>
              <w:t xml:space="preserve">solicitantes </w:t>
            </w:r>
            <w:r w:rsidRPr="00000C0A">
              <w:rPr>
                <w:rFonts w:ascii="Arial" w:hAnsi="Arial" w:cs="Arial"/>
                <w:sz w:val="23"/>
                <w:szCs w:val="23"/>
              </w:rPr>
              <w:t>discapacitados podrán solicitar su inscripción mediante un familiar o persona que lo asista en todo el trámite.</w:t>
            </w:r>
          </w:p>
          <w:p w:rsidR="003E63D2" w:rsidRPr="00000C0A" w:rsidRDefault="003E63D2" w:rsidP="00A0531D">
            <w:pPr>
              <w:pStyle w:val="Prrafodelista"/>
              <w:numPr>
                <w:ilvl w:val="0"/>
                <w:numId w:val="1"/>
              </w:numPr>
              <w:spacing w:line="276" w:lineRule="auto"/>
              <w:jc w:val="both"/>
              <w:rPr>
                <w:rFonts w:ascii="Arial" w:hAnsi="Arial" w:cs="Arial"/>
                <w:sz w:val="23"/>
                <w:szCs w:val="23"/>
              </w:rPr>
            </w:pPr>
            <w:r w:rsidRPr="00000C0A">
              <w:rPr>
                <w:rFonts w:ascii="Arial" w:hAnsi="Arial" w:cs="Arial"/>
                <w:sz w:val="23"/>
                <w:szCs w:val="23"/>
              </w:rPr>
              <w:t xml:space="preserve">Todos los solicitantes serán objeto de un estudio socioeconómico domiciliario que determinará el orden de prelación para integrar el padrón de beneficiarios y la lista de reserva del </w:t>
            </w:r>
            <w:r w:rsidR="00563E95" w:rsidRPr="00000C0A">
              <w:rPr>
                <w:rFonts w:ascii="Arial" w:hAnsi="Arial" w:cs="Arial"/>
                <w:sz w:val="23"/>
                <w:szCs w:val="23"/>
              </w:rPr>
              <w:t>P</w:t>
            </w:r>
            <w:r w:rsidRPr="00000C0A">
              <w:rPr>
                <w:rFonts w:ascii="Arial" w:hAnsi="Arial" w:cs="Arial"/>
                <w:sz w:val="23"/>
                <w:szCs w:val="23"/>
              </w:rPr>
              <w:t>rograma.</w:t>
            </w:r>
          </w:p>
          <w:p w:rsidR="006029F7" w:rsidRPr="00000C0A" w:rsidRDefault="006029F7" w:rsidP="00A0531D">
            <w:pPr>
              <w:pStyle w:val="Prrafodelista"/>
              <w:numPr>
                <w:ilvl w:val="0"/>
                <w:numId w:val="1"/>
              </w:numPr>
              <w:spacing w:line="276" w:lineRule="auto"/>
              <w:jc w:val="both"/>
              <w:rPr>
                <w:rFonts w:ascii="Arial" w:hAnsi="Arial" w:cs="Arial"/>
                <w:sz w:val="23"/>
                <w:szCs w:val="23"/>
              </w:rPr>
            </w:pPr>
            <w:r w:rsidRPr="00000C0A">
              <w:rPr>
                <w:rFonts w:ascii="Arial" w:hAnsi="Arial" w:cs="Arial"/>
                <w:sz w:val="23"/>
                <w:szCs w:val="23"/>
              </w:rPr>
              <w:t>E</w:t>
            </w:r>
            <w:r w:rsidRPr="00000C0A">
              <w:rPr>
                <w:rFonts w:ascii="Arial" w:hAnsi="Arial" w:cs="Arial"/>
                <w:bCs/>
                <w:sz w:val="23"/>
                <w:szCs w:val="23"/>
              </w:rPr>
              <w:t>l H. Ayuntamiento de Colima se reserva el derecho de realizar verificaciones domiciliarias para corroborar los datos plasmados en el estudio socioeconómico y corroborar las respuestas emitidas.</w:t>
            </w:r>
          </w:p>
          <w:p w:rsidR="00997450" w:rsidRPr="00000C0A" w:rsidRDefault="00997450" w:rsidP="00A0531D">
            <w:pPr>
              <w:pStyle w:val="Prrafodelista"/>
              <w:numPr>
                <w:ilvl w:val="0"/>
                <w:numId w:val="1"/>
              </w:numPr>
              <w:spacing w:line="276" w:lineRule="auto"/>
              <w:jc w:val="both"/>
              <w:rPr>
                <w:rFonts w:ascii="Arial" w:hAnsi="Arial" w:cs="Arial"/>
                <w:sz w:val="23"/>
                <w:szCs w:val="23"/>
              </w:rPr>
            </w:pPr>
            <w:r w:rsidRPr="00000C0A">
              <w:rPr>
                <w:rFonts w:ascii="Arial" w:hAnsi="Arial" w:cs="Arial"/>
                <w:sz w:val="23"/>
                <w:szCs w:val="23"/>
              </w:rPr>
              <w:t>E</w:t>
            </w:r>
            <w:r w:rsidRPr="00000C0A">
              <w:rPr>
                <w:rFonts w:ascii="Arial" w:hAnsi="Arial" w:cs="Arial"/>
                <w:bCs/>
                <w:sz w:val="23"/>
                <w:szCs w:val="23"/>
              </w:rPr>
              <w:t>l H. Ayuntamiento de Colima realizará una</w:t>
            </w:r>
            <w:r w:rsidR="00B634B6" w:rsidRPr="00000C0A">
              <w:rPr>
                <w:rFonts w:ascii="Arial" w:hAnsi="Arial" w:cs="Arial"/>
                <w:bCs/>
                <w:sz w:val="23"/>
                <w:szCs w:val="23"/>
              </w:rPr>
              <w:t xml:space="preserve"> supervisión bimestral donde se hará la entrega de la beca.</w:t>
            </w:r>
          </w:p>
          <w:p w:rsidR="00997450" w:rsidRPr="00000C0A" w:rsidRDefault="00997450" w:rsidP="00A0531D">
            <w:pPr>
              <w:pStyle w:val="Prrafodelista"/>
              <w:numPr>
                <w:ilvl w:val="0"/>
                <w:numId w:val="1"/>
              </w:numPr>
              <w:spacing w:line="276" w:lineRule="auto"/>
              <w:jc w:val="both"/>
              <w:rPr>
                <w:rFonts w:ascii="Arial" w:hAnsi="Arial" w:cs="Arial"/>
                <w:sz w:val="23"/>
                <w:szCs w:val="23"/>
              </w:rPr>
            </w:pPr>
            <w:r w:rsidRPr="00000C0A">
              <w:rPr>
                <w:rFonts w:ascii="Arial" w:hAnsi="Arial" w:cs="Arial"/>
                <w:sz w:val="23"/>
                <w:szCs w:val="23"/>
              </w:rPr>
              <w:t xml:space="preserve">Los </w:t>
            </w:r>
            <w:r w:rsidR="00B634B6" w:rsidRPr="00000C0A">
              <w:rPr>
                <w:rFonts w:ascii="Arial" w:hAnsi="Arial" w:cs="Arial"/>
                <w:sz w:val="23"/>
                <w:szCs w:val="23"/>
              </w:rPr>
              <w:t>servidores</w:t>
            </w:r>
            <w:r w:rsidRPr="00000C0A">
              <w:rPr>
                <w:rFonts w:ascii="Arial" w:hAnsi="Arial" w:cs="Arial"/>
                <w:sz w:val="23"/>
                <w:szCs w:val="23"/>
              </w:rPr>
              <w:t xml:space="preserve"> públicos de cualquier nivel de gobierno,</w:t>
            </w:r>
            <w:r w:rsidR="00B634B6" w:rsidRPr="00000C0A">
              <w:rPr>
                <w:rFonts w:ascii="Arial" w:hAnsi="Arial" w:cs="Arial"/>
                <w:sz w:val="23"/>
                <w:szCs w:val="23"/>
              </w:rPr>
              <w:t xml:space="preserve"> así como los jubilados y pensionados</w:t>
            </w:r>
            <w:r w:rsidRPr="00000C0A">
              <w:rPr>
                <w:rFonts w:ascii="Arial" w:hAnsi="Arial" w:cs="Arial"/>
                <w:sz w:val="23"/>
                <w:szCs w:val="23"/>
              </w:rPr>
              <w:t xml:space="preserve"> sin distinción de cargo o función, están impedidos para recibir este apoyo</w:t>
            </w:r>
            <w:r w:rsidR="00C61660" w:rsidRPr="00000C0A">
              <w:rPr>
                <w:rFonts w:ascii="Arial" w:hAnsi="Arial" w:cs="Arial"/>
                <w:sz w:val="23"/>
                <w:szCs w:val="23"/>
              </w:rPr>
              <w:t>.</w:t>
            </w:r>
          </w:p>
          <w:p w:rsidR="00997450" w:rsidRPr="00000C0A" w:rsidRDefault="00997450" w:rsidP="00A0531D">
            <w:pPr>
              <w:pStyle w:val="Prrafodelista"/>
              <w:numPr>
                <w:ilvl w:val="0"/>
                <w:numId w:val="1"/>
              </w:numPr>
              <w:spacing w:line="276" w:lineRule="auto"/>
              <w:jc w:val="both"/>
              <w:rPr>
                <w:rFonts w:ascii="Arial" w:hAnsi="Arial" w:cs="Arial"/>
                <w:sz w:val="23"/>
                <w:szCs w:val="23"/>
              </w:rPr>
            </w:pPr>
            <w:r w:rsidRPr="00000C0A">
              <w:rPr>
                <w:rFonts w:ascii="Arial" w:hAnsi="Arial" w:cs="Arial"/>
                <w:sz w:val="23"/>
                <w:szCs w:val="23"/>
              </w:rPr>
              <w:t>Solo se entregara el apoyo a quienes hayan completado la información requerida</w:t>
            </w:r>
            <w:r w:rsidR="00B634B6" w:rsidRPr="00000C0A">
              <w:rPr>
                <w:rFonts w:ascii="Arial" w:hAnsi="Arial" w:cs="Arial"/>
                <w:sz w:val="23"/>
                <w:szCs w:val="23"/>
              </w:rPr>
              <w:t xml:space="preserve"> y  hayan </w:t>
            </w:r>
            <w:r w:rsidRPr="00000C0A">
              <w:rPr>
                <w:rFonts w:ascii="Arial" w:hAnsi="Arial" w:cs="Arial"/>
                <w:sz w:val="23"/>
                <w:szCs w:val="23"/>
              </w:rPr>
              <w:t xml:space="preserve"> </w:t>
            </w:r>
            <w:r w:rsidR="00C24C96" w:rsidRPr="00000C0A">
              <w:rPr>
                <w:rFonts w:ascii="Arial" w:hAnsi="Arial" w:cs="Arial"/>
                <w:sz w:val="23"/>
                <w:szCs w:val="23"/>
              </w:rPr>
              <w:t>realizado el llenado del formato.</w:t>
            </w:r>
          </w:p>
          <w:p w:rsidR="00C40661" w:rsidRPr="00000C0A" w:rsidRDefault="00C40661" w:rsidP="00A0531D">
            <w:pPr>
              <w:spacing w:line="276" w:lineRule="auto"/>
              <w:jc w:val="both"/>
              <w:rPr>
                <w:rFonts w:ascii="Arial" w:hAnsi="Arial" w:cs="Arial"/>
                <w:sz w:val="23"/>
                <w:szCs w:val="23"/>
                <w:lang w:val="es-MX"/>
              </w:rPr>
            </w:pPr>
          </w:p>
        </w:tc>
        <w:tc>
          <w:tcPr>
            <w:tcW w:w="4961" w:type="dxa"/>
          </w:tcPr>
          <w:p w:rsidR="006029F7" w:rsidRPr="00000C0A" w:rsidRDefault="006029F7" w:rsidP="00A0531D">
            <w:pPr>
              <w:pStyle w:val="Prrafodelista"/>
              <w:numPr>
                <w:ilvl w:val="0"/>
                <w:numId w:val="3"/>
              </w:numPr>
              <w:spacing w:line="276" w:lineRule="auto"/>
              <w:jc w:val="both"/>
              <w:rPr>
                <w:rFonts w:ascii="Arial" w:hAnsi="Arial" w:cs="Arial"/>
                <w:sz w:val="23"/>
                <w:szCs w:val="23"/>
              </w:rPr>
            </w:pPr>
            <w:r w:rsidRPr="00000C0A">
              <w:rPr>
                <w:rFonts w:ascii="Arial" w:hAnsi="Arial" w:cs="Arial"/>
                <w:sz w:val="23"/>
                <w:szCs w:val="23"/>
              </w:rPr>
              <w:lastRenderedPageBreak/>
              <w:t xml:space="preserve">Acudir a registrarse en las oficinas de la Dirección de Desarrollo Social, calle Venustiano Carranza #25, Centro, a partir del </w:t>
            </w:r>
            <w:r w:rsidR="00D16A67">
              <w:rPr>
                <w:rFonts w:ascii="Arial" w:hAnsi="Arial" w:cs="Arial"/>
                <w:sz w:val="23"/>
                <w:szCs w:val="23"/>
              </w:rPr>
              <w:t xml:space="preserve">1 </w:t>
            </w:r>
            <w:r w:rsidRPr="00000C0A">
              <w:rPr>
                <w:rFonts w:ascii="Arial" w:hAnsi="Arial" w:cs="Arial"/>
                <w:sz w:val="23"/>
                <w:szCs w:val="23"/>
              </w:rPr>
              <w:t xml:space="preserve">y hasta el </w:t>
            </w:r>
            <w:r w:rsidR="00D16A67">
              <w:rPr>
                <w:rFonts w:ascii="Arial" w:hAnsi="Arial" w:cs="Arial"/>
                <w:sz w:val="23"/>
                <w:szCs w:val="23"/>
              </w:rPr>
              <w:t>2</w:t>
            </w:r>
            <w:r w:rsidRPr="00000C0A">
              <w:rPr>
                <w:rFonts w:ascii="Arial" w:hAnsi="Arial" w:cs="Arial"/>
                <w:sz w:val="23"/>
                <w:szCs w:val="23"/>
              </w:rPr>
              <w:t xml:space="preserve"> de </w:t>
            </w:r>
            <w:r w:rsidR="008D63E9" w:rsidRPr="00000C0A">
              <w:rPr>
                <w:rFonts w:ascii="Arial" w:hAnsi="Arial" w:cs="Arial"/>
                <w:sz w:val="23"/>
                <w:szCs w:val="23"/>
              </w:rPr>
              <w:t>marzo</w:t>
            </w:r>
            <w:r w:rsidRPr="00000C0A">
              <w:rPr>
                <w:rFonts w:ascii="Arial" w:hAnsi="Arial" w:cs="Arial"/>
                <w:sz w:val="23"/>
                <w:szCs w:val="23"/>
              </w:rPr>
              <w:t xml:space="preserve"> de 2018; el horario de registro será de las 9:00 a 14:00 horas.</w:t>
            </w:r>
          </w:p>
          <w:p w:rsidR="006029F7" w:rsidRPr="00000C0A" w:rsidRDefault="006029F7" w:rsidP="00A0531D">
            <w:pPr>
              <w:pStyle w:val="Prrafodelista"/>
              <w:numPr>
                <w:ilvl w:val="0"/>
                <w:numId w:val="3"/>
              </w:numPr>
              <w:spacing w:line="276" w:lineRule="auto"/>
              <w:jc w:val="both"/>
              <w:rPr>
                <w:rFonts w:ascii="Arial" w:hAnsi="Arial" w:cs="Arial"/>
                <w:sz w:val="23"/>
                <w:szCs w:val="23"/>
              </w:rPr>
            </w:pPr>
            <w:r w:rsidRPr="00000C0A">
              <w:rPr>
                <w:rFonts w:ascii="Arial" w:hAnsi="Arial" w:cs="Arial"/>
                <w:sz w:val="23"/>
                <w:szCs w:val="23"/>
              </w:rPr>
              <w:t xml:space="preserve">Para su registro los adultos colimenses </w:t>
            </w:r>
            <w:r w:rsidRPr="00000C0A">
              <w:rPr>
                <w:rFonts w:ascii="Arial" w:hAnsi="Arial" w:cs="Arial"/>
                <w:sz w:val="23"/>
                <w:szCs w:val="23"/>
              </w:rPr>
              <w:lastRenderedPageBreak/>
              <w:t>en plenitud deberán presentar original y copia de lo siguiente:</w:t>
            </w:r>
          </w:p>
          <w:p w:rsidR="006029F7" w:rsidRPr="00000C0A" w:rsidRDefault="006029F7" w:rsidP="00A0531D">
            <w:pPr>
              <w:pStyle w:val="Prrafodelista"/>
              <w:numPr>
                <w:ilvl w:val="0"/>
                <w:numId w:val="14"/>
              </w:numPr>
              <w:spacing w:line="276" w:lineRule="auto"/>
              <w:jc w:val="both"/>
              <w:rPr>
                <w:rFonts w:ascii="Arial" w:hAnsi="Arial" w:cs="Arial"/>
                <w:sz w:val="23"/>
                <w:szCs w:val="23"/>
              </w:rPr>
            </w:pPr>
            <w:r w:rsidRPr="00000C0A">
              <w:rPr>
                <w:rFonts w:ascii="Arial" w:hAnsi="Arial" w:cs="Arial"/>
                <w:sz w:val="23"/>
                <w:szCs w:val="23"/>
              </w:rPr>
              <w:t xml:space="preserve">Identificación oficial con fotografía vigente </w:t>
            </w:r>
            <w:r w:rsidR="00B634B6" w:rsidRPr="00000C0A">
              <w:rPr>
                <w:rFonts w:ascii="Arial" w:hAnsi="Arial" w:cs="Arial"/>
                <w:sz w:val="23"/>
                <w:szCs w:val="23"/>
              </w:rPr>
              <w:t xml:space="preserve">del municipio de Colima </w:t>
            </w:r>
            <w:r w:rsidRPr="00000C0A">
              <w:rPr>
                <w:rFonts w:ascii="Arial" w:hAnsi="Arial" w:cs="Arial"/>
                <w:sz w:val="23"/>
                <w:szCs w:val="23"/>
              </w:rPr>
              <w:t>(pasaporte, credencial de elector u otra).</w:t>
            </w:r>
          </w:p>
          <w:p w:rsidR="006029F7" w:rsidRPr="00000C0A" w:rsidRDefault="006029F7" w:rsidP="00A0531D">
            <w:pPr>
              <w:pStyle w:val="Prrafodelista"/>
              <w:numPr>
                <w:ilvl w:val="0"/>
                <w:numId w:val="14"/>
              </w:numPr>
              <w:spacing w:line="276" w:lineRule="auto"/>
              <w:jc w:val="both"/>
              <w:rPr>
                <w:rFonts w:ascii="Arial" w:hAnsi="Arial" w:cs="Arial"/>
                <w:sz w:val="23"/>
                <w:szCs w:val="23"/>
              </w:rPr>
            </w:pPr>
            <w:r w:rsidRPr="00000C0A">
              <w:rPr>
                <w:rFonts w:ascii="Arial" w:hAnsi="Arial" w:cs="Arial"/>
                <w:sz w:val="23"/>
                <w:szCs w:val="23"/>
              </w:rPr>
              <w:t xml:space="preserve">Comprobante de domicilio (recibo no mayor a 3 meses de su expedición de luz, agua, predial o teléfono), o constancia de residencia emitida por la Secretaría del Ayuntamiento de Colima. </w:t>
            </w:r>
          </w:p>
          <w:p w:rsidR="006029F7" w:rsidRPr="00000C0A" w:rsidRDefault="006029F7" w:rsidP="00A0531D">
            <w:pPr>
              <w:pStyle w:val="Prrafodelista"/>
              <w:numPr>
                <w:ilvl w:val="0"/>
                <w:numId w:val="14"/>
              </w:numPr>
              <w:spacing w:line="276" w:lineRule="auto"/>
              <w:jc w:val="both"/>
              <w:rPr>
                <w:rFonts w:ascii="Arial" w:hAnsi="Arial" w:cs="Arial"/>
                <w:sz w:val="23"/>
                <w:szCs w:val="23"/>
              </w:rPr>
            </w:pPr>
            <w:r w:rsidRPr="00000C0A">
              <w:rPr>
                <w:rFonts w:ascii="Arial" w:hAnsi="Arial" w:cs="Arial"/>
                <w:sz w:val="23"/>
                <w:szCs w:val="23"/>
              </w:rPr>
              <w:t>Acta de nacimiento.</w:t>
            </w:r>
          </w:p>
          <w:p w:rsidR="006029F7" w:rsidRPr="00000C0A" w:rsidRDefault="006029F7" w:rsidP="00A0531D">
            <w:pPr>
              <w:pStyle w:val="Prrafodelista"/>
              <w:numPr>
                <w:ilvl w:val="0"/>
                <w:numId w:val="3"/>
              </w:numPr>
              <w:spacing w:line="276" w:lineRule="auto"/>
              <w:jc w:val="both"/>
              <w:rPr>
                <w:rFonts w:ascii="Arial" w:hAnsi="Arial" w:cs="Arial"/>
                <w:sz w:val="23"/>
                <w:szCs w:val="23"/>
              </w:rPr>
            </w:pPr>
            <w:r w:rsidRPr="00000C0A">
              <w:rPr>
                <w:rFonts w:ascii="Arial" w:hAnsi="Arial" w:cs="Arial"/>
                <w:sz w:val="23"/>
                <w:szCs w:val="23"/>
              </w:rPr>
              <w:t>Contestar las preguntas del estudio socioeconómico que se le requiera</w:t>
            </w:r>
            <w:r w:rsidR="00C24C96" w:rsidRPr="00000C0A">
              <w:rPr>
                <w:rFonts w:ascii="Arial" w:hAnsi="Arial" w:cs="Arial"/>
                <w:sz w:val="23"/>
                <w:szCs w:val="23"/>
              </w:rPr>
              <w:t xml:space="preserve"> por el personal de la Dirección.</w:t>
            </w:r>
          </w:p>
          <w:p w:rsidR="006029F7" w:rsidRPr="00000C0A" w:rsidRDefault="00C24C96" w:rsidP="00A0531D">
            <w:pPr>
              <w:pStyle w:val="Prrafodelista"/>
              <w:numPr>
                <w:ilvl w:val="0"/>
                <w:numId w:val="3"/>
              </w:numPr>
              <w:spacing w:line="276" w:lineRule="auto"/>
              <w:jc w:val="both"/>
              <w:rPr>
                <w:rFonts w:ascii="Arial" w:hAnsi="Arial" w:cs="Arial"/>
                <w:sz w:val="23"/>
                <w:szCs w:val="23"/>
              </w:rPr>
            </w:pPr>
            <w:r w:rsidRPr="00000C0A">
              <w:rPr>
                <w:rFonts w:ascii="Arial" w:hAnsi="Arial" w:cs="Arial"/>
                <w:sz w:val="23"/>
                <w:szCs w:val="23"/>
              </w:rPr>
              <w:t>A los adultos en plenitud que estén discapacitados deberán a</w:t>
            </w:r>
            <w:r w:rsidR="006029F7" w:rsidRPr="00000C0A">
              <w:rPr>
                <w:rFonts w:ascii="Arial" w:hAnsi="Arial" w:cs="Arial"/>
                <w:sz w:val="23"/>
                <w:szCs w:val="23"/>
              </w:rPr>
              <w:t>ceptar que personal del H. Ayuntamiento pueda entrar al domicilio señalado como su hogar y responder a las preguntas del estudio socioeconómico que se le realicen.</w:t>
            </w:r>
          </w:p>
          <w:p w:rsidR="00997450" w:rsidRPr="00000C0A" w:rsidRDefault="008478FF" w:rsidP="00A0531D">
            <w:pPr>
              <w:pStyle w:val="Prrafodelista"/>
              <w:numPr>
                <w:ilvl w:val="0"/>
                <w:numId w:val="3"/>
              </w:numPr>
              <w:spacing w:line="276" w:lineRule="auto"/>
              <w:jc w:val="both"/>
              <w:rPr>
                <w:rFonts w:ascii="Arial" w:hAnsi="Arial" w:cs="Arial"/>
                <w:sz w:val="23"/>
                <w:szCs w:val="23"/>
              </w:rPr>
            </w:pPr>
            <w:r w:rsidRPr="00000C0A">
              <w:rPr>
                <w:rFonts w:ascii="Arial" w:hAnsi="Arial" w:cs="Arial"/>
                <w:sz w:val="23"/>
                <w:szCs w:val="23"/>
              </w:rPr>
              <w:t>L</w:t>
            </w:r>
            <w:r w:rsidR="00997450" w:rsidRPr="00000C0A">
              <w:rPr>
                <w:rFonts w:ascii="Arial" w:hAnsi="Arial" w:cs="Arial"/>
                <w:sz w:val="23"/>
                <w:szCs w:val="23"/>
              </w:rPr>
              <w:t xml:space="preserve">os adultos en plenitud </w:t>
            </w:r>
            <w:r w:rsidRPr="00000C0A">
              <w:rPr>
                <w:rFonts w:ascii="Arial" w:hAnsi="Arial" w:cs="Arial"/>
                <w:sz w:val="23"/>
                <w:szCs w:val="23"/>
              </w:rPr>
              <w:t xml:space="preserve">que resulten beneficiados con los apoyos del </w:t>
            </w:r>
            <w:r w:rsidR="00563E95" w:rsidRPr="00000C0A">
              <w:rPr>
                <w:rFonts w:ascii="Arial" w:hAnsi="Arial" w:cs="Arial"/>
                <w:sz w:val="23"/>
                <w:szCs w:val="23"/>
              </w:rPr>
              <w:t>P</w:t>
            </w:r>
            <w:r w:rsidRPr="00000C0A">
              <w:rPr>
                <w:rFonts w:ascii="Arial" w:hAnsi="Arial" w:cs="Arial"/>
                <w:sz w:val="23"/>
                <w:szCs w:val="23"/>
              </w:rPr>
              <w:t>rograma deberán acudir a la Dirección de Desarrollo Social en mes de agosto para actualizar su información, así como para  acreditar la supervivencia</w:t>
            </w:r>
          </w:p>
          <w:p w:rsidR="008478FF" w:rsidRPr="00000C0A" w:rsidRDefault="00997450" w:rsidP="00A0531D">
            <w:pPr>
              <w:pStyle w:val="Prrafodelista"/>
              <w:numPr>
                <w:ilvl w:val="0"/>
                <w:numId w:val="3"/>
              </w:numPr>
              <w:spacing w:line="276" w:lineRule="auto"/>
              <w:jc w:val="both"/>
              <w:rPr>
                <w:rFonts w:ascii="Arial" w:hAnsi="Arial" w:cs="Arial"/>
                <w:sz w:val="23"/>
                <w:szCs w:val="23"/>
              </w:rPr>
            </w:pPr>
            <w:r w:rsidRPr="00000C0A">
              <w:rPr>
                <w:rFonts w:ascii="Arial" w:hAnsi="Arial" w:cs="Arial"/>
                <w:sz w:val="23"/>
                <w:szCs w:val="23"/>
              </w:rPr>
              <w:t>E</w:t>
            </w:r>
            <w:r w:rsidR="008478FF" w:rsidRPr="00000C0A">
              <w:rPr>
                <w:rFonts w:ascii="Arial" w:hAnsi="Arial" w:cs="Arial"/>
                <w:sz w:val="23"/>
                <w:szCs w:val="23"/>
              </w:rPr>
              <w:t xml:space="preserve">n caso de estar discapacitados se requerirá que se avise </w:t>
            </w:r>
            <w:r w:rsidRPr="00000C0A">
              <w:rPr>
                <w:rFonts w:ascii="Arial" w:hAnsi="Arial" w:cs="Arial"/>
                <w:sz w:val="23"/>
                <w:szCs w:val="23"/>
              </w:rPr>
              <w:t xml:space="preserve">y registre </w:t>
            </w:r>
            <w:r w:rsidR="008478FF" w:rsidRPr="00000C0A">
              <w:rPr>
                <w:rFonts w:ascii="Arial" w:hAnsi="Arial" w:cs="Arial"/>
                <w:sz w:val="23"/>
                <w:szCs w:val="23"/>
              </w:rPr>
              <w:t xml:space="preserve">por medio de un familiar o persona </w:t>
            </w:r>
            <w:r w:rsidRPr="00000C0A">
              <w:rPr>
                <w:rFonts w:ascii="Arial" w:hAnsi="Arial" w:cs="Arial"/>
                <w:sz w:val="23"/>
                <w:szCs w:val="23"/>
              </w:rPr>
              <w:t>a quién se le otorgará la información de la fecha y hora de visita para realizar el llenado del estudio socioeconómico y la verificación dentro del hogar.</w:t>
            </w:r>
          </w:p>
          <w:p w:rsidR="00C40661" w:rsidRPr="00000C0A" w:rsidRDefault="00C24C96" w:rsidP="00A0531D">
            <w:pPr>
              <w:pStyle w:val="Prrafodelista"/>
              <w:numPr>
                <w:ilvl w:val="0"/>
                <w:numId w:val="3"/>
              </w:numPr>
              <w:spacing w:line="276" w:lineRule="auto"/>
              <w:jc w:val="both"/>
              <w:rPr>
                <w:rFonts w:ascii="Arial" w:hAnsi="Arial" w:cs="Arial"/>
                <w:sz w:val="23"/>
                <w:szCs w:val="23"/>
              </w:rPr>
            </w:pPr>
            <w:r w:rsidRPr="00000C0A">
              <w:rPr>
                <w:rFonts w:ascii="Arial" w:hAnsi="Arial" w:cs="Arial"/>
                <w:sz w:val="23"/>
                <w:szCs w:val="23"/>
              </w:rPr>
              <w:t>Las solicitudes que no cubran los anteriores requisitos serán rechazadas.</w:t>
            </w:r>
          </w:p>
        </w:tc>
      </w:tr>
    </w:tbl>
    <w:p w:rsidR="00A0531D" w:rsidRDefault="00A0531D" w:rsidP="00A0531D">
      <w:pPr>
        <w:spacing w:after="0"/>
        <w:jc w:val="both"/>
        <w:rPr>
          <w:rFonts w:ascii="Arial" w:hAnsi="Arial" w:cs="Arial"/>
          <w:b/>
          <w:sz w:val="24"/>
          <w:szCs w:val="24"/>
        </w:rPr>
      </w:pPr>
    </w:p>
    <w:p w:rsidR="00A0531D" w:rsidRDefault="00B634B6" w:rsidP="00B634B6">
      <w:pPr>
        <w:tabs>
          <w:tab w:val="left" w:pos="1032"/>
        </w:tabs>
        <w:spacing w:after="0"/>
        <w:jc w:val="both"/>
        <w:rPr>
          <w:rFonts w:ascii="Arial" w:hAnsi="Arial" w:cs="Arial"/>
          <w:b/>
          <w:sz w:val="24"/>
          <w:szCs w:val="24"/>
        </w:rPr>
      </w:pPr>
      <w:r>
        <w:rPr>
          <w:rFonts w:ascii="Arial" w:hAnsi="Arial" w:cs="Arial"/>
          <w:b/>
          <w:sz w:val="24"/>
          <w:szCs w:val="24"/>
        </w:rPr>
        <w:tab/>
      </w:r>
    </w:p>
    <w:p w:rsidR="00B634B6" w:rsidRDefault="00B634B6" w:rsidP="00B634B6">
      <w:pPr>
        <w:tabs>
          <w:tab w:val="left" w:pos="1032"/>
        </w:tabs>
        <w:spacing w:after="0"/>
        <w:jc w:val="both"/>
        <w:rPr>
          <w:rFonts w:ascii="Arial" w:hAnsi="Arial" w:cs="Arial"/>
          <w:b/>
          <w:sz w:val="24"/>
          <w:szCs w:val="24"/>
        </w:rPr>
      </w:pPr>
    </w:p>
    <w:p w:rsidR="00B634B6" w:rsidRDefault="00B634B6" w:rsidP="00B634B6">
      <w:pPr>
        <w:tabs>
          <w:tab w:val="left" w:pos="1032"/>
        </w:tabs>
        <w:spacing w:after="0"/>
        <w:jc w:val="both"/>
        <w:rPr>
          <w:rFonts w:ascii="Arial" w:hAnsi="Arial" w:cs="Arial"/>
          <w:b/>
          <w:sz w:val="24"/>
          <w:szCs w:val="24"/>
        </w:rPr>
      </w:pPr>
    </w:p>
    <w:p w:rsidR="00000C0A" w:rsidRDefault="00000C0A" w:rsidP="00A0531D">
      <w:pPr>
        <w:spacing w:after="0"/>
        <w:jc w:val="both"/>
        <w:rPr>
          <w:rFonts w:ascii="Arial" w:hAnsi="Arial" w:cs="Arial"/>
          <w:b/>
          <w:sz w:val="24"/>
          <w:szCs w:val="24"/>
        </w:rPr>
      </w:pPr>
    </w:p>
    <w:p w:rsidR="00C40661" w:rsidRPr="008A7CA1" w:rsidRDefault="00E17731" w:rsidP="00A0531D">
      <w:pPr>
        <w:spacing w:after="0"/>
        <w:jc w:val="both"/>
        <w:rPr>
          <w:rFonts w:ascii="Arial" w:hAnsi="Arial" w:cs="Arial"/>
          <w:b/>
          <w:sz w:val="24"/>
          <w:szCs w:val="24"/>
        </w:rPr>
      </w:pPr>
      <w:r w:rsidRPr="008A7CA1">
        <w:rPr>
          <w:rFonts w:ascii="Arial" w:hAnsi="Arial" w:cs="Arial"/>
          <w:b/>
          <w:sz w:val="24"/>
          <w:szCs w:val="24"/>
        </w:rPr>
        <w:lastRenderedPageBreak/>
        <w:t>6.-</w:t>
      </w:r>
      <w:r w:rsidR="00C40661" w:rsidRPr="008A7CA1">
        <w:rPr>
          <w:rFonts w:ascii="Arial" w:hAnsi="Arial" w:cs="Arial"/>
          <w:b/>
          <w:sz w:val="24"/>
          <w:szCs w:val="24"/>
        </w:rPr>
        <w:t>OPERACIÓN DEL PROGRAMA</w:t>
      </w:r>
    </w:p>
    <w:p w:rsidR="00C40661" w:rsidRDefault="00C40661" w:rsidP="00A0531D">
      <w:pPr>
        <w:spacing w:after="0"/>
        <w:rPr>
          <w:rFonts w:ascii="Arial" w:hAnsi="Arial" w:cs="Arial"/>
          <w:sz w:val="24"/>
          <w:szCs w:val="24"/>
        </w:rPr>
      </w:pPr>
      <w:r w:rsidRPr="008A7CA1">
        <w:rPr>
          <w:rFonts w:ascii="Arial" w:hAnsi="Arial" w:cs="Arial"/>
          <w:sz w:val="24"/>
          <w:szCs w:val="24"/>
        </w:rPr>
        <w:t>El proceso general para la solicitud, selección y asignación de un</w:t>
      </w:r>
      <w:r w:rsidR="00E17731" w:rsidRPr="008A7CA1">
        <w:rPr>
          <w:rFonts w:ascii="Arial" w:hAnsi="Arial" w:cs="Arial"/>
          <w:sz w:val="24"/>
          <w:szCs w:val="24"/>
        </w:rPr>
        <w:t xml:space="preserve"> apoyo para el adulto en plenitud </w:t>
      </w:r>
      <w:r w:rsidRPr="008A7CA1">
        <w:rPr>
          <w:rFonts w:ascii="Arial" w:hAnsi="Arial" w:cs="Arial"/>
          <w:sz w:val="24"/>
          <w:szCs w:val="24"/>
        </w:rPr>
        <w:t>es el siguiente:</w:t>
      </w:r>
    </w:p>
    <w:p w:rsidR="00A0531D" w:rsidRPr="008A7CA1" w:rsidRDefault="00A0531D" w:rsidP="00A0531D">
      <w:pPr>
        <w:spacing w:after="0"/>
        <w:rPr>
          <w:rFonts w:ascii="Arial" w:hAnsi="Arial" w:cs="Arial"/>
          <w:sz w:val="24"/>
          <w:szCs w:val="24"/>
        </w:rPr>
      </w:pPr>
    </w:p>
    <w:p w:rsidR="00C40661" w:rsidRPr="008A7CA1" w:rsidRDefault="00C40661" w:rsidP="00DB6E07">
      <w:pPr>
        <w:pStyle w:val="Prrafodelista"/>
        <w:numPr>
          <w:ilvl w:val="0"/>
          <w:numId w:val="4"/>
        </w:numPr>
        <w:rPr>
          <w:rFonts w:ascii="Arial" w:hAnsi="Arial" w:cs="Arial"/>
          <w:b/>
          <w:sz w:val="24"/>
          <w:szCs w:val="24"/>
        </w:rPr>
      </w:pPr>
      <w:r w:rsidRPr="008A7CA1">
        <w:rPr>
          <w:rFonts w:ascii="Arial" w:hAnsi="Arial" w:cs="Arial"/>
          <w:b/>
          <w:sz w:val="24"/>
          <w:szCs w:val="24"/>
        </w:rPr>
        <w:t>Difusión y promoción de</w:t>
      </w:r>
      <w:r w:rsidR="00E17731" w:rsidRPr="008A7CA1">
        <w:rPr>
          <w:rFonts w:ascii="Arial" w:hAnsi="Arial" w:cs="Arial"/>
          <w:b/>
          <w:sz w:val="24"/>
          <w:szCs w:val="24"/>
        </w:rPr>
        <w:t>l apoyo del adulto en plenitud.</w:t>
      </w:r>
    </w:p>
    <w:p w:rsidR="00C40661" w:rsidRDefault="00C40661" w:rsidP="00DB6E07">
      <w:pPr>
        <w:pStyle w:val="Prrafodelista"/>
        <w:numPr>
          <w:ilvl w:val="0"/>
          <w:numId w:val="5"/>
        </w:numPr>
        <w:spacing w:after="0"/>
        <w:jc w:val="both"/>
        <w:rPr>
          <w:rFonts w:ascii="Arial" w:hAnsi="Arial" w:cs="Arial"/>
          <w:sz w:val="24"/>
          <w:szCs w:val="24"/>
        </w:rPr>
      </w:pPr>
      <w:r w:rsidRPr="00420208">
        <w:rPr>
          <w:rFonts w:ascii="Arial" w:hAnsi="Arial" w:cs="Arial"/>
          <w:sz w:val="24"/>
          <w:szCs w:val="24"/>
        </w:rPr>
        <w:t xml:space="preserve">Se hará la publicación de la convocatoria en los medios que determine </w:t>
      </w:r>
      <w:r w:rsidR="00420208" w:rsidRPr="00420208">
        <w:rPr>
          <w:rFonts w:ascii="Arial" w:hAnsi="Arial" w:cs="Arial"/>
          <w:sz w:val="24"/>
          <w:szCs w:val="24"/>
        </w:rPr>
        <w:t xml:space="preserve">la </w:t>
      </w:r>
      <w:r w:rsidRPr="00420208">
        <w:rPr>
          <w:rFonts w:ascii="Arial" w:hAnsi="Arial" w:cs="Arial"/>
          <w:sz w:val="24"/>
          <w:szCs w:val="24"/>
        </w:rPr>
        <w:t>Dirección</w:t>
      </w:r>
      <w:r w:rsidR="00420208" w:rsidRPr="00420208">
        <w:rPr>
          <w:rFonts w:ascii="Arial" w:hAnsi="Arial" w:cs="Arial"/>
          <w:sz w:val="24"/>
          <w:szCs w:val="24"/>
        </w:rPr>
        <w:t xml:space="preserve"> y </w:t>
      </w:r>
      <w:r w:rsidRPr="00420208">
        <w:rPr>
          <w:rFonts w:ascii="Arial" w:hAnsi="Arial" w:cs="Arial"/>
          <w:sz w:val="24"/>
          <w:szCs w:val="24"/>
        </w:rPr>
        <w:t>deberá especificar a quién va dirigida, proceso de solicitud, criterios de selección y fechas del proceso en general.</w:t>
      </w:r>
    </w:p>
    <w:p w:rsidR="00A0531D" w:rsidRPr="00420208" w:rsidRDefault="00A0531D" w:rsidP="00DB6E07">
      <w:pPr>
        <w:pStyle w:val="Prrafodelista"/>
        <w:numPr>
          <w:ilvl w:val="0"/>
          <w:numId w:val="5"/>
        </w:numPr>
        <w:spacing w:after="0"/>
        <w:jc w:val="both"/>
        <w:rPr>
          <w:rFonts w:ascii="Arial" w:hAnsi="Arial" w:cs="Arial"/>
          <w:sz w:val="24"/>
          <w:szCs w:val="24"/>
        </w:rPr>
      </w:pPr>
    </w:p>
    <w:p w:rsidR="00C40661" w:rsidRPr="008A7CA1" w:rsidRDefault="00C40661" w:rsidP="00DB6E07">
      <w:pPr>
        <w:pStyle w:val="Prrafodelista"/>
        <w:numPr>
          <w:ilvl w:val="0"/>
          <w:numId w:val="4"/>
        </w:numPr>
        <w:spacing w:after="0"/>
        <w:jc w:val="both"/>
        <w:rPr>
          <w:rFonts w:ascii="Arial" w:hAnsi="Arial" w:cs="Arial"/>
          <w:b/>
          <w:sz w:val="24"/>
          <w:szCs w:val="24"/>
        </w:rPr>
      </w:pPr>
      <w:r w:rsidRPr="008A7CA1">
        <w:rPr>
          <w:rFonts w:ascii="Arial" w:hAnsi="Arial" w:cs="Arial"/>
          <w:b/>
          <w:sz w:val="24"/>
          <w:szCs w:val="24"/>
        </w:rPr>
        <w:t>Recepción y entrega de solicitud</w:t>
      </w:r>
    </w:p>
    <w:p w:rsidR="00E17731" w:rsidRDefault="00E17731" w:rsidP="00DB6E07">
      <w:pPr>
        <w:pStyle w:val="Prrafodelista"/>
        <w:numPr>
          <w:ilvl w:val="0"/>
          <w:numId w:val="15"/>
        </w:numPr>
        <w:jc w:val="both"/>
        <w:rPr>
          <w:rFonts w:ascii="Arial" w:hAnsi="Arial" w:cs="Arial"/>
          <w:sz w:val="24"/>
          <w:szCs w:val="24"/>
        </w:rPr>
      </w:pPr>
      <w:r w:rsidRPr="008A7CA1">
        <w:rPr>
          <w:rFonts w:ascii="Arial" w:hAnsi="Arial" w:cs="Arial"/>
          <w:sz w:val="24"/>
          <w:szCs w:val="24"/>
        </w:rPr>
        <w:t xml:space="preserve">La </w:t>
      </w:r>
      <w:r w:rsidR="00420208" w:rsidRPr="00420208">
        <w:rPr>
          <w:rFonts w:ascii="Arial" w:hAnsi="Arial" w:cs="Arial"/>
          <w:sz w:val="24"/>
          <w:szCs w:val="24"/>
        </w:rPr>
        <w:t>D</w:t>
      </w:r>
      <w:r w:rsidRPr="00420208">
        <w:rPr>
          <w:rFonts w:ascii="Arial" w:hAnsi="Arial" w:cs="Arial"/>
          <w:sz w:val="24"/>
          <w:szCs w:val="24"/>
        </w:rPr>
        <w:t>irección</w:t>
      </w:r>
      <w:r w:rsidRPr="008A7CA1">
        <w:rPr>
          <w:rFonts w:ascii="Arial" w:hAnsi="Arial" w:cs="Arial"/>
          <w:sz w:val="24"/>
          <w:szCs w:val="24"/>
        </w:rPr>
        <w:t>, será la encargada de recibir las</w:t>
      </w:r>
      <w:r>
        <w:rPr>
          <w:rFonts w:ascii="Arial" w:hAnsi="Arial" w:cs="Arial"/>
          <w:sz w:val="24"/>
          <w:szCs w:val="24"/>
        </w:rPr>
        <w:t xml:space="preserve"> solicitudes</w:t>
      </w:r>
      <w:r w:rsidR="008A7CA1">
        <w:rPr>
          <w:rFonts w:ascii="Arial" w:hAnsi="Arial" w:cs="Arial"/>
          <w:sz w:val="24"/>
          <w:szCs w:val="24"/>
        </w:rPr>
        <w:t xml:space="preserve">, </w:t>
      </w:r>
      <w:r w:rsidRPr="00E17731">
        <w:rPr>
          <w:rFonts w:ascii="Arial" w:hAnsi="Arial" w:cs="Arial"/>
          <w:sz w:val="24"/>
          <w:szCs w:val="24"/>
        </w:rPr>
        <w:t xml:space="preserve">una vez concluido la recepción de solicitudes, realizará los estudios socioeconómicos de los solicitantes </w:t>
      </w:r>
      <w:r w:rsidR="0077701A">
        <w:rPr>
          <w:rFonts w:ascii="Arial" w:hAnsi="Arial" w:cs="Arial"/>
          <w:sz w:val="24"/>
          <w:szCs w:val="24"/>
        </w:rPr>
        <w:t xml:space="preserve">entre el </w:t>
      </w:r>
      <w:r w:rsidR="00000C0A">
        <w:rPr>
          <w:rFonts w:ascii="Arial" w:hAnsi="Arial" w:cs="Arial"/>
          <w:sz w:val="24"/>
          <w:szCs w:val="24"/>
        </w:rPr>
        <w:t>19</w:t>
      </w:r>
      <w:r w:rsidR="00000C0A" w:rsidRPr="00000C0A">
        <w:rPr>
          <w:rFonts w:ascii="Arial" w:hAnsi="Arial" w:cs="Arial"/>
          <w:sz w:val="24"/>
          <w:szCs w:val="24"/>
        </w:rPr>
        <w:t xml:space="preserve"> de marzo y al</w:t>
      </w:r>
      <w:r w:rsidR="0077701A" w:rsidRPr="00000C0A">
        <w:rPr>
          <w:rFonts w:ascii="Arial" w:hAnsi="Arial" w:cs="Arial"/>
          <w:sz w:val="24"/>
          <w:szCs w:val="24"/>
        </w:rPr>
        <w:t xml:space="preserve"> </w:t>
      </w:r>
      <w:r w:rsidR="00292E15">
        <w:rPr>
          <w:rFonts w:ascii="Arial" w:hAnsi="Arial" w:cs="Arial"/>
          <w:sz w:val="24"/>
          <w:szCs w:val="24"/>
        </w:rPr>
        <w:t>26 de marzo</w:t>
      </w:r>
      <w:r w:rsidR="00420208">
        <w:rPr>
          <w:rFonts w:ascii="Arial" w:hAnsi="Arial" w:cs="Arial"/>
          <w:sz w:val="24"/>
          <w:szCs w:val="24"/>
        </w:rPr>
        <w:t xml:space="preserve"> de 2018</w:t>
      </w:r>
      <w:r w:rsidRPr="00E17731">
        <w:rPr>
          <w:rFonts w:ascii="Arial" w:hAnsi="Arial" w:cs="Arial"/>
          <w:sz w:val="24"/>
          <w:szCs w:val="24"/>
        </w:rPr>
        <w:t xml:space="preserve">. </w:t>
      </w:r>
    </w:p>
    <w:p w:rsidR="00E17731" w:rsidRDefault="00E17731" w:rsidP="00DB6E07">
      <w:pPr>
        <w:pStyle w:val="Prrafodelista"/>
        <w:numPr>
          <w:ilvl w:val="0"/>
          <w:numId w:val="15"/>
        </w:numPr>
        <w:jc w:val="both"/>
        <w:rPr>
          <w:rFonts w:ascii="Arial" w:hAnsi="Arial" w:cs="Arial"/>
          <w:sz w:val="24"/>
          <w:szCs w:val="24"/>
        </w:rPr>
      </w:pPr>
      <w:r w:rsidRPr="00E17731">
        <w:rPr>
          <w:rFonts w:ascii="Arial" w:hAnsi="Arial" w:cs="Arial"/>
          <w:sz w:val="24"/>
          <w:szCs w:val="24"/>
        </w:rPr>
        <w:t xml:space="preserve">El resultado de esta evaluación determinará el orden de prelación para integrar el padrón de beneficiarios y la lista de reserva del </w:t>
      </w:r>
      <w:r w:rsidR="00563E95">
        <w:rPr>
          <w:rFonts w:ascii="Arial" w:hAnsi="Arial" w:cs="Arial"/>
          <w:sz w:val="24"/>
          <w:szCs w:val="24"/>
        </w:rPr>
        <w:t>P</w:t>
      </w:r>
      <w:r w:rsidRPr="00E17731">
        <w:rPr>
          <w:rFonts w:ascii="Arial" w:hAnsi="Arial" w:cs="Arial"/>
          <w:sz w:val="24"/>
          <w:szCs w:val="24"/>
        </w:rPr>
        <w:t xml:space="preserve">rograma. </w:t>
      </w:r>
    </w:p>
    <w:p w:rsidR="00E17731" w:rsidRPr="00E17731" w:rsidRDefault="00E17731" w:rsidP="00DB6E07">
      <w:pPr>
        <w:pStyle w:val="Prrafodelista"/>
        <w:numPr>
          <w:ilvl w:val="0"/>
          <w:numId w:val="15"/>
        </w:numPr>
        <w:jc w:val="both"/>
        <w:rPr>
          <w:rFonts w:ascii="Arial" w:hAnsi="Arial" w:cs="Arial"/>
          <w:sz w:val="24"/>
          <w:szCs w:val="24"/>
        </w:rPr>
      </w:pPr>
      <w:r w:rsidRPr="00E17731">
        <w:rPr>
          <w:rFonts w:ascii="Arial" w:hAnsi="Arial" w:cs="Arial"/>
          <w:sz w:val="24"/>
          <w:szCs w:val="24"/>
        </w:rPr>
        <w:t xml:space="preserve">El </w:t>
      </w:r>
      <w:r w:rsidR="00563E95">
        <w:rPr>
          <w:rFonts w:ascii="Arial" w:hAnsi="Arial" w:cs="Arial"/>
          <w:sz w:val="24"/>
          <w:szCs w:val="24"/>
        </w:rPr>
        <w:t>C</w:t>
      </w:r>
      <w:r w:rsidRPr="00E17731">
        <w:rPr>
          <w:rFonts w:ascii="Arial" w:hAnsi="Arial" w:cs="Arial"/>
          <w:sz w:val="24"/>
          <w:szCs w:val="24"/>
        </w:rPr>
        <w:t>omité dictaminará, en sesión pública, los nombres de los adultos mayores beneficiarios.</w:t>
      </w:r>
    </w:p>
    <w:p w:rsidR="00E17731" w:rsidRPr="008A7CA1" w:rsidRDefault="00E17731" w:rsidP="00DB6E07">
      <w:pPr>
        <w:pStyle w:val="Prrafodelista"/>
        <w:numPr>
          <w:ilvl w:val="0"/>
          <w:numId w:val="16"/>
        </w:numPr>
        <w:jc w:val="both"/>
        <w:rPr>
          <w:rFonts w:ascii="Arial" w:hAnsi="Arial" w:cs="Arial"/>
          <w:b/>
          <w:sz w:val="24"/>
          <w:szCs w:val="24"/>
        </w:rPr>
      </w:pPr>
      <w:r w:rsidRPr="00E17731">
        <w:rPr>
          <w:rFonts w:ascii="Arial" w:hAnsi="Arial" w:cs="Arial"/>
          <w:sz w:val="24"/>
          <w:szCs w:val="24"/>
        </w:rPr>
        <w:t xml:space="preserve">Los resultados serán publicados a más tardar </w:t>
      </w:r>
      <w:r w:rsidR="0077701A">
        <w:rPr>
          <w:rFonts w:ascii="Arial" w:hAnsi="Arial" w:cs="Arial"/>
          <w:sz w:val="24"/>
          <w:szCs w:val="24"/>
        </w:rPr>
        <w:t xml:space="preserve">el </w:t>
      </w:r>
      <w:r w:rsidR="00D16A67">
        <w:rPr>
          <w:rFonts w:ascii="Arial" w:hAnsi="Arial" w:cs="Arial"/>
          <w:sz w:val="24"/>
          <w:szCs w:val="24"/>
        </w:rPr>
        <w:t>2</w:t>
      </w:r>
      <w:r w:rsidR="0077701A" w:rsidRPr="00652C85">
        <w:rPr>
          <w:rFonts w:ascii="Arial" w:hAnsi="Arial" w:cs="Arial"/>
          <w:sz w:val="24"/>
          <w:szCs w:val="24"/>
        </w:rPr>
        <w:t xml:space="preserve"> de abril</w:t>
      </w:r>
      <w:r w:rsidRPr="00E17731">
        <w:rPr>
          <w:rFonts w:ascii="Arial" w:hAnsi="Arial" w:cs="Arial"/>
          <w:sz w:val="24"/>
          <w:szCs w:val="24"/>
        </w:rPr>
        <w:t xml:space="preserve"> de 2018 en las oficinas de la Dirección</w:t>
      </w:r>
      <w:r w:rsidR="00420208">
        <w:rPr>
          <w:rFonts w:ascii="Arial" w:hAnsi="Arial" w:cs="Arial"/>
          <w:sz w:val="24"/>
          <w:szCs w:val="24"/>
        </w:rPr>
        <w:t xml:space="preserve"> </w:t>
      </w:r>
      <w:r w:rsidRPr="00E17731">
        <w:rPr>
          <w:rFonts w:ascii="Arial" w:hAnsi="Arial" w:cs="Arial"/>
          <w:sz w:val="24"/>
          <w:szCs w:val="24"/>
        </w:rPr>
        <w:t xml:space="preserve">y en la página web del </w:t>
      </w:r>
      <w:r w:rsidRPr="008A7CA1">
        <w:rPr>
          <w:rFonts w:ascii="Arial" w:hAnsi="Arial" w:cs="Arial"/>
          <w:sz w:val="24"/>
          <w:szCs w:val="24"/>
        </w:rPr>
        <w:t xml:space="preserve">ayuntamiento, </w:t>
      </w:r>
      <w:hyperlink r:id="rId9" w:history="1">
        <w:r w:rsidRPr="008A7CA1">
          <w:rPr>
            <w:rStyle w:val="Hipervnculo"/>
            <w:rFonts w:ascii="Arial" w:hAnsi="Arial" w:cs="Arial"/>
            <w:b/>
            <w:sz w:val="24"/>
            <w:szCs w:val="24"/>
          </w:rPr>
          <w:t>www.colima.gob.mx</w:t>
        </w:r>
      </w:hyperlink>
    </w:p>
    <w:p w:rsidR="00420208" w:rsidRDefault="00E17731" w:rsidP="00420208">
      <w:pPr>
        <w:pStyle w:val="Prrafodelista"/>
        <w:numPr>
          <w:ilvl w:val="0"/>
          <w:numId w:val="16"/>
        </w:numPr>
        <w:jc w:val="both"/>
        <w:rPr>
          <w:rFonts w:ascii="Arial" w:hAnsi="Arial" w:cs="Arial"/>
          <w:sz w:val="24"/>
          <w:szCs w:val="24"/>
        </w:rPr>
      </w:pPr>
      <w:r w:rsidRPr="008A7CA1">
        <w:rPr>
          <w:rFonts w:ascii="Arial" w:hAnsi="Arial" w:cs="Arial"/>
          <w:sz w:val="24"/>
          <w:szCs w:val="24"/>
        </w:rPr>
        <w:t>Los adultos en plenitud que salgan beneficiados, se les informará de manera oportuna por vía oficial, que han sido seleccionados y se les informará sobre los procesos a seguir</w:t>
      </w:r>
      <w:r w:rsidR="008A7CA1" w:rsidRPr="008A7CA1">
        <w:rPr>
          <w:rFonts w:ascii="Arial" w:hAnsi="Arial" w:cs="Arial"/>
          <w:sz w:val="24"/>
          <w:szCs w:val="24"/>
        </w:rPr>
        <w:t>.</w:t>
      </w:r>
    </w:p>
    <w:p w:rsidR="00C40661" w:rsidRPr="008A7CA1" w:rsidRDefault="00420208" w:rsidP="00420208">
      <w:pPr>
        <w:pStyle w:val="Prrafodelista"/>
        <w:numPr>
          <w:ilvl w:val="0"/>
          <w:numId w:val="16"/>
        </w:numPr>
        <w:jc w:val="both"/>
        <w:rPr>
          <w:rFonts w:ascii="Arial" w:hAnsi="Arial" w:cs="Arial"/>
          <w:sz w:val="24"/>
          <w:szCs w:val="24"/>
        </w:rPr>
      </w:pPr>
      <w:r w:rsidRPr="008A7CA1">
        <w:rPr>
          <w:rFonts w:ascii="Arial" w:hAnsi="Arial" w:cs="Arial"/>
          <w:sz w:val="24"/>
          <w:szCs w:val="24"/>
        </w:rPr>
        <w:t xml:space="preserve"> </w:t>
      </w:r>
      <w:r w:rsidR="00C40661" w:rsidRPr="008A7CA1">
        <w:rPr>
          <w:rFonts w:ascii="Arial" w:hAnsi="Arial" w:cs="Arial"/>
          <w:sz w:val="24"/>
          <w:szCs w:val="24"/>
        </w:rPr>
        <w:t>Los solicitantes deberán entregar sus solicitudes debidamente llenada y con la  documentación requerida en la fecha prevista para tales efectos.</w:t>
      </w:r>
    </w:p>
    <w:p w:rsidR="00C40661" w:rsidRDefault="00C40661" w:rsidP="00DB6E07">
      <w:pPr>
        <w:pStyle w:val="Prrafodelista"/>
        <w:numPr>
          <w:ilvl w:val="0"/>
          <w:numId w:val="5"/>
        </w:numPr>
        <w:spacing w:after="0"/>
        <w:jc w:val="both"/>
        <w:rPr>
          <w:rFonts w:ascii="Arial" w:hAnsi="Arial" w:cs="Arial"/>
          <w:sz w:val="24"/>
          <w:szCs w:val="24"/>
        </w:rPr>
      </w:pPr>
      <w:r w:rsidRPr="008A7CA1">
        <w:rPr>
          <w:rFonts w:ascii="Arial" w:hAnsi="Arial" w:cs="Arial"/>
          <w:sz w:val="24"/>
          <w:szCs w:val="24"/>
        </w:rPr>
        <w:t>La Dirección deberá recibir, revisar y validar las solicitudes y documentación presentada por los solicitantes, para la debida integración de los expedientes; deberán ser desechadas las solicitudes que no presenten documentación completa y correcta.</w:t>
      </w:r>
    </w:p>
    <w:p w:rsidR="00A0531D" w:rsidRDefault="00A0531D" w:rsidP="0077701A">
      <w:pPr>
        <w:pStyle w:val="Prrafodelista"/>
        <w:spacing w:after="0"/>
        <w:ind w:left="1440"/>
        <w:jc w:val="both"/>
        <w:rPr>
          <w:rFonts w:ascii="Arial" w:hAnsi="Arial" w:cs="Arial"/>
          <w:sz w:val="24"/>
          <w:szCs w:val="24"/>
        </w:rPr>
      </w:pPr>
    </w:p>
    <w:p w:rsidR="00C40661" w:rsidRPr="008A7CA1" w:rsidRDefault="00C40661" w:rsidP="00DB6E07">
      <w:pPr>
        <w:pStyle w:val="Prrafodelista"/>
        <w:numPr>
          <w:ilvl w:val="0"/>
          <w:numId w:val="4"/>
        </w:numPr>
        <w:spacing w:after="0"/>
        <w:jc w:val="both"/>
        <w:rPr>
          <w:rFonts w:ascii="Arial" w:hAnsi="Arial" w:cs="Arial"/>
          <w:b/>
          <w:sz w:val="24"/>
          <w:szCs w:val="24"/>
        </w:rPr>
      </w:pPr>
      <w:r w:rsidRPr="008A7CA1">
        <w:rPr>
          <w:rFonts w:ascii="Arial" w:hAnsi="Arial" w:cs="Arial"/>
          <w:b/>
          <w:sz w:val="24"/>
          <w:szCs w:val="24"/>
        </w:rPr>
        <w:t>Integración de expedientes y verificación</w:t>
      </w:r>
    </w:p>
    <w:p w:rsidR="00C40661" w:rsidRPr="00420208" w:rsidRDefault="00C40661" w:rsidP="00DB6E07">
      <w:pPr>
        <w:pStyle w:val="Prrafodelista"/>
        <w:numPr>
          <w:ilvl w:val="0"/>
          <w:numId w:val="17"/>
        </w:numPr>
        <w:spacing w:after="0"/>
        <w:ind w:left="1418"/>
        <w:jc w:val="both"/>
        <w:rPr>
          <w:rFonts w:ascii="Arial" w:hAnsi="Arial" w:cs="Arial"/>
          <w:b/>
          <w:sz w:val="24"/>
          <w:szCs w:val="24"/>
        </w:rPr>
      </w:pPr>
      <w:r w:rsidRPr="00420208">
        <w:rPr>
          <w:rFonts w:ascii="Arial" w:hAnsi="Arial" w:cs="Arial"/>
          <w:sz w:val="24"/>
          <w:szCs w:val="24"/>
        </w:rPr>
        <w:t xml:space="preserve">La Dirección deberá </w:t>
      </w:r>
      <w:r w:rsidR="00420208" w:rsidRPr="00420208">
        <w:rPr>
          <w:rFonts w:ascii="Arial" w:hAnsi="Arial" w:cs="Arial"/>
          <w:sz w:val="24"/>
          <w:szCs w:val="24"/>
        </w:rPr>
        <w:t>integrar los expedientes de cada beneficiario, así como de las solicitudes con documentación completa recibida.</w:t>
      </w:r>
    </w:p>
    <w:p w:rsidR="00C40661" w:rsidRDefault="00C40661" w:rsidP="00DB6E07">
      <w:pPr>
        <w:pStyle w:val="Prrafodelista"/>
        <w:numPr>
          <w:ilvl w:val="0"/>
          <w:numId w:val="17"/>
        </w:numPr>
        <w:spacing w:after="0"/>
        <w:ind w:left="1418"/>
        <w:jc w:val="both"/>
        <w:rPr>
          <w:rFonts w:ascii="Arial" w:hAnsi="Arial" w:cs="Arial"/>
          <w:sz w:val="24"/>
          <w:szCs w:val="24"/>
        </w:rPr>
      </w:pPr>
      <w:r w:rsidRPr="008A7CA1">
        <w:rPr>
          <w:rFonts w:ascii="Arial" w:hAnsi="Arial" w:cs="Arial"/>
          <w:sz w:val="24"/>
          <w:szCs w:val="24"/>
        </w:rPr>
        <w:t xml:space="preserve">Terminado la integración de expedientes, comenzará la aplicación de los estudios socioeconómicos para anexarse al expediente de cada solicitante y </w:t>
      </w:r>
      <w:r w:rsidRPr="007877FB">
        <w:rPr>
          <w:rFonts w:ascii="Arial" w:hAnsi="Arial" w:cs="Arial"/>
          <w:sz w:val="24"/>
          <w:szCs w:val="24"/>
        </w:rPr>
        <w:t>continuar con la evaluación de la postulación a</w:t>
      </w:r>
      <w:r w:rsidR="008A7CA1" w:rsidRPr="007877FB">
        <w:rPr>
          <w:rFonts w:ascii="Arial" w:hAnsi="Arial" w:cs="Arial"/>
          <w:sz w:val="24"/>
          <w:szCs w:val="24"/>
        </w:rPr>
        <w:t>l apoyo del adulto en plenitud.</w:t>
      </w:r>
    </w:p>
    <w:p w:rsidR="00A0531D" w:rsidRPr="007877FB" w:rsidRDefault="00A0531D" w:rsidP="0077701A">
      <w:pPr>
        <w:pStyle w:val="Prrafodelista"/>
        <w:tabs>
          <w:tab w:val="left" w:pos="3402"/>
        </w:tabs>
        <w:spacing w:after="0"/>
        <w:ind w:left="1418"/>
        <w:jc w:val="both"/>
        <w:rPr>
          <w:rFonts w:ascii="Arial" w:hAnsi="Arial" w:cs="Arial"/>
          <w:sz w:val="24"/>
          <w:szCs w:val="24"/>
        </w:rPr>
      </w:pPr>
    </w:p>
    <w:p w:rsidR="00C40661" w:rsidRPr="007877FB" w:rsidRDefault="00C40661" w:rsidP="00DB6E07">
      <w:pPr>
        <w:pStyle w:val="Prrafodelista"/>
        <w:numPr>
          <w:ilvl w:val="0"/>
          <w:numId w:val="4"/>
        </w:numPr>
        <w:spacing w:after="0"/>
        <w:ind w:left="709"/>
        <w:jc w:val="both"/>
        <w:rPr>
          <w:rFonts w:ascii="Arial" w:hAnsi="Arial" w:cs="Arial"/>
          <w:b/>
          <w:sz w:val="24"/>
          <w:szCs w:val="24"/>
        </w:rPr>
      </w:pPr>
      <w:r w:rsidRPr="007877FB">
        <w:rPr>
          <w:rFonts w:ascii="Arial" w:hAnsi="Arial" w:cs="Arial"/>
          <w:b/>
          <w:sz w:val="24"/>
          <w:szCs w:val="24"/>
        </w:rPr>
        <w:t>Selección de beneficiarios</w:t>
      </w:r>
    </w:p>
    <w:p w:rsidR="00C40661" w:rsidRDefault="00C40661" w:rsidP="00DB6E07">
      <w:pPr>
        <w:pStyle w:val="Prrafodelista"/>
        <w:numPr>
          <w:ilvl w:val="0"/>
          <w:numId w:val="18"/>
        </w:numPr>
        <w:spacing w:after="0"/>
        <w:ind w:left="1418"/>
        <w:jc w:val="both"/>
        <w:rPr>
          <w:rFonts w:ascii="Arial" w:hAnsi="Arial" w:cs="Arial"/>
          <w:sz w:val="24"/>
          <w:szCs w:val="24"/>
        </w:rPr>
      </w:pPr>
      <w:r w:rsidRPr="007877FB">
        <w:rPr>
          <w:rFonts w:ascii="Arial" w:hAnsi="Arial" w:cs="Arial"/>
          <w:sz w:val="24"/>
          <w:szCs w:val="24"/>
        </w:rPr>
        <w:t xml:space="preserve">El Comité deberá valorar los expedientes en consecuencia, seleccionar y aprobar mediante los resultados de cada expediente </w:t>
      </w:r>
      <w:r w:rsidRPr="007877FB">
        <w:rPr>
          <w:rFonts w:ascii="Arial" w:hAnsi="Arial" w:cs="Arial"/>
          <w:strike/>
          <w:sz w:val="24"/>
          <w:szCs w:val="24"/>
        </w:rPr>
        <w:t>a</w:t>
      </w:r>
      <w:r w:rsidRPr="007877FB">
        <w:rPr>
          <w:rFonts w:ascii="Arial" w:hAnsi="Arial" w:cs="Arial"/>
          <w:sz w:val="24"/>
          <w:szCs w:val="24"/>
        </w:rPr>
        <w:t xml:space="preserve"> los solicitantes</w:t>
      </w:r>
      <w:r w:rsidRPr="007877FB">
        <w:rPr>
          <w:rFonts w:ascii="Arial" w:hAnsi="Arial" w:cs="Arial"/>
          <w:strike/>
          <w:sz w:val="24"/>
          <w:szCs w:val="24"/>
        </w:rPr>
        <w:t>,</w:t>
      </w:r>
      <w:r w:rsidRPr="007877FB">
        <w:rPr>
          <w:rFonts w:ascii="Arial" w:hAnsi="Arial" w:cs="Arial"/>
          <w:sz w:val="24"/>
          <w:szCs w:val="24"/>
        </w:rPr>
        <w:t xml:space="preserve"> y emitir los beneficiarios a </w:t>
      </w:r>
      <w:r w:rsidR="008A7CA1" w:rsidRPr="007877FB">
        <w:rPr>
          <w:rFonts w:ascii="Arial" w:hAnsi="Arial" w:cs="Arial"/>
          <w:sz w:val="24"/>
          <w:szCs w:val="24"/>
        </w:rPr>
        <w:t>recibir el apoyo del adulto en plenitud</w:t>
      </w:r>
      <w:r w:rsidRPr="007877FB">
        <w:rPr>
          <w:rFonts w:ascii="Arial" w:hAnsi="Arial" w:cs="Arial"/>
          <w:sz w:val="24"/>
          <w:szCs w:val="24"/>
        </w:rPr>
        <w:t>; así como el listado de reserva.</w:t>
      </w:r>
    </w:p>
    <w:p w:rsidR="00A0531D" w:rsidRDefault="00A0531D" w:rsidP="00A0531D">
      <w:pPr>
        <w:spacing w:after="0"/>
        <w:jc w:val="both"/>
        <w:rPr>
          <w:rFonts w:ascii="Arial" w:hAnsi="Arial" w:cs="Arial"/>
          <w:sz w:val="24"/>
          <w:szCs w:val="24"/>
        </w:rPr>
      </w:pPr>
    </w:p>
    <w:p w:rsidR="00A0531D" w:rsidRPr="00A0531D" w:rsidRDefault="00A0531D" w:rsidP="00A0531D">
      <w:pPr>
        <w:spacing w:after="0"/>
        <w:jc w:val="both"/>
        <w:rPr>
          <w:rFonts w:ascii="Arial" w:hAnsi="Arial" w:cs="Arial"/>
          <w:sz w:val="24"/>
          <w:szCs w:val="24"/>
        </w:rPr>
      </w:pPr>
    </w:p>
    <w:p w:rsidR="00C40661" w:rsidRPr="007877FB" w:rsidRDefault="008A7CA1" w:rsidP="00DB6E07">
      <w:pPr>
        <w:pStyle w:val="Prrafodelista"/>
        <w:numPr>
          <w:ilvl w:val="0"/>
          <w:numId w:val="7"/>
        </w:numPr>
        <w:spacing w:after="0"/>
        <w:ind w:left="1418"/>
        <w:jc w:val="both"/>
        <w:rPr>
          <w:rFonts w:ascii="Arial" w:hAnsi="Arial" w:cs="Arial"/>
          <w:sz w:val="24"/>
          <w:szCs w:val="24"/>
        </w:rPr>
      </w:pPr>
      <w:r w:rsidRPr="007877FB">
        <w:rPr>
          <w:rFonts w:ascii="Arial" w:hAnsi="Arial" w:cs="Arial"/>
          <w:sz w:val="24"/>
          <w:szCs w:val="24"/>
        </w:rPr>
        <w:lastRenderedPageBreak/>
        <w:t xml:space="preserve">El apoyo del adulto en plenitud </w:t>
      </w:r>
      <w:r w:rsidR="00C40661" w:rsidRPr="007877FB">
        <w:rPr>
          <w:rFonts w:ascii="Arial" w:hAnsi="Arial" w:cs="Arial"/>
          <w:sz w:val="24"/>
          <w:szCs w:val="24"/>
        </w:rPr>
        <w:t>se asignará con base en la valoración y evaluación que arroje el estudio  socioeconómico que se aplicará en el domicilio del solicitante, además de la valoración del expediente del mismo.</w:t>
      </w:r>
    </w:p>
    <w:p w:rsidR="00A0531D" w:rsidRPr="00A0531D" w:rsidRDefault="00C40661" w:rsidP="00A0531D">
      <w:pPr>
        <w:pStyle w:val="Prrafodelista"/>
        <w:numPr>
          <w:ilvl w:val="0"/>
          <w:numId w:val="7"/>
        </w:numPr>
        <w:spacing w:after="0"/>
        <w:ind w:left="1418"/>
        <w:jc w:val="both"/>
        <w:rPr>
          <w:rFonts w:ascii="Arial" w:hAnsi="Arial" w:cs="Arial"/>
          <w:sz w:val="24"/>
          <w:szCs w:val="24"/>
        </w:rPr>
      </w:pPr>
      <w:r w:rsidRPr="00A0531D">
        <w:rPr>
          <w:rFonts w:ascii="Arial" w:hAnsi="Arial" w:cs="Arial"/>
          <w:sz w:val="24"/>
          <w:szCs w:val="24"/>
        </w:rPr>
        <w:t xml:space="preserve">No serán seleccionados los solicitantes que sean beneficiarios de algún otro programa </w:t>
      </w:r>
      <w:r w:rsidR="0077701A">
        <w:rPr>
          <w:rFonts w:ascii="Arial" w:hAnsi="Arial" w:cs="Arial"/>
          <w:sz w:val="24"/>
          <w:szCs w:val="24"/>
        </w:rPr>
        <w:t xml:space="preserve">estatal o federal similar, </w:t>
      </w:r>
      <w:r w:rsidR="0077701A" w:rsidRPr="00652C85">
        <w:rPr>
          <w:rFonts w:ascii="Arial" w:hAnsi="Arial" w:cs="Arial"/>
          <w:sz w:val="24"/>
          <w:szCs w:val="24"/>
        </w:rPr>
        <w:t>así como los jubilados y pensionados.</w:t>
      </w:r>
    </w:p>
    <w:p w:rsidR="00C40661" w:rsidRPr="00652C85" w:rsidRDefault="00C40661" w:rsidP="00DB6E07">
      <w:pPr>
        <w:pStyle w:val="Prrafodelista"/>
        <w:numPr>
          <w:ilvl w:val="0"/>
          <w:numId w:val="7"/>
        </w:numPr>
        <w:spacing w:after="0"/>
        <w:ind w:left="1418"/>
        <w:jc w:val="both"/>
        <w:rPr>
          <w:rFonts w:ascii="Arial" w:hAnsi="Arial" w:cs="Arial"/>
          <w:sz w:val="24"/>
          <w:szCs w:val="24"/>
        </w:rPr>
      </w:pPr>
      <w:r w:rsidRPr="007877FB">
        <w:rPr>
          <w:rFonts w:ascii="Arial" w:hAnsi="Arial" w:cs="Arial"/>
          <w:sz w:val="24"/>
          <w:szCs w:val="24"/>
        </w:rPr>
        <w:t xml:space="preserve">La selección la llevará a cabo el </w:t>
      </w:r>
      <w:r w:rsidRPr="00652C85">
        <w:rPr>
          <w:rFonts w:ascii="Arial" w:hAnsi="Arial" w:cs="Arial"/>
          <w:sz w:val="24"/>
          <w:szCs w:val="24"/>
        </w:rPr>
        <w:t>Comité</w:t>
      </w:r>
      <w:r w:rsidR="00420208" w:rsidRPr="00652C85">
        <w:rPr>
          <w:rFonts w:ascii="Arial" w:hAnsi="Arial" w:cs="Arial"/>
          <w:sz w:val="24"/>
          <w:szCs w:val="24"/>
        </w:rPr>
        <w:t xml:space="preserve"> </w:t>
      </w:r>
      <w:r w:rsidRPr="00652C85">
        <w:rPr>
          <w:rFonts w:ascii="Arial" w:hAnsi="Arial" w:cs="Arial"/>
          <w:sz w:val="24"/>
          <w:szCs w:val="24"/>
        </w:rPr>
        <w:t>que será conformado por la Dirección</w:t>
      </w:r>
      <w:r w:rsidR="00420208" w:rsidRPr="00652C85">
        <w:rPr>
          <w:rFonts w:ascii="Arial" w:hAnsi="Arial" w:cs="Arial"/>
          <w:sz w:val="24"/>
          <w:szCs w:val="24"/>
        </w:rPr>
        <w:t xml:space="preserve">, </w:t>
      </w:r>
      <w:r w:rsidRPr="00652C85">
        <w:rPr>
          <w:rFonts w:ascii="Arial" w:hAnsi="Arial" w:cs="Arial"/>
          <w:sz w:val="24"/>
          <w:szCs w:val="24"/>
        </w:rPr>
        <w:t xml:space="preserve">estará integrado por: El </w:t>
      </w:r>
      <w:r w:rsidR="00D16A67">
        <w:rPr>
          <w:rFonts w:ascii="Arial" w:hAnsi="Arial" w:cs="Arial"/>
          <w:sz w:val="24"/>
          <w:szCs w:val="24"/>
        </w:rPr>
        <w:t>Secretario del H. Ayuntamiento</w:t>
      </w:r>
      <w:r w:rsidRPr="00652C85">
        <w:rPr>
          <w:rFonts w:ascii="Arial" w:hAnsi="Arial" w:cs="Arial"/>
          <w:sz w:val="24"/>
          <w:szCs w:val="24"/>
        </w:rPr>
        <w:t xml:space="preserve"> de Colima; </w:t>
      </w:r>
      <w:r w:rsidR="0077701A" w:rsidRPr="00652C85">
        <w:rPr>
          <w:rFonts w:ascii="Arial" w:hAnsi="Arial" w:cs="Arial"/>
          <w:sz w:val="24"/>
          <w:szCs w:val="24"/>
        </w:rPr>
        <w:t>un</w:t>
      </w:r>
      <w:r w:rsidRPr="00652C85">
        <w:rPr>
          <w:rFonts w:ascii="Arial" w:hAnsi="Arial" w:cs="Arial"/>
          <w:sz w:val="24"/>
          <w:szCs w:val="24"/>
        </w:rPr>
        <w:t xml:space="preserve"> int</w:t>
      </w:r>
      <w:r w:rsidR="0077701A" w:rsidRPr="00652C85">
        <w:rPr>
          <w:rFonts w:ascii="Arial" w:hAnsi="Arial" w:cs="Arial"/>
          <w:sz w:val="24"/>
          <w:szCs w:val="24"/>
        </w:rPr>
        <w:t>egrante</w:t>
      </w:r>
      <w:r w:rsidRPr="00652C85">
        <w:rPr>
          <w:rFonts w:ascii="Arial" w:hAnsi="Arial" w:cs="Arial"/>
          <w:sz w:val="24"/>
          <w:szCs w:val="24"/>
        </w:rPr>
        <w:t xml:space="preserve"> de la Comisión de </w:t>
      </w:r>
      <w:r w:rsidR="0077701A" w:rsidRPr="00652C85">
        <w:rPr>
          <w:rFonts w:ascii="Arial" w:hAnsi="Arial" w:cs="Arial"/>
          <w:sz w:val="24"/>
          <w:szCs w:val="24"/>
        </w:rPr>
        <w:t>Planeación, Desarrollo Social y Atención al Migrante d</w:t>
      </w:r>
      <w:r w:rsidRPr="00652C85">
        <w:rPr>
          <w:rFonts w:ascii="Arial" w:hAnsi="Arial" w:cs="Arial"/>
          <w:sz w:val="24"/>
          <w:szCs w:val="24"/>
        </w:rPr>
        <w:t>el H. Cabildo Municipal;</w:t>
      </w:r>
      <w:r w:rsidR="0077701A" w:rsidRPr="00652C85">
        <w:rPr>
          <w:rFonts w:ascii="Arial" w:hAnsi="Arial" w:cs="Arial"/>
          <w:sz w:val="24"/>
          <w:szCs w:val="24"/>
        </w:rPr>
        <w:t xml:space="preserve"> un integrante de la Comisión de Salud </w:t>
      </w:r>
      <w:proofErr w:type="spellStart"/>
      <w:r w:rsidR="0077701A" w:rsidRPr="00652C85">
        <w:rPr>
          <w:rFonts w:ascii="Arial" w:hAnsi="Arial" w:cs="Arial"/>
          <w:sz w:val="24"/>
          <w:szCs w:val="24"/>
        </w:rPr>
        <w:t>Publica</w:t>
      </w:r>
      <w:proofErr w:type="spellEnd"/>
      <w:r w:rsidR="0077701A" w:rsidRPr="00652C85">
        <w:rPr>
          <w:rFonts w:ascii="Arial" w:hAnsi="Arial" w:cs="Arial"/>
          <w:sz w:val="24"/>
          <w:szCs w:val="24"/>
        </w:rPr>
        <w:t xml:space="preserve"> y Asistencia Social, Desarrollo Social y Atención al Migrante del H. Cabildo Municipal; </w:t>
      </w:r>
      <w:r w:rsidR="00652C85" w:rsidRPr="00652C85">
        <w:rPr>
          <w:rFonts w:ascii="Arial" w:hAnsi="Arial" w:cs="Arial"/>
          <w:sz w:val="24"/>
          <w:szCs w:val="24"/>
        </w:rPr>
        <w:t xml:space="preserve"> dos ciudadanos</w:t>
      </w:r>
      <w:r w:rsidRPr="00652C85">
        <w:rPr>
          <w:rFonts w:ascii="Arial" w:hAnsi="Arial" w:cs="Arial"/>
          <w:sz w:val="24"/>
          <w:szCs w:val="24"/>
        </w:rPr>
        <w:t xml:space="preserve">; </w:t>
      </w:r>
      <w:r w:rsidR="007877FB" w:rsidRPr="00652C85">
        <w:rPr>
          <w:rFonts w:ascii="Arial" w:hAnsi="Arial" w:cs="Arial"/>
          <w:sz w:val="24"/>
          <w:szCs w:val="24"/>
        </w:rPr>
        <w:t>un Integrante de la Casa del Adulto Mayor La Armonía</w:t>
      </w:r>
      <w:r w:rsidRPr="00652C85">
        <w:rPr>
          <w:rFonts w:ascii="Arial" w:hAnsi="Arial" w:cs="Arial"/>
          <w:sz w:val="24"/>
          <w:szCs w:val="24"/>
        </w:rPr>
        <w:t xml:space="preserve">, que será el representante de la sociedad civil, todos ellos con derecho a voz y voto; y los demás integrantes del H. Cabildo que deseen participar, </w:t>
      </w:r>
      <w:r w:rsidR="00FC7C26" w:rsidRPr="00652C85">
        <w:rPr>
          <w:rFonts w:ascii="Arial" w:hAnsi="Arial" w:cs="Arial"/>
          <w:sz w:val="24"/>
          <w:szCs w:val="24"/>
        </w:rPr>
        <w:t xml:space="preserve">éstos solamente con derecho a voz así como </w:t>
      </w:r>
      <w:r w:rsidRPr="00652C85">
        <w:rPr>
          <w:rFonts w:ascii="Arial" w:hAnsi="Arial" w:cs="Arial"/>
          <w:sz w:val="24"/>
          <w:szCs w:val="24"/>
        </w:rPr>
        <w:t xml:space="preserve">los Directores de Atención  y Participación Ciudadana y de </w:t>
      </w:r>
      <w:r w:rsidR="00420208" w:rsidRPr="00652C85">
        <w:rPr>
          <w:rFonts w:ascii="Arial" w:hAnsi="Arial" w:cs="Arial"/>
          <w:sz w:val="24"/>
          <w:szCs w:val="24"/>
        </w:rPr>
        <w:t>la Dirección</w:t>
      </w:r>
      <w:r w:rsidRPr="00652C85">
        <w:rPr>
          <w:rFonts w:ascii="Arial" w:hAnsi="Arial" w:cs="Arial"/>
          <w:sz w:val="24"/>
          <w:szCs w:val="24"/>
        </w:rPr>
        <w:t>,.</w:t>
      </w:r>
    </w:p>
    <w:p w:rsidR="00A0531D" w:rsidRDefault="00652C85" w:rsidP="00652C85">
      <w:pPr>
        <w:pStyle w:val="Prrafodelista"/>
        <w:numPr>
          <w:ilvl w:val="0"/>
          <w:numId w:val="7"/>
        </w:numPr>
        <w:jc w:val="both"/>
        <w:rPr>
          <w:rFonts w:ascii="Arial" w:hAnsi="Arial" w:cs="Arial"/>
          <w:sz w:val="24"/>
          <w:szCs w:val="24"/>
        </w:rPr>
      </w:pPr>
      <w:r w:rsidRPr="00652C85">
        <w:rPr>
          <w:rFonts w:ascii="Arial" w:hAnsi="Arial" w:cs="Arial"/>
          <w:sz w:val="24"/>
          <w:szCs w:val="24"/>
        </w:rPr>
        <w:t>Los casos especiales se someterán a decisión de la Dirección de Desarrollo Social.</w:t>
      </w:r>
    </w:p>
    <w:p w:rsidR="00652C85" w:rsidRPr="00652C85" w:rsidRDefault="00652C85" w:rsidP="00652C85">
      <w:pPr>
        <w:pStyle w:val="Prrafodelista"/>
        <w:ind w:left="1800"/>
        <w:jc w:val="both"/>
        <w:rPr>
          <w:rFonts w:ascii="Arial" w:hAnsi="Arial" w:cs="Arial"/>
          <w:sz w:val="24"/>
          <w:szCs w:val="24"/>
        </w:rPr>
      </w:pPr>
    </w:p>
    <w:p w:rsidR="00C40661" w:rsidRPr="00652C85" w:rsidRDefault="00C40661" w:rsidP="00DB6E07">
      <w:pPr>
        <w:pStyle w:val="Prrafodelista"/>
        <w:numPr>
          <w:ilvl w:val="0"/>
          <w:numId w:val="4"/>
        </w:numPr>
        <w:spacing w:after="0"/>
        <w:jc w:val="both"/>
        <w:rPr>
          <w:rFonts w:ascii="Arial" w:hAnsi="Arial" w:cs="Arial"/>
          <w:b/>
          <w:sz w:val="24"/>
          <w:szCs w:val="24"/>
        </w:rPr>
      </w:pPr>
      <w:r w:rsidRPr="00652C85">
        <w:rPr>
          <w:rFonts w:ascii="Arial" w:hAnsi="Arial" w:cs="Arial"/>
          <w:b/>
          <w:sz w:val="24"/>
          <w:szCs w:val="24"/>
        </w:rPr>
        <w:t xml:space="preserve">Publicación de resultados y entrega de </w:t>
      </w:r>
      <w:r w:rsidR="007877FB" w:rsidRPr="00652C85">
        <w:rPr>
          <w:rFonts w:ascii="Arial" w:hAnsi="Arial" w:cs="Arial"/>
          <w:b/>
          <w:sz w:val="24"/>
          <w:szCs w:val="24"/>
        </w:rPr>
        <w:t>apoyos</w:t>
      </w:r>
    </w:p>
    <w:p w:rsidR="00010516" w:rsidRPr="00A0531D" w:rsidRDefault="00C40661" w:rsidP="00010516">
      <w:pPr>
        <w:pStyle w:val="Prrafodelista"/>
        <w:numPr>
          <w:ilvl w:val="0"/>
          <w:numId w:val="23"/>
        </w:numPr>
        <w:jc w:val="both"/>
        <w:rPr>
          <w:rStyle w:val="Hipervnculo"/>
          <w:rFonts w:ascii="Arial" w:hAnsi="Arial" w:cs="Arial"/>
          <w:b/>
          <w:color w:val="auto"/>
          <w:sz w:val="24"/>
          <w:szCs w:val="24"/>
          <w:u w:val="none"/>
        </w:rPr>
      </w:pPr>
      <w:r w:rsidRPr="00652C85">
        <w:rPr>
          <w:rFonts w:ascii="Arial" w:hAnsi="Arial" w:cs="Arial"/>
          <w:sz w:val="24"/>
          <w:szCs w:val="24"/>
        </w:rPr>
        <w:t xml:space="preserve">La Dirección deberá publicar los resultados de la lista de beneficiarios de </w:t>
      </w:r>
      <w:r w:rsidR="007877FB" w:rsidRPr="00652C85">
        <w:rPr>
          <w:rFonts w:ascii="Arial" w:hAnsi="Arial" w:cs="Arial"/>
          <w:sz w:val="24"/>
          <w:szCs w:val="24"/>
        </w:rPr>
        <w:t>los apoyos del adulto en plenitud</w:t>
      </w:r>
      <w:r w:rsidRPr="00652C85">
        <w:rPr>
          <w:rFonts w:ascii="Arial" w:hAnsi="Arial" w:cs="Arial"/>
          <w:sz w:val="24"/>
          <w:szCs w:val="24"/>
        </w:rPr>
        <w:t xml:space="preserve"> </w:t>
      </w:r>
      <w:r w:rsidR="00420208" w:rsidRPr="00652C85">
        <w:rPr>
          <w:rFonts w:ascii="Arial" w:hAnsi="Arial" w:cs="Arial"/>
          <w:sz w:val="24"/>
          <w:szCs w:val="24"/>
        </w:rPr>
        <w:t xml:space="preserve">a más tardar el </w:t>
      </w:r>
      <w:r w:rsidR="00D16A67">
        <w:rPr>
          <w:rFonts w:ascii="Arial" w:hAnsi="Arial" w:cs="Arial"/>
          <w:sz w:val="24"/>
          <w:szCs w:val="24"/>
        </w:rPr>
        <w:t xml:space="preserve">02 </w:t>
      </w:r>
      <w:r w:rsidR="00420208" w:rsidRPr="00652C85">
        <w:rPr>
          <w:rFonts w:ascii="Arial" w:hAnsi="Arial" w:cs="Arial"/>
          <w:sz w:val="24"/>
          <w:szCs w:val="24"/>
        </w:rPr>
        <w:t xml:space="preserve">de </w:t>
      </w:r>
      <w:r w:rsidR="00FC7C26" w:rsidRPr="00652C85">
        <w:rPr>
          <w:rFonts w:ascii="Arial" w:hAnsi="Arial" w:cs="Arial"/>
          <w:sz w:val="24"/>
          <w:szCs w:val="24"/>
        </w:rPr>
        <w:t>abril</w:t>
      </w:r>
      <w:r w:rsidR="00420208" w:rsidRPr="00652C85">
        <w:rPr>
          <w:rFonts w:ascii="Arial" w:hAnsi="Arial" w:cs="Arial"/>
          <w:sz w:val="24"/>
          <w:szCs w:val="24"/>
        </w:rPr>
        <w:t xml:space="preserve"> de 2018 en</w:t>
      </w:r>
      <w:r w:rsidR="00420208" w:rsidRPr="00A0531D">
        <w:rPr>
          <w:rFonts w:ascii="Arial" w:hAnsi="Arial" w:cs="Arial"/>
          <w:sz w:val="24"/>
          <w:szCs w:val="24"/>
        </w:rPr>
        <w:t xml:space="preserve"> las oficinas de la Dirección y en la página web del ayuntamiento, </w:t>
      </w:r>
      <w:hyperlink r:id="rId10" w:history="1">
        <w:r w:rsidR="00420208" w:rsidRPr="00A0531D">
          <w:rPr>
            <w:rStyle w:val="Hipervnculo"/>
            <w:rFonts w:ascii="Arial" w:hAnsi="Arial" w:cs="Arial"/>
            <w:b/>
            <w:sz w:val="24"/>
            <w:szCs w:val="24"/>
          </w:rPr>
          <w:t>www.colima.gob.mx</w:t>
        </w:r>
      </w:hyperlink>
    </w:p>
    <w:p w:rsidR="00420208" w:rsidRDefault="00420208" w:rsidP="00420208">
      <w:pPr>
        <w:pStyle w:val="Prrafodelista"/>
        <w:numPr>
          <w:ilvl w:val="0"/>
          <w:numId w:val="23"/>
        </w:numPr>
        <w:jc w:val="both"/>
        <w:rPr>
          <w:rFonts w:ascii="Arial" w:hAnsi="Arial" w:cs="Arial"/>
          <w:sz w:val="24"/>
          <w:szCs w:val="24"/>
        </w:rPr>
      </w:pPr>
      <w:r w:rsidRPr="008A7CA1">
        <w:rPr>
          <w:rFonts w:ascii="Arial" w:hAnsi="Arial" w:cs="Arial"/>
          <w:sz w:val="24"/>
          <w:szCs w:val="24"/>
        </w:rPr>
        <w:t xml:space="preserve">Los </w:t>
      </w:r>
      <w:r w:rsidR="00010516">
        <w:rPr>
          <w:rFonts w:ascii="Arial" w:hAnsi="Arial" w:cs="Arial"/>
          <w:sz w:val="24"/>
          <w:szCs w:val="24"/>
        </w:rPr>
        <w:t>beneficiarios</w:t>
      </w:r>
      <w:r w:rsidRPr="008A7CA1">
        <w:rPr>
          <w:rFonts w:ascii="Arial" w:hAnsi="Arial" w:cs="Arial"/>
          <w:sz w:val="24"/>
          <w:szCs w:val="24"/>
        </w:rPr>
        <w:t>, se les informará de manera oportuna por vía oficial, que han sido seleccionados y sobre los procesos a seguir</w:t>
      </w:r>
    </w:p>
    <w:p w:rsidR="00A0531D" w:rsidRDefault="00A0531D" w:rsidP="00A0531D">
      <w:pPr>
        <w:pStyle w:val="Prrafodelista"/>
        <w:ind w:left="1440"/>
        <w:jc w:val="both"/>
        <w:rPr>
          <w:rFonts w:ascii="Arial" w:hAnsi="Arial" w:cs="Arial"/>
          <w:sz w:val="24"/>
          <w:szCs w:val="24"/>
        </w:rPr>
      </w:pPr>
    </w:p>
    <w:p w:rsidR="00C40661" w:rsidRPr="007877FB" w:rsidRDefault="00C40661" w:rsidP="00DB6E07">
      <w:pPr>
        <w:pStyle w:val="Prrafodelista"/>
        <w:numPr>
          <w:ilvl w:val="0"/>
          <w:numId w:val="4"/>
        </w:numPr>
        <w:spacing w:after="0"/>
        <w:jc w:val="both"/>
        <w:rPr>
          <w:rFonts w:ascii="Arial" w:hAnsi="Arial" w:cs="Arial"/>
          <w:b/>
          <w:sz w:val="24"/>
          <w:szCs w:val="24"/>
        </w:rPr>
      </w:pPr>
      <w:r w:rsidRPr="007877FB">
        <w:rPr>
          <w:rFonts w:ascii="Arial" w:hAnsi="Arial" w:cs="Arial"/>
          <w:b/>
          <w:sz w:val="24"/>
          <w:szCs w:val="24"/>
        </w:rPr>
        <w:t>Control y seguimiento</w:t>
      </w:r>
    </w:p>
    <w:p w:rsidR="00010516" w:rsidRDefault="00C40661" w:rsidP="00DB6E07">
      <w:pPr>
        <w:pStyle w:val="Prrafodelista"/>
        <w:numPr>
          <w:ilvl w:val="0"/>
          <w:numId w:val="6"/>
        </w:numPr>
        <w:spacing w:after="0"/>
        <w:jc w:val="both"/>
        <w:rPr>
          <w:rFonts w:ascii="Arial" w:hAnsi="Arial" w:cs="Arial"/>
          <w:sz w:val="24"/>
          <w:szCs w:val="24"/>
        </w:rPr>
      </w:pPr>
      <w:r w:rsidRPr="007877FB">
        <w:rPr>
          <w:rFonts w:ascii="Arial" w:hAnsi="Arial" w:cs="Arial"/>
          <w:sz w:val="24"/>
          <w:szCs w:val="24"/>
        </w:rPr>
        <w:t xml:space="preserve">El proceso de control y seguimiento interno al Programa estará a cargo de la Dirección y el Comité y se llevará a cabo </w:t>
      </w:r>
      <w:r w:rsidR="00010516">
        <w:rPr>
          <w:rFonts w:ascii="Arial" w:hAnsi="Arial" w:cs="Arial"/>
          <w:sz w:val="24"/>
          <w:szCs w:val="24"/>
        </w:rPr>
        <w:t>al inicio de la primera entrega del apoyo.</w:t>
      </w:r>
    </w:p>
    <w:p w:rsidR="00A0531D" w:rsidRDefault="00A0531D" w:rsidP="00A0531D">
      <w:pPr>
        <w:pStyle w:val="Prrafodelista"/>
        <w:spacing w:after="0"/>
        <w:ind w:left="1440"/>
        <w:jc w:val="both"/>
        <w:rPr>
          <w:rFonts w:ascii="Arial" w:hAnsi="Arial" w:cs="Arial"/>
          <w:sz w:val="24"/>
          <w:szCs w:val="24"/>
        </w:rPr>
      </w:pPr>
    </w:p>
    <w:p w:rsidR="00C40661" w:rsidRPr="007877FB" w:rsidRDefault="00C40661" w:rsidP="00DB6E07">
      <w:pPr>
        <w:pStyle w:val="Prrafodelista"/>
        <w:numPr>
          <w:ilvl w:val="0"/>
          <w:numId w:val="4"/>
        </w:numPr>
        <w:jc w:val="both"/>
        <w:rPr>
          <w:rFonts w:ascii="Arial" w:hAnsi="Arial" w:cs="Arial"/>
          <w:b/>
          <w:sz w:val="24"/>
          <w:szCs w:val="24"/>
        </w:rPr>
      </w:pPr>
      <w:r w:rsidRPr="007877FB">
        <w:rPr>
          <w:rFonts w:ascii="Arial" w:hAnsi="Arial" w:cs="Arial"/>
          <w:b/>
          <w:sz w:val="24"/>
          <w:szCs w:val="24"/>
        </w:rPr>
        <w:t>Listado de reserva</w:t>
      </w:r>
    </w:p>
    <w:p w:rsidR="00C40661" w:rsidRPr="007877FB" w:rsidRDefault="00C40661" w:rsidP="00DB6E07">
      <w:pPr>
        <w:pStyle w:val="Prrafodelista"/>
        <w:numPr>
          <w:ilvl w:val="0"/>
          <w:numId w:val="8"/>
        </w:numPr>
        <w:jc w:val="both"/>
        <w:rPr>
          <w:rFonts w:ascii="Arial" w:hAnsi="Arial" w:cs="Arial"/>
          <w:sz w:val="24"/>
          <w:szCs w:val="24"/>
        </w:rPr>
      </w:pPr>
      <w:r w:rsidRPr="007877FB">
        <w:rPr>
          <w:rFonts w:ascii="Arial" w:hAnsi="Arial" w:cs="Arial"/>
          <w:sz w:val="24"/>
          <w:szCs w:val="24"/>
        </w:rPr>
        <w:t>En caso de que</w:t>
      </w:r>
      <w:r w:rsidR="007877FB" w:rsidRPr="007877FB">
        <w:rPr>
          <w:rFonts w:ascii="Arial" w:hAnsi="Arial" w:cs="Arial"/>
          <w:sz w:val="24"/>
          <w:szCs w:val="24"/>
        </w:rPr>
        <w:t xml:space="preserve"> el apoyo </w:t>
      </w:r>
      <w:r w:rsidRPr="007877FB">
        <w:rPr>
          <w:rFonts w:ascii="Arial" w:hAnsi="Arial" w:cs="Arial"/>
          <w:sz w:val="24"/>
          <w:szCs w:val="24"/>
        </w:rPr>
        <w:t>sea suspendida a algún beneficiario, por alguno de los motivos señalados en el punto 5 del presente documento, se designará como nuevo beneficiario en su lugar, al  solicitante que aparezca en primer lugar en el listado de reserva citado y así sucesivamente conforme se requiera.</w:t>
      </w:r>
    </w:p>
    <w:p w:rsidR="00C40661" w:rsidRPr="005911F6" w:rsidRDefault="00C40661" w:rsidP="00DB6E07">
      <w:pPr>
        <w:pStyle w:val="Prrafodelista"/>
        <w:numPr>
          <w:ilvl w:val="0"/>
          <w:numId w:val="8"/>
        </w:numPr>
        <w:jc w:val="both"/>
        <w:rPr>
          <w:rFonts w:ascii="Arial" w:hAnsi="Arial" w:cs="Arial"/>
          <w:sz w:val="24"/>
          <w:szCs w:val="24"/>
        </w:rPr>
      </w:pPr>
      <w:r w:rsidRPr="005911F6">
        <w:rPr>
          <w:rFonts w:ascii="Arial" w:hAnsi="Arial" w:cs="Arial"/>
          <w:sz w:val="24"/>
          <w:szCs w:val="24"/>
        </w:rPr>
        <w:t>El listado de reserva forma parte integrante del expediente técnico del Programa.</w:t>
      </w:r>
    </w:p>
    <w:p w:rsidR="00C40661" w:rsidRDefault="007877FB" w:rsidP="007877FB">
      <w:pPr>
        <w:spacing w:after="0"/>
        <w:jc w:val="both"/>
        <w:rPr>
          <w:rFonts w:ascii="Arial" w:hAnsi="Arial" w:cs="Arial"/>
          <w:b/>
          <w:sz w:val="24"/>
          <w:szCs w:val="24"/>
        </w:rPr>
      </w:pPr>
      <w:r w:rsidRPr="005911F6">
        <w:rPr>
          <w:rFonts w:ascii="Arial" w:hAnsi="Arial" w:cs="Arial"/>
          <w:b/>
          <w:sz w:val="24"/>
          <w:szCs w:val="24"/>
        </w:rPr>
        <w:t>7.-</w:t>
      </w:r>
      <w:r w:rsidR="00C40661" w:rsidRPr="005911F6">
        <w:rPr>
          <w:rFonts w:ascii="Arial" w:hAnsi="Arial" w:cs="Arial"/>
          <w:b/>
          <w:sz w:val="24"/>
          <w:szCs w:val="24"/>
        </w:rPr>
        <w:t>DERECHOS, OBLIGACIONES Y SANCIONES</w:t>
      </w:r>
    </w:p>
    <w:p w:rsidR="00A0531D" w:rsidRPr="005911F6" w:rsidRDefault="00A0531D" w:rsidP="007877FB">
      <w:pPr>
        <w:spacing w:after="0"/>
        <w:jc w:val="both"/>
        <w:rPr>
          <w:rFonts w:ascii="Arial" w:hAnsi="Arial" w:cs="Arial"/>
          <w:b/>
          <w:sz w:val="24"/>
          <w:szCs w:val="24"/>
        </w:rPr>
      </w:pPr>
    </w:p>
    <w:p w:rsidR="0009135E" w:rsidRPr="005911F6" w:rsidRDefault="0009135E" w:rsidP="00DB6E07">
      <w:pPr>
        <w:pStyle w:val="Prrafodelista"/>
        <w:numPr>
          <w:ilvl w:val="0"/>
          <w:numId w:val="19"/>
        </w:numPr>
        <w:rPr>
          <w:rFonts w:ascii="Arial" w:hAnsi="Arial" w:cs="Arial"/>
          <w:b/>
          <w:sz w:val="24"/>
          <w:szCs w:val="24"/>
        </w:rPr>
      </w:pPr>
      <w:r w:rsidRPr="005911F6">
        <w:rPr>
          <w:rFonts w:ascii="Arial" w:hAnsi="Arial" w:cs="Arial"/>
          <w:b/>
          <w:sz w:val="24"/>
          <w:szCs w:val="24"/>
        </w:rPr>
        <w:t>De los beneficiarios.</w:t>
      </w:r>
    </w:p>
    <w:p w:rsidR="0009135E" w:rsidRPr="005911F6" w:rsidRDefault="0009135E" w:rsidP="00DB6E07">
      <w:pPr>
        <w:pStyle w:val="Prrafodelista"/>
        <w:numPr>
          <w:ilvl w:val="0"/>
          <w:numId w:val="20"/>
        </w:numPr>
        <w:ind w:left="1418"/>
        <w:rPr>
          <w:rFonts w:ascii="Arial" w:hAnsi="Arial" w:cs="Arial"/>
          <w:b/>
          <w:sz w:val="24"/>
          <w:szCs w:val="24"/>
        </w:rPr>
      </w:pPr>
      <w:r w:rsidRPr="005911F6">
        <w:rPr>
          <w:rFonts w:ascii="Arial" w:hAnsi="Arial" w:cs="Arial"/>
          <w:b/>
          <w:sz w:val="24"/>
          <w:szCs w:val="24"/>
        </w:rPr>
        <w:t>Derechos.</w:t>
      </w:r>
    </w:p>
    <w:p w:rsidR="00BD326C" w:rsidRPr="005911F6" w:rsidRDefault="00BD326C" w:rsidP="00A0531D">
      <w:pPr>
        <w:pStyle w:val="Prrafodelista"/>
        <w:numPr>
          <w:ilvl w:val="1"/>
          <w:numId w:val="21"/>
        </w:numPr>
        <w:jc w:val="both"/>
        <w:rPr>
          <w:rFonts w:ascii="Arial" w:hAnsi="Arial" w:cs="Arial"/>
          <w:sz w:val="24"/>
          <w:szCs w:val="24"/>
        </w:rPr>
      </w:pPr>
      <w:r w:rsidRPr="005911F6">
        <w:rPr>
          <w:rFonts w:ascii="Arial" w:hAnsi="Arial" w:cs="Arial"/>
          <w:sz w:val="24"/>
          <w:szCs w:val="24"/>
        </w:rPr>
        <w:t xml:space="preserve">Recibir un trato digno por parte de los funcionarios e integrantes del Comité del </w:t>
      </w:r>
      <w:r w:rsidR="00563E95" w:rsidRPr="005911F6">
        <w:rPr>
          <w:rFonts w:ascii="Arial" w:hAnsi="Arial" w:cs="Arial"/>
          <w:sz w:val="24"/>
          <w:szCs w:val="24"/>
        </w:rPr>
        <w:t>P</w:t>
      </w:r>
      <w:r w:rsidRPr="005911F6">
        <w:rPr>
          <w:rFonts w:ascii="Arial" w:hAnsi="Arial" w:cs="Arial"/>
          <w:sz w:val="24"/>
          <w:szCs w:val="24"/>
        </w:rPr>
        <w:t>rograma;</w:t>
      </w:r>
    </w:p>
    <w:p w:rsidR="00BD326C" w:rsidRDefault="00BD326C" w:rsidP="00A0531D">
      <w:pPr>
        <w:pStyle w:val="Prrafodelista"/>
        <w:numPr>
          <w:ilvl w:val="1"/>
          <w:numId w:val="21"/>
        </w:numPr>
        <w:jc w:val="both"/>
        <w:rPr>
          <w:rFonts w:ascii="Arial" w:hAnsi="Arial" w:cs="Arial"/>
          <w:sz w:val="24"/>
          <w:szCs w:val="24"/>
        </w:rPr>
      </w:pPr>
      <w:r w:rsidRPr="005911F6">
        <w:rPr>
          <w:rFonts w:ascii="Arial" w:hAnsi="Arial" w:cs="Arial"/>
          <w:sz w:val="24"/>
          <w:szCs w:val="24"/>
        </w:rPr>
        <w:lastRenderedPageBreak/>
        <w:t xml:space="preserve">Recibir la información y orientación necesaria para su incorporación u mantenimiento dentro del </w:t>
      </w:r>
      <w:r w:rsidR="00563E95" w:rsidRPr="005911F6">
        <w:rPr>
          <w:rFonts w:ascii="Arial" w:hAnsi="Arial" w:cs="Arial"/>
          <w:sz w:val="24"/>
          <w:szCs w:val="24"/>
        </w:rPr>
        <w:t>P</w:t>
      </w:r>
      <w:r w:rsidRPr="005911F6">
        <w:rPr>
          <w:rFonts w:ascii="Arial" w:hAnsi="Arial" w:cs="Arial"/>
          <w:sz w:val="24"/>
          <w:szCs w:val="24"/>
        </w:rPr>
        <w:t>rograma, sin menoscabo de sus capacidades y limitantes socioeconómicas, físicas, culturales y mentales; y</w:t>
      </w:r>
    </w:p>
    <w:p w:rsidR="00A0531D" w:rsidRPr="005911F6" w:rsidRDefault="00A0531D" w:rsidP="00A0531D">
      <w:pPr>
        <w:pStyle w:val="Prrafodelista"/>
        <w:numPr>
          <w:ilvl w:val="0"/>
          <w:numId w:val="21"/>
        </w:numPr>
        <w:rPr>
          <w:rFonts w:ascii="Arial" w:hAnsi="Arial" w:cs="Arial"/>
          <w:sz w:val="24"/>
          <w:szCs w:val="24"/>
        </w:rPr>
      </w:pPr>
    </w:p>
    <w:p w:rsidR="00BD326C" w:rsidRPr="005911F6" w:rsidRDefault="00BD326C" w:rsidP="00A0531D">
      <w:pPr>
        <w:pStyle w:val="Prrafodelista"/>
        <w:numPr>
          <w:ilvl w:val="1"/>
          <w:numId w:val="21"/>
        </w:numPr>
        <w:jc w:val="both"/>
        <w:rPr>
          <w:rFonts w:ascii="Arial" w:hAnsi="Arial" w:cs="Arial"/>
          <w:sz w:val="24"/>
          <w:szCs w:val="24"/>
        </w:rPr>
      </w:pPr>
      <w:r w:rsidRPr="005911F6">
        <w:rPr>
          <w:rFonts w:ascii="Arial" w:hAnsi="Arial" w:cs="Arial"/>
          <w:sz w:val="24"/>
          <w:szCs w:val="24"/>
        </w:rPr>
        <w:t>Recibir los apoyos económicos sin condicionamientos de ningún tipo o persona alguna, en tiempo y forma de acuerdo a estas reglas de operación.</w:t>
      </w:r>
    </w:p>
    <w:p w:rsidR="00BD326C" w:rsidRPr="005911F6" w:rsidRDefault="00BD326C" w:rsidP="00A0531D">
      <w:pPr>
        <w:pStyle w:val="Prrafodelista"/>
        <w:numPr>
          <w:ilvl w:val="1"/>
          <w:numId w:val="21"/>
        </w:numPr>
        <w:jc w:val="both"/>
        <w:rPr>
          <w:rFonts w:ascii="Arial" w:hAnsi="Arial" w:cs="Arial"/>
          <w:sz w:val="24"/>
          <w:szCs w:val="24"/>
        </w:rPr>
      </w:pPr>
      <w:r w:rsidRPr="005911F6">
        <w:rPr>
          <w:rFonts w:ascii="Arial" w:hAnsi="Arial" w:cs="Arial"/>
          <w:sz w:val="24"/>
          <w:szCs w:val="24"/>
        </w:rPr>
        <w:t>Atención y apoyo sin costo alguno.</w:t>
      </w:r>
    </w:p>
    <w:p w:rsidR="00BD326C" w:rsidRPr="005911F6" w:rsidRDefault="00BD326C" w:rsidP="00A0531D">
      <w:pPr>
        <w:pStyle w:val="Prrafodelista"/>
        <w:numPr>
          <w:ilvl w:val="1"/>
          <w:numId w:val="21"/>
        </w:numPr>
        <w:jc w:val="both"/>
        <w:rPr>
          <w:rFonts w:ascii="Arial" w:hAnsi="Arial" w:cs="Arial"/>
          <w:sz w:val="24"/>
          <w:szCs w:val="24"/>
        </w:rPr>
      </w:pPr>
      <w:r w:rsidRPr="005911F6">
        <w:rPr>
          <w:rFonts w:ascii="Arial" w:hAnsi="Arial" w:cs="Arial"/>
          <w:sz w:val="24"/>
          <w:szCs w:val="24"/>
        </w:rPr>
        <w:t>Interponer, ante la instancia correspondiente, las quejas o denuncias que estime convenientes, así como recibir atención oportuna respecto a las mismas</w:t>
      </w:r>
    </w:p>
    <w:p w:rsidR="00BD326C" w:rsidRPr="005911F6" w:rsidRDefault="00BD326C" w:rsidP="00A0531D">
      <w:pPr>
        <w:pStyle w:val="Prrafodelista"/>
        <w:numPr>
          <w:ilvl w:val="1"/>
          <w:numId w:val="21"/>
        </w:numPr>
        <w:jc w:val="both"/>
        <w:rPr>
          <w:rFonts w:ascii="Arial" w:hAnsi="Arial" w:cs="Arial"/>
          <w:sz w:val="24"/>
          <w:szCs w:val="24"/>
        </w:rPr>
      </w:pPr>
      <w:r w:rsidRPr="005911F6">
        <w:rPr>
          <w:rFonts w:ascii="Arial" w:hAnsi="Arial" w:cs="Arial"/>
          <w:sz w:val="24"/>
          <w:szCs w:val="24"/>
        </w:rPr>
        <w:t xml:space="preserve">Recibir oportunamente los beneficios del </w:t>
      </w:r>
      <w:r w:rsidR="00563E95" w:rsidRPr="005911F6">
        <w:rPr>
          <w:rFonts w:ascii="Arial" w:hAnsi="Arial" w:cs="Arial"/>
          <w:sz w:val="24"/>
          <w:szCs w:val="24"/>
        </w:rPr>
        <w:t>P</w:t>
      </w:r>
      <w:r w:rsidRPr="005911F6">
        <w:rPr>
          <w:rFonts w:ascii="Arial" w:hAnsi="Arial" w:cs="Arial"/>
          <w:sz w:val="24"/>
          <w:szCs w:val="24"/>
        </w:rPr>
        <w:t>rograma, conforme a la reglas de operación del mismo.</w:t>
      </w:r>
    </w:p>
    <w:p w:rsidR="00BD326C" w:rsidRPr="005911F6" w:rsidRDefault="00BD326C" w:rsidP="00A0531D">
      <w:pPr>
        <w:pStyle w:val="Prrafodelista"/>
        <w:numPr>
          <w:ilvl w:val="1"/>
          <w:numId w:val="21"/>
        </w:numPr>
        <w:spacing w:after="0"/>
        <w:jc w:val="both"/>
        <w:rPr>
          <w:rFonts w:ascii="Arial" w:hAnsi="Arial" w:cs="Arial"/>
          <w:sz w:val="24"/>
          <w:szCs w:val="24"/>
        </w:rPr>
      </w:pPr>
      <w:r w:rsidRPr="005911F6">
        <w:rPr>
          <w:rFonts w:ascii="Arial" w:hAnsi="Arial" w:cs="Arial"/>
          <w:sz w:val="24"/>
          <w:szCs w:val="24"/>
        </w:rPr>
        <w:t>Reserva y privacidad de su información personal.</w:t>
      </w:r>
    </w:p>
    <w:p w:rsidR="0009135E" w:rsidRDefault="0009135E" w:rsidP="00A0531D">
      <w:pPr>
        <w:pStyle w:val="Prrafodelista"/>
        <w:spacing w:after="0"/>
        <w:ind w:left="1440"/>
        <w:jc w:val="both"/>
        <w:rPr>
          <w:rFonts w:ascii="Arial" w:hAnsi="Arial" w:cs="Arial"/>
          <w:sz w:val="24"/>
          <w:szCs w:val="24"/>
        </w:rPr>
      </w:pPr>
    </w:p>
    <w:p w:rsidR="00BD326C" w:rsidRPr="005911F6" w:rsidRDefault="0009135E" w:rsidP="00DB6E07">
      <w:pPr>
        <w:pStyle w:val="Prrafodelista"/>
        <w:numPr>
          <w:ilvl w:val="0"/>
          <w:numId w:val="20"/>
        </w:numPr>
        <w:ind w:left="1418"/>
        <w:rPr>
          <w:rFonts w:ascii="Arial" w:hAnsi="Arial" w:cs="Arial"/>
          <w:b/>
          <w:sz w:val="24"/>
          <w:szCs w:val="24"/>
        </w:rPr>
      </w:pPr>
      <w:r w:rsidRPr="005911F6">
        <w:rPr>
          <w:rFonts w:ascii="Arial" w:hAnsi="Arial" w:cs="Arial"/>
          <w:b/>
          <w:sz w:val="24"/>
          <w:szCs w:val="24"/>
        </w:rPr>
        <w:t>O</w:t>
      </w:r>
      <w:r w:rsidR="00BD326C" w:rsidRPr="005911F6">
        <w:rPr>
          <w:rFonts w:ascii="Arial" w:hAnsi="Arial" w:cs="Arial"/>
          <w:b/>
          <w:sz w:val="24"/>
          <w:szCs w:val="24"/>
        </w:rPr>
        <w:t>bligaciones</w:t>
      </w:r>
      <w:r w:rsidRPr="005911F6">
        <w:rPr>
          <w:rFonts w:ascii="Arial" w:hAnsi="Arial" w:cs="Arial"/>
          <w:b/>
          <w:sz w:val="24"/>
          <w:szCs w:val="24"/>
        </w:rPr>
        <w:t>.</w:t>
      </w:r>
    </w:p>
    <w:p w:rsidR="0009135E" w:rsidRPr="005911F6" w:rsidRDefault="0009135E" w:rsidP="00DB6E07">
      <w:pPr>
        <w:pStyle w:val="Prrafodelista"/>
        <w:numPr>
          <w:ilvl w:val="1"/>
          <w:numId w:val="22"/>
        </w:numPr>
        <w:rPr>
          <w:rFonts w:ascii="Arial" w:hAnsi="Arial" w:cs="Arial"/>
          <w:sz w:val="24"/>
          <w:szCs w:val="24"/>
        </w:rPr>
      </w:pPr>
      <w:r w:rsidRPr="005911F6">
        <w:rPr>
          <w:rFonts w:ascii="Arial" w:hAnsi="Arial" w:cs="Arial"/>
          <w:sz w:val="24"/>
          <w:szCs w:val="24"/>
        </w:rPr>
        <w:t xml:space="preserve">Cumplir con los requisitos y normativa del </w:t>
      </w:r>
      <w:r w:rsidR="00563E95" w:rsidRPr="005911F6">
        <w:rPr>
          <w:rFonts w:ascii="Arial" w:hAnsi="Arial" w:cs="Arial"/>
          <w:sz w:val="24"/>
          <w:szCs w:val="24"/>
        </w:rPr>
        <w:t>P</w:t>
      </w:r>
      <w:r w:rsidRPr="005911F6">
        <w:rPr>
          <w:rFonts w:ascii="Arial" w:hAnsi="Arial" w:cs="Arial"/>
          <w:sz w:val="24"/>
          <w:szCs w:val="24"/>
        </w:rPr>
        <w:t>rograma, así como con los criterios de elegibilidad.</w:t>
      </w:r>
    </w:p>
    <w:p w:rsidR="00BD326C" w:rsidRPr="005911F6" w:rsidRDefault="0009135E" w:rsidP="00DB6E07">
      <w:pPr>
        <w:pStyle w:val="Prrafodelista"/>
        <w:numPr>
          <w:ilvl w:val="1"/>
          <w:numId w:val="22"/>
        </w:numPr>
        <w:rPr>
          <w:rFonts w:ascii="Arial" w:hAnsi="Arial" w:cs="Arial"/>
          <w:sz w:val="24"/>
          <w:szCs w:val="24"/>
        </w:rPr>
      </w:pPr>
      <w:r w:rsidRPr="005911F6">
        <w:rPr>
          <w:rFonts w:ascii="Arial" w:hAnsi="Arial" w:cs="Arial"/>
          <w:sz w:val="24"/>
          <w:szCs w:val="24"/>
        </w:rPr>
        <w:t>Proporcionar la información socioeconómica requerida.</w:t>
      </w:r>
    </w:p>
    <w:p w:rsidR="00BD326C" w:rsidRPr="005911F6" w:rsidRDefault="00BD326C" w:rsidP="00DB6E07">
      <w:pPr>
        <w:pStyle w:val="Prrafodelista"/>
        <w:numPr>
          <w:ilvl w:val="1"/>
          <w:numId w:val="22"/>
        </w:numPr>
        <w:rPr>
          <w:rFonts w:ascii="Arial" w:hAnsi="Arial" w:cs="Arial"/>
          <w:sz w:val="24"/>
          <w:szCs w:val="24"/>
        </w:rPr>
      </w:pPr>
      <w:r w:rsidRPr="005911F6">
        <w:rPr>
          <w:rFonts w:ascii="Arial" w:hAnsi="Arial" w:cs="Arial"/>
          <w:sz w:val="24"/>
          <w:szCs w:val="24"/>
        </w:rPr>
        <w:t>Informar, cuando así suceda, de su cambio de domicilio; para ello deberá presentar recibo  y/o identificación oficial con fotografía</w:t>
      </w:r>
      <w:r w:rsidR="00FC7C26">
        <w:rPr>
          <w:rFonts w:ascii="Arial" w:hAnsi="Arial" w:cs="Arial"/>
          <w:sz w:val="24"/>
          <w:szCs w:val="24"/>
        </w:rPr>
        <w:t xml:space="preserve"> </w:t>
      </w:r>
      <w:r w:rsidR="00FC7C26" w:rsidRPr="00652C85">
        <w:rPr>
          <w:rFonts w:ascii="Arial" w:hAnsi="Arial" w:cs="Arial"/>
          <w:sz w:val="24"/>
          <w:szCs w:val="24"/>
        </w:rPr>
        <w:t>del municipio de colima</w:t>
      </w:r>
      <w:r w:rsidR="00FC7C26">
        <w:rPr>
          <w:rFonts w:ascii="Arial" w:hAnsi="Arial" w:cs="Arial"/>
          <w:sz w:val="24"/>
          <w:szCs w:val="24"/>
        </w:rPr>
        <w:t>.</w:t>
      </w:r>
    </w:p>
    <w:p w:rsidR="0009135E" w:rsidRPr="005911F6" w:rsidRDefault="00BD326C" w:rsidP="00DB6E07">
      <w:pPr>
        <w:pStyle w:val="Prrafodelista"/>
        <w:numPr>
          <w:ilvl w:val="1"/>
          <w:numId w:val="22"/>
        </w:numPr>
        <w:rPr>
          <w:rFonts w:ascii="Arial" w:hAnsi="Arial" w:cs="Arial"/>
          <w:sz w:val="24"/>
          <w:szCs w:val="24"/>
        </w:rPr>
      </w:pPr>
      <w:r w:rsidRPr="005911F6">
        <w:rPr>
          <w:rFonts w:ascii="Arial" w:hAnsi="Arial" w:cs="Arial"/>
          <w:sz w:val="24"/>
          <w:szCs w:val="24"/>
        </w:rPr>
        <w:t xml:space="preserve">Acudir a las oficinas de la </w:t>
      </w:r>
      <w:r w:rsidR="0009135E" w:rsidRPr="005911F6">
        <w:rPr>
          <w:rFonts w:ascii="Arial" w:hAnsi="Arial" w:cs="Arial"/>
          <w:sz w:val="24"/>
          <w:szCs w:val="24"/>
        </w:rPr>
        <w:t>D</w:t>
      </w:r>
      <w:r w:rsidRPr="005911F6">
        <w:rPr>
          <w:rFonts w:ascii="Arial" w:hAnsi="Arial" w:cs="Arial"/>
          <w:sz w:val="24"/>
          <w:szCs w:val="24"/>
        </w:rPr>
        <w:t xml:space="preserve">irección de </w:t>
      </w:r>
      <w:r w:rsidR="0009135E" w:rsidRPr="005911F6">
        <w:rPr>
          <w:rFonts w:ascii="Arial" w:hAnsi="Arial" w:cs="Arial"/>
          <w:sz w:val="24"/>
          <w:szCs w:val="24"/>
        </w:rPr>
        <w:t>D</w:t>
      </w:r>
      <w:r w:rsidRPr="005911F6">
        <w:rPr>
          <w:rFonts w:ascii="Arial" w:hAnsi="Arial" w:cs="Arial"/>
          <w:sz w:val="24"/>
          <w:szCs w:val="24"/>
        </w:rPr>
        <w:t xml:space="preserve">esarrollo </w:t>
      </w:r>
      <w:r w:rsidR="0009135E" w:rsidRPr="005911F6">
        <w:rPr>
          <w:rFonts w:ascii="Arial" w:hAnsi="Arial" w:cs="Arial"/>
          <w:sz w:val="24"/>
          <w:szCs w:val="24"/>
        </w:rPr>
        <w:t>S</w:t>
      </w:r>
      <w:r w:rsidRPr="005911F6">
        <w:rPr>
          <w:rFonts w:ascii="Arial" w:hAnsi="Arial" w:cs="Arial"/>
          <w:sz w:val="24"/>
          <w:szCs w:val="24"/>
        </w:rPr>
        <w:t xml:space="preserve">ocial </w:t>
      </w:r>
      <w:r w:rsidR="0009135E" w:rsidRPr="005911F6">
        <w:rPr>
          <w:rFonts w:ascii="Arial" w:hAnsi="Arial" w:cs="Arial"/>
          <w:sz w:val="24"/>
          <w:szCs w:val="24"/>
        </w:rPr>
        <w:t>cuando se le requiera y en especial en el mes de agosto para llenar el formato de prueba de supervivencia.</w:t>
      </w:r>
    </w:p>
    <w:p w:rsidR="00BD326C" w:rsidRPr="005911F6" w:rsidRDefault="00BD326C" w:rsidP="00DB6E07">
      <w:pPr>
        <w:pStyle w:val="Prrafodelista"/>
        <w:numPr>
          <w:ilvl w:val="1"/>
          <w:numId w:val="22"/>
        </w:numPr>
        <w:rPr>
          <w:rFonts w:ascii="Arial" w:hAnsi="Arial" w:cs="Arial"/>
          <w:sz w:val="24"/>
          <w:szCs w:val="24"/>
        </w:rPr>
      </w:pPr>
      <w:r w:rsidRPr="005911F6">
        <w:rPr>
          <w:rFonts w:ascii="Arial" w:hAnsi="Arial" w:cs="Arial"/>
          <w:sz w:val="24"/>
          <w:szCs w:val="24"/>
        </w:rPr>
        <w:t>Cui</w:t>
      </w:r>
      <w:r w:rsidR="00563E95" w:rsidRPr="005911F6">
        <w:rPr>
          <w:rFonts w:ascii="Arial" w:hAnsi="Arial" w:cs="Arial"/>
          <w:sz w:val="24"/>
          <w:szCs w:val="24"/>
        </w:rPr>
        <w:t>dar el buen funcionamiento del P</w:t>
      </w:r>
      <w:r w:rsidRPr="005911F6">
        <w:rPr>
          <w:rFonts w:ascii="Arial" w:hAnsi="Arial" w:cs="Arial"/>
          <w:sz w:val="24"/>
          <w:szCs w:val="24"/>
        </w:rPr>
        <w:t>rograma.</w:t>
      </w:r>
    </w:p>
    <w:p w:rsidR="0009135E" w:rsidRDefault="0009135E" w:rsidP="00DB6E07">
      <w:pPr>
        <w:pStyle w:val="Prrafodelista"/>
        <w:numPr>
          <w:ilvl w:val="0"/>
          <w:numId w:val="22"/>
        </w:numPr>
        <w:spacing w:after="0"/>
        <w:ind w:left="1418"/>
        <w:jc w:val="both"/>
        <w:rPr>
          <w:rFonts w:ascii="Arial" w:hAnsi="Arial" w:cs="Arial"/>
          <w:sz w:val="24"/>
          <w:szCs w:val="24"/>
        </w:rPr>
      </w:pPr>
      <w:r w:rsidRPr="005911F6">
        <w:rPr>
          <w:rFonts w:ascii="Arial" w:hAnsi="Arial" w:cs="Arial"/>
          <w:sz w:val="24"/>
          <w:szCs w:val="24"/>
        </w:rPr>
        <w:t>Hacer buen uso del apoyo del adulto en plenitud que se les entregue.</w:t>
      </w:r>
    </w:p>
    <w:p w:rsidR="00A0531D" w:rsidRPr="005911F6" w:rsidRDefault="00A0531D" w:rsidP="00A0531D">
      <w:pPr>
        <w:pStyle w:val="Prrafodelista"/>
        <w:spacing w:after="0"/>
        <w:ind w:left="1418"/>
        <w:jc w:val="both"/>
        <w:rPr>
          <w:rFonts w:ascii="Arial" w:hAnsi="Arial" w:cs="Arial"/>
          <w:sz w:val="24"/>
          <w:szCs w:val="24"/>
        </w:rPr>
      </w:pPr>
    </w:p>
    <w:p w:rsidR="00C40661" w:rsidRPr="005911F6" w:rsidRDefault="00082807" w:rsidP="00DB6E07">
      <w:pPr>
        <w:pStyle w:val="Prrafodelista"/>
        <w:numPr>
          <w:ilvl w:val="0"/>
          <w:numId w:val="19"/>
        </w:numPr>
        <w:rPr>
          <w:rFonts w:ascii="Arial" w:hAnsi="Arial" w:cs="Arial"/>
          <w:b/>
          <w:bCs/>
          <w:sz w:val="24"/>
          <w:szCs w:val="24"/>
        </w:rPr>
      </w:pPr>
      <w:r w:rsidRPr="005911F6">
        <w:rPr>
          <w:rFonts w:ascii="Arial" w:hAnsi="Arial" w:cs="Arial"/>
          <w:b/>
          <w:bCs/>
          <w:sz w:val="24"/>
          <w:szCs w:val="24"/>
        </w:rPr>
        <w:t xml:space="preserve">Del Comité </w:t>
      </w:r>
      <w:r w:rsidR="008F1E4A" w:rsidRPr="005911F6">
        <w:rPr>
          <w:rFonts w:ascii="Arial" w:hAnsi="Arial" w:cs="Arial"/>
          <w:b/>
          <w:bCs/>
          <w:sz w:val="24"/>
          <w:szCs w:val="24"/>
        </w:rPr>
        <w:t>M</w:t>
      </w:r>
      <w:r w:rsidRPr="005911F6">
        <w:rPr>
          <w:rFonts w:ascii="Arial" w:hAnsi="Arial" w:cs="Arial"/>
          <w:b/>
          <w:bCs/>
          <w:sz w:val="24"/>
          <w:szCs w:val="24"/>
        </w:rPr>
        <w:t xml:space="preserve">unicipal del </w:t>
      </w:r>
      <w:r w:rsidR="008F1E4A" w:rsidRPr="005911F6">
        <w:rPr>
          <w:rFonts w:ascii="Arial" w:hAnsi="Arial" w:cs="Arial"/>
          <w:b/>
          <w:bCs/>
          <w:sz w:val="24"/>
          <w:szCs w:val="24"/>
        </w:rPr>
        <w:t>P</w:t>
      </w:r>
      <w:r w:rsidRPr="005911F6">
        <w:rPr>
          <w:rFonts w:ascii="Arial" w:hAnsi="Arial" w:cs="Arial"/>
          <w:b/>
          <w:bCs/>
          <w:sz w:val="24"/>
          <w:szCs w:val="24"/>
        </w:rPr>
        <w:t>rograma</w:t>
      </w:r>
      <w:r w:rsidR="00C40661" w:rsidRPr="005911F6">
        <w:rPr>
          <w:rFonts w:ascii="Arial" w:hAnsi="Arial" w:cs="Arial"/>
          <w:b/>
          <w:bCs/>
          <w:sz w:val="24"/>
          <w:szCs w:val="24"/>
        </w:rPr>
        <w:t xml:space="preserve">. </w:t>
      </w:r>
    </w:p>
    <w:p w:rsidR="00C40661" w:rsidRPr="005911F6" w:rsidRDefault="00C40661" w:rsidP="00DB6E07">
      <w:pPr>
        <w:pStyle w:val="Prrafodelista"/>
        <w:numPr>
          <w:ilvl w:val="0"/>
          <w:numId w:val="9"/>
        </w:numPr>
        <w:spacing w:after="0"/>
        <w:jc w:val="both"/>
        <w:rPr>
          <w:rFonts w:ascii="Arial" w:hAnsi="Arial" w:cs="Arial"/>
          <w:sz w:val="24"/>
          <w:szCs w:val="24"/>
        </w:rPr>
      </w:pPr>
      <w:r w:rsidRPr="005911F6">
        <w:rPr>
          <w:rFonts w:ascii="Arial" w:hAnsi="Arial" w:cs="Arial"/>
          <w:sz w:val="24"/>
          <w:szCs w:val="24"/>
        </w:rPr>
        <w:t xml:space="preserve">Revisar las propuestas de los </w:t>
      </w:r>
      <w:r w:rsidR="00082807" w:rsidRPr="005911F6">
        <w:rPr>
          <w:rFonts w:ascii="Arial" w:hAnsi="Arial" w:cs="Arial"/>
          <w:sz w:val="24"/>
          <w:szCs w:val="24"/>
        </w:rPr>
        <w:t>adultos</w:t>
      </w:r>
      <w:r w:rsidRPr="005911F6">
        <w:rPr>
          <w:rFonts w:ascii="Arial" w:hAnsi="Arial" w:cs="Arial"/>
          <w:sz w:val="24"/>
          <w:szCs w:val="24"/>
        </w:rPr>
        <w:t xml:space="preserve"> candidatos a ser beneficiarios.</w:t>
      </w:r>
    </w:p>
    <w:p w:rsidR="00C40661" w:rsidRPr="005911F6" w:rsidRDefault="00C40661" w:rsidP="00DB6E07">
      <w:pPr>
        <w:pStyle w:val="Prrafodelista"/>
        <w:numPr>
          <w:ilvl w:val="0"/>
          <w:numId w:val="9"/>
        </w:numPr>
        <w:spacing w:after="0"/>
        <w:jc w:val="both"/>
        <w:rPr>
          <w:rFonts w:ascii="Arial" w:hAnsi="Arial" w:cs="Arial"/>
          <w:sz w:val="24"/>
          <w:szCs w:val="24"/>
        </w:rPr>
      </w:pPr>
      <w:r w:rsidRPr="005911F6">
        <w:rPr>
          <w:rFonts w:ascii="Arial" w:hAnsi="Arial" w:cs="Arial"/>
          <w:sz w:val="24"/>
          <w:szCs w:val="24"/>
        </w:rPr>
        <w:t>Analizar, aprobar y dictam</w:t>
      </w:r>
      <w:r w:rsidR="00082807" w:rsidRPr="005911F6">
        <w:rPr>
          <w:rFonts w:ascii="Arial" w:hAnsi="Arial" w:cs="Arial"/>
          <w:sz w:val="24"/>
          <w:szCs w:val="24"/>
        </w:rPr>
        <w:t>inar el listado definitivo de adultos</w:t>
      </w:r>
      <w:r w:rsidRPr="005911F6">
        <w:rPr>
          <w:rFonts w:ascii="Arial" w:hAnsi="Arial" w:cs="Arial"/>
          <w:sz w:val="24"/>
          <w:szCs w:val="24"/>
        </w:rPr>
        <w:t xml:space="preserve"> beneficiarios del </w:t>
      </w:r>
      <w:r w:rsidR="008F1E4A" w:rsidRPr="005911F6">
        <w:rPr>
          <w:rFonts w:ascii="Arial" w:hAnsi="Arial" w:cs="Arial"/>
          <w:sz w:val="24"/>
          <w:szCs w:val="24"/>
        </w:rPr>
        <w:t>P</w:t>
      </w:r>
      <w:r w:rsidRPr="005911F6">
        <w:rPr>
          <w:rFonts w:ascii="Arial" w:hAnsi="Arial" w:cs="Arial"/>
          <w:sz w:val="24"/>
          <w:szCs w:val="24"/>
        </w:rPr>
        <w:t>rograma.</w:t>
      </w:r>
    </w:p>
    <w:p w:rsidR="00C40661" w:rsidRPr="005911F6" w:rsidRDefault="00C40661" w:rsidP="00DB6E07">
      <w:pPr>
        <w:pStyle w:val="Prrafodelista"/>
        <w:numPr>
          <w:ilvl w:val="0"/>
          <w:numId w:val="9"/>
        </w:numPr>
        <w:spacing w:after="0"/>
        <w:jc w:val="both"/>
        <w:rPr>
          <w:rFonts w:ascii="Arial" w:hAnsi="Arial" w:cs="Arial"/>
          <w:sz w:val="24"/>
          <w:szCs w:val="24"/>
        </w:rPr>
      </w:pPr>
      <w:r w:rsidRPr="005911F6">
        <w:rPr>
          <w:rFonts w:ascii="Arial" w:hAnsi="Arial" w:cs="Arial"/>
          <w:sz w:val="24"/>
          <w:szCs w:val="24"/>
        </w:rPr>
        <w:t>Vigilar el proceso operativo del Programa.</w:t>
      </w:r>
    </w:p>
    <w:p w:rsidR="00C40661" w:rsidRDefault="00C40661" w:rsidP="00DB6E07">
      <w:pPr>
        <w:pStyle w:val="Prrafodelista"/>
        <w:numPr>
          <w:ilvl w:val="0"/>
          <w:numId w:val="9"/>
        </w:numPr>
        <w:spacing w:after="0"/>
        <w:jc w:val="both"/>
        <w:rPr>
          <w:rFonts w:ascii="Arial" w:hAnsi="Arial" w:cs="Arial"/>
          <w:sz w:val="24"/>
          <w:szCs w:val="24"/>
        </w:rPr>
      </w:pPr>
      <w:r w:rsidRPr="005911F6">
        <w:rPr>
          <w:rFonts w:ascii="Arial" w:hAnsi="Arial" w:cs="Arial"/>
          <w:sz w:val="24"/>
          <w:szCs w:val="24"/>
        </w:rPr>
        <w:t>Reasignar l</w:t>
      </w:r>
      <w:r w:rsidR="00082807" w:rsidRPr="005911F6">
        <w:rPr>
          <w:rFonts w:ascii="Arial" w:hAnsi="Arial" w:cs="Arial"/>
          <w:sz w:val="24"/>
          <w:szCs w:val="24"/>
        </w:rPr>
        <w:t>os apoyos</w:t>
      </w:r>
      <w:r w:rsidRPr="005911F6">
        <w:rPr>
          <w:rFonts w:ascii="Arial" w:hAnsi="Arial" w:cs="Arial"/>
          <w:sz w:val="24"/>
          <w:szCs w:val="24"/>
        </w:rPr>
        <w:t xml:space="preserve"> a nuevos beneficiarios conforme al orden del listado de reserva, cuando las mismas sean suspendidas a quienes incurran en las causales que se señalan en el punto 5 del presente documento.</w:t>
      </w:r>
    </w:p>
    <w:p w:rsidR="00A0531D" w:rsidRPr="005911F6" w:rsidRDefault="00A0531D" w:rsidP="00A0531D">
      <w:pPr>
        <w:pStyle w:val="Prrafodelista"/>
        <w:spacing w:after="0"/>
        <w:ind w:left="1380"/>
        <w:jc w:val="both"/>
        <w:rPr>
          <w:rFonts w:ascii="Arial" w:hAnsi="Arial" w:cs="Arial"/>
          <w:sz w:val="24"/>
          <w:szCs w:val="24"/>
        </w:rPr>
      </w:pPr>
    </w:p>
    <w:p w:rsidR="00C40661" w:rsidRPr="005911F6" w:rsidRDefault="00C40661" w:rsidP="00DB6E07">
      <w:pPr>
        <w:pStyle w:val="Prrafodelista"/>
        <w:numPr>
          <w:ilvl w:val="0"/>
          <w:numId w:val="19"/>
        </w:numPr>
        <w:jc w:val="both"/>
        <w:rPr>
          <w:rFonts w:ascii="Arial" w:hAnsi="Arial" w:cs="Arial"/>
          <w:b/>
          <w:sz w:val="24"/>
          <w:szCs w:val="24"/>
        </w:rPr>
      </w:pPr>
      <w:r w:rsidRPr="005911F6">
        <w:rPr>
          <w:rFonts w:ascii="Arial" w:hAnsi="Arial" w:cs="Arial"/>
          <w:b/>
          <w:bCs/>
          <w:sz w:val="24"/>
          <w:szCs w:val="24"/>
        </w:rPr>
        <w:t>De</w:t>
      </w:r>
      <w:r w:rsidRPr="005911F6">
        <w:rPr>
          <w:rFonts w:ascii="Arial" w:hAnsi="Arial" w:cs="Arial"/>
          <w:b/>
          <w:sz w:val="24"/>
          <w:szCs w:val="24"/>
        </w:rPr>
        <w:t xml:space="preserve">l </w:t>
      </w:r>
      <w:r w:rsidR="00082807" w:rsidRPr="005911F6">
        <w:rPr>
          <w:rFonts w:ascii="Arial" w:hAnsi="Arial" w:cs="Arial"/>
          <w:b/>
          <w:sz w:val="24"/>
          <w:szCs w:val="24"/>
        </w:rPr>
        <w:t>G</w:t>
      </w:r>
      <w:r w:rsidRPr="005911F6">
        <w:rPr>
          <w:rFonts w:ascii="Arial" w:hAnsi="Arial" w:cs="Arial"/>
          <w:b/>
          <w:sz w:val="24"/>
          <w:szCs w:val="24"/>
        </w:rPr>
        <w:t xml:space="preserve">obierno </w:t>
      </w:r>
      <w:r w:rsidR="00082807" w:rsidRPr="005911F6">
        <w:rPr>
          <w:rFonts w:ascii="Arial" w:hAnsi="Arial" w:cs="Arial"/>
          <w:b/>
          <w:sz w:val="24"/>
          <w:szCs w:val="24"/>
        </w:rPr>
        <w:t>M</w:t>
      </w:r>
      <w:r w:rsidRPr="005911F6">
        <w:rPr>
          <w:rFonts w:ascii="Arial" w:hAnsi="Arial" w:cs="Arial"/>
          <w:b/>
          <w:sz w:val="24"/>
          <w:szCs w:val="24"/>
        </w:rPr>
        <w:t>unicipal.</w:t>
      </w:r>
    </w:p>
    <w:p w:rsidR="00C40661" w:rsidRPr="005911F6" w:rsidRDefault="00C40661" w:rsidP="00DB6E07">
      <w:pPr>
        <w:pStyle w:val="Prrafodelista"/>
        <w:numPr>
          <w:ilvl w:val="0"/>
          <w:numId w:val="10"/>
        </w:numPr>
        <w:spacing w:after="0"/>
        <w:jc w:val="both"/>
        <w:rPr>
          <w:rFonts w:ascii="Arial" w:hAnsi="Arial" w:cs="Arial"/>
          <w:sz w:val="24"/>
          <w:szCs w:val="24"/>
        </w:rPr>
      </w:pPr>
      <w:r w:rsidRPr="005911F6">
        <w:rPr>
          <w:rFonts w:ascii="Arial" w:hAnsi="Arial" w:cs="Arial"/>
          <w:sz w:val="24"/>
          <w:szCs w:val="24"/>
        </w:rPr>
        <w:t>Recibir y atender todas las solicitudes al Programa, apegándose a los requerimientos del mismo.</w:t>
      </w:r>
    </w:p>
    <w:p w:rsidR="00C40661" w:rsidRPr="005911F6" w:rsidRDefault="00C40661" w:rsidP="00DB6E07">
      <w:pPr>
        <w:pStyle w:val="Prrafodelista"/>
        <w:numPr>
          <w:ilvl w:val="0"/>
          <w:numId w:val="10"/>
        </w:numPr>
        <w:spacing w:after="0"/>
        <w:jc w:val="both"/>
        <w:rPr>
          <w:rFonts w:ascii="Arial" w:hAnsi="Arial" w:cs="Arial"/>
          <w:sz w:val="24"/>
          <w:szCs w:val="24"/>
        </w:rPr>
      </w:pPr>
      <w:r w:rsidRPr="005911F6">
        <w:rPr>
          <w:rFonts w:ascii="Arial" w:hAnsi="Arial" w:cs="Arial"/>
          <w:sz w:val="24"/>
          <w:szCs w:val="24"/>
        </w:rPr>
        <w:t>Aplicar y dar seguimiento a los estudios socioeconómicos que deban practicarse a todos los solicitantes del Programa en los domicilios de los mismos.</w:t>
      </w:r>
    </w:p>
    <w:p w:rsidR="00C40661" w:rsidRPr="005911F6" w:rsidRDefault="00C40661" w:rsidP="00DB6E07">
      <w:pPr>
        <w:pStyle w:val="Prrafodelista"/>
        <w:numPr>
          <w:ilvl w:val="0"/>
          <w:numId w:val="10"/>
        </w:numPr>
        <w:spacing w:after="0"/>
        <w:jc w:val="both"/>
        <w:rPr>
          <w:rFonts w:ascii="Arial" w:hAnsi="Arial" w:cs="Arial"/>
          <w:sz w:val="24"/>
          <w:szCs w:val="24"/>
        </w:rPr>
      </w:pPr>
      <w:r w:rsidRPr="005911F6">
        <w:rPr>
          <w:rFonts w:ascii="Arial" w:hAnsi="Arial" w:cs="Arial"/>
          <w:sz w:val="24"/>
          <w:szCs w:val="24"/>
        </w:rPr>
        <w:t>Informar a todos los solicitantes del Programa el resultado obtenido por el estudio socioeconómico.</w:t>
      </w:r>
    </w:p>
    <w:p w:rsidR="00C40661" w:rsidRPr="005911F6" w:rsidRDefault="00C40661" w:rsidP="00DB6E07">
      <w:pPr>
        <w:pStyle w:val="Prrafodelista"/>
        <w:numPr>
          <w:ilvl w:val="0"/>
          <w:numId w:val="10"/>
        </w:numPr>
        <w:spacing w:after="0"/>
        <w:jc w:val="both"/>
        <w:rPr>
          <w:rFonts w:ascii="Arial" w:hAnsi="Arial" w:cs="Arial"/>
          <w:sz w:val="24"/>
          <w:szCs w:val="24"/>
        </w:rPr>
      </w:pPr>
      <w:r w:rsidRPr="005911F6">
        <w:rPr>
          <w:rFonts w:ascii="Arial" w:hAnsi="Arial" w:cs="Arial"/>
          <w:sz w:val="24"/>
          <w:szCs w:val="24"/>
        </w:rPr>
        <w:t>Gestionar y proveer los recursos económicos para la entrega de l</w:t>
      </w:r>
      <w:r w:rsidR="00082807" w:rsidRPr="005911F6">
        <w:rPr>
          <w:rFonts w:ascii="Arial" w:hAnsi="Arial" w:cs="Arial"/>
          <w:sz w:val="24"/>
          <w:szCs w:val="24"/>
        </w:rPr>
        <w:t>os apoyos del adulto en plenitud.</w:t>
      </w:r>
    </w:p>
    <w:p w:rsidR="00C40661" w:rsidRPr="005911F6" w:rsidRDefault="00082807" w:rsidP="00DB6E07">
      <w:pPr>
        <w:pStyle w:val="Prrafodelista"/>
        <w:numPr>
          <w:ilvl w:val="0"/>
          <w:numId w:val="10"/>
        </w:numPr>
        <w:spacing w:after="0"/>
        <w:jc w:val="both"/>
        <w:rPr>
          <w:rFonts w:ascii="Arial" w:hAnsi="Arial" w:cs="Arial"/>
          <w:sz w:val="24"/>
          <w:szCs w:val="24"/>
        </w:rPr>
      </w:pPr>
      <w:r w:rsidRPr="005911F6">
        <w:rPr>
          <w:rFonts w:ascii="Arial" w:hAnsi="Arial" w:cs="Arial"/>
          <w:sz w:val="24"/>
          <w:szCs w:val="24"/>
        </w:rPr>
        <w:t>Verificar que los apoyos han sido recibidos, durante cada entrega.</w:t>
      </w:r>
    </w:p>
    <w:p w:rsidR="00082807" w:rsidRPr="00A0531D" w:rsidRDefault="00C40661" w:rsidP="00DB6E07">
      <w:pPr>
        <w:pStyle w:val="Prrafodelista"/>
        <w:numPr>
          <w:ilvl w:val="0"/>
          <w:numId w:val="10"/>
        </w:numPr>
        <w:spacing w:after="0"/>
        <w:jc w:val="both"/>
        <w:rPr>
          <w:rFonts w:ascii="Arial" w:hAnsi="Arial" w:cs="Arial"/>
          <w:b/>
          <w:bCs/>
          <w:sz w:val="24"/>
          <w:szCs w:val="24"/>
        </w:rPr>
      </w:pPr>
      <w:r w:rsidRPr="005911F6">
        <w:rPr>
          <w:rFonts w:ascii="Arial" w:hAnsi="Arial" w:cs="Arial"/>
          <w:sz w:val="24"/>
          <w:szCs w:val="24"/>
        </w:rPr>
        <w:lastRenderedPageBreak/>
        <w:t>Elaborar un plan de control y seguimiento en el cual se establezcan las líneas de acción y la programación de verificación</w:t>
      </w:r>
      <w:r w:rsidR="00082807" w:rsidRPr="005911F6">
        <w:rPr>
          <w:rFonts w:ascii="Arial" w:hAnsi="Arial" w:cs="Arial"/>
          <w:sz w:val="24"/>
          <w:szCs w:val="24"/>
        </w:rPr>
        <w:t>.</w:t>
      </w:r>
    </w:p>
    <w:p w:rsidR="00A0531D" w:rsidRDefault="00A0531D" w:rsidP="00A0531D">
      <w:pPr>
        <w:spacing w:after="0"/>
        <w:jc w:val="both"/>
        <w:rPr>
          <w:rFonts w:ascii="Arial" w:hAnsi="Arial" w:cs="Arial"/>
          <w:b/>
          <w:bCs/>
          <w:sz w:val="24"/>
          <w:szCs w:val="24"/>
        </w:rPr>
      </w:pPr>
    </w:p>
    <w:p w:rsidR="00A0531D" w:rsidRPr="00A0531D" w:rsidRDefault="00A0531D" w:rsidP="00A0531D">
      <w:pPr>
        <w:spacing w:after="0"/>
        <w:jc w:val="both"/>
        <w:rPr>
          <w:rFonts w:ascii="Arial" w:hAnsi="Arial" w:cs="Arial"/>
          <w:b/>
          <w:bCs/>
          <w:sz w:val="24"/>
          <w:szCs w:val="24"/>
        </w:rPr>
      </w:pPr>
    </w:p>
    <w:p w:rsidR="00C40661" w:rsidRPr="005911F6" w:rsidRDefault="00C40661" w:rsidP="00A0531D">
      <w:pPr>
        <w:pStyle w:val="Prrafodelista"/>
        <w:numPr>
          <w:ilvl w:val="0"/>
          <w:numId w:val="20"/>
        </w:numPr>
        <w:spacing w:after="0"/>
        <w:ind w:left="1134"/>
        <w:jc w:val="both"/>
        <w:rPr>
          <w:rFonts w:ascii="Arial" w:hAnsi="Arial" w:cs="Arial"/>
          <w:b/>
          <w:bCs/>
          <w:sz w:val="24"/>
          <w:szCs w:val="24"/>
        </w:rPr>
      </w:pPr>
      <w:r w:rsidRPr="005911F6">
        <w:rPr>
          <w:rFonts w:ascii="Arial" w:hAnsi="Arial" w:cs="Arial"/>
          <w:b/>
          <w:bCs/>
          <w:sz w:val="24"/>
          <w:szCs w:val="24"/>
        </w:rPr>
        <w:t>S</w:t>
      </w:r>
      <w:r w:rsidR="00082807" w:rsidRPr="005911F6">
        <w:rPr>
          <w:rFonts w:ascii="Arial" w:hAnsi="Arial" w:cs="Arial"/>
          <w:b/>
          <w:bCs/>
          <w:sz w:val="24"/>
          <w:szCs w:val="24"/>
        </w:rPr>
        <w:t>anciones</w:t>
      </w:r>
    </w:p>
    <w:p w:rsidR="00082807" w:rsidRPr="005911F6" w:rsidRDefault="00082807" w:rsidP="00A0531D">
      <w:pPr>
        <w:jc w:val="both"/>
        <w:rPr>
          <w:rFonts w:ascii="Arial" w:hAnsi="Arial" w:cs="Arial"/>
          <w:sz w:val="24"/>
          <w:szCs w:val="24"/>
        </w:rPr>
      </w:pPr>
      <w:r w:rsidRPr="005911F6">
        <w:rPr>
          <w:rFonts w:ascii="Arial" w:hAnsi="Arial" w:cs="Arial"/>
          <w:sz w:val="24"/>
          <w:szCs w:val="24"/>
        </w:rPr>
        <w:t>Los beneficiarios causaran baja del programa cuando:</w:t>
      </w:r>
    </w:p>
    <w:p w:rsidR="00082807" w:rsidRPr="005911F6" w:rsidRDefault="00082807" w:rsidP="00A0531D">
      <w:pPr>
        <w:pStyle w:val="Prrafodelista"/>
        <w:numPr>
          <w:ilvl w:val="0"/>
          <w:numId w:val="2"/>
        </w:numPr>
        <w:spacing w:after="0"/>
        <w:jc w:val="both"/>
        <w:rPr>
          <w:rFonts w:ascii="Arial" w:hAnsi="Arial" w:cs="Arial"/>
          <w:sz w:val="24"/>
          <w:szCs w:val="24"/>
        </w:rPr>
      </w:pPr>
      <w:r w:rsidRPr="005911F6">
        <w:rPr>
          <w:rFonts w:ascii="Arial" w:hAnsi="Arial" w:cs="Arial"/>
          <w:sz w:val="24"/>
          <w:szCs w:val="24"/>
        </w:rPr>
        <w:t xml:space="preserve">Al momento de realizar las supervisiones por parte del personal de la </w:t>
      </w:r>
      <w:r w:rsidR="00563E95" w:rsidRPr="005911F6">
        <w:rPr>
          <w:rFonts w:ascii="Arial" w:hAnsi="Arial" w:cs="Arial"/>
          <w:sz w:val="24"/>
          <w:szCs w:val="24"/>
        </w:rPr>
        <w:t>Dirección</w:t>
      </w:r>
      <w:r w:rsidRPr="005911F6">
        <w:rPr>
          <w:rFonts w:ascii="Arial" w:hAnsi="Arial" w:cs="Arial"/>
          <w:sz w:val="24"/>
          <w:szCs w:val="24"/>
        </w:rPr>
        <w:t xml:space="preserve"> de Desarrollo Social se dé cuenta que no residen en el domicilio acreditado en la solicitud;</w:t>
      </w:r>
    </w:p>
    <w:p w:rsidR="00082807" w:rsidRPr="00652C85" w:rsidRDefault="004B0CEC" w:rsidP="00A0531D">
      <w:pPr>
        <w:pStyle w:val="Prrafodelista"/>
        <w:numPr>
          <w:ilvl w:val="0"/>
          <w:numId w:val="2"/>
        </w:numPr>
        <w:spacing w:after="0"/>
        <w:jc w:val="both"/>
        <w:rPr>
          <w:rFonts w:ascii="Arial" w:hAnsi="Arial" w:cs="Arial"/>
          <w:sz w:val="24"/>
          <w:szCs w:val="24"/>
        </w:rPr>
      </w:pPr>
      <w:r w:rsidRPr="00652C85">
        <w:rPr>
          <w:rFonts w:ascii="Arial" w:hAnsi="Arial" w:cs="Arial"/>
          <w:sz w:val="24"/>
          <w:szCs w:val="24"/>
        </w:rPr>
        <w:t>En caso de hacer cambio de domicilio, y este no se encuentre dentro del municipio de Colima.</w:t>
      </w:r>
    </w:p>
    <w:p w:rsidR="00563E95" w:rsidRPr="005911F6" w:rsidRDefault="00563E95" w:rsidP="00A0531D">
      <w:pPr>
        <w:numPr>
          <w:ilvl w:val="0"/>
          <w:numId w:val="2"/>
        </w:numPr>
        <w:spacing w:after="0"/>
        <w:jc w:val="both"/>
        <w:rPr>
          <w:rFonts w:ascii="Arial" w:hAnsi="Arial" w:cs="Arial"/>
          <w:bCs/>
          <w:sz w:val="24"/>
          <w:szCs w:val="24"/>
        </w:rPr>
      </w:pPr>
      <w:r w:rsidRPr="005911F6">
        <w:rPr>
          <w:rFonts w:ascii="Arial" w:hAnsi="Arial" w:cs="Arial"/>
          <w:bCs/>
          <w:sz w:val="24"/>
          <w:szCs w:val="24"/>
        </w:rPr>
        <w:t>Haber entregado información falsa en los documentos requeridos en el apartado 3.4, o haber mentido en la información solicitada en el proceso de selección.</w:t>
      </w:r>
    </w:p>
    <w:p w:rsidR="00A0531D" w:rsidRPr="00A0531D" w:rsidRDefault="00082807" w:rsidP="00A0531D">
      <w:pPr>
        <w:pStyle w:val="Prrafodelista"/>
        <w:numPr>
          <w:ilvl w:val="0"/>
          <w:numId w:val="2"/>
        </w:numPr>
        <w:spacing w:after="0"/>
        <w:jc w:val="both"/>
        <w:rPr>
          <w:rFonts w:ascii="Arial" w:hAnsi="Arial" w:cs="Arial"/>
          <w:sz w:val="24"/>
          <w:szCs w:val="24"/>
        </w:rPr>
      </w:pPr>
      <w:r w:rsidRPr="00A0531D">
        <w:rPr>
          <w:rFonts w:ascii="Arial" w:hAnsi="Arial" w:cs="Arial"/>
          <w:sz w:val="24"/>
          <w:szCs w:val="24"/>
        </w:rPr>
        <w:t xml:space="preserve">Cuando se tenga información de que mintió en alguna información durante la realización del estudio socioeconómico domiciliario; </w:t>
      </w:r>
    </w:p>
    <w:p w:rsidR="00563E95" w:rsidRPr="005911F6" w:rsidRDefault="00563E95" w:rsidP="00563E95">
      <w:pPr>
        <w:numPr>
          <w:ilvl w:val="0"/>
          <w:numId w:val="2"/>
        </w:numPr>
        <w:spacing w:after="0"/>
        <w:rPr>
          <w:rFonts w:ascii="Arial" w:hAnsi="Arial" w:cs="Arial"/>
          <w:sz w:val="24"/>
          <w:szCs w:val="24"/>
        </w:rPr>
      </w:pPr>
      <w:r w:rsidRPr="005911F6">
        <w:rPr>
          <w:rFonts w:ascii="Arial" w:hAnsi="Arial" w:cs="Arial"/>
          <w:bCs/>
          <w:sz w:val="24"/>
          <w:szCs w:val="24"/>
        </w:rPr>
        <w:t>Que el beneficiario no acredite su residencia dentro del Municipio de Colima durante el seguimiento del  Programa.</w:t>
      </w:r>
    </w:p>
    <w:p w:rsidR="00082807" w:rsidRPr="005911F6" w:rsidRDefault="00082807" w:rsidP="00563E95">
      <w:pPr>
        <w:pStyle w:val="Prrafodelista"/>
        <w:numPr>
          <w:ilvl w:val="0"/>
          <w:numId w:val="2"/>
        </w:numPr>
        <w:spacing w:after="0"/>
        <w:rPr>
          <w:rFonts w:ascii="Arial" w:hAnsi="Arial" w:cs="Arial"/>
          <w:sz w:val="24"/>
          <w:szCs w:val="24"/>
        </w:rPr>
      </w:pPr>
      <w:r w:rsidRPr="005911F6">
        <w:rPr>
          <w:rFonts w:ascii="Arial" w:hAnsi="Arial" w:cs="Arial"/>
          <w:sz w:val="24"/>
          <w:szCs w:val="24"/>
        </w:rPr>
        <w:t>Por fallecimiento.</w:t>
      </w:r>
    </w:p>
    <w:p w:rsidR="00563E95" w:rsidRPr="005911F6" w:rsidRDefault="00563E95" w:rsidP="00563E95">
      <w:pPr>
        <w:spacing w:after="0"/>
        <w:rPr>
          <w:rFonts w:ascii="Arial" w:hAnsi="Arial" w:cs="Arial"/>
          <w:sz w:val="24"/>
          <w:szCs w:val="24"/>
        </w:rPr>
      </w:pPr>
    </w:p>
    <w:p w:rsidR="00C40661" w:rsidRPr="005911F6" w:rsidRDefault="00563E95" w:rsidP="00563E95">
      <w:pPr>
        <w:jc w:val="both"/>
        <w:rPr>
          <w:rFonts w:ascii="Arial" w:hAnsi="Arial" w:cs="Arial"/>
          <w:b/>
          <w:sz w:val="24"/>
          <w:szCs w:val="24"/>
        </w:rPr>
      </w:pPr>
      <w:r w:rsidRPr="005911F6">
        <w:rPr>
          <w:rFonts w:ascii="Arial" w:hAnsi="Arial" w:cs="Arial"/>
          <w:b/>
          <w:sz w:val="24"/>
          <w:szCs w:val="24"/>
        </w:rPr>
        <w:t>8.-</w:t>
      </w:r>
      <w:r w:rsidR="00C40661" w:rsidRPr="005911F6">
        <w:rPr>
          <w:rFonts w:ascii="Arial" w:hAnsi="Arial" w:cs="Arial"/>
          <w:b/>
          <w:sz w:val="24"/>
          <w:szCs w:val="24"/>
        </w:rPr>
        <w:t xml:space="preserve">RESTRICCIONES </w:t>
      </w:r>
    </w:p>
    <w:p w:rsidR="00C40661" w:rsidRPr="005911F6" w:rsidRDefault="00C40661" w:rsidP="00C40661">
      <w:pPr>
        <w:spacing w:after="0"/>
        <w:jc w:val="both"/>
        <w:rPr>
          <w:rFonts w:ascii="Arial" w:hAnsi="Arial" w:cs="Arial"/>
          <w:sz w:val="24"/>
          <w:szCs w:val="24"/>
        </w:rPr>
      </w:pPr>
      <w:r w:rsidRPr="005911F6">
        <w:rPr>
          <w:rFonts w:ascii="Arial" w:hAnsi="Arial" w:cs="Arial"/>
          <w:sz w:val="24"/>
          <w:szCs w:val="24"/>
        </w:rPr>
        <w:t xml:space="preserve">Queda prohibido dentro del marco del </w:t>
      </w:r>
      <w:r w:rsidR="008F1E4A" w:rsidRPr="005911F6">
        <w:rPr>
          <w:rFonts w:ascii="Arial" w:hAnsi="Arial" w:cs="Arial"/>
          <w:sz w:val="24"/>
          <w:szCs w:val="24"/>
        </w:rPr>
        <w:t>P</w:t>
      </w:r>
      <w:r w:rsidRPr="005911F6">
        <w:rPr>
          <w:rFonts w:ascii="Arial" w:hAnsi="Arial" w:cs="Arial"/>
          <w:sz w:val="24"/>
          <w:szCs w:val="24"/>
        </w:rPr>
        <w:t>rograma:</w:t>
      </w:r>
    </w:p>
    <w:p w:rsidR="00C40661" w:rsidRPr="005911F6" w:rsidRDefault="00C40661" w:rsidP="00DB6E07">
      <w:pPr>
        <w:pStyle w:val="Prrafodelista"/>
        <w:numPr>
          <w:ilvl w:val="0"/>
          <w:numId w:val="11"/>
        </w:numPr>
        <w:spacing w:after="0"/>
        <w:jc w:val="both"/>
        <w:rPr>
          <w:rFonts w:ascii="Arial" w:hAnsi="Arial" w:cs="Arial"/>
          <w:sz w:val="24"/>
          <w:szCs w:val="24"/>
        </w:rPr>
      </w:pPr>
      <w:r w:rsidRPr="005911F6">
        <w:rPr>
          <w:rFonts w:ascii="Arial" w:hAnsi="Arial" w:cs="Arial"/>
          <w:sz w:val="24"/>
          <w:szCs w:val="24"/>
        </w:rPr>
        <w:t xml:space="preserve">Que cualquier persona física o moral, pública o privada que desvíe los recursos del presente </w:t>
      </w:r>
      <w:r w:rsidR="008F1E4A" w:rsidRPr="005911F6">
        <w:rPr>
          <w:rFonts w:ascii="Arial" w:hAnsi="Arial" w:cs="Arial"/>
          <w:sz w:val="24"/>
          <w:szCs w:val="24"/>
        </w:rPr>
        <w:t>P</w:t>
      </w:r>
      <w:r w:rsidRPr="005911F6">
        <w:rPr>
          <w:rFonts w:ascii="Arial" w:hAnsi="Arial" w:cs="Arial"/>
          <w:sz w:val="24"/>
          <w:szCs w:val="24"/>
        </w:rPr>
        <w:t xml:space="preserve">rograma, se hará del conocimiento a la autoridad competente, para que determine la sanción administrativa, penal y/o civil que resulte aplicable, por tanto queda estrictamente prohibido el mal uso del </w:t>
      </w:r>
      <w:r w:rsidR="008F1E4A" w:rsidRPr="005911F6">
        <w:rPr>
          <w:rFonts w:ascii="Arial" w:hAnsi="Arial" w:cs="Arial"/>
          <w:sz w:val="24"/>
          <w:szCs w:val="24"/>
        </w:rPr>
        <w:t>P</w:t>
      </w:r>
      <w:r w:rsidRPr="005911F6">
        <w:rPr>
          <w:rFonts w:ascii="Arial" w:hAnsi="Arial" w:cs="Arial"/>
          <w:sz w:val="24"/>
          <w:szCs w:val="24"/>
        </w:rPr>
        <w:t>rograma.</w:t>
      </w:r>
    </w:p>
    <w:p w:rsidR="00C40661" w:rsidRPr="005911F6" w:rsidRDefault="00C40661" w:rsidP="00DB6E07">
      <w:pPr>
        <w:pStyle w:val="Prrafodelista"/>
        <w:numPr>
          <w:ilvl w:val="0"/>
          <w:numId w:val="11"/>
        </w:numPr>
        <w:jc w:val="both"/>
        <w:rPr>
          <w:rFonts w:ascii="Arial" w:hAnsi="Arial" w:cs="Arial"/>
          <w:sz w:val="24"/>
          <w:szCs w:val="24"/>
        </w:rPr>
      </w:pPr>
      <w:r w:rsidRPr="005911F6">
        <w:rPr>
          <w:rFonts w:ascii="Arial" w:hAnsi="Arial" w:cs="Arial"/>
          <w:sz w:val="24"/>
          <w:szCs w:val="24"/>
        </w:rPr>
        <w:t xml:space="preserve">Desviar o distraer la entrega de los bienes del </w:t>
      </w:r>
      <w:r w:rsidR="008F1E4A" w:rsidRPr="005911F6">
        <w:rPr>
          <w:rFonts w:ascii="Arial" w:hAnsi="Arial" w:cs="Arial"/>
          <w:sz w:val="24"/>
          <w:szCs w:val="24"/>
        </w:rPr>
        <w:t>P</w:t>
      </w:r>
      <w:r w:rsidRPr="005911F6">
        <w:rPr>
          <w:rFonts w:ascii="Arial" w:hAnsi="Arial" w:cs="Arial"/>
          <w:sz w:val="24"/>
          <w:szCs w:val="24"/>
        </w:rPr>
        <w:t>rograma o destinarlos a fines distintos a los señalados en el rubro de cobertura.</w:t>
      </w:r>
    </w:p>
    <w:p w:rsidR="00C40661" w:rsidRPr="005911F6" w:rsidRDefault="00C40661" w:rsidP="00DB6E07">
      <w:pPr>
        <w:pStyle w:val="Prrafodelista"/>
        <w:numPr>
          <w:ilvl w:val="0"/>
          <w:numId w:val="11"/>
        </w:numPr>
        <w:jc w:val="both"/>
        <w:rPr>
          <w:rFonts w:ascii="Arial" w:hAnsi="Arial" w:cs="Arial"/>
          <w:sz w:val="24"/>
          <w:szCs w:val="24"/>
        </w:rPr>
      </w:pPr>
      <w:r w:rsidRPr="005911F6">
        <w:rPr>
          <w:rFonts w:ascii="Arial" w:hAnsi="Arial" w:cs="Arial"/>
          <w:sz w:val="24"/>
          <w:szCs w:val="24"/>
        </w:rPr>
        <w:t xml:space="preserve">Condicionar la entrega de los bienes del </w:t>
      </w:r>
      <w:r w:rsidR="008F1E4A" w:rsidRPr="005911F6">
        <w:rPr>
          <w:rFonts w:ascii="Arial" w:hAnsi="Arial" w:cs="Arial"/>
          <w:sz w:val="24"/>
          <w:szCs w:val="24"/>
        </w:rPr>
        <w:t>P</w:t>
      </w:r>
      <w:r w:rsidRPr="005911F6">
        <w:rPr>
          <w:rFonts w:ascii="Arial" w:hAnsi="Arial" w:cs="Arial"/>
          <w:sz w:val="24"/>
          <w:szCs w:val="24"/>
        </w:rPr>
        <w:t xml:space="preserve">rograma a requisitos no contenidos en las presentes reglas de operación. </w:t>
      </w:r>
    </w:p>
    <w:p w:rsidR="00C40661" w:rsidRPr="005911F6" w:rsidRDefault="00C40661" w:rsidP="00DB6E07">
      <w:pPr>
        <w:pStyle w:val="Prrafodelista"/>
        <w:numPr>
          <w:ilvl w:val="0"/>
          <w:numId w:val="11"/>
        </w:numPr>
        <w:jc w:val="both"/>
        <w:rPr>
          <w:rFonts w:ascii="Arial" w:hAnsi="Arial" w:cs="Arial"/>
          <w:sz w:val="24"/>
          <w:szCs w:val="24"/>
        </w:rPr>
      </w:pPr>
      <w:r w:rsidRPr="005911F6">
        <w:rPr>
          <w:rFonts w:ascii="Arial" w:hAnsi="Arial" w:cs="Arial"/>
          <w:sz w:val="24"/>
          <w:szCs w:val="24"/>
        </w:rPr>
        <w:t xml:space="preserve">Recibir, aceptar, pedir o sugerir retribución de cualquier tipo a cambio de la entrega de los bienes del </w:t>
      </w:r>
      <w:r w:rsidR="008F1E4A" w:rsidRPr="005911F6">
        <w:rPr>
          <w:rFonts w:ascii="Arial" w:hAnsi="Arial" w:cs="Arial"/>
          <w:sz w:val="24"/>
          <w:szCs w:val="24"/>
        </w:rPr>
        <w:t>P</w:t>
      </w:r>
      <w:r w:rsidRPr="005911F6">
        <w:rPr>
          <w:rFonts w:ascii="Arial" w:hAnsi="Arial" w:cs="Arial"/>
          <w:sz w:val="24"/>
          <w:szCs w:val="24"/>
        </w:rPr>
        <w:t>rograma a los beneficiarios.</w:t>
      </w:r>
    </w:p>
    <w:p w:rsidR="00C40661" w:rsidRPr="005911F6" w:rsidRDefault="00C40661" w:rsidP="00DB6E07">
      <w:pPr>
        <w:pStyle w:val="Prrafodelista"/>
        <w:numPr>
          <w:ilvl w:val="0"/>
          <w:numId w:val="11"/>
        </w:numPr>
        <w:jc w:val="both"/>
        <w:rPr>
          <w:rFonts w:ascii="Arial" w:hAnsi="Arial" w:cs="Arial"/>
          <w:sz w:val="24"/>
          <w:szCs w:val="24"/>
        </w:rPr>
      </w:pPr>
      <w:r w:rsidRPr="005911F6">
        <w:rPr>
          <w:rFonts w:ascii="Arial" w:hAnsi="Arial" w:cs="Arial"/>
          <w:sz w:val="24"/>
          <w:szCs w:val="24"/>
        </w:rPr>
        <w:t xml:space="preserve">Difundir por cualquier medio y forma la información privada relacionada con los beneficiarios del </w:t>
      </w:r>
      <w:r w:rsidR="008F1E4A" w:rsidRPr="005911F6">
        <w:rPr>
          <w:rFonts w:ascii="Arial" w:hAnsi="Arial" w:cs="Arial"/>
          <w:sz w:val="24"/>
          <w:szCs w:val="24"/>
        </w:rPr>
        <w:t>P</w:t>
      </w:r>
      <w:r w:rsidRPr="005911F6">
        <w:rPr>
          <w:rFonts w:ascii="Arial" w:hAnsi="Arial" w:cs="Arial"/>
          <w:sz w:val="24"/>
          <w:szCs w:val="24"/>
        </w:rPr>
        <w:t>rograma o la reservada para su adecuado desarrollo.</w:t>
      </w:r>
    </w:p>
    <w:p w:rsidR="00C40661" w:rsidRPr="005911F6" w:rsidRDefault="00C40661" w:rsidP="00DB6E07">
      <w:pPr>
        <w:pStyle w:val="Prrafodelista"/>
        <w:numPr>
          <w:ilvl w:val="0"/>
          <w:numId w:val="11"/>
        </w:numPr>
        <w:jc w:val="both"/>
        <w:rPr>
          <w:rFonts w:ascii="Arial" w:hAnsi="Arial" w:cs="Arial"/>
          <w:sz w:val="24"/>
          <w:szCs w:val="24"/>
        </w:rPr>
      </w:pPr>
      <w:r w:rsidRPr="005911F6">
        <w:rPr>
          <w:rFonts w:ascii="Arial" w:hAnsi="Arial" w:cs="Arial"/>
          <w:sz w:val="24"/>
          <w:szCs w:val="24"/>
        </w:rPr>
        <w:t>Las demás prohibiciones legales y reglamentarias aplicable.</w:t>
      </w:r>
    </w:p>
    <w:p w:rsidR="00C40661" w:rsidRPr="005911F6" w:rsidRDefault="00C40661" w:rsidP="00DB6E07">
      <w:pPr>
        <w:pStyle w:val="Prrafodelista"/>
        <w:numPr>
          <w:ilvl w:val="0"/>
          <w:numId w:val="11"/>
        </w:numPr>
        <w:spacing w:after="0"/>
        <w:jc w:val="both"/>
        <w:rPr>
          <w:rFonts w:ascii="Arial" w:hAnsi="Arial" w:cs="Arial"/>
          <w:sz w:val="24"/>
          <w:szCs w:val="24"/>
          <w:lang w:val="es-ES"/>
        </w:rPr>
      </w:pPr>
      <w:r w:rsidRPr="005911F6">
        <w:rPr>
          <w:rFonts w:ascii="Arial" w:hAnsi="Arial" w:cs="Arial"/>
          <w:sz w:val="24"/>
          <w:szCs w:val="24"/>
        </w:rPr>
        <w:t xml:space="preserve">Excluir a persona alguna de los beneficios del </w:t>
      </w:r>
      <w:r w:rsidR="008F1E4A" w:rsidRPr="005911F6">
        <w:rPr>
          <w:rFonts w:ascii="Arial" w:hAnsi="Arial" w:cs="Arial"/>
          <w:sz w:val="24"/>
          <w:szCs w:val="24"/>
        </w:rPr>
        <w:t>P</w:t>
      </w:r>
      <w:r w:rsidRPr="005911F6">
        <w:rPr>
          <w:rFonts w:ascii="Arial" w:hAnsi="Arial" w:cs="Arial"/>
          <w:sz w:val="24"/>
          <w:szCs w:val="24"/>
        </w:rPr>
        <w:t>rograma debido a su sexo, origen étnico, creencias religiosas, filiación política o cualquier otra causa que implique discriminación.</w:t>
      </w:r>
    </w:p>
    <w:p w:rsidR="00C40661" w:rsidRPr="005911F6" w:rsidRDefault="00C40661" w:rsidP="005911F6">
      <w:pPr>
        <w:pStyle w:val="Prrafodelista"/>
        <w:spacing w:after="0"/>
        <w:jc w:val="both"/>
        <w:rPr>
          <w:rFonts w:ascii="Arial" w:hAnsi="Arial" w:cs="Arial"/>
          <w:sz w:val="24"/>
          <w:szCs w:val="24"/>
          <w:highlight w:val="yellow"/>
        </w:rPr>
      </w:pPr>
    </w:p>
    <w:p w:rsidR="00C40661" w:rsidRPr="005911F6" w:rsidRDefault="00563E95" w:rsidP="005911F6">
      <w:pPr>
        <w:spacing w:after="0"/>
        <w:jc w:val="both"/>
        <w:rPr>
          <w:rFonts w:ascii="Arial" w:hAnsi="Arial" w:cs="Arial"/>
          <w:b/>
          <w:sz w:val="24"/>
          <w:szCs w:val="24"/>
        </w:rPr>
      </w:pPr>
      <w:r w:rsidRPr="005911F6">
        <w:rPr>
          <w:rFonts w:ascii="Arial" w:hAnsi="Arial" w:cs="Arial"/>
          <w:b/>
          <w:sz w:val="24"/>
          <w:szCs w:val="24"/>
        </w:rPr>
        <w:t>9.-</w:t>
      </w:r>
      <w:r w:rsidR="00C40661" w:rsidRPr="005911F6">
        <w:rPr>
          <w:rFonts w:ascii="Arial" w:hAnsi="Arial" w:cs="Arial"/>
          <w:b/>
          <w:sz w:val="24"/>
          <w:szCs w:val="24"/>
        </w:rPr>
        <w:t>AUDITORÍA, CONTROL Y SEGUIMIENTO</w:t>
      </w:r>
    </w:p>
    <w:p w:rsidR="00C40661" w:rsidRPr="005911F6" w:rsidRDefault="00C40661" w:rsidP="005911F6">
      <w:pPr>
        <w:spacing w:after="0"/>
        <w:jc w:val="both"/>
        <w:rPr>
          <w:rFonts w:ascii="Arial" w:hAnsi="Arial" w:cs="Arial"/>
          <w:sz w:val="24"/>
          <w:szCs w:val="24"/>
        </w:rPr>
      </w:pPr>
      <w:r w:rsidRPr="005911F6">
        <w:rPr>
          <w:rFonts w:ascii="Arial" w:hAnsi="Arial" w:cs="Arial"/>
          <w:sz w:val="24"/>
          <w:szCs w:val="24"/>
        </w:rPr>
        <w:t xml:space="preserve">Corresponderá a la Contraloría Municipal supervisar la correcta aplicación del </w:t>
      </w:r>
      <w:r w:rsidR="008F1E4A" w:rsidRPr="005911F6">
        <w:rPr>
          <w:rFonts w:ascii="Arial" w:hAnsi="Arial" w:cs="Arial"/>
          <w:sz w:val="24"/>
          <w:szCs w:val="24"/>
        </w:rPr>
        <w:t>P</w:t>
      </w:r>
      <w:r w:rsidRPr="005911F6">
        <w:rPr>
          <w:rFonts w:ascii="Arial" w:hAnsi="Arial" w:cs="Arial"/>
          <w:sz w:val="24"/>
          <w:szCs w:val="24"/>
        </w:rPr>
        <w:t>rograma de acuerdo a sus procedimientos internos.</w:t>
      </w:r>
    </w:p>
    <w:p w:rsidR="00563E95" w:rsidRPr="005911F6" w:rsidRDefault="00563E95" w:rsidP="005911F6">
      <w:pPr>
        <w:spacing w:after="0"/>
        <w:jc w:val="both"/>
        <w:rPr>
          <w:rFonts w:ascii="Arial" w:hAnsi="Arial" w:cs="Arial"/>
          <w:sz w:val="24"/>
          <w:szCs w:val="24"/>
        </w:rPr>
      </w:pPr>
    </w:p>
    <w:p w:rsidR="00652C85" w:rsidRDefault="00652C85" w:rsidP="005911F6">
      <w:pPr>
        <w:spacing w:after="0"/>
        <w:jc w:val="both"/>
        <w:rPr>
          <w:rFonts w:ascii="Arial" w:hAnsi="Arial" w:cs="Arial"/>
          <w:b/>
          <w:sz w:val="24"/>
          <w:szCs w:val="24"/>
        </w:rPr>
      </w:pPr>
    </w:p>
    <w:p w:rsidR="00652C85" w:rsidRDefault="00652C85" w:rsidP="005911F6">
      <w:pPr>
        <w:spacing w:after="0"/>
        <w:jc w:val="both"/>
        <w:rPr>
          <w:rFonts w:ascii="Arial" w:hAnsi="Arial" w:cs="Arial"/>
          <w:b/>
          <w:sz w:val="24"/>
          <w:szCs w:val="24"/>
        </w:rPr>
      </w:pPr>
    </w:p>
    <w:p w:rsidR="00C40661" w:rsidRPr="005911F6" w:rsidRDefault="00563E95" w:rsidP="005911F6">
      <w:pPr>
        <w:spacing w:after="0"/>
        <w:jc w:val="both"/>
        <w:rPr>
          <w:rFonts w:ascii="Arial" w:hAnsi="Arial" w:cs="Arial"/>
          <w:b/>
          <w:sz w:val="24"/>
          <w:szCs w:val="24"/>
        </w:rPr>
      </w:pPr>
      <w:r w:rsidRPr="005911F6">
        <w:rPr>
          <w:rFonts w:ascii="Arial" w:hAnsi="Arial" w:cs="Arial"/>
          <w:b/>
          <w:sz w:val="24"/>
          <w:szCs w:val="24"/>
        </w:rPr>
        <w:lastRenderedPageBreak/>
        <w:t>10.-</w:t>
      </w:r>
      <w:r w:rsidR="00C40661" w:rsidRPr="005911F6">
        <w:rPr>
          <w:rFonts w:ascii="Arial" w:hAnsi="Arial" w:cs="Arial"/>
          <w:b/>
          <w:sz w:val="24"/>
          <w:szCs w:val="24"/>
        </w:rPr>
        <w:t>EVALUACIÓN</w:t>
      </w:r>
    </w:p>
    <w:p w:rsidR="00A0531D" w:rsidRDefault="00C40661" w:rsidP="005911F6">
      <w:pPr>
        <w:spacing w:after="0"/>
        <w:jc w:val="both"/>
        <w:rPr>
          <w:rFonts w:ascii="Arial" w:hAnsi="Arial" w:cs="Arial"/>
          <w:sz w:val="24"/>
          <w:szCs w:val="24"/>
        </w:rPr>
      </w:pPr>
      <w:r w:rsidRPr="005911F6">
        <w:rPr>
          <w:rFonts w:ascii="Arial" w:hAnsi="Arial" w:cs="Arial"/>
          <w:sz w:val="24"/>
          <w:szCs w:val="24"/>
        </w:rPr>
        <w:t xml:space="preserve">Con objeto de enfocar la gestión del Programa al logro de resultados </w:t>
      </w:r>
      <w:r w:rsidR="00563E95" w:rsidRPr="005911F6">
        <w:rPr>
          <w:rFonts w:ascii="Arial" w:hAnsi="Arial" w:cs="Arial"/>
          <w:sz w:val="24"/>
          <w:szCs w:val="24"/>
        </w:rPr>
        <w:t xml:space="preserve">y </w:t>
      </w:r>
      <w:r w:rsidRPr="005911F6">
        <w:rPr>
          <w:rFonts w:ascii="Arial" w:hAnsi="Arial" w:cs="Arial"/>
          <w:sz w:val="24"/>
          <w:szCs w:val="24"/>
        </w:rPr>
        <w:t xml:space="preserve">para el logro de mejorar las condiciones socioeconómicas de la población beneficiaria, así como un acto de rendición de cuentas y transparencia en el ejercicio de los recursos, se evaluará la operación </w:t>
      </w:r>
    </w:p>
    <w:p w:rsidR="00C40661" w:rsidRPr="005911F6" w:rsidRDefault="00C40661" w:rsidP="00C40661">
      <w:pPr>
        <w:spacing w:after="0"/>
        <w:jc w:val="both"/>
        <w:rPr>
          <w:rFonts w:ascii="Arial" w:hAnsi="Arial" w:cs="Arial"/>
          <w:b/>
          <w:sz w:val="24"/>
          <w:szCs w:val="24"/>
        </w:rPr>
      </w:pPr>
      <w:proofErr w:type="gramStart"/>
      <w:r w:rsidRPr="005911F6">
        <w:rPr>
          <w:rFonts w:ascii="Arial" w:hAnsi="Arial" w:cs="Arial"/>
          <w:sz w:val="24"/>
          <w:szCs w:val="24"/>
        </w:rPr>
        <w:t>y</w:t>
      </w:r>
      <w:proofErr w:type="gramEnd"/>
      <w:r w:rsidRPr="005911F6">
        <w:rPr>
          <w:rFonts w:ascii="Arial" w:hAnsi="Arial" w:cs="Arial"/>
          <w:sz w:val="24"/>
          <w:szCs w:val="24"/>
        </w:rPr>
        <w:t xml:space="preserve"> los resultados del Programa.  La evaluación se complementará con un monitoreo periódico de los recursos ejercidos, de las acciones ejecutadas y metas alcanzadas</w:t>
      </w:r>
      <w:r w:rsidR="000D3A41">
        <w:rPr>
          <w:rFonts w:ascii="Arial" w:hAnsi="Arial" w:cs="Arial"/>
          <w:sz w:val="24"/>
          <w:szCs w:val="24"/>
        </w:rPr>
        <w:t>.</w:t>
      </w:r>
      <w:bookmarkStart w:id="0" w:name="_GoBack"/>
      <w:bookmarkEnd w:id="0"/>
    </w:p>
    <w:p w:rsidR="00C40661" w:rsidRPr="005911F6" w:rsidRDefault="00C40661" w:rsidP="00C40661">
      <w:pPr>
        <w:spacing w:after="0"/>
        <w:jc w:val="both"/>
        <w:rPr>
          <w:rFonts w:ascii="Arial" w:hAnsi="Arial" w:cs="Arial"/>
          <w:b/>
          <w:sz w:val="24"/>
          <w:szCs w:val="24"/>
          <w:lang w:val="es-MX"/>
        </w:rPr>
      </w:pPr>
    </w:p>
    <w:p w:rsidR="00C40661" w:rsidRPr="005911F6" w:rsidRDefault="00563E95" w:rsidP="00563E95">
      <w:pPr>
        <w:jc w:val="both"/>
        <w:rPr>
          <w:rFonts w:ascii="Arial" w:hAnsi="Arial" w:cs="Arial"/>
          <w:b/>
          <w:sz w:val="24"/>
          <w:szCs w:val="24"/>
        </w:rPr>
      </w:pPr>
      <w:r w:rsidRPr="005911F6">
        <w:rPr>
          <w:rFonts w:ascii="Arial" w:hAnsi="Arial" w:cs="Arial"/>
          <w:b/>
          <w:sz w:val="24"/>
          <w:szCs w:val="24"/>
        </w:rPr>
        <w:t>11.-</w:t>
      </w:r>
      <w:r w:rsidR="00C40661" w:rsidRPr="005911F6">
        <w:rPr>
          <w:rFonts w:ascii="Arial" w:hAnsi="Arial" w:cs="Arial"/>
          <w:b/>
          <w:sz w:val="24"/>
          <w:szCs w:val="24"/>
        </w:rPr>
        <w:t>TRANSPARENCIA</w:t>
      </w:r>
    </w:p>
    <w:p w:rsidR="00C40661" w:rsidRPr="005911F6" w:rsidRDefault="00C40661" w:rsidP="00C40661">
      <w:pPr>
        <w:jc w:val="both"/>
        <w:rPr>
          <w:rFonts w:ascii="Arial" w:hAnsi="Arial" w:cs="Arial"/>
          <w:b/>
          <w:sz w:val="24"/>
          <w:szCs w:val="24"/>
        </w:rPr>
      </w:pPr>
      <w:r w:rsidRPr="005911F6">
        <w:rPr>
          <w:rFonts w:ascii="Arial" w:hAnsi="Arial" w:cs="Arial"/>
          <w:sz w:val="24"/>
          <w:szCs w:val="24"/>
        </w:rPr>
        <w:t xml:space="preserve">Toda persona u organización podrá solicitar información sobre el presente </w:t>
      </w:r>
      <w:r w:rsidR="00563E95" w:rsidRPr="005911F6">
        <w:rPr>
          <w:rFonts w:ascii="Arial" w:hAnsi="Arial" w:cs="Arial"/>
          <w:sz w:val="24"/>
          <w:szCs w:val="24"/>
        </w:rPr>
        <w:t>P</w:t>
      </w:r>
      <w:r w:rsidRPr="005911F6">
        <w:rPr>
          <w:rFonts w:ascii="Arial" w:hAnsi="Arial" w:cs="Arial"/>
          <w:sz w:val="24"/>
          <w:szCs w:val="24"/>
        </w:rPr>
        <w:t>rograma conforme a lo que establece la Ley de Acceso a la Información Pública y Protección de Datos Personales del Estado de Colima.</w:t>
      </w:r>
    </w:p>
    <w:p w:rsidR="00C40661" w:rsidRDefault="00C40661" w:rsidP="00C40661">
      <w:pPr>
        <w:jc w:val="both"/>
        <w:rPr>
          <w:rFonts w:ascii="Arial" w:hAnsi="Arial" w:cs="Arial"/>
          <w:sz w:val="24"/>
          <w:szCs w:val="24"/>
        </w:rPr>
      </w:pPr>
      <w:r w:rsidRPr="005911F6">
        <w:rPr>
          <w:rFonts w:ascii="Arial" w:hAnsi="Arial" w:cs="Arial"/>
          <w:sz w:val="24"/>
          <w:szCs w:val="24"/>
        </w:rPr>
        <w:t xml:space="preserve">La Unidad de </w:t>
      </w:r>
      <w:r w:rsidR="001E7FEA">
        <w:rPr>
          <w:rFonts w:ascii="Arial" w:hAnsi="Arial" w:cs="Arial"/>
          <w:sz w:val="24"/>
          <w:szCs w:val="24"/>
        </w:rPr>
        <w:t xml:space="preserve">Transparencia </w:t>
      </w:r>
      <w:r w:rsidRPr="005911F6">
        <w:rPr>
          <w:rFonts w:ascii="Arial" w:hAnsi="Arial" w:cs="Arial"/>
          <w:sz w:val="24"/>
          <w:szCs w:val="24"/>
        </w:rPr>
        <w:t>del Municipio de Colima dará a conocer en la página oficial del Municipio de Colima, los programas anuales autorizados para su operatividad, de acuerdo al Capítulo II, artículo 7 del Reglamento de Transparencia y Acceso a la Información Pública del Municipio de Colima.</w:t>
      </w:r>
    </w:p>
    <w:p w:rsidR="00652C85" w:rsidRPr="005911F6" w:rsidRDefault="00652C85" w:rsidP="00C40661">
      <w:pPr>
        <w:jc w:val="both"/>
        <w:rPr>
          <w:rFonts w:ascii="Arial" w:hAnsi="Arial" w:cs="Arial"/>
          <w:sz w:val="24"/>
          <w:szCs w:val="24"/>
        </w:rPr>
      </w:pPr>
      <w:r>
        <w:rPr>
          <w:rFonts w:ascii="Arial" w:hAnsi="Arial" w:cs="Arial"/>
          <w:sz w:val="24"/>
          <w:szCs w:val="24"/>
        </w:rPr>
        <w:t>Los casos especiales se someterán a decisión de la Dirección de Desarrollo Social.</w:t>
      </w:r>
    </w:p>
    <w:p w:rsidR="00C40661" w:rsidRPr="005911F6" w:rsidRDefault="00563E95" w:rsidP="00563E95">
      <w:pPr>
        <w:jc w:val="both"/>
        <w:rPr>
          <w:rFonts w:ascii="Arial" w:hAnsi="Arial" w:cs="Arial"/>
          <w:b/>
          <w:sz w:val="24"/>
          <w:szCs w:val="24"/>
        </w:rPr>
      </w:pPr>
      <w:r w:rsidRPr="005911F6">
        <w:rPr>
          <w:rFonts w:ascii="Arial" w:hAnsi="Arial" w:cs="Arial"/>
          <w:b/>
          <w:sz w:val="24"/>
          <w:szCs w:val="24"/>
        </w:rPr>
        <w:t>12.-</w:t>
      </w:r>
      <w:r w:rsidR="00C40661" w:rsidRPr="005911F6">
        <w:rPr>
          <w:rFonts w:ascii="Arial" w:hAnsi="Arial" w:cs="Arial"/>
          <w:b/>
          <w:sz w:val="24"/>
          <w:szCs w:val="24"/>
        </w:rPr>
        <w:t>QUEJAS Y DENUNCIAS</w:t>
      </w:r>
    </w:p>
    <w:p w:rsidR="00C40661" w:rsidRPr="005911F6" w:rsidRDefault="00C40661" w:rsidP="00C40661">
      <w:pPr>
        <w:jc w:val="both"/>
        <w:rPr>
          <w:rFonts w:ascii="Arial" w:hAnsi="Arial" w:cs="Arial"/>
          <w:sz w:val="24"/>
          <w:szCs w:val="24"/>
        </w:rPr>
      </w:pPr>
      <w:r w:rsidRPr="005911F6">
        <w:rPr>
          <w:rFonts w:ascii="Arial" w:hAnsi="Arial" w:cs="Arial"/>
          <w:sz w:val="24"/>
          <w:szCs w:val="24"/>
        </w:rPr>
        <w:t>Los beneficiarios y la ciudadanía en general pueden presentar quejas y denunciar cualquier irregularidad o mal uso del Programa, en la siguiente institución:</w:t>
      </w:r>
    </w:p>
    <w:tbl>
      <w:tblPr>
        <w:tblStyle w:val="Tablaconcuadrcula"/>
        <w:tblW w:w="0" w:type="auto"/>
        <w:jc w:val="center"/>
        <w:tblInd w:w="-436" w:type="dxa"/>
        <w:tblLook w:val="04A0" w:firstRow="1" w:lastRow="0" w:firstColumn="1" w:lastColumn="0" w:noHBand="0" w:noVBand="1"/>
      </w:tblPr>
      <w:tblGrid>
        <w:gridCol w:w="2671"/>
        <w:gridCol w:w="3260"/>
        <w:gridCol w:w="3271"/>
      </w:tblGrid>
      <w:tr w:rsidR="00C40661" w:rsidRPr="005911F6" w:rsidTr="002F1849">
        <w:trPr>
          <w:jc w:val="center"/>
        </w:trPr>
        <w:tc>
          <w:tcPr>
            <w:tcW w:w="2671" w:type="dxa"/>
          </w:tcPr>
          <w:p w:rsidR="00C40661" w:rsidRPr="005911F6" w:rsidRDefault="00C40661" w:rsidP="007D44E2">
            <w:pPr>
              <w:spacing w:line="276" w:lineRule="auto"/>
              <w:jc w:val="center"/>
              <w:rPr>
                <w:rFonts w:ascii="Arial" w:hAnsi="Arial" w:cs="Arial"/>
                <w:sz w:val="24"/>
                <w:szCs w:val="24"/>
              </w:rPr>
            </w:pPr>
            <w:r w:rsidRPr="005911F6">
              <w:rPr>
                <w:rFonts w:ascii="Arial" w:hAnsi="Arial" w:cs="Arial"/>
                <w:sz w:val="24"/>
                <w:szCs w:val="24"/>
              </w:rPr>
              <w:t>Institución</w:t>
            </w:r>
          </w:p>
        </w:tc>
        <w:tc>
          <w:tcPr>
            <w:tcW w:w="3260" w:type="dxa"/>
          </w:tcPr>
          <w:p w:rsidR="00C40661" w:rsidRPr="005911F6" w:rsidRDefault="00C40661" w:rsidP="007D44E2">
            <w:pPr>
              <w:spacing w:line="276" w:lineRule="auto"/>
              <w:jc w:val="center"/>
              <w:rPr>
                <w:rFonts w:ascii="Arial" w:hAnsi="Arial" w:cs="Arial"/>
                <w:sz w:val="24"/>
                <w:szCs w:val="24"/>
              </w:rPr>
            </w:pPr>
            <w:r w:rsidRPr="005911F6">
              <w:rPr>
                <w:rFonts w:ascii="Arial" w:hAnsi="Arial" w:cs="Arial"/>
                <w:sz w:val="24"/>
                <w:szCs w:val="24"/>
              </w:rPr>
              <w:t>Domicilio</w:t>
            </w:r>
          </w:p>
        </w:tc>
        <w:tc>
          <w:tcPr>
            <w:tcW w:w="3271" w:type="dxa"/>
          </w:tcPr>
          <w:p w:rsidR="00C40661" w:rsidRPr="005911F6" w:rsidRDefault="00C40661" w:rsidP="007D44E2">
            <w:pPr>
              <w:spacing w:line="276" w:lineRule="auto"/>
              <w:jc w:val="center"/>
              <w:rPr>
                <w:rFonts w:ascii="Arial" w:hAnsi="Arial" w:cs="Arial"/>
                <w:sz w:val="24"/>
                <w:szCs w:val="24"/>
              </w:rPr>
            </w:pPr>
            <w:r w:rsidRPr="005911F6">
              <w:rPr>
                <w:rFonts w:ascii="Arial" w:hAnsi="Arial" w:cs="Arial"/>
                <w:sz w:val="24"/>
                <w:szCs w:val="24"/>
              </w:rPr>
              <w:t>Teléfono y correo electrónico</w:t>
            </w:r>
          </w:p>
        </w:tc>
      </w:tr>
      <w:tr w:rsidR="00C40661" w:rsidRPr="005911F6" w:rsidTr="002F1849">
        <w:trPr>
          <w:jc w:val="center"/>
        </w:trPr>
        <w:tc>
          <w:tcPr>
            <w:tcW w:w="2671" w:type="dxa"/>
          </w:tcPr>
          <w:p w:rsidR="00C40661" w:rsidRPr="005911F6" w:rsidRDefault="00C40661" w:rsidP="00CA7015">
            <w:pPr>
              <w:spacing w:line="276" w:lineRule="auto"/>
              <w:jc w:val="both"/>
              <w:rPr>
                <w:rFonts w:ascii="Arial" w:hAnsi="Arial" w:cs="Arial"/>
                <w:sz w:val="24"/>
                <w:szCs w:val="24"/>
              </w:rPr>
            </w:pPr>
            <w:r w:rsidRPr="005911F6">
              <w:rPr>
                <w:rFonts w:ascii="Arial" w:hAnsi="Arial" w:cs="Arial"/>
                <w:sz w:val="24"/>
                <w:szCs w:val="24"/>
              </w:rPr>
              <w:t>Contraloría Municipal</w:t>
            </w:r>
          </w:p>
        </w:tc>
        <w:tc>
          <w:tcPr>
            <w:tcW w:w="3260" w:type="dxa"/>
          </w:tcPr>
          <w:p w:rsidR="00C40661" w:rsidRPr="005911F6" w:rsidRDefault="00C40661" w:rsidP="00CA7015">
            <w:pPr>
              <w:spacing w:line="276" w:lineRule="auto"/>
              <w:jc w:val="both"/>
              <w:rPr>
                <w:rFonts w:ascii="Arial" w:hAnsi="Arial" w:cs="Arial"/>
                <w:sz w:val="24"/>
                <w:szCs w:val="24"/>
              </w:rPr>
            </w:pPr>
            <w:r w:rsidRPr="005911F6">
              <w:rPr>
                <w:rFonts w:ascii="Arial" w:hAnsi="Arial" w:cs="Arial"/>
                <w:sz w:val="24"/>
                <w:szCs w:val="24"/>
              </w:rPr>
              <w:t>Gregorio Torres Quintero #80, Colonia Centro, Colima; Col.</w:t>
            </w:r>
          </w:p>
        </w:tc>
        <w:tc>
          <w:tcPr>
            <w:tcW w:w="3271" w:type="dxa"/>
          </w:tcPr>
          <w:p w:rsidR="00C40661" w:rsidRPr="005911F6" w:rsidRDefault="00C40661" w:rsidP="00CA7015">
            <w:pPr>
              <w:spacing w:line="276" w:lineRule="auto"/>
              <w:jc w:val="both"/>
              <w:rPr>
                <w:rFonts w:ascii="Arial" w:hAnsi="Arial" w:cs="Arial"/>
                <w:sz w:val="24"/>
                <w:szCs w:val="24"/>
              </w:rPr>
            </w:pPr>
            <w:r w:rsidRPr="005911F6">
              <w:rPr>
                <w:rFonts w:ascii="Arial" w:hAnsi="Arial" w:cs="Arial"/>
                <w:sz w:val="24"/>
                <w:szCs w:val="24"/>
              </w:rPr>
              <w:t>(312)31 63881</w:t>
            </w:r>
          </w:p>
          <w:p w:rsidR="00C40661" w:rsidRPr="005911F6" w:rsidRDefault="00C40661" w:rsidP="00CA7015">
            <w:pPr>
              <w:spacing w:line="276" w:lineRule="auto"/>
              <w:jc w:val="both"/>
              <w:rPr>
                <w:rFonts w:ascii="Arial" w:hAnsi="Arial" w:cs="Arial"/>
                <w:sz w:val="24"/>
                <w:szCs w:val="24"/>
              </w:rPr>
            </w:pPr>
            <w:r w:rsidRPr="005911F6">
              <w:rPr>
                <w:rFonts w:ascii="Arial" w:hAnsi="Arial" w:cs="Arial"/>
                <w:sz w:val="24"/>
                <w:szCs w:val="24"/>
              </w:rPr>
              <w:t>denunciaclick.colima.gob.mx</w:t>
            </w:r>
          </w:p>
        </w:tc>
      </w:tr>
    </w:tbl>
    <w:p w:rsidR="00C40661" w:rsidRPr="005911F6" w:rsidRDefault="00C40661" w:rsidP="00C40661">
      <w:pPr>
        <w:jc w:val="both"/>
        <w:rPr>
          <w:rFonts w:ascii="Arial" w:hAnsi="Arial" w:cs="Arial"/>
          <w:sz w:val="24"/>
          <w:szCs w:val="24"/>
        </w:rPr>
      </w:pPr>
    </w:p>
    <w:p w:rsidR="00563E95" w:rsidRPr="005911F6" w:rsidRDefault="00C40661" w:rsidP="007D44E2">
      <w:pPr>
        <w:spacing w:after="0"/>
        <w:rPr>
          <w:rFonts w:ascii="Arial" w:hAnsi="Arial" w:cs="Arial"/>
          <w:sz w:val="24"/>
          <w:szCs w:val="24"/>
        </w:rPr>
      </w:pPr>
      <w:r w:rsidRPr="005911F6">
        <w:rPr>
          <w:rFonts w:ascii="Arial" w:hAnsi="Arial" w:cs="Arial"/>
          <w:sz w:val="24"/>
          <w:szCs w:val="24"/>
        </w:rPr>
        <w:t xml:space="preserve">Para más información del Programa </w:t>
      </w:r>
      <w:r w:rsidR="00563E95" w:rsidRPr="005911F6">
        <w:rPr>
          <w:rFonts w:ascii="Arial" w:hAnsi="Arial" w:cs="Arial"/>
          <w:sz w:val="24"/>
          <w:szCs w:val="24"/>
        </w:rPr>
        <w:t>Municipal para el Adulto Colimense en Plenitud</w:t>
      </w:r>
      <w:r w:rsidR="00563E95" w:rsidRPr="005911F6">
        <w:rPr>
          <w:rFonts w:ascii="Arial" w:hAnsi="Arial" w:cs="Arial"/>
          <w:noProof/>
          <w:sz w:val="24"/>
          <w:szCs w:val="24"/>
          <w:lang w:val="es-MX" w:eastAsia="es-MX"/>
        </w:rPr>
        <w:drawing>
          <wp:anchor distT="0" distB="0" distL="114300" distR="114300" simplePos="0" relativeHeight="251665408" behindDoc="0" locked="0" layoutInCell="1" allowOverlap="1" wp14:anchorId="5924C325" wp14:editId="725F5946">
            <wp:simplePos x="0" y="0"/>
            <wp:positionH relativeFrom="column">
              <wp:posOffset>190500</wp:posOffset>
            </wp:positionH>
            <wp:positionV relativeFrom="paragraph">
              <wp:posOffset>9845675</wp:posOffset>
            </wp:positionV>
            <wp:extent cx="7197090" cy="430530"/>
            <wp:effectExtent l="0" t="0" r="3810" b="762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709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E95" w:rsidRPr="005911F6">
        <w:rPr>
          <w:rFonts w:ascii="Arial" w:hAnsi="Arial" w:cs="Arial"/>
          <w:noProof/>
          <w:sz w:val="24"/>
          <w:szCs w:val="24"/>
          <w:lang w:val="es-MX" w:eastAsia="es-MX"/>
        </w:rPr>
        <w:drawing>
          <wp:anchor distT="0" distB="0" distL="114300" distR="114300" simplePos="0" relativeHeight="251666432" behindDoc="0" locked="0" layoutInCell="1" allowOverlap="1" wp14:anchorId="4EF0D5C7" wp14:editId="08461D2C">
            <wp:simplePos x="0" y="0"/>
            <wp:positionH relativeFrom="column">
              <wp:posOffset>190500</wp:posOffset>
            </wp:positionH>
            <wp:positionV relativeFrom="paragraph">
              <wp:posOffset>9845675</wp:posOffset>
            </wp:positionV>
            <wp:extent cx="7197090" cy="430530"/>
            <wp:effectExtent l="0" t="0" r="3810" b="762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709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E95" w:rsidRPr="005911F6">
        <w:rPr>
          <w:rFonts w:ascii="Arial" w:hAnsi="Arial" w:cs="Arial"/>
          <w:sz w:val="24"/>
          <w:szCs w:val="24"/>
        </w:rPr>
        <w:t xml:space="preserve"> 2018.</w:t>
      </w:r>
    </w:p>
    <w:p w:rsidR="00C40661" w:rsidRDefault="00C40661" w:rsidP="00C40661">
      <w:pPr>
        <w:jc w:val="both"/>
        <w:rPr>
          <w:rFonts w:ascii="Arial" w:hAnsi="Arial" w:cs="Arial"/>
          <w:sz w:val="24"/>
          <w:szCs w:val="24"/>
        </w:rPr>
      </w:pPr>
      <w:r w:rsidRPr="005911F6">
        <w:rPr>
          <w:rFonts w:ascii="Arial" w:hAnsi="Arial" w:cs="Arial"/>
          <w:sz w:val="24"/>
          <w:szCs w:val="24"/>
        </w:rPr>
        <w:t xml:space="preserve">Dirección de Desarrollo Social, teléfonos (312) 31 63823, correo electrónico </w:t>
      </w:r>
      <w:hyperlink r:id="rId11" w:history="1">
        <w:r w:rsidR="00652C85" w:rsidRPr="00761EBA">
          <w:rPr>
            <w:rStyle w:val="Hipervnculo"/>
            <w:rFonts w:ascii="Arial" w:hAnsi="Arial" w:cs="Arial"/>
            <w:sz w:val="24"/>
            <w:szCs w:val="24"/>
          </w:rPr>
          <w:t>jose.ricardo@colima.gob.mx</w:t>
        </w:r>
      </w:hyperlink>
      <w:r w:rsidR="00652C85">
        <w:rPr>
          <w:rFonts w:ascii="Arial" w:hAnsi="Arial" w:cs="Arial"/>
          <w:sz w:val="24"/>
          <w:szCs w:val="24"/>
        </w:rPr>
        <w:t>.</w:t>
      </w:r>
    </w:p>
    <w:p w:rsidR="00652C85" w:rsidRPr="005911F6" w:rsidRDefault="00652C85" w:rsidP="00C40661">
      <w:pPr>
        <w:jc w:val="both"/>
        <w:rPr>
          <w:rFonts w:ascii="Arial" w:hAnsi="Arial" w:cs="Arial"/>
          <w:sz w:val="24"/>
          <w:szCs w:val="24"/>
        </w:rPr>
      </w:pPr>
    </w:p>
    <w:sectPr w:rsidR="00652C85" w:rsidRPr="005911F6" w:rsidSect="00A0531D">
      <w:headerReference w:type="default" r:id="rId12"/>
      <w:footerReference w:type="even" r:id="rId13"/>
      <w:footerReference w:type="default" r:id="rId14"/>
      <w:pgSz w:w="11906" w:h="16838"/>
      <w:pgMar w:top="1099" w:right="707" w:bottom="1417" w:left="1134" w:header="51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216" w:rsidRDefault="00666216" w:rsidP="000F195D">
      <w:pPr>
        <w:spacing w:after="0" w:line="240" w:lineRule="auto"/>
      </w:pPr>
      <w:r>
        <w:separator/>
      </w:r>
    </w:p>
  </w:endnote>
  <w:endnote w:type="continuationSeparator" w:id="0">
    <w:p w:rsidR="00666216" w:rsidRDefault="00666216" w:rsidP="000F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D3" w:rsidRDefault="00712AD3" w:rsidP="00C436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2AD3" w:rsidRDefault="00712AD3" w:rsidP="00C436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D3" w:rsidRDefault="00712AD3" w:rsidP="00C436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3A41">
      <w:rPr>
        <w:rStyle w:val="Nmerodepgina"/>
        <w:noProof/>
      </w:rPr>
      <w:t>5</w:t>
    </w:r>
    <w:r>
      <w:rPr>
        <w:rStyle w:val="Nmerodepgina"/>
      </w:rPr>
      <w:fldChar w:fldCharType="end"/>
    </w:r>
  </w:p>
  <w:p w:rsidR="00712AD3" w:rsidRPr="009A0D67" w:rsidRDefault="00712AD3" w:rsidP="00D9363F">
    <w:pPr>
      <w:pStyle w:val="Piedepgina"/>
      <w:spacing w:after="0" w:line="240" w:lineRule="auto"/>
      <w:ind w:right="360"/>
      <w:jc w:val="center"/>
      <w:rPr>
        <w:sz w:val="16"/>
        <w:szCs w:val="16"/>
      </w:rPr>
    </w:pPr>
    <w:r w:rsidRPr="009A0D67">
      <w:rPr>
        <w:noProof/>
        <w:sz w:val="16"/>
        <w:szCs w:val="16"/>
        <w:lang w:val="es-MX" w:eastAsia="es-MX"/>
      </w:rPr>
      <w:drawing>
        <wp:anchor distT="0" distB="0" distL="114300" distR="114300" simplePos="0" relativeHeight="251662336" behindDoc="0" locked="0" layoutInCell="1" allowOverlap="1" wp14:anchorId="319CF4AC" wp14:editId="6D633F73">
          <wp:simplePos x="0" y="0"/>
          <wp:positionH relativeFrom="column">
            <wp:posOffset>300990</wp:posOffset>
          </wp:positionH>
          <wp:positionV relativeFrom="paragraph">
            <wp:posOffset>9300845</wp:posOffset>
          </wp:positionV>
          <wp:extent cx="7197090" cy="430530"/>
          <wp:effectExtent l="0" t="0" r="381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09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D67">
      <w:rPr>
        <w:noProof/>
        <w:sz w:val="16"/>
        <w:szCs w:val="16"/>
        <w:lang w:val="es-MX" w:eastAsia="es-MX"/>
      </w:rPr>
      <w:drawing>
        <wp:anchor distT="0" distB="0" distL="114300" distR="114300" simplePos="0" relativeHeight="251661312" behindDoc="0" locked="0" layoutInCell="1" allowOverlap="1" wp14:anchorId="13861E3C" wp14:editId="1B42963A">
          <wp:simplePos x="0" y="0"/>
          <wp:positionH relativeFrom="column">
            <wp:posOffset>300990</wp:posOffset>
          </wp:positionH>
          <wp:positionV relativeFrom="paragraph">
            <wp:posOffset>9300845</wp:posOffset>
          </wp:positionV>
          <wp:extent cx="7197090" cy="430530"/>
          <wp:effectExtent l="0" t="0" r="381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09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D67">
      <w:rPr>
        <w:noProof/>
        <w:sz w:val="16"/>
        <w:szCs w:val="16"/>
        <w:lang w:val="es-MX" w:eastAsia="es-MX"/>
      </w:rPr>
      <w:drawing>
        <wp:anchor distT="0" distB="0" distL="114300" distR="114300" simplePos="0" relativeHeight="251660288" behindDoc="0" locked="0" layoutInCell="1" allowOverlap="1" wp14:anchorId="6489EBE9" wp14:editId="1A2C365E">
          <wp:simplePos x="0" y="0"/>
          <wp:positionH relativeFrom="column">
            <wp:posOffset>300990</wp:posOffset>
          </wp:positionH>
          <wp:positionV relativeFrom="paragraph">
            <wp:posOffset>9300845</wp:posOffset>
          </wp:positionV>
          <wp:extent cx="7197090" cy="430530"/>
          <wp:effectExtent l="0" t="0" r="3810" b="762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09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63F">
      <w:rPr>
        <w:sz w:val="16"/>
        <w:szCs w:val="16"/>
      </w:rPr>
      <w:t>“AÑO 2018. CENTENARIO DEL NATALICIO DEL ESCRITOR MEXICANO Y UNIVERSAL JUAN JOSE ARREOLA</w:t>
    </w:r>
    <w:r w:rsidRPr="009A0D67">
      <w:rPr>
        <w:sz w:val="16"/>
        <w:szCs w:val="16"/>
      </w:rPr>
      <w:t>”</w:t>
    </w:r>
  </w:p>
  <w:p w:rsidR="00712AD3" w:rsidRPr="009A0D67" w:rsidRDefault="00712AD3" w:rsidP="000569DD">
    <w:pPr>
      <w:pStyle w:val="Piedepgina"/>
      <w:tabs>
        <w:tab w:val="clear" w:pos="8504"/>
        <w:tab w:val="left" w:pos="5430"/>
      </w:tabs>
      <w:spacing w:after="0" w:line="240" w:lineRule="auto"/>
      <w:ind w:right="360"/>
      <w:jc w:val="center"/>
      <w:rPr>
        <w:sz w:val="16"/>
        <w:szCs w:val="16"/>
      </w:rPr>
    </w:pPr>
  </w:p>
  <w:p w:rsidR="00712AD3" w:rsidRPr="009A0D67" w:rsidRDefault="00712AD3" w:rsidP="000569DD">
    <w:pPr>
      <w:pStyle w:val="Piedepgina"/>
      <w:tabs>
        <w:tab w:val="clear" w:pos="8504"/>
        <w:tab w:val="left" w:pos="5430"/>
      </w:tabs>
      <w:spacing w:after="0" w:line="240" w:lineRule="auto"/>
      <w:ind w:right="360"/>
      <w:jc w:val="center"/>
      <w:rPr>
        <w:sz w:val="16"/>
        <w:szCs w:val="16"/>
      </w:rPr>
    </w:pPr>
    <w:r w:rsidRPr="009A0D67">
      <w:rPr>
        <w:sz w:val="16"/>
        <w:szCs w:val="16"/>
      </w:rPr>
      <w:t>“Este programa utiliza recursos públicos y es ajeno a cualquier partido e interés político.  Queda prohibido el uso para los fines distintos al desarrollo social.  Quién haga uso indebido de los recursos de este programa deberá ser denunciado y sancionado conforme a lo que dispone la Ley de la materia.”</w:t>
    </w:r>
  </w:p>
  <w:p w:rsidR="00712AD3" w:rsidRDefault="00712AD3">
    <w:pPr>
      <w:pStyle w:val="Piedepgina"/>
      <w:tabs>
        <w:tab w:val="clear" w:pos="8504"/>
        <w:tab w:val="left" w:pos="5430"/>
      </w:tabs>
      <w:spacing w:after="0" w:line="240" w:lineRule="auto"/>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216" w:rsidRDefault="00666216" w:rsidP="000F195D">
      <w:pPr>
        <w:spacing w:after="0" w:line="240" w:lineRule="auto"/>
      </w:pPr>
      <w:r>
        <w:separator/>
      </w:r>
    </w:p>
  </w:footnote>
  <w:footnote w:type="continuationSeparator" w:id="0">
    <w:p w:rsidR="00666216" w:rsidRDefault="00666216" w:rsidP="000F1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D3" w:rsidRPr="004B7601" w:rsidRDefault="00712AD3" w:rsidP="00C436FA">
    <w:pPr>
      <w:widowControl w:val="0"/>
      <w:suppressLineNumbers/>
      <w:spacing w:after="0" w:line="240" w:lineRule="auto"/>
      <w:jc w:val="center"/>
      <w:rPr>
        <w:rFonts w:ascii="Arial" w:hAnsi="Arial" w:cs="Arial"/>
        <w:sz w:val="18"/>
        <w:szCs w:val="18"/>
      </w:rPr>
    </w:pPr>
    <w:r>
      <w:rPr>
        <w:rFonts w:ascii="Arial" w:hAnsi="Arial" w:cs="Arial"/>
        <w:noProof/>
        <w:sz w:val="18"/>
        <w:szCs w:val="18"/>
        <w:lang w:val="es-MX" w:eastAsia="es-MX"/>
      </w:rPr>
      <mc:AlternateContent>
        <mc:Choice Requires="wps">
          <w:drawing>
            <wp:anchor distT="0" distB="0" distL="114300" distR="114300" simplePos="0" relativeHeight="251659264" behindDoc="0" locked="0" layoutInCell="1" allowOverlap="1" wp14:anchorId="19588184" wp14:editId="736D7161">
              <wp:simplePos x="0" y="0"/>
              <wp:positionH relativeFrom="column">
                <wp:posOffset>13557</wp:posOffset>
              </wp:positionH>
              <wp:positionV relativeFrom="paragraph">
                <wp:posOffset>-183766</wp:posOffset>
              </wp:positionV>
              <wp:extent cx="2966483" cy="606056"/>
              <wp:effectExtent l="0" t="0" r="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483" cy="606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AD3" w:rsidRPr="00977E6D" w:rsidRDefault="00712AD3" w:rsidP="00386680">
                          <w:pPr>
                            <w:spacing w:after="0"/>
                            <w:jc w:val="both"/>
                            <w:rPr>
                              <w:rFonts w:ascii="Arial" w:hAnsi="Arial" w:cs="Arial"/>
                              <w:b/>
                              <w:sz w:val="20"/>
                              <w:szCs w:val="20"/>
                            </w:rPr>
                          </w:pPr>
                          <w:r w:rsidRPr="00977E6D">
                            <w:rPr>
                              <w:rFonts w:ascii="Arial" w:hAnsi="Arial" w:cs="Arial"/>
                              <w:b/>
                              <w:sz w:val="20"/>
                              <w:szCs w:val="20"/>
                            </w:rPr>
                            <w:t xml:space="preserve">REGLAS DE OPERACIÓN DEL PROGRAMA </w:t>
                          </w:r>
                        </w:p>
                        <w:p w:rsidR="00712AD3" w:rsidRPr="00977E6D" w:rsidRDefault="00712AD3" w:rsidP="00386680">
                          <w:pPr>
                            <w:spacing w:after="0"/>
                            <w:jc w:val="both"/>
                            <w:rPr>
                              <w:rFonts w:ascii="Arial" w:hAnsi="Arial" w:cs="Arial"/>
                              <w:b/>
                              <w:sz w:val="20"/>
                              <w:szCs w:val="20"/>
                            </w:rPr>
                          </w:pPr>
                          <w:r w:rsidRPr="00977E6D">
                            <w:rPr>
                              <w:rFonts w:ascii="Arial" w:hAnsi="Arial" w:cs="Arial"/>
                              <w:b/>
                              <w:sz w:val="20"/>
                              <w:szCs w:val="20"/>
                            </w:rPr>
                            <w:t>MUNICIPAL PARA EL ADULTO COLIMENSE</w:t>
                          </w:r>
                        </w:p>
                        <w:p w:rsidR="00712AD3" w:rsidRPr="00977E6D" w:rsidRDefault="00712AD3" w:rsidP="00386680">
                          <w:pPr>
                            <w:spacing w:after="0"/>
                            <w:jc w:val="both"/>
                            <w:rPr>
                              <w:rFonts w:ascii="Arial" w:hAnsi="Arial" w:cs="Arial"/>
                              <w:b/>
                              <w:sz w:val="20"/>
                              <w:szCs w:val="20"/>
                            </w:rPr>
                          </w:pPr>
                          <w:r w:rsidRPr="00977E6D">
                            <w:rPr>
                              <w:rFonts w:ascii="Arial" w:hAnsi="Arial" w:cs="Arial"/>
                              <w:b/>
                              <w:sz w:val="20"/>
                              <w:szCs w:val="20"/>
                            </w:rPr>
                            <w:t xml:space="preserve">EN PLENITUD </w:t>
                          </w:r>
                          <w:r w:rsidRPr="00977E6D">
                            <w:rPr>
                              <w:rFonts w:ascii="Arial" w:hAnsi="Arial" w:cs="Arial"/>
                              <w:b/>
                              <w:bCs/>
                              <w:sz w:val="20"/>
                              <w:szCs w:val="20"/>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05pt;margin-top:-14.45pt;width:233.6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JugIAAMA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" filled="f" stroked="f">
              <v:textbox>
                <w:txbxContent>
                  <w:p w:rsidR="00712AD3" w:rsidRPr="00977E6D" w:rsidRDefault="00712AD3" w:rsidP="00386680">
                    <w:pPr>
                      <w:spacing w:after="0"/>
                      <w:jc w:val="both"/>
                      <w:rPr>
                        <w:rFonts w:ascii="Arial" w:hAnsi="Arial" w:cs="Arial"/>
                        <w:b/>
                        <w:sz w:val="20"/>
                        <w:szCs w:val="20"/>
                      </w:rPr>
                    </w:pPr>
                    <w:r w:rsidRPr="00977E6D">
                      <w:rPr>
                        <w:rFonts w:ascii="Arial" w:hAnsi="Arial" w:cs="Arial"/>
                        <w:b/>
                        <w:sz w:val="20"/>
                        <w:szCs w:val="20"/>
                      </w:rPr>
                      <w:t xml:space="preserve">REGLAS DE OPERACIÓN DEL PROGRAMA </w:t>
                    </w:r>
                  </w:p>
                  <w:p w:rsidR="00712AD3" w:rsidRPr="00977E6D" w:rsidRDefault="00712AD3" w:rsidP="00386680">
                    <w:pPr>
                      <w:spacing w:after="0"/>
                      <w:jc w:val="both"/>
                      <w:rPr>
                        <w:rFonts w:ascii="Arial" w:hAnsi="Arial" w:cs="Arial"/>
                        <w:b/>
                        <w:sz w:val="20"/>
                        <w:szCs w:val="20"/>
                      </w:rPr>
                    </w:pPr>
                    <w:r w:rsidRPr="00977E6D">
                      <w:rPr>
                        <w:rFonts w:ascii="Arial" w:hAnsi="Arial" w:cs="Arial"/>
                        <w:b/>
                        <w:sz w:val="20"/>
                        <w:szCs w:val="20"/>
                      </w:rPr>
                      <w:t>MUNICIPAL PARA EL ADULTO COLIMENSE</w:t>
                    </w:r>
                  </w:p>
                  <w:p w:rsidR="00712AD3" w:rsidRPr="00977E6D" w:rsidRDefault="00712AD3" w:rsidP="00386680">
                    <w:pPr>
                      <w:spacing w:after="0"/>
                      <w:jc w:val="both"/>
                      <w:rPr>
                        <w:rFonts w:ascii="Arial" w:hAnsi="Arial" w:cs="Arial"/>
                        <w:b/>
                        <w:sz w:val="20"/>
                        <w:szCs w:val="20"/>
                      </w:rPr>
                    </w:pPr>
                    <w:r w:rsidRPr="00977E6D">
                      <w:rPr>
                        <w:rFonts w:ascii="Arial" w:hAnsi="Arial" w:cs="Arial"/>
                        <w:b/>
                        <w:sz w:val="20"/>
                        <w:szCs w:val="20"/>
                      </w:rPr>
                      <w:t xml:space="preserve">EN PLENITUD </w:t>
                    </w:r>
                    <w:r w:rsidRPr="00977E6D">
                      <w:rPr>
                        <w:rFonts w:ascii="Arial" w:hAnsi="Arial" w:cs="Arial"/>
                        <w:b/>
                        <w:bCs/>
                        <w:sz w:val="20"/>
                        <w:szCs w:val="20"/>
                      </w:rPr>
                      <w:t>2018</w:t>
                    </w:r>
                  </w:p>
                </w:txbxContent>
              </v:textbox>
            </v:shape>
          </w:pict>
        </mc:Fallback>
      </mc:AlternateContent>
    </w:r>
    <w:r>
      <w:rPr>
        <w:rFonts w:ascii="Arial" w:hAnsi="Arial" w:cs="Arial"/>
        <w:noProof/>
        <w:sz w:val="18"/>
        <w:szCs w:val="18"/>
        <w:lang w:val="es-MX" w:eastAsia="es-MX"/>
      </w:rPr>
      <w:drawing>
        <wp:anchor distT="0" distB="0" distL="114300" distR="114300" simplePos="0" relativeHeight="251658240" behindDoc="0" locked="0" layoutInCell="1" allowOverlap="1" wp14:anchorId="48A37A91" wp14:editId="42A1EEE8">
          <wp:simplePos x="0" y="0"/>
          <wp:positionH relativeFrom="column">
            <wp:posOffset>3115310</wp:posOffset>
          </wp:positionH>
          <wp:positionV relativeFrom="paragraph">
            <wp:posOffset>-420370</wp:posOffset>
          </wp:positionV>
          <wp:extent cx="3134995" cy="893445"/>
          <wp:effectExtent l="0" t="0" r="0" b="1905"/>
          <wp:wrapNone/>
          <wp:docPr id="1" name="Imagen 1" descr="Descripción: http://infoclick.colima.gob.mx/assets/img/logo_colima_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http://infoclick.colima.gob.mx/assets/img/logo_colima_ayuntamien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4995" cy="893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48A"/>
    <w:multiLevelType w:val="hybridMultilevel"/>
    <w:tmpl w:val="FCDE8B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46950DC"/>
    <w:multiLevelType w:val="hybridMultilevel"/>
    <w:tmpl w:val="B09CE8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24255D24"/>
    <w:multiLevelType w:val="hybridMultilevel"/>
    <w:tmpl w:val="D8A4A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4A7A95"/>
    <w:multiLevelType w:val="hybridMultilevel"/>
    <w:tmpl w:val="D45093C4"/>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8F2F9E"/>
    <w:multiLevelType w:val="hybridMultilevel"/>
    <w:tmpl w:val="7360BA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D57087"/>
    <w:multiLevelType w:val="hybridMultilevel"/>
    <w:tmpl w:val="60923980"/>
    <w:lvl w:ilvl="0" w:tplc="080A0001">
      <w:start w:val="1"/>
      <w:numFmt w:val="bullet"/>
      <w:lvlText w:val=""/>
      <w:lvlJc w:val="left"/>
      <w:pPr>
        <w:ind w:left="1380" w:hanging="360"/>
      </w:pPr>
      <w:rPr>
        <w:rFonts w:ascii="Symbol" w:hAnsi="Symbol"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6">
    <w:nsid w:val="391D5F4B"/>
    <w:multiLevelType w:val="hybridMultilevel"/>
    <w:tmpl w:val="E3E8E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21D7AF0"/>
    <w:multiLevelType w:val="hybridMultilevel"/>
    <w:tmpl w:val="2A823A4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52D6232F"/>
    <w:multiLevelType w:val="hybridMultilevel"/>
    <w:tmpl w:val="FE28E4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6996C10"/>
    <w:multiLevelType w:val="hybridMultilevel"/>
    <w:tmpl w:val="1494D8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9EB6206"/>
    <w:multiLevelType w:val="hybridMultilevel"/>
    <w:tmpl w:val="7BBA11E8"/>
    <w:lvl w:ilvl="0" w:tplc="080A0013">
      <w:start w:val="1"/>
      <w:numFmt w:val="upperRoman"/>
      <w:lvlText w:val="%1."/>
      <w:lvlJc w:val="right"/>
      <w:pPr>
        <w:ind w:left="990" w:hanging="360"/>
      </w:p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11">
    <w:nsid w:val="5D850B20"/>
    <w:multiLevelType w:val="hybridMultilevel"/>
    <w:tmpl w:val="FA9A9F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5E330FDA"/>
    <w:multiLevelType w:val="hybridMultilevel"/>
    <w:tmpl w:val="F3382D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FEE7F3A"/>
    <w:multiLevelType w:val="hybridMultilevel"/>
    <w:tmpl w:val="3352256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4">
    <w:nsid w:val="69EB194F"/>
    <w:multiLevelType w:val="hybridMultilevel"/>
    <w:tmpl w:val="68AE62CE"/>
    <w:lvl w:ilvl="0" w:tplc="EA68144C">
      <w:start w:val="1"/>
      <w:numFmt w:val="decimal"/>
      <w:lvlText w:val="%1."/>
      <w:lvlJc w:val="left"/>
      <w:pPr>
        <w:ind w:left="720"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FF9793A"/>
    <w:multiLevelType w:val="hybridMultilevel"/>
    <w:tmpl w:val="114CD89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702226C8"/>
    <w:multiLevelType w:val="hybridMultilevel"/>
    <w:tmpl w:val="15C210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1A465EC"/>
    <w:multiLevelType w:val="hybridMultilevel"/>
    <w:tmpl w:val="D04EBFC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8">
    <w:nsid w:val="72DB0B8B"/>
    <w:multiLevelType w:val="hybridMultilevel"/>
    <w:tmpl w:val="F586BC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nsid w:val="73736565"/>
    <w:multiLevelType w:val="hybridMultilevel"/>
    <w:tmpl w:val="518025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2E5D8B"/>
    <w:multiLevelType w:val="hybridMultilevel"/>
    <w:tmpl w:val="B6B27F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7B4C6374"/>
    <w:multiLevelType w:val="hybridMultilevel"/>
    <w:tmpl w:val="60D8A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F9E2727"/>
    <w:multiLevelType w:val="hybridMultilevel"/>
    <w:tmpl w:val="75FCD7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4"/>
  </w:num>
  <w:num w:numId="2">
    <w:abstractNumId w:val="19"/>
  </w:num>
  <w:num w:numId="3">
    <w:abstractNumId w:val="9"/>
  </w:num>
  <w:num w:numId="4">
    <w:abstractNumId w:val="12"/>
  </w:num>
  <w:num w:numId="5">
    <w:abstractNumId w:val="7"/>
  </w:num>
  <w:num w:numId="6">
    <w:abstractNumId w:val="0"/>
  </w:num>
  <w:num w:numId="7">
    <w:abstractNumId w:val="17"/>
  </w:num>
  <w:num w:numId="8">
    <w:abstractNumId w:val="2"/>
  </w:num>
  <w:num w:numId="9">
    <w:abstractNumId w:val="5"/>
  </w:num>
  <w:num w:numId="10">
    <w:abstractNumId w:val="15"/>
  </w:num>
  <w:num w:numId="11">
    <w:abstractNumId w:val="6"/>
  </w:num>
  <w:num w:numId="12">
    <w:abstractNumId w:val="21"/>
  </w:num>
  <w:num w:numId="13">
    <w:abstractNumId w:val="16"/>
  </w:num>
  <w:num w:numId="14">
    <w:abstractNumId w:val="20"/>
  </w:num>
  <w:num w:numId="15">
    <w:abstractNumId w:val="1"/>
  </w:num>
  <w:num w:numId="16">
    <w:abstractNumId w:val="22"/>
  </w:num>
  <w:num w:numId="17">
    <w:abstractNumId w:val="13"/>
  </w:num>
  <w:num w:numId="18">
    <w:abstractNumId w:val="18"/>
  </w:num>
  <w:num w:numId="19">
    <w:abstractNumId w:val="10"/>
  </w:num>
  <w:num w:numId="20">
    <w:abstractNumId w:val="4"/>
  </w:num>
  <w:num w:numId="21">
    <w:abstractNumId w:val="3"/>
  </w:num>
  <w:num w:numId="22">
    <w:abstractNumId w:val="8"/>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5D"/>
    <w:rsid w:val="00000C0A"/>
    <w:rsid w:val="00010516"/>
    <w:rsid w:val="00051CC7"/>
    <w:rsid w:val="000532D0"/>
    <w:rsid w:val="000569DD"/>
    <w:rsid w:val="00056A83"/>
    <w:rsid w:val="00082807"/>
    <w:rsid w:val="0009135E"/>
    <w:rsid w:val="00093A9D"/>
    <w:rsid w:val="000A15B3"/>
    <w:rsid w:val="000A3A00"/>
    <w:rsid w:val="000B65D3"/>
    <w:rsid w:val="000D3A41"/>
    <w:rsid w:val="000E2E22"/>
    <w:rsid w:val="000F195D"/>
    <w:rsid w:val="000F3035"/>
    <w:rsid w:val="000F5D68"/>
    <w:rsid w:val="001051DC"/>
    <w:rsid w:val="00114C38"/>
    <w:rsid w:val="00120846"/>
    <w:rsid w:val="00123E25"/>
    <w:rsid w:val="0012444C"/>
    <w:rsid w:val="0013605B"/>
    <w:rsid w:val="0014173D"/>
    <w:rsid w:val="0014361F"/>
    <w:rsid w:val="0015799D"/>
    <w:rsid w:val="00192756"/>
    <w:rsid w:val="00197A03"/>
    <w:rsid w:val="001A647A"/>
    <w:rsid w:val="001E7B7C"/>
    <w:rsid w:val="001E7FEA"/>
    <w:rsid w:val="001F147A"/>
    <w:rsid w:val="001F7A3A"/>
    <w:rsid w:val="00211193"/>
    <w:rsid w:val="002275A1"/>
    <w:rsid w:val="002368AC"/>
    <w:rsid w:val="00241A3F"/>
    <w:rsid w:val="00243AFC"/>
    <w:rsid w:val="0024489A"/>
    <w:rsid w:val="00253F01"/>
    <w:rsid w:val="00263283"/>
    <w:rsid w:val="00281376"/>
    <w:rsid w:val="00285D14"/>
    <w:rsid w:val="00292E15"/>
    <w:rsid w:val="002A0913"/>
    <w:rsid w:val="002B7B06"/>
    <w:rsid w:val="002C1817"/>
    <w:rsid w:val="002C1A81"/>
    <w:rsid w:val="002C5CB0"/>
    <w:rsid w:val="002D2342"/>
    <w:rsid w:val="002D5D4F"/>
    <w:rsid w:val="002F1849"/>
    <w:rsid w:val="00307F23"/>
    <w:rsid w:val="00312527"/>
    <w:rsid w:val="00316E94"/>
    <w:rsid w:val="003175DF"/>
    <w:rsid w:val="003222BD"/>
    <w:rsid w:val="003357E5"/>
    <w:rsid w:val="0033749C"/>
    <w:rsid w:val="00355378"/>
    <w:rsid w:val="0035699B"/>
    <w:rsid w:val="0036055E"/>
    <w:rsid w:val="003663AE"/>
    <w:rsid w:val="003741AA"/>
    <w:rsid w:val="00374CF7"/>
    <w:rsid w:val="00386680"/>
    <w:rsid w:val="003949EB"/>
    <w:rsid w:val="00395080"/>
    <w:rsid w:val="003A640C"/>
    <w:rsid w:val="003D68C7"/>
    <w:rsid w:val="003E63D2"/>
    <w:rsid w:val="003F32F1"/>
    <w:rsid w:val="004015C5"/>
    <w:rsid w:val="00420208"/>
    <w:rsid w:val="00442500"/>
    <w:rsid w:val="0044546C"/>
    <w:rsid w:val="0046671E"/>
    <w:rsid w:val="00483D0B"/>
    <w:rsid w:val="004B0CEC"/>
    <w:rsid w:val="004C056C"/>
    <w:rsid w:val="004C450D"/>
    <w:rsid w:val="004C758C"/>
    <w:rsid w:val="004E52E0"/>
    <w:rsid w:val="004F79A7"/>
    <w:rsid w:val="00520A47"/>
    <w:rsid w:val="00521BD3"/>
    <w:rsid w:val="00532E2F"/>
    <w:rsid w:val="00547FFB"/>
    <w:rsid w:val="00563E95"/>
    <w:rsid w:val="005768B4"/>
    <w:rsid w:val="005911F6"/>
    <w:rsid w:val="00591A1F"/>
    <w:rsid w:val="005A073B"/>
    <w:rsid w:val="005A6973"/>
    <w:rsid w:val="005B1EAC"/>
    <w:rsid w:val="005B2E23"/>
    <w:rsid w:val="005B3B20"/>
    <w:rsid w:val="005D1E33"/>
    <w:rsid w:val="006029F7"/>
    <w:rsid w:val="00616C3D"/>
    <w:rsid w:val="00625E96"/>
    <w:rsid w:val="00635DAC"/>
    <w:rsid w:val="00652C85"/>
    <w:rsid w:val="00662932"/>
    <w:rsid w:val="00666216"/>
    <w:rsid w:val="006765EA"/>
    <w:rsid w:val="006852F4"/>
    <w:rsid w:val="00686684"/>
    <w:rsid w:val="006916F7"/>
    <w:rsid w:val="006A3FC0"/>
    <w:rsid w:val="006B4715"/>
    <w:rsid w:val="006D2560"/>
    <w:rsid w:val="006E552C"/>
    <w:rsid w:val="006F512E"/>
    <w:rsid w:val="007003EA"/>
    <w:rsid w:val="007061BA"/>
    <w:rsid w:val="00707819"/>
    <w:rsid w:val="00712AD3"/>
    <w:rsid w:val="00712D43"/>
    <w:rsid w:val="00720442"/>
    <w:rsid w:val="0073488B"/>
    <w:rsid w:val="00741EF9"/>
    <w:rsid w:val="007708B9"/>
    <w:rsid w:val="0077701A"/>
    <w:rsid w:val="007801A0"/>
    <w:rsid w:val="007814D3"/>
    <w:rsid w:val="007877FB"/>
    <w:rsid w:val="00787E86"/>
    <w:rsid w:val="00791476"/>
    <w:rsid w:val="007915FB"/>
    <w:rsid w:val="0079418C"/>
    <w:rsid w:val="007A2D55"/>
    <w:rsid w:val="007D44E2"/>
    <w:rsid w:val="007D68D1"/>
    <w:rsid w:val="007E28AA"/>
    <w:rsid w:val="007F1473"/>
    <w:rsid w:val="00802B0B"/>
    <w:rsid w:val="00817446"/>
    <w:rsid w:val="00834C0E"/>
    <w:rsid w:val="00840F72"/>
    <w:rsid w:val="00842333"/>
    <w:rsid w:val="008478FF"/>
    <w:rsid w:val="008568C0"/>
    <w:rsid w:val="008668BB"/>
    <w:rsid w:val="008750E1"/>
    <w:rsid w:val="0087510B"/>
    <w:rsid w:val="00897040"/>
    <w:rsid w:val="008A69AC"/>
    <w:rsid w:val="008A7CA1"/>
    <w:rsid w:val="008B0502"/>
    <w:rsid w:val="008B402B"/>
    <w:rsid w:val="008B4235"/>
    <w:rsid w:val="008B7EF9"/>
    <w:rsid w:val="008D0886"/>
    <w:rsid w:val="008D3295"/>
    <w:rsid w:val="008D63E0"/>
    <w:rsid w:val="008D63E9"/>
    <w:rsid w:val="008F1E4A"/>
    <w:rsid w:val="00904705"/>
    <w:rsid w:val="00940ED3"/>
    <w:rsid w:val="009534E0"/>
    <w:rsid w:val="009632DA"/>
    <w:rsid w:val="00967D97"/>
    <w:rsid w:val="0097270E"/>
    <w:rsid w:val="00977E6D"/>
    <w:rsid w:val="00997450"/>
    <w:rsid w:val="009A0D67"/>
    <w:rsid w:val="009A1F45"/>
    <w:rsid w:val="009B1ABE"/>
    <w:rsid w:val="009B7991"/>
    <w:rsid w:val="009C6066"/>
    <w:rsid w:val="009E0690"/>
    <w:rsid w:val="009E3B8B"/>
    <w:rsid w:val="009F2BFF"/>
    <w:rsid w:val="009F4992"/>
    <w:rsid w:val="00A0531D"/>
    <w:rsid w:val="00A20D43"/>
    <w:rsid w:val="00A2759A"/>
    <w:rsid w:val="00A31999"/>
    <w:rsid w:val="00A455F7"/>
    <w:rsid w:val="00A47E6C"/>
    <w:rsid w:val="00A62B6D"/>
    <w:rsid w:val="00A80826"/>
    <w:rsid w:val="00A840D6"/>
    <w:rsid w:val="00A84990"/>
    <w:rsid w:val="00A941D2"/>
    <w:rsid w:val="00AA08BB"/>
    <w:rsid w:val="00AA1925"/>
    <w:rsid w:val="00AB078E"/>
    <w:rsid w:val="00AB7D19"/>
    <w:rsid w:val="00AC0264"/>
    <w:rsid w:val="00AC2A9A"/>
    <w:rsid w:val="00AC3091"/>
    <w:rsid w:val="00B03476"/>
    <w:rsid w:val="00B2410E"/>
    <w:rsid w:val="00B4748C"/>
    <w:rsid w:val="00B5499B"/>
    <w:rsid w:val="00B55D63"/>
    <w:rsid w:val="00B634B6"/>
    <w:rsid w:val="00B64985"/>
    <w:rsid w:val="00B666A2"/>
    <w:rsid w:val="00BA0CEC"/>
    <w:rsid w:val="00BB1A9C"/>
    <w:rsid w:val="00BB6037"/>
    <w:rsid w:val="00BC598D"/>
    <w:rsid w:val="00BD326C"/>
    <w:rsid w:val="00BF0044"/>
    <w:rsid w:val="00BF4A3C"/>
    <w:rsid w:val="00BF5BEB"/>
    <w:rsid w:val="00BF7223"/>
    <w:rsid w:val="00C06F13"/>
    <w:rsid w:val="00C11CBF"/>
    <w:rsid w:val="00C24C96"/>
    <w:rsid w:val="00C32E87"/>
    <w:rsid w:val="00C40661"/>
    <w:rsid w:val="00C436FA"/>
    <w:rsid w:val="00C43A5F"/>
    <w:rsid w:val="00C47C38"/>
    <w:rsid w:val="00C61660"/>
    <w:rsid w:val="00C915BE"/>
    <w:rsid w:val="00C9394D"/>
    <w:rsid w:val="00CA130F"/>
    <w:rsid w:val="00CA35C9"/>
    <w:rsid w:val="00CA383C"/>
    <w:rsid w:val="00CC0212"/>
    <w:rsid w:val="00CD080A"/>
    <w:rsid w:val="00CE17EE"/>
    <w:rsid w:val="00CF7608"/>
    <w:rsid w:val="00D16A67"/>
    <w:rsid w:val="00D30EB3"/>
    <w:rsid w:val="00D312E2"/>
    <w:rsid w:val="00D3306D"/>
    <w:rsid w:val="00D429BB"/>
    <w:rsid w:val="00D50947"/>
    <w:rsid w:val="00D62FE7"/>
    <w:rsid w:val="00D74001"/>
    <w:rsid w:val="00D8734E"/>
    <w:rsid w:val="00D9363F"/>
    <w:rsid w:val="00D97D84"/>
    <w:rsid w:val="00DB6E07"/>
    <w:rsid w:val="00DE677F"/>
    <w:rsid w:val="00DF3AF0"/>
    <w:rsid w:val="00E1299C"/>
    <w:rsid w:val="00E17731"/>
    <w:rsid w:val="00E20CBA"/>
    <w:rsid w:val="00E370AD"/>
    <w:rsid w:val="00E86D72"/>
    <w:rsid w:val="00E94564"/>
    <w:rsid w:val="00E97AA5"/>
    <w:rsid w:val="00ED4720"/>
    <w:rsid w:val="00EE2883"/>
    <w:rsid w:val="00EE78DD"/>
    <w:rsid w:val="00EF3BA1"/>
    <w:rsid w:val="00F01060"/>
    <w:rsid w:val="00F0423C"/>
    <w:rsid w:val="00F43679"/>
    <w:rsid w:val="00F53C87"/>
    <w:rsid w:val="00F66759"/>
    <w:rsid w:val="00F73790"/>
    <w:rsid w:val="00F77D74"/>
    <w:rsid w:val="00F82A70"/>
    <w:rsid w:val="00F83E31"/>
    <w:rsid w:val="00F840D7"/>
    <w:rsid w:val="00F84B6A"/>
    <w:rsid w:val="00FB11A6"/>
    <w:rsid w:val="00FB304B"/>
    <w:rsid w:val="00FC7C26"/>
    <w:rsid w:val="00FD7DB4"/>
    <w:rsid w:val="00FE4776"/>
    <w:rsid w:val="00FF0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5D"/>
    <w:rPr>
      <w:rFonts w:ascii="Calibri" w:eastAsia="Calibri" w:hAnsi="Calibri" w:cs="Times New Roman"/>
      <w:lang w:val="es-ES"/>
    </w:rPr>
  </w:style>
  <w:style w:type="paragraph" w:styleId="Ttulo1">
    <w:name w:val="heading 1"/>
    <w:basedOn w:val="Normal"/>
    <w:link w:val="Ttulo1Car"/>
    <w:uiPriority w:val="9"/>
    <w:qFormat/>
    <w:rsid w:val="003741AA"/>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F195D"/>
    <w:pPr>
      <w:tabs>
        <w:tab w:val="center" w:pos="4252"/>
        <w:tab w:val="right" w:pos="8504"/>
      </w:tabs>
    </w:pPr>
  </w:style>
  <w:style w:type="character" w:customStyle="1" w:styleId="PiedepginaCar">
    <w:name w:val="Pie de página Car"/>
    <w:basedOn w:val="Fuentedeprrafopredeter"/>
    <w:link w:val="Piedepgina"/>
    <w:rsid w:val="000F195D"/>
    <w:rPr>
      <w:rFonts w:ascii="Calibri" w:eastAsia="Calibri" w:hAnsi="Calibri" w:cs="Times New Roman"/>
      <w:lang w:val="es-ES"/>
    </w:rPr>
  </w:style>
  <w:style w:type="character" w:styleId="Nmerodepgina">
    <w:name w:val="page number"/>
    <w:basedOn w:val="Fuentedeprrafopredeter"/>
    <w:rsid w:val="000F195D"/>
  </w:style>
  <w:style w:type="paragraph" w:styleId="Encabezado">
    <w:name w:val="header"/>
    <w:basedOn w:val="Normal"/>
    <w:link w:val="EncabezadoCar"/>
    <w:uiPriority w:val="99"/>
    <w:unhideWhenUsed/>
    <w:rsid w:val="000F19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95D"/>
    <w:rPr>
      <w:rFonts w:ascii="Calibri" w:eastAsia="Calibri" w:hAnsi="Calibri" w:cs="Times New Roman"/>
      <w:lang w:val="es-ES"/>
    </w:rPr>
  </w:style>
  <w:style w:type="paragraph" w:styleId="Prrafodelista">
    <w:name w:val="List Paragraph"/>
    <w:basedOn w:val="Normal"/>
    <w:uiPriority w:val="34"/>
    <w:qFormat/>
    <w:rsid w:val="000F195D"/>
    <w:pPr>
      <w:ind w:left="720"/>
      <w:contextualSpacing/>
    </w:pPr>
    <w:rPr>
      <w:rFonts w:asciiTheme="minorHAnsi" w:eastAsiaTheme="minorHAnsi" w:hAnsiTheme="minorHAnsi" w:cstheme="minorBidi"/>
      <w:lang w:val="es-MX"/>
    </w:rPr>
  </w:style>
  <w:style w:type="paragraph" w:styleId="Textodeglobo">
    <w:name w:val="Balloon Text"/>
    <w:basedOn w:val="Normal"/>
    <w:link w:val="TextodegloboCar"/>
    <w:uiPriority w:val="99"/>
    <w:semiHidden/>
    <w:unhideWhenUsed/>
    <w:rsid w:val="003950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080"/>
    <w:rPr>
      <w:rFonts w:ascii="Tahoma" w:eastAsia="Calibri" w:hAnsi="Tahoma" w:cs="Tahoma"/>
      <w:sz w:val="16"/>
      <w:szCs w:val="16"/>
      <w:lang w:val="es-ES"/>
    </w:rPr>
  </w:style>
  <w:style w:type="table" w:styleId="Tablaconcuadrcula">
    <w:name w:val="Table Grid"/>
    <w:basedOn w:val="Tablanormal"/>
    <w:uiPriority w:val="59"/>
    <w:rsid w:val="00C32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741AA"/>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E177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5D"/>
    <w:rPr>
      <w:rFonts w:ascii="Calibri" w:eastAsia="Calibri" w:hAnsi="Calibri" w:cs="Times New Roman"/>
      <w:lang w:val="es-ES"/>
    </w:rPr>
  </w:style>
  <w:style w:type="paragraph" w:styleId="Ttulo1">
    <w:name w:val="heading 1"/>
    <w:basedOn w:val="Normal"/>
    <w:link w:val="Ttulo1Car"/>
    <w:uiPriority w:val="9"/>
    <w:qFormat/>
    <w:rsid w:val="003741AA"/>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F195D"/>
    <w:pPr>
      <w:tabs>
        <w:tab w:val="center" w:pos="4252"/>
        <w:tab w:val="right" w:pos="8504"/>
      </w:tabs>
    </w:pPr>
  </w:style>
  <w:style w:type="character" w:customStyle="1" w:styleId="PiedepginaCar">
    <w:name w:val="Pie de página Car"/>
    <w:basedOn w:val="Fuentedeprrafopredeter"/>
    <w:link w:val="Piedepgina"/>
    <w:rsid w:val="000F195D"/>
    <w:rPr>
      <w:rFonts w:ascii="Calibri" w:eastAsia="Calibri" w:hAnsi="Calibri" w:cs="Times New Roman"/>
      <w:lang w:val="es-ES"/>
    </w:rPr>
  </w:style>
  <w:style w:type="character" w:styleId="Nmerodepgina">
    <w:name w:val="page number"/>
    <w:basedOn w:val="Fuentedeprrafopredeter"/>
    <w:rsid w:val="000F195D"/>
  </w:style>
  <w:style w:type="paragraph" w:styleId="Encabezado">
    <w:name w:val="header"/>
    <w:basedOn w:val="Normal"/>
    <w:link w:val="EncabezadoCar"/>
    <w:uiPriority w:val="99"/>
    <w:unhideWhenUsed/>
    <w:rsid w:val="000F19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95D"/>
    <w:rPr>
      <w:rFonts w:ascii="Calibri" w:eastAsia="Calibri" w:hAnsi="Calibri" w:cs="Times New Roman"/>
      <w:lang w:val="es-ES"/>
    </w:rPr>
  </w:style>
  <w:style w:type="paragraph" w:styleId="Prrafodelista">
    <w:name w:val="List Paragraph"/>
    <w:basedOn w:val="Normal"/>
    <w:uiPriority w:val="34"/>
    <w:qFormat/>
    <w:rsid w:val="000F195D"/>
    <w:pPr>
      <w:ind w:left="720"/>
      <w:contextualSpacing/>
    </w:pPr>
    <w:rPr>
      <w:rFonts w:asciiTheme="minorHAnsi" w:eastAsiaTheme="minorHAnsi" w:hAnsiTheme="minorHAnsi" w:cstheme="minorBidi"/>
      <w:lang w:val="es-MX"/>
    </w:rPr>
  </w:style>
  <w:style w:type="paragraph" w:styleId="Textodeglobo">
    <w:name w:val="Balloon Text"/>
    <w:basedOn w:val="Normal"/>
    <w:link w:val="TextodegloboCar"/>
    <w:uiPriority w:val="99"/>
    <w:semiHidden/>
    <w:unhideWhenUsed/>
    <w:rsid w:val="003950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080"/>
    <w:rPr>
      <w:rFonts w:ascii="Tahoma" w:eastAsia="Calibri" w:hAnsi="Tahoma" w:cs="Tahoma"/>
      <w:sz w:val="16"/>
      <w:szCs w:val="16"/>
      <w:lang w:val="es-ES"/>
    </w:rPr>
  </w:style>
  <w:style w:type="table" w:styleId="Tablaconcuadrcula">
    <w:name w:val="Table Grid"/>
    <w:basedOn w:val="Tablanormal"/>
    <w:uiPriority w:val="59"/>
    <w:rsid w:val="00C32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741AA"/>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E17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8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se.ricardo@colim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lima.gob.mx" TargetMode="External"/><Relationship Id="rId4" Type="http://schemas.openxmlformats.org/officeDocument/2006/relationships/settings" Target="settings.xml"/><Relationship Id="rId9" Type="http://schemas.openxmlformats.org/officeDocument/2006/relationships/hyperlink" Target="http://www.colima.gob.m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3578</Words>
  <Characters>19679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Eduardo Barreda Hernández</dc:creator>
  <cp:lastModifiedBy>carolina alvarez</cp:lastModifiedBy>
  <cp:revision>7</cp:revision>
  <cp:lastPrinted>2016-07-25T14:36:00Z</cp:lastPrinted>
  <dcterms:created xsi:type="dcterms:W3CDTF">2018-01-29T17:14:00Z</dcterms:created>
  <dcterms:modified xsi:type="dcterms:W3CDTF">2018-04-18T20:31:00Z</dcterms:modified>
</cp:coreProperties>
</file>