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41" w:rsidRDefault="00D24B41" w:rsidP="00D24B41">
      <w:pPr>
        <w:pStyle w:val="Textoindependiente"/>
        <w:rPr>
          <w:rFonts w:ascii="Arial" w:hAnsi="Arial" w:cs="Arial"/>
          <w:b/>
          <w:bCs/>
          <w:color w:val="FF0000"/>
          <w:sz w:val="20"/>
          <w:szCs w:val="20"/>
        </w:rPr>
      </w:pPr>
      <w:bookmarkStart w:id="0" w:name="_GoBack"/>
      <w:bookmarkEnd w:id="0"/>
      <w:r w:rsidRPr="00D24B41">
        <w:rPr>
          <w:rFonts w:ascii="Arial" w:hAnsi="Arial" w:cs="Arial"/>
          <w:b/>
          <w:color w:val="FF0000"/>
          <w:sz w:val="20"/>
          <w:szCs w:val="20"/>
        </w:rPr>
        <w:t>Modificación</w:t>
      </w:r>
      <w:r>
        <w:rPr>
          <w:rFonts w:ascii="Arial" w:hAnsi="Arial" w:cs="Arial"/>
          <w:b/>
          <w:sz w:val="20"/>
          <w:szCs w:val="20"/>
        </w:rPr>
        <w:t xml:space="preserve"> </w:t>
      </w:r>
      <w:r>
        <w:rPr>
          <w:rFonts w:ascii="Arial" w:hAnsi="Arial" w:cs="Arial"/>
          <w:b/>
          <w:bCs/>
          <w:color w:val="FF0000"/>
          <w:sz w:val="20"/>
          <w:szCs w:val="20"/>
        </w:rPr>
        <w:t>P.O. Tomo 104, Colima, Col; Sábado 29 de Junio del año 2019, Núm. 50 Pág.2</w:t>
      </w:r>
    </w:p>
    <w:p w:rsidR="00D24B41" w:rsidRPr="00D24B41" w:rsidRDefault="00D24B41" w:rsidP="00D24B41">
      <w:pPr>
        <w:jc w:val="both"/>
        <w:rPr>
          <w:rFonts w:ascii="Arial" w:hAnsi="Arial" w:cs="Arial"/>
          <w:b/>
          <w:sz w:val="20"/>
          <w:szCs w:val="20"/>
          <w:lang w:val="es-ES"/>
        </w:rPr>
      </w:pPr>
    </w:p>
    <w:p w:rsidR="00D24B41" w:rsidRPr="004F52E9" w:rsidRDefault="00D24B41" w:rsidP="00D24B41">
      <w:pPr>
        <w:jc w:val="both"/>
        <w:rPr>
          <w:rFonts w:ascii="Arial" w:hAnsi="Arial" w:cs="Arial"/>
          <w:b/>
          <w:sz w:val="18"/>
          <w:szCs w:val="18"/>
        </w:rPr>
      </w:pPr>
      <w:r w:rsidRPr="004F52E9">
        <w:rPr>
          <w:rFonts w:ascii="Arial" w:hAnsi="Arial" w:cs="Arial"/>
          <w:b/>
          <w:sz w:val="18"/>
          <w:szCs w:val="18"/>
        </w:rPr>
        <w:t>Tomo 96 Colima, Col., Miércoles 21 de Septiembre del año 2011; Núm. 46; pág. 1682.</w:t>
      </w:r>
    </w:p>
    <w:p w:rsidR="00D24B41" w:rsidRPr="004F52E9" w:rsidRDefault="00D24B41" w:rsidP="00D24B41">
      <w:pPr>
        <w:jc w:val="both"/>
        <w:rPr>
          <w:rFonts w:ascii="Arial" w:hAnsi="Arial" w:cs="Arial"/>
          <w:b/>
          <w:color w:val="FF0000"/>
          <w:sz w:val="18"/>
          <w:szCs w:val="18"/>
        </w:rPr>
      </w:pPr>
    </w:p>
    <w:p w:rsidR="00D24B41" w:rsidRPr="00812C4A" w:rsidRDefault="00D24B41" w:rsidP="00D24B41">
      <w:pPr>
        <w:jc w:val="right"/>
        <w:rPr>
          <w:rFonts w:ascii="Arial" w:hAnsi="Arial" w:cs="Arial"/>
          <w:b/>
          <w:sz w:val="20"/>
          <w:szCs w:val="20"/>
        </w:rPr>
      </w:pPr>
      <w:r w:rsidRPr="00812C4A">
        <w:rPr>
          <w:rFonts w:ascii="Arial" w:hAnsi="Arial" w:cs="Arial"/>
          <w:b/>
          <w:sz w:val="20"/>
          <w:szCs w:val="20"/>
        </w:rPr>
        <w:t>DEL GOBIERNO MUNICIPAL                                                                                                                 HONORABLE AYUNTAMIENTO CONSTITUCIONAL DE COLIMA</w:t>
      </w:r>
    </w:p>
    <w:p w:rsidR="00D24B41" w:rsidRPr="00812C4A" w:rsidRDefault="00D24B41" w:rsidP="004F52E9">
      <w:pPr>
        <w:jc w:val="center"/>
        <w:rPr>
          <w:rFonts w:ascii="Arial" w:hAnsi="Arial" w:cs="Arial"/>
          <w:b/>
          <w:sz w:val="20"/>
          <w:szCs w:val="20"/>
        </w:rPr>
      </w:pPr>
    </w:p>
    <w:p w:rsidR="00D24B41" w:rsidRPr="004F52E9" w:rsidRDefault="00D24B41" w:rsidP="004F52E9">
      <w:pPr>
        <w:jc w:val="center"/>
        <w:rPr>
          <w:rFonts w:ascii="Arial" w:hAnsi="Arial" w:cs="Arial"/>
          <w:b/>
          <w:sz w:val="16"/>
          <w:szCs w:val="16"/>
        </w:rPr>
      </w:pPr>
      <w:r w:rsidRPr="004F52E9">
        <w:rPr>
          <w:rFonts w:ascii="Arial" w:hAnsi="Arial" w:cs="Arial"/>
          <w:b/>
          <w:sz w:val="16"/>
          <w:szCs w:val="16"/>
        </w:rPr>
        <w:t>REGLAMENTO DE TURISMO DEL MUNICIPIO DE COLIMA</w:t>
      </w:r>
    </w:p>
    <w:p w:rsidR="00D24B41" w:rsidRPr="004F52E9" w:rsidRDefault="00D24B41" w:rsidP="00D24B41">
      <w:pPr>
        <w:jc w:val="both"/>
        <w:rPr>
          <w:rFonts w:ascii="Arial" w:hAnsi="Arial" w:cs="Arial"/>
          <w:sz w:val="16"/>
          <w:szCs w:val="16"/>
        </w:rPr>
      </w:pPr>
      <w:r w:rsidRPr="004F52E9">
        <w:rPr>
          <w:rFonts w:ascii="Arial" w:hAnsi="Arial" w:cs="Arial"/>
          <w:sz w:val="16"/>
          <w:szCs w:val="16"/>
        </w:rPr>
        <w:t>L.E. JOSÉ IGNACIO PERALTA SÁNCHEZ, Presidente Municipal de Colima, LIC. RICARDO ANTONIO ALFARO DE ANDA, Secretario del H. Ayuntamiento Constitucional de Colima, a sus habitantes, sabed:</w:t>
      </w:r>
    </w:p>
    <w:p w:rsidR="00D24B41" w:rsidRPr="004F52E9" w:rsidRDefault="00D24B41" w:rsidP="00D24B41">
      <w:pPr>
        <w:jc w:val="both"/>
        <w:rPr>
          <w:rFonts w:ascii="Arial" w:hAnsi="Arial" w:cs="Arial"/>
          <w:sz w:val="16"/>
          <w:szCs w:val="16"/>
        </w:rPr>
      </w:pPr>
      <w:r w:rsidRPr="004F52E9">
        <w:rPr>
          <w:rFonts w:ascii="Arial" w:hAnsi="Arial" w:cs="Arial"/>
          <w:sz w:val="16"/>
          <w:szCs w:val="16"/>
        </w:rPr>
        <w:t>Que el Honorable Cabildo Municipal se ha servido dirigirme para su publicación el siguiente</w:t>
      </w:r>
    </w:p>
    <w:p w:rsidR="00D24B41" w:rsidRPr="004F52E9" w:rsidRDefault="00D24B41" w:rsidP="00D24B41">
      <w:pPr>
        <w:jc w:val="center"/>
        <w:rPr>
          <w:rFonts w:ascii="Arial" w:hAnsi="Arial" w:cs="Arial"/>
          <w:b/>
          <w:sz w:val="16"/>
          <w:szCs w:val="16"/>
        </w:rPr>
      </w:pPr>
      <w:r w:rsidRPr="004F52E9">
        <w:rPr>
          <w:rFonts w:ascii="Arial" w:hAnsi="Arial" w:cs="Arial"/>
          <w:b/>
          <w:sz w:val="16"/>
          <w:szCs w:val="16"/>
        </w:rPr>
        <w:t>REGLAMENTO DE TURISMO DEL MUNICIPIO DE COLIMA</w:t>
      </w:r>
    </w:p>
    <w:p w:rsidR="00D24B41" w:rsidRPr="004F52E9" w:rsidRDefault="00D24B41" w:rsidP="00D24B41">
      <w:pPr>
        <w:jc w:val="both"/>
        <w:rPr>
          <w:rFonts w:ascii="Arial" w:hAnsi="Arial" w:cs="Arial"/>
          <w:sz w:val="16"/>
          <w:szCs w:val="16"/>
        </w:rPr>
      </w:pPr>
      <w:r w:rsidRPr="004F52E9">
        <w:rPr>
          <w:rFonts w:ascii="Arial" w:hAnsi="Arial" w:cs="Arial"/>
          <w:sz w:val="16"/>
          <w:szCs w:val="16"/>
        </w:rPr>
        <w:t>El Honorable Cabildo Municipal de Colima, con fundamento en lo dispuesto por los Artículos 87, fracción II, de la Constitución Política del Estado Libre y Soberano de Colima, 45, fracción I, de la Ley del Municipio Libre del Estado de Colima, así como de los Artículos 78, 79, 82, 132 y 133, fracción II, 136, 137, 138 y 140, del Reglamento del Gobierno Municipal de Colima, ha tenido a bien aprobar el presente Reglamento, acorde a los siguientes:</w:t>
      </w:r>
    </w:p>
    <w:p w:rsidR="00D24B41" w:rsidRPr="004F52E9" w:rsidRDefault="00D24B41" w:rsidP="00D24B41">
      <w:pPr>
        <w:jc w:val="center"/>
        <w:rPr>
          <w:rFonts w:ascii="Arial" w:hAnsi="Arial" w:cs="Arial"/>
          <w:b/>
          <w:sz w:val="16"/>
          <w:szCs w:val="16"/>
        </w:rPr>
      </w:pPr>
      <w:r w:rsidRPr="004F52E9">
        <w:rPr>
          <w:rFonts w:ascii="Arial" w:hAnsi="Arial" w:cs="Arial"/>
          <w:b/>
          <w:sz w:val="16"/>
          <w:szCs w:val="16"/>
        </w:rPr>
        <w:t>ANTECEDENTES:</w:t>
      </w:r>
    </w:p>
    <w:p w:rsidR="00D24B41" w:rsidRPr="004F52E9" w:rsidRDefault="00D24B41" w:rsidP="00D24B41">
      <w:pPr>
        <w:jc w:val="both"/>
        <w:rPr>
          <w:rFonts w:ascii="Arial" w:hAnsi="Arial" w:cs="Arial"/>
          <w:sz w:val="16"/>
          <w:szCs w:val="16"/>
        </w:rPr>
      </w:pPr>
      <w:r w:rsidRPr="004F52E9">
        <w:rPr>
          <w:rFonts w:ascii="Arial" w:hAnsi="Arial" w:cs="Arial"/>
          <w:b/>
          <w:sz w:val="16"/>
          <w:szCs w:val="16"/>
        </w:rPr>
        <w:t>PRIMERO.-</w:t>
      </w:r>
      <w:r w:rsidRPr="004F52E9">
        <w:rPr>
          <w:rFonts w:ascii="Arial" w:hAnsi="Arial" w:cs="Arial"/>
          <w:sz w:val="16"/>
          <w:szCs w:val="16"/>
        </w:rPr>
        <w:t xml:space="preserve"> Por indicaciones del Presidente Municipal, L.E. JOSÉ IGNACIO PERALTA SÁNCHEZ, la Dirección de Asuntos Jurídicos de este H. Ayuntamiento durante los días 12, 13, 14 y 15 de octubre de 2010, por medio de las circulares DAJ-22/2010 y DAJ-23/2010, convocó a las diversas áreas que integran la Administración Pública Municipal, con el objetivo de revisar el marco normativo del municipio, como resultado de dichas reuniones de trabajo, surgieron diversas propuestas para el fortalecimiento de la reglamentación municipal, proponiéndose entre otras muchas propuestas, la necesidad de contar con una regulación en materia de Turismo a fin de fomentar el Turismo en nuestra entidad.</w:t>
      </w:r>
    </w:p>
    <w:p w:rsidR="00D24B41" w:rsidRPr="004F52E9" w:rsidRDefault="00D24B41" w:rsidP="00D24B41">
      <w:pPr>
        <w:jc w:val="both"/>
        <w:rPr>
          <w:rFonts w:ascii="Arial" w:hAnsi="Arial" w:cs="Arial"/>
          <w:sz w:val="16"/>
          <w:szCs w:val="16"/>
        </w:rPr>
      </w:pPr>
      <w:r w:rsidRPr="004F52E9">
        <w:rPr>
          <w:rFonts w:ascii="Arial" w:hAnsi="Arial" w:cs="Arial"/>
          <w:b/>
          <w:sz w:val="16"/>
          <w:szCs w:val="16"/>
        </w:rPr>
        <w:t>SEGUNDO.-</w:t>
      </w:r>
      <w:r w:rsidRPr="004F52E9">
        <w:rPr>
          <w:rFonts w:ascii="Arial" w:hAnsi="Arial" w:cs="Arial"/>
          <w:sz w:val="16"/>
          <w:szCs w:val="16"/>
        </w:rPr>
        <w:t xml:space="preserve"> Por su parte, Las Comisiones de Gobernación y Reglamentos, y la Comisión de Turismo, han venido trabajando en conjunto para definir las disposiciones normativas que han de integrar la propuesta del Reglamento de Turismo acorde con la Ley.</w:t>
      </w:r>
    </w:p>
    <w:p w:rsidR="00D24B41" w:rsidRPr="004F52E9" w:rsidRDefault="00D24B41" w:rsidP="00D24B41">
      <w:pPr>
        <w:jc w:val="center"/>
        <w:rPr>
          <w:rFonts w:ascii="Arial" w:hAnsi="Arial" w:cs="Arial"/>
          <w:b/>
          <w:sz w:val="16"/>
          <w:szCs w:val="16"/>
        </w:rPr>
      </w:pPr>
      <w:r w:rsidRPr="004F52E9">
        <w:rPr>
          <w:rFonts w:ascii="Arial" w:hAnsi="Arial" w:cs="Arial"/>
          <w:b/>
          <w:sz w:val="16"/>
          <w:szCs w:val="16"/>
        </w:rPr>
        <w:t>EXPOSICIÓN DE MOTIVOS:</w:t>
      </w:r>
    </w:p>
    <w:p w:rsidR="00D24B41" w:rsidRPr="004F52E9" w:rsidRDefault="00D24B41" w:rsidP="00D24B41">
      <w:pPr>
        <w:jc w:val="both"/>
        <w:rPr>
          <w:rFonts w:ascii="Arial" w:hAnsi="Arial" w:cs="Arial"/>
          <w:sz w:val="16"/>
          <w:szCs w:val="16"/>
        </w:rPr>
      </w:pPr>
      <w:r w:rsidRPr="004F52E9">
        <w:rPr>
          <w:rFonts w:ascii="Arial" w:hAnsi="Arial" w:cs="Arial"/>
          <w:b/>
          <w:sz w:val="16"/>
          <w:szCs w:val="16"/>
        </w:rPr>
        <w:t>PRIMERO.-</w:t>
      </w:r>
      <w:r w:rsidRPr="004F52E9">
        <w:rPr>
          <w:rFonts w:ascii="Arial" w:hAnsi="Arial" w:cs="Arial"/>
          <w:sz w:val="16"/>
          <w:szCs w:val="16"/>
        </w:rPr>
        <w:t xml:space="preserve"> Que el Turismo es definido como la "actividad que se presta cuando uno o más individuos se trasladan a uno o más sitios diferentes de su residencia habitual con el propósito de recreación, salud, descanso, trabajo y cultura, creando con esto beneficios económicos para la región, al consumir bienes y servicios."</w:t>
      </w:r>
    </w:p>
    <w:p w:rsidR="00D24B41" w:rsidRPr="004F52E9" w:rsidRDefault="00D24B41" w:rsidP="00D24B41">
      <w:pPr>
        <w:jc w:val="both"/>
        <w:rPr>
          <w:rFonts w:ascii="Arial" w:hAnsi="Arial" w:cs="Arial"/>
          <w:sz w:val="16"/>
          <w:szCs w:val="16"/>
        </w:rPr>
      </w:pPr>
      <w:r w:rsidRPr="004F52E9">
        <w:rPr>
          <w:rFonts w:ascii="Arial" w:hAnsi="Arial" w:cs="Arial"/>
          <w:b/>
          <w:sz w:val="16"/>
          <w:szCs w:val="16"/>
        </w:rPr>
        <w:t>SEGUNDO.-</w:t>
      </w:r>
      <w:r w:rsidRPr="004F52E9">
        <w:rPr>
          <w:rFonts w:ascii="Arial" w:hAnsi="Arial" w:cs="Arial"/>
          <w:sz w:val="16"/>
          <w:szCs w:val="16"/>
        </w:rPr>
        <w:t xml:space="preserve"> Que de la definición anterior, se desprende la importancia que el turismo posee para nuestro municipio, toda vez gracias al turismo se generan fuentes de empleo, y se favorecida la economía de los habitante del municipio.</w:t>
      </w:r>
    </w:p>
    <w:p w:rsidR="00D24B41" w:rsidRPr="004F52E9" w:rsidRDefault="00D24B41" w:rsidP="00D24B41">
      <w:pPr>
        <w:jc w:val="both"/>
        <w:rPr>
          <w:rFonts w:ascii="Arial" w:hAnsi="Arial" w:cs="Arial"/>
          <w:sz w:val="16"/>
          <w:szCs w:val="16"/>
        </w:rPr>
      </w:pPr>
      <w:r w:rsidRPr="004F52E9">
        <w:rPr>
          <w:rFonts w:ascii="Arial" w:hAnsi="Arial" w:cs="Arial"/>
          <w:b/>
          <w:sz w:val="16"/>
          <w:szCs w:val="16"/>
        </w:rPr>
        <w:t>TERCERO.-</w:t>
      </w:r>
      <w:r w:rsidRPr="004F52E9">
        <w:rPr>
          <w:rFonts w:ascii="Arial" w:hAnsi="Arial" w:cs="Arial"/>
          <w:sz w:val="16"/>
          <w:szCs w:val="16"/>
        </w:rPr>
        <w:t xml:space="preserve"> Que por la trascendencia de la materia señalada en los considerandos anteriores, se considera necesario que este municipio cuente con un Reglamento de Turismo, a fin de regular todo lo concerniente a este tópico.</w:t>
      </w:r>
    </w:p>
    <w:p w:rsidR="00D24B41" w:rsidRDefault="00D24B41" w:rsidP="00D24B41">
      <w:pPr>
        <w:jc w:val="both"/>
        <w:rPr>
          <w:rFonts w:ascii="Arial" w:hAnsi="Arial" w:cs="Arial"/>
          <w:sz w:val="16"/>
          <w:szCs w:val="16"/>
        </w:rPr>
      </w:pPr>
      <w:r w:rsidRPr="004F52E9">
        <w:rPr>
          <w:rFonts w:ascii="Arial" w:hAnsi="Arial" w:cs="Arial"/>
          <w:sz w:val="16"/>
          <w:szCs w:val="16"/>
        </w:rPr>
        <w:t>Por lo anteriormente expuesto y fundado, este Honorable Cabildo Municipal ha tenido a bien aprobar la emisión del siguiente:</w:t>
      </w:r>
    </w:p>
    <w:p w:rsidR="004F52E9" w:rsidRPr="004F52E9" w:rsidRDefault="004F52E9" w:rsidP="00D24B41">
      <w:pPr>
        <w:jc w:val="both"/>
        <w:rPr>
          <w:rFonts w:ascii="Arial" w:hAnsi="Arial" w:cs="Arial"/>
          <w:sz w:val="16"/>
          <w:szCs w:val="16"/>
        </w:rPr>
      </w:pPr>
    </w:p>
    <w:p w:rsidR="00D24B41" w:rsidRPr="00812C4A" w:rsidRDefault="00D24B41" w:rsidP="00D24B41">
      <w:pPr>
        <w:jc w:val="center"/>
        <w:rPr>
          <w:rFonts w:ascii="Arial" w:hAnsi="Arial" w:cs="Arial"/>
          <w:b/>
          <w:sz w:val="20"/>
          <w:szCs w:val="20"/>
        </w:rPr>
      </w:pPr>
      <w:r w:rsidRPr="00812C4A">
        <w:rPr>
          <w:rFonts w:ascii="Arial" w:hAnsi="Arial" w:cs="Arial"/>
          <w:b/>
          <w:sz w:val="20"/>
          <w:szCs w:val="20"/>
        </w:rPr>
        <w:t>REGLAMENTO DE TURISMO DEL MUNICIPIO DE COLIMA</w:t>
      </w:r>
    </w:p>
    <w:p w:rsidR="00D24B41" w:rsidRDefault="00D24B41" w:rsidP="00D24B41">
      <w:pPr>
        <w:jc w:val="center"/>
        <w:rPr>
          <w:rFonts w:ascii="Arial" w:hAnsi="Arial" w:cs="Arial"/>
          <w:b/>
          <w:sz w:val="20"/>
          <w:szCs w:val="20"/>
        </w:rPr>
      </w:pPr>
      <w:r w:rsidRPr="00812C4A">
        <w:rPr>
          <w:rFonts w:ascii="Arial" w:hAnsi="Arial" w:cs="Arial"/>
          <w:b/>
          <w:sz w:val="20"/>
          <w:szCs w:val="20"/>
        </w:rPr>
        <w:t xml:space="preserve">CAPÍTULO I                                                                                                                       </w:t>
      </w:r>
      <w:r>
        <w:rPr>
          <w:rFonts w:ascii="Arial" w:hAnsi="Arial" w:cs="Arial"/>
          <w:b/>
          <w:sz w:val="20"/>
          <w:szCs w:val="20"/>
        </w:rPr>
        <w:t xml:space="preserve"> </w:t>
      </w:r>
      <w:r w:rsidRPr="00812C4A">
        <w:rPr>
          <w:rFonts w:ascii="Arial" w:hAnsi="Arial" w:cs="Arial"/>
          <w:b/>
          <w:sz w:val="20"/>
          <w:szCs w:val="20"/>
        </w:rPr>
        <w:t xml:space="preserve">   DISPOSICIONES GENERALES</w:t>
      </w:r>
    </w:p>
    <w:p w:rsidR="00CB75DF" w:rsidRDefault="00CB75DF" w:rsidP="00D24B41">
      <w:pPr>
        <w:jc w:val="center"/>
        <w:rPr>
          <w:rFonts w:ascii="Arial" w:hAnsi="Arial" w:cs="Arial"/>
          <w:b/>
          <w:sz w:val="20"/>
          <w:szCs w:val="20"/>
        </w:rPr>
      </w:pPr>
    </w:p>
    <w:p w:rsidR="00CB75DF" w:rsidRPr="00CB75DF" w:rsidRDefault="00CB75DF" w:rsidP="00CB75DF">
      <w:pPr>
        <w:spacing w:after="0"/>
        <w:jc w:val="both"/>
        <w:rPr>
          <w:rFonts w:ascii="Arial" w:hAnsi="Arial" w:cs="Arial"/>
          <w:b/>
          <w:sz w:val="16"/>
          <w:szCs w:val="16"/>
        </w:rPr>
      </w:pPr>
      <w:r w:rsidRPr="00CB75DF">
        <w:rPr>
          <w:rFonts w:ascii="Arial" w:hAnsi="Arial" w:cs="Arial"/>
          <w:b/>
          <w:sz w:val="16"/>
          <w:szCs w:val="16"/>
        </w:rPr>
        <w:lastRenderedPageBreak/>
        <w:t>(MODIFICADO P.O. T</w:t>
      </w:r>
      <w:r w:rsidR="00E12092">
        <w:rPr>
          <w:rFonts w:ascii="Arial" w:hAnsi="Arial" w:cs="Arial"/>
          <w:b/>
          <w:sz w:val="16"/>
          <w:szCs w:val="16"/>
        </w:rPr>
        <w:t>OMO 104, COLIMA, COL;</w:t>
      </w:r>
      <w:r>
        <w:rPr>
          <w:rFonts w:ascii="Arial" w:hAnsi="Arial" w:cs="Arial"/>
          <w:b/>
          <w:sz w:val="16"/>
          <w:szCs w:val="16"/>
        </w:rPr>
        <w:t xml:space="preserve"> SABADO 29 DE JUNIO DEL AÑO 2019; NÚM 50 PAG. 2</w:t>
      </w:r>
      <w:r w:rsidRPr="00CB75DF">
        <w:rPr>
          <w:rFonts w:ascii="Arial" w:hAnsi="Arial" w:cs="Arial"/>
          <w:b/>
          <w:sz w:val="16"/>
          <w:szCs w:val="16"/>
        </w:rPr>
        <w:t>)</w:t>
      </w:r>
    </w:p>
    <w:p w:rsidR="00D24B41" w:rsidRPr="002A7CA9" w:rsidRDefault="00D24B41" w:rsidP="00D24B41">
      <w:pPr>
        <w:spacing w:after="0" w:line="240" w:lineRule="auto"/>
        <w:jc w:val="both"/>
        <w:rPr>
          <w:rFonts w:ascii="Arial" w:hAnsi="Arial" w:cs="Arial"/>
          <w:b/>
          <w:bCs/>
          <w:sz w:val="20"/>
          <w:szCs w:val="20"/>
          <w:lang w:val="es-ES_tradnl"/>
        </w:rPr>
      </w:pPr>
      <w:r w:rsidRPr="00812C4A">
        <w:rPr>
          <w:rFonts w:ascii="Arial" w:hAnsi="Arial" w:cs="Arial"/>
          <w:b/>
          <w:sz w:val="20"/>
          <w:szCs w:val="20"/>
        </w:rPr>
        <w:t>ARTÍCULO 1.-</w:t>
      </w:r>
      <w:r w:rsidRPr="00812C4A">
        <w:rPr>
          <w:rFonts w:ascii="Arial" w:hAnsi="Arial" w:cs="Arial"/>
          <w:sz w:val="20"/>
          <w:szCs w:val="20"/>
        </w:rPr>
        <w:t xml:space="preserve"> El presente Reglamento es de interés público y observancia general en el Municipio de Colima, </w:t>
      </w:r>
      <w:r w:rsidRPr="002A7CA9">
        <w:rPr>
          <w:rFonts w:ascii="Arial" w:hAnsi="Arial" w:cs="Arial"/>
          <w:b/>
          <w:bCs/>
          <w:sz w:val="20"/>
          <w:szCs w:val="20"/>
          <w:lang w:val="es-ES_tradnl"/>
        </w:rPr>
        <w:t>en materia turística, considerada una actividad prioritaria para nuestro municipio, dado que con ella se impulsa el desarrollo social y económico en la región.</w:t>
      </w:r>
    </w:p>
    <w:p w:rsidR="00D24B41" w:rsidRPr="00D24B41" w:rsidRDefault="00D24B41" w:rsidP="00D24B41">
      <w:pPr>
        <w:jc w:val="both"/>
        <w:rPr>
          <w:rFonts w:ascii="Arial" w:hAnsi="Arial" w:cs="Arial"/>
          <w:sz w:val="20"/>
          <w:szCs w:val="20"/>
          <w:lang w:val="es-ES_tradnl"/>
        </w:rPr>
      </w:pPr>
    </w:p>
    <w:p w:rsidR="00D24B41" w:rsidRPr="00812C4A" w:rsidRDefault="00D24B41" w:rsidP="00D24B41">
      <w:pPr>
        <w:jc w:val="both"/>
        <w:rPr>
          <w:rFonts w:ascii="Arial" w:hAnsi="Arial" w:cs="Arial"/>
          <w:sz w:val="20"/>
          <w:szCs w:val="20"/>
        </w:rPr>
      </w:pPr>
      <w:r w:rsidRPr="00812C4A">
        <w:rPr>
          <w:rFonts w:ascii="Arial" w:hAnsi="Arial" w:cs="Arial"/>
          <w:b/>
          <w:sz w:val="20"/>
          <w:szCs w:val="20"/>
        </w:rPr>
        <w:t xml:space="preserve">ARTÍCULO 2.- </w:t>
      </w:r>
      <w:r w:rsidRPr="00812C4A">
        <w:rPr>
          <w:rFonts w:ascii="Arial" w:hAnsi="Arial" w:cs="Arial"/>
          <w:sz w:val="20"/>
          <w:szCs w:val="20"/>
        </w:rPr>
        <w:t>El presente Reglamento tiene por objeto establecer un marco regulatorio que permita:</w:t>
      </w:r>
    </w:p>
    <w:p w:rsidR="00D24B41" w:rsidRPr="00812C4A" w:rsidRDefault="00D24B41" w:rsidP="00D24B41">
      <w:pPr>
        <w:pStyle w:val="Prrafodelista"/>
        <w:numPr>
          <w:ilvl w:val="0"/>
          <w:numId w:val="1"/>
        </w:numPr>
        <w:jc w:val="both"/>
        <w:rPr>
          <w:rFonts w:ascii="Arial" w:hAnsi="Arial" w:cs="Arial"/>
          <w:sz w:val="20"/>
          <w:szCs w:val="20"/>
        </w:rPr>
      </w:pPr>
      <w:r w:rsidRPr="00812C4A">
        <w:rPr>
          <w:rFonts w:ascii="Arial" w:hAnsi="Arial" w:cs="Arial"/>
          <w:sz w:val="20"/>
          <w:szCs w:val="20"/>
        </w:rPr>
        <w:t>Generar proyectos y programas para la conservación, mejoramiento, protección, promoción y aprovechamiento de los recursos y atractivos turísticos del Municipio, preservando el equilibrio ecológico y social de los lugares de que se trate;</w:t>
      </w:r>
    </w:p>
    <w:p w:rsidR="00D24B41" w:rsidRPr="00812C4A" w:rsidRDefault="00D24B41" w:rsidP="00D24B41">
      <w:pPr>
        <w:pStyle w:val="Prrafodelista"/>
        <w:jc w:val="both"/>
        <w:rPr>
          <w:rFonts w:ascii="Arial" w:hAnsi="Arial" w:cs="Arial"/>
          <w:sz w:val="20"/>
          <w:szCs w:val="20"/>
        </w:rPr>
      </w:pPr>
    </w:p>
    <w:p w:rsidR="00D24B41" w:rsidRPr="00812C4A" w:rsidRDefault="00D24B41" w:rsidP="00D24B41">
      <w:pPr>
        <w:pStyle w:val="Prrafodelista"/>
        <w:numPr>
          <w:ilvl w:val="0"/>
          <w:numId w:val="1"/>
        </w:numPr>
        <w:jc w:val="both"/>
        <w:rPr>
          <w:rFonts w:ascii="Arial" w:hAnsi="Arial" w:cs="Arial"/>
          <w:sz w:val="20"/>
          <w:szCs w:val="20"/>
        </w:rPr>
      </w:pPr>
      <w:r w:rsidRPr="00812C4A">
        <w:rPr>
          <w:rFonts w:ascii="Arial" w:hAnsi="Arial" w:cs="Arial"/>
          <w:sz w:val="20"/>
          <w:szCs w:val="20"/>
        </w:rPr>
        <w:t>Fomentar de manera prioritaria las acciones de planeación, programación, capacitación, concertación, y vigilancia del desarrollo turístico del Municipio;</w:t>
      </w:r>
    </w:p>
    <w:p w:rsidR="00CB75DF" w:rsidRDefault="00CB75DF" w:rsidP="00CB75DF">
      <w:pPr>
        <w:pStyle w:val="Prrafodelista"/>
        <w:spacing w:after="0"/>
        <w:jc w:val="both"/>
        <w:rPr>
          <w:rFonts w:ascii="Arial" w:hAnsi="Arial" w:cs="Arial"/>
          <w:b/>
          <w:sz w:val="16"/>
          <w:szCs w:val="16"/>
        </w:rPr>
      </w:pPr>
    </w:p>
    <w:p w:rsidR="00D24B41" w:rsidRPr="00CB75DF" w:rsidRDefault="00CB75DF" w:rsidP="00CB75DF">
      <w:pPr>
        <w:pStyle w:val="Prrafodelista"/>
        <w:spacing w:after="0"/>
        <w:jc w:val="both"/>
        <w:rPr>
          <w:rFonts w:ascii="Arial" w:hAnsi="Arial" w:cs="Arial"/>
          <w:b/>
          <w:sz w:val="16"/>
          <w:szCs w:val="16"/>
        </w:rPr>
      </w:pPr>
      <w:r w:rsidRPr="00CB75DF">
        <w:rPr>
          <w:rFonts w:ascii="Arial" w:hAnsi="Arial" w:cs="Arial"/>
          <w:b/>
          <w:sz w:val="16"/>
          <w:szCs w:val="16"/>
        </w:rPr>
        <w:t>(MODIFIC</w:t>
      </w:r>
      <w:r w:rsidR="00E12092">
        <w:rPr>
          <w:rFonts w:ascii="Arial" w:hAnsi="Arial" w:cs="Arial"/>
          <w:b/>
          <w:sz w:val="16"/>
          <w:szCs w:val="16"/>
        </w:rPr>
        <w:t>ADO P.O. TOMO 104, COLIMA, COL;</w:t>
      </w:r>
      <w:r w:rsidRPr="00CB75DF">
        <w:rPr>
          <w:rFonts w:ascii="Arial" w:hAnsi="Arial" w:cs="Arial"/>
          <w:b/>
          <w:sz w:val="16"/>
          <w:szCs w:val="16"/>
        </w:rPr>
        <w:t xml:space="preserve"> SABADO 29 DE JUNIO DEL AÑO 2019; NÚM 50 PAG. 2)</w:t>
      </w:r>
    </w:p>
    <w:p w:rsidR="00D24B41" w:rsidRPr="00D24B41" w:rsidRDefault="00D24B41" w:rsidP="00D24B41">
      <w:pPr>
        <w:pStyle w:val="Prrafodelista"/>
        <w:numPr>
          <w:ilvl w:val="0"/>
          <w:numId w:val="1"/>
        </w:numPr>
        <w:spacing w:after="0" w:line="240" w:lineRule="auto"/>
        <w:jc w:val="both"/>
        <w:rPr>
          <w:rFonts w:ascii="Arial" w:hAnsi="Arial" w:cs="Arial"/>
          <w:sz w:val="20"/>
          <w:szCs w:val="20"/>
        </w:rPr>
      </w:pPr>
      <w:r w:rsidRPr="00D24B41">
        <w:rPr>
          <w:rFonts w:ascii="Arial" w:hAnsi="Arial" w:cs="Arial"/>
          <w:sz w:val="20"/>
          <w:szCs w:val="20"/>
        </w:rPr>
        <w:t xml:space="preserve">Orientar con información actualizada a los turistas, cualquiera que sea su procedencia </w:t>
      </w:r>
      <w:r w:rsidRPr="00D24B41">
        <w:rPr>
          <w:rFonts w:ascii="Arial" w:hAnsi="Arial" w:cs="Arial"/>
          <w:b/>
          <w:sz w:val="20"/>
          <w:szCs w:val="20"/>
        </w:rPr>
        <w:t>y darles a conocer sus derechos y obligaciones</w:t>
      </w:r>
      <w:r w:rsidRPr="00D24B41">
        <w:rPr>
          <w:rFonts w:ascii="Arial" w:hAnsi="Arial" w:cs="Arial"/>
          <w:sz w:val="20"/>
          <w:szCs w:val="20"/>
        </w:rPr>
        <w:t>;</w:t>
      </w:r>
    </w:p>
    <w:p w:rsidR="00D24B41" w:rsidRPr="00812C4A" w:rsidRDefault="00D24B41" w:rsidP="00D24B41">
      <w:pPr>
        <w:pStyle w:val="Prrafodelista"/>
        <w:jc w:val="both"/>
        <w:rPr>
          <w:rFonts w:ascii="Arial" w:hAnsi="Arial" w:cs="Arial"/>
          <w:sz w:val="20"/>
          <w:szCs w:val="20"/>
        </w:rPr>
      </w:pPr>
    </w:p>
    <w:p w:rsidR="00D24B41" w:rsidRPr="00812C4A" w:rsidRDefault="00D24B41" w:rsidP="00D24B41">
      <w:pPr>
        <w:pStyle w:val="Prrafodelista"/>
        <w:numPr>
          <w:ilvl w:val="0"/>
          <w:numId w:val="1"/>
        </w:numPr>
        <w:jc w:val="both"/>
        <w:rPr>
          <w:rFonts w:ascii="Arial" w:hAnsi="Arial" w:cs="Arial"/>
          <w:sz w:val="20"/>
          <w:szCs w:val="20"/>
        </w:rPr>
      </w:pPr>
      <w:r w:rsidRPr="00812C4A">
        <w:rPr>
          <w:rFonts w:ascii="Arial" w:hAnsi="Arial" w:cs="Arial"/>
          <w:sz w:val="20"/>
          <w:szCs w:val="20"/>
        </w:rPr>
        <w:t>Apoyar al mejoramiento de la calidad de los servicios turísticos, con capacitación e información;</w:t>
      </w:r>
    </w:p>
    <w:p w:rsidR="00D24B41" w:rsidRPr="00812C4A" w:rsidRDefault="00D24B41" w:rsidP="00D24B41">
      <w:pPr>
        <w:pStyle w:val="Prrafodelista"/>
        <w:jc w:val="both"/>
        <w:rPr>
          <w:rFonts w:ascii="Arial" w:hAnsi="Arial" w:cs="Arial"/>
          <w:sz w:val="20"/>
          <w:szCs w:val="20"/>
        </w:rPr>
      </w:pPr>
    </w:p>
    <w:p w:rsidR="00D24B41" w:rsidRPr="00812C4A" w:rsidRDefault="00D24B41" w:rsidP="00D24B41">
      <w:pPr>
        <w:pStyle w:val="Prrafodelista"/>
        <w:numPr>
          <w:ilvl w:val="0"/>
          <w:numId w:val="1"/>
        </w:numPr>
        <w:jc w:val="both"/>
        <w:rPr>
          <w:rFonts w:ascii="Arial" w:hAnsi="Arial" w:cs="Arial"/>
          <w:sz w:val="20"/>
          <w:szCs w:val="20"/>
        </w:rPr>
      </w:pPr>
      <w:r w:rsidRPr="00812C4A">
        <w:rPr>
          <w:rFonts w:ascii="Arial" w:hAnsi="Arial" w:cs="Arial"/>
          <w:sz w:val="20"/>
          <w:szCs w:val="20"/>
        </w:rPr>
        <w:t>Fomentar la inversión de capitales nacionales y extranjeros, a través del manejo de una cartera de proyectos viables que contemplen el crecimiento de la oferta turística existente;</w:t>
      </w:r>
    </w:p>
    <w:p w:rsidR="00CB75DF" w:rsidRDefault="00CB75DF" w:rsidP="00CB75DF">
      <w:pPr>
        <w:pStyle w:val="Prrafodelista"/>
        <w:spacing w:after="0"/>
        <w:jc w:val="both"/>
        <w:rPr>
          <w:rFonts w:ascii="Arial" w:hAnsi="Arial" w:cs="Arial"/>
          <w:b/>
          <w:sz w:val="16"/>
          <w:szCs w:val="16"/>
        </w:rPr>
      </w:pPr>
    </w:p>
    <w:p w:rsidR="00D24B41" w:rsidRPr="00CB75DF" w:rsidRDefault="00CB75DF" w:rsidP="00CB75DF">
      <w:pPr>
        <w:pStyle w:val="Prrafodelista"/>
        <w:spacing w:after="0"/>
        <w:jc w:val="both"/>
        <w:rPr>
          <w:rFonts w:ascii="Arial" w:hAnsi="Arial" w:cs="Arial"/>
          <w:b/>
          <w:sz w:val="16"/>
          <w:szCs w:val="16"/>
        </w:rPr>
      </w:pPr>
      <w:r w:rsidRPr="00CB75DF">
        <w:rPr>
          <w:rFonts w:ascii="Arial" w:hAnsi="Arial" w:cs="Arial"/>
          <w:b/>
          <w:sz w:val="16"/>
          <w:szCs w:val="16"/>
        </w:rPr>
        <w:t>(MODIFIC</w:t>
      </w:r>
      <w:r w:rsidR="00E12092">
        <w:rPr>
          <w:rFonts w:ascii="Arial" w:hAnsi="Arial" w:cs="Arial"/>
          <w:b/>
          <w:sz w:val="16"/>
          <w:szCs w:val="16"/>
        </w:rPr>
        <w:t>ADO P.O. TOMO 104, COLIMA, COL;</w:t>
      </w:r>
      <w:r w:rsidRPr="00CB75DF">
        <w:rPr>
          <w:rFonts w:ascii="Arial" w:hAnsi="Arial" w:cs="Arial"/>
          <w:b/>
          <w:sz w:val="16"/>
          <w:szCs w:val="16"/>
        </w:rPr>
        <w:t xml:space="preserve"> SABADO 29 DE JUNIO DEL AÑO 2019; NÚM 50 PAG. 2)</w:t>
      </w:r>
    </w:p>
    <w:p w:rsidR="00D24B41" w:rsidRPr="00D24B41" w:rsidRDefault="00D24B41" w:rsidP="00D24B41">
      <w:pPr>
        <w:pStyle w:val="Prrafodelista"/>
        <w:numPr>
          <w:ilvl w:val="0"/>
          <w:numId w:val="1"/>
        </w:numPr>
        <w:spacing w:after="0" w:line="240" w:lineRule="auto"/>
        <w:jc w:val="both"/>
        <w:rPr>
          <w:rFonts w:ascii="Arial" w:hAnsi="Arial" w:cs="Arial"/>
          <w:sz w:val="20"/>
          <w:szCs w:val="20"/>
        </w:rPr>
      </w:pPr>
      <w:r w:rsidRPr="00D24B41">
        <w:rPr>
          <w:rFonts w:ascii="Arial" w:hAnsi="Arial" w:cs="Arial"/>
          <w:b/>
          <w:sz w:val="20"/>
          <w:szCs w:val="20"/>
        </w:rPr>
        <w:t xml:space="preserve">Propiciar </w:t>
      </w:r>
      <w:r w:rsidRPr="00D24B41">
        <w:rPr>
          <w:rFonts w:ascii="Arial" w:hAnsi="Arial" w:cs="Arial"/>
          <w:sz w:val="20"/>
          <w:szCs w:val="20"/>
        </w:rPr>
        <w:t xml:space="preserve">los mecanismos para la participación de </w:t>
      </w:r>
      <w:r w:rsidRPr="00D24B41">
        <w:rPr>
          <w:rFonts w:ascii="Arial" w:hAnsi="Arial" w:cs="Arial"/>
          <w:b/>
          <w:sz w:val="20"/>
          <w:szCs w:val="20"/>
        </w:rPr>
        <w:t>los sectores</w:t>
      </w:r>
      <w:r w:rsidRPr="00D24B41">
        <w:rPr>
          <w:rFonts w:ascii="Arial" w:hAnsi="Arial" w:cs="Arial"/>
          <w:sz w:val="20"/>
          <w:szCs w:val="20"/>
        </w:rPr>
        <w:t xml:space="preserve"> privado y social en el cumplimiento de los objetivos de este Reglamento, a través del Consejo Consultivo Turístico del Municipio de Colima, para proponer al Ayuntamiento la celebración de convenios y dar continuidad </w:t>
      </w:r>
      <w:r w:rsidRPr="00D24B41">
        <w:rPr>
          <w:rFonts w:ascii="Arial" w:hAnsi="Arial" w:cs="Arial"/>
          <w:b/>
          <w:sz w:val="20"/>
          <w:szCs w:val="20"/>
        </w:rPr>
        <w:t xml:space="preserve">a </w:t>
      </w:r>
      <w:r w:rsidRPr="00D24B41">
        <w:rPr>
          <w:rFonts w:ascii="Arial" w:hAnsi="Arial" w:cs="Arial"/>
          <w:sz w:val="20"/>
          <w:szCs w:val="20"/>
        </w:rPr>
        <w:t>proyectos, acciones, programas y acuerdos de colaboración;</w:t>
      </w:r>
    </w:p>
    <w:p w:rsidR="00D24B41" w:rsidRPr="00812C4A" w:rsidRDefault="00D24B41" w:rsidP="00D24B41">
      <w:pPr>
        <w:pStyle w:val="Prrafodelista"/>
        <w:jc w:val="both"/>
        <w:rPr>
          <w:rFonts w:ascii="Arial" w:hAnsi="Arial" w:cs="Arial"/>
          <w:sz w:val="20"/>
          <w:szCs w:val="20"/>
        </w:rPr>
      </w:pPr>
    </w:p>
    <w:p w:rsidR="00D24B41" w:rsidRPr="00812C4A" w:rsidRDefault="00D24B41" w:rsidP="00D24B41">
      <w:pPr>
        <w:pStyle w:val="Prrafodelista"/>
        <w:numPr>
          <w:ilvl w:val="0"/>
          <w:numId w:val="1"/>
        </w:numPr>
        <w:jc w:val="both"/>
        <w:rPr>
          <w:rFonts w:ascii="Arial" w:hAnsi="Arial" w:cs="Arial"/>
          <w:sz w:val="20"/>
          <w:szCs w:val="20"/>
        </w:rPr>
      </w:pPr>
      <w:r w:rsidRPr="00812C4A">
        <w:rPr>
          <w:rFonts w:ascii="Arial" w:hAnsi="Arial" w:cs="Arial"/>
          <w:sz w:val="20"/>
          <w:szCs w:val="20"/>
        </w:rPr>
        <w:t>Promover el turismo, coadyuvando a fortalecer el patrimonio histórico y cultural del Municipio;</w:t>
      </w:r>
    </w:p>
    <w:p w:rsidR="00CB75DF" w:rsidRDefault="00CB75DF" w:rsidP="00CB75DF">
      <w:pPr>
        <w:pStyle w:val="Prrafodelista"/>
        <w:spacing w:after="0"/>
        <w:jc w:val="both"/>
        <w:rPr>
          <w:rFonts w:ascii="Arial" w:hAnsi="Arial" w:cs="Arial"/>
          <w:b/>
          <w:sz w:val="16"/>
          <w:szCs w:val="16"/>
        </w:rPr>
      </w:pPr>
    </w:p>
    <w:p w:rsidR="00D24B41" w:rsidRPr="00CB75DF" w:rsidRDefault="00CB75DF" w:rsidP="00CB75DF">
      <w:pPr>
        <w:pStyle w:val="Prrafodelista"/>
        <w:spacing w:after="0"/>
        <w:jc w:val="both"/>
        <w:rPr>
          <w:rFonts w:ascii="Arial" w:hAnsi="Arial" w:cs="Arial"/>
          <w:b/>
          <w:sz w:val="16"/>
          <w:szCs w:val="16"/>
        </w:rPr>
      </w:pPr>
      <w:r w:rsidRPr="00CB75DF">
        <w:rPr>
          <w:rFonts w:ascii="Arial" w:hAnsi="Arial" w:cs="Arial"/>
          <w:b/>
          <w:sz w:val="16"/>
          <w:szCs w:val="16"/>
        </w:rPr>
        <w:t>(MODIFIC</w:t>
      </w:r>
      <w:r w:rsidR="00E12092">
        <w:rPr>
          <w:rFonts w:ascii="Arial" w:hAnsi="Arial" w:cs="Arial"/>
          <w:b/>
          <w:sz w:val="16"/>
          <w:szCs w:val="16"/>
        </w:rPr>
        <w:t>ADO P.O. TOMO 104, COLIMA, COL;</w:t>
      </w:r>
      <w:r w:rsidRPr="00CB75DF">
        <w:rPr>
          <w:rFonts w:ascii="Arial" w:hAnsi="Arial" w:cs="Arial"/>
          <w:b/>
          <w:sz w:val="16"/>
          <w:szCs w:val="16"/>
        </w:rPr>
        <w:t xml:space="preserve"> SABADO 29 DE JUNIO DEL AÑO 2019; NÚM 50 PAG. 2)</w:t>
      </w:r>
    </w:p>
    <w:p w:rsidR="00252564" w:rsidRDefault="00D24B41" w:rsidP="00252564">
      <w:pPr>
        <w:pStyle w:val="Prrafodelista"/>
        <w:numPr>
          <w:ilvl w:val="0"/>
          <w:numId w:val="1"/>
        </w:numPr>
        <w:spacing w:line="240" w:lineRule="auto"/>
        <w:jc w:val="both"/>
        <w:rPr>
          <w:rFonts w:ascii="Arial" w:hAnsi="Arial" w:cs="Arial"/>
          <w:sz w:val="20"/>
          <w:szCs w:val="20"/>
        </w:rPr>
      </w:pPr>
      <w:r w:rsidRPr="00D24B41">
        <w:rPr>
          <w:rFonts w:ascii="Arial" w:hAnsi="Arial" w:cs="Arial"/>
          <w:sz w:val="20"/>
          <w:szCs w:val="20"/>
        </w:rPr>
        <w:t xml:space="preserve">Ordenar la actividad turística, a través de la creación del </w:t>
      </w:r>
      <w:r w:rsidRPr="00D24B41">
        <w:rPr>
          <w:rFonts w:ascii="Arial" w:hAnsi="Arial" w:cs="Arial"/>
          <w:b/>
          <w:sz w:val="20"/>
          <w:szCs w:val="20"/>
        </w:rPr>
        <w:t>Registro Municipal de Turismo</w:t>
      </w:r>
      <w:r w:rsidRPr="00D24B41">
        <w:rPr>
          <w:rFonts w:ascii="Arial" w:hAnsi="Arial" w:cs="Arial"/>
          <w:sz w:val="20"/>
          <w:szCs w:val="20"/>
        </w:rPr>
        <w:t xml:space="preserve">, así como </w:t>
      </w:r>
      <w:r w:rsidRPr="00D24B41">
        <w:rPr>
          <w:rFonts w:ascii="Arial" w:hAnsi="Arial" w:cs="Arial"/>
          <w:b/>
          <w:sz w:val="20"/>
          <w:szCs w:val="20"/>
        </w:rPr>
        <w:t>de</w:t>
      </w:r>
      <w:r w:rsidRPr="00D24B41">
        <w:rPr>
          <w:rFonts w:ascii="Arial" w:hAnsi="Arial" w:cs="Arial"/>
          <w:sz w:val="20"/>
          <w:szCs w:val="20"/>
        </w:rPr>
        <w:t xml:space="preserve"> las declaratorias de Zonas de Desarrollo Turístico del Municipio</w:t>
      </w:r>
      <w:r>
        <w:rPr>
          <w:rFonts w:ascii="Arial" w:hAnsi="Arial" w:cs="Arial"/>
          <w:sz w:val="20"/>
          <w:szCs w:val="20"/>
        </w:rPr>
        <w:t>;</w:t>
      </w:r>
    </w:p>
    <w:p w:rsidR="00252564" w:rsidRPr="00252564" w:rsidRDefault="00252564" w:rsidP="00252564">
      <w:pPr>
        <w:pStyle w:val="Prrafodelista"/>
        <w:spacing w:line="240" w:lineRule="auto"/>
        <w:rPr>
          <w:rFonts w:ascii="Arial" w:hAnsi="Arial" w:cs="Arial"/>
          <w:sz w:val="20"/>
          <w:szCs w:val="20"/>
        </w:rPr>
      </w:pPr>
    </w:p>
    <w:p w:rsidR="00252564" w:rsidRPr="00252564" w:rsidRDefault="00252564" w:rsidP="00252564">
      <w:pPr>
        <w:pStyle w:val="Prrafodelista"/>
        <w:spacing w:line="240" w:lineRule="auto"/>
        <w:jc w:val="both"/>
        <w:rPr>
          <w:rFonts w:ascii="Arial" w:hAnsi="Arial" w:cs="Arial"/>
          <w:sz w:val="16"/>
          <w:szCs w:val="16"/>
        </w:rPr>
      </w:pPr>
    </w:p>
    <w:p w:rsidR="00D24B41" w:rsidRDefault="00D24B41" w:rsidP="00252564">
      <w:pPr>
        <w:pStyle w:val="Prrafodelista"/>
        <w:numPr>
          <w:ilvl w:val="0"/>
          <w:numId w:val="1"/>
        </w:numPr>
        <w:spacing w:line="240" w:lineRule="auto"/>
        <w:jc w:val="both"/>
        <w:rPr>
          <w:rFonts w:ascii="Arial" w:hAnsi="Arial" w:cs="Arial"/>
          <w:sz w:val="20"/>
          <w:szCs w:val="20"/>
        </w:rPr>
      </w:pPr>
      <w:r w:rsidRPr="00812C4A">
        <w:rPr>
          <w:rFonts w:ascii="Arial" w:hAnsi="Arial" w:cs="Arial"/>
          <w:sz w:val="20"/>
          <w:szCs w:val="20"/>
        </w:rPr>
        <w:t>Coadyuvar a fortalecer el desarrollo turístico del Municipio de Colima, con el propósito de elevar el nivel de vida económico, social y cultural de los habitantes del Municipio, y</w:t>
      </w:r>
    </w:p>
    <w:p w:rsidR="00D24B41" w:rsidRPr="00812C4A" w:rsidRDefault="00D24B41" w:rsidP="00252564">
      <w:pPr>
        <w:pStyle w:val="Prrafodelista"/>
        <w:spacing w:line="240" w:lineRule="auto"/>
        <w:jc w:val="both"/>
        <w:rPr>
          <w:rFonts w:ascii="Arial" w:hAnsi="Arial" w:cs="Arial"/>
          <w:sz w:val="20"/>
          <w:szCs w:val="20"/>
        </w:rPr>
      </w:pPr>
    </w:p>
    <w:p w:rsidR="00D24B41" w:rsidRDefault="00D24B41" w:rsidP="00D24B41">
      <w:pPr>
        <w:pStyle w:val="Prrafodelista"/>
        <w:numPr>
          <w:ilvl w:val="0"/>
          <w:numId w:val="1"/>
        </w:numPr>
        <w:jc w:val="both"/>
        <w:rPr>
          <w:rFonts w:ascii="Arial" w:hAnsi="Arial" w:cs="Arial"/>
          <w:sz w:val="20"/>
          <w:szCs w:val="20"/>
        </w:rPr>
      </w:pPr>
      <w:r w:rsidRPr="00812C4A">
        <w:rPr>
          <w:rFonts w:ascii="Arial" w:hAnsi="Arial" w:cs="Arial"/>
          <w:sz w:val="20"/>
          <w:szCs w:val="20"/>
        </w:rPr>
        <w:t>Establecer la coordinación con las dependencias del Municipio para la aplicación y cumplimiento de los objetivos de este Reglamento, así como con autoridades estatales y federales y agentes económicos.</w:t>
      </w:r>
    </w:p>
    <w:p w:rsidR="00CB75DF" w:rsidRDefault="00CB75DF" w:rsidP="00CB75DF">
      <w:pPr>
        <w:pStyle w:val="Prrafodelista"/>
        <w:spacing w:after="0"/>
        <w:jc w:val="both"/>
        <w:rPr>
          <w:rFonts w:ascii="Arial" w:hAnsi="Arial" w:cs="Arial"/>
          <w:b/>
          <w:sz w:val="16"/>
          <w:szCs w:val="16"/>
        </w:rPr>
      </w:pPr>
    </w:p>
    <w:p w:rsidR="00D24B41" w:rsidRPr="00CB75DF" w:rsidRDefault="00CB75DF" w:rsidP="00CB75DF">
      <w:pPr>
        <w:pStyle w:val="Prrafodelista"/>
        <w:spacing w:after="0"/>
        <w:jc w:val="both"/>
        <w:rPr>
          <w:rFonts w:ascii="Arial" w:hAnsi="Arial" w:cs="Arial"/>
          <w:b/>
          <w:sz w:val="16"/>
          <w:szCs w:val="16"/>
        </w:rPr>
      </w:pPr>
      <w:r>
        <w:rPr>
          <w:rFonts w:ascii="Arial" w:hAnsi="Arial" w:cs="Arial"/>
          <w:b/>
          <w:sz w:val="16"/>
          <w:szCs w:val="16"/>
        </w:rPr>
        <w:t>(ADICIONADO</w:t>
      </w:r>
      <w:r w:rsidR="00E12092">
        <w:rPr>
          <w:rFonts w:ascii="Arial" w:hAnsi="Arial" w:cs="Arial"/>
          <w:b/>
          <w:sz w:val="16"/>
          <w:szCs w:val="16"/>
        </w:rPr>
        <w:t xml:space="preserve"> P.O. TOMO 104, COLIMA, COL;</w:t>
      </w:r>
      <w:r w:rsidRPr="00CB75DF">
        <w:rPr>
          <w:rFonts w:ascii="Arial" w:hAnsi="Arial" w:cs="Arial"/>
          <w:b/>
          <w:sz w:val="16"/>
          <w:szCs w:val="16"/>
        </w:rPr>
        <w:t xml:space="preserve"> SABADO 29 DE JUNIO DEL AÑO 2019; NÚM 50 PAG. 2)</w:t>
      </w:r>
    </w:p>
    <w:p w:rsidR="00D24B41" w:rsidRDefault="00D24B41" w:rsidP="00D24B41">
      <w:pPr>
        <w:pStyle w:val="Prrafodelista"/>
        <w:numPr>
          <w:ilvl w:val="0"/>
          <w:numId w:val="1"/>
        </w:numPr>
        <w:spacing w:after="0" w:line="240" w:lineRule="auto"/>
        <w:jc w:val="both"/>
        <w:rPr>
          <w:rFonts w:ascii="Arial" w:hAnsi="Arial" w:cs="Arial"/>
          <w:b/>
          <w:sz w:val="20"/>
          <w:szCs w:val="20"/>
        </w:rPr>
      </w:pPr>
      <w:r w:rsidRPr="002A7CA9">
        <w:rPr>
          <w:rFonts w:ascii="Arial" w:hAnsi="Arial" w:cs="Arial"/>
          <w:b/>
          <w:sz w:val="20"/>
          <w:szCs w:val="20"/>
        </w:rPr>
        <w:t>Formular reglas y procedimientos para establecer el ordenamiento turístico del Municipio;</w:t>
      </w:r>
    </w:p>
    <w:p w:rsidR="001F536C" w:rsidRDefault="001F536C" w:rsidP="001F536C">
      <w:pPr>
        <w:pStyle w:val="Prrafodelista"/>
        <w:spacing w:after="0"/>
        <w:jc w:val="both"/>
        <w:rPr>
          <w:rFonts w:ascii="Arial" w:hAnsi="Arial" w:cs="Arial"/>
          <w:b/>
          <w:sz w:val="16"/>
          <w:szCs w:val="16"/>
        </w:rPr>
      </w:pPr>
    </w:p>
    <w:p w:rsidR="001F536C" w:rsidRDefault="001F536C" w:rsidP="001F536C">
      <w:pPr>
        <w:pStyle w:val="Prrafodelista"/>
        <w:spacing w:after="0"/>
        <w:jc w:val="both"/>
        <w:rPr>
          <w:rFonts w:ascii="Arial" w:hAnsi="Arial" w:cs="Arial"/>
          <w:b/>
          <w:sz w:val="16"/>
          <w:szCs w:val="16"/>
        </w:rPr>
      </w:pPr>
    </w:p>
    <w:p w:rsidR="00252564" w:rsidRPr="001F536C" w:rsidRDefault="001F536C" w:rsidP="001F536C">
      <w:pPr>
        <w:pStyle w:val="Prrafodelista"/>
        <w:spacing w:after="0"/>
        <w:jc w:val="both"/>
        <w:rPr>
          <w:rFonts w:ascii="Arial" w:hAnsi="Arial" w:cs="Arial"/>
          <w:b/>
          <w:sz w:val="16"/>
          <w:szCs w:val="16"/>
        </w:rPr>
      </w:pPr>
      <w:r>
        <w:rPr>
          <w:rFonts w:ascii="Arial" w:hAnsi="Arial" w:cs="Arial"/>
          <w:b/>
          <w:sz w:val="16"/>
          <w:szCs w:val="16"/>
        </w:rPr>
        <w:t>(ADICIONADO</w:t>
      </w:r>
      <w:r w:rsidRPr="00CB75DF">
        <w:rPr>
          <w:rFonts w:ascii="Arial" w:hAnsi="Arial" w:cs="Arial"/>
          <w:b/>
          <w:sz w:val="16"/>
          <w:szCs w:val="16"/>
        </w:rPr>
        <w:t xml:space="preserve"> P.O. T</w:t>
      </w:r>
      <w:r w:rsidR="00E12092">
        <w:rPr>
          <w:rFonts w:ascii="Arial" w:hAnsi="Arial" w:cs="Arial"/>
          <w:b/>
          <w:sz w:val="16"/>
          <w:szCs w:val="16"/>
        </w:rPr>
        <w:t>OMO 104, COLIMA, COL;</w:t>
      </w:r>
      <w:r w:rsidRPr="00CB75DF">
        <w:rPr>
          <w:rFonts w:ascii="Arial" w:hAnsi="Arial" w:cs="Arial"/>
          <w:b/>
          <w:sz w:val="16"/>
          <w:szCs w:val="16"/>
        </w:rPr>
        <w:t xml:space="preserve"> SABADO 29 DE JUNIO DEL AÑO 2019; NÚM 50 PAG. 2)</w:t>
      </w:r>
    </w:p>
    <w:p w:rsidR="00D24B41" w:rsidRDefault="00D24B41" w:rsidP="00D24B41">
      <w:pPr>
        <w:pStyle w:val="Prrafodelista"/>
        <w:numPr>
          <w:ilvl w:val="0"/>
          <w:numId w:val="1"/>
        </w:numPr>
        <w:spacing w:after="0" w:line="240" w:lineRule="auto"/>
        <w:jc w:val="both"/>
        <w:rPr>
          <w:rFonts w:ascii="Arial" w:hAnsi="Arial" w:cs="Arial"/>
          <w:b/>
          <w:sz w:val="20"/>
          <w:szCs w:val="20"/>
        </w:rPr>
      </w:pPr>
      <w:r w:rsidRPr="002A7CA9">
        <w:rPr>
          <w:rFonts w:ascii="Arial" w:hAnsi="Arial" w:cs="Arial"/>
          <w:b/>
          <w:sz w:val="20"/>
          <w:szCs w:val="20"/>
        </w:rPr>
        <w:t>Promover y vigilar el desarrollo del turismo social, propiciando el acceso de la población al descanso y recreación mediante esta actividad;</w:t>
      </w:r>
    </w:p>
    <w:p w:rsidR="001F536C" w:rsidRDefault="001F536C" w:rsidP="001F536C">
      <w:pPr>
        <w:pStyle w:val="Prrafodelista"/>
        <w:spacing w:after="0"/>
        <w:jc w:val="both"/>
        <w:rPr>
          <w:rFonts w:ascii="Arial" w:hAnsi="Arial" w:cs="Arial"/>
          <w:b/>
          <w:sz w:val="16"/>
          <w:szCs w:val="16"/>
        </w:rPr>
      </w:pPr>
    </w:p>
    <w:p w:rsidR="00D24B41" w:rsidRPr="001F536C" w:rsidRDefault="001F536C" w:rsidP="001F536C">
      <w:pPr>
        <w:pStyle w:val="Prrafodelista"/>
        <w:spacing w:after="0"/>
        <w:jc w:val="both"/>
        <w:rPr>
          <w:rFonts w:ascii="Arial" w:hAnsi="Arial" w:cs="Arial"/>
          <w:b/>
          <w:sz w:val="16"/>
          <w:szCs w:val="16"/>
        </w:rPr>
      </w:pPr>
      <w:r>
        <w:rPr>
          <w:rFonts w:ascii="Arial" w:hAnsi="Arial" w:cs="Arial"/>
          <w:b/>
          <w:sz w:val="16"/>
          <w:szCs w:val="16"/>
        </w:rPr>
        <w:t>(ADICIONADO</w:t>
      </w:r>
      <w:r w:rsidRPr="00CB75DF">
        <w:rPr>
          <w:rFonts w:ascii="Arial" w:hAnsi="Arial" w:cs="Arial"/>
          <w:b/>
          <w:sz w:val="16"/>
          <w:szCs w:val="16"/>
        </w:rPr>
        <w:t xml:space="preserve"> P.O. T</w:t>
      </w:r>
      <w:r w:rsidR="00E12092">
        <w:rPr>
          <w:rFonts w:ascii="Arial" w:hAnsi="Arial" w:cs="Arial"/>
          <w:b/>
          <w:sz w:val="16"/>
          <w:szCs w:val="16"/>
        </w:rPr>
        <w:t>OMO 104, COLIMA, COL;</w:t>
      </w:r>
      <w:r w:rsidRPr="00CB75DF">
        <w:rPr>
          <w:rFonts w:ascii="Arial" w:hAnsi="Arial" w:cs="Arial"/>
          <w:b/>
          <w:sz w:val="16"/>
          <w:szCs w:val="16"/>
        </w:rPr>
        <w:t xml:space="preserve"> SABADO 29 DE JUNIO DEL AÑO 2019; NÚM 50 PAG. 2)</w:t>
      </w:r>
    </w:p>
    <w:p w:rsidR="00D24B41" w:rsidRPr="00252564" w:rsidRDefault="00D24B41" w:rsidP="00252564">
      <w:pPr>
        <w:pStyle w:val="Prrafodelista"/>
        <w:numPr>
          <w:ilvl w:val="0"/>
          <w:numId w:val="1"/>
        </w:numPr>
        <w:spacing w:after="0" w:line="240" w:lineRule="auto"/>
        <w:jc w:val="both"/>
        <w:rPr>
          <w:rFonts w:ascii="Arial" w:hAnsi="Arial" w:cs="Arial"/>
          <w:b/>
          <w:sz w:val="20"/>
          <w:szCs w:val="20"/>
        </w:rPr>
      </w:pPr>
      <w:r w:rsidRPr="002A7CA9">
        <w:rPr>
          <w:rFonts w:ascii="Arial" w:hAnsi="Arial" w:cs="Arial"/>
          <w:b/>
          <w:sz w:val="20"/>
          <w:szCs w:val="20"/>
        </w:rPr>
        <w:t>Facilitar a la población con discapacidad las oportunidades necesarias para el uso y disfrute de las instalaciones destinadas a la actividad turística, así como su participación dentro de los programas de turismo accesible;</w:t>
      </w:r>
    </w:p>
    <w:p w:rsidR="001F536C" w:rsidRDefault="001F536C" w:rsidP="001F536C">
      <w:pPr>
        <w:pStyle w:val="Prrafodelista"/>
        <w:spacing w:after="0"/>
        <w:jc w:val="both"/>
        <w:rPr>
          <w:rFonts w:ascii="Arial" w:hAnsi="Arial" w:cs="Arial"/>
          <w:b/>
          <w:sz w:val="16"/>
          <w:szCs w:val="16"/>
        </w:rPr>
      </w:pPr>
    </w:p>
    <w:p w:rsidR="00D24B41" w:rsidRPr="001F536C" w:rsidRDefault="001F536C" w:rsidP="001F536C">
      <w:pPr>
        <w:pStyle w:val="Prrafodelista"/>
        <w:spacing w:after="0"/>
        <w:jc w:val="both"/>
        <w:rPr>
          <w:rFonts w:ascii="Arial" w:hAnsi="Arial" w:cs="Arial"/>
          <w:b/>
          <w:sz w:val="16"/>
          <w:szCs w:val="16"/>
        </w:rPr>
      </w:pPr>
      <w:r>
        <w:rPr>
          <w:rFonts w:ascii="Arial" w:hAnsi="Arial" w:cs="Arial"/>
          <w:b/>
          <w:sz w:val="16"/>
          <w:szCs w:val="16"/>
        </w:rPr>
        <w:t>(ADICIONADO</w:t>
      </w:r>
      <w:r w:rsidRPr="00CB75DF">
        <w:rPr>
          <w:rFonts w:ascii="Arial" w:hAnsi="Arial" w:cs="Arial"/>
          <w:b/>
          <w:sz w:val="16"/>
          <w:szCs w:val="16"/>
        </w:rPr>
        <w:t xml:space="preserve"> P.O. T</w:t>
      </w:r>
      <w:r w:rsidR="00E12092">
        <w:rPr>
          <w:rFonts w:ascii="Arial" w:hAnsi="Arial" w:cs="Arial"/>
          <w:b/>
          <w:sz w:val="16"/>
          <w:szCs w:val="16"/>
        </w:rPr>
        <w:t>OMO 104, COLIMA, COL;</w:t>
      </w:r>
      <w:r w:rsidRPr="00CB75DF">
        <w:rPr>
          <w:rFonts w:ascii="Arial" w:hAnsi="Arial" w:cs="Arial"/>
          <w:b/>
          <w:sz w:val="16"/>
          <w:szCs w:val="16"/>
        </w:rPr>
        <w:t xml:space="preserve"> SABADO 29 DE JUNIO DEL AÑO 2019; NÚM 50 PAG. 2)</w:t>
      </w:r>
    </w:p>
    <w:p w:rsidR="00D24B41" w:rsidRDefault="00D24B41" w:rsidP="00D24B41">
      <w:pPr>
        <w:pStyle w:val="Prrafodelista"/>
        <w:numPr>
          <w:ilvl w:val="0"/>
          <w:numId w:val="1"/>
        </w:numPr>
        <w:spacing w:after="0" w:line="240" w:lineRule="auto"/>
        <w:jc w:val="both"/>
        <w:rPr>
          <w:rFonts w:ascii="Arial" w:hAnsi="Arial" w:cs="Arial"/>
          <w:b/>
          <w:sz w:val="20"/>
          <w:szCs w:val="20"/>
        </w:rPr>
      </w:pPr>
      <w:r w:rsidRPr="002A7CA9">
        <w:rPr>
          <w:rFonts w:ascii="Arial" w:hAnsi="Arial" w:cs="Arial"/>
          <w:b/>
          <w:sz w:val="20"/>
          <w:szCs w:val="20"/>
        </w:rPr>
        <w:t>Optimizar la calidad y competitividad de los servicios turísticos;</w:t>
      </w:r>
    </w:p>
    <w:p w:rsidR="001F536C" w:rsidRDefault="001F536C" w:rsidP="001F536C">
      <w:pPr>
        <w:spacing w:after="0"/>
        <w:ind w:left="720"/>
        <w:jc w:val="both"/>
        <w:rPr>
          <w:rFonts w:ascii="Arial" w:hAnsi="Arial" w:cs="Arial"/>
          <w:b/>
          <w:sz w:val="16"/>
          <w:szCs w:val="16"/>
        </w:rPr>
      </w:pPr>
    </w:p>
    <w:p w:rsidR="00D24B41" w:rsidRPr="001F536C" w:rsidRDefault="001F536C" w:rsidP="001F536C">
      <w:pPr>
        <w:spacing w:after="0"/>
        <w:ind w:left="360"/>
        <w:jc w:val="both"/>
        <w:rPr>
          <w:rFonts w:ascii="Arial" w:hAnsi="Arial" w:cs="Arial"/>
          <w:b/>
          <w:sz w:val="16"/>
          <w:szCs w:val="16"/>
        </w:rPr>
      </w:pPr>
      <w:r>
        <w:rPr>
          <w:rFonts w:ascii="Arial" w:hAnsi="Arial" w:cs="Arial"/>
          <w:b/>
          <w:sz w:val="16"/>
          <w:szCs w:val="16"/>
        </w:rPr>
        <w:t xml:space="preserve">         </w:t>
      </w:r>
      <w:r w:rsidRPr="001F536C">
        <w:rPr>
          <w:rFonts w:ascii="Arial" w:hAnsi="Arial" w:cs="Arial"/>
          <w:b/>
          <w:sz w:val="16"/>
          <w:szCs w:val="16"/>
        </w:rPr>
        <w:t>(ADICIONADO P.O. T</w:t>
      </w:r>
      <w:r w:rsidR="00E12092">
        <w:rPr>
          <w:rFonts w:ascii="Arial" w:hAnsi="Arial" w:cs="Arial"/>
          <w:b/>
          <w:sz w:val="16"/>
          <w:szCs w:val="16"/>
        </w:rPr>
        <w:t>OMO 104, COLIMA, COL;</w:t>
      </w:r>
      <w:r w:rsidRPr="001F536C">
        <w:rPr>
          <w:rFonts w:ascii="Arial" w:hAnsi="Arial" w:cs="Arial"/>
          <w:b/>
          <w:sz w:val="16"/>
          <w:szCs w:val="16"/>
        </w:rPr>
        <w:t xml:space="preserve"> SABADO 29 DE JUNIO DEL AÑO 2019; NÚM 50 PAG. 2)</w:t>
      </w:r>
    </w:p>
    <w:p w:rsidR="00D24B41" w:rsidRDefault="00D24B41" w:rsidP="00D24B41">
      <w:pPr>
        <w:pStyle w:val="Prrafodelista"/>
        <w:numPr>
          <w:ilvl w:val="0"/>
          <w:numId w:val="1"/>
        </w:numPr>
        <w:spacing w:after="0" w:line="240" w:lineRule="auto"/>
        <w:jc w:val="both"/>
        <w:rPr>
          <w:rFonts w:ascii="Arial" w:hAnsi="Arial" w:cs="Arial"/>
          <w:b/>
          <w:sz w:val="20"/>
          <w:szCs w:val="20"/>
        </w:rPr>
      </w:pPr>
      <w:r w:rsidRPr="002A7CA9">
        <w:rPr>
          <w:rFonts w:ascii="Arial" w:hAnsi="Arial" w:cs="Arial"/>
          <w:b/>
          <w:sz w:val="20"/>
          <w:szCs w:val="20"/>
        </w:rPr>
        <w:t>Impulsar la modernización de la actividad turística;</w:t>
      </w:r>
    </w:p>
    <w:p w:rsidR="001F536C" w:rsidRDefault="001F536C" w:rsidP="001F536C">
      <w:pPr>
        <w:pStyle w:val="Prrafodelista"/>
        <w:spacing w:after="0" w:line="240" w:lineRule="auto"/>
        <w:jc w:val="both"/>
        <w:rPr>
          <w:rFonts w:ascii="Arial" w:hAnsi="Arial" w:cs="Arial"/>
          <w:b/>
          <w:sz w:val="20"/>
          <w:szCs w:val="20"/>
        </w:rPr>
      </w:pPr>
    </w:p>
    <w:p w:rsidR="00D24B41" w:rsidRPr="001F536C" w:rsidRDefault="001F536C" w:rsidP="001F536C">
      <w:pPr>
        <w:pStyle w:val="Prrafodelista"/>
        <w:spacing w:after="0"/>
        <w:jc w:val="both"/>
        <w:rPr>
          <w:rFonts w:ascii="Arial" w:hAnsi="Arial" w:cs="Arial"/>
          <w:b/>
          <w:sz w:val="16"/>
          <w:szCs w:val="16"/>
        </w:rPr>
      </w:pPr>
      <w:r>
        <w:rPr>
          <w:rFonts w:ascii="Arial" w:hAnsi="Arial" w:cs="Arial"/>
          <w:b/>
          <w:sz w:val="16"/>
          <w:szCs w:val="16"/>
        </w:rPr>
        <w:t>(ADICIONADO</w:t>
      </w:r>
      <w:r w:rsidRPr="00CB75DF">
        <w:rPr>
          <w:rFonts w:ascii="Arial" w:hAnsi="Arial" w:cs="Arial"/>
          <w:b/>
          <w:sz w:val="16"/>
          <w:szCs w:val="16"/>
        </w:rPr>
        <w:t xml:space="preserve"> P.O. T</w:t>
      </w:r>
      <w:r w:rsidR="00E12092">
        <w:rPr>
          <w:rFonts w:ascii="Arial" w:hAnsi="Arial" w:cs="Arial"/>
          <w:b/>
          <w:sz w:val="16"/>
          <w:szCs w:val="16"/>
        </w:rPr>
        <w:t>OMO 104, COLIMA, COL;</w:t>
      </w:r>
      <w:r w:rsidRPr="00CB75DF">
        <w:rPr>
          <w:rFonts w:ascii="Arial" w:hAnsi="Arial" w:cs="Arial"/>
          <w:b/>
          <w:sz w:val="16"/>
          <w:szCs w:val="16"/>
        </w:rPr>
        <w:t xml:space="preserve"> SABADO 29 DE JUNIO DEL AÑO 2019; NÚM 50 PAG. 2)</w:t>
      </w:r>
    </w:p>
    <w:p w:rsidR="00D24B41" w:rsidRDefault="001F536C" w:rsidP="00D24B41">
      <w:pPr>
        <w:pStyle w:val="Prrafodelista"/>
        <w:numPr>
          <w:ilvl w:val="0"/>
          <w:numId w:val="1"/>
        </w:numPr>
        <w:spacing w:after="0" w:line="240" w:lineRule="auto"/>
        <w:jc w:val="both"/>
        <w:rPr>
          <w:rFonts w:ascii="Arial" w:hAnsi="Arial" w:cs="Arial"/>
          <w:b/>
          <w:sz w:val="20"/>
          <w:szCs w:val="20"/>
        </w:rPr>
      </w:pPr>
      <w:r>
        <w:rPr>
          <w:rFonts w:ascii="Arial" w:hAnsi="Arial" w:cs="Arial"/>
          <w:b/>
          <w:sz w:val="20"/>
          <w:szCs w:val="20"/>
        </w:rPr>
        <w:t>Re</w:t>
      </w:r>
      <w:r w:rsidR="00D24B41" w:rsidRPr="002A7CA9">
        <w:rPr>
          <w:rFonts w:ascii="Arial" w:hAnsi="Arial" w:cs="Arial"/>
          <w:b/>
          <w:sz w:val="20"/>
          <w:szCs w:val="20"/>
        </w:rPr>
        <w:t xml:space="preserve">gular la actividad de los prestadores de servicios turísticos; </w:t>
      </w:r>
    </w:p>
    <w:p w:rsidR="001F536C" w:rsidRDefault="001F536C" w:rsidP="001F536C">
      <w:pPr>
        <w:pStyle w:val="Prrafodelista"/>
        <w:spacing w:after="0"/>
        <w:jc w:val="both"/>
        <w:rPr>
          <w:rFonts w:ascii="Arial" w:hAnsi="Arial" w:cs="Arial"/>
          <w:b/>
          <w:sz w:val="16"/>
          <w:szCs w:val="16"/>
        </w:rPr>
      </w:pPr>
    </w:p>
    <w:p w:rsidR="00D24B41" w:rsidRPr="001F536C" w:rsidRDefault="001F536C" w:rsidP="001F536C">
      <w:pPr>
        <w:pStyle w:val="Prrafodelista"/>
        <w:spacing w:after="0"/>
        <w:jc w:val="both"/>
        <w:rPr>
          <w:rFonts w:ascii="Arial" w:hAnsi="Arial" w:cs="Arial"/>
          <w:b/>
          <w:sz w:val="16"/>
          <w:szCs w:val="16"/>
        </w:rPr>
      </w:pPr>
      <w:r>
        <w:rPr>
          <w:rFonts w:ascii="Arial" w:hAnsi="Arial" w:cs="Arial"/>
          <w:b/>
          <w:sz w:val="16"/>
          <w:szCs w:val="16"/>
        </w:rPr>
        <w:t>(ADICIONADO</w:t>
      </w:r>
      <w:r w:rsidRPr="00CB75DF">
        <w:rPr>
          <w:rFonts w:ascii="Arial" w:hAnsi="Arial" w:cs="Arial"/>
          <w:b/>
          <w:sz w:val="16"/>
          <w:szCs w:val="16"/>
        </w:rPr>
        <w:t xml:space="preserve"> P.O. T</w:t>
      </w:r>
      <w:r w:rsidR="00E12092">
        <w:rPr>
          <w:rFonts w:ascii="Arial" w:hAnsi="Arial" w:cs="Arial"/>
          <w:b/>
          <w:sz w:val="16"/>
          <w:szCs w:val="16"/>
        </w:rPr>
        <w:t>OMO 104, COLIMA, COL;</w:t>
      </w:r>
      <w:r w:rsidRPr="00CB75DF">
        <w:rPr>
          <w:rFonts w:ascii="Arial" w:hAnsi="Arial" w:cs="Arial"/>
          <w:b/>
          <w:sz w:val="16"/>
          <w:szCs w:val="16"/>
        </w:rPr>
        <w:t xml:space="preserve"> SABADO 29 DE JUNIO DEL AÑO 2019; NÚM 50 PAG. 2)</w:t>
      </w:r>
    </w:p>
    <w:p w:rsidR="00D24B41" w:rsidRPr="00252564" w:rsidRDefault="00D24B41" w:rsidP="00252564">
      <w:pPr>
        <w:pStyle w:val="Prrafodelista"/>
        <w:numPr>
          <w:ilvl w:val="0"/>
          <w:numId w:val="1"/>
        </w:numPr>
        <w:spacing w:after="0" w:line="240" w:lineRule="auto"/>
        <w:jc w:val="both"/>
        <w:rPr>
          <w:rFonts w:ascii="Arial" w:hAnsi="Arial" w:cs="Arial"/>
          <w:b/>
          <w:sz w:val="20"/>
          <w:szCs w:val="20"/>
        </w:rPr>
      </w:pPr>
      <w:r w:rsidRPr="002A7CA9">
        <w:rPr>
          <w:rFonts w:ascii="Arial" w:hAnsi="Arial" w:cs="Arial"/>
          <w:b/>
          <w:sz w:val="20"/>
          <w:szCs w:val="20"/>
        </w:rPr>
        <w:t>Determinar las normas para la integración y operación del Registro Municipal de Turismo; y</w:t>
      </w:r>
    </w:p>
    <w:p w:rsidR="001F536C" w:rsidRDefault="001F536C" w:rsidP="001F536C">
      <w:pPr>
        <w:pStyle w:val="Prrafodelista"/>
        <w:spacing w:after="0"/>
        <w:jc w:val="both"/>
        <w:rPr>
          <w:rFonts w:ascii="Arial" w:hAnsi="Arial" w:cs="Arial"/>
          <w:b/>
          <w:sz w:val="16"/>
          <w:szCs w:val="16"/>
        </w:rPr>
      </w:pPr>
    </w:p>
    <w:p w:rsidR="00D24B41" w:rsidRPr="001F536C" w:rsidRDefault="001F536C" w:rsidP="001F536C">
      <w:pPr>
        <w:pStyle w:val="Prrafodelista"/>
        <w:spacing w:after="0"/>
        <w:jc w:val="both"/>
        <w:rPr>
          <w:rFonts w:ascii="Arial" w:hAnsi="Arial" w:cs="Arial"/>
          <w:b/>
          <w:sz w:val="16"/>
          <w:szCs w:val="16"/>
        </w:rPr>
      </w:pPr>
      <w:r>
        <w:rPr>
          <w:rFonts w:ascii="Arial" w:hAnsi="Arial" w:cs="Arial"/>
          <w:b/>
          <w:sz w:val="16"/>
          <w:szCs w:val="16"/>
        </w:rPr>
        <w:t>(ADICIONADO</w:t>
      </w:r>
      <w:r w:rsidRPr="00CB75DF">
        <w:rPr>
          <w:rFonts w:ascii="Arial" w:hAnsi="Arial" w:cs="Arial"/>
          <w:b/>
          <w:sz w:val="16"/>
          <w:szCs w:val="16"/>
        </w:rPr>
        <w:t xml:space="preserve"> P.O. T</w:t>
      </w:r>
      <w:r w:rsidR="00E12092">
        <w:rPr>
          <w:rFonts w:ascii="Arial" w:hAnsi="Arial" w:cs="Arial"/>
          <w:b/>
          <w:sz w:val="16"/>
          <w:szCs w:val="16"/>
        </w:rPr>
        <w:t>OMO 104, COLIMA, COL;</w:t>
      </w:r>
      <w:r w:rsidRPr="00CB75DF">
        <w:rPr>
          <w:rFonts w:ascii="Arial" w:hAnsi="Arial" w:cs="Arial"/>
          <w:b/>
          <w:sz w:val="16"/>
          <w:szCs w:val="16"/>
        </w:rPr>
        <w:t xml:space="preserve"> SABADO 29 DE JUNIO DEL AÑO 2019; NÚM 50 PAG. 2)</w:t>
      </w:r>
    </w:p>
    <w:p w:rsidR="00D24B41" w:rsidRPr="002A7CA9" w:rsidRDefault="00D24B41" w:rsidP="00D24B41">
      <w:pPr>
        <w:pStyle w:val="Prrafodelista"/>
        <w:numPr>
          <w:ilvl w:val="0"/>
          <w:numId w:val="1"/>
        </w:numPr>
        <w:spacing w:after="0" w:line="240" w:lineRule="auto"/>
        <w:jc w:val="both"/>
        <w:rPr>
          <w:rFonts w:ascii="Arial" w:hAnsi="Arial" w:cs="Arial"/>
          <w:b/>
          <w:sz w:val="20"/>
          <w:szCs w:val="20"/>
        </w:rPr>
      </w:pPr>
      <w:r w:rsidRPr="002A7CA9">
        <w:rPr>
          <w:rFonts w:ascii="Arial" w:hAnsi="Arial" w:cs="Arial"/>
          <w:b/>
          <w:sz w:val="20"/>
          <w:szCs w:val="20"/>
        </w:rPr>
        <w:t>Impulsar y fomentar acciones para diversificar la actividad turística, apoyando el aprovechamiento de las actividades propias de las comunidades.</w:t>
      </w:r>
    </w:p>
    <w:p w:rsidR="00D24B41" w:rsidRDefault="00D24B41" w:rsidP="00D24B41">
      <w:pPr>
        <w:pStyle w:val="Prrafodelista"/>
        <w:jc w:val="both"/>
        <w:rPr>
          <w:rFonts w:ascii="Arial" w:hAnsi="Arial" w:cs="Arial"/>
          <w:sz w:val="20"/>
          <w:szCs w:val="20"/>
        </w:rPr>
      </w:pPr>
    </w:p>
    <w:p w:rsidR="00041CA8" w:rsidRDefault="00041CA8" w:rsidP="00D24B41">
      <w:pPr>
        <w:pStyle w:val="Prrafodelista"/>
        <w:jc w:val="both"/>
        <w:rPr>
          <w:rFonts w:ascii="Arial" w:hAnsi="Arial" w:cs="Arial"/>
          <w:sz w:val="20"/>
          <w:szCs w:val="20"/>
        </w:rPr>
      </w:pPr>
    </w:p>
    <w:p w:rsidR="009D407A" w:rsidRPr="009D407A" w:rsidRDefault="009D407A" w:rsidP="009D407A">
      <w:pPr>
        <w:pStyle w:val="Prrafodelista"/>
        <w:spacing w:after="0"/>
        <w:ind w:left="0"/>
        <w:jc w:val="both"/>
        <w:rPr>
          <w:rFonts w:ascii="Arial" w:hAnsi="Arial" w:cs="Arial"/>
          <w:b/>
          <w:sz w:val="16"/>
          <w:szCs w:val="16"/>
        </w:rPr>
      </w:pPr>
      <w:r>
        <w:rPr>
          <w:rFonts w:ascii="Arial" w:hAnsi="Arial" w:cs="Arial"/>
          <w:b/>
          <w:sz w:val="16"/>
          <w:szCs w:val="16"/>
        </w:rPr>
        <w:t>(MODIFICADO Y ADICIONADO</w:t>
      </w:r>
      <w:r w:rsidRPr="00CB75DF">
        <w:rPr>
          <w:rFonts w:ascii="Arial" w:hAnsi="Arial" w:cs="Arial"/>
          <w:b/>
          <w:sz w:val="16"/>
          <w:szCs w:val="16"/>
        </w:rPr>
        <w:t xml:space="preserve"> P.O. T</w:t>
      </w:r>
      <w:r w:rsidR="00E12092">
        <w:rPr>
          <w:rFonts w:ascii="Arial" w:hAnsi="Arial" w:cs="Arial"/>
          <w:b/>
          <w:sz w:val="16"/>
          <w:szCs w:val="16"/>
        </w:rPr>
        <w:t>OMO 104, COLIMA, COL;</w:t>
      </w:r>
      <w:r w:rsidRPr="00CB75DF">
        <w:rPr>
          <w:rFonts w:ascii="Arial" w:hAnsi="Arial" w:cs="Arial"/>
          <w:b/>
          <w:sz w:val="16"/>
          <w:szCs w:val="16"/>
        </w:rPr>
        <w:t xml:space="preserve"> SABADO 29 DE JUNIO DEL AÑO 2019; NÚM 50 PAG. 2)</w:t>
      </w:r>
    </w:p>
    <w:p w:rsidR="00D24B41" w:rsidRDefault="00D24B41" w:rsidP="00D24B41">
      <w:pPr>
        <w:jc w:val="both"/>
        <w:rPr>
          <w:rFonts w:ascii="Arial" w:hAnsi="Arial" w:cs="Arial"/>
          <w:sz w:val="20"/>
          <w:szCs w:val="20"/>
        </w:rPr>
      </w:pPr>
      <w:r w:rsidRPr="00812C4A">
        <w:rPr>
          <w:rFonts w:ascii="Arial" w:hAnsi="Arial" w:cs="Arial"/>
          <w:b/>
          <w:sz w:val="20"/>
          <w:szCs w:val="20"/>
        </w:rPr>
        <w:t>ARTÍCULO 3.-</w:t>
      </w:r>
      <w:r w:rsidRPr="00812C4A">
        <w:rPr>
          <w:rFonts w:ascii="Arial" w:hAnsi="Arial" w:cs="Arial"/>
          <w:sz w:val="20"/>
          <w:szCs w:val="20"/>
        </w:rPr>
        <w:t xml:space="preserve"> Para efectos de este Reglamento, se entenderá por:</w:t>
      </w:r>
    </w:p>
    <w:p w:rsidR="00252564" w:rsidRPr="00252564" w:rsidRDefault="00252564" w:rsidP="00252564">
      <w:pPr>
        <w:pStyle w:val="Prrafodelista"/>
        <w:numPr>
          <w:ilvl w:val="0"/>
          <w:numId w:val="17"/>
        </w:numPr>
        <w:spacing w:after="0" w:line="240" w:lineRule="auto"/>
        <w:ind w:left="426" w:hanging="284"/>
        <w:jc w:val="both"/>
        <w:rPr>
          <w:rFonts w:ascii="Arial" w:hAnsi="Arial" w:cs="Arial"/>
          <w:sz w:val="20"/>
          <w:szCs w:val="20"/>
        </w:rPr>
      </w:pPr>
      <w:r w:rsidRPr="002A7CA9">
        <w:rPr>
          <w:rFonts w:ascii="Arial" w:hAnsi="Arial" w:cs="Arial"/>
          <w:b/>
          <w:sz w:val="20"/>
          <w:szCs w:val="20"/>
        </w:rPr>
        <w:t>ACTIVIDAD TURÍSITICA</w:t>
      </w:r>
      <w:r w:rsidRPr="002A7CA9">
        <w:rPr>
          <w:rFonts w:ascii="Arial" w:hAnsi="Arial" w:cs="Arial"/>
          <w:sz w:val="20"/>
          <w:szCs w:val="20"/>
        </w:rPr>
        <w:t>: L</w:t>
      </w:r>
      <w:r w:rsidRPr="002A7CA9">
        <w:rPr>
          <w:rFonts w:ascii="Arial" w:hAnsi="Arial" w:cs="Arial"/>
          <w:b/>
          <w:sz w:val="20"/>
          <w:szCs w:val="20"/>
        </w:rPr>
        <w:t>as acciones que realizan las personas físicas o morales destinadas a invertir, desarrollar y comercializar los destinos y atractivos turísticos, así como la prestación de los servicios necesarios y vinculados al turismo, y que se considera una de las principales actividades económicas y de alta prioridad en el Municipio;</w:t>
      </w:r>
    </w:p>
    <w:p w:rsidR="00252564" w:rsidRPr="002A7CA9" w:rsidRDefault="00252564" w:rsidP="00252564">
      <w:pPr>
        <w:pStyle w:val="Prrafodelista"/>
        <w:spacing w:after="0" w:line="240" w:lineRule="auto"/>
        <w:ind w:left="426" w:hanging="284"/>
        <w:jc w:val="both"/>
        <w:rPr>
          <w:rFonts w:ascii="Arial" w:hAnsi="Arial" w:cs="Arial"/>
          <w:sz w:val="20"/>
          <w:szCs w:val="20"/>
        </w:rPr>
      </w:pPr>
    </w:p>
    <w:p w:rsidR="00252564" w:rsidRPr="00252564" w:rsidRDefault="00252564" w:rsidP="00252564">
      <w:pPr>
        <w:pStyle w:val="Prrafodelista"/>
        <w:numPr>
          <w:ilvl w:val="0"/>
          <w:numId w:val="17"/>
        </w:numPr>
        <w:spacing w:after="0" w:line="240" w:lineRule="auto"/>
        <w:ind w:left="426" w:hanging="284"/>
        <w:jc w:val="both"/>
        <w:rPr>
          <w:rFonts w:ascii="Arial" w:hAnsi="Arial" w:cs="Arial"/>
          <w:sz w:val="20"/>
          <w:szCs w:val="20"/>
        </w:rPr>
      </w:pPr>
      <w:r w:rsidRPr="002A7CA9">
        <w:rPr>
          <w:rFonts w:ascii="Arial" w:hAnsi="Arial" w:cs="Arial"/>
          <w:b/>
          <w:sz w:val="20"/>
          <w:szCs w:val="20"/>
        </w:rPr>
        <w:t>ACTIVIDAD TURÍSTICA SUSTENTABLE: La que se lleva a cabo en el Municipio, basada en el uso, estudio y apreciación de los recursos naturales, incluyendo las manifestaciones culturales que en ellos se encuentren;</w:t>
      </w:r>
    </w:p>
    <w:p w:rsidR="00252564" w:rsidRPr="00252564" w:rsidRDefault="00252564" w:rsidP="00252564">
      <w:pPr>
        <w:spacing w:after="0" w:line="240" w:lineRule="auto"/>
        <w:ind w:left="426" w:hanging="284"/>
        <w:jc w:val="both"/>
        <w:rPr>
          <w:rFonts w:ascii="Arial" w:hAnsi="Arial" w:cs="Arial"/>
          <w:sz w:val="20"/>
          <w:szCs w:val="20"/>
        </w:rPr>
      </w:pPr>
    </w:p>
    <w:p w:rsidR="00252564" w:rsidRPr="00252564" w:rsidRDefault="00252564" w:rsidP="00252564">
      <w:pPr>
        <w:pStyle w:val="Prrafodelista"/>
        <w:numPr>
          <w:ilvl w:val="0"/>
          <w:numId w:val="17"/>
        </w:numPr>
        <w:spacing w:after="0" w:line="240" w:lineRule="auto"/>
        <w:ind w:left="426" w:hanging="284"/>
        <w:jc w:val="both"/>
        <w:rPr>
          <w:rFonts w:ascii="Arial" w:hAnsi="Arial" w:cs="Arial"/>
          <w:sz w:val="20"/>
          <w:szCs w:val="20"/>
        </w:rPr>
      </w:pPr>
      <w:r w:rsidRPr="002A7CA9">
        <w:rPr>
          <w:rFonts w:ascii="Arial" w:hAnsi="Arial" w:cs="Arial"/>
          <w:b/>
          <w:sz w:val="20"/>
          <w:szCs w:val="20"/>
        </w:rPr>
        <w:t>ATLAS TURÍSTICO DE COLIMA: El registro sistemático de carácter público de todos los bienes, recursos naturales y culturales que puedan constituirse en atractivos turísticos estatales, sitios de interés y en general todas aquellas zonas y áreas territoriales del desarrollo del turismo;</w:t>
      </w:r>
    </w:p>
    <w:p w:rsidR="00252564" w:rsidRPr="00252564" w:rsidRDefault="00252564" w:rsidP="00252564">
      <w:pPr>
        <w:spacing w:after="0" w:line="240" w:lineRule="auto"/>
        <w:ind w:left="426" w:hanging="284"/>
        <w:jc w:val="both"/>
        <w:rPr>
          <w:rFonts w:ascii="Arial" w:hAnsi="Arial" w:cs="Arial"/>
          <w:sz w:val="20"/>
          <w:szCs w:val="20"/>
        </w:rPr>
      </w:pPr>
    </w:p>
    <w:p w:rsidR="00252564" w:rsidRDefault="00252564" w:rsidP="00252564">
      <w:pPr>
        <w:pStyle w:val="Prrafodelista"/>
        <w:numPr>
          <w:ilvl w:val="0"/>
          <w:numId w:val="17"/>
        </w:numPr>
        <w:spacing w:after="0" w:line="240" w:lineRule="auto"/>
        <w:ind w:left="426" w:hanging="284"/>
        <w:jc w:val="both"/>
        <w:rPr>
          <w:rFonts w:ascii="Arial" w:hAnsi="Arial" w:cs="Arial"/>
          <w:sz w:val="20"/>
          <w:szCs w:val="20"/>
        </w:rPr>
      </w:pPr>
      <w:r w:rsidRPr="002A7CA9">
        <w:rPr>
          <w:rFonts w:ascii="Arial" w:hAnsi="Arial" w:cs="Arial"/>
          <w:b/>
          <w:sz w:val="20"/>
          <w:szCs w:val="20"/>
        </w:rPr>
        <w:t>AYUNTAMIENTO</w:t>
      </w:r>
      <w:r w:rsidRPr="002A7CA9">
        <w:rPr>
          <w:rFonts w:ascii="Arial" w:hAnsi="Arial" w:cs="Arial"/>
          <w:sz w:val="20"/>
          <w:szCs w:val="20"/>
        </w:rPr>
        <w:t>: E</w:t>
      </w:r>
      <w:r w:rsidRPr="002A7CA9">
        <w:rPr>
          <w:rFonts w:ascii="Arial" w:hAnsi="Arial" w:cs="Arial"/>
          <w:bCs/>
          <w:sz w:val="20"/>
          <w:szCs w:val="20"/>
        </w:rPr>
        <w:t xml:space="preserve">l </w:t>
      </w:r>
      <w:r w:rsidRPr="002A7CA9">
        <w:rPr>
          <w:rFonts w:ascii="Arial" w:hAnsi="Arial" w:cs="Arial"/>
          <w:sz w:val="20"/>
          <w:szCs w:val="20"/>
        </w:rPr>
        <w:t>Honorable Ayuntamiento Constitucional de Colima;</w:t>
      </w:r>
    </w:p>
    <w:p w:rsidR="00252564" w:rsidRPr="00252564" w:rsidRDefault="00252564" w:rsidP="00252564">
      <w:pPr>
        <w:spacing w:after="0" w:line="240" w:lineRule="auto"/>
        <w:ind w:left="426" w:hanging="284"/>
        <w:jc w:val="both"/>
        <w:rPr>
          <w:rFonts w:ascii="Arial" w:hAnsi="Arial" w:cs="Arial"/>
          <w:sz w:val="20"/>
          <w:szCs w:val="20"/>
        </w:rPr>
      </w:pPr>
    </w:p>
    <w:p w:rsidR="00252564" w:rsidRDefault="00252564" w:rsidP="00252564">
      <w:pPr>
        <w:pStyle w:val="Prrafodelista"/>
        <w:numPr>
          <w:ilvl w:val="0"/>
          <w:numId w:val="17"/>
        </w:numPr>
        <w:spacing w:after="0" w:line="240" w:lineRule="auto"/>
        <w:ind w:left="426" w:hanging="284"/>
        <w:jc w:val="both"/>
        <w:rPr>
          <w:rFonts w:ascii="Arial" w:hAnsi="Arial" w:cs="Arial"/>
          <w:sz w:val="20"/>
          <w:szCs w:val="20"/>
        </w:rPr>
      </w:pPr>
      <w:r w:rsidRPr="002A7CA9">
        <w:rPr>
          <w:rFonts w:ascii="Arial" w:hAnsi="Arial" w:cs="Arial"/>
          <w:b/>
          <w:sz w:val="20"/>
          <w:szCs w:val="20"/>
        </w:rPr>
        <w:t>CONSEJO CONSULTIVO</w:t>
      </w:r>
      <w:r w:rsidRPr="002A7CA9">
        <w:rPr>
          <w:rFonts w:ascii="Arial" w:hAnsi="Arial" w:cs="Arial"/>
          <w:sz w:val="20"/>
          <w:szCs w:val="20"/>
        </w:rPr>
        <w:t>: El Consejo Consultivo Turístico del Municipio de Colima;</w:t>
      </w:r>
    </w:p>
    <w:p w:rsidR="00252564" w:rsidRPr="00252564" w:rsidRDefault="00252564" w:rsidP="00252564">
      <w:pPr>
        <w:spacing w:after="0" w:line="240" w:lineRule="auto"/>
        <w:ind w:left="426" w:hanging="284"/>
        <w:jc w:val="both"/>
        <w:rPr>
          <w:rFonts w:ascii="Arial" w:hAnsi="Arial" w:cs="Arial"/>
          <w:sz w:val="20"/>
          <w:szCs w:val="20"/>
        </w:rPr>
      </w:pPr>
    </w:p>
    <w:p w:rsidR="00252564" w:rsidRDefault="00252564" w:rsidP="00252564">
      <w:pPr>
        <w:pStyle w:val="Prrafodelista"/>
        <w:numPr>
          <w:ilvl w:val="0"/>
          <w:numId w:val="17"/>
        </w:numPr>
        <w:spacing w:after="0" w:line="240" w:lineRule="auto"/>
        <w:ind w:left="426" w:hanging="284"/>
        <w:jc w:val="both"/>
        <w:rPr>
          <w:rFonts w:ascii="Arial" w:hAnsi="Arial" w:cs="Arial"/>
          <w:b/>
          <w:bCs/>
          <w:sz w:val="20"/>
          <w:szCs w:val="20"/>
        </w:rPr>
      </w:pPr>
      <w:r w:rsidRPr="002A7CA9">
        <w:rPr>
          <w:rFonts w:ascii="Arial" w:hAnsi="Arial" w:cs="Arial"/>
          <w:b/>
          <w:sz w:val="20"/>
          <w:szCs w:val="20"/>
        </w:rPr>
        <w:t>DIRECCION:</w:t>
      </w:r>
      <w:r w:rsidRPr="002A7CA9">
        <w:rPr>
          <w:rFonts w:ascii="Arial" w:hAnsi="Arial" w:cs="Arial"/>
          <w:sz w:val="20"/>
          <w:szCs w:val="20"/>
        </w:rPr>
        <w:t xml:space="preserve"> La </w:t>
      </w:r>
      <w:r w:rsidRPr="002A7CA9">
        <w:rPr>
          <w:rFonts w:ascii="Arial" w:hAnsi="Arial" w:cs="Arial"/>
          <w:b/>
          <w:bCs/>
          <w:sz w:val="20"/>
          <w:szCs w:val="20"/>
        </w:rPr>
        <w:t>Dirección General de Desarrollo Económico, Social y Humano del Municipio de Colima;</w:t>
      </w:r>
    </w:p>
    <w:p w:rsidR="00252564" w:rsidRPr="00252564" w:rsidRDefault="00252564" w:rsidP="00252564">
      <w:pPr>
        <w:spacing w:after="0" w:line="240" w:lineRule="auto"/>
        <w:ind w:left="426" w:hanging="284"/>
        <w:jc w:val="both"/>
        <w:rPr>
          <w:rFonts w:ascii="Arial" w:hAnsi="Arial" w:cs="Arial"/>
          <w:b/>
          <w:bCs/>
          <w:sz w:val="20"/>
          <w:szCs w:val="20"/>
        </w:rPr>
      </w:pPr>
    </w:p>
    <w:p w:rsidR="00252564" w:rsidRPr="00252564" w:rsidRDefault="00252564" w:rsidP="00252564">
      <w:pPr>
        <w:pStyle w:val="Prrafodelista"/>
        <w:numPr>
          <w:ilvl w:val="0"/>
          <w:numId w:val="17"/>
        </w:numPr>
        <w:spacing w:after="0" w:line="240" w:lineRule="auto"/>
        <w:ind w:left="426" w:hanging="284"/>
        <w:jc w:val="both"/>
        <w:rPr>
          <w:rFonts w:ascii="Arial" w:hAnsi="Arial" w:cs="Arial"/>
          <w:sz w:val="20"/>
          <w:szCs w:val="20"/>
        </w:rPr>
      </w:pPr>
      <w:r w:rsidRPr="002A7CA9">
        <w:rPr>
          <w:rFonts w:ascii="Arial" w:hAnsi="Arial" w:cs="Arial"/>
          <w:b/>
          <w:sz w:val="20"/>
          <w:szCs w:val="20"/>
        </w:rPr>
        <w:t>ECO ALOJAMIENTO: El alojamiento turístico que depende o se encuentra en áreas naturales y que incorpora la filosofía y los principios del ecoturismo; este servicio ofrece al turista una experiencia educacional y participativa con el medio ambiente, debiendo desarrollarse y operar de una manera ambientalmente sensible para la protección del entorno ecológico;</w:t>
      </w:r>
    </w:p>
    <w:p w:rsidR="00252564" w:rsidRPr="00252564" w:rsidRDefault="00252564" w:rsidP="00252564">
      <w:pPr>
        <w:spacing w:after="0" w:line="240" w:lineRule="auto"/>
        <w:ind w:left="426" w:hanging="284"/>
        <w:jc w:val="both"/>
        <w:rPr>
          <w:rFonts w:ascii="Arial" w:hAnsi="Arial" w:cs="Arial"/>
          <w:sz w:val="20"/>
          <w:szCs w:val="20"/>
        </w:rPr>
      </w:pPr>
    </w:p>
    <w:p w:rsidR="00252564" w:rsidRPr="00252564" w:rsidRDefault="00252564" w:rsidP="00252564">
      <w:pPr>
        <w:pStyle w:val="Prrafodelista"/>
        <w:numPr>
          <w:ilvl w:val="0"/>
          <w:numId w:val="17"/>
        </w:numPr>
        <w:spacing w:after="0" w:line="240" w:lineRule="auto"/>
        <w:ind w:left="426" w:hanging="284"/>
        <w:jc w:val="both"/>
        <w:rPr>
          <w:rFonts w:ascii="Arial" w:hAnsi="Arial" w:cs="Arial"/>
          <w:sz w:val="20"/>
          <w:szCs w:val="20"/>
        </w:rPr>
      </w:pPr>
      <w:r w:rsidRPr="002A7CA9">
        <w:rPr>
          <w:rFonts w:ascii="Arial" w:hAnsi="Arial" w:cs="Arial"/>
          <w:b/>
          <w:sz w:val="20"/>
          <w:szCs w:val="20"/>
        </w:rPr>
        <w:t>GUÍA DE TURISTA: La persona física que proporciona al turista nacional o extranjero orientación e información profesional sobre el patrimonio cultural, natural y, en general, la relativa a los atractivos, destinos, regiones y servicios turísticos;</w:t>
      </w:r>
    </w:p>
    <w:p w:rsidR="00252564" w:rsidRPr="002A7CA9" w:rsidRDefault="00252564" w:rsidP="00252564">
      <w:pPr>
        <w:pStyle w:val="Prrafodelista"/>
        <w:spacing w:after="0" w:line="240" w:lineRule="auto"/>
        <w:ind w:left="426" w:hanging="284"/>
        <w:jc w:val="both"/>
        <w:rPr>
          <w:rFonts w:ascii="Arial" w:hAnsi="Arial" w:cs="Arial"/>
          <w:sz w:val="20"/>
          <w:szCs w:val="20"/>
        </w:rPr>
      </w:pPr>
    </w:p>
    <w:p w:rsidR="00252564" w:rsidRPr="00252564" w:rsidRDefault="00252564" w:rsidP="00252564">
      <w:pPr>
        <w:pStyle w:val="Prrafodelista"/>
        <w:numPr>
          <w:ilvl w:val="0"/>
          <w:numId w:val="17"/>
        </w:numPr>
        <w:spacing w:after="0" w:line="240" w:lineRule="auto"/>
        <w:ind w:left="426" w:hanging="284"/>
        <w:jc w:val="both"/>
        <w:rPr>
          <w:rFonts w:ascii="Arial" w:hAnsi="Arial" w:cs="Arial"/>
          <w:sz w:val="20"/>
          <w:szCs w:val="20"/>
        </w:rPr>
      </w:pPr>
      <w:r w:rsidRPr="002A7CA9">
        <w:rPr>
          <w:rFonts w:ascii="Arial" w:hAnsi="Arial" w:cs="Arial"/>
          <w:b/>
          <w:sz w:val="20"/>
          <w:szCs w:val="20"/>
        </w:rPr>
        <w:t>OFERTA TURÍSTICA:</w:t>
      </w:r>
      <w:r w:rsidRPr="002A7CA9">
        <w:rPr>
          <w:rFonts w:ascii="Arial" w:hAnsi="Arial" w:cs="Arial"/>
          <w:sz w:val="20"/>
          <w:szCs w:val="20"/>
        </w:rPr>
        <w:t xml:space="preserve"> </w:t>
      </w:r>
      <w:r w:rsidRPr="002A7CA9">
        <w:rPr>
          <w:rFonts w:ascii="Arial" w:hAnsi="Arial" w:cs="Arial"/>
          <w:b/>
          <w:sz w:val="20"/>
          <w:szCs w:val="20"/>
        </w:rPr>
        <w:t xml:space="preserve">El </w:t>
      </w:r>
      <w:r w:rsidRPr="002A7CA9">
        <w:rPr>
          <w:rFonts w:ascii="Arial" w:hAnsi="Arial" w:cs="Arial"/>
          <w:bCs/>
          <w:sz w:val="20"/>
          <w:szCs w:val="20"/>
        </w:rPr>
        <w:t>conjunto</w:t>
      </w:r>
      <w:r w:rsidRPr="002A7CA9">
        <w:rPr>
          <w:rFonts w:ascii="Arial" w:hAnsi="Arial" w:cs="Arial"/>
          <w:sz w:val="20"/>
          <w:szCs w:val="20"/>
        </w:rPr>
        <w:t xml:space="preserve"> de atractivos culturales, naturales, históricos y monumentales; productos y servicios turísticos; zonas, destinos y sitios turísticos; así como los accesos al Municipio que se ponen a disposición </w:t>
      </w:r>
      <w:r w:rsidRPr="002A7CA9">
        <w:rPr>
          <w:rFonts w:ascii="Arial" w:hAnsi="Arial" w:cs="Arial"/>
          <w:bCs/>
          <w:sz w:val="20"/>
          <w:szCs w:val="20"/>
        </w:rPr>
        <w:t>del turista;</w:t>
      </w:r>
    </w:p>
    <w:p w:rsidR="00252564" w:rsidRPr="002A7CA9" w:rsidRDefault="00252564" w:rsidP="00252564">
      <w:pPr>
        <w:pStyle w:val="Prrafodelista"/>
        <w:spacing w:after="0" w:line="240" w:lineRule="auto"/>
        <w:ind w:left="426" w:hanging="284"/>
        <w:jc w:val="both"/>
        <w:rPr>
          <w:rFonts w:ascii="Arial" w:hAnsi="Arial" w:cs="Arial"/>
          <w:sz w:val="20"/>
          <w:szCs w:val="20"/>
        </w:rPr>
      </w:pPr>
    </w:p>
    <w:p w:rsidR="00252564" w:rsidRDefault="00252564" w:rsidP="00252564">
      <w:pPr>
        <w:pStyle w:val="Prrafodelista"/>
        <w:numPr>
          <w:ilvl w:val="0"/>
          <w:numId w:val="17"/>
        </w:numPr>
        <w:spacing w:after="0" w:line="240" w:lineRule="auto"/>
        <w:ind w:left="426" w:hanging="284"/>
        <w:jc w:val="both"/>
        <w:rPr>
          <w:rFonts w:ascii="Arial" w:hAnsi="Arial" w:cs="Arial"/>
          <w:sz w:val="20"/>
          <w:szCs w:val="20"/>
        </w:rPr>
      </w:pPr>
      <w:r w:rsidRPr="002A7CA9">
        <w:rPr>
          <w:rFonts w:ascii="Arial" w:hAnsi="Arial" w:cs="Arial"/>
          <w:b/>
          <w:bCs/>
          <w:sz w:val="20"/>
          <w:szCs w:val="20"/>
        </w:rPr>
        <w:lastRenderedPageBreak/>
        <w:t>PRESTADORES DE SERVICIOS TURÍSTICOS:</w:t>
      </w:r>
      <w:r w:rsidRPr="002A7CA9">
        <w:rPr>
          <w:rFonts w:ascii="Arial" w:hAnsi="Arial" w:cs="Arial"/>
          <w:sz w:val="20"/>
          <w:szCs w:val="20"/>
        </w:rPr>
        <w:t xml:space="preserve"> A las personas físicas o morales que habitualmente proporcionan, intermedian o contratan con el turista la prestación remunerada de los servicios a que se refiere este Reglamento;</w:t>
      </w:r>
    </w:p>
    <w:p w:rsidR="00252564" w:rsidRPr="002A7CA9" w:rsidRDefault="00252564" w:rsidP="00252564">
      <w:pPr>
        <w:pStyle w:val="Prrafodelista"/>
        <w:spacing w:after="0" w:line="240" w:lineRule="auto"/>
        <w:ind w:left="426" w:hanging="284"/>
        <w:jc w:val="both"/>
        <w:rPr>
          <w:rFonts w:ascii="Arial" w:hAnsi="Arial" w:cs="Arial"/>
          <w:sz w:val="20"/>
          <w:szCs w:val="20"/>
        </w:rPr>
      </w:pPr>
    </w:p>
    <w:p w:rsidR="00252564" w:rsidRPr="009D407A" w:rsidRDefault="00252564" w:rsidP="009D407A">
      <w:pPr>
        <w:pStyle w:val="Prrafodelista"/>
        <w:numPr>
          <w:ilvl w:val="0"/>
          <w:numId w:val="17"/>
        </w:numPr>
        <w:spacing w:after="0" w:line="240" w:lineRule="auto"/>
        <w:ind w:left="426" w:hanging="284"/>
        <w:contextualSpacing w:val="0"/>
        <w:jc w:val="both"/>
        <w:rPr>
          <w:rFonts w:ascii="Arial" w:hAnsi="Arial" w:cs="Arial"/>
          <w:sz w:val="20"/>
          <w:szCs w:val="20"/>
        </w:rPr>
      </w:pPr>
      <w:r w:rsidRPr="002A7CA9">
        <w:rPr>
          <w:rFonts w:ascii="Arial" w:hAnsi="Arial" w:cs="Arial"/>
          <w:b/>
          <w:sz w:val="20"/>
          <w:szCs w:val="20"/>
        </w:rPr>
        <w:t>PRESIDENCIA MUNICIPAL: Al titular de la Presidencia Municipa</w:t>
      </w:r>
      <w:r>
        <w:rPr>
          <w:rFonts w:ascii="Arial" w:hAnsi="Arial" w:cs="Arial"/>
          <w:b/>
          <w:sz w:val="20"/>
          <w:szCs w:val="20"/>
        </w:rPr>
        <w:t>l del H. Ayuntamiento de Colima;</w:t>
      </w:r>
    </w:p>
    <w:p w:rsidR="00252564" w:rsidRPr="002A7CA9" w:rsidRDefault="00252564" w:rsidP="00252564">
      <w:pPr>
        <w:pStyle w:val="Prrafodelista"/>
        <w:spacing w:after="0" w:line="240" w:lineRule="auto"/>
        <w:ind w:left="426" w:hanging="284"/>
        <w:contextualSpacing w:val="0"/>
        <w:jc w:val="both"/>
        <w:rPr>
          <w:rFonts w:ascii="Arial" w:hAnsi="Arial" w:cs="Arial"/>
          <w:sz w:val="20"/>
          <w:szCs w:val="20"/>
        </w:rPr>
      </w:pPr>
    </w:p>
    <w:p w:rsidR="00252564" w:rsidRPr="00252564" w:rsidRDefault="00252564" w:rsidP="00252564">
      <w:pPr>
        <w:pStyle w:val="Prrafodelista"/>
        <w:numPr>
          <w:ilvl w:val="0"/>
          <w:numId w:val="17"/>
        </w:numPr>
        <w:spacing w:after="0" w:line="240" w:lineRule="auto"/>
        <w:ind w:left="426" w:hanging="284"/>
        <w:contextualSpacing w:val="0"/>
        <w:jc w:val="both"/>
        <w:rPr>
          <w:rFonts w:ascii="Arial" w:hAnsi="Arial" w:cs="Arial"/>
          <w:sz w:val="20"/>
          <w:szCs w:val="20"/>
        </w:rPr>
      </w:pPr>
      <w:r w:rsidRPr="002A7CA9">
        <w:rPr>
          <w:rFonts w:ascii="Arial" w:hAnsi="Arial" w:cs="Arial"/>
          <w:b/>
          <w:sz w:val="20"/>
          <w:szCs w:val="20"/>
        </w:rPr>
        <w:t>PRODUCTO TURÍSTICO: La oferta de atractivos y servicios turísticos que permiten comercializar la visita por jornadas determinadas, a uno o varios destinos o circuitos turísticos, comprendidos en una ruta turística;</w:t>
      </w:r>
    </w:p>
    <w:p w:rsidR="00252564" w:rsidRPr="002A7CA9" w:rsidRDefault="00252564" w:rsidP="00252564">
      <w:pPr>
        <w:pStyle w:val="Prrafodelista"/>
        <w:spacing w:after="0" w:line="240" w:lineRule="auto"/>
        <w:ind w:left="426" w:hanging="284"/>
        <w:contextualSpacing w:val="0"/>
        <w:jc w:val="both"/>
        <w:rPr>
          <w:rFonts w:ascii="Arial" w:hAnsi="Arial" w:cs="Arial"/>
          <w:sz w:val="20"/>
          <w:szCs w:val="20"/>
        </w:rPr>
      </w:pPr>
    </w:p>
    <w:p w:rsidR="00252564" w:rsidRPr="00252564" w:rsidRDefault="00252564" w:rsidP="00252564">
      <w:pPr>
        <w:pStyle w:val="Prrafodelista"/>
        <w:numPr>
          <w:ilvl w:val="0"/>
          <w:numId w:val="17"/>
        </w:numPr>
        <w:spacing w:after="0" w:line="240" w:lineRule="auto"/>
        <w:ind w:left="426" w:hanging="284"/>
        <w:contextualSpacing w:val="0"/>
        <w:jc w:val="both"/>
        <w:rPr>
          <w:rFonts w:ascii="Arial" w:hAnsi="Arial" w:cs="Arial"/>
          <w:sz w:val="20"/>
          <w:szCs w:val="20"/>
        </w:rPr>
      </w:pPr>
      <w:r w:rsidRPr="002A7CA9">
        <w:rPr>
          <w:rFonts w:ascii="Arial" w:hAnsi="Arial" w:cs="Arial"/>
          <w:b/>
          <w:sz w:val="20"/>
          <w:szCs w:val="20"/>
        </w:rPr>
        <w:t>REGISTRO MUNICIPAL DE TURISMO</w:t>
      </w:r>
      <w:r w:rsidRPr="002A7CA9">
        <w:rPr>
          <w:rFonts w:ascii="Arial" w:hAnsi="Arial" w:cs="Arial"/>
          <w:sz w:val="20"/>
          <w:szCs w:val="20"/>
        </w:rPr>
        <w:t xml:space="preserve">: </w:t>
      </w:r>
      <w:r w:rsidRPr="002A7CA9">
        <w:rPr>
          <w:rFonts w:ascii="Arial" w:hAnsi="Arial" w:cs="Arial"/>
          <w:b/>
          <w:bCs/>
          <w:sz w:val="20"/>
          <w:szCs w:val="20"/>
        </w:rPr>
        <w:t>E</w:t>
      </w:r>
      <w:r w:rsidRPr="002A7CA9">
        <w:rPr>
          <w:rFonts w:ascii="Arial" w:hAnsi="Arial" w:cs="Arial"/>
          <w:b/>
          <w:sz w:val="20"/>
          <w:szCs w:val="20"/>
        </w:rPr>
        <w:t xml:space="preserve">l </w:t>
      </w:r>
      <w:r w:rsidRPr="002A7CA9">
        <w:rPr>
          <w:rFonts w:ascii="Arial" w:hAnsi="Arial" w:cs="Arial"/>
          <w:sz w:val="20"/>
          <w:szCs w:val="20"/>
        </w:rPr>
        <w:t xml:space="preserve">catálogo público que integra la información básica que identifica a </w:t>
      </w:r>
      <w:r w:rsidRPr="002A7CA9">
        <w:rPr>
          <w:rFonts w:ascii="Arial" w:hAnsi="Arial" w:cs="Arial"/>
          <w:bCs/>
          <w:sz w:val="20"/>
          <w:szCs w:val="20"/>
        </w:rPr>
        <w:t>los prestadores</w:t>
      </w:r>
      <w:r w:rsidRPr="002A7CA9">
        <w:rPr>
          <w:rFonts w:ascii="Arial" w:hAnsi="Arial" w:cs="Arial"/>
          <w:sz w:val="20"/>
          <w:szCs w:val="20"/>
        </w:rPr>
        <w:t xml:space="preserve"> de servicios turísticos y la oferta turística existente en el Municipio</w:t>
      </w:r>
      <w:r w:rsidRPr="002A7CA9">
        <w:rPr>
          <w:rFonts w:ascii="Arial" w:hAnsi="Arial" w:cs="Arial"/>
          <w:b/>
          <w:sz w:val="20"/>
          <w:szCs w:val="20"/>
        </w:rPr>
        <w:t>;</w:t>
      </w:r>
    </w:p>
    <w:p w:rsidR="00252564" w:rsidRPr="00252564" w:rsidRDefault="00252564" w:rsidP="00252564">
      <w:pPr>
        <w:spacing w:after="0" w:line="240" w:lineRule="auto"/>
        <w:ind w:left="426" w:hanging="284"/>
        <w:jc w:val="both"/>
        <w:rPr>
          <w:rFonts w:ascii="Arial" w:hAnsi="Arial" w:cs="Arial"/>
          <w:sz w:val="20"/>
          <w:szCs w:val="20"/>
        </w:rPr>
      </w:pPr>
    </w:p>
    <w:p w:rsidR="00252564" w:rsidRDefault="00252564" w:rsidP="00252564">
      <w:pPr>
        <w:numPr>
          <w:ilvl w:val="0"/>
          <w:numId w:val="17"/>
        </w:numPr>
        <w:spacing w:after="0" w:line="240" w:lineRule="auto"/>
        <w:ind w:left="426" w:hanging="284"/>
        <w:contextualSpacing/>
        <w:jc w:val="both"/>
        <w:rPr>
          <w:rFonts w:ascii="Arial" w:hAnsi="Arial" w:cs="Arial"/>
          <w:b/>
          <w:sz w:val="20"/>
          <w:szCs w:val="20"/>
        </w:rPr>
      </w:pPr>
      <w:r w:rsidRPr="002A7CA9">
        <w:rPr>
          <w:rFonts w:ascii="Arial" w:hAnsi="Arial" w:cs="Arial"/>
          <w:b/>
          <w:sz w:val="20"/>
          <w:szCs w:val="20"/>
        </w:rPr>
        <w:t>RESERVACIÓN GARANTIZADA: A la prestación de servicios turísticos contratada con antelación por turistas, a través de una agencia de viaje o compañía, mediante un depósito en garantía a través de efectivo, tarjeta de crédito, cheque, crédito preestablecido u otro instrumento monetario aceptable por quien presta los servicios;</w:t>
      </w:r>
    </w:p>
    <w:p w:rsidR="00252564" w:rsidRPr="002A7CA9" w:rsidRDefault="00252564" w:rsidP="00252564">
      <w:pPr>
        <w:spacing w:after="0" w:line="240" w:lineRule="auto"/>
        <w:ind w:left="426" w:hanging="284"/>
        <w:contextualSpacing/>
        <w:jc w:val="both"/>
        <w:rPr>
          <w:rFonts w:ascii="Arial" w:hAnsi="Arial" w:cs="Arial"/>
          <w:b/>
          <w:sz w:val="20"/>
          <w:szCs w:val="20"/>
        </w:rPr>
      </w:pPr>
    </w:p>
    <w:p w:rsidR="00252564" w:rsidRPr="00252564" w:rsidRDefault="00252564" w:rsidP="00252564">
      <w:pPr>
        <w:pStyle w:val="Prrafodelista"/>
        <w:numPr>
          <w:ilvl w:val="0"/>
          <w:numId w:val="17"/>
        </w:numPr>
        <w:spacing w:after="0" w:line="240" w:lineRule="auto"/>
        <w:ind w:left="426" w:hanging="284"/>
        <w:contextualSpacing w:val="0"/>
        <w:jc w:val="both"/>
        <w:rPr>
          <w:rFonts w:ascii="Arial" w:hAnsi="Arial" w:cs="Arial"/>
          <w:sz w:val="20"/>
          <w:szCs w:val="20"/>
        </w:rPr>
      </w:pPr>
      <w:r w:rsidRPr="002A7CA9">
        <w:rPr>
          <w:rFonts w:ascii="Arial" w:hAnsi="Arial" w:cs="Arial"/>
          <w:b/>
          <w:sz w:val="20"/>
          <w:szCs w:val="20"/>
        </w:rPr>
        <w:t>SECRETARÍA</w:t>
      </w:r>
      <w:r w:rsidRPr="002A7CA9">
        <w:rPr>
          <w:rFonts w:ascii="Arial" w:hAnsi="Arial" w:cs="Arial"/>
          <w:sz w:val="20"/>
          <w:szCs w:val="20"/>
        </w:rPr>
        <w:t xml:space="preserve">: </w:t>
      </w:r>
      <w:r w:rsidRPr="002A7CA9">
        <w:rPr>
          <w:rFonts w:ascii="Arial" w:hAnsi="Arial" w:cs="Arial"/>
          <w:b/>
          <w:sz w:val="20"/>
          <w:szCs w:val="20"/>
        </w:rPr>
        <w:t>A la Secretaría del H. Ayuntamiento de Colima;</w:t>
      </w:r>
    </w:p>
    <w:p w:rsidR="00252564" w:rsidRPr="002A7CA9" w:rsidRDefault="00252564" w:rsidP="00252564">
      <w:pPr>
        <w:pStyle w:val="Prrafodelista"/>
        <w:spacing w:after="0" w:line="240" w:lineRule="auto"/>
        <w:ind w:left="426" w:hanging="284"/>
        <w:contextualSpacing w:val="0"/>
        <w:jc w:val="both"/>
        <w:rPr>
          <w:rFonts w:ascii="Arial" w:hAnsi="Arial" w:cs="Arial"/>
          <w:sz w:val="20"/>
          <w:szCs w:val="20"/>
        </w:rPr>
      </w:pPr>
    </w:p>
    <w:p w:rsidR="00252564" w:rsidRDefault="00252564" w:rsidP="00252564">
      <w:pPr>
        <w:pStyle w:val="Prrafodelista"/>
        <w:numPr>
          <w:ilvl w:val="0"/>
          <w:numId w:val="17"/>
        </w:numPr>
        <w:spacing w:after="0" w:line="240" w:lineRule="auto"/>
        <w:ind w:left="426" w:hanging="284"/>
        <w:contextualSpacing w:val="0"/>
        <w:jc w:val="both"/>
        <w:rPr>
          <w:rFonts w:ascii="Arial" w:hAnsi="Arial" w:cs="Arial"/>
          <w:sz w:val="20"/>
          <w:szCs w:val="20"/>
        </w:rPr>
      </w:pPr>
      <w:r w:rsidRPr="002A7CA9">
        <w:rPr>
          <w:rFonts w:ascii="Arial" w:hAnsi="Arial" w:cs="Arial"/>
          <w:b/>
          <w:sz w:val="20"/>
          <w:szCs w:val="20"/>
        </w:rPr>
        <w:t>SECTOR TURÍSTICO:</w:t>
      </w:r>
      <w:r w:rsidRPr="002A7CA9">
        <w:rPr>
          <w:rFonts w:ascii="Arial" w:hAnsi="Arial" w:cs="Arial"/>
          <w:sz w:val="20"/>
          <w:szCs w:val="20"/>
        </w:rPr>
        <w:t xml:space="preserve"> E</w:t>
      </w:r>
      <w:r w:rsidRPr="002A7CA9">
        <w:rPr>
          <w:rFonts w:ascii="Arial" w:hAnsi="Arial" w:cs="Arial"/>
          <w:b/>
          <w:sz w:val="20"/>
          <w:szCs w:val="20"/>
        </w:rPr>
        <w:t xml:space="preserve">l </w:t>
      </w:r>
      <w:r w:rsidRPr="002A7CA9">
        <w:rPr>
          <w:rFonts w:ascii="Arial" w:hAnsi="Arial" w:cs="Arial"/>
          <w:bCs/>
          <w:sz w:val="20"/>
          <w:szCs w:val="20"/>
        </w:rPr>
        <w:t>conjunto</w:t>
      </w:r>
      <w:r w:rsidRPr="002A7CA9">
        <w:rPr>
          <w:rFonts w:ascii="Arial" w:hAnsi="Arial" w:cs="Arial"/>
          <w:sz w:val="20"/>
          <w:szCs w:val="20"/>
        </w:rPr>
        <w:t xml:space="preserve"> de organizaciones públicas, privadas y sociales, cuya actividad principal está enfocada al turismo o al turista;</w:t>
      </w:r>
    </w:p>
    <w:p w:rsidR="00252564" w:rsidRPr="002A7CA9" w:rsidRDefault="00252564" w:rsidP="00252564">
      <w:pPr>
        <w:pStyle w:val="Prrafodelista"/>
        <w:spacing w:after="0" w:line="240" w:lineRule="auto"/>
        <w:ind w:left="426" w:hanging="284"/>
        <w:contextualSpacing w:val="0"/>
        <w:jc w:val="both"/>
        <w:rPr>
          <w:rFonts w:ascii="Arial" w:hAnsi="Arial" w:cs="Arial"/>
          <w:sz w:val="20"/>
          <w:szCs w:val="20"/>
        </w:rPr>
      </w:pPr>
    </w:p>
    <w:p w:rsidR="00252564" w:rsidRPr="00252564" w:rsidRDefault="00252564" w:rsidP="00252564">
      <w:pPr>
        <w:pStyle w:val="Prrafodelista"/>
        <w:numPr>
          <w:ilvl w:val="0"/>
          <w:numId w:val="17"/>
        </w:numPr>
        <w:spacing w:after="0" w:line="240" w:lineRule="auto"/>
        <w:ind w:left="426" w:hanging="284"/>
        <w:contextualSpacing w:val="0"/>
        <w:jc w:val="both"/>
        <w:rPr>
          <w:rFonts w:ascii="Arial" w:hAnsi="Arial" w:cs="Arial"/>
          <w:sz w:val="20"/>
          <w:szCs w:val="20"/>
        </w:rPr>
      </w:pPr>
      <w:r w:rsidRPr="002A7CA9">
        <w:rPr>
          <w:rFonts w:ascii="Arial" w:hAnsi="Arial" w:cs="Arial"/>
          <w:b/>
          <w:sz w:val="20"/>
          <w:szCs w:val="20"/>
        </w:rPr>
        <w:t>SERVICIOS TURÍSTICOS: Son aquellos proporcionados por los prestadores de servicios en cualquier zona turística;</w:t>
      </w:r>
    </w:p>
    <w:p w:rsidR="00252564" w:rsidRPr="00252564" w:rsidRDefault="00252564" w:rsidP="00252564">
      <w:pPr>
        <w:spacing w:after="0" w:line="240" w:lineRule="auto"/>
        <w:ind w:left="426" w:hanging="284"/>
        <w:jc w:val="both"/>
        <w:rPr>
          <w:rFonts w:ascii="Arial" w:hAnsi="Arial" w:cs="Arial"/>
          <w:sz w:val="20"/>
          <w:szCs w:val="20"/>
        </w:rPr>
      </w:pPr>
    </w:p>
    <w:p w:rsidR="00252564" w:rsidRPr="00252564" w:rsidRDefault="00252564" w:rsidP="00252564">
      <w:pPr>
        <w:pStyle w:val="Prrafodelista"/>
        <w:numPr>
          <w:ilvl w:val="0"/>
          <w:numId w:val="17"/>
        </w:numPr>
        <w:spacing w:after="0" w:line="240" w:lineRule="auto"/>
        <w:ind w:left="426" w:hanging="284"/>
        <w:contextualSpacing w:val="0"/>
        <w:jc w:val="both"/>
        <w:rPr>
          <w:rFonts w:ascii="Arial" w:hAnsi="Arial" w:cs="Arial"/>
          <w:sz w:val="20"/>
          <w:szCs w:val="20"/>
        </w:rPr>
      </w:pPr>
      <w:r w:rsidRPr="002A7CA9">
        <w:rPr>
          <w:rFonts w:ascii="Arial" w:hAnsi="Arial" w:cs="Arial"/>
          <w:b/>
          <w:sz w:val="20"/>
          <w:szCs w:val="20"/>
        </w:rPr>
        <w:t>TURISTA:</w:t>
      </w:r>
      <w:r w:rsidRPr="002A7CA9">
        <w:rPr>
          <w:rFonts w:ascii="Arial" w:hAnsi="Arial" w:cs="Arial"/>
          <w:sz w:val="20"/>
          <w:szCs w:val="20"/>
        </w:rPr>
        <w:t xml:space="preserve"> L</w:t>
      </w:r>
      <w:r w:rsidRPr="002A7CA9">
        <w:rPr>
          <w:rFonts w:ascii="Arial" w:hAnsi="Arial" w:cs="Arial"/>
          <w:bCs/>
          <w:sz w:val="20"/>
          <w:szCs w:val="20"/>
        </w:rPr>
        <w:t>a</w:t>
      </w:r>
      <w:r w:rsidRPr="002A7CA9">
        <w:rPr>
          <w:rFonts w:ascii="Arial" w:hAnsi="Arial" w:cs="Arial"/>
          <w:sz w:val="20"/>
          <w:szCs w:val="20"/>
        </w:rPr>
        <w:t xml:space="preserve"> persona que viaja desplazándose temporalmente fuera de su lugar de residencia habitual y que utiliza alguno de los servicios turísticos a los que se refiere este Reglamento</w:t>
      </w:r>
      <w:r w:rsidRPr="002A7CA9">
        <w:rPr>
          <w:rFonts w:ascii="Arial" w:hAnsi="Arial" w:cs="Arial"/>
          <w:b/>
          <w:sz w:val="20"/>
          <w:szCs w:val="20"/>
        </w:rPr>
        <w:t>, sin perjuicio de lo dispuesto para efectos migratorios por la Ley General de Población;</w:t>
      </w:r>
    </w:p>
    <w:p w:rsidR="00252564" w:rsidRPr="002A7CA9" w:rsidRDefault="00252564" w:rsidP="00252564">
      <w:pPr>
        <w:pStyle w:val="Prrafodelista"/>
        <w:spacing w:after="0" w:line="240" w:lineRule="auto"/>
        <w:ind w:left="426" w:hanging="284"/>
        <w:contextualSpacing w:val="0"/>
        <w:jc w:val="both"/>
        <w:rPr>
          <w:rFonts w:ascii="Arial" w:hAnsi="Arial" w:cs="Arial"/>
          <w:sz w:val="20"/>
          <w:szCs w:val="20"/>
        </w:rPr>
      </w:pPr>
    </w:p>
    <w:p w:rsidR="00252564" w:rsidRPr="00252564" w:rsidRDefault="00252564" w:rsidP="00252564">
      <w:pPr>
        <w:pStyle w:val="Prrafodelista"/>
        <w:numPr>
          <w:ilvl w:val="0"/>
          <w:numId w:val="17"/>
        </w:numPr>
        <w:spacing w:after="0" w:line="240" w:lineRule="auto"/>
        <w:ind w:left="426" w:hanging="284"/>
        <w:contextualSpacing w:val="0"/>
        <w:jc w:val="both"/>
        <w:rPr>
          <w:rFonts w:ascii="Arial" w:hAnsi="Arial" w:cs="Arial"/>
          <w:sz w:val="20"/>
          <w:szCs w:val="20"/>
        </w:rPr>
      </w:pPr>
      <w:r w:rsidRPr="002A7CA9">
        <w:rPr>
          <w:rFonts w:ascii="Arial" w:hAnsi="Arial" w:cs="Arial"/>
          <w:b/>
          <w:sz w:val="20"/>
          <w:szCs w:val="20"/>
        </w:rPr>
        <w:t>TURISMO:</w:t>
      </w:r>
      <w:r w:rsidRPr="002A7CA9">
        <w:rPr>
          <w:rFonts w:ascii="Arial" w:hAnsi="Arial" w:cs="Arial"/>
          <w:sz w:val="20"/>
          <w:szCs w:val="20"/>
        </w:rPr>
        <w:t xml:space="preserve"> L</w:t>
      </w:r>
      <w:r w:rsidRPr="002A7CA9">
        <w:rPr>
          <w:rFonts w:ascii="Arial" w:hAnsi="Arial" w:cs="Arial"/>
          <w:b/>
          <w:sz w:val="20"/>
          <w:szCs w:val="20"/>
        </w:rPr>
        <w:t xml:space="preserve">a actividad que se presta cuando una o más personas se trasladan a uno o más sitios diferentes de su residencia habitual con el propósito de recreación, salud, descanso, trabajo y cultura, creando con esto beneficios económicos para la región, al consumir bienes y servicios; y </w:t>
      </w:r>
    </w:p>
    <w:p w:rsidR="00252564" w:rsidRPr="00252564" w:rsidRDefault="00252564" w:rsidP="00252564">
      <w:pPr>
        <w:spacing w:after="0" w:line="240" w:lineRule="auto"/>
        <w:ind w:left="426" w:hanging="284"/>
        <w:jc w:val="both"/>
        <w:rPr>
          <w:rFonts w:ascii="Arial" w:hAnsi="Arial" w:cs="Arial"/>
          <w:sz w:val="20"/>
          <w:szCs w:val="20"/>
        </w:rPr>
      </w:pPr>
    </w:p>
    <w:p w:rsidR="00252564" w:rsidRPr="002A7CA9" w:rsidRDefault="00252564" w:rsidP="00252564">
      <w:pPr>
        <w:pStyle w:val="Prrafodelista"/>
        <w:numPr>
          <w:ilvl w:val="0"/>
          <w:numId w:val="17"/>
        </w:numPr>
        <w:spacing w:after="0" w:line="240" w:lineRule="auto"/>
        <w:ind w:left="426" w:hanging="284"/>
        <w:contextualSpacing w:val="0"/>
        <w:jc w:val="both"/>
        <w:rPr>
          <w:rFonts w:ascii="Arial" w:hAnsi="Arial" w:cs="Arial"/>
          <w:sz w:val="20"/>
          <w:szCs w:val="20"/>
        </w:rPr>
      </w:pPr>
      <w:r w:rsidRPr="002A7CA9">
        <w:rPr>
          <w:rFonts w:ascii="Arial" w:hAnsi="Arial" w:cs="Arial"/>
          <w:b/>
          <w:sz w:val="20"/>
          <w:szCs w:val="20"/>
        </w:rPr>
        <w:t>ZONA DE DESARROLLO TURÍSTICO SUSTENTABLE DEL MUNICIPIO</w:t>
      </w:r>
      <w:r w:rsidRPr="002A7CA9">
        <w:rPr>
          <w:rFonts w:ascii="Arial" w:hAnsi="Arial" w:cs="Arial"/>
          <w:sz w:val="20"/>
          <w:szCs w:val="20"/>
        </w:rPr>
        <w:t xml:space="preserve">: El </w:t>
      </w:r>
      <w:r w:rsidRPr="002A7CA9">
        <w:rPr>
          <w:rFonts w:ascii="Arial" w:hAnsi="Arial" w:cs="Arial"/>
          <w:bCs/>
          <w:sz w:val="20"/>
          <w:szCs w:val="20"/>
        </w:rPr>
        <w:t>área,</w:t>
      </w:r>
      <w:r w:rsidRPr="002A7CA9">
        <w:rPr>
          <w:rFonts w:ascii="Arial" w:hAnsi="Arial" w:cs="Arial"/>
          <w:sz w:val="20"/>
          <w:szCs w:val="20"/>
        </w:rPr>
        <w:t xml:space="preserve"> lugar o región del Municipio que, por sus características naturales, ecológicas, históricas o culturales, se considera prioritaria para el desarrollo de servicios turísticos, o las que por motivo de algún desastre natural necesiten su reactivación </w:t>
      </w:r>
      <w:r w:rsidRPr="002A7CA9">
        <w:rPr>
          <w:rFonts w:ascii="Arial" w:hAnsi="Arial" w:cs="Arial"/>
          <w:b/>
          <w:sz w:val="20"/>
          <w:szCs w:val="20"/>
        </w:rPr>
        <w:t>y se establecen mediante declaratoria por parte del H. Cabildo, a propuesta de la Dirección.</w:t>
      </w:r>
    </w:p>
    <w:p w:rsidR="00252564" w:rsidRDefault="00252564" w:rsidP="00252564">
      <w:pPr>
        <w:spacing w:after="0" w:line="240" w:lineRule="auto"/>
        <w:ind w:left="426" w:hanging="284"/>
        <w:jc w:val="both"/>
        <w:rPr>
          <w:rFonts w:ascii="Arial" w:hAnsi="Arial" w:cs="Arial"/>
          <w:b/>
          <w:sz w:val="20"/>
          <w:szCs w:val="20"/>
        </w:rPr>
      </w:pPr>
    </w:p>
    <w:p w:rsidR="00252564" w:rsidRPr="002A7CA9" w:rsidRDefault="00252564" w:rsidP="00252564">
      <w:pPr>
        <w:spacing w:after="0" w:line="240" w:lineRule="auto"/>
        <w:ind w:left="708"/>
        <w:jc w:val="both"/>
        <w:rPr>
          <w:rFonts w:ascii="Arial" w:hAnsi="Arial" w:cs="Arial"/>
          <w:b/>
          <w:sz w:val="20"/>
          <w:szCs w:val="20"/>
        </w:rPr>
      </w:pPr>
    </w:p>
    <w:p w:rsidR="00D24B41" w:rsidRPr="00812C4A" w:rsidRDefault="00D24B41" w:rsidP="00D24B41">
      <w:pPr>
        <w:jc w:val="both"/>
        <w:rPr>
          <w:rFonts w:ascii="Arial" w:hAnsi="Arial" w:cs="Arial"/>
          <w:sz w:val="20"/>
          <w:szCs w:val="20"/>
        </w:rPr>
      </w:pPr>
      <w:r w:rsidRPr="00812C4A">
        <w:rPr>
          <w:rFonts w:ascii="Arial" w:hAnsi="Arial" w:cs="Arial"/>
          <w:b/>
          <w:sz w:val="20"/>
          <w:szCs w:val="20"/>
        </w:rPr>
        <w:t>ARTÍCULO 4.-</w:t>
      </w:r>
      <w:r w:rsidRPr="00812C4A">
        <w:rPr>
          <w:rFonts w:ascii="Arial" w:hAnsi="Arial" w:cs="Arial"/>
          <w:sz w:val="20"/>
          <w:szCs w:val="20"/>
        </w:rPr>
        <w:t xml:space="preserve"> Se consideran servicios turísticos, los prestados a través de:</w:t>
      </w:r>
    </w:p>
    <w:p w:rsidR="00D24B41" w:rsidRPr="00812C4A" w:rsidRDefault="00D24B41" w:rsidP="00D24B41">
      <w:pPr>
        <w:pStyle w:val="Prrafodelista"/>
        <w:numPr>
          <w:ilvl w:val="0"/>
          <w:numId w:val="3"/>
        </w:numPr>
        <w:jc w:val="both"/>
        <w:rPr>
          <w:rFonts w:ascii="Arial" w:hAnsi="Arial" w:cs="Arial"/>
          <w:sz w:val="20"/>
          <w:szCs w:val="20"/>
        </w:rPr>
      </w:pPr>
      <w:r w:rsidRPr="00812C4A">
        <w:rPr>
          <w:rFonts w:ascii="Arial" w:hAnsi="Arial" w:cs="Arial"/>
          <w:sz w:val="20"/>
          <w:szCs w:val="20"/>
        </w:rPr>
        <w:t>Hoteles, moteles, casas de huéspedes, albergues, hostales, casas de renta temporales, tiempos compartidos, campamentos, paradores de casas rodantes y demás establecimientos de hospedaje que presten servicios a turistas. Se excluye de esta clasificación el alojamiento familiar para intercambio de estudiantes extranjeros;</w:t>
      </w:r>
    </w:p>
    <w:p w:rsidR="00D24B41" w:rsidRPr="00812C4A" w:rsidRDefault="00D24B41" w:rsidP="00D24B41">
      <w:pPr>
        <w:pStyle w:val="Prrafodelista"/>
        <w:jc w:val="both"/>
        <w:rPr>
          <w:rFonts w:ascii="Arial" w:hAnsi="Arial" w:cs="Arial"/>
          <w:sz w:val="20"/>
          <w:szCs w:val="20"/>
        </w:rPr>
      </w:pPr>
    </w:p>
    <w:p w:rsidR="00D24B41" w:rsidRDefault="00D24B41" w:rsidP="00D24B41">
      <w:pPr>
        <w:pStyle w:val="Prrafodelista"/>
        <w:numPr>
          <w:ilvl w:val="0"/>
          <w:numId w:val="3"/>
        </w:numPr>
        <w:jc w:val="both"/>
        <w:rPr>
          <w:rFonts w:ascii="Arial" w:hAnsi="Arial" w:cs="Arial"/>
          <w:sz w:val="20"/>
          <w:szCs w:val="20"/>
        </w:rPr>
      </w:pPr>
      <w:r w:rsidRPr="00812C4A">
        <w:rPr>
          <w:rFonts w:ascii="Arial" w:hAnsi="Arial" w:cs="Arial"/>
          <w:sz w:val="20"/>
          <w:szCs w:val="20"/>
        </w:rPr>
        <w:t>Agencias, operadoras de viajes y turismo;</w:t>
      </w:r>
    </w:p>
    <w:p w:rsidR="00041CA8" w:rsidRPr="00041CA8" w:rsidRDefault="00041CA8" w:rsidP="00041CA8">
      <w:pPr>
        <w:pStyle w:val="Prrafodelista"/>
        <w:rPr>
          <w:rFonts w:ascii="Arial" w:hAnsi="Arial" w:cs="Arial"/>
          <w:sz w:val="20"/>
          <w:szCs w:val="20"/>
        </w:rPr>
      </w:pPr>
    </w:p>
    <w:p w:rsidR="00041CA8" w:rsidRPr="00812C4A" w:rsidRDefault="00041CA8" w:rsidP="00041CA8">
      <w:pPr>
        <w:pStyle w:val="Prrafodelista"/>
        <w:jc w:val="both"/>
        <w:rPr>
          <w:rFonts w:ascii="Arial" w:hAnsi="Arial" w:cs="Arial"/>
          <w:sz w:val="20"/>
          <w:szCs w:val="20"/>
        </w:rPr>
      </w:pPr>
    </w:p>
    <w:p w:rsidR="00D24B41" w:rsidRPr="009D407A" w:rsidRDefault="009D407A" w:rsidP="009D407A">
      <w:pPr>
        <w:pStyle w:val="Prrafodelista"/>
        <w:spacing w:after="0"/>
        <w:jc w:val="both"/>
        <w:rPr>
          <w:rFonts w:ascii="Arial" w:hAnsi="Arial" w:cs="Arial"/>
          <w:b/>
          <w:sz w:val="16"/>
          <w:szCs w:val="16"/>
        </w:rPr>
      </w:pPr>
      <w:r>
        <w:rPr>
          <w:rFonts w:ascii="Arial" w:hAnsi="Arial" w:cs="Arial"/>
          <w:b/>
          <w:sz w:val="16"/>
          <w:szCs w:val="16"/>
        </w:rPr>
        <w:t>(MODIFICADO</w:t>
      </w:r>
      <w:r w:rsidRPr="00CB75DF">
        <w:rPr>
          <w:rFonts w:ascii="Arial" w:hAnsi="Arial" w:cs="Arial"/>
          <w:b/>
          <w:sz w:val="16"/>
          <w:szCs w:val="16"/>
        </w:rPr>
        <w:t xml:space="preserve"> P.O. T</w:t>
      </w:r>
      <w:r w:rsidR="00E12092">
        <w:rPr>
          <w:rFonts w:ascii="Arial" w:hAnsi="Arial" w:cs="Arial"/>
          <w:b/>
          <w:sz w:val="16"/>
          <w:szCs w:val="16"/>
        </w:rPr>
        <w:t>OMO 104, COLIMA, COL;</w:t>
      </w:r>
      <w:r w:rsidRPr="00CB75DF">
        <w:rPr>
          <w:rFonts w:ascii="Arial" w:hAnsi="Arial" w:cs="Arial"/>
          <w:b/>
          <w:sz w:val="16"/>
          <w:szCs w:val="16"/>
        </w:rPr>
        <w:t xml:space="preserve"> SABADO 29 DE JUNIO DEL AÑO 2019; NÚM 50 PAG. 2)</w:t>
      </w:r>
    </w:p>
    <w:p w:rsidR="0016703C" w:rsidRDefault="0016703C" w:rsidP="0016703C">
      <w:pPr>
        <w:pStyle w:val="Prrafodelista"/>
        <w:numPr>
          <w:ilvl w:val="0"/>
          <w:numId w:val="3"/>
        </w:numPr>
        <w:jc w:val="both"/>
        <w:rPr>
          <w:rFonts w:ascii="Arial" w:hAnsi="Arial" w:cs="Arial"/>
          <w:sz w:val="20"/>
          <w:szCs w:val="20"/>
        </w:rPr>
      </w:pPr>
      <w:r>
        <w:rPr>
          <w:rFonts w:ascii="Arial" w:hAnsi="Arial" w:cs="Arial"/>
          <w:sz w:val="20"/>
          <w:szCs w:val="20"/>
        </w:rPr>
        <w:t>Guías de turistas;</w:t>
      </w:r>
    </w:p>
    <w:p w:rsidR="0016703C" w:rsidRPr="0016703C" w:rsidRDefault="0016703C" w:rsidP="0016703C">
      <w:pPr>
        <w:pStyle w:val="Prrafodelista"/>
        <w:rPr>
          <w:rFonts w:ascii="Arial" w:hAnsi="Arial" w:cs="Arial"/>
          <w:sz w:val="20"/>
          <w:szCs w:val="20"/>
        </w:rPr>
      </w:pPr>
    </w:p>
    <w:p w:rsidR="00D24B41" w:rsidRPr="00812C4A" w:rsidRDefault="00D24B41" w:rsidP="00D24B41">
      <w:pPr>
        <w:pStyle w:val="Prrafodelista"/>
        <w:numPr>
          <w:ilvl w:val="0"/>
          <w:numId w:val="3"/>
        </w:numPr>
        <w:jc w:val="both"/>
        <w:rPr>
          <w:rFonts w:ascii="Arial" w:hAnsi="Arial" w:cs="Arial"/>
          <w:sz w:val="20"/>
          <w:szCs w:val="20"/>
        </w:rPr>
      </w:pPr>
      <w:r w:rsidRPr="00812C4A">
        <w:rPr>
          <w:rFonts w:ascii="Arial" w:hAnsi="Arial" w:cs="Arial"/>
          <w:sz w:val="20"/>
          <w:szCs w:val="20"/>
        </w:rPr>
        <w:t>Restaurantes, cafeterías, centros de recreación y esparcimiento, parques acuáticos y balnearios, discotecas con pistas de baile, bares, centros nocturnos y similares, y los que se encuentren ubicados en hoteles, moteles, albergues, hostales, campamentos, paraderos de casas rodantes, en terminales de autobuses, estaciones de ferrocarril, aeropuertos, museos, zonas arqueológicas y lugares históricos, que presten servicios a turistas;</w:t>
      </w:r>
    </w:p>
    <w:p w:rsidR="00D24B41" w:rsidRPr="00812C4A" w:rsidRDefault="00D24B41" w:rsidP="00D24B41">
      <w:pPr>
        <w:pStyle w:val="Prrafodelista"/>
        <w:jc w:val="both"/>
        <w:rPr>
          <w:rFonts w:ascii="Arial" w:hAnsi="Arial" w:cs="Arial"/>
          <w:sz w:val="20"/>
          <w:szCs w:val="20"/>
        </w:rPr>
      </w:pPr>
    </w:p>
    <w:p w:rsidR="00D24B41" w:rsidRPr="00812C4A" w:rsidRDefault="00D24B41" w:rsidP="00D24B41">
      <w:pPr>
        <w:pStyle w:val="Prrafodelista"/>
        <w:numPr>
          <w:ilvl w:val="0"/>
          <w:numId w:val="3"/>
        </w:numPr>
        <w:jc w:val="both"/>
        <w:rPr>
          <w:rFonts w:ascii="Arial" w:hAnsi="Arial" w:cs="Arial"/>
          <w:sz w:val="20"/>
          <w:szCs w:val="20"/>
        </w:rPr>
      </w:pPr>
      <w:r w:rsidRPr="00812C4A">
        <w:rPr>
          <w:rFonts w:ascii="Arial" w:hAnsi="Arial" w:cs="Arial"/>
          <w:sz w:val="20"/>
          <w:szCs w:val="20"/>
        </w:rPr>
        <w:t>Negocios de turismo alternativo, de aventura y ecoturismo;</w:t>
      </w:r>
    </w:p>
    <w:p w:rsidR="00D24B41" w:rsidRPr="00812C4A" w:rsidRDefault="00D24B41" w:rsidP="00D24B41">
      <w:pPr>
        <w:pStyle w:val="Prrafodelista"/>
        <w:jc w:val="both"/>
        <w:rPr>
          <w:rFonts w:ascii="Arial" w:hAnsi="Arial" w:cs="Arial"/>
          <w:sz w:val="20"/>
          <w:szCs w:val="20"/>
        </w:rPr>
      </w:pPr>
    </w:p>
    <w:p w:rsidR="00D24B41" w:rsidRPr="00812C4A" w:rsidRDefault="00D24B41" w:rsidP="00D24B41">
      <w:pPr>
        <w:pStyle w:val="Prrafodelista"/>
        <w:numPr>
          <w:ilvl w:val="0"/>
          <w:numId w:val="3"/>
        </w:numPr>
        <w:jc w:val="both"/>
        <w:rPr>
          <w:rFonts w:ascii="Arial" w:hAnsi="Arial" w:cs="Arial"/>
          <w:sz w:val="20"/>
          <w:szCs w:val="20"/>
        </w:rPr>
      </w:pPr>
      <w:r w:rsidRPr="00812C4A">
        <w:rPr>
          <w:rFonts w:ascii="Arial" w:hAnsi="Arial" w:cs="Arial"/>
          <w:sz w:val="20"/>
          <w:szCs w:val="20"/>
        </w:rPr>
        <w:t>Organizadores de congresos, convenciones, ferias, exposiciones y reuniones de grupos de trabajo o capacitación, que generen flujos de turismo;</w:t>
      </w:r>
    </w:p>
    <w:p w:rsidR="00D24B41" w:rsidRPr="00812C4A" w:rsidRDefault="00D24B41" w:rsidP="00D24B41">
      <w:pPr>
        <w:pStyle w:val="Prrafodelista"/>
        <w:jc w:val="both"/>
        <w:rPr>
          <w:rFonts w:ascii="Arial" w:hAnsi="Arial" w:cs="Arial"/>
          <w:sz w:val="20"/>
          <w:szCs w:val="20"/>
        </w:rPr>
      </w:pPr>
    </w:p>
    <w:p w:rsidR="00D24B41" w:rsidRPr="00812C4A" w:rsidRDefault="00D24B41" w:rsidP="00D24B41">
      <w:pPr>
        <w:pStyle w:val="Prrafodelista"/>
        <w:numPr>
          <w:ilvl w:val="0"/>
          <w:numId w:val="3"/>
        </w:numPr>
        <w:jc w:val="both"/>
        <w:rPr>
          <w:rFonts w:ascii="Arial" w:hAnsi="Arial" w:cs="Arial"/>
          <w:sz w:val="20"/>
          <w:szCs w:val="20"/>
        </w:rPr>
      </w:pPr>
      <w:r w:rsidRPr="00812C4A">
        <w:rPr>
          <w:rFonts w:ascii="Arial" w:hAnsi="Arial" w:cs="Arial"/>
          <w:sz w:val="20"/>
          <w:szCs w:val="20"/>
        </w:rPr>
        <w:t>Arrendadores de bicicletas, motocicletas, automóviles, autobuses y vehículos diversos destinados a la realización de actividades turísticas;</w:t>
      </w:r>
    </w:p>
    <w:p w:rsidR="00D24B41" w:rsidRPr="00812C4A" w:rsidRDefault="00D24B41" w:rsidP="00D24B41">
      <w:pPr>
        <w:pStyle w:val="Prrafodelista"/>
        <w:jc w:val="both"/>
        <w:rPr>
          <w:rFonts w:ascii="Arial" w:hAnsi="Arial" w:cs="Arial"/>
          <w:sz w:val="20"/>
          <w:szCs w:val="20"/>
        </w:rPr>
      </w:pPr>
    </w:p>
    <w:p w:rsidR="00D24B41" w:rsidRPr="00812C4A" w:rsidRDefault="00D24B41" w:rsidP="00D24B41">
      <w:pPr>
        <w:pStyle w:val="Prrafodelista"/>
        <w:numPr>
          <w:ilvl w:val="0"/>
          <w:numId w:val="3"/>
        </w:numPr>
        <w:jc w:val="both"/>
        <w:rPr>
          <w:rFonts w:ascii="Arial" w:hAnsi="Arial" w:cs="Arial"/>
          <w:sz w:val="20"/>
          <w:szCs w:val="20"/>
        </w:rPr>
      </w:pPr>
      <w:r w:rsidRPr="00812C4A">
        <w:rPr>
          <w:rFonts w:ascii="Arial" w:hAnsi="Arial" w:cs="Arial"/>
          <w:sz w:val="20"/>
          <w:szCs w:val="20"/>
        </w:rPr>
        <w:t>Spas y otros tipos de establecimientos dedicados al turismo de salud;</w:t>
      </w:r>
    </w:p>
    <w:p w:rsidR="00D24B41" w:rsidRPr="00812C4A" w:rsidRDefault="00D24B41" w:rsidP="00D24B41">
      <w:pPr>
        <w:pStyle w:val="Prrafodelista"/>
        <w:jc w:val="both"/>
        <w:rPr>
          <w:rFonts w:ascii="Arial" w:hAnsi="Arial" w:cs="Arial"/>
          <w:sz w:val="20"/>
          <w:szCs w:val="20"/>
        </w:rPr>
      </w:pPr>
    </w:p>
    <w:p w:rsidR="00D24B41" w:rsidRPr="00812C4A" w:rsidRDefault="00D24B41" w:rsidP="00D24B41">
      <w:pPr>
        <w:pStyle w:val="Prrafodelista"/>
        <w:numPr>
          <w:ilvl w:val="0"/>
          <w:numId w:val="3"/>
        </w:numPr>
        <w:jc w:val="both"/>
        <w:rPr>
          <w:rFonts w:ascii="Arial" w:hAnsi="Arial" w:cs="Arial"/>
          <w:sz w:val="20"/>
          <w:szCs w:val="20"/>
        </w:rPr>
      </w:pPr>
      <w:r w:rsidRPr="00812C4A">
        <w:rPr>
          <w:rFonts w:ascii="Arial" w:hAnsi="Arial" w:cs="Arial"/>
          <w:sz w:val="20"/>
          <w:szCs w:val="20"/>
        </w:rPr>
        <w:t>Empresas de transporte aéreo, terrestre y acuático que presten servicios a turistas;</w:t>
      </w:r>
    </w:p>
    <w:p w:rsidR="00D24B41" w:rsidRPr="00812C4A" w:rsidRDefault="00D24B41" w:rsidP="00D24B41">
      <w:pPr>
        <w:pStyle w:val="Prrafodelista"/>
        <w:jc w:val="both"/>
        <w:rPr>
          <w:rFonts w:ascii="Arial" w:hAnsi="Arial" w:cs="Arial"/>
          <w:sz w:val="20"/>
          <w:szCs w:val="20"/>
        </w:rPr>
      </w:pPr>
    </w:p>
    <w:p w:rsidR="00D24B41" w:rsidRPr="00812C4A" w:rsidRDefault="00D24B41" w:rsidP="00D24B41">
      <w:pPr>
        <w:pStyle w:val="Prrafodelista"/>
        <w:numPr>
          <w:ilvl w:val="0"/>
          <w:numId w:val="3"/>
        </w:numPr>
        <w:jc w:val="both"/>
        <w:rPr>
          <w:rFonts w:ascii="Arial" w:hAnsi="Arial" w:cs="Arial"/>
          <w:sz w:val="20"/>
          <w:szCs w:val="20"/>
        </w:rPr>
      </w:pPr>
      <w:r w:rsidRPr="00812C4A">
        <w:rPr>
          <w:rFonts w:ascii="Arial" w:hAnsi="Arial" w:cs="Arial"/>
          <w:sz w:val="20"/>
          <w:szCs w:val="20"/>
        </w:rPr>
        <w:t>Organizadores de eventos de carácter artístico, cultural, deportivo o social de cualquier tipo, que generen flujos de turismo, así como los espacios dedicados a estas manifestaciones, y</w:t>
      </w:r>
    </w:p>
    <w:p w:rsidR="00D24B41" w:rsidRPr="00812C4A" w:rsidRDefault="00D24B41" w:rsidP="00D24B41">
      <w:pPr>
        <w:pStyle w:val="Prrafodelista"/>
        <w:jc w:val="both"/>
        <w:rPr>
          <w:rFonts w:ascii="Arial" w:hAnsi="Arial" w:cs="Arial"/>
          <w:sz w:val="20"/>
          <w:szCs w:val="20"/>
        </w:rPr>
      </w:pPr>
    </w:p>
    <w:p w:rsidR="00D24B41" w:rsidRPr="00812C4A" w:rsidRDefault="00D24B41" w:rsidP="00D24B41">
      <w:pPr>
        <w:pStyle w:val="Prrafodelista"/>
        <w:numPr>
          <w:ilvl w:val="0"/>
          <w:numId w:val="3"/>
        </w:numPr>
        <w:jc w:val="both"/>
        <w:rPr>
          <w:rFonts w:ascii="Arial" w:hAnsi="Arial" w:cs="Arial"/>
          <w:sz w:val="20"/>
          <w:szCs w:val="20"/>
        </w:rPr>
      </w:pPr>
      <w:r w:rsidRPr="00812C4A">
        <w:rPr>
          <w:rFonts w:ascii="Arial" w:hAnsi="Arial" w:cs="Arial"/>
          <w:sz w:val="20"/>
          <w:szCs w:val="20"/>
        </w:rPr>
        <w:t>Todos los demás involucrados en los servicios turísticos.</w:t>
      </w:r>
    </w:p>
    <w:p w:rsidR="00E12092" w:rsidRDefault="00E12092" w:rsidP="00D24B41">
      <w:pPr>
        <w:jc w:val="both"/>
        <w:rPr>
          <w:rFonts w:ascii="Arial" w:hAnsi="Arial" w:cs="Arial"/>
          <w:sz w:val="20"/>
          <w:szCs w:val="20"/>
        </w:rPr>
      </w:pPr>
    </w:p>
    <w:p w:rsidR="004A1A84" w:rsidRPr="00E12092" w:rsidRDefault="00E12092" w:rsidP="00E12092">
      <w:pPr>
        <w:pStyle w:val="Prrafodelista"/>
        <w:spacing w:after="0"/>
        <w:jc w:val="both"/>
        <w:rPr>
          <w:rFonts w:ascii="Arial" w:hAnsi="Arial" w:cs="Arial"/>
          <w:b/>
          <w:sz w:val="16"/>
          <w:szCs w:val="16"/>
        </w:rPr>
      </w:pPr>
      <w:r>
        <w:rPr>
          <w:rFonts w:ascii="Arial" w:hAnsi="Arial" w:cs="Arial"/>
          <w:b/>
          <w:sz w:val="16"/>
          <w:szCs w:val="16"/>
        </w:rPr>
        <w:t>(MODIFICADO</w:t>
      </w:r>
      <w:r w:rsidRPr="00CB75DF">
        <w:rPr>
          <w:rFonts w:ascii="Arial" w:hAnsi="Arial" w:cs="Arial"/>
          <w:b/>
          <w:sz w:val="16"/>
          <w:szCs w:val="16"/>
        </w:rPr>
        <w:t xml:space="preserve"> P.O. T</w:t>
      </w:r>
      <w:r>
        <w:rPr>
          <w:rFonts w:ascii="Arial" w:hAnsi="Arial" w:cs="Arial"/>
          <w:b/>
          <w:sz w:val="16"/>
          <w:szCs w:val="16"/>
        </w:rPr>
        <w:t>OMO 104, COLIMA, COL;</w:t>
      </w:r>
      <w:r w:rsidRPr="00CB75DF">
        <w:rPr>
          <w:rFonts w:ascii="Arial" w:hAnsi="Arial" w:cs="Arial"/>
          <w:b/>
          <w:sz w:val="16"/>
          <w:szCs w:val="16"/>
        </w:rPr>
        <w:t xml:space="preserve"> SABADO 29 DE JUNIO DEL AÑO 2019; NÚM 50 PAG. 2)</w:t>
      </w:r>
    </w:p>
    <w:p w:rsidR="0016703C" w:rsidRDefault="00D24B41" w:rsidP="004A1A84">
      <w:pPr>
        <w:spacing w:after="0"/>
        <w:jc w:val="center"/>
        <w:rPr>
          <w:rFonts w:ascii="Arial" w:hAnsi="Arial" w:cs="Arial"/>
          <w:b/>
          <w:sz w:val="20"/>
          <w:szCs w:val="20"/>
        </w:rPr>
      </w:pPr>
      <w:r w:rsidRPr="00812C4A">
        <w:rPr>
          <w:rFonts w:ascii="Arial" w:hAnsi="Arial" w:cs="Arial"/>
          <w:b/>
          <w:sz w:val="20"/>
          <w:szCs w:val="20"/>
        </w:rPr>
        <w:t xml:space="preserve">CAPÍTULO II    </w:t>
      </w:r>
    </w:p>
    <w:p w:rsidR="0016703C" w:rsidRPr="002A7CA9" w:rsidRDefault="0016703C" w:rsidP="004A1A84">
      <w:pPr>
        <w:spacing w:after="0" w:line="240" w:lineRule="auto"/>
        <w:ind w:left="708"/>
        <w:jc w:val="center"/>
        <w:rPr>
          <w:rFonts w:ascii="Arial" w:hAnsi="Arial" w:cs="Arial"/>
          <w:b/>
          <w:sz w:val="20"/>
          <w:szCs w:val="20"/>
        </w:rPr>
      </w:pPr>
      <w:r w:rsidRPr="002A7CA9">
        <w:rPr>
          <w:rFonts w:ascii="Arial" w:hAnsi="Arial" w:cs="Arial"/>
          <w:b/>
          <w:sz w:val="20"/>
          <w:szCs w:val="20"/>
        </w:rPr>
        <w:t>DE LAS AUTORIDADES COMPETENTES</w:t>
      </w:r>
    </w:p>
    <w:p w:rsidR="0016703C" w:rsidRDefault="0016703C" w:rsidP="0016703C">
      <w:pPr>
        <w:spacing w:after="0" w:line="240" w:lineRule="auto"/>
        <w:ind w:left="708"/>
        <w:jc w:val="both"/>
        <w:rPr>
          <w:rFonts w:ascii="Arial" w:hAnsi="Arial" w:cs="Arial"/>
          <w:b/>
          <w:sz w:val="20"/>
          <w:szCs w:val="20"/>
        </w:rPr>
      </w:pPr>
    </w:p>
    <w:p w:rsidR="004A1A84" w:rsidRPr="000F3190" w:rsidRDefault="000F3190" w:rsidP="000F3190">
      <w:pPr>
        <w:spacing w:after="0"/>
        <w:jc w:val="both"/>
        <w:rPr>
          <w:rFonts w:ascii="Arial" w:hAnsi="Arial" w:cs="Arial"/>
          <w:b/>
          <w:sz w:val="16"/>
          <w:szCs w:val="16"/>
        </w:rPr>
      </w:pPr>
      <w:r w:rsidRPr="000F3190">
        <w:rPr>
          <w:rFonts w:ascii="Arial" w:hAnsi="Arial" w:cs="Arial"/>
          <w:b/>
          <w:sz w:val="16"/>
          <w:szCs w:val="16"/>
        </w:rPr>
        <w:t>(MODIFICADO P.O. TOMO 104, COLIMA, COL; SABADO 29 DE JUNIO DEL AÑO 2019; NÚM 50 PAG. 2)</w:t>
      </w:r>
    </w:p>
    <w:p w:rsidR="0016703C" w:rsidRPr="002A7CA9" w:rsidRDefault="0016703C" w:rsidP="00BE65D3">
      <w:pPr>
        <w:spacing w:after="0" w:line="240" w:lineRule="auto"/>
        <w:ind w:left="708" w:hanging="708"/>
        <w:jc w:val="both"/>
        <w:rPr>
          <w:rFonts w:ascii="Arial" w:hAnsi="Arial" w:cs="Arial"/>
          <w:b/>
          <w:bCs/>
          <w:sz w:val="20"/>
          <w:szCs w:val="20"/>
        </w:rPr>
      </w:pPr>
      <w:r w:rsidRPr="002A7CA9">
        <w:rPr>
          <w:rFonts w:ascii="Arial" w:hAnsi="Arial" w:cs="Arial"/>
          <w:b/>
          <w:bCs/>
          <w:sz w:val="20"/>
          <w:szCs w:val="20"/>
        </w:rPr>
        <w:t>ARTÍCULO 5.- Son autoridades competentes para la aplicación, interpretación y vigilancia del presente Reglamento, las siguientes:</w:t>
      </w:r>
    </w:p>
    <w:p w:rsidR="0016703C" w:rsidRPr="002A7CA9" w:rsidRDefault="0016703C" w:rsidP="00BE65D3">
      <w:pPr>
        <w:spacing w:after="0" w:line="240" w:lineRule="auto"/>
        <w:ind w:left="708" w:hanging="708"/>
        <w:jc w:val="both"/>
        <w:rPr>
          <w:rFonts w:ascii="Arial" w:hAnsi="Arial" w:cs="Arial"/>
          <w:b/>
          <w:bCs/>
          <w:sz w:val="20"/>
          <w:szCs w:val="20"/>
        </w:rPr>
      </w:pPr>
    </w:p>
    <w:p w:rsidR="0016703C" w:rsidRPr="002A7CA9" w:rsidRDefault="0016703C" w:rsidP="00BE65D3">
      <w:pPr>
        <w:pStyle w:val="Prrafodelista"/>
        <w:numPr>
          <w:ilvl w:val="0"/>
          <w:numId w:val="18"/>
        </w:numPr>
        <w:spacing w:after="0" w:line="240" w:lineRule="auto"/>
        <w:ind w:left="708" w:hanging="708"/>
        <w:jc w:val="both"/>
        <w:rPr>
          <w:rFonts w:ascii="Arial" w:hAnsi="Arial" w:cs="Arial"/>
          <w:b/>
          <w:bCs/>
          <w:sz w:val="20"/>
          <w:szCs w:val="20"/>
        </w:rPr>
      </w:pPr>
      <w:r w:rsidRPr="002A7CA9">
        <w:rPr>
          <w:rFonts w:ascii="Arial" w:hAnsi="Arial" w:cs="Arial"/>
          <w:b/>
          <w:bCs/>
          <w:sz w:val="20"/>
          <w:szCs w:val="20"/>
        </w:rPr>
        <w:t>El Ayuntamiento, por conducto del H. Cabildo;</w:t>
      </w:r>
    </w:p>
    <w:p w:rsidR="0016703C" w:rsidRPr="002A7CA9" w:rsidRDefault="0016703C" w:rsidP="00BE65D3">
      <w:pPr>
        <w:pStyle w:val="Prrafodelista"/>
        <w:numPr>
          <w:ilvl w:val="0"/>
          <w:numId w:val="18"/>
        </w:numPr>
        <w:spacing w:after="0" w:line="240" w:lineRule="auto"/>
        <w:ind w:left="708" w:hanging="708"/>
        <w:jc w:val="both"/>
        <w:rPr>
          <w:rFonts w:ascii="Arial" w:hAnsi="Arial" w:cs="Arial"/>
          <w:b/>
          <w:bCs/>
          <w:sz w:val="20"/>
          <w:szCs w:val="20"/>
        </w:rPr>
      </w:pPr>
      <w:r w:rsidRPr="002A7CA9">
        <w:rPr>
          <w:rFonts w:ascii="Arial" w:hAnsi="Arial" w:cs="Arial"/>
          <w:b/>
          <w:bCs/>
          <w:sz w:val="20"/>
          <w:szCs w:val="20"/>
        </w:rPr>
        <w:t>La Presidencia Municipal;</w:t>
      </w:r>
    </w:p>
    <w:p w:rsidR="0016703C" w:rsidRPr="002A7CA9" w:rsidRDefault="0016703C" w:rsidP="00BE65D3">
      <w:pPr>
        <w:pStyle w:val="Prrafodelista"/>
        <w:numPr>
          <w:ilvl w:val="0"/>
          <w:numId w:val="18"/>
        </w:numPr>
        <w:spacing w:after="0" w:line="240" w:lineRule="auto"/>
        <w:ind w:left="708" w:hanging="708"/>
        <w:jc w:val="both"/>
        <w:rPr>
          <w:rFonts w:ascii="Arial" w:hAnsi="Arial" w:cs="Arial"/>
          <w:b/>
          <w:bCs/>
          <w:sz w:val="20"/>
          <w:szCs w:val="20"/>
        </w:rPr>
      </w:pPr>
      <w:r w:rsidRPr="002A7CA9">
        <w:rPr>
          <w:rFonts w:ascii="Arial" w:hAnsi="Arial" w:cs="Arial"/>
          <w:b/>
          <w:bCs/>
          <w:sz w:val="20"/>
          <w:szCs w:val="20"/>
        </w:rPr>
        <w:t>La Dirección; y</w:t>
      </w:r>
    </w:p>
    <w:p w:rsidR="0016703C" w:rsidRPr="002A7CA9" w:rsidRDefault="0016703C" w:rsidP="00BE65D3">
      <w:pPr>
        <w:pStyle w:val="Prrafodelista"/>
        <w:numPr>
          <w:ilvl w:val="0"/>
          <w:numId w:val="18"/>
        </w:numPr>
        <w:spacing w:after="0" w:line="240" w:lineRule="auto"/>
        <w:ind w:left="708" w:hanging="708"/>
        <w:jc w:val="both"/>
        <w:rPr>
          <w:rFonts w:ascii="Arial" w:hAnsi="Arial" w:cs="Arial"/>
          <w:b/>
          <w:bCs/>
          <w:sz w:val="20"/>
          <w:szCs w:val="20"/>
        </w:rPr>
      </w:pPr>
      <w:r w:rsidRPr="002A7CA9">
        <w:rPr>
          <w:rFonts w:ascii="Arial" w:hAnsi="Arial" w:cs="Arial"/>
          <w:b/>
          <w:bCs/>
          <w:sz w:val="20"/>
          <w:szCs w:val="20"/>
        </w:rPr>
        <w:t>Las demás dependencias municipales de conformidad con sus atribuciones y dentro del ámbito de sus competencias, así como el personal de inspección designado por la Dirección.</w:t>
      </w:r>
    </w:p>
    <w:p w:rsidR="0016703C" w:rsidRPr="002A7CA9" w:rsidRDefault="0016703C" w:rsidP="00BE65D3">
      <w:pPr>
        <w:spacing w:after="0" w:line="240" w:lineRule="auto"/>
        <w:ind w:left="708" w:hanging="708"/>
        <w:rPr>
          <w:rFonts w:ascii="Arial" w:hAnsi="Arial" w:cs="Arial"/>
          <w:b/>
          <w:sz w:val="20"/>
          <w:szCs w:val="20"/>
        </w:rPr>
      </w:pPr>
    </w:p>
    <w:p w:rsidR="000F3190" w:rsidRPr="000F3190" w:rsidRDefault="000F3190" w:rsidP="000F3190">
      <w:pPr>
        <w:spacing w:after="0"/>
        <w:jc w:val="both"/>
        <w:rPr>
          <w:rFonts w:ascii="Arial" w:hAnsi="Arial" w:cs="Arial"/>
          <w:b/>
          <w:sz w:val="16"/>
          <w:szCs w:val="16"/>
        </w:rPr>
      </w:pPr>
      <w:r w:rsidRPr="000F3190">
        <w:rPr>
          <w:rFonts w:ascii="Arial" w:hAnsi="Arial" w:cs="Arial"/>
          <w:b/>
          <w:sz w:val="16"/>
          <w:szCs w:val="16"/>
        </w:rPr>
        <w:t>(MODIFICADO P.O. TOMO 104, COLIMA, COL; SABADO 29 DE JUNIO DEL AÑO 2019; NÚM 50 PAG. 2)</w:t>
      </w:r>
    </w:p>
    <w:p w:rsidR="0016703C" w:rsidRPr="00041CA8" w:rsidRDefault="0016703C" w:rsidP="00BE65D3">
      <w:pPr>
        <w:spacing w:after="0" w:line="240" w:lineRule="auto"/>
        <w:rPr>
          <w:rFonts w:ascii="Arial" w:hAnsi="Arial" w:cs="Arial"/>
          <w:b/>
          <w:sz w:val="20"/>
          <w:szCs w:val="20"/>
        </w:rPr>
      </w:pPr>
      <w:r w:rsidRPr="002A7CA9">
        <w:rPr>
          <w:rFonts w:ascii="Arial" w:hAnsi="Arial" w:cs="Arial"/>
          <w:b/>
          <w:sz w:val="20"/>
          <w:szCs w:val="20"/>
        </w:rPr>
        <w:t xml:space="preserve">ARTÍCULO 6.- </w:t>
      </w:r>
      <w:r w:rsidRPr="00041CA8">
        <w:rPr>
          <w:rFonts w:ascii="Arial" w:hAnsi="Arial" w:cs="Arial"/>
          <w:b/>
          <w:sz w:val="20"/>
          <w:szCs w:val="20"/>
        </w:rPr>
        <w:t>Corresponde al Ayuntamiento las siguientes atribuciones:</w:t>
      </w:r>
    </w:p>
    <w:p w:rsidR="0016703C" w:rsidRPr="00041CA8" w:rsidRDefault="0016703C" w:rsidP="0016703C">
      <w:pPr>
        <w:spacing w:after="0" w:line="240" w:lineRule="auto"/>
        <w:ind w:left="708"/>
        <w:rPr>
          <w:rFonts w:ascii="Arial" w:hAnsi="Arial" w:cs="Arial"/>
          <w:b/>
          <w:sz w:val="20"/>
          <w:szCs w:val="20"/>
        </w:rPr>
      </w:pPr>
    </w:p>
    <w:p w:rsidR="0016703C" w:rsidRPr="00041CA8" w:rsidRDefault="0016703C" w:rsidP="00041CA8">
      <w:pPr>
        <w:pStyle w:val="Prrafodelista"/>
        <w:numPr>
          <w:ilvl w:val="0"/>
          <w:numId w:val="19"/>
        </w:numPr>
        <w:spacing w:after="0" w:line="240" w:lineRule="auto"/>
        <w:ind w:left="567" w:hanging="567"/>
        <w:rPr>
          <w:rFonts w:ascii="Arial" w:hAnsi="Arial" w:cs="Arial"/>
          <w:b/>
          <w:sz w:val="20"/>
          <w:szCs w:val="20"/>
        </w:rPr>
      </w:pPr>
      <w:r w:rsidRPr="00041CA8">
        <w:rPr>
          <w:rFonts w:ascii="Arial" w:hAnsi="Arial" w:cs="Arial"/>
          <w:b/>
          <w:sz w:val="20"/>
          <w:szCs w:val="20"/>
        </w:rPr>
        <w:t>Vigilar el estricto cumplimiento del presente Reglamento;</w:t>
      </w:r>
    </w:p>
    <w:p w:rsidR="0016703C" w:rsidRPr="00041CA8" w:rsidRDefault="0016703C" w:rsidP="00041CA8">
      <w:pPr>
        <w:pStyle w:val="Prrafodelista"/>
        <w:numPr>
          <w:ilvl w:val="0"/>
          <w:numId w:val="19"/>
        </w:numPr>
        <w:spacing w:after="0" w:line="240" w:lineRule="auto"/>
        <w:ind w:left="567" w:hanging="567"/>
        <w:rPr>
          <w:rFonts w:ascii="Arial" w:hAnsi="Arial" w:cs="Arial"/>
          <w:b/>
          <w:sz w:val="20"/>
          <w:szCs w:val="20"/>
        </w:rPr>
      </w:pPr>
      <w:r w:rsidRPr="00041CA8">
        <w:rPr>
          <w:rFonts w:ascii="Arial" w:hAnsi="Arial" w:cs="Arial"/>
          <w:b/>
          <w:sz w:val="20"/>
          <w:szCs w:val="20"/>
        </w:rPr>
        <w:t>Formular, conducir y evaluar la política turística municipal;</w:t>
      </w:r>
    </w:p>
    <w:p w:rsidR="0016703C" w:rsidRPr="00041CA8" w:rsidRDefault="0016703C" w:rsidP="00041CA8">
      <w:pPr>
        <w:pStyle w:val="Prrafodelista"/>
        <w:numPr>
          <w:ilvl w:val="0"/>
          <w:numId w:val="19"/>
        </w:numPr>
        <w:spacing w:after="0" w:line="240" w:lineRule="auto"/>
        <w:ind w:left="567" w:hanging="567"/>
        <w:rPr>
          <w:rFonts w:ascii="Arial" w:hAnsi="Arial" w:cs="Arial"/>
          <w:b/>
          <w:sz w:val="20"/>
          <w:szCs w:val="20"/>
        </w:rPr>
      </w:pPr>
      <w:r w:rsidRPr="00041CA8">
        <w:rPr>
          <w:rFonts w:ascii="Arial" w:hAnsi="Arial" w:cs="Arial"/>
          <w:b/>
          <w:sz w:val="20"/>
          <w:szCs w:val="20"/>
        </w:rPr>
        <w:t>Celebrar convenios en materia turística, conforme a lo previsto en la Ley General de Turismo, Ley de Turismo del Estado de Colima y el presente Reglamento;</w:t>
      </w:r>
    </w:p>
    <w:p w:rsidR="0016703C" w:rsidRPr="00041CA8" w:rsidRDefault="0016703C" w:rsidP="00041CA8">
      <w:pPr>
        <w:pStyle w:val="Prrafodelista"/>
        <w:numPr>
          <w:ilvl w:val="0"/>
          <w:numId w:val="19"/>
        </w:numPr>
        <w:spacing w:after="0" w:line="240" w:lineRule="auto"/>
        <w:ind w:left="567" w:hanging="567"/>
        <w:rPr>
          <w:rFonts w:ascii="Arial" w:hAnsi="Arial" w:cs="Arial"/>
          <w:b/>
          <w:sz w:val="20"/>
          <w:szCs w:val="20"/>
        </w:rPr>
      </w:pPr>
      <w:r w:rsidRPr="00041CA8">
        <w:rPr>
          <w:rFonts w:ascii="Arial" w:hAnsi="Arial" w:cs="Arial"/>
          <w:b/>
          <w:sz w:val="20"/>
          <w:szCs w:val="20"/>
        </w:rPr>
        <w:t>Vigilar el cumplimiento de la integración del Consejo Consultivo Turístico del Municipio de Colima; y</w:t>
      </w:r>
    </w:p>
    <w:p w:rsidR="0016703C" w:rsidRPr="00041CA8" w:rsidRDefault="0016703C" w:rsidP="00041CA8">
      <w:pPr>
        <w:pStyle w:val="Prrafodelista"/>
        <w:numPr>
          <w:ilvl w:val="0"/>
          <w:numId w:val="19"/>
        </w:numPr>
        <w:spacing w:after="0" w:line="240" w:lineRule="auto"/>
        <w:ind w:left="567" w:hanging="567"/>
        <w:rPr>
          <w:rFonts w:ascii="Arial" w:hAnsi="Arial" w:cs="Arial"/>
          <w:b/>
          <w:sz w:val="20"/>
          <w:szCs w:val="20"/>
        </w:rPr>
      </w:pPr>
      <w:r w:rsidRPr="00041CA8">
        <w:rPr>
          <w:rFonts w:ascii="Arial" w:hAnsi="Arial" w:cs="Arial"/>
          <w:b/>
          <w:sz w:val="20"/>
          <w:szCs w:val="20"/>
        </w:rPr>
        <w:t>En general las demás que le confieran las leyes y las que se deriven de los acuerdos del H. Cabildo.</w:t>
      </w:r>
    </w:p>
    <w:p w:rsidR="000F3190" w:rsidRPr="00041CA8" w:rsidRDefault="000F3190" w:rsidP="000F3190">
      <w:pPr>
        <w:pStyle w:val="Prrafodelista"/>
        <w:spacing w:after="0" w:line="240" w:lineRule="auto"/>
        <w:ind w:left="284"/>
        <w:rPr>
          <w:rFonts w:ascii="Arial" w:hAnsi="Arial" w:cs="Arial"/>
          <w:b/>
          <w:sz w:val="20"/>
          <w:szCs w:val="20"/>
        </w:rPr>
      </w:pPr>
    </w:p>
    <w:p w:rsidR="0016703C" w:rsidRPr="00041CA8" w:rsidRDefault="0016703C" w:rsidP="0016703C">
      <w:pPr>
        <w:spacing w:after="0" w:line="240" w:lineRule="auto"/>
        <w:ind w:left="708"/>
        <w:rPr>
          <w:rFonts w:ascii="Arial" w:hAnsi="Arial" w:cs="Arial"/>
          <w:b/>
          <w:sz w:val="20"/>
          <w:szCs w:val="20"/>
        </w:rPr>
      </w:pPr>
    </w:p>
    <w:p w:rsidR="004A1A84" w:rsidRPr="00041CA8" w:rsidRDefault="000F3190" w:rsidP="000F3190">
      <w:pPr>
        <w:spacing w:after="0"/>
        <w:jc w:val="both"/>
        <w:rPr>
          <w:rFonts w:ascii="Arial" w:hAnsi="Arial" w:cs="Arial"/>
          <w:b/>
          <w:sz w:val="16"/>
          <w:szCs w:val="16"/>
        </w:rPr>
      </w:pPr>
      <w:r w:rsidRPr="00041CA8">
        <w:rPr>
          <w:rFonts w:ascii="Arial" w:hAnsi="Arial" w:cs="Arial"/>
          <w:b/>
          <w:sz w:val="16"/>
          <w:szCs w:val="16"/>
        </w:rPr>
        <w:t>(ADICIONADO P.O. TOMO 104, COLIMA, COL; SABADO 29 DE JUNIO DEL AÑO 2019; NÚM 50 PAG. 2)</w:t>
      </w:r>
    </w:p>
    <w:p w:rsidR="0016703C" w:rsidRPr="00041CA8" w:rsidRDefault="0016703C" w:rsidP="00BE65D3">
      <w:pPr>
        <w:spacing w:after="0" w:line="240" w:lineRule="auto"/>
        <w:jc w:val="both"/>
        <w:rPr>
          <w:rFonts w:ascii="Arial" w:hAnsi="Arial" w:cs="Arial"/>
          <w:b/>
          <w:sz w:val="20"/>
          <w:szCs w:val="20"/>
        </w:rPr>
      </w:pPr>
      <w:r w:rsidRPr="00041CA8">
        <w:rPr>
          <w:rFonts w:ascii="Arial" w:hAnsi="Arial" w:cs="Arial"/>
          <w:b/>
          <w:sz w:val="20"/>
          <w:szCs w:val="20"/>
        </w:rPr>
        <w:t>ARTÍCULO 6 BIS.- Corresponde a la Presidencia Municipal, las siguientes atribuciones:</w:t>
      </w:r>
    </w:p>
    <w:p w:rsidR="0016703C" w:rsidRPr="00041CA8" w:rsidRDefault="0016703C" w:rsidP="0016703C">
      <w:pPr>
        <w:spacing w:after="0" w:line="240" w:lineRule="auto"/>
        <w:ind w:left="708"/>
        <w:jc w:val="both"/>
        <w:rPr>
          <w:rFonts w:ascii="Arial" w:hAnsi="Arial" w:cs="Arial"/>
          <w:b/>
          <w:sz w:val="20"/>
          <w:szCs w:val="20"/>
        </w:rPr>
      </w:pPr>
    </w:p>
    <w:p w:rsidR="0016703C" w:rsidRPr="00041CA8" w:rsidRDefault="000F3190"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 xml:space="preserve"> </w:t>
      </w:r>
      <w:r w:rsidR="0016703C" w:rsidRPr="00041CA8">
        <w:rPr>
          <w:rFonts w:ascii="Arial" w:hAnsi="Arial" w:cs="Arial"/>
          <w:b/>
          <w:sz w:val="20"/>
          <w:szCs w:val="20"/>
        </w:rPr>
        <w:t>Promover y vigilar el cumplimiento de este Reglamento;</w:t>
      </w:r>
    </w:p>
    <w:p w:rsidR="0016703C" w:rsidRPr="00041CA8" w:rsidRDefault="0016703C"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Promover la actividad turística municipal;</w:t>
      </w:r>
    </w:p>
    <w:p w:rsidR="000F3190" w:rsidRPr="00041CA8" w:rsidRDefault="0016703C"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 xml:space="preserve">Coordinar las acciones que lleven a cabo las dependencias de la administración pública </w:t>
      </w:r>
      <w:r w:rsidR="000F3190" w:rsidRPr="00041CA8">
        <w:rPr>
          <w:rFonts w:ascii="Arial" w:hAnsi="Arial" w:cs="Arial"/>
          <w:b/>
          <w:sz w:val="20"/>
          <w:szCs w:val="20"/>
        </w:rPr>
        <w:t xml:space="preserve">   </w:t>
      </w:r>
    </w:p>
    <w:p w:rsidR="0016703C" w:rsidRPr="00041CA8" w:rsidRDefault="0016703C" w:rsidP="00041CA8">
      <w:pPr>
        <w:pStyle w:val="Prrafodelista"/>
        <w:spacing w:after="0" w:line="240" w:lineRule="auto"/>
        <w:ind w:left="284" w:hanging="284"/>
        <w:jc w:val="both"/>
        <w:rPr>
          <w:rFonts w:ascii="Arial" w:hAnsi="Arial" w:cs="Arial"/>
          <w:b/>
          <w:sz w:val="20"/>
          <w:szCs w:val="20"/>
        </w:rPr>
      </w:pPr>
      <w:proofErr w:type="gramStart"/>
      <w:r w:rsidRPr="00041CA8">
        <w:rPr>
          <w:rFonts w:ascii="Arial" w:hAnsi="Arial" w:cs="Arial"/>
          <w:b/>
          <w:sz w:val="20"/>
          <w:szCs w:val="20"/>
        </w:rPr>
        <w:t>municipal</w:t>
      </w:r>
      <w:proofErr w:type="gramEnd"/>
      <w:r w:rsidRPr="00041CA8">
        <w:rPr>
          <w:rFonts w:ascii="Arial" w:hAnsi="Arial" w:cs="Arial"/>
          <w:b/>
          <w:sz w:val="20"/>
          <w:szCs w:val="20"/>
        </w:rPr>
        <w:t xml:space="preserve"> en el ámbito de sus respectivas competencias, para el desarrollo turístico del Municipio;</w:t>
      </w:r>
    </w:p>
    <w:p w:rsidR="0016703C" w:rsidRPr="00041CA8" w:rsidRDefault="0016703C"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Atender los asuntos relacionados con la actividad turística del Municipio;</w:t>
      </w:r>
    </w:p>
    <w:p w:rsidR="0016703C" w:rsidRPr="00041CA8" w:rsidRDefault="0016703C"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Regular las acciones para la planeación, programación, fomento y desarrollo de la actividad turística en el Municipio;</w:t>
      </w:r>
    </w:p>
    <w:p w:rsidR="0016703C" w:rsidRPr="00041CA8" w:rsidRDefault="0016703C"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Coadyuvar a la aplicación de los instrumentos de política ambiental en materia de turismo;</w:t>
      </w:r>
    </w:p>
    <w:p w:rsidR="0016703C" w:rsidRPr="00041CA8" w:rsidRDefault="0016703C"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Formular las bases de coordinación entre los ámbitos de gobierno para el establecimiento, regulación, administración y vigilancia de las Zonas de Desarrollo Turístico Sustentable del Municipio;</w:t>
      </w:r>
    </w:p>
    <w:p w:rsidR="0016703C" w:rsidRPr="00041CA8" w:rsidRDefault="0016703C"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Promover la infraestructura y equipamiento que contribuya al fomento y desarrollo de la actividad turística en el Municipio;</w:t>
      </w:r>
    </w:p>
    <w:p w:rsidR="0016703C" w:rsidRPr="00041CA8" w:rsidRDefault="0016703C"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Promover acuerdos de cooperación y coordinación con los sectores privado y social para el impulso, fomento y desarrollo de la actividad turística;</w:t>
      </w:r>
    </w:p>
    <w:p w:rsidR="0016703C" w:rsidRPr="00041CA8" w:rsidRDefault="0016703C"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 xml:space="preserve">Promover, realizar y difundir estudios, investigaciones e indicadores en materia turística; </w:t>
      </w:r>
    </w:p>
    <w:p w:rsidR="0016703C" w:rsidRPr="00041CA8" w:rsidRDefault="0016703C"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Establecer el Consejo Consultivo Turístico Municipal; y</w:t>
      </w:r>
    </w:p>
    <w:p w:rsidR="0016703C" w:rsidRPr="00041CA8" w:rsidRDefault="0016703C" w:rsidP="00041CA8">
      <w:pPr>
        <w:pStyle w:val="Prrafodelista"/>
        <w:numPr>
          <w:ilvl w:val="0"/>
          <w:numId w:val="20"/>
        </w:numPr>
        <w:spacing w:after="0" w:line="240" w:lineRule="auto"/>
        <w:ind w:left="284" w:hanging="284"/>
        <w:jc w:val="both"/>
        <w:rPr>
          <w:rFonts w:ascii="Arial" w:hAnsi="Arial" w:cs="Arial"/>
          <w:b/>
          <w:sz w:val="20"/>
          <w:szCs w:val="20"/>
        </w:rPr>
      </w:pPr>
      <w:r w:rsidRPr="00041CA8">
        <w:rPr>
          <w:rFonts w:ascii="Arial" w:hAnsi="Arial" w:cs="Arial"/>
          <w:b/>
          <w:sz w:val="20"/>
          <w:szCs w:val="20"/>
        </w:rPr>
        <w:t>Las demás previstas en este y otros ordenamientos.</w:t>
      </w:r>
    </w:p>
    <w:p w:rsidR="0016703C" w:rsidRDefault="0016703C" w:rsidP="00BE65D3">
      <w:pPr>
        <w:spacing w:after="0" w:line="240" w:lineRule="auto"/>
        <w:ind w:left="284" w:hanging="142"/>
        <w:jc w:val="both"/>
        <w:rPr>
          <w:rFonts w:ascii="Arial" w:hAnsi="Arial" w:cs="Arial"/>
          <w:sz w:val="20"/>
          <w:szCs w:val="20"/>
        </w:rPr>
      </w:pPr>
    </w:p>
    <w:p w:rsidR="000F3190" w:rsidRPr="000F3190" w:rsidRDefault="000F3190" w:rsidP="00BE65D3">
      <w:pPr>
        <w:spacing w:after="0" w:line="240" w:lineRule="auto"/>
        <w:ind w:left="284" w:hanging="142"/>
        <w:jc w:val="both"/>
        <w:rPr>
          <w:rFonts w:ascii="Arial" w:hAnsi="Arial" w:cs="Arial"/>
          <w:sz w:val="20"/>
          <w:szCs w:val="20"/>
        </w:rPr>
      </w:pPr>
    </w:p>
    <w:p w:rsidR="0016703C" w:rsidRPr="000F3190" w:rsidRDefault="000F3190" w:rsidP="000F3190">
      <w:pPr>
        <w:spacing w:after="0"/>
        <w:jc w:val="both"/>
        <w:rPr>
          <w:rFonts w:ascii="Arial" w:hAnsi="Arial" w:cs="Arial"/>
          <w:b/>
          <w:sz w:val="16"/>
          <w:szCs w:val="16"/>
        </w:rPr>
      </w:pPr>
      <w:r w:rsidRPr="000F3190">
        <w:rPr>
          <w:rFonts w:ascii="Arial" w:hAnsi="Arial" w:cs="Arial"/>
          <w:b/>
          <w:sz w:val="16"/>
          <w:szCs w:val="16"/>
        </w:rPr>
        <w:t>(MODIFICADO P.O. TOMO 104, COLIMA, COL; SABADO 29 DE JUNIO DEL AÑO 2019; NÚM 50 PAG. 2)</w:t>
      </w:r>
    </w:p>
    <w:p w:rsidR="0016703C" w:rsidRPr="002A7CA9" w:rsidRDefault="0016703C" w:rsidP="000C2E34">
      <w:pPr>
        <w:spacing w:after="0" w:line="240" w:lineRule="auto"/>
        <w:jc w:val="both"/>
        <w:rPr>
          <w:rFonts w:ascii="Arial" w:hAnsi="Arial" w:cs="Arial"/>
          <w:sz w:val="20"/>
          <w:szCs w:val="20"/>
        </w:rPr>
      </w:pPr>
      <w:r w:rsidRPr="002A7CA9">
        <w:rPr>
          <w:rFonts w:ascii="Arial" w:hAnsi="Arial" w:cs="Arial"/>
          <w:b/>
          <w:sz w:val="20"/>
          <w:szCs w:val="20"/>
        </w:rPr>
        <w:t>ARTÍCULO 7.-</w:t>
      </w:r>
      <w:r w:rsidRPr="002A7CA9">
        <w:rPr>
          <w:rFonts w:ascii="Arial" w:hAnsi="Arial" w:cs="Arial"/>
          <w:sz w:val="20"/>
          <w:szCs w:val="20"/>
        </w:rPr>
        <w:t xml:space="preserve"> La Dirección es una dependencia del Ayuntamiento que tiene por objeto controlar y regular toda clase de actividades que tiendan a proteger, acrecentar, difundir y promover el turismo en el Municipio, conforme a las disposiciones del presente Reglamento, los acuerdos que el mismo Ayuntamiento tome y las demás disposiciones legales y administrativas que sean aplicables.</w:t>
      </w:r>
    </w:p>
    <w:p w:rsidR="0016703C" w:rsidRPr="002A7CA9" w:rsidRDefault="0016703C" w:rsidP="000C2E34">
      <w:pPr>
        <w:spacing w:after="0" w:line="240" w:lineRule="auto"/>
        <w:rPr>
          <w:rFonts w:ascii="Arial" w:hAnsi="Arial" w:cs="Arial"/>
          <w:b/>
          <w:sz w:val="20"/>
          <w:szCs w:val="20"/>
          <w:lang w:val="es-ES"/>
        </w:rPr>
      </w:pPr>
    </w:p>
    <w:p w:rsidR="0016703C" w:rsidRPr="002A7CA9" w:rsidRDefault="0016703C" w:rsidP="000C2E34">
      <w:pPr>
        <w:spacing w:after="0" w:line="240" w:lineRule="auto"/>
        <w:jc w:val="both"/>
        <w:rPr>
          <w:rFonts w:ascii="Arial" w:hAnsi="Arial" w:cs="Arial"/>
          <w:sz w:val="20"/>
          <w:szCs w:val="20"/>
        </w:rPr>
      </w:pPr>
      <w:r w:rsidRPr="002A7CA9">
        <w:rPr>
          <w:rFonts w:ascii="Arial" w:hAnsi="Arial" w:cs="Arial"/>
          <w:b/>
          <w:sz w:val="20"/>
          <w:szCs w:val="20"/>
        </w:rPr>
        <w:t>El Ayuntamiento,</w:t>
      </w:r>
      <w:r w:rsidRPr="002A7CA9">
        <w:rPr>
          <w:rFonts w:ascii="Arial" w:hAnsi="Arial" w:cs="Arial"/>
          <w:sz w:val="20"/>
          <w:szCs w:val="20"/>
        </w:rPr>
        <w:t xml:space="preserve"> por conducto de la Dirección</w:t>
      </w:r>
      <w:r w:rsidRPr="002A7CA9">
        <w:rPr>
          <w:rFonts w:ascii="Arial" w:hAnsi="Arial" w:cs="Arial"/>
          <w:b/>
          <w:sz w:val="20"/>
          <w:szCs w:val="20"/>
        </w:rPr>
        <w:t>,</w:t>
      </w:r>
      <w:r w:rsidRPr="002A7CA9">
        <w:rPr>
          <w:rFonts w:ascii="Arial" w:hAnsi="Arial" w:cs="Arial"/>
          <w:sz w:val="20"/>
          <w:szCs w:val="20"/>
        </w:rPr>
        <w:t xml:space="preserve"> promoverá acuerdos de coordinación con el Gobierno del Estado, en los que el Gobierno Municipal asuma funciones turísticas para:</w:t>
      </w:r>
    </w:p>
    <w:p w:rsidR="0016703C" w:rsidRPr="002A7CA9" w:rsidRDefault="0016703C" w:rsidP="0016703C">
      <w:pPr>
        <w:spacing w:after="0" w:line="240" w:lineRule="auto"/>
        <w:ind w:left="708"/>
        <w:jc w:val="both"/>
        <w:rPr>
          <w:rFonts w:ascii="Arial" w:hAnsi="Arial" w:cs="Arial"/>
          <w:sz w:val="20"/>
          <w:szCs w:val="20"/>
        </w:rPr>
      </w:pPr>
    </w:p>
    <w:p w:rsidR="0016703C" w:rsidRPr="002A7CA9" w:rsidRDefault="0016703C" w:rsidP="00BE65D3">
      <w:pPr>
        <w:pStyle w:val="Prrafodelista"/>
        <w:numPr>
          <w:ilvl w:val="0"/>
          <w:numId w:val="21"/>
        </w:numPr>
        <w:spacing w:after="0" w:line="240" w:lineRule="auto"/>
        <w:ind w:left="426" w:hanging="142"/>
        <w:contextualSpacing w:val="0"/>
        <w:jc w:val="both"/>
        <w:rPr>
          <w:rFonts w:ascii="Arial" w:hAnsi="Arial" w:cs="Arial"/>
          <w:sz w:val="20"/>
          <w:szCs w:val="20"/>
        </w:rPr>
      </w:pPr>
      <w:r w:rsidRPr="002A7CA9">
        <w:rPr>
          <w:rFonts w:ascii="Arial" w:hAnsi="Arial" w:cs="Arial"/>
          <w:sz w:val="20"/>
          <w:szCs w:val="20"/>
        </w:rPr>
        <w:t>Elaborar programas de desarrollo turístico local acordes con el programa sectorial turístico del Gobierno Estatal y Federal</w:t>
      </w:r>
      <w:r w:rsidRPr="002A7CA9">
        <w:rPr>
          <w:rFonts w:ascii="Arial" w:hAnsi="Arial" w:cs="Arial"/>
          <w:b/>
          <w:sz w:val="20"/>
          <w:szCs w:val="20"/>
        </w:rPr>
        <w:t xml:space="preserve"> y el Plan Estatal de Desarrollo</w:t>
      </w:r>
      <w:r w:rsidRPr="002A7CA9">
        <w:rPr>
          <w:rFonts w:ascii="Arial" w:hAnsi="Arial" w:cs="Arial"/>
          <w:sz w:val="20"/>
          <w:szCs w:val="20"/>
        </w:rPr>
        <w:t>;</w:t>
      </w:r>
    </w:p>
    <w:p w:rsidR="0016703C" w:rsidRPr="002A7CA9" w:rsidRDefault="0016703C" w:rsidP="00BE65D3">
      <w:pPr>
        <w:pStyle w:val="Prrafodelista"/>
        <w:numPr>
          <w:ilvl w:val="0"/>
          <w:numId w:val="21"/>
        </w:numPr>
        <w:spacing w:after="0" w:line="240" w:lineRule="auto"/>
        <w:ind w:left="426" w:hanging="142"/>
        <w:contextualSpacing w:val="0"/>
        <w:jc w:val="both"/>
        <w:rPr>
          <w:rFonts w:ascii="Arial" w:hAnsi="Arial" w:cs="Arial"/>
          <w:sz w:val="20"/>
          <w:szCs w:val="20"/>
        </w:rPr>
      </w:pPr>
      <w:r w:rsidRPr="002A7CA9">
        <w:rPr>
          <w:rFonts w:ascii="Arial" w:hAnsi="Arial" w:cs="Arial"/>
          <w:sz w:val="20"/>
          <w:szCs w:val="20"/>
        </w:rPr>
        <w:t xml:space="preserve">Crear en el ámbito de su competencia los medios de apoyo y fomento a la inversión en materia turística en </w:t>
      </w:r>
      <w:r w:rsidRPr="002A7CA9">
        <w:rPr>
          <w:rFonts w:ascii="Arial" w:hAnsi="Arial" w:cs="Arial"/>
          <w:b/>
          <w:sz w:val="20"/>
          <w:szCs w:val="20"/>
        </w:rPr>
        <w:t>el Municipio;</w:t>
      </w:r>
    </w:p>
    <w:p w:rsidR="0016703C" w:rsidRPr="002A7CA9" w:rsidRDefault="0016703C" w:rsidP="00BE65D3">
      <w:pPr>
        <w:pStyle w:val="Prrafodelista"/>
        <w:numPr>
          <w:ilvl w:val="0"/>
          <w:numId w:val="21"/>
        </w:numPr>
        <w:spacing w:after="0" w:line="240" w:lineRule="auto"/>
        <w:ind w:left="426" w:hanging="142"/>
        <w:contextualSpacing w:val="0"/>
        <w:jc w:val="both"/>
        <w:rPr>
          <w:rFonts w:ascii="Arial" w:hAnsi="Arial" w:cs="Arial"/>
          <w:sz w:val="20"/>
          <w:szCs w:val="20"/>
        </w:rPr>
      </w:pPr>
      <w:r w:rsidRPr="002A7CA9">
        <w:rPr>
          <w:rFonts w:ascii="Arial" w:hAnsi="Arial" w:cs="Arial"/>
          <w:sz w:val="20"/>
          <w:szCs w:val="20"/>
        </w:rPr>
        <w:t>Promover y coordinar las obras de servicios públicos necesarios para la adecuada atención al turista y el propio desarrollo turístico de la comunidad</w:t>
      </w:r>
      <w:r w:rsidRPr="002A7CA9">
        <w:rPr>
          <w:rFonts w:ascii="Arial" w:hAnsi="Arial" w:cs="Arial"/>
          <w:b/>
          <w:sz w:val="20"/>
          <w:szCs w:val="20"/>
        </w:rPr>
        <w:t>;</w:t>
      </w:r>
      <w:r w:rsidRPr="002A7CA9">
        <w:rPr>
          <w:rFonts w:ascii="Arial" w:hAnsi="Arial" w:cs="Arial"/>
          <w:sz w:val="20"/>
          <w:szCs w:val="20"/>
        </w:rPr>
        <w:t xml:space="preserve"> y</w:t>
      </w:r>
    </w:p>
    <w:p w:rsidR="0016703C" w:rsidRPr="002A7CA9" w:rsidRDefault="0016703C" w:rsidP="00BE65D3">
      <w:pPr>
        <w:pStyle w:val="Prrafodelista"/>
        <w:numPr>
          <w:ilvl w:val="0"/>
          <w:numId w:val="21"/>
        </w:numPr>
        <w:spacing w:after="0" w:line="240" w:lineRule="auto"/>
        <w:ind w:left="426" w:hanging="142"/>
        <w:contextualSpacing w:val="0"/>
        <w:jc w:val="both"/>
        <w:rPr>
          <w:rFonts w:ascii="Arial" w:hAnsi="Arial" w:cs="Arial"/>
          <w:sz w:val="20"/>
          <w:szCs w:val="20"/>
        </w:rPr>
      </w:pPr>
      <w:r w:rsidRPr="002A7CA9">
        <w:rPr>
          <w:rFonts w:ascii="Arial" w:hAnsi="Arial" w:cs="Arial"/>
          <w:sz w:val="20"/>
          <w:szCs w:val="20"/>
        </w:rPr>
        <w:t>En general promover la planeación, programación, fomento y desarrollo del turismo en forma armónica y acordes al desarrollo turístico de la comunidad, así como ser vigilantes del desempeño de la actividad turística en el ámbito de sus respectivas competencias.</w:t>
      </w:r>
    </w:p>
    <w:p w:rsidR="0016703C" w:rsidRPr="002A7CA9" w:rsidRDefault="0016703C" w:rsidP="0016703C">
      <w:pPr>
        <w:spacing w:after="0" w:line="240" w:lineRule="auto"/>
        <w:ind w:left="708"/>
        <w:jc w:val="both"/>
        <w:rPr>
          <w:rFonts w:ascii="Arial" w:hAnsi="Arial" w:cs="Arial"/>
          <w:sz w:val="20"/>
          <w:szCs w:val="20"/>
        </w:rPr>
      </w:pPr>
    </w:p>
    <w:p w:rsidR="0016703C" w:rsidRDefault="0016703C" w:rsidP="000C2E34">
      <w:pPr>
        <w:spacing w:after="0" w:line="240" w:lineRule="auto"/>
        <w:jc w:val="both"/>
        <w:rPr>
          <w:rFonts w:ascii="Arial" w:hAnsi="Arial" w:cs="Arial"/>
          <w:sz w:val="20"/>
          <w:szCs w:val="20"/>
        </w:rPr>
      </w:pPr>
      <w:r w:rsidRPr="002A7CA9">
        <w:rPr>
          <w:rFonts w:ascii="Arial" w:hAnsi="Arial" w:cs="Arial"/>
          <w:sz w:val="20"/>
          <w:szCs w:val="20"/>
        </w:rPr>
        <w:t>Las dependencias u órganos municipales de turismo conocerán del despacho y atención de los asuntos que se contengan en los acuerdos de coordinación que al efecto se celebren en los términos y condiciones establecidas.</w:t>
      </w:r>
    </w:p>
    <w:p w:rsidR="000F3190" w:rsidRPr="002A7CA9" w:rsidRDefault="000F3190" w:rsidP="000C2E34">
      <w:pPr>
        <w:spacing w:after="0" w:line="240" w:lineRule="auto"/>
        <w:jc w:val="both"/>
        <w:rPr>
          <w:rFonts w:ascii="Arial" w:hAnsi="Arial" w:cs="Arial"/>
          <w:sz w:val="20"/>
          <w:szCs w:val="20"/>
        </w:rPr>
      </w:pPr>
    </w:p>
    <w:p w:rsidR="0016703C" w:rsidRPr="002A7CA9" w:rsidRDefault="0016703C" w:rsidP="000C2E34">
      <w:pPr>
        <w:spacing w:after="0" w:line="240" w:lineRule="auto"/>
        <w:jc w:val="both"/>
        <w:rPr>
          <w:rFonts w:ascii="Arial" w:hAnsi="Arial" w:cs="Arial"/>
          <w:sz w:val="20"/>
          <w:szCs w:val="20"/>
        </w:rPr>
      </w:pPr>
    </w:p>
    <w:p w:rsidR="0016703C" w:rsidRPr="000F3190" w:rsidRDefault="000F3190" w:rsidP="000F3190">
      <w:pPr>
        <w:spacing w:after="0"/>
        <w:jc w:val="both"/>
        <w:rPr>
          <w:rFonts w:ascii="Arial" w:hAnsi="Arial" w:cs="Arial"/>
          <w:b/>
          <w:sz w:val="16"/>
          <w:szCs w:val="16"/>
        </w:rPr>
      </w:pPr>
      <w:r w:rsidRPr="000F3190">
        <w:rPr>
          <w:rFonts w:ascii="Arial" w:hAnsi="Arial" w:cs="Arial"/>
          <w:b/>
          <w:sz w:val="16"/>
          <w:szCs w:val="16"/>
        </w:rPr>
        <w:t>(MODIFICADO P.O. TOMO 104, COLIMA, COL; SABADO 29 DE JUNIO DEL AÑO 2019; NÚM 50 PAG. 2)</w:t>
      </w:r>
    </w:p>
    <w:p w:rsidR="0016703C" w:rsidRDefault="0016703C" w:rsidP="000C2E34">
      <w:pPr>
        <w:spacing w:after="0" w:line="240" w:lineRule="auto"/>
        <w:jc w:val="both"/>
        <w:rPr>
          <w:rFonts w:ascii="Arial" w:hAnsi="Arial" w:cs="Arial"/>
          <w:sz w:val="20"/>
          <w:szCs w:val="20"/>
        </w:rPr>
      </w:pPr>
      <w:r w:rsidRPr="002A7CA9">
        <w:rPr>
          <w:rFonts w:ascii="Arial" w:hAnsi="Arial" w:cs="Arial"/>
          <w:b/>
          <w:sz w:val="20"/>
          <w:szCs w:val="20"/>
        </w:rPr>
        <w:t>ARTÍCULO 8.-</w:t>
      </w:r>
      <w:r w:rsidRPr="002A7CA9">
        <w:rPr>
          <w:rFonts w:ascii="Arial" w:hAnsi="Arial" w:cs="Arial"/>
          <w:sz w:val="20"/>
          <w:szCs w:val="20"/>
        </w:rPr>
        <w:t xml:space="preserve"> Las obligaciones y facultades de la</w:t>
      </w:r>
      <w:r w:rsidRPr="002A7CA9">
        <w:rPr>
          <w:rFonts w:ascii="Arial" w:hAnsi="Arial" w:cs="Arial"/>
          <w:b/>
          <w:sz w:val="20"/>
          <w:szCs w:val="20"/>
        </w:rPr>
        <w:t xml:space="preserve"> Dirección </w:t>
      </w:r>
      <w:r w:rsidRPr="002A7CA9">
        <w:rPr>
          <w:rFonts w:ascii="Arial" w:hAnsi="Arial" w:cs="Arial"/>
          <w:sz w:val="20"/>
          <w:szCs w:val="20"/>
        </w:rPr>
        <w:t>para el cumplimiento del presente Reglamento son las siguientes:</w:t>
      </w:r>
    </w:p>
    <w:p w:rsidR="00041CA8" w:rsidRPr="002A7CA9" w:rsidRDefault="00041CA8" w:rsidP="000C2E34">
      <w:pPr>
        <w:spacing w:after="0" w:line="240" w:lineRule="auto"/>
        <w:jc w:val="both"/>
        <w:rPr>
          <w:rFonts w:ascii="Arial" w:hAnsi="Arial" w:cs="Arial"/>
          <w:sz w:val="20"/>
          <w:szCs w:val="20"/>
        </w:rPr>
      </w:pPr>
    </w:p>
    <w:p w:rsidR="0016703C" w:rsidRPr="00041CA8" w:rsidRDefault="00041CA8" w:rsidP="00041CA8">
      <w:pPr>
        <w:spacing w:after="0"/>
        <w:ind w:left="708" w:firstLine="708"/>
        <w:jc w:val="both"/>
        <w:rPr>
          <w:rFonts w:ascii="Arial" w:hAnsi="Arial" w:cs="Arial"/>
          <w:b/>
          <w:sz w:val="16"/>
          <w:szCs w:val="16"/>
        </w:rPr>
      </w:pPr>
      <w:r w:rsidRPr="000F3190">
        <w:rPr>
          <w:rFonts w:ascii="Arial" w:hAnsi="Arial" w:cs="Arial"/>
          <w:b/>
          <w:sz w:val="16"/>
          <w:szCs w:val="16"/>
        </w:rPr>
        <w:t>(MODIFICADO P.O. TOMO 104, COLIMA, COL; SABADO 29 DE JUNIO DEL AÑO 2019; NÚM 50 PAG. 2)</w:t>
      </w:r>
    </w:p>
    <w:p w:rsidR="0016703C" w:rsidRPr="002A7CA9"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2A7CA9">
        <w:rPr>
          <w:rFonts w:ascii="Arial" w:hAnsi="Arial" w:cs="Arial"/>
          <w:sz w:val="20"/>
          <w:szCs w:val="20"/>
        </w:rPr>
        <w:t xml:space="preserve">Elaborar, gestionar y evaluar, </w:t>
      </w:r>
      <w:r w:rsidRPr="002A7CA9">
        <w:rPr>
          <w:rFonts w:ascii="Arial" w:hAnsi="Arial" w:cs="Arial"/>
          <w:b/>
          <w:bCs/>
          <w:sz w:val="20"/>
          <w:szCs w:val="20"/>
        </w:rPr>
        <w:t>cada año, el Plan Municipal de Turismo</w:t>
      </w:r>
      <w:r w:rsidRPr="002A7CA9">
        <w:rPr>
          <w:rFonts w:ascii="Arial" w:hAnsi="Arial" w:cs="Arial"/>
          <w:sz w:val="20"/>
          <w:szCs w:val="20"/>
        </w:rPr>
        <w:t>, en coordinación con la Secretaría de Turismo del Gobierno del Estado y las diferentes Direcciones del Ayuntamiento que puedan colaborar al respecto;</w:t>
      </w:r>
    </w:p>
    <w:p w:rsidR="00041CA8" w:rsidRPr="00041CA8" w:rsidRDefault="00041CA8" w:rsidP="00041CA8">
      <w:pPr>
        <w:pStyle w:val="Prrafodelista"/>
        <w:spacing w:after="0"/>
        <w:ind w:firstLine="696"/>
        <w:jc w:val="both"/>
        <w:rPr>
          <w:rFonts w:ascii="Arial" w:hAnsi="Arial" w:cs="Arial"/>
          <w:b/>
          <w:sz w:val="16"/>
          <w:szCs w:val="16"/>
        </w:rPr>
      </w:pPr>
      <w:r w:rsidRPr="00041CA8">
        <w:rPr>
          <w:rFonts w:ascii="Arial" w:hAnsi="Arial" w:cs="Arial"/>
          <w:b/>
          <w:sz w:val="16"/>
          <w:szCs w:val="16"/>
        </w:rPr>
        <w:lastRenderedPageBreak/>
        <w:t>(MODIFICADO P.O. TOMO 104, COLIMA, COL; SABADO 29 DE JUNIO DEL AÑO 2019; NÚM 50 PAG. 2)</w:t>
      </w:r>
    </w:p>
    <w:p w:rsidR="0016703C" w:rsidRPr="001F7E2B"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2A7CA9">
        <w:rPr>
          <w:rFonts w:ascii="Arial" w:hAnsi="Arial" w:cs="Arial"/>
          <w:sz w:val="20"/>
          <w:szCs w:val="20"/>
        </w:rPr>
        <w:t xml:space="preserve">Realizar eventos turísticos en el Municipio, invitando a participar en ellos a escuelas, cámaras, asociaciones, instituciones públicas </w:t>
      </w:r>
      <w:r w:rsidRPr="001F7E2B">
        <w:rPr>
          <w:rFonts w:ascii="Arial" w:hAnsi="Arial" w:cs="Arial"/>
          <w:sz w:val="20"/>
          <w:szCs w:val="20"/>
        </w:rPr>
        <w:t xml:space="preserve">y </w:t>
      </w:r>
      <w:r w:rsidRPr="00041CA8">
        <w:rPr>
          <w:rFonts w:ascii="Arial" w:hAnsi="Arial" w:cs="Arial"/>
          <w:b/>
          <w:sz w:val="20"/>
          <w:szCs w:val="20"/>
        </w:rPr>
        <w:t xml:space="preserve">sociedad </w:t>
      </w:r>
      <w:r w:rsidRPr="001F7E2B">
        <w:rPr>
          <w:rFonts w:ascii="Arial" w:hAnsi="Arial" w:cs="Arial"/>
          <w:sz w:val="20"/>
          <w:szCs w:val="20"/>
        </w:rPr>
        <w:t>en general para contribuir en el desarrollo del Municipio;</w:t>
      </w:r>
    </w:p>
    <w:p w:rsidR="0016703C" w:rsidRPr="001F7E2B"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1F7E2B">
        <w:rPr>
          <w:rFonts w:ascii="Arial" w:hAnsi="Arial" w:cs="Arial"/>
          <w:sz w:val="20"/>
          <w:szCs w:val="20"/>
        </w:rPr>
        <w:t>Desarrollar un estudio de factibilidad de infraestructura ambiental y un plan de negocios para integrar a hoteles, restaurantes y transportistas en la materia;</w:t>
      </w:r>
    </w:p>
    <w:p w:rsidR="0016703C" w:rsidRPr="001F7E2B"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1F7E2B">
        <w:rPr>
          <w:rFonts w:ascii="Arial" w:hAnsi="Arial" w:cs="Arial"/>
          <w:sz w:val="20"/>
          <w:szCs w:val="20"/>
        </w:rPr>
        <w:t>Fortalecer el turismo rural y social en Colima;</w:t>
      </w:r>
    </w:p>
    <w:p w:rsidR="0016703C"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1F7E2B">
        <w:rPr>
          <w:rFonts w:ascii="Arial" w:hAnsi="Arial" w:cs="Arial"/>
          <w:sz w:val="20"/>
          <w:szCs w:val="20"/>
        </w:rPr>
        <w:t>Promover al Municipio a través de recorridos turísticos, en coordinación con agencias de viajes;</w:t>
      </w:r>
    </w:p>
    <w:p w:rsidR="00041CA8" w:rsidRPr="00041CA8" w:rsidRDefault="00041CA8" w:rsidP="00041CA8">
      <w:pPr>
        <w:pStyle w:val="Prrafodelista"/>
        <w:spacing w:after="0"/>
        <w:jc w:val="both"/>
        <w:rPr>
          <w:rFonts w:ascii="Arial" w:hAnsi="Arial" w:cs="Arial"/>
          <w:b/>
          <w:sz w:val="16"/>
          <w:szCs w:val="16"/>
        </w:rPr>
      </w:pPr>
      <w:r>
        <w:rPr>
          <w:rFonts w:ascii="Arial" w:hAnsi="Arial" w:cs="Arial"/>
          <w:b/>
          <w:sz w:val="16"/>
          <w:szCs w:val="16"/>
        </w:rPr>
        <w:t xml:space="preserve">               </w:t>
      </w:r>
      <w:r w:rsidRPr="00041CA8">
        <w:rPr>
          <w:rFonts w:ascii="Arial" w:hAnsi="Arial" w:cs="Arial"/>
          <w:b/>
          <w:sz w:val="16"/>
          <w:szCs w:val="16"/>
        </w:rPr>
        <w:t>(MODIFICADO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Realizar, en temporadas vacacionales, diversos eventos en espacios turísticos locales;</w:t>
      </w:r>
    </w:p>
    <w:p w:rsidR="00041CA8" w:rsidRPr="00041CA8" w:rsidRDefault="00041CA8" w:rsidP="00041CA8">
      <w:pPr>
        <w:pStyle w:val="Prrafodelista"/>
        <w:spacing w:after="0"/>
        <w:jc w:val="both"/>
        <w:rPr>
          <w:rFonts w:ascii="Arial" w:hAnsi="Arial" w:cs="Arial"/>
          <w:b/>
          <w:sz w:val="16"/>
          <w:szCs w:val="16"/>
        </w:rPr>
      </w:pPr>
      <w:r>
        <w:rPr>
          <w:rFonts w:ascii="Arial" w:hAnsi="Arial" w:cs="Arial"/>
          <w:b/>
          <w:sz w:val="16"/>
          <w:szCs w:val="16"/>
        </w:rPr>
        <w:t xml:space="preserve">                </w:t>
      </w:r>
      <w:r w:rsidRPr="00041CA8">
        <w:rPr>
          <w:rFonts w:ascii="Arial" w:hAnsi="Arial" w:cs="Arial"/>
          <w:b/>
          <w:sz w:val="16"/>
          <w:szCs w:val="16"/>
        </w:rPr>
        <w:t>(MODIFICADO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Participar en los programas locales de ordenamiento turístico del territorio;</w:t>
      </w:r>
    </w:p>
    <w:p w:rsidR="001F7E2B" w:rsidRPr="001F7E2B" w:rsidRDefault="001F7E2B" w:rsidP="001F7E2B">
      <w:pPr>
        <w:pStyle w:val="Prrafodelista"/>
        <w:spacing w:after="0"/>
        <w:jc w:val="both"/>
        <w:rPr>
          <w:rFonts w:ascii="Arial" w:hAnsi="Arial" w:cs="Arial"/>
          <w:b/>
          <w:sz w:val="16"/>
          <w:szCs w:val="16"/>
        </w:rPr>
      </w:pPr>
      <w:r>
        <w:rPr>
          <w:rFonts w:ascii="Arial" w:hAnsi="Arial" w:cs="Arial"/>
          <w:b/>
          <w:sz w:val="16"/>
          <w:szCs w:val="16"/>
        </w:rPr>
        <w:t xml:space="preserve">               </w:t>
      </w: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Participar en el diseño, instrumentación, ejecución y evaluación de los programas locales de investigación para el desarrollo turístico;</w:t>
      </w:r>
    </w:p>
    <w:p w:rsidR="001F7E2B" w:rsidRPr="00041CA8" w:rsidRDefault="001F7E2B" w:rsidP="001F7E2B">
      <w:pPr>
        <w:pStyle w:val="Prrafodelista"/>
        <w:spacing w:after="0" w:line="240" w:lineRule="auto"/>
        <w:ind w:left="1428"/>
        <w:contextualSpacing w:val="0"/>
        <w:jc w:val="both"/>
        <w:rPr>
          <w:rFonts w:ascii="Arial" w:hAnsi="Arial" w:cs="Arial"/>
          <w:b/>
          <w:sz w:val="20"/>
          <w:szCs w:val="20"/>
        </w:rPr>
      </w:pPr>
      <w:r w:rsidRPr="00041CA8">
        <w:rPr>
          <w:rFonts w:ascii="Arial" w:hAnsi="Arial" w:cs="Arial"/>
          <w:b/>
          <w:sz w:val="16"/>
          <w:szCs w:val="16"/>
        </w:rPr>
        <w:t>(ADICIONADO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Formular y conducir la política municipal de información y difusión en materia turística;</w:t>
      </w:r>
    </w:p>
    <w:p w:rsidR="001F7E2B" w:rsidRPr="00041CA8" w:rsidRDefault="001F7E2B" w:rsidP="001F7E2B">
      <w:pPr>
        <w:pStyle w:val="Prrafodelista"/>
        <w:spacing w:after="0" w:line="240" w:lineRule="auto"/>
        <w:ind w:left="1428"/>
        <w:contextualSpacing w:val="0"/>
        <w:jc w:val="both"/>
        <w:rPr>
          <w:rFonts w:ascii="Arial" w:hAnsi="Arial" w:cs="Arial"/>
          <w:b/>
          <w:sz w:val="20"/>
          <w:szCs w:val="20"/>
        </w:rPr>
      </w:pPr>
      <w:r w:rsidRPr="00041CA8">
        <w:rPr>
          <w:rFonts w:ascii="Arial" w:hAnsi="Arial" w:cs="Arial"/>
          <w:b/>
          <w:sz w:val="16"/>
          <w:szCs w:val="16"/>
        </w:rPr>
        <w:t>(ADICIONADO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Coadyuvar en la instrumentación de acciones de promoción de las actividades y destinos turísticos con que cuenta el Municipio;</w:t>
      </w:r>
    </w:p>
    <w:p w:rsidR="001F7E2B" w:rsidRPr="00041CA8" w:rsidRDefault="001F7E2B" w:rsidP="001F7E2B">
      <w:pPr>
        <w:pStyle w:val="Prrafodelista"/>
        <w:spacing w:after="0" w:line="240" w:lineRule="auto"/>
        <w:ind w:left="1428"/>
        <w:contextualSpacing w:val="0"/>
        <w:jc w:val="both"/>
        <w:rPr>
          <w:rFonts w:ascii="Arial" w:hAnsi="Arial" w:cs="Arial"/>
          <w:b/>
          <w:sz w:val="20"/>
          <w:szCs w:val="20"/>
        </w:rPr>
      </w:pPr>
      <w:r w:rsidRPr="00041CA8">
        <w:rPr>
          <w:rFonts w:ascii="Arial" w:hAnsi="Arial" w:cs="Arial"/>
          <w:b/>
          <w:sz w:val="16"/>
          <w:szCs w:val="16"/>
        </w:rPr>
        <w:t xml:space="preserve">(ADICIONADO P.O. TOMO 104, COLIMA, COL; SABADO 29 DE JUNIO DEL AÑO 2019; NÚM 50 PAG. 2) </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Coordinarse con las Dependencias Municipales necesarias para promover el impulso de las micro, pequeñas y medianas empresas turísticas;</w:t>
      </w:r>
    </w:p>
    <w:p w:rsidR="001F7E2B" w:rsidRPr="00041CA8" w:rsidRDefault="001F7E2B" w:rsidP="001F7E2B">
      <w:pPr>
        <w:pStyle w:val="Prrafodelista"/>
        <w:spacing w:after="0" w:line="240" w:lineRule="auto"/>
        <w:ind w:left="1428"/>
        <w:contextualSpacing w:val="0"/>
        <w:jc w:val="both"/>
        <w:rPr>
          <w:rFonts w:ascii="Arial" w:hAnsi="Arial" w:cs="Arial"/>
          <w:b/>
          <w:sz w:val="20"/>
          <w:szCs w:val="20"/>
        </w:rPr>
      </w:pPr>
      <w:r w:rsidRPr="00041CA8">
        <w:rPr>
          <w:rFonts w:ascii="Arial" w:hAnsi="Arial" w:cs="Arial"/>
          <w:b/>
          <w:sz w:val="16"/>
          <w:szCs w:val="16"/>
        </w:rPr>
        <w:t>(ADICIONADO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Participar en los programas de prevención y atención de emergencias y desastres, así como en acciones para la gestión integral de los riesgos, conforme a las políticas y programas de protección civil que al efecto se establezcan;</w:t>
      </w:r>
    </w:p>
    <w:p w:rsidR="001F7E2B" w:rsidRPr="00041CA8" w:rsidRDefault="001F7E2B" w:rsidP="001F7E2B">
      <w:pPr>
        <w:pStyle w:val="Prrafodelista"/>
        <w:spacing w:after="0" w:line="240" w:lineRule="auto"/>
        <w:ind w:left="1428"/>
        <w:contextualSpacing w:val="0"/>
        <w:jc w:val="both"/>
        <w:rPr>
          <w:rFonts w:ascii="Arial" w:hAnsi="Arial" w:cs="Arial"/>
          <w:b/>
          <w:sz w:val="20"/>
          <w:szCs w:val="20"/>
        </w:rPr>
      </w:pPr>
      <w:r w:rsidRPr="00041CA8">
        <w:rPr>
          <w:rFonts w:ascii="Arial" w:hAnsi="Arial" w:cs="Arial"/>
          <w:b/>
          <w:sz w:val="16"/>
          <w:szCs w:val="16"/>
        </w:rPr>
        <w:t>(ADICIONADO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Operar módulos de información y orientación turística;</w:t>
      </w:r>
    </w:p>
    <w:p w:rsidR="001F7E2B" w:rsidRPr="00041CA8" w:rsidRDefault="001F7E2B" w:rsidP="001F7E2B">
      <w:pPr>
        <w:spacing w:after="0" w:line="240" w:lineRule="auto"/>
        <w:ind w:left="1080"/>
        <w:jc w:val="both"/>
        <w:rPr>
          <w:rFonts w:ascii="Arial" w:hAnsi="Arial" w:cs="Arial"/>
          <w:b/>
          <w:sz w:val="20"/>
          <w:szCs w:val="20"/>
        </w:rPr>
      </w:pPr>
      <w:r w:rsidRPr="00041CA8">
        <w:rPr>
          <w:rFonts w:ascii="Arial" w:hAnsi="Arial" w:cs="Arial"/>
          <w:b/>
          <w:sz w:val="16"/>
          <w:szCs w:val="16"/>
        </w:rPr>
        <w:t xml:space="preserve">       (ADICIONADO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Recibir, orientar y canalizar las quejas de los turistas, para su atención ante la autoridad competente;</w:t>
      </w:r>
    </w:p>
    <w:p w:rsidR="001F7E2B" w:rsidRPr="00041CA8" w:rsidRDefault="001F7E2B" w:rsidP="001F7E2B">
      <w:pPr>
        <w:pStyle w:val="Prrafodelista"/>
        <w:spacing w:after="0" w:line="240" w:lineRule="auto"/>
        <w:ind w:left="1428"/>
        <w:contextualSpacing w:val="0"/>
        <w:jc w:val="both"/>
        <w:rPr>
          <w:rFonts w:ascii="Arial" w:hAnsi="Arial" w:cs="Arial"/>
          <w:b/>
          <w:sz w:val="20"/>
          <w:szCs w:val="20"/>
        </w:rPr>
      </w:pPr>
      <w:r w:rsidRPr="00041CA8">
        <w:rPr>
          <w:rFonts w:ascii="Arial" w:hAnsi="Arial" w:cs="Arial"/>
          <w:b/>
          <w:sz w:val="16"/>
          <w:szCs w:val="16"/>
        </w:rPr>
        <w:t>(ADICIONADO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Emitir opinión, en acuerdo con la Presidencia Municipal, ante la Secretaría de Turismo del Gobierno del Estado, en aquellos casos en que la inversión concurra en proyectos de desarrollo turístico o en el establecimiento de servicios turísticos, dentro del Municipio;</w:t>
      </w:r>
    </w:p>
    <w:p w:rsidR="001F7E2B" w:rsidRPr="00041CA8" w:rsidRDefault="001F7E2B" w:rsidP="001F7E2B">
      <w:pPr>
        <w:pStyle w:val="Prrafodelista"/>
        <w:spacing w:after="0" w:line="240" w:lineRule="auto"/>
        <w:ind w:left="1428"/>
        <w:contextualSpacing w:val="0"/>
        <w:jc w:val="both"/>
        <w:rPr>
          <w:rFonts w:ascii="Arial" w:hAnsi="Arial" w:cs="Arial"/>
          <w:b/>
          <w:sz w:val="20"/>
          <w:szCs w:val="20"/>
        </w:rPr>
      </w:pPr>
      <w:r w:rsidRPr="00041CA8">
        <w:rPr>
          <w:rFonts w:ascii="Arial" w:hAnsi="Arial" w:cs="Arial"/>
          <w:b/>
          <w:sz w:val="16"/>
          <w:szCs w:val="16"/>
        </w:rPr>
        <w:t>(ADICIONADO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Efectuar la señalización que sea necesaria en lugares de atractivo turístico a efecto de proporcionar a los turistas orientación, información y auxilio, pudiendo coordinarse con las Dependencias Federales, Estatales o Municipales dentro de su ámbito de competencia;</w:t>
      </w:r>
    </w:p>
    <w:p w:rsidR="001F7E2B" w:rsidRPr="00041CA8" w:rsidRDefault="001F7E2B" w:rsidP="001F7E2B">
      <w:pPr>
        <w:pStyle w:val="Prrafodelista"/>
        <w:spacing w:after="0" w:line="240" w:lineRule="auto"/>
        <w:ind w:left="1428"/>
        <w:contextualSpacing w:val="0"/>
        <w:jc w:val="both"/>
        <w:rPr>
          <w:rFonts w:ascii="Arial" w:hAnsi="Arial" w:cs="Arial"/>
          <w:b/>
          <w:sz w:val="20"/>
          <w:szCs w:val="20"/>
        </w:rPr>
      </w:pPr>
      <w:r w:rsidRPr="00041CA8">
        <w:rPr>
          <w:rFonts w:ascii="Arial" w:hAnsi="Arial" w:cs="Arial"/>
          <w:b/>
          <w:sz w:val="16"/>
          <w:szCs w:val="16"/>
        </w:rPr>
        <w:t>(ADICIONADO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Fomentar la artesanía del Municipio a través de campañas de publicidad y organización de ferias y exposiciones, así como de la participación de eventos turísticos regionales o nacionales, coordinándose de ser necesario con la Secretaría de Turismo del Gobierno del Estado; y</w:t>
      </w:r>
    </w:p>
    <w:p w:rsidR="001F7E2B" w:rsidRPr="00041CA8" w:rsidRDefault="001F7E2B" w:rsidP="001F7E2B">
      <w:pPr>
        <w:pStyle w:val="Prrafodelista"/>
        <w:spacing w:after="0" w:line="240" w:lineRule="auto"/>
        <w:ind w:left="1428"/>
        <w:contextualSpacing w:val="0"/>
        <w:jc w:val="both"/>
        <w:rPr>
          <w:rFonts w:ascii="Arial" w:hAnsi="Arial" w:cs="Arial"/>
          <w:b/>
          <w:sz w:val="20"/>
          <w:szCs w:val="20"/>
        </w:rPr>
      </w:pPr>
      <w:r w:rsidRPr="00041CA8">
        <w:rPr>
          <w:rFonts w:ascii="Arial" w:hAnsi="Arial" w:cs="Arial"/>
          <w:b/>
          <w:sz w:val="16"/>
          <w:szCs w:val="16"/>
        </w:rPr>
        <w:t>(ADICIONADO P.O. TOMO 104, COLIMA, COL; SABADO 29 DE JUNIO DEL AÑO 2019; NÚM 50 PAG. 2)</w:t>
      </w:r>
    </w:p>
    <w:p w:rsidR="0016703C" w:rsidRPr="00BF7243" w:rsidRDefault="0016703C" w:rsidP="0016703C">
      <w:pPr>
        <w:pStyle w:val="Prrafodelista"/>
        <w:numPr>
          <w:ilvl w:val="0"/>
          <w:numId w:val="22"/>
        </w:numPr>
        <w:spacing w:after="0" w:line="240" w:lineRule="auto"/>
        <w:ind w:left="1428"/>
        <w:contextualSpacing w:val="0"/>
        <w:jc w:val="both"/>
        <w:rPr>
          <w:rFonts w:ascii="Arial" w:hAnsi="Arial" w:cs="Arial"/>
          <w:sz w:val="20"/>
          <w:szCs w:val="20"/>
        </w:rPr>
      </w:pPr>
      <w:r w:rsidRPr="00BF7243">
        <w:rPr>
          <w:rFonts w:ascii="Arial" w:hAnsi="Arial" w:cs="Arial"/>
          <w:sz w:val="20"/>
          <w:szCs w:val="20"/>
        </w:rPr>
        <w:t>Colaborar y coordinarse con la Secretaría de Turismo del Gobierno del Estado para la elaboración del Atlas Turístico de Colima.</w:t>
      </w:r>
    </w:p>
    <w:p w:rsidR="0016703C" w:rsidRPr="002A7CA9" w:rsidRDefault="0016703C" w:rsidP="0016703C">
      <w:pPr>
        <w:spacing w:after="0" w:line="240" w:lineRule="auto"/>
        <w:ind w:left="708"/>
        <w:jc w:val="both"/>
        <w:rPr>
          <w:rFonts w:ascii="Arial" w:hAnsi="Arial" w:cs="Arial"/>
          <w:sz w:val="20"/>
          <w:szCs w:val="20"/>
        </w:rPr>
      </w:pPr>
    </w:p>
    <w:p w:rsidR="0016703C" w:rsidRPr="002A7CA9" w:rsidRDefault="0016703C" w:rsidP="000C2E34">
      <w:pPr>
        <w:spacing w:after="0" w:line="240" w:lineRule="auto"/>
        <w:jc w:val="both"/>
        <w:rPr>
          <w:rFonts w:ascii="Arial" w:hAnsi="Arial" w:cs="Arial"/>
          <w:sz w:val="20"/>
          <w:szCs w:val="20"/>
        </w:rPr>
      </w:pPr>
      <w:r w:rsidRPr="002A7CA9">
        <w:rPr>
          <w:rFonts w:ascii="Arial" w:hAnsi="Arial" w:cs="Arial"/>
          <w:sz w:val="20"/>
          <w:szCs w:val="20"/>
        </w:rPr>
        <w:t>La Dirección promoverá ante los diferentes órdenes de gobierno, dependencias públicas, organismos públicos y privados, acuerdos de colaboración con los organismos del Sector a fin de facilitar, intensificar y ampliar la actividad y la calidad turística en el municipio.</w:t>
      </w:r>
    </w:p>
    <w:p w:rsidR="0016703C" w:rsidRPr="002A7CA9" w:rsidRDefault="0016703C" w:rsidP="000C2E34">
      <w:pPr>
        <w:spacing w:after="0" w:line="240" w:lineRule="auto"/>
        <w:jc w:val="both"/>
        <w:rPr>
          <w:rFonts w:ascii="Arial" w:hAnsi="Arial" w:cs="Arial"/>
          <w:b/>
          <w:bCs/>
          <w:sz w:val="20"/>
          <w:szCs w:val="20"/>
        </w:rPr>
      </w:pPr>
    </w:p>
    <w:p w:rsidR="0016703C" w:rsidRPr="002A7CA9" w:rsidRDefault="0016703C" w:rsidP="000C2E34">
      <w:pPr>
        <w:pStyle w:val="Prrafodelista"/>
        <w:spacing w:after="0" w:line="240" w:lineRule="auto"/>
        <w:ind w:left="0"/>
        <w:contextualSpacing w:val="0"/>
        <w:jc w:val="both"/>
        <w:rPr>
          <w:rFonts w:ascii="Arial" w:hAnsi="Arial" w:cs="Arial"/>
          <w:b/>
          <w:sz w:val="20"/>
          <w:szCs w:val="20"/>
        </w:rPr>
      </w:pPr>
      <w:r w:rsidRPr="002A7CA9">
        <w:rPr>
          <w:rFonts w:ascii="Arial" w:hAnsi="Arial" w:cs="Arial"/>
          <w:b/>
          <w:bCs/>
          <w:sz w:val="20"/>
          <w:szCs w:val="20"/>
        </w:rPr>
        <w:t>El Ayuntamiento</w:t>
      </w:r>
      <w:r w:rsidRPr="002A7CA9">
        <w:rPr>
          <w:rFonts w:ascii="Arial" w:hAnsi="Arial" w:cs="Arial"/>
          <w:sz w:val="20"/>
          <w:szCs w:val="20"/>
        </w:rPr>
        <w:t xml:space="preserve">, a través de la </w:t>
      </w:r>
      <w:r w:rsidRPr="002A7CA9">
        <w:rPr>
          <w:rFonts w:ascii="Arial" w:hAnsi="Arial" w:cs="Arial"/>
          <w:b/>
          <w:sz w:val="20"/>
          <w:szCs w:val="20"/>
        </w:rPr>
        <w:t>Dirección</w:t>
      </w:r>
      <w:r w:rsidRPr="002A7CA9">
        <w:rPr>
          <w:rFonts w:ascii="Arial" w:hAnsi="Arial" w:cs="Arial"/>
          <w:sz w:val="20"/>
          <w:szCs w:val="20"/>
        </w:rPr>
        <w:t xml:space="preserve">, en el ámbito de su respectiva competencia, estimulará y </w:t>
      </w:r>
      <w:r w:rsidRPr="002A7CA9">
        <w:rPr>
          <w:rFonts w:ascii="Arial" w:hAnsi="Arial" w:cs="Arial"/>
          <w:b/>
          <w:sz w:val="20"/>
          <w:szCs w:val="20"/>
        </w:rPr>
        <w:t>promoverá</w:t>
      </w:r>
      <w:r w:rsidRPr="002A7CA9">
        <w:rPr>
          <w:rFonts w:ascii="Arial" w:hAnsi="Arial" w:cs="Arial"/>
          <w:sz w:val="20"/>
          <w:szCs w:val="20"/>
        </w:rPr>
        <w:t xml:space="preserve"> entre la iniciativa privada y el sector social la creación y fomento de cadenas productivas y redes de valor en torno a los desarrollos turísticos nuevos y existentes, con objeto de detonar el </w:t>
      </w:r>
      <w:r w:rsidRPr="002A7CA9">
        <w:rPr>
          <w:rFonts w:ascii="Arial" w:hAnsi="Arial" w:cs="Arial"/>
          <w:sz w:val="20"/>
          <w:szCs w:val="20"/>
        </w:rPr>
        <w:lastRenderedPageBreak/>
        <w:t>desarrollo regional. Lo anterior, entre otros, a través de estudios sociales y de mercado, tomando en cuenta la información disponible en el Registro Nacional de Turismo y el Atlas Turístico de México.</w:t>
      </w:r>
      <w:r w:rsidRPr="002A7CA9">
        <w:rPr>
          <w:rFonts w:ascii="Arial" w:hAnsi="Arial" w:cs="Arial"/>
          <w:b/>
          <w:sz w:val="20"/>
          <w:szCs w:val="20"/>
        </w:rPr>
        <w:t xml:space="preserve"> </w:t>
      </w:r>
    </w:p>
    <w:p w:rsidR="000F3190" w:rsidRDefault="000F3190" w:rsidP="000F3190">
      <w:pPr>
        <w:spacing w:after="0"/>
        <w:jc w:val="both"/>
        <w:rPr>
          <w:rFonts w:ascii="Arial" w:hAnsi="Arial" w:cs="Arial"/>
          <w:b/>
          <w:sz w:val="16"/>
          <w:szCs w:val="16"/>
        </w:rPr>
      </w:pPr>
    </w:p>
    <w:p w:rsidR="0016703C" w:rsidRPr="000F3190" w:rsidRDefault="000F3190" w:rsidP="000F3190">
      <w:pPr>
        <w:spacing w:after="0"/>
        <w:jc w:val="both"/>
        <w:rPr>
          <w:rFonts w:ascii="Arial" w:hAnsi="Arial" w:cs="Arial"/>
          <w:b/>
          <w:sz w:val="16"/>
          <w:szCs w:val="16"/>
        </w:rPr>
      </w:pPr>
      <w:r w:rsidRPr="000F3190">
        <w:rPr>
          <w:rFonts w:ascii="Arial" w:hAnsi="Arial" w:cs="Arial"/>
          <w:b/>
          <w:sz w:val="16"/>
          <w:szCs w:val="16"/>
        </w:rPr>
        <w:t>(</w:t>
      </w:r>
      <w:r>
        <w:rPr>
          <w:rFonts w:ascii="Arial" w:hAnsi="Arial" w:cs="Arial"/>
          <w:b/>
          <w:sz w:val="16"/>
          <w:szCs w:val="16"/>
        </w:rPr>
        <w:t>ADICIONADO</w:t>
      </w:r>
      <w:r w:rsidRPr="000F3190">
        <w:rPr>
          <w:rFonts w:ascii="Arial" w:hAnsi="Arial" w:cs="Arial"/>
          <w:b/>
          <w:sz w:val="16"/>
          <w:szCs w:val="16"/>
        </w:rPr>
        <w:t xml:space="preserve"> P.O. TOMO 104, COLIMA, COL; SABADO 29 DE JUNIO DEL AÑO 2019; NÚM 50 PAG. 2)</w:t>
      </w:r>
    </w:p>
    <w:p w:rsidR="0016703C" w:rsidRPr="000F3190" w:rsidRDefault="0016703C" w:rsidP="000C2E34">
      <w:pPr>
        <w:pStyle w:val="Prrafodelista"/>
        <w:spacing w:after="0" w:line="240" w:lineRule="auto"/>
        <w:ind w:left="0"/>
        <w:contextualSpacing w:val="0"/>
        <w:jc w:val="both"/>
        <w:rPr>
          <w:rFonts w:ascii="Arial" w:hAnsi="Arial" w:cs="Arial"/>
          <w:sz w:val="20"/>
          <w:szCs w:val="20"/>
        </w:rPr>
      </w:pPr>
      <w:r w:rsidRPr="002A7CA9">
        <w:rPr>
          <w:rFonts w:ascii="Arial" w:hAnsi="Arial" w:cs="Arial"/>
          <w:b/>
          <w:sz w:val="20"/>
          <w:szCs w:val="20"/>
        </w:rPr>
        <w:t>ARTÍCULO 8 BIS.-</w:t>
      </w:r>
      <w:r w:rsidRPr="002A7CA9">
        <w:rPr>
          <w:rFonts w:ascii="Arial" w:hAnsi="Arial" w:cs="Arial"/>
          <w:sz w:val="20"/>
          <w:szCs w:val="20"/>
        </w:rPr>
        <w:t xml:space="preserve"> </w:t>
      </w:r>
      <w:r w:rsidRPr="002A7CA9">
        <w:rPr>
          <w:rFonts w:ascii="Arial" w:hAnsi="Arial" w:cs="Arial"/>
          <w:b/>
          <w:sz w:val="20"/>
          <w:szCs w:val="20"/>
        </w:rPr>
        <w:t xml:space="preserve"> </w:t>
      </w:r>
      <w:r w:rsidRPr="000F3190">
        <w:rPr>
          <w:rFonts w:ascii="Arial" w:hAnsi="Arial" w:cs="Arial"/>
          <w:sz w:val="20"/>
          <w:szCs w:val="20"/>
        </w:rPr>
        <w:t>El Ayuntamiento con el apoyo y en coordinación con las diferentes dependencias y entidades competentes, promoverá la prestación de servicios turísticos con accesibilidad, que tenga por objeto beneficiar a la población con alguna discapacidad, adultos en plenitud y otros grupos vulnerables.</w:t>
      </w:r>
    </w:p>
    <w:p w:rsidR="0016703C" w:rsidRPr="000F3190" w:rsidRDefault="0016703C" w:rsidP="000C2E34">
      <w:pPr>
        <w:spacing w:after="0" w:line="240" w:lineRule="auto"/>
        <w:jc w:val="both"/>
        <w:rPr>
          <w:rFonts w:ascii="Arial" w:hAnsi="Arial" w:cs="Arial"/>
          <w:sz w:val="20"/>
          <w:szCs w:val="20"/>
        </w:rPr>
      </w:pPr>
    </w:p>
    <w:p w:rsidR="0016703C" w:rsidRPr="000F3190" w:rsidRDefault="0016703C" w:rsidP="000C2E34">
      <w:pPr>
        <w:spacing w:after="0" w:line="240" w:lineRule="auto"/>
        <w:jc w:val="both"/>
        <w:rPr>
          <w:rFonts w:ascii="Arial" w:hAnsi="Arial" w:cs="Arial"/>
          <w:sz w:val="20"/>
          <w:szCs w:val="20"/>
        </w:rPr>
      </w:pPr>
      <w:r w:rsidRPr="000F3190">
        <w:rPr>
          <w:rFonts w:ascii="Arial" w:hAnsi="Arial" w:cs="Arial"/>
          <w:sz w:val="20"/>
          <w:szCs w:val="20"/>
        </w:rPr>
        <w:t>Los prestadores de servicios turísticos deberán proveer lo necesario para que las personas con discapacidad cuenten con accesibilidad a los servicios en condiciones adecuadas y el Ayuntamiento tendrá la misma obligación respecto de los sitios culturales con afluencia turística, que este administra. Tanto los prestadores de servicios turísticos como el Ayuntamiento deberán realizar ajustes razonables en la infraestructura donde se presten los servicios, con la finalidad de no violentar sus derechos humanos.</w:t>
      </w:r>
    </w:p>
    <w:p w:rsidR="0016703C" w:rsidRPr="002A7CA9" w:rsidRDefault="0016703C" w:rsidP="0016703C">
      <w:pPr>
        <w:spacing w:after="0" w:line="240" w:lineRule="auto"/>
        <w:ind w:left="708"/>
        <w:jc w:val="both"/>
        <w:rPr>
          <w:rFonts w:ascii="Arial" w:hAnsi="Arial" w:cs="Arial"/>
          <w:b/>
          <w:sz w:val="20"/>
          <w:szCs w:val="20"/>
        </w:rPr>
      </w:pPr>
    </w:p>
    <w:p w:rsidR="000C2E34" w:rsidRPr="001F7E2B" w:rsidRDefault="001F7E2B" w:rsidP="001F7E2B">
      <w:pPr>
        <w:spacing w:after="0"/>
        <w:jc w:val="center"/>
        <w:rPr>
          <w:rFonts w:ascii="Arial" w:hAnsi="Arial" w:cs="Arial"/>
          <w:b/>
          <w:sz w:val="16"/>
          <w:szCs w:val="16"/>
        </w:rPr>
      </w:pPr>
      <w:r w:rsidRPr="000F3190">
        <w:rPr>
          <w:rFonts w:ascii="Arial" w:hAnsi="Arial" w:cs="Arial"/>
          <w:b/>
          <w:sz w:val="16"/>
          <w:szCs w:val="16"/>
        </w:rPr>
        <w:t>(MODIFICADO P.O. TOMO 104, COLIMA, COL; SABADO 29 DE JUNIO DEL AÑO 2019; NÚM 50 PAG. 2)</w:t>
      </w:r>
    </w:p>
    <w:p w:rsidR="000C2E34" w:rsidRPr="002A7CA9" w:rsidRDefault="0016703C" w:rsidP="004A1A84">
      <w:pPr>
        <w:spacing w:after="0" w:line="240" w:lineRule="auto"/>
        <w:ind w:left="708"/>
        <w:jc w:val="center"/>
        <w:rPr>
          <w:rFonts w:ascii="Arial" w:hAnsi="Arial" w:cs="Arial"/>
          <w:b/>
          <w:sz w:val="20"/>
          <w:szCs w:val="20"/>
        </w:rPr>
      </w:pPr>
      <w:r w:rsidRPr="002A7CA9">
        <w:rPr>
          <w:rFonts w:ascii="Arial" w:hAnsi="Arial" w:cs="Arial"/>
          <w:b/>
          <w:sz w:val="20"/>
          <w:szCs w:val="20"/>
        </w:rPr>
        <w:t xml:space="preserve">CAPÍTULO </w:t>
      </w:r>
      <w:proofErr w:type="spellStart"/>
      <w:r w:rsidRPr="002A7CA9">
        <w:rPr>
          <w:rFonts w:ascii="Arial" w:hAnsi="Arial" w:cs="Arial"/>
          <w:b/>
          <w:sz w:val="20"/>
          <w:szCs w:val="20"/>
        </w:rPr>
        <w:t>lII</w:t>
      </w:r>
      <w:proofErr w:type="spellEnd"/>
    </w:p>
    <w:p w:rsidR="0016703C" w:rsidRPr="002A7CA9" w:rsidRDefault="0016703C" w:rsidP="0016703C">
      <w:pPr>
        <w:spacing w:after="0" w:line="240" w:lineRule="auto"/>
        <w:ind w:left="708"/>
        <w:jc w:val="center"/>
        <w:rPr>
          <w:rFonts w:ascii="Arial" w:hAnsi="Arial" w:cs="Arial"/>
          <w:b/>
          <w:sz w:val="20"/>
          <w:szCs w:val="20"/>
        </w:rPr>
      </w:pPr>
      <w:r w:rsidRPr="002A7CA9">
        <w:rPr>
          <w:rFonts w:ascii="Arial" w:hAnsi="Arial" w:cs="Arial"/>
          <w:b/>
          <w:sz w:val="20"/>
          <w:szCs w:val="20"/>
        </w:rPr>
        <w:t>DEL CONSEJO CONSULTIVO TURÍSTICO DEL MUNICIPIO</w:t>
      </w:r>
    </w:p>
    <w:p w:rsidR="0016703C" w:rsidRDefault="0016703C" w:rsidP="0016703C">
      <w:pPr>
        <w:spacing w:after="0" w:line="240" w:lineRule="auto"/>
        <w:ind w:left="708"/>
        <w:jc w:val="both"/>
        <w:rPr>
          <w:rFonts w:ascii="Arial" w:hAnsi="Arial" w:cs="Arial"/>
          <w:b/>
          <w:sz w:val="20"/>
          <w:szCs w:val="20"/>
        </w:rPr>
      </w:pPr>
    </w:p>
    <w:p w:rsidR="000C2E34" w:rsidRDefault="000C2E34" w:rsidP="0016703C">
      <w:pPr>
        <w:spacing w:after="0" w:line="240" w:lineRule="auto"/>
        <w:ind w:left="708"/>
        <w:jc w:val="both"/>
        <w:rPr>
          <w:rFonts w:ascii="Arial" w:hAnsi="Arial" w:cs="Arial"/>
          <w:b/>
          <w:sz w:val="20"/>
          <w:szCs w:val="20"/>
        </w:rPr>
      </w:pPr>
    </w:p>
    <w:p w:rsidR="000C2E34" w:rsidRPr="002A7CA9" w:rsidRDefault="001F7E2B" w:rsidP="000C2E34">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16703C" w:rsidRPr="002A7CA9" w:rsidRDefault="0016703C" w:rsidP="000C2E34">
      <w:pPr>
        <w:spacing w:after="0" w:line="240" w:lineRule="auto"/>
        <w:jc w:val="both"/>
        <w:rPr>
          <w:rFonts w:ascii="Arial" w:hAnsi="Arial" w:cs="Arial"/>
          <w:b/>
          <w:sz w:val="20"/>
          <w:szCs w:val="20"/>
        </w:rPr>
      </w:pPr>
      <w:r w:rsidRPr="002A7CA9">
        <w:rPr>
          <w:rFonts w:ascii="Arial" w:hAnsi="Arial" w:cs="Arial"/>
          <w:b/>
          <w:sz w:val="20"/>
          <w:szCs w:val="20"/>
        </w:rPr>
        <w:t>ARTÍCULO 9.-</w:t>
      </w:r>
      <w:r w:rsidRPr="002A7CA9">
        <w:rPr>
          <w:rFonts w:ascii="Arial" w:hAnsi="Arial" w:cs="Arial"/>
          <w:sz w:val="20"/>
          <w:szCs w:val="20"/>
        </w:rPr>
        <w:t xml:space="preserve"> </w:t>
      </w:r>
      <w:r w:rsidRPr="002A7CA9">
        <w:rPr>
          <w:rFonts w:ascii="Arial" w:hAnsi="Arial" w:cs="Arial"/>
          <w:b/>
          <w:sz w:val="20"/>
          <w:szCs w:val="20"/>
        </w:rPr>
        <w:t xml:space="preserve">El Consejo Consultivo Turístico del Municipio </w:t>
      </w:r>
      <w:r w:rsidRPr="002A7CA9">
        <w:rPr>
          <w:rFonts w:ascii="Arial" w:hAnsi="Arial" w:cs="Arial"/>
          <w:sz w:val="20"/>
          <w:szCs w:val="20"/>
        </w:rPr>
        <w:t>es un órgano colegiado, interinstitucional y plural de consulta, asesoría y apoyo técnico de las autoridades municipales del ramo;</w:t>
      </w:r>
      <w:r w:rsidRPr="002A7CA9">
        <w:rPr>
          <w:rFonts w:ascii="Arial" w:hAnsi="Arial" w:cs="Arial"/>
          <w:b/>
          <w:sz w:val="20"/>
          <w:szCs w:val="20"/>
        </w:rPr>
        <w:t xml:space="preserve"> tendrá por objeto coordinar, proponer y formular las estrategias y acciones de la administración pública municipal, con el fin de lograr un desarrollo integral de la actividad turística en el Municipio.</w:t>
      </w:r>
    </w:p>
    <w:p w:rsidR="0016703C" w:rsidRPr="002A7CA9" w:rsidRDefault="0016703C" w:rsidP="000C2E34">
      <w:pPr>
        <w:spacing w:after="0" w:line="240" w:lineRule="auto"/>
        <w:jc w:val="both"/>
        <w:rPr>
          <w:rFonts w:ascii="Arial" w:hAnsi="Arial" w:cs="Arial"/>
          <w:b/>
          <w:sz w:val="20"/>
          <w:szCs w:val="20"/>
        </w:rPr>
      </w:pPr>
    </w:p>
    <w:p w:rsidR="0016703C" w:rsidRPr="002A7CA9" w:rsidRDefault="0016703C" w:rsidP="000C2E34">
      <w:pPr>
        <w:spacing w:after="0" w:line="240" w:lineRule="auto"/>
        <w:jc w:val="both"/>
        <w:rPr>
          <w:rFonts w:ascii="Arial" w:hAnsi="Arial" w:cs="Arial"/>
          <w:b/>
          <w:sz w:val="20"/>
          <w:szCs w:val="20"/>
        </w:rPr>
      </w:pPr>
      <w:r w:rsidRPr="002A7CA9">
        <w:rPr>
          <w:rFonts w:ascii="Arial" w:hAnsi="Arial" w:cs="Arial"/>
          <w:b/>
          <w:sz w:val="20"/>
          <w:szCs w:val="20"/>
        </w:rPr>
        <w:t>El Consejo propiciará la concurrencia activa, comprometida y responsable de los sectores, cuya actuación incida directa o indirectamente en el turismo del Municipio, para la concertación de las políticas, planes y programas en la materia, así como la formulación de las recomendaciones destinadas a quienes se involucren en el sector turismo.</w:t>
      </w:r>
    </w:p>
    <w:p w:rsidR="0016703C" w:rsidRPr="002A7CA9" w:rsidRDefault="0016703C" w:rsidP="000C2E34">
      <w:pPr>
        <w:spacing w:after="0" w:line="240" w:lineRule="auto"/>
        <w:jc w:val="both"/>
        <w:rPr>
          <w:rFonts w:ascii="Arial" w:hAnsi="Arial" w:cs="Arial"/>
          <w:b/>
          <w:sz w:val="20"/>
          <w:szCs w:val="20"/>
        </w:rPr>
      </w:pPr>
    </w:p>
    <w:p w:rsidR="001F7E2B" w:rsidRDefault="001F7E2B" w:rsidP="001F7E2B">
      <w:pPr>
        <w:spacing w:after="0" w:line="240" w:lineRule="auto"/>
        <w:ind w:left="708"/>
        <w:jc w:val="both"/>
        <w:rPr>
          <w:rFonts w:ascii="Arial" w:hAnsi="Arial" w:cs="Arial"/>
          <w:b/>
          <w:sz w:val="20"/>
          <w:szCs w:val="20"/>
        </w:rPr>
      </w:pPr>
    </w:p>
    <w:p w:rsidR="000C2E34" w:rsidRDefault="001F7E2B" w:rsidP="001F7E2B">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16703C" w:rsidRPr="002A7CA9" w:rsidRDefault="0016703C" w:rsidP="00BE65D3">
      <w:pPr>
        <w:spacing w:after="0" w:line="240" w:lineRule="auto"/>
        <w:jc w:val="both"/>
        <w:rPr>
          <w:rFonts w:ascii="Arial" w:hAnsi="Arial" w:cs="Arial"/>
          <w:b/>
          <w:sz w:val="20"/>
          <w:szCs w:val="20"/>
        </w:rPr>
      </w:pPr>
      <w:r w:rsidRPr="002A7CA9">
        <w:rPr>
          <w:rFonts w:ascii="Arial" w:hAnsi="Arial" w:cs="Arial"/>
          <w:b/>
          <w:sz w:val="20"/>
          <w:szCs w:val="20"/>
        </w:rPr>
        <w:t>ARTÍCULO 10.-</w:t>
      </w:r>
      <w:r w:rsidRPr="002A7CA9">
        <w:rPr>
          <w:rFonts w:ascii="Arial" w:hAnsi="Arial" w:cs="Arial"/>
          <w:sz w:val="20"/>
          <w:szCs w:val="20"/>
        </w:rPr>
        <w:t xml:space="preserve"> El Consejo Consultivo Turístico </w:t>
      </w:r>
      <w:r w:rsidRPr="002A7CA9">
        <w:rPr>
          <w:rFonts w:ascii="Arial" w:hAnsi="Arial" w:cs="Arial"/>
          <w:b/>
          <w:sz w:val="20"/>
          <w:szCs w:val="20"/>
        </w:rPr>
        <w:t>del Municipio</w:t>
      </w:r>
      <w:r w:rsidRPr="002A7CA9">
        <w:rPr>
          <w:rFonts w:ascii="Arial" w:hAnsi="Arial" w:cs="Arial"/>
          <w:sz w:val="20"/>
          <w:szCs w:val="20"/>
        </w:rPr>
        <w:t xml:space="preserve"> se integrará de la siguiente </w:t>
      </w:r>
      <w:r w:rsidRPr="002A7CA9">
        <w:rPr>
          <w:rFonts w:ascii="Arial" w:hAnsi="Arial" w:cs="Arial"/>
          <w:b/>
          <w:sz w:val="20"/>
          <w:szCs w:val="20"/>
        </w:rPr>
        <w:t>forma:</w:t>
      </w:r>
    </w:p>
    <w:p w:rsidR="0016703C" w:rsidRPr="002A7CA9" w:rsidRDefault="0016703C" w:rsidP="0016703C">
      <w:pPr>
        <w:spacing w:after="0" w:line="240" w:lineRule="auto"/>
        <w:ind w:left="708"/>
        <w:jc w:val="both"/>
        <w:rPr>
          <w:rFonts w:ascii="Arial" w:hAnsi="Arial" w:cs="Arial"/>
          <w:sz w:val="20"/>
          <w:szCs w:val="20"/>
        </w:rPr>
      </w:pPr>
    </w:p>
    <w:p w:rsidR="0016703C" w:rsidRPr="001F7E2B" w:rsidRDefault="0016703C" w:rsidP="00BE65D3">
      <w:pPr>
        <w:pStyle w:val="Prrafodelista"/>
        <w:numPr>
          <w:ilvl w:val="0"/>
          <w:numId w:val="23"/>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Una Presidencia, que recaerá en quien sea titular de la Presidencia Municipal de Colima;</w:t>
      </w:r>
    </w:p>
    <w:p w:rsidR="0016703C" w:rsidRPr="001F7E2B" w:rsidRDefault="0016703C" w:rsidP="00BE65D3">
      <w:pPr>
        <w:pStyle w:val="Prrafodelista"/>
        <w:numPr>
          <w:ilvl w:val="0"/>
          <w:numId w:val="23"/>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 xml:space="preserve">Una Secretaría Técnica, que será quien esté al mando de la </w:t>
      </w:r>
      <w:r w:rsidRPr="001F7E2B">
        <w:rPr>
          <w:rFonts w:ascii="Arial" w:hAnsi="Arial" w:cs="Arial"/>
          <w:bCs/>
          <w:sz w:val="20"/>
          <w:szCs w:val="20"/>
        </w:rPr>
        <w:t>Dirección General de Desarrollo Económico, Social y Humano</w:t>
      </w:r>
      <w:r w:rsidRPr="001F7E2B">
        <w:rPr>
          <w:rFonts w:ascii="Arial" w:hAnsi="Arial" w:cs="Arial"/>
          <w:sz w:val="20"/>
          <w:szCs w:val="20"/>
        </w:rPr>
        <w:t>;</w:t>
      </w:r>
    </w:p>
    <w:p w:rsidR="0016703C" w:rsidRPr="001F7E2B" w:rsidRDefault="0016703C" w:rsidP="00BE65D3">
      <w:pPr>
        <w:pStyle w:val="Prrafodelista"/>
        <w:numPr>
          <w:ilvl w:val="0"/>
          <w:numId w:val="23"/>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Quien presida la Comisión de Turismo, Fomento Económico y Empresarial del H. Cabildo;</w:t>
      </w:r>
    </w:p>
    <w:p w:rsidR="0016703C" w:rsidRPr="001F7E2B" w:rsidRDefault="0016703C" w:rsidP="00BE65D3">
      <w:pPr>
        <w:pStyle w:val="Prrafodelista"/>
        <w:numPr>
          <w:ilvl w:val="0"/>
          <w:numId w:val="23"/>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Quien presida la Comisión de Protección al Ambiente y Desarrollo Sustentable del H. Cabildo;</w:t>
      </w:r>
    </w:p>
    <w:p w:rsidR="0016703C" w:rsidRPr="001F7E2B" w:rsidRDefault="0016703C" w:rsidP="00BE65D3">
      <w:pPr>
        <w:pStyle w:val="Prrafodelista"/>
        <w:numPr>
          <w:ilvl w:val="0"/>
          <w:numId w:val="23"/>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Quien presida la Comisión de Educación, Cultura y Recreación del H. Cabildo;</w:t>
      </w:r>
    </w:p>
    <w:p w:rsidR="0016703C" w:rsidRPr="001F7E2B" w:rsidRDefault="0016703C" w:rsidP="00BE65D3">
      <w:pPr>
        <w:pStyle w:val="Prrafodelista"/>
        <w:numPr>
          <w:ilvl w:val="0"/>
          <w:numId w:val="23"/>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 xml:space="preserve">Dirección General Adjunta </w:t>
      </w:r>
      <w:r w:rsidRPr="001F7E2B">
        <w:rPr>
          <w:rFonts w:ascii="Arial" w:hAnsi="Arial" w:cs="Arial"/>
          <w:bCs/>
          <w:sz w:val="20"/>
          <w:szCs w:val="20"/>
        </w:rPr>
        <w:t>de Educación, Cultura y Recreación;</w:t>
      </w:r>
    </w:p>
    <w:p w:rsidR="0016703C" w:rsidRPr="001F7E2B" w:rsidRDefault="0016703C" w:rsidP="00BE65D3">
      <w:pPr>
        <w:pStyle w:val="Prrafodelista"/>
        <w:numPr>
          <w:ilvl w:val="0"/>
          <w:numId w:val="23"/>
        </w:numPr>
        <w:spacing w:after="0" w:line="240" w:lineRule="auto"/>
        <w:ind w:left="284" w:firstLine="0"/>
        <w:contextualSpacing w:val="0"/>
        <w:jc w:val="both"/>
        <w:rPr>
          <w:rFonts w:ascii="Arial" w:hAnsi="Arial" w:cs="Arial"/>
          <w:bCs/>
          <w:sz w:val="20"/>
          <w:szCs w:val="20"/>
        </w:rPr>
      </w:pPr>
      <w:r w:rsidRPr="001F7E2B">
        <w:rPr>
          <w:rFonts w:ascii="Arial" w:hAnsi="Arial" w:cs="Arial"/>
          <w:bCs/>
          <w:sz w:val="20"/>
          <w:szCs w:val="20"/>
        </w:rPr>
        <w:t>Dirección General de la Policía Municipal;</w:t>
      </w:r>
    </w:p>
    <w:p w:rsidR="0016703C" w:rsidRPr="001F7E2B" w:rsidRDefault="0016703C" w:rsidP="00BE65D3">
      <w:pPr>
        <w:pStyle w:val="Prrafodelista"/>
        <w:numPr>
          <w:ilvl w:val="0"/>
          <w:numId w:val="23"/>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Cronista de la Ciudad;</w:t>
      </w:r>
    </w:p>
    <w:p w:rsidR="0016703C" w:rsidRPr="001F7E2B" w:rsidRDefault="0016703C" w:rsidP="00BE65D3">
      <w:pPr>
        <w:pStyle w:val="Prrafodelista"/>
        <w:numPr>
          <w:ilvl w:val="0"/>
          <w:numId w:val="23"/>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Representante de la Secretaría de Turismo del Gobierno del Estado;</w:t>
      </w:r>
    </w:p>
    <w:p w:rsidR="001F7E2B" w:rsidRDefault="0016703C" w:rsidP="00BE65D3">
      <w:pPr>
        <w:pStyle w:val="Prrafodelista"/>
        <w:numPr>
          <w:ilvl w:val="0"/>
          <w:numId w:val="23"/>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 xml:space="preserve">Tres integrantes de la sociedad, con reconocido prestigio, capacidad y conocimiento del ramo, </w:t>
      </w:r>
      <w:r w:rsidR="001F7E2B">
        <w:rPr>
          <w:rFonts w:ascii="Arial" w:hAnsi="Arial" w:cs="Arial"/>
          <w:sz w:val="20"/>
          <w:szCs w:val="20"/>
        </w:rPr>
        <w:t xml:space="preserve">   </w:t>
      </w:r>
    </w:p>
    <w:p w:rsidR="0016703C" w:rsidRPr="001F7E2B" w:rsidRDefault="001F7E2B" w:rsidP="001F7E2B">
      <w:pPr>
        <w:pStyle w:val="Prrafodelista"/>
        <w:spacing w:after="0" w:line="240" w:lineRule="auto"/>
        <w:ind w:left="284"/>
        <w:contextualSpacing w:val="0"/>
        <w:jc w:val="both"/>
        <w:rPr>
          <w:rFonts w:ascii="Arial" w:hAnsi="Arial" w:cs="Arial"/>
          <w:sz w:val="20"/>
          <w:szCs w:val="20"/>
        </w:rPr>
      </w:pPr>
      <w:r>
        <w:rPr>
          <w:rFonts w:ascii="Arial" w:hAnsi="Arial" w:cs="Arial"/>
          <w:sz w:val="20"/>
          <w:szCs w:val="20"/>
        </w:rPr>
        <w:t xml:space="preserve">        </w:t>
      </w:r>
      <w:proofErr w:type="gramStart"/>
      <w:r w:rsidR="0016703C" w:rsidRPr="001F7E2B">
        <w:rPr>
          <w:rFonts w:ascii="Arial" w:hAnsi="Arial" w:cs="Arial"/>
          <w:sz w:val="20"/>
          <w:szCs w:val="20"/>
        </w:rPr>
        <w:t>cuya</w:t>
      </w:r>
      <w:proofErr w:type="gramEnd"/>
      <w:r w:rsidR="0016703C" w:rsidRPr="001F7E2B">
        <w:rPr>
          <w:rFonts w:ascii="Arial" w:hAnsi="Arial" w:cs="Arial"/>
          <w:sz w:val="20"/>
          <w:szCs w:val="20"/>
        </w:rPr>
        <w:t xml:space="preserve"> designación la hará </w:t>
      </w:r>
      <w:r w:rsidR="0016703C" w:rsidRPr="001F7E2B">
        <w:rPr>
          <w:rFonts w:ascii="Arial" w:hAnsi="Arial" w:cs="Arial"/>
          <w:bCs/>
          <w:sz w:val="20"/>
          <w:szCs w:val="20"/>
        </w:rPr>
        <w:t>la</w:t>
      </w:r>
      <w:r w:rsidR="0016703C" w:rsidRPr="001F7E2B">
        <w:rPr>
          <w:rFonts w:ascii="Arial" w:hAnsi="Arial" w:cs="Arial"/>
          <w:sz w:val="20"/>
          <w:szCs w:val="20"/>
        </w:rPr>
        <w:t xml:space="preserve"> </w:t>
      </w:r>
      <w:r w:rsidR="0016703C" w:rsidRPr="001F7E2B">
        <w:rPr>
          <w:rFonts w:ascii="Arial" w:hAnsi="Arial" w:cs="Arial"/>
          <w:bCs/>
          <w:sz w:val="20"/>
          <w:szCs w:val="20"/>
        </w:rPr>
        <w:t>Presidencia del Consejo, a propuesta de la Dirección</w:t>
      </w:r>
      <w:r w:rsidR="0016703C" w:rsidRPr="001F7E2B">
        <w:rPr>
          <w:rFonts w:ascii="Arial" w:hAnsi="Arial" w:cs="Arial"/>
          <w:sz w:val="20"/>
          <w:szCs w:val="20"/>
        </w:rPr>
        <w:t xml:space="preserve">; </w:t>
      </w:r>
    </w:p>
    <w:p w:rsidR="001F7E2B" w:rsidRPr="001F7E2B" w:rsidRDefault="0016703C" w:rsidP="00BE65D3">
      <w:pPr>
        <w:pStyle w:val="Prrafodelista"/>
        <w:numPr>
          <w:ilvl w:val="0"/>
          <w:numId w:val="23"/>
        </w:numPr>
        <w:spacing w:after="0" w:line="240" w:lineRule="auto"/>
        <w:ind w:left="284" w:firstLine="0"/>
        <w:contextualSpacing w:val="0"/>
        <w:jc w:val="both"/>
        <w:rPr>
          <w:rFonts w:ascii="Arial" w:hAnsi="Arial" w:cs="Arial"/>
          <w:bCs/>
          <w:sz w:val="20"/>
          <w:szCs w:val="20"/>
        </w:rPr>
      </w:pPr>
      <w:r w:rsidRPr="001F7E2B">
        <w:rPr>
          <w:rFonts w:ascii="Arial" w:hAnsi="Arial" w:cs="Arial"/>
          <w:sz w:val="20"/>
          <w:szCs w:val="20"/>
        </w:rPr>
        <w:t xml:space="preserve">Dos representantes del sector académico pertenecientes a escuelas o facultades que oferten </w:t>
      </w:r>
    </w:p>
    <w:p w:rsidR="001F7E2B" w:rsidRDefault="001F7E2B" w:rsidP="001F7E2B">
      <w:pPr>
        <w:pStyle w:val="Prrafodelista"/>
        <w:spacing w:after="0" w:line="240" w:lineRule="auto"/>
        <w:ind w:left="284"/>
        <w:contextualSpacing w:val="0"/>
        <w:jc w:val="both"/>
        <w:rPr>
          <w:rFonts w:ascii="Arial" w:hAnsi="Arial" w:cs="Arial"/>
          <w:bCs/>
          <w:sz w:val="20"/>
          <w:szCs w:val="20"/>
        </w:rPr>
      </w:pPr>
      <w:r>
        <w:rPr>
          <w:rFonts w:ascii="Arial" w:hAnsi="Arial" w:cs="Arial"/>
          <w:sz w:val="20"/>
          <w:szCs w:val="20"/>
        </w:rPr>
        <w:t xml:space="preserve">       </w:t>
      </w:r>
      <w:proofErr w:type="gramStart"/>
      <w:r w:rsidR="0016703C" w:rsidRPr="001F7E2B">
        <w:rPr>
          <w:rFonts w:ascii="Arial" w:hAnsi="Arial" w:cs="Arial"/>
          <w:sz w:val="20"/>
          <w:szCs w:val="20"/>
        </w:rPr>
        <w:t>carreras</w:t>
      </w:r>
      <w:proofErr w:type="gramEnd"/>
      <w:r w:rsidR="0016703C" w:rsidRPr="001F7E2B">
        <w:rPr>
          <w:rFonts w:ascii="Arial" w:hAnsi="Arial" w:cs="Arial"/>
          <w:sz w:val="20"/>
          <w:szCs w:val="20"/>
        </w:rPr>
        <w:t xml:space="preserve"> relacionadas con el turismo, cuya designación la hará </w:t>
      </w:r>
      <w:r w:rsidR="0016703C" w:rsidRPr="001F7E2B">
        <w:rPr>
          <w:rFonts w:ascii="Arial" w:hAnsi="Arial" w:cs="Arial"/>
          <w:bCs/>
          <w:sz w:val="20"/>
          <w:szCs w:val="20"/>
        </w:rPr>
        <w:t xml:space="preserve">la Presidencia del Consejo, a </w:t>
      </w:r>
    </w:p>
    <w:p w:rsidR="0016703C" w:rsidRPr="001F7E2B" w:rsidRDefault="001F7E2B" w:rsidP="001F7E2B">
      <w:pPr>
        <w:pStyle w:val="Prrafodelista"/>
        <w:spacing w:after="0" w:line="240" w:lineRule="auto"/>
        <w:ind w:left="284"/>
        <w:contextualSpacing w:val="0"/>
        <w:jc w:val="both"/>
        <w:rPr>
          <w:rFonts w:ascii="Arial" w:hAnsi="Arial" w:cs="Arial"/>
          <w:bCs/>
          <w:sz w:val="20"/>
          <w:szCs w:val="20"/>
        </w:rPr>
      </w:pPr>
      <w:r>
        <w:rPr>
          <w:rFonts w:ascii="Arial" w:hAnsi="Arial" w:cs="Arial"/>
          <w:bCs/>
          <w:sz w:val="20"/>
          <w:szCs w:val="20"/>
        </w:rPr>
        <w:t xml:space="preserve">       </w:t>
      </w:r>
      <w:proofErr w:type="gramStart"/>
      <w:r w:rsidR="0016703C" w:rsidRPr="001F7E2B">
        <w:rPr>
          <w:rFonts w:ascii="Arial" w:hAnsi="Arial" w:cs="Arial"/>
          <w:bCs/>
          <w:sz w:val="20"/>
          <w:szCs w:val="20"/>
        </w:rPr>
        <w:t>propuesta</w:t>
      </w:r>
      <w:proofErr w:type="gramEnd"/>
      <w:r w:rsidR="0016703C" w:rsidRPr="001F7E2B">
        <w:rPr>
          <w:rFonts w:ascii="Arial" w:hAnsi="Arial" w:cs="Arial"/>
          <w:bCs/>
          <w:sz w:val="20"/>
          <w:szCs w:val="20"/>
        </w:rPr>
        <w:t xml:space="preserve"> de la Dirección, y</w:t>
      </w:r>
    </w:p>
    <w:p w:rsidR="0016703C" w:rsidRPr="001F7E2B" w:rsidRDefault="0016703C" w:rsidP="00BE65D3">
      <w:pPr>
        <w:pStyle w:val="Prrafodelista"/>
        <w:numPr>
          <w:ilvl w:val="0"/>
          <w:numId w:val="23"/>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 xml:space="preserve">Además de las personas anteriores, se invitará a formar parte del Consejo, a: </w:t>
      </w:r>
    </w:p>
    <w:p w:rsidR="0016703C" w:rsidRPr="001F7E2B" w:rsidRDefault="0016703C" w:rsidP="00BE65D3">
      <w:pPr>
        <w:pStyle w:val="Prrafodelista"/>
        <w:numPr>
          <w:ilvl w:val="0"/>
          <w:numId w:val="24"/>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Quien presida la CANACO SERVYTUR, Delegación Colima;</w:t>
      </w:r>
    </w:p>
    <w:p w:rsidR="0016703C" w:rsidRPr="001F7E2B" w:rsidRDefault="0016703C" w:rsidP="00BE65D3">
      <w:pPr>
        <w:pStyle w:val="Prrafodelista"/>
        <w:numPr>
          <w:ilvl w:val="0"/>
          <w:numId w:val="24"/>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Quien presida la Sección Colima de la CANIRAC;</w:t>
      </w:r>
    </w:p>
    <w:p w:rsidR="0016703C" w:rsidRPr="001F7E2B" w:rsidRDefault="0016703C" w:rsidP="00BE65D3">
      <w:pPr>
        <w:pStyle w:val="Prrafodelista"/>
        <w:numPr>
          <w:ilvl w:val="0"/>
          <w:numId w:val="24"/>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Representante de las agencias de viajes;</w:t>
      </w:r>
    </w:p>
    <w:p w:rsidR="0016703C" w:rsidRPr="001F7E2B" w:rsidRDefault="0016703C" w:rsidP="00BE65D3">
      <w:pPr>
        <w:pStyle w:val="Prrafodelista"/>
        <w:numPr>
          <w:ilvl w:val="0"/>
          <w:numId w:val="24"/>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 xml:space="preserve">Representante de las empresas hoteleras; </w:t>
      </w:r>
    </w:p>
    <w:p w:rsidR="0016703C" w:rsidRPr="001F7E2B" w:rsidRDefault="0016703C" w:rsidP="00BE65D3">
      <w:pPr>
        <w:pStyle w:val="Prrafodelista"/>
        <w:numPr>
          <w:ilvl w:val="0"/>
          <w:numId w:val="24"/>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Representante de las aerolíneas que prestan servicio a la población local;</w:t>
      </w:r>
    </w:p>
    <w:p w:rsidR="0016703C" w:rsidRPr="001F7E2B" w:rsidRDefault="0016703C" w:rsidP="00BE65D3">
      <w:pPr>
        <w:pStyle w:val="Prrafodelista"/>
        <w:numPr>
          <w:ilvl w:val="0"/>
          <w:numId w:val="24"/>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lastRenderedPageBreak/>
        <w:t>Representante de las agrupaciones de los prestadores de las diversas modalidades del servicio de autotransporte;</w:t>
      </w:r>
    </w:p>
    <w:p w:rsidR="0016703C" w:rsidRPr="001F7E2B" w:rsidRDefault="0016703C" w:rsidP="00BE65D3">
      <w:pPr>
        <w:pStyle w:val="Prrafodelista"/>
        <w:numPr>
          <w:ilvl w:val="0"/>
          <w:numId w:val="24"/>
        </w:numPr>
        <w:spacing w:after="0" w:line="240" w:lineRule="auto"/>
        <w:ind w:left="284" w:firstLine="0"/>
        <w:contextualSpacing w:val="0"/>
        <w:jc w:val="both"/>
        <w:rPr>
          <w:rFonts w:ascii="Arial" w:hAnsi="Arial" w:cs="Arial"/>
          <w:sz w:val="20"/>
          <w:szCs w:val="20"/>
        </w:rPr>
      </w:pPr>
      <w:r w:rsidRPr="001F7E2B">
        <w:rPr>
          <w:rFonts w:ascii="Arial" w:hAnsi="Arial" w:cs="Arial"/>
          <w:bCs/>
          <w:sz w:val="20"/>
          <w:szCs w:val="20"/>
        </w:rPr>
        <w:t>R</w:t>
      </w:r>
      <w:r w:rsidRPr="001F7E2B">
        <w:rPr>
          <w:rFonts w:ascii="Arial" w:hAnsi="Arial" w:cs="Arial"/>
          <w:sz w:val="20"/>
          <w:szCs w:val="20"/>
        </w:rPr>
        <w:t>epresentante de la Sociedad Colimense de Estudios Históricos;</w:t>
      </w:r>
    </w:p>
    <w:p w:rsidR="0016703C" w:rsidRPr="001F7E2B" w:rsidRDefault="0016703C" w:rsidP="00BE65D3">
      <w:pPr>
        <w:pStyle w:val="Prrafodelista"/>
        <w:numPr>
          <w:ilvl w:val="0"/>
          <w:numId w:val="24"/>
        </w:numPr>
        <w:spacing w:after="0" w:line="240" w:lineRule="auto"/>
        <w:ind w:left="284" w:firstLine="0"/>
        <w:contextualSpacing w:val="0"/>
        <w:jc w:val="both"/>
        <w:rPr>
          <w:rFonts w:ascii="Arial" w:hAnsi="Arial" w:cs="Arial"/>
          <w:sz w:val="20"/>
          <w:szCs w:val="20"/>
        </w:rPr>
      </w:pPr>
      <w:r w:rsidRPr="001F7E2B">
        <w:rPr>
          <w:rFonts w:ascii="Arial" w:hAnsi="Arial" w:cs="Arial"/>
          <w:sz w:val="20"/>
          <w:szCs w:val="20"/>
        </w:rPr>
        <w:t>Representante del Instituto Nacional de Estadística y Geografía; y</w:t>
      </w:r>
    </w:p>
    <w:p w:rsidR="0016703C" w:rsidRPr="001F7E2B" w:rsidRDefault="0016703C" w:rsidP="00BE65D3">
      <w:pPr>
        <w:pStyle w:val="Prrafodelista"/>
        <w:numPr>
          <w:ilvl w:val="0"/>
          <w:numId w:val="24"/>
        </w:numPr>
        <w:spacing w:after="0" w:line="240" w:lineRule="auto"/>
        <w:ind w:left="426" w:hanging="142"/>
        <w:contextualSpacing w:val="0"/>
        <w:jc w:val="both"/>
        <w:rPr>
          <w:rFonts w:ascii="Arial" w:hAnsi="Arial" w:cs="Arial"/>
          <w:sz w:val="20"/>
          <w:szCs w:val="20"/>
        </w:rPr>
      </w:pPr>
      <w:r w:rsidRPr="001F7E2B">
        <w:rPr>
          <w:rFonts w:ascii="Arial" w:hAnsi="Arial" w:cs="Arial"/>
          <w:sz w:val="20"/>
          <w:szCs w:val="20"/>
        </w:rPr>
        <w:t xml:space="preserve">Aquellas personas, organismos o empresas que </w:t>
      </w:r>
      <w:r w:rsidRPr="001F7E2B">
        <w:rPr>
          <w:rFonts w:ascii="Arial" w:hAnsi="Arial" w:cs="Arial"/>
          <w:bCs/>
          <w:sz w:val="20"/>
          <w:szCs w:val="20"/>
        </w:rPr>
        <w:t>la Presidencia del Consejo</w:t>
      </w:r>
      <w:r w:rsidRPr="001F7E2B">
        <w:rPr>
          <w:rFonts w:ascii="Arial" w:hAnsi="Arial" w:cs="Arial"/>
          <w:sz w:val="20"/>
          <w:szCs w:val="20"/>
        </w:rPr>
        <w:t>, a propuesta de la Dirección, considere conveniente invitar por la relación que sus actividades tienen con el Sector Turístico.</w:t>
      </w:r>
    </w:p>
    <w:p w:rsidR="0016703C" w:rsidRPr="001F7E2B" w:rsidRDefault="0016703C" w:rsidP="0016703C">
      <w:pPr>
        <w:spacing w:after="0" w:line="240" w:lineRule="auto"/>
        <w:ind w:left="708"/>
        <w:jc w:val="both"/>
        <w:rPr>
          <w:rFonts w:ascii="Arial" w:hAnsi="Arial" w:cs="Arial"/>
          <w:sz w:val="20"/>
          <w:szCs w:val="20"/>
        </w:rPr>
      </w:pPr>
    </w:p>
    <w:p w:rsidR="0016703C" w:rsidRPr="001F7E2B" w:rsidRDefault="0016703C" w:rsidP="000C2E34">
      <w:pPr>
        <w:spacing w:after="0" w:line="240" w:lineRule="auto"/>
        <w:jc w:val="both"/>
        <w:rPr>
          <w:rFonts w:ascii="Arial" w:hAnsi="Arial" w:cs="Arial"/>
          <w:sz w:val="20"/>
          <w:szCs w:val="20"/>
        </w:rPr>
      </w:pPr>
      <w:r w:rsidRPr="001F7E2B">
        <w:rPr>
          <w:rFonts w:ascii="Arial" w:hAnsi="Arial" w:cs="Arial"/>
          <w:sz w:val="20"/>
          <w:szCs w:val="20"/>
        </w:rPr>
        <w:t>Quienes integren el Consejo podrán participar en las sesiones del mismo con voz y voto, con excepción de los invitados, señalados en la fracción XII, quienes tendrán voz, pero no voto. Durarán en su encargo por un periodo de tres años, pudiendo obtener la ratificación hasta por un periodo más. El Consejo se instalará al inicio de la administración municipal.</w:t>
      </w:r>
    </w:p>
    <w:p w:rsidR="0016703C" w:rsidRPr="001F7E2B" w:rsidRDefault="0016703C" w:rsidP="000C2E34">
      <w:pPr>
        <w:spacing w:after="0" w:line="240" w:lineRule="auto"/>
        <w:jc w:val="both"/>
        <w:rPr>
          <w:rFonts w:ascii="Arial" w:hAnsi="Arial" w:cs="Arial"/>
          <w:sz w:val="20"/>
          <w:szCs w:val="20"/>
        </w:rPr>
      </w:pPr>
    </w:p>
    <w:p w:rsidR="0016703C" w:rsidRPr="001F7E2B" w:rsidRDefault="0016703C" w:rsidP="000C2E34">
      <w:pPr>
        <w:spacing w:after="0" w:line="240" w:lineRule="auto"/>
        <w:jc w:val="both"/>
        <w:rPr>
          <w:rFonts w:ascii="Arial" w:hAnsi="Arial" w:cs="Arial"/>
          <w:sz w:val="20"/>
          <w:szCs w:val="20"/>
        </w:rPr>
      </w:pPr>
      <w:r w:rsidRPr="001F7E2B">
        <w:rPr>
          <w:rFonts w:ascii="Arial" w:hAnsi="Arial" w:cs="Arial"/>
          <w:sz w:val="20"/>
          <w:szCs w:val="20"/>
        </w:rPr>
        <w:t xml:space="preserve">El cargo de consejero será honorífico, por lo que no se percibe remuneración económica por su ejercicio, y tratándose de servidores públicos, sus funciones son inherentes al cargo que desempeñen. </w:t>
      </w:r>
    </w:p>
    <w:p w:rsidR="0016703C" w:rsidRPr="001F7E2B" w:rsidRDefault="0016703C" w:rsidP="000C2E34">
      <w:pPr>
        <w:spacing w:after="0" w:line="240" w:lineRule="auto"/>
        <w:jc w:val="both"/>
        <w:rPr>
          <w:rFonts w:ascii="Arial" w:hAnsi="Arial" w:cs="Arial"/>
          <w:sz w:val="20"/>
          <w:szCs w:val="20"/>
        </w:rPr>
      </w:pPr>
    </w:p>
    <w:p w:rsidR="0016703C" w:rsidRPr="002A7CA9" w:rsidRDefault="0016703C" w:rsidP="000C2E34">
      <w:pPr>
        <w:spacing w:after="0" w:line="240" w:lineRule="auto"/>
        <w:jc w:val="both"/>
        <w:rPr>
          <w:rFonts w:ascii="Arial" w:hAnsi="Arial" w:cs="Arial"/>
          <w:b/>
          <w:sz w:val="20"/>
          <w:szCs w:val="20"/>
        </w:rPr>
      </w:pPr>
      <w:r w:rsidRPr="001F7E2B">
        <w:rPr>
          <w:rFonts w:ascii="Arial" w:hAnsi="Arial" w:cs="Arial"/>
          <w:sz w:val="20"/>
          <w:szCs w:val="20"/>
        </w:rPr>
        <w:t>Quienes pertenezcan al Consejo podrán nombrar suplente, quien les sustituirá en caso de ausencia. En los casos de renuncia o falta absoluta de miembros del Consejo, se nombrará a su suplente quien durará en funciones el resto del periodo que le corresponda a su titular. Las dependencias municipales, deberán designar como suplente a alguien que pertenezca a la estructura orgánica de la propia dependencia, y las comisiones del Cabildo, a cualquier otro munícipe integrante de la comisión edilicia correspondiente</w:t>
      </w:r>
      <w:r w:rsidRPr="002A7CA9">
        <w:rPr>
          <w:rFonts w:ascii="Arial" w:hAnsi="Arial" w:cs="Arial"/>
          <w:b/>
          <w:sz w:val="20"/>
          <w:szCs w:val="20"/>
        </w:rPr>
        <w:t>.</w:t>
      </w:r>
    </w:p>
    <w:p w:rsidR="0016703C" w:rsidRPr="002A7CA9" w:rsidRDefault="0016703C" w:rsidP="000C2E34">
      <w:pPr>
        <w:spacing w:after="0" w:line="240" w:lineRule="auto"/>
        <w:jc w:val="both"/>
        <w:rPr>
          <w:rFonts w:ascii="Arial" w:hAnsi="Arial" w:cs="Arial"/>
          <w:b/>
          <w:sz w:val="20"/>
          <w:szCs w:val="20"/>
        </w:rPr>
      </w:pPr>
    </w:p>
    <w:p w:rsidR="001F7E2B" w:rsidRDefault="001F7E2B" w:rsidP="001F7E2B">
      <w:pPr>
        <w:spacing w:after="0" w:line="240" w:lineRule="auto"/>
        <w:ind w:left="708"/>
        <w:jc w:val="both"/>
        <w:rPr>
          <w:rFonts w:ascii="Arial" w:hAnsi="Arial" w:cs="Arial"/>
          <w:b/>
          <w:sz w:val="20"/>
          <w:szCs w:val="20"/>
        </w:rPr>
      </w:pPr>
    </w:p>
    <w:p w:rsidR="000C2E34" w:rsidRDefault="001F7E2B" w:rsidP="000C2E34">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16703C" w:rsidRPr="002A7CA9" w:rsidRDefault="0016703C" w:rsidP="000C2E34">
      <w:pPr>
        <w:spacing w:after="0" w:line="240" w:lineRule="auto"/>
        <w:jc w:val="both"/>
        <w:rPr>
          <w:rFonts w:ascii="Arial" w:hAnsi="Arial" w:cs="Arial"/>
          <w:b/>
          <w:sz w:val="20"/>
          <w:szCs w:val="20"/>
        </w:rPr>
      </w:pPr>
      <w:r w:rsidRPr="002A7CA9">
        <w:rPr>
          <w:rFonts w:ascii="Arial" w:hAnsi="Arial" w:cs="Arial"/>
          <w:b/>
          <w:sz w:val="20"/>
          <w:szCs w:val="20"/>
        </w:rPr>
        <w:t>ARTÍCULO 11.-</w:t>
      </w:r>
      <w:r w:rsidRPr="002A7CA9">
        <w:rPr>
          <w:rFonts w:ascii="Arial" w:hAnsi="Arial" w:cs="Arial"/>
          <w:sz w:val="20"/>
          <w:szCs w:val="20"/>
        </w:rPr>
        <w:t xml:space="preserve"> </w:t>
      </w:r>
      <w:r w:rsidRPr="002A7CA9">
        <w:rPr>
          <w:rFonts w:ascii="Arial" w:hAnsi="Arial" w:cs="Arial"/>
          <w:b/>
          <w:sz w:val="20"/>
          <w:szCs w:val="20"/>
        </w:rPr>
        <w:t>El Consejo tendrá las</w:t>
      </w:r>
      <w:r w:rsidRPr="002A7CA9">
        <w:rPr>
          <w:rFonts w:ascii="Arial" w:hAnsi="Arial" w:cs="Arial"/>
          <w:sz w:val="20"/>
          <w:szCs w:val="20"/>
        </w:rPr>
        <w:t xml:space="preserve"> </w:t>
      </w:r>
      <w:r w:rsidRPr="002A7CA9">
        <w:rPr>
          <w:rFonts w:ascii="Arial" w:hAnsi="Arial" w:cs="Arial"/>
          <w:b/>
          <w:sz w:val="20"/>
          <w:szCs w:val="20"/>
        </w:rPr>
        <w:t>siguientes atribuciones y funciones:</w:t>
      </w:r>
    </w:p>
    <w:p w:rsidR="0016703C" w:rsidRPr="002A7CA9" w:rsidRDefault="0016703C" w:rsidP="0016703C">
      <w:pPr>
        <w:spacing w:after="0" w:line="240" w:lineRule="auto"/>
        <w:ind w:left="708"/>
        <w:jc w:val="both"/>
        <w:rPr>
          <w:rFonts w:ascii="Arial" w:hAnsi="Arial" w:cs="Arial"/>
          <w:sz w:val="20"/>
          <w:szCs w:val="20"/>
        </w:rPr>
      </w:pPr>
    </w:p>
    <w:p w:rsidR="0016703C" w:rsidRPr="002A7CA9" w:rsidRDefault="0016703C" w:rsidP="0016703C">
      <w:pPr>
        <w:pStyle w:val="Prrafodelista"/>
        <w:numPr>
          <w:ilvl w:val="0"/>
          <w:numId w:val="25"/>
        </w:numPr>
        <w:spacing w:after="0" w:line="240" w:lineRule="auto"/>
        <w:ind w:left="1428"/>
        <w:contextualSpacing w:val="0"/>
        <w:jc w:val="both"/>
        <w:rPr>
          <w:rFonts w:ascii="Arial" w:hAnsi="Arial" w:cs="Arial"/>
          <w:sz w:val="20"/>
          <w:szCs w:val="20"/>
        </w:rPr>
      </w:pPr>
      <w:r w:rsidRPr="002A7CA9">
        <w:rPr>
          <w:rFonts w:ascii="Arial" w:hAnsi="Arial" w:cs="Arial"/>
          <w:sz w:val="20"/>
          <w:szCs w:val="20"/>
        </w:rPr>
        <w:t xml:space="preserve">Concertar </w:t>
      </w:r>
      <w:r w:rsidRPr="002A7CA9">
        <w:rPr>
          <w:rFonts w:ascii="Arial" w:hAnsi="Arial" w:cs="Arial"/>
          <w:b/>
          <w:sz w:val="20"/>
          <w:szCs w:val="20"/>
        </w:rPr>
        <w:t>con quienes representen al sector</w:t>
      </w:r>
      <w:r w:rsidRPr="002A7CA9">
        <w:rPr>
          <w:rFonts w:ascii="Arial" w:hAnsi="Arial" w:cs="Arial"/>
          <w:sz w:val="20"/>
          <w:szCs w:val="20"/>
        </w:rPr>
        <w:t>, las políticas, planes, programas y proyectos turísticos;</w:t>
      </w:r>
    </w:p>
    <w:p w:rsidR="0016703C" w:rsidRPr="002A7CA9" w:rsidRDefault="0016703C" w:rsidP="0016703C">
      <w:pPr>
        <w:pStyle w:val="Prrafodelista"/>
        <w:numPr>
          <w:ilvl w:val="0"/>
          <w:numId w:val="25"/>
        </w:numPr>
        <w:spacing w:after="0" w:line="240" w:lineRule="auto"/>
        <w:ind w:left="1428"/>
        <w:contextualSpacing w:val="0"/>
        <w:jc w:val="both"/>
        <w:rPr>
          <w:rFonts w:ascii="Arial" w:hAnsi="Arial" w:cs="Arial"/>
          <w:sz w:val="20"/>
          <w:szCs w:val="20"/>
        </w:rPr>
      </w:pPr>
      <w:r w:rsidRPr="002A7CA9">
        <w:rPr>
          <w:rFonts w:ascii="Arial" w:hAnsi="Arial" w:cs="Arial"/>
          <w:sz w:val="20"/>
          <w:szCs w:val="20"/>
        </w:rPr>
        <w:t>Actuar como órgano de consulta, asesoría y apoyo técnico de la Dirección, en materia turística;</w:t>
      </w:r>
    </w:p>
    <w:p w:rsidR="0016703C" w:rsidRPr="002A7CA9" w:rsidRDefault="0016703C" w:rsidP="0016703C">
      <w:pPr>
        <w:pStyle w:val="Prrafodelista"/>
        <w:numPr>
          <w:ilvl w:val="0"/>
          <w:numId w:val="25"/>
        </w:numPr>
        <w:spacing w:after="0" w:line="240" w:lineRule="auto"/>
        <w:ind w:left="1428"/>
        <w:contextualSpacing w:val="0"/>
        <w:jc w:val="both"/>
        <w:rPr>
          <w:rFonts w:ascii="Arial" w:hAnsi="Arial" w:cs="Arial"/>
          <w:sz w:val="20"/>
          <w:szCs w:val="20"/>
        </w:rPr>
      </w:pPr>
      <w:r w:rsidRPr="002A7CA9">
        <w:rPr>
          <w:rFonts w:ascii="Arial" w:hAnsi="Arial" w:cs="Arial"/>
          <w:sz w:val="20"/>
          <w:szCs w:val="20"/>
        </w:rPr>
        <w:t xml:space="preserve">Formular recomendaciones a </w:t>
      </w:r>
      <w:r w:rsidRPr="002A7CA9">
        <w:rPr>
          <w:rFonts w:ascii="Arial" w:hAnsi="Arial" w:cs="Arial"/>
          <w:bCs/>
          <w:sz w:val="20"/>
          <w:szCs w:val="20"/>
        </w:rPr>
        <w:t>los prestadores</w:t>
      </w:r>
      <w:r w:rsidRPr="002A7CA9">
        <w:rPr>
          <w:rFonts w:ascii="Arial" w:hAnsi="Arial" w:cs="Arial"/>
          <w:b/>
          <w:sz w:val="20"/>
          <w:szCs w:val="20"/>
        </w:rPr>
        <w:t xml:space="preserve"> </w:t>
      </w:r>
      <w:r w:rsidRPr="002A7CA9">
        <w:rPr>
          <w:rFonts w:ascii="Arial" w:hAnsi="Arial" w:cs="Arial"/>
          <w:sz w:val="20"/>
          <w:szCs w:val="20"/>
        </w:rPr>
        <w:t xml:space="preserve">de servicios turísticos, para su mejor desempeño y cumplimiento de objetivos; </w:t>
      </w:r>
    </w:p>
    <w:p w:rsidR="0016703C" w:rsidRPr="002A7CA9" w:rsidRDefault="0016703C" w:rsidP="0016703C">
      <w:pPr>
        <w:pStyle w:val="Prrafodelista"/>
        <w:numPr>
          <w:ilvl w:val="0"/>
          <w:numId w:val="25"/>
        </w:numPr>
        <w:spacing w:after="0" w:line="240" w:lineRule="auto"/>
        <w:ind w:left="1428"/>
        <w:contextualSpacing w:val="0"/>
        <w:jc w:val="both"/>
        <w:rPr>
          <w:rFonts w:ascii="Arial" w:hAnsi="Arial" w:cs="Arial"/>
          <w:b/>
          <w:sz w:val="20"/>
          <w:szCs w:val="20"/>
        </w:rPr>
      </w:pPr>
      <w:r w:rsidRPr="002A7CA9">
        <w:rPr>
          <w:rFonts w:ascii="Arial" w:hAnsi="Arial" w:cs="Arial"/>
          <w:b/>
          <w:sz w:val="20"/>
          <w:szCs w:val="20"/>
        </w:rPr>
        <w:t>Proponer a la autoridad competente, las sanciones que merezca los prestadores de servicios turísticos por violación a las disposiciones legales o administrativas aplicables; asimismo, proponer la entrega de reconocimientos a personas físicas o morales que destaquen por su impulso al turismo, la calidad y calidez de los servicios que prestan;</w:t>
      </w:r>
    </w:p>
    <w:p w:rsidR="0016703C" w:rsidRPr="002A7CA9" w:rsidRDefault="0016703C" w:rsidP="0016703C">
      <w:pPr>
        <w:numPr>
          <w:ilvl w:val="0"/>
          <w:numId w:val="25"/>
        </w:numPr>
        <w:spacing w:after="0" w:line="240" w:lineRule="auto"/>
        <w:ind w:left="1428" w:right="51"/>
        <w:jc w:val="both"/>
        <w:rPr>
          <w:rFonts w:ascii="Arial" w:hAnsi="Arial" w:cs="Arial"/>
          <w:b/>
          <w:sz w:val="20"/>
          <w:szCs w:val="20"/>
        </w:rPr>
      </w:pPr>
      <w:r w:rsidRPr="002A7CA9">
        <w:rPr>
          <w:rFonts w:ascii="Arial" w:hAnsi="Arial" w:cs="Arial"/>
          <w:b/>
          <w:sz w:val="20"/>
          <w:szCs w:val="20"/>
        </w:rPr>
        <w:t>Elaborar y aprobar el Código de Ética Turística que norme la actuación de los agentes involucrados en el sector, sin perjuicio de las disposiciones legales, reglamentarias y administrativas aplicables;</w:t>
      </w:r>
    </w:p>
    <w:p w:rsidR="0016703C" w:rsidRPr="002A7CA9" w:rsidRDefault="0016703C" w:rsidP="0016703C">
      <w:pPr>
        <w:pStyle w:val="Prrafodelista"/>
        <w:numPr>
          <w:ilvl w:val="0"/>
          <w:numId w:val="25"/>
        </w:numPr>
        <w:spacing w:after="0" w:line="240" w:lineRule="auto"/>
        <w:ind w:left="1428"/>
        <w:contextualSpacing w:val="0"/>
        <w:jc w:val="both"/>
        <w:rPr>
          <w:rFonts w:ascii="Arial" w:hAnsi="Arial" w:cs="Arial"/>
          <w:sz w:val="20"/>
          <w:szCs w:val="20"/>
        </w:rPr>
      </w:pPr>
      <w:r w:rsidRPr="002A7CA9">
        <w:rPr>
          <w:rFonts w:ascii="Arial" w:hAnsi="Arial" w:cs="Arial"/>
          <w:sz w:val="20"/>
          <w:szCs w:val="20"/>
        </w:rPr>
        <w:t>Fungir como órgano de consulta, asesoría y apoyo técnico de las autoridades municipales en materia turística;</w:t>
      </w:r>
    </w:p>
    <w:p w:rsidR="0016703C" w:rsidRPr="002A7CA9" w:rsidRDefault="0016703C" w:rsidP="0016703C">
      <w:pPr>
        <w:pStyle w:val="Prrafodelista"/>
        <w:numPr>
          <w:ilvl w:val="0"/>
          <w:numId w:val="25"/>
        </w:numPr>
        <w:spacing w:after="0" w:line="240" w:lineRule="auto"/>
        <w:ind w:left="1428"/>
        <w:contextualSpacing w:val="0"/>
        <w:jc w:val="both"/>
        <w:rPr>
          <w:rFonts w:ascii="Arial" w:hAnsi="Arial" w:cs="Arial"/>
          <w:sz w:val="20"/>
          <w:szCs w:val="20"/>
        </w:rPr>
      </w:pPr>
      <w:r w:rsidRPr="002A7CA9">
        <w:rPr>
          <w:rFonts w:ascii="Arial" w:hAnsi="Arial" w:cs="Arial"/>
          <w:sz w:val="20"/>
          <w:szCs w:val="20"/>
        </w:rPr>
        <w:t>Recibir planteamientos y estudios sobre asuntos de naturaleza turística y, previa determinación de su factibilidad, gestionar su ejecución ante las instancias correspondientes;</w:t>
      </w:r>
    </w:p>
    <w:p w:rsidR="0016703C" w:rsidRPr="002A7CA9" w:rsidRDefault="0016703C" w:rsidP="0016703C">
      <w:pPr>
        <w:pStyle w:val="Prrafodelista"/>
        <w:numPr>
          <w:ilvl w:val="0"/>
          <w:numId w:val="25"/>
        </w:numPr>
        <w:spacing w:after="0" w:line="240" w:lineRule="auto"/>
        <w:ind w:left="1428"/>
        <w:contextualSpacing w:val="0"/>
        <w:jc w:val="both"/>
        <w:rPr>
          <w:rFonts w:ascii="Arial" w:hAnsi="Arial" w:cs="Arial"/>
          <w:sz w:val="20"/>
          <w:szCs w:val="20"/>
        </w:rPr>
      </w:pPr>
      <w:r w:rsidRPr="002A7CA9">
        <w:rPr>
          <w:rFonts w:ascii="Arial" w:hAnsi="Arial" w:cs="Arial"/>
          <w:b/>
          <w:sz w:val="20"/>
          <w:szCs w:val="20"/>
        </w:rPr>
        <w:t xml:space="preserve">Coordinar, proponer y concertar las estrategias, </w:t>
      </w:r>
      <w:r w:rsidRPr="002A7CA9">
        <w:rPr>
          <w:rFonts w:ascii="Arial" w:hAnsi="Arial" w:cs="Arial"/>
          <w:sz w:val="20"/>
          <w:szCs w:val="20"/>
        </w:rPr>
        <w:t xml:space="preserve">acciones, planes, políticas, programas y proyectos </w:t>
      </w:r>
      <w:r w:rsidRPr="002A7CA9">
        <w:rPr>
          <w:rFonts w:ascii="Arial" w:hAnsi="Arial" w:cs="Arial"/>
          <w:b/>
          <w:sz w:val="20"/>
          <w:szCs w:val="20"/>
        </w:rPr>
        <w:t>de la administración pública municipal,</w:t>
      </w:r>
      <w:r w:rsidRPr="002A7CA9">
        <w:rPr>
          <w:rFonts w:ascii="Arial" w:hAnsi="Arial" w:cs="Arial"/>
          <w:sz w:val="20"/>
          <w:szCs w:val="20"/>
        </w:rPr>
        <w:t xml:space="preserve"> tendientes a impulsar y promover el desarrollo de los destinos y atractivos turísticos del Municipio;</w:t>
      </w:r>
    </w:p>
    <w:p w:rsidR="0016703C" w:rsidRPr="002A7CA9" w:rsidRDefault="0016703C" w:rsidP="0016703C">
      <w:pPr>
        <w:pStyle w:val="Prrafodelista"/>
        <w:numPr>
          <w:ilvl w:val="0"/>
          <w:numId w:val="25"/>
        </w:numPr>
        <w:spacing w:after="0" w:line="240" w:lineRule="auto"/>
        <w:ind w:left="1428"/>
        <w:contextualSpacing w:val="0"/>
        <w:jc w:val="both"/>
        <w:rPr>
          <w:rFonts w:ascii="Arial" w:hAnsi="Arial" w:cs="Arial"/>
          <w:sz w:val="20"/>
          <w:szCs w:val="20"/>
        </w:rPr>
      </w:pPr>
      <w:r w:rsidRPr="002A7CA9">
        <w:rPr>
          <w:rFonts w:ascii="Arial" w:hAnsi="Arial" w:cs="Arial"/>
          <w:sz w:val="20"/>
          <w:szCs w:val="20"/>
        </w:rPr>
        <w:t>Fomentar y estimular la calidad de los servicios que se ofrecen al turismo;</w:t>
      </w:r>
    </w:p>
    <w:p w:rsidR="0016703C" w:rsidRPr="002A7CA9" w:rsidRDefault="0016703C" w:rsidP="0016703C">
      <w:pPr>
        <w:pStyle w:val="Prrafodelista"/>
        <w:numPr>
          <w:ilvl w:val="0"/>
          <w:numId w:val="25"/>
        </w:numPr>
        <w:spacing w:after="0" w:line="240" w:lineRule="auto"/>
        <w:ind w:left="1428"/>
        <w:contextualSpacing w:val="0"/>
        <w:jc w:val="both"/>
        <w:rPr>
          <w:rFonts w:ascii="Arial" w:hAnsi="Arial" w:cs="Arial"/>
          <w:sz w:val="20"/>
          <w:szCs w:val="20"/>
        </w:rPr>
      </w:pPr>
      <w:r w:rsidRPr="002A7CA9">
        <w:rPr>
          <w:rFonts w:ascii="Arial" w:hAnsi="Arial" w:cs="Arial"/>
          <w:sz w:val="20"/>
          <w:szCs w:val="20"/>
        </w:rPr>
        <w:t xml:space="preserve">Formular recomendaciones que en su caso procedan a </w:t>
      </w:r>
      <w:r w:rsidRPr="002A7CA9">
        <w:rPr>
          <w:rFonts w:ascii="Arial" w:hAnsi="Arial" w:cs="Arial"/>
          <w:b/>
          <w:sz w:val="20"/>
          <w:szCs w:val="20"/>
        </w:rPr>
        <w:t xml:space="preserve">las personas prestadoras </w:t>
      </w:r>
      <w:r w:rsidRPr="002A7CA9">
        <w:rPr>
          <w:rFonts w:ascii="Arial" w:hAnsi="Arial" w:cs="Arial"/>
          <w:sz w:val="20"/>
          <w:szCs w:val="20"/>
        </w:rPr>
        <w:t>de Servicios Turísticos que infrinjan el presente Reglamento</w:t>
      </w:r>
      <w:r w:rsidRPr="002A7CA9">
        <w:rPr>
          <w:rFonts w:ascii="Arial" w:hAnsi="Arial" w:cs="Arial"/>
          <w:b/>
          <w:sz w:val="20"/>
          <w:szCs w:val="20"/>
        </w:rPr>
        <w:t>;</w:t>
      </w:r>
    </w:p>
    <w:p w:rsidR="0016703C" w:rsidRPr="002A7CA9" w:rsidRDefault="0016703C" w:rsidP="0016703C">
      <w:pPr>
        <w:pStyle w:val="Prrafodelista"/>
        <w:numPr>
          <w:ilvl w:val="0"/>
          <w:numId w:val="25"/>
        </w:numPr>
        <w:spacing w:after="0" w:line="240" w:lineRule="auto"/>
        <w:ind w:left="1428"/>
        <w:contextualSpacing w:val="0"/>
        <w:jc w:val="both"/>
        <w:rPr>
          <w:rFonts w:ascii="Arial" w:hAnsi="Arial" w:cs="Arial"/>
          <w:b/>
          <w:sz w:val="20"/>
          <w:szCs w:val="20"/>
        </w:rPr>
      </w:pPr>
      <w:r w:rsidRPr="002A7CA9">
        <w:rPr>
          <w:rFonts w:ascii="Arial" w:hAnsi="Arial" w:cs="Arial"/>
          <w:b/>
          <w:sz w:val="20"/>
          <w:szCs w:val="20"/>
        </w:rPr>
        <w:t xml:space="preserve">Fomentar la creación de escuelas o centros artísticos donde se preserve y mantengan el folclore del Municipio; y </w:t>
      </w:r>
    </w:p>
    <w:p w:rsidR="0016703C" w:rsidRPr="002A7CA9" w:rsidRDefault="0016703C" w:rsidP="0016703C">
      <w:pPr>
        <w:pStyle w:val="Prrafodelista"/>
        <w:numPr>
          <w:ilvl w:val="0"/>
          <w:numId w:val="25"/>
        </w:numPr>
        <w:spacing w:after="0" w:line="240" w:lineRule="auto"/>
        <w:ind w:left="1428"/>
        <w:contextualSpacing w:val="0"/>
        <w:jc w:val="both"/>
        <w:rPr>
          <w:rFonts w:ascii="Arial" w:hAnsi="Arial" w:cs="Arial"/>
          <w:b/>
          <w:sz w:val="20"/>
          <w:szCs w:val="20"/>
        </w:rPr>
      </w:pPr>
      <w:r w:rsidRPr="002A7CA9">
        <w:rPr>
          <w:rFonts w:ascii="Arial" w:hAnsi="Arial" w:cs="Arial"/>
          <w:b/>
          <w:sz w:val="20"/>
          <w:szCs w:val="20"/>
        </w:rPr>
        <w:t>Las demás que le otorgue la Ley de Turismo del Estado de Colima.</w:t>
      </w:r>
    </w:p>
    <w:p w:rsidR="0016703C" w:rsidRDefault="0016703C" w:rsidP="0016703C">
      <w:pPr>
        <w:spacing w:after="0" w:line="240" w:lineRule="auto"/>
        <w:ind w:left="708"/>
        <w:rPr>
          <w:rFonts w:ascii="Arial" w:hAnsi="Arial" w:cs="Arial"/>
          <w:b/>
          <w:sz w:val="20"/>
          <w:szCs w:val="20"/>
        </w:rPr>
      </w:pPr>
    </w:p>
    <w:p w:rsidR="001F7E2B" w:rsidRDefault="001F7E2B" w:rsidP="001F7E2B">
      <w:pPr>
        <w:spacing w:after="0" w:line="240" w:lineRule="auto"/>
        <w:ind w:left="708"/>
        <w:jc w:val="both"/>
        <w:rPr>
          <w:rFonts w:ascii="Arial" w:hAnsi="Arial" w:cs="Arial"/>
          <w:b/>
          <w:sz w:val="20"/>
          <w:szCs w:val="20"/>
        </w:rPr>
      </w:pPr>
    </w:p>
    <w:p w:rsidR="00BF7243" w:rsidRDefault="00BF7243" w:rsidP="001F7E2B">
      <w:pPr>
        <w:spacing w:after="0" w:line="240" w:lineRule="auto"/>
        <w:ind w:left="708"/>
        <w:jc w:val="both"/>
        <w:rPr>
          <w:rFonts w:ascii="Arial" w:hAnsi="Arial" w:cs="Arial"/>
          <w:b/>
          <w:sz w:val="20"/>
          <w:szCs w:val="20"/>
        </w:rPr>
      </w:pPr>
    </w:p>
    <w:p w:rsidR="004A1A84" w:rsidRPr="002A7CA9" w:rsidRDefault="001F7E2B" w:rsidP="001F7E2B">
      <w:pPr>
        <w:spacing w:after="0" w:line="240" w:lineRule="auto"/>
        <w:jc w:val="both"/>
        <w:rPr>
          <w:rFonts w:ascii="Arial" w:hAnsi="Arial" w:cs="Arial"/>
          <w:b/>
          <w:sz w:val="20"/>
          <w:szCs w:val="20"/>
        </w:rPr>
      </w:pPr>
      <w:r w:rsidRPr="001F7E2B">
        <w:rPr>
          <w:rFonts w:ascii="Arial" w:hAnsi="Arial" w:cs="Arial"/>
          <w:b/>
          <w:sz w:val="16"/>
          <w:szCs w:val="16"/>
        </w:rPr>
        <w:lastRenderedPageBreak/>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16703C" w:rsidRPr="002A7CA9" w:rsidRDefault="0016703C" w:rsidP="000C2E34">
      <w:pPr>
        <w:spacing w:after="0" w:line="240" w:lineRule="auto"/>
        <w:jc w:val="both"/>
        <w:rPr>
          <w:rFonts w:ascii="Arial" w:hAnsi="Arial" w:cs="Arial"/>
          <w:sz w:val="20"/>
          <w:szCs w:val="20"/>
        </w:rPr>
      </w:pPr>
      <w:r w:rsidRPr="002A7CA9">
        <w:rPr>
          <w:rFonts w:ascii="Arial" w:hAnsi="Arial" w:cs="Arial"/>
          <w:b/>
          <w:sz w:val="20"/>
          <w:szCs w:val="20"/>
        </w:rPr>
        <w:t>ARTÍCULO 12.-</w:t>
      </w:r>
      <w:r w:rsidRPr="002A7CA9">
        <w:rPr>
          <w:rFonts w:ascii="Arial" w:hAnsi="Arial" w:cs="Arial"/>
          <w:sz w:val="20"/>
          <w:szCs w:val="20"/>
        </w:rPr>
        <w:t xml:space="preserve"> El Consejo Consultivo se reunirá en forma ordinaria cada cuatro meses, pudiendo celebrar sesiones extraordinarias cuando así se requiera. </w:t>
      </w:r>
      <w:r w:rsidRPr="002A7CA9">
        <w:rPr>
          <w:rFonts w:ascii="Arial" w:hAnsi="Arial" w:cs="Arial"/>
          <w:b/>
          <w:sz w:val="20"/>
          <w:szCs w:val="20"/>
        </w:rPr>
        <w:t xml:space="preserve">La Secretaría Técnica, por acuerdo de la Presidencia del Consejo, convocará a las sesiones ordinarias en el domicilio que al efecto se señale en la convocatoria correspondiente, con cuando menos 24 horas de anticipación a la hora y fecha de su realización, y a las sesiones extraordinarias </w:t>
      </w:r>
      <w:r w:rsidRPr="002A7CA9">
        <w:rPr>
          <w:rFonts w:ascii="Arial" w:hAnsi="Arial" w:cs="Arial"/>
          <w:sz w:val="20"/>
          <w:szCs w:val="20"/>
        </w:rPr>
        <w:t xml:space="preserve">con una anticipación mínima de </w:t>
      </w:r>
      <w:r w:rsidRPr="002A7CA9">
        <w:rPr>
          <w:rFonts w:ascii="Arial" w:hAnsi="Arial" w:cs="Arial"/>
          <w:b/>
          <w:bCs/>
          <w:sz w:val="20"/>
          <w:szCs w:val="20"/>
        </w:rPr>
        <w:t>12 horas</w:t>
      </w:r>
      <w:r w:rsidRPr="002A7CA9">
        <w:rPr>
          <w:rFonts w:ascii="Arial" w:hAnsi="Arial" w:cs="Arial"/>
          <w:sz w:val="20"/>
          <w:szCs w:val="20"/>
        </w:rPr>
        <w:t>.</w:t>
      </w:r>
    </w:p>
    <w:p w:rsidR="0016703C" w:rsidRPr="002A7CA9" w:rsidRDefault="0016703C" w:rsidP="000C2E34">
      <w:pPr>
        <w:pStyle w:val="Textosinformato"/>
        <w:jc w:val="both"/>
        <w:rPr>
          <w:rFonts w:ascii="Arial" w:hAnsi="Arial" w:cs="Arial"/>
          <w:b/>
        </w:rPr>
      </w:pPr>
    </w:p>
    <w:p w:rsidR="0016703C" w:rsidRPr="002A7CA9" w:rsidRDefault="0016703C" w:rsidP="000C2E34">
      <w:pPr>
        <w:pStyle w:val="Textosinformato"/>
        <w:jc w:val="both"/>
        <w:rPr>
          <w:rFonts w:ascii="Arial" w:hAnsi="Arial" w:cs="Arial"/>
          <w:b/>
        </w:rPr>
      </w:pPr>
      <w:r w:rsidRPr="002A7CA9">
        <w:rPr>
          <w:rFonts w:ascii="Arial" w:hAnsi="Arial" w:cs="Arial"/>
          <w:b/>
        </w:rPr>
        <w:t>Las convocatorias para las sesiones deberán ser expedidas por la Secretaría Técnica, y deberán entregarse a cada integrante, personalmente o a través de medios magnéticos, electrónicos o de comunicación a distancia,</w:t>
      </w:r>
      <w:r w:rsidRPr="002A7CA9">
        <w:rPr>
          <w:rFonts w:ascii="Arial" w:hAnsi="Arial" w:cs="Arial"/>
        </w:rPr>
        <w:t xml:space="preserve"> </w:t>
      </w:r>
      <w:r w:rsidRPr="002A7CA9">
        <w:rPr>
          <w:rFonts w:ascii="Arial" w:hAnsi="Arial" w:cs="Arial"/>
          <w:b/>
        </w:rPr>
        <w:t>debiendo indicarse en el texto de la convocatoria el lugar, fecha y hora de la misma y el orden del día.</w:t>
      </w:r>
    </w:p>
    <w:p w:rsidR="0016703C" w:rsidRPr="002A7CA9" w:rsidRDefault="0016703C" w:rsidP="000C2E34">
      <w:pPr>
        <w:pStyle w:val="Textosinformato"/>
        <w:jc w:val="both"/>
        <w:rPr>
          <w:rFonts w:ascii="Arial" w:hAnsi="Arial" w:cs="Arial"/>
          <w:b/>
        </w:rPr>
      </w:pPr>
    </w:p>
    <w:p w:rsidR="0016703C" w:rsidRPr="002A7CA9" w:rsidRDefault="0016703C" w:rsidP="000C2E34">
      <w:pPr>
        <w:pStyle w:val="Textosinformato"/>
        <w:jc w:val="both"/>
        <w:rPr>
          <w:rFonts w:ascii="Arial" w:hAnsi="Arial" w:cs="Arial"/>
          <w:b/>
        </w:rPr>
      </w:pPr>
      <w:r w:rsidRPr="002A7CA9">
        <w:rPr>
          <w:rFonts w:ascii="Arial" w:hAnsi="Arial" w:cs="Arial"/>
          <w:b/>
        </w:rPr>
        <w:t>Si trascurridos 30 minutos de la hora convocada para la sesión, no se tuviera el quórum necesario, la Secretaría Técnica convocará nuevamente a una segunda, que será válida con la tercera parte de sus integrantes.</w:t>
      </w:r>
    </w:p>
    <w:p w:rsidR="0016703C" w:rsidRPr="002A7CA9" w:rsidRDefault="0016703C" w:rsidP="000C2E34">
      <w:pPr>
        <w:pStyle w:val="Textosinformato"/>
        <w:jc w:val="both"/>
        <w:rPr>
          <w:rFonts w:ascii="Arial" w:hAnsi="Arial" w:cs="Arial"/>
          <w:b/>
        </w:rPr>
      </w:pPr>
    </w:p>
    <w:p w:rsidR="0016703C" w:rsidRPr="002A7CA9" w:rsidRDefault="0016703C" w:rsidP="000C2E34">
      <w:pPr>
        <w:pStyle w:val="Textosinformato"/>
        <w:jc w:val="both"/>
        <w:rPr>
          <w:rFonts w:ascii="Arial" w:hAnsi="Arial" w:cs="Arial"/>
          <w:b/>
        </w:rPr>
      </w:pPr>
      <w:r w:rsidRPr="002A7CA9">
        <w:rPr>
          <w:rFonts w:ascii="Arial" w:hAnsi="Arial" w:cs="Arial"/>
          <w:b/>
        </w:rPr>
        <w:t>De cada sesión la Secretaría Técnica levantará un acta en la que asentará en forma clara y precisa los puntos tratados y los acuerdos que se hubieren tomado, la cual una vez aprobada y firmada por quienes asistieron, se agregará al archivo correspondiente.</w:t>
      </w:r>
    </w:p>
    <w:p w:rsidR="0016703C" w:rsidRPr="002A7CA9" w:rsidRDefault="0016703C" w:rsidP="000C2E34">
      <w:pPr>
        <w:pStyle w:val="Textosinformato"/>
        <w:jc w:val="both"/>
        <w:rPr>
          <w:rFonts w:ascii="Arial" w:hAnsi="Arial" w:cs="Arial"/>
          <w:b/>
        </w:rPr>
      </w:pPr>
    </w:p>
    <w:p w:rsidR="0016703C" w:rsidRPr="002A7CA9" w:rsidRDefault="0016703C" w:rsidP="000C2E34">
      <w:pPr>
        <w:pStyle w:val="Textosinformato"/>
        <w:jc w:val="both"/>
        <w:rPr>
          <w:rFonts w:ascii="Arial" w:hAnsi="Arial" w:cs="Arial"/>
          <w:b/>
        </w:rPr>
      </w:pPr>
      <w:r w:rsidRPr="002A7CA9">
        <w:rPr>
          <w:rFonts w:ascii="Arial" w:hAnsi="Arial" w:cs="Arial"/>
          <w:b/>
        </w:rPr>
        <w:t>Las actas que se levanten deberán llevar anexos aquellos documentos que, a manera de soporte, se hubieren presentado a quienes sean parte del Consejo al momento de la Sesión.</w:t>
      </w:r>
    </w:p>
    <w:p w:rsidR="0016703C" w:rsidRPr="002A7CA9" w:rsidRDefault="0016703C" w:rsidP="000C2E34">
      <w:pPr>
        <w:pStyle w:val="Textosinformato"/>
        <w:jc w:val="both"/>
        <w:rPr>
          <w:rFonts w:ascii="Arial" w:hAnsi="Arial" w:cs="Arial"/>
          <w:b/>
        </w:rPr>
      </w:pPr>
    </w:p>
    <w:p w:rsidR="0016703C" w:rsidRPr="002A7CA9" w:rsidRDefault="0016703C" w:rsidP="000C2E34">
      <w:pPr>
        <w:pStyle w:val="Textosinformato"/>
        <w:jc w:val="both"/>
        <w:rPr>
          <w:rFonts w:ascii="Arial" w:hAnsi="Arial" w:cs="Arial"/>
          <w:b/>
        </w:rPr>
      </w:pPr>
      <w:r w:rsidRPr="002A7CA9">
        <w:rPr>
          <w:rFonts w:ascii="Arial" w:hAnsi="Arial" w:cs="Arial"/>
          <w:b/>
        </w:rPr>
        <w:t>El archivo de las actas estará bajo custodia y responsabilidad de la Secretaría Técnica, la que podrá expedir copias parciales o totales de su contenido a miembros del Consejo.</w:t>
      </w:r>
    </w:p>
    <w:p w:rsidR="0016703C" w:rsidRPr="002A7CA9" w:rsidRDefault="0016703C" w:rsidP="0016703C">
      <w:pPr>
        <w:pStyle w:val="Textosinformato"/>
        <w:ind w:left="708"/>
        <w:jc w:val="both"/>
        <w:rPr>
          <w:rFonts w:ascii="Arial" w:hAnsi="Arial" w:cs="Arial"/>
          <w:b/>
        </w:rPr>
      </w:pPr>
    </w:p>
    <w:p w:rsidR="001F7E2B" w:rsidRDefault="001F7E2B" w:rsidP="001F7E2B">
      <w:pPr>
        <w:spacing w:after="0" w:line="240" w:lineRule="auto"/>
        <w:ind w:left="708"/>
        <w:jc w:val="both"/>
        <w:rPr>
          <w:rFonts w:ascii="Arial" w:hAnsi="Arial" w:cs="Arial"/>
          <w:b/>
          <w:sz w:val="20"/>
          <w:szCs w:val="20"/>
        </w:rPr>
      </w:pPr>
    </w:p>
    <w:p w:rsidR="000C2E34" w:rsidRPr="001F7E2B" w:rsidRDefault="001F7E2B" w:rsidP="001F7E2B">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16703C" w:rsidRPr="002A7CA9" w:rsidRDefault="0016703C" w:rsidP="000C2E34">
      <w:pPr>
        <w:pStyle w:val="Textosinformato"/>
        <w:jc w:val="both"/>
        <w:rPr>
          <w:rFonts w:ascii="Arial" w:hAnsi="Arial" w:cs="Arial"/>
          <w:b/>
        </w:rPr>
      </w:pPr>
      <w:r w:rsidRPr="002A7CA9">
        <w:rPr>
          <w:rFonts w:ascii="Arial" w:hAnsi="Arial" w:cs="Arial"/>
          <w:b/>
        </w:rPr>
        <w:t>ARTÍCULO 13.-</w:t>
      </w:r>
      <w:r w:rsidRPr="002A7CA9">
        <w:rPr>
          <w:rFonts w:ascii="Arial" w:hAnsi="Arial" w:cs="Arial"/>
        </w:rPr>
        <w:t xml:space="preserve"> El Consejo se reunirá válidamente con la asistencia de la mitad más uno de sus miembros, </w:t>
      </w:r>
      <w:r w:rsidRPr="002A7CA9">
        <w:rPr>
          <w:rFonts w:ascii="Arial" w:hAnsi="Arial" w:cs="Arial"/>
          <w:b/>
        </w:rPr>
        <w:t>entre los que deberá estar quien sea titular de la Presidencia del Consejo</w:t>
      </w:r>
      <w:r w:rsidRPr="002A7CA9">
        <w:rPr>
          <w:rFonts w:ascii="Arial" w:hAnsi="Arial" w:cs="Arial"/>
        </w:rPr>
        <w:t xml:space="preserve">, y sus resoluciones se tomarán por mayoría de votos </w:t>
      </w:r>
      <w:r w:rsidRPr="002A7CA9">
        <w:rPr>
          <w:rFonts w:ascii="Arial" w:hAnsi="Arial" w:cs="Arial"/>
          <w:b/>
        </w:rPr>
        <w:t>de quienes estén</w:t>
      </w:r>
      <w:r w:rsidRPr="002A7CA9">
        <w:rPr>
          <w:rFonts w:ascii="Arial" w:hAnsi="Arial" w:cs="Arial"/>
        </w:rPr>
        <w:t xml:space="preserve"> presentes, teniendo </w:t>
      </w:r>
      <w:r w:rsidRPr="002A7CA9">
        <w:rPr>
          <w:rFonts w:ascii="Arial" w:hAnsi="Arial" w:cs="Arial"/>
          <w:b/>
        </w:rPr>
        <w:t>la Presidencia</w:t>
      </w:r>
      <w:r w:rsidRPr="002A7CA9">
        <w:rPr>
          <w:rFonts w:ascii="Arial" w:hAnsi="Arial" w:cs="Arial"/>
        </w:rPr>
        <w:t xml:space="preserve"> voto de calidad, para el caso de empate.</w:t>
      </w:r>
      <w:r w:rsidRPr="002A7CA9">
        <w:rPr>
          <w:rFonts w:ascii="Arial" w:hAnsi="Arial" w:cs="Arial"/>
          <w:b/>
        </w:rPr>
        <w:t xml:space="preserve"> </w:t>
      </w:r>
    </w:p>
    <w:p w:rsidR="0016703C" w:rsidRPr="002A7CA9" w:rsidRDefault="0016703C" w:rsidP="000C2E34">
      <w:pPr>
        <w:pStyle w:val="Textosinformato"/>
        <w:jc w:val="both"/>
        <w:rPr>
          <w:rFonts w:ascii="Arial" w:hAnsi="Arial" w:cs="Arial"/>
          <w:b/>
        </w:rPr>
      </w:pPr>
    </w:p>
    <w:p w:rsidR="001F7E2B" w:rsidRDefault="001F7E2B" w:rsidP="001F7E2B">
      <w:pPr>
        <w:spacing w:after="0" w:line="240" w:lineRule="auto"/>
        <w:ind w:left="708"/>
        <w:jc w:val="both"/>
        <w:rPr>
          <w:rFonts w:ascii="Arial" w:hAnsi="Arial" w:cs="Arial"/>
          <w:b/>
          <w:sz w:val="20"/>
          <w:szCs w:val="20"/>
        </w:rPr>
      </w:pPr>
    </w:p>
    <w:p w:rsidR="000C2E34" w:rsidRPr="001F7E2B" w:rsidRDefault="001F7E2B" w:rsidP="001F7E2B">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16703C" w:rsidRPr="002A7CA9" w:rsidRDefault="0016703C" w:rsidP="00BE65D3">
      <w:pPr>
        <w:pStyle w:val="Textosinformato"/>
        <w:jc w:val="both"/>
        <w:rPr>
          <w:rFonts w:ascii="Arial" w:hAnsi="Arial" w:cs="Arial"/>
          <w:b/>
        </w:rPr>
      </w:pPr>
      <w:r w:rsidRPr="002A7CA9">
        <w:rPr>
          <w:rFonts w:ascii="Arial" w:hAnsi="Arial" w:cs="Arial"/>
          <w:b/>
        </w:rPr>
        <w:t>ARTÍCULO 13 BIS.- Son obligaciones de quienes forman parte del Consejo, las siguientes:</w:t>
      </w:r>
    </w:p>
    <w:p w:rsidR="0016703C" w:rsidRPr="002A7CA9" w:rsidRDefault="0016703C" w:rsidP="00BE65D3">
      <w:pPr>
        <w:pStyle w:val="Textosinformato"/>
        <w:numPr>
          <w:ilvl w:val="0"/>
          <w:numId w:val="26"/>
        </w:numPr>
        <w:ind w:left="709"/>
        <w:jc w:val="both"/>
        <w:rPr>
          <w:rFonts w:ascii="Arial" w:hAnsi="Arial" w:cs="Arial"/>
          <w:b/>
        </w:rPr>
      </w:pPr>
      <w:r w:rsidRPr="002A7CA9">
        <w:rPr>
          <w:rFonts w:ascii="Arial" w:hAnsi="Arial" w:cs="Arial"/>
          <w:b/>
        </w:rPr>
        <w:t>Asistir puntualmente a las sesiones convocadas por la Secretaría Técnica;</w:t>
      </w:r>
    </w:p>
    <w:p w:rsidR="0016703C" w:rsidRPr="002A7CA9" w:rsidRDefault="0016703C" w:rsidP="00BE65D3">
      <w:pPr>
        <w:pStyle w:val="Textosinformato"/>
        <w:numPr>
          <w:ilvl w:val="0"/>
          <w:numId w:val="26"/>
        </w:numPr>
        <w:ind w:left="709"/>
        <w:jc w:val="both"/>
        <w:rPr>
          <w:rFonts w:ascii="Arial" w:hAnsi="Arial" w:cs="Arial"/>
          <w:b/>
        </w:rPr>
      </w:pPr>
      <w:r w:rsidRPr="002A7CA9">
        <w:rPr>
          <w:rFonts w:ascii="Arial" w:hAnsi="Arial" w:cs="Arial"/>
          <w:b/>
        </w:rPr>
        <w:t>Guardar y respetar los acuerdos tomados en el Consejo;</w:t>
      </w:r>
    </w:p>
    <w:p w:rsidR="0016703C" w:rsidRPr="002A7CA9" w:rsidRDefault="0016703C" w:rsidP="00BE65D3">
      <w:pPr>
        <w:pStyle w:val="Textosinformato"/>
        <w:numPr>
          <w:ilvl w:val="0"/>
          <w:numId w:val="26"/>
        </w:numPr>
        <w:ind w:left="709"/>
        <w:jc w:val="both"/>
        <w:rPr>
          <w:rFonts w:ascii="Arial" w:hAnsi="Arial" w:cs="Arial"/>
          <w:b/>
        </w:rPr>
      </w:pPr>
      <w:r w:rsidRPr="002A7CA9">
        <w:rPr>
          <w:rFonts w:ascii="Arial" w:hAnsi="Arial" w:cs="Arial"/>
          <w:b/>
        </w:rPr>
        <w:t>Manejar con discreción la información que obtengan dentro de las sesiones del Consejo;</w:t>
      </w:r>
    </w:p>
    <w:p w:rsidR="0016703C" w:rsidRPr="002A7CA9" w:rsidRDefault="0016703C" w:rsidP="00BE65D3">
      <w:pPr>
        <w:pStyle w:val="Textosinformato"/>
        <w:numPr>
          <w:ilvl w:val="0"/>
          <w:numId w:val="26"/>
        </w:numPr>
        <w:ind w:left="709"/>
        <w:jc w:val="both"/>
        <w:rPr>
          <w:rFonts w:ascii="Arial" w:hAnsi="Arial" w:cs="Arial"/>
          <w:b/>
        </w:rPr>
      </w:pPr>
      <w:r w:rsidRPr="002A7CA9">
        <w:rPr>
          <w:rFonts w:ascii="Arial" w:hAnsi="Arial" w:cs="Arial"/>
          <w:b/>
        </w:rPr>
        <w:t>Conducirse con verdad en las participaciones, exposiciones, comentarios, y demás información, que viertan al Consejo;</w:t>
      </w:r>
    </w:p>
    <w:p w:rsidR="0016703C" w:rsidRPr="002A7CA9" w:rsidRDefault="0016703C" w:rsidP="00BE65D3">
      <w:pPr>
        <w:pStyle w:val="Textosinformato"/>
        <w:numPr>
          <w:ilvl w:val="0"/>
          <w:numId w:val="26"/>
        </w:numPr>
        <w:ind w:left="709"/>
        <w:jc w:val="both"/>
        <w:rPr>
          <w:rFonts w:ascii="Arial" w:hAnsi="Arial" w:cs="Arial"/>
          <w:b/>
        </w:rPr>
      </w:pPr>
      <w:r w:rsidRPr="002A7CA9">
        <w:rPr>
          <w:rFonts w:ascii="Arial" w:hAnsi="Arial" w:cs="Arial"/>
          <w:b/>
        </w:rPr>
        <w:t>Actuar dentro del Consejo y fuera del mismo en asuntos relacionados con éste, con probidad, esmero y honradez;</w:t>
      </w:r>
    </w:p>
    <w:p w:rsidR="0016703C" w:rsidRPr="002A7CA9" w:rsidRDefault="0016703C" w:rsidP="00BE65D3">
      <w:pPr>
        <w:pStyle w:val="Textosinformato"/>
        <w:numPr>
          <w:ilvl w:val="0"/>
          <w:numId w:val="26"/>
        </w:numPr>
        <w:ind w:left="709"/>
        <w:jc w:val="both"/>
        <w:rPr>
          <w:rFonts w:ascii="Arial" w:hAnsi="Arial" w:cs="Arial"/>
          <w:b/>
        </w:rPr>
      </w:pPr>
      <w:r w:rsidRPr="002A7CA9">
        <w:rPr>
          <w:rFonts w:ascii="Arial" w:hAnsi="Arial" w:cs="Arial"/>
          <w:b/>
        </w:rPr>
        <w:t>Procurar que no se comprometa la autonomía y postura del Consejo;</w:t>
      </w:r>
    </w:p>
    <w:p w:rsidR="0016703C" w:rsidRPr="002A7CA9" w:rsidRDefault="0016703C" w:rsidP="00BE65D3">
      <w:pPr>
        <w:numPr>
          <w:ilvl w:val="0"/>
          <w:numId w:val="26"/>
        </w:numPr>
        <w:autoSpaceDE w:val="0"/>
        <w:autoSpaceDN w:val="0"/>
        <w:adjustRightInd w:val="0"/>
        <w:spacing w:after="0" w:line="240" w:lineRule="auto"/>
        <w:ind w:left="709"/>
        <w:jc w:val="both"/>
        <w:rPr>
          <w:rFonts w:ascii="Arial" w:hAnsi="Arial" w:cs="Arial"/>
          <w:b/>
          <w:sz w:val="20"/>
          <w:szCs w:val="20"/>
          <w:lang w:eastAsia="es-MX"/>
        </w:rPr>
      </w:pPr>
      <w:r w:rsidRPr="002A7CA9">
        <w:rPr>
          <w:rFonts w:ascii="Arial" w:hAnsi="Arial" w:cs="Arial"/>
          <w:b/>
          <w:sz w:val="20"/>
          <w:szCs w:val="20"/>
          <w:lang w:eastAsia="es-MX"/>
        </w:rPr>
        <w:t>Proporcionar la información que se requiera para colaborar en el logro de los objetivos del Consejo;</w:t>
      </w:r>
    </w:p>
    <w:p w:rsidR="0016703C" w:rsidRPr="002A7CA9" w:rsidRDefault="0016703C" w:rsidP="00BE65D3">
      <w:pPr>
        <w:numPr>
          <w:ilvl w:val="0"/>
          <w:numId w:val="26"/>
        </w:numPr>
        <w:autoSpaceDE w:val="0"/>
        <w:autoSpaceDN w:val="0"/>
        <w:adjustRightInd w:val="0"/>
        <w:spacing w:after="0" w:line="240" w:lineRule="auto"/>
        <w:ind w:left="709"/>
        <w:jc w:val="both"/>
        <w:rPr>
          <w:rFonts w:ascii="Arial" w:hAnsi="Arial" w:cs="Arial"/>
          <w:b/>
          <w:sz w:val="20"/>
          <w:szCs w:val="20"/>
          <w:lang w:eastAsia="es-MX"/>
        </w:rPr>
      </w:pPr>
      <w:r w:rsidRPr="002A7CA9">
        <w:rPr>
          <w:rFonts w:ascii="Arial" w:hAnsi="Arial" w:cs="Arial"/>
          <w:b/>
          <w:sz w:val="20"/>
          <w:szCs w:val="20"/>
          <w:lang w:eastAsia="es-MX"/>
        </w:rPr>
        <w:t>Dar seguimiento y evaluar los resultados, las metas y objetivos planteados ante el Consejo;</w:t>
      </w:r>
    </w:p>
    <w:p w:rsidR="0016703C" w:rsidRPr="002A7CA9" w:rsidRDefault="0016703C" w:rsidP="00BE65D3">
      <w:pPr>
        <w:numPr>
          <w:ilvl w:val="0"/>
          <w:numId w:val="26"/>
        </w:numPr>
        <w:autoSpaceDE w:val="0"/>
        <w:autoSpaceDN w:val="0"/>
        <w:adjustRightInd w:val="0"/>
        <w:spacing w:after="0" w:line="240" w:lineRule="auto"/>
        <w:ind w:left="709"/>
        <w:jc w:val="both"/>
        <w:rPr>
          <w:rFonts w:ascii="Arial" w:hAnsi="Arial" w:cs="Arial"/>
          <w:b/>
          <w:sz w:val="20"/>
          <w:szCs w:val="20"/>
          <w:lang w:eastAsia="es-MX"/>
        </w:rPr>
      </w:pPr>
      <w:r w:rsidRPr="002A7CA9">
        <w:rPr>
          <w:rFonts w:ascii="Arial" w:hAnsi="Arial" w:cs="Arial"/>
          <w:b/>
          <w:sz w:val="20"/>
          <w:szCs w:val="20"/>
          <w:lang w:eastAsia="es-MX"/>
        </w:rPr>
        <w:t>Procurar que, en los casos de renuncia o inasistencia de algún consejero, sea nombrado un nuevo representante de la instancia correspondiente en los términos del presente reglamento;</w:t>
      </w:r>
    </w:p>
    <w:p w:rsidR="0016703C" w:rsidRPr="002A7CA9" w:rsidRDefault="0016703C" w:rsidP="00BE65D3">
      <w:pPr>
        <w:numPr>
          <w:ilvl w:val="0"/>
          <w:numId w:val="26"/>
        </w:numPr>
        <w:autoSpaceDE w:val="0"/>
        <w:autoSpaceDN w:val="0"/>
        <w:adjustRightInd w:val="0"/>
        <w:spacing w:after="0" w:line="240" w:lineRule="auto"/>
        <w:ind w:left="709"/>
        <w:jc w:val="both"/>
        <w:rPr>
          <w:rFonts w:ascii="Arial" w:hAnsi="Arial" w:cs="Arial"/>
          <w:b/>
          <w:sz w:val="20"/>
          <w:szCs w:val="20"/>
          <w:lang w:eastAsia="es-MX"/>
        </w:rPr>
      </w:pPr>
      <w:r w:rsidRPr="002A7CA9">
        <w:rPr>
          <w:rFonts w:ascii="Arial" w:hAnsi="Arial" w:cs="Arial"/>
          <w:b/>
          <w:sz w:val="20"/>
          <w:szCs w:val="20"/>
          <w:lang w:eastAsia="es-MX"/>
        </w:rPr>
        <w:t>Valorar periódicamente el resultado de las actividades del Consejo;</w:t>
      </w:r>
    </w:p>
    <w:p w:rsidR="0016703C" w:rsidRPr="002A7CA9" w:rsidRDefault="0016703C" w:rsidP="00BE65D3">
      <w:pPr>
        <w:numPr>
          <w:ilvl w:val="0"/>
          <w:numId w:val="26"/>
        </w:numPr>
        <w:autoSpaceDE w:val="0"/>
        <w:autoSpaceDN w:val="0"/>
        <w:adjustRightInd w:val="0"/>
        <w:spacing w:after="0" w:line="240" w:lineRule="auto"/>
        <w:ind w:left="709"/>
        <w:jc w:val="both"/>
        <w:rPr>
          <w:rFonts w:ascii="Arial" w:hAnsi="Arial" w:cs="Arial"/>
          <w:b/>
          <w:sz w:val="20"/>
          <w:szCs w:val="20"/>
          <w:lang w:eastAsia="es-MX"/>
        </w:rPr>
      </w:pPr>
      <w:r w:rsidRPr="002A7CA9">
        <w:rPr>
          <w:rFonts w:ascii="Arial" w:hAnsi="Arial" w:cs="Arial"/>
          <w:b/>
          <w:sz w:val="20"/>
          <w:szCs w:val="20"/>
          <w:lang w:eastAsia="es-MX"/>
        </w:rPr>
        <w:t xml:space="preserve">Difundir a sus representados los acuerdos a que se llegue en el Consejo; y </w:t>
      </w:r>
    </w:p>
    <w:p w:rsidR="0016703C" w:rsidRPr="002A7CA9" w:rsidRDefault="0016703C" w:rsidP="00BE65D3">
      <w:pPr>
        <w:pStyle w:val="Textosinformato"/>
        <w:ind w:left="709"/>
        <w:jc w:val="both"/>
        <w:rPr>
          <w:rFonts w:ascii="Arial" w:hAnsi="Arial" w:cs="Arial"/>
          <w:b/>
        </w:rPr>
      </w:pPr>
      <w:r w:rsidRPr="002A7CA9">
        <w:rPr>
          <w:rFonts w:ascii="Arial" w:hAnsi="Arial" w:cs="Arial"/>
          <w:b/>
          <w:lang w:eastAsia="es-MX"/>
        </w:rPr>
        <w:t>Apoyar el trabajo de difusión de las actividades del Consejo.</w:t>
      </w:r>
      <w:r w:rsidRPr="002A7CA9">
        <w:rPr>
          <w:rFonts w:ascii="Arial" w:hAnsi="Arial" w:cs="Arial"/>
          <w:b/>
        </w:rPr>
        <w:t xml:space="preserve"> </w:t>
      </w:r>
    </w:p>
    <w:p w:rsidR="0016703C" w:rsidRDefault="0016703C" w:rsidP="0016703C">
      <w:pPr>
        <w:pStyle w:val="Textosinformato"/>
        <w:ind w:left="708"/>
        <w:jc w:val="both"/>
        <w:rPr>
          <w:rFonts w:ascii="Arial" w:hAnsi="Arial" w:cs="Arial"/>
          <w:b/>
        </w:rPr>
      </w:pPr>
    </w:p>
    <w:p w:rsidR="00BF7243" w:rsidRDefault="00BF7243" w:rsidP="0016703C">
      <w:pPr>
        <w:pStyle w:val="Textosinformato"/>
        <w:ind w:left="708"/>
        <w:jc w:val="both"/>
        <w:rPr>
          <w:rFonts w:ascii="Arial" w:hAnsi="Arial" w:cs="Arial"/>
          <w:b/>
        </w:rPr>
      </w:pPr>
    </w:p>
    <w:p w:rsidR="00BF7243" w:rsidRPr="002A7CA9" w:rsidRDefault="00BF7243" w:rsidP="0016703C">
      <w:pPr>
        <w:pStyle w:val="Textosinformato"/>
        <w:ind w:left="708"/>
        <w:jc w:val="both"/>
        <w:rPr>
          <w:rFonts w:ascii="Arial" w:hAnsi="Arial" w:cs="Arial"/>
          <w:b/>
        </w:rPr>
      </w:pPr>
    </w:p>
    <w:p w:rsidR="001F7E2B" w:rsidRDefault="001F7E2B" w:rsidP="001F7E2B">
      <w:pPr>
        <w:spacing w:after="0" w:line="240" w:lineRule="auto"/>
        <w:ind w:left="708"/>
        <w:jc w:val="both"/>
        <w:rPr>
          <w:rFonts w:ascii="Arial" w:hAnsi="Arial" w:cs="Arial"/>
          <w:b/>
          <w:sz w:val="20"/>
          <w:szCs w:val="20"/>
        </w:rPr>
      </w:pPr>
    </w:p>
    <w:p w:rsidR="000C2E34" w:rsidRPr="001F7E2B" w:rsidRDefault="001F7E2B" w:rsidP="001F7E2B">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16703C" w:rsidRPr="002A7CA9" w:rsidRDefault="0016703C" w:rsidP="000C2E34">
      <w:pPr>
        <w:pStyle w:val="Textosinformato"/>
        <w:jc w:val="both"/>
        <w:rPr>
          <w:rFonts w:ascii="Arial" w:hAnsi="Arial" w:cs="Arial"/>
          <w:b/>
        </w:rPr>
      </w:pPr>
      <w:r w:rsidRPr="002A7CA9">
        <w:rPr>
          <w:rFonts w:ascii="Arial" w:hAnsi="Arial" w:cs="Arial"/>
          <w:b/>
        </w:rPr>
        <w:t>ARTÍCULO 13 TER.- Son atribuciones y obligaciones de la Secretaría Técnica, las siguientes:</w:t>
      </w:r>
    </w:p>
    <w:p w:rsidR="0016703C" w:rsidRPr="002A7CA9" w:rsidRDefault="0016703C" w:rsidP="00BE65D3">
      <w:pPr>
        <w:pStyle w:val="Textosinformato"/>
        <w:numPr>
          <w:ilvl w:val="0"/>
          <w:numId w:val="27"/>
        </w:numPr>
        <w:ind w:left="426" w:hanging="142"/>
        <w:jc w:val="both"/>
        <w:rPr>
          <w:rFonts w:ascii="Arial" w:hAnsi="Arial" w:cs="Arial"/>
          <w:b/>
        </w:rPr>
      </w:pPr>
      <w:r w:rsidRPr="002A7CA9">
        <w:rPr>
          <w:rFonts w:ascii="Arial" w:hAnsi="Arial" w:cs="Arial"/>
          <w:b/>
        </w:rPr>
        <w:t>Proponer al Consejo metodologías y dinámicas de grupo, para fomentar el funcionamiento adecuado de dicho órgano;</w:t>
      </w:r>
    </w:p>
    <w:p w:rsidR="0016703C" w:rsidRPr="002A7CA9" w:rsidRDefault="0016703C" w:rsidP="00BE65D3">
      <w:pPr>
        <w:pStyle w:val="Textosinformato"/>
        <w:numPr>
          <w:ilvl w:val="0"/>
          <w:numId w:val="27"/>
        </w:numPr>
        <w:ind w:left="426" w:hanging="142"/>
        <w:jc w:val="both"/>
        <w:rPr>
          <w:rFonts w:ascii="Arial" w:hAnsi="Arial" w:cs="Arial"/>
          <w:b/>
        </w:rPr>
      </w:pPr>
      <w:r w:rsidRPr="002A7CA9">
        <w:rPr>
          <w:rFonts w:ascii="Arial" w:hAnsi="Arial" w:cs="Arial"/>
          <w:b/>
        </w:rPr>
        <w:t>Convocar a las reuniones del Consejo, informándoles a sus miembros del orden del día, así como del día, la hora y el lugar para que tenga verificativo la misma;</w:t>
      </w:r>
    </w:p>
    <w:p w:rsidR="0016703C" w:rsidRPr="002A7CA9" w:rsidRDefault="0016703C" w:rsidP="00BE65D3">
      <w:pPr>
        <w:pStyle w:val="Textosinformato"/>
        <w:numPr>
          <w:ilvl w:val="0"/>
          <w:numId w:val="27"/>
        </w:numPr>
        <w:ind w:left="426" w:hanging="142"/>
        <w:jc w:val="both"/>
        <w:rPr>
          <w:rFonts w:ascii="Arial" w:hAnsi="Arial" w:cs="Arial"/>
          <w:b/>
        </w:rPr>
      </w:pPr>
      <w:r w:rsidRPr="002A7CA9">
        <w:rPr>
          <w:rFonts w:ascii="Arial" w:hAnsi="Arial" w:cs="Arial"/>
          <w:b/>
        </w:rPr>
        <w:t>Revisar al inicio de las sesiones e informar a quien sea titular de la Presidencia del quórum de la reunión y que éste sea al menos de la mitad más de uno de quienes integran el Consejo;</w:t>
      </w:r>
    </w:p>
    <w:p w:rsidR="0016703C" w:rsidRPr="002A7CA9" w:rsidRDefault="0016703C" w:rsidP="00BE65D3">
      <w:pPr>
        <w:pStyle w:val="Textosinformato"/>
        <w:numPr>
          <w:ilvl w:val="0"/>
          <w:numId w:val="27"/>
        </w:numPr>
        <w:ind w:left="426" w:hanging="142"/>
        <w:jc w:val="both"/>
        <w:rPr>
          <w:rFonts w:ascii="Arial" w:hAnsi="Arial" w:cs="Arial"/>
          <w:b/>
        </w:rPr>
      </w:pPr>
      <w:r w:rsidRPr="002A7CA9">
        <w:rPr>
          <w:rFonts w:ascii="Arial" w:hAnsi="Arial" w:cs="Arial"/>
          <w:b/>
        </w:rPr>
        <w:t>Levantar el acta respectiva de los acuerdos tomados, misma que firmarán quienes hayan participado en la reunión;</w:t>
      </w:r>
    </w:p>
    <w:p w:rsidR="0016703C" w:rsidRPr="002A7CA9" w:rsidRDefault="0016703C" w:rsidP="00BE65D3">
      <w:pPr>
        <w:pStyle w:val="Textosinformato"/>
        <w:numPr>
          <w:ilvl w:val="0"/>
          <w:numId w:val="27"/>
        </w:numPr>
        <w:ind w:left="426" w:hanging="142"/>
        <w:jc w:val="both"/>
        <w:rPr>
          <w:rFonts w:ascii="Arial" w:hAnsi="Arial" w:cs="Arial"/>
          <w:b/>
        </w:rPr>
      </w:pPr>
      <w:r w:rsidRPr="002A7CA9">
        <w:rPr>
          <w:rFonts w:ascii="Arial" w:hAnsi="Arial" w:cs="Arial"/>
          <w:b/>
        </w:rPr>
        <w:t>Anexar a las Convocatorias del Consejo, el acta de la reunión anterior, para su previo análisis;</w:t>
      </w:r>
    </w:p>
    <w:p w:rsidR="0016703C" w:rsidRPr="002A7CA9" w:rsidRDefault="0016703C" w:rsidP="00BE65D3">
      <w:pPr>
        <w:pStyle w:val="Textosinformato"/>
        <w:numPr>
          <w:ilvl w:val="0"/>
          <w:numId w:val="27"/>
        </w:numPr>
        <w:ind w:left="426" w:hanging="142"/>
        <w:jc w:val="both"/>
        <w:rPr>
          <w:rFonts w:ascii="Arial" w:hAnsi="Arial" w:cs="Arial"/>
          <w:b/>
        </w:rPr>
      </w:pPr>
      <w:r w:rsidRPr="002A7CA9">
        <w:rPr>
          <w:rFonts w:ascii="Arial" w:hAnsi="Arial" w:cs="Arial"/>
          <w:b/>
        </w:rPr>
        <w:t xml:space="preserve">Anexar a las Convocatorias del Consejo, los documentos que se requieran para llevar a cabo las reuniones de manera ágil; </w:t>
      </w:r>
    </w:p>
    <w:p w:rsidR="0016703C" w:rsidRPr="002A7CA9" w:rsidRDefault="0016703C" w:rsidP="00BE65D3">
      <w:pPr>
        <w:pStyle w:val="Textosinformato"/>
        <w:numPr>
          <w:ilvl w:val="0"/>
          <w:numId w:val="27"/>
        </w:numPr>
        <w:ind w:left="426" w:hanging="142"/>
        <w:jc w:val="both"/>
        <w:rPr>
          <w:rFonts w:ascii="Arial" w:hAnsi="Arial" w:cs="Arial"/>
          <w:b/>
        </w:rPr>
      </w:pPr>
      <w:r w:rsidRPr="002A7CA9">
        <w:rPr>
          <w:rFonts w:ascii="Arial" w:hAnsi="Arial" w:cs="Arial"/>
          <w:b/>
        </w:rPr>
        <w:t>Presentar periódicamente los avances de los puntos de acuerdo del Consejo que le corresponden; y</w:t>
      </w:r>
    </w:p>
    <w:p w:rsidR="000C2E34" w:rsidRPr="004A1A84" w:rsidRDefault="0016703C" w:rsidP="004A1A84">
      <w:pPr>
        <w:numPr>
          <w:ilvl w:val="0"/>
          <w:numId w:val="26"/>
        </w:numPr>
        <w:autoSpaceDE w:val="0"/>
        <w:autoSpaceDN w:val="0"/>
        <w:adjustRightInd w:val="0"/>
        <w:spacing w:after="0" w:line="240" w:lineRule="auto"/>
        <w:ind w:left="426" w:hanging="142"/>
        <w:jc w:val="both"/>
        <w:rPr>
          <w:rFonts w:ascii="Arial" w:hAnsi="Arial" w:cs="Arial"/>
          <w:b/>
          <w:sz w:val="20"/>
          <w:szCs w:val="20"/>
          <w:lang w:eastAsia="es-MX"/>
        </w:rPr>
      </w:pPr>
      <w:r w:rsidRPr="002A7CA9">
        <w:rPr>
          <w:rFonts w:ascii="Arial" w:hAnsi="Arial" w:cs="Arial"/>
          <w:b/>
          <w:sz w:val="20"/>
          <w:szCs w:val="20"/>
        </w:rPr>
        <w:t>Las demás que le confiera el Consejo y demás instrumentos jurídicos.</w:t>
      </w:r>
    </w:p>
    <w:p w:rsidR="000C2E34" w:rsidRDefault="000C2E34" w:rsidP="0016703C">
      <w:pPr>
        <w:spacing w:after="0" w:line="240" w:lineRule="auto"/>
        <w:ind w:left="708"/>
        <w:jc w:val="center"/>
        <w:rPr>
          <w:rFonts w:ascii="Arial" w:hAnsi="Arial" w:cs="Arial"/>
          <w:b/>
          <w:sz w:val="20"/>
          <w:szCs w:val="20"/>
        </w:rPr>
      </w:pPr>
    </w:p>
    <w:p w:rsidR="001F7E2B" w:rsidRDefault="001F7E2B" w:rsidP="001F7E2B">
      <w:pPr>
        <w:spacing w:after="0" w:line="240" w:lineRule="auto"/>
        <w:ind w:left="708"/>
        <w:jc w:val="both"/>
        <w:rPr>
          <w:rFonts w:ascii="Arial" w:hAnsi="Arial" w:cs="Arial"/>
          <w:b/>
          <w:sz w:val="20"/>
          <w:szCs w:val="20"/>
        </w:rPr>
      </w:pPr>
    </w:p>
    <w:p w:rsidR="001F7E2B" w:rsidRDefault="001F7E2B" w:rsidP="001F7E2B">
      <w:pPr>
        <w:spacing w:after="0" w:line="240" w:lineRule="auto"/>
        <w:jc w:val="center"/>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0C2E34" w:rsidRPr="002A7CA9" w:rsidRDefault="0016703C" w:rsidP="004A1A84">
      <w:pPr>
        <w:spacing w:after="0" w:line="240" w:lineRule="auto"/>
        <w:ind w:left="708"/>
        <w:jc w:val="center"/>
        <w:rPr>
          <w:rFonts w:ascii="Arial" w:hAnsi="Arial" w:cs="Arial"/>
          <w:b/>
          <w:sz w:val="20"/>
          <w:szCs w:val="20"/>
        </w:rPr>
      </w:pPr>
      <w:r w:rsidRPr="002A7CA9">
        <w:rPr>
          <w:rFonts w:ascii="Arial" w:hAnsi="Arial" w:cs="Arial"/>
          <w:b/>
          <w:sz w:val="20"/>
          <w:szCs w:val="20"/>
        </w:rPr>
        <w:t>CAPÍTULO IV</w:t>
      </w:r>
    </w:p>
    <w:p w:rsidR="0016703C" w:rsidRDefault="0016703C" w:rsidP="0016703C">
      <w:pPr>
        <w:autoSpaceDE w:val="0"/>
        <w:autoSpaceDN w:val="0"/>
        <w:adjustRightInd w:val="0"/>
        <w:spacing w:after="0" w:line="240" w:lineRule="auto"/>
        <w:ind w:left="708"/>
        <w:jc w:val="center"/>
        <w:rPr>
          <w:rFonts w:ascii="Arial" w:hAnsi="Arial" w:cs="Arial"/>
          <w:b/>
          <w:sz w:val="20"/>
          <w:szCs w:val="20"/>
        </w:rPr>
      </w:pPr>
      <w:r w:rsidRPr="002A7CA9">
        <w:rPr>
          <w:rFonts w:ascii="Arial" w:hAnsi="Arial" w:cs="Arial"/>
          <w:b/>
          <w:sz w:val="20"/>
          <w:szCs w:val="20"/>
        </w:rPr>
        <w:t>DE LAS ZONAS DE DESARROLLO TURÍSTICO SUSTENTABLE DEL MUNICIPIO</w:t>
      </w:r>
    </w:p>
    <w:p w:rsidR="000C2E34" w:rsidRDefault="000C2E34" w:rsidP="0016703C">
      <w:pPr>
        <w:autoSpaceDE w:val="0"/>
        <w:autoSpaceDN w:val="0"/>
        <w:adjustRightInd w:val="0"/>
        <w:spacing w:after="0" w:line="240" w:lineRule="auto"/>
        <w:ind w:left="708"/>
        <w:jc w:val="center"/>
        <w:rPr>
          <w:rFonts w:ascii="Arial" w:hAnsi="Arial" w:cs="Arial"/>
          <w:b/>
          <w:sz w:val="20"/>
          <w:szCs w:val="20"/>
        </w:rPr>
      </w:pPr>
    </w:p>
    <w:p w:rsidR="000C2E34" w:rsidRPr="002A7CA9" w:rsidRDefault="000C2E34" w:rsidP="0016703C">
      <w:pPr>
        <w:autoSpaceDE w:val="0"/>
        <w:autoSpaceDN w:val="0"/>
        <w:adjustRightInd w:val="0"/>
        <w:spacing w:after="0" w:line="240" w:lineRule="auto"/>
        <w:ind w:left="708"/>
        <w:jc w:val="center"/>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6703C"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16703C" w:rsidRPr="002A7CA9" w:rsidRDefault="0016703C" w:rsidP="000C2E34">
      <w:pPr>
        <w:spacing w:after="0" w:line="240" w:lineRule="auto"/>
        <w:jc w:val="both"/>
        <w:rPr>
          <w:rFonts w:ascii="Arial" w:hAnsi="Arial" w:cs="Arial"/>
          <w:b/>
          <w:sz w:val="20"/>
          <w:szCs w:val="20"/>
        </w:rPr>
      </w:pPr>
      <w:r w:rsidRPr="002A7CA9">
        <w:rPr>
          <w:rFonts w:ascii="Arial" w:hAnsi="Arial" w:cs="Arial"/>
          <w:b/>
          <w:sz w:val="20"/>
          <w:szCs w:val="20"/>
        </w:rPr>
        <w:t>ARTÍCULO 14.-</w:t>
      </w:r>
      <w:r w:rsidRPr="002A7CA9">
        <w:rPr>
          <w:rFonts w:ascii="Arial" w:hAnsi="Arial" w:cs="Arial"/>
          <w:sz w:val="20"/>
          <w:szCs w:val="20"/>
        </w:rPr>
        <w:t xml:space="preserve"> </w:t>
      </w:r>
      <w:r w:rsidRPr="002A7CA9">
        <w:rPr>
          <w:rFonts w:ascii="Arial" w:hAnsi="Arial" w:cs="Arial"/>
          <w:b/>
          <w:sz w:val="20"/>
          <w:szCs w:val="20"/>
        </w:rPr>
        <w:t>De conformidad con la Ley de Turismo del Estado de Colima y demás disposiciones legales aplicables, podrán ser consideradas como Zonas de Desarrollo Turístico Sustentable del Municipio, aquellas que, por sus características naturales, ecológicas, históricas o culturales, constituyan un atractivo turístico y que coadyuven al desarrollo de la región, o las que por motivo de algún desastre natural necesiten su reactivación.</w:t>
      </w:r>
    </w:p>
    <w:p w:rsidR="0016703C" w:rsidRPr="002A7CA9" w:rsidRDefault="0016703C" w:rsidP="000C2E34">
      <w:pPr>
        <w:spacing w:after="0" w:line="240" w:lineRule="auto"/>
        <w:rPr>
          <w:rFonts w:ascii="Arial" w:hAnsi="Arial" w:cs="Arial"/>
          <w:sz w:val="20"/>
          <w:szCs w:val="20"/>
        </w:rPr>
      </w:pPr>
    </w:p>
    <w:p w:rsidR="0016703C" w:rsidRPr="002A7CA9" w:rsidRDefault="0016703C" w:rsidP="000C2E34">
      <w:pPr>
        <w:spacing w:after="0" w:line="240" w:lineRule="auto"/>
        <w:jc w:val="both"/>
        <w:rPr>
          <w:rFonts w:ascii="Arial" w:hAnsi="Arial" w:cs="Arial"/>
          <w:b/>
          <w:sz w:val="20"/>
          <w:szCs w:val="20"/>
        </w:rPr>
      </w:pPr>
      <w:r w:rsidRPr="002A7CA9">
        <w:rPr>
          <w:rFonts w:ascii="Arial" w:hAnsi="Arial" w:cs="Arial"/>
          <w:sz w:val="20"/>
          <w:szCs w:val="20"/>
        </w:rPr>
        <w:t xml:space="preserve">La Dirección, </w:t>
      </w:r>
      <w:r w:rsidRPr="002A7CA9">
        <w:rPr>
          <w:rFonts w:ascii="Arial" w:hAnsi="Arial" w:cs="Arial"/>
          <w:b/>
          <w:sz w:val="20"/>
          <w:szCs w:val="20"/>
        </w:rPr>
        <w:t>con base en</w:t>
      </w:r>
      <w:r w:rsidRPr="002A7CA9">
        <w:rPr>
          <w:rFonts w:ascii="Arial" w:hAnsi="Arial" w:cs="Arial"/>
          <w:sz w:val="20"/>
          <w:szCs w:val="20"/>
        </w:rPr>
        <w:t xml:space="preserve"> las propuestas del Consejo Consultivo Turístico del </w:t>
      </w:r>
      <w:r w:rsidRPr="002A7CA9">
        <w:rPr>
          <w:rFonts w:ascii="Arial" w:hAnsi="Arial" w:cs="Arial"/>
          <w:b/>
          <w:sz w:val="20"/>
          <w:szCs w:val="20"/>
        </w:rPr>
        <w:t>Municipio</w:t>
      </w:r>
      <w:r w:rsidRPr="002A7CA9">
        <w:rPr>
          <w:rFonts w:ascii="Arial" w:hAnsi="Arial" w:cs="Arial"/>
          <w:sz w:val="20"/>
          <w:szCs w:val="20"/>
        </w:rPr>
        <w:t xml:space="preserve">, planteará al Ayuntamiento </w:t>
      </w:r>
      <w:r w:rsidRPr="002A7CA9">
        <w:rPr>
          <w:rFonts w:ascii="Arial" w:hAnsi="Arial" w:cs="Arial"/>
          <w:b/>
          <w:sz w:val="20"/>
          <w:szCs w:val="20"/>
        </w:rPr>
        <w:t>el proyecto de</w:t>
      </w:r>
      <w:r w:rsidRPr="002A7CA9">
        <w:rPr>
          <w:rFonts w:ascii="Arial" w:hAnsi="Arial" w:cs="Arial"/>
          <w:sz w:val="20"/>
          <w:szCs w:val="20"/>
        </w:rPr>
        <w:t xml:space="preserve"> </w:t>
      </w:r>
      <w:r w:rsidRPr="002A7CA9">
        <w:rPr>
          <w:rFonts w:ascii="Arial" w:hAnsi="Arial" w:cs="Arial"/>
          <w:b/>
          <w:sz w:val="20"/>
          <w:szCs w:val="20"/>
        </w:rPr>
        <w:t>declaratoria de Zona</w:t>
      </w:r>
      <w:r w:rsidRPr="002A7CA9">
        <w:rPr>
          <w:rFonts w:ascii="Arial" w:hAnsi="Arial" w:cs="Arial"/>
          <w:sz w:val="20"/>
          <w:szCs w:val="20"/>
        </w:rPr>
        <w:t xml:space="preserve"> de Desarrollo Turístico </w:t>
      </w:r>
      <w:r w:rsidRPr="002A7CA9">
        <w:rPr>
          <w:rFonts w:ascii="Arial" w:hAnsi="Arial" w:cs="Arial"/>
          <w:b/>
          <w:bCs/>
          <w:sz w:val="20"/>
          <w:szCs w:val="20"/>
        </w:rPr>
        <w:t>Sustentable</w:t>
      </w:r>
      <w:r w:rsidRPr="002A7CA9">
        <w:rPr>
          <w:rFonts w:ascii="Arial" w:hAnsi="Arial" w:cs="Arial"/>
          <w:sz w:val="20"/>
          <w:szCs w:val="20"/>
        </w:rPr>
        <w:t xml:space="preserve"> </w:t>
      </w:r>
      <w:r w:rsidRPr="002A7CA9">
        <w:rPr>
          <w:rFonts w:ascii="Arial" w:hAnsi="Arial" w:cs="Arial"/>
          <w:b/>
          <w:sz w:val="20"/>
          <w:szCs w:val="20"/>
        </w:rPr>
        <w:t>del Municipio</w:t>
      </w:r>
      <w:r w:rsidRPr="002A7CA9">
        <w:rPr>
          <w:rFonts w:ascii="Arial" w:hAnsi="Arial" w:cs="Arial"/>
          <w:sz w:val="20"/>
          <w:szCs w:val="20"/>
        </w:rPr>
        <w:t xml:space="preserve">, el que las analizará, y en caso de aprobarlas, </w:t>
      </w:r>
      <w:r w:rsidRPr="002A7CA9">
        <w:rPr>
          <w:rFonts w:ascii="Arial" w:hAnsi="Arial" w:cs="Arial"/>
          <w:b/>
          <w:sz w:val="20"/>
          <w:szCs w:val="20"/>
        </w:rPr>
        <w:t xml:space="preserve">podrán presentarse ante la Secretaría de Turismo del Gobierno Federal, de conformidad con el artículo 31 y 54 de la Ley General de Turismo. </w:t>
      </w:r>
    </w:p>
    <w:p w:rsidR="0016703C" w:rsidRPr="002A7CA9" w:rsidRDefault="0016703C" w:rsidP="000C2E34">
      <w:pPr>
        <w:spacing w:after="0" w:line="240" w:lineRule="auto"/>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0C2E34" w:rsidRDefault="00100EE9" w:rsidP="000C2E34">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16703C" w:rsidRPr="002A7CA9" w:rsidRDefault="0016703C" w:rsidP="000C2E34">
      <w:pPr>
        <w:spacing w:after="0" w:line="240" w:lineRule="auto"/>
        <w:jc w:val="both"/>
        <w:rPr>
          <w:rFonts w:ascii="Arial" w:hAnsi="Arial" w:cs="Arial"/>
          <w:sz w:val="20"/>
          <w:szCs w:val="20"/>
        </w:rPr>
      </w:pPr>
      <w:r w:rsidRPr="002A7CA9">
        <w:rPr>
          <w:rFonts w:ascii="Arial" w:hAnsi="Arial" w:cs="Arial"/>
          <w:b/>
          <w:sz w:val="20"/>
          <w:szCs w:val="20"/>
        </w:rPr>
        <w:t>ARTÍCULO 15.-</w:t>
      </w:r>
      <w:r w:rsidRPr="002A7CA9">
        <w:rPr>
          <w:rFonts w:ascii="Arial" w:hAnsi="Arial" w:cs="Arial"/>
          <w:sz w:val="20"/>
          <w:szCs w:val="20"/>
        </w:rPr>
        <w:t xml:space="preserve"> </w:t>
      </w:r>
      <w:r w:rsidRPr="002A7CA9">
        <w:rPr>
          <w:rFonts w:ascii="Arial" w:hAnsi="Arial" w:cs="Arial"/>
          <w:b/>
          <w:sz w:val="20"/>
          <w:szCs w:val="20"/>
        </w:rPr>
        <w:t>De conformidad con La Ley General de Turismo y su Reglamento, las</w:t>
      </w:r>
      <w:r w:rsidRPr="002A7CA9">
        <w:rPr>
          <w:rFonts w:ascii="Arial" w:hAnsi="Arial" w:cs="Arial"/>
          <w:sz w:val="20"/>
          <w:szCs w:val="20"/>
        </w:rPr>
        <w:t xml:space="preserve"> </w:t>
      </w:r>
      <w:r w:rsidRPr="002A7CA9">
        <w:rPr>
          <w:rFonts w:ascii="Arial" w:hAnsi="Arial" w:cs="Arial"/>
          <w:b/>
          <w:sz w:val="20"/>
          <w:szCs w:val="20"/>
        </w:rPr>
        <w:t>propuestas de Zona de Desarrollo Turístico Sustentable del Municipio, deberán contener lo siguiente</w:t>
      </w:r>
      <w:r w:rsidRPr="002A7CA9">
        <w:rPr>
          <w:rFonts w:ascii="Arial" w:hAnsi="Arial" w:cs="Arial"/>
          <w:sz w:val="20"/>
          <w:szCs w:val="20"/>
        </w:rPr>
        <w:t>:</w:t>
      </w:r>
    </w:p>
    <w:p w:rsidR="0016703C" w:rsidRPr="002A7CA9" w:rsidRDefault="0016703C" w:rsidP="0016703C">
      <w:pPr>
        <w:spacing w:after="0" w:line="240" w:lineRule="auto"/>
        <w:ind w:left="708"/>
        <w:jc w:val="both"/>
        <w:rPr>
          <w:rFonts w:ascii="Arial" w:hAnsi="Arial" w:cs="Arial"/>
          <w:sz w:val="20"/>
          <w:szCs w:val="20"/>
        </w:rPr>
      </w:pPr>
    </w:p>
    <w:p w:rsidR="0016703C" w:rsidRPr="002A7CA9" w:rsidRDefault="0016703C" w:rsidP="00BE65D3">
      <w:pPr>
        <w:pStyle w:val="Texto"/>
        <w:numPr>
          <w:ilvl w:val="0"/>
          <w:numId w:val="28"/>
        </w:numPr>
        <w:spacing w:after="0" w:line="240" w:lineRule="auto"/>
        <w:ind w:left="567" w:hanging="567"/>
        <w:rPr>
          <w:rFonts w:cs="Arial"/>
          <w:b/>
          <w:sz w:val="20"/>
          <w:lang w:val="es-MX"/>
        </w:rPr>
      </w:pPr>
      <w:r w:rsidRPr="002A7CA9">
        <w:rPr>
          <w:rFonts w:cs="Arial"/>
          <w:b/>
          <w:sz w:val="20"/>
          <w:lang w:val="es-MX"/>
        </w:rPr>
        <w:t>Las consideraciones y los motivos que justifican la declaratoria de una superficie determinada del territorio municipal, como Zona de Desarrollo Turístico Sustentable;</w:t>
      </w:r>
    </w:p>
    <w:p w:rsidR="0016703C" w:rsidRPr="002A7CA9" w:rsidRDefault="0016703C" w:rsidP="00BE65D3">
      <w:pPr>
        <w:pStyle w:val="Texto"/>
        <w:numPr>
          <w:ilvl w:val="0"/>
          <w:numId w:val="28"/>
        </w:numPr>
        <w:spacing w:after="0" w:line="240" w:lineRule="auto"/>
        <w:ind w:left="567" w:hanging="567"/>
        <w:rPr>
          <w:rFonts w:cs="Arial"/>
          <w:b/>
          <w:sz w:val="20"/>
          <w:lang w:val="es-MX"/>
        </w:rPr>
      </w:pPr>
      <w:r w:rsidRPr="002A7CA9">
        <w:rPr>
          <w:rFonts w:cs="Arial"/>
          <w:b/>
          <w:sz w:val="20"/>
          <w:lang w:val="es-MX"/>
        </w:rPr>
        <w:t>La denominación y clasificación de la zona constituida;</w:t>
      </w:r>
    </w:p>
    <w:p w:rsidR="0016703C" w:rsidRPr="002A7CA9" w:rsidRDefault="0016703C" w:rsidP="00BE65D3">
      <w:pPr>
        <w:pStyle w:val="Texto"/>
        <w:numPr>
          <w:ilvl w:val="0"/>
          <w:numId w:val="28"/>
        </w:numPr>
        <w:spacing w:after="0" w:line="240" w:lineRule="auto"/>
        <w:ind w:left="567" w:hanging="567"/>
        <w:rPr>
          <w:rFonts w:cs="Arial"/>
          <w:b/>
          <w:sz w:val="20"/>
          <w:lang w:val="es-MX"/>
        </w:rPr>
      </w:pPr>
      <w:r w:rsidRPr="002A7CA9">
        <w:rPr>
          <w:rFonts w:cs="Arial"/>
          <w:b/>
          <w:sz w:val="20"/>
          <w:lang w:val="es-MX"/>
        </w:rPr>
        <w:t>La ubicación de la zona constituida, en la que se indique la Entidad Federativa, el Municipio, así como la población correspondiente;</w:t>
      </w:r>
    </w:p>
    <w:p w:rsidR="0016703C" w:rsidRPr="002A7CA9" w:rsidRDefault="0016703C" w:rsidP="00BE65D3">
      <w:pPr>
        <w:pStyle w:val="Texto"/>
        <w:numPr>
          <w:ilvl w:val="0"/>
          <w:numId w:val="28"/>
        </w:numPr>
        <w:spacing w:after="0" w:line="240" w:lineRule="auto"/>
        <w:ind w:left="567" w:hanging="567"/>
        <w:rPr>
          <w:rFonts w:cs="Arial"/>
          <w:b/>
          <w:sz w:val="20"/>
          <w:lang w:val="es-MX"/>
        </w:rPr>
      </w:pPr>
      <w:r w:rsidRPr="002A7CA9">
        <w:rPr>
          <w:rFonts w:cs="Arial"/>
          <w:b/>
          <w:sz w:val="20"/>
          <w:lang w:val="es-MX"/>
        </w:rPr>
        <w:t>La superficie, polígono y delimitación georreferenciada de la zona constituida, así como los medios gráficos en los que se hagan constar, para lo cual se podrán utilizar de referencia los ordenamientos normativos aplicables en materia estadística y geográfica;</w:t>
      </w:r>
    </w:p>
    <w:p w:rsidR="0016703C" w:rsidRPr="002A7CA9" w:rsidRDefault="0016703C" w:rsidP="00BE65D3">
      <w:pPr>
        <w:pStyle w:val="Texto"/>
        <w:numPr>
          <w:ilvl w:val="0"/>
          <w:numId w:val="28"/>
        </w:numPr>
        <w:spacing w:after="0" w:line="240" w:lineRule="auto"/>
        <w:ind w:left="567" w:hanging="567"/>
        <w:rPr>
          <w:rFonts w:cs="Arial"/>
          <w:b/>
          <w:sz w:val="20"/>
          <w:lang w:val="es-MX"/>
        </w:rPr>
      </w:pPr>
      <w:r w:rsidRPr="002A7CA9">
        <w:rPr>
          <w:rFonts w:cs="Arial"/>
          <w:b/>
          <w:sz w:val="20"/>
          <w:lang w:val="es-MX"/>
        </w:rPr>
        <w:t>La descripción de las características naturales y culturales que integren el Atractivo Turístico de la zona constituida, incluidos sus paisajes natural y urbano;</w:t>
      </w:r>
    </w:p>
    <w:p w:rsidR="0016703C" w:rsidRPr="002A7CA9" w:rsidRDefault="0016703C" w:rsidP="00BE65D3">
      <w:pPr>
        <w:pStyle w:val="Texto"/>
        <w:numPr>
          <w:ilvl w:val="0"/>
          <w:numId w:val="28"/>
        </w:numPr>
        <w:spacing w:after="0" w:line="240" w:lineRule="auto"/>
        <w:ind w:left="567" w:hanging="567"/>
        <w:rPr>
          <w:rFonts w:cs="Arial"/>
          <w:b/>
          <w:sz w:val="20"/>
          <w:lang w:val="es-MX"/>
        </w:rPr>
      </w:pPr>
      <w:r w:rsidRPr="002A7CA9">
        <w:rPr>
          <w:rFonts w:cs="Arial"/>
          <w:b/>
          <w:sz w:val="20"/>
          <w:lang w:val="es-MX"/>
        </w:rPr>
        <w:t>La determinación de las Actividades y Servicios Turísticos específicos que se podrán realizar en la zona constituida cumpliendo con los ordenamientos jurídicos ambientales aplicables;</w:t>
      </w:r>
    </w:p>
    <w:p w:rsidR="0016703C" w:rsidRPr="002A7CA9" w:rsidRDefault="0016703C" w:rsidP="00BE65D3">
      <w:pPr>
        <w:pStyle w:val="Texto"/>
        <w:numPr>
          <w:ilvl w:val="0"/>
          <w:numId w:val="28"/>
        </w:numPr>
        <w:spacing w:after="0" w:line="240" w:lineRule="auto"/>
        <w:ind w:left="567" w:hanging="567"/>
        <w:rPr>
          <w:rFonts w:cs="Arial"/>
          <w:b/>
          <w:sz w:val="20"/>
          <w:lang w:val="es-MX"/>
        </w:rPr>
      </w:pPr>
      <w:r w:rsidRPr="002A7CA9">
        <w:rPr>
          <w:rFonts w:cs="Arial"/>
          <w:b/>
          <w:sz w:val="20"/>
          <w:lang w:val="es-MX"/>
        </w:rPr>
        <w:lastRenderedPageBreak/>
        <w:t>La mención de los programas en materia ambiental y de asentamientos humanos que resulten aplicables en la zona constituida; y</w:t>
      </w:r>
    </w:p>
    <w:p w:rsidR="0016703C" w:rsidRPr="002A7CA9" w:rsidRDefault="0016703C" w:rsidP="00BE65D3">
      <w:pPr>
        <w:pStyle w:val="Texto"/>
        <w:numPr>
          <w:ilvl w:val="0"/>
          <w:numId w:val="28"/>
        </w:numPr>
        <w:spacing w:after="0" w:line="240" w:lineRule="auto"/>
        <w:ind w:left="567" w:hanging="567"/>
        <w:rPr>
          <w:rFonts w:cs="Arial"/>
          <w:b/>
          <w:sz w:val="20"/>
        </w:rPr>
      </w:pPr>
      <w:r w:rsidRPr="002A7CA9">
        <w:rPr>
          <w:rFonts w:cs="Arial"/>
          <w:b/>
          <w:sz w:val="20"/>
          <w:lang w:val="es-MX"/>
        </w:rPr>
        <w:t>La congruencia con lo establecido en el Programa de Ordenamiento Turístico General del Territorio, emitido por el Titular del Ejecutivo Federal, una vez que éste sea publicado.</w:t>
      </w:r>
      <w:r w:rsidRPr="002A7CA9">
        <w:rPr>
          <w:rFonts w:cs="Arial"/>
          <w:b/>
          <w:sz w:val="20"/>
        </w:rPr>
        <w:t xml:space="preserve"> </w:t>
      </w:r>
    </w:p>
    <w:p w:rsidR="0016703C" w:rsidRPr="002A7CA9" w:rsidRDefault="0016703C" w:rsidP="0016703C">
      <w:pPr>
        <w:spacing w:after="0" w:line="240" w:lineRule="auto"/>
        <w:ind w:left="708" w:hanging="567"/>
        <w:jc w:val="both"/>
        <w:rPr>
          <w:rFonts w:ascii="Arial" w:hAnsi="Arial" w:cs="Arial"/>
          <w:b/>
          <w:sz w:val="20"/>
          <w:szCs w:val="20"/>
        </w:rPr>
      </w:pPr>
    </w:p>
    <w:p w:rsidR="0016703C" w:rsidRPr="002A7CA9" w:rsidRDefault="0016703C" w:rsidP="000C2E34">
      <w:pPr>
        <w:spacing w:after="0" w:line="240" w:lineRule="auto"/>
        <w:jc w:val="both"/>
        <w:rPr>
          <w:rFonts w:ascii="Arial" w:hAnsi="Arial" w:cs="Arial"/>
          <w:b/>
          <w:sz w:val="20"/>
          <w:szCs w:val="20"/>
        </w:rPr>
      </w:pPr>
      <w:r w:rsidRPr="002A7CA9">
        <w:rPr>
          <w:rFonts w:ascii="Arial" w:hAnsi="Arial" w:cs="Arial"/>
          <w:b/>
          <w:sz w:val="20"/>
          <w:szCs w:val="20"/>
        </w:rPr>
        <w:t>El proyecto de Acuerdo que contenga la Declaratoria de Zona de Desarrollo Turístico Sustentable del Municipio, que emitirá el H. Cabildo, deberá cumplir con los lineamientos establecidos en La Ley General de Turismo y su Reglamento.</w:t>
      </w:r>
    </w:p>
    <w:p w:rsidR="0016703C" w:rsidRPr="002A7CA9" w:rsidRDefault="0016703C" w:rsidP="000C2E34">
      <w:pPr>
        <w:spacing w:after="0" w:line="240" w:lineRule="auto"/>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0C2E34" w:rsidRDefault="00100EE9" w:rsidP="000C2E34">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16703C" w:rsidRPr="002A7CA9" w:rsidRDefault="0016703C" w:rsidP="000C2E34">
      <w:pPr>
        <w:spacing w:after="0" w:line="240" w:lineRule="auto"/>
        <w:jc w:val="both"/>
        <w:rPr>
          <w:rFonts w:ascii="Arial" w:hAnsi="Arial" w:cs="Arial"/>
          <w:b/>
          <w:sz w:val="20"/>
          <w:szCs w:val="20"/>
        </w:rPr>
      </w:pPr>
      <w:r w:rsidRPr="002A7CA9">
        <w:rPr>
          <w:rFonts w:ascii="Arial" w:hAnsi="Arial" w:cs="Arial"/>
          <w:b/>
          <w:sz w:val="20"/>
          <w:szCs w:val="20"/>
        </w:rPr>
        <w:t>ARTÍCULO 16.-</w:t>
      </w:r>
      <w:r w:rsidRPr="002A7CA9">
        <w:rPr>
          <w:rFonts w:ascii="Arial" w:hAnsi="Arial" w:cs="Arial"/>
          <w:sz w:val="20"/>
          <w:szCs w:val="20"/>
        </w:rPr>
        <w:t xml:space="preserve"> Para la conservación, mantenimiento, fortalecimiento y crecimiento de las Zonas de Desarrollo Turístico </w:t>
      </w:r>
      <w:r w:rsidRPr="002A7CA9">
        <w:rPr>
          <w:rFonts w:ascii="Arial" w:hAnsi="Arial" w:cs="Arial"/>
          <w:b/>
          <w:bCs/>
          <w:sz w:val="20"/>
          <w:szCs w:val="20"/>
        </w:rPr>
        <w:t>Sustentable</w:t>
      </w:r>
      <w:r w:rsidRPr="002A7CA9">
        <w:rPr>
          <w:rFonts w:ascii="Arial" w:hAnsi="Arial" w:cs="Arial"/>
          <w:sz w:val="20"/>
          <w:szCs w:val="20"/>
        </w:rPr>
        <w:t xml:space="preserve"> </w:t>
      </w:r>
      <w:r w:rsidRPr="002A7CA9">
        <w:rPr>
          <w:rFonts w:ascii="Arial" w:hAnsi="Arial" w:cs="Arial"/>
          <w:b/>
          <w:sz w:val="20"/>
          <w:szCs w:val="20"/>
        </w:rPr>
        <w:t>del Municipio</w:t>
      </w:r>
      <w:r w:rsidRPr="002A7CA9">
        <w:rPr>
          <w:rFonts w:ascii="Arial" w:hAnsi="Arial" w:cs="Arial"/>
          <w:sz w:val="20"/>
          <w:szCs w:val="20"/>
        </w:rPr>
        <w:t xml:space="preserve">, la Dirección apoyará con programas anuales las acciones de inversión. El Consejo </w:t>
      </w:r>
      <w:r w:rsidRPr="002A7CA9">
        <w:rPr>
          <w:rFonts w:ascii="Arial" w:hAnsi="Arial" w:cs="Arial"/>
          <w:b/>
          <w:sz w:val="20"/>
          <w:szCs w:val="20"/>
        </w:rPr>
        <w:t>Consultivo</w:t>
      </w:r>
      <w:r w:rsidRPr="002A7CA9">
        <w:rPr>
          <w:rFonts w:ascii="Arial" w:hAnsi="Arial" w:cs="Arial"/>
          <w:sz w:val="20"/>
          <w:szCs w:val="20"/>
        </w:rPr>
        <w:t xml:space="preserve"> solicitará la incorporación de las mismas en el Plan Municipal de Desarrollo, así como el apoyo respectivo en los programas y acciones de </w:t>
      </w:r>
      <w:r w:rsidRPr="002A7CA9">
        <w:rPr>
          <w:rFonts w:ascii="Arial" w:hAnsi="Arial" w:cs="Arial"/>
          <w:b/>
          <w:sz w:val="20"/>
          <w:szCs w:val="20"/>
        </w:rPr>
        <w:t>los Gobiernos Estatal y Federal</w:t>
      </w:r>
      <w:r w:rsidRPr="002A7CA9">
        <w:rPr>
          <w:rFonts w:ascii="Arial" w:hAnsi="Arial" w:cs="Arial"/>
          <w:sz w:val="20"/>
          <w:szCs w:val="20"/>
        </w:rPr>
        <w:t>, según sea el caso.</w:t>
      </w:r>
    </w:p>
    <w:p w:rsidR="0016703C" w:rsidRDefault="0016703C" w:rsidP="000C2E34">
      <w:pPr>
        <w:spacing w:after="0" w:line="240" w:lineRule="auto"/>
        <w:jc w:val="center"/>
        <w:rPr>
          <w:rFonts w:ascii="Arial" w:hAnsi="Arial" w:cs="Arial"/>
          <w:b/>
          <w:sz w:val="20"/>
          <w:szCs w:val="20"/>
        </w:rPr>
      </w:pPr>
    </w:p>
    <w:p w:rsidR="00100EE9" w:rsidRPr="002A7CA9" w:rsidRDefault="00100EE9" w:rsidP="000C2E34">
      <w:pPr>
        <w:spacing w:after="0" w:line="240" w:lineRule="auto"/>
        <w:jc w:val="center"/>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0C2E34" w:rsidRDefault="00100EE9" w:rsidP="00100EE9">
      <w:pPr>
        <w:spacing w:after="0" w:line="240" w:lineRule="auto"/>
        <w:jc w:val="center"/>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0C2E34" w:rsidRPr="002A7CA9" w:rsidRDefault="0016703C" w:rsidP="004A1A84">
      <w:pPr>
        <w:spacing w:after="0" w:line="240" w:lineRule="auto"/>
        <w:ind w:left="708"/>
        <w:jc w:val="center"/>
        <w:rPr>
          <w:rFonts w:ascii="Arial" w:hAnsi="Arial" w:cs="Arial"/>
          <w:b/>
          <w:sz w:val="20"/>
          <w:szCs w:val="20"/>
        </w:rPr>
      </w:pPr>
      <w:r w:rsidRPr="002A7CA9">
        <w:rPr>
          <w:rFonts w:ascii="Arial" w:hAnsi="Arial" w:cs="Arial"/>
          <w:b/>
          <w:sz w:val="20"/>
          <w:szCs w:val="20"/>
        </w:rPr>
        <w:t>CAPÍTULO V</w:t>
      </w:r>
    </w:p>
    <w:p w:rsidR="0016703C" w:rsidRDefault="0016703C" w:rsidP="0016703C">
      <w:pPr>
        <w:spacing w:after="0" w:line="240" w:lineRule="auto"/>
        <w:ind w:left="708"/>
        <w:jc w:val="center"/>
        <w:rPr>
          <w:rFonts w:ascii="Arial" w:hAnsi="Arial" w:cs="Arial"/>
          <w:b/>
          <w:sz w:val="20"/>
          <w:szCs w:val="20"/>
        </w:rPr>
      </w:pPr>
      <w:r w:rsidRPr="002A7CA9">
        <w:rPr>
          <w:rFonts w:ascii="Arial" w:hAnsi="Arial" w:cs="Arial"/>
          <w:b/>
          <w:sz w:val="20"/>
          <w:szCs w:val="20"/>
        </w:rPr>
        <w:t>DE LOS DIVERSOS TIPOS DE TURISMO</w:t>
      </w:r>
    </w:p>
    <w:p w:rsidR="000C2E34" w:rsidRPr="002A7CA9" w:rsidRDefault="000C2E34" w:rsidP="0016703C">
      <w:pPr>
        <w:spacing w:after="0" w:line="240" w:lineRule="auto"/>
        <w:ind w:left="708"/>
        <w:jc w:val="center"/>
        <w:rPr>
          <w:rFonts w:ascii="Arial" w:hAnsi="Arial" w:cs="Arial"/>
          <w:b/>
          <w:sz w:val="20"/>
          <w:szCs w:val="20"/>
        </w:rPr>
      </w:pPr>
    </w:p>
    <w:p w:rsidR="0016703C" w:rsidRDefault="0016703C" w:rsidP="0016703C">
      <w:pPr>
        <w:spacing w:after="0" w:line="240" w:lineRule="auto"/>
        <w:ind w:left="70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0C2E34"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16703C" w:rsidRPr="002A7CA9" w:rsidRDefault="0016703C" w:rsidP="000C2E34">
      <w:pPr>
        <w:framePr w:hSpace="141" w:wrap="around" w:vAnchor="text" w:hAnchor="text" w:xAlign="center" w:y="1"/>
        <w:spacing w:after="0" w:line="240" w:lineRule="auto"/>
        <w:suppressOverlap/>
        <w:jc w:val="both"/>
        <w:rPr>
          <w:rFonts w:ascii="Arial" w:hAnsi="Arial" w:cs="Arial"/>
          <w:sz w:val="20"/>
          <w:szCs w:val="20"/>
        </w:rPr>
      </w:pPr>
      <w:r w:rsidRPr="002A7CA9">
        <w:rPr>
          <w:rFonts w:ascii="Arial" w:hAnsi="Arial" w:cs="Arial"/>
          <w:b/>
          <w:sz w:val="20"/>
          <w:szCs w:val="20"/>
        </w:rPr>
        <w:t>ARTÍCULO 17.-</w:t>
      </w:r>
      <w:r w:rsidRPr="002A7CA9">
        <w:rPr>
          <w:rFonts w:ascii="Arial" w:hAnsi="Arial" w:cs="Arial"/>
          <w:sz w:val="20"/>
          <w:szCs w:val="20"/>
        </w:rPr>
        <w:t xml:space="preserve"> Con el objeto de fortalecer la Oferta Turística del Municipio de Colima y detectar oportunidades de crecimiento del sector turístico, esta actividad se clasifica como sigue:</w:t>
      </w:r>
    </w:p>
    <w:p w:rsidR="0016703C" w:rsidRPr="002A7CA9" w:rsidRDefault="0016703C" w:rsidP="0016703C">
      <w:pPr>
        <w:framePr w:hSpace="141" w:wrap="around" w:vAnchor="text" w:hAnchor="text" w:xAlign="center" w:y="1"/>
        <w:spacing w:after="0" w:line="240" w:lineRule="auto"/>
        <w:ind w:left="708"/>
        <w:suppressOverlap/>
        <w:jc w:val="both"/>
        <w:rPr>
          <w:rFonts w:ascii="Arial" w:hAnsi="Arial" w:cs="Arial"/>
          <w:sz w:val="20"/>
          <w:szCs w:val="20"/>
        </w:rPr>
      </w:pPr>
    </w:p>
    <w:p w:rsidR="0016703C" w:rsidRDefault="0016703C" w:rsidP="00BE65D3">
      <w:pPr>
        <w:pStyle w:val="Prrafodelista"/>
        <w:framePr w:hSpace="141" w:wrap="around" w:vAnchor="text" w:hAnchor="text" w:xAlign="center" w:y="1"/>
        <w:numPr>
          <w:ilvl w:val="0"/>
          <w:numId w:val="29"/>
        </w:numPr>
        <w:spacing w:after="0" w:line="240" w:lineRule="auto"/>
        <w:ind w:left="567"/>
        <w:contextualSpacing w:val="0"/>
        <w:suppressOverlap/>
        <w:jc w:val="both"/>
        <w:rPr>
          <w:rFonts w:ascii="Arial" w:hAnsi="Arial" w:cs="Arial"/>
          <w:sz w:val="20"/>
          <w:szCs w:val="20"/>
        </w:rPr>
      </w:pPr>
      <w:r w:rsidRPr="002A7CA9">
        <w:rPr>
          <w:rFonts w:ascii="Arial" w:hAnsi="Arial" w:cs="Arial"/>
          <w:b/>
          <w:sz w:val="20"/>
          <w:szCs w:val="20"/>
        </w:rPr>
        <w:t>TURISMO SOCIAL:</w:t>
      </w:r>
      <w:r w:rsidRPr="002A7CA9">
        <w:rPr>
          <w:rFonts w:ascii="Arial" w:hAnsi="Arial" w:cs="Arial"/>
          <w:sz w:val="20"/>
          <w:szCs w:val="20"/>
        </w:rPr>
        <w:t xml:space="preserve"> Comprende todos aquellos instrumentos y medios, a través de los cuales se otorgan facilidades para que las personas de recursos limitados viajen con fines recreativos, </w:t>
      </w:r>
      <w:r w:rsidRPr="002A7CA9">
        <w:rPr>
          <w:rFonts w:ascii="Arial" w:hAnsi="Arial" w:cs="Arial"/>
          <w:b/>
          <w:sz w:val="20"/>
          <w:szCs w:val="20"/>
        </w:rPr>
        <w:t>deportivos, educativos y culturales</w:t>
      </w:r>
      <w:r w:rsidRPr="002A7CA9">
        <w:rPr>
          <w:rFonts w:ascii="Arial" w:hAnsi="Arial" w:cs="Arial"/>
          <w:sz w:val="20"/>
          <w:szCs w:val="20"/>
        </w:rPr>
        <w:t xml:space="preserve"> en condiciones adecuadas de economía, seguridad y comodidad;</w:t>
      </w:r>
    </w:p>
    <w:p w:rsidR="000C2E34" w:rsidRPr="002A7CA9" w:rsidRDefault="000C2E34" w:rsidP="00BE65D3">
      <w:pPr>
        <w:pStyle w:val="Prrafodelista"/>
        <w:framePr w:hSpace="141" w:wrap="around" w:vAnchor="text" w:hAnchor="text" w:xAlign="center" w:y="1"/>
        <w:spacing w:after="0" w:line="240" w:lineRule="auto"/>
        <w:ind w:left="567"/>
        <w:contextualSpacing w:val="0"/>
        <w:suppressOverlap/>
        <w:jc w:val="both"/>
        <w:rPr>
          <w:rFonts w:ascii="Arial" w:hAnsi="Arial" w:cs="Arial"/>
          <w:sz w:val="20"/>
          <w:szCs w:val="20"/>
        </w:rPr>
      </w:pPr>
    </w:p>
    <w:p w:rsidR="0016703C" w:rsidRPr="002A7CA9" w:rsidRDefault="0016703C" w:rsidP="00BE65D3">
      <w:pPr>
        <w:pStyle w:val="Prrafodelista"/>
        <w:framePr w:hSpace="141" w:wrap="around" w:vAnchor="text" w:hAnchor="text" w:xAlign="center" w:y="1"/>
        <w:numPr>
          <w:ilvl w:val="0"/>
          <w:numId w:val="29"/>
        </w:numPr>
        <w:spacing w:after="0" w:line="240" w:lineRule="auto"/>
        <w:ind w:left="567"/>
        <w:contextualSpacing w:val="0"/>
        <w:suppressOverlap/>
        <w:jc w:val="both"/>
        <w:rPr>
          <w:rFonts w:ascii="Arial" w:hAnsi="Arial" w:cs="Arial"/>
          <w:b/>
          <w:sz w:val="20"/>
          <w:szCs w:val="20"/>
        </w:rPr>
      </w:pPr>
      <w:r w:rsidRPr="002A7CA9">
        <w:rPr>
          <w:rFonts w:ascii="Arial" w:hAnsi="Arial" w:cs="Arial"/>
          <w:b/>
          <w:sz w:val="20"/>
          <w:szCs w:val="20"/>
        </w:rPr>
        <w:t>TURISMO DE NATURALEZA: Conforme a la Ley de Turismo del Estado de Colima, se clasifica en:</w:t>
      </w:r>
    </w:p>
    <w:p w:rsidR="0016703C" w:rsidRPr="002A7CA9" w:rsidRDefault="0016703C" w:rsidP="00BE65D3">
      <w:pPr>
        <w:pStyle w:val="Prrafodelista"/>
        <w:framePr w:hSpace="141" w:wrap="around" w:vAnchor="text" w:hAnchor="text" w:xAlign="center" w:y="1"/>
        <w:spacing w:after="0" w:line="240" w:lineRule="auto"/>
        <w:ind w:left="567"/>
        <w:contextualSpacing w:val="0"/>
        <w:suppressOverlap/>
        <w:jc w:val="both"/>
        <w:rPr>
          <w:rFonts w:ascii="Arial" w:hAnsi="Arial" w:cs="Arial"/>
          <w:b/>
          <w:sz w:val="20"/>
          <w:szCs w:val="20"/>
        </w:rPr>
      </w:pPr>
    </w:p>
    <w:p w:rsidR="0016703C" w:rsidRPr="002A7CA9" w:rsidRDefault="0016703C" w:rsidP="00BE65D3">
      <w:pPr>
        <w:pStyle w:val="Prrafodelista"/>
        <w:spacing w:after="0" w:line="240" w:lineRule="auto"/>
        <w:ind w:left="567"/>
        <w:contextualSpacing w:val="0"/>
        <w:jc w:val="both"/>
        <w:rPr>
          <w:rFonts w:ascii="Arial" w:hAnsi="Arial" w:cs="Arial"/>
          <w:b/>
          <w:sz w:val="20"/>
          <w:szCs w:val="20"/>
        </w:rPr>
      </w:pPr>
      <w:r w:rsidRPr="002A7CA9">
        <w:rPr>
          <w:rFonts w:ascii="Arial" w:hAnsi="Arial" w:cs="Arial"/>
          <w:b/>
          <w:sz w:val="20"/>
          <w:szCs w:val="20"/>
        </w:rPr>
        <w:t>a) Ecoturismo: Es el turismo de naturaleza donde los viajes tienen como fin, el realizar actividades de apreciación y conocimiento de la naturaleza a través del contacto con la misma, pudiendo realizar las siguientes actividades: taller de educación ambiental, observación de ecosistemas, fauna, fenómenos y atractivos especiales de la naturaleza, flora, fósiles, geológica, sideral, safari fotográfico, senderismo interpretativo, participación en programas de rescate de flora y fauna, participación en proyectos de investigación biológica;</w:t>
      </w:r>
    </w:p>
    <w:p w:rsidR="0016703C" w:rsidRPr="002A7CA9" w:rsidRDefault="0016703C" w:rsidP="00BE65D3">
      <w:pPr>
        <w:pStyle w:val="Prrafodelista"/>
        <w:spacing w:after="0" w:line="240" w:lineRule="auto"/>
        <w:ind w:left="567"/>
        <w:contextualSpacing w:val="0"/>
        <w:jc w:val="both"/>
        <w:rPr>
          <w:rFonts w:ascii="Arial" w:hAnsi="Arial" w:cs="Arial"/>
          <w:b/>
          <w:sz w:val="20"/>
          <w:szCs w:val="20"/>
        </w:rPr>
      </w:pPr>
    </w:p>
    <w:p w:rsidR="0016703C" w:rsidRPr="002A7CA9" w:rsidRDefault="0016703C" w:rsidP="00BE65D3">
      <w:pPr>
        <w:pStyle w:val="Prrafodelista"/>
        <w:spacing w:after="0" w:line="240" w:lineRule="auto"/>
        <w:ind w:left="567"/>
        <w:contextualSpacing w:val="0"/>
        <w:jc w:val="both"/>
        <w:rPr>
          <w:rFonts w:ascii="Arial" w:hAnsi="Arial" w:cs="Arial"/>
          <w:b/>
          <w:sz w:val="20"/>
          <w:szCs w:val="20"/>
        </w:rPr>
      </w:pPr>
      <w:r w:rsidRPr="002A7CA9">
        <w:rPr>
          <w:rFonts w:ascii="Arial" w:hAnsi="Arial" w:cs="Arial"/>
          <w:b/>
          <w:sz w:val="20"/>
          <w:szCs w:val="20"/>
        </w:rPr>
        <w:t xml:space="preserve">b) Turismo de Aventura: Es el turismo de naturaleza que considera a los viajes como fin de realizar actividades recreativas asociadas a desafíos impuestos por la naturaleza, pudiendo ser las siguientes actividades: de tierra: caminata, </w:t>
      </w:r>
      <w:proofErr w:type="spellStart"/>
      <w:r w:rsidRPr="002A7CA9">
        <w:rPr>
          <w:rFonts w:ascii="Arial" w:hAnsi="Arial" w:cs="Arial"/>
          <w:b/>
          <w:sz w:val="20"/>
          <w:szCs w:val="20"/>
        </w:rPr>
        <w:t>espeleísmo</w:t>
      </w:r>
      <w:proofErr w:type="spellEnd"/>
      <w:r w:rsidRPr="002A7CA9">
        <w:rPr>
          <w:rFonts w:ascii="Arial" w:hAnsi="Arial" w:cs="Arial"/>
          <w:b/>
          <w:sz w:val="20"/>
          <w:szCs w:val="20"/>
        </w:rPr>
        <w:t xml:space="preserve"> en roca, catonismo, ciclismo en montaña, alpinismo, rappel y cabalgata; de agua: buceo libre, </w:t>
      </w:r>
      <w:proofErr w:type="spellStart"/>
      <w:r w:rsidRPr="002A7CA9">
        <w:rPr>
          <w:rFonts w:ascii="Arial" w:hAnsi="Arial" w:cs="Arial"/>
          <w:b/>
          <w:sz w:val="20"/>
          <w:szCs w:val="20"/>
        </w:rPr>
        <w:t>espeleobuceo</w:t>
      </w:r>
      <w:proofErr w:type="spellEnd"/>
      <w:r w:rsidRPr="002A7CA9">
        <w:rPr>
          <w:rFonts w:ascii="Arial" w:hAnsi="Arial" w:cs="Arial"/>
          <w:b/>
          <w:sz w:val="20"/>
          <w:szCs w:val="20"/>
        </w:rPr>
        <w:t xml:space="preserve">, descenso en ríos, </w:t>
      </w:r>
      <w:proofErr w:type="spellStart"/>
      <w:r w:rsidRPr="002A7CA9">
        <w:rPr>
          <w:rFonts w:ascii="Arial" w:hAnsi="Arial" w:cs="Arial"/>
          <w:b/>
          <w:sz w:val="20"/>
          <w:szCs w:val="20"/>
        </w:rPr>
        <w:t>kayaquismo</w:t>
      </w:r>
      <w:proofErr w:type="spellEnd"/>
      <w:r w:rsidRPr="002A7CA9">
        <w:rPr>
          <w:rFonts w:ascii="Arial" w:hAnsi="Arial" w:cs="Arial"/>
          <w:b/>
          <w:sz w:val="20"/>
          <w:szCs w:val="20"/>
        </w:rPr>
        <w:t xml:space="preserve"> y pesca recreativa; de aire: paracaidismo, vuelo en parapente, vuelo en ala delta, vuelo en globo y vuelo en ultraligero; y</w:t>
      </w:r>
    </w:p>
    <w:p w:rsidR="0016703C" w:rsidRPr="002A7CA9" w:rsidRDefault="0016703C" w:rsidP="00BE65D3">
      <w:pPr>
        <w:pStyle w:val="Prrafodelista"/>
        <w:spacing w:after="0" w:line="240" w:lineRule="auto"/>
        <w:ind w:left="567"/>
        <w:contextualSpacing w:val="0"/>
        <w:jc w:val="both"/>
        <w:rPr>
          <w:rFonts w:ascii="Arial" w:hAnsi="Arial" w:cs="Arial"/>
          <w:b/>
          <w:sz w:val="20"/>
          <w:szCs w:val="20"/>
        </w:rPr>
      </w:pPr>
    </w:p>
    <w:p w:rsidR="0016703C" w:rsidRDefault="0016703C" w:rsidP="00BE65D3">
      <w:pPr>
        <w:pStyle w:val="Prrafodelista"/>
        <w:spacing w:after="0" w:line="240" w:lineRule="auto"/>
        <w:ind w:left="567"/>
        <w:contextualSpacing w:val="0"/>
        <w:jc w:val="both"/>
        <w:rPr>
          <w:rFonts w:ascii="Arial" w:hAnsi="Arial" w:cs="Arial"/>
          <w:b/>
          <w:sz w:val="20"/>
          <w:szCs w:val="20"/>
        </w:rPr>
      </w:pPr>
      <w:r w:rsidRPr="002A7CA9">
        <w:rPr>
          <w:rFonts w:ascii="Arial" w:hAnsi="Arial" w:cs="Arial"/>
          <w:b/>
          <w:sz w:val="20"/>
          <w:szCs w:val="20"/>
        </w:rPr>
        <w:t xml:space="preserve">c) Turismo Rural: Es el turismo de naturaleza que considera a los viajes que tiene como fin el realizar actividades de convivencia e interacción con una comunidad rural en todas aquellas expresiones sociales, culturales y productivas cotidianas de la misma, pudiendo ser las siguientes actividades: </w:t>
      </w:r>
      <w:proofErr w:type="spellStart"/>
      <w:r w:rsidRPr="002A7CA9">
        <w:rPr>
          <w:rFonts w:ascii="Arial" w:hAnsi="Arial" w:cs="Arial"/>
          <w:b/>
          <w:sz w:val="20"/>
          <w:szCs w:val="20"/>
        </w:rPr>
        <w:t>etnoturismo</w:t>
      </w:r>
      <w:proofErr w:type="spellEnd"/>
      <w:r w:rsidRPr="002A7CA9">
        <w:rPr>
          <w:rFonts w:ascii="Arial" w:hAnsi="Arial" w:cs="Arial"/>
          <w:b/>
          <w:sz w:val="20"/>
          <w:szCs w:val="20"/>
        </w:rPr>
        <w:t xml:space="preserve">, agroturismo, talleres gastronómicos, vivencias </w:t>
      </w:r>
      <w:r w:rsidRPr="002A7CA9">
        <w:rPr>
          <w:rFonts w:ascii="Arial" w:hAnsi="Arial" w:cs="Arial"/>
          <w:b/>
          <w:sz w:val="20"/>
          <w:szCs w:val="20"/>
        </w:rPr>
        <w:lastRenderedPageBreak/>
        <w:t xml:space="preserve">místicas, aprendizaje de dialectos, </w:t>
      </w:r>
      <w:proofErr w:type="spellStart"/>
      <w:r w:rsidRPr="002A7CA9">
        <w:rPr>
          <w:rFonts w:ascii="Arial" w:hAnsi="Arial" w:cs="Arial"/>
          <w:b/>
          <w:sz w:val="20"/>
          <w:szCs w:val="20"/>
        </w:rPr>
        <w:t>ecoarqueología</w:t>
      </w:r>
      <w:proofErr w:type="spellEnd"/>
      <w:r w:rsidRPr="002A7CA9">
        <w:rPr>
          <w:rFonts w:ascii="Arial" w:hAnsi="Arial" w:cs="Arial"/>
          <w:b/>
          <w:sz w:val="20"/>
          <w:szCs w:val="20"/>
        </w:rPr>
        <w:t>, preparación y uso de medicina tradicional, talleres artesanales y fotografía rural.</w:t>
      </w:r>
    </w:p>
    <w:p w:rsidR="000C2E34" w:rsidRPr="002A7CA9" w:rsidRDefault="000C2E34" w:rsidP="00BE65D3">
      <w:pPr>
        <w:pStyle w:val="Prrafodelista"/>
        <w:spacing w:after="0" w:line="240" w:lineRule="auto"/>
        <w:ind w:left="567"/>
        <w:contextualSpacing w:val="0"/>
        <w:jc w:val="both"/>
        <w:rPr>
          <w:rFonts w:ascii="Arial" w:hAnsi="Arial" w:cs="Arial"/>
          <w:sz w:val="20"/>
          <w:szCs w:val="20"/>
        </w:rPr>
      </w:pPr>
    </w:p>
    <w:p w:rsidR="0016703C" w:rsidRDefault="0016703C" w:rsidP="00BE65D3">
      <w:pPr>
        <w:pStyle w:val="Prrafodelista"/>
        <w:numPr>
          <w:ilvl w:val="0"/>
          <w:numId w:val="29"/>
        </w:numPr>
        <w:spacing w:after="0" w:line="240" w:lineRule="auto"/>
        <w:ind w:left="567"/>
        <w:contextualSpacing w:val="0"/>
        <w:jc w:val="both"/>
        <w:rPr>
          <w:rFonts w:ascii="Arial" w:hAnsi="Arial" w:cs="Arial"/>
          <w:sz w:val="20"/>
          <w:szCs w:val="20"/>
        </w:rPr>
      </w:pPr>
      <w:r w:rsidRPr="002A7CA9">
        <w:rPr>
          <w:rFonts w:ascii="Arial" w:hAnsi="Arial" w:cs="Arial"/>
          <w:b/>
          <w:sz w:val="20"/>
          <w:szCs w:val="20"/>
        </w:rPr>
        <w:t>TURISMO CULTURAL: Comprende</w:t>
      </w:r>
      <w:r w:rsidRPr="002A7CA9">
        <w:rPr>
          <w:rFonts w:ascii="Arial" w:hAnsi="Arial" w:cs="Arial"/>
          <w:sz w:val="20"/>
          <w:szCs w:val="20"/>
        </w:rPr>
        <w:t xml:space="preserve"> las actividades turísticas de tipo histórico, religioso y educativo tales como paseos y recorridos por zonas arqueológicas, monumentos, participación en fiestas patronales, visitas a museos y exposiciones y asistencia a espectáculos de tipo artístico;</w:t>
      </w:r>
    </w:p>
    <w:p w:rsidR="000C2E34" w:rsidRPr="002A7CA9" w:rsidRDefault="000C2E34" w:rsidP="00BE65D3">
      <w:pPr>
        <w:pStyle w:val="Prrafodelista"/>
        <w:spacing w:after="0" w:line="240" w:lineRule="auto"/>
        <w:ind w:left="567"/>
        <w:contextualSpacing w:val="0"/>
        <w:jc w:val="both"/>
        <w:rPr>
          <w:rFonts w:ascii="Arial" w:hAnsi="Arial" w:cs="Arial"/>
          <w:sz w:val="20"/>
          <w:szCs w:val="20"/>
        </w:rPr>
      </w:pPr>
    </w:p>
    <w:p w:rsidR="0016703C" w:rsidRDefault="0016703C" w:rsidP="00BE65D3">
      <w:pPr>
        <w:pStyle w:val="Prrafodelista"/>
        <w:numPr>
          <w:ilvl w:val="0"/>
          <w:numId w:val="29"/>
        </w:numPr>
        <w:spacing w:after="0" w:line="240" w:lineRule="auto"/>
        <w:ind w:left="567"/>
        <w:contextualSpacing w:val="0"/>
        <w:jc w:val="both"/>
        <w:rPr>
          <w:rFonts w:ascii="Arial" w:hAnsi="Arial" w:cs="Arial"/>
          <w:sz w:val="20"/>
          <w:szCs w:val="20"/>
        </w:rPr>
      </w:pPr>
      <w:r w:rsidRPr="002A7CA9">
        <w:rPr>
          <w:rFonts w:ascii="Arial" w:hAnsi="Arial" w:cs="Arial"/>
          <w:b/>
          <w:sz w:val="20"/>
          <w:szCs w:val="20"/>
        </w:rPr>
        <w:t>TURISMO RECREATIVO:</w:t>
      </w:r>
      <w:r w:rsidRPr="002A7CA9">
        <w:rPr>
          <w:rFonts w:ascii="Arial" w:hAnsi="Arial" w:cs="Arial"/>
          <w:sz w:val="20"/>
          <w:szCs w:val="20"/>
        </w:rPr>
        <w:t xml:space="preserve"> Comprende las actividades de esparcimiento y diversión desarrolladas en lugares creados para ello tales como Discotecas, Bares, Teatros, Cines, Restaurantes, Cafeterías, Parques Acuáticos y Balnearios, Instalaciones Recreativas y demás;</w:t>
      </w:r>
    </w:p>
    <w:p w:rsidR="000C2E34" w:rsidRPr="000C2E34" w:rsidRDefault="000C2E34" w:rsidP="00BE65D3">
      <w:pPr>
        <w:spacing w:after="0" w:line="240" w:lineRule="auto"/>
        <w:ind w:left="567"/>
        <w:jc w:val="both"/>
        <w:rPr>
          <w:rFonts w:ascii="Arial" w:hAnsi="Arial" w:cs="Arial"/>
          <w:sz w:val="20"/>
          <w:szCs w:val="20"/>
        </w:rPr>
      </w:pPr>
    </w:p>
    <w:p w:rsidR="0016703C" w:rsidRDefault="0016703C" w:rsidP="00BE65D3">
      <w:pPr>
        <w:pStyle w:val="Prrafodelista"/>
        <w:numPr>
          <w:ilvl w:val="0"/>
          <w:numId w:val="29"/>
        </w:numPr>
        <w:spacing w:after="0" w:line="240" w:lineRule="auto"/>
        <w:ind w:left="567"/>
        <w:contextualSpacing w:val="0"/>
        <w:jc w:val="both"/>
        <w:rPr>
          <w:rFonts w:ascii="Arial" w:hAnsi="Arial" w:cs="Arial"/>
          <w:sz w:val="20"/>
          <w:szCs w:val="20"/>
        </w:rPr>
      </w:pPr>
      <w:r w:rsidRPr="002A7CA9">
        <w:rPr>
          <w:rFonts w:ascii="Arial" w:hAnsi="Arial" w:cs="Arial"/>
          <w:b/>
          <w:sz w:val="20"/>
          <w:szCs w:val="20"/>
        </w:rPr>
        <w:t>TURISMO DE SALUD: Comprende</w:t>
      </w:r>
      <w:r w:rsidRPr="002A7CA9">
        <w:rPr>
          <w:rFonts w:ascii="Arial" w:hAnsi="Arial" w:cs="Arial"/>
          <w:sz w:val="20"/>
          <w:szCs w:val="20"/>
        </w:rPr>
        <w:t xml:space="preserve"> las actividades realizadas en instalaciones específicas que cuenten con servicios para tratamientos corporales, temazcales, sauna, tratamientos por agua y demás elementos que integralmente proporcionen beneficios a la salud;</w:t>
      </w:r>
    </w:p>
    <w:p w:rsidR="000C2E34" w:rsidRPr="000C2E34" w:rsidRDefault="000C2E34" w:rsidP="00BE65D3">
      <w:pPr>
        <w:spacing w:after="0" w:line="240" w:lineRule="auto"/>
        <w:ind w:left="567"/>
        <w:jc w:val="both"/>
        <w:rPr>
          <w:rFonts w:ascii="Arial" w:hAnsi="Arial" w:cs="Arial"/>
          <w:sz w:val="20"/>
          <w:szCs w:val="20"/>
        </w:rPr>
      </w:pPr>
    </w:p>
    <w:p w:rsidR="0016703C" w:rsidRPr="000C2E34" w:rsidRDefault="0016703C" w:rsidP="00BE65D3">
      <w:pPr>
        <w:pStyle w:val="Prrafodelista"/>
        <w:numPr>
          <w:ilvl w:val="0"/>
          <w:numId w:val="29"/>
        </w:numPr>
        <w:spacing w:after="0" w:line="240" w:lineRule="auto"/>
        <w:ind w:left="567"/>
        <w:contextualSpacing w:val="0"/>
        <w:jc w:val="both"/>
        <w:rPr>
          <w:rFonts w:ascii="Arial" w:hAnsi="Arial" w:cs="Arial"/>
          <w:sz w:val="20"/>
          <w:szCs w:val="20"/>
        </w:rPr>
      </w:pPr>
      <w:r w:rsidRPr="002A7CA9">
        <w:rPr>
          <w:rFonts w:ascii="Arial" w:hAnsi="Arial" w:cs="Arial"/>
          <w:b/>
          <w:sz w:val="20"/>
          <w:szCs w:val="20"/>
        </w:rPr>
        <w:t>TURISMO ACCESIBLE: Comprende</w:t>
      </w:r>
      <w:r w:rsidRPr="002A7CA9">
        <w:rPr>
          <w:rFonts w:ascii="Arial" w:hAnsi="Arial" w:cs="Arial"/>
          <w:sz w:val="20"/>
          <w:szCs w:val="20"/>
        </w:rPr>
        <w:t xml:space="preserve"> las facilidades apropiadas para </w:t>
      </w:r>
      <w:r w:rsidRPr="002A7CA9">
        <w:rPr>
          <w:rFonts w:ascii="Arial" w:hAnsi="Arial" w:cs="Arial"/>
          <w:b/>
          <w:sz w:val="20"/>
          <w:szCs w:val="20"/>
        </w:rPr>
        <w:t>sus</w:t>
      </w:r>
      <w:r w:rsidRPr="002A7CA9">
        <w:rPr>
          <w:rFonts w:ascii="Arial" w:hAnsi="Arial" w:cs="Arial"/>
          <w:sz w:val="20"/>
          <w:szCs w:val="20"/>
        </w:rPr>
        <w:t xml:space="preserve"> actividades adecuadas de esparcimiento e integración </w:t>
      </w:r>
      <w:r w:rsidRPr="002A7CA9">
        <w:rPr>
          <w:rFonts w:ascii="Arial" w:hAnsi="Arial" w:cs="Arial"/>
          <w:b/>
          <w:sz w:val="20"/>
          <w:szCs w:val="20"/>
        </w:rPr>
        <w:t>de las personas con discapacidad o de los adultos en plenitud</w:t>
      </w:r>
      <w:r w:rsidRPr="002A7CA9">
        <w:rPr>
          <w:rFonts w:ascii="Arial" w:hAnsi="Arial" w:cs="Arial"/>
          <w:sz w:val="20"/>
          <w:szCs w:val="20"/>
        </w:rPr>
        <w:t>;</w:t>
      </w:r>
      <w:r w:rsidRPr="002A7CA9">
        <w:rPr>
          <w:rFonts w:ascii="Arial" w:hAnsi="Arial" w:cs="Arial"/>
          <w:b/>
          <w:sz w:val="20"/>
          <w:szCs w:val="20"/>
        </w:rPr>
        <w:t xml:space="preserve"> </w:t>
      </w:r>
    </w:p>
    <w:p w:rsidR="000C2E34" w:rsidRPr="000C2E34" w:rsidRDefault="000C2E34" w:rsidP="00BE65D3">
      <w:pPr>
        <w:spacing w:after="0" w:line="240" w:lineRule="auto"/>
        <w:ind w:left="567"/>
        <w:jc w:val="both"/>
        <w:rPr>
          <w:rFonts w:ascii="Arial" w:hAnsi="Arial" w:cs="Arial"/>
          <w:sz w:val="20"/>
          <w:szCs w:val="20"/>
        </w:rPr>
      </w:pPr>
    </w:p>
    <w:p w:rsidR="0016703C" w:rsidRDefault="0016703C" w:rsidP="00BE65D3">
      <w:pPr>
        <w:pStyle w:val="Prrafodelista"/>
        <w:numPr>
          <w:ilvl w:val="0"/>
          <w:numId w:val="29"/>
        </w:numPr>
        <w:spacing w:after="0" w:line="240" w:lineRule="auto"/>
        <w:ind w:left="567"/>
        <w:contextualSpacing w:val="0"/>
        <w:jc w:val="both"/>
        <w:rPr>
          <w:rFonts w:ascii="Arial" w:hAnsi="Arial" w:cs="Arial"/>
          <w:sz w:val="20"/>
          <w:szCs w:val="20"/>
        </w:rPr>
      </w:pPr>
      <w:r w:rsidRPr="002A7CA9">
        <w:rPr>
          <w:rFonts w:ascii="Arial" w:hAnsi="Arial" w:cs="Arial"/>
          <w:b/>
          <w:sz w:val="20"/>
          <w:szCs w:val="20"/>
        </w:rPr>
        <w:t>TURISMO EDUCATIVO: Comprende</w:t>
      </w:r>
      <w:r w:rsidRPr="002A7CA9">
        <w:rPr>
          <w:rFonts w:ascii="Arial" w:hAnsi="Arial" w:cs="Arial"/>
          <w:sz w:val="20"/>
          <w:szCs w:val="20"/>
        </w:rPr>
        <w:t xml:space="preserve"> las actividades desarrolladas por ciudadanos nacionales y extranjeros que visitan Colima con el exclusivo objeto de estudiar diversas disciplinas a diferentes niveles de profundidad y por un tiempo determinado; </w:t>
      </w:r>
    </w:p>
    <w:p w:rsidR="000C2E34" w:rsidRPr="000C2E34" w:rsidRDefault="000C2E34" w:rsidP="00BE65D3">
      <w:pPr>
        <w:spacing w:after="0" w:line="240" w:lineRule="auto"/>
        <w:ind w:left="567"/>
        <w:jc w:val="both"/>
        <w:rPr>
          <w:rFonts w:ascii="Arial" w:hAnsi="Arial" w:cs="Arial"/>
          <w:sz w:val="20"/>
          <w:szCs w:val="20"/>
        </w:rPr>
      </w:pPr>
    </w:p>
    <w:p w:rsidR="0016703C" w:rsidRPr="000C2E34" w:rsidRDefault="0016703C" w:rsidP="00BE65D3">
      <w:pPr>
        <w:pStyle w:val="Prrafodelista"/>
        <w:numPr>
          <w:ilvl w:val="0"/>
          <w:numId w:val="29"/>
        </w:numPr>
        <w:spacing w:after="0" w:line="240" w:lineRule="auto"/>
        <w:ind w:left="567"/>
        <w:contextualSpacing w:val="0"/>
        <w:jc w:val="both"/>
        <w:rPr>
          <w:rFonts w:ascii="Arial" w:hAnsi="Arial" w:cs="Arial"/>
          <w:sz w:val="20"/>
          <w:szCs w:val="20"/>
        </w:rPr>
      </w:pPr>
      <w:r w:rsidRPr="002A7CA9">
        <w:rPr>
          <w:rFonts w:ascii="Arial" w:hAnsi="Arial" w:cs="Arial"/>
          <w:sz w:val="20"/>
          <w:szCs w:val="20"/>
        </w:rPr>
        <w:t>T</w:t>
      </w:r>
      <w:r w:rsidRPr="002A7CA9">
        <w:rPr>
          <w:rFonts w:ascii="Arial" w:hAnsi="Arial" w:cs="Arial"/>
          <w:b/>
          <w:sz w:val="20"/>
          <w:szCs w:val="20"/>
        </w:rPr>
        <w:t>URISMO DE NEGOCIOS: Considera</w:t>
      </w:r>
      <w:r w:rsidRPr="002A7CA9">
        <w:rPr>
          <w:rFonts w:ascii="Arial" w:hAnsi="Arial" w:cs="Arial"/>
          <w:sz w:val="20"/>
          <w:szCs w:val="20"/>
        </w:rPr>
        <w:t xml:space="preserve"> las visitas al Municipio con fines de celebración de seminarios, cursos de capacitación, reuniones ejecutivas, celebración de convenios empresariales y comerciales, por parte de grupos pertenecientes a organismos privados o públicos que hacen uso de los diversos servicios turísticos con que cuenta el Municipio</w:t>
      </w:r>
      <w:r w:rsidRPr="002A7CA9">
        <w:rPr>
          <w:rFonts w:ascii="Arial" w:hAnsi="Arial" w:cs="Arial"/>
          <w:b/>
          <w:sz w:val="20"/>
          <w:szCs w:val="20"/>
        </w:rPr>
        <w:t>;</w:t>
      </w:r>
    </w:p>
    <w:p w:rsidR="000C2E34" w:rsidRPr="000C2E34" w:rsidRDefault="000C2E34" w:rsidP="00BE65D3">
      <w:pPr>
        <w:spacing w:after="0" w:line="240" w:lineRule="auto"/>
        <w:ind w:left="567"/>
        <w:jc w:val="both"/>
        <w:rPr>
          <w:rFonts w:ascii="Arial" w:hAnsi="Arial" w:cs="Arial"/>
          <w:sz w:val="20"/>
          <w:szCs w:val="20"/>
        </w:rPr>
      </w:pPr>
    </w:p>
    <w:p w:rsidR="0016703C" w:rsidRPr="000C2E34" w:rsidRDefault="0016703C" w:rsidP="00BE65D3">
      <w:pPr>
        <w:pStyle w:val="Prrafodelista"/>
        <w:numPr>
          <w:ilvl w:val="0"/>
          <w:numId w:val="29"/>
        </w:numPr>
        <w:spacing w:after="0" w:line="240" w:lineRule="auto"/>
        <w:ind w:left="567"/>
        <w:contextualSpacing w:val="0"/>
        <w:jc w:val="both"/>
        <w:rPr>
          <w:rFonts w:ascii="Arial" w:hAnsi="Arial" w:cs="Arial"/>
          <w:sz w:val="20"/>
          <w:szCs w:val="20"/>
        </w:rPr>
      </w:pPr>
      <w:r w:rsidRPr="002A7CA9">
        <w:rPr>
          <w:rFonts w:ascii="Arial" w:hAnsi="Arial" w:cs="Arial"/>
          <w:b/>
          <w:sz w:val="20"/>
          <w:szCs w:val="20"/>
        </w:rPr>
        <w:t>TURISMO DE EVENTOS SOCIALES: Comprende</w:t>
      </w:r>
      <w:r w:rsidRPr="002A7CA9">
        <w:rPr>
          <w:rFonts w:ascii="Arial" w:hAnsi="Arial" w:cs="Arial"/>
          <w:sz w:val="20"/>
          <w:szCs w:val="20"/>
        </w:rPr>
        <w:t xml:space="preserve"> todas las actividades que se llevan a cabo para celebrar bodas, bautizos, cumpleaños, aniversarios, y demás manifestaciones de esta naturaleza que utilizan de manera sistemática los diversos servicios turísticos del Municipio</w:t>
      </w:r>
      <w:r w:rsidRPr="002A7CA9">
        <w:rPr>
          <w:rFonts w:ascii="Arial" w:hAnsi="Arial" w:cs="Arial"/>
          <w:b/>
          <w:sz w:val="20"/>
          <w:szCs w:val="20"/>
        </w:rPr>
        <w:t>; y</w:t>
      </w:r>
    </w:p>
    <w:p w:rsidR="000C2E34" w:rsidRPr="000C2E34" w:rsidRDefault="000C2E34" w:rsidP="00BE65D3">
      <w:pPr>
        <w:spacing w:after="0" w:line="240" w:lineRule="auto"/>
        <w:ind w:left="567"/>
        <w:jc w:val="both"/>
        <w:rPr>
          <w:rFonts w:ascii="Arial" w:hAnsi="Arial" w:cs="Arial"/>
          <w:sz w:val="20"/>
          <w:szCs w:val="20"/>
        </w:rPr>
      </w:pPr>
    </w:p>
    <w:p w:rsidR="0016703C" w:rsidRPr="002A7CA9" w:rsidRDefault="0016703C" w:rsidP="00BE65D3">
      <w:pPr>
        <w:pStyle w:val="Prrafodelista"/>
        <w:numPr>
          <w:ilvl w:val="0"/>
          <w:numId w:val="29"/>
        </w:numPr>
        <w:spacing w:after="0" w:line="240" w:lineRule="auto"/>
        <w:ind w:left="567"/>
        <w:contextualSpacing w:val="0"/>
        <w:jc w:val="both"/>
        <w:rPr>
          <w:rFonts w:ascii="Arial" w:hAnsi="Arial" w:cs="Arial"/>
          <w:sz w:val="20"/>
          <w:szCs w:val="20"/>
        </w:rPr>
      </w:pPr>
      <w:r w:rsidRPr="002A7CA9">
        <w:rPr>
          <w:rFonts w:ascii="Arial" w:hAnsi="Arial" w:cs="Arial"/>
          <w:b/>
          <w:sz w:val="20"/>
          <w:szCs w:val="20"/>
        </w:rPr>
        <w:t>TURISMO SUSTENTABLE: Es la actividad turística sustentable que promueve dentro del Municipio la preservación, conservación y restauración de los recursos naturales, garantizando la permanencia de los procesos biológicos y ecológicos, así como las diversas expresiones históricas, artísticas y culturales.</w:t>
      </w:r>
    </w:p>
    <w:p w:rsidR="0016703C" w:rsidRPr="002A7CA9" w:rsidRDefault="0016703C" w:rsidP="00BE65D3">
      <w:pPr>
        <w:spacing w:after="0" w:line="240" w:lineRule="auto"/>
        <w:ind w:left="567"/>
        <w:jc w:val="both"/>
        <w:rPr>
          <w:rFonts w:ascii="Arial" w:hAnsi="Arial" w:cs="Arial"/>
          <w:b/>
          <w:sz w:val="20"/>
          <w:szCs w:val="20"/>
        </w:rPr>
      </w:pPr>
    </w:p>
    <w:p w:rsidR="000C2E34" w:rsidRDefault="000C2E34" w:rsidP="00BE65D3">
      <w:pPr>
        <w:spacing w:after="0" w:line="240" w:lineRule="auto"/>
        <w:ind w:left="567"/>
        <w:jc w:val="center"/>
        <w:rPr>
          <w:rFonts w:ascii="Arial" w:hAnsi="Arial" w:cs="Arial"/>
          <w:b/>
          <w:sz w:val="20"/>
          <w:szCs w:val="20"/>
        </w:rPr>
      </w:pPr>
    </w:p>
    <w:p w:rsidR="00100EE9" w:rsidRDefault="00100EE9" w:rsidP="00100EE9">
      <w:pPr>
        <w:spacing w:after="0" w:line="240" w:lineRule="auto"/>
        <w:ind w:left="708"/>
        <w:jc w:val="center"/>
        <w:rPr>
          <w:rFonts w:ascii="Arial" w:hAnsi="Arial" w:cs="Arial"/>
          <w:b/>
          <w:sz w:val="20"/>
          <w:szCs w:val="20"/>
        </w:rPr>
      </w:pPr>
    </w:p>
    <w:p w:rsidR="000C2E34" w:rsidRDefault="00100EE9" w:rsidP="00100EE9">
      <w:pPr>
        <w:spacing w:after="0" w:line="240" w:lineRule="auto"/>
        <w:jc w:val="center"/>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0C2E34" w:rsidRPr="002A7CA9" w:rsidRDefault="0016703C" w:rsidP="004A1A84">
      <w:pPr>
        <w:spacing w:after="0" w:line="240" w:lineRule="auto"/>
        <w:ind w:left="567"/>
        <w:jc w:val="center"/>
        <w:rPr>
          <w:rFonts w:ascii="Arial" w:hAnsi="Arial" w:cs="Arial"/>
          <w:b/>
          <w:sz w:val="20"/>
          <w:szCs w:val="20"/>
        </w:rPr>
      </w:pPr>
      <w:r w:rsidRPr="002A7CA9">
        <w:rPr>
          <w:rFonts w:ascii="Arial" w:hAnsi="Arial" w:cs="Arial"/>
          <w:b/>
          <w:sz w:val="20"/>
          <w:szCs w:val="20"/>
        </w:rPr>
        <w:t xml:space="preserve">CAPÍTULO </w:t>
      </w:r>
      <w:proofErr w:type="spellStart"/>
      <w:r w:rsidRPr="002A7CA9">
        <w:rPr>
          <w:rFonts w:ascii="Arial" w:hAnsi="Arial" w:cs="Arial"/>
          <w:b/>
          <w:sz w:val="20"/>
          <w:szCs w:val="20"/>
        </w:rPr>
        <w:t>Vl</w:t>
      </w:r>
      <w:proofErr w:type="spellEnd"/>
    </w:p>
    <w:p w:rsidR="0016703C" w:rsidRDefault="0016703C" w:rsidP="0016703C">
      <w:pPr>
        <w:spacing w:after="0" w:line="240" w:lineRule="auto"/>
        <w:ind w:left="708"/>
        <w:jc w:val="center"/>
        <w:rPr>
          <w:rFonts w:ascii="Arial" w:hAnsi="Arial" w:cs="Arial"/>
          <w:b/>
          <w:sz w:val="20"/>
          <w:szCs w:val="20"/>
        </w:rPr>
      </w:pPr>
      <w:r w:rsidRPr="002A7CA9">
        <w:rPr>
          <w:rFonts w:ascii="Arial" w:hAnsi="Arial" w:cs="Arial"/>
          <w:b/>
          <w:color w:val="000000"/>
          <w:sz w:val="20"/>
          <w:szCs w:val="20"/>
        </w:rPr>
        <w:t>DE LA</w:t>
      </w:r>
      <w:r w:rsidRPr="002A7CA9">
        <w:rPr>
          <w:rFonts w:ascii="Arial" w:hAnsi="Arial" w:cs="Arial"/>
          <w:b/>
          <w:color w:val="FF0000"/>
          <w:sz w:val="20"/>
          <w:szCs w:val="20"/>
        </w:rPr>
        <w:t xml:space="preserve"> </w:t>
      </w:r>
      <w:r w:rsidRPr="002A7CA9">
        <w:rPr>
          <w:rFonts w:ascii="Arial" w:hAnsi="Arial" w:cs="Arial"/>
          <w:b/>
          <w:sz w:val="20"/>
          <w:szCs w:val="20"/>
        </w:rPr>
        <w:t>PUBLICIDAD Y LA PROMOCIÓN TURÍSTICA</w:t>
      </w:r>
    </w:p>
    <w:p w:rsidR="000C2E34" w:rsidRDefault="000C2E34" w:rsidP="0016703C">
      <w:pPr>
        <w:spacing w:after="0" w:line="240" w:lineRule="auto"/>
        <w:ind w:left="708"/>
        <w:jc w:val="center"/>
        <w:rPr>
          <w:rFonts w:ascii="Arial" w:hAnsi="Arial" w:cs="Arial"/>
          <w:b/>
          <w:sz w:val="20"/>
          <w:szCs w:val="20"/>
        </w:rPr>
      </w:pPr>
    </w:p>
    <w:p w:rsidR="000C2E34" w:rsidRPr="002A7CA9" w:rsidRDefault="000C2E34" w:rsidP="0016703C">
      <w:pPr>
        <w:spacing w:after="0" w:line="240" w:lineRule="auto"/>
        <w:ind w:left="708"/>
        <w:jc w:val="center"/>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6703C"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16703C" w:rsidRPr="002A7CA9" w:rsidRDefault="0016703C" w:rsidP="000C2E34">
      <w:pPr>
        <w:spacing w:after="0" w:line="240" w:lineRule="auto"/>
        <w:jc w:val="both"/>
        <w:rPr>
          <w:rFonts w:ascii="Arial" w:hAnsi="Arial" w:cs="Arial"/>
          <w:sz w:val="20"/>
          <w:szCs w:val="20"/>
        </w:rPr>
      </w:pPr>
      <w:r w:rsidRPr="002A7CA9">
        <w:rPr>
          <w:rFonts w:ascii="Arial" w:hAnsi="Arial" w:cs="Arial"/>
          <w:b/>
          <w:sz w:val="20"/>
          <w:szCs w:val="20"/>
        </w:rPr>
        <w:t>ARTÍCULO 18.- El Ayuntamiento por conducto de la</w:t>
      </w:r>
      <w:r w:rsidRPr="002A7CA9">
        <w:rPr>
          <w:rFonts w:ascii="Arial" w:hAnsi="Arial" w:cs="Arial"/>
          <w:sz w:val="20"/>
          <w:szCs w:val="20"/>
        </w:rPr>
        <w:t xml:space="preserve"> Dirección promoverá la difusión de los sitios de interés y actividades turísticas del Municipio a través de los medios de comunicación masiva como son: radio, televisión, medios impresos y electrónicos nacionales y extranjeros. Además, elaborará material promocional que permita determinar la ubicación y características de los lugares turísticos.</w:t>
      </w:r>
    </w:p>
    <w:p w:rsidR="0016703C" w:rsidRPr="002A7CA9" w:rsidRDefault="0016703C" w:rsidP="000C2E34">
      <w:pPr>
        <w:spacing w:after="0" w:line="240" w:lineRule="auto"/>
        <w:jc w:val="both"/>
        <w:rPr>
          <w:rFonts w:ascii="Arial" w:hAnsi="Arial" w:cs="Arial"/>
          <w:sz w:val="20"/>
          <w:szCs w:val="20"/>
        </w:rPr>
      </w:pPr>
    </w:p>
    <w:p w:rsidR="0016703C" w:rsidRPr="002A7CA9" w:rsidRDefault="0016703C" w:rsidP="00BE65D3">
      <w:pPr>
        <w:spacing w:after="0" w:line="240" w:lineRule="auto"/>
        <w:jc w:val="both"/>
        <w:rPr>
          <w:rFonts w:ascii="Arial" w:hAnsi="Arial" w:cs="Arial"/>
          <w:b/>
          <w:sz w:val="20"/>
          <w:szCs w:val="20"/>
        </w:rPr>
      </w:pPr>
      <w:r w:rsidRPr="002A7CA9">
        <w:rPr>
          <w:rFonts w:ascii="Arial" w:hAnsi="Arial" w:cs="Arial"/>
          <w:b/>
          <w:sz w:val="20"/>
          <w:szCs w:val="20"/>
        </w:rPr>
        <w:t>La promoción turística estará enfocada en dar a conocer la diversidad de destinos, atractivos y servicios turísticos del Municipio, a través de la planeación, diseño, coordinación y seguimiento de políticas públicas y estrategias de difusión y atracción en materia turística.</w:t>
      </w:r>
    </w:p>
    <w:p w:rsidR="0016703C" w:rsidRPr="002A7CA9" w:rsidRDefault="0016703C" w:rsidP="00BE65D3">
      <w:pPr>
        <w:spacing w:after="0" w:line="240" w:lineRule="auto"/>
        <w:jc w:val="both"/>
        <w:rPr>
          <w:rFonts w:ascii="Arial" w:hAnsi="Arial" w:cs="Arial"/>
          <w:b/>
          <w:sz w:val="20"/>
          <w:szCs w:val="20"/>
        </w:rPr>
      </w:pPr>
    </w:p>
    <w:p w:rsidR="0016703C" w:rsidRPr="002A7CA9" w:rsidRDefault="0016703C" w:rsidP="00BE65D3">
      <w:pPr>
        <w:spacing w:after="0" w:line="240" w:lineRule="auto"/>
        <w:jc w:val="both"/>
        <w:rPr>
          <w:rFonts w:ascii="Arial" w:hAnsi="Arial" w:cs="Arial"/>
          <w:b/>
          <w:sz w:val="20"/>
          <w:szCs w:val="20"/>
        </w:rPr>
      </w:pPr>
      <w:r w:rsidRPr="002A7CA9">
        <w:rPr>
          <w:rFonts w:ascii="Arial" w:hAnsi="Arial" w:cs="Arial"/>
          <w:b/>
          <w:sz w:val="20"/>
          <w:szCs w:val="20"/>
        </w:rPr>
        <w:t xml:space="preserve">El Ayuntamiento podrá coordinarse con el Consejo de Promoción Turística de México señalado en la Ley General de Turismo, para el desarrollo de campañas de promoción turística del Municipio en territorio nacional y extranjero. </w:t>
      </w:r>
    </w:p>
    <w:p w:rsidR="0016703C" w:rsidRPr="002A7CA9" w:rsidRDefault="0016703C" w:rsidP="0016703C">
      <w:pPr>
        <w:spacing w:after="0" w:line="240" w:lineRule="auto"/>
        <w:ind w:left="70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0C2E34"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16703C" w:rsidRPr="002A7CA9" w:rsidRDefault="0016703C" w:rsidP="000C2E34">
      <w:pPr>
        <w:spacing w:after="0" w:line="240" w:lineRule="auto"/>
        <w:jc w:val="both"/>
        <w:rPr>
          <w:rFonts w:ascii="Arial" w:hAnsi="Arial" w:cs="Arial"/>
          <w:b/>
          <w:sz w:val="20"/>
          <w:szCs w:val="20"/>
        </w:rPr>
      </w:pPr>
      <w:r w:rsidRPr="002A7CA9">
        <w:rPr>
          <w:rFonts w:ascii="Arial" w:hAnsi="Arial" w:cs="Arial"/>
          <w:b/>
          <w:sz w:val="20"/>
          <w:szCs w:val="20"/>
        </w:rPr>
        <w:t>ARTÍCULO 18 BIS.- La promoción turística del Municipio, comprenderá las siguientes acciones:</w:t>
      </w:r>
    </w:p>
    <w:p w:rsidR="0016703C" w:rsidRPr="002A7CA9" w:rsidRDefault="0016703C" w:rsidP="000C2E34">
      <w:pPr>
        <w:spacing w:after="0" w:line="240" w:lineRule="auto"/>
        <w:jc w:val="both"/>
        <w:rPr>
          <w:rFonts w:ascii="Arial" w:hAnsi="Arial" w:cs="Arial"/>
          <w:b/>
          <w:sz w:val="20"/>
          <w:szCs w:val="20"/>
        </w:rPr>
      </w:pPr>
    </w:p>
    <w:p w:rsidR="0016703C" w:rsidRPr="002A7CA9" w:rsidRDefault="0016703C" w:rsidP="00BE65D3">
      <w:pPr>
        <w:pStyle w:val="Texto"/>
        <w:numPr>
          <w:ilvl w:val="0"/>
          <w:numId w:val="30"/>
        </w:numPr>
        <w:spacing w:after="0" w:line="240" w:lineRule="auto"/>
        <w:ind w:left="851"/>
        <w:rPr>
          <w:rFonts w:cs="Arial"/>
          <w:b/>
          <w:sz w:val="20"/>
          <w:lang w:val="es-MX"/>
        </w:rPr>
      </w:pPr>
      <w:r w:rsidRPr="002A7CA9">
        <w:rPr>
          <w:rFonts w:cs="Arial"/>
          <w:b/>
          <w:sz w:val="20"/>
          <w:lang w:val="es-MX"/>
        </w:rPr>
        <w:t>La elaboración y distribución de una guía con información detallada de viajes, destinos, circuitos y zonas turísticas;</w:t>
      </w:r>
    </w:p>
    <w:p w:rsidR="0016703C" w:rsidRPr="002A7CA9" w:rsidRDefault="0016703C" w:rsidP="00BE65D3">
      <w:pPr>
        <w:pStyle w:val="Texto"/>
        <w:numPr>
          <w:ilvl w:val="0"/>
          <w:numId w:val="30"/>
        </w:numPr>
        <w:spacing w:after="0" w:line="240" w:lineRule="auto"/>
        <w:ind w:left="851"/>
        <w:rPr>
          <w:rFonts w:cs="Arial"/>
          <w:b/>
          <w:sz w:val="20"/>
          <w:lang w:val="es-MX"/>
        </w:rPr>
      </w:pPr>
      <w:r w:rsidRPr="002A7CA9">
        <w:rPr>
          <w:rFonts w:cs="Arial"/>
          <w:b/>
          <w:sz w:val="20"/>
          <w:lang w:val="es-MX"/>
        </w:rPr>
        <w:t>La elaboración de estudios destinados a identificar los puntos clave para promocionar un destino, atractivo o servicio turístico;</w:t>
      </w:r>
    </w:p>
    <w:p w:rsidR="0016703C" w:rsidRPr="002A7CA9" w:rsidRDefault="0016703C" w:rsidP="00BE65D3">
      <w:pPr>
        <w:pStyle w:val="Texto"/>
        <w:numPr>
          <w:ilvl w:val="0"/>
          <w:numId w:val="30"/>
        </w:numPr>
        <w:spacing w:after="0" w:line="240" w:lineRule="auto"/>
        <w:ind w:left="851"/>
        <w:rPr>
          <w:rFonts w:cs="Arial"/>
          <w:b/>
          <w:sz w:val="20"/>
          <w:lang w:val="es-MX"/>
        </w:rPr>
      </w:pPr>
      <w:r w:rsidRPr="002A7CA9">
        <w:rPr>
          <w:rFonts w:cs="Arial"/>
          <w:b/>
          <w:sz w:val="20"/>
          <w:lang w:val="es-MX"/>
        </w:rPr>
        <w:t>La operación de campañas y acciones de promoción turística, buscando preferentemente que sea a nivel nacional e internacional de los destinos turísticos del Municipio; y</w:t>
      </w:r>
    </w:p>
    <w:p w:rsidR="0016703C" w:rsidRPr="002A7CA9" w:rsidRDefault="0016703C" w:rsidP="00BE65D3">
      <w:pPr>
        <w:pStyle w:val="Prrafodelista"/>
        <w:numPr>
          <w:ilvl w:val="0"/>
          <w:numId w:val="30"/>
        </w:numPr>
        <w:spacing w:after="0" w:line="240" w:lineRule="auto"/>
        <w:ind w:left="851"/>
        <w:jc w:val="both"/>
        <w:rPr>
          <w:rFonts w:ascii="Arial" w:hAnsi="Arial" w:cs="Arial"/>
          <w:b/>
          <w:sz w:val="20"/>
          <w:szCs w:val="20"/>
        </w:rPr>
      </w:pPr>
      <w:r w:rsidRPr="002A7CA9">
        <w:rPr>
          <w:rFonts w:ascii="Arial" w:hAnsi="Arial" w:cs="Arial"/>
          <w:b/>
          <w:sz w:val="20"/>
          <w:szCs w:val="20"/>
        </w:rPr>
        <w:t>Las demás que el Consejo Consultivo considere efectivas para potencializar la comercialización de los productos turísticos.</w:t>
      </w:r>
    </w:p>
    <w:p w:rsidR="0016703C" w:rsidRDefault="0016703C" w:rsidP="0016703C">
      <w:pPr>
        <w:spacing w:after="0" w:line="240" w:lineRule="auto"/>
        <w:ind w:left="708"/>
        <w:jc w:val="both"/>
        <w:rPr>
          <w:rFonts w:ascii="Arial" w:hAnsi="Arial" w:cs="Arial"/>
          <w:b/>
          <w:bCs/>
          <w:sz w:val="20"/>
          <w:szCs w:val="20"/>
        </w:rPr>
      </w:pPr>
    </w:p>
    <w:p w:rsidR="00100EE9" w:rsidRDefault="00100EE9" w:rsidP="00100EE9">
      <w:pPr>
        <w:spacing w:after="0" w:line="240" w:lineRule="auto"/>
        <w:ind w:left="708"/>
        <w:jc w:val="both"/>
        <w:rPr>
          <w:rFonts w:ascii="Arial" w:hAnsi="Arial" w:cs="Arial"/>
          <w:b/>
          <w:sz w:val="20"/>
          <w:szCs w:val="20"/>
        </w:rPr>
      </w:pPr>
    </w:p>
    <w:p w:rsidR="0016703C"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6079A2" w:rsidRPr="004A1A84" w:rsidRDefault="00D24B41" w:rsidP="00D24B41">
      <w:pPr>
        <w:jc w:val="both"/>
        <w:rPr>
          <w:rFonts w:ascii="Arial" w:hAnsi="Arial" w:cs="Arial"/>
          <w:sz w:val="20"/>
          <w:szCs w:val="20"/>
        </w:rPr>
      </w:pPr>
      <w:r w:rsidRPr="00812C4A">
        <w:rPr>
          <w:rFonts w:ascii="Arial" w:hAnsi="Arial" w:cs="Arial"/>
          <w:b/>
          <w:sz w:val="20"/>
          <w:szCs w:val="20"/>
        </w:rPr>
        <w:t>ARTÍCULO 19.-</w:t>
      </w:r>
      <w:r w:rsidRPr="00812C4A">
        <w:rPr>
          <w:rFonts w:ascii="Arial" w:hAnsi="Arial" w:cs="Arial"/>
          <w:sz w:val="20"/>
          <w:szCs w:val="20"/>
        </w:rPr>
        <w:t xml:space="preserve"> La Dirección promoverá la firma de convenios y acuerdos y buscará apoyos que tengan por objeto</w:t>
      </w:r>
      <w:r>
        <w:rPr>
          <w:rFonts w:ascii="Arial" w:hAnsi="Arial" w:cs="Arial"/>
          <w:sz w:val="20"/>
          <w:szCs w:val="20"/>
        </w:rPr>
        <w:t xml:space="preserve"> </w:t>
      </w:r>
      <w:r w:rsidRPr="00812C4A">
        <w:rPr>
          <w:rFonts w:ascii="Arial" w:hAnsi="Arial" w:cs="Arial"/>
          <w:sz w:val="20"/>
          <w:szCs w:val="20"/>
        </w:rPr>
        <w:t>la instrumentación de programas conjuntos de publicidad con prestadores de servicios turísticos locales, nacionales</w:t>
      </w:r>
      <w:r>
        <w:rPr>
          <w:rFonts w:ascii="Arial" w:hAnsi="Arial" w:cs="Arial"/>
          <w:sz w:val="20"/>
          <w:szCs w:val="20"/>
        </w:rPr>
        <w:t xml:space="preserve"> </w:t>
      </w:r>
      <w:r w:rsidRPr="00812C4A">
        <w:rPr>
          <w:rFonts w:ascii="Arial" w:hAnsi="Arial" w:cs="Arial"/>
          <w:sz w:val="20"/>
          <w:szCs w:val="20"/>
        </w:rPr>
        <w:t>y extranjeros, empresas o instituciones públicas, privadas y con los tres diferentes niveles de Gobierno.</w:t>
      </w:r>
    </w:p>
    <w:p w:rsidR="00100EE9" w:rsidRDefault="00100EE9" w:rsidP="00100EE9">
      <w:pPr>
        <w:spacing w:after="0" w:line="240" w:lineRule="auto"/>
        <w:ind w:left="708"/>
        <w:jc w:val="both"/>
        <w:rPr>
          <w:rFonts w:ascii="Arial" w:hAnsi="Arial" w:cs="Arial"/>
          <w:b/>
          <w:sz w:val="20"/>
          <w:szCs w:val="20"/>
        </w:rPr>
      </w:pPr>
    </w:p>
    <w:p w:rsidR="006079A2" w:rsidRPr="00100EE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6079A2" w:rsidRPr="002A7CA9" w:rsidRDefault="006079A2" w:rsidP="006079A2">
      <w:pPr>
        <w:spacing w:after="0" w:line="240" w:lineRule="auto"/>
        <w:jc w:val="both"/>
        <w:rPr>
          <w:rFonts w:ascii="Arial" w:hAnsi="Arial" w:cs="Arial"/>
          <w:sz w:val="20"/>
          <w:szCs w:val="20"/>
        </w:rPr>
      </w:pPr>
      <w:r w:rsidRPr="002A7CA9">
        <w:rPr>
          <w:rFonts w:ascii="Arial" w:hAnsi="Arial" w:cs="Arial"/>
          <w:b/>
          <w:bCs/>
          <w:sz w:val="20"/>
          <w:szCs w:val="20"/>
        </w:rPr>
        <w:t>ARTÍCULO 20.-</w:t>
      </w:r>
      <w:r w:rsidRPr="002A7CA9">
        <w:rPr>
          <w:rFonts w:ascii="Arial" w:hAnsi="Arial" w:cs="Arial"/>
          <w:sz w:val="20"/>
          <w:szCs w:val="20"/>
        </w:rPr>
        <w:t xml:space="preserve"> La Dirección formulará los programas de apoyo para fomentar el turismo a través de excursiones y recorridos recreativos, culturales, científicos, de investigación y otros semejantes para el turismo en general. Estos programas se llevarán a cabo por medio de invitaciones enviadas al público en general.</w:t>
      </w:r>
    </w:p>
    <w:p w:rsidR="00100EE9" w:rsidRDefault="00100EE9" w:rsidP="00100EE9">
      <w:pPr>
        <w:spacing w:after="0" w:line="240" w:lineRule="auto"/>
        <w:ind w:left="708"/>
        <w:jc w:val="both"/>
        <w:rPr>
          <w:rFonts w:ascii="Arial" w:hAnsi="Arial" w:cs="Arial"/>
          <w:b/>
          <w:sz w:val="20"/>
          <w:szCs w:val="20"/>
        </w:rPr>
      </w:pPr>
    </w:p>
    <w:p w:rsidR="006079A2" w:rsidRPr="002A7CA9" w:rsidRDefault="00100EE9" w:rsidP="006079A2">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6079A2" w:rsidRDefault="006079A2" w:rsidP="006079A2">
      <w:pPr>
        <w:spacing w:after="0" w:line="240" w:lineRule="auto"/>
        <w:jc w:val="both"/>
        <w:rPr>
          <w:rFonts w:ascii="Arial" w:hAnsi="Arial" w:cs="Arial"/>
          <w:b/>
          <w:bCs/>
          <w:sz w:val="20"/>
          <w:szCs w:val="20"/>
        </w:rPr>
      </w:pPr>
      <w:r w:rsidRPr="002A7CA9">
        <w:rPr>
          <w:rFonts w:ascii="Arial" w:hAnsi="Arial" w:cs="Arial"/>
          <w:b/>
          <w:bCs/>
          <w:sz w:val="20"/>
          <w:szCs w:val="20"/>
        </w:rPr>
        <w:t>La información turística cuya difusión pública impulse el Ayuntamiento, consistirá en mapas, guías turísticas y datos relativos a destinos turísticos o zonas turísticas en los que deberán indicarse los atractivos naturales y culturales, distancias de los recorridos, así como los productos y servicios turísticos, tales como alojamiento, restaurantes, comercios, servicios de emergencia y demás información que se considere indispensable para el turismo.</w:t>
      </w:r>
    </w:p>
    <w:p w:rsidR="006079A2" w:rsidRDefault="006079A2" w:rsidP="006079A2">
      <w:pPr>
        <w:spacing w:after="0" w:line="240" w:lineRule="auto"/>
        <w:ind w:left="70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D24B41" w:rsidRDefault="00D24B41" w:rsidP="00D24B41">
      <w:pPr>
        <w:jc w:val="both"/>
        <w:rPr>
          <w:rFonts w:ascii="Arial" w:hAnsi="Arial" w:cs="Arial"/>
          <w:sz w:val="20"/>
          <w:szCs w:val="20"/>
        </w:rPr>
      </w:pPr>
      <w:r w:rsidRPr="00812C4A">
        <w:rPr>
          <w:rFonts w:ascii="Arial" w:hAnsi="Arial" w:cs="Arial"/>
          <w:b/>
          <w:sz w:val="20"/>
          <w:szCs w:val="20"/>
        </w:rPr>
        <w:t>ARTÍCULO 21.-</w:t>
      </w:r>
      <w:r w:rsidRPr="00812C4A">
        <w:rPr>
          <w:rFonts w:ascii="Arial" w:hAnsi="Arial" w:cs="Arial"/>
          <w:sz w:val="20"/>
          <w:szCs w:val="20"/>
        </w:rPr>
        <w:t xml:space="preserve"> La Dirección formulará el calendario de las fiestas, celebraciones y conmemoraciones municipales</w:t>
      </w:r>
      <w:r>
        <w:rPr>
          <w:rFonts w:ascii="Arial" w:hAnsi="Arial" w:cs="Arial"/>
          <w:sz w:val="20"/>
          <w:szCs w:val="20"/>
        </w:rPr>
        <w:t xml:space="preserve"> </w:t>
      </w:r>
      <w:r w:rsidRPr="00812C4A">
        <w:rPr>
          <w:rFonts w:ascii="Arial" w:hAnsi="Arial" w:cs="Arial"/>
          <w:sz w:val="20"/>
          <w:szCs w:val="20"/>
        </w:rPr>
        <w:t>que atraigan el turismo al Municipio, para efecto de darlo a conocer por los medios informativos idóneos.</w:t>
      </w:r>
    </w:p>
    <w:p w:rsidR="00100EE9" w:rsidRDefault="00100EE9" w:rsidP="00100EE9">
      <w:pPr>
        <w:spacing w:after="0" w:line="240" w:lineRule="auto"/>
        <w:ind w:left="708"/>
        <w:jc w:val="both"/>
        <w:rPr>
          <w:rFonts w:ascii="Arial" w:hAnsi="Arial" w:cs="Arial"/>
          <w:b/>
          <w:sz w:val="20"/>
          <w:szCs w:val="20"/>
        </w:rPr>
      </w:pPr>
    </w:p>
    <w:p w:rsidR="00100EE9" w:rsidRPr="00100EE9" w:rsidRDefault="00100EE9" w:rsidP="00100EE9">
      <w:pPr>
        <w:spacing w:after="0" w:line="240" w:lineRule="auto"/>
        <w:jc w:val="center"/>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5C42A1" w:rsidRDefault="005C42A1" w:rsidP="005C42A1">
      <w:pPr>
        <w:spacing w:after="0" w:line="240" w:lineRule="auto"/>
        <w:ind w:left="708"/>
        <w:jc w:val="center"/>
        <w:rPr>
          <w:rFonts w:ascii="Arial" w:hAnsi="Arial" w:cs="Arial"/>
          <w:b/>
          <w:color w:val="000000"/>
          <w:sz w:val="20"/>
          <w:szCs w:val="20"/>
        </w:rPr>
      </w:pPr>
      <w:r w:rsidRPr="002A7CA9">
        <w:rPr>
          <w:rFonts w:ascii="Arial" w:hAnsi="Arial" w:cs="Arial"/>
          <w:b/>
          <w:color w:val="000000"/>
          <w:sz w:val="20"/>
          <w:szCs w:val="20"/>
        </w:rPr>
        <w:t xml:space="preserve">CAPÍTULO </w:t>
      </w:r>
      <w:proofErr w:type="spellStart"/>
      <w:r w:rsidRPr="002A7CA9">
        <w:rPr>
          <w:rFonts w:ascii="Arial" w:hAnsi="Arial" w:cs="Arial"/>
          <w:b/>
          <w:color w:val="000000"/>
          <w:sz w:val="20"/>
          <w:szCs w:val="20"/>
        </w:rPr>
        <w:t>VIl</w:t>
      </w:r>
      <w:proofErr w:type="spellEnd"/>
    </w:p>
    <w:p w:rsidR="005C42A1" w:rsidRDefault="005C42A1" w:rsidP="005C42A1">
      <w:pPr>
        <w:spacing w:after="0" w:line="240" w:lineRule="auto"/>
        <w:ind w:left="708"/>
        <w:jc w:val="center"/>
        <w:rPr>
          <w:rFonts w:ascii="Arial" w:hAnsi="Arial" w:cs="Arial"/>
          <w:b/>
          <w:color w:val="000000"/>
          <w:sz w:val="20"/>
          <w:szCs w:val="20"/>
        </w:rPr>
      </w:pPr>
      <w:r w:rsidRPr="002A7CA9">
        <w:rPr>
          <w:rFonts w:ascii="Arial" w:hAnsi="Arial" w:cs="Arial"/>
          <w:b/>
          <w:color w:val="000000"/>
          <w:sz w:val="20"/>
          <w:szCs w:val="20"/>
        </w:rPr>
        <w:t>DE LA COMPETITIVIDAD Y PROFESIONALIZACIÓN EN LA ACTIVIDAD TURÍSTICA</w:t>
      </w:r>
    </w:p>
    <w:p w:rsidR="005C42A1" w:rsidRDefault="005C42A1" w:rsidP="005C42A1">
      <w:pPr>
        <w:spacing w:after="0" w:line="240" w:lineRule="auto"/>
        <w:ind w:left="708"/>
        <w:jc w:val="center"/>
        <w:rPr>
          <w:rFonts w:ascii="Arial" w:hAnsi="Arial" w:cs="Arial"/>
          <w:b/>
          <w:color w:val="000000"/>
          <w:sz w:val="20"/>
          <w:szCs w:val="20"/>
        </w:rPr>
      </w:pPr>
    </w:p>
    <w:p w:rsidR="005C42A1" w:rsidRPr="002A7CA9" w:rsidRDefault="005C42A1" w:rsidP="005C42A1">
      <w:pPr>
        <w:spacing w:after="0" w:line="240" w:lineRule="auto"/>
        <w:ind w:left="708"/>
        <w:jc w:val="center"/>
        <w:rPr>
          <w:rFonts w:ascii="Arial" w:hAnsi="Arial" w:cs="Arial"/>
          <w:b/>
          <w:color w:val="000000"/>
          <w:sz w:val="20"/>
          <w:szCs w:val="20"/>
        </w:rPr>
      </w:pPr>
    </w:p>
    <w:p w:rsidR="005C42A1" w:rsidRDefault="005C42A1" w:rsidP="005C42A1">
      <w:pPr>
        <w:spacing w:after="0" w:line="240" w:lineRule="auto"/>
        <w:ind w:left="708"/>
        <w:rPr>
          <w:rFonts w:ascii="Arial" w:hAnsi="Arial" w:cs="Arial"/>
          <w:b/>
          <w:sz w:val="20"/>
          <w:szCs w:val="20"/>
        </w:rPr>
      </w:pPr>
    </w:p>
    <w:p w:rsidR="00100EE9" w:rsidRDefault="00100EE9" w:rsidP="005C42A1">
      <w:pPr>
        <w:spacing w:after="0" w:line="240" w:lineRule="auto"/>
        <w:ind w:left="708"/>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4A1A84">
      <w:pPr>
        <w:spacing w:after="0" w:line="240" w:lineRule="auto"/>
        <w:jc w:val="both"/>
        <w:rPr>
          <w:rFonts w:ascii="Arial" w:hAnsi="Arial" w:cs="Arial"/>
          <w:b/>
          <w:sz w:val="20"/>
          <w:szCs w:val="20"/>
        </w:rPr>
      </w:pPr>
      <w:r w:rsidRPr="002A7CA9">
        <w:rPr>
          <w:rFonts w:ascii="Arial" w:hAnsi="Arial" w:cs="Arial"/>
          <w:b/>
          <w:sz w:val="20"/>
          <w:szCs w:val="20"/>
        </w:rPr>
        <w:t>ARTÍCULO 22.-</w:t>
      </w:r>
      <w:r w:rsidRPr="002A7CA9">
        <w:rPr>
          <w:rFonts w:ascii="Arial" w:hAnsi="Arial" w:cs="Arial"/>
          <w:sz w:val="20"/>
          <w:szCs w:val="20"/>
        </w:rPr>
        <w:t xml:space="preserve"> La Dirección, en coordinación con el Sector Empresarial Turístico, apoyará a las escuelas, centros de educación y capacitación para la actualización de profesionales y </w:t>
      </w:r>
      <w:r w:rsidRPr="002A7CA9">
        <w:rPr>
          <w:rFonts w:ascii="Arial" w:hAnsi="Arial" w:cs="Arial"/>
          <w:b/>
          <w:sz w:val="20"/>
          <w:szCs w:val="20"/>
        </w:rPr>
        <w:t>especialistas</w:t>
      </w:r>
      <w:r w:rsidRPr="002A7CA9">
        <w:rPr>
          <w:rFonts w:ascii="Arial" w:hAnsi="Arial" w:cs="Arial"/>
          <w:sz w:val="20"/>
          <w:szCs w:val="20"/>
        </w:rPr>
        <w:t xml:space="preserve"> en ramas de la actividad turística, por medio de la capacitación, vínculos </w:t>
      </w:r>
      <w:r w:rsidRPr="002A7CA9">
        <w:rPr>
          <w:rFonts w:ascii="Arial" w:hAnsi="Arial" w:cs="Arial"/>
          <w:b/>
          <w:sz w:val="20"/>
          <w:szCs w:val="20"/>
        </w:rPr>
        <w:t>escuela-empresa</w:t>
      </w:r>
      <w:r w:rsidRPr="002A7CA9">
        <w:rPr>
          <w:rFonts w:ascii="Arial" w:hAnsi="Arial" w:cs="Arial"/>
          <w:sz w:val="20"/>
          <w:szCs w:val="20"/>
        </w:rPr>
        <w:t xml:space="preserve"> y espacios para la realización de prácticas profesionales y servicios de tipo social en el Municipio</w:t>
      </w:r>
      <w:r w:rsidRPr="002A7CA9">
        <w:rPr>
          <w:rFonts w:ascii="Arial" w:hAnsi="Arial" w:cs="Arial"/>
          <w:b/>
          <w:sz w:val="20"/>
          <w:szCs w:val="20"/>
        </w:rPr>
        <w:t>,</w:t>
      </w:r>
      <w:r w:rsidRPr="002A7CA9">
        <w:rPr>
          <w:rFonts w:ascii="Arial" w:hAnsi="Arial" w:cs="Arial"/>
          <w:sz w:val="20"/>
          <w:szCs w:val="20"/>
        </w:rPr>
        <w:t xml:space="preserve"> tendientes a mejorar </w:t>
      </w:r>
      <w:r w:rsidRPr="002A7CA9">
        <w:rPr>
          <w:rFonts w:ascii="Arial" w:hAnsi="Arial" w:cs="Arial"/>
          <w:sz w:val="20"/>
          <w:szCs w:val="20"/>
        </w:rPr>
        <w:lastRenderedPageBreak/>
        <w:t xml:space="preserve">los servicios turísticos. </w:t>
      </w:r>
      <w:r w:rsidRPr="002A7CA9">
        <w:rPr>
          <w:rFonts w:ascii="Arial" w:hAnsi="Arial" w:cs="Arial"/>
          <w:b/>
          <w:sz w:val="20"/>
          <w:szCs w:val="20"/>
        </w:rPr>
        <w:t>El Ayuntamiento fomentará la profesionalización turística respecto a la atención de las personas con discapacidad.</w:t>
      </w:r>
    </w:p>
    <w:p w:rsidR="005C42A1" w:rsidRDefault="005C42A1" w:rsidP="004A1A84">
      <w:pPr>
        <w:spacing w:after="0" w:line="240" w:lineRule="auto"/>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Pr="002A7CA9" w:rsidRDefault="00100EE9" w:rsidP="004A1A84">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4A1A84">
      <w:pPr>
        <w:spacing w:after="0" w:line="240" w:lineRule="auto"/>
        <w:jc w:val="both"/>
        <w:rPr>
          <w:rFonts w:ascii="Arial" w:hAnsi="Arial" w:cs="Arial"/>
          <w:b/>
          <w:sz w:val="20"/>
          <w:szCs w:val="20"/>
        </w:rPr>
      </w:pPr>
      <w:r w:rsidRPr="002A7CA9">
        <w:rPr>
          <w:rFonts w:ascii="Arial" w:hAnsi="Arial" w:cs="Arial"/>
          <w:b/>
          <w:sz w:val="20"/>
          <w:szCs w:val="20"/>
        </w:rPr>
        <w:t>ARTÍCULO 23.-</w:t>
      </w:r>
      <w:r w:rsidRPr="002A7CA9">
        <w:rPr>
          <w:rFonts w:ascii="Arial" w:hAnsi="Arial" w:cs="Arial"/>
          <w:sz w:val="20"/>
          <w:szCs w:val="20"/>
        </w:rPr>
        <w:t xml:space="preserve"> </w:t>
      </w:r>
      <w:r w:rsidRPr="002A7CA9">
        <w:rPr>
          <w:rFonts w:ascii="Arial" w:hAnsi="Arial" w:cs="Arial"/>
          <w:b/>
          <w:sz w:val="20"/>
          <w:szCs w:val="20"/>
        </w:rPr>
        <w:t>La Dirección podrá solicitar y recibir</w:t>
      </w:r>
      <w:r w:rsidRPr="002A7CA9">
        <w:rPr>
          <w:rFonts w:ascii="Arial" w:hAnsi="Arial" w:cs="Arial"/>
          <w:sz w:val="20"/>
          <w:szCs w:val="20"/>
        </w:rPr>
        <w:t xml:space="preserve"> </w:t>
      </w:r>
      <w:r w:rsidRPr="002A7CA9">
        <w:rPr>
          <w:rFonts w:ascii="Arial" w:hAnsi="Arial" w:cs="Arial"/>
          <w:b/>
          <w:sz w:val="20"/>
          <w:szCs w:val="20"/>
        </w:rPr>
        <w:t>a quienes presten</w:t>
      </w:r>
      <w:r w:rsidRPr="002A7CA9">
        <w:rPr>
          <w:rFonts w:ascii="Arial" w:hAnsi="Arial" w:cs="Arial"/>
          <w:sz w:val="20"/>
          <w:szCs w:val="20"/>
        </w:rPr>
        <w:t xml:space="preserve"> prácticas </w:t>
      </w:r>
      <w:r w:rsidRPr="002A7CA9">
        <w:rPr>
          <w:rFonts w:ascii="Arial" w:hAnsi="Arial" w:cs="Arial"/>
          <w:b/>
          <w:sz w:val="20"/>
          <w:szCs w:val="20"/>
        </w:rPr>
        <w:t>profesionales</w:t>
      </w:r>
      <w:r w:rsidRPr="002A7CA9">
        <w:rPr>
          <w:rFonts w:ascii="Arial" w:hAnsi="Arial" w:cs="Arial"/>
          <w:sz w:val="20"/>
          <w:szCs w:val="20"/>
        </w:rPr>
        <w:t xml:space="preserve"> y servicio social</w:t>
      </w:r>
      <w:r w:rsidRPr="002A7CA9">
        <w:rPr>
          <w:rFonts w:ascii="Arial" w:hAnsi="Arial" w:cs="Arial"/>
          <w:b/>
          <w:sz w:val="20"/>
          <w:szCs w:val="20"/>
        </w:rPr>
        <w:t>, con el objetivo de involucrarles en las diversas actividades de planeación, programación, difusión y atracción de turismo al Municipio, al mismo tiempo que fortalece su capacidad institucional para cumplir con las facultades y obligaciones que le marcan este Reglamento y las demás normas en la materia. La Dirección podrá, de acuerdo con su disponibilidad presupuestal y en cumplimiento estricto a la legislación y normatividad aplicable, otorgar incentivos o becas económicas a quienes realicen sus prácticas profesionales y servicio social.</w:t>
      </w:r>
    </w:p>
    <w:p w:rsidR="005C42A1" w:rsidRDefault="005C42A1" w:rsidP="004A1A84">
      <w:pPr>
        <w:spacing w:after="0" w:line="240" w:lineRule="auto"/>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Pr="002A7CA9" w:rsidRDefault="00100EE9" w:rsidP="004A1A84">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4A1A84">
      <w:pPr>
        <w:framePr w:hSpace="141" w:wrap="around" w:vAnchor="text" w:hAnchor="text" w:xAlign="center" w:y="1"/>
        <w:spacing w:after="0" w:line="240" w:lineRule="auto"/>
        <w:suppressOverlap/>
        <w:jc w:val="both"/>
        <w:rPr>
          <w:rFonts w:ascii="Arial" w:hAnsi="Arial" w:cs="Arial"/>
          <w:b/>
          <w:sz w:val="20"/>
          <w:szCs w:val="20"/>
        </w:rPr>
      </w:pPr>
      <w:r w:rsidRPr="002A7CA9">
        <w:rPr>
          <w:rFonts w:ascii="Arial" w:hAnsi="Arial" w:cs="Arial"/>
          <w:b/>
          <w:sz w:val="20"/>
          <w:szCs w:val="20"/>
        </w:rPr>
        <w:t>ARTÍCULO 24.-</w:t>
      </w:r>
      <w:r w:rsidRPr="002A7CA9">
        <w:rPr>
          <w:rFonts w:ascii="Arial" w:hAnsi="Arial" w:cs="Arial"/>
          <w:sz w:val="20"/>
          <w:szCs w:val="20"/>
        </w:rPr>
        <w:t xml:space="preserve"> La Dirección podrá apoyarse en las escuelas y centros de educación y capacitación turística, así como en organismos de la administración pública de los tres niveles de Gobierno, con el fin de realizar cursos que se impartan a</w:t>
      </w:r>
      <w:r w:rsidRPr="002A7CA9">
        <w:rPr>
          <w:rFonts w:ascii="Arial" w:hAnsi="Arial" w:cs="Arial"/>
          <w:b/>
          <w:sz w:val="20"/>
          <w:szCs w:val="20"/>
        </w:rPr>
        <w:t xml:space="preserve"> los prestadores de servicios turísticos, para su capacitación y profesionalización.</w:t>
      </w:r>
    </w:p>
    <w:p w:rsidR="005C42A1" w:rsidRPr="002A7CA9" w:rsidRDefault="005C42A1" w:rsidP="004A1A84">
      <w:pPr>
        <w:framePr w:hSpace="141" w:wrap="around" w:vAnchor="text" w:hAnchor="text" w:xAlign="center" w:y="1"/>
        <w:spacing w:after="0" w:line="240" w:lineRule="auto"/>
        <w:suppressOverlap/>
        <w:jc w:val="both"/>
        <w:rPr>
          <w:rFonts w:ascii="Arial" w:hAnsi="Arial" w:cs="Arial"/>
          <w:b/>
          <w:sz w:val="20"/>
          <w:szCs w:val="20"/>
        </w:rPr>
      </w:pPr>
    </w:p>
    <w:p w:rsidR="005C42A1" w:rsidRPr="002A7CA9" w:rsidRDefault="005C42A1" w:rsidP="004A1A84">
      <w:pPr>
        <w:spacing w:after="0" w:line="240" w:lineRule="auto"/>
        <w:jc w:val="both"/>
        <w:rPr>
          <w:rFonts w:ascii="Arial" w:hAnsi="Arial" w:cs="Arial"/>
          <w:sz w:val="20"/>
          <w:szCs w:val="20"/>
        </w:rPr>
      </w:pPr>
      <w:r w:rsidRPr="002A7CA9">
        <w:rPr>
          <w:rFonts w:ascii="Arial" w:hAnsi="Arial" w:cs="Arial"/>
          <w:sz w:val="20"/>
          <w:szCs w:val="20"/>
        </w:rPr>
        <w:t xml:space="preserve">La Dirección, para satisfacer las diferentes necesidades de capacitación de </w:t>
      </w:r>
      <w:r w:rsidRPr="002A7CA9">
        <w:rPr>
          <w:rFonts w:ascii="Arial" w:hAnsi="Arial" w:cs="Arial"/>
          <w:b/>
          <w:sz w:val="20"/>
          <w:szCs w:val="20"/>
        </w:rPr>
        <w:t xml:space="preserve">quienes prestan los </w:t>
      </w:r>
      <w:r w:rsidRPr="002A7CA9">
        <w:rPr>
          <w:rFonts w:ascii="Arial" w:hAnsi="Arial" w:cs="Arial"/>
          <w:sz w:val="20"/>
          <w:szCs w:val="20"/>
        </w:rPr>
        <w:t xml:space="preserve">servicios turísticos, podrá solicitar el apoyo de </w:t>
      </w:r>
      <w:r w:rsidRPr="002A7CA9">
        <w:rPr>
          <w:rFonts w:ascii="Arial" w:hAnsi="Arial" w:cs="Arial"/>
          <w:b/>
          <w:sz w:val="20"/>
          <w:szCs w:val="20"/>
        </w:rPr>
        <w:t>personal instructor</w:t>
      </w:r>
      <w:r w:rsidRPr="002A7CA9">
        <w:rPr>
          <w:rFonts w:ascii="Arial" w:hAnsi="Arial" w:cs="Arial"/>
          <w:sz w:val="20"/>
          <w:szCs w:val="20"/>
        </w:rPr>
        <w:t xml:space="preserve"> a través de acuerdos y convenios</w:t>
      </w:r>
      <w:r w:rsidRPr="002A7CA9">
        <w:rPr>
          <w:rFonts w:ascii="Arial" w:hAnsi="Arial" w:cs="Arial"/>
          <w:b/>
          <w:sz w:val="20"/>
          <w:szCs w:val="20"/>
        </w:rPr>
        <w:t xml:space="preserve"> </w:t>
      </w:r>
      <w:r w:rsidRPr="002A7CA9">
        <w:rPr>
          <w:rFonts w:ascii="Arial" w:hAnsi="Arial" w:cs="Arial"/>
          <w:sz w:val="20"/>
          <w:szCs w:val="20"/>
        </w:rPr>
        <w:t xml:space="preserve">con diferentes organismos e instituciones, en relación con el presupuesto asignado a la Dirección para los proyectos, talleres e información, o a los apoyos específicos que se logren materializar con </w:t>
      </w:r>
      <w:r w:rsidRPr="002A7CA9">
        <w:rPr>
          <w:rFonts w:ascii="Arial" w:hAnsi="Arial" w:cs="Arial"/>
          <w:b/>
          <w:sz w:val="20"/>
          <w:szCs w:val="20"/>
        </w:rPr>
        <w:t>terceras personas</w:t>
      </w:r>
      <w:r w:rsidRPr="002A7CA9">
        <w:rPr>
          <w:rFonts w:ascii="Arial" w:hAnsi="Arial" w:cs="Arial"/>
          <w:sz w:val="20"/>
          <w:szCs w:val="20"/>
        </w:rPr>
        <w:t>.</w:t>
      </w:r>
    </w:p>
    <w:p w:rsidR="005C42A1" w:rsidRDefault="005C42A1" w:rsidP="004A1A84">
      <w:pPr>
        <w:spacing w:after="0" w:line="240" w:lineRule="auto"/>
        <w:jc w:val="both"/>
        <w:rPr>
          <w:rFonts w:ascii="Arial" w:hAnsi="Arial" w:cs="Arial"/>
          <w:sz w:val="20"/>
          <w:szCs w:val="20"/>
        </w:rPr>
      </w:pPr>
    </w:p>
    <w:p w:rsidR="00100EE9" w:rsidRDefault="00100EE9" w:rsidP="00100EE9">
      <w:pPr>
        <w:spacing w:after="0" w:line="240" w:lineRule="auto"/>
        <w:ind w:left="708"/>
        <w:jc w:val="both"/>
        <w:rPr>
          <w:rFonts w:ascii="Arial" w:hAnsi="Arial" w:cs="Arial"/>
          <w:b/>
          <w:sz w:val="20"/>
          <w:szCs w:val="20"/>
        </w:rPr>
      </w:pPr>
    </w:p>
    <w:p w:rsidR="00100EE9" w:rsidRPr="00100EE9" w:rsidRDefault="00100EE9" w:rsidP="004A1A84">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4A1A84">
      <w:pPr>
        <w:spacing w:after="0" w:line="240" w:lineRule="auto"/>
        <w:jc w:val="both"/>
        <w:rPr>
          <w:rFonts w:ascii="Arial" w:hAnsi="Arial" w:cs="Arial"/>
          <w:b/>
          <w:sz w:val="20"/>
          <w:szCs w:val="20"/>
        </w:rPr>
      </w:pPr>
      <w:r w:rsidRPr="002A7CA9">
        <w:rPr>
          <w:rFonts w:ascii="Arial" w:hAnsi="Arial" w:cs="Arial"/>
          <w:b/>
          <w:sz w:val="20"/>
          <w:szCs w:val="20"/>
        </w:rPr>
        <w:t>ARTÍCULO 25.-</w:t>
      </w:r>
      <w:r w:rsidRPr="002A7CA9">
        <w:rPr>
          <w:rFonts w:ascii="Arial" w:hAnsi="Arial" w:cs="Arial"/>
          <w:sz w:val="20"/>
          <w:szCs w:val="20"/>
        </w:rPr>
        <w:t xml:space="preserve"> La Dirección promoverá, a través de visitas guiadas, pláticas, proyección de videos, talleres, concursos e información, los lugares y sitios turísticos de interés entre </w:t>
      </w:r>
      <w:r w:rsidRPr="002A7CA9">
        <w:rPr>
          <w:rFonts w:ascii="Arial" w:hAnsi="Arial" w:cs="Arial"/>
          <w:b/>
          <w:sz w:val="20"/>
          <w:szCs w:val="20"/>
        </w:rPr>
        <w:t>la niñez</w:t>
      </w:r>
      <w:r w:rsidRPr="002A7CA9">
        <w:rPr>
          <w:rFonts w:ascii="Arial" w:hAnsi="Arial" w:cs="Arial"/>
          <w:sz w:val="20"/>
          <w:szCs w:val="20"/>
        </w:rPr>
        <w:t xml:space="preserve"> de preescolar, primaria y secundaria y desarrollará estas acciones con el propósito de fomentar y afianzar la cultura y conciencia turística en la sociedad.</w:t>
      </w:r>
      <w:r w:rsidRPr="002A7CA9">
        <w:rPr>
          <w:rFonts w:ascii="Arial" w:hAnsi="Arial" w:cs="Arial"/>
          <w:b/>
          <w:sz w:val="20"/>
          <w:szCs w:val="20"/>
        </w:rPr>
        <w:t xml:space="preserve"> </w:t>
      </w:r>
    </w:p>
    <w:p w:rsidR="005C42A1" w:rsidRDefault="005C42A1" w:rsidP="004A1A84">
      <w:pPr>
        <w:spacing w:after="0" w:line="240" w:lineRule="auto"/>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Pr="002A7CA9" w:rsidRDefault="00100EE9" w:rsidP="004A1A84">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Pr="002A7CA9" w:rsidRDefault="005C42A1" w:rsidP="004A1A84">
      <w:pPr>
        <w:spacing w:after="0" w:line="240" w:lineRule="auto"/>
        <w:jc w:val="both"/>
        <w:rPr>
          <w:rFonts w:ascii="Arial" w:hAnsi="Arial" w:cs="Arial"/>
          <w:b/>
          <w:sz w:val="20"/>
          <w:szCs w:val="20"/>
        </w:rPr>
      </w:pPr>
      <w:r w:rsidRPr="002A7CA9">
        <w:rPr>
          <w:rFonts w:ascii="Arial" w:hAnsi="Arial" w:cs="Arial"/>
          <w:b/>
          <w:sz w:val="20"/>
          <w:szCs w:val="20"/>
        </w:rPr>
        <w:t>ARTÍCULO 25 BIS.- Corresponde al Ayuntamiento promover la competitividad de la actividad turística del Municipio, y en coordinación con las dependencias y entidades competentes de las administraciones públicas municipal y estatal, fomentar:</w:t>
      </w:r>
    </w:p>
    <w:p w:rsidR="005C42A1" w:rsidRPr="002A7CA9" w:rsidRDefault="005C42A1" w:rsidP="004A1A84">
      <w:pPr>
        <w:spacing w:after="0" w:line="240" w:lineRule="auto"/>
        <w:jc w:val="both"/>
        <w:rPr>
          <w:rFonts w:ascii="Arial" w:hAnsi="Arial" w:cs="Arial"/>
          <w:b/>
          <w:sz w:val="20"/>
          <w:szCs w:val="20"/>
        </w:rPr>
      </w:pPr>
    </w:p>
    <w:p w:rsidR="005C42A1" w:rsidRPr="002A7CA9" w:rsidRDefault="005C42A1" w:rsidP="004A1A84">
      <w:pPr>
        <w:pStyle w:val="Texto"/>
        <w:numPr>
          <w:ilvl w:val="0"/>
          <w:numId w:val="31"/>
        </w:numPr>
        <w:spacing w:after="0" w:line="240" w:lineRule="auto"/>
        <w:ind w:left="0" w:firstLine="0"/>
        <w:rPr>
          <w:rFonts w:cs="Arial"/>
          <w:b/>
          <w:sz w:val="20"/>
          <w:lang w:val="es-MX"/>
        </w:rPr>
      </w:pPr>
      <w:r w:rsidRPr="002A7CA9">
        <w:rPr>
          <w:rFonts w:cs="Arial"/>
          <w:b/>
          <w:sz w:val="20"/>
          <w:lang w:val="es-MX"/>
        </w:rPr>
        <w:t>La formulación de políticas públicas, modelos y acciones que incrementen la calidad y competitividad en la materia;</w:t>
      </w:r>
    </w:p>
    <w:p w:rsidR="005C42A1" w:rsidRPr="002A7CA9" w:rsidRDefault="005C42A1" w:rsidP="004A1A84">
      <w:pPr>
        <w:pStyle w:val="Texto"/>
        <w:numPr>
          <w:ilvl w:val="0"/>
          <w:numId w:val="31"/>
        </w:numPr>
        <w:spacing w:after="0" w:line="240" w:lineRule="auto"/>
        <w:ind w:left="0" w:firstLine="0"/>
        <w:rPr>
          <w:rFonts w:cs="Arial"/>
          <w:b/>
          <w:sz w:val="20"/>
          <w:lang w:val="es-MX"/>
        </w:rPr>
      </w:pPr>
      <w:r w:rsidRPr="002A7CA9">
        <w:rPr>
          <w:rFonts w:cs="Arial"/>
          <w:b/>
          <w:sz w:val="20"/>
          <w:lang w:val="es-MX"/>
        </w:rPr>
        <w:t>La profesionalización de quienes laboran en empresas turísticas o prestan servicios en la actividad;</w:t>
      </w:r>
    </w:p>
    <w:p w:rsidR="005C42A1" w:rsidRPr="002A7CA9" w:rsidRDefault="005C42A1" w:rsidP="004A1A84">
      <w:pPr>
        <w:pStyle w:val="Texto"/>
        <w:numPr>
          <w:ilvl w:val="0"/>
          <w:numId w:val="31"/>
        </w:numPr>
        <w:spacing w:after="0" w:line="240" w:lineRule="auto"/>
        <w:ind w:left="0" w:firstLine="0"/>
        <w:rPr>
          <w:rFonts w:cs="Arial"/>
          <w:b/>
          <w:sz w:val="20"/>
          <w:lang w:val="es-MX"/>
        </w:rPr>
      </w:pPr>
      <w:r w:rsidRPr="002A7CA9">
        <w:rPr>
          <w:rFonts w:cs="Arial"/>
          <w:b/>
          <w:sz w:val="20"/>
          <w:lang w:val="es-MX"/>
        </w:rPr>
        <w:t>La modernización de las empresas turísticas;</w:t>
      </w:r>
    </w:p>
    <w:p w:rsidR="005C42A1" w:rsidRPr="002A7CA9" w:rsidRDefault="005C42A1" w:rsidP="004A1A84">
      <w:pPr>
        <w:pStyle w:val="Texto"/>
        <w:numPr>
          <w:ilvl w:val="0"/>
          <w:numId w:val="31"/>
        </w:numPr>
        <w:spacing w:after="0" w:line="240" w:lineRule="auto"/>
        <w:ind w:left="0" w:firstLine="0"/>
        <w:rPr>
          <w:rFonts w:cs="Arial"/>
          <w:b/>
          <w:sz w:val="20"/>
          <w:lang w:val="es-MX"/>
        </w:rPr>
      </w:pPr>
      <w:r w:rsidRPr="002A7CA9">
        <w:rPr>
          <w:rFonts w:cs="Arial"/>
          <w:b/>
          <w:sz w:val="20"/>
          <w:lang w:val="es-MX"/>
        </w:rPr>
        <w:t>El otorgamiento de incentivos, distintivos, certificados o reconocimientos a quienes prestan los servicios turísticos;</w:t>
      </w:r>
    </w:p>
    <w:p w:rsidR="005C42A1" w:rsidRPr="002A7CA9" w:rsidRDefault="005C42A1" w:rsidP="004A1A84">
      <w:pPr>
        <w:pStyle w:val="Texto"/>
        <w:numPr>
          <w:ilvl w:val="0"/>
          <w:numId w:val="31"/>
        </w:numPr>
        <w:spacing w:after="0" w:line="240" w:lineRule="auto"/>
        <w:ind w:left="0" w:firstLine="0"/>
        <w:rPr>
          <w:rFonts w:cs="Arial"/>
          <w:b/>
          <w:sz w:val="20"/>
          <w:lang w:val="es-MX"/>
        </w:rPr>
      </w:pPr>
      <w:r w:rsidRPr="002A7CA9">
        <w:rPr>
          <w:rFonts w:cs="Arial"/>
          <w:b/>
          <w:sz w:val="20"/>
          <w:lang w:val="es-MX"/>
        </w:rPr>
        <w:t>El diseño y ejecución de acciones de coordinación entre dependencias y entidades de los diversos órdenes de gobierno para la promoción y establecimiento de empresas turísticas; y</w:t>
      </w:r>
    </w:p>
    <w:p w:rsidR="005C42A1" w:rsidRPr="002A7CA9" w:rsidRDefault="005C42A1" w:rsidP="004A1A84">
      <w:pPr>
        <w:pStyle w:val="Prrafodelista"/>
        <w:numPr>
          <w:ilvl w:val="0"/>
          <w:numId w:val="31"/>
        </w:numPr>
        <w:spacing w:after="0" w:line="240" w:lineRule="auto"/>
        <w:ind w:left="0" w:firstLine="0"/>
        <w:jc w:val="both"/>
        <w:rPr>
          <w:rFonts w:ascii="Arial" w:hAnsi="Arial" w:cs="Arial"/>
          <w:b/>
          <w:sz w:val="20"/>
          <w:szCs w:val="20"/>
        </w:rPr>
      </w:pPr>
      <w:r w:rsidRPr="002A7CA9">
        <w:rPr>
          <w:rFonts w:ascii="Arial" w:hAnsi="Arial" w:cs="Arial"/>
          <w:b/>
          <w:sz w:val="20"/>
          <w:szCs w:val="20"/>
        </w:rPr>
        <w:t>La realización de acciones para favorecer las inversiones y proyectos turísticos de alto impacto en el sector, así como agilizar los mecanismos y procedimientos administrativos que faciliten su desarrollo y conclusión.</w:t>
      </w:r>
    </w:p>
    <w:p w:rsidR="005C42A1" w:rsidRDefault="005C42A1" w:rsidP="004A1A84">
      <w:pPr>
        <w:spacing w:after="0" w:line="240" w:lineRule="auto"/>
        <w:jc w:val="both"/>
        <w:rPr>
          <w:rFonts w:ascii="Arial" w:hAnsi="Arial" w:cs="Arial"/>
          <w:b/>
          <w:sz w:val="20"/>
          <w:szCs w:val="20"/>
        </w:rPr>
      </w:pPr>
    </w:p>
    <w:p w:rsidR="00BF7243" w:rsidRDefault="00BF7243" w:rsidP="004A1A84">
      <w:pPr>
        <w:spacing w:after="0" w:line="240" w:lineRule="auto"/>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4A1A84" w:rsidRPr="002A7CA9" w:rsidRDefault="00100EE9" w:rsidP="00100EE9">
      <w:pPr>
        <w:spacing w:after="0" w:line="240" w:lineRule="auto"/>
        <w:jc w:val="center"/>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4A1A84">
      <w:pPr>
        <w:spacing w:after="0" w:line="240" w:lineRule="auto"/>
        <w:jc w:val="center"/>
        <w:rPr>
          <w:rFonts w:ascii="Arial" w:hAnsi="Arial" w:cs="Arial"/>
          <w:b/>
          <w:sz w:val="20"/>
          <w:szCs w:val="20"/>
        </w:rPr>
      </w:pPr>
      <w:r w:rsidRPr="002A7CA9">
        <w:rPr>
          <w:rFonts w:ascii="Arial" w:hAnsi="Arial" w:cs="Arial"/>
          <w:b/>
          <w:sz w:val="20"/>
          <w:szCs w:val="20"/>
        </w:rPr>
        <w:t>CAPITULO VIII</w:t>
      </w:r>
    </w:p>
    <w:p w:rsidR="005C42A1" w:rsidRPr="002A7CA9" w:rsidRDefault="005C42A1" w:rsidP="004A1A84">
      <w:pPr>
        <w:spacing w:after="0" w:line="240" w:lineRule="auto"/>
        <w:jc w:val="center"/>
        <w:rPr>
          <w:rFonts w:ascii="Arial" w:hAnsi="Arial" w:cs="Arial"/>
          <w:b/>
          <w:sz w:val="20"/>
          <w:szCs w:val="20"/>
        </w:rPr>
      </w:pPr>
      <w:r w:rsidRPr="002A7CA9">
        <w:rPr>
          <w:rFonts w:ascii="Arial" w:hAnsi="Arial" w:cs="Arial"/>
          <w:b/>
          <w:sz w:val="20"/>
          <w:szCs w:val="20"/>
        </w:rPr>
        <w:t>DE LOS PRESTADORES DE SERVICIOS TURÍSTICOS</w:t>
      </w:r>
    </w:p>
    <w:p w:rsidR="005C42A1" w:rsidRDefault="005C42A1" w:rsidP="004A1A84">
      <w:pPr>
        <w:spacing w:after="0" w:line="240" w:lineRule="auto"/>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4A1A84" w:rsidRPr="002A7CA9" w:rsidRDefault="00100EE9" w:rsidP="004A1A84">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4A1A84">
      <w:pPr>
        <w:spacing w:after="0" w:line="240" w:lineRule="auto"/>
        <w:jc w:val="both"/>
        <w:rPr>
          <w:rFonts w:ascii="Arial" w:hAnsi="Arial" w:cs="Arial"/>
          <w:sz w:val="20"/>
          <w:szCs w:val="20"/>
        </w:rPr>
      </w:pPr>
      <w:r w:rsidRPr="002A7CA9">
        <w:rPr>
          <w:rFonts w:ascii="Arial" w:hAnsi="Arial" w:cs="Arial"/>
          <w:b/>
          <w:sz w:val="20"/>
          <w:szCs w:val="20"/>
        </w:rPr>
        <w:t>ARTÍCULO 26.-</w:t>
      </w:r>
      <w:r w:rsidRPr="002A7CA9">
        <w:rPr>
          <w:rFonts w:ascii="Arial" w:hAnsi="Arial" w:cs="Arial"/>
          <w:sz w:val="20"/>
          <w:szCs w:val="20"/>
        </w:rPr>
        <w:t xml:space="preserve"> Las relaciones entre </w:t>
      </w:r>
      <w:r w:rsidRPr="002A7CA9">
        <w:rPr>
          <w:rFonts w:ascii="Arial" w:hAnsi="Arial" w:cs="Arial"/>
          <w:b/>
          <w:sz w:val="20"/>
          <w:szCs w:val="20"/>
        </w:rPr>
        <w:t>quienes prestan</w:t>
      </w:r>
      <w:r w:rsidRPr="002A7CA9">
        <w:rPr>
          <w:rFonts w:ascii="Arial" w:hAnsi="Arial" w:cs="Arial"/>
          <w:sz w:val="20"/>
          <w:szCs w:val="20"/>
        </w:rPr>
        <w:t xml:space="preserve"> servicios turísticos y los</w:t>
      </w:r>
      <w:r w:rsidRPr="002A7CA9">
        <w:rPr>
          <w:rFonts w:ascii="Arial" w:hAnsi="Arial" w:cs="Arial"/>
          <w:b/>
          <w:sz w:val="20"/>
          <w:szCs w:val="20"/>
        </w:rPr>
        <w:t xml:space="preserve"> </w:t>
      </w:r>
      <w:r w:rsidRPr="002A7CA9">
        <w:rPr>
          <w:rFonts w:ascii="Arial" w:hAnsi="Arial" w:cs="Arial"/>
          <w:sz w:val="20"/>
          <w:szCs w:val="20"/>
        </w:rPr>
        <w:t>turistas</w:t>
      </w:r>
      <w:r w:rsidRPr="002A7CA9">
        <w:rPr>
          <w:rFonts w:ascii="Arial" w:hAnsi="Arial" w:cs="Arial"/>
          <w:b/>
          <w:sz w:val="20"/>
          <w:szCs w:val="20"/>
        </w:rPr>
        <w:t>,</w:t>
      </w:r>
      <w:r w:rsidRPr="002A7CA9">
        <w:rPr>
          <w:rFonts w:ascii="Arial" w:hAnsi="Arial" w:cs="Arial"/>
          <w:sz w:val="20"/>
          <w:szCs w:val="20"/>
        </w:rPr>
        <w:t xml:space="preserve"> se regirán por lo que las partes convengan, observándose las disposiciones de la Ley </w:t>
      </w:r>
      <w:r w:rsidRPr="002A7CA9">
        <w:rPr>
          <w:rFonts w:ascii="Arial" w:hAnsi="Arial" w:cs="Arial"/>
          <w:b/>
          <w:sz w:val="20"/>
          <w:szCs w:val="20"/>
        </w:rPr>
        <w:t xml:space="preserve">General </w:t>
      </w:r>
      <w:r w:rsidRPr="002A7CA9">
        <w:rPr>
          <w:rFonts w:ascii="Arial" w:hAnsi="Arial" w:cs="Arial"/>
          <w:sz w:val="20"/>
          <w:szCs w:val="20"/>
        </w:rPr>
        <w:t>de Turismo, su Reglamento y las Normas Oficiales Mexicanas, así como la Ley Federal de Protección al Consumidor, la Ley de Turismo del Estado de Colima y este Reglamento.</w:t>
      </w:r>
    </w:p>
    <w:p w:rsidR="005C42A1" w:rsidRPr="002A7CA9" w:rsidRDefault="005C42A1" w:rsidP="004A1A84">
      <w:pPr>
        <w:spacing w:after="0" w:line="240" w:lineRule="auto"/>
        <w:jc w:val="both"/>
        <w:rPr>
          <w:rFonts w:ascii="Arial" w:hAnsi="Arial" w:cs="Arial"/>
          <w:sz w:val="20"/>
          <w:szCs w:val="20"/>
        </w:rPr>
      </w:pPr>
    </w:p>
    <w:p w:rsidR="005C42A1" w:rsidRPr="002A7CA9" w:rsidRDefault="005C42A1" w:rsidP="004A1A84">
      <w:pPr>
        <w:spacing w:after="0" w:line="240" w:lineRule="auto"/>
        <w:jc w:val="both"/>
        <w:rPr>
          <w:rFonts w:ascii="Arial" w:hAnsi="Arial" w:cs="Arial"/>
          <w:b/>
          <w:sz w:val="20"/>
          <w:szCs w:val="20"/>
        </w:rPr>
      </w:pPr>
      <w:r w:rsidRPr="002A7CA9">
        <w:rPr>
          <w:rFonts w:ascii="Arial" w:hAnsi="Arial" w:cs="Arial"/>
          <w:b/>
          <w:sz w:val="20"/>
          <w:szCs w:val="20"/>
        </w:rPr>
        <w:t xml:space="preserve">No se considerarán discriminatorias en contra de las personas, las tarifas y precios para el uso, consumo o disfrute, de los bienes o servicios ofertados, ni los requisitos de edad o las restricciones para el uso de instalaciones turísticas, cuando sean de carácter general y guarden relación directa con la especialización que los prestadores de servicios turísticos decidan otorgar, y siempre que las mismas no sean violatorias de otras leyes. </w:t>
      </w:r>
    </w:p>
    <w:p w:rsidR="005C42A1" w:rsidRDefault="005C42A1" w:rsidP="004A1A84">
      <w:pPr>
        <w:spacing w:after="0" w:line="240" w:lineRule="auto"/>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Pr="002A7CA9" w:rsidRDefault="00100EE9" w:rsidP="004A1A84">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4A1A84">
      <w:pPr>
        <w:spacing w:after="0" w:line="240" w:lineRule="auto"/>
        <w:jc w:val="both"/>
        <w:rPr>
          <w:rFonts w:ascii="Arial" w:hAnsi="Arial" w:cs="Arial"/>
          <w:b/>
          <w:sz w:val="20"/>
          <w:szCs w:val="20"/>
        </w:rPr>
      </w:pPr>
      <w:r w:rsidRPr="002A7CA9">
        <w:rPr>
          <w:rFonts w:ascii="Arial" w:hAnsi="Arial" w:cs="Arial"/>
          <w:b/>
          <w:sz w:val="20"/>
          <w:szCs w:val="20"/>
        </w:rPr>
        <w:t>ARTÍCULO 27.-</w:t>
      </w:r>
      <w:r w:rsidRPr="002A7CA9">
        <w:rPr>
          <w:rFonts w:ascii="Arial" w:hAnsi="Arial" w:cs="Arial"/>
          <w:sz w:val="20"/>
          <w:szCs w:val="20"/>
        </w:rPr>
        <w:t xml:space="preserve"> </w:t>
      </w:r>
      <w:r w:rsidRPr="002A7CA9">
        <w:rPr>
          <w:rFonts w:ascii="Arial" w:hAnsi="Arial" w:cs="Arial"/>
          <w:bCs/>
          <w:sz w:val="20"/>
          <w:szCs w:val="20"/>
        </w:rPr>
        <w:t>Los prestadores de servicios turísticos,</w:t>
      </w:r>
      <w:r w:rsidRPr="002A7CA9">
        <w:rPr>
          <w:rFonts w:ascii="Arial" w:hAnsi="Arial" w:cs="Arial"/>
          <w:b/>
          <w:sz w:val="20"/>
          <w:szCs w:val="20"/>
        </w:rPr>
        <w:t xml:space="preserve"> tendrá</w:t>
      </w:r>
      <w:r w:rsidRPr="002A7CA9">
        <w:rPr>
          <w:rFonts w:ascii="Arial" w:hAnsi="Arial" w:cs="Arial"/>
          <w:sz w:val="20"/>
          <w:szCs w:val="20"/>
        </w:rPr>
        <w:t xml:space="preserve"> los siguientes </w:t>
      </w:r>
      <w:r w:rsidRPr="002A7CA9">
        <w:rPr>
          <w:rFonts w:ascii="Arial" w:hAnsi="Arial" w:cs="Arial"/>
          <w:b/>
          <w:sz w:val="20"/>
          <w:szCs w:val="20"/>
        </w:rPr>
        <w:t>derechos:</w:t>
      </w:r>
    </w:p>
    <w:p w:rsidR="005C42A1" w:rsidRPr="002A7CA9" w:rsidRDefault="005C42A1" w:rsidP="004A1A84">
      <w:pPr>
        <w:spacing w:after="0" w:line="240" w:lineRule="auto"/>
        <w:jc w:val="both"/>
        <w:rPr>
          <w:rFonts w:ascii="Arial" w:hAnsi="Arial" w:cs="Arial"/>
          <w:b/>
          <w:sz w:val="20"/>
          <w:szCs w:val="20"/>
        </w:rPr>
      </w:pPr>
    </w:p>
    <w:p w:rsidR="005C42A1" w:rsidRPr="002A7CA9" w:rsidRDefault="005C42A1" w:rsidP="004A1A84">
      <w:pPr>
        <w:pStyle w:val="Prrafodelista"/>
        <w:numPr>
          <w:ilvl w:val="0"/>
          <w:numId w:val="32"/>
        </w:numPr>
        <w:spacing w:after="0" w:line="240" w:lineRule="auto"/>
        <w:ind w:left="567" w:hanging="142"/>
        <w:contextualSpacing w:val="0"/>
        <w:jc w:val="both"/>
        <w:rPr>
          <w:rFonts w:ascii="Arial" w:hAnsi="Arial" w:cs="Arial"/>
          <w:sz w:val="20"/>
          <w:szCs w:val="20"/>
        </w:rPr>
      </w:pPr>
      <w:r w:rsidRPr="002A7CA9">
        <w:rPr>
          <w:rFonts w:ascii="Arial" w:hAnsi="Arial" w:cs="Arial"/>
          <w:sz w:val="20"/>
          <w:szCs w:val="20"/>
        </w:rPr>
        <w:t>Recibir asesoramiento técnico, así como la información y auxilio de la Dirección, ante las diversas oficinas gubernamentales, cuando el interés turístico lo amerite;</w:t>
      </w:r>
    </w:p>
    <w:p w:rsidR="005C42A1" w:rsidRPr="002A7CA9" w:rsidRDefault="005C42A1" w:rsidP="004A1A84">
      <w:pPr>
        <w:pStyle w:val="Prrafodelista"/>
        <w:numPr>
          <w:ilvl w:val="0"/>
          <w:numId w:val="32"/>
        </w:numPr>
        <w:spacing w:after="0" w:line="240" w:lineRule="auto"/>
        <w:ind w:left="567" w:hanging="283"/>
        <w:contextualSpacing w:val="0"/>
        <w:jc w:val="both"/>
        <w:rPr>
          <w:rFonts w:ascii="Arial" w:hAnsi="Arial" w:cs="Arial"/>
          <w:sz w:val="20"/>
          <w:szCs w:val="20"/>
        </w:rPr>
      </w:pPr>
      <w:r w:rsidRPr="002A7CA9">
        <w:rPr>
          <w:rFonts w:ascii="Arial" w:hAnsi="Arial" w:cs="Arial"/>
          <w:b/>
          <w:sz w:val="20"/>
          <w:szCs w:val="20"/>
        </w:rPr>
        <w:t>Ser parte de</w:t>
      </w:r>
      <w:r w:rsidRPr="002A7CA9">
        <w:rPr>
          <w:rFonts w:ascii="Arial" w:hAnsi="Arial" w:cs="Arial"/>
          <w:sz w:val="20"/>
          <w:szCs w:val="20"/>
        </w:rPr>
        <w:t xml:space="preserve"> las estrategias de difusión y promoción turística de la Dirección;</w:t>
      </w:r>
    </w:p>
    <w:p w:rsidR="005C42A1" w:rsidRPr="002A7CA9" w:rsidRDefault="005C42A1" w:rsidP="004A1A84">
      <w:pPr>
        <w:pStyle w:val="Prrafodelista"/>
        <w:numPr>
          <w:ilvl w:val="0"/>
          <w:numId w:val="32"/>
        </w:numPr>
        <w:spacing w:after="0" w:line="240" w:lineRule="auto"/>
        <w:ind w:left="567" w:hanging="283"/>
        <w:contextualSpacing w:val="0"/>
        <w:jc w:val="both"/>
        <w:rPr>
          <w:rFonts w:ascii="Arial" w:hAnsi="Arial" w:cs="Arial"/>
          <w:sz w:val="20"/>
          <w:szCs w:val="20"/>
        </w:rPr>
      </w:pPr>
      <w:r w:rsidRPr="002A7CA9">
        <w:rPr>
          <w:rFonts w:ascii="Arial" w:hAnsi="Arial" w:cs="Arial"/>
          <w:sz w:val="20"/>
          <w:szCs w:val="20"/>
        </w:rPr>
        <w:t xml:space="preserve">Participar en los programas de capacitación </w:t>
      </w:r>
      <w:r w:rsidRPr="002A7CA9">
        <w:rPr>
          <w:rFonts w:ascii="Arial" w:hAnsi="Arial" w:cs="Arial"/>
          <w:b/>
          <w:sz w:val="20"/>
          <w:szCs w:val="20"/>
        </w:rPr>
        <w:t>o promoción</w:t>
      </w:r>
      <w:r w:rsidRPr="002A7CA9">
        <w:rPr>
          <w:rFonts w:ascii="Arial" w:hAnsi="Arial" w:cs="Arial"/>
          <w:sz w:val="20"/>
          <w:szCs w:val="20"/>
        </w:rPr>
        <w:t xml:space="preserve"> turística que promueva o lleve a cabo la Dirección;</w:t>
      </w:r>
    </w:p>
    <w:p w:rsidR="005C42A1" w:rsidRPr="002A7CA9" w:rsidRDefault="005C42A1" w:rsidP="004A1A84">
      <w:pPr>
        <w:pStyle w:val="Prrafodelista"/>
        <w:numPr>
          <w:ilvl w:val="0"/>
          <w:numId w:val="32"/>
        </w:numPr>
        <w:spacing w:after="0" w:line="240" w:lineRule="auto"/>
        <w:ind w:left="567" w:hanging="283"/>
        <w:contextualSpacing w:val="0"/>
        <w:jc w:val="both"/>
        <w:rPr>
          <w:rFonts w:ascii="Arial" w:hAnsi="Arial" w:cs="Arial"/>
          <w:sz w:val="20"/>
          <w:szCs w:val="20"/>
        </w:rPr>
      </w:pPr>
      <w:r w:rsidRPr="002A7CA9">
        <w:rPr>
          <w:rFonts w:ascii="Arial" w:hAnsi="Arial" w:cs="Arial"/>
          <w:bCs/>
          <w:sz w:val="20"/>
          <w:szCs w:val="20"/>
        </w:rPr>
        <w:t>Ser incluidos</w:t>
      </w:r>
      <w:r w:rsidRPr="002A7CA9">
        <w:rPr>
          <w:rFonts w:ascii="Arial" w:hAnsi="Arial" w:cs="Arial"/>
          <w:sz w:val="20"/>
          <w:szCs w:val="20"/>
        </w:rPr>
        <w:t xml:space="preserve"> en los catálogos, directorios y guías turísticas que promueva o lleve a cabo la </w:t>
      </w:r>
      <w:r w:rsidRPr="002A7CA9">
        <w:rPr>
          <w:rFonts w:ascii="Arial" w:hAnsi="Arial" w:cs="Arial"/>
          <w:b/>
          <w:sz w:val="20"/>
          <w:szCs w:val="20"/>
        </w:rPr>
        <w:t>Dirección;</w:t>
      </w:r>
    </w:p>
    <w:p w:rsidR="005C42A1" w:rsidRPr="002A7CA9" w:rsidRDefault="005C42A1" w:rsidP="004A1A84">
      <w:pPr>
        <w:pStyle w:val="Prrafodelista"/>
        <w:numPr>
          <w:ilvl w:val="0"/>
          <w:numId w:val="32"/>
        </w:numPr>
        <w:spacing w:after="0" w:line="240" w:lineRule="auto"/>
        <w:ind w:left="567" w:hanging="283"/>
        <w:contextualSpacing w:val="0"/>
        <w:jc w:val="both"/>
        <w:rPr>
          <w:rFonts w:ascii="Arial" w:hAnsi="Arial" w:cs="Arial"/>
          <w:sz w:val="20"/>
          <w:szCs w:val="20"/>
        </w:rPr>
      </w:pPr>
      <w:r w:rsidRPr="002A7CA9">
        <w:rPr>
          <w:rFonts w:ascii="Arial" w:hAnsi="Arial" w:cs="Arial"/>
          <w:b/>
          <w:sz w:val="20"/>
          <w:szCs w:val="20"/>
        </w:rPr>
        <w:t>Participar en el Consejo Consultivo Turístico del Municipio, de conformidad con sus reglas de organización;</w:t>
      </w:r>
    </w:p>
    <w:p w:rsidR="005C42A1" w:rsidRPr="002A7CA9" w:rsidRDefault="005C42A1" w:rsidP="004A1A84">
      <w:pPr>
        <w:pStyle w:val="Prrafodelista"/>
        <w:numPr>
          <w:ilvl w:val="0"/>
          <w:numId w:val="32"/>
        </w:numPr>
        <w:spacing w:after="0" w:line="240" w:lineRule="auto"/>
        <w:ind w:left="567" w:hanging="283"/>
        <w:contextualSpacing w:val="0"/>
        <w:jc w:val="both"/>
        <w:rPr>
          <w:rFonts w:ascii="Arial" w:hAnsi="Arial" w:cs="Arial"/>
          <w:sz w:val="20"/>
          <w:szCs w:val="20"/>
        </w:rPr>
      </w:pPr>
      <w:r w:rsidRPr="002A7CA9">
        <w:rPr>
          <w:rFonts w:ascii="Arial" w:hAnsi="Arial" w:cs="Arial"/>
          <w:b/>
          <w:sz w:val="20"/>
          <w:szCs w:val="20"/>
        </w:rPr>
        <w:t>Ser parte del Registro Municipal de Turismo;</w:t>
      </w:r>
    </w:p>
    <w:p w:rsidR="005C42A1" w:rsidRPr="002A7CA9" w:rsidRDefault="005C42A1" w:rsidP="004A1A84">
      <w:pPr>
        <w:pStyle w:val="Prrafodelista"/>
        <w:numPr>
          <w:ilvl w:val="0"/>
          <w:numId w:val="32"/>
        </w:numPr>
        <w:spacing w:after="0" w:line="240" w:lineRule="auto"/>
        <w:ind w:left="567" w:hanging="283"/>
        <w:contextualSpacing w:val="0"/>
        <w:jc w:val="both"/>
        <w:rPr>
          <w:rFonts w:ascii="Arial" w:hAnsi="Arial" w:cs="Arial"/>
          <w:sz w:val="20"/>
          <w:szCs w:val="20"/>
        </w:rPr>
      </w:pPr>
      <w:r w:rsidRPr="002A7CA9">
        <w:rPr>
          <w:rFonts w:ascii="Arial" w:hAnsi="Arial" w:cs="Arial"/>
          <w:b/>
          <w:sz w:val="20"/>
          <w:szCs w:val="20"/>
        </w:rPr>
        <w:t xml:space="preserve">Obtener la clasificación que se otorgue en los términos de este Reglamento; </w:t>
      </w:r>
    </w:p>
    <w:p w:rsidR="005C42A1" w:rsidRPr="002A7CA9" w:rsidRDefault="005C42A1" w:rsidP="004A1A84">
      <w:pPr>
        <w:pStyle w:val="Prrafodelista"/>
        <w:numPr>
          <w:ilvl w:val="0"/>
          <w:numId w:val="32"/>
        </w:numPr>
        <w:spacing w:after="0" w:line="240" w:lineRule="auto"/>
        <w:ind w:left="567" w:hanging="283"/>
        <w:contextualSpacing w:val="0"/>
        <w:jc w:val="both"/>
        <w:rPr>
          <w:rFonts w:ascii="Arial" w:hAnsi="Arial" w:cs="Arial"/>
          <w:b/>
          <w:sz w:val="20"/>
          <w:szCs w:val="20"/>
        </w:rPr>
      </w:pPr>
      <w:r w:rsidRPr="002A7CA9">
        <w:rPr>
          <w:rFonts w:ascii="Arial" w:hAnsi="Arial" w:cs="Arial"/>
          <w:b/>
          <w:sz w:val="20"/>
          <w:szCs w:val="20"/>
        </w:rPr>
        <w:t>Solicitar al personal encargado de las visitas de inspección y demás procedimientos de verificación, se identifiquen y presenten la documentación que autoriza su actuación;</w:t>
      </w:r>
    </w:p>
    <w:p w:rsidR="005C42A1" w:rsidRPr="002A7CA9" w:rsidRDefault="005C42A1" w:rsidP="004A1A84">
      <w:pPr>
        <w:pStyle w:val="Prrafodelista"/>
        <w:numPr>
          <w:ilvl w:val="0"/>
          <w:numId w:val="32"/>
        </w:numPr>
        <w:spacing w:after="0" w:line="240" w:lineRule="auto"/>
        <w:ind w:left="567" w:hanging="283"/>
        <w:contextualSpacing w:val="0"/>
        <w:jc w:val="both"/>
        <w:rPr>
          <w:rFonts w:ascii="Arial" w:hAnsi="Arial" w:cs="Arial"/>
          <w:b/>
          <w:sz w:val="20"/>
          <w:szCs w:val="20"/>
        </w:rPr>
      </w:pPr>
      <w:r w:rsidRPr="002A7CA9">
        <w:rPr>
          <w:rFonts w:ascii="Arial" w:hAnsi="Arial" w:cs="Arial"/>
          <w:b/>
          <w:sz w:val="20"/>
          <w:szCs w:val="20"/>
        </w:rPr>
        <w:t>Recibir los beneficios que se les otorguen, por inscribirse en el Registro Municipal de Turismo; y</w:t>
      </w:r>
    </w:p>
    <w:p w:rsidR="005C42A1" w:rsidRPr="002A7CA9" w:rsidRDefault="005C42A1" w:rsidP="004A1A84">
      <w:pPr>
        <w:pStyle w:val="Texto"/>
        <w:numPr>
          <w:ilvl w:val="0"/>
          <w:numId w:val="32"/>
        </w:numPr>
        <w:spacing w:after="0" w:line="240" w:lineRule="auto"/>
        <w:ind w:left="567" w:hanging="283"/>
        <w:rPr>
          <w:rFonts w:cs="Arial"/>
          <w:b/>
          <w:sz w:val="20"/>
          <w:lang w:val="es-MX"/>
        </w:rPr>
      </w:pPr>
      <w:r w:rsidRPr="002A7CA9">
        <w:rPr>
          <w:rFonts w:cs="Arial"/>
          <w:b/>
          <w:sz w:val="20"/>
          <w:lang w:val="es-MX"/>
        </w:rPr>
        <w:t>Los demás que establezca la legislación aplicable en la materia.</w:t>
      </w:r>
    </w:p>
    <w:p w:rsidR="005C42A1" w:rsidRPr="002A7CA9" w:rsidRDefault="005C42A1" w:rsidP="004A1A84">
      <w:pPr>
        <w:spacing w:after="0" w:line="240" w:lineRule="auto"/>
        <w:jc w:val="both"/>
        <w:rPr>
          <w:rFonts w:ascii="Arial" w:hAnsi="Arial" w:cs="Arial"/>
          <w:b/>
          <w:sz w:val="20"/>
          <w:szCs w:val="20"/>
        </w:rPr>
      </w:pPr>
    </w:p>
    <w:p w:rsidR="005C42A1" w:rsidRPr="002A7CA9" w:rsidRDefault="005C42A1" w:rsidP="004A1A84">
      <w:pPr>
        <w:spacing w:after="0" w:line="240" w:lineRule="auto"/>
        <w:jc w:val="both"/>
        <w:rPr>
          <w:rFonts w:ascii="Arial" w:hAnsi="Arial" w:cs="Arial"/>
          <w:sz w:val="20"/>
          <w:szCs w:val="20"/>
        </w:rPr>
      </w:pPr>
      <w:r w:rsidRPr="002A7CA9">
        <w:rPr>
          <w:rFonts w:ascii="Arial" w:hAnsi="Arial" w:cs="Arial"/>
          <w:sz w:val="20"/>
          <w:szCs w:val="20"/>
        </w:rPr>
        <w:t xml:space="preserve">El Municipio promoverá el establecimiento de escuelas y centros de educación y capacitación para la formación de profesionales y </w:t>
      </w:r>
      <w:r w:rsidRPr="002A7CA9">
        <w:rPr>
          <w:rFonts w:ascii="Arial" w:hAnsi="Arial" w:cs="Arial"/>
          <w:b/>
          <w:sz w:val="20"/>
          <w:szCs w:val="20"/>
        </w:rPr>
        <w:t>especialistas</w:t>
      </w:r>
      <w:r w:rsidRPr="002A7CA9">
        <w:rPr>
          <w:rFonts w:ascii="Arial" w:hAnsi="Arial" w:cs="Arial"/>
          <w:sz w:val="20"/>
          <w:szCs w:val="20"/>
        </w:rPr>
        <w:t xml:space="preserve"> en ramas de la actividad turística. Asimismo, </w:t>
      </w:r>
      <w:r w:rsidRPr="002A7CA9">
        <w:rPr>
          <w:rFonts w:ascii="Arial" w:hAnsi="Arial" w:cs="Arial"/>
          <w:b/>
          <w:sz w:val="20"/>
          <w:szCs w:val="20"/>
        </w:rPr>
        <w:t>establecerá</w:t>
      </w:r>
      <w:r w:rsidRPr="002A7CA9">
        <w:rPr>
          <w:rFonts w:ascii="Arial" w:hAnsi="Arial" w:cs="Arial"/>
          <w:sz w:val="20"/>
          <w:szCs w:val="20"/>
        </w:rPr>
        <w:t xml:space="preserve"> lineamientos, contenidos y alcances a fin de promover y facilitar la certificación de competencias laborales.</w:t>
      </w:r>
    </w:p>
    <w:p w:rsidR="005C42A1" w:rsidRDefault="005C42A1" w:rsidP="005C42A1">
      <w:pPr>
        <w:spacing w:after="0" w:line="240" w:lineRule="auto"/>
        <w:ind w:left="708"/>
        <w:jc w:val="both"/>
        <w:rPr>
          <w:rFonts w:ascii="Arial" w:hAnsi="Arial" w:cs="Arial"/>
          <w:sz w:val="20"/>
          <w:szCs w:val="20"/>
        </w:rPr>
      </w:pPr>
    </w:p>
    <w:p w:rsidR="00100EE9" w:rsidRDefault="00100EE9" w:rsidP="00100EE9">
      <w:pPr>
        <w:spacing w:after="0" w:line="240" w:lineRule="auto"/>
        <w:ind w:left="708"/>
        <w:jc w:val="both"/>
        <w:rPr>
          <w:rFonts w:ascii="Arial" w:hAnsi="Arial" w:cs="Arial"/>
          <w:b/>
          <w:sz w:val="20"/>
          <w:szCs w:val="20"/>
        </w:rPr>
      </w:pPr>
    </w:p>
    <w:p w:rsidR="00100EE9" w:rsidRPr="00100EE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Pr="002A7CA9" w:rsidRDefault="005C42A1" w:rsidP="004A1A84">
      <w:pPr>
        <w:spacing w:after="0" w:line="240" w:lineRule="auto"/>
        <w:jc w:val="both"/>
        <w:rPr>
          <w:rFonts w:ascii="Arial" w:hAnsi="Arial" w:cs="Arial"/>
          <w:b/>
          <w:sz w:val="20"/>
          <w:szCs w:val="20"/>
        </w:rPr>
      </w:pPr>
      <w:r w:rsidRPr="002A7CA9">
        <w:rPr>
          <w:rFonts w:ascii="Arial" w:hAnsi="Arial" w:cs="Arial"/>
          <w:b/>
          <w:sz w:val="20"/>
          <w:szCs w:val="20"/>
        </w:rPr>
        <w:t>ARTÍCULO 27 BIS.-</w:t>
      </w:r>
      <w:r w:rsidRPr="002A7CA9">
        <w:rPr>
          <w:rFonts w:ascii="Arial" w:hAnsi="Arial" w:cs="Arial"/>
          <w:sz w:val="20"/>
          <w:szCs w:val="20"/>
        </w:rPr>
        <w:t xml:space="preserve"> </w:t>
      </w:r>
      <w:r w:rsidRPr="002A7CA9">
        <w:rPr>
          <w:rFonts w:ascii="Arial" w:hAnsi="Arial" w:cs="Arial"/>
          <w:b/>
          <w:sz w:val="20"/>
          <w:szCs w:val="20"/>
        </w:rPr>
        <w:t>Los pres</w:t>
      </w:r>
      <w:r w:rsidR="00100EE9">
        <w:rPr>
          <w:rFonts w:ascii="Arial" w:hAnsi="Arial" w:cs="Arial"/>
          <w:b/>
          <w:sz w:val="20"/>
          <w:szCs w:val="20"/>
        </w:rPr>
        <w:t>tadores de servicios turísticos</w:t>
      </w:r>
      <w:r w:rsidRPr="002A7CA9">
        <w:rPr>
          <w:rFonts w:ascii="Arial" w:hAnsi="Arial" w:cs="Arial"/>
          <w:b/>
          <w:sz w:val="20"/>
          <w:szCs w:val="20"/>
        </w:rPr>
        <w:t>, tendrá las siguientes obligaciones:</w:t>
      </w:r>
    </w:p>
    <w:p w:rsidR="005C42A1" w:rsidRPr="002A7CA9" w:rsidRDefault="005C42A1" w:rsidP="004A1A84">
      <w:pPr>
        <w:spacing w:after="0" w:line="240" w:lineRule="auto"/>
        <w:jc w:val="both"/>
        <w:rPr>
          <w:rFonts w:ascii="Arial" w:hAnsi="Arial" w:cs="Arial"/>
          <w:b/>
          <w:sz w:val="20"/>
          <w:szCs w:val="20"/>
        </w:rPr>
      </w:pP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Colaborar con la política municipal, estatal y nacional de fomento turístico y atender las recomendaciones que para tal efecto hagan la Dirección o el Consejo Consultivo;</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Proporcionar a la Dirección la información que se requiera para integrar el Registro Municipal de Turismo;</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Mostrar de manera visible y permanentemente en los lugares de acceso al establecimiento, la dirección, teléfono o correo electrónico, tanto de quien sea responsable del establecimiento, como de la autoridad competente ante la cual los</w:t>
      </w:r>
      <w:r w:rsidRPr="00195D1E">
        <w:rPr>
          <w:rFonts w:ascii="Arial" w:hAnsi="Arial" w:cs="Arial"/>
          <w:b/>
          <w:sz w:val="20"/>
          <w:szCs w:val="20"/>
        </w:rPr>
        <w:t xml:space="preserve"> </w:t>
      </w:r>
      <w:r w:rsidRPr="002A7CA9">
        <w:rPr>
          <w:rFonts w:ascii="Arial" w:hAnsi="Arial" w:cs="Arial"/>
          <w:b/>
          <w:sz w:val="20"/>
          <w:szCs w:val="20"/>
        </w:rPr>
        <w:t>turistas puedan presentar sus quejas;</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Mostrar de manera visible y permanentemente en los lugares de acceso al establecimiento e informar a los turistas, de los precios, tarifas, condiciones, características y costo total de los servicios y productos que ofrece;</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lastRenderedPageBreak/>
        <w:t>Cuando se trate de la prestación del servicio de guía de turistas, deberá portar su acreditación e identificación a la vista, así como informar su precio en el momento de la contratación;</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Cumplir con los servicios, precios, tarifas y promociones, en los términos anunciados, ofrecidos o pactados;</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Contar con los formatos requeridos para el sistema de quejas de turistas en los términos de la Norma Oficial Mexicana respectiva;</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Implementar los procedimientos alternativos que determine el Ayuntamiento a través de la Dirección, para la atención de quejas;</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Participar en el manejo responsable de los recursos naturales, arqueológicos, históricos y culturales, en términos de las disposiciones jurídicas aplicables;</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 xml:space="preserve">Inscribirse en el Registro Municipal de Turismo y actualizar los datos oportunamente; </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Expedir, a solicitud del turista, factura detallada, nota de consumo o documento fiscal que ampare los cobros realizados por el servicio turístico proporcionado;</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Profesionalizar a su personal, en los términos de las leyes respectivas, en coordinación con la Secretaría de Turismo del Gobierno del Estado;</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Disponer de lo necesario y realizar ajustes razonables para que los inmuebles, edificaciones y servicios turísticos incluyan las especificaciones que permitan la accesibilidad a toda persona sin importar su condición;</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Cumplir con las características y requisitos exigidos, de acuerdo con su clasificación en los términos de la Ley General de Turismo y las demás disposiciones legales aplicables;</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Prestar sus servicios en español como primera lengua, lo que no impide que se puedan prestar los servicios en otros idiomas o lenguas; y</w:t>
      </w:r>
    </w:p>
    <w:p w:rsidR="005C42A1" w:rsidRPr="002A7CA9" w:rsidRDefault="005C42A1" w:rsidP="009939DF">
      <w:pPr>
        <w:pStyle w:val="Prrafodelista"/>
        <w:numPr>
          <w:ilvl w:val="0"/>
          <w:numId w:val="33"/>
        </w:numPr>
        <w:spacing w:after="0" w:line="240" w:lineRule="auto"/>
        <w:ind w:left="851" w:hanging="284"/>
        <w:contextualSpacing w:val="0"/>
        <w:jc w:val="both"/>
        <w:rPr>
          <w:rFonts w:ascii="Arial" w:hAnsi="Arial" w:cs="Arial"/>
          <w:b/>
          <w:sz w:val="20"/>
          <w:szCs w:val="20"/>
        </w:rPr>
      </w:pPr>
      <w:r w:rsidRPr="002A7CA9">
        <w:rPr>
          <w:rFonts w:ascii="Arial" w:hAnsi="Arial" w:cs="Arial"/>
          <w:b/>
          <w:sz w:val="20"/>
          <w:szCs w:val="20"/>
        </w:rPr>
        <w:t>Las demás que establezca la Ley de Turismo del Estado de Colima y este Reglamento.</w:t>
      </w:r>
    </w:p>
    <w:p w:rsidR="005C42A1" w:rsidRDefault="005C42A1" w:rsidP="005C42A1">
      <w:pPr>
        <w:spacing w:after="0" w:line="240" w:lineRule="auto"/>
        <w:ind w:left="70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4A1A84" w:rsidRPr="002A7CA9" w:rsidRDefault="00100EE9" w:rsidP="00100EE9">
      <w:pPr>
        <w:spacing w:after="0" w:line="240" w:lineRule="auto"/>
        <w:jc w:val="center"/>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4A1A84">
      <w:pPr>
        <w:spacing w:after="0" w:line="240" w:lineRule="auto"/>
        <w:ind w:left="708"/>
        <w:jc w:val="center"/>
        <w:rPr>
          <w:rFonts w:ascii="Arial" w:hAnsi="Arial" w:cs="Arial"/>
          <w:b/>
          <w:sz w:val="20"/>
          <w:szCs w:val="20"/>
        </w:rPr>
      </w:pPr>
      <w:r w:rsidRPr="002A7CA9">
        <w:rPr>
          <w:rFonts w:ascii="Arial" w:hAnsi="Arial" w:cs="Arial"/>
          <w:b/>
          <w:sz w:val="20"/>
          <w:szCs w:val="20"/>
        </w:rPr>
        <w:t>CAPÍTULO IX</w:t>
      </w:r>
    </w:p>
    <w:p w:rsidR="004A1A84" w:rsidRDefault="005C42A1" w:rsidP="004A1A84">
      <w:pPr>
        <w:spacing w:after="0" w:line="240" w:lineRule="auto"/>
        <w:ind w:left="708"/>
        <w:jc w:val="center"/>
        <w:rPr>
          <w:rFonts w:ascii="Arial" w:hAnsi="Arial" w:cs="Arial"/>
          <w:b/>
          <w:sz w:val="20"/>
          <w:szCs w:val="20"/>
        </w:rPr>
      </w:pPr>
      <w:r w:rsidRPr="002A7CA9">
        <w:rPr>
          <w:rFonts w:ascii="Arial" w:hAnsi="Arial" w:cs="Arial"/>
          <w:b/>
          <w:sz w:val="20"/>
          <w:szCs w:val="20"/>
        </w:rPr>
        <w:t>DEL REGISTRO MUNICIPAL DE TURISMO</w:t>
      </w:r>
    </w:p>
    <w:p w:rsidR="004A1A84" w:rsidRDefault="004A1A84" w:rsidP="004A1A84">
      <w:pPr>
        <w:spacing w:after="0" w:line="240" w:lineRule="auto"/>
        <w:ind w:left="708"/>
        <w:jc w:val="center"/>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4A1A84"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4A1A84">
      <w:pPr>
        <w:spacing w:after="0" w:line="240" w:lineRule="auto"/>
        <w:jc w:val="both"/>
        <w:rPr>
          <w:rFonts w:ascii="Arial" w:hAnsi="Arial" w:cs="Arial"/>
          <w:b/>
          <w:sz w:val="20"/>
          <w:szCs w:val="20"/>
        </w:rPr>
      </w:pPr>
      <w:r w:rsidRPr="002A7CA9">
        <w:rPr>
          <w:rFonts w:ascii="Arial" w:hAnsi="Arial" w:cs="Arial"/>
          <w:b/>
          <w:sz w:val="20"/>
          <w:szCs w:val="20"/>
        </w:rPr>
        <w:t>ARTÍCULO 28.-</w:t>
      </w:r>
      <w:r w:rsidRPr="002A7CA9">
        <w:rPr>
          <w:rFonts w:ascii="Arial" w:hAnsi="Arial" w:cs="Arial"/>
          <w:sz w:val="20"/>
          <w:szCs w:val="20"/>
        </w:rPr>
        <w:t xml:space="preserve"> De conformidad a lo dispuesto </w:t>
      </w:r>
      <w:r w:rsidRPr="002A7CA9">
        <w:rPr>
          <w:rFonts w:ascii="Arial" w:hAnsi="Arial" w:cs="Arial"/>
          <w:b/>
          <w:sz w:val="20"/>
          <w:szCs w:val="20"/>
        </w:rPr>
        <w:t>por la Ley</w:t>
      </w:r>
      <w:r w:rsidRPr="002A7CA9">
        <w:rPr>
          <w:rFonts w:ascii="Arial" w:hAnsi="Arial" w:cs="Arial"/>
          <w:sz w:val="20"/>
          <w:szCs w:val="20"/>
        </w:rPr>
        <w:t xml:space="preserve"> General de Turismo, el municipio junto con el Estado, cuentan con la facultad de operar el Registro Nacional de Turismo. </w:t>
      </w:r>
      <w:r w:rsidRPr="002A7CA9">
        <w:rPr>
          <w:rFonts w:ascii="Arial" w:hAnsi="Arial" w:cs="Arial"/>
          <w:b/>
          <w:sz w:val="20"/>
          <w:szCs w:val="20"/>
        </w:rPr>
        <w:t>La Secretaría de Turismo del Gobierno Federal, tendrá bajo su guarda la base de datos del Registro Nacional de Turismo, quien difunde la información de dicha base.</w:t>
      </w:r>
    </w:p>
    <w:p w:rsidR="005C42A1" w:rsidRPr="002A7CA9" w:rsidRDefault="005C42A1" w:rsidP="004A1A84">
      <w:pPr>
        <w:spacing w:after="0" w:line="240" w:lineRule="auto"/>
        <w:jc w:val="both"/>
        <w:rPr>
          <w:rFonts w:ascii="Arial" w:hAnsi="Arial" w:cs="Arial"/>
          <w:b/>
          <w:sz w:val="20"/>
          <w:szCs w:val="20"/>
        </w:rPr>
      </w:pPr>
    </w:p>
    <w:p w:rsidR="005C42A1" w:rsidRPr="002A7CA9" w:rsidRDefault="005C42A1" w:rsidP="004A1A84">
      <w:pPr>
        <w:spacing w:after="0" w:line="240" w:lineRule="auto"/>
        <w:jc w:val="both"/>
        <w:rPr>
          <w:rFonts w:ascii="Arial" w:hAnsi="Arial" w:cs="Arial"/>
          <w:b/>
          <w:sz w:val="20"/>
          <w:szCs w:val="20"/>
        </w:rPr>
      </w:pPr>
      <w:r w:rsidRPr="002A7CA9">
        <w:rPr>
          <w:rFonts w:ascii="Arial" w:hAnsi="Arial" w:cs="Arial"/>
          <w:b/>
          <w:sz w:val="20"/>
          <w:szCs w:val="20"/>
        </w:rPr>
        <w:t>Quienes presten servicios turísticos en el Municipio tendrán la obligación de inscribirse en el Registro Municipal de Turismo, a partir de que inicien operaciones, contando con un plazo de treinta días naturales para inscribirse. Será</w:t>
      </w:r>
      <w:r w:rsidRPr="002A7CA9">
        <w:rPr>
          <w:rFonts w:ascii="Arial" w:hAnsi="Arial" w:cs="Arial"/>
          <w:sz w:val="20"/>
          <w:szCs w:val="20"/>
        </w:rPr>
        <w:t xml:space="preserve"> responsabilidad de la Dirección, constatar la veracidad de la información proporcionada por </w:t>
      </w:r>
      <w:r w:rsidRPr="002A7CA9">
        <w:rPr>
          <w:rFonts w:ascii="Arial" w:hAnsi="Arial" w:cs="Arial"/>
          <w:bCs/>
          <w:sz w:val="20"/>
          <w:szCs w:val="20"/>
        </w:rPr>
        <w:t>los prestadores de servicios turísticos</w:t>
      </w:r>
      <w:r w:rsidRPr="002A7CA9">
        <w:rPr>
          <w:rFonts w:ascii="Arial" w:hAnsi="Arial" w:cs="Arial"/>
          <w:sz w:val="20"/>
          <w:szCs w:val="20"/>
        </w:rPr>
        <w:t xml:space="preserve"> en </w:t>
      </w:r>
      <w:r w:rsidRPr="002A7CA9">
        <w:rPr>
          <w:rFonts w:ascii="Arial" w:hAnsi="Arial" w:cs="Arial"/>
          <w:b/>
          <w:bCs/>
          <w:sz w:val="20"/>
          <w:szCs w:val="20"/>
        </w:rPr>
        <w:t>el Municipio.</w:t>
      </w:r>
    </w:p>
    <w:p w:rsidR="005C42A1" w:rsidRDefault="005C42A1" w:rsidP="005C42A1">
      <w:pPr>
        <w:spacing w:after="0" w:line="240" w:lineRule="auto"/>
        <w:ind w:left="70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sz w:val="20"/>
          <w:szCs w:val="20"/>
        </w:rPr>
      </w:pPr>
      <w:r w:rsidRPr="002A7CA9">
        <w:rPr>
          <w:rFonts w:ascii="Arial" w:hAnsi="Arial" w:cs="Arial"/>
          <w:b/>
          <w:sz w:val="20"/>
          <w:szCs w:val="20"/>
        </w:rPr>
        <w:t>ARTÍCULO 29.-</w:t>
      </w:r>
      <w:r w:rsidRPr="002A7CA9">
        <w:rPr>
          <w:rFonts w:ascii="Arial" w:hAnsi="Arial" w:cs="Arial"/>
          <w:sz w:val="20"/>
          <w:szCs w:val="20"/>
        </w:rPr>
        <w:t xml:space="preserve"> </w:t>
      </w:r>
      <w:r w:rsidRPr="002A7CA9">
        <w:rPr>
          <w:rFonts w:ascii="Arial" w:hAnsi="Arial" w:cs="Arial"/>
          <w:b/>
          <w:sz w:val="20"/>
          <w:szCs w:val="20"/>
        </w:rPr>
        <w:t>El Registro Municipal de Turismo es el catálogo público de los prestadores de servicios turísticos en el Municipio, el cual constituye el mecanismo por el que el Ayuntamiento podrá contar con su información y conocer mejor el mercado turístico.</w:t>
      </w:r>
      <w:r w:rsidRPr="002A7CA9">
        <w:rPr>
          <w:rFonts w:ascii="Arial" w:hAnsi="Arial" w:cs="Arial"/>
          <w:sz w:val="20"/>
          <w:szCs w:val="20"/>
        </w:rPr>
        <w:t xml:space="preserve"> Dicho registro estará a </w:t>
      </w:r>
      <w:r w:rsidRPr="002A7CA9">
        <w:rPr>
          <w:rFonts w:ascii="Arial" w:hAnsi="Arial" w:cs="Arial"/>
          <w:b/>
          <w:sz w:val="20"/>
          <w:szCs w:val="20"/>
        </w:rPr>
        <w:t>cargo de la</w:t>
      </w:r>
      <w:r w:rsidRPr="002A7CA9">
        <w:rPr>
          <w:rFonts w:ascii="Arial" w:hAnsi="Arial" w:cs="Arial"/>
          <w:sz w:val="20"/>
          <w:szCs w:val="20"/>
        </w:rPr>
        <w:t xml:space="preserve"> Dirección. La solicitud de inscripción en el Registro Municipal de Turismo deberá contener la siguiente información:</w:t>
      </w:r>
    </w:p>
    <w:p w:rsidR="005C42A1" w:rsidRPr="002A7CA9" w:rsidRDefault="005C42A1" w:rsidP="005C42A1">
      <w:pPr>
        <w:spacing w:after="0" w:line="240" w:lineRule="auto"/>
        <w:ind w:left="708"/>
        <w:jc w:val="both"/>
        <w:rPr>
          <w:rFonts w:ascii="Arial" w:hAnsi="Arial" w:cs="Arial"/>
          <w:sz w:val="20"/>
          <w:szCs w:val="20"/>
        </w:rPr>
      </w:pPr>
    </w:p>
    <w:p w:rsidR="005C42A1" w:rsidRPr="002A7CA9" w:rsidRDefault="005C42A1" w:rsidP="009939DF">
      <w:pPr>
        <w:pStyle w:val="Prrafodelista"/>
        <w:numPr>
          <w:ilvl w:val="0"/>
          <w:numId w:val="34"/>
        </w:numPr>
        <w:spacing w:after="0" w:line="240" w:lineRule="auto"/>
        <w:ind w:left="709" w:hanging="283"/>
        <w:contextualSpacing w:val="0"/>
        <w:jc w:val="both"/>
        <w:rPr>
          <w:rFonts w:ascii="Arial" w:hAnsi="Arial" w:cs="Arial"/>
          <w:sz w:val="20"/>
          <w:szCs w:val="20"/>
        </w:rPr>
      </w:pPr>
      <w:r w:rsidRPr="002A7CA9">
        <w:rPr>
          <w:rFonts w:ascii="Arial" w:hAnsi="Arial" w:cs="Arial"/>
          <w:sz w:val="20"/>
          <w:szCs w:val="20"/>
        </w:rPr>
        <w:t>Nombre y domicilio de la persona física o moral que prestará el servicio turístico;</w:t>
      </w:r>
    </w:p>
    <w:p w:rsidR="005C42A1" w:rsidRPr="002A7CA9" w:rsidRDefault="005C42A1" w:rsidP="009939DF">
      <w:pPr>
        <w:pStyle w:val="Prrafodelista"/>
        <w:numPr>
          <w:ilvl w:val="0"/>
          <w:numId w:val="34"/>
        </w:numPr>
        <w:spacing w:after="0" w:line="240" w:lineRule="auto"/>
        <w:ind w:left="709" w:hanging="283"/>
        <w:contextualSpacing w:val="0"/>
        <w:jc w:val="both"/>
        <w:rPr>
          <w:rFonts w:ascii="Arial" w:hAnsi="Arial" w:cs="Arial"/>
          <w:sz w:val="20"/>
          <w:szCs w:val="20"/>
        </w:rPr>
      </w:pPr>
      <w:r w:rsidRPr="002A7CA9">
        <w:rPr>
          <w:rFonts w:ascii="Arial" w:hAnsi="Arial" w:cs="Arial"/>
          <w:sz w:val="20"/>
          <w:szCs w:val="20"/>
        </w:rPr>
        <w:t>Lugar de prestación del servicio;</w:t>
      </w:r>
    </w:p>
    <w:p w:rsidR="005C42A1" w:rsidRPr="002A7CA9" w:rsidRDefault="005C42A1" w:rsidP="009939DF">
      <w:pPr>
        <w:pStyle w:val="Prrafodelista"/>
        <w:numPr>
          <w:ilvl w:val="0"/>
          <w:numId w:val="34"/>
        </w:numPr>
        <w:spacing w:after="0" w:line="240" w:lineRule="auto"/>
        <w:ind w:left="709" w:hanging="283"/>
        <w:contextualSpacing w:val="0"/>
        <w:jc w:val="both"/>
        <w:rPr>
          <w:rFonts w:ascii="Arial" w:hAnsi="Arial" w:cs="Arial"/>
          <w:sz w:val="20"/>
          <w:szCs w:val="20"/>
        </w:rPr>
      </w:pPr>
      <w:r w:rsidRPr="002A7CA9">
        <w:rPr>
          <w:rFonts w:ascii="Arial" w:hAnsi="Arial" w:cs="Arial"/>
          <w:sz w:val="20"/>
          <w:szCs w:val="20"/>
        </w:rPr>
        <w:t>La fecha de apertura del establecimiento turístico;</w:t>
      </w:r>
    </w:p>
    <w:p w:rsidR="005C42A1" w:rsidRPr="002A7CA9" w:rsidRDefault="005C42A1" w:rsidP="009939DF">
      <w:pPr>
        <w:pStyle w:val="Prrafodelista"/>
        <w:numPr>
          <w:ilvl w:val="0"/>
          <w:numId w:val="34"/>
        </w:numPr>
        <w:spacing w:after="0" w:line="240" w:lineRule="auto"/>
        <w:ind w:left="709" w:hanging="283"/>
        <w:contextualSpacing w:val="0"/>
        <w:jc w:val="both"/>
        <w:rPr>
          <w:rFonts w:ascii="Arial" w:hAnsi="Arial" w:cs="Arial"/>
          <w:sz w:val="20"/>
          <w:szCs w:val="20"/>
        </w:rPr>
      </w:pPr>
      <w:r w:rsidRPr="002A7CA9">
        <w:rPr>
          <w:rFonts w:ascii="Arial" w:hAnsi="Arial" w:cs="Arial"/>
          <w:sz w:val="20"/>
          <w:szCs w:val="20"/>
        </w:rPr>
        <w:t xml:space="preserve">La clase de los servicios que se prestarán y la categoría conforme a la </w:t>
      </w:r>
      <w:r w:rsidRPr="002A7CA9">
        <w:rPr>
          <w:rFonts w:ascii="Arial" w:hAnsi="Arial" w:cs="Arial"/>
          <w:b/>
          <w:sz w:val="20"/>
          <w:szCs w:val="20"/>
        </w:rPr>
        <w:t>Norma Oficial Mexicana que corresponda</w:t>
      </w:r>
      <w:r w:rsidRPr="002A7CA9">
        <w:rPr>
          <w:rFonts w:ascii="Arial" w:hAnsi="Arial" w:cs="Arial"/>
          <w:sz w:val="20"/>
          <w:szCs w:val="20"/>
        </w:rPr>
        <w:t>;</w:t>
      </w:r>
    </w:p>
    <w:p w:rsidR="005C42A1" w:rsidRPr="002A7CA9" w:rsidRDefault="005C42A1" w:rsidP="009939DF">
      <w:pPr>
        <w:pStyle w:val="Prrafodelista"/>
        <w:numPr>
          <w:ilvl w:val="0"/>
          <w:numId w:val="34"/>
        </w:numPr>
        <w:spacing w:after="0" w:line="240" w:lineRule="auto"/>
        <w:ind w:left="709" w:hanging="283"/>
        <w:contextualSpacing w:val="0"/>
        <w:jc w:val="both"/>
        <w:rPr>
          <w:rFonts w:ascii="Arial" w:hAnsi="Arial" w:cs="Arial"/>
          <w:sz w:val="20"/>
          <w:szCs w:val="20"/>
        </w:rPr>
      </w:pPr>
      <w:r w:rsidRPr="002A7CA9">
        <w:rPr>
          <w:rFonts w:ascii="Arial" w:hAnsi="Arial" w:cs="Arial"/>
          <w:sz w:val="20"/>
          <w:szCs w:val="20"/>
        </w:rPr>
        <w:t>Precios y tarifas del servicio que se ofrece;</w:t>
      </w:r>
    </w:p>
    <w:p w:rsidR="005C42A1" w:rsidRPr="002A7CA9" w:rsidRDefault="005C42A1" w:rsidP="009939DF">
      <w:pPr>
        <w:pStyle w:val="Prrafodelista"/>
        <w:numPr>
          <w:ilvl w:val="0"/>
          <w:numId w:val="34"/>
        </w:numPr>
        <w:spacing w:after="0" w:line="240" w:lineRule="auto"/>
        <w:ind w:left="709" w:hanging="283"/>
        <w:contextualSpacing w:val="0"/>
        <w:jc w:val="both"/>
        <w:rPr>
          <w:rFonts w:ascii="Arial" w:hAnsi="Arial" w:cs="Arial"/>
          <w:sz w:val="20"/>
          <w:szCs w:val="20"/>
        </w:rPr>
      </w:pPr>
      <w:r w:rsidRPr="002A7CA9">
        <w:rPr>
          <w:rFonts w:ascii="Arial" w:hAnsi="Arial" w:cs="Arial"/>
          <w:sz w:val="20"/>
          <w:szCs w:val="20"/>
        </w:rPr>
        <w:lastRenderedPageBreak/>
        <w:t>Registros y permisos</w:t>
      </w:r>
      <w:r w:rsidRPr="002A7CA9">
        <w:rPr>
          <w:rFonts w:ascii="Arial" w:hAnsi="Arial" w:cs="Arial"/>
          <w:b/>
          <w:sz w:val="20"/>
          <w:szCs w:val="20"/>
        </w:rPr>
        <w:t>; y</w:t>
      </w:r>
    </w:p>
    <w:p w:rsidR="005C42A1" w:rsidRPr="002A7CA9" w:rsidRDefault="005C42A1" w:rsidP="009939DF">
      <w:pPr>
        <w:pStyle w:val="Prrafodelista"/>
        <w:numPr>
          <w:ilvl w:val="0"/>
          <w:numId w:val="34"/>
        </w:numPr>
        <w:spacing w:after="0" w:line="240" w:lineRule="auto"/>
        <w:ind w:left="709" w:hanging="283"/>
        <w:contextualSpacing w:val="0"/>
        <w:jc w:val="both"/>
        <w:rPr>
          <w:rFonts w:ascii="Arial" w:hAnsi="Arial" w:cs="Arial"/>
          <w:sz w:val="20"/>
          <w:szCs w:val="20"/>
        </w:rPr>
      </w:pPr>
      <w:r w:rsidRPr="002A7CA9">
        <w:rPr>
          <w:rFonts w:ascii="Arial" w:hAnsi="Arial" w:cs="Arial"/>
          <w:sz w:val="20"/>
          <w:szCs w:val="20"/>
        </w:rPr>
        <w:t xml:space="preserve">La demás información </w:t>
      </w:r>
      <w:r w:rsidRPr="002A7CA9">
        <w:rPr>
          <w:rFonts w:ascii="Arial" w:hAnsi="Arial" w:cs="Arial"/>
          <w:b/>
          <w:sz w:val="20"/>
          <w:szCs w:val="20"/>
        </w:rPr>
        <w:t xml:space="preserve">que se </w:t>
      </w:r>
      <w:r w:rsidRPr="002A7CA9">
        <w:rPr>
          <w:rFonts w:ascii="Arial" w:hAnsi="Arial" w:cs="Arial"/>
          <w:sz w:val="20"/>
          <w:szCs w:val="20"/>
        </w:rPr>
        <w:t>estime necesaria para fines de difusión.</w:t>
      </w:r>
    </w:p>
    <w:p w:rsidR="005C42A1" w:rsidRPr="002A7CA9" w:rsidRDefault="005C42A1" w:rsidP="009939DF">
      <w:pPr>
        <w:spacing w:after="0" w:line="240" w:lineRule="auto"/>
        <w:jc w:val="both"/>
        <w:rPr>
          <w:rFonts w:ascii="Arial" w:hAnsi="Arial" w:cs="Arial"/>
          <w:sz w:val="20"/>
          <w:szCs w:val="20"/>
        </w:rPr>
      </w:pPr>
    </w:p>
    <w:p w:rsidR="005C42A1" w:rsidRPr="002A7CA9" w:rsidRDefault="005C42A1" w:rsidP="009939DF">
      <w:pPr>
        <w:spacing w:after="0" w:line="240" w:lineRule="auto"/>
        <w:jc w:val="both"/>
        <w:rPr>
          <w:rFonts w:ascii="Arial" w:hAnsi="Arial" w:cs="Arial"/>
          <w:sz w:val="20"/>
          <w:szCs w:val="20"/>
        </w:rPr>
      </w:pPr>
      <w:r w:rsidRPr="002A7CA9">
        <w:rPr>
          <w:rFonts w:ascii="Arial" w:hAnsi="Arial" w:cs="Arial"/>
          <w:sz w:val="20"/>
          <w:szCs w:val="20"/>
        </w:rPr>
        <w:t xml:space="preserve">Este Registro Municipal podrá ser consultado por </w:t>
      </w:r>
      <w:r w:rsidRPr="002A7CA9">
        <w:rPr>
          <w:rFonts w:ascii="Arial" w:hAnsi="Arial" w:cs="Arial"/>
          <w:b/>
          <w:sz w:val="20"/>
          <w:szCs w:val="20"/>
        </w:rPr>
        <w:t xml:space="preserve">la población, </w:t>
      </w:r>
      <w:r w:rsidRPr="002A7CA9">
        <w:rPr>
          <w:rFonts w:ascii="Arial" w:hAnsi="Arial" w:cs="Arial"/>
          <w:sz w:val="20"/>
          <w:szCs w:val="20"/>
        </w:rPr>
        <w:t>turistas, dependencias y entidades de la Administración Pública Federal, Estatal y Municipal.</w:t>
      </w:r>
    </w:p>
    <w:p w:rsidR="005C42A1" w:rsidRDefault="005C42A1" w:rsidP="009939DF">
      <w:pPr>
        <w:spacing w:after="0" w:line="240" w:lineRule="auto"/>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9939DF"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Default="005C42A1" w:rsidP="009939DF">
      <w:pPr>
        <w:spacing w:after="0" w:line="240" w:lineRule="auto"/>
        <w:jc w:val="both"/>
        <w:rPr>
          <w:rFonts w:ascii="Arial" w:hAnsi="Arial" w:cs="Arial"/>
          <w:b/>
          <w:sz w:val="20"/>
          <w:szCs w:val="20"/>
        </w:rPr>
      </w:pPr>
      <w:r w:rsidRPr="002A7CA9">
        <w:rPr>
          <w:rFonts w:ascii="Arial" w:hAnsi="Arial" w:cs="Arial"/>
          <w:b/>
          <w:sz w:val="20"/>
          <w:szCs w:val="20"/>
        </w:rPr>
        <w:t>ARTÍCULO 30.- El Registro Municipal de Turismo deberá operar bajo el principio de máxima publicidad, por lo que la información contenida o que se desprenda del mismo deberá estar disponible al público en general, en la forma y términos que determine la Secretaría de Turismo del Gobierno Federal, con excepción de aquellos datos que, en términos de la Ley en la materia, sean de carácter confidencial.</w:t>
      </w:r>
    </w:p>
    <w:p w:rsidR="009939DF" w:rsidRPr="002A7CA9" w:rsidRDefault="009939DF" w:rsidP="009939DF">
      <w:pPr>
        <w:spacing w:after="0" w:line="240" w:lineRule="auto"/>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5C42A1" w:rsidRDefault="00100EE9" w:rsidP="009939DF">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ARTÍCULO 31.-.</w:t>
      </w:r>
      <w:r w:rsidRPr="002A7CA9">
        <w:rPr>
          <w:rFonts w:ascii="Arial" w:hAnsi="Arial" w:cs="Arial"/>
          <w:sz w:val="20"/>
          <w:szCs w:val="20"/>
        </w:rPr>
        <w:t xml:space="preserve"> Al solicitar la inscripción en el Registro Municipal de Turismo, </w:t>
      </w:r>
      <w:r w:rsidRPr="002A7CA9">
        <w:rPr>
          <w:rFonts w:ascii="Arial" w:hAnsi="Arial" w:cs="Arial"/>
          <w:b/>
          <w:sz w:val="20"/>
          <w:szCs w:val="20"/>
        </w:rPr>
        <w:t>quien la solicite</w:t>
      </w:r>
      <w:r w:rsidRPr="002A7CA9">
        <w:rPr>
          <w:rFonts w:ascii="Arial" w:hAnsi="Arial" w:cs="Arial"/>
          <w:sz w:val="20"/>
          <w:szCs w:val="20"/>
        </w:rPr>
        <w:t xml:space="preserve"> deberá cubrir los requisitos que en materia turística establezca el presente Reglamento y las demás disposiciones aplicables por el H. Ayuntamiento.</w:t>
      </w:r>
      <w:r w:rsidRPr="002A7CA9">
        <w:rPr>
          <w:rFonts w:ascii="Arial" w:hAnsi="Arial" w:cs="Arial"/>
          <w:b/>
          <w:sz w:val="20"/>
          <w:szCs w:val="20"/>
        </w:rPr>
        <w:t xml:space="preserve"> </w:t>
      </w:r>
    </w:p>
    <w:p w:rsidR="005C42A1" w:rsidRDefault="005C42A1" w:rsidP="009939DF">
      <w:pPr>
        <w:spacing w:after="0" w:line="240" w:lineRule="auto"/>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9939DF" w:rsidRPr="002A7CA9" w:rsidRDefault="00100EE9" w:rsidP="009939DF">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sz w:val="20"/>
          <w:szCs w:val="20"/>
        </w:rPr>
      </w:pPr>
      <w:r w:rsidRPr="002A7CA9">
        <w:rPr>
          <w:rFonts w:ascii="Arial" w:hAnsi="Arial" w:cs="Arial"/>
          <w:b/>
          <w:sz w:val="20"/>
          <w:szCs w:val="20"/>
        </w:rPr>
        <w:t>ARTÍCULO 32.-</w:t>
      </w:r>
      <w:r w:rsidRPr="002A7CA9">
        <w:rPr>
          <w:rFonts w:ascii="Arial" w:hAnsi="Arial" w:cs="Arial"/>
          <w:sz w:val="20"/>
          <w:szCs w:val="20"/>
        </w:rPr>
        <w:t xml:space="preserve"> La permanencia en el Registro Municipal de Turismo podrá cancelarse en los siguientes casos:</w:t>
      </w:r>
    </w:p>
    <w:p w:rsidR="005C42A1" w:rsidRPr="002A7CA9" w:rsidRDefault="005C42A1" w:rsidP="005C42A1">
      <w:pPr>
        <w:spacing w:after="0" w:line="240" w:lineRule="auto"/>
        <w:ind w:left="708"/>
        <w:jc w:val="both"/>
        <w:rPr>
          <w:rFonts w:ascii="Arial" w:hAnsi="Arial" w:cs="Arial"/>
          <w:sz w:val="20"/>
          <w:szCs w:val="20"/>
        </w:rPr>
      </w:pPr>
    </w:p>
    <w:p w:rsidR="005C42A1" w:rsidRPr="002A7CA9" w:rsidRDefault="005C42A1" w:rsidP="009939DF">
      <w:pPr>
        <w:pStyle w:val="Prrafodelista"/>
        <w:numPr>
          <w:ilvl w:val="0"/>
          <w:numId w:val="35"/>
        </w:numPr>
        <w:spacing w:after="0" w:line="240" w:lineRule="auto"/>
        <w:ind w:left="567" w:hanging="283"/>
        <w:contextualSpacing w:val="0"/>
        <w:jc w:val="both"/>
        <w:rPr>
          <w:rFonts w:ascii="Arial" w:hAnsi="Arial" w:cs="Arial"/>
          <w:sz w:val="20"/>
          <w:szCs w:val="20"/>
        </w:rPr>
      </w:pPr>
      <w:r w:rsidRPr="002A7CA9">
        <w:rPr>
          <w:rFonts w:ascii="Arial" w:hAnsi="Arial" w:cs="Arial"/>
          <w:sz w:val="20"/>
          <w:szCs w:val="20"/>
        </w:rPr>
        <w:t xml:space="preserve">Por solicitud </w:t>
      </w:r>
      <w:r w:rsidRPr="002A7CA9">
        <w:rPr>
          <w:rFonts w:ascii="Arial" w:hAnsi="Arial" w:cs="Arial"/>
          <w:b/>
          <w:sz w:val="20"/>
          <w:szCs w:val="20"/>
        </w:rPr>
        <w:t>de la parte interesada</w:t>
      </w:r>
      <w:r w:rsidRPr="002A7CA9">
        <w:rPr>
          <w:rFonts w:ascii="Arial" w:hAnsi="Arial" w:cs="Arial"/>
          <w:sz w:val="20"/>
          <w:szCs w:val="20"/>
        </w:rPr>
        <w:t>, cuando cesen sus operaciones;</w:t>
      </w:r>
    </w:p>
    <w:p w:rsidR="005C42A1" w:rsidRPr="002A7CA9" w:rsidRDefault="005C42A1" w:rsidP="009939DF">
      <w:pPr>
        <w:pStyle w:val="Prrafodelista"/>
        <w:numPr>
          <w:ilvl w:val="0"/>
          <w:numId w:val="35"/>
        </w:numPr>
        <w:spacing w:after="0" w:line="240" w:lineRule="auto"/>
        <w:ind w:left="567" w:hanging="283"/>
        <w:contextualSpacing w:val="0"/>
        <w:jc w:val="both"/>
        <w:rPr>
          <w:rFonts w:ascii="Arial" w:hAnsi="Arial" w:cs="Arial"/>
          <w:sz w:val="20"/>
          <w:szCs w:val="20"/>
        </w:rPr>
      </w:pPr>
      <w:r w:rsidRPr="002A7CA9">
        <w:rPr>
          <w:rFonts w:ascii="Arial" w:hAnsi="Arial" w:cs="Arial"/>
          <w:sz w:val="20"/>
          <w:szCs w:val="20"/>
        </w:rPr>
        <w:t xml:space="preserve">Por resolución </w:t>
      </w:r>
      <w:r w:rsidRPr="002A7CA9">
        <w:rPr>
          <w:rFonts w:ascii="Arial" w:hAnsi="Arial" w:cs="Arial"/>
          <w:b/>
          <w:bCs/>
          <w:sz w:val="20"/>
          <w:szCs w:val="20"/>
        </w:rPr>
        <w:t>debidamente fundada y motivada</w:t>
      </w:r>
      <w:r w:rsidRPr="002A7CA9">
        <w:rPr>
          <w:rFonts w:ascii="Arial" w:hAnsi="Arial" w:cs="Arial"/>
          <w:sz w:val="20"/>
          <w:szCs w:val="20"/>
        </w:rPr>
        <w:t xml:space="preserve"> de la Secretaría de Turismo </w:t>
      </w:r>
      <w:r w:rsidRPr="002A7CA9">
        <w:rPr>
          <w:rFonts w:ascii="Arial" w:hAnsi="Arial" w:cs="Arial"/>
          <w:b/>
          <w:sz w:val="20"/>
          <w:szCs w:val="20"/>
        </w:rPr>
        <w:t>del Gobierno Federal</w:t>
      </w:r>
      <w:r w:rsidRPr="002A7CA9">
        <w:rPr>
          <w:rFonts w:ascii="Arial" w:hAnsi="Arial" w:cs="Arial"/>
          <w:sz w:val="20"/>
          <w:szCs w:val="20"/>
        </w:rPr>
        <w:t xml:space="preserve">, </w:t>
      </w:r>
      <w:r w:rsidRPr="002A7CA9">
        <w:rPr>
          <w:rFonts w:ascii="Arial" w:hAnsi="Arial" w:cs="Arial"/>
          <w:b/>
          <w:sz w:val="20"/>
          <w:szCs w:val="20"/>
        </w:rPr>
        <w:t>de</w:t>
      </w:r>
      <w:r w:rsidRPr="002A7CA9">
        <w:rPr>
          <w:rFonts w:ascii="Arial" w:hAnsi="Arial" w:cs="Arial"/>
          <w:sz w:val="20"/>
          <w:szCs w:val="20"/>
        </w:rPr>
        <w:t xml:space="preserve"> la autoridad estatal o </w:t>
      </w:r>
      <w:r w:rsidRPr="002A7CA9">
        <w:rPr>
          <w:rFonts w:ascii="Arial" w:hAnsi="Arial" w:cs="Arial"/>
          <w:b/>
          <w:sz w:val="20"/>
          <w:szCs w:val="20"/>
        </w:rPr>
        <w:t>del Ayuntamiento</w:t>
      </w:r>
      <w:r w:rsidRPr="002A7CA9">
        <w:rPr>
          <w:rFonts w:ascii="Arial" w:hAnsi="Arial" w:cs="Arial"/>
          <w:sz w:val="20"/>
          <w:szCs w:val="20"/>
        </w:rPr>
        <w:t>;</w:t>
      </w:r>
    </w:p>
    <w:p w:rsidR="005C42A1" w:rsidRPr="002A7CA9" w:rsidRDefault="005C42A1" w:rsidP="009939DF">
      <w:pPr>
        <w:pStyle w:val="Prrafodelista"/>
        <w:numPr>
          <w:ilvl w:val="0"/>
          <w:numId w:val="35"/>
        </w:numPr>
        <w:spacing w:after="0" w:line="240" w:lineRule="auto"/>
        <w:ind w:left="567" w:hanging="283"/>
        <w:contextualSpacing w:val="0"/>
        <w:jc w:val="both"/>
        <w:rPr>
          <w:rFonts w:ascii="Arial" w:hAnsi="Arial" w:cs="Arial"/>
          <w:sz w:val="20"/>
          <w:szCs w:val="20"/>
        </w:rPr>
      </w:pPr>
      <w:r w:rsidRPr="002A7CA9">
        <w:rPr>
          <w:rFonts w:ascii="Arial" w:hAnsi="Arial" w:cs="Arial"/>
          <w:sz w:val="20"/>
          <w:szCs w:val="20"/>
        </w:rPr>
        <w:t xml:space="preserve">Cuando </w:t>
      </w:r>
      <w:r w:rsidRPr="002A7CA9">
        <w:rPr>
          <w:rFonts w:ascii="Arial" w:hAnsi="Arial" w:cs="Arial"/>
          <w:b/>
          <w:sz w:val="20"/>
          <w:szCs w:val="20"/>
        </w:rPr>
        <w:t>a</w:t>
      </w:r>
      <w:r w:rsidRPr="002A7CA9">
        <w:rPr>
          <w:rFonts w:ascii="Arial" w:hAnsi="Arial" w:cs="Arial"/>
          <w:sz w:val="20"/>
          <w:szCs w:val="20"/>
        </w:rPr>
        <w:t xml:space="preserve"> </w:t>
      </w:r>
      <w:r w:rsidRPr="002A7CA9">
        <w:rPr>
          <w:rFonts w:ascii="Arial" w:hAnsi="Arial" w:cs="Arial"/>
          <w:b/>
          <w:sz w:val="20"/>
          <w:szCs w:val="20"/>
        </w:rPr>
        <w:t xml:space="preserve">la parte interesada </w:t>
      </w:r>
      <w:r w:rsidRPr="002A7CA9">
        <w:rPr>
          <w:rFonts w:ascii="Arial" w:hAnsi="Arial" w:cs="Arial"/>
          <w:sz w:val="20"/>
          <w:szCs w:val="20"/>
        </w:rPr>
        <w:t xml:space="preserve">se le retiren, revoquen o cancelen las concesiones, permisos o autorizaciones otorgadas por otras autoridades, </w:t>
      </w:r>
      <w:r w:rsidRPr="002A7CA9">
        <w:rPr>
          <w:rFonts w:ascii="Arial" w:hAnsi="Arial" w:cs="Arial"/>
          <w:bCs/>
          <w:sz w:val="20"/>
          <w:szCs w:val="20"/>
        </w:rPr>
        <w:t>dejándolo imposibilitado</w:t>
      </w:r>
      <w:r w:rsidRPr="002A7CA9">
        <w:rPr>
          <w:rFonts w:ascii="Arial" w:hAnsi="Arial" w:cs="Arial"/>
          <w:sz w:val="20"/>
          <w:szCs w:val="20"/>
        </w:rPr>
        <w:t xml:space="preserve"> para prestar legalmente los servicios </w:t>
      </w:r>
      <w:r w:rsidRPr="002A7CA9">
        <w:rPr>
          <w:rFonts w:ascii="Arial" w:hAnsi="Arial" w:cs="Arial"/>
          <w:b/>
          <w:sz w:val="20"/>
          <w:szCs w:val="20"/>
        </w:rPr>
        <w:t>turísticos,</w:t>
      </w:r>
      <w:r w:rsidRPr="002A7CA9">
        <w:rPr>
          <w:rFonts w:ascii="Arial" w:hAnsi="Arial" w:cs="Arial"/>
          <w:sz w:val="20"/>
          <w:szCs w:val="20"/>
        </w:rPr>
        <w:t xml:space="preserve"> y</w:t>
      </w:r>
    </w:p>
    <w:p w:rsidR="005C42A1" w:rsidRPr="002A7CA9" w:rsidRDefault="005C42A1" w:rsidP="009939DF">
      <w:pPr>
        <w:pStyle w:val="Prrafodelista"/>
        <w:numPr>
          <w:ilvl w:val="0"/>
          <w:numId w:val="35"/>
        </w:numPr>
        <w:spacing w:after="0" w:line="240" w:lineRule="auto"/>
        <w:ind w:left="567" w:hanging="283"/>
        <w:contextualSpacing w:val="0"/>
        <w:jc w:val="both"/>
        <w:rPr>
          <w:rFonts w:ascii="Arial" w:hAnsi="Arial" w:cs="Arial"/>
          <w:sz w:val="20"/>
          <w:szCs w:val="20"/>
        </w:rPr>
      </w:pPr>
      <w:r w:rsidRPr="002A7CA9">
        <w:rPr>
          <w:rFonts w:ascii="Arial" w:hAnsi="Arial" w:cs="Arial"/>
          <w:sz w:val="20"/>
          <w:szCs w:val="20"/>
        </w:rPr>
        <w:t>Por incumplimiento a las disposiciones establecidas en el presente Reglamento.</w:t>
      </w:r>
    </w:p>
    <w:p w:rsidR="005C42A1" w:rsidRDefault="005C42A1" w:rsidP="009939DF">
      <w:pPr>
        <w:spacing w:after="0" w:line="240" w:lineRule="auto"/>
        <w:ind w:left="567" w:hanging="283"/>
        <w:jc w:val="both"/>
        <w:rPr>
          <w:rFonts w:ascii="Arial" w:hAnsi="Arial" w:cs="Arial"/>
          <w:b/>
          <w:sz w:val="20"/>
          <w:szCs w:val="20"/>
        </w:rPr>
      </w:pPr>
    </w:p>
    <w:p w:rsidR="00100EE9" w:rsidRDefault="00100EE9" w:rsidP="009939DF">
      <w:pPr>
        <w:spacing w:after="0" w:line="240" w:lineRule="auto"/>
        <w:ind w:left="567" w:hanging="283"/>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9939DF" w:rsidRPr="002A7CA9" w:rsidRDefault="00100EE9" w:rsidP="00100EE9">
      <w:pPr>
        <w:spacing w:after="0" w:line="240" w:lineRule="auto"/>
        <w:jc w:val="center"/>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ind w:left="708"/>
        <w:jc w:val="center"/>
        <w:rPr>
          <w:rFonts w:ascii="Arial" w:hAnsi="Arial" w:cs="Arial"/>
          <w:b/>
          <w:sz w:val="20"/>
          <w:szCs w:val="20"/>
        </w:rPr>
      </w:pPr>
      <w:r w:rsidRPr="002A7CA9">
        <w:rPr>
          <w:rFonts w:ascii="Arial" w:hAnsi="Arial" w:cs="Arial"/>
          <w:b/>
          <w:sz w:val="20"/>
          <w:szCs w:val="20"/>
        </w:rPr>
        <w:t>CAPÍTULO X</w:t>
      </w:r>
    </w:p>
    <w:p w:rsidR="005C42A1" w:rsidRPr="002A7CA9" w:rsidRDefault="005C42A1" w:rsidP="009939DF">
      <w:pPr>
        <w:spacing w:after="0" w:line="240" w:lineRule="auto"/>
        <w:ind w:left="708"/>
        <w:jc w:val="center"/>
        <w:rPr>
          <w:rFonts w:ascii="Arial" w:hAnsi="Arial" w:cs="Arial"/>
          <w:b/>
          <w:sz w:val="20"/>
          <w:szCs w:val="20"/>
        </w:rPr>
      </w:pPr>
      <w:r w:rsidRPr="002A7CA9">
        <w:rPr>
          <w:rFonts w:ascii="Arial" w:hAnsi="Arial" w:cs="Arial"/>
          <w:b/>
          <w:sz w:val="20"/>
          <w:szCs w:val="20"/>
        </w:rPr>
        <w:t>DEL TURISTA</w:t>
      </w:r>
    </w:p>
    <w:p w:rsidR="005C42A1" w:rsidRDefault="005C42A1" w:rsidP="009939DF">
      <w:pPr>
        <w:spacing w:after="0" w:line="240" w:lineRule="auto"/>
        <w:ind w:left="708"/>
        <w:jc w:val="center"/>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9939DF"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ARTÍCULO 33.- El Ayuntamiento, por conducto de la Dirección, orientará y protegerá al turista, brindándole información; recibiendo sus quejas, sugerencias o planteamientos; y promoviendo la conciliación de sus intereses con quienes les presten servicios o con alguna autoridad del orden público.</w:t>
      </w:r>
    </w:p>
    <w:p w:rsidR="005C42A1" w:rsidRPr="002A7CA9" w:rsidRDefault="005C42A1" w:rsidP="009939DF">
      <w:pPr>
        <w:spacing w:after="0" w:line="240" w:lineRule="auto"/>
        <w:jc w:val="both"/>
        <w:rPr>
          <w:rFonts w:ascii="Arial" w:hAnsi="Arial" w:cs="Arial"/>
          <w:b/>
          <w:sz w:val="20"/>
          <w:szCs w:val="20"/>
        </w:rPr>
      </w:pP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Para los efectos del párrafo anterior la Dirección podrá:</w:t>
      </w:r>
    </w:p>
    <w:p w:rsidR="005C42A1" w:rsidRPr="002A7CA9" w:rsidRDefault="005C42A1" w:rsidP="009939DF">
      <w:pPr>
        <w:spacing w:after="0" w:line="240" w:lineRule="auto"/>
        <w:jc w:val="both"/>
        <w:rPr>
          <w:rFonts w:ascii="Arial" w:hAnsi="Arial" w:cs="Arial"/>
          <w:b/>
          <w:sz w:val="20"/>
          <w:szCs w:val="20"/>
        </w:rPr>
      </w:pPr>
    </w:p>
    <w:p w:rsidR="005C42A1" w:rsidRPr="002A7CA9" w:rsidRDefault="005C42A1" w:rsidP="009939DF">
      <w:pPr>
        <w:pStyle w:val="Prrafodelista"/>
        <w:numPr>
          <w:ilvl w:val="0"/>
          <w:numId w:val="36"/>
        </w:numPr>
        <w:spacing w:after="0" w:line="240" w:lineRule="auto"/>
        <w:ind w:left="567" w:hanging="425"/>
        <w:jc w:val="both"/>
        <w:rPr>
          <w:rFonts w:ascii="Arial" w:hAnsi="Arial" w:cs="Arial"/>
          <w:b/>
          <w:sz w:val="20"/>
          <w:szCs w:val="20"/>
        </w:rPr>
      </w:pPr>
      <w:r w:rsidRPr="002A7CA9">
        <w:rPr>
          <w:rFonts w:ascii="Arial" w:hAnsi="Arial" w:cs="Arial"/>
          <w:b/>
          <w:sz w:val="20"/>
          <w:szCs w:val="20"/>
        </w:rPr>
        <w:t xml:space="preserve">Canalizar y atender toda clase de denuncia, queja, sugerencia o necesidad de apoyo al turista, canalizando a la entidad competente y apoyando sus gestiones en la medida de lo posible; </w:t>
      </w:r>
    </w:p>
    <w:p w:rsidR="005C42A1" w:rsidRPr="002A7CA9" w:rsidRDefault="005C42A1" w:rsidP="009939DF">
      <w:pPr>
        <w:pStyle w:val="Prrafodelista"/>
        <w:numPr>
          <w:ilvl w:val="0"/>
          <w:numId w:val="36"/>
        </w:numPr>
        <w:spacing w:after="0" w:line="240" w:lineRule="auto"/>
        <w:ind w:left="567" w:hanging="425"/>
        <w:jc w:val="both"/>
        <w:rPr>
          <w:rFonts w:ascii="Arial" w:hAnsi="Arial" w:cs="Arial"/>
          <w:b/>
          <w:sz w:val="20"/>
          <w:szCs w:val="20"/>
        </w:rPr>
      </w:pPr>
      <w:r w:rsidRPr="002A7CA9">
        <w:rPr>
          <w:rFonts w:ascii="Arial" w:hAnsi="Arial" w:cs="Arial"/>
          <w:b/>
          <w:sz w:val="20"/>
          <w:szCs w:val="20"/>
        </w:rPr>
        <w:t>Intervenir en la conciliación de intereses entre quienes prestan servicios turísticos y el turista, buscando una solución equitativa para ambas partes, a fin de que se mantenga la buena imagen del centro turístico involucrado; y</w:t>
      </w:r>
    </w:p>
    <w:p w:rsidR="005C42A1" w:rsidRPr="002A7CA9" w:rsidRDefault="005C42A1" w:rsidP="009939DF">
      <w:pPr>
        <w:pStyle w:val="Prrafodelista"/>
        <w:numPr>
          <w:ilvl w:val="0"/>
          <w:numId w:val="36"/>
        </w:numPr>
        <w:spacing w:after="0" w:line="240" w:lineRule="auto"/>
        <w:ind w:left="567" w:hanging="425"/>
        <w:jc w:val="both"/>
        <w:rPr>
          <w:rFonts w:ascii="Arial" w:hAnsi="Arial" w:cs="Arial"/>
          <w:sz w:val="20"/>
          <w:szCs w:val="20"/>
        </w:rPr>
      </w:pPr>
      <w:r w:rsidRPr="002A7CA9">
        <w:rPr>
          <w:rFonts w:ascii="Arial" w:hAnsi="Arial" w:cs="Arial"/>
          <w:b/>
          <w:sz w:val="20"/>
          <w:szCs w:val="20"/>
        </w:rPr>
        <w:t xml:space="preserve">Turnar al Consejo Consultivo un informe de los asuntos en que ha intervenido, así como de los expedientes formados en los procedimientos conciliatorios resueltos favorablemente o no, para el efecto de que éste emita a su juicio la recomendación que corresponda de conformidad con sus facultades. </w:t>
      </w:r>
    </w:p>
    <w:p w:rsidR="005C42A1" w:rsidRDefault="005C42A1" w:rsidP="009939DF">
      <w:pPr>
        <w:spacing w:after="0" w:line="240" w:lineRule="auto"/>
        <w:ind w:left="567" w:hanging="425"/>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Default="00100EE9" w:rsidP="009939DF">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sz w:val="20"/>
          <w:szCs w:val="20"/>
        </w:rPr>
      </w:pPr>
      <w:r w:rsidRPr="002A7CA9">
        <w:rPr>
          <w:rFonts w:ascii="Arial" w:hAnsi="Arial" w:cs="Arial"/>
          <w:b/>
          <w:sz w:val="20"/>
          <w:szCs w:val="20"/>
        </w:rPr>
        <w:t>ARTÍCULO 34.-</w:t>
      </w:r>
      <w:r w:rsidRPr="002A7CA9">
        <w:rPr>
          <w:rFonts w:ascii="Arial" w:hAnsi="Arial" w:cs="Arial"/>
          <w:sz w:val="20"/>
          <w:szCs w:val="20"/>
        </w:rPr>
        <w:t xml:space="preserve"> Para dar cumplimiento a lo establecido en el artículo anterior, la Dirección elaborará un reporte estadístico de quejas o incidentes, coadyuvando así con el turista, </w:t>
      </w:r>
      <w:r w:rsidRPr="002A7CA9">
        <w:rPr>
          <w:rFonts w:ascii="Arial" w:hAnsi="Arial" w:cs="Arial"/>
          <w:b/>
          <w:sz w:val="20"/>
          <w:szCs w:val="20"/>
        </w:rPr>
        <w:t>con</w:t>
      </w:r>
      <w:r w:rsidRPr="002A7CA9">
        <w:rPr>
          <w:rFonts w:ascii="Arial" w:hAnsi="Arial" w:cs="Arial"/>
          <w:sz w:val="20"/>
          <w:szCs w:val="20"/>
        </w:rPr>
        <w:t xml:space="preserve"> la Procuraduría Federal del Consumidor,</w:t>
      </w:r>
      <w:r w:rsidRPr="002A7CA9">
        <w:rPr>
          <w:rFonts w:ascii="Arial" w:hAnsi="Arial" w:cs="Arial"/>
          <w:b/>
          <w:sz w:val="20"/>
          <w:szCs w:val="20"/>
        </w:rPr>
        <w:t xml:space="preserve"> con las Secretarías de Turismo de los Gobiernos Federal y Estatal, así mismo </w:t>
      </w:r>
      <w:r w:rsidRPr="002A7CA9">
        <w:rPr>
          <w:rFonts w:ascii="Arial" w:hAnsi="Arial" w:cs="Arial"/>
          <w:sz w:val="20"/>
          <w:szCs w:val="20"/>
        </w:rPr>
        <w:t>le dará el seguimiento que corresponda.</w:t>
      </w:r>
    </w:p>
    <w:p w:rsidR="005C42A1" w:rsidRDefault="005C42A1" w:rsidP="005C42A1">
      <w:pPr>
        <w:spacing w:after="0" w:line="240" w:lineRule="auto"/>
        <w:ind w:left="106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ARTÍCULO 34 BIS.- El turista en el Municipio, con independencia de los derechos que le asiste de acuerdo a la Ley Federal de Protección al Consumidor, gozará de los siguientes derechos:</w:t>
      </w:r>
    </w:p>
    <w:p w:rsidR="005C42A1" w:rsidRPr="002A7CA9" w:rsidRDefault="005C42A1" w:rsidP="005C42A1">
      <w:pPr>
        <w:spacing w:after="0" w:line="240" w:lineRule="auto"/>
        <w:ind w:left="1068"/>
        <w:jc w:val="both"/>
        <w:rPr>
          <w:rFonts w:ascii="Arial" w:hAnsi="Arial" w:cs="Arial"/>
          <w:b/>
          <w:sz w:val="20"/>
          <w:szCs w:val="20"/>
        </w:rPr>
      </w:pPr>
    </w:p>
    <w:p w:rsidR="005C42A1" w:rsidRPr="002A7CA9" w:rsidRDefault="005C42A1" w:rsidP="009939DF">
      <w:pPr>
        <w:pStyle w:val="Prrafodelista"/>
        <w:numPr>
          <w:ilvl w:val="0"/>
          <w:numId w:val="37"/>
        </w:numPr>
        <w:spacing w:after="0" w:line="240" w:lineRule="auto"/>
        <w:ind w:left="426" w:hanging="284"/>
        <w:jc w:val="both"/>
        <w:rPr>
          <w:rFonts w:ascii="Arial" w:hAnsi="Arial" w:cs="Arial"/>
          <w:b/>
          <w:sz w:val="20"/>
          <w:szCs w:val="20"/>
        </w:rPr>
      </w:pPr>
      <w:r w:rsidRPr="002A7CA9">
        <w:rPr>
          <w:rFonts w:ascii="Arial" w:hAnsi="Arial" w:cs="Arial"/>
          <w:b/>
          <w:sz w:val="20"/>
          <w:szCs w:val="20"/>
        </w:rPr>
        <w:t>Recibir información útil, precisa, veraz y detallada, con carácter previo, sobre todas y cada una de las condiciones de prestación de los servicios turísticos;</w:t>
      </w:r>
    </w:p>
    <w:p w:rsidR="005C42A1" w:rsidRPr="002A7CA9" w:rsidRDefault="005C42A1" w:rsidP="009939DF">
      <w:pPr>
        <w:pStyle w:val="Prrafodelista"/>
        <w:numPr>
          <w:ilvl w:val="0"/>
          <w:numId w:val="37"/>
        </w:numPr>
        <w:spacing w:after="0" w:line="240" w:lineRule="auto"/>
        <w:ind w:left="426" w:hanging="284"/>
        <w:jc w:val="both"/>
        <w:rPr>
          <w:rFonts w:ascii="Arial" w:hAnsi="Arial" w:cs="Arial"/>
          <w:b/>
          <w:sz w:val="20"/>
          <w:szCs w:val="20"/>
        </w:rPr>
      </w:pPr>
      <w:r w:rsidRPr="002A7CA9">
        <w:rPr>
          <w:rFonts w:ascii="Arial" w:hAnsi="Arial" w:cs="Arial"/>
          <w:b/>
          <w:sz w:val="20"/>
          <w:szCs w:val="20"/>
        </w:rPr>
        <w:t>Obtener los bienes y servicios turísticos en las condiciones contratadas;</w:t>
      </w:r>
    </w:p>
    <w:p w:rsidR="005C42A1" w:rsidRPr="002A7CA9" w:rsidRDefault="005C42A1" w:rsidP="009939DF">
      <w:pPr>
        <w:pStyle w:val="Prrafodelista"/>
        <w:numPr>
          <w:ilvl w:val="0"/>
          <w:numId w:val="37"/>
        </w:numPr>
        <w:spacing w:after="0" w:line="240" w:lineRule="auto"/>
        <w:ind w:left="426" w:hanging="284"/>
        <w:jc w:val="both"/>
        <w:rPr>
          <w:rFonts w:ascii="Arial" w:hAnsi="Arial" w:cs="Arial"/>
          <w:b/>
          <w:sz w:val="20"/>
          <w:szCs w:val="20"/>
        </w:rPr>
      </w:pPr>
      <w:r w:rsidRPr="002A7CA9">
        <w:rPr>
          <w:rFonts w:ascii="Arial" w:hAnsi="Arial" w:cs="Arial"/>
          <w:b/>
          <w:sz w:val="20"/>
          <w:szCs w:val="20"/>
        </w:rPr>
        <w:t>Obtener los documentos que acrediten los términos de su contratación, y, en cualquier caso, las correspondientes facturas o comprobantes fiscales legalmente emitidas;</w:t>
      </w:r>
    </w:p>
    <w:p w:rsidR="005C42A1" w:rsidRPr="002A7CA9" w:rsidRDefault="005C42A1" w:rsidP="009939DF">
      <w:pPr>
        <w:pStyle w:val="Prrafodelista"/>
        <w:numPr>
          <w:ilvl w:val="0"/>
          <w:numId w:val="37"/>
        </w:numPr>
        <w:spacing w:after="0" w:line="240" w:lineRule="auto"/>
        <w:ind w:left="426" w:hanging="284"/>
        <w:jc w:val="both"/>
        <w:rPr>
          <w:rFonts w:ascii="Arial" w:hAnsi="Arial" w:cs="Arial"/>
          <w:b/>
          <w:sz w:val="20"/>
          <w:szCs w:val="20"/>
        </w:rPr>
      </w:pPr>
      <w:r w:rsidRPr="002A7CA9">
        <w:rPr>
          <w:rFonts w:ascii="Arial" w:hAnsi="Arial" w:cs="Arial"/>
          <w:b/>
          <w:sz w:val="20"/>
          <w:szCs w:val="20"/>
        </w:rPr>
        <w:t>Recibir de quien le preste servicios turísticos, los bienes y servicios de calidad, acordes con la naturaleza y cantidad de la categoría que ostente el establecimiento elegido;</w:t>
      </w:r>
    </w:p>
    <w:p w:rsidR="005C42A1" w:rsidRPr="002A7CA9" w:rsidRDefault="005C42A1" w:rsidP="009939DF">
      <w:pPr>
        <w:pStyle w:val="Prrafodelista"/>
        <w:numPr>
          <w:ilvl w:val="0"/>
          <w:numId w:val="37"/>
        </w:numPr>
        <w:spacing w:after="0" w:line="240" w:lineRule="auto"/>
        <w:ind w:left="426" w:hanging="284"/>
        <w:jc w:val="both"/>
        <w:rPr>
          <w:rFonts w:ascii="Arial" w:hAnsi="Arial" w:cs="Arial"/>
          <w:b/>
          <w:sz w:val="20"/>
          <w:szCs w:val="20"/>
        </w:rPr>
      </w:pPr>
      <w:r w:rsidRPr="002A7CA9">
        <w:rPr>
          <w:rFonts w:ascii="Arial" w:hAnsi="Arial" w:cs="Arial"/>
          <w:b/>
          <w:sz w:val="20"/>
          <w:szCs w:val="20"/>
        </w:rPr>
        <w:t>Recibir los servicios sin discriminación;</w:t>
      </w:r>
    </w:p>
    <w:p w:rsidR="005C42A1" w:rsidRPr="002A7CA9" w:rsidRDefault="005C42A1" w:rsidP="009939DF">
      <w:pPr>
        <w:pStyle w:val="Prrafodelista"/>
        <w:numPr>
          <w:ilvl w:val="0"/>
          <w:numId w:val="37"/>
        </w:numPr>
        <w:spacing w:after="0" w:line="240" w:lineRule="auto"/>
        <w:ind w:left="426" w:hanging="284"/>
        <w:jc w:val="both"/>
        <w:rPr>
          <w:rFonts w:ascii="Arial" w:hAnsi="Arial" w:cs="Arial"/>
          <w:b/>
          <w:sz w:val="20"/>
          <w:szCs w:val="20"/>
        </w:rPr>
      </w:pPr>
      <w:r w:rsidRPr="002A7CA9">
        <w:rPr>
          <w:rFonts w:ascii="Arial" w:hAnsi="Arial" w:cs="Arial"/>
          <w:b/>
          <w:sz w:val="20"/>
          <w:szCs w:val="20"/>
        </w:rPr>
        <w:t>Disfrutar el libre acceso y goce de todo el patrimonio turístico, así como su permanencia en las instalaciones de dichos servicios, sin más limitaciones que las derivadas de los reglamentos específicos de cada actividad; y</w:t>
      </w:r>
    </w:p>
    <w:p w:rsidR="005C42A1" w:rsidRPr="009939DF" w:rsidRDefault="005C42A1" w:rsidP="009939DF">
      <w:pPr>
        <w:pStyle w:val="Prrafodelista"/>
        <w:numPr>
          <w:ilvl w:val="0"/>
          <w:numId w:val="37"/>
        </w:numPr>
        <w:spacing w:after="0" w:line="240" w:lineRule="auto"/>
        <w:ind w:left="426" w:hanging="284"/>
        <w:jc w:val="both"/>
        <w:rPr>
          <w:rFonts w:ascii="Arial" w:hAnsi="Arial" w:cs="Arial"/>
          <w:sz w:val="20"/>
          <w:szCs w:val="20"/>
        </w:rPr>
      </w:pPr>
      <w:r w:rsidRPr="002A7CA9">
        <w:rPr>
          <w:rFonts w:ascii="Arial" w:hAnsi="Arial" w:cs="Arial"/>
          <w:b/>
          <w:sz w:val="20"/>
          <w:szCs w:val="20"/>
        </w:rPr>
        <w:t>Contar con las condiciones de higiene y seguridad para su persona y bienes en las instalaciones y servicios turísticos, en los términos establecidos por las leyes correspondientes.</w:t>
      </w:r>
    </w:p>
    <w:p w:rsidR="009939DF" w:rsidRPr="002A7CA9" w:rsidRDefault="009939DF" w:rsidP="009939DF">
      <w:pPr>
        <w:pStyle w:val="Prrafodelista"/>
        <w:spacing w:after="0" w:line="240" w:lineRule="auto"/>
        <w:ind w:left="426"/>
        <w:jc w:val="both"/>
        <w:rPr>
          <w:rFonts w:ascii="Arial" w:hAnsi="Arial" w:cs="Arial"/>
          <w:sz w:val="20"/>
          <w:szCs w:val="20"/>
        </w:rPr>
      </w:pPr>
    </w:p>
    <w:p w:rsidR="00100EE9" w:rsidRDefault="00100EE9" w:rsidP="00100EE9">
      <w:pPr>
        <w:spacing w:after="0" w:line="240" w:lineRule="auto"/>
        <w:ind w:left="708"/>
        <w:jc w:val="both"/>
        <w:rPr>
          <w:rFonts w:ascii="Arial" w:hAnsi="Arial" w:cs="Arial"/>
          <w:b/>
          <w:sz w:val="20"/>
          <w:szCs w:val="20"/>
        </w:rPr>
      </w:pPr>
    </w:p>
    <w:p w:rsidR="005C42A1"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ARTÍCULO 34 TER.- Son deberes del turista, los siguientes:</w:t>
      </w:r>
    </w:p>
    <w:p w:rsidR="005C42A1" w:rsidRPr="002A7CA9" w:rsidRDefault="005C42A1" w:rsidP="009939DF">
      <w:pPr>
        <w:spacing w:after="0" w:line="240" w:lineRule="auto"/>
        <w:jc w:val="both"/>
        <w:rPr>
          <w:rFonts w:ascii="Arial" w:hAnsi="Arial" w:cs="Arial"/>
          <w:b/>
          <w:sz w:val="20"/>
          <w:szCs w:val="20"/>
        </w:rPr>
      </w:pPr>
    </w:p>
    <w:p w:rsidR="005C42A1" w:rsidRPr="002A7CA9" w:rsidRDefault="005C42A1" w:rsidP="009939DF">
      <w:pPr>
        <w:pStyle w:val="Prrafodelista"/>
        <w:numPr>
          <w:ilvl w:val="0"/>
          <w:numId w:val="38"/>
        </w:numPr>
        <w:spacing w:after="0" w:line="240" w:lineRule="auto"/>
        <w:ind w:left="567" w:hanging="283"/>
        <w:jc w:val="both"/>
        <w:rPr>
          <w:rFonts w:ascii="Arial" w:hAnsi="Arial" w:cs="Arial"/>
          <w:b/>
          <w:sz w:val="20"/>
          <w:szCs w:val="20"/>
        </w:rPr>
      </w:pPr>
      <w:r w:rsidRPr="002A7CA9">
        <w:rPr>
          <w:rFonts w:ascii="Arial" w:hAnsi="Arial" w:cs="Arial"/>
          <w:b/>
          <w:sz w:val="20"/>
          <w:szCs w:val="20"/>
        </w:rPr>
        <w:t>Observar las normas usuales de convivencia en los establecimientos turísticos;</w:t>
      </w:r>
    </w:p>
    <w:p w:rsidR="005C42A1" w:rsidRPr="002A7CA9" w:rsidRDefault="005C42A1" w:rsidP="009939DF">
      <w:pPr>
        <w:pStyle w:val="Prrafodelista"/>
        <w:numPr>
          <w:ilvl w:val="0"/>
          <w:numId w:val="38"/>
        </w:numPr>
        <w:spacing w:after="0" w:line="240" w:lineRule="auto"/>
        <w:ind w:left="567" w:hanging="283"/>
        <w:jc w:val="both"/>
        <w:rPr>
          <w:rFonts w:ascii="Arial" w:hAnsi="Arial" w:cs="Arial"/>
          <w:b/>
          <w:sz w:val="20"/>
          <w:szCs w:val="20"/>
        </w:rPr>
      </w:pPr>
      <w:r w:rsidRPr="002A7CA9">
        <w:rPr>
          <w:rFonts w:ascii="Arial" w:hAnsi="Arial" w:cs="Arial"/>
          <w:b/>
          <w:sz w:val="20"/>
          <w:szCs w:val="20"/>
        </w:rPr>
        <w:t>Respetar el entorno natural y patrimonio cultural de los sitios en los que se realice una actividad turística;</w:t>
      </w:r>
    </w:p>
    <w:p w:rsidR="005C42A1" w:rsidRPr="002A7CA9" w:rsidRDefault="005C42A1" w:rsidP="009939DF">
      <w:pPr>
        <w:pStyle w:val="Prrafodelista"/>
        <w:numPr>
          <w:ilvl w:val="0"/>
          <w:numId w:val="38"/>
        </w:numPr>
        <w:spacing w:after="0" w:line="240" w:lineRule="auto"/>
        <w:ind w:left="567" w:hanging="283"/>
        <w:jc w:val="both"/>
        <w:rPr>
          <w:rFonts w:ascii="Arial" w:hAnsi="Arial" w:cs="Arial"/>
          <w:b/>
          <w:sz w:val="20"/>
          <w:szCs w:val="20"/>
        </w:rPr>
      </w:pPr>
      <w:r w:rsidRPr="002A7CA9">
        <w:rPr>
          <w:rFonts w:ascii="Arial" w:hAnsi="Arial" w:cs="Arial"/>
          <w:b/>
          <w:sz w:val="20"/>
          <w:szCs w:val="20"/>
        </w:rPr>
        <w:t>Acatar las prescripciones particulares de establecimientos mercantiles y empresas cuyos servicios turísticos disfruten o contraten y, particularmente las normas y reglamentos mercantiles de uso o régimen interior; y</w:t>
      </w:r>
    </w:p>
    <w:p w:rsidR="005C42A1" w:rsidRPr="009939DF" w:rsidRDefault="005C42A1" w:rsidP="009939DF">
      <w:pPr>
        <w:pStyle w:val="Prrafodelista"/>
        <w:numPr>
          <w:ilvl w:val="0"/>
          <w:numId w:val="38"/>
        </w:numPr>
        <w:spacing w:after="0" w:line="240" w:lineRule="auto"/>
        <w:ind w:left="567" w:hanging="283"/>
        <w:jc w:val="both"/>
        <w:rPr>
          <w:rFonts w:ascii="Arial" w:hAnsi="Arial" w:cs="Arial"/>
          <w:sz w:val="20"/>
          <w:szCs w:val="20"/>
        </w:rPr>
      </w:pPr>
      <w:r w:rsidRPr="002A7CA9">
        <w:rPr>
          <w:rFonts w:ascii="Arial" w:hAnsi="Arial" w:cs="Arial"/>
          <w:b/>
          <w:sz w:val="20"/>
          <w:szCs w:val="20"/>
        </w:rPr>
        <w:t>Pagar el precio de los servicios utilizados en el momento de la presentación de la factura o documento que ampare el pago en el plazo pactado.</w:t>
      </w:r>
    </w:p>
    <w:p w:rsidR="009939DF" w:rsidRPr="002A7CA9" w:rsidRDefault="009939DF" w:rsidP="00100EE9">
      <w:pPr>
        <w:pStyle w:val="Prrafodelista"/>
        <w:spacing w:after="0" w:line="240" w:lineRule="auto"/>
        <w:ind w:left="567"/>
        <w:jc w:val="both"/>
        <w:rPr>
          <w:rFonts w:ascii="Arial" w:hAnsi="Arial" w:cs="Arial"/>
          <w:sz w:val="20"/>
          <w:szCs w:val="20"/>
        </w:rPr>
      </w:pPr>
    </w:p>
    <w:p w:rsidR="005C42A1" w:rsidRDefault="005C42A1" w:rsidP="005C42A1">
      <w:pPr>
        <w:spacing w:after="0" w:line="240" w:lineRule="auto"/>
        <w:ind w:left="70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Pr="002A7CA9" w:rsidRDefault="00100EE9" w:rsidP="00100EE9">
      <w:pPr>
        <w:spacing w:after="0" w:line="240" w:lineRule="auto"/>
        <w:jc w:val="center"/>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ind w:left="708"/>
        <w:jc w:val="center"/>
        <w:rPr>
          <w:rFonts w:ascii="Arial" w:hAnsi="Arial" w:cs="Arial"/>
          <w:b/>
          <w:sz w:val="20"/>
          <w:szCs w:val="20"/>
        </w:rPr>
      </w:pPr>
      <w:r w:rsidRPr="002A7CA9">
        <w:rPr>
          <w:rFonts w:ascii="Arial" w:hAnsi="Arial" w:cs="Arial"/>
          <w:b/>
          <w:sz w:val="20"/>
          <w:szCs w:val="20"/>
        </w:rPr>
        <w:t xml:space="preserve">CAPÍTULO </w:t>
      </w:r>
      <w:proofErr w:type="spellStart"/>
      <w:r w:rsidRPr="002A7CA9">
        <w:rPr>
          <w:rFonts w:ascii="Arial" w:hAnsi="Arial" w:cs="Arial"/>
          <w:b/>
          <w:sz w:val="20"/>
          <w:szCs w:val="20"/>
        </w:rPr>
        <w:t>Xl</w:t>
      </w:r>
      <w:proofErr w:type="spellEnd"/>
    </w:p>
    <w:p w:rsidR="005C42A1" w:rsidRDefault="005C42A1" w:rsidP="009939DF">
      <w:pPr>
        <w:spacing w:after="0" w:line="240" w:lineRule="auto"/>
        <w:ind w:left="708"/>
        <w:jc w:val="center"/>
        <w:rPr>
          <w:rFonts w:ascii="Arial" w:hAnsi="Arial" w:cs="Arial"/>
          <w:b/>
          <w:sz w:val="20"/>
          <w:szCs w:val="20"/>
        </w:rPr>
      </w:pPr>
      <w:r w:rsidRPr="002A7CA9">
        <w:rPr>
          <w:rFonts w:ascii="Arial" w:hAnsi="Arial" w:cs="Arial"/>
          <w:b/>
          <w:sz w:val="20"/>
          <w:szCs w:val="20"/>
        </w:rPr>
        <w:t>DE LA PRESERVACIÓN DE LOS BIENES NATURALES Y CULTURALES</w:t>
      </w:r>
    </w:p>
    <w:p w:rsidR="009939DF" w:rsidRPr="002A7CA9" w:rsidRDefault="009939DF" w:rsidP="009939DF">
      <w:pPr>
        <w:spacing w:after="0" w:line="240" w:lineRule="auto"/>
        <w:ind w:left="708"/>
        <w:jc w:val="center"/>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100EE9" w:rsidRDefault="00100EE9" w:rsidP="00100EE9">
      <w:pPr>
        <w:spacing w:after="0" w:line="240" w:lineRule="auto"/>
        <w:ind w:left="708"/>
        <w:jc w:val="both"/>
        <w:rPr>
          <w:rFonts w:ascii="Arial" w:hAnsi="Arial" w:cs="Arial"/>
          <w:b/>
          <w:sz w:val="20"/>
          <w:szCs w:val="20"/>
        </w:rPr>
      </w:pPr>
    </w:p>
    <w:p w:rsidR="005C42A1"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 xml:space="preserve">ARTÍCULO 35.- </w:t>
      </w:r>
      <w:r w:rsidRPr="002A7CA9">
        <w:rPr>
          <w:rFonts w:ascii="Arial" w:hAnsi="Arial" w:cs="Arial"/>
          <w:bCs/>
          <w:sz w:val="20"/>
          <w:szCs w:val="20"/>
        </w:rPr>
        <w:t>La Dirección, al fomentar el turismo, llevará a cabo acciones encaminadas a proteger, mejorar, difundir y comercializar los atractivos turísticos del</w:t>
      </w:r>
      <w:r w:rsidRPr="002A7CA9">
        <w:rPr>
          <w:rFonts w:ascii="Arial" w:hAnsi="Arial" w:cs="Arial"/>
          <w:b/>
          <w:sz w:val="20"/>
          <w:szCs w:val="20"/>
        </w:rPr>
        <w:t xml:space="preserve"> Municipio</w:t>
      </w:r>
      <w:r w:rsidRPr="002A7CA9">
        <w:rPr>
          <w:rFonts w:ascii="Arial" w:hAnsi="Arial" w:cs="Arial"/>
          <w:bCs/>
          <w:sz w:val="20"/>
          <w:szCs w:val="20"/>
        </w:rPr>
        <w:t>.</w:t>
      </w:r>
    </w:p>
    <w:p w:rsidR="00100EE9" w:rsidRDefault="00100EE9" w:rsidP="00100EE9">
      <w:pPr>
        <w:spacing w:after="0" w:line="240" w:lineRule="auto"/>
        <w:ind w:left="708"/>
        <w:jc w:val="both"/>
        <w:rPr>
          <w:rFonts w:ascii="Arial" w:hAnsi="Arial" w:cs="Arial"/>
          <w:b/>
          <w:sz w:val="20"/>
          <w:szCs w:val="20"/>
        </w:rPr>
      </w:pPr>
    </w:p>
    <w:p w:rsidR="005C42A1" w:rsidRPr="002A7CA9" w:rsidRDefault="00100EE9" w:rsidP="009939DF">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sz w:val="20"/>
          <w:szCs w:val="20"/>
        </w:rPr>
      </w:pPr>
      <w:r w:rsidRPr="002A7CA9">
        <w:rPr>
          <w:rFonts w:ascii="Arial" w:hAnsi="Arial" w:cs="Arial"/>
          <w:b/>
          <w:sz w:val="20"/>
          <w:szCs w:val="20"/>
        </w:rPr>
        <w:lastRenderedPageBreak/>
        <w:t>ARTÍCULO 36.-</w:t>
      </w:r>
      <w:r w:rsidRPr="002A7CA9">
        <w:rPr>
          <w:rFonts w:ascii="Arial" w:hAnsi="Arial" w:cs="Arial"/>
          <w:sz w:val="20"/>
          <w:szCs w:val="20"/>
        </w:rPr>
        <w:t xml:space="preserve"> La Dirección y el Consejo </w:t>
      </w:r>
      <w:r w:rsidRPr="002A7CA9">
        <w:rPr>
          <w:rFonts w:ascii="Arial" w:hAnsi="Arial" w:cs="Arial"/>
          <w:b/>
          <w:sz w:val="20"/>
          <w:szCs w:val="20"/>
        </w:rPr>
        <w:t>Consultivo deberán</w:t>
      </w:r>
      <w:r w:rsidRPr="002A7CA9">
        <w:rPr>
          <w:rFonts w:ascii="Arial" w:hAnsi="Arial" w:cs="Arial"/>
          <w:sz w:val="20"/>
          <w:szCs w:val="20"/>
        </w:rPr>
        <w:t xml:space="preserve"> coadyuvar en todo momento con las autoridades correspondientes estando atentos </w:t>
      </w:r>
      <w:r w:rsidRPr="002A7CA9">
        <w:rPr>
          <w:rFonts w:ascii="Arial" w:hAnsi="Arial" w:cs="Arial"/>
          <w:b/>
          <w:bCs/>
          <w:sz w:val="20"/>
          <w:szCs w:val="20"/>
        </w:rPr>
        <w:t>al</w:t>
      </w:r>
      <w:r w:rsidRPr="002A7CA9">
        <w:rPr>
          <w:rFonts w:ascii="Arial" w:hAnsi="Arial" w:cs="Arial"/>
          <w:sz w:val="20"/>
          <w:szCs w:val="20"/>
        </w:rPr>
        <w:t xml:space="preserve"> equilibrio ecológico que siempre deberá existir entre el desarrollo turístico y la preservación de los recursos naturales de la región.</w:t>
      </w:r>
    </w:p>
    <w:p w:rsidR="00100EE9" w:rsidRDefault="00100EE9" w:rsidP="00100EE9">
      <w:pPr>
        <w:spacing w:after="0" w:line="240" w:lineRule="auto"/>
        <w:ind w:left="708"/>
        <w:jc w:val="both"/>
        <w:rPr>
          <w:rFonts w:ascii="Arial" w:hAnsi="Arial" w:cs="Arial"/>
          <w:b/>
          <w:sz w:val="20"/>
          <w:szCs w:val="20"/>
        </w:rPr>
      </w:pPr>
    </w:p>
    <w:p w:rsidR="005C42A1" w:rsidRPr="00100EE9" w:rsidRDefault="00100EE9" w:rsidP="009939DF">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sz w:val="20"/>
          <w:szCs w:val="20"/>
        </w:rPr>
      </w:pPr>
      <w:r w:rsidRPr="002A7CA9">
        <w:rPr>
          <w:rFonts w:ascii="Arial" w:hAnsi="Arial" w:cs="Arial"/>
          <w:b/>
          <w:sz w:val="20"/>
          <w:szCs w:val="20"/>
        </w:rPr>
        <w:t>ARTÍCULO 37.-</w:t>
      </w:r>
      <w:r w:rsidRPr="002A7CA9">
        <w:rPr>
          <w:rFonts w:ascii="Arial" w:hAnsi="Arial" w:cs="Arial"/>
          <w:sz w:val="20"/>
          <w:szCs w:val="20"/>
        </w:rPr>
        <w:t xml:space="preserve"> Para la preservación de sitios históricos y culturales que constituyan áreas del patrimonio del </w:t>
      </w:r>
      <w:r w:rsidRPr="002A7CA9">
        <w:rPr>
          <w:rFonts w:ascii="Arial" w:hAnsi="Arial" w:cs="Arial"/>
          <w:b/>
          <w:sz w:val="20"/>
          <w:szCs w:val="20"/>
        </w:rPr>
        <w:t>Municipi</w:t>
      </w:r>
      <w:r w:rsidRPr="002A7CA9">
        <w:rPr>
          <w:rFonts w:ascii="Arial" w:hAnsi="Arial" w:cs="Arial"/>
          <w:b/>
          <w:bCs/>
          <w:sz w:val="20"/>
          <w:szCs w:val="20"/>
        </w:rPr>
        <w:t>o</w:t>
      </w:r>
      <w:r w:rsidRPr="002A7CA9">
        <w:rPr>
          <w:rFonts w:ascii="Arial" w:hAnsi="Arial" w:cs="Arial"/>
          <w:sz w:val="20"/>
          <w:szCs w:val="20"/>
        </w:rPr>
        <w:t xml:space="preserve">, respetando las instancias federales y estatales, </w:t>
      </w:r>
      <w:r w:rsidRPr="002A7CA9">
        <w:rPr>
          <w:rFonts w:ascii="Arial" w:hAnsi="Arial" w:cs="Arial"/>
          <w:bCs/>
          <w:sz w:val="20"/>
          <w:szCs w:val="20"/>
        </w:rPr>
        <w:t>el</w:t>
      </w:r>
      <w:r w:rsidRPr="002A7CA9">
        <w:rPr>
          <w:rFonts w:ascii="Arial" w:hAnsi="Arial" w:cs="Arial"/>
          <w:b/>
          <w:sz w:val="20"/>
          <w:szCs w:val="20"/>
        </w:rPr>
        <w:t xml:space="preserve"> </w:t>
      </w:r>
      <w:r w:rsidRPr="002A7CA9">
        <w:rPr>
          <w:rFonts w:ascii="Arial" w:hAnsi="Arial" w:cs="Arial"/>
          <w:sz w:val="20"/>
          <w:szCs w:val="20"/>
        </w:rPr>
        <w:t xml:space="preserve">Consejo </w:t>
      </w:r>
      <w:r w:rsidRPr="002A7CA9">
        <w:rPr>
          <w:rFonts w:ascii="Arial" w:hAnsi="Arial" w:cs="Arial"/>
          <w:bCs/>
          <w:sz w:val="20"/>
          <w:szCs w:val="20"/>
        </w:rPr>
        <w:t>Consultivo</w:t>
      </w:r>
      <w:r w:rsidRPr="002A7CA9">
        <w:rPr>
          <w:rFonts w:ascii="Arial" w:hAnsi="Arial" w:cs="Arial"/>
          <w:sz w:val="20"/>
          <w:szCs w:val="20"/>
        </w:rPr>
        <w:t xml:space="preserve"> hará propuestas concretas y prácticas para la conservación de estas riquezas y hará campañas de concientización entre la población para la conservación de dichas áreas.</w:t>
      </w:r>
    </w:p>
    <w:p w:rsidR="00100EE9" w:rsidRDefault="00100EE9" w:rsidP="00100EE9">
      <w:pPr>
        <w:spacing w:after="0" w:line="240" w:lineRule="auto"/>
        <w:ind w:left="708"/>
        <w:jc w:val="both"/>
        <w:rPr>
          <w:rFonts w:ascii="Arial" w:hAnsi="Arial" w:cs="Arial"/>
          <w:b/>
          <w:sz w:val="20"/>
          <w:szCs w:val="20"/>
        </w:rPr>
      </w:pPr>
    </w:p>
    <w:p w:rsidR="005C42A1" w:rsidRPr="002A7CA9" w:rsidRDefault="00100EE9" w:rsidP="009939DF">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ARTÍCULO 38.- Toda persona física o jurídica, grupos sociales, instituciones públicas o privadas, podrán denunciar ante las autoridades correspondientes y/o ante la Dirección, todo tipo de irregularidades que afecten al turista o al turismo en general que se dé dentro del Municipio.</w:t>
      </w:r>
    </w:p>
    <w:p w:rsidR="00100EE9" w:rsidRDefault="00100EE9" w:rsidP="00100EE9">
      <w:pPr>
        <w:spacing w:after="0" w:line="240" w:lineRule="auto"/>
        <w:ind w:left="708"/>
        <w:jc w:val="both"/>
        <w:rPr>
          <w:rFonts w:ascii="Arial" w:hAnsi="Arial" w:cs="Arial"/>
          <w:b/>
          <w:sz w:val="20"/>
          <w:szCs w:val="20"/>
        </w:rPr>
      </w:pPr>
    </w:p>
    <w:p w:rsidR="005C42A1" w:rsidRPr="002A7CA9" w:rsidRDefault="00100EE9" w:rsidP="00100EE9">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9939DF" w:rsidP="009939DF">
      <w:pPr>
        <w:spacing w:after="0" w:line="240" w:lineRule="auto"/>
        <w:jc w:val="both"/>
        <w:rPr>
          <w:rFonts w:ascii="Arial" w:hAnsi="Arial" w:cs="Arial"/>
          <w:b/>
          <w:sz w:val="20"/>
          <w:szCs w:val="20"/>
        </w:rPr>
      </w:pPr>
      <w:r>
        <w:rPr>
          <w:rFonts w:ascii="Arial" w:hAnsi="Arial" w:cs="Arial"/>
          <w:b/>
          <w:sz w:val="20"/>
          <w:szCs w:val="20"/>
        </w:rPr>
        <w:t>A</w:t>
      </w:r>
      <w:r w:rsidR="005C42A1" w:rsidRPr="002A7CA9">
        <w:rPr>
          <w:rFonts w:ascii="Arial" w:hAnsi="Arial" w:cs="Arial"/>
          <w:b/>
          <w:sz w:val="20"/>
          <w:szCs w:val="20"/>
        </w:rPr>
        <w:t>RTÍCULO 39.- Constituyen infracciones al presente Reglamento, las siguientes:</w:t>
      </w:r>
    </w:p>
    <w:p w:rsidR="005C42A1" w:rsidRPr="002A7CA9" w:rsidRDefault="005C42A1" w:rsidP="009939DF">
      <w:pPr>
        <w:spacing w:after="0" w:line="240" w:lineRule="auto"/>
        <w:jc w:val="both"/>
        <w:rPr>
          <w:rFonts w:ascii="Arial" w:hAnsi="Arial" w:cs="Arial"/>
          <w:b/>
          <w:sz w:val="20"/>
          <w:szCs w:val="20"/>
        </w:rPr>
      </w:pP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l.- Cometidas por quienes presten servicios turísticos:</w:t>
      </w:r>
    </w:p>
    <w:p w:rsidR="005C42A1" w:rsidRPr="002A7CA9" w:rsidRDefault="005C42A1" w:rsidP="009939DF">
      <w:pPr>
        <w:spacing w:after="0" w:line="240" w:lineRule="auto"/>
        <w:jc w:val="both"/>
        <w:rPr>
          <w:rFonts w:ascii="Arial" w:hAnsi="Arial" w:cs="Arial"/>
          <w:b/>
          <w:sz w:val="20"/>
          <w:szCs w:val="20"/>
        </w:rPr>
      </w:pPr>
    </w:p>
    <w:p w:rsidR="005C42A1" w:rsidRPr="002A7CA9" w:rsidRDefault="005C42A1" w:rsidP="005C42A1">
      <w:pPr>
        <w:pStyle w:val="Prrafodelista"/>
        <w:numPr>
          <w:ilvl w:val="1"/>
          <w:numId w:val="37"/>
        </w:numPr>
        <w:spacing w:after="0" w:line="240" w:lineRule="auto"/>
        <w:ind w:left="1275"/>
        <w:jc w:val="both"/>
        <w:rPr>
          <w:rFonts w:ascii="Arial" w:hAnsi="Arial" w:cs="Arial"/>
          <w:b/>
          <w:sz w:val="20"/>
          <w:szCs w:val="20"/>
        </w:rPr>
      </w:pPr>
      <w:r w:rsidRPr="002A7CA9">
        <w:rPr>
          <w:rFonts w:ascii="Arial" w:hAnsi="Arial" w:cs="Arial"/>
          <w:b/>
          <w:sz w:val="20"/>
          <w:szCs w:val="20"/>
        </w:rPr>
        <w:t>No mostrar de manera visible y permanente en los establecimientos, la dirección, teléfono o correo electrónico tanto de quien sea responsable del establecimiento, como de la autoridad competente ante la cual el turista pueda presentar sus quejas;</w:t>
      </w:r>
    </w:p>
    <w:p w:rsidR="005C42A1" w:rsidRPr="002A7CA9" w:rsidRDefault="005C42A1" w:rsidP="005C42A1">
      <w:pPr>
        <w:pStyle w:val="Prrafodelista"/>
        <w:numPr>
          <w:ilvl w:val="1"/>
          <w:numId w:val="37"/>
        </w:numPr>
        <w:spacing w:after="0" w:line="240" w:lineRule="auto"/>
        <w:ind w:left="1275"/>
        <w:jc w:val="both"/>
        <w:rPr>
          <w:rFonts w:ascii="Arial" w:hAnsi="Arial" w:cs="Arial"/>
          <w:b/>
          <w:sz w:val="20"/>
          <w:szCs w:val="20"/>
        </w:rPr>
      </w:pPr>
      <w:r w:rsidRPr="002A7CA9">
        <w:rPr>
          <w:rFonts w:ascii="Arial" w:hAnsi="Arial" w:cs="Arial"/>
          <w:b/>
          <w:sz w:val="20"/>
          <w:szCs w:val="20"/>
        </w:rPr>
        <w:t>No mostrar de manera visible y permanente en los establecimientos los precios, tarifas, condiciones, características y costo total de los servicios y productos que ofrece;</w:t>
      </w:r>
    </w:p>
    <w:p w:rsidR="005C42A1" w:rsidRPr="002A7CA9" w:rsidRDefault="005C42A1" w:rsidP="005C42A1">
      <w:pPr>
        <w:pStyle w:val="Prrafodelista"/>
        <w:numPr>
          <w:ilvl w:val="1"/>
          <w:numId w:val="37"/>
        </w:numPr>
        <w:spacing w:after="0" w:line="240" w:lineRule="auto"/>
        <w:ind w:left="1275"/>
        <w:jc w:val="both"/>
        <w:rPr>
          <w:rFonts w:ascii="Arial" w:hAnsi="Arial" w:cs="Arial"/>
          <w:b/>
          <w:sz w:val="20"/>
          <w:szCs w:val="20"/>
        </w:rPr>
      </w:pPr>
      <w:r w:rsidRPr="002A7CA9">
        <w:rPr>
          <w:rFonts w:ascii="Arial" w:hAnsi="Arial" w:cs="Arial"/>
          <w:b/>
          <w:sz w:val="20"/>
          <w:szCs w:val="20"/>
        </w:rPr>
        <w:t xml:space="preserve">No cumplir con lo servicios, precios, tarifas y promociones, en los términos anunciados, ofrecidos o pactados; </w:t>
      </w:r>
    </w:p>
    <w:p w:rsidR="005C42A1" w:rsidRPr="002A7CA9" w:rsidRDefault="005C42A1" w:rsidP="005C42A1">
      <w:pPr>
        <w:pStyle w:val="Prrafodelista"/>
        <w:numPr>
          <w:ilvl w:val="1"/>
          <w:numId w:val="37"/>
        </w:numPr>
        <w:spacing w:after="0" w:line="240" w:lineRule="auto"/>
        <w:ind w:left="1275"/>
        <w:jc w:val="both"/>
        <w:rPr>
          <w:rFonts w:ascii="Arial" w:hAnsi="Arial" w:cs="Arial"/>
          <w:b/>
          <w:sz w:val="20"/>
          <w:szCs w:val="20"/>
        </w:rPr>
      </w:pPr>
      <w:r w:rsidRPr="002A7CA9">
        <w:rPr>
          <w:rFonts w:ascii="Arial" w:hAnsi="Arial" w:cs="Arial"/>
          <w:b/>
          <w:sz w:val="20"/>
          <w:szCs w:val="20"/>
        </w:rPr>
        <w:t xml:space="preserve">No inscribirse en el Registro Municipal de Turismo, en los primeros treinta días naturales a partir de que inicie operaciones; </w:t>
      </w:r>
    </w:p>
    <w:p w:rsidR="005C42A1" w:rsidRPr="002A7CA9" w:rsidRDefault="005C42A1" w:rsidP="005C42A1">
      <w:pPr>
        <w:pStyle w:val="Prrafodelista"/>
        <w:numPr>
          <w:ilvl w:val="1"/>
          <w:numId w:val="37"/>
        </w:numPr>
        <w:spacing w:after="0" w:line="240" w:lineRule="auto"/>
        <w:ind w:left="1275"/>
        <w:jc w:val="both"/>
        <w:rPr>
          <w:rFonts w:ascii="Arial" w:hAnsi="Arial" w:cs="Arial"/>
          <w:b/>
          <w:sz w:val="20"/>
          <w:szCs w:val="20"/>
        </w:rPr>
      </w:pPr>
      <w:r w:rsidRPr="002A7CA9">
        <w:rPr>
          <w:rFonts w:ascii="Arial" w:hAnsi="Arial" w:cs="Arial"/>
          <w:b/>
          <w:sz w:val="20"/>
          <w:szCs w:val="20"/>
        </w:rPr>
        <w:t>Proporcionar información falsa a la Dirección, para el Registro Municipal de Turismo; y</w:t>
      </w:r>
    </w:p>
    <w:p w:rsidR="005C42A1" w:rsidRPr="002A7CA9" w:rsidRDefault="005C42A1" w:rsidP="005C42A1">
      <w:pPr>
        <w:pStyle w:val="Prrafodelista"/>
        <w:numPr>
          <w:ilvl w:val="1"/>
          <w:numId w:val="37"/>
        </w:numPr>
        <w:spacing w:after="0" w:line="240" w:lineRule="auto"/>
        <w:ind w:left="1275"/>
        <w:jc w:val="both"/>
        <w:rPr>
          <w:rFonts w:ascii="Arial" w:hAnsi="Arial" w:cs="Arial"/>
          <w:b/>
          <w:sz w:val="20"/>
          <w:szCs w:val="20"/>
        </w:rPr>
      </w:pPr>
      <w:r w:rsidRPr="002A7CA9">
        <w:rPr>
          <w:rFonts w:ascii="Arial" w:hAnsi="Arial" w:cs="Arial"/>
          <w:b/>
          <w:sz w:val="20"/>
          <w:szCs w:val="20"/>
        </w:rPr>
        <w:t xml:space="preserve">Discriminar a cualquier persona y/o negar cualquier servicio turístico sin causa justificada. </w:t>
      </w:r>
    </w:p>
    <w:p w:rsidR="005C42A1" w:rsidRPr="002A7CA9" w:rsidRDefault="005C42A1" w:rsidP="005C42A1">
      <w:pPr>
        <w:spacing w:after="0" w:line="240" w:lineRule="auto"/>
        <w:ind w:left="708"/>
        <w:jc w:val="both"/>
        <w:rPr>
          <w:rFonts w:ascii="Arial" w:hAnsi="Arial" w:cs="Arial"/>
          <w:b/>
          <w:sz w:val="20"/>
          <w:szCs w:val="20"/>
        </w:rPr>
      </w:pPr>
    </w:p>
    <w:p w:rsidR="005C42A1" w:rsidRPr="002A7CA9" w:rsidRDefault="005C42A1" w:rsidP="009939DF">
      <w:pPr>
        <w:spacing w:after="0" w:line="240" w:lineRule="auto"/>
        <w:jc w:val="both"/>
        <w:rPr>
          <w:rFonts w:ascii="Arial" w:hAnsi="Arial" w:cs="Arial"/>
          <w:b/>
          <w:sz w:val="20"/>
          <w:szCs w:val="20"/>
        </w:rPr>
      </w:pPr>
      <w:proofErr w:type="gramStart"/>
      <w:r w:rsidRPr="002A7CA9">
        <w:rPr>
          <w:rFonts w:ascii="Arial" w:hAnsi="Arial" w:cs="Arial"/>
          <w:b/>
          <w:sz w:val="20"/>
          <w:szCs w:val="20"/>
        </w:rPr>
        <w:t>ll</w:t>
      </w:r>
      <w:proofErr w:type="gramEnd"/>
      <w:r w:rsidRPr="002A7CA9">
        <w:rPr>
          <w:rFonts w:ascii="Arial" w:hAnsi="Arial" w:cs="Arial"/>
          <w:b/>
          <w:sz w:val="20"/>
          <w:szCs w:val="20"/>
        </w:rPr>
        <w:t>.- Cometidas por el turista:</w:t>
      </w:r>
    </w:p>
    <w:p w:rsidR="005C42A1" w:rsidRPr="002A7CA9" w:rsidRDefault="005C42A1" w:rsidP="005C42A1">
      <w:pPr>
        <w:spacing w:after="0" w:line="240" w:lineRule="auto"/>
        <w:ind w:left="708"/>
        <w:jc w:val="both"/>
        <w:rPr>
          <w:rFonts w:ascii="Arial" w:hAnsi="Arial" w:cs="Arial"/>
          <w:b/>
          <w:sz w:val="20"/>
          <w:szCs w:val="20"/>
        </w:rPr>
      </w:pPr>
    </w:p>
    <w:p w:rsidR="005C42A1" w:rsidRPr="002A7CA9" w:rsidRDefault="005C42A1" w:rsidP="005C42A1">
      <w:pPr>
        <w:pStyle w:val="Prrafodelista"/>
        <w:numPr>
          <w:ilvl w:val="1"/>
          <w:numId w:val="27"/>
        </w:numPr>
        <w:spacing w:after="0" w:line="240" w:lineRule="auto"/>
        <w:ind w:left="1275"/>
        <w:jc w:val="both"/>
        <w:rPr>
          <w:rFonts w:ascii="Arial" w:hAnsi="Arial" w:cs="Arial"/>
          <w:b/>
          <w:sz w:val="20"/>
          <w:szCs w:val="20"/>
        </w:rPr>
      </w:pPr>
      <w:r w:rsidRPr="002A7CA9">
        <w:rPr>
          <w:rFonts w:ascii="Arial" w:hAnsi="Arial" w:cs="Arial"/>
          <w:b/>
          <w:sz w:val="20"/>
          <w:szCs w:val="20"/>
        </w:rPr>
        <w:t>Dañar el entorno natural y patrimonio cultural de los sitios en que realice una actividad turística;</w:t>
      </w:r>
    </w:p>
    <w:p w:rsidR="005C42A1" w:rsidRPr="002A7CA9" w:rsidRDefault="005C42A1" w:rsidP="005C42A1">
      <w:pPr>
        <w:pStyle w:val="Prrafodelista"/>
        <w:numPr>
          <w:ilvl w:val="1"/>
          <w:numId w:val="27"/>
        </w:numPr>
        <w:spacing w:after="0" w:line="240" w:lineRule="auto"/>
        <w:ind w:left="1275"/>
        <w:jc w:val="both"/>
        <w:rPr>
          <w:rFonts w:ascii="Arial" w:hAnsi="Arial" w:cs="Arial"/>
          <w:b/>
          <w:sz w:val="20"/>
          <w:szCs w:val="20"/>
        </w:rPr>
      </w:pPr>
      <w:r w:rsidRPr="002A7CA9">
        <w:rPr>
          <w:rFonts w:ascii="Arial" w:hAnsi="Arial" w:cs="Arial"/>
          <w:b/>
          <w:sz w:val="20"/>
          <w:szCs w:val="20"/>
        </w:rPr>
        <w:t>Contaminar o dejar basura en el lugar donde realice una actividad turística; y</w:t>
      </w:r>
    </w:p>
    <w:p w:rsidR="005C42A1" w:rsidRPr="002A7CA9" w:rsidRDefault="005C42A1" w:rsidP="005C42A1">
      <w:pPr>
        <w:pStyle w:val="Prrafodelista"/>
        <w:numPr>
          <w:ilvl w:val="1"/>
          <w:numId w:val="27"/>
        </w:numPr>
        <w:spacing w:after="0" w:line="240" w:lineRule="auto"/>
        <w:ind w:left="1275"/>
        <w:jc w:val="both"/>
        <w:rPr>
          <w:rFonts w:ascii="Arial" w:hAnsi="Arial" w:cs="Arial"/>
          <w:b/>
          <w:sz w:val="20"/>
          <w:szCs w:val="20"/>
        </w:rPr>
      </w:pPr>
      <w:r w:rsidRPr="002A7CA9">
        <w:rPr>
          <w:rFonts w:ascii="Arial" w:hAnsi="Arial" w:cs="Arial"/>
          <w:b/>
          <w:sz w:val="20"/>
          <w:szCs w:val="20"/>
        </w:rPr>
        <w:t>Contravenir los reglamentos específicos de cada actividad o servicio turístico.</w:t>
      </w:r>
    </w:p>
    <w:p w:rsidR="005C42A1" w:rsidRDefault="005C42A1" w:rsidP="005C42A1">
      <w:pPr>
        <w:spacing w:after="0" w:line="240" w:lineRule="auto"/>
        <w:ind w:left="708"/>
        <w:jc w:val="both"/>
        <w:rPr>
          <w:rFonts w:ascii="Arial" w:hAnsi="Arial" w:cs="Arial"/>
          <w:b/>
          <w:sz w:val="20"/>
          <w:szCs w:val="20"/>
        </w:rPr>
      </w:pPr>
    </w:p>
    <w:p w:rsidR="009159F1" w:rsidRDefault="009159F1" w:rsidP="009159F1">
      <w:pPr>
        <w:spacing w:after="0" w:line="240" w:lineRule="auto"/>
        <w:ind w:left="708"/>
        <w:jc w:val="both"/>
        <w:rPr>
          <w:rFonts w:ascii="Arial" w:hAnsi="Arial" w:cs="Arial"/>
          <w:b/>
          <w:sz w:val="20"/>
          <w:szCs w:val="20"/>
        </w:rPr>
      </w:pPr>
    </w:p>
    <w:p w:rsidR="009939DF" w:rsidRPr="002A7CA9" w:rsidRDefault="009159F1" w:rsidP="009159F1">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ARTÍCULO 40.- A las personas infractoras del presente Reglamento, sean personas físicas o jurídicas, grupos sociales, instituciones públicas o privadas, se les impondrán las siguientes sanciones:</w:t>
      </w:r>
    </w:p>
    <w:p w:rsidR="005C42A1" w:rsidRPr="002A7CA9" w:rsidRDefault="005C42A1" w:rsidP="009939DF">
      <w:pPr>
        <w:spacing w:after="0" w:line="240" w:lineRule="auto"/>
        <w:jc w:val="both"/>
        <w:rPr>
          <w:rFonts w:ascii="Arial" w:hAnsi="Arial" w:cs="Arial"/>
          <w:b/>
          <w:sz w:val="20"/>
          <w:szCs w:val="20"/>
        </w:rPr>
      </w:pPr>
    </w:p>
    <w:p w:rsidR="005C42A1" w:rsidRPr="002A7CA9" w:rsidRDefault="005C42A1" w:rsidP="009939DF">
      <w:pPr>
        <w:pStyle w:val="Prrafodelista"/>
        <w:numPr>
          <w:ilvl w:val="0"/>
          <w:numId w:val="39"/>
        </w:numPr>
        <w:spacing w:after="0" w:line="240" w:lineRule="auto"/>
        <w:ind w:left="567" w:hanging="283"/>
        <w:jc w:val="both"/>
        <w:rPr>
          <w:rFonts w:ascii="Arial" w:hAnsi="Arial" w:cs="Arial"/>
          <w:b/>
          <w:sz w:val="20"/>
          <w:szCs w:val="20"/>
        </w:rPr>
      </w:pPr>
      <w:r w:rsidRPr="002A7CA9">
        <w:rPr>
          <w:rFonts w:ascii="Arial" w:hAnsi="Arial" w:cs="Arial"/>
          <w:b/>
          <w:sz w:val="20"/>
          <w:szCs w:val="20"/>
        </w:rPr>
        <w:t>Amonestación por escrito;</w:t>
      </w:r>
    </w:p>
    <w:p w:rsidR="005C42A1" w:rsidRPr="002A7CA9" w:rsidRDefault="005C42A1" w:rsidP="009939DF">
      <w:pPr>
        <w:pStyle w:val="Prrafodelista"/>
        <w:numPr>
          <w:ilvl w:val="0"/>
          <w:numId w:val="39"/>
        </w:numPr>
        <w:spacing w:after="0" w:line="240" w:lineRule="auto"/>
        <w:ind w:left="567" w:hanging="283"/>
        <w:jc w:val="both"/>
        <w:rPr>
          <w:rFonts w:ascii="Arial" w:hAnsi="Arial" w:cs="Arial"/>
          <w:b/>
          <w:sz w:val="20"/>
          <w:szCs w:val="20"/>
        </w:rPr>
      </w:pPr>
      <w:r w:rsidRPr="002A7CA9">
        <w:rPr>
          <w:rFonts w:ascii="Arial" w:hAnsi="Arial" w:cs="Arial"/>
          <w:b/>
          <w:sz w:val="20"/>
          <w:szCs w:val="20"/>
        </w:rPr>
        <w:t>Multa; y</w:t>
      </w:r>
    </w:p>
    <w:p w:rsidR="005C42A1" w:rsidRPr="002A7CA9" w:rsidRDefault="005C42A1" w:rsidP="009939DF">
      <w:pPr>
        <w:pStyle w:val="Prrafodelista"/>
        <w:numPr>
          <w:ilvl w:val="0"/>
          <w:numId w:val="39"/>
        </w:numPr>
        <w:spacing w:after="0" w:line="240" w:lineRule="auto"/>
        <w:ind w:left="567" w:hanging="283"/>
        <w:jc w:val="both"/>
        <w:rPr>
          <w:rFonts w:ascii="Arial" w:hAnsi="Arial" w:cs="Arial"/>
          <w:sz w:val="20"/>
          <w:szCs w:val="20"/>
        </w:rPr>
      </w:pPr>
      <w:r w:rsidRPr="002A7CA9">
        <w:rPr>
          <w:rFonts w:ascii="Arial" w:hAnsi="Arial" w:cs="Arial"/>
          <w:b/>
          <w:sz w:val="20"/>
          <w:szCs w:val="20"/>
        </w:rPr>
        <w:t>Todas las demás que señalen las disposiciones legales correspondientes.</w:t>
      </w:r>
    </w:p>
    <w:p w:rsidR="005C42A1" w:rsidRPr="002A7CA9" w:rsidRDefault="005C42A1" w:rsidP="005C42A1">
      <w:pPr>
        <w:spacing w:after="0" w:line="240" w:lineRule="auto"/>
        <w:ind w:left="708"/>
        <w:jc w:val="both"/>
        <w:rPr>
          <w:rFonts w:ascii="Arial" w:hAnsi="Arial" w:cs="Arial"/>
          <w:b/>
          <w:sz w:val="20"/>
          <w:szCs w:val="20"/>
        </w:rPr>
      </w:pPr>
    </w:p>
    <w:p w:rsidR="009159F1" w:rsidRDefault="009159F1" w:rsidP="009939DF">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eastAsia="MS Mincho" w:hAnsi="Arial" w:cs="Arial"/>
          <w:b/>
          <w:color w:val="000000"/>
          <w:sz w:val="20"/>
          <w:szCs w:val="20"/>
        </w:rPr>
      </w:pPr>
      <w:r w:rsidRPr="002A7CA9">
        <w:rPr>
          <w:rFonts w:ascii="Arial" w:hAnsi="Arial" w:cs="Arial"/>
          <w:b/>
          <w:sz w:val="20"/>
          <w:szCs w:val="20"/>
        </w:rPr>
        <w:t xml:space="preserve">ARTÍCULO 41.- </w:t>
      </w:r>
      <w:bookmarkStart w:id="1" w:name="OLE_LINK1"/>
      <w:bookmarkStart w:id="2" w:name="OLE_LINK2"/>
      <w:r w:rsidRPr="002A7CA9">
        <w:rPr>
          <w:rFonts w:ascii="Arial" w:eastAsia="MS Mincho" w:hAnsi="Arial" w:cs="Arial"/>
          <w:b/>
          <w:color w:val="000000"/>
          <w:sz w:val="20"/>
          <w:szCs w:val="20"/>
        </w:rPr>
        <w:t>Para imponer las sanciones a que se refiere el artículo anterior, se tomará en consideración lo siguiente:</w:t>
      </w:r>
      <w:bookmarkEnd w:id="1"/>
      <w:bookmarkEnd w:id="2"/>
    </w:p>
    <w:p w:rsidR="005C42A1" w:rsidRPr="002A7CA9" w:rsidRDefault="005C42A1" w:rsidP="005C42A1">
      <w:pPr>
        <w:spacing w:after="0" w:line="240" w:lineRule="auto"/>
        <w:ind w:left="708"/>
        <w:jc w:val="both"/>
        <w:rPr>
          <w:rFonts w:ascii="Arial" w:eastAsia="MS Mincho" w:hAnsi="Arial" w:cs="Arial"/>
          <w:b/>
          <w:color w:val="000000"/>
          <w:sz w:val="20"/>
          <w:szCs w:val="20"/>
        </w:rPr>
      </w:pPr>
    </w:p>
    <w:p w:rsidR="005C42A1" w:rsidRPr="002A7CA9" w:rsidRDefault="005C42A1" w:rsidP="009939DF">
      <w:pPr>
        <w:pStyle w:val="Prrafodelista"/>
        <w:numPr>
          <w:ilvl w:val="0"/>
          <w:numId w:val="40"/>
        </w:numPr>
        <w:spacing w:after="0" w:line="240" w:lineRule="auto"/>
        <w:ind w:left="567" w:hanging="283"/>
        <w:jc w:val="both"/>
        <w:rPr>
          <w:rFonts w:ascii="Arial" w:eastAsia="MS Mincho" w:hAnsi="Arial" w:cs="Arial"/>
          <w:b/>
          <w:color w:val="000000"/>
          <w:sz w:val="20"/>
          <w:szCs w:val="20"/>
        </w:rPr>
      </w:pPr>
      <w:r w:rsidRPr="002A7CA9">
        <w:rPr>
          <w:rFonts w:ascii="Arial" w:eastAsia="MS Mincho" w:hAnsi="Arial" w:cs="Arial"/>
          <w:b/>
          <w:color w:val="000000"/>
          <w:sz w:val="20"/>
          <w:szCs w:val="20"/>
        </w:rPr>
        <w:t>La gravedad de la infracción</w:t>
      </w:r>
      <w:r w:rsidRPr="002A7CA9">
        <w:rPr>
          <w:rFonts w:ascii="Arial" w:eastAsia="MS Mincho" w:hAnsi="Arial" w:cs="Arial"/>
          <w:b/>
          <w:sz w:val="20"/>
          <w:szCs w:val="20"/>
        </w:rPr>
        <w:t>;</w:t>
      </w:r>
    </w:p>
    <w:p w:rsidR="005C42A1" w:rsidRPr="002A7CA9" w:rsidRDefault="005C42A1" w:rsidP="009939DF">
      <w:pPr>
        <w:pStyle w:val="Prrafodelista"/>
        <w:numPr>
          <w:ilvl w:val="0"/>
          <w:numId w:val="40"/>
        </w:numPr>
        <w:spacing w:after="0" w:line="240" w:lineRule="auto"/>
        <w:ind w:left="567" w:hanging="283"/>
        <w:jc w:val="both"/>
        <w:rPr>
          <w:rFonts w:ascii="Arial" w:eastAsia="MS Mincho" w:hAnsi="Arial" w:cs="Arial"/>
          <w:b/>
          <w:color w:val="000000"/>
          <w:sz w:val="20"/>
          <w:szCs w:val="20"/>
        </w:rPr>
      </w:pPr>
      <w:r w:rsidRPr="002A7CA9">
        <w:rPr>
          <w:rFonts w:ascii="Arial" w:eastAsia="MS Mincho" w:hAnsi="Arial" w:cs="Arial"/>
          <w:b/>
          <w:color w:val="000000"/>
          <w:sz w:val="20"/>
          <w:szCs w:val="20"/>
        </w:rPr>
        <w:t xml:space="preserve">El dolo o la mala fe con que se hubiera realizado la </w:t>
      </w:r>
      <w:r w:rsidRPr="002A7CA9">
        <w:rPr>
          <w:rFonts w:ascii="Arial" w:eastAsia="MS Mincho" w:hAnsi="Arial" w:cs="Arial"/>
          <w:b/>
          <w:sz w:val="20"/>
          <w:szCs w:val="20"/>
        </w:rPr>
        <w:t>infracción;</w:t>
      </w:r>
    </w:p>
    <w:p w:rsidR="005C42A1" w:rsidRPr="002A7CA9" w:rsidRDefault="005C42A1" w:rsidP="009939DF">
      <w:pPr>
        <w:pStyle w:val="Prrafodelista"/>
        <w:numPr>
          <w:ilvl w:val="0"/>
          <w:numId w:val="40"/>
        </w:numPr>
        <w:spacing w:after="0" w:line="240" w:lineRule="auto"/>
        <w:ind w:left="567" w:hanging="283"/>
        <w:jc w:val="both"/>
        <w:rPr>
          <w:rFonts w:ascii="Arial" w:eastAsia="MS Mincho" w:hAnsi="Arial" w:cs="Arial"/>
          <w:b/>
          <w:color w:val="000000"/>
          <w:sz w:val="20"/>
          <w:szCs w:val="20"/>
        </w:rPr>
      </w:pPr>
      <w:r w:rsidRPr="002A7CA9">
        <w:rPr>
          <w:rFonts w:ascii="Arial" w:eastAsia="MS Mincho" w:hAnsi="Arial" w:cs="Arial"/>
          <w:b/>
          <w:color w:val="000000"/>
          <w:sz w:val="20"/>
          <w:szCs w:val="20"/>
        </w:rPr>
        <w:lastRenderedPageBreak/>
        <w:t xml:space="preserve">La situación económica de quien transgrede este Reglamento; </w:t>
      </w:r>
    </w:p>
    <w:p w:rsidR="005C42A1" w:rsidRPr="002A7CA9" w:rsidRDefault="005C42A1" w:rsidP="009939DF">
      <w:pPr>
        <w:pStyle w:val="Prrafodelista"/>
        <w:numPr>
          <w:ilvl w:val="0"/>
          <w:numId w:val="40"/>
        </w:numPr>
        <w:spacing w:after="0" w:line="240" w:lineRule="auto"/>
        <w:ind w:left="567" w:hanging="283"/>
        <w:jc w:val="both"/>
        <w:rPr>
          <w:rFonts w:ascii="Arial" w:eastAsia="MS Mincho" w:hAnsi="Arial" w:cs="Arial"/>
          <w:b/>
          <w:color w:val="000000"/>
          <w:sz w:val="20"/>
          <w:szCs w:val="20"/>
        </w:rPr>
      </w:pPr>
      <w:r w:rsidRPr="002A7CA9">
        <w:rPr>
          <w:rFonts w:ascii="Arial" w:hAnsi="Arial" w:cs="Arial"/>
          <w:b/>
          <w:sz w:val="20"/>
          <w:szCs w:val="20"/>
        </w:rPr>
        <w:t xml:space="preserve">El beneficio o lucro que implique para </w:t>
      </w:r>
      <w:r w:rsidRPr="002A7CA9">
        <w:rPr>
          <w:rFonts w:ascii="Arial" w:eastAsia="MS Mincho" w:hAnsi="Arial" w:cs="Arial"/>
          <w:b/>
          <w:color w:val="000000"/>
          <w:sz w:val="20"/>
          <w:szCs w:val="20"/>
        </w:rPr>
        <w:t>quien transgrede este Reglamento</w:t>
      </w:r>
      <w:r w:rsidRPr="002A7CA9">
        <w:rPr>
          <w:rFonts w:ascii="Arial" w:hAnsi="Arial" w:cs="Arial"/>
          <w:b/>
          <w:sz w:val="20"/>
          <w:szCs w:val="20"/>
        </w:rPr>
        <w:t xml:space="preserve">; </w:t>
      </w:r>
      <w:r w:rsidRPr="002A7CA9">
        <w:rPr>
          <w:rFonts w:ascii="Arial" w:eastAsia="MS Mincho" w:hAnsi="Arial" w:cs="Arial"/>
          <w:b/>
          <w:sz w:val="20"/>
          <w:szCs w:val="20"/>
        </w:rPr>
        <w:t>y</w:t>
      </w:r>
    </w:p>
    <w:p w:rsidR="005C42A1" w:rsidRPr="002A7CA9" w:rsidRDefault="005C42A1" w:rsidP="009939DF">
      <w:pPr>
        <w:pStyle w:val="Prrafodelista"/>
        <w:numPr>
          <w:ilvl w:val="0"/>
          <w:numId w:val="40"/>
        </w:numPr>
        <w:spacing w:after="0" w:line="240" w:lineRule="auto"/>
        <w:ind w:left="567" w:hanging="283"/>
        <w:jc w:val="both"/>
        <w:rPr>
          <w:rFonts w:ascii="Arial" w:eastAsia="MS Mincho" w:hAnsi="Arial" w:cs="Arial"/>
          <w:b/>
          <w:color w:val="000000"/>
          <w:sz w:val="20"/>
          <w:szCs w:val="20"/>
        </w:rPr>
      </w:pPr>
      <w:r w:rsidRPr="002A7CA9">
        <w:rPr>
          <w:rFonts w:ascii="Arial" w:eastAsia="MS Mincho" w:hAnsi="Arial" w:cs="Arial"/>
          <w:b/>
          <w:color w:val="000000"/>
          <w:sz w:val="20"/>
          <w:szCs w:val="20"/>
        </w:rPr>
        <w:t xml:space="preserve">La reincidencia, la cual consiste en la </w:t>
      </w:r>
      <w:r w:rsidRPr="002A7CA9">
        <w:rPr>
          <w:rFonts w:ascii="Arial" w:hAnsi="Arial" w:cs="Arial"/>
          <w:b/>
          <w:sz w:val="20"/>
          <w:szCs w:val="20"/>
        </w:rPr>
        <w:t>comisión por segunda ocasión de cualquiera de las infracciones contenidas en el presente Reglamento.</w:t>
      </w:r>
    </w:p>
    <w:p w:rsidR="005C42A1" w:rsidRPr="002A7CA9" w:rsidRDefault="005C42A1" w:rsidP="009939DF">
      <w:pPr>
        <w:spacing w:after="0" w:line="240" w:lineRule="auto"/>
        <w:jc w:val="both"/>
        <w:rPr>
          <w:rFonts w:ascii="Arial" w:hAnsi="Arial" w:cs="Arial"/>
          <w:b/>
          <w:sz w:val="20"/>
          <w:szCs w:val="20"/>
        </w:rPr>
      </w:pPr>
    </w:p>
    <w:p w:rsidR="009159F1" w:rsidRDefault="009159F1" w:rsidP="009939DF">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ARTÍCULO 42.- Las sanciones a que se refiere el presente ordenamiento se aplicarán sin perjuicio de la obligación de reparar el daño que se haya ocasionado o de cualquier otra responsabilidad.</w:t>
      </w:r>
    </w:p>
    <w:p w:rsidR="005C42A1" w:rsidRPr="002A7CA9" w:rsidRDefault="005C42A1" w:rsidP="009939DF">
      <w:pPr>
        <w:spacing w:after="0" w:line="240" w:lineRule="auto"/>
        <w:jc w:val="both"/>
        <w:rPr>
          <w:rFonts w:ascii="Arial" w:hAnsi="Arial" w:cs="Arial"/>
          <w:b/>
          <w:sz w:val="20"/>
          <w:szCs w:val="20"/>
        </w:rPr>
      </w:pPr>
    </w:p>
    <w:p w:rsidR="005C42A1" w:rsidRDefault="005C42A1" w:rsidP="009939DF">
      <w:pPr>
        <w:spacing w:after="0" w:line="240" w:lineRule="auto"/>
        <w:jc w:val="both"/>
        <w:rPr>
          <w:rFonts w:ascii="Arial" w:hAnsi="Arial" w:cs="Arial"/>
          <w:b/>
          <w:sz w:val="20"/>
          <w:szCs w:val="20"/>
        </w:rPr>
      </w:pPr>
      <w:r w:rsidRPr="002A7CA9">
        <w:rPr>
          <w:rFonts w:ascii="Arial" w:hAnsi="Arial" w:cs="Arial"/>
          <w:b/>
          <w:sz w:val="20"/>
          <w:szCs w:val="20"/>
        </w:rPr>
        <w:t>Las sanciones administrativas previstas en el presente Reglamento, pueden aplicarse simultáneamente.</w:t>
      </w:r>
    </w:p>
    <w:p w:rsidR="009159F1" w:rsidRDefault="009159F1" w:rsidP="009939DF">
      <w:pPr>
        <w:spacing w:after="0" w:line="240" w:lineRule="auto"/>
        <w:jc w:val="both"/>
        <w:rPr>
          <w:rFonts w:ascii="Arial" w:hAnsi="Arial" w:cs="Arial"/>
          <w:b/>
          <w:sz w:val="20"/>
          <w:szCs w:val="20"/>
        </w:rPr>
      </w:pPr>
    </w:p>
    <w:p w:rsidR="009159F1" w:rsidRPr="002A7CA9" w:rsidRDefault="009159F1" w:rsidP="009939DF">
      <w:pPr>
        <w:spacing w:after="0" w:line="240" w:lineRule="auto"/>
        <w:jc w:val="both"/>
        <w:rPr>
          <w:rFonts w:ascii="Arial" w:hAnsi="Arial" w:cs="Arial"/>
          <w:b/>
          <w:sz w:val="20"/>
          <w:szCs w:val="20"/>
        </w:rPr>
      </w:pPr>
    </w:p>
    <w:p w:rsidR="005C42A1" w:rsidRPr="002A7CA9" w:rsidRDefault="009159F1" w:rsidP="009939DF">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Pr="002A7CA9" w:rsidRDefault="005C42A1" w:rsidP="009159F1">
      <w:pPr>
        <w:spacing w:after="0" w:line="240" w:lineRule="auto"/>
        <w:jc w:val="both"/>
        <w:rPr>
          <w:rFonts w:ascii="Arial" w:hAnsi="Arial" w:cs="Arial"/>
          <w:b/>
          <w:sz w:val="20"/>
          <w:szCs w:val="20"/>
        </w:rPr>
      </w:pPr>
      <w:r w:rsidRPr="002A7CA9">
        <w:rPr>
          <w:rFonts w:ascii="Arial" w:hAnsi="Arial" w:cs="Arial"/>
          <w:b/>
          <w:sz w:val="20"/>
          <w:szCs w:val="20"/>
        </w:rPr>
        <w:t xml:space="preserve">ARTÍCULO 43.- Se sancionará con multa de 10 a 30 Unidades de Medida y Actualización, a quien infrinja lo dispuesto en la fracción I incisos a) y b) así como la fracción ll inciso c) del artículo </w:t>
      </w:r>
      <w:r>
        <w:rPr>
          <w:rFonts w:ascii="Arial" w:hAnsi="Arial" w:cs="Arial"/>
          <w:b/>
          <w:sz w:val="20"/>
          <w:szCs w:val="20"/>
        </w:rPr>
        <w:t>39</w:t>
      </w:r>
      <w:r w:rsidRPr="002A7CA9">
        <w:rPr>
          <w:rFonts w:ascii="Arial" w:hAnsi="Arial" w:cs="Arial"/>
          <w:b/>
          <w:sz w:val="20"/>
          <w:szCs w:val="20"/>
        </w:rPr>
        <w:t xml:space="preserve"> de este Reglamento.</w:t>
      </w:r>
    </w:p>
    <w:p w:rsidR="005C42A1" w:rsidRDefault="005C42A1" w:rsidP="009159F1">
      <w:pPr>
        <w:spacing w:after="0" w:line="240" w:lineRule="auto"/>
        <w:jc w:val="both"/>
        <w:rPr>
          <w:rFonts w:ascii="Arial" w:hAnsi="Arial" w:cs="Arial"/>
          <w:b/>
          <w:sz w:val="20"/>
          <w:szCs w:val="20"/>
        </w:rPr>
      </w:pPr>
    </w:p>
    <w:p w:rsidR="009159F1" w:rsidRPr="002A7CA9" w:rsidRDefault="009159F1" w:rsidP="009159F1">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 xml:space="preserve">ARTÍCULO 44.- </w:t>
      </w:r>
      <w:r w:rsidRPr="0055684F">
        <w:rPr>
          <w:rFonts w:ascii="Arial" w:hAnsi="Arial" w:cs="Arial"/>
          <w:b/>
          <w:sz w:val="20"/>
          <w:szCs w:val="20"/>
        </w:rPr>
        <w:t>Se impondrá multa de 30 a 70 Unidades de Medida y Actualización, a quien infrinja lo establecido en la fracción l inciso e)</w:t>
      </w:r>
      <w:r w:rsidRPr="002A7CA9">
        <w:rPr>
          <w:rFonts w:ascii="Arial" w:hAnsi="Arial" w:cs="Arial"/>
          <w:b/>
          <w:sz w:val="20"/>
          <w:szCs w:val="20"/>
        </w:rPr>
        <w:t xml:space="preserve"> y la fracción ll incisos a) y b) del artículo </w:t>
      </w:r>
      <w:r w:rsidRPr="00753404">
        <w:rPr>
          <w:rFonts w:ascii="Arial" w:hAnsi="Arial" w:cs="Arial"/>
          <w:b/>
          <w:sz w:val="20"/>
          <w:szCs w:val="20"/>
        </w:rPr>
        <w:t>39</w:t>
      </w:r>
      <w:r w:rsidRPr="002A7CA9">
        <w:rPr>
          <w:rFonts w:ascii="Arial" w:hAnsi="Arial" w:cs="Arial"/>
          <w:b/>
          <w:sz w:val="20"/>
          <w:szCs w:val="20"/>
        </w:rPr>
        <w:t xml:space="preserve"> de este Reglamento.</w:t>
      </w:r>
    </w:p>
    <w:p w:rsidR="005C42A1" w:rsidRDefault="005C42A1" w:rsidP="005C42A1">
      <w:pPr>
        <w:spacing w:after="0" w:line="240" w:lineRule="auto"/>
        <w:ind w:left="708"/>
        <w:jc w:val="both"/>
        <w:rPr>
          <w:rFonts w:ascii="Arial" w:hAnsi="Arial" w:cs="Arial"/>
          <w:b/>
          <w:sz w:val="20"/>
          <w:szCs w:val="20"/>
        </w:rPr>
      </w:pPr>
    </w:p>
    <w:p w:rsidR="009159F1" w:rsidRPr="002A7CA9" w:rsidRDefault="009159F1" w:rsidP="009159F1">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jc w:val="both"/>
        <w:rPr>
          <w:rFonts w:ascii="Arial" w:hAnsi="Arial" w:cs="Arial"/>
          <w:b/>
          <w:sz w:val="20"/>
          <w:szCs w:val="20"/>
        </w:rPr>
      </w:pPr>
      <w:r w:rsidRPr="002A7CA9">
        <w:rPr>
          <w:rFonts w:ascii="Arial" w:hAnsi="Arial" w:cs="Arial"/>
          <w:b/>
          <w:sz w:val="20"/>
          <w:szCs w:val="20"/>
        </w:rPr>
        <w:t xml:space="preserve">ARTÍCULO 45.- Se impondrá multa de 70 a 100 Unidades de Medida y Actualización, a quien infrinja lo establecido en la fracción l incisos c) y f) del artículo </w:t>
      </w:r>
      <w:r>
        <w:rPr>
          <w:rFonts w:ascii="Arial" w:hAnsi="Arial" w:cs="Arial"/>
          <w:b/>
          <w:sz w:val="20"/>
          <w:szCs w:val="20"/>
        </w:rPr>
        <w:t>39</w:t>
      </w:r>
      <w:r w:rsidRPr="002A7CA9">
        <w:rPr>
          <w:rFonts w:ascii="Arial" w:hAnsi="Arial" w:cs="Arial"/>
          <w:b/>
          <w:sz w:val="20"/>
          <w:szCs w:val="20"/>
        </w:rPr>
        <w:t xml:space="preserve"> de este Reglamento.</w:t>
      </w:r>
    </w:p>
    <w:p w:rsidR="005C42A1" w:rsidRDefault="005C42A1" w:rsidP="009939DF">
      <w:pPr>
        <w:spacing w:after="0" w:line="240" w:lineRule="auto"/>
        <w:jc w:val="both"/>
        <w:rPr>
          <w:rFonts w:ascii="Arial" w:hAnsi="Arial" w:cs="Arial"/>
          <w:b/>
          <w:sz w:val="20"/>
          <w:szCs w:val="20"/>
        </w:rPr>
      </w:pPr>
    </w:p>
    <w:p w:rsidR="009159F1" w:rsidRPr="002A7CA9" w:rsidRDefault="009159F1" w:rsidP="009939DF">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Default="005C42A1" w:rsidP="009939DF">
      <w:pPr>
        <w:spacing w:after="0" w:line="240" w:lineRule="auto"/>
        <w:jc w:val="both"/>
        <w:rPr>
          <w:rFonts w:ascii="Arial" w:hAnsi="Arial" w:cs="Arial"/>
          <w:b/>
          <w:sz w:val="20"/>
          <w:szCs w:val="20"/>
        </w:rPr>
      </w:pPr>
      <w:r w:rsidRPr="002A7CA9">
        <w:rPr>
          <w:rFonts w:ascii="Arial" w:hAnsi="Arial" w:cs="Arial"/>
          <w:b/>
          <w:sz w:val="20"/>
          <w:szCs w:val="20"/>
        </w:rPr>
        <w:t>ARTÍCULO 46.- Cuando se cubra el pago de una multa dentro de los 15 días naturales siguientes a su imposición, podrá ser reducida ésta, hasta en un 50 por ciento de su monto.</w:t>
      </w:r>
    </w:p>
    <w:p w:rsidR="009159F1" w:rsidRDefault="009159F1" w:rsidP="009939DF">
      <w:pPr>
        <w:spacing w:after="0" w:line="240" w:lineRule="auto"/>
        <w:jc w:val="both"/>
        <w:rPr>
          <w:rFonts w:ascii="Arial" w:hAnsi="Arial" w:cs="Arial"/>
          <w:b/>
          <w:sz w:val="20"/>
          <w:szCs w:val="20"/>
        </w:rPr>
      </w:pPr>
    </w:p>
    <w:p w:rsidR="009159F1" w:rsidRPr="002A7CA9" w:rsidRDefault="009159F1" w:rsidP="009939DF">
      <w:pPr>
        <w:spacing w:after="0" w:line="240" w:lineRule="auto"/>
        <w:jc w:val="both"/>
        <w:rPr>
          <w:rFonts w:ascii="Arial" w:hAnsi="Arial" w:cs="Arial"/>
          <w:b/>
          <w:sz w:val="20"/>
          <w:szCs w:val="20"/>
        </w:rPr>
      </w:pPr>
    </w:p>
    <w:p w:rsidR="005C42A1" w:rsidRDefault="005C42A1" w:rsidP="005C42A1">
      <w:pPr>
        <w:spacing w:after="0" w:line="240" w:lineRule="auto"/>
        <w:ind w:left="708"/>
        <w:jc w:val="both"/>
        <w:rPr>
          <w:rFonts w:ascii="Arial" w:hAnsi="Arial" w:cs="Arial"/>
          <w:b/>
          <w:sz w:val="20"/>
          <w:szCs w:val="20"/>
        </w:rPr>
      </w:pPr>
    </w:p>
    <w:p w:rsidR="009939DF" w:rsidRPr="002A7CA9" w:rsidRDefault="009159F1" w:rsidP="009159F1">
      <w:pPr>
        <w:spacing w:after="0" w:line="240" w:lineRule="auto"/>
        <w:jc w:val="center"/>
        <w:rPr>
          <w:rFonts w:ascii="Arial" w:hAnsi="Arial" w:cs="Arial"/>
          <w:b/>
          <w:sz w:val="20"/>
          <w:szCs w:val="20"/>
        </w:rPr>
      </w:pPr>
      <w:r w:rsidRPr="001F7E2B">
        <w:rPr>
          <w:rFonts w:ascii="Arial" w:hAnsi="Arial" w:cs="Arial"/>
          <w:b/>
          <w:sz w:val="16"/>
          <w:szCs w:val="16"/>
        </w:rPr>
        <w:t>(</w:t>
      </w:r>
      <w:r>
        <w:rPr>
          <w:rFonts w:ascii="Arial" w:hAnsi="Arial" w:cs="Arial"/>
          <w:b/>
          <w:sz w:val="16"/>
          <w:szCs w:val="16"/>
        </w:rPr>
        <w:t>MODIFICADO</w:t>
      </w:r>
      <w:r w:rsidRPr="001F7E2B">
        <w:rPr>
          <w:rFonts w:ascii="Arial" w:hAnsi="Arial" w:cs="Arial"/>
          <w:b/>
          <w:sz w:val="16"/>
          <w:szCs w:val="16"/>
        </w:rPr>
        <w:t xml:space="preserve"> P.O. TOMO 104, COLIMA, COL; SABADO 29 DE JUNIO DEL AÑO 2019; NÚM 50 PAG. 2)</w:t>
      </w:r>
    </w:p>
    <w:p w:rsidR="005C42A1" w:rsidRPr="002A7CA9" w:rsidRDefault="005C42A1" w:rsidP="009939DF">
      <w:pPr>
        <w:spacing w:after="0" w:line="240" w:lineRule="auto"/>
        <w:ind w:left="708"/>
        <w:jc w:val="center"/>
        <w:rPr>
          <w:rFonts w:ascii="Arial" w:hAnsi="Arial" w:cs="Arial"/>
          <w:b/>
          <w:sz w:val="20"/>
          <w:szCs w:val="20"/>
        </w:rPr>
      </w:pPr>
      <w:r w:rsidRPr="002A7CA9">
        <w:rPr>
          <w:rFonts w:ascii="Arial" w:hAnsi="Arial" w:cs="Arial"/>
          <w:b/>
          <w:sz w:val="20"/>
          <w:szCs w:val="20"/>
        </w:rPr>
        <w:t>CAPÍTULO XIII</w:t>
      </w:r>
    </w:p>
    <w:p w:rsidR="005C42A1" w:rsidRPr="002A7CA9" w:rsidRDefault="005C42A1" w:rsidP="009939DF">
      <w:pPr>
        <w:spacing w:after="0" w:line="240" w:lineRule="auto"/>
        <w:ind w:left="708"/>
        <w:jc w:val="center"/>
        <w:rPr>
          <w:rFonts w:ascii="Arial" w:hAnsi="Arial" w:cs="Arial"/>
          <w:b/>
          <w:sz w:val="20"/>
          <w:szCs w:val="20"/>
        </w:rPr>
      </w:pPr>
      <w:r w:rsidRPr="002A7CA9">
        <w:rPr>
          <w:rFonts w:ascii="Arial" w:hAnsi="Arial" w:cs="Arial"/>
          <w:b/>
          <w:sz w:val="20"/>
          <w:szCs w:val="20"/>
        </w:rPr>
        <w:t>DE LOS RECURSOS ADMINISTRATIVOS</w:t>
      </w:r>
    </w:p>
    <w:p w:rsidR="005C42A1" w:rsidRDefault="005C42A1" w:rsidP="009939DF">
      <w:pPr>
        <w:spacing w:after="0" w:line="240" w:lineRule="auto"/>
        <w:ind w:left="708"/>
        <w:jc w:val="center"/>
        <w:rPr>
          <w:rFonts w:ascii="Arial" w:hAnsi="Arial" w:cs="Arial"/>
          <w:b/>
          <w:sz w:val="20"/>
          <w:szCs w:val="20"/>
        </w:rPr>
      </w:pPr>
    </w:p>
    <w:p w:rsidR="009159F1" w:rsidRDefault="009159F1" w:rsidP="009939DF">
      <w:pPr>
        <w:spacing w:after="0" w:line="240" w:lineRule="auto"/>
        <w:ind w:left="708"/>
        <w:jc w:val="center"/>
        <w:rPr>
          <w:rFonts w:ascii="Arial" w:hAnsi="Arial" w:cs="Arial"/>
          <w:b/>
          <w:sz w:val="20"/>
          <w:szCs w:val="20"/>
        </w:rPr>
      </w:pPr>
    </w:p>
    <w:p w:rsidR="009939DF" w:rsidRPr="002A7CA9" w:rsidRDefault="009939DF" w:rsidP="009939DF">
      <w:pPr>
        <w:spacing w:after="0" w:line="240" w:lineRule="auto"/>
        <w:ind w:left="708"/>
        <w:jc w:val="center"/>
        <w:rPr>
          <w:rFonts w:ascii="Arial" w:hAnsi="Arial" w:cs="Arial"/>
          <w:b/>
          <w:sz w:val="20"/>
          <w:szCs w:val="20"/>
        </w:rPr>
      </w:pPr>
    </w:p>
    <w:p w:rsidR="009159F1" w:rsidRDefault="009159F1" w:rsidP="009939DF">
      <w:pPr>
        <w:spacing w:after="0" w:line="240" w:lineRule="auto"/>
        <w:jc w:val="both"/>
        <w:rPr>
          <w:rFonts w:ascii="Arial" w:hAnsi="Arial" w:cs="Arial"/>
          <w:b/>
          <w:sz w:val="20"/>
          <w:szCs w:val="20"/>
        </w:rPr>
      </w:pPr>
      <w:r w:rsidRPr="001F7E2B">
        <w:rPr>
          <w:rFonts w:ascii="Arial" w:hAnsi="Arial" w:cs="Arial"/>
          <w:b/>
          <w:sz w:val="16"/>
          <w:szCs w:val="16"/>
        </w:rPr>
        <w:t>(</w:t>
      </w:r>
      <w:r>
        <w:rPr>
          <w:rFonts w:ascii="Arial" w:hAnsi="Arial" w:cs="Arial"/>
          <w:b/>
          <w:sz w:val="16"/>
          <w:szCs w:val="16"/>
        </w:rPr>
        <w:t>ADICIONADO</w:t>
      </w:r>
      <w:r w:rsidRPr="001F7E2B">
        <w:rPr>
          <w:rFonts w:ascii="Arial" w:hAnsi="Arial" w:cs="Arial"/>
          <w:b/>
          <w:sz w:val="16"/>
          <w:szCs w:val="16"/>
        </w:rPr>
        <w:t xml:space="preserve"> P.O. TOMO 104, COLIMA, COL; SABADO 29 DE JUNIO DEL AÑO 2019; NÚM 50 PAG. 2)</w:t>
      </w:r>
    </w:p>
    <w:p w:rsidR="005C42A1" w:rsidRDefault="005C42A1" w:rsidP="009939DF">
      <w:pPr>
        <w:spacing w:after="0" w:line="240" w:lineRule="auto"/>
        <w:jc w:val="both"/>
        <w:rPr>
          <w:rFonts w:ascii="Arial" w:hAnsi="Arial" w:cs="Arial"/>
          <w:b/>
          <w:sz w:val="20"/>
          <w:szCs w:val="20"/>
        </w:rPr>
      </w:pPr>
      <w:r w:rsidRPr="002A7CA9">
        <w:rPr>
          <w:rFonts w:ascii="Arial" w:hAnsi="Arial" w:cs="Arial"/>
          <w:b/>
          <w:sz w:val="20"/>
          <w:szCs w:val="20"/>
        </w:rPr>
        <w:t>ARTÍCULO 47.- A las personas, físicas o jurídicas, que se consideren afectadas por las resoluciones que se determinen por los actos administrativos que tengan relación con el presente Reglamento, podrán interponer alguno de los recursos previstos en la Ley del Procedimiento Administrativo del Estado de Colima y sus Municipios, o bien, acudir directamente al Tribunal de Justicia Administrativa del Estado, de conformidad con las leyes de la materia.</w:t>
      </w:r>
    </w:p>
    <w:p w:rsidR="009939DF" w:rsidRDefault="009939DF" w:rsidP="009939DF">
      <w:pPr>
        <w:spacing w:after="0" w:line="240" w:lineRule="auto"/>
        <w:jc w:val="both"/>
        <w:rPr>
          <w:rFonts w:ascii="Arial" w:hAnsi="Arial" w:cs="Arial"/>
          <w:b/>
          <w:sz w:val="20"/>
          <w:szCs w:val="20"/>
        </w:rPr>
      </w:pPr>
    </w:p>
    <w:p w:rsidR="00CA7D10" w:rsidRDefault="00CA7D10" w:rsidP="009939DF">
      <w:pPr>
        <w:spacing w:after="0" w:line="240" w:lineRule="auto"/>
        <w:jc w:val="both"/>
        <w:rPr>
          <w:rFonts w:ascii="Arial" w:hAnsi="Arial" w:cs="Arial"/>
          <w:b/>
          <w:sz w:val="20"/>
          <w:szCs w:val="20"/>
        </w:rPr>
      </w:pPr>
    </w:p>
    <w:p w:rsidR="00CA7D10" w:rsidRDefault="00CA7D10" w:rsidP="009939DF">
      <w:pPr>
        <w:spacing w:after="0" w:line="240" w:lineRule="auto"/>
        <w:jc w:val="both"/>
        <w:rPr>
          <w:rFonts w:ascii="Arial" w:hAnsi="Arial" w:cs="Arial"/>
          <w:b/>
          <w:sz w:val="20"/>
          <w:szCs w:val="20"/>
        </w:rPr>
      </w:pPr>
    </w:p>
    <w:p w:rsidR="00CA7D10" w:rsidRPr="00BF7243" w:rsidRDefault="00CA7D10" w:rsidP="00BF7243">
      <w:pPr>
        <w:spacing w:after="0"/>
        <w:jc w:val="center"/>
        <w:rPr>
          <w:rFonts w:ascii="Arial" w:hAnsi="Arial" w:cs="Arial"/>
          <w:b/>
          <w:sz w:val="18"/>
          <w:szCs w:val="18"/>
        </w:rPr>
      </w:pPr>
      <w:r w:rsidRPr="00BF7243">
        <w:rPr>
          <w:rFonts w:ascii="Arial" w:hAnsi="Arial" w:cs="Arial"/>
          <w:b/>
          <w:sz w:val="18"/>
          <w:szCs w:val="18"/>
        </w:rPr>
        <w:t>TRANSITORIOS:</w:t>
      </w:r>
    </w:p>
    <w:p w:rsidR="00CA7D10" w:rsidRDefault="00CA7D10" w:rsidP="00BF7243">
      <w:pPr>
        <w:spacing w:after="0"/>
        <w:jc w:val="both"/>
        <w:rPr>
          <w:rFonts w:ascii="Arial" w:hAnsi="Arial" w:cs="Arial"/>
          <w:sz w:val="18"/>
          <w:szCs w:val="18"/>
        </w:rPr>
      </w:pPr>
      <w:r w:rsidRPr="00BF7243">
        <w:rPr>
          <w:rFonts w:ascii="Arial" w:hAnsi="Arial" w:cs="Arial"/>
          <w:b/>
          <w:sz w:val="18"/>
          <w:szCs w:val="18"/>
        </w:rPr>
        <w:t>PRIMERO.-</w:t>
      </w:r>
      <w:r w:rsidRPr="00BF7243">
        <w:rPr>
          <w:rFonts w:ascii="Arial" w:hAnsi="Arial" w:cs="Arial"/>
          <w:sz w:val="18"/>
          <w:szCs w:val="18"/>
        </w:rPr>
        <w:t xml:space="preserve"> El presente Reglamento entrará en vigor al día siguiente de su publicación en el Periódico Oficial del Estado de Colima.</w:t>
      </w:r>
    </w:p>
    <w:p w:rsidR="00BF7243" w:rsidRPr="00BF7243" w:rsidRDefault="00BF7243" w:rsidP="00BF7243">
      <w:pPr>
        <w:spacing w:after="0"/>
        <w:jc w:val="both"/>
        <w:rPr>
          <w:rFonts w:ascii="Arial" w:hAnsi="Arial" w:cs="Arial"/>
          <w:sz w:val="18"/>
          <w:szCs w:val="18"/>
        </w:rPr>
      </w:pPr>
    </w:p>
    <w:p w:rsidR="00CA7D10" w:rsidRPr="00BF7243" w:rsidRDefault="00CA7D10" w:rsidP="00CA7D10">
      <w:pPr>
        <w:jc w:val="both"/>
        <w:rPr>
          <w:rFonts w:ascii="Arial" w:hAnsi="Arial" w:cs="Arial"/>
          <w:sz w:val="18"/>
          <w:szCs w:val="18"/>
        </w:rPr>
      </w:pPr>
      <w:r w:rsidRPr="00BF7243">
        <w:rPr>
          <w:rFonts w:ascii="Arial" w:hAnsi="Arial" w:cs="Arial"/>
          <w:b/>
          <w:sz w:val="18"/>
          <w:szCs w:val="18"/>
        </w:rPr>
        <w:t>SEGUNDO.-</w:t>
      </w:r>
      <w:r w:rsidRPr="00BF7243">
        <w:rPr>
          <w:rFonts w:ascii="Arial" w:hAnsi="Arial" w:cs="Arial"/>
          <w:sz w:val="18"/>
          <w:szCs w:val="18"/>
        </w:rPr>
        <w:t xml:space="preserve"> Lo no previsto por el presente Reglamento será resuelto mediante acuerdo por el Cabildo.</w:t>
      </w:r>
    </w:p>
    <w:p w:rsidR="00CA7D10" w:rsidRPr="00BF7243" w:rsidRDefault="00CA7D10" w:rsidP="00CA7D10">
      <w:pPr>
        <w:jc w:val="both"/>
        <w:rPr>
          <w:rFonts w:ascii="Arial" w:hAnsi="Arial" w:cs="Arial"/>
          <w:sz w:val="18"/>
          <w:szCs w:val="18"/>
        </w:rPr>
      </w:pPr>
      <w:r w:rsidRPr="00BF7243">
        <w:rPr>
          <w:rFonts w:ascii="Arial" w:hAnsi="Arial" w:cs="Arial"/>
          <w:b/>
          <w:sz w:val="18"/>
          <w:szCs w:val="18"/>
        </w:rPr>
        <w:t>TERCERO.-</w:t>
      </w:r>
      <w:r w:rsidRPr="00BF7243">
        <w:rPr>
          <w:rFonts w:ascii="Arial" w:hAnsi="Arial" w:cs="Arial"/>
          <w:sz w:val="18"/>
          <w:szCs w:val="18"/>
        </w:rPr>
        <w:t xml:space="preserve"> Queda disuelto el Consejo Consultivo Turístico creado mediante acuerdo del H. Cabildo Municipal, publicado en el Periódico Oficial del Estado de Colima el día 12 de octubre de 1996. Se derogan las disposiciones que se opongan a lo establecido en el presente Reglamento.</w:t>
      </w:r>
    </w:p>
    <w:p w:rsidR="00CA7D10" w:rsidRPr="00BF7243" w:rsidRDefault="00CA7D10" w:rsidP="00CA7D10">
      <w:pPr>
        <w:jc w:val="both"/>
        <w:rPr>
          <w:rFonts w:ascii="Arial" w:hAnsi="Arial" w:cs="Arial"/>
          <w:sz w:val="18"/>
          <w:szCs w:val="18"/>
        </w:rPr>
      </w:pPr>
      <w:r w:rsidRPr="00BF7243">
        <w:rPr>
          <w:rFonts w:ascii="Arial" w:hAnsi="Arial" w:cs="Arial"/>
          <w:sz w:val="18"/>
          <w:szCs w:val="18"/>
        </w:rPr>
        <w:lastRenderedPageBreak/>
        <w:t>El Presidente Municipal dispondrá se imprima, publique, circule y se le dé el debido cumplimiento, de acuerdo a lo dispuesto por el artículo 47, fracción I, incisos a) y f), de la Ley del Municipio Libre del Estado de Colima, y 140 del Reglamento del Gobierno Municipal de Colima.</w:t>
      </w:r>
    </w:p>
    <w:p w:rsidR="00CA7D10" w:rsidRPr="00BF7243" w:rsidRDefault="00CA7D10" w:rsidP="00CA7D10">
      <w:pPr>
        <w:jc w:val="both"/>
        <w:rPr>
          <w:rFonts w:ascii="Arial" w:hAnsi="Arial" w:cs="Arial"/>
          <w:sz w:val="18"/>
          <w:szCs w:val="18"/>
        </w:rPr>
      </w:pPr>
      <w:r w:rsidRPr="00BF7243">
        <w:rPr>
          <w:rFonts w:ascii="Arial" w:hAnsi="Arial" w:cs="Arial"/>
          <w:sz w:val="18"/>
          <w:szCs w:val="18"/>
        </w:rPr>
        <w:t>Dado en el Salón de Cabildo del Honorable Ayuntamiento, en la Ciudad de Colima, Colima, a los diecinueve días del mes de septiembre del dos mil once.</w:t>
      </w:r>
    </w:p>
    <w:p w:rsidR="00CA7D10" w:rsidRPr="00BF7243" w:rsidRDefault="00CA7D10" w:rsidP="00CA7D10">
      <w:pPr>
        <w:jc w:val="both"/>
        <w:rPr>
          <w:rFonts w:ascii="Arial" w:hAnsi="Arial" w:cs="Arial"/>
          <w:sz w:val="18"/>
          <w:szCs w:val="18"/>
        </w:rPr>
      </w:pPr>
      <w:r w:rsidRPr="00BF7243">
        <w:rPr>
          <w:rFonts w:ascii="Arial" w:hAnsi="Arial" w:cs="Arial"/>
          <w:sz w:val="18"/>
          <w:szCs w:val="18"/>
        </w:rPr>
        <w:t>L.E. JOSÉ IGNACIO PERALTA SÁNCHEZ. Presidente Municipal.- ING. HUGO ALEJANDRO VÁZQUEZ MONTES. Síndico.- COLUMBA CÓRDOVA RAMÍREZ. Regidora.- LIC. ÁNGEL DUEÑAS BARAJAS. Regidor.- MARÍA MARTHA GARCÍA LARIOS. Regidora.- LIC. ANDRÉS GERARDO GARCÍA NORIEGA. Regidor.- GUILLERMINA HERNÁNDEZ MONTAÑO. Regidora.- LIC. JOSÉ AUGUSTO LOZANO BECERRA. Regidor.- GERMÁN OCHOA VERDUZCO. Regidor.- FELÍCITAS CABADA QUINTERO. Regidora.- LICDA. SANDRA VIVIANA RAMÍREZ ANGUIANO. Regidora.- LIC. ÓSCAR A. VALDOVINOS ANGUIANO. Regidor.- PROFRA. MA. GUADALUPE VUELVAS CISNEROS. Regidora. LIC. RICARDO ANTONIO ALFARO DE ANDA. Secretario.- Por tanto, mando se imprima, publique, circule y observe. L.E. JOSÉ IGNACIO PERALTA SÁNCHEZ, Presidente Municipal. Rúbrica. LIC. RICARDO ANTONIO ALFARO DE ANDA, Secretario del Ayuntamiento. Rúbrica.</w:t>
      </w:r>
    </w:p>
    <w:p w:rsidR="00CA7D10" w:rsidRPr="002A7CA9" w:rsidRDefault="00CA7D10" w:rsidP="009939DF">
      <w:pPr>
        <w:spacing w:after="0" w:line="240" w:lineRule="auto"/>
        <w:jc w:val="both"/>
        <w:rPr>
          <w:rFonts w:ascii="Arial" w:hAnsi="Arial" w:cs="Arial"/>
          <w:b/>
          <w:sz w:val="20"/>
          <w:szCs w:val="20"/>
        </w:rPr>
      </w:pPr>
    </w:p>
    <w:p w:rsidR="005C42A1" w:rsidRPr="002A7CA9" w:rsidRDefault="005C42A1" w:rsidP="005C42A1">
      <w:pPr>
        <w:spacing w:after="0" w:line="240" w:lineRule="auto"/>
        <w:ind w:left="708"/>
        <w:jc w:val="both"/>
        <w:rPr>
          <w:rFonts w:ascii="Arial" w:hAnsi="Arial" w:cs="Arial"/>
          <w:b/>
          <w:sz w:val="20"/>
          <w:szCs w:val="20"/>
        </w:rPr>
      </w:pPr>
    </w:p>
    <w:p w:rsidR="005C42A1" w:rsidRPr="002A7CA9" w:rsidRDefault="005C42A1" w:rsidP="005C42A1">
      <w:pPr>
        <w:spacing w:after="0" w:line="240" w:lineRule="auto"/>
        <w:ind w:left="708"/>
        <w:jc w:val="center"/>
        <w:rPr>
          <w:rFonts w:ascii="Arial" w:hAnsi="Arial" w:cs="Arial"/>
          <w:b/>
          <w:sz w:val="20"/>
          <w:szCs w:val="20"/>
        </w:rPr>
      </w:pPr>
      <w:r w:rsidRPr="002A7CA9">
        <w:rPr>
          <w:rFonts w:ascii="Arial" w:hAnsi="Arial" w:cs="Arial"/>
          <w:b/>
          <w:sz w:val="20"/>
          <w:szCs w:val="20"/>
        </w:rPr>
        <w:t>TRANSITORIOS</w:t>
      </w:r>
    </w:p>
    <w:p w:rsidR="005C42A1" w:rsidRPr="002A7CA9" w:rsidRDefault="005C42A1" w:rsidP="005C42A1">
      <w:pPr>
        <w:spacing w:after="0" w:line="240" w:lineRule="auto"/>
        <w:ind w:left="708"/>
        <w:jc w:val="center"/>
        <w:rPr>
          <w:rFonts w:ascii="Arial" w:hAnsi="Arial" w:cs="Arial"/>
          <w:b/>
          <w:sz w:val="20"/>
          <w:szCs w:val="20"/>
        </w:rPr>
      </w:pPr>
    </w:p>
    <w:p w:rsidR="005C42A1" w:rsidRPr="002A7CA9" w:rsidRDefault="005C42A1" w:rsidP="005C42A1">
      <w:pPr>
        <w:spacing w:after="0" w:line="240" w:lineRule="auto"/>
        <w:jc w:val="both"/>
        <w:rPr>
          <w:rFonts w:ascii="Arial" w:eastAsia="Times New Roman" w:hAnsi="Arial" w:cs="Arial"/>
          <w:sz w:val="20"/>
          <w:szCs w:val="20"/>
          <w:lang w:val="es-ES" w:eastAsia="es-ES"/>
        </w:rPr>
      </w:pPr>
      <w:r w:rsidRPr="002A7CA9">
        <w:rPr>
          <w:rFonts w:ascii="Arial" w:eastAsia="Times New Roman" w:hAnsi="Arial" w:cs="Arial"/>
          <w:b/>
          <w:sz w:val="20"/>
          <w:szCs w:val="20"/>
          <w:lang w:val="es-ES" w:eastAsia="es-ES"/>
        </w:rPr>
        <w:t xml:space="preserve">PRIMERO.- </w:t>
      </w:r>
      <w:r w:rsidRPr="002A7CA9">
        <w:rPr>
          <w:rFonts w:ascii="Arial" w:eastAsia="Times New Roman" w:hAnsi="Arial" w:cs="Arial"/>
          <w:sz w:val="20"/>
          <w:szCs w:val="20"/>
          <w:lang w:val="es-ES" w:eastAsia="es-ES"/>
        </w:rPr>
        <w:t>El presente Acuerdo entrará en vigor al día siguiente de su publicación en el Periódico Oficial "El Estado de Colima".</w:t>
      </w:r>
    </w:p>
    <w:p w:rsidR="005C42A1" w:rsidRPr="002A7CA9" w:rsidRDefault="005C42A1" w:rsidP="005C42A1">
      <w:pPr>
        <w:spacing w:after="0" w:line="240" w:lineRule="auto"/>
        <w:jc w:val="both"/>
        <w:rPr>
          <w:rFonts w:ascii="Arial" w:eastAsia="Times New Roman" w:hAnsi="Arial" w:cs="Arial"/>
          <w:sz w:val="20"/>
          <w:szCs w:val="20"/>
          <w:lang w:val="es-ES" w:eastAsia="es-ES"/>
        </w:rPr>
      </w:pPr>
    </w:p>
    <w:p w:rsidR="005C42A1" w:rsidRPr="002A7CA9" w:rsidRDefault="005C42A1" w:rsidP="005C42A1">
      <w:pPr>
        <w:spacing w:after="0" w:line="240" w:lineRule="auto"/>
        <w:jc w:val="both"/>
        <w:rPr>
          <w:rFonts w:ascii="Arial" w:eastAsia="Times New Roman" w:hAnsi="Arial" w:cs="Arial"/>
          <w:sz w:val="20"/>
          <w:szCs w:val="20"/>
          <w:lang w:val="es-ES" w:eastAsia="es-ES"/>
        </w:rPr>
      </w:pPr>
      <w:r w:rsidRPr="002A7CA9">
        <w:rPr>
          <w:rFonts w:ascii="Arial" w:eastAsia="Times New Roman" w:hAnsi="Arial" w:cs="Arial"/>
          <w:b/>
          <w:sz w:val="20"/>
          <w:szCs w:val="20"/>
          <w:lang w:val="es-ES" w:eastAsia="es-ES"/>
        </w:rPr>
        <w:t>SEGUNDO.-</w:t>
      </w:r>
      <w:r w:rsidRPr="002A7CA9">
        <w:rPr>
          <w:rFonts w:ascii="Arial" w:eastAsia="Times New Roman" w:hAnsi="Arial" w:cs="Arial"/>
          <w:sz w:val="20"/>
          <w:szCs w:val="20"/>
          <w:lang w:val="es-ES" w:eastAsia="es-ES"/>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5C42A1" w:rsidRPr="002A7CA9" w:rsidRDefault="005C42A1" w:rsidP="005C42A1">
      <w:pPr>
        <w:spacing w:after="0" w:line="240" w:lineRule="auto"/>
        <w:jc w:val="both"/>
        <w:rPr>
          <w:rFonts w:ascii="Arial" w:eastAsia="Times New Roman" w:hAnsi="Arial" w:cs="Arial"/>
          <w:sz w:val="20"/>
          <w:szCs w:val="20"/>
          <w:lang w:val="es-ES" w:eastAsia="es-ES"/>
        </w:rPr>
      </w:pPr>
    </w:p>
    <w:p w:rsidR="005C42A1" w:rsidRPr="00C149F9" w:rsidRDefault="005C42A1" w:rsidP="005C42A1">
      <w:pPr>
        <w:spacing w:after="0" w:line="240" w:lineRule="auto"/>
        <w:jc w:val="both"/>
        <w:rPr>
          <w:rFonts w:ascii="Arial" w:eastAsia="Times New Roman" w:hAnsi="Arial" w:cs="Arial"/>
          <w:sz w:val="20"/>
          <w:szCs w:val="20"/>
          <w:lang w:val="es-ES" w:eastAsia="es-ES"/>
        </w:rPr>
      </w:pPr>
      <w:r w:rsidRPr="002A7CA9">
        <w:rPr>
          <w:rFonts w:ascii="Arial" w:eastAsia="Times New Roman" w:hAnsi="Arial" w:cs="Arial"/>
          <w:b/>
          <w:sz w:val="20"/>
          <w:szCs w:val="20"/>
          <w:lang w:val="es-ES" w:eastAsia="es-ES"/>
        </w:rPr>
        <w:t>TERCERO.-</w:t>
      </w:r>
      <w:r w:rsidRPr="002A7CA9">
        <w:rPr>
          <w:rFonts w:ascii="Arial" w:eastAsia="Times New Roman" w:hAnsi="Arial" w:cs="Arial"/>
          <w:sz w:val="20"/>
          <w:szCs w:val="20"/>
          <w:lang w:val="es-ES" w:eastAsia="es-ES"/>
        </w:rPr>
        <w:t xml:space="preserve"> Se derogan todas las disposiciones reglamentarias que se opongan a las modificaciones contenidas en el presente acuerdo.</w:t>
      </w:r>
    </w:p>
    <w:p w:rsidR="005C42A1" w:rsidRPr="00C149F9" w:rsidRDefault="005C42A1" w:rsidP="005C42A1">
      <w:pPr>
        <w:tabs>
          <w:tab w:val="left" w:pos="8786"/>
        </w:tabs>
        <w:spacing w:after="0"/>
        <w:ind w:right="49"/>
        <w:jc w:val="both"/>
        <w:rPr>
          <w:rFonts w:ascii="Arial" w:hAnsi="Arial" w:cs="Arial"/>
        </w:rPr>
      </w:pPr>
    </w:p>
    <w:p w:rsidR="005C42A1" w:rsidRPr="009939DF" w:rsidRDefault="005C42A1" w:rsidP="005C42A1">
      <w:pPr>
        <w:spacing w:after="0"/>
        <w:jc w:val="both"/>
        <w:rPr>
          <w:rFonts w:ascii="Arial" w:hAnsi="Arial" w:cs="Arial"/>
          <w:sz w:val="20"/>
          <w:szCs w:val="20"/>
        </w:rPr>
      </w:pPr>
      <w:r w:rsidRPr="009939DF">
        <w:rPr>
          <w:rFonts w:ascii="Arial" w:hAnsi="Arial" w:cs="Arial"/>
          <w:sz w:val="20"/>
          <w:szCs w:val="20"/>
        </w:rPr>
        <w:t>Dado en el salón de Cabildo del Honorable Ayuntamiento, en la ciudad de Colima, Colima, a los 20 días de mes de junio del año 2019.</w:t>
      </w:r>
    </w:p>
    <w:p w:rsidR="005C42A1" w:rsidRPr="009939DF" w:rsidRDefault="005C42A1" w:rsidP="005C42A1">
      <w:pPr>
        <w:spacing w:after="0"/>
        <w:ind w:right="49"/>
        <w:jc w:val="both"/>
        <w:rPr>
          <w:rFonts w:ascii="Arial" w:eastAsia="Times New Roman" w:hAnsi="Arial" w:cs="Arial"/>
          <w:sz w:val="20"/>
          <w:szCs w:val="20"/>
          <w:lang w:val="es-ES" w:eastAsia="es-ES"/>
        </w:rPr>
      </w:pPr>
    </w:p>
    <w:p w:rsidR="008C1987" w:rsidRPr="00F4560D" w:rsidRDefault="008C1987" w:rsidP="008C1987">
      <w:pPr>
        <w:jc w:val="both"/>
        <w:rPr>
          <w:rFonts w:ascii="Arial" w:hAnsi="Arial" w:cs="Arial"/>
          <w:sz w:val="20"/>
          <w:szCs w:val="20"/>
        </w:rPr>
      </w:pPr>
      <w:r>
        <w:rPr>
          <w:rFonts w:ascii="Arial" w:hAnsi="Arial" w:cs="Arial"/>
          <w:b/>
          <w:sz w:val="20"/>
          <w:szCs w:val="20"/>
        </w:rPr>
        <w:t>C.P. LEONCIO ALFONSO MORÁ</w:t>
      </w:r>
      <w:r w:rsidRPr="00F4560D">
        <w:rPr>
          <w:rFonts w:ascii="Arial" w:hAnsi="Arial" w:cs="Arial"/>
          <w:b/>
          <w:sz w:val="20"/>
          <w:szCs w:val="20"/>
        </w:rPr>
        <w:t>N SÁNCHEZ</w:t>
      </w:r>
      <w:r w:rsidRPr="00F4560D">
        <w:rPr>
          <w:rFonts w:ascii="Arial" w:hAnsi="Arial" w:cs="Arial"/>
          <w:sz w:val="20"/>
          <w:szCs w:val="20"/>
        </w:rPr>
        <w:t>, Presidente</w:t>
      </w:r>
      <w:r w:rsidRPr="00F4560D">
        <w:rPr>
          <w:rFonts w:ascii="Arial" w:hAnsi="Arial" w:cs="Arial"/>
          <w:b/>
          <w:sz w:val="20"/>
          <w:szCs w:val="20"/>
        </w:rPr>
        <w:t xml:space="preserve"> </w:t>
      </w:r>
      <w:r w:rsidRPr="00F4560D">
        <w:rPr>
          <w:rFonts w:ascii="Arial" w:hAnsi="Arial" w:cs="Arial"/>
          <w:sz w:val="20"/>
          <w:szCs w:val="20"/>
        </w:rPr>
        <w:t xml:space="preserve">Constitucional del Municipio de Colima; </w:t>
      </w:r>
      <w:r>
        <w:rPr>
          <w:rFonts w:ascii="Arial" w:hAnsi="Arial" w:cs="Arial"/>
          <w:b/>
          <w:sz w:val="20"/>
          <w:szCs w:val="20"/>
        </w:rPr>
        <w:t>C. GLENDA YAZMÍ</w:t>
      </w:r>
      <w:r w:rsidRPr="00F4560D">
        <w:rPr>
          <w:rFonts w:ascii="Arial" w:hAnsi="Arial" w:cs="Arial"/>
          <w:b/>
          <w:sz w:val="20"/>
          <w:szCs w:val="20"/>
        </w:rPr>
        <w:t>N OCHOA</w:t>
      </w:r>
      <w:r w:rsidRPr="00F4560D">
        <w:rPr>
          <w:rFonts w:ascii="Arial" w:hAnsi="Arial" w:cs="Arial"/>
          <w:sz w:val="20"/>
          <w:szCs w:val="20"/>
        </w:rPr>
        <w:t xml:space="preserve">, Síndica Municipal; </w:t>
      </w:r>
      <w:r>
        <w:rPr>
          <w:rFonts w:ascii="Arial" w:hAnsi="Arial" w:cs="Arial"/>
          <w:b/>
          <w:sz w:val="20"/>
          <w:szCs w:val="20"/>
        </w:rPr>
        <w:t>ING. OMAR SUÁ</w:t>
      </w:r>
      <w:r w:rsidRPr="00F4560D">
        <w:rPr>
          <w:rFonts w:ascii="Arial" w:hAnsi="Arial" w:cs="Arial"/>
          <w:b/>
          <w:sz w:val="20"/>
          <w:szCs w:val="20"/>
        </w:rPr>
        <w:t>REZ ZAIZAR</w:t>
      </w:r>
      <w:r w:rsidRPr="00F4560D">
        <w:rPr>
          <w:rFonts w:ascii="Arial" w:hAnsi="Arial" w:cs="Arial"/>
          <w:sz w:val="20"/>
          <w:szCs w:val="20"/>
        </w:rPr>
        <w:t xml:space="preserve">, Regidor; </w:t>
      </w:r>
      <w:r>
        <w:rPr>
          <w:rFonts w:ascii="Arial" w:hAnsi="Arial" w:cs="Arial"/>
          <w:b/>
          <w:sz w:val="20"/>
          <w:szCs w:val="20"/>
        </w:rPr>
        <w:t>LIC</w:t>
      </w:r>
      <w:r w:rsidRPr="00F4560D">
        <w:rPr>
          <w:rFonts w:ascii="Arial" w:hAnsi="Arial" w:cs="Arial"/>
          <w:b/>
          <w:sz w:val="20"/>
          <w:szCs w:val="20"/>
        </w:rPr>
        <w:t>. MAGDALENA HARAYD UREÑA PÉREZ</w:t>
      </w:r>
      <w:r w:rsidRPr="00F4560D">
        <w:rPr>
          <w:rFonts w:ascii="Arial" w:hAnsi="Arial" w:cs="Arial"/>
          <w:sz w:val="20"/>
          <w:szCs w:val="20"/>
        </w:rPr>
        <w:t xml:space="preserve">, Regidora; </w:t>
      </w:r>
      <w:r>
        <w:rPr>
          <w:rFonts w:ascii="Arial" w:hAnsi="Arial" w:cs="Arial"/>
          <w:b/>
          <w:sz w:val="20"/>
          <w:szCs w:val="20"/>
        </w:rPr>
        <w:t>LIC</w:t>
      </w:r>
      <w:r w:rsidRPr="00F4560D">
        <w:rPr>
          <w:rFonts w:ascii="Arial" w:hAnsi="Arial" w:cs="Arial"/>
          <w:b/>
          <w:sz w:val="20"/>
          <w:szCs w:val="20"/>
        </w:rPr>
        <w:t>. JOSÉ CÁRDENAS SÁNCHEZ</w:t>
      </w:r>
      <w:r w:rsidRPr="00F4560D">
        <w:rPr>
          <w:rFonts w:ascii="Arial" w:hAnsi="Arial" w:cs="Arial"/>
          <w:sz w:val="20"/>
          <w:szCs w:val="20"/>
        </w:rPr>
        <w:t xml:space="preserve">, Regidor; </w:t>
      </w:r>
      <w:r>
        <w:rPr>
          <w:rFonts w:ascii="Arial" w:hAnsi="Arial" w:cs="Arial"/>
          <w:sz w:val="20"/>
          <w:szCs w:val="20"/>
        </w:rPr>
        <w:t xml:space="preserve">        </w:t>
      </w:r>
      <w:r w:rsidRPr="00F4560D">
        <w:rPr>
          <w:rFonts w:ascii="Arial" w:hAnsi="Arial" w:cs="Arial"/>
          <w:b/>
          <w:sz w:val="20"/>
          <w:szCs w:val="20"/>
        </w:rPr>
        <w:t>C. CLAUDIA ROSSANA MACIAS BECERRIL</w:t>
      </w:r>
      <w:r w:rsidRPr="00F4560D">
        <w:rPr>
          <w:rFonts w:ascii="Arial" w:hAnsi="Arial" w:cs="Arial"/>
          <w:sz w:val="20"/>
          <w:szCs w:val="20"/>
        </w:rPr>
        <w:t xml:space="preserve">, Regidora; </w:t>
      </w:r>
      <w:r>
        <w:rPr>
          <w:rFonts w:ascii="Arial" w:hAnsi="Arial" w:cs="Arial"/>
          <w:b/>
          <w:sz w:val="20"/>
          <w:szCs w:val="20"/>
        </w:rPr>
        <w:t>LIC</w:t>
      </w:r>
      <w:r w:rsidRPr="00F4560D">
        <w:rPr>
          <w:rFonts w:ascii="Arial" w:hAnsi="Arial" w:cs="Arial"/>
          <w:b/>
          <w:sz w:val="20"/>
          <w:szCs w:val="20"/>
        </w:rPr>
        <w:t>. ORLANDO GODINEZ PINEDA</w:t>
      </w:r>
      <w:r w:rsidRPr="00F4560D">
        <w:rPr>
          <w:rFonts w:ascii="Arial" w:hAnsi="Arial" w:cs="Arial"/>
          <w:sz w:val="20"/>
          <w:szCs w:val="20"/>
        </w:rPr>
        <w:t xml:space="preserve">, Regidor; </w:t>
      </w:r>
      <w:r>
        <w:rPr>
          <w:rFonts w:ascii="Arial" w:hAnsi="Arial" w:cs="Arial"/>
          <w:b/>
          <w:sz w:val="20"/>
          <w:szCs w:val="20"/>
        </w:rPr>
        <w:t>LIC.</w:t>
      </w:r>
      <w:r w:rsidRPr="00F4560D">
        <w:rPr>
          <w:rFonts w:ascii="Arial" w:hAnsi="Arial" w:cs="Arial"/>
          <w:b/>
          <w:sz w:val="20"/>
          <w:szCs w:val="20"/>
        </w:rPr>
        <w:t xml:space="preserve"> MELISA GONZ</w:t>
      </w:r>
      <w:r>
        <w:rPr>
          <w:rFonts w:ascii="Arial" w:hAnsi="Arial" w:cs="Arial"/>
          <w:b/>
          <w:sz w:val="20"/>
          <w:szCs w:val="20"/>
        </w:rPr>
        <w:t>Á</w:t>
      </w:r>
      <w:r w:rsidRPr="00F4560D">
        <w:rPr>
          <w:rFonts w:ascii="Arial" w:hAnsi="Arial" w:cs="Arial"/>
          <w:b/>
          <w:sz w:val="20"/>
          <w:szCs w:val="20"/>
        </w:rPr>
        <w:t>LEZ CÁRDENAS</w:t>
      </w:r>
      <w:r w:rsidRPr="00F4560D">
        <w:rPr>
          <w:rFonts w:ascii="Arial" w:hAnsi="Arial" w:cs="Arial"/>
          <w:sz w:val="20"/>
          <w:szCs w:val="20"/>
        </w:rPr>
        <w:t>, Regidora;</w:t>
      </w:r>
      <w:r>
        <w:rPr>
          <w:rFonts w:ascii="Arial" w:hAnsi="Arial" w:cs="Arial"/>
          <w:sz w:val="20"/>
          <w:szCs w:val="20"/>
        </w:rPr>
        <w:t xml:space="preserve"> </w:t>
      </w:r>
      <w:r w:rsidRPr="00615B00">
        <w:rPr>
          <w:rFonts w:ascii="Arial" w:hAnsi="Arial" w:cs="Arial"/>
          <w:b/>
          <w:sz w:val="20"/>
          <w:szCs w:val="20"/>
        </w:rPr>
        <w:t>MTRO. HÉCTOR INSUA GARCÍA</w:t>
      </w:r>
      <w:r>
        <w:rPr>
          <w:rFonts w:ascii="Arial" w:hAnsi="Arial" w:cs="Arial"/>
          <w:sz w:val="20"/>
          <w:szCs w:val="20"/>
        </w:rPr>
        <w:t>, Regidor;</w:t>
      </w:r>
      <w:r w:rsidRPr="00F4560D">
        <w:rPr>
          <w:rFonts w:ascii="Arial" w:hAnsi="Arial" w:cs="Arial"/>
          <w:b/>
          <w:sz w:val="20"/>
          <w:szCs w:val="20"/>
        </w:rPr>
        <w:t xml:space="preserve"> </w:t>
      </w:r>
      <w:r>
        <w:rPr>
          <w:rFonts w:ascii="Arial" w:hAnsi="Arial" w:cs="Arial"/>
          <w:b/>
          <w:sz w:val="20"/>
          <w:szCs w:val="20"/>
        </w:rPr>
        <w:t xml:space="preserve">LIC. </w:t>
      </w:r>
      <w:r w:rsidRPr="00F4560D">
        <w:rPr>
          <w:rFonts w:ascii="Arial" w:hAnsi="Arial" w:cs="Arial"/>
          <w:b/>
          <w:sz w:val="20"/>
          <w:szCs w:val="20"/>
        </w:rPr>
        <w:t>SAYRA GUADALUPE ROMERO SILVA</w:t>
      </w:r>
      <w:r w:rsidRPr="00F4560D">
        <w:rPr>
          <w:rFonts w:ascii="Arial" w:hAnsi="Arial" w:cs="Arial"/>
          <w:sz w:val="20"/>
          <w:szCs w:val="20"/>
        </w:rPr>
        <w:t xml:space="preserve">, Regidora; </w:t>
      </w:r>
      <w:r>
        <w:rPr>
          <w:rFonts w:ascii="Arial" w:hAnsi="Arial" w:cs="Arial"/>
          <w:b/>
          <w:sz w:val="20"/>
          <w:szCs w:val="20"/>
        </w:rPr>
        <w:t>ING.</w:t>
      </w:r>
      <w:r w:rsidRPr="00F4560D">
        <w:rPr>
          <w:rFonts w:ascii="Arial" w:hAnsi="Arial" w:cs="Arial"/>
          <w:b/>
          <w:sz w:val="20"/>
          <w:szCs w:val="20"/>
        </w:rPr>
        <w:t xml:space="preserve"> RODRIGO RAMÍREZ RODRÍGUEZ</w:t>
      </w:r>
      <w:r w:rsidRPr="00F4560D">
        <w:rPr>
          <w:rFonts w:ascii="Arial" w:hAnsi="Arial" w:cs="Arial"/>
          <w:sz w:val="20"/>
          <w:szCs w:val="20"/>
        </w:rPr>
        <w:t>, Regidor;</w:t>
      </w:r>
      <w:r>
        <w:rPr>
          <w:rFonts w:ascii="Arial" w:hAnsi="Arial" w:cs="Arial"/>
          <w:sz w:val="20"/>
          <w:szCs w:val="20"/>
        </w:rPr>
        <w:t xml:space="preserve"> </w:t>
      </w:r>
      <w:r w:rsidRPr="00F4560D">
        <w:rPr>
          <w:rFonts w:ascii="Arial" w:hAnsi="Arial" w:cs="Arial"/>
          <w:b/>
          <w:sz w:val="20"/>
          <w:szCs w:val="20"/>
        </w:rPr>
        <w:t>C. GONZALO VERDUZCO GENIS</w:t>
      </w:r>
      <w:r w:rsidRPr="00F4560D">
        <w:rPr>
          <w:rFonts w:ascii="Arial" w:hAnsi="Arial" w:cs="Arial"/>
          <w:sz w:val="20"/>
          <w:szCs w:val="20"/>
        </w:rPr>
        <w:t xml:space="preserve">, Regidor;  </w:t>
      </w:r>
      <w:r>
        <w:rPr>
          <w:rFonts w:ascii="Arial" w:hAnsi="Arial" w:cs="Arial"/>
          <w:b/>
          <w:sz w:val="20"/>
          <w:szCs w:val="20"/>
        </w:rPr>
        <w:t>LIC</w:t>
      </w:r>
      <w:r w:rsidRPr="00F4560D">
        <w:rPr>
          <w:rFonts w:ascii="Arial" w:hAnsi="Arial" w:cs="Arial"/>
          <w:b/>
          <w:sz w:val="20"/>
          <w:szCs w:val="20"/>
        </w:rPr>
        <w:t>. ROBERTO CHAPULA DE LA MORA</w:t>
      </w:r>
      <w:r w:rsidRPr="00F4560D">
        <w:rPr>
          <w:rFonts w:ascii="Arial" w:hAnsi="Arial" w:cs="Arial"/>
          <w:sz w:val="20"/>
          <w:szCs w:val="20"/>
        </w:rPr>
        <w:t>, Regidor.</w:t>
      </w:r>
    </w:p>
    <w:p w:rsidR="008C1987" w:rsidRDefault="008C1987" w:rsidP="008C1987">
      <w:pPr>
        <w:jc w:val="both"/>
        <w:rPr>
          <w:rFonts w:ascii="Arial" w:hAnsi="Arial" w:cs="Arial"/>
          <w:sz w:val="20"/>
          <w:szCs w:val="20"/>
        </w:rPr>
      </w:pPr>
      <w:r w:rsidRPr="00F4560D">
        <w:rPr>
          <w:rFonts w:ascii="Arial" w:hAnsi="Arial" w:cs="Arial"/>
          <w:sz w:val="20"/>
          <w:szCs w:val="20"/>
        </w:rPr>
        <w:t>Por tanto mando se imprima, publique, circule y observe.</w:t>
      </w:r>
    </w:p>
    <w:p w:rsidR="008C1987" w:rsidRDefault="008C1987" w:rsidP="008C1987">
      <w:pPr>
        <w:jc w:val="both"/>
        <w:rPr>
          <w:rFonts w:ascii="Arial" w:hAnsi="Arial" w:cs="Arial"/>
          <w:sz w:val="20"/>
          <w:szCs w:val="20"/>
        </w:rPr>
      </w:pPr>
    </w:p>
    <w:p w:rsidR="008C1987" w:rsidRDefault="008C1987" w:rsidP="008C1987">
      <w:pPr>
        <w:spacing w:after="0"/>
        <w:jc w:val="center"/>
        <w:rPr>
          <w:rFonts w:ascii="Arial" w:hAnsi="Arial" w:cs="Arial"/>
          <w:sz w:val="20"/>
          <w:szCs w:val="20"/>
        </w:rPr>
      </w:pPr>
      <w:r>
        <w:rPr>
          <w:rFonts w:ascii="Arial" w:hAnsi="Arial" w:cs="Arial"/>
          <w:b/>
          <w:sz w:val="20"/>
          <w:szCs w:val="20"/>
        </w:rPr>
        <w:t>C.P. LEONCIO ALFONSO MORÁ</w:t>
      </w:r>
      <w:r w:rsidRPr="00F4560D">
        <w:rPr>
          <w:rFonts w:ascii="Arial" w:hAnsi="Arial" w:cs="Arial"/>
          <w:b/>
          <w:sz w:val="20"/>
          <w:szCs w:val="20"/>
        </w:rPr>
        <w:t>N SÁNCHEZ</w:t>
      </w:r>
    </w:p>
    <w:p w:rsidR="008C1987" w:rsidRDefault="008C1987" w:rsidP="008C1987">
      <w:pPr>
        <w:spacing w:after="0"/>
        <w:jc w:val="center"/>
        <w:rPr>
          <w:rFonts w:ascii="Arial" w:hAnsi="Arial" w:cs="Arial"/>
          <w:sz w:val="20"/>
          <w:szCs w:val="20"/>
        </w:rPr>
      </w:pPr>
      <w:r w:rsidRPr="00F4560D">
        <w:rPr>
          <w:rFonts w:ascii="Arial" w:hAnsi="Arial" w:cs="Arial"/>
          <w:sz w:val="20"/>
          <w:szCs w:val="20"/>
        </w:rPr>
        <w:t>Presidente</w:t>
      </w:r>
      <w:r w:rsidRPr="00F4560D">
        <w:rPr>
          <w:rFonts w:ascii="Arial" w:hAnsi="Arial" w:cs="Arial"/>
          <w:b/>
          <w:sz w:val="20"/>
          <w:szCs w:val="20"/>
        </w:rPr>
        <w:t xml:space="preserve"> </w:t>
      </w:r>
      <w:r>
        <w:rPr>
          <w:rFonts w:ascii="Arial" w:hAnsi="Arial" w:cs="Arial"/>
          <w:sz w:val="20"/>
          <w:szCs w:val="20"/>
        </w:rPr>
        <w:t>Municipal</w:t>
      </w:r>
      <w:r w:rsidRPr="00F4560D">
        <w:rPr>
          <w:rFonts w:ascii="Arial" w:hAnsi="Arial" w:cs="Arial"/>
          <w:sz w:val="20"/>
          <w:szCs w:val="20"/>
        </w:rPr>
        <w:t xml:space="preserve"> de Colima</w:t>
      </w:r>
    </w:p>
    <w:p w:rsidR="00BF7243" w:rsidRPr="00F4560D" w:rsidRDefault="00BF7243" w:rsidP="008C1987">
      <w:pPr>
        <w:spacing w:after="0" w:line="240" w:lineRule="auto"/>
        <w:jc w:val="both"/>
        <w:rPr>
          <w:rFonts w:ascii="Arial" w:hAnsi="Arial" w:cs="Arial"/>
          <w:sz w:val="20"/>
          <w:szCs w:val="20"/>
        </w:rPr>
      </w:pPr>
    </w:p>
    <w:p w:rsidR="008C1987" w:rsidRDefault="008C1987" w:rsidP="008C1987">
      <w:pPr>
        <w:spacing w:after="0" w:line="240" w:lineRule="auto"/>
        <w:jc w:val="both"/>
        <w:rPr>
          <w:rFonts w:ascii="Arial" w:eastAsiaTheme="minorEastAsia" w:hAnsi="Arial" w:cs="Arial"/>
          <w:sz w:val="20"/>
          <w:szCs w:val="20"/>
        </w:rPr>
      </w:pPr>
      <w:r>
        <w:rPr>
          <w:rFonts w:ascii="Arial" w:hAnsi="Arial" w:cs="Arial"/>
          <w:b/>
          <w:sz w:val="20"/>
          <w:szCs w:val="20"/>
        </w:rPr>
        <w:t xml:space="preserve">                        </w:t>
      </w:r>
      <w:r w:rsidRPr="00F4560D">
        <w:rPr>
          <w:rFonts w:ascii="Arial" w:eastAsiaTheme="minorEastAsia" w:hAnsi="Arial" w:cs="Arial"/>
          <w:sz w:val="20"/>
          <w:szCs w:val="20"/>
        </w:rPr>
        <w:t xml:space="preserve"> </w:t>
      </w:r>
      <w:r>
        <w:rPr>
          <w:rFonts w:ascii="Arial" w:eastAsiaTheme="minorEastAsia" w:hAnsi="Arial" w:cs="Arial"/>
          <w:sz w:val="20"/>
          <w:szCs w:val="20"/>
        </w:rPr>
        <w:t xml:space="preserve">                 </w:t>
      </w:r>
      <w:r w:rsidRPr="00F4560D">
        <w:rPr>
          <w:rFonts w:ascii="Arial" w:eastAsiaTheme="minorEastAsia" w:hAnsi="Arial" w:cs="Arial"/>
          <w:b/>
          <w:sz w:val="20"/>
          <w:szCs w:val="20"/>
        </w:rPr>
        <w:t>LIC. ESMERALDA CÁRDENAS SÁNCHEZ</w:t>
      </w:r>
    </w:p>
    <w:p w:rsidR="005C42A1" w:rsidRPr="00BF7243" w:rsidRDefault="008C1987" w:rsidP="00BF7243">
      <w:pPr>
        <w:spacing w:after="0" w:line="240" w:lineRule="auto"/>
        <w:jc w:val="both"/>
        <w:rPr>
          <w:rFonts w:ascii="Arial" w:eastAsiaTheme="minorEastAsia" w:hAnsi="Arial" w:cs="Arial"/>
          <w:sz w:val="20"/>
          <w:szCs w:val="20"/>
        </w:rPr>
      </w:pPr>
      <w:r>
        <w:rPr>
          <w:rFonts w:ascii="Arial" w:eastAsiaTheme="minorEastAsia" w:hAnsi="Arial" w:cs="Arial"/>
          <w:sz w:val="20"/>
          <w:szCs w:val="20"/>
        </w:rPr>
        <w:t xml:space="preserve">                                                  </w:t>
      </w:r>
      <w:r w:rsidRPr="00F4560D">
        <w:rPr>
          <w:rFonts w:ascii="Arial" w:eastAsiaTheme="minorEastAsia" w:hAnsi="Arial" w:cs="Arial"/>
          <w:sz w:val="20"/>
          <w:szCs w:val="20"/>
        </w:rPr>
        <w:t xml:space="preserve"> Secretaria del H. Ayuntamiento.</w:t>
      </w:r>
    </w:p>
    <w:p w:rsidR="005C42A1" w:rsidRDefault="005C42A1" w:rsidP="00D24B41">
      <w:pPr>
        <w:jc w:val="center"/>
        <w:rPr>
          <w:rFonts w:ascii="Arial" w:hAnsi="Arial" w:cs="Arial"/>
          <w:b/>
          <w:sz w:val="20"/>
          <w:szCs w:val="20"/>
        </w:rPr>
      </w:pPr>
    </w:p>
    <w:p w:rsidR="000C7D92" w:rsidRDefault="000C7D92"/>
    <w:sectPr w:rsidR="000C7D92" w:rsidSect="004A1A84">
      <w:footerReference w:type="default" r:id="rId8"/>
      <w:pgSz w:w="12240" w:h="15840"/>
      <w:pgMar w:top="1417" w:right="1325"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49" w:rsidRDefault="008E5349" w:rsidP="008C1987">
      <w:pPr>
        <w:spacing w:after="0" w:line="240" w:lineRule="auto"/>
      </w:pPr>
      <w:r>
        <w:separator/>
      </w:r>
    </w:p>
  </w:endnote>
  <w:endnote w:type="continuationSeparator" w:id="0">
    <w:p w:rsidR="008E5349" w:rsidRDefault="008E5349" w:rsidP="008C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48240"/>
      <w:docPartObj>
        <w:docPartGallery w:val="Page Numbers (Bottom of Page)"/>
        <w:docPartUnique/>
      </w:docPartObj>
    </w:sdtPr>
    <w:sdtEndPr/>
    <w:sdtContent>
      <w:p w:rsidR="00100EE9" w:rsidRDefault="00100EE9">
        <w:pPr>
          <w:pStyle w:val="Piedepgina"/>
          <w:jc w:val="right"/>
        </w:pPr>
        <w:r>
          <w:fldChar w:fldCharType="begin"/>
        </w:r>
        <w:r>
          <w:instrText>PAGE   \* MERGEFORMAT</w:instrText>
        </w:r>
        <w:r>
          <w:fldChar w:fldCharType="separate"/>
        </w:r>
        <w:r w:rsidR="00135C7E" w:rsidRPr="00135C7E">
          <w:rPr>
            <w:noProof/>
            <w:lang w:val="es-ES"/>
          </w:rPr>
          <w:t>22</w:t>
        </w:r>
        <w:r>
          <w:fldChar w:fldCharType="end"/>
        </w:r>
      </w:p>
    </w:sdtContent>
  </w:sdt>
  <w:p w:rsidR="00100EE9" w:rsidRDefault="00100E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49" w:rsidRDefault="008E5349" w:rsidP="008C1987">
      <w:pPr>
        <w:spacing w:after="0" w:line="240" w:lineRule="auto"/>
      </w:pPr>
      <w:r>
        <w:separator/>
      </w:r>
    </w:p>
  </w:footnote>
  <w:footnote w:type="continuationSeparator" w:id="0">
    <w:p w:rsidR="008E5349" w:rsidRDefault="008E5349" w:rsidP="008C1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5BF"/>
    <w:multiLevelType w:val="hybridMultilevel"/>
    <w:tmpl w:val="8AB47E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381637"/>
    <w:multiLevelType w:val="hybridMultilevel"/>
    <w:tmpl w:val="5A8E4B48"/>
    <w:lvl w:ilvl="0" w:tplc="6610F4EA">
      <w:start w:val="1"/>
      <w:numFmt w:val="upperRoman"/>
      <w:lvlText w:val="%1."/>
      <w:lvlJc w:val="left"/>
      <w:pPr>
        <w:ind w:left="1080" w:hanging="720"/>
      </w:pPr>
      <w:rPr>
        <w:rFonts w:hint="default"/>
      </w:rPr>
    </w:lvl>
    <w:lvl w:ilvl="1" w:tplc="66B6E14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245C74"/>
    <w:multiLevelType w:val="hybridMultilevel"/>
    <w:tmpl w:val="2338A7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6754B3"/>
    <w:multiLevelType w:val="hybridMultilevel"/>
    <w:tmpl w:val="68AAA834"/>
    <w:lvl w:ilvl="0" w:tplc="798450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9A5CB2"/>
    <w:multiLevelType w:val="hybridMultilevel"/>
    <w:tmpl w:val="A6FCC0A2"/>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555568"/>
    <w:multiLevelType w:val="hybridMultilevel"/>
    <w:tmpl w:val="60BA552A"/>
    <w:lvl w:ilvl="0" w:tplc="A0C058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216349"/>
    <w:multiLevelType w:val="hybridMultilevel"/>
    <w:tmpl w:val="7CB0D30E"/>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0021E0"/>
    <w:multiLevelType w:val="hybridMultilevel"/>
    <w:tmpl w:val="E6F85F74"/>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1079A4"/>
    <w:multiLevelType w:val="hybridMultilevel"/>
    <w:tmpl w:val="C95C4AA2"/>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7C3A85"/>
    <w:multiLevelType w:val="hybridMultilevel"/>
    <w:tmpl w:val="5DD662C8"/>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3E60B2"/>
    <w:multiLevelType w:val="hybridMultilevel"/>
    <w:tmpl w:val="BADC1990"/>
    <w:lvl w:ilvl="0" w:tplc="9338376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4E610C"/>
    <w:multiLevelType w:val="hybridMultilevel"/>
    <w:tmpl w:val="04848228"/>
    <w:lvl w:ilvl="0" w:tplc="069E4F14">
      <w:start w:val="1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D637CC"/>
    <w:multiLevelType w:val="hybridMultilevel"/>
    <w:tmpl w:val="B9627CC4"/>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6D305F"/>
    <w:multiLevelType w:val="hybridMultilevel"/>
    <w:tmpl w:val="2780D9D6"/>
    <w:lvl w:ilvl="0" w:tplc="F6222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D81D6C"/>
    <w:multiLevelType w:val="hybridMultilevel"/>
    <w:tmpl w:val="D6AE77F2"/>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E2253D"/>
    <w:multiLevelType w:val="hybridMultilevel"/>
    <w:tmpl w:val="994C9344"/>
    <w:lvl w:ilvl="0" w:tplc="08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708186E"/>
    <w:multiLevelType w:val="hybridMultilevel"/>
    <w:tmpl w:val="3CDAFB8A"/>
    <w:lvl w:ilvl="0" w:tplc="6610F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037878"/>
    <w:multiLevelType w:val="hybridMultilevel"/>
    <w:tmpl w:val="384067E4"/>
    <w:lvl w:ilvl="0" w:tplc="6610F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BEF1F02"/>
    <w:multiLevelType w:val="hybridMultilevel"/>
    <w:tmpl w:val="9D264EAE"/>
    <w:lvl w:ilvl="0" w:tplc="9338376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712DF8"/>
    <w:multiLevelType w:val="hybridMultilevel"/>
    <w:tmpl w:val="955A3494"/>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580578"/>
    <w:multiLevelType w:val="hybridMultilevel"/>
    <w:tmpl w:val="B08C66B0"/>
    <w:lvl w:ilvl="0" w:tplc="F6222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217692"/>
    <w:multiLevelType w:val="hybridMultilevel"/>
    <w:tmpl w:val="955A3494"/>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5E1F7E"/>
    <w:multiLevelType w:val="hybridMultilevel"/>
    <w:tmpl w:val="C95C4AA2"/>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D273AFE"/>
    <w:multiLevelType w:val="hybridMultilevel"/>
    <w:tmpl w:val="7CB0D30E"/>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646551"/>
    <w:multiLevelType w:val="hybridMultilevel"/>
    <w:tmpl w:val="C31ECD6C"/>
    <w:lvl w:ilvl="0" w:tplc="54C6B9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EC427B4"/>
    <w:multiLevelType w:val="hybridMultilevel"/>
    <w:tmpl w:val="E0A0DA0C"/>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347899"/>
    <w:multiLevelType w:val="hybridMultilevel"/>
    <w:tmpl w:val="5596CF00"/>
    <w:lvl w:ilvl="0" w:tplc="F6222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594C86"/>
    <w:multiLevelType w:val="hybridMultilevel"/>
    <w:tmpl w:val="C9E4ED8C"/>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5413CA"/>
    <w:multiLevelType w:val="hybridMultilevel"/>
    <w:tmpl w:val="E6F85F74"/>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C81188"/>
    <w:multiLevelType w:val="hybridMultilevel"/>
    <w:tmpl w:val="DE526A3E"/>
    <w:lvl w:ilvl="0" w:tplc="6610F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2F6E8F"/>
    <w:multiLevelType w:val="hybridMultilevel"/>
    <w:tmpl w:val="95DE063C"/>
    <w:lvl w:ilvl="0" w:tplc="7984508E">
      <w:start w:val="1"/>
      <w:numFmt w:val="upperRoman"/>
      <w:lvlText w:val="%1."/>
      <w:lvlJc w:val="right"/>
      <w:pPr>
        <w:ind w:left="720" w:hanging="360"/>
      </w:pPr>
      <w:rPr>
        <w:b/>
      </w:rPr>
    </w:lvl>
    <w:lvl w:ilvl="1" w:tplc="AEF0BE7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FDB259F"/>
    <w:multiLevelType w:val="hybridMultilevel"/>
    <w:tmpl w:val="C9846FFC"/>
    <w:lvl w:ilvl="0" w:tplc="A0C058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A90BC1"/>
    <w:multiLevelType w:val="hybridMultilevel"/>
    <w:tmpl w:val="77402CD4"/>
    <w:lvl w:ilvl="0" w:tplc="6610F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BE39A6"/>
    <w:multiLevelType w:val="hybridMultilevel"/>
    <w:tmpl w:val="B9627CC4"/>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1C47BD"/>
    <w:multiLevelType w:val="hybridMultilevel"/>
    <w:tmpl w:val="BADC1990"/>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31E0EB7"/>
    <w:multiLevelType w:val="hybridMultilevel"/>
    <w:tmpl w:val="7794D7AE"/>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33C1660"/>
    <w:multiLevelType w:val="hybridMultilevel"/>
    <w:tmpl w:val="BE7EA302"/>
    <w:lvl w:ilvl="0" w:tplc="6610F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C467B8"/>
    <w:multiLevelType w:val="hybridMultilevel"/>
    <w:tmpl w:val="A6FCC0A2"/>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240B53"/>
    <w:multiLevelType w:val="hybridMultilevel"/>
    <w:tmpl w:val="A6FCC0A2"/>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64A4D09"/>
    <w:multiLevelType w:val="hybridMultilevel"/>
    <w:tmpl w:val="21A29286"/>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35"/>
  </w:num>
  <w:num w:numId="3">
    <w:abstractNumId w:val="27"/>
  </w:num>
  <w:num w:numId="4">
    <w:abstractNumId w:val="28"/>
  </w:num>
  <w:num w:numId="5">
    <w:abstractNumId w:val="34"/>
  </w:num>
  <w:num w:numId="6">
    <w:abstractNumId w:val="6"/>
  </w:num>
  <w:num w:numId="7">
    <w:abstractNumId w:val="9"/>
  </w:num>
  <w:num w:numId="8">
    <w:abstractNumId w:val="25"/>
  </w:num>
  <w:num w:numId="9">
    <w:abstractNumId w:val="0"/>
  </w:num>
  <w:num w:numId="10">
    <w:abstractNumId w:val="14"/>
  </w:num>
  <w:num w:numId="11">
    <w:abstractNumId w:val="2"/>
  </w:num>
  <w:num w:numId="12">
    <w:abstractNumId w:val="22"/>
  </w:num>
  <w:num w:numId="13">
    <w:abstractNumId w:val="4"/>
  </w:num>
  <w:num w:numId="14">
    <w:abstractNumId w:val="12"/>
  </w:num>
  <w:num w:numId="15">
    <w:abstractNumId w:val="19"/>
  </w:num>
  <w:num w:numId="16">
    <w:abstractNumId w:val="11"/>
  </w:num>
  <w:num w:numId="17">
    <w:abstractNumId w:val="24"/>
  </w:num>
  <w:num w:numId="18">
    <w:abstractNumId w:val="26"/>
  </w:num>
  <w:num w:numId="19">
    <w:abstractNumId w:val="13"/>
  </w:num>
  <w:num w:numId="20">
    <w:abstractNumId w:val="20"/>
  </w:num>
  <w:num w:numId="21">
    <w:abstractNumId w:val="7"/>
  </w:num>
  <w:num w:numId="22">
    <w:abstractNumId w:val="10"/>
  </w:num>
  <w:num w:numId="23">
    <w:abstractNumId w:val="18"/>
  </w:num>
  <w:num w:numId="24">
    <w:abstractNumId w:val="15"/>
  </w:num>
  <w:num w:numId="25">
    <w:abstractNumId w:val="23"/>
  </w:num>
  <w:num w:numId="26">
    <w:abstractNumId w:val="3"/>
  </w:num>
  <w:num w:numId="27">
    <w:abstractNumId w:val="30"/>
  </w:num>
  <w:num w:numId="28">
    <w:abstractNumId w:val="17"/>
  </w:num>
  <w:num w:numId="29">
    <w:abstractNumId w:val="8"/>
  </w:num>
  <w:num w:numId="30">
    <w:abstractNumId w:val="32"/>
  </w:num>
  <w:num w:numId="31">
    <w:abstractNumId w:val="29"/>
  </w:num>
  <w:num w:numId="32">
    <w:abstractNumId w:val="38"/>
  </w:num>
  <w:num w:numId="33">
    <w:abstractNumId w:val="37"/>
  </w:num>
  <w:num w:numId="34">
    <w:abstractNumId w:val="33"/>
  </w:num>
  <w:num w:numId="35">
    <w:abstractNumId w:val="21"/>
  </w:num>
  <w:num w:numId="36">
    <w:abstractNumId w:val="36"/>
  </w:num>
  <w:num w:numId="37">
    <w:abstractNumId w:val="1"/>
  </w:num>
  <w:num w:numId="38">
    <w:abstractNumId w:val="16"/>
  </w:num>
  <w:num w:numId="39">
    <w:abstractNumId w:val="3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41"/>
    <w:rsid w:val="00041CA8"/>
    <w:rsid w:val="000C2E34"/>
    <w:rsid w:val="000C7D92"/>
    <w:rsid w:val="000F3190"/>
    <w:rsid w:val="00100EE9"/>
    <w:rsid w:val="00135C7E"/>
    <w:rsid w:val="0016703C"/>
    <w:rsid w:val="001F536C"/>
    <w:rsid w:val="001F7E2B"/>
    <w:rsid w:val="00227F02"/>
    <w:rsid w:val="00252564"/>
    <w:rsid w:val="00413826"/>
    <w:rsid w:val="004A1A84"/>
    <w:rsid w:val="004F52E9"/>
    <w:rsid w:val="005438A5"/>
    <w:rsid w:val="005C42A1"/>
    <w:rsid w:val="005E7510"/>
    <w:rsid w:val="005E7A69"/>
    <w:rsid w:val="006079A2"/>
    <w:rsid w:val="008C1987"/>
    <w:rsid w:val="008E5349"/>
    <w:rsid w:val="009159F1"/>
    <w:rsid w:val="009939DF"/>
    <w:rsid w:val="009D407A"/>
    <w:rsid w:val="00B013E2"/>
    <w:rsid w:val="00BE65D3"/>
    <w:rsid w:val="00BF7243"/>
    <w:rsid w:val="00CA7D10"/>
    <w:rsid w:val="00CB75DF"/>
    <w:rsid w:val="00D24B41"/>
    <w:rsid w:val="00E12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B41"/>
    <w:pPr>
      <w:ind w:left="720"/>
      <w:contextualSpacing/>
    </w:pPr>
  </w:style>
  <w:style w:type="paragraph" w:styleId="Textoindependiente">
    <w:name w:val="Body Text"/>
    <w:basedOn w:val="Normal"/>
    <w:link w:val="TextoindependienteCar"/>
    <w:rsid w:val="00D24B41"/>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24B41"/>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D24B41"/>
  </w:style>
  <w:style w:type="paragraph" w:styleId="Textosinformato">
    <w:name w:val="Plain Text"/>
    <w:basedOn w:val="Normal"/>
    <w:link w:val="TextosinformatoCar"/>
    <w:semiHidden/>
    <w:rsid w:val="0016703C"/>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16703C"/>
    <w:rPr>
      <w:rFonts w:ascii="Courier New" w:eastAsia="Times New Roman" w:hAnsi="Courier New" w:cs="Courier New"/>
      <w:sz w:val="20"/>
      <w:szCs w:val="20"/>
      <w:lang w:val="es-ES" w:eastAsia="es-ES"/>
    </w:rPr>
  </w:style>
  <w:style w:type="paragraph" w:customStyle="1" w:styleId="Texto">
    <w:name w:val="Texto"/>
    <w:basedOn w:val="Normal"/>
    <w:link w:val="TextoCar"/>
    <w:rsid w:val="0016703C"/>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
    <w:locked/>
    <w:rsid w:val="0016703C"/>
    <w:rPr>
      <w:rFonts w:ascii="Arial" w:eastAsia="Times New Roman" w:hAnsi="Arial" w:cs="Times New Roman"/>
      <w:sz w:val="18"/>
      <w:szCs w:val="20"/>
      <w:lang w:val="x-none" w:eastAsia="es-ES"/>
    </w:rPr>
  </w:style>
  <w:style w:type="paragraph" w:styleId="Encabezado">
    <w:name w:val="header"/>
    <w:basedOn w:val="Normal"/>
    <w:link w:val="EncabezadoCar"/>
    <w:uiPriority w:val="99"/>
    <w:unhideWhenUsed/>
    <w:rsid w:val="008C19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1987"/>
  </w:style>
  <w:style w:type="paragraph" w:styleId="Piedepgina">
    <w:name w:val="footer"/>
    <w:basedOn w:val="Normal"/>
    <w:link w:val="PiedepginaCar"/>
    <w:uiPriority w:val="99"/>
    <w:unhideWhenUsed/>
    <w:rsid w:val="008C19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1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B41"/>
    <w:pPr>
      <w:ind w:left="720"/>
      <w:contextualSpacing/>
    </w:pPr>
  </w:style>
  <w:style w:type="paragraph" w:styleId="Textoindependiente">
    <w:name w:val="Body Text"/>
    <w:basedOn w:val="Normal"/>
    <w:link w:val="TextoindependienteCar"/>
    <w:rsid w:val="00D24B41"/>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24B41"/>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D24B41"/>
  </w:style>
  <w:style w:type="paragraph" w:styleId="Textosinformato">
    <w:name w:val="Plain Text"/>
    <w:basedOn w:val="Normal"/>
    <w:link w:val="TextosinformatoCar"/>
    <w:semiHidden/>
    <w:rsid w:val="0016703C"/>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16703C"/>
    <w:rPr>
      <w:rFonts w:ascii="Courier New" w:eastAsia="Times New Roman" w:hAnsi="Courier New" w:cs="Courier New"/>
      <w:sz w:val="20"/>
      <w:szCs w:val="20"/>
      <w:lang w:val="es-ES" w:eastAsia="es-ES"/>
    </w:rPr>
  </w:style>
  <w:style w:type="paragraph" w:customStyle="1" w:styleId="Texto">
    <w:name w:val="Texto"/>
    <w:basedOn w:val="Normal"/>
    <w:link w:val="TextoCar"/>
    <w:rsid w:val="0016703C"/>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
    <w:locked/>
    <w:rsid w:val="0016703C"/>
    <w:rPr>
      <w:rFonts w:ascii="Arial" w:eastAsia="Times New Roman" w:hAnsi="Arial" w:cs="Times New Roman"/>
      <w:sz w:val="18"/>
      <w:szCs w:val="20"/>
      <w:lang w:val="x-none" w:eastAsia="es-ES"/>
    </w:rPr>
  </w:style>
  <w:style w:type="paragraph" w:styleId="Encabezado">
    <w:name w:val="header"/>
    <w:basedOn w:val="Normal"/>
    <w:link w:val="EncabezadoCar"/>
    <w:uiPriority w:val="99"/>
    <w:unhideWhenUsed/>
    <w:rsid w:val="008C19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1987"/>
  </w:style>
  <w:style w:type="paragraph" w:styleId="Piedepgina">
    <w:name w:val="footer"/>
    <w:basedOn w:val="Normal"/>
    <w:link w:val="PiedepginaCar"/>
    <w:uiPriority w:val="99"/>
    <w:unhideWhenUsed/>
    <w:rsid w:val="008C19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11035</Words>
  <Characters>60698</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4</cp:revision>
  <cp:lastPrinted>2019-07-02T16:39:00Z</cp:lastPrinted>
  <dcterms:created xsi:type="dcterms:W3CDTF">2019-07-02T16:18:00Z</dcterms:created>
  <dcterms:modified xsi:type="dcterms:W3CDTF">2019-07-02T16:39:00Z</dcterms:modified>
</cp:coreProperties>
</file>