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78BB" w:rsidRDefault="00F778BB" w:rsidP="005C7670">
      <w:pPr>
        <w:rPr>
          <w:lang w:val="es-ES"/>
        </w:rPr>
      </w:pPr>
    </w:p>
    <w:p w:rsidR="00F778BB" w:rsidRDefault="00F778BB" w:rsidP="005C7670">
      <w:pPr>
        <w:rPr>
          <w:lang w:val="es-ES"/>
        </w:rPr>
      </w:pPr>
    </w:p>
    <w:sdt>
      <w:sdtPr>
        <w:rPr>
          <w:lang w:val="es-ES"/>
        </w:rPr>
        <w:id w:val="907785"/>
        <w:docPartObj>
          <w:docPartGallery w:val="Cover Pages"/>
          <w:docPartUnique/>
        </w:docPartObj>
      </w:sdtPr>
      <w:sdtContent>
        <w:p w:rsidR="005C7670" w:rsidRDefault="005C7670" w:rsidP="005C7670">
          <w:pPr>
            <w:rPr>
              <w:lang w:val="es-ES"/>
            </w:rPr>
          </w:pPr>
        </w:p>
        <w:p w:rsidR="005C7670" w:rsidRDefault="005C7670" w:rsidP="005C7670">
          <w:pPr>
            <w:spacing w:after="0" w:line="240" w:lineRule="auto"/>
            <w:rPr>
              <w:lang w:val="es-ES"/>
            </w:rPr>
          </w:pPr>
        </w:p>
        <w:p w:rsidR="005C7670" w:rsidRDefault="005C7670" w:rsidP="005C7670">
          <w:pPr>
            <w:spacing w:after="0" w:line="240" w:lineRule="auto"/>
            <w:rPr>
              <w:lang w:val="es-ES"/>
            </w:rPr>
          </w:pPr>
        </w:p>
        <w:p w:rsidR="005C7670" w:rsidRDefault="005C7670" w:rsidP="005C7670">
          <w:pPr>
            <w:spacing w:after="0" w:line="240" w:lineRule="auto"/>
            <w:rPr>
              <w:lang w:val="es-ES"/>
            </w:rPr>
          </w:pPr>
        </w:p>
        <w:p w:rsidR="005C7670" w:rsidRDefault="005C7670" w:rsidP="005C7670">
          <w:pPr>
            <w:spacing w:after="0" w:line="240" w:lineRule="auto"/>
            <w:rPr>
              <w:lang w:val="es-ES"/>
            </w:rPr>
          </w:pPr>
        </w:p>
        <w:p w:rsidR="005C7670" w:rsidRDefault="005C7670" w:rsidP="005C7670">
          <w:pPr>
            <w:spacing w:after="0" w:line="240" w:lineRule="auto"/>
            <w:rPr>
              <w:lang w:val="es-ES"/>
            </w:rPr>
          </w:pPr>
        </w:p>
        <w:p w:rsidR="005C7670" w:rsidRDefault="005C7670" w:rsidP="005C7670">
          <w:pPr>
            <w:spacing w:after="0" w:line="240" w:lineRule="auto"/>
            <w:rPr>
              <w:lang w:val="es-ES"/>
            </w:rPr>
          </w:pPr>
        </w:p>
        <w:p w:rsidR="005C7670" w:rsidRDefault="005C7670" w:rsidP="005C7670">
          <w:pPr>
            <w:spacing w:after="0" w:line="240" w:lineRule="auto"/>
            <w:rPr>
              <w:lang w:val="es-ES"/>
            </w:rPr>
          </w:pPr>
        </w:p>
        <w:p w:rsidR="005C7670" w:rsidRDefault="005C7670" w:rsidP="005C7670">
          <w:pPr>
            <w:spacing w:after="0" w:line="240" w:lineRule="auto"/>
            <w:rPr>
              <w:rFonts w:ascii="Futura Bk BT" w:hAnsi="Futura Bk BT"/>
              <w:sz w:val="66"/>
              <w:szCs w:val="66"/>
            </w:rPr>
          </w:pPr>
          <w:r>
            <w:rPr>
              <w:rFonts w:ascii="Futura Bk BT" w:hAnsi="Futura Bk BT"/>
              <w:sz w:val="66"/>
              <w:szCs w:val="66"/>
            </w:rPr>
            <w:t xml:space="preserve">MANUAL </w:t>
          </w:r>
        </w:p>
        <w:p w:rsidR="005C7670" w:rsidRDefault="005C7670" w:rsidP="005C7670">
          <w:pPr>
            <w:spacing w:after="0" w:line="240" w:lineRule="auto"/>
            <w:rPr>
              <w:rFonts w:ascii="Futura Bk BT" w:hAnsi="Futura Bk BT"/>
              <w:sz w:val="66"/>
              <w:szCs w:val="66"/>
            </w:rPr>
          </w:pPr>
          <w:r>
            <w:rPr>
              <w:rFonts w:ascii="Futura Bk BT" w:hAnsi="Futura Bk BT"/>
              <w:sz w:val="66"/>
              <w:szCs w:val="66"/>
            </w:rPr>
            <w:t>DE ORGANIZACIÓN</w:t>
          </w:r>
        </w:p>
        <w:p w:rsidR="005C7670" w:rsidRDefault="005C7670" w:rsidP="005C7670">
          <w:pPr>
            <w:rPr>
              <w:rFonts w:ascii="Futura Bk BT" w:hAnsi="Futura Bk BT"/>
            </w:rPr>
          </w:pPr>
        </w:p>
        <w:p w:rsidR="005C7670" w:rsidRDefault="005C7670" w:rsidP="005C7670"/>
        <w:p w:rsidR="00734DA2" w:rsidRPr="00BF54E7" w:rsidRDefault="00734DA2" w:rsidP="00734DA2">
          <w:pPr>
            <w:jc w:val="center"/>
            <w:rPr>
              <w:rFonts w:ascii="Futura BdCn BT" w:hAnsi="Futura BdCn BT"/>
              <w:b/>
              <w:color w:val="548DD4" w:themeColor="text2" w:themeTint="99"/>
              <w:sz w:val="66"/>
              <w:szCs w:val="66"/>
            </w:rPr>
          </w:pPr>
          <w:r>
            <w:rPr>
              <w:rFonts w:ascii="Futura BdCn BT" w:hAnsi="Futura BdCn BT"/>
              <w:b/>
              <w:color w:val="548DD4" w:themeColor="text2" w:themeTint="99"/>
              <w:sz w:val="66"/>
              <w:szCs w:val="66"/>
            </w:rPr>
            <w:t>DIRECCIÓN GENERAL DE TRÁNSITO MUNICIPAL Y SEGURIDAD</w:t>
          </w:r>
          <w:r w:rsidR="002E3406">
            <w:rPr>
              <w:rFonts w:ascii="Futura BdCn BT" w:hAnsi="Futura BdCn BT"/>
              <w:b/>
              <w:color w:val="548DD4" w:themeColor="text2" w:themeTint="99"/>
              <w:sz w:val="66"/>
              <w:szCs w:val="66"/>
            </w:rPr>
            <w:t xml:space="preserve"> </w:t>
          </w:r>
          <w:r>
            <w:rPr>
              <w:rFonts w:ascii="Futura BdCn BT" w:hAnsi="Futura BdCn BT"/>
              <w:b/>
              <w:color w:val="548DD4" w:themeColor="text2" w:themeTint="99"/>
              <w:sz w:val="66"/>
              <w:szCs w:val="66"/>
            </w:rPr>
            <w:t>CIUDADANA</w:t>
          </w:r>
        </w:p>
        <w:p w:rsidR="005C7670" w:rsidRDefault="005C7670" w:rsidP="005C7670">
          <w:pPr>
            <w:spacing w:after="0" w:line="240" w:lineRule="auto"/>
            <w:rPr>
              <w:lang w:val="es-ES"/>
            </w:rPr>
          </w:pPr>
        </w:p>
        <w:p w:rsidR="005C7670" w:rsidRDefault="005C7670" w:rsidP="005C7670">
          <w:pPr>
            <w:spacing w:after="0" w:line="240" w:lineRule="auto"/>
            <w:rPr>
              <w:lang w:val="es-ES"/>
            </w:rPr>
          </w:pPr>
        </w:p>
        <w:p w:rsidR="005C7670" w:rsidRDefault="005C7670" w:rsidP="005C7670">
          <w:pPr>
            <w:spacing w:after="0" w:line="240" w:lineRule="auto"/>
            <w:rPr>
              <w:lang w:val="es-ES"/>
            </w:rPr>
          </w:pPr>
        </w:p>
        <w:p w:rsidR="005C7670" w:rsidRDefault="005C7670" w:rsidP="005C7670">
          <w:pPr>
            <w:spacing w:after="0" w:line="240" w:lineRule="auto"/>
            <w:rPr>
              <w:lang w:val="es-ES"/>
            </w:rPr>
          </w:pPr>
        </w:p>
        <w:p w:rsidR="005C7670" w:rsidRDefault="005C7670" w:rsidP="005C7670">
          <w:pPr>
            <w:spacing w:after="0" w:line="240" w:lineRule="auto"/>
            <w:rPr>
              <w:lang w:val="es-ES"/>
            </w:rPr>
          </w:pPr>
        </w:p>
        <w:p w:rsidR="00FA57C5" w:rsidRDefault="00FA57C5" w:rsidP="005C7670">
          <w:pPr>
            <w:spacing w:after="0" w:line="240" w:lineRule="auto"/>
            <w:rPr>
              <w:lang w:val="es-ES"/>
            </w:rPr>
          </w:pPr>
        </w:p>
        <w:p w:rsidR="005C7670" w:rsidRDefault="005C7670" w:rsidP="005C7670">
          <w:pPr>
            <w:spacing w:after="0" w:line="240" w:lineRule="auto"/>
            <w:rPr>
              <w:lang w:val="es-ES"/>
            </w:rPr>
          </w:pPr>
        </w:p>
        <w:p w:rsidR="005C7670" w:rsidRDefault="005C7670" w:rsidP="005C7670">
          <w:pPr>
            <w:spacing w:after="0" w:line="240" w:lineRule="auto"/>
            <w:rPr>
              <w:lang w:val="es-ES"/>
            </w:rPr>
          </w:pPr>
        </w:p>
        <w:p w:rsidR="005C7670" w:rsidRDefault="00E437F9" w:rsidP="005C7670">
          <w:pPr>
            <w:spacing w:after="0" w:line="240" w:lineRule="auto"/>
            <w:rPr>
              <w:lang w:val="es-ES"/>
            </w:rPr>
          </w:pPr>
          <w:r>
            <w:rPr>
              <w:noProof/>
            </w:rPr>
            <w:pict>
              <v:shapetype id="_x0000_t202" coordsize="21600,21600" o:spt="202" path="m,l,21600r21600,l21600,xe">
                <v:stroke joinstyle="miter"/>
                <v:path gradientshapeok="t" o:connecttype="rect"/>
              </v:shapetype>
              <v:shape id="Text Box 2" o:spid="_x0000_s1026" type="#_x0000_t202" style="position:absolute;margin-left:360.5pt;margin-top:13.1pt;width:111.3pt;height:58.9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" filled="f" stroked="f">
                <v:textbox>
                  <w:txbxContent>
                    <w:p w:rsidR="00E437F9" w:rsidRPr="00FA57C5" w:rsidRDefault="00E437F9" w:rsidP="005C7670">
                      <w:pPr>
                        <w:rPr>
                          <w:rFonts w:ascii="Futura BdCn BT" w:hAnsi="Futura BdCn BT"/>
                          <w:b/>
                          <w:sz w:val="72"/>
                          <w:szCs w:val="72"/>
                        </w:rPr>
                      </w:pPr>
                      <w:r>
                        <w:rPr>
                          <w:rFonts w:ascii="Futura BdCn BT" w:hAnsi="Futura BdCn BT"/>
                          <w:b/>
                          <w:sz w:val="72"/>
                          <w:szCs w:val="72"/>
                        </w:rPr>
                        <w:t>2017</w:t>
                      </w:r>
                    </w:p>
                  </w:txbxContent>
                </v:textbox>
              </v:shape>
            </w:pict>
          </w:r>
        </w:p>
        <w:p w:rsidR="005C7670" w:rsidRDefault="005C7670" w:rsidP="005C7670">
          <w:pPr>
            <w:spacing w:after="0" w:line="240" w:lineRule="auto"/>
            <w:rPr>
              <w:lang w:val="es-ES"/>
            </w:rPr>
          </w:pPr>
        </w:p>
        <w:p w:rsidR="005C7670" w:rsidRDefault="00E437F9" w:rsidP="005C7670">
          <w:pPr>
            <w:spacing w:after="0" w:line="240" w:lineRule="auto"/>
            <w:rPr>
              <w:lang w:val="es-ES"/>
            </w:rPr>
          </w:pPr>
          <w:r>
            <w:rPr>
              <w:noProof/>
            </w:rPr>
            <w:pict>
              <v:shape id="Text Box 3" o:spid="_x0000_s1027" type="#_x0000_t202" style="position:absolute;margin-left:-4.9pt;margin-top:2.95pt;width:186.55pt;height:48.9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S5UugIAAMA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" filled="f" stroked="f">
                <v:textbox>
                  <w:txbxContent>
                    <w:p w:rsidR="00E437F9" w:rsidRDefault="00E437F9" w:rsidP="005C7670">
                      <w:pPr>
                        <w:rPr>
                          <w:rFonts w:ascii="Futura BdCn BT" w:hAnsi="Futura BdCn BT"/>
                          <w:sz w:val="24"/>
                          <w:szCs w:val="24"/>
                        </w:rPr>
                      </w:pPr>
                      <w:r>
                        <w:rPr>
                          <w:rFonts w:ascii="Futura BdCn BT" w:hAnsi="Futura BdCn BT"/>
                          <w:sz w:val="24"/>
                          <w:szCs w:val="24"/>
                        </w:rPr>
                        <w:t>DIRECCIÓN DE RECURSOS HUMANOS</w:t>
                      </w:r>
                    </w:p>
                  </w:txbxContent>
                </v:textbox>
              </v:shape>
            </w:pict>
          </w:r>
        </w:p>
        <w:p w:rsidR="005C7670" w:rsidRDefault="005C7670" w:rsidP="005C7670">
          <w:pPr>
            <w:spacing w:after="0" w:line="240" w:lineRule="auto"/>
            <w:rPr>
              <w:lang w:val="es-ES"/>
            </w:rPr>
          </w:pPr>
        </w:p>
        <w:p w:rsidR="005C7670" w:rsidRDefault="005C7670" w:rsidP="005C7670">
          <w:pPr>
            <w:spacing w:after="0" w:line="240" w:lineRule="auto"/>
            <w:rPr>
              <w:lang w:val="es-ES"/>
            </w:rPr>
          </w:pPr>
        </w:p>
        <w:p w:rsidR="005C7670" w:rsidRDefault="005C7670" w:rsidP="005C7670">
          <w:pPr>
            <w:spacing w:after="0" w:line="240" w:lineRule="auto"/>
            <w:rPr>
              <w:lang w:val="es-ES"/>
            </w:rPr>
          </w:pPr>
        </w:p>
        <w:p w:rsidR="005C7670" w:rsidRDefault="005C7670" w:rsidP="005C7670">
          <w:pPr>
            <w:spacing w:after="0" w:line="240" w:lineRule="auto"/>
            <w:rPr>
              <w:lang w:val="es-ES"/>
            </w:rPr>
          </w:pPr>
        </w:p>
        <w:p w:rsidR="005C7670" w:rsidRDefault="005C7670" w:rsidP="005C7670">
          <w:pPr>
            <w:spacing w:after="0" w:line="240" w:lineRule="auto"/>
            <w:rPr>
              <w:lang w:val="es-ES"/>
            </w:rPr>
          </w:pPr>
        </w:p>
        <w:p w:rsidR="005C7670" w:rsidRDefault="005C7670" w:rsidP="005C7670">
          <w:pPr>
            <w:spacing w:after="0" w:line="240" w:lineRule="auto"/>
            <w:rPr>
              <w:lang w:val="es-ES"/>
            </w:rPr>
          </w:pPr>
        </w:p>
        <w:p w:rsidR="005C7670" w:rsidRDefault="005C7670" w:rsidP="005C7670">
          <w:pPr>
            <w:spacing w:after="0" w:line="240" w:lineRule="auto"/>
            <w:rPr>
              <w:lang w:val="es-ES"/>
            </w:rPr>
          </w:pPr>
        </w:p>
        <w:sdt>
          <w:sdtPr>
            <w:rPr>
              <w:rFonts w:asciiTheme="minorHAnsi" w:eastAsiaTheme="minorHAnsi" w:hAnsiTheme="minorHAnsi" w:cstheme="minorBidi"/>
              <w:b w:val="0"/>
              <w:bCs w:val="0"/>
              <w:color w:val="auto"/>
              <w:sz w:val="22"/>
              <w:szCs w:val="22"/>
              <w:lang w:val="es-MX"/>
            </w:rPr>
            <w:id w:val="907779"/>
            <w:docPartObj>
              <w:docPartGallery w:val="Table of Contents"/>
              <w:docPartUnique/>
            </w:docPartObj>
          </w:sdtPr>
          <w:sdtEndPr>
            <w:rPr>
              <w:rFonts w:eastAsiaTheme="minorEastAsia"/>
            </w:rPr>
          </w:sdtEndPr>
          <w:sdtContent>
            <w:p w:rsidR="00FD19C1" w:rsidRDefault="00FD19C1" w:rsidP="00FD19C1">
              <w:pPr>
                <w:pStyle w:val="TtulodeTDC"/>
                <w:spacing w:line="360" w:lineRule="auto"/>
                <w:jc w:val="center"/>
                <w:rPr>
                  <w:rFonts w:asciiTheme="minorHAnsi" w:eastAsiaTheme="minorHAnsi" w:hAnsiTheme="minorHAnsi" w:cstheme="minorBidi"/>
                  <w:bCs w:val="0"/>
                  <w:color w:val="auto"/>
                  <w:sz w:val="22"/>
                  <w:szCs w:val="22"/>
                  <w:lang w:val="es-MX"/>
                </w:rPr>
              </w:pPr>
              <w:r>
                <w:rPr>
                  <w:rFonts w:asciiTheme="minorHAnsi" w:eastAsiaTheme="minorHAnsi" w:hAnsiTheme="minorHAnsi" w:cstheme="minorBidi"/>
                  <w:b w:val="0"/>
                  <w:bCs w:val="0"/>
                  <w:color w:val="auto"/>
                  <w:sz w:val="22"/>
                  <w:szCs w:val="22"/>
                  <w:lang w:val="es-MX"/>
                </w:rPr>
                <w:t>Í</w:t>
              </w:r>
              <w:r w:rsidRPr="00731689">
                <w:rPr>
                  <w:rFonts w:asciiTheme="minorHAnsi" w:eastAsiaTheme="minorHAnsi" w:hAnsiTheme="minorHAnsi" w:cstheme="minorBidi"/>
                  <w:bCs w:val="0"/>
                  <w:color w:val="auto"/>
                  <w:sz w:val="22"/>
                  <w:szCs w:val="22"/>
                  <w:lang w:val="es-MX"/>
                </w:rPr>
                <w:t>NDICE</w:t>
              </w:r>
            </w:p>
            <w:p w:rsidR="00C204C9" w:rsidRPr="00C204C9" w:rsidRDefault="00C204C9" w:rsidP="00C204C9"/>
            <w:p w:rsidR="00FD19C1" w:rsidRPr="00FF70DD" w:rsidRDefault="00A06822" w:rsidP="00FD19C1">
              <w:pPr>
                <w:pStyle w:val="TDC1"/>
                <w:tabs>
                  <w:tab w:val="right" w:leader="dot" w:pos="8828"/>
                </w:tabs>
                <w:spacing w:line="360" w:lineRule="auto"/>
                <w:rPr>
                  <w:rFonts w:ascii="Arial" w:hAnsi="Arial" w:cs="Arial"/>
                  <w:b/>
                  <w:noProof/>
                  <w:sz w:val="24"/>
                  <w:szCs w:val="24"/>
                </w:rPr>
              </w:pPr>
              <w:r w:rsidRPr="00FF70DD">
                <w:rPr>
                  <w:rFonts w:ascii="Arial" w:hAnsi="Arial" w:cs="Arial"/>
                  <w:b/>
                  <w:sz w:val="24"/>
                  <w:szCs w:val="24"/>
                  <w:lang w:val="es-ES"/>
                </w:rPr>
                <w:fldChar w:fldCharType="begin"/>
              </w:r>
              <w:r w:rsidR="00FD19C1" w:rsidRPr="00FF70DD">
                <w:rPr>
                  <w:rFonts w:ascii="Arial" w:hAnsi="Arial" w:cs="Arial"/>
                  <w:b/>
                  <w:sz w:val="24"/>
                  <w:szCs w:val="24"/>
                  <w:lang w:val="es-ES"/>
                </w:rPr>
                <w:instrText xml:space="preserve"> TOC \o "1-3" \h \z \u </w:instrText>
              </w:r>
              <w:r w:rsidRPr="00FF70DD">
                <w:rPr>
                  <w:rFonts w:ascii="Arial" w:hAnsi="Arial" w:cs="Arial"/>
                  <w:b/>
                  <w:sz w:val="24"/>
                  <w:szCs w:val="24"/>
                  <w:lang w:val="es-ES"/>
                </w:rPr>
                <w:fldChar w:fldCharType="separate"/>
              </w:r>
              <w:hyperlink w:anchor="_Toc349545319" w:history="1">
                <w:r w:rsidR="00FD19C1" w:rsidRPr="00FF70DD">
                  <w:rPr>
                    <w:rStyle w:val="Hipervnculo"/>
                    <w:rFonts w:ascii="Arial" w:hAnsi="Arial" w:cs="Arial"/>
                    <w:b/>
                    <w:noProof/>
                    <w:color w:val="auto"/>
                    <w:sz w:val="24"/>
                    <w:szCs w:val="24"/>
                  </w:rPr>
                  <w:t>1.- INTRODUCCIÓN.</w:t>
                </w:r>
                <w:r w:rsidR="00FD19C1" w:rsidRPr="00FF70DD">
                  <w:rPr>
                    <w:rFonts w:ascii="Arial" w:hAnsi="Arial" w:cs="Arial"/>
                    <w:b/>
                    <w:noProof/>
                    <w:webHidden/>
                    <w:sz w:val="24"/>
                    <w:szCs w:val="24"/>
                  </w:rPr>
                  <w:tab/>
                </w:r>
                <w:r w:rsidRPr="00FF70DD">
                  <w:rPr>
                    <w:rFonts w:ascii="Arial" w:hAnsi="Arial" w:cs="Arial"/>
                    <w:b/>
                    <w:noProof/>
                    <w:webHidden/>
                    <w:sz w:val="24"/>
                    <w:szCs w:val="24"/>
                  </w:rPr>
                  <w:fldChar w:fldCharType="begin"/>
                </w:r>
                <w:r w:rsidR="00FD19C1" w:rsidRPr="00FF70DD">
                  <w:rPr>
                    <w:rFonts w:ascii="Arial" w:hAnsi="Arial" w:cs="Arial"/>
                    <w:b/>
                    <w:noProof/>
                    <w:webHidden/>
                    <w:sz w:val="24"/>
                    <w:szCs w:val="24"/>
                  </w:rPr>
                  <w:instrText xml:space="preserve"> PAGEREF _Toc349545319 \h </w:instrText>
                </w:r>
                <w:r w:rsidRPr="00FF70DD">
                  <w:rPr>
                    <w:rFonts w:ascii="Arial" w:hAnsi="Arial" w:cs="Arial"/>
                    <w:b/>
                    <w:noProof/>
                    <w:webHidden/>
                    <w:sz w:val="24"/>
                    <w:szCs w:val="24"/>
                  </w:rPr>
                </w:r>
                <w:r w:rsidRPr="00FF70DD">
                  <w:rPr>
                    <w:rFonts w:ascii="Arial" w:hAnsi="Arial" w:cs="Arial"/>
                    <w:b/>
                    <w:noProof/>
                    <w:webHidden/>
                    <w:sz w:val="24"/>
                    <w:szCs w:val="24"/>
                  </w:rPr>
                  <w:fldChar w:fldCharType="separate"/>
                </w:r>
                <w:r w:rsidR="002131AF">
                  <w:rPr>
                    <w:rFonts w:ascii="Arial" w:hAnsi="Arial" w:cs="Arial"/>
                    <w:bCs/>
                    <w:noProof/>
                    <w:webHidden/>
                    <w:sz w:val="24"/>
                    <w:szCs w:val="24"/>
                    <w:lang w:val="es-ES"/>
                  </w:rPr>
                  <w:t>¡Error! Marcador no definido.</w:t>
                </w:r>
                <w:r w:rsidRPr="00FF70DD">
                  <w:rPr>
                    <w:rFonts w:ascii="Arial" w:hAnsi="Arial" w:cs="Arial"/>
                    <w:b/>
                    <w:noProof/>
                    <w:webHidden/>
                    <w:sz w:val="24"/>
                    <w:szCs w:val="24"/>
                  </w:rPr>
                  <w:fldChar w:fldCharType="end"/>
                </w:r>
              </w:hyperlink>
            </w:p>
            <w:p w:rsidR="00FD19C1" w:rsidRPr="00FF70DD" w:rsidRDefault="00E437F9" w:rsidP="00FD19C1">
              <w:pPr>
                <w:pStyle w:val="TDC1"/>
                <w:tabs>
                  <w:tab w:val="right" w:leader="dot" w:pos="8828"/>
                </w:tabs>
                <w:spacing w:line="360" w:lineRule="auto"/>
                <w:rPr>
                  <w:rFonts w:ascii="Arial" w:hAnsi="Arial" w:cs="Arial"/>
                  <w:b/>
                  <w:noProof/>
                  <w:sz w:val="24"/>
                  <w:szCs w:val="24"/>
                </w:rPr>
              </w:pPr>
              <w:hyperlink w:anchor="_Toc349545320" w:history="1">
                <w:r w:rsidR="00FD19C1" w:rsidRPr="00FF70DD">
                  <w:rPr>
                    <w:rStyle w:val="Hipervnculo"/>
                    <w:rFonts w:ascii="Arial" w:hAnsi="Arial" w:cs="Arial"/>
                    <w:b/>
                    <w:noProof/>
                    <w:color w:val="auto"/>
                    <w:sz w:val="24"/>
                    <w:szCs w:val="24"/>
                  </w:rPr>
                  <w:t>2.-INFORMACION GENERAL.</w:t>
                </w:r>
                <w:r w:rsidR="00FD19C1" w:rsidRPr="00FF70DD">
                  <w:rPr>
                    <w:rFonts w:ascii="Arial" w:hAnsi="Arial" w:cs="Arial"/>
                    <w:b/>
                    <w:noProof/>
                    <w:webHidden/>
                    <w:sz w:val="24"/>
                    <w:szCs w:val="24"/>
                  </w:rPr>
                  <w:tab/>
                </w:r>
                <w:r w:rsidR="0078756C">
                  <w:rPr>
                    <w:rFonts w:ascii="Arial" w:hAnsi="Arial" w:cs="Arial"/>
                    <w:b/>
                    <w:noProof/>
                    <w:webHidden/>
                    <w:sz w:val="24"/>
                    <w:szCs w:val="24"/>
                  </w:rPr>
                  <w:t>5</w:t>
                </w:r>
              </w:hyperlink>
            </w:p>
            <w:p w:rsidR="00FD19C1" w:rsidRPr="00FF70DD" w:rsidRDefault="00E437F9" w:rsidP="00FD19C1">
              <w:pPr>
                <w:pStyle w:val="TDC1"/>
                <w:tabs>
                  <w:tab w:val="right" w:leader="dot" w:pos="8828"/>
                </w:tabs>
                <w:spacing w:line="360" w:lineRule="auto"/>
                <w:rPr>
                  <w:rFonts w:ascii="Arial" w:hAnsi="Arial" w:cs="Arial"/>
                  <w:b/>
                  <w:noProof/>
                  <w:sz w:val="24"/>
                  <w:szCs w:val="24"/>
                </w:rPr>
              </w:pPr>
              <w:hyperlink w:anchor="_Toc349545321" w:history="1">
                <w:r w:rsidR="00FD19C1" w:rsidRPr="00FF70DD">
                  <w:rPr>
                    <w:rStyle w:val="Hipervnculo"/>
                    <w:rFonts w:ascii="Arial" w:hAnsi="Arial" w:cs="Arial"/>
                    <w:b/>
                    <w:noProof/>
                    <w:color w:val="auto"/>
                    <w:sz w:val="24"/>
                    <w:szCs w:val="24"/>
                  </w:rPr>
                  <w:t>2.1. MISIÓN INSTITUCIONAL.</w:t>
                </w:r>
                <w:r w:rsidR="00FD19C1" w:rsidRPr="00FF70DD">
                  <w:rPr>
                    <w:rFonts w:ascii="Arial" w:hAnsi="Arial" w:cs="Arial"/>
                    <w:b/>
                    <w:noProof/>
                    <w:webHidden/>
                    <w:sz w:val="24"/>
                    <w:szCs w:val="24"/>
                  </w:rPr>
                  <w:tab/>
                </w:r>
                <w:r w:rsidR="0078756C">
                  <w:rPr>
                    <w:rFonts w:ascii="Arial" w:hAnsi="Arial" w:cs="Arial"/>
                    <w:b/>
                    <w:noProof/>
                    <w:webHidden/>
                    <w:sz w:val="24"/>
                    <w:szCs w:val="24"/>
                  </w:rPr>
                  <w:t>5</w:t>
                </w:r>
              </w:hyperlink>
            </w:p>
            <w:p w:rsidR="00FD19C1" w:rsidRPr="00FF70DD" w:rsidRDefault="00E437F9" w:rsidP="00FD19C1">
              <w:pPr>
                <w:pStyle w:val="TDC1"/>
                <w:tabs>
                  <w:tab w:val="right" w:leader="dot" w:pos="8828"/>
                </w:tabs>
                <w:spacing w:line="360" w:lineRule="auto"/>
                <w:rPr>
                  <w:rFonts w:ascii="Arial" w:hAnsi="Arial" w:cs="Arial"/>
                  <w:b/>
                  <w:noProof/>
                  <w:sz w:val="24"/>
                  <w:szCs w:val="24"/>
                </w:rPr>
              </w:pPr>
              <w:hyperlink w:anchor="_Toc349545322" w:history="1">
                <w:r w:rsidR="00FD19C1" w:rsidRPr="00FF70DD">
                  <w:rPr>
                    <w:rStyle w:val="Hipervnculo"/>
                    <w:rFonts w:ascii="Arial" w:hAnsi="Arial" w:cs="Arial"/>
                    <w:b/>
                    <w:bCs/>
                    <w:noProof/>
                    <w:color w:val="auto"/>
                    <w:sz w:val="24"/>
                    <w:szCs w:val="24"/>
                  </w:rPr>
                  <w:t xml:space="preserve">2.2. VISIÓN </w:t>
                </w:r>
                <w:r w:rsidR="00FD19C1" w:rsidRPr="00FF70DD">
                  <w:rPr>
                    <w:rStyle w:val="Hipervnculo"/>
                    <w:rFonts w:ascii="Arial" w:hAnsi="Arial" w:cs="Arial"/>
                    <w:b/>
                    <w:noProof/>
                    <w:color w:val="auto"/>
                    <w:sz w:val="24"/>
                    <w:szCs w:val="24"/>
                  </w:rPr>
                  <w:t>INSTITUCIONAL</w:t>
                </w:r>
                <w:r w:rsidR="00FD19C1" w:rsidRPr="00FF70DD">
                  <w:rPr>
                    <w:rStyle w:val="Hipervnculo"/>
                    <w:rFonts w:ascii="Arial" w:hAnsi="Arial" w:cs="Arial"/>
                    <w:b/>
                    <w:bCs/>
                    <w:noProof/>
                    <w:color w:val="auto"/>
                    <w:sz w:val="24"/>
                    <w:szCs w:val="24"/>
                  </w:rPr>
                  <w:t>.</w:t>
                </w:r>
                <w:r w:rsidR="00FD19C1" w:rsidRPr="00FF70DD">
                  <w:rPr>
                    <w:rFonts w:ascii="Arial" w:hAnsi="Arial" w:cs="Arial"/>
                    <w:b/>
                    <w:noProof/>
                    <w:webHidden/>
                    <w:sz w:val="24"/>
                    <w:szCs w:val="24"/>
                  </w:rPr>
                  <w:tab/>
                </w:r>
                <w:r w:rsidR="0078756C">
                  <w:rPr>
                    <w:rFonts w:ascii="Arial" w:hAnsi="Arial" w:cs="Arial"/>
                    <w:b/>
                    <w:noProof/>
                    <w:webHidden/>
                    <w:sz w:val="24"/>
                    <w:szCs w:val="24"/>
                  </w:rPr>
                  <w:t>5</w:t>
                </w:r>
              </w:hyperlink>
            </w:p>
            <w:p w:rsidR="00FD19C1" w:rsidRDefault="00E437F9" w:rsidP="00FD19C1">
              <w:pPr>
                <w:pStyle w:val="TDC1"/>
                <w:tabs>
                  <w:tab w:val="right" w:leader="dot" w:pos="8828"/>
                </w:tabs>
                <w:spacing w:line="360" w:lineRule="auto"/>
                <w:rPr>
                  <w:rFonts w:ascii="Arial" w:hAnsi="Arial" w:cs="Arial"/>
                  <w:b/>
                  <w:noProof/>
                  <w:sz w:val="24"/>
                  <w:szCs w:val="24"/>
                </w:rPr>
              </w:pPr>
              <w:hyperlink w:anchor="_Toc349545323" w:history="1">
                <w:r w:rsidR="00FD19C1" w:rsidRPr="00FF70DD">
                  <w:rPr>
                    <w:rStyle w:val="Hipervnculo"/>
                    <w:rFonts w:ascii="Arial" w:hAnsi="Arial" w:cs="Arial"/>
                    <w:b/>
                    <w:noProof/>
                    <w:color w:val="auto"/>
                    <w:sz w:val="24"/>
                    <w:szCs w:val="24"/>
                  </w:rPr>
                  <w:t>2.3. VALORES INSTITUCIONALES.</w:t>
                </w:r>
                <w:r w:rsidR="00FD19C1" w:rsidRPr="00FF70DD">
                  <w:rPr>
                    <w:rFonts w:ascii="Arial" w:hAnsi="Arial" w:cs="Arial"/>
                    <w:b/>
                    <w:noProof/>
                    <w:webHidden/>
                    <w:sz w:val="24"/>
                    <w:szCs w:val="24"/>
                  </w:rPr>
                  <w:tab/>
                </w:r>
                <w:r w:rsidR="0078756C">
                  <w:rPr>
                    <w:rFonts w:ascii="Arial" w:hAnsi="Arial" w:cs="Arial"/>
                    <w:b/>
                    <w:noProof/>
                    <w:webHidden/>
                    <w:sz w:val="24"/>
                    <w:szCs w:val="24"/>
                  </w:rPr>
                  <w:t>5</w:t>
                </w:r>
              </w:hyperlink>
            </w:p>
            <w:p w:rsidR="002E3406" w:rsidRPr="002E3406" w:rsidRDefault="002E3406" w:rsidP="002E3406">
              <w:pPr>
                <w:rPr>
                  <w:rFonts w:ascii="Arial" w:hAnsi="Arial" w:cs="Arial"/>
                  <w:b/>
                  <w:sz w:val="24"/>
                  <w:szCs w:val="24"/>
                </w:rPr>
              </w:pPr>
              <w:r>
                <w:rPr>
                  <w:rFonts w:ascii="Arial" w:hAnsi="Arial" w:cs="Arial"/>
                  <w:b/>
                  <w:sz w:val="24"/>
                  <w:szCs w:val="24"/>
                </w:rPr>
                <w:t xml:space="preserve">2.4. CÓDIGO DE ÉTICA………………………………………………………………….7 </w:t>
              </w:r>
            </w:p>
            <w:p w:rsidR="00FD19C1" w:rsidRPr="00FF70DD" w:rsidRDefault="00E437F9" w:rsidP="00FD19C1">
              <w:pPr>
                <w:pStyle w:val="TDC1"/>
                <w:tabs>
                  <w:tab w:val="right" w:leader="dot" w:pos="8828"/>
                </w:tabs>
                <w:spacing w:line="360" w:lineRule="auto"/>
                <w:rPr>
                  <w:rFonts w:ascii="Arial" w:hAnsi="Arial" w:cs="Arial"/>
                  <w:b/>
                  <w:noProof/>
                  <w:sz w:val="24"/>
                  <w:szCs w:val="24"/>
                </w:rPr>
              </w:pPr>
              <w:hyperlink w:anchor="_Toc349545328" w:history="1">
                <w:r w:rsidR="00FD19C1" w:rsidRPr="00FF70DD">
                  <w:rPr>
                    <w:rStyle w:val="Hipervnculo"/>
                    <w:rFonts w:ascii="Arial" w:hAnsi="Arial" w:cs="Arial"/>
                    <w:b/>
                    <w:bCs/>
                    <w:noProof/>
                    <w:color w:val="auto"/>
                    <w:sz w:val="24"/>
                    <w:szCs w:val="24"/>
                  </w:rPr>
                  <w:t>3.- MARCO JURÍDICO.</w:t>
                </w:r>
                <w:r w:rsidR="002E3406">
                  <w:rPr>
                    <w:rFonts w:ascii="Arial" w:hAnsi="Arial" w:cs="Arial"/>
                    <w:b/>
                    <w:noProof/>
                    <w:webHidden/>
                    <w:sz w:val="24"/>
                    <w:szCs w:val="24"/>
                  </w:rPr>
                  <w:t>............................................................................................</w:t>
                </w:r>
                <w:r w:rsidR="0078756C">
                  <w:rPr>
                    <w:rFonts w:ascii="Arial" w:hAnsi="Arial" w:cs="Arial"/>
                    <w:b/>
                    <w:noProof/>
                    <w:webHidden/>
                    <w:sz w:val="24"/>
                    <w:szCs w:val="24"/>
                  </w:rPr>
                  <w:t>7</w:t>
                </w:r>
              </w:hyperlink>
            </w:p>
            <w:p w:rsidR="00FD19C1" w:rsidRPr="00FF70DD" w:rsidRDefault="00E437F9" w:rsidP="00FD19C1">
              <w:pPr>
                <w:pStyle w:val="TDC1"/>
                <w:tabs>
                  <w:tab w:val="right" w:leader="dot" w:pos="8828"/>
                </w:tabs>
                <w:spacing w:line="360" w:lineRule="auto"/>
                <w:rPr>
                  <w:rFonts w:ascii="Arial" w:hAnsi="Arial" w:cs="Arial"/>
                  <w:b/>
                  <w:noProof/>
                  <w:sz w:val="24"/>
                  <w:szCs w:val="24"/>
                </w:rPr>
              </w:pPr>
              <w:hyperlink w:anchor="_Toc349545329" w:history="1">
                <w:r w:rsidR="00FD19C1" w:rsidRPr="00FF70DD">
                  <w:rPr>
                    <w:rStyle w:val="Hipervnculo"/>
                    <w:rFonts w:ascii="Arial" w:hAnsi="Arial" w:cs="Arial"/>
                    <w:b/>
                    <w:noProof/>
                    <w:color w:val="auto"/>
                    <w:sz w:val="24"/>
                    <w:szCs w:val="24"/>
                  </w:rPr>
                  <w:t>3.1 BASE NORMATIVA</w:t>
                </w:r>
                <w:r w:rsidR="00FD19C1" w:rsidRPr="00FF70DD">
                  <w:rPr>
                    <w:rFonts w:ascii="Arial" w:hAnsi="Arial" w:cs="Arial"/>
                    <w:b/>
                    <w:noProof/>
                    <w:webHidden/>
                    <w:sz w:val="24"/>
                    <w:szCs w:val="24"/>
                  </w:rPr>
                  <w:tab/>
                </w:r>
                <w:r w:rsidR="0078756C">
                  <w:rPr>
                    <w:rFonts w:ascii="Arial" w:hAnsi="Arial" w:cs="Arial"/>
                    <w:b/>
                    <w:noProof/>
                    <w:webHidden/>
                    <w:sz w:val="24"/>
                    <w:szCs w:val="24"/>
                  </w:rPr>
                  <w:t>8</w:t>
                </w:r>
              </w:hyperlink>
            </w:p>
            <w:p w:rsidR="00FD19C1" w:rsidRPr="00FF70DD" w:rsidRDefault="00E437F9" w:rsidP="00FD19C1">
              <w:pPr>
                <w:pStyle w:val="TDC1"/>
                <w:tabs>
                  <w:tab w:val="right" w:leader="dot" w:pos="8828"/>
                </w:tabs>
                <w:spacing w:line="360" w:lineRule="auto"/>
                <w:rPr>
                  <w:rFonts w:ascii="Arial" w:hAnsi="Arial" w:cs="Arial"/>
                  <w:b/>
                  <w:noProof/>
                  <w:sz w:val="24"/>
                  <w:szCs w:val="24"/>
                </w:rPr>
              </w:pPr>
              <w:hyperlink w:anchor="_Toc349545330" w:history="1">
                <w:r w:rsidR="00FD19C1" w:rsidRPr="00FF70DD">
                  <w:rPr>
                    <w:rStyle w:val="Hipervnculo"/>
                    <w:rFonts w:ascii="Arial" w:hAnsi="Arial" w:cs="Arial"/>
                    <w:b/>
                    <w:noProof/>
                    <w:color w:val="auto"/>
                    <w:sz w:val="24"/>
                    <w:szCs w:val="24"/>
                  </w:rPr>
                  <w:t>4.-INFORMACION ESPECÍFICA.</w:t>
                </w:r>
                <w:r w:rsidR="00FD19C1" w:rsidRPr="00FF70DD">
                  <w:rPr>
                    <w:rFonts w:ascii="Arial" w:hAnsi="Arial" w:cs="Arial"/>
                    <w:b/>
                    <w:noProof/>
                    <w:webHidden/>
                    <w:sz w:val="24"/>
                    <w:szCs w:val="24"/>
                  </w:rPr>
                  <w:tab/>
                </w:r>
                <w:r w:rsidR="00A06822" w:rsidRPr="00FF70DD">
                  <w:rPr>
                    <w:rFonts w:ascii="Arial" w:hAnsi="Arial" w:cs="Arial"/>
                    <w:b/>
                    <w:noProof/>
                    <w:webHidden/>
                    <w:sz w:val="24"/>
                    <w:szCs w:val="24"/>
                  </w:rPr>
                  <w:fldChar w:fldCharType="begin"/>
                </w:r>
                <w:r w:rsidR="00FD19C1" w:rsidRPr="00FF70DD">
                  <w:rPr>
                    <w:rFonts w:ascii="Arial" w:hAnsi="Arial" w:cs="Arial"/>
                    <w:b/>
                    <w:noProof/>
                    <w:webHidden/>
                    <w:sz w:val="24"/>
                    <w:szCs w:val="24"/>
                  </w:rPr>
                  <w:instrText xml:space="preserve"> PAGEREF _Toc349545330 \h </w:instrText>
                </w:r>
                <w:r w:rsidR="00A06822" w:rsidRPr="00FF70DD">
                  <w:rPr>
                    <w:rFonts w:ascii="Arial" w:hAnsi="Arial" w:cs="Arial"/>
                    <w:b/>
                    <w:noProof/>
                    <w:webHidden/>
                    <w:sz w:val="24"/>
                    <w:szCs w:val="24"/>
                  </w:rPr>
                </w:r>
                <w:r w:rsidR="00A06822" w:rsidRPr="00FF70DD">
                  <w:rPr>
                    <w:rFonts w:ascii="Arial" w:hAnsi="Arial" w:cs="Arial"/>
                    <w:b/>
                    <w:noProof/>
                    <w:webHidden/>
                    <w:sz w:val="24"/>
                    <w:szCs w:val="24"/>
                  </w:rPr>
                  <w:fldChar w:fldCharType="separate"/>
                </w:r>
                <w:r w:rsidR="002131AF">
                  <w:rPr>
                    <w:rFonts w:ascii="Arial" w:hAnsi="Arial" w:cs="Arial"/>
                    <w:bCs/>
                    <w:noProof/>
                    <w:webHidden/>
                    <w:sz w:val="24"/>
                    <w:szCs w:val="24"/>
                    <w:lang w:val="es-ES"/>
                  </w:rPr>
                  <w:t>¡Error! Marcador no definido.</w:t>
                </w:r>
                <w:r w:rsidR="00A06822" w:rsidRPr="00FF70DD">
                  <w:rPr>
                    <w:rFonts w:ascii="Arial" w:hAnsi="Arial" w:cs="Arial"/>
                    <w:b/>
                    <w:noProof/>
                    <w:webHidden/>
                    <w:sz w:val="24"/>
                    <w:szCs w:val="24"/>
                  </w:rPr>
                  <w:fldChar w:fldCharType="end"/>
                </w:r>
              </w:hyperlink>
            </w:p>
            <w:p w:rsidR="00FD19C1" w:rsidRPr="00FF70DD" w:rsidRDefault="00E437F9" w:rsidP="00FD19C1">
              <w:pPr>
                <w:pStyle w:val="TDC1"/>
                <w:tabs>
                  <w:tab w:val="right" w:leader="dot" w:pos="8828"/>
                </w:tabs>
                <w:spacing w:line="360" w:lineRule="auto"/>
                <w:rPr>
                  <w:rFonts w:ascii="Arial" w:hAnsi="Arial" w:cs="Arial"/>
                  <w:b/>
                  <w:noProof/>
                  <w:sz w:val="24"/>
                  <w:szCs w:val="24"/>
                </w:rPr>
              </w:pPr>
              <w:hyperlink w:anchor="_Toc349545331" w:history="1">
                <w:r w:rsidR="00FD19C1" w:rsidRPr="00FF70DD">
                  <w:rPr>
                    <w:rStyle w:val="Hipervnculo"/>
                    <w:rFonts w:ascii="Arial" w:hAnsi="Arial" w:cs="Arial"/>
                    <w:b/>
                    <w:noProof/>
                    <w:color w:val="auto"/>
                    <w:sz w:val="24"/>
                    <w:szCs w:val="24"/>
                  </w:rPr>
                  <w:t>4.1. ORGANIGRAMA.</w:t>
                </w:r>
                <w:r w:rsidR="00FD19C1" w:rsidRPr="00FF70DD">
                  <w:rPr>
                    <w:rFonts w:ascii="Arial" w:hAnsi="Arial" w:cs="Arial"/>
                    <w:b/>
                    <w:noProof/>
                    <w:webHidden/>
                    <w:sz w:val="24"/>
                    <w:szCs w:val="24"/>
                  </w:rPr>
                  <w:tab/>
                </w:r>
                <w:r w:rsidR="0078756C">
                  <w:rPr>
                    <w:rFonts w:ascii="Arial" w:hAnsi="Arial" w:cs="Arial"/>
                    <w:b/>
                    <w:noProof/>
                    <w:webHidden/>
                    <w:sz w:val="24"/>
                    <w:szCs w:val="24"/>
                  </w:rPr>
                  <w:t>9</w:t>
                </w:r>
              </w:hyperlink>
            </w:p>
            <w:p w:rsidR="00FD19C1" w:rsidRPr="00FF70DD" w:rsidRDefault="00E437F9" w:rsidP="00FD19C1">
              <w:pPr>
                <w:pStyle w:val="TDC1"/>
                <w:tabs>
                  <w:tab w:val="right" w:leader="dot" w:pos="8828"/>
                </w:tabs>
                <w:spacing w:line="360" w:lineRule="auto"/>
                <w:rPr>
                  <w:rFonts w:ascii="Arial" w:hAnsi="Arial" w:cs="Arial"/>
                  <w:b/>
                  <w:noProof/>
                  <w:sz w:val="24"/>
                  <w:szCs w:val="24"/>
                </w:rPr>
              </w:pPr>
              <w:hyperlink w:anchor="_Toc349545332" w:history="1">
                <w:r w:rsidR="00FD19C1" w:rsidRPr="00FF70DD">
                  <w:rPr>
                    <w:rStyle w:val="Hipervnculo"/>
                    <w:rFonts w:ascii="Arial" w:hAnsi="Arial" w:cs="Arial"/>
                    <w:b/>
                    <w:noProof/>
                    <w:color w:val="auto"/>
                    <w:sz w:val="24"/>
                    <w:szCs w:val="24"/>
                  </w:rPr>
                  <w:t>5.- DESCRIPCIONES DE PUESTOS.</w:t>
                </w:r>
                <w:r w:rsidR="00FD19C1" w:rsidRPr="00FF70DD">
                  <w:rPr>
                    <w:rFonts w:ascii="Arial" w:hAnsi="Arial" w:cs="Arial"/>
                    <w:b/>
                    <w:noProof/>
                    <w:webHidden/>
                    <w:sz w:val="24"/>
                    <w:szCs w:val="24"/>
                  </w:rPr>
                  <w:tab/>
                </w:r>
                <w:r w:rsidR="0078756C">
                  <w:rPr>
                    <w:rFonts w:ascii="Arial" w:hAnsi="Arial" w:cs="Arial"/>
                    <w:b/>
                    <w:noProof/>
                    <w:webHidden/>
                    <w:sz w:val="24"/>
                    <w:szCs w:val="24"/>
                  </w:rPr>
                  <w:t>10</w:t>
                </w:r>
              </w:hyperlink>
            </w:p>
            <w:p w:rsidR="00FD19C1" w:rsidRPr="00FF70DD" w:rsidRDefault="00E437F9" w:rsidP="00FD19C1">
              <w:pPr>
                <w:pStyle w:val="TDC1"/>
                <w:tabs>
                  <w:tab w:val="right" w:leader="dot" w:pos="8828"/>
                </w:tabs>
                <w:spacing w:line="360" w:lineRule="auto"/>
                <w:rPr>
                  <w:rFonts w:ascii="Arial" w:hAnsi="Arial" w:cs="Arial"/>
                  <w:b/>
                  <w:noProof/>
                  <w:sz w:val="24"/>
                  <w:szCs w:val="24"/>
                </w:rPr>
              </w:pPr>
              <w:hyperlink w:anchor="_Toc349545333" w:history="1">
                <w:r w:rsidR="00FD19C1" w:rsidRPr="00FF70DD">
                  <w:rPr>
                    <w:rStyle w:val="Hipervnculo"/>
                    <w:rFonts w:ascii="Arial" w:hAnsi="Arial" w:cs="Arial"/>
                    <w:b/>
                    <w:noProof/>
                    <w:color w:val="auto"/>
                    <w:sz w:val="24"/>
                    <w:szCs w:val="24"/>
                  </w:rPr>
                  <w:t>6.- VALIDACIÓN.</w:t>
                </w:r>
                <w:r w:rsidR="00FD19C1" w:rsidRPr="00FF70DD">
                  <w:rPr>
                    <w:rFonts w:ascii="Arial" w:hAnsi="Arial" w:cs="Arial"/>
                    <w:b/>
                    <w:noProof/>
                    <w:webHidden/>
                    <w:sz w:val="24"/>
                    <w:szCs w:val="24"/>
                  </w:rPr>
                  <w:tab/>
                </w:r>
                <w:r w:rsidR="0078756C">
                  <w:rPr>
                    <w:rFonts w:ascii="Arial" w:hAnsi="Arial" w:cs="Arial"/>
                    <w:b/>
                    <w:noProof/>
                    <w:webHidden/>
                    <w:sz w:val="24"/>
                    <w:szCs w:val="24"/>
                  </w:rPr>
                  <w:t>79</w:t>
                </w:r>
              </w:hyperlink>
            </w:p>
            <w:p w:rsidR="0078756C" w:rsidRPr="0078756C" w:rsidRDefault="00E437F9" w:rsidP="0078756C">
              <w:pPr>
                <w:pStyle w:val="TDC1"/>
                <w:tabs>
                  <w:tab w:val="right" w:leader="dot" w:pos="8828"/>
                </w:tabs>
                <w:spacing w:line="360" w:lineRule="auto"/>
                <w:rPr>
                  <w:rFonts w:ascii="Arial" w:hAnsi="Arial" w:cs="Arial"/>
                  <w:b/>
                  <w:noProof/>
                  <w:sz w:val="24"/>
                  <w:szCs w:val="24"/>
                </w:rPr>
              </w:pPr>
              <w:hyperlink w:anchor="_Toc349545334" w:history="1">
                <w:r w:rsidR="00FD19C1" w:rsidRPr="00FF70DD">
                  <w:rPr>
                    <w:rStyle w:val="Hipervnculo"/>
                    <w:rFonts w:ascii="Arial" w:hAnsi="Arial" w:cs="Arial"/>
                    <w:b/>
                    <w:noProof/>
                    <w:color w:val="auto"/>
                    <w:sz w:val="24"/>
                    <w:szCs w:val="24"/>
                  </w:rPr>
                  <w:t>7.- HOJA DE ACTUALIZACIÓN.</w:t>
                </w:r>
                <w:r w:rsidR="00FD19C1" w:rsidRPr="00FF70DD">
                  <w:rPr>
                    <w:rFonts w:ascii="Arial" w:hAnsi="Arial" w:cs="Arial"/>
                    <w:b/>
                    <w:noProof/>
                    <w:webHidden/>
                    <w:sz w:val="24"/>
                    <w:szCs w:val="24"/>
                  </w:rPr>
                  <w:tab/>
                </w:r>
                <w:r w:rsidR="00C204C9">
                  <w:rPr>
                    <w:rFonts w:ascii="Arial" w:hAnsi="Arial" w:cs="Arial"/>
                    <w:b/>
                    <w:noProof/>
                    <w:webHidden/>
                    <w:sz w:val="24"/>
                    <w:szCs w:val="24"/>
                  </w:rPr>
                  <w:t>8</w:t>
                </w:r>
                <w:r w:rsidR="0078756C">
                  <w:rPr>
                    <w:rFonts w:ascii="Arial" w:hAnsi="Arial" w:cs="Arial"/>
                    <w:b/>
                    <w:noProof/>
                    <w:webHidden/>
                    <w:sz w:val="24"/>
                    <w:szCs w:val="24"/>
                  </w:rPr>
                  <w:t>0</w:t>
                </w:r>
              </w:hyperlink>
            </w:p>
            <w:p w:rsidR="00FD19C1" w:rsidRDefault="00A06822" w:rsidP="00FD19C1">
              <w:pPr>
                <w:spacing w:line="360" w:lineRule="auto"/>
                <w:rPr>
                  <w:lang w:val="es-ES"/>
                </w:rPr>
              </w:pPr>
              <w:r w:rsidRPr="00FF70DD">
                <w:rPr>
                  <w:rFonts w:ascii="Arial" w:hAnsi="Arial" w:cs="Arial"/>
                  <w:b/>
                  <w:sz w:val="24"/>
                  <w:szCs w:val="24"/>
                  <w:lang w:val="es-ES"/>
                </w:rPr>
                <w:fldChar w:fldCharType="end"/>
              </w:r>
            </w:p>
          </w:sdtContent>
        </w:sdt>
        <w:p w:rsidR="00FD19C1" w:rsidRDefault="00FD19C1" w:rsidP="005C7670">
          <w:pPr>
            <w:spacing w:after="0" w:line="240" w:lineRule="auto"/>
            <w:rPr>
              <w:lang w:val="es-ES"/>
            </w:rPr>
          </w:pPr>
        </w:p>
        <w:p w:rsidR="00FD19C1" w:rsidRDefault="00FD19C1" w:rsidP="005C7670">
          <w:pPr>
            <w:spacing w:after="0" w:line="240" w:lineRule="auto"/>
            <w:rPr>
              <w:lang w:val="es-ES"/>
            </w:rPr>
          </w:pPr>
        </w:p>
        <w:p w:rsidR="00FD19C1" w:rsidRDefault="00FD19C1" w:rsidP="005C7670">
          <w:pPr>
            <w:spacing w:after="0" w:line="240" w:lineRule="auto"/>
            <w:rPr>
              <w:lang w:val="es-ES"/>
            </w:rPr>
          </w:pPr>
        </w:p>
        <w:p w:rsidR="00A018F4" w:rsidRDefault="00A018F4" w:rsidP="005C7670">
          <w:pPr>
            <w:spacing w:after="0" w:line="240" w:lineRule="auto"/>
            <w:rPr>
              <w:lang w:val="es-ES"/>
            </w:rPr>
          </w:pPr>
        </w:p>
        <w:p w:rsidR="00A018F4" w:rsidRDefault="00A018F4" w:rsidP="005C7670">
          <w:pPr>
            <w:spacing w:after="0" w:line="240" w:lineRule="auto"/>
            <w:rPr>
              <w:lang w:val="es-ES"/>
            </w:rPr>
          </w:pPr>
        </w:p>
        <w:p w:rsidR="00A018F4" w:rsidRDefault="00A018F4" w:rsidP="005C7670">
          <w:pPr>
            <w:spacing w:after="0" w:line="240" w:lineRule="auto"/>
            <w:rPr>
              <w:lang w:val="es-ES"/>
            </w:rPr>
          </w:pPr>
        </w:p>
        <w:p w:rsidR="00A018F4" w:rsidRDefault="00A018F4" w:rsidP="005C7670">
          <w:pPr>
            <w:spacing w:after="0" w:line="240" w:lineRule="auto"/>
            <w:rPr>
              <w:lang w:val="es-ES"/>
            </w:rPr>
          </w:pPr>
        </w:p>
        <w:p w:rsidR="0038233B" w:rsidRDefault="0038233B" w:rsidP="005C7670">
          <w:pPr>
            <w:spacing w:after="0" w:line="240" w:lineRule="auto"/>
            <w:rPr>
              <w:lang w:val="es-ES"/>
            </w:rPr>
          </w:pPr>
        </w:p>
        <w:p w:rsidR="005C7670" w:rsidRDefault="00E437F9" w:rsidP="005C7670">
          <w:pPr>
            <w:spacing w:after="0" w:line="240" w:lineRule="auto"/>
            <w:rPr>
              <w:lang w:val="es-ES"/>
            </w:rPr>
          </w:pPr>
        </w:p>
      </w:sdtContent>
    </w:sdt>
    <w:p w:rsidR="00BA2DAA" w:rsidRPr="00FD19C1" w:rsidRDefault="00191F4A" w:rsidP="00FD19C1">
      <w:pPr>
        <w:rPr>
          <w:rFonts w:ascii="Arial" w:hAnsi="Arial" w:cs="Arial"/>
          <w:b/>
          <w:sz w:val="32"/>
          <w:szCs w:val="32"/>
        </w:rPr>
      </w:pPr>
      <w:r w:rsidRPr="008B2941">
        <w:rPr>
          <w:rFonts w:ascii="Arial" w:hAnsi="Arial" w:cs="Arial"/>
          <w:b/>
          <w:sz w:val="32"/>
          <w:szCs w:val="32"/>
        </w:rPr>
        <w:t>1.- INTRODUCCIÓN.</w:t>
      </w:r>
    </w:p>
    <w:p w:rsidR="00FD19C1" w:rsidRDefault="00FD19C1" w:rsidP="00FD19C1">
      <w:pPr>
        <w:autoSpaceDE w:val="0"/>
        <w:autoSpaceDN w:val="0"/>
        <w:adjustRightInd w:val="0"/>
        <w:spacing w:after="0" w:line="480" w:lineRule="auto"/>
        <w:ind w:firstLine="709"/>
        <w:jc w:val="both"/>
        <w:rPr>
          <w:rFonts w:ascii="Arial" w:hAnsi="Arial" w:cs="Arial"/>
          <w:color w:val="000000"/>
          <w:sz w:val="24"/>
          <w:szCs w:val="24"/>
        </w:rPr>
      </w:pPr>
      <w:r w:rsidRPr="00FD19C1">
        <w:rPr>
          <w:rFonts w:ascii="Arial" w:hAnsi="Arial" w:cs="Arial"/>
          <w:color w:val="000000"/>
          <w:sz w:val="24"/>
          <w:szCs w:val="24"/>
        </w:rPr>
        <w:t>El manual de organización constituye un instrumento de apoyo al proceso de modernización del Ayuntamiento de Colima, al proporcionar información sobre la estructura orgánica, atribuciones, objetivos y funciones que realizan cada uno de los órganos administrativos que la integran.</w:t>
      </w:r>
      <w:r>
        <w:rPr>
          <w:rFonts w:ascii="Arial" w:hAnsi="Arial" w:cs="Arial"/>
          <w:color w:val="000000"/>
          <w:sz w:val="24"/>
          <w:szCs w:val="24"/>
        </w:rPr>
        <w:t xml:space="preserve"> </w:t>
      </w:r>
      <w:r w:rsidR="00731462" w:rsidRPr="008B2941">
        <w:rPr>
          <w:rFonts w:ascii="Arial" w:hAnsi="Arial" w:cs="Arial"/>
          <w:color w:val="000000"/>
          <w:sz w:val="24"/>
          <w:szCs w:val="24"/>
        </w:rPr>
        <w:t xml:space="preserve"> Manual de Organización</w:t>
      </w:r>
      <w:r w:rsidR="00731462" w:rsidRPr="008B2941">
        <w:rPr>
          <w:rFonts w:ascii="Arial" w:hAnsi="Arial" w:cs="Arial"/>
          <w:sz w:val="24"/>
          <w:szCs w:val="24"/>
        </w:rPr>
        <w:t xml:space="preserve"> tiene</w:t>
      </w:r>
      <w:r w:rsidR="00731462" w:rsidRPr="008B2941">
        <w:rPr>
          <w:rFonts w:ascii="Arial" w:hAnsi="Arial" w:cs="Arial"/>
          <w:color w:val="FF0000"/>
          <w:sz w:val="24"/>
          <w:szCs w:val="24"/>
        </w:rPr>
        <w:t xml:space="preserve"> </w:t>
      </w:r>
      <w:r w:rsidR="00731462" w:rsidRPr="008B2941">
        <w:rPr>
          <w:rFonts w:ascii="Arial" w:hAnsi="Arial" w:cs="Arial"/>
          <w:color w:val="000000"/>
          <w:sz w:val="24"/>
          <w:szCs w:val="24"/>
        </w:rPr>
        <w:t>como propósito</w:t>
      </w:r>
      <w:r w:rsidR="00056F2F" w:rsidRPr="008B2941">
        <w:rPr>
          <w:rFonts w:ascii="Arial" w:hAnsi="Arial" w:cs="Arial"/>
          <w:color w:val="000000"/>
          <w:sz w:val="24"/>
          <w:szCs w:val="24"/>
        </w:rPr>
        <w:t>s</w:t>
      </w:r>
      <w:r w:rsidR="00731462" w:rsidRPr="008B2941">
        <w:rPr>
          <w:rFonts w:ascii="Arial" w:hAnsi="Arial" w:cs="Arial"/>
          <w:color w:val="000000"/>
          <w:sz w:val="24"/>
          <w:szCs w:val="24"/>
        </w:rPr>
        <w:t xml:space="preserve"> dar a conocer de manera clara y objetiva la estructura orgánica, los diferentes niveles jerárquicos que con</w:t>
      </w:r>
      <w:r w:rsidR="00A80CD3" w:rsidRPr="008B2941">
        <w:rPr>
          <w:rFonts w:ascii="Arial" w:hAnsi="Arial" w:cs="Arial"/>
          <w:color w:val="000000"/>
          <w:sz w:val="24"/>
          <w:szCs w:val="24"/>
        </w:rPr>
        <w:t xml:space="preserve">forman </w:t>
      </w:r>
      <w:r w:rsidR="00BA74B1" w:rsidRPr="008B2941">
        <w:rPr>
          <w:rFonts w:ascii="Arial" w:hAnsi="Arial" w:cs="Arial"/>
          <w:color w:val="000000"/>
          <w:sz w:val="24"/>
          <w:szCs w:val="24"/>
        </w:rPr>
        <w:t xml:space="preserve">la </w:t>
      </w:r>
      <w:r w:rsidR="003637D2" w:rsidRPr="008B2941">
        <w:rPr>
          <w:rFonts w:ascii="Arial" w:hAnsi="Arial" w:cs="Arial"/>
          <w:color w:val="000000"/>
          <w:sz w:val="24"/>
          <w:szCs w:val="24"/>
        </w:rPr>
        <w:t xml:space="preserve">Dirección </w:t>
      </w:r>
      <w:r w:rsidR="007C26ED">
        <w:rPr>
          <w:rFonts w:ascii="Arial" w:hAnsi="Arial" w:cs="Arial"/>
          <w:color w:val="000000"/>
          <w:sz w:val="24"/>
          <w:szCs w:val="24"/>
        </w:rPr>
        <w:t xml:space="preserve">General </w:t>
      </w:r>
      <w:r w:rsidR="003637D2" w:rsidRPr="008B2941">
        <w:rPr>
          <w:rFonts w:ascii="Arial" w:hAnsi="Arial" w:cs="Arial"/>
          <w:color w:val="000000"/>
          <w:sz w:val="24"/>
          <w:szCs w:val="24"/>
        </w:rPr>
        <w:t xml:space="preserve">de </w:t>
      </w:r>
      <w:r w:rsidR="00734DA2">
        <w:rPr>
          <w:rFonts w:ascii="Arial" w:hAnsi="Arial" w:cs="Arial"/>
          <w:color w:val="000000"/>
          <w:sz w:val="24"/>
          <w:szCs w:val="24"/>
        </w:rPr>
        <w:t xml:space="preserve">Tránsito Municipal y Seguridad Ciudadana, </w:t>
      </w:r>
      <w:r w:rsidR="00A80CD3" w:rsidRPr="008B2941">
        <w:rPr>
          <w:rFonts w:ascii="Arial" w:hAnsi="Arial" w:cs="Arial"/>
          <w:color w:val="000000"/>
          <w:sz w:val="24"/>
          <w:szCs w:val="24"/>
        </w:rPr>
        <w:t>e identifica</w:t>
      </w:r>
      <w:r w:rsidR="00731462" w:rsidRPr="008B2941">
        <w:rPr>
          <w:rFonts w:ascii="Arial" w:hAnsi="Arial" w:cs="Arial"/>
          <w:color w:val="000000"/>
          <w:sz w:val="24"/>
          <w:szCs w:val="24"/>
        </w:rPr>
        <w:t xml:space="preserve"> las funciones</w:t>
      </w:r>
      <w:r w:rsidR="00A80CD3" w:rsidRPr="008B2941">
        <w:rPr>
          <w:rFonts w:ascii="Arial" w:hAnsi="Arial" w:cs="Arial"/>
          <w:color w:val="000000"/>
          <w:sz w:val="24"/>
          <w:szCs w:val="24"/>
        </w:rPr>
        <w:t xml:space="preserve"> y</w:t>
      </w:r>
      <w:r w:rsidR="005610D8" w:rsidRPr="008B2941">
        <w:rPr>
          <w:rFonts w:ascii="Arial" w:hAnsi="Arial" w:cs="Arial"/>
          <w:color w:val="000000"/>
          <w:sz w:val="24"/>
          <w:szCs w:val="24"/>
        </w:rPr>
        <w:t xml:space="preserve"> las responsabilidades</w:t>
      </w:r>
      <w:r w:rsidR="00731462" w:rsidRPr="008B2941">
        <w:rPr>
          <w:rFonts w:ascii="Arial" w:hAnsi="Arial" w:cs="Arial"/>
          <w:color w:val="000000"/>
          <w:sz w:val="24"/>
          <w:szCs w:val="24"/>
        </w:rPr>
        <w:t xml:space="preserve"> de cada una de las áreas</w:t>
      </w:r>
      <w:r w:rsidR="00A80CD3" w:rsidRPr="008B2941">
        <w:rPr>
          <w:rFonts w:ascii="Arial" w:hAnsi="Arial" w:cs="Arial"/>
          <w:color w:val="000000"/>
          <w:sz w:val="24"/>
          <w:szCs w:val="24"/>
        </w:rPr>
        <w:t>, así como los puestos</w:t>
      </w:r>
      <w:r w:rsidR="00731462" w:rsidRPr="008B2941">
        <w:rPr>
          <w:rFonts w:ascii="Arial" w:hAnsi="Arial" w:cs="Arial"/>
          <w:color w:val="000000"/>
          <w:sz w:val="24"/>
          <w:szCs w:val="24"/>
        </w:rPr>
        <w:t xml:space="preserve"> que la integran</w:t>
      </w:r>
      <w:r w:rsidR="00056F2F" w:rsidRPr="008B2941">
        <w:rPr>
          <w:rFonts w:ascii="Arial" w:hAnsi="Arial" w:cs="Arial"/>
          <w:color w:val="000000"/>
          <w:sz w:val="24"/>
          <w:szCs w:val="24"/>
        </w:rPr>
        <w:t>, facilita la comunicación interna y externa</w:t>
      </w:r>
      <w:r w:rsidR="00731462" w:rsidRPr="008B2941">
        <w:rPr>
          <w:rFonts w:ascii="Arial" w:hAnsi="Arial" w:cs="Arial"/>
          <w:color w:val="000000"/>
          <w:sz w:val="24"/>
          <w:szCs w:val="24"/>
        </w:rPr>
        <w:t>, para lograr el desarrollo eficiente de las activ</w:t>
      </w:r>
      <w:r>
        <w:rPr>
          <w:rFonts w:ascii="Arial" w:hAnsi="Arial" w:cs="Arial"/>
          <w:color w:val="000000"/>
          <w:sz w:val="24"/>
          <w:szCs w:val="24"/>
        </w:rPr>
        <w:t xml:space="preserve">idades que tiene encomendadas. </w:t>
      </w:r>
      <w:r>
        <w:rPr>
          <w:rFonts w:ascii="Arial" w:hAnsi="Arial" w:cs="Arial"/>
          <w:color w:val="000000"/>
          <w:sz w:val="24"/>
          <w:szCs w:val="24"/>
        </w:rPr>
        <w:tab/>
      </w:r>
    </w:p>
    <w:p w:rsidR="00BA2DAA" w:rsidRDefault="00FD19C1" w:rsidP="007C26ED">
      <w:pPr>
        <w:tabs>
          <w:tab w:val="left" w:pos="5372"/>
        </w:tabs>
        <w:autoSpaceDE w:val="0"/>
        <w:autoSpaceDN w:val="0"/>
        <w:adjustRightInd w:val="0"/>
        <w:spacing w:after="0" w:line="480" w:lineRule="auto"/>
        <w:jc w:val="both"/>
      </w:pPr>
      <w:r w:rsidRPr="00FD19C1">
        <w:rPr>
          <w:rFonts w:ascii="Arial" w:hAnsi="Arial" w:cs="Arial"/>
          <w:color w:val="000000"/>
          <w:sz w:val="24"/>
          <w:szCs w:val="24"/>
        </w:rPr>
        <w:t xml:space="preserve">En nuestro ámbito de acción se define como una herramienta o instrumento de trabajo, y consulta en el que se registra y actualiza la información detallada, referente a los antecedentes históricos, el marco jurídico-administrativo, objetivo, estructura orgánica, organigrama que representa en forma esquemática la estructura de la organización, las funciones de los órganos que integran una unidad administrativa, los niveles jerárquicos, los grados de autoridad, responsabilidad, así como las líneas de comunicación y coordinación existentes, que esquematiza y resume la organización de una unidad responsable. El manual </w:t>
      </w:r>
      <w:r w:rsidRPr="00FD19C1">
        <w:rPr>
          <w:rFonts w:ascii="Arial" w:hAnsi="Arial" w:cs="Arial"/>
          <w:color w:val="000000"/>
          <w:sz w:val="24"/>
          <w:szCs w:val="24"/>
        </w:rPr>
        <w:lastRenderedPageBreak/>
        <w:t>de organización es, por tanto, un instrumento de apoyo administrativo, que describe las relaciones orgánicas que se dan entre las unidades administrativas de una dependencia, enunciando sus objetivos y funciones, siendo por ello, un elemento de apoyo al funcionamiento administrativo</w:t>
      </w:r>
      <w:r>
        <w:t>.</w:t>
      </w:r>
    </w:p>
    <w:p w:rsidR="00734DA2" w:rsidRPr="008B2941" w:rsidRDefault="00734DA2" w:rsidP="007C26ED">
      <w:pPr>
        <w:tabs>
          <w:tab w:val="left" w:pos="5372"/>
        </w:tabs>
        <w:autoSpaceDE w:val="0"/>
        <w:autoSpaceDN w:val="0"/>
        <w:adjustRightInd w:val="0"/>
        <w:spacing w:after="0" w:line="480" w:lineRule="auto"/>
        <w:jc w:val="both"/>
        <w:rPr>
          <w:rFonts w:ascii="Arial" w:hAnsi="Arial" w:cs="Arial"/>
          <w:color w:val="000000"/>
          <w:sz w:val="24"/>
          <w:szCs w:val="24"/>
        </w:rPr>
      </w:pPr>
    </w:p>
    <w:p w:rsidR="00BA2DAA" w:rsidRDefault="00731462" w:rsidP="00FD19C1">
      <w:pPr>
        <w:autoSpaceDE w:val="0"/>
        <w:autoSpaceDN w:val="0"/>
        <w:adjustRightInd w:val="0"/>
        <w:spacing w:after="0" w:line="480" w:lineRule="auto"/>
        <w:ind w:firstLine="708"/>
        <w:jc w:val="both"/>
        <w:rPr>
          <w:rFonts w:ascii="Arial" w:hAnsi="Arial" w:cs="Arial"/>
          <w:color w:val="000000"/>
          <w:sz w:val="24"/>
          <w:szCs w:val="24"/>
        </w:rPr>
      </w:pPr>
      <w:r w:rsidRPr="008B2941">
        <w:rPr>
          <w:rFonts w:ascii="Arial" w:hAnsi="Arial" w:cs="Arial"/>
          <w:color w:val="000000"/>
          <w:sz w:val="24"/>
          <w:szCs w:val="24"/>
        </w:rPr>
        <w:t>El M</w:t>
      </w:r>
      <w:r w:rsidR="000346F8" w:rsidRPr="008B2941">
        <w:rPr>
          <w:rFonts w:ascii="Arial" w:hAnsi="Arial" w:cs="Arial"/>
          <w:color w:val="000000"/>
          <w:sz w:val="24"/>
          <w:szCs w:val="24"/>
        </w:rPr>
        <w:t>anual es de observancia general para todos los servidores públicos,</w:t>
      </w:r>
      <w:r w:rsidRPr="008B2941">
        <w:rPr>
          <w:rFonts w:ascii="Arial" w:hAnsi="Arial" w:cs="Arial"/>
          <w:color w:val="000000"/>
          <w:sz w:val="24"/>
          <w:szCs w:val="24"/>
        </w:rPr>
        <w:t xml:space="preserve"> </w:t>
      </w:r>
      <w:r w:rsidR="000346F8" w:rsidRPr="008B2941">
        <w:rPr>
          <w:rFonts w:ascii="Arial" w:hAnsi="Arial" w:cs="Arial"/>
          <w:color w:val="000000"/>
          <w:sz w:val="24"/>
          <w:szCs w:val="24"/>
        </w:rPr>
        <w:t xml:space="preserve">quienes deberán de utilizarlo </w:t>
      </w:r>
      <w:r w:rsidRPr="008B2941">
        <w:rPr>
          <w:rFonts w:ascii="Arial" w:hAnsi="Arial" w:cs="Arial"/>
          <w:color w:val="000000"/>
          <w:sz w:val="24"/>
          <w:szCs w:val="24"/>
        </w:rPr>
        <w:t>como medio de información y consulta acerca de las tareas de ca</w:t>
      </w:r>
      <w:r w:rsidR="00056F2F" w:rsidRPr="008B2941">
        <w:rPr>
          <w:rFonts w:ascii="Arial" w:hAnsi="Arial" w:cs="Arial"/>
          <w:color w:val="000000"/>
          <w:sz w:val="24"/>
          <w:szCs w:val="24"/>
        </w:rPr>
        <w:t xml:space="preserve">da una de las áreas que conforman la </w:t>
      </w:r>
      <w:r w:rsidR="00D8079F" w:rsidRPr="008B2941">
        <w:rPr>
          <w:rFonts w:ascii="Arial" w:hAnsi="Arial" w:cs="Arial"/>
          <w:color w:val="000000"/>
          <w:sz w:val="24"/>
          <w:szCs w:val="24"/>
        </w:rPr>
        <w:t xml:space="preserve">Dirección </w:t>
      </w:r>
      <w:r w:rsidR="007C26ED">
        <w:rPr>
          <w:rFonts w:ascii="Arial" w:hAnsi="Arial" w:cs="Arial"/>
          <w:color w:val="000000"/>
          <w:sz w:val="24"/>
          <w:szCs w:val="24"/>
        </w:rPr>
        <w:t xml:space="preserve">General </w:t>
      </w:r>
      <w:r w:rsidR="00734DA2">
        <w:rPr>
          <w:rFonts w:ascii="Arial" w:hAnsi="Arial" w:cs="Arial"/>
          <w:color w:val="000000"/>
          <w:sz w:val="24"/>
          <w:szCs w:val="24"/>
        </w:rPr>
        <w:t>de Tránsito Municipal y Seguridad Ciudadana</w:t>
      </w:r>
      <w:r w:rsidR="00FD19C1">
        <w:rPr>
          <w:rFonts w:ascii="Arial" w:hAnsi="Arial" w:cs="Arial"/>
          <w:color w:val="000000"/>
          <w:sz w:val="24"/>
          <w:szCs w:val="24"/>
        </w:rPr>
        <w:t xml:space="preserve">. </w:t>
      </w:r>
    </w:p>
    <w:p w:rsidR="00FD19C1" w:rsidRPr="00FD19C1" w:rsidRDefault="00FD19C1" w:rsidP="00FD19C1">
      <w:pPr>
        <w:tabs>
          <w:tab w:val="left" w:pos="2392"/>
        </w:tabs>
        <w:autoSpaceDE w:val="0"/>
        <w:autoSpaceDN w:val="0"/>
        <w:adjustRightInd w:val="0"/>
        <w:spacing w:after="0" w:line="480" w:lineRule="auto"/>
        <w:ind w:firstLine="708"/>
        <w:jc w:val="both"/>
        <w:rPr>
          <w:rFonts w:ascii="Arial" w:hAnsi="Arial" w:cs="Arial"/>
          <w:color w:val="000000"/>
          <w:sz w:val="16"/>
          <w:szCs w:val="16"/>
        </w:rPr>
      </w:pPr>
      <w:r>
        <w:rPr>
          <w:rFonts w:ascii="Arial" w:hAnsi="Arial" w:cs="Arial"/>
          <w:color w:val="000000"/>
          <w:sz w:val="16"/>
          <w:szCs w:val="16"/>
        </w:rPr>
        <w:tab/>
      </w:r>
    </w:p>
    <w:p w:rsidR="00731462" w:rsidRPr="00FD19C1" w:rsidRDefault="00731462" w:rsidP="00BA2DAA">
      <w:pPr>
        <w:pStyle w:val="Sinespaciado"/>
        <w:spacing w:line="480" w:lineRule="auto"/>
        <w:ind w:firstLine="708"/>
        <w:jc w:val="both"/>
        <w:rPr>
          <w:rFonts w:ascii="Arial" w:hAnsi="Arial" w:cs="Arial"/>
          <w:color w:val="000000"/>
          <w:sz w:val="24"/>
          <w:szCs w:val="24"/>
        </w:rPr>
      </w:pPr>
      <w:r w:rsidRPr="00FD19C1">
        <w:rPr>
          <w:rFonts w:ascii="Arial" w:hAnsi="Arial" w:cs="Arial"/>
          <w:color w:val="000000"/>
          <w:sz w:val="24"/>
          <w:szCs w:val="24"/>
        </w:rPr>
        <w:t>Por ser un documento de consulta frecuente, el manual deberá ser actualizado cada año, si fuera necesario, o en su caso, cua</w:t>
      </w:r>
      <w:r w:rsidR="000346F8" w:rsidRPr="00FD19C1">
        <w:rPr>
          <w:rFonts w:ascii="Arial" w:hAnsi="Arial" w:cs="Arial"/>
          <w:color w:val="000000"/>
          <w:sz w:val="24"/>
          <w:szCs w:val="24"/>
        </w:rPr>
        <w:t>ndo exista algún cambio en sus funciones o en su estructura orgánica</w:t>
      </w:r>
      <w:r w:rsidRPr="00FD19C1">
        <w:rPr>
          <w:rFonts w:ascii="Arial" w:hAnsi="Arial" w:cs="Arial"/>
          <w:color w:val="000000"/>
          <w:sz w:val="24"/>
          <w:szCs w:val="24"/>
        </w:rPr>
        <w:t xml:space="preserve"> de esta Dependencia, por lo que cada una de las áreas que la integran deberá aportar la información necesaria para e</w:t>
      </w:r>
      <w:r w:rsidR="000346F8" w:rsidRPr="00FD19C1">
        <w:rPr>
          <w:rFonts w:ascii="Arial" w:hAnsi="Arial" w:cs="Arial"/>
          <w:color w:val="000000"/>
          <w:sz w:val="24"/>
          <w:szCs w:val="24"/>
        </w:rPr>
        <w:t>l cumplimiento de este cometido.</w:t>
      </w:r>
    </w:p>
    <w:p w:rsidR="00BA2DAA" w:rsidRDefault="00BA2DAA" w:rsidP="00BA2DAA">
      <w:pPr>
        <w:pStyle w:val="Sinespaciado"/>
        <w:spacing w:line="480" w:lineRule="auto"/>
        <w:ind w:firstLine="708"/>
        <w:jc w:val="both"/>
        <w:rPr>
          <w:rFonts w:ascii="Arial" w:hAnsi="Arial" w:cs="Arial"/>
          <w:color w:val="000000"/>
          <w:sz w:val="24"/>
          <w:szCs w:val="24"/>
        </w:rPr>
      </w:pPr>
    </w:p>
    <w:p w:rsidR="00FD19C1" w:rsidRDefault="00FD19C1" w:rsidP="00BA2DAA">
      <w:pPr>
        <w:pStyle w:val="Sinespaciado"/>
        <w:spacing w:line="480" w:lineRule="auto"/>
        <w:ind w:firstLine="708"/>
        <w:jc w:val="both"/>
        <w:rPr>
          <w:rFonts w:ascii="Arial" w:hAnsi="Arial" w:cs="Arial"/>
          <w:color w:val="000000"/>
          <w:sz w:val="24"/>
          <w:szCs w:val="24"/>
        </w:rPr>
      </w:pPr>
    </w:p>
    <w:p w:rsidR="00FD19C1" w:rsidRDefault="00FD19C1" w:rsidP="00BA2DAA">
      <w:pPr>
        <w:pStyle w:val="Sinespaciado"/>
        <w:spacing w:line="480" w:lineRule="auto"/>
        <w:ind w:firstLine="708"/>
        <w:jc w:val="both"/>
        <w:rPr>
          <w:rFonts w:ascii="Arial" w:hAnsi="Arial" w:cs="Arial"/>
          <w:color w:val="000000"/>
          <w:sz w:val="24"/>
          <w:szCs w:val="24"/>
        </w:rPr>
      </w:pPr>
    </w:p>
    <w:p w:rsidR="00FD19C1" w:rsidRDefault="00FD19C1" w:rsidP="00BA2DAA">
      <w:pPr>
        <w:pStyle w:val="Sinespaciado"/>
        <w:spacing w:line="480" w:lineRule="auto"/>
        <w:ind w:firstLine="708"/>
        <w:jc w:val="both"/>
        <w:rPr>
          <w:rFonts w:ascii="Arial" w:hAnsi="Arial" w:cs="Arial"/>
          <w:color w:val="000000"/>
          <w:sz w:val="24"/>
          <w:szCs w:val="24"/>
        </w:rPr>
      </w:pPr>
    </w:p>
    <w:p w:rsidR="00FD19C1" w:rsidRDefault="00FD19C1" w:rsidP="00BA2DAA">
      <w:pPr>
        <w:pStyle w:val="Sinespaciado"/>
        <w:spacing w:line="480" w:lineRule="auto"/>
        <w:ind w:firstLine="708"/>
        <w:jc w:val="both"/>
        <w:rPr>
          <w:rFonts w:ascii="Arial" w:hAnsi="Arial" w:cs="Arial"/>
          <w:color w:val="000000"/>
          <w:sz w:val="24"/>
          <w:szCs w:val="24"/>
        </w:rPr>
      </w:pPr>
    </w:p>
    <w:p w:rsidR="00FD19C1" w:rsidRDefault="00FD19C1" w:rsidP="00BA2DAA">
      <w:pPr>
        <w:pStyle w:val="Sinespaciado"/>
        <w:spacing w:line="480" w:lineRule="auto"/>
        <w:ind w:firstLine="708"/>
        <w:jc w:val="both"/>
        <w:rPr>
          <w:rFonts w:ascii="Arial" w:hAnsi="Arial" w:cs="Arial"/>
          <w:color w:val="000000"/>
          <w:sz w:val="24"/>
          <w:szCs w:val="24"/>
        </w:rPr>
      </w:pPr>
    </w:p>
    <w:p w:rsidR="00FD19C1" w:rsidRDefault="00FD19C1" w:rsidP="00E437F9">
      <w:pPr>
        <w:pStyle w:val="Sinespaciado"/>
        <w:spacing w:line="480" w:lineRule="auto"/>
        <w:jc w:val="both"/>
        <w:rPr>
          <w:rFonts w:ascii="Arial" w:hAnsi="Arial" w:cs="Arial"/>
          <w:color w:val="000000"/>
          <w:sz w:val="24"/>
          <w:szCs w:val="24"/>
        </w:rPr>
      </w:pPr>
    </w:p>
    <w:p w:rsidR="00FD19C1" w:rsidRDefault="00FD19C1" w:rsidP="00BA2DAA">
      <w:pPr>
        <w:pStyle w:val="Sinespaciado"/>
        <w:spacing w:line="480" w:lineRule="auto"/>
        <w:ind w:firstLine="708"/>
        <w:jc w:val="both"/>
        <w:rPr>
          <w:rFonts w:ascii="Arial" w:hAnsi="Arial" w:cs="Arial"/>
          <w:color w:val="000000"/>
          <w:sz w:val="24"/>
          <w:szCs w:val="24"/>
        </w:rPr>
      </w:pPr>
    </w:p>
    <w:p w:rsidR="00F820C7" w:rsidRPr="008B2941" w:rsidRDefault="003412AD" w:rsidP="00BA2DAA">
      <w:pPr>
        <w:autoSpaceDE w:val="0"/>
        <w:autoSpaceDN w:val="0"/>
        <w:adjustRightInd w:val="0"/>
        <w:spacing w:after="0" w:line="480" w:lineRule="auto"/>
        <w:jc w:val="both"/>
        <w:rPr>
          <w:rFonts w:ascii="Arial" w:hAnsi="Arial" w:cs="Arial"/>
          <w:color w:val="000000"/>
          <w:sz w:val="24"/>
          <w:szCs w:val="24"/>
        </w:rPr>
      </w:pPr>
      <w:r w:rsidRPr="008B2941">
        <w:rPr>
          <w:rFonts w:ascii="Arial" w:hAnsi="Arial" w:cs="Arial"/>
          <w:color w:val="000000"/>
          <w:sz w:val="32"/>
          <w:szCs w:val="32"/>
        </w:rPr>
        <w:t>2</w:t>
      </w:r>
      <w:r w:rsidR="00F820C7" w:rsidRPr="008B2941">
        <w:rPr>
          <w:rFonts w:ascii="Arial" w:hAnsi="Arial" w:cs="Arial"/>
          <w:color w:val="000000"/>
          <w:sz w:val="32"/>
          <w:szCs w:val="32"/>
        </w:rPr>
        <w:t>.-INFORMACION GENERAL.</w:t>
      </w:r>
      <w:r w:rsidRPr="008B2941">
        <w:rPr>
          <w:rFonts w:ascii="Arial" w:hAnsi="Arial" w:cs="Arial"/>
          <w:color w:val="000000"/>
          <w:sz w:val="32"/>
          <w:szCs w:val="32"/>
        </w:rPr>
        <w:t xml:space="preserve"> </w:t>
      </w:r>
    </w:p>
    <w:p w:rsidR="00DB727D" w:rsidRPr="008B2941" w:rsidRDefault="00F820C7" w:rsidP="00BA2DAA">
      <w:pPr>
        <w:autoSpaceDE w:val="0"/>
        <w:autoSpaceDN w:val="0"/>
        <w:adjustRightInd w:val="0"/>
        <w:spacing w:after="0" w:line="480" w:lineRule="auto"/>
        <w:jc w:val="both"/>
        <w:rPr>
          <w:rFonts w:ascii="Arial" w:hAnsi="Arial" w:cs="Arial"/>
          <w:color w:val="000000"/>
          <w:sz w:val="24"/>
          <w:szCs w:val="24"/>
        </w:rPr>
      </w:pPr>
      <w:r w:rsidRPr="008B2941">
        <w:rPr>
          <w:rFonts w:ascii="Arial" w:hAnsi="Arial" w:cs="Arial"/>
          <w:b/>
          <w:color w:val="000000"/>
          <w:sz w:val="32"/>
          <w:szCs w:val="32"/>
        </w:rPr>
        <w:t>2.1.</w:t>
      </w:r>
      <w:r w:rsidR="00191F4A" w:rsidRPr="008B2941">
        <w:rPr>
          <w:rFonts w:ascii="Arial" w:hAnsi="Arial" w:cs="Arial"/>
          <w:b/>
          <w:color w:val="000000"/>
          <w:sz w:val="32"/>
          <w:szCs w:val="32"/>
        </w:rPr>
        <w:t xml:space="preserve"> MISIÓN</w:t>
      </w:r>
      <w:r w:rsidR="00F76970" w:rsidRPr="008B2941">
        <w:rPr>
          <w:rFonts w:ascii="Arial" w:hAnsi="Arial" w:cs="Arial"/>
          <w:b/>
          <w:color w:val="000000"/>
          <w:sz w:val="32"/>
          <w:szCs w:val="32"/>
        </w:rPr>
        <w:t xml:space="preserve"> INSTITUCIONAL</w:t>
      </w:r>
      <w:r w:rsidR="00191F4A" w:rsidRPr="008B2941">
        <w:rPr>
          <w:rFonts w:ascii="Arial" w:hAnsi="Arial" w:cs="Arial"/>
          <w:b/>
          <w:color w:val="000000"/>
          <w:sz w:val="32"/>
          <w:szCs w:val="32"/>
        </w:rPr>
        <w:t>.</w:t>
      </w:r>
      <w:r w:rsidR="00DB727D" w:rsidRPr="008B2941">
        <w:rPr>
          <w:rFonts w:ascii="Arial" w:hAnsi="Arial" w:cs="Arial"/>
          <w:b/>
          <w:color w:val="000000"/>
          <w:sz w:val="32"/>
          <w:szCs w:val="32"/>
        </w:rPr>
        <w:t xml:space="preserve"> </w:t>
      </w:r>
    </w:p>
    <w:p w:rsidR="003031E7" w:rsidRPr="00A931B5" w:rsidRDefault="003031E7" w:rsidP="003031E7">
      <w:pPr>
        <w:autoSpaceDE w:val="0"/>
        <w:autoSpaceDN w:val="0"/>
        <w:adjustRightInd w:val="0"/>
        <w:spacing w:after="0" w:line="480" w:lineRule="auto"/>
        <w:ind w:firstLine="708"/>
        <w:jc w:val="both"/>
        <w:rPr>
          <w:rFonts w:ascii="Arial" w:hAnsi="Arial" w:cs="Arial"/>
          <w:color w:val="000000"/>
          <w:sz w:val="24"/>
          <w:szCs w:val="24"/>
        </w:rPr>
      </w:pPr>
      <w:r w:rsidRPr="00CD4847">
        <w:rPr>
          <w:rFonts w:ascii="Arial" w:hAnsi="Arial" w:cs="Arial"/>
          <w:color w:val="000000"/>
          <w:sz w:val="24"/>
          <w:szCs w:val="24"/>
        </w:rPr>
        <w:t>Dirigir los esfuerzos del gobierno y la ciudadanía del municipio durante el periodo 2015-2018 hacia el logro de una gestión pública eficiente, humana, transparente, innovadora y sustentable que consolide resultados y refuerce rutas de trabajo, a través del establecimiento de metas, criterios, acciones y proyectos que, tanto otorguen beneficios reales y tangibles a la comunidad, como permitan lograr la transformación anhelada por la sociedad hacia el año 2035, elevando la calidad de vida para sus habitantes y asegurando el desarrollo de las futuras generaciones colimenses.</w:t>
      </w:r>
    </w:p>
    <w:p w:rsidR="003031E7" w:rsidRPr="008B2941" w:rsidRDefault="003031E7" w:rsidP="00A931B5">
      <w:pPr>
        <w:autoSpaceDE w:val="0"/>
        <w:autoSpaceDN w:val="0"/>
        <w:adjustRightInd w:val="0"/>
        <w:spacing w:after="0" w:line="480" w:lineRule="auto"/>
        <w:ind w:firstLine="708"/>
        <w:rPr>
          <w:rFonts w:ascii="Arial" w:hAnsi="Arial" w:cs="Arial"/>
          <w:color w:val="000000"/>
          <w:sz w:val="24"/>
          <w:szCs w:val="24"/>
        </w:rPr>
      </w:pPr>
    </w:p>
    <w:p w:rsidR="00DB727D" w:rsidRPr="008B2941" w:rsidRDefault="00F820C7" w:rsidP="00DB727D">
      <w:pPr>
        <w:pStyle w:val="NormalWeb"/>
        <w:spacing w:before="100" w:after="100"/>
        <w:jc w:val="both"/>
        <w:rPr>
          <w:b/>
          <w:bCs/>
          <w:color w:val="000000"/>
          <w:sz w:val="32"/>
          <w:szCs w:val="32"/>
        </w:rPr>
      </w:pPr>
      <w:r w:rsidRPr="008B2941">
        <w:rPr>
          <w:b/>
          <w:bCs/>
          <w:color w:val="000000"/>
          <w:sz w:val="32"/>
          <w:szCs w:val="32"/>
        </w:rPr>
        <w:t>2.2.</w:t>
      </w:r>
      <w:r w:rsidR="00191F4A" w:rsidRPr="008B2941">
        <w:rPr>
          <w:b/>
          <w:bCs/>
          <w:color w:val="000000"/>
          <w:sz w:val="32"/>
          <w:szCs w:val="32"/>
        </w:rPr>
        <w:t xml:space="preserve"> </w:t>
      </w:r>
      <w:r w:rsidR="00DB727D" w:rsidRPr="008B2941">
        <w:rPr>
          <w:b/>
          <w:bCs/>
          <w:color w:val="000000"/>
          <w:sz w:val="32"/>
          <w:szCs w:val="32"/>
        </w:rPr>
        <w:t>VISIÓ</w:t>
      </w:r>
      <w:r w:rsidR="00191F4A" w:rsidRPr="008B2941">
        <w:rPr>
          <w:b/>
          <w:bCs/>
          <w:color w:val="000000"/>
          <w:sz w:val="32"/>
          <w:szCs w:val="32"/>
        </w:rPr>
        <w:t>N</w:t>
      </w:r>
      <w:r w:rsidR="00F76970" w:rsidRPr="008B2941">
        <w:rPr>
          <w:b/>
          <w:bCs/>
          <w:color w:val="000000"/>
          <w:sz w:val="32"/>
          <w:szCs w:val="32"/>
        </w:rPr>
        <w:t xml:space="preserve"> </w:t>
      </w:r>
      <w:r w:rsidR="00F76970" w:rsidRPr="008B2941">
        <w:rPr>
          <w:b/>
          <w:color w:val="000000"/>
          <w:sz w:val="32"/>
          <w:szCs w:val="32"/>
        </w:rPr>
        <w:t>INSTITUCIONAL</w:t>
      </w:r>
      <w:r w:rsidR="00191F4A" w:rsidRPr="008B2941">
        <w:rPr>
          <w:b/>
          <w:bCs/>
          <w:color w:val="000000"/>
          <w:sz w:val="32"/>
          <w:szCs w:val="32"/>
        </w:rPr>
        <w:t>.</w:t>
      </w:r>
    </w:p>
    <w:p w:rsidR="00DB727D" w:rsidRPr="008B2941" w:rsidRDefault="00DB727D" w:rsidP="00DB727D">
      <w:pPr>
        <w:pStyle w:val="Default"/>
      </w:pPr>
    </w:p>
    <w:p w:rsidR="003031E7" w:rsidRPr="00CD4847" w:rsidRDefault="003031E7" w:rsidP="003031E7">
      <w:pPr>
        <w:autoSpaceDE w:val="0"/>
        <w:autoSpaceDN w:val="0"/>
        <w:adjustRightInd w:val="0"/>
        <w:spacing w:after="0" w:line="480" w:lineRule="auto"/>
        <w:ind w:firstLine="708"/>
        <w:jc w:val="both"/>
        <w:rPr>
          <w:rFonts w:ascii="Arial" w:hAnsi="Arial" w:cs="Arial"/>
          <w:color w:val="000000"/>
          <w:sz w:val="24"/>
          <w:szCs w:val="24"/>
        </w:rPr>
      </w:pPr>
      <w:r w:rsidRPr="00CD4847">
        <w:rPr>
          <w:rFonts w:ascii="Arial" w:hAnsi="Arial" w:cs="Arial"/>
          <w:color w:val="000000"/>
          <w:sz w:val="24"/>
          <w:szCs w:val="24"/>
        </w:rPr>
        <w:t xml:space="preserve">Colima es un municipio próspero, humano, seguro, </w:t>
      </w:r>
      <w:proofErr w:type="spellStart"/>
      <w:r w:rsidRPr="00CD4847">
        <w:rPr>
          <w:rFonts w:ascii="Arial" w:hAnsi="Arial" w:cs="Arial"/>
          <w:color w:val="000000"/>
          <w:sz w:val="24"/>
          <w:szCs w:val="24"/>
        </w:rPr>
        <w:t>resiliente</w:t>
      </w:r>
      <w:proofErr w:type="spellEnd"/>
      <w:r w:rsidRPr="00CD4847">
        <w:rPr>
          <w:rFonts w:ascii="Arial" w:hAnsi="Arial" w:cs="Arial"/>
          <w:color w:val="000000"/>
          <w:sz w:val="24"/>
          <w:szCs w:val="24"/>
        </w:rPr>
        <w:t xml:space="preserve">, abierto e innovador cuya economía está orientada al conocimiento y los servicios de alto valor; el desarrollo del territorio rural por la agroindustria, la tecnificación del campo y el turismo, permite el desarrollo sustentable entre lo rural y lo urbano. La ciudad capital tiene un diálogo eficaz entre su desarrollo urbano y la movilidad sustentable, su educación y el conocimiento generado, su cultura y patrimonio histórico; y su riqueza natural. Cuenta con una Zona Centro y el río Colima como </w:t>
      </w:r>
      <w:r w:rsidRPr="00CD4847">
        <w:rPr>
          <w:rFonts w:ascii="Arial" w:hAnsi="Arial" w:cs="Arial"/>
          <w:color w:val="000000"/>
          <w:sz w:val="24"/>
          <w:szCs w:val="24"/>
        </w:rPr>
        <w:lastRenderedPageBreak/>
        <w:t>los sitios más emblemáticos y atractivos para vivir, encontrarse, comprar, recordar y reinventar. En su territorio, se percibe un ambiente limpio que permite ver, en toda su magnitud nuestros volcanes y montañas; los lugares de vivienda, trabajo y de recreación convergen en cada comunidad rural, colonia o barrio, conectados por vías compartidas por peatones, ciclistas y transporte público y privado; sus equipamientos y espacios invitan, educan y forman a ciudadanos. La gente convive con su vecino, confía en su gobierno, construye sus instituciones de gobernanza local y metropolitana, y puede disfrutar tranquilamente de sus espacios públicos; su sociedad está preparada para soportar y recuperarse ante desastres naturales o antropogénicos; se recibe al visitante, al inversionista o al inmigrante integrando su visión, recursos y talentos, a la visión del Municipio de Colima</w:t>
      </w:r>
      <w:r w:rsidR="001B7946">
        <w:rPr>
          <w:rFonts w:ascii="Arial" w:hAnsi="Arial" w:cs="Arial"/>
          <w:color w:val="000000"/>
          <w:sz w:val="24"/>
          <w:szCs w:val="24"/>
        </w:rPr>
        <w:t>.</w:t>
      </w:r>
    </w:p>
    <w:p w:rsidR="003031E7" w:rsidRPr="008B2941" w:rsidRDefault="003031E7" w:rsidP="003031E7">
      <w:pPr>
        <w:autoSpaceDE w:val="0"/>
        <w:autoSpaceDN w:val="0"/>
        <w:adjustRightInd w:val="0"/>
        <w:spacing w:after="0" w:line="480" w:lineRule="auto"/>
        <w:jc w:val="both"/>
        <w:rPr>
          <w:rFonts w:ascii="Arial" w:hAnsi="Arial" w:cs="Arial"/>
          <w:color w:val="252D30"/>
          <w:sz w:val="24"/>
          <w:szCs w:val="24"/>
        </w:rPr>
      </w:pPr>
    </w:p>
    <w:p w:rsidR="00DB727D" w:rsidRPr="008B2941" w:rsidRDefault="00F820C7" w:rsidP="00DB727D">
      <w:pPr>
        <w:autoSpaceDE w:val="0"/>
        <w:autoSpaceDN w:val="0"/>
        <w:adjustRightInd w:val="0"/>
        <w:spacing w:after="0" w:line="480" w:lineRule="auto"/>
        <w:jc w:val="both"/>
        <w:rPr>
          <w:rFonts w:ascii="Arial" w:hAnsi="Arial" w:cs="Arial"/>
          <w:b/>
          <w:color w:val="000000"/>
          <w:sz w:val="32"/>
          <w:szCs w:val="32"/>
        </w:rPr>
      </w:pPr>
      <w:r w:rsidRPr="002E3406">
        <w:rPr>
          <w:rFonts w:ascii="Arial" w:hAnsi="Arial" w:cs="Arial"/>
          <w:b/>
          <w:color w:val="000000"/>
          <w:sz w:val="32"/>
          <w:szCs w:val="32"/>
        </w:rPr>
        <w:t>2.3.</w:t>
      </w:r>
      <w:r w:rsidR="00191F4A" w:rsidRPr="002E3406">
        <w:rPr>
          <w:rFonts w:ascii="Arial" w:hAnsi="Arial" w:cs="Arial"/>
          <w:b/>
          <w:color w:val="000000"/>
          <w:sz w:val="32"/>
          <w:szCs w:val="32"/>
        </w:rPr>
        <w:t xml:space="preserve"> VALORES</w:t>
      </w:r>
      <w:r w:rsidR="00F76970" w:rsidRPr="002E3406">
        <w:rPr>
          <w:rFonts w:ascii="Arial" w:hAnsi="Arial" w:cs="Arial"/>
          <w:b/>
          <w:color w:val="000000"/>
          <w:sz w:val="32"/>
          <w:szCs w:val="32"/>
        </w:rPr>
        <w:t xml:space="preserve"> INSTITUCIONALES</w:t>
      </w:r>
      <w:r w:rsidR="00191F4A" w:rsidRPr="002E3406">
        <w:rPr>
          <w:rFonts w:ascii="Arial" w:hAnsi="Arial" w:cs="Arial"/>
          <w:b/>
          <w:color w:val="000000"/>
          <w:sz w:val="32"/>
          <w:szCs w:val="32"/>
        </w:rPr>
        <w:t>.</w:t>
      </w:r>
    </w:p>
    <w:p w:rsidR="003031E7" w:rsidRPr="00C635DD" w:rsidRDefault="003031E7" w:rsidP="003031E7">
      <w:pPr>
        <w:pStyle w:val="Prrafodelista"/>
        <w:numPr>
          <w:ilvl w:val="0"/>
          <w:numId w:val="1"/>
        </w:numPr>
        <w:autoSpaceDE w:val="0"/>
        <w:autoSpaceDN w:val="0"/>
        <w:adjustRightInd w:val="0"/>
        <w:spacing w:after="0" w:line="480" w:lineRule="auto"/>
        <w:jc w:val="both"/>
        <w:rPr>
          <w:rFonts w:ascii="Arial" w:hAnsi="Arial" w:cs="Arial"/>
          <w:bCs/>
          <w:sz w:val="24"/>
          <w:szCs w:val="24"/>
        </w:rPr>
      </w:pPr>
      <w:r w:rsidRPr="00C635DD">
        <w:rPr>
          <w:rFonts w:ascii="Arial" w:hAnsi="Arial" w:cs="Arial"/>
          <w:bCs/>
          <w:sz w:val="24"/>
          <w:szCs w:val="24"/>
        </w:rPr>
        <w:t>Tolerancia</w:t>
      </w:r>
    </w:p>
    <w:p w:rsidR="003031E7" w:rsidRPr="00C635DD" w:rsidRDefault="003031E7" w:rsidP="003031E7">
      <w:pPr>
        <w:pStyle w:val="Prrafodelista"/>
        <w:numPr>
          <w:ilvl w:val="0"/>
          <w:numId w:val="1"/>
        </w:numPr>
        <w:autoSpaceDE w:val="0"/>
        <w:autoSpaceDN w:val="0"/>
        <w:adjustRightInd w:val="0"/>
        <w:spacing w:after="0" w:line="480" w:lineRule="auto"/>
        <w:jc w:val="both"/>
        <w:rPr>
          <w:rFonts w:ascii="Arial" w:hAnsi="Arial" w:cs="Arial"/>
          <w:bCs/>
          <w:sz w:val="24"/>
          <w:szCs w:val="24"/>
        </w:rPr>
      </w:pPr>
      <w:r w:rsidRPr="00C635DD">
        <w:rPr>
          <w:rFonts w:ascii="Arial" w:hAnsi="Arial" w:cs="Arial"/>
          <w:bCs/>
          <w:sz w:val="24"/>
          <w:szCs w:val="24"/>
        </w:rPr>
        <w:t>Calidad</w:t>
      </w:r>
    </w:p>
    <w:p w:rsidR="003031E7" w:rsidRPr="00C635DD" w:rsidRDefault="003031E7" w:rsidP="003031E7">
      <w:pPr>
        <w:pStyle w:val="Prrafodelista"/>
        <w:numPr>
          <w:ilvl w:val="0"/>
          <w:numId w:val="1"/>
        </w:numPr>
        <w:autoSpaceDE w:val="0"/>
        <w:autoSpaceDN w:val="0"/>
        <w:adjustRightInd w:val="0"/>
        <w:spacing w:after="0" w:line="480" w:lineRule="auto"/>
        <w:jc w:val="both"/>
        <w:rPr>
          <w:rFonts w:ascii="Arial" w:hAnsi="Arial" w:cs="Arial"/>
          <w:bCs/>
          <w:sz w:val="24"/>
          <w:szCs w:val="24"/>
        </w:rPr>
      </w:pPr>
      <w:r w:rsidRPr="00C635DD">
        <w:rPr>
          <w:rFonts w:ascii="Arial" w:hAnsi="Arial" w:cs="Arial"/>
          <w:bCs/>
          <w:sz w:val="24"/>
          <w:szCs w:val="24"/>
        </w:rPr>
        <w:t>Sensibilidad</w:t>
      </w:r>
    </w:p>
    <w:p w:rsidR="003031E7" w:rsidRPr="00C635DD" w:rsidRDefault="003031E7" w:rsidP="003031E7">
      <w:pPr>
        <w:pStyle w:val="Prrafodelista"/>
        <w:numPr>
          <w:ilvl w:val="0"/>
          <w:numId w:val="1"/>
        </w:numPr>
        <w:autoSpaceDE w:val="0"/>
        <w:autoSpaceDN w:val="0"/>
        <w:adjustRightInd w:val="0"/>
        <w:spacing w:after="0" w:line="480" w:lineRule="auto"/>
        <w:jc w:val="both"/>
        <w:rPr>
          <w:rFonts w:ascii="Arial" w:hAnsi="Arial" w:cs="Arial"/>
          <w:bCs/>
          <w:sz w:val="24"/>
          <w:szCs w:val="24"/>
        </w:rPr>
      </w:pPr>
      <w:r>
        <w:rPr>
          <w:rFonts w:ascii="Arial" w:hAnsi="Arial" w:cs="Arial"/>
          <w:bCs/>
          <w:sz w:val="24"/>
          <w:szCs w:val="24"/>
        </w:rPr>
        <w:t>Solidaridad</w:t>
      </w:r>
    </w:p>
    <w:p w:rsidR="003031E7" w:rsidRPr="00C635DD" w:rsidRDefault="003031E7" w:rsidP="003031E7">
      <w:pPr>
        <w:pStyle w:val="Prrafodelista"/>
        <w:numPr>
          <w:ilvl w:val="0"/>
          <w:numId w:val="1"/>
        </w:numPr>
        <w:autoSpaceDE w:val="0"/>
        <w:autoSpaceDN w:val="0"/>
        <w:adjustRightInd w:val="0"/>
        <w:spacing w:after="0" w:line="480" w:lineRule="auto"/>
        <w:jc w:val="both"/>
        <w:rPr>
          <w:rFonts w:ascii="Arial" w:hAnsi="Arial" w:cs="Arial"/>
          <w:bCs/>
          <w:sz w:val="24"/>
          <w:szCs w:val="24"/>
        </w:rPr>
      </w:pPr>
      <w:r w:rsidRPr="00C635DD">
        <w:rPr>
          <w:rFonts w:ascii="Arial" w:hAnsi="Arial" w:cs="Arial"/>
          <w:bCs/>
          <w:sz w:val="24"/>
          <w:szCs w:val="24"/>
        </w:rPr>
        <w:t>Respeto</w:t>
      </w:r>
    </w:p>
    <w:p w:rsidR="003031E7" w:rsidRPr="00C635DD" w:rsidRDefault="003031E7" w:rsidP="003031E7">
      <w:pPr>
        <w:pStyle w:val="Prrafodelista"/>
        <w:numPr>
          <w:ilvl w:val="0"/>
          <w:numId w:val="1"/>
        </w:numPr>
        <w:autoSpaceDE w:val="0"/>
        <w:autoSpaceDN w:val="0"/>
        <w:adjustRightInd w:val="0"/>
        <w:spacing w:after="0" w:line="480" w:lineRule="auto"/>
        <w:jc w:val="both"/>
        <w:rPr>
          <w:rFonts w:ascii="Arial" w:hAnsi="Arial" w:cs="Arial"/>
          <w:bCs/>
          <w:sz w:val="24"/>
          <w:szCs w:val="24"/>
        </w:rPr>
      </w:pPr>
      <w:r w:rsidRPr="00C635DD">
        <w:rPr>
          <w:rFonts w:ascii="Arial" w:hAnsi="Arial" w:cs="Arial"/>
          <w:bCs/>
          <w:sz w:val="24"/>
          <w:szCs w:val="24"/>
        </w:rPr>
        <w:t>Lealtad</w:t>
      </w:r>
    </w:p>
    <w:p w:rsidR="003031E7" w:rsidRPr="00C635DD" w:rsidRDefault="003031E7" w:rsidP="003031E7">
      <w:pPr>
        <w:pStyle w:val="Prrafodelista"/>
        <w:numPr>
          <w:ilvl w:val="0"/>
          <w:numId w:val="1"/>
        </w:numPr>
        <w:autoSpaceDE w:val="0"/>
        <w:autoSpaceDN w:val="0"/>
        <w:adjustRightInd w:val="0"/>
        <w:spacing w:after="0" w:line="480" w:lineRule="auto"/>
        <w:jc w:val="both"/>
        <w:rPr>
          <w:rFonts w:ascii="Arial" w:hAnsi="Arial" w:cs="Arial"/>
          <w:bCs/>
          <w:sz w:val="24"/>
          <w:szCs w:val="24"/>
        </w:rPr>
      </w:pPr>
      <w:r w:rsidRPr="00C635DD">
        <w:rPr>
          <w:rFonts w:ascii="Arial" w:hAnsi="Arial" w:cs="Arial"/>
          <w:bCs/>
          <w:sz w:val="24"/>
          <w:szCs w:val="24"/>
        </w:rPr>
        <w:t>Humanidad</w:t>
      </w:r>
    </w:p>
    <w:p w:rsidR="00DF0379" w:rsidRDefault="003031E7" w:rsidP="003031E7">
      <w:pPr>
        <w:pStyle w:val="Prrafodelista"/>
        <w:numPr>
          <w:ilvl w:val="0"/>
          <w:numId w:val="1"/>
        </w:numPr>
        <w:autoSpaceDE w:val="0"/>
        <w:autoSpaceDN w:val="0"/>
        <w:adjustRightInd w:val="0"/>
        <w:spacing w:after="0" w:line="480" w:lineRule="auto"/>
        <w:jc w:val="both"/>
        <w:rPr>
          <w:rFonts w:ascii="Arial" w:hAnsi="Arial" w:cs="Arial"/>
          <w:bCs/>
          <w:sz w:val="24"/>
          <w:szCs w:val="24"/>
        </w:rPr>
      </w:pPr>
      <w:r w:rsidRPr="00C635DD">
        <w:rPr>
          <w:rFonts w:ascii="Arial" w:hAnsi="Arial" w:cs="Arial"/>
          <w:bCs/>
          <w:sz w:val="24"/>
          <w:szCs w:val="24"/>
        </w:rPr>
        <w:lastRenderedPageBreak/>
        <w:t>Responsabilidad</w:t>
      </w:r>
    </w:p>
    <w:p w:rsidR="001B7946" w:rsidRDefault="001B7946" w:rsidP="001B7946">
      <w:pPr>
        <w:pStyle w:val="Prrafodelista"/>
        <w:autoSpaceDE w:val="0"/>
        <w:autoSpaceDN w:val="0"/>
        <w:adjustRightInd w:val="0"/>
        <w:spacing w:after="0" w:line="480" w:lineRule="auto"/>
        <w:jc w:val="both"/>
        <w:rPr>
          <w:rFonts w:ascii="Arial" w:hAnsi="Arial" w:cs="Arial"/>
          <w:bCs/>
          <w:sz w:val="24"/>
          <w:szCs w:val="24"/>
        </w:rPr>
      </w:pPr>
    </w:p>
    <w:p w:rsidR="002E3406" w:rsidRPr="008B2941" w:rsidRDefault="002E3406" w:rsidP="002E3406">
      <w:pPr>
        <w:autoSpaceDE w:val="0"/>
        <w:autoSpaceDN w:val="0"/>
        <w:adjustRightInd w:val="0"/>
        <w:spacing w:after="0" w:line="480" w:lineRule="auto"/>
        <w:jc w:val="both"/>
        <w:rPr>
          <w:rFonts w:ascii="Arial" w:hAnsi="Arial" w:cs="Arial"/>
          <w:b/>
          <w:color w:val="000000"/>
          <w:sz w:val="32"/>
          <w:szCs w:val="32"/>
        </w:rPr>
      </w:pPr>
      <w:r w:rsidRPr="009029D3">
        <w:rPr>
          <w:rFonts w:ascii="Arial" w:hAnsi="Arial" w:cs="Arial"/>
          <w:b/>
          <w:color w:val="000000"/>
          <w:sz w:val="32"/>
          <w:szCs w:val="32"/>
          <w:highlight w:val="yellow"/>
        </w:rPr>
        <w:t>2.4. CÓDIGO DE ÉTICA.</w:t>
      </w:r>
    </w:p>
    <w:p w:rsidR="002E3406" w:rsidRDefault="009029D3" w:rsidP="009029D3">
      <w:pPr>
        <w:pStyle w:val="Prrafodelista"/>
        <w:numPr>
          <w:ilvl w:val="0"/>
          <w:numId w:val="39"/>
        </w:numPr>
        <w:spacing w:after="0" w:line="240" w:lineRule="auto"/>
        <w:ind w:left="714" w:hanging="357"/>
        <w:jc w:val="both"/>
        <w:rPr>
          <w:rFonts w:ascii="Arial" w:hAnsi="Arial" w:cs="Arial"/>
          <w:sz w:val="24"/>
          <w:szCs w:val="24"/>
        </w:rPr>
      </w:pPr>
      <w:r>
        <w:rPr>
          <w:rFonts w:ascii="Arial" w:hAnsi="Arial" w:cs="Arial"/>
          <w:b/>
          <w:sz w:val="24"/>
          <w:szCs w:val="24"/>
        </w:rPr>
        <w:t xml:space="preserve">Lealtad. </w:t>
      </w:r>
      <w:r w:rsidRPr="009029D3">
        <w:rPr>
          <w:rFonts w:ascii="Arial" w:hAnsi="Arial" w:cs="Arial"/>
          <w:sz w:val="24"/>
          <w:szCs w:val="24"/>
        </w:rPr>
        <w:t>Me entregare con abnegación, esmero y sacrificio al cumplimiento de mi deber, respetando dignamente a mi institución y a quienes la dirigen, defendiendo siempre sus valores</w:t>
      </w:r>
      <w:r>
        <w:rPr>
          <w:rFonts w:ascii="Arial" w:hAnsi="Arial" w:cs="Arial"/>
          <w:sz w:val="24"/>
          <w:szCs w:val="24"/>
        </w:rPr>
        <w:t>.</w:t>
      </w:r>
    </w:p>
    <w:p w:rsidR="009029D3" w:rsidRDefault="009029D3" w:rsidP="009029D3">
      <w:pPr>
        <w:pStyle w:val="Prrafodelista"/>
        <w:spacing w:after="0" w:line="240" w:lineRule="auto"/>
        <w:ind w:left="714"/>
        <w:jc w:val="both"/>
        <w:rPr>
          <w:rFonts w:ascii="Arial" w:hAnsi="Arial" w:cs="Arial"/>
          <w:sz w:val="24"/>
          <w:szCs w:val="24"/>
        </w:rPr>
      </w:pPr>
    </w:p>
    <w:p w:rsidR="002E3406" w:rsidRDefault="009029D3" w:rsidP="002E3406">
      <w:pPr>
        <w:pStyle w:val="Prrafodelista"/>
        <w:numPr>
          <w:ilvl w:val="0"/>
          <w:numId w:val="39"/>
        </w:numPr>
        <w:spacing w:after="0" w:line="240" w:lineRule="auto"/>
        <w:ind w:left="714" w:hanging="357"/>
        <w:jc w:val="both"/>
        <w:rPr>
          <w:rFonts w:ascii="Arial" w:hAnsi="Arial" w:cs="Arial"/>
          <w:sz w:val="24"/>
          <w:szCs w:val="24"/>
        </w:rPr>
      </w:pPr>
      <w:r>
        <w:rPr>
          <w:rFonts w:ascii="Arial" w:hAnsi="Arial" w:cs="Arial"/>
          <w:b/>
          <w:sz w:val="24"/>
          <w:szCs w:val="24"/>
        </w:rPr>
        <w:t xml:space="preserve">Honestidad. </w:t>
      </w:r>
      <w:r w:rsidRPr="009029D3">
        <w:rPr>
          <w:rFonts w:ascii="Arial" w:hAnsi="Arial" w:cs="Arial"/>
          <w:sz w:val="24"/>
          <w:szCs w:val="24"/>
        </w:rPr>
        <w:t>Mantendré una actitud integra y recta con apego irrestricto a las normas morales de convivencia social y a las disposiciones legales que rigen mi diario actuar en el servicio.</w:t>
      </w:r>
    </w:p>
    <w:p w:rsidR="009029D3" w:rsidRPr="009029D3" w:rsidRDefault="009029D3" w:rsidP="009029D3">
      <w:pPr>
        <w:pStyle w:val="Prrafodelista"/>
        <w:rPr>
          <w:rFonts w:ascii="Arial" w:hAnsi="Arial" w:cs="Arial"/>
          <w:sz w:val="24"/>
          <w:szCs w:val="24"/>
        </w:rPr>
      </w:pPr>
    </w:p>
    <w:p w:rsidR="002E3406" w:rsidRDefault="009029D3" w:rsidP="002E3406">
      <w:pPr>
        <w:pStyle w:val="Prrafodelista"/>
        <w:numPr>
          <w:ilvl w:val="0"/>
          <w:numId w:val="39"/>
        </w:numPr>
        <w:spacing w:after="0" w:line="240" w:lineRule="auto"/>
        <w:ind w:left="714" w:hanging="357"/>
        <w:jc w:val="both"/>
        <w:rPr>
          <w:rFonts w:ascii="Arial" w:hAnsi="Arial" w:cs="Arial"/>
          <w:sz w:val="24"/>
          <w:szCs w:val="24"/>
        </w:rPr>
      </w:pPr>
      <w:r>
        <w:rPr>
          <w:rFonts w:ascii="Arial" w:hAnsi="Arial" w:cs="Arial"/>
          <w:b/>
          <w:sz w:val="24"/>
          <w:szCs w:val="24"/>
        </w:rPr>
        <w:t xml:space="preserve">Eficiencia. </w:t>
      </w:r>
      <w:r>
        <w:rPr>
          <w:rFonts w:ascii="Arial" w:hAnsi="Arial" w:cs="Arial"/>
          <w:sz w:val="24"/>
          <w:szCs w:val="24"/>
        </w:rPr>
        <w:t>T</w:t>
      </w:r>
      <w:r w:rsidRPr="009029D3">
        <w:rPr>
          <w:rFonts w:ascii="Arial" w:hAnsi="Arial" w:cs="Arial"/>
          <w:sz w:val="24"/>
          <w:szCs w:val="24"/>
        </w:rPr>
        <w:t>endré un desempeño en el servicio desarrollando con todo el potencial de mis habilidades en el trabajo con iniciativa y creatividad.</w:t>
      </w:r>
    </w:p>
    <w:p w:rsidR="009029D3" w:rsidRPr="009029D3" w:rsidRDefault="009029D3" w:rsidP="009029D3">
      <w:pPr>
        <w:pStyle w:val="Prrafodelista"/>
        <w:rPr>
          <w:rFonts w:ascii="Arial" w:hAnsi="Arial" w:cs="Arial"/>
          <w:sz w:val="24"/>
          <w:szCs w:val="24"/>
        </w:rPr>
      </w:pPr>
    </w:p>
    <w:p w:rsidR="002E3406" w:rsidRDefault="009029D3" w:rsidP="002E3406">
      <w:pPr>
        <w:pStyle w:val="Prrafodelista"/>
        <w:numPr>
          <w:ilvl w:val="0"/>
          <w:numId w:val="39"/>
        </w:numPr>
        <w:spacing w:after="0" w:line="240" w:lineRule="auto"/>
        <w:ind w:left="714" w:hanging="357"/>
        <w:jc w:val="both"/>
        <w:rPr>
          <w:rFonts w:ascii="Arial" w:hAnsi="Arial" w:cs="Arial"/>
          <w:sz w:val="24"/>
          <w:szCs w:val="24"/>
        </w:rPr>
      </w:pPr>
      <w:r>
        <w:rPr>
          <w:rFonts w:ascii="Arial" w:hAnsi="Arial" w:cs="Arial"/>
          <w:b/>
          <w:sz w:val="24"/>
          <w:szCs w:val="24"/>
        </w:rPr>
        <w:t>Calidez.</w:t>
      </w:r>
      <w:r w:rsidRPr="009029D3">
        <w:rPr>
          <w:rFonts w:ascii="Arial" w:hAnsi="Arial" w:cs="Arial"/>
          <w:sz w:val="24"/>
          <w:szCs w:val="24"/>
        </w:rPr>
        <w:t xml:space="preserve"> ofreceré un trato amable y cortes a las personas en un marco de respeto y formalidades en el desempeño del servicio.</w:t>
      </w:r>
    </w:p>
    <w:p w:rsidR="009029D3" w:rsidRPr="009029D3" w:rsidRDefault="009029D3" w:rsidP="009029D3">
      <w:pPr>
        <w:pStyle w:val="Prrafodelista"/>
        <w:rPr>
          <w:rFonts w:ascii="Arial" w:hAnsi="Arial" w:cs="Arial"/>
          <w:sz w:val="24"/>
          <w:szCs w:val="24"/>
        </w:rPr>
      </w:pPr>
    </w:p>
    <w:p w:rsidR="002E3406" w:rsidRDefault="009029D3" w:rsidP="009029D3">
      <w:pPr>
        <w:pStyle w:val="Prrafodelista"/>
        <w:numPr>
          <w:ilvl w:val="0"/>
          <w:numId w:val="39"/>
        </w:numPr>
        <w:spacing w:after="0" w:line="240" w:lineRule="auto"/>
        <w:ind w:left="714" w:hanging="357"/>
        <w:jc w:val="both"/>
        <w:rPr>
          <w:rFonts w:ascii="Arial" w:hAnsi="Arial" w:cs="Arial"/>
          <w:sz w:val="24"/>
          <w:szCs w:val="24"/>
        </w:rPr>
      </w:pPr>
      <w:r w:rsidRPr="009029D3">
        <w:rPr>
          <w:rFonts w:ascii="Arial" w:hAnsi="Arial" w:cs="Arial"/>
          <w:b/>
          <w:sz w:val="24"/>
          <w:szCs w:val="24"/>
        </w:rPr>
        <w:t>Calidad</w:t>
      </w:r>
      <w:r>
        <w:rPr>
          <w:rFonts w:ascii="Arial" w:hAnsi="Arial" w:cs="Arial"/>
          <w:sz w:val="24"/>
          <w:szCs w:val="24"/>
        </w:rPr>
        <w:t xml:space="preserve">. </w:t>
      </w:r>
      <w:r w:rsidRPr="009029D3">
        <w:rPr>
          <w:rFonts w:ascii="Arial" w:hAnsi="Arial" w:cs="Arial"/>
          <w:sz w:val="24"/>
          <w:szCs w:val="24"/>
        </w:rPr>
        <w:t>Desarrollare  un servicio eficiente y eficaz de manera oportuna y ágil en favor de la población.</w:t>
      </w:r>
    </w:p>
    <w:p w:rsidR="009029D3" w:rsidRPr="009029D3" w:rsidRDefault="009029D3" w:rsidP="009029D3">
      <w:pPr>
        <w:pStyle w:val="Prrafodelista"/>
        <w:rPr>
          <w:rFonts w:ascii="Arial" w:hAnsi="Arial" w:cs="Arial"/>
          <w:sz w:val="24"/>
          <w:szCs w:val="24"/>
        </w:rPr>
      </w:pPr>
    </w:p>
    <w:p w:rsidR="002E3406" w:rsidRDefault="009029D3" w:rsidP="002E3406">
      <w:pPr>
        <w:pStyle w:val="Prrafodelista"/>
        <w:numPr>
          <w:ilvl w:val="0"/>
          <w:numId w:val="39"/>
        </w:numPr>
        <w:spacing w:after="0" w:line="240" w:lineRule="auto"/>
        <w:ind w:left="714" w:hanging="357"/>
        <w:jc w:val="both"/>
        <w:rPr>
          <w:rFonts w:ascii="Arial" w:hAnsi="Arial" w:cs="Arial"/>
          <w:sz w:val="24"/>
          <w:szCs w:val="24"/>
        </w:rPr>
      </w:pPr>
      <w:r>
        <w:rPr>
          <w:rFonts w:ascii="Arial" w:hAnsi="Arial" w:cs="Arial"/>
          <w:b/>
          <w:sz w:val="24"/>
          <w:szCs w:val="24"/>
        </w:rPr>
        <w:t xml:space="preserve">Valor. </w:t>
      </w:r>
      <w:r w:rsidRPr="009029D3">
        <w:rPr>
          <w:rFonts w:ascii="Arial" w:hAnsi="Arial" w:cs="Arial"/>
          <w:sz w:val="24"/>
          <w:szCs w:val="24"/>
        </w:rPr>
        <w:t>Desempeñare mi servicio con entrega y arrojo para garantizar la seguridad de las personas en el uso de las vialidades, salvaguardando sus vidas y sus bienes.</w:t>
      </w:r>
    </w:p>
    <w:p w:rsidR="009029D3" w:rsidRPr="009029D3" w:rsidRDefault="009029D3" w:rsidP="009029D3">
      <w:pPr>
        <w:pStyle w:val="Prrafodelista"/>
        <w:rPr>
          <w:rFonts w:ascii="Arial" w:hAnsi="Arial" w:cs="Arial"/>
          <w:sz w:val="24"/>
          <w:szCs w:val="24"/>
        </w:rPr>
      </w:pPr>
    </w:p>
    <w:p w:rsidR="002E3406" w:rsidRDefault="009029D3" w:rsidP="002E3406">
      <w:pPr>
        <w:pStyle w:val="Prrafodelista"/>
        <w:numPr>
          <w:ilvl w:val="0"/>
          <w:numId w:val="39"/>
        </w:numPr>
        <w:spacing w:after="0" w:line="240" w:lineRule="auto"/>
        <w:ind w:left="714" w:hanging="357"/>
        <w:jc w:val="both"/>
        <w:rPr>
          <w:rFonts w:ascii="Arial" w:hAnsi="Arial" w:cs="Arial"/>
          <w:sz w:val="24"/>
          <w:szCs w:val="24"/>
        </w:rPr>
      </w:pPr>
      <w:r>
        <w:rPr>
          <w:rFonts w:ascii="Arial" w:hAnsi="Arial" w:cs="Arial"/>
          <w:b/>
          <w:sz w:val="24"/>
          <w:szCs w:val="24"/>
        </w:rPr>
        <w:t>S</w:t>
      </w:r>
      <w:r w:rsidRPr="009029D3">
        <w:rPr>
          <w:rFonts w:ascii="Arial" w:hAnsi="Arial" w:cs="Arial"/>
          <w:b/>
          <w:sz w:val="24"/>
          <w:szCs w:val="24"/>
        </w:rPr>
        <w:t>ervicio</w:t>
      </w:r>
      <w:r>
        <w:rPr>
          <w:rFonts w:ascii="Arial" w:hAnsi="Arial" w:cs="Arial"/>
          <w:sz w:val="24"/>
          <w:szCs w:val="24"/>
        </w:rPr>
        <w:t xml:space="preserve">. </w:t>
      </w:r>
      <w:r w:rsidRPr="009029D3">
        <w:rPr>
          <w:rFonts w:ascii="Arial" w:hAnsi="Arial" w:cs="Arial"/>
          <w:sz w:val="24"/>
          <w:szCs w:val="24"/>
        </w:rPr>
        <w:t>responderé con fidelidad y honor a la sociedad poniendo mi disposición total en el cumplimiento de mi deber.</w:t>
      </w:r>
    </w:p>
    <w:p w:rsidR="009029D3" w:rsidRPr="009029D3" w:rsidRDefault="009029D3" w:rsidP="009029D3">
      <w:pPr>
        <w:pStyle w:val="Prrafodelista"/>
        <w:rPr>
          <w:rFonts w:ascii="Arial" w:hAnsi="Arial" w:cs="Arial"/>
          <w:sz w:val="24"/>
          <w:szCs w:val="24"/>
        </w:rPr>
      </w:pPr>
    </w:p>
    <w:p w:rsidR="002E3406" w:rsidRDefault="009029D3" w:rsidP="002E3406">
      <w:pPr>
        <w:pStyle w:val="Prrafodelista"/>
        <w:numPr>
          <w:ilvl w:val="0"/>
          <w:numId w:val="39"/>
        </w:numPr>
        <w:spacing w:after="0" w:line="240" w:lineRule="auto"/>
        <w:ind w:left="714" w:hanging="357"/>
        <w:jc w:val="both"/>
        <w:rPr>
          <w:rFonts w:ascii="Arial" w:hAnsi="Arial" w:cs="Arial"/>
          <w:sz w:val="24"/>
          <w:szCs w:val="24"/>
        </w:rPr>
      </w:pPr>
      <w:r>
        <w:rPr>
          <w:rFonts w:ascii="Arial" w:hAnsi="Arial" w:cs="Arial"/>
          <w:b/>
          <w:sz w:val="24"/>
          <w:szCs w:val="24"/>
        </w:rPr>
        <w:t xml:space="preserve">Respeto. </w:t>
      </w:r>
      <w:r>
        <w:rPr>
          <w:rFonts w:ascii="Arial" w:hAnsi="Arial" w:cs="Arial"/>
          <w:sz w:val="24"/>
          <w:szCs w:val="24"/>
        </w:rPr>
        <w:t>M</w:t>
      </w:r>
      <w:r w:rsidRPr="009029D3">
        <w:rPr>
          <w:rFonts w:ascii="Arial" w:hAnsi="Arial" w:cs="Arial"/>
          <w:sz w:val="24"/>
          <w:szCs w:val="24"/>
        </w:rPr>
        <w:t>antendré una relación armónica y ordenada con mis compañeros observando las consideraciones diferenciales que por orden de género o nivel jerárquico</w:t>
      </w:r>
      <w:r>
        <w:rPr>
          <w:rFonts w:ascii="Arial" w:hAnsi="Arial" w:cs="Arial"/>
          <w:sz w:val="24"/>
          <w:szCs w:val="24"/>
        </w:rPr>
        <w:t xml:space="preserve"> </w:t>
      </w:r>
      <w:r w:rsidRPr="009029D3">
        <w:rPr>
          <w:rFonts w:ascii="Arial" w:hAnsi="Arial" w:cs="Arial"/>
          <w:sz w:val="24"/>
          <w:szCs w:val="24"/>
        </w:rPr>
        <w:t>deba guardar en  la estructura orgánica institucional o en  e l medio social</w:t>
      </w:r>
      <w:r>
        <w:rPr>
          <w:rFonts w:ascii="Arial" w:hAnsi="Arial" w:cs="Arial"/>
          <w:sz w:val="24"/>
          <w:szCs w:val="24"/>
        </w:rPr>
        <w:t>.</w:t>
      </w:r>
    </w:p>
    <w:p w:rsidR="009029D3" w:rsidRPr="009029D3" w:rsidRDefault="009029D3" w:rsidP="009029D3">
      <w:pPr>
        <w:pStyle w:val="Prrafodelista"/>
        <w:rPr>
          <w:rFonts w:ascii="Arial" w:hAnsi="Arial" w:cs="Arial"/>
          <w:sz w:val="24"/>
          <w:szCs w:val="24"/>
        </w:rPr>
      </w:pPr>
    </w:p>
    <w:p w:rsidR="002E3406" w:rsidRDefault="009029D3" w:rsidP="009029D3">
      <w:pPr>
        <w:pStyle w:val="Prrafodelista"/>
        <w:numPr>
          <w:ilvl w:val="0"/>
          <w:numId w:val="39"/>
        </w:numPr>
        <w:spacing w:after="0" w:line="240" w:lineRule="auto"/>
        <w:ind w:left="714" w:hanging="357"/>
        <w:jc w:val="both"/>
        <w:rPr>
          <w:rFonts w:ascii="Arial" w:hAnsi="Arial" w:cs="Arial"/>
          <w:sz w:val="24"/>
          <w:szCs w:val="24"/>
        </w:rPr>
      </w:pPr>
      <w:r>
        <w:rPr>
          <w:rFonts w:ascii="Arial" w:hAnsi="Arial" w:cs="Arial"/>
          <w:b/>
          <w:sz w:val="24"/>
          <w:szCs w:val="24"/>
        </w:rPr>
        <w:t>D</w:t>
      </w:r>
      <w:r w:rsidRPr="009029D3">
        <w:rPr>
          <w:rFonts w:ascii="Arial" w:hAnsi="Arial" w:cs="Arial"/>
          <w:b/>
          <w:sz w:val="24"/>
          <w:szCs w:val="24"/>
        </w:rPr>
        <w:t>isc</w:t>
      </w:r>
      <w:r>
        <w:rPr>
          <w:rFonts w:ascii="Arial" w:hAnsi="Arial" w:cs="Arial"/>
          <w:b/>
          <w:sz w:val="24"/>
          <w:szCs w:val="24"/>
        </w:rPr>
        <w:t xml:space="preserve">iplina. </w:t>
      </w:r>
      <w:r>
        <w:rPr>
          <w:rFonts w:ascii="Arial" w:hAnsi="Arial" w:cs="Arial"/>
          <w:sz w:val="24"/>
          <w:szCs w:val="24"/>
        </w:rPr>
        <w:t>S</w:t>
      </w:r>
      <w:r w:rsidRPr="009029D3">
        <w:rPr>
          <w:rFonts w:ascii="Arial" w:hAnsi="Arial" w:cs="Arial"/>
          <w:sz w:val="24"/>
          <w:szCs w:val="24"/>
        </w:rPr>
        <w:t>eré ordenado en mi comportamiento y en el desempeño de mi servicio acatando las instrucciones de mis superiores y apegándome a las normas que regulan mi trabajo.</w:t>
      </w:r>
    </w:p>
    <w:p w:rsidR="009029D3" w:rsidRDefault="009029D3" w:rsidP="009029D3">
      <w:pPr>
        <w:pStyle w:val="Prrafodelista"/>
        <w:spacing w:after="0" w:line="240" w:lineRule="auto"/>
        <w:rPr>
          <w:rFonts w:ascii="Arial" w:hAnsi="Arial" w:cs="Arial"/>
          <w:sz w:val="24"/>
          <w:szCs w:val="24"/>
        </w:rPr>
      </w:pPr>
    </w:p>
    <w:p w:rsidR="00E437F9" w:rsidRDefault="00E437F9" w:rsidP="009029D3">
      <w:pPr>
        <w:pStyle w:val="Prrafodelista"/>
        <w:spacing w:after="0" w:line="240" w:lineRule="auto"/>
        <w:rPr>
          <w:rFonts w:ascii="Arial" w:hAnsi="Arial" w:cs="Arial"/>
          <w:sz w:val="24"/>
          <w:szCs w:val="24"/>
        </w:rPr>
      </w:pPr>
    </w:p>
    <w:p w:rsidR="00E437F9" w:rsidRDefault="00E437F9" w:rsidP="009029D3">
      <w:pPr>
        <w:pStyle w:val="Prrafodelista"/>
        <w:spacing w:after="0" w:line="240" w:lineRule="auto"/>
        <w:rPr>
          <w:rFonts w:ascii="Arial" w:hAnsi="Arial" w:cs="Arial"/>
          <w:sz w:val="24"/>
          <w:szCs w:val="24"/>
        </w:rPr>
      </w:pPr>
    </w:p>
    <w:p w:rsidR="00E437F9" w:rsidRPr="009029D3" w:rsidRDefault="00E437F9" w:rsidP="009029D3">
      <w:pPr>
        <w:pStyle w:val="Prrafodelista"/>
        <w:spacing w:after="0" w:line="240" w:lineRule="auto"/>
        <w:rPr>
          <w:rFonts w:ascii="Arial" w:hAnsi="Arial" w:cs="Arial"/>
          <w:sz w:val="24"/>
          <w:szCs w:val="24"/>
        </w:rPr>
      </w:pPr>
    </w:p>
    <w:p w:rsidR="002E3406" w:rsidRPr="009029D3" w:rsidRDefault="009029D3" w:rsidP="009029D3">
      <w:pPr>
        <w:pStyle w:val="Prrafodelista"/>
        <w:numPr>
          <w:ilvl w:val="0"/>
          <w:numId w:val="39"/>
        </w:numPr>
        <w:spacing w:after="0" w:line="240" w:lineRule="auto"/>
        <w:ind w:left="714" w:hanging="357"/>
        <w:jc w:val="both"/>
        <w:rPr>
          <w:rFonts w:ascii="Arial" w:hAnsi="Arial" w:cs="Arial"/>
          <w:sz w:val="24"/>
          <w:szCs w:val="24"/>
        </w:rPr>
      </w:pPr>
      <w:r>
        <w:rPr>
          <w:rFonts w:ascii="Arial" w:hAnsi="Arial" w:cs="Arial"/>
          <w:b/>
          <w:sz w:val="24"/>
          <w:szCs w:val="24"/>
        </w:rPr>
        <w:t>J</w:t>
      </w:r>
      <w:r w:rsidRPr="009029D3">
        <w:rPr>
          <w:rFonts w:ascii="Arial" w:hAnsi="Arial" w:cs="Arial"/>
          <w:b/>
          <w:sz w:val="24"/>
          <w:szCs w:val="24"/>
        </w:rPr>
        <w:t>usticia</w:t>
      </w:r>
      <w:r>
        <w:rPr>
          <w:rFonts w:ascii="Arial" w:hAnsi="Arial" w:cs="Arial"/>
          <w:b/>
          <w:sz w:val="24"/>
          <w:szCs w:val="24"/>
        </w:rPr>
        <w:t xml:space="preserve">. </w:t>
      </w:r>
      <w:r>
        <w:rPr>
          <w:rFonts w:ascii="Arial" w:hAnsi="Arial" w:cs="Arial"/>
          <w:sz w:val="24"/>
          <w:szCs w:val="24"/>
        </w:rPr>
        <w:t>O</w:t>
      </w:r>
      <w:r w:rsidRPr="009029D3">
        <w:rPr>
          <w:rFonts w:ascii="Arial" w:hAnsi="Arial" w:cs="Arial"/>
          <w:sz w:val="24"/>
          <w:szCs w:val="24"/>
        </w:rPr>
        <w:t>freceré un trato igualitario y respetuoso a las personas reconociendo  sus  derechos y prerrogativas dentro del marco de la legalidad.</w:t>
      </w:r>
    </w:p>
    <w:p w:rsidR="002E3406" w:rsidRPr="00F7303E" w:rsidRDefault="009029D3" w:rsidP="00F7303E">
      <w:pPr>
        <w:tabs>
          <w:tab w:val="left" w:pos="3420"/>
        </w:tabs>
        <w:jc w:val="both"/>
        <w:rPr>
          <w:rFonts w:ascii="Arial" w:hAnsi="Arial" w:cs="Arial"/>
          <w:sz w:val="24"/>
          <w:szCs w:val="24"/>
        </w:rPr>
      </w:pPr>
      <w:r>
        <w:rPr>
          <w:rFonts w:ascii="Arial" w:hAnsi="Arial" w:cs="Arial"/>
          <w:sz w:val="24"/>
          <w:szCs w:val="24"/>
        </w:rPr>
        <w:tab/>
      </w:r>
    </w:p>
    <w:p w:rsidR="00706314" w:rsidRPr="008B2941" w:rsidRDefault="00F820C7" w:rsidP="00310235">
      <w:pPr>
        <w:pStyle w:val="Prrafodelista"/>
        <w:autoSpaceDE w:val="0"/>
        <w:autoSpaceDN w:val="0"/>
        <w:adjustRightInd w:val="0"/>
        <w:spacing w:after="0" w:line="480" w:lineRule="auto"/>
        <w:jc w:val="both"/>
        <w:rPr>
          <w:rFonts w:ascii="Arial" w:hAnsi="Arial" w:cs="Arial"/>
          <w:color w:val="000000"/>
          <w:sz w:val="24"/>
          <w:szCs w:val="24"/>
        </w:rPr>
      </w:pPr>
      <w:r w:rsidRPr="008B2941">
        <w:rPr>
          <w:rFonts w:ascii="Arial" w:hAnsi="Arial" w:cs="Arial"/>
          <w:b/>
          <w:bCs/>
          <w:color w:val="000000"/>
          <w:sz w:val="32"/>
          <w:szCs w:val="32"/>
        </w:rPr>
        <w:t>3</w:t>
      </w:r>
      <w:r w:rsidR="00191F4A" w:rsidRPr="008B2941">
        <w:rPr>
          <w:rFonts w:ascii="Arial" w:hAnsi="Arial" w:cs="Arial"/>
          <w:b/>
          <w:bCs/>
          <w:color w:val="000000"/>
          <w:sz w:val="32"/>
          <w:szCs w:val="32"/>
        </w:rPr>
        <w:t>.- MARCO JURÍDICO.</w:t>
      </w:r>
    </w:p>
    <w:p w:rsidR="008D2537" w:rsidRPr="008B2941" w:rsidRDefault="008D2537" w:rsidP="008D2537">
      <w:pPr>
        <w:spacing w:line="360" w:lineRule="auto"/>
        <w:jc w:val="both"/>
        <w:rPr>
          <w:rFonts w:ascii="Arial" w:eastAsia="Calibri" w:hAnsi="Arial" w:cs="Arial"/>
          <w:sz w:val="24"/>
          <w:szCs w:val="24"/>
        </w:rPr>
      </w:pPr>
      <w:r w:rsidRPr="008B2941">
        <w:rPr>
          <w:rFonts w:ascii="Arial" w:eastAsia="Calibri" w:hAnsi="Arial" w:cs="Arial"/>
          <w:sz w:val="24"/>
          <w:szCs w:val="24"/>
        </w:rPr>
        <w:t xml:space="preserve">El Presidente Municipal tiene entre una de sus facultades y Obligaciones consagradas en el artículo 47 de la Ley del Municipio Libre es obligación tener bajo su mando los cuerpos de </w:t>
      </w:r>
      <w:r w:rsidRPr="00F7303E">
        <w:rPr>
          <w:rFonts w:ascii="Arial" w:eastAsia="Calibri" w:hAnsi="Arial" w:cs="Arial"/>
          <w:strike/>
          <w:sz w:val="24"/>
          <w:szCs w:val="24"/>
          <w:highlight w:val="yellow"/>
        </w:rPr>
        <w:t>policía preventiva</w:t>
      </w:r>
      <w:r w:rsidRPr="00F7303E">
        <w:rPr>
          <w:rFonts w:ascii="Arial" w:eastAsia="Calibri" w:hAnsi="Arial" w:cs="Arial"/>
          <w:strike/>
          <w:sz w:val="24"/>
          <w:szCs w:val="24"/>
        </w:rPr>
        <w:t xml:space="preserve"> y de</w:t>
      </w:r>
      <w:r w:rsidRPr="008B2941">
        <w:rPr>
          <w:rFonts w:ascii="Arial" w:eastAsia="Calibri" w:hAnsi="Arial" w:cs="Arial"/>
          <w:sz w:val="24"/>
          <w:szCs w:val="24"/>
        </w:rPr>
        <w:t xml:space="preserve"> tránsito para asegurar el disfrute pleno de las garantías individuales, la conservación del orden y la tranquilidad pública, además prestar a las autoridades judiciales el auxilio que solicite</w:t>
      </w:r>
      <w:r w:rsidR="00FE51F1">
        <w:rPr>
          <w:rFonts w:ascii="Arial" w:eastAsia="Calibri" w:hAnsi="Arial" w:cs="Arial"/>
          <w:sz w:val="24"/>
          <w:szCs w:val="24"/>
        </w:rPr>
        <w:t>n</w:t>
      </w:r>
      <w:r w:rsidRPr="008B2941">
        <w:rPr>
          <w:rFonts w:ascii="Arial" w:eastAsia="Calibri" w:hAnsi="Arial" w:cs="Arial"/>
          <w:sz w:val="24"/>
          <w:szCs w:val="24"/>
        </w:rPr>
        <w:t>.</w:t>
      </w:r>
    </w:p>
    <w:p w:rsidR="008D2537" w:rsidRPr="008B2941" w:rsidRDefault="008D2537" w:rsidP="008D2537">
      <w:pPr>
        <w:spacing w:line="360" w:lineRule="auto"/>
        <w:jc w:val="both"/>
        <w:rPr>
          <w:rFonts w:ascii="Arial" w:eastAsia="Calibri" w:hAnsi="Arial" w:cs="Arial"/>
          <w:sz w:val="24"/>
          <w:szCs w:val="24"/>
        </w:rPr>
      </w:pPr>
      <w:r w:rsidRPr="008B2941">
        <w:rPr>
          <w:rFonts w:ascii="Arial" w:eastAsia="Calibri" w:hAnsi="Arial" w:cs="Arial"/>
          <w:sz w:val="24"/>
          <w:szCs w:val="24"/>
        </w:rPr>
        <w:t>La persona sobre la que recae l</w:t>
      </w:r>
      <w:r w:rsidR="007C26ED">
        <w:rPr>
          <w:rFonts w:ascii="Arial" w:eastAsia="Calibri" w:hAnsi="Arial" w:cs="Arial"/>
          <w:sz w:val="24"/>
          <w:szCs w:val="24"/>
        </w:rPr>
        <w:t xml:space="preserve">a Dirección </w:t>
      </w:r>
      <w:r w:rsidR="00FE51F1">
        <w:rPr>
          <w:rFonts w:ascii="Arial" w:eastAsia="Calibri" w:hAnsi="Arial" w:cs="Arial"/>
          <w:sz w:val="24"/>
          <w:szCs w:val="24"/>
        </w:rPr>
        <w:t xml:space="preserve">General de Tránsito Municipal Seguridad Ciudadana </w:t>
      </w:r>
      <w:r w:rsidRPr="008B2941">
        <w:rPr>
          <w:rFonts w:ascii="Arial" w:eastAsia="Calibri" w:hAnsi="Arial" w:cs="Arial"/>
          <w:sz w:val="24"/>
          <w:szCs w:val="24"/>
        </w:rPr>
        <w:t xml:space="preserve">se denominará </w:t>
      </w:r>
      <w:r w:rsidRPr="008B2941">
        <w:rPr>
          <w:rFonts w:ascii="Arial" w:eastAsia="Calibri" w:hAnsi="Arial" w:cs="Arial"/>
          <w:b/>
          <w:sz w:val="24"/>
          <w:szCs w:val="24"/>
        </w:rPr>
        <w:t>Direc</w:t>
      </w:r>
      <w:r w:rsidR="007C26ED">
        <w:rPr>
          <w:rFonts w:ascii="Arial" w:eastAsia="Calibri" w:hAnsi="Arial" w:cs="Arial"/>
          <w:b/>
          <w:sz w:val="24"/>
          <w:szCs w:val="24"/>
        </w:rPr>
        <w:t xml:space="preserve">tor </w:t>
      </w:r>
      <w:r w:rsidR="00FE51F1">
        <w:rPr>
          <w:rFonts w:ascii="Arial" w:eastAsia="Calibri" w:hAnsi="Arial" w:cs="Arial"/>
          <w:b/>
          <w:sz w:val="24"/>
          <w:szCs w:val="24"/>
        </w:rPr>
        <w:t>General de Tránsito Municipal y Seguridad Ciudadana.</w:t>
      </w:r>
    </w:p>
    <w:p w:rsidR="001F7F4C" w:rsidRDefault="00446083" w:rsidP="008D2537">
      <w:pPr>
        <w:spacing w:line="360" w:lineRule="auto"/>
        <w:jc w:val="both"/>
        <w:rPr>
          <w:rFonts w:ascii="Arial" w:eastAsia="Calibri" w:hAnsi="Arial" w:cs="Arial"/>
          <w:sz w:val="24"/>
          <w:szCs w:val="24"/>
        </w:rPr>
      </w:pPr>
      <w:r>
        <w:rPr>
          <w:rFonts w:ascii="Arial" w:eastAsia="Calibri" w:hAnsi="Arial" w:cs="Arial"/>
          <w:sz w:val="24"/>
          <w:szCs w:val="24"/>
        </w:rPr>
        <w:t xml:space="preserve">De acuerdo con el artículo </w:t>
      </w:r>
      <w:r w:rsidR="001F7F4C">
        <w:rPr>
          <w:rFonts w:ascii="Arial" w:eastAsia="Calibri" w:hAnsi="Arial" w:cs="Arial"/>
          <w:b/>
          <w:sz w:val="24"/>
          <w:szCs w:val="24"/>
        </w:rPr>
        <w:t>253</w:t>
      </w:r>
      <w:r w:rsidR="008D2537" w:rsidRPr="008B2941">
        <w:rPr>
          <w:rFonts w:ascii="Arial" w:eastAsia="Calibri" w:hAnsi="Arial" w:cs="Arial"/>
          <w:sz w:val="24"/>
          <w:szCs w:val="24"/>
        </w:rPr>
        <w:t xml:space="preserve"> del Reglamento de</w:t>
      </w:r>
      <w:r>
        <w:rPr>
          <w:rFonts w:ascii="Arial" w:eastAsia="Calibri" w:hAnsi="Arial" w:cs="Arial"/>
          <w:sz w:val="24"/>
          <w:szCs w:val="24"/>
        </w:rPr>
        <w:t>l</w:t>
      </w:r>
      <w:r w:rsidR="008D2537" w:rsidRPr="008B2941">
        <w:rPr>
          <w:rFonts w:ascii="Arial" w:eastAsia="Calibri" w:hAnsi="Arial" w:cs="Arial"/>
          <w:sz w:val="24"/>
          <w:szCs w:val="24"/>
        </w:rPr>
        <w:t xml:space="preserve"> Gobierno Municipal, el </w:t>
      </w:r>
      <w:r w:rsidR="008D2537" w:rsidRPr="008B2941">
        <w:rPr>
          <w:rFonts w:ascii="Arial" w:eastAsia="Calibri" w:hAnsi="Arial" w:cs="Arial"/>
          <w:b/>
          <w:sz w:val="24"/>
          <w:szCs w:val="24"/>
        </w:rPr>
        <w:t xml:space="preserve">Director General </w:t>
      </w:r>
      <w:r>
        <w:rPr>
          <w:rFonts w:ascii="Arial" w:eastAsia="Calibri" w:hAnsi="Arial" w:cs="Arial"/>
          <w:b/>
          <w:sz w:val="24"/>
          <w:szCs w:val="24"/>
        </w:rPr>
        <w:t>de Tránsito Municipal y Seguridad Ciudadana</w:t>
      </w:r>
      <w:r w:rsidR="008D2537" w:rsidRPr="008B2941">
        <w:rPr>
          <w:rFonts w:ascii="Arial" w:eastAsia="Calibri" w:hAnsi="Arial" w:cs="Arial"/>
          <w:b/>
          <w:sz w:val="24"/>
          <w:szCs w:val="24"/>
        </w:rPr>
        <w:t xml:space="preserve">, </w:t>
      </w:r>
      <w:r w:rsidR="008D2537" w:rsidRPr="008B2941">
        <w:rPr>
          <w:rFonts w:ascii="Arial" w:eastAsia="Calibri" w:hAnsi="Arial" w:cs="Arial"/>
          <w:sz w:val="24"/>
          <w:szCs w:val="24"/>
        </w:rPr>
        <w:t>tendrá a su mando</w:t>
      </w:r>
      <w:r w:rsidR="008D2537" w:rsidRPr="008B2941">
        <w:rPr>
          <w:rFonts w:ascii="Arial" w:eastAsia="Calibri" w:hAnsi="Arial" w:cs="Arial"/>
          <w:b/>
          <w:sz w:val="24"/>
          <w:szCs w:val="24"/>
        </w:rPr>
        <w:t xml:space="preserve"> </w:t>
      </w:r>
      <w:r w:rsidR="008D2537" w:rsidRPr="008B2941">
        <w:rPr>
          <w:rFonts w:ascii="Arial" w:eastAsia="Calibri" w:hAnsi="Arial" w:cs="Arial"/>
          <w:sz w:val="24"/>
          <w:szCs w:val="24"/>
        </w:rPr>
        <w:t xml:space="preserve">el cuerpo administrativo, técnico y operativo </w:t>
      </w:r>
      <w:r w:rsidR="008D2537" w:rsidRPr="00446083">
        <w:rPr>
          <w:rFonts w:ascii="Arial" w:eastAsia="Calibri" w:hAnsi="Arial" w:cs="Arial"/>
          <w:strike/>
          <w:sz w:val="24"/>
          <w:szCs w:val="24"/>
        </w:rPr>
        <w:t>de la Policía Preventiva y</w:t>
      </w:r>
      <w:r w:rsidR="008D2537" w:rsidRPr="008B2941">
        <w:rPr>
          <w:rFonts w:ascii="Arial" w:eastAsia="Calibri" w:hAnsi="Arial" w:cs="Arial"/>
          <w:sz w:val="24"/>
          <w:szCs w:val="24"/>
        </w:rPr>
        <w:t xml:space="preserve"> de Tránsito, una Direcció</w:t>
      </w:r>
      <w:r w:rsidR="00267BD6">
        <w:rPr>
          <w:rFonts w:ascii="Arial" w:eastAsia="Calibri" w:hAnsi="Arial" w:cs="Arial"/>
          <w:sz w:val="24"/>
          <w:szCs w:val="24"/>
        </w:rPr>
        <w:t xml:space="preserve">n Operativa de </w:t>
      </w:r>
      <w:r w:rsidR="001F7F4C">
        <w:rPr>
          <w:rFonts w:ascii="Arial" w:eastAsia="Calibri" w:hAnsi="Arial" w:cs="Arial"/>
          <w:sz w:val="24"/>
          <w:szCs w:val="24"/>
        </w:rPr>
        <w:t>Tránsito Municipal y Seguridad Ciudadana</w:t>
      </w:r>
      <w:r w:rsidR="008D2537" w:rsidRPr="008B2941">
        <w:rPr>
          <w:rFonts w:ascii="Arial" w:eastAsia="Calibri" w:hAnsi="Arial" w:cs="Arial"/>
          <w:sz w:val="24"/>
          <w:szCs w:val="24"/>
        </w:rPr>
        <w:t>, que integra una Jefatura de Departamento de Comanda</w:t>
      </w:r>
      <w:r w:rsidR="00267BD6">
        <w:rPr>
          <w:rFonts w:ascii="Arial" w:eastAsia="Calibri" w:hAnsi="Arial" w:cs="Arial"/>
          <w:sz w:val="24"/>
          <w:szCs w:val="24"/>
        </w:rPr>
        <w:t xml:space="preserve">ncia de </w:t>
      </w:r>
      <w:r w:rsidR="001F7F4C">
        <w:rPr>
          <w:rFonts w:ascii="Arial" w:eastAsia="Calibri" w:hAnsi="Arial" w:cs="Arial"/>
          <w:sz w:val="24"/>
          <w:szCs w:val="24"/>
        </w:rPr>
        <w:t>Tránsito Municipal y Seguridad Ciudadana</w:t>
      </w:r>
      <w:r w:rsidR="008D2537" w:rsidRPr="008B2941">
        <w:rPr>
          <w:rFonts w:ascii="Arial" w:eastAsia="Calibri" w:hAnsi="Arial" w:cs="Arial"/>
          <w:sz w:val="24"/>
          <w:szCs w:val="24"/>
        </w:rPr>
        <w:t>, y ésta a su vez se compone d</w:t>
      </w:r>
      <w:r w:rsidR="001F7F4C">
        <w:rPr>
          <w:rFonts w:ascii="Arial" w:eastAsia="Calibri" w:hAnsi="Arial" w:cs="Arial"/>
          <w:sz w:val="24"/>
          <w:szCs w:val="24"/>
        </w:rPr>
        <w:t xml:space="preserve">e Jefatura de Área de Academia, </w:t>
      </w:r>
      <w:r w:rsidR="001F7F4C" w:rsidRPr="001F7F4C">
        <w:rPr>
          <w:rFonts w:ascii="Arial" w:hAnsi="Arial" w:cs="Arial"/>
          <w:sz w:val="24"/>
          <w:szCs w:val="24"/>
        </w:rPr>
        <w:t xml:space="preserve">Jefatura de Departamento de Ingeniería de Tránsito, que tendrá dos Jefaturas de Área: de Señalamientos Viales y de Semáforos; una Jefatura de Departamento de Normas e Infracciones, que tendrá una Jefatura de Área de Educación Vial; y una Jefatura de Departamento Administrativo; así como comandantes, radio operadores y </w:t>
      </w:r>
      <w:r w:rsidR="001F7F4C" w:rsidRPr="001F7F4C">
        <w:rPr>
          <w:rFonts w:ascii="Arial" w:hAnsi="Arial" w:cs="Arial"/>
          <w:strike/>
          <w:sz w:val="24"/>
          <w:szCs w:val="24"/>
        </w:rPr>
        <w:t>agentes de policía preventiva</w:t>
      </w:r>
      <w:r w:rsidR="001F7F4C" w:rsidRPr="001F7F4C">
        <w:rPr>
          <w:rFonts w:ascii="Arial" w:hAnsi="Arial" w:cs="Arial"/>
          <w:sz w:val="24"/>
          <w:szCs w:val="24"/>
        </w:rPr>
        <w:t xml:space="preserve"> y </w:t>
      </w:r>
      <w:r w:rsidR="001F7F4C" w:rsidRPr="001F7F4C">
        <w:rPr>
          <w:rFonts w:ascii="Arial" w:hAnsi="Arial" w:cs="Arial"/>
          <w:strike/>
          <w:sz w:val="24"/>
          <w:szCs w:val="24"/>
        </w:rPr>
        <w:t>policía</w:t>
      </w:r>
      <w:r w:rsidR="001F7F4C" w:rsidRPr="001F7F4C">
        <w:rPr>
          <w:rFonts w:ascii="Arial" w:hAnsi="Arial" w:cs="Arial"/>
          <w:sz w:val="24"/>
          <w:szCs w:val="24"/>
        </w:rPr>
        <w:t xml:space="preserve"> </w:t>
      </w:r>
      <w:r w:rsidR="001F7F4C">
        <w:rPr>
          <w:rFonts w:ascii="Arial" w:hAnsi="Arial" w:cs="Arial"/>
          <w:sz w:val="24"/>
          <w:szCs w:val="24"/>
        </w:rPr>
        <w:t>agentes de tránsito.</w:t>
      </w:r>
    </w:p>
    <w:p w:rsidR="008D2537" w:rsidRDefault="008D2537" w:rsidP="008D2537">
      <w:pPr>
        <w:spacing w:line="360" w:lineRule="auto"/>
        <w:jc w:val="both"/>
        <w:rPr>
          <w:rFonts w:ascii="Arial" w:eastAsia="Calibri" w:hAnsi="Arial" w:cs="Arial"/>
          <w:sz w:val="24"/>
          <w:szCs w:val="24"/>
        </w:rPr>
      </w:pPr>
      <w:r w:rsidRPr="008B2941">
        <w:rPr>
          <w:rFonts w:ascii="Arial" w:eastAsia="Calibri" w:hAnsi="Arial" w:cs="Arial"/>
          <w:sz w:val="24"/>
          <w:szCs w:val="24"/>
        </w:rPr>
        <w:lastRenderedPageBreak/>
        <w:t xml:space="preserve">En el </w:t>
      </w:r>
      <w:r w:rsidRPr="008B2941">
        <w:rPr>
          <w:rFonts w:ascii="Arial" w:hAnsi="Arial" w:cs="Arial"/>
          <w:sz w:val="24"/>
          <w:szCs w:val="24"/>
        </w:rPr>
        <w:t>artículo</w:t>
      </w:r>
      <w:r w:rsidRPr="008B2941">
        <w:rPr>
          <w:rFonts w:ascii="Arial" w:eastAsia="Calibri" w:hAnsi="Arial" w:cs="Arial"/>
          <w:sz w:val="24"/>
          <w:szCs w:val="24"/>
        </w:rPr>
        <w:t xml:space="preserve"> 91 de la Ley del Municipio Libre del Estado de Colima, se enfatizan los servicios de tránsito que deberá  brinda la Dirección General, tales como realizar medidas y acciones correspondientes en todo lo relativo al tránsito de vehículos en las vías públicas de la demarcación municipal, así como sus aspectos correlativos; así como instaurar los mecanismos adecuados para prevenir, controlar y combatir la contaminación ambiental originada por la emisión de humos, gases y ruidos provenientes de la circulación de vehículos automotores, además promover la concientización de los habitantes en lo correspondiente a estas materias.</w:t>
      </w:r>
    </w:p>
    <w:p w:rsidR="00E437F9" w:rsidRPr="008B2941" w:rsidRDefault="00E437F9" w:rsidP="008D2537">
      <w:pPr>
        <w:spacing w:line="360" w:lineRule="auto"/>
        <w:jc w:val="both"/>
        <w:rPr>
          <w:rFonts w:ascii="Arial" w:eastAsia="Calibri" w:hAnsi="Arial" w:cs="Arial"/>
          <w:sz w:val="24"/>
          <w:szCs w:val="24"/>
        </w:rPr>
      </w:pPr>
    </w:p>
    <w:p w:rsidR="00C204C9" w:rsidRDefault="008D2537" w:rsidP="008D2537">
      <w:pPr>
        <w:spacing w:line="360" w:lineRule="auto"/>
        <w:jc w:val="both"/>
        <w:rPr>
          <w:rFonts w:ascii="Arial" w:eastAsia="Calibri" w:hAnsi="Arial" w:cs="Arial"/>
          <w:sz w:val="24"/>
          <w:szCs w:val="24"/>
        </w:rPr>
      </w:pPr>
      <w:r w:rsidRPr="008B2941">
        <w:rPr>
          <w:rFonts w:ascii="Arial" w:eastAsia="Calibri" w:hAnsi="Arial" w:cs="Arial"/>
          <w:sz w:val="24"/>
          <w:szCs w:val="24"/>
        </w:rPr>
        <w:t>La actuación de los elementos de tránsito, se regirá por los principios de legalidad, eficiencia,</w:t>
      </w:r>
      <w:r w:rsidR="001F7F4C">
        <w:rPr>
          <w:rFonts w:ascii="Arial" w:eastAsia="Calibri" w:hAnsi="Arial" w:cs="Arial"/>
          <w:sz w:val="24"/>
          <w:szCs w:val="24"/>
        </w:rPr>
        <w:t xml:space="preserve"> profesionalismo y honradez.</w:t>
      </w:r>
    </w:p>
    <w:p w:rsidR="001F7F4C" w:rsidRDefault="001F7F4C" w:rsidP="008D2537">
      <w:pPr>
        <w:spacing w:line="360" w:lineRule="auto"/>
        <w:jc w:val="both"/>
        <w:rPr>
          <w:rFonts w:ascii="Arial" w:eastAsia="Calibri" w:hAnsi="Arial" w:cs="Arial"/>
          <w:sz w:val="24"/>
          <w:szCs w:val="24"/>
        </w:rPr>
      </w:pPr>
    </w:p>
    <w:p w:rsidR="001F7F4C" w:rsidRDefault="001F7F4C" w:rsidP="008D2537">
      <w:pPr>
        <w:spacing w:line="360" w:lineRule="auto"/>
        <w:jc w:val="both"/>
        <w:rPr>
          <w:rFonts w:ascii="Arial" w:eastAsia="Calibri" w:hAnsi="Arial" w:cs="Arial"/>
          <w:sz w:val="24"/>
          <w:szCs w:val="24"/>
        </w:rPr>
      </w:pPr>
    </w:p>
    <w:p w:rsidR="001F7F4C" w:rsidRDefault="001F7F4C" w:rsidP="008D2537">
      <w:pPr>
        <w:spacing w:line="360" w:lineRule="auto"/>
        <w:jc w:val="both"/>
        <w:rPr>
          <w:rFonts w:ascii="Arial" w:eastAsia="Calibri" w:hAnsi="Arial" w:cs="Arial"/>
          <w:sz w:val="24"/>
          <w:szCs w:val="24"/>
        </w:rPr>
      </w:pPr>
    </w:p>
    <w:p w:rsidR="001F7F4C" w:rsidRDefault="001F7F4C" w:rsidP="008D2537">
      <w:pPr>
        <w:spacing w:line="360" w:lineRule="auto"/>
        <w:jc w:val="both"/>
        <w:rPr>
          <w:rFonts w:ascii="Arial" w:eastAsia="Calibri" w:hAnsi="Arial" w:cs="Arial"/>
          <w:sz w:val="24"/>
          <w:szCs w:val="24"/>
        </w:rPr>
      </w:pPr>
    </w:p>
    <w:p w:rsidR="001F7F4C" w:rsidRDefault="001F7F4C" w:rsidP="008D2537">
      <w:pPr>
        <w:spacing w:line="360" w:lineRule="auto"/>
        <w:jc w:val="both"/>
        <w:rPr>
          <w:rFonts w:ascii="Arial" w:eastAsia="Calibri" w:hAnsi="Arial" w:cs="Arial"/>
          <w:sz w:val="24"/>
          <w:szCs w:val="24"/>
        </w:rPr>
      </w:pPr>
    </w:p>
    <w:p w:rsidR="001F7F4C" w:rsidRDefault="001F7F4C" w:rsidP="008D2537">
      <w:pPr>
        <w:spacing w:line="360" w:lineRule="auto"/>
        <w:jc w:val="both"/>
        <w:rPr>
          <w:rFonts w:ascii="Arial" w:eastAsia="Calibri" w:hAnsi="Arial" w:cs="Arial"/>
          <w:sz w:val="24"/>
          <w:szCs w:val="24"/>
        </w:rPr>
      </w:pPr>
    </w:p>
    <w:p w:rsidR="001F7F4C" w:rsidRDefault="001F7F4C" w:rsidP="008D2537">
      <w:pPr>
        <w:spacing w:line="360" w:lineRule="auto"/>
        <w:jc w:val="both"/>
        <w:rPr>
          <w:rFonts w:ascii="Arial" w:eastAsia="Calibri" w:hAnsi="Arial" w:cs="Arial"/>
          <w:sz w:val="24"/>
          <w:szCs w:val="24"/>
        </w:rPr>
      </w:pPr>
    </w:p>
    <w:p w:rsidR="001F7F4C" w:rsidRDefault="001F7F4C" w:rsidP="008D2537">
      <w:pPr>
        <w:spacing w:line="360" w:lineRule="auto"/>
        <w:jc w:val="both"/>
        <w:rPr>
          <w:rFonts w:ascii="Arial" w:eastAsia="Calibri" w:hAnsi="Arial" w:cs="Arial"/>
          <w:sz w:val="24"/>
          <w:szCs w:val="24"/>
        </w:rPr>
      </w:pPr>
    </w:p>
    <w:p w:rsidR="001F7F4C" w:rsidRDefault="001F7F4C" w:rsidP="008D2537">
      <w:pPr>
        <w:spacing w:line="360" w:lineRule="auto"/>
        <w:jc w:val="both"/>
        <w:rPr>
          <w:rFonts w:ascii="Arial" w:eastAsia="Calibri" w:hAnsi="Arial" w:cs="Arial"/>
          <w:sz w:val="24"/>
          <w:szCs w:val="24"/>
        </w:rPr>
      </w:pPr>
    </w:p>
    <w:p w:rsidR="001F7F4C" w:rsidRDefault="001F7F4C" w:rsidP="008D2537">
      <w:pPr>
        <w:spacing w:line="360" w:lineRule="auto"/>
        <w:jc w:val="both"/>
        <w:rPr>
          <w:rFonts w:ascii="Arial" w:eastAsia="Calibri" w:hAnsi="Arial" w:cs="Arial"/>
          <w:sz w:val="24"/>
          <w:szCs w:val="24"/>
        </w:rPr>
      </w:pPr>
    </w:p>
    <w:p w:rsidR="001F7F4C" w:rsidRPr="001F7F4C" w:rsidRDefault="001F7F4C" w:rsidP="008D2537">
      <w:pPr>
        <w:spacing w:line="360" w:lineRule="auto"/>
        <w:jc w:val="both"/>
        <w:rPr>
          <w:rFonts w:ascii="Arial" w:eastAsia="Calibri" w:hAnsi="Arial" w:cs="Arial"/>
          <w:sz w:val="24"/>
          <w:szCs w:val="24"/>
        </w:rPr>
      </w:pPr>
    </w:p>
    <w:p w:rsidR="008D2537" w:rsidRPr="008B2941" w:rsidRDefault="008D2537" w:rsidP="008D2537">
      <w:pPr>
        <w:spacing w:line="360" w:lineRule="auto"/>
        <w:jc w:val="both"/>
        <w:rPr>
          <w:rFonts w:ascii="Arial" w:eastAsia="Calibri" w:hAnsi="Arial" w:cs="Arial"/>
          <w:b/>
          <w:sz w:val="24"/>
          <w:szCs w:val="24"/>
        </w:rPr>
      </w:pPr>
      <w:r w:rsidRPr="008B2941">
        <w:rPr>
          <w:rFonts w:ascii="Arial" w:eastAsia="Calibri" w:hAnsi="Arial" w:cs="Arial"/>
          <w:b/>
          <w:sz w:val="24"/>
          <w:szCs w:val="24"/>
        </w:rPr>
        <w:t>BASE NORMATIVA</w:t>
      </w:r>
    </w:p>
    <w:p w:rsidR="008D2537" w:rsidRPr="008B2941" w:rsidRDefault="008D2537" w:rsidP="008D2537">
      <w:pPr>
        <w:numPr>
          <w:ilvl w:val="0"/>
          <w:numId w:val="2"/>
        </w:numPr>
        <w:rPr>
          <w:rFonts w:ascii="Arial" w:eastAsia="Calibri" w:hAnsi="Arial" w:cs="Arial"/>
          <w:color w:val="000000"/>
          <w:sz w:val="24"/>
          <w:szCs w:val="24"/>
        </w:rPr>
      </w:pPr>
      <w:r w:rsidRPr="008B2941">
        <w:rPr>
          <w:rFonts w:ascii="Arial" w:eastAsia="Calibri" w:hAnsi="Arial" w:cs="Arial"/>
          <w:color w:val="000000"/>
          <w:sz w:val="24"/>
          <w:szCs w:val="24"/>
        </w:rPr>
        <w:t>Constitución Política de los Estados Unidos Mexicanos.</w:t>
      </w:r>
    </w:p>
    <w:p w:rsidR="008D2537" w:rsidRDefault="008D2537" w:rsidP="008D2537">
      <w:pPr>
        <w:numPr>
          <w:ilvl w:val="0"/>
          <w:numId w:val="2"/>
        </w:numPr>
        <w:rPr>
          <w:rFonts w:ascii="Arial" w:eastAsia="Calibri" w:hAnsi="Arial" w:cs="Arial"/>
          <w:color w:val="000000"/>
          <w:sz w:val="24"/>
          <w:szCs w:val="24"/>
        </w:rPr>
      </w:pPr>
      <w:r w:rsidRPr="008B2941">
        <w:rPr>
          <w:rFonts w:ascii="Arial" w:eastAsia="Calibri" w:hAnsi="Arial" w:cs="Arial"/>
          <w:color w:val="000000"/>
          <w:sz w:val="24"/>
          <w:szCs w:val="24"/>
        </w:rPr>
        <w:t>Constitución Política del Estado Libre y Soberano de Colima.</w:t>
      </w:r>
    </w:p>
    <w:p w:rsidR="0016531D" w:rsidRDefault="0016531D" w:rsidP="008D2537">
      <w:pPr>
        <w:numPr>
          <w:ilvl w:val="0"/>
          <w:numId w:val="2"/>
        </w:numPr>
        <w:rPr>
          <w:rFonts w:ascii="Arial" w:eastAsia="Calibri" w:hAnsi="Arial" w:cs="Arial"/>
          <w:color w:val="000000"/>
          <w:sz w:val="24"/>
          <w:szCs w:val="24"/>
        </w:rPr>
      </w:pPr>
      <w:r>
        <w:rPr>
          <w:rFonts w:ascii="Arial" w:eastAsia="Calibri" w:hAnsi="Arial" w:cs="Arial"/>
          <w:color w:val="000000"/>
          <w:sz w:val="24"/>
          <w:szCs w:val="24"/>
        </w:rPr>
        <w:t>Código Nacional de Procedimientos Penales.</w:t>
      </w:r>
    </w:p>
    <w:p w:rsidR="0016531D" w:rsidRPr="008B2941" w:rsidRDefault="0016531D" w:rsidP="008D2537">
      <w:pPr>
        <w:numPr>
          <w:ilvl w:val="0"/>
          <w:numId w:val="2"/>
        </w:numPr>
        <w:rPr>
          <w:rFonts w:ascii="Arial" w:eastAsia="Calibri" w:hAnsi="Arial" w:cs="Arial"/>
          <w:color w:val="000000"/>
          <w:sz w:val="24"/>
          <w:szCs w:val="24"/>
        </w:rPr>
      </w:pPr>
      <w:r>
        <w:rPr>
          <w:rFonts w:ascii="Arial" w:eastAsia="Calibri" w:hAnsi="Arial" w:cs="Arial"/>
          <w:color w:val="000000"/>
          <w:sz w:val="24"/>
          <w:szCs w:val="24"/>
        </w:rPr>
        <w:t>Código Penal para el Estado de Colima.</w:t>
      </w:r>
    </w:p>
    <w:p w:rsidR="008D2537" w:rsidRPr="008B2941" w:rsidRDefault="008D2537" w:rsidP="008D2537">
      <w:pPr>
        <w:numPr>
          <w:ilvl w:val="0"/>
          <w:numId w:val="2"/>
        </w:numPr>
        <w:rPr>
          <w:rFonts w:ascii="Arial" w:eastAsia="Calibri" w:hAnsi="Arial" w:cs="Arial"/>
          <w:color w:val="000000"/>
          <w:sz w:val="24"/>
          <w:szCs w:val="24"/>
        </w:rPr>
      </w:pPr>
      <w:r w:rsidRPr="008B2941">
        <w:rPr>
          <w:rFonts w:ascii="Arial" w:eastAsia="Calibri" w:hAnsi="Arial" w:cs="Arial"/>
          <w:color w:val="000000"/>
          <w:sz w:val="24"/>
          <w:szCs w:val="24"/>
        </w:rPr>
        <w:t>Ley del Municipio Libre del Estado de Colima.</w:t>
      </w:r>
    </w:p>
    <w:p w:rsidR="008D2537" w:rsidRPr="008B2941" w:rsidRDefault="008D2537" w:rsidP="008D2537">
      <w:pPr>
        <w:numPr>
          <w:ilvl w:val="0"/>
          <w:numId w:val="2"/>
        </w:numPr>
        <w:rPr>
          <w:rFonts w:ascii="Arial" w:eastAsia="Calibri" w:hAnsi="Arial" w:cs="Arial"/>
          <w:color w:val="000000"/>
          <w:sz w:val="24"/>
          <w:szCs w:val="24"/>
        </w:rPr>
      </w:pPr>
      <w:r w:rsidRPr="008B2941">
        <w:rPr>
          <w:rFonts w:ascii="Arial" w:eastAsia="Calibri" w:hAnsi="Arial" w:cs="Arial"/>
          <w:color w:val="000000"/>
          <w:sz w:val="24"/>
          <w:szCs w:val="24"/>
        </w:rPr>
        <w:t>Ley del Sistema de Seguridad Pública para el Estado de Colima.</w:t>
      </w:r>
    </w:p>
    <w:p w:rsidR="008D2537" w:rsidRPr="008B2941" w:rsidRDefault="008D2537" w:rsidP="008D2537">
      <w:pPr>
        <w:numPr>
          <w:ilvl w:val="0"/>
          <w:numId w:val="2"/>
        </w:numPr>
        <w:rPr>
          <w:rFonts w:ascii="Arial" w:eastAsia="Calibri" w:hAnsi="Arial" w:cs="Arial"/>
          <w:color w:val="000000"/>
          <w:sz w:val="24"/>
          <w:szCs w:val="24"/>
        </w:rPr>
      </w:pPr>
      <w:r w:rsidRPr="008B2941">
        <w:rPr>
          <w:rFonts w:ascii="Arial" w:eastAsia="Calibri" w:hAnsi="Arial" w:cs="Arial"/>
          <w:color w:val="000000"/>
          <w:sz w:val="24"/>
          <w:szCs w:val="24"/>
        </w:rPr>
        <w:t>Ley de lo Contencioso</w:t>
      </w:r>
      <w:r w:rsidR="0016531D">
        <w:rPr>
          <w:rFonts w:ascii="Arial" w:eastAsia="Calibri" w:hAnsi="Arial" w:cs="Arial"/>
          <w:color w:val="000000"/>
          <w:sz w:val="24"/>
          <w:szCs w:val="24"/>
        </w:rPr>
        <w:t xml:space="preserve"> y  Administrativo del Estado de Colima.</w:t>
      </w:r>
    </w:p>
    <w:p w:rsidR="008D2537" w:rsidRPr="008B2941" w:rsidRDefault="008D2537" w:rsidP="008D2537">
      <w:pPr>
        <w:numPr>
          <w:ilvl w:val="0"/>
          <w:numId w:val="2"/>
        </w:numPr>
        <w:rPr>
          <w:rFonts w:ascii="Arial" w:eastAsia="Calibri" w:hAnsi="Arial" w:cs="Arial"/>
          <w:color w:val="000000"/>
          <w:sz w:val="24"/>
          <w:szCs w:val="24"/>
        </w:rPr>
      </w:pPr>
      <w:r w:rsidRPr="008B2941">
        <w:rPr>
          <w:rFonts w:ascii="Arial" w:eastAsia="Calibri" w:hAnsi="Arial" w:cs="Arial"/>
          <w:color w:val="000000"/>
          <w:sz w:val="24"/>
          <w:szCs w:val="24"/>
        </w:rPr>
        <w:t>Ley para Prevenir y Sancionar la Tortura.</w:t>
      </w:r>
    </w:p>
    <w:p w:rsidR="008D2537" w:rsidRDefault="008D2537" w:rsidP="008D2537">
      <w:pPr>
        <w:numPr>
          <w:ilvl w:val="0"/>
          <w:numId w:val="2"/>
        </w:numPr>
        <w:rPr>
          <w:rFonts w:ascii="Arial" w:eastAsia="Calibri" w:hAnsi="Arial" w:cs="Arial"/>
          <w:color w:val="000000"/>
          <w:sz w:val="24"/>
          <w:szCs w:val="24"/>
        </w:rPr>
      </w:pPr>
      <w:r w:rsidRPr="008B2941">
        <w:rPr>
          <w:rFonts w:ascii="Arial" w:eastAsia="Calibri" w:hAnsi="Arial" w:cs="Arial"/>
          <w:color w:val="000000"/>
          <w:sz w:val="24"/>
          <w:szCs w:val="24"/>
        </w:rPr>
        <w:t>Ley que Previene, Combate y Elimina la Discriminación en el Estado de Colima.</w:t>
      </w:r>
    </w:p>
    <w:p w:rsidR="0016531D" w:rsidRDefault="0016531D" w:rsidP="008D2537">
      <w:pPr>
        <w:numPr>
          <w:ilvl w:val="0"/>
          <w:numId w:val="2"/>
        </w:numPr>
        <w:rPr>
          <w:rFonts w:ascii="Arial" w:eastAsia="Calibri" w:hAnsi="Arial" w:cs="Arial"/>
          <w:color w:val="000000"/>
          <w:sz w:val="24"/>
          <w:szCs w:val="24"/>
        </w:rPr>
      </w:pPr>
      <w:r>
        <w:rPr>
          <w:rFonts w:ascii="Arial" w:eastAsia="Calibri" w:hAnsi="Arial" w:cs="Arial"/>
          <w:color w:val="000000"/>
          <w:sz w:val="24"/>
          <w:szCs w:val="24"/>
        </w:rPr>
        <w:t>Ley de Procedimiento Administrativo del Estado de Colima y sus Municipios.</w:t>
      </w:r>
    </w:p>
    <w:p w:rsidR="0016531D" w:rsidRPr="008B2941" w:rsidRDefault="0016531D" w:rsidP="008D2537">
      <w:pPr>
        <w:numPr>
          <w:ilvl w:val="0"/>
          <w:numId w:val="2"/>
        </w:numPr>
        <w:rPr>
          <w:rFonts w:ascii="Arial" w:eastAsia="Calibri" w:hAnsi="Arial" w:cs="Arial"/>
          <w:color w:val="000000"/>
          <w:sz w:val="24"/>
          <w:szCs w:val="24"/>
        </w:rPr>
      </w:pPr>
      <w:r>
        <w:rPr>
          <w:rFonts w:ascii="Arial" w:eastAsia="Calibri" w:hAnsi="Arial" w:cs="Arial"/>
          <w:color w:val="000000"/>
          <w:sz w:val="24"/>
          <w:szCs w:val="24"/>
        </w:rPr>
        <w:t xml:space="preserve">Ley de Movilidad Sustentable para el Estado de Colima. </w:t>
      </w:r>
    </w:p>
    <w:p w:rsidR="00542FF8" w:rsidRPr="008B2941" w:rsidRDefault="00542FF8" w:rsidP="00542FF8">
      <w:pPr>
        <w:numPr>
          <w:ilvl w:val="0"/>
          <w:numId w:val="2"/>
        </w:numPr>
        <w:rPr>
          <w:rFonts w:ascii="Arial" w:eastAsia="Calibri" w:hAnsi="Arial" w:cs="Arial"/>
          <w:color w:val="000000"/>
          <w:sz w:val="24"/>
          <w:szCs w:val="24"/>
        </w:rPr>
      </w:pPr>
      <w:r w:rsidRPr="008B2941">
        <w:rPr>
          <w:rFonts w:ascii="Arial" w:eastAsia="Calibri" w:hAnsi="Arial" w:cs="Arial"/>
          <w:color w:val="000000"/>
          <w:sz w:val="24"/>
          <w:szCs w:val="24"/>
        </w:rPr>
        <w:t>Reglamento del Gobierno Municipal de Colima.</w:t>
      </w:r>
    </w:p>
    <w:p w:rsidR="008D2537" w:rsidRPr="008B2941" w:rsidRDefault="008D2537" w:rsidP="008D2537">
      <w:pPr>
        <w:numPr>
          <w:ilvl w:val="0"/>
          <w:numId w:val="2"/>
        </w:numPr>
        <w:jc w:val="both"/>
        <w:rPr>
          <w:rFonts w:ascii="Arial" w:eastAsia="Calibri" w:hAnsi="Arial" w:cs="Arial"/>
          <w:color w:val="000000"/>
          <w:sz w:val="24"/>
          <w:szCs w:val="24"/>
        </w:rPr>
      </w:pPr>
      <w:r w:rsidRPr="008B2941">
        <w:rPr>
          <w:rFonts w:ascii="Arial" w:eastAsia="Calibri" w:hAnsi="Arial" w:cs="Arial"/>
          <w:color w:val="000000"/>
          <w:sz w:val="24"/>
          <w:szCs w:val="24"/>
        </w:rPr>
        <w:t xml:space="preserve">Reglamento de </w:t>
      </w:r>
      <w:r w:rsidRPr="008B2941">
        <w:rPr>
          <w:rFonts w:ascii="Arial" w:hAnsi="Arial" w:cs="Arial"/>
          <w:color w:val="000000"/>
          <w:sz w:val="24"/>
          <w:szCs w:val="24"/>
        </w:rPr>
        <w:t>Tránsito</w:t>
      </w:r>
      <w:r w:rsidRPr="008B2941">
        <w:rPr>
          <w:rFonts w:ascii="Arial" w:eastAsia="Calibri" w:hAnsi="Arial" w:cs="Arial"/>
          <w:color w:val="000000"/>
          <w:sz w:val="24"/>
          <w:szCs w:val="24"/>
        </w:rPr>
        <w:t xml:space="preserve"> </w:t>
      </w:r>
      <w:r w:rsidR="0016531D">
        <w:rPr>
          <w:rFonts w:ascii="Arial" w:eastAsia="Calibri" w:hAnsi="Arial" w:cs="Arial"/>
          <w:color w:val="000000"/>
          <w:sz w:val="24"/>
          <w:szCs w:val="24"/>
        </w:rPr>
        <w:t>y de la Seguridad Vial del Municipio de Colima</w:t>
      </w:r>
      <w:r w:rsidRPr="008B2941">
        <w:rPr>
          <w:rFonts w:ascii="Arial" w:eastAsia="Calibri" w:hAnsi="Arial" w:cs="Arial"/>
          <w:color w:val="000000"/>
          <w:sz w:val="24"/>
          <w:szCs w:val="24"/>
        </w:rPr>
        <w:t>, así como el Tabulador de Sanciones que se aplicará po</w:t>
      </w:r>
      <w:r w:rsidR="00542FF8" w:rsidRPr="008B2941">
        <w:rPr>
          <w:rFonts w:ascii="Arial" w:eastAsia="Calibri" w:hAnsi="Arial" w:cs="Arial"/>
          <w:color w:val="000000"/>
          <w:sz w:val="24"/>
          <w:szCs w:val="24"/>
        </w:rPr>
        <w:t>r</w:t>
      </w:r>
      <w:r w:rsidRPr="008B2941">
        <w:rPr>
          <w:rFonts w:ascii="Arial" w:eastAsia="Calibri" w:hAnsi="Arial" w:cs="Arial"/>
          <w:color w:val="000000"/>
          <w:sz w:val="24"/>
          <w:szCs w:val="24"/>
        </w:rPr>
        <w:t xml:space="preserve"> la </w:t>
      </w:r>
      <w:r w:rsidR="0016531D">
        <w:rPr>
          <w:rFonts w:ascii="Arial" w:eastAsia="Calibri" w:hAnsi="Arial" w:cs="Arial"/>
          <w:color w:val="000000"/>
          <w:sz w:val="24"/>
          <w:szCs w:val="24"/>
        </w:rPr>
        <w:t>Dirección General de Tránsito Municipal y Seguridad Ciudadana</w:t>
      </w:r>
      <w:r w:rsidRPr="008B2941">
        <w:rPr>
          <w:rFonts w:ascii="Arial" w:eastAsia="Calibri" w:hAnsi="Arial" w:cs="Arial"/>
          <w:color w:val="000000"/>
          <w:sz w:val="24"/>
          <w:szCs w:val="24"/>
        </w:rPr>
        <w:t xml:space="preserve"> o su equivalente en el Municipio de Colima.</w:t>
      </w:r>
    </w:p>
    <w:p w:rsidR="00DF0379" w:rsidRPr="008B2941" w:rsidRDefault="00DF0379" w:rsidP="00DF0379">
      <w:pPr>
        <w:ind w:left="720"/>
        <w:rPr>
          <w:rFonts w:ascii="Arial" w:hAnsi="Arial" w:cs="Arial"/>
          <w:color w:val="000000"/>
          <w:sz w:val="32"/>
          <w:szCs w:val="32"/>
        </w:rPr>
      </w:pPr>
    </w:p>
    <w:p w:rsidR="00CD2190" w:rsidRPr="008B2941" w:rsidRDefault="00CD2190" w:rsidP="00DF0379">
      <w:pPr>
        <w:ind w:left="720"/>
        <w:rPr>
          <w:rFonts w:ascii="Arial" w:hAnsi="Arial" w:cs="Arial"/>
          <w:color w:val="000000"/>
          <w:sz w:val="32"/>
          <w:szCs w:val="32"/>
        </w:rPr>
      </w:pPr>
    </w:p>
    <w:p w:rsidR="00C204C9" w:rsidRDefault="00C204C9" w:rsidP="00DF0379">
      <w:pPr>
        <w:rPr>
          <w:rFonts w:ascii="Arial" w:hAnsi="Arial" w:cs="Arial"/>
          <w:color w:val="000000"/>
          <w:sz w:val="32"/>
          <w:szCs w:val="32"/>
        </w:rPr>
      </w:pPr>
    </w:p>
    <w:p w:rsidR="00C204C9" w:rsidRDefault="00C204C9" w:rsidP="00DF0379">
      <w:pPr>
        <w:rPr>
          <w:rFonts w:ascii="Arial" w:hAnsi="Arial" w:cs="Arial"/>
          <w:color w:val="000000"/>
          <w:sz w:val="32"/>
          <w:szCs w:val="32"/>
        </w:rPr>
      </w:pPr>
    </w:p>
    <w:p w:rsidR="00310235" w:rsidRPr="008B2941" w:rsidRDefault="00310235" w:rsidP="00DF0379">
      <w:pPr>
        <w:rPr>
          <w:rFonts w:ascii="Arial" w:hAnsi="Arial" w:cs="Arial"/>
          <w:color w:val="000000"/>
          <w:sz w:val="32"/>
          <w:szCs w:val="32"/>
        </w:rPr>
      </w:pPr>
      <w:r w:rsidRPr="008B2941">
        <w:rPr>
          <w:rFonts w:ascii="Arial" w:hAnsi="Arial" w:cs="Arial"/>
          <w:color w:val="000000"/>
          <w:sz w:val="32"/>
          <w:szCs w:val="32"/>
        </w:rPr>
        <w:t>4.-INFORMACION ESPECÍFICA.</w:t>
      </w:r>
    </w:p>
    <w:p w:rsidR="00225460" w:rsidRPr="008B2941" w:rsidRDefault="00310235" w:rsidP="00310235">
      <w:pPr>
        <w:rPr>
          <w:rFonts w:ascii="Arial" w:hAnsi="Arial" w:cs="Arial"/>
          <w:b/>
          <w:color w:val="000000"/>
          <w:sz w:val="32"/>
          <w:szCs w:val="32"/>
        </w:rPr>
      </w:pPr>
      <w:r w:rsidRPr="008B2941">
        <w:rPr>
          <w:rFonts w:ascii="Arial" w:hAnsi="Arial" w:cs="Arial"/>
          <w:color w:val="000000"/>
          <w:sz w:val="32"/>
          <w:szCs w:val="32"/>
        </w:rPr>
        <w:t>4.1</w:t>
      </w:r>
      <w:r w:rsidR="003069CD" w:rsidRPr="008B2941">
        <w:rPr>
          <w:rFonts w:ascii="Arial" w:hAnsi="Arial" w:cs="Arial"/>
          <w:color w:val="000000"/>
          <w:sz w:val="32"/>
          <w:szCs w:val="32"/>
        </w:rPr>
        <w:t>.</w:t>
      </w:r>
      <w:r w:rsidR="003069CD" w:rsidRPr="008B2941">
        <w:rPr>
          <w:rFonts w:ascii="Arial" w:hAnsi="Arial" w:cs="Arial"/>
          <w:b/>
          <w:color w:val="000000"/>
          <w:sz w:val="32"/>
          <w:szCs w:val="32"/>
        </w:rPr>
        <w:t xml:space="preserve"> </w:t>
      </w:r>
      <w:r w:rsidR="00DF0379" w:rsidRPr="008B2941">
        <w:rPr>
          <w:rFonts w:ascii="Arial" w:hAnsi="Arial" w:cs="Arial"/>
          <w:b/>
          <w:color w:val="000000"/>
          <w:sz w:val="32"/>
          <w:szCs w:val="32"/>
        </w:rPr>
        <w:t>ORGANIGRAMA</w:t>
      </w:r>
      <w:r w:rsidR="00191F4A" w:rsidRPr="008B2941">
        <w:rPr>
          <w:rFonts w:ascii="Arial" w:hAnsi="Arial" w:cs="Arial"/>
          <w:b/>
          <w:color w:val="000000"/>
          <w:sz w:val="32"/>
          <w:szCs w:val="32"/>
        </w:rPr>
        <w:t>.</w:t>
      </w:r>
    </w:p>
    <w:p w:rsidR="00FA57C5" w:rsidRDefault="004949D3" w:rsidP="00E33260">
      <w:pPr>
        <w:tabs>
          <w:tab w:val="left" w:pos="142"/>
        </w:tabs>
        <w:autoSpaceDE w:val="0"/>
        <w:autoSpaceDN w:val="0"/>
        <w:adjustRightInd w:val="0"/>
        <w:spacing w:after="184" w:line="480" w:lineRule="auto"/>
        <w:jc w:val="both"/>
        <w:rPr>
          <w:rFonts w:ascii="Arial" w:hAnsi="Arial" w:cs="Arial"/>
          <w:b/>
          <w:color w:val="000000"/>
          <w:sz w:val="32"/>
          <w:szCs w:val="32"/>
        </w:rPr>
      </w:pPr>
      <w:r w:rsidRPr="008B2941">
        <w:rPr>
          <w:rFonts w:ascii="Arial" w:hAnsi="Arial" w:cs="Arial"/>
          <w:b/>
          <w:noProof/>
          <w:color w:val="000000"/>
          <w:sz w:val="32"/>
          <w:szCs w:val="32"/>
        </w:rPr>
        <w:drawing>
          <wp:inline distT="0" distB="0" distL="0" distR="0">
            <wp:extent cx="5486400" cy="5486400"/>
            <wp:effectExtent l="0" t="0" r="0" b="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6E7662" w:rsidRDefault="006E7662" w:rsidP="00E33260">
      <w:pPr>
        <w:tabs>
          <w:tab w:val="left" w:pos="142"/>
        </w:tabs>
        <w:autoSpaceDE w:val="0"/>
        <w:autoSpaceDN w:val="0"/>
        <w:adjustRightInd w:val="0"/>
        <w:spacing w:after="184" w:line="480" w:lineRule="auto"/>
        <w:jc w:val="both"/>
        <w:rPr>
          <w:rFonts w:ascii="Arial" w:hAnsi="Arial" w:cs="Arial"/>
          <w:b/>
          <w:color w:val="000000"/>
          <w:sz w:val="32"/>
          <w:szCs w:val="32"/>
        </w:rPr>
      </w:pPr>
    </w:p>
    <w:p w:rsidR="00A018F4" w:rsidRDefault="00A018F4" w:rsidP="00E33260">
      <w:pPr>
        <w:tabs>
          <w:tab w:val="left" w:pos="142"/>
        </w:tabs>
        <w:autoSpaceDE w:val="0"/>
        <w:autoSpaceDN w:val="0"/>
        <w:adjustRightInd w:val="0"/>
        <w:spacing w:after="184" w:line="480" w:lineRule="auto"/>
        <w:jc w:val="both"/>
        <w:rPr>
          <w:rFonts w:ascii="Arial" w:hAnsi="Arial" w:cs="Arial"/>
          <w:b/>
          <w:color w:val="000000"/>
          <w:sz w:val="32"/>
          <w:szCs w:val="32"/>
        </w:rPr>
      </w:pPr>
    </w:p>
    <w:p w:rsidR="00126C54" w:rsidRDefault="009E7FD3" w:rsidP="00701AE6">
      <w:pPr>
        <w:pStyle w:val="Ttulo1"/>
        <w:rPr>
          <w:rFonts w:ascii="Arial" w:hAnsi="Arial" w:cs="Arial"/>
          <w:color w:val="000000"/>
          <w:sz w:val="32"/>
          <w:szCs w:val="32"/>
        </w:rPr>
      </w:pPr>
      <w:bookmarkStart w:id="0" w:name="_Toc349545332"/>
      <w:r w:rsidRPr="00A018F4">
        <w:rPr>
          <w:rFonts w:ascii="Arial" w:hAnsi="Arial" w:cs="Arial"/>
          <w:color w:val="000000"/>
          <w:sz w:val="32"/>
          <w:szCs w:val="32"/>
          <w:highlight w:val="yellow"/>
        </w:rPr>
        <w:t>5.- DESCRIPCIONES DE PUESTOS</w:t>
      </w:r>
      <w:bookmarkEnd w:id="0"/>
    </w:p>
    <w:p w:rsidR="00A018F4" w:rsidRPr="00A018F4" w:rsidRDefault="00A018F4" w:rsidP="00A018F4"/>
    <w:tbl>
      <w:tblPr>
        <w:tblStyle w:val="Tablaconcuadrcula"/>
        <w:tblW w:w="5000" w:type="pct"/>
        <w:tblLayout w:type="fixed"/>
        <w:tblLook w:val="04A0" w:firstRow="1" w:lastRow="0" w:firstColumn="1" w:lastColumn="0" w:noHBand="0" w:noVBand="1"/>
      </w:tblPr>
      <w:tblGrid>
        <w:gridCol w:w="2264"/>
        <w:gridCol w:w="369"/>
        <w:gridCol w:w="1586"/>
        <w:gridCol w:w="2693"/>
        <w:gridCol w:w="2142"/>
      </w:tblGrid>
      <w:tr w:rsidR="007D5FE1" w:rsidRPr="008B2941" w:rsidTr="007D5FE1">
        <w:tc>
          <w:tcPr>
            <w:tcW w:w="1454" w:type="pct"/>
            <w:gridSpan w:val="2"/>
            <w:shd w:val="clear" w:color="auto" w:fill="C6D9F1" w:themeFill="text2" w:themeFillTint="33"/>
            <w:noWrap/>
          </w:tcPr>
          <w:p w:rsidR="007D5FE1" w:rsidRPr="008B2941" w:rsidRDefault="007D5FE1" w:rsidP="007D5FE1">
            <w:pPr>
              <w:rPr>
                <w:rFonts w:ascii="Arial" w:hAnsi="Arial" w:cs="Arial"/>
                <w:sz w:val="24"/>
                <w:szCs w:val="24"/>
                <w:u w:val="words"/>
              </w:rPr>
            </w:pPr>
            <w:r w:rsidRPr="008B2941">
              <w:rPr>
                <w:rFonts w:ascii="Arial" w:hAnsi="Arial" w:cs="Arial"/>
                <w:sz w:val="24"/>
                <w:szCs w:val="24"/>
              </w:rPr>
              <w:t>Nombre del Puesto:</w:t>
            </w:r>
          </w:p>
        </w:tc>
        <w:tc>
          <w:tcPr>
            <w:tcW w:w="3546" w:type="pct"/>
            <w:gridSpan w:val="3"/>
          </w:tcPr>
          <w:p w:rsidR="007D5FE1" w:rsidRPr="008B2941" w:rsidRDefault="00220384" w:rsidP="007D5FE1">
            <w:pPr>
              <w:rPr>
                <w:rFonts w:ascii="Arial" w:hAnsi="Arial" w:cs="Arial"/>
                <w:sz w:val="24"/>
                <w:szCs w:val="24"/>
              </w:rPr>
            </w:pPr>
            <w:r>
              <w:rPr>
                <w:rFonts w:ascii="Arial" w:hAnsi="Arial" w:cs="Arial"/>
                <w:sz w:val="24"/>
                <w:szCs w:val="24"/>
              </w:rPr>
              <w:t>Director General</w:t>
            </w:r>
          </w:p>
        </w:tc>
      </w:tr>
      <w:tr w:rsidR="007D5FE1" w:rsidRPr="008B2941" w:rsidTr="007D5FE1">
        <w:tc>
          <w:tcPr>
            <w:tcW w:w="1454" w:type="pct"/>
            <w:gridSpan w:val="2"/>
            <w:shd w:val="clear" w:color="auto" w:fill="C6D9F1" w:themeFill="text2" w:themeFillTint="33"/>
            <w:noWrap/>
          </w:tcPr>
          <w:p w:rsidR="007D5FE1" w:rsidRPr="008B2941" w:rsidRDefault="007D5FE1" w:rsidP="007D5FE1">
            <w:pPr>
              <w:rPr>
                <w:rFonts w:ascii="Arial" w:hAnsi="Arial" w:cs="Arial"/>
                <w:sz w:val="24"/>
                <w:szCs w:val="24"/>
              </w:rPr>
            </w:pPr>
            <w:r w:rsidRPr="008B2941">
              <w:rPr>
                <w:rFonts w:ascii="Arial" w:hAnsi="Arial" w:cs="Arial"/>
                <w:sz w:val="24"/>
                <w:szCs w:val="24"/>
              </w:rPr>
              <w:t>Reporta a:</w:t>
            </w:r>
          </w:p>
        </w:tc>
        <w:tc>
          <w:tcPr>
            <w:tcW w:w="3546" w:type="pct"/>
            <w:gridSpan w:val="3"/>
          </w:tcPr>
          <w:p w:rsidR="007D5FE1" w:rsidRPr="008B2941" w:rsidRDefault="00701AE6" w:rsidP="007D5FE1">
            <w:pPr>
              <w:rPr>
                <w:rFonts w:ascii="Arial" w:hAnsi="Arial" w:cs="Arial"/>
                <w:sz w:val="24"/>
                <w:szCs w:val="24"/>
              </w:rPr>
            </w:pPr>
            <w:r>
              <w:rPr>
                <w:rFonts w:ascii="Arial" w:hAnsi="Arial" w:cs="Arial"/>
                <w:sz w:val="24"/>
                <w:szCs w:val="24"/>
              </w:rPr>
              <w:t>Presidente Municipal</w:t>
            </w:r>
          </w:p>
        </w:tc>
      </w:tr>
      <w:tr w:rsidR="007D5FE1" w:rsidRPr="008B2941" w:rsidTr="007D5FE1">
        <w:tc>
          <w:tcPr>
            <w:tcW w:w="1454" w:type="pct"/>
            <w:gridSpan w:val="2"/>
            <w:shd w:val="clear" w:color="auto" w:fill="C6D9F1" w:themeFill="text2" w:themeFillTint="33"/>
            <w:noWrap/>
            <w:vAlign w:val="center"/>
          </w:tcPr>
          <w:p w:rsidR="007D5FE1" w:rsidRPr="008B2941" w:rsidRDefault="007D5FE1" w:rsidP="007D5FE1">
            <w:pPr>
              <w:rPr>
                <w:rFonts w:ascii="Arial" w:hAnsi="Arial" w:cs="Arial"/>
                <w:sz w:val="24"/>
                <w:szCs w:val="24"/>
              </w:rPr>
            </w:pPr>
            <w:r w:rsidRPr="008B2941">
              <w:rPr>
                <w:rFonts w:ascii="Arial" w:hAnsi="Arial" w:cs="Arial"/>
                <w:sz w:val="24"/>
                <w:szCs w:val="24"/>
              </w:rPr>
              <w:t>Objetivo del Puesto:</w:t>
            </w:r>
          </w:p>
        </w:tc>
        <w:tc>
          <w:tcPr>
            <w:tcW w:w="3546" w:type="pct"/>
            <w:gridSpan w:val="3"/>
          </w:tcPr>
          <w:p w:rsidR="007D5FE1" w:rsidRPr="008B2941" w:rsidRDefault="00701AE6" w:rsidP="00A018F4">
            <w:pPr>
              <w:autoSpaceDE w:val="0"/>
              <w:autoSpaceDN w:val="0"/>
              <w:adjustRightInd w:val="0"/>
              <w:jc w:val="both"/>
              <w:rPr>
                <w:rFonts w:ascii="Arial" w:hAnsi="Arial" w:cs="Arial"/>
                <w:bCs/>
                <w:sz w:val="24"/>
                <w:szCs w:val="24"/>
                <w:lang w:eastAsia="es-ES"/>
              </w:rPr>
            </w:pPr>
            <w:r w:rsidRPr="008B2941">
              <w:rPr>
                <w:rFonts w:ascii="Arial" w:eastAsia="Calibri" w:hAnsi="Arial" w:cs="Arial"/>
                <w:sz w:val="24"/>
                <w:szCs w:val="24"/>
              </w:rPr>
              <w:t xml:space="preserve">Administrar y coordinar los esfuerzos de la </w:t>
            </w:r>
            <w:r w:rsidR="00A018F4">
              <w:rPr>
                <w:rFonts w:ascii="Arial" w:eastAsia="Calibri" w:hAnsi="Arial" w:cs="Arial"/>
                <w:sz w:val="24"/>
                <w:szCs w:val="24"/>
              </w:rPr>
              <w:t>Dirección General de Tránsito Municipal y Seguridad Ciudadana  del H. Ayuntamiento de C</w:t>
            </w:r>
            <w:r w:rsidRPr="008B2941">
              <w:rPr>
                <w:rFonts w:ascii="Arial" w:eastAsia="Calibri" w:hAnsi="Arial" w:cs="Arial"/>
                <w:sz w:val="24"/>
                <w:szCs w:val="24"/>
              </w:rPr>
              <w:t>olima, dictar disposiciones  administrativas e instrumentar  programas operativos para agilizar la circulación de peatones y vehículos, así como decidir sobre atención a problemas viales y del personal que se desempeña dentro de la organización</w:t>
            </w:r>
          </w:p>
        </w:tc>
      </w:tr>
      <w:tr w:rsidR="007D5FE1" w:rsidRPr="008B2941" w:rsidTr="007D5FE1">
        <w:tc>
          <w:tcPr>
            <w:tcW w:w="5000" w:type="pct"/>
            <w:gridSpan w:val="5"/>
            <w:shd w:val="clear" w:color="auto" w:fill="C6D9F1" w:themeFill="text2" w:themeFillTint="33"/>
            <w:noWrap/>
            <w:vAlign w:val="center"/>
          </w:tcPr>
          <w:p w:rsidR="007D5FE1" w:rsidRPr="008B2941" w:rsidRDefault="007D5FE1" w:rsidP="007D5FE1">
            <w:pPr>
              <w:jc w:val="center"/>
              <w:rPr>
                <w:rFonts w:ascii="Arial" w:hAnsi="Arial" w:cs="Arial"/>
                <w:sz w:val="24"/>
                <w:szCs w:val="24"/>
              </w:rPr>
            </w:pPr>
            <w:r w:rsidRPr="008B2941">
              <w:rPr>
                <w:rFonts w:ascii="Arial" w:hAnsi="Arial" w:cs="Arial"/>
                <w:sz w:val="24"/>
                <w:szCs w:val="24"/>
              </w:rPr>
              <w:t>Ubicación en la estructura</w:t>
            </w:r>
          </w:p>
        </w:tc>
      </w:tr>
      <w:tr w:rsidR="007D5FE1" w:rsidRPr="008B2941" w:rsidTr="007D5FE1">
        <w:tc>
          <w:tcPr>
            <w:tcW w:w="1454" w:type="pct"/>
            <w:gridSpan w:val="2"/>
            <w:shd w:val="clear" w:color="auto" w:fill="C6D9F1" w:themeFill="text2" w:themeFillTint="33"/>
            <w:noWrap/>
            <w:vAlign w:val="center"/>
          </w:tcPr>
          <w:p w:rsidR="007D5FE1" w:rsidRPr="008B2941" w:rsidRDefault="007D5FE1" w:rsidP="007D5FE1">
            <w:pPr>
              <w:rPr>
                <w:rFonts w:ascii="Arial" w:hAnsi="Arial" w:cs="Arial"/>
                <w:sz w:val="24"/>
                <w:szCs w:val="24"/>
              </w:rPr>
            </w:pPr>
            <w:r w:rsidRPr="008B2941">
              <w:rPr>
                <w:rFonts w:ascii="Arial" w:hAnsi="Arial" w:cs="Arial"/>
                <w:sz w:val="24"/>
                <w:szCs w:val="24"/>
              </w:rPr>
              <w:t>Le reportan a:</w:t>
            </w:r>
          </w:p>
        </w:tc>
        <w:tc>
          <w:tcPr>
            <w:tcW w:w="3546" w:type="pct"/>
            <w:gridSpan w:val="3"/>
          </w:tcPr>
          <w:p w:rsidR="00701AE6" w:rsidRPr="008B2941" w:rsidRDefault="00701AE6" w:rsidP="00701AE6">
            <w:pPr>
              <w:pStyle w:val="Prrafodelista"/>
              <w:numPr>
                <w:ilvl w:val="0"/>
                <w:numId w:val="3"/>
              </w:numPr>
              <w:jc w:val="both"/>
              <w:rPr>
                <w:rFonts w:ascii="Arial" w:hAnsi="Arial" w:cs="Arial"/>
                <w:sz w:val="24"/>
                <w:szCs w:val="24"/>
              </w:rPr>
            </w:pPr>
            <w:r w:rsidRPr="008B2941">
              <w:rPr>
                <w:rFonts w:ascii="Arial" w:hAnsi="Arial" w:cs="Arial"/>
                <w:sz w:val="24"/>
                <w:szCs w:val="24"/>
              </w:rPr>
              <w:t xml:space="preserve">Director </w:t>
            </w:r>
            <w:r w:rsidR="00043607">
              <w:rPr>
                <w:rFonts w:ascii="Arial" w:hAnsi="Arial" w:cs="Arial"/>
                <w:sz w:val="24"/>
                <w:szCs w:val="24"/>
              </w:rPr>
              <w:t>Operativo</w:t>
            </w:r>
            <w:r w:rsidRPr="008B2941">
              <w:rPr>
                <w:rFonts w:ascii="Arial" w:hAnsi="Arial" w:cs="Arial"/>
                <w:sz w:val="24"/>
                <w:szCs w:val="24"/>
              </w:rPr>
              <w:t>.</w:t>
            </w:r>
          </w:p>
          <w:p w:rsidR="00701AE6" w:rsidRPr="008B2941" w:rsidRDefault="00701AE6" w:rsidP="00701AE6">
            <w:pPr>
              <w:pStyle w:val="Prrafodelista"/>
              <w:numPr>
                <w:ilvl w:val="0"/>
                <w:numId w:val="4"/>
              </w:numPr>
              <w:jc w:val="both"/>
              <w:rPr>
                <w:rFonts w:ascii="Arial" w:hAnsi="Arial" w:cs="Arial"/>
                <w:sz w:val="24"/>
                <w:szCs w:val="24"/>
              </w:rPr>
            </w:pPr>
            <w:r w:rsidRPr="008B2941">
              <w:rPr>
                <w:rFonts w:ascii="Arial" w:hAnsi="Arial" w:cs="Arial"/>
                <w:sz w:val="24"/>
                <w:szCs w:val="24"/>
              </w:rPr>
              <w:t>Jefe</w:t>
            </w:r>
            <w:r>
              <w:rPr>
                <w:rFonts w:ascii="Arial" w:hAnsi="Arial" w:cs="Arial"/>
                <w:sz w:val="24"/>
                <w:szCs w:val="24"/>
              </w:rPr>
              <w:t>s</w:t>
            </w:r>
            <w:r w:rsidRPr="008B2941">
              <w:rPr>
                <w:rFonts w:ascii="Arial" w:hAnsi="Arial" w:cs="Arial"/>
                <w:sz w:val="24"/>
                <w:szCs w:val="24"/>
              </w:rPr>
              <w:t xml:space="preserve"> de Depart</w:t>
            </w:r>
            <w:r>
              <w:rPr>
                <w:rFonts w:ascii="Arial" w:hAnsi="Arial" w:cs="Arial"/>
                <w:sz w:val="24"/>
                <w:szCs w:val="24"/>
              </w:rPr>
              <w:t xml:space="preserve">amento </w:t>
            </w:r>
          </w:p>
          <w:p w:rsidR="00701AE6" w:rsidRPr="008B2941" w:rsidRDefault="00701AE6" w:rsidP="00701AE6">
            <w:pPr>
              <w:pStyle w:val="Prrafodelista"/>
              <w:numPr>
                <w:ilvl w:val="0"/>
                <w:numId w:val="5"/>
              </w:numPr>
              <w:jc w:val="both"/>
              <w:rPr>
                <w:rFonts w:ascii="Arial" w:hAnsi="Arial" w:cs="Arial"/>
                <w:sz w:val="24"/>
                <w:szCs w:val="24"/>
              </w:rPr>
            </w:pPr>
            <w:r w:rsidRPr="008B2941">
              <w:rPr>
                <w:rFonts w:ascii="Arial" w:hAnsi="Arial" w:cs="Arial"/>
                <w:sz w:val="24"/>
                <w:szCs w:val="24"/>
              </w:rPr>
              <w:t>Secretaria Auxiliar B</w:t>
            </w:r>
          </w:p>
          <w:p w:rsidR="00701AE6" w:rsidRPr="008B2941" w:rsidRDefault="00701AE6" w:rsidP="00701AE6">
            <w:pPr>
              <w:pStyle w:val="Prrafodelista"/>
              <w:numPr>
                <w:ilvl w:val="0"/>
                <w:numId w:val="6"/>
              </w:numPr>
              <w:jc w:val="both"/>
              <w:rPr>
                <w:rFonts w:ascii="Arial" w:hAnsi="Arial" w:cs="Arial"/>
                <w:sz w:val="24"/>
                <w:szCs w:val="24"/>
              </w:rPr>
            </w:pPr>
            <w:r w:rsidRPr="008B2941">
              <w:rPr>
                <w:rFonts w:ascii="Arial" w:hAnsi="Arial" w:cs="Arial"/>
                <w:sz w:val="24"/>
                <w:szCs w:val="24"/>
              </w:rPr>
              <w:t>Encargado C</w:t>
            </w:r>
          </w:p>
          <w:p w:rsidR="00701AE6" w:rsidRPr="008B2941" w:rsidRDefault="00701AE6" w:rsidP="00701AE6">
            <w:pPr>
              <w:pStyle w:val="Prrafodelista"/>
              <w:numPr>
                <w:ilvl w:val="0"/>
                <w:numId w:val="7"/>
              </w:numPr>
              <w:jc w:val="both"/>
              <w:rPr>
                <w:rFonts w:ascii="Arial" w:hAnsi="Arial" w:cs="Arial"/>
                <w:sz w:val="24"/>
                <w:szCs w:val="24"/>
              </w:rPr>
            </w:pPr>
            <w:r w:rsidRPr="008B2941">
              <w:rPr>
                <w:rFonts w:ascii="Arial" w:hAnsi="Arial" w:cs="Arial"/>
                <w:sz w:val="24"/>
                <w:szCs w:val="24"/>
              </w:rPr>
              <w:t>Auxiliar Administrativo.</w:t>
            </w:r>
          </w:p>
          <w:p w:rsidR="00220384" w:rsidRPr="008B2941" w:rsidRDefault="00701AE6" w:rsidP="00701AE6">
            <w:pPr>
              <w:ind w:left="34"/>
              <w:jc w:val="both"/>
              <w:rPr>
                <w:rFonts w:ascii="Arial" w:hAnsi="Arial" w:cs="Arial"/>
                <w:sz w:val="24"/>
                <w:szCs w:val="24"/>
              </w:rPr>
            </w:pPr>
            <w:r w:rsidRPr="008B2941">
              <w:rPr>
                <w:rFonts w:ascii="Arial" w:hAnsi="Arial" w:cs="Arial"/>
                <w:sz w:val="24"/>
                <w:szCs w:val="24"/>
              </w:rPr>
              <w:t>Coordinador de Servicios Especiales</w:t>
            </w:r>
          </w:p>
          <w:p w:rsidR="007D5FE1" w:rsidRPr="008B2941" w:rsidRDefault="007D5FE1" w:rsidP="007D5FE1">
            <w:pPr>
              <w:ind w:left="34"/>
              <w:jc w:val="both"/>
              <w:rPr>
                <w:rFonts w:ascii="Arial" w:hAnsi="Arial" w:cs="Arial"/>
                <w:sz w:val="24"/>
                <w:szCs w:val="24"/>
              </w:rPr>
            </w:pPr>
          </w:p>
        </w:tc>
      </w:tr>
      <w:tr w:rsidR="007D5FE1" w:rsidRPr="008B2941" w:rsidTr="007D5FE1">
        <w:tc>
          <w:tcPr>
            <w:tcW w:w="5000" w:type="pct"/>
            <w:gridSpan w:val="5"/>
            <w:shd w:val="clear" w:color="auto" w:fill="C6D9F1" w:themeFill="text2" w:themeFillTint="33"/>
            <w:noWrap/>
            <w:vAlign w:val="center"/>
          </w:tcPr>
          <w:p w:rsidR="007D5FE1" w:rsidRPr="008B2941" w:rsidRDefault="007D5FE1" w:rsidP="007D5FE1">
            <w:pPr>
              <w:jc w:val="center"/>
              <w:rPr>
                <w:rFonts w:ascii="Arial" w:hAnsi="Arial" w:cs="Arial"/>
                <w:sz w:val="24"/>
                <w:szCs w:val="24"/>
              </w:rPr>
            </w:pPr>
            <w:r w:rsidRPr="008B2941">
              <w:rPr>
                <w:rFonts w:ascii="Arial" w:hAnsi="Arial" w:cs="Arial"/>
                <w:sz w:val="24"/>
                <w:szCs w:val="24"/>
              </w:rPr>
              <w:t>Organigrama</w:t>
            </w:r>
          </w:p>
        </w:tc>
      </w:tr>
      <w:tr w:rsidR="007D5FE1" w:rsidRPr="008B2941" w:rsidTr="007D5FE1">
        <w:tc>
          <w:tcPr>
            <w:tcW w:w="5000" w:type="pct"/>
            <w:gridSpan w:val="5"/>
            <w:noWrap/>
            <w:vAlign w:val="center"/>
          </w:tcPr>
          <w:p w:rsidR="007D5FE1" w:rsidRPr="008B2941" w:rsidRDefault="00B44574" w:rsidP="007D5FE1">
            <w:pPr>
              <w:jc w:val="center"/>
              <w:rPr>
                <w:rFonts w:ascii="Arial" w:hAnsi="Arial" w:cs="Arial"/>
                <w:sz w:val="24"/>
                <w:szCs w:val="24"/>
              </w:rPr>
            </w:pPr>
            <w:r w:rsidRPr="008B2941">
              <w:rPr>
                <w:rFonts w:ascii="Arial" w:hAnsi="Arial" w:cs="Arial"/>
                <w:b/>
                <w:noProof/>
                <w:color w:val="000000"/>
                <w:sz w:val="32"/>
                <w:szCs w:val="32"/>
              </w:rPr>
              <w:lastRenderedPageBreak/>
              <w:drawing>
                <wp:inline distT="0" distB="0" distL="0" distR="0">
                  <wp:extent cx="5351228" cy="4603805"/>
                  <wp:effectExtent l="0" t="0" r="0" b="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7D5FE1" w:rsidRPr="008B2941" w:rsidRDefault="007D5FE1" w:rsidP="007D5FE1">
            <w:pPr>
              <w:jc w:val="center"/>
              <w:rPr>
                <w:rFonts w:ascii="Arial" w:hAnsi="Arial" w:cs="Arial"/>
                <w:sz w:val="24"/>
                <w:szCs w:val="24"/>
              </w:rPr>
            </w:pPr>
          </w:p>
          <w:p w:rsidR="007D5FE1" w:rsidRPr="008B2941" w:rsidRDefault="007D5FE1" w:rsidP="007D5FE1">
            <w:pPr>
              <w:jc w:val="center"/>
              <w:rPr>
                <w:rFonts w:ascii="Arial" w:hAnsi="Arial" w:cs="Arial"/>
                <w:sz w:val="24"/>
                <w:szCs w:val="24"/>
              </w:rPr>
            </w:pPr>
          </w:p>
        </w:tc>
      </w:tr>
      <w:tr w:rsidR="007D5FE1" w:rsidRPr="008B2941" w:rsidTr="007D5FE1">
        <w:tc>
          <w:tcPr>
            <w:tcW w:w="5000" w:type="pct"/>
            <w:gridSpan w:val="5"/>
            <w:shd w:val="clear" w:color="auto" w:fill="C6D9F1" w:themeFill="text2" w:themeFillTint="33"/>
            <w:noWrap/>
          </w:tcPr>
          <w:p w:rsidR="007D5FE1" w:rsidRPr="008B2941" w:rsidRDefault="007D5FE1" w:rsidP="007D5FE1">
            <w:pPr>
              <w:tabs>
                <w:tab w:val="left" w:pos="3018"/>
              </w:tabs>
              <w:autoSpaceDE w:val="0"/>
              <w:autoSpaceDN w:val="0"/>
              <w:adjustRightInd w:val="0"/>
              <w:jc w:val="both"/>
              <w:rPr>
                <w:rFonts w:ascii="Arial" w:hAnsi="Arial" w:cs="Arial"/>
                <w:b/>
                <w:bCs/>
                <w:sz w:val="24"/>
                <w:szCs w:val="24"/>
              </w:rPr>
            </w:pPr>
            <w:r w:rsidRPr="008B2941">
              <w:rPr>
                <w:rFonts w:ascii="Arial" w:hAnsi="Arial" w:cs="Arial"/>
                <w:sz w:val="24"/>
                <w:szCs w:val="24"/>
              </w:rPr>
              <w:t>Funciones a su cargo:</w:t>
            </w:r>
            <w:r>
              <w:rPr>
                <w:rFonts w:ascii="Arial" w:hAnsi="Arial" w:cs="Arial"/>
                <w:sz w:val="24"/>
                <w:szCs w:val="24"/>
              </w:rPr>
              <w:tab/>
            </w:r>
          </w:p>
        </w:tc>
      </w:tr>
      <w:tr w:rsidR="007D5FE1" w:rsidRPr="008B2941" w:rsidTr="007D5FE1">
        <w:tc>
          <w:tcPr>
            <w:tcW w:w="5000" w:type="pct"/>
            <w:gridSpan w:val="5"/>
            <w:shd w:val="clear" w:color="auto" w:fill="auto"/>
            <w:noWrap/>
          </w:tcPr>
          <w:p w:rsidR="00220384" w:rsidRPr="00701AE6" w:rsidRDefault="00220384" w:rsidP="00942BAC">
            <w:pPr>
              <w:numPr>
                <w:ilvl w:val="0"/>
                <w:numId w:val="33"/>
              </w:numPr>
              <w:autoSpaceDE w:val="0"/>
              <w:autoSpaceDN w:val="0"/>
              <w:adjustRightInd w:val="0"/>
              <w:jc w:val="both"/>
              <w:rPr>
                <w:rFonts w:ascii="Arial" w:eastAsia="Calibri" w:hAnsi="Arial" w:cs="Arial"/>
                <w:color w:val="000000"/>
                <w:sz w:val="24"/>
                <w:szCs w:val="24"/>
              </w:rPr>
            </w:pPr>
            <w:r w:rsidRPr="00701AE6">
              <w:rPr>
                <w:rFonts w:ascii="Arial" w:eastAsia="Calibri" w:hAnsi="Arial" w:cs="Arial"/>
                <w:color w:val="000000"/>
                <w:sz w:val="24"/>
                <w:szCs w:val="24"/>
              </w:rPr>
              <w:t>Representaciones del C. Presidente</w:t>
            </w:r>
          </w:p>
          <w:p w:rsidR="00220384" w:rsidRPr="00F529D7" w:rsidRDefault="00220384" w:rsidP="00942BAC">
            <w:pPr>
              <w:numPr>
                <w:ilvl w:val="0"/>
                <w:numId w:val="33"/>
              </w:numPr>
              <w:autoSpaceDE w:val="0"/>
              <w:autoSpaceDN w:val="0"/>
              <w:adjustRightInd w:val="0"/>
              <w:jc w:val="both"/>
              <w:rPr>
                <w:rFonts w:ascii="Arial" w:eastAsia="Calibri" w:hAnsi="Arial" w:cs="Arial"/>
                <w:color w:val="000000"/>
                <w:sz w:val="24"/>
                <w:szCs w:val="24"/>
              </w:rPr>
            </w:pPr>
            <w:r w:rsidRPr="00F529D7">
              <w:rPr>
                <w:rFonts w:ascii="Arial" w:eastAsia="Calibri" w:hAnsi="Arial" w:cs="Arial"/>
                <w:color w:val="000000"/>
                <w:sz w:val="24"/>
                <w:szCs w:val="24"/>
              </w:rPr>
              <w:t>Reuniones en la presidencia</w:t>
            </w:r>
          </w:p>
          <w:p w:rsidR="00220384" w:rsidRPr="00F529D7" w:rsidRDefault="00220384" w:rsidP="00942BAC">
            <w:pPr>
              <w:numPr>
                <w:ilvl w:val="0"/>
                <w:numId w:val="33"/>
              </w:numPr>
              <w:autoSpaceDE w:val="0"/>
              <w:autoSpaceDN w:val="0"/>
              <w:adjustRightInd w:val="0"/>
              <w:jc w:val="both"/>
              <w:rPr>
                <w:rFonts w:ascii="Arial" w:eastAsia="Calibri" w:hAnsi="Arial" w:cs="Arial"/>
                <w:color w:val="000000"/>
                <w:sz w:val="24"/>
                <w:szCs w:val="24"/>
              </w:rPr>
            </w:pPr>
            <w:r w:rsidRPr="00F529D7">
              <w:rPr>
                <w:rFonts w:ascii="Arial" w:eastAsia="Calibri" w:hAnsi="Arial" w:cs="Arial"/>
                <w:color w:val="000000"/>
                <w:sz w:val="24"/>
                <w:szCs w:val="24"/>
              </w:rPr>
              <w:t>Gestionar la rápida entrega de material y equipo solicitado</w:t>
            </w:r>
          </w:p>
          <w:p w:rsidR="00220384" w:rsidRPr="00F529D7" w:rsidRDefault="00220384" w:rsidP="00942BAC">
            <w:pPr>
              <w:numPr>
                <w:ilvl w:val="0"/>
                <w:numId w:val="33"/>
              </w:numPr>
              <w:autoSpaceDE w:val="0"/>
              <w:autoSpaceDN w:val="0"/>
              <w:adjustRightInd w:val="0"/>
              <w:jc w:val="both"/>
              <w:rPr>
                <w:rFonts w:ascii="Arial" w:eastAsia="Calibri" w:hAnsi="Arial" w:cs="Arial"/>
                <w:color w:val="000000"/>
                <w:sz w:val="24"/>
                <w:szCs w:val="24"/>
              </w:rPr>
            </w:pPr>
            <w:r w:rsidRPr="00F529D7">
              <w:rPr>
                <w:rFonts w:ascii="Arial" w:eastAsia="Calibri" w:hAnsi="Arial" w:cs="Arial"/>
                <w:color w:val="000000"/>
                <w:sz w:val="24"/>
                <w:szCs w:val="24"/>
              </w:rPr>
              <w:t>Manejar correctamente el lenguaje de claves de radio en prestación de servicio.</w:t>
            </w:r>
          </w:p>
          <w:p w:rsidR="00220384" w:rsidRPr="00F529D7" w:rsidRDefault="00220384" w:rsidP="00942BAC">
            <w:pPr>
              <w:numPr>
                <w:ilvl w:val="0"/>
                <w:numId w:val="33"/>
              </w:numPr>
              <w:autoSpaceDE w:val="0"/>
              <w:autoSpaceDN w:val="0"/>
              <w:adjustRightInd w:val="0"/>
              <w:jc w:val="both"/>
              <w:rPr>
                <w:rFonts w:ascii="Arial" w:eastAsia="Calibri" w:hAnsi="Arial" w:cs="Arial"/>
                <w:color w:val="000000"/>
                <w:sz w:val="24"/>
                <w:szCs w:val="24"/>
              </w:rPr>
            </w:pPr>
            <w:r w:rsidRPr="00F529D7">
              <w:rPr>
                <w:rFonts w:ascii="Arial" w:eastAsia="Calibri" w:hAnsi="Arial" w:cs="Arial"/>
                <w:color w:val="000000"/>
                <w:sz w:val="24"/>
                <w:szCs w:val="24"/>
              </w:rPr>
              <w:t>Participar en actividades operativas para regularizar el tráfico vehicular de acuerdo a las necesidades que demande atender la Dirección General.</w:t>
            </w:r>
          </w:p>
          <w:p w:rsidR="00220384" w:rsidRPr="00F529D7" w:rsidRDefault="00220384" w:rsidP="00942BAC">
            <w:pPr>
              <w:numPr>
                <w:ilvl w:val="0"/>
                <w:numId w:val="33"/>
              </w:numPr>
              <w:autoSpaceDE w:val="0"/>
              <w:autoSpaceDN w:val="0"/>
              <w:adjustRightInd w:val="0"/>
              <w:jc w:val="both"/>
              <w:rPr>
                <w:rFonts w:ascii="Arial" w:eastAsia="Calibri" w:hAnsi="Arial" w:cs="Arial"/>
                <w:color w:val="000000"/>
                <w:sz w:val="24"/>
                <w:szCs w:val="24"/>
              </w:rPr>
            </w:pPr>
            <w:r w:rsidRPr="00F529D7">
              <w:rPr>
                <w:rFonts w:ascii="Arial" w:eastAsia="Calibri" w:hAnsi="Arial" w:cs="Arial"/>
                <w:color w:val="000000"/>
                <w:sz w:val="24"/>
                <w:szCs w:val="24"/>
              </w:rPr>
              <w:t>I.- Hacer cumplir los ordenamientos legales vigentes en materia de Seguridad Pública, Tránsito y Vialidad.</w:t>
            </w:r>
          </w:p>
          <w:p w:rsidR="00220384" w:rsidRPr="00F529D7" w:rsidRDefault="00220384" w:rsidP="00942BAC">
            <w:pPr>
              <w:numPr>
                <w:ilvl w:val="0"/>
                <w:numId w:val="33"/>
              </w:numPr>
              <w:autoSpaceDE w:val="0"/>
              <w:autoSpaceDN w:val="0"/>
              <w:adjustRightInd w:val="0"/>
              <w:jc w:val="both"/>
              <w:rPr>
                <w:rFonts w:ascii="Arial" w:eastAsia="Calibri" w:hAnsi="Arial" w:cs="Arial"/>
                <w:color w:val="000000"/>
                <w:sz w:val="24"/>
                <w:szCs w:val="24"/>
              </w:rPr>
            </w:pPr>
            <w:r w:rsidRPr="00F529D7">
              <w:rPr>
                <w:rFonts w:ascii="Arial" w:eastAsia="Calibri" w:hAnsi="Arial" w:cs="Arial"/>
                <w:color w:val="000000"/>
                <w:sz w:val="24"/>
                <w:szCs w:val="24"/>
              </w:rPr>
              <w:t xml:space="preserve">II.- Proponer al Presidente Municipal el tabulador de multas para su aplicación por desacato al Bando de Policía y Gobierno, así como el aplicable a las infracciones que se cometan al Reglamento de Tránsito y </w:t>
            </w:r>
            <w:r w:rsidRPr="00F529D7">
              <w:rPr>
                <w:rFonts w:ascii="Arial" w:eastAsia="Calibri" w:hAnsi="Arial" w:cs="Arial"/>
                <w:color w:val="000000"/>
                <w:sz w:val="24"/>
                <w:szCs w:val="24"/>
              </w:rPr>
              <w:lastRenderedPageBreak/>
              <w:t>Vialidad vigente en el Municipio, previa autorización del cabildo y para ser publicado en la Ley General de Ingresos del Municipio.</w:t>
            </w:r>
          </w:p>
          <w:p w:rsidR="00220384" w:rsidRPr="00F529D7" w:rsidRDefault="00220384" w:rsidP="00942BAC">
            <w:pPr>
              <w:numPr>
                <w:ilvl w:val="0"/>
                <w:numId w:val="33"/>
              </w:numPr>
              <w:autoSpaceDE w:val="0"/>
              <w:autoSpaceDN w:val="0"/>
              <w:adjustRightInd w:val="0"/>
              <w:jc w:val="both"/>
              <w:rPr>
                <w:rFonts w:ascii="Arial" w:eastAsia="Calibri" w:hAnsi="Arial" w:cs="Arial"/>
                <w:color w:val="000000"/>
                <w:sz w:val="24"/>
                <w:szCs w:val="24"/>
              </w:rPr>
            </w:pPr>
            <w:r w:rsidRPr="00F529D7">
              <w:rPr>
                <w:rFonts w:ascii="Arial" w:eastAsia="Calibri" w:hAnsi="Arial" w:cs="Arial"/>
                <w:color w:val="000000"/>
                <w:sz w:val="24"/>
                <w:szCs w:val="24"/>
              </w:rPr>
              <w:t>III.- Diseñar Programas de Prevención del Delito, realizar pláticas informativas y de difusión del buen comportamiento ciudadano de manera coordinada con otras instituciones afines, así como dar énfasis en los planteles de nivel básico sobre las normas de Educación Vial encaminados a crear conciencia y hábitos de respeto a los ordenamientos legales en materia del Bando de Policía y Gobierno y de Tránsito y Vialidad, a efecto de prevenir la comisión de faltas administrativas y delitos, así como evitar la comisión de hechos de tránsito.</w:t>
            </w:r>
          </w:p>
          <w:p w:rsidR="00220384" w:rsidRPr="00F529D7" w:rsidRDefault="00220384" w:rsidP="00942BAC">
            <w:pPr>
              <w:numPr>
                <w:ilvl w:val="0"/>
                <w:numId w:val="33"/>
              </w:numPr>
              <w:autoSpaceDE w:val="0"/>
              <w:autoSpaceDN w:val="0"/>
              <w:adjustRightInd w:val="0"/>
              <w:jc w:val="both"/>
              <w:rPr>
                <w:rFonts w:ascii="Arial" w:eastAsia="Calibri" w:hAnsi="Arial" w:cs="Arial"/>
                <w:color w:val="000000"/>
                <w:sz w:val="24"/>
                <w:szCs w:val="24"/>
              </w:rPr>
            </w:pPr>
            <w:r w:rsidRPr="00F529D7">
              <w:rPr>
                <w:rFonts w:ascii="Arial" w:eastAsia="Calibri" w:hAnsi="Arial" w:cs="Arial"/>
                <w:color w:val="000000"/>
                <w:sz w:val="24"/>
                <w:szCs w:val="24"/>
              </w:rPr>
              <w:t>IV.- Informar a la ciudadanía a través de los diversos medios y técnicas de comunicación, sobre las medidas preventivas de Seguridad Pública, Tránsito y Vialidad que deberán observarse para mantener el orden público y regular el tráfico vehicular.</w:t>
            </w:r>
          </w:p>
          <w:p w:rsidR="00220384" w:rsidRPr="00F529D7" w:rsidRDefault="00220384" w:rsidP="00942BAC">
            <w:pPr>
              <w:numPr>
                <w:ilvl w:val="0"/>
                <w:numId w:val="33"/>
              </w:numPr>
              <w:autoSpaceDE w:val="0"/>
              <w:autoSpaceDN w:val="0"/>
              <w:adjustRightInd w:val="0"/>
              <w:jc w:val="both"/>
              <w:rPr>
                <w:rFonts w:ascii="Arial" w:eastAsia="Calibri" w:hAnsi="Arial" w:cs="Arial"/>
                <w:color w:val="000000"/>
                <w:sz w:val="24"/>
                <w:szCs w:val="24"/>
              </w:rPr>
            </w:pPr>
            <w:r w:rsidRPr="00F529D7">
              <w:rPr>
                <w:rFonts w:ascii="Arial" w:eastAsia="Calibri" w:hAnsi="Arial" w:cs="Arial"/>
                <w:color w:val="000000"/>
                <w:sz w:val="24"/>
                <w:szCs w:val="24"/>
              </w:rPr>
              <w:t>V.- Instrumentar programas operativos en coordinación con las dependencias de los demás órganos de gobierno a fin de aplicar medidas preventivas sobre seguridad pública y en materia de seguridad vial.</w:t>
            </w:r>
          </w:p>
          <w:p w:rsidR="00220384" w:rsidRPr="00F529D7" w:rsidRDefault="00220384" w:rsidP="00942BAC">
            <w:pPr>
              <w:numPr>
                <w:ilvl w:val="0"/>
                <w:numId w:val="33"/>
              </w:numPr>
              <w:autoSpaceDE w:val="0"/>
              <w:autoSpaceDN w:val="0"/>
              <w:adjustRightInd w:val="0"/>
              <w:jc w:val="both"/>
              <w:rPr>
                <w:rFonts w:ascii="Arial" w:eastAsia="Calibri" w:hAnsi="Arial" w:cs="Arial"/>
                <w:color w:val="000000"/>
                <w:sz w:val="24"/>
                <w:szCs w:val="24"/>
              </w:rPr>
            </w:pPr>
            <w:r w:rsidRPr="00F529D7">
              <w:rPr>
                <w:rFonts w:ascii="Arial" w:eastAsia="Calibri" w:hAnsi="Arial" w:cs="Arial"/>
                <w:color w:val="000000"/>
                <w:sz w:val="24"/>
                <w:szCs w:val="24"/>
              </w:rPr>
              <w:t>VI.- Autorizar, restringir y regular la circulación de vehículos en los centros de población que por su tipo, dimensiones y características, así como por los materiales o sustancias que transporten, puedan representar riesgo para la comunidad.</w:t>
            </w:r>
          </w:p>
          <w:p w:rsidR="00220384" w:rsidRPr="00F529D7" w:rsidRDefault="00220384" w:rsidP="00942BAC">
            <w:pPr>
              <w:numPr>
                <w:ilvl w:val="0"/>
                <w:numId w:val="33"/>
              </w:numPr>
              <w:autoSpaceDE w:val="0"/>
              <w:autoSpaceDN w:val="0"/>
              <w:adjustRightInd w:val="0"/>
              <w:jc w:val="both"/>
              <w:rPr>
                <w:rFonts w:ascii="Arial" w:eastAsia="Calibri" w:hAnsi="Arial" w:cs="Arial"/>
                <w:color w:val="000000"/>
                <w:sz w:val="24"/>
                <w:szCs w:val="24"/>
              </w:rPr>
            </w:pPr>
            <w:r w:rsidRPr="00F529D7">
              <w:rPr>
                <w:rFonts w:ascii="Arial" w:eastAsia="Calibri" w:hAnsi="Arial" w:cs="Arial"/>
                <w:color w:val="000000"/>
                <w:sz w:val="24"/>
                <w:szCs w:val="24"/>
              </w:rPr>
              <w:t>VII.- Regular y ordenar en los centros de población la señalización vial procurando la actualización y modernización de los sistemas tecnológicos de control vehicular.</w:t>
            </w:r>
          </w:p>
          <w:p w:rsidR="00220384" w:rsidRPr="00F529D7" w:rsidRDefault="00220384" w:rsidP="00942BAC">
            <w:pPr>
              <w:numPr>
                <w:ilvl w:val="0"/>
                <w:numId w:val="33"/>
              </w:numPr>
              <w:autoSpaceDE w:val="0"/>
              <w:autoSpaceDN w:val="0"/>
              <w:adjustRightInd w:val="0"/>
              <w:jc w:val="both"/>
              <w:rPr>
                <w:rFonts w:ascii="Arial" w:eastAsia="Calibri" w:hAnsi="Arial" w:cs="Arial"/>
                <w:color w:val="000000"/>
                <w:sz w:val="24"/>
                <w:szCs w:val="24"/>
              </w:rPr>
            </w:pPr>
            <w:r w:rsidRPr="00F529D7">
              <w:rPr>
                <w:rFonts w:ascii="Arial" w:eastAsia="Calibri" w:hAnsi="Arial" w:cs="Arial"/>
                <w:color w:val="000000"/>
                <w:sz w:val="24"/>
                <w:szCs w:val="24"/>
              </w:rPr>
              <w:t>VIII.- En materia de vialidad, instrumentar programas operativos para fomentar una cultura ecológica en la población y evitar la contaminación ambiental derivada de la emisión de ruidos, polvos y gases tóxicos, coordinándose con las autoridades Estatales, Federales y Municipales, en el ámbito de sus respectivas esferas de competencia.</w:t>
            </w:r>
          </w:p>
          <w:p w:rsidR="00220384" w:rsidRPr="00F529D7" w:rsidRDefault="00220384" w:rsidP="00942BAC">
            <w:pPr>
              <w:numPr>
                <w:ilvl w:val="0"/>
                <w:numId w:val="33"/>
              </w:numPr>
              <w:autoSpaceDE w:val="0"/>
              <w:autoSpaceDN w:val="0"/>
              <w:adjustRightInd w:val="0"/>
              <w:jc w:val="both"/>
              <w:rPr>
                <w:rFonts w:ascii="Arial" w:eastAsia="Calibri" w:hAnsi="Arial" w:cs="Arial"/>
                <w:color w:val="000000"/>
                <w:sz w:val="24"/>
                <w:szCs w:val="24"/>
              </w:rPr>
            </w:pPr>
            <w:r w:rsidRPr="00F529D7">
              <w:rPr>
                <w:rFonts w:ascii="Arial" w:eastAsia="Calibri" w:hAnsi="Arial" w:cs="Arial"/>
                <w:color w:val="000000"/>
                <w:sz w:val="24"/>
                <w:szCs w:val="24"/>
              </w:rPr>
              <w:t>IX.- Establecer y hacer respetar los señalamientos y dispositivos electrónicos que regulan la circulación vial en las zonas urbanas, suburbanas y rurales de los centros de población, a fin de mantener la seguridad del tránsito.</w:t>
            </w:r>
          </w:p>
          <w:p w:rsidR="00220384" w:rsidRPr="00F529D7" w:rsidRDefault="00220384" w:rsidP="00942BAC">
            <w:pPr>
              <w:numPr>
                <w:ilvl w:val="0"/>
                <w:numId w:val="33"/>
              </w:numPr>
              <w:autoSpaceDE w:val="0"/>
              <w:autoSpaceDN w:val="0"/>
              <w:adjustRightInd w:val="0"/>
              <w:jc w:val="both"/>
              <w:rPr>
                <w:rFonts w:ascii="Arial" w:eastAsia="Calibri" w:hAnsi="Arial" w:cs="Arial"/>
                <w:color w:val="000000"/>
                <w:sz w:val="24"/>
                <w:szCs w:val="24"/>
              </w:rPr>
            </w:pPr>
            <w:r w:rsidRPr="00F529D7">
              <w:rPr>
                <w:rFonts w:ascii="Arial" w:eastAsia="Calibri" w:hAnsi="Arial" w:cs="Arial"/>
                <w:color w:val="000000"/>
                <w:sz w:val="24"/>
                <w:szCs w:val="24"/>
              </w:rPr>
              <w:t>X.- Promover la observancia de la normatividad a que deberán sujetarse los habitantes del municipio en materia de seguridad pública.</w:t>
            </w:r>
          </w:p>
          <w:p w:rsidR="00220384" w:rsidRPr="00F529D7" w:rsidRDefault="00220384" w:rsidP="00942BAC">
            <w:pPr>
              <w:numPr>
                <w:ilvl w:val="0"/>
                <w:numId w:val="33"/>
              </w:numPr>
              <w:autoSpaceDE w:val="0"/>
              <w:autoSpaceDN w:val="0"/>
              <w:adjustRightInd w:val="0"/>
              <w:jc w:val="both"/>
              <w:rPr>
                <w:rFonts w:ascii="Arial" w:eastAsia="Calibri" w:hAnsi="Arial" w:cs="Arial"/>
                <w:color w:val="000000"/>
                <w:sz w:val="24"/>
                <w:szCs w:val="24"/>
              </w:rPr>
            </w:pPr>
            <w:r w:rsidRPr="00F529D7">
              <w:rPr>
                <w:rFonts w:ascii="Arial" w:eastAsia="Calibri" w:hAnsi="Arial" w:cs="Arial"/>
                <w:color w:val="000000"/>
                <w:sz w:val="24"/>
                <w:szCs w:val="24"/>
              </w:rPr>
              <w:t>XI.- Diseñar e instrumentar los Programas de Seguridad Pública y Vialidad con la aplicación de operativos reactivos y el uso de equipo tecnológico para mantener el orden y la paz pública, así como regular y dar mayor fluidez y seguridad a la circulación de peatones y vehículos.</w:t>
            </w:r>
          </w:p>
          <w:p w:rsidR="00220384" w:rsidRPr="00F529D7" w:rsidRDefault="00220384" w:rsidP="00942BAC">
            <w:pPr>
              <w:numPr>
                <w:ilvl w:val="0"/>
                <w:numId w:val="33"/>
              </w:numPr>
              <w:autoSpaceDE w:val="0"/>
              <w:autoSpaceDN w:val="0"/>
              <w:adjustRightInd w:val="0"/>
              <w:jc w:val="both"/>
              <w:rPr>
                <w:rFonts w:ascii="Arial" w:eastAsia="Calibri" w:hAnsi="Arial" w:cs="Arial"/>
                <w:color w:val="000000"/>
                <w:sz w:val="24"/>
                <w:szCs w:val="24"/>
              </w:rPr>
            </w:pPr>
            <w:r w:rsidRPr="00F529D7">
              <w:rPr>
                <w:rFonts w:ascii="Arial" w:eastAsia="Calibri" w:hAnsi="Arial" w:cs="Arial"/>
                <w:color w:val="000000"/>
                <w:sz w:val="24"/>
                <w:szCs w:val="24"/>
              </w:rPr>
              <w:t xml:space="preserve">XII.- Coordinarse con la Oficialía Mayor del ayuntamiento para </w:t>
            </w:r>
            <w:r w:rsidRPr="00F529D7">
              <w:rPr>
                <w:rFonts w:ascii="Arial" w:eastAsia="Calibri" w:hAnsi="Arial" w:cs="Arial"/>
                <w:color w:val="000000"/>
                <w:sz w:val="24"/>
                <w:szCs w:val="24"/>
              </w:rPr>
              <w:lastRenderedPageBreak/>
              <w:t>implementar cursos de capacitación y actualización del personal operativo, técnico y de apoyo administrativo que forma parte de la Dirección General.</w:t>
            </w:r>
          </w:p>
          <w:p w:rsidR="00220384" w:rsidRPr="00F529D7" w:rsidRDefault="00220384" w:rsidP="00942BAC">
            <w:pPr>
              <w:numPr>
                <w:ilvl w:val="0"/>
                <w:numId w:val="33"/>
              </w:numPr>
              <w:autoSpaceDE w:val="0"/>
              <w:autoSpaceDN w:val="0"/>
              <w:adjustRightInd w:val="0"/>
              <w:jc w:val="both"/>
              <w:rPr>
                <w:rFonts w:ascii="Arial" w:eastAsia="Calibri" w:hAnsi="Arial" w:cs="Arial"/>
                <w:color w:val="000000"/>
                <w:sz w:val="24"/>
                <w:szCs w:val="24"/>
              </w:rPr>
            </w:pPr>
            <w:r w:rsidRPr="00F529D7">
              <w:rPr>
                <w:rFonts w:ascii="Arial" w:eastAsia="Calibri" w:hAnsi="Arial" w:cs="Arial"/>
                <w:color w:val="000000"/>
                <w:sz w:val="24"/>
                <w:szCs w:val="24"/>
              </w:rPr>
              <w:t>XIII.- Participar en la actualización y adecuación de leyes y reglamentos que correspondan al área, así como cuidar su aplicación y observar su cumplimiento.</w:t>
            </w:r>
          </w:p>
          <w:p w:rsidR="00220384" w:rsidRPr="00F529D7" w:rsidRDefault="00220384" w:rsidP="00942BAC">
            <w:pPr>
              <w:numPr>
                <w:ilvl w:val="0"/>
                <w:numId w:val="33"/>
              </w:numPr>
              <w:autoSpaceDE w:val="0"/>
              <w:autoSpaceDN w:val="0"/>
              <w:adjustRightInd w:val="0"/>
              <w:jc w:val="both"/>
              <w:rPr>
                <w:rFonts w:ascii="Arial" w:eastAsia="Calibri" w:hAnsi="Arial" w:cs="Arial"/>
                <w:color w:val="000000"/>
                <w:sz w:val="24"/>
                <w:szCs w:val="24"/>
              </w:rPr>
            </w:pPr>
            <w:r w:rsidRPr="00F529D7">
              <w:rPr>
                <w:rFonts w:ascii="Arial" w:eastAsia="Calibri" w:hAnsi="Arial" w:cs="Arial"/>
                <w:color w:val="000000"/>
                <w:sz w:val="24"/>
                <w:szCs w:val="24"/>
              </w:rPr>
              <w:t>XIV.- Promover la participación de la comunidad en la implementación de Programas de Seguridad Pública y Prevención del Delito.</w:t>
            </w:r>
          </w:p>
          <w:p w:rsidR="00220384" w:rsidRPr="00F529D7" w:rsidRDefault="00220384" w:rsidP="00942BAC">
            <w:pPr>
              <w:numPr>
                <w:ilvl w:val="0"/>
                <w:numId w:val="33"/>
              </w:numPr>
              <w:autoSpaceDE w:val="0"/>
              <w:autoSpaceDN w:val="0"/>
              <w:adjustRightInd w:val="0"/>
              <w:jc w:val="both"/>
              <w:rPr>
                <w:rFonts w:ascii="Arial" w:eastAsia="Calibri" w:hAnsi="Arial" w:cs="Arial"/>
                <w:color w:val="000000"/>
                <w:sz w:val="24"/>
                <w:szCs w:val="24"/>
              </w:rPr>
            </w:pPr>
            <w:r w:rsidRPr="00F529D7">
              <w:rPr>
                <w:rFonts w:ascii="Arial" w:eastAsia="Calibri" w:hAnsi="Arial" w:cs="Arial"/>
                <w:color w:val="000000"/>
                <w:sz w:val="24"/>
                <w:szCs w:val="24"/>
              </w:rPr>
              <w:t>XV.- Informar al Consejo Municipal de Seguridad Pública sobre las actividades que realice la Dirección General en cumplimiento de sus funciones.</w:t>
            </w:r>
          </w:p>
          <w:p w:rsidR="00220384" w:rsidRPr="00F529D7" w:rsidRDefault="00220384" w:rsidP="00942BAC">
            <w:pPr>
              <w:numPr>
                <w:ilvl w:val="0"/>
                <w:numId w:val="33"/>
              </w:numPr>
              <w:autoSpaceDE w:val="0"/>
              <w:autoSpaceDN w:val="0"/>
              <w:adjustRightInd w:val="0"/>
              <w:jc w:val="both"/>
              <w:rPr>
                <w:rFonts w:ascii="Arial" w:eastAsia="Calibri" w:hAnsi="Arial" w:cs="Arial"/>
                <w:color w:val="000000"/>
                <w:sz w:val="24"/>
                <w:szCs w:val="24"/>
              </w:rPr>
            </w:pPr>
            <w:r w:rsidRPr="00F529D7">
              <w:rPr>
                <w:rFonts w:ascii="Arial" w:eastAsia="Calibri" w:hAnsi="Arial" w:cs="Arial"/>
                <w:color w:val="000000"/>
                <w:sz w:val="24"/>
                <w:szCs w:val="24"/>
              </w:rPr>
              <w:t>XVI.- Promover ante la Academia Estatal y Nacional de Seguridad Pública la implementación de programas de capacitación que permitan profesionalizar los perfiles personales de los elementos de seguridad pública y vialidad.</w:t>
            </w:r>
          </w:p>
          <w:p w:rsidR="00220384" w:rsidRPr="00F529D7" w:rsidRDefault="00220384" w:rsidP="00942BAC">
            <w:pPr>
              <w:numPr>
                <w:ilvl w:val="0"/>
                <w:numId w:val="33"/>
              </w:numPr>
              <w:autoSpaceDE w:val="0"/>
              <w:autoSpaceDN w:val="0"/>
              <w:adjustRightInd w:val="0"/>
              <w:jc w:val="both"/>
              <w:rPr>
                <w:rFonts w:ascii="Arial" w:eastAsia="Calibri" w:hAnsi="Arial" w:cs="Arial"/>
                <w:color w:val="000000"/>
                <w:sz w:val="24"/>
                <w:szCs w:val="24"/>
              </w:rPr>
            </w:pPr>
            <w:r w:rsidRPr="00F529D7">
              <w:rPr>
                <w:rFonts w:ascii="Arial" w:eastAsia="Calibri" w:hAnsi="Arial" w:cs="Arial"/>
                <w:color w:val="000000"/>
                <w:sz w:val="24"/>
                <w:szCs w:val="24"/>
              </w:rPr>
              <w:t>XVII.- Las demás que señalen la ley, los reglamentos y manuales de organización.</w:t>
            </w:r>
          </w:p>
          <w:p w:rsidR="00220384" w:rsidRPr="00F529D7" w:rsidRDefault="00220384" w:rsidP="00942BAC">
            <w:pPr>
              <w:numPr>
                <w:ilvl w:val="0"/>
                <w:numId w:val="33"/>
              </w:numPr>
              <w:autoSpaceDE w:val="0"/>
              <w:autoSpaceDN w:val="0"/>
              <w:adjustRightInd w:val="0"/>
              <w:jc w:val="both"/>
              <w:rPr>
                <w:rFonts w:ascii="Arial" w:eastAsia="Calibri" w:hAnsi="Arial" w:cs="Arial"/>
                <w:color w:val="000000"/>
                <w:sz w:val="24"/>
                <w:szCs w:val="24"/>
              </w:rPr>
            </w:pPr>
            <w:r w:rsidRPr="00F529D7">
              <w:rPr>
                <w:rFonts w:ascii="Arial" w:eastAsia="Calibri" w:hAnsi="Arial" w:cs="Arial"/>
                <w:color w:val="000000"/>
                <w:sz w:val="24"/>
                <w:szCs w:val="24"/>
              </w:rPr>
              <w:t>Realizar las Actividades que el director o jefe inmediato le asigne para cumplir los objetivos del área</w:t>
            </w:r>
          </w:p>
          <w:p w:rsidR="007D5FE1" w:rsidRPr="00701AE6" w:rsidRDefault="00220384" w:rsidP="00942BAC">
            <w:pPr>
              <w:numPr>
                <w:ilvl w:val="0"/>
                <w:numId w:val="33"/>
              </w:numPr>
              <w:autoSpaceDE w:val="0"/>
              <w:autoSpaceDN w:val="0"/>
              <w:adjustRightInd w:val="0"/>
              <w:jc w:val="both"/>
              <w:rPr>
                <w:rFonts w:ascii="Arial" w:eastAsia="Calibri" w:hAnsi="Arial" w:cs="Arial"/>
                <w:sz w:val="24"/>
                <w:szCs w:val="24"/>
              </w:rPr>
            </w:pPr>
            <w:r w:rsidRPr="00F529D7">
              <w:rPr>
                <w:rFonts w:ascii="Arial" w:eastAsia="Calibri" w:hAnsi="Arial" w:cs="Arial"/>
                <w:color w:val="000000"/>
                <w:sz w:val="24"/>
                <w:szCs w:val="24"/>
              </w:rPr>
              <w:t>Implementación  del sistema de Gestión de la Calidad basado en la Norma ISO 9001-2008</w:t>
            </w:r>
            <w:r w:rsidRPr="0021157A">
              <w:rPr>
                <w:rFonts w:ascii="Tahoma" w:hAnsi="Tahoma"/>
                <w:color w:val="000000"/>
                <w:sz w:val="16"/>
                <w:szCs w:val="16"/>
              </w:rPr>
              <w:t>.</w:t>
            </w:r>
          </w:p>
        </w:tc>
      </w:tr>
      <w:tr w:rsidR="007D5FE1" w:rsidRPr="008B2941" w:rsidTr="007D5FE1">
        <w:tc>
          <w:tcPr>
            <w:tcW w:w="5000" w:type="pct"/>
            <w:gridSpan w:val="5"/>
            <w:shd w:val="clear" w:color="auto" w:fill="C6D9F1" w:themeFill="text2" w:themeFillTint="33"/>
            <w:noWrap/>
            <w:vAlign w:val="center"/>
          </w:tcPr>
          <w:p w:rsidR="007D5FE1" w:rsidRPr="008B2941" w:rsidRDefault="007D5FE1" w:rsidP="007D5FE1">
            <w:pPr>
              <w:jc w:val="center"/>
              <w:rPr>
                <w:rFonts w:ascii="Arial" w:hAnsi="Arial" w:cs="Arial"/>
                <w:sz w:val="24"/>
                <w:szCs w:val="24"/>
              </w:rPr>
            </w:pPr>
            <w:r w:rsidRPr="008B2941">
              <w:rPr>
                <w:rFonts w:ascii="Arial" w:hAnsi="Arial" w:cs="Arial"/>
                <w:sz w:val="24"/>
                <w:szCs w:val="24"/>
              </w:rPr>
              <w:lastRenderedPageBreak/>
              <w:t>Comunicación con otras áreas:</w:t>
            </w:r>
          </w:p>
        </w:tc>
      </w:tr>
      <w:tr w:rsidR="007D5FE1" w:rsidRPr="008B2941" w:rsidTr="007D5FE1">
        <w:tc>
          <w:tcPr>
            <w:tcW w:w="2330" w:type="pct"/>
            <w:gridSpan w:val="3"/>
            <w:shd w:val="clear" w:color="auto" w:fill="C6D9F1" w:themeFill="text2" w:themeFillTint="33"/>
            <w:noWrap/>
            <w:vAlign w:val="center"/>
          </w:tcPr>
          <w:p w:rsidR="007D5FE1" w:rsidRPr="008B2941" w:rsidRDefault="007D5FE1" w:rsidP="007D5FE1">
            <w:pPr>
              <w:jc w:val="center"/>
              <w:rPr>
                <w:rFonts w:ascii="Arial" w:hAnsi="Arial" w:cs="Arial"/>
                <w:sz w:val="24"/>
                <w:szCs w:val="24"/>
              </w:rPr>
            </w:pPr>
            <w:r w:rsidRPr="008B2941">
              <w:rPr>
                <w:rFonts w:ascii="Arial" w:hAnsi="Arial" w:cs="Arial"/>
                <w:sz w:val="24"/>
                <w:szCs w:val="24"/>
              </w:rPr>
              <w:t>Interior</w:t>
            </w:r>
          </w:p>
        </w:tc>
        <w:tc>
          <w:tcPr>
            <w:tcW w:w="2670" w:type="pct"/>
            <w:gridSpan w:val="2"/>
            <w:shd w:val="clear" w:color="auto" w:fill="C6D9F1" w:themeFill="text2" w:themeFillTint="33"/>
            <w:vAlign w:val="center"/>
          </w:tcPr>
          <w:p w:rsidR="007D5FE1" w:rsidRPr="008B2941" w:rsidRDefault="007D5FE1" w:rsidP="007D5FE1">
            <w:pPr>
              <w:jc w:val="center"/>
              <w:rPr>
                <w:rFonts w:ascii="Arial" w:hAnsi="Arial" w:cs="Arial"/>
                <w:sz w:val="24"/>
                <w:szCs w:val="24"/>
              </w:rPr>
            </w:pPr>
            <w:r w:rsidRPr="008B2941">
              <w:rPr>
                <w:rFonts w:ascii="Arial" w:hAnsi="Arial" w:cs="Arial"/>
                <w:sz w:val="24"/>
                <w:szCs w:val="24"/>
              </w:rPr>
              <w:t>Exterior</w:t>
            </w:r>
          </w:p>
        </w:tc>
      </w:tr>
      <w:tr w:rsidR="007D5FE1" w:rsidRPr="008B2941" w:rsidTr="007D5FE1">
        <w:tc>
          <w:tcPr>
            <w:tcW w:w="2330" w:type="pct"/>
            <w:gridSpan w:val="3"/>
            <w:noWrap/>
          </w:tcPr>
          <w:p w:rsidR="007D5FE1" w:rsidRPr="008B2941" w:rsidRDefault="007D5FE1" w:rsidP="007D5FE1">
            <w:pPr>
              <w:autoSpaceDE w:val="0"/>
              <w:autoSpaceDN w:val="0"/>
              <w:adjustRightInd w:val="0"/>
              <w:jc w:val="both"/>
              <w:rPr>
                <w:rFonts w:ascii="Arial" w:hAnsi="Arial" w:cs="Arial"/>
                <w:sz w:val="24"/>
                <w:szCs w:val="24"/>
              </w:rPr>
            </w:pPr>
            <w:r w:rsidRPr="008B2941">
              <w:rPr>
                <w:rFonts w:ascii="Arial" w:hAnsi="Arial" w:cs="Arial"/>
                <w:color w:val="000000"/>
                <w:sz w:val="24"/>
                <w:szCs w:val="24"/>
              </w:rPr>
              <w:t>Con todas las áreas de la administración municipal.</w:t>
            </w:r>
          </w:p>
        </w:tc>
        <w:tc>
          <w:tcPr>
            <w:tcW w:w="2670" w:type="pct"/>
            <w:gridSpan w:val="2"/>
          </w:tcPr>
          <w:p w:rsidR="007D5FE1" w:rsidRPr="008B2941" w:rsidRDefault="007D5FE1" w:rsidP="007D5FE1">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Con diferentes Dependencias, Organismos e Instituciones de los tres órdenes de Gobierno, Ciudadanía en general, Cámaras y Asociaciones que representen agrupaciones de la Sociedad Civil.</w:t>
            </w:r>
          </w:p>
        </w:tc>
      </w:tr>
      <w:tr w:rsidR="007D5FE1" w:rsidRPr="008B2941" w:rsidTr="007D5FE1">
        <w:tc>
          <w:tcPr>
            <w:tcW w:w="1250" w:type="pct"/>
            <w:shd w:val="clear" w:color="auto" w:fill="C6D9F1" w:themeFill="text2" w:themeFillTint="33"/>
            <w:noWrap/>
          </w:tcPr>
          <w:p w:rsidR="007D5FE1" w:rsidRPr="008B2941" w:rsidRDefault="007D5FE1" w:rsidP="007D5FE1">
            <w:pPr>
              <w:rPr>
                <w:rFonts w:ascii="Arial" w:hAnsi="Arial" w:cs="Arial"/>
                <w:sz w:val="24"/>
                <w:szCs w:val="24"/>
              </w:rPr>
            </w:pPr>
            <w:r w:rsidRPr="008B2941">
              <w:rPr>
                <w:rFonts w:ascii="Arial" w:hAnsi="Arial" w:cs="Arial"/>
                <w:sz w:val="24"/>
                <w:szCs w:val="24"/>
              </w:rPr>
              <w:t>Horario de trabajo:</w:t>
            </w:r>
          </w:p>
        </w:tc>
        <w:tc>
          <w:tcPr>
            <w:tcW w:w="3750" w:type="pct"/>
            <w:gridSpan w:val="4"/>
          </w:tcPr>
          <w:p w:rsidR="007D5FE1" w:rsidRPr="008B2941" w:rsidRDefault="007D5FE1" w:rsidP="007D5FE1">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Ver anexo número 1 donde se encuentran establecidos los horarios de trabajo de las diferentes áreas que integran el H. Ayuntamiento de Colima.</w:t>
            </w:r>
          </w:p>
        </w:tc>
      </w:tr>
      <w:tr w:rsidR="007D5FE1" w:rsidRPr="008B2941" w:rsidTr="007D5FE1">
        <w:tc>
          <w:tcPr>
            <w:tcW w:w="1250" w:type="pct"/>
            <w:shd w:val="clear" w:color="auto" w:fill="C6D9F1" w:themeFill="text2" w:themeFillTint="33"/>
            <w:noWrap/>
          </w:tcPr>
          <w:p w:rsidR="007D5FE1" w:rsidRPr="008B2941" w:rsidRDefault="007D5FE1" w:rsidP="007D5FE1">
            <w:pPr>
              <w:rPr>
                <w:rFonts w:ascii="Arial" w:hAnsi="Arial" w:cs="Arial"/>
                <w:sz w:val="24"/>
                <w:szCs w:val="24"/>
              </w:rPr>
            </w:pPr>
            <w:r w:rsidRPr="008B2941">
              <w:rPr>
                <w:rFonts w:ascii="Arial" w:hAnsi="Arial" w:cs="Arial"/>
                <w:sz w:val="24"/>
                <w:szCs w:val="24"/>
              </w:rPr>
              <w:t>Ambiente de  Trabajo:</w:t>
            </w:r>
          </w:p>
        </w:tc>
        <w:tc>
          <w:tcPr>
            <w:tcW w:w="3750" w:type="pct"/>
            <w:gridSpan w:val="4"/>
          </w:tcPr>
          <w:p w:rsidR="007D5FE1" w:rsidRPr="008B2941" w:rsidRDefault="007D5FE1" w:rsidP="007D5FE1">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Adecuado para el desempeño de sus actividades encomendadas</w:t>
            </w:r>
          </w:p>
        </w:tc>
      </w:tr>
      <w:tr w:rsidR="007D5FE1" w:rsidRPr="008B2941" w:rsidTr="007D5FE1">
        <w:trPr>
          <w:trHeight w:val="199"/>
        </w:trPr>
        <w:tc>
          <w:tcPr>
            <w:tcW w:w="1250" w:type="pct"/>
            <w:vMerge w:val="restart"/>
            <w:shd w:val="clear" w:color="auto" w:fill="C6D9F1" w:themeFill="text2" w:themeFillTint="33"/>
            <w:noWrap/>
          </w:tcPr>
          <w:p w:rsidR="007D5FE1" w:rsidRPr="008B2941" w:rsidRDefault="007D5FE1" w:rsidP="007D5FE1">
            <w:pPr>
              <w:rPr>
                <w:rFonts w:ascii="Arial" w:hAnsi="Arial" w:cs="Arial"/>
                <w:sz w:val="24"/>
                <w:szCs w:val="24"/>
              </w:rPr>
            </w:pPr>
            <w:r w:rsidRPr="008B2941">
              <w:rPr>
                <w:rFonts w:ascii="Arial" w:hAnsi="Arial" w:cs="Arial"/>
                <w:sz w:val="24"/>
                <w:szCs w:val="24"/>
              </w:rPr>
              <w:t>Escolaridad:</w:t>
            </w:r>
          </w:p>
        </w:tc>
        <w:tc>
          <w:tcPr>
            <w:tcW w:w="2567" w:type="pct"/>
            <w:gridSpan w:val="3"/>
            <w:vMerge w:val="restart"/>
          </w:tcPr>
          <w:p w:rsidR="007D5FE1" w:rsidRPr="008B2941" w:rsidRDefault="007D5FE1" w:rsidP="007D5FE1">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 xml:space="preserve">Licenciatura  Administración de Empresas/ Economía/ </w:t>
            </w:r>
            <w:r>
              <w:rPr>
                <w:rFonts w:ascii="Arial" w:hAnsi="Arial" w:cs="Arial"/>
                <w:color w:val="000000"/>
                <w:sz w:val="24"/>
                <w:szCs w:val="24"/>
              </w:rPr>
              <w:t>Derecho/ Ingeniería/ Trasmisiones</w:t>
            </w:r>
            <w:r w:rsidRPr="008B2941">
              <w:rPr>
                <w:rFonts w:ascii="Arial" w:hAnsi="Arial" w:cs="Arial"/>
                <w:color w:val="000000"/>
                <w:sz w:val="24"/>
                <w:szCs w:val="24"/>
              </w:rPr>
              <w:t xml:space="preserve"> preferentemente y otras carreras afines.</w:t>
            </w:r>
          </w:p>
        </w:tc>
        <w:tc>
          <w:tcPr>
            <w:tcW w:w="1183" w:type="pct"/>
            <w:shd w:val="clear" w:color="auto" w:fill="C6D9F1" w:themeFill="text2" w:themeFillTint="33"/>
          </w:tcPr>
          <w:p w:rsidR="007D5FE1" w:rsidRPr="008B2941" w:rsidRDefault="007D5FE1" w:rsidP="007D5FE1">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Género:</w:t>
            </w:r>
          </w:p>
        </w:tc>
      </w:tr>
      <w:tr w:rsidR="007D5FE1" w:rsidRPr="008B2941" w:rsidTr="007D5FE1">
        <w:trPr>
          <w:trHeight w:val="199"/>
        </w:trPr>
        <w:tc>
          <w:tcPr>
            <w:tcW w:w="1250" w:type="pct"/>
            <w:vMerge/>
            <w:shd w:val="clear" w:color="auto" w:fill="C6D9F1" w:themeFill="text2" w:themeFillTint="33"/>
            <w:noWrap/>
          </w:tcPr>
          <w:p w:rsidR="007D5FE1" w:rsidRPr="008B2941" w:rsidRDefault="007D5FE1" w:rsidP="007D5FE1">
            <w:pPr>
              <w:rPr>
                <w:rFonts w:ascii="Arial" w:hAnsi="Arial" w:cs="Arial"/>
                <w:sz w:val="24"/>
                <w:szCs w:val="24"/>
              </w:rPr>
            </w:pPr>
          </w:p>
        </w:tc>
        <w:tc>
          <w:tcPr>
            <w:tcW w:w="2567" w:type="pct"/>
            <w:gridSpan w:val="3"/>
            <w:vMerge/>
          </w:tcPr>
          <w:p w:rsidR="007D5FE1" w:rsidRPr="008B2941" w:rsidRDefault="007D5FE1" w:rsidP="007D5FE1">
            <w:pPr>
              <w:autoSpaceDE w:val="0"/>
              <w:autoSpaceDN w:val="0"/>
              <w:adjustRightInd w:val="0"/>
              <w:jc w:val="both"/>
              <w:rPr>
                <w:rFonts w:ascii="Arial" w:hAnsi="Arial" w:cs="Arial"/>
                <w:color w:val="000000"/>
                <w:sz w:val="24"/>
                <w:szCs w:val="24"/>
              </w:rPr>
            </w:pPr>
          </w:p>
        </w:tc>
        <w:tc>
          <w:tcPr>
            <w:tcW w:w="1183" w:type="pct"/>
          </w:tcPr>
          <w:p w:rsidR="007D5FE1" w:rsidRPr="008B2941" w:rsidRDefault="007D5FE1" w:rsidP="007D5FE1">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Masculino y/o Femenino</w:t>
            </w:r>
          </w:p>
        </w:tc>
      </w:tr>
      <w:tr w:rsidR="007D5FE1" w:rsidRPr="008B2941" w:rsidTr="007D5FE1">
        <w:tc>
          <w:tcPr>
            <w:tcW w:w="1250" w:type="pct"/>
            <w:shd w:val="clear" w:color="auto" w:fill="C6D9F1" w:themeFill="text2" w:themeFillTint="33"/>
            <w:noWrap/>
          </w:tcPr>
          <w:p w:rsidR="007D5FE1" w:rsidRPr="008B2941" w:rsidRDefault="007D5FE1" w:rsidP="007D5FE1">
            <w:pPr>
              <w:rPr>
                <w:rFonts w:ascii="Arial" w:hAnsi="Arial" w:cs="Arial"/>
                <w:sz w:val="24"/>
                <w:szCs w:val="24"/>
              </w:rPr>
            </w:pPr>
            <w:r w:rsidRPr="008B2941">
              <w:rPr>
                <w:rFonts w:ascii="Arial" w:hAnsi="Arial" w:cs="Arial"/>
                <w:sz w:val="24"/>
                <w:szCs w:val="24"/>
              </w:rPr>
              <w:t>Conocimientos:</w:t>
            </w:r>
          </w:p>
        </w:tc>
        <w:tc>
          <w:tcPr>
            <w:tcW w:w="3750" w:type="pct"/>
            <w:gridSpan w:val="4"/>
          </w:tcPr>
          <w:p w:rsidR="007D5FE1" w:rsidRPr="008B2941" w:rsidRDefault="007D5FE1" w:rsidP="007D5FE1">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Administración y Contabilidad, básico computación</w:t>
            </w:r>
            <w:r>
              <w:rPr>
                <w:rFonts w:ascii="Arial" w:hAnsi="Arial" w:cs="Arial"/>
                <w:color w:val="000000"/>
                <w:sz w:val="24"/>
                <w:szCs w:val="24"/>
              </w:rPr>
              <w:t xml:space="preserve">, </w:t>
            </w:r>
            <w:r w:rsidR="00043607">
              <w:rPr>
                <w:rFonts w:ascii="Arial" w:hAnsi="Arial" w:cs="Arial"/>
                <w:color w:val="000000"/>
                <w:sz w:val="24"/>
                <w:szCs w:val="24"/>
              </w:rPr>
              <w:t>Conocimientos de L</w:t>
            </w:r>
            <w:r w:rsidRPr="008B2941">
              <w:rPr>
                <w:rFonts w:ascii="Arial" w:hAnsi="Arial" w:cs="Arial"/>
                <w:color w:val="000000"/>
                <w:sz w:val="24"/>
                <w:szCs w:val="24"/>
              </w:rPr>
              <w:t>eyes y Reglamentos de la Administración municipal. Capacidad de organización y Manejo del Personal.</w:t>
            </w:r>
          </w:p>
        </w:tc>
      </w:tr>
      <w:tr w:rsidR="007D5FE1" w:rsidRPr="008B2941" w:rsidTr="007D5FE1">
        <w:tc>
          <w:tcPr>
            <w:tcW w:w="1250" w:type="pct"/>
            <w:shd w:val="clear" w:color="auto" w:fill="C6D9F1" w:themeFill="text2" w:themeFillTint="33"/>
            <w:noWrap/>
          </w:tcPr>
          <w:p w:rsidR="007D5FE1" w:rsidRPr="008B2941" w:rsidRDefault="007D5FE1" w:rsidP="007D5FE1">
            <w:pPr>
              <w:rPr>
                <w:rFonts w:ascii="Arial" w:hAnsi="Arial" w:cs="Arial"/>
                <w:sz w:val="24"/>
                <w:szCs w:val="24"/>
              </w:rPr>
            </w:pPr>
            <w:r w:rsidRPr="008B2941">
              <w:rPr>
                <w:rFonts w:ascii="Arial" w:hAnsi="Arial" w:cs="Arial"/>
                <w:sz w:val="24"/>
                <w:szCs w:val="24"/>
              </w:rPr>
              <w:t>Experiencia:</w:t>
            </w:r>
          </w:p>
        </w:tc>
        <w:tc>
          <w:tcPr>
            <w:tcW w:w="3750" w:type="pct"/>
            <w:gridSpan w:val="4"/>
          </w:tcPr>
          <w:p w:rsidR="007D5FE1" w:rsidRPr="008B2941" w:rsidRDefault="007D5FE1" w:rsidP="007D5FE1">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Un año en puestos Administrativos similares.</w:t>
            </w:r>
          </w:p>
        </w:tc>
      </w:tr>
      <w:tr w:rsidR="007D5FE1" w:rsidRPr="008B2941" w:rsidTr="007D5FE1">
        <w:tc>
          <w:tcPr>
            <w:tcW w:w="1250" w:type="pct"/>
            <w:shd w:val="clear" w:color="auto" w:fill="C6D9F1" w:themeFill="text2" w:themeFillTint="33"/>
            <w:noWrap/>
          </w:tcPr>
          <w:p w:rsidR="007D5FE1" w:rsidRPr="008B2941" w:rsidRDefault="007D5FE1" w:rsidP="007D5FE1">
            <w:pPr>
              <w:rPr>
                <w:rFonts w:ascii="Arial" w:hAnsi="Arial" w:cs="Arial"/>
                <w:sz w:val="24"/>
                <w:szCs w:val="24"/>
              </w:rPr>
            </w:pPr>
            <w:r w:rsidRPr="008B2941">
              <w:rPr>
                <w:rFonts w:ascii="Arial" w:hAnsi="Arial" w:cs="Arial"/>
                <w:sz w:val="24"/>
                <w:szCs w:val="24"/>
              </w:rPr>
              <w:t xml:space="preserve">Características del </w:t>
            </w:r>
            <w:r w:rsidRPr="008B2941">
              <w:rPr>
                <w:rFonts w:ascii="Arial" w:hAnsi="Arial" w:cs="Arial"/>
                <w:sz w:val="24"/>
                <w:szCs w:val="24"/>
              </w:rPr>
              <w:lastRenderedPageBreak/>
              <w:t>Puesto:</w:t>
            </w:r>
          </w:p>
        </w:tc>
        <w:tc>
          <w:tcPr>
            <w:tcW w:w="3750" w:type="pct"/>
            <w:gridSpan w:val="4"/>
          </w:tcPr>
          <w:p w:rsidR="007D5FE1" w:rsidRPr="008B2941" w:rsidRDefault="007D5FE1" w:rsidP="007D5FE1">
            <w:pPr>
              <w:pStyle w:val="Encabezado"/>
              <w:rPr>
                <w:rFonts w:ascii="Arial" w:eastAsia="Calibri" w:hAnsi="Arial" w:cs="Arial"/>
                <w:sz w:val="24"/>
                <w:szCs w:val="24"/>
              </w:rPr>
            </w:pPr>
            <w:r w:rsidRPr="008B2941">
              <w:rPr>
                <w:rFonts w:ascii="Arial" w:eastAsia="Calibri" w:hAnsi="Arial" w:cs="Arial"/>
                <w:sz w:val="24"/>
                <w:szCs w:val="24"/>
              </w:rPr>
              <w:lastRenderedPageBreak/>
              <w:t xml:space="preserve">Conocer y aplicar el  Reglamento de Tránsito </w:t>
            </w:r>
            <w:r w:rsidR="000F2AF4">
              <w:rPr>
                <w:rFonts w:ascii="Arial" w:eastAsia="Calibri" w:hAnsi="Arial" w:cs="Arial"/>
                <w:sz w:val="24"/>
                <w:szCs w:val="24"/>
              </w:rPr>
              <w:t xml:space="preserve">y de la </w:t>
            </w:r>
            <w:r w:rsidR="000F2AF4">
              <w:rPr>
                <w:rFonts w:ascii="Arial" w:eastAsia="Calibri" w:hAnsi="Arial" w:cs="Arial"/>
                <w:sz w:val="24"/>
                <w:szCs w:val="24"/>
              </w:rPr>
              <w:lastRenderedPageBreak/>
              <w:t>Seguridad Vial del  M</w:t>
            </w:r>
            <w:r w:rsidRPr="008B2941">
              <w:rPr>
                <w:rFonts w:ascii="Arial" w:eastAsia="Calibri" w:hAnsi="Arial" w:cs="Arial"/>
                <w:sz w:val="24"/>
                <w:szCs w:val="24"/>
              </w:rPr>
              <w:t>unicipio de Colima</w:t>
            </w:r>
            <w:r w:rsidRPr="008B2941">
              <w:rPr>
                <w:rFonts w:ascii="Arial" w:hAnsi="Arial" w:cs="Arial"/>
                <w:sz w:val="24"/>
                <w:szCs w:val="24"/>
              </w:rPr>
              <w:t>.</w:t>
            </w:r>
          </w:p>
          <w:p w:rsidR="007D5FE1" w:rsidRPr="008B2941" w:rsidRDefault="007D5FE1" w:rsidP="007D5FE1">
            <w:pPr>
              <w:rPr>
                <w:rFonts w:ascii="Arial" w:eastAsia="Calibri" w:hAnsi="Arial" w:cs="Arial"/>
                <w:bCs/>
                <w:iCs/>
                <w:sz w:val="24"/>
                <w:szCs w:val="24"/>
              </w:rPr>
            </w:pPr>
            <w:r w:rsidRPr="008B2941">
              <w:rPr>
                <w:rFonts w:ascii="Arial" w:eastAsia="Calibri" w:hAnsi="Arial" w:cs="Arial"/>
                <w:bCs/>
                <w:iCs/>
                <w:sz w:val="24"/>
                <w:szCs w:val="24"/>
              </w:rPr>
              <w:t>Manejo de personal</w:t>
            </w:r>
            <w:r w:rsidRPr="008B2941">
              <w:rPr>
                <w:rFonts w:ascii="Arial" w:hAnsi="Arial" w:cs="Arial"/>
                <w:bCs/>
                <w:iCs/>
                <w:sz w:val="24"/>
                <w:szCs w:val="24"/>
              </w:rPr>
              <w:t>.</w:t>
            </w:r>
          </w:p>
          <w:p w:rsidR="007D5FE1" w:rsidRPr="008B2941" w:rsidRDefault="007D5FE1" w:rsidP="007D5FE1">
            <w:pPr>
              <w:rPr>
                <w:rFonts w:ascii="Arial" w:eastAsia="Calibri" w:hAnsi="Arial" w:cs="Arial"/>
                <w:bCs/>
                <w:iCs/>
                <w:sz w:val="24"/>
                <w:szCs w:val="24"/>
              </w:rPr>
            </w:pPr>
            <w:r w:rsidRPr="008B2941">
              <w:rPr>
                <w:rFonts w:ascii="Arial" w:eastAsia="Calibri" w:hAnsi="Arial" w:cs="Arial"/>
                <w:bCs/>
                <w:iCs/>
                <w:sz w:val="24"/>
                <w:szCs w:val="24"/>
              </w:rPr>
              <w:t>Capacidad organizativa</w:t>
            </w:r>
            <w:r w:rsidRPr="008B2941">
              <w:rPr>
                <w:rFonts w:ascii="Arial" w:hAnsi="Arial" w:cs="Arial"/>
                <w:bCs/>
                <w:iCs/>
                <w:sz w:val="24"/>
                <w:szCs w:val="24"/>
              </w:rPr>
              <w:t>.</w:t>
            </w:r>
          </w:p>
          <w:p w:rsidR="007D5FE1" w:rsidRPr="008B2941" w:rsidRDefault="007D5FE1" w:rsidP="007D5FE1">
            <w:pPr>
              <w:rPr>
                <w:rFonts w:ascii="Arial" w:eastAsia="Calibri" w:hAnsi="Arial" w:cs="Arial"/>
                <w:bCs/>
                <w:iCs/>
                <w:sz w:val="24"/>
                <w:szCs w:val="24"/>
              </w:rPr>
            </w:pPr>
            <w:r w:rsidRPr="008B2941">
              <w:rPr>
                <w:rFonts w:ascii="Arial" w:eastAsia="Calibri" w:hAnsi="Arial" w:cs="Arial"/>
                <w:bCs/>
                <w:iCs/>
                <w:sz w:val="24"/>
                <w:szCs w:val="24"/>
              </w:rPr>
              <w:t>Gestión</w:t>
            </w:r>
            <w:r w:rsidRPr="008B2941">
              <w:rPr>
                <w:rFonts w:ascii="Arial" w:hAnsi="Arial" w:cs="Arial"/>
                <w:bCs/>
                <w:iCs/>
                <w:sz w:val="24"/>
                <w:szCs w:val="24"/>
              </w:rPr>
              <w:t>.</w:t>
            </w:r>
          </w:p>
          <w:p w:rsidR="007D5FE1" w:rsidRPr="008B2941" w:rsidRDefault="007D5FE1" w:rsidP="007D5FE1">
            <w:pPr>
              <w:rPr>
                <w:rFonts w:ascii="Arial" w:eastAsia="Calibri" w:hAnsi="Arial" w:cs="Arial"/>
                <w:bCs/>
                <w:iCs/>
                <w:sz w:val="24"/>
                <w:szCs w:val="24"/>
              </w:rPr>
            </w:pPr>
            <w:r w:rsidRPr="008B2941">
              <w:rPr>
                <w:rFonts w:ascii="Arial" w:eastAsia="Calibri" w:hAnsi="Arial" w:cs="Arial"/>
                <w:bCs/>
                <w:iCs/>
                <w:sz w:val="24"/>
                <w:szCs w:val="24"/>
              </w:rPr>
              <w:t>Liderazgo</w:t>
            </w:r>
            <w:r w:rsidRPr="008B2941">
              <w:rPr>
                <w:rFonts w:ascii="Arial" w:hAnsi="Arial" w:cs="Arial"/>
                <w:bCs/>
                <w:iCs/>
                <w:sz w:val="24"/>
                <w:szCs w:val="24"/>
              </w:rPr>
              <w:t>.</w:t>
            </w:r>
          </w:p>
          <w:p w:rsidR="007D5FE1" w:rsidRPr="008B2941" w:rsidRDefault="007D5FE1" w:rsidP="007D5FE1">
            <w:pPr>
              <w:rPr>
                <w:rFonts w:ascii="Arial" w:eastAsia="Calibri" w:hAnsi="Arial" w:cs="Arial"/>
                <w:bCs/>
                <w:iCs/>
                <w:sz w:val="24"/>
                <w:szCs w:val="24"/>
              </w:rPr>
            </w:pPr>
            <w:r w:rsidRPr="008B2941">
              <w:rPr>
                <w:rFonts w:ascii="Arial" w:eastAsia="Calibri" w:hAnsi="Arial" w:cs="Arial"/>
                <w:bCs/>
                <w:iCs/>
                <w:sz w:val="24"/>
                <w:szCs w:val="24"/>
              </w:rPr>
              <w:t>Negociación</w:t>
            </w:r>
            <w:r w:rsidRPr="008B2941">
              <w:rPr>
                <w:rFonts w:ascii="Arial" w:hAnsi="Arial" w:cs="Arial"/>
                <w:bCs/>
                <w:iCs/>
                <w:sz w:val="24"/>
                <w:szCs w:val="24"/>
              </w:rPr>
              <w:t>.</w:t>
            </w:r>
          </w:p>
          <w:p w:rsidR="007D5FE1" w:rsidRPr="008B2941" w:rsidRDefault="007D5FE1" w:rsidP="007D5FE1">
            <w:pPr>
              <w:autoSpaceDE w:val="0"/>
              <w:autoSpaceDN w:val="0"/>
              <w:adjustRightInd w:val="0"/>
              <w:jc w:val="both"/>
              <w:rPr>
                <w:rFonts w:ascii="Arial" w:hAnsi="Arial" w:cs="Arial"/>
                <w:color w:val="000000"/>
                <w:sz w:val="24"/>
                <w:szCs w:val="24"/>
              </w:rPr>
            </w:pPr>
            <w:r w:rsidRPr="008B2941">
              <w:rPr>
                <w:rFonts w:ascii="Arial" w:hAnsi="Arial" w:cs="Arial"/>
                <w:bCs/>
                <w:iCs/>
                <w:sz w:val="24"/>
                <w:szCs w:val="24"/>
              </w:rPr>
              <w:t>Planeación</w:t>
            </w:r>
            <w:r w:rsidRPr="008B2941">
              <w:rPr>
                <w:rFonts w:ascii="Arial" w:eastAsia="Calibri" w:hAnsi="Arial" w:cs="Arial"/>
                <w:bCs/>
                <w:iCs/>
                <w:sz w:val="24"/>
                <w:szCs w:val="24"/>
              </w:rPr>
              <w:t xml:space="preserve"> estratégica</w:t>
            </w:r>
            <w:r w:rsidRPr="008B2941">
              <w:rPr>
                <w:rFonts w:ascii="Arial" w:hAnsi="Arial" w:cs="Arial"/>
                <w:bCs/>
                <w:iCs/>
                <w:sz w:val="24"/>
                <w:szCs w:val="24"/>
              </w:rPr>
              <w:t>.</w:t>
            </w:r>
          </w:p>
        </w:tc>
      </w:tr>
      <w:tr w:rsidR="007D5FE1" w:rsidRPr="008B2941" w:rsidTr="007D5FE1">
        <w:tc>
          <w:tcPr>
            <w:tcW w:w="1250" w:type="pct"/>
            <w:shd w:val="clear" w:color="auto" w:fill="C6D9F1" w:themeFill="text2" w:themeFillTint="33"/>
            <w:noWrap/>
          </w:tcPr>
          <w:p w:rsidR="007D5FE1" w:rsidRPr="008B2941" w:rsidRDefault="007D5FE1" w:rsidP="007D5FE1">
            <w:pPr>
              <w:rPr>
                <w:rFonts w:ascii="Arial" w:hAnsi="Arial" w:cs="Arial"/>
                <w:sz w:val="24"/>
                <w:szCs w:val="24"/>
              </w:rPr>
            </w:pPr>
            <w:r w:rsidRPr="008B2941">
              <w:rPr>
                <w:rFonts w:ascii="Arial" w:hAnsi="Arial" w:cs="Arial"/>
                <w:sz w:val="24"/>
                <w:szCs w:val="24"/>
              </w:rPr>
              <w:lastRenderedPageBreak/>
              <w:t>Nivel de Responsabilidad:</w:t>
            </w:r>
          </w:p>
        </w:tc>
        <w:tc>
          <w:tcPr>
            <w:tcW w:w="3750" w:type="pct"/>
            <w:gridSpan w:val="4"/>
          </w:tcPr>
          <w:p w:rsidR="007D5FE1" w:rsidRPr="008B2941" w:rsidRDefault="00220384" w:rsidP="007D5FE1">
            <w:pPr>
              <w:autoSpaceDE w:val="0"/>
              <w:autoSpaceDN w:val="0"/>
              <w:adjustRightInd w:val="0"/>
              <w:jc w:val="both"/>
              <w:rPr>
                <w:rFonts w:ascii="Arial" w:hAnsi="Arial" w:cs="Arial"/>
                <w:color w:val="000000"/>
                <w:sz w:val="24"/>
                <w:szCs w:val="24"/>
              </w:rPr>
            </w:pPr>
            <w:r>
              <w:rPr>
                <w:rFonts w:ascii="Arial" w:hAnsi="Arial" w:cs="Arial"/>
                <w:color w:val="000000"/>
                <w:sz w:val="24"/>
                <w:szCs w:val="24"/>
              </w:rPr>
              <w:t>Alta</w:t>
            </w:r>
          </w:p>
        </w:tc>
      </w:tr>
    </w:tbl>
    <w:p w:rsidR="00126C54" w:rsidRPr="008B2941" w:rsidRDefault="00126C54">
      <w:pPr>
        <w:rPr>
          <w:rFonts w:ascii="Arial" w:hAnsi="Arial" w:cs="Arial"/>
        </w:rPr>
      </w:pPr>
    </w:p>
    <w:p w:rsidR="00126C54" w:rsidRPr="008B2941" w:rsidRDefault="00126C54">
      <w:pPr>
        <w:rPr>
          <w:rFonts w:ascii="Arial" w:hAnsi="Arial" w:cs="Arial"/>
        </w:rPr>
      </w:pPr>
    </w:p>
    <w:p w:rsidR="00126C54" w:rsidRPr="008B2941" w:rsidRDefault="00126C54">
      <w:pPr>
        <w:rPr>
          <w:rFonts w:ascii="Arial" w:hAnsi="Arial" w:cs="Arial"/>
        </w:rPr>
      </w:pPr>
    </w:p>
    <w:p w:rsidR="00126C54" w:rsidRPr="008B2941" w:rsidRDefault="00126C54">
      <w:pPr>
        <w:rPr>
          <w:rFonts w:ascii="Arial" w:hAnsi="Arial" w:cs="Arial"/>
        </w:rPr>
      </w:pPr>
    </w:p>
    <w:p w:rsidR="00126C54" w:rsidRPr="008B2941" w:rsidRDefault="00126C54">
      <w:pPr>
        <w:rPr>
          <w:rFonts w:ascii="Arial" w:hAnsi="Arial" w:cs="Arial"/>
        </w:rPr>
      </w:pPr>
    </w:p>
    <w:p w:rsidR="00126C54" w:rsidRPr="008B2941" w:rsidRDefault="00126C54">
      <w:pPr>
        <w:rPr>
          <w:rFonts w:ascii="Arial" w:hAnsi="Arial" w:cs="Arial"/>
        </w:rPr>
      </w:pPr>
    </w:p>
    <w:p w:rsidR="002E1C2C" w:rsidRPr="008B2941" w:rsidRDefault="002E1C2C">
      <w:pPr>
        <w:rPr>
          <w:rFonts w:ascii="Arial" w:hAnsi="Arial" w:cs="Arial"/>
        </w:rPr>
      </w:pPr>
    </w:p>
    <w:p w:rsidR="002E1C2C" w:rsidRPr="008B2941" w:rsidRDefault="002E1C2C">
      <w:pPr>
        <w:rPr>
          <w:rFonts w:ascii="Arial" w:hAnsi="Arial" w:cs="Arial"/>
        </w:rPr>
      </w:pPr>
    </w:p>
    <w:p w:rsidR="002E1C2C" w:rsidRPr="008B2941" w:rsidRDefault="002E1C2C">
      <w:pPr>
        <w:rPr>
          <w:rFonts w:ascii="Arial" w:hAnsi="Arial" w:cs="Arial"/>
        </w:rPr>
      </w:pPr>
    </w:p>
    <w:p w:rsidR="002E1C2C" w:rsidRPr="008B2941" w:rsidRDefault="002E1C2C">
      <w:pPr>
        <w:rPr>
          <w:rFonts w:ascii="Arial" w:hAnsi="Arial" w:cs="Arial"/>
        </w:rPr>
      </w:pPr>
    </w:p>
    <w:p w:rsidR="002E1C2C" w:rsidRPr="008B2941" w:rsidRDefault="002E1C2C">
      <w:pPr>
        <w:rPr>
          <w:rFonts w:ascii="Arial" w:hAnsi="Arial" w:cs="Arial"/>
        </w:rPr>
      </w:pPr>
    </w:p>
    <w:p w:rsidR="002E1C2C" w:rsidRPr="008B2941" w:rsidRDefault="002E1C2C">
      <w:pPr>
        <w:rPr>
          <w:rFonts w:ascii="Arial" w:hAnsi="Arial" w:cs="Arial"/>
        </w:rPr>
      </w:pPr>
    </w:p>
    <w:p w:rsidR="002E1C2C" w:rsidRDefault="002E1C2C">
      <w:pPr>
        <w:rPr>
          <w:rFonts w:ascii="Arial" w:hAnsi="Arial" w:cs="Arial"/>
        </w:rPr>
      </w:pPr>
    </w:p>
    <w:p w:rsidR="00701AE6" w:rsidRDefault="00701AE6">
      <w:pPr>
        <w:rPr>
          <w:rFonts w:ascii="Arial" w:hAnsi="Arial" w:cs="Arial"/>
        </w:rPr>
      </w:pPr>
    </w:p>
    <w:p w:rsidR="00701AE6" w:rsidRDefault="00701AE6">
      <w:pPr>
        <w:rPr>
          <w:rFonts w:ascii="Arial" w:hAnsi="Arial" w:cs="Arial"/>
        </w:rPr>
      </w:pPr>
    </w:p>
    <w:p w:rsidR="00701AE6" w:rsidRDefault="00701AE6">
      <w:pPr>
        <w:rPr>
          <w:rFonts w:ascii="Arial" w:hAnsi="Arial" w:cs="Arial"/>
        </w:rPr>
      </w:pPr>
    </w:p>
    <w:p w:rsidR="00701AE6" w:rsidRDefault="00701AE6">
      <w:pPr>
        <w:rPr>
          <w:rFonts w:ascii="Arial" w:hAnsi="Arial" w:cs="Arial"/>
        </w:rPr>
      </w:pPr>
    </w:p>
    <w:p w:rsidR="00F8794A" w:rsidRDefault="00F8794A">
      <w:pPr>
        <w:rPr>
          <w:rFonts w:ascii="Arial" w:hAnsi="Arial" w:cs="Arial"/>
        </w:rPr>
      </w:pPr>
    </w:p>
    <w:p w:rsidR="00701AE6" w:rsidRDefault="00701AE6">
      <w:pPr>
        <w:rPr>
          <w:rFonts w:ascii="Arial" w:hAnsi="Arial" w:cs="Arial"/>
        </w:rPr>
      </w:pPr>
    </w:p>
    <w:p w:rsidR="000F2AF4" w:rsidRDefault="000F2AF4">
      <w:pPr>
        <w:rPr>
          <w:rFonts w:ascii="Arial" w:hAnsi="Arial" w:cs="Arial"/>
        </w:rPr>
      </w:pPr>
    </w:p>
    <w:tbl>
      <w:tblPr>
        <w:tblStyle w:val="Tablaconcuadrcula"/>
        <w:tblW w:w="5000" w:type="pct"/>
        <w:tblLayout w:type="fixed"/>
        <w:tblLook w:val="04A0" w:firstRow="1" w:lastRow="0" w:firstColumn="1" w:lastColumn="0" w:noHBand="0" w:noVBand="1"/>
      </w:tblPr>
      <w:tblGrid>
        <w:gridCol w:w="2264"/>
        <w:gridCol w:w="369"/>
        <w:gridCol w:w="1586"/>
        <w:gridCol w:w="2693"/>
        <w:gridCol w:w="2142"/>
      </w:tblGrid>
      <w:tr w:rsidR="00532046" w:rsidRPr="008B2941" w:rsidTr="009A7598">
        <w:tc>
          <w:tcPr>
            <w:tcW w:w="1454" w:type="pct"/>
            <w:gridSpan w:val="2"/>
            <w:shd w:val="clear" w:color="auto" w:fill="C6D9F1" w:themeFill="text2" w:themeFillTint="33"/>
            <w:noWrap/>
          </w:tcPr>
          <w:p w:rsidR="00532046" w:rsidRPr="008B2941" w:rsidRDefault="00532046" w:rsidP="00532046">
            <w:pPr>
              <w:rPr>
                <w:rFonts w:ascii="Arial" w:hAnsi="Arial" w:cs="Arial"/>
                <w:sz w:val="24"/>
                <w:szCs w:val="24"/>
                <w:u w:val="words"/>
              </w:rPr>
            </w:pPr>
            <w:r w:rsidRPr="008B2941">
              <w:rPr>
                <w:rFonts w:ascii="Arial" w:hAnsi="Arial" w:cs="Arial"/>
                <w:sz w:val="24"/>
                <w:szCs w:val="24"/>
              </w:rPr>
              <w:t>Nombre del Puesto:</w:t>
            </w:r>
          </w:p>
        </w:tc>
        <w:tc>
          <w:tcPr>
            <w:tcW w:w="3546" w:type="pct"/>
            <w:gridSpan w:val="3"/>
          </w:tcPr>
          <w:p w:rsidR="00532046" w:rsidRPr="008B2941" w:rsidRDefault="002E1C2C" w:rsidP="00043607">
            <w:pPr>
              <w:rPr>
                <w:rFonts w:ascii="Arial" w:hAnsi="Arial" w:cs="Arial"/>
                <w:sz w:val="24"/>
                <w:szCs w:val="24"/>
              </w:rPr>
            </w:pPr>
            <w:r w:rsidRPr="008B2941">
              <w:rPr>
                <w:rFonts w:ascii="Arial" w:hAnsi="Arial" w:cs="Arial"/>
                <w:sz w:val="24"/>
                <w:szCs w:val="24"/>
              </w:rPr>
              <w:t xml:space="preserve">Director </w:t>
            </w:r>
            <w:r w:rsidR="00043607">
              <w:rPr>
                <w:rFonts w:ascii="Arial" w:hAnsi="Arial" w:cs="Arial"/>
                <w:sz w:val="24"/>
                <w:szCs w:val="24"/>
              </w:rPr>
              <w:t>Operativo</w:t>
            </w:r>
            <w:r w:rsidR="00003729" w:rsidRPr="008B2941">
              <w:rPr>
                <w:rFonts w:ascii="Arial" w:hAnsi="Arial" w:cs="Arial"/>
                <w:sz w:val="24"/>
                <w:szCs w:val="24"/>
              </w:rPr>
              <w:t>.</w:t>
            </w:r>
          </w:p>
        </w:tc>
      </w:tr>
      <w:tr w:rsidR="00532046" w:rsidRPr="008B2941" w:rsidTr="009A7598">
        <w:tc>
          <w:tcPr>
            <w:tcW w:w="1454" w:type="pct"/>
            <w:gridSpan w:val="2"/>
            <w:shd w:val="clear" w:color="auto" w:fill="C6D9F1" w:themeFill="text2" w:themeFillTint="33"/>
            <w:noWrap/>
          </w:tcPr>
          <w:p w:rsidR="00532046" w:rsidRPr="008B2941" w:rsidRDefault="00532046" w:rsidP="00532046">
            <w:pPr>
              <w:rPr>
                <w:rFonts w:ascii="Arial" w:hAnsi="Arial" w:cs="Arial"/>
                <w:sz w:val="24"/>
                <w:szCs w:val="24"/>
              </w:rPr>
            </w:pPr>
            <w:r w:rsidRPr="008B2941">
              <w:rPr>
                <w:rFonts w:ascii="Arial" w:hAnsi="Arial" w:cs="Arial"/>
                <w:sz w:val="24"/>
                <w:szCs w:val="24"/>
              </w:rPr>
              <w:t>Reporta a:</w:t>
            </w:r>
          </w:p>
        </w:tc>
        <w:tc>
          <w:tcPr>
            <w:tcW w:w="3546" w:type="pct"/>
            <w:gridSpan w:val="3"/>
          </w:tcPr>
          <w:p w:rsidR="00532046" w:rsidRPr="008B2941" w:rsidRDefault="002E1C2C" w:rsidP="000F2AF4">
            <w:pPr>
              <w:rPr>
                <w:rFonts w:ascii="Arial" w:hAnsi="Arial" w:cs="Arial"/>
                <w:sz w:val="24"/>
                <w:szCs w:val="24"/>
              </w:rPr>
            </w:pPr>
            <w:r w:rsidRPr="008B2941">
              <w:rPr>
                <w:rFonts w:ascii="Arial" w:hAnsi="Arial" w:cs="Arial"/>
                <w:sz w:val="24"/>
                <w:szCs w:val="24"/>
              </w:rPr>
              <w:t xml:space="preserve">Director General de </w:t>
            </w:r>
            <w:r w:rsidR="000F2AF4">
              <w:rPr>
                <w:rFonts w:ascii="Arial" w:hAnsi="Arial" w:cs="Arial"/>
                <w:sz w:val="24"/>
                <w:szCs w:val="24"/>
              </w:rPr>
              <w:t>Tránsito Municipal y Seguridad Ciudadana.</w:t>
            </w:r>
          </w:p>
        </w:tc>
      </w:tr>
      <w:tr w:rsidR="00532046" w:rsidRPr="008B2941" w:rsidTr="009A7598">
        <w:tc>
          <w:tcPr>
            <w:tcW w:w="1454" w:type="pct"/>
            <w:gridSpan w:val="2"/>
            <w:shd w:val="clear" w:color="auto" w:fill="C6D9F1" w:themeFill="text2" w:themeFillTint="33"/>
            <w:noWrap/>
            <w:vAlign w:val="center"/>
          </w:tcPr>
          <w:p w:rsidR="00532046" w:rsidRPr="008B2941" w:rsidRDefault="00532046" w:rsidP="00532046">
            <w:pPr>
              <w:rPr>
                <w:rFonts w:ascii="Arial" w:hAnsi="Arial" w:cs="Arial"/>
                <w:sz w:val="24"/>
                <w:szCs w:val="24"/>
              </w:rPr>
            </w:pPr>
            <w:r w:rsidRPr="008B2941">
              <w:rPr>
                <w:rFonts w:ascii="Arial" w:hAnsi="Arial" w:cs="Arial"/>
                <w:sz w:val="24"/>
                <w:szCs w:val="24"/>
              </w:rPr>
              <w:t>Objetivo del Puesto:</w:t>
            </w:r>
          </w:p>
        </w:tc>
        <w:tc>
          <w:tcPr>
            <w:tcW w:w="3546" w:type="pct"/>
            <w:gridSpan w:val="3"/>
          </w:tcPr>
          <w:p w:rsidR="00532046" w:rsidRPr="008B2941" w:rsidRDefault="00003729" w:rsidP="00532046">
            <w:pPr>
              <w:autoSpaceDE w:val="0"/>
              <w:autoSpaceDN w:val="0"/>
              <w:adjustRightInd w:val="0"/>
              <w:jc w:val="both"/>
              <w:rPr>
                <w:rFonts w:ascii="Arial" w:hAnsi="Arial" w:cs="Arial"/>
                <w:bCs/>
                <w:sz w:val="24"/>
                <w:szCs w:val="24"/>
                <w:lang w:eastAsia="es-ES"/>
              </w:rPr>
            </w:pPr>
            <w:r w:rsidRPr="008B2941">
              <w:rPr>
                <w:rFonts w:ascii="Arial" w:eastAsia="Calibri" w:hAnsi="Arial" w:cs="Arial"/>
                <w:sz w:val="24"/>
                <w:szCs w:val="24"/>
              </w:rPr>
              <w:t>Coordinar los trabajos y acciones que permitan brindar a la ciudadanía un marco de seguridad vial</w:t>
            </w:r>
            <w:r w:rsidRPr="008B2941">
              <w:rPr>
                <w:rFonts w:ascii="Arial" w:hAnsi="Arial" w:cs="Arial"/>
                <w:sz w:val="24"/>
                <w:szCs w:val="24"/>
              </w:rPr>
              <w:t>.</w:t>
            </w:r>
          </w:p>
        </w:tc>
      </w:tr>
      <w:tr w:rsidR="00532046" w:rsidRPr="008B2941" w:rsidTr="009A7598">
        <w:tc>
          <w:tcPr>
            <w:tcW w:w="5000" w:type="pct"/>
            <w:gridSpan w:val="5"/>
            <w:shd w:val="clear" w:color="auto" w:fill="C6D9F1" w:themeFill="text2" w:themeFillTint="33"/>
            <w:noWrap/>
            <w:vAlign w:val="center"/>
          </w:tcPr>
          <w:p w:rsidR="00532046" w:rsidRPr="008B2941" w:rsidRDefault="00532046" w:rsidP="00532046">
            <w:pPr>
              <w:jc w:val="center"/>
              <w:rPr>
                <w:rFonts w:ascii="Arial" w:hAnsi="Arial" w:cs="Arial"/>
                <w:sz w:val="24"/>
                <w:szCs w:val="24"/>
              </w:rPr>
            </w:pPr>
            <w:r w:rsidRPr="008B2941">
              <w:rPr>
                <w:rFonts w:ascii="Arial" w:hAnsi="Arial" w:cs="Arial"/>
                <w:sz w:val="24"/>
                <w:szCs w:val="24"/>
              </w:rPr>
              <w:t>Ubicación en la estructura</w:t>
            </w:r>
          </w:p>
        </w:tc>
      </w:tr>
      <w:tr w:rsidR="00532046" w:rsidRPr="008B2941" w:rsidTr="009A7598">
        <w:tc>
          <w:tcPr>
            <w:tcW w:w="1454" w:type="pct"/>
            <w:gridSpan w:val="2"/>
            <w:shd w:val="clear" w:color="auto" w:fill="C6D9F1" w:themeFill="text2" w:themeFillTint="33"/>
            <w:noWrap/>
            <w:vAlign w:val="center"/>
          </w:tcPr>
          <w:p w:rsidR="00532046" w:rsidRPr="008B2941" w:rsidRDefault="00532046" w:rsidP="00532046">
            <w:pPr>
              <w:rPr>
                <w:rFonts w:ascii="Arial" w:hAnsi="Arial" w:cs="Arial"/>
                <w:sz w:val="24"/>
                <w:szCs w:val="24"/>
              </w:rPr>
            </w:pPr>
            <w:r w:rsidRPr="008B2941">
              <w:rPr>
                <w:rFonts w:ascii="Arial" w:hAnsi="Arial" w:cs="Arial"/>
                <w:sz w:val="24"/>
                <w:szCs w:val="24"/>
              </w:rPr>
              <w:t>Le reportan a:</w:t>
            </w:r>
          </w:p>
        </w:tc>
        <w:tc>
          <w:tcPr>
            <w:tcW w:w="3546" w:type="pct"/>
            <w:gridSpan w:val="3"/>
          </w:tcPr>
          <w:p w:rsidR="00532046" w:rsidRPr="008B2941" w:rsidRDefault="002E1C2C" w:rsidP="00D13A4F">
            <w:pPr>
              <w:ind w:left="34"/>
              <w:jc w:val="both"/>
              <w:rPr>
                <w:rFonts w:ascii="Arial" w:hAnsi="Arial" w:cs="Arial"/>
                <w:sz w:val="24"/>
                <w:szCs w:val="24"/>
              </w:rPr>
            </w:pPr>
            <w:r w:rsidRPr="008B2941">
              <w:rPr>
                <w:rFonts w:ascii="Arial" w:hAnsi="Arial" w:cs="Arial"/>
                <w:sz w:val="24"/>
                <w:szCs w:val="24"/>
              </w:rPr>
              <w:t>(1) Jefe de Departamento de Comandancia de Vialidad</w:t>
            </w:r>
            <w:r w:rsidR="00003729" w:rsidRPr="008B2941">
              <w:rPr>
                <w:rFonts w:ascii="Arial" w:hAnsi="Arial" w:cs="Arial"/>
                <w:sz w:val="24"/>
                <w:szCs w:val="24"/>
              </w:rPr>
              <w:t>.</w:t>
            </w:r>
          </w:p>
          <w:p w:rsidR="002E1C2C" w:rsidRPr="008B2941" w:rsidRDefault="002E1C2C" w:rsidP="00D13A4F">
            <w:pPr>
              <w:ind w:left="34"/>
              <w:jc w:val="both"/>
              <w:rPr>
                <w:rFonts w:ascii="Arial" w:hAnsi="Arial" w:cs="Arial"/>
                <w:sz w:val="24"/>
                <w:szCs w:val="24"/>
              </w:rPr>
            </w:pPr>
            <w:r w:rsidRPr="008B2941">
              <w:rPr>
                <w:rFonts w:ascii="Arial" w:hAnsi="Arial" w:cs="Arial"/>
                <w:sz w:val="24"/>
                <w:szCs w:val="24"/>
              </w:rPr>
              <w:t>(1) Jefe de Departamento de Ingeniería de Transito</w:t>
            </w:r>
            <w:r w:rsidR="00003729" w:rsidRPr="008B2941">
              <w:rPr>
                <w:rFonts w:ascii="Arial" w:hAnsi="Arial" w:cs="Arial"/>
                <w:sz w:val="24"/>
                <w:szCs w:val="24"/>
              </w:rPr>
              <w:t>.</w:t>
            </w:r>
          </w:p>
          <w:p w:rsidR="002E1C2C" w:rsidRPr="008B2941" w:rsidRDefault="002E1C2C" w:rsidP="00D13A4F">
            <w:pPr>
              <w:ind w:left="34"/>
              <w:jc w:val="both"/>
              <w:rPr>
                <w:rFonts w:ascii="Arial" w:hAnsi="Arial" w:cs="Arial"/>
                <w:sz w:val="24"/>
                <w:szCs w:val="24"/>
              </w:rPr>
            </w:pPr>
            <w:r w:rsidRPr="008B2941">
              <w:rPr>
                <w:rFonts w:ascii="Arial" w:hAnsi="Arial" w:cs="Arial"/>
                <w:sz w:val="24"/>
                <w:szCs w:val="24"/>
              </w:rPr>
              <w:t>(1) Secretaria Auxiliar B</w:t>
            </w:r>
            <w:r w:rsidR="00003729" w:rsidRPr="008B2941">
              <w:rPr>
                <w:rFonts w:ascii="Arial" w:hAnsi="Arial" w:cs="Arial"/>
                <w:sz w:val="24"/>
                <w:szCs w:val="24"/>
              </w:rPr>
              <w:t>.</w:t>
            </w:r>
          </w:p>
        </w:tc>
      </w:tr>
      <w:tr w:rsidR="00532046" w:rsidRPr="008B2941" w:rsidTr="009A7598">
        <w:tc>
          <w:tcPr>
            <w:tcW w:w="5000" w:type="pct"/>
            <w:gridSpan w:val="5"/>
            <w:shd w:val="clear" w:color="auto" w:fill="C6D9F1" w:themeFill="text2" w:themeFillTint="33"/>
            <w:noWrap/>
            <w:vAlign w:val="center"/>
          </w:tcPr>
          <w:p w:rsidR="00532046" w:rsidRPr="008B2941" w:rsidRDefault="00532046" w:rsidP="00532046">
            <w:pPr>
              <w:jc w:val="center"/>
              <w:rPr>
                <w:rFonts w:ascii="Arial" w:hAnsi="Arial" w:cs="Arial"/>
                <w:sz w:val="24"/>
                <w:szCs w:val="24"/>
              </w:rPr>
            </w:pPr>
            <w:r w:rsidRPr="008B2941">
              <w:rPr>
                <w:rFonts w:ascii="Arial" w:hAnsi="Arial" w:cs="Arial"/>
                <w:sz w:val="24"/>
                <w:szCs w:val="24"/>
              </w:rPr>
              <w:t>Organigrama</w:t>
            </w:r>
          </w:p>
        </w:tc>
      </w:tr>
      <w:tr w:rsidR="00532046" w:rsidRPr="008B2941" w:rsidTr="00532046">
        <w:tc>
          <w:tcPr>
            <w:tcW w:w="5000" w:type="pct"/>
            <w:gridSpan w:val="5"/>
            <w:noWrap/>
            <w:vAlign w:val="center"/>
          </w:tcPr>
          <w:p w:rsidR="00532046" w:rsidRPr="008B2941" w:rsidRDefault="00532046" w:rsidP="00532046">
            <w:pPr>
              <w:jc w:val="center"/>
              <w:rPr>
                <w:rFonts w:ascii="Arial" w:hAnsi="Arial" w:cs="Arial"/>
                <w:sz w:val="24"/>
                <w:szCs w:val="24"/>
              </w:rPr>
            </w:pPr>
          </w:p>
          <w:p w:rsidR="00532046" w:rsidRPr="008B2941" w:rsidRDefault="00F8794A" w:rsidP="00532046">
            <w:pPr>
              <w:jc w:val="center"/>
              <w:rPr>
                <w:rFonts w:ascii="Arial" w:hAnsi="Arial" w:cs="Arial"/>
                <w:sz w:val="24"/>
                <w:szCs w:val="24"/>
              </w:rPr>
            </w:pPr>
            <w:r w:rsidRPr="008B2941">
              <w:rPr>
                <w:rFonts w:ascii="Arial" w:hAnsi="Arial" w:cs="Arial"/>
                <w:b/>
                <w:noProof/>
                <w:color w:val="000000"/>
                <w:sz w:val="32"/>
                <w:szCs w:val="32"/>
              </w:rPr>
              <w:drawing>
                <wp:inline distT="0" distB="0" distL="0" distR="0">
                  <wp:extent cx="5351228" cy="4603805"/>
                  <wp:effectExtent l="0" t="0" r="0" b="0"/>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532046" w:rsidRPr="008B2941" w:rsidRDefault="00532046" w:rsidP="00532046">
            <w:pPr>
              <w:jc w:val="center"/>
              <w:rPr>
                <w:rFonts w:ascii="Arial" w:hAnsi="Arial" w:cs="Arial"/>
                <w:sz w:val="24"/>
                <w:szCs w:val="24"/>
              </w:rPr>
            </w:pPr>
          </w:p>
        </w:tc>
      </w:tr>
      <w:tr w:rsidR="00532046" w:rsidRPr="008B2941" w:rsidTr="009A7598">
        <w:tc>
          <w:tcPr>
            <w:tcW w:w="5000" w:type="pct"/>
            <w:gridSpan w:val="5"/>
            <w:shd w:val="clear" w:color="auto" w:fill="C6D9F1" w:themeFill="text2" w:themeFillTint="33"/>
            <w:noWrap/>
          </w:tcPr>
          <w:p w:rsidR="00532046" w:rsidRPr="008B2941" w:rsidRDefault="00532046" w:rsidP="009A7598">
            <w:pPr>
              <w:tabs>
                <w:tab w:val="left" w:pos="3018"/>
              </w:tabs>
              <w:autoSpaceDE w:val="0"/>
              <w:autoSpaceDN w:val="0"/>
              <w:adjustRightInd w:val="0"/>
              <w:jc w:val="both"/>
              <w:rPr>
                <w:rFonts w:ascii="Arial" w:hAnsi="Arial" w:cs="Arial"/>
                <w:b/>
                <w:bCs/>
                <w:sz w:val="24"/>
                <w:szCs w:val="24"/>
              </w:rPr>
            </w:pPr>
            <w:r w:rsidRPr="008B2941">
              <w:rPr>
                <w:rFonts w:ascii="Arial" w:hAnsi="Arial" w:cs="Arial"/>
                <w:sz w:val="24"/>
                <w:szCs w:val="24"/>
              </w:rPr>
              <w:t>Funciones a su cargo:</w:t>
            </w:r>
            <w:r w:rsidR="009A7598">
              <w:rPr>
                <w:rFonts w:ascii="Arial" w:hAnsi="Arial" w:cs="Arial"/>
                <w:sz w:val="24"/>
                <w:szCs w:val="24"/>
              </w:rPr>
              <w:tab/>
            </w:r>
          </w:p>
        </w:tc>
      </w:tr>
      <w:tr w:rsidR="00532046" w:rsidRPr="008B2941" w:rsidTr="00532046">
        <w:tc>
          <w:tcPr>
            <w:tcW w:w="5000" w:type="pct"/>
            <w:gridSpan w:val="5"/>
            <w:shd w:val="clear" w:color="auto" w:fill="auto"/>
            <w:noWrap/>
          </w:tcPr>
          <w:p w:rsidR="00003729" w:rsidRPr="008B2941" w:rsidRDefault="00003729" w:rsidP="00942BAC">
            <w:pPr>
              <w:numPr>
                <w:ilvl w:val="0"/>
                <w:numId w:val="13"/>
              </w:numPr>
              <w:jc w:val="both"/>
              <w:rPr>
                <w:rFonts w:ascii="Arial" w:eastAsia="Calibri" w:hAnsi="Arial" w:cs="Arial"/>
                <w:sz w:val="24"/>
                <w:szCs w:val="24"/>
              </w:rPr>
            </w:pPr>
            <w:r w:rsidRPr="008B2941">
              <w:rPr>
                <w:rFonts w:ascii="Arial" w:eastAsia="Calibri" w:hAnsi="Arial" w:cs="Arial"/>
                <w:sz w:val="24"/>
                <w:szCs w:val="24"/>
              </w:rPr>
              <w:t xml:space="preserve">Vigilar que se cumplan con los lineamientos en materia de seguridad vial </w:t>
            </w:r>
            <w:r w:rsidRPr="008B2941">
              <w:rPr>
                <w:rFonts w:ascii="Arial" w:eastAsia="Calibri" w:hAnsi="Arial" w:cs="Arial"/>
                <w:sz w:val="24"/>
                <w:szCs w:val="24"/>
              </w:rPr>
              <w:lastRenderedPageBreak/>
              <w:t>y el aprovechamiento de los recursos humanos disponibles</w:t>
            </w:r>
          </w:p>
          <w:p w:rsidR="00003729" w:rsidRPr="008B2941" w:rsidRDefault="00003729" w:rsidP="00942BAC">
            <w:pPr>
              <w:numPr>
                <w:ilvl w:val="0"/>
                <w:numId w:val="13"/>
              </w:numPr>
              <w:jc w:val="both"/>
              <w:rPr>
                <w:rFonts w:ascii="Arial" w:eastAsia="Calibri" w:hAnsi="Arial" w:cs="Arial"/>
                <w:sz w:val="24"/>
                <w:szCs w:val="24"/>
              </w:rPr>
            </w:pPr>
            <w:r w:rsidRPr="008B2941">
              <w:rPr>
                <w:rFonts w:ascii="Arial" w:eastAsia="Calibri" w:hAnsi="Arial" w:cs="Arial"/>
                <w:sz w:val="24"/>
                <w:szCs w:val="24"/>
              </w:rPr>
              <w:t>Proveer los recursos materiales necesarios para el cumplimiento de los servicios viales</w:t>
            </w:r>
            <w:r w:rsidRPr="008B2941">
              <w:rPr>
                <w:rFonts w:ascii="Arial" w:hAnsi="Arial" w:cs="Arial"/>
                <w:sz w:val="24"/>
                <w:szCs w:val="24"/>
              </w:rPr>
              <w:t>.</w:t>
            </w:r>
          </w:p>
          <w:p w:rsidR="00003729" w:rsidRPr="008B2941" w:rsidRDefault="00003729" w:rsidP="00942BAC">
            <w:pPr>
              <w:numPr>
                <w:ilvl w:val="0"/>
                <w:numId w:val="13"/>
              </w:numPr>
              <w:jc w:val="both"/>
              <w:rPr>
                <w:rFonts w:ascii="Arial" w:eastAsia="Calibri" w:hAnsi="Arial" w:cs="Arial"/>
                <w:sz w:val="24"/>
                <w:szCs w:val="24"/>
              </w:rPr>
            </w:pPr>
            <w:r w:rsidRPr="008B2941">
              <w:rPr>
                <w:rFonts w:ascii="Arial" w:eastAsia="Calibri" w:hAnsi="Arial" w:cs="Arial"/>
                <w:sz w:val="24"/>
                <w:szCs w:val="24"/>
              </w:rPr>
              <w:t>Atención a la ciudadanía en materia de educación y seguridad vial</w:t>
            </w:r>
          </w:p>
          <w:p w:rsidR="00003729" w:rsidRPr="008B2941" w:rsidRDefault="00003729" w:rsidP="00942BAC">
            <w:pPr>
              <w:numPr>
                <w:ilvl w:val="0"/>
                <w:numId w:val="13"/>
              </w:numPr>
              <w:jc w:val="both"/>
              <w:rPr>
                <w:rFonts w:ascii="Arial" w:eastAsia="Calibri" w:hAnsi="Arial" w:cs="Arial"/>
                <w:sz w:val="24"/>
                <w:szCs w:val="24"/>
              </w:rPr>
            </w:pPr>
            <w:r w:rsidRPr="008B2941">
              <w:rPr>
                <w:rFonts w:ascii="Arial" w:eastAsia="Calibri" w:hAnsi="Arial" w:cs="Arial"/>
                <w:sz w:val="24"/>
                <w:szCs w:val="24"/>
              </w:rPr>
              <w:t xml:space="preserve">Atención al personal activo que controla el </w:t>
            </w:r>
            <w:r w:rsidR="00052351" w:rsidRPr="008B2941">
              <w:rPr>
                <w:rFonts w:ascii="Arial" w:eastAsia="Calibri" w:hAnsi="Arial" w:cs="Arial"/>
                <w:sz w:val="24"/>
                <w:szCs w:val="24"/>
              </w:rPr>
              <w:t>tránsito</w:t>
            </w:r>
            <w:r w:rsidRPr="008B2941">
              <w:rPr>
                <w:rFonts w:ascii="Arial" w:eastAsia="Calibri" w:hAnsi="Arial" w:cs="Arial"/>
                <w:sz w:val="24"/>
                <w:szCs w:val="24"/>
              </w:rPr>
              <w:t xml:space="preserve"> y la vialidad en el municipio de colima</w:t>
            </w:r>
          </w:p>
          <w:p w:rsidR="00003729" w:rsidRPr="008B2941" w:rsidRDefault="00003729" w:rsidP="00942BAC">
            <w:pPr>
              <w:numPr>
                <w:ilvl w:val="0"/>
                <w:numId w:val="13"/>
              </w:numPr>
              <w:jc w:val="both"/>
              <w:rPr>
                <w:rFonts w:ascii="Arial" w:eastAsia="Calibri" w:hAnsi="Arial" w:cs="Arial"/>
                <w:b/>
                <w:sz w:val="24"/>
                <w:szCs w:val="24"/>
              </w:rPr>
            </w:pPr>
            <w:r w:rsidRPr="008B2941">
              <w:rPr>
                <w:rFonts w:ascii="Arial" w:eastAsia="Calibri" w:hAnsi="Arial" w:cs="Arial"/>
                <w:sz w:val="24"/>
                <w:szCs w:val="24"/>
              </w:rPr>
              <w:t>Apoyo para la elaboración de manuales y presupuestos de la dependencia.</w:t>
            </w:r>
          </w:p>
          <w:p w:rsidR="00003729" w:rsidRPr="008B2941" w:rsidRDefault="00003729" w:rsidP="00942BAC">
            <w:pPr>
              <w:numPr>
                <w:ilvl w:val="0"/>
                <w:numId w:val="13"/>
              </w:numPr>
              <w:jc w:val="both"/>
              <w:rPr>
                <w:rFonts w:ascii="Arial" w:eastAsia="Calibri" w:hAnsi="Arial" w:cs="Arial"/>
                <w:b/>
                <w:color w:val="000000"/>
                <w:sz w:val="24"/>
                <w:szCs w:val="24"/>
              </w:rPr>
            </w:pPr>
            <w:r w:rsidRPr="008B2941">
              <w:rPr>
                <w:rFonts w:ascii="Arial" w:eastAsia="Calibri" w:hAnsi="Arial" w:cs="Arial"/>
                <w:color w:val="000000"/>
                <w:sz w:val="24"/>
                <w:szCs w:val="24"/>
              </w:rPr>
              <w:t>Manejar correctamente el lenguaje de claves de radio en prestación de servicio.</w:t>
            </w:r>
          </w:p>
          <w:p w:rsidR="00003729" w:rsidRPr="008B2941" w:rsidRDefault="00003729" w:rsidP="00942BAC">
            <w:pPr>
              <w:numPr>
                <w:ilvl w:val="0"/>
                <w:numId w:val="13"/>
              </w:numPr>
              <w:jc w:val="both"/>
              <w:rPr>
                <w:rFonts w:ascii="Arial" w:eastAsia="Calibri" w:hAnsi="Arial" w:cs="Arial"/>
                <w:b/>
                <w:color w:val="000000"/>
                <w:sz w:val="24"/>
                <w:szCs w:val="24"/>
              </w:rPr>
            </w:pPr>
            <w:r w:rsidRPr="008B2941">
              <w:rPr>
                <w:rFonts w:ascii="Arial" w:eastAsia="Calibri" w:hAnsi="Arial" w:cs="Arial"/>
                <w:color w:val="000000"/>
                <w:sz w:val="24"/>
                <w:szCs w:val="24"/>
              </w:rPr>
              <w:t>Utilizar adecuadamente los implementos de trabajo.</w:t>
            </w:r>
          </w:p>
          <w:p w:rsidR="00003729" w:rsidRPr="008B2941" w:rsidRDefault="00003729" w:rsidP="00942BAC">
            <w:pPr>
              <w:numPr>
                <w:ilvl w:val="0"/>
                <w:numId w:val="13"/>
              </w:numPr>
              <w:jc w:val="both"/>
              <w:rPr>
                <w:rFonts w:ascii="Arial" w:eastAsia="Calibri" w:hAnsi="Arial" w:cs="Arial"/>
                <w:b/>
                <w:color w:val="000000"/>
                <w:sz w:val="24"/>
                <w:szCs w:val="24"/>
              </w:rPr>
            </w:pPr>
            <w:r w:rsidRPr="008B2941">
              <w:rPr>
                <w:rFonts w:ascii="Arial" w:eastAsia="Calibri" w:hAnsi="Arial" w:cs="Arial"/>
                <w:color w:val="000000"/>
                <w:sz w:val="24"/>
                <w:szCs w:val="24"/>
              </w:rPr>
              <w:t>Portar el uniforme reglamentario.</w:t>
            </w:r>
          </w:p>
          <w:p w:rsidR="00003729" w:rsidRPr="008B2941" w:rsidRDefault="00003729" w:rsidP="00942BAC">
            <w:pPr>
              <w:numPr>
                <w:ilvl w:val="0"/>
                <w:numId w:val="13"/>
              </w:numPr>
              <w:jc w:val="both"/>
              <w:rPr>
                <w:rFonts w:ascii="Arial" w:eastAsia="Calibri" w:hAnsi="Arial" w:cs="Arial"/>
                <w:b/>
                <w:color w:val="000000"/>
                <w:sz w:val="24"/>
                <w:szCs w:val="24"/>
              </w:rPr>
            </w:pPr>
            <w:r w:rsidRPr="008B2941">
              <w:rPr>
                <w:rFonts w:ascii="Arial" w:eastAsia="Calibri" w:hAnsi="Arial" w:cs="Arial"/>
                <w:color w:val="000000"/>
                <w:sz w:val="24"/>
                <w:szCs w:val="24"/>
              </w:rPr>
              <w:t>Revisar al inicio de turno el equipo operativo asignado a su cargo.</w:t>
            </w:r>
          </w:p>
          <w:p w:rsidR="00003729" w:rsidRPr="008B2941" w:rsidRDefault="00003729" w:rsidP="00942BAC">
            <w:pPr>
              <w:numPr>
                <w:ilvl w:val="0"/>
                <w:numId w:val="13"/>
              </w:numPr>
              <w:jc w:val="both"/>
              <w:rPr>
                <w:rFonts w:ascii="Arial" w:eastAsia="Calibri" w:hAnsi="Arial" w:cs="Arial"/>
                <w:sz w:val="24"/>
                <w:szCs w:val="24"/>
              </w:rPr>
            </w:pPr>
            <w:r w:rsidRPr="008B2941">
              <w:rPr>
                <w:rFonts w:ascii="Arial" w:eastAsia="Calibri" w:hAnsi="Arial" w:cs="Arial"/>
                <w:color w:val="000000"/>
                <w:sz w:val="24"/>
                <w:szCs w:val="24"/>
              </w:rPr>
              <w:t xml:space="preserve">participar en actividades operativas para regularizar el tráfico vehicular de acuerdo a las necesidades que demande atender </w:t>
            </w:r>
            <w:smartTag w:uri="urn:schemas-microsoft-com:office:smarttags" w:element="PersonName">
              <w:smartTagPr>
                <w:attr w:name="ProductID" w:val="la Direcci￳n General."/>
              </w:smartTagPr>
              <w:r w:rsidRPr="008B2941">
                <w:rPr>
                  <w:rFonts w:ascii="Arial" w:eastAsia="Calibri" w:hAnsi="Arial" w:cs="Arial"/>
                  <w:color w:val="000000"/>
                  <w:sz w:val="24"/>
                  <w:szCs w:val="24"/>
                </w:rPr>
                <w:t>la Dirección General.</w:t>
              </w:r>
            </w:smartTag>
          </w:p>
          <w:p w:rsidR="00003729" w:rsidRPr="008B2941" w:rsidRDefault="00003729" w:rsidP="00942BAC">
            <w:pPr>
              <w:numPr>
                <w:ilvl w:val="0"/>
                <w:numId w:val="13"/>
              </w:numPr>
              <w:jc w:val="both"/>
              <w:rPr>
                <w:rFonts w:ascii="Arial" w:hAnsi="Arial" w:cs="Arial"/>
                <w:sz w:val="24"/>
                <w:szCs w:val="24"/>
              </w:rPr>
            </w:pPr>
            <w:r w:rsidRPr="008B2941">
              <w:rPr>
                <w:rFonts w:ascii="Arial" w:eastAsia="Calibri" w:hAnsi="Arial" w:cs="Arial"/>
                <w:sz w:val="24"/>
                <w:szCs w:val="24"/>
              </w:rPr>
              <w:t>Apoyar en general de labores de la Dirección</w:t>
            </w:r>
            <w:r w:rsidRPr="008B2941">
              <w:rPr>
                <w:rFonts w:ascii="Arial" w:hAnsi="Arial" w:cs="Arial"/>
                <w:sz w:val="24"/>
                <w:szCs w:val="24"/>
              </w:rPr>
              <w:t>.</w:t>
            </w:r>
          </w:p>
          <w:p w:rsidR="00003729" w:rsidRPr="008B2941" w:rsidRDefault="00003729" w:rsidP="00942BAC">
            <w:pPr>
              <w:numPr>
                <w:ilvl w:val="0"/>
                <w:numId w:val="13"/>
              </w:numPr>
              <w:jc w:val="both"/>
              <w:rPr>
                <w:rFonts w:ascii="Arial" w:eastAsia="Calibri" w:hAnsi="Arial" w:cs="Arial"/>
                <w:sz w:val="24"/>
                <w:szCs w:val="24"/>
              </w:rPr>
            </w:pPr>
            <w:r w:rsidRPr="008B2941">
              <w:rPr>
                <w:rFonts w:ascii="Arial" w:hAnsi="Arial" w:cs="Arial"/>
                <w:sz w:val="24"/>
                <w:szCs w:val="24"/>
              </w:rPr>
              <w:t xml:space="preserve">Comunicación y coordinación con las </w:t>
            </w:r>
            <w:r w:rsidRPr="008B2941">
              <w:rPr>
                <w:rFonts w:ascii="Arial" w:hAnsi="Arial" w:cs="Arial"/>
                <w:color w:val="000000"/>
                <w:sz w:val="24"/>
                <w:szCs w:val="24"/>
              </w:rPr>
              <w:t>diferentes dependencias, organismos e Instituciones de los tres órdenes de Gobierno, Ciudadanía en general, Cámaras y Asociaciones que representen agrupaciones de la Sociedad Civil.</w:t>
            </w:r>
          </w:p>
          <w:p w:rsidR="00003729" w:rsidRPr="008B2941" w:rsidRDefault="00003729" w:rsidP="00942BAC">
            <w:pPr>
              <w:numPr>
                <w:ilvl w:val="0"/>
                <w:numId w:val="13"/>
              </w:numPr>
              <w:jc w:val="both"/>
              <w:rPr>
                <w:rFonts w:ascii="Arial" w:eastAsia="Calibri" w:hAnsi="Arial" w:cs="Arial"/>
                <w:color w:val="000000"/>
                <w:sz w:val="24"/>
                <w:szCs w:val="24"/>
              </w:rPr>
            </w:pPr>
            <w:r w:rsidRPr="008B2941">
              <w:rPr>
                <w:rFonts w:ascii="Arial" w:eastAsia="Calibri" w:hAnsi="Arial" w:cs="Arial"/>
                <w:color w:val="000000"/>
                <w:sz w:val="24"/>
                <w:szCs w:val="24"/>
              </w:rPr>
              <w:t>Realizar las Actividades que el director o jefe inmediato le asigne para cumplir los objetivos del área</w:t>
            </w:r>
          </w:p>
          <w:p w:rsidR="00532046" w:rsidRPr="008B2941" w:rsidRDefault="00003729" w:rsidP="00942BAC">
            <w:pPr>
              <w:numPr>
                <w:ilvl w:val="0"/>
                <w:numId w:val="13"/>
              </w:numPr>
              <w:autoSpaceDE w:val="0"/>
              <w:autoSpaceDN w:val="0"/>
              <w:adjustRightInd w:val="0"/>
              <w:jc w:val="both"/>
              <w:rPr>
                <w:rFonts w:ascii="Arial" w:hAnsi="Arial" w:cs="Arial"/>
                <w:sz w:val="24"/>
                <w:szCs w:val="24"/>
                <w:lang w:eastAsia="es-ES"/>
              </w:rPr>
            </w:pPr>
            <w:r w:rsidRPr="008B2941">
              <w:rPr>
                <w:rFonts w:ascii="Arial" w:eastAsia="Calibri" w:hAnsi="Arial" w:cs="Arial"/>
                <w:color w:val="000000"/>
                <w:sz w:val="24"/>
                <w:szCs w:val="24"/>
              </w:rPr>
              <w:t xml:space="preserve">Implementación  del sistema de Gestión de </w:t>
            </w:r>
            <w:smartTag w:uri="urn:schemas-microsoft-com:office:smarttags" w:element="PersonName">
              <w:smartTagPr>
                <w:attr w:name="ProductID" w:val="la Calidad"/>
              </w:smartTagPr>
              <w:r w:rsidRPr="008B2941">
                <w:rPr>
                  <w:rFonts w:ascii="Arial" w:eastAsia="Calibri" w:hAnsi="Arial" w:cs="Arial"/>
                  <w:color w:val="000000"/>
                  <w:sz w:val="24"/>
                  <w:szCs w:val="24"/>
                </w:rPr>
                <w:t>la Calidad</w:t>
              </w:r>
            </w:smartTag>
            <w:r w:rsidRPr="008B2941">
              <w:rPr>
                <w:rFonts w:ascii="Arial" w:eastAsia="Calibri" w:hAnsi="Arial" w:cs="Arial"/>
                <w:color w:val="000000"/>
                <w:sz w:val="24"/>
                <w:szCs w:val="24"/>
              </w:rPr>
              <w:t xml:space="preserve"> basado en </w:t>
            </w:r>
            <w:smartTag w:uri="urn:schemas-microsoft-com:office:smarttags" w:element="PersonName">
              <w:smartTagPr>
                <w:attr w:name="ProductID" w:val="LA NORMA ISO"/>
              </w:smartTagPr>
              <w:r w:rsidRPr="008B2941">
                <w:rPr>
                  <w:rFonts w:ascii="Arial" w:eastAsia="Calibri" w:hAnsi="Arial" w:cs="Arial"/>
                  <w:color w:val="000000"/>
                  <w:sz w:val="24"/>
                  <w:szCs w:val="24"/>
                </w:rPr>
                <w:t>la Norma ISO</w:t>
              </w:r>
            </w:smartTag>
            <w:r w:rsidRPr="008B2941">
              <w:rPr>
                <w:rFonts w:ascii="Arial" w:eastAsia="Calibri" w:hAnsi="Arial" w:cs="Arial"/>
                <w:color w:val="000000"/>
                <w:sz w:val="24"/>
                <w:szCs w:val="24"/>
              </w:rPr>
              <w:t xml:space="preserve"> 9001-2008.</w:t>
            </w:r>
          </w:p>
        </w:tc>
      </w:tr>
      <w:tr w:rsidR="00532046" w:rsidRPr="008B2941" w:rsidTr="009A7598">
        <w:tc>
          <w:tcPr>
            <w:tcW w:w="5000" w:type="pct"/>
            <w:gridSpan w:val="5"/>
            <w:shd w:val="clear" w:color="auto" w:fill="C6D9F1" w:themeFill="text2" w:themeFillTint="33"/>
            <w:noWrap/>
            <w:vAlign w:val="center"/>
          </w:tcPr>
          <w:p w:rsidR="00532046" w:rsidRPr="008B2941" w:rsidRDefault="00532046" w:rsidP="00532046">
            <w:pPr>
              <w:jc w:val="center"/>
              <w:rPr>
                <w:rFonts w:ascii="Arial" w:hAnsi="Arial" w:cs="Arial"/>
                <w:sz w:val="24"/>
                <w:szCs w:val="24"/>
              </w:rPr>
            </w:pPr>
            <w:r w:rsidRPr="008B2941">
              <w:rPr>
                <w:rFonts w:ascii="Arial" w:hAnsi="Arial" w:cs="Arial"/>
                <w:sz w:val="24"/>
                <w:szCs w:val="24"/>
              </w:rPr>
              <w:lastRenderedPageBreak/>
              <w:t>Comunicación con otras áreas:</w:t>
            </w:r>
          </w:p>
        </w:tc>
      </w:tr>
      <w:tr w:rsidR="00532046" w:rsidRPr="008B2941" w:rsidTr="009A7598">
        <w:tc>
          <w:tcPr>
            <w:tcW w:w="2330" w:type="pct"/>
            <w:gridSpan w:val="3"/>
            <w:shd w:val="clear" w:color="auto" w:fill="C6D9F1" w:themeFill="text2" w:themeFillTint="33"/>
            <w:noWrap/>
            <w:vAlign w:val="center"/>
          </w:tcPr>
          <w:p w:rsidR="00532046" w:rsidRPr="008B2941" w:rsidRDefault="00532046" w:rsidP="00532046">
            <w:pPr>
              <w:jc w:val="center"/>
              <w:rPr>
                <w:rFonts w:ascii="Arial" w:hAnsi="Arial" w:cs="Arial"/>
                <w:sz w:val="24"/>
                <w:szCs w:val="24"/>
              </w:rPr>
            </w:pPr>
            <w:r w:rsidRPr="008B2941">
              <w:rPr>
                <w:rFonts w:ascii="Arial" w:hAnsi="Arial" w:cs="Arial"/>
                <w:sz w:val="24"/>
                <w:szCs w:val="24"/>
              </w:rPr>
              <w:t>Interior</w:t>
            </w:r>
          </w:p>
        </w:tc>
        <w:tc>
          <w:tcPr>
            <w:tcW w:w="2670" w:type="pct"/>
            <w:gridSpan w:val="2"/>
            <w:shd w:val="clear" w:color="auto" w:fill="C6D9F1" w:themeFill="text2" w:themeFillTint="33"/>
            <w:vAlign w:val="center"/>
          </w:tcPr>
          <w:p w:rsidR="00532046" w:rsidRPr="008B2941" w:rsidRDefault="00532046" w:rsidP="00532046">
            <w:pPr>
              <w:jc w:val="center"/>
              <w:rPr>
                <w:rFonts w:ascii="Arial" w:hAnsi="Arial" w:cs="Arial"/>
                <w:sz w:val="24"/>
                <w:szCs w:val="24"/>
              </w:rPr>
            </w:pPr>
            <w:r w:rsidRPr="008B2941">
              <w:rPr>
                <w:rFonts w:ascii="Arial" w:hAnsi="Arial" w:cs="Arial"/>
                <w:sz w:val="24"/>
                <w:szCs w:val="24"/>
              </w:rPr>
              <w:t>Exterior</w:t>
            </w:r>
          </w:p>
        </w:tc>
      </w:tr>
      <w:tr w:rsidR="00532046" w:rsidRPr="008B2941" w:rsidTr="000D1B0D">
        <w:tc>
          <w:tcPr>
            <w:tcW w:w="2330" w:type="pct"/>
            <w:gridSpan w:val="3"/>
            <w:noWrap/>
          </w:tcPr>
          <w:p w:rsidR="00532046" w:rsidRPr="008B2941" w:rsidRDefault="00532046" w:rsidP="00532046">
            <w:pPr>
              <w:autoSpaceDE w:val="0"/>
              <w:autoSpaceDN w:val="0"/>
              <w:adjustRightInd w:val="0"/>
              <w:jc w:val="both"/>
              <w:rPr>
                <w:rFonts w:ascii="Arial" w:hAnsi="Arial" w:cs="Arial"/>
                <w:sz w:val="24"/>
                <w:szCs w:val="24"/>
              </w:rPr>
            </w:pPr>
            <w:r w:rsidRPr="008B2941">
              <w:rPr>
                <w:rFonts w:ascii="Arial" w:hAnsi="Arial" w:cs="Arial"/>
                <w:color w:val="000000"/>
                <w:sz w:val="24"/>
                <w:szCs w:val="24"/>
              </w:rPr>
              <w:t>Con todas las áreas de la administración municipal.</w:t>
            </w:r>
          </w:p>
        </w:tc>
        <w:tc>
          <w:tcPr>
            <w:tcW w:w="2670" w:type="pct"/>
            <w:gridSpan w:val="2"/>
          </w:tcPr>
          <w:p w:rsidR="00532046" w:rsidRPr="008B2941" w:rsidRDefault="00532046" w:rsidP="00532046">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Con diferentes Dependencias, Organismos e Instituciones de los tres órdenes de Gobierno, Ciudadanía en general, Cámaras y Asociaciones que representen agrupaciones de la Sociedad Civil.</w:t>
            </w:r>
          </w:p>
        </w:tc>
      </w:tr>
      <w:tr w:rsidR="00CD2190" w:rsidRPr="008B2941" w:rsidTr="009A7598">
        <w:tc>
          <w:tcPr>
            <w:tcW w:w="1250" w:type="pct"/>
            <w:shd w:val="clear" w:color="auto" w:fill="C6D9F1" w:themeFill="text2" w:themeFillTint="33"/>
            <w:noWrap/>
          </w:tcPr>
          <w:p w:rsidR="00CD2190" w:rsidRPr="008B2941" w:rsidRDefault="00CD2190" w:rsidP="00532046">
            <w:pPr>
              <w:rPr>
                <w:rFonts w:ascii="Arial" w:hAnsi="Arial" w:cs="Arial"/>
                <w:sz w:val="24"/>
                <w:szCs w:val="24"/>
              </w:rPr>
            </w:pPr>
            <w:r w:rsidRPr="008B2941">
              <w:rPr>
                <w:rFonts w:ascii="Arial" w:hAnsi="Arial" w:cs="Arial"/>
                <w:sz w:val="24"/>
                <w:szCs w:val="24"/>
              </w:rPr>
              <w:t>Horario de trabajo:</w:t>
            </w:r>
          </w:p>
        </w:tc>
        <w:tc>
          <w:tcPr>
            <w:tcW w:w="3750" w:type="pct"/>
            <w:gridSpan w:val="4"/>
          </w:tcPr>
          <w:p w:rsidR="00CD2190" w:rsidRPr="008B2941" w:rsidRDefault="003C3CCA" w:rsidP="00CF5E98">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Ver anexo número 1 donde se encuentran establecidos los horarios de trabajo de las diferentes áreas que integran el H. Ayuntamiento de Colima.</w:t>
            </w:r>
          </w:p>
        </w:tc>
      </w:tr>
      <w:tr w:rsidR="00CD2190" w:rsidRPr="008B2941" w:rsidTr="009A7598">
        <w:tc>
          <w:tcPr>
            <w:tcW w:w="1250" w:type="pct"/>
            <w:shd w:val="clear" w:color="auto" w:fill="C6D9F1" w:themeFill="text2" w:themeFillTint="33"/>
            <w:noWrap/>
          </w:tcPr>
          <w:p w:rsidR="00CD2190" w:rsidRPr="008B2941" w:rsidRDefault="00CD2190" w:rsidP="00532046">
            <w:pPr>
              <w:rPr>
                <w:rFonts w:ascii="Arial" w:hAnsi="Arial" w:cs="Arial"/>
                <w:sz w:val="24"/>
                <w:szCs w:val="24"/>
              </w:rPr>
            </w:pPr>
            <w:r w:rsidRPr="008B2941">
              <w:rPr>
                <w:rFonts w:ascii="Arial" w:hAnsi="Arial" w:cs="Arial"/>
                <w:sz w:val="24"/>
                <w:szCs w:val="24"/>
              </w:rPr>
              <w:t>Ambiente de  Trabajo:</w:t>
            </w:r>
          </w:p>
        </w:tc>
        <w:tc>
          <w:tcPr>
            <w:tcW w:w="3750" w:type="pct"/>
            <w:gridSpan w:val="4"/>
          </w:tcPr>
          <w:p w:rsidR="00CD2190" w:rsidRPr="008B2941" w:rsidRDefault="00CD2190" w:rsidP="00532046">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Adecuado para el desempeño de sus actividades encomendadas</w:t>
            </w:r>
          </w:p>
        </w:tc>
      </w:tr>
      <w:tr w:rsidR="00E80C66" w:rsidRPr="008B2941" w:rsidTr="009A7598">
        <w:trPr>
          <w:trHeight w:val="199"/>
        </w:trPr>
        <w:tc>
          <w:tcPr>
            <w:tcW w:w="1250" w:type="pct"/>
            <w:vMerge w:val="restart"/>
            <w:shd w:val="clear" w:color="auto" w:fill="C6D9F1" w:themeFill="text2" w:themeFillTint="33"/>
            <w:noWrap/>
          </w:tcPr>
          <w:p w:rsidR="00E80C66" w:rsidRPr="008B2941" w:rsidRDefault="00E80C66" w:rsidP="00532046">
            <w:pPr>
              <w:rPr>
                <w:rFonts w:ascii="Arial" w:hAnsi="Arial" w:cs="Arial"/>
                <w:sz w:val="24"/>
                <w:szCs w:val="24"/>
              </w:rPr>
            </w:pPr>
            <w:r w:rsidRPr="008B2941">
              <w:rPr>
                <w:rFonts w:ascii="Arial" w:hAnsi="Arial" w:cs="Arial"/>
                <w:sz w:val="24"/>
                <w:szCs w:val="24"/>
              </w:rPr>
              <w:t>Escolaridad:</w:t>
            </w:r>
          </w:p>
        </w:tc>
        <w:tc>
          <w:tcPr>
            <w:tcW w:w="2567" w:type="pct"/>
            <w:gridSpan w:val="3"/>
            <w:vMerge w:val="restart"/>
          </w:tcPr>
          <w:p w:rsidR="00E80C66" w:rsidRPr="008B2941" w:rsidRDefault="00E80C66" w:rsidP="0072118C">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 xml:space="preserve">Licenciatura  Administración de Empresas/ Economía/ </w:t>
            </w:r>
            <w:r w:rsidR="0072118C">
              <w:rPr>
                <w:rFonts w:ascii="Arial" w:hAnsi="Arial" w:cs="Arial"/>
                <w:color w:val="000000"/>
                <w:sz w:val="24"/>
                <w:szCs w:val="24"/>
              </w:rPr>
              <w:t>Derecho/ Ingeniería/ Trasmisiones</w:t>
            </w:r>
            <w:r w:rsidRPr="008B2941">
              <w:rPr>
                <w:rFonts w:ascii="Arial" w:hAnsi="Arial" w:cs="Arial"/>
                <w:color w:val="000000"/>
                <w:sz w:val="24"/>
                <w:szCs w:val="24"/>
              </w:rPr>
              <w:t xml:space="preserve"> preferentemente y otras carreras afines.</w:t>
            </w:r>
          </w:p>
        </w:tc>
        <w:tc>
          <w:tcPr>
            <w:tcW w:w="1183" w:type="pct"/>
            <w:shd w:val="clear" w:color="auto" w:fill="C6D9F1" w:themeFill="text2" w:themeFillTint="33"/>
          </w:tcPr>
          <w:p w:rsidR="00E80C66" w:rsidRPr="008B2941" w:rsidRDefault="00E80C66" w:rsidP="00532046">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Género:</w:t>
            </w:r>
          </w:p>
        </w:tc>
      </w:tr>
      <w:tr w:rsidR="00E80C66" w:rsidRPr="008B2941" w:rsidTr="009A7598">
        <w:trPr>
          <w:trHeight w:val="199"/>
        </w:trPr>
        <w:tc>
          <w:tcPr>
            <w:tcW w:w="1250" w:type="pct"/>
            <w:vMerge/>
            <w:shd w:val="clear" w:color="auto" w:fill="C6D9F1" w:themeFill="text2" w:themeFillTint="33"/>
            <w:noWrap/>
          </w:tcPr>
          <w:p w:rsidR="00E80C66" w:rsidRPr="008B2941" w:rsidRDefault="00E80C66" w:rsidP="00532046">
            <w:pPr>
              <w:rPr>
                <w:rFonts w:ascii="Arial" w:hAnsi="Arial" w:cs="Arial"/>
                <w:sz w:val="24"/>
                <w:szCs w:val="24"/>
              </w:rPr>
            </w:pPr>
          </w:p>
        </w:tc>
        <w:tc>
          <w:tcPr>
            <w:tcW w:w="2567" w:type="pct"/>
            <w:gridSpan w:val="3"/>
            <w:vMerge/>
          </w:tcPr>
          <w:p w:rsidR="00E80C66" w:rsidRPr="008B2941" w:rsidRDefault="00E80C66" w:rsidP="00532046">
            <w:pPr>
              <w:autoSpaceDE w:val="0"/>
              <w:autoSpaceDN w:val="0"/>
              <w:adjustRightInd w:val="0"/>
              <w:jc w:val="both"/>
              <w:rPr>
                <w:rFonts w:ascii="Arial" w:hAnsi="Arial" w:cs="Arial"/>
                <w:color w:val="000000"/>
                <w:sz w:val="24"/>
                <w:szCs w:val="24"/>
              </w:rPr>
            </w:pPr>
          </w:p>
        </w:tc>
        <w:tc>
          <w:tcPr>
            <w:tcW w:w="1183" w:type="pct"/>
          </w:tcPr>
          <w:p w:rsidR="00E80C66" w:rsidRPr="008B2941" w:rsidRDefault="00E80C66" w:rsidP="00532046">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Masculino y/o Femenino</w:t>
            </w:r>
          </w:p>
        </w:tc>
      </w:tr>
      <w:tr w:rsidR="00CD2190" w:rsidRPr="008B2941" w:rsidTr="009A7598">
        <w:tc>
          <w:tcPr>
            <w:tcW w:w="1250" w:type="pct"/>
            <w:shd w:val="clear" w:color="auto" w:fill="C6D9F1" w:themeFill="text2" w:themeFillTint="33"/>
            <w:noWrap/>
          </w:tcPr>
          <w:p w:rsidR="00CD2190" w:rsidRPr="008B2941" w:rsidRDefault="00CD2190" w:rsidP="00532046">
            <w:pPr>
              <w:rPr>
                <w:rFonts w:ascii="Arial" w:hAnsi="Arial" w:cs="Arial"/>
                <w:sz w:val="24"/>
                <w:szCs w:val="24"/>
              </w:rPr>
            </w:pPr>
            <w:r w:rsidRPr="008B2941">
              <w:rPr>
                <w:rFonts w:ascii="Arial" w:hAnsi="Arial" w:cs="Arial"/>
                <w:sz w:val="24"/>
                <w:szCs w:val="24"/>
              </w:rPr>
              <w:t>Conocimientos:</w:t>
            </w:r>
          </w:p>
        </w:tc>
        <w:tc>
          <w:tcPr>
            <w:tcW w:w="3750" w:type="pct"/>
            <w:gridSpan w:val="4"/>
          </w:tcPr>
          <w:p w:rsidR="00CD2190" w:rsidRPr="008B2941" w:rsidRDefault="00CD2190" w:rsidP="008B2941">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Administración y Contabilidad, básico computación</w:t>
            </w:r>
            <w:r w:rsidR="008B2941">
              <w:rPr>
                <w:rFonts w:ascii="Arial" w:hAnsi="Arial" w:cs="Arial"/>
                <w:color w:val="000000"/>
                <w:sz w:val="24"/>
                <w:szCs w:val="24"/>
              </w:rPr>
              <w:t xml:space="preserve">, </w:t>
            </w:r>
            <w:r w:rsidRPr="008B2941">
              <w:rPr>
                <w:rFonts w:ascii="Arial" w:hAnsi="Arial" w:cs="Arial"/>
                <w:color w:val="000000"/>
                <w:sz w:val="24"/>
                <w:szCs w:val="24"/>
              </w:rPr>
              <w:lastRenderedPageBreak/>
              <w:t>Conocimientos de leyes y Reglamentos de la Administración municipal. Capacidad de organización y Manejo del Personal.</w:t>
            </w:r>
          </w:p>
        </w:tc>
      </w:tr>
      <w:tr w:rsidR="00CD2190" w:rsidRPr="008B2941" w:rsidTr="009A7598">
        <w:tc>
          <w:tcPr>
            <w:tcW w:w="1250" w:type="pct"/>
            <w:shd w:val="clear" w:color="auto" w:fill="C6D9F1" w:themeFill="text2" w:themeFillTint="33"/>
            <w:noWrap/>
          </w:tcPr>
          <w:p w:rsidR="00CD2190" w:rsidRPr="008B2941" w:rsidRDefault="00CD2190" w:rsidP="00532046">
            <w:pPr>
              <w:rPr>
                <w:rFonts w:ascii="Arial" w:hAnsi="Arial" w:cs="Arial"/>
                <w:sz w:val="24"/>
                <w:szCs w:val="24"/>
              </w:rPr>
            </w:pPr>
            <w:r w:rsidRPr="008B2941">
              <w:rPr>
                <w:rFonts w:ascii="Arial" w:hAnsi="Arial" w:cs="Arial"/>
                <w:sz w:val="24"/>
                <w:szCs w:val="24"/>
              </w:rPr>
              <w:lastRenderedPageBreak/>
              <w:t>Experiencia:</w:t>
            </w:r>
          </w:p>
        </w:tc>
        <w:tc>
          <w:tcPr>
            <w:tcW w:w="3750" w:type="pct"/>
            <w:gridSpan w:val="4"/>
          </w:tcPr>
          <w:p w:rsidR="00CD2190" w:rsidRPr="008B2941" w:rsidRDefault="00CD2190" w:rsidP="00532046">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Un año en puestos Administrativos similares.</w:t>
            </w:r>
          </w:p>
        </w:tc>
      </w:tr>
      <w:tr w:rsidR="00CD2190" w:rsidRPr="008B2941" w:rsidTr="009A7598">
        <w:tc>
          <w:tcPr>
            <w:tcW w:w="1250" w:type="pct"/>
            <w:shd w:val="clear" w:color="auto" w:fill="C6D9F1" w:themeFill="text2" w:themeFillTint="33"/>
            <w:noWrap/>
          </w:tcPr>
          <w:p w:rsidR="00CD2190" w:rsidRPr="008B2941" w:rsidRDefault="00CD2190" w:rsidP="00532046">
            <w:pPr>
              <w:rPr>
                <w:rFonts w:ascii="Arial" w:hAnsi="Arial" w:cs="Arial"/>
                <w:sz w:val="24"/>
                <w:szCs w:val="24"/>
              </w:rPr>
            </w:pPr>
            <w:r w:rsidRPr="008B2941">
              <w:rPr>
                <w:rFonts w:ascii="Arial" w:hAnsi="Arial" w:cs="Arial"/>
                <w:sz w:val="24"/>
                <w:szCs w:val="24"/>
              </w:rPr>
              <w:t>Características del Puesto:</w:t>
            </w:r>
          </w:p>
        </w:tc>
        <w:tc>
          <w:tcPr>
            <w:tcW w:w="3750" w:type="pct"/>
            <w:gridSpan w:val="4"/>
          </w:tcPr>
          <w:p w:rsidR="00003729" w:rsidRPr="008B2941" w:rsidRDefault="00003729" w:rsidP="00003729">
            <w:pPr>
              <w:pStyle w:val="Encabezado"/>
              <w:rPr>
                <w:rFonts w:ascii="Arial" w:eastAsia="Calibri" w:hAnsi="Arial" w:cs="Arial"/>
                <w:sz w:val="24"/>
                <w:szCs w:val="24"/>
              </w:rPr>
            </w:pPr>
            <w:r w:rsidRPr="008B2941">
              <w:rPr>
                <w:rFonts w:ascii="Arial" w:eastAsia="Calibri" w:hAnsi="Arial" w:cs="Arial"/>
                <w:sz w:val="24"/>
                <w:szCs w:val="24"/>
              </w:rPr>
              <w:t>Conocer y aplicar el  Reglamento de Tránsito y Vialidad del municipio de Colima</w:t>
            </w:r>
            <w:r w:rsidRPr="008B2941">
              <w:rPr>
                <w:rFonts w:ascii="Arial" w:hAnsi="Arial" w:cs="Arial"/>
                <w:sz w:val="24"/>
                <w:szCs w:val="24"/>
              </w:rPr>
              <w:t>.</w:t>
            </w:r>
          </w:p>
          <w:p w:rsidR="00003729" w:rsidRPr="008B2941" w:rsidRDefault="00003729" w:rsidP="00003729">
            <w:pPr>
              <w:rPr>
                <w:rFonts w:ascii="Arial" w:eastAsia="Calibri" w:hAnsi="Arial" w:cs="Arial"/>
                <w:bCs/>
                <w:iCs/>
                <w:sz w:val="24"/>
                <w:szCs w:val="24"/>
              </w:rPr>
            </w:pPr>
            <w:r w:rsidRPr="008B2941">
              <w:rPr>
                <w:rFonts w:ascii="Arial" w:eastAsia="Calibri" w:hAnsi="Arial" w:cs="Arial"/>
                <w:bCs/>
                <w:iCs/>
                <w:sz w:val="24"/>
                <w:szCs w:val="24"/>
              </w:rPr>
              <w:t>Manejo de personal</w:t>
            </w:r>
            <w:r w:rsidRPr="008B2941">
              <w:rPr>
                <w:rFonts w:ascii="Arial" w:hAnsi="Arial" w:cs="Arial"/>
                <w:bCs/>
                <w:iCs/>
                <w:sz w:val="24"/>
                <w:szCs w:val="24"/>
              </w:rPr>
              <w:t>.</w:t>
            </w:r>
          </w:p>
          <w:p w:rsidR="00003729" w:rsidRPr="008B2941" w:rsidRDefault="00003729" w:rsidP="00003729">
            <w:pPr>
              <w:rPr>
                <w:rFonts w:ascii="Arial" w:eastAsia="Calibri" w:hAnsi="Arial" w:cs="Arial"/>
                <w:bCs/>
                <w:iCs/>
                <w:sz w:val="24"/>
                <w:szCs w:val="24"/>
              </w:rPr>
            </w:pPr>
            <w:r w:rsidRPr="008B2941">
              <w:rPr>
                <w:rFonts w:ascii="Arial" w:eastAsia="Calibri" w:hAnsi="Arial" w:cs="Arial"/>
                <w:bCs/>
                <w:iCs/>
                <w:sz w:val="24"/>
                <w:szCs w:val="24"/>
              </w:rPr>
              <w:t>Capacidad organizativa</w:t>
            </w:r>
            <w:r w:rsidRPr="008B2941">
              <w:rPr>
                <w:rFonts w:ascii="Arial" w:hAnsi="Arial" w:cs="Arial"/>
                <w:bCs/>
                <w:iCs/>
                <w:sz w:val="24"/>
                <w:szCs w:val="24"/>
              </w:rPr>
              <w:t>.</w:t>
            </w:r>
          </w:p>
          <w:p w:rsidR="00003729" w:rsidRPr="008B2941" w:rsidRDefault="00003729" w:rsidP="00003729">
            <w:pPr>
              <w:rPr>
                <w:rFonts w:ascii="Arial" w:eastAsia="Calibri" w:hAnsi="Arial" w:cs="Arial"/>
                <w:bCs/>
                <w:iCs/>
                <w:sz w:val="24"/>
                <w:szCs w:val="24"/>
              </w:rPr>
            </w:pPr>
            <w:r w:rsidRPr="008B2941">
              <w:rPr>
                <w:rFonts w:ascii="Arial" w:eastAsia="Calibri" w:hAnsi="Arial" w:cs="Arial"/>
                <w:bCs/>
                <w:iCs/>
                <w:sz w:val="24"/>
                <w:szCs w:val="24"/>
              </w:rPr>
              <w:t>Gestión</w:t>
            </w:r>
            <w:r w:rsidRPr="008B2941">
              <w:rPr>
                <w:rFonts w:ascii="Arial" w:hAnsi="Arial" w:cs="Arial"/>
                <w:bCs/>
                <w:iCs/>
                <w:sz w:val="24"/>
                <w:szCs w:val="24"/>
              </w:rPr>
              <w:t>.</w:t>
            </w:r>
          </w:p>
          <w:p w:rsidR="00003729" w:rsidRPr="008B2941" w:rsidRDefault="00003729" w:rsidP="00003729">
            <w:pPr>
              <w:rPr>
                <w:rFonts w:ascii="Arial" w:eastAsia="Calibri" w:hAnsi="Arial" w:cs="Arial"/>
                <w:bCs/>
                <w:iCs/>
                <w:sz w:val="24"/>
                <w:szCs w:val="24"/>
              </w:rPr>
            </w:pPr>
            <w:r w:rsidRPr="008B2941">
              <w:rPr>
                <w:rFonts w:ascii="Arial" w:eastAsia="Calibri" w:hAnsi="Arial" w:cs="Arial"/>
                <w:bCs/>
                <w:iCs/>
                <w:sz w:val="24"/>
                <w:szCs w:val="24"/>
              </w:rPr>
              <w:t>Liderazgo</w:t>
            </w:r>
            <w:r w:rsidRPr="008B2941">
              <w:rPr>
                <w:rFonts w:ascii="Arial" w:hAnsi="Arial" w:cs="Arial"/>
                <w:bCs/>
                <w:iCs/>
                <w:sz w:val="24"/>
                <w:szCs w:val="24"/>
              </w:rPr>
              <w:t>.</w:t>
            </w:r>
          </w:p>
          <w:p w:rsidR="00003729" w:rsidRPr="008B2941" w:rsidRDefault="00003729" w:rsidP="00003729">
            <w:pPr>
              <w:rPr>
                <w:rFonts w:ascii="Arial" w:eastAsia="Calibri" w:hAnsi="Arial" w:cs="Arial"/>
                <w:bCs/>
                <w:iCs/>
                <w:sz w:val="24"/>
                <w:szCs w:val="24"/>
              </w:rPr>
            </w:pPr>
            <w:r w:rsidRPr="008B2941">
              <w:rPr>
                <w:rFonts w:ascii="Arial" w:eastAsia="Calibri" w:hAnsi="Arial" w:cs="Arial"/>
                <w:bCs/>
                <w:iCs/>
                <w:sz w:val="24"/>
                <w:szCs w:val="24"/>
              </w:rPr>
              <w:t>Negociación</w:t>
            </w:r>
            <w:r w:rsidRPr="008B2941">
              <w:rPr>
                <w:rFonts w:ascii="Arial" w:hAnsi="Arial" w:cs="Arial"/>
                <w:bCs/>
                <w:iCs/>
                <w:sz w:val="24"/>
                <w:szCs w:val="24"/>
              </w:rPr>
              <w:t>.</w:t>
            </w:r>
          </w:p>
          <w:p w:rsidR="00CD2190" w:rsidRPr="008B2941" w:rsidRDefault="00B24E54" w:rsidP="00003729">
            <w:pPr>
              <w:autoSpaceDE w:val="0"/>
              <w:autoSpaceDN w:val="0"/>
              <w:adjustRightInd w:val="0"/>
              <w:jc w:val="both"/>
              <w:rPr>
                <w:rFonts w:ascii="Arial" w:hAnsi="Arial" w:cs="Arial"/>
                <w:color w:val="000000"/>
                <w:sz w:val="24"/>
                <w:szCs w:val="24"/>
              </w:rPr>
            </w:pPr>
            <w:r w:rsidRPr="008B2941">
              <w:rPr>
                <w:rFonts w:ascii="Arial" w:hAnsi="Arial" w:cs="Arial"/>
                <w:bCs/>
                <w:iCs/>
                <w:sz w:val="24"/>
                <w:szCs w:val="24"/>
              </w:rPr>
              <w:t>Planeación</w:t>
            </w:r>
            <w:r w:rsidR="00003729" w:rsidRPr="008B2941">
              <w:rPr>
                <w:rFonts w:ascii="Arial" w:eastAsia="Calibri" w:hAnsi="Arial" w:cs="Arial"/>
                <w:bCs/>
                <w:iCs/>
                <w:sz w:val="24"/>
                <w:szCs w:val="24"/>
              </w:rPr>
              <w:t xml:space="preserve"> estratégica</w:t>
            </w:r>
            <w:r w:rsidR="00003729" w:rsidRPr="008B2941">
              <w:rPr>
                <w:rFonts w:ascii="Arial" w:hAnsi="Arial" w:cs="Arial"/>
                <w:bCs/>
                <w:iCs/>
                <w:sz w:val="24"/>
                <w:szCs w:val="24"/>
              </w:rPr>
              <w:t>.</w:t>
            </w:r>
          </w:p>
        </w:tc>
      </w:tr>
      <w:tr w:rsidR="00CD2190" w:rsidRPr="008B2941" w:rsidTr="009A7598">
        <w:tc>
          <w:tcPr>
            <w:tcW w:w="1250" w:type="pct"/>
            <w:shd w:val="clear" w:color="auto" w:fill="C6D9F1" w:themeFill="text2" w:themeFillTint="33"/>
            <w:noWrap/>
          </w:tcPr>
          <w:p w:rsidR="00CD2190" w:rsidRPr="008B2941" w:rsidRDefault="00CD2190" w:rsidP="00532046">
            <w:pPr>
              <w:rPr>
                <w:rFonts w:ascii="Arial" w:hAnsi="Arial" w:cs="Arial"/>
                <w:sz w:val="24"/>
                <w:szCs w:val="24"/>
              </w:rPr>
            </w:pPr>
            <w:r w:rsidRPr="008B2941">
              <w:rPr>
                <w:rFonts w:ascii="Arial" w:hAnsi="Arial" w:cs="Arial"/>
                <w:sz w:val="24"/>
                <w:szCs w:val="24"/>
              </w:rPr>
              <w:t>Nivel de Responsabilidad:</w:t>
            </w:r>
          </w:p>
        </w:tc>
        <w:tc>
          <w:tcPr>
            <w:tcW w:w="3750" w:type="pct"/>
            <w:gridSpan w:val="4"/>
          </w:tcPr>
          <w:p w:rsidR="00CD2190" w:rsidRPr="008B2941" w:rsidRDefault="00B24E54" w:rsidP="00532046">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Media</w:t>
            </w:r>
          </w:p>
        </w:tc>
      </w:tr>
    </w:tbl>
    <w:p w:rsidR="008A1B85" w:rsidRPr="008B2941" w:rsidRDefault="008A1B85" w:rsidP="00AE5598">
      <w:pPr>
        <w:autoSpaceDE w:val="0"/>
        <w:autoSpaceDN w:val="0"/>
        <w:adjustRightInd w:val="0"/>
        <w:spacing w:after="184" w:line="240" w:lineRule="auto"/>
        <w:jc w:val="both"/>
        <w:rPr>
          <w:rFonts w:ascii="Arial" w:hAnsi="Arial" w:cs="Arial"/>
          <w:b/>
          <w:color w:val="000000"/>
          <w:sz w:val="32"/>
          <w:szCs w:val="32"/>
        </w:rPr>
      </w:pPr>
    </w:p>
    <w:p w:rsidR="004F0071" w:rsidRPr="008B2941" w:rsidRDefault="004F0071" w:rsidP="00AE5598">
      <w:pPr>
        <w:autoSpaceDE w:val="0"/>
        <w:autoSpaceDN w:val="0"/>
        <w:adjustRightInd w:val="0"/>
        <w:spacing w:after="184" w:line="240" w:lineRule="auto"/>
        <w:jc w:val="both"/>
        <w:rPr>
          <w:rFonts w:ascii="Arial" w:hAnsi="Arial" w:cs="Arial"/>
          <w:b/>
          <w:color w:val="000000"/>
          <w:sz w:val="32"/>
          <w:szCs w:val="32"/>
        </w:rPr>
      </w:pPr>
    </w:p>
    <w:p w:rsidR="004F0071" w:rsidRPr="008B2941" w:rsidRDefault="004F0071" w:rsidP="00AE5598">
      <w:pPr>
        <w:autoSpaceDE w:val="0"/>
        <w:autoSpaceDN w:val="0"/>
        <w:adjustRightInd w:val="0"/>
        <w:spacing w:after="184" w:line="240" w:lineRule="auto"/>
        <w:jc w:val="both"/>
        <w:rPr>
          <w:rFonts w:ascii="Arial" w:hAnsi="Arial" w:cs="Arial"/>
          <w:b/>
          <w:color w:val="000000"/>
          <w:sz w:val="32"/>
          <w:szCs w:val="32"/>
        </w:rPr>
      </w:pPr>
    </w:p>
    <w:p w:rsidR="004F0071" w:rsidRPr="008B2941" w:rsidRDefault="004F0071" w:rsidP="00AE5598">
      <w:pPr>
        <w:autoSpaceDE w:val="0"/>
        <w:autoSpaceDN w:val="0"/>
        <w:adjustRightInd w:val="0"/>
        <w:spacing w:after="184" w:line="240" w:lineRule="auto"/>
        <w:jc w:val="both"/>
        <w:rPr>
          <w:rFonts w:ascii="Arial" w:hAnsi="Arial" w:cs="Arial"/>
          <w:b/>
          <w:color w:val="000000"/>
          <w:sz w:val="32"/>
          <w:szCs w:val="32"/>
        </w:rPr>
      </w:pPr>
    </w:p>
    <w:p w:rsidR="004F0071" w:rsidRPr="008B2941" w:rsidRDefault="004F0071" w:rsidP="00AE5598">
      <w:pPr>
        <w:autoSpaceDE w:val="0"/>
        <w:autoSpaceDN w:val="0"/>
        <w:adjustRightInd w:val="0"/>
        <w:spacing w:after="184" w:line="240" w:lineRule="auto"/>
        <w:jc w:val="both"/>
        <w:rPr>
          <w:rFonts w:ascii="Arial" w:hAnsi="Arial" w:cs="Arial"/>
          <w:b/>
          <w:color w:val="000000"/>
          <w:sz w:val="32"/>
          <w:szCs w:val="32"/>
        </w:rPr>
      </w:pPr>
    </w:p>
    <w:p w:rsidR="004F0071" w:rsidRPr="008B2941" w:rsidRDefault="004F0071" w:rsidP="00AE5598">
      <w:pPr>
        <w:autoSpaceDE w:val="0"/>
        <w:autoSpaceDN w:val="0"/>
        <w:adjustRightInd w:val="0"/>
        <w:spacing w:after="184" w:line="240" w:lineRule="auto"/>
        <w:jc w:val="both"/>
        <w:rPr>
          <w:rFonts w:ascii="Arial" w:hAnsi="Arial" w:cs="Arial"/>
          <w:b/>
          <w:color w:val="000000"/>
          <w:sz w:val="32"/>
          <w:szCs w:val="32"/>
        </w:rPr>
      </w:pPr>
    </w:p>
    <w:p w:rsidR="004F0071" w:rsidRPr="008B2941" w:rsidRDefault="004F0071" w:rsidP="00AE5598">
      <w:pPr>
        <w:autoSpaceDE w:val="0"/>
        <w:autoSpaceDN w:val="0"/>
        <w:adjustRightInd w:val="0"/>
        <w:spacing w:after="184" w:line="240" w:lineRule="auto"/>
        <w:jc w:val="both"/>
        <w:rPr>
          <w:rFonts w:ascii="Arial" w:hAnsi="Arial" w:cs="Arial"/>
          <w:b/>
          <w:color w:val="000000"/>
          <w:sz w:val="32"/>
          <w:szCs w:val="32"/>
        </w:rPr>
      </w:pPr>
    </w:p>
    <w:p w:rsidR="004F0071" w:rsidRPr="008B2941" w:rsidRDefault="004F0071" w:rsidP="00AE5598">
      <w:pPr>
        <w:autoSpaceDE w:val="0"/>
        <w:autoSpaceDN w:val="0"/>
        <w:adjustRightInd w:val="0"/>
        <w:spacing w:after="184" w:line="240" w:lineRule="auto"/>
        <w:jc w:val="both"/>
        <w:rPr>
          <w:rFonts w:ascii="Arial" w:hAnsi="Arial" w:cs="Arial"/>
          <w:b/>
          <w:color w:val="000000"/>
          <w:sz w:val="32"/>
          <w:szCs w:val="32"/>
        </w:rPr>
      </w:pPr>
    </w:p>
    <w:p w:rsidR="004F0071" w:rsidRPr="008B2941" w:rsidRDefault="004F0071" w:rsidP="00AE5598">
      <w:pPr>
        <w:autoSpaceDE w:val="0"/>
        <w:autoSpaceDN w:val="0"/>
        <w:adjustRightInd w:val="0"/>
        <w:spacing w:after="184" w:line="240" w:lineRule="auto"/>
        <w:jc w:val="both"/>
        <w:rPr>
          <w:rFonts w:ascii="Arial" w:hAnsi="Arial" w:cs="Arial"/>
          <w:b/>
          <w:color w:val="000000"/>
          <w:sz w:val="32"/>
          <w:szCs w:val="32"/>
        </w:rPr>
      </w:pPr>
    </w:p>
    <w:p w:rsidR="004F0071" w:rsidRPr="008B2941" w:rsidRDefault="004F0071" w:rsidP="00AE5598">
      <w:pPr>
        <w:autoSpaceDE w:val="0"/>
        <w:autoSpaceDN w:val="0"/>
        <w:adjustRightInd w:val="0"/>
        <w:spacing w:after="184" w:line="240" w:lineRule="auto"/>
        <w:jc w:val="both"/>
        <w:rPr>
          <w:rFonts w:ascii="Arial" w:hAnsi="Arial" w:cs="Arial"/>
          <w:b/>
          <w:color w:val="000000"/>
          <w:sz w:val="32"/>
          <w:szCs w:val="32"/>
        </w:rPr>
      </w:pPr>
    </w:p>
    <w:p w:rsidR="004F0071" w:rsidRPr="008B2941" w:rsidRDefault="004F0071" w:rsidP="00AE5598">
      <w:pPr>
        <w:autoSpaceDE w:val="0"/>
        <w:autoSpaceDN w:val="0"/>
        <w:adjustRightInd w:val="0"/>
        <w:spacing w:after="184" w:line="240" w:lineRule="auto"/>
        <w:jc w:val="both"/>
        <w:rPr>
          <w:rFonts w:ascii="Arial" w:hAnsi="Arial" w:cs="Arial"/>
          <w:b/>
          <w:color w:val="000000"/>
          <w:sz w:val="32"/>
          <w:szCs w:val="32"/>
        </w:rPr>
      </w:pPr>
    </w:p>
    <w:p w:rsidR="004F0071" w:rsidRPr="008B2941" w:rsidRDefault="004F0071" w:rsidP="00AE5598">
      <w:pPr>
        <w:autoSpaceDE w:val="0"/>
        <w:autoSpaceDN w:val="0"/>
        <w:adjustRightInd w:val="0"/>
        <w:spacing w:after="184" w:line="240" w:lineRule="auto"/>
        <w:jc w:val="both"/>
        <w:rPr>
          <w:rFonts w:ascii="Arial" w:hAnsi="Arial" w:cs="Arial"/>
          <w:b/>
          <w:color w:val="000000"/>
          <w:sz w:val="32"/>
          <w:szCs w:val="32"/>
        </w:rPr>
      </w:pPr>
    </w:p>
    <w:p w:rsidR="004F0071" w:rsidRPr="008B2941" w:rsidRDefault="004F0071" w:rsidP="00AE5598">
      <w:pPr>
        <w:autoSpaceDE w:val="0"/>
        <w:autoSpaceDN w:val="0"/>
        <w:adjustRightInd w:val="0"/>
        <w:spacing w:after="184" w:line="240" w:lineRule="auto"/>
        <w:jc w:val="both"/>
        <w:rPr>
          <w:rFonts w:ascii="Arial" w:hAnsi="Arial" w:cs="Arial"/>
          <w:b/>
          <w:color w:val="000000"/>
          <w:sz w:val="32"/>
          <w:szCs w:val="32"/>
        </w:rPr>
      </w:pPr>
    </w:p>
    <w:p w:rsidR="004F0071" w:rsidRDefault="004F0071" w:rsidP="00AE5598">
      <w:pPr>
        <w:autoSpaceDE w:val="0"/>
        <w:autoSpaceDN w:val="0"/>
        <w:adjustRightInd w:val="0"/>
        <w:spacing w:after="184" w:line="240" w:lineRule="auto"/>
        <w:jc w:val="both"/>
        <w:rPr>
          <w:rFonts w:ascii="Arial" w:hAnsi="Arial" w:cs="Arial"/>
          <w:b/>
          <w:color w:val="000000"/>
          <w:sz w:val="32"/>
          <w:szCs w:val="32"/>
        </w:rPr>
      </w:pPr>
    </w:p>
    <w:p w:rsidR="000F2AF4" w:rsidRDefault="000F2AF4" w:rsidP="00AE5598">
      <w:pPr>
        <w:autoSpaceDE w:val="0"/>
        <w:autoSpaceDN w:val="0"/>
        <w:adjustRightInd w:val="0"/>
        <w:spacing w:after="184" w:line="240" w:lineRule="auto"/>
        <w:jc w:val="both"/>
        <w:rPr>
          <w:rFonts w:ascii="Arial" w:hAnsi="Arial" w:cs="Arial"/>
          <w:b/>
          <w:color w:val="000000"/>
          <w:sz w:val="32"/>
          <w:szCs w:val="32"/>
        </w:rPr>
      </w:pPr>
    </w:p>
    <w:p w:rsidR="000F2AF4" w:rsidRPr="008B2941" w:rsidRDefault="000F2AF4" w:rsidP="00AE5598">
      <w:pPr>
        <w:autoSpaceDE w:val="0"/>
        <w:autoSpaceDN w:val="0"/>
        <w:adjustRightInd w:val="0"/>
        <w:spacing w:after="184" w:line="240" w:lineRule="auto"/>
        <w:jc w:val="both"/>
        <w:rPr>
          <w:rFonts w:ascii="Arial" w:hAnsi="Arial" w:cs="Arial"/>
          <w:b/>
          <w:color w:val="000000"/>
          <w:sz w:val="32"/>
          <w:szCs w:val="32"/>
        </w:rPr>
      </w:pPr>
    </w:p>
    <w:p w:rsidR="004F0071" w:rsidRDefault="004F0071" w:rsidP="00AE5598">
      <w:pPr>
        <w:autoSpaceDE w:val="0"/>
        <w:autoSpaceDN w:val="0"/>
        <w:adjustRightInd w:val="0"/>
        <w:spacing w:after="184" w:line="240" w:lineRule="auto"/>
        <w:jc w:val="both"/>
        <w:rPr>
          <w:rFonts w:ascii="Arial" w:hAnsi="Arial" w:cs="Arial"/>
          <w:b/>
          <w:color w:val="000000"/>
          <w:sz w:val="32"/>
          <w:szCs w:val="32"/>
        </w:rPr>
      </w:pPr>
    </w:p>
    <w:p w:rsidR="00267BD6" w:rsidRPr="008B2941" w:rsidRDefault="00267BD6" w:rsidP="00AE5598">
      <w:pPr>
        <w:autoSpaceDE w:val="0"/>
        <w:autoSpaceDN w:val="0"/>
        <w:adjustRightInd w:val="0"/>
        <w:spacing w:after="184" w:line="240" w:lineRule="auto"/>
        <w:jc w:val="both"/>
        <w:rPr>
          <w:rFonts w:ascii="Arial" w:hAnsi="Arial" w:cs="Arial"/>
          <w:b/>
          <w:color w:val="000000"/>
          <w:sz w:val="32"/>
          <w:szCs w:val="32"/>
        </w:rPr>
      </w:pPr>
    </w:p>
    <w:tbl>
      <w:tblPr>
        <w:tblStyle w:val="Tablaconcuadrcula"/>
        <w:tblW w:w="5000" w:type="pct"/>
        <w:tblLayout w:type="fixed"/>
        <w:tblLook w:val="04A0" w:firstRow="1" w:lastRow="0" w:firstColumn="1" w:lastColumn="0" w:noHBand="0" w:noVBand="1"/>
      </w:tblPr>
      <w:tblGrid>
        <w:gridCol w:w="2263"/>
        <w:gridCol w:w="369"/>
        <w:gridCol w:w="1728"/>
        <w:gridCol w:w="2836"/>
        <w:gridCol w:w="1858"/>
      </w:tblGrid>
      <w:tr w:rsidR="00236ACE" w:rsidRPr="008B2941" w:rsidTr="009A7598">
        <w:tc>
          <w:tcPr>
            <w:tcW w:w="1454" w:type="pct"/>
            <w:gridSpan w:val="2"/>
            <w:shd w:val="clear" w:color="auto" w:fill="C6D9F1" w:themeFill="text2" w:themeFillTint="33"/>
            <w:noWrap/>
          </w:tcPr>
          <w:p w:rsidR="00236ACE" w:rsidRPr="008B2941" w:rsidRDefault="00236ACE" w:rsidP="005123D8">
            <w:pPr>
              <w:rPr>
                <w:rFonts w:ascii="Arial" w:hAnsi="Arial" w:cs="Arial"/>
                <w:sz w:val="24"/>
                <w:szCs w:val="24"/>
                <w:u w:val="words"/>
              </w:rPr>
            </w:pPr>
            <w:r w:rsidRPr="008B2941">
              <w:rPr>
                <w:rFonts w:ascii="Arial" w:hAnsi="Arial" w:cs="Arial"/>
                <w:sz w:val="24"/>
                <w:szCs w:val="24"/>
              </w:rPr>
              <w:t>Nombre del Puesto:</w:t>
            </w:r>
          </w:p>
        </w:tc>
        <w:tc>
          <w:tcPr>
            <w:tcW w:w="3546" w:type="pct"/>
            <w:gridSpan w:val="3"/>
          </w:tcPr>
          <w:p w:rsidR="00236ACE" w:rsidRPr="008B2941" w:rsidRDefault="002268C4" w:rsidP="000F2AF4">
            <w:pPr>
              <w:rPr>
                <w:rFonts w:ascii="Arial" w:hAnsi="Arial" w:cs="Arial"/>
                <w:sz w:val="24"/>
                <w:szCs w:val="24"/>
              </w:rPr>
            </w:pPr>
            <w:r w:rsidRPr="008B2941">
              <w:rPr>
                <w:rFonts w:ascii="Arial" w:hAnsi="Arial" w:cs="Arial"/>
                <w:sz w:val="24"/>
                <w:szCs w:val="24"/>
              </w:rPr>
              <w:t>Jefe del Departamento de Comanda</w:t>
            </w:r>
            <w:r w:rsidR="00236ACE" w:rsidRPr="008B2941">
              <w:rPr>
                <w:rFonts w:ascii="Arial" w:hAnsi="Arial" w:cs="Arial"/>
                <w:sz w:val="24"/>
                <w:szCs w:val="24"/>
              </w:rPr>
              <w:t>n</w:t>
            </w:r>
            <w:r w:rsidRPr="008B2941">
              <w:rPr>
                <w:rFonts w:ascii="Arial" w:hAnsi="Arial" w:cs="Arial"/>
                <w:sz w:val="24"/>
                <w:szCs w:val="24"/>
              </w:rPr>
              <w:t xml:space="preserve">cia </w:t>
            </w:r>
            <w:r w:rsidR="000F2AF4">
              <w:rPr>
                <w:rFonts w:ascii="Arial" w:hAnsi="Arial" w:cs="Arial"/>
                <w:sz w:val="24"/>
                <w:szCs w:val="24"/>
              </w:rPr>
              <w:t xml:space="preserve">de Tránsito Municipal y Seguridad Ciudadana </w:t>
            </w:r>
          </w:p>
        </w:tc>
      </w:tr>
      <w:tr w:rsidR="00236ACE" w:rsidRPr="008B2941" w:rsidTr="009A7598">
        <w:tc>
          <w:tcPr>
            <w:tcW w:w="1454" w:type="pct"/>
            <w:gridSpan w:val="2"/>
            <w:shd w:val="clear" w:color="auto" w:fill="C6D9F1" w:themeFill="text2" w:themeFillTint="33"/>
            <w:noWrap/>
          </w:tcPr>
          <w:p w:rsidR="00236ACE" w:rsidRPr="008B2941" w:rsidRDefault="00236ACE" w:rsidP="005123D8">
            <w:pPr>
              <w:rPr>
                <w:rFonts w:ascii="Arial" w:hAnsi="Arial" w:cs="Arial"/>
                <w:sz w:val="24"/>
                <w:szCs w:val="24"/>
              </w:rPr>
            </w:pPr>
            <w:r w:rsidRPr="008B2941">
              <w:rPr>
                <w:rFonts w:ascii="Arial" w:hAnsi="Arial" w:cs="Arial"/>
                <w:sz w:val="24"/>
                <w:szCs w:val="24"/>
              </w:rPr>
              <w:t>Reporta a:</w:t>
            </w:r>
          </w:p>
        </w:tc>
        <w:tc>
          <w:tcPr>
            <w:tcW w:w="3546" w:type="pct"/>
            <w:gridSpan w:val="3"/>
          </w:tcPr>
          <w:p w:rsidR="00236ACE" w:rsidRPr="008B2941" w:rsidRDefault="00236ACE" w:rsidP="000F2AF4">
            <w:pPr>
              <w:rPr>
                <w:rFonts w:ascii="Arial" w:hAnsi="Arial" w:cs="Arial"/>
                <w:sz w:val="24"/>
                <w:szCs w:val="24"/>
              </w:rPr>
            </w:pPr>
            <w:r w:rsidRPr="008B2941">
              <w:rPr>
                <w:rFonts w:ascii="Arial" w:hAnsi="Arial" w:cs="Arial"/>
                <w:sz w:val="24"/>
                <w:szCs w:val="24"/>
              </w:rPr>
              <w:t xml:space="preserve">Director </w:t>
            </w:r>
            <w:r w:rsidR="000F2AF4">
              <w:rPr>
                <w:rFonts w:ascii="Arial" w:hAnsi="Arial" w:cs="Arial"/>
                <w:sz w:val="24"/>
                <w:szCs w:val="24"/>
              </w:rPr>
              <w:t xml:space="preserve">Operativo de Tránsito Municipal y Seguridad Ciudadana </w:t>
            </w:r>
          </w:p>
        </w:tc>
      </w:tr>
      <w:tr w:rsidR="00236ACE" w:rsidRPr="008B2941" w:rsidTr="009A7598">
        <w:tc>
          <w:tcPr>
            <w:tcW w:w="1454" w:type="pct"/>
            <w:gridSpan w:val="2"/>
            <w:shd w:val="clear" w:color="auto" w:fill="C6D9F1" w:themeFill="text2" w:themeFillTint="33"/>
            <w:noWrap/>
            <w:vAlign w:val="center"/>
          </w:tcPr>
          <w:p w:rsidR="00236ACE" w:rsidRPr="008B2941" w:rsidRDefault="00236ACE" w:rsidP="005123D8">
            <w:pPr>
              <w:rPr>
                <w:rFonts w:ascii="Arial" w:hAnsi="Arial" w:cs="Arial"/>
                <w:sz w:val="24"/>
                <w:szCs w:val="24"/>
              </w:rPr>
            </w:pPr>
            <w:r w:rsidRPr="008B2941">
              <w:rPr>
                <w:rFonts w:ascii="Arial" w:hAnsi="Arial" w:cs="Arial"/>
                <w:sz w:val="24"/>
                <w:szCs w:val="24"/>
              </w:rPr>
              <w:t>Objetivo del Puesto:</w:t>
            </w:r>
          </w:p>
        </w:tc>
        <w:tc>
          <w:tcPr>
            <w:tcW w:w="3546" w:type="pct"/>
            <w:gridSpan w:val="3"/>
          </w:tcPr>
          <w:p w:rsidR="00236ACE" w:rsidRPr="008B2941" w:rsidRDefault="00B24E54" w:rsidP="00B24E54">
            <w:pPr>
              <w:autoSpaceDE w:val="0"/>
              <w:autoSpaceDN w:val="0"/>
              <w:adjustRightInd w:val="0"/>
              <w:jc w:val="both"/>
              <w:rPr>
                <w:rFonts w:ascii="Arial" w:hAnsi="Arial" w:cs="Arial"/>
                <w:bCs/>
                <w:sz w:val="24"/>
                <w:szCs w:val="24"/>
                <w:lang w:eastAsia="es-ES"/>
              </w:rPr>
            </w:pPr>
            <w:r w:rsidRPr="008B2941">
              <w:rPr>
                <w:rFonts w:ascii="Arial" w:hAnsi="Arial" w:cs="Arial"/>
                <w:sz w:val="24"/>
                <w:szCs w:val="24"/>
              </w:rPr>
              <w:t>Vigilar la seguridad y cumplimiento de los reglamentos de tránsito y vialidad, así como resolver problemas de quejas de la ciudadanía contra los agentes y viceversa.</w:t>
            </w:r>
          </w:p>
        </w:tc>
      </w:tr>
      <w:tr w:rsidR="00236ACE" w:rsidRPr="008B2941" w:rsidTr="009A7598">
        <w:tc>
          <w:tcPr>
            <w:tcW w:w="5000" w:type="pct"/>
            <w:gridSpan w:val="5"/>
            <w:shd w:val="clear" w:color="auto" w:fill="C6D9F1" w:themeFill="text2" w:themeFillTint="33"/>
            <w:noWrap/>
            <w:vAlign w:val="center"/>
          </w:tcPr>
          <w:p w:rsidR="00236ACE" w:rsidRPr="008B2941" w:rsidRDefault="00236ACE" w:rsidP="005123D8">
            <w:pPr>
              <w:jc w:val="center"/>
              <w:rPr>
                <w:rFonts w:ascii="Arial" w:hAnsi="Arial" w:cs="Arial"/>
                <w:sz w:val="24"/>
                <w:szCs w:val="24"/>
              </w:rPr>
            </w:pPr>
            <w:r w:rsidRPr="008B2941">
              <w:rPr>
                <w:rFonts w:ascii="Arial" w:hAnsi="Arial" w:cs="Arial"/>
                <w:sz w:val="24"/>
                <w:szCs w:val="24"/>
              </w:rPr>
              <w:t>Ubicación en la estructura</w:t>
            </w:r>
          </w:p>
        </w:tc>
      </w:tr>
      <w:tr w:rsidR="00236ACE" w:rsidRPr="008B2941" w:rsidTr="009A7598">
        <w:tc>
          <w:tcPr>
            <w:tcW w:w="1454" w:type="pct"/>
            <w:gridSpan w:val="2"/>
            <w:shd w:val="clear" w:color="auto" w:fill="C6D9F1" w:themeFill="text2" w:themeFillTint="33"/>
            <w:noWrap/>
            <w:vAlign w:val="center"/>
          </w:tcPr>
          <w:p w:rsidR="00236ACE" w:rsidRPr="008B2941" w:rsidRDefault="00236ACE" w:rsidP="005123D8">
            <w:pPr>
              <w:rPr>
                <w:rFonts w:ascii="Arial" w:hAnsi="Arial" w:cs="Arial"/>
                <w:sz w:val="24"/>
                <w:szCs w:val="24"/>
              </w:rPr>
            </w:pPr>
            <w:r w:rsidRPr="008B2941">
              <w:rPr>
                <w:rFonts w:ascii="Arial" w:hAnsi="Arial" w:cs="Arial"/>
                <w:sz w:val="24"/>
                <w:szCs w:val="24"/>
              </w:rPr>
              <w:t>Le reportan a:</w:t>
            </w:r>
          </w:p>
        </w:tc>
        <w:tc>
          <w:tcPr>
            <w:tcW w:w="3546" w:type="pct"/>
            <w:gridSpan w:val="3"/>
          </w:tcPr>
          <w:p w:rsidR="00236ACE" w:rsidRPr="008B2941" w:rsidRDefault="00236ACE" w:rsidP="005123D8">
            <w:pPr>
              <w:ind w:left="34"/>
              <w:jc w:val="both"/>
              <w:rPr>
                <w:rFonts w:ascii="Arial" w:hAnsi="Arial" w:cs="Arial"/>
                <w:sz w:val="24"/>
                <w:szCs w:val="24"/>
              </w:rPr>
            </w:pPr>
            <w:r w:rsidRPr="008B2941">
              <w:rPr>
                <w:rFonts w:ascii="Arial" w:hAnsi="Arial" w:cs="Arial"/>
                <w:sz w:val="24"/>
                <w:szCs w:val="24"/>
              </w:rPr>
              <w:t xml:space="preserve">(1) </w:t>
            </w:r>
            <w:r w:rsidRPr="008B2941">
              <w:rPr>
                <w:rFonts w:ascii="Arial" w:hAnsi="Arial" w:cs="Arial"/>
                <w:bCs/>
                <w:sz w:val="24"/>
                <w:szCs w:val="24"/>
                <w:lang w:eastAsia="es-ES"/>
              </w:rPr>
              <w:t>Jefe de Área de Academia.</w:t>
            </w:r>
          </w:p>
          <w:p w:rsidR="00236ACE" w:rsidRPr="008B2941" w:rsidRDefault="00236ACE" w:rsidP="005123D8">
            <w:pPr>
              <w:ind w:left="34"/>
              <w:jc w:val="both"/>
              <w:rPr>
                <w:rFonts w:ascii="Arial" w:hAnsi="Arial" w:cs="Arial"/>
                <w:sz w:val="24"/>
                <w:szCs w:val="24"/>
              </w:rPr>
            </w:pPr>
            <w:r w:rsidRPr="008B2941">
              <w:rPr>
                <w:rFonts w:ascii="Arial" w:hAnsi="Arial" w:cs="Arial"/>
                <w:sz w:val="24"/>
                <w:szCs w:val="24"/>
              </w:rPr>
              <w:t xml:space="preserve">(1) Agente A </w:t>
            </w:r>
            <w:r w:rsidR="00795EE7" w:rsidRPr="008B2941">
              <w:rPr>
                <w:rFonts w:ascii="Arial" w:hAnsi="Arial" w:cs="Arial"/>
                <w:sz w:val="24"/>
                <w:szCs w:val="24"/>
              </w:rPr>
              <w:t>(</w:t>
            </w:r>
            <w:r w:rsidRPr="008B2941">
              <w:rPr>
                <w:rFonts w:ascii="Arial" w:hAnsi="Arial" w:cs="Arial"/>
                <w:sz w:val="24"/>
                <w:szCs w:val="24"/>
              </w:rPr>
              <w:t>de Cabina</w:t>
            </w:r>
            <w:r w:rsidR="00795EE7" w:rsidRPr="008B2941">
              <w:rPr>
                <w:rFonts w:ascii="Arial" w:hAnsi="Arial" w:cs="Arial"/>
                <w:sz w:val="24"/>
                <w:szCs w:val="24"/>
              </w:rPr>
              <w:t>)</w:t>
            </w:r>
          </w:p>
          <w:p w:rsidR="00236ACE" w:rsidRPr="008B2941" w:rsidRDefault="00795EE7" w:rsidP="005123D8">
            <w:pPr>
              <w:ind w:left="34"/>
              <w:jc w:val="both"/>
              <w:rPr>
                <w:rFonts w:ascii="Arial" w:hAnsi="Arial" w:cs="Arial"/>
                <w:sz w:val="24"/>
                <w:szCs w:val="24"/>
              </w:rPr>
            </w:pPr>
            <w:r w:rsidRPr="008B2941">
              <w:rPr>
                <w:rFonts w:ascii="Arial" w:hAnsi="Arial" w:cs="Arial"/>
                <w:sz w:val="24"/>
                <w:szCs w:val="24"/>
              </w:rPr>
              <w:t xml:space="preserve">(1) Agente A (de </w:t>
            </w:r>
            <w:r w:rsidR="00236ACE" w:rsidRPr="008B2941">
              <w:rPr>
                <w:rFonts w:ascii="Arial" w:hAnsi="Arial" w:cs="Arial"/>
                <w:sz w:val="24"/>
                <w:szCs w:val="24"/>
              </w:rPr>
              <w:t>Policía Primero</w:t>
            </w:r>
            <w:r w:rsidRPr="008B2941">
              <w:rPr>
                <w:rFonts w:ascii="Arial" w:hAnsi="Arial" w:cs="Arial"/>
                <w:sz w:val="24"/>
                <w:szCs w:val="24"/>
              </w:rPr>
              <w:t>)</w:t>
            </w:r>
          </w:p>
          <w:p w:rsidR="00236ACE" w:rsidRPr="008B2941" w:rsidRDefault="00236ACE" w:rsidP="00236ACE">
            <w:pPr>
              <w:ind w:left="34"/>
              <w:jc w:val="both"/>
              <w:rPr>
                <w:rFonts w:ascii="Arial" w:hAnsi="Arial" w:cs="Arial"/>
                <w:sz w:val="24"/>
                <w:szCs w:val="24"/>
              </w:rPr>
            </w:pPr>
            <w:r w:rsidRPr="008B2941">
              <w:rPr>
                <w:rFonts w:ascii="Arial" w:hAnsi="Arial" w:cs="Arial"/>
                <w:sz w:val="24"/>
                <w:szCs w:val="24"/>
              </w:rPr>
              <w:t xml:space="preserve">(1) </w:t>
            </w:r>
            <w:r w:rsidR="00795EE7" w:rsidRPr="008B2941">
              <w:rPr>
                <w:rFonts w:ascii="Arial" w:hAnsi="Arial" w:cs="Arial"/>
                <w:sz w:val="24"/>
                <w:szCs w:val="24"/>
              </w:rPr>
              <w:t xml:space="preserve">Agente A (de </w:t>
            </w:r>
            <w:r w:rsidRPr="008B2941">
              <w:rPr>
                <w:rFonts w:ascii="Arial" w:hAnsi="Arial" w:cs="Arial"/>
                <w:sz w:val="24"/>
                <w:szCs w:val="24"/>
              </w:rPr>
              <w:t>Policía Segundo</w:t>
            </w:r>
            <w:r w:rsidR="00795EE7" w:rsidRPr="008B2941">
              <w:rPr>
                <w:rFonts w:ascii="Arial" w:hAnsi="Arial" w:cs="Arial"/>
                <w:sz w:val="24"/>
                <w:szCs w:val="24"/>
              </w:rPr>
              <w:t>)</w:t>
            </w:r>
          </w:p>
          <w:p w:rsidR="00236ACE" w:rsidRPr="008B2941" w:rsidRDefault="00236ACE" w:rsidP="005123D8">
            <w:pPr>
              <w:ind w:left="34"/>
              <w:jc w:val="both"/>
              <w:rPr>
                <w:rFonts w:ascii="Arial" w:hAnsi="Arial" w:cs="Arial"/>
                <w:sz w:val="24"/>
                <w:szCs w:val="24"/>
              </w:rPr>
            </w:pPr>
            <w:r w:rsidRPr="008B2941">
              <w:rPr>
                <w:rFonts w:ascii="Arial" w:hAnsi="Arial" w:cs="Arial"/>
                <w:sz w:val="24"/>
                <w:szCs w:val="24"/>
              </w:rPr>
              <w:t xml:space="preserve">(1) Agente A </w:t>
            </w:r>
            <w:r w:rsidR="00795EE7" w:rsidRPr="008B2941">
              <w:rPr>
                <w:rFonts w:ascii="Arial" w:hAnsi="Arial" w:cs="Arial"/>
                <w:sz w:val="24"/>
                <w:szCs w:val="24"/>
              </w:rPr>
              <w:t xml:space="preserve">(de </w:t>
            </w:r>
            <w:r w:rsidRPr="008B2941">
              <w:rPr>
                <w:rFonts w:ascii="Arial" w:hAnsi="Arial" w:cs="Arial"/>
                <w:sz w:val="24"/>
                <w:szCs w:val="24"/>
              </w:rPr>
              <w:t>auto patrulla</w:t>
            </w:r>
            <w:r w:rsidR="00795EE7" w:rsidRPr="008B2941">
              <w:rPr>
                <w:rFonts w:ascii="Arial" w:hAnsi="Arial" w:cs="Arial"/>
                <w:sz w:val="24"/>
                <w:szCs w:val="24"/>
              </w:rPr>
              <w:t>)</w:t>
            </w:r>
          </w:p>
          <w:p w:rsidR="00236ACE" w:rsidRPr="008B2941" w:rsidRDefault="00795EE7" w:rsidP="005123D8">
            <w:pPr>
              <w:ind w:left="34"/>
              <w:jc w:val="both"/>
              <w:rPr>
                <w:rFonts w:ascii="Arial" w:hAnsi="Arial" w:cs="Arial"/>
                <w:sz w:val="24"/>
                <w:szCs w:val="24"/>
              </w:rPr>
            </w:pPr>
            <w:r w:rsidRPr="008B2941">
              <w:rPr>
                <w:rFonts w:ascii="Arial" w:hAnsi="Arial" w:cs="Arial"/>
                <w:sz w:val="24"/>
                <w:szCs w:val="24"/>
              </w:rPr>
              <w:t xml:space="preserve">(1) Agente A (de </w:t>
            </w:r>
            <w:r w:rsidR="00236ACE" w:rsidRPr="008B2941">
              <w:rPr>
                <w:rFonts w:ascii="Arial" w:hAnsi="Arial" w:cs="Arial"/>
                <w:sz w:val="24"/>
                <w:szCs w:val="24"/>
              </w:rPr>
              <w:t>Supervisor</w:t>
            </w:r>
            <w:r w:rsidRPr="008B2941">
              <w:rPr>
                <w:rFonts w:ascii="Arial" w:hAnsi="Arial" w:cs="Arial"/>
                <w:sz w:val="24"/>
                <w:szCs w:val="24"/>
              </w:rPr>
              <w:t>)</w:t>
            </w:r>
          </w:p>
          <w:p w:rsidR="00236ACE" w:rsidRPr="008B2941" w:rsidRDefault="00236ACE" w:rsidP="005123D8">
            <w:pPr>
              <w:ind w:left="34"/>
              <w:jc w:val="both"/>
              <w:rPr>
                <w:rFonts w:ascii="Arial" w:hAnsi="Arial" w:cs="Arial"/>
                <w:sz w:val="24"/>
                <w:szCs w:val="24"/>
              </w:rPr>
            </w:pPr>
            <w:r w:rsidRPr="008B2941">
              <w:rPr>
                <w:rFonts w:ascii="Arial" w:hAnsi="Arial" w:cs="Arial"/>
                <w:sz w:val="24"/>
                <w:szCs w:val="24"/>
              </w:rPr>
              <w:t xml:space="preserve">(1) Agente A </w:t>
            </w:r>
            <w:r w:rsidR="00795EE7" w:rsidRPr="008B2941">
              <w:rPr>
                <w:rFonts w:ascii="Arial" w:hAnsi="Arial" w:cs="Arial"/>
                <w:sz w:val="24"/>
                <w:szCs w:val="24"/>
              </w:rPr>
              <w:t>(</w:t>
            </w:r>
            <w:r w:rsidRPr="008B2941">
              <w:rPr>
                <w:rFonts w:ascii="Arial" w:hAnsi="Arial" w:cs="Arial"/>
                <w:sz w:val="24"/>
                <w:szCs w:val="24"/>
              </w:rPr>
              <w:t>de Cruceros</w:t>
            </w:r>
            <w:r w:rsidR="00795EE7" w:rsidRPr="008B2941">
              <w:rPr>
                <w:rFonts w:ascii="Arial" w:hAnsi="Arial" w:cs="Arial"/>
                <w:sz w:val="24"/>
                <w:szCs w:val="24"/>
              </w:rPr>
              <w:t>)</w:t>
            </w:r>
          </w:p>
          <w:p w:rsidR="00236ACE" w:rsidRPr="008B2941" w:rsidRDefault="00236ACE" w:rsidP="005123D8">
            <w:pPr>
              <w:ind w:left="34"/>
              <w:jc w:val="both"/>
              <w:rPr>
                <w:rFonts w:ascii="Arial" w:hAnsi="Arial" w:cs="Arial"/>
                <w:sz w:val="24"/>
                <w:szCs w:val="24"/>
              </w:rPr>
            </w:pPr>
            <w:r w:rsidRPr="008B2941">
              <w:rPr>
                <w:rFonts w:ascii="Arial" w:hAnsi="Arial" w:cs="Arial"/>
                <w:sz w:val="24"/>
                <w:szCs w:val="24"/>
              </w:rPr>
              <w:t xml:space="preserve">(1) Agente A </w:t>
            </w:r>
            <w:r w:rsidR="00795EE7" w:rsidRPr="008B2941">
              <w:rPr>
                <w:rFonts w:ascii="Arial" w:hAnsi="Arial" w:cs="Arial"/>
                <w:sz w:val="24"/>
                <w:szCs w:val="24"/>
              </w:rPr>
              <w:t>(</w:t>
            </w:r>
            <w:r w:rsidRPr="008B2941">
              <w:rPr>
                <w:rFonts w:ascii="Arial" w:hAnsi="Arial" w:cs="Arial"/>
                <w:sz w:val="24"/>
                <w:szCs w:val="24"/>
              </w:rPr>
              <w:t xml:space="preserve">de </w:t>
            </w:r>
            <w:proofErr w:type="spellStart"/>
            <w:r w:rsidRPr="008B2941">
              <w:rPr>
                <w:rFonts w:ascii="Arial" w:hAnsi="Arial" w:cs="Arial"/>
                <w:sz w:val="24"/>
                <w:szCs w:val="24"/>
              </w:rPr>
              <w:t>motopatrullero</w:t>
            </w:r>
            <w:proofErr w:type="spellEnd"/>
            <w:r w:rsidR="00795EE7" w:rsidRPr="008B2941">
              <w:rPr>
                <w:rFonts w:ascii="Arial" w:hAnsi="Arial" w:cs="Arial"/>
                <w:sz w:val="24"/>
                <w:szCs w:val="24"/>
              </w:rPr>
              <w:t>)</w:t>
            </w:r>
          </w:p>
        </w:tc>
      </w:tr>
      <w:tr w:rsidR="00236ACE" w:rsidRPr="008B2941" w:rsidTr="009A7598">
        <w:tc>
          <w:tcPr>
            <w:tcW w:w="5000" w:type="pct"/>
            <w:gridSpan w:val="5"/>
            <w:shd w:val="clear" w:color="auto" w:fill="C6D9F1" w:themeFill="text2" w:themeFillTint="33"/>
            <w:noWrap/>
            <w:vAlign w:val="center"/>
          </w:tcPr>
          <w:p w:rsidR="00236ACE" w:rsidRPr="008B2941" w:rsidRDefault="00236ACE" w:rsidP="005123D8">
            <w:pPr>
              <w:jc w:val="center"/>
              <w:rPr>
                <w:rFonts w:ascii="Arial" w:hAnsi="Arial" w:cs="Arial"/>
                <w:sz w:val="24"/>
                <w:szCs w:val="24"/>
              </w:rPr>
            </w:pPr>
            <w:r w:rsidRPr="008B2941">
              <w:rPr>
                <w:rFonts w:ascii="Arial" w:hAnsi="Arial" w:cs="Arial"/>
                <w:sz w:val="24"/>
                <w:szCs w:val="24"/>
              </w:rPr>
              <w:t>Organigrama</w:t>
            </w:r>
          </w:p>
        </w:tc>
      </w:tr>
      <w:tr w:rsidR="00236ACE" w:rsidRPr="008B2941" w:rsidTr="005123D8">
        <w:tc>
          <w:tcPr>
            <w:tcW w:w="5000" w:type="pct"/>
            <w:gridSpan w:val="5"/>
            <w:noWrap/>
            <w:vAlign w:val="center"/>
          </w:tcPr>
          <w:p w:rsidR="00236ACE" w:rsidRPr="008B2941" w:rsidRDefault="00236ACE" w:rsidP="005123D8">
            <w:pPr>
              <w:jc w:val="center"/>
              <w:rPr>
                <w:rFonts w:ascii="Arial" w:hAnsi="Arial" w:cs="Arial"/>
                <w:sz w:val="24"/>
                <w:szCs w:val="24"/>
              </w:rPr>
            </w:pPr>
          </w:p>
          <w:p w:rsidR="00236ACE" w:rsidRPr="008B2941" w:rsidRDefault="00F8794A" w:rsidP="00F8794A">
            <w:pPr>
              <w:rPr>
                <w:rFonts w:ascii="Arial" w:hAnsi="Arial" w:cs="Arial"/>
                <w:sz w:val="24"/>
                <w:szCs w:val="24"/>
              </w:rPr>
            </w:pPr>
            <w:r w:rsidRPr="008B2941">
              <w:rPr>
                <w:rFonts w:ascii="Arial" w:hAnsi="Arial" w:cs="Arial"/>
                <w:b/>
                <w:noProof/>
                <w:color w:val="000000"/>
                <w:sz w:val="32"/>
                <w:szCs w:val="32"/>
              </w:rPr>
              <w:lastRenderedPageBreak/>
              <w:drawing>
                <wp:inline distT="0" distB="0" distL="0" distR="0">
                  <wp:extent cx="5351228" cy="4603805"/>
                  <wp:effectExtent l="0" t="0" r="0" b="0"/>
                  <wp:docPr id="27" name="Diagrama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602629" w:rsidRDefault="00602629" w:rsidP="005123D8">
            <w:pPr>
              <w:jc w:val="center"/>
              <w:rPr>
                <w:rFonts w:ascii="Arial" w:hAnsi="Arial" w:cs="Arial"/>
                <w:sz w:val="24"/>
                <w:szCs w:val="24"/>
              </w:rPr>
            </w:pPr>
          </w:p>
          <w:p w:rsidR="000D1B0D" w:rsidRPr="008B2941" w:rsidRDefault="000D1B0D" w:rsidP="005123D8">
            <w:pPr>
              <w:jc w:val="center"/>
              <w:rPr>
                <w:rFonts w:ascii="Arial" w:hAnsi="Arial" w:cs="Arial"/>
                <w:sz w:val="24"/>
                <w:szCs w:val="24"/>
              </w:rPr>
            </w:pPr>
          </w:p>
        </w:tc>
      </w:tr>
      <w:tr w:rsidR="00236ACE" w:rsidRPr="008B2941" w:rsidTr="009A7598">
        <w:tc>
          <w:tcPr>
            <w:tcW w:w="5000" w:type="pct"/>
            <w:gridSpan w:val="5"/>
            <w:shd w:val="clear" w:color="auto" w:fill="C6D9F1" w:themeFill="text2" w:themeFillTint="33"/>
            <w:noWrap/>
          </w:tcPr>
          <w:p w:rsidR="00236ACE" w:rsidRPr="008B2941" w:rsidRDefault="00236ACE" w:rsidP="005123D8">
            <w:pPr>
              <w:autoSpaceDE w:val="0"/>
              <w:autoSpaceDN w:val="0"/>
              <w:adjustRightInd w:val="0"/>
              <w:jc w:val="both"/>
              <w:rPr>
                <w:rFonts w:ascii="Arial" w:hAnsi="Arial" w:cs="Arial"/>
                <w:b/>
                <w:bCs/>
                <w:sz w:val="24"/>
                <w:szCs w:val="24"/>
              </w:rPr>
            </w:pPr>
            <w:r w:rsidRPr="008B2941">
              <w:rPr>
                <w:rFonts w:ascii="Arial" w:hAnsi="Arial" w:cs="Arial"/>
                <w:sz w:val="24"/>
                <w:szCs w:val="24"/>
              </w:rPr>
              <w:lastRenderedPageBreak/>
              <w:t>Funciones a su cargo:</w:t>
            </w:r>
          </w:p>
        </w:tc>
      </w:tr>
      <w:tr w:rsidR="00236ACE" w:rsidRPr="008B2941" w:rsidTr="005123D8">
        <w:tc>
          <w:tcPr>
            <w:tcW w:w="5000" w:type="pct"/>
            <w:gridSpan w:val="5"/>
            <w:shd w:val="clear" w:color="auto" w:fill="auto"/>
            <w:noWrap/>
          </w:tcPr>
          <w:p w:rsidR="004F0071" w:rsidRPr="008B2941" w:rsidRDefault="004F0071" w:rsidP="00942BAC">
            <w:pPr>
              <w:numPr>
                <w:ilvl w:val="0"/>
                <w:numId w:val="14"/>
              </w:numPr>
              <w:jc w:val="both"/>
              <w:rPr>
                <w:rFonts w:ascii="Arial" w:hAnsi="Arial" w:cs="Arial"/>
                <w:bCs/>
                <w:sz w:val="24"/>
                <w:szCs w:val="24"/>
              </w:rPr>
            </w:pPr>
            <w:r w:rsidRPr="008B2941">
              <w:rPr>
                <w:rFonts w:ascii="Arial" w:hAnsi="Arial" w:cs="Arial"/>
                <w:bCs/>
                <w:sz w:val="24"/>
                <w:szCs w:val="24"/>
              </w:rPr>
              <w:t>Atención al público.</w:t>
            </w:r>
          </w:p>
          <w:p w:rsidR="004F0071" w:rsidRPr="008B2941" w:rsidRDefault="004F0071" w:rsidP="00942BAC">
            <w:pPr>
              <w:numPr>
                <w:ilvl w:val="0"/>
                <w:numId w:val="14"/>
              </w:numPr>
              <w:jc w:val="both"/>
              <w:rPr>
                <w:rFonts w:ascii="Arial" w:hAnsi="Arial" w:cs="Arial"/>
                <w:sz w:val="24"/>
                <w:szCs w:val="24"/>
              </w:rPr>
            </w:pPr>
            <w:r w:rsidRPr="008B2941">
              <w:rPr>
                <w:rFonts w:ascii="Arial" w:hAnsi="Arial" w:cs="Arial"/>
                <w:sz w:val="24"/>
                <w:szCs w:val="24"/>
              </w:rPr>
              <w:t>Coordinar diariamente los trabajos y acciones necesarias para garantizar a la ciudadanía un estándar de seguridad vial</w:t>
            </w:r>
          </w:p>
          <w:p w:rsidR="004F0071" w:rsidRPr="008B2941" w:rsidRDefault="004F0071" w:rsidP="00942BAC">
            <w:pPr>
              <w:numPr>
                <w:ilvl w:val="0"/>
                <w:numId w:val="14"/>
              </w:numPr>
              <w:jc w:val="both"/>
              <w:rPr>
                <w:rFonts w:ascii="Arial" w:hAnsi="Arial" w:cs="Arial"/>
                <w:sz w:val="24"/>
                <w:szCs w:val="24"/>
              </w:rPr>
            </w:pPr>
            <w:r w:rsidRPr="008B2941">
              <w:rPr>
                <w:rFonts w:ascii="Arial" w:hAnsi="Arial" w:cs="Arial"/>
                <w:sz w:val="24"/>
                <w:szCs w:val="24"/>
              </w:rPr>
              <w:t>Vigilar y supervisar que el personal a su cargo cumpla con las disposiciones en vigor</w:t>
            </w:r>
          </w:p>
          <w:p w:rsidR="004F0071" w:rsidRPr="008B2941" w:rsidRDefault="004F0071" w:rsidP="00942BAC">
            <w:pPr>
              <w:numPr>
                <w:ilvl w:val="0"/>
                <w:numId w:val="14"/>
              </w:numPr>
              <w:jc w:val="both"/>
              <w:rPr>
                <w:rFonts w:ascii="Arial" w:hAnsi="Arial" w:cs="Arial"/>
                <w:sz w:val="24"/>
                <w:szCs w:val="24"/>
              </w:rPr>
            </w:pPr>
            <w:r w:rsidRPr="008B2941">
              <w:rPr>
                <w:rFonts w:ascii="Arial" w:hAnsi="Arial" w:cs="Arial"/>
                <w:sz w:val="24"/>
                <w:szCs w:val="24"/>
              </w:rPr>
              <w:t>Auxiliar a las escue</w:t>
            </w:r>
            <w:r w:rsidR="00043607">
              <w:rPr>
                <w:rFonts w:ascii="Arial" w:hAnsi="Arial" w:cs="Arial"/>
                <w:sz w:val="24"/>
                <w:szCs w:val="24"/>
              </w:rPr>
              <w:t xml:space="preserve">las en lo referente a vialidad, </w:t>
            </w:r>
            <w:r w:rsidRPr="008B2941">
              <w:rPr>
                <w:rFonts w:ascii="Arial" w:hAnsi="Arial" w:cs="Arial"/>
                <w:sz w:val="24"/>
                <w:szCs w:val="24"/>
              </w:rPr>
              <w:t xml:space="preserve">al inicio y </w:t>
            </w:r>
            <w:r w:rsidR="00040C14" w:rsidRPr="008B2941">
              <w:rPr>
                <w:rFonts w:ascii="Arial" w:hAnsi="Arial" w:cs="Arial"/>
                <w:sz w:val="24"/>
                <w:szCs w:val="24"/>
              </w:rPr>
              <w:t>término</w:t>
            </w:r>
            <w:r w:rsidRPr="008B2941">
              <w:rPr>
                <w:rFonts w:ascii="Arial" w:hAnsi="Arial" w:cs="Arial"/>
                <w:sz w:val="24"/>
                <w:szCs w:val="24"/>
              </w:rPr>
              <w:t xml:space="preserve"> de labores, así como reparación de calles.</w:t>
            </w:r>
          </w:p>
          <w:p w:rsidR="004F0071" w:rsidRPr="008B2941" w:rsidRDefault="004F0071" w:rsidP="00942BAC">
            <w:pPr>
              <w:numPr>
                <w:ilvl w:val="0"/>
                <w:numId w:val="14"/>
              </w:numPr>
              <w:rPr>
                <w:rFonts w:ascii="Arial" w:hAnsi="Arial" w:cs="Arial"/>
                <w:b/>
                <w:bCs/>
                <w:sz w:val="24"/>
                <w:szCs w:val="24"/>
              </w:rPr>
            </w:pPr>
            <w:r w:rsidRPr="008B2941">
              <w:rPr>
                <w:rFonts w:ascii="Arial" w:hAnsi="Arial" w:cs="Arial"/>
                <w:sz w:val="24"/>
                <w:szCs w:val="24"/>
              </w:rPr>
              <w:t>Dar apoyo vial en caso de que se presenten algunos de los siguientes casos:</w:t>
            </w:r>
          </w:p>
          <w:p w:rsidR="004F0071" w:rsidRPr="008B2941" w:rsidRDefault="004F0071" w:rsidP="00942BAC">
            <w:pPr>
              <w:numPr>
                <w:ilvl w:val="1"/>
                <w:numId w:val="14"/>
              </w:numPr>
              <w:jc w:val="both"/>
              <w:rPr>
                <w:rFonts w:ascii="Arial" w:hAnsi="Arial" w:cs="Arial"/>
                <w:sz w:val="24"/>
                <w:szCs w:val="24"/>
              </w:rPr>
            </w:pPr>
            <w:r w:rsidRPr="008B2941">
              <w:rPr>
                <w:rFonts w:ascii="Arial" w:hAnsi="Arial" w:cs="Arial"/>
                <w:sz w:val="24"/>
                <w:szCs w:val="24"/>
              </w:rPr>
              <w:t>Eventos especiales</w:t>
            </w:r>
          </w:p>
          <w:p w:rsidR="004F0071" w:rsidRPr="008B2941" w:rsidRDefault="004F0071" w:rsidP="00942BAC">
            <w:pPr>
              <w:numPr>
                <w:ilvl w:val="1"/>
                <w:numId w:val="14"/>
              </w:numPr>
              <w:jc w:val="both"/>
              <w:rPr>
                <w:rFonts w:ascii="Arial" w:hAnsi="Arial" w:cs="Arial"/>
                <w:sz w:val="24"/>
                <w:szCs w:val="24"/>
              </w:rPr>
            </w:pPr>
            <w:r w:rsidRPr="008B2941">
              <w:rPr>
                <w:rFonts w:ascii="Arial" w:hAnsi="Arial" w:cs="Arial"/>
                <w:sz w:val="24"/>
                <w:szCs w:val="24"/>
              </w:rPr>
              <w:t>Visita de funcionarios de otros municipios y/o estados</w:t>
            </w:r>
          </w:p>
          <w:p w:rsidR="004F0071" w:rsidRPr="008B2941" w:rsidRDefault="004F0071" w:rsidP="00942BAC">
            <w:pPr>
              <w:numPr>
                <w:ilvl w:val="1"/>
                <w:numId w:val="14"/>
              </w:numPr>
              <w:jc w:val="both"/>
              <w:rPr>
                <w:rFonts w:ascii="Arial" w:hAnsi="Arial" w:cs="Arial"/>
                <w:sz w:val="24"/>
                <w:szCs w:val="24"/>
              </w:rPr>
            </w:pPr>
            <w:r w:rsidRPr="008B2941">
              <w:rPr>
                <w:rFonts w:ascii="Arial" w:hAnsi="Arial" w:cs="Arial"/>
                <w:sz w:val="24"/>
                <w:szCs w:val="24"/>
              </w:rPr>
              <w:t>En caso de desastres naturales</w:t>
            </w:r>
          </w:p>
          <w:p w:rsidR="004F0071" w:rsidRPr="008B2941" w:rsidRDefault="004F0071" w:rsidP="00942BAC">
            <w:pPr>
              <w:numPr>
                <w:ilvl w:val="1"/>
                <w:numId w:val="14"/>
              </w:numPr>
              <w:jc w:val="both"/>
              <w:rPr>
                <w:rFonts w:ascii="Arial" w:hAnsi="Arial" w:cs="Arial"/>
                <w:sz w:val="24"/>
                <w:szCs w:val="24"/>
              </w:rPr>
            </w:pPr>
            <w:r w:rsidRPr="008B2941">
              <w:rPr>
                <w:rFonts w:ascii="Arial" w:hAnsi="Arial" w:cs="Arial"/>
                <w:sz w:val="24"/>
                <w:szCs w:val="24"/>
              </w:rPr>
              <w:t>Siniestros provocados (incendios, robos, etc.).</w:t>
            </w:r>
          </w:p>
          <w:p w:rsidR="004F0071" w:rsidRPr="008B2941" w:rsidRDefault="004F0071" w:rsidP="00942BAC">
            <w:pPr>
              <w:numPr>
                <w:ilvl w:val="0"/>
                <w:numId w:val="14"/>
              </w:numPr>
              <w:jc w:val="both"/>
              <w:rPr>
                <w:rFonts w:ascii="Arial" w:hAnsi="Arial" w:cs="Arial"/>
                <w:sz w:val="24"/>
                <w:szCs w:val="24"/>
              </w:rPr>
            </w:pPr>
            <w:r w:rsidRPr="008B2941">
              <w:rPr>
                <w:rFonts w:ascii="Arial" w:hAnsi="Arial" w:cs="Arial"/>
                <w:sz w:val="24"/>
                <w:szCs w:val="24"/>
              </w:rPr>
              <w:lastRenderedPageBreak/>
              <w:t>Supervisar los trabajos.</w:t>
            </w:r>
          </w:p>
          <w:p w:rsidR="004F0071" w:rsidRPr="008B2941" w:rsidRDefault="004F0071" w:rsidP="00942BAC">
            <w:pPr>
              <w:numPr>
                <w:ilvl w:val="0"/>
                <w:numId w:val="14"/>
              </w:numPr>
              <w:jc w:val="both"/>
              <w:rPr>
                <w:rFonts w:ascii="Arial" w:hAnsi="Arial" w:cs="Arial"/>
                <w:b/>
                <w:color w:val="000000"/>
                <w:sz w:val="24"/>
                <w:szCs w:val="24"/>
              </w:rPr>
            </w:pPr>
            <w:r w:rsidRPr="008B2941">
              <w:rPr>
                <w:rFonts w:ascii="Arial" w:hAnsi="Arial" w:cs="Arial"/>
                <w:color w:val="000000"/>
                <w:sz w:val="24"/>
                <w:szCs w:val="24"/>
              </w:rPr>
              <w:t>Manejar correctamente el lenguaje de claves de radio en prestación de servicio.</w:t>
            </w:r>
          </w:p>
          <w:p w:rsidR="004F0071" w:rsidRPr="008B2941" w:rsidRDefault="004F0071" w:rsidP="00942BAC">
            <w:pPr>
              <w:numPr>
                <w:ilvl w:val="0"/>
                <w:numId w:val="14"/>
              </w:numPr>
              <w:jc w:val="both"/>
              <w:rPr>
                <w:rFonts w:ascii="Arial" w:hAnsi="Arial" w:cs="Arial"/>
                <w:b/>
                <w:color w:val="000000"/>
                <w:sz w:val="24"/>
                <w:szCs w:val="24"/>
              </w:rPr>
            </w:pPr>
            <w:r w:rsidRPr="008B2941">
              <w:rPr>
                <w:rFonts w:ascii="Arial" w:hAnsi="Arial" w:cs="Arial"/>
                <w:color w:val="000000"/>
                <w:sz w:val="24"/>
                <w:szCs w:val="24"/>
              </w:rPr>
              <w:t>Utilizar adecuadamente los implementos de trabajo.</w:t>
            </w:r>
          </w:p>
          <w:p w:rsidR="004F0071" w:rsidRPr="009D1659" w:rsidRDefault="004F0071" w:rsidP="00942BAC">
            <w:pPr>
              <w:numPr>
                <w:ilvl w:val="0"/>
                <w:numId w:val="14"/>
              </w:numPr>
              <w:jc w:val="both"/>
              <w:rPr>
                <w:rFonts w:ascii="Arial" w:hAnsi="Arial" w:cs="Arial"/>
                <w:b/>
                <w:color w:val="000000"/>
                <w:sz w:val="24"/>
                <w:szCs w:val="24"/>
              </w:rPr>
            </w:pPr>
            <w:r w:rsidRPr="008B2941">
              <w:rPr>
                <w:rFonts w:ascii="Arial" w:hAnsi="Arial" w:cs="Arial"/>
                <w:color w:val="000000"/>
                <w:sz w:val="24"/>
                <w:szCs w:val="24"/>
              </w:rPr>
              <w:t>Revisar al inicio de turno el equipo operativo asignado a su cargo.</w:t>
            </w:r>
          </w:p>
          <w:p w:rsidR="009D1659" w:rsidRDefault="009D1659" w:rsidP="009D1659">
            <w:pPr>
              <w:jc w:val="center"/>
              <w:rPr>
                <w:rFonts w:ascii="Tahoma" w:hAnsi="Tahoma" w:cs="Tahoma"/>
                <w:b/>
                <w:bCs/>
                <w:sz w:val="20"/>
                <w:szCs w:val="20"/>
              </w:rPr>
            </w:pPr>
            <w:r>
              <w:rPr>
                <w:rFonts w:ascii="Tahoma" w:hAnsi="Tahoma" w:cs="Tahoma"/>
                <w:b/>
                <w:bCs/>
                <w:sz w:val="20"/>
                <w:szCs w:val="20"/>
              </w:rPr>
              <w:t>FUNCIONES POLICIAL</w:t>
            </w:r>
          </w:p>
          <w:p w:rsidR="009D1659" w:rsidRDefault="009D1659" w:rsidP="009D1659">
            <w:pPr>
              <w:jc w:val="center"/>
              <w:rPr>
                <w:rFonts w:ascii="Tahoma" w:hAnsi="Tahoma" w:cs="Tahoma"/>
                <w:b/>
                <w:bCs/>
                <w:sz w:val="20"/>
                <w:szCs w:val="20"/>
              </w:rPr>
            </w:pPr>
          </w:p>
          <w:p w:rsidR="009D1659" w:rsidRDefault="009D1659" w:rsidP="009D1659">
            <w:pPr>
              <w:ind w:left="720"/>
              <w:jc w:val="center"/>
              <w:rPr>
                <w:rFonts w:ascii="Tahoma" w:hAnsi="Tahoma" w:cs="Tahoma"/>
                <w:b/>
                <w:bCs/>
                <w:sz w:val="20"/>
                <w:szCs w:val="20"/>
              </w:rPr>
            </w:pPr>
            <w:r>
              <w:rPr>
                <w:rFonts w:ascii="Tahoma" w:hAnsi="Tahoma" w:cs="Tahoma"/>
                <w:b/>
                <w:bCs/>
                <w:sz w:val="20"/>
                <w:szCs w:val="20"/>
              </w:rPr>
              <w:t>Procesar un indicio</w:t>
            </w:r>
          </w:p>
          <w:p w:rsidR="009D1659" w:rsidRPr="00950EF6" w:rsidRDefault="009D1659" w:rsidP="00942BAC">
            <w:pPr>
              <w:numPr>
                <w:ilvl w:val="0"/>
                <w:numId w:val="14"/>
              </w:numPr>
              <w:rPr>
                <w:rFonts w:ascii="Tahoma" w:hAnsi="Tahoma" w:cs="Tahoma"/>
                <w:bCs/>
                <w:sz w:val="20"/>
                <w:szCs w:val="20"/>
              </w:rPr>
            </w:pPr>
            <w:r w:rsidRPr="00950EF6">
              <w:rPr>
                <w:rFonts w:ascii="Tahoma" w:hAnsi="Tahoma" w:cs="Tahoma"/>
                <w:bCs/>
                <w:sz w:val="20"/>
                <w:szCs w:val="20"/>
              </w:rPr>
              <w:t xml:space="preserve">Reporte en </w:t>
            </w:r>
            <w:r w:rsidRPr="008C3B2A">
              <w:rPr>
                <w:rFonts w:ascii="Tahoma" w:hAnsi="Tahoma" w:cs="Tahoma"/>
                <w:bCs/>
                <w:strike/>
                <w:sz w:val="20"/>
                <w:szCs w:val="20"/>
              </w:rPr>
              <w:t>cabina</w:t>
            </w:r>
            <w:r w:rsidRPr="00950EF6">
              <w:rPr>
                <w:rFonts w:ascii="Tahoma" w:hAnsi="Tahoma" w:cs="Tahoma"/>
                <w:bCs/>
                <w:sz w:val="20"/>
                <w:szCs w:val="20"/>
              </w:rPr>
              <w:t xml:space="preserve"> </w:t>
            </w:r>
            <w:r w:rsidR="008C3B2A" w:rsidRPr="008C3B2A">
              <w:rPr>
                <w:rFonts w:ascii="Tahoma" w:hAnsi="Tahoma" w:cs="Tahoma"/>
                <w:bCs/>
                <w:sz w:val="20"/>
                <w:szCs w:val="20"/>
                <w:highlight w:val="yellow"/>
              </w:rPr>
              <w:t xml:space="preserve">Centro de </w:t>
            </w:r>
            <w:r w:rsidR="00E437F9">
              <w:rPr>
                <w:rFonts w:ascii="Tahoma" w:hAnsi="Tahoma" w:cs="Tahoma"/>
                <w:bCs/>
                <w:sz w:val="20"/>
                <w:szCs w:val="20"/>
                <w:highlight w:val="yellow"/>
              </w:rPr>
              <w:t xml:space="preserve">Control </w:t>
            </w:r>
            <w:r w:rsidR="008C3B2A" w:rsidRPr="008C3B2A">
              <w:rPr>
                <w:rFonts w:ascii="Tahoma" w:hAnsi="Tahoma" w:cs="Tahoma"/>
                <w:bCs/>
                <w:sz w:val="20"/>
                <w:szCs w:val="20"/>
                <w:highlight w:val="yellow"/>
              </w:rPr>
              <w:t xml:space="preserve">y Comunicación </w:t>
            </w:r>
            <w:r w:rsidR="008C3B2A" w:rsidRPr="008C3B2A">
              <w:rPr>
                <w:rFonts w:ascii="Tahoma" w:hAnsi="Tahoma" w:cs="Tahoma"/>
                <w:b/>
                <w:bCs/>
                <w:sz w:val="20"/>
                <w:szCs w:val="20"/>
                <w:highlight w:val="yellow"/>
              </w:rPr>
              <w:t>C2</w:t>
            </w:r>
            <w:r w:rsidR="008C3B2A">
              <w:rPr>
                <w:rFonts w:ascii="Tahoma" w:hAnsi="Tahoma" w:cs="Tahoma"/>
                <w:b/>
                <w:bCs/>
                <w:sz w:val="20"/>
                <w:szCs w:val="20"/>
              </w:rPr>
              <w:t xml:space="preserve"> </w:t>
            </w:r>
            <w:r w:rsidRPr="00950EF6">
              <w:rPr>
                <w:rFonts w:ascii="Tahoma" w:hAnsi="Tahoma" w:cs="Tahoma"/>
                <w:bCs/>
                <w:sz w:val="20"/>
                <w:szCs w:val="20"/>
              </w:rPr>
              <w:t>del ciudadano (1 Respondiente)</w:t>
            </w:r>
          </w:p>
          <w:p w:rsidR="009D1659" w:rsidRDefault="009D1659" w:rsidP="00942BAC">
            <w:pPr>
              <w:numPr>
                <w:ilvl w:val="0"/>
                <w:numId w:val="14"/>
              </w:numPr>
              <w:rPr>
                <w:rFonts w:ascii="Tahoma" w:hAnsi="Tahoma" w:cs="Tahoma"/>
                <w:bCs/>
                <w:sz w:val="20"/>
                <w:szCs w:val="20"/>
              </w:rPr>
            </w:pPr>
            <w:r w:rsidRPr="00950EF6">
              <w:rPr>
                <w:rFonts w:ascii="Tahoma" w:hAnsi="Tahoma" w:cs="Tahoma"/>
                <w:bCs/>
                <w:sz w:val="20"/>
                <w:szCs w:val="20"/>
              </w:rPr>
              <w:t xml:space="preserve">Registro en Libreta de </w:t>
            </w:r>
            <w:r w:rsidRPr="00164387">
              <w:rPr>
                <w:rFonts w:ascii="Tahoma" w:hAnsi="Tahoma" w:cs="Tahoma"/>
                <w:bCs/>
                <w:strike/>
                <w:sz w:val="20"/>
                <w:szCs w:val="20"/>
              </w:rPr>
              <w:t>cabina</w:t>
            </w:r>
            <w:r w:rsidRPr="00950EF6">
              <w:rPr>
                <w:rFonts w:ascii="Tahoma" w:hAnsi="Tahoma" w:cs="Tahoma"/>
                <w:bCs/>
                <w:sz w:val="20"/>
                <w:szCs w:val="20"/>
              </w:rPr>
              <w:t xml:space="preserve"> </w:t>
            </w:r>
            <w:r w:rsidR="00164387" w:rsidRPr="008C3B2A">
              <w:rPr>
                <w:rFonts w:ascii="Tahoma" w:hAnsi="Tahoma" w:cs="Tahoma"/>
                <w:bCs/>
                <w:sz w:val="20"/>
                <w:szCs w:val="20"/>
                <w:highlight w:val="yellow"/>
              </w:rPr>
              <w:t xml:space="preserve">Centro de </w:t>
            </w:r>
            <w:r w:rsidR="00E437F9">
              <w:rPr>
                <w:rFonts w:ascii="Tahoma" w:hAnsi="Tahoma" w:cs="Tahoma"/>
                <w:bCs/>
                <w:sz w:val="20"/>
                <w:szCs w:val="20"/>
                <w:highlight w:val="yellow"/>
              </w:rPr>
              <w:t xml:space="preserve">Control </w:t>
            </w:r>
            <w:r w:rsidR="00164387" w:rsidRPr="008C3B2A">
              <w:rPr>
                <w:rFonts w:ascii="Tahoma" w:hAnsi="Tahoma" w:cs="Tahoma"/>
                <w:bCs/>
                <w:sz w:val="20"/>
                <w:szCs w:val="20"/>
                <w:highlight w:val="yellow"/>
              </w:rPr>
              <w:t xml:space="preserve">y Comunicación </w:t>
            </w:r>
            <w:r w:rsidR="00164387" w:rsidRPr="008C3B2A">
              <w:rPr>
                <w:rFonts w:ascii="Tahoma" w:hAnsi="Tahoma" w:cs="Tahoma"/>
                <w:b/>
                <w:bCs/>
                <w:sz w:val="20"/>
                <w:szCs w:val="20"/>
                <w:highlight w:val="yellow"/>
              </w:rPr>
              <w:t>C2</w:t>
            </w:r>
            <w:r w:rsidR="00164387">
              <w:rPr>
                <w:rFonts w:ascii="Tahoma" w:hAnsi="Tahoma" w:cs="Tahoma"/>
                <w:b/>
                <w:bCs/>
                <w:sz w:val="20"/>
                <w:szCs w:val="20"/>
              </w:rPr>
              <w:t xml:space="preserve"> </w:t>
            </w:r>
            <w:r w:rsidRPr="00950EF6">
              <w:rPr>
                <w:rFonts w:ascii="Tahoma" w:hAnsi="Tahoma" w:cs="Tahoma"/>
                <w:bCs/>
                <w:sz w:val="20"/>
                <w:szCs w:val="20"/>
              </w:rPr>
              <w:t>y Plataforma</w:t>
            </w:r>
          </w:p>
          <w:p w:rsidR="009D1659" w:rsidRDefault="009D1659" w:rsidP="00942BAC">
            <w:pPr>
              <w:numPr>
                <w:ilvl w:val="0"/>
                <w:numId w:val="14"/>
              </w:numPr>
              <w:rPr>
                <w:rFonts w:ascii="Tahoma" w:hAnsi="Tahoma" w:cs="Tahoma"/>
                <w:bCs/>
                <w:sz w:val="20"/>
                <w:szCs w:val="20"/>
              </w:rPr>
            </w:pPr>
            <w:r>
              <w:rPr>
                <w:rFonts w:ascii="Tahoma" w:hAnsi="Tahoma" w:cs="Tahoma"/>
                <w:bCs/>
                <w:sz w:val="20"/>
                <w:szCs w:val="20"/>
              </w:rPr>
              <w:t>Notificar  a los elementos que acudirán al lugar de los hechos, informando la hora del reporte</w:t>
            </w:r>
          </w:p>
          <w:p w:rsidR="009D1659" w:rsidRDefault="009D1659" w:rsidP="00942BAC">
            <w:pPr>
              <w:numPr>
                <w:ilvl w:val="0"/>
                <w:numId w:val="14"/>
              </w:numPr>
              <w:rPr>
                <w:rFonts w:ascii="Tahoma" w:hAnsi="Tahoma" w:cs="Tahoma"/>
                <w:bCs/>
                <w:sz w:val="20"/>
                <w:szCs w:val="20"/>
              </w:rPr>
            </w:pPr>
            <w:r>
              <w:rPr>
                <w:rFonts w:ascii="Tahoma" w:hAnsi="Tahoma" w:cs="Tahoma"/>
                <w:bCs/>
                <w:sz w:val="20"/>
                <w:szCs w:val="20"/>
              </w:rPr>
              <w:t>Acudir al llamado de los Hechos, reportar si hubiera respondiente en el lugar.</w:t>
            </w:r>
          </w:p>
          <w:p w:rsidR="009D1659" w:rsidRDefault="009D1659" w:rsidP="00942BAC">
            <w:pPr>
              <w:numPr>
                <w:ilvl w:val="0"/>
                <w:numId w:val="14"/>
              </w:numPr>
              <w:rPr>
                <w:rFonts w:ascii="Tahoma" w:hAnsi="Tahoma" w:cs="Tahoma"/>
                <w:bCs/>
                <w:sz w:val="20"/>
                <w:szCs w:val="20"/>
              </w:rPr>
            </w:pPr>
            <w:r>
              <w:rPr>
                <w:rFonts w:ascii="Tahoma" w:hAnsi="Tahoma" w:cs="Tahoma"/>
                <w:bCs/>
                <w:sz w:val="20"/>
                <w:szCs w:val="20"/>
              </w:rPr>
              <w:t>Valoración de la escena (apoyo requerido: Unidades, Cruz Roja, etc…)</w:t>
            </w:r>
          </w:p>
          <w:p w:rsidR="009D1659" w:rsidRDefault="009D1659" w:rsidP="00942BAC">
            <w:pPr>
              <w:numPr>
                <w:ilvl w:val="0"/>
                <w:numId w:val="14"/>
              </w:numPr>
              <w:rPr>
                <w:rFonts w:ascii="Tahoma" w:hAnsi="Tahoma" w:cs="Tahoma"/>
                <w:bCs/>
                <w:sz w:val="20"/>
                <w:szCs w:val="20"/>
              </w:rPr>
            </w:pPr>
            <w:r>
              <w:rPr>
                <w:rFonts w:ascii="Tahoma" w:hAnsi="Tahoma" w:cs="Tahoma"/>
                <w:bCs/>
                <w:sz w:val="20"/>
                <w:szCs w:val="20"/>
              </w:rPr>
              <w:t>Acordonar la escena.</w:t>
            </w:r>
          </w:p>
          <w:p w:rsidR="009D1659" w:rsidRDefault="009D1659" w:rsidP="009D1659">
            <w:pPr>
              <w:ind w:left="720"/>
              <w:jc w:val="center"/>
              <w:rPr>
                <w:rFonts w:ascii="Tahoma" w:hAnsi="Tahoma" w:cs="Tahoma"/>
                <w:b/>
                <w:bCs/>
                <w:sz w:val="20"/>
                <w:szCs w:val="20"/>
              </w:rPr>
            </w:pPr>
          </w:p>
          <w:p w:rsidR="009D1659" w:rsidRDefault="009D1659" w:rsidP="009D1659">
            <w:pPr>
              <w:ind w:left="720"/>
              <w:jc w:val="center"/>
              <w:rPr>
                <w:rFonts w:ascii="Tahoma" w:hAnsi="Tahoma" w:cs="Tahoma"/>
                <w:b/>
                <w:bCs/>
                <w:sz w:val="20"/>
                <w:szCs w:val="20"/>
              </w:rPr>
            </w:pPr>
            <w:r w:rsidRPr="0092507E">
              <w:rPr>
                <w:rFonts w:ascii="Tahoma" w:hAnsi="Tahoma" w:cs="Tahoma"/>
                <w:b/>
                <w:bCs/>
                <w:sz w:val="20"/>
                <w:szCs w:val="20"/>
              </w:rPr>
              <w:t>REPORTAR SI HAY PERSONA DETENIDA</w:t>
            </w:r>
          </w:p>
          <w:p w:rsidR="009D1659" w:rsidRDefault="009D1659" w:rsidP="009D1659">
            <w:pPr>
              <w:ind w:left="720"/>
              <w:jc w:val="center"/>
              <w:rPr>
                <w:rFonts w:ascii="Tahoma" w:hAnsi="Tahoma" w:cs="Tahoma"/>
                <w:b/>
                <w:bCs/>
                <w:sz w:val="20"/>
                <w:szCs w:val="20"/>
              </w:rPr>
            </w:pPr>
          </w:p>
          <w:p w:rsidR="009D1659" w:rsidRPr="0092507E" w:rsidRDefault="009D1659" w:rsidP="00942BAC">
            <w:pPr>
              <w:numPr>
                <w:ilvl w:val="0"/>
                <w:numId w:val="14"/>
              </w:numPr>
              <w:rPr>
                <w:rFonts w:ascii="Tahoma" w:hAnsi="Tahoma" w:cs="Tahoma"/>
                <w:b/>
                <w:bCs/>
                <w:sz w:val="20"/>
                <w:szCs w:val="20"/>
              </w:rPr>
            </w:pPr>
            <w:r>
              <w:rPr>
                <w:rFonts w:ascii="Tahoma" w:hAnsi="Tahoma" w:cs="Tahoma"/>
                <w:bCs/>
                <w:sz w:val="20"/>
                <w:szCs w:val="20"/>
              </w:rPr>
              <w:t>Aplicación  de los códigos correspondientes.</w:t>
            </w:r>
          </w:p>
          <w:p w:rsidR="009D1659" w:rsidRDefault="009D1659" w:rsidP="00942BAC">
            <w:pPr>
              <w:numPr>
                <w:ilvl w:val="0"/>
                <w:numId w:val="14"/>
              </w:numPr>
              <w:rPr>
                <w:rFonts w:ascii="Tahoma" w:hAnsi="Tahoma" w:cs="Tahoma"/>
                <w:bCs/>
                <w:sz w:val="20"/>
                <w:szCs w:val="20"/>
              </w:rPr>
            </w:pPr>
            <w:r>
              <w:rPr>
                <w:rFonts w:ascii="Tahoma" w:hAnsi="Tahoma" w:cs="Tahoma"/>
                <w:bCs/>
                <w:sz w:val="20"/>
                <w:szCs w:val="20"/>
              </w:rPr>
              <w:t>Uso del comando de voz.</w:t>
            </w:r>
          </w:p>
          <w:p w:rsidR="009D1659" w:rsidRPr="00D17766" w:rsidRDefault="009D1659" w:rsidP="00942BAC">
            <w:pPr>
              <w:numPr>
                <w:ilvl w:val="0"/>
                <w:numId w:val="14"/>
              </w:numPr>
              <w:rPr>
                <w:rFonts w:ascii="Tahoma" w:hAnsi="Tahoma" w:cs="Tahoma"/>
                <w:bCs/>
                <w:sz w:val="20"/>
                <w:szCs w:val="20"/>
              </w:rPr>
            </w:pPr>
            <w:r w:rsidRPr="00D17766">
              <w:rPr>
                <w:rFonts w:ascii="Tahoma" w:hAnsi="Tahoma" w:cs="Tahoma"/>
                <w:bCs/>
                <w:sz w:val="20"/>
                <w:szCs w:val="20"/>
              </w:rPr>
              <w:t xml:space="preserve">Asegurar e Inspeccionar a  </w:t>
            </w:r>
            <w:r>
              <w:rPr>
                <w:rFonts w:ascii="Tahoma" w:hAnsi="Tahoma" w:cs="Tahoma"/>
                <w:bCs/>
                <w:sz w:val="20"/>
                <w:szCs w:val="20"/>
              </w:rPr>
              <w:t>la (s) persona (</w:t>
            </w:r>
            <w:r w:rsidRPr="00D17766">
              <w:rPr>
                <w:rFonts w:ascii="Tahoma" w:hAnsi="Tahoma" w:cs="Tahoma"/>
                <w:bCs/>
                <w:sz w:val="20"/>
                <w:szCs w:val="20"/>
              </w:rPr>
              <w:t>s)</w:t>
            </w:r>
          </w:p>
          <w:p w:rsidR="009D1659" w:rsidRPr="00950EF6" w:rsidRDefault="009D1659" w:rsidP="00942BAC">
            <w:pPr>
              <w:numPr>
                <w:ilvl w:val="0"/>
                <w:numId w:val="14"/>
              </w:numPr>
              <w:rPr>
                <w:rFonts w:ascii="Tahoma" w:hAnsi="Tahoma" w:cs="Tahoma"/>
                <w:bCs/>
                <w:sz w:val="20"/>
                <w:szCs w:val="20"/>
              </w:rPr>
            </w:pPr>
            <w:r w:rsidRPr="00950EF6">
              <w:rPr>
                <w:rFonts w:ascii="Tahoma" w:hAnsi="Tahoma" w:cs="Tahoma"/>
                <w:bCs/>
                <w:sz w:val="20"/>
                <w:szCs w:val="20"/>
              </w:rPr>
              <w:t xml:space="preserve">Motivo de su Detención </w:t>
            </w:r>
            <w:r>
              <w:rPr>
                <w:rFonts w:ascii="Tahoma" w:hAnsi="Tahoma" w:cs="Tahoma"/>
                <w:bCs/>
                <w:sz w:val="20"/>
                <w:szCs w:val="20"/>
              </w:rPr>
              <w:t>(lectura de derechos)</w:t>
            </w:r>
          </w:p>
          <w:p w:rsidR="009D1659" w:rsidRPr="00950EF6" w:rsidRDefault="009D1659" w:rsidP="00942BAC">
            <w:pPr>
              <w:numPr>
                <w:ilvl w:val="0"/>
                <w:numId w:val="14"/>
              </w:numPr>
              <w:rPr>
                <w:rFonts w:ascii="Tahoma" w:hAnsi="Tahoma" w:cs="Tahoma"/>
                <w:b/>
                <w:bCs/>
                <w:sz w:val="20"/>
                <w:szCs w:val="20"/>
              </w:rPr>
            </w:pPr>
            <w:r w:rsidRPr="00950EF6">
              <w:rPr>
                <w:rFonts w:ascii="Tahoma" w:hAnsi="Tahoma" w:cs="Tahoma"/>
                <w:bCs/>
                <w:sz w:val="20"/>
                <w:szCs w:val="20"/>
              </w:rPr>
              <w:t>Delitos del detenido (hoja Protocolo, Primer respondiente)</w:t>
            </w:r>
          </w:p>
          <w:p w:rsidR="009D1659" w:rsidRPr="00180EEF" w:rsidRDefault="009D1659" w:rsidP="00942BAC">
            <w:pPr>
              <w:numPr>
                <w:ilvl w:val="0"/>
                <w:numId w:val="14"/>
              </w:numPr>
              <w:rPr>
                <w:rFonts w:ascii="Tahoma" w:hAnsi="Tahoma" w:cs="Tahoma"/>
                <w:bCs/>
                <w:sz w:val="20"/>
                <w:szCs w:val="20"/>
              </w:rPr>
            </w:pPr>
            <w:r w:rsidRPr="00180EEF">
              <w:rPr>
                <w:rFonts w:ascii="Tahoma" w:hAnsi="Tahoma" w:cs="Tahoma"/>
                <w:bCs/>
                <w:sz w:val="20"/>
                <w:szCs w:val="20"/>
              </w:rPr>
              <w:t>Asegurar los artículos del detenido</w:t>
            </w:r>
            <w:r>
              <w:rPr>
                <w:rFonts w:ascii="Tahoma" w:hAnsi="Tahoma" w:cs="Tahoma"/>
                <w:bCs/>
                <w:sz w:val="20"/>
                <w:szCs w:val="20"/>
              </w:rPr>
              <w:t xml:space="preserve"> </w:t>
            </w:r>
          </w:p>
          <w:p w:rsidR="009D1659" w:rsidRPr="00180EEF" w:rsidRDefault="009D1659" w:rsidP="00942BAC">
            <w:pPr>
              <w:numPr>
                <w:ilvl w:val="0"/>
                <w:numId w:val="14"/>
              </w:numPr>
              <w:rPr>
                <w:rFonts w:ascii="Tahoma" w:hAnsi="Tahoma" w:cs="Tahoma"/>
                <w:bCs/>
                <w:sz w:val="20"/>
                <w:szCs w:val="20"/>
              </w:rPr>
            </w:pPr>
            <w:r w:rsidRPr="00180EEF">
              <w:rPr>
                <w:rFonts w:ascii="Tahoma" w:hAnsi="Tahoma" w:cs="Tahoma"/>
                <w:bCs/>
                <w:sz w:val="20"/>
                <w:szCs w:val="20"/>
              </w:rPr>
              <w:t>Llenar la hoja de Inventario (FAD)</w:t>
            </w:r>
          </w:p>
          <w:p w:rsidR="009D1659" w:rsidRPr="00180EEF" w:rsidRDefault="009D1659" w:rsidP="00942BAC">
            <w:pPr>
              <w:numPr>
                <w:ilvl w:val="0"/>
                <w:numId w:val="14"/>
              </w:numPr>
              <w:rPr>
                <w:rFonts w:ascii="Tahoma" w:hAnsi="Tahoma" w:cs="Tahoma"/>
                <w:bCs/>
                <w:sz w:val="20"/>
                <w:szCs w:val="20"/>
              </w:rPr>
            </w:pPr>
            <w:r w:rsidRPr="00180EEF">
              <w:rPr>
                <w:rFonts w:ascii="Tahoma" w:hAnsi="Tahoma" w:cs="Tahoma"/>
                <w:bCs/>
                <w:sz w:val="20"/>
                <w:szCs w:val="20"/>
              </w:rPr>
              <w:t>Cadena de custodia</w:t>
            </w:r>
          </w:p>
          <w:p w:rsidR="009D1659" w:rsidRPr="00180EEF" w:rsidRDefault="009D1659" w:rsidP="00942BAC">
            <w:pPr>
              <w:numPr>
                <w:ilvl w:val="0"/>
                <w:numId w:val="14"/>
              </w:numPr>
              <w:rPr>
                <w:rFonts w:ascii="Tahoma" w:hAnsi="Tahoma" w:cs="Tahoma"/>
                <w:bCs/>
                <w:sz w:val="20"/>
                <w:szCs w:val="20"/>
              </w:rPr>
            </w:pPr>
            <w:r w:rsidRPr="00180EEF">
              <w:rPr>
                <w:rFonts w:ascii="Tahoma" w:hAnsi="Tahoma" w:cs="Tahoma"/>
                <w:bCs/>
                <w:sz w:val="20"/>
                <w:szCs w:val="20"/>
              </w:rPr>
              <w:t>Hoja de trazabilidad</w:t>
            </w:r>
          </w:p>
          <w:p w:rsidR="009D1659" w:rsidRPr="00180EEF" w:rsidRDefault="009D1659" w:rsidP="00942BAC">
            <w:pPr>
              <w:numPr>
                <w:ilvl w:val="0"/>
                <w:numId w:val="14"/>
              </w:numPr>
              <w:rPr>
                <w:rFonts w:ascii="Tahoma" w:hAnsi="Tahoma" w:cs="Tahoma"/>
                <w:bCs/>
                <w:sz w:val="20"/>
                <w:szCs w:val="20"/>
              </w:rPr>
            </w:pPr>
            <w:r w:rsidRPr="00180EEF">
              <w:rPr>
                <w:rFonts w:ascii="Tahoma" w:hAnsi="Tahoma" w:cs="Tahoma"/>
                <w:bCs/>
                <w:sz w:val="20"/>
                <w:szCs w:val="20"/>
              </w:rPr>
              <w:t xml:space="preserve">Informar y trasladar al detenido al </w:t>
            </w:r>
            <w:r>
              <w:rPr>
                <w:rFonts w:ascii="Tahoma" w:hAnsi="Tahoma" w:cs="Tahoma"/>
                <w:bCs/>
                <w:sz w:val="20"/>
                <w:szCs w:val="20"/>
              </w:rPr>
              <w:t xml:space="preserve"> Juez Calificador y/o al </w:t>
            </w:r>
            <w:r w:rsidRPr="00180EEF">
              <w:rPr>
                <w:rFonts w:ascii="Tahoma" w:hAnsi="Tahoma" w:cs="Tahoma"/>
                <w:bCs/>
                <w:sz w:val="20"/>
                <w:szCs w:val="20"/>
              </w:rPr>
              <w:t>Ministerio P</w:t>
            </w:r>
            <w:r>
              <w:rPr>
                <w:rFonts w:ascii="Tahoma" w:hAnsi="Tahoma" w:cs="Tahoma"/>
                <w:bCs/>
                <w:sz w:val="20"/>
                <w:szCs w:val="20"/>
              </w:rPr>
              <w:t xml:space="preserve">úblico </w:t>
            </w:r>
          </w:p>
          <w:p w:rsidR="009D1659" w:rsidRPr="00D5012E" w:rsidRDefault="009D1659" w:rsidP="00D5012E">
            <w:pPr>
              <w:numPr>
                <w:ilvl w:val="0"/>
                <w:numId w:val="14"/>
              </w:numPr>
              <w:rPr>
                <w:rFonts w:ascii="Tahoma" w:hAnsi="Tahoma" w:cs="Tahoma"/>
                <w:bCs/>
                <w:sz w:val="20"/>
                <w:szCs w:val="20"/>
              </w:rPr>
            </w:pPr>
            <w:r w:rsidRPr="00180EEF">
              <w:rPr>
                <w:rFonts w:ascii="Tahoma" w:hAnsi="Tahoma" w:cs="Tahoma"/>
                <w:bCs/>
                <w:sz w:val="20"/>
                <w:szCs w:val="20"/>
              </w:rPr>
              <w:t>Informe Policial (IPH)</w:t>
            </w:r>
            <w:r>
              <w:rPr>
                <w:rFonts w:ascii="Tahoma" w:hAnsi="Tahoma" w:cs="Tahoma"/>
                <w:bCs/>
                <w:sz w:val="20"/>
                <w:szCs w:val="20"/>
              </w:rPr>
              <w:t>.</w:t>
            </w:r>
          </w:p>
          <w:p w:rsidR="009D1659" w:rsidRDefault="009D1659" w:rsidP="009D1659">
            <w:pPr>
              <w:ind w:left="720"/>
              <w:jc w:val="center"/>
              <w:rPr>
                <w:rFonts w:ascii="Tahoma" w:hAnsi="Tahoma" w:cs="Tahoma"/>
                <w:b/>
                <w:bCs/>
                <w:sz w:val="20"/>
                <w:szCs w:val="20"/>
              </w:rPr>
            </w:pPr>
            <w:r>
              <w:rPr>
                <w:rFonts w:ascii="Tahoma" w:hAnsi="Tahoma" w:cs="Tahoma"/>
                <w:b/>
                <w:bCs/>
                <w:sz w:val="20"/>
                <w:szCs w:val="20"/>
              </w:rPr>
              <w:t>Segundo Respondiente</w:t>
            </w:r>
          </w:p>
          <w:p w:rsidR="009D1659" w:rsidRDefault="009D1659" w:rsidP="009D1659">
            <w:pPr>
              <w:ind w:left="720"/>
              <w:jc w:val="center"/>
              <w:rPr>
                <w:rFonts w:ascii="Tahoma" w:hAnsi="Tahoma" w:cs="Tahoma"/>
                <w:b/>
                <w:bCs/>
                <w:sz w:val="20"/>
                <w:szCs w:val="20"/>
              </w:rPr>
            </w:pPr>
            <w:r>
              <w:rPr>
                <w:rFonts w:ascii="Tahoma" w:hAnsi="Tahoma" w:cs="Tahoma"/>
                <w:b/>
                <w:bCs/>
                <w:sz w:val="20"/>
                <w:szCs w:val="20"/>
              </w:rPr>
              <w:t>( policía que apoyo en el resguardo de los hechos)</w:t>
            </w:r>
          </w:p>
          <w:p w:rsidR="009D1659" w:rsidRPr="00180EEF" w:rsidRDefault="009D1659" w:rsidP="00942BAC">
            <w:pPr>
              <w:numPr>
                <w:ilvl w:val="0"/>
                <w:numId w:val="14"/>
              </w:numPr>
              <w:rPr>
                <w:rFonts w:ascii="Tahoma" w:hAnsi="Tahoma" w:cs="Tahoma"/>
                <w:bCs/>
                <w:sz w:val="20"/>
                <w:szCs w:val="20"/>
              </w:rPr>
            </w:pPr>
            <w:r>
              <w:rPr>
                <w:rFonts w:ascii="Tahoma" w:hAnsi="Tahoma" w:cs="Tahoma"/>
                <w:bCs/>
                <w:sz w:val="20"/>
                <w:szCs w:val="20"/>
              </w:rPr>
              <w:t xml:space="preserve">Valorar la escena para ver las necesidades (acordonamiento, patrullas, SEMEFO, etc.) </w:t>
            </w:r>
          </w:p>
          <w:p w:rsidR="009D1659" w:rsidRDefault="009D1659" w:rsidP="00942BAC">
            <w:pPr>
              <w:numPr>
                <w:ilvl w:val="0"/>
                <w:numId w:val="14"/>
              </w:numPr>
              <w:rPr>
                <w:rFonts w:ascii="Tahoma" w:hAnsi="Tahoma" w:cs="Tahoma"/>
                <w:bCs/>
                <w:sz w:val="20"/>
                <w:szCs w:val="20"/>
              </w:rPr>
            </w:pPr>
            <w:r w:rsidRPr="00695B9B">
              <w:rPr>
                <w:rFonts w:ascii="Tahoma" w:hAnsi="Tahoma" w:cs="Tahoma"/>
                <w:bCs/>
                <w:sz w:val="20"/>
                <w:szCs w:val="20"/>
              </w:rPr>
              <w:t xml:space="preserve">Entregar al responsable </w:t>
            </w:r>
          </w:p>
          <w:p w:rsidR="009D1659" w:rsidRPr="006F5B5A" w:rsidRDefault="009D1659" w:rsidP="00D5012E">
            <w:pPr>
              <w:ind w:left="360"/>
              <w:rPr>
                <w:rFonts w:ascii="Tahoma" w:hAnsi="Tahoma" w:cs="Tahoma"/>
                <w:b/>
                <w:bCs/>
                <w:sz w:val="20"/>
                <w:szCs w:val="20"/>
              </w:rPr>
            </w:pPr>
            <w:r>
              <w:rPr>
                <w:rFonts w:ascii="Tahoma" w:hAnsi="Tahoma" w:cs="Tahoma"/>
                <w:bCs/>
                <w:sz w:val="20"/>
                <w:szCs w:val="20"/>
              </w:rPr>
              <w:t xml:space="preserve">    </w:t>
            </w:r>
            <w:r w:rsidRPr="00695B9B">
              <w:rPr>
                <w:rFonts w:ascii="Tahoma" w:hAnsi="Tahoma" w:cs="Tahoma"/>
                <w:bCs/>
                <w:sz w:val="20"/>
                <w:szCs w:val="20"/>
              </w:rPr>
              <w:t xml:space="preserve"> </w:t>
            </w:r>
            <w:r w:rsidRPr="006F5B5A">
              <w:rPr>
                <w:rFonts w:ascii="Tahoma" w:hAnsi="Tahoma" w:cs="Tahoma"/>
                <w:b/>
                <w:bCs/>
                <w:sz w:val="20"/>
                <w:szCs w:val="20"/>
              </w:rPr>
              <w:t>policía</w:t>
            </w:r>
            <w:r>
              <w:rPr>
                <w:rFonts w:ascii="Tahoma" w:hAnsi="Tahoma" w:cs="Tahoma"/>
                <w:b/>
                <w:bCs/>
                <w:sz w:val="20"/>
                <w:szCs w:val="20"/>
              </w:rPr>
              <w:t>s</w:t>
            </w:r>
            <w:r w:rsidRPr="006F5B5A">
              <w:rPr>
                <w:rFonts w:ascii="Tahoma" w:hAnsi="Tahoma" w:cs="Tahoma"/>
                <w:b/>
                <w:bCs/>
                <w:sz w:val="20"/>
                <w:szCs w:val="20"/>
              </w:rPr>
              <w:t xml:space="preserve"> con capacida</w:t>
            </w:r>
            <w:r w:rsidR="00D5012E">
              <w:rPr>
                <w:rFonts w:ascii="Tahoma" w:hAnsi="Tahoma" w:cs="Tahoma"/>
                <w:b/>
                <w:bCs/>
                <w:sz w:val="20"/>
                <w:szCs w:val="20"/>
              </w:rPr>
              <w:t>des para procesar los indicios:</w:t>
            </w:r>
          </w:p>
          <w:p w:rsidR="009D1659" w:rsidRPr="006F5B5A" w:rsidRDefault="009D1659" w:rsidP="009D1659">
            <w:pPr>
              <w:ind w:left="720"/>
              <w:rPr>
                <w:rFonts w:ascii="Tahoma" w:hAnsi="Tahoma" w:cs="Tahoma"/>
                <w:b/>
                <w:bCs/>
                <w:sz w:val="20"/>
                <w:szCs w:val="20"/>
              </w:rPr>
            </w:pPr>
            <w:r w:rsidRPr="006F5B5A">
              <w:rPr>
                <w:rFonts w:ascii="Tahoma" w:hAnsi="Tahoma" w:cs="Tahoma"/>
                <w:b/>
                <w:bCs/>
                <w:sz w:val="20"/>
                <w:szCs w:val="20"/>
              </w:rPr>
              <w:t>Si no hay elemento de la Procuraduría, realizar lo siguiente:</w:t>
            </w:r>
          </w:p>
          <w:p w:rsidR="009D1659" w:rsidRPr="003644BB" w:rsidRDefault="009D1659" w:rsidP="00942BAC">
            <w:pPr>
              <w:numPr>
                <w:ilvl w:val="0"/>
                <w:numId w:val="14"/>
              </w:numPr>
              <w:rPr>
                <w:rFonts w:ascii="Tahoma" w:hAnsi="Tahoma" w:cs="Tahoma"/>
                <w:bCs/>
                <w:sz w:val="20"/>
                <w:szCs w:val="20"/>
              </w:rPr>
            </w:pPr>
            <w:r w:rsidRPr="00180EEF">
              <w:rPr>
                <w:rFonts w:ascii="Tahoma" w:hAnsi="Tahoma" w:cs="Tahoma"/>
                <w:bCs/>
                <w:sz w:val="20"/>
                <w:szCs w:val="20"/>
              </w:rPr>
              <w:t>Procesar</w:t>
            </w:r>
            <w:r>
              <w:rPr>
                <w:rFonts w:ascii="Tahoma" w:hAnsi="Tahoma" w:cs="Tahoma"/>
                <w:b/>
                <w:bCs/>
                <w:sz w:val="20"/>
                <w:szCs w:val="20"/>
              </w:rPr>
              <w:t xml:space="preserve"> </w:t>
            </w:r>
            <w:r>
              <w:rPr>
                <w:rFonts w:ascii="Tahoma" w:hAnsi="Tahoma" w:cs="Tahoma"/>
                <w:bCs/>
                <w:sz w:val="20"/>
                <w:szCs w:val="20"/>
              </w:rPr>
              <w:t>el lugar de los hechos con todo el equipo requerido (</w:t>
            </w:r>
            <w:r w:rsidRPr="003644BB">
              <w:rPr>
                <w:rFonts w:ascii="Tahoma" w:hAnsi="Tahoma" w:cs="Tahoma"/>
                <w:bCs/>
                <w:sz w:val="20"/>
                <w:szCs w:val="20"/>
              </w:rPr>
              <w:t>Muerte, balas, armas blancas, huellas, etc.)</w:t>
            </w:r>
          </w:p>
          <w:p w:rsidR="009D1659" w:rsidRPr="006F5B5A" w:rsidRDefault="009D1659" w:rsidP="00942BAC">
            <w:pPr>
              <w:numPr>
                <w:ilvl w:val="0"/>
                <w:numId w:val="14"/>
              </w:numPr>
              <w:rPr>
                <w:rFonts w:ascii="Tahoma" w:hAnsi="Tahoma" w:cs="Tahoma"/>
                <w:b/>
                <w:bCs/>
                <w:sz w:val="20"/>
                <w:szCs w:val="20"/>
              </w:rPr>
            </w:pPr>
            <w:r w:rsidRPr="003644BB">
              <w:rPr>
                <w:rFonts w:ascii="Tahoma" w:hAnsi="Tahoma" w:cs="Tahoma"/>
                <w:bCs/>
                <w:sz w:val="20"/>
                <w:szCs w:val="20"/>
              </w:rPr>
              <w:t xml:space="preserve">Informar al Ministerio Público </w:t>
            </w:r>
            <w:r>
              <w:rPr>
                <w:rFonts w:ascii="Tahoma" w:hAnsi="Tahoma" w:cs="Tahoma"/>
                <w:bCs/>
                <w:sz w:val="20"/>
                <w:szCs w:val="20"/>
              </w:rPr>
              <w:t xml:space="preserve">donde </w:t>
            </w:r>
            <w:r w:rsidRPr="003644BB">
              <w:rPr>
                <w:rFonts w:ascii="Tahoma" w:hAnsi="Tahoma" w:cs="Tahoma"/>
                <w:bCs/>
                <w:sz w:val="20"/>
                <w:szCs w:val="20"/>
              </w:rPr>
              <w:t>traslad</w:t>
            </w:r>
            <w:r>
              <w:rPr>
                <w:rFonts w:ascii="Tahoma" w:hAnsi="Tahoma" w:cs="Tahoma"/>
                <w:bCs/>
                <w:sz w:val="20"/>
                <w:szCs w:val="20"/>
              </w:rPr>
              <w:t>ar los</w:t>
            </w:r>
            <w:r w:rsidRPr="003644BB">
              <w:rPr>
                <w:rFonts w:ascii="Tahoma" w:hAnsi="Tahoma" w:cs="Tahoma"/>
                <w:bCs/>
                <w:sz w:val="20"/>
                <w:szCs w:val="20"/>
              </w:rPr>
              <w:t xml:space="preserve"> indicios y anotar el nombre de quien ordena.</w:t>
            </w:r>
          </w:p>
          <w:p w:rsidR="009D1659" w:rsidRPr="008B2941" w:rsidRDefault="009D1659" w:rsidP="00942BAC">
            <w:pPr>
              <w:numPr>
                <w:ilvl w:val="0"/>
                <w:numId w:val="14"/>
              </w:numPr>
              <w:jc w:val="both"/>
              <w:rPr>
                <w:rFonts w:ascii="Arial" w:hAnsi="Arial" w:cs="Arial"/>
                <w:b/>
                <w:color w:val="000000"/>
                <w:sz w:val="24"/>
                <w:szCs w:val="24"/>
              </w:rPr>
            </w:pPr>
            <w:r>
              <w:rPr>
                <w:rFonts w:ascii="Tahoma" w:hAnsi="Tahoma" w:cs="Tahoma"/>
                <w:bCs/>
                <w:sz w:val="20"/>
                <w:szCs w:val="20"/>
              </w:rPr>
              <w:t>Llenar el IPH</w:t>
            </w:r>
          </w:p>
          <w:p w:rsidR="004F0071" w:rsidRPr="008B2941" w:rsidRDefault="004F0071" w:rsidP="00942BAC">
            <w:pPr>
              <w:numPr>
                <w:ilvl w:val="0"/>
                <w:numId w:val="14"/>
              </w:numPr>
              <w:jc w:val="both"/>
              <w:rPr>
                <w:rFonts w:ascii="Arial" w:hAnsi="Arial" w:cs="Arial"/>
                <w:color w:val="000000"/>
                <w:sz w:val="24"/>
                <w:szCs w:val="24"/>
              </w:rPr>
            </w:pPr>
            <w:r w:rsidRPr="008B2941">
              <w:rPr>
                <w:rFonts w:ascii="Arial" w:hAnsi="Arial" w:cs="Arial"/>
                <w:color w:val="000000"/>
                <w:sz w:val="24"/>
                <w:szCs w:val="24"/>
              </w:rPr>
              <w:t>Realizar las Actividades que el director o jefe inmediato le asigne para cumplir los objetivos del área</w:t>
            </w:r>
            <w:r w:rsidR="008B2941">
              <w:rPr>
                <w:rFonts w:ascii="Arial" w:hAnsi="Arial" w:cs="Arial"/>
                <w:color w:val="000000"/>
                <w:sz w:val="24"/>
                <w:szCs w:val="24"/>
              </w:rPr>
              <w:t>.</w:t>
            </w:r>
          </w:p>
          <w:p w:rsidR="00236ACE" w:rsidRPr="008B2941" w:rsidRDefault="004F0071" w:rsidP="00942BAC">
            <w:pPr>
              <w:numPr>
                <w:ilvl w:val="0"/>
                <w:numId w:val="14"/>
              </w:numPr>
              <w:jc w:val="both"/>
              <w:rPr>
                <w:rFonts w:ascii="Arial" w:hAnsi="Arial" w:cs="Arial"/>
                <w:sz w:val="18"/>
                <w:szCs w:val="18"/>
              </w:rPr>
            </w:pPr>
            <w:r w:rsidRPr="008B2941">
              <w:rPr>
                <w:rFonts w:ascii="Arial" w:hAnsi="Arial" w:cs="Arial"/>
                <w:sz w:val="24"/>
                <w:szCs w:val="24"/>
              </w:rPr>
              <w:t>Implementación  del Sistema de Gestión de la Calidad basado en la Norma ISO 9001-2008.</w:t>
            </w:r>
          </w:p>
        </w:tc>
      </w:tr>
      <w:tr w:rsidR="00236ACE" w:rsidRPr="008B2941" w:rsidTr="009A7598">
        <w:tc>
          <w:tcPr>
            <w:tcW w:w="5000" w:type="pct"/>
            <w:gridSpan w:val="5"/>
            <w:shd w:val="clear" w:color="auto" w:fill="C6D9F1" w:themeFill="text2" w:themeFillTint="33"/>
            <w:noWrap/>
            <w:vAlign w:val="center"/>
          </w:tcPr>
          <w:p w:rsidR="00236ACE" w:rsidRPr="008B2941" w:rsidRDefault="00236ACE" w:rsidP="005123D8">
            <w:pPr>
              <w:jc w:val="center"/>
              <w:rPr>
                <w:rFonts w:ascii="Arial" w:hAnsi="Arial" w:cs="Arial"/>
                <w:sz w:val="24"/>
                <w:szCs w:val="24"/>
              </w:rPr>
            </w:pPr>
            <w:r w:rsidRPr="008B2941">
              <w:rPr>
                <w:rFonts w:ascii="Arial" w:hAnsi="Arial" w:cs="Arial"/>
                <w:sz w:val="24"/>
                <w:szCs w:val="24"/>
              </w:rPr>
              <w:lastRenderedPageBreak/>
              <w:t>Comunicación con otras áreas:</w:t>
            </w:r>
          </w:p>
        </w:tc>
      </w:tr>
      <w:tr w:rsidR="00236ACE" w:rsidRPr="008B2941" w:rsidTr="009A7598">
        <w:tc>
          <w:tcPr>
            <w:tcW w:w="2408" w:type="pct"/>
            <w:gridSpan w:val="3"/>
            <w:shd w:val="clear" w:color="auto" w:fill="C6D9F1" w:themeFill="text2" w:themeFillTint="33"/>
            <w:noWrap/>
            <w:vAlign w:val="center"/>
          </w:tcPr>
          <w:p w:rsidR="00236ACE" w:rsidRPr="008B2941" w:rsidRDefault="00236ACE" w:rsidP="005123D8">
            <w:pPr>
              <w:jc w:val="center"/>
              <w:rPr>
                <w:rFonts w:ascii="Arial" w:hAnsi="Arial" w:cs="Arial"/>
                <w:sz w:val="24"/>
                <w:szCs w:val="24"/>
              </w:rPr>
            </w:pPr>
            <w:r w:rsidRPr="008B2941">
              <w:rPr>
                <w:rFonts w:ascii="Arial" w:hAnsi="Arial" w:cs="Arial"/>
                <w:sz w:val="24"/>
                <w:szCs w:val="24"/>
              </w:rPr>
              <w:t>Interior</w:t>
            </w:r>
          </w:p>
        </w:tc>
        <w:tc>
          <w:tcPr>
            <w:tcW w:w="2592" w:type="pct"/>
            <w:gridSpan w:val="2"/>
            <w:shd w:val="clear" w:color="auto" w:fill="C6D9F1" w:themeFill="text2" w:themeFillTint="33"/>
            <w:vAlign w:val="center"/>
          </w:tcPr>
          <w:p w:rsidR="00236ACE" w:rsidRPr="008B2941" w:rsidRDefault="00236ACE" w:rsidP="005123D8">
            <w:pPr>
              <w:jc w:val="center"/>
              <w:rPr>
                <w:rFonts w:ascii="Arial" w:hAnsi="Arial" w:cs="Arial"/>
                <w:sz w:val="24"/>
                <w:szCs w:val="24"/>
              </w:rPr>
            </w:pPr>
            <w:r w:rsidRPr="008B2941">
              <w:rPr>
                <w:rFonts w:ascii="Arial" w:hAnsi="Arial" w:cs="Arial"/>
                <w:sz w:val="24"/>
                <w:szCs w:val="24"/>
              </w:rPr>
              <w:t>Exterior</w:t>
            </w:r>
          </w:p>
        </w:tc>
      </w:tr>
      <w:tr w:rsidR="00236ACE" w:rsidRPr="008B2941" w:rsidTr="005123D8">
        <w:tc>
          <w:tcPr>
            <w:tcW w:w="2408" w:type="pct"/>
            <w:gridSpan w:val="3"/>
            <w:noWrap/>
          </w:tcPr>
          <w:p w:rsidR="00236ACE" w:rsidRPr="008B2941" w:rsidRDefault="00236ACE" w:rsidP="005123D8">
            <w:pPr>
              <w:autoSpaceDE w:val="0"/>
              <w:autoSpaceDN w:val="0"/>
              <w:adjustRightInd w:val="0"/>
              <w:jc w:val="both"/>
              <w:rPr>
                <w:rFonts w:ascii="Arial" w:hAnsi="Arial" w:cs="Arial"/>
                <w:sz w:val="24"/>
                <w:szCs w:val="24"/>
              </w:rPr>
            </w:pPr>
            <w:r w:rsidRPr="008B2941">
              <w:rPr>
                <w:rFonts w:ascii="Arial" w:hAnsi="Arial" w:cs="Arial"/>
                <w:color w:val="000000"/>
                <w:sz w:val="24"/>
                <w:szCs w:val="24"/>
              </w:rPr>
              <w:t>Con todas las áreas de la administración municipal.</w:t>
            </w:r>
          </w:p>
        </w:tc>
        <w:tc>
          <w:tcPr>
            <w:tcW w:w="2592" w:type="pct"/>
            <w:gridSpan w:val="2"/>
          </w:tcPr>
          <w:p w:rsidR="00236ACE" w:rsidRPr="008B2941" w:rsidRDefault="00236ACE" w:rsidP="005123D8">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Con diferentes Dependencias, Organismos e Instituciones de los tres órdenes de Gobierno, Ciudadanía en general, Cámaras y Asociaciones que representen agrupaciones de la Sociedad Civil.</w:t>
            </w:r>
          </w:p>
        </w:tc>
      </w:tr>
      <w:tr w:rsidR="00236ACE" w:rsidRPr="008B2941" w:rsidTr="009A7598">
        <w:tc>
          <w:tcPr>
            <w:tcW w:w="1250" w:type="pct"/>
            <w:shd w:val="clear" w:color="auto" w:fill="C6D9F1" w:themeFill="text2" w:themeFillTint="33"/>
            <w:noWrap/>
          </w:tcPr>
          <w:p w:rsidR="00236ACE" w:rsidRPr="008B2941" w:rsidRDefault="00236ACE" w:rsidP="005123D8">
            <w:pPr>
              <w:rPr>
                <w:rFonts w:ascii="Arial" w:hAnsi="Arial" w:cs="Arial"/>
                <w:sz w:val="24"/>
                <w:szCs w:val="24"/>
              </w:rPr>
            </w:pPr>
            <w:r w:rsidRPr="008B2941">
              <w:rPr>
                <w:rFonts w:ascii="Arial" w:hAnsi="Arial" w:cs="Arial"/>
                <w:sz w:val="24"/>
                <w:szCs w:val="24"/>
              </w:rPr>
              <w:t>Horario de trabajo:</w:t>
            </w:r>
          </w:p>
        </w:tc>
        <w:tc>
          <w:tcPr>
            <w:tcW w:w="3750" w:type="pct"/>
            <w:gridSpan w:val="4"/>
          </w:tcPr>
          <w:p w:rsidR="00236ACE" w:rsidRPr="008B2941" w:rsidRDefault="003C3CCA" w:rsidP="005123D8">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Ver anexo número 1 donde se encuentran establecidos los horarios de trabajo de las diferentes áreas que integran el H. Ayuntamiento de Colima.</w:t>
            </w:r>
          </w:p>
        </w:tc>
      </w:tr>
      <w:tr w:rsidR="00236ACE" w:rsidRPr="008B2941" w:rsidTr="009A7598">
        <w:tc>
          <w:tcPr>
            <w:tcW w:w="1250" w:type="pct"/>
            <w:shd w:val="clear" w:color="auto" w:fill="C6D9F1" w:themeFill="text2" w:themeFillTint="33"/>
            <w:noWrap/>
          </w:tcPr>
          <w:p w:rsidR="00236ACE" w:rsidRPr="008B2941" w:rsidRDefault="00236ACE" w:rsidP="005123D8">
            <w:pPr>
              <w:rPr>
                <w:rFonts w:ascii="Arial" w:hAnsi="Arial" w:cs="Arial"/>
                <w:sz w:val="24"/>
                <w:szCs w:val="24"/>
              </w:rPr>
            </w:pPr>
            <w:r w:rsidRPr="008B2941">
              <w:rPr>
                <w:rFonts w:ascii="Arial" w:hAnsi="Arial" w:cs="Arial"/>
                <w:sz w:val="24"/>
                <w:szCs w:val="24"/>
              </w:rPr>
              <w:t>Ambiente de  Trabajo:</w:t>
            </w:r>
          </w:p>
        </w:tc>
        <w:tc>
          <w:tcPr>
            <w:tcW w:w="3750" w:type="pct"/>
            <w:gridSpan w:val="4"/>
          </w:tcPr>
          <w:p w:rsidR="00236ACE" w:rsidRPr="008B2941" w:rsidRDefault="00236ACE" w:rsidP="005123D8">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Adecuado para el desempeño de sus actividades encomendadas</w:t>
            </w:r>
          </w:p>
        </w:tc>
      </w:tr>
      <w:tr w:rsidR="00E80C66" w:rsidRPr="008B2941" w:rsidTr="009A7598">
        <w:trPr>
          <w:trHeight w:val="296"/>
        </w:trPr>
        <w:tc>
          <w:tcPr>
            <w:tcW w:w="1250" w:type="pct"/>
            <w:vMerge w:val="restart"/>
            <w:shd w:val="clear" w:color="auto" w:fill="C6D9F1" w:themeFill="text2" w:themeFillTint="33"/>
            <w:noWrap/>
          </w:tcPr>
          <w:p w:rsidR="00E80C66" w:rsidRPr="008B2941" w:rsidRDefault="00E80C66" w:rsidP="005123D8">
            <w:pPr>
              <w:rPr>
                <w:rFonts w:ascii="Arial" w:hAnsi="Arial" w:cs="Arial"/>
                <w:sz w:val="24"/>
                <w:szCs w:val="24"/>
              </w:rPr>
            </w:pPr>
            <w:r w:rsidRPr="008B2941">
              <w:rPr>
                <w:rFonts w:ascii="Arial" w:hAnsi="Arial" w:cs="Arial"/>
                <w:sz w:val="24"/>
                <w:szCs w:val="24"/>
              </w:rPr>
              <w:t>Escolaridad:</w:t>
            </w:r>
          </w:p>
        </w:tc>
        <w:tc>
          <w:tcPr>
            <w:tcW w:w="2724" w:type="pct"/>
            <w:gridSpan w:val="3"/>
            <w:vMerge w:val="restart"/>
          </w:tcPr>
          <w:p w:rsidR="00E80C66" w:rsidRPr="008B2941" w:rsidRDefault="00E80C66" w:rsidP="0072118C">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Licenciatura  Administración de Empr</w:t>
            </w:r>
            <w:r w:rsidR="0072118C">
              <w:rPr>
                <w:rFonts w:ascii="Arial" w:hAnsi="Arial" w:cs="Arial"/>
                <w:color w:val="000000"/>
                <w:sz w:val="24"/>
                <w:szCs w:val="24"/>
              </w:rPr>
              <w:t xml:space="preserve">esas/ </w:t>
            </w:r>
            <w:r w:rsidR="0072118C" w:rsidRPr="008B2941">
              <w:rPr>
                <w:rFonts w:ascii="Arial" w:hAnsi="Arial" w:cs="Arial"/>
                <w:color w:val="000000"/>
                <w:sz w:val="24"/>
                <w:szCs w:val="24"/>
              </w:rPr>
              <w:t>Derecho</w:t>
            </w:r>
            <w:r w:rsidR="0072118C">
              <w:rPr>
                <w:rFonts w:ascii="Arial" w:hAnsi="Arial" w:cs="Arial"/>
                <w:color w:val="000000"/>
                <w:sz w:val="24"/>
                <w:szCs w:val="24"/>
              </w:rPr>
              <w:t>/</w:t>
            </w:r>
            <w:r w:rsidR="0072118C" w:rsidRPr="008B2941">
              <w:rPr>
                <w:rFonts w:ascii="Arial" w:hAnsi="Arial" w:cs="Arial"/>
                <w:color w:val="000000"/>
                <w:sz w:val="24"/>
                <w:szCs w:val="24"/>
              </w:rPr>
              <w:t xml:space="preserve"> </w:t>
            </w:r>
            <w:r w:rsidR="0072118C">
              <w:rPr>
                <w:rFonts w:ascii="Arial" w:hAnsi="Arial" w:cs="Arial"/>
                <w:color w:val="000000"/>
                <w:sz w:val="24"/>
                <w:szCs w:val="24"/>
              </w:rPr>
              <w:t xml:space="preserve">Ingeniería </w:t>
            </w:r>
            <w:r w:rsidRPr="008B2941">
              <w:rPr>
                <w:rFonts w:ascii="Arial" w:hAnsi="Arial" w:cs="Arial"/>
                <w:color w:val="000000"/>
                <w:sz w:val="24"/>
                <w:szCs w:val="24"/>
              </w:rPr>
              <w:t>preferentemente y otras carreras afines.</w:t>
            </w:r>
          </w:p>
        </w:tc>
        <w:tc>
          <w:tcPr>
            <w:tcW w:w="1026" w:type="pct"/>
            <w:shd w:val="clear" w:color="auto" w:fill="C6D9F1" w:themeFill="text2" w:themeFillTint="33"/>
          </w:tcPr>
          <w:p w:rsidR="00E80C66" w:rsidRPr="008B2941" w:rsidRDefault="00E80C66" w:rsidP="005123D8">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Género:</w:t>
            </w:r>
          </w:p>
        </w:tc>
      </w:tr>
      <w:tr w:rsidR="00E80C66" w:rsidRPr="008B2941" w:rsidTr="009A7598">
        <w:trPr>
          <w:trHeight w:val="295"/>
        </w:trPr>
        <w:tc>
          <w:tcPr>
            <w:tcW w:w="1250" w:type="pct"/>
            <w:vMerge/>
            <w:shd w:val="clear" w:color="auto" w:fill="C6D9F1" w:themeFill="text2" w:themeFillTint="33"/>
            <w:noWrap/>
          </w:tcPr>
          <w:p w:rsidR="00E80C66" w:rsidRPr="008B2941" w:rsidRDefault="00E80C66" w:rsidP="005123D8">
            <w:pPr>
              <w:rPr>
                <w:rFonts w:ascii="Arial" w:hAnsi="Arial" w:cs="Arial"/>
                <w:sz w:val="24"/>
                <w:szCs w:val="24"/>
              </w:rPr>
            </w:pPr>
          </w:p>
        </w:tc>
        <w:tc>
          <w:tcPr>
            <w:tcW w:w="2724" w:type="pct"/>
            <w:gridSpan w:val="3"/>
            <w:vMerge/>
          </w:tcPr>
          <w:p w:rsidR="00E80C66" w:rsidRPr="008B2941" w:rsidRDefault="00E80C66" w:rsidP="005123D8">
            <w:pPr>
              <w:autoSpaceDE w:val="0"/>
              <w:autoSpaceDN w:val="0"/>
              <w:adjustRightInd w:val="0"/>
              <w:jc w:val="both"/>
              <w:rPr>
                <w:rFonts w:ascii="Arial" w:hAnsi="Arial" w:cs="Arial"/>
                <w:color w:val="000000"/>
                <w:sz w:val="24"/>
                <w:szCs w:val="24"/>
              </w:rPr>
            </w:pPr>
          </w:p>
        </w:tc>
        <w:tc>
          <w:tcPr>
            <w:tcW w:w="1026" w:type="pct"/>
          </w:tcPr>
          <w:p w:rsidR="00E80C66" w:rsidRPr="008B2941" w:rsidRDefault="00E80C66" w:rsidP="005123D8">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Masculino y/o Femenino</w:t>
            </w:r>
          </w:p>
        </w:tc>
      </w:tr>
      <w:tr w:rsidR="00236ACE" w:rsidRPr="008B2941" w:rsidTr="009A7598">
        <w:tc>
          <w:tcPr>
            <w:tcW w:w="1250" w:type="pct"/>
            <w:shd w:val="clear" w:color="auto" w:fill="C6D9F1" w:themeFill="text2" w:themeFillTint="33"/>
            <w:noWrap/>
          </w:tcPr>
          <w:p w:rsidR="00236ACE" w:rsidRPr="008B2941" w:rsidRDefault="00236ACE" w:rsidP="005123D8">
            <w:pPr>
              <w:rPr>
                <w:rFonts w:ascii="Arial" w:hAnsi="Arial" w:cs="Arial"/>
                <w:sz w:val="24"/>
                <w:szCs w:val="24"/>
              </w:rPr>
            </w:pPr>
            <w:r w:rsidRPr="008B2941">
              <w:rPr>
                <w:rFonts w:ascii="Arial" w:hAnsi="Arial" w:cs="Arial"/>
                <w:sz w:val="24"/>
                <w:szCs w:val="24"/>
              </w:rPr>
              <w:t>Conocimientos:</w:t>
            </w:r>
          </w:p>
        </w:tc>
        <w:tc>
          <w:tcPr>
            <w:tcW w:w="3750" w:type="pct"/>
            <w:gridSpan w:val="4"/>
          </w:tcPr>
          <w:p w:rsidR="00236ACE" w:rsidRPr="008B2941" w:rsidRDefault="00950159" w:rsidP="00F673B9">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Administración</w:t>
            </w:r>
            <w:r w:rsidR="00236ACE" w:rsidRPr="008B2941">
              <w:rPr>
                <w:rFonts w:ascii="Arial" w:hAnsi="Arial" w:cs="Arial"/>
                <w:color w:val="000000"/>
                <w:sz w:val="24"/>
                <w:szCs w:val="24"/>
              </w:rPr>
              <w:t>, básico computación</w:t>
            </w:r>
            <w:r w:rsidRPr="008B2941">
              <w:rPr>
                <w:rFonts w:ascii="Arial" w:hAnsi="Arial" w:cs="Arial"/>
                <w:color w:val="000000"/>
                <w:sz w:val="24"/>
                <w:szCs w:val="24"/>
              </w:rPr>
              <w:t xml:space="preserve"> </w:t>
            </w:r>
            <w:r w:rsidR="00236ACE" w:rsidRPr="008B2941">
              <w:rPr>
                <w:rFonts w:ascii="Arial" w:hAnsi="Arial" w:cs="Arial"/>
                <w:color w:val="000000"/>
                <w:sz w:val="24"/>
                <w:szCs w:val="24"/>
              </w:rPr>
              <w:t xml:space="preserve">Conocimientos </w:t>
            </w:r>
            <w:r w:rsidRPr="008B2941">
              <w:rPr>
                <w:rFonts w:ascii="Arial" w:hAnsi="Arial" w:cs="Arial"/>
                <w:color w:val="000000"/>
                <w:sz w:val="24"/>
                <w:szCs w:val="24"/>
              </w:rPr>
              <w:t xml:space="preserve">del </w:t>
            </w:r>
            <w:r w:rsidR="00236ACE" w:rsidRPr="008B2941">
              <w:rPr>
                <w:rFonts w:ascii="Arial" w:hAnsi="Arial" w:cs="Arial"/>
                <w:color w:val="000000"/>
                <w:sz w:val="24"/>
                <w:szCs w:val="24"/>
              </w:rPr>
              <w:t xml:space="preserve"> </w:t>
            </w:r>
            <w:r w:rsidRPr="008B2941">
              <w:rPr>
                <w:rFonts w:ascii="Arial" w:hAnsi="Arial" w:cs="Arial"/>
                <w:sz w:val="24"/>
                <w:szCs w:val="24"/>
              </w:rPr>
              <w:t xml:space="preserve">Reglamento de Tránsito y </w:t>
            </w:r>
            <w:r w:rsidR="00F673B9">
              <w:rPr>
                <w:rFonts w:ascii="Arial" w:hAnsi="Arial" w:cs="Arial"/>
                <w:sz w:val="24"/>
                <w:szCs w:val="24"/>
              </w:rPr>
              <w:t>de la Seguridad Vial del Municipio de Colima</w:t>
            </w:r>
            <w:r w:rsidR="00236ACE" w:rsidRPr="008B2941">
              <w:rPr>
                <w:rFonts w:ascii="Arial" w:hAnsi="Arial" w:cs="Arial"/>
                <w:color w:val="000000"/>
                <w:sz w:val="24"/>
                <w:szCs w:val="24"/>
              </w:rPr>
              <w:t>. Capacidad de organización y Manejo del Personal.</w:t>
            </w:r>
          </w:p>
        </w:tc>
      </w:tr>
      <w:tr w:rsidR="00236ACE" w:rsidRPr="008B2941" w:rsidTr="009A7598">
        <w:tc>
          <w:tcPr>
            <w:tcW w:w="1250" w:type="pct"/>
            <w:shd w:val="clear" w:color="auto" w:fill="C6D9F1" w:themeFill="text2" w:themeFillTint="33"/>
            <w:noWrap/>
          </w:tcPr>
          <w:p w:rsidR="00236ACE" w:rsidRPr="008B2941" w:rsidRDefault="00236ACE" w:rsidP="005123D8">
            <w:pPr>
              <w:rPr>
                <w:rFonts w:ascii="Arial" w:hAnsi="Arial" w:cs="Arial"/>
                <w:sz w:val="24"/>
                <w:szCs w:val="24"/>
              </w:rPr>
            </w:pPr>
            <w:r w:rsidRPr="008B2941">
              <w:rPr>
                <w:rFonts w:ascii="Arial" w:hAnsi="Arial" w:cs="Arial"/>
                <w:sz w:val="24"/>
                <w:szCs w:val="24"/>
              </w:rPr>
              <w:t>Experiencia:</w:t>
            </w:r>
          </w:p>
        </w:tc>
        <w:tc>
          <w:tcPr>
            <w:tcW w:w="3750" w:type="pct"/>
            <w:gridSpan w:val="4"/>
          </w:tcPr>
          <w:p w:rsidR="00236ACE" w:rsidRPr="008B2941" w:rsidRDefault="00236ACE" w:rsidP="005123D8">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Un año en puestos Administrativos similares.</w:t>
            </w:r>
          </w:p>
        </w:tc>
      </w:tr>
      <w:tr w:rsidR="00236ACE" w:rsidRPr="008B2941" w:rsidTr="009A7598">
        <w:tc>
          <w:tcPr>
            <w:tcW w:w="1250" w:type="pct"/>
            <w:shd w:val="clear" w:color="auto" w:fill="C6D9F1" w:themeFill="text2" w:themeFillTint="33"/>
            <w:noWrap/>
          </w:tcPr>
          <w:p w:rsidR="00236ACE" w:rsidRPr="008B2941" w:rsidRDefault="00236ACE" w:rsidP="005123D8">
            <w:pPr>
              <w:rPr>
                <w:rFonts w:ascii="Arial" w:hAnsi="Arial" w:cs="Arial"/>
                <w:sz w:val="24"/>
                <w:szCs w:val="24"/>
              </w:rPr>
            </w:pPr>
            <w:r w:rsidRPr="008B2941">
              <w:rPr>
                <w:rFonts w:ascii="Arial" w:hAnsi="Arial" w:cs="Arial"/>
                <w:sz w:val="24"/>
                <w:szCs w:val="24"/>
              </w:rPr>
              <w:t>Características del Puesto:</w:t>
            </w:r>
          </w:p>
        </w:tc>
        <w:tc>
          <w:tcPr>
            <w:tcW w:w="3750" w:type="pct"/>
            <w:gridSpan w:val="4"/>
          </w:tcPr>
          <w:p w:rsidR="004F0071" w:rsidRPr="008B2941" w:rsidRDefault="004F0071" w:rsidP="004F0071">
            <w:pPr>
              <w:rPr>
                <w:rFonts w:ascii="Arial" w:hAnsi="Arial" w:cs="Arial"/>
                <w:bCs/>
                <w:iCs/>
                <w:sz w:val="24"/>
                <w:szCs w:val="24"/>
              </w:rPr>
            </w:pPr>
            <w:r w:rsidRPr="008B2941">
              <w:rPr>
                <w:rFonts w:ascii="Arial" w:hAnsi="Arial" w:cs="Arial"/>
                <w:bCs/>
                <w:iCs/>
                <w:sz w:val="24"/>
                <w:szCs w:val="24"/>
              </w:rPr>
              <w:t>Manejo de personal</w:t>
            </w:r>
          </w:p>
          <w:p w:rsidR="004F0071" w:rsidRPr="008B2941" w:rsidRDefault="004F0071" w:rsidP="004F0071">
            <w:pPr>
              <w:rPr>
                <w:rFonts w:ascii="Arial" w:hAnsi="Arial" w:cs="Arial"/>
                <w:bCs/>
                <w:iCs/>
                <w:sz w:val="24"/>
                <w:szCs w:val="24"/>
              </w:rPr>
            </w:pPr>
            <w:r w:rsidRPr="008B2941">
              <w:rPr>
                <w:rFonts w:ascii="Arial" w:hAnsi="Arial" w:cs="Arial"/>
                <w:bCs/>
                <w:iCs/>
                <w:sz w:val="24"/>
                <w:szCs w:val="24"/>
              </w:rPr>
              <w:t>Capacidad organizativa</w:t>
            </w:r>
          </w:p>
          <w:p w:rsidR="004F0071" w:rsidRPr="008B2941" w:rsidRDefault="004F0071" w:rsidP="004F0071">
            <w:pPr>
              <w:rPr>
                <w:rFonts w:ascii="Arial" w:hAnsi="Arial" w:cs="Arial"/>
                <w:bCs/>
                <w:iCs/>
                <w:sz w:val="24"/>
                <w:szCs w:val="24"/>
              </w:rPr>
            </w:pPr>
            <w:r w:rsidRPr="008B2941">
              <w:rPr>
                <w:rFonts w:ascii="Arial" w:hAnsi="Arial" w:cs="Arial"/>
                <w:bCs/>
                <w:iCs/>
                <w:sz w:val="24"/>
                <w:szCs w:val="24"/>
              </w:rPr>
              <w:t>Liderazgo</w:t>
            </w:r>
          </w:p>
          <w:p w:rsidR="00236ACE" w:rsidRPr="008B2941" w:rsidRDefault="00950159" w:rsidP="00950159">
            <w:pPr>
              <w:rPr>
                <w:rFonts w:ascii="Arial" w:hAnsi="Arial" w:cs="Arial"/>
                <w:bCs/>
                <w:iCs/>
                <w:sz w:val="24"/>
                <w:szCs w:val="24"/>
              </w:rPr>
            </w:pPr>
            <w:r w:rsidRPr="008B2941">
              <w:rPr>
                <w:rFonts w:ascii="Arial" w:hAnsi="Arial" w:cs="Arial"/>
                <w:bCs/>
                <w:iCs/>
                <w:sz w:val="24"/>
                <w:szCs w:val="24"/>
              </w:rPr>
              <w:t>Planeación E</w:t>
            </w:r>
            <w:r w:rsidR="004F0071" w:rsidRPr="008B2941">
              <w:rPr>
                <w:rFonts w:ascii="Arial" w:hAnsi="Arial" w:cs="Arial"/>
                <w:bCs/>
                <w:iCs/>
                <w:sz w:val="24"/>
                <w:szCs w:val="24"/>
              </w:rPr>
              <w:t>stratégica</w:t>
            </w:r>
          </w:p>
        </w:tc>
      </w:tr>
      <w:tr w:rsidR="00236ACE" w:rsidRPr="008B2941" w:rsidTr="009A7598">
        <w:tc>
          <w:tcPr>
            <w:tcW w:w="1250" w:type="pct"/>
            <w:shd w:val="clear" w:color="auto" w:fill="C6D9F1" w:themeFill="text2" w:themeFillTint="33"/>
            <w:noWrap/>
          </w:tcPr>
          <w:p w:rsidR="00236ACE" w:rsidRPr="008B2941" w:rsidRDefault="00236ACE" w:rsidP="005123D8">
            <w:pPr>
              <w:rPr>
                <w:rFonts w:ascii="Arial" w:hAnsi="Arial" w:cs="Arial"/>
                <w:sz w:val="24"/>
                <w:szCs w:val="24"/>
              </w:rPr>
            </w:pPr>
            <w:r w:rsidRPr="008B2941">
              <w:rPr>
                <w:rFonts w:ascii="Arial" w:hAnsi="Arial" w:cs="Arial"/>
                <w:sz w:val="24"/>
                <w:szCs w:val="24"/>
              </w:rPr>
              <w:t>Nivel de Responsabilidad:</w:t>
            </w:r>
          </w:p>
        </w:tc>
        <w:tc>
          <w:tcPr>
            <w:tcW w:w="3750" w:type="pct"/>
            <w:gridSpan w:val="4"/>
          </w:tcPr>
          <w:p w:rsidR="00236ACE" w:rsidRPr="008B2941" w:rsidRDefault="00602629" w:rsidP="005123D8">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Media</w:t>
            </w:r>
          </w:p>
        </w:tc>
      </w:tr>
    </w:tbl>
    <w:p w:rsidR="008B2941" w:rsidRDefault="008B2941" w:rsidP="00AE5598">
      <w:pPr>
        <w:autoSpaceDE w:val="0"/>
        <w:autoSpaceDN w:val="0"/>
        <w:adjustRightInd w:val="0"/>
        <w:spacing w:after="184" w:line="240" w:lineRule="auto"/>
        <w:jc w:val="both"/>
        <w:rPr>
          <w:rFonts w:ascii="Arial" w:hAnsi="Arial" w:cs="Arial"/>
          <w:b/>
          <w:color w:val="000000"/>
          <w:sz w:val="16"/>
          <w:szCs w:val="16"/>
        </w:rPr>
      </w:pPr>
    </w:p>
    <w:p w:rsidR="00E437F9" w:rsidRDefault="00E437F9" w:rsidP="00AE5598">
      <w:pPr>
        <w:autoSpaceDE w:val="0"/>
        <w:autoSpaceDN w:val="0"/>
        <w:adjustRightInd w:val="0"/>
        <w:spacing w:after="184" w:line="240" w:lineRule="auto"/>
        <w:jc w:val="both"/>
        <w:rPr>
          <w:rFonts w:ascii="Arial" w:hAnsi="Arial" w:cs="Arial"/>
          <w:b/>
          <w:color w:val="000000"/>
          <w:sz w:val="16"/>
          <w:szCs w:val="16"/>
        </w:rPr>
      </w:pPr>
    </w:p>
    <w:p w:rsidR="00E437F9" w:rsidRDefault="00E437F9" w:rsidP="00AE5598">
      <w:pPr>
        <w:autoSpaceDE w:val="0"/>
        <w:autoSpaceDN w:val="0"/>
        <w:adjustRightInd w:val="0"/>
        <w:spacing w:after="184" w:line="240" w:lineRule="auto"/>
        <w:jc w:val="both"/>
        <w:rPr>
          <w:rFonts w:ascii="Arial" w:hAnsi="Arial" w:cs="Arial"/>
          <w:b/>
          <w:color w:val="000000"/>
          <w:sz w:val="16"/>
          <w:szCs w:val="16"/>
        </w:rPr>
      </w:pPr>
    </w:p>
    <w:p w:rsidR="00E437F9" w:rsidRDefault="00E437F9" w:rsidP="00AE5598">
      <w:pPr>
        <w:autoSpaceDE w:val="0"/>
        <w:autoSpaceDN w:val="0"/>
        <w:adjustRightInd w:val="0"/>
        <w:spacing w:after="184" w:line="240" w:lineRule="auto"/>
        <w:jc w:val="both"/>
        <w:rPr>
          <w:rFonts w:ascii="Arial" w:hAnsi="Arial" w:cs="Arial"/>
          <w:b/>
          <w:color w:val="000000"/>
          <w:sz w:val="16"/>
          <w:szCs w:val="16"/>
        </w:rPr>
      </w:pPr>
    </w:p>
    <w:p w:rsidR="00E437F9" w:rsidRDefault="00E437F9" w:rsidP="00AE5598">
      <w:pPr>
        <w:autoSpaceDE w:val="0"/>
        <w:autoSpaceDN w:val="0"/>
        <w:adjustRightInd w:val="0"/>
        <w:spacing w:after="184" w:line="240" w:lineRule="auto"/>
        <w:jc w:val="both"/>
        <w:rPr>
          <w:rFonts w:ascii="Arial" w:hAnsi="Arial" w:cs="Arial"/>
          <w:b/>
          <w:color w:val="000000"/>
          <w:sz w:val="16"/>
          <w:szCs w:val="16"/>
        </w:rPr>
      </w:pPr>
    </w:p>
    <w:p w:rsidR="00E437F9" w:rsidRDefault="00E437F9" w:rsidP="00AE5598">
      <w:pPr>
        <w:autoSpaceDE w:val="0"/>
        <w:autoSpaceDN w:val="0"/>
        <w:adjustRightInd w:val="0"/>
        <w:spacing w:after="184" w:line="240" w:lineRule="auto"/>
        <w:jc w:val="both"/>
        <w:rPr>
          <w:rFonts w:ascii="Arial" w:hAnsi="Arial" w:cs="Arial"/>
          <w:b/>
          <w:color w:val="000000"/>
          <w:sz w:val="16"/>
          <w:szCs w:val="16"/>
        </w:rPr>
      </w:pPr>
    </w:p>
    <w:p w:rsidR="00E437F9" w:rsidRDefault="00E437F9" w:rsidP="00AE5598">
      <w:pPr>
        <w:autoSpaceDE w:val="0"/>
        <w:autoSpaceDN w:val="0"/>
        <w:adjustRightInd w:val="0"/>
        <w:spacing w:after="184" w:line="240" w:lineRule="auto"/>
        <w:jc w:val="both"/>
        <w:rPr>
          <w:rFonts w:ascii="Arial" w:hAnsi="Arial" w:cs="Arial"/>
          <w:b/>
          <w:color w:val="000000"/>
          <w:sz w:val="16"/>
          <w:szCs w:val="16"/>
        </w:rPr>
      </w:pPr>
    </w:p>
    <w:p w:rsidR="00E437F9" w:rsidRDefault="00E437F9" w:rsidP="00AE5598">
      <w:pPr>
        <w:autoSpaceDE w:val="0"/>
        <w:autoSpaceDN w:val="0"/>
        <w:adjustRightInd w:val="0"/>
        <w:spacing w:after="184" w:line="240" w:lineRule="auto"/>
        <w:jc w:val="both"/>
        <w:rPr>
          <w:rFonts w:ascii="Arial" w:hAnsi="Arial" w:cs="Arial"/>
          <w:b/>
          <w:color w:val="000000"/>
          <w:sz w:val="16"/>
          <w:szCs w:val="16"/>
        </w:rPr>
      </w:pPr>
    </w:p>
    <w:p w:rsidR="00E437F9" w:rsidRDefault="00E437F9" w:rsidP="00AE5598">
      <w:pPr>
        <w:autoSpaceDE w:val="0"/>
        <w:autoSpaceDN w:val="0"/>
        <w:adjustRightInd w:val="0"/>
        <w:spacing w:after="184" w:line="240" w:lineRule="auto"/>
        <w:jc w:val="both"/>
        <w:rPr>
          <w:rFonts w:ascii="Arial" w:hAnsi="Arial" w:cs="Arial"/>
          <w:b/>
          <w:color w:val="000000"/>
          <w:sz w:val="16"/>
          <w:szCs w:val="16"/>
        </w:rPr>
      </w:pPr>
    </w:p>
    <w:p w:rsidR="00E437F9" w:rsidRDefault="00E437F9" w:rsidP="00AE5598">
      <w:pPr>
        <w:autoSpaceDE w:val="0"/>
        <w:autoSpaceDN w:val="0"/>
        <w:adjustRightInd w:val="0"/>
        <w:spacing w:after="184" w:line="240" w:lineRule="auto"/>
        <w:jc w:val="both"/>
        <w:rPr>
          <w:rFonts w:ascii="Arial" w:hAnsi="Arial" w:cs="Arial"/>
          <w:b/>
          <w:color w:val="000000"/>
          <w:sz w:val="16"/>
          <w:szCs w:val="16"/>
        </w:rPr>
      </w:pPr>
    </w:p>
    <w:p w:rsidR="00E437F9" w:rsidRDefault="00E437F9" w:rsidP="00AE5598">
      <w:pPr>
        <w:autoSpaceDE w:val="0"/>
        <w:autoSpaceDN w:val="0"/>
        <w:adjustRightInd w:val="0"/>
        <w:spacing w:after="184" w:line="240" w:lineRule="auto"/>
        <w:jc w:val="both"/>
        <w:rPr>
          <w:rFonts w:ascii="Arial" w:hAnsi="Arial" w:cs="Arial"/>
          <w:b/>
          <w:color w:val="000000"/>
          <w:sz w:val="16"/>
          <w:szCs w:val="16"/>
        </w:rPr>
      </w:pPr>
    </w:p>
    <w:p w:rsidR="00E437F9" w:rsidRDefault="00E437F9" w:rsidP="00AE5598">
      <w:pPr>
        <w:autoSpaceDE w:val="0"/>
        <w:autoSpaceDN w:val="0"/>
        <w:adjustRightInd w:val="0"/>
        <w:spacing w:after="184" w:line="240" w:lineRule="auto"/>
        <w:jc w:val="both"/>
        <w:rPr>
          <w:rFonts w:ascii="Arial" w:hAnsi="Arial" w:cs="Arial"/>
          <w:b/>
          <w:color w:val="000000"/>
          <w:sz w:val="16"/>
          <w:szCs w:val="16"/>
        </w:rPr>
      </w:pPr>
    </w:p>
    <w:p w:rsidR="00E437F9" w:rsidRDefault="00E437F9" w:rsidP="00AE5598">
      <w:pPr>
        <w:autoSpaceDE w:val="0"/>
        <w:autoSpaceDN w:val="0"/>
        <w:adjustRightInd w:val="0"/>
        <w:spacing w:after="184" w:line="240" w:lineRule="auto"/>
        <w:jc w:val="both"/>
        <w:rPr>
          <w:rFonts w:ascii="Arial" w:hAnsi="Arial" w:cs="Arial"/>
          <w:b/>
          <w:color w:val="000000"/>
          <w:sz w:val="16"/>
          <w:szCs w:val="16"/>
        </w:rPr>
      </w:pPr>
    </w:p>
    <w:p w:rsidR="00E437F9" w:rsidRPr="00D5012E" w:rsidRDefault="00E437F9" w:rsidP="00AE5598">
      <w:pPr>
        <w:autoSpaceDE w:val="0"/>
        <w:autoSpaceDN w:val="0"/>
        <w:adjustRightInd w:val="0"/>
        <w:spacing w:after="184" w:line="240" w:lineRule="auto"/>
        <w:jc w:val="both"/>
        <w:rPr>
          <w:rFonts w:ascii="Arial" w:hAnsi="Arial" w:cs="Arial"/>
          <w:b/>
          <w:color w:val="000000"/>
          <w:sz w:val="16"/>
          <w:szCs w:val="16"/>
        </w:rPr>
      </w:pPr>
    </w:p>
    <w:tbl>
      <w:tblPr>
        <w:tblStyle w:val="Tablaconcuadrcula"/>
        <w:tblW w:w="5000" w:type="pct"/>
        <w:tblLayout w:type="fixed"/>
        <w:tblLook w:val="04A0" w:firstRow="1" w:lastRow="0" w:firstColumn="1" w:lastColumn="0" w:noHBand="0" w:noVBand="1"/>
      </w:tblPr>
      <w:tblGrid>
        <w:gridCol w:w="2264"/>
        <w:gridCol w:w="369"/>
        <w:gridCol w:w="1443"/>
        <w:gridCol w:w="3261"/>
        <w:gridCol w:w="1717"/>
      </w:tblGrid>
      <w:tr w:rsidR="00602629" w:rsidRPr="008B2941" w:rsidTr="009A7598">
        <w:tc>
          <w:tcPr>
            <w:tcW w:w="1454" w:type="pct"/>
            <w:gridSpan w:val="2"/>
            <w:shd w:val="clear" w:color="auto" w:fill="C6D9F1" w:themeFill="text2" w:themeFillTint="33"/>
            <w:noWrap/>
          </w:tcPr>
          <w:p w:rsidR="00602629" w:rsidRPr="008B2941" w:rsidRDefault="00602629" w:rsidP="005123D8">
            <w:pPr>
              <w:rPr>
                <w:rFonts w:ascii="Arial" w:hAnsi="Arial" w:cs="Arial"/>
                <w:sz w:val="24"/>
                <w:szCs w:val="24"/>
                <w:u w:val="words"/>
              </w:rPr>
            </w:pPr>
            <w:r w:rsidRPr="008B2941">
              <w:rPr>
                <w:rFonts w:ascii="Arial" w:hAnsi="Arial" w:cs="Arial"/>
                <w:sz w:val="24"/>
                <w:szCs w:val="24"/>
              </w:rPr>
              <w:t>Nombre del Puesto:</w:t>
            </w:r>
          </w:p>
        </w:tc>
        <w:tc>
          <w:tcPr>
            <w:tcW w:w="3546" w:type="pct"/>
            <w:gridSpan w:val="3"/>
          </w:tcPr>
          <w:p w:rsidR="00602629" w:rsidRPr="008B2941" w:rsidRDefault="00602629" w:rsidP="00602629">
            <w:pPr>
              <w:rPr>
                <w:rFonts w:ascii="Arial" w:hAnsi="Arial" w:cs="Arial"/>
                <w:sz w:val="24"/>
                <w:szCs w:val="24"/>
              </w:rPr>
            </w:pPr>
            <w:r w:rsidRPr="008B2941">
              <w:rPr>
                <w:rFonts w:ascii="Arial" w:hAnsi="Arial" w:cs="Arial"/>
                <w:sz w:val="24"/>
                <w:szCs w:val="24"/>
              </w:rPr>
              <w:t>Jefe del Área de Academia</w:t>
            </w:r>
          </w:p>
        </w:tc>
      </w:tr>
      <w:tr w:rsidR="00602629" w:rsidRPr="008B2941" w:rsidTr="009A7598">
        <w:tc>
          <w:tcPr>
            <w:tcW w:w="1454" w:type="pct"/>
            <w:gridSpan w:val="2"/>
            <w:shd w:val="clear" w:color="auto" w:fill="C6D9F1" w:themeFill="text2" w:themeFillTint="33"/>
            <w:noWrap/>
          </w:tcPr>
          <w:p w:rsidR="00602629" w:rsidRPr="008B2941" w:rsidRDefault="00602629" w:rsidP="005123D8">
            <w:pPr>
              <w:rPr>
                <w:rFonts w:ascii="Arial" w:hAnsi="Arial" w:cs="Arial"/>
                <w:sz w:val="24"/>
                <w:szCs w:val="24"/>
              </w:rPr>
            </w:pPr>
            <w:r w:rsidRPr="008B2941">
              <w:rPr>
                <w:rFonts w:ascii="Arial" w:hAnsi="Arial" w:cs="Arial"/>
                <w:sz w:val="24"/>
                <w:szCs w:val="24"/>
              </w:rPr>
              <w:t>Reporta a:</w:t>
            </w:r>
          </w:p>
        </w:tc>
        <w:tc>
          <w:tcPr>
            <w:tcW w:w="3546" w:type="pct"/>
            <w:gridSpan w:val="3"/>
          </w:tcPr>
          <w:p w:rsidR="00602629" w:rsidRPr="008B2941" w:rsidRDefault="002268C4" w:rsidP="00602629">
            <w:pPr>
              <w:rPr>
                <w:rFonts w:ascii="Arial" w:hAnsi="Arial" w:cs="Arial"/>
                <w:sz w:val="24"/>
                <w:szCs w:val="24"/>
              </w:rPr>
            </w:pPr>
            <w:r w:rsidRPr="008B2941">
              <w:rPr>
                <w:rFonts w:ascii="Arial" w:hAnsi="Arial" w:cs="Arial"/>
                <w:sz w:val="24"/>
                <w:szCs w:val="24"/>
              </w:rPr>
              <w:t xml:space="preserve">Jefe del Departamento de </w:t>
            </w:r>
            <w:r w:rsidR="00602629" w:rsidRPr="008B2941">
              <w:rPr>
                <w:rFonts w:ascii="Arial" w:hAnsi="Arial" w:cs="Arial"/>
                <w:sz w:val="24"/>
                <w:szCs w:val="24"/>
              </w:rPr>
              <w:t>Comandancia</w:t>
            </w:r>
            <w:r w:rsidRPr="008B2941">
              <w:rPr>
                <w:rFonts w:ascii="Arial" w:hAnsi="Arial" w:cs="Arial"/>
                <w:sz w:val="24"/>
                <w:szCs w:val="24"/>
              </w:rPr>
              <w:t xml:space="preserve"> Vialidad</w:t>
            </w:r>
          </w:p>
        </w:tc>
      </w:tr>
      <w:tr w:rsidR="00602629" w:rsidRPr="008B2941" w:rsidTr="009A7598">
        <w:tc>
          <w:tcPr>
            <w:tcW w:w="1454" w:type="pct"/>
            <w:gridSpan w:val="2"/>
            <w:shd w:val="clear" w:color="auto" w:fill="C6D9F1" w:themeFill="text2" w:themeFillTint="33"/>
            <w:noWrap/>
            <w:vAlign w:val="center"/>
          </w:tcPr>
          <w:p w:rsidR="00602629" w:rsidRPr="008B2941" w:rsidRDefault="00602629" w:rsidP="005123D8">
            <w:pPr>
              <w:rPr>
                <w:rFonts w:ascii="Arial" w:hAnsi="Arial" w:cs="Arial"/>
                <w:sz w:val="24"/>
                <w:szCs w:val="24"/>
              </w:rPr>
            </w:pPr>
            <w:r w:rsidRPr="008B2941">
              <w:rPr>
                <w:rFonts w:ascii="Arial" w:hAnsi="Arial" w:cs="Arial"/>
                <w:sz w:val="24"/>
                <w:szCs w:val="24"/>
              </w:rPr>
              <w:t>Objetivo del Puesto:</w:t>
            </w:r>
          </w:p>
        </w:tc>
        <w:tc>
          <w:tcPr>
            <w:tcW w:w="3546" w:type="pct"/>
            <w:gridSpan w:val="3"/>
          </w:tcPr>
          <w:p w:rsidR="00602629" w:rsidRPr="008B2941" w:rsidRDefault="00602629" w:rsidP="005123D8">
            <w:pPr>
              <w:autoSpaceDE w:val="0"/>
              <w:autoSpaceDN w:val="0"/>
              <w:adjustRightInd w:val="0"/>
              <w:jc w:val="both"/>
              <w:rPr>
                <w:rFonts w:ascii="Arial" w:hAnsi="Arial" w:cs="Arial"/>
                <w:bCs/>
                <w:sz w:val="24"/>
                <w:szCs w:val="24"/>
                <w:lang w:eastAsia="es-ES"/>
              </w:rPr>
            </w:pPr>
            <w:r w:rsidRPr="008B2941">
              <w:rPr>
                <w:rFonts w:ascii="Arial" w:eastAsia="Calibri" w:hAnsi="Arial" w:cs="Arial"/>
                <w:sz w:val="24"/>
                <w:szCs w:val="24"/>
              </w:rPr>
              <w:t>Atender los requerimientos, solicitudes, peticiones y demás, que se presenten con relación a su área, Coordinar y programar las actividades de trabajo con el personal a su cargo</w:t>
            </w:r>
          </w:p>
        </w:tc>
      </w:tr>
      <w:tr w:rsidR="00602629" w:rsidRPr="008B2941" w:rsidTr="009A7598">
        <w:tc>
          <w:tcPr>
            <w:tcW w:w="5000" w:type="pct"/>
            <w:gridSpan w:val="5"/>
            <w:shd w:val="clear" w:color="auto" w:fill="C6D9F1" w:themeFill="text2" w:themeFillTint="33"/>
            <w:noWrap/>
            <w:vAlign w:val="center"/>
          </w:tcPr>
          <w:p w:rsidR="00602629" w:rsidRPr="008B2941" w:rsidRDefault="00602629" w:rsidP="005123D8">
            <w:pPr>
              <w:jc w:val="center"/>
              <w:rPr>
                <w:rFonts w:ascii="Arial" w:hAnsi="Arial" w:cs="Arial"/>
                <w:sz w:val="24"/>
                <w:szCs w:val="24"/>
              </w:rPr>
            </w:pPr>
            <w:r w:rsidRPr="008B2941">
              <w:rPr>
                <w:rFonts w:ascii="Arial" w:hAnsi="Arial" w:cs="Arial"/>
                <w:sz w:val="24"/>
                <w:szCs w:val="24"/>
              </w:rPr>
              <w:t>Ubicación en la estructura</w:t>
            </w:r>
          </w:p>
        </w:tc>
      </w:tr>
      <w:tr w:rsidR="00602629" w:rsidRPr="008B2941" w:rsidTr="009A7598">
        <w:tc>
          <w:tcPr>
            <w:tcW w:w="1454" w:type="pct"/>
            <w:gridSpan w:val="2"/>
            <w:shd w:val="clear" w:color="auto" w:fill="C6D9F1" w:themeFill="text2" w:themeFillTint="33"/>
            <w:noWrap/>
            <w:vAlign w:val="center"/>
          </w:tcPr>
          <w:p w:rsidR="00602629" w:rsidRPr="008B2941" w:rsidRDefault="00602629" w:rsidP="005123D8">
            <w:pPr>
              <w:rPr>
                <w:rFonts w:ascii="Arial" w:hAnsi="Arial" w:cs="Arial"/>
                <w:sz w:val="24"/>
                <w:szCs w:val="24"/>
              </w:rPr>
            </w:pPr>
            <w:r w:rsidRPr="008B2941">
              <w:rPr>
                <w:rFonts w:ascii="Arial" w:hAnsi="Arial" w:cs="Arial"/>
                <w:sz w:val="24"/>
                <w:szCs w:val="24"/>
              </w:rPr>
              <w:t>Le reportan a:</w:t>
            </w:r>
          </w:p>
        </w:tc>
        <w:tc>
          <w:tcPr>
            <w:tcW w:w="3546" w:type="pct"/>
            <w:gridSpan w:val="3"/>
          </w:tcPr>
          <w:p w:rsidR="00602629" w:rsidRPr="008B2941" w:rsidRDefault="00602629" w:rsidP="00942BAC">
            <w:pPr>
              <w:pStyle w:val="Prrafodelista"/>
              <w:numPr>
                <w:ilvl w:val="0"/>
                <w:numId w:val="8"/>
              </w:numPr>
              <w:jc w:val="both"/>
              <w:rPr>
                <w:rFonts w:ascii="Arial" w:hAnsi="Arial" w:cs="Arial"/>
                <w:sz w:val="24"/>
                <w:szCs w:val="24"/>
              </w:rPr>
            </w:pPr>
            <w:r w:rsidRPr="008B2941">
              <w:rPr>
                <w:rFonts w:ascii="Arial" w:hAnsi="Arial" w:cs="Arial"/>
                <w:sz w:val="24"/>
                <w:szCs w:val="24"/>
              </w:rPr>
              <w:t>Agente A de Instrucción Vial.</w:t>
            </w:r>
          </w:p>
          <w:p w:rsidR="00602629" w:rsidRPr="008B2941" w:rsidRDefault="00602629" w:rsidP="00942BAC">
            <w:pPr>
              <w:pStyle w:val="Prrafodelista"/>
              <w:numPr>
                <w:ilvl w:val="0"/>
                <w:numId w:val="9"/>
              </w:numPr>
              <w:jc w:val="both"/>
              <w:rPr>
                <w:rFonts w:ascii="Arial" w:hAnsi="Arial" w:cs="Arial"/>
                <w:sz w:val="24"/>
                <w:szCs w:val="24"/>
              </w:rPr>
            </w:pPr>
            <w:r w:rsidRPr="008B2941">
              <w:rPr>
                <w:rFonts w:ascii="Arial" w:hAnsi="Arial" w:cs="Arial"/>
                <w:sz w:val="24"/>
                <w:szCs w:val="24"/>
              </w:rPr>
              <w:t>Coordinador de Servicios Especializados.</w:t>
            </w:r>
          </w:p>
        </w:tc>
      </w:tr>
      <w:tr w:rsidR="00602629" w:rsidRPr="008B2941" w:rsidTr="009A7598">
        <w:tc>
          <w:tcPr>
            <w:tcW w:w="5000" w:type="pct"/>
            <w:gridSpan w:val="5"/>
            <w:shd w:val="clear" w:color="auto" w:fill="C6D9F1" w:themeFill="text2" w:themeFillTint="33"/>
            <w:noWrap/>
            <w:vAlign w:val="center"/>
          </w:tcPr>
          <w:p w:rsidR="00602629" w:rsidRPr="008B2941" w:rsidRDefault="00602629" w:rsidP="005123D8">
            <w:pPr>
              <w:jc w:val="center"/>
              <w:rPr>
                <w:rFonts w:ascii="Arial" w:hAnsi="Arial" w:cs="Arial"/>
                <w:sz w:val="24"/>
                <w:szCs w:val="24"/>
              </w:rPr>
            </w:pPr>
            <w:r w:rsidRPr="008B2941">
              <w:rPr>
                <w:rFonts w:ascii="Arial" w:hAnsi="Arial" w:cs="Arial"/>
                <w:sz w:val="24"/>
                <w:szCs w:val="24"/>
              </w:rPr>
              <w:t>Organigrama</w:t>
            </w:r>
          </w:p>
        </w:tc>
      </w:tr>
      <w:tr w:rsidR="00602629" w:rsidRPr="008B2941" w:rsidTr="005123D8">
        <w:tc>
          <w:tcPr>
            <w:tcW w:w="5000" w:type="pct"/>
            <w:gridSpan w:val="5"/>
            <w:noWrap/>
            <w:vAlign w:val="center"/>
          </w:tcPr>
          <w:p w:rsidR="00602629" w:rsidRPr="008B2941" w:rsidRDefault="00602629" w:rsidP="005123D8">
            <w:pPr>
              <w:jc w:val="center"/>
              <w:rPr>
                <w:rFonts w:ascii="Arial" w:hAnsi="Arial" w:cs="Arial"/>
                <w:sz w:val="24"/>
                <w:szCs w:val="24"/>
              </w:rPr>
            </w:pPr>
          </w:p>
          <w:p w:rsidR="00602629" w:rsidRPr="008B2941" w:rsidRDefault="00F8794A" w:rsidP="005123D8">
            <w:pPr>
              <w:jc w:val="center"/>
              <w:rPr>
                <w:rFonts w:ascii="Arial" w:hAnsi="Arial" w:cs="Arial"/>
                <w:sz w:val="24"/>
                <w:szCs w:val="24"/>
              </w:rPr>
            </w:pPr>
            <w:r w:rsidRPr="008B2941">
              <w:rPr>
                <w:rFonts w:ascii="Arial" w:hAnsi="Arial" w:cs="Arial"/>
                <w:b/>
                <w:noProof/>
                <w:color w:val="000000"/>
                <w:sz w:val="32"/>
                <w:szCs w:val="32"/>
              </w:rPr>
              <w:drawing>
                <wp:inline distT="0" distB="0" distL="0" distR="0">
                  <wp:extent cx="5351228" cy="4603805"/>
                  <wp:effectExtent l="0" t="0" r="0" b="0"/>
                  <wp:docPr id="28" name="Diagrama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602629" w:rsidRPr="008B2941" w:rsidRDefault="00602629" w:rsidP="005123D8">
            <w:pPr>
              <w:jc w:val="center"/>
              <w:rPr>
                <w:rFonts w:ascii="Arial" w:hAnsi="Arial" w:cs="Arial"/>
                <w:sz w:val="24"/>
                <w:szCs w:val="24"/>
              </w:rPr>
            </w:pPr>
          </w:p>
          <w:p w:rsidR="00602629" w:rsidRPr="008B2941" w:rsidRDefault="00602629" w:rsidP="005123D8">
            <w:pPr>
              <w:jc w:val="center"/>
              <w:rPr>
                <w:rFonts w:ascii="Arial" w:hAnsi="Arial" w:cs="Arial"/>
                <w:sz w:val="24"/>
                <w:szCs w:val="24"/>
              </w:rPr>
            </w:pPr>
          </w:p>
        </w:tc>
      </w:tr>
      <w:tr w:rsidR="00602629" w:rsidRPr="008B2941" w:rsidTr="009A7598">
        <w:tc>
          <w:tcPr>
            <w:tcW w:w="5000" w:type="pct"/>
            <w:gridSpan w:val="5"/>
            <w:shd w:val="clear" w:color="auto" w:fill="C6D9F1" w:themeFill="text2" w:themeFillTint="33"/>
            <w:noWrap/>
          </w:tcPr>
          <w:p w:rsidR="00602629" w:rsidRPr="008B2941" w:rsidRDefault="00602629" w:rsidP="005123D8">
            <w:pPr>
              <w:autoSpaceDE w:val="0"/>
              <w:autoSpaceDN w:val="0"/>
              <w:adjustRightInd w:val="0"/>
              <w:jc w:val="both"/>
              <w:rPr>
                <w:rFonts w:ascii="Arial" w:hAnsi="Arial" w:cs="Arial"/>
                <w:b/>
                <w:bCs/>
                <w:sz w:val="24"/>
                <w:szCs w:val="24"/>
              </w:rPr>
            </w:pPr>
            <w:r w:rsidRPr="008B2941">
              <w:rPr>
                <w:rFonts w:ascii="Arial" w:hAnsi="Arial" w:cs="Arial"/>
                <w:sz w:val="24"/>
                <w:szCs w:val="24"/>
              </w:rPr>
              <w:lastRenderedPageBreak/>
              <w:t>Funciones a su cargo:</w:t>
            </w:r>
          </w:p>
        </w:tc>
      </w:tr>
      <w:tr w:rsidR="00602629" w:rsidRPr="008B2941" w:rsidTr="005123D8">
        <w:tc>
          <w:tcPr>
            <w:tcW w:w="5000" w:type="pct"/>
            <w:gridSpan w:val="5"/>
            <w:shd w:val="clear" w:color="auto" w:fill="auto"/>
            <w:noWrap/>
          </w:tcPr>
          <w:p w:rsidR="00602629" w:rsidRPr="008B2941" w:rsidRDefault="00602629" w:rsidP="00942BAC">
            <w:pPr>
              <w:numPr>
                <w:ilvl w:val="0"/>
                <w:numId w:val="10"/>
              </w:numPr>
              <w:jc w:val="both"/>
              <w:rPr>
                <w:rFonts w:ascii="Arial" w:eastAsia="Calibri" w:hAnsi="Arial" w:cs="Arial"/>
                <w:bCs/>
                <w:sz w:val="24"/>
                <w:szCs w:val="24"/>
              </w:rPr>
            </w:pPr>
            <w:r w:rsidRPr="008B2941">
              <w:rPr>
                <w:rFonts w:ascii="Arial" w:eastAsia="Calibri" w:hAnsi="Arial" w:cs="Arial"/>
                <w:bCs/>
                <w:sz w:val="24"/>
                <w:szCs w:val="24"/>
              </w:rPr>
              <w:t>Atención al público.</w:t>
            </w:r>
          </w:p>
          <w:p w:rsidR="00602629" w:rsidRPr="008B2941" w:rsidRDefault="00602629" w:rsidP="00942BAC">
            <w:pPr>
              <w:numPr>
                <w:ilvl w:val="0"/>
                <w:numId w:val="10"/>
              </w:numPr>
              <w:jc w:val="both"/>
              <w:rPr>
                <w:rFonts w:ascii="Arial" w:eastAsia="Calibri" w:hAnsi="Arial" w:cs="Arial"/>
                <w:sz w:val="24"/>
                <w:szCs w:val="24"/>
              </w:rPr>
            </w:pPr>
            <w:r w:rsidRPr="008B2941">
              <w:rPr>
                <w:rFonts w:ascii="Arial" w:eastAsia="Calibri" w:hAnsi="Arial" w:cs="Arial"/>
                <w:sz w:val="24"/>
                <w:szCs w:val="24"/>
              </w:rPr>
              <w:t>Llevar inventario de los accesorios que se requieren en su área</w:t>
            </w:r>
          </w:p>
          <w:p w:rsidR="00602629" w:rsidRPr="008B2941" w:rsidRDefault="00602629" w:rsidP="00942BAC">
            <w:pPr>
              <w:numPr>
                <w:ilvl w:val="0"/>
                <w:numId w:val="10"/>
              </w:numPr>
              <w:rPr>
                <w:rFonts w:ascii="Arial" w:hAnsi="Arial" w:cs="Arial"/>
                <w:b/>
                <w:bCs/>
                <w:sz w:val="24"/>
                <w:szCs w:val="24"/>
              </w:rPr>
            </w:pPr>
            <w:r w:rsidRPr="008B2941">
              <w:rPr>
                <w:rFonts w:ascii="Arial" w:eastAsia="Calibri" w:hAnsi="Arial" w:cs="Arial"/>
                <w:sz w:val="24"/>
                <w:szCs w:val="24"/>
              </w:rPr>
              <w:t>Verificar deficiencias de su área.</w:t>
            </w:r>
          </w:p>
          <w:p w:rsidR="00602629" w:rsidRPr="008B2941" w:rsidRDefault="00602629" w:rsidP="00942BAC">
            <w:pPr>
              <w:numPr>
                <w:ilvl w:val="0"/>
                <w:numId w:val="10"/>
              </w:numPr>
              <w:jc w:val="both"/>
              <w:rPr>
                <w:rFonts w:ascii="Arial" w:eastAsia="Calibri" w:hAnsi="Arial" w:cs="Arial"/>
                <w:sz w:val="24"/>
                <w:szCs w:val="24"/>
              </w:rPr>
            </w:pPr>
            <w:r w:rsidRPr="008B2941">
              <w:rPr>
                <w:rFonts w:ascii="Arial" w:eastAsia="Calibri" w:hAnsi="Arial" w:cs="Arial"/>
                <w:sz w:val="24"/>
                <w:szCs w:val="24"/>
              </w:rPr>
              <w:t>Recepción de documentos de inconformidades</w:t>
            </w:r>
          </w:p>
          <w:p w:rsidR="00602629" w:rsidRPr="008B2941" w:rsidRDefault="00602629" w:rsidP="00942BAC">
            <w:pPr>
              <w:numPr>
                <w:ilvl w:val="0"/>
                <w:numId w:val="10"/>
              </w:numPr>
              <w:jc w:val="both"/>
              <w:rPr>
                <w:rFonts w:ascii="Arial" w:eastAsia="Calibri" w:hAnsi="Arial" w:cs="Arial"/>
                <w:sz w:val="24"/>
                <w:szCs w:val="24"/>
              </w:rPr>
            </w:pPr>
            <w:r w:rsidRPr="008B2941">
              <w:rPr>
                <w:rFonts w:ascii="Arial" w:eastAsia="Calibri" w:hAnsi="Arial" w:cs="Arial"/>
                <w:sz w:val="24"/>
                <w:szCs w:val="24"/>
              </w:rPr>
              <w:t>Dar respuesta a resolución(solicitudes, requerimientos o inconformidades)</w:t>
            </w:r>
          </w:p>
          <w:p w:rsidR="00602629" w:rsidRPr="008B2941" w:rsidRDefault="00602629" w:rsidP="00942BAC">
            <w:pPr>
              <w:numPr>
                <w:ilvl w:val="0"/>
                <w:numId w:val="10"/>
              </w:numPr>
              <w:jc w:val="both"/>
              <w:rPr>
                <w:rFonts w:ascii="Arial" w:eastAsia="Calibri" w:hAnsi="Arial" w:cs="Arial"/>
                <w:sz w:val="24"/>
                <w:szCs w:val="24"/>
              </w:rPr>
            </w:pPr>
            <w:r w:rsidRPr="008B2941">
              <w:rPr>
                <w:rFonts w:ascii="Arial" w:eastAsia="Calibri" w:hAnsi="Arial" w:cs="Arial"/>
                <w:sz w:val="24"/>
                <w:szCs w:val="24"/>
              </w:rPr>
              <w:t>Resguardar las garantías (propiedad de los conductores)</w:t>
            </w:r>
          </w:p>
          <w:p w:rsidR="00602629" w:rsidRPr="008B2941" w:rsidRDefault="00602629" w:rsidP="00942BAC">
            <w:pPr>
              <w:numPr>
                <w:ilvl w:val="0"/>
                <w:numId w:val="10"/>
              </w:numPr>
              <w:jc w:val="both"/>
              <w:rPr>
                <w:rFonts w:ascii="Arial" w:eastAsia="Calibri" w:hAnsi="Arial" w:cs="Arial"/>
                <w:b/>
                <w:color w:val="000000"/>
                <w:sz w:val="24"/>
                <w:szCs w:val="24"/>
              </w:rPr>
            </w:pPr>
            <w:r w:rsidRPr="008B2941">
              <w:rPr>
                <w:rFonts w:ascii="Arial" w:eastAsia="Calibri" w:hAnsi="Arial" w:cs="Arial"/>
                <w:color w:val="000000"/>
                <w:sz w:val="24"/>
                <w:szCs w:val="24"/>
              </w:rPr>
              <w:t xml:space="preserve">Manejar correctamente el lenguaje de claves </w:t>
            </w:r>
            <w:r w:rsidRPr="00043607">
              <w:rPr>
                <w:rFonts w:ascii="Arial" w:eastAsia="Calibri" w:hAnsi="Arial" w:cs="Arial"/>
                <w:strike/>
                <w:color w:val="000000"/>
                <w:sz w:val="24"/>
                <w:szCs w:val="24"/>
              </w:rPr>
              <w:t>de radio</w:t>
            </w:r>
            <w:r w:rsidRPr="008B2941">
              <w:rPr>
                <w:rFonts w:ascii="Arial" w:eastAsia="Calibri" w:hAnsi="Arial" w:cs="Arial"/>
                <w:color w:val="000000"/>
                <w:sz w:val="24"/>
                <w:szCs w:val="24"/>
              </w:rPr>
              <w:t xml:space="preserve"> </w:t>
            </w:r>
            <w:r w:rsidR="00043607">
              <w:rPr>
                <w:rFonts w:ascii="Arial" w:eastAsia="Calibri" w:hAnsi="Arial" w:cs="Arial"/>
                <w:color w:val="000000"/>
                <w:sz w:val="24"/>
                <w:szCs w:val="24"/>
              </w:rPr>
              <w:t xml:space="preserve">operativas </w:t>
            </w:r>
            <w:r w:rsidRPr="008B2941">
              <w:rPr>
                <w:rFonts w:ascii="Arial" w:eastAsia="Calibri" w:hAnsi="Arial" w:cs="Arial"/>
                <w:color w:val="000000"/>
                <w:sz w:val="24"/>
                <w:szCs w:val="24"/>
              </w:rPr>
              <w:t>en prestación de servicio.</w:t>
            </w:r>
          </w:p>
          <w:p w:rsidR="00602629" w:rsidRPr="008B2941" w:rsidRDefault="00602629" w:rsidP="00942BAC">
            <w:pPr>
              <w:numPr>
                <w:ilvl w:val="0"/>
                <w:numId w:val="10"/>
              </w:numPr>
              <w:jc w:val="both"/>
              <w:rPr>
                <w:rFonts w:ascii="Arial" w:eastAsia="Calibri" w:hAnsi="Arial" w:cs="Arial"/>
                <w:b/>
                <w:color w:val="000000"/>
                <w:sz w:val="24"/>
                <w:szCs w:val="24"/>
              </w:rPr>
            </w:pPr>
            <w:r w:rsidRPr="008B2941">
              <w:rPr>
                <w:rFonts w:ascii="Arial" w:eastAsia="Calibri" w:hAnsi="Arial" w:cs="Arial"/>
                <w:color w:val="000000"/>
                <w:sz w:val="24"/>
                <w:szCs w:val="24"/>
              </w:rPr>
              <w:t>Utilizar adecuadamente los implementos de trabajo.</w:t>
            </w:r>
          </w:p>
          <w:p w:rsidR="00602629" w:rsidRPr="008B2941" w:rsidRDefault="00602629" w:rsidP="00942BAC">
            <w:pPr>
              <w:numPr>
                <w:ilvl w:val="0"/>
                <w:numId w:val="10"/>
              </w:numPr>
              <w:jc w:val="both"/>
              <w:rPr>
                <w:rFonts w:ascii="Arial" w:eastAsia="Calibri" w:hAnsi="Arial" w:cs="Arial"/>
                <w:b/>
                <w:color w:val="000000"/>
                <w:sz w:val="24"/>
                <w:szCs w:val="24"/>
              </w:rPr>
            </w:pPr>
            <w:r w:rsidRPr="008B2941">
              <w:rPr>
                <w:rFonts w:ascii="Arial" w:eastAsia="Calibri" w:hAnsi="Arial" w:cs="Arial"/>
                <w:color w:val="000000"/>
                <w:sz w:val="24"/>
                <w:szCs w:val="24"/>
              </w:rPr>
              <w:t>Portar el uniforme reglamentario.</w:t>
            </w:r>
          </w:p>
          <w:p w:rsidR="00602629" w:rsidRPr="008B2941" w:rsidRDefault="00602629" w:rsidP="00942BAC">
            <w:pPr>
              <w:numPr>
                <w:ilvl w:val="0"/>
                <w:numId w:val="10"/>
              </w:numPr>
              <w:jc w:val="both"/>
              <w:rPr>
                <w:rFonts w:ascii="Arial" w:eastAsia="Calibri" w:hAnsi="Arial" w:cs="Arial"/>
                <w:b/>
                <w:color w:val="000000"/>
                <w:sz w:val="24"/>
                <w:szCs w:val="24"/>
              </w:rPr>
            </w:pPr>
            <w:r w:rsidRPr="008B2941">
              <w:rPr>
                <w:rFonts w:ascii="Arial" w:eastAsia="Calibri" w:hAnsi="Arial" w:cs="Arial"/>
                <w:color w:val="000000"/>
                <w:sz w:val="24"/>
                <w:szCs w:val="24"/>
              </w:rPr>
              <w:t>Revisar al inicio de turno el equipo operativo asignado a su cargo.</w:t>
            </w:r>
          </w:p>
          <w:p w:rsidR="00602629" w:rsidRPr="008B2941" w:rsidRDefault="00602629" w:rsidP="00942BAC">
            <w:pPr>
              <w:numPr>
                <w:ilvl w:val="0"/>
                <w:numId w:val="10"/>
              </w:numPr>
              <w:jc w:val="both"/>
              <w:rPr>
                <w:rFonts w:ascii="Arial" w:eastAsia="Calibri" w:hAnsi="Arial" w:cs="Arial"/>
                <w:sz w:val="24"/>
                <w:szCs w:val="24"/>
              </w:rPr>
            </w:pPr>
            <w:r w:rsidRPr="008B2941">
              <w:rPr>
                <w:rFonts w:ascii="Arial" w:eastAsia="Calibri" w:hAnsi="Arial" w:cs="Arial"/>
                <w:color w:val="000000"/>
                <w:sz w:val="24"/>
                <w:szCs w:val="24"/>
              </w:rPr>
              <w:t>Participar en actividades operativas para regularizar el tráfico vehicular de acuerdo a las necesidades que demande atender la Dirección General.</w:t>
            </w:r>
          </w:p>
          <w:p w:rsidR="00B76577" w:rsidRPr="009D1659" w:rsidRDefault="00602629" w:rsidP="00942BAC">
            <w:pPr>
              <w:numPr>
                <w:ilvl w:val="0"/>
                <w:numId w:val="10"/>
              </w:numPr>
              <w:autoSpaceDE w:val="0"/>
              <w:autoSpaceDN w:val="0"/>
              <w:adjustRightInd w:val="0"/>
              <w:jc w:val="both"/>
              <w:rPr>
                <w:rFonts w:ascii="Arial" w:hAnsi="Arial" w:cs="Arial"/>
                <w:sz w:val="24"/>
                <w:szCs w:val="24"/>
                <w:lang w:eastAsia="es-ES"/>
              </w:rPr>
            </w:pPr>
            <w:r w:rsidRPr="008B2941">
              <w:rPr>
                <w:rFonts w:ascii="Arial" w:eastAsia="Calibri" w:hAnsi="Arial" w:cs="Arial"/>
                <w:sz w:val="24"/>
                <w:szCs w:val="24"/>
              </w:rPr>
              <w:t>Apoyar en general de labores de la Dirección</w:t>
            </w:r>
            <w:r w:rsidR="008B2941">
              <w:rPr>
                <w:rFonts w:ascii="Arial" w:eastAsia="Calibri" w:hAnsi="Arial" w:cs="Arial"/>
                <w:sz w:val="24"/>
                <w:szCs w:val="24"/>
              </w:rPr>
              <w:t>.</w:t>
            </w:r>
          </w:p>
          <w:p w:rsidR="009D1659" w:rsidRDefault="009D1659" w:rsidP="009D1659">
            <w:pPr>
              <w:jc w:val="center"/>
              <w:rPr>
                <w:rFonts w:ascii="Tahoma" w:hAnsi="Tahoma" w:cs="Tahoma"/>
                <w:b/>
                <w:bCs/>
                <w:sz w:val="20"/>
                <w:szCs w:val="20"/>
              </w:rPr>
            </w:pPr>
            <w:r>
              <w:rPr>
                <w:rFonts w:ascii="Tahoma" w:hAnsi="Tahoma" w:cs="Tahoma"/>
                <w:b/>
                <w:bCs/>
                <w:sz w:val="20"/>
                <w:szCs w:val="20"/>
              </w:rPr>
              <w:t>FUNCIONES POLICIAL</w:t>
            </w:r>
          </w:p>
          <w:p w:rsidR="009D1659" w:rsidRDefault="009D1659" w:rsidP="009D1659">
            <w:pPr>
              <w:jc w:val="center"/>
              <w:rPr>
                <w:rFonts w:ascii="Tahoma" w:hAnsi="Tahoma" w:cs="Tahoma"/>
                <w:b/>
                <w:bCs/>
                <w:sz w:val="20"/>
                <w:szCs w:val="20"/>
              </w:rPr>
            </w:pPr>
          </w:p>
          <w:p w:rsidR="009D1659" w:rsidRDefault="009D1659" w:rsidP="009D1659">
            <w:pPr>
              <w:ind w:left="720"/>
              <w:jc w:val="center"/>
              <w:rPr>
                <w:rFonts w:ascii="Tahoma" w:hAnsi="Tahoma" w:cs="Tahoma"/>
                <w:b/>
                <w:bCs/>
                <w:sz w:val="20"/>
                <w:szCs w:val="20"/>
              </w:rPr>
            </w:pPr>
            <w:r>
              <w:rPr>
                <w:rFonts w:ascii="Tahoma" w:hAnsi="Tahoma" w:cs="Tahoma"/>
                <w:b/>
                <w:bCs/>
                <w:sz w:val="20"/>
                <w:szCs w:val="20"/>
              </w:rPr>
              <w:t>Procesar un indicio</w:t>
            </w:r>
          </w:p>
          <w:p w:rsidR="009D1659" w:rsidRPr="003C783C" w:rsidRDefault="009D1659" w:rsidP="00942BAC">
            <w:pPr>
              <w:numPr>
                <w:ilvl w:val="0"/>
                <w:numId w:val="10"/>
              </w:numPr>
              <w:rPr>
                <w:rFonts w:ascii="Tahoma" w:hAnsi="Tahoma" w:cs="Tahoma"/>
                <w:bCs/>
                <w:sz w:val="20"/>
                <w:szCs w:val="20"/>
                <w:highlight w:val="yellow"/>
              </w:rPr>
            </w:pPr>
            <w:r w:rsidRPr="003C783C">
              <w:rPr>
                <w:rFonts w:ascii="Tahoma" w:hAnsi="Tahoma" w:cs="Tahoma"/>
                <w:bCs/>
                <w:sz w:val="20"/>
                <w:szCs w:val="20"/>
                <w:highlight w:val="yellow"/>
              </w:rPr>
              <w:t xml:space="preserve">Reporte en </w:t>
            </w:r>
            <w:r w:rsidRPr="00043607">
              <w:rPr>
                <w:rFonts w:ascii="Tahoma" w:hAnsi="Tahoma" w:cs="Tahoma"/>
                <w:bCs/>
                <w:strike/>
                <w:sz w:val="20"/>
                <w:szCs w:val="20"/>
                <w:highlight w:val="yellow"/>
              </w:rPr>
              <w:t>cabina</w:t>
            </w:r>
            <w:r w:rsidRPr="003C783C">
              <w:rPr>
                <w:rFonts w:ascii="Tahoma" w:hAnsi="Tahoma" w:cs="Tahoma"/>
                <w:bCs/>
                <w:sz w:val="20"/>
                <w:szCs w:val="20"/>
                <w:highlight w:val="yellow"/>
              </w:rPr>
              <w:t xml:space="preserve"> </w:t>
            </w:r>
            <w:r w:rsidR="00043607">
              <w:rPr>
                <w:rFonts w:ascii="Tahoma" w:hAnsi="Tahoma" w:cs="Tahoma"/>
                <w:bCs/>
                <w:sz w:val="20"/>
                <w:szCs w:val="20"/>
                <w:highlight w:val="yellow"/>
              </w:rPr>
              <w:t xml:space="preserve">Centro de </w:t>
            </w:r>
            <w:r w:rsidR="00E437F9">
              <w:rPr>
                <w:rFonts w:ascii="Tahoma" w:hAnsi="Tahoma" w:cs="Tahoma"/>
                <w:bCs/>
                <w:sz w:val="20"/>
                <w:szCs w:val="20"/>
                <w:highlight w:val="yellow"/>
              </w:rPr>
              <w:t>Control</w:t>
            </w:r>
            <w:r w:rsidR="00043607">
              <w:rPr>
                <w:rFonts w:ascii="Tahoma" w:hAnsi="Tahoma" w:cs="Tahoma"/>
                <w:bCs/>
                <w:sz w:val="20"/>
                <w:szCs w:val="20"/>
                <w:highlight w:val="yellow"/>
              </w:rPr>
              <w:t xml:space="preserve"> y Comunicación </w:t>
            </w:r>
            <w:r w:rsidR="00043607">
              <w:rPr>
                <w:rFonts w:ascii="Tahoma" w:hAnsi="Tahoma" w:cs="Tahoma"/>
                <w:b/>
                <w:bCs/>
                <w:sz w:val="20"/>
                <w:szCs w:val="20"/>
                <w:highlight w:val="yellow"/>
              </w:rPr>
              <w:t xml:space="preserve">C2 </w:t>
            </w:r>
            <w:r w:rsidRPr="003C783C">
              <w:rPr>
                <w:rFonts w:ascii="Tahoma" w:hAnsi="Tahoma" w:cs="Tahoma"/>
                <w:bCs/>
                <w:sz w:val="20"/>
                <w:szCs w:val="20"/>
                <w:highlight w:val="yellow"/>
              </w:rPr>
              <w:t>del ciudadano (1 Respondiente)</w:t>
            </w:r>
          </w:p>
          <w:p w:rsidR="009D1659" w:rsidRPr="003C783C" w:rsidRDefault="009D1659" w:rsidP="00942BAC">
            <w:pPr>
              <w:numPr>
                <w:ilvl w:val="0"/>
                <w:numId w:val="10"/>
              </w:numPr>
              <w:rPr>
                <w:rFonts w:ascii="Tahoma" w:hAnsi="Tahoma" w:cs="Tahoma"/>
                <w:bCs/>
                <w:sz w:val="20"/>
                <w:szCs w:val="20"/>
                <w:highlight w:val="yellow"/>
              </w:rPr>
            </w:pPr>
            <w:r w:rsidRPr="003C783C">
              <w:rPr>
                <w:rFonts w:ascii="Tahoma" w:hAnsi="Tahoma" w:cs="Tahoma"/>
                <w:bCs/>
                <w:sz w:val="20"/>
                <w:szCs w:val="20"/>
                <w:highlight w:val="yellow"/>
              </w:rPr>
              <w:t>Registro en Libreta de cabina y Plataforma</w:t>
            </w:r>
          </w:p>
          <w:p w:rsidR="009D1659" w:rsidRDefault="009D1659" w:rsidP="00942BAC">
            <w:pPr>
              <w:numPr>
                <w:ilvl w:val="0"/>
                <w:numId w:val="10"/>
              </w:numPr>
              <w:rPr>
                <w:rFonts w:ascii="Tahoma" w:hAnsi="Tahoma" w:cs="Tahoma"/>
                <w:bCs/>
                <w:sz w:val="20"/>
                <w:szCs w:val="20"/>
              </w:rPr>
            </w:pPr>
            <w:r>
              <w:rPr>
                <w:rFonts w:ascii="Tahoma" w:hAnsi="Tahoma" w:cs="Tahoma"/>
                <w:bCs/>
                <w:sz w:val="20"/>
                <w:szCs w:val="20"/>
              </w:rPr>
              <w:t>Notificar  a los elementos que acudirán al lugar de los hechos, informando la hora del reporte</w:t>
            </w:r>
          </w:p>
          <w:p w:rsidR="009D1659" w:rsidRDefault="009D1659" w:rsidP="00942BAC">
            <w:pPr>
              <w:numPr>
                <w:ilvl w:val="0"/>
                <w:numId w:val="10"/>
              </w:numPr>
              <w:rPr>
                <w:rFonts w:ascii="Tahoma" w:hAnsi="Tahoma" w:cs="Tahoma"/>
                <w:bCs/>
                <w:sz w:val="20"/>
                <w:szCs w:val="20"/>
              </w:rPr>
            </w:pPr>
            <w:r>
              <w:rPr>
                <w:rFonts w:ascii="Tahoma" w:hAnsi="Tahoma" w:cs="Tahoma"/>
                <w:bCs/>
                <w:sz w:val="20"/>
                <w:szCs w:val="20"/>
              </w:rPr>
              <w:t>Acudir al llamado de los Hechos, reportar si hubiera respondiente en el lugar.</w:t>
            </w:r>
          </w:p>
          <w:p w:rsidR="009D1659" w:rsidRDefault="009D1659" w:rsidP="00942BAC">
            <w:pPr>
              <w:numPr>
                <w:ilvl w:val="0"/>
                <w:numId w:val="10"/>
              </w:numPr>
              <w:rPr>
                <w:rFonts w:ascii="Tahoma" w:hAnsi="Tahoma" w:cs="Tahoma"/>
                <w:bCs/>
                <w:sz w:val="20"/>
                <w:szCs w:val="20"/>
              </w:rPr>
            </w:pPr>
            <w:r>
              <w:rPr>
                <w:rFonts w:ascii="Tahoma" w:hAnsi="Tahoma" w:cs="Tahoma"/>
                <w:bCs/>
                <w:sz w:val="20"/>
                <w:szCs w:val="20"/>
              </w:rPr>
              <w:t>Valoración de la escena (apoyo requerido: Unidades, Cruz Roja, etc…)</w:t>
            </w:r>
          </w:p>
          <w:p w:rsidR="009D1659" w:rsidRDefault="009D1659" w:rsidP="00942BAC">
            <w:pPr>
              <w:numPr>
                <w:ilvl w:val="0"/>
                <w:numId w:val="10"/>
              </w:numPr>
              <w:rPr>
                <w:rFonts w:ascii="Tahoma" w:hAnsi="Tahoma" w:cs="Tahoma"/>
                <w:bCs/>
                <w:sz w:val="20"/>
                <w:szCs w:val="20"/>
              </w:rPr>
            </w:pPr>
            <w:r>
              <w:rPr>
                <w:rFonts w:ascii="Tahoma" w:hAnsi="Tahoma" w:cs="Tahoma"/>
                <w:bCs/>
                <w:sz w:val="20"/>
                <w:szCs w:val="20"/>
              </w:rPr>
              <w:t>Acordonar la escena.</w:t>
            </w:r>
          </w:p>
          <w:p w:rsidR="009D1659" w:rsidRDefault="009D1659" w:rsidP="009D1659">
            <w:pPr>
              <w:ind w:left="720"/>
              <w:jc w:val="center"/>
              <w:rPr>
                <w:rFonts w:ascii="Tahoma" w:hAnsi="Tahoma" w:cs="Tahoma"/>
                <w:b/>
                <w:bCs/>
                <w:sz w:val="20"/>
                <w:szCs w:val="20"/>
              </w:rPr>
            </w:pPr>
          </w:p>
          <w:p w:rsidR="009D1659" w:rsidRDefault="009D1659" w:rsidP="009D1659">
            <w:pPr>
              <w:ind w:left="720"/>
              <w:jc w:val="center"/>
              <w:rPr>
                <w:rFonts w:ascii="Tahoma" w:hAnsi="Tahoma" w:cs="Tahoma"/>
                <w:b/>
                <w:bCs/>
                <w:sz w:val="20"/>
                <w:szCs w:val="20"/>
              </w:rPr>
            </w:pPr>
            <w:r w:rsidRPr="0092507E">
              <w:rPr>
                <w:rFonts w:ascii="Tahoma" w:hAnsi="Tahoma" w:cs="Tahoma"/>
                <w:b/>
                <w:bCs/>
                <w:sz w:val="20"/>
                <w:szCs w:val="20"/>
              </w:rPr>
              <w:t>REPORTAR SI HAY PERSONA DETENIDA</w:t>
            </w:r>
          </w:p>
          <w:p w:rsidR="009D1659" w:rsidRDefault="009D1659" w:rsidP="009D1659">
            <w:pPr>
              <w:ind w:left="720"/>
              <w:jc w:val="center"/>
              <w:rPr>
                <w:rFonts w:ascii="Tahoma" w:hAnsi="Tahoma" w:cs="Tahoma"/>
                <w:b/>
                <w:bCs/>
                <w:sz w:val="20"/>
                <w:szCs w:val="20"/>
              </w:rPr>
            </w:pPr>
          </w:p>
          <w:p w:rsidR="009D1659" w:rsidRPr="0092507E" w:rsidRDefault="009D1659" w:rsidP="00942BAC">
            <w:pPr>
              <w:numPr>
                <w:ilvl w:val="0"/>
                <w:numId w:val="10"/>
              </w:numPr>
              <w:rPr>
                <w:rFonts w:ascii="Tahoma" w:hAnsi="Tahoma" w:cs="Tahoma"/>
                <w:b/>
                <w:bCs/>
                <w:sz w:val="20"/>
                <w:szCs w:val="20"/>
              </w:rPr>
            </w:pPr>
            <w:r>
              <w:rPr>
                <w:rFonts w:ascii="Tahoma" w:hAnsi="Tahoma" w:cs="Tahoma"/>
                <w:bCs/>
                <w:sz w:val="20"/>
                <w:szCs w:val="20"/>
              </w:rPr>
              <w:t>Aplicación  de los códigos correspondientes.</w:t>
            </w:r>
          </w:p>
          <w:p w:rsidR="009D1659" w:rsidRDefault="009D1659" w:rsidP="00942BAC">
            <w:pPr>
              <w:numPr>
                <w:ilvl w:val="0"/>
                <w:numId w:val="10"/>
              </w:numPr>
              <w:rPr>
                <w:rFonts w:ascii="Tahoma" w:hAnsi="Tahoma" w:cs="Tahoma"/>
                <w:bCs/>
                <w:sz w:val="20"/>
                <w:szCs w:val="20"/>
              </w:rPr>
            </w:pPr>
            <w:r>
              <w:rPr>
                <w:rFonts w:ascii="Tahoma" w:hAnsi="Tahoma" w:cs="Tahoma"/>
                <w:bCs/>
                <w:sz w:val="20"/>
                <w:szCs w:val="20"/>
              </w:rPr>
              <w:t>Uso del comando de voz.</w:t>
            </w:r>
          </w:p>
          <w:p w:rsidR="009D1659" w:rsidRPr="00D17766" w:rsidRDefault="009D1659" w:rsidP="00942BAC">
            <w:pPr>
              <w:numPr>
                <w:ilvl w:val="0"/>
                <w:numId w:val="10"/>
              </w:numPr>
              <w:rPr>
                <w:rFonts w:ascii="Tahoma" w:hAnsi="Tahoma" w:cs="Tahoma"/>
                <w:bCs/>
                <w:sz w:val="20"/>
                <w:szCs w:val="20"/>
              </w:rPr>
            </w:pPr>
            <w:r w:rsidRPr="00D17766">
              <w:rPr>
                <w:rFonts w:ascii="Tahoma" w:hAnsi="Tahoma" w:cs="Tahoma"/>
                <w:bCs/>
                <w:sz w:val="20"/>
                <w:szCs w:val="20"/>
              </w:rPr>
              <w:t xml:space="preserve">Asegurar e Inspeccionar a  </w:t>
            </w:r>
            <w:r>
              <w:rPr>
                <w:rFonts w:ascii="Tahoma" w:hAnsi="Tahoma" w:cs="Tahoma"/>
                <w:bCs/>
                <w:sz w:val="20"/>
                <w:szCs w:val="20"/>
              </w:rPr>
              <w:t>la (s) persona (</w:t>
            </w:r>
            <w:r w:rsidRPr="00D17766">
              <w:rPr>
                <w:rFonts w:ascii="Tahoma" w:hAnsi="Tahoma" w:cs="Tahoma"/>
                <w:bCs/>
                <w:sz w:val="20"/>
                <w:szCs w:val="20"/>
              </w:rPr>
              <w:t>s)</w:t>
            </w:r>
          </w:p>
          <w:p w:rsidR="009D1659" w:rsidRPr="00950EF6" w:rsidRDefault="009D1659" w:rsidP="00942BAC">
            <w:pPr>
              <w:numPr>
                <w:ilvl w:val="0"/>
                <w:numId w:val="10"/>
              </w:numPr>
              <w:rPr>
                <w:rFonts w:ascii="Tahoma" w:hAnsi="Tahoma" w:cs="Tahoma"/>
                <w:bCs/>
                <w:sz w:val="20"/>
                <w:szCs w:val="20"/>
              </w:rPr>
            </w:pPr>
            <w:r w:rsidRPr="00950EF6">
              <w:rPr>
                <w:rFonts w:ascii="Tahoma" w:hAnsi="Tahoma" w:cs="Tahoma"/>
                <w:bCs/>
                <w:sz w:val="20"/>
                <w:szCs w:val="20"/>
              </w:rPr>
              <w:t xml:space="preserve">Motivo de su Detención </w:t>
            </w:r>
            <w:r>
              <w:rPr>
                <w:rFonts w:ascii="Tahoma" w:hAnsi="Tahoma" w:cs="Tahoma"/>
                <w:bCs/>
                <w:sz w:val="20"/>
                <w:szCs w:val="20"/>
              </w:rPr>
              <w:t>(lectura de derechos)</w:t>
            </w:r>
          </w:p>
          <w:p w:rsidR="009D1659" w:rsidRPr="00950EF6" w:rsidRDefault="009D1659" w:rsidP="00942BAC">
            <w:pPr>
              <w:numPr>
                <w:ilvl w:val="0"/>
                <w:numId w:val="10"/>
              </w:numPr>
              <w:rPr>
                <w:rFonts w:ascii="Tahoma" w:hAnsi="Tahoma" w:cs="Tahoma"/>
                <w:b/>
                <w:bCs/>
                <w:sz w:val="20"/>
                <w:szCs w:val="20"/>
              </w:rPr>
            </w:pPr>
            <w:r w:rsidRPr="00950EF6">
              <w:rPr>
                <w:rFonts w:ascii="Tahoma" w:hAnsi="Tahoma" w:cs="Tahoma"/>
                <w:bCs/>
                <w:sz w:val="20"/>
                <w:szCs w:val="20"/>
              </w:rPr>
              <w:t>Delitos del detenido (hoja Protocolo, Primer respondiente)</w:t>
            </w:r>
          </w:p>
          <w:p w:rsidR="009D1659" w:rsidRPr="00180EEF" w:rsidRDefault="009D1659" w:rsidP="00942BAC">
            <w:pPr>
              <w:numPr>
                <w:ilvl w:val="0"/>
                <w:numId w:val="10"/>
              </w:numPr>
              <w:rPr>
                <w:rFonts w:ascii="Tahoma" w:hAnsi="Tahoma" w:cs="Tahoma"/>
                <w:bCs/>
                <w:sz w:val="20"/>
                <w:szCs w:val="20"/>
              </w:rPr>
            </w:pPr>
            <w:r w:rsidRPr="00180EEF">
              <w:rPr>
                <w:rFonts w:ascii="Tahoma" w:hAnsi="Tahoma" w:cs="Tahoma"/>
                <w:bCs/>
                <w:sz w:val="20"/>
                <w:szCs w:val="20"/>
              </w:rPr>
              <w:t>Asegurar los artículos del detenido</w:t>
            </w:r>
            <w:r>
              <w:rPr>
                <w:rFonts w:ascii="Tahoma" w:hAnsi="Tahoma" w:cs="Tahoma"/>
                <w:bCs/>
                <w:sz w:val="20"/>
                <w:szCs w:val="20"/>
              </w:rPr>
              <w:t xml:space="preserve"> </w:t>
            </w:r>
          </w:p>
          <w:p w:rsidR="009D1659" w:rsidRPr="00180EEF" w:rsidRDefault="009D1659" w:rsidP="00942BAC">
            <w:pPr>
              <w:numPr>
                <w:ilvl w:val="0"/>
                <w:numId w:val="10"/>
              </w:numPr>
              <w:rPr>
                <w:rFonts w:ascii="Tahoma" w:hAnsi="Tahoma" w:cs="Tahoma"/>
                <w:bCs/>
                <w:sz w:val="20"/>
                <w:szCs w:val="20"/>
              </w:rPr>
            </w:pPr>
            <w:r w:rsidRPr="00180EEF">
              <w:rPr>
                <w:rFonts w:ascii="Tahoma" w:hAnsi="Tahoma" w:cs="Tahoma"/>
                <w:bCs/>
                <w:sz w:val="20"/>
                <w:szCs w:val="20"/>
              </w:rPr>
              <w:t>Llenar la hoja de Inventario (FAD)</w:t>
            </w:r>
          </w:p>
          <w:p w:rsidR="009D1659" w:rsidRPr="00180EEF" w:rsidRDefault="009D1659" w:rsidP="00942BAC">
            <w:pPr>
              <w:numPr>
                <w:ilvl w:val="0"/>
                <w:numId w:val="10"/>
              </w:numPr>
              <w:rPr>
                <w:rFonts w:ascii="Tahoma" w:hAnsi="Tahoma" w:cs="Tahoma"/>
                <w:bCs/>
                <w:sz w:val="20"/>
                <w:szCs w:val="20"/>
              </w:rPr>
            </w:pPr>
            <w:r w:rsidRPr="00180EEF">
              <w:rPr>
                <w:rFonts w:ascii="Tahoma" w:hAnsi="Tahoma" w:cs="Tahoma"/>
                <w:bCs/>
                <w:sz w:val="20"/>
                <w:szCs w:val="20"/>
              </w:rPr>
              <w:t>Cadena de custodia</w:t>
            </w:r>
          </w:p>
          <w:p w:rsidR="009D1659" w:rsidRPr="00180EEF" w:rsidRDefault="009D1659" w:rsidP="00942BAC">
            <w:pPr>
              <w:numPr>
                <w:ilvl w:val="0"/>
                <w:numId w:val="10"/>
              </w:numPr>
              <w:rPr>
                <w:rFonts w:ascii="Tahoma" w:hAnsi="Tahoma" w:cs="Tahoma"/>
                <w:bCs/>
                <w:sz w:val="20"/>
                <w:szCs w:val="20"/>
              </w:rPr>
            </w:pPr>
            <w:r w:rsidRPr="00180EEF">
              <w:rPr>
                <w:rFonts w:ascii="Tahoma" w:hAnsi="Tahoma" w:cs="Tahoma"/>
                <w:bCs/>
                <w:sz w:val="20"/>
                <w:szCs w:val="20"/>
              </w:rPr>
              <w:t>Hoja de trazabilidad</w:t>
            </w:r>
          </w:p>
          <w:p w:rsidR="009D1659" w:rsidRPr="00180EEF" w:rsidRDefault="009D1659" w:rsidP="00942BAC">
            <w:pPr>
              <w:numPr>
                <w:ilvl w:val="0"/>
                <w:numId w:val="10"/>
              </w:numPr>
              <w:rPr>
                <w:rFonts w:ascii="Tahoma" w:hAnsi="Tahoma" w:cs="Tahoma"/>
                <w:bCs/>
                <w:sz w:val="20"/>
                <w:szCs w:val="20"/>
              </w:rPr>
            </w:pPr>
            <w:r w:rsidRPr="00180EEF">
              <w:rPr>
                <w:rFonts w:ascii="Tahoma" w:hAnsi="Tahoma" w:cs="Tahoma"/>
                <w:bCs/>
                <w:sz w:val="20"/>
                <w:szCs w:val="20"/>
              </w:rPr>
              <w:t xml:space="preserve">Informar y trasladar al detenido al </w:t>
            </w:r>
            <w:r>
              <w:rPr>
                <w:rFonts w:ascii="Tahoma" w:hAnsi="Tahoma" w:cs="Tahoma"/>
                <w:bCs/>
                <w:sz w:val="20"/>
                <w:szCs w:val="20"/>
              </w:rPr>
              <w:t xml:space="preserve"> Juez Calificador y/o al </w:t>
            </w:r>
            <w:r w:rsidRPr="00180EEF">
              <w:rPr>
                <w:rFonts w:ascii="Tahoma" w:hAnsi="Tahoma" w:cs="Tahoma"/>
                <w:bCs/>
                <w:sz w:val="20"/>
                <w:szCs w:val="20"/>
              </w:rPr>
              <w:t>Ministerio P</w:t>
            </w:r>
            <w:r>
              <w:rPr>
                <w:rFonts w:ascii="Tahoma" w:hAnsi="Tahoma" w:cs="Tahoma"/>
                <w:bCs/>
                <w:sz w:val="20"/>
                <w:szCs w:val="20"/>
              </w:rPr>
              <w:t xml:space="preserve">úblico </w:t>
            </w:r>
          </w:p>
          <w:p w:rsidR="009D1659" w:rsidRDefault="009D1659" w:rsidP="00942BAC">
            <w:pPr>
              <w:numPr>
                <w:ilvl w:val="0"/>
                <w:numId w:val="10"/>
              </w:numPr>
              <w:rPr>
                <w:rFonts w:ascii="Tahoma" w:hAnsi="Tahoma" w:cs="Tahoma"/>
                <w:bCs/>
                <w:sz w:val="20"/>
                <w:szCs w:val="20"/>
              </w:rPr>
            </w:pPr>
            <w:r w:rsidRPr="00180EEF">
              <w:rPr>
                <w:rFonts w:ascii="Tahoma" w:hAnsi="Tahoma" w:cs="Tahoma"/>
                <w:bCs/>
                <w:sz w:val="20"/>
                <w:szCs w:val="20"/>
              </w:rPr>
              <w:t>Informe Policial (IPH)</w:t>
            </w:r>
            <w:r>
              <w:rPr>
                <w:rFonts w:ascii="Tahoma" w:hAnsi="Tahoma" w:cs="Tahoma"/>
                <w:bCs/>
                <w:sz w:val="20"/>
                <w:szCs w:val="20"/>
              </w:rPr>
              <w:t>.</w:t>
            </w:r>
          </w:p>
          <w:p w:rsidR="009D1659" w:rsidRPr="00180EEF" w:rsidRDefault="009D1659" w:rsidP="009D1659">
            <w:pPr>
              <w:ind w:left="720"/>
              <w:rPr>
                <w:rFonts w:ascii="Tahoma" w:hAnsi="Tahoma" w:cs="Tahoma"/>
                <w:bCs/>
                <w:sz w:val="20"/>
                <w:szCs w:val="20"/>
              </w:rPr>
            </w:pPr>
          </w:p>
          <w:p w:rsidR="009D1659" w:rsidRDefault="009D1659" w:rsidP="009D1659">
            <w:pPr>
              <w:ind w:left="720"/>
              <w:jc w:val="center"/>
              <w:rPr>
                <w:rFonts w:ascii="Tahoma" w:hAnsi="Tahoma" w:cs="Tahoma"/>
                <w:b/>
                <w:bCs/>
                <w:sz w:val="20"/>
                <w:szCs w:val="20"/>
              </w:rPr>
            </w:pPr>
            <w:r>
              <w:rPr>
                <w:rFonts w:ascii="Tahoma" w:hAnsi="Tahoma" w:cs="Tahoma"/>
                <w:b/>
                <w:bCs/>
                <w:sz w:val="20"/>
                <w:szCs w:val="20"/>
              </w:rPr>
              <w:t>Segundo Respondiente</w:t>
            </w:r>
          </w:p>
          <w:p w:rsidR="009D1659" w:rsidRDefault="009D1659" w:rsidP="009D1659">
            <w:pPr>
              <w:ind w:left="720"/>
              <w:jc w:val="center"/>
              <w:rPr>
                <w:rFonts w:ascii="Tahoma" w:hAnsi="Tahoma" w:cs="Tahoma"/>
                <w:b/>
                <w:bCs/>
                <w:sz w:val="20"/>
                <w:szCs w:val="20"/>
              </w:rPr>
            </w:pPr>
            <w:r>
              <w:rPr>
                <w:rFonts w:ascii="Tahoma" w:hAnsi="Tahoma" w:cs="Tahoma"/>
                <w:b/>
                <w:bCs/>
                <w:sz w:val="20"/>
                <w:szCs w:val="20"/>
              </w:rPr>
              <w:t>( policía que apoyo en el resguardo de los hechos)</w:t>
            </w:r>
          </w:p>
          <w:p w:rsidR="009D1659" w:rsidRPr="00180EEF" w:rsidRDefault="009D1659" w:rsidP="00942BAC">
            <w:pPr>
              <w:numPr>
                <w:ilvl w:val="0"/>
                <w:numId w:val="10"/>
              </w:numPr>
              <w:rPr>
                <w:rFonts w:ascii="Tahoma" w:hAnsi="Tahoma" w:cs="Tahoma"/>
                <w:bCs/>
                <w:sz w:val="20"/>
                <w:szCs w:val="20"/>
              </w:rPr>
            </w:pPr>
            <w:r>
              <w:rPr>
                <w:rFonts w:ascii="Tahoma" w:hAnsi="Tahoma" w:cs="Tahoma"/>
                <w:bCs/>
                <w:sz w:val="20"/>
                <w:szCs w:val="20"/>
              </w:rPr>
              <w:t xml:space="preserve">Valorar la escena para ver las necesidades (acordonamiento, patrullas, SEMEFO, etc.) </w:t>
            </w:r>
          </w:p>
          <w:p w:rsidR="009D1659" w:rsidRDefault="009D1659" w:rsidP="00942BAC">
            <w:pPr>
              <w:numPr>
                <w:ilvl w:val="0"/>
                <w:numId w:val="10"/>
              </w:numPr>
              <w:rPr>
                <w:rFonts w:ascii="Tahoma" w:hAnsi="Tahoma" w:cs="Tahoma"/>
                <w:bCs/>
                <w:sz w:val="20"/>
                <w:szCs w:val="20"/>
              </w:rPr>
            </w:pPr>
            <w:r w:rsidRPr="00695B9B">
              <w:rPr>
                <w:rFonts w:ascii="Tahoma" w:hAnsi="Tahoma" w:cs="Tahoma"/>
                <w:bCs/>
                <w:sz w:val="20"/>
                <w:szCs w:val="20"/>
              </w:rPr>
              <w:t xml:space="preserve">Entregar al responsable </w:t>
            </w:r>
          </w:p>
          <w:p w:rsidR="009D1659" w:rsidRPr="006F5B5A" w:rsidRDefault="009D1659" w:rsidP="009D1659">
            <w:pPr>
              <w:ind w:left="360"/>
              <w:rPr>
                <w:rFonts w:ascii="Tahoma" w:hAnsi="Tahoma" w:cs="Tahoma"/>
                <w:b/>
                <w:bCs/>
                <w:sz w:val="20"/>
                <w:szCs w:val="20"/>
              </w:rPr>
            </w:pPr>
            <w:r>
              <w:rPr>
                <w:rFonts w:ascii="Tahoma" w:hAnsi="Tahoma" w:cs="Tahoma"/>
                <w:bCs/>
                <w:sz w:val="20"/>
                <w:szCs w:val="20"/>
              </w:rPr>
              <w:t xml:space="preserve">    </w:t>
            </w:r>
            <w:r w:rsidRPr="00695B9B">
              <w:rPr>
                <w:rFonts w:ascii="Tahoma" w:hAnsi="Tahoma" w:cs="Tahoma"/>
                <w:bCs/>
                <w:sz w:val="20"/>
                <w:szCs w:val="20"/>
              </w:rPr>
              <w:t xml:space="preserve"> </w:t>
            </w:r>
            <w:r w:rsidRPr="006F5B5A">
              <w:rPr>
                <w:rFonts w:ascii="Tahoma" w:hAnsi="Tahoma" w:cs="Tahoma"/>
                <w:b/>
                <w:bCs/>
                <w:sz w:val="20"/>
                <w:szCs w:val="20"/>
              </w:rPr>
              <w:t>policía</w:t>
            </w:r>
            <w:r>
              <w:rPr>
                <w:rFonts w:ascii="Tahoma" w:hAnsi="Tahoma" w:cs="Tahoma"/>
                <w:b/>
                <w:bCs/>
                <w:sz w:val="20"/>
                <w:szCs w:val="20"/>
              </w:rPr>
              <w:t>s</w:t>
            </w:r>
            <w:r w:rsidRPr="006F5B5A">
              <w:rPr>
                <w:rFonts w:ascii="Tahoma" w:hAnsi="Tahoma" w:cs="Tahoma"/>
                <w:b/>
                <w:bCs/>
                <w:sz w:val="20"/>
                <w:szCs w:val="20"/>
              </w:rPr>
              <w:t xml:space="preserve"> con capacidades para procesar los indicios:</w:t>
            </w:r>
          </w:p>
          <w:p w:rsidR="009D1659" w:rsidRPr="006F5B5A" w:rsidRDefault="009D1659" w:rsidP="009D1659">
            <w:pPr>
              <w:ind w:left="720"/>
              <w:rPr>
                <w:rFonts w:ascii="Tahoma" w:hAnsi="Tahoma" w:cs="Tahoma"/>
                <w:b/>
                <w:bCs/>
                <w:sz w:val="20"/>
                <w:szCs w:val="20"/>
              </w:rPr>
            </w:pPr>
            <w:r w:rsidRPr="006F5B5A">
              <w:rPr>
                <w:rFonts w:ascii="Tahoma" w:hAnsi="Tahoma" w:cs="Tahoma"/>
                <w:b/>
                <w:bCs/>
                <w:sz w:val="20"/>
                <w:szCs w:val="20"/>
              </w:rPr>
              <w:t>Si no hay elemento de la Procuraduría, realizar lo siguiente:</w:t>
            </w:r>
          </w:p>
          <w:p w:rsidR="009D1659" w:rsidRPr="003644BB" w:rsidRDefault="009D1659" w:rsidP="00942BAC">
            <w:pPr>
              <w:numPr>
                <w:ilvl w:val="0"/>
                <w:numId w:val="10"/>
              </w:numPr>
              <w:rPr>
                <w:rFonts w:ascii="Tahoma" w:hAnsi="Tahoma" w:cs="Tahoma"/>
                <w:bCs/>
                <w:sz w:val="20"/>
                <w:szCs w:val="20"/>
              </w:rPr>
            </w:pPr>
            <w:r w:rsidRPr="00180EEF">
              <w:rPr>
                <w:rFonts w:ascii="Tahoma" w:hAnsi="Tahoma" w:cs="Tahoma"/>
                <w:bCs/>
                <w:sz w:val="20"/>
                <w:szCs w:val="20"/>
              </w:rPr>
              <w:lastRenderedPageBreak/>
              <w:t>Procesar</w:t>
            </w:r>
            <w:r>
              <w:rPr>
                <w:rFonts w:ascii="Tahoma" w:hAnsi="Tahoma" w:cs="Tahoma"/>
                <w:b/>
                <w:bCs/>
                <w:sz w:val="20"/>
                <w:szCs w:val="20"/>
              </w:rPr>
              <w:t xml:space="preserve"> </w:t>
            </w:r>
            <w:r>
              <w:rPr>
                <w:rFonts w:ascii="Tahoma" w:hAnsi="Tahoma" w:cs="Tahoma"/>
                <w:bCs/>
                <w:sz w:val="20"/>
                <w:szCs w:val="20"/>
              </w:rPr>
              <w:t>el lugar de los hechos con todo el equipo requerido (</w:t>
            </w:r>
            <w:r w:rsidRPr="003644BB">
              <w:rPr>
                <w:rFonts w:ascii="Tahoma" w:hAnsi="Tahoma" w:cs="Tahoma"/>
                <w:bCs/>
                <w:sz w:val="20"/>
                <w:szCs w:val="20"/>
              </w:rPr>
              <w:t>Muerte, balas, armas blancas, huellas, etc.)</w:t>
            </w:r>
          </w:p>
          <w:p w:rsidR="009D1659" w:rsidRPr="006F5B5A" w:rsidRDefault="009D1659" w:rsidP="00942BAC">
            <w:pPr>
              <w:numPr>
                <w:ilvl w:val="0"/>
                <w:numId w:val="10"/>
              </w:numPr>
              <w:rPr>
                <w:rFonts w:ascii="Tahoma" w:hAnsi="Tahoma" w:cs="Tahoma"/>
                <w:b/>
                <w:bCs/>
                <w:sz w:val="20"/>
                <w:szCs w:val="20"/>
              </w:rPr>
            </w:pPr>
            <w:r w:rsidRPr="003644BB">
              <w:rPr>
                <w:rFonts w:ascii="Tahoma" w:hAnsi="Tahoma" w:cs="Tahoma"/>
                <w:bCs/>
                <w:sz w:val="20"/>
                <w:szCs w:val="20"/>
              </w:rPr>
              <w:t xml:space="preserve">Informar al Ministerio Público </w:t>
            </w:r>
            <w:r>
              <w:rPr>
                <w:rFonts w:ascii="Tahoma" w:hAnsi="Tahoma" w:cs="Tahoma"/>
                <w:bCs/>
                <w:sz w:val="20"/>
                <w:szCs w:val="20"/>
              </w:rPr>
              <w:t xml:space="preserve">donde </w:t>
            </w:r>
            <w:r w:rsidRPr="003644BB">
              <w:rPr>
                <w:rFonts w:ascii="Tahoma" w:hAnsi="Tahoma" w:cs="Tahoma"/>
                <w:bCs/>
                <w:sz w:val="20"/>
                <w:szCs w:val="20"/>
              </w:rPr>
              <w:t>traslad</w:t>
            </w:r>
            <w:r>
              <w:rPr>
                <w:rFonts w:ascii="Tahoma" w:hAnsi="Tahoma" w:cs="Tahoma"/>
                <w:bCs/>
                <w:sz w:val="20"/>
                <w:szCs w:val="20"/>
              </w:rPr>
              <w:t>ar los</w:t>
            </w:r>
            <w:r w:rsidRPr="003644BB">
              <w:rPr>
                <w:rFonts w:ascii="Tahoma" w:hAnsi="Tahoma" w:cs="Tahoma"/>
                <w:bCs/>
                <w:sz w:val="20"/>
                <w:szCs w:val="20"/>
              </w:rPr>
              <w:t xml:space="preserve"> indicios y anotar el nombre de quien ordena.</w:t>
            </w:r>
          </w:p>
          <w:p w:rsidR="009D1659" w:rsidRDefault="009D1659" w:rsidP="00942BAC">
            <w:pPr>
              <w:numPr>
                <w:ilvl w:val="0"/>
                <w:numId w:val="10"/>
              </w:numPr>
              <w:autoSpaceDE w:val="0"/>
              <w:autoSpaceDN w:val="0"/>
              <w:adjustRightInd w:val="0"/>
              <w:jc w:val="both"/>
              <w:rPr>
                <w:rFonts w:ascii="Arial" w:hAnsi="Arial" w:cs="Arial"/>
                <w:sz w:val="24"/>
                <w:szCs w:val="24"/>
                <w:lang w:eastAsia="es-ES"/>
              </w:rPr>
            </w:pPr>
            <w:r>
              <w:rPr>
                <w:rFonts w:ascii="Tahoma" w:hAnsi="Tahoma" w:cs="Tahoma"/>
                <w:bCs/>
                <w:sz w:val="20"/>
                <w:szCs w:val="20"/>
              </w:rPr>
              <w:t>Llenar el IPH</w:t>
            </w:r>
          </w:p>
          <w:p w:rsidR="00B76577" w:rsidRPr="00B76577" w:rsidRDefault="00B76577" w:rsidP="00942BAC">
            <w:pPr>
              <w:numPr>
                <w:ilvl w:val="0"/>
                <w:numId w:val="10"/>
              </w:numPr>
              <w:autoSpaceDE w:val="0"/>
              <w:autoSpaceDN w:val="0"/>
              <w:adjustRightInd w:val="0"/>
              <w:jc w:val="both"/>
              <w:rPr>
                <w:rFonts w:ascii="Arial" w:hAnsi="Arial" w:cs="Arial"/>
                <w:sz w:val="24"/>
                <w:szCs w:val="24"/>
                <w:lang w:eastAsia="es-ES"/>
              </w:rPr>
            </w:pPr>
            <w:r w:rsidRPr="00B76577">
              <w:rPr>
                <w:rFonts w:ascii="Arial" w:eastAsia="Calibri" w:hAnsi="Arial" w:cs="Arial"/>
                <w:color w:val="000000"/>
                <w:sz w:val="24"/>
                <w:szCs w:val="24"/>
              </w:rPr>
              <w:t>Realizar las Actividades que el director o jefe inmediato le asigne para cumplir los objetivos del área</w:t>
            </w:r>
            <w:r>
              <w:rPr>
                <w:rFonts w:ascii="Arial" w:eastAsia="Calibri" w:hAnsi="Arial" w:cs="Arial"/>
                <w:color w:val="000000"/>
                <w:sz w:val="24"/>
                <w:szCs w:val="24"/>
              </w:rPr>
              <w:t>.</w:t>
            </w:r>
          </w:p>
          <w:p w:rsidR="008B2941" w:rsidRPr="008B2941" w:rsidRDefault="008B2941" w:rsidP="00942BAC">
            <w:pPr>
              <w:numPr>
                <w:ilvl w:val="0"/>
                <w:numId w:val="10"/>
              </w:numPr>
              <w:jc w:val="both"/>
              <w:rPr>
                <w:rFonts w:ascii="Arial" w:eastAsia="Calibri" w:hAnsi="Arial" w:cs="Arial"/>
                <w:sz w:val="24"/>
                <w:szCs w:val="24"/>
              </w:rPr>
            </w:pPr>
            <w:r w:rsidRPr="008B2941">
              <w:rPr>
                <w:rFonts w:ascii="Arial" w:eastAsia="Calibri" w:hAnsi="Arial" w:cs="Arial"/>
                <w:bCs/>
                <w:sz w:val="24"/>
                <w:szCs w:val="24"/>
              </w:rPr>
              <w:t>Implementación  del sistema de Gestión de la Calidad basado en la Norma ISO 9001-2008.</w:t>
            </w:r>
          </w:p>
        </w:tc>
      </w:tr>
      <w:tr w:rsidR="00602629" w:rsidRPr="008B2941" w:rsidTr="009A7598">
        <w:tc>
          <w:tcPr>
            <w:tcW w:w="5000" w:type="pct"/>
            <w:gridSpan w:val="5"/>
            <w:shd w:val="clear" w:color="auto" w:fill="C6D9F1" w:themeFill="text2" w:themeFillTint="33"/>
            <w:noWrap/>
            <w:vAlign w:val="center"/>
          </w:tcPr>
          <w:p w:rsidR="00602629" w:rsidRPr="008B2941" w:rsidRDefault="00602629" w:rsidP="005123D8">
            <w:pPr>
              <w:jc w:val="center"/>
              <w:rPr>
                <w:rFonts w:ascii="Arial" w:hAnsi="Arial" w:cs="Arial"/>
                <w:sz w:val="24"/>
                <w:szCs w:val="24"/>
              </w:rPr>
            </w:pPr>
            <w:r w:rsidRPr="008B2941">
              <w:rPr>
                <w:rFonts w:ascii="Arial" w:hAnsi="Arial" w:cs="Arial"/>
                <w:sz w:val="24"/>
                <w:szCs w:val="24"/>
              </w:rPr>
              <w:lastRenderedPageBreak/>
              <w:t>Comunicación con otras áreas:</w:t>
            </w:r>
          </w:p>
        </w:tc>
      </w:tr>
      <w:tr w:rsidR="00602629" w:rsidRPr="008B2941" w:rsidTr="009A7598">
        <w:tc>
          <w:tcPr>
            <w:tcW w:w="2251" w:type="pct"/>
            <w:gridSpan w:val="3"/>
            <w:shd w:val="clear" w:color="auto" w:fill="C6D9F1" w:themeFill="text2" w:themeFillTint="33"/>
            <w:noWrap/>
            <w:vAlign w:val="center"/>
          </w:tcPr>
          <w:p w:rsidR="00602629" w:rsidRPr="008B2941" w:rsidRDefault="00602629" w:rsidP="005123D8">
            <w:pPr>
              <w:jc w:val="center"/>
              <w:rPr>
                <w:rFonts w:ascii="Arial" w:hAnsi="Arial" w:cs="Arial"/>
                <w:sz w:val="24"/>
                <w:szCs w:val="24"/>
              </w:rPr>
            </w:pPr>
            <w:r w:rsidRPr="008B2941">
              <w:rPr>
                <w:rFonts w:ascii="Arial" w:hAnsi="Arial" w:cs="Arial"/>
                <w:sz w:val="24"/>
                <w:szCs w:val="24"/>
              </w:rPr>
              <w:t>Interior</w:t>
            </w:r>
          </w:p>
        </w:tc>
        <w:tc>
          <w:tcPr>
            <w:tcW w:w="2749" w:type="pct"/>
            <w:gridSpan w:val="2"/>
            <w:shd w:val="clear" w:color="auto" w:fill="C6D9F1" w:themeFill="text2" w:themeFillTint="33"/>
            <w:vAlign w:val="center"/>
          </w:tcPr>
          <w:p w:rsidR="00602629" w:rsidRPr="008B2941" w:rsidRDefault="00602629" w:rsidP="005123D8">
            <w:pPr>
              <w:jc w:val="center"/>
              <w:rPr>
                <w:rFonts w:ascii="Arial" w:hAnsi="Arial" w:cs="Arial"/>
                <w:sz w:val="24"/>
                <w:szCs w:val="24"/>
              </w:rPr>
            </w:pPr>
            <w:r w:rsidRPr="008B2941">
              <w:rPr>
                <w:rFonts w:ascii="Arial" w:hAnsi="Arial" w:cs="Arial"/>
                <w:sz w:val="24"/>
                <w:szCs w:val="24"/>
              </w:rPr>
              <w:t>Exterior</w:t>
            </w:r>
          </w:p>
        </w:tc>
      </w:tr>
      <w:tr w:rsidR="00602629" w:rsidRPr="008B2941" w:rsidTr="000D1B0D">
        <w:tc>
          <w:tcPr>
            <w:tcW w:w="2251" w:type="pct"/>
            <w:gridSpan w:val="3"/>
            <w:noWrap/>
          </w:tcPr>
          <w:p w:rsidR="00602629" w:rsidRPr="008B2941" w:rsidRDefault="00602629" w:rsidP="005123D8">
            <w:pPr>
              <w:autoSpaceDE w:val="0"/>
              <w:autoSpaceDN w:val="0"/>
              <w:adjustRightInd w:val="0"/>
              <w:jc w:val="both"/>
              <w:rPr>
                <w:rFonts w:ascii="Arial" w:hAnsi="Arial" w:cs="Arial"/>
                <w:sz w:val="24"/>
                <w:szCs w:val="24"/>
              </w:rPr>
            </w:pPr>
            <w:r w:rsidRPr="008B2941">
              <w:rPr>
                <w:rFonts w:ascii="Arial" w:hAnsi="Arial" w:cs="Arial"/>
                <w:color w:val="000000"/>
                <w:sz w:val="24"/>
                <w:szCs w:val="24"/>
              </w:rPr>
              <w:t>Con todas las áreas de la administración municipal.</w:t>
            </w:r>
          </w:p>
        </w:tc>
        <w:tc>
          <w:tcPr>
            <w:tcW w:w="2749" w:type="pct"/>
            <w:gridSpan w:val="2"/>
          </w:tcPr>
          <w:p w:rsidR="00602629" w:rsidRPr="008B2941" w:rsidRDefault="00602629" w:rsidP="005123D8">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Con diferentes Dependencias, Organismos e Instituciones de los tres órdenes de Gobierno, Ciudadanía en general, Cámaras y Asociaciones que representen agrupaciones de la Sociedad Civil.</w:t>
            </w:r>
          </w:p>
        </w:tc>
      </w:tr>
      <w:tr w:rsidR="00602629" w:rsidRPr="008B2941" w:rsidTr="009A7598">
        <w:tc>
          <w:tcPr>
            <w:tcW w:w="1250" w:type="pct"/>
            <w:shd w:val="clear" w:color="auto" w:fill="C6D9F1" w:themeFill="text2" w:themeFillTint="33"/>
            <w:noWrap/>
          </w:tcPr>
          <w:p w:rsidR="00602629" w:rsidRPr="008B2941" w:rsidRDefault="00602629" w:rsidP="005123D8">
            <w:pPr>
              <w:rPr>
                <w:rFonts w:ascii="Arial" w:hAnsi="Arial" w:cs="Arial"/>
                <w:sz w:val="24"/>
                <w:szCs w:val="24"/>
              </w:rPr>
            </w:pPr>
            <w:r w:rsidRPr="008B2941">
              <w:rPr>
                <w:rFonts w:ascii="Arial" w:hAnsi="Arial" w:cs="Arial"/>
                <w:sz w:val="24"/>
                <w:szCs w:val="24"/>
              </w:rPr>
              <w:t>Horario de trabajo:</w:t>
            </w:r>
          </w:p>
        </w:tc>
        <w:tc>
          <w:tcPr>
            <w:tcW w:w="3750" w:type="pct"/>
            <w:gridSpan w:val="4"/>
          </w:tcPr>
          <w:p w:rsidR="00602629" w:rsidRPr="008B2941" w:rsidRDefault="003C3CCA" w:rsidP="005123D8">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Ver anexo número 1 donde se encuentran establecidos los horarios de trabajo de las diferentes áreas que integran el H. Ayuntamiento de Colima.</w:t>
            </w:r>
          </w:p>
        </w:tc>
      </w:tr>
      <w:tr w:rsidR="00602629" w:rsidRPr="008B2941" w:rsidTr="009A7598">
        <w:tc>
          <w:tcPr>
            <w:tcW w:w="1250" w:type="pct"/>
            <w:shd w:val="clear" w:color="auto" w:fill="C6D9F1" w:themeFill="text2" w:themeFillTint="33"/>
            <w:noWrap/>
          </w:tcPr>
          <w:p w:rsidR="00602629" w:rsidRPr="008B2941" w:rsidRDefault="00602629" w:rsidP="005123D8">
            <w:pPr>
              <w:rPr>
                <w:rFonts w:ascii="Arial" w:hAnsi="Arial" w:cs="Arial"/>
                <w:sz w:val="24"/>
                <w:szCs w:val="24"/>
              </w:rPr>
            </w:pPr>
            <w:r w:rsidRPr="008B2941">
              <w:rPr>
                <w:rFonts w:ascii="Arial" w:hAnsi="Arial" w:cs="Arial"/>
                <w:sz w:val="24"/>
                <w:szCs w:val="24"/>
              </w:rPr>
              <w:t>Ambiente de  Trabajo:</w:t>
            </w:r>
          </w:p>
        </w:tc>
        <w:tc>
          <w:tcPr>
            <w:tcW w:w="3750" w:type="pct"/>
            <w:gridSpan w:val="4"/>
          </w:tcPr>
          <w:p w:rsidR="00602629" w:rsidRPr="008B2941" w:rsidRDefault="00602629" w:rsidP="005123D8">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Adecuado para el desempeño de sus actividades encomendadas</w:t>
            </w:r>
          </w:p>
        </w:tc>
      </w:tr>
      <w:tr w:rsidR="00E80C66" w:rsidRPr="008B2941" w:rsidTr="009A7598">
        <w:trPr>
          <w:trHeight w:val="199"/>
        </w:trPr>
        <w:tc>
          <w:tcPr>
            <w:tcW w:w="1250" w:type="pct"/>
            <w:vMerge w:val="restart"/>
            <w:shd w:val="clear" w:color="auto" w:fill="C6D9F1" w:themeFill="text2" w:themeFillTint="33"/>
            <w:noWrap/>
          </w:tcPr>
          <w:p w:rsidR="00E80C66" w:rsidRPr="008B2941" w:rsidRDefault="00E80C66" w:rsidP="005123D8">
            <w:pPr>
              <w:rPr>
                <w:rFonts w:ascii="Arial" w:hAnsi="Arial" w:cs="Arial"/>
                <w:sz w:val="24"/>
                <w:szCs w:val="24"/>
              </w:rPr>
            </w:pPr>
            <w:r w:rsidRPr="008B2941">
              <w:rPr>
                <w:rFonts w:ascii="Arial" w:hAnsi="Arial" w:cs="Arial"/>
                <w:sz w:val="24"/>
                <w:szCs w:val="24"/>
              </w:rPr>
              <w:t>Escolaridad:</w:t>
            </w:r>
          </w:p>
        </w:tc>
        <w:tc>
          <w:tcPr>
            <w:tcW w:w="2802" w:type="pct"/>
            <w:gridSpan w:val="3"/>
            <w:vMerge w:val="restart"/>
          </w:tcPr>
          <w:p w:rsidR="00E80C66" w:rsidRPr="008B2941" w:rsidRDefault="0042628B" w:rsidP="0042628B">
            <w:pPr>
              <w:autoSpaceDE w:val="0"/>
              <w:autoSpaceDN w:val="0"/>
              <w:adjustRightInd w:val="0"/>
              <w:jc w:val="both"/>
              <w:rPr>
                <w:rFonts w:ascii="Arial" w:hAnsi="Arial" w:cs="Arial"/>
                <w:color w:val="000000"/>
                <w:sz w:val="24"/>
                <w:szCs w:val="24"/>
              </w:rPr>
            </w:pPr>
            <w:r>
              <w:rPr>
                <w:rFonts w:ascii="Arial" w:hAnsi="Arial" w:cs="Arial"/>
                <w:color w:val="000000"/>
                <w:sz w:val="24"/>
                <w:szCs w:val="24"/>
              </w:rPr>
              <w:t xml:space="preserve">Licenciatura Psicología, </w:t>
            </w:r>
            <w:r w:rsidR="00E80C66" w:rsidRPr="008B2941">
              <w:rPr>
                <w:rFonts w:ascii="Arial" w:hAnsi="Arial" w:cs="Arial"/>
                <w:color w:val="000000"/>
                <w:sz w:val="24"/>
                <w:szCs w:val="24"/>
              </w:rPr>
              <w:t>Educación</w:t>
            </w:r>
            <w:r>
              <w:rPr>
                <w:rFonts w:ascii="Arial" w:hAnsi="Arial" w:cs="Arial"/>
                <w:color w:val="000000"/>
                <w:sz w:val="24"/>
                <w:szCs w:val="24"/>
              </w:rPr>
              <w:t xml:space="preserve">, Pedagogía </w:t>
            </w:r>
            <w:r w:rsidR="00E80C66" w:rsidRPr="008B2941">
              <w:rPr>
                <w:rFonts w:ascii="Arial" w:hAnsi="Arial" w:cs="Arial"/>
                <w:color w:val="000000"/>
                <w:sz w:val="24"/>
                <w:szCs w:val="24"/>
              </w:rPr>
              <w:t xml:space="preserve"> preferentemente y otras carreras afines.</w:t>
            </w:r>
          </w:p>
        </w:tc>
        <w:tc>
          <w:tcPr>
            <w:tcW w:w="948" w:type="pct"/>
            <w:shd w:val="clear" w:color="auto" w:fill="C6D9F1" w:themeFill="text2" w:themeFillTint="33"/>
          </w:tcPr>
          <w:p w:rsidR="00E80C66" w:rsidRPr="008B2941" w:rsidRDefault="00E80C66" w:rsidP="005123D8">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Género:</w:t>
            </w:r>
          </w:p>
        </w:tc>
      </w:tr>
      <w:tr w:rsidR="00E80C66" w:rsidRPr="008B2941" w:rsidTr="009A7598">
        <w:trPr>
          <w:trHeight w:val="199"/>
        </w:trPr>
        <w:tc>
          <w:tcPr>
            <w:tcW w:w="1250" w:type="pct"/>
            <w:vMerge/>
            <w:shd w:val="clear" w:color="auto" w:fill="C6D9F1" w:themeFill="text2" w:themeFillTint="33"/>
            <w:noWrap/>
          </w:tcPr>
          <w:p w:rsidR="00E80C66" w:rsidRPr="008B2941" w:rsidRDefault="00E80C66" w:rsidP="005123D8">
            <w:pPr>
              <w:rPr>
                <w:rFonts w:ascii="Arial" w:hAnsi="Arial" w:cs="Arial"/>
                <w:sz w:val="24"/>
                <w:szCs w:val="24"/>
              </w:rPr>
            </w:pPr>
          </w:p>
        </w:tc>
        <w:tc>
          <w:tcPr>
            <w:tcW w:w="2802" w:type="pct"/>
            <w:gridSpan w:val="3"/>
            <w:vMerge/>
          </w:tcPr>
          <w:p w:rsidR="00E80C66" w:rsidRPr="008B2941" w:rsidRDefault="00E80C66" w:rsidP="005123D8">
            <w:pPr>
              <w:autoSpaceDE w:val="0"/>
              <w:autoSpaceDN w:val="0"/>
              <w:adjustRightInd w:val="0"/>
              <w:jc w:val="both"/>
              <w:rPr>
                <w:rFonts w:ascii="Arial" w:hAnsi="Arial" w:cs="Arial"/>
                <w:color w:val="000000"/>
                <w:sz w:val="24"/>
                <w:szCs w:val="24"/>
              </w:rPr>
            </w:pPr>
          </w:p>
        </w:tc>
        <w:tc>
          <w:tcPr>
            <w:tcW w:w="948" w:type="pct"/>
          </w:tcPr>
          <w:p w:rsidR="00E80C66" w:rsidRPr="008B2941" w:rsidRDefault="00E80C66" w:rsidP="005123D8">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Masculino y/o Femenino</w:t>
            </w:r>
          </w:p>
        </w:tc>
      </w:tr>
      <w:tr w:rsidR="00602629" w:rsidRPr="008B2941" w:rsidTr="009A7598">
        <w:tc>
          <w:tcPr>
            <w:tcW w:w="1250" w:type="pct"/>
            <w:shd w:val="clear" w:color="auto" w:fill="C6D9F1" w:themeFill="text2" w:themeFillTint="33"/>
            <w:noWrap/>
          </w:tcPr>
          <w:p w:rsidR="00602629" w:rsidRPr="008B2941" w:rsidRDefault="00602629" w:rsidP="005123D8">
            <w:pPr>
              <w:rPr>
                <w:rFonts w:ascii="Arial" w:hAnsi="Arial" w:cs="Arial"/>
                <w:sz w:val="24"/>
                <w:szCs w:val="24"/>
              </w:rPr>
            </w:pPr>
            <w:r w:rsidRPr="008B2941">
              <w:rPr>
                <w:rFonts w:ascii="Arial" w:hAnsi="Arial" w:cs="Arial"/>
                <w:sz w:val="24"/>
                <w:szCs w:val="24"/>
              </w:rPr>
              <w:t>Conocimientos:</w:t>
            </w:r>
          </w:p>
        </w:tc>
        <w:tc>
          <w:tcPr>
            <w:tcW w:w="3750" w:type="pct"/>
            <w:gridSpan w:val="4"/>
          </w:tcPr>
          <w:p w:rsidR="00602629" w:rsidRPr="008B2941" w:rsidRDefault="0042628B" w:rsidP="005123D8">
            <w:pPr>
              <w:autoSpaceDE w:val="0"/>
              <w:autoSpaceDN w:val="0"/>
              <w:adjustRightInd w:val="0"/>
              <w:jc w:val="both"/>
              <w:rPr>
                <w:rFonts w:ascii="Arial" w:hAnsi="Arial" w:cs="Arial"/>
                <w:color w:val="000000"/>
                <w:sz w:val="24"/>
                <w:szCs w:val="24"/>
              </w:rPr>
            </w:pPr>
            <w:r>
              <w:rPr>
                <w:rFonts w:ascii="Arial" w:hAnsi="Arial" w:cs="Arial"/>
                <w:color w:val="000000"/>
                <w:sz w:val="24"/>
                <w:szCs w:val="24"/>
              </w:rPr>
              <w:t>Didáctica, Competencias, Administración</w:t>
            </w:r>
            <w:r w:rsidR="00602629" w:rsidRPr="008B2941">
              <w:rPr>
                <w:rFonts w:ascii="Arial" w:hAnsi="Arial" w:cs="Arial"/>
                <w:color w:val="000000"/>
                <w:sz w:val="24"/>
                <w:szCs w:val="24"/>
              </w:rPr>
              <w:t>, básico computación</w:t>
            </w:r>
            <w:r>
              <w:rPr>
                <w:rFonts w:ascii="Arial" w:hAnsi="Arial" w:cs="Arial"/>
                <w:color w:val="000000"/>
                <w:sz w:val="24"/>
                <w:szCs w:val="24"/>
              </w:rPr>
              <w:t>.</w:t>
            </w:r>
          </w:p>
          <w:p w:rsidR="00602629" w:rsidRPr="008B2941" w:rsidRDefault="00602629" w:rsidP="0042628B">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 xml:space="preserve">Conocimientos de leyes y Reglamentos de la Administración municipal. </w:t>
            </w:r>
            <w:r w:rsidR="0042628B">
              <w:rPr>
                <w:rFonts w:ascii="Arial" w:hAnsi="Arial" w:cs="Arial"/>
                <w:color w:val="000000"/>
                <w:sz w:val="24"/>
                <w:szCs w:val="24"/>
              </w:rPr>
              <w:t>O</w:t>
            </w:r>
            <w:r w:rsidRPr="008B2941">
              <w:rPr>
                <w:rFonts w:ascii="Arial" w:hAnsi="Arial" w:cs="Arial"/>
                <w:color w:val="000000"/>
                <w:sz w:val="24"/>
                <w:szCs w:val="24"/>
              </w:rPr>
              <w:t>rganización y Manejo del Personal.</w:t>
            </w:r>
          </w:p>
        </w:tc>
      </w:tr>
      <w:tr w:rsidR="00602629" w:rsidRPr="008B2941" w:rsidTr="009A7598">
        <w:tc>
          <w:tcPr>
            <w:tcW w:w="1250" w:type="pct"/>
            <w:shd w:val="clear" w:color="auto" w:fill="C6D9F1" w:themeFill="text2" w:themeFillTint="33"/>
            <w:noWrap/>
          </w:tcPr>
          <w:p w:rsidR="00602629" w:rsidRPr="008B2941" w:rsidRDefault="00602629" w:rsidP="005123D8">
            <w:pPr>
              <w:rPr>
                <w:rFonts w:ascii="Arial" w:hAnsi="Arial" w:cs="Arial"/>
                <w:sz w:val="24"/>
                <w:szCs w:val="24"/>
              </w:rPr>
            </w:pPr>
            <w:r w:rsidRPr="008B2941">
              <w:rPr>
                <w:rFonts w:ascii="Arial" w:hAnsi="Arial" w:cs="Arial"/>
                <w:sz w:val="24"/>
                <w:szCs w:val="24"/>
              </w:rPr>
              <w:t>Experiencia:</w:t>
            </w:r>
          </w:p>
        </w:tc>
        <w:tc>
          <w:tcPr>
            <w:tcW w:w="3750" w:type="pct"/>
            <w:gridSpan w:val="4"/>
          </w:tcPr>
          <w:p w:rsidR="00602629" w:rsidRPr="008B2941" w:rsidRDefault="00602629" w:rsidP="005123D8">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Un año en puestos Administrativos similares.</w:t>
            </w:r>
          </w:p>
        </w:tc>
      </w:tr>
      <w:tr w:rsidR="00602629" w:rsidRPr="008B2941" w:rsidTr="009A7598">
        <w:tc>
          <w:tcPr>
            <w:tcW w:w="1250" w:type="pct"/>
            <w:shd w:val="clear" w:color="auto" w:fill="C6D9F1" w:themeFill="text2" w:themeFillTint="33"/>
            <w:noWrap/>
          </w:tcPr>
          <w:p w:rsidR="00602629" w:rsidRPr="008B2941" w:rsidRDefault="00602629" w:rsidP="005123D8">
            <w:pPr>
              <w:rPr>
                <w:rFonts w:ascii="Arial" w:hAnsi="Arial" w:cs="Arial"/>
                <w:sz w:val="24"/>
                <w:szCs w:val="24"/>
              </w:rPr>
            </w:pPr>
            <w:r w:rsidRPr="008B2941">
              <w:rPr>
                <w:rFonts w:ascii="Arial" w:hAnsi="Arial" w:cs="Arial"/>
                <w:sz w:val="24"/>
                <w:szCs w:val="24"/>
              </w:rPr>
              <w:t>Características del Puesto:</w:t>
            </w:r>
          </w:p>
        </w:tc>
        <w:tc>
          <w:tcPr>
            <w:tcW w:w="3750" w:type="pct"/>
            <w:gridSpan w:val="4"/>
          </w:tcPr>
          <w:p w:rsidR="00602629" w:rsidRPr="008B2941" w:rsidRDefault="00602629" w:rsidP="005123D8">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Capacidad de concentración.</w:t>
            </w:r>
          </w:p>
          <w:p w:rsidR="00602629" w:rsidRPr="008B2941" w:rsidRDefault="00602629" w:rsidP="005123D8">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Habilidad numérica.</w:t>
            </w:r>
          </w:p>
          <w:p w:rsidR="00602629" w:rsidRPr="008B2941" w:rsidRDefault="00602629" w:rsidP="005123D8">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Responsabilidad y organización.</w:t>
            </w:r>
          </w:p>
          <w:p w:rsidR="00602629" w:rsidRPr="008B2941" w:rsidRDefault="00602629" w:rsidP="005123D8">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Capacidad de trabajo en equipo.</w:t>
            </w:r>
          </w:p>
          <w:p w:rsidR="00602629" w:rsidRPr="008B2941" w:rsidRDefault="00602629" w:rsidP="005123D8">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 xml:space="preserve">Honestidad </w:t>
            </w:r>
          </w:p>
          <w:p w:rsidR="00602629" w:rsidRPr="008B2941" w:rsidRDefault="00602629" w:rsidP="005123D8">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Nunca haber sido sujeto a una inhabilitación por sanción Administrativa.</w:t>
            </w:r>
          </w:p>
        </w:tc>
      </w:tr>
      <w:tr w:rsidR="00602629" w:rsidRPr="008B2941" w:rsidTr="009A7598">
        <w:tc>
          <w:tcPr>
            <w:tcW w:w="1250" w:type="pct"/>
            <w:shd w:val="clear" w:color="auto" w:fill="C6D9F1" w:themeFill="text2" w:themeFillTint="33"/>
            <w:noWrap/>
          </w:tcPr>
          <w:p w:rsidR="00602629" w:rsidRPr="008B2941" w:rsidRDefault="00602629" w:rsidP="005123D8">
            <w:pPr>
              <w:rPr>
                <w:rFonts w:ascii="Arial" w:hAnsi="Arial" w:cs="Arial"/>
                <w:sz w:val="24"/>
                <w:szCs w:val="24"/>
              </w:rPr>
            </w:pPr>
            <w:r w:rsidRPr="008B2941">
              <w:rPr>
                <w:rFonts w:ascii="Arial" w:hAnsi="Arial" w:cs="Arial"/>
                <w:sz w:val="24"/>
                <w:szCs w:val="24"/>
              </w:rPr>
              <w:t>Nivel de Responsabilidad:</w:t>
            </w:r>
          </w:p>
        </w:tc>
        <w:tc>
          <w:tcPr>
            <w:tcW w:w="3750" w:type="pct"/>
            <w:gridSpan w:val="4"/>
          </w:tcPr>
          <w:p w:rsidR="00602629" w:rsidRPr="008B2941" w:rsidRDefault="00602629" w:rsidP="005123D8">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Baja</w:t>
            </w:r>
          </w:p>
        </w:tc>
      </w:tr>
    </w:tbl>
    <w:p w:rsidR="009D1659" w:rsidRDefault="009D1659"/>
    <w:p w:rsidR="0099351E" w:rsidRDefault="0099351E"/>
    <w:p w:rsidR="0099351E" w:rsidRDefault="0099351E"/>
    <w:p w:rsidR="0099351E" w:rsidRDefault="0099351E"/>
    <w:tbl>
      <w:tblPr>
        <w:tblStyle w:val="Tablaconcuadrcula"/>
        <w:tblW w:w="5000" w:type="pct"/>
        <w:tblLayout w:type="fixed"/>
        <w:tblLook w:val="04A0" w:firstRow="1" w:lastRow="0" w:firstColumn="1" w:lastColumn="0" w:noHBand="0" w:noVBand="1"/>
      </w:tblPr>
      <w:tblGrid>
        <w:gridCol w:w="2264"/>
        <w:gridCol w:w="369"/>
        <w:gridCol w:w="1443"/>
        <w:gridCol w:w="3261"/>
        <w:gridCol w:w="1717"/>
      </w:tblGrid>
      <w:tr w:rsidR="00933002" w:rsidRPr="008B2941" w:rsidTr="009A7598">
        <w:tc>
          <w:tcPr>
            <w:tcW w:w="1454" w:type="pct"/>
            <w:gridSpan w:val="2"/>
            <w:shd w:val="clear" w:color="auto" w:fill="C6D9F1" w:themeFill="text2" w:themeFillTint="33"/>
            <w:noWrap/>
          </w:tcPr>
          <w:p w:rsidR="00933002" w:rsidRPr="008B2941" w:rsidRDefault="00933002" w:rsidP="005123D8">
            <w:pPr>
              <w:rPr>
                <w:rFonts w:ascii="Arial" w:hAnsi="Arial" w:cs="Arial"/>
                <w:sz w:val="24"/>
                <w:szCs w:val="24"/>
                <w:u w:val="words"/>
              </w:rPr>
            </w:pPr>
            <w:r w:rsidRPr="008B2941">
              <w:rPr>
                <w:rFonts w:ascii="Arial" w:hAnsi="Arial" w:cs="Arial"/>
                <w:sz w:val="24"/>
                <w:szCs w:val="24"/>
              </w:rPr>
              <w:t>Nombre del Puesto:</w:t>
            </w:r>
          </w:p>
        </w:tc>
        <w:tc>
          <w:tcPr>
            <w:tcW w:w="3546" w:type="pct"/>
            <w:gridSpan w:val="3"/>
          </w:tcPr>
          <w:p w:rsidR="00933002" w:rsidRPr="00F673B9" w:rsidRDefault="00DC7180" w:rsidP="005123D8">
            <w:pPr>
              <w:rPr>
                <w:rFonts w:ascii="Arial" w:hAnsi="Arial" w:cs="Arial"/>
                <w:sz w:val="24"/>
                <w:szCs w:val="24"/>
              </w:rPr>
            </w:pPr>
            <w:r w:rsidRPr="00F673B9">
              <w:rPr>
                <w:rFonts w:ascii="Arial" w:hAnsi="Arial" w:cs="Arial"/>
                <w:sz w:val="24"/>
                <w:szCs w:val="24"/>
                <w:highlight w:val="yellow"/>
              </w:rPr>
              <w:t xml:space="preserve">Agenta A </w:t>
            </w:r>
            <w:r w:rsidR="008B2941" w:rsidRPr="00F673B9">
              <w:rPr>
                <w:rFonts w:ascii="Arial" w:hAnsi="Arial" w:cs="Arial"/>
                <w:sz w:val="24"/>
                <w:szCs w:val="24"/>
                <w:highlight w:val="yellow"/>
              </w:rPr>
              <w:t>(</w:t>
            </w:r>
            <w:r w:rsidRPr="00F673B9">
              <w:rPr>
                <w:rFonts w:ascii="Arial" w:hAnsi="Arial" w:cs="Arial"/>
                <w:sz w:val="24"/>
                <w:szCs w:val="24"/>
                <w:highlight w:val="yellow"/>
              </w:rPr>
              <w:t xml:space="preserve">de instruccional  vial </w:t>
            </w:r>
            <w:r w:rsidR="008B2941" w:rsidRPr="00F673B9">
              <w:rPr>
                <w:rFonts w:ascii="Arial" w:hAnsi="Arial" w:cs="Arial"/>
                <w:sz w:val="24"/>
                <w:szCs w:val="24"/>
                <w:highlight w:val="yellow"/>
              </w:rPr>
              <w:t>)</w:t>
            </w:r>
          </w:p>
        </w:tc>
      </w:tr>
      <w:tr w:rsidR="00933002" w:rsidRPr="008B2941" w:rsidTr="009A7598">
        <w:tc>
          <w:tcPr>
            <w:tcW w:w="1454" w:type="pct"/>
            <w:gridSpan w:val="2"/>
            <w:shd w:val="clear" w:color="auto" w:fill="C6D9F1" w:themeFill="text2" w:themeFillTint="33"/>
            <w:noWrap/>
          </w:tcPr>
          <w:p w:rsidR="00933002" w:rsidRPr="008B2941" w:rsidRDefault="00933002" w:rsidP="005123D8">
            <w:pPr>
              <w:rPr>
                <w:rFonts w:ascii="Arial" w:hAnsi="Arial" w:cs="Arial"/>
                <w:sz w:val="24"/>
                <w:szCs w:val="24"/>
              </w:rPr>
            </w:pPr>
            <w:r w:rsidRPr="008B2941">
              <w:rPr>
                <w:rFonts w:ascii="Arial" w:hAnsi="Arial" w:cs="Arial"/>
                <w:sz w:val="24"/>
                <w:szCs w:val="24"/>
              </w:rPr>
              <w:t>Reporta a:</w:t>
            </w:r>
          </w:p>
        </w:tc>
        <w:tc>
          <w:tcPr>
            <w:tcW w:w="3546" w:type="pct"/>
            <w:gridSpan w:val="3"/>
          </w:tcPr>
          <w:p w:rsidR="00933002" w:rsidRPr="008B2941" w:rsidRDefault="00933002" w:rsidP="00DC7180">
            <w:pPr>
              <w:rPr>
                <w:rFonts w:ascii="Arial" w:hAnsi="Arial" w:cs="Arial"/>
                <w:sz w:val="24"/>
                <w:szCs w:val="24"/>
              </w:rPr>
            </w:pPr>
            <w:r w:rsidRPr="008B2941">
              <w:rPr>
                <w:rFonts w:ascii="Arial" w:hAnsi="Arial" w:cs="Arial"/>
                <w:sz w:val="24"/>
                <w:szCs w:val="24"/>
              </w:rPr>
              <w:t xml:space="preserve">Jefe del </w:t>
            </w:r>
            <w:r w:rsidR="00DC7180" w:rsidRPr="008B2941">
              <w:rPr>
                <w:rFonts w:ascii="Arial" w:hAnsi="Arial" w:cs="Arial"/>
                <w:sz w:val="24"/>
                <w:szCs w:val="24"/>
              </w:rPr>
              <w:t>Área de Academia.</w:t>
            </w:r>
          </w:p>
        </w:tc>
      </w:tr>
      <w:tr w:rsidR="00933002" w:rsidRPr="008B2941" w:rsidTr="009A7598">
        <w:tc>
          <w:tcPr>
            <w:tcW w:w="1454" w:type="pct"/>
            <w:gridSpan w:val="2"/>
            <w:shd w:val="clear" w:color="auto" w:fill="C6D9F1" w:themeFill="text2" w:themeFillTint="33"/>
            <w:noWrap/>
            <w:vAlign w:val="center"/>
          </w:tcPr>
          <w:p w:rsidR="00933002" w:rsidRPr="008B2941" w:rsidRDefault="00933002" w:rsidP="005123D8">
            <w:pPr>
              <w:rPr>
                <w:rFonts w:ascii="Arial" w:hAnsi="Arial" w:cs="Arial"/>
                <w:sz w:val="24"/>
                <w:szCs w:val="24"/>
              </w:rPr>
            </w:pPr>
            <w:r w:rsidRPr="008B2941">
              <w:rPr>
                <w:rFonts w:ascii="Arial" w:hAnsi="Arial" w:cs="Arial"/>
                <w:sz w:val="24"/>
                <w:szCs w:val="24"/>
              </w:rPr>
              <w:t>Objetivo del Puesto:</w:t>
            </w:r>
          </w:p>
        </w:tc>
        <w:tc>
          <w:tcPr>
            <w:tcW w:w="3546" w:type="pct"/>
            <w:gridSpan w:val="3"/>
          </w:tcPr>
          <w:p w:rsidR="00933002" w:rsidRDefault="00DC7180" w:rsidP="00547586">
            <w:pPr>
              <w:autoSpaceDE w:val="0"/>
              <w:autoSpaceDN w:val="0"/>
              <w:adjustRightInd w:val="0"/>
              <w:jc w:val="both"/>
              <w:rPr>
                <w:rFonts w:ascii="Arial" w:eastAsia="Calibri" w:hAnsi="Arial" w:cs="Arial"/>
                <w:strike/>
                <w:sz w:val="24"/>
                <w:szCs w:val="24"/>
              </w:rPr>
            </w:pPr>
            <w:r w:rsidRPr="00F673B9">
              <w:rPr>
                <w:rFonts w:ascii="Arial" w:eastAsia="Calibri" w:hAnsi="Arial" w:cs="Arial"/>
                <w:strike/>
                <w:sz w:val="24"/>
                <w:szCs w:val="24"/>
              </w:rPr>
              <w:t xml:space="preserve">Educar al </w:t>
            </w:r>
            <w:r w:rsidRPr="00F673B9">
              <w:rPr>
                <w:rFonts w:ascii="Arial" w:hAnsi="Arial" w:cs="Arial"/>
                <w:strike/>
                <w:sz w:val="24"/>
                <w:szCs w:val="24"/>
              </w:rPr>
              <w:t>público</w:t>
            </w:r>
            <w:r w:rsidRPr="00F673B9">
              <w:rPr>
                <w:rFonts w:ascii="Arial" w:eastAsia="Calibri" w:hAnsi="Arial" w:cs="Arial"/>
                <w:strike/>
                <w:sz w:val="24"/>
                <w:szCs w:val="24"/>
              </w:rPr>
              <w:t xml:space="preserve"> en general en materia de </w:t>
            </w:r>
            <w:r w:rsidRPr="00F673B9">
              <w:rPr>
                <w:rFonts w:ascii="Arial" w:hAnsi="Arial" w:cs="Arial"/>
                <w:strike/>
                <w:sz w:val="24"/>
                <w:szCs w:val="24"/>
              </w:rPr>
              <w:t>tránsito</w:t>
            </w:r>
            <w:r w:rsidRPr="00F673B9">
              <w:rPr>
                <w:rFonts w:ascii="Arial" w:eastAsia="Calibri" w:hAnsi="Arial" w:cs="Arial"/>
                <w:strike/>
                <w:sz w:val="24"/>
                <w:szCs w:val="24"/>
              </w:rPr>
              <w:t xml:space="preserve"> y vialidad, dándoles a conocer </w:t>
            </w:r>
            <w:r w:rsidRPr="00F673B9">
              <w:rPr>
                <w:rFonts w:ascii="Arial" w:hAnsi="Arial" w:cs="Arial"/>
                <w:strike/>
                <w:sz w:val="24"/>
                <w:szCs w:val="24"/>
              </w:rPr>
              <w:t>cómo</w:t>
            </w:r>
            <w:r w:rsidRPr="00F673B9">
              <w:rPr>
                <w:rFonts w:ascii="Arial" w:eastAsia="Calibri" w:hAnsi="Arial" w:cs="Arial"/>
                <w:strike/>
                <w:sz w:val="24"/>
                <w:szCs w:val="24"/>
              </w:rPr>
              <w:t xml:space="preserve"> </w:t>
            </w:r>
            <w:r w:rsidR="003C3CCA" w:rsidRPr="00F673B9">
              <w:rPr>
                <w:rFonts w:ascii="Arial" w:eastAsia="Calibri" w:hAnsi="Arial" w:cs="Arial"/>
                <w:strike/>
                <w:sz w:val="24"/>
                <w:szCs w:val="24"/>
              </w:rPr>
              <w:t>debe</w:t>
            </w:r>
            <w:r w:rsidRPr="00F673B9">
              <w:rPr>
                <w:rFonts w:ascii="Arial" w:eastAsia="Calibri" w:hAnsi="Arial" w:cs="Arial"/>
                <w:strike/>
                <w:sz w:val="24"/>
                <w:szCs w:val="24"/>
              </w:rPr>
              <w:t xml:space="preserve"> conducir</w:t>
            </w:r>
            <w:r w:rsidR="00547586" w:rsidRPr="00F673B9">
              <w:rPr>
                <w:rFonts w:ascii="Arial" w:eastAsia="Calibri" w:hAnsi="Arial" w:cs="Arial"/>
                <w:strike/>
                <w:sz w:val="24"/>
                <w:szCs w:val="24"/>
              </w:rPr>
              <w:t xml:space="preserve"> transitar </w:t>
            </w:r>
            <w:r w:rsidRPr="00F673B9">
              <w:rPr>
                <w:rFonts w:ascii="Arial" w:eastAsia="Calibri" w:hAnsi="Arial" w:cs="Arial"/>
                <w:strike/>
                <w:sz w:val="24"/>
                <w:szCs w:val="24"/>
              </w:rPr>
              <w:t xml:space="preserve"> correctamente </w:t>
            </w:r>
            <w:r w:rsidR="00547586" w:rsidRPr="00F673B9">
              <w:rPr>
                <w:rFonts w:ascii="Arial" w:eastAsia="Calibri" w:hAnsi="Arial" w:cs="Arial"/>
                <w:strike/>
                <w:sz w:val="24"/>
                <w:szCs w:val="24"/>
              </w:rPr>
              <w:t>los usuarios de las vías y espacios públicos</w:t>
            </w:r>
            <w:r w:rsidRPr="00F673B9">
              <w:rPr>
                <w:rFonts w:ascii="Arial" w:eastAsia="Calibri" w:hAnsi="Arial" w:cs="Arial"/>
                <w:strike/>
                <w:sz w:val="24"/>
                <w:szCs w:val="24"/>
              </w:rPr>
              <w:t>.</w:t>
            </w:r>
          </w:p>
          <w:p w:rsidR="00F673B9" w:rsidRDefault="00F673B9" w:rsidP="00547586">
            <w:pPr>
              <w:autoSpaceDE w:val="0"/>
              <w:autoSpaceDN w:val="0"/>
              <w:adjustRightInd w:val="0"/>
              <w:jc w:val="both"/>
              <w:rPr>
                <w:rFonts w:ascii="Arial" w:eastAsia="Calibri" w:hAnsi="Arial" w:cs="Arial"/>
                <w:sz w:val="24"/>
                <w:szCs w:val="24"/>
              </w:rPr>
            </w:pPr>
            <w:r w:rsidRPr="00F673B9">
              <w:rPr>
                <w:rFonts w:ascii="Arial" w:eastAsia="Calibri" w:hAnsi="Arial" w:cs="Arial"/>
                <w:sz w:val="24"/>
                <w:szCs w:val="24"/>
                <w:highlight w:val="yellow"/>
              </w:rPr>
              <w:t>Crear una cultura de respeto a la normatividad y de auto cuidado en el manejo de vehículos para mantenimiento preventivo de los mismos, así como de prevención de accidentes o hechos de tránsito terrestre.</w:t>
            </w:r>
            <w:r>
              <w:rPr>
                <w:rFonts w:ascii="Arial" w:eastAsia="Calibri" w:hAnsi="Arial" w:cs="Arial"/>
                <w:sz w:val="24"/>
                <w:szCs w:val="24"/>
              </w:rPr>
              <w:t xml:space="preserve"> </w:t>
            </w:r>
          </w:p>
          <w:p w:rsidR="00F673B9" w:rsidRPr="00F673B9" w:rsidRDefault="00F673B9" w:rsidP="00547586">
            <w:pPr>
              <w:autoSpaceDE w:val="0"/>
              <w:autoSpaceDN w:val="0"/>
              <w:adjustRightInd w:val="0"/>
              <w:jc w:val="both"/>
              <w:rPr>
                <w:rFonts w:ascii="Arial" w:hAnsi="Arial" w:cs="Arial"/>
                <w:bCs/>
                <w:sz w:val="24"/>
                <w:szCs w:val="24"/>
                <w:lang w:eastAsia="es-ES"/>
              </w:rPr>
            </w:pPr>
            <w:r w:rsidRPr="005D40CF">
              <w:rPr>
                <w:rFonts w:ascii="Arial" w:eastAsia="Calibri" w:hAnsi="Arial" w:cs="Arial"/>
                <w:sz w:val="24"/>
                <w:szCs w:val="24"/>
                <w:highlight w:val="yellow"/>
              </w:rPr>
              <w:t xml:space="preserve">Así mismo fomentara en las institución educativas y formara Escuadrones Viales, con el propósito de elevar los niveles de seguridad vial para cuidar y proteger la integridad física de los niños y las niñas que constituyen la población estudiantil de nivel básico </w:t>
            </w:r>
            <w:r w:rsidR="005D40CF" w:rsidRPr="005D40CF">
              <w:rPr>
                <w:rFonts w:ascii="Arial" w:eastAsia="Calibri" w:hAnsi="Arial" w:cs="Arial"/>
                <w:sz w:val="24"/>
                <w:szCs w:val="24"/>
                <w:highlight w:val="yellow"/>
              </w:rPr>
              <w:t>de nuestra municipalidad, para efectos de coadyuvar en la seguridad vial en lo que concierne a la movilidad urbana del exterior de los planteles educativos al momento de ingreso y egreso de los estudiantes.</w:t>
            </w:r>
            <w:r w:rsidR="005D40CF">
              <w:rPr>
                <w:rFonts w:ascii="Arial" w:eastAsia="Calibri" w:hAnsi="Arial" w:cs="Arial"/>
                <w:sz w:val="24"/>
                <w:szCs w:val="24"/>
              </w:rPr>
              <w:t xml:space="preserve"> </w:t>
            </w:r>
          </w:p>
        </w:tc>
      </w:tr>
      <w:tr w:rsidR="00933002" w:rsidRPr="008B2941" w:rsidTr="009A7598">
        <w:tc>
          <w:tcPr>
            <w:tcW w:w="5000" w:type="pct"/>
            <w:gridSpan w:val="5"/>
            <w:shd w:val="clear" w:color="auto" w:fill="C6D9F1" w:themeFill="text2" w:themeFillTint="33"/>
            <w:noWrap/>
            <w:vAlign w:val="center"/>
          </w:tcPr>
          <w:p w:rsidR="00933002" w:rsidRPr="008B2941" w:rsidRDefault="00933002" w:rsidP="005123D8">
            <w:pPr>
              <w:jc w:val="center"/>
              <w:rPr>
                <w:rFonts w:ascii="Arial" w:hAnsi="Arial" w:cs="Arial"/>
                <w:sz w:val="24"/>
                <w:szCs w:val="24"/>
              </w:rPr>
            </w:pPr>
            <w:r w:rsidRPr="008B2941">
              <w:rPr>
                <w:rFonts w:ascii="Arial" w:hAnsi="Arial" w:cs="Arial"/>
                <w:sz w:val="24"/>
                <w:szCs w:val="24"/>
              </w:rPr>
              <w:t>Ubicación en la estructura</w:t>
            </w:r>
          </w:p>
        </w:tc>
      </w:tr>
      <w:tr w:rsidR="00933002" w:rsidRPr="008B2941" w:rsidTr="009A7598">
        <w:tc>
          <w:tcPr>
            <w:tcW w:w="1454" w:type="pct"/>
            <w:gridSpan w:val="2"/>
            <w:shd w:val="clear" w:color="auto" w:fill="C6D9F1" w:themeFill="text2" w:themeFillTint="33"/>
            <w:noWrap/>
            <w:vAlign w:val="center"/>
          </w:tcPr>
          <w:p w:rsidR="00933002" w:rsidRPr="008B2941" w:rsidRDefault="00933002" w:rsidP="005123D8">
            <w:pPr>
              <w:rPr>
                <w:rFonts w:ascii="Arial" w:hAnsi="Arial" w:cs="Arial"/>
                <w:sz w:val="24"/>
                <w:szCs w:val="24"/>
              </w:rPr>
            </w:pPr>
            <w:r w:rsidRPr="008B2941">
              <w:rPr>
                <w:rFonts w:ascii="Arial" w:hAnsi="Arial" w:cs="Arial"/>
                <w:sz w:val="24"/>
                <w:szCs w:val="24"/>
              </w:rPr>
              <w:t>Le reportan a:</w:t>
            </w:r>
          </w:p>
        </w:tc>
        <w:tc>
          <w:tcPr>
            <w:tcW w:w="3546" w:type="pct"/>
            <w:gridSpan w:val="3"/>
          </w:tcPr>
          <w:p w:rsidR="00933002" w:rsidRPr="008B2941" w:rsidRDefault="00DC7180" w:rsidP="00DC7180">
            <w:pPr>
              <w:jc w:val="both"/>
              <w:rPr>
                <w:rFonts w:ascii="Arial" w:hAnsi="Arial" w:cs="Arial"/>
                <w:sz w:val="24"/>
                <w:szCs w:val="24"/>
              </w:rPr>
            </w:pPr>
            <w:r w:rsidRPr="008B2941">
              <w:rPr>
                <w:rFonts w:ascii="Arial" w:hAnsi="Arial" w:cs="Arial"/>
                <w:sz w:val="24"/>
                <w:szCs w:val="24"/>
              </w:rPr>
              <w:t>No Aplica</w:t>
            </w:r>
          </w:p>
        </w:tc>
      </w:tr>
      <w:tr w:rsidR="00933002" w:rsidRPr="008B2941" w:rsidTr="009A7598">
        <w:tc>
          <w:tcPr>
            <w:tcW w:w="5000" w:type="pct"/>
            <w:gridSpan w:val="5"/>
            <w:shd w:val="clear" w:color="auto" w:fill="C6D9F1" w:themeFill="text2" w:themeFillTint="33"/>
            <w:noWrap/>
            <w:vAlign w:val="center"/>
          </w:tcPr>
          <w:p w:rsidR="00933002" w:rsidRPr="008B2941" w:rsidRDefault="00933002" w:rsidP="005123D8">
            <w:pPr>
              <w:jc w:val="center"/>
              <w:rPr>
                <w:rFonts w:ascii="Arial" w:hAnsi="Arial" w:cs="Arial"/>
                <w:sz w:val="24"/>
                <w:szCs w:val="24"/>
              </w:rPr>
            </w:pPr>
            <w:r w:rsidRPr="008B2941">
              <w:rPr>
                <w:rFonts w:ascii="Arial" w:hAnsi="Arial" w:cs="Arial"/>
                <w:sz w:val="24"/>
                <w:szCs w:val="24"/>
              </w:rPr>
              <w:t>Organigrama</w:t>
            </w:r>
          </w:p>
        </w:tc>
      </w:tr>
      <w:tr w:rsidR="00933002" w:rsidRPr="008B2941" w:rsidTr="005123D8">
        <w:tc>
          <w:tcPr>
            <w:tcW w:w="5000" w:type="pct"/>
            <w:gridSpan w:val="5"/>
            <w:noWrap/>
            <w:vAlign w:val="center"/>
          </w:tcPr>
          <w:p w:rsidR="00933002" w:rsidRPr="008B2941" w:rsidRDefault="00933002" w:rsidP="005123D8">
            <w:pPr>
              <w:jc w:val="center"/>
              <w:rPr>
                <w:rFonts w:ascii="Arial" w:hAnsi="Arial" w:cs="Arial"/>
                <w:sz w:val="24"/>
                <w:szCs w:val="24"/>
              </w:rPr>
            </w:pPr>
          </w:p>
          <w:p w:rsidR="00933002" w:rsidRPr="008B2941" w:rsidRDefault="00F8794A" w:rsidP="005123D8">
            <w:pPr>
              <w:jc w:val="center"/>
              <w:rPr>
                <w:rFonts w:ascii="Arial" w:hAnsi="Arial" w:cs="Arial"/>
                <w:sz w:val="24"/>
                <w:szCs w:val="24"/>
              </w:rPr>
            </w:pPr>
            <w:r w:rsidRPr="008B2941">
              <w:rPr>
                <w:rFonts w:ascii="Arial" w:hAnsi="Arial" w:cs="Arial"/>
                <w:b/>
                <w:noProof/>
                <w:color w:val="000000"/>
                <w:sz w:val="32"/>
                <w:szCs w:val="32"/>
              </w:rPr>
              <w:lastRenderedPageBreak/>
              <w:drawing>
                <wp:inline distT="0" distB="0" distL="0" distR="0">
                  <wp:extent cx="5351228" cy="4603805"/>
                  <wp:effectExtent l="0" t="0" r="0" b="0"/>
                  <wp:docPr id="30" name="Diagrama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933002" w:rsidRPr="008B2941" w:rsidRDefault="00933002" w:rsidP="005123D8">
            <w:pPr>
              <w:jc w:val="center"/>
              <w:rPr>
                <w:rFonts w:ascii="Arial" w:hAnsi="Arial" w:cs="Arial"/>
                <w:sz w:val="24"/>
                <w:szCs w:val="24"/>
              </w:rPr>
            </w:pPr>
          </w:p>
          <w:p w:rsidR="00933002" w:rsidRPr="008B2941" w:rsidRDefault="00933002" w:rsidP="005123D8">
            <w:pPr>
              <w:jc w:val="center"/>
              <w:rPr>
                <w:rFonts w:ascii="Arial" w:hAnsi="Arial" w:cs="Arial"/>
                <w:sz w:val="24"/>
                <w:szCs w:val="24"/>
              </w:rPr>
            </w:pPr>
          </w:p>
        </w:tc>
      </w:tr>
      <w:tr w:rsidR="00933002" w:rsidRPr="008B2941" w:rsidTr="009A7598">
        <w:tc>
          <w:tcPr>
            <w:tcW w:w="5000" w:type="pct"/>
            <w:gridSpan w:val="5"/>
            <w:shd w:val="clear" w:color="auto" w:fill="C6D9F1" w:themeFill="text2" w:themeFillTint="33"/>
            <w:noWrap/>
          </w:tcPr>
          <w:p w:rsidR="00933002" w:rsidRPr="008B2941" w:rsidRDefault="00933002" w:rsidP="005123D8">
            <w:pPr>
              <w:autoSpaceDE w:val="0"/>
              <w:autoSpaceDN w:val="0"/>
              <w:adjustRightInd w:val="0"/>
              <w:jc w:val="both"/>
              <w:rPr>
                <w:rFonts w:ascii="Arial" w:hAnsi="Arial" w:cs="Arial"/>
                <w:b/>
                <w:bCs/>
                <w:sz w:val="24"/>
                <w:szCs w:val="24"/>
              </w:rPr>
            </w:pPr>
            <w:r w:rsidRPr="008B2941">
              <w:rPr>
                <w:rFonts w:ascii="Arial" w:hAnsi="Arial" w:cs="Arial"/>
                <w:sz w:val="24"/>
                <w:szCs w:val="24"/>
              </w:rPr>
              <w:lastRenderedPageBreak/>
              <w:t>Funciones a su cargo:</w:t>
            </w:r>
          </w:p>
        </w:tc>
      </w:tr>
      <w:tr w:rsidR="00933002" w:rsidRPr="008B2941" w:rsidTr="005123D8">
        <w:tc>
          <w:tcPr>
            <w:tcW w:w="5000" w:type="pct"/>
            <w:gridSpan w:val="5"/>
            <w:shd w:val="clear" w:color="auto" w:fill="auto"/>
            <w:noWrap/>
          </w:tcPr>
          <w:p w:rsidR="00F673B9" w:rsidRDefault="005D40CF" w:rsidP="00942BAC">
            <w:pPr>
              <w:numPr>
                <w:ilvl w:val="0"/>
                <w:numId w:val="15"/>
              </w:numPr>
              <w:jc w:val="both"/>
              <w:rPr>
                <w:rFonts w:ascii="Arial" w:hAnsi="Arial" w:cs="Arial"/>
                <w:color w:val="000000"/>
                <w:sz w:val="24"/>
                <w:szCs w:val="24"/>
              </w:rPr>
            </w:pPr>
            <w:r>
              <w:rPr>
                <w:rFonts w:ascii="Arial" w:hAnsi="Arial" w:cs="Arial"/>
                <w:color w:val="000000"/>
                <w:sz w:val="24"/>
                <w:szCs w:val="24"/>
              </w:rPr>
              <w:t>Realizaran acciones que impulsen una cultura vial donde se privilegie el respeto a la legalidad y se fomente la práctica de valores sociales para que los habitantes generen armonía y seguridad.</w:t>
            </w:r>
          </w:p>
          <w:p w:rsidR="005D40CF" w:rsidRDefault="005D40CF" w:rsidP="00942BAC">
            <w:pPr>
              <w:numPr>
                <w:ilvl w:val="0"/>
                <w:numId w:val="15"/>
              </w:numPr>
              <w:jc w:val="both"/>
              <w:rPr>
                <w:rFonts w:ascii="Arial" w:hAnsi="Arial" w:cs="Arial"/>
                <w:color w:val="000000"/>
                <w:sz w:val="24"/>
                <w:szCs w:val="24"/>
              </w:rPr>
            </w:pPr>
            <w:r>
              <w:rPr>
                <w:rFonts w:ascii="Arial" w:hAnsi="Arial" w:cs="Arial"/>
                <w:color w:val="000000"/>
                <w:sz w:val="24"/>
                <w:szCs w:val="24"/>
              </w:rPr>
              <w:t xml:space="preserve">Auxiliara e4n la ejecución de acciones para impulsar la generación de la cultura vial, a través de obras teatrales, manuales, revistas, folletos, trípticos, volantes, imágenes, carteles, etc. </w:t>
            </w:r>
          </w:p>
          <w:p w:rsidR="005D40CF" w:rsidRDefault="005D40CF" w:rsidP="00942BAC">
            <w:pPr>
              <w:numPr>
                <w:ilvl w:val="0"/>
                <w:numId w:val="15"/>
              </w:numPr>
              <w:jc w:val="both"/>
              <w:rPr>
                <w:rFonts w:ascii="Arial" w:hAnsi="Arial" w:cs="Arial"/>
                <w:color w:val="000000"/>
                <w:sz w:val="24"/>
                <w:szCs w:val="24"/>
              </w:rPr>
            </w:pPr>
            <w:r>
              <w:rPr>
                <w:rFonts w:ascii="Arial" w:hAnsi="Arial" w:cs="Arial"/>
                <w:color w:val="000000"/>
                <w:sz w:val="24"/>
                <w:szCs w:val="24"/>
              </w:rPr>
              <w:t xml:space="preserve">Participara en las iniciativas que fomenten Educación Vial. </w:t>
            </w:r>
          </w:p>
          <w:p w:rsidR="005D40CF" w:rsidRDefault="005D40CF" w:rsidP="00942BAC">
            <w:pPr>
              <w:numPr>
                <w:ilvl w:val="0"/>
                <w:numId w:val="15"/>
              </w:numPr>
              <w:jc w:val="both"/>
              <w:rPr>
                <w:rFonts w:ascii="Arial" w:hAnsi="Arial" w:cs="Arial"/>
                <w:color w:val="000000"/>
                <w:sz w:val="24"/>
                <w:szCs w:val="24"/>
              </w:rPr>
            </w:pPr>
            <w:r>
              <w:rPr>
                <w:rFonts w:ascii="Arial" w:hAnsi="Arial" w:cs="Arial"/>
                <w:color w:val="000000"/>
                <w:sz w:val="24"/>
                <w:szCs w:val="24"/>
              </w:rPr>
              <w:t>Desarrollará un programa integral formativo e informativo coordinado con la Secretaria de Educación del Gobierno del Estado, mediante la realización de talleres, platicas, conferencias, proyecciones de video, testimonios, y explicaciones así como actividades operativas, preventivas y ejercicios prácticos y de elaboración de manuales, que generen una cultura de prevención de accidentes.</w:t>
            </w:r>
          </w:p>
          <w:p w:rsidR="005D40CF" w:rsidRDefault="005D40CF" w:rsidP="00942BAC">
            <w:pPr>
              <w:numPr>
                <w:ilvl w:val="0"/>
                <w:numId w:val="15"/>
              </w:numPr>
              <w:jc w:val="both"/>
              <w:rPr>
                <w:rFonts w:ascii="Arial" w:hAnsi="Arial" w:cs="Arial"/>
                <w:color w:val="000000"/>
                <w:sz w:val="24"/>
                <w:szCs w:val="24"/>
              </w:rPr>
            </w:pPr>
            <w:r>
              <w:rPr>
                <w:rFonts w:ascii="Arial" w:hAnsi="Arial" w:cs="Arial"/>
                <w:color w:val="000000"/>
                <w:sz w:val="24"/>
                <w:szCs w:val="24"/>
              </w:rPr>
              <w:lastRenderedPageBreak/>
              <w:t>Participara en foros y campañas de concientización y sensibilización de respeto a las normas de tránsito vial.</w:t>
            </w:r>
          </w:p>
          <w:p w:rsidR="005D40CF" w:rsidRDefault="00820DFB" w:rsidP="00942BAC">
            <w:pPr>
              <w:numPr>
                <w:ilvl w:val="0"/>
                <w:numId w:val="15"/>
              </w:numPr>
              <w:jc w:val="both"/>
              <w:rPr>
                <w:rFonts w:ascii="Arial" w:hAnsi="Arial" w:cs="Arial"/>
                <w:color w:val="000000"/>
                <w:sz w:val="24"/>
                <w:szCs w:val="24"/>
              </w:rPr>
            </w:pPr>
            <w:r>
              <w:rPr>
                <w:rFonts w:ascii="Arial" w:hAnsi="Arial" w:cs="Arial"/>
                <w:color w:val="000000"/>
                <w:sz w:val="24"/>
                <w:szCs w:val="24"/>
              </w:rPr>
              <w:t>Realizara y participara en el desarrollo de programas a población abierta</w:t>
            </w:r>
            <w:r w:rsidR="00BD4657">
              <w:rPr>
                <w:rFonts w:ascii="Arial" w:hAnsi="Arial" w:cs="Arial"/>
                <w:color w:val="000000"/>
                <w:sz w:val="24"/>
                <w:szCs w:val="24"/>
              </w:rPr>
              <w:t xml:space="preserve"> que fomenten el uso ordenado de las vías públicas</w:t>
            </w:r>
            <w:r>
              <w:rPr>
                <w:rFonts w:ascii="Arial" w:hAnsi="Arial" w:cs="Arial"/>
                <w:color w:val="000000"/>
                <w:sz w:val="24"/>
                <w:szCs w:val="24"/>
              </w:rPr>
              <w:t xml:space="preserve">.  </w:t>
            </w:r>
            <w:r w:rsidR="005D40CF">
              <w:rPr>
                <w:rFonts w:ascii="Arial" w:hAnsi="Arial" w:cs="Arial"/>
                <w:color w:val="000000"/>
                <w:sz w:val="24"/>
                <w:szCs w:val="24"/>
              </w:rPr>
              <w:t xml:space="preserve"> </w:t>
            </w:r>
          </w:p>
          <w:p w:rsidR="000A430C" w:rsidRDefault="000A430C" w:rsidP="00942BAC">
            <w:pPr>
              <w:numPr>
                <w:ilvl w:val="0"/>
                <w:numId w:val="15"/>
              </w:numPr>
              <w:jc w:val="both"/>
              <w:rPr>
                <w:rFonts w:ascii="Arial" w:hAnsi="Arial" w:cs="Arial"/>
                <w:color w:val="000000"/>
                <w:sz w:val="24"/>
                <w:szCs w:val="24"/>
              </w:rPr>
            </w:pPr>
            <w:r>
              <w:rPr>
                <w:rFonts w:ascii="Arial" w:hAnsi="Arial" w:cs="Arial"/>
                <w:color w:val="000000"/>
                <w:sz w:val="24"/>
                <w:szCs w:val="24"/>
              </w:rPr>
              <w:t xml:space="preserve">Aplicara correctamente las disposiciones normativas encuadradas en el Reglamento de la materia. </w:t>
            </w:r>
          </w:p>
          <w:p w:rsidR="004E1B87" w:rsidRPr="008B2941" w:rsidRDefault="004E1B87" w:rsidP="00942BAC">
            <w:pPr>
              <w:numPr>
                <w:ilvl w:val="0"/>
                <w:numId w:val="15"/>
              </w:numPr>
              <w:jc w:val="both"/>
              <w:rPr>
                <w:rFonts w:ascii="Arial" w:hAnsi="Arial" w:cs="Arial"/>
                <w:color w:val="000000"/>
                <w:sz w:val="24"/>
                <w:szCs w:val="24"/>
              </w:rPr>
            </w:pPr>
            <w:r w:rsidRPr="008B2941">
              <w:rPr>
                <w:rFonts w:ascii="Arial" w:hAnsi="Arial" w:cs="Arial"/>
                <w:color w:val="000000"/>
                <w:sz w:val="24"/>
                <w:szCs w:val="24"/>
              </w:rPr>
              <w:t xml:space="preserve">Manejar correctamente el lenguaje de claves </w:t>
            </w:r>
            <w:r w:rsidRPr="0037757C">
              <w:rPr>
                <w:rFonts w:ascii="Arial" w:hAnsi="Arial" w:cs="Arial"/>
                <w:strike/>
                <w:color w:val="000000"/>
                <w:sz w:val="24"/>
                <w:szCs w:val="24"/>
              </w:rPr>
              <w:t>de radio</w:t>
            </w:r>
            <w:r w:rsidR="0037757C">
              <w:rPr>
                <w:rFonts w:ascii="Arial" w:hAnsi="Arial" w:cs="Arial"/>
                <w:color w:val="000000"/>
                <w:sz w:val="24"/>
                <w:szCs w:val="24"/>
              </w:rPr>
              <w:t xml:space="preserve"> operativas</w:t>
            </w:r>
            <w:r w:rsidRPr="008B2941">
              <w:rPr>
                <w:rFonts w:ascii="Arial" w:hAnsi="Arial" w:cs="Arial"/>
                <w:color w:val="000000"/>
                <w:sz w:val="24"/>
                <w:szCs w:val="24"/>
              </w:rPr>
              <w:t xml:space="preserve"> en prestación de servicio</w:t>
            </w:r>
          </w:p>
          <w:p w:rsidR="004E1B87" w:rsidRPr="008B2941" w:rsidRDefault="004E1B87" w:rsidP="00942BAC">
            <w:pPr>
              <w:numPr>
                <w:ilvl w:val="0"/>
                <w:numId w:val="15"/>
              </w:numPr>
              <w:jc w:val="both"/>
              <w:rPr>
                <w:rFonts w:ascii="Arial" w:hAnsi="Arial" w:cs="Arial"/>
                <w:color w:val="000000"/>
                <w:sz w:val="24"/>
                <w:szCs w:val="24"/>
              </w:rPr>
            </w:pPr>
            <w:r w:rsidRPr="008B2941">
              <w:rPr>
                <w:rFonts w:ascii="Arial" w:hAnsi="Arial" w:cs="Arial"/>
                <w:color w:val="000000"/>
                <w:sz w:val="24"/>
                <w:szCs w:val="24"/>
              </w:rPr>
              <w:t>Portar el uniforme reglamentario</w:t>
            </w:r>
          </w:p>
          <w:p w:rsidR="004E1B87" w:rsidRPr="008B2941" w:rsidRDefault="004E1B87" w:rsidP="00942BAC">
            <w:pPr>
              <w:numPr>
                <w:ilvl w:val="0"/>
                <w:numId w:val="15"/>
              </w:numPr>
              <w:jc w:val="both"/>
              <w:rPr>
                <w:rFonts w:ascii="Arial" w:hAnsi="Arial" w:cs="Arial"/>
                <w:color w:val="000000"/>
                <w:sz w:val="24"/>
                <w:szCs w:val="24"/>
              </w:rPr>
            </w:pPr>
            <w:r w:rsidRPr="008B2941">
              <w:rPr>
                <w:rFonts w:ascii="Arial" w:hAnsi="Arial" w:cs="Arial"/>
                <w:color w:val="000000"/>
                <w:sz w:val="24"/>
                <w:szCs w:val="24"/>
              </w:rPr>
              <w:t>Participar en actividades operativas para regularizar el tráfico vehicular de acuerdo a las necesidades que demande atender a la Dirección General.</w:t>
            </w:r>
          </w:p>
          <w:p w:rsidR="004E1B87" w:rsidRDefault="004E1B87" w:rsidP="00942BAC">
            <w:pPr>
              <w:numPr>
                <w:ilvl w:val="0"/>
                <w:numId w:val="15"/>
              </w:numPr>
              <w:jc w:val="both"/>
              <w:rPr>
                <w:rFonts w:ascii="Arial" w:hAnsi="Arial" w:cs="Arial"/>
                <w:color w:val="000000"/>
                <w:sz w:val="24"/>
                <w:szCs w:val="24"/>
              </w:rPr>
            </w:pPr>
            <w:r w:rsidRPr="008B2941">
              <w:rPr>
                <w:rFonts w:ascii="Arial" w:hAnsi="Arial" w:cs="Arial"/>
                <w:color w:val="000000"/>
                <w:sz w:val="24"/>
                <w:szCs w:val="24"/>
              </w:rPr>
              <w:t>Mantener en buenos condiciones el vehículo asignado.</w:t>
            </w:r>
          </w:p>
          <w:p w:rsidR="000A430C" w:rsidRDefault="000A430C" w:rsidP="00942BAC">
            <w:pPr>
              <w:numPr>
                <w:ilvl w:val="0"/>
                <w:numId w:val="15"/>
              </w:numPr>
              <w:jc w:val="both"/>
              <w:rPr>
                <w:rFonts w:ascii="Arial" w:hAnsi="Arial" w:cs="Arial"/>
                <w:color w:val="000000"/>
                <w:sz w:val="24"/>
                <w:szCs w:val="24"/>
              </w:rPr>
            </w:pPr>
            <w:r>
              <w:rPr>
                <w:rFonts w:ascii="Arial" w:hAnsi="Arial" w:cs="Arial"/>
                <w:color w:val="000000"/>
                <w:sz w:val="24"/>
                <w:szCs w:val="24"/>
              </w:rPr>
              <w:t>Participara en las encomiendas que sean necesarias para la Dirección General.</w:t>
            </w:r>
          </w:p>
          <w:p w:rsidR="000A430C" w:rsidRDefault="000A430C" w:rsidP="00942BAC">
            <w:pPr>
              <w:numPr>
                <w:ilvl w:val="0"/>
                <w:numId w:val="15"/>
              </w:numPr>
              <w:jc w:val="both"/>
              <w:rPr>
                <w:rFonts w:ascii="Arial" w:hAnsi="Arial" w:cs="Arial"/>
                <w:color w:val="000000"/>
                <w:sz w:val="24"/>
                <w:szCs w:val="24"/>
              </w:rPr>
            </w:pPr>
            <w:r>
              <w:rPr>
                <w:rFonts w:ascii="Arial" w:hAnsi="Arial" w:cs="Arial"/>
                <w:color w:val="000000"/>
                <w:sz w:val="24"/>
                <w:szCs w:val="24"/>
              </w:rPr>
              <w:t xml:space="preserve"> </w:t>
            </w:r>
          </w:p>
          <w:p w:rsidR="009D1659" w:rsidRDefault="009D1659" w:rsidP="009D1659">
            <w:pPr>
              <w:jc w:val="center"/>
              <w:rPr>
                <w:rFonts w:ascii="Tahoma" w:hAnsi="Tahoma" w:cs="Tahoma"/>
                <w:b/>
                <w:bCs/>
                <w:sz w:val="20"/>
                <w:szCs w:val="20"/>
              </w:rPr>
            </w:pPr>
            <w:r>
              <w:rPr>
                <w:rFonts w:ascii="Tahoma" w:hAnsi="Tahoma" w:cs="Tahoma"/>
                <w:b/>
                <w:bCs/>
                <w:sz w:val="20"/>
                <w:szCs w:val="20"/>
              </w:rPr>
              <w:t>FUNCIONES POLICIAL</w:t>
            </w:r>
          </w:p>
          <w:p w:rsidR="009D1659" w:rsidRDefault="009D1659" w:rsidP="009D1659">
            <w:pPr>
              <w:jc w:val="center"/>
              <w:rPr>
                <w:rFonts w:ascii="Tahoma" w:hAnsi="Tahoma" w:cs="Tahoma"/>
                <w:b/>
                <w:bCs/>
                <w:sz w:val="20"/>
                <w:szCs w:val="20"/>
              </w:rPr>
            </w:pPr>
          </w:p>
          <w:p w:rsidR="009D1659" w:rsidRDefault="009D1659" w:rsidP="009D1659">
            <w:pPr>
              <w:ind w:left="720"/>
              <w:jc w:val="center"/>
              <w:rPr>
                <w:rFonts w:ascii="Tahoma" w:hAnsi="Tahoma" w:cs="Tahoma"/>
                <w:b/>
                <w:bCs/>
                <w:sz w:val="20"/>
                <w:szCs w:val="20"/>
              </w:rPr>
            </w:pPr>
            <w:r>
              <w:rPr>
                <w:rFonts w:ascii="Tahoma" w:hAnsi="Tahoma" w:cs="Tahoma"/>
                <w:b/>
                <w:bCs/>
                <w:sz w:val="20"/>
                <w:szCs w:val="20"/>
              </w:rPr>
              <w:t>Procesar un indicio</w:t>
            </w:r>
          </w:p>
          <w:p w:rsidR="009D1659" w:rsidRPr="003C783C" w:rsidRDefault="009D1659" w:rsidP="00942BAC">
            <w:pPr>
              <w:numPr>
                <w:ilvl w:val="0"/>
                <w:numId w:val="15"/>
              </w:numPr>
              <w:rPr>
                <w:rFonts w:ascii="Tahoma" w:hAnsi="Tahoma" w:cs="Tahoma"/>
                <w:bCs/>
                <w:sz w:val="20"/>
                <w:szCs w:val="20"/>
                <w:highlight w:val="yellow"/>
              </w:rPr>
            </w:pPr>
            <w:r w:rsidRPr="003C783C">
              <w:rPr>
                <w:rFonts w:ascii="Tahoma" w:hAnsi="Tahoma" w:cs="Tahoma"/>
                <w:bCs/>
                <w:sz w:val="20"/>
                <w:szCs w:val="20"/>
                <w:highlight w:val="yellow"/>
              </w:rPr>
              <w:t xml:space="preserve">Reporte en </w:t>
            </w:r>
            <w:r w:rsidRPr="0037757C">
              <w:rPr>
                <w:rFonts w:ascii="Tahoma" w:hAnsi="Tahoma" w:cs="Tahoma"/>
                <w:bCs/>
                <w:strike/>
                <w:sz w:val="20"/>
                <w:szCs w:val="20"/>
                <w:highlight w:val="yellow"/>
              </w:rPr>
              <w:t>cabina</w:t>
            </w:r>
            <w:r w:rsidR="0037757C">
              <w:rPr>
                <w:rFonts w:ascii="Tahoma" w:hAnsi="Tahoma" w:cs="Tahoma"/>
                <w:bCs/>
                <w:sz w:val="20"/>
                <w:szCs w:val="20"/>
                <w:highlight w:val="yellow"/>
              </w:rPr>
              <w:t xml:space="preserve"> Centro de </w:t>
            </w:r>
            <w:r w:rsidR="00F673B9">
              <w:rPr>
                <w:rFonts w:ascii="Tahoma" w:hAnsi="Tahoma" w:cs="Tahoma"/>
                <w:bCs/>
                <w:sz w:val="20"/>
                <w:szCs w:val="20"/>
                <w:highlight w:val="yellow"/>
              </w:rPr>
              <w:t>Control</w:t>
            </w:r>
            <w:r w:rsidR="0037757C">
              <w:rPr>
                <w:rFonts w:ascii="Tahoma" w:hAnsi="Tahoma" w:cs="Tahoma"/>
                <w:bCs/>
                <w:sz w:val="20"/>
                <w:szCs w:val="20"/>
                <w:highlight w:val="yellow"/>
              </w:rPr>
              <w:t xml:space="preserve"> y Comunicación </w:t>
            </w:r>
            <w:r w:rsidR="0037757C">
              <w:rPr>
                <w:rFonts w:ascii="Tahoma" w:hAnsi="Tahoma" w:cs="Tahoma"/>
                <w:b/>
                <w:bCs/>
                <w:sz w:val="20"/>
                <w:szCs w:val="20"/>
                <w:highlight w:val="yellow"/>
              </w:rPr>
              <w:t>C2</w:t>
            </w:r>
            <w:r w:rsidRPr="003C783C">
              <w:rPr>
                <w:rFonts w:ascii="Tahoma" w:hAnsi="Tahoma" w:cs="Tahoma"/>
                <w:bCs/>
                <w:sz w:val="20"/>
                <w:szCs w:val="20"/>
                <w:highlight w:val="yellow"/>
              </w:rPr>
              <w:t xml:space="preserve"> del ciudadano (1 Respondiente)</w:t>
            </w:r>
          </w:p>
          <w:p w:rsidR="009D1659" w:rsidRPr="003C783C" w:rsidRDefault="009D1659" w:rsidP="00942BAC">
            <w:pPr>
              <w:numPr>
                <w:ilvl w:val="0"/>
                <w:numId w:val="15"/>
              </w:numPr>
              <w:rPr>
                <w:rFonts w:ascii="Tahoma" w:hAnsi="Tahoma" w:cs="Tahoma"/>
                <w:bCs/>
                <w:sz w:val="20"/>
                <w:szCs w:val="20"/>
                <w:highlight w:val="yellow"/>
              </w:rPr>
            </w:pPr>
            <w:r w:rsidRPr="003C783C">
              <w:rPr>
                <w:rFonts w:ascii="Tahoma" w:hAnsi="Tahoma" w:cs="Tahoma"/>
                <w:bCs/>
                <w:sz w:val="20"/>
                <w:szCs w:val="20"/>
                <w:highlight w:val="yellow"/>
              </w:rPr>
              <w:t xml:space="preserve">Registro en Libreta de </w:t>
            </w:r>
            <w:r w:rsidRPr="0037757C">
              <w:rPr>
                <w:rFonts w:ascii="Tahoma" w:hAnsi="Tahoma" w:cs="Tahoma"/>
                <w:bCs/>
                <w:strike/>
                <w:sz w:val="20"/>
                <w:szCs w:val="20"/>
                <w:highlight w:val="yellow"/>
              </w:rPr>
              <w:t>cabina</w:t>
            </w:r>
            <w:r w:rsidRPr="003C783C">
              <w:rPr>
                <w:rFonts w:ascii="Tahoma" w:hAnsi="Tahoma" w:cs="Tahoma"/>
                <w:bCs/>
                <w:sz w:val="20"/>
                <w:szCs w:val="20"/>
                <w:highlight w:val="yellow"/>
              </w:rPr>
              <w:t xml:space="preserve"> </w:t>
            </w:r>
            <w:r w:rsidR="0037757C">
              <w:rPr>
                <w:rFonts w:ascii="Tahoma" w:hAnsi="Tahoma" w:cs="Tahoma"/>
                <w:bCs/>
                <w:sz w:val="20"/>
                <w:szCs w:val="20"/>
                <w:highlight w:val="yellow"/>
              </w:rPr>
              <w:t xml:space="preserve">Centro de </w:t>
            </w:r>
            <w:r w:rsidR="00F673B9">
              <w:rPr>
                <w:rFonts w:ascii="Tahoma" w:hAnsi="Tahoma" w:cs="Tahoma"/>
                <w:bCs/>
                <w:sz w:val="20"/>
                <w:szCs w:val="20"/>
                <w:highlight w:val="yellow"/>
              </w:rPr>
              <w:t xml:space="preserve">Control </w:t>
            </w:r>
            <w:r w:rsidR="0037757C">
              <w:rPr>
                <w:rFonts w:ascii="Tahoma" w:hAnsi="Tahoma" w:cs="Tahoma"/>
                <w:bCs/>
                <w:sz w:val="20"/>
                <w:szCs w:val="20"/>
                <w:highlight w:val="yellow"/>
              </w:rPr>
              <w:t xml:space="preserve">y Comunicación </w:t>
            </w:r>
            <w:r w:rsidR="0037757C">
              <w:rPr>
                <w:rFonts w:ascii="Tahoma" w:hAnsi="Tahoma" w:cs="Tahoma"/>
                <w:b/>
                <w:bCs/>
                <w:sz w:val="20"/>
                <w:szCs w:val="20"/>
                <w:highlight w:val="yellow"/>
              </w:rPr>
              <w:t>C2</w:t>
            </w:r>
            <w:r w:rsidR="0037757C" w:rsidRPr="003C783C">
              <w:rPr>
                <w:rFonts w:ascii="Tahoma" w:hAnsi="Tahoma" w:cs="Tahoma"/>
                <w:bCs/>
                <w:sz w:val="20"/>
                <w:szCs w:val="20"/>
                <w:highlight w:val="yellow"/>
              </w:rPr>
              <w:t xml:space="preserve"> </w:t>
            </w:r>
            <w:r w:rsidRPr="003C783C">
              <w:rPr>
                <w:rFonts w:ascii="Tahoma" w:hAnsi="Tahoma" w:cs="Tahoma"/>
                <w:bCs/>
                <w:sz w:val="20"/>
                <w:szCs w:val="20"/>
                <w:highlight w:val="yellow"/>
              </w:rPr>
              <w:t>y Plataforma</w:t>
            </w:r>
          </w:p>
          <w:p w:rsidR="009D1659" w:rsidRDefault="009D1659" w:rsidP="00942BAC">
            <w:pPr>
              <w:numPr>
                <w:ilvl w:val="0"/>
                <w:numId w:val="15"/>
              </w:numPr>
              <w:rPr>
                <w:rFonts w:ascii="Tahoma" w:hAnsi="Tahoma" w:cs="Tahoma"/>
                <w:bCs/>
                <w:sz w:val="20"/>
                <w:szCs w:val="20"/>
              </w:rPr>
            </w:pPr>
            <w:r>
              <w:rPr>
                <w:rFonts w:ascii="Tahoma" w:hAnsi="Tahoma" w:cs="Tahoma"/>
                <w:bCs/>
                <w:sz w:val="20"/>
                <w:szCs w:val="20"/>
              </w:rPr>
              <w:t>Notificar  a los elementos que acudirán al lugar de los hechos, informando la hora del reporte</w:t>
            </w:r>
          </w:p>
          <w:p w:rsidR="009D1659" w:rsidRDefault="009D1659" w:rsidP="00942BAC">
            <w:pPr>
              <w:numPr>
                <w:ilvl w:val="0"/>
                <w:numId w:val="15"/>
              </w:numPr>
              <w:rPr>
                <w:rFonts w:ascii="Tahoma" w:hAnsi="Tahoma" w:cs="Tahoma"/>
                <w:bCs/>
                <w:sz w:val="20"/>
                <w:szCs w:val="20"/>
              </w:rPr>
            </w:pPr>
            <w:r>
              <w:rPr>
                <w:rFonts w:ascii="Tahoma" w:hAnsi="Tahoma" w:cs="Tahoma"/>
                <w:bCs/>
                <w:sz w:val="20"/>
                <w:szCs w:val="20"/>
              </w:rPr>
              <w:t>Acudir al llamado de los Hechos, reportar si hubiera respondiente en el lugar.</w:t>
            </w:r>
          </w:p>
          <w:p w:rsidR="009D1659" w:rsidRDefault="009D1659" w:rsidP="00942BAC">
            <w:pPr>
              <w:numPr>
                <w:ilvl w:val="0"/>
                <w:numId w:val="15"/>
              </w:numPr>
              <w:rPr>
                <w:rFonts w:ascii="Tahoma" w:hAnsi="Tahoma" w:cs="Tahoma"/>
                <w:bCs/>
                <w:sz w:val="20"/>
                <w:szCs w:val="20"/>
              </w:rPr>
            </w:pPr>
            <w:r>
              <w:rPr>
                <w:rFonts w:ascii="Tahoma" w:hAnsi="Tahoma" w:cs="Tahoma"/>
                <w:bCs/>
                <w:sz w:val="20"/>
                <w:szCs w:val="20"/>
              </w:rPr>
              <w:t>Valoración de la escena (apoyo requerido: Unidades, Cruz Roja, etc…)</w:t>
            </w:r>
          </w:p>
          <w:p w:rsidR="009D1659" w:rsidRDefault="009D1659" w:rsidP="00942BAC">
            <w:pPr>
              <w:numPr>
                <w:ilvl w:val="0"/>
                <w:numId w:val="15"/>
              </w:numPr>
              <w:rPr>
                <w:rFonts w:ascii="Tahoma" w:hAnsi="Tahoma" w:cs="Tahoma"/>
                <w:bCs/>
                <w:sz w:val="20"/>
                <w:szCs w:val="20"/>
              </w:rPr>
            </w:pPr>
            <w:r>
              <w:rPr>
                <w:rFonts w:ascii="Tahoma" w:hAnsi="Tahoma" w:cs="Tahoma"/>
                <w:bCs/>
                <w:sz w:val="20"/>
                <w:szCs w:val="20"/>
              </w:rPr>
              <w:t>Acordonar la escena.</w:t>
            </w:r>
          </w:p>
          <w:p w:rsidR="009D1659" w:rsidRDefault="009D1659" w:rsidP="009D1659">
            <w:pPr>
              <w:ind w:left="720"/>
              <w:jc w:val="center"/>
              <w:rPr>
                <w:rFonts w:ascii="Tahoma" w:hAnsi="Tahoma" w:cs="Tahoma"/>
                <w:b/>
                <w:bCs/>
                <w:sz w:val="20"/>
                <w:szCs w:val="20"/>
              </w:rPr>
            </w:pPr>
          </w:p>
          <w:p w:rsidR="009D1659" w:rsidRDefault="009D1659" w:rsidP="009D1659">
            <w:pPr>
              <w:ind w:left="720"/>
              <w:jc w:val="center"/>
              <w:rPr>
                <w:rFonts w:ascii="Tahoma" w:hAnsi="Tahoma" w:cs="Tahoma"/>
                <w:b/>
                <w:bCs/>
                <w:sz w:val="20"/>
                <w:szCs w:val="20"/>
              </w:rPr>
            </w:pPr>
            <w:r w:rsidRPr="0092507E">
              <w:rPr>
                <w:rFonts w:ascii="Tahoma" w:hAnsi="Tahoma" w:cs="Tahoma"/>
                <w:b/>
                <w:bCs/>
                <w:sz w:val="20"/>
                <w:szCs w:val="20"/>
              </w:rPr>
              <w:t>REPORTAR SI HAY PERSONA DETENIDA</w:t>
            </w:r>
          </w:p>
          <w:p w:rsidR="009D1659" w:rsidRDefault="009D1659" w:rsidP="009D1659">
            <w:pPr>
              <w:ind w:left="720"/>
              <w:jc w:val="center"/>
              <w:rPr>
                <w:rFonts w:ascii="Tahoma" w:hAnsi="Tahoma" w:cs="Tahoma"/>
                <w:b/>
                <w:bCs/>
                <w:sz w:val="20"/>
                <w:szCs w:val="20"/>
              </w:rPr>
            </w:pPr>
          </w:p>
          <w:p w:rsidR="009D1659" w:rsidRPr="0092507E" w:rsidRDefault="009D1659" w:rsidP="00942BAC">
            <w:pPr>
              <w:numPr>
                <w:ilvl w:val="0"/>
                <w:numId w:val="15"/>
              </w:numPr>
              <w:rPr>
                <w:rFonts w:ascii="Tahoma" w:hAnsi="Tahoma" w:cs="Tahoma"/>
                <w:b/>
                <w:bCs/>
                <w:sz w:val="20"/>
                <w:szCs w:val="20"/>
              </w:rPr>
            </w:pPr>
            <w:r>
              <w:rPr>
                <w:rFonts w:ascii="Tahoma" w:hAnsi="Tahoma" w:cs="Tahoma"/>
                <w:bCs/>
                <w:sz w:val="20"/>
                <w:szCs w:val="20"/>
              </w:rPr>
              <w:t>Aplicación  de los códigos correspondientes.</w:t>
            </w:r>
          </w:p>
          <w:p w:rsidR="009D1659" w:rsidRDefault="009D1659" w:rsidP="00942BAC">
            <w:pPr>
              <w:numPr>
                <w:ilvl w:val="0"/>
                <w:numId w:val="15"/>
              </w:numPr>
              <w:rPr>
                <w:rFonts w:ascii="Tahoma" w:hAnsi="Tahoma" w:cs="Tahoma"/>
                <w:bCs/>
                <w:sz w:val="20"/>
                <w:szCs w:val="20"/>
              </w:rPr>
            </w:pPr>
            <w:r>
              <w:rPr>
                <w:rFonts w:ascii="Tahoma" w:hAnsi="Tahoma" w:cs="Tahoma"/>
                <w:bCs/>
                <w:sz w:val="20"/>
                <w:szCs w:val="20"/>
              </w:rPr>
              <w:t>Uso del comando de voz.</w:t>
            </w:r>
          </w:p>
          <w:p w:rsidR="009D1659" w:rsidRPr="00D17766" w:rsidRDefault="009D1659" w:rsidP="00942BAC">
            <w:pPr>
              <w:numPr>
                <w:ilvl w:val="0"/>
                <w:numId w:val="15"/>
              </w:numPr>
              <w:rPr>
                <w:rFonts w:ascii="Tahoma" w:hAnsi="Tahoma" w:cs="Tahoma"/>
                <w:bCs/>
                <w:sz w:val="20"/>
                <w:szCs w:val="20"/>
              </w:rPr>
            </w:pPr>
            <w:r w:rsidRPr="00D17766">
              <w:rPr>
                <w:rFonts w:ascii="Tahoma" w:hAnsi="Tahoma" w:cs="Tahoma"/>
                <w:bCs/>
                <w:sz w:val="20"/>
                <w:szCs w:val="20"/>
              </w:rPr>
              <w:t xml:space="preserve">Asegurar e Inspeccionar a  </w:t>
            </w:r>
            <w:r>
              <w:rPr>
                <w:rFonts w:ascii="Tahoma" w:hAnsi="Tahoma" w:cs="Tahoma"/>
                <w:bCs/>
                <w:sz w:val="20"/>
                <w:szCs w:val="20"/>
              </w:rPr>
              <w:t>la (s) persona (</w:t>
            </w:r>
            <w:r w:rsidRPr="00D17766">
              <w:rPr>
                <w:rFonts w:ascii="Tahoma" w:hAnsi="Tahoma" w:cs="Tahoma"/>
                <w:bCs/>
                <w:sz w:val="20"/>
                <w:szCs w:val="20"/>
              </w:rPr>
              <w:t>s)</w:t>
            </w:r>
          </w:p>
          <w:p w:rsidR="009D1659" w:rsidRPr="00950EF6" w:rsidRDefault="009D1659" w:rsidP="00942BAC">
            <w:pPr>
              <w:numPr>
                <w:ilvl w:val="0"/>
                <w:numId w:val="15"/>
              </w:numPr>
              <w:rPr>
                <w:rFonts w:ascii="Tahoma" w:hAnsi="Tahoma" w:cs="Tahoma"/>
                <w:bCs/>
                <w:sz w:val="20"/>
                <w:szCs w:val="20"/>
              </w:rPr>
            </w:pPr>
            <w:r w:rsidRPr="00950EF6">
              <w:rPr>
                <w:rFonts w:ascii="Tahoma" w:hAnsi="Tahoma" w:cs="Tahoma"/>
                <w:bCs/>
                <w:sz w:val="20"/>
                <w:szCs w:val="20"/>
              </w:rPr>
              <w:t xml:space="preserve">Motivo de su Detención </w:t>
            </w:r>
            <w:r>
              <w:rPr>
                <w:rFonts w:ascii="Tahoma" w:hAnsi="Tahoma" w:cs="Tahoma"/>
                <w:bCs/>
                <w:sz w:val="20"/>
                <w:szCs w:val="20"/>
              </w:rPr>
              <w:t>(lectura de derechos)</w:t>
            </w:r>
          </w:p>
          <w:p w:rsidR="009D1659" w:rsidRPr="00950EF6" w:rsidRDefault="009D1659" w:rsidP="00942BAC">
            <w:pPr>
              <w:numPr>
                <w:ilvl w:val="0"/>
                <w:numId w:val="15"/>
              </w:numPr>
              <w:rPr>
                <w:rFonts w:ascii="Tahoma" w:hAnsi="Tahoma" w:cs="Tahoma"/>
                <w:b/>
                <w:bCs/>
                <w:sz w:val="20"/>
                <w:szCs w:val="20"/>
              </w:rPr>
            </w:pPr>
            <w:r w:rsidRPr="00950EF6">
              <w:rPr>
                <w:rFonts w:ascii="Tahoma" w:hAnsi="Tahoma" w:cs="Tahoma"/>
                <w:bCs/>
                <w:sz w:val="20"/>
                <w:szCs w:val="20"/>
              </w:rPr>
              <w:t>Delitos del detenido (hoja Protocolo, Primer respondiente)</w:t>
            </w:r>
          </w:p>
          <w:p w:rsidR="009D1659" w:rsidRPr="00180EEF" w:rsidRDefault="009D1659" w:rsidP="00942BAC">
            <w:pPr>
              <w:numPr>
                <w:ilvl w:val="0"/>
                <w:numId w:val="15"/>
              </w:numPr>
              <w:rPr>
                <w:rFonts w:ascii="Tahoma" w:hAnsi="Tahoma" w:cs="Tahoma"/>
                <w:bCs/>
                <w:sz w:val="20"/>
                <w:szCs w:val="20"/>
              </w:rPr>
            </w:pPr>
            <w:r w:rsidRPr="00180EEF">
              <w:rPr>
                <w:rFonts w:ascii="Tahoma" w:hAnsi="Tahoma" w:cs="Tahoma"/>
                <w:bCs/>
                <w:sz w:val="20"/>
                <w:szCs w:val="20"/>
              </w:rPr>
              <w:t>Asegurar los artículos del detenido</w:t>
            </w:r>
            <w:r>
              <w:rPr>
                <w:rFonts w:ascii="Tahoma" w:hAnsi="Tahoma" w:cs="Tahoma"/>
                <w:bCs/>
                <w:sz w:val="20"/>
                <w:szCs w:val="20"/>
              </w:rPr>
              <w:t xml:space="preserve"> </w:t>
            </w:r>
          </w:p>
          <w:p w:rsidR="009D1659" w:rsidRPr="00180EEF" w:rsidRDefault="009D1659" w:rsidP="00942BAC">
            <w:pPr>
              <w:numPr>
                <w:ilvl w:val="0"/>
                <w:numId w:val="15"/>
              </w:numPr>
              <w:rPr>
                <w:rFonts w:ascii="Tahoma" w:hAnsi="Tahoma" w:cs="Tahoma"/>
                <w:bCs/>
                <w:sz w:val="20"/>
                <w:szCs w:val="20"/>
              </w:rPr>
            </w:pPr>
            <w:r w:rsidRPr="00180EEF">
              <w:rPr>
                <w:rFonts w:ascii="Tahoma" w:hAnsi="Tahoma" w:cs="Tahoma"/>
                <w:bCs/>
                <w:sz w:val="20"/>
                <w:szCs w:val="20"/>
              </w:rPr>
              <w:t>Llenar la hoja de Inventario (FAD)</w:t>
            </w:r>
          </w:p>
          <w:p w:rsidR="009D1659" w:rsidRPr="00180EEF" w:rsidRDefault="009D1659" w:rsidP="00942BAC">
            <w:pPr>
              <w:numPr>
                <w:ilvl w:val="0"/>
                <w:numId w:val="15"/>
              </w:numPr>
              <w:rPr>
                <w:rFonts w:ascii="Tahoma" w:hAnsi="Tahoma" w:cs="Tahoma"/>
                <w:bCs/>
                <w:sz w:val="20"/>
                <w:szCs w:val="20"/>
              </w:rPr>
            </w:pPr>
            <w:r w:rsidRPr="00180EEF">
              <w:rPr>
                <w:rFonts w:ascii="Tahoma" w:hAnsi="Tahoma" w:cs="Tahoma"/>
                <w:bCs/>
                <w:sz w:val="20"/>
                <w:szCs w:val="20"/>
              </w:rPr>
              <w:t>Cadena de custodia</w:t>
            </w:r>
          </w:p>
          <w:p w:rsidR="009D1659" w:rsidRPr="00180EEF" w:rsidRDefault="009D1659" w:rsidP="00942BAC">
            <w:pPr>
              <w:numPr>
                <w:ilvl w:val="0"/>
                <w:numId w:val="15"/>
              </w:numPr>
              <w:rPr>
                <w:rFonts w:ascii="Tahoma" w:hAnsi="Tahoma" w:cs="Tahoma"/>
                <w:bCs/>
                <w:sz w:val="20"/>
                <w:szCs w:val="20"/>
              </w:rPr>
            </w:pPr>
            <w:r w:rsidRPr="00180EEF">
              <w:rPr>
                <w:rFonts w:ascii="Tahoma" w:hAnsi="Tahoma" w:cs="Tahoma"/>
                <w:bCs/>
                <w:sz w:val="20"/>
                <w:szCs w:val="20"/>
              </w:rPr>
              <w:t>Hoja de trazabilidad</w:t>
            </w:r>
          </w:p>
          <w:p w:rsidR="009D1659" w:rsidRPr="00180EEF" w:rsidRDefault="009D1659" w:rsidP="00942BAC">
            <w:pPr>
              <w:numPr>
                <w:ilvl w:val="0"/>
                <w:numId w:val="15"/>
              </w:numPr>
              <w:rPr>
                <w:rFonts w:ascii="Tahoma" w:hAnsi="Tahoma" w:cs="Tahoma"/>
                <w:bCs/>
                <w:sz w:val="20"/>
                <w:szCs w:val="20"/>
              </w:rPr>
            </w:pPr>
            <w:r w:rsidRPr="00180EEF">
              <w:rPr>
                <w:rFonts w:ascii="Tahoma" w:hAnsi="Tahoma" w:cs="Tahoma"/>
                <w:bCs/>
                <w:sz w:val="20"/>
                <w:szCs w:val="20"/>
              </w:rPr>
              <w:t xml:space="preserve">Informar y trasladar al detenido al </w:t>
            </w:r>
            <w:r>
              <w:rPr>
                <w:rFonts w:ascii="Tahoma" w:hAnsi="Tahoma" w:cs="Tahoma"/>
                <w:bCs/>
                <w:sz w:val="20"/>
                <w:szCs w:val="20"/>
              </w:rPr>
              <w:t xml:space="preserve"> Juez Calificador y/o al </w:t>
            </w:r>
            <w:r w:rsidRPr="00180EEF">
              <w:rPr>
                <w:rFonts w:ascii="Tahoma" w:hAnsi="Tahoma" w:cs="Tahoma"/>
                <w:bCs/>
                <w:sz w:val="20"/>
                <w:szCs w:val="20"/>
              </w:rPr>
              <w:t>Ministerio P</w:t>
            </w:r>
            <w:r>
              <w:rPr>
                <w:rFonts w:ascii="Tahoma" w:hAnsi="Tahoma" w:cs="Tahoma"/>
                <w:bCs/>
                <w:sz w:val="20"/>
                <w:szCs w:val="20"/>
              </w:rPr>
              <w:t xml:space="preserve">úblico </w:t>
            </w:r>
          </w:p>
          <w:p w:rsidR="009D1659" w:rsidRDefault="009D1659" w:rsidP="00942BAC">
            <w:pPr>
              <w:numPr>
                <w:ilvl w:val="0"/>
                <w:numId w:val="15"/>
              </w:numPr>
              <w:rPr>
                <w:rFonts w:ascii="Tahoma" w:hAnsi="Tahoma" w:cs="Tahoma"/>
                <w:bCs/>
                <w:sz w:val="20"/>
                <w:szCs w:val="20"/>
              </w:rPr>
            </w:pPr>
            <w:r w:rsidRPr="00180EEF">
              <w:rPr>
                <w:rFonts w:ascii="Tahoma" w:hAnsi="Tahoma" w:cs="Tahoma"/>
                <w:bCs/>
                <w:sz w:val="20"/>
                <w:szCs w:val="20"/>
              </w:rPr>
              <w:t>Informe Policial (IPH)</w:t>
            </w:r>
            <w:r>
              <w:rPr>
                <w:rFonts w:ascii="Tahoma" w:hAnsi="Tahoma" w:cs="Tahoma"/>
                <w:bCs/>
                <w:sz w:val="20"/>
                <w:szCs w:val="20"/>
              </w:rPr>
              <w:t>.</w:t>
            </w:r>
          </w:p>
          <w:p w:rsidR="009D1659" w:rsidRPr="00180EEF" w:rsidRDefault="009D1659" w:rsidP="009D1659">
            <w:pPr>
              <w:ind w:left="720"/>
              <w:rPr>
                <w:rFonts w:ascii="Tahoma" w:hAnsi="Tahoma" w:cs="Tahoma"/>
                <w:bCs/>
                <w:sz w:val="20"/>
                <w:szCs w:val="20"/>
              </w:rPr>
            </w:pPr>
          </w:p>
          <w:p w:rsidR="009D1659" w:rsidRDefault="009D1659" w:rsidP="009D1659">
            <w:pPr>
              <w:ind w:left="720"/>
              <w:jc w:val="center"/>
              <w:rPr>
                <w:rFonts w:ascii="Tahoma" w:hAnsi="Tahoma" w:cs="Tahoma"/>
                <w:b/>
                <w:bCs/>
                <w:sz w:val="20"/>
                <w:szCs w:val="20"/>
              </w:rPr>
            </w:pPr>
            <w:r>
              <w:rPr>
                <w:rFonts w:ascii="Tahoma" w:hAnsi="Tahoma" w:cs="Tahoma"/>
                <w:b/>
                <w:bCs/>
                <w:sz w:val="20"/>
                <w:szCs w:val="20"/>
              </w:rPr>
              <w:t>Segundo Respondiente</w:t>
            </w:r>
          </w:p>
          <w:p w:rsidR="009D1659" w:rsidRDefault="009D1659" w:rsidP="009D1659">
            <w:pPr>
              <w:ind w:left="720"/>
              <w:jc w:val="center"/>
              <w:rPr>
                <w:rFonts w:ascii="Tahoma" w:hAnsi="Tahoma" w:cs="Tahoma"/>
                <w:b/>
                <w:bCs/>
                <w:sz w:val="20"/>
                <w:szCs w:val="20"/>
              </w:rPr>
            </w:pPr>
            <w:r>
              <w:rPr>
                <w:rFonts w:ascii="Tahoma" w:hAnsi="Tahoma" w:cs="Tahoma"/>
                <w:b/>
                <w:bCs/>
                <w:sz w:val="20"/>
                <w:szCs w:val="20"/>
              </w:rPr>
              <w:t>( policía que apoyo en el resguardo de los hechos)</w:t>
            </w:r>
          </w:p>
          <w:p w:rsidR="009D1659" w:rsidRPr="00180EEF" w:rsidRDefault="009D1659" w:rsidP="00942BAC">
            <w:pPr>
              <w:numPr>
                <w:ilvl w:val="0"/>
                <w:numId w:val="15"/>
              </w:numPr>
              <w:rPr>
                <w:rFonts w:ascii="Tahoma" w:hAnsi="Tahoma" w:cs="Tahoma"/>
                <w:bCs/>
                <w:sz w:val="20"/>
                <w:szCs w:val="20"/>
              </w:rPr>
            </w:pPr>
            <w:r>
              <w:rPr>
                <w:rFonts w:ascii="Tahoma" w:hAnsi="Tahoma" w:cs="Tahoma"/>
                <w:bCs/>
                <w:sz w:val="20"/>
                <w:szCs w:val="20"/>
              </w:rPr>
              <w:t xml:space="preserve">Valorar la escena para ver las necesidades (acordonamiento, patrullas, SEMEFO, etc.) </w:t>
            </w:r>
          </w:p>
          <w:p w:rsidR="009D1659" w:rsidRPr="0099351E" w:rsidRDefault="009D1659" w:rsidP="0099351E">
            <w:pPr>
              <w:numPr>
                <w:ilvl w:val="0"/>
                <w:numId w:val="15"/>
              </w:numPr>
              <w:rPr>
                <w:rFonts w:ascii="Tahoma" w:hAnsi="Tahoma" w:cs="Tahoma"/>
                <w:bCs/>
                <w:sz w:val="20"/>
                <w:szCs w:val="20"/>
              </w:rPr>
            </w:pPr>
            <w:r w:rsidRPr="00695B9B">
              <w:rPr>
                <w:rFonts w:ascii="Tahoma" w:hAnsi="Tahoma" w:cs="Tahoma"/>
                <w:bCs/>
                <w:sz w:val="20"/>
                <w:szCs w:val="20"/>
              </w:rPr>
              <w:lastRenderedPageBreak/>
              <w:t xml:space="preserve">Entregar al responsable </w:t>
            </w:r>
          </w:p>
          <w:p w:rsidR="009D1659" w:rsidRPr="006F5B5A" w:rsidRDefault="009D1659" w:rsidP="009D1659">
            <w:pPr>
              <w:ind w:left="720"/>
              <w:rPr>
                <w:rFonts w:ascii="Tahoma" w:hAnsi="Tahoma" w:cs="Tahoma"/>
                <w:b/>
                <w:bCs/>
                <w:sz w:val="20"/>
                <w:szCs w:val="20"/>
              </w:rPr>
            </w:pPr>
            <w:r w:rsidRPr="006F5B5A">
              <w:rPr>
                <w:rFonts w:ascii="Tahoma" w:hAnsi="Tahoma" w:cs="Tahoma"/>
                <w:b/>
                <w:bCs/>
                <w:sz w:val="20"/>
                <w:szCs w:val="20"/>
              </w:rPr>
              <w:t>Si no hay elemento de la Procuraduría, realizar lo siguiente:</w:t>
            </w:r>
          </w:p>
          <w:p w:rsidR="009D1659" w:rsidRPr="003644BB" w:rsidRDefault="009D1659" w:rsidP="00942BAC">
            <w:pPr>
              <w:numPr>
                <w:ilvl w:val="0"/>
                <w:numId w:val="15"/>
              </w:numPr>
              <w:rPr>
                <w:rFonts w:ascii="Tahoma" w:hAnsi="Tahoma" w:cs="Tahoma"/>
                <w:bCs/>
                <w:sz w:val="20"/>
                <w:szCs w:val="20"/>
              </w:rPr>
            </w:pPr>
            <w:r w:rsidRPr="00180EEF">
              <w:rPr>
                <w:rFonts w:ascii="Tahoma" w:hAnsi="Tahoma" w:cs="Tahoma"/>
                <w:bCs/>
                <w:sz w:val="20"/>
                <w:szCs w:val="20"/>
              </w:rPr>
              <w:t>Procesar</w:t>
            </w:r>
            <w:r>
              <w:rPr>
                <w:rFonts w:ascii="Tahoma" w:hAnsi="Tahoma" w:cs="Tahoma"/>
                <w:b/>
                <w:bCs/>
                <w:sz w:val="20"/>
                <w:szCs w:val="20"/>
              </w:rPr>
              <w:t xml:space="preserve"> </w:t>
            </w:r>
            <w:r>
              <w:rPr>
                <w:rFonts w:ascii="Tahoma" w:hAnsi="Tahoma" w:cs="Tahoma"/>
                <w:bCs/>
                <w:sz w:val="20"/>
                <w:szCs w:val="20"/>
              </w:rPr>
              <w:t>el lugar de los hechos con todo el equipo requerido (</w:t>
            </w:r>
            <w:r w:rsidRPr="003644BB">
              <w:rPr>
                <w:rFonts w:ascii="Tahoma" w:hAnsi="Tahoma" w:cs="Tahoma"/>
                <w:bCs/>
                <w:sz w:val="20"/>
                <w:szCs w:val="20"/>
              </w:rPr>
              <w:t>Muerte, balas, armas blancas, huellas, etc.)</w:t>
            </w:r>
          </w:p>
          <w:p w:rsidR="009D1659" w:rsidRPr="006F5B5A" w:rsidRDefault="009D1659" w:rsidP="00942BAC">
            <w:pPr>
              <w:numPr>
                <w:ilvl w:val="0"/>
                <w:numId w:val="15"/>
              </w:numPr>
              <w:rPr>
                <w:rFonts w:ascii="Tahoma" w:hAnsi="Tahoma" w:cs="Tahoma"/>
                <w:b/>
                <w:bCs/>
                <w:sz w:val="20"/>
                <w:szCs w:val="20"/>
              </w:rPr>
            </w:pPr>
            <w:r w:rsidRPr="003644BB">
              <w:rPr>
                <w:rFonts w:ascii="Tahoma" w:hAnsi="Tahoma" w:cs="Tahoma"/>
                <w:bCs/>
                <w:sz w:val="20"/>
                <w:szCs w:val="20"/>
              </w:rPr>
              <w:t xml:space="preserve">Informar al Ministerio Público </w:t>
            </w:r>
            <w:r>
              <w:rPr>
                <w:rFonts w:ascii="Tahoma" w:hAnsi="Tahoma" w:cs="Tahoma"/>
                <w:bCs/>
                <w:sz w:val="20"/>
                <w:szCs w:val="20"/>
              </w:rPr>
              <w:t xml:space="preserve">donde </w:t>
            </w:r>
            <w:r w:rsidRPr="003644BB">
              <w:rPr>
                <w:rFonts w:ascii="Tahoma" w:hAnsi="Tahoma" w:cs="Tahoma"/>
                <w:bCs/>
                <w:sz w:val="20"/>
                <w:szCs w:val="20"/>
              </w:rPr>
              <w:t>traslad</w:t>
            </w:r>
            <w:r>
              <w:rPr>
                <w:rFonts w:ascii="Tahoma" w:hAnsi="Tahoma" w:cs="Tahoma"/>
                <w:bCs/>
                <w:sz w:val="20"/>
                <w:szCs w:val="20"/>
              </w:rPr>
              <w:t>ar los</w:t>
            </w:r>
            <w:r w:rsidRPr="003644BB">
              <w:rPr>
                <w:rFonts w:ascii="Tahoma" w:hAnsi="Tahoma" w:cs="Tahoma"/>
                <w:bCs/>
                <w:sz w:val="20"/>
                <w:szCs w:val="20"/>
              </w:rPr>
              <w:t xml:space="preserve"> indicios y anotar el nombre de quien ordena.</w:t>
            </w:r>
          </w:p>
          <w:p w:rsidR="009D1659" w:rsidRDefault="009D1659" w:rsidP="00942BAC">
            <w:pPr>
              <w:numPr>
                <w:ilvl w:val="0"/>
                <w:numId w:val="15"/>
              </w:numPr>
              <w:jc w:val="both"/>
              <w:rPr>
                <w:rFonts w:ascii="Arial" w:hAnsi="Arial" w:cs="Arial"/>
                <w:color w:val="000000"/>
                <w:sz w:val="24"/>
                <w:szCs w:val="24"/>
              </w:rPr>
            </w:pPr>
            <w:r>
              <w:rPr>
                <w:rFonts w:ascii="Tahoma" w:hAnsi="Tahoma" w:cs="Tahoma"/>
                <w:bCs/>
                <w:sz w:val="20"/>
                <w:szCs w:val="20"/>
              </w:rPr>
              <w:t>Llenar el IPH</w:t>
            </w:r>
          </w:p>
          <w:p w:rsidR="00F00B75" w:rsidRPr="00B76577" w:rsidRDefault="00F00B75" w:rsidP="00942BAC">
            <w:pPr>
              <w:numPr>
                <w:ilvl w:val="0"/>
                <w:numId w:val="15"/>
              </w:numPr>
              <w:autoSpaceDE w:val="0"/>
              <w:autoSpaceDN w:val="0"/>
              <w:adjustRightInd w:val="0"/>
              <w:jc w:val="both"/>
              <w:rPr>
                <w:rFonts w:ascii="Arial" w:hAnsi="Arial" w:cs="Arial"/>
                <w:sz w:val="24"/>
                <w:szCs w:val="24"/>
                <w:lang w:eastAsia="es-ES"/>
              </w:rPr>
            </w:pPr>
            <w:r w:rsidRPr="00B76577">
              <w:rPr>
                <w:rFonts w:ascii="Arial" w:eastAsia="Calibri" w:hAnsi="Arial" w:cs="Arial"/>
                <w:color w:val="000000"/>
                <w:sz w:val="24"/>
                <w:szCs w:val="24"/>
              </w:rPr>
              <w:t>Realizar las Actividades que el director o jefe inmediato le asigne para cumplir los objetivos del área</w:t>
            </w:r>
            <w:r>
              <w:rPr>
                <w:rFonts w:ascii="Arial" w:eastAsia="Calibri" w:hAnsi="Arial" w:cs="Arial"/>
                <w:color w:val="000000"/>
                <w:sz w:val="24"/>
                <w:szCs w:val="24"/>
              </w:rPr>
              <w:t>.</w:t>
            </w:r>
          </w:p>
          <w:p w:rsidR="00933002" w:rsidRPr="008B2941" w:rsidRDefault="004E1B87" w:rsidP="00942BAC">
            <w:pPr>
              <w:numPr>
                <w:ilvl w:val="0"/>
                <w:numId w:val="15"/>
              </w:numPr>
              <w:jc w:val="both"/>
              <w:rPr>
                <w:rFonts w:ascii="Arial" w:hAnsi="Arial" w:cs="Arial"/>
                <w:color w:val="000000"/>
                <w:sz w:val="18"/>
                <w:szCs w:val="18"/>
              </w:rPr>
            </w:pPr>
            <w:r w:rsidRPr="008B2941">
              <w:rPr>
                <w:rFonts w:ascii="Arial" w:hAnsi="Arial" w:cs="Arial"/>
                <w:sz w:val="24"/>
                <w:szCs w:val="24"/>
              </w:rPr>
              <w:t>Implementación  del sistema de Gestión de la Calidad basado en la Norma ISO 9001-2008.</w:t>
            </w:r>
          </w:p>
        </w:tc>
      </w:tr>
      <w:tr w:rsidR="00933002" w:rsidRPr="008B2941" w:rsidTr="009A7598">
        <w:tc>
          <w:tcPr>
            <w:tcW w:w="5000" w:type="pct"/>
            <w:gridSpan w:val="5"/>
            <w:shd w:val="clear" w:color="auto" w:fill="C6D9F1" w:themeFill="text2" w:themeFillTint="33"/>
            <w:noWrap/>
            <w:vAlign w:val="center"/>
          </w:tcPr>
          <w:p w:rsidR="00933002" w:rsidRPr="008B2941" w:rsidRDefault="00933002" w:rsidP="005123D8">
            <w:pPr>
              <w:jc w:val="center"/>
              <w:rPr>
                <w:rFonts w:ascii="Arial" w:hAnsi="Arial" w:cs="Arial"/>
                <w:sz w:val="24"/>
                <w:szCs w:val="24"/>
              </w:rPr>
            </w:pPr>
            <w:r w:rsidRPr="008B2941">
              <w:rPr>
                <w:rFonts w:ascii="Arial" w:hAnsi="Arial" w:cs="Arial"/>
                <w:sz w:val="24"/>
                <w:szCs w:val="24"/>
              </w:rPr>
              <w:lastRenderedPageBreak/>
              <w:t>Comunicación con otras áreas:</w:t>
            </w:r>
          </w:p>
        </w:tc>
      </w:tr>
      <w:tr w:rsidR="00933002" w:rsidRPr="008B2941" w:rsidTr="009A7598">
        <w:tc>
          <w:tcPr>
            <w:tcW w:w="2251" w:type="pct"/>
            <w:gridSpan w:val="3"/>
            <w:shd w:val="clear" w:color="auto" w:fill="C6D9F1" w:themeFill="text2" w:themeFillTint="33"/>
            <w:noWrap/>
            <w:vAlign w:val="center"/>
          </w:tcPr>
          <w:p w:rsidR="00933002" w:rsidRPr="008B2941" w:rsidRDefault="00933002" w:rsidP="005123D8">
            <w:pPr>
              <w:jc w:val="center"/>
              <w:rPr>
                <w:rFonts w:ascii="Arial" w:hAnsi="Arial" w:cs="Arial"/>
                <w:sz w:val="24"/>
                <w:szCs w:val="24"/>
              </w:rPr>
            </w:pPr>
            <w:r w:rsidRPr="008B2941">
              <w:rPr>
                <w:rFonts w:ascii="Arial" w:hAnsi="Arial" w:cs="Arial"/>
                <w:sz w:val="24"/>
                <w:szCs w:val="24"/>
              </w:rPr>
              <w:t>Interior</w:t>
            </w:r>
          </w:p>
        </w:tc>
        <w:tc>
          <w:tcPr>
            <w:tcW w:w="2749" w:type="pct"/>
            <w:gridSpan w:val="2"/>
            <w:shd w:val="clear" w:color="auto" w:fill="C6D9F1" w:themeFill="text2" w:themeFillTint="33"/>
            <w:vAlign w:val="center"/>
          </w:tcPr>
          <w:p w:rsidR="00933002" w:rsidRPr="008B2941" w:rsidRDefault="00933002" w:rsidP="005123D8">
            <w:pPr>
              <w:jc w:val="center"/>
              <w:rPr>
                <w:rFonts w:ascii="Arial" w:hAnsi="Arial" w:cs="Arial"/>
                <w:sz w:val="24"/>
                <w:szCs w:val="24"/>
              </w:rPr>
            </w:pPr>
            <w:r w:rsidRPr="008B2941">
              <w:rPr>
                <w:rFonts w:ascii="Arial" w:hAnsi="Arial" w:cs="Arial"/>
                <w:sz w:val="24"/>
                <w:szCs w:val="24"/>
              </w:rPr>
              <w:t>Exterior</w:t>
            </w:r>
          </w:p>
        </w:tc>
      </w:tr>
      <w:tr w:rsidR="00933002" w:rsidRPr="008B2941" w:rsidTr="00E80C66">
        <w:tc>
          <w:tcPr>
            <w:tcW w:w="2251" w:type="pct"/>
            <w:gridSpan w:val="3"/>
            <w:noWrap/>
          </w:tcPr>
          <w:p w:rsidR="00933002" w:rsidRPr="008B2941" w:rsidRDefault="00933002" w:rsidP="005123D8">
            <w:pPr>
              <w:autoSpaceDE w:val="0"/>
              <w:autoSpaceDN w:val="0"/>
              <w:adjustRightInd w:val="0"/>
              <w:jc w:val="both"/>
              <w:rPr>
                <w:rFonts w:ascii="Arial" w:hAnsi="Arial" w:cs="Arial"/>
                <w:sz w:val="24"/>
                <w:szCs w:val="24"/>
              </w:rPr>
            </w:pPr>
            <w:r w:rsidRPr="008B2941">
              <w:rPr>
                <w:rFonts w:ascii="Arial" w:hAnsi="Arial" w:cs="Arial"/>
                <w:color w:val="000000"/>
                <w:sz w:val="24"/>
                <w:szCs w:val="24"/>
              </w:rPr>
              <w:t>Con todas las áreas de la administración municipal.</w:t>
            </w:r>
          </w:p>
        </w:tc>
        <w:tc>
          <w:tcPr>
            <w:tcW w:w="2749" w:type="pct"/>
            <w:gridSpan w:val="2"/>
          </w:tcPr>
          <w:p w:rsidR="00933002" w:rsidRPr="008B2941" w:rsidRDefault="00933002" w:rsidP="005123D8">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Con diferentes Dependencias, Organismos e Instituciones de los tres órdenes de Gobierno, Ciudadanía en general, Cámaras y Asociaciones que representen agrupaciones de la Sociedad Civil.</w:t>
            </w:r>
          </w:p>
        </w:tc>
      </w:tr>
      <w:tr w:rsidR="00933002" w:rsidRPr="008B2941" w:rsidTr="009A7598">
        <w:tc>
          <w:tcPr>
            <w:tcW w:w="1250" w:type="pct"/>
            <w:shd w:val="clear" w:color="auto" w:fill="C6D9F1" w:themeFill="text2" w:themeFillTint="33"/>
            <w:noWrap/>
          </w:tcPr>
          <w:p w:rsidR="00933002" w:rsidRPr="008B2941" w:rsidRDefault="00933002" w:rsidP="005123D8">
            <w:pPr>
              <w:rPr>
                <w:rFonts w:ascii="Arial" w:hAnsi="Arial" w:cs="Arial"/>
                <w:sz w:val="24"/>
                <w:szCs w:val="24"/>
              </w:rPr>
            </w:pPr>
            <w:r w:rsidRPr="008B2941">
              <w:rPr>
                <w:rFonts w:ascii="Arial" w:hAnsi="Arial" w:cs="Arial"/>
                <w:sz w:val="24"/>
                <w:szCs w:val="24"/>
              </w:rPr>
              <w:t>Horario de trabajo:</w:t>
            </w:r>
          </w:p>
        </w:tc>
        <w:tc>
          <w:tcPr>
            <w:tcW w:w="3750" w:type="pct"/>
            <w:gridSpan w:val="4"/>
          </w:tcPr>
          <w:p w:rsidR="00933002" w:rsidRPr="008B2941" w:rsidRDefault="003C3CCA" w:rsidP="005123D8">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Ver anexo número 1 donde se encuentran establecidos los horarios de trabajo de las diferentes áreas que integran el H. Ayuntamiento de Colima.</w:t>
            </w:r>
          </w:p>
        </w:tc>
      </w:tr>
      <w:tr w:rsidR="00933002" w:rsidRPr="008B2941" w:rsidTr="009A7598">
        <w:tc>
          <w:tcPr>
            <w:tcW w:w="1250" w:type="pct"/>
            <w:shd w:val="clear" w:color="auto" w:fill="C6D9F1" w:themeFill="text2" w:themeFillTint="33"/>
            <w:noWrap/>
          </w:tcPr>
          <w:p w:rsidR="00933002" w:rsidRPr="008B2941" w:rsidRDefault="00933002" w:rsidP="005123D8">
            <w:pPr>
              <w:rPr>
                <w:rFonts w:ascii="Arial" w:hAnsi="Arial" w:cs="Arial"/>
                <w:sz w:val="24"/>
                <w:szCs w:val="24"/>
              </w:rPr>
            </w:pPr>
            <w:r w:rsidRPr="008B2941">
              <w:rPr>
                <w:rFonts w:ascii="Arial" w:hAnsi="Arial" w:cs="Arial"/>
                <w:sz w:val="24"/>
                <w:szCs w:val="24"/>
              </w:rPr>
              <w:t>Ambiente de  Trabajo:</w:t>
            </w:r>
          </w:p>
        </w:tc>
        <w:tc>
          <w:tcPr>
            <w:tcW w:w="3750" w:type="pct"/>
            <w:gridSpan w:val="4"/>
          </w:tcPr>
          <w:p w:rsidR="00933002" w:rsidRPr="008B2941" w:rsidRDefault="00933002" w:rsidP="005123D8">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Adecuado para el desempeño de sus actividades encomendadas</w:t>
            </w:r>
          </w:p>
        </w:tc>
      </w:tr>
      <w:tr w:rsidR="00E80C66" w:rsidRPr="008B2941" w:rsidTr="009A7598">
        <w:trPr>
          <w:trHeight w:val="199"/>
        </w:trPr>
        <w:tc>
          <w:tcPr>
            <w:tcW w:w="1250" w:type="pct"/>
            <w:vMerge w:val="restart"/>
            <w:shd w:val="clear" w:color="auto" w:fill="C6D9F1" w:themeFill="text2" w:themeFillTint="33"/>
            <w:noWrap/>
          </w:tcPr>
          <w:p w:rsidR="00E80C66" w:rsidRPr="008B2941" w:rsidRDefault="00E80C66" w:rsidP="005123D8">
            <w:pPr>
              <w:rPr>
                <w:rFonts w:ascii="Arial" w:hAnsi="Arial" w:cs="Arial"/>
                <w:sz w:val="24"/>
                <w:szCs w:val="24"/>
              </w:rPr>
            </w:pPr>
            <w:r w:rsidRPr="008B2941">
              <w:rPr>
                <w:rFonts w:ascii="Arial" w:hAnsi="Arial" w:cs="Arial"/>
                <w:sz w:val="24"/>
                <w:szCs w:val="24"/>
              </w:rPr>
              <w:t>Escolaridad:</w:t>
            </w:r>
          </w:p>
        </w:tc>
        <w:tc>
          <w:tcPr>
            <w:tcW w:w="2802" w:type="pct"/>
            <w:gridSpan w:val="3"/>
            <w:vMerge w:val="restart"/>
          </w:tcPr>
          <w:p w:rsidR="00E80C66" w:rsidRPr="008B2941" w:rsidRDefault="00E80C66" w:rsidP="00DC7180">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Educación Media superior preferentemente y otras carreras afines.</w:t>
            </w:r>
          </w:p>
        </w:tc>
        <w:tc>
          <w:tcPr>
            <w:tcW w:w="948" w:type="pct"/>
            <w:shd w:val="clear" w:color="auto" w:fill="C6D9F1" w:themeFill="text2" w:themeFillTint="33"/>
            <w:vAlign w:val="center"/>
          </w:tcPr>
          <w:p w:rsidR="00E80C66" w:rsidRPr="008B2941" w:rsidRDefault="00E80C66" w:rsidP="00E80C66">
            <w:pPr>
              <w:autoSpaceDE w:val="0"/>
              <w:autoSpaceDN w:val="0"/>
              <w:adjustRightInd w:val="0"/>
              <w:ind w:firstLine="11"/>
              <w:rPr>
                <w:rFonts w:ascii="Arial" w:hAnsi="Arial" w:cs="Arial"/>
                <w:color w:val="000000"/>
                <w:sz w:val="24"/>
                <w:szCs w:val="24"/>
              </w:rPr>
            </w:pPr>
            <w:r w:rsidRPr="008B2941">
              <w:rPr>
                <w:rFonts w:ascii="Arial" w:hAnsi="Arial" w:cs="Arial"/>
                <w:color w:val="000000"/>
                <w:sz w:val="24"/>
                <w:szCs w:val="24"/>
              </w:rPr>
              <w:t>Género:</w:t>
            </w:r>
          </w:p>
        </w:tc>
      </w:tr>
      <w:tr w:rsidR="00E80C66" w:rsidRPr="008B2941" w:rsidTr="009A7598">
        <w:trPr>
          <w:trHeight w:val="199"/>
        </w:trPr>
        <w:tc>
          <w:tcPr>
            <w:tcW w:w="1250" w:type="pct"/>
            <w:vMerge/>
            <w:shd w:val="clear" w:color="auto" w:fill="C6D9F1" w:themeFill="text2" w:themeFillTint="33"/>
            <w:noWrap/>
          </w:tcPr>
          <w:p w:rsidR="00E80C66" w:rsidRPr="008B2941" w:rsidRDefault="00E80C66" w:rsidP="005123D8">
            <w:pPr>
              <w:rPr>
                <w:rFonts w:ascii="Arial" w:hAnsi="Arial" w:cs="Arial"/>
                <w:sz w:val="24"/>
                <w:szCs w:val="24"/>
              </w:rPr>
            </w:pPr>
          </w:p>
        </w:tc>
        <w:tc>
          <w:tcPr>
            <w:tcW w:w="2802" w:type="pct"/>
            <w:gridSpan w:val="3"/>
            <w:vMerge/>
          </w:tcPr>
          <w:p w:rsidR="00E80C66" w:rsidRPr="008B2941" w:rsidRDefault="00E80C66" w:rsidP="00DC7180">
            <w:pPr>
              <w:autoSpaceDE w:val="0"/>
              <w:autoSpaceDN w:val="0"/>
              <w:adjustRightInd w:val="0"/>
              <w:jc w:val="both"/>
              <w:rPr>
                <w:rFonts w:ascii="Arial" w:hAnsi="Arial" w:cs="Arial"/>
                <w:color w:val="000000"/>
                <w:sz w:val="24"/>
                <w:szCs w:val="24"/>
              </w:rPr>
            </w:pPr>
          </w:p>
        </w:tc>
        <w:tc>
          <w:tcPr>
            <w:tcW w:w="948" w:type="pct"/>
          </w:tcPr>
          <w:p w:rsidR="00E80C66" w:rsidRPr="008B2941" w:rsidRDefault="00E80C66" w:rsidP="00DC7180">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Masculino y/o Femenino</w:t>
            </w:r>
          </w:p>
        </w:tc>
      </w:tr>
      <w:tr w:rsidR="00933002" w:rsidRPr="008B2941" w:rsidTr="009A7598">
        <w:tc>
          <w:tcPr>
            <w:tcW w:w="1250" w:type="pct"/>
            <w:shd w:val="clear" w:color="auto" w:fill="C6D9F1" w:themeFill="text2" w:themeFillTint="33"/>
            <w:noWrap/>
          </w:tcPr>
          <w:p w:rsidR="00933002" w:rsidRPr="008B2941" w:rsidRDefault="00933002" w:rsidP="005123D8">
            <w:pPr>
              <w:rPr>
                <w:rFonts w:ascii="Arial" w:hAnsi="Arial" w:cs="Arial"/>
                <w:sz w:val="24"/>
                <w:szCs w:val="24"/>
              </w:rPr>
            </w:pPr>
            <w:r w:rsidRPr="008B2941">
              <w:rPr>
                <w:rFonts w:ascii="Arial" w:hAnsi="Arial" w:cs="Arial"/>
                <w:sz w:val="24"/>
                <w:szCs w:val="24"/>
              </w:rPr>
              <w:t>Conocimientos:</w:t>
            </w:r>
          </w:p>
        </w:tc>
        <w:tc>
          <w:tcPr>
            <w:tcW w:w="3750" w:type="pct"/>
            <w:gridSpan w:val="4"/>
          </w:tcPr>
          <w:p w:rsidR="00933002" w:rsidRPr="008B2941" w:rsidRDefault="00EA7222" w:rsidP="00F673B9">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 xml:space="preserve">Identificar las normativas de las señales viales, </w:t>
            </w:r>
            <w:r w:rsidR="00F673B9">
              <w:rPr>
                <w:rFonts w:ascii="Arial" w:hAnsi="Arial" w:cs="Arial"/>
                <w:color w:val="000000"/>
                <w:sz w:val="24"/>
                <w:szCs w:val="24"/>
              </w:rPr>
              <w:t>Reglamento de Tránsito y de la Seguridad Vial del Municipio de Colima</w:t>
            </w:r>
          </w:p>
        </w:tc>
      </w:tr>
      <w:tr w:rsidR="00933002" w:rsidRPr="008B2941" w:rsidTr="009A7598">
        <w:tc>
          <w:tcPr>
            <w:tcW w:w="1250" w:type="pct"/>
            <w:shd w:val="clear" w:color="auto" w:fill="C6D9F1" w:themeFill="text2" w:themeFillTint="33"/>
            <w:noWrap/>
          </w:tcPr>
          <w:p w:rsidR="00933002" w:rsidRPr="008B2941" w:rsidRDefault="00933002" w:rsidP="005123D8">
            <w:pPr>
              <w:rPr>
                <w:rFonts w:ascii="Arial" w:hAnsi="Arial" w:cs="Arial"/>
                <w:sz w:val="24"/>
                <w:szCs w:val="24"/>
              </w:rPr>
            </w:pPr>
            <w:r w:rsidRPr="008B2941">
              <w:rPr>
                <w:rFonts w:ascii="Arial" w:hAnsi="Arial" w:cs="Arial"/>
                <w:sz w:val="24"/>
                <w:szCs w:val="24"/>
              </w:rPr>
              <w:t>Experiencia:</w:t>
            </w:r>
          </w:p>
        </w:tc>
        <w:tc>
          <w:tcPr>
            <w:tcW w:w="3750" w:type="pct"/>
            <w:gridSpan w:val="4"/>
          </w:tcPr>
          <w:p w:rsidR="00933002" w:rsidRPr="008B2941" w:rsidRDefault="00DC7180" w:rsidP="005123D8">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Seis meses</w:t>
            </w:r>
            <w:r w:rsidR="00933002" w:rsidRPr="008B2941">
              <w:rPr>
                <w:rFonts w:ascii="Arial" w:hAnsi="Arial" w:cs="Arial"/>
                <w:color w:val="000000"/>
                <w:sz w:val="24"/>
                <w:szCs w:val="24"/>
              </w:rPr>
              <w:t xml:space="preserve"> en p</w:t>
            </w:r>
            <w:r w:rsidR="00EA7222" w:rsidRPr="008B2941">
              <w:rPr>
                <w:rFonts w:ascii="Arial" w:hAnsi="Arial" w:cs="Arial"/>
                <w:color w:val="000000"/>
                <w:sz w:val="24"/>
                <w:szCs w:val="24"/>
              </w:rPr>
              <w:t>uestos operativo</w:t>
            </w:r>
            <w:r w:rsidR="00933002" w:rsidRPr="008B2941">
              <w:rPr>
                <w:rFonts w:ascii="Arial" w:hAnsi="Arial" w:cs="Arial"/>
                <w:color w:val="000000"/>
                <w:sz w:val="24"/>
                <w:szCs w:val="24"/>
              </w:rPr>
              <w:t xml:space="preserve"> similares.</w:t>
            </w:r>
          </w:p>
        </w:tc>
      </w:tr>
      <w:tr w:rsidR="00933002" w:rsidRPr="008B2941" w:rsidTr="009A7598">
        <w:tc>
          <w:tcPr>
            <w:tcW w:w="1250" w:type="pct"/>
            <w:shd w:val="clear" w:color="auto" w:fill="C6D9F1" w:themeFill="text2" w:themeFillTint="33"/>
            <w:noWrap/>
          </w:tcPr>
          <w:p w:rsidR="00933002" w:rsidRPr="008B2941" w:rsidRDefault="00933002" w:rsidP="005123D8">
            <w:pPr>
              <w:rPr>
                <w:rFonts w:ascii="Arial" w:hAnsi="Arial" w:cs="Arial"/>
                <w:sz w:val="24"/>
                <w:szCs w:val="24"/>
              </w:rPr>
            </w:pPr>
            <w:r w:rsidRPr="008B2941">
              <w:rPr>
                <w:rFonts w:ascii="Arial" w:hAnsi="Arial" w:cs="Arial"/>
                <w:sz w:val="24"/>
                <w:szCs w:val="24"/>
              </w:rPr>
              <w:t>Características del Puesto:</w:t>
            </w:r>
          </w:p>
        </w:tc>
        <w:tc>
          <w:tcPr>
            <w:tcW w:w="3750" w:type="pct"/>
            <w:gridSpan w:val="4"/>
          </w:tcPr>
          <w:p w:rsidR="00EA7222" w:rsidRPr="008B2941" w:rsidRDefault="00EA7222" w:rsidP="00EA7222">
            <w:pPr>
              <w:rPr>
                <w:rFonts w:ascii="Arial" w:eastAsia="Calibri" w:hAnsi="Arial" w:cs="Arial"/>
                <w:sz w:val="24"/>
                <w:szCs w:val="24"/>
              </w:rPr>
            </w:pPr>
            <w:r w:rsidRPr="008B2941">
              <w:rPr>
                <w:rFonts w:ascii="Arial" w:hAnsi="Arial" w:cs="Arial"/>
                <w:sz w:val="24"/>
                <w:szCs w:val="24"/>
              </w:rPr>
              <w:t>Efectuar</w:t>
            </w:r>
            <w:r w:rsidRPr="008B2941">
              <w:rPr>
                <w:rFonts w:ascii="Arial" w:eastAsia="Calibri" w:hAnsi="Arial" w:cs="Arial"/>
                <w:sz w:val="24"/>
                <w:szCs w:val="24"/>
              </w:rPr>
              <w:t xml:space="preserve"> las maniobras de pintura</w:t>
            </w:r>
          </w:p>
          <w:p w:rsidR="00EA7222" w:rsidRPr="008B2941" w:rsidRDefault="00EA7222" w:rsidP="00EA7222">
            <w:pPr>
              <w:rPr>
                <w:rFonts w:ascii="Arial" w:hAnsi="Arial" w:cs="Arial"/>
                <w:sz w:val="24"/>
                <w:szCs w:val="24"/>
              </w:rPr>
            </w:pPr>
            <w:r w:rsidRPr="008B2941">
              <w:rPr>
                <w:rFonts w:ascii="Arial" w:hAnsi="Arial" w:cs="Arial"/>
                <w:sz w:val="24"/>
                <w:szCs w:val="24"/>
              </w:rPr>
              <w:t>Utilizar adecuadamente el equipo de trabajo</w:t>
            </w:r>
          </w:p>
          <w:p w:rsidR="00EA7222" w:rsidRPr="008B2941" w:rsidRDefault="00EA7222" w:rsidP="00EA7222">
            <w:pPr>
              <w:rPr>
                <w:rFonts w:ascii="Arial" w:eastAsia="Calibri" w:hAnsi="Arial" w:cs="Arial"/>
                <w:sz w:val="24"/>
                <w:szCs w:val="24"/>
              </w:rPr>
            </w:pPr>
            <w:r w:rsidRPr="008B2941">
              <w:rPr>
                <w:rFonts w:ascii="Arial" w:hAnsi="Arial" w:cs="Arial"/>
                <w:sz w:val="24"/>
                <w:szCs w:val="24"/>
              </w:rPr>
              <w:t>Identificar</w:t>
            </w:r>
            <w:r w:rsidRPr="008B2941">
              <w:rPr>
                <w:rFonts w:ascii="Arial" w:eastAsia="Calibri" w:hAnsi="Arial" w:cs="Arial"/>
                <w:sz w:val="24"/>
                <w:szCs w:val="24"/>
              </w:rPr>
              <w:t xml:space="preserve"> la factibilidad de los  señalamientos</w:t>
            </w:r>
          </w:p>
          <w:p w:rsidR="00933002" w:rsidRPr="008B2941" w:rsidRDefault="00A431E7" w:rsidP="00A431E7">
            <w:pPr>
              <w:autoSpaceDE w:val="0"/>
              <w:autoSpaceDN w:val="0"/>
              <w:adjustRightInd w:val="0"/>
              <w:jc w:val="both"/>
              <w:rPr>
                <w:rFonts w:ascii="Arial" w:hAnsi="Arial" w:cs="Arial"/>
                <w:color w:val="000000"/>
                <w:sz w:val="24"/>
                <w:szCs w:val="24"/>
              </w:rPr>
            </w:pPr>
            <w:r w:rsidRPr="008B2941">
              <w:rPr>
                <w:rFonts w:ascii="Arial" w:hAnsi="Arial" w:cs="Arial"/>
                <w:sz w:val="24"/>
                <w:szCs w:val="24"/>
              </w:rPr>
              <w:t>Usar</w:t>
            </w:r>
            <w:r w:rsidR="00EA7222" w:rsidRPr="008B2941">
              <w:rPr>
                <w:rFonts w:ascii="Arial" w:eastAsia="Calibri" w:hAnsi="Arial" w:cs="Arial"/>
                <w:sz w:val="24"/>
                <w:szCs w:val="24"/>
              </w:rPr>
              <w:t xml:space="preserve"> correctamente las claves de radio.</w:t>
            </w:r>
          </w:p>
        </w:tc>
      </w:tr>
      <w:tr w:rsidR="00933002" w:rsidRPr="008B2941" w:rsidTr="009A7598">
        <w:tc>
          <w:tcPr>
            <w:tcW w:w="1250" w:type="pct"/>
            <w:shd w:val="clear" w:color="auto" w:fill="C6D9F1" w:themeFill="text2" w:themeFillTint="33"/>
            <w:noWrap/>
          </w:tcPr>
          <w:p w:rsidR="00933002" w:rsidRPr="008B2941" w:rsidRDefault="00933002" w:rsidP="005123D8">
            <w:pPr>
              <w:rPr>
                <w:rFonts w:ascii="Arial" w:hAnsi="Arial" w:cs="Arial"/>
                <w:sz w:val="24"/>
                <w:szCs w:val="24"/>
              </w:rPr>
            </w:pPr>
            <w:r w:rsidRPr="008B2941">
              <w:rPr>
                <w:rFonts w:ascii="Arial" w:hAnsi="Arial" w:cs="Arial"/>
                <w:sz w:val="24"/>
                <w:szCs w:val="24"/>
              </w:rPr>
              <w:t>Nivel de Responsabilidad:</w:t>
            </w:r>
          </w:p>
        </w:tc>
        <w:tc>
          <w:tcPr>
            <w:tcW w:w="3750" w:type="pct"/>
            <w:gridSpan w:val="4"/>
          </w:tcPr>
          <w:p w:rsidR="00933002" w:rsidRPr="008B2941" w:rsidRDefault="00933002" w:rsidP="005123D8">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Baja</w:t>
            </w:r>
          </w:p>
        </w:tc>
      </w:tr>
    </w:tbl>
    <w:p w:rsidR="00602629" w:rsidRDefault="00602629" w:rsidP="00AE5598">
      <w:pPr>
        <w:autoSpaceDE w:val="0"/>
        <w:autoSpaceDN w:val="0"/>
        <w:adjustRightInd w:val="0"/>
        <w:spacing w:after="184" w:line="240" w:lineRule="auto"/>
        <w:jc w:val="both"/>
        <w:rPr>
          <w:rFonts w:ascii="Arial" w:hAnsi="Arial" w:cs="Arial"/>
          <w:b/>
          <w:color w:val="000000"/>
          <w:sz w:val="32"/>
          <w:szCs w:val="32"/>
        </w:rPr>
      </w:pPr>
    </w:p>
    <w:p w:rsidR="0099351E" w:rsidRDefault="0099351E" w:rsidP="00AE5598">
      <w:pPr>
        <w:autoSpaceDE w:val="0"/>
        <w:autoSpaceDN w:val="0"/>
        <w:adjustRightInd w:val="0"/>
        <w:spacing w:after="184" w:line="240" w:lineRule="auto"/>
        <w:jc w:val="both"/>
        <w:rPr>
          <w:rFonts w:ascii="Arial" w:hAnsi="Arial" w:cs="Arial"/>
          <w:b/>
          <w:color w:val="000000"/>
          <w:sz w:val="32"/>
          <w:szCs w:val="32"/>
        </w:rPr>
      </w:pPr>
    </w:p>
    <w:p w:rsidR="0099351E" w:rsidRDefault="0099351E" w:rsidP="00AE5598">
      <w:pPr>
        <w:autoSpaceDE w:val="0"/>
        <w:autoSpaceDN w:val="0"/>
        <w:adjustRightInd w:val="0"/>
        <w:spacing w:after="184" w:line="240" w:lineRule="auto"/>
        <w:jc w:val="both"/>
        <w:rPr>
          <w:rFonts w:ascii="Arial" w:hAnsi="Arial" w:cs="Arial"/>
          <w:b/>
          <w:color w:val="000000"/>
          <w:sz w:val="32"/>
          <w:szCs w:val="32"/>
        </w:rPr>
      </w:pPr>
    </w:p>
    <w:p w:rsidR="0099351E" w:rsidRDefault="0099351E" w:rsidP="00AE5598">
      <w:pPr>
        <w:autoSpaceDE w:val="0"/>
        <w:autoSpaceDN w:val="0"/>
        <w:adjustRightInd w:val="0"/>
        <w:spacing w:after="184" w:line="240" w:lineRule="auto"/>
        <w:jc w:val="both"/>
        <w:rPr>
          <w:rFonts w:ascii="Arial" w:hAnsi="Arial" w:cs="Arial"/>
          <w:b/>
          <w:color w:val="000000"/>
          <w:sz w:val="32"/>
          <w:szCs w:val="32"/>
        </w:rPr>
      </w:pPr>
    </w:p>
    <w:p w:rsidR="003C783C" w:rsidRPr="008B2941" w:rsidRDefault="003C783C" w:rsidP="00AE5598">
      <w:pPr>
        <w:autoSpaceDE w:val="0"/>
        <w:autoSpaceDN w:val="0"/>
        <w:adjustRightInd w:val="0"/>
        <w:spacing w:after="184" w:line="240" w:lineRule="auto"/>
        <w:jc w:val="both"/>
        <w:rPr>
          <w:rFonts w:ascii="Arial" w:hAnsi="Arial" w:cs="Arial"/>
          <w:b/>
          <w:color w:val="000000"/>
          <w:sz w:val="32"/>
          <w:szCs w:val="32"/>
        </w:rPr>
      </w:pPr>
    </w:p>
    <w:p w:rsidR="00DC2687" w:rsidRPr="006B013A" w:rsidRDefault="00DC2687" w:rsidP="00DC2687">
      <w:pPr>
        <w:autoSpaceDE w:val="0"/>
        <w:autoSpaceDN w:val="0"/>
        <w:adjustRightInd w:val="0"/>
        <w:spacing w:after="0" w:line="240" w:lineRule="auto"/>
        <w:jc w:val="both"/>
        <w:rPr>
          <w:rFonts w:ascii="Arial" w:hAnsi="Arial" w:cs="Arial"/>
          <w:b/>
          <w:color w:val="000000"/>
          <w:sz w:val="24"/>
          <w:szCs w:val="32"/>
        </w:rPr>
      </w:pPr>
    </w:p>
    <w:tbl>
      <w:tblPr>
        <w:tblStyle w:val="Tablaconcuadrcula"/>
        <w:tblW w:w="5000" w:type="pct"/>
        <w:tblLayout w:type="fixed"/>
        <w:tblLook w:val="04A0" w:firstRow="1" w:lastRow="0" w:firstColumn="1" w:lastColumn="0" w:noHBand="0" w:noVBand="1"/>
      </w:tblPr>
      <w:tblGrid>
        <w:gridCol w:w="2264"/>
        <w:gridCol w:w="369"/>
        <w:gridCol w:w="1304"/>
        <w:gridCol w:w="3259"/>
        <w:gridCol w:w="1858"/>
      </w:tblGrid>
      <w:tr w:rsidR="00DC7180" w:rsidRPr="008B2941" w:rsidTr="009A7598">
        <w:tc>
          <w:tcPr>
            <w:tcW w:w="1454" w:type="pct"/>
            <w:gridSpan w:val="2"/>
            <w:shd w:val="clear" w:color="auto" w:fill="C6D9F1" w:themeFill="text2" w:themeFillTint="33"/>
            <w:noWrap/>
          </w:tcPr>
          <w:p w:rsidR="00DC7180" w:rsidRPr="008B2941" w:rsidRDefault="00DC7180" w:rsidP="005123D8">
            <w:pPr>
              <w:rPr>
                <w:rFonts w:ascii="Arial" w:hAnsi="Arial" w:cs="Arial"/>
                <w:sz w:val="24"/>
                <w:szCs w:val="24"/>
                <w:u w:val="words"/>
              </w:rPr>
            </w:pPr>
            <w:r w:rsidRPr="008B2941">
              <w:rPr>
                <w:rFonts w:ascii="Arial" w:hAnsi="Arial" w:cs="Arial"/>
                <w:sz w:val="24"/>
                <w:szCs w:val="24"/>
              </w:rPr>
              <w:t>Nombre del Puesto:</w:t>
            </w:r>
          </w:p>
        </w:tc>
        <w:tc>
          <w:tcPr>
            <w:tcW w:w="3546" w:type="pct"/>
            <w:gridSpan w:val="3"/>
          </w:tcPr>
          <w:p w:rsidR="00DC7180" w:rsidRPr="008B2941" w:rsidRDefault="00DC7180" w:rsidP="005123D8">
            <w:pPr>
              <w:rPr>
                <w:rFonts w:ascii="Arial" w:hAnsi="Arial" w:cs="Arial"/>
                <w:sz w:val="24"/>
                <w:szCs w:val="24"/>
              </w:rPr>
            </w:pPr>
            <w:r w:rsidRPr="004767AB">
              <w:rPr>
                <w:rFonts w:ascii="Arial" w:hAnsi="Arial" w:cs="Arial"/>
                <w:sz w:val="24"/>
                <w:szCs w:val="24"/>
                <w:highlight w:val="yellow"/>
              </w:rPr>
              <w:t>Coordinador de Servicios Especializados</w:t>
            </w:r>
            <w:r w:rsidRPr="008B2941">
              <w:rPr>
                <w:rFonts w:ascii="Arial" w:hAnsi="Arial" w:cs="Arial"/>
                <w:sz w:val="24"/>
                <w:szCs w:val="24"/>
              </w:rPr>
              <w:t xml:space="preserve"> </w:t>
            </w:r>
          </w:p>
        </w:tc>
      </w:tr>
      <w:tr w:rsidR="00DC7180" w:rsidRPr="008B2941" w:rsidTr="009A7598">
        <w:tc>
          <w:tcPr>
            <w:tcW w:w="1454" w:type="pct"/>
            <w:gridSpan w:val="2"/>
            <w:shd w:val="clear" w:color="auto" w:fill="C6D9F1" w:themeFill="text2" w:themeFillTint="33"/>
            <w:noWrap/>
          </w:tcPr>
          <w:p w:rsidR="00DC7180" w:rsidRPr="008B2941" w:rsidRDefault="00DC7180" w:rsidP="005123D8">
            <w:pPr>
              <w:rPr>
                <w:rFonts w:ascii="Arial" w:hAnsi="Arial" w:cs="Arial"/>
                <w:sz w:val="24"/>
                <w:szCs w:val="24"/>
              </w:rPr>
            </w:pPr>
            <w:r w:rsidRPr="008B2941">
              <w:rPr>
                <w:rFonts w:ascii="Arial" w:hAnsi="Arial" w:cs="Arial"/>
                <w:sz w:val="24"/>
                <w:szCs w:val="24"/>
              </w:rPr>
              <w:t>Reporta a:</w:t>
            </w:r>
          </w:p>
        </w:tc>
        <w:tc>
          <w:tcPr>
            <w:tcW w:w="3546" w:type="pct"/>
            <w:gridSpan w:val="3"/>
          </w:tcPr>
          <w:p w:rsidR="00DC7180" w:rsidRPr="008B2941" w:rsidRDefault="00DC7180" w:rsidP="005123D8">
            <w:pPr>
              <w:rPr>
                <w:rFonts w:ascii="Arial" w:hAnsi="Arial" w:cs="Arial"/>
                <w:sz w:val="24"/>
                <w:szCs w:val="24"/>
              </w:rPr>
            </w:pPr>
            <w:r w:rsidRPr="008B2941">
              <w:rPr>
                <w:rFonts w:ascii="Arial" w:hAnsi="Arial" w:cs="Arial"/>
                <w:sz w:val="24"/>
                <w:szCs w:val="24"/>
              </w:rPr>
              <w:t>Jefe del Área de Academia.</w:t>
            </w:r>
          </w:p>
        </w:tc>
      </w:tr>
      <w:tr w:rsidR="00DC7180" w:rsidRPr="008B2941" w:rsidTr="009A7598">
        <w:tc>
          <w:tcPr>
            <w:tcW w:w="1454" w:type="pct"/>
            <w:gridSpan w:val="2"/>
            <w:shd w:val="clear" w:color="auto" w:fill="C6D9F1" w:themeFill="text2" w:themeFillTint="33"/>
            <w:noWrap/>
            <w:vAlign w:val="center"/>
          </w:tcPr>
          <w:p w:rsidR="00DC7180" w:rsidRPr="008B2941" w:rsidRDefault="00DC7180" w:rsidP="005123D8">
            <w:pPr>
              <w:rPr>
                <w:rFonts w:ascii="Arial" w:hAnsi="Arial" w:cs="Arial"/>
                <w:sz w:val="24"/>
                <w:szCs w:val="24"/>
              </w:rPr>
            </w:pPr>
            <w:r w:rsidRPr="008B2941">
              <w:rPr>
                <w:rFonts w:ascii="Arial" w:hAnsi="Arial" w:cs="Arial"/>
                <w:sz w:val="24"/>
                <w:szCs w:val="24"/>
              </w:rPr>
              <w:t>Objetivo del Puesto:</w:t>
            </w:r>
          </w:p>
        </w:tc>
        <w:tc>
          <w:tcPr>
            <w:tcW w:w="3546" w:type="pct"/>
            <w:gridSpan w:val="3"/>
          </w:tcPr>
          <w:p w:rsidR="00DC7180" w:rsidRDefault="00FF6F0C" w:rsidP="005123D8">
            <w:pPr>
              <w:autoSpaceDE w:val="0"/>
              <w:autoSpaceDN w:val="0"/>
              <w:adjustRightInd w:val="0"/>
              <w:jc w:val="both"/>
              <w:rPr>
                <w:rFonts w:ascii="Arial" w:hAnsi="Arial" w:cs="Arial"/>
                <w:sz w:val="24"/>
                <w:szCs w:val="24"/>
              </w:rPr>
            </w:pPr>
            <w:r w:rsidRPr="0037757C">
              <w:rPr>
                <w:rFonts w:ascii="Arial" w:hAnsi="Arial" w:cs="Arial"/>
                <w:strike/>
                <w:sz w:val="24"/>
                <w:szCs w:val="24"/>
              </w:rPr>
              <w:t xml:space="preserve">Educar al público en general en materia de tránsito y vialidad, dándoles a conocer cómo </w:t>
            </w:r>
            <w:r w:rsidR="003C3CCA" w:rsidRPr="0037757C">
              <w:rPr>
                <w:rFonts w:ascii="Arial" w:hAnsi="Arial" w:cs="Arial"/>
                <w:strike/>
                <w:sz w:val="24"/>
                <w:szCs w:val="24"/>
              </w:rPr>
              <w:t>debe</w:t>
            </w:r>
            <w:r w:rsidRPr="0037757C">
              <w:rPr>
                <w:rFonts w:ascii="Arial" w:hAnsi="Arial" w:cs="Arial"/>
                <w:strike/>
                <w:sz w:val="24"/>
                <w:szCs w:val="24"/>
              </w:rPr>
              <w:t xml:space="preserve"> conducir</w:t>
            </w:r>
            <w:r w:rsidR="0037757C" w:rsidRPr="0037757C">
              <w:rPr>
                <w:rFonts w:ascii="Arial" w:hAnsi="Arial" w:cs="Arial"/>
                <w:strike/>
                <w:sz w:val="24"/>
                <w:szCs w:val="24"/>
              </w:rPr>
              <w:t xml:space="preserve"> </w:t>
            </w:r>
            <w:r w:rsidRPr="0037757C">
              <w:rPr>
                <w:rFonts w:ascii="Arial" w:hAnsi="Arial" w:cs="Arial"/>
                <w:strike/>
                <w:sz w:val="24"/>
                <w:szCs w:val="24"/>
              </w:rPr>
              <w:t xml:space="preserve"> correctamente los peatones y conductores de vehículos</w:t>
            </w:r>
            <w:r w:rsidRPr="008B2941">
              <w:rPr>
                <w:rFonts w:ascii="Arial" w:hAnsi="Arial" w:cs="Arial"/>
                <w:sz w:val="24"/>
                <w:szCs w:val="24"/>
              </w:rPr>
              <w:t>.</w:t>
            </w:r>
          </w:p>
          <w:p w:rsidR="0037757C" w:rsidRPr="008B2941" w:rsidRDefault="0037757C" w:rsidP="005123D8">
            <w:pPr>
              <w:autoSpaceDE w:val="0"/>
              <w:autoSpaceDN w:val="0"/>
              <w:adjustRightInd w:val="0"/>
              <w:jc w:val="both"/>
              <w:rPr>
                <w:rFonts w:ascii="Arial" w:hAnsi="Arial" w:cs="Arial"/>
                <w:bCs/>
                <w:sz w:val="24"/>
                <w:szCs w:val="24"/>
                <w:lang w:eastAsia="es-ES"/>
              </w:rPr>
            </w:pPr>
            <w:r>
              <w:rPr>
                <w:rFonts w:ascii="Arial" w:hAnsi="Arial" w:cs="Arial"/>
                <w:sz w:val="24"/>
                <w:szCs w:val="24"/>
              </w:rPr>
              <w:t xml:space="preserve">Concientizar y sensibilizar a los usuarios de las vías y espacios públicos, sobre el respeto a las normas de tránsito y respeto a los señalamientos viales, a efecto de preservar su seguridad y la de los demás. </w:t>
            </w:r>
          </w:p>
        </w:tc>
      </w:tr>
      <w:tr w:rsidR="00DC7180" w:rsidRPr="008B2941" w:rsidTr="009A7598">
        <w:tc>
          <w:tcPr>
            <w:tcW w:w="5000" w:type="pct"/>
            <w:gridSpan w:val="5"/>
            <w:shd w:val="clear" w:color="auto" w:fill="C6D9F1" w:themeFill="text2" w:themeFillTint="33"/>
            <w:noWrap/>
            <w:vAlign w:val="center"/>
          </w:tcPr>
          <w:p w:rsidR="00DC7180" w:rsidRPr="008B2941" w:rsidRDefault="00DC7180" w:rsidP="005123D8">
            <w:pPr>
              <w:jc w:val="center"/>
              <w:rPr>
                <w:rFonts w:ascii="Arial" w:hAnsi="Arial" w:cs="Arial"/>
                <w:sz w:val="24"/>
                <w:szCs w:val="24"/>
              </w:rPr>
            </w:pPr>
            <w:r w:rsidRPr="008B2941">
              <w:rPr>
                <w:rFonts w:ascii="Arial" w:hAnsi="Arial" w:cs="Arial"/>
                <w:sz w:val="24"/>
                <w:szCs w:val="24"/>
              </w:rPr>
              <w:t>Ubicación en la estructura</w:t>
            </w:r>
          </w:p>
        </w:tc>
      </w:tr>
      <w:tr w:rsidR="00DC7180" w:rsidRPr="008B2941" w:rsidTr="009A7598">
        <w:tc>
          <w:tcPr>
            <w:tcW w:w="1454" w:type="pct"/>
            <w:gridSpan w:val="2"/>
            <w:shd w:val="clear" w:color="auto" w:fill="C6D9F1" w:themeFill="text2" w:themeFillTint="33"/>
            <w:noWrap/>
            <w:vAlign w:val="center"/>
          </w:tcPr>
          <w:p w:rsidR="00DC7180" w:rsidRPr="008B2941" w:rsidRDefault="00DC7180" w:rsidP="005123D8">
            <w:pPr>
              <w:rPr>
                <w:rFonts w:ascii="Arial" w:hAnsi="Arial" w:cs="Arial"/>
                <w:sz w:val="24"/>
                <w:szCs w:val="24"/>
              </w:rPr>
            </w:pPr>
            <w:r w:rsidRPr="008B2941">
              <w:rPr>
                <w:rFonts w:ascii="Arial" w:hAnsi="Arial" w:cs="Arial"/>
                <w:sz w:val="24"/>
                <w:szCs w:val="24"/>
              </w:rPr>
              <w:t>Le reportan a:</w:t>
            </w:r>
          </w:p>
        </w:tc>
        <w:tc>
          <w:tcPr>
            <w:tcW w:w="3546" w:type="pct"/>
            <w:gridSpan w:val="3"/>
          </w:tcPr>
          <w:p w:rsidR="00DC7180" w:rsidRPr="008B2941" w:rsidRDefault="00DC7180" w:rsidP="005123D8">
            <w:pPr>
              <w:jc w:val="both"/>
              <w:rPr>
                <w:rFonts w:ascii="Arial" w:hAnsi="Arial" w:cs="Arial"/>
                <w:sz w:val="24"/>
                <w:szCs w:val="24"/>
              </w:rPr>
            </w:pPr>
            <w:r w:rsidRPr="008B2941">
              <w:rPr>
                <w:rFonts w:ascii="Arial" w:hAnsi="Arial" w:cs="Arial"/>
                <w:sz w:val="24"/>
                <w:szCs w:val="24"/>
              </w:rPr>
              <w:t>No Aplica</w:t>
            </w:r>
          </w:p>
        </w:tc>
      </w:tr>
      <w:tr w:rsidR="00DC7180" w:rsidRPr="008B2941" w:rsidTr="009A7598">
        <w:tc>
          <w:tcPr>
            <w:tcW w:w="5000" w:type="pct"/>
            <w:gridSpan w:val="5"/>
            <w:shd w:val="clear" w:color="auto" w:fill="C6D9F1" w:themeFill="text2" w:themeFillTint="33"/>
            <w:noWrap/>
            <w:vAlign w:val="center"/>
          </w:tcPr>
          <w:p w:rsidR="00DC7180" w:rsidRPr="008B2941" w:rsidRDefault="00DC7180" w:rsidP="005123D8">
            <w:pPr>
              <w:jc w:val="center"/>
              <w:rPr>
                <w:rFonts w:ascii="Arial" w:hAnsi="Arial" w:cs="Arial"/>
                <w:sz w:val="24"/>
                <w:szCs w:val="24"/>
              </w:rPr>
            </w:pPr>
            <w:r w:rsidRPr="008B2941">
              <w:rPr>
                <w:rFonts w:ascii="Arial" w:hAnsi="Arial" w:cs="Arial"/>
                <w:sz w:val="24"/>
                <w:szCs w:val="24"/>
              </w:rPr>
              <w:t>Organigrama</w:t>
            </w:r>
          </w:p>
        </w:tc>
      </w:tr>
      <w:tr w:rsidR="00DC7180" w:rsidRPr="008B2941" w:rsidTr="005123D8">
        <w:tc>
          <w:tcPr>
            <w:tcW w:w="5000" w:type="pct"/>
            <w:gridSpan w:val="5"/>
            <w:noWrap/>
            <w:vAlign w:val="center"/>
          </w:tcPr>
          <w:p w:rsidR="00DC7180" w:rsidRPr="008B2941" w:rsidRDefault="00DC7180" w:rsidP="005123D8">
            <w:pPr>
              <w:jc w:val="center"/>
              <w:rPr>
                <w:rFonts w:ascii="Arial" w:hAnsi="Arial" w:cs="Arial"/>
                <w:sz w:val="24"/>
                <w:szCs w:val="24"/>
              </w:rPr>
            </w:pPr>
          </w:p>
          <w:p w:rsidR="00DC7180" w:rsidRPr="008B2941" w:rsidRDefault="005F74C2" w:rsidP="005123D8">
            <w:pPr>
              <w:jc w:val="center"/>
              <w:rPr>
                <w:rFonts w:ascii="Arial" w:hAnsi="Arial" w:cs="Arial"/>
                <w:sz w:val="24"/>
                <w:szCs w:val="24"/>
              </w:rPr>
            </w:pPr>
            <w:r w:rsidRPr="008B2941">
              <w:rPr>
                <w:rFonts w:ascii="Arial" w:hAnsi="Arial" w:cs="Arial"/>
                <w:b/>
                <w:noProof/>
                <w:color w:val="000000"/>
                <w:sz w:val="32"/>
                <w:szCs w:val="32"/>
              </w:rPr>
              <w:drawing>
                <wp:inline distT="0" distB="0" distL="0" distR="0">
                  <wp:extent cx="5351228" cy="4603805"/>
                  <wp:effectExtent l="0" t="0" r="0" b="0"/>
                  <wp:docPr id="33" name="Diagrama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DC7180" w:rsidRPr="008B2941" w:rsidRDefault="00DC7180" w:rsidP="005123D8">
            <w:pPr>
              <w:jc w:val="center"/>
              <w:rPr>
                <w:rFonts w:ascii="Arial" w:hAnsi="Arial" w:cs="Arial"/>
                <w:sz w:val="24"/>
                <w:szCs w:val="24"/>
              </w:rPr>
            </w:pPr>
          </w:p>
          <w:p w:rsidR="00DC7180" w:rsidRPr="008B2941" w:rsidRDefault="00DC7180" w:rsidP="005123D8">
            <w:pPr>
              <w:jc w:val="center"/>
              <w:rPr>
                <w:rFonts w:ascii="Arial" w:hAnsi="Arial" w:cs="Arial"/>
                <w:sz w:val="24"/>
                <w:szCs w:val="24"/>
              </w:rPr>
            </w:pPr>
          </w:p>
        </w:tc>
      </w:tr>
      <w:tr w:rsidR="00DC7180" w:rsidRPr="008B2941" w:rsidTr="009A7598">
        <w:tc>
          <w:tcPr>
            <w:tcW w:w="5000" w:type="pct"/>
            <w:gridSpan w:val="5"/>
            <w:shd w:val="clear" w:color="auto" w:fill="C6D9F1" w:themeFill="text2" w:themeFillTint="33"/>
            <w:noWrap/>
          </w:tcPr>
          <w:p w:rsidR="00DC7180" w:rsidRPr="008B2941" w:rsidRDefault="00DC7180" w:rsidP="005123D8">
            <w:pPr>
              <w:autoSpaceDE w:val="0"/>
              <w:autoSpaceDN w:val="0"/>
              <w:adjustRightInd w:val="0"/>
              <w:jc w:val="both"/>
              <w:rPr>
                <w:rFonts w:ascii="Arial" w:hAnsi="Arial" w:cs="Arial"/>
                <w:b/>
                <w:bCs/>
                <w:sz w:val="24"/>
                <w:szCs w:val="24"/>
              </w:rPr>
            </w:pPr>
            <w:r w:rsidRPr="008B2941">
              <w:rPr>
                <w:rFonts w:ascii="Arial" w:hAnsi="Arial" w:cs="Arial"/>
                <w:sz w:val="24"/>
                <w:szCs w:val="24"/>
              </w:rPr>
              <w:lastRenderedPageBreak/>
              <w:t>Funciones a su cargo:</w:t>
            </w:r>
          </w:p>
        </w:tc>
      </w:tr>
      <w:tr w:rsidR="00DC7180" w:rsidRPr="008B2941" w:rsidTr="005123D8">
        <w:tc>
          <w:tcPr>
            <w:tcW w:w="5000" w:type="pct"/>
            <w:gridSpan w:val="5"/>
            <w:shd w:val="clear" w:color="auto" w:fill="auto"/>
            <w:noWrap/>
          </w:tcPr>
          <w:p w:rsidR="004767AB" w:rsidRPr="004767AB" w:rsidRDefault="004767AB" w:rsidP="00942BAC">
            <w:pPr>
              <w:numPr>
                <w:ilvl w:val="0"/>
                <w:numId w:val="11"/>
              </w:numPr>
              <w:jc w:val="both"/>
              <w:rPr>
                <w:rFonts w:ascii="Arial" w:eastAsia="Calibri" w:hAnsi="Arial" w:cs="Arial"/>
                <w:sz w:val="24"/>
                <w:szCs w:val="24"/>
                <w:highlight w:val="yellow"/>
              </w:rPr>
            </w:pPr>
            <w:r w:rsidRPr="004767AB">
              <w:rPr>
                <w:rFonts w:ascii="Arial" w:eastAsia="Calibri" w:hAnsi="Arial" w:cs="Arial"/>
                <w:sz w:val="24"/>
                <w:szCs w:val="24"/>
                <w:highlight w:val="yellow"/>
              </w:rPr>
              <w:t xml:space="preserve">Una vez detectada la incidencia de infracciones por el manejo de riesgo en conductas que vulneran las disposiciones normativas y que ponen en peligro la vida de los propios conductores y de terceros, atendiendo las formalidades esenciales del procedimiento a los conductores y/o pasajeros que se les detecte notorio aliento alcohólico, se procederá a aplicarle el examen de alcoholemia con el equipo electrónico correspondiente, </w:t>
            </w:r>
            <w:r w:rsidRPr="004767AB">
              <w:rPr>
                <w:rFonts w:ascii="Arial" w:hAnsi="Arial" w:cs="Arial"/>
                <w:sz w:val="24"/>
                <w:szCs w:val="24"/>
                <w:highlight w:val="yellow"/>
              </w:rPr>
              <w:t>en el lugar de los hechos, y en el caso de no contar con el equipo para ello, se trasladará al conductor a las instalaciones de la Dirección General para aplicarle el examen de alcoholemia, quedando sujeto al procedimiento que establece el presente Reglamento.</w:t>
            </w:r>
            <w:r w:rsidRPr="004767AB">
              <w:rPr>
                <w:rFonts w:ascii="Arial" w:eastAsia="Calibri" w:hAnsi="Arial" w:cs="Arial"/>
                <w:sz w:val="24"/>
                <w:szCs w:val="24"/>
                <w:highlight w:val="yellow"/>
              </w:rPr>
              <w:t xml:space="preserve">       </w:t>
            </w:r>
          </w:p>
          <w:p w:rsidR="00382A33" w:rsidRPr="008B2941" w:rsidRDefault="00382A33" w:rsidP="00942BAC">
            <w:pPr>
              <w:numPr>
                <w:ilvl w:val="0"/>
                <w:numId w:val="11"/>
              </w:numPr>
              <w:jc w:val="both"/>
              <w:rPr>
                <w:rFonts w:ascii="Arial" w:eastAsia="Calibri" w:hAnsi="Arial" w:cs="Arial"/>
                <w:sz w:val="24"/>
                <w:szCs w:val="24"/>
              </w:rPr>
            </w:pPr>
            <w:r w:rsidRPr="008B2941">
              <w:rPr>
                <w:rFonts w:ascii="Arial" w:eastAsia="Calibri" w:hAnsi="Arial" w:cs="Arial"/>
                <w:sz w:val="24"/>
                <w:szCs w:val="24"/>
              </w:rPr>
              <w:t>Acudir a las escuelas del municipio de colima, para educar en el aspecto de vialidad a las nuevas generaciones</w:t>
            </w:r>
          </w:p>
          <w:p w:rsidR="00382A33" w:rsidRPr="008B2941" w:rsidRDefault="00382A33" w:rsidP="00942BAC">
            <w:pPr>
              <w:numPr>
                <w:ilvl w:val="0"/>
                <w:numId w:val="11"/>
              </w:numPr>
              <w:jc w:val="both"/>
              <w:rPr>
                <w:rFonts w:ascii="Arial" w:eastAsia="Calibri" w:hAnsi="Arial" w:cs="Arial"/>
                <w:sz w:val="24"/>
                <w:szCs w:val="24"/>
              </w:rPr>
            </w:pPr>
            <w:r w:rsidRPr="008B2941">
              <w:rPr>
                <w:rFonts w:ascii="Arial" w:eastAsia="Calibri" w:hAnsi="Arial" w:cs="Arial"/>
                <w:sz w:val="24"/>
                <w:szCs w:val="24"/>
              </w:rPr>
              <w:t>Apoyar a la academia de transito dando algunas clases.</w:t>
            </w:r>
          </w:p>
          <w:p w:rsidR="00382A33" w:rsidRPr="008B2941" w:rsidRDefault="00382A33" w:rsidP="00942BAC">
            <w:pPr>
              <w:numPr>
                <w:ilvl w:val="0"/>
                <w:numId w:val="11"/>
              </w:numPr>
              <w:jc w:val="both"/>
              <w:rPr>
                <w:rFonts w:ascii="Arial" w:eastAsia="Calibri" w:hAnsi="Arial" w:cs="Arial"/>
                <w:sz w:val="24"/>
                <w:szCs w:val="24"/>
              </w:rPr>
            </w:pPr>
            <w:r w:rsidRPr="008B2941">
              <w:rPr>
                <w:rFonts w:ascii="Arial" w:eastAsia="Calibri" w:hAnsi="Arial" w:cs="Arial"/>
                <w:sz w:val="24"/>
                <w:szCs w:val="24"/>
              </w:rPr>
              <w:t xml:space="preserve">Apoyo a la repartición de folletos en la </w:t>
            </w:r>
            <w:r w:rsidR="00F00B75" w:rsidRPr="008B2941">
              <w:rPr>
                <w:rFonts w:ascii="Arial" w:eastAsia="Calibri" w:hAnsi="Arial" w:cs="Arial"/>
                <w:sz w:val="24"/>
                <w:szCs w:val="24"/>
              </w:rPr>
              <w:t>vía</w:t>
            </w:r>
            <w:r w:rsidRPr="008B2941">
              <w:rPr>
                <w:rFonts w:ascii="Arial" w:eastAsia="Calibri" w:hAnsi="Arial" w:cs="Arial"/>
                <w:sz w:val="24"/>
                <w:szCs w:val="24"/>
              </w:rPr>
              <w:t xml:space="preserve"> publica referentes a la prevención de accidentes</w:t>
            </w:r>
          </w:p>
          <w:p w:rsidR="00382A33" w:rsidRPr="008B2941" w:rsidRDefault="00382A33" w:rsidP="00942BAC">
            <w:pPr>
              <w:numPr>
                <w:ilvl w:val="0"/>
                <w:numId w:val="11"/>
              </w:numPr>
              <w:jc w:val="both"/>
              <w:rPr>
                <w:rFonts w:ascii="Arial" w:eastAsia="Calibri" w:hAnsi="Arial" w:cs="Arial"/>
                <w:sz w:val="24"/>
                <w:szCs w:val="24"/>
              </w:rPr>
            </w:pPr>
            <w:r w:rsidRPr="008B2941">
              <w:rPr>
                <w:rFonts w:ascii="Arial" w:eastAsia="Calibri" w:hAnsi="Arial" w:cs="Arial"/>
                <w:sz w:val="24"/>
                <w:szCs w:val="24"/>
              </w:rPr>
              <w:t xml:space="preserve">Dar a conocer las nuevas normas de vialidad y </w:t>
            </w:r>
            <w:r w:rsidR="0037757C">
              <w:rPr>
                <w:rFonts w:ascii="Arial" w:eastAsia="Calibri" w:hAnsi="Arial" w:cs="Arial"/>
                <w:sz w:val="24"/>
                <w:szCs w:val="24"/>
              </w:rPr>
              <w:t xml:space="preserve">transito </w:t>
            </w:r>
          </w:p>
          <w:p w:rsidR="00382A33" w:rsidRPr="008B2941" w:rsidRDefault="00382A33" w:rsidP="00942BAC">
            <w:pPr>
              <w:numPr>
                <w:ilvl w:val="0"/>
                <w:numId w:val="11"/>
              </w:numPr>
              <w:jc w:val="both"/>
              <w:rPr>
                <w:rFonts w:ascii="Arial" w:eastAsia="Calibri" w:hAnsi="Arial" w:cs="Arial"/>
                <w:color w:val="000000"/>
                <w:sz w:val="24"/>
                <w:szCs w:val="24"/>
              </w:rPr>
            </w:pPr>
            <w:r w:rsidRPr="008B2941">
              <w:rPr>
                <w:rFonts w:ascii="Arial" w:eastAsia="Calibri" w:hAnsi="Arial" w:cs="Arial"/>
                <w:color w:val="000000"/>
                <w:sz w:val="24"/>
                <w:szCs w:val="24"/>
              </w:rPr>
              <w:t xml:space="preserve">Manejar correctamente el lenguaje de claves </w:t>
            </w:r>
            <w:r w:rsidRPr="0037757C">
              <w:rPr>
                <w:rFonts w:ascii="Arial" w:eastAsia="Calibri" w:hAnsi="Arial" w:cs="Arial"/>
                <w:strike/>
                <w:color w:val="000000"/>
                <w:sz w:val="24"/>
                <w:szCs w:val="24"/>
              </w:rPr>
              <w:t>de radio</w:t>
            </w:r>
            <w:r w:rsidRPr="008B2941">
              <w:rPr>
                <w:rFonts w:ascii="Arial" w:eastAsia="Calibri" w:hAnsi="Arial" w:cs="Arial"/>
                <w:color w:val="000000"/>
                <w:sz w:val="24"/>
                <w:szCs w:val="24"/>
              </w:rPr>
              <w:t xml:space="preserve"> </w:t>
            </w:r>
            <w:r w:rsidR="0037757C">
              <w:rPr>
                <w:rFonts w:ascii="Arial" w:eastAsia="Calibri" w:hAnsi="Arial" w:cs="Arial"/>
                <w:color w:val="000000"/>
                <w:sz w:val="24"/>
                <w:szCs w:val="24"/>
              </w:rPr>
              <w:t xml:space="preserve">operativas </w:t>
            </w:r>
            <w:r w:rsidRPr="008B2941">
              <w:rPr>
                <w:rFonts w:ascii="Arial" w:eastAsia="Calibri" w:hAnsi="Arial" w:cs="Arial"/>
                <w:color w:val="000000"/>
                <w:sz w:val="24"/>
                <w:szCs w:val="24"/>
              </w:rPr>
              <w:t>en prestación de servicio.</w:t>
            </w:r>
          </w:p>
          <w:p w:rsidR="00382A33" w:rsidRPr="008B2941" w:rsidRDefault="00382A33" w:rsidP="00942BAC">
            <w:pPr>
              <w:numPr>
                <w:ilvl w:val="0"/>
                <w:numId w:val="11"/>
              </w:numPr>
              <w:jc w:val="both"/>
              <w:rPr>
                <w:rFonts w:ascii="Arial" w:eastAsia="Calibri" w:hAnsi="Arial" w:cs="Arial"/>
                <w:color w:val="000000"/>
                <w:sz w:val="24"/>
                <w:szCs w:val="24"/>
              </w:rPr>
            </w:pPr>
            <w:r w:rsidRPr="008B2941">
              <w:rPr>
                <w:rFonts w:ascii="Arial" w:eastAsia="Calibri" w:hAnsi="Arial" w:cs="Arial"/>
                <w:color w:val="000000"/>
                <w:sz w:val="24"/>
                <w:szCs w:val="24"/>
              </w:rPr>
              <w:t>Utilizar adecuadamente los implementos de trabajo.</w:t>
            </w:r>
          </w:p>
          <w:p w:rsidR="00382A33" w:rsidRPr="008B2941" w:rsidRDefault="00382A33" w:rsidP="00942BAC">
            <w:pPr>
              <w:numPr>
                <w:ilvl w:val="0"/>
                <w:numId w:val="11"/>
              </w:numPr>
              <w:jc w:val="both"/>
              <w:rPr>
                <w:rFonts w:ascii="Arial" w:eastAsia="Calibri" w:hAnsi="Arial" w:cs="Arial"/>
                <w:color w:val="000000"/>
                <w:sz w:val="24"/>
                <w:szCs w:val="24"/>
              </w:rPr>
            </w:pPr>
            <w:r w:rsidRPr="008B2941">
              <w:rPr>
                <w:rFonts w:ascii="Arial" w:eastAsia="Calibri" w:hAnsi="Arial" w:cs="Arial"/>
                <w:color w:val="000000"/>
                <w:sz w:val="24"/>
                <w:szCs w:val="24"/>
              </w:rPr>
              <w:t>Portar el uniforme reglamentario.</w:t>
            </w:r>
          </w:p>
          <w:p w:rsidR="00382A33" w:rsidRPr="008B2941" w:rsidRDefault="00382A33" w:rsidP="00942BAC">
            <w:pPr>
              <w:numPr>
                <w:ilvl w:val="0"/>
                <w:numId w:val="11"/>
              </w:numPr>
              <w:jc w:val="both"/>
              <w:rPr>
                <w:rFonts w:ascii="Arial" w:eastAsia="Calibri" w:hAnsi="Arial" w:cs="Arial"/>
                <w:color w:val="000000"/>
                <w:sz w:val="24"/>
                <w:szCs w:val="24"/>
              </w:rPr>
            </w:pPr>
            <w:r w:rsidRPr="008B2941">
              <w:rPr>
                <w:rFonts w:ascii="Arial" w:eastAsia="Calibri" w:hAnsi="Arial" w:cs="Arial"/>
                <w:color w:val="000000"/>
                <w:sz w:val="24"/>
                <w:szCs w:val="24"/>
              </w:rPr>
              <w:t>Revisar al inicio de turno el equipo operativo asignado a su cargo.</w:t>
            </w:r>
          </w:p>
          <w:p w:rsidR="00382A33" w:rsidRPr="008B2941" w:rsidRDefault="00382A33" w:rsidP="00942BAC">
            <w:pPr>
              <w:numPr>
                <w:ilvl w:val="0"/>
                <w:numId w:val="11"/>
              </w:numPr>
              <w:rPr>
                <w:rFonts w:ascii="Arial" w:eastAsia="Calibri" w:hAnsi="Arial" w:cs="Arial"/>
                <w:bCs/>
                <w:sz w:val="24"/>
                <w:szCs w:val="24"/>
              </w:rPr>
            </w:pPr>
            <w:r w:rsidRPr="008B2941">
              <w:rPr>
                <w:rFonts w:ascii="Arial" w:eastAsia="Calibri" w:hAnsi="Arial" w:cs="Arial"/>
                <w:color w:val="000000"/>
                <w:sz w:val="24"/>
                <w:szCs w:val="24"/>
              </w:rPr>
              <w:t>Participar en actividades operativas para regularizar el tráfico vehicular de acuerdo a las necesidades que demande atender la Dirección General.</w:t>
            </w:r>
          </w:p>
          <w:p w:rsidR="00DC7180" w:rsidRPr="009D1659" w:rsidRDefault="00382A33" w:rsidP="00942BAC">
            <w:pPr>
              <w:pStyle w:val="Prrafodelista"/>
              <w:numPr>
                <w:ilvl w:val="0"/>
                <w:numId w:val="11"/>
              </w:numPr>
              <w:rPr>
                <w:rFonts w:ascii="Arial" w:hAnsi="Arial" w:cs="Arial"/>
                <w:sz w:val="24"/>
                <w:szCs w:val="24"/>
                <w:lang w:eastAsia="es-ES"/>
              </w:rPr>
            </w:pPr>
            <w:r w:rsidRPr="008B2941">
              <w:rPr>
                <w:rFonts w:ascii="Arial" w:eastAsia="Calibri" w:hAnsi="Arial" w:cs="Arial"/>
                <w:sz w:val="24"/>
                <w:szCs w:val="24"/>
              </w:rPr>
              <w:t>Apoyar en general de labores de la Dirección</w:t>
            </w:r>
          </w:p>
          <w:p w:rsidR="009D1659" w:rsidRDefault="009D1659" w:rsidP="009D1659">
            <w:pPr>
              <w:jc w:val="center"/>
              <w:rPr>
                <w:rFonts w:ascii="Tahoma" w:hAnsi="Tahoma" w:cs="Tahoma"/>
                <w:b/>
                <w:bCs/>
                <w:sz w:val="20"/>
                <w:szCs w:val="20"/>
              </w:rPr>
            </w:pPr>
            <w:r>
              <w:rPr>
                <w:rFonts w:ascii="Tahoma" w:hAnsi="Tahoma" w:cs="Tahoma"/>
                <w:b/>
                <w:bCs/>
                <w:sz w:val="20"/>
                <w:szCs w:val="20"/>
              </w:rPr>
              <w:t>FUNCIONES POLICIAL</w:t>
            </w:r>
          </w:p>
          <w:p w:rsidR="009D1659" w:rsidRDefault="009D1659" w:rsidP="009D1659">
            <w:pPr>
              <w:jc w:val="center"/>
              <w:rPr>
                <w:rFonts w:ascii="Tahoma" w:hAnsi="Tahoma" w:cs="Tahoma"/>
                <w:b/>
                <w:bCs/>
                <w:sz w:val="20"/>
                <w:szCs w:val="20"/>
              </w:rPr>
            </w:pPr>
          </w:p>
          <w:p w:rsidR="009D1659" w:rsidRDefault="009D1659" w:rsidP="009D1659">
            <w:pPr>
              <w:ind w:left="720"/>
              <w:jc w:val="center"/>
              <w:rPr>
                <w:rFonts w:ascii="Tahoma" w:hAnsi="Tahoma" w:cs="Tahoma"/>
                <w:b/>
                <w:bCs/>
                <w:sz w:val="20"/>
                <w:szCs w:val="20"/>
              </w:rPr>
            </w:pPr>
            <w:r>
              <w:rPr>
                <w:rFonts w:ascii="Tahoma" w:hAnsi="Tahoma" w:cs="Tahoma"/>
                <w:b/>
                <w:bCs/>
                <w:sz w:val="20"/>
                <w:szCs w:val="20"/>
              </w:rPr>
              <w:t>Procesar un indicio</w:t>
            </w:r>
          </w:p>
          <w:p w:rsidR="009D1659" w:rsidRPr="003C783C" w:rsidRDefault="009D1659" w:rsidP="00942BAC">
            <w:pPr>
              <w:numPr>
                <w:ilvl w:val="0"/>
                <w:numId w:val="11"/>
              </w:numPr>
              <w:rPr>
                <w:rFonts w:ascii="Tahoma" w:hAnsi="Tahoma" w:cs="Tahoma"/>
                <w:bCs/>
                <w:sz w:val="20"/>
                <w:szCs w:val="20"/>
                <w:highlight w:val="yellow"/>
              </w:rPr>
            </w:pPr>
            <w:r w:rsidRPr="003C783C">
              <w:rPr>
                <w:rFonts w:ascii="Tahoma" w:hAnsi="Tahoma" w:cs="Tahoma"/>
                <w:bCs/>
                <w:sz w:val="20"/>
                <w:szCs w:val="20"/>
                <w:highlight w:val="yellow"/>
              </w:rPr>
              <w:t xml:space="preserve">Reporte en </w:t>
            </w:r>
            <w:r w:rsidRPr="0037757C">
              <w:rPr>
                <w:rFonts w:ascii="Tahoma" w:hAnsi="Tahoma" w:cs="Tahoma"/>
                <w:bCs/>
                <w:strike/>
                <w:sz w:val="20"/>
                <w:szCs w:val="20"/>
                <w:highlight w:val="yellow"/>
              </w:rPr>
              <w:t>cabina</w:t>
            </w:r>
            <w:r w:rsidRPr="003C783C">
              <w:rPr>
                <w:rFonts w:ascii="Tahoma" w:hAnsi="Tahoma" w:cs="Tahoma"/>
                <w:bCs/>
                <w:sz w:val="20"/>
                <w:szCs w:val="20"/>
                <w:highlight w:val="yellow"/>
              </w:rPr>
              <w:t xml:space="preserve"> </w:t>
            </w:r>
            <w:r w:rsidR="0037757C">
              <w:rPr>
                <w:rFonts w:ascii="Tahoma" w:hAnsi="Tahoma" w:cs="Tahoma"/>
                <w:bCs/>
                <w:sz w:val="20"/>
                <w:szCs w:val="20"/>
                <w:highlight w:val="yellow"/>
              </w:rPr>
              <w:t xml:space="preserve">el centro de </w:t>
            </w:r>
            <w:r w:rsidR="000A430C">
              <w:rPr>
                <w:rFonts w:ascii="Tahoma" w:hAnsi="Tahoma" w:cs="Tahoma"/>
                <w:bCs/>
                <w:sz w:val="20"/>
                <w:szCs w:val="20"/>
                <w:highlight w:val="yellow"/>
              </w:rPr>
              <w:t>Control</w:t>
            </w:r>
            <w:r w:rsidR="0037757C">
              <w:rPr>
                <w:rFonts w:ascii="Tahoma" w:hAnsi="Tahoma" w:cs="Tahoma"/>
                <w:bCs/>
                <w:sz w:val="20"/>
                <w:szCs w:val="20"/>
                <w:highlight w:val="yellow"/>
              </w:rPr>
              <w:t xml:space="preserve"> y comunicación </w:t>
            </w:r>
            <w:r w:rsidR="0037757C">
              <w:rPr>
                <w:rFonts w:ascii="Tahoma" w:hAnsi="Tahoma" w:cs="Tahoma"/>
                <w:b/>
                <w:bCs/>
                <w:sz w:val="20"/>
                <w:szCs w:val="20"/>
                <w:highlight w:val="yellow"/>
              </w:rPr>
              <w:t xml:space="preserve">C2 </w:t>
            </w:r>
            <w:r w:rsidRPr="003C783C">
              <w:rPr>
                <w:rFonts w:ascii="Tahoma" w:hAnsi="Tahoma" w:cs="Tahoma"/>
                <w:bCs/>
                <w:sz w:val="20"/>
                <w:szCs w:val="20"/>
                <w:highlight w:val="yellow"/>
              </w:rPr>
              <w:t>del ciudadano (1 Respondiente)</w:t>
            </w:r>
          </w:p>
          <w:p w:rsidR="009D1659" w:rsidRPr="003C783C" w:rsidRDefault="009D1659" w:rsidP="00942BAC">
            <w:pPr>
              <w:numPr>
                <w:ilvl w:val="0"/>
                <w:numId w:val="11"/>
              </w:numPr>
              <w:rPr>
                <w:rFonts w:ascii="Tahoma" w:hAnsi="Tahoma" w:cs="Tahoma"/>
                <w:bCs/>
                <w:sz w:val="20"/>
                <w:szCs w:val="20"/>
                <w:highlight w:val="yellow"/>
              </w:rPr>
            </w:pPr>
            <w:r w:rsidRPr="003C783C">
              <w:rPr>
                <w:rFonts w:ascii="Tahoma" w:hAnsi="Tahoma" w:cs="Tahoma"/>
                <w:bCs/>
                <w:sz w:val="20"/>
                <w:szCs w:val="20"/>
                <w:highlight w:val="yellow"/>
              </w:rPr>
              <w:t xml:space="preserve">Registro en Libreta </w:t>
            </w:r>
            <w:r w:rsidR="004767AB">
              <w:rPr>
                <w:rFonts w:ascii="Tahoma" w:hAnsi="Tahoma" w:cs="Tahoma"/>
                <w:bCs/>
                <w:sz w:val="20"/>
                <w:szCs w:val="20"/>
                <w:highlight w:val="yellow"/>
              </w:rPr>
              <w:t xml:space="preserve">del centro de </w:t>
            </w:r>
            <w:r w:rsidR="000A430C">
              <w:rPr>
                <w:rFonts w:ascii="Tahoma" w:hAnsi="Tahoma" w:cs="Tahoma"/>
                <w:bCs/>
                <w:sz w:val="20"/>
                <w:szCs w:val="20"/>
                <w:highlight w:val="yellow"/>
              </w:rPr>
              <w:t>Control</w:t>
            </w:r>
            <w:r w:rsidR="004767AB">
              <w:rPr>
                <w:rFonts w:ascii="Tahoma" w:hAnsi="Tahoma" w:cs="Tahoma"/>
                <w:bCs/>
                <w:sz w:val="20"/>
                <w:szCs w:val="20"/>
                <w:highlight w:val="yellow"/>
              </w:rPr>
              <w:t xml:space="preserve"> y comunicación </w:t>
            </w:r>
            <w:r w:rsidR="004767AB">
              <w:rPr>
                <w:rFonts w:ascii="Tahoma" w:hAnsi="Tahoma" w:cs="Tahoma"/>
                <w:b/>
                <w:bCs/>
                <w:sz w:val="20"/>
                <w:szCs w:val="20"/>
                <w:highlight w:val="yellow"/>
              </w:rPr>
              <w:t xml:space="preserve">C2 </w:t>
            </w:r>
            <w:r w:rsidRPr="0037757C">
              <w:rPr>
                <w:rFonts w:ascii="Tahoma" w:hAnsi="Tahoma" w:cs="Tahoma"/>
                <w:bCs/>
                <w:strike/>
                <w:sz w:val="20"/>
                <w:szCs w:val="20"/>
                <w:highlight w:val="yellow"/>
              </w:rPr>
              <w:t>de cabina</w:t>
            </w:r>
            <w:r w:rsidRPr="003C783C">
              <w:rPr>
                <w:rFonts w:ascii="Tahoma" w:hAnsi="Tahoma" w:cs="Tahoma"/>
                <w:bCs/>
                <w:sz w:val="20"/>
                <w:szCs w:val="20"/>
                <w:highlight w:val="yellow"/>
              </w:rPr>
              <w:t xml:space="preserve"> y Plataforma</w:t>
            </w:r>
          </w:p>
          <w:p w:rsidR="009D1659" w:rsidRDefault="009D1659" w:rsidP="00942BAC">
            <w:pPr>
              <w:numPr>
                <w:ilvl w:val="0"/>
                <w:numId w:val="11"/>
              </w:numPr>
              <w:rPr>
                <w:rFonts w:ascii="Tahoma" w:hAnsi="Tahoma" w:cs="Tahoma"/>
                <w:bCs/>
                <w:sz w:val="20"/>
                <w:szCs w:val="20"/>
              </w:rPr>
            </w:pPr>
            <w:r>
              <w:rPr>
                <w:rFonts w:ascii="Tahoma" w:hAnsi="Tahoma" w:cs="Tahoma"/>
                <w:bCs/>
                <w:sz w:val="20"/>
                <w:szCs w:val="20"/>
              </w:rPr>
              <w:t>Notificar  a los elementos que acudirán al lugar de los hechos, informando la hora del reporte</w:t>
            </w:r>
          </w:p>
          <w:p w:rsidR="009D1659" w:rsidRDefault="009D1659" w:rsidP="00942BAC">
            <w:pPr>
              <w:numPr>
                <w:ilvl w:val="0"/>
                <w:numId w:val="11"/>
              </w:numPr>
              <w:rPr>
                <w:rFonts w:ascii="Tahoma" w:hAnsi="Tahoma" w:cs="Tahoma"/>
                <w:bCs/>
                <w:sz w:val="20"/>
                <w:szCs w:val="20"/>
              </w:rPr>
            </w:pPr>
            <w:r>
              <w:rPr>
                <w:rFonts w:ascii="Tahoma" w:hAnsi="Tahoma" w:cs="Tahoma"/>
                <w:bCs/>
                <w:sz w:val="20"/>
                <w:szCs w:val="20"/>
              </w:rPr>
              <w:t>Acudir al llamado de los Hechos, reportar si hubiera respondiente en el lugar.</w:t>
            </w:r>
          </w:p>
          <w:p w:rsidR="009D1659" w:rsidRDefault="009D1659" w:rsidP="00942BAC">
            <w:pPr>
              <w:numPr>
                <w:ilvl w:val="0"/>
                <w:numId w:val="11"/>
              </w:numPr>
              <w:rPr>
                <w:rFonts w:ascii="Tahoma" w:hAnsi="Tahoma" w:cs="Tahoma"/>
                <w:bCs/>
                <w:sz w:val="20"/>
                <w:szCs w:val="20"/>
              </w:rPr>
            </w:pPr>
            <w:r>
              <w:rPr>
                <w:rFonts w:ascii="Tahoma" w:hAnsi="Tahoma" w:cs="Tahoma"/>
                <w:bCs/>
                <w:sz w:val="20"/>
                <w:szCs w:val="20"/>
              </w:rPr>
              <w:t>Valoración de la escena (apoyo requerido: Unidades, Cruz Roja, etc…)</w:t>
            </w:r>
          </w:p>
          <w:p w:rsidR="009D1659" w:rsidRDefault="009D1659" w:rsidP="00942BAC">
            <w:pPr>
              <w:numPr>
                <w:ilvl w:val="0"/>
                <w:numId w:val="11"/>
              </w:numPr>
              <w:rPr>
                <w:rFonts w:ascii="Tahoma" w:hAnsi="Tahoma" w:cs="Tahoma"/>
                <w:bCs/>
                <w:sz w:val="20"/>
                <w:szCs w:val="20"/>
              </w:rPr>
            </w:pPr>
            <w:r>
              <w:rPr>
                <w:rFonts w:ascii="Tahoma" w:hAnsi="Tahoma" w:cs="Tahoma"/>
                <w:bCs/>
                <w:sz w:val="20"/>
                <w:szCs w:val="20"/>
              </w:rPr>
              <w:t>Acordonar la escena.</w:t>
            </w:r>
          </w:p>
          <w:p w:rsidR="009D1659" w:rsidRDefault="009D1659" w:rsidP="009D1659">
            <w:pPr>
              <w:ind w:left="720"/>
              <w:jc w:val="center"/>
              <w:rPr>
                <w:rFonts w:ascii="Tahoma" w:hAnsi="Tahoma" w:cs="Tahoma"/>
                <w:b/>
                <w:bCs/>
                <w:sz w:val="20"/>
                <w:szCs w:val="20"/>
              </w:rPr>
            </w:pPr>
          </w:p>
          <w:p w:rsidR="009D1659" w:rsidRDefault="009D1659" w:rsidP="009D1659">
            <w:pPr>
              <w:ind w:left="720"/>
              <w:jc w:val="center"/>
              <w:rPr>
                <w:rFonts w:ascii="Tahoma" w:hAnsi="Tahoma" w:cs="Tahoma"/>
                <w:b/>
                <w:bCs/>
                <w:sz w:val="20"/>
                <w:szCs w:val="20"/>
              </w:rPr>
            </w:pPr>
            <w:r w:rsidRPr="0092507E">
              <w:rPr>
                <w:rFonts w:ascii="Tahoma" w:hAnsi="Tahoma" w:cs="Tahoma"/>
                <w:b/>
                <w:bCs/>
                <w:sz w:val="20"/>
                <w:szCs w:val="20"/>
              </w:rPr>
              <w:t>REPORTAR SI HAY PERSONA DETENIDA</w:t>
            </w:r>
          </w:p>
          <w:p w:rsidR="009D1659" w:rsidRDefault="009D1659" w:rsidP="009D1659">
            <w:pPr>
              <w:ind w:left="720"/>
              <w:jc w:val="center"/>
              <w:rPr>
                <w:rFonts w:ascii="Tahoma" w:hAnsi="Tahoma" w:cs="Tahoma"/>
                <w:b/>
                <w:bCs/>
                <w:sz w:val="20"/>
                <w:szCs w:val="20"/>
              </w:rPr>
            </w:pPr>
          </w:p>
          <w:p w:rsidR="009D1659" w:rsidRPr="0092507E" w:rsidRDefault="009D1659" w:rsidP="00942BAC">
            <w:pPr>
              <w:numPr>
                <w:ilvl w:val="0"/>
                <w:numId w:val="11"/>
              </w:numPr>
              <w:rPr>
                <w:rFonts w:ascii="Tahoma" w:hAnsi="Tahoma" w:cs="Tahoma"/>
                <w:b/>
                <w:bCs/>
                <w:sz w:val="20"/>
                <w:szCs w:val="20"/>
              </w:rPr>
            </w:pPr>
            <w:r>
              <w:rPr>
                <w:rFonts w:ascii="Tahoma" w:hAnsi="Tahoma" w:cs="Tahoma"/>
                <w:bCs/>
                <w:sz w:val="20"/>
                <w:szCs w:val="20"/>
              </w:rPr>
              <w:t>Aplicación  de los códigos correspondientes.</w:t>
            </w:r>
          </w:p>
          <w:p w:rsidR="009D1659" w:rsidRDefault="009D1659" w:rsidP="00942BAC">
            <w:pPr>
              <w:numPr>
                <w:ilvl w:val="0"/>
                <w:numId w:val="11"/>
              </w:numPr>
              <w:rPr>
                <w:rFonts w:ascii="Tahoma" w:hAnsi="Tahoma" w:cs="Tahoma"/>
                <w:bCs/>
                <w:sz w:val="20"/>
                <w:szCs w:val="20"/>
              </w:rPr>
            </w:pPr>
            <w:r>
              <w:rPr>
                <w:rFonts w:ascii="Tahoma" w:hAnsi="Tahoma" w:cs="Tahoma"/>
                <w:bCs/>
                <w:sz w:val="20"/>
                <w:szCs w:val="20"/>
              </w:rPr>
              <w:t>Uso del comando de voz.</w:t>
            </w:r>
          </w:p>
          <w:p w:rsidR="009D1659" w:rsidRPr="00D17766" w:rsidRDefault="009D1659" w:rsidP="00942BAC">
            <w:pPr>
              <w:numPr>
                <w:ilvl w:val="0"/>
                <w:numId w:val="11"/>
              </w:numPr>
              <w:rPr>
                <w:rFonts w:ascii="Tahoma" w:hAnsi="Tahoma" w:cs="Tahoma"/>
                <w:bCs/>
                <w:sz w:val="20"/>
                <w:szCs w:val="20"/>
              </w:rPr>
            </w:pPr>
            <w:r w:rsidRPr="00D17766">
              <w:rPr>
                <w:rFonts w:ascii="Tahoma" w:hAnsi="Tahoma" w:cs="Tahoma"/>
                <w:bCs/>
                <w:sz w:val="20"/>
                <w:szCs w:val="20"/>
              </w:rPr>
              <w:t xml:space="preserve">Asegurar e Inspeccionar a  </w:t>
            </w:r>
            <w:r>
              <w:rPr>
                <w:rFonts w:ascii="Tahoma" w:hAnsi="Tahoma" w:cs="Tahoma"/>
                <w:bCs/>
                <w:sz w:val="20"/>
                <w:szCs w:val="20"/>
              </w:rPr>
              <w:t>la (s) persona (</w:t>
            </w:r>
            <w:r w:rsidRPr="00D17766">
              <w:rPr>
                <w:rFonts w:ascii="Tahoma" w:hAnsi="Tahoma" w:cs="Tahoma"/>
                <w:bCs/>
                <w:sz w:val="20"/>
                <w:szCs w:val="20"/>
              </w:rPr>
              <w:t>s)</w:t>
            </w:r>
          </w:p>
          <w:p w:rsidR="009D1659" w:rsidRPr="00950EF6" w:rsidRDefault="009D1659" w:rsidP="00942BAC">
            <w:pPr>
              <w:numPr>
                <w:ilvl w:val="0"/>
                <w:numId w:val="11"/>
              </w:numPr>
              <w:rPr>
                <w:rFonts w:ascii="Tahoma" w:hAnsi="Tahoma" w:cs="Tahoma"/>
                <w:bCs/>
                <w:sz w:val="20"/>
                <w:szCs w:val="20"/>
              </w:rPr>
            </w:pPr>
            <w:r w:rsidRPr="00950EF6">
              <w:rPr>
                <w:rFonts w:ascii="Tahoma" w:hAnsi="Tahoma" w:cs="Tahoma"/>
                <w:bCs/>
                <w:sz w:val="20"/>
                <w:szCs w:val="20"/>
              </w:rPr>
              <w:t xml:space="preserve">Motivo de su Detención </w:t>
            </w:r>
            <w:r>
              <w:rPr>
                <w:rFonts w:ascii="Tahoma" w:hAnsi="Tahoma" w:cs="Tahoma"/>
                <w:bCs/>
                <w:sz w:val="20"/>
                <w:szCs w:val="20"/>
              </w:rPr>
              <w:t>(lectura de derechos)</w:t>
            </w:r>
          </w:p>
          <w:p w:rsidR="009D1659" w:rsidRPr="00950EF6" w:rsidRDefault="009D1659" w:rsidP="00942BAC">
            <w:pPr>
              <w:numPr>
                <w:ilvl w:val="0"/>
                <w:numId w:val="11"/>
              </w:numPr>
              <w:rPr>
                <w:rFonts w:ascii="Tahoma" w:hAnsi="Tahoma" w:cs="Tahoma"/>
                <w:b/>
                <w:bCs/>
                <w:sz w:val="20"/>
                <w:szCs w:val="20"/>
              </w:rPr>
            </w:pPr>
            <w:r w:rsidRPr="00950EF6">
              <w:rPr>
                <w:rFonts w:ascii="Tahoma" w:hAnsi="Tahoma" w:cs="Tahoma"/>
                <w:bCs/>
                <w:sz w:val="20"/>
                <w:szCs w:val="20"/>
              </w:rPr>
              <w:t>Delitos del detenido (hoja Protocolo, Primer respondiente)</w:t>
            </w:r>
          </w:p>
          <w:p w:rsidR="009D1659" w:rsidRPr="00180EEF" w:rsidRDefault="009D1659" w:rsidP="00942BAC">
            <w:pPr>
              <w:numPr>
                <w:ilvl w:val="0"/>
                <w:numId w:val="11"/>
              </w:numPr>
              <w:rPr>
                <w:rFonts w:ascii="Tahoma" w:hAnsi="Tahoma" w:cs="Tahoma"/>
                <w:bCs/>
                <w:sz w:val="20"/>
                <w:szCs w:val="20"/>
              </w:rPr>
            </w:pPr>
            <w:r w:rsidRPr="00180EEF">
              <w:rPr>
                <w:rFonts w:ascii="Tahoma" w:hAnsi="Tahoma" w:cs="Tahoma"/>
                <w:bCs/>
                <w:sz w:val="20"/>
                <w:szCs w:val="20"/>
              </w:rPr>
              <w:lastRenderedPageBreak/>
              <w:t>Asegurar los artículos del detenido</w:t>
            </w:r>
            <w:r>
              <w:rPr>
                <w:rFonts w:ascii="Tahoma" w:hAnsi="Tahoma" w:cs="Tahoma"/>
                <w:bCs/>
                <w:sz w:val="20"/>
                <w:szCs w:val="20"/>
              </w:rPr>
              <w:t xml:space="preserve"> </w:t>
            </w:r>
          </w:p>
          <w:p w:rsidR="009D1659" w:rsidRPr="00180EEF" w:rsidRDefault="009D1659" w:rsidP="00942BAC">
            <w:pPr>
              <w:numPr>
                <w:ilvl w:val="0"/>
                <w:numId w:val="11"/>
              </w:numPr>
              <w:rPr>
                <w:rFonts w:ascii="Tahoma" w:hAnsi="Tahoma" w:cs="Tahoma"/>
                <w:bCs/>
                <w:sz w:val="20"/>
                <w:szCs w:val="20"/>
              </w:rPr>
            </w:pPr>
            <w:r w:rsidRPr="00180EEF">
              <w:rPr>
                <w:rFonts w:ascii="Tahoma" w:hAnsi="Tahoma" w:cs="Tahoma"/>
                <w:bCs/>
                <w:sz w:val="20"/>
                <w:szCs w:val="20"/>
              </w:rPr>
              <w:t>Llenar la hoja de Inventario (FAD)</w:t>
            </w:r>
          </w:p>
          <w:p w:rsidR="009D1659" w:rsidRPr="00180EEF" w:rsidRDefault="009D1659" w:rsidP="00942BAC">
            <w:pPr>
              <w:numPr>
                <w:ilvl w:val="0"/>
                <w:numId w:val="11"/>
              </w:numPr>
              <w:rPr>
                <w:rFonts w:ascii="Tahoma" w:hAnsi="Tahoma" w:cs="Tahoma"/>
                <w:bCs/>
                <w:sz w:val="20"/>
                <w:szCs w:val="20"/>
              </w:rPr>
            </w:pPr>
            <w:r w:rsidRPr="00180EEF">
              <w:rPr>
                <w:rFonts w:ascii="Tahoma" w:hAnsi="Tahoma" w:cs="Tahoma"/>
                <w:bCs/>
                <w:sz w:val="20"/>
                <w:szCs w:val="20"/>
              </w:rPr>
              <w:t>Cadena de custodia</w:t>
            </w:r>
          </w:p>
          <w:p w:rsidR="009D1659" w:rsidRPr="00180EEF" w:rsidRDefault="009D1659" w:rsidP="00942BAC">
            <w:pPr>
              <w:numPr>
                <w:ilvl w:val="0"/>
                <w:numId w:val="11"/>
              </w:numPr>
              <w:rPr>
                <w:rFonts w:ascii="Tahoma" w:hAnsi="Tahoma" w:cs="Tahoma"/>
                <w:bCs/>
                <w:sz w:val="20"/>
                <w:szCs w:val="20"/>
              </w:rPr>
            </w:pPr>
            <w:r w:rsidRPr="00180EEF">
              <w:rPr>
                <w:rFonts w:ascii="Tahoma" w:hAnsi="Tahoma" w:cs="Tahoma"/>
                <w:bCs/>
                <w:sz w:val="20"/>
                <w:szCs w:val="20"/>
              </w:rPr>
              <w:t>Hoja de trazabilidad</w:t>
            </w:r>
          </w:p>
          <w:p w:rsidR="009D1659" w:rsidRPr="00180EEF" w:rsidRDefault="009D1659" w:rsidP="00942BAC">
            <w:pPr>
              <w:numPr>
                <w:ilvl w:val="0"/>
                <w:numId w:val="11"/>
              </w:numPr>
              <w:rPr>
                <w:rFonts w:ascii="Tahoma" w:hAnsi="Tahoma" w:cs="Tahoma"/>
                <w:bCs/>
                <w:sz w:val="20"/>
                <w:szCs w:val="20"/>
              </w:rPr>
            </w:pPr>
            <w:r w:rsidRPr="00180EEF">
              <w:rPr>
                <w:rFonts w:ascii="Tahoma" w:hAnsi="Tahoma" w:cs="Tahoma"/>
                <w:bCs/>
                <w:sz w:val="20"/>
                <w:szCs w:val="20"/>
              </w:rPr>
              <w:t xml:space="preserve">Informar y trasladar al detenido al </w:t>
            </w:r>
            <w:r>
              <w:rPr>
                <w:rFonts w:ascii="Tahoma" w:hAnsi="Tahoma" w:cs="Tahoma"/>
                <w:bCs/>
                <w:sz w:val="20"/>
                <w:szCs w:val="20"/>
              </w:rPr>
              <w:t xml:space="preserve"> Juez Calificador y/o al </w:t>
            </w:r>
            <w:r w:rsidRPr="00180EEF">
              <w:rPr>
                <w:rFonts w:ascii="Tahoma" w:hAnsi="Tahoma" w:cs="Tahoma"/>
                <w:bCs/>
                <w:sz w:val="20"/>
                <w:szCs w:val="20"/>
              </w:rPr>
              <w:t>Ministerio P</w:t>
            </w:r>
            <w:r>
              <w:rPr>
                <w:rFonts w:ascii="Tahoma" w:hAnsi="Tahoma" w:cs="Tahoma"/>
                <w:bCs/>
                <w:sz w:val="20"/>
                <w:szCs w:val="20"/>
              </w:rPr>
              <w:t xml:space="preserve">úblico </w:t>
            </w:r>
          </w:p>
          <w:p w:rsidR="009D1659" w:rsidRDefault="009D1659" w:rsidP="00942BAC">
            <w:pPr>
              <w:numPr>
                <w:ilvl w:val="0"/>
                <w:numId w:val="11"/>
              </w:numPr>
              <w:rPr>
                <w:rFonts w:ascii="Tahoma" w:hAnsi="Tahoma" w:cs="Tahoma"/>
                <w:bCs/>
                <w:sz w:val="20"/>
                <w:szCs w:val="20"/>
              </w:rPr>
            </w:pPr>
            <w:r w:rsidRPr="00180EEF">
              <w:rPr>
                <w:rFonts w:ascii="Tahoma" w:hAnsi="Tahoma" w:cs="Tahoma"/>
                <w:bCs/>
                <w:sz w:val="20"/>
                <w:szCs w:val="20"/>
              </w:rPr>
              <w:t>Informe Policial (IPH)</w:t>
            </w:r>
            <w:r>
              <w:rPr>
                <w:rFonts w:ascii="Tahoma" w:hAnsi="Tahoma" w:cs="Tahoma"/>
                <w:bCs/>
                <w:sz w:val="20"/>
                <w:szCs w:val="20"/>
              </w:rPr>
              <w:t>.</w:t>
            </w:r>
          </w:p>
          <w:p w:rsidR="009D1659" w:rsidRPr="00180EEF" w:rsidRDefault="009D1659" w:rsidP="009D1659">
            <w:pPr>
              <w:ind w:left="720"/>
              <w:rPr>
                <w:rFonts w:ascii="Tahoma" w:hAnsi="Tahoma" w:cs="Tahoma"/>
                <w:bCs/>
                <w:sz w:val="20"/>
                <w:szCs w:val="20"/>
              </w:rPr>
            </w:pPr>
          </w:p>
          <w:p w:rsidR="009D1659" w:rsidRDefault="009D1659" w:rsidP="009D1659">
            <w:pPr>
              <w:ind w:left="720"/>
              <w:jc w:val="center"/>
              <w:rPr>
                <w:rFonts w:ascii="Tahoma" w:hAnsi="Tahoma" w:cs="Tahoma"/>
                <w:b/>
                <w:bCs/>
                <w:sz w:val="20"/>
                <w:szCs w:val="20"/>
              </w:rPr>
            </w:pPr>
            <w:r>
              <w:rPr>
                <w:rFonts w:ascii="Tahoma" w:hAnsi="Tahoma" w:cs="Tahoma"/>
                <w:b/>
                <w:bCs/>
                <w:sz w:val="20"/>
                <w:szCs w:val="20"/>
              </w:rPr>
              <w:t>Segundo Respondiente</w:t>
            </w:r>
          </w:p>
          <w:p w:rsidR="009D1659" w:rsidRDefault="009D1659" w:rsidP="009D1659">
            <w:pPr>
              <w:ind w:left="720"/>
              <w:jc w:val="center"/>
              <w:rPr>
                <w:rFonts w:ascii="Tahoma" w:hAnsi="Tahoma" w:cs="Tahoma"/>
                <w:b/>
                <w:bCs/>
                <w:sz w:val="20"/>
                <w:szCs w:val="20"/>
              </w:rPr>
            </w:pPr>
            <w:r>
              <w:rPr>
                <w:rFonts w:ascii="Tahoma" w:hAnsi="Tahoma" w:cs="Tahoma"/>
                <w:b/>
                <w:bCs/>
                <w:sz w:val="20"/>
                <w:szCs w:val="20"/>
              </w:rPr>
              <w:t>( policía que apoyo en el resguardo de los hechos)</w:t>
            </w:r>
          </w:p>
          <w:p w:rsidR="009D1659" w:rsidRPr="00180EEF" w:rsidRDefault="009D1659" w:rsidP="00942BAC">
            <w:pPr>
              <w:numPr>
                <w:ilvl w:val="0"/>
                <w:numId w:val="11"/>
              </w:numPr>
              <w:rPr>
                <w:rFonts w:ascii="Tahoma" w:hAnsi="Tahoma" w:cs="Tahoma"/>
                <w:bCs/>
                <w:sz w:val="20"/>
                <w:szCs w:val="20"/>
              </w:rPr>
            </w:pPr>
            <w:r>
              <w:rPr>
                <w:rFonts w:ascii="Tahoma" w:hAnsi="Tahoma" w:cs="Tahoma"/>
                <w:bCs/>
                <w:sz w:val="20"/>
                <w:szCs w:val="20"/>
              </w:rPr>
              <w:t xml:space="preserve">Valorar la escena para ver las necesidades (acordonamiento, patrullas, SEMEFO, etc.) </w:t>
            </w:r>
          </w:p>
          <w:p w:rsidR="009D1659" w:rsidRDefault="009D1659" w:rsidP="00942BAC">
            <w:pPr>
              <w:numPr>
                <w:ilvl w:val="0"/>
                <w:numId w:val="11"/>
              </w:numPr>
              <w:rPr>
                <w:rFonts w:ascii="Tahoma" w:hAnsi="Tahoma" w:cs="Tahoma"/>
                <w:bCs/>
                <w:sz w:val="20"/>
                <w:szCs w:val="20"/>
              </w:rPr>
            </w:pPr>
            <w:r w:rsidRPr="00695B9B">
              <w:rPr>
                <w:rFonts w:ascii="Tahoma" w:hAnsi="Tahoma" w:cs="Tahoma"/>
                <w:bCs/>
                <w:sz w:val="20"/>
                <w:szCs w:val="20"/>
              </w:rPr>
              <w:t xml:space="preserve">Entregar al responsable </w:t>
            </w:r>
          </w:p>
          <w:p w:rsidR="009D1659" w:rsidRPr="006F5B5A" w:rsidRDefault="009D1659" w:rsidP="009D1659">
            <w:pPr>
              <w:ind w:left="360"/>
              <w:rPr>
                <w:rFonts w:ascii="Tahoma" w:hAnsi="Tahoma" w:cs="Tahoma"/>
                <w:b/>
                <w:bCs/>
                <w:sz w:val="20"/>
                <w:szCs w:val="20"/>
              </w:rPr>
            </w:pPr>
            <w:r>
              <w:rPr>
                <w:rFonts w:ascii="Tahoma" w:hAnsi="Tahoma" w:cs="Tahoma"/>
                <w:bCs/>
                <w:sz w:val="20"/>
                <w:szCs w:val="20"/>
              </w:rPr>
              <w:t xml:space="preserve">    </w:t>
            </w:r>
            <w:r w:rsidRPr="00695B9B">
              <w:rPr>
                <w:rFonts w:ascii="Tahoma" w:hAnsi="Tahoma" w:cs="Tahoma"/>
                <w:bCs/>
                <w:sz w:val="20"/>
                <w:szCs w:val="20"/>
              </w:rPr>
              <w:t xml:space="preserve"> </w:t>
            </w:r>
            <w:r w:rsidRPr="006F5B5A">
              <w:rPr>
                <w:rFonts w:ascii="Tahoma" w:hAnsi="Tahoma" w:cs="Tahoma"/>
                <w:b/>
                <w:bCs/>
                <w:sz w:val="20"/>
                <w:szCs w:val="20"/>
              </w:rPr>
              <w:t>policía</w:t>
            </w:r>
            <w:r>
              <w:rPr>
                <w:rFonts w:ascii="Tahoma" w:hAnsi="Tahoma" w:cs="Tahoma"/>
                <w:b/>
                <w:bCs/>
                <w:sz w:val="20"/>
                <w:szCs w:val="20"/>
              </w:rPr>
              <w:t>s</w:t>
            </w:r>
            <w:r w:rsidRPr="006F5B5A">
              <w:rPr>
                <w:rFonts w:ascii="Tahoma" w:hAnsi="Tahoma" w:cs="Tahoma"/>
                <w:b/>
                <w:bCs/>
                <w:sz w:val="20"/>
                <w:szCs w:val="20"/>
              </w:rPr>
              <w:t xml:space="preserve"> con capacidades para procesar los indicios:</w:t>
            </w:r>
          </w:p>
          <w:p w:rsidR="009D1659" w:rsidRPr="006F5B5A" w:rsidRDefault="009D1659" w:rsidP="009D1659">
            <w:pPr>
              <w:ind w:left="720"/>
              <w:rPr>
                <w:rFonts w:ascii="Tahoma" w:hAnsi="Tahoma" w:cs="Tahoma"/>
                <w:b/>
                <w:bCs/>
                <w:sz w:val="20"/>
                <w:szCs w:val="20"/>
              </w:rPr>
            </w:pPr>
            <w:r w:rsidRPr="006F5B5A">
              <w:rPr>
                <w:rFonts w:ascii="Tahoma" w:hAnsi="Tahoma" w:cs="Tahoma"/>
                <w:b/>
                <w:bCs/>
                <w:sz w:val="20"/>
                <w:szCs w:val="20"/>
              </w:rPr>
              <w:t>Si no hay elemento de la Procuraduría, realizar lo siguiente:</w:t>
            </w:r>
          </w:p>
          <w:p w:rsidR="009D1659" w:rsidRPr="003644BB" w:rsidRDefault="009D1659" w:rsidP="00942BAC">
            <w:pPr>
              <w:numPr>
                <w:ilvl w:val="0"/>
                <w:numId w:val="11"/>
              </w:numPr>
              <w:rPr>
                <w:rFonts w:ascii="Tahoma" w:hAnsi="Tahoma" w:cs="Tahoma"/>
                <w:bCs/>
                <w:sz w:val="20"/>
                <w:szCs w:val="20"/>
              </w:rPr>
            </w:pPr>
            <w:r w:rsidRPr="00180EEF">
              <w:rPr>
                <w:rFonts w:ascii="Tahoma" w:hAnsi="Tahoma" w:cs="Tahoma"/>
                <w:bCs/>
                <w:sz w:val="20"/>
                <w:szCs w:val="20"/>
              </w:rPr>
              <w:t>Procesar</w:t>
            </w:r>
            <w:r>
              <w:rPr>
                <w:rFonts w:ascii="Tahoma" w:hAnsi="Tahoma" w:cs="Tahoma"/>
                <w:b/>
                <w:bCs/>
                <w:sz w:val="20"/>
                <w:szCs w:val="20"/>
              </w:rPr>
              <w:t xml:space="preserve"> </w:t>
            </w:r>
            <w:r>
              <w:rPr>
                <w:rFonts w:ascii="Tahoma" w:hAnsi="Tahoma" w:cs="Tahoma"/>
                <w:bCs/>
                <w:sz w:val="20"/>
                <w:szCs w:val="20"/>
              </w:rPr>
              <w:t>el lugar de los hechos con todo el equipo requerido (</w:t>
            </w:r>
            <w:r w:rsidRPr="003644BB">
              <w:rPr>
                <w:rFonts w:ascii="Tahoma" w:hAnsi="Tahoma" w:cs="Tahoma"/>
                <w:bCs/>
                <w:sz w:val="20"/>
                <w:szCs w:val="20"/>
              </w:rPr>
              <w:t>Muerte, balas, armas blancas, huellas, etc.)</w:t>
            </w:r>
          </w:p>
          <w:p w:rsidR="009D1659" w:rsidRPr="006F5B5A" w:rsidRDefault="009D1659" w:rsidP="00942BAC">
            <w:pPr>
              <w:numPr>
                <w:ilvl w:val="0"/>
                <w:numId w:val="11"/>
              </w:numPr>
              <w:rPr>
                <w:rFonts w:ascii="Tahoma" w:hAnsi="Tahoma" w:cs="Tahoma"/>
                <w:b/>
                <w:bCs/>
                <w:sz w:val="20"/>
                <w:szCs w:val="20"/>
              </w:rPr>
            </w:pPr>
            <w:r w:rsidRPr="003644BB">
              <w:rPr>
                <w:rFonts w:ascii="Tahoma" w:hAnsi="Tahoma" w:cs="Tahoma"/>
                <w:bCs/>
                <w:sz w:val="20"/>
                <w:szCs w:val="20"/>
              </w:rPr>
              <w:t xml:space="preserve">Informar al Ministerio Público </w:t>
            </w:r>
            <w:r>
              <w:rPr>
                <w:rFonts w:ascii="Tahoma" w:hAnsi="Tahoma" w:cs="Tahoma"/>
                <w:bCs/>
                <w:sz w:val="20"/>
                <w:szCs w:val="20"/>
              </w:rPr>
              <w:t xml:space="preserve">donde </w:t>
            </w:r>
            <w:r w:rsidRPr="003644BB">
              <w:rPr>
                <w:rFonts w:ascii="Tahoma" w:hAnsi="Tahoma" w:cs="Tahoma"/>
                <w:bCs/>
                <w:sz w:val="20"/>
                <w:szCs w:val="20"/>
              </w:rPr>
              <w:t>traslad</w:t>
            </w:r>
            <w:r>
              <w:rPr>
                <w:rFonts w:ascii="Tahoma" w:hAnsi="Tahoma" w:cs="Tahoma"/>
                <w:bCs/>
                <w:sz w:val="20"/>
                <w:szCs w:val="20"/>
              </w:rPr>
              <w:t>ar los</w:t>
            </w:r>
            <w:r w:rsidRPr="003644BB">
              <w:rPr>
                <w:rFonts w:ascii="Tahoma" w:hAnsi="Tahoma" w:cs="Tahoma"/>
                <w:bCs/>
                <w:sz w:val="20"/>
                <w:szCs w:val="20"/>
              </w:rPr>
              <w:t xml:space="preserve"> indicios y anotar el nombre de quien ordena.</w:t>
            </w:r>
          </w:p>
          <w:p w:rsidR="009D1659" w:rsidRPr="00F00B75" w:rsidRDefault="009D1659" w:rsidP="00942BAC">
            <w:pPr>
              <w:pStyle w:val="Prrafodelista"/>
              <w:numPr>
                <w:ilvl w:val="0"/>
                <w:numId w:val="11"/>
              </w:numPr>
              <w:rPr>
                <w:rFonts w:ascii="Arial" w:hAnsi="Arial" w:cs="Arial"/>
                <w:sz w:val="24"/>
                <w:szCs w:val="24"/>
                <w:lang w:eastAsia="es-ES"/>
              </w:rPr>
            </w:pPr>
            <w:r>
              <w:rPr>
                <w:rFonts w:ascii="Tahoma" w:hAnsi="Tahoma" w:cs="Tahoma"/>
                <w:bCs/>
                <w:sz w:val="20"/>
                <w:szCs w:val="20"/>
              </w:rPr>
              <w:t>Llenar el IPH</w:t>
            </w:r>
          </w:p>
          <w:p w:rsidR="00F00B75" w:rsidRPr="00B76577" w:rsidRDefault="00F00B75" w:rsidP="00942BAC">
            <w:pPr>
              <w:numPr>
                <w:ilvl w:val="0"/>
                <w:numId w:val="11"/>
              </w:numPr>
              <w:autoSpaceDE w:val="0"/>
              <w:autoSpaceDN w:val="0"/>
              <w:adjustRightInd w:val="0"/>
              <w:jc w:val="both"/>
              <w:rPr>
                <w:rFonts w:ascii="Arial" w:hAnsi="Arial" w:cs="Arial"/>
                <w:sz w:val="24"/>
                <w:szCs w:val="24"/>
                <w:lang w:eastAsia="es-ES"/>
              </w:rPr>
            </w:pPr>
            <w:r w:rsidRPr="00B76577">
              <w:rPr>
                <w:rFonts w:ascii="Arial" w:eastAsia="Calibri" w:hAnsi="Arial" w:cs="Arial"/>
                <w:color w:val="000000"/>
                <w:sz w:val="24"/>
                <w:szCs w:val="24"/>
              </w:rPr>
              <w:t>Realizar las Actividades que el director o jefe inmediato le asigne para cumplir los objetivos del área</w:t>
            </w:r>
            <w:r>
              <w:rPr>
                <w:rFonts w:ascii="Arial" w:eastAsia="Calibri" w:hAnsi="Arial" w:cs="Arial"/>
                <w:color w:val="000000"/>
                <w:sz w:val="24"/>
                <w:szCs w:val="24"/>
              </w:rPr>
              <w:t>.</w:t>
            </w:r>
          </w:p>
          <w:p w:rsidR="00F00B75" w:rsidRPr="00F00B75" w:rsidRDefault="00F00B75" w:rsidP="00942BAC">
            <w:pPr>
              <w:numPr>
                <w:ilvl w:val="0"/>
                <w:numId w:val="11"/>
              </w:numPr>
              <w:jc w:val="both"/>
              <w:rPr>
                <w:rFonts w:ascii="Arial" w:eastAsia="Calibri" w:hAnsi="Arial" w:cs="Arial"/>
                <w:sz w:val="24"/>
                <w:szCs w:val="24"/>
              </w:rPr>
            </w:pPr>
            <w:r w:rsidRPr="008B2941">
              <w:rPr>
                <w:rFonts w:ascii="Arial" w:eastAsia="Calibri" w:hAnsi="Arial" w:cs="Arial"/>
                <w:bCs/>
                <w:sz w:val="24"/>
                <w:szCs w:val="24"/>
              </w:rPr>
              <w:t xml:space="preserve">Implementación  del </w:t>
            </w:r>
            <w:r>
              <w:rPr>
                <w:rFonts w:ascii="Arial" w:eastAsia="Calibri" w:hAnsi="Arial" w:cs="Arial"/>
                <w:bCs/>
                <w:sz w:val="24"/>
                <w:szCs w:val="24"/>
              </w:rPr>
              <w:t>S</w:t>
            </w:r>
            <w:r w:rsidRPr="008B2941">
              <w:rPr>
                <w:rFonts w:ascii="Arial" w:eastAsia="Calibri" w:hAnsi="Arial" w:cs="Arial"/>
                <w:bCs/>
                <w:sz w:val="24"/>
                <w:szCs w:val="24"/>
              </w:rPr>
              <w:t>istema de Gestión de la Calidad basado en la Norma ISO 9001-2008</w:t>
            </w:r>
          </w:p>
        </w:tc>
      </w:tr>
      <w:tr w:rsidR="00DC7180" w:rsidRPr="008B2941" w:rsidTr="009A7598">
        <w:tc>
          <w:tcPr>
            <w:tcW w:w="5000" w:type="pct"/>
            <w:gridSpan w:val="5"/>
            <w:shd w:val="clear" w:color="auto" w:fill="C6D9F1" w:themeFill="text2" w:themeFillTint="33"/>
            <w:noWrap/>
            <w:vAlign w:val="center"/>
          </w:tcPr>
          <w:p w:rsidR="00DC7180" w:rsidRPr="008B2941" w:rsidRDefault="00DC7180" w:rsidP="005123D8">
            <w:pPr>
              <w:jc w:val="center"/>
              <w:rPr>
                <w:rFonts w:ascii="Arial" w:hAnsi="Arial" w:cs="Arial"/>
                <w:sz w:val="24"/>
                <w:szCs w:val="24"/>
              </w:rPr>
            </w:pPr>
            <w:r w:rsidRPr="008B2941">
              <w:rPr>
                <w:rFonts w:ascii="Arial" w:hAnsi="Arial" w:cs="Arial"/>
                <w:sz w:val="24"/>
                <w:szCs w:val="24"/>
              </w:rPr>
              <w:lastRenderedPageBreak/>
              <w:t>Comunicación con otras áreas:</w:t>
            </w:r>
          </w:p>
        </w:tc>
      </w:tr>
      <w:tr w:rsidR="00DC7180" w:rsidRPr="008B2941" w:rsidTr="009A7598">
        <w:tc>
          <w:tcPr>
            <w:tcW w:w="2174" w:type="pct"/>
            <w:gridSpan w:val="3"/>
            <w:shd w:val="clear" w:color="auto" w:fill="C6D9F1" w:themeFill="text2" w:themeFillTint="33"/>
            <w:noWrap/>
            <w:vAlign w:val="center"/>
          </w:tcPr>
          <w:p w:rsidR="00DC7180" w:rsidRPr="008B2941" w:rsidRDefault="00DC7180" w:rsidP="005123D8">
            <w:pPr>
              <w:jc w:val="center"/>
              <w:rPr>
                <w:rFonts w:ascii="Arial" w:hAnsi="Arial" w:cs="Arial"/>
                <w:sz w:val="24"/>
                <w:szCs w:val="24"/>
              </w:rPr>
            </w:pPr>
            <w:r w:rsidRPr="008B2941">
              <w:rPr>
                <w:rFonts w:ascii="Arial" w:hAnsi="Arial" w:cs="Arial"/>
                <w:sz w:val="24"/>
                <w:szCs w:val="24"/>
              </w:rPr>
              <w:t>Interior</w:t>
            </w:r>
          </w:p>
        </w:tc>
        <w:tc>
          <w:tcPr>
            <w:tcW w:w="2826" w:type="pct"/>
            <w:gridSpan w:val="2"/>
            <w:shd w:val="clear" w:color="auto" w:fill="C6D9F1" w:themeFill="text2" w:themeFillTint="33"/>
            <w:vAlign w:val="center"/>
          </w:tcPr>
          <w:p w:rsidR="00DC7180" w:rsidRPr="008B2941" w:rsidRDefault="00DC7180" w:rsidP="005123D8">
            <w:pPr>
              <w:jc w:val="center"/>
              <w:rPr>
                <w:rFonts w:ascii="Arial" w:hAnsi="Arial" w:cs="Arial"/>
                <w:sz w:val="24"/>
                <w:szCs w:val="24"/>
              </w:rPr>
            </w:pPr>
            <w:r w:rsidRPr="008B2941">
              <w:rPr>
                <w:rFonts w:ascii="Arial" w:hAnsi="Arial" w:cs="Arial"/>
                <w:sz w:val="24"/>
                <w:szCs w:val="24"/>
              </w:rPr>
              <w:t>Exterior</w:t>
            </w:r>
          </w:p>
        </w:tc>
      </w:tr>
      <w:tr w:rsidR="00DC7180" w:rsidRPr="008B2941" w:rsidTr="00E80C66">
        <w:tc>
          <w:tcPr>
            <w:tcW w:w="2174" w:type="pct"/>
            <w:gridSpan w:val="3"/>
            <w:noWrap/>
          </w:tcPr>
          <w:p w:rsidR="00DC7180" w:rsidRPr="008B2941" w:rsidRDefault="00DC7180" w:rsidP="005123D8">
            <w:pPr>
              <w:autoSpaceDE w:val="0"/>
              <w:autoSpaceDN w:val="0"/>
              <w:adjustRightInd w:val="0"/>
              <w:jc w:val="both"/>
              <w:rPr>
                <w:rFonts w:ascii="Arial" w:hAnsi="Arial" w:cs="Arial"/>
                <w:sz w:val="24"/>
                <w:szCs w:val="24"/>
              </w:rPr>
            </w:pPr>
            <w:r w:rsidRPr="008B2941">
              <w:rPr>
                <w:rFonts w:ascii="Arial" w:hAnsi="Arial" w:cs="Arial"/>
                <w:color w:val="000000"/>
                <w:sz w:val="24"/>
                <w:szCs w:val="24"/>
              </w:rPr>
              <w:t>Con todas las áreas de la administración municipal.</w:t>
            </w:r>
          </w:p>
        </w:tc>
        <w:tc>
          <w:tcPr>
            <w:tcW w:w="2826" w:type="pct"/>
            <w:gridSpan w:val="2"/>
          </w:tcPr>
          <w:p w:rsidR="00DC7180" w:rsidRPr="008B2941" w:rsidRDefault="00DC7180" w:rsidP="005123D8">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Con diferentes Dependencias, Organismos e Instituciones de los tres órdenes de Gobierno, Ciudadanía en general, Cámaras y Asociaciones que representen agrupaciones de la Sociedad Civil.</w:t>
            </w:r>
          </w:p>
        </w:tc>
      </w:tr>
      <w:tr w:rsidR="00DC7180" w:rsidRPr="008B2941" w:rsidTr="009A7598">
        <w:tc>
          <w:tcPr>
            <w:tcW w:w="1250" w:type="pct"/>
            <w:shd w:val="clear" w:color="auto" w:fill="C6D9F1" w:themeFill="text2" w:themeFillTint="33"/>
            <w:noWrap/>
          </w:tcPr>
          <w:p w:rsidR="00DC7180" w:rsidRPr="008B2941" w:rsidRDefault="00DC7180" w:rsidP="005123D8">
            <w:pPr>
              <w:rPr>
                <w:rFonts w:ascii="Arial" w:hAnsi="Arial" w:cs="Arial"/>
                <w:sz w:val="24"/>
                <w:szCs w:val="24"/>
              </w:rPr>
            </w:pPr>
            <w:r w:rsidRPr="008B2941">
              <w:rPr>
                <w:rFonts w:ascii="Arial" w:hAnsi="Arial" w:cs="Arial"/>
                <w:sz w:val="24"/>
                <w:szCs w:val="24"/>
              </w:rPr>
              <w:t>Horario de trabajo:</w:t>
            </w:r>
          </w:p>
        </w:tc>
        <w:tc>
          <w:tcPr>
            <w:tcW w:w="3750" w:type="pct"/>
            <w:gridSpan w:val="4"/>
          </w:tcPr>
          <w:p w:rsidR="00DC7180" w:rsidRPr="008B2941" w:rsidRDefault="003C3CCA" w:rsidP="005123D8">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Ver anexo número 1 donde se encuentran establecidos los horarios de trabajo de las diferentes áreas que integran el H. Ayuntamiento de Colima.</w:t>
            </w:r>
          </w:p>
        </w:tc>
      </w:tr>
      <w:tr w:rsidR="00DC7180" w:rsidRPr="008B2941" w:rsidTr="009A7598">
        <w:tc>
          <w:tcPr>
            <w:tcW w:w="1250" w:type="pct"/>
            <w:shd w:val="clear" w:color="auto" w:fill="C6D9F1" w:themeFill="text2" w:themeFillTint="33"/>
            <w:noWrap/>
          </w:tcPr>
          <w:p w:rsidR="00DC7180" w:rsidRPr="008B2941" w:rsidRDefault="00DC7180" w:rsidP="005123D8">
            <w:pPr>
              <w:rPr>
                <w:rFonts w:ascii="Arial" w:hAnsi="Arial" w:cs="Arial"/>
                <w:sz w:val="24"/>
                <w:szCs w:val="24"/>
              </w:rPr>
            </w:pPr>
            <w:r w:rsidRPr="008B2941">
              <w:rPr>
                <w:rFonts w:ascii="Arial" w:hAnsi="Arial" w:cs="Arial"/>
                <w:sz w:val="24"/>
                <w:szCs w:val="24"/>
              </w:rPr>
              <w:t>Ambiente de  Trabajo:</w:t>
            </w:r>
          </w:p>
        </w:tc>
        <w:tc>
          <w:tcPr>
            <w:tcW w:w="3750" w:type="pct"/>
            <w:gridSpan w:val="4"/>
          </w:tcPr>
          <w:p w:rsidR="00DC7180" w:rsidRPr="008B2941" w:rsidRDefault="00DC7180" w:rsidP="005123D8">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Adecuado para el desempeño de sus actividades encomendadas</w:t>
            </w:r>
          </w:p>
        </w:tc>
      </w:tr>
      <w:tr w:rsidR="00E80C66" w:rsidRPr="008B2941" w:rsidTr="009A7598">
        <w:trPr>
          <w:trHeight w:val="199"/>
        </w:trPr>
        <w:tc>
          <w:tcPr>
            <w:tcW w:w="1250" w:type="pct"/>
            <w:vMerge w:val="restart"/>
            <w:shd w:val="clear" w:color="auto" w:fill="C6D9F1" w:themeFill="text2" w:themeFillTint="33"/>
            <w:noWrap/>
          </w:tcPr>
          <w:p w:rsidR="00E80C66" w:rsidRPr="008B2941" w:rsidRDefault="00E80C66" w:rsidP="005123D8">
            <w:pPr>
              <w:rPr>
                <w:rFonts w:ascii="Arial" w:hAnsi="Arial" w:cs="Arial"/>
                <w:sz w:val="24"/>
                <w:szCs w:val="24"/>
              </w:rPr>
            </w:pPr>
            <w:r w:rsidRPr="008B2941">
              <w:rPr>
                <w:rFonts w:ascii="Arial" w:hAnsi="Arial" w:cs="Arial"/>
                <w:sz w:val="24"/>
                <w:szCs w:val="24"/>
              </w:rPr>
              <w:t>Escolaridad:</w:t>
            </w:r>
          </w:p>
        </w:tc>
        <w:tc>
          <w:tcPr>
            <w:tcW w:w="2724" w:type="pct"/>
            <w:gridSpan w:val="3"/>
            <w:vMerge w:val="restart"/>
          </w:tcPr>
          <w:p w:rsidR="00E80C66" w:rsidRPr="008B2941" w:rsidRDefault="004767AB" w:rsidP="005123D8">
            <w:pPr>
              <w:autoSpaceDE w:val="0"/>
              <w:autoSpaceDN w:val="0"/>
              <w:adjustRightInd w:val="0"/>
              <w:jc w:val="both"/>
              <w:rPr>
                <w:rFonts w:ascii="Arial" w:hAnsi="Arial" w:cs="Arial"/>
                <w:color w:val="000000"/>
                <w:sz w:val="24"/>
                <w:szCs w:val="24"/>
              </w:rPr>
            </w:pPr>
            <w:r w:rsidRPr="004767AB">
              <w:rPr>
                <w:rFonts w:ascii="Arial" w:hAnsi="Arial" w:cs="Arial"/>
                <w:color w:val="000000"/>
                <w:sz w:val="24"/>
                <w:szCs w:val="24"/>
                <w:highlight w:val="yellow"/>
              </w:rPr>
              <w:t>Superior Médicos</w:t>
            </w:r>
            <w:r>
              <w:rPr>
                <w:rFonts w:ascii="Arial" w:hAnsi="Arial" w:cs="Arial"/>
                <w:color w:val="000000"/>
                <w:sz w:val="24"/>
                <w:szCs w:val="24"/>
              </w:rPr>
              <w:t xml:space="preserve">  </w:t>
            </w:r>
            <w:r w:rsidR="00E80C66" w:rsidRPr="004767AB">
              <w:rPr>
                <w:rFonts w:ascii="Arial" w:hAnsi="Arial" w:cs="Arial"/>
                <w:strike/>
                <w:color w:val="000000"/>
                <w:sz w:val="24"/>
                <w:szCs w:val="24"/>
              </w:rPr>
              <w:t>Educación Media superior preferentemente y otras carreras afines.</w:t>
            </w:r>
          </w:p>
        </w:tc>
        <w:tc>
          <w:tcPr>
            <w:tcW w:w="1026" w:type="pct"/>
            <w:shd w:val="clear" w:color="auto" w:fill="C6D9F1" w:themeFill="text2" w:themeFillTint="33"/>
          </w:tcPr>
          <w:p w:rsidR="00E80C66" w:rsidRPr="008B2941" w:rsidRDefault="00E80C66" w:rsidP="005123D8">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Género:</w:t>
            </w:r>
          </w:p>
        </w:tc>
      </w:tr>
      <w:tr w:rsidR="00E80C66" w:rsidRPr="008B2941" w:rsidTr="009A7598">
        <w:trPr>
          <w:trHeight w:val="199"/>
        </w:trPr>
        <w:tc>
          <w:tcPr>
            <w:tcW w:w="1250" w:type="pct"/>
            <w:vMerge/>
            <w:shd w:val="clear" w:color="auto" w:fill="C6D9F1" w:themeFill="text2" w:themeFillTint="33"/>
            <w:noWrap/>
          </w:tcPr>
          <w:p w:rsidR="00E80C66" w:rsidRPr="008B2941" w:rsidRDefault="00E80C66" w:rsidP="005123D8">
            <w:pPr>
              <w:rPr>
                <w:rFonts w:ascii="Arial" w:hAnsi="Arial" w:cs="Arial"/>
                <w:sz w:val="24"/>
                <w:szCs w:val="24"/>
              </w:rPr>
            </w:pPr>
          </w:p>
        </w:tc>
        <w:tc>
          <w:tcPr>
            <w:tcW w:w="2724" w:type="pct"/>
            <w:gridSpan w:val="3"/>
            <w:vMerge/>
          </w:tcPr>
          <w:p w:rsidR="00E80C66" w:rsidRPr="008B2941" w:rsidRDefault="00E80C66" w:rsidP="005123D8">
            <w:pPr>
              <w:autoSpaceDE w:val="0"/>
              <w:autoSpaceDN w:val="0"/>
              <w:adjustRightInd w:val="0"/>
              <w:jc w:val="both"/>
              <w:rPr>
                <w:rFonts w:ascii="Arial" w:hAnsi="Arial" w:cs="Arial"/>
                <w:color w:val="000000"/>
                <w:sz w:val="24"/>
                <w:szCs w:val="24"/>
              </w:rPr>
            </w:pPr>
          </w:p>
        </w:tc>
        <w:tc>
          <w:tcPr>
            <w:tcW w:w="1026" w:type="pct"/>
          </w:tcPr>
          <w:p w:rsidR="00E80C66" w:rsidRPr="008B2941" w:rsidRDefault="00E80C66" w:rsidP="005123D8">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Masculino y/o Femenino</w:t>
            </w:r>
          </w:p>
        </w:tc>
      </w:tr>
      <w:tr w:rsidR="00DC7180" w:rsidRPr="008B2941" w:rsidTr="009A7598">
        <w:tc>
          <w:tcPr>
            <w:tcW w:w="1250" w:type="pct"/>
            <w:shd w:val="clear" w:color="auto" w:fill="C6D9F1" w:themeFill="text2" w:themeFillTint="33"/>
            <w:noWrap/>
          </w:tcPr>
          <w:p w:rsidR="00DC7180" w:rsidRPr="008B2941" w:rsidRDefault="00DC7180" w:rsidP="005123D8">
            <w:pPr>
              <w:rPr>
                <w:rFonts w:ascii="Arial" w:hAnsi="Arial" w:cs="Arial"/>
                <w:sz w:val="24"/>
                <w:szCs w:val="24"/>
              </w:rPr>
            </w:pPr>
            <w:r w:rsidRPr="008B2941">
              <w:rPr>
                <w:rFonts w:ascii="Arial" w:hAnsi="Arial" w:cs="Arial"/>
                <w:sz w:val="24"/>
                <w:szCs w:val="24"/>
              </w:rPr>
              <w:t>Conocimientos:</w:t>
            </w:r>
          </w:p>
        </w:tc>
        <w:tc>
          <w:tcPr>
            <w:tcW w:w="3750" w:type="pct"/>
            <w:gridSpan w:val="4"/>
          </w:tcPr>
          <w:p w:rsidR="00DC7180" w:rsidRPr="00476EC9" w:rsidRDefault="00476EC9" w:rsidP="005123D8">
            <w:pPr>
              <w:autoSpaceDE w:val="0"/>
              <w:autoSpaceDN w:val="0"/>
              <w:adjustRightInd w:val="0"/>
              <w:jc w:val="both"/>
              <w:rPr>
                <w:rFonts w:ascii="Arial" w:hAnsi="Arial" w:cs="Arial"/>
                <w:strike/>
                <w:color w:val="000000"/>
                <w:sz w:val="24"/>
                <w:szCs w:val="24"/>
              </w:rPr>
            </w:pPr>
            <w:r>
              <w:rPr>
                <w:rFonts w:ascii="Arial" w:hAnsi="Arial" w:cs="Arial"/>
                <w:color w:val="000000"/>
                <w:sz w:val="24"/>
                <w:szCs w:val="24"/>
              </w:rPr>
              <w:t xml:space="preserve">En </w:t>
            </w:r>
            <w:r w:rsidRPr="00476EC9">
              <w:rPr>
                <w:rFonts w:ascii="Arial" w:hAnsi="Arial" w:cs="Arial"/>
                <w:color w:val="000000"/>
                <w:sz w:val="24"/>
                <w:szCs w:val="24"/>
              </w:rPr>
              <w:t>Medicina</w:t>
            </w:r>
            <w:r>
              <w:rPr>
                <w:rFonts w:ascii="Arial" w:hAnsi="Arial" w:cs="Arial"/>
                <w:strike/>
                <w:color w:val="000000"/>
                <w:sz w:val="24"/>
                <w:szCs w:val="24"/>
              </w:rPr>
              <w:t xml:space="preserve"> </w:t>
            </w:r>
            <w:r w:rsidR="00DC7180" w:rsidRPr="00476EC9">
              <w:rPr>
                <w:rFonts w:ascii="Arial" w:hAnsi="Arial" w:cs="Arial"/>
                <w:strike/>
                <w:color w:val="000000"/>
                <w:sz w:val="24"/>
                <w:szCs w:val="24"/>
              </w:rPr>
              <w:t>Administración y Contabilidad, básico computación</w:t>
            </w:r>
          </w:p>
          <w:p w:rsidR="00DC7180" w:rsidRPr="008B2941" w:rsidRDefault="00DC7180" w:rsidP="005123D8">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Conocimientos de leyes y Reglamentos de la Administración municipal. Capacidad de organización y Manejo del Personal.</w:t>
            </w:r>
          </w:p>
        </w:tc>
      </w:tr>
      <w:tr w:rsidR="00DC7180" w:rsidRPr="008B2941" w:rsidTr="009A7598">
        <w:tc>
          <w:tcPr>
            <w:tcW w:w="1250" w:type="pct"/>
            <w:shd w:val="clear" w:color="auto" w:fill="C6D9F1" w:themeFill="text2" w:themeFillTint="33"/>
            <w:noWrap/>
          </w:tcPr>
          <w:p w:rsidR="00DC7180" w:rsidRPr="008B2941" w:rsidRDefault="00DC7180" w:rsidP="005123D8">
            <w:pPr>
              <w:rPr>
                <w:rFonts w:ascii="Arial" w:hAnsi="Arial" w:cs="Arial"/>
                <w:sz w:val="24"/>
                <w:szCs w:val="24"/>
              </w:rPr>
            </w:pPr>
            <w:r w:rsidRPr="008B2941">
              <w:rPr>
                <w:rFonts w:ascii="Arial" w:hAnsi="Arial" w:cs="Arial"/>
                <w:sz w:val="24"/>
                <w:szCs w:val="24"/>
              </w:rPr>
              <w:t>Experiencia:</w:t>
            </w:r>
          </w:p>
        </w:tc>
        <w:tc>
          <w:tcPr>
            <w:tcW w:w="3750" w:type="pct"/>
            <w:gridSpan w:val="4"/>
          </w:tcPr>
          <w:p w:rsidR="00DC7180" w:rsidRPr="008B2941" w:rsidRDefault="00476EC9" w:rsidP="005123D8">
            <w:pPr>
              <w:autoSpaceDE w:val="0"/>
              <w:autoSpaceDN w:val="0"/>
              <w:adjustRightInd w:val="0"/>
              <w:jc w:val="both"/>
              <w:rPr>
                <w:rFonts w:ascii="Arial" w:hAnsi="Arial" w:cs="Arial"/>
                <w:color w:val="000000"/>
                <w:sz w:val="24"/>
                <w:szCs w:val="24"/>
              </w:rPr>
            </w:pPr>
            <w:r>
              <w:rPr>
                <w:rFonts w:ascii="Arial" w:hAnsi="Arial" w:cs="Arial"/>
                <w:color w:val="000000"/>
                <w:sz w:val="24"/>
                <w:szCs w:val="24"/>
              </w:rPr>
              <w:t xml:space="preserve">Seis meses de experiencia dentro de la Medicina </w:t>
            </w:r>
            <w:r w:rsidR="00DC7180" w:rsidRPr="008B2941">
              <w:rPr>
                <w:rFonts w:ascii="Arial" w:hAnsi="Arial" w:cs="Arial"/>
                <w:color w:val="000000"/>
                <w:sz w:val="24"/>
                <w:szCs w:val="24"/>
              </w:rPr>
              <w:t xml:space="preserve"> </w:t>
            </w:r>
            <w:r w:rsidR="00DC7180" w:rsidRPr="00476EC9">
              <w:rPr>
                <w:rFonts w:ascii="Arial" w:hAnsi="Arial" w:cs="Arial"/>
                <w:strike/>
                <w:color w:val="000000"/>
                <w:sz w:val="24"/>
                <w:szCs w:val="24"/>
              </w:rPr>
              <w:t>Administrativos similares</w:t>
            </w:r>
            <w:r w:rsidR="00DC7180" w:rsidRPr="008B2941">
              <w:rPr>
                <w:rFonts w:ascii="Arial" w:hAnsi="Arial" w:cs="Arial"/>
                <w:color w:val="000000"/>
                <w:sz w:val="24"/>
                <w:szCs w:val="24"/>
              </w:rPr>
              <w:t>.</w:t>
            </w:r>
          </w:p>
        </w:tc>
      </w:tr>
      <w:tr w:rsidR="00DC7180" w:rsidRPr="008B2941" w:rsidTr="009A7598">
        <w:tc>
          <w:tcPr>
            <w:tcW w:w="1250" w:type="pct"/>
            <w:shd w:val="clear" w:color="auto" w:fill="C6D9F1" w:themeFill="text2" w:themeFillTint="33"/>
            <w:noWrap/>
          </w:tcPr>
          <w:p w:rsidR="00DC7180" w:rsidRPr="008B2941" w:rsidRDefault="00DC7180" w:rsidP="005123D8">
            <w:pPr>
              <w:rPr>
                <w:rFonts w:ascii="Arial" w:hAnsi="Arial" w:cs="Arial"/>
                <w:sz w:val="24"/>
                <w:szCs w:val="24"/>
              </w:rPr>
            </w:pPr>
            <w:r w:rsidRPr="008B2941">
              <w:rPr>
                <w:rFonts w:ascii="Arial" w:hAnsi="Arial" w:cs="Arial"/>
                <w:sz w:val="24"/>
                <w:szCs w:val="24"/>
              </w:rPr>
              <w:t xml:space="preserve">Características del </w:t>
            </w:r>
            <w:r w:rsidRPr="008B2941">
              <w:rPr>
                <w:rFonts w:ascii="Arial" w:hAnsi="Arial" w:cs="Arial"/>
                <w:sz w:val="24"/>
                <w:szCs w:val="24"/>
              </w:rPr>
              <w:lastRenderedPageBreak/>
              <w:t>Puesto:</w:t>
            </w:r>
          </w:p>
        </w:tc>
        <w:tc>
          <w:tcPr>
            <w:tcW w:w="3750" w:type="pct"/>
            <w:gridSpan w:val="4"/>
          </w:tcPr>
          <w:p w:rsidR="00DC7180" w:rsidRPr="008B2941" w:rsidRDefault="00DC7180" w:rsidP="005123D8">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lastRenderedPageBreak/>
              <w:t>Capacidad de concentración.</w:t>
            </w:r>
          </w:p>
          <w:p w:rsidR="00DC7180" w:rsidRPr="008B2941" w:rsidRDefault="00DC7180" w:rsidP="005123D8">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lastRenderedPageBreak/>
              <w:t>Habilidad numérica.</w:t>
            </w:r>
          </w:p>
          <w:p w:rsidR="00DC7180" w:rsidRPr="008B2941" w:rsidRDefault="00DC7180" w:rsidP="005123D8">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Responsabilidad y organización.</w:t>
            </w:r>
          </w:p>
          <w:p w:rsidR="00DC7180" w:rsidRPr="008B2941" w:rsidRDefault="00DC7180" w:rsidP="005123D8">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Capacidad de trabajo en equipo.</w:t>
            </w:r>
          </w:p>
          <w:p w:rsidR="00DC7180" w:rsidRPr="008B2941" w:rsidRDefault="00DC7180" w:rsidP="005123D8">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 xml:space="preserve">Honestidad </w:t>
            </w:r>
          </w:p>
          <w:p w:rsidR="00DC7180" w:rsidRPr="008B2941" w:rsidRDefault="00DC7180" w:rsidP="005123D8">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Nunca haber sido sujeto a una inhabilitación por sanción Administrativa.</w:t>
            </w:r>
          </w:p>
        </w:tc>
      </w:tr>
      <w:tr w:rsidR="00DC7180" w:rsidRPr="008B2941" w:rsidTr="009A7598">
        <w:tc>
          <w:tcPr>
            <w:tcW w:w="1250" w:type="pct"/>
            <w:shd w:val="clear" w:color="auto" w:fill="C6D9F1" w:themeFill="text2" w:themeFillTint="33"/>
            <w:noWrap/>
          </w:tcPr>
          <w:p w:rsidR="00DC7180" w:rsidRPr="008B2941" w:rsidRDefault="00DC7180" w:rsidP="005123D8">
            <w:pPr>
              <w:rPr>
                <w:rFonts w:ascii="Arial" w:hAnsi="Arial" w:cs="Arial"/>
                <w:sz w:val="24"/>
                <w:szCs w:val="24"/>
              </w:rPr>
            </w:pPr>
            <w:r w:rsidRPr="008B2941">
              <w:rPr>
                <w:rFonts w:ascii="Arial" w:hAnsi="Arial" w:cs="Arial"/>
                <w:sz w:val="24"/>
                <w:szCs w:val="24"/>
              </w:rPr>
              <w:lastRenderedPageBreak/>
              <w:t>Nivel de Responsabilidad:</w:t>
            </w:r>
          </w:p>
        </w:tc>
        <w:tc>
          <w:tcPr>
            <w:tcW w:w="3750" w:type="pct"/>
            <w:gridSpan w:val="4"/>
          </w:tcPr>
          <w:p w:rsidR="00DC7180" w:rsidRPr="008B2941" w:rsidRDefault="00DC7180" w:rsidP="005123D8">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Baja</w:t>
            </w:r>
          </w:p>
        </w:tc>
      </w:tr>
    </w:tbl>
    <w:p w:rsidR="00DC7180" w:rsidRPr="008B2941" w:rsidRDefault="00DC7180" w:rsidP="00AE5598">
      <w:pPr>
        <w:autoSpaceDE w:val="0"/>
        <w:autoSpaceDN w:val="0"/>
        <w:adjustRightInd w:val="0"/>
        <w:spacing w:after="184" w:line="240" w:lineRule="auto"/>
        <w:jc w:val="both"/>
        <w:rPr>
          <w:rFonts w:ascii="Arial" w:hAnsi="Arial" w:cs="Arial"/>
          <w:b/>
          <w:color w:val="000000"/>
          <w:sz w:val="24"/>
          <w:szCs w:val="24"/>
        </w:rPr>
      </w:pPr>
    </w:p>
    <w:p w:rsidR="005123D8" w:rsidRDefault="005123D8" w:rsidP="00AE5598">
      <w:pPr>
        <w:autoSpaceDE w:val="0"/>
        <w:autoSpaceDN w:val="0"/>
        <w:adjustRightInd w:val="0"/>
        <w:spacing w:after="184" w:line="240" w:lineRule="auto"/>
        <w:jc w:val="both"/>
        <w:rPr>
          <w:rFonts w:ascii="Arial" w:hAnsi="Arial" w:cs="Arial"/>
          <w:b/>
          <w:color w:val="000000"/>
          <w:sz w:val="24"/>
          <w:szCs w:val="24"/>
        </w:rPr>
      </w:pPr>
    </w:p>
    <w:p w:rsidR="009D1659" w:rsidRDefault="009D1659" w:rsidP="00AE5598">
      <w:pPr>
        <w:autoSpaceDE w:val="0"/>
        <w:autoSpaceDN w:val="0"/>
        <w:adjustRightInd w:val="0"/>
        <w:spacing w:after="184" w:line="240" w:lineRule="auto"/>
        <w:jc w:val="both"/>
        <w:rPr>
          <w:rFonts w:ascii="Arial" w:hAnsi="Arial" w:cs="Arial"/>
          <w:b/>
          <w:color w:val="000000"/>
          <w:sz w:val="24"/>
          <w:szCs w:val="24"/>
        </w:rPr>
      </w:pPr>
    </w:p>
    <w:p w:rsidR="0099351E" w:rsidRDefault="0099351E" w:rsidP="00AE5598">
      <w:pPr>
        <w:autoSpaceDE w:val="0"/>
        <w:autoSpaceDN w:val="0"/>
        <w:adjustRightInd w:val="0"/>
        <w:spacing w:after="184" w:line="240" w:lineRule="auto"/>
        <w:jc w:val="both"/>
        <w:rPr>
          <w:rFonts w:ascii="Arial" w:hAnsi="Arial" w:cs="Arial"/>
          <w:b/>
          <w:color w:val="000000"/>
          <w:sz w:val="24"/>
          <w:szCs w:val="24"/>
        </w:rPr>
      </w:pPr>
    </w:p>
    <w:p w:rsidR="0099351E" w:rsidRDefault="0099351E" w:rsidP="00AE5598">
      <w:pPr>
        <w:autoSpaceDE w:val="0"/>
        <w:autoSpaceDN w:val="0"/>
        <w:adjustRightInd w:val="0"/>
        <w:spacing w:after="184" w:line="240" w:lineRule="auto"/>
        <w:jc w:val="both"/>
        <w:rPr>
          <w:rFonts w:ascii="Arial" w:hAnsi="Arial" w:cs="Arial"/>
          <w:b/>
          <w:color w:val="000000"/>
          <w:sz w:val="24"/>
          <w:szCs w:val="24"/>
        </w:rPr>
      </w:pPr>
    </w:p>
    <w:p w:rsidR="0099351E" w:rsidRDefault="0099351E" w:rsidP="00AE5598">
      <w:pPr>
        <w:autoSpaceDE w:val="0"/>
        <w:autoSpaceDN w:val="0"/>
        <w:adjustRightInd w:val="0"/>
        <w:spacing w:after="184" w:line="240" w:lineRule="auto"/>
        <w:jc w:val="both"/>
        <w:rPr>
          <w:rFonts w:ascii="Arial" w:hAnsi="Arial" w:cs="Arial"/>
          <w:b/>
          <w:color w:val="000000"/>
          <w:sz w:val="24"/>
          <w:szCs w:val="24"/>
        </w:rPr>
      </w:pPr>
    </w:p>
    <w:p w:rsidR="000A430C" w:rsidRDefault="000A430C" w:rsidP="00AE5598">
      <w:pPr>
        <w:autoSpaceDE w:val="0"/>
        <w:autoSpaceDN w:val="0"/>
        <w:adjustRightInd w:val="0"/>
        <w:spacing w:after="184" w:line="240" w:lineRule="auto"/>
        <w:jc w:val="both"/>
        <w:rPr>
          <w:rFonts w:ascii="Arial" w:hAnsi="Arial" w:cs="Arial"/>
          <w:b/>
          <w:color w:val="000000"/>
          <w:sz w:val="24"/>
          <w:szCs w:val="24"/>
        </w:rPr>
      </w:pPr>
    </w:p>
    <w:p w:rsidR="000A430C" w:rsidRDefault="000A430C" w:rsidP="00AE5598">
      <w:pPr>
        <w:autoSpaceDE w:val="0"/>
        <w:autoSpaceDN w:val="0"/>
        <w:adjustRightInd w:val="0"/>
        <w:spacing w:after="184" w:line="240" w:lineRule="auto"/>
        <w:jc w:val="both"/>
        <w:rPr>
          <w:rFonts w:ascii="Arial" w:hAnsi="Arial" w:cs="Arial"/>
          <w:b/>
          <w:color w:val="000000"/>
          <w:sz w:val="24"/>
          <w:szCs w:val="24"/>
        </w:rPr>
      </w:pPr>
    </w:p>
    <w:p w:rsidR="000A430C" w:rsidRDefault="000A430C" w:rsidP="00AE5598">
      <w:pPr>
        <w:autoSpaceDE w:val="0"/>
        <w:autoSpaceDN w:val="0"/>
        <w:adjustRightInd w:val="0"/>
        <w:spacing w:after="184" w:line="240" w:lineRule="auto"/>
        <w:jc w:val="both"/>
        <w:rPr>
          <w:rFonts w:ascii="Arial" w:hAnsi="Arial" w:cs="Arial"/>
          <w:b/>
          <w:color w:val="000000"/>
          <w:sz w:val="24"/>
          <w:szCs w:val="24"/>
        </w:rPr>
      </w:pPr>
    </w:p>
    <w:p w:rsidR="000A430C" w:rsidRDefault="000A430C" w:rsidP="00AE5598">
      <w:pPr>
        <w:autoSpaceDE w:val="0"/>
        <w:autoSpaceDN w:val="0"/>
        <w:adjustRightInd w:val="0"/>
        <w:spacing w:after="184" w:line="240" w:lineRule="auto"/>
        <w:jc w:val="both"/>
        <w:rPr>
          <w:rFonts w:ascii="Arial" w:hAnsi="Arial" w:cs="Arial"/>
          <w:b/>
          <w:color w:val="000000"/>
          <w:sz w:val="24"/>
          <w:szCs w:val="24"/>
        </w:rPr>
      </w:pPr>
    </w:p>
    <w:p w:rsidR="000A430C" w:rsidRDefault="000A430C" w:rsidP="00AE5598">
      <w:pPr>
        <w:autoSpaceDE w:val="0"/>
        <w:autoSpaceDN w:val="0"/>
        <w:adjustRightInd w:val="0"/>
        <w:spacing w:after="184" w:line="240" w:lineRule="auto"/>
        <w:jc w:val="both"/>
        <w:rPr>
          <w:rFonts w:ascii="Arial" w:hAnsi="Arial" w:cs="Arial"/>
          <w:b/>
          <w:color w:val="000000"/>
          <w:sz w:val="24"/>
          <w:szCs w:val="24"/>
        </w:rPr>
      </w:pPr>
    </w:p>
    <w:p w:rsidR="000A430C" w:rsidRDefault="000A430C" w:rsidP="00AE5598">
      <w:pPr>
        <w:autoSpaceDE w:val="0"/>
        <w:autoSpaceDN w:val="0"/>
        <w:adjustRightInd w:val="0"/>
        <w:spacing w:after="184" w:line="240" w:lineRule="auto"/>
        <w:jc w:val="both"/>
        <w:rPr>
          <w:rFonts w:ascii="Arial" w:hAnsi="Arial" w:cs="Arial"/>
          <w:b/>
          <w:color w:val="000000"/>
          <w:sz w:val="24"/>
          <w:szCs w:val="24"/>
        </w:rPr>
      </w:pPr>
    </w:p>
    <w:p w:rsidR="000A430C" w:rsidRDefault="000A430C" w:rsidP="00AE5598">
      <w:pPr>
        <w:autoSpaceDE w:val="0"/>
        <w:autoSpaceDN w:val="0"/>
        <w:adjustRightInd w:val="0"/>
        <w:spacing w:after="184" w:line="240" w:lineRule="auto"/>
        <w:jc w:val="both"/>
        <w:rPr>
          <w:rFonts w:ascii="Arial" w:hAnsi="Arial" w:cs="Arial"/>
          <w:b/>
          <w:color w:val="000000"/>
          <w:sz w:val="24"/>
          <w:szCs w:val="24"/>
        </w:rPr>
      </w:pPr>
    </w:p>
    <w:p w:rsidR="000A430C" w:rsidRDefault="000A430C" w:rsidP="00AE5598">
      <w:pPr>
        <w:autoSpaceDE w:val="0"/>
        <w:autoSpaceDN w:val="0"/>
        <w:adjustRightInd w:val="0"/>
        <w:spacing w:after="184" w:line="240" w:lineRule="auto"/>
        <w:jc w:val="both"/>
        <w:rPr>
          <w:rFonts w:ascii="Arial" w:hAnsi="Arial" w:cs="Arial"/>
          <w:b/>
          <w:color w:val="000000"/>
          <w:sz w:val="24"/>
          <w:szCs w:val="24"/>
        </w:rPr>
      </w:pPr>
    </w:p>
    <w:p w:rsidR="000A430C" w:rsidRDefault="000A430C" w:rsidP="00AE5598">
      <w:pPr>
        <w:autoSpaceDE w:val="0"/>
        <w:autoSpaceDN w:val="0"/>
        <w:adjustRightInd w:val="0"/>
        <w:spacing w:after="184" w:line="240" w:lineRule="auto"/>
        <w:jc w:val="both"/>
        <w:rPr>
          <w:rFonts w:ascii="Arial" w:hAnsi="Arial" w:cs="Arial"/>
          <w:b/>
          <w:color w:val="000000"/>
          <w:sz w:val="24"/>
          <w:szCs w:val="24"/>
        </w:rPr>
      </w:pPr>
    </w:p>
    <w:p w:rsidR="000A430C" w:rsidRDefault="000A430C" w:rsidP="00AE5598">
      <w:pPr>
        <w:autoSpaceDE w:val="0"/>
        <w:autoSpaceDN w:val="0"/>
        <w:adjustRightInd w:val="0"/>
        <w:spacing w:after="184" w:line="240" w:lineRule="auto"/>
        <w:jc w:val="both"/>
        <w:rPr>
          <w:rFonts w:ascii="Arial" w:hAnsi="Arial" w:cs="Arial"/>
          <w:b/>
          <w:color w:val="000000"/>
          <w:sz w:val="24"/>
          <w:szCs w:val="24"/>
        </w:rPr>
      </w:pPr>
    </w:p>
    <w:p w:rsidR="000A430C" w:rsidRDefault="000A430C" w:rsidP="00AE5598">
      <w:pPr>
        <w:autoSpaceDE w:val="0"/>
        <w:autoSpaceDN w:val="0"/>
        <w:adjustRightInd w:val="0"/>
        <w:spacing w:after="184" w:line="240" w:lineRule="auto"/>
        <w:jc w:val="both"/>
        <w:rPr>
          <w:rFonts w:ascii="Arial" w:hAnsi="Arial" w:cs="Arial"/>
          <w:b/>
          <w:color w:val="000000"/>
          <w:sz w:val="24"/>
          <w:szCs w:val="24"/>
        </w:rPr>
      </w:pPr>
    </w:p>
    <w:p w:rsidR="000A430C" w:rsidRDefault="000A430C" w:rsidP="00AE5598">
      <w:pPr>
        <w:autoSpaceDE w:val="0"/>
        <w:autoSpaceDN w:val="0"/>
        <w:adjustRightInd w:val="0"/>
        <w:spacing w:after="184" w:line="240" w:lineRule="auto"/>
        <w:jc w:val="both"/>
        <w:rPr>
          <w:rFonts w:ascii="Arial" w:hAnsi="Arial" w:cs="Arial"/>
          <w:b/>
          <w:color w:val="000000"/>
          <w:sz w:val="24"/>
          <w:szCs w:val="24"/>
        </w:rPr>
      </w:pPr>
    </w:p>
    <w:p w:rsidR="000A430C" w:rsidRDefault="000A430C" w:rsidP="00AE5598">
      <w:pPr>
        <w:autoSpaceDE w:val="0"/>
        <w:autoSpaceDN w:val="0"/>
        <w:adjustRightInd w:val="0"/>
        <w:spacing w:after="184" w:line="240" w:lineRule="auto"/>
        <w:jc w:val="both"/>
        <w:rPr>
          <w:rFonts w:ascii="Arial" w:hAnsi="Arial" w:cs="Arial"/>
          <w:b/>
          <w:color w:val="000000"/>
          <w:sz w:val="24"/>
          <w:szCs w:val="24"/>
        </w:rPr>
      </w:pPr>
    </w:p>
    <w:p w:rsidR="000A430C" w:rsidRDefault="000A430C" w:rsidP="00AE5598">
      <w:pPr>
        <w:autoSpaceDE w:val="0"/>
        <w:autoSpaceDN w:val="0"/>
        <w:adjustRightInd w:val="0"/>
        <w:spacing w:after="184" w:line="240" w:lineRule="auto"/>
        <w:jc w:val="both"/>
        <w:rPr>
          <w:rFonts w:ascii="Arial" w:hAnsi="Arial" w:cs="Arial"/>
          <w:b/>
          <w:color w:val="000000"/>
          <w:sz w:val="24"/>
          <w:szCs w:val="24"/>
        </w:rPr>
      </w:pPr>
    </w:p>
    <w:p w:rsidR="000A430C" w:rsidRDefault="000A430C" w:rsidP="00AE5598">
      <w:pPr>
        <w:autoSpaceDE w:val="0"/>
        <w:autoSpaceDN w:val="0"/>
        <w:adjustRightInd w:val="0"/>
        <w:spacing w:after="184" w:line="240" w:lineRule="auto"/>
        <w:jc w:val="both"/>
        <w:rPr>
          <w:rFonts w:ascii="Arial" w:hAnsi="Arial" w:cs="Arial"/>
          <w:b/>
          <w:color w:val="000000"/>
          <w:sz w:val="24"/>
          <w:szCs w:val="24"/>
        </w:rPr>
      </w:pPr>
    </w:p>
    <w:p w:rsidR="000A430C" w:rsidRDefault="000A430C" w:rsidP="00AE5598">
      <w:pPr>
        <w:autoSpaceDE w:val="0"/>
        <w:autoSpaceDN w:val="0"/>
        <w:adjustRightInd w:val="0"/>
        <w:spacing w:after="184" w:line="240" w:lineRule="auto"/>
        <w:jc w:val="both"/>
        <w:rPr>
          <w:rFonts w:ascii="Arial" w:hAnsi="Arial" w:cs="Arial"/>
          <w:b/>
          <w:color w:val="000000"/>
          <w:sz w:val="24"/>
          <w:szCs w:val="24"/>
        </w:rPr>
      </w:pPr>
    </w:p>
    <w:p w:rsidR="0099351E" w:rsidRPr="008B2941" w:rsidRDefault="0099351E" w:rsidP="00AE5598">
      <w:pPr>
        <w:autoSpaceDE w:val="0"/>
        <w:autoSpaceDN w:val="0"/>
        <w:adjustRightInd w:val="0"/>
        <w:spacing w:after="184" w:line="240" w:lineRule="auto"/>
        <w:jc w:val="both"/>
        <w:rPr>
          <w:rFonts w:ascii="Arial" w:hAnsi="Arial" w:cs="Arial"/>
          <w:b/>
          <w:color w:val="000000"/>
          <w:sz w:val="24"/>
          <w:szCs w:val="24"/>
        </w:rPr>
      </w:pPr>
    </w:p>
    <w:tbl>
      <w:tblPr>
        <w:tblStyle w:val="Tablaconcuadrcula"/>
        <w:tblW w:w="5000" w:type="pct"/>
        <w:tblLayout w:type="fixed"/>
        <w:tblLook w:val="04A0" w:firstRow="1" w:lastRow="0" w:firstColumn="1" w:lastColumn="0" w:noHBand="0" w:noVBand="1"/>
      </w:tblPr>
      <w:tblGrid>
        <w:gridCol w:w="2265"/>
        <w:gridCol w:w="371"/>
        <w:gridCol w:w="1440"/>
        <w:gridCol w:w="3263"/>
        <w:gridCol w:w="1715"/>
      </w:tblGrid>
      <w:tr w:rsidR="00FF6F0C" w:rsidRPr="008B2941" w:rsidTr="009A7598">
        <w:tc>
          <w:tcPr>
            <w:tcW w:w="1456" w:type="pct"/>
            <w:gridSpan w:val="2"/>
            <w:shd w:val="clear" w:color="auto" w:fill="C6D9F1" w:themeFill="text2" w:themeFillTint="33"/>
            <w:noWrap/>
          </w:tcPr>
          <w:p w:rsidR="00FF6F0C" w:rsidRPr="008B2941" w:rsidRDefault="00FF6F0C" w:rsidP="00F3609D">
            <w:pPr>
              <w:rPr>
                <w:rFonts w:ascii="Arial" w:hAnsi="Arial" w:cs="Arial"/>
                <w:sz w:val="24"/>
                <w:szCs w:val="24"/>
                <w:u w:val="words"/>
              </w:rPr>
            </w:pPr>
            <w:r w:rsidRPr="008B2941">
              <w:rPr>
                <w:rFonts w:ascii="Arial" w:hAnsi="Arial" w:cs="Arial"/>
                <w:sz w:val="24"/>
                <w:szCs w:val="24"/>
              </w:rPr>
              <w:t>Nombre del Puesto:</w:t>
            </w:r>
          </w:p>
        </w:tc>
        <w:tc>
          <w:tcPr>
            <w:tcW w:w="3544" w:type="pct"/>
            <w:gridSpan w:val="3"/>
          </w:tcPr>
          <w:p w:rsidR="00FF6F0C" w:rsidRPr="000A430C" w:rsidRDefault="00FF6F0C" w:rsidP="00F3609D">
            <w:pPr>
              <w:rPr>
                <w:rFonts w:ascii="Arial" w:hAnsi="Arial" w:cs="Arial"/>
                <w:b/>
                <w:sz w:val="24"/>
                <w:szCs w:val="24"/>
              </w:rPr>
            </w:pPr>
            <w:r w:rsidRPr="003C783C">
              <w:rPr>
                <w:rFonts w:ascii="Arial" w:hAnsi="Arial" w:cs="Arial"/>
                <w:sz w:val="24"/>
                <w:szCs w:val="24"/>
                <w:highlight w:val="yellow"/>
              </w:rPr>
              <w:t>Agente A</w:t>
            </w:r>
            <w:r w:rsidR="00F83192" w:rsidRPr="003C783C">
              <w:rPr>
                <w:rFonts w:ascii="Arial" w:hAnsi="Arial" w:cs="Arial"/>
                <w:sz w:val="24"/>
                <w:szCs w:val="24"/>
                <w:highlight w:val="yellow"/>
              </w:rPr>
              <w:t xml:space="preserve"> (</w:t>
            </w:r>
            <w:r w:rsidR="00F83192" w:rsidRPr="000A430C">
              <w:rPr>
                <w:rFonts w:ascii="Arial" w:hAnsi="Arial" w:cs="Arial"/>
                <w:strike/>
                <w:sz w:val="24"/>
                <w:szCs w:val="24"/>
                <w:highlight w:val="yellow"/>
              </w:rPr>
              <w:t>de</w:t>
            </w:r>
            <w:r w:rsidRPr="000A430C">
              <w:rPr>
                <w:rFonts w:ascii="Arial" w:hAnsi="Arial" w:cs="Arial"/>
                <w:strike/>
                <w:sz w:val="24"/>
                <w:szCs w:val="24"/>
                <w:highlight w:val="yellow"/>
              </w:rPr>
              <w:t xml:space="preserve"> Cabi</w:t>
            </w:r>
            <w:r w:rsidRPr="003C783C">
              <w:rPr>
                <w:rFonts w:ascii="Arial" w:hAnsi="Arial" w:cs="Arial"/>
                <w:sz w:val="24"/>
                <w:szCs w:val="24"/>
                <w:highlight w:val="yellow"/>
              </w:rPr>
              <w:t xml:space="preserve">na </w:t>
            </w:r>
            <w:r w:rsidR="00F83192" w:rsidRPr="003C783C">
              <w:rPr>
                <w:rFonts w:ascii="Arial" w:hAnsi="Arial" w:cs="Arial"/>
                <w:sz w:val="24"/>
                <w:szCs w:val="24"/>
                <w:highlight w:val="yellow"/>
              </w:rPr>
              <w:t>)</w:t>
            </w:r>
            <w:r w:rsidR="000A430C">
              <w:rPr>
                <w:rFonts w:ascii="Arial" w:hAnsi="Arial" w:cs="Arial"/>
                <w:sz w:val="24"/>
                <w:szCs w:val="24"/>
              </w:rPr>
              <w:t xml:space="preserve"> (Asignado al Centro de Control y Comunicación </w:t>
            </w:r>
            <w:r w:rsidR="000A430C">
              <w:rPr>
                <w:rFonts w:ascii="Arial" w:hAnsi="Arial" w:cs="Arial"/>
                <w:b/>
                <w:sz w:val="24"/>
                <w:szCs w:val="24"/>
              </w:rPr>
              <w:t>C2)</w:t>
            </w:r>
          </w:p>
        </w:tc>
      </w:tr>
      <w:tr w:rsidR="00FF6F0C" w:rsidRPr="008B2941" w:rsidTr="009A7598">
        <w:tc>
          <w:tcPr>
            <w:tcW w:w="1456" w:type="pct"/>
            <w:gridSpan w:val="2"/>
            <w:shd w:val="clear" w:color="auto" w:fill="C6D9F1" w:themeFill="text2" w:themeFillTint="33"/>
            <w:noWrap/>
          </w:tcPr>
          <w:p w:rsidR="00FF6F0C" w:rsidRPr="008B2941" w:rsidRDefault="00FF6F0C" w:rsidP="00F3609D">
            <w:pPr>
              <w:rPr>
                <w:rFonts w:ascii="Arial" w:hAnsi="Arial" w:cs="Arial"/>
                <w:sz w:val="24"/>
                <w:szCs w:val="24"/>
              </w:rPr>
            </w:pPr>
            <w:r w:rsidRPr="008B2941">
              <w:rPr>
                <w:rFonts w:ascii="Arial" w:hAnsi="Arial" w:cs="Arial"/>
                <w:sz w:val="24"/>
                <w:szCs w:val="24"/>
              </w:rPr>
              <w:t>Reporta a:</w:t>
            </w:r>
          </w:p>
        </w:tc>
        <w:tc>
          <w:tcPr>
            <w:tcW w:w="3544" w:type="pct"/>
            <w:gridSpan w:val="3"/>
          </w:tcPr>
          <w:p w:rsidR="00FF6F0C" w:rsidRPr="008B2941" w:rsidRDefault="00FF6F0C" w:rsidP="003C783C">
            <w:pPr>
              <w:rPr>
                <w:rFonts w:ascii="Arial" w:hAnsi="Arial" w:cs="Arial"/>
                <w:sz w:val="24"/>
                <w:szCs w:val="24"/>
              </w:rPr>
            </w:pPr>
            <w:r w:rsidRPr="008B2941">
              <w:rPr>
                <w:rFonts w:ascii="Arial" w:hAnsi="Arial" w:cs="Arial"/>
                <w:sz w:val="24"/>
                <w:szCs w:val="24"/>
              </w:rPr>
              <w:t xml:space="preserve">Jefe del Departamento de Comandancia </w:t>
            </w:r>
            <w:r w:rsidR="003C783C">
              <w:rPr>
                <w:rFonts w:ascii="Arial" w:hAnsi="Arial" w:cs="Arial"/>
                <w:sz w:val="24"/>
                <w:szCs w:val="24"/>
              </w:rPr>
              <w:t>de Tránsito Municipal y Seguridad Ciudadana.</w:t>
            </w:r>
          </w:p>
        </w:tc>
      </w:tr>
      <w:tr w:rsidR="00FF6F0C" w:rsidRPr="008B2941" w:rsidTr="009A7598">
        <w:tc>
          <w:tcPr>
            <w:tcW w:w="1456" w:type="pct"/>
            <w:gridSpan w:val="2"/>
            <w:shd w:val="clear" w:color="auto" w:fill="C6D9F1" w:themeFill="text2" w:themeFillTint="33"/>
            <w:noWrap/>
            <w:vAlign w:val="center"/>
          </w:tcPr>
          <w:p w:rsidR="00FF6F0C" w:rsidRPr="008B2941" w:rsidRDefault="00FF6F0C" w:rsidP="00F3609D">
            <w:pPr>
              <w:rPr>
                <w:rFonts w:ascii="Arial" w:hAnsi="Arial" w:cs="Arial"/>
                <w:sz w:val="24"/>
                <w:szCs w:val="24"/>
              </w:rPr>
            </w:pPr>
            <w:r w:rsidRPr="008B2941">
              <w:rPr>
                <w:rFonts w:ascii="Arial" w:hAnsi="Arial" w:cs="Arial"/>
                <w:sz w:val="24"/>
                <w:szCs w:val="24"/>
              </w:rPr>
              <w:t>Objetivo del Puesto:</w:t>
            </w:r>
          </w:p>
        </w:tc>
        <w:tc>
          <w:tcPr>
            <w:tcW w:w="3544" w:type="pct"/>
            <w:gridSpan w:val="3"/>
          </w:tcPr>
          <w:p w:rsidR="00FF6F0C" w:rsidRPr="008B2941" w:rsidRDefault="00BE2C9C" w:rsidP="00F3609D">
            <w:pPr>
              <w:autoSpaceDE w:val="0"/>
              <w:autoSpaceDN w:val="0"/>
              <w:adjustRightInd w:val="0"/>
              <w:jc w:val="both"/>
              <w:rPr>
                <w:rFonts w:ascii="Arial" w:hAnsi="Arial" w:cs="Arial"/>
                <w:bCs/>
                <w:sz w:val="24"/>
                <w:szCs w:val="24"/>
                <w:lang w:eastAsia="es-ES"/>
              </w:rPr>
            </w:pPr>
            <w:r w:rsidRPr="008B2941">
              <w:rPr>
                <w:rFonts w:ascii="Arial" w:eastAsia="Calibri" w:hAnsi="Arial" w:cs="Arial"/>
                <w:sz w:val="24"/>
                <w:szCs w:val="24"/>
              </w:rPr>
              <w:t>Captar y coordinar vías sistemas de comunicación por radio con el demás personas operativo que les permita impedir congestionamientos viales y cumplir con las órdenes recibidas que de acuerdo a la jerarquía emitan el supervisor, el comandante, el director operativo, el director general y en su caso necesario el presidente municipal.</w:t>
            </w:r>
          </w:p>
        </w:tc>
      </w:tr>
      <w:tr w:rsidR="00FF6F0C" w:rsidRPr="008B2941" w:rsidTr="009A7598">
        <w:tc>
          <w:tcPr>
            <w:tcW w:w="5000" w:type="pct"/>
            <w:gridSpan w:val="5"/>
            <w:shd w:val="clear" w:color="auto" w:fill="C6D9F1" w:themeFill="text2" w:themeFillTint="33"/>
            <w:noWrap/>
            <w:vAlign w:val="center"/>
          </w:tcPr>
          <w:p w:rsidR="00FF6F0C" w:rsidRPr="008B2941" w:rsidRDefault="00FF6F0C" w:rsidP="00F3609D">
            <w:pPr>
              <w:jc w:val="center"/>
              <w:rPr>
                <w:rFonts w:ascii="Arial" w:hAnsi="Arial" w:cs="Arial"/>
                <w:sz w:val="24"/>
                <w:szCs w:val="24"/>
              </w:rPr>
            </w:pPr>
            <w:r w:rsidRPr="008B2941">
              <w:rPr>
                <w:rFonts w:ascii="Arial" w:hAnsi="Arial" w:cs="Arial"/>
                <w:sz w:val="24"/>
                <w:szCs w:val="24"/>
              </w:rPr>
              <w:t>Ubicación en la estructura</w:t>
            </w:r>
          </w:p>
        </w:tc>
      </w:tr>
      <w:tr w:rsidR="00FF6F0C" w:rsidRPr="008B2941" w:rsidTr="009A7598">
        <w:tc>
          <w:tcPr>
            <w:tcW w:w="1456" w:type="pct"/>
            <w:gridSpan w:val="2"/>
            <w:shd w:val="clear" w:color="auto" w:fill="C6D9F1" w:themeFill="text2" w:themeFillTint="33"/>
            <w:noWrap/>
            <w:vAlign w:val="center"/>
          </w:tcPr>
          <w:p w:rsidR="00FF6F0C" w:rsidRPr="008B2941" w:rsidRDefault="00FF6F0C" w:rsidP="00F3609D">
            <w:pPr>
              <w:rPr>
                <w:rFonts w:ascii="Arial" w:hAnsi="Arial" w:cs="Arial"/>
                <w:sz w:val="24"/>
                <w:szCs w:val="24"/>
              </w:rPr>
            </w:pPr>
            <w:r w:rsidRPr="008B2941">
              <w:rPr>
                <w:rFonts w:ascii="Arial" w:hAnsi="Arial" w:cs="Arial"/>
                <w:sz w:val="24"/>
                <w:szCs w:val="24"/>
              </w:rPr>
              <w:t>Le reportan a:</w:t>
            </w:r>
          </w:p>
        </w:tc>
        <w:tc>
          <w:tcPr>
            <w:tcW w:w="3544" w:type="pct"/>
            <w:gridSpan w:val="3"/>
            <w:shd w:val="clear" w:color="auto" w:fill="FFFFFF" w:themeFill="background1"/>
          </w:tcPr>
          <w:p w:rsidR="00FF6F0C" w:rsidRPr="008B2941" w:rsidRDefault="00FF6F0C" w:rsidP="00F3609D">
            <w:pPr>
              <w:jc w:val="both"/>
              <w:rPr>
                <w:rFonts w:ascii="Arial" w:hAnsi="Arial" w:cs="Arial"/>
                <w:sz w:val="24"/>
                <w:szCs w:val="24"/>
              </w:rPr>
            </w:pPr>
            <w:r w:rsidRPr="008B2941">
              <w:rPr>
                <w:rFonts w:ascii="Arial" w:hAnsi="Arial" w:cs="Arial"/>
                <w:sz w:val="24"/>
                <w:szCs w:val="24"/>
              </w:rPr>
              <w:t>No Aplica</w:t>
            </w:r>
          </w:p>
        </w:tc>
      </w:tr>
      <w:tr w:rsidR="00FF6F0C" w:rsidRPr="008B2941" w:rsidTr="009A7598">
        <w:tc>
          <w:tcPr>
            <w:tcW w:w="5000" w:type="pct"/>
            <w:gridSpan w:val="5"/>
            <w:shd w:val="clear" w:color="auto" w:fill="C6D9F1" w:themeFill="text2" w:themeFillTint="33"/>
            <w:noWrap/>
            <w:vAlign w:val="center"/>
          </w:tcPr>
          <w:p w:rsidR="00FF6F0C" w:rsidRPr="008B2941" w:rsidRDefault="00FF6F0C" w:rsidP="00F3609D">
            <w:pPr>
              <w:jc w:val="center"/>
              <w:rPr>
                <w:rFonts w:ascii="Arial" w:hAnsi="Arial" w:cs="Arial"/>
                <w:sz w:val="24"/>
                <w:szCs w:val="24"/>
              </w:rPr>
            </w:pPr>
            <w:r w:rsidRPr="008B2941">
              <w:rPr>
                <w:rFonts w:ascii="Arial" w:hAnsi="Arial" w:cs="Arial"/>
                <w:sz w:val="24"/>
                <w:szCs w:val="24"/>
              </w:rPr>
              <w:t>Organigrama</w:t>
            </w:r>
          </w:p>
        </w:tc>
      </w:tr>
      <w:tr w:rsidR="00FF6F0C" w:rsidRPr="008B2941" w:rsidTr="00F3609D">
        <w:tc>
          <w:tcPr>
            <w:tcW w:w="5000" w:type="pct"/>
            <w:gridSpan w:val="5"/>
            <w:noWrap/>
            <w:vAlign w:val="center"/>
          </w:tcPr>
          <w:p w:rsidR="00FF6F0C" w:rsidRPr="008B2941" w:rsidRDefault="00FF6F0C" w:rsidP="00F3609D">
            <w:pPr>
              <w:jc w:val="center"/>
              <w:rPr>
                <w:rFonts w:ascii="Arial" w:hAnsi="Arial" w:cs="Arial"/>
                <w:sz w:val="24"/>
                <w:szCs w:val="24"/>
              </w:rPr>
            </w:pPr>
          </w:p>
          <w:p w:rsidR="00FF6F0C" w:rsidRPr="008B2941" w:rsidRDefault="005F74C2" w:rsidP="00F3609D">
            <w:pPr>
              <w:jc w:val="center"/>
              <w:rPr>
                <w:rFonts w:ascii="Arial" w:hAnsi="Arial" w:cs="Arial"/>
                <w:sz w:val="24"/>
                <w:szCs w:val="24"/>
              </w:rPr>
            </w:pPr>
            <w:r w:rsidRPr="008B2941">
              <w:rPr>
                <w:rFonts w:ascii="Arial" w:hAnsi="Arial" w:cs="Arial"/>
                <w:b/>
                <w:noProof/>
                <w:color w:val="000000"/>
                <w:sz w:val="32"/>
                <w:szCs w:val="32"/>
              </w:rPr>
              <w:lastRenderedPageBreak/>
              <w:drawing>
                <wp:inline distT="0" distB="0" distL="0" distR="0">
                  <wp:extent cx="5351228" cy="4603805"/>
                  <wp:effectExtent l="0" t="0" r="0" b="0"/>
                  <wp:docPr id="34" name="Diagrama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FF6F0C" w:rsidRPr="008B2941" w:rsidRDefault="00FF6F0C" w:rsidP="00F3609D">
            <w:pPr>
              <w:jc w:val="center"/>
              <w:rPr>
                <w:rFonts w:ascii="Arial" w:hAnsi="Arial" w:cs="Arial"/>
                <w:sz w:val="24"/>
                <w:szCs w:val="24"/>
              </w:rPr>
            </w:pPr>
          </w:p>
          <w:p w:rsidR="00FF6F0C" w:rsidRDefault="00FF6F0C" w:rsidP="00F3609D">
            <w:pPr>
              <w:jc w:val="center"/>
              <w:rPr>
                <w:rFonts w:ascii="Arial" w:hAnsi="Arial" w:cs="Arial"/>
                <w:sz w:val="24"/>
                <w:szCs w:val="24"/>
              </w:rPr>
            </w:pPr>
          </w:p>
          <w:p w:rsidR="0099351E" w:rsidRPr="008B2941" w:rsidRDefault="0099351E" w:rsidP="00F3609D">
            <w:pPr>
              <w:jc w:val="center"/>
              <w:rPr>
                <w:rFonts w:ascii="Arial" w:hAnsi="Arial" w:cs="Arial"/>
                <w:sz w:val="24"/>
                <w:szCs w:val="24"/>
              </w:rPr>
            </w:pPr>
          </w:p>
        </w:tc>
      </w:tr>
      <w:tr w:rsidR="00FF6F0C" w:rsidRPr="008B2941" w:rsidTr="009A7598">
        <w:tc>
          <w:tcPr>
            <w:tcW w:w="5000" w:type="pct"/>
            <w:gridSpan w:val="5"/>
            <w:shd w:val="clear" w:color="auto" w:fill="C6D9F1" w:themeFill="text2" w:themeFillTint="33"/>
            <w:noWrap/>
          </w:tcPr>
          <w:p w:rsidR="00FF6F0C" w:rsidRPr="008B2941" w:rsidRDefault="00FF6F0C" w:rsidP="00F3609D">
            <w:pPr>
              <w:autoSpaceDE w:val="0"/>
              <w:autoSpaceDN w:val="0"/>
              <w:adjustRightInd w:val="0"/>
              <w:jc w:val="both"/>
              <w:rPr>
                <w:rFonts w:ascii="Arial" w:hAnsi="Arial" w:cs="Arial"/>
                <w:b/>
                <w:bCs/>
                <w:sz w:val="24"/>
                <w:szCs w:val="24"/>
              </w:rPr>
            </w:pPr>
            <w:r w:rsidRPr="008B2941">
              <w:rPr>
                <w:rFonts w:ascii="Arial" w:hAnsi="Arial" w:cs="Arial"/>
                <w:sz w:val="24"/>
                <w:szCs w:val="24"/>
              </w:rPr>
              <w:lastRenderedPageBreak/>
              <w:t>Funciones a su cargo:</w:t>
            </w:r>
          </w:p>
        </w:tc>
      </w:tr>
      <w:tr w:rsidR="00FF6F0C" w:rsidRPr="008B2941" w:rsidTr="00F3609D">
        <w:tc>
          <w:tcPr>
            <w:tcW w:w="5000" w:type="pct"/>
            <w:gridSpan w:val="5"/>
            <w:shd w:val="clear" w:color="auto" w:fill="auto"/>
            <w:noWrap/>
          </w:tcPr>
          <w:p w:rsidR="00BE2C9C" w:rsidRPr="00F83192" w:rsidRDefault="00BE2C9C" w:rsidP="00942BAC">
            <w:pPr>
              <w:numPr>
                <w:ilvl w:val="0"/>
                <w:numId w:val="16"/>
              </w:numPr>
              <w:jc w:val="both"/>
              <w:rPr>
                <w:rFonts w:ascii="Arial" w:eastAsia="Calibri" w:hAnsi="Arial" w:cs="Arial"/>
                <w:sz w:val="24"/>
                <w:szCs w:val="24"/>
              </w:rPr>
            </w:pPr>
            <w:r w:rsidRPr="00F83192">
              <w:rPr>
                <w:rFonts w:ascii="Arial" w:eastAsia="Calibri" w:hAnsi="Arial" w:cs="Arial"/>
                <w:sz w:val="24"/>
                <w:szCs w:val="24"/>
              </w:rPr>
              <w:t>Tomar notas de las ordenes</w:t>
            </w:r>
            <w:r w:rsidRPr="00F83192">
              <w:rPr>
                <w:rFonts w:ascii="Arial" w:hAnsi="Arial" w:cs="Arial"/>
                <w:sz w:val="24"/>
                <w:szCs w:val="24"/>
              </w:rPr>
              <w:t xml:space="preserve"> y los reportes (choques, autos mal estacionados, etc...)</w:t>
            </w:r>
            <w:r w:rsidR="000D1B0D">
              <w:rPr>
                <w:rFonts w:ascii="Arial" w:hAnsi="Arial" w:cs="Arial"/>
                <w:sz w:val="24"/>
                <w:szCs w:val="24"/>
              </w:rPr>
              <w:t xml:space="preserve"> </w:t>
            </w:r>
            <w:r w:rsidRPr="00F83192">
              <w:rPr>
                <w:rFonts w:ascii="Arial" w:hAnsi="Arial" w:cs="Arial"/>
                <w:sz w:val="24"/>
                <w:szCs w:val="24"/>
              </w:rPr>
              <w:t>que se den, así como</w:t>
            </w:r>
            <w:r w:rsidRPr="00F83192">
              <w:rPr>
                <w:rFonts w:ascii="Arial" w:eastAsia="Calibri" w:hAnsi="Arial" w:cs="Arial"/>
                <w:sz w:val="24"/>
                <w:szCs w:val="24"/>
              </w:rPr>
              <w:t xml:space="preserve"> transmitirlas al personal</w:t>
            </w:r>
          </w:p>
          <w:p w:rsidR="00BE2C9C" w:rsidRPr="00F83192" w:rsidRDefault="00BE2C9C" w:rsidP="00942BAC">
            <w:pPr>
              <w:numPr>
                <w:ilvl w:val="0"/>
                <w:numId w:val="16"/>
              </w:numPr>
              <w:jc w:val="both"/>
              <w:rPr>
                <w:rFonts w:ascii="Arial" w:eastAsia="Calibri" w:hAnsi="Arial" w:cs="Arial"/>
                <w:sz w:val="24"/>
                <w:szCs w:val="24"/>
              </w:rPr>
            </w:pPr>
            <w:r w:rsidRPr="00F83192">
              <w:rPr>
                <w:rFonts w:ascii="Arial" w:eastAsia="Calibri" w:hAnsi="Arial" w:cs="Arial"/>
                <w:sz w:val="24"/>
                <w:szCs w:val="24"/>
              </w:rPr>
              <w:t xml:space="preserve">Controlar de manera </w:t>
            </w:r>
            <w:r w:rsidRPr="00F83192">
              <w:rPr>
                <w:rFonts w:ascii="Arial" w:hAnsi="Arial" w:cs="Arial"/>
                <w:sz w:val="24"/>
                <w:szCs w:val="24"/>
              </w:rPr>
              <w:t>adecuada</w:t>
            </w:r>
            <w:r w:rsidRPr="00F83192">
              <w:rPr>
                <w:rFonts w:ascii="Arial" w:eastAsia="Calibri" w:hAnsi="Arial" w:cs="Arial"/>
                <w:sz w:val="24"/>
                <w:szCs w:val="24"/>
              </w:rPr>
              <w:t xml:space="preserve"> al personal de </w:t>
            </w:r>
            <w:r w:rsidRPr="00476EC9">
              <w:rPr>
                <w:rFonts w:ascii="Arial" w:eastAsia="Calibri" w:hAnsi="Arial" w:cs="Arial"/>
                <w:strike/>
                <w:sz w:val="24"/>
                <w:szCs w:val="24"/>
              </w:rPr>
              <w:t>radio</w:t>
            </w:r>
            <w:r w:rsidRPr="00F83192">
              <w:rPr>
                <w:rFonts w:ascii="Arial" w:eastAsia="Calibri" w:hAnsi="Arial" w:cs="Arial"/>
                <w:sz w:val="24"/>
                <w:szCs w:val="24"/>
              </w:rPr>
              <w:t>,</w:t>
            </w:r>
            <w:r w:rsidR="00476EC9">
              <w:rPr>
                <w:rFonts w:ascii="Arial" w:eastAsia="Calibri" w:hAnsi="Arial" w:cs="Arial"/>
                <w:sz w:val="24"/>
                <w:szCs w:val="24"/>
              </w:rPr>
              <w:t xml:space="preserve"> del Centro de Comunicación y Computo </w:t>
            </w:r>
            <w:r w:rsidR="00476EC9">
              <w:rPr>
                <w:rFonts w:ascii="Arial" w:eastAsia="Calibri" w:hAnsi="Arial" w:cs="Arial"/>
                <w:b/>
                <w:sz w:val="24"/>
                <w:szCs w:val="24"/>
              </w:rPr>
              <w:t>C2</w:t>
            </w:r>
            <w:r w:rsidRPr="00F83192">
              <w:rPr>
                <w:rFonts w:ascii="Arial" w:eastAsia="Calibri" w:hAnsi="Arial" w:cs="Arial"/>
                <w:sz w:val="24"/>
                <w:szCs w:val="24"/>
              </w:rPr>
              <w:t xml:space="preserve"> así como revisar su ubicación y ver si tiene alguna novedad</w:t>
            </w:r>
            <w:r w:rsidRPr="00F83192">
              <w:rPr>
                <w:rFonts w:ascii="Arial" w:hAnsi="Arial" w:cs="Arial"/>
                <w:sz w:val="24"/>
                <w:szCs w:val="24"/>
              </w:rPr>
              <w:t>.</w:t>
            </w:r>
          </w:p>
          <w:p w:rsidR="00BE2C9C" w:rsidRPr="00F83192" w:rsidRDefault="00BE2C9C" w:rsidP="00942BAC">
            <w:pPr>
              <w:numPr>
                <w:ilvl w:val="0"/>
                <w:numId w:val="16"/>
              </w:numPr>
              <w:jc w:val="both"/>
              <w:rPr>
                <w:rFonts w:ascii="Arial" w:eastAsia="Calibri" w:hAnsi="Arial" w:cs="Arial"/>
                <w:sz w:val="24"/>
                <w:szCs w:val="24"/>
              </w:rPr>
            </w:pPr>
            <w:r w:rsidRPr="00F83192">
              <w:rPr>
                <w:rFonts w:ascii="Arial" w:eastAsia="Calibri" w:hAnsi="Arial" w:cs="Arial"/>
                <w:sz w:val="24"/>
                <w:szCs w:val="24"/>
              </w:rPr>
              <w:t>Estar al pendiente de la central de radio</w:t>
            </w:r>
          </w:p>
          <w:p w:rsidR="00BE2C9C" w:rsidRPr="00F83192" w:rsidRDefault="00BE2C9C" w:rsidP="00942BAC">
            <w:pPr>
              <w:numPr>
                <w:ilvl w:val="0"/>
                <w:numId w:val="16"/>
              </w:numPr>
              <w:jc w:val="both"/>
              <w:rPr>
                <w:rFonts w:ascii="Arial" w:eastAsia="Calibri" w:hAnsi="Arial" w:cs="Arial"/>
                <w:sz w:val="24"/>
                <w:szCs w:val="24"/>
              </w:rPr>
            </w:pPr>
            <w:r w:rsidRPr="00F83192">
              <w:rPr>
                <w:rFonts w:ascii="Arial" w:eastAsia="Calibri" w:hAnsi="Arial" w:cs="Arial"/>
                <w:sz w:val="24"/>
                <w:szCs w:val="24"/>
              </w:rPr>
              <w:t>Dar apoyo a la ciudadanía en tiempos de feria regional de octubre</w:t>
            </w:r>
          </w:p>
          <w:p w:rsidR="00BE2C9C" w:rsidRPr="00F83192" w:rsidRDefault="00BE2C9C" w:rsidP="00942BAC">
            <w:pPr>
              <w:numPr>
                <w:ilvl w:val="0"/>
                <w:numId w:val="16"/>
              </w:numPr>
              <w:jc w:val="both"/>
              <w:rPr>
                <w:rFonts w:ascii="Arial" w:eastAsia="Calibri" w:hAnsi="Arial" w:cs="Arial"/>
                <w:sz w:val="24"/>
                <w:szCs w:val="24"/>
              </w:rPr>
            </w:pPr>
            <w:r w:rsidRPr="00F83192">
              <w:rPr>
                <w:rFonts w:ascii="Arial" w:eastAsia="Calibri" w:hAnsi="Arial" w:cs="Arial"/>
                <w:sz w:val="24"/>
                <w:szCs w:val="24"/>
              </w:rPr>
              <w:t>Operativos verbales y escritos en determinadas situaciones urgentes.</w:t>
            </w:r>
          </w:p>
          <w:p w:rsidR="00BE2C9C" w:rsidRPr="00F83192" w:rsidRDefault="00BE2C9C" w:rsidP="00942BAC">
            <w:pPr>
              <w:numPr>
                <w:ilvl w:val="0"/>
                <w:numId w:val="16"/>
              </w:numPr>
              <w:jc w:val="both"/>
              <w:rPr>
                <w:rFonts w:ascii="Arial" w:eastAsia="Calibri" w:hAnsi="Arial" w:cs="Arial"/>
                <w:color w:val="000000"/>
                <w:sz w:val="24"/>
                <w:szCs w:val="24"/>
              </w:rPr>
            </w:pPr>
            <w:r w:rsidRPr="00F83192">
              <w:rPr>
                <w:rFonts w:ascii="Arial" w:eastAsia="Calibri" w:hAnsi="Arial" w:cs="Arial"/>
                <w:color w:val="000000"/>
                <w:sz w:val="24"/>
                <w:szCs w:val="24"/>
              </w:rPr>
              <w:t>Manejar correctamente el lenguaje de claves de radio en prestación de servicio.</w:t>
            </w:r>
          </w:p>
          <w:p w:rsidR="00BE2C9C" w:rsidRPr="00F83192" w:rsidRDefault="00BE2C9C" w:rsidP="00942BAC">
            <w:pPr>
              <w:numPr>
                <w:ilvl w:val="0"/>
                <w:numId w:val="16"/>
              </w:numPr>
              <w:jc w:val="both"/>
              <w:rPr>
                <w:rFonts w:ascii="Arial" w:eastAsia="Calibri" w:hAnsi="Arial" w:cs="Arial"/>
                <w:color w:val="000000"/>
                <w:sz w:val="24"/>
                <w:szCs w:val="24"/>
              </w:rPr>
            </w:pPr>
            <w:r w:rsidRPr="00F83192">
              <w:rPr>
                <w:rFonts w:ascii="Arial" w:eastAsia="Calibri" w:hAnsi="Arial" w:cs="Arial"/>
                <w:color w:val="000000"/>
                <w:sz w:val="24"/>
                <w:szCs w:val="24"/>
              </w:rPr>
              <w:t>Utilizar adecuadamente los implementos de trabajo.</w:t>
            </w:r>
          </w:p>
          <w:p w:rsidR="00BE2C9C" w:rsidRPr="00F83192" w:rsidRDefault="00BE2C9C" w:rsidP="00942BAC">
            <w:pPr>
              <w:numPr>
                <w:ilvl w:val="0"/>
                <w:numId w:val="16"/>
              </w:numPr>
              <w:jc w:val="both"/>
              <w:rPr>
                <w:rFonts w:ascii="Arial" w:eastAsia="Calibri" w:hAnsi="Arial" w:cs="Arial"/>
                <w:color w:val="000000"/>
                <w:sz w:val="24"/>
                <w:szCs w:val="24"/>
              </w:rPr>
            </w:pPr>
            <w:r w:rsidRPr="00F83192">
              <w:rPr>
                <w:rFonts w:ascii="Arial" w:eastAsia="Calibri" w:hAnsi="Arial" w:cs="Arial"/>
                <w:color w:val="000000"/>
                <w:sz w:val="24"/>
                <w:szCs w:val="24"/>
              </w:rPr>
              <w:t>Portar el uniforme reglamentario.</w:t>
            </w:r>
          </w:p>
          <w:p w:rsidR="00BE2C9C" w:rsidRPr="00F83192" w:rsidRDefault="00BE2C9C" w:rsidP="00942BAC">
            <w:pPr>
              <w:numPr>
                <w:ilvl w:val="0"/>
                <w:numId w:val="16"/>
              </w:numPr>
              <w:jc w:val="both"/>
              <w:rPr>
                <w:rFonts w:ascii="Arial" w:eastAsia="Calibri" w:hAnsi="Arial" w:cs="Arial"/>
                <w:color w:val="000000"/>
                <w:sz w:val="24"/>
                <w:szCs w:val="24"/>
              </w:rPr>
            </w:pPr>
            <w:r w:rsidRPr="00F83192">
              <w:rPr>
                <w:rFonts w:ascii="Arial" w:eastAsia="Calibri" w:hAnsi="Arial" w:cs="Arial"/>
                <w:color w:val="000000"/>
                <w:sz w:val="24"/>
                <w:szCs w:val="24"/>
              </w:rPr>
              <w:lastRenderedPageBreak/>
              <w:t>Revisar al inicio de turno el equipo operativo asignado a su cargo.</w:t>
            </w:r>
          </w:p>
          <w:p w:rsidR="00BE2C9C" w:rsidRPr="00F83192" w:rsidRDefault="00BE2C9C" w:rsidP="00942BAC">
            <w:pPr>
              <w:numPr>
                <w:ilvl w:val="0"/>
                <w:numId w:val="16"/>
              </w:numPr>
              <w:jc w:val="both"/>
              <w:rPr>
                <w:rFonts w:ascii="Arial" w:eastAsia="Calibri" w:hAnsi="Arial" w:cs="Arial"/>
                <w:bCs/>
                <w:sz w:val="24"/>
                <w:szCs w:val="24"/>
              </w:rPr>
            </w:pPr>
            <w:r w:rsidRPr="00F83192">
              <w:rPr>
                <w:rFonts w:ascii="Arial" w:eastAsia="Calibri" w:hAnsi="Arial" w:cs="Arial"/>
                <w:color w:val="000000"/>
                <w:sz w:val="24"/>
                <w:szCs w:val="24"/>
              </w:rPr>
              <w:t>Participar en actividades operativas para regularizar el tráfico vehicular de acuerdo a las necesidades que demande atender la Dirección General.</w:t>
            </w:r>
          </w:p>
          <w:p w:rsidR="00BE2C9C" w:rsidRPr="00F83192" w:rsidRDefault="00BE2C9C" w:rsidP="00942BAC">
            <w:pPr>
              <w:numPr>
                <w:ilvl w:val="0"/>
                <w:numId w:val="16"/>
              </w:numPr>
              <w:jc w:val="both"/>
              <w:rPr>
                <w:rFonts w:ascii="Arial" w:eastAsia="Calibri" w:hAnsi="Arial" w:cs="Arial"/>
                <w:color w:val="000000"/>
                <w:sz w:val="24"/>
                <w:szCs w:val="24"/>
              </w:rPr>
            </w:pPr>
            <w:r w:rsidRPr="00F83192">
              <w:rPr>
                <w:rFonts w:ascii="Arial" w:eastAsia="Calibri" w:hAnsi="Arial" w:cs="Arial"/>
                <w:color w:val="000000"/>
                <w:sz w:val="24"/>
                <w:szCs w:val="24"/>
              </w:rPr>
              <w:t>Realizar las Actividades que el director o jefe inmediato le asigne para cumplir los objetivos del área</w:t>
            </w:r>
            <w:r w:rsidR="00F83192">
              <w:rPr>
                <w:rFonts w:ascii="Arial" w:eastAsia="Calibri" w:hAnsi="Arial" w:cs="Arial"/>
                <w:color w:val="000000"/>
                <w:sz w:val="24"/>
                <w:szCs w:val="24"/>
              </w:rPr>
              <w:t>.</w:t>
            </w:r>
          </w:p>
          <w:p w:rsidR="00FF6F0C" w:rsidRPr="008B2941" w:rsidRDefault="00BE2C9C" w:rsidP="00942BAC">
            <w:pPr>
              <w:numPr>
                <w:ilvl w:val="0"/>
                <w:numId w:val="16"/>
              </w:numPr>
              <w:jc w:val="both"/>
              <w:rPr>
                <w:rFonts w:ascii="Arial" w:hAnsi="Arial" w:cs="Arial"/>
                <w:sz w:val="18"/>
                <w:szCs w:val="18"/>
              </w:rPr>
            </w:pPr>
            <w:r w:rsidRPr="00F83192">
              <w:rPr>
                <w:rFonts w:ascii="Arial" w:eastAsia="Calibri" w:hAnsi="Arial" w:cs="Arial"/>
                <w:sz w:val="24"/>
                <w:szCs w:val="24"/>
              </w:rPr>
              <w:t>Implementación  del sistema de Gestión de la Calidad basado en la Norma ISO 9001-2008.</w:t>
            </w:r>
          </w:p>
        </w:tc>
      </w:tr>
      <w:tr w:rsidR="00FF6F0C" w:rsidRPr="008B2941" w:rsidTr="009A7598">
        <w:tc>
          <w:tcPr>
            <w:tcW w:w="5000" w:type="pct"/>
            <w:gridSpan w:val="5"/>
            <w:shd w:val="clear" w:color="auto" w:fill="C6D9F1" w:themeFill="text2" w:themeFillTint="33"/>
            <w:noWrap/>
            <w:vAlign w:val="center"/>
          </w:tcPr>
          <w:p w:rsidR="00FF6F0C" w:rsidRPr="008B2941" w:rsidRDefault="00FF6F0C" w:rsidP="00F3609D">
            <w:pPr>
              <w:jc w:val="center"/>
              <w:rPr>
                <w:rFonts w:ascii="Arial" w:hAnsi="Arial" w:cs="Arial"/>
                <w:sz w:val="24"/>
                <w:szCs w:val="24"/>
              </w:rPr>
            </w:pPr>
            <w:r w:rsidRPr="008B2941">
              <w:rPr>
                <w:rFonts w:ascii="Arial" w:hAnsi="Arial" w:cs="Arial"/>
                <w:sz w:val="24"/>
                <w:szCs w:val="24"/>
              </w:rPr>
              <w:lastRenderedPageBreak/>
              <w:t>Comunicación con otras áreas:</w:t>
            </w:r>
          </w:p>
        </w:tc>
      </w:tr>
      <w:tr w:rsidR="00FF6F0C" w:rsidRPr="008B2941" w:rsidTr="009A7598">
        <w:tc>
          <w:tcPr>
            <w:tcW w:w="2251" w:type="pct"/>
            <w:gridSpan w:val="3"/>
            <w:shd w:val="clear" w:color="auto" w:fill="C6D9F1" w:themeFill="text2" w:themeFillTint="33"/>
            <w:noWrap/>
            <w:vAlign w:val="center"/>
          </w:tcPr>
          <w:p w:rsidR="00FF6F0C" w:rsidRPr="008B2941" w:rsidRDefault="00FF6F0C" w:rsidP="00F3609D">
            <w:pPr>
              <w:jc w:val="center"/>
              <w:rPr>
                <w:rFonts w:ascii="Arial" w:hAnsi="Arial" w:cs="Arial"/>
                <w:sz w:val="24"/>
                <w:szCs w:val="24"/>
              </w:rPr>
            </w:pPr>
            <w:r w:rsidRPr="008B2941">
              <w:rPr>
                <w:rFonts w:ascii="Arial" w:hAnsi="Arial" w:cs="Arial"/>
                <w:sz w:val="24"/>
                <w:szCs w:val="24"/>
              </w:rPr>
              <w:t>Interior</w:t>
            </w:r>
          </w:p>
        </w:tc>
        <w:tc>
          <w:tcPr>
            <w:tcW w:w="2749" w:type="pct"/>
            <w:gridSpan w:val="2"/>
            <w:shd w:val="clear" w:color="auto" w:fill="C6D9F1" w:themeFill="text2" w:themeFillTint="33"/>
            <w:vAlign w:val="center"/>
          </w:tcPr>
          <w:p w:rsidR="00FF6F0C" w:rsidRPr="008B2941" w:rsidRDefault="00FF6F0C" w:rsidP="00F3609D">
            <w:pPr>
              <w:jc w:val="center"/>
              <w:rPr>
                <w:rFonts w:ascii="Arial" w:hAnsi="Arial" w:cs="Arial"/>
                <w:sz w:val="24"/>
                <w:szCs w:val="24"/>
              </w:rPr>
            </w:pPr>
            <w:r w:rsidRPr="008B2941">
              <w:rPr>
                <w:rFonts w:ascii="Arial" w:hAnsi="Arial" w:cs="Arial"/>
                <w:sz w:val="24"/>
                <w:szCs w:val="24"/>
              </w:rPr>
              <w:t>Exterior</w:t>
            </w:r>
          </w:p>
        </w:tc>
      </w:tr>
      <w:tr w:rsidR="00FF6F0C" w:rsidRPr="008B2941" w:rsidTr="00E80C66">
        <w:tc>
          <w:tcPr>
            <w:tcW w:w="2251" w:type="pct"/>
            <w:gridSpan w:val="3"/>
            <w:noWrap/>
          </w:tcPr>
          <w:p w:rsidR="00FF6F0C" w:rsidRPr="008B2941" w:rsidRDefault="00FF6F0C" w:rsidP="00F3609D">
            <w:pPr>
              <w:autoSpaceDE w:val="0"/>
              <w:autoSpaceDN w:val="0"/>
              <w:adjustRightInd w:val="0"/>
              <w:jc w:val="both"/>
              <w:rPr>
                <w:rFonts w:ascii="Arial" w:hAnsi="Arial" w:cs="Arial"/>
                <w:sz w:val="24"/>
                <w:szCs w:val="24"/>
              </w:rPr>
            </w:pPr>
            <w:r w:rsidRPr="008B2941">
              <w:rPr>
                <w:rFonts w:ascii="Arial" w:hAnsi="Arial" w:cs="Arial"/>
                <w:color w:val="000000"/>
                <w:sz w:val="24"/>
                <w:szCs w:val="24"/>
              </w:rPr>
              <w:t>Con todas las áreas de la administración municipal.</w:t>
            </w:r>
          </w:p>
        </w:tc>
        <w:tc>
          <w:tcPr>
            <w:tcW w:w="2749" w:type="pct"/>
            <w:gridSpan w:val="2"/>
          </w:tcPr>
          <w:p w:rsidR="00FF6F0C" w:rsidRPr="008B2941" w:rsidRDefault="00FF6F0C" w:rsidP="00F3609D">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Con diferentes Dependencias, Organismos e Instituciones de los tres órdenes de Gobierno, Ciudadanía en general, Cámaras y Asociaciones que representen agrupaciones de la Sociedad Civil.</w:t>
            </w:r>
          </w:p>
        </w:tc>
      </w:tr>
      <w:tr w:rsidR="00FF6F0C" w:rsidRPr="008B2941" w:rsidTr="009A7598">
        <w:tc>
          <w:tcPr>
            <w:tcW w:w="1251" w:type="pct"/>
            <w:shd w:val="clear" w:color="auto" w:fill="C6D9F1" w:themeFill="text2" w:themeFillTint="33"/>
            <w:noWrap/>
          </w:tcPr>
          <w:p w:rsidR="00FF6F0C" w:rsidRPr="008B2941" w:rsidRDefault="00FF6F0C" w:rsidP="00F3609D">
            <w:pPr>
              <w:rPr>
                <w:rFonts w:ascii="Arial" w:hAnsi="Arial" w:cs="Arial"/>
                <w:sz w:val="24"/>
                <w:szCs w:val="24"/>
              </w:rPr>
            </w:pPr>
            <w:r w:rsidRPr="008B2941">
              <w:rPr>
                <w:rFonts w:ascii="Arial" w:hAnsi="Arial" w:cs="Arial"/>
                <w:sz w:val="24"/>
                <w:szCs w:val="24"/>
              </w:rPr>
              <w:t>Horario de trabajo:</w:t>
            </w:r>
          </w:p>
        </w:tc>
        <w:tc>
          <w:tcPr>
            <w:tcW w:w="3749" w:type="pct"/>
            <w:gridSpan w:val="4"/>
          </w:tcPr>
          <w:p w:rsidR="00FF6F0C" w:rsidRPr="008B2941" w:rsidRDefault="003C3CCA" w:rsidP="00F3609D">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Ver anexo número 1 donde se encuentran establecidos los horarios de trabajo de las diferentes áreas que integran el H. Ayuntamiento de Colima.</w:t>
            </w:r>
          </w:p>
        </w:tc>
      </w:tr>
      <w:tr w:rsidR="00FF6F0C" w:rsidRPr="008B2941" w:rsidTr="009A7598">
        <w:tc>
          <w:tcPr>
            <w:tcW w:w="1251" w:type="pct"/>
            <w:shd w:val="clear" w:color="auto" w:fill="C6D9F1" w:themeFill="text2" w:themeFillTint="33"/>
            <w:noWrap/>
          </w:tcPr>
          <w:p w:rsidR="00FF6F0C" w:rsidRPr="008B2941" w:rsidRDefault="00FF6F0C" w:rsidP="00F3609D">
            <w:pPr>
              <w:rPr>
                <w:rFonts w:ascii="Arial" w:hAnsi="Arial" w:cs="Arial"/>
                <w:sz w:val="24"/>
                <w:szCs w:val="24"/>
              </w:rPr>
            </w:pPr>
            <w:r w:rsidRPr="008B2941">
              <w:rPr>
                <w:rFonts w:ascii="Arial" w:hAnsi="Arial" w:cs="Arial"/>
                <w:sz w:val="24"/>
                <w:szCs w:val="24"/>
              </w:rPr>
              <w:t>Ambiente de  Trabajo:</w:t>
            </w:r>
          </w:p>
        </w:tc>
        <w:tc>
          <w:tcPr>
            <w:tcW w:w="3749" w:type="pct"/>
            <w:gridSpan w:val="4"/>
          </w:tcPr>
          <w:p w:rsidR="00FF6F0C" w:rsidRPr="008B2941" w:rsidRDefault="00FF6F0C" w:rsidP="00F3609D">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Adecuado para el desempeño de sus actividades encomendadas</w:t>
            </w:r>
          </w:p>
        </w:tc>
      </w:tr>
      <w:tr w:rsidR="00E80C66" w:rsidRPr="008B2941" w:rsidTr="009A7598">
        <w:trPr>
          <w:trHeight w:val="199"/>
        </w:trPr>
        <w:tc>
          <w:tcPr>
            <w:tcW w:w="1251" w:type="pct"/>
            <w:vMerge w:val="restart"/>
            <w:shd w:val="clear" w:color="auto" w:fill="C6D9F1" w:themeFill="text2" w:themeFillTint="33"/>
            <w:noWrap/>
          </w:tcPr>
          <w:p w:rsidR="00E80C66" w:rsidRPr="008B2941" w:rsidRDefault="00E80C66" w:rsidP="00F3609D">
            <w:pPr>
              <w:rPr>
                <w:rFonts w:ascii="Arial" w:hAnsi="Arial" w:cs="Arial"/>
                <w:sz w:val="24"/>
                <w:szCs w:val="24"/>
              </w:rPr>
            </w:pPr>
            <w:r w:rsidRPr="008B2941">
              <w:rPr>
                <w:rFonts w:ascii="Arial" w:hAnsi="Arial" w:cs="Arial"/>
                <w:sz w:val="24"/>
                <w:szCs w:val="24"/>
              </w:rPr>
              <w:t>Escolaridad:</w:t>
            </w:r>
          </w:p>
        </w:tc>
        <w:tc>
          <w:tcPr>
            <w:tcW w:w="2802" w:type="pct"/>
            <w:gridSpan w:val="3"/>
            <w:vMerge w:val="restart"/>
          </w:tcPr>
          <w:p w:rsidR="00E80C66" w:rsidRPr="008B2941" w:rsidRDefault="00E80C66" w:rsidP="00F3609D">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 xml:space="preserve">Educación Media superior preferentemente y otras carreras </w:t>
            </w:r>
            <w:r w:rsidR="00F73C17" w:rsidRPr="008B2941">
              <w:rPr>
                <w:rFonts w:ascii="Arial" w:hAnsi="Arial" w:cs="Arial"/>
                <w:color w:val="000000"/>
                <w:sz w:val="24"/>
                <w:szCs w:val="24"/>
              </w:rPr>
              <w:t xml:space="preserve">técnicas </w:t>
            </w:r>
            <w:r w:rsidRPr="008B2941">
              <w:rPr>
                <w:rFonts w:ascii="Arial" w:hAnsi="Arial" w:cs="Arial"/>
                <w:color w:val="000000"/>
                <w:sz w:val="24"/>
                <w:szCs w:val="24"/>
              </w:rPr>
              <w:t>afines.</w:t>
            </w:r>
          </w:p>
        </w:tc>
        <w:tc>
          <w:tcPr>
            <w:tcW w:w="947" w:type="pct"/>
            <w:shd w:val="clear" w:color="auto" w:fill="C6D9F1" w:themeFill="text2" w:themeFillTint="33"/>
          </w:tcPr>
          <w:p w:rsidR="00E80C66" w:rsidRPr="008B2941" w:rsidRDefault="00E80C66" w:rsidP="00F3609D">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Género:</w:t>
            </w:r>
          </w:p>
        </w:tc>
      </w:tr>
      <w:tr w:rsidR="00E80C66" w:rsidRPr="008B2941" w:rsidTr="009A7598">
        <w:trPr>
          <w:trHeight w:val="199"/>
        </w:trPr>
        <w:tc>
          <w:tcPr>
            <w:tcW w:w="1251" w:type="pct"/>
            <w:vMerge/>
            <w:shd w:val="clear" w:color="auto" w:fill="C6D9F1" w:themeFill="text2" w:themeFillTint="33"/>
            <w:noWrap/>
          </w:tcPr>
          <w:p w:rsidR="00E80C66" w:rsidRPr="008B2941" w:rsidRDefault="00E80C66" w:rsidP="00F3609D">
            <w:pPr>
              <w:rPr>
                <w:rFonts w:ascii="Arial" w:hAnsi="Arial" w:cs="Arial"/>
                <w:sz w:val="24"/>
                <w:szCs w:val="24"/>
              </w:rPr>
            </w:pPr>
          </w:p>
        </w:tc>
        <w:tc>
          <w:tcPr>
            <w:tcW w:w="2802" w:type="pct"/>
            <w:gridSpan w:val="3"/>
            <w:vMerge/>
          </w:tcPr>
          <w:p w:rsidR="00E80C66" w:rsidRPr="008B2941" w:rsidRDefault="00E80C66" w:rsidP="00F3609D">
            <w:pPr>
              <w:autoSpaceDE w:val="0"/>
              <w:autoSpaceDN w:val="0"/>
              <w:adjustRightInd w:val="0"/>
              <w:jc w:val="both"/>
              <w:rPr>
                <w:rFonts w:ascii="Arial" w:hAnsi="Arial" w:cs="Arial"/>
                <w:color w:val="000000"/>
                <w:sz w:val="24"/>
                <w:szCs w:val="24"/>
              </w:rPr>
            </w:pPr>
          </w:p>
        </w:tc>
        <w:tc>
          <w:tcPr>
            <w:tcW w:w="947" w:type="pct"/>
          </w:tcPr>
          <w:p w:rsidR="00E80C66" w:rsidRPr="008B2941" w:rsidRDefault="00E80C66" w:rsidP="00F3609D">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Masculino y/o Femenino</w:t>
            </w:r>
          </w:p>
        </w:tc>
      </w:tr>
      <w:tr w:rsidR="00FF6F0C" w:rsidRPr="008B2941" w:rsidTr="009A7598">
        <w:tc>
          <w:tcPr>
            <w:tcW w:w="1251" w:type="pct"/>
            <w:shd w:val="clear" w:color="auto" w:fill="C6D9F1" w:themeFill="text2" w:themeFillTint="33"/>
            <w:noWrap/>
          </w:tcPr>
          <w:p w:rsidR="00FF6F0C" w:rsidRPr="008B2941" w:rsidRDefault="00FF6F0C" w:rsidP="00F3609D">
            <w:pPr>
              <w:rPr>
                <w:rFonts w:ascii="Arial" w:hAnsi="Arial" w:cs="Arial"/>
                <w:sz w:val="24"/>
                <w:szCs w:val="24"/>
              </w:rPr>
            </w:pPr>
            <w:r w:rsidRPr="008B2941">
              <w:rPr>
                <w:rFonts w:ascii="Arial" w:hAnsi="Arial" w:cs="Arial"/>
                <w:sz w:val="24"/>
                <w:szCs w:val="24"/>
              </w:rPr>
              <w:t>Conocimientos:</w:t>
            </w:r>
          </w:p>
        </w:tc>
        <w:tc>
          <w:tcPr>
            <w:tcW w:w="3749" w:type="pct"/>
            <w:gridSpan w:val="4"/>
          </w:tcPr>
          <w:p w:rsidR="00FF6F0C" w:rsidRPr="008B2941" w:rsidRDefault="00F73C17" w:rsidP="00F3609D">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Comunicación, analista programador.</w:t>
            </w:r>
          </w:p>
        </w:tc>
      </w:tr>
      <w:tr w:rsidR="00FF6F0C" w:rsidRPr="008B2941" w:rsidTr="009A7598">
        <w:tc>
          <w:tcPr>
            <w:tcW w:w="1251" w:type="pct"/>
            <w:shd w:val="clear" w:color="auto" w:fill="C6D9F1" w:themeFill="text2" w:themeFillTint="33"/>
            <w:noWrap/>
          </w:tcPr>
          <w:p w:rsidR="00FF6F0C" w:rsidRPr="008B2941" w:rsidRDefault="00FF6F0C" w:rsidP="00F3609D">
            <w:pPr>
              <w:rPr>
                <w:rFonts w:ascii="Arial" w:hAnsi="Arial" w:cs="Arial"/>
                <w:sz w:val="24"/>
                <w:szCs w:val="24"/>
              </w:rPr>
            </w:pPr>
            <w:r w:rsidRPr="008B2941">
              <w:rPr>
                <w:rFonts w:ascii="Arial" w:hAnsi="Arial" w:cs="Arial"/>
                <w:sz w:val="24"/>
                <w:szCs w:val="24"/>
              </w:rPr>
              <w:t>Experiencia:</w:t>
            </w:r>
          </w:p>
        </w:tc>
        <w:tc>
          <w:tcPr>
            <w:tcW w:w="3749" w:type="pct"/>
            <w:gridSpan w:val="4"/>
          </w:tcPr>
          <w:p w:rsidR="00FF6F0C" w:rsidRPr="008B2941" w:rsidRDefault="00FF6F0C" w:rsidP="00F73C17">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Seis</w:t>
            </w:r>
            <w:r w:rsidR="00F73C17" w:rsidRPr="008B2941">
              <w:rPr>
                <w:rFonts w:ascii="Arial" w:hAnsi="Arial" w:cs="Arial"/>
                <w:color w:val="000000"/>
                <w:sz w:val="24"/>
                <w:szCs w:val="24"/>
              </w:rPr>
              <w:t xml:space="preserve"> meses en puestos </w:t>
            </w:r>
            <w:r w:rsidRPr="008B2941">
              <w:rPr>
                <w:rFonts w:ascii="Arial" w:hAnsi="Arial" w:cs="Arial"/>
                <w:color w:val="000000"/>
                <w:sz w:val="24"/>
                <w:szCs w:val="24"/>
              </w:rPr>
              <w:t xml:space="preserve"> </w:t>
            </w:r>
            <w:r w:rsidR="00F73C17" w:rsidRPr="008B2941">
              <w:rPr>
                <w:rFonts w:ascii="Arial" w:hAnsi="Arial" w:cs="Arial"/>
                <w:color w:val="000000"/>
                <w:sz w:val="24"/>
                <w:szCs w:val="24"/>
              </w:rPr>
              <w:t xml:space="preserve">operativos </w:t>
            </w:r>
            <w:r w:rsidRPr="008B2941">
              <w:rPr>
                <w:rFonts w:ascii="Arial" w:hAnsi="Arial" w:cs="Arial"/>
                <w:color w:val="000000"/>
                <w:sz w:val="24"/>
                <w:szCs w:val="24"/>
              </w:rPr>
              <w:t>similares.</w:t>
            </w:r>
          </w:p>
        </w:tc>
      </w:tr>
      <w:tr w:rsidR="00FF6F0C" w:rsidRPr="008B2941" w:rsidTr="009A7598">
        <w:tc>
          <w:tcPr>
            <w:tcW w:w="1251" w:type="pct"/>
            <w:shd w:val="clear" w:color="auto" w:fill="C6D9F1" w:themeFill="text2" w:themeFillTint="33"/>
            <w:noWrap/>
          </w:tcPr>
          <w:p w:rsidR="00FF6F0C" w:rsidRPr="008B2941" w:rsidRDefault="00FF6F0C" w:rsidP="00F3609D">
            <w:pPr>
              <w:rPr>
                <w:rFonts w:ascii="Arial" w:hAnsi="Arial" w:cs="Arial"/>
                <w:sz w:val="24"/>
                <w:szCs w:val="24"/>
              </w:rPr>
            </w:pPr>
            <w:r w:rsidRPr="008B2941">
              <w:rPr>
                <w:rFonts w:ascii="Arial" w:hAnsi="Arial" w:cs="Arial"/>
                <w:sz w:val="24"/>
                <w:szCs w:val="24"/>
              </w:rPr>
              <w:t>Características del Puesto:</w:t>
            </w:r>
          </w:p>
        </w:tc>
        <w:tc>
          <w:tcPr>
            <w:tcW w:w="3749" w:type="pct"/>
            <w:gridSpan w:val="4"/>
          </w:tcPr>
          <w:p w:rsidR="00F73C17" w:rsidRPr="008B2941" w:rsidRDefault="00F73C17" w:rsidP="00F73C17">
            <w:pPr>
              <w:rPr>
                <w:rFonts w:ascii="Arial" w:hAnsi="Arial" w:cs="Arial"/>
                <w:sz w:val="24"/>
                <w:szCs w:val="24"/>
              </w:rPr>
            </w:pPr>
            <w:r w:rsidRPr="008B2941">
              <w:rPr>
                <w:rFonts w:ascii="Arial" w:hAnsi="Arial" w:cs="Arial"/>
                <w:bCs/>
                <w:iCs/>
                <w:sz w:val="24"/>
                <w:szCs w:val="24"/>
              </w:rPr>
              <w:t xml:space="preserve">Manejo de </w:t>
            </w:r>
            <w:r w:rsidRPr="008B2941">
              <w:rPr>
                <w:rFonts w:ascii="Arial" w:eastAsia="Calibri" w:hAnsi="Arial" w:cs="Arial"/>
                <w:bCs/>
                <w:iCs/>
                <w:sz w:val="24"/>
                <w:szCs w:val="24"/>
              </w:rPr>
              <w:t>radio y claves</w:t>
            </w:r>
          </w:p>
          <w:p w:rsidR="00FF6F0C" w:rsidRPr="008B2941" w:rsidRDefault="00F73C17" w:rsidP="00F73C17">
            <w:pPr>
              <w:rPr>
                <w:rFonts w:ascii="Arial" w:hAnsi="Arial" w:cs="Arial"/>
              </w:rPr>
            </w:pPr>
            <w:r w:rsidRPr="008B2941">
              <w:rPr>
                <w:rFonts w:ascii="Arial" w:hAnsi="Arial" w:cs="Arial"/>
              </w:rPr>
              <w:t>L</w:t>
            </w:r>
            <w:r w:rsidRPr="008B2941">
              <w:rPr>
                <w:rFonts w:ascii="Arial" w:eastAsia="Calibri" w:hAnsi="Arial" w:cs="Arial"/>
              </w:rPr>
              <w:t>lenado de documentos que requiere el área</w:t>
            </w:r>
          </w:p>
          <w:p w:rsidR="00F73C17" w:rsidRPr="008B2941" w:rsidRDefault="00F73C17" w:rsidP="00F73C17">
            <w:pPr>
              <w:rPr>
                <w:rFonts w:ascii="Arial" w:hAnsi="Arial" w:cs="Arial"/>
              </w:rPr>
            </w:pPr>
            <w:r w:rsidRPr="008B2941">
              <w:rPr>
                <w:rFonts w:ascii="Arial" w:hAnsi="Arial" w:cs="Arial"/>
              </w:rPr>
              <w:t>Manejo y control del almacén.</w:t>
            </w:r>
          </w:p>
        </w:tc>
      </w:tr>
      <w:tr w:rsidR="00FF6F0C" w:rsidRPr="008B2941" w:rsidTr="009A7598">
        <w:tc>
          <w:tcPr>
            <w:tcW w:w="1251" w:type="pct"/>
            <w:shd w:val="clear" w:color="auto" w:fill="C6D9F1" w:themeFill="text2" w:themeFillTint="33"/>
            <w:noWrap/>
          </w:tcPr>
          <w:p w:rsidR="00FF6F0C" w:rsidRPr="008B2941" w:rsidRDefault="00FF6F0C" w:rsidP="00F3609D">
            <w:pPr>
              <w:rPr>
                <w:rFonts w:ascii="Arial" w:hAnsi="Arial" w:cs="Arial"/>
                <w:sz w:val="24"/>
                <w:szCs w:val="24"/>
              </w:rPr>
            </w:pPr>
            <w:r w:rsidRPr="008B2941">
              <w:rPr>
                <w:rFonts w:ascii="Arial" w:hAnsi="Arial" w:cs="Arial"/>
                <w:sz w:val="24"/>
                <w:szCs w:val="24"/>
              </w:rPr>
              <w:t>Nivel de Responsabilidad:</w:t>
            </w:r>
          </w:p>
        </w:tc>
        <w:tc>
          <w:tcPr>
            <w:tcW w:w="3749" w:type="pct"/>
            <w:gridSpan w:val="4"/>
          </w:tcPr>
          <w:p w:rsidR="00FF6F0C" w:rsidRPr="008B2941" w:rsidRDefault="00FF6F0C" w:rsidP="00F3609D">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Baja</w:t>
            </w:r>
          </w:p>
        </w:tc>
      </w:tr>
    </w:tbl>
    <w:p w:rsidR="009B337F" w:rsidRDefault="009B337F">
      <w:pPr>
        <w:rPr>
          <w:rFonts w:ascii="Arial" w:hAnsi="Arial" w:cs="Arial"/>
          <w:sz w:val="16"/>
          <w:szCs w:val="16"/>
          <w:vertAlign w:val="subscript"/>
        </w:rPr>
      </w:pPr>
    </w:p>
    <w:p w:rsidR="000A430C" w:rsidRDefault="000A430C">
      <w:pPr>
        <w:rPr>
          <w:rFonts w:ascii="Arial" w:hAnsi="Arial" w:cs="Arial"/>
          <w:sz w:val="16"/>
          <w:szCs w:val="16"/>
          <w:vertAlign w:val="subscript"/>
        </w:rPr>
      </w:pPr>
    </w:p>
    <w:p w:rsidR="000A430C" w:rsidRDefault="000A430C">
      <w:pPr>
        <w:rPr>
          <w:rFonts w:ascii="Arial" w:hAnsi="Arial" w:cs="Arial"/>
          <w:sz w:val="16"/>
          <w:szCs w:val="16"/>
          <w:vertAlign w:val="subscript"/>
        </w:rPr>
      </w:pPr>
    </w:p>
    <w:p w:rsidR="000A430C" w:rsidRDefault="000A430C">
      <w:pPr>
        <w:rPr>
          <w:rFonts w:ascii="Arial" w:hAnsi="Arial" w:cs="Arial"/>
          <w:sz w:val="16"/>
          <w:szCs w:val="16"/>
          <w:vertAlign w:val="subscript"/>
        </w:rPr>
      </w:pPr>
    </w:p>
    <w:p w:rsidR="000A430C" w:rsidRDefault="000A430C">
      <w:pPr>
        <w:rPr>
          <w:rFonts w:ascii="Arial" w:hAnsi="Arial" w:cs="Arial"/>
          <w:sz w:val="16"/>
          <w:szCs w:val="16"/>
          <w:vertAlign w:val="subscript"/>
        </w:rPr>
      </w:pPr>
    </w:p>
    <w:p w:rsidR="000A430C" w:rsidRDefault="000A430C">
      <w:pPr>
        <w:rPr>
          <w:rFonts w:ascii="Arial" w:hAnsi="Arial" w:cs="Arial"/>
          <w:sz w:val="16"/>
          <w:szCs w:val="16"/>
          <w:vertAlign w:val="subscript"/>
        </w:rPr>
      </w:pPr>
    </w:p>
    <w:p w:rsidR="000A430C" w:rsidRDefault="000A430C">
      <w:pPr>
        <w:rPr>
          <w:rFonts w:ascii="Arial" w:hAnsi="Arial" w:cs="Arial"/>
          <w:sz w:val="16"/>
          <w:szCs w:val="16"/>
          <w:vertAlign w:val="subscript"/>
        </w:rPr>
      </w:pPr>
    </w:p>
    <w:p w:rsidR="000A430C" w:rsidRDefault="000A430C">
      <w:pPr>
        <w:rPr>
          <w:rFonts w:ascii="Arial" w:hAnsi="Arial" w:cs="Arial"/>
          <w:sz w:val="16"/>
          <w:szCs w:val="16"/>
          <w:vertAlign w:val="subscript"/>
        </w:rPr>
      </w:pPr>
    </w:p>
    <w:p w:rsidR="000A430C" w:rsidRDefault="000A430C">
      <w:pPr>
        <w:rPr>
          <w:rFonts w:ascii="Arial" w:hAnsi="Arial" w:cs="Arial"/>
          <w:sz w:val="16"/>
          <w:szCs w:val="16"/>
          <w:vertAlign w:val="subscript"/>
        </w:rPr>
      </w:pPr>
    </w:p>
    <w:p w:rsidR="000A430C" w:rsidRDefault="000A430C">
      <w:pPr>
        <w:rPr>
          <w:rFonts w:ascii="Arial" w:hAnsi="Arial" w:cs="Arial"/>
          <w:sz w:val="16"/>
          <w:szCs w:val="16"/>
          <w:vertAlign w:val="subscript"/>
        </w:rPr>
      </w:pPr>
    </w:p>
    <w:p w:rsidR="000A430C" w:rsidRPr="0099351E" w:rsidRDefault="000A430C">
      <w:pPr>
        <w:rPr>
          <w:rFonts w:ascii="Arial" w:hAnsi="Arial" w:cs="Arial"/>
          <w:sz w:val="16"/>
          <w:szCs w:val="16"/>
          <w:vertAlign w:val="subscript"/>
        </w:rPr>
      </w:pPr>
    </w:p>
    <w:tbl>
      <w:tblPr>
        <w:tblStyle w:val="Tablaconcuadrcula"/>
        <w:tblW w:w="5000" w:type="pct"/>
        <w:tblLayout w:type="fixed"/>
        <w:tblLook w:val="04A0" w:firstRow="1" w:lastRow="0" w:firstColumn="1" w:lastColumn="0" w:noHBand="0" w:noVBand="1"/>
      </w:tblPr>
      <w:tblGrid>
        <w:gridCol w:w="2265"/>
        <w:gridCol w:w="371"/>
        <w:gridCol w:w="1440"/>
        <w:gridCol w:w="3120"/>
        <w:gridCol w:w="1858"/>
      </w:tblGrid>
      <w:tr w:rsidR="00D918E5" w:rsidRPr="008B2941" w:rsidTr="009A7598">
        <w:tc>
          <w:tcPr>
            <w:tcW w:w="1456" w:type="pct"/>
            <w:gridSpan w:val="2"/>
            <w:shd w:val="clear" w:color="auto" w:fill="C6D9F1" w:themeFill="text2" w:themeFillTint="33"/>
            <w:noWrap/>
          </w:tcPr>
          <w:p w:rsidR="00D918E5" w:rsidRPr="008B2941" w:rsidRDefault="00D918E5" w:rsidP="00F3609D">
            <w:pPr>
              <w:rPr>
                <w:rFonts w:ascii="Arial" w:hAnsi="Arial" w:cs="Arial"/>
                <w:sz w:val="24"/>
                <w:szCs w:val="24"/>
                <w:u w:val="words"/>
              </w:rPr>
            </w:pPr>
            <w:r w:rsidRPr="008B2941">
              <w:rPr>
                <w:rFonts w:ascii="Arial" w:hAnsi="Arial" w:cs="Arial"/>
                <w:sz w:val="24"/>
                <w:szCs w:val="24"/>
              </w:rPr>
              <w:t>Nombre del Puesto:</w:t>
            </w:r>
          </w:p>
        </w:tc>
        <w:tc>
          <w:tcPr>
            <w:tcW w:w="3544" w:type="pct"/>
            <w:gridSpan w:val="3"/>
          </w:tcPr>
          <w:p w:rsidR="00D918E5" w:rsidRPr="008B2941" w:rsidRDefault="00D918E5" w:rsidP="00F3609D">
            <w:pPr>
              <w:rPr>
                <w:rFonts w:ascii="Arial" w:hAnsi="Arial" w:cs="Arial"/>
                <w:sz w:val="24"/>
                <w:szCs w:val="24"/>
              </w:rPr>
            </w:pPr>
            <w:r w:rsidRPr="008B2941">
              <w:rPr>
                <w:rFonts w:ascii="Arial" w:hAnsi="Arial" w:cs="Arial"/>
                <w:sz w:val="24"/>
                <w:szCs w:val="24"/>
              </w:rPr>
              <w:t xml:space="preserve">Agente A </w:t>
            </w:r>
            <w:r w:rsidR="00F83192">
              <w:rPr>
                <w:rFonts w:ascii="Arial" w:hAnsi="Arial" w:cs="Arial"/>
                <w:sz w:val="24"/>
                <w:szCs w:val="24"/>
              </w:rPr>
              <w:t xml:space="preserve">(de </w:t>
            </w:r>
            <w:proofErr w:type="spellStart"/>
            <w:r w:rsidRPr="008B2941">
              <w:rPr>
                <w:rFonts w:ascii="Arial" w:hAnsi="Arial" w:cs="Arial"/>
                <w:sz w:val="24"/>
                <w:szCs w:val="24"/>
              </w:rPr>
              <w:t>Autopatrulla</w:t>
            </w:r>
            <w:proofErr w:type="spellEnd"/>
            <w:r w:rsidRPr="008B2941">
              <w:rPr>
                <w:rFonts w:ascii="Arial" w:hAnsi="Arial" w:cs="Arial"/>
                <w:sz w:val="24"/>
                <w:szCs w:val="24"/>
              </w:rPr>
              <w:t xml:space="preserve"> </w:t>
            </w:r>
            <w:r w:rsidR="00F83192">
              <w:rPr>
                <w:rFonts w:ascii="Arial" w:hAnsi="Arial" w:cs="Arial"/>
                <w:sz w:val="24"/>
                <w:szCs w:val="24"/>
              </w:rPr>
              <w:t>)</w:t>
            </w:r>
          </w:p>
        </w:tc>
      </w:tr>
      <w:tr w:rsidR="00D918E5" w:rsidRPr="008B2941" w:rsidTr="009A7598">
        <w:tc>
          <w:tcPr>
            <w:tcW w:w="1456" w:type="pct"/>
            <w:gridSpan w:val="2"/>
            <w:shd w:val="clear" w:color="auto" w:fill="C6D9F1" w:themeFill="text2" w:themeFillTint="33"/>
            <w:noWrap/>
          </w:tcPr>
          <w:p w:rsidR="00D918E5" w:rsidRPr="008B2941" w:rsidRDefault="00D918E5" w:rsidP="00F3609D">
            <w:pPr>
              <w:rPr>
                <w:rFonts w:ascii="Arial" w:hAnsi="Arial" w:cs="Arial"/>
                <w:sz w:val="24"/>
                <w:szCs w:val="24"/>
              </w:rPr>
            </w:pPr>
            <w:r w:rsidRPr="008B2941">
              <w:rPr>
                <w:rFonts w:ascii="Arial" w:hAnsi="Arial" w:cs="Arial"/>
                <w:sz w:val="24"/>
                <w:szCs w:val="24"/>
              </w:rPr>
              <w:t>Reporta a:</w:t>
            </w:r>
          </w:p>
        </w:tc>
        <w:tc>
          <w:tcPr>
            <w:tcW w:w="3544" w:type="pct"/>
            <w:gridSpan w:val="3"/>
          </w:tcPr>
          <w:p w:rsidR="00D918E5" w:rsidRPr="008B2941" w:rsidRDefault="00D918E5" w:rsidP="00F3609D">
            <w:pPr>
              <w:rPr>
                <w:rFonts w:ascii="Arial" w:hAnsi="Arial" w:cs="Arial"/>
                <w:sz w:val="24"/>
                <w:szCs w:val="24"/>
              </w:rPr>
            </w:pPr>
            <w:r w:rsidRPr="008B2941">
              <w:rPr>
                <w:rFonts w:ascii="Arial" w:hAnsi="Arial" w:cs="Arial"/>
                <w:sz w:val="24"/>
                <w:szCs w:val="24"/>
              </w:rPr>
              <w:t>Jefe del Departamento de Comandancia vialidad</w:t>
            </w:r>
          </w:p>
        </w:tc>
      </w:tr>
      <w:tr w:rsidR="00D918E5" w:rsidRPr="008B2941" w:rsidTr="009A7598">
        <w:tc>
          <w:tcPr>
            <w:tcW w:w="1456" w:type="pct"/>
            <w:gridSpan w:val="2"/>
            <w:shd w:val="clear" w:color="auto" w:fill="C6D9F1" w:themeFill="text2" w:themeFillTint="33"/>
            <w:noWrap/>
            <w:vAlign w:val="center"/>
          </w:tcPr>
          <w:p w:rsidR="00D918E5" w:rsidRPr="008B2941" w:rsidRDefault="00D918E5" w:rsidP="00F3609D">
            <w:pPr>
              <w:rPr>
                <w:rFonts w:ascii="Arial" w:hAnsi="Arial" w:cs="Arial"/>
                <w:sz w:val="24"/>
                <w:szCs w:val="24"/>
              </w:rPr>
            </w:pPr>
            <w:r w:rsidRPr="008B2941">
              <w:rPr>
                <w:rFonts w:ascii="Arial" w:hAnsi="Arial" w:cs="Arial"/>
                <w:sz w:val="24"/>
                <w:szCs w:val="24"/>
              </w:rPr>
              <w:t>Objetivo del Puesto:</w:t>
            </w:r>
          </w:p>
        </w:tc>
        <w:tc>
          <w:tcPr>
            <w:tcW w:w="3544" w:type="pct"/>
            <w:gridSpan w:val="3"/>
          </w:tcPr>
          <w:p w:rsidR="000A430C" w:rsidRDefault="009B337F" w:rsidP="000A430C">
            <w:pPr>
              <w:autoSpaceDE w:val="0"/>
              <w:autoSpaceDN w:val="0"/>
              <w:adjustRightInd w:val="0"/>
              <w:jc w:val="both"/>
              <w:rPr>
                <w:rFonts w:ascii="Arial" w:eastAsia="Calibri" w:hAnsi="Arial" w:cs="Arial"/>
                <w:sz w:val="24"/>
                <w:szCs w:val="24"/>
                <w:highlight w:val="yellow"/>
              </w:rPr>
            </w:pPr>
            <w:r w:rsidRPr="00476EC9">
              <w:rPr>
                <w:rFonts w:ascii="Arial" w:eastAsia="Calibri" w:hAnsi="Arial" w:cs="Arial"/>
                <w:strike/>
                <w:sz w:val="24"/>
                <w:szCs w:val="24"/>
              </w:rPr>
              <w:t xml:space="preserve">Observar y hacer cumplir el reglamento de </w:t>
            </w:r>
            <w:r w:rsidRPr="00476EC9">
              <w:rPr>
                <w:rFonts w:ascii="Arial" w:hAnsi="Arial" w:cs="Arial"/>
                <w:strike/>
                <w:sz w:val="24"/>
                <w:szCs w:val="24"/>
              </w:rPr>
              <w:t>tránsito</w:t>
            </w:r>
            <w:r w:rsidRPr="00476EC9">
              <w:rPr>
                <w:rFonts w:ascii="Arial" w:eastAsia="Calibri" w:hAnsi="Arial" w:cs="Arial"/>
                <w:strike/>
                <w:sz w:val="24"/>
                <w:szCs w:val="24"/>
              </w:rPr>
              <w:t xml:space="preserve"> y vialidad del  estado de colima</w:t>
            </w:r>
            <w:r w:rsidRPr="008B2941">
              <w:rPr>
                <w:rFonts w:ascii="Arial" w:eastAsia="Calibri" w:hAnsi="Arial" w:cs="Arial"/>
                <w:sz w:val="24"/>
                <w:szCs w:val="24"/>
              </w:rPr>
              <w:t xml:space="preserve">, </w:t>
            </w:r>
            <w:r w:rsidR="00476EC9" w:rsidRPr="00476EC9">
              <w:rPr>
                <w:rFonts w:ascii="Arial" w:eastAsia="Calibri" w:hAnsi="Arial" w:cs="Arial"/>
                <w:sz w:val="24"/>
                <w:szCs w:val="24"/>
                <w:highlight w:val="yellow"/>
              </w:rPr>
              <w:t xml:space="preserve">Vigilar el cumplimiento del Reglamento de Tránsito y de la Seguridad Vial del Municipio de Colima, y formular las infracciones </w:t>
            </w:r>
            <w:r w:rsidR="000A430C">
              <w:rPr>
                <w:rFonts w:ascii="Arial" w:eastAsia="Calibri" w:hAnsi="Arial" w:cs="Arial"/>
                <w:sz w:val="24"/>
                <w:szCs w:val="24"/>
                <w:highlight w:val="yellow"/>
              </w:rPr>
              <w:t>detecta la incidencia de infracciones, por el despliegue de conductas de riesgo en el manejo de vehículos, que ponen en peligro la integridad física y la vida de los usuarios de las vías públicas.</w:t>
            </w:r>
          </w:p>
          <w:p w:rsidR="000A430C" w:rsidRDefault="000A430C" w:rsidP="000A430C">
            <w:pPr>
              <w:autoSpaceDE w:val="0"/>
              <w:autoSpaceDN w:val="0"/>
              <w:adjustRightInd w:val="0"/>
              <w:jc w:val="both"/>
              <w:rPr>
                <w:rFonts w:ascii="Arial" w:eastAsia="Calibri" w:hAnsi="Arial" w:cs="Arial"/>
                <w:sz w:val="24"/>
                <w:szCs w:val="24"/>
                <w:highlight w:val="yellow"/>
              </w:rPr>
            </w:pPr>
          </w:p>
          <w:p w:rsidR="00D918E5" w:rsidRPr="008B2941" w:rsidRDefault="000A430C" w:rsidP="000A430C">
            <w:pPr>
              <w:autoSpaceDE w:val="0"/>
              <w:autoSpaceDN w:val="0"/>
              <w:adjustRightInd w:val="0"/>
              <w:jc w:val="both"/>
              <w:rPr>
                <w:rFonts w:ascii="Arial" w:hAnsi="Arial" w:cs="Arial"/>
                <w:bCs/>
                <w:sz w:val="24"/>
                <w:szCs w:val="24"/>
                <w:lang w:eastAsia="es-ES"/>
              </w:rPr>
            </w:pPr>
            <w:r>
              <w:rPr>
                <w:rFonts w:ascii="Arial" w:eastAsia="Calibri" w:hAnsi="Arial" w:cs="Arial"/>
                <w:sz w:val="24"/>
                <w:szCs w:val="24"/>
                <w:highlight w:val="yellow"/>
              </w:rPr>
              <w:t>Así mismo recorrerá</w:t>
            </w:r>
            <w:r w:rsidR="009B337F" w:rsidRPr="00476EC9">
              <w:rPr>
                <w:rFonts w:ascii="Arial" w:eastAsia="Calibri" w:hAnsi="Arial" w:cs="Arial"/>
                <w:sz w:val="24"/>
                <w:szCs w:val="24"/>
                <w:highlight w:val="yellow"/>
              </w:rPr>
              <w:t xml:space="preserve"> las principales calles y avenidas del </w:t>
            </w:r>
            <w:r w:rsidR="009B337F" w:rsidRPr="00476EC9">
              <w:rPr>
                <w:rFonts w:ascii="Arial" w:hAnsi="Arial" w:cs="Arial"/>
                <w:sz w:val="24"/>
                <w:szCs w:val="24"/>
                <w:highlight w:val="yellow"/>
              </w:rPr>
              <w:t>sector</w:t>
            </w:r>
            <w:r w:rsidR="009B337F" w:rsidRPr="00476EC9">
              <w:rPr>
                <w:rFonts w:ascii="Arial" w:eastAsia="Calibri" w:hAnsi="Arial" w:cs="Arial"/>
                <w:sz w:val="24"/>
                <w:szCs w:val="24"/>
                <w:highlight w:val="yellow"/>
              </w:rPr>
              <w:t xml:space="preserve"> asignado</w:t>
            </w:r>
            <w:r w:rsidR="009B337F" w:rsidRPr="00476EC9">
              <w:rPr>
                <w:rFonts w:ascii="Arial" w:hAnsi="Arial" w:cs="Arial"/>
                <w:sz w:val="24"/>
                <w:szCs w:val="24"/>
                <w:highlight w:val="yellow"/>
              </w:rPr>
              <w:t>.</w:t>
            </w:r>
          </w:p>
        </w:tc>
      </w:tr>
      <w:tr w:rsidR="00D918E5" w:rsidRPr="008B2941" w:rsidTr="009A7598">
        <w:tc>
          <w:tcPr>
            <w:tcW w:w="5000" w:type="pct"/>
            <w:gridSpan w:val="5"/>
            <w:shd w:val="clear" w:color="auto" w:fill="C6D9F1" w:themeFill="text2" w:themeFillTint="33"/>
            <w:noWrap/>
            <w:vAlign w:val="center"/>
          </w:tcPr>
          <w:p w:rsidR="00D918E5" w:rsidRPr="008B2941" w:rsidRDefault="00D918E5" w:rsidP="00F3609D">
            <w:pPr>
              <w:jc w:val="center"/>
              <w:rPr>
                <w:rFonts w:ascii="Arial" w:hAnsi="Arial" w:cs="Arial"/>
                <w:sz w:val="24"/>
                <w:szCs w:val="24"/>
              </w:rPr>
            </w:pPr>
            <w:r w:rsidRPr="008B2941">
              <w:rPr>
                <w:rFonts w:ascii="Arial" w:hAnsi="Arial" w:cs="Arial"/>
                <w:sz w:val="24"/>
                <w:szCs w:val="24"/>
              </w:rPr>
              <w:t>Ubicación en la estructura</w:t>
            </w:r>
          </w:p>
        </w:tc>
      </w:tr>
      <w:tr w:rsidR="00D918E5" w:rsidRPr="008B2941" w:rsidTr="009A7598">
        <w:tc>
          <w:tcPr>
            <w:tcW w:w="1456" w:type="pct"/>
            <w:gridSpan w:val="2"/>
            <w:shd w:val="clear" w:color="auto" w:fill="C6D9F1" w:themeFill="text2" w:themeFillTint="33"/>
            <w:noWrap/>
            <w:vAlign w:val="center"/>
          </w:tcPr>
          <w:p w:rsidR="00D918E5" w:rsidRPr="008B2941" w:rsidRDefault="00D918E5" w:rsidP="00F3609D">
            <w:pPr>
              <w:rPr>
                <w:rFonts w:ascii="Arial" w:hAnsi="Arial" w:cs="Arial"/>
                <w:sz w:val="24"/>
                <w:szCs w:val="24"/>
              </w:rPr>
            </w:pPr>
            <w:r w:rsidRPr="008B2941">
              <w:rPr>
                <w:rFonts w:ascii="Arial" w:hAnsi="Arial" w:cs="Arial"/>
                <w:sz w:val="24"/>
                <w:szCs w:val="24"/>
              </w:rPr>
              <w:t>Le reportan a:</w:t>
            </w:r>
          </w:p>
        </w:tc>
        <w:tc>
          <w:tcPr>
            <w:tcW w:w="3544" w:type="pct"/>
            <w:gridSpan w:val="3"/>
          </w:tcPr>
          <w:p w:rsidR="00D918E5" w:rsidRPr="008B2941" w:rsidRDefault="00D918E5" w:rsidP="00F3609D">
            <w:pPr>
              <w:jc w:val="both"/>
              <w:rPr>
                <w:rFonts w:ascii="Arial" w:hAnsi="Arial" w:cs="Arial"/>
                <w:sz w:val="24"/>
                <w:szCs w:val="24"/>
              </w:rPr>
            </w:pPr>
            <w:r w:rsidRPr="008B2941">
              <w:rPr>
                <w:rFonts w:ascii="Arial" w:hAnsi="Arial" w:cs="Arial"/>
                <w:sz w:val="24"/>
                <w:szCs w:val="24"/>
              </w:rPr>
              <w:t>No Aplica</w:t>
            </w:r>
          </w:p>
        </w:tc>
      </w:tr>
      <w:tr w:rsidR="00D918E5" w:rsidRPr="008B2941" w:rsidTr="009A7598">
        <w:tc>
          <w:tcPr>
            <w:tcW w:w="5000" w:type="pct"/>
            <w:gridSpan w:val="5"/>
            <w:shd w:val="clear" w:color="auto" w:fill="C6D9F1" w:themeFill="text2" w:themeFillTint="33"/>
            <w:noWrap/>
            <w:vAlign w:val="center"/>
          </w:tcPr>
          <w:p w:rsidR="00D918E5" w:rsidRPr="008B2941" w:rsidRDefault="00D918E5" w:rsidP="00F3609D">
            <w:pPr>
              <w:jc w:val="center"/>
              <w:rPr>
                <w:rFonts w:ascii="Arial" w:hAnsi="Arial" w:cs="Arial"/>
                <w:sz w:val="24"/>
                <w:szCs w:val="24"/>
              </w:rPr>
            </w:pPr>
            <w:r w:rsidRPr="008B2941">
              <w:rPr>
                <w:rFonts w:ascii="Arial" w:hAnsi="Arial" w:cs="Arial"/>
                <w:sz w:val="24"/>
                <w:szCs w:val="24"/>
              </w:rPr>
              <w:t>Organigrama</w:t>
            </w:r>
          </w:p>
        </w:tc>
      </w:tr>
      <w:tr w:rsidR="00D918E5" w:rsidRPr="008B2941" w:rsidTr="00F3609D">
        <w:tc>
          <w:tcPr>
            <w:tcW w:w="5000" w:type="pct"/>
            <w:gridSpan w:val="5"/>
            <w:noWrap/>
            <w:vAlign w:val="center"/>
          </w:tcPr>
          <w:p w:rsidR="00D918E5" w:rsidRPr="008B2941" w:rsidRDefault="00D918E5" w:rsidP="00F3609D">
            <w:pPr>
              <w:jc w:val="center"/>
              <w:rPr>
                <w:rFonts w:ascii="Arial" w:hAnsi="Arial" w:cs="Arial"/>
                <w:sz w:val="24"/>
                <w:szCs w:val="24"/>
              </w:rPr>
            </w:pPr>
          </w:p>
          <w:p w:rsidR="00D918E5" w:rsidRPr="008B2941" w:rsidRDefault="005F74C2" w:rsidP="00F3609D">
            <w:pPr>
              <w:jc w:val="center"/>
              <w:rPr>
                <w:rFonts w:ascii="Arial" w:hAnsi="Arial" w:cs="Arial"/>
                <w:sz w:val="24"/>
                <w:szCs w:val="24"/>
              </w:rPr>
            </w:pPr>
            <w:r w:rsidRPr="008B2941">
              <w:rPr>
                <w:rFonts w:ascii="Arial" w:hAnsi="Arial" w:cs="Arial"/>
                <w:b/>
                <w:noProof/>
                <w:color w:val="000000"/>
                <w:sz w:val="32"/>
                <w:szCs w:val="32"/>
              </w:rPr>
              <w:lastRenderedPageBreak/>
              <w:drawing>
                <wp:inline distT="0" distB="0" distL="0" distR="0">
                  <wp:extent cx="5351228" cy="4603805"/>
                  <wp:effectExtent l="0" t="0" r="0" b="0"/>
                  <wp:docPr id="36" name="Diagrama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D918E5" w:rsidRPr="008B2941" w:rsidRDefault="00D918E5" w:rsidP="00F3609D">
            <w:pPr>
              <w:jc w:val="center"/>
              <w:rPr>
                <w:rFonts w:ascii="Arial" w:hAnsi="Arial" w:cs="Arial"/>
                <w:sz w:val="24"/>
                <w:szCs w:val="24"/>
              </w:rPr>
            </w:pPr>
          </w:p>
        </w:tc>
      </w:tr>
      <w:tr w:rsidR="00D918E5" w:rsidRPr="008B2941" w:rsidTr="009A7598">
        <w:tc>
          <w:tcPr>
            <w:tcW w:w="5000" w:type="pct"/>
            <w:gridSpan w:val="5"/>
            <w:shd w:val="clear" w:color="auto" w:fill="C6D9F1" w:themeFill="text2" w:themeFillTint="33"/>
            <w:noWrap/>
          </w:tcPr>
          <w:p w:rsidR="00D918E5" w:rsidRPr="008B2941" w:rsidRDefault="00D918E5" w:rsidP="00F3609D">
            <w:pPr>
              <w:autoSpaceDE w:val="0"/>
              <w:autoSpaceDN w:val="0"/>
              <w:adjustRightInd w:val="0"/>
              <w:jc w:val="both"/>
              <w:rPr>
                <w:rFonts w:ascii="Arial" w:hAnsi="Arial" w:cs="Arial"/>
                <w:b/>
                <w:bCs/>
                <w:sz w:val="24"/>
                <w:szCs w:val="24"/>
              </w:rPr>
            </w:pPr>
            <w:r w:rsidRPr="008B2941">
              <w:rPr>
                <w:rFonts w:ascii="Arial" w:hAnsi="Arial" w:cs="Arial"/>
                <w:sz w:val="24"/>
                <w:szCs w:val="24"/>
              </w:rPr>
              <w:lastRenderedPageBreak/>
              <w:t>Funciones a su cargo:</w:t>
            </w:r>
          </w:p>
        </w:tc>
      </w:tr>
      <w:tr w:rsidR="00D918E5" w:rsidRPr="008B2941" w:rsidTr="00F3609D">
        <w:tc>
          <w:tcPr>
            <w:tcW w:w="5000" w:type="pct"/>
            <w:gridSpan w:val="5"/>
            <w:shd w:val="clear" w:color="auto" w:fill="auto"/>
            <w:noWrap/>
          </w:tcPr>
          <w:p w:rsidR="009B337F" w:rsidRPr="00F83192" w:rsidRDefault="009B337F" w:rsidP="00942BAC">
            <w:pPr>
              <w:numPr>
                <w:ilvl w:val="0"/>
                <w:numId w:val="17"/>
              </w:numPr>
              <w:jc w:val="both"/>
              <w:rPr>
                <w:rFonts w:ascii="Arial" w:eastAsia="Calibri" w:hAnsi="Arial" w:cs="Arial"/>
                <w:sz w:val="24"/>
                <w:szCs w:val="24"/>
              </w:rPr>
            </w:pPr>
            <w:r w:rsidRPr="00F83192">
              <w:rPr>
                <w:rFonts w:ascii="Arial" w:eastAsia="Calibri" w:hAnsi="Arial" w:cs="Arial"/>
                <w:bCs/>
                <w:sz w:val="24"/>
                <w:szCs w:val="24"/>
              </w:rPr>
              <w:t xml:space="preserve">Aplicar el reglamento </w:t>
            </w:r>
          </w:p>
          <w:p w:rsidR="009B337F" w:rsidRPr="00F83192" w:rsidRDefault="009B337F" w:rsidP="00942BAC">
            <w:pPr>
              <w:numPr>
                <w:ilvl w:val="0"/>
                <w:numId w:val="17"/>
              </w:numPr>
              <w:jc w:val="both"/>
              <w:rPr>
                <w:rFonts w:ascii="Arial" w:eastAsia="Calibri" w:hAnsi="Arial" w:cs="Arial"/>
                <w:sz w:val="24"/>
                <w:szCs w:val="24"/>
              </w:rPr>
            </w:pPr>
            <w:r w:rsidRPr="00F83192">
              <w:rPr>
                <w:rFonts w:ascii="Arial" w:eastAsia="Calibri" w:hAnsi="Arial" w:cs="Arial"/>
                <w:bCs/>
                <w:sz w:val="24"/>
                <w:szCs w:val="24"/>
              </w:rPr>
              <w:t>Apoyar a las escuelas</w:t>
            </w:r>
            <w:r w:rsidRPr="00F83192">
              <w:rPr>
                <w:rFonts w:ascii="Arial" w:hAnsi="Arial" w:cs="Arial"/>
                <w:bCs/>
                <w:sz w:val="24"/>
                <w:szCs w:val="24"/>
              </w:rPr>
              <w:t xml:space="preserve">, </w:t>
            </w:r>
            <w:r w:rsidRPr="00F83192">
              <w:rPr>
                <w:rFonts w:ascii="Arial" w:eastAsia="Calibri" w:hAnsi="Arial" w:cs="Arial"/>
                <w:bCs/>
                <w:sz w:val="24"/>
                <w:szCs w:val="24"/>
              </w:rPr>
              <w:t>a la ciudadanía</w:t>
            </w:r>
            <w:r w:rsidRPr="00F83192">
              <w:rPr>
                <w:rFonts w:ascii="Arial" w:hAnsi="Arial" w:cs="Arial"/>
                <w:bCs/>
                <w:sz w:val="24"/>
                <w:szCs w:val="24"/>
              </w:rPr>
              <w:t xml:space="preserve">, </w:t>
            </w:r>
            <w:r w:rsidRPr="00F83192">
              <w:rPr>
                <w:rFonts w:ascii="Arial" w:eastAsia="Calibri" w:hAnsi="Arial" w:cs="Arial"/>
                <w:bCs/>
                <w:sz w:val="24"/>
                <w:szCs w:val="24"/>
              </w:rPr>
              <w:t xml:space="preserve">manifestaciones, </w:t>
            </w:r>
            <w:proofErr w:type="spellStart"/>
            <w:r w:rsidRPr="00F83192">
              <w:rPr>
                <w:rFonts w:ascii="Arial" w:eastAsia="Calibri" w:hAnsi="Arial" w:cs="Arial"/>
                <w:bCs/>
                <w:sz w:val="24"/>
                <w:szCs w:val="24"/>
              </w:rPr>
              <w:t>callejoneadas</w:t>
            </w:r>
            <w:proofErr w:type="spellEnd"/>
            <w:r w:rsidRPr="00F83192">
              <w:rPr>
                <w:rFonts w:ascii="Arial" w:eastAsia="Calibri" w:hAnsi="Arial" w:cs="Arial"/>
                <w:bCs/>
                <w:sz w:val="24"/>
                <w:szCs w:val="24"/>
              </w:rPr>
              <w:t>, visita de personalidades.</w:t>
            </w:r>
          </w:p>
          <w:p w:rsidR="009B337F" w:rsidRPr="00F83192" w:rsidRDefault="009B337F" w:rsidP="00942BAC">
            <w:pPr>
              <w:numPr>
                <w:ilvl w:val="0"/>
                <w:numId w:val="17"/>
              </w:numPr>
              <w:jc w:val="both"/>
              <w:rPr>
                <w:rFonts w:ascii="Arial" w:eastAsia="Calibri" w:hAnsi="Arial" w:cs="Arial"/>
                <w:sz w:val="24"/>
                <w:szCs w:val="24"/>
              </w:rPr>
            </w:pPr>
            <w:r w:rsidRPr="00F83192">
              <w:rPr>
                <w:rFonts w:ascii="Arial" w:eastAsia="Calibri" w:hAnsi="Arial" w:cs="Arial"/>
                <w:bCs/>
                <w:sz w:val="24"/>
                <w:szCs w:val="24"/>
              </w:rPr>
              <w:t>Hacer recorridos en zonas asignadas del municipio de Colima.</w:t>
            </w:r>
          </w:p>
          <w:p w:rsidR="009B337F" w:rsidRPr="00F83192" w:rsidRDefault="009B337F" w:rsidP="00942BAC">
            <w:pPr>
              <w:numPr>
                <w:ilvl w:val="0"/>
                <w:numId w:val="17"/>
              </w:numPr>
              <w:jc w:val="both"/>
              <w:rPr>
                <w:rFonts w:ascii="Arial" w:eastAsia="Calibri" w:hAnsi="Arial" w:cs="Arial"/>
                <w:sz w:val="24"/>
                <w:szCs w:val="24"/>
              </w:rPr>
            </w:pPr>
            <w:r w:rsidRPr="00F83192">
              <w:rPr>
                <w:rFonts w:ascii="Arial" w:eastAsia="Calibri" w:hAnsi="Arial" w:cs="Arial"/>
                <w:bCs/>
                <w:sz w:val="24"/>
                <w:szCs w:val="24"/>
              </w:rPr>
              <w:t>Atender accidentes y cruceros.</w:t>
            </w:r>
          </w:p>
          <w:p w:rsidR="009B337F" w:rsidRPr="00F83192" w:rsidRDefault="009B337F" w:rsidP="00942BAC">
            <w:pPr>
              <w:numPr>
                <w:ilvl w:val="0"/>
                <w:numId w:val="17"/>
              </w:numPr>
              <w:jc w:val="both"/>
              <w:rPr>
                <w:rFonts w:ascii="Arial" w:eastAsia="Calibri" w:hAnsi="Arial" w:cs="Arial"/>
                <w:sz w:val="24"/>
                <w:szCs w:val="24"/>
              </w:rPr>
            </w:pPr>
            <w:r w:rsidRPr="00F83192">
              <w:rPr>
                <w:rFonts w:ascii="Arial" w:eastAsia="Calibri" w:hAnsi="Arial" w:cs="Arial"/>
                <w:sz w:val="24"/>
                <w:szCs w:val="24"/>
              </w:rPr>
              <w:t>Manejar correctamente el lenguaje de claves de radio en prestación de servicio.</w:t>
            </w:r>
          </w:p>
          <w:p w:rsidR="009B337F" w:rsidRPr="00F83192" w:rsidRDefault="009B337F" w:rsidP="00942BAC">
            <w:pPr>
              <w:numPr>
                <w:ilvl w:val="0"/>
                <w:numId w:val="17"/>
              </w:numPr>
              <w:jc w:val="both"/>
              <w:rPr>
                <w:rFonts w:ascii="Arial" w:eastAsia="Calibri" w:hAnsi="Arial" w:cs="Arial"/>
                <w:sz w:val="24"/>
                <w:szCs w:val="24"/>
              </w:rPr>
            </w:pPr>
            <w:r w:rsidRPr="00F83192">
              <w:rPr>
                <w:rFonts w:ascii="Arial" w:eastAsia="Calibri" w:hAnsi="Arial" w:cs="Arial"/>
                <w:sz w:val="24"/>
                <w:szCs w:val="24"/>
              </w:rPr>
              <w:t>Utilizar adecuadamente los implementos de trabajo.</w:t>
            </w:r>
          </w:p>
          <w:p w:rsidR="009B337F" w:rsidRPr="00F83192" w:rsidRDefault="009B337F" w:rsidP="00942BAC">
            <w:pPr>
              <w:numPr>
                <w:ilvl w:val="0"/>
                <w:numId w:val="17"/>
              </w:numPr>
              <w:jc w:val="both"/>
              <w:rPr>
                <w:rFonts w:ascii="Arial" w:eastAsia="Calibri" w:hAnsi="Arial" w:cs="Arial"/>
                <w:sz w:val="24"/>
                <w:szCs w:val="24"/>
              </w:rPr>
            </w:pPr>
            <w:r w:rsidRPr="00F83192">
              <w:rPr>
                <w:rFonts w:ascii="Arial" w:eastAsia="Calibri" w:hAnsi="Arial" w:cs="Arial"/>
                <w:sz w:val="24"/>
                <w:szCs w:val="24"/>
              </w:rPr>
              <w:t>Portar el uniforme reglamentario.</w:t>
            </w:r>
          </w:p>
          <w:p w:rsidR="009B337F" w:rsidRDefault="009B337F" w:rsidP="00942BAC">
            <w:pPr>
              <w:numPr>
                <w:ilvl w:val="0"/>
                <w:numId w:val="17"/>
              </w:numPr>
              <w:jc w:val="both"/>
              <w:rPr>
                <w:rFonts w:ascii="Arial" w:eastAsia="Calibri" w:hAnsi="Arial" w:cs="Arial"/>
                <w:sz w:val="24"/>
                <w:szCs w:val="24"/>
              </w:rPr>
            </w:pPr>
            <w:r w:rsidRPr="00F83192">
              <w:rPr>
                <w:rFonts w:ascii="Arial" w:eastAsia="Calibri" w:hAnsi="Arial" w:cs="Arial"/>
                <w:sz w:val="24"/>
                <w:szCs w:val="24"/>
              </w:rPr>
              <w:t>Revisar al inicio de turno el equipo operativo asignado a su cargo.</w:t>
            </w:r>
          </w:p>
          <w:p w:rsidR="009D1659" w:rsidRDefault="009D1659" w:rsidP="009D1659">
            <w:pPr>
              <w:jc w:val="center"/>
              <w:rPr>
                <w:rFonts w:ascii="Tahoma" w:hAnsi="Tahoma" w:cs="Tahoma"/>
                <w:b/>
                <w:bCs/>
                <w:sz w:val="20"/>
                <w:szCs w:val="20"/>
              </w:rPr>
            </w:pPr>
            <w:r>
              <w:rPr>
                <w:rFonts w:ascii="Tahoma" w:hAnsi="Tahoma" w:cs="Tahoma"/>
                <w:b/>
                <w:bCs/>
                <w:sz w:val="20"/>
                <w:szCs w:val="20"/>
              </w:rPr>
              <w:t>FUNCIONES POLICIAL</w:t>
            </w:r>
          </w:p>
          <w:p w:rsidR="009D1659" w:rsidRDefault="009D1659" w:rsidP="009D1659">
            <w:pPr>
              <w:jc w:val="center"/>
              <w:rPr>
                <w:rFonts w:ascii="Tahoma" w:hAnsi="Tahoma" w:cs="Tahoma"/>
                <w:b/>
                <w:bCs/>
                <w:sz w:val="20"/>
                <w:szCs w:val="20"/>
              </w:rPr>
            </w:pPr>
          </w:p>
          <w:p w:rsidR="009D1659" w:rsidRDefault="009D1659" w:rsidP="009D1659">
            <w:pPr>
              <w:ind w:left="720"/>
              <w:jc w:val="center"/>
              <w:rPr>
                <w:rFonts w:ascii="Tahoma" w:hAnsi="Tahoma" w:cs="Tahoma"/>
                <w:b/>
                <w:bCs/>
                <w:sz w:val="20"/>
                <w:szCs w:val="20"/>
              </w:rPr>
            </w:pPr>
            <w:r>
              <w:rPr>
                <w:rFonts w:ascii="Tahoma" w:hAnsi="Tahoma" w:cs="Tahoma"/>
                <w:b/>
                <w:bCs/>
                <w:sz w:val="20"/>
                <w:szCs w:val="20"/>
              </w:rPr>
              <w:t>Procesar un indicio</w:t>
            </w:r>
          </w:p>
          <w:p w:rsidR="009D1659" w:rsidRPr="003C783C" w:rsidRDefault="009D1659" w:rsidP="00942BAC">
            <w:pPr>
              <w:numPr>
                <w:ilvl w:val="0"/>
                <w:numId w:val="17"/>
              </w:numPr>
              <w:rPr>
                <w:rFonts w:ascii="Tahoma" w:hAnsi="Tahoma" w:cs="Tahoma"/>
                <w:bCs/>
                <w:sz w:val="20"/>
                <w:szCs w:val="20"/>
                <w:highlight w:val="yellow"/>
              </w:rPr>
            </w:pPr>
            <w:r w:rsidRPr="003C783C">
              <w:rPr>
                <w:rFonts w:ascii="Tahoma" w:hAnsi="Tahoma" w:cs="Tahoma"/>
                <w:bCs/>
                <w:sz w:val="20"/>
                <w:szCs w:val="20"/>
                <w:highlight w:val="yellow"/>
              </w:rPr>
              <w:t xml:space="preserve">Reporte en </w:t>
            </w:r>
            <w:r w:rsidRPr="004C304B">
              <w:rPr>
                <w:rFonts w:ascii="Tahoma" w:hAnsi="Tahoma" w:cs="Tahoma"/>
                <w:bCs/>
                <w:strike/>
                <w:sz w:val="20"/>
                <w:szCs w:val="20"/>
                <w:highlight w:val="yellow"/>
              </w:rPr>
              <w:t>cabina</w:t>
            </w:r>
            <w:r w:rsidRPr="003C783C">
              <w:rPr>
                <w:rFonts w:ascii="Tahoma" w:hAnsi="Tahoma" w:cs="Tahoma"/>
                <w:bCs/>
                <w:sz w:val="20"/>
                <w:szCs w:val="20"/>
                <w:highlight w:val="yellow"/>
              </w:rPr>
              <w:t xml:space="preserve"> </w:t>
            </w:r>
            <w:r w:rsidR="00B6767D">
              <w:rPr>
                <w:rFonts w:ascii="Tahoma" w:hAnsi="Tahoma" w:cs="Tahoma"/>
                <w:bCs/>
                <w:sz w:val="20"/>
                <w:szCs w:val="20"/>
                <w:highlight w:val="yellow"/>
              </w:rPr>
              <w:t xml:space="preserve">el Centro de Control y Comunicación </w:t>
            </w:r>
            <w:r w:rsidRPr="003C783C">
              <w:rPr>
                <w:rFonts w:ascii="Tahoma" w:hAnsi="Tahoma" w:cs="Tahoma"/>
                <w:bCs/>
                <w:sz w:val="20"/>
                <w:szCs w:val="20"/>
                <w:highlight w:val="yellow"/>
              </w:rPr>
              <w:t>del ciudadano (1 Respondiente)</w:t>
            </w:r>
          </w:p>
          <w:p w:rsidR="009D1659" w:rsidRPr="003C783C" w:rsidRDefault="009D1659" w:rsidP="00942BAC">
            <w:pPr>
              <w:numPr>
                <w:ilvl w:val="0"/>
                <w:numId w:val="17"/>
              </w:numPr>
              <w:rPr>
                <w:rFonts w:ascii="Tahoma" w:hAnsi="Tahoma" w:cs="Tahoma"/>
                <w:bCs/>
                <w:sz w:val="20"/>
                <w:szCs w:val="20"/>
                <w:highlight w:val="yellow"/>
              </w:rPr>
            </w:pPr>
            <w:r w:rsidRPr="003C783C">
              <w:rPr>
                <w:rFonts w:ascii="Tahoma" w:hAnsi="Tahoma" w:cs="Tahoma"/>
                <w:bCs/>
                <w:sz w:val="20"/>
                <w:szCs w:val="20"/>
                <w:highlight w:val="yellow"/>
              </w:rPr>
              <w:lastRenderedPageBreak/>
              <w:t>Registro en Libreta de cabina y Plataforma</w:t>
            </w:r>
          </w:p>
          <w:p w:rsidR="009D1659" w:rsidRDefault="009D1659" w:rsidP="00942BAC">
            <w:pPr>
              <w:numPr>
                <w:ilvl w:val="0"/>
                <w:numId w:val="17"/>
              </w:numPr>
              <w:rPr>
                <w:rFonts w:ascii="Tahoma" w:hAnsi="Tahoma" w:cs="Tahoma"/>
                <w:bCs/>
                <w:sz w:val="20"/>
                <w:szCs w:val="20"/>
              </w:rPr>
            </w:pPr>
            <w:r>
              <w:rPr>
                <w:rFonts w:ascii="Tahoma" w:hAnsi="Tahoma" w:cs="Tahoma"/>
                <w:bCs/>
                <w:sz w:val="20"/>
                <w:szCs w:val="20"/>
              </w:rPr>
              <w:t>Notificar  a los elementos que acudirán al lugar de los hechos, informando la hora del reporte</w:t>
            </w:r>
          </w:p>
          <w:p w:rsidR="009D1659" w:rsidRDefault="009D1659" w:rsidP="00942BAC">
            <w:pPr>
              <w:numPr>
                <w:ilvl w:val="0"/>
                <w:numId w:val="17"/>
              </w:numPr>
              <w:rPr>
                <w:rFonts w:ascii="Tahoma" w:hAnsi="Tahoma" w:cs="Tahoma"/>
                <w:bCs/>
                <w:sz w:val="20"/>
                <w:szCs w:val="20"/>
              </w:rPr>
            </w:pPr>
            <w:r>
              <w:rPr>
                <w:rFonts w:ascii="Tahoma" w:hAnsi="Tahoma" w:cs="Tahoma"/>
                <w:bCs/>
                <w:sz w:val="20"/>
                <w:szCs w:val="20"/>
              </w:rPr>
              <w:t>Acudir al llamado de los Hechos, reportar si hubiera respondiente en el lugar.</w:t>
            </w:r>
          </w:p>
          <w:p w:rsidR="009D1659" w:rsidRDefault="009D1659" w:rsidP="00942BAC">
            <w:pPr>
              <w:numPr>
                <w:ilvl w:val="0"/>
                <w:numId w:val="17"/>
              </w:numPr>
              <w:rPr>
                <w:rFonts w:ascii="Tahoma" w:hAnsi="Tahoma" w:cs="Tahoma"/>
                <w:bCs/>
                <w:sz w:val="20"/>
                <w:szCs w:val="20"/>
              </w:rPr>
            </w:pPr>
            <w:r>
              <w:rPr>
                <w:rFonts w:ascii="Tahoma" w:hAnsi="Tahoma" w:cs="Tahoma"/>
                <w:bCs/>
                <w:sz w:val="20"/>
                <w:szCs w:val="20"/>
              </w:rPr>
              <w:t>Valoración de la escena (apoyo requerido: Unidades, Cruz Roja, etc…)</w:t>
            </w:r>
          </w:p>
          <w:p w:rsidR="009D1659" w:rsidRDefault="009D1659" w:rsidP="00942BAC">
            <w:pPr>
              <w:numPr>
                <w:ilvl w:val="0"/>
                <w:numId w:val="17"/>
              </w:numPr>
              <w:rPr>
                <w:rFonts w:ascii="Tahoma" w:hAnsi="Tahoma" w:cs="Tahoma"/>
                <w:bCs/>
                <w:sz w:val="20"/>
                <w:szCs w:val="20"/>
              </w:rPr>
            </w:pPr>
            <w:r>
              <w:rPr>
                <w:rFonts w:ascii="Tahoma" w:hAnsi="Tahoma" w:cs="Tahoma"/>
                <w:bCs/>
                <w:sz w:val="20"/>
                <w:szCs w:val="20"/>
              </w:rPr>
              <w:t>Acordonar la escena.</w:t>
            </w:r>
          </w:p>
          <w:p w:rsidR="009D1659" w:rsidRDefault="009D1659" w:rsidP="009D1659">
            <w:pPr>
              <w:ind w:left="720"/>
              <w:jc w:val="center"/>
              <w:rPr>
                <w:rFonts w:ascii="Tahoma" w:hAnsi="Tahoma" w:cs="Tahoma"/>
                <w:b/>
                <w:bCs/>
                <w:sz w:val="20"/>
                <w:szCs w:val="20"/>
              </w:rPr>
            </w:pPr>
          </w:p>
          <w:p w:rsidR="009D1659" w:rsidRDefault="009D1659" w:rsidP="009D1659">
            <w:pPr>
              <w:ind w:left="720"/>
              <w:jc w:val="center"/>
              <w:rPr>
                <w:rFonts w:ascii="Tahoma" w:hAnsi="Tahoma" w:cs="Tahoma"/>
                <w:b/>
                <w:bCs/>
                <w:sz w:val="20"/>
                <w:szCs w:val="20"/>
              </w:rPr>
            </w:pPr>
            <w:r w:rsidRPr="0092507E">
              <w:rPr>
                <w:rFonts w:ascii="Tahoma" w:hAnsi="Tahoma" w:cs="Tahoma"/>
                <w:b/>
                <w:bCs/>
                <w:sz w:val="20"/>
                <w:szCs w:val="20"/>
              </w:rPr>
              <w:t>REPORTAR SI HAY PERSONA DETENIDA</w:t>
            </w:r>
          </w:p>
          <w:p w:rsidR="009D1659" w:rsidRDefault="009D1659" w:rsidP="009D1659">
            <w:pPr>
              <w:ind w:left="720"/>
              <w:jc w:val="center"/>
              <w:rPr>
                <w:rFonts w:ascii="Tahoma" w:hAnsi="Tahoma" w:cs="Tahoma"/>
                <w:b/>
                <w:bCs/>
                <w:sz w:val="20"/>
                <w:szCs w:val="20"/>
              </w:rPr>
            </w:pPr>
          </w:p>
          <w:p w:rsidR="009D1659" w:rsidRPr="0092507E" w:rsidRDefault="009D1659" w:rsidP="00942BAC">
            <w:pPr>
              <w:numPr>
                <w:ilvl w:val="0"/>
                <w:numId w:val="17"/>
              </w:numPr>
              <w:rPr>
                <w:rFonts w:ascii="Tahoma" w:hAnsi="Tahoma" w:cs="Tahoma"/>
                <w:b/>
                <w:bCs/>
                <w:sz w:val="20"/>
                <w:szCs w:val="20"/>
              </w:rPr>
            </w:pPr>
            <w:r>
              <w:rPr>
                <w:rFonts w:ascii="Tahoma" w:hAnsi="Tahoma" w:cs="Tahoma"/>
                <w:bCs/>
                <w:sz w:val="20"/>
                <w:szCs w:val="20"/>
              </w:rPr>
              <w:t>Aplicación  de los códigos correspondientes.</w:t>
            </w:r>
          </w:p>
          <w:p w:rsidR="009D1659" w:rsidRDefault="009D1659" w:rsidP="00942BAC">
            <w:pPr>
              <w:numPr>
                <w:ilvl w:val="0"/>
                <w:numId w:val="17"/>
              </w:numPr>
              <w:rPr>
                <w:rFonts w:ascii="Tahoma" w:hAnsi="Tahoma" w:cs="Tahoma"/>
                <w:bCs/>
                <w:sz w:val="20"/>
                <w:szCs w:val="20"/>
              </w:rPr>
            </w:pPr>
            <w:r>
              <w:rPr>
                <w:rFonts w:ascii="Tahoma" w:hAnsi="Tahoma" w:cs="Tahoma"/>
                <w:bCs/>
                <w:sz w:val="20"/>
                <w:szCs w:val="20"/>
              </w:rPr>
              <w:t>Uso del comando de voz.</w:t>
            </w:r>
          </w:p>
          <w:p w:rsidR="009D1659" w:rsidRPr="00D17766" w:rsidRDefault="009D1659" w:rsidP="00942BAC">
            <w:pPr>
              <w:numPr>
                <w:ilvl w:val="0"/>
                <w:numId w:val="17"/>
              </w:numPr>
              <w:rPr>
                <w:rFonts w:ascii="Tahoma" w:hAnsi="Tahoma" w:cs="Tahoma"/>
                <w:bCs/>
                <w:sz w:val="20"/>
                <w:szCs w:val="20"/>
              </w:rPr>
            </w:pPr>
            <w:r w:rsidRPr="00D17766">
              <w:rPr>
                <w:rFonts w:ascii="Tahoma" w:hAnsi="Tahoma" w:cs="Tahoma"/>
                <w:bCs/>
                <w:sz w:val="20"/>
                <w:szCs w:val="20"/>
              </w:rPr>
              <w:t xml:space="preserve">Asegurar e Inspeccionar a  </w:t>
            </w:r>
            <w:r>
              <w:rPr>
                <w:rFonts w:ascii="Tahoma" w:hAnsi="Tahoma" w:cs="Tahoma"/>
                <w:bCs/>
                <w:sz w:val="20"/>
                <w:szCs w:val="20"/>
              </w:rPr>
              <w:t>la (s) persona (</w:t>
            </w:r>
            <w:r w:rsidRPr="00D17766">
              <w:rPr>
                <w:rFonts w:ascii="Tahoma" w:hAnsi="Tahoma" w:cs="Tahoma"/>
                <w:bCs/>
                <w:sz w:val="20"/>
                <w:szCs w:val="20"/>
              </w:rPr>
              <w:t>s)</w:t>
            </w:r>
          </w:p>
          <w:p w:rsidR="009D1659" w:rsidRPr="00950EF6" w:rsidRDefault="009D1659" w:rsidP="00942BAC">
            <w:pPr>
              <w:numPr>
                <w:ilvl w:val="0"/>
                <w:numId w:val="17"/>
              </w:numPr>
              <w:rPr>
                <w:rFonts w:ascii="Tahoma" w:hAnsi="Tahoma" w:cs="Tahoma"/>
                <w:bCs/>
                <w:sz w:val="20"/>
                <w:szCs w:val="20"/>
              </w:rPr>
            </w:pPr>
            <w:r w:rsidRPr="00950EF6">
              <w:rPr>
                <w:rFonts w:ascii="Tahoma" w:hAnsi="Tahoma" w:cs="Tahoma"/>
                <w:bCs/>
                <w:sz w:val="20"/>
                <w:szCs w:val="20"/>
              </w:rPr>
              <w:t xml:space="preserve">Motivo de su Detención </w:t>
            </w:r>
            <w:r>
              <w:rPr>
                <w:rFonts w:ascii="Tahoma" w:hAnsi="Tahoma" w:cs="Tahoma"/>
                <w:bCs/>
                <w:sz w:val="20"/>
                <w:szCs w:val="20"/>
              </w:rPr>
              <w:t>(lectura de derechos)</w:t>
            </w:r>
          </w:p>
          <w:p w:rsidR="009D1659" w:rsidRPr="00950EF6" w:rsidRDefault="009D1659" w:rsidP="00942BAC">
            <w:pPr>
              <w:numPr>
                <w:ilvl w:val="0"/>
                <w:numId w:val="17"/>
              </w:numPr>
              <w:rPr>
                <w:rFonts w:ascii="Tahoma" w:hAnsi="Tahoma" w:cs="Tahoma"/>
                <w:b/>
                <w:bCs/>
                <w:sz w:val="20"/>
                <w:szCs w:val="20"/>
              </w:rPr>
            </w:pPr>
            <w:r w:rsidRPr="00950EF6">
              <w:rPr>
                <w:rFonts w:ascii="Tahoma" w:hAnsi="Tahoma" w:cs="Tahoma"/>
                <w:bCs/>
                <w:sz w:val="20"/>
                <w:szCs w:val="20"/>
              </w:rPr>
              <w:t>Delitos del detenido (hoja Protocolo, Primer respondiente)</w:t>
            </w:r>
          </w:p>
          <w:p w:rsidR="009D1659" w:rsidRPr="00180EEF" w:rsidRDefault="009D1659" w:rsidP="00942BAC">
            <w:pPr>
              <w:numPr>
                <w:ilvl w:val="0"/>
                <w:numId w:val="17"/>
              </w:numPr>
              <w:rPr>
                <w:rFonts w:ascii="Tahoma" w:hAnsi="Tahoma" w:cs="Tahoma"/>
                <w:bCs/>
                <w:sz w:val="20"/>
                <w:szCs w:val="20"/>
              </w:rPr>
            </w:pPr>
            <w:r w:rsidRPr="00180EEF">
              <w:rPr>
                <w:rFonts w:ascii="Tahoma" w:hAnsi="Tahoma" w:cs="Tahoma"/>
                <w:bCs/>
                <w:sz w:val="20"/>
                <w:szCs w:val="20"/>
              </w:rPr>
              <w:t>Asegurar los artículos del detenido</w:t>
            </w:r>
            <w:r>
              <w:rPr>
                <w:rFonts w:ascii="Tahoma" w:hAnsi="Tahoma" w:cs="Tahoma"/>
                <w:bCs/>
                <w:sz w:val="20"/>
                <w:szCs w:val="20"/>
              </w:rPr>
              <w:t xml:space="preserve"> </w:t>
            </w:r>
          </w:p>
          <w:p w:rsidR="009D1659" w:rsidRPr="00180EEF" w:rsidRDefault="009D1659" w:rsidP="00942BAC">
            <w:pPr>
              <w:numPr>
                <w:ilvl w:val="0"/>
                <w:numId w:val="17"/>
              </w:numPr>
              <w:rPr>
                <w:rFonts w:ascii="Tahoma" w:hAnsi="Tahoma" w:cs="Tahoma"/>
                <w:bCs/>
                <w:sz w:val="20"/>
                <w:szCs w:val="20"/>
              </w:rPr>
            </w:pPr>
            <w:r w:rsidRPr="00180EEF">
              <w:rPr>
                <w:rFonts w:ascii="Tahoma" w:hAnsi="Tahoma" w:cs="Tahoma"/>
                <w:bCs/>
                <w:sz w:val="20"/>
                <w:szCs w:val="20"/>
              </w:rPr>
              <w:t>Llenar la hoja de Inventario (FAD)</w:t>
            </w:r>
          </w:p>
          <w:p w:rsidR="009D1659" w:rsidRPr="00180EEF" w:rsidRDefault="009D1659" w:rsidP="00942BAC">
            <w:pPr>
              <w:numPr>
                <w:ilvl w:val="0"/>
                <w:numId w:val="17"/>
              </w:numPr>
              <w:rPr>
                <w:rFonts w:ascii="Tahoma" w:hAnsi="Tahoma" w:cs="Tahoma"/>
                <w:bCs/>
                <w:sz w:val="20"/>
                <w:szCs w:val="20"/>
              </w:rPr>
            </w:pPr>
            <w:r w:rsidRPr="00180EEF">
              <w:rPr>
                <w:rFonts w:ascii="Tahoma" w:hAnsi="Tahoma" w:cs="Tahoma"/>
                <w:bCs/>
                <w:sz w:val="20"/>
                <w:szCs w:val="20"/>
              </w:rPr>
              <w:t>Cadena de custodia</w:t>
            </w:r>
          </w:p>
          <w:p w:rsidR="009D1659" w:rsidRPr="00180EEF" w:rsidRDefault="009D1659" w:rsidP="00942BAC">
            <w:pPr>
              <w:numPr>
                <w:ilvl w:val="0"/>
                <w:numId w:val="17"/>
              </w:numPr>
              <w:rPr>
                <w:rFonts w:ascii="Tahoma" w:hAnsi="Tahoma" w:cs="Tahoma"/>
                <w:bCs/>
                <w:sz w:val="20"/>
                <w:szCs w:val="20"/>
              </w:rPr>
            </w:pPr>
            <w:r w:rsidRPr="00180EEF">
              <w:rPr>
                <w:rFonts w:ascii="Tahoma" w:hAnsi="Tahoma" w:cs="Tahoma"/>
                <w:bCs/>
                <w:sz w:val="20"/>
                <w:szCs w:val="20"/>
              </w:rPr>
              <w:t>Hoja de trazabilidad</w:t>
            </w:r>
          </w:p>
          <w:p w:rsidR="009D1659" w:rsidRPr="00180EEF" w:rsidRDefault="009D1659" w:rsidP="00942BAC">
            <w:pPr>
              <w:numPr>
                <w:ilvl w:val="0"/>
                <w:numId w:val="17"/>
              </w:numPr>
              <w:rPr>
                <w:rFonts w:ascii="Tahoma" w:hAnsi="Tahoma" w:cs="Tahoma"/>
                <w:bCs/>
                <w:sz w:val="20"/>
                <w:szCs w:val="20"/>
              </w:rPr>
            </w:pPr>
            <w:r w:rsidRPr="00180EEF">
              <w:rPr>
                <w:rFonts w:ascii="Tahoma" w:hAnsi="Tahoma" w:cs="Tahoma"/>
                <w:bCs/>
                <w:sz w:val="20"/>
                <w:szCs w:val="20"/>
              </w:rPr>
              <w:t xml:space="preserve">Informar y trasladar al detenido al </w:t>
            </w:r>
            <w:r>
              <w:rPr>
                <w:rFonts w:ascii="Tahoma" w:hAnsi="Tahoma" w:cs="Tahoma"/>
                <w:bCs/>
                <w:sz w:val="20"/>
                <w:szCs w:val="20"/>
              </w:rPr>
              <w:t xml:space="preserve"> Juez Calificador y/o al </w:t>
            </w:r>
            <w:r w:rsidRPr="00180EEF">
              <w:rPr>
                <w:rFonts w:ascii="Tahoma" w:hAnsi="Tahoma" w:cs="Tahoma"/>
                <w:bCs/>
                <w:sz w:val="20"/>
                <w:szCs w:val="20"/>
              </w:rPr>
              <w:t>Ministerio P</w:t>
            </w:r>
            <w:r>
              <w:rPr>
                <w:rFonts w:ascii="Tahoma" w:hAnsi="Tahoma" w:cs="Tahoma"/>
                <w:bCs/>
                <w:sz w:val="20"/>
                <w:szCs w:val="20"/>
              </w:rPr>
              <w:t xml:space="preserve">úblico </w:t>
            </w:r>
          </w:p>
          <w:p w:rsidR="009D1659" w:rsidRDefault="009D1659" w:rsidP="00942BAC">
            <w:pPr>
              <w:numPr>
                <w:ilvl w:val="0"/>
                <w:numId w:val="17"/>
              </w:numPr>
              <w:rPr>
                <w:rFonts w:ascii="Tahoma" w:hAnsi="Tahoma" w:cs="Tahoma"/>
                <w:bCs/>
                <w:sz w:val="20"/>
                <w:szCs w:val="20"/>
              </w:rPr>
            </w:pPr>
            <w:r w:rsidRPr="00180EEF">
              <w:rPr>
                <w:rFonts w:ascii="Tahoma" w:hAnsi="Tahoma" w:cs="Tahoma"/>
                <w:bCs/>
                <w:sz w:val="20"/>
                <w:szCs w:val="20"/>
              </w:rPr>
              <w:t>Informe Policial (IPH)</w:t>
            </w:r>
            <w:r>
              <w:rPr>
                <w:rFonts w:ascii="Tahoma" w:hAnsi="Tahoma" w:cs="Tahoma"/>
                <w:bCs/>
                <w:sz w:val="20"/>
                <w:szCs w:val="20"/>
              </w:rPr>
              <w:t>.</w:t>
            </w:r>
          </w:p>
          <w:p w:rsidR="009D1659" w:rsidRPr="00180EEF" w:rsidRDefault="009D1659" w:rsidP="009D1659">
            <w:pPr>
              <w:ind w:left="720"/>
              <w:rPr>
                <w:rFonts w:ascii="Tahoma" w:hAnsi="Tahoma" w:cs="Tahoma"/>
                <w:bCs/>
                <w:sz w:val="20"/>
                <w:szCs w:val="20"/>
              </w:rPr>
            </w:pPr>
          </w:p>
          <w:p w:rsidR="009D1659" w:rsidRDefault="009D1659" w:rsidP="009D1659">
            <w:pPr>
              <w:ind w:left="720"/>
              <w:jc w:val="center"/>
              <w:rPr>
                <w:rFonts w:ascii="Tahoma" w:hAnsi="Tahoma" w:cs="Tahoma"/>
                <w:b/>
                <w:bCs/>
                <w:sz w:val="20"/>
                <w:szCs w:val="20"/>
              </w:rPr>
            </w:pPr>
            <w:r>
              <w:rPr>
                <w:rFonts w:ascii="Tahoma" w:hAnsi="Tahoma" w:cs="Tahoma"/>
                <w:b/>
                <w:bCs/>
                <w:sz w:val="20"/>
                <w:szCs w:val="20"/>
              </w:rPr>
              <w:t>Segundo Respondiente</w:t>
            </w:r>
          </w:p>
          <w:p w:rsidR="009D1659" w:rsidRDefault="009D1659" w:rsidP="009D1659">
            <w:pPr>
              <w:ind w:left="720"/>
              <w:jc w:val="center"/>
              <w:rPr>
                <w:rFonts w:ascii="Tahoma" w:hAnsi="Tahoma" w:cs="Tahoma"/>
                <w:b/>
                <w:bCs/>
                <w:sz w:val="20"/>
                <w:szCs w:val="20"/>
              </w:rPr>
            </w:pPr>
            <w:r>
              <w:rPr>
                <w:rFonts w:ascii="Tahoma" w:hAnsi="Tahoma" w:cs="Tahoma"/>
                <w:b/>
                <w:bCs/>
                <w:sz w:val="20"/>
                <w:szCs w:val="20"/>
              </w:rPr>
              <w:t>( policía que apoyo en el resguardo de los hechos)</w:t>
            </w:r>
          </w:p>
          <w:p w:rsidR="009D1659" w:rsidRPr="00180EEF" w:rsidRDefault="009D1659" w:rsidP="00942BAC">
            <w:pPr>
              <w:numPr>
                <w:ilvl w:val="0"/>
                <w:numId w:val="17"/>
              </w:numPr>
              <w:rPr>
                <w:rFonts w:ascii="Tahoma" w:hAnsi="Tahoma" w:cs="Tahoma"/>
                <w:bCs/>
                <w:sz w:val="20"/>
                <w:szCs w:val="20"/>
              </w:rPr>
            </w:pPr>
            <w:r>
              <w:rPr>
                <w:rFonts w:ascii="Tahoma" w:hAnsi="Tahoma" w:cs="Tahoma"/>
                <w:bCs/>
                <w:sz w:val="20"/>
                <w:szCs w:val="20"/>
              </w:rPr>
              <w:t xml:space="preserve">Valorar la escena para ver las necesidades (acordonamiento, patrullas, SEMEFO, etc.) </w:t>
            </w:r>
          </w:p>
          <w:p w:rsidR="009D1659" w:rsidRDefault="009D1659" w:rsidP="00942BAC">
            <w:pPr>
              <w:numPr>
                <w:ilvl w:val="0"/>
                <w:numId w:val="17"/>
              </w:numPr>
              <w:rPr>
                <w:rFonts w:ascii="Tahoma" w:hAnsi="Tahoma" w:cs="Tahoma"/>
                <w:bCs/>
                <w:sz w:val="20"/>
                <w:szCs w:val="20"/>
              </w:rPr>
            </w:pPr>
            <w:r w:rsidRPr="00695B9B">
              <w:rPr>
                <w:rFonts w:ascii="Tahoma" w:hAnsi="Tahoma" w:cs="Tahoma"/>
                <w:bCs/>
                <w:sz w:val="20"/>
                <w:szCs w:val="20"/>
              </w:rPr>
              <w:t xml:space="preserve">Entregar al responsable </w:t>
            </w:r>
          </w:p>
          <w:p w:rsidR="009D1659" w:rsidRPr="006F5B5A" w:rsidRDefault="009D1659" w:rsidP="009D1659">
            <w:pPr>
              <w:ind w:left="360"/>
              <w:rPr>
                <w:rFonts w:ascii="Tahoma" w:hAnsi="Tahoma" w:cs="Tahoma"/>
                <w:b/>
                <w:bCs/>
                <w:sz w:val="20"/>
                <w:szCs w:val="20"/>
              </w:rPr>
            </w:pPr>
            <w:r>
              <w:rPr>
                <w:rFonts w:ascii="Tahoma" w:hAnsi="Tahoma" w:cs="Tahoma"/>
                <w:bCs/>
                <w:sz w:val="20"/>
                <w:szCs w:val="20"/>
              </w:rPr>
              <w:t xml:space="preserve">    </w:t>
            </w:r>
            <w:r w:rsidRPr="00695B9B">
              <w:rPr>
                <w:rFonts w:ascii="Tahoma" w:hAnsi="Tahoma" w:cs="Tahoma"/>
                <w:bCs/>
                <w:sz w:val="20"/>
                <w:szCs w:val="20"/>
              </w:rPr>
              <w:t xml:space="preserve"> </w:t>
            </w:r>
            <w:r w:rsidRPr="006F5B5A">
              <w:rPr>
                <w:rFonts w:ascii="Tahoma" w:hAnsi="Tahoma" w:cs="Tahoma"/>
                <w:b/>
                <w:bCs/>
                <w:sz w:val="20"/>
                <w:szCs w:val="20"/>
              </w:rPr>
              <w:t>policía</w:t>
            </w:r>
            <w:r>
              <w:rPr>
                <w:rFonts w:ascii="Tahoma" w:hAnsi="Tahoma" w:cs="Tahoma"/>
                <w:b/>
                <w:bCs/>
                <w:sz w:val="20"/>
                <w:szCs w:val="20"/>
              </w:rPr>
              <w:t>s</w:t>
            </w:r>
            <w:r w:rsidRPr="006F5B5A">
              <w:rPr>
                <w:rFonts w:ascii="Tahoma" w:hAnsi="Tahoma" w:cs="Tahoma"/>
                <w:b/>
                <w:bCs/>
                <w:sz w:val="20"/>
                <w:szCs w:val="20"/>
              </w:rPr>
              <w:t xml:space="preserve"> con capacidades para procesar los indicios:</w:t>
            </w:r>
          </w:p>
          <w:p w:rsidR="009D1659" w:rsidRPr="006F5B5A" w:rsidRDefault="009D1659" w:rsidP="009D1659">
            <w:pPr>
              <w:ind w:left="720"/>
              <w:rPr>
                <w:rFonts w:ascii="Tahoma" w:hAnsi="Tahoma" w:cs="Tahoma"/>
                <w:b/>
                <w:bCs/>
                <w:sz w:val="20"/>
                <w:szCs w:val="20"/>
              </w:rPr>
            </w:pPr>
            <w:r w:rsidRPr="006F5B5A">
              <w:rPr>
                <w:rFonts w:ascii="Tahoma" w:hAnsi="Tahoma" w:cs="Tahoma"/>
                <w:b/>
                <w:bCs/>
                <w:sz w:val="20"/>
                <w:szCs w:val="20"/>
              </w:rPr>
              <w:t>Si no hay elemento de la Procuraduría, realizar lo siguiente:</w:t>
            </w:r>
          </w:p>
          <w:p w:rsidR="009D1659" w:rsidRPr="003644BB" w:rsidRDefault="009D1659" w:rsidP="00942BAC">
            <w:pPr>
              <w:numPr>
                <w:ilvl w:val="0"/>
                <w:numId w:val="17"/>
              </w:numPr>
              <w:rPr>
                <w:rFonts w:ascii="Tahoma" w:hAnsi="Tahoma" w:cs="Tahoma"/>
                <w:bCs/>
                <w:sz w:val="20"/>
                <w:szCs w:val="20"/>
              </w:rPr>
            </w:pPr>
            <w:r w:rsidRPr="00180EEF">
              <w:rPr>
                <w:rFonts w:ascii="Tahoma" w:hAnsi="Tahoma" w:cs="Tahoma"/>
                <w:bCs/>
                <w:sz w:val="20"/>
                <w:szCs w:val="20"/>
              </w:rPr>
              <w:t>Procesar</w:t>
            </w:r>
            <w:r>
              <w:rPr>
                <w:rFonts w:ascii="Tahoma" w:hAnsi="Tahoma" w:cs="Tahoma"/>
                <w:b/>
                <w:bCs/>
                <w:sz w:val="20"/>
                <w:szCs w:val="20"/>
              </w:rPr>
              <w:t xml:space="preserve"> </w:t>
            </w:r>
            <w:r>
              <w:rPr>
                <w:rFonts w:ascii="Tahoma" w:hAnsi="Tahoma" w:cs="Tahoma"/>
                <w:bCs/>
                <w:sz w:val="20"/>
                <w:szCs w:val="20"/>
              </w:rPr>
              <w:t>el lugar de los hechos con todo el equipo requerido (</w:t>
            </w:r>
            <w:r w:rsidRPr="003644BB">
              <w:rPr>
                <w:rFonts w:ascii="Tahoma" w:hAnsi="Tahoma" w:cs="Tahoma"/>
                <w:bCs/>
                <w:sz w:val="20"/>
                <w:szCs w:val="20"/>
              </w:rPr>
              <w:t>Muerte, balas, armas blancas, huellas, etc.)</w:t>
            </w:r>
          </w:p>
          <w:p w:rsidR="009D1659" w:rsidRPr="006F5B5A" w:rsidRDefault="009D1659" w:rsidP="00942BAC">
            <w:pPr>
              <w:numPr>
                <w:ilvl w:val="0"/>
                <w:numId w:val="17"/>
              </w:numPr>
              <w:rPr>
                <w:rFonts w:ascii="Tahoma" w:hAnsi="Tahoma" w:cs="Tahoma"/>
                <w:b/>
                <w:bCs/>
                <w:sz w:val="20"/>
                <w:szCs w:val="20"/>
              </w:rPr>
            </w:pPr>
            <w:r w:rsidRPr="003644BB">
              <w:rPr>
                <w:rFonts w:ascii="Tahoma" w:hAnsi="Tahoma" w:cs="Tahoma"/>
                <w:bCs/>
                <w:sz w:val="20"/>
                <w:szCs w:val="20"/>
              </w:rPr>
              <w:t xml:space="preserve">Informar al Ministerio Público </w:t>
            </w:r>
            <w:r>
              <w:rPr>
                <w:rFonts w:ascii="Tahoma" w:hAnsi="Tahoma" w:cs="Tahoma"/>
                <w:bCs/>
                <w:sz w:val="20"/>
                <w:szCs w:val="20"/>
              </w:rPr>
              <w:t xml:space="preserve">donde </w:t>
            </w:r>
            <w:r w:rsidRPr="003644BB">
              <w:rPr>
                <w:rFonts w:ascii="Tahoma" w:hAnsi="Tahoma" w:cs="Tahoma"/>
                <w:bCs/>
                <w:sz w:val="20"/>
                <w:szCs w:val="20"/>
              </w:rPr>
              <w:t>traslad</w:t>
            </w:r>
            <w:r>
              <w:rPr>
                <w:rFonts w:ascii="Tahoma" w:hAnsi="Tahoma" w:cs="Tahoma"/>
                <w:bCs/>
                <w:sz w:val="20"/>
                <w:szCs w:val="20"/>
              </w:rPr>
              <w:t>ar los</w:t>
            </w:r>
            <w:r w:rsidRPr="003644BB">
              <w:rPr>
                <w:rFonts w:ascii="Tahoma" w:hAnsi="Tahoma" w:cs="Tahoma"/>
                <w:bCs/>
                <w:sz w:val="20"/>
                <w:szCs w:val="20"/>
              </w:rPr>
              <w:t xml:space="preserve"> indicios y anotar el nombre de quien ordena.</w:t>
            </w:r>
          </w:p>
          <w:p w:rsidR="009D1659" w:rsidRPr="00F83192" w:rsidRDefault="009D1659" w:rsidP="00942BAC">
            <w:pPr>
              <w:numPr>
                <w:ilvl w:val="0"/>
                <w:numId w:val="17"/>
              </w:numPr>
              <w:jc w:val="both"/>
              <w:rPr>
                <w:rFonts w:ascii="Arial" w:eastAsia="Calibri" w:hAnsi="Arial" w:cs="Arial"/>
                <w:sz w:val="24"/>
                <w:szCs w:val="24"/>
              </w:rPr>
            </w:pPr>
            <w:r>
              <w:rPr>
                <w:rFonts w:ascii="Tahoma" w:hAnsi="Tahoma" w:cs="Tahoma"/>
                <w:bCs/>
                <w:sz w:val="20"/>
                <w:szCs w:val="20"/>
              </w:rPr>
              <w:t>Llenar el IPH</w:t>
            </w:r>
          </w:p>
          <w:p w:rsidR="009B337F" w:rsidRPr="00F83192" w:rsidRDefault="009B337F" w:rsidP="00942BAC">
            <w:pPr>
              <w:numPr>
                <w:ilvl w:val="0"/>
                <w:numId w:val="17"/>
              </w:numPr>
              <w:jc w:val="both"/>
              <w:rPr>
                <w:rFonts w:ascii="Arial" w:eastAsia="Calibri" w:hAnsi="Arial" w:cs="Arial"/>
                <w:sz w:val="24"/>
                <w:szCs w:val="24"/>
              </w:rPr>
            </w:pPr>
            <w:r w:rsidRPr="00F83192">
              <w:rPr>
                <w:rFonts w:ascii="Arial" w:eastAsia="Calibri" w:hAnsi="Arial" w:cs="Arial"/>
                <w:sz w:val="24"/>
                <w:szCs w:val="24"/>
              </w:rPr>
              <w:t>Participar en actividades operativas para regularizar el tráfico vehicular de acuerdo a las necesidades que demande atender la Dirección General</w:t>
            </w:r>
          </w:p>
          <w:p w:rsidR="00D918E5" w:rsidRPr="00E33DB9" w:rsidRDefault="009B337F" w:rsidP="00942BAC">
            <w:pPr>
              <w:numPr>
                <w:ilvl w:val="0"/>
                <w:numId w:val="17"/>
              </w:numPr>
              <w:jc w:val="both"/>
              <w:rPr>
                <w:rFonts w:ascii="Arial" w:hAnsi="Arial" w:cs="Arial"/>
                <w:sz w:val="18"/>
                <w:szCs w:val="18"/>
              </w:rPr>
            </w:pPr>
            <w:r w:rsidRPr="00F83192">
              <w:rPr>
                <w:rFonts w:ascii="Arial" w:eastAsia="Calibri" w:hAnsi="Arial" w:cs="Arial"/>
                <w:sz w:val="24"/>
                <w:szCs w:val="24"/>
              </w:rPr>
              <w:t xml:space="preserve">Mantener en buenos condiciones el </w:t>
            </w:r>
            <w:r w:rsidRPr="00F83192">
              <w:rPr>
                <w:rFonts w:ascii="Arial" w:hAnsi="Arial" w:cs="Arial"/>
                <w:sz w:val="24"/>
                <w:szCs w:val="24"/>
              </w:rPr>
              <w:t>vehículo</w:t>
            </w:r>
            <w:r w:rsidRPr="00F83192">
              <w:rPr>
                <w:rFonts w:ascii="Arial" w:eastAsia="Calibri" w:hAnsi="Arial" w:cs="Arial"/>
                <w:sz w:val="24"/>
                <w:szCs w:val="24"/>
              </w:rPr>
              <w:t xml:space="preserve"> asignado.</w:t>
            </w:r>
          </w:p>
          <w:p w:rsidR="00E33DB9" w:rsidRPr="00F83192" w:rsidRDefault="00E33DB9" w:rsidP="00942BAC">
            <w:pPr>
              <w:numPr>
                <w:ilvl w:val="0"/>
                <w:numId w:val="17"/>
              </w:numPr>
              <w:jc w:val="both"/>
              <w:rPr>
                <w:rFonts w:ascii="Arial" w:eastAsia="Calibri" w:hAnsi="Arial" w:cs="Arial"/>
                <w:color w:val="000000"/>
                <w:sz w:val="24"/>
                <w:szCs w:val="24"/>
              </w:rPr>
            </w:pPr>
            <w:r w:rsidRPr="00F83192">
              <w:rPr>
                <w:rFonts w:ascii="Arial" w:eastAsia="Calibri" w:hAnsi="Arial" w:cs="Arial"/>
                <w:color w:val="000000"/>
                <w:sz w:val="24"/>
                <w:szCs w:val="24"/>
              </w:rPr>
              <w:t>Realizar las Actividades que el director o jefe inmediato le asigne para cumplir los objetivos del área</w:t>
            </w:r>
            <w:r>
              <w:rPr>
                <w:rFonts w:ascii="Arial" w:eastAsia="Calibri" w:hAnsi="Arial" w:cs="Arial"/>
                <w:color w:val="000000"/>
                <w:sz w:val="24"/>
                <w:szCs w:val="24"/>
              </w:rPr>
              <w:t>.</w:t>
            </w:r>
          </w:p>
          <w:p w:rsidR="00E33DB9" w:rsidRPr="00E33DB9" w:rsidRDefault="00E33DB9" w:rsidP="00942BAC">
            <w:pPr>
              <w:numPr>
                <w:ilvl w:val="0"/>
                <w:numId w:val="17"/>
              </w:numPr>
              <w:jc w:val="both"/>
              <w:rPr>
                <w:rFonts w:ascii="Arial" w:eastAsia="Calibri" w:hAnsi="Arial" w:cs="Arial"/>
                <w:sz w:val="24"/>
                <w:szCs w:val="24"/>
              </w:rPr>
            </w:pPr>
            <w:r>
              <w:rPr>
                <w:rFonts w:ascii="Arial" w:eastAsia="Calibri" w:hAnsi="Arial" w:cs="Arial"/>
                <w:bCs/>
                <w:sz w:val="24"/>
                <w:szCs w:val="24"/>
              </w:rPr>
              <w:t>Implementación  del S</w:t>
            </w:r>
            <w:r w:rsidRPr="00F83192">
              <w:rPr>
                <w:rFonts w:ascii="Arial" w:eastAsia="Calibri" w:hAnsi="Arial" w:cs="Arial"/>
                <w:bCs/>
                <w:sz w:val="24"/>
                <w:szCs w:val="24"/>
              </w:rPr>
              <w:t>istema de Gestión de la Calidad basado en la Norma ISO 9001-2008.</w:t>
            </w:r>
          </w:p>
        </w:tc>
      </w:tr>
      <w:tr w:rsidR="00D918E5" w:rsidRPr="008B2941" w:rsidTr="009A7598">
        <w:tc>
          <w:tcPr>
            <w:tcW w:w="5000" w:type="pct"/>
            <w:gridSpan w:val="5"/>
            <w:shd w:val="clear" w:color="auto" w:fill="C6D9F1" w:themeFill="text2" w:themeFillTint="33"/>
            <w:noWrap/>
            <w:vAlign w:val="center"/>
          </w:tcPr>
          <w:p w:rsidR="00D918E5" w:rsidRPr="008B2941" w:rsidRDefault="00D918E5" w:rsidP="00F3609D">
            <w:pPr>
              <w:jc w:val="center"/>
              <w:rPr>
                <w:rFonts w:ascii="Arial" w:hAnsi="Arial" w:cs="Arial"/>
                <w:sz w:val="24"/>
                <w:szCs w:val="24"/>
              </w:rPr>
            </w:pPr>
            <w:r w:rsidRPr="008B2941">
              <w:rPr>
                <w:rFonts w:ascii="Arial" w:hAnsi="Arial" w:cs="Arial"/>
                <w:sz w:val="24"/>
                <w:szCs w:val="24"/>
              </w:rPr>
              <w:lastRenderedPageBreak/>
              <w:t>Comunicación con otras áreas:</w:t>
            </w:r>
          </w:p>
        </w:tc>
      </w:tr>
      <w:tr w:rsidR="00D918E5" w:rsidRPr="008B2941" w:rsidTr="009A7598">
        <w:tc>
          <w:tcPr>
            <w:tcW w:w="2251" w:type="pct"/>
            <w:gridSpan w:val="3"/>
            <w:shd w:val="clear" w:color="auto" w:fill="C6D9F1" w:themeFill="text2" w:themeFillTint="33"/>
            <w:noWrap/>
            <w:vAlign w:val="center"/>
          </w:tcPr>
          <w:p w:rsidR="00D918E5" w:rsidRPr="008B2941" w:rsidRDefault="00D918E5" w:rsidP="00F3609D">
            <w:pPr>
              <w:jc w:val="center"/>
              <w:rPr>
                <w:rFonts w:ascii="Arial" w:hAnsi="Arial" w:cs="Arial"/>
                <w:sz w:val="24"/>
                <w:szCs w:val="24"/>
              </w:rPr>
            </w:pPr>
            <w:r w:rsidRPr="008B2941">
              <w:rPr>
                <w:rFonts w:ascii="Arial" w:hAnsi="Arial" w:cs="Arial"/>
                <w:sz w:val="24"/>
                <w:szCs w:val="24"/>
              </w:rPr>
              <w:t>Interior</w:t>
            </w:r>
          </w:p>
        </w:tc>
        <w:tc>
          <w:tcPr>
            <w:tcW w:w="2749" w:type="pct"/>
            <w:gridSpan w:val="2"/>
            <w:shd w:val="clear" w:color="auto" w:fill="C6D9F1" w:themeFill="text2" w:themeFillTint="33"/>
            <w:vAlign w:val="center"/>
          </w:tcPr>
          <w:p w:rsidR="00D918E5" w:rsidRPr="008B2941" w:rsidRDefault="00D918E5" w:rsidP="00F3609D">
            <w:pPr>
              <w:jc w:val="center"/>
              <w:rPr>
                <w:rFonts w:ascii="Arial" w:hAnsi="Arial" w:cs="Arial"/>
                <w:sz w:val="24"/>
                <w:szCs w:val="24"/>
              </w:rPr>
            </w:pPr>
            <w:r w:rsidRPr="008B2941">
              <w:rPr>
                <w:rFonts w:ascii="Arial" w:hAnsi="Arial" w:cs="Arial"/>
                <w:sz w:val="24"/>
                <w:szCs w:val="24"/>
              </w:rPr>
              <w:t>Exterior</w:t>
            </w:r>
          </w:p>
        </w:tc>
      </w:tr>
      <w:tr w:rsidR="00D918E5" w:rsidRPr="008B2941" w:rsidTr="00E80C66">
        <w:tc>
          <w:tcPr>
            <w:tcW w:w="2251" w:type="pct"/>
            <w:gridSpan w:val="3"/>
            <w:noWrap/>
          </w:tcPr>
          <w:p w:rsidR="00D918E5" w:rsidRPr="008B2941" w:rsidRDefault="00D918E5" w:rsidP="00F3609D">
            <w:pPr>
              <w:autoSpaceDE w:val="0"/>
              <w:autoSpaceDN w:val="0"/>
              <w:adjustRightInd w:val="0"/>
              <w:jc w:val="both"/>
              <w:rPr>
                <w:rFonts w:ascii="Arial" w:hAnsi="Arial" w:cs="Arial"/>
                <w:sz w:val="24"/>
                <w:szCs w:val="24"/>
              </w:rPr>
            </w:pPr>
            <w:r w:rsidRPr="008B2941">
              <w:rPr>
                <w:rFonts w:ascii="Arial" w:hAnsi="Arial" w:cs="Arial"/>
                <w:color w:val="000000"/>
                <w:sz w:val="24"/>
                <w:szCs w:val="24"/>
              </w:rPr>
              <w:t xml:space="preserve">Con todas las áreas de la </w:t>
            </w:r>
            <w:r w:rsidRPr="008B2941">
              <w:rPr>
                <w:rFonts w:ascii="Arial" w:hAnsi="Arial" w:cs="Arial"/>
                <w:color w:val="000000"/>
                <w:sz w:val="24"/>
                <w:szCs w:val="24"/>
              </w:rPr>
              <w:lastRenderedPageBreak/>
              <w:t>administración municipal.</w:t>
            </w:r>
          </w:p>
        </w:tc>
        <w:tc>
          <w:tcPr>
            <w:tcW w:w="2749" w:type="pct"/>
            <w:gridSpan w:val="2"/>
          </w:tcPr>
          <w:p w:rsidR="00D918E5" w:rsidRPr="008B2941" w:rsidRDefault="00D918E5" w:rsidP="00F3609D">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lastRenderedPageBreak/>
              <w:t xml:space="preserve">Con diferentes Dependencias, Organismos </w:t>
            </w:r>
            <w:r w:rsidRPr="008B2941">
              <w:rPr>
                <w:rFonts w:ascii="Arial" w:hAnsi="Arial" w:cs="Arial"/>
                <w:color w:val="000000"/>
                <w:sz w:val="24"/>
                <w:szCs w:val="24"/>
              </w:rPr>
              <w:lastRenderedPageBreak/>
              <w:t>e Instituciones de los tres órdenes de Gobierno, Ciudadanía en general, Cámaras y Asociaciones que representen agrupaciones de la Sociedad Civil.</w:t>
            </w:r>
          </w:p>
        </w:tc>
      </w:tr>
      <w:tr w:rsidR="00D918E5" w:rsidRPr="008B2941" w:rsidTr="009A7598">
        <w:tc>
          <w:tcPr>
            <w:tcW w:w="1251" w:type="pct"/>
            <w:shd w:val="clear" w:color="auto" w:fill="C6D9F1" w:themeFill="text2" w:themeFillTint="33"/>
            <w:noWrap/>
          </w:tcPr>
          <w:p w:rsidR="00D918E5" w:rsidRPr="008B2941" w:rsidRDefault="00D918E5" w:rsidP="00F3609D">
            <w:pPr>
              <w:rPr>
                <w:rFonts w:ascii="Arial" w:hAnsi="Arial" w:cs="Arial"/>
                <w:sz w:val="24"/>
                <w:szCs w:val="24"/>
              </w:rPr>
            </w:pPr>
            <w:r w:rsidRPr="008B2941">
              <w:rPr>
                <w:rFonts w:ascii="Arial" w:hAnsi="Arial" w:cs="Arial"/>
                <w:sz w:val="24"/>
                <w:szCs w:val="24"/>
              </w:rPr>
              <w:lastRenderedPageBreak/>
              <w:t>Horario de trabajo:</w:t>
            </w:r>
          </w:p>
        </w:tc>
        <w:tc>
          <w:tcPr>
            <w:tcW w:w="3749" w:type="pct"/>
            <w:gridSpan w:val="4"/>
          </w:tcPr>
          <w:p w:rsidR="00D918E5" w:rsidRPr="008B2941" w:rsidRDefault="003C3CCA" w:rsidP="00F3609D">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Ver anexo número 1 donde se encuentran establecidos los horarios de trabajo de las diferentes áreas que integran el H. Ayuntamiento de Colima.</w:t>
            </w:r>
          </w:p>
        </w:tc>
      </w:tr>
      <w:tr w:rsidR="00D918E5" w:rsidRPr="008B2941" w:rsidTr="009A7598">
        <w:tc>
          <w:tcPr>
            <w:tcW w:w="1251" w:type="pct"/>
            <w:shd w:val="clear" w:color="auto" w:fill="C6D9F1" w:themeFill="text2" w:themeFillTint="33"/>
            <w:noWrap/>
          </w:tcPr>
          <w:p w:rsidR="00D918E5" w:rsidRPr="008B2941" w:rsidRDefault="00D918E5" w:rsidP="00F3609D">
            <w:pPr>
              <w:rPr>
                <w:rFonts w:ascii="Arial" w:hAnsi="Arial" w:cs="Arial"/>
                <w:sz w:val="24"/>
                <w:szCs w:val="24"/>
              </w:rPr>
            </w:pPr>
            <w:r w:rsidRPr="008B2941">
              <w:rPr>
                <w:rFonts w:ascii="Arial" w:hAnsi="Arial" w:cs="Arial"/>
                <w:sz w:val="24"/>
                <w:szCs w:val="24"/>
              </w:rPr>
              <w:t>Ambiente de  Trabajo:</w:t>
            </w:r>
          </w:p>
        </w:tc>
        <w:tc>
          <w:tcPr>
            <w:tcW w:w="3749" w:type="pct"/>
            <w:gridSpan w:val="4"/>
          </w:tcPr>
          <w:p w:rsidR="00D918E5" w:rsidRPr="008B2941" w:rsidRDefault="00D918E5" w:rsidP="00F3609D">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Adecuado para el desempeño de sus actividades encomendadas</w:t>
            </w:r>
          </w:p>
        </w:tc>
      </w:tr>
      <w:tr w:rsidR="00E80C66" w:rsidRPr="008B2941" w:rsidTr="009A7598">
        <w:trPr>
          <w:trHeight w:val="199"/>
        </w:trPr>
        <w:tc>
          <w:tcPr>
            <w:tcW w:w="1251" w:type="pct"/>
            <w:vMerge w:val="restart"/>
            <w:shd w:val="clear" w:color="auto" w:fill="C6D9F1" w:themeFill="text2" w:themeFillTint="33"/>
            <w:noWrap/>
          </w:tcPr>
          <w:p w:rsidR="00E80C66" w:rsidRPr="008B2941" w:rsidRDefault="00E80C66" w:rsidP="00F3609D">
            <w:pPr>
              <w:rPr>
                <w:rFonts w:ascii="Arial" w:hAnsi="Arial" w:cs="Arial"/>
                <w:sz w:val="24"/>
                <w:szCs w:val="24"/>
              </w:rPr>
            </w:pPr>
            <w:r w:rsidRPr="008B2941">
              <w:rPr>
                <w:rFonts w:ascii="Arial" w:hAnsi="Arial" w:cs="Arial"/>
                <w:sz w:val="24"/>
                <w:szCs w:val="24"/>
              </w:rPr>
              <w:t>Escolaridad:</w:t>
            </w:r>
          </w:p>
        </w:tc>
        <w:tc>
          <w:tcPr>
            <w:tcW w:w="2723" w:type="pct"/>
            <w:gridSpan w:val="3"/>
            <w:vMerge w:val="restart"/>
          </w:tcPr>
          <w:p w:rsidR="00E80C66" w:rsidRPr="008B2941" w:rsidRDefault="00E80C66" w:rsidP="00F3609D">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Educación Media superior preferentemente y otras carreras</w:t>
            </w:r>
            <w:r w:rsidR="007B68BF" w:rsidRPr="008B2941">
              <w:rPr>
                <w:rFonts w:ascii="Arial" w:hAnsi="Arial" w:cs="Arial"/>
                <w:color w:val="000000"/>
                <w:sz w:val="24"/>
                <w:szCs w:val="24"/>
              </w:rPr>
              <w:t xml:space="preserve"> técnicas</w:t>
            </w:r>
            <w:r w:rsidRPr="008B2941">
              <w:rPr>
                <w:rFonts w:ascii="Arial" w:hAnsi="Arial" w:cs="Arial"/>
                <w:color w:val="000000"/>
                <w:sz w:val="24"/>
                <w:szCs w:val="24"/>
              </w:rPr>
              <w:t xml:space="preserve"> afines.</w:t>
            </w:r>
          </w:p>
        </w:tc>
        <w:tc>
          <w:tcPr>
            <w:tcW w:w="1026" w:type="pct"/>
            <w:shd w:val="clear" w:color="auto" w:fill="C6D9F1" w:themeFill="text2" w:themeFillTint="33"/>
          </w:tcPr>
          <w:p w:rsidR="00E80C66" w:rsidRPr="008B2941" w:rsidRDefault="00E80C66" w:rsidP="00F3609D">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Género:</w:t>
            </w:r>
          </w:p>
        </w:tc>
      </w:tr>
      <w:tr w:rsidR="00E80C66" w:rsidRPr="008B2941" w:rsidTr="009A7598">
        <w:trPr>
          <w:trHeight w:val="199"/>
        </w:trPr>
        <w:tc>
          <w:tcPr>
            <w:tcW w:w="1251" w:type="pct"/>
            <w:vMerge/>
            <w:shd w:val="clear" w:color="auto" w:fill="C6D9F1" w:themeFill="text2" w:themeFillTint="33"/>
            <w:noWrap/>
          </w:tcPr>
          <w:p w:rsidR="00E80C66" w:rsidRPr="008B2941" w:rsidRDefault="00E80C66" w:rsidP="00F3609D">
            <w:pPr>
              <w:rPr>
                <w:rFonts w:ascii="Arial" w:hAnsi="Arial" w:cs="Arial"/>
                <w:sz w:val="24"/>
                <w:szCs w:val="24"/>
              </w:rPr>
            </w:pPr>
          </w:p>
        </w:tc>
        <w:tc>
          <w:tcPr>
            <w:tcW w:w="2723" w:type="pct"/>
            <w:gridSpan w:val="3"/>
            <w:vMerge/>
          </w:tcPr>
          <w:p w:rsidR="00E80C66" w:rsidRPr="008B2941" w:rsidRDefault="00E80C66" w:rsidP="00F3609D">
            <w:pPr>
              <w:autoSpaceDE w:val="0"/>
              <w:autoSpaceDN w:val="0"/>
              <w:adjustRightInd w:val="0"/>
              <w:jc w:val="both"/>
              <w:rPr>
                <w:rFonts w:ascii="Arial" w:hAnsi="Arial" w:cs="Arial"/>
                <w:color w:val="000000"/>
                <w:sz w:val="24"/>
                <w:szCs w:val="24"/>
              </w:rPr>
            </w:pPr>
          </w:p>
        </w:tc>
        <w:tc>
          <w:tcPr>
            <w:tcW w:w="1026" w:type="pct"/>
          </w:tcPr>
          <w:p w:rsidR="00E80C66" w:rsidRPr="008B2941" w:rsidRDefault="00E80C66" w:rsidP="00F3609D">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Masculino y/o Femenino</w:t>
            </w:r>
          </w:p>
        </w:tc>
      </w:tr>
      <w:tr w:rsidR="00D918E5" w:rsidRPr="008B2941" w:rsidTr="009A7598">
        <w:tc>
          <w:tcPr>
            <w:tcW w:w="1251" w:type="pct"/>
            <w:shd w:val="clear" w:color="auto" w:fill="C6D9F1" w:themeFill="text2" w:themeFillTint="33"/>
            <w:noWrap/>
          </w:tcPr>
          <w:p w:rsidR="00D918E5" w:rsidRPr="008B2941" w:rsidRDefault="00D918E5" w:rsidP="00F3609D">
            <w:pPr>
              <w:rPr>
                <w:rFonts w:ascii="Arial" w:hAnsi="Arial" w:cs="Arial"/>
                <w:sz w:val="24"/>
                <w:szCs w:val="24"/>
              </w:rPr>
            </w:pPr>
            <w:r w:rsidRPr="008B2941">
              <w:rPr>
                <w:rFonts w:ascii="Arial" w:hAnsi="Arial" w:cs="Arial"/>
                <w:sz w:val="24"/>
                <w:szCs w:val="24"/>
              </w:rPr>
              <w:t>Conocimientos:</w:t>
            </w:r>
          </w:p>
        </w:tc>
        <w:tc>
          <w:tcPr>
            <w:tcW w:w="3749" w:type="pct"/>
            <w:gridSpan w:val="4"/>
          </w:tcPr>
          <w:p w:rsidR="00D918E5" w:rsidRPr="008B2941" w:rsidRDefault="007B68BF" w:rsidP="007B68BF">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Traza urbana de la ciudad de colima y especialmente su sector.</w:t>
            </w:r>
          </w:p>
          <w:p w:rsidR="007B68BF" w:rsidRPr="008B2941" w:rsidRDefault="007B68BF" w:rsidP="007B68BF">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Básicos de mecánica.</w:t>
            </w:r>
          </w:p>
          <w:p w:rsidR="007B68BF" w:rsidRPr="008B2941" w:rsidRDefault="007B68BF" w:rsidP="007B68BF">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Planes de Emergencias y zonas de alto riesgo.</w:t>
            </w:r>
          </w:p>
        </w:tc>
      </w:tr>
      <w:tr w:rsidR="00D918E5" w:rsidRPr="008B2941" w:rsidTr="009A7598">
        <w:tc>
          <w:tcPr>
            <w:tcW w:w="1251" w:type="pct"/>
            <w:shd w:val="clear" w:color="auto" w:fill="C6D9F1" w:themeFill="text2" w:themeFillTint="33"/>
            <w:noWrap/>
          </w:tcPr>
          <w:p w:rsidR="00D918E5" w:rsidRPr="008B2941" w:rsidRDefault="00D918E5" w:rsidP="00F3609D">
            <w:pPr>
              <w:rPr>
                <w:rFonts w:ascii="Arial" w:hAnsi="Arial" w:cs="Arial"/>
                <w:sz w:val="24"/>
                <w:szCs w:val="24"/>
              </w:rPr>
            </w:pPr>
            <w:r w:rsidRPr="008B2941">
              <w:rPr>
                <w:rFonts w:ascii="Arial" w:hAnsi="Arial" w:cs="Arial"/>
                <w:sz w:val="24"/>
                <w:szCs w:val="24"/>
              </w:rPr>
              <w:t>Experiencia:</w:t>
            </w:r>
          </w:p>
        </w:tc>
        <w:tc>
          <w:tcPr>
            <w:tcW w:w="3749" w:type="pct"/>
            <w:gridSpan w:val="4"/>
          </w:tcPr>
          <w:p w:rsidR="00D918E5" w:rsidRPr="008B2941" w:rsidRDefault="00D918E5" w:rsidP="00F3609D">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 xml:space="preserve">Seis </w:t>
            </w:r>
            <w:r w:rsidR="007B68BF" w:rsidRPr="008B2941">
              <w:rPr>
                <w:rFonts w:ascii="Arial" w:hAnsi="Arial" w:cs="Arial"/>
                <w:color w:val="000000"/>
                <w:sz w:val="24"/>
                <w:szCs w:val="24"/>
              </w:rPr>
              <w:t xml:space="preserve">meses en puestos operativos </w:t>
            </w:r>
            <w:r w:rsidRPr="008B2941">
              <w:rPr>
                <w:rFonts w:ascii="Arial" w:hAnsi="Arial" w:cs="Arial"/>
                <w:color w:val="000000"/>
                <w:sz w:val="24"/>
                <w:szCs w:val="24"/>
              </w:rPr>
              <w:t xml:space="preserve"> similares.</w:t>
            </w:r>
          </w:p>
        </w:tc>
      </w:tr>
      <w:tr w:rsidR="00D918E5" w:rsidRPr="008B2941" w:rsidTr="009A7598">
        <w:tc>
          <w:tcPr>
            <w:tcW w:w="1251" w:type="pct"/>
            <w:shd w:val="clear" w:color="auto" w:fill="C6D9F1" w:themeFill="text2" w:themeFillTint="33"/>
            <w:noWrap/>
          </w:tcPr>
          <w:p w:rsidR="00D918E5" w:rsidRPr="008B2941" w:rsidRDefault="00D918E5" w:rsidP="00F3609D">
            <w:pPr>
              <w:rPr>
                <w:rFonts w:ascii="Arial" w:hAnsi="Arial" w:cs="Arial"/>
                <w:sz w:val="24"/>
                <w:szCs w:val="24"/>
              </w:rPr>
            </w:pPr>
            <w:r w:rsidRPr="008B2941">
              <w:rPr>
                <w:rFonts w:ascii="Arial" w:hAnsi="Arial" w:cs="Arial"/>
                <w:sz w:val="24"/>
                <w:szCs w:val="24"/>
              </w:rPr>
              <w:t>Características del Puesto:</w:t>
            </w:r>
          </w:p>
        </w:tc>
        <w:tc>
          <w:tcPr>
            <w:tcW w:w="3749" w:type="pct"/>
            <w:gridSpan w:val="4"/>
          </w:tcPr>
          <w:p w:rsidR="007B68BF" w:rsidRPr="008B2941" w:rsidRDefault="007B68BF" w:rsidP="007B68BF">
            <w:pPr>
              <w:rPr>
                <w:rFonts w:ascii="Arial" w:eastAsia="Calibri" w:hAnsi="Arial" w:cs="Arial"/>
                <w:sz w:val="24"/>
                <w:szCs w:val="24"/>
              </w:rPr>
            </w:pPr>
            <w:r w:rsidRPr="008B2941">
              <w:rPr>
                <w:rFonts w:ascii="Arial" w:hAnsi="Arial" w:cs="Arial"/>
                <w:sz w:val="24"/>
                <w:szCs w:val="24"/>
              </w:rPr>
              <w:t>A</w:t>
            </w:r>
            <w:r w:rsidRPr="008B2941">
              <w:rPr>
                <w:rFonts w:ascii="Arial" w:eastAsia="Calibri" w:hAnsi="Arial" w:cs="Arial"/>
                <w:sz w:val="24"/>
                <w:szCs w:val="24"/>
              </w:rPr>
              <w:t xml:space="preserve">plicar el reglamento de Tránsito y </w:t>
            </w:r>
            <w:r w:rsidR="00E75936">
              <w:rPr>
                <w:rFonts w:ascii="Arial" w:eastAsia="Calibri" w:hAnsi="Arial" w:cs="Arial"/>
                <w:sz w:val="24"/>
                <w:szCs w:val="24"/>
              </w:rPr>
              <w:t>de la Seguridad Vial del Municipio de Colima.</w:t>
            </w:r>
          </w:p>
          <w:p w:rsidR="007B68BF" w:rsidRPr="008B2941" w:rsidRDefault="00E75936" w:rsidP="007B68BF">
            <w:pPr>
              <w:rPr>
                <w:rFonts w:ascii="Arial" w:eastAsia="Calibri" w:hAnsi="Arial" w:cs="Arial"/>
                <w:sz w:val="24"/>
                <w:szCs w:val="24"/>
              </w:rPr>
            </w:pPr>
            <w:r>
              <w:rPr>
                <w:rFonts w:ascii="Arial" w:eastAsia="Calibri" w:hAnsi="Arial" w:cs="Arial"/>
                <w:sz w:val="24"/>
                <w:szCs w:val="24"/>
              </w:rPr>
              <w:t>Saber fundamentar y motivar los actos administrativos, que atiendan los requisitos de validez para el correcto l</w:t>
            </w:r>
            <w:r w:rsidR="007B68BF" w:rsidRPr="008B2941">
              <w:rPr>
                <w:rFonts w:ascii="Arial" w:eastAsia="Calibri" w:hAnsi="Arial" w:cs="Arial"/>
                <w:sz w:val="24"/>
                <w:szCs w:val="24"/>
              </w:rPr>
              <w:t>lenado de boletas de infracción</w:t>
            </w:r>
            <w:r>
              <w:rPr>
                <w:rFonts w:ascii="Arial" w:eastAsia="Calibri" w:hAnsi="Arial" w:cs="Arial"/>
                <w:sz w:val="24"/>
                <w:szCs w:val="24"/>
              </w:rPr>
              <w:t>.</w:t>
            </w:r>
          </w:p>
          <w:p w:rsidR="00D918E5" w:rsidRPr="008B2941" w:rsidRDefault="007B68BF" w:rsidP="007B68BF">
            <w:pPr>
              <w:rPr>
                <w:rFonts w:ascii="Arial" w:hAnsi="Arial" w:cs="Arial"/>
                <w:sz w:val="24"/>
                <w:szCs w:val="24"/>
              </w:rPr>
            </w:pPr>
            <w:r w:rsidRPr="008B2941">
              <w:rPr>
                <w:rFonts w:ascii="Arial" w:hAnsi="Arial" w:cs="Arial"/>
                <w:sz w:val="24"/>
                <w:szCs w:val="24"/>
              </w:rPr>
              <w:t>A</w:t>
            </w:r>
            <w:r w:rsidRPr="008B2941">
              <w:rPr>
                <w:rFonts w:ascii="Arial" w:eastAsia="Calibri" w:hAnsi="Arial" w:cs="Arial"/>
                <w:sz w:val="24"/>
                <w:szCs w:val="24"/>
              </w:rPr>
              <w:t>plicar correctamente las claves de radio</w:t>
            </w:r>
          </w:p>
        </w:tc>
      </w:tr>
      <w:tr w:rsidR="00D918E5" w:rsidRPr="008B2941" w:rsidTr="009A7598">
        <w:tc>
          <w:tcPr>
            <w:tcW w:w="1251" w:type="pct"/>
            <w:shd w:val="clear" w:color="auto" w:fill="C6D9F1" w:themeFill="text2" w:themeFillTint="33"/>
            <w:noWrap/>
          </w:tcPr>
          <w:p w:rsidR="00D918E5" w:rsidRPr="008B2941" w:rsidRDefault="00D918E5" w:rsidP="00F3609D">
            <w:pPr>
              <w:rPr>
                <w:rFonts w:ascii="Arial" w:hAnsi="Arial" w:cs="Arial"/>
                <w:sz w:val="24"/>
                <w:szCs w:val="24"/>
              </w:rPr>
            </w:pPr>
            <w:r w:rsidRPr="008B2941">
              <w:rPr>
                <w:rFonts w:ascii="Arial" w:hAnsi="Arial" w:cs="Arial"/>
                <w:sz w:val="24"/>
                <w:szCs w:val="24"/>
              </w:rPr>
              <w:t>Nivel de Responsabilidad:</w:t>
            </w:r>
          </w:p>
        </w:tc>
        <w:tc>
          <w:tcPr>
            <w:tcW w:w="3749" w:type="pct"/>
            <w:gridSpan w:val="4"/>
          </w:tcPr>
          <w:p w:rsidR="00D918E5" w:rsidRPr="008B2941" w:rsidRDefault="00D918E5" w:rsidP="00F3609D">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Baja</w:t>
            </w:r>
          </w:p>
        </w:tc>
      </w:tr>
    </w:tbl>
    <w:p w:rsidR="007B68BF" w:rsidRPr="008B2941" w:rsidRDefault="007B68BF">
      <w:pPr>
        <w:rPr>
          <w:rFonts w:ascii="Arial" w:hAnsi="Arial" w:cs="Arial"/>
        </w:rPr>
      </w:pPr>
    </w:p>
    <w:p w:rsidR="007B68BF" w:rsidRPr="008B2941" w:rsidRDefault="007B68BF">
      <w:pPr>
        <w:rPr>
          <w:rFonts w:ascii="Arial" w:hAnsi="Arial" w:cs="Arial"/>
        </w:rPr>
      </w:pPr>
    </w:p>
    <w:p w:rsidR="007B68BF" w:rsidRDefault="007B68BF">
      <w:pPr>
        <w:rPr>
          <w:rFonts w:ascii="Arial" w:hAnsi="Arial" w:cs="Arial"/>
        </w:rPr>
      </w:pPr>
    </w:p>
    <w:p w:rsidR="0099351E" w:rsidRDefault="0099351E">
      <w:pPr>
        <w:rPr>
          <w:rFonts w:ascii="Arial" w:hAnsi="Arial" w:cs="Arial"/>
        </w:rPr>
      </w:pPr>
    </w:p>
    <w:p w:rsidR="0099351E" w:rsidRDefault="0099351E">
      <w:pPr>
        <w:rPr>
          <w:rFonts w:ascii="Arial" w:hAnsi="Arial" w:cs="Arial"/>
        </w:rPr>
      </w:pPr>
    </w:p>
    <w:p w:rsidR="00E75936" w:rsidRDefault="00E75936">
      <w:pPr>
        <w:rPr>
          <w:rFonts w:ascii="Arial" w:hAnsi="Arial" w:cs="Arial"/>
        </w:rPr>
      </w:pPr>
    </w:p>
    <w:p w:rsidR="00E75936" w:rsidRDefault="00E75936">
      <w:pPr>
        <w:rPr>
          <w:rFonts w:ascii="Arial" w:hAnsi="Arial" w:cs="Arial"/>
        </w:rPr>
      </w:pPr>
    </w:p>
    <w:p w:rsidR="00E75936" w:rsidRDefault="00E75936">
      <w:pPr>
        <w:rPr>
          <w:rFonts w:ascii="Arial" w:hAnsi="Arial" w:cs="Arial"/>
        </w:rPr>
      </w:pPr>
    </w:p>
    <w:p w:rsidR="00E75936" w:rsidRDefault="00E75936">
      <w:pPr>
        <w:rPr>
          <w:rFonts w:ascii="Arial" w:hAnsi="Arial" w:cs="Arial"/>
        </w:rPr>
      </w:pPr>
    </w:p>
    <w:p w:rsidR="00E75936" w:rsidRDefault="00E75936">
      <w:pPr>
        <w:rPr>
          <w:rFonts w:ascii="Arial" w:hAnsi="Arial" w:cs="Arial"/>
        </w:rPr>
      </w:pPr>
    </w:p>
    <w:p w:rsidR="00E75936" w:rsidRPr="008B2941" w:rsidRDefault="00E75936">
      <w:pPr>
        <w:rPr>
          <w:rFonts w:ascii="Arial" w:hAnsi="Arial" w:cs="Arial"/>
        </w:rPr>
      </w:pPr>
    </w:p>
    <w:tbl>
      <w:tblPr>
        <w:tblStyle w:val="Tablaconcuadrcula"/>
        <w:tblW w:w="5000" w:type="pct"/>
        <w:tblLayout w:type="fixed"/>
        <w:tblLook w:val="04A0" w:firstRow="1" w:lastRow="0" w:firstColumn="1" w:lastColumn="0" w:noHBand="0" w:noVBand="1"/>
      </w:tblPr>
      <w:tblGrid>
        <w:gridCol w:w="2265"/>
        <w:gridCol w:w="371"/>
        <w:gridCol w:w="1440"/>
        <w:gridCol w:w="3120"/>
        <w:gridCol w:w="1858"/>
      </w:tblGrid>
      <w:tr w:rsidR="00D918E5" w:rsidRPr="008B2941" w:rsidTr="009A7598">
        <w:tc>
          <w:tcPr>
            <w:tcW w:w="1456" w:type="pct"/>
            <w:gridSpan w:val="2"/>
            <w:shd w:val="clear" w:color="auto" w:fill="C6D9F1" w:themeFill="text2" w:themeFillTint="33"/>
            <w:noWrap/>
          </w:tcPr>
          <w:p w:rsidR="00D918E5" w:rsidRPr="008B2941" w:rsidRDefault="00D918E5" w:rsidP="00F3609D">
            <w:pPr>
              <w:rPr>
                <w:rFonts w:ascii="Arial" w:hAnsi="Arial" w:cs="Arial"/>
                <w:sz w:val="24"/>
                <w:szCs w:val="24"/>
                <w:u w:val="words"/>
              </w:rPr>
            </w:pPr>
            <w:r w:rsidRPr="008B2941">
              <w:rPr>
                <w:rFonts w:ascii="Arial" w:hAnsi="Arial" w:cs="Arial"/>
                <w:sz w:val="24"/>
                <w:szCs w:val="24"/>
              </w:rPr>
              <w:t>Nombre del Puesto:</w:t>
            </w:r>
          </w:p>
        </w:tc>
        <w:tc>
          <w:tcPr>
            <w:tcW w:w="3544" w:type="pct"/>
            <w:gridSpan w:val="3"/>
          </w:tcPr>
          <w:p w:rsidR="00D918E5" w:rsidRPr="008B2941" w:rsidRDefault="00D918E5" w:rsidP="00F3609D">
            <w:pPr>
              <w:rPr>
                <w:rFonts w:ascii="Arial" w:hAnsi="Arial" w:cs="Arial"/>
                <w:sz w:val="24"/>
                <w:szCs w:val="24"/>
              </w:rPr>
            </w:pPr>
            <w:r w:rsidRPr="008B2941">
              <w:rPr>
                <w:rFonts w:ascii="Arial" w:hAnsi="Arial" w:cs="Arial"/>
                <w:sz w:val="24"/>
                <w:szCs w:val="24"/>
              </w:rPr>
              <w:t xml:space="preserve">Agente A </w:t>
            </w:r>
            <w:r w:rsidR="00F83192">
              <w:rPr>
                <w:rFonts w:ascii="Arial" w:hAnsi="Arial" w:cs="Arial"/>
                <w:sz w:val="24"/>
                <w:szCs w:val="24"/>
              </w:rPr>
              <w:t xml:space="preserve">(de </w:t>
            </w:r>
            <w:r w:rsidRPr="008B2941">
              <w:rPr>
                <w:rFonts w:ascii="Arial" w:hAnsi="Arial" w:cs="Arial"/>
                <w:sz w:val="24"/>
                <w:szCs w:val="24"/>
              </w:rPr>
              <w:t>Supervisor</w:t>
            </w:r>
            <w:r w:rsidR="00F83192">
              <w:rPr>
                <w:rFonts w:ascii="Arial" w:hAnsi="Arial" w:cs="Arial"/>
                <w:sz w:val="24"/>
                <w:szCs w:val="24"/>
              </w:rPr>
              <w:t>)</w:t>
            </w:r>
          </w:p>
        </w:tc>
      </w:tr>
      <w:tr w:rsidR="00D918E5" w:rsidRPr="008B2941" w:rsidTr="009A7598">
        <w:tc>
          <w:tcPr>
            <w:tcW w:w="1456" w:type="pct"/>
            <w:gridSpan w:val="2"/>
            <w:shd w:val="clear" w:color="auto" w:fill="C6D9F1" w:themeFill="text2" w:themeFillTint="33"/>
            <w:noWrap/>
          </w:tcPr>
          <w:p w:rsidR="00D918E5" w:rsidRPr="008B2941" w:rsidRDefault="00D918E5" w:rsidP="00F3609D">
            <w:pPr>
              <w:rPr>
                <w:rFonts w:ascii="Arial" w:hAnsi="Arial" w:cs="Arial"/>
                <w:sz w:val="24"/>
                <w:szCs w:val="24"/>
              </w:rPr>
            </w:pPr>
            <w:r w:rsidRPr="008B2941">
              <w:rPr>
                <w:rFonts w:ascii="Arial" w:hAnsi="Arial" w:cs="Arial"/>
                <w:sz w:val="24"/>
                <w:szCs w:val="24"/>
              </w:rPr>
              <w:t>Reporta a:</w:t>
            </w:r>
          </w:p>
        </w:tc>
        <w:tc>
          <w:tcPr>
            <w:tcW w:w="3544" w:type="pct"/>
            <w:gridSpan w:val="3"/>
          </w:tcPr>
          <w:p w:rsidR="00D918E5" w:rsidRPr="008B2941" w:rsidRDefault="00D918E5" w:rsidP="003C783C">
            <w:pPr>
              <w:rPr>
                <w:rFonts w:ascii="Arial" w:hAnsi="Arial" w:cs="Arial"/>
                <w:sz w:val="24"/>
                <w:szCs w:val="24"/>
              </w:rPr>
            </w:pPr>
            <w:r w:rsidRPr="008B2941">
              <w:rPr>
                <w:rFonts w:ascii="Arial" w:hAnsi="Arial" w:cs="Arial"/>
                <w:sz w:val="24"/>
                <w:szCs w:val="24"/>
              </w:rPr>
              <w:t xml:space="preserve">Jefe del Departamento de Comandancia </w:t>
            </w:r>
            <w:r w:rsidR="003C783C">
              <w:rPr>
                <w:rFonts w:ascii="Arial" w:hAnsi="Arial" w:cs="Arial"/>
                <w:sz w:val="24"/>
                <w:szCs w:val="24"/>
              </w:rPr>
              <w:t xml:space="preserve">de Tránsito Municipal y Seguridad Ciudadana. </w:t>
            </w:r>
          </w:p>
        </w:tc>
      </w:tr>
      <w:tr w:rsidR="00D918E5" w:rsidRPr="008B2941" w:rsidTr="009A7598">
        <w:tc>
          <w:tcPr>
            <w:tcW w:w="1456" w:type="pct"/>
            <w:gridSpan w:val="2"/>
            <w:shd w:val="clear" w:color="auto" w:fill="C6D9F1" w:themeFill="text2" w:themeFillTint="33"/>
            <w:noWrap/>
            <w:vAlign w:val="center"/>
          </w:tcPr>
          <w:p w:rsidR="00D918E5" w:rsidRPr="008B2941" w:rsidRDefault="00D918E5" w:rsidP="00F3609D">
            <w:pPr>
              <w:rPr>
                <w:rFonts w:ascii="Arial" w:hAnsi="Arial" w:cs="Arial"/>
                <w:sz w:val="24"/>
                <w:szCs w:val="24"/>
              </w:rPr>
            </w:pPr>
            <w:r w:rsidRPr="008B2941">
              <w:rPr>
                <w:rFonts w:ascii="Arial" w:hAnsi="Arial" w:cs="Arial"/>
                <w:sz w:val="24"/>
                <w:szCs w:val="24"/>
              </w:rPr>
              <w:t>Objetivo del Puesto:</w:t>
            </w:r>
          </w:p>
        </w:tc>
        <w:tc>
          <w:tcPr>
            <w:tcW w:w="3544" w:type="pct"/>
            <w:gridSpan w:val="3"/>
          </w:tcPr>
          <w:p w:rsidR="00D918E5" w:rsidRPr="008B2941" w:rsidRDefault="007B68BF" w:rsidP="00F3609D">
            <w:pPr>
              <w:autoSpaceDE w:val="0"/>
              <w:autoSpaceDN w:val="0"/>
              <w:adjustRightInd w:val="0"/>
              <w:jc w:val="both"/>
              <w:rPr>
                <w:rFonts w:ascii="Arial" w:hAnsi="Arial" w:cs="Arial"/>
                <w:bCs/>
                <w:sz w:val="24"/>
                <w:szCs w:val="24"/>
                <w:lang w:eastAsia="es-ES"/>
              </w:rPr>
            </w:pPr>
            <w:r w:rsidRPr="008B2941">
              <w:rPr>
                <w:rFonts w:ascii="Arial" w:hAnsi="Arial" w:cs="Arial"/>
                <w:sz w:val="24"/>
                <w:szCs w:val="24"/>
              </w:rPr>
              <w:t>Coordinar al personal  operativo mediante la supervisión e instrucción verbal y vía radio con instrucciones precisas, optimizando el uso adecuado del recurso humano, así como de los recursos materiales que les permita impedir congestionamientos viales y cumplir con las órdenes recibidas que de acuerdo a la jerarquía emitan el Director General, el Director Operativo, el comandante, y en su caso necesario el presidente municipal.</w:t>
            </w:r>
          </w:p>
        </w:tc>
      </w:tr>
      <w:tr w:rsidR="00D918E5" w:rsidRPr="008B2941" w:rsidTr="009A7598">
        <w:tc>
          <w:tcPr>
            <w:tcW w:w="5000" w:type="pct"/>
            <w:gridSpan w:val="5"/>
            <w:shd w:val="clear" w:color="auto" w:fill="C6D9F1" w:themeFill="text2" w:themeFillTint="33"/>
            <w:noWrap/>
            <w:vAlign w:val="center"/>
          </w:tcPr>
          <w:p w:rsidR="00D918E5" w:rsidRPr="008B2941" w:rsidRDefault="00D918E5" w:rsidP="00F3609D">
            <w:pPr>
              <w:jc w:val="center"/>
              <w:rPr>
                <w:rFonts w:ascii="Arial" w:hAnsi="Arial" w:cs="Arial"/>
                <w:sz w:val="24"/>
                <w:szCs w:val="24"/>
              </w:rPr>
            </w:pPr>
            <w:r w:rsidRPr="008B2941">
              <w:rPr>
                <w:rFonts w:ascii="Arial" w:hAnsi="Arial" w:cs="Arial"/>
                <w:sz w:val="24"/>
                <w:szCs w:val="24"/>
              </w:rPr>
              <w:t>Ubicación en la estructura</w:t>
            </w:r>
          </w:p>
        </w:tc>
      </w:tr>
      <w:tr w:rsidR="00D918E5" w:rsidRPr="008B2941" w:rsidTr="009A7598">
        <w:tc>
          <w:tcPr>
            <w:tcW w:w="1456" w:type="pct"/>
            <w:gridSpan w:val="2"/>
            <w:shd w:val="clear" w:color="auto" w:fill="C6D9F1" w:themeFill="text2" w:themeFillTint="33"/>
            <w:noWrap/>
            <w:vAlign w:val="center"/>
          </w:tcPr>
          <w:p w:rsidR="00D918E5" w:rsidRPr="008B2941" w:rsidRDefault="00D918E5" w:rsidP="00F3609D">
            <w:pPr>
              <w:rPr>
                <w:rFonts w:ascii="Arial" w:hAnsi="Arial" w:cs="Arial"/>
                <w:sz w:val="24"/>
                <w:szCs w:val="24"/>
              </w:rPr>
            </w:pPr>
            <w:r w:rsidRPr="008B2941">
              <w:rPr>
                <w:rFonts w:ascii="Arial" w:hAnsi="Arial" w:cs="Arial"/>
                <w:sz w:val="24"/>
                <w:szCs w:val="24"/>
              </w:rPr>
              <w:t>Le reportan a:</w:t>
            </w:r>
          </w:p>
        </w:tc>
        <w:tc>
          <w:tcPr>
            <w:tcW w:w="3544" w:type="pct"/>
            <w:gridSpan w:val="3"/>
          </w:tcPr>
          <w:p w:rsidR="00D918E5" w:rsidRPr="008B2941" w:rsidRDefault="00D918E5" w:rsidP="00F3609D">
            <w:pPr>
              <w:jc w:val="both"/>
              <w:rPr>
                <w:rFonts w:ascii="Arial" w:hAnsi="Arial" w:cs="Arial"/>
                <w:sz w:val="24"/>
                <w:szCs w:val="24"/>
              </w:rPr>
            </w:pPr>
            <w:r w:rsidRPr="008B2941">
              <w:rPr>
                <w:rFonts w:ascii="Arial" w:hAnsi="Arial" w:cs="Arial"/>
                <w:sz w:val="24"/>
                <w:szCs w:val="24"/>
              </w:rPr>
              <w:t>No Aplica</w:t>
            </w:r>
          </w:p>
        </w:tc>
      </w:tr>
      <w:tr w:rsidR="00D918E5" w:rsidRPr="008B2941" w:rsidTr="009A7598">
        <w:tc>
          <w:tcPr>
            <w:tcW w:w="5000" w:type="pct"/>
            <w:gridSpan w:val="5"/>
            <w:shd w:val="clear" w:color="auto" w:fill="C6D9F1" w:themeFill="text2" w:themeFillTint="33"/>
            <w:noWrap/>
            <w:vAlign w:val="center"/>
          </w:tcPr>
          <w:p w:rsidR="00D918E5" w:rsidRPr="008B2941" w:rsidRDefault="00D918E5" w:rsidP="00F3609D">
            <w:pPr>
              <w:jc w:val="center"/>
              <w:rPr>
                <w:rFonts w:ascii="Arial" w:hAnsi="Arial" w:cs="Arial"/>
                <w:sz w:val="24"/>
                <w:szCs w:val="24"/>
              </w:rPr>
            </w:pPr>
            <w:r w:rsidRPr="008B2941">
              <w:rPr>
                <w:rFonts w:ascii="Arial" w:hAnsi="Arial" w:cs="Arial"/>
                <w:sz w:val="24"/>
                <w:szCs w:val="24"/>
              </w:rPr>
              <w:t>Organigrama</w:t>
            </w:r>
          </w:p>
        </w:tc>
      </w:tr>
      <w:tr w:rsidR="00D918E5" w:rsidRPr="008B2941" w:rsidTr="00F3609D">
        <w:tc>
          <w:tcPr>
            <w:tcW w:w="5000" w:type="pct"/>
            <w:gridSpan w:val="5"/>
            <w:noWrap/>
            <w:vAlign w:val="center"/>
          </w:tcPr>
          <w:p w:rsidR="00D918E5" w:rsidRPr="008B2941" w:rsidRDefault="00D918E5" w:rsidP="00F3609D">
            <w:pPr>
              <w:jc w:val="center"/>
              <w:rPr>
                <w:rFonts w:ascii="Arial" w:hAnsi="Arial" w:cs="Arial"/>
                <w:sz w:val="24"/>
                <w:szCs w:val="24"/>
              </w:rPr>
            </w:pPr>
          </w:p>
          <w:p w:rsidR="00D918E5" w:rsidRPr="008B2941" w:rsidRDefault="005F74C2" w:rsidP="00F3609D">
            <w:pPr>
              <w:jc w:val="center"/>
              <w:rPr>
                <w:rFonts w:ascii="Arial" w:hAnsi="Arial" w:cs="Arial"/>
                <w:sz w:val="24"/>
                <w:szCs w:val="24"/>
              </w:rPr>
            </w:pPr>
            <w:r w:rsidRPr="008B2941">
              <w:rPr>
                <w:rFonts w:ascii="Arial" w:hAnsi="Arial" w:cs="Arial"/>
                <w:b/>
                <w:noProof/>
                <w:color w:val="000000"/>
                <w:sz w:val="32"/>
                <w:szCs w:val="32"/>
              </w:rPr>
              <w:lastRenderedPageBreak/>
              <w:drawing>
                <wp:inline distT="0" distB="0" distL="0" distR="0">
                  <wp:extent cx="5351228" cy="4603805"/>
                  <wp:effectExtent l="0" t="0" r="0" b="0"/>
                  <wp:docPr id="38" name="Diagrama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D918E5" w:rsidRPr="008B2941" w:rsidRDefault="00D918E5" w:rsidP="00F3609D">
            <w:pPr>
              <w:jc w:val="center"/>
              <w:rPr>
                <w:rFonts w:ascii="Arial" w:hAnsi="Arial" w:cs="Arial"/>
                <w:sz w:val="24"/>
                <w:szCs w:val="24"/>
              </w:rPr>
            </w:pPr>
          </w:p>
          <w:p w:rsidR="00D918E5" w:rsidRPr="008B2941" w:rsidRDefault="00D918E5" w:rsidP="00F3609D">
            <w:pPr>
              <w:jc w:val="center"/>
              <w:rPr>
                <w:rFonts w:ascii="Arial" w:hAnsi="Arial" w:cs="Arial"/>
                <w:sz w:val="24"/>
                <w:szCs w:val="24"/>
              </w:rPr>
            </w:pPr>
          </w:p>
        </w:tc>
      </w:tr>
      <w:tr w:rsidR="00D918E5" w:rsidRPr="008B2941" w:rsidTr="009A7598">
        <w:tc>
          <w:tcPr>
            <w:tcW w:w="5000" w:type="pct"/>
            <w:gridSpan w:val="5"/>
            <w:shd w:val="clear" w:color="auto" w:fill="C6D9F1" w:themeFill="text2" w:themeFillTint="33"/>
            <w:noWrap/>
          </w:tcPr>
          <w:p w:rsidR="00D918E5" w:rsidRPr="008B2941" w:rsidRDefault="00D918E5" w:rsidP="00F3609D">
            <w:pPr>
              <w:autoSpaceDE w:val="0"/>
              <w:autoSpaceDN w:val="0"/>
              <w:adjustRightInd w:val="0"/>
              <w:jc w:val="both"/>
              <w:rPr>
                <w:rFonts w:ascii="Arial" w:hAnsi="Arial" w:cs="Arial"/>
                <w:b/>
                <w:bCs/>
                <w:sz w:val="24"/>
                <w:szCs w:val="24"/>
              </w:rPr>
            </w:pPr>
            <w:r w:rsidRPr="008B2941">
              <w:rPr>
                <w:rFonts w:ascii="Arial" w:hAnsi="Arial" w:cs="Arial"/>
                <w:sz w:val="24"/>
                <w:szCs w:val="24"/>
              </w:rPr>
              <w:lastRenderedPageBreak/>
              <w:t>Funciones a su cargo:</w:t>
            </w:r>
          </w:p>
        </w:tc>
      </w:tr>
      <w:tr w:rsidR="00D918E5" w:rsidRPr="008B2941" w:rsidTr="00F3609D">
        <w:tc>
          <w:tcPr>
            <w:tcW w:w="5000" w:type="pct"/>
            <w:gridSpan w:val="5"/>
            <w:shd w:val="clear" w:color="auto" w:fill="auto"/>
            <w:noWrap/>
          </w:tcPr>
          <w:p w:rsidR="009C3818" w:rsidRPr="00F83192" w:rsidRDefault="009C3818" w:rsidP="00942BAC">
            <w:pPr>
              <w:numPr>
                <w:ilvl w:val="0"/>
                <w:numId w:val="18"/>
              </w:numPr>
              <w:jc w:val="both"/>
              <w:rPr>
                <w:rFonts w:ascii="Arial" w:hAnsi="Arial" w:cs="Arial"/>
                <w:sz w:val="24"/>
                <w:szCs w:val="24"/>
              </w:rPr>
            </w:pPr>
            <w:r w:rsidRPr="00F83192">
              <w:rPr>
                <w:rFonts w:ascii="Arial" w:hAnsi="Arial" w:cs="Arial"/>
                <w:sz w:val="24"/>
                <w:szCs w:val="24"/>
              </w:rPr>
              <w:t>Tomar notas de las ordenes que se den y transmitirlas al personal</w:t>
            </w:r>
          </w:p>
          <w:p w:rsidR="009C3818" w:rsidRPr="00F83192" w:rsidRDefault="009C3818" w:rsidP="00942BAC">
            <w:pPr>
              <w:numPr>
                <w:ilvl w:val="0"/>
                <w:numId w:val="18"/>
              </w:numPr>
              <w:jc w:val="both"/>
              <w:rPr>
                <w:rFonts w:ascii="Arial" w:hAnsi="Arial" w:cs="Arial"/>
                <w:sz w:val="24"/>
                <w:szCs w:val="24"/>
              </w:rPr>
            </w:pPr>
            <w:r w:rsidRPr="00F83192">
              <w:rPr>
                <w:rFonts w:ascii="Arial" w:hAnsi="Arial" w:cs="Arial"/>
                <w:sz w:val="24"/>
                <w:szCs w:val="24"/>
              </w:rPr>
              <w:t>Verificar el buen funcionamiento de la central de radio, así como revisar su ubicación y ver si tiene alguna novedad.</w:t>
            </w:r>
          </w:p>
          <w:p w:rsidR="009C3818" w:rsidRPr="00F83192" w:rsidRDefault="009C3818" w:rsidP="00942BAC">
            <w:pPr>
              <w:numPr>
                <w:ilvl w:val="0"/>
                <w:numId w:val="18"/>
              </w:numPr>
              <w:jc w:val="both"/>
              <w:rPr>
                <w:rFonts w:ascii="Arial" w:hAnsi="Arial" w:cs="Arial"/>
                <w:sz w:val="24"/>
                <w:szCs w:val="24"/>
              </w:rPr>
            </w:pPr>
            <w:r w:rsidRPr="00F83192">
              <w:rPr>
                <w:rFonts w:ascii="Arial" w:hAnsi="Arial" w:cs="Arial"/>
                <w:sz w:val="24"/>
                <w:szCs w:val="24"/>
              </w:rPr>
              <w:t>Coordinar la solución de la problemática vial</w:t>
            </w:r>
          </w:p>
          <w:p w:rsidR="009C3818" w:rsidRPr="00F83192" w:rsidRDefault="009C3818" w:rsidP="00942BAC">
            <w:pPr>
              <w:numPr>
                <w:ilvl w:val="0"/>
                <w:numId w:val="18"/>
              </w:numPr>
              <w:jc w:val="both"/>
              <w:rPr>
                <w:rFonts w:ascii="Arial" w:hAnsi="Arial" w:cs="Arial"/>
                <w:sz w:val="24"/>
                <w:szCs w:val="24"/>
              </w:rPr>
            </w:pPr>
            <w:r w:rsidRPr="00F83192">
              <w:rPr>
                <w:rFonts w:ascii="Arial" w:hAnsi="Arial" w:cs="Arial"/>
                <w:sz w:val="24"/>
                <w:szCs w:val="24"/>
              </w:rPr>
              <w:t>Dar apoyo a la ciudadanía en tiempos de feria regional de octubre.</w:t>
            </w:r>
          </w:p>
          <w:p w:rsidR="009C3818" w:rsidRPr="00F83192" w:rsidRDefault="009C3818" w:rsidP="00942BAC">
            <w:pPr>
              <w:numPr>
                <w:ilvl w:val="0"/>
                <w:numId w:val="18"/>
              </w:numPr>
              <w:jc w:val="both"/>
              <w:rPr>
                <w:rFonts w:ascii="Arial" w:hAnsi="Arial" w:cs="Arial"/>
                <w:color w:val="000000"/>
                <w:sz w:val="24"/>
                <w:szCs w:val="24"/>
              </w:rPr>
            </w:pPr>
            <w:r w:rsidRPr="00F83192">
              <w:rPr>
                <w:rFonts w:ascii="Arial" w:hAnsi="Arial" w:cs="Arial"/>
                <w:color w:val="000000"/>
                <w:sz w:val="24"/>
                <w:szCs w:val="24"/>
              </w:rPr>
              <w:t>Manejar correctamente el lenguaje de claves de radio en prestación de servicio.</w:t>
            </w:r>
          </w:p>
          <w:p w:rsidR="009C3818" w:rsidRPr="00F83192" w:rsidRDefault="009C3818" w:rsidP="00942BAC">
            <w:pPr>
              <w:numPr>
                <w:ilvl w:val="0"/>
                <w:numId w:val="18"/>
              </w:numPr>
              <w:jc w:val="both"/>
              <w:rPr>
                <w:rFonts w:ascii="Arial" w:hAnsi="Arial" w:cs="Arial"/>
                <w:color w:val="000000"/>
                <w:sz w:val="24"/>
                <w:szCs w:val="24"/>
              </w:rPr>
            </w:pPr>
            <w:r w:rsidRPr="00F83192">
              <w:rPr>
                <w:rFonts w:ascii="Arial" w:hAnsi="Arial" w:cs="Arial"/>
                <w:color w:val="000000"/>
                <w:sz w:val="24"/>
                <w:szCs w:val="24"/>
              </w:rPr>
              <w:t>Utilizar adecuadamente los implementos de trabajo.</w:t>
            </w:r>
          </w:p>
          <w:p w:rsidR="009C3818" w:rsidRPr="00F83192" w:rsidRDefault="009C3818" w:rsidP="00942BAC">
            <w:pPr>
              <w:numPr>
                <w:ilvl w:val="0"/>
                <w:numId w:val="18"/>
              </w:numPr>
              <w:jc w:val="both"/>
              <w:rPr>
                <w:rFonts w:ascii="Arial" w:hAnsi="Arial" w:cs="Arial"/>
                <w:color w:val="000000"/>
                <w:sz w:val="24"/>
                <w:szCs w:val="24"/>
              </w:rPr>
            </w:pPr>
            <w:r w:rsidRPr="00F83192">
              <w:rPr>
                <w:rFonts w:ascii="Arial" w:hAnsi="Arial" w:cs="Arial"/>
                <w:color w:val="000000"/>
                <w:sz w:val="24"/>
                <w:szCs w:val="24"/>
              </w:rPr>
              <w:t>Verificar que el personal se porte correctamente el uniforme reglamentario.</w:t>
            </w:r>
          </w:p>
          <w:p w:rsidR="009C3818" w:rsidRPr="00F83192" w:rsidRDefault="009C3818" w:rsidP="00942BAC">
            <w:pPr>
              <w:numPr>
                <w:ilvl w:val="0"/>
                <w:numId w:val="18"/>
              </w:numPr>
              <w:jc w:val="both"/>
              <w:rPr>
                <w:rFonts w:ascii="Arial" w:hAnsi="Arial" w:cs="Arial"/>
                <w:color w:val="000000"/>
                <w:sz w:val="24"/>
                <w:szCs w:val="24"/>
              </w:rPr>
            </w:pPr>
            <w:r w:rsidRPr="00F83192">
              <w:rPr>
                <w:rFonts w:ascii="Arial" w:hAnsi="Arial" w:cs="Arial"/>
                <w:color w:val="000000"/>
                <w:sz w:val="24"/>
                <w:szCs w:val="24"/>
              </w:rPr>
              <w:t>Revisar al inicio de turno el equipo operativo asignado a su cargo.</w:t>
            </w:r>
          </w:p>
          <w:p w:rsidR="009C3818" w:rsidRPr="00F83192" w:rsidRDefault="009C3818" w:rsidP="00942BAC">
            <w:pPr>
              <w:numPr>
                <w:ilvl w:val="0"/>
                <w:numId w:val="18"/>
              </w:numPr>
              <w:jc w:val="both"/>
              <w:rPr>
                <w:rFonts w:ascii="Arial" w:hAnsi="Arial" w:cs="Arial"/>
                <w:color w:val="000000"/>
                <w:sz w:val="24"/>
                <w:szCs w:val="24"/>
              </w:rPr>
            </w:pPr>
            <w:r w:rsidRPr="00F83192">
              <w:rPr>
                <w:rFonts w:ascii="Arial" w:hAnsi="Arial" w:cs="Arial"/>
                <w:color w:val="000000"/>
                <w:sz w:val="24"/>
                <w:szCs w:val="24"/>
              </w:rPr>
              <w:t>Elaborar informes de partes de novedades al jefe inmediato.</w:t>
            </w:r>
          </w:p>
          <w:p w:rsidR="00D918E5" w:rsidRPr="009D1659" w:rsidRDefault="009C3818" w:rsidP="00942BAC">
            <w:pPr>
              <w:numPr>
                <w:ilvl w:val="0"/>
                <w:numId w:val="18"/>
              </w:numPr>
              <w:jc w:val="both"/>
              <w:rPr>
                <w:rFonts w:ascii="Arial" w:hAnsi="Arial" w:cs="Arial"/>
                <w:b/>
                <w:bCs/>
                <w:sz w:val="20"/>
                <w:szCs w:val="20"/>
              </w:rPr>
            </w:pPr>
            <w:r w:rsidRPr="00F83192">
              <w:rPr>
                <w:rFonts w:ascii="Arial" w:hAnsi="Arial" w:cs="Arial"/>
                <w:color w:val="000000"/>
                <w:sz w:val="24"/>
                <w:szCs w:val="24"/>
              </w:rPr>
              <w:t xml:space="preserve">Participar en actividades operativas para regularizar el tráfico vehicular </w:t>
            </w:r>
            <w:r w:rsidRPr="00F83192">
              <w:rPr>
                <w:rFonts w:ascii="Arial" w:hAnsi="Arial" w:cs="Arial"/>
                <w:color w:val="000000"/>
                <w:sz w:val="24"/>
                <w:szCs w:val="24"/>
              </w:rPr>
              <w:lastRenderedPageBreak/>
              <w:t>de acuerdo a las necesidades que demande atender la Dirección General.</w:t>
            </w:r>
          </w:p>
          <w:p w:rsidR="009D1659" w:rsidRDefault="009D1659" w:rsidP="009D1659">
            <w:pPr>
              <w:jc w:val="center"/>
              <w:rPr>
                <w:rFonts w:ascii="Tahoma" w:hAnsi="Tahoma" w:cs="Tahoma"/>
                <w:b/>
                <w:bCs/>
                <w:sz w:val="20"/>
                <w:szCs w:val="20"/>
              </w:rPr>
            </w:pPr>
            <w:r>
              <w:rPr>
                <w:rFonts w:ascii="Tahoma" w:hAnsi="Tahoma" w:cs="Tahoma"/>
                <w:b/>
                <w:bCs/>
                <w:sz w:val="20"/>
                <w:szCs w:val="20"/>
              </w:rPr>
              <w:t>FUNCIONES POLICIAL</w:t>
            </w:r>
          </w:p>
          <w:p w:rsidR="009D1659" w:rsidRDefault="009D1659" w:rsidP="009D1659">
            <w:pPr>
              <w:jc w:val="center"/>
              <w:rPr>
                <w:rFonts w:ascii="Tahoma" w:hAnsi="Tahoma" w:cs="Tahoma"/>
                <w:b/>
                <w:bCs/>
                <w:sz w:val="20"/>
                <w:szCs w:val="20"/>
              </w:rPr>
            </w:pPr>
          </w:p>
          <w:p w:rsidR="009D1659" w:rsidRDefault="009D1659" w:rsidP="009D1659">
            <w:pPr>
              <w:ind w:left="720"/>
              <w:jc w:val="center"/>
              <w:rPr>
                <w:rFonts w:ascii="Tahoma" w:hAnsi="Tahoma" w:cs="Tahoma"/>
                <w:b/>
                <w:bCs/>
                <w:sz w:val="20"/>
                <w:szCs w:val="20"/>
              </w:rPr>
            </w:pPr>
            <w:r>
              <w:rPr>
                <w:rFonts w:ascii="Tahoma" w:hAnsi="Tahoma" w:cs="Tahoma"/>
                <w:b/>
                <w:bCs/>
                <w:sz w:val="20"/>
                <w:szCs w:val="20"/>
              </w:rPr>
              <w:t>Procesar un indicio</w:t>
            </w:r>
          </w:p>
          <w:p w:rsidR="009D1659" w:rsidRPr="003C783C" w:rsidRDefault="009D1659" w:rsidP="00942BAC">
            <w:pPr>
              <w:numPr>
                <w:ilvl w:val="0"/>
                <w:numId w:val="18"/>
              </w:numPr>
              <w:rPr>
                <w:rFonts w:ascii="Tahoma" w:hAnsi="Tahoma" w:cs="Tahoma"/>
                <w:bCs/>
                <w:sz w:val="20"/>
                <w:szCs w:val="20"/>
                <w:highlight w:val="yellow"/>
              </w:rPr>
            </w:pPr>
            <w:r w:rsidRPr="003C783C">
              <w:rPr>
                <w:rFonts w:ascii="Tahoma" w:hAnsi="Tahoma" w:cs="Tahoma"/>
                <w:bCs/>
                <w:sz w:val="20"/>
                <w:szCs w:val="20"/>
                <w:highlight w:val="yellow"/>
              </w:rPr>
              <w:t xml:space="preserve">Reporte en </w:t>
            </w:r>
            <w:r w:rsidRPr="00B6767D">
              <w:rPr>
                <w:rFonts w:ascii="Tahoma" w:hAnsi="Tahoma" w:cs="Tahoma"/>
                <w:bCs/>
                <w:strike/>
                <w:sz w:val="20"/>
                <w:szCs w:val="20"/>
                <w:highlight w:val="yellow"/>
              </w:rPr>
              <w:t>cabina</w:t>
            </w:r>
            <w:r w:rsidRPr="003C783C">
              <w:rPr>
                <w:rFonts w:ascii="Tahoma" w:hAnsi="Tahoma" w:cs="Tahoma"/>
                <w:bCs/>
                <w:sz w:val="20"/>
                <w:szCs w:val="20"/>
                <w:highlight w:val="yellow"/>
              </w:rPr>
              <w:t xml:space="preserve"> </w:t>
            </w:r>
            <w:r w:rsidR="00B6767D">
              <w:rPr>
                <w:rFonts w:ascii="Tahoma" w:hAnsi="Tahoma" w:cs="Tahoma"/>
                <w:bCs/>
                <w:sz w:val="20"/>
                <w:szCs w:val="20"/>
                <w:highlight w:val="yellow"/>
              </w:rPr>
              <w:t xml:space="preserve">el Centro de Control y Comunicación </w:t>
            </w:r>
            <w:r w:rsidRPr="003C783C">
              <w:rPr>
                <w:rFonts w:ascii="Tahoma" w:hAnsi="Tahoma" w:cs="Tahoma"/>
                <w:bCs/>
                <w:sz w:val="20"/>
                <w:szCs w:val="20"/>
                <w:highlight w:val="yellow"/>
              </w:rPr>
              <w:t>del ciudadano (1 Respondiente)</w:t>
            </w:r>
          </w:p>
          <w:p w:rsidR="009D1659" w:rsidRPr="003C783C" w:rsidRDefault="009D1659" w:rsidP="00942BAC">
            <w:pPr>
              <w:numPr>
                <w:ilvl w:val="0"/>
                <w:numId w:val="18"/>
              </w:numPr>
              <w:rPr>
                <w:rFonts w:ascii="Tahoma" w:hAnsi="Tahoma" w:cs="Tahoma"/>
                <w:bCs/>
                <w:sz w:val="20"/>
                <w:szCs w:val="20"/>
                <w:highlight w:val="yellow"/>
              </w:rPr>
            </w:pPr>
            <w:r w:rsidRPr="003C783C">
              <w:rPr>
                <w:rFonts w:ascii="Tahoma" w:hAnsi="Tahoma" w:cs="Tahoma"/>
                <w:bCs/>
                <w:sz w:val="20"/>
                <w:szCs w:val="20"/>
                <w:highlight w:val="yellow"/>
              </w:rPr>
              <w:t>Registro en Libreta de cabina y Plataforma</w:t>
            </w:r>
          </w:p>
          <w:p w:rsidR="009D1659" w:rsidRDefault="009D1659" w:rsidP="00942BAC">
            <w:pPr>
              <w:numPr>
                <w:ilvl w:val="0"/>
                <w:numId w:val="18"/>
              </w:numPr>
              <w:rPr>
                <w:rFonts w:ascii="Tahoma" w:hAnsi="Tahoma" w:cs="Tahoma"/>
                <w:bCs/>
                <w:sz w:val="20"/>
                <w:szCs w:val="20"/>
              </w:rPr>
            </w:pPr>
            <w:r>
              <w:rPr>
                <w:rFonts w:ascii="Tahoma" w:hAnsi="Tahoma" w:cs="Tahoma"/>
                <w:bCs/>
                <w:sz w:val="20"/>
                <w:szCs w:val="20"/>
              </w:rPr>
              <w:t>Notificar  a los elementos que acudirán al lugar de los hechos, informando la hora del reporte</w:t>
            </w:r>
          </w:p>
          <w:p w:rsidR="009D1659" w:rsidRDefault="009D1659" w:rsidP="00942BAC">
            <w:pPr>
              <w:numPr>
                <w:ilvl w:val="0"/>
                <w:numId w:val="18"/>
              </w:numPr>
              <w:rPr>
                <w:rFonts w:ascii="Tahoma" w:hAnsi="Tahoma" w:cs="Tahoma"/>
                <w:bCs/>
                <w:sz w:val="20"/>
                <w:szCs w:val="20"/>
              </w:rPr>
            </w:pPr>
            <w:r>
              <w:rPr>
                <w:rFonts w:ascii="Tahoma" w:hAnsi="Tahoma" w:cs="Tahoma"/>
                <w:bCs/>
                <w:sz w:val="20"/>
                <w:szCs w:val="20"/>
              </w:rPr>
              <w:t>Acudir al llamado de los Hechos, reportar si hubiera respondiente en el lugar.</w:t>
            </w:r>
          </w:p>
          <w:p w:rsidR="009D1659" w:rsidRDefault="009D1659" w:rsidP="00942BAC">
            <w:pPr>
              <w:numPr>
                <w:ilvl w:val="0"/>
                <w:numId w:val="18"/>
              </w:numPr>
              <w:rPr>
                <w:rFonts w:ascii="Tahoma" w:hAnsi="Tahoma" w:cs="Tahoma"/>
                <w:bCs/>
                <w:sz w:val="20"/>
                <w:szCs w:val="20"/>
              </w:rPr>
            </w:pPr>
            <w:r>
              <w:rPr>
                <w:rFonts w:ascii="Tahoma" w:hAnsi="Tahoma" w:cs="Tahoma"/>
                <w:bCs/>
                <w:sz w:val="20"/>
                <w:szCs w:val="20"/>
              </w:rPr>
              <w:t>Valoración de la escena (apoyo requerido: Unidades, Cruz Roja, etc…)</w:t>
            </w:r>
          </w:p>
          <w:p w:rsidR="009D1659" w:rsidRDefault="009D1659" w:rsidP="00942BAC">
            <w:pPr>
              <w:numPr>
                <w:ilvl w:val="0"/>
                <w:numId w:val="18"/>
              </w:numPr>
              <w:rPr>
                <w:rFonts w:ascii="Tahoma" w:hAnsi="Tahoma" w:cs="Tahoma"/>
                <w:bCs/>
                <w:sz w:val="20"/>
                <w:szCs w:val="20"/>
              </w:rPr>
            </w:pPr>
            <w:r>
              <w:rPr>
                <w:rFonts w:ascii="Tahoma" w:hAnsi="Tahoma" w:cs="Tahoma"/>
                <w:bCs/>
                <w:sz w:val="20"/>
                <w:szCs w:val="20"/>
              </w:rPr>
              <w:t>Acordonar la escena.</w:t>
            </w:r>
          </w:p>
          <w:p w:rsidR="009D1659" w:rsidRDefault="009D1659" w:rsidP="009D1659">
            <w:pPr>
              <w:ind w:left="720"/>
              <w:jc w:val="center"/>
              <w:rPr>
                <w:rFonts w:ascii="Tahoma" w:hAnsi="Tahoma" w:cs="Tahoma"/>
                <w:b/>
                <w:bCs/>
                <w:sz w:val="20"/>
                <w:szCs w:val="20"/>
              </w:rPr>
            </w:pPr>
          </w:p>
          <w:p w:rsidR="009D1659" w:rsidRDefault="009D1659" w:rsidP="009D1659">
            <w:pPr>
              <w:ind w:left="720"/>
              <w:jc w:val="center"/>
              <w:rPr>
                <w:rFonts w:ascii="Tahoma" w:hAnsi="Tahoma" w:cs="Tahoma"/>
                <w:b/>
                <w:bCs/>
                <w:sz w:val="20"/>
                <w:szCs w:val="20"/>
              </w:rPr>
            </w:pPr>
            <w:r w:rsidRPr="0092507E">
              <w:rPr>
                <w:rFonts w:ascii="Tahoma" w:hAnsi="Tahoma" w:cs="Tahoma"/>
                <w:b/>
                <w:bCs/>
                <w:sz w:val="20"/>
                <w:szCs w:val="20"/>
              </w:rPr>
              <w:t>REPORTAR SI HAY PERSONA DETENIDA</w:t>
            </w:r>
          </w:p>
          <w:p w:rsidR="009D1659" w:rsidRDefault="009D1659" w:rsidP="009D1659">
            <w:pPr>
              <w:ind w:left="720"/>
              <w:jc w:val="center"/>
              <w:rPr>
                <w:rFonts w:ascii="Tahoma" w:hAnsi="Tahoma" w:cs="Tahoma"/>
                <w:b/>
                <w:bCs/>
                <w:sz w:val="20"/>
                <w:szCs w:val="20"/>
              </w:rPr>
            </w:pPr>
          </w:p>
          <w:p w:rsidR="009D1659" w:rsidRPr="0092507E" w:rsidRDefault="009D1659" w:rsidP="00942BAC">
            <w:pPr>
              <w:numPr>
                <w:ilvl w:val="0"/>
                <w:numId w:val="18"/>
              </w:numPr>
              <w:rPr>
                <w:rFonts w:ascii="Tahoma" w:hAnsi="Tahoma" w:cs="Tahoma"/>
                <w:b/>
                <w:bCs/>
                <w:sz w:val="20"/>
                <w:szCs w:val="20"/>
              </w:rPr>
            </w:pPr>
            <w:r>
              <w:rPr>
                <w:rFonts w:ascii="Tahoma" w:hAnsi="Tahoma" w:cs="Tahoma"/>
                <w:bCs/>
                <w:sz w:val="20"/>
                <w:szCs w:val="20"/>
              </w:rPr>
              <w:t>Aplicación  de los códigos correspondientes.</w:t>
            </w:r>
          </w:p>
          <w:p w:rsidR="009D1659" w:rsidRDefault="009D1659" w:rsidP="00942BAC">
            <w:pPr>
              <w:numPr>
                <w:ilvl w:val="0"/>
                <w:numId w:val="18"/>
              </w:numPr>
              <w:rPr>
                <w:rFonts w:ascii="Tahoma" w:hAnsi="Tahoma" w:cs="Tahoma"/>
                <w:bCs/>
                <w:sz w:val="20"/>
                <w:szCs w:val="20"/>
              </w:rPr>
            </w:pPr>
            <w:r>
              <w:rPr>
                <w:rFonts w:ascii="Tahoma" w:hAnsi="Tahoma" w:cs="Tahoma"/>
                <w:bCs/>
                <w:sz w:val="20"/>
                <w:szCs w:val="20"/>
              </w:rPr>
              <w:t>Uso del comando de voz.</w:t>
            </w:r>
          </w:p>
          <w:p w:rsidR="009D1659" w:rsidRPr="00D17766" w:rsidRDefault="009D1659" w:rsidP="00942BAC">
            <w:pPr>
              <w:numPr>
                <w:ilvl w:val="0"/>
                <w:numId w:val="18"/>
              </w:numPr>
              <w:rPr>
                <w:rFonts w:ascii="Tahoma" w:hAnsi="Tahoma" w:cs="Tahoma"/>
                <w:bCs/>
                <w:sz w:val="20"/>
                <w:szCs w:val="20"/>
              </w:rPr>
            </w:pPr>
            <w:r w:rsidRPr="00D17766">
              <w:rPr>
                <w:rFonts w:ascii="Tahoma" w:hAnsi="Tahoma" w:cs="Tahoma"/>
                <w:bCs/>
                <w:sz w:val="20"/>
                <w:szCs w:val="20"/>
              </w:rPr>
              <w:t xml:space="preserve">Asegurar e Inspeccionar a  </w:t>
            </w:r>
            <w:r>
              <w:rPr>
                <w:rFonts w:ascii="Tahoma" w:hAnsi="Tahoma" w:cs="Tahoma"/>
                <w:bCs/>
                <w:sz w:val="20"/>
                <w:szCs w:val="20"/>
              </w:rPr>
              <w:t>la (s) persona (</w:t>
            </w:r>
            <w:r w:rsidRPr="00D17766">
              <w:rPr>
                <w:rFonts w:ascii="Tahoma" w:hAnsi="Tahoma" w:cs="Tahoma"/>
                <w:bCs/>
                <w:sz w:val="20"/>
                <w:szCs w:val="20"/>
              </w:rPr>
              <w:t>s)</w:t>
            </w:r>
          </w:p>
          <w:p w:rsidR="009D1659" w:rsidRPr="00950EF6" w:rsidRDefault="009D1659" w:rsidP="00942BAC">
            <w:pPr>
              <w:numPr>
                <w:ilvl w:val="0"/>
                <w:numId w:val="18"/>
              </w:numPr>
              <w:rPr>
                <w:rFonts w:ascii="Tahoma" w:hAnsi="Tahoma" w:cs="Tahoma"/>
                <w:bCs/>
                <w:sz w:val="20"/>
                <w:szCs w:val="20"/>
              </w:rPr>
            </w:pPr>
            <w:r w:rsidRPr="00950EF6">
              <w:rPr>
                <w:rFonts w:ascii="Tahoma" w:hAnsi="Tahoma" w:cs="Tahoma"/>
                <w:bCs/>
                <w:sz w:val="20"/>
                <w:szCs w:val="20"/>
              </w:rPr>
              <w:t xml:space="preserve">Motivo de su Detención </w:t>
            </w:r>
            <w:r>
              <w:rPr>
                <w:rFonts w:ascii="Tahoma" w:hAnsi="Tahoma" w:cs="Tahoma"/>
                <w:bCs/>
                <w:sz w:val="20"/>
                <w:szCs w:val="20"/>
              </w:rPr>
              <w:t>(lectura de derechos)</w:t>
            </w:r>
          </w:p>
          <w:p w:rsidR="009D1659" w:rsidRPr="00950EF6" w:rsidRDefault="009D1659" w:rsidP="00942BAC">
            <w:pPr>
              <w:numPr>
                <w:ilvl w:val="0"/>
                <w:numId w:val="18"/>
              </w:numPr>
              <w:rPr>
                <w:rFonts w:ascii="Tahoma" w:hAnsi="Tahoma" w:cs="Tahoma"/>
                <w:b/>
                <w:bCs/>
                <w:sz w:val="20"/>
                <w:szCs w:val="20"/>
              </w:rPr>
            </w:pPr>
            <w:r w:rsidRPr="00950EF6">
              <w:rPr>
                <w:rFonts w:ascii="Tahoma" w:hAnsi="Tahoma" w:cs="Tahoma"/>
                <w:bCs/>
                <w:sz w:val="20"/>
                <w:szCs w:val="20"/>
              </w:rPr>
              <w:t>Delitos del detenido (hoja Protocolo, Primer respondiente)</w:t>
            </w:r>
          </w:p>
          <w:p w:rsidR="009D1659" w:rsidRPr="00180EEF" w:rsidRDefault="009D1659" w:rsidP="00942BAC">
            <w:pPr>
              <w:numPr>
                <w:ilvl w:val="0"/>
                <w:numId w:val="18"/>
              </w:numPr>
              <w:rPr>
                <w:rFonts w:ascii="Tahoma" w:hAnsi="Tahoma" w:cs="Tahoma"/>
                <w:bCs/>
                <w:sz w:val="20"/>
                <w:szCs w:val="20"/>
              </w:rPr>
            </w:pPr>
            <w:r w:rsidRPr="00180EEF">
              <w:rPr>
                <w:rFonts w:ascii="Tahoma" w:hAnsi="Tahoma" w:cs="Tahoma"/>
                <w:bCs/>
                <w:sz w:val="20"/>
                <w:szCs w:val="20"/>
              </w:rPr>
              <w:t>Asegurar los artículos del detenido</w:t>
            </w:r>
            <w:r>
              <w:rPr>
                <w:rFonts w:ascii="Tahoma" w:hAnsi="Tahoma" w:cs="Tahoma"/>
                <w:bCs/>
                <w:sz w:val="20"/>
                <w:szCs w:val="20"/>
              </w:rPr>
              <w:t xml:space="preserve"> </w:t>
            </w:r>
          </w:p>
          <w:p w:rsidR="009D1659" w:rsidRPr="00180EEF" w:rsidRDefault="009D1659" w:rsidP="00942BAC">
            <w:pPr>
              <w:numPr>
                <w:ilvl w:val="0"/>
                <w:numId w:val="18"/>
              </w:numPr>
              <w:rPr>
                <w:rFonts w:ascii="Tahoma" w:hAnsi="Tahoma" w:cs="Tahoma"/>
                <w:bCs/>
                <w:sz w:val="20"/>
                <w:szCs w:val="20"/>
              </w:rPr>
            </w:pPr>
            <w:r w:rsidRPr="00180EEF">
              <w:rPr>
                <w:rFonts w:ascii="Tahoma" w:hAnsi="Tahoma" w:cs="Tahoma"/>
                <w:bCs/>
                <w:sz w:val="20"/>
                <w:szCs w:val="20"/>
              </w:rPr>
              <w:t>Llenar la hoja de Inventario (FAD)</w:t>
            </w:r>
          </w:p>
          <w:p w:rsidR="009D1659" w:rsidRPr="00180EEF" w:rsidRDefault="009D1659" w:rsidP="00942BAC">
            <w:pPr>
              <w:numPr>
                <w:ilvl w:val="0"/>
                <w:numId w:val="18"/>
              </w:numPr>
              <w:rPr>
                <w:rFonts w:ascii="Tahoma" w:hAnsi="Tahoma" w:cs="Tahoma"/>
                <w:bCs/>
                <w:sz w:val="20"/>
                <w:szCs w:val="20"/>
              </w:rPr>
            </w:pPr>
            <w:r w:rsidRPr="00180EEF">
              <w:rPr>
                <w:rFonts w:ascii="Tahoma" w:hAnsi="Tahoma" w:cs="Tahoma"/>
                <w:bCs/>
                <w:sz w:val="20"/>
                <w:szCs w:val="20"/>
              </w:rPr>
              <w:t>Cadena de custodia</w:t>
            </w:r>
          </w:p>
          <w:p w:rsidR="009D1659" w:rsidRPr="00180EEF" w:rsidRDefault="009D1659" w:rsidP="00942BAC">
            <w:pPr>
              <w:numPr>
                <w:ilvl w:val="0"/>
                <w:numId w:val="18"/>
              </w:numPr>
              <w:rPr>
                <w:rFonts w:ascii="Tahoma" w:hAnsi="Tahoma" w:cs="Tahoma"/>
                <w:bCs/>
                <w:sz w:val="20"/>
                <w:szCs w:val="20"/>
              </w:rPr>
            </w:pPr>
            <w:r w:rsidRPr="00180EEF">
              <w:rPr>
                <w:rFonts w:ascii="Tahoma" w:hAnsi="Tahoma" w:cs="Tahoma"/>
                <w:bCs/>
                <w:sz w:val="20"/>
                <w:szCs w:val="20"/>
              </w:rPr>
              <w:t>Hoja de trazabilidad</w:t>
            </w:r>
          </w:p>
          <w:p w:rsidR="009D1659" w:rsidRPr="00180EEF" w:rsidRDefault="009D1659" w:rsidP="00942BAC">
            <w:pPr>
              <w:numPr>
                <w:ilvl w:val="0"/>
                <w:numId w:val="18"/>
              </w:numPr>
              <w:rPr>
                <w:rFonts w:ascii="Tahoma" w:hAnsi="Tahoma" w:cs="Tahoma"/>
                <w:bCs/>
                <w:sz w:val="20"/>
                <w:szCs w:val="20"/>
              </w:rPr>
            </w:pPr>
            <w:r w:rsidRPr="00180EEF">
              <w:rPr>
                <w:rFonts w:ascii="Tahoma" w:hAnsi="Tahoma" w:cs="Tahoma"/>
                <w:bCs/>
                <w:sz w:val="20"/>
                <w:szCs w:val="20"/>
              </w:rPr>
              <w:t xml:space="preserve">Informar y trasladar al detenido al </w:t>
            </w:r>
            <w:r>
              <w:rPr>
                <w:rFonts w:ascii="Tahoma" w:hAnsi="Tahoma" w:cs="Tahoma"/>
                <w:bCs/>
                <w:sz w:val="20"/>
                <w:szCs w:val="20"/>
              </w:rPr>
              <w:t xml:space="preserve"> Juez Calificador y/o al </w:t>
            </w:r>
            <w:r w:rsidRPr="00180EEF">
              <w:rPr>
                <w:rFonts w:ascii="Tahoma" w:hAnsi="Tahoma" w:cs="Tahoma"/>
                <w:bCs/>
                <w:sz w:val="20"/>
                <w:szCs w:val="20"/>
              </w:rPr>
              <w:t>Ministerio P</w:t>
            </w:r>
            <w:r>
              <w:rPr>
                <w:rFonts w:ascii="Tahoma" w:hAnsi="Tahoma" w:cs="Tahoma"/>
                <w:bCs/>
                <w:sz w:val="20"/>
                <w:szCs w:val="20"/>
              </w:rPr>
              <w:t xml:space="preserve">úblico </w:t>
            </w:r>
          </w:p>
          <w:p w:rsidR="009D1659" w:rsidRDefault="009D1659" w:rsidP="00942BAC">
            <w:pPr>
              <w:numPr>
                <w:ilvl w:val="0"/>
                <w:numId w:val="18"/>
              </w:numPr>
              <w:rPr>
                <w:rFonts w:ascii="Tahoma" w:hAnsi="Tahoma" w:cs="Tahoma"/>
                <w:bCs/>
                <w:sz w:val="20"/>
                <w:szCs w:val="20"/>
              </w:rPr>
            </w:pPr>
            <w:r w:rsidRPr="00180EEF">
              <w:rPr>
                <w:rFonts w:ascii="Tahoma" w:hAnsi="Tahoma" w:cs="Tahoma"/>
                <w:bCs/>
                <w:sz w:val="20"/>
                <w:szCs w:val="20"/>
              </w:rPr>
              <w:t>Informe Policial (IPH)</w:t>
            </w:r>
            <w:r>
              <w:rPr>
                <w:rFonts w:ascii="Tahoma" w:hAnsi="Tahoma" w:cs="Tahoma"/>
                <w:bCs/>
                <w:sz w:val="20"/>
                <w:szCs w:val="20"/>
              </w:rPr>
              <w:t>.</w:t>
            </w:r>
          </w:p>
          <w:p w:rsidR="009D1659" w:rsidRPr="00180EEF" w:rsidRDefault="009D1659" w:rsidP="009D1659">
            <w:pPr>
              <w:ind w:left="720"/>
              <w:rPr>
                <w:rFonts w:ascii="Tahoma" w:hAnsi="Tahoma" w:cs="Tahoma"/>
                <w:bCs/>
                <w:sz w:val="20"/>
                <w:szCs w:val="20"/>
              </w:rPr>
            </w:pPr>
          </w:p>
          <w:p w:rsidR="009D1659" w:rsidRDefault="009D1659" w:rsidP="009D1659">
            <w:pPr>
              <w:ind w:left="720"/>
              <w:jc w:val="center"/>
              <w:rPr>
                <w:rFonts w:ascii="Tahoma" w:hAnsi="Tahoma" w:cs="Tahoma"/>
                <w:b/>
                <w:bCs/>
                <w:sz w:val="20"/>
                <w:szCs w:val="20"/>
              </w:rPr>
            </w:pPr>
            <w:r>
              <w:rPr>
                <w:rFonts w:ascii="Tahoma" w:hAnsi="Tahoma" w:cs="Tahoma"/>
                <w:b/>
                <w:bCs/>
                <w:sz w:val="20"/>
                <w:szCs w:val="20"/>
              </w:rPr>
              <w:t>Segundo Respondiente</w:t>
            </w:r>
          </w:p>
          <w:p w:rsidR="009D1659" w:rsidRDefault="009D1659" w:rsidP="009D1659">
            <w:pPr>
              <w:ind w:left="720"/>
              <w:jc w:val="center"/>
              <w:rPr>
                <w:rFonts w:ascii="Tahoma" w:hAnsi="Tahoma" w:cs="Tahoma"/>
                <w:b/>
                <w:bCs/>
                <w:sz w:val="20"/>
                <w:szCs w:val="20"/>
              </w:rPr>
            </w:pPr>
            <w:r>
              <w:rPr>
                <w:rFonts w:ascii="Tahoma" w:hAnsi="Tahoma" w:cs="Tahoma"/>
                <w:b/>
                <w:bCs/>
                <w:sz w:val="20"/>
                <w:szCs w:val="20"/>
              </w:rPr>
              <w:t>( policía que apoyo en el resguardo de los hechos)</w:t>
            </w:r>
          </w:p>
          <w:p w:rsidR="009D1659" w:rsidRPr="00180EEF" w:rsidRDefault="009D1659" w:rsidP="00942BAC">
            <w:pPr>
              <w:numPr>
                <w:ilvl w:val="0"/>
                <w:numId w:val="18"/>
              </w:numPr>
              <w:rPr>
                <w:rFonts w:ascii="Tahoma" w:hAnsi="Tahoma" w:cs="Tahoma"/>
                <w:bCs/>
                <w:sz w:val="20"/>
                <w:szCs w:val="20"/>
              </w:rPr>
            </w:pPr>
            <w:r>
              <w:rPr>
                <w:rFonts w:ascii="Tahoma" w:hAnsi="Tahoma" w:cs="Tahoma"/>
                <w:bCs/>
                <w:sz w:val="20"/>
                <w:szCs w:val="20"/>
              </w:rPr>
              <w:t xml:space="preserve">Valorar la escena para ver las necesidades (acordonamiento, patrullas, SEMEFO, etc.) </w:t>
            </w:r>
          </w:p>
          <w:p w:rsidR="009D1659" w:rsidRDefault="009D1659" w:rsidP="00942BAC">
            <w:pPr>
              <w:numPr>
                <w:ilvl w:val="0"/>
                <w:numId w:val="18"/>
              </w:numPr>
              <w:rPr>
                <w:rFonts w:ascii="Tahoma" w:hAnsi="Tahoma" w:cs="Tahoma"/>
                <w:bCs/>
                <w:sz w:val="20"/>
                <w:szCs w:val="20"/>
              </w:rPr>
            </w:pPr>
            <w:r w:rsidRPr="00695B9B">
              <w:rPr>
                <w:rFonts w:ascii="Tahoma" w:hAnsi="Tahoma" w:cs="Tahoma"/>
                <w:bCs/>
                <w:sz w:val="20"/>
                <w:szCs w:val="20"/>
              </w:rPr>
              <w:t xml:space="preserve">Entregar al responsable </w:t>
            </w:r>
          </w:p>
          <w:p w:rsidR="009D1659" w:rsidRPr="006F5B5A" w:rsidRDefault="009D1659" w:rsidP="009D1659">
            <w:pPr>
              <w:ind w:left="360"/>
              <w:rPr>
                <w:rFonts w:ascii="Tahoma" w:hAnsi="Tahoma" w:cs="Tahoma"/>
                <w:b/>
                <w:bCs/>
                <w:sz w:val="20"/>
                <w:szCs w:val="20"/>
              </w:rPr>
            </w:pPr>
            <w:r>
              <w:rPr>
                <w:rFonts w:ascii="Tahoma" w:hAnsi="Tahoma" w:cs="Tahoma"/>
                <w:bCs/>
                <w:sz w:val="20"/>
                <w:szCs w:val="20"/>
              </w:rPr>
              <w:t xml:space="preserve">    </w:t>
            </w:r>
            <w:r w:rsidRPr="00695B9B">
              <w:rPr>
                <w:rFonts w:ascii="Tahoma" w:hAnsi="Tahoma" w:cs="Tahoma"/>
                <w:bCs/>
                <w:sz w:val="20"/>
                <w:szCs w:val="20"/>
              </w:rPr>
              <w:t xml:space="preserve"> </w:t>
            </w:r>
            <w:r w:rsidRPr="006F5B5A">
              <w:rPr>
                <w:rFonts w:ascii="Tahoma" w:hAnsi="Tahoma" w:cs="Tahoma"/>
                <w:b/>
                <w:bCs/>
                <w:sz w:val="20"/>
                <w:szCs w:val="20"/>
              </w:rPr>
              <w:t>policía</w:t>
            </w:r>
            <w:r>
              <w:rPr>
                <w:rFonts w:ascii="Tahoma" w:hAnsi="Tahoma" w:cs="Tahoma"/>
                <w:b/>
                <w:bCs/>
                <w:sz w:val="20"/>
                <w:szCs w:val="20"/>
              </w:rPr>
              <w:t>s</w:t>
            </w:r>
            <w:r w:rsidRPr="006F5B5A">
              <w:rPr>
                <w:rFonts w:ascii="Tahoma" w:hAnsi="Tahoma" w:cs="Tahoma"/>
                <w:b/>
                <w:bCs/>
                <w:sz w:val="20"/>
                <w:szCs w:val="20"/>
              </w:rPr>
              <w:t xml:space="preserve"> con capacidades para procesar los indicios:</w:t>
            </w:r>
          </w:p>
          <w:p w:rsidR="009D1659" w:rsidRPr="006F5B5A" w:rsidRDefault="009D1659" w:rsidP="009D1659">
            <w:pPr>
              <w:ind w:left="720"/>
              <w:rPr>
                <w:rFonts w:ascii="Tahoma" w:hAnsi="Tahoma" w:cs="Tahoma"/>
                <w:b/>
                <w:bCs/>
                <w:sz w:val="20"/>
                <w:szCs w:val="20"/>
              </w:rPr>
            </w:pPr>
            <w:r w:rsidRPr="006F5B5A">
              <w:rPr>
                <w:rFonts w:ascii="Tahoma" w:hAnsi="Tahoma" w:cs="Tahoma"/>
                <w:b/>
                <w:bCs/>
                <w:sz w:val="20"/>
                <w:szCs w:val="20"/>
              </w:rPr>
              <w:t>Si no hay elemento de la Procuraduría, realizar lo siguiente:</w:t>
            </w:r>
          </w:p>
          <w:p w:rsidR="009D1659" w:rsidRPr="003644BB" w:rsidRDefault="009D1659" w:rsidP="00942BAC">
            <w:pPr>
              <w:numPr>
                <w:ilvl w:val="0"/>
                <w:numId w:val="18"/>
              </w:numPr>
              <w:rPr>
                <w:rFonts w:ascii="Tahoma" w:hAnsi="Tahoma" w:cs="Tahoma"/>
                <w:bCs/>
                <w:sz w:val="20"/>
                <w:szCs w:val="20"/>
              </w:rPr>
            </w:pPr>
            <w:r w:rsidRPr="00180EEF">
              <w:rPr>
                <w:rFonts w:ascii="Tahoma" w:hAnsi="Tahoma" w:cs="Tahoma"/>
                <w:bCs/>
                <w:sz w:val="20"/>
                <w:szCs w:val="20"/>
              </w:rPr>
              <w:t>Procesar</w:t>
            </w:r>
            <w:r>
              <w:rPr>
                <w:rFonts w:ascii="Tahoma" w:hAnsi="Tahoma" w:cs="Tahoma"/>
                <w:b/>
                <w:bCs/>
                <w:sz w:val="20"/>
                <w:szCs w:val="20"/>
              </w:rPr>
              <w:t xml:space="preserve"> </w:t>
            </w:r>
            <w:r>
              <w:rPr>
                <w:rFonts w:ascii="Tahoma" w:hAnsi="Tahoma" w:cs="Tahoma"/>
                <w:bCs/>
                <w:sz w:val="20"/>
                <w:szCs w:val="20"/>
              </w:rPr>
              <w:t>el lugar de los hechos con todo el equipo requerido (</w:t>
            </w:r>
            <w:r w:rsidRPr="003644BB">
              <w:rPr>
                <w:rFonts w:ascii="Tahoma" w:hAnsi="Tahoma" w:cs="Tahoma"/>
                <w:bCs/>
                <w:sz w:val="20"/>
                <w:szCs w:val="20"/>
              </w:rPr>
              <w:t>Muerte, balas, armas blancas, huellas, etc.)</w:t>
            </w:r>
          </w:p>
          <w:p w:rsidR="009D1659" w:rsidRPr="006F5B5A" w:rsidRDefault="009D1659" w:rsidP="00942BAC">
            <w:pPr>
              <w:numPr>
                <w:ilvl w:val="0"/>
                <w:numId w:val="18"/>
              </w:numPr>
              <w:rPr>
                <w:rFonts w:ascii="Tahoma" w:hAnsi="Tahoma" w:cs="Tahoma"/>
                <w:b/>
                <w:bCs/>
                <w:sz w:val="20"/>
                <w:szCs w:val="20"/>
              </w:rPr>
            </w:pPr>
            <w:r w:rsidRPr="003644BB">
              <w:rPr>
                <w:rFonts w:ascii="Tahoma" w:hAnsi="Tahoma" w:cs="Tahoma"/>
                <w:bCs/>
                <w:sz w:val="20"/>
                <w:szCs w:val="20"/>
              </w:rPr>
              <w:t xml:space="preserve">Informar al Ministerio Público </w:t>
            </w:r>
            <w:r>
              <w:rPr>
                <w:rFonts w:ascii="Tahoma" w:hAnsi="Tahoma" w:cs="Tahoma"/>
                <w:bCs/>
                <w:sz w:val="20"/>
                <w:szCs w:val="20"/>
              </w:rPr>
              <w:t xml:space="preserve">donde </w:t>
            </w:r>
            <w:r w:rsidRPr="003644BB">
              <w:rPr>
                <w:rFonts w:ascii="Tahoma" w:hAnsi="Tahoma" w:cs="Tahoma"/>
                <w:bCs/>
                <w:sz w:val="20"/>
                <w:szCs w:val="20"/>
              </w:rPr>
              <w:t>traslad</w:t>
            </w:r>
            <w:r>
              <w:rPr>
                <w:rFonts w:ascii="Tahoma" w:hAnsi="Tahoma" w:cs="Tahoma"/>
                <w:bCs/>
                <w:sz w:val="20"/>
                <w:szCs w:val="20"/>
              </w:rPr>
              <w:t>ar los</w:t>
            </w:r>
            <w:r w:rsidRPr="003644BB">
              <w:rPr>
                <w:rFonts w:ascii="Tahoma" w:hAnsi="Tahoma" w:cs="Tahoma"/>
                <w:bCs/>
                <w:sz w:val="20"/>
                <w:szCs w:val="20"/>
              </w:rPr>
              <w:t xml:space="preserve"> indicios y anotar el nombre de quien ordena.</w:t>
            </w:r>
          </w:p>
          <w:p w:rsidR="009D1659" w:rsidRPr="00E33DB9" w:rsidRDefault="009D1659" w:rsidP="00942BAC">
            <w:pPr>
              <w:numPr>
                <w:ilvl w:val="0"/>
                <w:numId w:val="18"/>
              </w:numPr>
              <w:jc w:val="both"/>
              <w:rPr>
                <w:rFonts w:ascii="Arial" w:hAnsi="Arial" w:cs="Arial"/>
                <w:b/>
                <w:bCs/>
                <w:sz w:val="20"/>
                <w:szCs w:val="20"/>
              </w:rPr>
            </w:pPr>
            <w:r>
              <w:rPr>
                <w:rFonts w:ascii="Tahoma" w:hAnsi="Tahoma" w:cs="Tahoma"/>
                <w:bCs/>
                <w:sz w:val="20"/>
                <w:szCs w:val="20"/>
              </w:rPr>
              <w:t>Llenar el IPH</w:t>
            </w:r>
          </w:p>
          <w:p w:rsidR="00E33DB9" w:rsidRPr="00F83192" w:rsidRDefault="00E33DB9" w:rsidP="00942BAC">
            <w:pPr>
              <w:numPr>
                <w:ilvl w:val="0"/>
                <w:numId w:val="18"/>
              </w:numPr>
              <w:jc w:val="both"/>
              <w:rPr>
                <w:rFonts w:ascii="Arial" w:eastAsia="Calibri" w:hAnsi="Arial" w:cs="Arial"/>
                <w:color w:val="000000"/>
                <w:sz w:val="24"/>
                <w:szCs w:val="24"/>
              </w:rPr>
            </w:pPr>
            <w:r w:rsidRPr="00F83192">
              <w:rPr>
                <w:rFonts w:ascii="Arial" w:eastAsia="Calibri" w:hAnsi="Arial" w:cs="Arial"/>
                <w:color w:val="000000"/>
                <w:sz w:val="24"/>
                <w:szCs w:val="24"/>
              </w:rPr>
              <w:t>Realizar las Actividades que el director o jefe inmediato le asigne para cumplir los objetivos del área</w:t>
            </w:r>
            <w:r>
              <w:rPr>
                <w:rFonts w:ascii="Arial" w:eastAsia="Calibri" w:hAnsi="Arial" w:cs="Arial"/>
                <w:color w:val="000000"/>
                <w:sz w:val="24"/>
                <w:szCs w:val="24"/>
              </w:rPr>
              <w:t>.</w:t>
            </w:r>
          </w:p>
          <w:p w:rsidR="000D1B0D" w:rsidRPr="000D1B0D" w:rsidRDefault="000D1B0D" w:rsidP="00942BAC">
            <w:pPr>
              <w:numPr>
                <w:ilvl w:val="0"/>
                <w:numId w:val="18"/>
              </w:numPr>
              <w:jc w:val="both"/>
              <w:rPr>
                <w:rFonts w:ascii="Arial" w:hAnsi="Arial" w:cs="Arial"/>
                <w:sz w:val="24"/>
                <w:szCs w:val="24"/>
              </w:rPr>
            </w:pPr>
            <w:r>
              <w:rPr>
                <w:rFonts w:ascii="Arial" w:hAnsi="Arial" w:cs="Arial"/>
                <w:bCs/>
                <w:sz w:val="24"/>
                <w:szCs w:val="24"/>
              </w:rPr>
              <w:t>Implementación  del S</w:t>
            </w:r>
            <w:r w:rsidRPr="00F83192">
              <w:rPr>
                <w:rFonts w:ascii="Arial" w:hAnsi="Arial" w:cs="Arial"/>
                <w:bCs/>
                <w:sz w:val="24"/>
                <w:szCs w:val="24"/>
              </w:rPr>
              <w:t>istema de Gestión de la Calidad basado en la Norma ISO 9001-2008</w:t>
            </w:r>
            <w:r>
              <w:rPr>
                <w:rFonts w:ascii="Arial" w:hAnsi="Arial" w:cs="Arial"/>
                <w:bCs/>
                <w:sz w:val="24"/>
                <w:szCs w:val="24"/>
              </w:rPr>
              <w:t>.</w:t>
            </w:r>
          </w:p>
        </w:tc>
      </w:tr>
      <w:tr w:rsidR="00D918E5" w:rsidRPr="008B2941" w:rsidTr="009A7598">
        <w:tc>
          <w:tcPr>
            <w:tcW w:w="5000" w:type="pct"/>
            <w:gridSpan w:val="5"/>
            <w:shd w:val="clear" w:color="auto" w:fill="C6D9F1" w:themeFill="text2" w:themeFillTint="33"/>
            <w:noWrap/>
            <w:vAlign w:val="center"/>
          </w:tcPr>
          <w:p w:rsidR="00D918E5" w:rsidRPr="008B2941" w:rsidRDefault="00D918E5" w:rsidP="00F3609D">
            <w:pPr>
              <w:jc w:val="center"/>
              <w:rPr>
                <w:rFonts w:ascii="Arial" w:hAnsi="Arial" w:cs="Arial"/>
                <w:sz w:val="24"/>
                <w:szCs w:val="24"/>
              </w:rPr>
            </w:pPr>
            <w:r w:rsidRPr="008B2941">
              <w:rPr>
                <w:rFonts w:ascii="Arial" w:hAnsi="Arial" w:cs="Arial"/>
                <w:sz w:val="24"/>
                <w:szCs w:val="24"/>
              </w:rPr>
              <w:lastRenderedPageBreak/>
              <w:t>Comunicación con otras áreas:</w:t>
            </w:r>
          </w:p>
        </w:tc>
      </w:tr>
      <w:tr w:rsidR="00D918E5" w:rsidRPr="008B2941" w:rsidTr="009A7598">
        <w:tc>
          <w:tcPr>
            <w:tcW w:w="2251" w:type="pct"/>
            <w:gridSpan w:val="3"/>
            <w:shd w:val="clear" w:color="auto" w:fill="C6D9F1" w:themeFill="text2" w:themeFillTint="33"/>
            <w:noWrap/>
            <w:vAlign w:val="center"/>
          </w:tcPr>
          <w:p w:rsidR="00D918E5" w:rsidRPr="008B2941" w:rsidRDefault="00D918E5" w:rsidP="00F3609D">
            <w:pPr>
              <w:jc w:val="center"/>
              <w:rPr>
                <w:rFonts w:ascii="Arial" w:hAnsi="Arial" w:cs="Arial"/>
                <w:sz w:val="24"/>
                <w:szCs w:val="24"/>
              </w:rPr>
            </w:pPr>
            <w:r w:rsidRPr="008B2941">
              <w:rPr>
                <w:rFonts w:ascii="Arial" w:hAnsi="Arial" w:cs="Arial"/>
                <w:sz w:val="24"/>
                <w:szCs w:val="24"/>
              </w:rPr>
              <w:t>Interior</w:t>
            </w:r>
          </w:p>
        </w:tc>
        <w:tc>
          <w:tcPr>
            <w:tcW w:w="2749" w:type="pct"/>
            <w:gridSpan w:val="2"/>
            <w:shd w:val="clear" w:color="auto" w:fill="C6D9F1" w:themeFill="text2" w:themeFillTint="33"/>
            <w:vAlign w:val="center"/>
          </w:tcPr>
          <w:p w:rsidR="00D918E5" w:rsidRPr="008B2941" w:rsidRDefault="00D918E5" w:rsidP="00F3609D">
            <w:pPr>
              <w:jc w:val="center"/>
              <w:rPr>
                <w:rFonts w:ascii="Arial" w:hAnsi="Arial" w:cs="Arial"/>
                <w:sz w:val="24"/>
                <w:szCs w:val="24"/>
              </w:rPr>
            </w:pPr>
            <w:r w:rsidRPr="008B2941">
              <w:rPr>
                <w:rFonts w:ascii="Arial" w:hAnsi="Arial" w:cs="Arial"/>
                <w:sz w:val="24"/>
                <w:szCs w:val="24"/>
              </w:rPr>
              <w:t>Exterior</w:t>
            </w:r>
          </w:p>
        </w:tc>
      </w:tr>
      <w:tr w:rsidR="00D918E5" w:rsidRPr="008B2941" w:rsidTr="00DE6DDB">
        <w:tc>
          <w:tcPr>
            <w:tcW w:w="2251" w:type="pct"/>
            <w:gridSpan w:val="3"/>
            <w:noWrap/>
          </w:tcPr>
          <w:p w:rsidR="00D918E5" w:rsidRPr="008B2941" w:rsidRDefault="00D918E5" w:rsidP="00F3609D">
            <w:pPr>
              <w:autoSpaceDE w:val="0"/>
              <w:autoSpaceDN w:val="0"/>
              <w:adjustRightInd w:val="0"/>
              <w:jc w:val="both"/>
              <w:rPr>
                <w:rFonts w:ascii="Arial" w:hAnsi="Arial" w:cs="Arial"/>
                <w:sz w:val="24"/>
                <w:szCs w:val="24"/>
              </w:rPr>
            </w:pPr>
            <w:r w:rsidRPr="008B2941">
              <w:rPr>
                <w:rFonts w:ascii="Arial" w:hAnsi="Arial" w:cs="Arial"/>
                <w:color w:val="000000"/>
                <w:sz w:val="24"/>
                <w:szCs w:val="24"/>
              </w:rPr>
              <w:lastRenderedPageBreak/>
              <w:t>Con todas las áreas de la administración municipal.</w:t>
            </w:r>
          </w:p>
        </w:tc>
        <w:tc>
          <w:tcPr>
            <w:tcW w:w="2749" w:type="pct"/>
            <w:gridSpan w:val="2"/>
          </w:tcPr>
          <w:p w:rsidR="00D918E5" w:rsidRPr="008B2941" w:rsidRDefault="00D918E5" w:rsidP="00F3609D">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Con diferentes Dependencias, Organismos e Instituciones de los tres órdenes de Gobierno, Ciudadanía en general, Cámaras y Asociaciones que representen agrupaciones de la Sociedad Civil.</w:t>
            </w:r>
          </w:p>
        </w:tc>
      </w:tr>
      <w:tr w:rsidR="00D918E5" w:rsidRPr="008B2941" w:rsidTr="009A7598">
        <w:tc>
          <w:tcPr>
            <w:tcW w:w="1251" w:type="pct"/>
            <w:shd w:val="clear" w:color="auto" w:fill="C6D9F1" w:themeFill="text2" w:themeFillTint="33"/>
            <w:noWrap/>
          </w:tcPr>
          <w:p w:rsidR="00D918E5" w:rsidRPr="008B2941" w:rsidRDefault="00D918E5" w:rsidP="00F3609D">
            <w:pPr>
              <w:rPr>
                <w:rFonts w:ascii="Arial" w:hAnsi="Arial" w:cs="Arial"/>
                <w:sz w:val="24"/>
                <w:szCs w:val="24"/>
              </w:rPr>
            </w:pPr>
            <w:r w:rsidRPr="008B2941">
              <w:rPr>
                <w:rFonts w:ascii="Arial" w:hAnsi="Arial" w:cs="Arial"/>
                <w:sz w:val="24"/>
                <w:szCs w:val="24"/>
              </w:rPr>
              <w:t>Horario de trabajo:</w:t>
            </w:r>
          </w:p>
        </w:tc>
        <w:tc>
          <w:tcPr>
            <w:tcW w:w="3749" w:type="pct"/>
            <w:gridSpan w:val="4"/>
          </w:tcPr>
          <w:p w:rsidR="00D918E5" w:rsidRPr="008B2941" w:rsidRDefault="003C3CCA" w:rsidP="00F3609D">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Ver anexo número 1 donde se encuentran establecidos los horarios de trabajo de las diferentes áreas que integran el H. Ayuntamiento de Colima.</w:t>
            </w:r>
          </w:p>
        </w:tc>
      </w:tr>
      <w:tr w:rsidR="00D918E5" w:rsidRPr="008B2941" w:rsidTr="009A7598">
        <w:tc>
          <w:tcPr>
            <w:tcW w:w="1251" w:type="pct"/>
            <w:shd w:val="clear" w:color="auto" w:fill="C6D9F1" w:themeFill="text2" w:themeFillTint="33"/>
            <w:noWrap/>
          </w:tcPr>
          <w:p w:rsidR="00D918E5" w:rsidRPr="008B2941" w:rsidRDefault="00D918E5" w:rsidP="00F3609D">
            <w:pPr>
              <w:rPr>
                <w:rFonts w:ascii="Arial" w:hAnsi="Arial" w:cs="Arial"/>
                <w:sz w:val="24"/>
                <w:szCs w:val="24"/>
              </w:rPr>
            </w:pPr>
            <w:r w:rsidRPr="008B2941">
              <w:rPr>
                <w:rFonts w:ascii="Arial" w:hAnsi="Arial" w:cs="Arial"/>
                <w:sz w:val="24"/>
                <w:szCs w:val="24"/>
              </w:rPr>
              <w:t>Ambiente de  Trabajo:</w:t>
            </w:r>
          </w:p>
        </w:tc>
        <w:tc>
          <w:tcPr>
            <w:tcW w:w="3749" w:type="pct"/>
            <w:gridSpan w:val="4"/>
          </w:tcPr>
          <w:p w:rsidR="00D918E5" w:rsidRPr="008B2941" w:rsidRDefault="00D918E5" w:rsidP="00F3609D">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Adecuado para el desempeño de sus actividades encomendadas</w:t>
            </w:r>
          </w:p>
        </w:tc>
      </w:tr>
      <w:tr w:rsidR="00E80C66" w:rsidRPr="008B2941" w:rsidTr="009A7598">
        <w:trPr>
          <w:trHeight w:val="199"/>
        </w:trPr>
        <w:tc>
          <w:tcPr>
            <w:tcW w:w="1251" w:type="pct"/>
            <w:vMerge w:val="restart"/>
            <w:shd w:val="clear" w:color="auto" w:fill="C6D9F1" w:themeFill="text2" w:themeFillTint="33"/>
            <w:noWrap/>
          </w:tcPr>
          <w:p w:rsidR="00E80C66" w:rsidRPr="008B2941" w:rsidRDefault="00E80C66" w:rsidP="00F3609D">
            <w:pPr>
              <w:rPr>
                <w:rFonts w:ascii="Arial" w:hAnsi="Arial" w:cs="Arial"/>
                <w:sz w:val="24"/>
                <w:szCs w:val="24"/>
              </w:rPr>
            </w:pPr>
            <w:r w:rsidRPr="008B2941">
              <w:rPr>
                <w:rFonts w:ascii="Arial" w:hAnsi="Arial" w:cs="Arial"/>
                <w:sz w:val="24"/>
                <w:szCs w:val="24"/>
              </w:rPr>
              <w:t>Escolaridad:</w:t>
            </w:r>
          </w:p>
        </w:tc>
        <w:tc>
          <w:tcPr>
            <w:tcW w:w="2723" w:type="pct"/>
            <w:gridSpan w:val="3"/>
            <w:vMerge w:val="restart"/>
          </w:tcPr>
          <w:p w:rsidR="00E80C66" w:rsidRPr="008B2941" w:rsidRDefault="00E80C66" w:rsidP="00F3609D">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Educación Media superior preferentemente y otras carreras afines.</w:t>
            </w:r>
          </w:p>
        </w:tc>
        <w:tc>
          <w:tcPr>
            <w:tcW w:w="1026" w:type="pct"/>
            <w:shd w:val="clear" w:color="auto" w:fill="C6D9F1" w:themeFill="text2" w:themeFillTint="33"/>
          </w:tcPr>
          <w:p w:rsidR="00E80C66" w:rsidRPr="008B2941" w:rsidRDefault="00E80C66" w:rsidP="00F3609D">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Género:</w:t>
            </w:r>
          </w:p>
        </w:tc>
      </w:tr>
      <w:tr w:rsidR="00E80C66" w:rsidRPr="008B2941" w:rsidTr="009A7598">
        <w:trPr>
          <w:trHeight w:val="199"/>
        </w:trPr>
        <w:tc>
          <w:tcPr>
            <w:tcW w:w="1251" w:type="pct"/>
            <w:vMerge/>
            <w:shd w:val="clear" w:color="auto" w:fill="C6D9F1" w:themeFill="text2" w:themeFillTint="33"/>
            <w:noWrap/>
          </w:tcPr>
          <w:p w:rsidR="00E80C66" w:rsidRPr="008B2941" w:rsidRDefault="00E80C66" w:rsidP="00F3609D">
            <w:pPr>
              <w:rPr>
                <w:rFonts w:ascii="Arial" w:hAnsi="Arial" w:cs="Arial"/>
                <w:sz w:val="24"/>
                <w:szCs w:val="24"/>
              </w:rPr>
            </w:pPr>
          </w:p>
        </w:tc>
        <w:tc>
          <w:tcPr>
            <w:tcW w:w="2723" w:type="pct"/>
            <w:gridSpan w:val="3"/>
            <w:vMerge/>
          </w:tcPr>
          <w:p w:rsidR="00E80C66" w:rsidRPr="008B2941" w:rsidRDefault="00E80C66" w:rsidP="00F3609D">
            <w:pPr>
              <w:autoSpaceDE w:val="0"/>
              <w:autoSpaceDN w:val="0"/>
              <w:adjustRightInd w:val="0"/>
              <w:jc w:val="both"/>
              <w:rPr>
                <w:rFonts w:ascii="Arial" w:hAnsi="Arial" w:cs="Arial"/>
                <w:color w:val="000000"/>
                <w:sz w:val="24"/>
                <w:szCs w:val="24"/>
              </w:rPr>
            </w:pPr>
          </w:p>
        </w:tc>
        <w:tc>
          <w:tcPr>
            <w:tcW w:w="1026" w:type="pct"/>
          </w:tcPr>
          <w:p w:rsidR="00E80C66" w:rsidRPr="008B2941" w:rsidRDefault="00E80C66" w:rsidP="00F3609D">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Masculino y/o Femenino</w:t>
            </w:r>
          </w:p>
        </w:tc>
      </w:tr>
      <w:tr w:rsidR="00D918E5" w:rsidRPr="008B2941" w:rsidTr="009A7598">
        <w:tc>
          <w:tcPr>
            <w:tcW w:w="1251" w:type="pct"/>
            <w:shd w:val="clear" w:color="auto" w:fill="C6D9F1" w:themeFill="text2" w:themeFillTint="33"/>
            <w:noWrap/>
          </w:tcPr>
          <w:p w:rsidR="00D918E5" w:rsidRPr="008B2941" w:rsidRDefault="00D918E5" w:rsidP="00F3609D">
            <w:pPr>
              <w:rPr>
                <w:rFonts w:ascii="Arial" w:hAnsi="Arial" w:cs="Arial"/>
                <w:sz w:val="24"/>
                <w:szCs w:val="24"/>
              </w:rPr>
            </w:pPr>
            <w:r w:rsidRPr="008B2941">
              <w:rPr>
                <w:rFonts w:ascii="Arial" w:hAnsi="Arial" w:cs="Arial"/>
                <w:sz w:val="24"/>
                <w:szCs w:val="24"/>
              </w:rPr>
              <w:t>Conocimientos:</w:t>
            </w:r>
          </w:p>
        </w:tc>
        <w:tc>
          <w:tcPr>
            <w:tcW w:w="3749" w:type="pct"/>
            <w:gridSpan w:val="4"/>
          </w:tcPr>
          <w:p w:rsidR="00D918E5" w:rsidRPr="008B2941" w:rsidRDefault="00AB1B62" w:rsidP="00F3609D">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Administración básica</w:t>
            </w:r>
          </w:p>
          <w:p w:rsidR="00AB1B62" w:rsidRPr="008B2941" w:rsidRDefault="00AB1B62" w:rsidP="00F3609D">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Gestión.</w:t>
            </w:r>
          </w:p>
          <w:p w:rsidR="00AB1B62" w:rsidRPr="008B2941" w:rsidRDefault="00AB1B62" w:rsidP="00F3609D">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Relaciones interpersonales</w:t>
            </w:r>
          </w:p>
          <w:p w:rsidR="00AB1B62" w:rsidRPr="008B2941" w:rsidRDefault="00AB1B62" w:rsidP="00AB1B62">
            <w:pPr>
              <w:rPr>
                <w:rFonts w:ascii="Arial" w:hAnsi="Arial" w:cs="Arial"/>
                <w:bCs/>
                <w:iCs/>
                <w:sz w:val="24"/>
                <w:szCs w:val="24"/>
              </w:rPr>
            </w:pPr>
            <w:r w:rsidRPr="008B2941">
              <w:rPr>
                <w:rFonts w:ascii="Arial" w:hAnsi="Arial" w:cs="Arial"/>
                <w:bCs/>
                <w:iCs/>
                <w:sz w:val="24"/>
                <w:szCs w:val="24"/>
              </w:rPr>
              <w:t>Traza urbana de la ciudad capital.</w:t>
            </w:r>
          </w:p>
          <w:p w:rsidR="00AB1B62" w:rsidRPr="008B2941" w:rsidRDefault="00AB1B62" w:rsidP="00AB1B62">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Básicos de mecánica.</w:t>
            </w:r>
          </w:p>
          <w:p w:rsidR="00AB1B62" w:rsidRPr="008B2941" w:rsidRDefault="00AB1B62" w:rsidP="00AB1B62">
            <w:pPr>
              <w:rPr>
                <w:rFonts w:ascii="Arial" w:hAnsi="Arial" w:cs="Arial"/>
                <w:bCs/>
                <w:iCs/>
                <w:sz w:val="24"/>
                <w:szCs w:val="24"/>
              </w:rPr>
            </w:pPr>
            <w:r w:rsidRPr="008B2941">
              <w:rPr>
                <w:rFonts w:ascii="Arial" w:hAnsi="Arial" w:cs="Arial"/>
                <w:color w:val="000000"/>
                <w:sz w:val="24"/>
                <w:szCs w:val="24"/>
              </w:rPr>
              <w:t>Planes de Emergencias y zonas de alto riesgo.</w:t>
            </w:r>
          </w:p>
        </w:tc>
      </w:tr>
      <w:tr w:rsidR="00D918E5" w:rsidRPr="008B2941" w:rsidTr="009A7598">
        <w:tc>
          <w:tcPr>
            <w:tcW w:w="1251" w:type="pct"/>
            <w:shd w:val="clear" w:color="auto" w:fill="C6D9F1" w:themeFill="text2" w:themeFillTint="33"/>
            <w:noWrap/>
          </w:tcPr>
          <w:p w:rsidR="00D918E5" w:rsidRPr="008B2941" w:rsidRDefault="00D918E5" w:rsidP="00F3609D">
            <w:pPr>
              <w:rPr>
                <w:rFonts w:ascii="Arial" w:hAnsi="Arial" w:cs="Arial"/>
                <w:sz w:val="24"/>
                <w:szCs w:val="24"/>
              </w:rPr>
            </w:pPr>
            <w:r w:rsidRPr="008B2941">
              <w:rPr>
                <w:rFonts w:ascii="Arial" w:hAnsi="Arial" w:cs="Arial"/>
                <w:sz w:val="24"/>
                <w:szCs w:val="24"/>
              </w:rPr>
              <w:t>Experiencia:</w:t>
            </w:r>
          </w:p>
        </w:tc>
        <w:tc>
          <w:tcPr>
            <w:tcW w:w="3749" w:type="pct"/>
            <w:gridSpan w:val="4"/>
          </w:tcPr>
          <w:p w:rsidR="00D918E5" w:rsidRPr="008B2941" w:rsidRDefault="00D918E5" w:rsidP="009C3818">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 xml:space="preserve">Seis meses en puestos </w:t>
            </w:r>
            <w:r w:rsidR="009C3818" w:rsidRPr="008B2941">
              <w:rPr>
                <w:rFonts w:ascii="Arial" w:hAnsi="Arial" w:cs="Arial"/>
                <w:color w:val="000000"/>
                <w:sz w:val="24"/>
                <w:szCs w:val="24"/>
              </w:rPr>
              <w:t>operativos</w:t>
            </w:r>
            <w:r w:rsidRPr="008B2941">
              <w:rPr>
                <w:rFonts w:ascii="Arial" w:hAnsi="Arial" w:cs="Arial"/>
                <w:color w:val="000000"/>
                <w:sz w:val="24"/>
                <w:szCs w:val="24"/>
              </w:rPr>
              <w:t xml:space="preserve"> similares.</w:t>
            </w:r>
          </w:p>
        </w:tc>
      </w:tr>
      <w:tr w:rsidR="00D918E5" w:rsidRPr="008B2941" w:rsidTr="009A7598">
        <w:tc>
          <w:tcPr>
            <w:tcW w:w="1251" w:type="pct"/>
            <w:shd w:val="clear" w:color="auto" w:fill="C6D9F1" w:themeFill="text2" w:themeFillTint="33"/>
            <w:noWrap/>
          </w:tcPr>
          <w:p w:rsidR="00D918E5" w:rsidRPr="008B2941" w:rsidRDefault="00D918E5" w:rsidP="00F3609D">
            <w:pPr>
              <w:rPr>
                <w:rFonts w:ascii="Arial" w:hAnsi="Arial" w:cs="Arial"/>
                <w:sz w:val="24"/>
                <w:szCs w:val="24"/>
              </w:rPr>
            </w:pPr>
            <w:r w:rsidRPr="008B2941">
              <w:rPr>
                <w:rFonts w:ascii="Arial" w:hAnsi="Arial" w:cs="Arial"/>
                <w:sz w:val="24"/>
                <w:szCs w:val="24"/>
              </w:rPr>
              <w:t>Características del Puesto:</w:t>
            </w:r>
          </w:p>
        </w:tc>
        <w:tc>
          <w:tcPr>
            <w:tcW w:w="3749" w:type="pct"/>
            <w:gridSpan w:val="4"/>
          </w:tcPr>
          <w:p w:rsidR="009C3818" w:rsidRPr="008B2941" w:rsidRDefault="009C3818" w:rsidP="009C3818">
            <w:pPr>
              <w:rPr>
                <w:rFonts w:ascii="Arial" w:hAnsi="Arial" w:cs="Arial"/>
                <w:bCs/>
                <w:iCs/>
                <w:sz w:val="24"/>
                <w:szCs w:val="24"/>
              </w:rPr>
            </w:pPr>
            <w:r w:rsidRPr="008B2941">
              <w:rPr>
                <w:rFonts w:ascii="Arial" w:hAnsi="Arial" w:cs="Arial"/>
                <w:bCs/>
                <w:iCs/>
                <w:sz w:val="24"/>
                <w:szCs w:val="24"/>
              </w:rPr>
              <w:t>Manejo  de personal</w:t>
            </w:r>
          </w:p>
          <w:p w:rsidR="009C3818" w:rsidRPr="008B2941" w:rsidRDefault="009C3818" w:rsidP="009C3818">
            <w:pPr>
              <w:rPr>
                <w:rFonts w:ascii="Arial" w:hAnsi="Arial" w:cs="Arial"/>
                <w:bCs/>
                <w:iCs/>
                <w:sz w:val="24"/>
                <w:szCs w:val="24"/>
              </w:rPr>
            </w:pPr>
            <w:r w:rsidRPr="008B2941">
              <w:rPr>
                <w:rFonts w:ascii="Arial" w:hAnsi="Arial" w:cs="Arial"/>
                <w:bCs/>
                <w:iCs/>
                <w:sz w:val="24"/>
                <w:szCs w:val="24"/>
              </w:rPr>
              <w:t>Criterio para la toma de decisiones</w:t>
            </w:r>
          </w:p>
          <w:p w:rsidR="00AB1B62" w:rsidRPr="008B2941" w:rsidRDefault="00AB1B62" w:rsidP="009C3818">
            <w:pPr>
              <w:autoSpaceDE w:val="0"/>
              <w:autoSpaceDN w:val="0"/>
              <w:adjustRightInd w:val="0"/>
              <w:jc w:val="both"/>
              <w:rPr>
                <w:rFonts w:ascii="Arial" w:hAnsi="Arial" w:cs="Arial"/>
                <w:bCs/>
                <w:iCs/>
                <w:sz w:val="24"/>
                <w:szCs w:val="24"/>
              </w:rPr>
            </w:pPr>
            <w:r w:rsidRPr="008B2941">
              <w:rPr>
                <w:rFonts w:ascii="Arial" w:hAnsi="Arial" w:cs="Arial"/>
                <w:bCs/>
                <w:iCs/>
                <w:sz w:val="24"/>
                <w:szCs w:val="24"/>
              </w:rPr>
              <w:t>R</w:t>
            </w:r>
            <w:r w:rsidR="009C3818" w:rsidRPr="008B2941">
              <w:rPr>
                <w:rFonts w:ascii="Arial" w:hAnsi="Arial" w:cs="Arial"/>
                <w:bCs/>
                <w:iCs/>
                <w:sz w:val="24"/>
                <w:szCs w:val="24"/>
              </w:rPr>
              <w:t>esolver conflictos interpersonales</w:t>
            </w:r>
            <w:r w:rsidRPr="008B2941">
              <w:rPr>
                <w:rFonts w:ascii="Arial" w:hAnsi="Arial" w:cs="Arial"/>
                <w:bCs/>
                <w:iCs/>
                <w:sz w:val="24"/>
                <w:szCs w:val="24"/>
              </w:rPr>
              <w:t>.</w:t>
            </w:r>
          </w:p>
        </w:tc>
      </w:tr>
      <w:tr w:rsidR="00D918E5" w:rsidRPr="008B2941" w:rsidTr="009A7598">
        <w:tc>
          <w:tcPr>
            <w:tcW w:w="1251" w:type="pct"/>
            <w:shd w:val="clear" w:color="auto" w:fill="C6D9F1" w:themeFill="text2" w:themeFillTint="33"/>
            <w:noWrap/>
          </w:tcPr>
          <w:p w:rsidR="00D918E5" w:rsidRPr="008B2941" w:rsidRDefault="00D918E5" w:rsidP="00F3609D">
            <w:pPr>
              <w:rPr>
                <w:rFonts w:ascii="Arial" w:hAnsi="Arial" w:cs="Arial"/>
                <w:sz w:val="24"/>
                <w:szCs w:val="24"/>
              </w:rPr>
            </w:pPr>
            <w:r w:rsidRPr="008B2941">
              <w:rPr>
                <w:rFonts w:ascii="Arial" w:hAnsi="Arial" w:cs="Arial"/>
                <w:sz w:val="24"/>
                <w:szCs w:val="24"/>
              </w:rPr>
              <w:t>Nivel de Responsabilidad:</w:t>
            </w:r>
          </w:p>
        </w:tc>
        <w:tc>
          <w:tcPr>
            <w:tcW w:w="3749" w:type="pct"/>
            <w:gridSpan w:val="4"/>
          </w:tcPr>
          <w:p w:rsidR="00D918E5" w:rsidRPr="008B2941" w:rsidRDefault="00034F68" w:rsidP="00F3609D">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Media.</w:t>
            </w:r>
          </w:p>
        </w:tc>
      </w:tr>
    </w:tbl>
    <w:p w:rsidR="006B013A" w:rsidRDefault="006B013A"/>
    <w:p w:rsidR="006B013A" w:rsidRDefault="006B013A"/>
    <w:p w:rsidR="00E75936" w:rsidRDefault="00E75936"/>
    <w:p w:rsidR="00E75936" w:rsidRDefault="00E75936"/>
    <w:p w:rsidR="00E75936" w:rsidRDefault="00E75936"/>
    <w:p w:rsidR="00E75936" w:rsidRDefault="00E75936"/>
    <w:p w:rsidR="00E75936" w:rsidRDefault="00E75936"/>
    <w:p w:rsidR="00E75936" w:rsidRDefault="00E75936"/>
    <w:p w:rsidR="00E75936" w:rsidRDefault="00E75936"/>
    <w:p w:rsidR="00E75936" w:rsidRDefault="00E75936"/>
    <w:tbl>
      <w:tblPr>
        <w:tblStyle w:val="Tablaconcuadrcula"/>
        <w:tblW w:w="5000" w:type="pct"/>
        <w:tblLayout w:type="fixed"/>
        <w:tblLook w:val="04A0" w:firstRow="1" w:lastRow="0" w:firstColumn="1" w:lastColumn="0" w:noHBand="0" w:noVBand="1"/>
      </w:tblPr>
      <w:tblGrid>
        <w:gridCol w:w="2266"/>
        <w:gridCol w:w="371"/>
        <w:gridCol w:w="1300"/>
        <w:gridCol w:w="3120"/>
        <w:gridCol w:w="1997"/>
      </w:tblGrid>
      <w:tr w:rsidR="00D918E5" w:rsidRPr="008B2941" w:rsidTr="007F0572">
        <w:tc>
          <w:tcPr>
            <w:tcW w:w="1456" w:type="pct"/>
            <w:gridSpan w:val="2"/>
            <w:shd w:val="clear" w:color="auto" w:fill="C6D9F1" w:themeFill="text2" w:themeFillTint="33"/>
            <w:noWrap/>
          </w:tcPr>
          <w:p w:rsidR="00D918E5" w:rsidRPr="008B2941" w:rsidRDefault="00D918E5" w:rsidP="00F3609D">
            <w:pPr>
              <w:rPr>
                <w:rFonts w:ascii="Arial" w:hAnsi="Arial" w:cs="Arial"/>
                <w:sz w:val="24"/>
                <w:szCs w:val="24"/>
                <w:u w:val="words"/>
              </w:rPr>
            </w:pPr>
            <w:r w:rsidRPr="008B2941">
              <w:rPr>
                <w:rFonts w:ascii="Arial" w:hAnsi="Arial" w:cs="Arial"/>
                <w:sz w:val="24"/>
                <w:szCs w:val="24"/>
              </w:rPr>
              <w:lastRenderedPageBreak/>
              <w:t>Nombre del Puesto:</w:t>
            </w:r>
          </w:p>
        </w:tc>
        <w:tc>
          <w:tcPr>
            <w:tcW w:w="3544" w:type="pct"/>
            <w:gridSpan w:val="3"/>
          </w:tcPr>
          <w:p w:rsidR="00D918E5" w:rsidRPr="008B2941" w:rsidRDefault="00D918E5" w:rsidP="00F3609D">
            <w:pPr>
              <w:rPr>
                <w:rFonts w:ascii="Arial" w:hAnsi="Arial" w:cs="Arial"/>
                <w:sz w:val="24"/>
                <w:szCs w:val="24"/>
              </w:rPr>
            </w:pPr>
            <w:r w:rsidRPr="008B2941">
              <w:rPr>
                <w:rFonts w:ascii="Arial" w:hAnsi="Arial" w:cs="Arial"/>
                <w:sz w:val="24"/>
                <w:szCs w:val="24"/>
              </w:rPr>
              <w:t xml:space="preserve">Agente A </w:t>
            </w:r>
            <w:r w:rsidR="00F83192">
              <w:rPr>
                <w:rFonts w:ascii="Arial" w:hAnsi="Arial" w:cs="Arial"/>
                <w:sz w:val="24"/>
                <w:szCs w:val="24"/>
              </w:rPr>
              <w:t xml:space="preserve">(de </w:t>
            </w:r>
            <w:proofErr w:type="spellStart"/>
            <w:r w:rsidRPr="008B2941">
              <w:rPr>
                <w:rFonts w:ascii="Arial" w:hAnsi="Arial" w:cs="Arial"/>
                <w:sz w:val="24"/>
                <w:szCs w:val="24"/>
              </w:rPr>
              <w:t>Motopatrulla</w:t>
            </w:r>
            <w:proofErr w:type="spellEnd"/>
            <w:r w:rsidR="00F83192">
              <w:rPr>
                <w:rFonts w:ascii="Arial" w:hAnsi="Arial" w:cs="Arial"/>
                <w:sz w:val="24"/>
                <w:szCs w:val="24"/>
              </w:rPr>
              <w:t>)</w:t>
            </w:r>
          </w:p>
        </w:tc>
      </w:tr>
      <w:tr w:rsidR="00D918E5" w:rsidRPr="008B2941" w:rsidTr="007F0572">
        <w:tc>
          <w:tcPr>
            <w:tcW w:w="1456" w:type="pct"/>
            <w:gridSpan w:val="2"/>
            <w:shd w:val="clear" w:color="auto" w:fill="C6D9F1" w:themeFill="text2" w:themeFillTint="33"/>
            <w:noWrap/>
          </w:tcPr>
          <w:p w:rsidR="00D918E5" w:rsidRPr="008B2941" w:rsidRDefault="00D918E5" w:rsidP="00F3609D">
            <w:pPr>
              <w:rPr>
                <w:rFonts w:ascii="Arial" w:hAnsi="Arial" w:cs="Arial"/>
                <w:sz w:val="24"/>
                <w:szCs w:val="24"/>
              </w:rPr>
            </w:pPr>
            <w:r w:rsidRPr="008B2941">
              <w:rPr>
                <w:rFonts w:ascii="Arial" w:hAnsi="Arial" w:cs="Arial"/>
                <w:sz w:val="24"/>
                <w:szCs w:val="24"/>
              </w:rPr>
              <w:t>Reporta a:</w:t>
            </w:r>
          </w:p>
        </w:tc>
        <w:tc>
          <w:tcPr>
            <w:tcW w:w="3544" w:type="pct"/>
            <w:gridSpan w:val="3"/>
          </w:tcPr>
          <w:p w:rsidR="00D918E5" w:rsidRPr="008B2941" w:rsidRDefault="00D918E5" w:rsidP="003C783C">
            <w:pPr>
              <w:rPr>
                <w:rFonts w:ascii="Arial" w:hAnsi="Arial" w:cs="Arial"/>
                <w:sz w:val="24"/>
                <w:szCs w:val="24"/>
              </w:rPr>
            </w:pPr>
            <w:r w:rsidRPr="008B2941">
              <w:rPr>
                <w:rFonts w:ascii="Arial" w:hAnsi="Arial" w:cs="Arial"/>
                <w:sz w:val="24"/>
                <w:szCs w:val="24"/>
              </w:rPr>
              <w:t xml:space="preserve">Jefe del Departamento de Comandancia </w:t>
            </w:r>
            <w:r w:rsidR="003C783C">
              <w:rPr>
                <w:rFonts w:ascii="Arial" w:hAnsi="Arial" w:cs="Arial"/>
                <w:sz w:val="24"/>
                <w:szCs w:val="24"/>
              </w:rPr>
              <w:t xml:space="preserve">de Tránsito Municipal y Seguridad Ciudadana </w:t>
            </w:r>
          </w:p>
        </w:tc>
      </w:tr>
      <w:tr w:rsidR="00D918E5" w:rsidRPr="008B2941" w:rsidTr="007F0572">
        <w:tc>
          <w:tcPr>
            <w:tcW w:w="1456" w:type="pct"/>
            <w:gridSpan w:val="2"/>
            <w:shd w:val="clear" w:color="auto" w:fill="C6D9F1" w:themeFill="text2" w:themeFillTint="33"/>
            <w:noWrap/>
            <w:vAlign w:val="center"/>
          </w:tcPr>
          <w:p w:rsidR="00D918E5" w:rsidRPr="008B2941" w:rsidRDefault="00D918E5" w:rsidP="00F3609D">
            <w:pPr>
              <w:rPr>
                <w:rFonts w:ascii="Arial" w:hAnsi="Arial" w:cs="Arial"/>
                <w:sz w:val="24"/>
                <w:szCs w:val="24"/>
              </w:rPr>
            </w:pPr>
            <w:r w:rsidRPr="008B2941">
              <w:rPr>
                <w:rFonts w:ascii="Arial" w:hAnsi="Arial" w:cs="Arial"/>
                <w:sz w:val="24"/>
                <w:szCs w:val="24"/>
              </w:rPr>
              <w:t>Objetivo del Puesto:</w:t>
            </w:r>
          </w:p>
        </w:tc>
        <w:tc>
          <w:tcPr>
            <w:tcW w:w="3544" w:type="pct"/>
            <w:gridSpan w:val="3"/>
          </w:tcPr>
          <w:p w:rsidR="00D918E5" w:rsidRDefault="00034F68" w:rsidP="00034F68">
            <w:pPr>
              <w:autoSpaceDE w:val="0"/>
              <w:autoSpaceDN w:val="0"/>
              <w:adjustRightInd w:val="0"/>
              <w:jc w:val="both"/>
              <w:rPr>
                <w:rFonts w:ascii="Arial" w:hAnsi="Arial" w:cs="Arial"/>
                <w:strike/>
                <w:sz w:val="24"/>
                <w:szCs w:val="24"/>
              </w:rPr>
            </w:pPr>
            <w:r w:rsidRPr="00E75936">
              <w:rPr>
                <w:rFonts w:ascii="Arial" w:eastAsia="Calibri" w:hAnsi="Arial" w:cs="Arial"/>
                <w:strike/>
                <w:sz w:val="24"/>
                <w:szCs w:val="24"/>
              </w:rPr>
              <w:t xml:space="preserve">Observar y hacer cumplir el reglamento de </w:t>
            </w:r>
            <w:r w:rsidRPr="00E75936">
              <w:rPr>
                <w:rFonts w:ascii="Arial" w:hAnsi="Arial" w:cs="Arial"/>
                <w:strike/>
                <w:sz w:val="24"/>
                <w:szCs w:val="24"/>
              </w:rPr>
              <w:t>tránsito</w:t>
            </w:r>
            <w:r w:rsidRPr="00E75936">
              <w:rPr>
                <w:rFonts w:ascii="Arial" w:eastAsia="Calibri" w:hAnsi="Arial" w:cs="Arial"/>
                <w:strike/>
                <w:sz w:val="24"/>
                <w:szCs w:val="24"/>
              </w:rPr>
              <w:t xml:space="preserve"> y vialidad del  estado de colima, haciendo recorridos por las principales calles y avenidas del </w:t>
            </w:r>
            <w:r w:rsidRPr="00E75936">
              <w:rPr>
                <w:rFonts w:ascii="Arial" w:hAnsi="Arial" w:cs="Arial"/>
                <w:strike/>
                <w:sz w:val="24"/>
                <w:szCs w:val="24"/>
              </w:rPr>
              <w:t>sector</w:t>
            </w:r>
            <w:r w:rsidRPr="00E75936">
              <w:rPr>
                <w:rFonts w:ascii="Arial" w:eastAsia="Calibri" w:hAnsi="Arial" w:cs="Arial"/>
                <w:strike/>
                <w:sz w:val="24"/>
                <w:szCs w:val="24"/>
              </w:rPr>
              <w:t xml:space="preserve"> asignado</w:t>
            </w:r>
            <w:r w:rsidRPr="00E75936">
              <w:rPr>
                <w:rFonts w:ascii="Arial" w:hAnsi="Arial" w:cs="Arial"/>
                <w:strike/>
                <w:sz w:val="24"/>
                <w:szCs w:val="24"/>
              </w:rPr>
              <w:t>.</w:t>
            </w:r>
          </w:p>
          <w:p w:rsidR="00E75936" w:rsidRDefault="00E75936" w:rsidP="00034F68">
            <w:pPr>
              <w:autoSpaceDE w:val="0"/>
              <w:autoSpaceDN w:val="0"/>
              <w:adjustRightInd w:val="0"/>
              <w:jc w:val="both"/>
              <w:rPr>
                <w:rFonts w:ascii="Arial" w:hAnsi="Arial" w:cs="Arial"/>
                <w:strike/>
                <w:sz w:val="24"/>
                <w:szCs w:val="24"/>
              </w:rPr>
            </w:pPr>
          </w:p>
          <w:p w:rsidR="00E75936" w:rsidRDefault="00E75936" w:rsidP="00E75936">
            <w:pPr>
              <w:autoSpaceDE w:val="0"/>
              <w:autoSpaceDN w:val="0"/>
              <w:adjustRightInd w:val="0"/>
              <w:jc w:val="both"/>
              <w:rPr>
                <w:rFonts w:ascii="Arial" w:eastAsia="Calibri" w:hAnsi="Arial" w:cs="Arial"/>
                <w:sz w:val="24"/>
                <w:szCs w:val="24"/>
                <w:highlight w:val="yellow"/>
              </w:rPr>
            </w:pPr>
            <w:r w:rsidRPr="00476EC9">
              <w:rPr>
                <w:rFonts w:ascii="Arial" w:eastAsia="Calibri" w:hAnsi="Arial" w:cs="Arial"/>
                <w:sz w:val="24"/>
                <w:szCs w:val="24"/>
                <w:highlight w:val="yellow"/>
              </w:rPr>
              <w:t xml:space="preserve">Vigilar el cumplimiento del Reglamento de Tránsito y de la Seguridad Vial del Municipio de Colima, y formular las infracciones </w:t>
            </w:r>
            <w:r>
              <w:rPr>
                <w:rFonts w:ascii="Arial" w:eastAsia="Calibri" w:hAnsi="Arial" w:cs="Arial"/>
                <w:sz w:val="24"/>
                <w:szCs w:val="24"/>
                <w:highlight w:val="yellow"/>
              </w:rPr>
              <w:t>detecta la incidencia de infracciones, por el despliegue de conductas de riesgo en el manejo de vehículos, que ponen en peligro la integridad física y la vida de los usuarios de las vías públicas.</w:t>
            </w:r>
          </w:p>
          <w:p w:rsidR="00E75936" w:rsidRDefault="00E75936" w:rsidP="00E75936">
            <w:pPr>
              <w:autoSpaceDE w:val="0"/>
              <w:autoSpaceDN w:val="0"/>
              <w:adjustRightInd w:val="0"/>
              <w:jc w:val="both"/>
              <w:rPr>
                <w:rFonts w:ascii="Arial" w:eastAsia="Calibri" w:hAnsi="Arial" w:cs="Arial"/>
                <w:sz w:val="24"/>
                <w:szCs w:val="24"/>
                <w:highlight w:val="yellow"/>
              </w:rPr>
            </w:pPr>
          </w:p>
          <w:p w:rsidR="00E75936" w:rsidRPr="00E75936" w:rsidRDefault="00E75936" w:rsidP="00E75936">
            <w:pPr>
              <w:autoSpaceDE w:val="0"/>
              <w:autoSpaceDN w:val="0"/>
              <w:adjustRightInd w:val="0"/>
              <w:jc w:val="both"/>
              <w:rPr>
                <w:rFonts w:ascii="Arial" w:hAnsi="Arial" w:cs="Arial"/>
                <w:bCs/>
                <w:sz w:val="24"/>
                <w:szCs w:val="24"/>
                <w:lang w:eastAsia="es-ES"/>
              </w:rPr>
            </w:pPr>
            <w:r>
              <w:rPr>
                <w:rFonts w:ascii="Arial" w:hAnsi="Arial" w:cs="Arial"/>
                <w:bCs/>
                <w:sz w:val="24"/>
                <w:szCs w:val="24"/>
                <w:lang w:eastAsia="es-ES"/>
              </w:rPr>
              <w:t xml:space="preserve">Realizara recorridos para promover la seguridad del uso ordenado de las vialidades de esta jurisdicción municipal </w:t>
            </w:r>
          </w:p>
        </w:tc>
      </w:tr>
      <w:tr w:rsidR="00D918E5" w:rsidRPr="008B2941" w:rsidTr="007F0572">
        <w:tc>
          <w:tcPr>
            <w:tcW w:w="5000" w:type="pct"/>
            <w:gridSpan w:val="5"/>
            <w:shd w:val="clear" w:color="auto" w:fill="C6D9F1" w:themeFill="text2" w:themeFillTint="33"/>
            <w:noWrap/>
            <w:vAlign w:val="center"/>
          </w:tcPr>
          <w:p w:rsidR="00D918E5" w:rsidRPr="008B2941" w:rsidRDefault="00D918E5" w:rsidP="00F3609D">
            <w:pPr>
              <w:jc w:val="center"/>
              <w:rPr>
                <w:rFonts w:ascii="Arial" w:hAnsi="Arial" w:cs="Arial"/>
                <w:sz w:val="24"/>
                <w:szCs w:val="24"/>
              </w:rPr>
            </w:pPr>
            <w:r w:rsidRPr="008B2941">
              <w:rPr>
                <w:rFonts w:ascii="Arial" w:hAnsi="Arial" w:cs="Arial"/>
                <w:sz w:val="24"/>
                <w:szCs w:val="24"/>
              </w:rPr>
              <w:t>Ubicación en la estructura</w:t>
            </w:r>
          </w:p>
        </w:tc>
      </w:tr>
      <w:tr w:rsidR="00D918E5" w:rsidRPr="008B2941" w:rsidTr="007F0572">
        <w:tc>
          <w:tcPr>
            <w:tcW w:w="1456" w:type="pct"/>
            <w:gridSpan w:val="2"/>
            <w:shd w:val="clear" w:color="auto" w:fill="C6D9F1" w:themeFill="text2" w:themeFillTint="33"/>
            <w:noWrap/>
            <w:vAlign w:val="center"/>
          </w:tcPr>
          <w:p w:rsidR="00D918E5" w:rsidRPr="008B2941" w:rsidRDefault="00D918E5" w:rsidP="00F3609D">
            <w:pPr>
              <w:rPr>
                <w:rFonts w:ascii="Arial" w:hAnsi="Arial" w:cs="Arial"/>
                <w:sz w:val="24"/>
                <w:szCs w:val="24"/>
              </w:rPr>
            </w:pPr>
            <w:r w:rsidRPr="008B2941">
              <w:rPr>
                <w:rFonts w:ascii="Arial" w:hAnsi="Arial" w:cs="Arial"/>
                <w:sz w:val="24"/>
                <w:szCs w:val="24"/>
              </w:rPr>
              <w:t>Le reportan a:</w:t>
            </w:r>
          </w:p>
        </w:tc>
        <w:tc>
          <w:tcPr>
            <w:tcW w:w="3544" w:type="pct"/>
            <w:gridSpan w:val="3"/>
          </w:tcPr>
          <w:p w:rsidR="00D918E5" w:rsidRPr="008B2941" w:rsidRDefault="00D918E5" w:rsidP="00F3609D">
            <w:pPr>
              <w:jc w:val="both"/>
              <w:rPr>
                <w:rFonts w:ascii="Arial" w:hAnsi="Arial" w:cs="Arial"/>
                <w:sz w:val="24"/>
                <w:szCs w:val="24"/>
              </w:rPr>
            </w:pPr>
            <w:r w:rsidRPr="008B2941">
              <w:rPr>
                <w:rFonts w:ascii="Arial" w:hAnsi="Arial" w:cs="Arial"/>
                <w:sz w:val="24"/>
                <w:szCs w:val="24"/>
              </w:rPr>
              <w:t>No Aplica</w:t>
            </w:r>
          </w:p>
        </w:tc>
      </w:tr>
      <w:tr w:rsidR="00D918E5" w:rsidRPr="008B2941" w:rsidTr="007F0572">
        <w:tc>
          <w:tcPr>
            <w:tcW w:w="5000" w:type="pct"/>
            <w:gridSpan w:val="5"/>
            <w:shd w:val="clear" w:color="auto" w:fill="C6D9F1" w:themeFill="text2" w:themeFillTint="33"/>
            <w:noWrap/>
            <w:vAlign w:val="center"/>
          </w:tcPr>
          <w:p w:rsidR="00D918E5" w:rsidRPr="008B2941" w:rsidRDefault="00D918E5" w:rsidP="00F3609D">
            <w:pPr>
              <w:jc w:val="center"/>
              <w:rPr>
                <w:rFonts w:ascii="Arial" w:hAnsi="Arial" w:cs="Arial"/>
                <w:sz w:val="24"/>
                <w:szCs w:val="24"/>
              </w:rPr>
            </w:pPr>
            <w:r w:rsidRPr="008B2941">
              <w:rPr>
                <w:rFonts w:ascii="Arial" w:hAnsi="Arial" w:cs="Arial"/>
                <w:sz w:val="24"/>
                <w:szCs w:val="24"/>
              </w:rPr>
              <w:t>Organigrama</w:t>
            </w:r>
          </w:p>
        </w:tc>
      </w:tr>
      <w:tr w:rsidR="00D918E5" w:rsidRPr="008B2941" w:rsidTr="00F3609D">
        <w:tc>
          <w:tcPr>
            <w:tcW w:w="5000" w:type="pct"/>
            <w:gridSpan w:val="5"/>
            <w:noWrap/>
            <w:vAlign w:val="center"/>
          </w:tcPr>
          <w:p w:rsidR="00D918E5" w:rsidRPr="008B2941" w:rsidRDefault="00D918E5" w:rsidP="00F3609D">
            <w:pPr>
              <w:jc w:val="center"/>
              <w:rPr>
                <w:rFonts w:ascii="Arial" w:hAnsi="Arial" w:cs="Arial"/>
                <w:sz w:val="24"/>
                <w:szCs w:val="24"/>
              </w:rPr>
            </w:pPr>
          </w:p>
          <w:p w:rsidR="00D918E5" w:rsidRPr="008B2941" w:rsidRDefault="005F74C2" w:rsidP="00F3609D">
            <w:pPr>
              <w:jc w:val="center"/>
              <w:rPr>
                <w:rFonts w:ascii="Arial" w:hAnsi="Arial" w:cs="Arial"/>
                <w:sz w:val="24"/>
                <w:szCs w:val="24"/>
              </w:rPr>
            </w:pPr>
            <w:r w:rsidRPr="008B2941">
              <w:rPr>
                <w:rFonts w:ascii="Arial" w:hAnsi="Arial" w:cs="Arial"/>
                <w:b/>
                <w:noProof/>
                <w:color w:val="000000"/>
                <w:sz w:val="32"/>
                <w:szCs w:val="32"/>
              </w:rPr>
              <w:lastRenderedPageBreak/>
              <w:drawing>
                <wp:inline distT="0" distB="0" distL="0" distR="0">
                  <wp:extent cx="5351228" cy="4603805"/>
                  <wp:effectExtent l="0" t="0" r="0" b="0"/>
                  <wp:docPr id="39" name="Diagrama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D918E5" w:rsidRPr="008B2941" w:rsidRDefault="00D918E5" w:rsidP="00F3609D">
            <w:pPr>
              <w:jc w:val="center"/>
              <w:rPr>
                <w:rFonts w:ascii="Arial" w:hAnsi="Arial" w:cs="Arial"/>
                <w:sz w:val="24"/>
                <w:szCs w:val="24"/>
              </w:rPr>
            </w:pPr>
          </w:p>
        </w:tc>
      </w:tr>
      <w:tr w:rsidR="00D918E5" w:rsidRPr="008B2941" w:rsidTr="007F0572">
        <w:tc>
          <w:tcPr>
            <w:tcW w:w="5000" w:type="pct"/>
            <w:gridSpan w:val="5"/>
            <w:shd w:val="clear" w:color="auto" w:fill="C6D9F1" w:themeFill="text2" w:themeFillTint="33"/>
            <w:noWrap/>
          </w:tcPr>
          <w:p w:rsidR="00D918E5" w:rsidRPr="008B2941" w:rsidRDefault="00D918E5" w:rsidP="00F3609D">
            <w:pPr>
              <w:autoSpaceDE w:val="0"/>
              <w:autoSpaceDN w:val="0"/>
              <w:adjustRightInd w:val="0"/>
              <w:jc w:val="both"/>
              <w:rPr>
                <w:rFonts w:ascii="Arial" w:hAnsi="Arial" w:cs="Arial"/>
                <w:b/>
                <w:bCs/>
                <w:sz w:val="24"/>
                <w:szCs w:val="24"/>
              </w:rPr>
            </w:pPr>
            <w:r w:rsidRPr="008B2941">
              <w:rPr>
                <w:rFonts w:ascii="Arial" w:hAnsi="Arial" w:cs="Arial"/>
                <w:sz w:val="24"/>
                <w:szCs w:val="24"/>
              </w:rPr>
              <w:lastRenderedPageBreak/>
              <w:t>Funciones a su cargo:</w:t>
            </w:r>
          </w:p>
        </w:tc>
      </w:tr>
      <w:tr w:rsidR="00D918E5" w:rsidRPr="008B2941" w:rsidTr="00F3609D">
        <w:tc>
          <w:tcPr>
            <w:tcW w:w="5000" w:type="pct"/>
            <w:gridSpan w:val="5"/>
            <w:shd w:val="clear" w:color="auto" w:fill="auto"/>
            <w:noWrap/>
          </w:tcPr>
          <w:p w:rsidR="00034F68" w:rsidRPr="00F83192" w:rsidRDefault="00034F68" w:rsidP="00942BAC">
            <w:pPr>
              <w:numPr>
                <w:ilvl w:val="0"/>
                <w:numId w:val="19"/>
              </w:numPr>
              <w:jc w:val="both"/>
              <w:rPr>
                <w:rFonts w:ascii="Arial" w:hAnsi="Arial" w:cs="Arial"/>
                <w:sz w:val="24"/>
                <w:szCs w:val="24"/>
              </w:rPr>
            </w:pPr>
            <w:r w:rsidRPr="00F83192">
              <w:rPr>
                <w:rFonts w:ascii="Arial" w:hAnsi="Arial" w:cs="Arial"/>
                <w:bCs/>
                <w:sz w:val="24"/>
                <w:szCs w:val="24"/>
              </w:rPr>
              <w:t>Aplicar el reglamento de tránsito y vialidad.</w:t>
            </w:r>
          </w:p>
          <w:p w:rsidR="00034F68" w:rsidRPr="00F83192" w:rsidRDefault="00034F68" w:rsidP="00942BAC">
            <w:pPr>
              <w:numPr>
                <w:ilvl w:val="0"/>
                <w:numId w:val="19"/>
              </w:numPr>
              <w:jc w:val="both"/>
              <w:rPr>
                <w:rFonts w:ascii="Arial" w:eastAsia="Calibri" w:hAnsi="Arial" w:cs="Arial"/>
                <w:sz w:val="24"/>
                <w:szCs w:val="24"/>
              </w:rPr>
            </w:pPr>
            <w:r w:rsidRPr="00F83192">
              <w:rPr>
                <w:rFonts w:ascii="Arial" w:hAnsi="Arial" w:cs="Arial"/>
                <w:bCs/>
                <w:sz w:val="24"/>
                <w:szCs w:val="24"/>
              </w:rPr>
              <w:t xml:space="preserve">Apoyar en </w:t>
            </w:r>
            <w:r w:rsidRPr="00F83192">
              <w:rPr>
                <w:rFonts w:ascii="Arial" w:eastAsia="Calibri" w:hAnsi="Arial" w:cs="Arial"/>
                <w:bCs/>
                <w:sz w:val="24"/>
                <w:szCs w:val="24"/>
              </w:rPr>
              <w:t>escuelas</w:t>
            </w:r>
            <w:r w:rsidRPr="00F83192">
              <w:rPr>
                <w:rFonts w:ascii="Arial" w:hAnsi="Arial" w:cs="Arial"/>
                <w:bCs/>
                <w:sz w:val="24"/>
                <w:szCs w:val="24"/>
              </w:rPr>
              <w:t xml:space="preserve">, </w:t>
            </w:r>
            <w:r w:rsidRPr="00F83192">
              <w:rPr>
                <w:rFonts w:ascii="Arial" w:eastAsia="Calibri" w:hAnsi="Arial" w:cs="Arial"/>
                <w:bCs/>
                <w:sz w:val="24"/>
                <w:szCs w:val="24"/>
              </w:rPr>
              <w:t>ciudadanía</w:t>
            </w:r>
            <w:r w:rsidRPr="00F83192">
              <w:rPr>
                <w:rFonts w:ascii="Arial" w:hAnsi="Arial" w:cs="Arial"/>
                <w:bCs/>
                <w:sz w:val="24"/>
                <w:szCs w:val="24"/>
              </w:rPr>
              <w:t xml:space="preserve">, </w:t>
            </w:r>
            <w:r w:rsidRPr="00F83192">
              <w:rPr>
                <w:rFonts w:ascii="Arial" w:eastAsia="Calibri" w:hAnsi="Arial" w:cs="Arial"/>
                <w:bCs/>
                <w:sz w:val="24"/>
                <w:szCs w:val="24"/>
              </w:rPr>
              <w:t xml:space="preserve">manifestaciones, </w:t>
            </w:r>
            <w:proofErr w:type="spellStart"/>
            <w:r w:rsidRPr="00F83192">
              <w:rPr>
                <w:rFonts w:ascii="Arial" w:eastAsia="Calibri" w:hAnsi="Arial" w:cs="Arial"/>
                <w:bCs/>
                <w:sz w:val="24"/>
                <w:szCs w:val="24"/>
              </w:rPr>
              <w:t>callejoneadas</w:t>
            </w:r>
            <w:proofErr w:type="spellEnd"/>
            <w:r w:rsidRPr="00F83192">
              <w:rPr>
                <w:rFonts w:ascii="Arial" w:eastAsia="Calibri" w:hAnsi="Arial" w:cs="Arial"/>
                <w:bCs/>
                <w:sz w:val="24"/>
                <w:szCs w:val="24"/>
              </w:rPr>
              <w:t>, visita de personalidades.</w:t>
            </w:r>
          </w:p>
          <w:p w:rsidR="00034F68" w:rsidRPr="00F83192" w:rsidRDefault="00034F68" w:rsidP="00942BAC">
            <w:pPr>
              <w:numPr>
                <w:ilvl w:val="0"/>
                <w:numId w:val="19"/>
              </w:numPr>
              <w:jc w:val="both"/>
              <w:rPr>
                <w:rFonts w:ascii="Arial" w:eastAsia="Calibri" w:hAnsi="Arial" w:cs="Arial"/>
                <w:sz w:val="24"/>
                <w:szCs w:val="24"/>
              </w:rPr>
            </w:pPr>
            <w:r w:rsidRPr="00F83192">
              <w:rPr>
                <w:rFonts w:ascii="Arial" w:eastAsia="Calibri" w:hAnsi="Arial" w:cs="Arial"/>
                <w:bCs/>
                <w:sz w:val="24"/>
                <w:szCs w:val="24"/>
              </w:rPr>
              <w:t>Hacer recorridos en zonas asignadas del municipio de Colima.</w:t>
            </w:r>
          </w:p>
          <w:p w:rsidR="00034F68" w:rsidRPr="00F83192" w:rsidRDefault="00034F68" w:rsidP="00942BAC">
            <w:pPr>
              <w:numPr>
                <w:ilvl w:val="0"/>
                <w:numId w:val="19"/>
              </w:numPr>
              <w:jc w:val="both"/>
              <w:rPr>
                <w:rFonts w:ascii="Arial" w:eastAsia="Calibri" w:hAnsi="Arial" w:cs="Arial"/>
                <w:sz w:val="24"/>
                <w:szCs w:val="24"/>
              </w:rPr>
            </w:pPr>
            <w:r w:rsidRPr="00F83192">
              <w:rPr>
                <w:rFonts w:ascii="Arial" w:eastAsia="Calibri" w:hAnsi="Arial" w:cs="Arial"/>
                <w:bCs/>
                <w:sz w:val="24"/>
                <w:szCs w:val="24"/>
              </w:rPr>
              <w:t>Atender accidentes y cruceros.</w:t>
            </w:r>
          </w:p>
          <w:p w:rsidR="00034F68" w:rsidRPr="00F83192" w:rsidRDefault="00034F68" w:rsidP="00942BAC">
            <w:pPr>
              <w:numPr>
                <w:ilvl w:val="0"/>
                <w:numId w:val="19"/>
              </w:numPr>
              <w:jc w:val="both"/>
              <w:rPr>
                <w:rFonts w:ascii="Arial" w:eastAsia="Calibri" w:hAnsi="Arial" w:cs="Arial"/>
                <w:sz w:val="24"/>
                <w:szCs w:val="24"/>
              </w:rPr>
            </w:pPr>
            <w:r w:rsidRPr="00F83192">
              <w:rPr>
                <w:rFonts w:ascii="Arial" w:eastAsia="Calibri" w:hAnsi="Arial" w:cs="Arial"/>
                <w:sz w:val="24"/>
                <w:szCs w:val="24"/>
              </w:rPr>
              <w:t>Manejar correctamente el lenguaje de claves de radio en prestación de servicio.</w:t>
            </w:r>
          </w:p>
          <w:p w:rsidR="00034F68" w:rsidRPr="00F83192" w:rsidRDefault="00034F68" w:rsidP="00942BAC">
            <w:pPr>
              <w:numPr>
                <w:ilvl w:val="0"/>
                <w:numId w:val="19"/>
              </w:numPr>
              <w:jc w:val="both"/>
              <w:rPr>
                <w:rFonts w:ascii="Arial" w:eastAsia="Calibri" w:hAnsi="Arial" w:cs="Arial"/>
                <w:sz w:val="24"/>
                <w:szCs w:val="24"/>
              </w:rPr>
            </w:pPr>
            <w:r w:rsidRPr="00F83192">
              <w:rPr>
                <w:rFonts w:ascii="Arial" w:eastAsia="Calibri" w:hAnsi="Arial" w:cs="Arial"/>
                <w:sz w:val="24"/>
                <w:szCs w:val="24"/>
              </w:rPr>
              <w:t>Utilizar adecuadamente los implementos de trabajo.</w:t>
            </w:r>
          </w:p>
          <w:p w:rsidR="00034F68" w:rsidRPr="00F83192" w:rsidRDefault="00034F68" w:rsidP="00942BAC">
            <w:pPr>
              <w:numPr>
                <w:ilvl w:val="0"/>
                <w:numId w:val="19"/>
              </w:numPr>
              <w:jc w:val="both"/>
              <w:rPr>
                <w:rFonts w:ascii="Arial" w:eastAsia="Calibri" w:hAnsi="Arial" w:cs="Arial"/>
                <w:sz w:val="24"/>
                <w:szCs w:val="24"/>
              </w:rPr>
            </w:pPr>
            <w:r w:rsidRPr="00F83192">
              <w:rPr>
                <w:rFonts w:ascii="Arial" w:eastAsia="Calibri" w:hAnsi="Arial" w:cs="Arial"/>
                <w:sz w:val="24"/>
                <w:szCs w:val="24"/>
              </w:rPr>
              <w:t>Portar el uniforme reglamentario.</w:t>
            </w:r>
          </w:p>
          <w:p w:rsidR="00034F68" w:rsidRPr="00F83192" w:rsidRDefault="00034F68" w:rsidP="00942BAC">
            <w:pPr>
              <w:numPr>
                <w:ilvl w:val="0"/>
                <w:numId w:val="19"/>
              </w:numPr>
              <w:jc w:val="both"/>
              <w:rPr>
                <w:rFonts w:ascii="Arial" w:eastAsia="Calibri" w:hAnsi="Arial" w:cs="Arial"/>
                <w:sz w:val="24"/>
                <w:szCs w:val="24"/>
              </w:rPr>
            </w:pPr>
            <w:r w:rsidRPr="00F83192">
              <w:rPr>
                <w:rFonts w:ascii="Arial" w:eastAsia="Calibri" w:hAnsi="Arial" w:cs="Arial"/>
                <w:sz w:val="24"/>
                <w:szCs w:val="24"/>
              </w:rPr>
              <w:t>Revisar al inicio de turno el equipo operativo asignado a su cargo.</w:t>
            </w:r>
          </w:p>
          <w:p w:rsidR="00034F68" w:rsidRPr="00F83192" w:rsidRDefault="00034F68" w:rsidP="00942BAC">
            <w:pPr>
              <w:numPr>
                <w:ilvl w:val="0"/>
                <w:numId w:val="19"/>
              </w:numPr>
              <w:jc w:val="both"/>
              <w:rPr>
                <w:rFonts w:ascii="Arial" w:eastAsia="Calibri" w:hAnsi="Arial" w:cs="Arial"/>
                <w:sz w:val="24"/>
                <w:szCs w:val="24"/>
              </w:rPr>
            </w:pPr>
            <w:r w:rsidRPr="00F83192">
              <w:rPr>
                <w:rFonts w:ascii="Arial" w:eastAsia="Calibri" w:hAnsi="Arial" w:cs="Arial"/>
                <w:sz w:val="24"/>
                <w:szCs w:val="24"/>
              </w:rPr>
              <w:t>Participar en actividades operativas para regularizar el tráfico vehicular de acuerdo a las necesidades que demande atender la Dirección General</w:t>
            </w:r>
            <w:r w:rsidR="00F83192">
              <w:rPr>
                <w:rFonts w:ascii="Arial" w:eastAsia="Calibri" w:hAnsi="Arial" w:cs="Arial"/>
                <w:sz w:val="24"/>
                <w:szCs w:val="24"/>
              </w:rPr>
              <w:t>.</w:t>
            </w:r>
          </w:p>
          <w:p w:rsidR="00D918E5" w:rsidRPr="009D1659" w:rsidRDefault="00034F68" w:rsidP="00942BAC">
            <w:pPr>
              <w:numPr>
                <w:ilvl w:val="0"/>
                <w:numId w:val="19"/>
              </w:numPr>
              <w:jc w:val="both"/>
              <w:rPr>
                <w:rFonts w:ascii="Arial" w:hAnsi="Arial" w:cs="Arial"/>
                <w:sz w:val="24"/>
                <w:szCs w:val="24"/>
              </w:rPr>
            </w:pPr>
            <w:r w:rsidRPr="00F83192">
              <w:rPr>
                <w:rFonts w:ascii="Arial" w:eastAsia="Calibri" w:hAnsi="Arial" w:cs="Arial"/>
                <w:sz w:val="24"/>
                <w:szCs w:val="24"/>
              </w:rPr>
              <w:t xml:space="preserve">Mantener en buenos condiciones el </w:t>
            </w:r>
            <w:r w:rsidRPr="00F83192">
              <w:rPr>
                <w:rFonts w:ascii="Arial" w:hAnsi="Arial" w:cs="Arial"/>
                <w:sz w:val="24"/>
                <w:szCs w:val="24"/>
              </w:rPr>
              <w:t>vehículo</w:t>
            </w:r>
            <w:r w:rsidRPr="00F83192">
              <w:rPr>
                <w:rFonts w:ascii="Arial" w:eastAsia="Calibri" w:hAnsi="Arial" w:cs="Arial"/>
                <w:sz w:val="24"/>
                <w:szCs w:val="24"/>
              </w:rPr>
              <w:t xml:space="preserve"> asignado</w:t>
            </w:r>
            <w:r w:rsidR="00F83192">
              <w:rPr>
                <w:rFonts w:ascii="Arial" w:eastAsia="Calibri" w:hAnsi="Arial" w:cs="Arial"/>
                <w:sz w:val="24"/>
                <w:szCs w:val="24"/>
              </w:rPr>
              <w:t>.</w:t>
            </w:r>
          </w:p>
          <w:p w:rsidR="009D1659" w:rsidRDefault="009D1659" w:rsidP="009D1659">
            <w:pPr>
              <w:jc w:val="center"/>
              <w:rPr>
                <w:rFonts w:ascii="Tahoma" w:hAnsi="Tahoma" w:cs="Tahoma"/>
                <w:b/>
                <w:bCs/>
                <w:sz w:val="20"/>
                <w:szCs w:val="20"/>
              </w:rPr>
            </w:pPr>
            <w:r>
              <w:rPr>
                <w:rFonts w:ascii="Tahoma" w:hAnsi="Tahoma" w:cs="Tahoma"/>
                <w:b/>
                <w:bCs/>
                <w:sz w:val="20"/>
                <w:szCs w:val="20"/>
              </w:rPr>
              <w:lastRenderedPageBreak/>
              <w:t>FUNCIONES POLICIAL</w:t>
            </w:r>
          </w:p>
          <w:p w:rsidR="009D1659" w:rsidRDefault="009D1659" w:rsidP="009D1659">
            <w:pPr>
              <w:jc w:val="center"/>
              <w:rPr>
                <w:rFonts w:ascii="Tahoma" w:hAnsi="Tahoma" w:cs="Tahoma"/>
                <w:b/>
                <w:bCs/>
                <w:sz w:val="20"/>
                <w:szCs w:val="20"/>
              </w:rPr>
            </w:pPr>
          </w:p>
          <w:p w:rsidR="009D1659" w:rsidRDefault="009D1659" w:rsidP="009D1659">
            <w:pPr>
              <w:ind w:left="720"/>
              <w:jc w:val="center"/>
              <w:rPr>
                <w:rFonts w:ascii="Tahoma" w:hAnsi="Tahoma" w:cs="Tahoma"/>
                <w:b/>
                <w:bCs/>
                <w:sz w:val="20"/>
                <w:szCs w:val="20"/>
              </w:rPr>
            </w:pPr>
            <w:r>
              <w:rPr>
                <w:rFonts w:ascii="Tahoma" w:hAnsi="Tahoma" w:cs="Tahoma"/>
                <w:b/>
                <w:bCs/>
                <w:sz w:val="20"/>
                <w:szCs w:val="20"/>
              </w:rPr>
              <w:t>Procesar un indicio</w:t>
            </w:r>
          </w:p>
          <w:p w:rsidR="009D1659" w:rsidRPr="003C783C" w:rsidRDefault="009D1659" w:rsidP="00942BAC">
            <w:pPr>
              <w:numPr>
                <w:ilvl w:val="0"/>
                <w:numId w:val="19"/>
              </w:numPr>
              <w:rPr>
                <w:rFonts w:ascii="Tahoma" w:hAnsi="Tahoma" w:cs="Tahoma"/>
                <w:bCs/>
                <w:sz w:val="20"/>
                <w:szCs w:val="20"/>
                <w:highlight w:val="yellow"/>
              </w:rPr>
            </w:pPr>
            <w:r w:rsidRPr="003C783C">
              <w:rPr>
                <w:rFonts w:ascii="Tahoma" w:hAnsi="Tahoma" w:cs="Tahoma"/>
                <w:bCs/>
                <w:sz w:val="20"/>
                <w:szCs w:val="20"/>
                <w:highlight w:val="yellow"/>
              </w:rPr>
              <w:t xml:space="preserve">Reporte en </w:t>
            </w:r>
            <w:r w:rsidRPr="00B6767D">
              <w:rPr>
                <w:rFonts w:ascii="Tahoma" w:hAnsi="Tahoma" w:cs="Tahoma"/>
                <w:bCs/>
                <w:strike/>
                <w:sz w:val="20"/>
                <w:szCs w:val="20"/>
                <w:highlight w:val="yellow"/>
              </w:rPr>
              <w:t>cabina</w:t>
            </w:r>
            <w:r w:rsidRPr="003C783C">
              <w:rPr>
                <w:rFonts w:ascii="Tahoma" w:hAnsi="Tahoma" w:cs="Tahoma"/>
                <w:bCs/>
                <w:sz w:val="20"/>
                <w:szCs w:val="20"/>
                <w:highlight w:val="yellow"/>
              </w:rPr>
              <w:t xml:space="preserve"> </w:t>
            </w:r>
            <w:r w:rsidR="00B6767D">
              <w:rPr>
                <w:rFonts w:ascii="Tahoma" w:hAnsi="Tahoma" w:cs="Tahoma"/>
                <w:bCs/>
                <w:sz w:val="20"/>
                <w:szCs w:val="20"/>
                <w:highlight w:val="yellow"/>
              </w:rPr>
              <w:t xml:space="preserve">Centro de Control y Comunicación </w:t>
            </w:r>
            <w:r w:rsidR="00B6767D">
              <w:rPr>
                <w:rFonts w:ascii="Tahoma" w:hAnsi="Tahoma" w:cs="Tahoma"/>
                <w:b/>
                <w:bCs/>
                <w:sz w:val="20"/>
                <w:szCs w:val="20"/>
                <w:highlight w:val="yellow"/>
              </w:rPr>
              <w:t xml:space="preserve">C2 </w:t>
            </w:r>
            <w:r w:rsidRPr="003C783C">
              <w:rPr>
                <w:rFonts w:ascii="Tahoma" w:hAnsi="Tahoma" w:cs="Tahoma"/>
                <w:bCs/>
                <w:sz w:val="20"/>
                <w:szCs w:val="20"/>
                <w:highlight w:val="yellow"/>
              </w:rPr>
              <w:t>del ciudadano (1 Respondiente)</w:t>
            </w:r>
          </w:p>
          <w:p w:rsidR="009D1659" w:rsidRPr="003C783C" w:rsidRDefault="009D1659" w:rsidP="00942BAC">
            <w:pPr>
              <w:numPr>
                <w:ilvl w:val="0"/>
                <w:numId w:val="19"/>
              </w:numPr>
              <w:rPr>
                <w:rFonts w:ascii="Tahoma" w:hAnsi="Tahoma" w:cs="Tahoma"/>
                <w:bCs/>
                <w:sz w:val="20"/>
                <w:szCs w:val="20"/>
                <w:highlight w:val="yellow"/>
              </w:rPr>
            </w:pPr>
            <w:r w:rsidRPr="003C783C">
              <w:rPr>
                <w:rFonts w:ascii="Tahoma" w:hAnsi="Tahoma" w:cs="Tahoma"/>
                <w:bCs/>
                <w:sz w:val="20"/>
                <w:szCs w:val="20"/>
                <w:highlight w:val="yellow"/>
              </w:rPr>
              <w:t>Registro en Libreta de cabina y Plataforma</w:t>
            </w:r>
          </w:p>
          <w:p w:rsidR="009D1659" w:rsidRDefault="009D1659" w:rsidP="00942BAC">
            <w:pPr>
              <w:numPr>
                <w:ilvl w:val="0"/>
                <w:numId w:val="19"/>
              </w:numPr>
              <w:rPr>
                <w:rFonts w:ascii="Tahoma" w:hAnsi="Tahoma" w:cs="Tahoma"/>
                <w:bCs/>
                <w:sz w:val="20"/>
                <w:szCs w:val="20"/>
              </w:rPr>
            </w:pPr>
            <w:r>
              <w:rPr>
                <w:rFonts w:ascii="Tahoma" w:hAnsi="Tahoma" w:cs="Tahoma"/>
                <w:bCs/>
                <w:sz w:val="20"/>
                <w:szCs w:val="20"/>
              </w:rPr>
              <w:t>Notificar  a los elementos que acudirán al lugar de los hechos, informando la hora del reporte</w:t>
            </w:r>
          </w:p>
          <w:p w:rsidR="009D1659" w:rsidRDefault="009D1659" w:rsidP="00942BAC">
            <w:pPr>
              <w:numPr>
                <w:ilvl w:val="0"/>
                <w:numId w:val="19"/>
              </w:numPr>
              <w:rPr>
                <w:rFonts w:ascii="Tahoma" w:hAnsi="Tahoma" w:cs="Tahoma"/>
                <w:bCs/>
                <w:sz w:val="20"/>
                <w:szCs w:val="20"/>
              </w:rPr>
            </w:pPr>
            <w:r>
              <w:rPr>
                <w:rFonts w:ascii="Tahoma" w:hAnsi="Tahoma" w:cs="Tahoma"/>
                <w:bCs/>
                <w:sz w:val="20"/>
                <w:szCs w:val="20"/>
              </w:rPr>
              <w:t>Acudir al llamado de los Hechos, reportar si hubiera respondiente en el lugar.</w:t>
            </w:r>
          </w:p>
          <w:p w:rsidR="009D1659" w:rsidRDefault="009D1659" w:rsidP="00942BAC">
            <w:pPr>
              <w:numPr>
                <w:ilvl w:val="0"/>
                <w:numId w:val="19"/>
              </w:numPr>
              <w:rPr>
                <w:rFonts w:ascii="Tahoma" w:hAnsi="Tahoma" w:cs="Tahoma"/>
                <w:bCs/>
                <w:sz w:val="20"/>
                <w:szCs w:val="20"/>
              </w:rPr>
            </w:pPr>
            <w:r>
              <w:rPr>
                <w:rFonts w:ascii="Tahoma" w:hAnsi="Tahoma" w:cs="Tahoma"/>
                <w:bCs/>
                <w:sz w:val="20"/>
                <w:szCs w:val="20"/>
              </w:rPr>
              <w:t>Valoración de la escena (apoyo requerido: Unidades, Cruz Roja, etc…)</w:t>
            </w:r>
          </w:p>
          <w:p w:rsidR="009D1659" w:rsidRDefault="009D1659" w:rsidP="00942BAC">
            <w:pPr>
              <w:numPr>
                <w:ilvl w:val="0"/>
                <w:numId w:val="19"/>
              </w:numPr>
              <w:rPr>
                <w:rFonts w:ascii="Tahoma" w:hAnsi="Tahoma" w:cs="Tahoma"/>
                <w:bCs/>
                <w:sz w:val="20"/>
                <w:szCs w:val="20"/>
              </w:rPr>
            </w:pPr>
            <w:r>
              <w:rPr>
                <w:rFonts w:ascii="Tahoma" w:hAnsi="Tahoma" w:cs="Tahoma"/>
                <w:bCs/>
                <w:sz w:val="20"/>
                <w:szCs w:val="20"/>
              </w:rPr>
              <w:t>Acordonar la escena.</w:t>
            </w:r>
          </w:p>
          <w:p w:rsidR="009D1659" w:rsidRDefault="009D1659" w:rsidP="009D1659">
            <w:pPr>
              <w:ind w:left="720"/>
              <w:jc w:val="center"/>
              <w:rPr>
                <w:rFonts w:ascii="Tahoma" w:hAnsi="Tahoma" w:cs="Tahoma"/>
                <w:b/>
                <w:bCs/>
                <w:sz w:val="20"/>
                <w:szCs w:val="20"/>
              </w:rPr>
            </w:pPr>
          </w:p>
          <w:p w:rsidR="009D1659" w:rsidRDefault="009D1659" w:rsidP="009D1659">
            <w:pPr>
              <w:ind w:left="720"/>
              <w:jc w:val="center"/>
              <w:rPr>
                <w:rFonts w:ascii="Tahoma" w:hAnsi="Tahoma" w:cs="Tahoma"/>
                <w:b/>
                <w:bCs/>
                <w:sz w:val="20"/>
                <w:szCs w:val="20"/>
              </w:rPr>
            </w:pPr>
            <w:r w:rsidRPr="0092507E">
              <w:rPr>
                <w:rFonts w:ascii="Tahoma" w:hAnsi="Tahoma" w:cs="Tahoma"/>
                <w:b/>
                <w:bCs/>
                <w:sz w:val="20"/>
                <w:szCs w:val="20"/>
              </w:rPr>
              <w:t>REPORTAR SI HAY PERSONA DETENIDA</w:t>
            </w:r>
          </w:p>
          <w:p w:rsidR="009D1659" w:rsidRDefault="009D1659" w:rsidP="009D1659">
            <w:pPr>
              <w:ind w:left="720"/>
              <w:jc w:val="center"/>
              <w:rPr>
                <w:rFonts w:ascii="Tahoma" w:hAnsi="Tahoma" w:cs="Tahoma"/>
                <w:b/>
                <w:bCs/>
                <w:sz w:val="20"/>
                <w:szCs w:val="20"/>
              </w:rPr>
            </w:pPr>
          </w:p>
          <w:p w:rsidR="009D1659" w:rsidRPr="0092507E" w:rsidRDefault="009D1659" w:rsidP="00942BAC">
            <w:pPr>
              <w:numPr>
                <w:ilvl w:val="0"/>
                <w:numId w:val="19"/>
              </w:numPr>
              <w:rPr>
                <w:rFonts w:ascii="Tahoma" w:hAnsi="Tahoma" w:cs="Tahoma"/>
                <w:b/>
                <w:bCs/>
                <w:sz w:val="20"/>
                <w:szCs w:val="20"/>
              </w:rPr>
            </w:pPr>
            <w:r>
              <w:rPr>
                <w:rFonts w:ascii="Tahoma" w:hAnsi="Tahoma" w:cs="Tahoma"/>
                <w:bCs/>
                <w:sz w:val="20"/>
                <w:szCs w:val="20"/>
              </w:rPr>
              <w:t>Aplicación  de los códigos correspondientes.</w:t>
            </w:r>
          </w:p>
          <w:p w:rsidR="009D1659" w:rsidRDefault="009D1659" w:rsidP="00942BAC">
            <w:pPr>
              <w:numPr>
                <w:ilvl w:val="0"/>
                <w:numId w:val="19"/>
              </w:numPr>
              <w:rPr>
                <w:rFonts w:ascii="Tahoma" w:hAnsi="Tahoma" w:cs="Tahoma"/>
                <w:bCs/>
                <w:sz w:val="20"/>
                <w:szCs w:val="20"/>
              </w:rPr>
            </w:pPr>
            <w:r>
              <w:rPr>
                <w:rFonts w:ascii="Tahoma" w:hAnsi="Tahoma" w:cs="Tahoma"/>
                <w:bCs/>
                <w:sz w:val="20"/>
                <w:szCs w:val="20"/>
              </w:rPr>
              <w:t>Uso del comando de voz.</w:t>
            </w:r>
          </w:p>
          <w:p w:rsidR="009D1659" w:rsidRPr="00D17766" w:rsidRDefault="009D1659" w:rsidP="00942BAC">
            <w:pPr>
              <w:numPr>
                <w:ilvl w:val="0"/>
                <w:numId w:val="19"/>
              </w:numPr>
              <w:rPr>
                <w:rFonts w:ascii="Tahoma" w:hAnsi="Tahoma" w:cs="Tahoma"/>
                <w:bCs/>
                <w:sz w:val="20"/>
                <w:szCs w:val="20"/>
              </w:rPr>
            </w:pPr>
            <w:r w:rsidRPr="00D17766">
              <w:rPr>
                <w:rFonts w:ascii="Tahoma" w:hAnsi="Tahoma" w:cs="Tahoma"/>
                <w:bCs/>
                <w:sz w:val="20"/>
                <w:szCs w:val="20"/>
              </w:rPr>
              <w:t xml:space="preserve">Asegurar e Inspeccionar a  </w:t>
            </w:r>
            <w:r>
              <w:rPr>
                <w:rFonts w:ascii="Tahoma" w:hAnsi="Tahoma" w:cs="Tahoma"/>
                <w:bCs/>
                <w:sz w:val="20"/>
                <w:szCs w:val="20"/>
              </w:rPr>
              <w:t>la (s) persona (</w:t>
            </w:r>
            <w:r w:rsidRPr="00D17766">
              <w:rPr>
                <w:rFonts w:ascii="Tahoma" w:hAnsi="Tahoma" w:cs="Tahoma"/>
                <w:bCs/>
                <w:sz w:val="20"/>
                <w:szCs w:val="20"/>
              </w:rPr>
              <w:t>s)</w:t>
            </w:r>
          </w:p>
          <w:p w:rsidR="009D1659" w:rsidRPr="00950EF6" w:rsidRDefault="009D1659" w:rsidP="00942BAC">
            <w:pPr>
              <w:numPr>
                <w:ilvl w:val="0"/>
                <w:numId w:val="19"/>
              </w:numPr>
              <w:rPr>
                <w:rFonts w:ascii="Tahoma" w:hAnsi="Tahoma" w:cs="Tahoma"/>
                <w:bCs/>
                <w:sz w:val="20"/>
                <w:szCs w:val="20"/>
              </w:rPr>
            </w:pPr>
            <w:r w:rsidRPr="00950EF6">
              <w:rPr>
                <w:rFonts w:ascii="Tahoma" w:hAnsi="Tahoma" w:cs="Tahoma"/>
                <w:bCs/>
                <w:sz w:val="20"/>
                <w:szCs w:val="20"/>
              </w:rPr>
              <w:t xml:space="preserve">Motivo de su Detención </w:t>
            </w:r>
            <w:r>
              <w:rPr>
                <w:rFonts w:ascii="Tahoma" w:hAnsi="Tahoma" w:cs="Tahoma"/>
                <w:bCs/>
                <w:sz w:val="20"/>
                <w:szCs w:val="20"/>
              </w:rPr>
              <w:t>(lectura de derechos)</w:t>
            </w:r>
          </w:p>
          <w:p w:rsidR="009D1659" w:rsidRPr="00950EF6" w:rsidRDefault="009D1659" w:rsidP="00942BAC">
            <w:pPr>
              <w:numPr>
                <w:ilvl w:val="0"/>
                <w:numId w:val="19"/>
              </w:numPr>
              <w:rPr>
                <w:rFonts w:ascii="Tahoma" w:hAnsi="Tahoma" w:cs="Tahoma"/>
                <w:b/>
                <w:bCs/>
                <w:sz w:val="20"/>
                <w:szCs w:val="20"/>
              </w:rPr>
            </w:pPr>
            <w:r w:rsidRPr="00950EF6">
              <w:rPr>
                <w:rFonts w:ascii="Tahoma" w:hAnsi="Tahoma" w:cs="Tahoma"/>
                <w:bCs/>
                <w:sz w:val="20"/>
                <w:szCs w:val="20"/>
              </w:rPr>
              <w:t>Delitos del detenido (hoja Protocolo, Primer respondiente)</w:t>
            </w:r>
          </w:p>
          <w:p w:rsidR="009D1659" w:rsidRPr="00180EEF" w:rsidRDefault="009D1659" w:rsidP="00942BAC">
            <w:pPr>
              <w:numPr>
                <w:ilvl w:val="0"/>
                <w:numId w:val="19"/>
              </w:numPr>
              <w:rPr>
                <w:rFonts w:ascii="Tahoma" w:hAnsi="Tahoma" w:cs="Tahoma"/>
                <w:bCs/>
                <w:sz w:val="20"/>
                <w:szCs w:val="20"/>
              </w:rPr>
            </w:pPr>
            <w:r w:rsidRPr="00180EEF">
              <w:rPr>
                <w:rFonts w:ascii="Tahoma" w:hAnsi="Tahoma" w:cs="Tahoma"/>
                <w:bCs/>
                <w:sz w:val="20"/>
                <w:szCs w:val="20"/>
              </w:rPr>
              <w:t>Asegurar los artículos del detenido</w:t>
            </w:r>
            <w:r>
              <w:rPr>
                <w:rFonts w:ascii="Tahoma" w:hAnsi="Tahoma" w:cs="Tahoma"/>
                <w:bCs/>
                <w:sz w:val="20"/>
                <w:szCs w:val="20"/>
              </w:rPr>
              <w:t xml:space="preserve"> </w:t>
            </w:r>
          </w:p>
          <w:p w:rsidR="009D1659" w:rsidRPr="00180EEF" w:rsidRDefault="009D1659" w:rsidP="00942BAC">
            <w:pPr>
              <w:numPr>
                <w:ilvl w:val="0"/>
                <w:numId w:val="19"/>
              </w:numPr>
              <w:rPr>
                <w:rFonts w:ascii="Tahoma" w:hAnsi="Tahoma" w:cs="Tahoma"/>
                <w:bCs/>
                <w:sz w:val="20"/>
                <w:szCs w:val="20"/>
              </w:rPr>
            </w:pPr>
            <w:r w:rsidRPr="00180EEF">
              <w:rPr>
                <w:rFonts w:ascii="Tahoma" w:hAnsi="Tahoma" w:cs="Tahoma"/>
                <w:bCs/>
                <w:sz w:val="20"/>
                <w:szCs w:val="20"/>
              </w:rPr>
              <w:t>Llenar la hoja de Inventario (FAD)</w:t>
            </w:r>
          </w:p>
          <w:p w:rsidR="009D1659" w:rsidRPr="00180EEF" w:rsidRDefault="009D1659" w:rsidP="00942BAC">
            <w:pPr>
              <w:numPr>
                <w:ilvl w:val="0"/>
                <w:numId w:val="19"/>
              </w:numPr>
              <w:rPr>
                <w:rFonts w:ascii="Tahoma" w:hAnsi="Tahoma" w:cs="Tahoma"/>
                <w:bCs/>
                <w:sz w:val="20"/>
                <w:szCs w:val="20"/>
              </w:rPr>
            </w:pPr>
            <w:r w:rsidRPr="00180EEF">
              <w:rPr>
                <w:rFonts w:ascii="Tahoma" w:hAnsi="Tahoma" w:cs="Tahoma"/>
                <w:bCs/>
                <w:sz w:val="20"/>
                <w:szCs w:val="20"/>
              </w:rPr>
              <w:t>Cadena de custodia</w:t>
            </w:r>
          </w:p>
          <w:p w:rsidR="009D1659" w:rsidRPr="00180EEF" w:rsidRDefault="009D1659" w:rsidP="00942BAC">
            <w:pPr>
              <w:numPr>
                <w:ilvl w:val="0"/>
                <w:numId w:val="19"/>
              </w:numPr>
              <w:rPr>
                <w:rFonts w:ascii="Tahoma" w:hAnsi="Tahoma" w:cs="Tahoma"/>
                <w:bCs/>
                <w:sz w:val="20"/>
                <w:szCs w:val="20"/>
              </w:rPr>
            </w:pPr>
            <w:r w:rsidRPr="00180EEF">
              <w:rPr>
                <w:rFonts w:ascii="Tahoma" w:hAnsi="Tahoma" w:cs="Tahoma"/>
                <w:bCs/>
                <w:sz w:val="20"/>
                <w:szCs w:val="20"/>
              </w:rPr>
              <w:t>Hoja de trazabilidad</w:t>
            </w:r>
          </w:p>
          <w:p w:rsidR="009D1659" w:rsidRPr="00180EEF" w:rsidRDefault="009D1659" w:rsidP="00942BAC">
            <w:pPr>
              <w:numPr>
                <w:ilvl w:val="0"/>
                <w:numId w:val="19"/>
              </w:numPr>
              <w:rPr>
                <w:rFonts w:ascii="Tahoma" w:hAnsi="Tahoma" w:cs="Tahoma"/>
                <w:bCs/>
                <w:sz w:val="20"/>
                <w:szCs w:val="20"/>
              </w:rPr>
            </w:pPr>
            <w:r w:rsidRPr="00180EEF">
              <w:rPr>
                <w:rFonts w:ascii="Tahoma" w:hAnsi="Tahoma" w:cs="Tahoma"/>
                <w:bCs/>
                <w:sz w:val="20"/>
                <w:szCs w:val="20"/>
              </w:rPr>
              <w:t xml:space="preserve">Informar y trasladar al detenido al </w:t>
            </w:r>
            <w:r>
              <w:rPr>
                <w:rFonts w:ascii="Tahoma" w:hAnsi="Tahoma" w:cs="Tahoma"/>
                <w:bCs/>
                <w:sz w:val="20"/>
                <w:szCs w:val="20"/>
              </w:rPr>
              <w:t xml:space="preserve"> Juez Calificador y/o al </w:t>
            </w:r>
            <w:r w:rsidRPr="00180EEF">
              <w:rPr>
                <w:rFonts w:ascii="Tahoma" w:hAnsi="Tahoma" w:cs="Tahoma"/>
                <w:bCs/>
                <w:sz w:val="20"/>
                <w:szCs w:val="20"/>
              </w:rPr>
              <w:t>Ministerio P</w:t>
            </w:r>
            <w:r>
              <w:rPr>
                <w:rFonts w:ascii="Tahoma" w:hAnsi="Tahoma" w:cs="Tahoma"/>
                <w:bCs/>
                <w:sz w:val="20"/>
                <w:szCs w:val="20"/>
              </w:rPr>
              <w:t xml:space="preserve">úblico </w:t>
            </w:r>
          </w:p>
          <w:p w:rsidR="009D1659" w:rsidRDefault="009D1659" w:rsidP="00942BAC">
            <w:pPr>
              <w:numPr>
                <w:ilvl w:val="0"/>
                <w:numId w:val="19"/>
              </w:numPr>
              <w:rPr>
                <w:rFonts w:ascii="Tahoma" w:hAnsi="Tahoma" w:cs="Tahoma"/>
                <w:bCs/>
                <w:sz w:val="20"/>
                <w:szCs w:val="20"/>
              </w:rPr>
            </w:pPr>
            <w:r w:rsidRPr="00180EEF">
              <w:rPr>
                <w:rFonts w:ascii="Tahoma" w:hAnsi="Tahoma" w:cs="Tahoma"/>
                <w:bCs/>
                <w:sz w:val="20"/>
                <w:szCs w:val="20"/>
              </w:rPr>
              <w:t>Informe Policial (IPH)</w:t>
            </w:r>
            <w:r>
              <w:rPr>
                <w:rFonts w:ascii="Tahoma" w:hAnsi="Tahoma" w:cs="Tahoma"/>
                <w:bCs/>
                <w:sz w:val="20"/>
                <w:szCs w:val="20"/>
              </w:rPr>
              <w:t>.</w:t>
            </w:r>
          </w:p>
          <w:p w:rsidR="009D1659" w:rsidRPr="00180EEF" w:rsidRDefault="009D1659" w:rsidP="009D1659">
            <w:pPr>
              <w:ind w:left="720"/>
              <w:rPr>
                <w:rFonts w:ascii="Tahoma" w:hAnsi="Tahoma" w:cs="Tahoma"/>
                <w:bCs/>
                <w:sz w:val="20"/>
                <w:szCs w:val="20"/>
              </w:rPr>
            </w:pPr>
          </w:p>
          <w:p w:rsidR="009D1659" w:rsidRDefault="009D1659" w:rsidP="009D1659">
            <w:pPr>
              <w:ind w:left="720"/>
              <w:jc w:val="center"/>
              <w:rPr>
                <w:rFonts w:ascii="Tahoma" w:hAnsi="Tahoma" w:cs="Tahoma"/>
                <w:b/>
                <w:bCs/>
                <w:sz w:val="20"/>
                <w:szCs w:val="20"/>
              </w:rPr>
            </w:pPr>
            <w:r>
              <w:rPr>
                <w:rFonts w:ascii="Tahoma" w:hAnsi="Tahoma" w:cs="Tahoma"/>
                <w:b/>
                <w:bCs/>
                <w:sz w:val="20"/>
                <w:szCs w:val="20"/>
              </w:rPr>
              <w:t>Segundo Respondiente</w:t>
            </w:r>
          </w:p>
          <w:p w:rsidR="009D1659" w:rsidRDefault="009D1659" w:rsidP="009D1659">
            <w:pPr>
              <w:ind w:left="720"/>
              <w:jc w:val="center"/>
              <w:rPr>
                <w:rFonts w:ascii="Tahoma" w:hAnsi="Tahoma" w:cs="Tahoma"/>
                <w:b/>
                <w:bCs/>
                <w:sz w:val="20"/>
                <w:szCs w:val="20"/>
              </w:rPr>
            </w:pPr>
            <w:r>
              <w:rPr>
                <w:rFonts w:ascii="Tahoma" w:hAnsi="Tahoma" w:cs="Tahoma"/>
                <w:b/>
                <w:bCs/>
                <w:sz w:val="20"/>
                <w:szCs w:val="20"/>
              </w:rPr>
              <w:t>( policía que apoyo en el resguardo de los hechos)</w:t>
            </w:r>
          </w:p>
          <w:p w:rsidR="009D1659" w:rsidRPr="00180EEF" w:rsidRDefault="009D1659" w:rsidP="00942BAC">
            <w:pPr>
              <w:numPr>
                <w:ilvl w:val="0"/>
                <w:numId w:val="19"/>
              </w:numPr>
              <w:rPr>
                <w:rFonts w:ascii="Tahoma" w:hAnsi="Tahoma" w:cs="Tahoma"/>
                <w:bCs/>
                <w:sz w:val="20"/>
                <w:szCs w:val="20"/>
              </w:rPr>
            </w:pPr>
            <w:r>
              <w:rPr>
                <w:rFonts w:ascii="Tahoma" w:hAnsi="Tahoma" w:cs="Tahoma"/>
                <w:bCs/>
                <w:sz w:val="20"/>
                <w:szCs w:val="20"/>
              </w:rPr>
              <w:t xml:space="preserve">Valorar la escena para ver las necesidades (acordonamiento, patrullas, SEMEFO, etc.) </w:t>
            </w:r>
          </w:p>
          <w:p w:rsidR="009D1659" w:rsidRDefault="009D1659" w:rsidP="00942BAC">
            <w:pPr>
              <w:numPr>
                <w:ilvl w:val="0"/>
                <w:numId w:val="19"/>
              </w:numPr>
              <w:rPr>
                <w:rFonts w:ascii="Tahoma" w:hAnsi="Tahoma" w:cs="Tahoma"/>
                <w:bCs/>
                <w:sz w:val="20"/>
                <w:szCs w:val="20"/>
              </w:rPr>
            </w:pPr>
            <w:r w:rsidRPr="00695B9B">
              <w:rPr>
                <w:rFonts w:ascii="Tahoma" w:hAnsi="Tahoma" w:cs="Tahoma"/>
                <w:bCs/>
                <w:sz w:val="20"/>
                <w:szCs w:val="20"/>
              </w:rPr>
              <w:t xml:space="preserve">Entregar al responsable </w:t>
            </w:r>
          </w:p>
          <w:p w:rsidR="009D1659" w:rsidRPr="006F5B5A" w:rsidRDefault="009D1659" w:rsidP="009D1659">
            <w:pPr>
              <w:ind w:left="360"/>
              <w:rPr>
                <w:rFonts w:ascii="Tahoma" w:hAnsi="Tahoma" w:cs="Tahoma"/>
                <w:b/>
                <w:bCs/>
                <w:sz w:val="20"/>
                <w:szCs w:val="20"/>
              </w:rPr>
            </w:pPr>
            <w:r>
              <w:rPr>
                <w:rFonts w:ascii="Tahoma" w:hAnsi="Tahoma" w:cs="Tahoma"/>
                <w:bCs/>
                <w:sz w:val="20"/>
                <w:szCs w:val="20"/>
              </w:rPr>
              <w:t xml:space="preserve">    </w:t>
            </w:r>
            <w:r w:rsidRPr="00695B9B">
              <w:rPr>
                <w:rFonts w:ascii="Tahoma" w:hAnsi="Tahoma" w:cs="Tahoma"/>
                <w:bCs/>
                <w:sz w:val="20"/>
                <w:szCs w:val="20"/>
              </w:rPr>
              <w:t xml:space="preserve"> </w:t>
            </w:r>
            <w:r w:rsidRPr="006F5B5A">
              <w:rPr>
                <w:rFonts w:ascii="Tahoma" w:hAnsi="Tahoma" w:cs="Tahoma"/>
                <w:b/>
                <w:bCs/>
                <w:sz w:val="20"/>
                <w:szCs w:val="20"/>
              </w:rPr>
              <w:t>policía</w:t>
            </w:r>
            <w:r>
              <w:rPr>
                <w:rFonts w:ascii="Tahoma" w:hAnsi="Tahoma" w:cs="Tahoma"/>
                <w:b/>
                <w:bCs/>
                <w:sz w:val="20"/>
                <w:szCs w:val="20"/>
              </w:rPr>
              <w:t>s</w:t>
            </w:r>
            <w:r w:rsidRPr="006F5B5A">
              <w:rPr>
                <w:rFonts w:ascii="Tahoma" w:hAnsi="Tahoma" w:cs="Tahoma"/>
                <w:b/>
                <w:bCs/>
                <w:sz w:val="20"/>
                <w:szCs w:val="20"/>
              </w:rPr>
              <w:t xml:space="preserve"> con capacidades para procesar los indicios:</w:t>
            </w:r>
          </w:p>
          <w:p w:rsidR="009D1659" w:rsidRPr="006F5B5A" w:rsidRDefault="009D1659" w:rsidP="009D1659">
            <w:pPr>
              <w:ind w:left="720"/>
              <w:rPr>
                <w:rFonts w:ascii="Tahoma" w:hAnsi="Tahoma" w:cs="Tahoma"/>
                <w:b/>
                <w:bCs/>
                <w:sz w:val="20"/>
                <w:szCs w:val="20"/>
              </w:rPr>
            </w:pPr>
            <w:r w:rsidRPr="006F5B5A">
              <w:rPr>
                <w:rFonts w:ascii="Tahoma" w:hAnsi="Tahoma" w:cs="Tahoma"/>
                <w:b/>
                <w:bCs/>
                <w:sz w:val="20"/>
                <w:szCs w:val="20"/>
              </w:rPr>
              <w:t>Si no hay elemento de la Procuraduría, realizar lo siguiente:</w:t>
            </w:r>
          </w:p>
          <w:p w:rsidR="009D1659" w:rsidRPr="003644BB" w:rsidRDefault="009D1659" w:rsidP="00942BAC">
            <w:pPr>
              <w:numPr>
                <w:ilvl w:val="0"/>
                <w:numId w:val="19"/>
              </w:numPr>
              <w:rPr>
                <w:rFonts w:ascii="Tahoma" w:hAnsi="Tahoma" w:cs="Tahoma"/>
                <w:bCs/>
                <w:sz w:val="20"/>
                <w:szCs w:val="20"/>
              </w:rPr>
            </w:pPr>
            <w:r w:rsidRPr="00180EEF">
              <w:rPr>
                <w:rFonts w:ascii="Tahoma" w:hAnsi="Tahoma" w:cs="Tahoma"/>
                <w:bCs/>
                <w:sz w:val="20"/>
                <w:szCs w:val="20"/>
              </w:rPr>
              <w:t>Procesar</w:t>
            </w:r>
            <w:r>
              <w:rPr>
                <w:rFonts w:ascii="Tahoma" w:hAnsi="Tahoma" w:cs="Tahoma"/>
                <w:b/>
                <w:bCs/>
                <w:sz w:val="20"/>
                <w:szCs w:val="20"/>
              </w:rPr>
              <w:t xml:space="preserve"> </w:t>
            </w:r>
            <w:r>
              <w:rPr>
                <w:rFonts w:ascii="Tahoma" w:hAnsi="Tahoma" w:cs="Tahoma"/>
                <w:bCs/>
                <w:sz w:val="20"/>
                <w:szCs w:val="20"/>
              </w:rPr>
              <w:t>el lugar de los hechos con todo el equipo requerido (</w:t>
            </w:r>
            <w:r w:rsidRPr="003644BB">
              <w:rPr>
                <w:rFonts w:ascii="Tahoma" w:hAnsi="Tahoma" w:cs="Tahoma"/>
                <w:bCs/>
                <w:sz w:val="20"/>
                <w:szCs w:val="20"/>
              </w:rPr>
              <w:t>Muerte, balas, armas blancas, huellas, etc.)</w:t>
            </w:r>
          </w:p>
          <w:p w:rsidR="009D1659" w:rsidRPr="006F5B5A" w:rsidRDefault="009D1659" w:rsidP="00942BAC">
            <w:pPr>
              <w:numPr>
                <w:ilvl w:val="0"/>
                <w:numId w:val="19"/>
              </w:numPr>
              <w:rPr>
                <w:rFonts w:ascii="Tahoma" w:hAnsi="Tahoma" w:cs="Tahoma"/>
                <w:b/>
                <w:bCs/>
                <w:sz w:val="20"/>
                <w:szCs w:val="20"/>
              </w:rPr>
            </w:pPr>
            <w:r w:rsidRPr="003644BB">
              <w:rPr>
                <w:rFonts w:ascii="Tahoma" w:hAnsi="Tahoma" w:cs="Tahoma"/>
                <w:bCs/>
                <w:sz w:val="20"/>
                <w:szCs w:val="20"/>
              </w:rPr>
              <w:t xml:space="preserve">Informar al Ministerio Público </w:t>
            </w:r>
            <w:r>
              <w:rPr>
                <w:rFonts w:ascii="Tahoma" w:hAnsi="Tahoma" w:cs="Tahoma"/>
                <w:bCs/>
                <w:sz w:val="20"/>
                <w:szCs w:val="20"/>
              </w:rPr>
              <w:t xml:space="preserve">donde </w:t>
            </w:r>
            <w:r w:rsidRPr="003644BB">
              <w:rPr>
                <w:rFonts w:ascii="Tahoma" w:hAnsi="Tahoma" w:cs="Tahoma"/>
                <w:bCs/>
                <w:sz w:val="20"/>
                <w:szCs w:val="20"/>
              </w:rPr>
              <w:t>traslad</w:t>
            </w:r>
            <w:r>
              <w:rPr>
                <w:rFonts w:ascii="Tahoma" w:hAnsi="Tahoma" w:cs="Tahoma"/>
                <w:bCs/>
                <w:sz w:val="20"/>
                <w:szCs w:val="20"/>
              </w:rPr>
              <w:t>ar los</w:t>
            </w:r>
            <w:r w:rsidRPr="003644BB">
              <w:rPr>
                <w:rFonts w:ascii="Tahoma" w:hAnsi="Tahoma" w:cs="Tahoma"/>
                <w:bCs/>
                <w:sz w:val="20"/>
                <w:szCs w:val="20"/>
              </w:rPr>
              <w:t xml:space="preserve"> indicios y anotar el nombre de quien ordena.</w:t>
            </w:r>
          </w:p>
          <w:p w:rsidR="009D1659" w:rsidRPr="00E33DB9" w:rsidRDefault="009D1659" w:rsidP="00942BAC">
            <w:pPr>
              <w:numPr>
                <w:ilvl w:val="0"/>
                <w:numId w:val="19"/>
              </w:numPr>
              <w:jc w:val="both"/>
              <w:rPr>
                <w:rFonts w:ascii="Arial" w:hAnsi="Arial" w:cs="Arial"/>
                <w:sz w:val="24"/>
                <w:szCs w:val="24"/>
              </w:rPr>
            </w:pPr>
            <w:r>
              <w:rPr>
                <w:rFonts w:ascii="Tahoma" w:hAnsi="Tahoma" w:cs="Tahoma"/>
                <w:bCs/>
                <w:sz w:val="20"/>
                <w:szCs w:val="20"/>
              </w:rPr>
              <w:t>Llenar el IPH</w:t>
            </w:r>
          </w:p>
          <w:p w:rsidR="00E33DB9" w:rsidRPr="00F83192" w:rsidRDefault="00E33DB9" w:rsidP="00942BAC">
            <w:pPr>
              <w:numPr>
                <w:ilvl w:val="0"/>
                <w:numId w:val="19"/>
              </w:numPr>
              <w:jc w:val="both"/>
              <w:rPr>
                <w:rFonts w:ascii="Arial" w:eastAsia="Calibri" w:hAnsi="Arial" w:cs="Arial"/>
                <w:color w:val="000000"/>
                <w:sz w:val="24"/>
                <w:szCs w:val="24"/>
              </w:rPr>
            </w:pPr>
            <w:r w:rsidRPr="00F83192">
              <w:rPr>
                <w:rFonts w:ascii="Arial" w:eastAsia="Calibri" w:hAnsi="Arial" w:cs="Arial"/>
                <w:color w:val="000000"/>
                <w:sz w:val="24"/>
                <w:szCs w:val="24"/>
              </w:rPr>
              <w:t>Realizar las Actividades que el director o jefe inmediato le asigne para cumplir los objetivos del área</w:t>
            </w:r>
            <w:r>
              <w:rPr>
                <w:rFonts w:ascii="Arial" w:eastAsia="Calibri" w:hAnsi="Arial" w:cs="Arial"/>
                <w:color w:val="000000"/>
                <w:sz w:val="24"/>
                <w:szCs w:val="24"/>
              </w:rPr>
              <w:t>.</w:t>
            </w:r>
          </w:p>
          <w:p w:rsidR="00034F68" w:rsidRPr="008B2941" w:rsidRDefault="00034F68" w:rsidP="00942BAC">
            <w:pPr>
              <w:numPr>
                <w:ilvl w:val="0"/>
                <w:numId w:val="19"/>
              </w:numPr>
              <w:jc w:val="both"/>
              <w:rPr>
                <w:rFonts w:ascii="Arial" w:hAnsi="Arial" w:cs="Arial"/>
                <w:sz w:val="18"/>
                <w:szCs w:val="18"/>
              </w:rPr>
            </w:pPr>
            <w:r w:rsidRPr="00F83192">
              <w:rPr>
                <w:rFonts w:ascii="Arial" w:eastAsia="Calibri" w:hAnsi="Arial" w:cs="Arial"/>
                <w:bCs/>
                <w:sz w:val="24"/>
                <w:szCs w:val="24"/>
              </w:rPr>
              <w:t xml:space="preserve">Implementación  del </w:t>
            </w:r>
            <w:r w:rsidR="00E33DB9">
              <w:rPr>
                <w:rFonts w:ascii="Arial" w:eastAsia="Calibri" w:hAnsi="Arial" w:cs="Arial"/>
                <w:bCs/>
                <w:sz w:val="24"/>
                <w:szCs w:val="24"/>
              </w:rPr>
              <w:t>S</w:t>
            </w:r>
            <w:r w:rsidRPr="00F83192">
              <w:rPr>
                <w:rFonts w:ascii="Arial" w:eastAsia="Calibri" w:hAnsi="Arial" w:cs="Arial"/>
                <w:bCs/>
                <w:sz w:val="24"/>
                <w:szCs w:val="24"/>
              </w:rPr>
              <w:t>istema de Gestión de la Calidad basado en la Norma ISO 9001-2008.</w:t>
            </w:r>
          </w:p>
        </w:tc>
      </w:tr>
      <w:tr w:rsidR="00D918E5" w:rsidRPr="008B2941" w:rsidTr="007F0572">
        <w:tc>
          <w:tcPr>
            <w:tcW w:w="5000" w:type="pct"/>
            <w:gridSpan w:val="5"/>
            <w:shd w:val="clear" w:color="auto" w:fill="C6D9F1" w:themeFill="text2" w:themeFillTint="33"/>
            <w:noWrap/>
            <w:vAlign w:val="center"/>
          </w:tcPr>
          <w:p w:rsidR="00D918E5" w:rsidRPr="008B2941" w:rsidRDefault="00D918E5" w:rsidP="00F3609D">
            <w:pPr>
              <w:jc w:val="center"/>
              <w:rPr>
                <w:rFonts w:ascii="Arial" w:hAnsi="Arial" w:cs="Arial"/>
                <w:sz w:val="24"/>
                <w:szCs w:val="24"/>
              </w:rPr>
            </w:pPr>
            <w:r w:rsidRPr="008B2941">
              <w:rPr>
                <w:rFonts w:ascii="Arial" w:hAnsi="Arial" w:cs="Arial"/>
                <w:sz w:val="24"/>
                <w:szCs w:val="24"/>
              </w:rPr>
              <w:lastRenderedPageBreak/>
              <w:t>Comunicación con otras áreas:</w:t>
            </w:r>
          </w:p>
        </w:tc>
      </w:tr>
      <w:tr w:rsidR="00D918E5" w:rsidRPr="008B2941" w:rsidTr="007F0572">
        <w:tc>
          <w:tcPr>
            <w:tcW w:w="2174" w:type="pct"/>
            <w:gridSpan w:val="3"/>
            <w:shd w:val="clear" w:color="auto" w:fill="C6D9F1" w:themeFill="text2" w:themeFillTint="33"/>
            <w:noWrap/>
            <w:vAlign w:val="center"/>
          </w:tcPr>
          <w:p w:rsidR="00D918E5" w:rsidRPr="008B2941" w:rsidRDefault="00D918E5" w:rsidP="00F3609D">
            <w:pPr>
              <w:jc w:val="center"/>
              <w:rPr>
                <w:rFonts w:ascii="Arial" w:hAnsi="Arial" w:cs="Arial"/>
                <w:sz w:val="24"/>
                <w:szCs w:val="24"/>
              </w:rPr>
            </w:pPr>
            <w:r w:rsidRPr="008B2941">
              <w:rPr>
                <w:rFonts w:ascii="Arial" w:hAnsi="Arial" w:cs="Arial"/>
                <w:sz w:val="24"/>
                <w:szCs w:val="24"/>
              </w:rPr>
              <w:t>Interior</w:t>
            </w:r>
          </w:p>
        </w:tc>
        <w:tc>
          <w:tcPr>
            <w:tcW w:w="2826" w:type="pct"/>
            <w:gridSpan w:val="2"/>
            <w:shd w:val="clear" w:color="auto" w:fill="C6D9F1" w:themeFill="text2" w:themeFillTint="33"/>
            <w:vAlign w:val="center"/>
          </w:tcPr>
          <w:p w:rsidR="00D918E5" w:rsidRPr="008B2941" w:rsidRDefault="00D918E5" w:rsidP="00F3609D">
            <w:pPr>
              <w:jc w:val="center"/>
              <w:rPr>
                <w:rFonts w:ascii="Arial" w:hAnsi="Arial" w:cs="Arial"/>
                <w:sz w:val="24"/>
                <w:szCs w:val="24"/>
              </w:rPr>
            </w:pPr>
            <w:r w:rsidRPr="008B2941">
              <w:rPr>
                <w:rFonts w:ascii="Arial" w:hAnsi="Arial" w:cs="Arial"/>
                <w:sz w:val="24"/>
                <w:szCs w:val="24"/>
              </w:rPr>
              <w:t>Exterior</w:t>
            </w:r>
          </w:p>
        </w:tc>
      </w:tr>
      <w:tr w:rsidR="00D918E5" w:rsidRPr="008B2941" w:rsidTr="00DE6DDB">
        <w:tc>
          <w:tcPr>
            <w:tcW w:w="2174" w:type="pct"/>
            <w:gridSpan w:val="3"/>
            <w:noWrap/>
          </w:tcPr>
          <w:p w:rsidR="00D918E5" w:rsidRPr="008B2941" w:rsidRDefault="00D918E5" w:rsidP="00F3609D">
            <w:pPr>
              <w:autoSpaceDE w:val="0"/>
              <w:autoSpaceDN w:val="0"/>
              <w:adjustRightInd w:val="0"/>
              <w:jc w:val="both"/>
              <w:rPr>
                <w:rFonts w:ascii="Arial" w:hAnsi="Arial" w:cs="Arial"/>
                <w:sz w:val="24"/>
                <w:szCs w:val="24"/>
              </w:rPr>
            </w:pPr>
            <w:r w:rsidRPr="008B2941">
              <w:rPr>
                <w:rFonts w:ascii="Arial" w:hAnsi="Arial" w:cs="Arial"/>
                <w:color w:val="000000"/>
                <w:sz w:val="24"/>
                <w:szCs w:val="24"/>
              </w:rPr>
              <w:t xml:space="preserve">Con todas las áreas de la </w:t>
            </w:r>
            <w:r w:rsidRPr="008B2941">
              <w:rPr>
                <w:rFonts w:ascii="Arial" w:hAnsi="Arial" w:cs="Arial"/>
                <w:color w:val="000000"/>
                <w:sz w:val="24"/>
                <w:szCs w:val="24"/>
              </w:rPr>
              <w:lastRenderedPageBreak/>
              <w:t>administración municipal.</w:t>
            </w:r>
          </w:p>
        </w:tc>
        <w:tc>
          <w:tcPr>
            <w:tcW w:w="2826" w:type="pct"/>
            <w:gridSpan w:val="2"/>
          </w:tcPr>
          <w:p w:rsidR="00D918E5" w:rsidRPr="008B2941" w:rsidRDefault="00D918E5" w:rsidP="00F3609D">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lastRenderedPageBreak/>
              <w:t xml:space="preserve">Con diferentes Dependencias, Organismos e </w:t>
            </w:r>
            <w:r w:rsidRPr="008B2941">
              <w:rPr>
                <w:rFonts w:ascii="Arial" w:hAnsi="Arial" w:cs="Arial"/>
                <w:color w:val="000000"/>
                <w:sz w:val="24"/>
                <w:szCs w:val="24"/>
              </w:rPr>
              <w:lastRenderedPageBreak/>
              <w:t>Instituciones de los tres órdenes de Gobierno, Ciudadanía en general, Cámaras y Asociaciones que representen agrupaciones de la Sociedad Civil.</w:t>
            </w:r>
          </w:p>
        </w:tc>
      </w:tr>
      <w:tr w:rsidR="00D918E5" w:rsidRPr="008B2941" w:rsidTr="007F0572">
        <w:tc>
          <w:tcPr>
            <w:tcW w:w="1251" w:type="pct"/>
            <w:shd w:val="clear" w:color="auto" w:fill="C6D9F1" w:themeFill="text2" w:themeFillTint="33"/>
            <w:noWrap/>
          </w:tcPr>
          <w:p w:rsidR="00D918E5" w:rsidRPr="008B2941" w:rsidRDefault="00D918E5" w:rsidP="00F3609D">
            <w:pPr>
              <w:rPr>
                <w:rFonts w:ascii="Arial" w:hAnsi="Arial" w:cs="Arial"/>
                <w:sz w:val="24"/>
                <w:szCs w:val="24"/>
              </w:rPr>
            </w:pPr>
            <w:r w:rsidRPr="008B2941">
              <w:rPr>
                <w:rFonts w:ascii="Arial" w:hAnsi="Arial" w:cs="Arial"/>
                <w:sz w:val="24"/>
                <w:szCs w:val="24"/>
              </w:rPr>
              <w:lastRenderedPageBreak/>
              <w:t>Horario de trabajo:</w:t>
            </w:r>
          </w:p>
        </w:tc>
        <w:tc>
          <w:tcPr>
            <w:tcW w:w="3749" w:type="pct"/>
            <w:gridSpan w:val="4"/>
          </w:tcPr>
          <w:p w:rsidR="00D918E5" w:rsidRPr="008B2941" w:rsidRDefault="003C3CCA" w:rsidP="00F3609D">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Ver anexo número 1 donde se encuentran establecidos los horarios de trabajo de las diferentes áreas que integran el H. Ayuntamiento de Colima.</w:t>
            </w:r>
          </w:p>
        </w:tc>
      </w:tr>
      <w:tr w:rsidR="00D918E5" w:rsidRPr="008B2941" w:rsidTr="007F0572">
        <w:tc>
          <w:tcPr>
            <w:tcW w:w="1251" w:type="pct"/>
            <w:shd w:val="clear" w:color="auto" w:fill="C6D9F1" w:themeFill="text2" w:themeFillTint="33"/>
            <w:noWrap/>
          </w:tcPr>
          <w:p w:rsidR="00D918E5" w:rsidRPr="008B2941" w:rsidRDefault="00D918E5" w:rsidP="00F3609D">
            <w:pPr>
              <w:rPr>
                <w:rFonts w:ascii="Arial" w:hAnsi="Arial" w:cs="Arial"/>
                <w:sz w:val="24"/>
                <w:szCs w:val="24"/>
              </w:rPr>
            </w:pPr>
            <w:r w:rsidRPr="008B2941">
              <w:rPr>
                <w:rFonts w:ascii="Arial" w:hAnsi="Arial" w:cs="Arial"/>
                <w:sz w:val="24"/>
                <w:szCs w:val="24"/>
              </w:rPr>
              <w:t>Ambiente de  Trabajo:</w:t>
            </w:r>
          </w:p>
        </w:tc>
        <w:tc>
          <w:tcPr>
            <w:tcW w:w="3749" w:type="pct"/>
            <w:gridSpan w:val="4"/>
          </w:tcPr>
          <w:p w:rsidR="00D918E5" w:rsidRPr="008B2941" w:rsidRDefault="00D918E5" w:rsidP="00F3609D">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Adecuado para el desempeño de sus actividades encomendadas</w:t>
            </w:r>
          </w:p>
        </w:tc>
      </w:tr>
      <w:tr w:rsidR="00DE6DDB" w:rsidRPr="008B2941" w:rsidTr="007F0572">
        <w:trPr>
          <w:trHeight w:val="199"/>
        </w:trPr>
        <w:tc>
          <w:tcPr>
            <w:tcW w:w="1251" w:type="pct"/>
            <w:vMerge w:val="restart"/>
            <w:shd w:val="clear" w:color="auto" w:fill="C6D9F1" w:themeFill="text2" w:themeFillTint="33"/>
            <w:noWrap/>
          </w:tcPr>
          <w:p w:rsidR="00DE6DDB" w:rsidRPr="008B2941" w:rsidRDefault="00DE6DDB" w:rsidP="00F3609D">
            <w:pPr>
              <w:rPr>
                <w:rFonts w:ascii="Arial" w:hAnsi="Arial" w:cs="Arial"/>
                <w:sz w:val="24"/>
                <w:szCs w:val="24"/>
              </w:rPr>
            </w:pPr>
            <w:r w:rsidRPr="008B2941">
              <w:rPr>
                <w:rFonts w:ascii="Arial" w:hAnsi="Arial" w:cs="Arial"/>
                <w:sz w:val="24"/>
                <w:szCs w:val="24"/>
              </w:rPr>
              <w:t>Escolaridad:</w:t>
            </w:r>
          </w:p>
        </w:tc>
        <w:tc>
          <w:tcPr>
            <w:tcW w:w="2646" w:type="pct"/>
            <w:gridSpan w:val="3"/>
            <w:vMerge w:val="restart"/>
          </w:tcPr>
          <w:p w:rsidR="00DE6DDB" w:rsidRPr="008B2941" w:rsidRDefault="00DE6DDB" w:rsidP="00F3609D">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Educación Media superior preferentemente y otras carreras afines.</w:t>
            </w:r>
          </w:p>
        </w:tc>
        <w:tc>
          <w:tcPr>
            <w:tcW w:w="1103" w:type="pct"/>
            <w:shd w:val="clear" w:color="auto" w:fill="C6D9F1" w:themeFill="text2" w:themeFillTint="33"/>
          </w:tcPr>
          <w:p w:rsidR="00DE6DDB" w:rsidRPr="008B2941" w:rsidRDefault="00DE6DDB" w:rsidP="00F3609D">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Género:</w:t>
            </w:r>
          </w:p>
        </w:tc>
      </w:tr>
      <w:tr w:rsidR="00DE6DDB" w:rsidRPr="008B2941" w:rsidTr="007F0572">
        <w:trPr>
          <w:trHeight w:val="199"/>
        </w:trPr>
        <w:tc>
          <w:tcPr>
            <w:tcW w:w="1251" w:type="pct"/>
            <w:vMerge/>
            <w:shd w:val="clear" w:color="auto" w:fill="C6D9F1" w:themeFill="text2" w:themeFillTint="33"/>
            <w:noWrap/>
          </w:tcPr>
          <w:p w:rsidR="00DE6DDB" w:rsidRPr="008B2941" w:rsidRDefault="00DE6DDB" w:rsidP="00F3609D">
            <w:pPr>
              <w:rPr>
                <w:rFonts w:ascii="Arial" w:hAnsi="Arial" w:cs="Arial"/>
                <w:sz w:val="24"/>
                <w:szCs w:val="24"/>
              </w:rPr>
            </w:pPr>
          </w:p>
        </w:tc>
        <w:tc>
          <w:tcPr>
            <w:tcW w:w="2646" w:type="pct"/>
            <w:gridSpan w:val="3"/>
            <w:vMerge/>
          </w:tcPr>
          <w:p w:rsidR="00DE6DDB" w:rsidRPr="008B2941" w:rsidRDefault="00DE6DDB" w:rsidP="00F3609D">
            <w:pPr>
              <w:autoSpaceDE w:val="0"/>
              <w:autoSpaceDN w:val="0"/>
              <w:adjustRightInd w:val="0"/>
              <w:jc w:val="both"/>
              <w:rPr>
                <w:rFonts w:ascii="Arial" w:hAnsi="Arial" w:cs="Arial"/>
                <w:color w:val="000000"/>
                <w:sz w:val="24"/>
                <w:szCs w:val="24"/>
              </w:rPr>
            </w:pPr>
          </w:p>
        </w:tc>
        <w:tc>
          <w:tcPr>
            <w:tcW w:w="1103" w:type="pct"/>
          </w:tcPr>
          <w:p w:rsidR="00DE6DDB" w:rsidRPr="008B2941" w:rsidRDefault="00DE6DDB" w:rsidP="00F3609D">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Masculino y/o Femenino</w:t>
            </w:r>
          </w:p>
        </w:tc>
      </w:tr>
      <w:tr w:rsidR="00D918E5" w:rsidRPr="008B2941" w:rsidTr="007F0572">
        <w:tc>
          <w:tcPr>
            <w:tcW w:w="1251" w:type="pct"/>
            <w:shd w:val="clear" w:color="auto" w:fill="C6D9F1" w:themeFill="text2" w:themeFillTint="33"/>
            <w:noWrap/>
          </w:tcPr>
          <w:p w:rsidR="00D918E5" w:rsidRPr="008B2941" w:rsidRDefault="00D918E5" w:rsidP="00F3609D">
            <w:pPr>
              <w:rPr>
                <w:rFonts w:ascii="Arial" w:hAnsi="Arial" w:cs="Arial"/>
                <w:sz w:val="24"/>
                <w:szCs w:val="24"/>
              </w:rPr>
            </w:pPr>
            <w:r w:rsidRPr="008B2941">
              <w:rPr>
                <w:rFonts w:ascii="Arial" w:hAnsi="Arial" w:cs="Arial"/>
                <w:sz w:val="24"/>
                <w:szCs w:val="24"/>
              </w:rPr>
              <w:t>Conocimientos:</w:t>
            </w:r>
          </w:p>
        </w:tc>
        <w:tc>
          <w:tcPr>
            <w:tcW w:w="3749" w:type="pct"/>
            <w:gridSpan w:val="4"/>
          </w:tcPr>
          <w:p w:rsidR="00034F68" w:rsidRPr="008B2941" w:rsidRDefault="00034F68" w:rsidP="00034F68">
            <w:pPr>
              <w:rPr>
                <w:rFonts w:ascii="Arial" w:hAnsi="Arial" w:cs="Arial"/>
                <w:bCs/>
                <w:iCs/>
                <w:sz w:val="24"/>
                <w:szCs w:val="24"/>
              </w:rPr>
            </w:pPr>
            <w:r w:rsidRPr="008B2941">
              <w:rPr>
                <w:rFonts w:ascii="Arial" w:hAnsi="Arial" w:cs="Arial"/>
                <w:bCs/>
                <w:iCs/>
                <w:sz w:val="24"/>
                <w:szCs w:val="24"/>
              </w:rPr>
              <w:t>Traza urbana de la ciudad capital y especialmente de su zona asignada.</w:t>
            </w:r>
          </w:p>
          <w:p w:rsidR="00034F68" w:rsidRPr="008B2941" w:rsidRDefault="00034F68" w:rsidP="00034F68">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Básicos de mecánica.</w:t>
            </w:r>
          </w:p>
          <w:p w:rsidR="00D918E5" w:rsidRPr="008B2941" w:rsidRDefault="00034F68" w:rsidP="00034F68">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Planes de Emergencias y zonas de alto riesgo.</w:t>
            </w:r>
          </w:p>
          <w:p w:rsidR="00034F68" w:rsidRPr="008B2941" w:rsidRDefault="00034F68" w:rsidP="00034F68">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Defensa Personal.</w:t>
            </w:r>
          </w:p>
        </w:tc>
      </w:tr>
      <w:tr w:rsidR="00D918E5" w:rsidRPr="008B2941" w:rsidTr="007F0572">
        <w:tc>
          <w:tcPr>
            <w:tcW w:w="1251" w:type="pct"/>
            <w:shd w:val="clear" w:color="auto" w:fill="C6D9F1" w:themeFill="text2" w:themeFillTint="33"/>
            <w:noWrap/>
          </w:tcPr>
          <w:p w:rsidR="00D918E5" w:rsidRPr="008B2941" w:rsidRDefault="00D918E5" w:rsidP="00F3609D">
            <w:pPr>
              <w:rPr>
                <w:rFonts w:ascii="Arial" w:hAnsi="Arial" w:cs="Arial"/>
                <w:sz w:val="24"/>
                <w:szCs w:val="24"/>
              </w:rPr>
            </w:pPr>
            <w:r w:rsidRPr="008B2941">
              <w:rPr>
                <w:rFonts w:ascii="Arial" w:hAnsi="Arial" w:cs="Arial"/>
                <w:sz w:val="24"/>
                <w:szCs w:val="24"/>
              </w:rPr>
              <w:t>Experiencia:</w:t>
            </w:r>
          </w:p>
        </w:tc>
        <w:tc>
          <w:tcPr>
            <w:tcW w:w="3749" w:type="pct"/>
            <w:gridSpan w:val="4"/>
          </w:tcPr>
          <w:p w:rsidR="00D918E5" w:rsidRPr="008B2941" w:rsidRDefault="00D918E5" w:rsidP="00F3609D">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 xml:space="preserve">Seis </w:t>
            </w:r>
            <w:r w:rsidR="00034F68" w:rsidRPr="008B2941">
              <w:rPr>
                <w:rFonts w:ascii="Arial" w:hAnsi="Arial" w:cs="Arial"/>
                <w:color w:val="000000"/>
                <w:sz w:val="24"/>
                <w:szCs w:val="24"/>
              </w:rPr>
              <w:t>meses en puestos Operativos</w:t>
            </w:r>
            <w:r w:rsidRPr="008B2941">
              <w:rPr>
                <w:rFonts w:ascii="Arial" w:hAnsi="Arial" w:cs="Arial"/>
                <w:color w:val="000000"/>
                <w:sz w:val="24"/>
                <w:szCs w:val="24"/>
              </w:rPr>
              <w:t xml:space="preserve"> similares.</w:t>
            </w:r>
          </w:p>
        </w:tc>
      </w:tr>
      <w:tr w:rsidR="00D918E5" w:rsidRPr="008B2941" w:rsidTr="007F0572">
        <w:tc>
          <w:tcPr>
            <w:tcW w:w="1251" w:type="pct"/>
            <w:shd w:val="clear" w:color="auto" w:fill="C6D9F1" w:themeFill="text2" w:themeFillTint="33"/>
            <w:noWrap/>
          </w:tcPr>
          <w:p w:rsidR="00D918E5" w:rsidRPr="008B2941" w:rsidRDefault="00D918E5" w:rsidP="00F3609D">
            <w:pPr>
              <w:rPr>
                <w:rFonts w:ascii="Arial" w:hAnsi="Arial" w:cs="Arial"/>
                <w:sz w:val="24"/>
                <w:szCs w:val="24"/>
              </w:rPr>
            </w:pPr>
            <w:r w:rsidRPr="008B2941">
              <w:rPr>
                <w:rFonts w:ascii="Arial" w:hAnsi="Arial" w:cs="Arial"/>
                <w:sz w:val="24"/>
                <w:szCs w:val="24"/>
              </w:rPr>
              <w:t>Características del Puesto:</w:t>
            </w:r>
          </w:p>
        </w:tc>
        <w:tc>
          <w:tcPr>
            <w:tcW w:w="3749" w:type="pct"/>
            <w:gridSpan w:val="4"/>
          </w:tcPr>
          <w:p w:rsidR="00034F68" w:rsidRPr="008B2941" w:rsidRDefault="00034F68" w:rsidP="00034F68">
            <w:pPr>
              <w:rPr>
                <w:rFonts w:ascii="Arial" w:eastAsia="Calibri" w:hAnsi="Arial" w:cs="Arial"/>
                <w:sz w:val="24"/>
                <w:szCs w:val="24"/>
              </w:rPr>
            </w:pPr>
            <w:r w:rsidRPr="008B2941">
              <w:rPr>
                <w:rFonts w:ascii="Arial" w:hAnsi="Arial" w:cs="Arial"/>
                <w:sz w:val="24"/>
                <w:szCs w:val="24"/>
              </w:rPr>
              <w:t>A</w:t>
            </w:r>
            <w:r w:rsidRPr="008B2941">
              <w:rPr>
                <w:rFonts w:ascii="Arial" w:eastAsia="Calibri" w:hAnsi="Arial" w:cs="Arial"/>
                <w:sz w:val="24"/>
                <w:szCs w:val="24"/>
              </w:rPr>
              <w:t xml:space="preserve">plicar el reglamento de Tránsito y </w:t>
            </w:r>
            <w:r w:rsidR="00E75936">
              <w:rPr>
                <w:rFonts w:ascii="Arial" w:eastAsia="Calibri" w:hAnsi="Arial" w:cs="Arial"/>
                <w:sz w:val="24"/>
                <w:szCs w:val="24"/>
              </w:rPr>
              <w:t>de la Seguridad Vial del Municipio de Colima.</w:t>
            </w:r>
          </w:p>
          <w:p w:rsidR="00034F68" w:rsidRPr="008B2941" w:rsidRDefault="00034F68" w:rsidP="00034F68">
            <w:pPr>
              <w:rPr>
                <w:rFonts w:ascii="Arial" w:hAnsi="Arial" w:cs="Arial"/>
                <w:sz w:val="24"/>
                <w:szCs w:val="24"/>
              </w:rPr>
            </w:pPr>
            <w:r w:rsidRPr="008B2941">
              <w:rPr>
                <w:rFonts w:ascii="Arial" w:eastAsia="Calibri" w:hAnsi="Arial" w:cs="Arial"/>
                <w:sz w:val="24"/>
                <w:szCs w:val="24"/>
              </w:rPr>
              <w:t xml:space="preserve">Llenado </w:t>
            </w:r>
            <w:r w:rsidR="000B7315" w:rsidRPr="008B2941">
              <w:rPr>
                <w:rFonts w:ascii="Arial" w:hAnsi="Arial" w:cs="Arial"/>
                <w:sz w:val="24"/>
                <w:szCs w:val="24"/>
              </w:rPr>
              <w:t xml:space="preserve">adecuado </w:t>
            </w:r>
            <w:r w:rsidRPr="008B2941">
              <w:rPr>
                <w:rFonts w:ascii="Arial" w:eastAsia="Calibri" w:hAnsi="Arial" w:cs="Arial"/>
                <w:sz w:val="24"/>
                <w:szCs w:val="24"/>
              </w:rPr>
              <w:t>de boletas de infracción</w:t>
            </w:r>
            <w:r w:rsidR="000B7315" w:rsidRPr="008B2941">
              <w:rPr>
                <w:rFonts w:ascii="Arial" w:hAnsi="Arial" w:cs="Arial"/>
                <w:sz w:val="24"/>
                <w:szCs w:val="24"/>
              </w:rPr>
              <w:t>.</w:t>
            </w:r>
          </w:p>
          <w:p w:rsidR="000B7315" w:rsidRPr="008B2941" w:rsidRDefault="000B7315" w:rsidP="00034F68">
            <w:pPr>
              <w:rPr>
                <w:rFonts w:ascii="Arial" w:eastAsia="Calibri" w:hAnsi="Arial" w:cs="Arial"/>
                <w:sz w:val="24"/>
                <w:szCs w:val="24"/>
              </w:rPr>
            </w:pPr>
            <w:r w:rsidRPr="008B2941">
              <w:rPr>
                <w:rFonts w:ascii="Arial" w:hAnsi="Arial" w:cs="Arial"/>
                <w:sz w:val="24"/>
                <w:szCs w:val="24"/>
              </w:rPr>
              <w:t>Llenado de parte de novedades.</w:t>
            </w:r>
          </w:p>
          <w:p w:rsidR="00034F68" w:rsidRPr="008B2941" w:rsidRDefault="00034F68" w:rsidP="00034F68">
            <w:pPr>
              <w:rPr>
                <w:rFonts w:ascii="Arial" w:eastAsia="Calibri" w:hAnsi="Arial" w:cs="Arial"/>
                <w:sz w:val="24"/>
                <w:szCs w:val="24"/>
              </w:rPr>
            </w:pPr>
            <w:r w:rsidRPr="008B2941">
              <w:rPr>
                <w:rFonts w:ascii="Arial" w:hAnsi="Arial" w:cs="Arial"/>
                <w:sz w:val="24"/>
                <w:szCs w:val="24"/>
              </w:rPr>
              <w:t>A</w:t>
            </w:r>
            <w:r w:rsidRPr="008B2941">
              <w:rPr>
                <w:rFonts w:ascii="Arial" w:eastAsia="Calibri" w:hAnsi="Arial" w:cs="Arial"/>
                <w:sz w:val="24"/>
                <w:szCs w:val="24"/>
              </w:rPr>
              <w:t>plicar correctamente las claves de radio</w:t>
            </w:r>
          </w:p>
          <w:p w:rsidR="00D918E5" w:rsidRPr="008B2941" w:rsidRDefault="00034F68" w:rsidP="00034F68">
            <w:pPr>
              <w:rPr>
                <w:rFonts w:ascii="Arial" w:hAnsi="Arial" w:cs="Arial"/>
              </w:rPr>
            </w:pPr>
            <w:r w:rsidRPr="008B2941">
              <w:rPr>
                <w:rFonts w:ascii="Arial" w:eastAsia="Calibri" w:hAnsi="Arial" w:cs="Arial"/>
                <w:sz w:val="24"/>
                <w:szCs w:val="24"/>
              </w:rPr>
              <w:t>Conocer y aplicar técnicas de sometimiento</w:t>
            </w:r>
          </w:p>
        </w:tc>
      </w:tr>
      <w:tr w:rsidR="00D918E5" w:rsidRPr="008B2941" w:rsidTr="007F0572">
        <w:tc>
          <w:tcPr>
            <w:tcW w:w="1251" w:type="pct"/>
            <w:shd w:val="clear" w:color="auto" w:fill="C6D9F1" w:themeFill="text2" w:themeFillTint="33"/>
            <w:noWrap/>
          </w:tcPr>
          <w:p w:rsidR="00D918E5" w:rsidRPr="008B2941" w:rsidRDefault="00D918E5" w:rsidP="00F3609D">
            <w:pPr>
              <w:rPr>
                <w:rFonts w:ascii="Arial" w:hAnsi="Arial" w:cs="Arial"/>
                <w:sz w:val="24"/>
                <w:szCs w:val="24"/>
              </w:rPr>
            </w:pPr>
            <w:r w:rsidRPr="008B2941">
              <w:rPr>
                <w:rFonts w:ascii="Arial" w:hAnsi="Arial" w:cs="Arial"/>
                <w:sz w:val="24"/>
                <w:szCs w:val="24"/>
              </w:rPr>
              <w:t>Nivel de Responsabilidad:</w:t>
            </w:r>
          </w:p>
        </w:tc>
        <w:tc>
          <w:tcPr>
            <w:tcW w:w="3749" w:type="pct"/>
            <w:gridSpan w:val="4"/>
          </w:tcPr>
          <w:p w:rsidR="00D918E5" w:rsidRPr="008B2941" w:rsidRDefault="00D918E5" w:rsidP="00F3609D">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Baja</w:t>
            </w:r>
          </w:p>
        </w:tc>
      </w:tr>
    </w:tbl>
    <w:p w:rsidR="00034F68" w:rsidRPr="008B2941" w:rsidRDefault="00034F68">
      <w:pPr>
        <w:rPr>
          <w:rFonts w:ascii="Arial" w:hAnsi="Arial" w:cs="Arial"/>
        </w:rPr>
      </w:pPr>
    </w:p>
    <w:p w:rsidR="007E01D5" w:rsidRDefault="007E01D5">
      <w:pPr>
        <w:rPr>
          <w:rFonts w:ascii="Arial" w:hAnsi="Arial" w:cs="Arial"/>
        </w:rPr>
      </w:pPr>
    </w:p>
    <w:p w:rsidR="00E75936" w:rsidRDefault="00E75936">
      <w:pPr>
        <w:rPr>
          <w:rFonts w:ascii="Arial" w:hAnsi="Arial" w:cs="Arial"/>
        </w:rPr>
      </w:pPr>
    </w:p>
    <w:p w:rsidR="00E75936" w:rsidRDefault="00E75936">
      <w:pPr>
        <w:rPr>
          <w:rFonts w:ascii="Arial" w:hAnsi="Arial" w:cs="Arial"/>
        </w:rPr>
      </w:pPr>
    </w:p>
    <w:p w:rsidR="00E75936" w:rsidRDefault="00E75936">
      <w:pPr>
        <w:rPr>
          <w:rFonts w:ascii="Arial" w:hAnsi="Arial" w:cs="Arial"/>
        </w:rPr>
      </w:pPr>
    </w:p>
    <w:p w:rsidR="00E75936" w:rsidRDefault="00E75936">
      <w:pPr>
        <w:rPr>
          <w:rFonts w:ascii="Arial" w:hAnsi="Arial" w:cs="Arial"/>
        </w:rPr>
      </w:pPr>
    </w:p>
    <w:p w:rsidR="00E75936" w:rsidRDefault="00E75936">
      <w:pPr>
        <w:rPr>
          <w:rFonts w:ascii="Arial" w:hAnsi="Arial" w:cs="Arial"/>
        </w:rPr>
      </w:pPr>
    </w:p>
    <w:p w:rsidR="00E75936" w:rsidRDefault="00E75936">
      <w:pPr>
        <w:rPr>
          <w:rFonts w:ascii="Arial" w:hAnsi="Arial" w:cs="Arial"/>
        </w:rPr>
      </w:pPr>
    </w:p>
    <w:p w:rsidR="00E75936" w:rsidRDefault="00E75936">
      <w:pPr>
        <w:rPr>
          <w:rFonts w:ascii="Arial" w:hAnsi="Arial" w:cs="Arial"/>
        </w:rPr>
      </w:pPr>
    </w:p>
    <w:p w:rsidR="00E75936" w:rsidRPr="008B2941" w:rsidRDefault="00E75936">
      <w:pPr>
        <w:rPr>
          <w:rFonts w:ascii="Arial" w:hAnsi="Arial" w:cs="Arial"/>
        </w:rPr>
      </w:pPr>
    </w:p>
    <w:tbl>
      <w:tblPr>
        <w:tblStyle w:val="Tablaconcuadrcula"/>
        <w:tblW w:w="5000" w:type="pct"/>
        <w:tblLayout w:type="fixed"/>
        <w:tblLook w:val="04A0" w:firstRow="1" w:lastRow="0" w:firstColumn="1" w:lastColumn="0" w:noHBand="0" w:noVBand="1"/>
      </w:tblPr>
      <w:tblGrid>
        <w:gridCol w:w="2264"/>
        <w:gridCol w:w="369"/>
        <w:gridCol w:w="1443"/>
        <w:gridCol w:w="2979"/>
        <w:gridCol w:w="1999"/>
      </w:tblGrid>
      <w:tr w:rsidR="00AB5117" w:rsidRPr="008B2941" w:rsidTr="007F0572">
        <w:tc>
          <w:tcPr>
            <w:tcW w:w="1454" w:type="pct"/>
            <w:gridSpan w:val="2"/>
            <w:shd w:val="clear" w:color="auto" w:fill="C6D9F1" w:themeFill="text2" w:themeFillTint="33"/>
            <w:noWrap/>
          </w:tcPr>
          <w:p w:rsidR="00AB5117" w:rsidRPr="008B2941" w:rsidRDefault="00AB5117" w:rsidP="00F3609D">
            <w:pPr>
              <w:rPr>
                <w:rFonts w:ascii="Arial" w:hAnsi="Arial" w:cs="Arial"/>
                <w:sz w:val="24"/>
                <w:szCs w:val="24"/>
                <w:u w:val="words"/>
              </w:rPr>
            </w:pPr>
            <w:r w:rsidRPr="008B2941">
              <w:rPr>
                <w:rFonts w:ascii="Arial" w:hAnsi="Arial" w:cs="Arial"/>
                <w:sz w:val="24"/>
                <w:szCs w:val="24"/>
              </w:rPr>
              <w:t>Nombre del Puesto:</w:t>
            </w:r>
          </w:p>
        </w:tc>
        <w:tc>
          <w:tcPr>
            <w:tcW w:w="3546" w:type="pct"/>
            <w:gridSpan w:val="3"/>
          </w:tcPr>
          <w:p w:rsidR="00AB5117" w:rsidRPr="008B2941" w:rsidRDefault="00AB5117" w:rsidP="00F3609D">
            <w:pPr>
              <w:rPr>
                <w:rFonts w:ascii="Arial" w:hAnsi="Arial" w:cs="Arial"/>
                <w:sz w:val="24"/>
                <w:szCs w:val="24"/>
              </w:rPr>
            </w:pPr>
            <w:r w:rsidRPr="008B2941">
              <w:rPr>
                <w:rFonts w:ascii="Arial" w:hAnsi="Arial" w:cs="Arial"/>
                <w:sz w:val="24"/>
                <w:szCs w:val="24"/>
              </w:rPr>
              <w:t xml:space="preserve">Agente A </w:t>
            </w:r>
            <w:r w:rsidR="00F83192">
              <w:rPr>
                <w:rFonts w:ascii="Arial" w:hAnsi="Arial" w:cs="Arial"/>
                <w:sz w:val="24"/>
                <w:szCs w:val="24"/>
              </w:rPr>
              <w:t xml:space="preserve">(de </w:t>
            </w:r>
            <w:r w:rsidRPr="008B2941">
              <w:rPr>
                <w:rFonts w:ascii="Arial" w:hAnsi="Arial" w:cs="Arial"/>
                <w:sz w:val="24"/>
                <w:szCs w:val="24"/>
              </w:rPr>
              <w:t>Crucero</w:t>
            </w:r>
            <w:r w:rsidR="00F83192">
              <w:rPr>
                <w:rFonts w:ascii="Arial" w:hAnsi="Arial" w:cs="Arial"/>
                <w:sz w:val="24"/>
                <w:szCs w:val="24"/>
              </w:rPr>
              <w:t>)</w:t>
            </w:r>
          </w:p>
        </w:tc>
      </w:tr>
      <w:tr w:rsidR="00AB5117" w:rsidRPr="008B2941" w:rsidTr="007F0572">
        <w:tc>
          <w:tcPr>
            <w:tcW w:w="1454" w:type="pct"/>
            <w:gridSpan w:val="2"/>
            <w:shd w:val="clear" w:color="auto" w:fill="C6D9F1" w:themeFill="text2" w:themeFillTint="33"/>
            <w:noWrap/>
          </w:tcPr>
          <w:p w:rsidR="00AB5117" w:rsidRPr="008B2941" w:rsidRDefault="00AB5117" w:rsidP="00F3609D">
            <w:pPr>
              <w:rPr>
                <w:rFonts w:ascii="Arial" w:hAnsi="Arial" w:cs="Arial"/>
                <w:sz w:val="24"/>
                <w:szCs w:val="24"/>
              </w:rPr>
            </w:pPr>
            <w:r w:rsidRPr="008B2941">
              <w:rPr>
                <w:rFonts w:ascii="Arial" w:hAnsi="Arial" w:cs="Arial"/>
                <w:sz w:val="24"/>
                <w:szCs w:val="24"/>
              </w:rPr>
              <w:t>Reporta a:</w:t>
            </w:r>
          </w:p>
        </w:tc>
        <w:tc>
          <w:tcPr>
            <w:tcW w:w="3546" w:type="pct"/>
            <w:gridSpan w:val="3"/>
          </w:tcPr>
          <w:p w:rsidR="00AB5117" w:rsidRPr="008B2941" w:rsidRDefault="00AB5117" w:rsidP="003C783C">
            <w:pPr>
              <w:rPr>
                <w:rFonts w:ascii="Arial" w:hAnsi="Arial" w:cs="Arial"/>
                <w:sz w:val="24"/>
                <w:szCs w:val="24"/>
              </w:rPr>
            </w:pPr>
            <w:r w:rsidRPr="008B2941">
              <w:rPr>
                <w:rFonts w:ascii="Arial" w:hAnsi="Arial" w:cs="Arial"/>
                <w:sz w:val="24"/>
                <w:szCs w:val="24"/>
              </w:rPr>
              <w:t xml:space="preserve">Jefe del Departamento de Comandancia </w:t>
            </w:r>
            <w:r w:rsidR="003C783C">
              <w:rPr>
                <w:rFonts w:ascii="Arial" w:hAnsi="Arial" w:cs="Arial"/>
                <w:sz w:val="24"/>
                <w:szCs w:val="24"/>
              </w:rPr>
              <w:t xml:space="preserve">de Tránsito Municipal y Seguridad Ciudadana </w:t>
            </w:r>
          </w:p>
        </w:tc>
      </w:tr>
      <w:tr w:rsidR="00AB5117" w:rsidRPr="008B2941" w:rsidTr="007F0572">
        <w:tc>
          <w:tcPr>
            <w:tcW w:w="1454" w:type="pct"/>
            <w:gridSpan w:val="2"/>
            <w:shd w:val="clear" w:color="auto" w:fill="C6D9F1" w:themeFill="text2" w:themeFillTint="33"/>
            <w:noWrap/>
            <w:vAlign w:val="center"/>
          </w:tcPr>
          <w:p w:rsidR="00AB5117" w:rsidRPr="008B2941" w:rsidRDefault="00AB5117" w:rsidP="00F3609D">
            <w:pPr>
              <w:rPr>
                <w:rFonts w:ascii="Arial" w:hAnsi="Arial" w:cs="Arial"/>
                <w:sz w:val="24"/>
                <w:szCs w:val="24"/>
              </w:rPr>
            </w:pPr>
            <w:r w:rsidRPr="008B2941">
              <w:rPr>
                <w:rFonts w:ascii="Arial" w:hAnsi="Arial" w:cs="Arial"/>
                <w:sz w:val="24"/>
                <w:szCs w:val="24"/>
              </w:rPr>
              <w:t>Objetivo del Puesto:</w:t>
            </w:r>
          </w:p>
        </w:tc>
        <w:tc>
          <w:tcPr>
            <w:tcW w:w="3546" w:type="pct"/>
            <w:gridSpan w:val="3"/>
          </w:tcPr>
          <w:p w:rsidR="00AB5117" w:rsidRPr="008B2941" w:rsidRDefault="007E01D5" w:rsidP="007E01D5">
            <w:pPr>
              <w:autoSpaceDE w:val="0"/>
              <w:autoSpaceDN w:val="0"/>
              <w:adjustRightInd w:val="0"/>
              <w:jc w:val="both"/>
              <w:rPr>
                <w:rFonts w:ascii="Arial" w:hAnsi="Arial" w:cs="Arial"/>
                <w:bCs/>
                <w:sz w:val="24"/>
                <w:szCs w:val="24"/>
                <w:lang w:eastAsia="es-ES"/>
              </w:rPr>
            </w:pPr>
            <w:r w:rsidRPr="008B2941">
              <w:rPr>
                <w:rFonts w:ascii="Arial" w:hAnsi="Arial" w:cs="Arial"/>
                <w:sz w:val="24"/>
                <w:szCs w:val="24"/>
              </w:rPr>
              <w:t>Establecerse en su crucero asignado para agilizar y evitar el congestionamientos</w:t>
            </w:r>
            <w:r w:rsidR="00B6767D">
              <w:rPr>
                <w:rFonts w:ascii="Arial" w:hAnsi="Arial" w:cs="Arial"/>
                <w:sz w:val="24"/>
                <w:szCs w:val="24"/>
              </w:rPr>
              <w:t xml:space="preserve">, </w:t>
            </w:r>
            <w:r w:rsidR="00B6767D" w:rsidRPr="00B6767D">
              <w:rPr>
                <w:rFonts w:ascii="Arial" w:hAnsi="Arial" w:cs="Arial"/>
                <w:sz w:val="24"/>
                <w:szCs w:val="24"/>
                <w:highlight w:val="yellow"/>
              </w:rPr>
              <w:t>así como garantizar la seguridad de los peatones.</w:t>
            </w:r>
          </w:p>
        </w:tc>
      </w:tr>
      <w:tr w:rsidR="00AB5117" w:rsidRPr="008B2941" w:rsidTr="007F0572">
        <w:tc>
          <w:tcPr>
            <w:tcW w:w="5000" w:type="pct"/>
            <w:gridSpan w:val="5"/>
            <w:shd w:val="clear" w:color="auto" w:fill="C6D9F1" w:themeFill="text2" w:themeFillTint="33"/>
            <w:noWrap/>
            <w:vAlign w:val="center"/>
          </w:tcPr>
          <w:p w:rsidR="00AB5117" w:rsidRPr="008B2941" w:rsidRDefault="00AB5117" w:rsidP="00F3609D">
            <w:pPr>
              <w:jc w:val="center"/>
              <w:rPr>
                <w:rFonts w:ascii="Arial" w:hAnsi="Arial" w:cs="Arial"/>
                <w:sz w:val="24"/>
                <w:szCs w:val="24"/>
              </w:rPr>
            </w:pPr>
            <w:r w:rsidRPr="008B2941">
              <w:rPr>
                <w:rFonts w:ascii="Arial" w:hAnsi="Arial" w:cs="Arial"/>
                <w:sz w:val="24"/>
                <w:szCs w:val="24"/>
              </w:rPr>
              <w:t>Ubicación en la estructura</w:t>
            </w:r>
          </w:p>
        </w:tc>
      </w:tr>
      <w:tr w:rsidR="00AB5117" w:rsidRPr="008B2941" w:rsidTr="007F0572">
        <w:tc>
          <w:tcPr>
            <w:tcW w:w="1454" w:type="pct"/>
            <w:gridSpan w:val="2"/>
            <w:shd w:val="clear" w:color="auto" w:fill="C6D9F1" w:themeFill="text2" w:themeFillTint="33"/>
            <w:noWrap/>
            <w:vAlign w:val="center"/>
          </w:tcPr>
          <w:p w:rsidR="00AB5117" w:rsidRPr="008B2941" w:rsidRDefault="00AB5117" w:rsidP="00F3609D">
            <w:pPr>
              <w:rPr>
                <w:rFonts w:ascii="Arial" w:hAnsi="Arial" w:cs="Arial"/>
                <w:sz w:val="24"/>
                <w:szCs w:val="24"/>
              </w:rPr>
            </w:pPr>
            <w:r w:rsidRPr="008B2941">
              <w:rPr>
                <w:rFonts w:ascii="Arial" w:hAnsi="Arial" w:cs="Arial"/>
                <w:sz w:val="24"/>
                <w:szCs w:val="24"/>
              </w:rPr>
              <w:t>Le reportan a:</w:t>
            </w:r>
          </w:p>
        </w:tc>
        <w:tc>
          <w:tcPr>
            <w:tcW w:w="3546" w:type="pct"/>
            <w:gridSpan w:val="3"/>
          </w:tcPr>
          <w:p w:rsidR="00AB5117" w:rsidRPr="008B2941" w:rsidRDefault="00AB5117" w:rsidP="00F3609D">
            <w:pPr>
              <w:jc w:val="both"/>
              <w:rPr>
                <w:rFonts w:ascii="Arial" w:hAnsi="Arial" w:cs="Arial"/>
                <w:sz w:val="24"/>
                <w:szCs w:val="24"/>
              </w:rPr>
            </w:pPr>
            <w:r w:rsidRPr="008B2941">
              <w:rPr>
                <w:rFonts w:ascii="Arial" w:hAnsi="Arial" w:cs="Arial"/>
                <w:sz w:val="24"/>
                <w:szCs w:val="24"/>
              </w:rPr>
              <w:t>No Aplica</w:t>
            </w:r>
          </w:p>
        </w:tc>
      </w:tr>
      <w:tr w:rsidR="00AB5117" w:rsidRPr="008B2941" w:rsidTr="007F0572">
        <w:tc>
          <w:tcPr>
            <w:tcW w:w="5000" w:type="pct"/>
            <w:gridSpan w:val="5"/>
            <w:shd w:val="clear" w:color="auto" w:fill="C6D9F1" w:themeFill="text2" w:themeFillTint="33"/>
            <w:noWrap/>
            <w:vAlign w:val="center"/>
          </w:tcPr>
          <w:p w:rsidR="00AB5117" w:rsidRPr="008B2941" w:rsidRDefault="00AB5117" w:rsidP="00F3609D">
            <w:pPr>
              <w:jc w:val="center"/>
              <w:rPr>
                <w:rFonts w:ascii="Arial" w:hAnsi="Arial" w:cs="Arial"/>
                <w:sz w:val="24"/>
                <w:szCs w:val="24"/>
              </w:rPr>
            </w:pPr>
            <w:r w:rsidRPr="008B2941">
              <w:rPr>
                <w:rFonts w:ascii="Arial" w:hAnsi="Arial" w:cs="Arial"/>
                <w:sz w:val="24"/>
                <w:szCs w:val="24"/>
              </w:rPr>
              <w:t>Organigrama</w:t>
            </w:r>
          </w:p>
        </w:tc>
      </w:tr>
      <w:tr w:rsidR="00AB5117" w:rsidRPr="008B2941" w:rsidTr="00F3609D">
        <w:tc>
          <w:tcPr>
            <w:tcW w:w="5000" w:type="pct"/>
            <w:gridSpan w:val="5"/>
            <w:noWrap/>
            <w:vAlign w:val="center"/>
          </w:tcPr>
          <w:p w:rsidR="00AB5117" w:rsidRPr="008B2941" w:rsidRDefault="00AB5117" w:rsidP="00F3609D">
            <w:pPr>
              <w:jc w:val="center"/>
              <w:rPr>
                <w:rFonts w:ascii="Arial" w:hAnsi="Arial" w:cs="Arial"/>
                <w:sz w:val="24"/>
                <w:szCs w:val="24"/>
              </w:rPr>
            </w:pPr>
          </w:p>
          <w:p w:rsidR="00AB5117" w:rsidRPr="008B2941" w:rsidRDefault="005F74C2" w:rsidP="00F3609D">
            <w:pPr>
              <w:jc w:val="center"/>
              <w:rPr>
                <w:rFonts w:ascii="Arial" w:hAnsi="Arial" w:cs="Arial"/>
                <w:sz w:val="24"/>
                <w:szCs w:val="24"/>
              </w:rPr>
            </w:pPr>
            <w:r w:rsidRPr="008B2941">
              <w:rPr>
                <w:rFonts w:ascii="Arial" w:hAnsi="Arial" w:cs="Arial"/>
                <w:b/>
                <w:noProof/>
                <w:color w:val="000000"/>
                <w:sz w:val="32"/>
                <w:szCs w:val="32"/>
              </w:rPr>
              <w:drawing>
                <wp:inline distT="0" distB="0" distL="0" distR="0">
                  <wp:extent cx="5351228" cy="4603805"/>
                  <wp:effectExtent l="0" t="0" r="0" b="0"/>
                  <wp:docPr id="40" name="Diagrama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rsidR="00AB5117" w:rsidRPr="008B2941" w:rsidRDefault="00AB5117" w:rsidP="00F3609D">
            <w:pPr>
              <w:jc w:val="center"/>
              <w:rPr>
                <w:rFonts w:ascii="Arial" w:hAnsi="Arial" w:cs="Arial"/>
                <w:sz w:val="24"/>
                <w:szCs w:val="24"/>
              </w:rPr>
            </w:pPr>
          </w:p>
          <w:p w:rsidR="00AB5117" w:rsidRPr="008B2941" w:rsidRDefault="00AB5117" w:rsidP="00F3609D">
            <w:pPr>
              <w:jc w:val="center"/>
              <w:rPr>
                <w:rFonts w:ascii="Arial" w:hAnsi="Arial" w:cs="Arial"/>
                <w:sz w:val="24"/>
                <w:szCs w:val="24"/>
              </w:rPr>
            </w:pPr>
          </w:p>
        </w:tc>
      </w:tr>
      <w:tr w:rsidR="00AB5117" w:rsidRPr="008B2941" w:rsidTr="007F0572">
        <w:tc>
          <w:tcPr>
            <w:tcW w:w="5000" w:type="pct"/>
            <w:gridSpan w:val="5"/>
            <w:shd w:val="clear" w:color="auto" w:fill="C6D9F1" w:themeFill="text2" w:themeFillTint="33"/>
            <w:noWrap/>
          </w:tcPr>
          <w:p w:rsidR="00AB5117" w:rsidRPr="008B2941" w:rsidRDefault="00AB5117" w:rsidP="00F3609D">
            <w:pPr>
              <w:autoSpaceDE w:val="0"/>
              <w:autoSpaceDN w:val="0"/>
              <w:adjustRightInd w:val="0"/>
              <w:jc w:val="both"/>
              <w:rPr>
                <w:rFonts w:ascii="Arial" w:hAnsi="Arial" w:cs="Arial"/>
                <w:b/>
                <w:bCs/>
                <w:sz w:val="24"/>
                <w:szCs w:val="24"/>
              </w:rPr>
            </w:pPr>
            <w:r w:rsidRPr="008B2941">
              <w:rPr>
                <w:rFonts w:ascii="Arial" w:hAnsi="Arial" w:cs="Arial"/>
                <w:sz w:val="24"/>
                <w:szCs w:val="24"/>
              </w:rPr>
              <w:t>Funciones a su cargo:</w:t>
            </w:r>
          </w:p>
        </w:tc>
      </w:tr>
      <w:tr w:rsidR="00AB5117" w:rsidRPr="008B2941" w:rsidTr="00F3609D">
        <w:tc>
          <w:tcPr>
            <w:tcW w:w="5000" w:type="pct"/>
            <w:gridSpan w:val="5"/>
            <w:shd w:val="clear" w:color="auto" w:fill="auto"/>
            <w:noWrap/>
          </w:tcPr>
          <w:p w:rsidR="00B6767D" w:rsidRDefault="00B6767D" w:rsidP="00942BAC">
            <w:pPr>
              <w:numPr>
                <w:ilvl w:val="0"/>
                <w:numId w:val="20"/>
              </w:numPr>
              <w:jc w:val="both"/>
              <w:rPr>
                <w:rFonts w:ascii="Arial" w:hAnsi="Arial" w:cs="Arial"/>
                <w:color w:val="000000"/>
                <w:sz w:val="24"/>
                <w:szCs w:val="24"/>
              </w:rPr>
            </w:pPr>
            <w:r w:rsidRPr="00B6767D">
              <w:rPr>
                <w:rFonts w:ascii="Arial" w:hAnsi="Arial" w:cs="Arial"/>
                <w:color w:val="000000"/>
                <w:sz w:val="24"/>
                <w:szCs w:val="24"/>
                <w:highlight w:val="yellow"/>
              </w:rPr>
              <w:t xml:space="preserve">Sensibilizar y concientizar a los peatones sobre el uso adecuado de los </w:t>
            </w:r>
            <w:r w:rsidRPr="00B6767D">
              <w:rPr>
                <w:rFonts w:ascii="Arial" w:hAnsi="Arial" w:cs="Arial"/>
                <w:color w:val="000000"/>
                <w:sz w:val="24"/>
                <w:szCs w:val="24"/>
                <w:highlight w:val="yellow"/>
              </w:rPr>
              <w:lastRenderedPageBreak/>
              <w:t>cruces peatonales</w:t>
            </w:r>
            <w:r>
              <w:rPr>
                <w:rFonts w:ascii="Arial" w:hAnsi="Arial" w:cs="Arial"/>
                <w:color w:val="000000"/>
                <w:sz w:val="24"/>
                <w:szCs w:val="24"/>
              </w:rPr>
              <w:t xml:space="preserve">. </w:t>
            </w:r>
          </w:p>
          <w:p w:rsidR="007E01D5" w:rsidRPr="00F83192" w:rsidRDefault="007E01D5" w:rsidP="00942BAC">
            <w:pPr>
              <w:numPr>
                <w:ilvl w:val="0"/>
                <w:numId w:val="20"/>
              </w:numPr>
              <w:jc w:val="both"/>
              <w:rPr>
                <w:rFonts w:ascii="Arial" w:hAnsi="Arial" w:cs="Arial"/>
                <w:color w:val="000000"/>
                <w:sz w:val="24"/>
                <w:szCs w:val="24"/>
              </w:rPr>
            </w:pPr>
            <w:r w:rsidRPr="00F83192">
              <w:rPr>
                <w:rFonts w:ascii="Arial" w:hAnsi="Arial" w:cs="Arial"/>
                <w:color w:val="000000"/>
                <w:sz w:val="24"/>
                <w:szCs w:val="24"/>
              </w:rPr>
              <w:t>Brindar apoyo a los peatones</w:t>
            </w:r>
          </w:p>
          <w:p w:rsidR="007E01D5" w:rsidRPr="00F83192" w:rsidRDefault="007E01D5" w:rsidP="00942BAC">
            <w:pPr>
              <w:numPr>
                <w:ilvl w:val="0"/>
                <w:numId w:val="20"/>
              </w:numPr>
              <w:jc w:val="both"/>
              <w:rPr>
                <w:rFonts w:ascii="Arial" w:hAnsi="Arial" w:cs="Arial"/>
                <w:color w:val="000000"/>
                <w:sz w:val="24"/>
                <w:szCs w:val="24"/>
              </w:rPr>
            </w:pPr>
            <w:r w:rsidRPr="00F83192">
              <w:rPr>
                <w:rFonts w:ascii="Arial" w:hAnsi="Arial" w:cs="Arial"/>
                <w:color w:val="000000"/>
                <w:sz w:val="24"/>
                <w:szCs w:val="24"/>
              </w:rPr>
              <w:t>Orientar a los turistas proporcionando información en general</w:t>
            </w:r>
          </w:p>
          <w:p w:rsidR="007E01D5" w:rsidRPr="00F83192" w:rsidRDefault="007E01D5" w:rsidP="00942BAC">
            <w:pPr>
              <w:numPr>
                <w:ilvl w:val="0"/>
                <w:numId w:val="20"/>
              </w:numPr>
              <w:jc w:val="both"/>
              <w:rPr>
                <w:rFonts w:ascii="Arial" w:eastAsia="Calibri" w:hAnsi="Arial" w:cs="Arial"/>
                <w:sz w:val="24"/>
                <w:szCs w:val="24"/>
              </w:rPr>
            </w:pPr>
            <w:r w:rsidRPr="00F83192">
              <w:rPr>
                <w:rFonts w:ascii="Arial" w:hAnsi="Arial" w:cs="Arial"/>
                <w:bCs/>
                <w:sz w:val="24"/>
                <w:szCs w:val="24"/>
              </w:rPr>
              <w:t xml:space="preserve">Apoyar en </w:t>
            </w:r>
            <w:r w:rsidRPr="00F83192">
              <w:rPr>
                <w:rFonts w:ascii="Arial" w:eastAsia="Calibri" w:hAnsi="Arial" w:cs="Arial"/>
                <w:bCs/>
                <w:sz w:val="24"/>
                <w:szCs w:val="24"/>
              </w:rPr>
              <w:t>escuelas</w:t>
            </w:r>
            <w:r w:rsidRPr="00F83192">
              <w:rPr>
                <w:rFonts w:ascii="Arial" w:hAnsi="Arial" w:cs="Arial"/>
                <w:bCs/>
                <w:sz w:val="24"/>
                <w:szCs w:val="24"/>
              </w:rPr>
              <w:t xml:space="preserve">, </w:t>
            </w:r>
            <w:r w:rsidRPr="00F83192">
              <w:rPr>
                <w:rFonts w:ascii="Arial" w:eastAsia="Calibri" w:hAnsi="Arial" w:cs="Arial"/>
                <w:bCs/>
                <w:sz w:val="24"/>
                <w:szCs w:val="24"/>
              </w:rPr>
              <w:t>ciudadanía</w:t>
            </w:r>
            <w:r w:rsidRPr="00F83192">
              <w:rPr>
                <w:rFonts w:ascii="Arial" w:hAnsi="Arial" w:cs="Arial"/>
                <w:bCs/>
                <w:sz w:val="24"/>
                <w:szCs w:val="24"/>
              </w:rPr>
              <w:t xml:space="preserve">, </w:t>
            </w:r>
            <w:r w:rsidRPr="00F83192">
              <w:rPr>
                <w:rFonts w:ascii="Arial" w:eastAsia="Calibri" w:hAnsi="Arial" w:cs="Arial"/>
                <w:bCs/>
                <w:sz w:val="24"/>
                <w:szCs w:val="24"/>
              </w:rPr>
              <w:t xml:space="preserve">manifestaciones, </w:t>
            </w:r>
            <w:proofErr w:type="spellStart"/>
            <w:r w:rsidRPr="00F83192">
              <w:rPr>
                <w:rFonts w:ascii="Arial" w:eastAsia="Calibri" w:hAnsi="Arial" w:cs="Arial"/>
                <w:bCs/>
                <w:sz w:val="24"/>
                <w:szCs w:val="24"/>
              </w:rPr>
              <w:t>callejoneadas</w:t>
            </w:r>
            <w:proofErr w:type="spellEnd"/>
            <w:r w:rsidRPr="00F83192">
              <w:rPr>
                <w:rFonts w:ascii="Arial" w:eastAsia="Calibri" w:hAnsi="Arial" w:cs="Arial"/>
                <w:bCs/>
                <w:sz w:val="24"/>
                <w:szCs w:val="24"/>
              </w:rPr>
              <w:t>, visita de personalidades.</w:t>
            </w:r>
          </w:p>
          <w:p w:rsidR="007E01D5" w:rsidRPr="00F83192" w:rsidRDefault="007E01D5" w:rsidP="00942BAC">
            <w:pPr>
              <w:numPr>
                <w:ilvl w:val="0"/>
                <w:numId w:val="20"/>
              </w:numPr>
              <w:jc w:val="both"/>
              <w:rPr>
                <w:rFonts w:ascii="Arial" w:hAnsi="Arial" w:cs="Arial"/>
                <w:color w:val="000000"/>
                <w:sz w:val="24"/>
                <w:szCs w:val="24"/>
              </w:rPr>
            </w:pPr>
            <w:r w:rsidRPr="00F83192">
              <w:rPr>
                <w:rFonts w:ascii="Arial" w:hAnsi="Arial" w:cs="Arial"/>
                <w:color w:val="000000"/>
                <w:sz w:val="24"/>
                <w:szCs w:val="24"/>
              </w:rPr>
              <w:t>Vigilar y controlar el tráfico en la zona centro.</w:t>
            </w:r>
          </w:p>
          <w:p w:rsidR="007E01D5" w:rsidRPr="00F83192" w:rsidRDefault="007E01D5" w:rsidP="00942BAC">
            <w:pPr>
              <w:numPr>
                <w:ilvl w:val="0"/>
                <w:numId w:val="20"/>
              </w:numPr>
              <w:jc w:val="both"/>
              <w:rPr>
                <w:rFonts w:ascii="Arial" w:hAnsi="Arial" w:cs="Arial"/>
                <w:color w:val="000000"/>
                <w:sz w:val="24"/>
                <w:szCs w:val="24"/>
              </w:rPr>
            </w:pPr>
            <w:r w:rsidRPr="00F83192">
              <w:rPr>
                <w:rFonts w:ascii="Arial" w:hAnsi="Arial" w:cs="Arial"/>
                <w:color w:val="000000"/>
                <w:sz w:val="24"/>
                <w:szCs w:val="24"/>
              </w:rPr>
              <w:t>Elaborar boletas de infracción</w:t>
            </w:r>
          </w:p>
          <w:p w:rsidR="007E01D5" w:rsidRPr="00F83192" w:rsidRDefault="007E01D5" w:rsidP="00942BAC">
            <w:pPr>
              <w:numPr>
                <w:ilvl w:val="0"/>
                <w:numId w:val="20"/>
              </w:numPr>
              <w:jc w:val="both"/>
              <w:rPr>
                <w:rFonts w:ascii="Arial" w:hAnsi="Arial" w:cs="Arial"/>
                <w:color w:val="000000"/>
                <w:sz w:val="24"/>
                <w:szCs w:val="24"/>
              </w:rPr>
            </w:pPr>
            <w:r w:rsidRPr="00F83192">
              <w:rPr>
                <w:rFonts w:ascii="Arial" w:hAnsi="Arial" w:cs="Arial"/>
                <w:color w:val="000000"/>
                <w:sz w:val="24"/>
                <w:szCs w:val="24"/>
              </w:rPr>
              <w:t>Manejar correctamente el lenguaje de claves de radio en prestación de servicio.</w:t>
            </w:r>
          </w:p>
          <w:p w:rsidR="007E01D5" w:rsidRDefault="007E01D5" w:rsidP="00942BAC">
            <w:pPr>
              <w:numPr>
                <w:ilvl w:val="0"/>
                <w:numId w:val="20"/>
              </w:numPr>
              <w:jc w:val="both"/>
              <w:rPr>
                <w:rFonts w:ascii="Arial" w:hAnsi="Arial" w:cs="Arial"/>
                <w:color w:val="000000"/>
                <w:sz w:val="24"/>
                <w:szCs w:val="24"/>
              </w:rPr>
            </w:pPr>
            <w:r w:rsidRPr="00F83192">
              <w:rPr>
                <w:rFonts w:ascii="Arial" w:hAnsi="Arial" w:cs="Arial"/>
                <w:color w:val="000000"/>
                <w:sz w:val="24"/>
                <w:szCs w:val="24"/>
              </w:rPr>
              <w:t>Portar el uniforme reglamentario.</w:t>
            </w:r>
          </w:p>
          <w:p w:rsidR="009D1659" w:rsidRDefault="009D1659" w:rsidP="009D1659">
            <w:pPr>
              <w:jc w:val="center"/>
              <w:rPr>
                <w:rFonts w:ascii="Tahoma" w:hAnsi="Tahoma" w:cs="Tahoma"/>
                <w:b/>
                <w:bCs/>
                <w:sz w:val="20"/>
                <w:szCs w:val="20"/>
              </w:rPr>
            </w:pPr>
            <w:r>
              <w:rPr>
                <w:rFonts w:ascii="Tahoma" w:hAnsi="Tahoma" w:cs="Tahoma"/>
                <w:b/>
                <w:bCs/>
                <w:sz w:val="20"/>
                <w:szCs w:val="20"/>
              </w:rPr>
              <w:t>FUNCIONES POLICIAL</w:t>
            </w:r>
          </w:p>
          <w:p w:rsidR="009D1659" w:rsidRDefault="009D1659" w:rsidP="009D1659">
            <w:pPr>
              <w:jc w:val="center"/>
              <w:rPr>
                <w:rFonts w:ascii="Tahoma" w:hAnsi="Tahoma" w:cs="Tahoma"/>
                <w:b/>
                <w:bCs/>
                <w:sz w:val="20"/>
                <w:szCs w:val="20"/>
              </w:rPr>
            </w:pPr>
          </w:p>
          <w:p w:rsidR="009D1659" w:rsidRDefault="009D1659" w:rsidP="009D1659">
            <w:pPr>
              <w:ind w:left="720"/>
              <w:jc w:val="center"/>
              <w:rPr>
                <w:rFonts w:ascii="Tahoma" w:hAnsi="Tahoma" w:cs="Tahoma"/>
                <w:b/>
                <w:bCs/>
                <w:sz w:val="20"/>
                <w:szCs w:val="20"/>
              </w:rPr>
            </w:pPr>
            <w:r>
              <w:rPr>
                <w:rFonts w:ascii="Tahoma" w:hAnsi="Tahoma" w:cs="Tahoma"/>
                <w:b/>
                <w:bCs/>
                <w:sz w:val="20"/>
                <w:szCs w:val="20"/>
              </w:rPr>
              <w:t>Procesar un indicio</w:t>
            </w:r>
          </w:p>
          <w:p w:rsidR="009D1659" w:rsidRPr="003C783C" w:rsidRDefault="009D1659" w:rsidP="00942BAC">
            <w:pPr>
              <w:numPr>
                <w:ilvl w:val="0"/>
                <w:numId w:val="20"/>
              </w:numPr>
              <w:rPr>
                <w:rFonts w:ascii="Tahoma" w:hAnsi="Tahoma" w:cs="Tahoma"/>
                <w:bCs/>
                <w:sz w:val="20"/>
                <w:szCs w:val="20"/>
                <w:highlight w:val="yellow"/>
              </w:rPr>
            </w:pPr>
            <w:r w:rsidRPr="003C783C">
              <w:rPr>
                <w:rFonts w:ascii="Tahoma" w:hAnsi="Tahoma" w:cs="Tahoma"/>
                <w:bCs/>
                <w:sz w:val="20"/>
                <w:szCs w:val="20"/>
                <w:highlight w:val="yellow"/>
              </w:rPr>
              <w:t xml:space="preserve">Reporte en </w:t>
            </w:r>
            <w:r w:rsidRPr="00B6767D">
              <w:rPr>
                <w:rFonts w:ascii="Tahoma" w:hAnsi="Tahoma" w:cs="Tahoma"/>
                <w:bCs/>
                <w:strike/>
                <w:sz w:val="20"/>
                <w:szCs w:val="20"/>
                <w:highlight w:val="yellow"/>
              </w:rPr>
              <w:t>cabina</w:t>
            </w:r>
            <w:r w:rsidRPr="003C783C">
              <w:rPr>
                <w:rFonts w:ascii="Tahoma" w:hAnsi="Tahoma" w:cs="Tahoma"/>
                <w:bCs/>
                <w:sz w:val="20"/>
                <w:szCs w:val="20"/>
                <w:highlight w:val="yellow"/>
              </w:rPr>
              <w:t xml:space="preserve"> </w:t>
            </w:r>
            <w:r w:rsidR="00B6767D">
              <w:rPr>
                <w:rFonts w:ascii="Tahoma" w:hAnsi="Tahoma" w:cs="Tahoma"/>
                <w:bCs/>
                <w:sz w:val="20"/>
                <w:szCs w:val="20"/>
                <w:highlight w:val="yellow"/>
              </w:rPr>
              <w:t xml:space="preserve">el Centro de Control y Comunicación </w:t>
            </w:r>
            <w:r w:rsidR="00B6767D">
              <w:rPr>
                <w:rFonts w:ascii="Tahoma" w:hAnsi="Tahoma" w:cs="Tahoma"/>
                <w:b/>
                <w:bCs/>
                <w:sz w:val="20"/>
                <w:szCs w:val="20"/>
                <w:highlight w:val="yellow"/>
              </w:rPr>
              <w:t xml:space="preserve">C2 </w:t>
            </w:r>
            <w:r w:rsidRPr="003C783C">
              <w:rPr>
                <w:rFonts w:ascii="Tahoma" w:hAnsi="Tahoma" w:cs="Tahoma"/>
                <w:bCs/>
                <w:sz w:val="20"/>
                <w:szCs w:val="20"/>
                <w:highlight w:val="yellow"/>
              </w:rPr>
              <w:t>del ciudadano (1 Respondiente)</w:t>
            </w:r>
          </w:p>
          <w:p w:rsidR="009D1659" w:rsidRPr="003C783C" w:rsidRDefault="009D1659" w:rsidP="00942BAC">
            <w:pPr>
              <w:numPr>
                <w:ilvl w:val="0"/>
                <w:numId w:val="20"/>
              </w:numPr>
              <w:rPr>
                <w:rFonts w:ascii="Tahoma" w:hAnsi="Tahoma" w:cs="Tahoma"/>
                <w:bCs/>
                <w:sz w:val="20"/>
                <w:szCs w:val="20"/>
                <w:highlight w:val="yellow"/>
              </w:rPr>
            </w:pPr>
            <w:r w:rsidRPr="003C783C">
              <w:rPr>
                <w:rFonts w:ascii="Tahoma" w:hAnsi="Tahoma" w:cs="Tahoma"/>
                <w:bCs/>
                <w:sz w:val="20"/>
                <w:szCs w:val="20"/>
                <w:highlight w:val="yellow"/>
              </w:rPr>
              <w:t>Registro en Libreta de cabina y Plataforma</w:t>
            </w:r>
          </w:p>
          <w:p w:rsidR="009D1659" w:rsidRDefault="009D1659" w:rsidP="00942BAC">
            <w:pPr>
              <w:numPr>
                <w:ilvl w:val="0"/>
                <w:numId w:val="20"/>
              </w:numPr>
              <w:rPr>
                <w:rFonts w:ascii="Tahoma" w:hAnsi="Tahoma" w:cs="Tahoma"/>
                <w:bCs/>
                <w:sz w:val="20"/>
                <w:szCs w:val="20"/>
              </w:rPr>
            </w:pPr>
            <w:r>
              <w:rPr>
                <w:rFonts w:ascii="Tahoma" w:hAnsi="Tahoma" w:cs="Tahoma"/>
                <w:bCs/>
                <w:sz w:val="20"/>
                <w:szCs w:val="20"/>
              </w:rPr>
              <w:t>Notificar  a los elementos que acudirán al lugar de los hechos, informando la hora del reporte</w:t>
            </w:r>
          </w:p>
          <w:p w:rsidR="009D1659" w:rsidRDefault="009D1659" w:rsidP="00942BAC">
            <w:pPr>
              <w:numPr>
                <w:ilvl w:val="0"/>
                <w:numId w:val="20"/>
              </w:numPr>
              <w:rPr>
                <w:rFonts w:ascii="Tahoma" w:hAnsi="Tahoma" w:cs="Tahoma"/>
                <w:bCs/>
                <w:sz w:val="20"/>
                <w:szCs w:val="20"/>
              </w:rPr>
            </w:pPr>
            <w:r>
              <w:rPr>
                <w:rFonts w:ascii="Tahoma" w:hAnsi="Tahoma" w:cs="Tahoma"/>
                <w:bCs/>
                <w:sz w:val="20"/>
                <w:szCs w:val="20"/>
              </w:rPr>
              <w:t>Acudir al llamado de los Hechos, reportar si hubiera respondiente en el lugar.</w:t>
            </w:r>
          </w:p>
          <w:p w:rsidR="009D1659" w:rsidRDefault="009D1659" w:rsidP="00942BAC">
            <w:pPr>
              <w:numPr>
                <w:ilvl w:val="0"/>
                <w:numId w:val="20"/>
              </w:numPr>
              <w:rPr>
                <w:rFonts w:ascii="Tahoma" w:hAnsi="Tahoma" w:cs="Tahoma"/>
                <w:bCs/>
                <w:sz w:val="20"/>
                <w:szCs w:val="20"/>
              </w:rPr>
            </w:pPr>
            <w:r>
              <w:rPr>
                <w:rFonts w:ascii="Tahoma" w:hAnsi="Tahoma" w:cs="Tahoma"/>
                <w:bCs/>
                <w:sz w:val="20"/>
                <w:szCs w:val="20"/>
              </w:rPr>
              <w:t>Valoración de la escena (apoyo requerido: Unidades, Cruz Roja, etc…)</w:t>
            </w:r>
          </w:p>
          <w:p w:rsidR="009D1659" w:rsidRDefault="009D1659" w:rsidP="00942BAC">
            <w:pPr>
              <w:numPr>
                <w:ilvl w:val="0"/>
                <w:numId w:val="20"/>
              </w:numPr>
              <w:rPr>
                <w:rFonts w:ascii="Tahoma" w:hAnsi="Tahoma" w:cs="Tahoma"/>
                <w:bCs/>
                <w:sz w:val="20"/>
                <w:szCs w:val="20"/>
              </w:rPr>
            </w:pPr>
            <w:r>
              <w:rPr>
                <w:rFonts w:ascii="Tahoma" w:hAnsi="Tahoma" w:cs="Tahoma"/>
                <w:bCs/>
                <w:sz w:val="20"/>
                <w:szCs w:val="20"/>
              </w:rPr>
              <w:t>Acordonar la escena.</w:t>
            </w:r>
          </w:p>
          <w:p w:rsidR="009D1659" w:rsidRDefault="009D1659" w:rsidP="009D1659">
            <w:pPr>
              <w:ind w:left="720"/>
              <w:jc w:val="center"/>
              <w:rPr>
                <w:rFonts w:ascii="Tahoma" w:hAnsi="Tahoma" w:cs="Tahoma"/>
                <w:b/>
                <w:bCs/>
                <w:sz w:val="20"/>
                <w:szCs w:val="20"/>
              </w:rPr>
            </w:pPr>
          </w:p>
          <w:p w:rsidR="009D1659" w:rsidRDefault="009D1659" w:rsidP="009D1659">
            <w:pPr>
              <w:ind w:left="720"/>
              <w:jc w:val="center"/>
              <w:rPr>
                <w:rFonts w:ascii="Tahoma" w:hAnsi="Tahoma" w:cs="Tahoma"/>
                <w:b/>
                <w:bCs/>
                <w:sz w:val="20"/>
                <w:szCs w:val="20"/>
              </w:rPr>
            </w:pPr>
            <w:r w:rsidRPr="0092507E">
              <w:rPr>
                <w:rFonts w:ascii="Tahoma" w:hAnsi="Tahoma" w:cs="Tahoma"/>
                <w:b/>
                <w:bCs/>
                <w:sz w:val="20"/>
                <w:szCs w:val="20"/>
              </w:rPr>
              <w:t>REPORTAR SI HAY PERSONA DETENIDA</w:t>
            </w:r>
          </w:p>
          <w:p w:rsidR="009D1659" w:rsidRDefault="009D1659" w:rsidP="009D1659">
            <w:pPr>
              <w:ind w:left="720"/>
              <w:jc w:val="center"/>
              <w:rPr>
                <w:rFonts w:ascii="Tahoma" w:hAnsi="Tahoma" w:cs="Tahoma"/>
                <w:b/>
                <w:bCs/>
                <w:sz w:val="20"/>
                <w:szCs w:val="20"/>
              </w:rPr>
            </w:pPr>
          </w:p>
          <w:p w:rsidR="009D1659" w:rsidRPr="0092507E" w:rsidRDefault="009D1659" w:rsidP="00942BAC">
            <w:pPr>
              <w:numPr>
                <w:ilvl w:val="0"/>
                <w:numId w:val="20"/>
              </w:numPr>
              <w:rPr>
                <w:rFonts w:ascii="Tahoma" w:hAnsi="Tahoma" w:cs="Tahoma"/>
                <w:b/>
                <w:bCs/>
                <w:sz w:val="20"/>
                <w:szCs w:val="20"/>
              </w:rPr>
            </w:pPr>
            <w:r>
              <w:rPr>
                <w:rFonts w:ascii="Tahoma" w:hAnsi="Tahoma" w:cs="Tahoma"/>
                <w:bCs/>
                <w:sz w:val="20"/>
                <w:szCs w:val="20"/>
              </w:rPr>
              <w:t>Aplicación  de los códigos correspondientes.</w:t>
            </w:r>
          </w:p>
          <w:p w:rsidR="009D1659" w:rsidRDefault="009D1659" w:rsidP="00942BAC">
            <w:pPr>
              <w:numPr>
                <w:ilvl w:val="0"/>
                <w:numId w:val="20"/>
              </w:numPr>
              <w:rPr>
                <w:rFonts w:ascii="Tahoma" w:hAnsi="Tahoma" w:cs="Tahoma"/>
                <w:bCs/>
                <w:sz w:val="20"/>
                <w:szCs w:val="20"/>
              </w:rPr>
            </w:pPr>
            <w:r>
              <w:rPr>
                <w:rFonts w:ascii="Tahoma" w:hAnsi="Tahoma" w:cs="Tahoma"/>
                <w:bCs/>
                <w:sz w:val="20"/>
                <w:szCs w:val="20"/>
              </w:rPr>
              <w:t>Uso del comando de voz.</w:t>
            </w:r>
          </w:p>
          <w:p w:rsidR="009D1659" w:rsidRPr="00D17766" w:rsidRDefault="009D1659" w:rsidP="00942BAC">
            <w:pPr>
              <w:numPr>
                <w:ilvl w:val="0"/>
                <w:numId w:val="20"/>
              </w:numPr>
              <w:rPr>
                <w:rFonts w:ascii="Tahoma" w:hAnsi="Tahoma" w:cs="Tahoma"/>
                <w:bCs/>
                <w:sz w:val="20"/>
                <w:szCs w:val="20"/>
              </w:rPr>
            </w:pPr>
            <w:r w:rsidRPr="00D17766">
              <w:rPr>
                <w:rFonts w:ascii="Tahoma" w:hAnsi="Tahoma" w:cs="Tahoma"/>
                <w:bCs/>
                <w:sz w:val="20"/>
                <w:szCs w:val="20"/>
              </w:rPr>
              <w:t xml:space="preserve">Asegurar e Inspeccionar a  </w:t>
            </w:r>
            <w:r>
              <w:rPr>
                <w:rFonts w:ascii="Tahoma" w:hAnsi="Tahoma" w:cs="Tahoma"/>
                <w:bCs/>
                <w:sz w:val="20"/>
                <w:szCs w:val="20"/>
              </w:rPr>
              <w:t>la (s) persona (</w:t>
            </w:r>
            <w:r w:rsidRPr="00D17766">
              <w:rPr>
                <w:rFonts w:ascii="Tahoma" w:hAnsi="Tahoma" w:cs="Tahoma"/>
                <w:bCs/>
                <w:sz w:val="20"/>
                <w:szCs w:val="20"/>
              </w:rPr>
              <w:t>s)</w:t>
            </w:r>
          </w:p>
          <w:p w:rsidR="009D1659" w:rsidRPr="00950EF6" w:rsidRDefault="009D1659" w:rsidP="00942BAC">
            <w:pPr>
              <w:numPr>
                <w:ilvl w:val="0"/>
                <w:numId w:val="20"/>
              </w:numPr>
              <w:rPr>
                <w:rFonts w:ascii="Tahoma" w:hAnsi="Tahoma" w:cs="Tahoma"/>
                <w:bCs/>
                <w:sz w:val="20"/>
                <w:szCs w:val="20"/>
              </w:rPr>
            </w:pPr>
            <w:r w:rsidRPr="00950EF6">
              <w:rPr>
                <w:rFonts w:ascii="Tahoma" w:hAnsi="Tahoma" w:cs="Tahoma"/>
                <w:bCs/>
                <w:sz w:val="20"/>
                <w:szCs w:val="20"/>
              </w:rPr>
              <w:t xml:space="preserve">Motivo de su Detención </w:t>
            </w:r>
            <w:r>
              <w:rPr>
                <w:rFonts w:ascii="Tahoma" w:hAnsi="Tahoma" w:cs="Tahoma"/>
                <w:bCs/>
                <w:sz w:val="20"/>
                <w:szCs w:val="20"/>
              </w:rPr>
              <w:t>(lectura de derechos)</w:t>
            </w:r>
          </w:p>
          <w:p w:rsidR="009D1659" w:rsidRPr="00950EF6" w:rsidRDefault="009D1659" w:rsidP="00942BAC">
            <w:pPr>
              <w:numPr>
                <w:ilvl w:val="0"/>
                <w:numId w:val="20"/>
              </w:numPr>
              <w:rPr>
                <w:rFonts w:ascii="Tahoma" w:hAnsi="Tahoma" w:cs="Tahoma"/>
                <w:b/>
                <w:bCs/>
                <w:sz w:val="20"/>
                <w:szCs w:val="20"/>
              </w:rPr>
            </w:pPr>
            <w:r w:rsidRPr="00950EF6">
              <w:rPr>
                <w:rFonts w:ascii="Tahoma" w:hAnsi="Tahoma" w:cs="Tahoma"/>
                <w:bCs/>
                <w:sz w:val="20"/>
                <w:szCs w:val="20"/>
              </w:rPr>
              <w:t>Delitos del detenido (hoja Protocolo, Primer respondiente)</w:t>
            </w:r>
          </w:p>
          <w:p w:rsidR="009D1659" w:rsidRPr="00180EEF" w:rsidRDefault="009D1659" w:rsidP="00942BAC">
            <w:pPr>
              <w:numPr>
                <w:ilvl w:val="0"/>
                <w:numId w:val="20"/>
              </w:numPr>
              <w:rPr>
                <w:rFonts w:ascii="Tahoma" w:hAnsi="Tahoma" w:cs="Tahoma"/>
                <w:bCs/>
                <w:sz w:val="20"/>
                <w:szCs w:val="20"/>
              </w:rPr>
            </w:pPr>
            <w:r w:rsidRPr="00180EEF">
              <w:rPr>
                <w:rFonts w:ascii="Tahoma" w:hAnsi="Tahoma" w:cs="Tahoma"/>
                <w:bCs/>
                <w:sz w:val="20"/>
                <w:szCs w:val="20"/>
              </w:rPr>
              <w:t>Asegurar los artículos del detenido</w:t>
            </w:r>
            <w:r>
              <w:rPr>
                <w:rFonts w:ascii="Tahoma" w:hAnsi="Tahoma" w:cs="Tahoma"/>
                <w:bCs/>
                <w:sz w:val="20"/>
                <w:szCs w:val="20"/>
              </w:rPr>
              <w:t xml:space="preserve"> </w:t>
            </w:r>
          </w:p>
          <w:p w:rsidR="009D1659" w:rsidRPr="00180EEF" w:rsidRDefault="009D1659" w:rsidP="00942BAC">
            <w:pPr>
              <w:numPr>
                <w:ilvl w:val="0"/>
                <w:numId w:val="20"/>
              </w:numPr>
              <w:rPr>
                <w:rFonts w:ascii="Tahoma" w:hAnsi="Tahoma" w:cs="Tahoma"/>
                <w:bCs/>
                <w:sz w:val="20"/>
                <w:szCs w:val="20"/>
              </w:rPr>
            </w:pPr>
            <w:r w:rsidRPr="00180EEF">
              <w:rPr>
                <w:rFonts w:ascii="Tahoma" w:hAnsi="Tahoma" w:cs="Tahoma"/>
                <w:bCs/>
                <w:sz w:val="20"/>
                <w:szCs w:val="20"/>
              </w:rPr>
              <w:t>Llenar la hoja de Inventario (FAD)</w:t>
            </w:r>
          </w:p>
          <w:p w:rsidR="009D1659" w:rsidRPr="00180EEF" w:rsidRDefault="009D1659" w:rsidP="00942BAC">
            <w:pPr>
              <w:numPr>
                <w:ilvl w:val="0"/>
                <w:numId w:val="20"/>
              </w:numPr>
              <w:rPr>
                <w:rFonts w:ascii="Tahoma" w:hAnsi="Tahoma" w:cs="Tahoma"/>
                <w:bCs/>
                <w:sz w:val="20"/>
                <w:szCs w:val="20"/>
              </w:rPr>
            </w:pPr>
            <w:r w:rsidRPr="00180EEF">
              <w:rPr>
                <w:rFonts w:ascii="Tahoma" w:hAnsi="Tahoma" w:cs="Tahoma"/>
                <w:bCs/>
                <w:sz w:val="20"/>
                <w:szCs w:val="20"/>
              </w:rPr>
              <w:t>Cadena de custodia</w:t>
            </w:r>
          </w:p>
          <w:p w:rsidR="009D1659" w:rsidRPr="00180EEF" w:rsidRDefault="009D1659" w:rsidP="00942BAC">
            <w:pPr>
              <w:numPr>
                <w:ilvl w:val="0"/>
                <w:numId w:val="20"/>
              </w:numPr>
              <w:rPr>
                <w:rFonts w:ascii="Tahoma" w:hAnsi="Tahoma" w:cs="Tahoma"/>
                <w:bCs/>
                <w:sz w:val="20"/>
                <w:szCs w:val="20"/>
              </w:rPr>
            </w:pPr>
            <w:r w:rsidRPr="00180EEF">
              <w:rPr>
                <w:rFonts w:ascii="Tahoma" w:hAnsi="Tahoma" w:cs="Tahoma"/>
                <w:bCs/>
                <w:sz w:val="20"/>
                <w:szCs w:val="20"/>
              </w:rPr>
              <w:t>Hoja de trazabilidad</w:t>
            </w:r>
          </w:p>
          <w:p w:rsidR="009D1659" w:rsidRPr="00180EEF" w:rsidRDefault="009D1659" w:rsidP="00942BAC">
            <w:pPr>
              <w:numPr>
                <w:ilvl w:val="0"/>
                <w:numId w:val="20"/>
              </w:numPr>
              <w:rPr>
                <w:rFonts w:ascii="Tahoma" w:hAnsi="Tahoma" w:cs="Tahoma"/>
                <w:bCs/>
                <w:sz w:val="20"/>
                <w:szCs w:val="20"/>
              </w:rPr>
            </w:pPr>
            <w:r w:rsidRPr="00180EEF">
              <w:rPr>
                <w:rFonts w:ascii="Tahoma" w:hAnsi="Tahoma" w:cs="Tahoma"/>
                <w:bCs/>
                <w:sz w:val="20"/>
                <w:szCs w:val="20"/>
              </w:rPr>
              <w:t xml:space="preserve">Informar y trasladar al detenido al </w:t>
            </w:r>
            <w:r>
              <w:rPr>
                <w:rFonts w:ascii="Tahoma" w:hAnsi="Tahoma" w:cs="Tahoma"/>
                <w:bCs/>
                <w:sz w:val="20"/>
                <w:szCs w:val="20"/>
              </w:rPr>
              <w:t xml:space="preserve"> Juez Calificador y/o al </w:t>
            </w:r>
            <w:r w:rsidRPr="00180EEF">
              <w:rPr>
                <w:rFonts w:ascii="Tahoma" w:hAnsi="Tahoma" w:cs="Tahoma"/>
                <w:bCs/>
                <w:sz w:val="20"/>
                <w:szCs w:val="20"/>
              </w:rPr>
              <w:t>Ministerio P</w:t>
            </w:r>
            <w:r>
              <w:rPr>
                <w:rFonts w:ascii="Tahoma" w:hAnsi="Tahoma" w:cs="Tahoma"/>
                <w:bCs/>
                <w:sz w:val="20"/>
                <w:szCs w:val="20"/>
              </w:rPr>
              <w:t xml:space="preserve">úblico </w:t>
            </w:r>
          </w:p>
          <w:p w:rsidR="009D1659" w:rsidRDefault="009D1659" w:rsidP="00942BAC">
            <w:pPr>
              <w:numPr>
                <w:ilvl w:val="0"/>
                <w:numId w:val="20"/>
              </w:numPr>
              <w:rPr>
                <w:rFonts w:ascii="Tahoma" w:hAnsi="Tahoma" w:cs="Tahoma"/>
                <w:bCs/>
                <w:sz w:val="20"/>
                <w:szCs w:val="20"/>
              </w:rPr>
            </w:pPr>
            <w:r w:rsidRPr="00180EEF">
              <w:rPr>
                <w:rFonts w:ascii="Tahoma" w:hAnsi="Tahoma" w:cs="Tahoma"/>
                <w:bCs/>
                <w:sz w:val="20"/>
                <w:szCs w:val="20"/>
              </w:rPr>
              <w:t>Informe Policial (IPH)</w:t>
            </w:r>
            <w:r>
              <w:rPr>
                <w:rFonts w:ascii="Tahoma" w:hAnsi="Tahoma" w:cs="Tahoma"/>
                <w:bCs/>
                <w:sz w:val="20"/>
                <w:szCs w:val="20"/>
              </w:rPr>
              <w:t>.</w:t>
            </w:r>
          </w:p>
          <w:p w:rsidR="009D1659" w:rsidRPr="00180EEF" w:rsidRDefault="009D1659" w:rsidP="009D1659">
            <w:pPr>
              <w:ind w:left="720"/>
              <w:rPr>
                <w:rFonts w:ascii="Tahoma" w:hAnsi="Tahoma" w:cs="Tahoma"/>
                <w:bCs/>
                <w:sz w:val="20"/>
                <w:szCs w:val="20"/>
              </w:rPr>
            </w:pPr>
          </w:p>
          <w:p w:rsidR="009D1659" w:rsidRDefault="009D1659" w:rsidP="009D1659">
            <w:pPr>
              <w:ind w:left="720"/>
              <w:jc w:val="center"/>
              <w:rPr>
                <w:rFonts w:ascii="Tahoma" w:hAnsi="Tahoma" w:cs="Tahoma"/>
                <w:b/>
                <w:bCs/>
                <w:sz w:val="20"/>
                <w:szCs w:val="20"/>
              </w:rPr>
            </w:pPr>
            <w:r>
              <w:rPr>
                <w:rFonts w:ascii="Tahoma" w:hAnsi="Tahoma" w:cs="Tahoma"/>
                <w:b/>
                <w:bCs/>
                <w:sz w:val="20"/>
                <w:szCs w:val="20"/>
              </w:rPr>
              <w:t>Segundo Respondiente</w:t>
            </w:r>
          </w:p>
          <w:p w:rsidR="009D1659" w:rsidRDefault="009D1659" w:rsidP="009D1659">
            <w:pPr>
              <w:ind w:left="720"/>
              <w:jc w:val="center"/>
              <w:rPr>
                <w:rFonts w:ascii="Tahoma" w:hAnsi="Tahoma" w:cs="Tahoma"/>
                <w:b/>
                <w:bCs/>
                <w:sz w:val="20"/>
                <w:szCs w:val="20"/>
              </w:rPr>
            </w:pPr>
            <w:r>
              <w:rPr>
                <w:rFonts w:ascii="Tahoma" w:hAnsi="Tahoma" w:cs="Tahoma"/>
                <w:b/>
                <w:bCs/>
                <w:sz w:val="20"/>
                <w:szCs w:val="20"/>
              </w:rPr>
              <w:t>( policía que apoyo en el resguardo de los hechos)</w:t>
            </w:r>
          </w:p>
          <w:p w:rsidR="009D1659" w:rsidRPr="00180EEF" w:rsidRDefault="009D1659" w:rsidP="00942BAC">
            <w:pPr>
              <w:numPr>
                <w:ilvl w:val="0"/>
                <w:numId w:val="20"/>
              </w:numPr>
              <w:rPr>
                <w:rFonts w:ascii="Tahoma" w:hAnsi="Tahoma" w:cs="Tahoma"/>
                <w:bCs/>
                <w:sz w:val="20"/>
                <w:szCs w:val="20"/>
              </w:rPr>
            </w:pPr>
            <w:r>
              <w:rPr>
                <w:rFonts w:ascii="Tahoma" w:hAnsi="Tahoma" w:cs="Tahoma"/>
                <w:bCs/>
                <w:sz w:val="20"/>
                <w:szCs w:val="20"/>
              </w:rPr>
              <w:t xml:space="preserve">Valorar la escena para ver las necesidades (acordonamiento, patrullas, SEMEFO, etc.) </w:t>
            </w:r>
          </w:p>
          <w:p w:rsidR="009D1659" w:rsidRDefault="009D1659" w:rsidP="00942BAC">
            <w:pPr>
              <w:numPr>
                <w:ilvl w:val="0"/>
                <w:numId w:val="20"/>
              </w:numPr>
              <w:rPr>
                <w:rFonts w:ascii="Tahoma" w:hAnsi="Tahoma" w:cs="Tahoma"/>
                <w:bCs/>
                <w:sz w:val="20"/>
                <w:szCs w:val="20"/>
              </w:rPr>
            </w:pPr>
            <w:r w:rsidRPr="00695B9B">
              <w:rPr>
                <w:rFonts w:ascii="Tahoma" w:hAnsi="Tahoma" w:cs="Tahoma"/>
                <w:bCs/>
                <w:sz w:val="20"/>
                <w:szCs w:val="20"/>
              </w:rPr>
              <w:t xml:space="preserve">Entregar al responsable </w:t>
            </w:r>
          </w:p>
          <w:p w:rsidR="009D1659" w:rsidRPr="006F5B5A" w:rsidRDefault="009D1659" w:rsidP="009D1659">
            <w:pPr>
              <w:ind w:left="360"/>
              <w:rPr>
                <w:rFonts w:ascii="Tahoma" w:hAnsi="Tahoma" w:cs="Tahoma"/>
                <w:b/>
                <w:bCs/>
                <w:sz w:val="20"/>
                <w:szCs w:val="20"/>
              </w:rPr>
            </w:pPr>
            <w:r>
              <w:rPr>
                <w:rFonts w:ascii="Tahoma" w:hAnsi="Tahoma" w:cs="Tahoma"/>
                <w:bCs/>
                <w:sz w:val="20"/>
                <w:szCs w:val="20"/>
              </w:rPr>
              <w:t xml:space="preserve">    </w:t>
            </w:r>
            <w:r w:rsidRPr="00695B9B">
              <w:rPr>
                <w:rFonts w:ascii="Tahoma" w:hAnsi="Tahoma" w:cs="Tahoma"/>
                <w:bCs/>
                <w:sz w:val="20"/>
                <w:szCs w:val="20"/>
              </w:rPr>
              <w:t xml:space="preserve"> </w:t>
            </w:r>
            <w:r w:rsidRPr="006F5B5A">
              <w:rPr>
                <w:rFonts w:ascii="Tahoma" w:hAnsi="Tahoma" w:cs="Tahoma"/>
                <w:b/>
                <w:bCs/>
                <w:sz w:val="20"/>
                <w:szCs w:val="20"/>
              </w:rPr>
              <w:t>policía</w:t>
            </w:r>
            <w:r>
              <w:rPr>
                <w:rFonts w:ascii="Tahoma" w:hAnsi="Tahoma" w:cs="Tahoma"/>
                <w:b/>
                <w:bCs/>
                <w:sz w:val="20"/>
                <w:szCs w:val="20"/>
              </w:rPr>
              <w:t>s</w:t>
            </w:r>
            <w:r w:rsidRPr="006F5B5A">
              <w:rPr>
                <w:rFonts w:ascii="Tahoma" w:hAnsi="Tahoma" w:cs="Tahoma"/>
                <w:b/>
                <w:bCs/>
                <w:sz w:val="20"/>
                <w:szCs w:val="20"/>
              </w:rPr>
              <w:t xml:space="preserve"> con capacidades para procesar los indicios:</w:t>
            </w:r>
          </w:p>
          <w:p w:rsidR="009D1659" w:rsidRPr="006F5B5A" w:rsidRDefault="009D1659" w:rsidP="009D1659">
            <w:pPr>
              <w:ind w:left="720"/>
              <w:rPr>
                <w:rFonts w:ascii="Tahoma" w:hAnsi="Tahoma" w:cs="Tahoma"/>
                <w:b/>
                <w:bCs/>
                <w:sz w:val="20"/>
                <w:szCs w:val="20"/>
              </w:rPr>
            </w:pPr>
            <w:r w:rsidRPr="006F5B5A">
              <w:rPr>
                <w:rFonts w:ascii="Tahoma" w:hAnsi="Tahoma" w:cs="Tahoma"/>
                <w:b/>
                <w:bCs/>
                <w:sz w:val="20"/>
                <w:szCs w:val="20"/>
              </w:rPr>
              <w:t>Si no hay elemento de la Procuraduría, realizar lo siguiente:</w:t>
            </w:r>
          </w:p>
          <w:p w:rsidR="009D1659" w:rsidRPr="003644BB" w:rsidRDefault="009D1659" w:rsidP="00942BAC">
            <w:pPr>
              <w:numPr>
                <w:ilvl w:val="0"/>
                <w:numId w:val="20"/>
              </w:numPr>
              <w:rPr>
                <w:rFonts w:ascii="Tahoma" w:hAnsi="Tahoma" w:cs="Tahoma"/>
                <w:bCs/>
                <w:sz w:val="20"/>
                <w:szCs w:val="20"/>
              </w:rPr>
            </w:pPr>
            <w:r w:rsidRPr="00180EEF">
              <w:rPr>
                <w:rFonts w:ascii="Tahoma" w:hAnsi="Tahoma" w:cs="Tahoma"/>
                <w:bCs/>
                <w:sz w:val="20"/>
                <w:szCs w:val="20"/>
              </w:rPr>
              <w:t>Procesar</w:t>
            </w:r>
            <w:r>
              <w:rPr>
                <w:rFonts w:ascii="Tahoma" w:hAnsi="Tahoma" w:cs="Tahoma"/>
                <w:b/>
                <w:bCs/>
                <w:sz w:val="20"/>
                <w:szCs w:val="20"/>
              </w:rPr>
              <w:t xml:space="preserve"> </w:t>
            </w:r>
            <w:r>
              <w:rPr>
                <w:rFonts w:ascii="Tahoma" w:hAnsi="Tahoma" w:cs="Tahoma"/>
                <w:bCs/>
                <w:sz w:val="20"/>
                <w:szCs w:val="20"/>
              </w:rPr>
              <w:t>el lugar de los hechos con todo el equipo requerido (</w:t>
            </w:r>
            <w:r w:rsidRPr="003644BB">
              <w:rPr>
                <w:rFonts w:ascii="Tahoma" w:hAnsi="Tahoma" w:cs="Tahoma"/>
                <w:bCs/>
                <w:sz w:val="20"/>
                <w:szCs w:val="20"/>
              </w:rPr>
              <w:t>Muerte, balas, armas blancas, huellas, etc.)</w:t>
            </w:r>
          </w:p>
          <w:p w:rsidR="009D1659" w:rsidRPr="006F5B5A" w:rsidRDefault="009D1659" w:rsidP="00942BAC">
            <w:pPr>
              <w:numPr>
                <w:ilvl w:val="0"/>
                <w:numId w:val="20"/>
              </w:numPr>
              <w:rPr>
                <w:rFonts w:ascii="Tahoma" w:hAnsi="Tahoma" w:cs="Tahoma"/>
                <w:b/>
                <w:bCs/>
                <w:sz w:val="20"/>
                <w:szCs w:val="20"/>
              </w:rPr>
            </w:pPr>
            <w:r w:rsidRPr="003644BB">
              <w:rPr>
                <w:rFonts w:ascii="Tahoma" w:hAnsi="Tahoma" w:cs="Tahoma"/>
                <w:bCs/>
                <w:sz w:val="20"/>
                <w:szCs w:val="20"/>
              </w:rPr>
              <w:lastRenderedPageBreak/>
              <w:t xml:space="preserve">Informar al Ministerio Público </w:t>
            </w:r>
            <w:r>
              <w:rPr>
                <w:rFonts w:ascii="Tahoma" w:hAnsi="Tahoma" w:cs="Tahoma"/>
                <w:bCs/>
                <w:sz w:val="20"/>
                <w:szCs w:val="20"/>
              </w:rPr>
              <w:t xml:space="preserve">donde </w:t>
            </w:r>
            <w:r w:rsidRPr="003644BB">
              <w:rPr>
                <w:rFonts w:ascii="Tahoma" w:hAnsi="Tahoma" w:cs="Tahoma"/>
                <w:bCs/>
                <w:sz w:val="20"/>
                <w:szCs w:val="20"/>
              </w:rPr>
              <w:t>traslad</w:t>
            </w:r>
            <w:r>
              <w:rPr>
                <w:rFonts w:ascii="Tahoma" w:hAnsi="Tahoma" w:cs="Tahoma"/>
                <w:bCs/>
                <w:sz w:val="20"/>
                <w:szCs w:val="20"/>
              </w:rPr>
              <w:t>ar los</w:t>
            </w:r>
            <w:r w:rsidRPr="003644BB">
              <w:rPr>
                <w:rFonts w:ascii="Tahoma" w:hAnsi="Tahoma" w:cs="Tahoma"/>
                <w:bCs/>
                <w:sz w:val="20"/>
                <w:szCs w:val="20"/>
              </w:rPr>
              <w:t xml:space="preserve"> indicios y anotar el nombre de quien ordena.</w:t>
            </w:r>
          </w:p>
          <w:p w:rsidR="009D1659" w:rsidRPr="00F83192" w:rsidRDefault="009D1659" w:rsidP="00942BAC">
            <w:pPr>
              <w:numPr>
                <w:ilvl w:val="0"/>
                <w:numId w:val="20"/>
              </w:numPr>
              <w:jc w:val="both"/>
              <w:rPr>
                <w:rFonts w:ascii="Arial" w:hAnsi="Arial" w:cs="Arial"/>
                <w:color w:val="000000"/>
                <w:sz w:val="24"/>
                <w:szCs w:val="24"/>
              </w:rPr>
            </w:pPr>
            <w:r>
              <w:rPr>
                <w:rFonts w:ascii="Tahoma" w:hAnsi="Tahoma" w:cs="Tahoma"/>
                <w:bCs/>
                <w:sz w:val="20"/>
                <w:szCs w:val="20"/>
              </w:rPr>
              <w:t>Llenar el IPH</w:t>
            </w:r>
          </w:p>
          <w:p w:rsidR="007E01D5" w:rsidRPr="00F83192" w:rsidRDefault="007E01D5" w:rsidP="00942BAC">
            <w:pPr>
              <w:numPr>
                <w:ilvl w:val="0"/>
                <w:numId w:val="20"/>
              </w:numPr>
              <w:jc w:val="both"/>
              <w:rPr>
                <w:rFonts w:ascii="Arial" w:hAnsi="Arial" w:cs="Arial"/>
                <w:color w:val="000000"/>
                <w:sz w:val="24"/>
                <w:szCs w:val="24"/>
              </w:rPr>
            </w:pPr>
            <w:r w:rsidRPr="00F83192">
              <w:rPr>
                <w:rFonts w:ascii="Arial" w:hAnsi="Arial" w:cs="Arial"/>
                <w:color w:val="000000"/>
                <w:sz w:val="24"/>
                <w:szCs w:val="24"/>
              </w:rPr>
              <w:t>Revisar al inicio de turno el equipo operativo asignado a su cargo.</w:t>
            </w:r>
          </w:p>
          <w:p w:rsidR="007E01D5" w:rsidRPr="00F83192" w:rsidRDefault="007E01D5" w:rsidP="00942BAC">
            <w:pPr>
              <w:numPr>
                <w:ilvl w:val="0"/>
                <w:numId w:val="20"/>
              </w:numPr>
              <w:jc w:val="both"/>
              <w:rPr>
                <w:rFonts w:ascii="Arial" w:hAnsi="Arial" w:cs="Arial"/>
                <w:bCs/>
                <w:sz w:val="24"/>
                <w:szCs w:val="24"/>
              </w:rPr>
            </w:pPr>
            <w:r w:rsidRPr="00F83192">
              <w:rPr>
                <w:rFonts w:ascii="Arial" w:hAnsi="Arial" w:cs="Arial"/>
                <w:color w:val="000000"/>
                <w:sz w:val="24"/>
                <w:szCs w:val="24"/>
              </w:rPr>
              <w:t>Participar en actividades operativas para regularizar el tráfico vehicular de acuerdo a las necesidades que demande atender la Dirección General.</w:t>
            </w:r>
          </w:p>
          <w:p w:rsidR="007E01D5" w:rsidRDefault="007E01D5" w:rsidP="00942BAC">
            <w:pPr>
              <w:numPr>
                <w:ilvl w:val="0"/>
                <w:numId w:val="20"/>
              </w:numPr>
              <w:jc w:val="both"/>
              <w:rPr>
                <w:rFonts w:ascii="Arial" w:hAnsi="Arial" w:cs="Arial"/>
                <w:sz w:val="24"/>
                <w:szCs w:val="24"/>
              </w:rPr>
            </w:pPr>
            <w:r w:rsidRPr="00F83192">
              <w:rPr>
                <w:rFonts w:ascii="Arial" w:hAnsi="Arial" w:cs="Arial"/>
                <w:sz w:val="24"/>
                <w:szCs w:val="24"/>
              </w:rPr>
              <w:t xml:space="preserve">Mantener en buenos condiciones el </w:t>
            </w:r>
            <w:r w:rsidR="00F83192" w:rsidRPr="00F83192">
              <w:rPr>
                <w:rFonts w:ascii="Arial" w:hAnsi="Arial" w:cs="Arial"/>
                <w:sz w:val="24"/>
                <w:szCs w:val="24"/>
              </w:rPr>
              <w:t>vehículo</w:t>
            </w:r>
            <w:r w:rsidRPr="00F83192">
              <w:rPr>
                <w:rFonts w:ascii="Arial" w:hAnsi="Arial" w:cs="Arial"/>
                <w:sz w:val="24"/>
                <w:szCs w:val="24"/>
              </w:rPr>
              <w:t xml:space="preserve"> asignado.</w:t>
            </w:r>
          </w:p>
          <w:p w:rsidR="00E33DB9" w:rsidRPr="00F83192" w:rsidRDefault="00E33DB9" w:rsidP="00942BAC">
            <w:pPr>
              <w:numPr>
                <w:ilvl w:val="0"/>
                <w:numId w:val="20"/>
              </w:numPr>
              <w:jc w:val="both"/>
              <w:rPr>
                <w:rFonts w:ascii="Arial" w:eastAsia="Calibri" w:hAnsi="Arial" w:cs="Arial"/>
                <w:color w:val="000000"/>
                <w:sz w:val="24"/>
                <w:szCs w:val="24"/>
              </w:rPr>
            </w:pPr>
            <w:r w:rsidRPr="00F83192">
              <w:rPr>
                <w:rFonts w:ascii="Arial" w:eastAsia="Calibri" w:hAnsi="Arial" w:cs="Arial"/>
                <w:color w:val="000000"/>
                <w:sz w:val="24"/>
                <w:szCs w:val="24"/>
              </w:rPr>
              <w:t>Realizar las Actividades que el director o jefe inmediato le asigne para cumplir los objetivos del área</w:t>
            </w:r>
            <w:r>
              <w:rPr>
                <w:rFonts w:ascii="Arial" w:eastAsia="Calibri" w:hAnsi="Arial" w:cs="Arial"/>
                <w:color w:val="000000"/>
                <w:sz w:val="24"/>
                <w:szCs w:val="24"/>
              </w:rPr>
              <w:t>.</w:t>
            </w:r>
          </w:p>
          <w:p w:rsidR="00AB5117" w:rsidRPr="008B2941" w:rsidRDefault="00E33DB9" w:rsidP="00942BAC">
            <w:pPr>
              <w:numPr>
                <w:ilvl w:val="0"/>
                <w:numId w:val="20"/>
              </w:numPr>
              <w:jc w:val="both"/>
              <w:rPr>
                <w:rFonts w:ascii="Arial" w:hAnsi="Arial" w:cs="Arial"/>
                <w:sz w:val="18"/>
                <w:szCs w:val="18"/>
              </w:rPr>
            </w:pPr>
            <w:r>
              <w:rPr>
                <w:rFonts w:ascii="Arial" w:hAnsi="Arial" w:cs="Arial"/>
                <w:color w:val="000000"/>
                <w:sz w:val="24"/>
                <w:szCs w:val="24"/>
              </w:rPr>
              <w:t>Implementación  del S</w:t>
            </w:r>
            <w:r w:rsidR="007E01D5" w:rsidRPr="00F83192">
              <w:rPr>
                <w:rFonts w:ascii="Arial" w:hAnsi="Arial" w:cs="Arial"/>
                <w:color w:val="000000"/>
                <w:sz w:val="24"/>
                <w:szCs w:val="24"/>
              </w:rPr>
              <w:t>istema de Gestión de la Calidad basado en la Norma ISO 9001-2008</w:t>
            </w:r>
          </w:p>
        </w:tc>
      </w:tr>
      <w:tr w:rsidR="00AB5117" w:rsidRPr="008B2941" w:rsidTr="007F0572">
        <w:tc>
          <w:tcPr>
            <w:tcW w:w="5000" w:type="pct"/>
            <w:gridSpan w:val="5"/>
            <w:shd w:val="clear" w:color="auto" w:fill="C6D9F1" w:themeFill="text2" w:themeFillTint="33"/>
            <w:noWrap/>
            <w:vAlign w:val="center"/>
          </w:tcPr>
          <w:p w:rsidR="00AB5117" w:rsidRPr="008B2941" w:rsidRDefault="00AB5117" w:rsidP="00F3609D">
            <w:pPr>
              <w:jc w:val="center"/>
              <w:rPr>
                <w:rFonts w:ascii="Arial" w:hAnsi="Arial" w:cs="Arial"/>
                <w:sz w:val="24"/>
                <w:szCs w:val="24"/>
              </w:rPr>
            </w:pPr>
            <w:r w:rsidRPr="008B2941">
              <w:rPr>
                <w:rFonts w:ascii="Arial" w:hAnsi="Arial" w:cs="Arial"/>
                <w:sz w:val="24"/>
                <w:szCs w:val="24"/>
              </w:rPr>
              <w:lastRenderedPageBreak/>
              <w:t>Comunicación con otras áreas:</w:t>
            </w:r>
          </w:p>
        </w:tc>
      </w:tr>
      <w:tr w:rsidR="00AB5117" w:rsidRPr="008B2941" w:rsidTr="007F0572">
        <w:tc>
          <w:tcPr>
            <w:tcW w:w="2251" w:type="pct"/>
            <w:gridSpan w:val="3"/>
            <w:shd w:val="clear" w:color="auto" w:fill="C6D9F1" w:themeFill="text2" w:themeFillTint="33"/>
            <w:noWrap/>
            <w:vAlign w:val="center"/>
          </w:tcPr>
          <w:p w:rsidR="00AB5117" w:rsidRPr="008B2941" w:rsidRDefault="00AB5117" w:rsidP="00F3609D">
            <w:pPr>
              <w:jc w:val="center"/>
              <w:rPr>
                <w:rFonts w:ascii="Arial" w:hAnsi="Arial" w:cs="Arial"/>
                <w:sz w:val="24"/>
                <w:szCs w:val="24"/>
              </w:rPr>
            </w:pPr>
            <w:r w:rsidRPr="008B2941">
              <w:rPr>
                <w:rFonts w:ascii="Arial" w:hAnsi="Arial" w:cs="Arial"/>
                <w:sz w:val="24"/>
                <w:szCs w:val="24"/>
              </w:rPr>
              <w:t>Interior</w:t>
            </w:r>
          </w:p>
        </w:tc>
        <w:tc>
          <w:tcPr>
            <w:tcW w:w="2749" w:type="pct"/>
            <w:gridSpan w:val="2"/>
            <w:shd w:val="clear" w:color="auto" w:fill="C6D9F1" w:themeFill="text2" w:themeFillTint="33"/>
            <w:vAlign w:val="center"/>
          </w:tcPr>
          <w:p w:rsidR="00AB5117" w:rsidRPr="008B2941" w:rsidRDefault="00AB5117" w:rsidP="00F3609D">
            <w:pPr>
              <w:jc w:val="center"/>
              <w:rPr>
                <w:rFonts w:ascii="Arial" w:hAnsi="Arial" w:cs="Arial"/>
                <w:sz w:val="24"/>
                <w:szCs w:val="24"/>
              </w:rPr>
            </w:pPr>
            <w:r w:rsidRPr="008B2941">
              <w:rPr>
                <w:rFonts w:ascii="Arial" w:hAnsi="Arial" w:cs="Arial"/>
                <w:sz w:val="24"/>
                <w:szCs w:val="24"/>
              </w:rPr>
              <w:t>Exterior</w:t>
            </w:r>
          </w:p>
        </w:tc>
      </w:tr>
      <w:tr w:rsidR="00AB5117" w:rsidRPr="008B2941" w:rsidTr="00DE6DDB">
        <w:tc>
          <w:tcPr>
            <w:tcW w:w="2251" w:type="pct"/>
            <w:gridSpan w:val="3"/>
            <w:noWrap/>
          </w:tcPr>
          <w:p w:rsidR="00AB5117" w:rsidRPr="008B2941" w:rsidRDefault="00AB5117" w:rsidP="00F3609D">
            <w:pPr>
              <w:autoSpaceDE w:val="0"/>
              <w:autoSpaceDN w:val="0"/>
              <w:adjustRightInd w:val="0"/>
              <w:jc w:val="both"/>
              <w:rPr>
                <w:rFonts w:ascii="Arial" w:hAnsi="Arial" w:cs="Arial"/>
                <w:sz w:val="24"/>
                <w:szCs w:val="24"/>
              </w:rPr>
            </w:pPr>
            <w:r w:rsidRPr="008B2941">
              <w:rPr>
                <w:rFonts w:ascii="Arial" w:hAnsi="Arial" w:cs="Arial"/>
                <w:color w:val="000000"/>
                <w:sz w:val="24"/>
                <w:szCs w:val="24"/>
              </w:rPr>
              <w:t>Con todas las áreas de la administración municipal.</w:t>
            </w:r>
          </w:p>
        </w:tc>
        <w:tc>
          <w:tcPr>
            <w:tcW w:w="2749" w:type="pct"/>
            <w:gridSpan w:val="2"/>
          </w:tcPr>
          <w:p w:rsidR="00AB5117" w:rsidRPr="008B2941" w:rsidRDefault="00AB5117" w:rsidP="00F3609D">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Con diferentes Dependencias, Organismos e Instituciones de los tres órdenes de Gobierno, Ciudadanía en general, Cámaras y Asociaciones que representen agrupaciones de la Sociedad Civil.</w:t>
            </w:r>
          </w:p>
        </w:tc>
      </w:tr>
      <w:tr w:rsidR="00AB5117" w:rsidRPr="008B2941" w:rsidTr="007F0572">
        <w:tc>
          <w:tcPr>
            <w:tcW w:w="1250" w:type="pct"/>
            <w:shd w:val="clear" w:color="auto" w:fill="C6D9F1" w:themeFill="text2" w:themeFillTint="33"/>
            <w:noWrap/>
          </w:tcPr>
          <w:p w:rsidR="00AB5117" w:rsidRPr="008B2941" w:rsidRDefault="00AB5117" w:rsidP="00F3609D">
            <w:pPr>
              <w:rPr>
                <w:rFonts w:ascii="Arial" w:hAnsi="Arial" w:cs="Arial"/>
                <w:sz w:val="24"/>
                <w:szCs w:val="24"/>
              </w:rPr>
            </w:pPr>
            <w:r w:rsidRPr="008B2941">
              <w:rPr>
                <w:rFonts w:ascii="Arial" w:hAnsi="Arial" w:cs="Arial"/>
                <w:sz w:val="24"/>
                <w:szCs w:val="24"/>
              </w:rPr>
              <w:t>Horario de trabajo:</w:t>
            </w:r>
          </w:p>
        </w:tc>
        <w:tc>
          <w:tcPr>
            <w:tcW w:w="3750" w:type="pct"/>
            <w:gridSpan w:val="4"/>
          </w:tcPr>
          <w:p w:rsidR="00AB5117" w:rsidRPr="008B2941" w:rsidRDefault="003C3CCA" w:rsidP="00F3609D">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Ver anexo número 1 donde se encuentran establecidos los horarios de trabajo de las diferentes áreas que integran el H. Ayuntamiento de Colima.</w:t>
            </w:r>
          </w:p>
        </w:tc>
      </w:tr>
      <w:tr w:rsidR="00AB5117" w:rsidRPr="008B2941" w:rsidTr="007F0572">
        <w:tc>
          <w:tcPr>
            <w:tcW w:w="1250" w:type="pct"/>
            <w:shd w:val="clear" w:color="auto" w:fill="C6D9F1" w:themeFill="text2" w:themeFillTint="33"/>
            <w:noWrap/>
          </w:tcPr>
          <w:p w:rsidR="00AB5117" w:rsidRPr="008B2941" w:rsidRDefault="00AB5117" w:rsidP="00F3609D">
            <w:pPr>
              <w:rPr>
                <w:rFonts w:ascii="Arial" w:hAnsi="Arial" w:cs="Arial"/>
                <w:sz w:val="24"/>
                <w:szCs w:val="24"/>
              </w:rPr>
            </w:pPr>
            <w:r w:rsidRPr="008B2941">
              <w:rPr>
                <w:rFonts w:ascii="Arial" w:hAnsi="Arial" w:cs="Arial"/>
                <w:sz w:val="24"/>
                <w:szCs w:val="24"/>
              </w:rPr>
              <w:t>Ambiente de  Trabajo:</w:t>
            </w:r>
          </w:p>
        </w:tc>
        <w:tc>
          <w:tcPr>
            <w:tcW w:w="3750" w:type="pct"/>
            <w:gridSpan w:val="4"/>
          </w:tcPr>
          <w:p w:rsidR="00AB5117" w:rsidRPr="008B2941" w:rsidRDefault="00AB5117" w:rsidP="00F3609D">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Adecuado para el desempeño de sus actividades encomendadas</w:t>
            </w:r>
          </w:p>
        </w:tc>
      </w:tr>
      <w:tr w:rsidR="00DE6DDB" w:rsidRPr="008B2941" w:rsidTr="007F0572">
        <w:trPr>
          <w:trHeight w:val="199"/>
        </w:trPr>
        <w:tc>
          <w:tcPr>
            <w:tcW w:w="1250" w:type="pct"/>
            <w:vMerge w:val="restart"/>
            <w:shd w:val="clear" w:color="auto" w:fill="C6D9F1" w:themeFill="text2" w:themeFillTint="33"/>
            <w:noWrap/>
          </w:tcPr>
          <w:p w:rsidR="00DE6DDB" w:rsidRPr="008B2941" w:rsidRDefault="00DE6DDB" w:rsidP="00F3609D">
            <w:pPr>
              <w:rPr>
                <w:rFonts w:ascii="Arial" w:hAnsi="Arial" w:cs="Arial"/>
                <w:sz w:val="24"/>
                <w:szCs w:val="24"/>
              </w:rPr>
            </w:pPr>
            <w:r w:rsidRPr="008B2941">
              <w:rPr>
                <w:rFonts w:ascii="Arial" w:hAnsi="Arial" w:cs="Arial"/>
                <w:sz w:val="24"/>
                <w:szCs w:val="24"/>
              </w:rPr>
              <w:t>Escolaridad:</w:t>
            </w:r>
          </w:p>
        </w:tc>
        <w:tc>
          <w:tcPr>
            <w:tcW w:w="2646" w:type="pct"/>
            <w:gridSpan w:val="3"/>
            <w:vMerge w:val="restart"/>
          </w:tcPr>
          <w:p w:rsidR="00DE6DDB" w:rsidRPr="008B2941" w:rsidRDefault="00DE6DDB" w:rsidP="00F3609D">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 xml:space="preserve">Educación Media superior preferentemente y otras carreras </w:t>
            </w:r>
            <w:r w:rsidR="00F83192">
              <w:rPr>
                <w:rFonts w:ascii="Arial" w:hAnsi="Arial" w:cs="Arial"/>
                <w:color w:val="000000"/>
                <w:sz w:val="24"/>
                <w:szCs w:val="24"/>
              </w:rPr>
              <w:t xml:space="preserve">técnicas </w:t>
            </w:r>
            <w:r w:rsidRPr="008B2941">
              <w:rPr>
                <w:rFonts w:ascii="Arial" w:hAnsi="Arial" w:cs="Arial"/>
                <w:color w:val="000000"/>
                <w:sz w:val="24"/>
                <w:szCs w:val="24"/>
              </w:rPr>
              <w:t>afines.</w:t>
            </w:r>
          </w:p>
        </w:tc>
        <w:tc>
          <w:tcPr>
            <w:tcW w:w="1104" w:type="pct"/>
            <w:shd w:val="clear" w:color="auto" w:fill="C6D9F1" w:themeFill="text2" w:themeFillTint="33"/>
          </w:tcPr>
          <w:p w:rsidR="00DE6DDB" w:rsidRPr="008B2941" w:rsidRDefault="00DE6DDB" w:rsidP="00F3609D">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Género:</w:t>
            </w:r>
          </w:p>
        </w:tc>
      </w:tr>
      <w:tr w:rsidR="00DE6DDB" w:rsidRPr="008B2941" w:rsidTr="007F0572">
        <w:trPr>
          <w:trHeight w:val="199"/>
        </w:trPr>
        <w:tc>
          <w:tcPr>
            <w:tcW w:w="1250" w:type="pct"/>
            <w:vMerge/>
            <w:shd w:val="clear" w:color="auto" w:fill="C6D9F1" w:themeFill="text2" w:themeFillTint="33"/>
            <w:noWrap/>
          </w:tcPr>
          <w:p w:rsidR="00DE6DDB" w:rsidRPr="008B2941" w:rsidRDefault="00DE6DDB" w:rsidP="00F3609D">
            <w:pPr>
              <w:rPr>
                <w:rFonts w:ascii="Arial" w:hAnsi="Arial" w:cs="Arial"/>
                <w:sz w:val="24"/>
                <w:szCs w:val="24"/>
              </w:rPr>
            </w:pPr>
          </w:p>
        </w:tc>
        <w:tc>
          <w:tcPr>
            <w:tcW w:w="2646" w:type="pct"/>
            <w:gridSpan w:val="3"/>
            <w:vMerge/>
          </w:tcPr>
          <w:p w:rsidR="00DE6DDB" w:rsidRPr="008B2941" w:rsidRDefault="00DE6DDB" w:rsidP="00F3609D">
            <w:pPr>
              <w:autoSpaceDE w:val="0"/>
              <w:autoSpaceDN w:val="0"/>
              <w:adjustRightInd w:val="0"/>
              <w:jc w:val="both"/>
              <w:rPr>
                <w:rFonts w:ascii="Arial" w:hAnsi="Arial" w:cs="Arial"/>
                <w:color w:val="000000"/>
                <w:sz w:val="24"/>
                <w:szCs w:val="24"/>
              </w:rPr>
            </w:pPr>
          </w:p>
        </w:tc>
        <w:tc>
          <w:tcPr>
            <w:tcW w:w="1104" w:type="pct"/>
          </w:tcPr>
          <w:p w:rsidR="00DE6DDB" w:rsidRPr="008B2941" w:rsidRDefault="00DE6DDB" w:rsidP="00F3609D">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Masculino y/o Femenino</w:t>
            </w:r>
          </w:p>
        </w:tc>
      </w:tr>
      <w:tr w:rsidR="00191043" w:rsidRPr="008B2941" w:rsidTr="007F0572">
        <w:tc>
          <w:tcPr>
            <w:tcW w:w="1250" w:type="pct"/>
            <w:shd w:val="clear" w:color="auto" w:fill="C6D9F1" w:themeFill="text2" w:themeFillTint="33"/>
            <w:noWrap/>
          </w:tcPr>
          <w:p w:rsidR="00191043" w:rsidRPr="008B2941" w:rsidRDefault="00191043" w:rsidP="00F3609D">
            <w:pPr>
              <w:rPr>
                <w:rFonts w:ascii="Arial" w:hAnsi="Arial" w:cs="Arial"/>
                <w:sz w:val="24"/>
                <w:szCs w:val="24"/>
              </w:rPr>
            </w:pPr>
            <w:r w:rsidRPr="008B2941">
              <w:rPr>
                <w:rFonts w:ascii="Arial" w:hAnsi="Arial" w:cs="Arial"/>
                <w:sz w:val="24"/>
                <w:szCs w:val="24"/>
              </w:rPr>
              <w:t>Conocimientos:</w:t>
            </w:r>
          </w:p>
        </w:tc>
        <w:tc>
          <w:tcPr>
            <w:tcW w:w="3750" w:type="pct"/>
            <w:gridSpan w:val="4"/>
          </w:tcPr>
          <w:p w:rsidR="00191043" w:rsidRPr="008B2941" w:rsidRDefault="00191043" w:rsidP="00F84141">
            <w:pPr>
              <w:rPr>
                <w:rFonts w:ascii="Arial" w:hAnsi="Arial" w:cs="Arial"/>
                <w:bCs/>
                <w:iCs/>
                <w:sz w:val="24"/>
                <w:szCs w:val="24"/>
              </w:rPr>
            </w:pPr>
            <w:r w:rsidRPr="008B2941">
              <w:rPr>
                <w:rFonts w:ascii="Arial" w:hAnsi="Arial" w:cs="Arial"/>
                <w:bCs/>
                <w:iCs/>
                <w:sz w:val="24"/>
                <w:szCs w:val="24"/>
              </w:rPr>
              <w:t>Traza urbana de la ciudad capital y especialmente de su zona asignada.</w:t>
            </w:r>
          </w:p>
          <w:p w:rsidR="00191043" w:rsidRPr="008B2941" w:rsidRDefault="00191043" w:rsidP="00F84141">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Básicos de mecánica.</w:t>
            </w:r>
          </w:p>
          <w:p w:rsidR="00191043" w:rsidRPr="008B2941" w:rsidRDefault="00191043" w:rsidP="00F84141">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Planes de Emergencias y zonas de alto riesgo.</w:t>
            </w:r>
          </w:p>
          <w:p w:rsidR="00191043" w:rsidRPr="008B2941" w:rsidRDefault="00191043" w:rsidP="00F84141">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Defensa Personal.</w:t>
            </w:r>
          </w:p>
        </w:tc>
      </w:tr>
      <w:tr w:rsidR="00191043" w:rsidRPr="008B2941" w:rsidTr="007F0572">
        <w:tc>
          <w:tcPr>
            <w:tcW w:w="1250" w:type="pct"/>
            <w:shd w:val="clear" w:color="auto" w:fill="C6D9F1" w:themeFill="text2" w:themeFillTint="33"/>
            <w:noWrap/>
          </w:tcPr>
          <w:p w:rsidR="00191043" w:rsidRPr="008B2941" w:rsidRDefault="00191043" w:rsidP="00F3609D">
            <w:pPr>
              <w:rPr>
                <w:rFonts w:ascii="Arial" w:hAnsi="Arial" w:cs="Arial"/>
                <w:sz w:val="24"/>
                <w:szCs w:val="24"/>
              </w:rPr>
            </w:pPr>
            <w:r w:rsidRPr="008B2941">
              <w:rPr>
                <w:rFonts w:ascii="Arial" w:hAnsi="Arial" w:cs="Arial"/>
                <w:sz w:val="24"/>
                <w:szCs w:val="24"/>
              </w:rPr>
              <w:t>Experiencia:</w:t>
            </w:r>
          </w:p>
        </w:tc>
        <w:tc>
          <w:tcPr>
            <w:tcW w:w="3750" w:type="pct"/>
            <w:gridSpan w:val="4"/>
          </w:tcPr>
          <w:p w:rsidR="00191043" w:rsidRPr="008B2941" w:rsidRDefault="00191043" w:rsidP="00F84141">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Seis meses en pue</w:t>
            </w:r>
            <w:r>
              <w:rPr>
                <w:rFonts w:ascii="Arial" w:hAnsi="Arial" w:cs="Arial"/>
                <w:color w:val="000000"/>
                <w:sz w:val="24"/>
                <w:szCs w:val="24"/>
              </w:rPr>
              <w:t>stos o</w:t>
            </w:r>
            <w:r w:rsidRPr="008B2941">
              <w:rPr>
                <w:rFonts w:ascii="Arial" w:hAnsi="Arial" w:cs="Arial"/>
                <w:color w:val="000000"/>
                <w:sz w:val="24"/>
                <w:szCs w:val="24"/>
              </w:rPr>
              <w:t>perativos similares.</w:t>
            </w:r>
          </w:p>
        </w:tc>
      </w:tr>
      <w:tr w:rsidR="00191043" w:rsidRPr="008B2941" w:rsidTr="007F0572">
        <w:tc>
          <w:tcPr>
            <w:tcW w:w="1250" w:type="pct"/>
            <w:shd w:val="clear" w:color="auto" w:fill="C6D9F1" w:themeFill="text2" w:themeFillTint="33"/>
            <w:noWrap/>
          </w:tcPr>
          <w:p w:rsidR="00191043" w:rsidRPr="008B2941" w:rsidRDefault="00191043" w:rsidP="00F3609D">
            <w:pPr>
              <w:rPr>
                <w:rFonts w:ascii="Arial" w:hAnsi="Arial" w:cs="Arial"/>
                <w:sz w:val="24"/>
                <w:szCs w:val="24"/>
              </w:rPr>
            </w:pPr>
            <w:r w:rsidRPr="008B2941">
              <w:rPr>
                <w:rFonts w:ascii="Arial" w:hAnsi="Arial" w:cs="Arial"/>
                <w:sz w:val="24"/>
                <w:szCs w:val="24"/>
              </w:rPr>
              <w:t>Características del Puesto:</w:t>
            </w:r>
          </w:p>
        </w:tc>
        <w:tc>
          <w:tcPr>
            <w:tcW w:w="3750" w:type="pct"/>
            <w:gridSpan w:val="4"/>
          </w:tcPr>
          <w:p w:rsidR="00191043" w:rsidRPr="008B2941" w:rsidRDefault="00191043" w:rsidP="00F84141">
            <w:pPr>
              <w:rPr>
                <w:rFonts w:ascii="Arial" w:eastAsia="Calibri" w:hAnsi="Arial" w:cs="Arial"/>
                <w:sz w:val="24"/>
                <w:szCs w:val="24"/>
              </w:rPr>
            </w:pPr>
            <w:r w:rsidRPr="008B2941">
              <w:rPr>
                <w:rFonts w:ascii="Arial" w:hAnsi="Arial" w:cs="Arial"/>
                <w:sz w:val="24"/>
                <w:szCs w:val="24"/>
              </w:rPr>
              <w:t>A</w:t>
            </w:r>
            <w:r w:rsidRPr="008B2941">
              <w:rPr>
                <w:rFonts w:ascii="Arial" w:eastAsia="Calibri" w:hAnsi="Arial" w:cs="Arial"/>
                <w:sz w:val="24"/>
                <w:szCs w:val="24"/>
              </w:rPr>
              <w:t xml:space="preserve">plicar el reglamento de Tránsito y </w:t>
            </w:r>
            <w:r w:rsidR="00E75936">
              <w:rPr>
                <w:rFonts w:ascii="Arial" w:eastAsia="Calibri" w:hAnsi="Arial" w:cs="Arial"/>
                <w:sz w:val="24"/>
                <w:szCs w:val="24"/>
              </w:rPr>
              <w:t xml:space="preserve">de la Seguridad Vial del Municipio </w:t>
            </w:r>
            <w:r w:rsidRPr="008B2941">
              <w:rPr>
                <w:rFonts w:ascii="Arial" w:eastAsia="Calibri" w:hAnsi="Arial" w:cs="Arial"/>
                <w:sz w:val="24"/>
                <w:szCs w:val="24"/>
              </w:rPr>
              <w:t>de Colima</w:t>
            </w:r>
          </w:p>
          <w:p w:rsidR="00191043" w:rsidRPr="008B2941" w:rsidRDefault="00191043" w:rsidP="00F84141">
            <w:pPr>
              <w:rPr>
                <w:rFonts w:ascii="Arial" w:hAnsi="Arial" w:cs="Arial"/>
                <w:sz w:val="24"/>
                <w:szCs w:val="24"/>
              </w:rPr>
            </w:pPr>
            <w:r w:rsidRPr="008B2941">
              <w:rPr>
                <w:rFonts w:ascii="Arial" w:eastAsia="Calibri" w:hAnsi="Arial" w:cs="Arial"/>
                <w:sz w:val="24"/>
                <w:szCs w:val="24"/>
              </w:rPr>
              <w:t xml:space="preserve">Llenado </w:t>
            </w:r>
            <w:r w:rsidRPr="008B2941">
              <w:rPr>
                <w:rFonts w:ascii="Arial" w:hAnsi="Arial" w:cs="Arial"/>
                <w:sz w:val="24"/>
                <w:szCs w:val="24"/>
              </w:rPr>
              <w:t xml:space="preserve">adecuado </w:t>
            </w:r>
            <w:r w:rsidRPr="008B2941">
              <w:rPr>
                <w:rFonts w:ascii="Arial" w:eastAsia="Calibri" w:hAnsi="Arial" w:cs="Arial"/>
                <w:sz w:val="24"/>
                <w:szCs w:val="24"/>
              </w:rPr>
              <w:t>de boletas de infracción</w:t>
            </w:r>
            <w:r w:rsidRPr="008B2941">
              <w:rPr>
                <w:rFonts w:ascii="Arial" w:hAnsi="Arial" w:cs="Arial"/>
                <w:sz w:val="24"/>
                <w:szCs w:val="24"/>
              </w:rPr>
              <w:t>.</w:t>
            </w:r>
          </w:p>
          <w:p w:rsidR="00191043" w:rsidRPr="008B2941" w:rsidRDefault="00191043" w:rsidP="00F84141">
            <w:pPr>
              <w:rPr>
                <w:rFonts w:ascii="Arial" w:eastAsia="Calibri" w:hAnsi="Arial" w:cs="Arial"/>
                <w:sz w:val="24"/>
                <w:szCs w:val="24"/>
              </w:rPr>
            </w:pPr>
            <w:r w:rsidRPr="008B2941">
              <w:rPr>
                <w:rFonts w:ascii="Arial" w:hAnsi="Arial" w:cs="Arial"/>
                <w:sz w:val="24"/>
                <w:szCs w:val="24"/>
              </w:rPr>
              <w:t>Llenado de parte de novedades.</w:t>
            </w:r>
          </w:p>
          <w:p w:rsidR="00191043" w:rsidRPr="008B2941" w:rsidRDefault="00191043" w:rsidP="00F84141">
            <w:pPr>
              <w:rPr>
                <w:rFonts w:ascii="Arial" w:eastAsia="Calibri" w:hAnsi="Arial" w:cs="Arial"/>
                <w:sz w:val="24"/>
                <w:szCs w:val="24"/>
              </w:rPr>
            </w:pPr>
            <w:r w:rsidRPr="008B2941">
              <w:rPr>
                <w:rFonts w:ascii="Arial" w:hAnsi="Arial" w:cs="Arial"/>
                <w:sz w:val="24"/>
                <w:szCs w:val="24"/>
              </w:rPr>
              <w:t>A</w:t>
            </w:r>
            <w:r w:rsidRPr="008B2941">
              <w:rPr>
                <w:rFonts w:ascii="Arial" w:eastAsia="Calibri" w:hAnsi="Arial" w:cs="Arial"/>
                <w:sz w:val="24"/>
                <w:szCs w:val="24"/>
              </w:rPr>
              <w:t>plicar correctamente las claves de radio</w:t>
            </w:r>
          </w:p>
          <w:p w:rsidR="00191043" w:rsidRPr="008B2941" w:rsidRDefault="00191043" w:rsidP="00F84141">
            <w:pPr>
              <w:rPr>
                <w:rFonts w:ascii="Arial" w:hAnsi="Arial" w:cs="Arial"/>
              </w:rPr>
            </w:pPr>
            <w:r w:rsidRPr="008B2941">
              <w:rPr>
                <w:rFonts w:ascii="Arial" w:eastAsia="Calibri" w:hAnsi="Arial" w:cs="Arial"/>
                <w:sz w:val="24"/>
                <w:szCs w:val="24"/>
              </w:rPr>
              <w:t>Conocer y aplicar técnicas de sometimiento</w:t>
            </w:r>
          </w:p>
        </w:tc>
      </w:tr>
      <w:tr w:rsidR="00AB5117" w:rsidRPr="008B2941" w:rsidTr="007F0572">
        <w:tc>
          <w:tcPr>
            <w:tcW w:w="1250" w:type="pct"/>
            <w:shd w:val="clear" w:color="auto" w:fill="C6D9F1" w:themeFill="text2" w:themeFillTint="33"/>
            <w:noWrap/>
          </w:tcPr>
          <w:p w:rsidR="00AB5117" w:rsidRPr="008B2941" w:rsidRDefault="00AB5117" w:rsidP="00F3609D">
            <w:pPr>
              <w:rPr>
                <w:rFonts w:ascii="Arial" w:hAnsi="Arial" w:cs="Arial"/>
                <w:sz w:val="24"/>
                <w:szCs w:val="24"/>
              </w:rPr>
            </w:pPr>
            <w:r w:rsidRPr="008B2941">
              <w:rPr>
                <w:rFonts w:ascii="Arial" w:hAnsi="Arial" w:cs="Arial"/>
                <w:sz w:val="24"/>
                <w:szCs w:val="24"/>
              </w:rPr>
              <w:t>Nivel de Responsabilidad:</w:t>
            </w:r>
          </w:p>
        </w:tc>
        <w:tc>
          <w:tcPr>
            <w:tcW w:w="3750" w:type="pct"/>
            <w:gridSpan w:val="4"/>
          </w:tcPr>
          <w:p w:rsidR="00AB5117" w:rsidRPr="008B2941" w:rsidRDefault="00AB5117" w:rsidP="00F3609D">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Baja</w:t>
            </w:r>
          </w:p>
        </w:tc>
      </w:tr>
    </w:tbl>
    <w:p w:rsidR="00AB5117" w:rsidRDefault="00AB5117" w:rsidP="00AB5117">
      <w:pPr>
        <w:autoSpaceDE w:val="0"/>
        <w:autoSpaceDN w:val="0"/>
        <w:adjustRightInd w:val="0"/>
        <w:spacing w:after="184" w:line="240" w:lineRule="auto"/>
        <w:jc w:val="both"/>
        <w:rPr>
          <w:rFonts w:ascii="Arial" w:hAnsi="Arial" w:cs="Arial"/>
          <w:b/>
          <w:color w:val="000000"/>
          <w:sz w:val="32"/>
          <w:szCs w:val="32"/>
        </w:rPr>
      </w:pPr>
    </w:p>
    <w:p w:rsidR="0099351E" w:rsidRPr="008B2941" w:rsidRDefault="0099351E" w:rsidP="00AB5117">
      <w:pPr>
        <w:autoSpaceDE w:val="0"/>
        <w:autoSpaceDN w:val="0"/>
        <w:adjustRightInd w:val="0"/>
        <w:spacing w:after="184" w:line="240" w:lineRule="auto"/>
        <w:jc w:val="both"/>
        <w:rPr>
          <w:rFonts w:ascii="Arial" w:hAnsi="Arial" w:cs="Arial"/>
          <w:b/>
          <w:color w:val="000000"/>
          <w:sz w:val="32"/>
          <w:szCs w:val="32"/>
        </w:rPr>
      </w:pPr>
    </w:p>
    <w:tbl>
      <w:tblPr>
        <w:tblStyle w:val="Tablaconcuadrcula"/>
        <w:tblW w:w="5000" w:type="pct"/>
        <w:tblLayout w:type="fixed"/>
        <w:tblLook w:val="04A0" w:firstRow="1" w:lastRow="0" w:firstColumn="1" w:lastColumn="0" w:noHBand="0" w:noVBand="1"/>
      </w:tblPr>
      <w:tblGrid>
        <w:gridCol w:w="2266"/>
        <w:gridCol w:w="373"/>
        <w:gridCol w:w="1445"/>
        <w:gridCol w:w="3252"/>
        <w:gridCol w:w="1718"/>
      </w:tblGrid>
      <w:tr w:rsidR="00AB5117" w:rsidRPr="008B2941" w:rsidTr="007F0572">
        <w:tc>
          <w:tcPr>
            <w:tcW w:w="1457" w:type="pct"/>
            <w:gridSpan w:val="2"/>
            <w:shd w:val="clear" w:color="auto" w:fill="C6D9F1" w:themeFill="text2" w:themeFillTint="33"/>
            <w:noWrap/>
          </w:tcPr>
          <w:p w:rsidR="00AB5117" w:rsidRPr="008B2941" w:rsidRDefault="00AB5117" w:rsidP="00F3609D">
            <w:pPr>
              <w:rPr>
                <w:rFonts w:ascii="Arial" w:hAnsi="Arial" w:cs="Arial"/>
                <w:sz w:val="24"/>
                <w:szCs w:val="24"/>
                <w:u w:val="words"/>
              </w:rPr>
            </w:pPr>
            <w:r w:rsidRPr="008B2941">
              <w:rPr>
                <w:rFonts w:ascii="Arial" w:hAnsi="Arial" w:cs="Arial"/>
                <w:sz w:val="24"/>
                <w:szCs w:val="24"/>
              </w:rPr>
              <w:t>Nombre del Puesto:</w:t>
            </w:r>
          </w:p>
        </w:tc>
        <w:tc>
          <w:tcPr>
            <w:tcW w:w="3543" w:type="pct"/>
            <w:gridSpan w:val="3"/>
          </w:tcPr>
          <w:p w:rsidR="00AB5117" w:rsidRPr="008B2941" w:rsidRDefault="00AB5117" w:rsidP="00F3609D">
            <w:pPr>
              <w:rPr>
                <w:rFonts w:ascii="Arial" w:hAnsi="Arial" w:cs="Arial"/>
                <w:sz w:val="24"/>
                <w:szCs w:val="24"/>
              </w:rPr>
            </w:pPr>
            <w:r w:rsidRPr="008B2941">
              <w:rPr>
                <w:rFonts w:ascii="Arial" w:hAnsi="Arial" w:cs="Arial"/>
                <w:sz w:val="24"/>
                <w:szCs w:val="24"/>
              </w:rPr>
              <w:t>Policía Segundo</w:t>
            </w:r>
            <w:r w:rsidR="00FC0F97">
              <w:rPr>
                <w:rFonts w:ascii="Arial" w:hAnsi="Arial" w:cs="Arial"/>
                <w:sz w:val="24"/>
                <w:szCs w:val="24"/>
              </w:rPr>
              <w:t xml:space="preserve"> (</w:t>
            </w:r>
            <w:r w:rsidR="0042628B">
              <w:rPr>
                <w:rFonts w:ascii="Arial" w:hAnsi="Arial" w:cs="Arial"/>
                <w:sz w:val="24"/>
                <w:szCs w:val="24"/>
              </w:rPr>
              <w:t xml:space="preserve">Agente A </w:t>
            </w:r>
            <w:r w:rsidR="00FC0F97">
              <w:rPr>
                <w:rFonts w:ascii="Arial" w:hAnsi="Arial" w:cs="Arial"/>
                <w:sz w:val="24"/>
                <w:szCs w:val="24"/>
              </w:rPr>
              <w:t>Perito y/o Patrullero)</w:t>
            </w:r>
          </w:p>
        </w:tc>
      </w:tr>
      <w:tr w:rsidR="00AB5117" w:rsidRPr="008B2941" w:rsidTr="007F0572">
        <w:tc>
          <w:tcPr>
            <w:tcW w:w="1457" w:type="pct"/>
            <w:gridSpan w:val="2"/>
            <w:shd w:val="clear" w:color="auto" w:fill="C6D9F1" w:themeFill="text2" w:themeFillTint="33"/>
            <w:noWrap/>
          </w:tcPr>
          <w:p w:rsidR="00AB5117" w:rsidRPr="008B2941" w:rsidRDefault="00AB5117" w:rsidP="00F3609D">
            <w:pPr>
              <w:rPr>
                <w:rFonts w:ascii="Arial" w:hAnsi="Arial" w:cs="Arial"/>
                <w:sz w:val="24"/>
                <w:szCs w:val="24"/>
              </w:rPr>
            </w:pPr>
            <w:r w:rsidRPr="008B2941">
              <w:rPr>
                <w:rFonts w:ascii="Arial" w:hAnsi="Arial" w:cs="Arial"/>
                <w:sz w:val="24"/>
                <w:szCs w:val="24"/>
              </w:rPr>
              <w:t>Reporta a:</w:t>
            </w:r>
          </w:p>
        </w:tc>
        <w:tc>
          <w:tcPr>
            <w:tcW w:w="3543" w:type="pct"/>
            <w:gridSpan w:val="3"/>
          </w:tcPr>
          <w:p w:rsidR="00AB5117" w:rsidRPr="008B2941" w:rsidRDefault="00AB5117" w:rsidP="003C783C">
            <w:pPr>
              <w:rPr>
                <w:rFonts w:ascii="Arial" w:hAnsi="Arial" w:cs="Arial"/>
                <w:sz w:val="24"/>
                <w:szCs w:val="24"/>
              </w:rPr>
            </w:pPr>
            <w:r w:rsidRPr="008B2941">
              <w:rPr>
                <w:rFonts w:ascii="Arial" w:hAnsi="Arial" w:cs="Arial"/>
                <w:sz w:val="24"/>
                <w:szCs w:val="24"/>
              </w:rPr>
              <w:t xml:space="preserve">Jefe del Departamento de Comandancia </w:t>
            </w:r>
            <w:r w:rsidR="003C783C">
              <w:rPr>
                <w:rFonts w:ascii="Arial" w:hAnsi="Arial" w:cs="Arial"/>
                <w:sz w:val="24"/>
                <w:szCs w:val="24"/>
              </w:rPr>
              <w:t>de Tránsito Municipal y Seguridad Ciudadana</w:t>
            </w:r>
          </w:p>
        </w:tc>
      </w:tr>
      <w:tr w:rsidR="00AB5117" w:rsidRPr="008B2941" w:rsidTr="007F0572">
        <w:tc>
          <w:tcPr>
            <w:tcW w:w="1457" w:type="pct"/>
            <w:gridSpan w:val="2"/>
            <w:shd w:val="clear" w:color="auto" w:fill="C6D9F1" w:themeFill="text2" w:themeFillTint="33"/>
            <w:noWrap/>
            <w:vAlign w:val="center"/>
          </w:tcPr>
          <w:p w:rsidR="00AB5117" w:rsidRPr="008B2941" w:rsidRDefault="00AB5117" w:rsidP="00F3609D">
            <w:pPr>
              <w:rPr>
                <w:rFonts w:ascii="Arial" w:hAnsi="Arial" w:cs="Arial"/>
                <w:sz w:val="24"/>
                <w:szCs w:val="24"/>
              </w:rPr>
            </w:pPr>
            <w:r w:rsidRPr="008B2941">
              <w:rPr>
                <w:rFonts w:ascii="Arial" w:hAnsi="Arial" w:cs="Arial"/>
                <w:sz w:val="24"/>
                <w:szCs w:val="24"/>
              </w:rPr>
              <w:t>Objetivo del Puesto:</w:t>
            </w:r>
          </w:p>
        </w:tc>
        <w:tc>
          <w:tcPr>
            <w:tcW w:w="3543" w:type="pct"/>
            <w:gridSpan w:val="3"/>
          </w:tcPr>
          <w:p w:rsidR="00AB5117" w:rsidRPr="00F84141" w:rsidRDefault="00F84141" w:rsidP="00F3609D">
            <w:pPr>
              <w:autoSpaceDE w:val="0"/>
              <w:autoSpaceDN w:val="0"/>
              <w:adjustRightInd w:val="0"/>
              <w:jc w:val="both"/>
              <w:rPr>
                <w:rFonts w:ascii="Arial" w:hAnsi="Arial" w:cs="Arial"/>
                <w:bCs/>
                <w:sz w:val="24"/>
                <w:szCs w:val="24"/>
                <w:lang w:eastAsia="es-ES"/>
              </w:rPr>
            </w:pPr>
            <w:r w:rsidRPr="004D7A3E">
              <w:rPr>
                <w:rFonts w:ascii="Arial" w:hAnsi="Arial" w:cs="Arial"/>
                <w:sz w:val="24"/>
                <w:szCs w:val="24"/>
                <w:highlight w:val="yellow"/>
              </w:rPr>
              <w:t>Orientar al público en cuanto a trámites a realizar en las instalaciones de la Dirección, registrar el ingreso y salida de vehículos con sus causales, recepción de boletas de infracción y garantías</w:t>
            </w:r>
          </w:p>
        </w:tc>
      </w:tr>
      <w:tr w:rsidR="00AB5117" w:rsidRPr="008B2941" w:rsidTr="007F0572">
        <w:tc>
          <w:tcPr>
            <w:tcW w:w="5000" w:type="pct"/>
            <w:gridSpan w:val="5"/>
            <w:shd w:val="clear" w:color="auto" w:fill="C6D9F1" w:themeFill="text2" w:themeFillTint="33"/>
            <w:noWrap/>
            <w:vAlign w:val="center"/>
          </w:tcPr>
          <w:p w:rsidR="00AB5117" w:rsidRPr="008B2941" w:rsidRDefault="00AB5117" w:rsidP="00F3609D">
            <w:pPr>
              <w:jc w:val="center"/>
              <w:rPr>
                <w:rFonts w:ascii="Arial" w:hAnsi="Arial" w:cs="Arial"/>
                <w:sz w:val="24"/>
                <w:szCs w:val="24"/>
              </w:rPr>
            </w:pPr>
            <w:r w:rsidRPr="008B2941">
              <w:rPr>
                <w:rFonts w:ascii="Arial" w:hAnsi="Arial" w:cs="Arial"/>
                <w:sz w:val="24"/>
                <w:szCs w:val="24"/>
              </w:rPr>
              <w:t>Ubicación en la estructura</w:t>
            </w:r>
          </w:p>
        </w:tc>
      </w:tr>
      <w:tr w:rsidR="00AB5117" w:rsidRPr="008B2941" w:rsidTr="007F0572">
        <w:tc>
          <w:tcPr>
            <w:tcW w:w="1457" w:type="pct"/>
            <w:gridSpan w:val="2"/>
            <w:shd w:val="clear" w:color="auto" w:fill="C6D9F1" w:themeFill="text2" w:themeFillTint="33"/>
            <w:noWrap/>
            <w:vAlign w:val="center"/>
          </w:tcPr>
          <w:p w:rsidR="00AB5117" w:rsidRPr="008B2941" w:rsidRDefault="00AB5117" w:rsidP="00F3609D">
            <w:pPr>
              <w:rPr>
                <w:rFonts w:ascii="Arial" w:hAnsi="Arial" w:cs="Arial"/>
                <w:sz w:val="24"/>
                <w:szCs w:val="24"/>
              </w:rPr>
            </w:pPr>
            <w:r w:rsidRPr="008B2941">
              <w:rPr>
                <w:rFonts w:ascii="Arial" w:hAnsi="Arial" w:cs="Arial"/>
                <w:sz w:val="24"/>
                <w:szCs w:val="24"/>
              </w:rPr>
              <w:t>Le reportan a:</w:t>
            </w:r>
          </w:p>
        </w:tc>
        <w:tc>
          <w:tcPr>
            <w:tcW w:w="3543" w:type="pct"/>
            <w:gridSpan w:val="3"/>
          </w:tcPr>
          <w:p w:rsidR="00AB5117" w:rsidRPr="008B2941" w:rsidRDefault="00AB5117" w:rsidP="00F3609D">
            <w:pPr>
              <w:jc w:val="both"/>
              <w:rPr>
                <w:rFonts w:ascii="Arial" w:hAnsi="Arial" w:cs="Arial"/>
                <w:sz w:val="24"/>
                <w:szCs w:val="24"/>
              </w:rPr>
            </w:pPr>
            <w:r w:rsidRPr="008B2941">
              <w:rPr>
                <w:rFonts w:ascii="Arial" w:hAnsi="Arial" w:cs="Arial"/>
                <w:sz w:val="24"/>
                <w:szCs w:val="24"/>
              </w:rPr>
              <w:t>No Aplica</w:t>
            </w:r>
          </w:p>
        </w:tc>
      </w:tr>
      <w:tr w:rsidR="00AB5117" w:rsidRPr="008B2941" w:rsidTr="007F0572">
        <w:tc>
          <w:tcPr>
            <w:tcW w:w="5000" w:type="pct"/>
            <w:gridSpan w:val="5"/>
            <w:shd w:val="clear" w:color="auto" w:fill="C6D9F1" w:themeFill="text2" w:themeFillTint="33"/>
            <w:noWrap/>
            <w:vAlign w:val="center"/>
          </w:tcPr>
          <w:p w:rsidR="00AB5117" w:rsidRPr="008B2941" w:rsidRDefault="00AB5117" w:rsidP="00F3609D">
            <w:pPr>
              <w:jc w:val="center"/>
              <w:rPr>
                <w:rFonts w:ascii="Arial" w:hAnsi="Arial" w:cs="Arial"/>
                <w:sz w:val="24"/>
                <w:szCs w:val="24"/>
              </w:rPr>
            </w:pPr>
            <w:r w:rsidRPr="008B2941">
              <w:rPr>
                <w:rFonts w:ascii="Arial" w:hAnsi="Arial" w:cs="Arial"/>
                <w:sz w:val="24"/>
                <w:szCs w:val="24"/>
              </w:rPr>
              <w:t>Organigrama</w:t>
            </w:r>
          </w:p>
        </w:tc>
      </w:tr>
      <w:tr w:rsidR="00AB5117" w:rsidRPr="008B2941" w:rsidTr="00F3609D">
        <w:tc>
          <w:tcPr>
            <w:tcW w:w="5000" w:type="pct"/>
            <w:gridSpan w:val="5"/>
            <w:noWrap/>
            <w:vAlign w:val="center"/>
          </w:tcPr>
          <w:p w:rsidR="00AB5117" w:rsidRPr="008B2941" w:rsidRDefault="00AB5117" w:rsidP="00F3609D">
            <w:pPr>
              <w:jc w:val="center"/>
              <w:rPr>
                <w:rFonts w:ascii="Arial" w:hAnsi="Arial" w:cs="Arial"/>
                <w:sz w:val="24"/>
                <w:szCs w:val="24"/>
              </w:rPr>
            </w:pPr>
          </w:p>
          <w:p w:rsidR="00AB5117" w:rsidRPr="008B2941" w:rsidRDefault="005F74C2" w:rsidP="00F3609D">
            <w:pPr>
              <w:jc w:val="center"/>
              <w:rPr>
                <w:rFonts w:ascii="Arial" w:hAnsi="Arial" w:cs="Arial"/>
                <w:sz w:val="24"/>
                <w:szCs w:val="24"/>
              </w:rPr>
            </w:pPr>
            <w:r w:rsidRPr="008B2941">
              <w:rPr>
                <w:rFonts w:ascii="Arial" w:hAnsi="Arial" w:cs="Arial"/>
                <w:b/>
                <w:noProof/>
                <w:color w:val="000000"/>
                <w:sz w:val="32"/>
                <w:szCs w:val="32"/>
              </w:rPr>
              <w:drawing>
                <wp:inline distT="0" distB="0" distL="0" distR="0">
                  <wp:extent cx="5351228" cy="4603805"/>
                  <wp:effectExtent l="0" t="0" r="0" b="0"/>
                  <wp:docPr id="41" name="Diagrama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rsidR="00AB5117" w:rsidRPr="008B2941" w:rsidRDefault="00AB5117" w:rsidP="00F3609D">
            <w:pPr>
              <w:jc w:val="center"/>
              <w:rPr>
                <w:rFonts w:ascii="Arial" w:hAnsi="Arial" w:cs="Arial"/>
                <w:sz w:val="24"/>
                <w:szCs w:val="24"/>
              </w:rPr>
            </w:pPr>
          </w:p>
        </w:tc>
      </w:tr>
      <w:tr w:rsidR="00AB5117" w:rsidRPr="008B2941" w:rsidTr="007F0572">
        <w:tc>
          <w:tcPr>
            <w:tcW w:w="5000" w:type="pct"/>
            <w:gridSpan w:val="5"/>
            <w:shd w:val="clear" w:color="auto" w:fill="C6D9F1" w:themeFill="text2" w:themeFillTint="33"/>
            <w:noWrap/>
          </w:tcPr>
          <w:p w:rsidR="00AB5117" w:rsidRPr="008B2941" w:rsidRDefault="00AB5117" w:rsidP="00F3609D">
            <w:pPr>
              <w:autoSpaceDE w:val="0"/>
              <w:autoSpaceDN w:val="0"/>
              <w:adjustRightInd w:val="0"/>
              <w:jc w:val="both"/>
              <w:rPr>
                <w:rFonts w:ascii="Arial" w:hAnsi="Arial" w:cs="Arial"/>
                <w:b/>
                <w:bCs/>
                <w:sz w:val="24"/>
                <w:szCs w:val="24"/>
              </w:rPr>
            </w:pPr>
            <w:r w:rsidRPr="008B2941">
              <w:rPr>
                <w:rFonts w:ascii="Arial" w:hAnsi="Arial" w:cs="Arial"/>
                <w:sz w:val="24"/>
                <w:szCs w:val="24"/>
              </w:rPr>
              <w:t>Funciones a su cargo:</w:t>
            </w:r>
          </w:p>
        </w:tc>
      </w:tr>
      <w:tr w:rsidR="00AB5117" w:rsidRPr="008B2941" w:rsidTr="00F3609D">
        <w:tc>
          <w:tcPr>
            <w:tcW w:w="5000" w:type="pct"/>
            <w:gridSpan w:val="5"/>
            <w:shd w:val="clear" w:color="auto" w:fill="auto"/>
            <w:noWrap/>
          </w:tcPr>
          <w:p w:rsidR="00F84141" w:rsidRPr="00F84141" w:rsidRDefault="00F84141" w:rsidP="00942BAC">
            <w:pPr>
              <w:numPr>
                <w:ilvl w:val="0"/>
                <w:numId w:val="21"/>
              </w:numPr>
              <w:jc w:val="both"/>
              <w:rPr>
                <w:rFonts w:ascii="Arial" w:hAnsi="Arial" w:cs="Arial"/>
                <w:bCs/>
                <w:sz w:val="24"/>
                <w:szCs w:val="24"/>
              </w:rPr>
            </w:pPr>
            <w:r w:rsidRPr="00F84141">
              <w:rPr>
                <w:rFonts w:ascii="Arial" w:hAnsi="Arial" w:cs="Arial"/>
                <w:bCs/>
                <w:sz w:val="24"/>
                <w:szCs w:val="24"/>
              </w:rPr>
              <w:t>Atención al público.</w:t>
            </w:r>
          </w:p>
          <w:p w:rsidR="00F84141" w:rsidRDefault="00F84141" w:rsidP="00942BAC">
            <w:pPr>
              <w:numPr>
                <w:ilvl w:val="0"/>
                <w:numId w:val="21"/>
              </w:numPr>
              <w:jc w:val="both"/>
              <w:rPr>
                <w:rFonts w:ascii="Arial" w:hAnsi="Arial" w:cs="Arial"/>
                <w:sz w:val="24"/>
                <w:szCs w:val="24"/>
              </w:rPr>
            </w:pPr>
            <w:r w:rsidRPr="00F84141">
              <w:rPr>
                <w:rFonts w:ascii="Arial" w:hAnsi="Arial" w:cs="Arial"/>
                <w:sz w:val="24"/>
                <w:szCs w:val="24"/>
              </w:rPr>
              <w:lastRenderedPageBreak/>
              <w:t>Aplicar el Reglamento.</w:t>
            </w:r>
          </w:p>
          <w:p w:rsidR="00E75936" w:rsidRDefault="00E75936" w:rsidP="00942BAC">
            <w:pPr>
              <w:numPr>
                <w:ilvl w:val="0"/>
                <w:numId w:val="21"/>
              </w:numPr>
              <w:jc w:val="both"/>
              <w:rPr>
                <w:rFonts w:ascii="Arial" w:hAnsi="Arial" w:cs="Arial"/>
                <w:sz w:val="24"/>
                <w:szCs w:val="24"/>
              </w:rPr>
            </w:pPr>
            <w:r>
              <w:rPr>
                <w:rFonts w:ascii="Arial" w:hAnsi="Arial" w:cs="Arial"/>
                <w:sz w:val="24"/>
                <w:szCs w:val="24"/>
              </w:rPr>
              <w:t>Tener conocimiento en materia de hechos de tránsito.</w:t>
            </w:r>
          </w:p>
          <w:p w:rsidR="00E75936" w:rsidRPr="00F84141" w:rsidRDefault="00E75936" w:rsidP="00942BAC">
            <w:pPr>
              <w:numPr>
                <w:ilvl w:val="0"/>
                <w:numId w:val="21"/>
              </w:numPr>
              <w:jc w:val="both"/>
              <w:rPr>
                <w:rFonts w:ascii="Arial" w:hAnsi="Arial" w:cs="Arial"/>
                <w:sz w:val="24"/>
                <w:szCs w:val="24"/>
              </w:rPr>
            </w:pPr>
            <w:r>
              <w:rPr>
                <w:rFonts w:ascii="Arial" w:hAnsi="Arial" w:cs="Arial"/>
                <w:sz w:val="24"/>
                <w:szCs w:val="24"/>
              </w:rPr>
              <w:t>Cuando reciba reporte de un hecho de tránsito acudirá al lugar indicado y aplicara el procedimiento correspondiente.</w:t>
            </w:r>
          </w:p>
          <w:p w:rsidR="00F84141" w:rsidRPr="00F84141" w:rsidRDefault="00F84141" w:rsidP="00942BAC">
            <w:pPr>
              <w:numPr>
                <w:ilvl w:val="0"/>
                <w:numId w:val="21"/>
              </w:numPr>
              <w:jc w:val="both"/>
              <w:rPr>
                <w:rFonts w:ascii="Arial" w:hAnsi="Arial" w:cs="Arial"/>
                <w:sz w:val="24"/>
                <w:szCs w:val="24"/>
              </w:rPr>
            </w:pPr>
            <w:r w:rsidRPr="00F84141">
              <w:rPr>
                <w:rFonts w:ascii="Arial" w:hAnsi="Arial" w:cs="Arial"/>
                <w:sz w:val="24"/>
                <w:szCs w:val="24"/>
              </w:rPr>
              <w:t xml:space="preserve">Apoyar a las escuelas, a la ciudadanía, manifestaciones, </w:t>
            </w:r>
            <w:proofErr w:type="spellStart"/>
            <w:r w:rsidRPr="00F84141">
              <w:rPr>
                <w:rFonts w:ascii="Arial" w:hAnsi="Arial" w:cs="Arial"/>
                <w:sz w:val="24"/>
                <w:szCs w:val="24"/>
              </w:rPr>
              <w:t>callejoneadas</w:t>
            </w:r>
            <w:proofErr w:type="spellEnd"/>
            <w:r w:rsidRPr="00F84141">
              <w:rPr>
                <w:rFonts w:ascii="Arial" w:hAnsi="Arial" w:cs="Arial"/>
                <w:sz w:val="24"/>
                <w:szCs w:val="24"/>
              </w:rPr>
              <w:t>, visitas de personalidades.</w:t>
            </w:r>
          </w:p>
          <w:p w:rsidR="00F84141" w:rsidRPr="00F84141" w:rsidRDefault="00F84141" w:rsidP="00942BAC">
            <w:pPr>
              <w:numPr>
                <w:ilvl w:val="0"/>
                <w:numId w:val="21"/>
              </w:numPr>
              <w:jc w:val="both"/>
              <w:rPr>
                <w:rFonts w:ascii="Arial" w:hAnsi="Arial" w:cs="Arial"/>
                <w:sz w:val="24"/>
                <w:szCs w:val="24"/>
              </w:rPr>
            </w:pPr>
            <w:r w:rsidRPr="00F84141">
              <w:rPr>
                <w:rFonts w:ascii="Arial" w:hAnsi="Arial" w:cs="Arial"/>
                <w:sz w:val="24"/>
                <w:szCs w:val="24"/>
              </w:rPr>
              <w:t>Recepción y entrega de vehículos detenidos.</w:t>
            </w:r>
          </w:p>
          <w:p w:rsidR="00F84141" w:rsidRPr="00F84141" w:rsidRDefault="00F84141" w:rsidP="00942BAC">
            <w:pPr>
              <w:numPr>
                <w:ilvl w:val="0"/>
                <w:numId w:val="21"/>
              </w:numPr>
              <w:jc w:val="both"/>
              <w:rPr>
                <w:rFonts w:ascii="Arial" w:hAnsi="Arial" w:cs="Arial"/>
                <w:sz w:val="24"/>
                <w:szCs w:val="24"/>
              </w:rPr>
            </w:pPr>
            <w:r w:rsidRPr="00F84141">
              <w:rPr>
                <w:rFonts w:ascii="Arial" w:hAnsi="Arial" w:cs="Arial"/>
                <w:sz w:val="24"/>
                <w:szCs w:val="24"/>
              </w:rPr>
              <w:t>Recepción y entrega de boletas y garantías.</w:t>
            </w:r>
          </w:p>
          <w:p w:rsidR="00F84141" w:rsidRPr="00F84141" w:rsidRDefault="00F84141" w:rsidP="00942BAC">
            <w:pPr>
              <w:numPr>
                <w:ilvl w:val="0"/>
                <w:numId w:val="21"/>
              </w:numPr>
              <w:rPr>
                <w:rFonts w:ascii="Arial" w:hAnsi="Arial" w:cs="Arial"/>
                <w:bCs/>
                <w:sz w:val="24"/>
                <w:szCs w:val="24"/>
              </w:rPr>
            </w:pPr>
            <w:r w:rsidRPr="00F84141">
              <w:rPr>
                <w:rFonts w:ascii="Arial" w:hAnsi="Arial" w:cs="Arial"/>
                <w:sz w:val="24"/>
                <w:szCs w:val="24"/>
              </w:rPr>
              <w:t>Vigilancia de instalaciones de la Dirección y/o instalaciones municipales.</w:t>
            </w:r>
          </w:p>
          <w:p w:rsidR="00F84141" w:rsidRPr="00F84141" w:rsidRDefault="00F84141" w:rsidP="00942BAC">
            <w:pPr>
              <w:numPr>
                <w:ilvl w:val="0"/>
                <w:numId w:val="21"/>
              </w:numPr>
              <w:jc w:val="both"/>
              <w:rPr>
                <w:rFonts w:ascii="Arial" w:hAnsi="Arial" w:cs="Arial"/>
                <w:color w:val="000000"/>
                <w:sz w:val="24"/>
                <w:szCs w:val="24"/>
              </w:rPr>
            </w:pPr>
            <w:r w:rsidRPr="00F84141">
              <w:rPr>
                <w:rFonts w:ascii="Arial" w:hAnsi="Arial" w:cs="Arial"/>
                <w:color w:val="000000"/>
                <w:sz w:val="24"/>
                <w:szCs w:val="24"/>
              </w:rPr>
              <w:t>Manejar correctamente el lenguaje de claves de radio en prestación de servicio.</w:t>
            </w:r>
          </w:p>
          <w:p w:rsidR="00F84141" w:rsidRPr="00F84141" w:rsidRDefault="00F84141" w:rsidP="00942BAC">
            <w:pPr>
              <w:numPr>
                <w:ilvl w:val="0"/>
                <w:numId w:val="21"/>
              </w:numPr>
              <w:jc w:val="both"/>
              <w:rPr>
                <w:rFonts w:ascii="Arial" w:hAnsi="Arial" w:cs="Arial"/>
                <w:color w:val="000000"/>
                <w:sz w:val="24"/>
                <w:szCs w:val="24"/>
              </w:rPr>
            </w:pPr>
            <w:r w:rsidRPr="00F84141">
              <w:rPr>
                <w:rFonts w:ascii="Arial" w:hAnsi="Arial" w:cs="Arial"/>
                <w:color w:val="000000"/>
                <w:sz w:val="24"/>
                <w:szCs w:val="24"/>
              </w:rPr>
              <w:t>Utilizar adecuadamente los implementos de trabajo.</w:t>
            </w:r>
          </w:p>
          <w:p w:rsidR="00F84141" w:rsidRPr="00F84141" w:rsidRDefault="00F84141" w:rsidP="00942BAC">
            <w:pPr>
              <w:numPr>
                <w:ilvl w:val="0"/>
                <w:numId w:val="21"/>
              </w:numPr>
              <w:jc w:val="both"/>
              <w:rPr>
                <w:rFonts w:ascii="Arial" w:hAnsi="Arial" w:cs="Arial"/>
                <w:color w:val="000000"/>
                <w:sz w:val="24"/>
                <w:szCs w:val="24"/>
              </w:rPr>
            </w:pPr>
            <w:r w:rsidRPr="00F84141">
              <w:rPr>
                <w:rFonts w:ascii="Arial" w:hAnsi="Arial" w:cs="Arial"/>
                <w:color w:val="000000"/>
                <w:sz w:val="24"/>
                <w:szCs w:val="24"/>
              </w:rPr>
              <w:t>Portar el uniforme reglamentario.</w:t>
            </w:r>
          </w:p>
          <w:p w:rsidR="00F84141" w:rsidRDefault="00F84141" w:rsidP="00942BAC">
            <w:pPr>
              <w:numPr>
                <w:ilvl w:val="0"/>
                <w:numId w:val="21"/>
              </w:numPr>
              <w:jc w:val="both"/>
              <w:rPr>
                <w:rFonts w:ascii="Arial" w:hAnsi="Arial" w:cs="Arial"/>
                <w:color w:val="000000"/>
                <w:sz w:val="24"/>
                <w:szCs w:val="24"/>
              </w:rPr>
            </w:pPr>
            <w:r w:rsidRPr="00F84141">
              <w:rPr>
                <w:rFonts w:ascii="Arial" w:hAnsi="Arial" w:cs="Arial"/>
                <w:color w:val="000000"/>
                <w:sz w:val="24"/>
                <w:szCs w:val="24"/>
              </w:rPr>
              <w:t>Revisar al inicio de turno el equipo operativo asignado a su cargo.</w:t>
            </w:r>
          </w:p>
          <w:p w:rsidR="00F54EDA" w:rsidRPr="00F84141" w:rsidRDefault="0099351E" w:rsidP="00942BAC">
            <w:pPr>
              <w:numPr>
                <w:ilvl w:val="0"/>
                <w:numId w:val="21"/>
              </w:numPr>
              <w:jc w:val="both"/>
              <w:rPr>
                <w:rFonts w:ascii="Arial" w:hAnsi="Arial" w:cs="Arial"/>
                <w:color w:val="000000"/>
                <w:sz w:val="24"/>
                <w:szCs w:val="24"/>
              </w:rPr>
            </w:pPr>
            <w:r>
              <w:rPr>
                <w:rFonts w:ascii="Arial" w:hAnsi="Arial" w:cs="Arial"/>
                <w:color w:val="000000"/>
                <w:sz w:val="24"/>
                <w:szCs w:val="24"/>
              </w:rPr>
              <w:t>Entregará</w:t>
            </w:r>
            <w:r w:rsidR="00F54EDA">
              <w:rPr>
                <w:rFonts w:ascii="Arial" w:hAnsi="Arial" w:cs="Arial"/>
                <w:color w:val="000000"/>
                <w:sz w:val="24"/>
                <w:szCs w:val="24"/>
              </w:rPr>
              <w:t xml:space="preserve"> al jefe inmediato el parte de novedades.</w:t>
            </w:r>
          </w:p>
          <w:p w:rsidR="00F84141" w:rsidRPr="009D1659" w:rsidRDefault="00F84141" w:rsidP="00942BAC">
            <w:pPr>
              <w:numPr>
                <w:ilvl w:val="0"/>
                <w:numId w:val="21"/>
              </w:numPr>
              <w:rPr>
                <w:rFonts w:ascii="Arial" w:hAnsi="Arial" w:cs="Arial"/>
                <w:bCs/>
                <w:sz w:val="24"/>
                <w:szCs w:val="24"/>
              </w:rPr>
            </w:pPr>
            <w:r w:rsidRPr="00F84141">
              <w:rPr>
                <w:rFonts w:ascii="Arial" w:hAnsi="Arial" w:cs="Arial"/>
                <w:color w:val="000000"/>
                <w:sz w:val="24"/>
                <w:szCs w:val="24"/>
              </w:rPr>
              <w:t>Participar en actividades operativas para regularizar el tráfico vehicular de acuerdo a las necesidades que demande atender la Dirección General.</w:t>
            </w:r>
          </w:p>
          <w:p w:rsidR="009D1659" w:rsidRDefault="009D1659" w:rsidP="009D1659">
            <w:pPr>
              <w:jc w:val="center"/>
              <w:rPr>
                <w:rFonts w:ascii="Tahoma" w:hAnsi="Tahoma" w:cs="Tahoma"/>
                <w:b/>
                <w:bCs/>
                <w:sz w:val="20"/>
                <w:szCs w:val="20"/>
              </w:rPr>
            </w:pPr>
            <w:r>
              <w:rPr>
                <w:rFonts w:ascii="Tahoma" w:hAnsi="Tahoma" w:cs="Tahoma"/>
                <w:b/>
                <w:bCs/>
                <w:sz w:val="20"/>
                <w:szCs w:val="20"/>
              </w:rPr>
              <w:t>FUNCIONES POLICIAL</w:t>
            </w:r>
          </w:p>
          <w:p w:rsidR="009D1659" w:rsidRDefault="009D1659" w:rsidP="009D1659">
            <w:pPr>
              <w:jc w:val="center"/>
              <w:rPr>
                <w:rFonts w:ascii="Tahoma" w:hAnsi="Tahoma" w:cs="Tahoma"/>
                <w:b/>
                <w:bCs/>
                <w:sz w:val="20"/>
                <w:szCs w:val="20"/>
              </w:rPr>
            </w:pPr>
          </w:p>
          <w:p w:rsidR="009D1659" w:rsidRDefault="009D1659" w:rsidP="009D1659">
            <w:pPr>
              <w:ind w:left="720"/>
              <w:jc w:val="center"/>
              <w:rPr>
                <w:rFonts w:ascii="Tahoma" w:hAnsi="Tahoma" w:cs="Tahoma"/>
                <w:b/>
                <w:bCs/>
                <w:sz w:val="20"/>
                <w:szCs w:val="20"/>
              </w:rPr>
            </w:pPr>
            <w:r>
              <w:rPr>
                <w:rFonts w:ascii="Tahoma" w:hAnsi="Tahoma" w:cs="Tahoma"/>
                <w:b/>
                <w:bCs/>
                <w:sz w:val="20"/>
                <w:szCs w:val="20"/>
              </w:rPr>
              <w:t>Procesar un indicio</w:t>
            </w:r>
          </w:p>
          <w:p w:rsidR="009D1659" w:rsidRPr="003C783C" w:rsidRDefault="009D1659" w:rsidP="00942BAC">
            <w:pPr>
              <w:numPr>
                <w:ilvl w:val="0"/>
                <w:numId w:val="21"/>
              </w:numPr>
              <w:rPr>
                <w:rFonts w:ascii="Tahoma" w:hAnsi="Tahoma" w:cs="Tahoma"/>
                <w:bCs/>
                <w:sz w:val="20"/>
                <w:szCs w:val="20"/>
                <w:highlight w:val="yellow"/>
              </w:rPr>
            </w:pPr>
            <w:r w:rsidRPr="003C783C">
              <w:rPr>
                <w:rFonts w:ascii="Tahoma" w:hAnsi="Tahoma" w:cs="Tahoma"/>
                <w:bCs/>
                <w:sz w:val="20"/>
                <w:szCs w:val="20"/>
                <w:highlight w:val="yellow"/>
              </w:rPr>
              <w:t xml:space="preserve">Reporte en </w:t>
            </w:r>
            <w:r w:rsidRPr="004D7A3E">
              <w:rPr>
                <w:rFonts w:ascii="Tahoma" w:hAnsi="Tahoma" w:cs="Tahoma"/>
                <w:bCs/>
                <w:strike/>
                <w:sz w:val="20"/>
                <w:szCs w:val="20"/>
                <w:highlight w:val="yellow"/>
              </w:rPr>
              <w:t>cabina</w:t>
            </w:r>
            <w:r w:rsidRPr="003C783C">
              <w:rPr>
                <w:rFonts w:ascii="Tahoma" w:hAnsi="Tahoma" w:cs="Tahoma"/>
                <w:bCs/>
                <w:sz w:val="20"/>
                <w:szCs w:val="20"/>
                <w:highlight w:val="yellow"/>
              </w:rPr>
              <w:t xml:space="preserve"> </w:t>
            </w:r>
            <w:r w:rsidR="004D7A3E">
              <w:rPr>
                <w:rFonts w:ascii="Tahoma" w:hAnsi="Tahoma" w:cs="Tahoma"/>
                <w:bCs/>
                <w:sz w:val="20"/>
                <w:szCs w:val="20"/>
                <w:highlight w:val="yellow"/>
              </w:rPr>
              <w:t xml:space="preserve">el Centro de Control y Comunicación </w:t>
            </w:r>
            <w:r w:rsidRPr="003C783C">
              <w:rPr>
                <w:rFonts w:ascii="Tahoma" w:hAnsi="Tahoma" w:cs="Tahoma"/>
                <w:bCs/>
                <w:sz w:val="20"/>
                <w:szCs w:val="20"/>
                <w:highlight w:val="yellow"/>
              </w:rPr>
              <w:t>del ciudadano (1 Respondiente)</w:t>
            </w:r>
          </w:p>
          <w:p w:rsidR="009D1659" w:rsidRPr="003C783C" w:rsidRDefault="009D1659" w:rsidP="00942BAC">
            <w:pPr>
              <w:numPr>
                <w:ilvl w:val="0"/>
                <w:numId w:val="21"/>
              </w:numPr>
              <w:rPr>
                <w:rFonts w:ascii="Tahoma" w:hAnsi="Tahoma" w:cs="Tahoma"/>
                <w:bCs/>
                <w:sz w:val="20"/>
                <w:szCs w:val="20"/>
                <w:highlight w:val="yellow"/>
              </w:rPr>
            </w:pPr>
            <w:r w:rsidRPr="003C783C">
              <w:rPr>
                <w:rFonts w:ascii="Tahoma" w:hAnsi="Tahoma" w:cs="Tahoma"/>
                <w:bCs/>
                <w:sz w:val="20"/>
                <w:szCs w:val="20"/>
                <w:highlight w:val="yellow"/>
              </w:rPr>
              <w:t>Registro en Libreta de cabina y Plataforma</w:t>
            </w:r>
          </w:p>
          <w:p w:rsidR="009D1659" w:rsidRDefault="009D1659" w:rsidP="00942BAC">
            <w:pPr>
              <w:numPr>
                <w:ilvl w:val="0"/>
                <w:numId w:val="21"/>
              </w:numPr>
              <w:rPr>
                <w:rFonts w:ascii="Tahoma" w:hAnsi="Tahoma" w:cs="Tahoma"/>
                <w:bCs/>
                <w:sz w:val="20"/>
                <w:szCs w:val="20"/>
              </w:rPr>
            </w:pPr>
            <w:r>
              <w:rPr>
                <w:rFonts w:ascii="Tahoma" w:hAnsi="Tahoma" w:cs="Tahoma"/>
                <w:bCs/>
                <w:sz w:val="20"/>
                <w:szCs w:val="20"/>
              </w:rPr>
              <w:t>Notificar  a los elementos que acudirán al lugar de los hechos, informando la hora del reporte</w:t>
            </w:r>
          </w:p>
          <w:p w:rsidR="009D1659" w:rsidRDefault="009D1659" w:rsidP="00942BAC">
            <w:pPr>
              <w:numPr>
                <w:ilvl w:val="0"/>
                <w:numId w:val="21"/>
              </w:numPr>
              <w:rPr>
                <w:rFonts w:ascii="Tahoma" w:hAnsi="Tahoma" w:cs="Tahoma"/>
                <w:bCs/>
                <w:sz w:val="20"/>
                <w:szCs w:val="20"/>
              </w:rPr>
            </w:pPr>
            <w:r>
              <w:rPr>
                <w:rFonts w:ascii="Tahoma" w:hAnsi="Tahoma" w:cs="Tahoma"/>
                <w:bCs/>
                <w:sz w:val="20"/>
                <w:szCs w:val="20"/>
              </w:rPr>
              <w:t>Acudir al llamado de los Hechos, reportar si hubiera respondiente en el lugar.</w:t>
            </w:r>
          </w:p>
          <w:p w:rsidR="009D1659" w:rsidRDefault="009D1659" w:rsidP="00942BAC">
            <w:pPr>
              <w:numPr>
                <w:ilvl w:val="0"/>
                <w:numId w:val="21"/>
              </w:numPr>
              <w:rPr>
                <w:rFonts w:ascii="Tahoma" w:hAnsi="Tahoma" w:cs="Tahoma"/>
                <w:bCs/>
                <w:sz w:val="20"/>
                <w:szCs w:val="20"/>
              </w:rPr>
            </w:pPr>
            <w:r>
              <w:rPr>
                <w:rFonts w:ascii="Tahoma" w:hAnsi="Tahoma" w:cs="Tahoma"/>
                <w:bCs/>
                <w:sz w:val="20"/>
                <w:szCs w:val="20"/>
              </w:rPr>
              <w:t>Valoración de la escena (apoyo requerido: Unidades, Cruz Roja, etc…)</w:t>
            </w:r>
          </w:p>
          <w:p w:rsidR="009D1659" w:rsidRDefault="009D1659" w:rsidP="00942BAC">
            <w:pPr>
              <w:numPr>
                <w:ilvl w:val="0"/>
                <w:numId w:val="21"/>
              </w:numPr>
              <w:rPr>
                <w:rFonts w:ascii="Tahoma" w:hAnsi="Tahoma" w:cs="Tahoma"/>
                <w:bCs/>
                <w:sz w:val="20"/>
                <w:szCs w:val="20"/>
              </w:rPr>
            </w:pPr>
            <w:r>
              <w:rPr>
                <w:rFonts w:ascii="Tahoma" w:hAnsi="Tahoma" w:cs="Tahoma"/>
                <w:bCs/>
                <w:sz w:val="20"/>
                <w:szCs w:val="20"/>
              </w:rPr>
              <w:t>Acordonar la escena.</w:t>
            </w:r>
          </w:p>
          <w:p w:rsidR="009D1659" w:rsidRDefault="009D1659" w:rsidP="009D1659">
            <w:pPr>
              <w:ind w:left="720"/>
              <w:jc w:val="center"/>
              <w:rPr>
                <w:rFonts w:ascii="Tahoma" w:hAnsi="Tahoma" w:cs="Tahoma"/>
                <w:b/>
                <w:bCs/>
                <w:sz w:val="20"/>
                <w:szCs w:val="20"/>
              </w:rPr>
            </w:pPr>
          </w:p>
          <w:p w:rsidR="009D1659" w:rsidRDefault="009D1659" w:rsidP="009D1659">
            <w:pPr>
              <w:ind w:left="720"/>
              <w:jc w:val="center"/>
              <w:rPr>
                <w:rFonts w:ascii="Tahoma" w:hAnsi="Tahoma" w:cs="Tahoma"/>
                <w:b/>
                <w:bCs/>
                <w:sz w:val="20"/>
                <w:szCs w:val="20"/>
              </w:rPr>
            </w:pPr>
            <w:r w:rsidRPr="0092507E">
              <w:rPr>
                <w:rFonts w:ascii="Tahoma" w:hAnsi="Tahoma" w:cs="Tahoma"/>
                <w:b/>
                <w:bCs/>
                <w:sz w:val="20"/>
                <w:szCs w:val="20"/>
              </w:rPr>
              <w:t>REPORTAR SI HAY PERSONA DETENIDA</w:t>
            </w:r>
          </w:p>
          <w:p w:rsidR="009D1659" w:rsidRDefault="009D1659" w:rsidP="009D1659">
            <w:pPr>
              <w:ind w:left="720"/>
              <w:jc w:val="center"/>
              <w:rPr>
                <w:rFonts w:ascii="Tahoma" w:hAnsi="Tahoma" w:cs="Tahoma"/>
                <w:b/>
                <w:bCs/>
                <w:sz w:val="20"/>
                <w:szCs w:val="20"/>
              </w:rPr>
            </w:pPr>
          </w:p>
          <w:p w:rsidR="009D1659" w:rsidRPr="0092507E" w:rsidRDefault="009D1659" w:rsidP="00942BAC">
            <w:pPr>
              <w:numPr>
                <w:ilvl w:val="0"/>
                <w:numId w:val="21"/>
              </w:numPr>
              <w:rPr>
                <w:rFonts w:ascii="Tahoma" w:hAnsi="Tahoma" w:cs="Tahoma"/>
                <w:b/>
                <w:bCs/>
                <w:sz w:val="20"/>
                <w:szCs w:val="20"/>
              </w:rPr>
            </w:pPr>
            <w:r>
              <w:rPr>
                <w:rFonts w:ascii="Tahoma" w:hAnsi="Tahoma" w:cs="Tahoma"/>
                <w:bCs/>
                <w:sz w:val="20"/>
                <w:szCs w:val="20"/>
              </w:rPr>
              <w:t>Aplicación  de los códigos correspondientes.</w:t>
            </w:r>
          </w:p>
          <w:p w:rsidR="009D1659" w:rsidRDefault="009D1659" w:rsidP="00942BAC">
            <w:pPr>
              <w:numPr>
                <w:ilvl w:val="0"/>
                <w:numId w:val="21"/>
              </w:numPr>
              <w:rPr>
                <w:rFonts w:ascii="Tahoma" w:hAnsi="Tahoma" w:cs="Tahoma"/>
                <w:bCs/>
                <w:sz w:val="20"/>
                <w:szCs w:val="20"/>
              </w:rPr>
            </w:pPr>
            <w:r>
              <w:rPr>
                <w:rFonts w:ascii="Tahoma" w:hAnsi="Tahoma" w:cs="Tahoma"/>
                <w:bCs/>
                <w:sz w:val="20"/>
                <w:szCs w:val="20"/>
              </w:rPr>
              <w:t>Uso del comando de voz.</w:t>
            </w:r>
          </w:p>
          <w:p w:rsidR="009D1659" w:rsidRPr="00D17766" w:rsidRDefault="009D1659" w:rsidP="00942BAC">
            <w:pPr>
              <w:numPr>
                <w:ilvl w:val="0"/>
                <w:numId w:val="21"/>
              </w:numPr>
              <w:rPr>
                <w:rFonts w:ascii="Tahoma" w:hAnsi="Tahoma" w:cs="Tahoma"/>
                <w:bCs/>
                <w:sz w:val="20"/>
                <w:szCs w:val="20"/>
              </w:rPr>
            </w:pPr>
            <w:r w:rsidRPr="00D17766">
              <w:rPr>
                <w:rFonts w:ascii="Tahoma" w:hAnsi="Tahoma" w:cs="Tahoma"/>
                <w:bCs/>
                <w:sz w:val="20"/>
                <w:szCs w:val="20"/>
              </w:rPr>
              <w:t xml:space="preserve">Asegurar e Inspeccionar a  </w:t>
            </w:r>
            <w:r>
              <w:rPr>
                <w:rFonts w:ascii="Tahoma" w:hAnsi="Tahoma" w:cs="Tahoma"/>
                <w:bCs/>
                <w:sz w:val="20"/>
                <w:szCs w:val="20"/>
              </w:rPr>
              <w:t>la (s) persona (</w:t>
            </w:r>
            <w:r w:rsidRPr="00D17766">
              <w:rPr>
                <w:rFonts w:ascii="Tahoma" w:hAnsi="Tahoma" w:cs="Tahoma"/>
                <w:bCs/>
                <w:sz w:val="20"/>
                <w:szCs w:val="20"/>
              </w:rPr>
              <w:t>s)</w:t>
            </w:r>
          </w:p>
          <w:p w:rsidR="009D1659" w:rsidRPr="00950EF6" w:rsidRDefault="009D1659" w:rsidP="00942BAC">
            <w:pPr>
              <w:numPr>
                <w:ilvl w:val="0"/>
                <w:numId w:val="21"/>
              </w:numPr>
              <w:rPr>
                <w:rFonts w:ascii="Tahoma" w:hAnsi="Tahoma" w:cs="Tahoma"/>
                <w:bCs/>
                <w:sz w:val="20"/>
                <w:szCs w:val="20"/>
              </w:rPr>
            </w:pPr>
            <w:r w:rsidRPr="00950EF6">
              <w:rPr>
                <w:rFonts w:ascii="Tahoma" w:hAnsi="Tahoma" w:cs="Tahoma"/>
                <w:bCs/>
                <w:sz w:val="20"/>
                <w:szCs w:val="20"/>
              </w:rPr>
              <w:t xml:space="preserve">Motivo de su Detención </w:t>
            </w:r>
            <w:r>
              <w:rPr>
                <w:rFonts w:ascii="Tahoma" w:hAnsi="Tahoma" w:cs="Tahoma"/>
                <w:bCs/>
                <w:sz w:val="20"/>
                <w:szCs w:val="20"/>
              </w:rPr>
              <w:t>(lectura de derechos)</w:t>
            </w:r>
          </w:p>
          <w:p w:rsidR="009D1659" w:rsidRPr="00950EF6" w:rsidRDefault="009D1659" w:rsidP="00942BAC">
            <w:pPr>
              <w:numPr>
                <w:ilvl w:val="0"/>
                <w:numId w:val="21"/>
              </w:numPr>
              <w:rPr>
                <w:rFonts w:ascii="Tahoma" w:hAnsi="Tahoma" w:cs="Tahoma"/>
                <w:b/>
                <w:bCs/>
                <w:sz w:val="20"/>
                <w:szCs w:val="20"/>
              </w:rPr>
            </w:pPr>
            <w:r w:rsidRPr="00950EF6">
              <w:rPr>
                <w:rFonts w:ascii="Tahoma" w:hAnsi="Tahoma" w:cs="Tahoma"/>
                <w:bCs/>
                <w:sz w:val="20"/>
                <w:szCs w:val="20"/>
              </w:rPr>
              <w:t>Delitos del detenido (hoja Protocolo, Primer respondiente)</w:t>
            </w:r>
          </w:p>
          <w:p w:rsidR="009D1659" w:rsidRPr="00180EEF" w:rsidRDefault="009D1659" w:rsidP="00942BAC">
            <w:pPr>
              <w:numPr>
                <w:ilvl w:val="0"/>
                <w:numId w:val="21"/>
              </w:numPr>
              <w:rPr>
                <w:rFonts w:ascii="Tahoma" w:hAnsi="Tahoma" w:cs="Tahoma"/>
                <w:bCs/>
                <w:sz w:val="20"/>
                <w:szCs w:val="20"/>
              </w:rPr>
            </w:pPr>
            <w:r w:rsidRPr="00180EEF">
              <w:rPr>
                <w:rFonts w:ascii="Tahoma" w:hAnsi="Tahoma" w:cs="Tahoma"/>
                <w:bCs/>
                <w:sz w:val="20"/>
                <w:szCs w:val="20"/>
              </w:rPr>
              <w:t>Asegurar los artículos del detenido</w:t>
            </w:r>
            <w:r>
              <w:rPr>
                <w:rFonts w:ascii="Tahoma" w:hAnsi="Tahoma" w:cs="Tahoma"/>
                <w:bCs/>
                <w:sz w:val="20"/>
                <w:szCs w:val="20"/>
              </w:rPr>
              <w:t xml:space="preserve"> </w:t>
            </w:r>
          </w:p>
          <w:p w:rsidR="009D1659" w:rsidRPr="00180EEF" w:rsidRDefault="009D1659" w:rsidP="00942BAC">
            <w:pPr>
              <w:numPr>
                <w:ilvl w:val="0"/>
                <w:numId w:val="21"/>
              </w:numPr>
              <w:rPr>
                <w:rFonts w:ascii="Tahoma" w:hAnsi="Tahoma" w:cs="Tahoma"/>
                <w:bCs/>
                <w:sz w:val="20"/>
                <w:szCs w:val="20"/>
              </w:rPr>
            </w:pPr>
            <w:r w:rsidRPr="00180EEF">
              <w:rPr>
                <w:rFonts w:ascii="Tahoma" w:hAnsi="Tahoma" w:cs="Tahoma"/>
                <w:bCs/>
                <w:sz w:val="20"/>
                <w:szCs w:val="20"/>
              </w:rPr>
              <w:t>Llenar la hoja de Inventario (FAD)</w:t>
            </w:r>
          </w:p>
          <w:p w:rsidR="009D1659" w:rsidRPr="00180EEF" w:rsidRDefault="009D1659" w:rsidP="00942BAC">
            <w:pPr>
              <w:numPr>
                <w:ilvl w:val="0"/>
                <w:numId w:val="21"/>
              </w:numPr>
              <w:rPr>
                <w:rFonts w:ascii="Tahoma" w:hAnsi="Tahoma" w:cs="Tahoma"/>
                <w:bCs/>
                <w:sz w:val="20"/>
                <w:szCs w:val="20"/>
              </w:rPr>
            </w:pPr>
            <w:r w:rsidRPr="00180EEF">
              <w:rPr>
                <w:rFonts w:ascii="Tahoma" w:hAnsi="Tahoma" w:cs="Tahoma"/>
                <w:bCs/>
                <w:sz w:val="20"/>
                <w:szCs w:val="20"/>
              </w:rPr>
              <w:t>Cadena de custodia</w:t>
            </w:r>
          </w:p>
          <w:p w:rsidR="009D1659" w:rsidRPr="00180EEF" w:rsidRDefault="009D1659" w:rsidP="00942BAC">
            <w:pPr>
              <w:numPr>
                <w:ilvl w:val="0"/>
                <w:numId w:val="21"/>
              </w:numPr>
              <w:rPr>
                <w:rFonts w:ascii="Tahoma" w:hAnsi="Tahoma" w:cs="Tahoma"/>
                <w:bCs/>
                <w:sz w:val="20"/>
                <w:szCs w:val="20"/>
              </w:rPr>
            </w:pPr>
            <w:r w:rsidRPr="00180EEF">
              <w:rPr>
                <w:rFonts w:ascii="Tahoma" w:hAnsi="Tahoma" w:cs="Tahoma"/>
                <w:bCs/>
                <w:sz w:val="20"/>
                <w:szCs w:val="20"/>
              </w:rPr>
              <w:t>Hoja de trazabilidad</w:t>
            </w:r>
          </w:p>
          <w:p w:rsidR="009D1659" w:rsidRPr="00180EEF" w:rsidRDefault="009D1659" w:rsidP="00942BAC">
            <w:pPr>
              <w:numPr>
                <w:ilvl w:val="0"/>
                <w:numId w:val="21"/>
              </w:numPr>
              <w:rPr>
                <w:rFonts w:ascii="Tahoma" w:hAnsi="Tahoma" w:cs="Tahoma"/>
                <w:bCs/>
                <w:sz w:val="20"/>
                <w:szCs w:val="20"/>
              </w:rPr>
            </w:pPr>
            <w:r w:rsidRPr="00180EEF">
              <w:rPr>
                <w:rFonts w:ascii="Tahoma" w:hAnsi="Tahoma" w:cs="Tahoma"/>
                <w:bCs/>
                <w:sz w:val="20"/>
                <w:szCs w:val="20"/>
              </w:rPr>
              <w:t xml:space="preserve">Informar y trasladar al detenido al </w:t>
            </w:r>
            <w:r>
              <w:rPr>
                <w:rFonts w:ascii="Tahoma" w:hAnsi="Tahoma" w:cs="Tahoma"/>
                <w:bCs/>
                <w:sz w:val="20"/>
                <w:szCs w:val="20"/>
              </w:rPr>
              <w:t xml:space="preserve"> Juez Calificador y/o al </w:t>
            </w:r>
            <w:r w:rsidRPr="00180EEF">
              <w:rPr>
                <w:rFonts w:ascii="Tahoma" w:hAnsi="Tahoma" w:cs="Tahoma"/>
                <w:bCs/>
                <w:sz w:val="20"/>
                <w:szCs w:val="20"/>
              </w:rPr>
              <w:t>Ministerio P</w:t>
            </w:r>
            <w:r>
              <w:rPr>
                <w:rFonts w:ascii="Tahoma" w:hAnsi="Tahoma" w:cs="Tahoma"/>
                <w:bCs/>
                <w:sz w:val="20"/>
                <w:szCs w:val="20"/>
              </w:rPr>
              <w:t xml:space="preserve">úblico </w:t>
            </w:r>
          </w:p>
          <w:p w:rsidR="009D1659" w:rsidRDefault="009D1659" w:rsidP="00942BAC">
            <w:pPr>
              <w:numPr>
                <w:ilvl w:val="0"/>
                <w:numId w:val="21"/>
              </w:numPr>
              <w:rPr>
                <w:rFonts w:ascii="Tahoma" w:hAnsi="Tahoma" w:cs="Tahoma"/>
                <w:bCs/>
                <w:sz w:val="20"/>
                <w:szCs w:val="20"/>
              </w:rPr>
            </w:pPr>
            <w:r w:rsidRPr="00180EEF">
              <w:rPr>
                <w:rFonts w:ascii="Tahoma" w:hAnsi="Tahoma" w:cs="Tahoma"/>
                <w:bCs/>
                <w:sz w:val="20"/>
                <w:szCs w:val="20"/>
              </w:rPr>
              <w:t>Informe Policial (IPH)</w:t>
            </w:r>
            <w:r>
              <w:rPr>
                <w:rFonts w:ascii="Tahoma" w:hAnsi="Tahoma" w:cs="Tahoma"/>
                <w:bCs/>
                <w:sz w:val="20"/>
                <w:szCs w:val="20"/>
              </w:rPr>
              <w:t>.</w:t>
            </w:r>
          </w:p>
          <w:p w:rsidR="009D1659" w:rsidRPr="00180EEF" w:rsidRDefault="009D1659" w:rsidP="009D1659">
            <w:pPr>
              <w:ind w:left="720"/>
              <w:rPr>
                <w:rFonts w:ascii="Tahoma" w:hAnsi="Tahoma" w:cs="Tahoma"/>
                <w:bCs/>
                <w:sz w:val="20"/>
                <w:szCs w:val="20"/>
              </w:rPr>
            </w:pPr>
          </w:p>
          <w:p w:rsidR="009D1659" w:rsidRDefault="009D1659" w:rsidP="009D1659">
            <w:pPr>
              <w:ind w:left="720"/>
              <w:jc w:val="center"/>
              <w:rPr>
                <w:rFonts w:ascii="Tahoma" w:hAnsi="Tahoma" w:cs="Tahoma"/>
                <w:b/>
                <w:bCs/>
                <w:sz w:val="20"/>
                <w:szCs w:val="20"/>
              </w:rPr>
            </w:pPr>
            <w:r>
              <w:rPr>
                <w:rFonts w:ascii="Tahoma" w:hAnsi="Tahoma" w:cs="Tahoma"/>
                <w:b/>
                <w:bCs/>
                <w:sz w:val="20"/>
                <w:szCs w:val="20"/>
              </w:rPr>
              <w:lastRenderedPageBreak/>
              <w:t>Segundo Respondiente</w:t>
            </w:r>
          </w:p>
          <w:p w:rsidR="009D1659" w:rsidRDefault="009D1659" w:rsidP="009D1659">
            <w:pPr>
              <w:ind w:left="720"/>
              <w:jc w:val="center"/>
              <w:rPr>
                <w:rFonts w:ascii="Tahoma" w:hAnsi="Tahoma" w:cs="Tahoma"/>
                <w:b/>
                <w:bCs/>
                <w:sz w:val="20"/>
                <w:szCs w:val="20"/>
              </w:rPr>
            </w:pPr>
            <w:r>
              <w:rPr>
                <w:rFonts w:ascii="Tahoma" w:hAnsi="Tahoma" w:cs="Tahoma"/>
                <w:b/>
                <w:bCs/>
                <w:sz w:val="20"/>
                <w:szCs w:val="20"/>
              </w:rPr>
              <w:t>( policía que apoyo en el resguardo de los hechos)</w:t>
            </w:r>
          </w:p>
          <w:p w:rsidR="009D1659" w:rsidRPr="00180EEF" w:rsidRDefault="009D1659" w:rsidP="00942BAC">
            <w:pPr>
              <w:numPr>
                <w:ilvl w:val="0"/>
                <w:numId w:val="21"/>
              </w:numPr>
              <w:rPr>
                <w:rFonts w:ascii="Tahoma" w:hAnsi="Tahoma" w:cs="Tahoma"/>
                <w:bCs/>
                <w:sz w:val="20"/>
                <w:szCs w:val="20"/>
              </w:rPr>
            </w:pPr>
            <w:r>
              <w:rPr>
                <w:rFonts w:ascii="Tahoma" w:hAnsi="Tahoma" w:cs="Tahoma"/>
                <w:bCs/>
                <w:sz w:val="20"/>
                <w:szCs w:val="20"/>
              </w:rPr>
              <w:t xml:space="preserve">Valorar la escena para ver las necesidades (acordonamiento, patrullas, SEMEFO, etc.) </w:t>
            </w:r>
          </w:p>
          <w:p w:rsidR="009D1659" w:rsidRDefault="009D1659" w:rsidP="00942BAC">
            <w:pPr>
              <w:numPr>
                <w:ilvl w:val="0"/>
                <w:numId w:val="21"/>
              </w:numPr>
              <w:rPr>
                <w:rFonts w:ascii="Tahoma" w:hAnsi="Tahoma" w:cs="Tahoma"/>
                <w:bCs/>
                <w:sz w:val="20"/>
                <w:szCs w:val="20"/>
              </w:rPr>
            </w:pPr>
            <w:r w:rsidRPr="00695B9B">
              <w:rPr>
                <w:rFonts w:ascii="Tahoma" w:hAnsi="Tahoma" w:cs="Tahoma"/>
                <w:bCs/>
                <w:sz w:val="20"/>
                <w:szCs w:val="20"/>
              </w:rPr>
              <w:t xml:space="preserve">Entregar al responsable </w:t>
            </w:r>
          </w:p>
          <w:p w:rsidR="009D1659" w:rsidRPr="0099351E" w:rsidRDefault="009D1659" w:rsidP="0099351E">
            <w:pPr>
              <w:ind w:left="360"/>
              <w:rPr>
                <w:rFonts w:ascii="Tahoma" w:hAnsi="Tahoma" w:cs="Tahoma"/>
                <w:b/>
                <w:bCs/>
                <w:sz w:val="20"/>
                <w:szCs w:val="20"/>
              </w:rPr>
            </w:pPr>
            <w:r>
              <w:rPr>
                <w:rFonts w:ascii="Tahoma" w:hAnsi="Tahoma" w:cs="Tahoma"/>
                <w:bCs/>
                <w:sz w:val="20"/>
                <w:szCs w:val="20"/>
              </w:rPr>
              <w:t xml:space="preserve">    </w:t>
            </w:r>
            <w:r w:rsidRPr="00695B9B">
              <w:rPr>
                <w:rFonts w:ascii="Tahoma" w:hAnsi="Tahoma" w:cs="Tahoma"/>
                <w:bCs/>
                <w:sz w:val="20"/>
                <w:szCs w:val="20"/>
              </w:rPr>
              <w:t xml:space="preserve"> </w:t>
            </w:r>
            <w:r w:rsidRPr="006F5B5A">
              <w:rPr>
                <w:rFonts w:ascii="Tahoma" w:hAnsi="Tahoma" w:cs="Tahoma"/>
                <w:b/>
                <w:bCs/>
                <w:sz w:val="20"/>
                <w:szCs w:val="20"/>
              </w:rPr>
              <w:t>policía</w:t>
            </w:r>
            <w:r>
              <w:rPr>
                <w:rFonts w:ascii="Tahoma" w:hAnsi="Tahoma" w:cs="Tahoma"/>
                <w:b/>
                <w:bCs/>
                <w:sz w:val="20"/>
                <w:szCs w:val="20"/>
              </w:rPr>
              <w:t>s</w:t>
            </w:r>
            <w:r w:rsidRPr="006F5B5A">
              <w:rPr>
                <w:rFonts w:ascii="Tahoma" w:hAnsi="Tahoma" w:cs="Tahoma"/>
                <w:b/>
                <w:bCs/>
                <w:sz w:val="20"/>
                <w:szCs w:val="20"/>
              </w:rPr>
              <w:t xml:space="preserve"> con capacida</w:t>
            </w:r>
            <w:r w:rsidR="0099351E">
              <w:rPr>
                <w:rFonts w:ascii="Tahoma" w:hAnsi="Tahoma" w:cs="Tahoma"/>
                <w:b/>
                <w:bCs/>
                <w:sz w:val="20"/>
                <w:szCs w:val="20"/>
              </w:rPr>
              <w:t>des para procesar los indicios:</w:t>
            </w:r>
          </w:p>
          <w:p w:rsidR="009D1659" w:rsidRPr="006F5B5A" w:rsidRDefault="009D1659" w:rsidP="009D1659">
            <w:pPr>
              <w:ind w:left="720"/>
              <w:rPr>
                <w:rFonts w:ascii="Tahoma" w:hAnsi="Tahoma" w:cs="Tahoma"/>
                <w:b/>
                <w:bCs/>
                <w:sz w:val="20"/>
                <w:szCs w:val="20"/>
              </w:rPr>
            </w:pPr>
            <w:r w:rsidRPr="006F5B5A">
              <w:rPr>
                <w:rFonts w:ascii="Tahoma" w:hAnsi="Tahoma" w:cs="Tahoma"/>
                <w:b/>
                <w:bCs/>
                <w:sz w:val="20"/>
                <w:szCs w:val="20"/>
              </w:rPr>
              <w:t>Si no hay elemento de la Procuraduría, realizar lo siguiente:</w:t>
            </w:r>
          </w:p>
          <w:p w:rsidR="009D1659" w:rsidRPr="003644BB" w:rsidRDefault="009D1659" w:rsidP="00942BAC">
            <w:pPr>
              <w:numPr>
                <w:ilvl w:val="0"/>
                <w:numId w:val="21"/>
              </w:numPr>
              <w:rPr>
                <w:rFonts w:ascii="Tahoma" w:hAnsi="Tahoma" w:cs="Tahoma"/>
                <w:bCs/>
                <w:sz w:val="20"/>
                <w:szCs w:val="20"/>
              </w:rPr>
            </w:pPr>
            <w:r w:rsidRPr="00180EEF">
              <w:rPr>
                <w:rFonts w:ascii="Tahoma" w:hAnsi="Tahoma" w:cs="Tahoma"/>
                <w:bCs/>
                <w:sz w:val="20"/>
                <w:szCs w:val="20"/>
              </w:rPr>
              <w:t>Procesar</w:t>
            </w:r>
            <w:r>
              <w:rPr>
                <w:rFonts w:ascii="Tahoma" w:hAnsi="Tahoma" w:cs="Tahoma"/>
                <w:b/>
                <w:bCs/>
                <w:sz w:val="20"/>
                <w:szCs w:val="20"/>
              </w:rPr>
              <w:t xml:space="preserve"> </w:t>
            </w:r>
            <w:r>
              <w:rPr>
                <w:rFonts w:ascii="Tahoma" w:hAnsi="Tahoma" w:cs="Tahoma"/>
                <w:bCs/>
                <w:sz w:val="20"/>
                <w:szCs w:val="20"/>
              </w:rPr>
              <w:t>el lugar de los hechos con todo el equipo requerido (</w:t>
            </w:r>
            <w:r w:rsidRPr="003644BB">
              <w:rPr>
                <w:rFonts w:ascii="Tahoma" w:hAnsi="Tahoma" w:cs="Tahoma"/>
                <w:bCs/>
                <w:sz w:val="20"/>
                <w:szCs w:val="20"/>
              </w:rPr>
              <w:t>Muerte, balas, armas blancas, huellas, etc.)</w:t>
            </w:r>
          </w:p>
          <w:p w:rsidR="009D1659" w:rsidRPr="006F5B5A" w:rsidRDefault="009D1659" w:rsidP="00942BAC">
            <w:pPr>
              <w:numPr>
                <w:ilvl w:val="0"/>
                <w:numId w:val="21"/>
              </w:numPr>
              <w:rPr>
                <w:rFonts w:ascii="Tahoma" w:hAnsi="Tahoma" w:cs="Tahoma"/>
                <w:b/>
                <w:bCs/>
                <w:sz w:val="20"/>
                <w:szCs w:val="20"/>
              </w:rPr>
            </w:pPr>
            <w:r w:rsidRPr="003644BB">
              <w:rPr>
                <w:rFonts w:ascii="Tahoma" w:hAnsi="Tahoma" w:cs="Tahoma"/>
                <w:bCs/>
                <w:sz w:val="20"/>
                <w:szCs w:val="20"/>
              </w:rPr>
              <w:t xml:space="preserve">Informar al Ministerio Público </w:t>
            </w:r>
            <w:r>
              <w:rPr>
                <w:rFonts w:ascii="Tahoma" w:hAnsi="Tahoma" w:cs="Tahoma"/>
                <w:bCs/>
                <w:sz w:val="20"/>
                <w:szCs w:val="20"/>
              </w:rPr>
              <w:t xml:space="preserve">donde </w:t>
            </w:r>
            <w:r w:rsidRPr="003644BB">
              <w:rPr>
                <w:rFonts w:ascii="Tahoma" w:hAnsi="Tahoma" w:cs="Tahoma"/>
                <w:bCs/>
                <w:sz w:val="20"/>
                <w:szCs w:val="20"/>
              </w:rPr>
              <w:t>traslad</w:t>
            </w:r>
            <w:r>
              <w:rPr>
                <w:rFonts w:ascii="Tahoma" w:hAnsi="Tahoma" w:cs="Tahoma"/>
                <w:bCs/>
                <w:sz w:val="20"/>
                <w:szCs w:val="20"/>
              </w:rPr>
              <w:t>ar los</w:t>
            </w:r>
            <w:r w:rsidRPr="003644BB">
              <w:rPr>
                <w:rFonts w:ascii="Tahoma" w:hAnsi="Tahoma" w:cs="Tahoma"/>
                <w:bCs/>
                <w:sz w:val="20"/>
                <w:szCs w:val="20"/>
              </w:rPr>
              <w:t xml:space="preserve"> indicios y anotar el nombre de quien ordena.</w:t>
            </w:r>
          </w:p>
          <w:p w:rsidR="009D1659" w:rsidRPr="00E33DB9" w:rsidRDefault="009D1659" w:rsidP="00942BAC">
            <w:pPr>
              <w:numPr>
                <w:ilvl w:val="0"/>
                <w:numId w:val="21"/>
              </w:numPr>
              <w:rPr>
                <w:rFonts w:ascii="Arial" w:hAnsi="Arial" w:cs="Arial"/>
                <w:bCs/>
                <w:sz w:val="24"/>
                <w:szCs w:val="24"/>
              </w:rPr>
            </w:pPr>
            <w:r>
              <w:rPr>
                <w:rFonts w:ascii="Tahoma" w:hAnsi="Tahoma" w:cs="Tahoma"/>
                <w:bCs/>
                <w:sz w:val="20"/>
                <w:szCs w:val="20"/>
              </w:rPr>
              <w:t>Llenar el IPH</w:t>
            </w:r>
          </w:p>
          <w:p w:rsidR="00E33DB9" w:rsidRPr="00F83192" w:rsidRDefault="00E33DB9" w:rsidP="00942BAC">
            <w:pPr>
              <w:numPr>
                <w:ilvl w:val="0"/>
                <w:numId w:val="21"/>
              </w:numPr>
              <w:jc w:val="both"/>
              <w:rPr>
                <w:rFonts w:ascii="Arial" w:eastAsia="Calibri" w:hAnsi="Arial" w:cs="Arial"/>
                <w:color w:val="000000"/>
                <w:sz w:val="24"/>
                <w:szCs w:val="24"/>
              </w:rPr>
            </w:pPr>
            <w:r w:rsidRPr="00F83192">
              <w:rPr>
                <w:rFonts w:ascii="Arial" w:eastAsia="Calibri" w:hAnsi="Arial" w:cs="Arial"/>
                <w:color w:val="000000"/>
                <w:sz w:val="24"/>
                <w:szCs w:val="24"/>
              </w:rPr>
              <w:t>Realizar las Actividades que el director o jefe inmediato le asigne para cumplir los objetivos del área</w:t>
            </w:r>
            <w:r>
              <w:rPr>
                <w:rFonts w:ascii="Arial" w:eastAsia="Calibri" w:hAnsi="Arial" w:cs="Arial"/>
                <w:color w:val="000000"/>
                <w:sz w:val="24"/>
                <w:szCs w:val="24"/>
              </w:rPr>
              <w:t>.</w:t>
            </w:r>
          </w:p>
          <w:p w:rsidR="00F84141" w:rsidRPr="00F84141" w:rsidRDefault="00E33DB9" w:rsidP="00942BAC">
            <w:pPr>
              <w:numPr>
                <w:ilvl w:val="0"/>
                <w:numId w:val="21"/>
              </w:numPr>
              <w:jc w:val="both"/>
              <w:rPr>
                <w:rFonts w:ascii="Tahoma" w:hAnsi="Tahoma"/>
                <w:b/>
                <w:color w:val="000000"/>
                <w:sz w:val="18"/>
                <w:szCs w:val="18"/>
              </w:rPr>
            </w:pPr>
            <w:r>
              <w:rPr>
                <w:rFonts w:ascii="Arial" w:hAnsi="Arial" w:cs="Arial"/>
                <w:color w:val="000000"/>
                <w:sz w:val="24"/>
                <w:szCs w:val="24"/>
              </w:rPr>
              <w:t>Implementación  del S</w:t>
            </w:r>
            <w:r w:rsidR="00F84141" w:rsidRPr="00F84141">
              <w:rPr>
                <w:rFonts w:ascii="Arial" w:hAnsi="Arial" w:cs="Arial"/>
                <w:color w:val="000000"/>
                <w:sz w:val="24"/>
                <w:szCs w:val="24"/>
              </w:rPr>
              <w:t>istema de Gestión de la Calidad basado en la Norma ISO 9001-2008.</w:t>
            </w:r>
          </w:p>
        </w:tc>
      </w:tr>
      <w:tr w:rsidR="00AB5117" w:rsidRPr="008B2941" w:rsidTr="007F0572">
        <w:tc>
          <w:tcPr>
            <w:tcW w:w="5000" w:type="pct"/>
            <w:gridSpan w:val="5"/>
            <w:shd w:val="clear" w:color="auto" w:fill="C6D9F1" w:themeFill="text2" w:themeFillTint="33"/>
            <w:noWrap/>
            <w:vAlign w:val="center"/>
          </w:tcPr>
          <w:p w:rsidR="00AB5117" w:rsidRPr="008B2941" w:rsidRDefault="00AB5117" w:rsidP="00F3609D">
            <w:pPr>
              <w:jc w:val="center"/>
              <w:rPr>
                <w:rFonts w:ascii="Arial" w:hAnsi="Arial" w:cs="Arial"/>
                <w:sz w:val="24"/>
                <w:szCs w:val="24"/>
              </w:rPr>
            </w:pPr>
            <w:r w:rsidRPr="008B2941">
              <w:rPr>
                <w:rFonts w:ascii="Arial" w:hAnsi="Arial" w:cs="Arial"/>
                <w:sz w:val="24"/>
                <w:szCs w:val="24"/>
              </w:rPr>
              <w:lastRenderedPageBreak/>
              <w:t>Comunicación con otras áreas:</w:t>
            </w:r>
          </w:p>
        </w:tc>
      </w:tr>
      <w:tr w:rsidR="00AB5117" w:rsidRPr="008B2941" w:rsidTr="007F0572">
        <w:tc>
          <w:tcPr>
            <w:tcW w:w="2255" w:type="pct"/>
            <w:gridSpan w:val="3"/>
            <w:shd w:val="clear" w:color="auto" w:fill="C6D9F1" w:themeFill="text2" w:themeFillTint="33"/>
            <w:noWrap/>
            <w:vAlign w:val="center"/>
          </w:tcPr>
          <w:p w:rsidR="00AB5117" w:rsidRPr="008B2941" w:rsidRDefault="00AB5117" w:rsidP="00F3609D">
            <w:pPr>
              <w:jc w:val="center"/>
              <w:rPr>
                <w:rFonts w:ascii="Arial" w:hAnsi="Arial" w:cs="Arial"/>
                <w:sz w:val="24"/>
                <w:szCs w:val="24"/>
              </w:rPr>
            </w:pPr>
            <w:r w:rsidRPr="008B2941">
              <w:rPr>
                <w:rFonts w:ascii="Arial" w:hAnsi="Arial" w:cs="Arial"/>
                <w:sz w:val="24"/>
                <w:szCs w:val="24"/>
              </w:rPr>
              <w:t>Interior</w:t>
            </w:r>
          </w:p>
        </w:tc>
        <w:tc>
          <w:tcPr>
            <w:tcW w:w="2745" w:type="pct"/>
            <w:gridSpan w:val="2"/>
            <w:shd w:val="clear" w:color="auto" w:fill="C6D9F1" w:themeFill="text2" w:themeFillTint="33"/>
            <w:vAlign w:val="center"/>
          </w:tcPr>
          <w:p w:rsidR="00AB5117" w:rsidRPr="008B2941" w:rsidRDefault="00AB5117" w:rsidP="00F3609D">
            <w:pPr>
              <w:jc w:val="center"/>
              <w:rPr>
                <w:rFonts w:ascii="Arial" w:hAnsi="Arial" w:cs="Arial"/>
                <w:sz w:val="24"/>
                <w:szCs w:val="24"/>
              </w:rPr>
            </w:pPr>
            <w:r w:rsidRPr="008B2941">
              <w:rPr>
                <w:rFonts w:ascii="Arial" w:hAnsi="Arial" w:cs="Arial"/>
                <w:sz w:val="24"/>
                <w:szCs w:val="24"/>
              </w:rPr>
              <w:t>Exterior</w:t>
            </w:r>
          </w:p>
        </w:tc>
      </w:tr>
      <w:tr w:rsidR="00AB5117" w:rsidRPr="008B2941" w:rsidTr="00F83192">
        <w:tc>
          <w:tcPr>
            <w:tcW w:w="2255" w:type="pct"/>
            <w:gridSpan w:val="3"/>
            <w:noWrap/>
          </w:tcPr>
          <w:p w:rsidR="00AB5117" w:rsidRPr="008B2941" w:rsidRDefault="00AB5117" w:rsidP="00F3609D">
            <w:pPr>
              <w:autoSpaceDE w:val="0"/>
              <w:autoSpaceDN w:val="0"/>
              <w:adjustRightInd w:val="0"/>
              <w:jc w:val="both"/>
              <w:rPr>
                <w:rFonts w:ascii="Arial" w:hAnsi="Arial" w:cs="Arial"/>
                <w:sz w:val="24"/>
                <w:szCs w:val="24"/>
              </w:rPr>
            </w:pPr>
            <w:r w:rsidRPr="008B2941">
              <w:rPr>
                <w:rFonts w:ascii="Arial" w:hAnsi="Arial" w:cs="Arial"/>
                <w:color w:val="000000"/>
                <w:sz w:val="24"/>
                <w:szCs w:val="24"/>
              </w:rPr>
              <w:t>Con todas las áreas de la administración municipal.</w:t>
            </w:r>
          </w:p>
        </w:tc>
        <w:tc>
          <w:tcPr>
            <w:tcW w:w="2745" w:type="pct"/>
            <w:gridSpan w:val="2"/>
          </w:tcPr>
          <w:p w:rsidR="00AB5117" w:rsidRPr="008B2941" w:rsidRDefault="00AB5117" w:rsidP="00F3609D">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Con diferentes Dependencias, Organismos e Instituciones de los tres órdenes de Gobierno, Ciudadanía en general, Cámaras y Asociaciones que representen agrupaciones de la Sociedad Civil.</w:t>
            </w:r>
          </w:p>
        </w:tc>
      </w:tr>
      <w:tr w:rsidR="00AB5117" w:rsidRPr="008B2941" w:rsidTr="007F0572">
        <w:tc>
          <w:tcPr>
            <w:tcW w:w="1251" w:type="pct"/>
            <w:shd w:val="clear" w:color="auto" w:fill="C6D9F1" w:themeFill="text2" w:themeFillTint="33"/>
            <w:noWrap/>
          </w:tcPr>
          <w:p w:rsidR="00AB5117" w:rsidRPr="008B2941" w:rsidRDefault="00AB5117" w:rsidP="00F3609D">
            <w:pPr>
              <w:rPr>
                <w:rFonts w:ascii="Arial" w:hAnsi="Arial" w:cs="Arial"/>
                <w:sz w:val="24"/>
                <w:szCs w:val="24"/>
              </w:rPr>
            </w:pPr>
            <w:r w:rsidRPr="008B2941">
              <w:rPr>
                <w:rFonts w:ascii="Arial" w:hAnsi="Arial" w:cs="Arial"/>
                <w:sz w:val="24"/>
                <w:szCs w:val="24"/>
              </w:rPr>
              <w:t>Horario de trabajo:</w:t>
            </w:r>
          </w:p>
        </w:tc>
        <w:tc>
          <w:tcPr>
            <w:tcW w:w="3749" w:type="pct"/>
            <w:gridSpan w:val="4"/>
          </w:tcPr>
          <w:p w:rsidR="00AB5117" w:rsidRPr="008B2941" w:rsidRDefault="003C3CCA" w:rsidP="00F3609D">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Ver anexo número 1 donde se encuentran establecidos los horarios de trabajo de las diferentes áreas que integran el H. Ayuntamiento de Colima.</w:t>
            </w:r>
          </w:p>
        </w:tc>
      </w:tr>
      <w:tr w:rsidR="00AB5117" w:rsidRPr="008B2941" w:rsidTr="007F0572">
        <w:tc>
          <w:tcPr>
            <w:tcW w:w="1251" w:type="pct"/>
            <w:shd w:val="clear" w:color="auto" w:fill="C6D9F1" w:themeFill="text2" w:themeFillTint="33"/>
            <w:noWrap/>
          </w:tcPr>
          <w:p w:rsidR="00AB5117" w:rsidRPr="008B2941" w:rsidRDefault="00AB5117" w:rsidP="00F3609D">
            <w:pPr>
              <w:rPr>
                <w:rFonts w:ascii="Arial" w:hAnsi="Arial" w:cs="Arial"/>
                <w:sz w:val="24"/>
                <w:szCs w:val="24"/>
              </w:rPr>
            </w:pPr>
            <w:r w:rsidRPr="008B2941">
              <w:rPr>
                <w:rFonts w:ascii="Arial" w:hAnsi="Arial" w:cs="Arial"/>
                <w:sz w:val="24"/>
                <w:szCs w:val="24"/>
              </w:rPr>
              <w:t>Ambiente de  Trabajo:</w:t>
            </w:r>
          </w:p>
        </w:tc>
        <w:tc>
          <w:tcPr>
            <w:tcW w:w="3749" w:type="pct"/>
            <w:gridSpan w:val="4"/>
          </w:tcPr>
          <w:p w:rsidR="00AB5117" w:rsidRPr="008B2941" w:rsidRDefault="00AB5117" w:rsidP="00F3609D">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Adecuado para el desempeño de sus actividades encomendadas</w:t>
            </w:r>
          </w:p>
        </w:tc>
      </w:tr>
      <w:tr w:rsidR="00DE6DDB" w:rsidRPr="008B2941" w:rsidTr="007F0572">
        <w:trPr>
          <w:trHeight w:val="199"/>
        </w:trPr>
        <w:tc>
          <w:tcPr>
            <w:tcW w:w="1251" w:type="pct"/>
            <w:vMerge w:val="restart"/>
            <w:shd w:val="clear" w:color="auto" w:fill="C6D9F1" w:themeFill="text2" w:themeFillTint="33"/>
            <w:noWrap/>
          </w:tcPr>
          <w:p w:rsidR="00DE6DDB" w:rsidRPr="008B2941" w:rsidRDefault="00DE6DDB" w:rsidP="00F3609D">
            <w:pPr>
              <w:rPr>
                <w:rFonts w:ascii="Arial" w:hAnsi="Arial" w:cs="Arial"/>
                <w:sz w:val="24"/>
                <w:szCs w:val="24"/>
              </w:rPr>
            </w:pPr>
            <w:r w:rsidRPr="008B2941">
              <w:rPr>
                <w:rFonts w:ascii="Arial" w:hAnsi="Arial" w:cs="Arial"/>
                <w:sz w:val="24"/>
                <w:szCs w:val="24"/>
              </w:rPr>
              <w:t>Escolaridad:</w:t>
            </w:r>
          </w:p>
        </w:tc>
        <w:tc>
          <w:tcPr>
            <w:tcW w:w="2800" w:type="pct"/>
            <w:gridSpan w:val="3"/>
            <w:vMerge w:val="restart"/>
          </w:tcPr>
          <w:p w:rsidR="00DE6DDB" w:rsidRPr="008B2941" w:rsidRDefault="00DE6DDB" w:rsidP="00F3609D">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 xml:space="preserve">Educación Media superior preferentemente y otras carreras </w:t>
            </w:r>
            <w:r w:rsidR="00281A30">
              <w:rPr>
                <w:rFonts w:ascii="Arial" w:hAnsi="Arial" w:cs="Arial"/>
                <w:color w:val="000000"/>
                <w:sz w:val="24"/>
                <w:szCs w:val="24"/>
              </w:rPr>
              <w:t xml:space="preserve">técnicas </w:t>
            </w:r>
            <w:r w:rsidRPr="008B2941">
              <w:rPr>
                <w:rFonts w:ascii="Arial" w:hAnsi="Arial" w:cs="Arial"/>
                <w:color w:val="000000"/>
                <w:sz w:val="24"/>
                <w:szCs w:val="24"/>
              </w:rPr>
              <w:t>afines.</w:t>
            </w:r>
          </w:p>
        </w:tc>
        <w:tc>
          <w:tcPr>
            <w:tcW w:w="949" w:type="pct"/>
            <w:shd w:val="clear" w:color="auto" w:fill="C6D9F1" w:themeFill="text2" w:themeFillTint="33"/>
          </w:tcPr>
          <w:p w:rsidR="00DE6DDB" w:rsidRPr="008B2941" w:rsidRDefault="00DE6DDB" w:rsidP="00F3609D">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Género:</w:t>
            </w:r>
          </w:p>
        </w:tc>
      </w:tr>
      <w:tr w:rsidR="00DE6DDB" w:rsidRPr="008B2941" w:rsidTr="007F0572">
        <w:trPr>
          <w:trHeight w:val="199"/>
        </w:trPr>
        <w:tc>
          <w:tcPr>
            <w:tcW w:w="1251" w:type="pct"/>
            <w:vMerge/>
            <w:shd w:val="clear" w:color="auto" w:fill="C6D9F1" w:themeFill="text2" w:themeFillTint="33"/>
            <w:noWrap/>
          </w:tcPr>
          <w:p w:rsidR="00DE6DDB" w:rsidRPr="008B2941" w:rsidRDefault="00DE6DDB" w:rsidP="00F3609D">
            <w:pPr>
              <w:rPr>
                <w:rFonts w:ascii="Arial" w:hAnsi="Arial" w:cs="Arial"/>
                <w:sz w:val="24"/>
                <w:szCs w:val="24"/>
              </w:rPr>
            </w:pPr>
          </w:p>
        </w:tc>
        <w:tc>
          <w:tcPr>
            <w:tcW w:w="2800" w:type="pct"/>
            <w:gridSpan w:val="3"/>
            <w:vMerge/>
          </w:tcPr>
          <w:p w:rsidR="00DE6DDB" w:rsidRPr="008B2941" w:rsidRDefault="00DE6DDB" w:rsidP="00F3609D">
            <w:pPr>
              <w:autoSpaceDE w:val="0"/>
              <w:autoSpaceDN w:val="0"/>
              <w:adjustRightInd w:val="0"/>
              <w:jc w:val="both"/>
              <w:rPr>
                <w:rFonts w:ascii="Arial" w:hAnsi="Arial" w:cs="Arial"/>
                <w:color w:val="000000"/>
                <w:sz w:val="24"/>
                <w:szCs w:val="24"/>
              </w:rPr>
            </w:pPr>
          </w:p>
        </w:tc>
        <w:tc>
          <w:tcPr>
            <w:tcW w:w="949" w:type="pct"/>
          </w:tcPr>
          <w:p w:rsidR="00DE6DDB" w:rsidRPr="008B2941" w:rsidRDefault="00DE6DDB" w:rsidP="00F3609D">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Masculino y/o Femenino</w:t>
            </w:r>
          </w:p>
        </w:tc>
      </w:tr>
      <w:tr w:rsidR="00191043" w:rsidRPr="008B2941" w:rsidTr="007F0572">
        <w:tc>
          <w:tcPr>
            <w:tcW w:w="1251" w:type="pct"/>
            <w:shd w:val="clear" w:color="auto" w:fill="C6D9F1" w:themeFill="text2" w:themeFillTint="33"/>
            <w:noWrap/>
          </w:tcPr>
          <w:p w:rsidR="00191043" w:rsidRPr="008B2941" w:rsidRDefault="00191043" w:rsidP="00F3609D">
            <w:pPr>
              <w:rPr>
                <w:rFonts w:ascii="Arial" w:hAnsi="Arial" w:cs="Arial"/>
                <w:sz w:val="24"/>
                <w:szCs w:val="24"/>
              </w:rPr>
            </w:pPr>
            <w:r w:rsidRPr="008B2941">
              <w:rPr>
                <w:rFonts w:ascii="Arial" w:hAnsi="Arial" w:cs="Arial"/>
                <w:sz w:val="24"/>
                <w:szCs w:val="24"/>
              </w:rPr>
              <w:t>Conocimientos:</w:t>
            </w:r>
          </w:p>
        </w:tc>
        <w:tc>
          <w:tcPr>
            <w:tcW w:w="3749" w:type="pct"/>
            <w:gridSpan w:val="4"/>
          </w:tcPr>
          <w:p w:rsidR="00191043" w:rsidRPr="008B2941" w:rsidRDefault="00191043" w:rsidP="00F84141">
            <w:pPr>
              <w:rPr>
                <w:rFonts w:ascii="Arial" w:hAnsi="Arial" w:cs="Arial"/>
                <w:bCs/>
                <w:iCs/>
                <w:sz w:val="24"/>
                <w:szCs w:val="24"/>
              </w:rPr>
            </w:pPr>
            <w:r w:rsidRPr="008B2941">
              <w:rPr>
                <w:rFonts w:ascii="Arial" w:hAnsi="Arial" w:cs="Arial"/>
                <w:bCs/>
                <w:iCs/>
                <w:sz w:val="24"/>
                <w:szCs w:val="24"/>
              </w:rPr>
              <w:t>Traza urbana de la ciudad capital y especialmente de su zona asignada.</w:t>
            </w:r>
          </w:p>
          <w:p w:rsidR="00191043" w:rsidRPr="008B2941" w:rsidRDefault="00191043" w:rsidP="00F84141">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Básicos de mecánica.</w:t>
            </w:r>
          </w:p>
          <w:p w:rsidR="00191043" w:rsidRPr="008B2941" w:rsidRDefault="00191043" w:rsidP="00F84141">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Planes de Emergencias y zonas de alto riesgo.</w:t>
            </w:r>
          </w:p>
          <w:p w:rsidR="00191043" w:rsidRPr="008B2941" w:rsidRDefault="00191043" w:rsidP="00F84141">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Defensa Personal.</w:t>
            </w:r>
          </w:p>
        </w:tc>
      </w:tr>
      <w:tr w:rsidR="00191043" w:rsidRPr="008B2941" w:rsidTr="007F0572">
        <w:tc>
          <w:tcPr>
            <w:tcW w:w="1251" w:type="pct"/>
            <w:shd w:val="clear" w:color="auto" w:fill="C6D9F1" w:themeFill="text2" w:themeFillTint="33"/>
            <w:noWrap/>
          </w:tcPr>
          <w:p w:rsidR="00191043" w:rsidRPr="008B2941" w:rsidRDefault="00191043" w:rsidP="00F3609D">
            <w:pPr>
              <w:rPr>
                <w:rFonts w:ascii="Arial" w:hAnsi="Arial" w:cs="Arial"/>
                <w:sz w:val="24"/>
                <w:szCs w:val="24"/>
              </w:rPr>
            </w:pPr>
            <w:r w:rsidRPr="008B2941">
              <w:rPr>
                <w:rFonts w:ascii="Arial" w:hAnsi="Arial" w:cs="Arial"/>
                <w:sz w:val="24"/>
                <w:szCs w:val="24"/>
              </w:rPr>
              <w:t>Experiencia:</w:t>
            </w:r>
          </w:p>
        </w:tc>
        <w:tc>
          <w:tcPr>
            <w:tcW w:w="3749" w:type="pct"/>
            <w:gridSpan w:val="4"/>
          </w:tcPr>
          <w:p w:rsidR="00191043" w:rsidRPr="008B2941" w:rsidRDefault="00191043" w:rsidP="00F84141">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Seis meses en pue</w:t>
            </w:r>
            <w:r>
              <w:rPr>
                <w:rFonts w:ascii="Arial" w:hAnsi="Arial" w:cs="Arial"/>
                <w:color w:val="000000"/>
                <w:sz w:val="24"/>
                <w:szCs w:val="24"/>
              </w:rPr>
              <w:t>stos o</w:t>
            </w:r>
            <w:r w:rsidRPr="008B2941">
              <w:rPr>
                <w:rFonts w:ascii="Arial" w:hAnsi="Arial" w:cs="Arial"/>
                <w:color w:val="000000"/>
                <w:sz w:val="24"/>
                <w:szCs w:val="24"/>
              </w:rPr>
              <w:t>perativos similares.</w:t>
            </w:r>
          </w:p>
        </w:tc>
      </w:tr>
      <w:tr w:rsidR="00191043" w:rsidRPr="008B2941" w:rsidTr="007F0572">
        <w:tc>
          <w:tcPr>
            <w:tcW w:w="1251" w:type="pct"/>
            <w:shd w:val="clear" w:color="auto" w:fill="C6D9F1" w:themeFill="text2" w:themeFillTint="33"/>
            <w:noWrap/>
          </w:tcPr>
          <w:p w:rsidR="00191043" w:rsidRPr="008B2941" w:rsidRDefault="00191043" w:rsidP="00F3609D">
            <w:pPr>
              <w:rPr>
                <w:rFonts w:ascii="Arial" w:hAnsi="Arial" w:cs="Arial"/>
                <w:sz w:val="24"/>
                <w:szCs w:val="24"/>
              </w:rPr>
            </w:pPr>
            <w:r w:rsidRPr="008B2941">
              <w:rPr>
                <w:rFonts w:ascii="Arial" w:hAnsi="Arial" w:cs="Arial"/>
                <w:sz w:val="24"/>
                <w:szCs w:val="24"/>
              </w:rPr>
              <w:t>Características del Puesto:</w:t>
            </w:r>
          </w:p>
        </w:tc>
        <w:tc>
          <w:tcPr>
            <w:tcW w:w="3749" w:type="pct"/>
            <w:gridSpan w:val="4"/>
          </w:tcPr>
          <w:p w:rsidR="00191043" w:rsidRPr="008B2941" w:rsidRDefault="00191043" w:rsidP="00F84141">
            <w:pPr>
              <w:rPr>
                <w:rFonts w:ascii="Arial" w:eastAsia="Calibri" w:hAnsi="Arial" w:cs="Arial"/>
                <w:sz w:val="24"/>
                <w:szCs w:val="24"/>
              </w:rPr>
            </w:pPr>
            <w:r w:rsidRPr="008B2941">
              <w:rPr>
                <w:rFonts w:ascii="Arial" w:hAnsi="Arial" w:cs="Arial"/>
                <w:sz w:val="24"/>
                <w:szCs w:val="24"/>
              </w:rPr>
              <w:t>A</w:t>
            </w:r>
            <w:r w:rsidR="009C319D">
              <w:rPr>
                <w:rFonts w:ascii="Arial" w:eastAsia="Calibri" w:hAnsi="Arial" w:cs="Arial"/>
                <w:sz w:val="24"/>
                <w:szCs w:val="24"/>
              </w:rPr>
              <w:t>plicar el R</w:t>
            </w:r>
            <w:r w:rsidRPr="008B2941">
              <w:rPr>
                <w:rFonts w:ascii="Arial" w:eastAsia="Calibri" w:hAnsi="Arial" w:cs="Arial"/>
                <w:sz w:val="24"/>
                <w:szCs w:val="24"/>
              </w:rPr>
              <w:t xml:space="preserve">eglamento de Tránsito y </w:t>
            </w:r>
            <w:r w:rsidR="004D7A3E">
              <w:rPr>
                <w:rFonts w:ascii="Arial" w:eastAsia="Calibri" w:hAnsi="Arial" w:cs="Arial"/>
                <w:sz w:val="24"/>
                <w:szCs w:val="24"/>
              </w:rPr>
              <w:t>de la Seguridad Vial del Municipio de Colima.</w:t>
            </w:r>
          </w:p>
          <w:p w:rsidR="00191043" w:rsidRPr="008B2941" w:rsidRDefault="00191043" w:rsidP="00F84141">
            <w:pPr>
              <w:rPr>
                <w:rFonts w:ascii="Arial" w:hAnsi="Arial" w:cs="Arial"/>
                <w:sz w:val="24"/>
                <w:szCs w:val="24"/>
              </w:rPr>
            </w:pPr>
            <w:r w:rsidRPr="008B2941">
              <w:rPr>
                <w:rFonts w:ascii="Arial" w:eastAsia="Calibri" w:hAnsi="Arial" w:cs="Arial"/>
                <w:sz w:val="24"/>
                <w:szCs w:val="24"/>
              </w:rPr>
              <w:t xml:space="preserve">Llenado </w:t>
            </w:r>
            <w:r w:rsidRPr="008B2941">
              <w:rPr>
                <w:rFonts w:ascii="Arial" w:hAnsi="Arial" w:cs="Arial"/>
                <w:sz w:val="24"/>
                <w:szCs w:val="24"/>
              </w:rPr>
              <w:t xml:space="preserve">adecuado </w:t>
            </w:r>
            <w:r w:rsidRPr="008B2941">
              <w:rPr>
                <w:rFonts w:ascii="Arial" w:eastAsia="Calibri" w:hAnsi="Arial" w:cs="Arial"/>
                <w:sz w:val="24"/>
                <w:szCs w:val="24"/>
              </w:rPr>
              <w:t>de boletas de infracción</w:t>
            </w:r>
            <w:r w:rsidRPr="008B2941">
              <w:rPr>
                <w:rFonts w:ascii="Arial" w:hAnsi="Arial" w:cs="Arial"/>
                <w:sz w:val="24"/>
                <w:szCs w:val="24"/>
              </w:rPr>
              <w:t>.</w:t>
            </w:r>
            <w:r w:rsidR="004D7A3E">
              <w:rPr>
                <w:rFonts w:ascii="Arial" w:hAnsi="Arial" w:cs="Arial"/>
                <w:sz w:val="24"/>
                <w:szCs w:val="24"/>
              </w:rPr>
              <w:t xml:space="preserve"> Motivación y fundamentación. </w:t>
            </w:r>
          </w:p>
          <w:p w:rsidR="00191043" w:rsidRPr="008B2941" w:rsidRDefault="00191043" w:rsidP="00F84141">
            <w:pPr>
              <w:rPr>
                <w:rFonts w:ascii="Arial" w:eastAsia="Calibri" w:hAnsi="Arial" w:cs="Arial"/>
                <w:sz w:val="24"/>
                <w:szCs w:val="24"/>
              </w:rPr>
            </w:pPr>
            <w:r w:rsidRPr="008B2941">
              <w:rPr>
                <w:rFonts w:ascii="Arial" w:hAnsi="Arial" w:cs="Arial"/>
                <w:sz w:val="24"/>
                <w:szCs w:val="24"/>
              </w:rPr>
              <w:t>Llenado de parte de novedades.</w:t>
            </w:r>
          </w:p>
          <w:p w:rsidR="00191043" w:rsidRPr="008B2941" w:rsidRDefault="00191043" w:rsidP="00F84141">
            <w:pPr>
              <w:rPr>
                <w:rFonts w:ascii="Arial" w:eastAsia="Calibri" w:hAnsi="Arial" w:cs="Arial"/>
                <w:sz w:val="24"/>
                <w:szCs w:val="24"/>
              </w:rPr>
            </w:pPr>
            <w:r w:rsidRPr="008B2941">
              <w:rPr>
                <w:rFonts w:ascii="Arial" w:hAnsi="Arial" w:cs="Arial"/>
                <w:sz w:val="24"/>
                <w:szCs w:val="24"/>
              </w:rPr>
              <w:t>A</w:t>
            </w:r>
            <w:r w:rsidRPr="008B2941">
              <w:rPr>
                <w:rFonts w:ascii="Arial" w:eastAsia="Calibri" w:hAnsi="Arial" w:cs="Arial"/>
                <w:sz w:val="24"/>
                <w:szCs w:val="24"/>
              </w:rPr>
              <w:t>plicar correctamente las claves de radio</w:t>
            </w:r>
          </w:p>
          <w:p w:rsidR="00191043" w:rsidRPr="008B2941" w:rsidRDefault="00F54EDA" w:rsidP="00F54EDA">
            <w:pPr>
              <w:rPr>
                <w:rFonts w:ascii="Arial" w:hAnsi="Arial" w:cs="Arial"/>
              </w:rPr>
            </w:pPr>
            <w:r>
              <w:rPr>
                <w:rFonts w:ascii="Arial" w:eastAsia="Calibri" w:hAnsi="Arial" w:cs="Arial"/>
                <w:sz w:val="24"/>
                <w:szCs w:val="24"/>
              </w:rPr>
              <w:t>A</w:t>
            </w:r>
            <w:r w:rsidR="00191043" w:rsidRPr="008B2941">
              <w:rPr>
                <w:rFonts w:ascii="Arial" w:eastAsia="Calibri" w:hAnsi="Arial" w:cs="Arial"/>
                <w:sz w:val="24"/>
                <w:szCs w:val="24"/>
              </w:rPr>
              <w:t xml:space="preserve">plicar técnicas de </w:t>
            </w:r>
            <w:r>
              <w:rPr>
                <w:rFonts w:ascii="Arial" w:eastAsia="Calibri" w:hAnsi="Arial" w:cs="Arial"/>
                <w:sz w:val="24"/>
                <w:szCs w:val="24"/>
              </w:rPr>
              <w:t xml:space="preserve">defensa personal. </w:t>
            </w:r>
          </w:p>
        </w:tc>
      </w:tr>
      <w:tr w:rsidR="00AB5117" w:rsidRPr="008B2941" w:rsidTr="007F0572">
        <w:tc>
          <w:tcPr>
            <w:tcW w:w="1251" w:type="pct"/>
            <w:shd w:val="clear" w:color="auto" w:fill="C6D9F1" w:themeFill="text2" w:themeFillTint="33"/>
            <w:noWrap/>
          </w:tcPr>
          <w:p w:rsidR="00AB5117" w:rsidRPr="008B2941" w:rsidRDefault="00AB5117" w:rsidP="00F3609D">
            <w:pPr>
              <w:rPr>
                <w:rFonts w:ascii="Arial" w:hAnsi="Arial" w:cs="Arial"/>
                <w:sz w:val="24"/>
                <w:szCs w:val="24"/>
              </w:rPr>
            </w:pPr>
            <w:r w:rsidRPr="008B2941">
              <w:rPr>
                <w:rFonts w:ascii="Arial" w:hAnsi="Arial" w:cs="Arial"/>
                <w:sz w:val="24"/>
                <w:szCs w:val="24"/>
              </w:rPr>
              <w:lastRenderedPageBreak/>
              <w:t>Nivel de Responsabilidad:</w:t>
            </w:r>
          </w:p>
        </w:tc>
        <w:tc>
          <w:tcPr>
            <w:tcW w:w="3749" w:type="pct"/>
            <w:gridSpan w:val="4"/>
          </w:tcPr>
          <w:p w:rsidR="00AB5117" w:rsidRPr="008B2941" w:rsidRDefault="00AB5117" w:rsidP="00F3609D">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Baja</w:t>
            </w:r>
          </w:p>
        </w:tc>
      </w:tr>
    </w:tbl>
    <w:p w:rsidR="00281A30" w:rsidRDefault="00281A30">
      <w:pPr>
        <w:rPr>
          <w:sz w:val="24"/>
          <w:szCs w:val="24"/>
        </w:rPr>
      </w:pPr>
    </w:p>
    <w:p w:rsidR="00B8387C" w:rsidRDefault="00B8387C">
      <w:pPr>
        <w:rPr>
          <w:sz w:val="24"/>
          <w:szCs w:val="24"/>
        </w:rPr>
      </w:pPr>
    </w:p>
    <w:p w:rsidR="0099351E" w:rsidRDefault="0099351E">
      <w:pPr>
        <w:rPr>
          <w:sz w:val="24"/>
          <w:szCs w:val="24"/>
        </w:rPr>
      </w:pPr>
    </w:p>
    <w:tbl>
      <w:tblPr>
        <w:tblStyle w:val="Tablaconcuadrcula"/>
        <w:tblW w:w="5000" w:type="pct"/>
        <w:tblLayout w:type="fixed"/>
        <w:tblLook w:val="04A0" w:firstRow="1" w:lastRow="0" w:firstColumn="1" w:lastColumn="0" w:noHBand="0" w:noVBand="1"/>
      </w:tblPr>
      <w:tblGrid>
        <w:gridCol w:w="2266"/>
        <w:gridCol w:w="373"/>
        <w:gridCol w:w="1019"/>
        <w:gridCol w:w="3109"/>
        <w:gridCol w:w="2287"/>
      </w:tblGrid>
      <w:tr w:rsidR="00AB5117" w:rsidRPr="008B2941" w:rsidTr="007F0572">
        <w:tc>
          <w:tcPr>
            <w:tcW w:w="1457" w:type="pct"/>
            <w:gridSpan w:val="2"/>
            <w:shd w:val="clear" w:color="auto" w:fill="C6D9F1" w:themeFill="text2" w:themeFillTint="33"/>
            <w:noWrap/>
          </w:tcPr>
          <w:p w:rsidR="00AB5117" w:rsidRPr="008B2941" w:rsidRDefault="00AB5117" w:rsidP="00F3609D">
            <w:pPr>
              <w:rPr>
                <w:rFonts w:ascii="Arial" w:hAnsi="Arial" w:cs="Arial"/>
                <w:sz w:val="24"/>
                <w:szCs w:val="24"/>
                <w:u w:val="words"/>
              </w:rPr>
            </w:pPr>
            <w:r w:rsidRPr="008B2941">
              <w:rPr>
                <w:rFonts w:ascii="Arial" w:hAnsi="Arial" w:cs="Arial"/>
                <w:sz w:val="24"/>
                <w:szCs w:val="24"/>
              </w:rPr>
              <w:t>Nombre del Puesto:</w:t>
            </w:r>
          </w:p>
        </w:tc>
        <w:tc>
          <w:tcPr>
            <w:tcW w:w="3543" w:type="pct"/>
            <w:gridSpan w:val="3"/>
          </w:tcPr>
          <w:p w:rsidR="00AB5117" w:rsidRPr="008B2941" w:rsidRDefault="00AB5117" w:rsidP="00F3609D">
            <w:pPr>
              <w:rPr>
                <w:rFonts w:ascii="Arial" w:hAnsi="Arial" w:cs="Arial"/>
                <w:sz w:val="24"/>
                <w:szCs w:val="24"/>
              </w:rPr>
            </w:pPr>
            <w:r w:rsidRPr="008B2941">
              <w:rPr>
                <w:rFonts w:ascii="Arial" w:hAnsi="Arial" w:cs="Arial"/>
                <w:sz w:val="24"/>
                <w:szCs w:val="24"/>
              </w:rPr>
              <w:t xml:space="preserve">Policía </w:t>
            </w:r>
            <w:r w:rsidR="006E49E6" w:rsidRPr="008B2941">
              <w:rPr>
                <w:rFonts w:ascii="Arial" w:hAnsi="Arial" w:cs="Arial"/>
                <w:sz w:val="24"/>
                <w:szCs w:val="24"/>
              </w:rPr>
              <w:t>Primero</w:t>
            </w:r>
            <w:r w:rsidR="00FC0F97">
              <w:rPr>
                <w:rFonts w:ascii="Arial" w:hAnsi="Arial" w:cs="Arial"/>
                <w:sz w:val="24"/>
                <w:szCs w:val="24"/>
              </w:rPr>
              <w:t xml:space="preserve"> (Agente A Patrullero)</w:t>
            </w:r>
          </w:p>
        </w:tc>
      </w:tr>
      <w:tr w:rsidR="00AB5117" w:rsidRPr="008B2941" w:rsidTr="007F0572">
        <w:tc>
          <w:tcPr>
            <w:tcW w:w="1457" w:type="pct"/>
            <w:gridSpan w:val="2"/>
            <w:shd w:val="clear" w:color="auto" w:fill="C6D9F1" w:themeFill="text2" w:themeFillTint="33"/>
            <w:noWrap/>
          </w:tcPr>
          <w:p w:rsidR="00AB5117" w:rsidRPr="008B2941" w:rsidRDefault="00AB5117" w:rsidP="00F3609D">
            <w:pPr>
              <w:rPr>
                <w:rFonts w:ascii="Arial" w:hAnsi="Arial" w:cs="Arial"/>
                <w:sz w:val="24"/>
                <w:szCs w:val="24"/>
              </w:rPr>
            </w:pPr>
            <w:r w:rsidRPr="008B2941">
              <w:rPr>
                <w:rFonts w:ascii="Arial" w:hAnsi="Arial" w:cs="Arial"/>
                <w:sz w:val="24"/>
                <w:szCs w:val="24"/>
              </w:rPr>
              <w:t>Reporta a:</w:t>
            </w:r>
          </w:p>
        </w:tc>
        <w:tc>
          <w:tcPr>
            <w:tcW w:w="3543" w:type="pct"/>
            <w:gridSpan w:val="3"/>
          </w:tcPr>
          <w:p w:rsidR="00AB5117" w:rsidRPr="008B2941" w:rsidRDefault="00AB5117" w:rsidP="003C783C">
            <w:pPr>
              <w:rPr>
                <w:rFonts w:ascii="Arial" w:hAnsi="Arial" w:cs="Arial"/>
                <w:sz w:val="24"/>
                <w:szCs w:val="24"/>
              </w:rPr>
            </w:pPr>
            <w:r w:rsidRPr="008B2941">
              <w:rPr>
                <w:rFonts w:ascii="Arial" w:hAnsi="Arial" w:cs="Arial"/>
                <w:sz w:val="24"/>
                <w:szCs w:val="24"/>
              </w:rPr>
              <w:t xml:space="preserve">Jefe del Departamento de Comandancia </w:t>
            </w:r>
            <w:r w:rsidR="003C783C">
              <w:rPr>
                <w:rFonts w:ascii="Arial" w:hAnsi="Arial" w:cs="Arial"/>
                <w:sz w:val="24"/>
                <w:szCs w:val="24"/>
              </w:rPr>
              <w:t>de Tránsito Municipal y Seguridad Ciudadana</w:t>
            </w:r>
          </w:p>
        </w:tc>
      </w:tr>
      <w:tr w:rsidR="00AB5117" w:rsidRPr="008B2941" w:rsidTr="007F0572">
        <w:tc>
          <w:tcPr>
            <w:tcW w:w="1457" w:type="pct"/>
            <w:gridSpan w:val="2"/>
            <w:shd w:val="clear" w:color="auto" w:fill="C6D9F1" w:themeFill="text2" w:themeFillTint="33"/>
            <w:noWrap/>
            <w:vAlign w:val="center"/>
          </w:tcPr>
          <w:p w:rsidR="00AB5117" w:rsidRPr="008B2941" w:rsidRDefault="00AB5117" w:rsidP="00F3609D">
            <w:pPr>
              <w:rPr>
                <w:rFonts w:ascii="Arial" w:hAnsi="Arial" w:cs="Arial"/>
                <w:sz w:val="24"/>
                <w:szCs w:val="24"/>
              </w:rPr>
            </w:pPr>
            <w:r w:rsidRPr="008B2941">
              <w:rPr>
                <w:rFonts w:ascii="Arial" w:hAnsi="Arial" w:cs="Arial"/>
                <w:sz w:val="24"/>
                <w:szCs w:val="24"/>
              </w:rPr>
              <w:t>Objetivo del Puesto:</w:t>
            </w:r>
          </w:p>
        </w:tc>
        <w:tc>
          <w:tcPr>
            <w:tcW w:w="3543" w:type="pct"/>
            <w:gridSpan w:val="3"/>
          </w:tcPr>
          <w:p w:rsidR="00AB5117" w:rsidRPr="00F54EDA" w:rsidRDefault="00F54EDA" w:rsidP="00F3609D">
            <w:pPr>
              <w:autoSpaceDE w:val="0"/>
              <w:autoSpaceDN w:val="0"/>
              <w:adjustRightInd w:val="0"/>
              <w:jc w:val="both"/>
              <w:rPr>
                <w:rFonts w:ascii="Arial" w:hAnsi="Arial" w:cs="Arial"/>
                <w:bCs/>
                <w:sz w:val="24"/>
                <w:szCs w:val="24"/>
                <w:lang w:eastAsia="es-ES"/>
              </w:rPr>
            </w:pPr>
            <w:r w:rsidRPr="004D7A3E">
              <w:rPr>
                <w:rFonts w:ascii="Arial" w:eastAsia="Calibri" w:hAnsi="Arial" w:cs="Arial"/>
                <w:sz w:val="24"/>
                <w:szCs w:val="24"/>
                <w:highlight w:val="yellow"/>
              </w:rPr>
              <w:t xml:space="preserve">Orientar al público en cuanto a trámites a realizar en las instalaciones de </w:t>
            </w:r>
            <w:smartTag w:uri="urn:schemas-microsoft-com:office:smarttags" w:element="PersonName">
              <w:smartTagPr>
                <w:attr w:name="ProductID" w:val="la Direcci￳n"/>
              </w:smartTagPr>
              <w:r w:rsidRPr="004D7A3E">
                <w:rPr>
                  <w:rFonts w:ascii="Arial" w:eastAsia="Calibri" w:hAnsi="Arial" w:cs="Arial"/>
                  <w:sz w:val="24"/>
                  <w:szCs w:val="24"/>
                  <w:highlight w:val="yellow"/>
                </w:rPr>
                <w:t>la Dirección</w:t>
              </w:r>
            </w:smartTag>
            <w:r w:rsidRPr="004D7A3E">
              <w:rPr>
                <w:rFonts w:ascii="Arial" w:eastAsia="Calibri" w:hAnsi="Arial" w:cs="Arial"/>
                <w:sz w:val="24"/>
                <w:szCs w:val="24"/>
                <w:highlight w:val="yellow"/>
              </w:rPr>
              <w:t>, registrar el ingreso y salida de vehículos con sus causales, recepción de boletas de infracción y garantías</w:t>
            </w:r>
            <w:r w:rsidRPr="004D7A3E">
              <w:rPr>
                <w:rFonts w:ascii="Arial" w:hAnsi="Arial" w:cs="Arial"/>
                <w:sz w:val="24"/>
                <w:szCs w:val="24"/>
                <w:highlight w:val="yellow"/>
              </w:rPr>
              <w:t>.</w:t>
            </w:r>
          </w:p>
        </w:tc>
      </w:tr>
      <w:tr w:rsidR="00AB5117" w:rsidRPr="008B2941" w:rsidTr="007F0572">
        <w:tc>
          <w:tcPr>
            <w:tcW w:w="5000" w:type="pct"/>
            <w:gridSpan w:val="5"/>
            <w:shd w:val="clear" w:color="auto" w:fill="C6D9F1" w:themeFill="text2" w:themeFillTint="33"/>
            <w:noWrap/>
            <w:vAlign w:val="center"/>
          </w:tcPr>
          <w:p w:rsidR="00AB5117" w:rsidRPr="008B2941" w:rsidRDefault="00AB5117" w:rsidP="00F3609D">
            <w:pPr>
              <w:jc w:val="center"/>
              <w:rPr>
                <w:rFonts w:ascii="Arial" w:hAnsi="Arial" w:cs="Arial"/>
                <w:sz w:val="24"/>
                <w:szCs w:val="24"/>
              </w:rPr>
            </w:pPr>
            <w:r w:rsidRPr="008B2941">
              <w:rPr>
                <w:rFonts w:ascii="Arial" w:hAnsi="Arial" w:cs="Arial"/>
                <w:sz w:val="24"/>
                <w:szCs w:val="24"/>
              </w:rPr>
              <w:t>Ubicación en la estructura</w:t>
            </w:r>
          </w:p>
        </w:tc>
      </w:tr>
      <w:tr w:rsidR="00AB5117" w:rsidRPr="008B2941" w:rsidTr="007F0572">
        <w:tc>
          <w:tcPr>
            <w:tcW w:w="1457" w:type="pct"/>
            <w:gridSpan w:val="2"/>
            <w:shd w:val="clear" w:color="auto" w:fill="C6D9F1" w:themeFill="text2" w:themeFillTint="33"/>
            <w:noWrap/>
            <w:vAlign w:val="center"/>
          </w:tcPr>
          <w:p w:rsidR="00AB5117" w:rsidRPr="008B2941" w:rsidRDefault="00AB5117" w:rsidP="00F3609D">
            <w:pPr>
              <w:rPr>
                <w:rFonts w:ascii="Arial" w:hAnsi="Arial" w:cs="Arial"/>
                <w:sz w:val="24"/>
                <w:szCs w:val="24"/>
              </w:rPr>
            </w:pPr>
            <w:r w:rsidRPr="008B2941">
              <w:rPr>
                <w:rFonts w:ascii="Arial" w:hAnsi="Arial" w:cs="Arial"/>
                <w:sz w:val="24"/>
                <w:szCs w:val="24"/>
              </w:rPr>
              <w:t>Le reportan a:</w:t>
            </w:r>
          </w:p>
        </w:tc>
        <w:tc>
          <w:tcPr>
            <w:tcW w:w="3543" w:type="pct"/>
            <w:gridSpan w:val="3"/>
          </w:tcPr>
          <w:p w:rsidR="00AB5117" w:rsidRPr="008B2941" w:rsidRDefault="00AB5117" w:rsidP="00F3609D">
            <w:pPr>
              <w:jc w:val="both"/>
              <w:rPr>
                <w:rFonts w:ascii="Arial" w:hAnsi="Arial" w:cs="Arial"/>
                <w:sz w:val="24"/>
                <w:szCs w:val="24"/>
              </w:rPr>
            </w:pPr>
            <w:r w:rsidRPr="008B2941">
              <w:rPr>
                <w:rFonts w:ascii="Arial" w:hAnsi="Arial" w:cs="Arial"/>
                <w:sz w:val="24"/>
                <w:szCs w:val="24"/>
              </w:rPr>
              <w:t>No Aplica</w:t>
            </w:r>
          </w:p>
        </w:tc>
      </w:tr>
      <w:tr w:rsidR="00AB5117" w:rsidRPr="008B2941" w:rsidTr="007F0572">
        <w:tc>
          <w:tcPr>
            <w:tcW w:w="5000" w:type="pct"/>
            <w:gridSpan w:val="5"/>
            <w:shd w:val="clear" w:color="auto" w:fill="C6D9F1" w:themeFill="text2" w:themeFillTint="33"/>
            <w:noWrap/>
            <w:vAlign w:val="center"/>
          </w:tcPr>
          <w:p w:rsidR="00AB5117" w:rsidRPr="008B2941" w:rsidRDefault="00AB5117" w:rsidP="00F3609D">
            <w:pPr>
              <w:jc w:val="center"/>
              <w:rPr>
                <w:rFonts w:ascii="Arial" w:hAnsi="Arial" w:cs="Arial"/>
                <w:sz w:val="24"/>
                <w:szCs w:val="24"/>
              </w:rPr>
            </w:pPr>
            <w:r w:rsidRPr="008B2941">
              <w:rPr>
                <w:rFonts w:ascii="Arial" w:hAnsi="Arial" w:cs="Arial"/>
                <w:sz w:val="24"/>
                <w:szCs w:val="24"/>
              </w:rPr>
              <w:t>Organigrama</w:t>
            </w:r>
          </w:p>
        </w:tc>
      </w:tr>
      <w:tr w:rsidR="00AB5117" w:rsidRPr="008B2941" w:rsidTr="00F3609D">
        <w:tc>
          <w:tcPr>
            <w:tcW w:w="5000" w:type="pct"/>
            <w:gridSpan w:val="5"/>
            <w:noWrap/>
            <w:vAlign w:val="center"/>
          </w:tcPr>
          <w:p w:rsidR="00AB5117" w:rsidRPr="008B2941" w:rsidRDefault="00AB5117" w:rsidP="00F3609D">
            <w:pPr>
              <w:jc w:val="center"/>
              <w:rPr>
                <w:rFonts w:ascii="Arial" w:hAnsi="Arial" w:cs="Arial"/>
                <w:sz w:val="24"/>
                <w:szCs w:val="24"/>
              </w:rPr>
            </w:pPr>
          </w:p>
          <w:p w:rsidR="00AB5117" w:rsidRPr="008B2941" w:rsidRDefault="00623820" w:rsidP="00F3609D">
            <w:pPr>
              <w:jc w:val="center"/>
              <w:rPr>
                <w:rFonts w:ascii="Arial" w:hAnsi="Arial" w:cs="Arial"/>
                <w:sz w:val="24"/>
                <w:szCs w:val="24"/>
              </w:rPr>
            </w:pPr>
            <w:r w:rsidRPr="008B2941">
              <w:rPr>
                <w:rFonts w:ascii="Arial" w:hAnsi="Arial" w:cs="Arial"/>
                <w:b/>
                <w:noProof/>
                <w:color w:val="000000"/>
                <w:sz w:val="32"/>
                <w:szCs w:val="32"/>
              </w:rPr>
              <w:lastRenderedPageBreak/>
              <w:drawing>
                <wp:inline distT="0" distB="0" distL="0" distR="0">
                  <wp:extent cx="5351228" cy="4603805"/>
                  <wp:effectExtent l="0" t="0" r="0" b="0"/>
                  <wp:docPr id="42" name="Diagrama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rsidR="00AB5117" w:rsidRPr="008B2941" w:rsidRDefault="00AB5117" w:rsidP="000D53A6">
            <w:pPr>
              <w:rPr>
                <w:rFonts w:ascii="Arial" w:hAnsi="Arial" w:cs="Arial"/>
                <w:sz w:val="24"/>
                <w:szCs w:val="24"/>
              </w:rPr>
            </w:pPr>
          </w:p>
        </w:tc>
      </w:tr>
      <w:tr w:rsidR="00AB5117" w:rsidRPr="008B2941" w:rsidTr="007F0572">
        <w:tc>
          <w:tcPr>
            <w:tcW w:w="5000" w:type="pct"/>
            <w:gridSpan w:val="5"/>
            <w:shd w:val="clear" w:color="auto" w:fill="C6D9F1" w:themeFill="text2" w:themeFillTint="33"/>
            <w:noWrap/>
          </w:tcPr>
          <w:p w:rsidR="00AB5117" w:rsidRPr="008B2941" w:rsidRDefault="00AB5117" w:rsidP="00F3609D">
            <w:pPr>
              <w:autoSpaceDE w:val="0"/>
              <w:autoSpaceDN w:val="0"/>
              <w:adjustRightInd w:val="0"/>
              <w:jc w:val="both"/>
              <w:rPr>
                <w:rFonts w:ascii="Arial" w:hAnsi="Arial" w:cs="Arial"/>
                <w:b/>
                <w:bCs/>
                <w:sz w:val="24"/>
                <w:szCs w:val="24"/>
              </w:rPr>
            </w:pPr>
            <w:r w:rsidRPr="008B2941">
              <w:rPr>
                <w:rFonts w:ascii="Arial" w:hAnsi="Arial" w:cs="Arial"/>
                <w:sz w:val="24"/>
                <w:szCs w:val="24"/>
              </w:rPr>
              <w:lastRenderedPageBreak/>
              <w:t>Funciones a su cargo:</w:t>
            </w:r>
          </w:p>
        </w:tc>
      </w:tr>
      <w:tr w:rsidR="00AB5117" w:rsidRPr="008B2941" w:rsidTr="00F3609D">
        <w:tc>
          <w:tcPr>
            <w:tcW w:w="5000" w:type="pct"/>
            <w:gridSpan w:val="5"/>
            <w:shd w:val="clear" w:color="auto" w:fill="auto"/>
            <w:noWrap/>
          </w:tcPr>
          <w:p w:rsidR="00F54EDA" w:rsidRPr="00F84141" w:rsidRDefault="00F54EDA" w:rsidP="00942BAC">
            <w:pPr>
              <w:numPr>
                <w:ilvl w:val="0"/>
                <w:numId w:val="22"/>
              </w:numPr>
              <w:jc w:val="both"/>
              <w:rPr>
                <w:rFonts w:ascii="Arial" w:hAnsi="Arial" w:cs="Arial"/>
                <w:bCs/>
                <w:sz w:val="24"/>
                <w:szCs w:val="24"/>
              </w:rPr>
            </w:pPr>
            <w:r w:rsidRPr="00F84141">
              <w:rPr>
                <w:rFonts w:ascii="Arial" w:hAnsi="Arial" w:cs="Arial"/>
                <w:bCs/>
                <w:sz w:val="24"/>
                <w:szCs w:val="24"/>
              </w:rPr>
              <w:t>Atención al público.</w:t>
            </w:r>
          </w:p>
          <w:p w:rsidR="00F54EDA" w:rsidRPr="00F84141" w:rsidRDefault="00F54EDA" w:rsidP="00942BAC">
            <w:pPr>
              <w:numPr>
                <w:ilvl w:val="0"/>
                <w:numId w:val="22"/>
              </w:numPr>
              <w:jc w:val="both"/>
              <w:rPr>
                <w:rFonts w:ascii="Arial" w:hAnsi="Arial" w:cs="Arial"/>
                <w:sz w:val="24"/>
                <w:szCs w:val="24"/>
              </w:rPr>
            </w:pPr>
            <w:r w:rsidRPr="00F84141">
              <w:rPr>
                <w:rFonts w:ascii="Arial" w:hAnsi="Arial" w:cs="Arial"/>
                <w:sz w:val="24"/>
                <w:szCs w:val="24"/>
              </w:rPr>
              <w:t>Aplicar el Reglamento.</w:t>
            </w:r>
          </w:p>
          <w:p w:rsidR="00F54EDA" w:rsidRPr="00F84141" w:rsidRDefault="00F54EDA" w:rsidP="00942BAC">
            <w:pPr>
              <w:numPr>
                <w:ilvl w:val="0"/>
                <w:numId w:val="22"/>
              </w:numPr>
              <w:jc w:val="both"/>
              <w:rPr>
                <w:rFonts w:ascii="Arial" w:hAnsi="Arial" w:cs="Arial"/>
                <w:sz w:val="24"/>
                <w:szCs w:val="24"/>
              </w:rPr>
            </w:pPr>
            <w:r w:rsidRPr="00F84141">
              <w:rPr>
                <w:rFonts w:ascii="Arial" w:hAnsi="Arial" w:cs="Arial"/>
                <w:sz w:val="24"/>
                <w:szCs w:val="24"/>
              </w:rPr>
              <w:t xml:space="preserve">Apoyar a las escuelas, a la ciudadanía, manifestaciones, </w:t>
            </w:r>
            <w:proofErr w:type="spellStart"/>
            <w:r w:rsidRPr="00F84141">
              <w:rPr>
                <w:rFonts w:ascii="Arial" w:hAnsi="Arial" w:cs="Arial"/>
                <w:sz w:val="24"/>
                <w:szCs w:val="24"/>
              </w:rPr>
              <w:t>callejoneadas</w:t>
            </w:r>
            <w:proofErr w:type="spellEnd"/>
            <w:r w:rsidRPr="00F84141">
              <w:rPr>
                <w:rFonts w:ascii="Arial" w:hAnsi="Arial" w:cs="Arial"/>
                <w:sz w:val="24"/>
                <w:szCs w:val="24"/>
              </w:rPr>
              <w:t>, visitas de personalidades.</w:t>
            </w:r>
          </w:p>
          <w:p w:rsidR="00F54EDA" w:rsidRPr="00F84141" w:rsidRDefault="00F54EDA" w:rsidP="00942BAC">
            <w:pPr>
              <w:numPr>
                <w:ilvl w:val="0"/>
                <w:numId w:val="22"/>
              </w:numPr>
              <w:jc w:val="both"/>
              <w:rPr>
                <w:rFonts w:ascii="Arial" w:hAnsi="Arial" w:cs="Arial"/>
                <w:sz w:val="24"/>
                <w:szCs w:val="24"/>
              </w:rPr>
            </w:pPr>
            <w:r w:rsidRPr="00F84141">
              <w:rPr>
                <w:rFonts w:ascii="Arial" w:hAnsi="Arial" w:cs="Arial"/>
                <w:sz w:val="24"/>
                <w:szCs w:val="24"/>
              </w:rPr>
              <w:t>Recepción y entrega de vehículos detenidos.</w:t>
            </w:r>
          </w:p>
          <w:p w:rsidR="00F54EDA" w:rsidRPr="00F84141" w:rsidRDefault="00F54EDA" w:rsidP="00942BAC">
            <w:pPr>
              <w:numPr>
                <w:ilvl w:val="0"/>
                <w:numId w:val="22"/>
              </w:numPr>
              <w:jc w:val="both"/>
              <w:rPr>
                <w:rFonts w:ascii="Arial" w:hAnsi="Arial" w:cs="Arial"/>
                <w:sz w:val="24"/>
                <w:szCs w:val="24"/>
              </w:rPr>
            </w:pPr>
            <w:r w:rsidRPr="00F84141">
              <w:rPr>
                <w:rFonts w:ascii="Arial" w:hAnsi="Arial" w:cs="Arial"/>
                <w:sz w:val="24"/>
                <w:szCs w:val="24"/>
              </w:rPr>
              <w:t>Recepción y entrega de boletas y garantías.</w:t>
            </w:r>
          </w:p>
          <w:p w:rsidR="00F54EDA" w:rsidRPr="00F84141" w:rsidRDefault="00F54EDA" w:rsidP="00942BAC">
            <w:pPr>
              <w:numPr>
                <w:ilvl w:val="0"/>
                <w:numId w:val="22"/>
              </w:numPr>
              <w:rPr>
                <w:rFonts w:ascii="Arial" w:hAnsi="Arial" w:cs="Arial"/>
                <w:bCs/>
                <w:sz w:val="24"/>
                <w:szCs w:val="24"/>
              </w:rPr>
            </w:pPr>
            <w:r w:rsidRPr="00F84141">
              <w:rPr>
                <w:rFonts w:ascii="Arial" w:hAnsi="Arial" w:cs="Arial"/>
                <w:sz w:val="24"/>
                <w:szCs w:val="24"/>
              </w:rPr>
              <w:t>Vigilancia de instalaciones de la Dirección y/o instalaciones municipales.</w:t>
            </w:r>
          </w:p>
          <w:p w:rsidR="00F54EDA" w:rsidRPr="00F84141" w:rsidRDefault="00F54EDA" w:rsidP="00942BAC">
            <w:pPr>
              <w:numPr>
                <w:ilvl w:val="0"/>
                <w:numId w:val="22"/>
              </w:numPr>
              <w:jc w:val="both"/>
              <w:rPr>
                <w:rFonts w:ascii="Arial" w:hAnsi="Arial" w:cs="Arial"/>
                <w:color w:val="000000"/>
                <w:sz w:val="24"/>
                <w:szCs w:val="24"/>
              </w:rPr>
            </w:pPr>
            <w:r w:rsidRPr="00F84141">
              <w:rPr>
                <w:rFonts w:ascii="Arial" w:hAnsi="Arial" w:cs="Arial"/>
                <w:color w:val="000000"/>
                <w:sz w:val="24"/>
                <w:szCs w:val="24"/>
              </w:rPr>
              <w:t>Manejar correctamente el lenguaje de claves de radio en prestación de servicio.</w:t>
            </w:r>
          </w:p>
          <w:p w:rsidR="00F54EDA" w:rsidRPr="00F84141" w:rsidRDefault="00F54EDA" w:rsidP="00942BAC">
            <w:pPr>
              <w:numPr>
                <w:ilvl w:val="0"/>
                <w:numId w:val="22"/>
              </w:numPr>
              <w:jc w:val="both"/>
              <w:rPr>
                <w:rFonts w:ascii="Arial" w:hAnsi="Arial" w:cs="Arial"/>
                <w:color w:val="000000"/>
                <w:sz w:val="24"/>
                <w:szCs w:val="24"/>
              </w:rPr>
            </w:pPr>
            <w:r w:rsidRPr="00F84141">
              <w:rPr>
                <w:rFonts w:ascii="Arial" w:hAnsi="Arial" w:cs="Arial"/>
                <w:color w:val="000000"/>
                <w:sz w:val="24"/>
                <w:szCs w:val="24"/>
              </w:rPr>
              <w:t>Utilizar adecuadamente los implementos de trabajo.</w:t>
            </w:r>
          </w:p>
          <w:p w:rsidR="00F54EDA" w:rsidRPr="00F84141" w:rsidRDefault="00F54EDA" w:rsidP="00942BAC">
            <w:pPr>
              <w:numPr>
                <w:ilvl w:val="0"/>
                <w:numId w:val="22"/>
              </w:numPr>
              <w:jc w:val="both"/>
              <w:rPr>
                <w:rFonts w:ascii="Arial" w:hAnsi="Arial" w:cs="Arial"/>
                <w:color w:val="000000"/>
                <w:sz w:val="24"/>
                <w:szCs w:val="24"/>
              </w:rPr>
            </w:pPr>
            <w:r w:rsidRPr="00F84141">
              <w:rPr>
                <w:rFonts w:ascii="Arial" w:hAnsi="Arial" w:cs="Arial"/>
                <w:color w:val="000000"/>
                <w:sz w:val="24"/>
                <w:szCs w:val="24"/>
              </w:rPr>
              <w:t>Portar el uniforme reglamentario.</w:t>
            </w:r>
          </w:p>
          <w:p w:rsidR="00F54EDA" w:rsidRDefault="00F54EDA" w:rsidP="00942BAC">
            <w:pPr>
              <w:numPr>
                <w:ilvl w:val="0"/>
                <w:numId w:val="22"/>
              </w:numPr>
              <w:jc w:val="both"/>
              <w:rPr>
                <w:rFonts w:ascii="Arial" w:hAnsi="Arial" w:cs="Arial"/>
                <w:color w:val="000000"/>
                <w:sz w:val="24"/>
                <w:szCs w:val="24"/>
              </w:rPr>
            </w:pPr>
            <w:r w:rsidRPr="00F84141">
              <w:rPr>
                <w:rFonts w:ascii="Arial" w:hAnsi="Arial" w:cs="Arial"/>
                <w:color w:val="000000"/>
                <w:sz w:val="24"/>
                <w:szCs w:val="24"/>
              </w:rPr>
              <w:t>Revisar al inicio de turno el equipo operativo asignado a su cargo.</w:t>
            </w:r>
          </w:p>
          <w:p w:rsidR="00F54EDA" w:rsidRPr="00F84141" w:rsidRDefault="004D7A3E" w:rsidP="00942BAC">
            <w:pPr>
              <w:numPr>
                <w:ilvl w:val="0"/>
                <w:numId w:val="22"/>
              </w:numPr>
              <w:jc w:val="both"/>
              <w:rPr>
                <w:rFonts w:ascii="Arial" w:hAnsi="Arial" w:cs="Arial"/>
                <w:color w:val="000000"/>
                <w:sz w:val="24"/>
                <w:szCs w:val="24"/>
              </w:rPr>
            </w:pPr>
            <w:r>
              <w:rPr>
                <w:rFonts w:ascii="Arial" w:hAnsi="Arial" w:cs="Arial"/>
                <w:color w:val="000000"/>
                <w:sz w:val="24"/>
                <w:szCs w:val="24"/>
              </w:rPr>
              <w:t>Entregará</w:t>
            </w:r>
            <w:r w:rsidR="00F54EDA">
              <w:rPr>
                <w:rFonts w:ascii="Arial" w:hAnsi="Arial" w:cs="Arial"/>
                <w:color w:val="000000"/>
                <w:sz w:val="24"/>
                <w:szCs w:val="24"/>
              </w:rPr>
              <w:t xml:space="preserve"> al jefe inmediato el parte de novedades.</w:t>
            </w:r>
          </w:p>
          <w:p w:rsidR="00F54EDA" w:rsidRPr="009D1659" w:rsidRDefault="00F54EDA" w:rsidP="00942BAC">
            <w:pPr>
              <w:numPr>
                <w:ilvl w:val="0"/>
                <w:numId w:val="22"/>
              </w:numPr>
              <w:jc w:val="both"/>
              <w:rPr>
                <w:rFonts w:ascii="Arial" w:hAnsi="Arial" w:cs="Arial"/>
                <w:bCs/>
                <w:sz w:val="24"/>
                <w:szCs w:val="24"/>
              </w:rPr>
            </w:pPr>
            <w:r w:rsidRPr="00F84141">
              <w:rPr>
                <w:rFonts w:ascii="Arial" w:hAnsi="Arial" w:cs="Arial"/>
                <w:color w:val="000000"/>
                <w:sz w:val="24"/>
                <w:szCs w:val="24"/>
              </w:rPr>
              <w:t xml:space="preserve">Participar en actividades operativas para regularizar el tráfico vehicular </w:t>
            </w:r>
            <w:r w:rsidRPr="00F84141">
              <w:rPr>
                <w:rFonts w:ascii="Arial" w:hAnsi="Arial" w:cs="Arial"/>
                <w:color w:val="000000"/>
                <w:sz w:val="24"/>
                <w:szCs w:val="24"/>
              </w:rPr>
              <w:lastRenderedPageBreak/>
              <w:t>de acuerdo a las necesidades que deman</w:t>
            </w:r>
            <w:r>
              <w:rPr>
                <w:rFonts w:ascii="Arial" w:hAnsi="Arial" w:cs="Arial"/>
                <w:color w:val="000000"/>
                <w:sz w:val="24"/>
                <w:szCs w:val="24"/>
              </w:rPr>
              <w:t>de atender la Dirección General.</w:t>
            </w:r>
          </w:p>
          <w:p w:rsidR="009D1659" w:rsidRDefault="009D1659" w:rsidP="009D1659">
            <w:pPr>
              <w:jc w:val="center"/>
              <w:rPr>
                <w:rFonts w:ascii="Tahoma" w:hAnsi="Tahoma" w:cs="Tahoma"/>
                <w:b/>
                <w:bCs/>
                <w:sz w:val="20"/>
                <w:szCs w:val="20"/>
              </w:rPr>
            </w:pPr>
            <w:r>
              <w:rPr>
                <w:rFonts w:ascii="Tahoma" w:hAnsi="Tahoma" w:cs="Tahoma"/>
                <w:b/>
                <w:bCs/>
                <w:sz w:val="20"/>
                <w:szCs w:val="20"/>
              </w:rPr>
              <w:t>FUNCIONES POLICIAL</w:t>
            </w:r>
          </w:p>
          <w:p w:rsidR="009D1659" w:rsidRDefault="009D1659" w:rsidP="009D1659">
            <w:pPr>
              <w:jc w:val="center"/>
              <w:rPr>
                <w:rFonts w:ascii="Tahoma" w:hAnsi="Tahoma" w:cs="Tahoma"/>
                <w:b/>
                <w:bCs/>
                <w:sz w:val="20"/>
                <w:szCs w:val="20"/>
              </w:rPr>
            </w:pPr>
          </w:p>
          <w:p w:rsidR="009D1659" w:rsidRDefault="009D1659" w:rsidP="009D1659">
            <w:pPr>
              <w:ind w:left="720"/>
              <w:jc w:val="center"/>
              <w:rPr>
                <w:rFonts w:ascii="Tahoma" w:hAnsi="Tahoma" w:cs="Tahoma"/>
                <w:b/>
                <w:bCs/>
                <w:sz w:val="20"/>
                <w:szCs w:val="20"/>
              </w:rPr>
            </w:pPr>
            <w:r>
              <w:rPr>
                <w:rFonts w:ascii="Tahoma" w:hAnsi="Tahoma" w:cs="Tahoma"/>
                <w:b/>
                <w:bCs/>
                <w:sz w:val="20"/>
                <w:szCs w:val="20"/>
              </w:rPr>
              <w:t>Procesar un indicio</w:t>
            </w:r>
          </w:p>
          <w:p w:rsidR="009D1659" w:rsidRPr="003C783C" w:rsidRDefault="009D1659" w:rsidP="00942BAC">
            <w:pPr>
              <w:numPr>
                <w:ilvl w:val="0"/>
                <w:numId w:val="22"/>
              </w:numPr>
              <w:rPr>
                <w:rFonts w:ascii="Tahoma" w:hAnsi="Tahoma" w:cs="Tahoma"/>
                <w:bCs/>
                <w:sz w:val="20"/>
                <w:szCs w:val="20"/>
                <w:highlight w:val="yellow"/>
              </w:rPr>
            </w:pPr>
            <w:r w:rsidRPr="003C783C">
              <w:rPr>
                <w:rFonts w:ascii="Tahoma" w:hAnsi="Tahoma" w:cs="Tahoma"/>
                <w:bCs/>
                <w:sz w:val="20"/>
                <w:szCs w:val="20"/>
                <w:highlight w:val="yellow"/>
              </w:rPr>
              <w:t xml:space="preserve">Reporte en </w:t>
            </w:r>
            <w:r w:rsidRPr="004D7A3E">
              <w:rPr>
                <w:rFonts w:ascii="Tahoma" w:hAnsi="Tahoma" w:cs="Tahoma"/>
                <w:bCs/>
                <w:strike/>
                <w:sz w:val="20"/>
                <w:szCs w:val="20"/>
                <w:highlight w:val="yellow"/>
              </w:rPr>
              <w:t>cabina</w:t>
            </w:r>
            <w:r w:rsidR="004D7A3E">
              <w:rPr>
                <w:rFonts w:ascii="Tahoma" w:hAnsi="Tahoma" w:cs="Tahoma"/>
                <w:bCs/>
                <w:sz w:val="20"/>
                <w:szCs w:val="20"/>
                <w:highlight w:val="yellow"/>
              </w:rPr>
              <w:t xml:space="preserve"> el Centro de Control y Comunicación </w:t>
            </w:r>
            <w:r w:rsidRPr="003C783C">
              <w:rPr>
                <w:rFonts w:ascii="Tahoma" w:hAnsi="Tahoma" w:cs="Tahoma"/>
                <w:bCs/>
                <w:sz w:val="20"/>
                <w:szCs w:val="20"/>
                <w:highlight w:val="yellow"/>
              </w:rPr>
              <w:t xml:space="preserve"> del ciudadano (1 Respondiente)</w:t>
            </w:r>
          </w:p>
          <w:p w:rsidR="009D1659" w:rsidRPr="003C783C" w:rsidRDefault="009D1659" w:rsidP="00942BAC">
            <w:pPr>
              <w:numPr>
                <w:ilvl w:val="0"/>
                <w:numId w:val="22"/>
              </w:numPr>
              <w:rPr>
                <w:rFonts w:ascii="Tahoma" w:hAnsi="Tahoma" w:cs="Tahoma"/>
                <w:bCs/>
                <w:sz w:val="20"/>
                <w:szCs w:val="20"/>
                <w:highlight w:val="yellow"/>
              </w:rPr>
            </w:pPr>
            <w:r w:rsidRPr="003C783C">
              <w:rPr>
                <w:rFonts w:ascii="Tahoma" w:hAnsi="Tahoma" w:cs="Tahoma"/>
                <w:bCs/>
                <w:sz w:val="20"/>
                <w:szCs w:val="20"/>
                <w:highlight w:val="yellow"/>
              </w:rPr>
              <w:t>Registro en Libreta de cabina y Plataforma</w:t>
            </w:r>
          </w:p>
          <w:p w:rsidR="009D1659" w:rsidRDefault="009D1659" w:rsidP="00942BAC">
            <w:pPr>
              <w:numPr>
                <w:ilvl w:val="0"/>
                <w:numId w:val="22"/>
              </w:numPr>
              <w:rPr>
                <w:rFonts w:ascii="Tahoma" w:hAnsi="Tahoma" w:cs="Tahoma"/>
                <w:bCs/>
                <w:sz w:val="20"/>
                <w:szCs w:val="20"/>
              </w:rPr>
            </w:pPr>
            <w:r>
              <w:rPr>
                <w:rFonts w:ascii="Tahoma" w:hAnsi="Tahoma" w:cs="Tahoma"/>
                <w:bCs/>
                <w:sz w:val="20"/>
                <w:szCs w:val="20"/>
              </w:rPr>
              <w:t>Notificar  a los elementos que acudirán al lugar de los hechos, informando la hora del reporte</w:t>
            </w:r>
          </w:p>
          <w:p w:rsidR="009D1659" w:rsidRDefault="009D1659" w:rsidP="00942BAC">
            <w:pPr>
              <w:numPr>
                <w:ilvl w:val="0"/>
                <w:numId w:val="22"/>
              </w:numPr>
              <w:rPr>
                <w:rFonts w:ascii="Tahoma" w:hAnsi="Tahoma" w:cs="Tahoma"/>
                <w:bCs/>
                <w:sz w:val="20"/>
                <w:szCs w:val="20"/>
              </w:rPr>
            </w:pPr>
            <w:r>
              <w:rPr>
                <w:rFonts w:ascii="Tahoma" w:hAnsi="Tahoma" w:cs="Tahoma"/>
                <w:bCs/>
                <w:sz w:val="20"/>
                <w:szCs w:val="20"/>
              </w:rPr>
              <w:t>Acudir al llamado de los Hechos, reportar si hubiera respondiente en el lugar.</w:t>
            </w:r>
          </w:p>
          <w:p w:rsidR="009D1659" w:rsidRDefault="009D1659" w:rsidP="00942BAC">
            <w:pPr>
              <w:numPr>
                <w:ilvl w:val="0"/>
                <w:numId w:val="22"/>
              </w:numPr>
              <w:rPr>
                <w:rFonts w:ascii="Tahoma" w:hAnsi="Tahoma" w:cs="Tahoma"/>
                <w:bCs/>
                <w:sz w:val="20"/>
                <w:szCs w:val="20"/>
              </w:rPr>
            </w:pPr>
            <w:r>
              <w:rPr>
                <w:rFonts w:ascii="Tahoma" w:hAnsi="Tahoma" w:cs="Tahoma"/>
                <w:bCs/>
                <w:sz w:val="20"/>
                <w:szCs w:val="20"/>
              </w:rPr>
              <w:t>Valoración de la escena (apoyo requerido: Unidades, Cruz Roja, etc…)</w:t>
            </w:r>
          </w:p>
          <w:p w:rsidR="009D1659" w:rsidRDefault="009D1659" w:rsidP="00942BAC">
            <w:pPr>
              <w:numPr>
                <w:ilvl w:val="0"/>
                <w:numId w:val="22"/>
              </w:numPr>
              <w:rPr>
                <w:rFonts w:ascii="Tahoma" w:hAnsi="Tahoma" w:cs="Tahoma"/>
                <w:bCs/>
                <w:sz w:val="20"/>
                <w:szCs w:val="20"/>
              </w:rPr>
            </w:pPr>
            <w:r>
              <w:rPr>
                <w:rFonts w:ascii="Tahoma" w:hAnsi="Tahoma" w:cs="Tahoma"/>
                <w:bCs/>
                <w:sz w:val="20"/>
                <w:szCs w:val="20"/>
              </w:rPr>
              <w:t>Acordonar la escena.</w:t>
            </w:r>
          </w:p>
          <w:p w:rsidR="009D1659" w:rsidRDefault="009D1659" w:rsidP="009D1659">
            <w:pPr>
              <w:ind w:left="720"/>
              <w:jc w:val="center"/>
              <w:rPr>
                <w:rFonts w:ascii="Tahoma" w:hAnsi="Tahoma" w:cs="Tahoma"/>
                <w:b/>
                <w:bCs/>
                <w:sz w:val="20"/>
                <w:szCs w:val="20"/>
              </w:rPr>
            </w:pPr>
          </w:p>
          <w:p w:rsidR="009D1659" w:rsidRDefault="009D1659" w:rsidP="009D1659">
            <w:pPr>
              <w:ind w:left="720"/>
              <w:jc w:val="center"/>
              <w:rPr>
                <w:rFonts w:ascii="Tahoma" w:hAnsi="Tahoma" w:cs="Tahoma"/>
                <w:b/>
                <w:bCs/>
                <w:sz w:val="20"/>
                <w:szCs w:val="20"/>
              </w:rPr>
            </w:pPr>
            <w:r w:rsidRPr="0092507E">
              <w:rPr>
                <w:rFonts w:ascii="Tahoma" w:hAnsi="Tahoma" w:cs="Tahoma"/>
                <w:b/>
                <w:bCs/>
                <w:sz w:val="20"/>
                <w:szCs w:val="20"/>
              </w:rPr>
              <w:t>REPORTAR SI HAY PERSONA DETENIDA</w:t>
            </w:r>
          </w:p>
          <w:p w:rsidR="009D1659" w:rsidRDefault="009D1659" w:rsidP="009D1659">
            <w:pPr>
              <w:ind w:left="720"/>
              <w:jc w:val="center"/>
              <w:rPr>
                <w:rFonts w:ascii="Tahoma" w:hAnsi="Tahoma" w:cs="Tahoma"/>
                <w:b/>
                <w:bCs/>
                <w:sz w:val="20"/>
                <w:szCs w:val="20"/>
              </w:rPr>
            </w:pPr>
          </w:p>
          <w:p w:rsidR="009D1659" w:rsidRPr="0092507E" w:rsidRDefault="009D1659" w:rsidP="00942BAC">
            <w:pPr>
              <w:numPr>
                <w:ilvl w:val="0"/>
                <w:numId w:val="22"/>
              </w:numPr>
              <w:rPr>
                <w:rFonts w:ascii="Tahoma" w:hAnsi="Tahoma" w:cs="Tahoma"/>
                <w:b/>
                <w:bCs/>
                <w:sz w:val="20"/>
                <w:szCs w:val="20"/>
              </w:rPr>
            </w:pPr>
            <w:r>
              <w:rPr>
                <w:rFonts w:ascii="Tahoma" w:hAnsi="Tahoma" w:cs="Tahoma"/>
                <w:bCs/>
                <w:sz w:val="20"/>
                <w:szCs w:val="20"/>
              </w:rPr>
              <w:t>Aplicación  de los códigos correspondientes.</w:t>
            </w:r>
          </w:p>
          <w:p w:rsidR="009D1659" w:rsidRDefault="009D1659" w:rsidP="00942BAC">
            <w:pPr>
              <w:numPr>
                <w:ilvl w:val="0"/>
                <w:numId w:val="22"/>
              </w:numPr>
              <w:rPr>
                <w:rFonts w:ascii="Tahoma" w:hAnsi="Tahoma" w:cs="Tahoma"/>
                <w:bCs/>
                <w:sz w:val="20"/>
                <w:szCs w:val="20"/>
              </w:rPr>
            </w:pPr>
            <w:r>
              <w:rPr>
                <w:rFonts w:ascii="Tahoma" w:hAnsi="Tahoma" w:cs="Tahoma"/>
                <w:bCs/>
                <w:sz w:val="20"/>
                <w:szCs w:val="20"/>
              </w:rPr>
              <w:t>Uso del comando de voz.</w:t>
            </w:r>
          </w:p>
          <w:p w:rsidR="009D1659" w:rsidRPr="00D17766" w:rsidRDefault="009D1659" w:rsidP="00942BAC">
            <w:pPr>
              <w:numPr>
                <w:ilvl w:val="0"/>
                <w:numId w:val="22"/>
              </w:numPr>
              <w:rPr>
                <w:rFonts w:ascii="Tahoma" w:hAnsi="Tahoma" w:cs="Tahoma"/>
                <w:bCs/>
                <w:sz w:val="20"/>
                <w:szCs w:val="20"/>
              </w:rPr>
            </w:pPr>
            <w:r w:rsidRPr="00D17766">
              <w:rPr>
                <w:rFonts w:ascii="Tahoma" w:hAnsi="Tahoma" w:cs="Tahoma"/>
                <w:bCs/>
                <w:sz w:val="20"/>
                <w:szCs w:val="20"/>
              </w:rPr>
              <w:t xml:space="preserve">Asegurar e Inspeccionar a  </w:t>
            </w:r>
            <w:r>
              <w:rPr>
                <w:rFonts w:ascii="Tahoma" w:hAnsi="Tahoma" w:cs="Tahoma"/>
                <w:bCs/>
                <w:sz w:val="20"/>
                <w:szCs w:val="20"/>
              </w:rPr>
              <w:t>la (s) persona (</w:t>
            </w:r>
            <w:r w:rsidRPr="00D17766">
              <w:rPr>
                <w:rFonts w:ascii="Tahoma" w:hAnsi="Tahoma" w:cs="Tahoma"/>
                <w:bCs/>
                <w:sz w:val="20"/>
                <w:szCs w:val="20"/>
              </w:rPr>
              <w:t>s)</w:t>
            </w:r>
          </w:p>
          <w:p w:rsidR="009D1659" w:rsidRPr="00950EF6" w:rsidRDefault="009D1659" w:rsidP="00942BAC">
            <w:pPr>
              <w:numPr>
                <w:ilvl w:val="0"/>
                <w:numId w:val="22"/>
              </w:numPr>
              <w:rPr>
                <w:rFonts w:ascii="Tahoma" w:hAnsi="Tahoma" w:cs="Tahoma"/>
                <w:bCs/>
                <w:sz w:val="20"/>
                <w:szCs w:val="20"/>
              </w:rPr>
            </w:pPr>
            <w:r w:rsidRPr="00950EF6">
              <w:rPr>
                <w:rFonts w:ascii="Tahoma" w:hAnsi="Tahoma" w:cs="Tahoma"/>
                <w:bCs/>
                <w:sz w:val="20"/>
                <w:szCs w:val="20"/>
              </w:rPr>
              <w:t xml:space="preserve">Motivo de su Detención </w:t>
            </w:r>
            <w:r>
              <w:rPr>
                <w:rFonts w:ascii="Tahoma" w:hAnsi="Tahoma" w:cs="Tahoma"/>
                <w:bCs/>
                <w:sz w:val="20"/>
                <w:szCs w:val="20"/>
              </w:rPr>
              <w:t>(lectura de derechos)</w:t>
            </w:r>
          </w:p>
          <w:p w:rsidR="009D1659" w:rsidRPr="00950EF6" w:rsidRDefault="009D1659" w:rsidP="00942BAC">
            <w:pPr>
              <w:numPr>
                <w:ilvl w:val="0"/>
                <w:numId w:val="22"/>
              </w:numPr>
              <w:rPr>
                <w:rFonts w:ascii="Tahoma" w:hAnsi="Tahoma" w:cs="Tahoma"/>
                <w:b/>
                <w:bCs/>
                <w:sz w:val="20"/>
                <w:szCs w:val="20"/>
              </w:rPr>
            </w:pPr>
            <w:r w:rsidRPr="00950EF6">
              <w:rPr>
                <w:rFonts w:ascii="Tahoma" w:hAnsi="Tahoma" w:cs="Tahoma"/>
                <w:bCs/>
                <w:sz w:val="20"/>
                <w:szCs w:val="20"/>
              </w:rPr>
              <w:t>Delitos del detenido (hoja Protocolo, Primer respondiente)</w:t>
            </w:r>
          </w:p>
          <w:p w:rsidR="009D1659" w:rsidRPr="00180EEF" w:rsidRDefault="009D1659" w:rsidP="00942BAC">
            <w:pPr>
              <w:numPr>
                <w:ilvl w:val="0"/>
                <w:numId w:val="22"/>
              </w:numPr>
              <w:rPr>
                <w:rFonts w:ascii="Tahoma" w:hAnsi="Tahoma" w:cs="Tahoma"/>
                <w:bCs/>
                <w:sz w:val="20"/>
                <w:szCs w:val="20"/>
              </w:rPr>
            </w:pPr>
            <w:r w:rsidRPr="00180EEF">
              <w:rPr>
                <w:rFonts w:ascii="Tahoma" w:hAnsi="Tahoma" w:cs="Tahoma"/>
                <w:bCs/>
                <w:sz w:val="20"/>
                <w:szCs w:val="20"/>
              </w:rPr>
              <w:t>Asegurar los artículos del detenido</w:t>
            </w:r>
            <w:r>
              <w:rPr>
                <w:rFonts w:ascii="Tahoma" w:hAnsi="Tahoma" w:cs="Tahoma"/>
                <w:bCs/>
                <w:sz w:val="20"/>
                <w:szCs w:val="20"/>
              </w:rPr>
              <w:t xml:space="preserve"> </w:t>
            </w:r>
          </w:p>
          <w:p w:rsidR="009D1659" w:rsidRPr="00180EEF" w:rsidRDefault="009D1659" w:rsidP="00942BAC">
            <w:pPr>
              <w:numPr>
                <w:ilvl w:val="0"/>
                <w:numId w:val="22"/>
              </w:numPr>
              <w:rPr>
                <w:rFonts w:ascii="Tahoma" w:hAnsi="Tahoma" w:cs="Tahoma"/>
                <w:bCs/>
                <w:sz w:val="20"/>
                <w:szCs w:val="20"/>
              </w:rPr>
            </w:pPr>
            <w:r w:rsidRPr="00180EEF">
              <w:rPr>
                <w:rFonts w:ascii="Tahoma" w:hAnsi="Tahoma" w:cs="Tahoma"/>
                <w:bCs/>
                <w:sz w:val="20"/>
                <w:szCs w:val="20"/>
              </w:rPr>
              <w:t>Llenar la hoja de Inventario (FAD)</w:t>
            </w:r>
          </w:p>
          <w:p w:rsidR="009D1659" w:rsidRPr="00180EEF" w:rsidRDefault="009D1659" w:rsidP="00942BAC">
            <w:pPr>
              <w:numPr>
                <w:ilvl w:val="0"/>
                <w:numId w:val="22"/>
              </w:numPr>
              <w:rPr>
                <w:rFonts w:ascii="Tahoma" w:hAnsi="Tahoma" w:cs="Tahoma"/>
                <w:bCs/>
                <w:sz w:val="20"/>
                <w:szCs w:val="20"/>
              </w:rPr>
            </w:pPr>
            <w:r w:rsidRPr="00180EEF">
              <w:rPr>
                <w:rFonts w:ascii="Tahoma" w:hAnsi="Tahoma" w:cs="Tahoma"/>
                <w:bCs/>
                <w:sz w:val="20"/>
                <w:szCs w:val="20"/>
              </w:rPr>
              <w:t>Cadena de custodia</w:t>
            </w:r>
          </w:p>
          <w:p w:rsidR="009D1659" w:rsidRPr="00180EEF" w:rsidRDefault="009D1659" w:rsidP="00942BAC">
            <w:pPr>
              <w:numPr>
                <w:ilvl w:val="0"/>
                <w:numId w:val="22"/>
              </w:numPr>
              <w:rPr>
                <w:rFonts w:ascii="Tahoma" w:hAnsi="Tahoma" w:cs="Tahoma"/>
                <w:bCs/>
                <w:sz w:val="20"/>
                <w:szCs w:val="20"/>
              </w:rPr>
            </w:pPr>
            <w:r w:rsidRPr="00180EEF">
              <w:rPr>
                <w:rFonts w:ascii="Tahoma" w:hAnsi="Tahoma" w:cs="Tahoma"/>
                <w:bCs/>
                <w:sz w:val="20"/>
                <w:szCs w:val="20"/>
              </w:rPr>
              <w:t>Hoja de trazabilidad</w:t>
            </w:r>
          </w:p>
          <w:p w:rsidR="009D1659" w:rsidRPr="00180EEF" w:rsidRDefault="009D1659" w:rsidP="00942BAC">
            <w:pPr>
              <w:numPr>
                <w:ilvl w:val="0"/>
                <w:numId w:val="22"/>
              </w:numPr>
              <w:rPr>
                <w:rFonts w:ascii="Tahoma" w:hAnsi="Tahoma" w:cs="Tahoma"/>
                <w:bCs/>
                <w:sz w:val="20"/>
                <w:szCs w:val="20"/>
              </w:rPr>
            </w:pPr>
            <w:r w:rsidRPr="00180EEF">
              <w:rPr>
                <w:rFonts w:ascii="Tahoma" w:hAnsi="Tahoma" w:cs="Tahoma"/>
                <w:bCs/>
                <w:sz w:val="20"/>
                <w:szCs w:val="20"/>
              </w:rPr>
              <w:t xml:space="preserve">Informar y trasladar al detenido al </w:t>
            </w:r>
            <w:r>
              <w:rPr>
                <w:rFonts w:ascii="Tahoma" w:hAnsi="Tahoma" w:cs="Tahoma"/>
                <w:bCs/>
                <w:sz w:val="20"/>
                <w:szCs w:val="20"/>
              </w:rPr>
              <w:t xml:space="preserve"> Juez Calificador y/o al </w:t>
            </w:r>
            <w:r w:rsidRPr="00180EEF">
              <w:rPr>
                <w:rFonts w:ascii="Tahoma" w:hAnsi="Tahoma" w:cs="Tahoma"/>
                <w:bCs/>
                <w:sz w:val="20"/>
                <w:szCs w:val="20"/>
              </w:rPr>
              <w:t>Ministerio P</w:t>
            </w:r>
            <w:r>
              <w:rPr>
                <w:rFonts w:ascii="Tahoma" w:hAnsi="Tahoma" w:cs="Tahoma"/>
                <w:bCs/>
                <w:sz w:val="20"/>
                <w:szCs w:val="20"/>
              </w:rPr>
              <w:t xml:space="preserve">úblico </w:t>
            </w:r>
          </w:p>
          <w:p w:rsidR="009D1659" w:rsidRDefault="009D1659" w:rsidP="00942BAC">
            <w:pPr>
              <w:numPr>
                <w:ilvl w:val="0"/>
                <w:numId w:val="22"/>
              </w:numPr>
              <w:rPr>
                <w:rFonts w:ascii="Tahoma" w:hAnsi="Tahoma" w:cs="Tahoma"/>
                <w:bCs/>
                <w:sz w:val="20"/>
                <w:szCs w:val="20"/>
              </w:rPr>
            </w:pPr>
            <w:r w:rsidRPr="00180EEF">
              <w:rPr>
                <w:rFonts w:ascii="Tahoma" w:hAnsi="Tahoma" w:cs="Tahoma"/>
                <w:bCs/>
                <w:sz w:val="20"/>
                <w:szCs w:val="20"/>
              </w:rPr>
              <w:t>Informe Policial (IPH)</w:t>
            </w:r>
            <w:r>
              <w:rPr>
                <w:rFonts w:ascii="Tahoma" w:hAnsi="Tahoma" w:cs="Tahoma"/>
                <w:bCs/>
                <w:sz w:val="20"/>
                <w:szCs w:val="20"/>
              </w:rPr>
              <w:t>.</w:t>
            </w:r>
          </w:p>
          <w:p w:rsidR="009D1659" w:rsidRPr="00180EEF" w:rsidRDefault="009D1659" w:rsidP="009D1659">
            <w:pPr>
              <w:ind w:left="720"/>
              <w:rPr>
                <w:rFonts w:ascii="Tahoma" w:hAnsi="Tahoma" w:cs="Tahoma"/>
                <w:bCs/>
                <w:sz w:val="20"/>
                <w:szCs w:val="20"/>
              </w:rPr>
            </w:pPr>
          </w:p>
          <w:p w:rsidR="009D1659" w:rsidRDefault="009D1659" w:rsidP="009D1659">
            <w:pPr>
              <w:ind w:left="720"/>
              <w:jc w:val="center"/>
              <w:rPr>
                <w:rFonts w:ascii="Tahoma" w:hAnsi="Tahoma" w:cs="Tahoma"/>
                <w:b/>
                <w:bCs/>
                <w:sz w:val="20"/>
                <w:szCs w:val="20"/>
              </w:rPr>
            </w:pPr>
            <w:r>
              <w:rPr>
                <w:rFonts w:ascii="Tahoma" w:hAnsi="Tahoma" w:cs="Tahoma"/>
                <w:b/>
                <w:bCs/>
                <w:sz w:val="20"/>
                <w:szCs w:val="20"/>
              </w:rPr>
              <w:t>Segundo Respondiente</w:t>
            </w:r>
          </w:p>
          <w:p w:rsidR="009D1659" w:rsidRDefault="009D1659" w:rsidP="009D1659">
            <w:pPr>
              <w:ind w:left="720"/>
              <w:jc w:val="center"/>
              <w:rPr>
                <w:rFonts w:ascii="Tahoma" w:hAnsi="Tahoma" w:cs="Tahoma"/>
                <w:b/>
                <w:bCs/>
                <w:sz w:val="20"/>
                <w:szCs w:val="20"/>
              </w:rPr>
            </w:pPr>
            <w:r>
              <w:rPr>
                <w:rFonts w:ascii="Tahoma" w:hAnsi="Tahoma" w:cs="Tahoma"/>
                <w:b/>
                <w:bCs/>
                <w:sz w:val="20"/>
                <w:szCs w:val="20"/>
              </w:rPr>
              <w:t>( policía que apoyo en el resguardo de los hechos)</w:t>
            </w:r>
          </w:p>
          <w:p w:rsidR="009D1659" w:rsidRPr="00180EEF" w:rsidRDefault="009D1659" w:rsidP="00942BAC">
            <w:pPr>
              <w:numPr>
                <w:ilvl w:val="0"/>
                <w:numId w:val="22"/>
              </w:numPr>
              <w:rPr>
                <w:rFonts w:ascii="Tahoma" w:hAnsi="Tahoma" w:cs="Tahoma"/>
                <w:bCs/>
                <w:sz w:val="20"/>
                <w:szCs w:val="20"/>
              </w:rPr>
            </w:pPr>
            <w:r>
              <w:rPr>
                <w:rFonts w:ascii="Tahoma" w:hAnsi="Tahoma" w:cs="Tahoma"/>
                <w:bCs/>
                <w:sz w:val="20"/>
                <w:szCs w:val="20"/>
              </w:rPr>
              <w:t xml:space="preserve">Valorar la escena para ver las necesidades (acordonamiento, patrullas, SEMEFO, etc.) </w:t>
            </w:r>
          </w:p>
          <w:p w:rsidR="009D1659" w:rsidRDefault="009D1659" w:rsidP="00942BAC">
            <w:pPr>
              <w:numPr>
                <w:ilvl w:val="0"/>
                <w:numId w:val="22"/>
              </w:numPr>
              <w:rPr>
                <w:rFonts w:ascii="Tahoma" w:hAnsi="Tahoma" w:cs="Tahoma"/>
                <w:bCs/>
                <w:sz w:val="20"/>
                <w:szCs w:val="20"/>
              </w:rPr>
            </w:pPr>
            <w:r w:rsidRPr="00695B9B">
              <w:rPr>
                <w:rFonts w:ascii="Tahoma" w:hAnsi="Tahoma" w:cs="Tahoma"/>
                <w:bCs/>
                <w:sz w:val="20"/>
                <w:szCs w:val="20"/>
              </w:rPr>
              <w:t xml:space="preserve">Entregar al responsable </w:t>
            </w:r>
          </w:p>
          <w:p w:rsidR="009D1659" w:rsidRPr="006F5B5A" w:rsidRDefault="009D1659" w:rsidP="009D1659">
            <w:pPr>
              <w:ind w:left="360"/>
              <w:rPr>
                <w:rFonts w:ascii="Tahoma" w:hAnsi="Tahoma" w:cs="Tahoma"/>
                <w:b/>
                <w:bCs/>
                <w:sz w:val="20"/>
                <w:szCs w:val="20"/>
              </w:rPr>
            </w:pPr>
            <w:r>
              <w:rPr>
                <w:rFonts w:ascii="Tahoma" w:hAnsi="Tahoma" w:cs="Tahoma"/>
                <w:bCs/>
                <w:sz w:val="20"/>
                <w:szCs w:val="20"/>
              </w:rPr>
              <w:t xml:space="preserve">    </w:t>
            </w:r>
            <w:r w:rsidRPr="00695B9B">
              <w:rPr>
                <w:rFonts w:ascii="Tahoma" w:hAnsi="Tahoma" w:cs="Tahoma"/>
                <w:bCs/>
                <w:sz w:val="20"/>
                <w:szCs w:val="20"/>
              </w:rPr>
              <w:t xml:space="preserve"> </w:t>
            </w:r>
            <w:r w:rsidRPr="006F5B5A">
              <w:rPr>
                <w:rFonts w:ascii="Tahoma" w:hAnsi="Tahoma" w:cs="Tahoma"/>
                <w:b/>
                <w:bCs/>
                <w:sz w:val="20"/>
                <w:szCs w:val="20"/>
              </w:rPr>
              <w:t>policía</w:t>
            </w:r>
            <w:r>
              <w:rPr>
                <w:rFonts w:ascii="Tahoma" w:hAnsi="Tahoma" w:cs="Tahoma"/>
                <w:b/>
                <w:bCs/>
                <w:sz w:val="20"/>
                <w:szCs w:val="20"/>
              </w:rPr>
              <w:t>s</w:t>
            </w:r>
            <w:r w:rsidRPr="006F5B5A">
              <w:rPr>
                <w:rFonts w:ascii="Tahoma" w:hAnsi="Tahoma" w:cs="Tahoma"/>
                <w:b/>
                <w:bCs/>
                <w:sz w:val="20"/>
                <w:szCs w:val="20"/>
              </w:rPr>
              <w:t xml:space="preserve"> con capacidades para procesar los indicios:</w:t>
            </w:r>
          </w:p>
          <w:p w:rsidR="009D1659" w:rsidRPr="006F5B5A" w:rsidRDefault="009D1659" w:rsidP="009D1659">
            <w:pPr>
              <w:ind w:left="720"/>
              <w:rPr>
                <w:rFonts w:ascii="Tahoma" w:hAnsi="Tahoma" w:cs="Tahoma"/>
                <w:b/>
                <w:bCs/>
                <w:sz w:val="20"/>
                <w:szCs w:val="20"/>
              </w:rPr>
            </w:pPr>
            <w:r w:rsidRPr="006F5B5A">
              <w:rPr>
                <w:rFonts w:ascii="Tahoma" w:hAnsi="Tahoma" w:cs="Tahoma"/>
                <w:b/>
                <w:bCs/>
                <w:sz w:val="20"/>
                <w:szCs w:val="20"/>
              </w:rPr>
              <w:t>Si no hay elemento de la Procuraduría, realizar lo siguiente:</w:t>
            </w:r>
          </w:p>
          <w:p w:rsidR="009D1659" w:rsidRPr="003644BB" w:rsidRDefault="009D1659" w:rsidP="00942BAC">
            <w:pPr>
              <w:numPr>
                <w:ilvl w:val="0"/>
                <w:numId w:val="22"/>
              </w:numPr>
              <w:rPr>
                <w:rFonts w:ascii="Tahoma" w:hAnsi="Tahoma" w:cs="Tahoma"/>
                <w:bCs/>
                <w:sz w:val="20"/>
                <w:szCs w:val="20"/>
              </w:rPr>
            </w:pPr>
            <w:r w:rsidRPr="00180EEF">
              <w:rPr>
                <w:rFonts w:ascii="Tahoma" w:hAnsi="Tahoma" w:cs="Tahoma"/>
                <w:bCs/>
                <w:sz w:val="20"/>
                <w:szCs w:val="20"/>
              </w:rPr>
              <w:t>Procesar</w:t>
            </w:r>
            <w:r>
              <w:rPr>
                <w:rFonts w:ascii="Tahoma" w:hAnsi="Tahoma" w:cs="Tahoma"/>
                <w:b/>
                <w:bCs/>
                <w:sz w:val="20"/>
                <w:szCs w:val="20"/>
              </w:rPr>
              <w:t xml:space="preserve"> </w:t>
            </w:r>
            <w:r>
              <w:rPr>
                <w:rFonts w:ascii="Tahoma" w:hAnsi="Tahoma" w:cs="Tahoma"/>
                <w:bCs/>
                <w:sz w:val="20"/>
                <w:szCs w:val="20"/>
              </w:rPr>
              <w:t>el lugar de los hechos con todo el equipo requerido (</w:t>
            </w:r>
            <w:r w:rsidRPr="003644BB">
              <w:rPr>
                <w:rFonts w:ascii="Tahoma" w:hAnsi="Tahoma" w:cs="Tahoma"/>
                <w:bCs/>
                <w:sz w:val="20"/>
                <w:szCs w:val="20"/>
              </w:rPr>
              <w:t>Muerte, balas, armas blancas, huellas, etc.)</w:t>
            </w:r>
          </w:p>
          <w:p w:rsidR="009D1659" w:rsidRPr="006F5B5A" w:rsidRDefault="009D1659" w:rsidP="00942BAC">
            <w:pPr>
              <w:numPr>
                <w:ilvl w:val="0"/>
                <w:numId w:val="22"/>
              </w:numPr>
              <w:rPr>
                <w:rFonts w:ascii="Tahoma" w:hAnsi="Tahoma" w:cs="Tahoma"/>
                <w:b/>
                <w:bCs/>
                <w:sz w:val="20"/>
                <w:szCs w:val="20"/>
              </w:rPr>
            </w:pPr>
            <w:r w:rsidRPr="003644BB">
              <w:rPr>
                <w:rFonts w:ascii="Tahoma" w:hAnsi="Tahoma" w:cs="Tahoma"/>
                <w:bCs/>
                <w:sz w:val="20"/>
                <w:szCs w:val="20"/>
              </w:rPr>
              <w:t xml:space="preserve">Informar al Ministerio Público </w:t>
            </w:r>
            <w:r>
              <w:rPr>
                <w:rFonts w:ascii="Tahoma" w:hAnsi="Tahoma" w:cs="Tahoma"/>
                <w:bCs/>
                <w:sz w:val="20"/>
                <w:szCs w:val="20"/>
              </w:rPr>
              <w:t xml:space="preserve">donde </w:t>
            </w:r>
            <w:r w:rsidRPr="003644BB">
              <w:rPr>
                <w:rFonts w:ascii="Tahoma" w:hAnsi="Tahoma" w:cs="Tahoma"/>
                <w:bCs/>
                <w:sz w:val="20"/>
                <w:szCs w:val="20"/>
              </w:rPr>
              <w:t>traslad</w:t>
            </w:r>
            <w:r>
              <w:rPr>
                <w:rFonts w:ascii="Tahoma" w:hAnsi="Tahoma" w:cs="Tahoma"/>
                <w:bCs/>
                <w:sz w:val="20"/>
                <w:szCs w:val="20"/>
              </w:rPr>
              <w:t>ar los</w:t>
            </w:r>
            <w:r w:rsidRPr="003644BB">
              <w:rPr>
                <w:rFonts w:ascii="Tahoma" w:hAnsi="Tahoma" w:cs="Tahoma"/>
                <w:bCs/>
                <w:sz w:val="20"/>
                <w:szCs w:val="20"/>
              </w:rPr>
              <w:t xml:space="preserve"> indicios y anotar el nombre de quien ordena.</w:t>
            </w:r>
          </w:p>
          <w:p w:rsidR="009D1659" w:rsidRPr="00E33DB9" w:rsidRDefault="009D1659" w:rsidP="00942BAC">
            <w:pPr>
              <w:numPr>
                <w:ilvl w:val="0"/>
                <w:numId w:val="22"/>
              </w:numPr>
              <w:jc w:val="both"/>
              <w:rPr>
                <w:rFonts w:ascii="Arial" w:hAnsi="Arial" w:cs="Arial"/>
                <w:bCs/>
                <w:sz w:val="24"/>
                <w:szCs w:val="24"/>
              </w:rPr>
            </w:pPr>
            <w:r>
              <w:rPr>
                <w:rFonts w:ascii="Tahoma" w:hAnsi="Tahoma" w:cs="Tahoma"/>
                <w:bCs/>
                <w:sz w:val="20"/>
                <w:szCs w:val="20"/>
              </w:rPr>
              <w:t>Llenar el IPH</w:t>
            </w:r>
          </w:p>
          <w:p w:rsidR="00E33DB9" w:rsidRPr="00F83192" w:rsidRDefault="00E33DB9" w:rsidP="00942BAC">
            <w:pPr>
              <w:numPr>
                <w:ilvl w:val="0"/>
                <w:numId w:val="22"/>
              </w:numPr>
              <w:jc w:val="both"/>
              <w:rPr>
                <w:rFonts w:ascii="Arial" w:eastAsia="Calibri" w:hAnsi="Arial" w:cs="Arial"/>
                <w:color w:val="000000"/>
                <w:sz w:val="24"/>
                <w:szCs w:val="24"/>
              </w:rPr>
            </w:pPr>
            <w:r w:rsidRPr="00F83192">
              <w:rPr>
                <w:rFonts w:ascii="Arial" w:eastAsia="Calibri" w:hAnsi="Arial" w:cs="Arial"/>
                <w:color w:val="000000"/>
                <w:sz w:val="24"/>
                <w:szCs w:val="24"/>
              </w:rPr>
              <w:t>Realizar las Actividades que el director o jefe inmediato le asigne para cumplir los objetivos del área</w:t>
            </w:r>
            <w:r>
              <w:rPr>
                <w:rFonts w:ascii="Arial" w:eastAsia="Calibri" w:hAnsi="Arial" w:cs="Arial"/>
                <w:color w:val="000000"/>
                <w:sz w:val="24"/>
                <w:szCs w:val="24"/>
              </w:rPr>
              <w:t>.</w:t>
            </w:r>
          </w:p>
          <w:p w:rsidR="00AB5117" w:rsidRPr="00F54EDA" w:rsidRDefault="00F54EDA" w:rsidP="00942BAC">
            <w:pPr>
              <w:numPr>
                <w:ilvl w:val="0"/>
                <w:numId w:val="22"/>
              </w:numPr>
              <w:jc w:val="both"/>
              <w:rPr>
                <w:rFonts w:ascii="Arial" w:hAnsi="Arial" w:cs="Arial"/>
                <w:bCs/>
                <w:sz w:val="24"/>
                <w:szCs w:val="24"/>
              </w:rPr>
            </w:pPr>
            <w:r w:rsidRPr="00F54EDA">
              <w:rPr>
                <w:rFonts w:ascii="Arial" w:hAnsi="Arial" w:cs="Arial"/>
                <w:color w:val="000000"/>
                <w:sz w:val="24"/>
                <w:szCs w:val="24"/>
              </w:rPr>
              <w:t>Implementación  del sistema de Gestión de la Calidad basado en la Norma ISO 9001-2008.</w:t>
            </w:r>
          </w:p>
        </w:tc>
      </w:tr>
      <w:tr w:rsidR="00AB5117" w:rsidRPr="008B2941" w:rsidTr="007F0572">
        <w:tc>
          <w:tcPr>
            <w:tcW w:w="5000" w:type="pct"/>
            <w:gridSpan w:val="5"/>
            <w:shd w:val="clear" w:color="auto" w:fill="C6D9F1" w:themeFill="text2" w:themeFillTint="33"/>
            <w:noWrap/>
            <w:vAlign w:val="center"/>
          </w:tcPr>
          <w:p w:rsidR="00AB5117" w:rsidRPr="008B2941" w:rsidRDefault="00AB5117" w:rsidP="00F3609D">
            <w:pPr>
              <w:jc w:val="center"/>
              <w:rPr>
                <w:rFonts w:ascii="Arial" w:hAnsi="Arial" w:cs="Arial"/>
                <w:sz w:val="24"/>
                <w:szCs w:val="24"/>
              </w:rPr>
            </w:pPr>
            <w:r w:rsidRPr="008B2941">
              <w:rPr>
                <w:rFonts w:ascii="Arial" w:hAnsi="Arial" w:cs="Arial"/>
                <w:sz w:val="24"/>
                <w:szCs w:val="24"/>
              </w:rPr>
              <w:lastRenderedPageBreak/>
              <w:t>Comunicación con otras áreas:</w:t>
            </w:r>
          </w:p>
        </w:tc>
      </w:tr>
      <w:tr w:rsidR="00AB5117" w:rsidRPr="008B2941" w:rsidTr="007F0572">
        <w:tc>
          <w:tcPr>
            <w:tcW w:w="2020" w:type="pct"/>
            <w:gridSpan w:val="3"/>
            <w:shd w:val="clear" w:color="auto" w:fill="C6D9F1" w:themeFill="text2" w:themeFillTint="33"/>
            <w:noWrap/>
            <w:vAlign w:val="center"/>
          </w:tcPr>
          <w:p w:rsidR="00AB5117" w:rsidRPr="008B2941" w:rsidRDefault="00AB5117" w:rsidP="00F3609D">
            <w:pPr>
              <w:jc w:val="center"/>
              <w:rPr>
                <w:rFonts w:ascii="Arial" w:hAnsi="Arial" w:cs="Arial"/>
                <w:sz w:val="24"/>
                <w:szCs w:val="24"/>
              </w:rPr>
            </w:pPr>
            <w:r w:rsidRPr="008B2941">
              <w:rPr>
                <w:rFonts w:ascii="Arial" w:hAnsi="Arial" w:cs="Arial"/>
                <w:sz w:val="24"/>
                <w:szCs w:val="24"/>
              </w:rPr>
              <w:t>Interior</w:t>
            </w:r>
          </w:p>
        </w:tc>
        <w:tc>
          <w:tcPr>
            <w:tcW w:w="2980" w:type="pct"/>
            <w:gridSpan w:val="2"/>
            <w:shd w:val="clear" w:color="auto" w:fill="C6D9F1" w:themeFill="text2" w:themeFillTint="33"/>
            <w:vAlign w:val="center"/>
          </w:tcPr>
          <w:p w:rsidR="00AB5117" w:rsidRPr="008B2941" w:rsidRDefault="00AB5117" w:rsidP="00F3609D">
            <w:pPr>
              <w:jc w:val="center"/>
              <w:rPr>
                <w:rFonts w:ascii="Arial" w:hAnsi="Arial" w:cs="Arial"/>
                <w:sz w:val="24"/>
                <w:szCs w:val="24"/>
              </w:rPr>
            </w:pPr>
            <w:r w:rsidRPr="008B2941">
              <w:rPr>
                <w:rFonts w:ascii="Arial" w:hAnsi="Arial" w:cs="Arial"/>
                <w:sz w:val="24"/>
                <w:szCs w:val="24"/>
              </w:rPr>
              <w:t>Exterior</w:t>
            </w:r>
          </w:p>
        </w:tc>
      </w:tr>
      <w:tr w:rsidR="00AB5117" w:rsidRPr="008B2941" w:rsidTr="00281A30">
        <w:tc>
          <w:tcPr>
            <w:tcW w:w="2020" w:type="pct"/>
            <w:gridSpan w:val="3"/>
            <w:noWrap/>
          </w:tcPr>
          <w:p w:rsidR="00AB5117" w:rsidRPr="008B2941" w:rsidRDefault="00AB5117" w:rsidP="00F3609D">
            <w:pPr>
              <w:autoSpaceDE w:val="0"/>
              <w:autoSpaceDN w:val="0"/>
              <w:adjustRightInd w:val="0"/>
              <w:jc w:val="both"/>
              <w:rPr>
                <w:rFonts w:ascii="Arial" w:hAnsi="Arial" w:cs="Arial"/>
                <w:sz w:val="24"/>
                <w:szCs w:val="24"/>
              </w:rPr>
            </w:pPr>
            <w:r w:rsidRPr="008B2941">
              <w:rPr>
                <w:rFonts w:ascii="Arial" w:hAnsi="Arial" w:cs="Arial"/>
                <w:color w:val="000000"/>
                <w:sz w:val="24"/>
                <w:szCs w:val="24"/>
              </w:rPr>
              <w:t>Con todas las áreas de la administración municipal.</w:t>
            </w:r>
          </w:p>
        </w:tc>
        <w:tc>
          <w:tcPr>
            <w:tcW w:w="2980" w:type="pct"/>
            <w:gridSpan w:val="2"/>
          </w:tcPr>
          <w:p w:rsidR="00AB5117" w:rsidRPr="008B2941" w:rsidRDefault="00AB5117" w:rsidP="00F3609D">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 xml:space="preserve">Con diferentes Dependencias, Organismos e Instituciones de los tres órdenes de Gobierno, </w:t>
            </w:r>
            <w:r w:rsidRPr="008B2941">
              <w:rPr>
                <w:rFonts w:ascii="Arial" w:hAnsi="Arial" w:cs="Arial"/>
                <w:color w:val="000000"/>
                <w:sz w:val="24"/>
                <w:szCs w:val="24"/>
              </w:rPr>
              <w:lastRenderedPageBreak/>
              <w:t>Ciudadanía en general, Cámaras y Asociaciones que representen agrupaciones de la Sociedad Civil.</w:t>
            </w:r>
          </w:p>
        </w:tc>
      </w:tr>
      <w:tr w:rsidR="00AB5117" w:rsidRPr="008B2941" w:rsidTr="007F0572">
        <w:tc>
          <w:tcPr>
            <w:tcW w:w="1251" w:type="pct"/>
            <w:shd w:val="clear" w:color="auto" w:fill="C6D9F1" w:themeFill="text2" w:themeFillTint="33"/>
            <w:noWrap/>
          </w:tcPr>
          <w:p w:rsidR="00AB5117" w:rsidRPr="008B2941" w:rsidRDefault="00AB5117" w:rsidP="00F3609D">
            <w:pPr>
              <w:rPr>
                <w:rFonts w:ascii="Arial" w:hAnsi="Arial" w:cs="Arial"/>
                <w:sz w:val="24"/>
                <w:szCs w:val="24"/>
              </w:rPr>
            </w:pPr>
            <w:r w:rsidRPr="008B2941">
              <w:rPr>
                <w:rFonts w:ascii="Arial" w:hAnsi="Arial" w:cs="Arial"/>
                <w:sz w:val="24"/>
                <w:szCs w:val="24"/>
              </w:rPr>
              <w:lastRenderedPageBreak/>
              <w:t>Horario de trabajo:</w:t>
            </w:r>
          </w:p>
        </w:tc>
        <w:tc>
          <w:tcPr>
            <w:tcW w:w="3749" w:type="pct"/>
            <w:gridSpan w:val="4"/>
          </w:tcPr>
          <w:p w:rsidR="00AB5117" w:rsidRPr="008B2941" w:rsidRDefault="003C3CCA" w:rsidP="00F3609D">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Ver anexo número 1 donde se encuentran establecidos los horarios de trabajo de las diferentes áreas que integran el H. Ayuntamiento de Colima.</w:t>
            </w:r>
          </w:p>
        </w:tc>
      </w:tr>
      <w:tr w:rsidR="00AB5117" w:rsidRPr="008B2941" w:rsidTr="007F0572">
        <w:tc>
          <w:tcPr>
            <w:tcW w:w="1251" w:type="pct"/>
            <w:shd w:val="clear" w:color="auto" w:fill="C6D9F1" w:themeFill="text2" w:themeFillTint="33"/>
            <w:noWrap/>
          </w:tcPr>
          <w:p w:rsidR="00AB5117" w:rsidRPr="008B2941" w:rsidRDefault="00AB5117" w:rsidP="00F3609D">
            <w:pPr>
              <w:rPr>
                <w:rFonts w:ascii="Arial" w:hAnsi="Arial" w:cs="Arial"/>
                <w:sz w:val="24"/>
                <w:szCs w:val="24"/>
              </w:rPr>
            </w:pPr>
            <w:r w:rsidRPr="008B2941">
              <w:rPr>
                <w:rFonts w:ascii="Arial" w:hAnsi="Arial" w:cs="Arial"/>
                <w:sz w:val="24"/>
                <w:szCs w:val="24"/>
              </w:rPr>
              <w:t>Ambiente de  Trabajo:</w:t>
            </w:r>
          </w:p>
        </w:tc>
        <w:tc>
          <w:tcPr>
            <w:tcW w:w="3749" w:type="pct"/>
            <w:gridSpan w:val="4"/>
          </w:tcPr>
          <w:p w:rsidR="00AB5117" w:rsidRPr="008B2941" w:rsidRDefault="00AB5117" w:rsidP="00F3609D">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Adecuado para el desempeño de sus actividades encomendadas</w:t>
            </w:r>
          </w:p>
        </w:tc>
      </w:tr>
      <w:tr w:rsidR="00DE6DDB" w:rsidRPr="008B2941" w:rsidTr="007F0572">
        <w:trPr>
          <w:trHeight w:val="199"/>
        </w:trPr>
        <w:tc>
          <w:tcPr>
            <w:tcW w:w="1251" w:type="pct"/>
            <w:vMerge w:val="restart"/>
            <w:shd w:val="clear" w:color="auto" w:fill="C6D9F1" w:themeFill="text2" w:themeFillTint="33"/>
            <w:noWrap/>
          </w:tcPr>
          <w:p w:rsidR="00DE6DDB" w:rsidRPr="008B2941" w:rsidRDefault="00DE6DDB" w:rsidP="00F3609D">
            <w:pPr>
              <w:rPr>
                <w:rFonts w:ascii="Arial" w:hAnsi="Arial" w:cs="Arial"/>
                <w:sz w:val="24"/>
                <w:szCs w:val="24"/>
              </w:rPr>
            </w:pPr>
            <w:r w:rsidRPr="008B2941">
              <w:rPr>
                <w:rFonts w:ascii="Arial" w:hAnsi="Arial" w:cs="Arial"/>
                <w:sz w:val="24"/>
                <w:szCs w:val="24"/>
              </w:rPr>
              <w:t>Escolaridad:</w:t>
            </w:r>
          </w:p>
        </w:tc>
        <w:tc>
          <w:tcPr>
            <w:tcW w:w="2486" w:type="pct"/>
            <w:gridSpan w:val="3"/>
            <w:vMerge w:val="restart"/>
          </w:tcPr>
          <w:p w:rsidR="00DE6DDB" w:rsidRPr="008B2941" w:rsidRDefault="00DE6DDB" w:rsidP="00F3609D">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Educación Media superior preferentemente y otras carreras</w:t>
            </w:r>
            <w:r w:rsidR="00281A30">
              <w:rPr>
                <w:rFonts w:ascii="Arial" w:hAnsi="Arial" w:cs="Arial"/>
                <w:color w:val="000000"/>
                <w:sz w:val="24"/>
                <w:szCs w:val="24"/>
              </w:rPr>
              <w:t xml:space="preserve"> técnicas </w:t>
            </w:r>
            <w:r w:rsidRPr="008B2941">
              <w:rPr>
                <w:rFonts w:ascii="Arial" w:hAnsi="Arial" w:cs="Arial"/>
                <w:color w:val="000000"/>
                <w:sz w:val="24"/>
                <w:szCs w:val="24"/>
              </w:rPr>
              <w:t xml:space="preserve"> afines.</w:t>
            </w:r>
          </w:p>
        </w:tc>
        <w:tc>
          <w:tcPr>
            <w:tcW w:w="1263" w:type="pct"/>
            <w:shd w:val="clear" w:color="auto" w:fill="C6D9F1" w:themeFill="text2" w:themeFillTint="33"/>
          </w:tcPr>
          <w:p w:rsidR="00DE6DDB" w:rsidRPr="008B2941" w:rsidRDefault="00DE6DDB" w:rsidP="00F3609D">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Género:</w:t>
            </w:r>
          </w:p>
        </w:tc>
      </w:tr>
      <w:tr w:rsidR="00DE6DDB" w:rsidRPr="008B2941" w:rsidTr="007F0572">
        <w:trPr>
          <w:trHeight w:val="199"/>
        </w:trPr>
        <w:tc>
          <w:tcPr>
            <w:tcW w:w="1251" w:type="pct"/>
            <w:vMerge/>
            <w:shd w:val="clear" w:color="auto" w:fill="C6D9F1" w:themeFill="text2" w:themeFillTint="33"/>
            <w:noWrap/>
          </w:tcPr>
          <w:p w:rsidR="00DE6DDB" w:rsidRPr="008B2941" w:rsidRDefault="00DE6DDB" w:rsidP="00F3609D">
            <w:pPr>
              <w:rPr>
                <w:rFonts w:ascii="Arial" w:hAnsi="Arial" w:cs="Arial"/>
                <w:sz w:val="24"/>
                <w:szCs w:val="24"/>
              </w:rPr>
            </w:pPr>
          </w:p>
        </w:tc>
        <w:tc>
          <w:tcPr>
            <w:tcW w:w="2486" w:type="pct"/>
            <w:gridSpan w:val="3"/>
            <w:vMerge/>
          </w:tcPr>
          <w:p w:rsidR="00DE6DDB" w:rsidRPr="008B2941" w:rsidRDefault="00DE6DDB" w:rsidP="00F3609D">
            <w:pPr>
              <w:autoSpaceDE w:val="0"/>
              <w:autoSpaceDN w:val="0"/>
              <w:adjustRightInd w:val="0"/>
              <w:jc w:val="both"/>
              <w:rPr>
                <w:rFonts w:ascii="Arial" w:hAnsi="Arial" w:cs="Arial"/>
                <w:color w:val="000000"/>
                <w:sz w:val="24"/>
                <w:szCs w:val="24"/>
              </w:rPr>
            </w:pPr>
          </w:p>
        </w:tc>
        <w:tc>
          <w:tcPr>
            <w:tcW w:w="1263" w:type="pct"/>
          </w:tcPr>
          <w:p w:rsidR="00DE6DDB" w:rsidRPr="008B2941" w:rsidRDefault="00DE6DDB" w:rsidP="00F3609D">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Masculino y/o Femenino</w:t>
            </w:r>
          </w:p>
        </w:tc>
      </w:tr>
      <w:tr w:rsidR="00191043" w:rsidRPr="008B2941" w:rsidTr="007F0572">
        <w:tc>
          <w:tcPr>
            <w:tcW w:w="1251" w:type="pct"/>
            <w:shd w:val="clear" w:color="auto" w:fill="C6D9F1" w:themeFill="text2" w:themeFillTint="33"/>
            <w:noWrap/>
          </w:tcPr>
          <w:p w:rsidR="00191043" w:rsidRPr="008B2941" w:rsidRDefault="00191043" w:rsidP="00F3609D">
            <w:pPr>
              <w:rPr>
                <w:rFonts w:ascii="Arial" w:hAnsi="Arial" w:cs="Arial"/>
                <w:sz w:val="24"/>
                <w:szCs w:val="24"/>
              </w:rPr>
            </w:pPr>
            <w:r w:rsidRPr="008B2941">
              <w:rPr>
                <w:rFonts w:ascii="Arial" w:hAnsi="Arial" w:cs="Arial"/>
                <w:sz w:val="24"/>
                <w:szCs w:val="24"/>
              </w:rPr>
              <w:t>Conocimientos:</w:t>
            </w:r>
          </w:p>
        </w:tc>
        <w:tc>
          <w:tcPr>
            <w:tcW w:w="3749" w:type="pct"/>
            <w:gridSpan w:val="4"/>
          </w:tcPr>
          <w:p w:rsidR="00191043" w:rsidRPr="008B2941" w:rsidRDefault="00191043" w:rsidP="00F84141">
            <w:pPr>
              <w:rPr>
                <w:rFonts w:ascii="Arial" w:hAnsi="Arial" w:cs="Arial"/>
                <w:bCs/>
                <w:iCs/>
                <w:sz w:val="24"/>
                <w:szCs w:val="24"/>
              </w:rPr>
            </w:pPr>
            <w:r w:rsidRPr="008B2941">
              <w:rPr>
                <w:rFonts w:ascii="Arial" w:hAnsi="Arial" w:cs="Arial"/>
                <w:bCs/>
                <w:iCs/>
                <w:sz w:val="24"/>
                <w:szCs w:val="24"/>
              </w:rPr>
              <w:t>Traza urbana de la ciudad capital y especialmente de su zona asignada.</w:t>
            </w:r>
          </w:p>
          <w:p w:rsidR="00191043" w:rsidRPr="008B2941" w:rsidRDefault="00191043" w:rsidP="00F84141">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Planes de Emergencias y zonas de alto riesgo.</w:t>
            </w:r>
          </w:p>
          <w:p w:rsidR="00191043" w:rsidRPr="008B2941" w:rsidRDefault="00191043" w:rsidP="00F84141">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Defensa Personal.</w:t>
            </w:r>
          </w:p>
        </w:tc>
      </w:tr>
      <w:tr w:rsidR="00191043" w:rsidRPr="008B2941" w:rsidTr="007F0572">
        <w:tc>
          <w:tcPr>
            <w:tcW w:w="1251" w:type="pct"/>
            <w:shd w:val="clear" w:color="auto" w:fill="C6D9F1" w:themeFill="text2" w:themeFillTint="33"/>
            <w:noWrap/>
          </w:tcPr>
          <w:p w:rsidR="00191043" w:rsidRPr="008B2941" w:rsidRDefault="00191043" w:rsidP="00F3609D">
            <w:pPr>
              <w:rPr>
                <w:rFonts w:ascii="Arial" w:hAnsi="Arial" w:cs="Arial"/>
                <w:sz w:val="24"/>
                <w:szCs w:val="24"/>
              </w:rPr>
            </w:pPr>
            <w:r w:rsidRPr="008B2941">
              <w:rPr>
                <w:rFonts w:ascii="Arial" w:hAnsi="Arial" w:cs="Arial"/>
                <w:sz w:val="24"/>
                <w:szCs w:val="24"/>
              </w:rPr>
              <w:t>Experiencia:</w:t>
            </w:r>
          </w:p>
        </w:tc>
        <w:tc>
          <w:tcPr>
            <w:tcW w:w="3749" w:type="pct"/>
            <w:gridSpan w:val="4"/>
          </w:tcPr>
          <w:p w:rsidR="00191043" w:rsidRPr="008B2941" w:rsidRDefault="00191043" w:rsidP="00F84141">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Seis meses en pue</w:t>
            </w:r>
            <w:r>
              <w:rPr>
                <w:rFonts w:ascii="Arial" w:hAnsi="Arial" w:cs="Arial"/>
                <w:color w:val="000000"/>
                <w:sz w:val="24"/>
                <w:szCs w:val="24"/>
              </w:rPr>
              <w:t>stos o</w:t>
            </w:r>
            <w:r w:rsidRPr="008B2941">
              <w:rPr>
                <w:rFonts w:ascii="Arial" w:hAnsi="Arial" w:cs="Arial"/>
                <w:color w:val="000000"/>
                <w:sz w:val="24"/>
                <w:szCs w:val="24"/>
              </w:rPr>
              <w:t>perativos similares.</w:t>
            </w:r>
          </w:p>
        </w:tc>
      </w:tr>
      <w:tr w:rsidR="00191043" w:rsidRPr="008B2941" w:rsidTr="007F0572">
        <w:tc>
          <w:tcPr>
            <w:tcW w:w="1251" w:type="pct"/>
            <w:shd w:val="clear" w:color="auto" w:fill="C6D9F1" w:themeFill="text2" w:themeFillTint="33"/>
            <w:noWrap/>
          </w:tcPr>
          <w:p w:rsidR="00191043" w:rsidRPr="008B2941" w:rsidRDefault="00191043" w:rsidP="00F3609D">
            <w:pPr>
              <w:rPr>
                <w:rFonts w:ascii="Arial" w:hAnsi="Arial" w:cs="Arial"/>
                <w:sz w:val="24"/>
                <w:szCs w:val="24"/>
              </w:rPr>
            </w:pPr>
            <w:r w:rsidRPr="008B2941">
              <w:rPr>
                <w:rFonts w:ascii="Arial" w:hAnsi="Arial" w:cs="Arial"/>
                <w:sz w:val="24"/>
                <w:szCs w:val="24"/>
              </w:rPr>
              <w:t>Características del Puesto:</w:t>
            </w:r>
          </w:p>
        </w:tc>
        <w:tc>
          <w:tcPr>
            <w:tcW w:w="3749" w:type="pct"/>
            <w:gridSpan w:val="4"/>
          </w:tcPr>
          <w:p w:rsidR="00F54EDA" w:rsidRPr="008B2941" w:rsidRDefault="00191043" w:rsidP="00F84141">
            <w:pPr>
              <w:rPr>
                <w:rFonts w:ascii="Arial" w:eastAsia="Calibri" w:hAnsi="Arial" w:cs="Arial"/>
                <w:sz w:val="24"/>
                <w:szCs w:val="24"/>
              </w:rPr>
            </w:pPr>
            <w:r w:rsidRPr="008B2941">
              <w:rPr>
                <w:rFonts w:ascii="Arial" w:hAnsi="Arial" w:cs="Arial"/>
                <w:sz w:val="24"/>
                <w:szCs w:val="24"/>
              </w:rPr>
              <w:t>A</w:t>
            </w:r>
            <w:r w:rsidRPr="008B2941">
              <w:rPr>
                <w:rFonts w:ascii="Arial" w:eastAsia="Calibri" w:hAnsi="Arial" w:cs="Arial"/>
                <w:sz w:val="24"/>
                <w:szCs w:val="24"/>
              </w:rPr>
              <w:t>plicar el reglamento de Tránsito y Vialidad para el municipio de Colima</w:t>
            </w:r>
            <w:r w:rsidR="00F54EDA">
              <w:rPr>
                <w:rFonts w:ascii="Arial" w:eastAsia="Calibri" w:hAnsi="Arial" w:cs="Arial"/>
                <w:sz w:val="24"/>
                <w:szCs w:val="24"/>
              </w:rPr>
              <w:t>.</w:t>
            </w:r>
          </w:p>
          <w:p w:rsidR="00191043" w:rsidRPr="008B2941" w:rsidRDefault="00191043" w:rsidP="00F84141">
            <w:pPr>
              <w:rPr>
                <w:rFonts w:ascii="Arial" w:hAnsi="Arial" w:cs="Arial"/>
                <w:sz w:val="24"/>
                <w:szCs w:val="24"/>
              </w:rPr>
            </w:pPr>
            <w:r w:rsidRPr="008B2941">
              <w:rPr>
                <w:rFonts w:ascii="Arial" w:eastAsia="Calibri" w:hAnsi="Arial" w:cs="Arial"/>
                <w:sz w:val="24"/>
                <w:szCs w:val="24"/>
              </w:rPr>
              <w:t xml:space="preserve">Llenado </w:t>
            </w:r>
            <w:r w:rsidRPr="008B2941">
              <w:rPr>
                <w:rFonts w:ascii="Arial" w:hAnsi="Arial" w:cs="Arial"/>
                <w:sz w:val="24"/>
                <w:szCs w:val="24"/>
              </w:rPr>
              <w:t xml:space="preserve">adecuado </w:t>
            </w:r>
            <w:r w:rsidRPr="008B2941">
              <w:rPr>
                <w:rFonts w:ascii="Arial" w:eastAsia="Calibri" w:hAnsi="Arial" w:cs="Arial"/>
                <w:sz w:val="24"/>
                <w:szCs w:val="24"/>
              </w:rPr>
              <w:t>de boletas de infracción</w:t>
            </w:r>
            <w:r w:rsidRPr="008B2941">
              <w:rPr>
                <w:rFonts w:ascii="Arial" w:hAnsi="Arial" w:cs="Arial"/>
                <w:sz w:val="24"/>
                <w:szCs w:val="24"/>
              </w:rPr>
              <w:t>.</w:t>
            </w:r>
          </w:p>
          <w:p w:rsidR="00191043" w:rsidRPr="008B2941" w:rsidRDefault="00191043" w:rsidP="00F84141">
            <w:pPr>
              <w:rPr>
                <w:rFonts w:ascii="Arial" w:eastAsia="Calibri" w:hAnsi="Arial" w:cs="Arial"/>
                <w:sz w:val="24"/>
                <w:szCs w:val="24"/>
              </w:rPr>
            </w:pPr>
            <w:r w:rsidRPr="008B2941">
              <w:rPr>
                <w:rFonts w:ascii="Arial" w:hAnsi="Arial" w:cs="Arial"/>
                <w:sz w:val="24"/>
                <w:szCs w:val="24"/>
              </w:rPr>
              <w:t>Llenado de parte de novedades.</w:t>
            </w:r>
          </w:p>
          <w:p w:rsidR="00191043" w:rsidRPr="008B2941" w:rsidRDefault="00191043" w:rsidP="00F84141">
            <w:pPr>
              <w:rPr>
                <w:rFonts w:ascii="Arial" w:eastAsia="Calibri" w:hAnsi="Arial" w:cs="Arial"/>
                <w:sz w:val="24"/>
                <w:szCs w:val="24"/>
              </w:rPr>
            </w:pPr>
            <w:r w:rsidRPr="008B2941">
              <w:rPr>
                <w:rFonts w:ascii="Arial" w:hAnsi="Arial" w:cs="Arial"/>
                <w:sz w:val="24"/>
                <w:szCs w:val="24"/>
              </w:rPr>
              <w:t>A</w:t>
            </w:r>
            <w:r w:rsidRPr="008B2941">
              <w:rPr>
                <w:rFonts w:ascii="Arial" w:eastAsia="Calibri" w:hAnsi="Arial" w:cs="Arial"/>
                <w:sz w:val="24"/>
                <w:szCs w:val="24"/>
              </w:rPr>
              <w:t>plicar correctamente las claves de radio</w:t>
            </w:r>
          </w:p>
          <w:p w:rsidR="00191043" w:rsidRPr="008B2941" w:rsidRDefault="00F54EDA" w:rsidP="00F54EDA">
            <w:pPr>
              <w:rPr>
                <w:rFonts w:ascii="Arial" w:hAnsi="Arial" w:cs="Arial"/>
              </w:rPr>
            </w:pPr>
            <w:r>
              <w:rPr>
                <w:rFonts w:ascii="Arial" w:eastAsia="Calibri" w:hAnsi="Arial" w:cs="Arial"/>
                <w:sz w:val="24"/>
                <w:szCs w:val="24"/>
              </w:rPr>
              <w:t>A</w:t>
            </w:r>
            <w:r w:rsidR="00191043" w:rsidRPr="008B2941">
              <w:rPr>
                <w:rFonts w:ascii="Arial" w:eastAsia="Calibri" w:hAnsi="Arial" w:cs="Arial"/>
                <w:sz w:val="24"/>
                <w:szCs w:val="24"/>
              </w:rPr>
              <w:t xml:space="preserve">plicar técnicas de </w:t>
            </w:r>
            <w:r>
              <w:rPr>
                <w:rFonts w:ascii="Arial" w:eastAsia="Calibri" w:hAnsi="Arial" w:cs="Arial"/>
                <w:sz w:val="24"/>
                <w:szCs w:val="24"/>
              </w:rPr>
              <w:t>defensa personal.</w:t>
            </w:r>
          </w:p>
        </w:tc>
      </w:tr>
      <w:tr w:rsidR="00AB5117" w:rsidRPr="008B2941" w:rsidTr="007F0572">
        <w:tc>
          <w:tcPr>
            <w:tcW w:w="1251" w:type="pct"/>
            <w:shd w:val="clear" w:color="auto" w:fill="C6D9F1" w:themeFill="text2" w:themeFillTint="33"/>
            <w:noWrap/>
          </w:tcPr>
          <w:p w:rsidR="00AB5117" w:rsidRPr="008B2941" w:rsidRDefault="00AB5117" w:rsidP="00F3609D">
            <w:pPr>
              <w:rPr>
                <w:rFonts w:ascii="Arial" w:hAnsi="Arial" w:cs="Arial"/>
                <w:sz w:val="24"/>
                <w:szCs w:val="24"/>
              </w:rPr>
            </w:pPr>
            <w:r w:rsidRPr="008B2941">
              <w:rPr>
                <w:rFonts w:ascii="Arial" w:hAnsi="Arial" w:cs="Arial"/>
                <w:sz w:val="24"/>
                <w:szCs w:val="24"/>
              </w:rPr>
              <w:t>Nivel de Responsabilidad:</w:t>
            </w:r>
          </w:p>
        </w:tc>
        <w:tc>
          <w:tcPr>
            <w:tcW w:w="3749" w:type="pct"/>
            <w:gridSpan w:val="4"/>
          </w:tcPr>
          <w:p w:rsidR="00AB5117" w:rsidRPr="008B2941" w:rsidRDefault="00AB5117" w:rsidP="00F3609D">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Baja</w:t>
            </w:r>
          </w:p>
        </w:tc>
      </w:tr>
    </w:tbl>
    <w:p w:rsidR="00281A30" w:rsidRDefault="00281A30"/>
    <w:p w:rsidR="004947C9" w:rsidRDefault="004947C9"/>
    <w:p w:rsidR="0099351E" w:rsidRDefault="0099351E"/>
    <w:p w:rsidR="0099351E" w:rsidRDefault="0099351E"/>
    <w:p w:rsidR="003C783C" w:rsidRDefault="003C783C"/>
    <w:p w:rsidR="003C783C" w:rsidRDefault="003C783C"/>
    <w:p w:rsidR="00BE025A" w:rsidRDefault="00BE025A"/>
    <w:p w:rsidR="00BE025A" w:rsidRDefault="00BE025A"/>
    <w:p w:rsidR="00BE025A" w:rsidRDefault="00BE025A"/>
    <w:p w:rsidR="00BE025A" w:rsidRDefault="00BE025A"/>
    <w:p w:rsidR="00BE025A" w:rsidRDefault="00BE025A"/>
    <w:p w:rsidR="0099351E" w:rsidRDefault="0099351E"/>
    <w:tbl>
      <w:tblPr>
        <w:tblStyle w:val="Tablaconcuadrcula"/>
        <w:tblW w:w="5000" w:type="pct"/>
        <w:tblLayout w:type="fixed"/>
        <w:tblLook w:val="04A0" w:firstRow="1" w:lastRow="0" w:firstColumn="1" w:lastColumn="0" w:noHBand="0" w:noVBand="1"/>
      </w:tblPr>
      <w:tblGrid>
        <w:gridCol w:w="2265"/>
        <w:gridCol w:w="373"/>
        <w:gridCol w:w="1445"/>
        <w:gridCol w:w="3113"/>
        <w:gridCol w:w="1858"/>
      </w:tblGrid>
      <w:tr w:rsidR="00F3609D" w:rsidRPr="008B2941" w:rsidTr="007F0572">
        <w:tc>
          <w:tcPr>
            <w:tcW w:w="1457" w:type="pct"/>
            <w:gridSpan w:val="2"/>
            <w:shd w:val="clear" w:color="auto" w:fill="C6D9F1" w:themeFill="text2" w:themeFillTint="33"/>
            <w:noWrap/>
          </w:tcPr>
          <w:p w:rsidR="00F3609D" w:rsidRPr="008B2941" w:rsidRDefault="00F3609D" w:rsidP="00F3609D">
            <w:pPr>
              <w:rPr>
                <w:rFonts w:ascii="Arial" w:hAnsi="Arial" w:cs="Arial"/>
                <w:sz w:val="24"/>
                <w:szCs w:val="24"/>
                <w:u w:val="words"/>
              </w:rPr>
            </w:pPr>
            <w:r w:rsidRPr="008B2941">
              <w:rPr>
                <w:rFonts w:ascii="Arial" w:hAnsi="Arial" w:cs="Arial"/>
                <w:sz w:val="24"/>
                <w:szCs w:val="24"/>
              </w:rPr>
              <w:t>Nombre del Puesto:</w:t>
            </w:r>
          </w:p>
        </w:tc>
        <w:tc>
          <w:tcPr>
            <w:tcW w:w="3543" w:type="pct"/>
            <w:gridSpan w:val="3"/>
          </w:tcPr>
          <w:p w:rsidR="00F3609D" w:rsidRPr="008B2941" w:rsidRDefault="00F3609D" w:rsidP="00F3609D">
            <w:pPr>
              <w:rPr>
                <w:rFonts w:ascii="Arial" w:hAnsi="Arial" w:cs="Arial"/>
                <w:sz w:val="24"/>
                <w:szCs w:val="24"/>
              </w:rPr>
            </w:pPr>
            <w:r w:rsidRPr="008B2941">
              <w:rPr>
                <w:rFonts w:ascii="Arial" w:hAnsi="Arial" w:cs="Arial"/>
                <w:sz w:val="24"/>
                <w:szCs w:val="24"/>
              </w:rPr>
              <w:t>Jefe del Departamento de Ingeniería de Transito</w:t>
            </w:r>
          </w:p>
        </w:tc>
      </w:tr>
      <w:tr w:rsidR="00F3609D" w:rsidRPr="008B2941" w:rsidTr="007F0572">
        <w:tc>
          <w:tcPr>
            <w:tcW w:w="1457" w:type="pct"/>
            <w:gridSpan w:val="2"/>
            <w:shd w:val="clear" w:color="auto" w:fill="C6D9F1" w:themeFill="text2" w:themeFillTint="33"/>
            <w:noWrap/>
          </w:tcPr>
          <w:p w:rsidR="00F3609D" w:rsidRPr="008B2941" w:rsidRDefault="00F3609D" w:rsidP="00F3609D">
            <w:pPr>
              <w:rPr>
                <w:rFonts w:ascii="Arial" w:hAnsi="Arial" w:cs="Arial"/>
                <w:sz w:val="24"/>
                <w:szCs w:val="24"/>
              </w:rPr>
            </w:pPr>
            <w:r w:rsidRPr="008B2941">
              <w:rPr>
                <w:rFonts w:ascii="Arial" w:hAnsi="Arial" w:cs="Arial"/>
                <w:sz w:val="24"/>
                <w:szCs w:val="24"/>
              </w:rPr>
              <w:t>Reporta a:</w:t>
            </w:r>
          </w:p>
        </w:tc>
        <w:tc>
          <w:tcPr>
            <w:tcW w:w="3543" w:type="pct"/>
            <w:gridSpan w:val="3"/>
          </w:tcPr>
          <w:p w:rsidR="00F3609D" w:rsidRPr="008B2941" w:rsidRDefault="00F3609D" w:rsidP="003C783C">
            <w:pPr>
              <w:rPr>
                <w:rFonts w:ascii="Arial" w:hAnsi="Arial" w:cs="Arial"/>
                <w:sz w:val="24"/>
                <w:szCs w:val="24"/>
              </w:rPr>
            </w:pPr>
            <w:r w:rsidRPr="008B2941">
              <w:rPr>
                <w:rFonts w:ascii="Arial" w:hAnsi="Arial" w:cs="Arial"/>
                <w:sz w:val="24"/>
                <w:szCs w:val="24"/>
              </w:rPr>
              <w:t xml:space="preserve">Director </w:t>
            </w:r>
            <w:r w:rsidR="003C783C">
              <w:rPr>
                <w:rFonts w:ascii="Arial" w:hAnsi="Arial" w:cs="Arial"/>
                <w:sz w:val="24"/>
                <w:szCs w:val="24"/>
              </w:rPr>
              <w:t>Operativo de Tránsito Municipal y Seguridad Ciudadana</w:t>
            </w:r>
          </w:p>
        </w:tc>
      </w:tr>
      <w:tr w:rsidR="00F3609D" w:rsidRPr="008B2941" w:rsidTr="007F0572">
        <w:tc>
          <w:tcPr>
            <w:tcW w:w="1457" w:type="pct"/>
            <w:gridSpan w:val="2"/>
            <w:shd w:val="clear" w:color="auto" w:fill="C6D9F1" w:themeFill="text2" w:themeFillTint="33"/>
            <w:noWrap/>
            <w:vAlign w:val="center"/>
          </w:tcPr>
          <w:p w:rsidR="00F3609D" w:rsidRPr="008B2941" w:rsidRDefault="00F3609D" w:rsidP="00F3609D">
            <w:pPr>
              <w:rPr>
                <w:rFonts w:ascii="Arial" w:hAnsi="Arial" w:cs="Arial"/>
                <w:sz w:val="24"/>
                <w:szCs w:val="24"/>
              </w:rPr>
            </w:pPr>
            <w:r w:rsidRPr="008B2941">
              <w:rPr>
                <w:rFonts w:ascii="Arial" w:hAnsi="Arial" w:cs="Arial"/>
                <w:sz w:val="24"/>
                <w:szCs w:val="24"/>
              </w:rPr>
              <w:t>Objetivo del Puesto:</w:t>
            </w:r>
          </w:p>
        </w:tc>
        <w:tc>
          <w:tcPr>
            <w:tcW w:w="3543" w:type="pct"/>
            <w:gridSpan w:val="3"/>
          </w:tcPr>
          <w:p w:rsidR="00F3609D" w:rsidRPr="00FC0F97" w:rsidRDefault="00357824" w:rsidP="00FC0F97">
            <w:pPr>
              <w:autoSpaceDE w:val="0"/>
              <w:autoSpaceDN w:val="0"/>
              <w:adjustRightInd w:val="0"/>
              <w:jc w:val="both"/>
              <w:rPr>
                <w:rFonts w:ascii="Arial" w:hAnsi="Arial" w:cs="Arial"/>
                <w:bCs/>
                <w:sz w:val="24"/>
                <w:szCs w:val="24"/>
                <w:lang w:eastAsia="es-ES"/>
              </w:rPr>
            </w:pPr>
            <w:r w:rsidRPr="00BE025A">
              <w:rPr>
                <w:rFonts w:ascii="Arial" w:hAnsi="Arial" w:cs="Arial"/>
                <w:sz w:val="24"/>
                <w:szCs w:val="24"/>
              </w:rPr>
              <w:t>Supervisar</w:t>
            </w:r>
            <w:r w:rsidR="00FC0F97" w:rsidRPr="00BE025A">
              <w:rPr>
                <w:rFonts w:ascii="Arial" w:hAnsi="Arial" w:cs="Arial"/>
                <w:sz w:val="24"/>
                <w:szCs w:val="24"/>
              </w:rPr>
              <w:t xml:space="preserve">, programar y operar programas para mejorar la fluidez y seguridad en el tránsito de vehículos y personas en calles y </w:t>
            </w:r>
            <w:r w:rsidRPr="00BE025A">
              <w:rPr>
                <w:rFonts w:ascii="Arial" w:hAnsi="Arial" w:cs="Arial"/>
                <w:sz w:val="24"/>
                <w:szCs w:val="24"/>
              </w:rPr>
              <w:t>avenida</w:t>
            </w:r>
            <w:r w:rsidR="00FC0F97" w:rsidRPr="00BE025A">
              <w:rPr>
                <w:rFonts w:ascii="Arial" w:hAnsi="Arial" w:cs="Arial"/>
                <w:sz w:val="24"/>
                <w:szCs w:val="24"/>
              </w:rPr>
              <w:t xml:space="preserve"> de la ciudad de colima y analizar  y determinar la </w:t>
            </w:r>
            <w:r w:rsidRPr="00BE025A">
              <w:rPr>
                <w:rFonts w:ascii="Arial" w:hAnsi="Arial" w:cs="Arial"/>
                <w:sz w:val="24"/>
                <w:szCs w:val="24"/>
              </w:rPr>
              <w:t>factibilidad</w:t>
            </w:r>
            <w:r w:rsidR="00FC0F97" w:rsidRPr="00BE025A">
              <w:rPr>
                <w:rFonts w:ascii="Arial" w:hAnsi="Arial" w:cs="Arial"/>
                <w:sz w:val="24"/>
                <w:szCs w:val="24"/>
              </w:rPr>
              <w:t xml:space="preserve"> de los estudios </w:t>
            </w:r>
            <w:r w:rsidRPr="00BE025A">
              <w:rPr>
                <w:rFonts w:ascii="Arial" w:hAnsi="Arial" w:cs="Arial"/>
                <w:sz w:val="24"/>
                <w:szCs w:val="24"/>
              </w:rPr>
              <w:t>técnicos</w:t>
            </w:r>
            <w:r w:rsidR="00FC0F97" w:rsidRPr="00BE025A">
              <w:rPr>
                <w:rFonts w:ascii="Arial" w:hAnsi="Arial" w:cs="Arial"/>
                <w:sz w:val="24"/>
                <w:szCs w:val="24"/>
              </w:rPr>
              <w:t xml:space="preserve"> derivados de los estudios de impacto vial de nuevos centros </w:t>
            </w:r>
            <w:r w:rsidRPr="00BE025A">
              <w:rPr>
                <w:rFonts w:ascii="Arial" w:hAnsi="Arial" w:cs="Arial"/>
                <w:sz w:val="24"/>
                <w:szCs w:val="24"/>
              </w:rPr>
              <w:t>a tractores</w:t>
            </w:r>
            <w:r w:rsidR="00FC0F97" w:rsidRPr="00BE025A">
              <w:rPr>
                <w:rFonts w:ascii="Arial" w:hAnsi="Arial" w:cs="Arial"/>
                <w:sz w:val="24"/>
                <w:szCs w:val="24"/>
              </w:rPr>
              <w:t>.</w:t>
            </w:r>
          </w:p>
        </w:tc>
      </w:tr>
      <w:tr w:rsidR="00F3609D" w:rsidRPr="008B2941" w:rsidTr="007F0572">
        <w:tc>
          <w:tcPr>
            <w:tcW w:w="5000" w:type="pct"/>
            <w:gridSpan w:val="5"/>
            <w:shd w:val="clear" w:color="auto" w:fill="C6D9F1" w:themeFill="text2" w:themeFillTint="33"/>
            <w:noWrap/>
            <w:vAlign w:val="center"/>
          </w:tcPr>
          <w:p w:rsidR="00F3609D" w:rsidRPr="008B2941" w:rsidRDefault="00F3609D" w:rsidP="00F3609D">
            <w:pPr>
              <w:jc w:val="center"/>
              <w:rPr>
                <w:rFonts w:ascii="Arial" w:hAnsi="Arial" w:cs="Arial"/>
                <w:sz w:val="24"/>
                <w:szCs w:val="24"/>
              </w:rPr>
            </w:pPr>
            <w:r w:rsidRPr="008B2941">
              <w:rPr>
                <w:rFonts w:ascii="Arial" w:hAnsi="Arial" w:cs="Arial"/>
                <w:sz w:val="24"/>
                <w:szCs w:val="24"/>
              </w:rPr>
              <w:t>Ubicación en la estructura</w:t>
            </w:r>
          </w:p>
        </w:tc>
      </w:tr>
      <w:tr w:rsidR="00F3609D" w:rsidRPr="008B2941" w:rsidTr="007F0572">
        <w:tc>
          <w:tcPr>
            <w:tcW w:w="1457" w:type="pct"/>
            <w:gridSpan w:val="2"/>
            <w:shd w:val="clear" w:color="auto" w:fill="C6D9F1" w:themeFill="text2" w:themeFillTint="33"/>
            <w:noWrap/>
            <w:vAlign w:val="center"/>
          </w:tcPr>
          <w:p w:rsidR="00F3609D" w:rsidRPr="008B2941" w:rsidRDefault="00F3609D" w:rsidP="00F3609D">
            <w:pPr>
              <w:rPr>
                <w:rFonts w:ascii="Arial" w:hAnsi="Arial" w:cs="Arial"/>
                <w:sz w:val="24"/>
                <w:szCs w:val="24"/>
              </w:rPr>
            </w:pPr>
            <w:r w:rsidRPr="008B2941">
              <w:rPr>
                <w:rFonts w:ascii="Arial" w:hAnsi="Arial" w:cs="Arial"/>
                <w:sz w:val="24"/>
                <w:szCs w:val="24"/>
              </w:rPr>
              <w:t>Le reportan a:</w:t>
            </w:r>
          </w:p>
        </w:tc>
        <w:tc>
          <w:tcPr>
            <w:tcW w:w="3543" w:type="pct"/>
            <w:gridSpan w:val="3"/>
          </w:tcPr>
          <w:p w:rsidR="00F3609D" w:rsidRPr="008B2941" w:rsidRDefault="00731384" w:rsidP="00F3609D">
            <w:pPr>
              <w:jc w:val="both"/>
              <w:rPr>
                <w:rFonts w:ascii="Arial" w:hAnsi="Arial" w:cs="Arial"/>
                <w:sz w:val="24"/>
                <w:szCs w:val="24"/>
              </w:rPr>
            </w:pPr>
            <w:r w:rsidRPr="008B2941">
              <w:rPr>
                <w:rFonts w:ascii="Arial" w:hAnsi="Arial" w:cs="Arial"/>
                <w:sz w:val="24"/>
                <w:szCs w:val="24"/>
              </w:rPr>
              <w:t>(1) Jefe de área de Señalamiento Vial.</w:t>
            </w:r>
          </w:p>
          <w:p w:rsidR="00731384" w:rsidRPr="008B2941" w:rsidRDefault="00731384" w:rsidP="00F3609D">
            <w:pPr>
              <w:jc w:val="both"/>
              <w:rPr>
                <w:rFonts w:ascii="Arial" w:hAnsi="Arial" w:cs="Arial"/>
                <w:sz w:val="24"/>
                <w:szCs w:val="24"/>
              </w:rPr>
            </w:pPr>
            <w:r w:rsidRPr="008B2941">
              <w:rPr>
                <w:rFonts w:ascii="Arial" w:hAnsi="Arial" w:cs="Arial"/>
                <w:sz w:val="24"/>
                <w:szCs w:val="24"/>
              </w:rPr>
              <w:t>(1) Jefe de área de Semáforos.</w:t>
            </w:r>
          </w:p>
          <w:p w:rsidR="00731384" w:rsidRPr="008B2941" w:rsidRDefault="00731384" w:rsidP="00F3609D">
            <w:pPr>
              <w:jc w:val="both"/>
              <w:rPr>
                <w:rFonts w:ascii="Arial" w:hAnsi="Arial" w:cs="Arial"/>
                <w:sz w:val="24"/>
                <w:szCs w:val="24"/>
              </w:rPr>
            </w:pPr>
            <w:r w:rsidRPr="008B2941">
              <w:rPr>
                <w:rFonts w:ascii="Arial" w:hAnsi="Arial" w:cs="Arial"/>
                <w:sz w:val="24"/>
                <w:szCs w:val="24"/>
              </w:rPr>
              <w:t>(3) Agente A (</w:t>
            </w:r>
            <w:r w:rsidR="000D53A6" w:rsidRPr="008B2941">
              <w:rPr>
                <w:rFonts w:ascii="Arial" w:hAnsi="Arial" w:cs="Arial"/>
                <w:sz w:val="24"/>
                <w:szCs w:val="24"/>
              </w:rPr>
              <w:t>Semáforos</w:t>
            </w:r>
            <w:r w:rsidRPr="008B2941">
              <w:rPr>
                <w:rFonts w:ascii="Arial" w:hAnsi="Arial" w:cs="Arial"/>
                <w:sz w:val="24"/>
                <w:szCs w:val="24"/>
              </w:rPr>
              <w:t>).</w:t>
            </w:r>
          </w:p>
          <w:p w:rsidR="00731384" w:rsidRPr="008B2941" w:rsidRDefault="00731384" w:rsidP="00F3609D">
            <w:pPr>
              <w:jc w:val="both"/>
              <w:rPr>
                <w:rFonts w:ascii="Arial" w:hAnsi="Arial" w:cs="Arial"/>
                <w:sz w:val="24"/>
                <w:szCs w:val="24"/>
              </w:rPr>
            </w:pPr>
            <w:r w:rsidRPr="008B2941">
              <w:rPr>
                <w:rFonts w:ascii="Arial" w:hAnsi="Arial" w:cs="Arial"/>
                <w:sz w:val="24"/>
                <w:szCs w:val="24"/>
              </w:rPr>
              <w:t>(9) Agente A (Señalamientos Vial).</w:t>
            </w:r>
          </w:p>
          <w:p w:rsidR="00731384" w:rsidRPr="008B2941" w:rsidRDefault="00731384" w:rsidP="00F3609D">
            <w:pPr>
              <w:jc w:val="both"/>
              <w:rPr>
                <w:rFonts w:ascii="Arial" w:hAnsi="Arial" w:cs="Arial"/>
                <w:sz w:val="24"/>
                <w:szCs w:val="24"/>
              </w:rPr>
            </w:pPr>
            <w:r w:rsidRPr="008B2941">
              <w:rPr>
                <w:rFonts w:ascii="Arial" w:hAnsi="Arial" w:cs="Arial"/>
                <w:sz w:val="24"/>
                <w:szCs w:val="24"/>
              </w:rPr>
              <w:t>(1) Coordinador de Servicios Especializados B</w:t>
            </w:r>
            <w:r w:rsidR="004208FA" w:rsidRPr="008B2941">
              <w:rPr>
                <w:rFonts w:ascii="Arial" w:hAnsi="Arial" w:cs="Arial"/>
                <w:sz w:val="24"/>
                <w:szCs w:val="24"/>
              </w:rPr>
              <w:t>.</w:t>
            </w:r>
          </w:p>
        </w:tc>
      </w:tr>
      <w:tr w:rsidR="00F3609D" w:rsidRPr="008B2941" w:rsidTr="007F0572">
        <w:tc>
          <w:tcPr>
            <w:tcW w:w="5000" w:type="pct"/>
            <w:gridSpan w:val="5"/>
            <w:shd w:val="clear" w:color="auto" w:fill="C6D9F1" w:themeFill="text2" w:themeFillTint="33"/>
            <w:noWrap/>
            <w:vAlign w:val="center"/>
          </w:tcPr>
          <w:p w:rsidR="00F3609D" w:rsidRPr="008B2941" w:rsidRDefault="00F3609D" w:rsidP="00F3609D">
            <w:pPr>
              <w:jc w:val="center"/>
              <w:rPr>
                <w:rFonts w:ascii="Arial" w:hAnsi="Arial" w:cs="Arial"/>
                <w:sz w:val="24"/>
                <w:szCs w:val="24"/>
              </w:rPr>
            </w:pPr>
            <w:r w:rsidRPr="008B2941">
              <w:rPr>
                <w:rFonts w:ascii="Arial" w:hAnsi="Arial" w:cs="Arial"/>
                <w:sz w:val="24"/>
                <w:szCs w:val="24"/>
              </w:rPr>
              <w:t>Organigrama</w:t>
            </w:r>
          </w:p>
        </w:tc>
      </w:tr>
      <w:tr w:rsidR="00F3609D" w:rsidRPr="008B2941" w:rsidTr="00F3609D">
        <w:tc>
          <w:tcPr>
            <w:tcW w:w="5000" w:type="pct"/>
            <w:gridSpan w:val="5"/>
            <w:noWrap/>
            <w:vAlign w:val="center"/>
          </w:tcPr>
          <w:p w:rsidR="00F3609D" w:rsidRPr="008B2941" w:rsidRDefault="00F3609D" w:rsidP="00F3609D">
            <w:pPr>
              <w:jc w:val="center"/>
              <w:rPr>
                <w:rFonts w:ascii="Arial" w:hAnsi="Arial" w:cs="Arial"/>
                <w:sz w:val="24"/>
                <w:szCs w:val="24"/>
              </w:rPr>
            </w:pPr>
          </w:p>
          <w:p w:rsidR="00F3609D" w:rsidRPr="008B2941" w:rsidRDefault="00623820" w:rsidP="00F3609D">
            <w:pPr>
              <w:jc w:val="center"/>
              <w:rPr>
                <w:rFonts w:ascii="Arial" w:hAnsi="Arial" w:cs="Arial"/>
                <w:sz w:val="24"/>
                <w:szCs w:val="24"/>
              </w:rPr>
            </w:pPr>
            <w:r w:rsidRPr="008B2941">
              <w:rPr>
                <w:rFonts w:ascii="Arial" w:hAnsi="Arial" w:cs="Arial"/>
                <w:b/>
                <w:noProof/>
                <w:color w:val="000000"/>
                <w:sz w:val="32"/>
                <w:szCs w:val="32"/>
              </w:rPr>
              <w:lastRenderedPageBreak/>
              <w:drawing>
                <wp:inline distT="0" distB="0" distL="0" distR="0">
                  <wp:extent cx="5351228" cy="4603805"/>
                  <wp:effectExtent l="0" t="0" r="0" b="0"/>
                  <wp:docPr id="43" name="Diagrama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rsidR="00F3609D" w:rsidRDefault="00F3609D" w:rsidP="000D53A6">
            <w:pPr>
              <w:rPr>
                <w:rFonts w:ascii="Arial" w:hAnsi="Arial" w:cs="Arial"/>
                <w:sz w:val="24"/>
                <w:szCs w:val="24"/>
              </w:rPr>
            </w:pPr>
          </w:p>
          <w:p w:rsidR="000D1B0D" w:rsidRPr="008B2941" w:rsidRDefault="000D1B0D" w:rsidP="000D53A6">
            <w:pPr>
              <w:rPr>
                <w:rFonts w:ascii="Arial" w:hAnsi="Arial" w:cs="Arial"/>
                <w:sz w:val="24"/>
                <w:szCs w:val="24"/>
              </w:rPr>
            </w:pPr>
          </w:p>
        </w:tc>
      </w:tr>
      <w:tr w:rsidR="00F3609D" w:rsidRPr="008B2941" w:rsidTr="007F0572">
        <w:tc>
          <w:tcPr>
            <w:tcW w:w="5000" w:type="pct"/>
            <w:gridSpan w:val="5"/>
            <w:shd w:val="clear" w:color="auto" w:fill="C6D9F1" w:themeFill="text2" w:themeFillTint="33"/>
            <w:noWrap/>
          </w:tcPr>
          <w:p w:rsidR="00F3609D" w:rsidRPr="008B2941" w:rsidRDefault="00F3609D" w:rsidP="00F3609D">
            <w:pPr>
              <w:autoSpaceDE w:val="0"/>
              <w:autoSpaceDN w:val="0"/>
              <w:adjustRightInd w:val="0"/>
              <w:jc w:val="both"/>
              <w:rPr>
                <w:rFonts w:ascii="Arial" w:hAnsi="Arial" w:cs="Arial"/>
                <w:b/>
                <w:bCs/>
                <w:sz w:val="24"/>
                <w:szCs w:val="24"/>
              </w:rPr>
            </w:pPr>
            <w:r w:rsidRPr="008B2941">
              <w:rPr>
                <w:rFonts w:ascii="Arial" w:hAnsi="Arial" w:cs="Arial"/>
                <w:sz w:val="24"/>
                <w:szCs w:val="24"/>
              </w:rPr>
              <w:lastRenderedPageBreak/>
              <w:t>Funciones a su cargo:</w:t>
            </w:r>
          </w:p>
        </w:tc>
      </w:tr>
      <w:tr w:rsidR="00F3609D" w:rsidRPr="008B2941" w:rsidTr="00F3609D">
        <w:tc>
          <w:tcPr>
            <w:tcW w:w="5000" w:type="pct"/>
            <w:gridSpan w:val="5"/>
            <w:shd w:val="clear" w:color="auto" w:fill="auto"/>
            <w:noWrap/>
          </w:tcPr>
          <w:p w:rsidR="00357824" w:rsidRPr="00357824" w:rsidRDefault="00357824" w:rsidP="00942BAC">
            <w:pPr>
              <w:pStyle w:val="Prrafodelista"/>
              <w:numPr>
                <w:ilvl w:val="0"/>
                <w:numId w:val="29"/>
              </w:numPr>
              <w:jc w:val="both"/>
              <w:rPr>
                <w:rFonts w:ascii="Arial" w:hAnsi="Arial" w:cs="Arial"/>
                <w:sz w:val="24"/>
                <w:szCs w:val="24"/>
              </w:rPr>
            </w:pPr>
            <w:r>
              <w:rPr>
                <w:rFonts w:ascii="Arial" w:hAnsi="Arial" w:cs="Arial"/>
                <w:sz w:val="24"/>
                <w:szCs w:val="24"/>
              </w:rPr>
              <w:t>S</w:t>
            </w:r>
            <w:r w:rsidRPr="00357824">
              <w:rPr>
                <w:rFonts w:ascii="Arial" w:hAnsi="Arial" w:cs="Arial"/>
                <w:sz w:val="24"/>
                <w:szCs w:val="24"/>
              </w:rPr>
              <w:t>upervisar y dar seguimiento a los programas anuales operativos para lograr la fluidez y seguridad en el tráfico de vehículos y personas en las calles y avenidas de la ciudad capital.</w:t>
            </w:r>
          </w:p>
          <w:p w:rsidR="00357824" w:rsidRPr="00357824" w:rsidRDefault="00357824" w:rsidP="00942BAC">
            <w:pPr>
              <w:pStyle w:val="Prrafodelista"/>
              <w:numPr>
                <w:ilvl w:val="0"/>
                <w:numId w:val="29"/>
              </w:numPr>
              <w:jc w:val="both"/>
              <w:rPr>
                <w:rFonts w:ascii="Arial" w:hAnsi="Arial" w:cs="Arial"/>
                <w:sz w:val="24"/>
                <w:szCs w:val="24"/>
              </w:rPr>
            </w:pPr>
            <w:r>
              <w:rPr>
                <w:rFonts w:ascii="Arial" w:hAnsi="Arial" w:cs="Arial"/>
                <w:sz w:val="24"/>
                <w:szCs w:val="24"/>
              </w:rPr>
              <w:t>A</w:t>
            </w:r>
            <w:r w:rsidRPr="00357824">
              <w:rPr>
                <w:rFonts w:ascii="Arial" w:hAnsi="Arial" w:cs="Arial"/>
                <w:sz w:val="24"/>
                <w:szCs w:val="24"/>
              </w:rPr>
              <w:t>tender y vigilar el trámite y resolución de los asuntos relacionados con la ruptura y la realización de eventos en las vías públicas.</w:t>
            </w:r>
          </w:p>
          <w:p w:rsidR="00357824" w:rsidRPr="00357824" w:rsidRDefault="00357824" w:rsidP="00942BAC">
            <w:pPr>
              <w:pStyle w:val="Prrafodelista"/>
              <w:numPr>
                <w:ilvl w:val="0"/>
                <w:numId w:val="29"/>
              </w:numPr>
              <w:jc w:val="both"/>
              <w:rPr>
                <w:rFonts w:ascii="Arial" w:hAnsi="Arial" w:cs="Arial"/>
                <w:sz w:val="24"/>
                <w:szCs w:val="24"/>
              </w:rPr>
            </w:pPr>
            <w:r>
              <w:rPr>
                <w:rFonts w:ascii="Arial" w:hAnsi="Arial" w:cs="Arial"/>
                <w:sz w:val="24"/>
                <w:szCs w:val="24"/>
              </w:rPr>
              <w:t>S</w:t>
            </w:r>
            <w:r w:rsidRPr="00357824">
              <w:rPr>
                <w:rFonts w:ascii="Arial" w:hAnsi="Arial" w:cs="Arial"/>
                <w:sz w:val="24"/>
                <w:szCs w:val="24"/>
              </w:rPr>
              <w:t>upervisar de manera adecuada y oportuna las acciones del programa de operación y mantenimiento de la red sanforizada de la ciudad de colima.</w:t>
            </w:r>
          </w:p>
          <w:p w:rsidR="00357824" w:rsidRPr="00357824" w:rsidRDefault="00357824" w:rsidP="00942BAC">
            <w:pPr>
              <w:pStyle w:val="Prrafodelista"/>
              <w:numPr>
                <w:ilvl w:val="0"/>
                <w:numId w:val="29"/>
              </w:numPr>
              <w:jc w:val="both"/>
              <w:rPr>
                <w:rFonts w:ascii="Arial" w:hAnsi="Arial" w:cs="Arial"/>
                <w:sz w:val="24"/>
                <w:szCs w:val="24"/>
              </w:rPr>
            </w:pPr>
            <w:r>
              <w:rPr>
                <w:rFonts w:ascii="Arial" w:hAnsi="Arial" w:cs="Arial"/>
                <w:sz w:val="24"/>
                <w:szCs w:val="24"/>
              </w:rPr>
              <w:t>V</w:t>
            </w:r>
            <w:r w:rsidRPr="00357824">
              <w:rPr>
                <w:rFonts w:ascii="Arial" w:hAnsi="Arial" w:cs="Arial"/>
                <w:sz w:val="24"/>
                <w:szCs w:val="24"/>
              </w:rPr>
              <w:t xml:space="preserve">erificar que el personal a su cargo cumpla con las funciones asignadas al área de ingeniería de </w:t>
            </w:r>
            <w:r w:rsidR="004D7A3E" w:rsidRPr="00357824">
              <w:rPr>
                <w:rFonts w:ascii="Arial" w:hAnsi="Arial" w:cs="Arial"/>
                <w:sz w:val="24"/>
                <w:szCs w:val="24"/>
              </w:rPr>
              <w:t>tránsito</w:t>
            </w:r>
            <w:r w:rsidRPr="00357824">
              <w:rPr>
                <w:rFonts w:ascii="Arial" w:hAnsi="Arial" w:cs="Arial"/>
                <w:sz w:val="24"/>
                <w:szCs w:val="24"/>
              </w:rPr>
              <w:t>, para el logro de los objetivos de la dirección g</w:t>
            </w:r>
            <w:r>
              <w:rPr>
                <w:rFonts w:ascii="Arial" w:hAnsi="Arial" w:cs="Arial"/>
                <w:sz w:val="24"/>
                <w:szCs w:val="24"/>
              </w:rPr>
              <w:t>ene</w:t>
            </w:r>
            <w:r w:rsidRPr="00357824">
              <w:rPr>
                <w:rFonts w:ascii="Arial" w:hAnsi="Arial" w:cs="Arial"/>
                <w:sz w:val="24"/>
                <w:szCs w:val="24"/>
              </w:rPr>
              <w:t>ral.</w:t>
            </w:r>
          </w:p>
          <w:p w:rsidR="00357824" w:rsidRPr="00357824" w:rsidRDefault="00357824" w:rsidP="00942BAC">
            <w:pPr>
              <w:pStyle w:val="Prrafodelista"/>
              <w:numPr>
                <w:ilvl w:val="0"/>
                <w:numId w:val="29"/>
              </w:numPr>
              <w:jc w:val="both"/>
              <w:rPr>
                <w:rFonts w:ascii="Arial" w:hAnsi="Arial" w:cs="Arial"/>
                <w:sz w:val="24"/>
                <w:szCs w:val="24"/>
              </w:rPr>
            </w:pPr>
            <w:r>
              <w:rPr>
                <w:rFonts w:ascii="Arial" w:hAnsi="Arial" w:cs="Arial"/>
                <w:sz w:val="24"/>
                <w:szCs w:val="24"/>
              </w:rPr>
              <w:t>A</w:t>
            </w:r>
            <w:r w:rsidRPr="00357824">
              <w:rPr>
                <w:rFonts w:ascii="Arial" w:hAnsi="Arial" w:cs="Arial"/>
                <w:sz w:val="24"/>
                <w:szCs w:val="24"/>
              </w:rPr>
              <w:t>nalizar  y determinar la factibilidad de los estudios técnicos derivados de los es verificar y determinar el presupuesto de los materiales,</w:t>
            </w:r>
            <w:r>
              <w:rPr>
                <w:rFonts w:ascii="Arial" w:hAnsi="Arial" w:cs="Arial"/>
                <w:sz w:val="24"/>
                <w:szCs w:val="24"/>
              </w:rPr>
              <w:t xml:space="preserve"> </w:t>
            </w:r>
            <w:r w:rsidRPr="00357824">
              <w:rPr>
                <w:rFonts w:ascii="Arial" w:hAnsi="Arial" w:cs="Arial"/>
                <w:sz w:val="24"/>
                <w:szCs w:val="24"/>
              </w:rPr>
              <w:t xml:space="preserve">servicios e insumos </w:t>
            </w:r>
          </w:p>
          <w:p w:rsidR="00357824" w:rsidRPr="00357824" w:rsidRDefault="00357824" w:rsidP="00942BAC">
            <w:pPr>
              <w:pStyle w:val="Prrafodelista"/>
              <w:numPr>
                <w:ilvl w:val="0"/>
                <w:numId w:val="29"/>
              </w:numPr>
              <w:jc w:val="both"/>
              <w:rPr>
                <w:rFonts w:ascii="Arial" w:hAnsi="Arial" w:cs="Arial"/>
                <w:sz w:val="24"/>
                <w:szCs w:val="24"/>
              </w:rPr>
            </w:pPr>
            <w:r>
              <w:rPr>
                <w:rFonts w:ascii="Arial" w:hAnsi="Arial" w:cs="Arial"/>
                <w:sz w:val="24"/>
                <w:szCs w:val="24"/>
              </w:rPr>
              <w:lastRenderedPageBreak/>
              <w:t>P</w:t>
            </w:r>
            <w:r w:rsidRPr="00357824">
              <w:rPr>
                <w:rFonts w:ascii="Arial" w:hAnsi="Arial" w:cs="Arial"/>
                <w:sz w:val="24"/>
                <w:szCs w:val="24"/>
              </w:rPr>
              <w:t>ara la óptima operación de los que ya están instalados.</w:t>
            </w:r>
            <w:r>
              <w:rPr>
                <w:rFonts w:ascii="Arial" w:hAnsi="Arial" w:cs="Arial"/>
                <w:sz w:val="24"/>
                <w:szCs w:val="24"/>
              </w:rPr>
              <w:t xml:space="preserve"> es</w:t>
            </w:r>
            <w:r w:rsidRPr="00357824">
              <w:rPr>
                <w:rFonts w:ascii="Arial" w:hAnsi="Arial" w:cs="Arial"/>
                <w:sz w:val="24"/>
                <w:szCs w:val="24"/>
              </w:rPr>
              <w:t>tudios de impacto vial de nuevos centros a tractores.</w:t>
            </w:r>
          </w:p>
          <w:p w:rsidR="00357824" w:rsidRDefault="00357824" w:rsidP="00942BAC">
            <w:pPr>
              <w:pStyle w:val="Prrafodelista"/>
              <w:numPr>
                <w:ilvl w:val="0"/>
                <w:numId w:val="29"/>
              </w:numPr>
              <w:jc w:val="both"/>
              <w:rPr>
                <w:rFonts w:ascii="Arial" w:hAnsi="Arial" w:cs="Arial"/>
                <w:sz w:val="24"/>
                <w:szCs w:val="24"/>
              </w:rPr>
            </w:pPr>
            <w:r>
              <w:rPr>
                <w:rFonts w:ascii="Arial" w:hAnsi="Arial" w:cs="Arial"/>
                <w:sz w:val="24"/>
                <w:szCs w:val="24"/>
              </w:rPr>
              <w:t>E</w:t>
            </w:r>
            <w:r w:rsidRPr="00357824">
              <w:rPr>
                <w:rFonts w:ascii="Arial" w:hAnsi="Arial" w:cs="Arial"/>
                <w:sz w:val="24"/>
                <w:szCs w:val="24"/>
              </w:rPr>
              <w:t>laborar informes quincenales y mensuales de las acciones realizadas, para dar cumplimiento con el plan municipal de desarrollo.</w:t>
            </w:r>
          </w:p>
          <w:p w:rsidR="00357824" w:rsidRDefault="00FB35B6" w:rsidP="00942BAC">
            <w:pPr>
              <w:pStyle w:val="Prrafodelista"/>
              <w:numPr>
                <w:ilvl w:val="0"/>
                <w:numId w:val="29"/>
              </w:numPr>
              <w:jc w:val="both"/>
              <w:rPr>
                <w:rFonts w:ascii="Arial" w:hAnsi="Arial" w:cs="Arial"/>
                <w:sz w:val="24"/>
                <w:szCs w:val="24"/>
              </w:rPr>
            </w:pPr>
            <w:r w:rsidRPr="00357824">
              <w:rPr>
                <w:rFonts w:ascii="Arial" w:hAnsi="Arial" w:cs="Arial"/>
                <w:sz w:val="24"/>
                <w:szCs w:val="24"/>
              </w:rPr>
              <w:t>Verificar deficiencias del señalamiento en accidente recurrentes.</w:t>
            </w:r>
          </w:p>
          <w:p w:rsidR="00357824" w:rsidRDefault="00B531C7" w:rsidP="00942BAC">
            <w:pPr>
              <w:pStyle w:val="Prrafodelista"/>
              <w:numPr>
                <w:ilvl w:val="0"/>
                <w:numId w:val="29"/>
              </w:numPr>
              <w:jc w:val="both"/>
              <w:rPr>
                <w:rFonts w:ascii="Arial" w:hAnsi="Arial" w:cs="Arial"/>
                <w:sz w:val="24"/>
                <w:szCs w:val="24"/>
              </w:rPr>
            </w:pPr>
            <w:r w:rsidRPr="00357824">
              <w:rPr>
                <w:rFonts w:ascii="Arial" w:hAnsi="Arial" w:cs="Arial"/>
                <w:sz w:val="24"/>
                <w:szCs w:val="24"/>
              </w:rPr>
              <w:t>Recepción de documentos de inconformidades.</w:t>
            </w:r>
          </w:p>
          <w:p w:rsidR="00357824" w:rsidRDefault="00B531C7" w:rsidP="00942BAC">
            <w:pPr>
              <w:pStyle w:val="Prrafodelista"/>
              <w:numPr>
                <w:ilvl w:val="0"/>
                <w:numId w:val="29"/>
              </w:numPr>
              <w:jc w:val="both"/>
              <w:rPr>
                <w:rFonts w:ascii="Arial" w:hAnsi="Arial" w:cs="Arial"/>
                <w:sz w:val="24"/>
                <w:szCs w:val="24"/>
              </w:rPr>
            </w:pPr>
            <w:r w:rsidRPr="00357824">
              <w:rPr>
                <w:rFonts w:ascii="Arial" w:hAnsi="Arial" w:cs="Arial"/>
                <w:sz w:val="24"/>
                <w:szCs w:val="24"/>
              </w:rPr>
              <w:t>Dar respuesta a resolución (solicitudes, requerimientos o inconformidades).</w:t>
            </w:r>
          </w:p>
          <w:p w:rsidR="00357824" w:rsidRPr="00357824" w:rsidRDefault="00B531C7" w:rsidP="00942BAC">
            <w:pPr>
              <w:pStyle w:val="Prrafodelista"/>
              <w:numPr>
                <w:ilvl w:val="0"/>
                <w:numId w:val="29"/>
              </w:numPr>
              <w:jc w:val="both"/>
              <w:rPr>
                <w:rFonts w:ascii="Arial" w:hAnsi="Arial" w:cs="Arial"/>
                <w:sz w:val="24"/>
                <w:szCs w:val="24"/>
              </w:rPr>
            </w:pPr>
            <w:r w:rsidRPr="00357824">
              <w:rPr>
                <w:rFonts w:ascii="Arial" w:hAnsi="Arial" w:cs="Arial"/>
                <w:color w:val="000000"/>
                <w:sz w:val="24"/>
                <w:szCs w:val="24"/>
              </w:rPr>
              <w:t>Manejar correctamente el lenguaje de claves de radio en prestación de servicio.</w:t>
            </w:r>
          </w:p>
          <w:p w:rsidR="00357824" w:rsidRPr="00357824" w:rsidRDefault="00B531C7" w:rsidP="00942BAC">
            <w:pPr>
              <w:pStyle w:val="Prrafodelista"/>
              <w:numPr>
                <w:ilvl w:val="0"/>
                <w:numId w:val="29"/>
              </w:numPr>
              <w:jc w:val="both"/>
              <w:rPr>
                <w:rFonts w:ascii="Arial" w:hAnsi="Arial" w:cs="Arial"/>
                <w:sz w:val="24"/>
                <w:szCs w:val="24"/>
              </w:rPr>
            </w:pPr>
            <w:r w:rsidRPr="00357824">
              <w:rPr>
                <w:rFonts w:ascii="Arial" w:hAnsi="Arial" w:cs="Arial"/>
                <w:color w:val="000000"/>
                <w:sz w:val="24"/>
                <w:szCs w:val="24"/>
              </w:rPr>
              <w:t>Portar el uniforme reglamentario.</w:t>
            </w:r>
          </w:p>
          <w:p w:rsidR="00E33DB9" w:rsidRPr="00E33DB9" w:rsidRDefault="00B531C7" w:rsidP="00942BAC">
            <w:pPr>
              <w:pStyle w:val="Prrafodelista"/>
              <w:numPr>
                <w:ilvl w:val="0"/>
                <w:numId w:val="29"/>
              </w:numPr>
              <w:jc w:val="both"/>
              <w:rPr>
                <w:rFonts w:ascii="Arial" w:hAnsi="Arial" w:cs="Arial"/>
                <w:sz w:val="24"/>
                <w:szCs w:val="24"/>
              </w:rPr>
            </w:pPr>
            <w:r w:rsidRPr="00357824">
              <w:rPr>
                <w:rFonts w:ascii="Arial" w:hAnsi="Arial" w:cs="Arial"/>
                <w:color w:val="000000"/>
                <w:sz w:val="24"/>
                <w:szCs w:val="24"/>
              </w:rPr>
              <w:t>Participar en actividades operativas para regularizar el tráfico vehicular de acuerdo a las necesidades que demande atender la Dirección General.</w:t>
            </w:r>
          </w:p>
          <w:p w:rsidR="00E33DB9" w:rsidRPr="00E33DB9" w:rsidRDefault="00E33DB9" w:rsidP="00942BAC">
            <w:pPr>
              <w:pStyle w:val="Prrafodelista"/>
              <w:numPr>
                <w:ilvl w:val="0"/>
                <w:numId w:val="29"/>
              </w:numPr>
              <w:jc w:val="both"/>
              <w:rPr>
                <w:rFonts w:ascii="Arial" w:hAnsi="Arial" w:cs="Arial"/>
                <w:sz w:val="24"/>
                <w:szCs w:val="24"/>
              </w:rPr>
            </w:pPr>
            <w:r w:rsidRPr="00E33DB9">
              <w:rPr>
                <w:rFonts w:ascii="Arial" w:eastAsia="Calibri" w:hAnsi="Arial" w:cs="Arial"/>
                <w:color w:val="000000"/>
                <w:sz w:val="24"/>
                <w:szCs w:val="24"/>
              </w:rPr>
              <w:t>Realizar las Actividades que el director o jefe inmediato le asigne para cumplir los objetivos del área.</w:t>
            </w:r>
          </w:p>
          <w:p w:rsidR="00F3609D" w:rsidRPr="00E33DB9" w:rsidRDefault="00B531C7" w:rsidP="00942BAC">
            <w:pPr>
              <w:pStyle w:val="Prrafodelista"/>
              <w:numPr>
                <w:ilvl w:val="0"/>
                <w:numId w:val="29"/>
              </w:numPr>
              <w:jc w:val="both"/>
              <w:rPr>
                <w:rFonts w:ascii="Arial" w:hAnsi="Arial" w:cs="Arial"/>
                <w:sz w:val="24"/>
                <w:szCs w:val="24"/>
              </w:rPr>
            </w:pPr>
            <w:r w:rsidRPr="00E33DB9">
              <w:rPr>
                <w:rFonts w:ascii="Arial" w:hAnsi="Arial" w:cs="Arial"/>
                <w:color w:val="000000"/>
                <w:sz w:val="24"/>
                <w:szCs w:val="24"/>
              </w:rPr>
              <w:t xml:space="preserve">Implementación  del </w:t>
            </w:r>
            <w:r w:rsidR="000D1B0D" w:rsidRPr="00E33DB9">
              <w:rPr>
                <w:rFonts w:ascii="Arial" w:hAnsi="Arial" w:cs="Arial"/>
                <w:color w:val="000000"/>
                <w:sz w:val="24"/>
                <w:szCs w:val="24"/>
              </w:rPr>
              <w:t>S</w:t>
            </w:r>
            <w:r w:rsidRPr="00E33DB9">
              <w:rPr>
                <w:rFonts w:ascii="Arial" w:hAnsi="Arial" w:cs="Arial"/>
                <w:color w:val="000000"/>
                <w:sz w:val="24"/>
                <w:szCs w:val="24"/>
              </w:rPr>
              <w:t>istema de Gestión de la Calidad basado en la Norma ISO 9001-2008.</w:t>
            </w:r>
          </w:p>
        </w:tc>
      </w:tr>
      <w:tr w:rsidR="00F3609D" w:rsidRPr="008B2941" w:rsidTr="007F0572">
        <w:tc>
          <w:tcPr>
            <w:tcW w:w="5000" w:type="pct"/>
            <w:gridSpan w:val="5"/>
            <w:shd w:val="clear" w:color="auto" w:fill="C6D9F1" w:themeFill="text2" w:themeFillTint="33"/>
            <w:noWrap/>
            <w:vAlign w:val="center"/>
          </w:tcPr>
          <w:p w:rsidR="00F3609D" w:rsidRPr="008B2941" w:rsidRDefault="00F3609D" w:rsidP="00F3609D">
            <w:pPr>
              <w:jc w:val="center"/>
              <w:rPr>
                <w:rFonts w:ascii="Arial" w:hAnsi="Arial" w:cs="Arial"/>
                <w:sz w:val="24"/>
                <w:szCs w:val="24"/>
              </w:rPr>
            </w:pPr>
            <w:r w:rsidRPr="008B2941">
              <w:rPr>
                <w:rFonts w:ascii="Arial" w:hAnsi="Arial" w:cs="Arial"/>
                <w:sz w:val="24"/>
                <w:szCs w:val="24"/>
              </w:rPr>
              <w:lastRenderedPageBreak/>
              <w:t>Comunicación con otras áreas:</w:t>
            </w:r>
          </w:p>
        </w:tc>
      </w:tr>
      <w:tr w:rsidR="00F3609D" w:rsidRPr="008B2941" w:rsidTr="007F0572">
        <w:tc>
          <w:tcPr>
            <w:tcW w:w="2255" w:type="pct"/>
            <w:gridSpan w:val="3"/>
            <w:shd w:val="clear" w:color="auto" w:fill="C6D9F1" w:themeFill="text2" w:themeFillTint="33"/>
            <w:noWrap/>
            <w:vAlign w:val="center"/>
          </w:tcPr>
          <w:p w:rsidR="00F3609D" w:rsidRPr="008B2941" w:rsidRDefault="00F3609D" w:rsidP="00F3609D">
            <w:pPr>
              <w:jc w:val="center"/>
              <w:rPr>
                <w:rFonts w:ascii="Arial" w:hAnsi="Arial" w:cs="Arial"/>
                <w:sz w:val="24"/>
                <w:szCs w:val="24"/>
              </w:rPr>
            </w:pPr>
            <w:r w:rsidRPr="008B2941">
              <w:rPr>
                <w:rFonts w:ascii="Arial" w:hAnsi="Arial" w:cs="Arial"/>
                <w:sz w:val="24"/>
                <w:szCs w:val="24"/>
              </w:rPr>
              <w:t>Interior</w:t>
            </w:r>
          </w:p>
        </w:tc>
        <w:tc>
          <w:tcPr>
            <w:tcW w:w="2745" w:type="pct"/>
            <w:gridSpan w:val="2"/>
            <w:shd w:val="clear" w:color="auto" w:fill="C6D9F1" w:themeFill="text2" w:themeFillTint="33"/>
            <w:vAlign w:val="center"/>
          </w:tcPr>
          <w:p w:rsidR="00F3609D" w:rsidRPr="008B2941" w:rsidRDefault="00F3609D" w:rsidP="00F3609D">
            <w:pPr>
              <w:jc w:val="center"/>
              <w:rPr>
                <w:rFonts w:ascii="Arial" w:hAnsi="Arial" w:cs="Arial"/>
                <w:sz w:val="24"/>
                <w:szCs w:val="24"/>
              </w:rPr>
            </w:pPr>
            <w:r w:rsidRPr="008B2941">
              <w:rPr>
                <w:rFonts w:ascii="Arial" w:hAnsi="Arial" w:cs="Arial"/>
                <w:sz w:val="24"/>
                <w:szCs w:val="24"/>
              </w:rPr>
              <w:t>Exterior</w:t>
            </w:r>
          </w:p>
        </w:tc>
      </w:tr>
      <w:tr w:rsidR="00F3609D" w:rsidRPr="008B2941" w:rsidTr="00F83192">
        <w:tc>
          <w:tcPr>
            <w:tcW w:w="2255" w:type="pct"/>
            <w:gridSpan w:val="3"/>
            <w:noWrap/>
          </w:tcPr>
          <w:p w:rsidR="00F3609D" w:rsidRPr="008B2941" w:rsidRDefault="00FB35B6" w:rsidP="00FB35B6">
            <w:pPr>
              <w:autoSpaceDE w:val="0"/>
              <w:autoSpaceDN w:val="0"/>
              <w:adjustRightInd w:val="0"/>
              <w:jc w:val="both"/>
              <w:rPr>
                <w:rFonts w:ascii="Arial" w:hAnsi="Arial" w:cs="Arial"/>
                <w:sz w:val="24"/>
                <w:szCs w:val="24"/>
              </w:rPr>
            </w:pPr>
            <w:r>
              <w:rPr>
                <w:rFonts w:ascii="Arial" w:hAnsi="Arial" w:cs="Arial"/>
                <w:color w:val="000000"/>
                <w:sz w:val="24"/>
                <w:szCs w:val="24"/>
              </w:rPr>
              <w:t>Con todas los Departamento de la Dirección General.</w:t>
            </w:r>
          </w:p>
        </w:tc>
        <w:tc>
          <w:tcPr>
            <w:tcW w:w="2745" w:type="pct"/>
            <w:gridSpan w:val="2"/>
          </w:tcPr>
          <w:p w:rsidR="00F3609D" w:rsidRPr="008B2941" w:rsidRDefault="00F3609D" w:rsidP="00FB35B6">
            <w:pPr>
              <w:autoSpaceDE w:val="0"/>
              <w:autoSpaceDN w:val="0"/>
              <w:adjustRightInd w:val="0"/>
              <w:jc w:val="both"/>
              <w:rPr>
                <w:rFonts w:ascii="Arial" w:hAnsi="Arial" w:cs="Arial"/>
                <w:color w:val="000000"/>
                <w:sz w:val="24"/>
                <w:szCs w:val="24"/>
              </w:rPr>
            </w:pPr>
            <w:r w:rsidRPr="003C783C">
              <w:rPr>
                <w:rFonts w:ascii="Arial" w:hAnsi="Arial" w:cs="Arial"/>
                <w:strike/>
                <w:color w:val="000000"/>
                <w:sz w:val="24"/>
                <w:szCs w:val="24"/>
              </w:rPr>
              <w:t xml:space="preserve">Con </w:t>
            </w:r>
            <w:r w:rsidR="00FB35B6" w:rsidRPr="003C783C">
              <w:rPr>
                <w:rFonts w:ascii="Arial" w:hAnsi="Arial" w:cs="Arial"/>
                <w:strike/>
                <w:color w:val="000000"/>
                <w:sz w:val="24"/>
                <w:szCs w:val="24"/>
              </w:rPr>
              <w:t>Transportes del Estado</w:t>
            </w:r>
            <w:r w:rsidR="00FB35B6">
              <w:rPr>
                <w:rFonts w:ascii="Arial" w:hAnsi="Arial" w:cs="Arial"/>
                <w:color w:val="000000"/>
                <w:sz w:val="24"/>
                <w:szCs w:val="24"/>
              </w:rPr>
              <w:t xml:space="preserve">, </w:t>
            </w:r>
            <w:r w:rsidR="003C783C">
              <w:rPr>
                <w:rFonts w:ascii="Arial" w:hAnsi="Arial" w:cs="Arial"/>
                <w:color w:val="000000"/>
                <w:sz w:val="24"/>
                <w:szCs w:val="24"/>
              </w:rPr>
              <w:t xml:space="preserve">Secretaria de Movilidad del Estado de Colima, </w:t>
            </w:r>
            <w:r w:rsidR="00FB35B6">
              <w:rPr>
                <w:rFonts w:ascii="Arial" w:hAnsi="Arial" w:cs="Arial"/>
                <w:color w:val="000000"/>
                <w:sz w:val="24"/>
                <w:szCs w:val="24"/>
              </w:rPr>
              <w:t xml:space="preserve">Protección Civil, Dirección de Seguridad Pública, Con la </w:t>
            </w:r>
            <w:r w:rsidR="00FB35B6" w:rsidRPr="003C783C">
              <w:rPr>
                <w:rFonts w:ascii="Arial" w:hAnsi="Arial" w:cs="Arial"/>
                <w:strike/>
                <w:color w:val="000000"/>
                <w:sz w:val="24"/>
                <w:szCs w:val="24"/>
              </w:rPr>
              <w:t>Dirección de Transporte del Gobierno Federal</w:t>
            </w:r>
            <w:r w:rsidR="00FB35B6">
              <w:rPr>
                <w:rFonts w:ascii="Arial" w:hAnsi="Arial" w:cs="Arial"/>
                <w:color w:val="000000"/>
                <w:sz w:val="24"/>
                <w:szCs w:val="24"/>
              </w:rPr>
              <w:t>.</w:t>
            </w:r>
            <w:r w:rsidR="00CA1EA4">
              <w:rPr>
                <w:rFonts w:ascii="Arial" w:hAnsi="Arial" w:cs="Arial"/>
                <w:color w:val="000000"/>
                <w:sz w:val="24"/>
                <w:szCs w:val="24"/>
              </w:rPr>
              <w:t xml:space="preserve"> Secretaria de Comunicaciones y Transportes. </w:t>
            </w:r>
          </w:p>
        </w:tc>
      </w:tr>
      <w:tr w:rsidR="00F3609D" w:rsidRPr="008B2941" w:rsidTr="007F0572">
        <w:tc>
          <w:tcPr>
            <w:tcW w:w="1251" w:type="pct"/>
            <w:shd w:val="clear" w:color="auto" w:fill="C6D9F1" w:themeFill="text2" w:themeFillTint="33"/>
            <w:noWrap/>
          </w:tcPr>
          <w:p w:rsidR="00F3609D" w:rsidRPr="008B2941" w:rsidRDefault="00F3609D" w:rsidP="00F3609D">
            <w:pPr>
              <w:rPr>
                <w:rFonts w:ascii="Arial" w:hAnsi="Arial" w:cs="Arial"/>
                <w:sz w:val="24"/>
                <w:szCs w:val="24"/>
              </w:rPr>
            </w:pPr>
            <w:r w:rsidRPr="008B2941">
              <w:rPr>
                <w:rFonts w:ascii="Arial" w:hAnsi="Arial" w:cs="Arial"/>
                <w:sz w:val="24"/>
                <w:szCs w:val="24"/>
              </w:rPr>
              <w:t>Horario de trabajo:</w:t>
            </w:r>
          </w:p>
        </w:tc>
        <w:tc>
          <w:tcPr>
            <w:tcW w:w="3749" w:type="pct"/>
            <w:gridSpan w:val="4"/>
          </w:tcPr>
          <w:p w:rsidR="00F3609D" w:rsidRPr="008B2941" w:rsidRDefault="003C3CCA" w:rsidP="00F3609D">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Ver anexo número 1 donde se encuentran establecidos los horarios de trabajo de las diferentes áreas que integran el H. Ayuntamiento de Colima.</w:t>
            </w:r>
          </w:p>
        </w:tc>
      </w:tr>
      <w:tr w:rsidR="00F3609D" w:rsidRPr="008B2941" w:rsidTr="007F0572">
        <w:tc>
          <w:tcPr>
            <w:tcW w:w="1251" w:type="pct"/>
            <w:shd w:val="clear" w:color="auto" w:fill="C6D9F1" w:themeFill="text2" w:themeFillTint="33"/>
            <w:noWrap/>
          </w:tcPr>
          <w:p w:rsidR="00F3609D" w:rsidRPr="008B2941" w:rsidRDefault="00F3609D" w:rsidP="00F3609D">
            <w:pPr>
              <w:rPr>
                <w:rFonts w:ascii="Arial" w:hAnsi="Arial" w:cs="Arial"/>
                <w:sz w:val="24"/>
                <w:szCs w:val="24"/>
              </w:rPr>
            </w:pPr>
            <w:r w:rsidRPr="008B2941">
              <w:rPr>
                <w:rFonts w:ascii="Arial" w:hAnsi="Arial" w:cs="Arial"/>
                <w:sz w:val="24"/>
                <w:szCs w:val="24"/>
              </w:rPr>
              <w:t>Ambiente de  Trabajo:</w:t>
            </w:r>
          </w:p>
        </w:tc>
        <w:tc>
          <w:tcPr>
            <w:tcW w:w="3749" w:type="pct"/>
            <w:gridSpan w:val="4"/>
          </w:tcPr>
          <w:p w:rsidR="00F3609D" w:rsidRPr="008B2941" w:rsidRDefault="00F3609D" w:rsidP="00F3609D">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Adecuado para el desempeño de sus actividades encomendadas</w:t>
            </w:r>
          </w:p>
        </w:tc>
      </w:tr>
      <w:tr w:rsidR="00DE6DDB" w:rsidRPr="008B2941" w:rsidTr="007F0572">
        <w:trPr>
          <w:trHeight w:val="199"/>
        </w:trPr>
        <w:tc>
          <w:tcPr>
            <w:tcW w:w="1251" w:type="pct"/>
            <w:vMerge w:val="restart"/>
            <w:shd w:val="clear" w:color="auto" w:fill="C6D9F1" w:themeFill="text2" w:themeFillTint="33"/>
            <w:noWrap/>
          </w:tcPr>
          <w:p w:rsidR="00DE6DDB" w:rsidRPr="008B2941" w:rsidRDefault="00DE6DDB" w:rsidP="00F3609D">
            <w:pPr>
              <w:rPr>
                <w:rFonts w:ascii="Arial" w:hAnsi="Arial" w:cs="Arial"/>
                <w:sz w:val="24"/>
                <w:szCs w:val="24"/>
              </w:rPr>
            </w:pPr>
            <w:r w:rsidRPr="008B2941">
              <w:rPr>
                <w:rFonts w:ascii="Arial" w:hAnsi="Arial" w:cs="Arial"/>
                <w:sz w:val="24"/>
                <w:szCs w:val="24"/>
              </w:rPr>
              <w:t>Escolaridad:</w:t>
            </w:r>
          </w:p>
        </w:tc>
        <w:tc>
          <w:tcPr>
            <w:tcW w:w="2723" w:type="pct"/>
            <w:gridSpan w:val="3"/>
            <w:vMerge w:val="restart"/>
          </w:tcPr>
          <w:p w:rsidR="00DE6DDB" w:rsidRPr="008B2941" w:rsidRDefault="00281A30" w:rsidP="0042628B">
            <w:pPr>
              <w:autoSpaceDE w:val="0"/>
              <w:autoSpaceDN w:val="0"/>
              <w:adjustRightInd w:val="0"/>
              <w:jc w:val="both"/>
              <w:rPr>
                <w:rFonts w:ascii="Arial" w:hAnsi="Arial" w:cs="Arial"/>
                <w:color w:val="000000"/>
                <w:sz w:val="24"/>
                <w:szCs w:val="24"/>
              </w:rPr>
            </w:pPr>
            <w:r>
              <w:rPr>
                <w:rFonts w:ascii="Arial" w:hAnsi="Arial" w:cs="Arial"/>
                <w:color w:val="000000"/>
                <w:sz w:val="24"/>
                <w:szCs w:val="24"/>
              </w:rPr>
              <w:t xml:space="preserve">Educación </w:t>
            </w:r>
            <w:r w:rsidR="00E14CE2">
              <w:rPr>
                <w:rFonts w:ascii="Arial" w:hAnsi="Arial" w:cs="Arial"/>
                <w:color w:val="000000"/>
                <w:sz w:val="24"/>
                <w:szCs w:val="24"/>
              </w:rPr>
              <w:t>S</w:t>
            </w:r>
            <w:r w:rsidR="00DE6DDB" w:rsidRPr="008B2941">
              <w:rPr>
                <w:rFonts w:ascii="Arial" w:hAnsi="Arial" w:cs="Arial"/>
                <w:color w:val="000000"/>
                <w:sz w:val="24"/>
                <w:szCs w:val="24"/>
              </w:rPr>
              <w:t>uperior preferentemente</w:t>
            </w:r>
            <w:r w:rsidR="00E14CE2">
              <w:rPr>
                <w:rFonts w:ascii="Arial" w:hAnsi="Arial" w:cs="Arial"/>
                <w:color w:val="000000"/>
                <w:sz w:val="24"/>
                <w:szCs w:val="24"/>
              </w:rPr>
              <w:t xml:space="preserve"> </w:t>
            </w:r>
            <w:r w:rsidR="0042628B">
              <w:rPr>
                <w:rFonts w:ascii="Arial" w:hAnsi="Arial" w:cs="Arial"/>
                <w:color w:val="000000"/>
                <w:sz w:val="24"/>
                <w:szCs w:val="24"/>
              </w:rPr>
              <w:t>Trasmisiones, I</w:t>
            </w:r>
            <w:r w:rsidR="00E14CE2">
              <w:rPr>
                <w:rFonts w:ascii="Arial" w:hAnsi="Arial" w:cs="Arial"/>
                <w:color w:val="000000"/>
                <w:sz w:val="24"/>
                <w:szCs w:val="24"/>
              </w:rPr>
              <w:t>ngeniería</w:t>
            </w:r>
            <w:r w:rsidR="00DE6DDB" w:rsidRPr="008B2941">
              <w:rPr>
                <w:rFonts w:ascii="Arial" w:hAnsi="Arial" w:cs="Arial"/>
                <w:color w:val="000000"/>
                <w:sz w:val="24"/>
                <w:szCs w:val="24"/>
              </w:rPr>
              <w:t xml:space="preserve"> y otras carreras </w:t>
            </w:r>
            <w:r w:rsidR="00E14CE2">
              <w:rPr>
                <w:rFonts w:ascii="Arial" w:hAnsi="Arial" w:cs="Arial"/>
                <w:color w:val="000000"/>
                <w:sz w:val="24"/>
                <w:szCs w:val="24"/>
              </w:rPr>
              <w:t xml:space="preserve">cursos </w:t>
            </w:r>
            <w:proofErr w:type="spellStart"/>
            <w:r w:rsidR="00E14CE2">
              <w:rPr>
                <w:rFonts w:ascii="Arial" w:hAnsi="Arial" w:cs="Arial"/>
                <w:color w:val="000000"/>
                <w:sz w:val="24"/>
                <w:szCs w:val="24"/>
              </w:rPr>
              <w:t>ó</w:t>
            </w:r>
            <w:proofErr w:type="spellEnd"/>
            <w:r w:rsidR="00E14CE2">
              <w:rPr>
                <w:rFonts w:ascii="Arial" w:hAnsi="Arial" w:cs="Arial"/>
                <w:color w:val="000000"/>
                <w:sz w:val="24"/>
                <w:szCs w:val="24"/>
              </w:rPr>
              <w:t xml:space="preserve"> diplomados a</w:t>
            </w:r>
            <w:r w:rsidR="00DE6DDB" w:rsidRPr="008B2941">
              <w:rPr>
                <w:rFonts w:ascii="Arial" w:hAnsi="Arial" w:cs="Arial"/>
                <w:color w:val="000000"/>
                <w:sz w:val="24"/>
                <w:szCs w:val="24"/>
              </w:rPr>
              <w:t>fines</w:t>
            </w:r>
            <w:r w:rsidR="00E14CE2">
              <w:rPr>
                <w:rFonts w:ascii="Arial" w:hAnsi="Arial" w:cs="Arial"/>
                <w:color w:val="000000"/>
                <w:sz w:val="24"/>
                <w:szCs w:val="24"/>
              </w:rPr>
              <w:t xml:space="preserve"> al puesto</w:t>
            </w:r>
            <w:r w:rsidR="00DE6DDB" w:rsidRPr="008B2941">
              <w:rPr>
                <w:rFonts w:ascii="Arial" w:hAnsi="Arial" w:cs="Arial"/>
                <w:color w:val="000000"/>
                <w:sz w:val="24"/>
                <w:szCs w:val="24"/>
              </w:rPr>
              <w:t>.</w:t>
            </w:r>
            <w:r w:rsidR="008847AC">
              <w:rPr>
                <w:rFonts w:ascii="Arial" w:hAnsi="Arial" w:cs="Arial"/>
                <w:color w:val="000000"/>
                <w:sz w:val="24"/>
                <w:szCs w:val="24"/>
              </w:rPr>
              <w:t xml:space="preserve"> </w:t>
            </w:r>
          </w:p>
        </w:tc>
        <w:tc>
          <w:tcPr>
            <w:tcW w:w="1026" w:type="pct"/>
            <w:shd w:val="clear" w:color="auto" w:fill="C6D9F1" w:themeFill="text2" w:themeFillTint="33"/>
          </w:tcPr>
          <w:p w:rsidR="00DE6DDB" w:rsidRPr="008B2941" w:rsidRDefault="00DE6DDB" w:rsidP="00F3609D">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Género:</w:t>
            </w:r>
          </w:p>
        </w:tc>
      </w:tr>
      <w:tr w:rsidR="00DE6DDB" w:rsidRPr="008B2941" w:rsidTr="007F0572">
        <w:trPr>
          <w:trHeight w:val="199"/>
        </w:trPr>
        <w:tc>
          <w:tcPr>
            <w:tcW w:w="1251" w:type="pct"/>
            <w:vMerge/>
            <w:shd w:val="clear" w:color="auto" w:fill="C6D9F1" w:themeFill="text2" w:themeFillTint="33"/>
            <w:noWrap/>
          </w:tcPr>
          <w:p w:rsidR="00DE6DDB" w:rsidRPr="008B2941" w:rsidRDefault="00DE6DDB" w:rsidP="00F3609D">
            <w:pPr>
              <w:rPr>
                <w:rFonts w:ascii="Arial" w:hAnsi="Arial" w:cs="Arial"/>
                <w:sz w:val="24"/>
                <w:szCs w:val="24"/>
              </w:rPr>
            </w:pPr>
          </w:p>
        </w:tc>
        <w:tc>
          <w:tcPr>
            <w:tcW w:w="2723" w:type="pct"/>
            <w:gridSpan w:val="3"/>
            <w:vMerge/>
          </w:tcPr>
          <w:p w:rsidR="00DE6DDB" w:rsidRPr="008B2941" w:rsidRDefault="00DE6DDB" w:rsidP="00F3609D">
            <w:pPr>
              <w:autoSpaceDE w:val="0"/>
              <w:autoSpaceDN w:val="0"/>
              <w:adjustRightInd w:val="0"/>
              <w:jc w:val="both"/>
              <w:rPr>
                <w:rFonts w:ascii="Arial" w:hAnsi="Arial" w:cs="Arial"/>
                <w:color w:val="000000"/>
                <w:sz w:val="24"/>
                <w:szCs w:val="24"/>
              </w:rPr>
            </w:pPr>
          </w:p>
        </w:tc>
        <w:tc>
          <w:tcPr>
            <w:tcW w:w="1026" w:type="pct"/>
          </w:tcPr>
          <w:p w:rsidR="00DE6DDB" w:rsidRPr="008B2941" w:rsidRDefault="00DE6DDB" w:rsidP="00F3609D">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Masculino y/o Femenino</w:t>
            </w:r>
          </w:p>
        </w:tc>
      </w:tr>
      <w:tr w:rsidR="00F3609D" w:rsidRPr="008B2941" w:rsidTr="007F0572">
        <w:tc>
          <w:tcPr>
            <w:tcW w:w="1251" w:type="pct"/>
            <w:shd w:val="clear" w:color="auto" w:fill="C6D9F1" w:themeFill="text2" w:themeFillTint="33"/>
            <w:noWrap/>
          </w:tcPr>
          <w:p w:rsidR="00F3609D" w:rsidRPr="008B2941" w:rsidRDefault="00F3609D" w:rsidP="00F3609D">
            <w:pPr>
              <w:rPr>
                <w:rFonts w:ascii="Arial" w:hAnsi="Arial" w:cs="Arial"/>
                <w:sz w:val="24"/>
                <w:szCs w:val="24"/>
              </w:rPr>
            </w:pPr>
            <w:r w:rsidRPr="008B2941">
              <w:rPr>
                <w:rFonts w:ascii="Arial" w:hAnsi="Arial" w:cs="Arial"/>
                <w:sz w:val="24"/>
                <w:szCs w:val="24"/>
              </w:rPr>
              <w:t>Conocimientos:</w:t>
            </w:r>
          </w:p>
        </w:tc>
        <w:tc>
          <w:tcPr>
            <w:tcW w:w="3749" w:type="pct"/>
            <w:gridSpan w:val="4"/>
          </w:tcPr>
          <w:p w:rsidR="00F3609D" w:rsidRDefault="00E14CE2" w:rsidP="00F3609D">
            <w:pPr>
              <w:autoSpaceDE w:val="0"/>
              <w:autoSpaceDN w:val="0"/>
              <w:adjustRightInd w:val="0"/>
              <w:jc w:val="both"/>
              <w:rPr>
                <w:rFonts w:ascii="Arial" w:hAnsi="Arial" w:cs="Arial"/>
                <w:color w:val="000000"/>
                <w:sz w:val="24"/>
                <w:szCs w:val="24"/>
              </w:rPr>
            </w:pPr>
            <w:r>
              <w:rPr>
                <w:rFonts w:ascii="Arial" w:hAnsi="Arial" w:cs="Arial"/>
                <w:color w:val="000000"/>
                <w:sz w:val="24"/>
                <w:szCs w:val="24"/>
              </w:rPr>
              <w:t>Ingeniería de transito</w:t>
            </w:r>
          </w:p>
          <w:p w:rsidR="00E14CE2" w:rsidRDefault="00E14CE2" w:rsidP="00F3609D">
            <w:pPr>
              <w:autoSpaceDE w:val="0"/>
              <w:autoSpaceDN w:val="0"/>
              <w:adjustRightInd w:val="0"/>
              <w:jc w:val="both"/>
              <w:rPr>
                <w:rFonts w:ascii="Arial" w:hAnsi="Arial" w:cs="Arial"/>
                <w:color w:val="000000"/>
                <w:sz w:val="24"/>
                <w:szCs w:val="24"/>
              </w:rPr>
            </w:pPr>
            <w:r>
              <w:rPr>
                <w:rFonts w:ascii="Arial" w:hAnsi="Arial" w:cs="Arial"/>
                <w:color w:val="000000"/>
                <w:sz w:val="24"/>
                <w:szCs w:val="24"/>
              </w:rPr>
              <w:t>Estudios de impactos de flojo vehicular.</w:t>
            </w:r>
          </w:p>
          <w:p w:rsidR="00E14CE2" w:rsidRDefault="00E14CE2" w:rsidP="00F3609D">
            <w:pPr>
              <w:autoSpaceDE w:val="0"/>
              <w:autoSpaceDN w:val="0"/>
              <w:adjustRightInd w:val="0"/>
              <w:jc w:val="both"/>
              <w:rPr>
                <w:rFonts w:ascii="Arial" w:hAnsi="Arial" w:cs="Arial"/>
                <w:color w:val="000000"/>
                <w:sz w:val="24"/>
                <w:szCs w:val="24"/>
              </w:rPr>
            </w:pPr>
            <w:r>
              <w:rPr>
                <w:rFonts w:ascii="Arial" w:hAnsi="Arial" w:cs="Arial"/>
                <w:color w:val="000000"/>
                <w:sz w:val="24"/>
                <w:szCs w:val="24"/>
              </w:rPr>
              <w:t>Programas Operativos Anuales</w:t>
            </w:r>
          </w:p>
          <w:p w:rsidR="008847AC" w:rsidRPr="008B2941" w:rsidRDefault="00B80A96" w:rsidP="00F3609D">
            <w:pPr>
              <w:autoSpaceDE w:val="0"/>
              <w:autoSpaceDN w:val="0"/>
              <w:adjustRightInd w:val="0"/>
              <w:jc w:val="both"/>
              <w:rPr>
                <w:rFonts w:ascii="Arial" w:hAnsi="Arial" w:cs="Arial"/>
                <w:color w:val="000000"/>
                <w:sz w:val="24"/>
                <w:szCs w:val="24"/>
              </w:rPr>
            </w:pPr>
            <w:r>
              <w:rPr>
                <w:rFonts w:ascii="Arial" w:hAnsi="Arial" w:cs="Arial"/>
                <w:color w:val="000000"/>
                <w:sz w:val="24"/>
                <w:szCs w:val="24"/>
              </w:rPr>
              <w:t>Movilidad urbana</w:t>
            </w:r>
          </w:p>
        </w:tc>
      </w:tr>
      <w:tr w:rsidR="00F3609D" w:rsidRPr="008B2941" w:rsidTr="007F0572">
        <w:tc>
          <w:tcPr>
            <w:tcW w:w="1251" w:type="pct"/>
            <w:shd w:val="clear" w:color="auto" w:fill="C6D9F1" w:themeFill="text2" w:themeFillTint="33"/>
            <w:noWrap/>
          </w:tcPr>
          <w:p w:rsidR="00F3609D" w:rsidRPr="008B2941" w:rsidRDefault="00F3609D" w:rsidP="00F3609D">
            <w:pPr>
              <w:rPr>
                <w:rFonts w:ascii="Arial" w:hAnsi="Arial" w:cs="Arial"/>
                <w:sz w:val="24"/>
                <w:szCs w:val="24"/>
              </w:rPr>
            </w:pPr>
            <w:r w:rsidRPr="008B2941">
              <w:rPr>
                <w:rFonts w:ascii="Arial" w:hAnsi="Arial" w:cs="Arial"/>
                <w:sz w:val="24"/>
                <w:szCs w:val="24"/>
              </w:rPr>
              <w:t>Experiencia:</w:t>
            </w:r>
          </w:p>
        </w:tc>
        <w:tc>
          <w:tcPr>
            <w:tcW w:w="3749" w:type="pct"/>
            <w:gridSpan w:val="4"/>
          </w:tcPr>
          <w:p w:rsidR="00F3609D" w:rsidRPr="008B2941" w:rsidRDefault="00B80A96" w:rsidP="00B80A96">
            <w:pPr>
              <w:autoSpaceDE w:val="0"/>
              <w:autoSpaceDN w:val="0"/>
              <w:adjustRightInd w:val="0"/>
              <w:jc w:val="both"/>
              <w:rPr>
                <w:rFonts w:ascii="Arial" w:hAnsi="Arial" w:cs="Arial"/>
                <w:color w:val="000000"/>
                <w:sz w:val="24"/>
                <w:szCs w:val="24"/>
              </w:rPr>
            </w:pPr>
            <w:r>
              <w:rPr>
                <w:rFonts w:ascii="Arial" w:hAnsi="Arial" w:cs="Arial"/>
                <w:color w:val="000000"/>
                <w:sz w:val="24"/>
                <w:szCs w:val="24"/>
              </w:rPr>
              <w:t>Un año</w:t>
            </w:r>
            <w:r w:rsidR="008847AC">
              <w:rPr>
                <w:rFonts w:ascii="Arial" w:hAnsi="Arial" w:cs="Arial"/>
                <w:color w:val="000000"/>
                <w:sz w:val="24"/>
                <w:szCs w:val="24"/>
              </w:rPr>
              <w:t xml:space="preserve"> en puestos </w:t>
            </w:r>
            <w:r>
              <w:rPr>
                <w:rFonts w:ascii="Arial" w:hAnsi="Arial" w:cs="Arial"/>
                <w:color w:val="000000"/>
                <w:sz w:val="24"/>
                <w:szCs w:val="24"/>
              </w:rPr>
              <w:t xml:space="preserve">técnicos - </w:t>
            </w:r>
            <w:r w:rsidR="008847AC">
              <w:rPr>
                <w:rFonts w:ascii="Arial" w:hAnsi="Arial" w:cs="Arial"/>
                <w:color w:val="000000"/>
                <w:sz w:val="24"/>
                <w:szCs w:val="24"/>
              </w:rPr>
              <w:t>a</w:t>
            </w:r>
            <w:r w:rsidR="00F3609D" w:rsidRPr="008B2941">
              <w:rPr>
                <w:rFonts w:ascii="Arial" w:hAnsi="Arial" w:cs="Arial"/>
                <w:color w:val="000000"/>
                <w:sz w:val="24"/>
                <w:szCs w:val="24"/>
              </w:rPr>
              <w:t>dministrativos similares.</w:t>
            </w:r>
          </w:p>
        </w:tc>
      </w:tr>
      <w:tr w:rsidR="00F3609D" w:rsidRPr="008B2941" w:rsidTr="007F0572">
        <w:tc>
          <w:tcPr>
            <w:tcW w:w="1251" w:type="pct"/>
            <w:shd w:val="clear" w:color="auto" w:fill="C6D9F1" w:themeFill="text2" w:themeFillTint="33"/>
            <w:noWrap/>
          </w:tcPr>
          <w:p w:rsidR="00F3609D" w:rsidRPr="008B2941" w:rsidRDefault="00F3609D" w:rsidP="00F3609D">
            <w:pPr>
              <w:rPr>
                <w:rFonts w:ascii="Arial" w:hAnsi="Arial" w:cs="Arial"/>
                <w:sz w:val="24"/>
                <w:szCs w:val="24"/>
              </w:rPr>
            </w:pPr>
            <w:r w:rsidRPr="008B2941">
              <w:rPr>
                <w:rFonts w:ascii="Arial" w:hAnsi="Arial" w:cs="Arial"/>
                <w:sz w:val="24"/>
                <w:szCs w:val="24"/>
              </w:rPr>
              <w:t>Características del Puesto:</w:t>
            </w:r>
          </w:p>
        </w:tc>
        <w:tc>
          <w:tcPr>
            <w:tcW w:w="3749" w:type="pct"/>
            <w:gridSpan w:val="4"/>
          </w:tcPr>
          <w:p w:rsidR="00B80A96" w:rsidRDefault="00B80A96" w:rsidP="00B80A96">
            <w:pPr>
              <w:rPr>
                <w:rFonts w:ascii="Arial" w:hAnsi="Arial" w:cs="Arial"/>
                <w:sz w:val="24"/>
                <w:szCs w:val="24"/>
              </w:rPr>
            </w:pPr>
            <w:r>
              <w:rPr>
                <w:rFonts w:ascii="Arial" w:eastAsia="Calibri" w:hAnsi="Arial" w:cs="Arial"/>
                <w:sz w:val="24"/>
                <w:szCs w:val="24"/>
              </w:rPr>
              <w:t>Análisis e interpretación estadística</w:t>
            </w:r>
          </w:p>
          <w:p w:rsidR="00B80A96" w:rsidRPr="008B2941" w:rsidRDefault="00B80A96" w:rsidP="00B80A96">
            <w:pPr>
              <w:rPr>
                <w:rFonts w:ascii="Arial" w:eastAsia="Calibri" w:hAnsi="Arial" w:cs="Arial"/>
                <w:sz w:val="24"/>
                <w:szCs w:val="24"/>
              </w:rPr>
            </w:pPr>
            <w:r w:rsidRPr="008B2941">
              <w:rPr>
                <w:rFonts w:ascii="Arial" w:hAnsi="Arial" w:cs="Arial"/>
                <w:sz w:val="24"/>
                <w:szCs w:val="24"/>
              </w:rPr>
              <w:t>A</w:t>
            </w:r>
            <w:r w:rsidRPr="008B2941">
              <w:rPr>
                <w:rFonts w:ascii="Arial" w:eastAsia="Calibri" w:hAnsi="Arial" w:cs="Arial"/>
                <w:sz w:val="24"/>
                <w:szCs w:val="24"/>
              </w:rPr>
              <w:t xml:space="preserve">plicar el reglamento de Tránsito y </w:t>
            </w:r>
            <w:r w:rsidR="00BE025A">
              <w:rPr>
                <w:rFonts w:ascii="Arial" w:eastAsia="Calibri" w:hAnsi="Arial" w:cs="Arial"/>
                <w:sz w:val="24"/>
                <w:szCs w:val="24"/>
              </w:rPr>
              <w:t xml:space="preserve">de la Seguridad Vial del </w:t>
            </w:r>
            <w:r w:rsidRPr="008B2941">
              <w:rPr>
                <w:rFonts w:ascii="Arial" w:eastAsia="Calibri" w:hAnsi="Arial" w:cs="Arial"/>
                <w:sz w:val="24"/>
                <w:szCs w:val="24"/>
              </w:rPr>
              <w:t>municipio de Colima</w:t>
            </w:r>
          </w:p>
          <w:p w:rsidR="00B80A96" w:rsidRDefault="00B80A96" w:rsidP="00B80A96">
            <w:pPr>
              <w:autoSpaceDE w:val="0"/>
              <w:autoSpaceDN w:val="0"/>
              <w:adjustRightInd w:val="0"/>
              <w:jc w:val="both"/>
              <w:rPr>
                <w:rFonts w:ascii="Arial" w:eastAsia="Calibri" w:hAnsi="Arial" w:cs="Arial"/>
                <w:sz w:val="24"/>
                <w:szCs w:val="24"/>
              </w:rPr>
            </w:pPr>
            <w:r w:rsidRPr="008B2941">
              <w:rPr>
                <w:rFonts w:ascii="Arial" w:hAnsi="Arial" w:cs="Arial"/>
                <w:sz w:val="24"/>
                <w:szCs w:val="24"/>
              </w:rPr>
              <w:t>A</w:t>
            </w:r>
            <w:r w:rsidRPr="008B2941">
              <w:rPr>
                <w:rFonts w:ascii="Arial" w:eastAsia="Calibri" w:hAnsi="Arial" w:cs="Arial"/>
                <w:sz w:val="24"/>
                <w:szCs w:val="24"/>
              </w:rPr>
              <w:t xml:space="preserve">plicar correctamente las claves </w:t>
            </w:r>
            <w:r>
              <w:rPr>
                <w:rFonts w:ascii="Arial" w:eastAsia="Calibri" w:hAnsi="Arial" w:cs="Arial"/>
                <w:sz w:val="24"/>
                <w:szCs w:val="24"/>
              </w:rPr>
              <w:t>Manejo de Personal.</w:t>
            </w:r>
          </w:p>
          <w:p w:rsidR="00B80A96" w:rsidRPr="00B80A96" w:rsidRDefault="00B80A96" w:rsidP="00B80A96">
            <w:pPr>
              <w:rPr>
                <w:rFonts w:ascii="Arial" w:eastAsia="Calibri" w:hAnsi="Arial" w:cs="Arial"/>
                <w:sz w:val="24"/>
                <w:szCs w:val="24"/>
              </w:rPr>
            </w:pPr>
            <w:r w:rsidRPr="008B2941">
              <w:rPr>
                <w:rFonts w:ascii="Arial" w:hAnsi="Arial" w:cs="Arial"/>
                <w:sz w:val="24"/>
                <w:szCs w:val="24"/>
              </w:rPr>
              <w:t xml:space="preserve">Llenado de </w:t>
            </w:r>
            <w:r>
              <w:rPr>
                <w:rFonts w:ascii="Arial" w:hAnsi="Arial" w:cs="Arial"/>
                <w:sz w:val="24"/>
                <w:szCs w:val="24"/>
              </w:rPr>
              <w:t xml:space="preserve">informes de </w:t>
            </w:r>
            <w:r w:rsidRPr="008B2941">
              <w:rPr>
                <w:rFonts w:ascii="Arial" w:hAnsi="Arial" w:cs="Arial"/>
                <w:sz w:val="24"/>
                <w:szCs w:val="24"/>
              </w:rPr>
              <w:t>parte de novedades.</w:t>
            </w:r>
          </w:p>
        </w:tc>
      </w:tr>
      <w:tr w:rsidR="00F3609D" w:rsidRPr="008B2941" w:rsidTr="007F0572">
        <w:tc>
          <w:tcPr>
            <w:tcW w:w="1251" w:type="pct"/>
            <w:shd w:val="clear" w:color="auto" w:fill="C6D9F1" w:themeFill="text2" w:themeFillTint="33"/>
            <w:noWrap/>
          </w:tcPr>
          <w:p w:rsidR="00F3609D" w:rsidRPr="008B2941" w:rsidRDefault="00F3609D" w:rsidP="00F3609D">
            <w:pPr>
              <w:rPr>
                <w:rFonts w:ascii="Arial" w:hAnsi="Arial" w:cs="Arial"/>
                <w:sz w:val="24"/>
                <w:szCs w:val="24"/>
              </w:rPr>
            </w:pPr>
            <w:r w:rsidRPr="008B2941">
              <w:rPr>
                <w:rFonts w:ascii="Arial" w:hAnsi="Arial" w:cs="Arial"/>
                <w:sz w:val="24"/>
                <w:szCs w:val="24"/>
              </w:rPr>
              <w:lastRenderedPageBreak/>
              <w:t>Nivel de Responsabilidad:</w:t>
            </w:r>
          </w:p>
        </w:tc>
        <w:tc>
          <w:tcPr>
            <w:tcW w:w="3749" w:type="pct"/>
            <w:gridSpan w:val="4"/>
          </w:tcPr>
          <w:p w:rsidR="00F3609D" w:rsidRPr="008B2941" w:rsidRDefault="008847AC" w:rsidP="00F3609D">
            <w:pPr>
              <w:autoSpaceDE w:val="0"/>
              <w:autoSpaceDN w:val="0"/>
              <w:adjustRightInd w:val="0"/>
              <w:jc w:val="both"/>
              <w:rPr>
                <w:rFonts w:ascii="Arial" w:hAnsi="Arial" w:cs="Arial"/>
                <w:color w:val="000000"/>
                <w:sz w:val="24"/>
                <w:szCs w:val="24"/>
              </w:rPr>
            </w:pPr>
            <w:r>
              <w:rPr>
                <w:rFonts w:ascii="Arial" w:hAnsi="Arial" w:cs="Arial"/>
                <w:color w:val="000000"/>
                <w:sz w:val="24"/>
                <w:szCs w:val="24"/>
              </w:rPr>
              <w:t>Media.</w:t>
            </w:r>
          </w:p>
        </w:tc>
      </w:tr>
    </w:tbl>
    <w:p w:rsidR="00281A30" w:rsidRDefault="00281A30"/>
    <w:p w:rsidR="00B80A96" w:rsidRDefault="00B80A96"/>
    <w:p w:rsidR="00B80A96" w:rsidRDefault="00B80A96"/>
    <w:p w:rsidR="00B80A96" w:rsidRDefault="00B80A96"/>
    <w:p w:rsidR="00B80A96" w:rsidRDefault="00B80A96"/>
    <w:p w:rsidR="00B80A96" w:rsidRDefault="00B80A96"/>
    <w:p w:rsidR="00B80A96" w:rsidRDefault="00B80A96"/>
    <w:p w:rsidR="00B80A96" w:rsidRDefault="00B80A96"/>
    <w:p w:rsidR="00B80A96" w:rsidRDefault="00B80A96"/>
    <w:p w:rsidR="00B80A96" w:rsidRDefault="00B80A96"/>
    <w:p w:rsidR="00B80A96" w:rsidRDefault="00B80A96"/>
    <w:p w:rsidR="00B80A96" w:rsidRDefault="00B80A96"/>
    <w:p w:rsidR="00B80A96" w:rsidRDefault="00B80A96"/>
    <w:p w:rsidR="0016749C" w:rsidRDefault="0016749C"/>
    <w:p w:rsidR="0016749C" w:rsidRDefault="0016749C"/>
    <w:p w:rsidR="0016749C" w:rsidRDefault="0016749C"/>
    <w:p w:rsidR="0016749C" w:rsidRDefault="0016749C"/>
    <w:p w:rsidR="0016749C" w:rsidRDefault="0016749C"/>
    <w:p w:rsidR="0016749C" w:rsidRDefault="0016749C"/>
    <w:p w:rsidR="0016749C" w:rsidRDefault="0016749C"/>
    <w:p w:rsidR="0016749C" w:rsidRDefault="0016749C"/>
    <w:p w:rsidR="0016749C" w:rsidRDefault="0016749C"/>
    <w:p w:rsidR="0016749C" w:rsidRDefault="0016749C"/>
    <w:p w:rsidR="00B80A96" w:rsidRDefault="00B80A96"/>
    <w:tbl>
      <w:tblPr>
        <w:tblStyle w:val="Tablaconcuadrcula"/>
        <w:tblW w:w="5000" w:type="pct"/>
        <w:tblLayout w:type="fixed"/>
        <w:tblLook w:val="04A0" w:firstRow="1" w:lastRow="0" w:firstColumn="1" w:lastColumn="0" w:noHBand="0" w:noVBand="1"/>
      </w:tblPr>
      <w:tblGrid>
        <w:gridCol w:w="2265"/>
        <w:gridCol w:w="373"/>
        <w:gridCol w:w="1445"/>
        <w:gridCol w:w="3113"/>
        <w:gridCol w:w="1858"/>
      </w:tblGrid>
      <w:tr w:rsidR="004208FA" w:rsidRPr="008B2941" w:rsidTr="007F0572">
        <w:tc>
          <w:tcPr>
            <w:tcW w:w="1457" w:type="pct"/>
            <w:gridSpan w:val="2"/>
            <w:shd w:val="clear" w:color="auto" w:fill="C6D9F1" w:themeFill="text2" w:themeFillTint="33"/>
            <w:noWrap/>
          </w:tcPr>
          <w:p w:rsidR="004208FA" w:rsidRPr="008B2941" w:rsidRDefault="004208FA" w:rsidP="004208FA">
            <w:pPr>
              <w:rPr>
                <w:rFonts w:ascii="Arial" w:hAnsi="Arial" w:cs="Arial"/>
                <w:sz w:val="24"/>
                <w:szCs w:val="24"/>
                <w:u w:val="words"/>
              </w:rPr>
            </w:pPr>
            <w:r w:rsidRPr="008B2941">
              <w:rPr>
                <w:rFonts w:ascii="Arial" w:hAnsi="Arial" w:cs="Arial"/>
                <w:sz w:val="24"/>
                <w:szCs w:val="24"/>
              </w:rPr>
              <w:t>Nombre del Puesto:</w:t>
            </w:r>
          </w:p>
        </w:tc>
        <w:tc>
          <w:tcPr>
            <w:tcW w:w="3543" w:type="pct"/>
            <w:gridSpan w:val="3"/>
          </w:tcPr>
          <w:p w:rsidR="004208FA" w:rsidRPr="008B2941" w:rsidRDefault="004208FA" w:rsidP="004208FA">
            <w:pPr>
              <w:jc w:val="both"/>
              <w:rPr>
                <w:rFonts w:ascii="Arial" w:hAnsi="Arial" w:cs="Arial"/>
                <w:sz w:val="24"/>
                <w:szCs w:val="24"/>
              </w:rPr>
            </w:pPr>
            <w:r w:rsidRPr="008847AC">
              <w:rPr>
                <w:rFonts w:ascii="Arial" w:hAnsi="Arial" w:cs="Arial"/>
                <w:sz w:val="24"/>
                <w:szCs w:val="24"/>
              </w:rPr>
              <w:t>Jefe de área de Señalamiento Vial.</w:t>
            </w:r>
          </w:p>
        </w:tc>
      </w:tr>
      <w:tr w:rsidR="004208FA" w:rsidRPr="008B2941" w:rsidTr="007F0572">
        <w:tc>
          <w:tcPr>
            <w:tcW w:w="1457" w:type="pct"/>
            <w:gridSpan w:val="2"/>
            <w:shd w:val="clear" w:color="auto" w:fill="C6D9F1" w:themeFill="text2" w:themeFillTint="33"/>
            <w:noWrap/>
          </w:tcPr>
          <w:p w:rsidR="004208FA" w:rsidRPr="008B2941" w:rsidRDefault="004208FA" w:rsidP="004208FA">
            <w:pPr>
              <w:rPr>
                <w:rFonts w:ascii="Arial" w:hAnsi="Arial" w:cs="Arial"/>
                <w:sz w:val="24"/>
                <w:szCs w:val="24"/>
              </w:rPr>
            </w:pPr>
            <w:r w:rsidRPr="008B2941">
              <w:rPr>
                <w:rFonts w:ascii="Arial" w:hAnsi="Arial" w:cs="Arial"/>
                <w:sz w:val="24"/>
                <w:szCs w:val="24"/>
              </w:rPr>
              <w:t>Reporta a:</w:t>
            </w:r>
          </w:p>
        </w:tc>
        <w:tc>
          <w:tcPr>
            <w:tcW w:w="3543" w:type="pct"/>
            <w:gridSpan w:val="3"/>
          </w:tcPr>
          <w:p w:rsidR="004208FA" w:rsidRPr="008B2941" w:rsidRDefault="004208FA" w:rsidP="004208FA">
            <w:pPr>
              <w:rPr>
                <w:rFonts w:ascii="Arial" w:hAnsi="Arial" w:cs="Arial"/>
                <w:sz w:val="24"/>
                <w:szCs w:val="24"/>
              </w:rPr>
            </w:pPr>
            <w:r w:rsidRPr="008B2941">
              <w:rPr>
                <w:rFonts w:ascii="Arial" w:hAnsi="Arial" w:cs="Arial"/>
                <w:sz w:val="24"/>
                <w:szCs w:val="24"/>
              </w:rPr>
              <w:t>Jefe del Departamento de Ingeniería de Transito</w:t>
            </w:r>
          </w:p>
        </w:tc>
      </w:tr>
      <w:tr w:rsidR="004208FA" w:rsidRPr="008B2941" w:rsidTr="007F0572">
        <w:tc>
          <w:tcPr>
            <w:tcW w:w="1457" w:type="pct"/>
            <w:gridSpan w:val="2"/>
            <w:shd w:val="clear" w:color="auto" w:fill="C6D9F1" w:themeFill="text2" w:themeFillTint="33"/>
            <w:noWrap/>
            <w:vAlign w:val="center"/>
          </w:tcPr>
          <w:p w:rsidR="004208FA" w:rsidRPr="008B2941" w:rsidRDefault="004208FA" w:rsidP="004208FA">
            <w:pPr>
              <w:rPr>
                <w:rFonts w:ascii="Arial" w:hAnsi="Arial" w:cs="Arial"/>
                <w:sz w:val="24"/>
                <w:szCs w:val="24"/>
              </w:rPr>
            </w:pPr>
            <w:r w:rsidRPr="008B2941">
              <w:rPr>
                <w:rFonts w:ascii="Arial" w:hAnsi="Arial" w:cs="Arial"/>
                <w:sz w:val="24"/>
                <w:szCs w:val="24"/>
              </w:rPr>
              <w:t>Objetivo del Puesto:</w:t>
            </w:r>
          </w:p>
        </w:tc>
        <w:tc>
          <w:tcPr>
            <w:tcW w:w="3543" w:type="pct"/>
            <w:gridSpan w:val="3"/>
          </w:tcPr>
          <w:p w:rsidR="00505C31" w:rsidRPr="008847AC" w:rsidRDefault="00505C31" w:rsidP="004208FA">
            <w:pPr>
              <w:autoSpaceDE w:val="0"/>
              <w:autoSpaceDN w:val="0"/>
              <w:adjustRightInd w:val="0"/>
              <w:jc w:val="both"/>
              <w:rPr>
                <w:rFonts w:ascii="Arial" w:hAnsi="Arial" w:cs="Arial"/>
                <w:bCs/>
                <w:sz w:val="24"/>
                <w:szCs w:val="24"/>
                <w:lang w:eastAsia="es-ES"/>
              </w:rPr>
            </w:pPr>
            <w:r>
              <w:rPr>
                <w:rFonts w:ascii="Arial" w:hAnsi="Arial" w:cs="Arial"/>
                <w:sz w:val="24"/>
                <w:szCs w:val="24"/>
              </w:rPr>
              <w:t>C</w:t>
            </w:r>
            <w:r w:rsidRPr="00216CBF">
              <w:rPr>
                <w:rFonts w:ascii="Arial" w:hAnsi="Arial" w:cs="Arial"/>
                <w:sz w:val="24"/>
                <w:szCs w:val="24"/>
              </w:rPr>
              <w:t>oordinar los estudios de impacto vial, para determinar la factibilidad de instalación de dispositivos de seguridad,</w:t>
            </w:r>
            <w:r>
              <w:rPr>
                <w:rFonts w:ascii="Arial" w:hAnsi="Arial" w:cs="Arial"/>
                <w:sz w:val="24"/>
                <w:szCs w:val="24"/>
              </w:rPr>
              <w:t xml:space="preserve"> </w:t>
            </w:r>
            <w:r w:rsidRPr="00216CBF">
              <w:rPr>
                <w:rFonts w:ascii="Arial" w:hAnsi="Arial" w:cs="Arial"/>
                <w:sz w:val="24"/>
                <w:szCs w:val="24"/>
              </w:rPr>
              <w:t>para llevar un mejor control del tránsito vehicular y atender las demandas de dictámenes de accidentes viales, elaborando la respuesta técnica a</w:t>
            </w:r>
            <w:r>
              <w:rPr>
                <w:rFonts w:ascii="Arial" w:hAnsi="Arial" w:cs="Arial"/>
                <w:sz w:val="24"/>
                <w:szCs w:val="24"/>
              </w:rPr>
              <w:t xml:space="preserve"> </w:t>
            </w:r>
            <w:r w:rsidRPr="00216CBF">
              <w:rPr>
                <w:rFonts w:ascii="Arial" w:hAnsi="Arial" w:cs="Arial"/>
                <w:sz w:val="24"/>
                <w:szCs w:val="24"/>
              </w:rPr>
              <w:t>cada requerimiento</w:t>
            </w:r>
            <w:r w:rsidR="004D7A3E">
              <w:rPr>
                <w:rFonts w:ascii="Arial" w:hAnsi="Arial" w:cs="Arial"/>
                <w:sz w:val="24"/>
                <w:szCs w:val="24"/>
              </w:rPr>
              <w:t>.</w:t>
            </w:r>
          </w:p>
        </w:tc>
      </w:tr>
      <w:tr w:rsidR="004208FA" w:rsidRPr="008B2941" w:rsidTr="007F0572">
        <w:tc>
          <w:tcPr>
            <w:tcW w:w="5000" w:type="pct"/>
            <w:gridSpan w:val="5"/>
            <w:shd w:val="clear" w:color="auto" w:fill="C6D9F1" w:themeFill="text2" w:themeFillTint="33"/>
            <w:noWrap/>
            <w:vAlign w:val="center"/>
          </w:tcPr>
          <w:p w:rsidR="004208FA" w:rsidRPr="008B2941" w:rsidRDefault="004208FA" w:rsidP="004208FA">
            <w:pPr>
              <w:jc w:val="center"/>
              <w:rPr>
                <w:rFonts w:ascii="Arial" w:hAnsi="Arial" w:cs="Arial"/>
                <w:sz w:val="24"/>
                <w:szCs w:val="24"/>
              </w:rPr>
            </w:pPr>
            <w:r w:rsidRPr="008B2941">
              <w:rPr>
                <w:rFonts w:ascii="Arial" w:hAnsi="Arial" w:cs="Arial"/>
                <w:sz w:val="24"/>
                <w:szCs w:val="24"/>
              </w:rPr>
              <w:t>Ubicación en la estructura</w:t>
            </w:r>
          </w:p>
        </w:tc>
      </w:tr>
      <w:tr w:rsidR="004208FA" w:rsidRPr="008B2941" w:rsidTr="007F0572">
        <w:tc>
          <w:tcPr>
            <w:tcW w:w="1457" w:type="pct"/>
            <w:gridSpan w:val="2"/>
            <w:shd w:val="clear" w:color="auto" w:fill="C6D9F1" w:themeFill="text2" w:themeFillTint="33"/>
            <w:noWrap/>
            <w:vAlign w:val="center"/>
          </w:tcPr>
          <w:p w:rsidR="004208FA" w:rsidRPr="008B2941" w:rsidRDefault="004208FA" w:rsidP="004208FA">
            <w:pPr>
              <w:rPr>
                <w:rFonts w:ascii="Arial" w:hAnsi="Arial" w:cs="Arial"/>
                <w:sz w:val="24"/>
                <w:szCs w:val="24"/>
              </w:rPr>
            </w:pPr>
            <w:r w:rsidRPr="008B2941">
              <w:rPr>
                <w:rFonts w:ascii="Arial" w:hAnsi="Arial" w:cs="Arial"/>
                <w:sz w:val="24"/>
                <w:szCs w:val="24"/>
              </w:rPr>
              <w:t>Le reportan a:</w:t>
            </w:r>
          </w:p>
        </w:tc>
        <w:tc>
          <w:tcPr>
            <w:tcW w:w="3543" w:type="pct"/>
            <w:gridSpan w:val="3"/>
          </w:tcPr>
          <w:p w:rsidR="004208FA" w:rsidRPr="008B2941" w:rsidRDefault="004208FA" w:rsidP="004208FA">
            <w:pPr>
              <w:jc w:val="both"/>
              <w:rPr>
                <w:rFonts w:ascii="Arial" w:hAnsi="Arial" w:cs="Arial"/>
                <w:sz w:val="24"/>
                <w:szCs w:val="24"/>
              </w:rPr>
            </w:pPr>
            <w:r w:rsidRPr="008B2941">
              <w:rPr>
                <w:rFonts w:ascii="Arial" w:hAnsi="Arial" w:cs="Arial"/>
                <w:sz w:val="24"/>
                <w:szCs w:val="24"/>
              </w:rPr>
              <w:t>(3) Agente A (</w:t>
            </w:r>
            <w:r w:rsidR="000D53A6" w:rsidRPr="008B2941">
              <w:rPr>
                <w:rFonts w:ascii="Arial" w:hAnsi="Arial" w:cs="Arial"/>
                <w:sz w:val="24"/>
                <w:szCs w:val="24"/>
              </w:rPr>
              <w:t>Semáforos</w:t>
            </w:r>
            <w:r w:rsidRPr="008B2941">
              <w:rPr>
                <w:rFonts w:ascii="Arial" w:hAnsi="Arial" w:cs="Arial"/>
                <w:sz w:val="24"/>
                <w:szCs w:val="24"/>
              </w:rPr>
              <w:t>).</w:t>
            </w:r>
          </w:p>
          <w:p w:rsidR="004208FA" w:rsidRPr="008B2941" w:rsidRDefault="004208FA" w:rsidP="004208FA">
            <w:pPr>
              <w:jc w:val="both"/>
              <w:rPr>
                <w:rFonts w:ascii="Arial" w:hAnsi="Arial" w:cs="Arial"/>
                <w:sz w:val="24"/>
                <w:szCs w:val="24"/>
              </w:rPr>
            </w:pPr>
            <w:r w:rsidRPr="008B2941">
              <w:rPr>
                <w:rFonts w:ascii="Arial" w:hAnsi="Arial" w:cs="Arial"/>
                <w:sz w:val="24"/>
                <w:szCs w:val="24"/>
              </w:rPr>
              <w:t>(9) Agente A (Señalamientos Vial).</w:t>
            </w:r>
          </w:p>
        </w:tc>
      </w:tr>
      <w:tr w:rsidR="004208FA" w:rsidRPr="008B2941" w:rsidTr="007F0572">
        <w:tc>
          <w:tcPr>
            <w:tcW w:w="5000" w:type="pct"/>
            <w:gridSpan w:val="5"/>
            <w:shd w:val="clear" w:color="auto" w:fill="C6D9F1" w:themeFill="text2" w:themeFillTint="33"/>
            <w:noWrap/>
            <w:vAlign w:val="center"/>
          </w:tcPr>
          <w:p w:rsidR="004208FA" w:rsidRPr="008B2941" w:rsidRDefault="004208FA" w:rsidP="004208FA">
            <w:pPr>
              <w:jc w:val="center"/>
              <w:rPr>
                <w:rFonts w:ascii="Arial" w:hAnsi="Arial" w:cs="Arial"/>
                <w:sz w:val="24"/>
                <w:szCs w:val="24"/>
              </w:rPr>
            </w:pPr>
            <w:r w:rsidRPr="008B2941">
              <w:rPr>
                <w:rFonts w:ascii="Arial" w:hAnsi="Arial" w:cs="Arial"/>
                <w:sz w:val="24"/>
                <w:szCs w:val="24"/>
              </w:rPr>
              <w:t>Organigrama</w:t>
            </w:r>
          </w:p>
        </w:tc>
      </w:tr>
      <w:tr w:rsidR="004208FA" w:rsidRPr="008B2941" w:rsidTr="004208FA">
        <w:tc>
          <w:tcPr>
            <w:tcW w:w="5000" w:type="pct"/>
            <w:gridSpan w:val="5"/>
            <w:noWrap/>
            <w:vAlign w:val="center"/>
          </w:tcPr>
          <w:p w:rsidR="004208FA" w:rsidRPr="008B2941" w:rsidRDefault="004208FA" w:rsidP="004208FA">
            <w:pPr>
              <w:jc w:val="center"/>
              <w:rPr>
                <w:rFonts w:ascii="Arial" w:hAnsi="Arial" w:cs="Arial"/>
                <w:sz w:val="24"/>
                <w:szCs w:val="24"/>
              </w:rPr>
            </w:pPr>
          </w:p>
          <w:p w:rsidR="004208FA" w:rsidRPr="008B2941" w:rsidRDefault="00623820" w:rsidP="004208FA">
            <w:pPr>
              <w:jc w:val="center"/>
              <w:rPr>
                <w:rFonts w:ascii="Arial" w:hAnsi="Arial" w:cs="Arial"/>
                <w:sz w:val="24"/>
                <w:szCs w:val="24"/>
              </w:rPr>
            </w:pPr>
            <w:r w:rsidRPr="008B2941">
              <w:rPr>
                <w:rFonts w:ascii="Arial" w:hAnsi="Arial" w:cs="Arial"/>
                <w:b/>
                <w:noProof/>
                <w:color w:val="000000"/>
                <w:sz w:val="32"/>
                <w:szCs w:val="32"/>
              </w:rPr>
              <w:lastRenderedPageBreak/>
              <w:drawing>
                <wp:inline distT="0" distB="0" distL="0" distR="0">
                  <wp:extent cx="5351228" cy="4603805"/>
                  <wp:effectExtent l="0" t="0" r="0" b="0"/>
                  <wp:docPr id="44" name="Diagrama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p w:rsidR="004208FA" w:rsidRDefault="004208FA" w:rsidP="000D53A6">
            <w:pPr>
              <w:rPr>
                <w:rFonts w:ascii="Arial" w:hAnsi="Arial" w:cs="Arial"/>
                <w:sz w:val="24"/>
                <w:szCs w:val="24"/>
              </w:rPr>
            </w:pPr>
          </w:p>
          <w:p w:rsidR="0099351E" w:rsidRDefault="0099351E" w:rsidP="000D53A6">
            <w:pPr>
              <w:rPr>
                <w:rFonts w:ascii="Arial" w:hAnsi="Arial" w:cs="Arial"/>
                <w:sz w:val="24"/>
                <w:szCs w:val="24"/>
              </w:rPr>
            </w:pPr>
          </w:p>
          <w:p w:rsidR="0099351E" w:rsidRPr="008B2941" w:rsidRDefault="0099351E" w:rsidP="000D53A6">
            <w:pPr>
              <w:rPr>
                <w:rFonts w:ascii="Arial" w:hAnsi="Arial" w:cs="Arial"/>
                <w:sz w:val="24"/>
                <w:szCs w:val="24"/>
              </w:rPr>
            </w:pPr>
          </w:p>
        </w:tc>
      </w:tr>
      <w:tr w:rsidR="004208FA" w:rsidRPr="008B2941" w:rsidTr="007F0572">
        <w:tc>
          <w:tcPr>
            <w:tcW w:w="5000" w:type="pct"/>
            <w:gridSpan w:val="5"/>
            <w:shd w:val="clear" w:color="auto" w:fill="C6D9F1" w:themeFill="text2" w:themeFillTint="33"/>
            <w:noWrap/>
          </w:tcPr>
          <w:p w:rsidR="004208FA" w:rsidRPr="008B2941" w:rsidRDefault="004208FA" w:rsidP="004208FA">
            <w:pPr>
              <w:autoSpaceDE w:val="0"/>
              <w:autoSpaceDN w:val="0"/>
              <w:adjustRightInd w:val="0"/>
              <w:jc w:val="both"/>
              <w:rPr>
                <w:rFonts w:ascii="Arial" w:hAnsi="Arial" w:cs="Arial"/>
                <w:b/>
                <w:bCs/>
                <w:sz w:val="24"/>
                <w:szCs w:val="24"/>
              </w:rPr>
            </w:pPr>
            <w:r w:rsidRPr="008B2941">
              <w:rPr>
                <w:rFonts w:ascii="Arial" w:hAnsi="Arial" w:cs="Arial"/>
                <w:sz w:val="24"/>
                <w:szCs w:val="24"/>
              </w:rPr>
              <w:lastRenderedPageBreak/>
              <w:t>Funciones a su cargo:</w:t>
            </w:r>
          </w:p>
        </w:tc>
      </w:tr>
      <w:tr w:rsidR="004208FA" w:rsidRPr="008B2941" w:rsidTr="004208FA">
        <w:tc>
          <w:tcPr>
            <w:tcW w:w="5000" w:type="pct"/>
            <w:gridSpan w:val="5"/>
            <w:shd w:val="clear" w:color="auto" w:fill="auto"/>
            <w:noWrap/>
          </w:tcPr>
          <w:p w:rsidR="00505C31" w:rsidRPr="00505C31" w:rsidRDefault="00505C31" w:rsidP="00942BAC">
            <w:pPr>
              <w:pStyle w:val="Prrafodelista"/>
              <w:numPr>
                <w:ilvl w:val="0"/>
                <w:numId w:val="30"/>
              </w:numPr>
              <w:jc w:val="both"/>
              <w:rPr>
                <w:rFonts w:ascii="Arial" w:hAnsi="Arial" w:cs="Arial"/>
                <w:sz w:val="24"/>
                <w:szCs w:val="24"/>
              </w:rPr>
            </w:pPr>
            <w:r>
              <w:rPr>
                <w:rFonts w:ascii="Arial" w:hAnsi="Arial" w:cs="Arial"/>
                <w:sz w:val="24"/>
                <w:szCs w:val="24"/>
              </w:rPr>
              <w:t>R</w:t>
            </w:r>
            <w:r w:rsidRPr="00505C31">
              <w:rPr>
                <w:rFonts w:ascii="Arial" w:hAnsi="Arial" w:cs="Arial"/>
                <w:sz w:val="24"/>
                <w:szCs w:val="24"/>
              </w:rPr>
              <w:t xml:space="preserve">ealizar el estudio físico de las características de las vialidades, y sobre lo que  en particular requiera </w:t>
            </w:r>
            <w:r>
              <w:rPr>
                <w:rFonts w:ascii="Arial" w:hAnsi="Arial" w:cs="Arial"/>
                <w:sz w:val="24"/>
                <w:szCs w:val="24"/>
              </w:rPr>
              <w:t>la Dirección General</w:t>
            </w:r>
            <w:r w:rsidRPr="00505C31">
              <w:rPr>
                <w:rFonts w:ascii="Arial" w:hAnsi="Arial" w:cs="Arial"/>
                <w:sz w:val="24"/>
                <w:szCs w:val="24"/>
              </w:rPr>
              <w:t>.</w:t>
            </w:r>
          </w:p>
          <w:p w:rsidR="00505C31" w:rsidRPr="00505C31" w:rsidRDefault="00505C31" w:rsidP="00942BAC">
            <w:pPr>
              <w:pStyle w:val="Prrafodelista"/>
              <w:numPr>
                <w:ilvl w:val="0"/>
                <w:numId w:val="30"/>
              </w:numPr>
              <w:jc w:val="both"/>
              <w:rPr>
                <w:rFonts w:ascii="Arial" w:hAnsi="Arial" w:cs="Arial"/>
                <w:sz w:val="24"/>
                <w:szCs w:val="24"/>
              </w:rPr>
            </w:pPr>
            <w:r>
              <w:rPr>
                <w:rFonts w:ascii="Arial" w:hAnsi="Arial" w:cs="Arial"/>
                <w:sz w:val="24"/>
                <w:szCs w:val="24"/>
              </w:rPr>
              <w:t>C</w:t>
            </w:r>
            <w:r w:rsidRPr="00505C31">
              <w:rPr>
                <w:rFonts w:ascii="Arial" w:hAnsi="Arial" w:cs="Arial"/>
                <w:sz w:val="24"/>
                <w:szCs w:val="24"/>
              </w:rPr>
              <w:t>oordinar los estudios de impacto vial, para determinar la factibilidad de instalación de dispositivos de seguridad,</w:t>
            </w:r>
            <w:r>
              <w:rPr>
                <w:rFonts w:ascii="Arial" w:hAnsi="Arial" w:cs="Arial"/>
                <w:sz w:val="24"/>
                <w:szCs w:val="24"/>
              </w:rPr>
              <w:t xml:space="preserve"> </w:t>
            </w:r>
            <w:r w:rsidRPr="00505C31">
              <w:rPr>
                <w:rFonts w:ascii="Arial" w:hAnsi="Arial" w:cs="Arial"/>
                <w:sz w:val="24"/>
                <w:szCs w:val="24"/>
              </w:rPr>
              <w:t>para llevar un mejor control del tránsito vehicular.</w:t>
            </w:r>
          </w:p>
          <w:p w:rsidR="00505C31" w:rsidRDefault="00505C31" w:rsidP="00942BAC">
            <w:pPr>
              <w:pStyle w:val="Prrafodelista"/>
              <w:numPr>
                <w:ilvl w:val="0"/>
                <w:numId w:val="30"/>
              </w:numPr>
              <w:jc w:val="both"/>
              <w:rPr>
                <w:rFonts w:ascii="Arial" w:hAnsi="Arial" w:cs="Arial"/>
                <w:sz w:val="24"/>
                <w:szCs w:val="24"/>
              </w:rPr>
            </w:pPr>
            <w:r>
              <w:rPr>
                <w:rFonts w:ascii="Arial" w:hAnsi="Arial" w:cs="Arial"/>
                <w:sz w:val="24"/>
                <w:szCs w:val="24"/>
              </w:rPr>
              <w:t>D</w:t>
            </w:r>
            <w:r w:rsidRPr="00505C31">
              <w:rPr>
                <w:rFonts w:ascii="Arial" w:hAnsi="Arial" w:cs="Arial"/>
                <w:sz w:val="24"/>
                <w:szCs w:val="24"/>
              </w:rPr>
              <w:t xml:space="preserve">eterminar en la vía publica el aforo vehicular y peatonal en las calles y </w:t>
            </w:r>
            <w:r>
              <w:rPr>
                <w:rFonts w:ascii="Arial" w:hAnsi="Arial" w:cs="Arial"/>
                <w:sz w:val="24"/>
                <w:szCs w:val="24"/>
              </w:rPr>
              <w:t>avenidas de la ciudad de Colima.</w:t>
            </w:r>
          </w:p>
          <w:p w:rsidR="00505C31" w:rsidRPr="00505C31" w:rsidRDefault="00505C31" w:rsidP="00942BAC">
            <w:pPr>
              <w:pStyle w:val="Prrafodelista"/>
              <w:numPr>
                <w:ilvl w:val="0"/>
                <w:numId w:val="30"/>
              </w:numPr>
              <w:jc w:val="both"/>
              <w:rPr>
                <w:rFonts w:ascii="Arial" w:hAnsi="Arial" w:cs="Arial"/>
                <w:sz w:val="24"/>
                <w:szCs w:val="24"/>
              </w:rPr>
            </w:pPr>
            <w:r w:rsidRPr="00505C31">
              <w:rPr>
                <w:rFonts w:ascii="Arial" w:hAnsi="Arial" w:cs="Arial"/>
                <w:sz w:val="24"/>
                <w:szCs w:val="24"/>
              </w:rPr>
              <w:t>Atender las demandas de dictámenes de accidentes viales, elaborando la respuesta técnica a</w:t>
            </w:r>
            <w:r>
              <w:rPr>
                <w:rFonts w:ascii="Arial" w:hAnsi="Arial" w:cs="Arial"/>
                <w:sz w:val="24"/>
                <w:szCs w:val="24"/>
              </w:rPr>
              <w:t xml:space="preserve"> </w:t>
            </w:r>
            <w:r w:rsidRPr="00505C31">
              <w:rPr>
                <w:rFonts w:ascii="Arial" w:hAnsi="Arial" w:cs="Arial"/>
                <w:sz w:val="24"/>
                <w:szCs w:val="24"/>
              </w:rPr>
              <w:t>cada requerimiento</w:t>
            </w:r>
            <w:r>
              <w:rPr>
                <w:rFonts w:ascii="Arial" w:hAnsi="Arial" w:cs="Arial"/>
                <w:sz w:val="24"/>
                <w:szCs w:val="24"/>
              </w:rPr>
              <w:t>.</w:t>
            </w:r>
          </w:p>
          <w:p w:rsidR="008847AC" w:rsidRPr="008847AC" w:rsidRDefault="008847AC" w:rsidP="00942BAC">
            <w:pPr>
              <w:numPr>
                <w:ilvl w:val="0"/>
                <w:numId w:val="30"/>
              </w:numPr>
              <w:jc w:val="both"/>
              <w:rPr>
                <w:rFonts w:ascii="Arial" w:hAnsi="Arial" w:cs="Arial"/>
                <w:bCs/>
                <w:sz w:val="24"/>
                <w:szCs w:val="24"/>
              </w:rPr>
            </w:pPr>
            <w:r w:rsidRPr="008847AC">
              <w:rPr>
                <w:rFonts w:ascii="Arial" w:hAnsi="Arial" w:cs="Arial"/>
                <w:bCs/>
                <w:sz w:val="24"/>
                <w:szCs w:val="24"/>
              </w:rPr>
              <w:t>Atención al público.</w:t>
            </w:r>
          </w:p>
          <w:p w:rsidR="008847AC" w:rsidRPr="00505C31" w:rsidRDefault="008847AC" w:rsidP="00942BAC">
            <w:pPr>
              <w:numPr>
                <w:ilvl w:val="0"/>
                <w:numId w:val="30"/>
              </w:numPr>
              <w:jc w:val="both"/>
              <w:rPr>
                <w:rFonts w:ascii="Arial" w:hAnsi="Arial" w:cs="Arial"/>
                <w:sz w:val="24"/>
                <w:szCs w:val="24"/>
              </w:rPr>
            </w:pPr>
            <w:r w:rsidRPr="00505C31">
              <w:rPr>
                <w:rFonts w:ascii="Arial" w:hAnsi="Arial" w:cs="Arial"/>
                <w:sz w:val="24"/>
                <w:szCs w:val="24"/>
              </w:rPr>
              <w:t>Recepción de documentos de inconformidades</w:t>
            </w:r>
            <w:r w:rsidR="00505C31" w:rsidRPr="00505C31">
              <w:rPr>
                <w:rFonts w:ascii="Arial" w:hAnsi="Arial" w:cs="Arial"/>
                <w:sz w:val="24"/>
                <w:szCs w:val="24"/>
              </w:rPr>
              <w:t xml:space="preserve"> y dar </w:t>
            </w:r>
            <w:r w:rsidRPr="00505C31">
              <w:rPr>
                <w:rFonts w:ascii="Arial" w:hAnsi="Arial" w:cs="Arial"/>
                <w:sz w:val="24"/>
                <w:szCs w:val="24"/>
              </w:rPr>
              <w:t>respuesta a resolución(solicitudes, requerimientos o inconformidades)</w:t>
            </w:r>
          </w:p>
          <w:p w:rsidR="008847AC" w:rsidRPr="008847AC" w:rsidRDefault="008847AC" w:rsidP="00942BAC">
            <w:pPr>
              <w:numPr>
                <w:ilvl w:val="0"/>
                <w:numId w:val="30"/>
              </w:numPr>
              <w:jc w:val="both"/>
              <w:rPr>
                <w:rFonts w:ascii="Arial" w:hAnsi="Arial" w:cs="Arial"/>
                <w:sz w:val="24"/>
                <w:szCs w:val="24"/>
              </w:rPr>
            </w:pPr>
            <w:r w:rsidRPr="008847AC">
              <w:rPr>
                <w:rFonts w:ascii="Arial" w:hAnsi="Arial" w:cs="Arial"/>
                <w:sz w:val="24"/>
                <w:szCs w:val="24"/>
              </w:rPr>
              <w:lastRenderedPageBreak/>
              <w:t>Resguardar las garantías (propiedad de los conductores)</w:t>
            </w:r>
          </w:p>
          <w:p w:rsidR="008847AC" w:rsidRPr="008847AC" w:rsidRDefault="008847AC" w:rsidP="00942BAC">
            <w:pPr>
              <w:numPr>
                <w:ilvl w:val="0"/>
                <w:numId w:val="30"/>
              </w:numPr>
              <w:jc w:val="both"/>
              <w:rPr>
                <w:rFonts w:ascii="Arial" w:hAnsi="Arial" w:cs="Arial"/>
                <w:b/>
                <w:color w:val="000000"/>
                <w:sz w:val="24"/>
                <w:szCs w:val="24"/>
              </w:rPr>
            </w:pPr>
            <w:r w:rsidRPr="008847AC">
              <w:rPr>
                <w:rFonts w:ascii="Arial" w:hAnsi="Arial" w:cs="Arial"/>
                <w:color w:val="000000"/>
                <w:sz w:val="24"/>
                <w:szCs w:val="24"/>
              </w:rPr>
              <w:t>Manejar correctamente el lenguaje de claves de radio en prestación de servicio.</w:t>
            </w:r>
          </w:p>
          <w:p w:rsidR="008847AC" w:rsidRPr="008847AC" w:rsidRDefault="008847AC" w:rsidP="00942BAC">
            <w:pPr>
              <w:numPr>
                <w:ilvl w:val="0"/>
                <w:numId w:val="30"/>
              </w:numPr>
              <w:jc w:val="both"/>
              <w:rPr>
                <w:rFonts w:ascii="Arial" w:hAnsi="Arial" w:cs="Arial"/>
                <w:b/>
                <w:color w:val="000000"/>
                <w:sz w:val="24"/>
                <w:szCs w:val="24"/>
              </w:rPr>
            </w:pPr>
            <w:r w:rsidRPr="008847AC">
              <w:rPr>
                <w:rFonts w:ascii="Arial" w:hAnsi="Arial" w:cs="Arial"/>
                <w:color w:val="000000"/>
                <w:sz w:val="24"/>
                <w:szCs w:val="24"/>
              </w:rPr>
              <w:t>Utilizar adecuadamente los implementos de trabajo.</w:t>
            </w:r>
          </w:p>
          <w:p w:rsidR="008847AC" w:rsidRPr="008847AC" w:rsidRDefault="00505C31" w:rsidP="00942BAC">
            <w:pPr>
              <w:numPr>
                <w:ilvl w:val="0"/>
                <w:numId w:val="30"/>
              </w:numPr>
              <w:jc w:val="both"/>
              <w:rPr>
                <w:rFonts w:ascii="Arial" w:hAnsi="Arial" w:cs="Arial"/>
                <w:b/>
                <w:color w:val="000000"/>
                <w:sz w:val="24"/>
                <w:szCs w:val="24"/>
              </w:rPr>
            </w:pPr>
            <w:r>
              <w:rPr>
                <w:rFonts w:ascii="Arial" w:hAnsi="Arial" w:cs="Arial"/>
                <w:color w:val="000000"/>
                <w:sz w:val="24"/>
                <w:szCs w:val="24"/>
              </w:rPr>
              <w:t>Verificar que el personal p</w:t>
            </w:r>
            <w:r w:rsidR="008847AC" w:rsidRPr="008847AC">
              <w:rPr>
                <w:rFonts w:ascii="Arial" w:hAnsi="Arial" w:cs="Arial"/>
                <w:color w:val="000000"/>
                <w:sz w:val="24"/>
                <w:szCs w:val="24"/>
              </w:rPr>
              <w:t>ortar el uniforme reglamentario.</w:t>
            </w:r>
          </w:p>
          <w:p w:rsidR="00E33DB9" w:rsidRDefault="008847AC" w:rsidP="00942BAC">
            <w:pPr>
              <w:numPr>
                <w:ilvl w:val="0"/>
                <w:numId w:val="30"/>
              </w:numPr>
              <w:jc w:val="both"/>
              <w:rPr>
                <w:rFonts w:ascii="Arial" w:hAnsi="Arial" w:cs="Arial"/>
                <w:sz w:val="24"/>
                <w:szCs w:val="24"/>
              </w:rPr>
            </w:pPr>
            <w:r w:rsidRPr="008847AC">
              <w:rPr>
                <w:rFonts w:ascii="Arial" w:hAnsi="Arial" w:cs="Arial"/>
                <w:color w:val="000000"/>
                <w:sz w:val="24"/>
                <w:szCs w:val="24"/>
              </w:rPr>
              <w:t>Participar en actividades operativas para regularizar el tráfico vehicular de acuerdo a las necesidades que demande atender la Dirección General.</w:t>
            </w:r>
          </w:p>
          <w:p w:rsidR="00E33DB9" w:rsidRPr="00E33DB9" w:rsidRDefault="00E33DB9" w:rsidP="00942BAC">
            <w:pPr>
              <w:numPr>
                <w:ilvl w:val="0"/>
                <w:numId w:val="30"/>
              </w:numPr>
              <w:jc w:val="both"/>
              <w:rPr>
                <w:rFonts w:ascii="Arial" w:hAnsi="Arial" w:cs="Arial"/>
                <w:sz w:val="24"/>
                <w:szCs w:val="24"/>
              </w:rPr>
            </w:pPr>
            <w:r w:rsidRPr="00E33DB9">
              <w:rPr>
                <w:rFonts w:ascii="Arial" w:eastAsia="Calibri" w:hAnsi="Arial" w:cs="Arial"/>
                <w:color w:val="000000"/>
                <w:sz w:val="24"/>
                <w:szCs w:val="24"/>
              </w:rPr>
              <w:t>Realizar las Actividades que el director o jefe inmediato le asigne para cumplir los objetivos del área.</w:t>
            </w:r>
          </w:p>
          <w:p w:rsidR="004208FA" w:rsidRPr="008847AC" w:rsidRDefault="008847AC" w:rsidP="00942BAC">
            <w:pPr>
              <w:numPr>
                <w:ilvl w:val="0"/>
                <w:numId w:val="30"/>
              </w:numPr>
              <w:jc w:val="both"/>
              <w:rPr>
                <w:rFonts w:ascii="Tahoma" w:hAnsi="Tahoma"/>
                <w:b/>
                <w:color w:val="000000"/>
                <w:sz w:val="18"/>
                <w:szCs w:val="18"/>
              </w:rPr>
            </w:pPr>
            <w:r w:rsidRPr="008847AC">
              <w:rPr>
                <w:rFonts w:ascii="Arial" w:hAnsi="Arial" w:cs="Arial"/>
                <w:color w:val="000000"/>
                <w:sz w:val="24"/>
                <w:szCs w:val="24"/>
              </w:rPr>
              <w:t xml:space="preserve">Implementación  del </w:t>
            </w:r>
            <w:r w:rsidR="000D1B0D">
              <w:rPr>
                <w:rFonts w:ascii="Arial" w:hAnsi="Arial" w:cs="Arial"/>
                <w:color w:val="000000"/>
                <w:sz w:val="24"/>
                <w:szCs w:val="24"/>
              </w:rPr>
              <w:t>S</w:t>
            </w:r>
            <w:r w:rsidRPr="008847AC">
              <w:rPr>
                <w:rFonts w:ascii="Arial" w:hAnsi="Arial" w:cs="Arial"/>
                <w:color w:val="000000"/>
                <w:sz w:val="24"/>
                <w:szCs w:val="24"/>
              </w:rPr>
              <w:t>istema de Gestión de la Calidad basado en la Norma ISO 9001-2008.</w:t>
            </w:r>
          </w:p>
        </w:tc>
      </w:tr>
      <w:tr w:rsidR="004208FA" w:rsidRPr="008B2941" w:rsidTr="007F0572">
        <w:tc>
          <w:tcPr>
            <w:tcW w:w="5000" w:type="pct"/>
            <w:gridSpan w:val="5"/>
            <w:shd w:val="clear" w:color="auto" w:fill="C6D9F1" w:themeFill="text2" w:themeFillTint="33"/>
            <w:noWrap/>
            <w:vAlign w:val="center"/>
          </w:tcPr>
          <w:p w:rsidR="004208FA" w:rsidRPr="008B2941" w:rsidRDefault="004208FA" w:rsidP="004208FA">
            <w:pPr>
              <w:jc w:val="center"/>
              <w:rPr>
                <w:rFonts w:ascii="Arial" w:hAnsi="Arial" w:cs="Arial"/>
                <w:sz w:val="24"/>
                <w:szCs w:val="24"/>
              </w:rPr>
            </w:pPr>
            <w:r w:rsidRPr="008B2941">
              <w:rPr>
                <w:rFonts w:ascii="Arial" w:hAnsi="Arial" w:cs="Arial"/>
                <w:sz w:val="24"/>
                <w:szCs w:val="24"/>
              </w:rPr>
              <w:lastRenderedPageBreak/>
              <w:t>Comunicación con otras áreas:</w:t>
            </w:r>
          </w:p>
        </w:tc>
      </w:tr>
      <w:tr w:rsidR="004208FA" w:rsidRPr="008B2941" w:rsidTr="007F0572">
        <w:tc>
          <w:tcPr>
            <w:tcW w:w="2255" w:type="pct"/>
            <w:gridSpan w:val="3"/>
            <w:shd w:val="clear" w:color="auto" w:fill="C6D9F1" w:themeFill="text2" w:themeFillTint="33"/>
            <w:noWrap/>
            <w:vAlign w:val="center"/>
          </w:tcPr>
          <w:p w:rsidR="004208FA" w:rsidRPr="008B2941" w:rsidRDefault="004208FA" w:rsidP="004208FA">
            <w:pPr>
              <w:jc w:val="center"/>
              <w:rPr>
                <w:rFonts w:ascii="Arial" w:hAnsi="Arial" w:cs="Arial"/>
                <w:sz w:val="24"/>
                <w:szCs w:val="24"/>
              </w:rPr>
            </w:pPr>
            <w:r w:rsidRPr="008B2941">
              <w:rPr>
                <w:rFonts w:ascii="Arial" w:hAnsi="Arial" w:cs="Arial"/>
                <w:sz w:val="24"/>
                <w:szCs w:val="24"/>
              </w:rPr>
              <w:t>Interior</w:t>
            </w:r>
          </w:p>
        </w:tc>
        <w:tc>
          <w:tcPr>
            <w:tcW w:w="2745" w:type="pct"/>
            <w:gridSpan w:val="2"/>
            <w:shd w:val="clear" w:color="auto" w:fill="C6D9F1" w:themeFill="text2" w:themeFillTint="33"/>
            <w:vAlign w:val="center"/>
          </w:tcPr>
          <w:p w:rsidR="004208FA" w:rsidRPr="008B2941" w:rsidRDefault="004208FA" w:rsidP="004208FA">
            <w:pPr>
              <w:jc w:val="center"/>
              <w:rPr>
                <w:rFonts w:ascii="Arial" w:hAnsi="Arial" w:cs="Arial"/>
                <w:sz w:val="24"/>
                <w:szCs w:val="24"/>
              </w:rPr>
            </w:pPr>
            <w:r w:rsidRPr="008B2941">
              <w:rPr>
                <w:rFonts w:ascii="Arial" w:hAnsi="Arial" w:cs="Arial"/>
                <w:sz w:val="24"/>
                <w:szCs w:val="24"/>
              </w:rPr>
              <w:t>Exterior</w:t>
            </w:r>
          </w:p>
        </w:tc>
      </w:tr>
      <w:tr w:rsidR="004208FA" w:rsidRPr="008B2941" w:rsidTr="00F83192">
        <w:tc>
          <w:tcPr>
            <w:tcW w:w="2255" w:type="pct"/>
            <w:gridSpan w:val="3"/>
            <w:noWrap/>
          </w:tcPr>
          <w:p w:rsidR="004208FA" w:rsidRPr="008B2941" w:rsidRDefault="00505C31" w:rsidP="004208FA">
            <w:pPr>
              <w:autoSpaceDE w:val="0"/>
              <w:autoSpaceDN w:val="0"/>
              <w:adjustRightInd w:val="0"/>
              <w:jc w:val="both"/>
              <w:rPr>
                <w:rFonts w:ascii="Arial" w:hAnsi="Arial" w:cs="Arial"/>
                <w:sz w:val="24"/>
                <w:szCs w:val="24"/>
              </w:rPr>
            </w:pPr>
            <w:r>
              <w:rPr>
                <w:rFonts w:ascii="Arial" w:hAnsi="Arial" w:cs="Arial"/>
                <w:sz w:val="24"/>
                <w:szCs w:val="24"/>
              </w:rPr>
              <w:t>Con las áreas de la Dirección General.</w:t>
            </w:r>
          </w:p>
        </w:tc>
        <w:tc>
          <w:tcPr>
            <w:tcW w:w="2745" w:type="pct"/>
            <w:gridSpan w:val="2"/>
          </w:tcPr>
          <w:p w:rsidR="004208FA" w:rsidRPr="0016749C" w:rsidRDefault="00505C31" w:rsidP="004208FA">
            <w:pPr>
              <w:autoSpaceDE w:val="0"/>
              <w:autoSpaceDN w:val="0"/>
              <w:adjustRightInd w:val="0"/>
              <w:jc w:val="both"/>
              <w:rPr>
                <w:rFonts w:ascii="Arial" w:hAnsi="Arial" w:cs="Arial"/>
                <w:color w:val="000000"/>
                <w:sz w:val="24"/>
                <w:szCs w:val="24"/>
              </w:rPr>
            </w:pPr>
            <w:r w:rsidRPr="0016749C">
              <w:rPr>
                <w:rFonts w:ascii="Arial" w:hAnsi="Arial" w:cs="Arial"/>
                <w:strike/>
                <w:color w:val="000000"/>
                <w:sz w:val="24"/>
                <w:szCs w:val="24"/>
              </w:rPr>
              <w:t>Transporte de Gobierno del Estado, Protección Civil y Transporte Federal.</w:t>
            </w:r>
            <w:r w:rsidR="0016749C">
              <w:rPr>
                <w:rFonts w:ascii="Arial" w:hAnsi="Arial" w:cs="Arial"/>
                <w:color w:val="000000"/>
                <w:sz w:val="24"/>
                <w:szCs w:val="24"/>
              </w:rPr>
              <w:t xml:space="preserve"> Secretaria de Movilidad del Estado de Colima, Protección Civil Municipal y Estatal, así como la Secretaria de Comunicaciones y Transportes.  </w:t>
            </w:r>
          </w:p>
        </w:tc>
      </w:tr>
      <w:tr w:rsidR="004208FA" w:rsidRPr="008B2941" w:rsidTr="007F0572">
        <w:tc>
          <w:tcPr>
            <w:tcW w:w="1251" w:type="pct"/>
            <w:shd w:val="clear" w:color="auto" w:fill="C6D9F1" w:themeFill="text2" w:themeFillTint="33"/>
            <w:noWrap/>
          </w:tcPr>
          <w:p w:rsidR="004208FA" w:rsidRPr="008B2941" w:rsidRDefault="004208FA" w:rsidP="004208FA">
            <w:pPr>
              <w:rPr>
                <w:rFonts w:ascii="Arial" w:hAnsi="Arial" w:cs="Arial"/>
                <w:sz w:val="24"/>
                <w:szCs w:val="24"/>
              </w:rPr>
            </w:pPr>
            <w:r w:rsidRPr="008B2941">
              <w:rPr>
                <w:rFonts w:ascii="Arial" w:hAnsi="Arial" w:cs="Arial"/>
                <w:sz w:val="24"/>
                <w:szCs w:val="24"/>
              </w:rPr>
              <w:t>Horario de trabajo:</w:t>
            </w:r>
          </w:p>
        </w:tc>
        <w:tc>
          <w:tcPr>
            <w:tcW w:w="3749" w:type="pct"/>
            <w:gridSpan w:val="4"/>
          </w:tcPr>
          <w:p w:rsidR="004208FA" w:rsidRPr="008B2941" w:rsidRDefault="003C3CCA" w:rsidP="004208FA">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Ver anexo número 1 donde se encuentran establecidos los horarios de trabajo de las diferentes áreas que integran el H. Ayuntamiento de Colima.</w:t>
            </w:r>
          </w:p>
        </w:tc>
      </w:tr>
      <w:tr w:rsidR="004208FA" w:rsidRPr="008B2941" w:rsidTr="007F0572">
        <w:tc>
          <w:tcPr>
            <w:tcW w:w="1251" w:type="pct"/>
            <w:shd w:val="clear" w:color="auto" w:fill="C6D9F1" w:themeFill="text2" w:themeFillTint="33"/>
            <w:noWrap/>
          </w:tcPr>
          <w:p w:rsidR="004208FA" w:rsidRPr="008B2941" w:rsidRDefault="004208FA" w:rsidP="004208FA">
            <w:pPr>
              <w:rPr>
                <w:rFonts w:ascii="Arial" w:hAnsi="Arial" w:cs="Arial"/>
                <w:sz w:val="24"/>
                <w:szCs w:val="24"/>
              </w:rPr>
            </w:pPr>
            <w:r w:rsidRPr="008B2941">
              <w:rPr>
                <w:rFonts w:ascii="Arial" w:hAnsi="Arial" w:cs="Arial"/>
                <w:sz w:val="24"/>
                <w:szCs w:val="24"/>
              </w:rPr>
              <w:t>Ambiente de  Trabajo:</w:t>
            </w:r>
          </w:p>
        </w:tc>
        <w:tc>
          <w:tcPr>
            <w:tcW w:w="3749" w:type="pct"/>
            <w:gridSpan w:val="4"/>
          </w:tcPr>
          <w:p w:rsidR="004208FA" w:rsidRPr="008B2941" w:rsidRDefault="004208FA" w:rsidP="004208FA">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Adecuado para el desempeño de sus actividades encomendadas</w:t>
            </w:r>
          </w:p>
        </w:tc>
      </w:tr>
      <w:tr w:rsidR="00DE6DDB" w:rsidRPr="008B2941" w:rsidTr="007F0572">
        <w:trPr>
          <w:trHeight w:val="199"/>
        </w:trPr>
        <w:tc>
          <w:tcPr>
            <w:tcW w:w="1251" w:type="pct"/>
            <w:vMerge w:val="restart"/>
            <w:shd w:val="clear" w:color="auto" w:fill="C6D9F1" w:themeFill="text2" w:themeFillTint="33"/>
            <w:noWrap/>
          </w:tcPr>
          <w:p w:rsidR="00DE6DDB" w:rsidRPr="008B2941" w:rsidRDefault="00DE6DDB" w:rsidP="004208FA">
            <w:pPr>
              <w:rPr>
                <w:rFonts w:ascii="Arial" w:hAnsi="Arial" w:cs="Arial"/>
                <w:sz w:val="24"/>
                <w:szCs w:val="24"/>
              </w:rPr>
            </w:pPr>
            <w:r w:rsidRPr="008B2941">
              <w:rPr>
                <w:rFonts w:ascii="Arial" w:hAnsi="Arial" w:cs="Arial"/>
                <w:sz w:val="24"/>
                <w:szCs w:val="24"/>
              </w:rPr>
              <w:t>Escolaridad:</w:t>
            </w:r>
          </w:p>
        </w:tc>
        <w:tc>
          <w:tcPr>
            <w:tcW w:w="2723" w:type="pct"/>
            <w:gridSpan w:val="3"/>
            <w:vMerge w:val="restart"/>
          </w:tcPr>
          <w:p w:rsidR="00DE6DDB" w:rsidRPr="008B2941" w:rsidRDefault="001A6793" w:rsidP="001A6793">
            <w:pPr>
              <w:autoSpaceDE w:val="0"/>
              <w:autoSpaceDN w:val="0"/>
              <w:adjustRightInd w:val="0"/>
              <w:jc w:val="both"/>
              <w:rPr>
                <w:rFonts w:ascii="Arial" w:hAnsi="Arial" w:cs="Arial"/>
                <w:color w:val="000000"/>
                <w:sz w:val="24"/>
                <w:szCs w:val="24"/>
              </w:rPr>
            </w:pPr>
            <w:r>
              <w:rPr>
                <w:rFonts w:ascii="Arial" w:hAnsi="Arial" w:cs="Arial"/>
                <w:color w:val="000000"/>
                <w:sz w:val="24"/>
                <w:szCs w:val="24"/>
              </w:rPr>
              <w:t xml:space="preserve">Educación </w:t>
            </w:r>
            <w:r w:rsidR="00DE6DDB" w:rsidRPr="008B2941">
              <w:rPr>
                <w:rFonts w:ascii="Arial" w:hAnsi="Arial" w:cs="Arial"/>
                <w:color w:val="000000"/>
                <w:sz w:val="24"/>
                <w:szCs w:val="24"/>
              </w:rPr>
              <w:t xml:space="preserve">superior </w:t>
            </w:r>
            <w:r>
              <w:rPr>
                <w:rFonts w:ascii="Arial" w:hAnsi="Arial" w:cs="Arial"/>
                <w:color w:val="000000"/>
                <w:sz w:val="24"/>
                <w:szCs w:val="24"/>
              </w:rPr>
              <w:t xml:space="preserve">Trasmisiones, Ingeniería, logística y trasporte </w:t>
            </w:r>
            <w:r w:rsidR="00DE6DDB" w:rsidRPr="008B2941">
              <w:rPr>
                <w:rFonts w:ascii="Arial" w:hAnsi="Arial" w:cs="Arial"/>
                <w:color w:val="000000"/>
                <w:sz w:val="24"/>
                <w:szCs w:val="24"/>
              </w:rPr>
              <w:t xml:space="preserve">preferentemente y otras carreras </w:t>
            </w:r>
            <w:r w:rsidR="00281A30">
              <w:rPr>
                <w:rFonts w:ascii="Arial" w:hAnsi="Arial" w:cs="Arial"/>
                <w:color w:val="000000"/>
                <w:sz w:val="24"/>
                <w:szCs w:val="24"/>
              </w:rPr>
              <w:t xml:space="preserve">técnicas </w:t>
            </w:r>
            <w:r w:rsidR="00DE6DDB" w:rsidRPr="008B2941">
              <w:rPr>
                <w:rFonts w:ascii="Arial" w:hAnsi="Arial" w:cs="Arial"/>
                <w:color w:val="000000"/>
                <w:sz w:val="24"/>
                <w:szCs w:val="24"/>
              </w:rPr>
              <w:t>afines.</w:t>
            </w:r>
          </w:p>
        </w:tc>
        <w:tc>
          <w:tcPr>
            <w:tcW w:w="1026" w:type="pct"/>
            <w:shd w:val="clear" w:color="auto" w:fill="C6D9F1" w:themeFill="text2" w:themeFillTint="33"/>
          </w:tcPr>
          <w:p w:rsidR="00DE6DDB" w:rsidRPr="008B2941" w:rsidRDefault="00DE6DDB" w:rsidP="004208FA">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Género:</w:t>
            </w:r>
          </w:p>
        </w:tc>
      </w:tr>
      <w:tr w:rsidR="00DE6DDB" w:rsidRPr="008B2941" w:rsidTr="007F0572">
        <w:trPr>
          <w:trHeight w:val="199"/>
        </w:trPr>
        <w:tc>
          <w:tcPr>
            <w:tcW w:w="1251" w:type="pct"/>
            <w:vMerge/>
            <w:shd w:val="clear" w:color="auto" w:fill="C6D9F1" w:themeFill="text2" w:themeFillTint="33"/>
            <w:noWrap/>
          </w:tcPr>
          <w:p w:rsidR="00DE6DDB" w:rsidRPr="008B2941" w:rsidRDefault="00DE6DDB" w:rsidP="004208FA">
            <w:pPr>
              <w:rPr>
                <w:rFonts w:ascii="Arial" w:hAnsi="Arial" w:cs="Arial"/>
                <w:sz w:val="24"/>
                <w:szCs w:val="24"/>
              </w:rPr>
            </w:pPr>
          </w:p>
        </w:tc>
        <w:tc>
          <w:tcPr>
            <w:tcW w:w="2723" w:type="pct"/>
            <w:gridSpan w:val="3"/>
            <w:vMerge/>
          </w:tcPr>
          <w:p w:rsidR="00DE6DDB" w:rsidRPr="008B2941" w:rsidRDefault="00DE6DDB" w:rsidP="004208FA">
            <w:pPr>
              <w:autoSpaceDE w:val="0"/>
              <w:autoSpaceDN w:val="0"/>
              <w:adjustRightInd w:val="0"/>
              <w:jc w:val="both"/>
              <w:rPr>
                <w:rFonts w:ascii="Arial" w:hAnsi="Arial" w:cs="Arial"/>
                <w:color w:val="000000"/>
                <w:sz w:val="24"/>
                <w:szCs w:val="24"/>
              </w:rPr>
            </w:pPr>
          </w:p>
        </w:tc>
        <w:tc>
          <w:tcPr>
            <w:tcW w:w="1026" w:type="pct"/>
          </w:tcPr>
          <w:p w:rsidR="00DE6DDB" w:rsidRPr="008B2941" w:rsidRDefault="00DE6DDB" w:rsidP="004208FA">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Masculino y/o Femenino</w:t>
            </w:r>
          </w:p>
        </w:tc>
      </w:tr>
      <w:tr w:rsidR="00505C31" w:rsidRPr="008B2941" w:rsidTr="007F0572">
        <w:tc>
          <w:tcPr>
            <w:tcW w:w="1251" w:type="pct"/>
            <w:shd w:val="clear" w:color="auto" w:fill="C6D9F1" w:themeFill="text2" w:themeFillTint="33"/>
            <w:noWrap/>
          </w:tcPr>
          <w:p w:rsidR="00505C31" w:rsidRPr="008B2941" w:rsidRDefault="00505C31" w:rsidP="004208FA">
            <w:pPr>
              <w:rPr>
                <w:rFonts w:ascii="Arial" w:hAnsi="Arial" w:cs="Arial"/>
                <w:sz w:val="24"/>
                <w:szCs w:val="24"/>
              </w:rPr>
            </w:pPr>
            <w:r w:rsidRPr="008B2941">
              <w:rPr>
                <w:rFonts w:ascii="Arial" w:hAnsi="Arial" w:cs="Arial"/>
                <w:sz w:val="24"/>
                <w:szCs w:val="24"/>
              </w:rPr>
              <w:t>Conocimientos:</w:t>
            </w:r>
          </w:p>
        </w:tc>
        <w:tc>
          <w:tcPr>
            <w:tcW w:w="3749" w:type="pct"/>
            <w:gridSpan w:val="4"/>
          </w:tcPr>
          <w:p w:rsidR="00505C31" w:rsidRDefault="00505C31" w:rsidP="0016151E">
            <w:pPr>
              <w:autoSpaceDE w:val="0"/>
              <w:autoSpaceDN w:val="0"/>
              <w:adjustRightInd w:val="0"/>
              <w:jc w:val="both"/>
              <w:rPr>
                <w:rFonts w:ascii="Arial" w:hAnsi="Arial" w:cs="Arial"/>
                <w:color w:val="000000"/>
                <w:sz w:val="24"/>
                <w:szCs w:val="24"/>
              </w:rPr>
            </w:pPr>
            <w:r>
              <w:rPr>
                <w:rFonts w:ascii="Arial" w:hAnsi="Arial" w:cs="Arial"/>
                <w:color w:val="000000"/>
                <w:sz w:val="24"/>
                <w:szCs w:val="24"/>
              </w:rPr>
              <w:t>Ingeniería de transito</w:t>
            </w:r>
          </w:p>
          <w:p w:rsidR="00505C31" w:rsidRDefault="00505C31" w:rsidP="0016151E">
            <w:pPr>
              <w:autoSpaceDE w:val="0"/>
              <w:autoSpaceDN w:val="0"/>
              <w:adjustRightInd w:val="0"/>
              <w:jc w:val="both"/>
              <w:rPr>
                <w:rFonts w:ascii="Arial" w:hAnsi="Arial" w:cs="Arial"/>
                <w:color w:val="000000"/>
                <w:sz w:val="24"/>
                <w:szCs w:val="24"/>
              </w:rPr>
            </w:pPr>
            <w:r>
              <w:rPr>
                <w:rFonts w:ascii="Arial" w:hAnsi="Arial" w:cs="Arial"/>
                <w:color w:val="000000"/>
                <w:sz w:val="24"/>
                <w:szCs w:val="24"/>
              </w:rPr>
              <w:t>Estudios de impactos de fl</w:t>
            </w:r>
            <w:r w:rsidR="001A6793">
              <w:rPr>
                <w:rFonts w:ascii="Arial" w:hAnsi="Arial" w:cs="Arial"/>
                <w:color w:val="000000"/>
                <w:sz w:val="24"/>
                <w:szCs w:val="24"/>
              </w:rPr>
              <w:t>u</w:t>
            </w:r>
            <w:r>
              <w:rPr>
                <w:rFonts w:ascii="Arial" w:hAnsi="Arial" w:cs="Arial"/>
                <w:color w:val="000000"/>
                <w:sz w:val="24"/>
                <w:szCs w:val="24"/>
              </w:rPr>
              <w:t>jo vehicular.</w:t>
            </w:r>
          </w:p>
          <w:p w:rsidR="00505C31" w:rsidRDefault="00505C31" w:rsidP="0016151E">
            <w:pPr>
              <w:autoSpaceDE w:val="0"/>
              <w:autoSpaceDN w:val="0"/>
              <w:adjustRightInd w:val="0"/>
              <w:jc w:val="both"/>
              <w:rPr>
                <w:rFonts w:ascii="Arial" w:hAnsi="Arial" w:cs="Arial"/>
                <w:color w:val="000000"/>
                <w:sz w:val="24"/>
                <w:szCs w:val="24"/>
              </w:rPr>
            </w:pPr>
            <w:r>
              <w:rPr>
                <w:rFonts w:ascii="Arial" w:hAnsi="Arial" w:cs="Arial"/>
                <w:color w:val="000000"/>
                <w:sz w:val="24"/>
                <w:szCs w:val="24"/>
              </w:rPr>
              <w:t>Programas Operativos Anuales.</w:t>
            </w:r>
          </w:p>
          <w:p w:rsidR="00505C31" w:rsidRPr="008B2941" w:rsidRDefault="00505C31" w:rsidP="0016151E">
            <w:pPr>
              <w:autoSpaceDE w:val="0"/>
              <w:autoSpaceDN w:val="0"/>
              <w:adjustRightInd w:val="0"/>
              <w:jc w:val="both"/>
              <w:rPr>
                <w:rFonts w:ascii="Arial" w:hAnsi="Arial" w:cs="Arial"/>
                <w:color w:val="000000"/>
                <w:sz w:val="24"/>
                <w:szCs w:val="24"/>
              </w:rPr>
            </w:pPr>
            <w:r>
              <w:rPr>
                <w:rFonts w:ascii="Arial" w:hAnsi="Arial" w:cs="Arial"/>
                <w:color w:val="000000"/>
                <w:sz w:val="24"/>
                <w:szCs w:val="24"/>
              </w:rPr>
              <w:t>Movilidad urbana</w:t>
            </w:r>
          </w:p>
        </w:tc>
      </w:tr>
      <w:tr w:rsidR="00505C31" w:rsidRPr="008B2941" w:rsidTr="007F0572">
        <w:tc>
          <w:tcPr>
            <w:tcW w:w="1251" w:type="pct"/>
            <w:shd w:val="clear" w:color="auto" w:fill="C6D9F1" w:themeFill="text2" w:themeFillTint="33"/>
            <w:noWrap/>
          </w:tcPr>
          <w:p w:rsidR="00505C31" w:rsidRPr="008B2941" w:rsidRDefault="00505C31" w:rsidP="004208FA">
            <w:pPr>
              <w:rPr>
                <w:rFonts w:ascii="Arial" w:hAnsi="Arial" w:cs="Arial"/>
                <w:sz w:val="24"/>
                <w:szCs w:val="24"/>
              </w:rPr>
            </w:pPr>
            <w:r w:rsidRPr="008B2941">
              <w:rPr>
                <w:rFonts w:ascii="Arial" w:hAnsi="Arial" w:cs="Arial"/>
                <w:sz w:val="24"/>
                <w:szCs w:val="24"/>
              </w:rPr>
              <w:t>Experiencia:</w:t>
            </w:r>
          </w:p>
        </w:tc>
        <w:tc>
          <w:tcPr>
            <w:tcW w:w="3749" w:type="pct"/>
            <w:gridSpan w:val="4"/>
          </w:tcPr>
          <w:p w:rsidR="00505C31" w:rsidRPr="008B2941" w:rsidRDefault="00505C31" w:rsidP="0016151E">
            <w:pPr>
              <w:autoSpaceDE w:val="0"/>
              <w:autoSpaceDN w:val="0"/>
              <w:adjustRightInd w:val="0"/>
              <w:jc w:val="both"/>
              <w:rPr>
                <w:rFonts w:ascii="Arial" w:hAnsi="Arial" w:cs="Arial"/>
                <w:color w:val="000000"/>
                <w:sz w:val="24"/>
                <w:szCs w:val="24"/>
              </w:rPr>
            </w:pPr>
            <w:r>
              <w:rPr>
                <w:rFonts w:ascii="Arial" w:hAnsi="Arial" w:cs="Arial"/>
                <w:color w:val="000000"/>
                <w:sz w:val="24"/>
                <w:szCs w:val="24"/>
              </w:rPr>
              <w:t>Un año en puestos técnicos - a</w:t>
            </w:r>
            <w:r w:rsidRPr="008B2941">
              <w:rPr>
                <w:rFonts w:ascii="Arial" w:hAnsi="Arial" w:cs="Arial"/>
                <w:color w:val="000000"/>
                <w:sz w:val="24"/>
                <w:szCs w:val="24"/>
              </w:rPr>
              <w:t>dministrativos similares.</w:t>
            </w:r>
          </w:p>
        </w:tc>
      </w:tr>
      <w:tr w:rsidR="00505C31" w:rsidRPr="008B2941" w:rsidTr="007F0572">
        <w:tc>
          <w:tcPr>
            <w:tcW w:w="1251" w:type="pct"/>
            <w:shd w:val="clear" w:color="auto" w:fill="C6D9F1" w:themeFill="text2" w:themeFillTint="33"/>
            <w:noWrap/>
          </w:tcPr>
          <w:p w:rsidR="00505C31" w:rsidRPr="008B2941" w:rsidRDefault="00505C31" w:rsidP="004208FA">
            <w:pPr>
              <w:rPr>
                <w:rFonts w:ascii="Arial" w:hAnsi="Arial" w:cs="Arial"/>
                <w:sz w:val="24"/>
                <w:szCs w:val="24"/>
              </w:rPr>
            </w:pPr>
            <w:r w:rsidRPr="008B2941">
              <w:rPr>
                <w:rFonts w:ascii="Arial" w:hAnsi="Arial" w:cs="Arial"/>
                <w:sz w:val="24"/>
                <w:szCs w:val="24"/>
              </w:rPr>
              <w:t>Características del Puesto:</w:t>
            </w:r>
          </w:p>
        </w:tc>
        <w:tc>
          <w:tcPr>
            <w:tcW w:w="3749" w:type="pct"/>
            <w:gridSpan w:val="4"/>
          </w:tcPr>
          <w:p w:rsidR="00505C31" w:rsidRPr="008B2941" w:rsidRDefault="00505C31" w:rsidP="0016151E">
            <w:pPr>
              <w:rPr>
                <w:rFonts w:ascii="Arial" w:eastAsia="Calibri" w:hAnsi="Arial" w:cs="Arial"/>
                <w:sz w:val="24"/>
                <w:szCs w:val="24"/>
              </w:rPr>
            </w:pPr>
            <w:r w:rsidRPr="008B2941">
              <w:rPr>
                <w:rFonts w:ascii="Arial" w:hAnsi="Arial" w:cs="Arial"/>
                <w:sz w:val="24"/>
                <w:szCs w:val="24"/>
              </w:rPr>
              <w:t>A</w:t>
            </w:r>
            <w:r w:rsidRPr="008B2941">
              <w:rPr>
                <w:rFonts w:ascii="Arial" w:eastAsia="Calibri" w:hAnsi="Arial" w:cs="Arial"/>
                <w:sz w:val="24"/>
                <w:szCs w:val="24"/>
              </w:rPr>
              <w:t xml:space="preserve">plicar el reglamento de Tránsito y </w:t>
            </w:r>
            <w:r w:rsidR="004D7A3E">
              <w:rPr>
                <w:rFonts w:ascii="Arial" w:eastAsia="Calibri" w:hAnsi="Arial" w:cs="Arial"/>
                <w:sz w:val="24"/>
                <w:szCs w:val="24"/>
              </w:rPr>
              <w:t xml:space="preserve">de la Seguridad Vial del Municipio de Colima. </w:t>
            </w:r>
          </w:p>
          <w:p w:rsidR="00505C31" w:rsidRDefault="00505C31" w:rsidP="0016151E">
            <w:pPr>
              <w:autoSpaceDE w:val="0"/>
              <w:autoSpaceDN w:val="0"/>
              <w:adjustRightInd w:val="0"/>
              <w:jc w:val="both"/>
              <w:rPr>
                <w:rFonts w:ascii="Arial" w:eastAsia="Calibri" w:hAnsi="Arial" w:cs="Arial"/>
                <w:sz w:val="24"/>
                <w:szCs w:val="24"/>
              </w:rPr>
            </w:pPr>
            <w:r w:rsidRPr="008B2941">
              <w:rPr>
                <w:rFonts w:ascii="Arial" w:hAnsi="Arial" w:cs="Arial"/>
                <w:sz w:val="24"/>
                <w:szCs w:val="24"/>
              </w:rPr>
              <w:t>A</w:t>
            </w:r>
            <w:r w:rsidRPr="008B2941">
              <w:rPr>
                <w:rFonts w:ascii="Arial" w:eastAsia="Calibri" w:hAnsi="Arial" w:cs="Arial"/>
                <w:sz w:val="24"/>
                <w:szCs w:val="24"/>
              </w:rPr>
              <w:t xml:space="preserve">plicar correctamente las claves </w:t>
            </w:r>
            <w:r>
              <w:rPr>
                <w:rFonts w:ascii="Arial" w:eastAsia="Calibri" w:hAnsi="Arial" w:cs="Arial"/>
                <w:sz w:val="24"/>
                <w:szCs w:val="24"/>
              </w:rPr>
              <w:t>Manejo de Personal.</w:t>
            </w:r>
          </w:p>
          <w:p w:rsidR="00505C31" w:rsidRPr="00B80A96" w:rsidRDefault="00505C31" w:rsidP="0016151E">
            <w:pPr>
              <w:rPr>
                <w:rFonts w:ascii="Arial" w:eastAsia="Calibri" w:hAnsi="Arial" w:cs="Arial"/>
                <w:sz w:val="24"/>
                <w:szCs w:val="24"/>
              </w:rPr>
            </w:pPr>
            <w:r w:rsidRPr="008B2941">
              <w:rPr>
                <w:rFonts w:ascii="Arial" w:hAnsi="Arial" w:cs="Arial"/>
                <w:sz w:val="24"/>
                <w:szCs w:val="24"/>
              </w:rPr>
              <w:t xml:space="preserve">Llenado de </w:t>
            </w:r>
            <w:r>
              <w:rPr>
                <w:rFonts w:ascii="Arial" w:hAnsi="Arial" w:cs="Arial"/>
                <w:sz w:val="24"/>
                <w:szCs w:val="24"/>
              </w:rPr>
              <w:t xml:space="preserve">informes de </w:t>
            </w:r>
            <w:r w:rsidRPr="008B2941">
              <w:rPr>
                <w:rFonts w:ascii="Arial" w:hAnsi="Arial" w:cs="Arial"/>
                <w:sz w:val="24"/>
                <w:szCs w:val="24"/>
              </w:rPr>
              <w:t>parte de novedades.</w:t>
            </w:r>
          </w:p>
        </w:tc>
      </w:tr>
      <w:tr w:rsidR="00505C31" w:rsidRPr="008B2941" w:rsidTr="00B8387C">
        <w:trPr>
          <w:trHeight w:val="527"/>
        </w:trPr>
        <w:tc>
          <w:tcPr>
            <w:tcW w:w="1251" w:type="pct"/>
            <w:shd w:val="clear" w:color="auto" w:fill="C6D9F1" w:themeFill="text2" w:themeFillTint="33"/>
            <w:noWrap/>
          </w:tcPr>
          <w:p w:rsidR="00505C31" w:rsidRPr="008B2941" w:rsidRDefault="00505C31" w:rsidP="004208FA">
            <w:pPr>
              <w:rPr>
                <w:rFonts w:ascii="Arial" w:hAnsi="Arial" w:cs="Arial"/>
                <w:sz w:val="24"/>
                <w:szCs w:val="24"/>
              </w:rPr>
            </w:pPr>
            <w:r w:rsidRPr="008B2941">
              <w:rPr>
                <w:rFonts w:ascii="Arial" w:hAnsi="Arial" w:cs="Arial"/>
                <w:sz w:val="24"/>
                <w:szCs w:val="24"/>
              </w:rPr>
              <w:t>Nivel de Responsabilidad:</w:t>
            </w:r>
          </w:p>
        </w:tc>
        <w:tc>
          <w:tcPr>
            <w:tcW w:w="3749" w:type="pct"/>
            <w:gridSpan w:val="4"/>
          </w:tcPr>
          <w:p w:rsidR="00505C31" w:rsidRPr="008B2941" w:rsidRDefault="00505C31" w:rsidP="004208FA">
            <w:pPr>
              <w:autoSpaceDE w:val="0"/>
              <w:autoSpaceDN w:val="0"/>
              <w:adjustRightInd w:val="0"/>
              <w:jc w:val="both"/>
              <w:rPr>
                <w:rFonts w:ascii="Arial" w:hAnsi="Arial" w:cs="Arial"/>
                <w:color w:val="000000"/>
                <w:sz w:val="24"/>
                <w:szCs w:val="24"/>
              </w:rPr>
            </w:pPr>
            <w:r>
              <w:rPr>
                <w:rFonts w:ascii="Arial" w:hAnsi="Arial" w:cs="Arial"/>
                <w:color w:val="000000"/>
                <w:sz w:val="24"/>
                <w:szCs w:val="24"/>
              </w:rPr>
              <w:t>Media.</w:t>
            </w:r>
          </w:p>
        </w:tc>
      </w:tr>
    </w:tbl>
    <w:p w:rsidR="00B8387C" w:rsidRDefault="00B8387C" w:rsidP="00B8387C">
      <w:pPr>
        <w:tabs>
          <w:tab w:val="left" w:pos="3481"/>
        </w:tabs>
      </w:pPr>
      <w:r>
        <w:tab/>
      </w:r>
    </w:p>
    <w:p w:rsidR="00B8387C" w:rsidRDefault="00B8387C" w:rsidP="00B8387C">
      <w:pPr>
        <w:tabs>
          <w:tab w:val="left" w:pos="3481"/>
        </w:tabs>
      </w:pPr>
    </w:p>
    <w:p w:rsidR="004652C3" w:rsidRDefault="004652C3" w:rsidP="00B8387C">
      <w:pPr>
        <w:tabs>
          <w:tab w:val="left" w:pos="3481"/>
        </w:tabs>
      </w:pPr>
    </w:p>
    <w:tbl>
      <w:tblPr>
        <w:tblStyle w:val="Tablaconcuadrcula"/>
        <w:tblW w:w="5000" w:type="pct"/>
        <w:tblLayout w:type="fixed"/>
        <w:tblLook w:val="04A0" w:firstRow="1" w:lastRow="0" w:firstColumn="1" w:lastColumn="0" w:noHBand="0" w:noVBand="1"/>
      </w:tblPr>
      <w:tblGrid>
        <w:gridCol w:w="2265"/>
        <w:gridCol w:w="373"/>
        <w:gridCol w:w="1438"/>
        <w:gridCol w:w="2979"/>
        <w:gridCol w:w="1999"/>
      </w:tblGrid>
      <w:tr w:rsidR="004208FA" w:rsidRPr="008B2941" w:rsidTr="007F0572">
        <w:tc>
          <w:tcPr>
            <w:tcW w:w="1457" w:type="pct"/>
            <w:gridSpan w:val="2"/>
            <w:shd w:val="clear" w:color="auto" w:fill="C6D9F1" w:themeFill="text2" w:themeFillTint="33"/>
            <w:noWrap/>
          </w:tcPr>
          <w:p w:rsidR="004208FA" w:rsidRPr="008B2941" w:rsidRDefault="004208FA" w:rsidP="004208FA">
            <w:pPr>
              <w:rPr>
                <w:rFonts w:ascii="Arial" w:hAnsi="Arial" w:cs="Arial"/>
                <w:sz w:val="24"/>
                <w:szCs w:val="24"/>
                <w:u w:val="words"/>
              </w:rPr>
            </w:pPr>
            <w:r w:rsidRPr="008B2941">
              <w:rPr>
                <w:rFonts w:ascii="Arial" w:hAnsi="Arial" w:cs="Arial"/>
                <w:sz w:val="24"/>
                <w:szCs w:val="24"/>
              </w:rPr>
              <w:t>Nombre del Puesto:</w:t>
            </w:r>
          </w:p>
        </w:tc>
        <w:tc>
          <w:tcPr>
            <w:tcW w:w="3543" w:type="pct"/>
            <w:gridSpan w:val="3"/>
          </w:tcPr>
          <w:p w:rsidR="004208FA" w:rsidRPr="008B2941" w:rsidRDefault="004208FA" w:rsidP="00C04BC6">
            <w:pPr>
              <w:jc w:val="both"/>
              <w:rPr>
                <w:rFonts w:ascii="Arial" w:hAnsi="Arial" w:cs="Arial"/>
                <w:sz w:val="24"/>
                <w:szCs w:val="24"/>
              </w:rPr>
            </w:pPr>
            <w:r w:rsidRPr="00505C31">
              <w:rPr>
                <w:rFonts w:ascii="Arial" w:hAnsi="Arial" w:cs="Arial"/>
                <w:sz w:val="24"/>
                <w:szCs w:val="24"/>
              </w:rPr>
              <w:t>Jefe de área de</w:t>
            </w:r>
            <w:r w:rsidR="00C04BC6" w:rsidRPr="00505C31">
              <w:rPr>
                <w:rFonts w:ascii="Arial" w:hAnsi="Arial" w:cs="Arial"/>
                <w:sz w:val="24"/>
                <w:szCs w:val="24"/>
              </w:rPr>
              <w:t>l área de semáforos.</w:t>
            </w:r>
          </w:p>
        </w:tc>
      </w:tr>
      <w:tr w:rsidR="004208FA" w:rsidRPr="008B2941" w:rsidTr="007F0572">
        <w:tc>
          <w:tcPr>
            <w:tcW w:w="1457" w:type="pct"/>
            <w:gridSpan w:val="2"/>
            <w:shd w:val="clear" w:color="auto" w:fill="C6D9F1" w:themeFill="text2" w:themeFillTint="33"/>
            <w:noWrap/>
          </w:tcPr>
          <w:p w:rsidR="004208FA" w:rsidRPr="008B2941" w:rsidRDefault="004208FA" w:rsidP="004208FA">
            <w:pPr>
              <w:rPr>
                <w:rFonts w:ascii="Arial" w:hAnsi="Arial" w:cs="Arial"/>
                <w:sz w:val="24"/>
                <w:szCs w:val="24"/>
              </w:rPr>
            </w:pPr>
            <w:r w:rsidRPr="008B2941">
              <w:rPr>
                <w:rFonts w:ascii="Arial" w:hAnsi="Arial" w:cs="Arial"/>
                <w:sz w:val="24"/>
                <w:szCs w:val="24"/>
              </w:rPr>
              <w:t>Reporta a:</w:t>
            </w:r>
          </w:p>
        </w:tc>
        <w:tc>
          <w:tcPr>
            <w:tcW w:w="3543" w:type="pct"/>
            <w:gridSpan w:val="3"/>
          </w:tcPr>
          <w:p w:rsidR="004208FA" w:rsidRPr="008B2941" w:rsidRDefault="004208FA" w:rsidP="004208FA">
            <w:pPr>
              <w:rPr>
                <w:rFonts w:ascii="Arial" w:hAnsi="Arial" w:cs="Arial"/>
                <w:sz w:val="24"/>
                <w:szCs w:val="24"/>
              </w:rPr>
            </w:pPr>
            <w:r w:rsidRPr="008B2941">
              <w:rPr>
                <w:rFonts w:ascii="Arial" w:hAnsi="Arial" w:cs="Arial"/>
                <w:sz w:val="24"/>
                <w:szCs w:val="24"/>
              </w:rPr>
              <w:t>Jefe del Departamento de Ingeniería de Transito</w:t>
            </w:r>
          </w:p>
        </w:tc>
      </w:tr>
      <w:tr w:rsidR="004208FA" w:rsidRPr="008B2941" w:rsidTr="007F0572">
        <w:tc>
          <w:tcPr>
            <w:tcW w:w="1457" w:type="pct"/>
            <w:gridSpan w:val="2"/>
            <w:shd w:val="clear" w:color="auto" w:fill="C6D9F1" w:themeFill="text2" w:themeFillTint="33"/>
            <w:noWrap/>
            <w:vAlign w:val="center"/>
          </w:tcPr>
          <w:p w:rsidR="004208FA" w:rsidRPr="008B2941" w:rsidRDefault="004208FA" w:rsidP="004208FA">
            <w:pPr>
              <w:rPr>
                <w:rFonts w:ascii="Arial" w:hAnsi="Arial" w:cs="Arial"/>
                <w:sz w:val="24"/>
                <w:szCs w:val="24"/>
              </w:rPr>
            </w:pPr>
            <w:r w:rsidRPr="008B2941">
              <w:rPr>
                <w:rFonts w:ascii="Arial" w:hAnsi="Arial" w:cs="Arial"/>
                <w:sz w:val="24"/>
                <w:szCs w:val="24"/>
              </w:rPr>
              <w:t>Objetivo del Puesto:</w:t>
            </w:r>
          </w:p>
        </w:tc>
        <w:tc>
          <w:tcPr>
            <w:tcW w:w="3543" w:type="pct"/>
            <w:gridSpan w:val="3"/>
          </w:tcPr>
          <w:p w:rsidR="004208FA" w:rsidRPr="008B2941" w:rsidRDefault="00505C31" w:rsidP="00494633">
            <w:pPr>
              <w:autoSpaceDE w:val="0"/>
              <w:autoSpaceDN w:val="0"/>
              <w:adjustRightInd w:val="0"/>
              <w:jc w:val="both"/>
              <w:rPr>
                <w:rFonts w:ascii="Arial" w:hAnsi="Arial" w:cs="Arial"/>
                <w:bCs/>
                <w:sz w:val="24"/>
                <w:szCs w:val="24"/>
                <w:lang w:eastAsia="es-ES"/>
              </w:rPr>
            </w:pPr>
            <w:r>
              <w:rPr>
                <w:rFonts w:ascii="Arial" w:hAnsi="Arial" w:cs="Arial"/>
                <w:sz w:val="24"/>
                <w:szCs w:val="24"/>
              </w:rPr>
              <w:t>A</w:t>
            </w:r>
            <w:r w:rsidRPr="00216CBF">
              <w:rPr>
                <w:rFonts w:ascii="Arial" w:hAnsi="Arial" w:cs="Arial"/>
                <w:sz w:val="24"/>
                <w:szCs w:val="24"/>
              </w:rPr>
              <w:t>nalizar la factibilidad de instalar semáforos y señales solicitadas por la ciudadanía</w:t>
            </w:r>
            <w:r w:rsidR="00494633">
              <w:rPr>
                <w:rFonts w:ascii="Arial" w:hAnsi="Arial" w:cs="Arial"/>
                <w:sz w:val="24"/>
                <w:szCs w:val="24"/>
              </w:rPr>
              <w:t xml:space="preserve"> y verificar, así como </w:t>
            </w:r>
            <w:r w:rsidRPr="00216CBF">
              <w:rPr>
                <w:rFonts w:ascii="Arial" w:hAnsi="Arial" w:cs="Arial"/>
                <w:sz w:val="24"/>
                <w:szCs w:val="24"/>
              </w:rPr>
              <w:t xml:space="preserve"> determinar el presupuesto de los materiales,</w:t>
            </w:r>
            <w:r>
              <w:rPr>
                <w:rFonts w:ascii="Arial" w:hAnsi="Arial" w:cs="Arial"/>
                <w:sz w:val="24"/>
                <w:szCs w:val="24"/>
              </w:rPr>
              <w:t xml:space="preserve"> </w:t>
            </w:r>
            <w:r w:rsidRPr="00216CBF">
              <w:rPr>
                <w:rFonts w:ascii="Arial" w:hAnsi="Arial" w:cs="Arial"/>
                <w:sz w:val="24"/>
                <w:szCs w:val="24"/>
              </w:rPr>
              <w:t xml:space="preserve">servicios e insumos para la </w:t>
            </w:r>
            <w:r w:rsidR="00B8387C" w:rsidRPr="00216CBF">
              <w:rPr>
                <w:rFonts w:ascii="Arial" w:hAnsi="Arial" w:cs="Arial"/>
                <w:sz w:val="24"/>
                <w:szCs w:val="24"/>
              </w:rPr>
              <w:t>óptima</w:t>
            </w:r>
            <w:r w:rsidRPr="00216CBF">
              <w:rPr>
                <w:rFonts w:ascii="Arial" w:hAnsi="Arial" w:cs="Arial"/>
                <w:sz w:val="24"/>
                <w:szCs w:val="24"/>
              </w:rPr>
              <w:t xml:space="preserve"> operación de los que ya están instalados</w:t>
            </w:r>
            <w:r w:rsidR="004D7A3E">
              <w:rPr>
                <w:rFonts w:ascii="Arial" w:hAnsi="Arial" w:cs="Arial"/>
                <w:sz w:val="24"/>
                <w:szCs w:val="24"/>
              </w:rPr>
              <w:t>.</w:t>
            </w:r>
          </w:p>
        </w:tc>
      </w:tr>
      <w:tr w:rsidR="004208FA" w:rsidRPr="008B2941" w:rsidTr="007F0572">
        <w:tc>
          <w:tcPr>
            <w:tcW w:w="5000" w:type="pct"/>
            <w:gridSpan w:val="5"/>
            <w:shd w:val="clear" w:color="auto" w:fill="C6D9F1" w:themeFill="text2" w:themeFillTint="33"/>
            <w:noWrap/>
            <w:vAlign w:val="center"/>
          </w:tcPr>
          <w:p w:rsidR="004208FA" w:rsidRPr="008B2941" w:rsidRDefault="004208FA" w:rsidP="004208FA">
            <w:pPr>
              <w:jc w:val="center"/>
              <w:rPr>
                <w:rFonts w:ascii="Arial" w:hAnsi="Arial" w:cs="Arial"/>
                <w:sz w:val="24"/>
                <w:szCs w:val="24"/>
              </w:rPr>
            </w:pPr>
            <w:r w:rsidRPr="008B2941">
              <w:rPr>
                <w:rFonts w:ascii="Arial" w:hAnsi="Arial" w:cs="Arial"/>
                <w:sz w:val="24"/>
                <w:szCs w:val="24"/>
              </w:rPr>
              <w:t>Ubicación en la estructura</w:t>
            </w:r>
          </w:p>
        </w:tc>
      </w:tr>
      <w:tr w:rsidR="004208FA" w:rsidRPr="008B2941" w:rsidTr="007F0572">
        <w:tc>
          <w:tcPr>
            <w:tcW w:w="1457" w:type="pct"/>
            <w:gridSpan w:val="2"/>
            <w:shd w:val="clear" w:color="auto" w:fill="C6D9F1" w:themeFill="text2" w:themeFillTint="33"/>
            <w:noWrap/>
            <w:vAlign w:val="center"/>
          </w:tcPr>
          <w:p w:rsidR="004208FA" w:rsidRPr="008B2941" w:rsidRDefault="004208FA" w:rsidP="004208FA">
            <w:pPr>
              <w:rPr>
                <w:rFonts w:ascii="Arial" w:hAnsi="Arial" w:cs="Arial"/>
                <w:sz w:val="24"/>
                <w:szCs w:val="24"/>
              </w:rPr>
            </w:pPr>
            <w:r w:rsidRPr="008B2941">
              <w:rPr>
                <w:rFonts w:ascii="Arial" w:hAnsi="Arial" w:cs="Arial"/>
                <w:sz w:val="24"/>
                <w:szCs w:val="24"/>
              </w:rPr>
              <w:t>Le reportan a:</w:t>
            </w:r>
          </w:p>
        </w:tc>
        <w:tc>
          <w:tcPr>
            <w:tcW w:w="3543" w:type="pct"/>
            <w:gridSpan w:val="3"/>
          </w:tcPr>
          <w:p w:rsidR="004208FA" w:rsidRPr="008B2941" w:rsidRDefault="00C04BC6" w:rsidP="004208FA">
            <w:pPr>
              <w:jc w:val="both"/>
              <w:rPr>
                <w:rFonts w:ascii="Arial" w:hAnsi="Arial" w:cs="Arial"/>
                <w:sz w:val="24"/>
                <w:szCs w:val="24"/>
              </w:rPr>
            </w:pPr>
            <w:r w:rsidRPr="008B2941">
              <w:rPr>
                <w:rFonts w:ascii="Arial" w:hAnsi="Arial" w:cs="Arial"/>
                <w:sz w:val="24"/>
                <w:szCs w:val="24"/>
              </w:rPr>
              <w:t>No Aplica</w:t>
            </w:r>
          </w:p>
        </w:tc>
      </w:tr>
      <w:tr w:rsidR="004208FA" w:rsidRPr="008B2941" w:rsidTr="007F0572">
        <w:tc>
          <w:tcPr>
            <w:tcW w:w="5000" w:type="pct"/>
            <w:gridSpan w:val="5"/>
            <w:shd w:val="clear" w:color="auto" w:fill="C6D9F1" w:themeFill="text2" w:themeFillTint="33"/>
            <w:noWrap/>
            <w:vAlign w:val="center"/>
          </w:tcPr>
          <w:p w:rsidR="004208FA" w:rsidRPr="008B2941" w:rsidRDefault="004208FA" w:rsidP="004208FA">
            <w:pPr>
              <w:jc w:val="center"/>
              <w:rPr>
                <w:rFonts w:ascii="Arial" w:hAnsi="Arial" w:cs="Arial"/>
                <w:sz w:val="24"/>
                <w:szCs w:val="24"/>
              </w:rPr>
            </w:pPr>
            <w:r w:rsidRPr="008B2941">
              <w:rPr>
                <w:rFonts w:ascii="Arial" w:hAnsi="Arial" w:cs="Arial"/>
                <w:sz w:val="24"/>
                <w:szCs w:val="24"/>
              </w:rPr>
              <w:t>Organigrama</w:t>
            </w:r>
          </w:p>
        </w:tc>
      </w:tr>
      <w:tr w:rsidR="004208FA" w:rsidRPr="008B2941" w:rsidTr="004208FA">
        <w:tc>
          <w:tcPr>
            <w:tcW w:w="5000" w:type="pct"/>
            <w:gridSpan w:val="5"/>
            <w:noWrap/>
            <w:vAlign w:val="center"/>
          </w:tcPr>
          <w:p w:rsidR="004208FA" w:rsidRPr="008B2941" w:rsidRDefault="004208FA" w:rsidP="004208FA">
            <w:pPr>
              <w:jc w:val="center"/>
              <w:rPr>
                <w:rFonts w:ascii="Arial" w:hAnsi="Arial" w:cs="Arial"/>
                <w:sz w:val="24"/>
                <w:szCs w:val="24"/>
              </w:rPr>
            </w:pPr>
          </w:p>
          <w:p w:rsidR="004208FA" w:rsidRPr="008B2941" w:rsidRDefault="00623820" w:rsidP="004208FA">
            <w:pPr>
              <w:jc w:val="center"/>
              <w:rPr>
                <w:rFonts w:ascii="Arial" w:hAnsi="Arial" w:cs="Arial"/>
                <w:sz w:val="24"/>
                <w:szCs w:val="24"/>
              </w:rPr>
            </w:pPr>
            <w:r w:rsidRPr="008B2941">
              <w:rPr>
                <w:rFonts w:ascii="Arial" w:hAnsi="Arial" w:cs="Arial"/>
                <w:b/>
                <w:noProof/>
                <w:color w:val="000000"/>
                <w:sz w:val="32"/>
                <w:szCs w:val="32"/>
              </w:rPr>
              <w:drawing>
                <wp:inline distT="0" distB="0" distL="0" distR="0">
                  <wp:extent cx="5351228" cy="4603805"/>
                  <wp:effectExtent l="0" t="0" r="0" b="0"/>
                  <wp:docPr id="45" name="Diagrama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rsidR="004208FA" w:rsidRPr="008B2941" w:rsidRDefault="004208FA" w:rsidP="004208FA">
            <w:pPr>
              <w:jc w:val="center"/>
              <w:rPr>
                <w:rFonts w:ascii="Arial" w:hAnsi="Arial" w:cs="Arial"/>
                <w:sz w:val="24"/>
                <w:szCs w:val="24"/>
              </w:rPr>
            </w:pPr>
          </w:p>
          <w:p w:rsidR="004208FA" w:rsidRPr="008B2941" w:rsidRDefault="004208FA" w:rsidP="004208FA">
            <w:pPr>
              <w:jc w:val="center"/>
              <w:rPr>
                <w:rFonts w:ascii="Arial" w:hAnsi="Arial" w:cs="Arial"/>
                <w:sz w:val="24"/>
                <w:szCs w:val="24"/>
              </w:rPr>
            </w:pPr>
          </w:p>
        </w:tc>
      </w:tr>
      <w:tr w:rsidR="004208FA" w:rsidRPr="008B2941" w:rsidTr="007F0572">
        <w:tc>
          <w:tcPr>
            <w:tcW w:w="5000" w:type="pct"/>
            <w:gridSpan w:val="5"/>
            <w:shd w:val="clear" w:color="auto" w:fill="C6D9F1" w:themeFill="text2" w:themeFillTint="33"/>
            <w:noWrap/>
          </w:tcPr>
          <w:p w:rsidR="004208FA" w:rsidRPr="008B2941" w:rsidRDefault="004208FA" w:rsidP="004208FA">
            <w:pPr>
              <w:autoSpaceDE w:val="0"/>
              <w:autoSpaceDN w:val="0"/>
              <w:adjustRightInd w:val="0"/>
              <w:jc w:val="both"/>
              <w:rPr>
                <w:rFonts w:ascii="Arial" w:hAnsi="Arial" w:cs="Arial"/>
                <w:b/>
                <w:bCs/>
                <w:sz w:val="24"/>
                <w:szCs w:val="24"/>
              </w:rPr>
            </w:pPr>
            <w:r w:rsidRPr="008B2941">
              <w:rPr>
                <w:rFonts w:ascii="Arial" w:hAnsi="Arial" w:cs="Arial"/>
                <w:sz w:val="24"/>
                <w:szCs w:val="24"/>
              </w:rPr>
              <w:t>Funciones a su cargo:</w:t>
            </w:r>
          </w:p>
        </w:tc>
      </w:tr>
      <w:tr w:rsidR="004208FA" w:rsidRPr="008B2941" w:rsidTr="004208FA">
        <w:tc>
          <w:tcPr>
            <w:tcW w:w="5000" w:type="pct"/>
            <w:gridSpan w:val="5"/>
            <w:shd w:val="clear" w:color="auto" w:fill="auto"/>
            <w:noWrap/>
          </w:tcPr>
          <w:p w:rsidR="00494633" w:rsidRPr="00494633" w:rsidRDefault="00494633" w:rsidP="00942BAC">
            <w:pPr>
              <w:pStyle w:val="Prrafodelista"/>
              <w:numPr>
                <w:ilvl w:val="0"/>
                <w:numId w:val="31"/>
              </w:numPr>
              <w:jc w:val="both"/>
              <w:rPr>
                <w:rFonts w:ascii="Arial" w:hAnsi="Arial" w:cs="Arial"/>
                <w:sz w:val="24"/>
                <w:szCs w:val="24"/>
              </w:rPr>
            </w:pPr>
            <w:r>
              <w:rPr>
                <w:rFonts w:ascii="Arial" w:hAnsi="Arial" w:cs="Arial"/>
                <w:sz w:val="24"/>
                <w:szCs w:val="24"/>
              </w:rPr>
              <w:lastRenderedPageBreak/>
              <w:t>A</w:t>
            </w:r>
            <w:r w:rsidRPr="00494633">
              <w:rPr>
                <w:rFonts w:ascii="Arial" w:hAnsi="Arial" w:cs="Arial"/>
                <w:sz w:val="24"/>
                <w:szCs w:val="24"/>
              </w:rPr>
              <w:t>nalizar conjuntamente con el jefe de ingeniería de transito la factibilidad de instalar semáforos y señales solicitadas por la ciudadanía</w:t>
            </w:r>
            <w:r>
              <w:rPr>
                <w:rFonts w:ascii="Arial" w:hAnsi="Arial" w:cs="Arial"/>
                <w:sz w:val="24"/>
                <w:szCs w:val="24"/>
              </w:rPr>
              <w:t>.</w:t>
            </w:r>
          </w:p>
          <w:p w:rsidR="00494633" w:rsidRPr="00494633" w:rsidRDefault="00494633" w:rsidP="00942BAC">
            <w:pPr>
              <w:pStyle w:val="Prrafodelista"/>
              <w:numPr>
                <w:ilvl w:val="0"/>
                <w:numId w:val="31"/>
              </w:numPr>
              <w:jc w:val="both"/>
              <w:rPr>
                <w:rFonts w:ascii="Arial" w:hAnsi="Arial" w:cs="Arial"/>
                <w:sz w:val="24"/>
                <w:szCs w:val="24"/>
              </w:rPr>
            </w:pPr>
            <w:r w:rsidRPr="00494633">
              <w:rPr>
                <w:rFonts w:ascii="Arial" w:hAnsi="Arial" w:cs="Arial"/>
                <w:sz w:val="24"/>
                <w:szCs w:val="24"/>
              </w:rPr>
              <w:t>verificar y determinar el presupuesto de los materiales,</w:t>
            </w:r>
            <w:r>
              <w:rPr>
                <w:rFonts w:ascii="Arial" w:hAnsi="Arial" w:cs="Arial"/>
                <w:sz w:val="24"/>
                <w:szCs w:val="24"/>
              </w:rPr>
              <w:t xml:space="preserve"> </w:t>
            </w:r>
            <w:r w:rsidRPr="00494633">
              <w:rPr>
                <w:rFonts w:ascii="Arial" w:hAnsi="Arial" w:cs="Arial"/>
                <w:sz w:val="24"/>
                <w:szCs w:val="24"/>
              </w:rPr>
              <w:t xml:space="preserve">servicios e insumos para la </w:t>
            </w:r>
            <w:r w:rsidR="000D1B0D" w:rsidRPr="00494633">
              <w:rPr>
                <w:rFonts w:ascii="Arial" w:hAnsi="Arial" w:cs="Arial"/>
                <w:sz w:val="24"/>
                <w:szCs w:val="24"/>
              </w:rPr>
              <w:t>óptima</w:t>
            </w:r>
            <w:r w:rsidRPr="00494633">
              <w:rPr>
                <w:rFonts w:ascii="Arial" w:hAnsi="Arial" w:cs="Arial"/>
                <w:sz w:val="24"/>
                <w:szCs w:val="24"/>
              </w:rPr>
              <w:t xml:space="preserve"> operación de la red de semaforización y señalización  que ya están instalados.</w:t>
            </w:r>
          </w:p>
          <w:p w:rsidR="00494633" w:rsidRDefault="00494633" w:rsidP="00942BAC">
            <w:pPr>
              <w:pStyle w:val="Prrafodelista"/>
              <w:numPr>
                <w:ilvl w:val="0"/>
                <w:numId w:val="31"/>
              </w:numPr>
              <w:jc w:val="both"/>
              <w:rPr>
                <w:rFonts w:ascii="Arial" w:hAnsi="Arial" w:cs="Arial"/>
                <w:sz w:val="24"/>
                <w:szCs w:val="24"/>
              </w:rPr>
            </w:pPr>
            <w:r>
              <w:rPr>
                <w:rFonts w:ascii="Arial" w:hAnsi="Arial" w:cs="Arial"/>
                <w:sz w:val="24"/>
                <w:szCs w:val="24"/>
              </w:rPr>
              <w:t>E</w:t>
            </w:r>
            <w:r w:rsidRPr="00494633">
              <w:rPr>
                <w:rFonts w:ascii="Arial" w:hAnsi="Arial" w:cs="Arial"/>
                <w:sz w:val="24"/>
                <w:szCs w:val="24"/>
              </w:rPr>
              <w:t>laborar informes quincenales y mensuales de las acciones realizadas, para dar cumplimiento con el plan municipal de desarrollo.</w:t>
            </w:r>
          </w:p>
          <w:p w:rsidR="00494633" w:rsidRPr="00505C31" w:rsidRDefault="00494633" w:rsidP="00942BAC">
            <w:pPr>
              <w:pStyle w:val="Prrafodelista"/>
              <w:numPr>
                <w:ilvl w:val="0"/>
                <w:numId w:val="30"/>
              </w:numPr>
              <w:jc w:val="both"/>
              <w:rPr>
                <w:rFonts w:ascii="Arial" w:hAnsi="Arial" w:cs="Arial"/>
                <w:sz w:val="24"/>
                <w:szCs w:val="24"/>
              </w:rPr>
            </w:pPr>
            <w:r>
              <w:rPr>
                <w:rFonts w:ascii="Arial" w:hAnsi="Arial" w:cs="Arial"/>
                <w:sz w:val="24"/>
                <w:szCs w:val="24"/>
              </w:rPr>
              <w:t>R</w:t>
            </w:r>
            <w:r w:rsidRPr="00505C31">
              <w:rPr>
                <w:rFonts w:ascii="Arial" w:hAnsi="Arial" w:cs="Arial"/>
                <w:sz w:val="24"/>
                <w:szCs w:val="24"/>
              </w:rPr>
              <w:t xml:space="preserve">ealizar el estudio físico de las características de las vialidades, y sobre lo que  en particular requiera </w:t>
            </w:r>
            <w:r>
              <w:rPr>
                <w:rFonts w:ascii="Arial" w:hAnsi="Arial" w:cs="Arial"/>
                <w:sz w:val="24"/>
                <w:szCs w:val="24"/>
              </w:rPr>
              <w:t>la Dirección General</w:t>
            </w:r>
            <w:r w:rsidRPr="00505C31">
              <w:rPr>
                <w:rFonts w:ascii="Arial" w:hAnsi="Arial" w:cs="Arial"/>
                <w:sz w:val="24"/>
                <w:szCs w:val="24"/>
              </w:rPr>
              <w:t>.</w:t>
            </w:r>
          </w:p>
          <w:p w:rsidR="00494633" w:rsidRPr="00505C31" w:rsidRDefault="00494633" w:rsidP="00942BAC">
            <w:pPr>
              <w:pStyle w:val="Prrafodelista"/>
              <w:numPr>
                <w:ilvl w:val="0"/>
                <w:numId w:val="30"/>
              </w:numPr>
              <w:jc w:val="both"/>
              <w:rPr>
                <w:rFonts w:ascii="Arial" w:hAnsi="Arial" w:cs="Arial"/>
                <w:sz w:val="24"/>
                <w:szCs w:val="24"/>
              </w:rPr>
            </w:pPr>
            <w:r>
              <w:rPr>
                <w:rFonts w:ascii="Arial" w:hAnsi="Arial" w:cs="Arial"/>
                <w:sz w:val="24"/>
                <w:szCs w:val="24"/>
              </w:rPr>
              <w:t>D</w:t>
            </w:r>
            <w:r w:rsidRPr="00505C31">
              <w:rPr>
                <w:rFonts w:ascii="Arial" w:hAnsi="Arial" w:cs="Arial"/>
                <w:sz w:val="24"/>
                <w:szCs w:val="24"/>
              </w:rPr>
              <w:t>eterminar la factibilidad de instalación de dispositivos de seguridad,</w:t>
            </w:r>
            <w:r>
              <w:rPr>
                <w:rFonts w:ascii="Arial" w:hAnsi="Arial" w:cs="Arial"/>
                <w:sz w:val="24"/>
                <w:szCs w:val="24"/>
              </w:rPr>
              <w:t xml:space="preserve"> </w:t>
            </w:r>
            <w:r w:rsidRPr="00505C31">
              <w:rPr>
                <w:rFonts w:ascii="Arial" w:hAnsi="Arial" w:cs="Arial"/>
                <w:sz w:val="24"/>
                <w:szCs w:val="24"/>
              </w:rPr>
              <w:t>para llevar un mejor control del tránsito vehicular.</w:t>
            </w:r>
          </w:p>
          <w:p w:rsidR="00494633" w:rsidRPr="00505C31" w:rsidRDefault="00494633" w:rsidP="00942BAC">
            <w:pPr>
              <w:pStyle w:val="Prrafodelista"/>
              <w:numPr>
                <w:ilvl w:val="0"/>
                <w:numId w:val="30"/>
              </w:numPr>
              <w:jc w:val="both"/>
              <w:rPr>
                <w:rFonts w:ascii="Arial" w:hAnsi="Arial" w:cs="Arial"/>
                <w:sz w:val="24"/>
                <w:szCs w:val="24"/>
              </w:rPr>
            </w:pPr>
            <w:r w:rsidRPr="00505C31">
              <w:rPr>
                <w:rFonts w:ascii="Arial" w:hAnsi="Arial" w:cs="Arial"/>
                <w:sz w:val="24"/>
                <w:szCs w:val="24"/>
              </w:rPr>
              <w:t>Atender las demandas de dictámenes de accidentes viales, elaborando la respuesta técnica a</w:t>
            </w:r>
            <w:r>
              <w:rPr>
                <w:rFonts w:ascii="Arial" w:hAnsi="Arial" w:cs="Arial"/>
                <w:sz w:val="24"/>
                <w:szCs w:val="24"/>
              </w:rPr>
              <w:t xml:space="preserve"> </w:t>
            </w:r>
            <w:r w:rsidRPr="00505C31">
              <w:rPr>
                <w:rFonts w:ascii="Arial" w:hAnsi="Arial" w:cs="Arial"/>
                <w:sz w:val="24"/>
                <w:szCs w:val="24"/>
              </w:rPr>
              <w:t>cada requerimiento</w:t>
            </w:r>
            <w:r>
              <w:rPr>
                <w:rFonts w:ascii="Arial" w:hAnsi="Arial" w:cs="Arial"/>
                <w:sz w:val="24"/>
                <w:szCs w:val="24"/>
              </w:rPr>
              <w:t>.</w:t>
            </w:r>
          </w:p>
          <w:p w:rsidR="00E33DB9" w:rsidRDefault="00494633" w:rsidP="00942BAC">
            <w:pPr>
              <w:numPr>
                <w:ilvl w:val="0"/>
                <w:numId w:val="30"/>
              </w:numPr>
              <w:jc w:val="both"/>
              <w:rPr>
                <w:rFonts w:ascii="Arial" w:hAnsi="Arial" w:cs="Arial"/>
                <w:sz w:val="24"/>
                <w:szCs w:val="24"/>
              </w:rPr>
            </w:pPr>
            <w:r w:rsidRPr="008847AC">
              <w:rPr>
                <w:rFonts w:ascii="Arial" w:hAnsi="Arial" w:cs="Arial"/>
                <w:color w:val="000000"/>
                <w:sz w:val="24"/>
                <w:szCs w:val="24"/>
              </w:rPr>
              <w:t>Participar en actividades operativas para regularizar el tráfico vehicular de acuerdo a las necesidades que demande atender la Dirección General.</w:t>
            </w:r>
          </w:p>
          <w:p w:rsidR="00E33DB9" w:rsidRPr="00E33DB9" w:rsidRDefault="00E33DB9" w:rsidP="00942BAC">
            <w:pPr>
              <w:numPr>
                <w:ilvl w:val="0"/>
                <w:numId w:val="30"/>
              </w:numPr>
              <w:jc w:val="both"/>
              <w:rPr>
                <w:rFonts w:ascii="Arial" w:hAnsi="Arial" w:cs="Arial"/>
                <w:sz w:val="24"/>
                <w:szCs w:val="24"/>
              </w:rPr>
            </w:pPr>
            <w:r w:rsidRPr="00E33DB9">
              <w:rPr>
                <w:rFonts w:ascii="Arial" w:eastAsia="Calibri" w:hAnsi="Arial" w:cs="Arial"/>
                <w:color w:val="000000"/>
                <w:sz w:val="24"/>
                <w:szCs w:val="24"/>
              </w:rPr>
              <w:t>Realizar las Actividades que el director o jefe inmediato le asigne para cumplir los objetivos del área.</w:t>
            </w:r>
          </w:p>
          <w:p w:rsidR="004208FA" w:rsidRPr="0016151E" w:rsidRDefault="00E33DB9" w:rsidP="00942BAC">
            <w:pPr>
              <w:pStyle w:val="Prrafodelista"/>
              <w:numPr>
                <w:ilvl w:val="0"/>
                <w:numId w:val="31"/>
              </w:numPr>
              <w:jc w:val="both"/>
              <w:rPr>
                <w:rFonts w:ascii="Arial" w:hAnsi="Arial" w:cs="Arial"/>
                <w:sz w:val="24"/>
                <w:szCs w:val="24"/>
              </w:rPr>
            </w:pPr>
            <w:r>
              <w:rPr>
                <w:rFonts w:ascii="Arial" w:hAnsi="Arial" w:cs="Arial"/>
                <w:color w:val="000000"/>
                <w:sz w:val="24"/>
                <w:szCs w:val="24"/>
              </w:rPr>
              <w:t>Implementación  del S</w:t>
            </w:r>
            <w:r w:rsidR="00494633" w:rsidRPr="008847AC">
              <w:rPr>
                <w:rFonts w:ascii="Arial" w:hAnsi="Arial" w:cs="Arial"/>
                <w:color w:val="000000"/>
                <w:sz w:val="24"/>
                <w:szCs w:val="24"/>
              </w:rPr>
              <w:t>istema de Gestión de la Calidad basado en la Norma ISO 9001-2008.</w:t>
            </w:r>
          </w:p>
        </w:tc>
      </w:tr>
      <w:tr w:rsidR="004208FA" w:rsidRPr="008B2941" w:rsidTr="007F0572">
        <w:tc>
          <w:tcPr>
            <w:tcW w:w="5000" w:type="pct"/>
            <w:gridSpan w:val="5"/>
            <w:shd w:val="clear" w:color="auto" w:fill="C6D9F1" w:themeFill="text2" w:themeFillTint="33"/>
            <w:noWrap/>
            <w:vAlign w:val="center"/>
          </w:tcPr>
          <w:p w:rsidR="004208FA" w:rsidRPr="008B2941" w:rsidRDefault="004208FA" w:rsidP="004208FA">
            <w:pPr>
              <w:jc w:val="center"/>
              <w:rPr>
                <w:rFonts w:ascii="Arial" w:hAnsi="Arial" w:cs="Arial"/>
                <w:sz w:val="24"/>
                <w:szCs w:val="24"/>
              </w:rPr>
            </w:pPr>
            <w:r w:rsidRPr="008B2941">
              <w:rPr>
                <w:rFonts w:ascii="Arial" w:hAnsi="Arial" w:cs="Arial"/>
                <w:sz w:val="24"/>
                <w:szCs w:val="24"/>
              </w:rPr>
              <w:t>Comunicación con otras áreas:</w:t>
            </w:r>
          </w:p>
        </w:tc>
      </w:tr>
      <w:tr w:rsidR="004208FA" w:rsidRPr="008B2941" w:rsidTr="007F0572">
        <w:tc>
          <w:tcPr>
            <w:tcW w:w="2251" w:type="pct"/>
            <w:gridSpan w:val="3"/>
            <w:shd w:val="clear" w:color="auto" w:fill="C6D9F1" w:themeFill="text2" w:themeFillTint="33"/>
            <w:noWrap/>
            <w:vAlign w:val="center"/>
          </w:tcPr>
          <w:p w:rsidR="004208FA" w:rsidRPr="008B2941" w:rsidRDefault="004208FA" w:rsidP="004208FA">
            <w:pPr>
              <w:jc w:val="center"/>
              <w:rPr>
                <w:rFonts w:ascii="Arial" w:hAnsi="Arial" w:cs="Arial"/>
                <w:sz w:val="24"/>
                <w:szCs w:val="24"/>
              </w:rPr>
            </w:pPr>
            <w:r w:rsidRPr="008B2941">
              <w:rPr>
                <w:rFonts w:ascii="Arial" w:hAnsi="Arial" w:cs="Arial"/>
                <w:sz w:val="24"/>
                <w:szCs w:val="24"/>
              </w:rPr>
              <w:t>Interior</w:t>
            </w:r>
          </w:p>
        </w:tc>
        <w:tc>
          <w:tcPr>
            <w:tcW w:w="2749" w:type="pct"/>
            <w:gridSpan w:val="2"/>
            <w:shd w:val="clear" w:color="auto" w:fill="C6D9F1" w:themeFill="text2" w:themeFillTint="33"/>
            <w:vAlign w:val="center"/>
          </w:tcPr>
          <w:p w:rsidR="004208FA" w:rsidRPr="008B2941" w:rsidRDefault="004208FA" w:rsidP="004208FA">
            <w:pPr>
              <w:jc w:val="center"/>
              <w:rPr>
                <w:rFonts w:ascii="Arial" w:hAnsi="Arial" w:cs="Arial"/>
                <w:sz w:val="24"/>
                <w:szCs w:val="24"/>
              </w:rPr>
            </w:pPr>
            <w:r w:rsidRPr="008B2941">
              <w:rPr>
                <w:rFonts w:ascii="Arial" w:hAnsi="Arial" w:cs="Arial"/>
                <w:sz w:val="24"/>
                <w:szCs w:val="24"/>
              </w:rPr>
              <w:t>Exterior</w:t>
            </w:r>
          </w:p>
        </w:tc>
      </w:tr>
      <w:tr w:rsidR="004208FA" w:rsidRPr="008B2941" w:rsidTr="00DE6DDB">
        <w:tc>
          <w:tcPr>
            <w:tcW w:w="2251" w:type="pct"/>
            <w:gridSpan w:val="3"/>
            <w:noWrap/>
          </w:tcPr>
          <w:p w:rsidR="004208FA" w:rsidRPr="008B2941" w:rsidRDefault="004208FA" w:rsidP="004208FA">
            <w:pPr>
              <w:autoSpaceDE w:val="0"/>
              <w:autoSpaceDN w:val="0"/>
              <w:adjustRightInd w:val="0"/>
              <w:jc w:val="both"/>
              <w:rPr>
                <w:rFonts w:ascii="Arial" w:hAnsi="Arial" w:cs="Arial"/>
                <w:sz w:val="24"/>
                <w:szCs w:val="24"/>
              </w:rPr>
            </w:pPr>
            <w:r w:rsidRPr="008B2941">
              <w:rPr>
                <w:rFonts w:ascii="Arial" w:hAnsi="Arial" w:cs="Arial"/>
                <w:color w:val="000000"/>
                <w:sz w:val="24"/>
                <w:szCs w:val="24"/>
              </w:rPr>
              <w:t>Con todas las área</w:t>
            </w:r>
            <w:r w:rsidR="00494633">
              <w:rPr>
                <w:rFonts w:ascii="Arial" w:hAnsi="Arial" w:cs="Arial"/>
                <w:color w:val="000000"/>
                <w:sz w:val="24"/>
                <w:szCs w:val="24"/>
              </w:rPr>
              <w:t>s de la Dirección General</w:t>
            </w:r>
            <w:r w:rsidRPr="008B2941">
              <w:rPr>
                <w:rFonts w:ascii="Arial" w:hAnsi="Arial" w:cs="Arial"/>
                <w:color w:val="000000"/>
                <w:sz w:val="24"/>
                <w:szCs w:val="24"/>
              </w:rPr>
              <w:t>.</w:t>
            </w:r>
          </w:p>
        </w:tc>
        <w:tc>
          <w:tcPr>
            <w:tcW w:w="2749" w:type="pct"/>
            <w:gridSpan w:val="2"/>
          </w:tcPr>
          <w:p w:rsidR="004208FA" w:rsidRPr="008B2941" w:rsidRDefault="00494633" w:rsidP="004208FA">
            <w:pPr>
              <w:autoSpaceDE w:val="0"/>
              <w:autoSpaceDN w:val="0"/>
              <w:adjustRightInd w:val="0"/>
              <w:jc w:val="both"/>
              <w:rPr>
                <w:rFonts w:ascii="Arial" w:hAnsi="Arial" w:cs="Arial"/>
                <w:color w:val="000000"/>
                <w:sz w:val="24"/>
                <w:szCs w:val="24"/>
              </w:rPr>
            </w:pPr>
            <w:r>
              <w:rPr>
                <w:rFonts w:ascii="Arial" w:hAnsi="Arial" w:cs="Arial"/>
                <w:color w:val="000000"/>
                <w:sz w:val="24"/>
                <w:szCs w:val="24"/>
              </w:rPr>
              <w:t xml:space="preserve">Trasporte del Estado, </w:t>
            </w:r>
          </w:p>
        </w:tc>
      </w:tr>
      <w:tr w:rsidR="004208FA" w:rsidRPr="008B2941" w:rsidTr="007F0572">
        <w:tc>
          <w:tcPr>
            <w:tcW w:w="1251" w:type="pct"/>
            <w:shd w:val="clear" w:color="auto" w:fill="C6D9F1" w:themeFill="text2" w:themeFillTint="33"/>
            <w:noWrap/>
          </w:tcPr>
          <w:p w:rsidR="004208FA" w:rsidRPr="008B2941" w:rsidRDefault="004208FA" w:rsidP="004208FA">
            <w:pPr>
              <w:rPr>
                <w:rFonts w:ascii="Arial" w:hAnsi="Arial" w:cs="Arial"/>
                <w:sz w:val="24"/>
                <w:szCs w:val="24"/>
              </w:rPr>
            </w:pPr>
            <w:r w:rsidRPr="008B2941">
              <w:rPr>
                <w:rFonts w:ascii="Arial" w:hAnsi="Arial" w:cs="Arial"/>
                <w:sz w:val="24"/>
                <w:szCs w:val="24"/>
              </w:rPr>
              <w:t>Horario de trabajo:</w:t>
            </w:r>
          </w:p>
        </w:tc>
        <w:tc>
          <w:tcPr>
            <w:tcW w:w="3749" w:type="pct"/>
            <w:gridSpan w:val="4"/>
          </w:tcPr>
          <w:p w:rsidR="004208FA" w:rsidRPr="008B2941" w:rsidRDefault="003C3CCA" w:rsidP="004208FA">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Ver anexo número 1 donde se encuentran establecidos los horarios de trabajo de las diferentes áreas que integran el H. Ayuntamiento de Colima.</w:t>
            </w:r>
          </w:p>
        </w:tc>
      </w:tr>
      <w:tr w:rsidR="004208FA" w:rsidRPr="008B2941" w:rsidTr="007F0572">
        <w:tc>
          <w:tcPr>
            <w:tcW w:w="1251" w:type="pct"/>
            <w:shd w:val="clear" w:color="auto" w:fill="C6D9F1" w:themeFill="text2" w:themeFillTint="33"/>
            <w:noWrap/>
          </w:tcPr>
          <w:p w:rsidR="004208FA" w:rsidRPr="008B2941" w:rsidRDefault="004208FA" w:rsidP="004208FA">
            <w:pPr>
              <w:rPr>
                <w:rFonts w:ascii="Arial" w:hAnsi="Arial" w:cs="Arial"/>
                <w:sz w:val="24"/>
                <w:szCs w:val="24"/>
              </w:rPr>
            </w:pPr>
            <w:r w:rsidRPr="008B2941">
              <w:rPr>
                <w:rFonts w:ascii="Arial" w:hAnsi="Arial" w:cs="Arial"/>
                <w:sz w:val="24"/>
                <w:szCs w:val="24"/>
              </w:rPr>
              <w:t>Ambiente de  Trabajo:</w:t>
            </w:r>
          </w:p>
        </w:tc>
        <w:tc>
          <w:tcPr>
            <w:tcW w:w="3749" w:type="pct"/>
            <w:gridSpan w:val="4"/>
          </w:tcPr>
          <w:p w:rsidR="004208FA" w:rsidRPr="008B2941" w:rsidRDefault="004208FA" w:rsidP="004208FA">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Adecuado para el desempeño de sus actividades encomendadas</w:t>
            </w:r>
          </w:p>
        </w:tc>
      </w:tr>
      <w:tr w:rsidR="00DE6DDB" w:rsidRPr="008B2941" w:rsidTr="007F0572">
        <w:trPr>
          <w:trHeight w:val="199"/>
        </w:trPr>
        <w:tc>
          <w:tcPr>
            <w:tcW w:w="1251" w:type="pct"/>
            <w:vMerge w:val="restart"/>
            <w:shd w:val="clear" w:color="auto" w:fill="C6D9F1" w:themeFill="text2" w:themeFillTint="33"/>
            <w:noWrap/>
          </w:tcPr>
          <w:p w:rsidR="00DE6DDB" w:rsidRPr="008B2941" w:rsidRDefault="00DE6DDB" w:rsidP="004208FA">
            <w:pPr>
              <w:rPr>
                <w:rFonts w:ascii="Arial" w:hAnsi="Arial" w:cs="Arial"/>
                <w:sz w:val="24"/>
                <w:szCs w:val="24"/>
              </w:rPr>
            </w:pPr>
            <w:r w:rsidRPr="008B2941">
              <w:rPr>
                <w:rFonts w:ascii="Arial" w:hAnsi="Arial" w:cs="Arial"/>
                <w:sz w:val="24"/>
                <w:szCs w:val="24"/>
              </w:rPr>
              <w:t>Escolaridad:</w:t>
            </w:r>
          </w:p>
        </w:tc>
        <w:tc>
          <w:tcPr>
            <w:tcW w:w="2645" w:type="pct"/>
            <w:gridSpan w:val="3"/>
            <w:vMerge w:val="restart"/>
          </w:tcPr>
          <w:p w:rsidR="00DE6DDB" w:rsidRPr="008B2941" w:rsidRDefault="00945108" w:rsidP="00945108">
            <w:pPr>
              <w:autoSpaceDE w:val="0"/>
              <w:autoSpaceDN w:val="0"/>
              <w:adjustRightInd w:val="0"/>
              <w:jc w:val="both"/>
              <w:rPr>
                <w:rFonts w:ascii="Arial" w:hAnsi="Arial" w:cs="Arial"/>
                <w:color w:val="000000"/>
                <w:sz w:val="24"/>
                <w:szCs w:val="24"/>
              </w:rPr>
            </w:pPr>
            <w:r>
              <w:rPr>
                <w:rFonts w:ascii="Arial" w:hAnsi="Arial" w:cs="Arial"/>
                <w:color w:val="000000"/>
                <w:sz w:val="24"/>
                <w:szCs w:val="24"/>
              </w:rPr>
              <w:t xml:space="preserve">Educación Superior en Ingeniería, Trasporte y Logística, Trasmisión </w:t>
            </w:r>
            <w:r w:rsidR="00DE6DDB" w:rsidRPr="008B2941">
              <w:rPr>
                <w:rFonts w:ascii="Arial" w:hAnsi="Arial" w:cs="Arial"/>
                <w:color w:val="000000"/>
                <w:sz w:val="24"/>
                <w:szCs w:val="24"/>
              </w:rPr>
              <w:t xml:space="preserve">preferentemente </w:t>
            </w:r>
            <w:r w:rsidR="003B40AC">
              <w:rPr>
                <w:rFonts w:ascii="Arial" w:hAnsi="Arial" w:cs="Arial"/>
                <w:color w:val="000000"/>
                <w:sz w:val="24"/>
                <w:szCs w:val="24"/>
              </w:rPr>
              <w:t xml:space="preserve">en electricidad </w:t>
            </w:r>
            <w:r w:rsidR="00DE6DDB" w:rsidRPr="008B2941">
              <w:rPr>
                <w:rFonts w:ascii="Arial" w:hAnsi="Arial" w:cs="Arial"/>
                <w:color w:val="000000"/>
                <w:sz w:val="24"/>
                <w:szCs w:val="24"/>
              </w:rPr>
              <w:t xml:space="preserve">y otras carreras </w:t>
            </w:r>
            <w:r w:rsidR="00281A30">
              <w:rPr>
                <w:rFonts w:ascii="Arial" w:hAnsi="Arial" w:cs="Arial"/>
                <w:color w:val="000000"/>
                <w:sz w:val="24"/>
                <w:szCs w:val="24"/>
              </w:rPr>
              <w:t xml:space="preserve">técnicas </w:t>
            </w:r>
            <w:r w:rsidR="00DE6DDB" w:rsidRPr="008B2941">
              <w:rPr>
                <w:rFonts w:ascii="Arial" w:hAnsi="Arial" w:cs="Arial"/>
                <w:color w:val="000000"/>
                <w:sz w:val="24"/>
                <w:szCs w:val="24"/>
              </w:rPr>
              <w:t>afines.</w:t>
            </w:r>
          </w:p>
        </w:tc>
        <w:tc>
          <w:tcPr>
            <w:tcW w:w="1104" w:type="pct"/>
            <w:shd w:val="clear" w:color="auto" w:fill="C6D9F1" w:themeFill="text2" w:themeFillTint="33"/>
          </w:tcPr>
          <w:p w:rsidR="00DE6DDB" w:rsidRPr="008B2941" w:rsidRDefault="00DE6DDB" w:rsidP="004208FA">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Género:</w:t>
            </w:r>
          </w:p>
        </w:tc>
      </w:tr>
      <w:tr w:rsidR="00DE6DDB" w:rsidRPr="008B2941" w:rsidTr="007F0572">
        <w:trPr>
          <w:trHeight w:val="199"/>
        </w:trPr>
        <w:tc>
          <w:tcPr>
            <w:tcW w:w="1251" w:type="pct"/>
            <w:vMerge/>
            <w:shd w:val="clear" w:color="auto" w:fill="C6D9F1" w:themeFill="text2" w:themeFillTint="33"/>
            <w:noWrap/>
          </w:tcPr>
          <w:p w:rsidR="00DE6DDB" w:rsidRPr="008B2941" w:rsidRDefault="00DE6DDB" w:rsidP="004208FA">
            <w:pPr>
              <w:rPr>
                <w:rFonts w:ascii="Arial" w:hAnsi="Arial" w:cs="Arial"/>
                <w:sz w:val="24"/>
                <w:szCs w:val="24"/>
              </w:rPr>
            </w:pPr>
          </w:p>
        </w:tc>
        <w:tc>
          <w:tcPr>
            <w:tcW w:w="2645" w:type="pct"/>
            <w:gridSpan w:val="3"/>
            <w:vMerge/>
          </w:tcPr>
          <w:p w:rsidR="00DE6DDB" w:rsidRPr="008B2941" w:rsidRDefault="00DE6DDB" w:rsidP="004208FA">
            <w:pPr>
              <w:autoSpaceDE w:val="0"/>
              <w:autoSpaceDN w:val="0"/>
              <w:adjustRightInd w:val="0"/>
              <w:jc w:val="both"/>
              <w:rPr>
                <w:rFonts w:ascii="Arial" w:hAnsi="Arial" w:cs="Arial"/>
                <w:color w:val="000000"/>
                <w:sz w:val="24"/>
                <w:szCs w:val="24"/>
              </w:rPr>
            </w:pPr>
          </w:p>
        </w:tc>
        <w:tc>
          <w:tcPr>
            <w:tcW w:w="1104" w:type="pct"/>
          </w:tcPr>
          <w:p w:rsidR="00DE6DDB" w:rsidRPr="008B2941" w:rsidRDefault="00DE6DDB" w:rsidP="004208FA">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Masculino y/o Femenino</w:t>
            </w:r>
          </w:p>
        </w:tc>
      </w:tr>
      <w:tr w:rsidR="0016151E" w:rsidRPr="008B2941" w:rsidTr="007F0572">
        <w:tc>
          <w:tcPr>
            <w:tcW w:w="1251" w:type="pct"/>
            <w:shd w:val="clear" w:color="auto" w:fill="C6D9F1" w:themeFill="text2" w:themeFillTint="33"/>
            <w:noWrap/>
          </w:tcPr>
          <w:p w:rsidR="0016151E" w:rsidRPr="008B2941" w:rsidRDefault="0016151E" w:rsidP="004208FA">
            <w:pPr>
              <w:rPr>
                <w:rFonts w:ascii="Arial" w:hAnsi="Arial" w:cs="Arial"/>
                <w:sz w:val="24"/>
                <w:szCs w:val="24"/>
              </w:rPr>
            </w:pPr>
            <w:r w:rsidRPr="008B2941">
              <w:rPr>
                <w:rFonts w:ascii="Arial" w:hAnsi="Arial" w:cs="Arial"/>
                <w:sz w:val="24"/>
                <w:szCs w:val="24"/>
              </w:rPr>
              <w:t>Conocimientos:</w:t>
            </w:r>
          </w:p>
        </w:tc>
        <w:tc>
          <w:tcPr>
            <w:tcW w:w="3749" w:type="pct"/>
            <w:gridSpan w:val="4"/>
          </w:tcPr>
          <w:p w:rsidR="003B40AC" w:rsidRDefault="003B40AC" w:rsidP="0016151E">
            <w:pPr>
              <w:autoSpaceDE w:val="0"/>
              <w:autoSpaceDN w:val="0"/>
              <w:adjustRightInd w:val="0"/>
              <w:jc w:val="both"/>
              <w:rPr>
                <w:rFonts w:ascii="Arial" w:hAnsi="Arial" w:cs="Arial"/>
                <w:color w:val="000000"/>
                <w:sz w:val="24"/>
                <w:szCs w:val="24"/>
              </w:rPr>
            </w:pPr>
            <w:r>
              <w:rPr>
                <w:rFonts w:ascii="Arial" w:hAnsi="Arial" w:cs="Arial"/>
                <w:color w:val="000000"/>
                <w:sz w:val="24"/>
                <w:szCs w:val="24"/>
              </w:rPr>
              <w:t>Electricidad</w:t>
            </w:r>
          </w:p>
          <w:p w:rsidR="003B40AC" w:rsidRDefault="003B40AC" w:rsidP="0016151E">
            <w:pPr>
              <w:autoSpaceDE w:val="0"/>
              <w:autoSpaceDN w:val="0"/>
              <w:adjustRightInd w:val="0"/>
              <w:jc w:val="both"/>
              <w:rPr>
                <w:rFonts w:ascii="Arial" w:hAnsi="Arial" w:cs="Arial"/>
                <w:color w:val="000000"/>
                <w:sz w:val="24"/>
                <w:szCs w:val="24"/>
              </w:rPr>
            </w:pPr>
            <w:r>
              <w:rPr>
                <w:rFonts w:ascii="Arial" w:hAnsi="Arial" w:cs="Arial"/>
                <w:color w:val="000000"/>
                <w:sz w:val="24"/>
                <w:szCs w:val="24"/>
              </w:rPr>
              <w:t>Programación de sincronización de semáforo.</w:t>
            </w:r>
          </w:p>
          <w:p w:rsidR="0016151E" w:rsidRDefault="003B40AC" w:rsidP="0016151E">
            <w:pPr>
              <w:autoSpaceDE w:val="0"/>
              <w:autoSpaceDN w:val="0"/>
              <w:adjustRightInd w:val="0"/>
              <w:jc w:val="both"/>
              <w:rPr>
                <w:rFonts w:ascii="Arial" w:hAnsi="Arial" w:cs="Arial"/>
                <w:color w:val="000000"/>
                <w:sz w:val="24"/>
                <w:szCs w:val="24"/>
              </w:rPr>
            </w:pPr>
            <w:r>
              <w:rPr>
                <w:rFonts w:ascii="Arial" w:hAnsi="Arial" w:cs="Arial"/>
                <w:color w:val="000000"/>
                <w:sz w:val="24"/>
                <w:szCs w:val="24"/>
              </w:rPr>
              <w:t>Aplicar los e</w:t>
            </w:r>
            <w:r w:rsidR="0016151E">
              <w:rPr>
                <w:rFonts w:ascii="Arial" w:hAnsi="Arial" w:cs="Arial"/>
                <w:color w:val="000000"/>
                <w:sz w:val="24"/>
                <w:szCs w:val="24"/>
              </w:rPr>
              <w:t>studios de impactos de flojo vehicular.</w:t>
            </w:r>
          </w:p>
          <w:p w:rsidR="0016151E" w:rsidRDefault="0016151E" w:rsidP="0016151E">
            <w:pPr>
              <w:autoSpaceDE w:val="0"/>
              <w:autoSpaceDN w:val="0"/>
              <w:adjustRightInd w:val="0"/>
              <w:jc w:val="both"/>
              <w:rPr>
                <w:rFonts w:ascii="Arial" w:hAnsi="Arial" w:cs="Arial"/>
                <w:color w:val="000000"/>
                <w:sz w:val="24"/>
                <w:szCs w:val="24"/>
              </w:rPr>
            </w:pPr>
            <w:r>
              <w:rPr>
                <w:rFonts w:ascii="Arial" w:hAnsi="Arial" w:cs="Arial"/>
                <w:color w:val="000000"/>
                <w:sz w:val="24"/>
                <w:szCs w:val="24"/>
              </w:rPr>
              <w:t>Programas Operativos Anuales.</w:t>
            </w:r>
          </w:p>
          <w:p w:rsidR="003B40AC" w:rsidRPr="008B2941" w:rsidRDefault="003B40AC" w:rsidP="0016151E">
            <w:pPr>
              <w:autoSpaceDE w:val="0"/>
              <w:autoSpaceDN w:val="0"/>
              <w:adjustRightInd w:val="0"/>
              <w:jc w:val="both"/>
              <w:rPr>
                <w:rFonts w:ascii="Arial" w:hAnsi="Arial" w:cs="Arial"/>
                <w:color w:val="000000"/>
                <w:sz w:val="24"/>
                <w:szCs w:val="24"/>
              </w:rPr>
            </w:pPr>
            <w:r>
              <w:rPr>
                <w:rFonts w:ascii="Arial" w:hAnsi="Arial" w:cs="Arial"/>
                <w:color w:val="000000"/>
                <w:sz w:val="24"/>
                <w:szCs w:val="24"/>
              </w:rPr>
              <w:t>Reparar los controles de  semáforos y señalamientos.</w:t>
            </w:r>
          </w:p>
        </w:tc>
      </w:tr>
      <w:tr w:rsidR="0016151E" w:rsidRPr="008B2941" w:rsidTr="007F0572">
        <w:tc>
          <w:tcPr>
            <w:tcW w:w="1251" w:type="pct"/>
            <w:shd w:val="clear" w:color="auto" w:fill="C6D9F1" w:themeFill="text2" w:themeFillTint="33"/>
            <w:noWrap/>
          </w:tcPr>
          <w:p w:rsidR="0016151E" w:rsidRPr="008B2941" w:rsidRDefault="0016151E" w:rsidP="004208FA">
            <w:pPr>
              <w:rPr>
                <w:rFonts w:ascii="Arial" w:hAnsi="Arial" w:cs="Arial"/>
                <w:sz w:val="24"/>
                <w:szCs w:val="24"/>
              </w:rPr>
            </w:pPr>
            <w:r w:rsidRPr="008B2941">
              <w:rPr>
                <w:rFonts w:ascii="Arial" w:hAnsi="Arial" w:cs="Arial"/>
                <w:sz w:val="24"/>
                <w:szCs w:val="24"/>
              </w:rPr>
              <w:t>Experiencia:</w:t>
            </w:r>
          </w:p>
        </w:tc>
        <w:tc>
          <w:tcPr>
            <w:tcW w:w="3749" w:type="pct"/>
            <w:gridSpan w:val="4"/>
          </w:tcPr>
          <w:p w:rsidR="0016151E" w:rsidRPr="008B2941" w:rsidRDefault="0016151E" w:rsidP="0016151E">
            <w:pPr>
              <w:autoSpaceDE w:val="0"/>
              <w:autoSpaceDN w:val="0"/>
              <w:adjustRightInd w:val="0"/>
              <w:jc w:val="both"/>
              <w:rPr>
                <w:rFonts w:ascii="Arial" w:hAnsi="Arial" w:cs="Arial"/>
                <w:color w:val="000000"/>
                <w:sz w:val="24"/>
                <w:szCs w:val="24"/>
              </w:rPr>
            </w:pPr>
            <w:r>
              <w:rPr>
                <w:rFonts w:ascii="Arial" w:hAnsi="Arial" w:cs="Arial"/>
                <w:color w:val="000000"/>
                <w:sz w:val="24"/>
                <w:szCs w:val="24"/>
              </w:rPr>
              <w:t>Un año en puestos técnicos - a</w:t>
            </w:r>
            <w:r w:rsidRPr="008B2941">
              <w:rPr>
                <w:rFonts w:ascii="Arial" w:hAnsi="Arial" w:cs="Arial"/>
                <w:color w:val="000000"/>
                <w:sz w:val="24"/>
                <w:szCs w:val="24"/>
              </w:rPr>
              <w:t>dministrativos similares.</w:t>
            </w:r>
          </w:p>
        </w:tc>
      </w:tr>
      <w:tr w:rsidR="0016151E" w:rsidRPr="008B2941" w:rsidTr="007F0572">
        <w:tc>
          <w:tcPr>
            <w:tcW w:w="1251" w:type="pct"/>
            <w:shd w:val="clear" w:color="auto" w:fill="C6D9F1" w:themeFill="text2" w:themeFillTint="33"/>
            <w:noWrap/>
          </w:tcPr>
          <w:p w:rsidR="0016151E" w:rsidRPr="008B2941" w:rsidRDefault="0016151E" w:rsidP="004208FA">
            <w:pPr>
              <w:rPr>
                <w:rFonts w:ascii="Arial" w:hAnsi="Arial" w:cs="Arial"/>
                <w:sz w:val="24"/>
                <w:szCs w:val="24"/>
              </w:rPr>
            </w:pPr>
            <w:r w:rsidRPr="008B2941">
              <w:rPr>
                <w:rFonts w:ascii="Arial" w:hAnsi="Arial" w:cs="Arial"/>
                <w:sz w:val="24"/>
                <w:szCs w:val="24"/>
              </w:rPr>
              <w:t>Características del Puesto:</w:t>
            </w:r>
          </w:p>
        </w:tc>
        <w:tc>
          <w:tcPr>
            <w:tcW w:w="3749" w:type="pct"/>
            <w:gridSpan w:val="4"/>
          </w:tcPr>
          <w:p w:rsidR="0016151E" w:rsidRPr="008B2941" w:rsidRDefault="0016151E" w:rsidP="0016151E">
            <w:pPr>
              <w:rPr>
                <w:rFonts w:ascii="Arial" w:eastAsia="Calibri" w:hAnsi="Arial" w:cs="Arial"/>
                <w:sz w:val="24"/>
                <w:szCs w:val="24"/>
              </w:rPr>
            </w:pPr>
            <w:r w:rsidRPr="008B2941">
              <w:rPr>
                <w:rFonts w:ascii="Arial" w:hAnsi="Arial" w:cs="Arial"/>
                <w:sz w:val="24"/>
                <w:szCs w:val="24"/>
              </w:rPr>
              <w:t>A</w:t>
            </w:r>
            <w:r w:rsidRPr="008B2941">
              <w:rPr>
                <w:rFonts w:ascii="Arial" w:eastAsia="Calibri" w:hAnsi="Arial" w:cs="Arial"/>
                <w:sz w:val="24"/>
                <w:szCs w:val="24"/>
              </w:rPr>
              <w:t xml:space="preserve">plicar el reglamento de Tránsito </w:t>
            </w:r>
            <w:r w:rsidR="004D7A3E">
              <w:rPr>
                <w:rFonts w:ascii="Arial" w:eastAsia="Calibri" w:hAnsi="Arial" w:cs="Arial"/>
                <w:sz w:val="24"/>
                <w:szCs w:val="24"/>
              </w:rPr>
              <w:t>y de la Seguridad Vial del Municipio de Colima.</w:t>
            </w:r>
          </w:p>
          <w:p w:rsidR="0016151E" w:rsidRDefault="0016151E" w:rsidP="0016151E">
            <w:pPr>
              <w:autoSpaceDE w:val="0"/>
              <w:autoSpaceDN w:val="0"/>
              <w:adjustRightInd w:val="0"/>
              <w:jc w:val="both"/>
              <w:rPr>
                <w:rFonts w:ascii="Arial" w:eastAsia="Calibri" w:hAnsi="Arial" w:cs="Arial"/>
                <w:sz w:val="24"/>
                <w:szCs w:val="24"/>
              </w:rPr>
            </w:pPr>
            <w:r w:rsidRPr="008B2941">
              <w:rPr>
                <w:rFonts w:ascii="Arial" w:hAnsi="Arial" w:cs="Arial"/>
                <w:sz w:val="24"/>
                <w:szCs w:val="24"/>
              </w:rPr>
              <w:t>A</w:t>
            </w:r>
            <w:r w:rsidRPr="008B2941">
              <w:rPr>
                <w:rFonts w:ascii="Arial" w:eastAsia="Calibri" w:hAnsi="Arial" w:cs="Arial"/>
                <w:sz w:val="24"/>
                <w:szCs w:val="24"/>
              </w:rPr>
              <w:t xml:space="preserve">plicar correctamente las claves </w:t>
            </w:r>
            <w:r>
              <w:rPr>
                <w:rFonts w:ascii="Arial" w:eastAsia="Calibri" w:hAnsi="Arial" w:cs="Arial"/>
                <w:sz w:val="24"/>
                <w:szCs w:val="24"/>
              </w:rPr>
              <w:t>Manejo de Personal.</w:t>
            </w:r>
          </w:p>
          <w:p w:rsidR="0016151E" w:rsidRPr="00B80A96" w:rsidRDefault="0016151E" w:rsidP="0016151E">
            <w:pPr>
              <w:rPr>
                <w:rFonts w:ascii="Arial" w:eastAsia="Calibri" w:hAnsi="Arial" w:cs="Arial"/>
                <w:sz w:val="24"/>
                <w:szCs w:val="24"/>
              </w:rPr>
            </w:pPr>
            <w:r w:rsidRPr="008B2941">
              <w:rPr>
                <w:rFonts w:ascii="Arial" w:hAnsi="Arial" w:cs="Arial"/>
                <w:sz w:val="24"/>
                <w:szCs w:val="24"/>
              </w:rPr>
              <w:t xml:space="preserve">Llenado de </w:t>
            </w:r>
            <w:r>
              <w:rPr>
                <w:rFonts w:ascii="Arial" w:hAnsi="Arial" w:cs="Arial"/>
                <w:sz w:val="24"/>
                <w:szCs w:val="24"/>
              </w:rPr>
              <w:t xml:space="preserve">informes de </w:t>
            </w:r>
            <w:r w:rsidRPr="008B2941">
              <w:rPr>
                <w:rFonts w:ascii="Arial" w:hAnsi="Arial" w:cs="Arial"/>
                <w:sz w:val="24"/>
                <w:szCs w:val="24"/>
              </w:rPr>
              <w:t>parte de novedades.</w:t>
            </w:r>
          </w:p>
        </w:tc>
      </w:tr>
      <w:tr w:rsidR="004208FA" w:rsidRPr="008B2941" w:rsidTr="007F0572">
        <w:tc>
          <w:tcPr>
            <w:tcW w:w="1251" w:type="pct"/>
            <w:shd w:val="clear" w:color="auto" w:fill="C6D9F1" w:themeFill="text2" w:themeFillTint="33"/>
            <w:noWrap/>
          </w:tcPr>
          <w:p w:rsidR="004208FA" w:rsidRPr="008B2941" w:rsidRDefault="004208FA" w:rsidP="004208FA">
            <w:pPr>
              <w:rPr>
                <w:rFonts w:ascii="Arial" w:hAnsi="Arial" w:cs="Arial"/>
                <w:sz w:val="24"/>
                <w:szCs w:val="24"/>
              </w:rPr>
            </w:pPr>
            <w:r w:rsidRPr="008B2941">
              <w:rPr>
                <w:rFonts w:ascii="Arial" w:hAnsi="Arial" w:cs="Arial"/>
                <w:sz w:val="24"/>
                <w:szCs w:val="24"/>
              </w:rPr>
              <w:lastRenderedPageBreak/>
              <w:t>Nivel de Responsabilidad:</w:t>
            </w:r>
          </w:p>
        </w:tc>
        <w:tc>
          <w:tcPr>
            <w:tcW w:w="3749" w:type="pct"/>
            <w:gridSpan w:val="4"/>
          </w:tcPr>
          <w:p w:rsidR="004208FA" w:rsidRPr="008B2941" w:rsidRDefault="0016151E" w:rsidP="004208FA">
            <w:pPr>
              <w:autoSpaceDE w:val="0"/>
              <w:autoSpaceDN w:val="0"/>
              <w:adjustRightInd w:val="0"/>
              <w:jc w:val="both"/>
              <w:rPr>
                <w:rFonts w:ascii="Arial" w:hAnsi="Arial" w:cs="Arial"/>
                <w:color w:val="000000"/>
                <w:sz w:val="24"/>
                <w:szCs w:val="24"/>
              </w:rPr>
            </w:pPr>
            <w:r>
              <w:rPr>
                <w:rFonts w:ascii="Arial" w:hAnsi="Arial" w:cs="Arial"/>
                <w:color w:val="000000"/>
                <w:sz w:val="24"/>
                <w:szCs w:val="24"/>
              </w:rPr>
              <w:t>Media</w:t>
            </w:r>
          </w:p>
        </w:tc>
      </w:tr>
    </w:tbl>
    <w:p w:rsidR="007F0572" w:rsidRPr="00ED5FFB" w:rsidRDefault="007F0572" w:rsidP="00AE5598">
      <w:pPr>
        <w:autoSpaceDE w:val="0"/>
        <w:autoSpaceDN w:val="0"/>
        <w:adjustRightInd w:val="0"/>
        <w:spacing w:after="184" w:line="240" w:lineRule="auto"/>
        <w:jc w:val="both"/>
        <w:rPr>
          <w:rFonts w:ascii="Arial" w:hAnsi="Arial" w:cs="Arial"/>
          <w:b/>
          <w:color w:val="000000"/>
          <w:sz w:val="16"/>
          <w:szCs w:val="16"/>
        </w:rPr>
      </w:pPr>
    </w:p>
    <w:tbl>
      <w:tblPr>
        <w:tblStyle w:val="Tablaconcuadrcula"/>
        <w:tblW w:w="5000" w:type="pct"/>
        <w:tblLayout w:type="fixed"/>
        <w:tblLook w:val="04A0" w:firstRow="1" w:lastRow="0" w:firstColumn="1" w:lastColumn="0" w:noHBand="0" w:noVBand="1"/>
      </w:tblPr>
      <w:tblGrid>
        <w:gridCol w:w="2263"/>
        <w:gridCol w:w="369"/>
        <w:gridCol w:w="1871"/>
        <w:gridCol w:w="2693"/>
        <w:gridCol w:w="1858"/>
      </w:tblGrid>
      <w:tr w:rsidR="003B61E6" w:rsidRPr="008B2941" w:rsidTr="007F0572">
        <w:tc>
          <w:tcPr>
            <w:tcW w:w="1454" w:type="pct"/>
            <w:gridSpan w:val="2"/>
            <w:shd w:val="clear" w:color="auto" w:fill="C6D9F1" w:themeFill="text2" w:themeFillTint="33"/>
            <w:noWrap/>
          </w:tcPr>
          <w:p w:rsidR="003B61E6" w:rsidRPr="008B2941" w:rsidRDefault="003B61E6" w:rsidP="00BB797C">
            <w:pPr>
              <w:rPr>
                <w:rFonts w:ascii="Arial" w:hAnsi="Arial" w:cs="Arial"/>
                <w:sz w:val="24"/>
                <w:szCs w:val="24"/>
                <w:u w:val="words"/>
              </w:rPr>
            </w:pPr>
            <w:r w:rsidRPr="008B2941">
              <w:rPr>
                <w:rFonts w:ascii="Arial" w:hAnsi="Arial" w:cs="Arial"/>
                <w:sz w:val="24"/>
                <w:szCs w:val="24"/>
              </w:rPr>
              <w:t>Nombre del Puesto:</w:t>
            </w:r>
          </w:p>
        </w:tc>
        <w:tc>
          <w:tcPr>
            <w:tcW w:w="3546" w:type="pct"/>
            <w:gridSpan w:val="3"/>
          </w:tcPr>
          <w:p w:rsidR="003B61E6" w:rsidRPr="008B2941" w:rsidRDefault="003B61E6" w:rsidP="00BB797C">
            <w:pPr>
              <w:jc w:val="both"/>
              <w:rPr>
                <w:rFonts w:ascii="Arial" w:hAnsi="Arial" w:cs="Arial"/>
                <w:sz w:val="24"/>
                <w:szCs w:val="24"/>
              </w:rPr>
            </w:pPr>
            <w:r w:rsidRPr="008B2941">
              <w:rPr>
                <w:rFonts w:ascii="Arial" w:hAnsi="Arial" w:cs="Arial"/>
                <w:sz w:val="24"/>
                <w:szCs w:val="24"/>
              </w:rPr>
              <w:t xml:space="preserve">Agenta A </w:t>
            </w:r>
            <w:r w:rsidR="00191043">
              <w:rPr>
                <w:rFonts w:ascii="Arial" w:hAnsi="Arial" w:cs="Arial"/>
                <w:sz w:val="24"/>
                <w:szCs w:val="24"/>
              </w:rPr>
              <w:t xml:space="preserve">(de </w:t>
            </w:r>
            <w:r w:rsidRPr="008B2941">
              <w:rPr>
                <w:rFonts w:ascii="Arial" w:hAnsi="Arial" w:cs="Arial"/>
                <w:sz w:val="24"/>
                <w:szCs w:val="24"/>
              </w:rPr>
              <w:t>Señalamiento Vial</w:t>
            </w:r>
            <w:r w:rsidR="00191043">
              <w:rPr>
                <w:rFonts w:ascii="Arial" w:hAnsi="Arial" w:cs="Arial"/>
                <w:sz w:val="24"/>
                <w:szCs w:val="24"/>
              </w:rPr>
              <w:t>)</w:t>
            </w:r>
          </w:p>
        </w:tc>
      </w:tr>
      <w:tr w:rsidR="003B61E6" w:rsidRPr="008B2941" w:rsidTr="007F0572">
        <w:tc>
          <w:tcPr>
            <w:tcW w:w="1454" w:type="pct"/>
            <w:gridSpan w:val="2"/>
            <w:shd w:val="clear" w:color="auto" w:fill="C6D9F1" w:themeFill="text2" w:themeFillTint="33"/>
            <w:noWrap/>
          </w:tcPr>
          <w:p w:rsidR="003B61E6" w:rsidRPr="008B2941" w:rsidRDefault="003B61E6" w:rsidP="00BB797C">
            <w:pPr>
              <w:rPr>
                <w:rFonts w:ascii="Arial" w:hAnsi="Arial" w:cs="Arial"/>
                <w:sz w:val="24"/>
                <w:szCs w:val="24"/>
              </w:rPr>
            </w:pPr>
            <w:r w:rsidRPr="008B2941">
              <w:rPr>
                <w:rFonts w:ascii="Arial" w:hAnsi="Arial" w:cs="Arial"/>
                <w:sz w:val="24"/>
                <w:szCs w:val="24"/>
              </w:rPr>
              <w:t>Reporta a:</w:t>
            </w:r>
          </w:p>
        </w:tc>
        <w:tc>
          <w:tcPr>
            <w:tcW w:w="3546" w:type="pct"/>
            <w:gridSpan w:val="3"/>
          </w:tcPr>
          <w:p w:rsidR="003B61E6" w:rsidRPr="008B2941" w:rsidRDefault="003B61E6" w:rsidP="00BB797C">
            <w:pPr>
              <w:rPr>
                <w:rFonts w:ascii="Arial" w:hAnsi="Arial" w:cs="Arial"/>
                <w:sz w:val="24"/>
                <w:szCs w:val="24"/>
              </w:rPr>
            </w:pPr>
            <w:r w:rsidRPr="008B2941">
              <w:rPr>
                <w:rFonts w:ascii="Arial" w:hAnsi="Arial" w:cs="Arial"/>
                <w:sz w:val="24"/>
                <w:szCs w:val="24"/>
              </w:rPr>
              <w:t>Jefe de área de Señalamiento Vial.</w:t>
            </w:r>
          </w:p>
        </w:tc>
      </w:tr>
      <w:tr w:rsidR="003B61E6" w:rsidRPr="008B2941" w:rsidTr="007F0572">
        <w:tc>
          <w:tcPr>
            <w:tcW w:w="1454" w:type="pct"/>
            <w:gridSpan w:val="2"/>
            <w:shd w:val="clear" w:color="auto" w:fill="C6D9F1" w:themeFill="text2" w:themeFillTint="33"/>
            <w:noWrap/>
            <w:vAlign w:val="center"/>
          </w:tcPr>
          <w:p w:rsidR="003B61E6" w:rsidRPr="008B2941" w:rsidRDefault="003B61E6" w:rsidP="00BB797C">
            <w:pPr>
              <w:rPr>
                <w:rFonts w:ascii="Arial" w:hAnsi="Arial" w:cs="Arial"/>
                <w:sz w:val="24"/>
                <w:szCs w:val="24"/>
              </w:rPr>
            </w:pPr>
            <w:r w:rsidRPr="008B2941">
              <w:rPr>
                <w:rFonts w:ascii="Arial" w:hAnsi="Arial" w:cs="Arial"/>
                <w:sz w:val="24"/>
                <w:szCs w:val="24"/>
              </w:rPr>
              <w:t>Objetivo del Puesto:</w:t>
            </w:r>
          </w:p>
        </w:tc>
        <w:tc>
          <w:tcPr>
            <w:tcW w:w="3546" w:type="pct"/>
            <w:gridSpan w:val="3"/>
          </w:tcPr>
          <w:p w:rsidR="00F36E05" w:rsidRPr="00F36E05" w:rsidRDefault="00F36E05" w:rsidP="00BB797C">
            <w:pPr>
              <w:autoSpaceDE w:val="0"/>
              <w:autoSpaceDN w:val="0"/>
              <w:adjustRightInd w:val="0"/>
              <w:jc w:val="both"/>
              <w:rPr>
                <w:rFonts w:ascii="Tahoma" w:hAnsi="Tahoma" w:cs="Tahoma"/>
                <w:color w:val="000000"/>
                <w:sz w:val="24"/>
                <w:szCs w:val="24"/>
              </w:rPr>
            </w:pPr>
            <w:r w:rsidRPr="00F36E05">
              <w:rPr>
                <w:rFonts w:ascii="Tahoma" w:eastAsia="Calibri" w:hAnsi="Tahoma" w:cs="Tahoma"/>
                <w:color w:val="000000"/>
                <w:sz w:val="24"/>
                <w:szCs w:val="24"/>
              </w:rPr>
              <w:t>Mantener en buen estado los señalamientos, para mejorar la vialidad.</w:t>
            </w:r>
          </w:p>
        </w:tc>
      </w:tr>
      <w:tr w:rsidR="003B61E6" w:rsidRPr="008B2941" w:rsidTr="007F0572">
        <w:tc>
          <w:tcPr>
            <w:tcW w:w="5000" w:type="pct"/>
            <w:gridSpan w:val="5"/>
            <w:shd w:val="clear" w:color="auto" w:fill="C6D9F1" w:themeFill="text2" w:themeFillTint="33"/>
            <w:noWrap/>
            <w:vAlign w:val="center"/>
          </w:tcPr>
          <w:p w:rsidR="003B61E6" w:rsidRPr="008B2941" w:rsidRDefault="003B61E6" w:rsidP="00BB797C">
            <w:pPr>
              <w:jc w:val="center"/>
              <w:rPr>
                <w:rFonts w:ascii="Arial" w:hAnsi="Arial" w:cs="Arial"/>
                <w:sz w:val="24"/>
                <w:szCs w:val="24"/>
              </w:rPr>
            </w:pPr>
            <w:r w:rsidRPr="008B2941">
              <w:rPr>
                <w:rFonts w:ascii="Arial" w:hAnsi="Arial" w:cs="Arial"/>
                <w:sz w:val="24"/>
                <w:szCs w:val="24"/>
              </w:rPr>
              <w:t>Ubicación en la estructura</w:t>
            </w:r>
          </w:p>
        </w:tc>
      </w:tr>
      <w:tr w:rsidR="003B61E6" w:rsidRPr="008B2941" w:rsidTr="007F0572">
        <w:tc>
          <w:tcPr>
            <w:tcW w:w="1454" w:type="pct"/>
            <w:gridSpan w:val="2"/>
            <w:shd w:val="clear" w:color="auto" w:fill="C6D9F1" w:themeFill="text2" w:themeFillTint="33"/>
            <w:noWrap/>
            <w:vAlign w:val="center"/>
          </w:tcPr>
          <w:p w:rsidR="003B61E6" w:rsidRPr="008B2941" w:rsidRDefault="003B61E6" w:rsidP="00BB797C">
            <w:pPr>
              <w:rPr>
                <w:rFonts w:ascii="Arial" w:hAnsi="Arial" w:cs="Arial"/>
                <w:sz w:val="24"/>
                <w:szCs w:val="24"/>
              </w:rPr>
            </w:pPr>
            <w:r w:rsidRPr="008B2941">
              <w:rPr>
                <w:rFonts w:ascii="Arial" w:hAnsi="Arial" w:cs="Arial"/>
                <w:sz w:val="24"/>
                <w:szCs w:val="24"/>
              </w:rPr>
              <w:t>Le reportan a:</w:t>
            </w:r>
          </w:p>
        </w:tc>
        <w:tc>
          <w:tcPr>
            <w:tcW w:w="3546" w:type="pct"/>
            <w:gridSpan w:val="3"/>
          </w:tcPr>
          <w:p w:rsidR="003B61E6" w:rsidRPr="008B2941" w:rsidRDefault="003B61E6" w:rsidP="00BB797C">
            <w:pPr>
              <w:jc w:val="both"/>
              <w:rPr>
                <w:rFonts w:ascii="Arial" w:hAnsi="Arial" w:cs="Arial"/>
                <w:sz w:val="24"/>
                <w:szCs w:val="24"/>
              </w:rPr>
            </w:pPr>
            <w:r w:rsidRPr="008B2941">
              <w:rPr>
                <w:rFonts w:ascii="Arial" w:hAnsi="Arial" w:cs="Arial"/>
                <w:sz w:val="24"/>
                <w:szCs w:val="24"/>
              </w:rPr>
              <w:t>No Aplica</w:t>
            </w:r>
          </w:p>
        </w:tc>
      </w:tr>
      <w:tr w:rsidR="003B61E6" w:rsidRPr="008B2941" w:rsidTr="007F0572">
        <w:tc>
          <w:tcPr>
            <w:tcW w:w="5000" w:type="pct"/>
            <w:gridSpan w:val="5"/>
            <w:shd w:val="clear" w:color="auto" w:fill="C6D9F1" w:themeFill="text2" w:themeFillTint="33"/>
            <w:noWrap/>
            <w:vAlign w:val="center"/>
          </w:tcPr>
          <w:p w:rsidR="003B61E6" w:rsidRPr="008B2941" w:rsidRDefault="003B61E6" w:rsidP="00BB797C">
            <w:pPr>
              <w:jc w:val="center"/>
              <w:rPr>
                <w:rFonts w:ascii="Arial" w:hAnsi="Arial" w:cs="Arial"/>
                <w:sz w:val="24"/>
                <w:szCs w:val="24"/>
              </w:rPr>
            </w:pPr>
            <w:r w:rsidRPr="008B2941">
              <w:rPr>
                <w:rFonts w:ascii="Arial" w:hAnsi="Arial" w:cs="Arial"/>
                <w:sz w:val="24"/>
                <w:szCs w:val="24"/>
              </w:rPr>
              <w:t>Organigrama</w:t>
            </w:r>
          </w:p>
        </w:tc>
      </w:tr>
      <w:tr w:rsidR="003B61E6" w:rsidRPr="008B2941" w:rsidTr="00BB797C">
        <w:tc>
          <w:tcPr>
            <w:tcW w:w="5000" w:type="pct"/>
            <w:gridSpan w:val="5"/>
            <w:noWrap/>
            <w:vAlign w:val="center"/>
          </w:tcPr>
          <w:p w:rsidR="003B61E6" w:rsidRPr="008B2941" w:rsidRDefault="003B61E6" w:rsidP="00BB797C">
            <w:pPr>
              <w:jc w:val="center"/>
              <w:rPr>
                <w:rFonts w:ascii="Arial" w:hAnsi="Arial" w:cs="Arial"/>
                <w:sz w:val="24"/>
                <w:szCs w:val="24"/>
              </w:rPr>
            </w:pPr>
          </w:p>
          <w:p w:rsidR="003B61E6" w:rsidRPr="008B2941" w:rsidRDefault="00623820" w:rsidP="00BB797C">
            <w:pPr>
              <w:jc w:val="center"/>
              <w:rPr>
                <w:rFonts w:ascii="Arial" w:hAnsi="Arial" w:cs="Arial"/>
                <w:sz w:val="24"/>
                <w:szCs w:val="24"/>
              </w:rPr>
            </w:pPr>
            <w:r w:rsidRPr="008B2941">
              <w:rPr>
                <w:rFonts w:ascii="Arial" w:hAnsi="Arial" w:cs="Arial"/>
                <w:b/>
                <w:noProof/>
                <w:color w:val="000000"/>
                <w:sz w:val="32"/>
                <w:szCs w:val="32"/>
              </w:rPr>
              <w:drawing>
                <wp:inline distT="0" distB="0" distL="0" distR="0">
                  <wp:extent cx="5351228" cy="4603805"/>
                  <wp:effectExtent l="0" t="0" r="0" b="0"/>
                  <wp:docPr id="46" name="Diagrama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p w:rsidR="003B61E6" w:rsidRPr="008B2941" w:rsidRDefault="003B61E6" w:rsidP="00BB797C">
            <w:pPr>
              <w:jc w:val="center"/>
              <w:rPr>
                <w:rFonts w:ascii="Arial" w:hAnsi="Arial" w:cs="Arial"/>
                <w:sz w:val="24"/>
                <w:szCs w:val="24"/>
              </w:rPr>
            </w:pPr>
          </w:p>
        </w:tc>
      </w:tr>
      <w:tr w:rsidR="003B61E6" w:rsidRPr="008B2941" w:rsidTr="007F0572">
        <w:tc>
          <w:tcPr>
            <w:tcW w:w="5000" w:type="pct"/>
            <w:gridSpan w:val="5"/>
            <w:shd w:val="clear" w:color="auto" w:fill="C6D9F1" w:themeFill="text2" w:themeFillTint="33"/>
            <w:noWrap/>
          </w:tcPr>
          <w:p w:rsidR="003B61E6" w:rsidRPr="008B2941" w:rsidRDefault="003B61E6" w:rsidP="00BB797C">
            <w:pPr>
              <w:autoSpaceDE w:val="0"/>
              <w:autoSpaceDN w:val="0"/>
              <w:adjustRightInd w:val="0"/>
              <w:jc w:val="both"/>
              <w:rPr>
                <w:rFonts w:ascii="Arial" w:hAnsi="Arial" w:cs="Arial"/>
                <w:b/>
                <w:bCs/>
                <w:sz w:val="24"/>
                <w:szCs w:val="24"/>
              </w:rPr>
            </w:pPr>
            <w:r w:rsidRPr="008B2941">
              <w:rPr>
                <w:rFonts w:ascii="Arial" w:hAnsi="Arial" w:cs="Arial"/>
                <w:sz w:val="24"/>
                <w:szCs w:val="24"/>
              </w:rPr>
              <w:t>Funciones a su cargo:</w:t>
            </w:r>
          </w:p>
        </w:tc>
      </w:tr>
      <w:tr w:rsidR="003B61E6" w:rsidRPr="008B2941" w:rsidTr="00BB797C">
        <w:tc>
          <w:tcPr>
            <w:tcW w:w="5000" w:type="pct"/>
            <w:gridSpan w:val="5"/>
            <w:shd w:val="clear" w:color="auto" w:fill="auto"/>
            <w:noWrap/>
          </w:tcPr>
          <w:p w:rsidR="00F36E05" w:rsidRPr="00F36E05" w:rsidRDefault="00F36E05" w:rsidP="00942BAC">
            <w:pPr>
              <w:numPr>
                <w:ilvl w:val="0"/>
                <w:numId w:val="23"/>
              </w:numPr>
              <w:jc w:val="both"/>
              <w:rPr>
                <w:rFonts w:ascii="Arial" w:eastAsia="Calibri" w:hAnsi="Arial" w:cs="Arial"/>
                <w:color w:val="000000"/>
                <w:sz w:val="24"/>
                <w:szCs w:val="24"/>
              </w:rPr>
            </w:pPr>
            <w:r w:rsidRPr="00F36E05">
              <w:rPr>
                <w:rFonts w:ascii="Arial" w:eastAsia="Calibri" w:hAnsi="Arial" w:cs="Arial"/>
                <w:color w:val="000000"/>
                <w:sz w:val="24"/>
                <w:szCs w:val="24"/>
              </w:rPr>
              <w:t>Verificar el estado de los señalamientos.</w:t>
            </w:r>
          </w:p>
          <w:p w:rsidR="00F36E05" w:rsidRPr="00F36E05" w:rsidRDefault="00F36E05" w:rsidP="00942BAC">
            <w:pPr>
              <w:numPr>
                <w:ilvl w:val="0"/>
                <w:numId w:val="23"/>
              </w:numPr>
              <w:jc w:val="both"/>
              <w:rPr>
                <w:rFonts w:ascii="Arial" w:eastAsia="Calibri" w:hAnsi="Arial" w:cs="Arial"/>
                <w:color w:val="000000"/>
                <w:sz w:val="24"/>
                <w:szCs w:val="24"/>
              </w:rPr>
            </w:pPr>
            <w:r w:rsidRPr="00F36E05">
              <w:rPr>
                <w:rFonts w:ascii="Arial" w:eastAsia="Calibri" w:hAnsi="Arial" w:cs="Arial"/>
                <w:color w:val="000000"/>
                <w:sz w:val="24"/>
                <w:szCs w:val="24"/>
              </w:rPr>
              <w:t>Pintar señalamientos para pavimento.</w:t>
            </w:r>
          </w:p>
          <w:p w:rsidR="00F36E05" w:rsidRPr="00F36E05" w:rsidRDefault="00F36E05" w:rsidP="00942BAC">
            <w:pPr>
              <w:numPr>
                <w:ilvl w:val="0"/>
                <w:numId w:val="23"/>
              </w:numPr>
              <w:jc w:val="both"/>
              <w:rPr>
                <w:rFonts w:ascii="Arial" w:eastAsia="Calibri" w:hAnsi="Arial" w:cs="Arial"/>
                <w:color w:val="000000"/>
                <w:sz w:val="24"/>
                <w:szCs w:val="24"/>
              </w:rPr>
            </w:pPr>
            <w:r w:rsidRPr="00F36E05">
              <w:rPr>
                <w:rFonts w:ascii="Arial" w:eastAsia="Calibri" w:hAnsi="Arial" w:cs="Arial"/>
                <w:color w:val="000000"/>
                <w:sz w:val="24"/>
                <w:szCs w:val="24"/>
              </w:rPr>
              <w:lastRenderedPageBreak/>
              <w:t>Colocar señalamientos</w:t>
            </w:r>
            <w:r w:rsidRPr="00F36E05">
              <w:rPr>
                <w:rFonts w:ascii="Arial" w:hAnsi="Arial" w:cs="Arial"/>
                <w:color w:val="000000"/>
                <w:sz w:val="24"/>
                <w:szCs w:val="24"/>
              </w:rPr>
              <w:t xml:space="preserve">, </w:t>
            </w:r>
            <w:r w:rsidRPr="00F36E05">
              <w:rPr>
                <w:rFonts w:ascii="Arial" w:eastAsia="Calibri" w:hAnsi="Arial" w:cs="Arial"/>
                <w:color w:val="000000"/>
                <w:sz w:val="24"/>
                <w:szCs w:val="24"/>
              </w:rPr>
              <w:t>boyas</w:t>
            </w:r>
            <w:r w:rsidRPr="00F36E05">
              <w:rPr>
                <w:rFonts w:ascii="Arial" w:hAnsi="Arial" w:cs="Arial"/>
                <w:color w:val="000000"/>
                <w:sz w:val="24"/>
                <w:szCs w:val="24"/>
              </w:rPr>
              <w:t xml:space="preserve"> y </w:t>
            </w:r>
            <w:r w:rsidRPr="00F36E05">
              <w:rPr>
                <w:rFonts w:ascii="Arial" w:eastAsia="Calibri" w:hAnsi="Arial" w:cs="Arial"/>
                <w:color w:val="000000"/>
                <w:sz w:val="24"/>
                <w:szCs w:val="24"/>
              </w:rPr>
              <w:t>reductores de velocidad.</w:t>
            </w:r>
          </w:p>
          <w:p w:rsidR="00F36E05" w:rsidRPr="00F36E05" w:rsidRDefault="00F36E05" w:rsidP="00942BAC">
            <w:pPr>
              <w:numPr>
                <w:ilvl w:val="0"/>
                <w:numId w:val="23"/>
              </w:numPr>
              <w:jc w:val="both"/>
              <w:rPr>
                <w:rFonts w:ascii="Arial" w:eastAsia="Calibri" w:hAnsi="Arial" w:cs="Arial"/>
                <w:color w:val="000000"/>
                <w:sz w:val="24"/>
                <w:szCs w:val="24"/>
              </w:rPr>
            </w:pPr>
            <w:r w:rsidRPr="00F36E05">
              <w:rPr>
                <w:rFonts w:ascii="Arial" w:eastAsia="Calibri" w:hAnsi="Arial" w:cs="Arial"/>
                <w:color w:val="000000"/>
                <w:sz w:val="24"/>
                <w:szCs w:val="24"/>
              </w:rPr>
              <w:t>Hacer pozos para colocación de postes de señalamientos.</w:t>
            </w:r>
          </w:p>
          <w:p w:rsidR="00F36E05" w:rsidRPr="00F36E05" w:rsidRDefault="00F36E05" w:rsidP="00942BAC">
            <w:pPr>
              <w:numPr>
                <w:ilvl w:val="0"/>
                <w:numId w:val="23"/>
              </w:numPr>
              <w:jc w:val="both"/>
              <w:rPr>
                <w:rFonts w:ascii="Arial" w:eastAsia="Calibri" w:hAnsi="Arial" w:cs="Arial"/>
                <w:color w:val="000000"/>
                <w:sz w:val="24"/>
                <w:szCs w:val="24"/>
              </w:rPr>
            </w:pPr>
            <w:r w:rsidRPr="00F36E05">
              <w:rPr>
                <w:rFonts w:ascii="Arial" w:eastAsia="Calibri" w:hAnsi="Arial" w:cs="Arial"/>
                <w:color w:val="000000"/>
                <w:sz w:val="24"/>
                <w:szCs w:val="24"/>
              </w:rPr>
              <w:t>Verificar la factibilidad del señalamiento</w:t>
            </w:r>
          </w:p>
          <w:p w:rsidR="00F36E05" w:rsidRPr="00F36E05" w:rsidRDefault="00F36E05" w:rsidP="00942BAC">
            <w:pPr>
              <w:numPr>
                <w:ilvl w:val="0"/>
                <w:numId w:val="23"/>
              </w:numPr>
              <w:jc w:val="both"/>
              <w:rPr>
                <w:rFonts w:ascii="Arial" w:eastAsia="Calibri" w:hAnsi="Arial" w:cs="Arial"/>
                <w:color w:val="000000"/>
                <w:sz w:val="24"/>
                <w:szCs w:val="24"/>
              </w:rPr>
            </w:pPr>
            <w:r w:rsidRPr="00F36E05">
              <w:rPr>
                <w:rFonts w:ascii="Arial" w:eastAsia="Calibri" w:hAnsi="Arial" w:cs="Arial"/>
                <w:color w:val="000000"/>
                <w:sz w:val="24"/>
                <w:szCs w:val="24"/>
              </w:rPr>
              <w:t>Manejar correctamente el lenguaje de claves de radio en prestación de servicio</w:t>
            </w:r>
          </w:p>
          <w:p w:rsidR="00F36E05" w:rsidRPr="00F36E05" w:rsidRDefault="00F36E05" w:rsidP="00942BAC">
            <w:pPr>
              <w:numPr>
                <w:ilvl w:val="0"/>
                <w:numId w:val="23"/>
              </w:numPr>
              <w:jc w:val="both"/>
              <w:rPr>
                <w:rFonts w:ascii="Arial" w:eastAsia="Calibri" w:hAnsi="Arial" w:cs="Arial"/>
                <w:color w:val="000000"/>
                <w:sz w:val="24"/>
                <w:szCs w:val="24"/>
              </w:rPr>
            </w:pPr>
            <w:r w:rsidRPr="00F36E05">
              <w:rPr>
                <w:rFonts w:ascii="Arial" w:eastAsia="Calibri" w:hAnsi="Arial" w:cs="Arial"/>
                <w:color w:val="000000"/>
                <w:sz w:val="24"/>
                <w:szCs w:val="24"/>
              </w:rPr>
              <w:t>Utilizar adecuadamente los implementos de trabajo</w:t>
            </w:r>
            <w:r>
              <w:rPr>
                <w:rFonts w:ascii="Arial" w:hAnsi="Arial" w:cs="Arial"/>
                <w:color w:val="000000"/>
                <w:sz w:val="24"/>
                <w:szCs w:val="24"/>
              </w:rPr>
              <w:t>.</w:t>
            </w:r>
          </w:p>
          <w:p w:rsidR="00F36E05" w:rsidRPr="00F36E05" w:rsidRDefault="00F36E05" w:rsidP="00942BAC">
            <w:pPr>
              <w:numPr>
                <w:ilvl w:val="0"/>
                <w:numId w:val="23"/>
              </w:numPr>
              <w:jc w:val="both"/>
              <w:rPr>
                <w:rFonts w:ascii="Arial" w:eastAsia="Calibri" w:hAnsi="Arial" w:cs="Arial"/>
                <w:color w:val="000000"/>
                <w:sz w:val="24"/>
                <w:szCs w:val="24"/>
              </w:rPr>
            </w:pPr>
            <w:r w:rsidRPr="00F36E05">
              <w:rPr>
                <w:rFonts w:ascii="Arial" w:eastAsia="Calibri" w:hAnsi="Arial" w:cs="Arial"/>
                <w:color w:val="000000"/>
                <w:sz w:val="24"/>
                <w:szCs w:val="24"/>
              </w:rPr>
              <w:t>Portar el uniforme reglamentario</w:t>
            </w:r>
            <w:r>
              <w:rPr>
                <w:rFonts w:ascii="Arial" w:hAnsi="Arial" w:cs="Arial"/>
                <w:color w:val="000000"/>
                <w:sz w:val="24"/>
                <w:szCs w:val="24"/>
              </w:rPr>
              <w:t>.</w:t>
            </w:r>
          </w:p>
          <w:p w:rsidR="00F36E05" w:rsidRPr="00F36E05" w:rsidRDefault="00F36E05" w:rsidP="00942BAC">
            <w:pPr>
              <w:numPr>
                <w:ilvl w:val="0"/>
                <w:numId w:val="23"/>
              </w:numPr>
              <w:jc w:val="both"/>
              <w:rPr>
                <w:rFonts w:ascii="Arial" w:eastAsia="Calibri" w:hAnsi="Arial" w:cs="Arial"/>
                <w:color w:val="000000"/>
                <w:sz w:val="24"/>
                <w:szCs w:val="24"/>
              </w:rPr>
            </w:pPr>
            <w:r w:rsidRPr="00F36E05">
              <w:rPr>
                <w:rFonts w:ascii="Arial" w:eastAsia="Calibri" w:hAnsi="Arial" w:cs="Arial"/>
                <w:color w:val="000000"/>
                <w:sz w:val="24"/>
                <w:szCs w:val="24"/>
              </w:rPr>
              <w:t>Revisar al inicio de su turno el equipo operativo asignado a su cargo</w:t>
            </w:r>
            <w:r>
              <w:rPr>
                <w:rFonts w:ascii="Arial" w:hAnsi="Arial" w:cs="Arial"/>
                <w:color w:val="000000"/>
                <w:sz w:val="24"/>
                <w:szCs w:val="24"/>
              </w:rPr>
              <w:t>.</w:t>
            </w:r>
          </w:p>
          <w:p w:rsidR="00F36E05" w:rsidRPr="00F36E05" w:rsidRDefault="00F36E05" w:rsidP="00942BAC">
            <w:pPr>
              <w:numPr>
                <w:ilvl w:val="0"/>
                <w:numId w:val="23"/>
              </w:numPr>
              <w:jc w:val="both"/>
              <w:rPr>
                <w:rFonts w:ascii="Arial" w:eastAsia="Calibri" w:hAnsi="Arial" w:cs="Arial"/>
                <w:color w:val="000000"/>
                <w:sz w:val="24"/>
                <w:szCs w:val="24"/>
              </w:rPr>
            </w:pPr>
            <w:r w:rsidRPr="00F36E05">
              <w:rPr>
                <w:rFonts w:ascii="Arial" w:eastAsia="Calibri" w:hAnsi="Arial" w:cs="Arial"/>
                <w:color w:val="000000"/>
                <w:sz w:val="24"/>
                <w:szCs w:val="24"/>
              </w:rPr>
              <w:t xml:space="preserve">Participar en actividades operativas para regularizar el tráfico vehicular de acuerdo a las necesidades que demande atender a </w:t>
            </w:r>
            <w:smartTag w:uri="urn:schemas-microsoft-com:office:smarttags" w:element="PersonName">
              <w:smartTagPr>
                <w:attr w:name="ProductID" w:val="la Direcci￳n General."/>
              </w:smartTagPr>
              <w:smartTag w:uri="urn:schemas-microsoft-com:office:smarttags" w:element="PersonName">
                <w:smartTagPr>
                  <w:attr w:name="ProductID" w:val="la Direcci￳n"/>
                </w:smartTagPr>
                <w:r w:rsidRPr="00F36E05">
                  <w:rPr>
                    <w:rFonts w:ascii="Arial" w:eastAsia="Calibri" w:hAnsi="Arial" w:cs="Arial"/>
                    <w:color w:val="000000"/>
                    <w:sz w:val="24"/>
                    <w:szCs w:val="24"/>
                  </w:rPr>
                  <w:t>la Dirección</w:t>
                </w:r>
              </w:smartTag>
              <w:r w:rsidRPr="00F36E05">
                <w:rPr>
                  <w:rFonts w:ascii="Arial" w:eastAsia="Calibri" w:hAnsi="Arial" w:cs="Arial"/>
                  <w:color w:val="000000"/>
                  <w:sz w:val="24"/>
                  <w:szCs w:val="24"/>
                </w:rPr>
                <w:t xml:space="preserve"> General.</w:t>
              </w:r>
            </w:smartTag>
          </w:p>
          <w:p w:rsidR="00F36E05" w:rsidRDefault="00F36E05" w:rsidP="00942BAC">
            <w:pPr>
              <w:numPr>
                <w:ilvl w:val="0"/>
                <w:numId w:val="23"/>
              </w:numPr>
              <w:jc w:val="both"/>
              <w:rPr>
                <w:rFonts w:ascii="Arial" w:hAnsi="Arial" w:cs="Arial"/>
                <w:color w:val="000000"/>
                <w:sz w:val="24"/>
                <w:szCs w:val="24"/>
              </w:rPr>
            </w:pPr>
            <w:r w:rsidRPr="00F36E05">
              <w:rPr>
                <w:rFonts w:ascii="Arial" w:eastAsia="Calibri" w:hAnsi="Arial" w:cs="Arial"/>
                <w:color w:val="000000"/>
                <w:sz w:val="24"/>
                <w:szCs w:val="24"/>
              </w:rPr>
              <w:t xml:space="preserve">Mantener en buenos condiciones el </w:t>
            </w:r>
            <w:r w:rsidRPr="00F36E05">
              <w:rPr>
                <w:rFonts w:ascii="Arial" w:hAnsi="Arial" w:cs="Arial"/>
                <w:color w:val="000000"/>
                <w:sz w:val="24"/>
                <w:szCs w:val="24"/>
              </w:rPr>
              <w:t>vehículo</w:t>
            </w:r>
            <w:r w:rsidRPr="00F36E05">
              <w:rPr>
                <w:rFonts w:ascii="Arial" w:eastAsia="Calibri" w:hAnsi="Arial" w:cs="Arial"/>
                <w:color w:val="000000"/>
                <w:sz w:val="24"/>
                <w:szCs w:val="24"/>
              </w:rPr>
              <w:t xml:space="preserve"> asignado</w:t>
            </w:r>
            <w:r>
              <w:rPr>
                <w:rFonts w:ascii="Arial" w:hAnsi="Arial" w:cs="Arial"/>
                <w:color w:val="000000"/>
                <w:sz w:val="24"/>
                <w:szCs w:val="24"/>
              </w:rPr>
              <w:t>.</w:t>
            </w:r>
          </w:p>
          <w:p w:rsidR="00E33DB9" w:rsidRDefault="00F36E05" w:rsidP="00942BAC">
            <w:pPr>
              <w:numPr>
                <w:ilvl w:val="0"/>
                <w:numId w:val="23"/>
              </w:numPr>
              <w:jc w:val="both"/>
              <w:rPr>
                <w:rFonts w:ascii="Arial" w:hAnsi="Arial" w:cs="Arial"/>
                <w:color w:val="000000"/>
                <w:sz w:val="24"/>
                <w:szCs w:val="24"/>
              </w:rPr>
            </w:pPr>
            <w:r>
              <w:rPr>
                <w:rFonts w:ascii="Arial" w:hAnsi="Arial" w:cs="Arial"/>
                <w:color w:val="000000"/>
                <w:sz w:val="24"/>
                <w:szCs w:val="24"/>
              </w:rPr>
              <w:t>Elaborar reporte de novedades</w:t>
            </w:r>
          </w:p>
          <w:p w:rsidR="00E33DB9" w:rsidRPr="00E33DB9" w:rsidRDefault="00E33DB9" w:rsidP="00942BAC">
            <w:pPr>
              <w:numPr>
                <w:ilvl w:val="0"/>
                <w:numId w:val="23"/>
              </w:numPr>
              <w:jc w:val="both"/>
              <w:rPr>
                <w:rFonts w:ascii="Arial" w:hAnsi="Arial" w:cs="Arial"/>
                <w:color w:val="000000"/>
                <w:sz w:val="24"/>
                <w:szCs w:val="24"/>
              </w:rPr>
            </w:pPr>
            <w:r w:rsidRPr="00E33DB9">
              <w:rPr>
                <w:rFonts w:ascii="Arial" w:eastAsia="Calibri" w:hAnsi="Arial" w:cs="Arial"/>
                <w:color w:val="000000"/>
                <w:sz w:val="24"/>
                <w:szCs w:val="24"/>
              </w:rPr>
              <w:t>Realizar las Actividades que el director o jefe inmediato le asigne para cumplir los objetivos del área.</w:t>
            </w:r>
          </w:p>
          <w:p w:rsidR="003B61E6" w:rsidRPr="00F36E05" w:rsidRDefault="00F36E05" w:rsidP="00942BAC">
            <w:pPr>
              <w:numPr>
                <w:ilvl w:val="0"/>
                <w:numId w:val="23"/>
              </w:numPr>
              <w:jc w:val="both"/>
              <w:rPr>
                <w:rFonts w:ascii="Arial" w:hAnsi="Arial" w:cs="Arial"/>
                <w:color w:val="000000"/>
                <w:sz w:val="24"/>
                <w:szCs w:val="24"/>
              </w:rPr>
            </w:pPr>
            <w:r w:rsidRPr="00F36E05">
              <w:rPr>
                <w:rFonts w:ascii="Arial" w:eastAsia="Calibri" w:hAnsi="Arial" w:cs="Arial"/>
                <w:sz w:val="24"/>
                <w:szCs w:val="24"/>
              </w:rPr>
              <w:t>I</w:t>
            </w:r>
            <w:r>
              <w:rPr>
                <w:rFonts w:ascii="Arial" w:hAnsi="Arial" w:cs="Arial"/>
                <w:sz w:val="24"/>
                <w:szCs w:val="24"/>
              </w:rPr>
              <w:t>mplementación  del S</w:t>
            </w:r>
            <w:r w:rsidRPr="00F36E05">
              <w:rPr>
                <w:rFonts w:ascii="Arial" w:eastAsia="Calibri" w:hAnsi="Arial" w:cs="Arial"/>
                <w:sz w:val="24"/>
                <w:szCs w:val="24"/>
              </w:rPr>
              <w:t>istema de Gestión de la Calidad basado en la Norma ISO 9001-2008.</w:t>
            </w:r>
          </w:p>
        </w:tc>
      </w:tr>
      <w:tr w:rsidR="003B61E6" w:rsidRPr="008B2941" w:rsidTr="007F0572">
        <w:tc>
          <w:tcPr>
            <w:tcW w:w="5000" w:type="pct"/>
            <w:gridSpan w:val="5"/>
            <w:shd w:val="clear" w:color="auto" w:fill="C6D9F1" w:themeFill="text2" w:themeFillTint="33"/>
            <w:noWrap/>
            <w:vAlign w:val="center"/>
          </w:tcPr>
          <w:p w:rsidR="003B61E6" w:rsidRPr="008B2941" w:rsidRDefault="003B61E6" w:rsidP="00BB797C">
            <w:pPr>
              <w:jc w:val="center"/>
              <w:rPr>
                <w:rFonts w:ascii="Arial" w:hAnsi="Arial" w:cs="Arial"/>
                <w:sz w:val="24"/>
                <w:szCs w:val="24"/>
              </w:rPr>
            </w:pPr>
            <w:r w:rsidRPr="008B2941">
              <w:rPr>
                <w:rFonts w:ascii="Arial" w:hAnsi="Arial" w:cs="Arial"/>
                <w:sz w:val="24"/>
                <w:szCs w:val="24"/>
              </w:rPr>
              <w:lastRenderedPageBreak/>
              <w:t>Comunicación con otras áreas:</w:t>
            </w:r>
          </w:p>
        </w:tc>
      </w:tr>
      <w:tr w:rsidR="003B61E6" w:rsidRPr="008B2941" w:rsidTr="007F0572">
        <w:tc>
          <w:tcPr>
            <w:tcW w:w="2487" w:type="pct"/>
            <w:gridSpan w:val="3"/>
            <w:shd w:val="clear" w:color="auto" w:fill="C6D9F1" w:themeFill="text2" w:themeFillTint="33"/>
            <w:noWrap/>
            <w:vAlign w:val="center"/>
          </w:tcPr>
          <w:p w:rsidR="003B61E6" w:rsidRPr="008B2941" w:rsidRDefault="003B61E6" w:rsidP="00BB797C">
            <w:pPr>
              <w:jc w:val="center"/>
              <w:rPr>
                <w:rFonts w:ascii="Arial" w:hAnsi="Arial" w:cs="Arial"/>
                <w:sz w:val="24"/>
                <w:szCs w:val="24"/>
              </w:rPr>
            </w:pPr>
            <w:r w:rsidRPr="008B2941">
              <w:rPr>
                <w:rFonts w:ascii="Arial" w:hAnsi="Arial" w:cs="Arial"/>
                <w:sz w:val="24"/>
                <w:szCs w:val="24"/>
              </w:rPr>
              <w:t>Interior</w:t>
            </w:r>
          </w:p>
        </w:tc>
        <w:tc>
          <w:tcPr>
            <w:tcW w:w="2513" w:type="pct"/>
            <w:gridSpan w:val="2"/>
            <w:shd w:val="clear" w:color="auto" w:fill="C6D9F1" w:themeFill="text2" w:themeFillTint="33"/>
            <w:vAlign w:val="center"/>
          </w:tcPr>
          <w:p w:rsidR="003B61E6" w:rsidRPr="008B2941" w:rsidRDefault="003B61E6" w:rsidP="00BB797C">
            <w:pPr>
              <w:jc w:val="center"/>
              <w:rPr>
                <w:rFonts w:ascii="Arial" w:hAnsi="Arial" w:cs="Arial"/>
                <w:sz w:val="24"/>
                <w:szCs w:val="24"/>
              </w:rPr>
            </w:pPr>
            <w:r w:rsidRPr="008B2941">
              <w:rPr>
                <w:rFonts w:ascii="Arial" w:hAnsi="Arial" w:cs="Arial"/>
                <w:sz w:val="24"/>
                <w:szCs w:val="24"/>
              </w:rPr>
              <w:t>Exterior</w:t>
            </w:r>
          </w:p>
        </w:tc>
      </w:tr>
      <w:tr w:rsidR="006D1737" w:rsidRPr="008B2941" w:rsidTr="000644A8">
        <w:tc>
          <w:tcPr>
            <w:tcW w:w="2487" w:type="pct"/>
            <w:gridSpan w:val="3"/>
            <w:noWrap/>
          </w:tcPr>
          <w:p w:rsidR="006D1737" w:rsidRPr="008B2941" w:rsidRDefault="006D1737" w:rsidP="00FB35B6">
            <w:pPr>
              <w:autoSpaceDE w:val="0"/>
              <w:autoSpaceDN w:val="0"/>
              <w:adjustRightInd w:val="0"/>
              <w:jc w:val="both"/>
              <w:rPr>
                <w:rFonts w:ascii="Arial" w:hAnsi="Arial" w:cs="Arial"/>
                <w:sz w:val="24"/>
                <w:szCs w:val="24"/>
              </w:rPr>
            </w:pPr>
            <w:r w:rsidRPr="008B2941">
              <w:rPr>
                <w:rFonts w:ascii="Arial" w:hAnsi="Arial" w:cs="Arial"/>
                <w:color w:val="000000"/>
                <w:sz w:val="24"/>
                <w:szCs w:val="24"/>
              </w:rPr>
              <w:t xml:space="preserve">Con </w:t>
            </w:r>
            <w:r>
              <w:rPr>
                <w:rFonts w:ascii="Arial" w:hAnsi="Arial" w:cs="Arial"/>
                <w:color w:val="000000"/>
                <w:sz w:val="24"/>
                <w:szCs w:val="24"/>
              </w:rPr>
              <w:t xml:space="preserve">Jefe de Departamento de Ingeniería de </w:t>
            </w:r>
            <w:r w:rsidR="007F0572">
              <w:rPr>
                <w:rFonts w:ascii="Arial" w:hAnsi="Arial" w:cs="Arial"/>
                <w:color w:val="000000"/>
                <w:sz w:val="24"/>
                <w:szCs w:val="24"/>
              </w:rPr>
              <w:t>tránsito</w:t>
            </w:r>
            <w:r>
              <w:rPr>
                <w:rFonts w:ascii="Arial" w:hAnsi="Arial" w:cs="Arial"/>
                <w:color w:val="000000"/>
                <w:sz w:val="24"/>
                <w:szCs w:val="24"/>
              </w:rPr>
              <w:t xml:space="preserve"> y el personal del área</w:t>
            </w:r>
            <w:r w:rsidRPr="008B2941">
              <w:rPr>
                <w:rFonts w:ascii="Arial" w:hAnsi="Arial" w:cs="Arial"/>
                <w:color w:val="000000"/>
                <w:sz w:val="24"/>
                <w:szCs w:val="24"/>
              </w:rPr>
              <w:t>.</w:t>
            </w:r>
          </w:p>
        </w:tc>
        <w:tc>
          <w:tcPr>
            <w:tcW w:w="2513" w:type="pct"/>
            <w:gridSpan w:val="2"/>
          </w:tcPr>
          <w:p w:rsidR="006D1737" w:rsidRPr="008B2941" w:rsidRDefault="006D1737" w:rsidP="00FB35B6">
            <w:pPr>
              <w:autoSpaceDE w:val="0"/>
              <w:autoSpaceDN w:val="0"/>
              <w:adjustRightInd w:val="0"/>
              <w:jc w:val="both"/>
              <w:rPr>
                <w:rFonts w:ascii="Arial" w:hAnsi="Arial" w:cs="Arial"/>
                <w:color w:val="000000"/>
                <w:sz w:val="24"/>
                <w:szCs w:val="24"/>
              </w:rPr>
            </w:pPr>
            <w:r>
              <w:rPr>
                <w:rFonts w:ascii="Arial" w:hAnsi="Arial" w:cs="Arial"/>
                <w:color w:val="000000"/>
                <w:sz w:val="24"/>
                <w:szCs w:val="24"/>
              </w:rPr>
              <w:t>No Aplica</w:t>
            </w:r>
          </w:p>
        </w:tc>
      </w:tr>
      <w:tr w:rsidR="003B61E6" w:rsidRPr="008B2941" w:rsidTr="007F0572">
        <w:tc>
          <w:tcPr>
            <w:tcW w:w="1250" w:type="pct"/>
            <w:shd w:val="clear" w:color="auto" w:fill="C6D9F1" w:themeFill="text2" w:themeFillTint="33"/>
            <w:noWrap/>
          </w:tcPr>
          <w:p w:rsidR="003B61E6" w:rsidRPr="008B2941" w:rsidRDefault="003B61E6" w:rsidP="00BB797C">
            <w:pPr>
              <w:rPr>
                <w:rFonts w:ascii="Arial" w:hAnsi="Arial" w:cs="Arial"/>
                <w:sz w:val="24"/>
                <w:szCs w:val="24"/>
              </w:rPr>
            </w:pPr>
            <w:r w:rsidRPr="008B2941">
              <w:rPr>
                <w:rFonts w:ascii="Arial" w:hAnsi="Arial" w:cs="Arial"/>
                <w:sz w:val="24"/>
                <w:szCs w:val="24"/>
              </w:rPr>
              <w:t>Horario de trabajo:</w:t>
            </w:r>
          </w:p>
        </w:tc>
        <w:tc>
          <w:tcPr>
            <w:tcW w:w="3750" w:type="pct"/>
            <w:gridSpan w:val="4"/>
          </w:tcPr>
          <w:p w:rsidR="003B61E6" w:rsidRPr="008B2941" w:rsidRDefault="003C3CCA" w:rsidP="00BB797C">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Ver anexo número 1 donde se encuentran establecidos los horarios de trabajo de las diferentes áreas que integran el H. Ayuntamiento de Colima.</w:t>
            </w:r>
          </w:p>
        </w:tc>
      </w:tr>
      <w:tr w:rsidR="003B61E6" w:rsidRPr="008B2941" w:rsidTr="007F0572">
        <w:tc>
          <w:tcPr>
            <w:tcW w:w="1250" w:type="pct"/>
            <w:shd w:val="clear" w:color="auto" w:fill="C6D9F1" w:themeFill="text2" w:themeFillTint="33"/>
            <w:noWrap/>
          </w:tcPr>
          <w:p w:rsidR="003B61E6" w:rsidRPr="008B2941" w:rsidRDefault="003B61E6" w:rsidP="00BB797C">
            <w:pPr>
              <w:rPr>
                <w:rFonts w:ascii="Arial" w:hAnsi="Arial" w:cs="Arial"/>
                <w:sz w:val="24"/>
                <w:szCs w:val="24"/>
              </w:rPr>
            </w:pPr>
            <w:r w:rsidRPr="008B2941">
              <w:rPr>
                <w:rFonts w:ascii="Arial" w:hAnsi="Arial" w:cs="Arial"/>
                <w:sz w:val="24"/>
                <w:szCs w:val="24"/>
              </w:rPr>
              <w:t>Ambiente de  Trabajo:</w:t>
            </w:r>
          </w:p>
        </w:tc>
        <w:tc>
          <w:tcPr>
            <w:tcW w:w="3750" w:type="pct"/>
            <w:gridSpan w:val="4"/>
          </w:tcPr>
          <w:p w:rsidR="003B61E6" w:rsidRPr="008B2941" w:rsidRDefault="003B61E6" w:rsidP="00BB797C">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Adecuado para el desempeño de sus actividades encomendadas</w:t>
            </w:r>
          </w:p>
        </w:tc>
      </w:tr>
      <w:tr w:rsidR="00DE6DDB" w:rsidRPr="008B2941" w:rsidTr="007F0572">
        <w:trPr>
          <w:trHeight w:val="199"/>
        </w:trPr>
        <w:tc>
          <w:tcPr>
            <w:tcW w:w="1250" w:type="pct"/>
            <w:vMerge w:val="restart"/>
            <w:shd w:val="clear" w:color="auto" w:fill="C6D9F1" w:themeFill="text2" w:themeFillTint="33"/>
            <w:noWrap/>
          </w:tcPr>
          <w:p w:rsidR="00DE6DDB" w:rsidRPr="008B2941" w:rsidRDefault="00DE6DDB" w:rsidP="00BB797C">
            <w:pPr>
              <w:rPr>
                <w:rFonts w:ascii="Arial" w:hAnsi="Arial" w:cs="Arial"/>
                <w:sz w:val="24"/>
                <w:szCs w:val="24"/>
              </w:rPr>
            </w:pPr>
            <w:r w:rsidRPr="008B2941">
              <w:rPr>
                <w:rFonts w:ascii="Arial" w:hAnsi="Arial" w:cs="Arial"/>
                <w:sz w:val="24"/>
                <w:szCs w:val="24"/>
              </w:rPr>
              <w:t>Escolaridad:</w:t>
            </w:r>
          </w:p>
        </w:tc>
        <w:tc>
          <w:tcPr>
            <w:tcW w:w="2724" w:type="pct"/>
            <w:gridSpan w:val="3"/>
            <w:vMerge w:val="restart"/>
          </w:tcPr>
          <w:p w:rsidR="00DE6DDB" w:rsidRPr="008B2941" w:rsidRDefault="00DE6DDB" w:rsidP="00BB797C">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Educación Media superior preferentemente y otras carreras</w:t>
            </w:r>
            <w:r w:rsidR="00191043">
              <w:rPr>
                <w:rFonts w:ascii="Arial" w:hAnsi="Arial" w:cs="Arial"/>
                <w:color w:val="000000"/>
                <w:sz w:val="24"/>
                <w:szCs w:val="24"/>
              </w:rPr>
              <w:t xml:space="preserve"> técnicas </w:t>
            </w:r>
            <w:r w:rsidRPr="008B2941">
              <w:rPr>
                <w:rFonts w:ascii="Arial" w:hAnsi="Arial" w:cs="Arial"/>
                <w:color w:val="000000"/>
                <w:sz w:val="24"/>
                <w:szCs w:val="24"/>
              </w:rPr>
              <w:t xml:space="preserve"> afines.</w:t>
            </w:r>
          </w:p>
        </w:tc>
        <w:tc>
          <w:tcPr>
            <w:tcW w:w="1026" w:type="pct"/>
            <w:shd w:val="clear" w:color="auto" w:fill="C6D9F1" w:themeFill="text2" w:themeFillTint="33"/>
          </w:tcPr>
          <w:p w:rsidR="00DE6DDB" w:rsidRPr="008B2941" w:rsidRDefault="00DE6DDB" w:rsidP="00BB797C">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Género:</w:t>
            </w:r>
          </w:p>
        </w:tc>
      </w:tr>
      <w:tr w:rsidR="00DE6DDB" w:rsidRPr="008B2941" w:rsidTr="007F0572">
        <w:trPr>
          <w:trHeight w:val="199"/>
        </w:trPr>
        <w:tc>
          <w:tcPr>
            <w:tcW w:w="1250" w:type="pct"/>
            <w:vMerge/>
            <w:shd w:val="clear" w:color="auto" w:fill="C6D9F1" w:themeFill="text2" w:themeFillTint="33"/>
            <w:noWrap/>
          </w:tcPr>
          <w:p w:rsidR="00DE6DDB" w:rsidRPr="008B2941" w:rsidRDefault="00DE6DDB" w:rsidP="00BB797C">
            <w:pPr>
              <w:rPr>
                <w:rFonts w:ascii="Arial" w:hAnsi="Arial" w:cs="Arial"/>
                <w:sz w:val="24"/>
                <w:szCs w:val="24"/>
              </w:rPr>
            </w:pPr>
          </w:p>
        </w:tc>
        <w:tc>
          <w:tcPr>
            <w:tcW w:w="2724" w:type="pct"/>
            <w:gridSpan w:val="3"/>
            <w:vMerge/>
          </w:tcPr>
          <w:p w:rsidR="00DE6DDB" w:rsidRPr="008B2941" w:rsidRDefault="00DE6DDB" w:rsidP="00BB797C">
            <w:pPr>
              <w:autoSpaceDE w:val="0"/>
              <w:autoSpaceDN w:val="0"/>
              <w:adjustRightInd w:val="0"/>
              <w:jc w:val="both"/>
              <w:rPr>
                <w:rFonts w:ascii="Arial" w:hAnsi="Arial" w:cs="Arial"/>
                <w:color w:val="000000"/>
                <w:sz w:val="24"/>
                <w:szCs w:val="24"/>
              </w:rPr>
            </w:pPr>
          </w:p>
        </w:tc>
        <w:tc>
          <w:tcPr>
            <w:tcW w:w="1026" w:type="pct"/>
          </w:tcPr>
          <w:p w:rsidR="00DE6DDB" w:rsidRPr="008B2941" w:rsidRDefault="00DE6DDB" w:rsidP="00BB797C">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Masculino y/o Femenino</w:t>
            </w:r>
          </w:p>
        </w:tc>
      </w:tr>
      <w:tr w:rsidR="003A094C" w:rsidRPr="008B2941" w:rsidTr="007F0572">
        <w:tc>
          <w:tcPr>
            <w:tcW w:w="1250" w:type="pct"/>
            <w:shd w:val="clear" w:color="auto" w:fill="C6D9F1" w:themeFill="text2" w:themeFillTint="33"/>
            <w:noWrap/>
          </w:tcPr>
          <w:p w:rsidR="003A094C" w:rsidRPr="008B2941" w:rsidRDefault="003A094C" w:rsidP="00BB797C">
            <w:pPr>
              <w:rPr>
                <w:rFonts w:ascii="Arial" w:hAnsi="Arial" w:cs="Arial"/>
                <w:sz w:val="24"/>
                <w:szCs w:val="24"/>
              </w:rPr>
            </w:pPr>
            <w:r w:rsidRPr="008B2941">
              <w:rPr>
                <w:rFonts w:ascii="Arial" w:hAnsi="Arial" w:cs="Arial"/>
                <w:sz w:val="24"/>
                <w:szCs w:val="24"/>
              </w:rPr>
              <w:t>Conocimientos:</w:t>
            </w:r>
          </w:p>
        </w:tc>
        <w:tc>
          <w:tcPr>
            <w:tcW w:w="3750" w:type="pct"/>
            <w:gridSpan w:val="4"/>
          </w:tcPr>
          <w:p w:rsidR="003A094C" w:rsidRPr="008B2941" w:rsidRDefault="003A094C" w:rsidP="00F84141">
            <w:pPr>
              <w:rPr>
                <w:rFonts w:ascii="Arial" w:hAnsi="Arial" w:cs="Arial"/>
                <w:bCs/>
                <w:iCs/>
                <w:sz w:val="24"/>
                <w:szCs w:val="24"/>
              </w:rPr>
            </w:pPr>
            <w:r w:rsidRPr="008B2941">
              <w:rPr>
                <w:rFonts w:ascii="Arial" w:hAnsi="Arial" w:cs="Arial"/>
                <w:bCs/>
                <w:iCs/>
                <w:sz w:val="24"/>
                <w:szCs w:val="24"/>
              </w:rPr>
              <w:t>Traza urbana de la ciudad capital.</w:t>
            </w:r>
          </w:p>
          <w:p w:rsidR="003A094C" w:rsidRPr="008B2941" w:rsidRDefault="003A094C" w:rsidP="00F84141">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Planes de Emergencias y zonas de alto riesgo.</w:t>
            </w:r>
          </w:p>
          <w:p w:rsidR="003A094C" w:rsidRPr="008B2941" w:rsidRDefault="003E3BF6" w:rsidP="00F84141">
            <w:pPr>
              <w:autoSpaceDE w:val="0"/>
              <w:autoSpaceDN w:val="0"/>
              <w:adjustRightInd w:val="0"/>
              <w:jc w:val="both"/>
              <w:rPr>
                <w:rFonts w:ascii="Arial" w:hAnsi="Arial" w:cs="Arial"/>
                <w:color w:val="000000"/>
                <w:sz w:val="24"/>
                <w:szCs w:val="24"/>
              </w:rPr>
            </w:pPr>
            <w:r>
              <w:rPr>
                <w:rFonts w:ascii="Arial" w:hAnsi="Arial" w:cs="Arial"/>
                <w:color w:val="000000"/>
                <w:sz w:val="24"/>
                <w:szCs w:val="24"/>
              </w:rPr>
              <w:t>Pintura.</w:t>
            </w:r>
          </w:p>
        </w:tc>
      </w:tr>
      <w:tr w:rsidR="003A094C" w:rsidRPr="008B2941" w:rsidTr="007F0572">
        <w:tc>
          <w:tcPr>
            <w:tcW w:w="1250" w:type="pct"/>
            <w:shd w:val="clear" w:color="auto" w:fill="C6D9F1" w:themeFill="text2" w:themeFillTint="33"/>
            <w:noWrap/>
          </w:tcPr>
          <w:p w:rsidR="003A094C" w:rsidRPr="008B2941" w:rsidRDefault="003A094C" w:rsidP="00BB797C">
            <w:pPr>
              <w:rPr>
                <w:rFonts w:ascii="Arial" w:hAnsi="Arial" w:cs="Arial"/>
                <w:sz w:val="24"/>
                <w:szCs w:val="24"/>
              </w:rPr>
            </w:pPr>
            <w:r w:rsidRPr="008B2941">
              <w:rPr>
                <w:rFonts w:ascii="Arial" w:hAnsi="Arial" w:cs="Arial"/>
                <w:sz w:val="24"/>
                <w:szCs w:val="24"/>
              </w:rPr>
              <w:t>Experiencia:</w:t>
            </w:r>
          </w:p>
        </w:tc>
        <w:tc>
          <w:tcPr>
            <w:tcW w:w="3750" w:type="pct"/>
            <w:gridSpan w:val="4"/>
          </w:tcPr>
          <w:p w:rsidR="003A094C" w:rsidRPr="008B2941" w:rsidRDefault="003A094C" w:rsidP="00F84141">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Seis meses en pue</w:t>
            </w:r>
            <w:r>
              <w:rPr>
                <w:rFonts w:ascii="Arial" w:hAnsi="Arial" w:cs="Arial"/>
                <w:color w:val="000000"/>
                <w:sz w:val="24"/>
                <w:szCs w:val="24"/>
              </w:rPr>
              <w:t>stos o</w:t>
            </w:r>
            <w:r w:rsidRPr="008B2941">
              <w:rPr>
                <w:rFonts w:ascii="Arial" w:hAnsi="Arial" w:cs="Arial"/>
                <w:color w:val="000000"/>
                <w:sz w:val="24"/>
                <w:szCs w:val="24"/>
              </w:rPr>
              <w:t>perativos similares.</w:t>
            </w:r>
          </w:p>
        </w:tc>
      </w:tr>
      <w:tr w:rsidR="003A094C" w:rsidRPr="008B2941" w:rsidTr="007F0572">
        <w:tc>
          <w:tcPr>
            <w:tcW w:w="1250" w:type="pct"/>
            <w:shd w:val="clear" w:color="auto" w:fill="C6D9F1" w:themeFill="text2" w:themeFillTint="33"/>
            <w:noWrap/>
          </w:tcPr>
          <w:p w:rsidR="003A094C" w:rsidRPr="008B2941" w:rsidRDefault="003A094C" w:rsidP="00BB797C">
            <w:pPr>
              <w:rPr>
                <w:rFonts w:ascii="Arial" w:hAnsi="Arial" w:cs="Arial"/>
                <w:sz w:val="24"/>
                <w:szCs w:val="24"/>
              </w:rPr>
            </w:pPr>
            <w:r w:rsidRPr="008B2941">
              <w:rPr>
                <w:rFonts w:ascii="Arial" w:hAnsi="Arial" w:cs="Arial"/>
                <w:sz w:val="24"/>
                <w:szCs w:val="24"/>
              </w:rPr>
              <w:t>Características del Puesto:</w:t>
            </w:r>
          </w:p>
        </w:tc>
        <w:tc>
          <w:tcPr>
            <w:tcW w:w="3750" w:type="pct"/>
            <w:gridSpan w:val="4"/>
          </w:tcPr>
          <w:p w:rsidR="003A094C" w:rsidRPr="008B2941" w:rsidRDefault="003A094C" w:rsidP="00F84141">
            <w:pPr>
              <w:rPr>
                <w:rFonts w:ascii="Arial" w:eastAsia="Calibri" w:hAnsi="Arial" w:cs="Arial"/>
                <w:sz w:val="24"/>
                <w:szCs w:val="24"/>
              </w:rPr>
            </w:pPr>
            <w:r w:rsidRPr="008B2941">
              <w:rPr>
                <w:rFonts w:ascii="Arial" w:hAnsi="Arial" w:cs="Arial"/>
                <w:sz w:val="24"/>
                <w:szCs w:val="24"/>
              </w:rPr>
              <w:t>A</w:t>
            </w:r>
            <w:r w:rsidRPr="008B2941">
              <w:rPr>
                <w:rFonts w:ascii="Arial" w:eastAsia="Calibri" w:hAnsi="Arial" w:cs="Arial"/>
                <w:sz w:val="24"/>
                <w:szCs w:val="24"/>
              </w:rPr>
              <w:t xml:space="preserve">plicar el reglamento de Tránsito y </w:t>
            </w:r>
            <w:r w:rsidR="004E2BC3">
              <w:rPr>
                <w:rFonts w:ascii="Arial" w:eastAsia="Calibri" w:hAnsi="Arial" w:cs="Arial"/>
                <w:sz w:val="24"/>
                <w:szCs w:val="24"/>
              </w:rPr>
              <w:t>de la Seguridad Vial del Municipio de Colima.</w:t>
            </w:r>
          </w:p>
          <w:p w:rsidR="003A094C" w:rsidRPr="008B2941" w:rsidRDefault="003A094C" w:rsidP="00F84141">
            <w:pPr>
              <w:rPr>
                <w:rFonts w:ascii="Arial" w:hAnsi="Arial" w:cs="Arial"/>
                <w:sz w:val="24"/>
                <w:szCs w:val="24"/>
              </w:rPr>
            </w:pPr>
            <w:r w:rsidRPr="008B2941">
              <w:rPr>
                <w:rFonts w:ascii="Arial" w:eastAsia="Calibri" w:hAnsi="Arial" w:cs="Arial"/>
                <w:sz w:val="24"/>
                <w:szCs w:val="24"/>
              </w:rPr>
              <w:t xml:space="preserve">Llenado </w:t>
            </w:r>
            <w:r w:rsidRPr="008B2941">
              <w:rPr>
                <w:rFonts w:ascii="Arial" w:hAnsi="Arial" w:cs="Arial"/>
                <w:sz w:val="24"/>
                <w:szCs w:val="24"/>
              </w:rPr>
              <w:t xml:space="preserve">adecuado </w:t>
            </w:r>
            <w:r w:rsidRPr="008B2941">
              <w:rPr>
                <w:rFonts w:ascii="Arial" w:eastAsia="Calibri" w:hAnsi="Arial" w:cs="Arial"/>
                <w:sz w:val="24"/>
                <w:szCs w:val="24"/>
              </w:rPr>
              <w:t>de boletas de infracción</w:t>
            </w:r>
            <w:r w:rsidRPr="008B2941">
              <w:rPr>
                <w:rFonts w:ascii="Arial" w:hAnsi="Arial" w:cs="Arial"/>
                <w:sz w:val="24"/>
                <w:szCs w:val="24"/>
              </w:rPr>
              <w:t>.</w:t>
            </w:r>
          </w:p>
          <w:p w:rsidR="003A094C" w:rsidRPr="008B2941" w:rsidRDefault="003A094C" w:rsidP="00F84141">
            <w:pPr>
              <w:rPr>
                <w:rFonts w:ascii="Arial" w:eastAsia="Calibri" w:hAnsi="Arial" w:cs="Arial"/>
                <w:sz w:val="24"/>
                <w:szCs w:val="24"/>
              </w:rPr>
            </w:pPr>
            <w:r w:rsidRPr="008B2941">
              <w:rPr>
                <w:rFonts w:ascii="Arial" w:hAnsi="Arial" w:cs="Arial"/>
                <w:sz w:val="24"/>
                <w:szCs w:val="24"/>
              </w:rPr>
              <w:t>Llenado de parte de novedades.</w:t>
            </w:r>
          </w:p>
          <w:p w:rsidR="003A094C" w:rsidRPr="008B2941" w:rsidRDefault="003A094C" w:rsidP="00F84141">
            <w:pPr>
              <w:rPr>
                <w:rFonts w:ascii="Arial" w:eastAsia="Calibri" w:hAnsi="Arial" w:cs="Arial"/>
                <w:sz w:val="24"/>
                <w:szCs w:val="24"/>
              </w:rPr>
            </w:pPr>
            <w:r w:rsidRPr="008B2941">
              <w:rPr>
                <w:rFonts w:ascii="Arial" w:hAnsi="Arial" w:cs="Arial"/>
                <w:sz w:val="24"/>
                <w:szCs w:val="24"/>
              </w:rPr>
              <w:t>A</w:t>
            </w:r>
            <w:r w:rsidRPr="008B2941">
              <w:rPr>
                <w:rFonts w:ascii="Arial" w:eastAsia="Calibri" w:hAnsi="Arial" w:cs="Arial"/>
                <w:sz w:val="24"/>
                <w:szCs w:val="24"/>
              </w:rPr>
              <w:t>plicar correctamente las claves de radio</w:t>
            </w:r>
          </w:p>
          <w:p w:rsidR="003A094C" w:rsidRPr="008B2941" w:rsidRDefault="003A094C" w:rsidP="00F36E05">
            <w:pPr>
              <w:rPr>
                <w:rFonts w:ascii="Arial" w:hAnsi="Arial" w:cs="Arial"/>
              </w:rPr>
            </w:pPr>
            <w:r>
              <w:rPr>
                <w:rFonts w:ascii="Arial" w:eastAsia="Calibri" w:hAnsi="Arial" w:cs="Arial"/>
                <w:sz w:val="24"/>
                <w:szCs w:val="24"/>
              </w:rPr>
              <w:t>A</w:t>
            </w:r>
            <w:r w:rsidRPr="008B2941">
              <w:rPr>
                <w:rFonts w:ascii="Arial" w:eastAsia="Calibri" w:hAnsi="Arial" w:cs="Arial"/>
                <w:sz w:val="24"/>
                <w:szCs w:val="24"/>
              </w:rPr>
              <w:t xml:space="preserve">plicar técnicas de </w:t>
            </w:r>
            <w:r w:rsidR="00F36E05">
              <w:rPr>
                <w:rFonts w:ascii="Arial" w:eastAsia="Calibri" w:hAnsi="Arial" w:cs="Arial"/>
                <w:sz w:val="24"/>
                <w:szCs w:val="24"/>
              </w:rPr>
              <w:t>defensa personal.</w:t>
            </w:r>
          </w:p>
        </w:tc>
      </w:tr>
      <w:tr w:rsidR="003B61E6" w:rsidRPr="008B2941" w:rsidTr="007F0572">
        <w:tc>
          <w:tcPr>
            <w:tcW w:w="1250" w:type="pct"/>
            <w:shd w:val="clear" w:color="auto" w:fill="C6D9F1" w:themeFill="text2" w:themeFillTint="33"/>
            <w:noWrap/>
          </w:tcPr>
          <w:p w:rsidR="003B61E6" w:rsidRPr="008B2941" w:rsidRDefault="003B61E6" w:rsidP="00BB797C">
            <w:pPr>
              <w:rPr>
                <w:rFonts w:ascii="Arial" w:hAnsi="Arial" w:cs="Arial"/>
                <w:sz w:val="24"/>
                <w:szCs w:val="24"/>
              </w:rPr>
            </w:pPr>
            <w:r w:rsidRPr="008B2941">
              <w:rPr>
                <w:rFonts w:ascii="Arial" w:hAnsi="Arial" w:cs="Arial"/>
                <w:sz w:val="24"/>
                <w:szCs w:val="24"/>
              </w:rPr>
              <w:t>Nivel de Responsabilidad:</w:t>
            </w:r>
          </w:p>
        </w:tc>
        <w:tc>
          <w:tcPr>
            <w:tcW w:w="3750" w:type="pct"/>
            <w:gridSpan w:val="4"/>
          </w:tcPr>
          <w:p w:rsidR="003B61E6" w:rsidRPr="008B2941" w:rsidRDefault="003B61E6" w:rsidP="00BB797C">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Baja</w:t>
            </w:r>
          </w:p>
        </w:tc>
      </w:tr>
    </w:tbl>
    <w:p w:rsidR="000D53A6" w:rsidRDefault="000D53A6" w:rsidP="004B5D13">
      <w:pPr>
        <w:autoSpaceDE w:val="0"/>
        <w:autoSpaceDN w:val="0"/>
        <w:adjustRightInd w:val="0"/>
        <w:spacing w:after="184" w:line="240" w:lineRule="auto"/>
        <w:jc w:val="both"/>
        <w:rPr>
          <w:rFonts w:ascii="Arial" w:hAnsi="Arial" w:cs="Arial"/>
          <w:b/>
          <w:color w:val="000000"/>
          <w:sz w:val="24"/>
          <w:szCs w:val="24"/>
        </w:rPr>
      </w:pPr>
    </w:p>
    <w:p w:rsidR="00ED5FFB" w:rsidRDefault="00ED5FFB" w:rsidP="004B5D13">
      <w:pPr>
        <w:autoSpaceDE w:val="0"/>
        <w:autoSpaceDN w:val="0"/>
        <w:adjustRightInd w:val="0"/>
        <w:spacing w:after="184" w:line="240" w:lineRule="auto"/>
        <w:jc w:val="both"/>
        <w:rPr>
          <w:rFonts w:ascii="Arial" w:hAnsi="Arial" w:cs="Arial"/>
          <w:b/>
          <w:color w:val="000000"/>
          <w:sz w:val="24"/>
          <w:szCs w:val="24"/>
        </w:rPr>
      </w:pPr>
    </w:p>
    <w:tbl>
      <w:tblPr>
        <w:tblStyle w:val="Tablaconcuadrcula"/>
        <w:tblW w:w="5000" w:type="pct"/>
        <w:tblLayout w:type="fixed"/>
        <w:tblLook w:val="04A0" w:firstRow="1" w:lastRow="0" w:firstColumn="1" w:lastColumn="0" w:noHBand="0" w:noVBand="1"/>
      </w:tblPr>
      <w:tblGrid>
        <w:gridCol w:w="2263"/>
        <w:gridCol w:w="369"/>
        <w:gridCol w:w="1728"/>
        <w:gridCol w:w="2977"/>
        <w:gridCol w:w="1717"/>
      </w:tblGrid>
      <w:tr w:rsidR="004B5D13" w:rsidRPr="008B2941" w:rsidTr="007F0572">
        <w:tc>
          <w:tcPr>
            <w:tcW w:w="1454" w:type="pct"/>
            <w:gridSpan w:val="2"/>
            <w:shd w:val="clear" w:color="auto" w:fill="C6D9F1" w:themeFill="text2" w:themeFillTint="33"/>
            <w:noWrap/>
          </w:tcPr>
          <w:p w:rsidR="004B5D13" w:rsidRPr="008B2941" w:rsidRDefault="004B5D13" w:rsidP="00BB797C">
            <w:pPr>
              <w:rPr>
                <w:rFonts w:ascii="Arial" w:hAnsi="Arial" w:cs="Arial"/>
                <w:sz w:val="24"/>
                <w:szCs w:val="24"/>
                <w:u w:val="words"/>
              </w:rPr>
            </w:pPr>
            <w:r w:rsidRPr="008B2941">
              <w:rPr>
                <w:rFonts w:ascii="Arial" w:hAnsi="Arial" w:cs="Arial"/>
                <w:sz w:val="24"/>
                <w:szCs w:val="24"/>
              </w:rPr>
              <w:t>Nombre del Puesto:</w:t>
            </w:r>
          </w:p>
        </w:tc>
        <w:tc>
          <w:tcPr>
            <w:tcW w:w="3546" w:type="pct"/>
            <w:gridSpan w:val="3"/>
          </w:tcPr>
          <w:p w:rsidR="004B5D13" w:rsidRPr="008B2941" w:rsidRDefault="004B5D13" w:rsidP="00BB797C">
            <w:pPr>
              <w:jc w:val="both"/>
              <w:rPr>
                <w:rFonts w:ascii="Arial" w:hAnsi="Arial" w:cs="Arial"/>
                <w:sz w:val="24"/>
                <w:szCs w:val="24"/>
              </w:rPr>
            </w:pPr>
            <w:r w:rsidRPr="008B2941">
              <w:rPr>
                <w:rFonts w:ascii="Arial" w:hAnsi="Arial" w:cs="Arial"/>
                <w:sz w:val="24"/>
                <w:szCs w:val="24"/>
              </w:rPr>
              <w:t xml:space="preserve">Agenta A </w:t>
            </w:r>
            <w:r w:rsidR="00191043">
              <w:rPr>
                <w:rFonts w:ascii="Arial" w:hAnsi="Arial" w:cs="Arial"/>
                <w:sz w:val="24"/>
                <w:szCs w:val="24"/>
              </w:rPr>
              <w:t xml:space="preserve">( de </w:t>
            </w:r>
            <w:r w:rsidRPr="008B2941">
              <w:rPr>
                <w:rFonts w:ascii="Arial" w:hAnsi="Arial" w:cs="Arial"/>
                <w:sz w:val="24"/>
                <w:szCs w:val="24"/>
              </w:rPr>
              <w:t>Semáforos</w:t>
            </w:r>
            <w:r w:rsidR="00191043">
              <w:rPr>
                <w:rFonts w:ascii="Arial" w:hAnsi="Arial" w:cs="Arial"/>
                <w:sz w:val="24"/>
                <w:szCs w:val="24"/>
              </w:rPr>
              <w:t>)</w:t>
            </w:r>
          </w:p>
        </w:tc>
      </w:tr>
      <w:tr w:rsidR="004B5D13" w:rsidRPr="008B2941" w:rsidTr="007F0572">
        <w:tc>
          <w:tcPr>
            <w:tcW w:w="1454" w:type="pct"/>
            <w:gridSpan w:val="2"/>
            <w:shd w:val="clear" w:color="auto" w:fill="C6D9F1" w:themeFill="text2" w:themeFillTint="33"/>
            <w:noWrap/>
          </w:tcPr>
          <w:p w:rsidR="004B5D13" w:rsidRPr="008B2941" w:rsidRDefault="004B5D13" w:rsidP="00BB797C">
            <w:pPr>
              <w:rPr>
                <w:rFonts w:ascii="Arial" w:hAnsi="Arial" w:cs="Arial"/>
                <w:sz w:val="24"/>
                <w:szCs w:val="24"/>
              </w:rPr>
            </w:pPr>
            <w:r w:rsidRPr="008B2941">
              <w:rPr>
                <w:rFonts w:ascii="Arial" w:hAnsi="Arial" w:cs="Arial"/>
                <w:sz w:val="24"/>
                <w:szCs w:val="24"/>
              </w:rPr>
              <w:t>Reporta a:</w:t>
            </w:r>
          </w:p>
        </w:tc>
        <w:tc>
          <w:tcPr>
            <w:tcW w:w="3546" w:type="pct"/>
            <w:gridSpan w:val="3"/>
          </w:tcPr>
          <w:p w:rsidR="004B5D13" w:rsidRPr="008B2941" w:rsidRDefault="004B5D13" w:rsidP="00BB797C">
            <w:pPr>
              <w:rPr>
                <w:rFonts w:ascii="Arial" w:hAnsi="Arial" w:cs="Arial"/>
                <w:sz w:val="24"/>
                <w:szCs w:val="24"/>
              </w:rPr>
            </w:pPr>
            <w:r w:rsidRPr="008B2941">
              <w:rPr>
                <w:rFonts w:ascii="Arial" w:hAnsi="Arial" w:cs="Arial"/>
                <w:sz w:val="24"/>
                <w:szCs w:val="24"/>
              </w:rPr>
              <w:t>Jefe de área de Señalamiento Vial.</w:t>
            </w:r>
          </w:p>
        </w:tc>
      </w:tr>
      <w:tr w:rsidR="004B5D13" w:rsidRPr="008B2941" w:rsidTr="007F0572">
        <w:tc>
          <w:tcPr>
            <w:tcW w:w="1454" w:type="pct"/>
            <w:gridSpan w:val="2"/>
            <w:shd w:val="clear" w:color="auto" w:fill="C6D9F1" w:themeFill="text2" w:themeFillTint="33"/>
            <w:noWrap/>
            <w:vAlign w:val="center"/>
          </w:tcPr>
          <w:p w:rsidR="004B5D13" w:rsidRPr="008B2941" w:rsidRDefault="004B5D13" w:rsidP="00BB797C">
            <w:pPr>
              <w:rPr>
                <w:rFonts w:ascii="Arial" w:hAnsi="Arial" w:cs="Arial"/>
                <w:sz w:val="24"/>
                <w:szCs w:val="24"/>
              </w:rPr>
            </w:pPr>
            <w:r w:rsidRPr="008B2941">
              <w:rPr>
                <w:rFonts w:ascii="Arial" w:hAnsi="Arial" w:cs="Arial"/>
                <w:sz w:val="24"/>
                <w:szCs w:val="24"/>
              </w:rPr>
              <w:t>Objetivo del Puesto:</w:t>
            </w:r>
          </w:p>
        </w:tc>
        <w:tc>
          <w:tcPr>
            <w:tcW w:w="3546" w:type="pct"/>
            <w:gridSpan w:val="3"/>
          </w:tcPr>
          <w:p w:rsidR="007F7CC7" w:rsidRPr="007F7CC7" w:rsidRDefault="004B5D13" w:rsidP="00BB797C">
            <w:pPr>
              <w:autoSpaceDE w:val="0"/>
              <w:autoSpaceDN w:val="0"/>
              <w:adjustRightInd w:val="0"/>
              <w:jc w:val="both"/>
              <w:rPr>
                <w:rFonts w:ascii="Arial" w:eastAsia="Calibri" w:hAnsi="Arial" w:cs="Arial"/>
                <w:color w:val="000000"/>
                <w:sz w:val="24"/>
                <w:szCs w:val="24"/>
              </w:rPr>
            </w:pPr>
            <w:r w:rsidRPr="008B2941">
              <w:rPr>
                <w:rFonts w:ascii="Arial" w:eastAsia="Calibri" w:hAnsi="Arial" w:cs="Arial"/>
                <w:color w:val="000000"/>
                <w:sz w:val="24"/>
                <w:szCs w:val="24"/>
              </w:rPr>
              <w:t>Mantener en óptimo estado los señalamientos y  sincronía de los semáforos.</w:t>
            </w:r>
          </w:p>
        </w:tc>
      </w:tr>
      <w:tr w:rsidR="004B5D13" w:rsidRPr="008B2941" w:rsidTr="007F0572">
        <w:tc>
          <w:tcPr>
            <w:tcW w:w="5000" w:type="pct"/>
            <w:gridSpan w:val="5"/>
            <w:shd w:val="clear" w:color="auto" w:fill="C6D9F1" w:themeFill="text2" w:themeFillTint="33"/>
            <w:noWrap/>
            <w:vAlign w:val="center"/>
          </w:tcPr>
          <w:p w:rsidR="004B5D13" w:rsidRPr="008B2941" w:rsidRDefault="004B5D13" w:rsidP="00BB797C">
            <w:pPr>
              <w:jc w:val="center"/>
              <w:rPr>
                <w:rFonts w:ascii="Arial" w:hAnsi="Arial" w:cs="Arial"/>
                <w:sz w:val="24"/>
                <w:szCs w:val="24"/>
              </w:rPr>
            </w:pPr>
            <w:r w:rsidRPr="008B2941">
              <w:rPr>
                <w:rFonts w:ascii="Arial" w:hAnsi="Arial" w:cs="Arial"/>
                <w:sz w:val="24"/>
                <w:szCs w:val="24"/>
              </w:rPr>
              <w:t>Ubicación en la estructura</w:t>
            </w:r>
          </w:p>
        </w:tc>
      </w:tr>
      <w:tr w:rsidR="004B5D13" w:rsidRPr="008B2941" w:rsidTr="007F0572">
        <w:tc>
          <w:tcPr>
            <w:tcW w:w="1454" w:type="pct"/>
            <w:gridSpan w:val="2"/>
            <w:shd w:val="clear" w:color="auto" w:fill="C6D9F1" w:themeFill="text2" w:themeFillTint="33"/>
            <w:noWrap/>
            <w:vAlign w:val="center"/>
          </w:tcPr>
          <w:p w:rsidR="004B5D13" w:rsidRPr="008B2941" w:rsidRDefault="004B5D13" w:rsidP="00BB797C">
            <w:pPr>
              <w:rPr>
                <w:rFonts w:ascii="Arial" w:hAnsi="Arial" w:cs="Arial"/>
                <w:sz w:val="24"/>
                <w:szCs w:val="24"/>
              </w:rPr>
            </w:pPr>
            <w:r w:rsidRPr="008B2941">
              <w:rPr>
                <w:rFonts w:ascii="Arial" w:hAnsi="Arial" w:cs="Arial"/>
                <w:sz w:val="24"/>
                <w:szCs w:val="24"/>
              </w:rPr>
              <w:t>Le reportan a:</w:t>
            </w:r>
          </w:p>
        </w:tc>
        <w:tc>
          <w:tcPr>
            <w:tcW w:w="3546" w:type="pct"/>
            <w:gridSpan w:val="3"/>
          </w:tcPr>
          <w:p w:rsidR="004B5D13" w:rsidRPr="008B2941" w:rsidRDefault="004B5D13" w:rsidP="00BB797C">
            <w:pPr>
              <w:jc w:val="both"/>
              <w:rPr>
                <w:rFonts w:ascii="Arial" w:hAnsi="Arial" w:cs="Arial"/>
                <w:sz w:val="24"/>
                <w:szCs w:val="24"/>
              </w:rPr>
            </w:pPr>
            <w:r w:rsidRPr="008B2941">
              <w:rPr>
                <w:rFonts w:ascii="Arial" w:hAnsi="Arial" w:cs="Arial"/>
                <w:sz w:val="24"/>
                <w:szCs w:val="24"/>
              </w:rPr>
              <w:t>No Aplica</w:t>
            </w:r>
          </w:p>
        </w:tc>
      </w:tr>
      <w:tr w:rsidR="004B5D13" w:rsidRPr="008B2941" w:rsidTr="007F0572">
        <w:tc>
          <w:tcPr>
            <w:tcW w:w="5000" w:type="pct"/>
            <w:gridSpan w:val="5"/>
            <w:shd w:val="clear" w:color="auto" w:fill="C6D9F1" w:themeFill="text2" w:themeFillTint="33"/>
            <w:noWrap/>
            <w:vAlign w:val="center"/>
          </w:tcPr>
          <w:p w:rsidR="004B5D13" w:rsidRPr="008B2941" w:rsidRDefault="004B5D13" w:rsidP="00BB797C">
            <w:pPr>
              <w:jc w:val="center"/>
              <w:rPr>
                <w:rFonts w:ascii="Arial" w:hAnsi="Arial" w:cs="Arial"/>
                <w:sz w:val="24"/>
                <w:szCs w:val="24"/>
              </w:rPr>
            </w:pPr>
            <w:r w:rsidRPr="008B2941">
              <w:rPr>
                <w:rFonts w:ascii="Arial" w:hAnsi="Arial" w:cs="Arial"/>
                <w:sz w:val="24"/>
                <w:szCs w:val="24"/>
              </w:rPr>
              <w:t>Organigrama</w:t>
            </w:r>
          </w:p>
        </w:tc>
      </w:tr>
      <w:tr w:rsidR="004B5D13" w:rsidRPr="008B2941" w:rsidTr="00BB797C">
        <w:tc>
          <w:tcPr>
            <w:tcW w:w="5000" w:type="pct"/>
            <w:gridSpan w:val="5"/>
            <w:noWrap/>
            <w:vAlign w:val="center"/>
          </w:tcPr>
          <w:p w:rsidR="004B5D13" w:rsidRPr="008B2941" w:rsidRDefault="004B5D13" w:rsidP="00BB797C">
            <w:pPr>
              <w:jc w:val="center"/>
              <w:rPr>
                <w:rFonts w:ascii="Arial" w:hAnsi="Arial" w:cs="Arial"/>
                <w:sz w:val="24"/>
                <w:szCs w:val="24"/>
              </w:rPr>
            </w:pPr>
          </w:p>
          <w:p w:rsidR="004B5D13" w:rsidRPr="008B2941" w:rsidRDefault="00623820" w:rsidP="00BB797C">
            <w:pPr>
              <w:jc w:val="center"/>
              <w:rPr>
                <w:rFonts w:ascii="Arial" w:hAnsi="Arial" w:cs="Arial"/>
                <w:sz w:val="24"/>
                <w:szCs w:val="24"/>
              </w:rPr>
            </w:pPr>
            <w:r w:rsidRPr="008B2941">
              <w:rPr>
                <w:rFonts w:ascii="Arial" w:hAnsi="Arial" w:cs="Arial"/>
                <w:b/>
                <w:noProof/>
                <w:color w:val="000000"/>
                <w:sz w:val="32"/>
                <w:szCs w:val="32"/>
              </w:rPr>
              <w:drawing>
                <wp:inline distT="0" distB="0" distL="0" distR="0">
                  <wp:extent cx="5351228" cy="4603805"/>
                  <wp:effectExtent l="0" t="0" r="0" b="0"/>
                  <wp:docPr id="47" name="Diagrama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p w:rsidR="004B5D13" w:rsidRPr="008B2941" w:rsidRDefault="004B5D13" w:rsidP="00BB797C">
            <w:pPr>
              <w:jc w:val="center"/>
              <w:rPr>
                <w:rFonts w:ascii="Arial" w:hAnsi="Arial" w:cs="Arial"/>
                <w:sz w:val="24"/>
                <w:szCs w:val="24"/>
              </w:rPr>
            </w:pPr>
          </w:p>
          <w:p w:rsidR="004B5D13" w:rsidRPr="008B2941" w:rsidRDefault="004B5D13" w:rsidP="00BB797C">
            <w:pPr>
              <w:jc w:val="center"/>
              <w:rPr>
                <w:rFonts w:ascii="Arial" w:hAnsi="Arial" w:cs="Arial"/>
                <w:sz w:val="24"/>
                <w:szCs w:val="24"/>
              </w:rPr>
            </w:pPr>
          </w:p>
        </w:tc>
      </w:tr>
      <w:tr w:rsidR="004B5D13" w:rsidRPr="008B2941" w:rsidTr="007F0572">
        <w:tc>
          <w:tcPr>
            <w:tcW w:w="5000" w:type="pct"/>
            <w:gridSpan w:val="5"/>
            <w:shd w:val="clear" w:color="auto" w:fill="C6D9F1" w:themeFill="text2" w:themeFillTint="33"/>
            <w:noWrap/>
          </w:tcPr>
          <w:p w:rsidR="004B5D13" w:rsidRPr="008B2941" w:rsidRDefault="004B5D13" w:rsidP="00BB797C">
            <w:pPr>
              <w:autoSpaceDE w:val="0"/>
              <w:autoSpaceDN w:val="0"/>
              <w:adjustRightInd w:val="0"/>
              <w:jc w:val="both"/>
              <w:rPr>
                <w:rFonts w:ascii="Arial" w:hAnsi="Arial" w:cs="Arial"/>
                <w:b/>
                <w:bCs/>
                <w:sz w:val="24"/>
                <w:szCs w:val="24"/>
              </w:rPr>
            </w:pPr>
            <w:r w:rsidRPr="008B2941">
              <w:rPr>
                <w:rFonts w:ascii="Arial" w:hAnsi="Arial" w:cs="Arial"/>
                <w:sz w:val="24"/>
                <w:szCs w:val="24"/>
              </w:rPr>
              <w:t>Funciones a su cargo:</w:t>
            </w:r>
          </w:p>
        </w:tc>
      </w:tr>
      <w:tr w:rsidR="004B5D13" w:rsidRPr="008B2941" w:rsidTr="00BB797C">
        <w:tc>
          <w:tcPr>
            <w:tcW w:w="5000" w:type="pct"/>
            <w:gridSpan w:val="5"/>
            <w:shd w:val="clear" w:color="auto" w:fill="auto"/>
            <w:noWrap/>
          </w:tcPr>
          <w:p w:rsidR="007F7CC7" w:rsidRPr="007F7CC7" w:rsidRDefault="007F7CC7" w:rsidP="00942BAC">
            <w:pPr>
              <w:numPr>
                <w:ilvl w:val="0"/>
                <w:numId w:val="24"/>
              </w:numPr>
              <w:jc w:val="both"/>
              <w:rPr>
                <w:rFonts w:ascii="Arial" w:hAnsi="Arial" w:cs="Arial"/>
                <w:color w:val="000000"/>
                <w:sz w:val="24"/>
                <w:szCs w:val="24"/>
              </w:rPr>
            </w:pPr>
            <w:r w:rsidRPr="007F7CC7">
              <w:rPr>
                <w:rFonts w:ascii="Arial" w:hAnsi="Arial" w:cs="Arial"/>
                <w:color w:val="000000"/>
                <w:sz w:val="24"/>
                <w:szCs w:val="24"/>
              </w:rPr>
              <w:t>Realizar recorrido para verificación del funcionamiento óptimo de semáforos.</w:t>
            </w:r>
          </w:p>
          <w:p w:rsidR="007F7CC7" w:rsidRPr="007F7CC7" w:rsidRDefault="007F7CC7" w:rsidP="00942BAC">
            <w:pPr>
              <w:numPr>
                <w:ilvl w:val="0"/>
                <w:numId w:val="24"/>
              </w:numPr>
              <w:jc w:val="both"/>
              <w:rPr>
                <w:rFonts w:ascii="Arial" w:hAnsi="Arial" w:cs="Arial"/>
                <w:color w:val="000000"/>
                <w:sz w:val="24"/>
                <w:szCs w:val="24"/>
              </w:rPr>
            </w:pPr>
            <w:r w:rsidRPr="007F7CC7">
              <w:rPr>
                <w:rFonts w:ascii="Arial" w:hAnsi="Arial" w:cs="Arial"/>
                <w:color w:val="000000"/>
                <w:sz w:val="24"/>
                <w:szCs w:val="24"/>
              </w:rPr>
              <w:t>Verificar el funcionamiento de los semáforos, sincronías de los semáforos.</w:t>
            </w:r>
          </w:p>
          <w:p w:rsidR="007F7CC7" w:rsidRPr="007F7CC7" w:rsidRDefault="007F7CC7" w:rsidP="00942BAC">
            <w:pPr>
              <w:numPr>
                <w:ilvl w:val="0"/>
                <w:numId w:val="24"/>
              </w:numPr>
              <w:jc w:val="both"/>
              <w:rPr>
                <w:rFonts w:ascii="Arial" w:hAnsi="Arial" w:cs="Arial"/>
                <w:color w:val="000000"/>
                <w:sz w:val="24"/>
                <w:szCs w:val="24"/>
              </w:rPr>
            </w:pPr>
            <w:r w:rsidRPr="007F7CC7">
              <w:rPr>
                <w:rFonts w:ascii="Arial" w:hAnsi="Arial" w:cs="Arial"/>
                <w:color w:val="000000"/>
                <w:sz w:val="24"/>
                <w:szCs w:val="24"/>
              </w:rPr>
              <w:lastRenderedPageBreak/>
              <w:t>Reparación de semáforos.</w:t>
            </w:r>
          </w:p>
          <w:p w:rsidR="007F7CC7" w:rsidRPr="007F7CC7" w:rsidRDefault="007F7CC7" w:rsidP="00942BAC">
            <w:pPr>
              <w:numPr>
                <w:ilvl w:val="0"/>
                <w:numId w:val="24"/>
              </w:numPr>
              <w:jc w:val="both"/>
              <w:rPr>
                <w:rFonts w:ascii="Arial" w:hAnsi="Arial" w:cs="Arial"/>
                <w:color w:val="000000"/>
                <w:sz w:val="24"/>
                <w:szCs w:val="24"/>
              </w:rPr>
            </w:pPr>
            <w:r w:rsidRPr="007F7CC7">
              <w:rPr>
                <w:rFonts w:ascii="Arial" w:hAnsi="Arial" w:cs="Arial"/>
                <w:color w:val="000000"/>
                <w:sz w:val="24"/>
                <w:szCs w:val="24"/>
              </w:rPr>
              <w:t>Mantenimiento integrado de los semáforos.</w:t>
            </w:r>
          </w:p>
          <w:p w:rsidR="007F7CC7" w:rsidRPr="007F7CC7" w:rsidRDefault="007F7CC7" w:rsidP="00942BAC">
            <w:pPr>
              <w:numPr>
                <w:ilvl w:val="0"/>
                <w:numId w:val="24"/>
              </w:numPr>
              <w:jc w:val="both"/>
              <w:rPr>
                <w:rFonts w:ascii="Arial" w:hAnsi="Arial" w:cs="Arial"/>
                <w:color w:val="000000"/>
                <w:sz w:val="24"/>
                <w:szCs w:val="24"/>
              </w:rPr>
            </w:pPr>
            <w:r w:rsidRPr="007F7CC7">
              <w:rPr>
                <w:rFonts w:ascii="Arial" w:hAnsi="Arial" w:cs="Arial"/>
                <w:color w:val="000000"/>
                <w:sz w:val="24"/>
                <w:szCs w:val="24"/>
              </w:rPr>
              <w:t>Colocación de nuevos semáforos.</w:t>
            </w:r>
          </w:p>
          <w:p w:rsidR="007F7CC7" w:rsidRPr="007F7CC7" w:rsidRDefault="007F7CC7" w:rsidP="00942BAC">
            <w:pPr>
              <w:numPr>
                <w:ilvl w:val="0"/>
                <w:numId w:val="24"/>
              </w:numPr>
              <w:jc w:val="both"/>
              <w:rPr>
                <w:rFonts w:ascii="Arial" w:hAnsi="Arial" w:cs="Arial"/>
                <w:color w:val="000000"/>
                <w:sz w:val="24"/>
                <w:szCs w:val="24"/>
              </w:rPr>
            </w:pPr>
            <w:r w:rsidRPr="007F7CC7">
              <w:rPr>
                <w:rFonts w:ascii="Arial" w:hAnsi="Arial" w:cs="Arial"/>
                <w:color w:val="000000"/>
                <w:sz w:val="24"/>
                <w:szCs w:val="24"/>
              </w:rPr>
              <w:t>Cambio de focos a los semáforos.</w:t>
            </w:r>
          </w:p>
          <w:p w:rsidR="007F7CC7" w:rsidRPr="007F7CC7" w:rsidRDefault="007F7CC7" w:rsidP="00942BAC">
            <w:pPr>
              <w:numPr>
                <w:ilvl w:val="0"/>
                <w:numId w:val="24"/>
              </w:numPr>
              <w:jc w:val="both"/>
              <w:rPr>
                <w:rFonts w:ascii="Arial" w:hAnsi="Arial" w:cs="Arial"/>
                <w:color w:val="000000"/>
                <w:sz w:val="24"/>
                <w:szCs w:val="24"/>
              </w:rPr>
            </w:pPr>
            <w:r w:rsidRPr="007F7CC7">
              <w:rPr>
                <w:rFonts w:ascii="Arial" w:hAnsi="Arial" w:cs="Arial"/>
                <w:color w:val="000000"/>
                <w:sz w:val="24"/>
                <w:szCs w:val="24"/>
              </w:rPr>
              <w:t>Reporte diario de verificación de semáforo.</w:t>
            </w:r>
          </w:p>
          <w:p w:rsidR="007F7CC7" w:rsidRPr="007F7CC7" w:rsidRDefault="007F7CC7" w:rsidP="00942BAC">
            <w:pPr>
              <w:numPr>
                <w:ilvl w:val="0"/>
                <w:numId w:val="24"/>
              </w:numPr>
              <w:jc w:val="both"/>
              <w:rPr>
                <w:rFonts w:ascii="Arial" w:hAnsi="Arial" w:cs="Arial"/>
                <w:color w:val="000000"/>
                <w:sz w:val="24"/>
                <w:szCs w:val="24"/>
              </w:rPr>
            </w:pPr>
            <w:r w:rsidRPr="007F7CC7">
              <w:rPr>
                <w:rFonts w:ascii="Arial" w:hAnsi="Arial" w:cs="Arial"/>
                <w:color w:val="000000"/>
                <w:sz w:val="24"/>
                <w:szCs w:val="24"/>
              </w:rPr>
              <w:t>Encargado de turno.</w:t>
            </w:r>
          </w:p>
          <w:p w:rsidR="007F7CC7" w:rsidRPr="007F7CC7" w:rsidRDefault="007F7CC7" w:rsidP="00942BAC">
            <w:pPr>
              <w:numPr>
                <w:ilvl w:val="0"/>
                <w:numId w:val="24"/>
              </w:numPr>
              <w:jc w:val="both"/>
              <w:rPr>
                <w:rFonts w:ascii="Arial" w:hAnsi="Arial" w:cs="Arial"/>
                <w:color w:val="000000"/>
                <w:sz w:val="24"/>
                <w:szCs w:val="24"/>
              </w:rPr>
            </w:pPr>
            <w:r w:rsidRPr="007F7CC7">
              <w:rPr>
                <w:rFonts w:ascii="Arial" w:hAnsi="Arial" w:cs="Arial"/>
                <w:color w:val="000000"/>
                <w:sz w:val="24"/>
                <w:szCs w:val="24"/>
              </w:rPr>
              <w:t>Programación de controladores.</w:t>
            </w:r>
          </w:p>
          <w:p w:rsidR="007F7CC7" w:rsidRPr="007F7CC7" w:rsidRDefault="007F7CC7" w:rsidP="00942BAC">
            <w:pPr>
              <w:numPr>
                <w:ilvl w:val="0"/>
                <w:numId w:val="24"/>
              </w:numPr>
              <w:jc w:val="both"/>
              <w:rPr>
                <w:rFonts w:ascii="Arial" w:hAnsi="Arial" w:cs="Arial"/>
                <w:b/>
                <w:color w:val="000000"/>
                <w:sz w:val="24"/>
                <w:szCs w:val="24"/>
              </w:rPr>
            </w:pPr>
            <w:r w:rsidRPr="007F7CC7">
              <w:rPr>
                <w:rFonts w:ascii="Arial" w:hAnsi="Arial" w:cs="Arial"/>
                <w:color w:val="000000"/>
                <w:sz w:val="24"/>
                <w:szCs w:val="24"/>
              </w:rPr>
              <w:t>Manejar correctamente el lenguaje de claves de radio en prestación de servicio.</w:t>
            </w:r>
          </w:p>
          <w:p w:rsidR="007F7CC7" w:rsidRPr="007F7CC7" w:rsidRDefault="007F7CC7" w:rsidP="00942BAC">
            <w:pPr>
              <w:numPr>
                <w:ilvl w:val="0"/>
                <w:numId w:val="24"/>
              </w:numPr>
              <w:jc w:val="both"/>
              <w:rPr>
                <w:rFonts w:ascii="Arial" w:hAnsi="Arial" w:cs="Arial"/>
                <w:b/>
                <w:color w:val="000000"/>
                <w:sz w:val="24"/>
                <w:szCs w:val="24"/>
              </w:rPr>
            </w:pPr>
            <w:r w:rsidRPr="007F7CC7">
              <w:rPr>
                <w:rFonts w:ascii="Arial" w:hAnsi="Arial" w:cs="Arial"/>
                <w:color w:val="000000"/>
                <w:sz w:val="24"/>
                <w:szCs w:val="24"/>
              </w:rPr>
              <w:t>Portar el uniforme reglamentario.</w:t>
            </w:r>
          </w:p>
          <w:p w:rsidR="007F7CC7" w:rsidRPr="007F7CC7" w:rsidRDefault="007F7CC7" w:rsidP="00942BAC">
            <w:pPr>
              <w:numPr>
                <w:ilvl w:val="0"/>
                <w:numId w:val="24"/>
              </w:numPr>
              <w:jc w:val="both"/>
              <w:rPr>
                <w:rFonts w:ascii="Arial" w:hAnsi="Arial" w:cs="Arial"/>
                <w:b/>
                <w:color w:val="000000"/>
                <w:sz w:val="24"/>
                <w:szCs w:val="24"/>
              </w:rPr>
            </w:pPr>
            <w:r w:rsidRPr="007F7CC7">
              <w:rPr>
                <w:rFonts w:ascii="Arial" w:hAnsi="Arial" w:cs="Arial"/>
                <w:color w:val="000000"/>
                <w:sz w:val="24"/>
                <w:szCs w:val="24"/>
              </w:rPr>
              <w:t>Revisar al inicio de turno el equipo operativo asignado a su cargo.</w:t>
            </w:r>
          </w:p>
          <w:p w:rsidR="00316799" w:rsidRPr="00316799" w:rsidRDefault="007F7CC7" w:rsidP="00942BAC">
            <w:pPr>
              <w:numPr>
                <w:ilvl w:val="0"/>
                <w:numId w:val="24"/>
              </w:numPr>
              <w:rPr>
                <w:rFonts w:ascii="Arial" w:hAnsi="Arial" w:cs="Arial"/>
                <w:b/>
                <w:bCs/>
                <w:sz w:val="24"/>
                <w:szCs w:val="24"/>
              </w:rPr>
            </w:pPr>
            <w:r w:rsidRPr="007F7CC7">
              <w:rPr>
                <w:rFonts w:ascii="Arial" w:hAnsi="Arial" w:cs="Arial"/>
                <w:color w:val="000000"/>
                <w:sz w:val="24"/>
                <w:szCs w:val="24"/>
              </w:rPr>
              <w:t>Participar en actividades operativas para regularizar el tráfico vehicular de acuerdo a las necesidades que deman</w:t>
            </w:r>
            <w:r w:rsidR="00316799">
              <w:rPr>
                <w:rFonts w:ascii="Arial" w:hAnsi="Arial" w:cs="Arial"/>
                <w:color w:val="000000"/>
                <w:sz w:val="24"/>
                <w:szCs w:val="24"/>
              </w:rPr>
              <w:t>de atender la Dirección General.</w:t>
            </w:r>
          </w:p>
          <w:p w:rsidR="00316799" w:rsidRPr="00316799" w:rsidRDefault="00316799" w:rsidP="00942BAC">
            <w:pPr>
              <w:numPr>
                <w:ilvl w:val="0"/>
                <w:numId w:val="24"/>
              </w:numPr>
              <w:rPr>
                <w:rFonts w:ascii="Arial" w:hAnsi="Arial" w:cs="Arial"/>
                <w:b/>
                <w:bCs/>
                <w:sz w:val="24"/>
                <w:szCs w:val="24"/>
              </w:rPr>
            </w:pPr>
            <w:r w:rsidRPr="00316799">
              <w:rPr>
                <w:rFonts w:ascii="Arial" w:eastAsia="Calibri" w:hAnsi="Arial" w:cs="Arial"/>
                <w:color w:val="000000"/>
                <w:sz w:val="24"/>
                <w:szCs w:val="24"/>
              </w:rPr>
              <w:t>Realizar las Actividades que el director o jefe inmediato le asigne para cumplir los objetivos del área.</w:t>
            </w:r>
          </w:p>
          <w:p w:rsidR="004B5D13" w:rsidRPr="007F7CC7" w:rsidRDefault="007F7CC7" w:rsidP="00942BAC">
            <w:pPr>
              <w:numPr>
                <w:ilvl w:val="0"/>
                <w:numId w:val="24"/>
              </w:numPr>
              <w:jc w:val="both"/>
              <w:rPr>
                <w:rFonts w:ascii="Arial" w:hAnsi="Arial" w:cs="Arial"/>
                <w:sz w:val="24"/>
                <w:szCs w:val="24"/>
              </w:rPr>
            </w:pPr>
            <w:r w:rsidRPr="007F7CC7">
              <w:rPr>
                <w:rFonts w:ascii="Arial" w:hAnsi="Arial" w:cs="Arial"/>
                <w:color w:val="000000"/>
                <w:sz w:val="24"/>
                <w:szCs w:val="24"/>
              </w:rPr>
              <w:t xml:space="preserve">Implementación  del </w:t>
            </w:r>
            <w:r w:rsidR="000D1B0D">
              <w:rPr>
                <w:rFonts w:ascii="Arial" w:hAnsi="Arial" w:cs="Arial"/>
                <w:color w:val="000000"/>
                <w:sz w:val="24"/>
                <w:szCs w:val="24"/>
              </w:rPr>
              <w:t>S</w:t>
            </w:r>
            <w:r w:rsidRPr="007F7CC7">
              <w:rPr>
                <w:rFonts w:ascii="Arial" w:hAnsi="Arial" w:cs="Arial"/>
                <w:color w:val="000000"/>
                <w:sz w:val="24"/>
                <w:szCs w:val="24"/>
              </w:rPr>
              <w:t>istema de Gestión de la Calidad basado en la Norma ISO 9001-2008</w:t>
            </w:r>
          </w:p>
        </w:tc>
      </w:tr>
      <w:tr w:rsidR="004B5D13" w:rsidRPr="008B2941" w:rsidTr="007F0572">
        <w:tc>
          <w:tcPr>
            <w:tcW w:w="5000" w:type="pct"/>
            <w:gridSpan w:val="5"/>
            <w:shd w:val="clear" w:color="auto" w:fill="C6D9F1" w:themeFill="text2" w:themeFillTint="33"/>
            <w:noWrap/>
            <w:vAlign w:val="center"/>
          </w:tcPr>
          <w:p w:rsidR="004B5D13" w:rsidRPr="008B2941" w:rsidRDefault="004B5D13" w:rsidP="00BB797C">
            <w:pPr>
              <w:jc w:val="center"/>
              <w:rPr>
                <w:rFonts w:ascii="Arial" w:hAnsi="Arial" w:cs="Arial"/>
                <w:sz w:val="24"/>
                <w:szCs w:val="24"/>
              </w:rPr>
            </w:pPr>
            <w:r w:rsidRPr="008B2941">
              <w:rPr>
                <w:rFonts w:ascii="Arial" w:hAnsi="Arial" w:cs="Arial"/>
                <w:sz w:val="24"/>
                <w:szCs w:val="24"/>
              </w:rPr>
              <w:lastRenderedPageBreak/>
              <w:t>Comunicación con otras áreas:</w:t>
            </w:r>
          </w:p>
        </w:tc>
      </w:tr>
      <w:tr w:rsidR="004B5D13" w:rsidRPr="008B2941" w:rsidTr="007F0572">
        <w:tc>
          <w:tcPr>
            <w:tcW w:w="2408" w:type="pct"/>
            <w:gridSpan w:val="3"/>
            <w:shd w:val="clear" w:color="auto" w:fill="C6D9F1" w:themeFill="text2" w:themeFillTint="33"/>
            <w:noWrap/>
            <w:vAlign w:val="center"/>
          </w:tcPr>
          <w:p w:rsidR="004B5D13" w:rsidRPr="008B2941" w:rsidRDefault="004B5D13" w:rsidP="00BB797C">
            <w:pPr>
              <w:jc w:val="center"/>
              <w:rPr>
                <w:rFonts w:ascii="Arial" w:hAnsi="Arial" w:cs="Arial"/>
                <w:sz w:val="24"/>
                <w:szCs w:val="24"/>
              </w:rPr>
            </w:pPr>
            <w:r w:rsidRPr="008B2941">
              <w:rPr>
                <w:rFonts w:ascii="Arial" w:hAnsi="Arial" w:cs="Arial"/>
                <w:sz w:val="24"/>
                <w:szCs w:val="24"/>
              </w:rPr>
              <w:t>Interior</w:t>
            </w:r>
          </w:p>
        </w:tc>
        <w:tc>
          <w:tcPr>
            <w:tcW w:w="2592" w:type="pct"/>
            <w:gridSpan w:val="2"/>
            <w:shd w:val="clear" w:color="auto" w:fill="C6D9F1" w:themeFill="text2" w:themeFillTint="33"/>
            <w:vAlign w:val="center"/>
          </w:tcPr>
          <w:p w:rsidR="004B5D13" w:rsidRPr="008B2941" w:rsidRDefault="004B5D13" w:rsidP="00BB797C">
            <w:pPr>
              <w:jc w:val="center"/>
              <w:rPr>
                <w:rFonts w:ascii="Arial" w:hAnsi="Arial" w:cs="Arial"/>
                <w:sz w:val="24"/>
                <w:szCs w:val="24"/>
              </w:rPr>
            </w:pPr>
            <w:r w:rsidRPr="008B2941">
              <w:rPr>
                <w:rFonts w:ascii="Arial" w:hAnsi="Arial" w:cs="Arial"/>
                <w:sz w:val="24"/>
                <w:szCs w:val="24"/>
              </w:rPr>
              <w:t>Exterior</w:t>
            </w:r>
          </w:p>
        </w:tc>
      </w:tr>
      <w:tr w:rsidR="004B5D13" w:rsidRPr="008B2941" w:rsidTr="00BB797C">
        <w:tc>
          <w:tcPr>
            <w:tcW w:w="2408" w:type="pct"/>
            <w:gridSpan w:val="3"/>
            <w:noWrap/>
          </w:tcPr>
          <w:p w:rsidR="004B5D13" w:rsidRPr="008B2941" w:rsidRDefault="004B5D13" w:rsidP="006D1737">
            <w:pPr>
              <w:autoSpaceDE w:val="0"/>
              <w:autoSpaceDN w:val="0"/>
              <w:adjustRightInd w:val="0"/>
              <w:jc w:val="both"/>
              <w:rPr>
                <w:rFonts w:ascii="Arial" w:hAnsi="Arial" w:cs="Arial"/>
                <w:sz w:val="24"/>
                <w:szCs w:val="24"/>
              </w:rPr>
            </w:pPr>
            <w:r w:rsidRPr="008B2941">
              <w:rPr>
                <w:rFonts w:ascii="Arial" w:hAnsi="Arial" w:cs="Arial"/>
                <w:color w:val="000000"/>
                <w:sz w:val="24"/>
                <w:szCs w:val="24"/>
              </w:rPr>
              <w:t xml:space="preserve">Con </w:t>
            </w:r>
            <w:r w:rsidR="006D1737">
              <w:rPr>
                <w:rFonts w:ascii="Arial" w:hAnsi="Arial" w:cs="Arial"/>
                <w:color w:val="000000"/>
                <w:sz w:val="24"/>
                <w:szCs w:val="24"/>
              </w:rPr>
              <w:t xml:space="preserve">Jefe de Departamento de Ingeniería de </w:t>
            </w:r>
            <w:r w:rsidR="007F0572">
              <w:rPr>
                <w:rFonts w:ascii="Arial" w:hAnsi="Arial" w:cs="Arial"/>
                <w:color w:val="000000"/>
                <w:sz w:val="24"/>
                <w:szCs w:val="24"/>
              </w:rPr>
              <w:t>tránsito</w:t>
            </w:r>
            <w:r w:rsidR="006D1737">
              <w:rPr>
                <w:rFonts w:ascii="Arial" w:hAnsi="Arial" w:cs="Arial"/>
                <w:color w:val="000000"/>
                <w:sz w:val="24"/>
                <w:szCs w:val="24"/>
              </w:rPr>
              <w:t xml:space="preserve"> y el personal del área</w:t>
            </w:r>
            <w:r w:rsidRPr="008B2941">
              <w:rPr>
                <w:rFonts w:ascii="Arial" w:hAnsi="Arial" w:cs="Arial"/>
                <w:color w:val="000000"/>
                <w:sz w:val="24"/>
                <w:szCs w:val="24"/>
              </w:rPr>
              <w:t>.</w:t>
            </w:r>
          </w:p>
        </w:tc>
        <w:tc>
          <w:tcPr>
            <w:tcW w:w="2592" w:type="pct"/>
            <w:gridSpan w:val="2"/>
          </w:tcPr>
          <w:p w:rsidR="004B5D13" w:rsidRPr="008B2941" w:rsidRDefault="007F7CC7" w:rsidP="00BB797C">
            <w:pPr>
              <w:autoSpaceDE w:val="0"/>
              <w:autoSpaceDN w:val="0"/>
              <w:adjustRightInd w:val="0"/>
              <w:jc w:val="both"/>
              <w:rPr>
                <w:rFonts w:ascii="Arial" w:hAnsi="Arial" w:cs="Arial"/>
                <w:color w:val="000000"/>
                <w:sz w:val="24"/>
                <w:szCs w:val="24"/>
              </w:rPr>
            </w:pPr>
            <w:r>
              <w:rPr>
                <w:rFonts w:ascii="Arial" w:hAnsi="Arial" w:cs="Arial"/>
                <w:color w:val="000000"/>
                <w:sz w:val="24"/>
                <w:szCs w:val="24"/>
              </w:rPr>
              <w:t>No Aplica</w:t>
            </w:r>
          </w:p>
        </w:tc>
      </w:tr>
      <w:tr w:rsidR="004B5D13" w:rsidRPr="008B2941" w:rsidTr="007F0572">
        <w:tc>
          <w:tcPr>
            <w:tcW w:w="1250" w:type="pct"/>
            <w:shd w:val="clear" w:color="auto" w:fill="C6D9F1" w:themeFill="text2" w:themeFillTint="33"/>
            <w:noWrap/>
          </w:tcPr>
          <w:p w:rsidR="004B5D13" w:rsidRPr="008B2941" w:rsidRDefault="004B5D13" w:rsidP="00BB797C">
            <w:pPr>
              <w:rPr>
                <w:rFonts w:ascii="Arial" w:hAnsi="Arial" w:cs="Arial"/>
                <w:sz w:val="24"/>
                <w:szCs w:val="24"/>
              </w:rPr>
            </w:pPr>
            <w:r w:rsidRPr="008B2941">
              <w:rPr>
                <w:rFonts w:ascii="Arial" w:hAnsi="Arial" w:cs="Arial"/>
                <w:sz w:val="24"/>
                <w:szCs w:val="24"/>
              </w:rPr>
              <w:t>Horario de trabajo:</w:t>
            </w:r>
          </w:p>
        </w:tc>
        <w:tc>
          <w:tcPr>
            <w:tcW w:w="3750" w:type="pct"/>
            <w:gridSpan w:val="4"/>
          </w:tcPr>
          <w:p w:rsidR="004B5D13" w:rsidRPr="008B2941" w:rsidRDefault="003C3CCA" w:rsidP="00BB797C">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Ver anexo número 1 donde se encuentran establecidos los horarios de trabajo de las diferentes áreas que integran el H. Ayuntamiento de Colima.</w:t>
            </w:r>
          </w:p>
        </w:tc>
      </w:tr>
      <w:tr w:rsidR="004B5D13" w:rsidRPr="008B2941" w:rsidTr="007F0572">
        <w:tc>
          <w:tcPr>
            <w:tcW w:w="1250" w:type="pct"/>
            <w:shd w:val="clear" w:color="auto" w:fill="C6D9F1" w:themeFill="text2" w:themeFillTint="33"/>
            <w:noWrap/>
          </w:tcPr>
          <w:p w:rsidR="004B5D13" w:rsidRPr="008B2941" w:rsidRDefault="004B5D13" w:rsidP="00BB797C">
            <w:pPr>
              <w:rPr>
                <w:rFonts w:ascii="Arial" w:hAnsi="Arial" w:cs="Arial"/>
                <w:sz w:val="24"/>
                <w:szCs w:val="24"/>
              </w:rPr>
            </w:pPr>
            <w:r w:rsidRPr="008B2941">
              <w:rPr>
                <w:rFonts w:ascii="Arial" w:hAnsi="Arial" w:cs="Arial"/>
                <w:sz w:val="24"/>
                <w:szCs w:val="24"/>
              </w:rPr>
              <w:t>Ambiente de  Trabajo:</w:t>
            </w:r>
          </w:p>
        </w:tc>
        <w:tc>
          <w:tcPr>
            <w:tcW w:w="3750" w:type="pct"/>
            <w:gridSpan w:val="4"/>
          </w:tcPr>
          <w:p w:rsidR="004B5D13" w:rsidRPr="008B2941" w:rsidRDefault="004B5D13" w:rsidP="00BB797C">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Adecuado para el desempeño de sus actividades encomendadas</w:t>
            </w:r>
          </w:p>
        </w:tc>
      </w:tr>
      <w:tr w:rsidR="000644A8" w:rsidRPr="008B2941" w:rsidTr="007F0572">
        <w:trPr>
          <w:trHeight w:val="199"/>
        </w:trPr>
        <w:tc>
          <w:tcPr>
            <w:tcW w:w="1250" w:type="pct"/>
            <w:vMerge w:val="restart"/>
            <w:shd w:val="clear" w:color="auto" w:fill="C6D9F1" w:themeFill="text2" w:themeFillTint="33"/>
            <w:noWrap/>
          </w:tcPr>
          <w:p w:rsidR="000644A8" w:rsidRPr="008B2941" w:rsidRDefault="000644A8" w:rsidP="00BB797C">
            <w:pPr>
              <w:rPr>
                <w:rFonts w:ascii="Arial" w:hAnsi="Arial" w:cs="Arial"/>
                <w:sz w:val="24"/>
                <w:szCs w:val="24"/>
              </w:rPr>
            </w:pPr>
            <w:r w:rsidRPr="008B2941">
              <w:rPr>
                <w:rFonts w:ascii="Arial" w:hAnsi="Arial" w:cs="Arial"/>
                <w:sz w:val="24"/>
                <w:szCs w:val="24"/>
              </w:rPr>
              <w:t>Escolaridad:</w:t>
            </w:r>
          </w:p>
        </w:tc>
        <w:tc>
          <w:tcPr>
            <w:tcW w:w="2802" w:type="pct"/>
            <w:gridSpan w:val="3"/>
            <w:vMerge w:val="restart"/>
          </w:tcPr>
          <w:p w:rsidR="000644A8" w:rsidRPr="008B2941" w:rsidRDefault="000644A8" w:rsidP="00BB797C">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 xml:space="preserve">Educación Media superior preferentemente y otras carreras </w:t>
            </w:r>
            <w:r w:rsidR="00191043">
              <w:rPr>
                <w:rFonts w:ascii="Arial" w:hAnsi="Arial" w:cs="Arial"/>
                <w:color w:val="000000"/>
                <w:sz w:val="24"/>
                <w:szCs w:val="24"/>
              </w:rPr>
              <w:t xml:space="preserve">técnicas </w:t>
            </w:r>
            <w:r w:rsidRPr="008B2941">
              <w:rPr>
                <w:rFonts w:ascii="Arial" w:hAnsi="Arial" w:cs="Arial"/>
                <w:color w:val="000000"/>
                <w:sz w:val="24"/>
                <w:szCs w:val="24"/>
              </w:rPr>
              <w:t>afines.</w:t>
            </w:r>
          </w:p>
        </w:tc>
        <w:tc>
          <w:tcPr>
            <w:tcW w:w="948" w:type="pct"/>
            <w:shd w:val="clear" w:color="auto" w:fill="C6D9F1" w:themeFill="text2" w:themeFillTint="33"/>
          </w:tcPr>
          <w:p w:rsidR="000644A8" w:rsidRPr="008B2941" w:rsidRDefault="000644A8" w:rsidP="00BB797C">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Género:</w:t>
            </w:r>
          </w:p>
        </w:tc>
      </w:tr>
      <w:tr w:rsidR="000644A8" w:rsidRPr="008B2941" w:rsidTr="007F0572">
        <w:trPr>
          <w:trHeight w:val="199"/>
        </w:trPr>
        <w:tc>
          <w:tcPr>
            <w:tcW w:w="1250" w:type="pct"/>
            <w:vMerge/>
            <w:shd w:val="clear" w:color="auto" w:fill="C6D9F1" w:themeFill="text2" w:themeFillTint="33"/>
            <w:noWrap/>
          </w:tcPr>
          <w:p w:rsidR="000644A8" w:rsidRPr="008B2941" w:rsidRDefault="000644A8" w:rsidP="00BB797C">
            <w:pPr>
              <w:rPr>
                <w:rFonts w:ascii="Arial" w:hAnsi="Arial" w:cs="Arial"/>
                <w:sz w:val="24"/>
                <w:szCs w:val="24"/>
              </w:rPr>
            </w:pPr>
          </w:p>
        </w:tc>
        <w:tc>
          <w:tcPr>
            <w:tcW w:w="2802" w:type="pct"/>
            <w:gridSpan w:val="3"/>
            <w:vMerge/>
          </w:tcPr>
          <w:p w:rsidR="000644A8" w:rsidRPr="008B2941" w:rsidRDefault="000644A8" w:rsidP="00BB797C">
            <w:pPr>
              <w:autoSpaceDE w:val="0"/>
              <w:autoSpaceDN w:val="0"/>
              <w:adjustRightInd w:val="0"/>
              <w:jc w:val="both"/>
              <w:rPr>
                <w:rFonts w:ascii="Arial" w:hAnsi="Arial" w:cs="Arial"/>
                <w:color w:val="000000"/>
                <w:sz w:val="24"/>
                <w:szCs w:val="24"/>
              </w:rPr>
            </w:pPr>
          </w:p>
        </w:tc>
        <w:tc>
          <w:tcPr>
            <w:tcW w:w="948" w:type="pct"/>
          </w:tcPr>
          <w:p w:rsidR="000644A8" w:rsidRPr="008B2941" w:rsidRDefault="000644A8" w:rsidP="00BB797C">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Masculino y/o Femenino</w:t>
            </w:r>
          </w:p>
        </w:tc>
      </w:tr>
      <w:tr w:rsidR="003A094C" w:rsidRPr="008B2941" w:rsidTr="007F0572">
        <w:tc>
          <w:tcPr>
            <w:tcW w:w="1250" w:type="pct"/>
            <w:shd w:val="clear" w:color="auto" w:fill="C6D9F1" w:themeFill="text2" w:themeFillTint="33"/>
            <w:noWrap/>
          </w:tcPr>
          <w:p w:rsidR="003A094C" w:rsidRPr="008B2941" w:rsidRDefault="003A094C" w:rsidP="00BB797C">
            <w:pPr>
              <w:rPr>
                <w:rFonts w:ascii="Arial" w:hAnsi="Arial" w:cs="Arial"/>
                <w:sz w:val="24"/>
                <w:szCs w:val="24"/>
              </w:rPr>
            </w:pPr>
            <w:r w:rsidRPr="008B2941">
              <w:rPr>
                <w:rFonts w:ascii="Arial" w:hAnsi="Arial" w:cs="Arial"/>
                <w:sz w:val="24"/>
                <w:szCs w:val="24"/>
              </w:rPr>
              <w:t>Conocimientos:</w:t>
            </w:r>
          </w:p>
        </w:tc>
        <w:tc>
          <w:tcPr>
            <w:tcW w:w="3750" w:type="pct"/>
            <w:gridSpan w:val="4"/>
          </w:tcPr>
          <w:p w:rsidR="003A094C" w:rsidRPr="008B2941" w:rsidRDefault="003A094C" w:rsidP="00F84141">
            <w:pPr>
              <w:rPr>
                <w:rFonts w:ascii="Arial" w:hAnsi="Arial" w:cs="Arial"/>
                <w:bCs/>
                <w:iCs/>
                <w:sz w:val="24"/>
                <w:szCs w:val="24"/>
              </w:rPr>
            </w:pPr>
            <w:r w:rsidRPr="008B2941">
              <w:rPr>
                <w:rFonts w:ascii="Arial" w:hAnsi="Arial" w:cs="Arial"/>
                <w:bCs/>
                <w:iCs/>
                <w:sz w:val="24"/>
                <w:szCs w:val="24"/>
              </w:rPr>
              <w:t>Traza urbana de la ciudad capital y especialmente de su zona asignada.</w:t>
            </w:r>
          </w:p>
          <w:p w:rsidR="003A094C" w:rsidRPr="008B2941" w:rsidRDefault="003A094C" w:rsidP="00F84141">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Básicos de mecánica.</w:t>
            </w:r>
          </w:p>
          <w:p w:rsidR="003A094C" w:rsidRPr="008B2941" w:rsidRDefault="003A094C" w:rsidP="00F84141">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Planes de Emergencias y zonas de alto riesgo.</w:t>
            </w:r>
          </w:p>
          <w:p w:rsidR="003A094C" w:rsidRPr="008B2941" w:rsidRDefault="003A094C" w:rsidP="00F84141">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Defensa Personal.</w:t>
            </w:r>
          </w:p>
        </w:tc>
      </w:tr>
      <w:tr w:rsidR="003A094C" w:rsidRPr="008B2941" w:rsidTr="007F0572">
        <w:tc>
          <w:tcPr>
            <w:tcW w:w="1250" w:type="pct"/>
            <w:shd w:val="clear" w:color="auto" w:fill="C6D9F1" w:themeFill="text2" w:themeFillTint="33"/>
            <w:noWrap/>
          </w:tcPr>
          <w:p w:rsidR="003A094C" w:rsidRPr="008B2941" w:rsidRDefault="003A094C" w:rsidP="00BB797C">
            <w:pPr>
              <w:rPr>
                <w:rFonts w:ascii="Arial" w:hAnsi="Arial" w:cs="Arial"/>
                <w:sz w:val="24"/>
                <w:szCs w:val="24"/>
              </w:rPr>
            </w:pPr>
            <w:r w:rsidRPr="008B2941">
              <w:rPr>
                <w:rFonts w:ascii="Arial" w:hAnsi="Arial" w:cs="Arial"/>
                <w:sz w:val="24"/>
                <w:szCs w:val="24"/>
              </w:rPr>
              <w:t>Experiencia:</w:t>
            </w:r>
          </w:p>
        </w:tc>
        <w:tc>
          <w:tcPr>
            <w:tcW w:w="3750" w:type="pct"/>
            <w:gridSpan w:val="4"/>
          </w:tcPr>
          <w:p w:rsidR="003A094C" w:rsidRPr="008B2941" w:rsidRDefault="003A094C" w:rsidP="00F84141">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Seis meses en pue</w:t>
            </w:r>
            <w:r>
              <w:rPr>
                <w:rFonts w:ascii="Arial" w:hAnsi="Arial" w:cs="Arial"/>
                <w:color w:val="000000"/>
                <w:sz w:val="24"/>
                <w:szCs w:val="24"/>
              </w:rPr>
              <w:t>stos o</w:t>
            </w:r>
            <w:r w:rsidRPr="008B2941">
              <w:rPr>
                <w:rFonts w:ascii="Arial" w:hAnsi="Arial" w:cs="Arial"/>
                <w:color w:val="000000"/>
                <w:sz w:val="24"/>
                <w:szCs w:val="24"/>
              </w:rPr>
              <w:t>perativos similares.</w:t>
            </w:r>
          </w:p>
        </w:tc>
      </w:tr>
      <w:tr w:rsidR="003A094C" w:rsidRPr="008B2941" w:rsidTr="007F0572">
        <w:tc>
          <w:tcPr>
            <w:tcW w:w="1250" w:type="pct"/>
            <w:shd w:val="clear" w:color="auto" w:fill="C6D9F1" w:themeFill="text2" w:themeFillTint="33"/>
            <w:noWrap/>
          </w:tcPr>
          <w:p w:rsidR="003A094C" w:rsidRPr="008B2941" w:rsidRDefault="003A094C" w:rsidP="00BB797C">
            <w:pPr>
              <w:rPr>
                <w:rFonts w:ascii="Arial" w:hAnsi="Arial" w:cs="Arial"/>
                <w:sz w:val="24"/>
                <w:szCs w:val="24"/>
              </w:rPr>
            </w:pPr>
            <w:r w:rsidRPr="008B2941">
              <w:rPr>
                <w:rFonts w:ascii="Arial" w:hAnsi="Arial" w:cs="Arial"/>
                <w:sz w:val="24"/>
                <w:szCs w:val="24"/>
              </w:rPr>
              <w:t>Características del Puesto:</w:t>
            </w:r>
          </w:p>
        </w:tc>
        <w:tc>
          <w:tcPr>
            <w:tcW w:w="3750" w:type="pct"/>
            <w:gridSpan w:val="4"/>
          </w:tcPr>
          <w:p w:rsidR="003A094C" w:rsidRPr="008B2941" w:rsidRDefault="003A094C" w:rsidP="00F84141">
            <w:pPr>
              <w:rPr>
                <w:rFonts w:ascii="Arial" w:eastAsia="Calibri" w:hAnsi="Arial" w:cs="Arial"/>
                <w:sz w:val="24"/>
                <w:szCs w:val="24"/>
              </w:rPr>
            </w:pPr>
            <w:r w:rsidRPr="008B2941">
              <w:rPr>
                <w:rFonts w:ascii="Arial" w:hAnsi="Arial" w:cs="Arial"/>
                <w:sz w:val="24"/>
                <w:szCs w:val="24"/>
              </w:rPr>
              <w:t>A</w:t>
            </w:r>
            <w:r w:rsidRPr="008B2941">
              <w:rPr>
                <w:rFonts w:ascii="Arial" w:eastAsia="Calibri" w:hAnsi="Arial" w:cs="Arial"/>
                <w:sz w:val="24"/>
                <w:szCs w:val="24"/>
              </w:rPr>
              <w:t xml:space="preserve">plicar el reglamento de Tránsito y </w:t>
            </w:r>
            <w:r w:rsidR="004E2BC3">
              <w:rPr>
                <w:rFonts w:ascii="Arial" w:eastAsia="Calibri" w:hAnsi="Arial" w:cs="Arial"/>
                <w:sz w:val="24"/>
                <w:szCs w:val="24"/>
              </w:rPr>
              <w:t xml:space="preserve">de la Seguridad Vial del Municipio de Colima. </w:t>
            </w:r>
          </w:p>
          <w:p w:rsidR="003A094C" w:rsidRPr="008B2941" w:rsidRDefault="003A094C" w:rsidP="00F84141">
            <w:pPr>
              <w:rPr>
                <w:rFonts w:ascii="Arial" w:hAnsi="Arial" w:cs="Arial"/>
                <w:sz w:val="24"/>
                <w:szCs w:val="24"/>
              </w:rPr>
            </w:pPr>
            <w:r w:rsidRPr="008B2941">
              <w:rPr>
                <w:rFonts w:ascii="Arial" w:eastAsia="Calibri" w:hAnsi="Arial" w:cs="Arial"/>
                <w:sz w:val="24"/>
                <w:szCs w:val="24"/>
              </w:rPr>
              <w:t xml:space="preserve">Llenado </w:t>
            </w:r>
            <w:r w:rsidRPr="008B2941">
              <w:rPr>
                <w:rFonts w:ascii="Arial" w:hAnsi="Arial" w:cs="Arial"/>
                <w:sz w:val="24"/>
                <w:szCs w:val="24"/>
              </w:rPr>
              <w:t xml:space="preserve">adecuado </w:t>
            </w:r>
            <w:r w:rsidRPr="008B2941">
              <w:rPr>
                <w:rFonts w:ascii="Arial" w:eastAsia="Calibri" w:hAnsi="Arial" w:cs="Arial"/>
                <w:sz w:val="24"/>
                <w:szCs w:val="24"/>
              </w:rPr>
              <w:t>de boletas de infracción</w:t>
            </w:r>
            <w:r w:rsidRPr="008B2941">
              <w:rPr>
                <w:rFonts w:ascii="Arial" w:hAnsi="Arial" w:cs="Arial"/>
                <w:sz w:val="24"/>
                <w:szCs w:val="24"/>
              </w:rPr>
              <w:t>.</w:t>
            </w:r>
          </w:p>
          <w:p w:rsidR="003A094C" w:rsidRPr="008B2941" w:rsidRDefault="003A094C" w:rsidP="00F84141">
            <w:pPr>
              <w:rPr>
                <w:rFonts w:ascii="Arial" w:eastAsia="Calibri" w:hAnsi="Arial" w:cs="Arial"/>
                <w:sz w:val="24"/>
                <w:szCs w:val="24"/>
              </w:rPr>
            </w:pPr>
            <w:r w:rsidRPr="008B2941">
              <w:rPr>
                <w:rFonts w:ascii="Arial" w:hAnsi="Arial" w:cs="Arial"/>
                <w:sz w:val="24"/>
                <w:szCs w:val="24"/>
              </w:rPr>
              <w:t>Llenado de parte de novedades.</w:t>
            </w:r>
          </w:p>
          <w:p w:rsidR="003A094C" w:rsidRPr="008B2941" w:rsidRDefault="003A094C" w:rsidP="00F84141">
            <w:pPr>
              <w:rPr>
                <w:rFonts w:ascii="Arial" w:eastAsia="Calibri" w:hAnsi="Arial" w:cs="Arial"/>
                <w:sz w:val="24"/>
                <w:szCs w:val="24"/>
              </w:rPr>
            </w:pPr>
            <w:r w:rsidRPr="008B2941">
              <w:rPr>
                <w:rFonts w:ascii="Arial" w:hAnsi="Arial" w:cs="Arial"/>
                <w:sz w:val="24"/>
                <w:szCs w:val="24"/>
              </w:rPr>
              <w:t>A</w:t>
            </w:r>
            <w:r w:rsidRPr="008B2941">
              <w:rPr>
                <w:rFonts w:ascii="Arial" w:eastAsia="Calibri" w:hAnsi="Arial" w:cs="Arial"/>
                <w:sz w:val="24"/>
                <w:szCs w:val="24"/>
              </w:rPr>
              <w:t>plicar correctamente las claves de radio</w:t>
            </w:r>
          </w:p>
          <w:p w:rsidR="003A094C" w:rsidRPr="008B2941" w:rsidRDefault="003A094C" w:rsidP="00F84141">
            <w:pPr>
              <w:rPr>
                <w:rFonts w:ascii="Arial" w:hAnsi="Arial" w:cs="Arial"/>
              </w:rPr>
            </w:pPr>
            <w:r>
              <w:rPr>
                <w:rFonts w:ascii="Arial" w:eastAsia="Calibri" w:hAnsi="Arial" w:cs="Arial"/>
                <w:sz w:val="24"/>
                <w:szCs w:val="24"/>
              </w:rPr>
              <w:t>A</w:t>
            </w:r>
            <w:r w:rsidRPr="008B2941">
              <w:rPr>
                <w:rFonts w:ascii="Arial" w:eastAsia="Calibri" w:hAnsi="Arial" w:cs="Arial"/>
                <w:sz w:val="24"/>
                <w:szCs w:val="24"/>
              </w:rPr>
              <w:t>plicar técnicas de sometimiento</w:t>
            </w:r>
          </w:p>
        </w:tc>
      </w:tr>
      <w:tr w:rsidR="004B5D13" w:rsidRPr="008B2941" w:rsidTr="007F0572">
        <w:tc>
          <w:tcPr>
            <w:tcW w:w="1250" w:type="pct"/>
            <w:shd w:val="clear" w:color="auto" w:fill="C6D9F1" w:themeFill="text2" w:themeFillTint="33"/>
            <w:noWrap/>
          </w:tcPr>
          <w:p w:rsidR="004B5D13" w:rsidRPr="008B2941" w:rsidRDefault="004B5D13" w:rsidP="00BB797C">
            <w:pPr>
              <w:rPr>
                <w:rFonts w:ascii="Arial" w:hAnsi="Arial" w:cs="Arial"/>
                <w:sz w:val="24"/>
                <w:szCs w:val="24"/>
              </w:rPr>
            </w:pPr>
            <w:r w:rsidRPr="008B2941">
              <w:rPr>
                <w:rFonts w:ascii="Arial" w:hAnsi="Arial" w:cs="Arial"/>
                <w:sz w:val="24"/>
                <w:szCs w:val="24"/>
              </w:rPr>
              <w:lastRenderedPageBreak/>
              <w:t>Nivel de Responsabilidad:</w:t>
            </w:r>
          </w:p>
        </w:tc>
        <w:tc>
          <w:tcPr>
            <w:tcW w:w="3750" w:type="pct"/>
            <w:gridSpan w:val="4"/>
          </w:tcPr>
          <w:p w:rsidR="004B5D13" w:rsidRPr="008B2941" w:rsidRDefault="004B5D13" w:rsidP="00BB797C">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Baja</w:t>
            </w:r>
          </w:p>
        </w:tc>
      </w:tr>
    </w:tbl>
    <w:p w:rsidR="00B8387C" w:rsidRDefault="00B8387C" w:rsidP="004B5D13">
      <w:pPr>
        <w:autoSpaceDE w:val="0"/>
        <w:autoSpaceDN w:val="0"/>
        <w:adjustRightInd w:val="0"/>
        <w:spacing w:after="184" w:line="240" w:lineRule="auto"/>
        <w:jc w:val="both"/>
        <w:rPr>
          <w:rFonts w:ascii="Arial" w:hAnsi="Arial" w:cs="Arial"/>
          <w:b/>
          <w:color w:val="000000"/>
          <w:sz w:val="24"/>
          <w:szCs w:val="24"/>
        </w:rPr>
      </w:pPr>
    </w:p>
    <w:p w:rsidR="00BE025A" w:rsidRDefault="00BE025A" w:rsidP="004B5D13">
      <w:pPr>
        <w:autoSpaceDE w:val="0"/>
        <w:autoSpaceDN w:val="0"/>
        <w:adjustRightInd w:val="0"/>
        <w:spacing w:after="184" w:line="240" w:lineRule="auto"/>
        <w:jc w:val="both"/>
        <w:rPr>
          <w:rFonts w:ascii="Arial" w:hAnsi="Arial" w:cs="Arial"/>
          <w:b/>
          <w:color w:val="000000"/>
          <w:sz w:val="24"/>
          <w:szCs w:val="24"/>
        </w:rPr>
      </w:pPr>
    </w:p>
    <w:p w:rsidR="00BE025A" w:rsidRPr="008B2941" w:rsidRDefault="00BE025A" w:rsidP="004B5D13">
      <w:pPr>
        <w:autoSpaceDE w:val="0"/>
        <w:autoSpaceDN w:val="0"/>
        <w:adjustRightInd w:val="0"/>
        <w:spacing w:after="184" w:line="240" w:lineRule="auto"/>
        <w:jc w:val="both"/>
        <w:rPr>
          <w:rFonts w:ascii="Arial" w:hAnsi="Arial" w:cs="Arial"/>
          <w:b/>
          <w:color w:val="000000"/>
          <w:sz w:val="24"/>
          <w:szCs w:val="24"/>
        </w:rPr>
      </w:pPr>
    </w:p>
    <w:tbl>
      <w:tblPr>
        <w:tblStyle w:val="Tablaconcuadrcula"/>
        <w:tblW w:w="5000" w:type="pct"/>
        <w:tblLayout w:type="fixed"/>
        <w:tblLook w:val="04A0" w:firstRow="1" w:lastRow="0" w:firstColumn="1" w:lastColumn="0" w:noHBand="0" w:noVBand="1"/>
      </w:tblPr>
      <w:tblGrid>
        <w:gridCol w:w="2264"/>
        <w:gridCol w:w="369"/>
        <w:gridCol w:w="451"/>
        <w:gridCol w:w="4112"/>
        <w:gridCol w:w="1858"/>
      </w:tblGrid>
      <w:tr w:rsidR="00D46CCB" w:rsidRPr="008B2941" w:rsidTr="00B8387C">
        <w:tc>
          <w:tcPr>
            <w:tcW w:w="1454" w:type="pct"/>
            <w:gridSpan w:val="2"/>
            <w:shd w:val="clear" w:color="auto" w:fill="C6D9F1" w:themeFill="text2" w:themeFillTint="33"/>
            <w:noWrap/>
          </w:tcPr>
          <w:p w:rsidR="00D46CCB" w:rsidRPr="008B2941" w:rsidRDefault="00D46CCB" w:rsidP="00BB797C">
            <w:pPr>
              <w:rPr>
                <w:rFonts w:ascii="Arial" w:hAnsi="Arial" w:cs="Arial"/>
                <w:sz w:val="24"/>
                <w:szCs w:val="24"/>
                <w:u w:val="words"/>
              </w:rPr>
            </w:pPr>
            <w:r w:rsidRPr="008B2941">
              <w:rPr>
                <w:rFonts w:ascii="Arial" w:hAnsi="Arial" w:cs="Arial"/>
                <w:sz w:val="24"/>
                <w:szCs w:val="24"/>
              </w:rPr>
              <w:t>Nombre del Puesto:</w:t>
            </w:r>
          </w:p>
        </w:tc>
        <w:tc>
          <w:tcPr>
            <w:tcW w:w="3546" w:type="pct"/>
            <w:gridSpan w:val="3"/>
          </w:tcPr>
          <w:p w:rsidR="00D46CCB" w:rsidRPr="008B2941" w:rsidRDefault="00D46CCB" w:rsidP="00BB797C">
            <w:pPr>
              <w:jc w:val="both"/>
              <w:rPr>
                <w:rFonts w:ascii="Arial" w:hAnsi="Arial" w:cs="Arial"/>
                <w:sz w:val="24"/>
                <w:szCs w:val="24"/>
              </w:rPr>
            </w:pPr>
            <w:r w:rsidRPr="008B2941">
              <w:rPr>
                <w:rFonts w:ascii="Arial" w:hAnsi="Arial" w:cs="Arial"/>
                <w:sz w:val="24"/>
                <w:szCs w:val="24"/>
              </w:rPr>
              <w:t>Jefe del Departamento de Normas e Infracciones.</w:t>
            </w:r>
          </w:p>
        </w:tc>
      </w:tr>
      <w:tr w:rsidR="00D46CCB" w:rsidRPr="008B2941" w:rsidTr="00B8387C">
        <w:tc>
          <w:tcPr>
            <w:tcW w:w="1454" w:type="pct"/>
            <w:gridSpan w:val="2"/>
            <w:shd w:val="clear" w:color="auto" w:fill="C6D9F1" w:themeFill="text2" w:themeFillTint="33"/>
            <w:noWrap/>
          </w:tcPr>
          <w:p w:rsidR="00D46CCB" w:rsidRPr="008B2941" w:rsidRDefault="00D46CCB" w:rsidP="00BB797C">
            <w:pPr>
              <w:rPr>
                <w:rFonts w:ascii="Arial" w:hAnsi="Arial" w:cs="Arial"/>
                <w:sz w:val="24"/>
                <w:szCs w:val="24"/>
              </w:rPr>
            </w:pPr>
            <w:r w:rsidRPr="008B2941">
              <w:rPr>
                <w:rFonts w:ascii="Arial" w:hAnsi="Arial" w:cs="Arial"/>
                <w:sz w:val="24"/>
                <w:szCs w:val="24"/>
              </w:rPr>
              <w:t>Reporta a:</w:t>
            </w:r>
          </w:p>
        </w:tc>
        <w:tc>
          <w:tcPr>
            <w:tcW w:w="3546" w:type="pct"/>
            <w:gridSpan w:val="3"/>
          </w:tcPr>
          <w:p w:rsidR="00D46CCB" w:rsidRPr="008B2941" w:rsidRDefault="00D46CCB" w:rsidP="00BB797C">
            <w:pPr>
              <w:rPr>
                <w:rFonts w:ascii="Arial" w:hAnsi="Arial" w:cs="Arial"/>
                <w:sz w:val="24"/>
                <w:szCs w:val="24"/>
              </w:rPr>
            </w:pPr>
            <w:r w:rsidRPr="008B2941">
              <w:rPr>
                <w:rFonts w:ascii="Arial" w:hAnsi="Arial" w:cs="Arial"/>
                <w:sz w:val="24"/>
                <w:szCs w:val="24"/>
              </w:rPr>
              <w:t>Direc</w:t>
            </w:r>
            <w:r w:rsidR="00ED5FFB">
              <w:rPr>
                <w:rFonts w:ascii="Arial" w:hAnsi="Arial" w:cs="Arial"/>
                <w:sz w:val="24"/>
                <w:szCs w:val="24"/>
              </w:rPr>
              <w:t xml:space="preserve">tor General de Seguridad Ciudadana </w:t>
            </w:r>
            <w:r w:rsidRPr="008B2941">
              <w:rPr>
                <w:rFonts w:ascii="Arial" w:hAnsi="Arial" w:cs="Arial"/>
                <w:sz w:val="24"/>
                <w:szCs w:val="24"/>
              </w:rPr>
              <w:t xml:space="preserve"> y  Vialidad.</w:t>
            </w:r>
          </w:p>
        </w:tc>
      </w:tr>
      <w:tr w:rsidR="00D46CCB" w:rsidRPr="008B2941" w:rsidTr="00B8387C">
        <w:tc>
          <w:tcPr>
            <w:tcW w:w="1454" w:type="pct"/>
            <w:gridSpan w:val="2"/>
            <w:shd w:val="clear" w:color="auto" w:fill="C6D9F1" w:themeFill="text2" w:themeFillTint="33"/>
            <w:noWrap/>
            <w:vAlign w:val="center"/>
          </w:tcPr>
          <w:p w:rsidR="00D46CCB" w:rsidRPr="008B2941" w:rsidRDefault="00D46CCB" w:rsidP="00BB797C">
            <w:pPr>
              <w:rPr>
                <w:rFonts w:ascii="Arial" w:hAnsi="Arial" w:cs="Arial"/>
                <w:sz w:val="24"/>
                <w:szCs w:val="24"/>
              </w:rPr>
            </w:pPr>
            <w:r w:rsidRPr="008B2941">
              <w:rPr>
                <w:rFonts w:ascii="Arial" w:hAnsi="Arial" w:cs="Arial"/>
                <w:sz w:val="24"/>
                <w:szCs w:val="24"/>
              </w:rPr>
              <w:t>Objetivo del Puesto:</w:t>
            </w:r>
          </w:p>
        </w:tc>
        <w:tc>
          <w:tcPr>
            <w:tcW w:w="3546" w:type="pct"/>
            <w:gridSpan w:val="3"/>
          </w:tcPr>
          <w:p w:rsidR="00D46CCB" w:rsidRPr="008B2941" w:rsidRDefault="00D46CCB" w:rsidP="00D15E40">
            <w:pPr>
              <w:autoSpaceDE w:val="0"/>
              <w:autoSpaceDN w:val="0"/>
              <w:adjustRightInd w:val="0"/>
              <w:jc w:val="both"/>
              <w:rPr>
                <w:rFonts w:ascii="Arial" w:hAnsi="Arial" w:cs="Arial"/>
                <w:bCs/>
                <w:sz w:val="24"/>
                <w:szCs w:val="24"/>
                <w:lang w:eastAsia="es-ES"/>
              </w:rPr>
            </w:pPr>
            <w:r w:rsidRPr="008B2941">
              <w:rPr>
                <w:rFonts w:ascii="Arial" w:hAnsi="Arial" w:cs="Arial"/>
                <w:sz w:val="24"/>
                <w:szCs w:val="24"/>
              </w:rPr>
              <w:t xml:space="preserve">Atender los requerimientos, solicitudes, peticiones </w:t>
            </w:r>
            <w:r w:rsidR="00D15E40">
              <w:rPr>
                <w:rFonts w:ascii="Arial" w:hAnsi="Arial" w:cs="Arial"/>
                <w:sz w:val="24"/>
                <w:szCs w:val="24"/>
              </w:rPr>
              <w:t>e inconformidades</w:t>
            </w:r>
            <w:r w:rsidRPr="008B2941">
              <w:rPr>
                <w:rFonts w:ascii="Arial" w:hAnsi="Arial" w:cs="Arial"/>
                <w:sz w:val="24"/>
                <w:szCs w:val="24"/>
              </w:rPr>
              <w:t>, que se pre</w:t>
            </w:r>
            <w:r w:rsidR="00D15E40">
              <w:rPr>
                <w:rFonts w:ascii="Arial" w:hAnsi="Arial" w:cs="Arial"/>
                <w:sz w:val="24"/>
                <w:szCs w:val="24"/>
              </w:rPr>
              <w:t>senten con relación a su área, c</w:t>
            </w:r>
            <w:r w:rsidRPr="008B2941">
              <w:rPr>
                <w:rFonts w:ascii="Arial" w:hAnsi="Arial" w:cs="Arial"/>
                <w:sz w:val="24"/>
                <w:szCs w:val="24"/>
              </w:rPr>
              <w:t xml:space="preserve">oordinar y programar las actividades de trabajo </w:t>
            </w:r>
            <w:r w:rsidR="00D15E40">
              <w:rPr>
                <w:rFonts w:ascii="Arial" w:hAnsi="Arial" w:cs="Arial"/>
                <w:sz w:val="24"/>
                <w:szCs w:val="24"/>
              </w:rPr>
              <w:t>d</w:t>
            </w:r>
            <w:r w:rsidRPr="008B2941">
              <w:rPr>
                <w:rFonts w:ascii="Arial" w:hAnsi="Arial" w:cs="Arial"/>
                <w:sz w:val="24"/>
                <w:szCs w:val="24"/>
              </w:rPr>
              <w:t>el personal a su cargo</w:t>
            </w:r>
            <w:r w:rsidR="00D15E40">
              <w:rPr>
                <w:rFonts w:ascii="Arial" w:hAnsi="Arial" w:cs="Arial"/>
                <w:sz w:val="24"/>
                <w:szCs w:val="24"/>
              </w:rPr>
              <w:t>.</w:t>
            </w:r>
          </w:p>
        </w:tc>
      </w:tr>
      <w:tr w:rsidR="00D46CCB" w:rsidRPr="008B2941" w:rsidTr="00B8387C">
        <w:tc>
          <w:tcPr>
            <w:tcW w:w="5000" w:type="pct"/>
            <w:gridSpan w:val="5"/>
            <w:shd w:val="clear" w:color="auto" w:fill="C6D9F1" w:themeFill="text2" w:themeFillTint="33"/>
            <w:noWrap/>
            <w:vAlign w:val="center"/>
          </w:tcPr>
          <w:p w:rsidR="00D46CCB" w:rsidRPr="008B2941" w:rsidRDefault="00D46CCB" w:rsidP="00BB797C">
            <w:pPr>
              <w:jc w:val="center"/>
              <w:rPr>
                <w:rFonts w:ascii="Arial" w:hAnsi="Arial" w:cs="Arial"/>
                <w:sz w:val="24"/>
                <w:szCs w:val="24"/>
              </w:rPr>
            </w:pPr>
            <w:r w:rsidRPr="008B2941">
              <w:rPr>
                <w:rFonts w:ascii="Arial" w:hAnsi="Arial" w:cs="Arial"/>
                <w:sz w:val="24"/>
                <w:szCs w:val="24"/>
              </w:rPr>
              <w:t>Ubicación en la estructura</w:t>
            </w:r>
          </w:p>
        </w:tc>
      </w:tr>
      <w:tr w:rsidR="00D46CCB" w:rsidRPr="008B2941" w:rsidTr="00B8387C">
        <w:tc>
          <w:tcPr>
            <w:tcW w:w="1454" w:type="pct"/>
            <w:gridSpan w:val="2"/>
            <w:shd w:val="clear" w:color="auto" w:fill="C6D9F1" w:themeFill="text2" w:themeFillTint="33"/>
            <w:noWrap/>
            <w:vAlign w:val="center"/>
          </w:tcPr>
          <w:p w:rsidR="00D46CCB" w:rsidRPr="008B2941" w:rsidRDefault="00D46CCB" w:rsidP="00BB797C">
            <w:pPr>
              <w:rPr>
                <w:rFonts w:ascii="Arial" w:hAnsi="Arial" w:cs="Arial"/>
                <w:sz w:val="24"/>
                <w:szCs w:val="24"/>
              </w:rPr>
            </w:pPr>
            <w:r w:rsidRPr="008B2941">
              <w:rPr>
                <w:rFonts w:ascii="Arial" w:hAnsi="Arial" w:cs="Arial"/>
                <w:sz w:val="24"/>
                <w:szCs w:val="24"/>
              </w:rPr>
              <w:t>Le reportan a:</w:t>
            </w:r>
          </w:p>
        </w:tc>
        <w:tc>
          <w:tcPr>
            <w:tcW w:w="3546" w:type="pct"/>
            <w:gridSpan w:val="3"/>
          </w:tcPr>
          <w:p w:rsidR="00D46CCB" w:rsidRPr="008B2941" w:rsidRDefault="002B3736" w:rsidP="002B3736">
            <w:pPr>
              <w:jc w:val="both"/>
              <w:rPr>
                <w:rFonts w:ascii="Arial" w:hAnsi="Arial" w:cs="Arial"/>
                <w:sz w:val="24"/>
                <w:szCs w:val="24"/>
              </w:rPr>
            </w:pPr>
            <w:r w:rsidRPr="008B2941">
              <w:rPr>
                <w:rFonts w:ascii="Arial" w:hAnsi="Arial" w:cs="Arial"/>
                <w:sz w:val="24"/>
                <w:szCs w:val="24"/>
              </w:rPr>
              <w:t xml:space="preserve">(1) Agente A </w:t>
            </w:r>
            <w:r w:rsidR="00584211">
              <w:rPr>
                <w:rFonts w:ascii="Arial" w:hAnsi="Arial" w:cs="Arial"/>
                <w:sz w:val="24"/>
                <w:szCs w:val="24"/>
              </w:rPr>
              <w:t xml:space="preserve">(Capturita de </w:t>
            </w:r>
            <w:r w:rsidRPr="008B2941">
              <w:rPr>
                <w:rFonts w:ascii="Arial" w:hAnsi="Arial" w:cs="Arial"/>
                <w:sz w:val="24"/>
                <w:szCs w:val="24"/>
              </w:rPr>
              <w:t>Infracciones</w:t>
            </w:r>
            <w:r w:rsidR="00584211">
              <w:rPr>
                <w:rFonts w:ascii="Arial" w:hAnsi="Arial" w:cs="Arial"/>
                <w:sz w:val="24"/>
                <w:szCs w:val="24"/>
              </w:rPr>
              <w:t>)</w:t>
            </w:r>
          </w:p>
          <w:p w:rsidR="002B3736" w:rsidRPr="008B2941" w:rsidRDefault="002B3736" w:rsidP="002B3736">
            <w:pPr>
              <w:jc w:val="both"/>
              <w:rPr>
                <w:rFonts w:ascii="Arial" w:hAnsi="Arial" w:cs="Arial"/>
                <w:sz w:val="24"/>
                <w:szCs w:val="24"/>
              </w:rPr>
            </w:pPr>
            <w:r w:rsidRPr="008B2941">
              <w:rPr>
                <w:rFonts w:ascii="Arial" w:hAnsi="Arial" w:cs="Arial"/>
                <w:sz w:val="24"/>
                <w:szCs w:val="24"/>
              </w:rPr>
              <w:t>(1) Abogado</w:t>
            </w:r>
          </w:p>
        </w:tc>
      </w:tr>
      <w:tr w:rsidR="00D46CCB" w:rsidRPr="008B2941" w:rsidTr="00B8387C">
        <w:tc>
          <w:tcPr>
            <w:tcW w:w="5000" w:type="pct"/>
            <w:gridSpan w:val="5"/>
            <w:shd w:val="clear" w:color="auto" w:fill="C6D9F1" w:themeFill="text2" w:themeFillTint="33"/>
            <w:noWrap/>
            <w:vAlign w:val="center"/>
          </w:tcPr>
          <w:p w:rsidR="00D46CCB" w:rsidRPr="008B2941" w:rsidRDefault="00D46CCB" w:rsidP="00BB797C">
            <w:pPr>
              <w:jc w:val="center"/>
              <w:rPr>
                <w:rFonts w:ascii="Arial" w:hAnsi="Arial" w:cs="Arial"/>
                <w:sz w:val="24"/>
                <w:szCs w:val="24"/>
              </w:rPr>
            </w:pPr>
            <w:r w:rsidRPr="008B2941">
              <w:rPr>
                <w:rFonts w:ascii="Arial" w:hAnsi="Arial" w:cs="Arial"/>
                <w:sz w:val="24"/>
                <w:szCs w:val="24"/>
              </w:rPr>
              <w:t>Organigrama</w:t>
            </w:r>
          </w:p>
        </w:tc>
      </w:tr>
      <w:tr w:rsidR="00D46CCB" w:rsidRPr="008B2941" w:rsidTr="00B8387C">
        <w:tc>
          <w:tcPr>
            <w:tcW w:w="5000" w:type="pct"/>
            <w:gridSpan w:val="5"/>
            <w:noWrap/>
            <w:vAlign w:val="center"/>
          </w:tcPr>
          <w:p w:rsidR="00D46CCB" w:rsidRPr="008B2941" w:rsidRDefault="00D46CCB" w:rsidP="00BB797C">
            <w:pPr>
              <w:jc w:val="center"/>
              <w:rPr>
                <w:rFonts w:ascii="Arial" w:hAnsi="Arial" w:cs="Arial"/>
                <w:sz w:val="24"/>
                <w:szCs w:val="24"/>
              </w:rPr>
            </w:pPr>
          </w:p>
          <w:p w:rsidR="00D46CCB" w:rsidRPr="008B2941" w:rsidRDefault="00623820" w:rsidP="00BB797C">
            <w:pPr>
              <w:jc w:val="center"/>
              <w:rPr>
                <w:rFonts w:ascii="Arial" w:hAnsi="Arial" w:cs="Arial"/>
                <w:sz w:val="24"/>
                <w:szCs w:val="24"/>
              </w:rPr>
            </w:pPr>
            <w:r w:rsidRPr="008B2941">
              <w:rPr>
                <w:rFonts w:ascii="Arial" w:hAnsi="Arial" w:cs="Arial"/>
                <w:b/>
                <w:noProof/>
                <w:color w:val="000000"/>
                <w:sz w:val="32"/>
                <w:szCs w:val="32"/>
              </w:rPr>
              <w:lastRenderedPageBreak/>
              <w:drawing>
                <wp:inline distT="0" distB="0" distL="0" distR="0">
                  <wp:extent cx="5351228" cy="4603805"/>
                  <wp:effectExtent l="0" t="0" r="0" b="0"/>
                  <wp:docPr id="48" name="Diagrama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p>
          <w:p w:rsidR="00D46CCB" w:rsidRPr="008B2941" w:rsidRDefault="00D46CCB" w:rsidP="00BB797C">
            <w:pPr>
              <w:jc w:val="center"/>
              <w:rPr>
                <w:rFonts w:ascii="Arial" w:hAnsi="Arial" w:cs="Arial"/>
                <w:sz w:val="24"/>
                <w:szCs w:val="24"/>
              </w:rPr>
            </w:pPr>
          </w:p>
        </w:tc>
      </w:tr>
      <w:tr w:rsidR="00D46CCB" w:rsidRPr="008B2941" w:rsidTr="00B8387C">
        <w:tc>
          <w:tcPr>
            <w:tcW w:w="5000" w:type="pct"/>
            <w:gridSpan w:val="5"/>
            <w:shd w:val="clear" w:color="auto" w:fill="C6D9F1" w:themeFill="text2" w:themeFillTint="33"/>
            <w:noWrap/>
          </w:tcPr>
          <w:p w:rsidR="00D46CCB" w:rsidRPr="008B2941" w:rsidRDefault="00D46CCB" w:rsidP="00BB797C">
            <w:pPr>
              <w:autoSpaceDE w:val="0"/>
              <w:autoSpaceDN w:val="0"/>
              <w:adjustRightInd w:val="0"/>
              <w:jc w:val="both"/>
              <w:rPr>
                <w:rFonts w:ascii="Arial" w:hAnsi="Arial" w:cs="Arial"/>
                <w:b/>
                <w:bCs/>
                <w:sz w:val="24"/>
                <w:szCs w:val="24"/>
              </w:rPr>
            </w:pPr>
            <w:r w:rsidRPr="008B2941">
              <w:rPr>
                <w:rFonts w:ascii="Arial" w:hAnsi="Arial" w:cs="Arial"/>
                <w:sz w:val="24"/>
                <w:szCs w:val="24"/>
              </w:rPr>
              <w:lastRenderedPageBreak/>
              <w:t>Funciones a su cargo:</w:t>
            </w:r>
          </w:p>
        </w:tc>
      </w:tr>
      <w:tr w:rsidR="00D46CCB" w:rsidRPr="008B2941" w:rsidTr="00B8387C">
        <w:tc>
          <w:tcPr>
            <w:tcW w:w="5000" w:type="pct"/>
            <w:gridSpan w:val="5"/>
            <w:shd w:val="clear" w:color="auto" w:fill="auto"/>
            <w:noWrap/>
          </w:tcPr>
          <w:p w:rsidR="00D15E40" w:rsidRPr="004E2BC3" w:rsidRDefault="00D15E40" w:rsidP="00942BAC">
            <w:pPr>
              <w:numPr>
                <w:ilvl w:val="0"/>
                <w:numId w:val="25"/>
              </w:numPr>
              <w:jc w:val="both"/>
              <w:rPr>
                <w:rFonts w:ascii="Arial" w:hAnsi="Arial" w:cs="Arial"/>
                <w:bCs/>
                <w:sz w:val="24"/>
                <w:szCs w:val="24"/>
                <w:highlight w:val="yellow"/>
              </w:rPr>
            </w:pPr>
            <w:r w:rsidRPr="004E2BC3">
              <w:rPr>
                <w:rFonts w:ascii="Arial" w:hAnsi="Arial" w:cs="Arial"/>
                <w:bCs/>
                <w:sz w:val="24"/>
                <w:szCs w:val="24"/>
                <w:highlight w:val="yellow"/>
              </w:rPr>
              <w:t>Atención al público.</w:t>
            </w:r>
          </w:p>
          <w:p w:rsidR="00D15E40" w:rsidRPr="004E2BC3" w:rsidRDefault="00D15E40" w:rsidP="00942BAC">
            <w:pPr>
              <w:numPr>
                <w:ilvl w:val="0"/>
                <w:numId w:val="25"/>
              </w:numPr>
              <w:jc w:val="both"/>
              <w:rPr>
                <w:rFonts w:ascii="Arial" w:hAnsi="Arial" w:cs="Arial"/>
                <w:sz w:val="24"/>
                <w:szCs w:val="24"/>
                <w:highlight w:val="yellow"/>
              </w:rPr>
            </w:pPr>
            <w:r w:rsidRPr="004E2BC3">
              <w:rPr>
                <w:rFonts w:ascii="Arial" w:hAnsi="Arial" w:cs="Arial"/>
                <w:sz w:val="24"/>
                <w:szCs w:val="24"/>
                <w:highlight w:val="yellow"/>
              </w:rPr>
              <w:t>Llevar inventario de los accesorios que se requieren en su área</w:t>
            </w:r>
          </w:p>
          <w:p w:rsidR="00D15E40" w:rsidRPr="004E2BC3" w:rsidRDefault="00D15E40" w:rsidP="00942BAC">
            <w:pPr>
              <w:numPr>
                <w:ilvl w:val="0"/>
                <w:numId w:val="25"/>
              </w:numPr>
              <w:rPr>
                <w:rFonts w:ascii="Arial" w:hAnsi="Arial" w:cs="Arial"/>
                <w:b/>
                <w:bCs/>
                <w:sz w:val="24"/>
                <w:szCs w:val="24"/>
                <w:highlight w:val="yellow"/>
              </w:rPr>
            </w:pPr>
            <w:r w:rsidRPr="004E2BC3">
              <w:rPr>
                <w:rFonts w:ascii="Arial" w:hAnsi="Arial" w:cs="Arial"/>
                <w:sz w:val="24"/>
                <w:szCs w:val="24"/>
                <w:highlight w:val="yellow"/>
              </w:rPr>
              <w:t>Verificar deficiencias de su área.</w:t>
            </w:r>
          </w:p>
          <w:p w:rsidR="00BE025A" w:rsidRPr="00BE025A" w:rsidRDefault="00D15E40" w:rsidP="00942BAC">
            <w:pPr>
              <w:numPr>
                <w:ilvl w:val="0"/>
                <w:numId w:val="25"/>
              </w:numPr>
              <w:jc w:val="both"/>
              <w:rPr>
                <w:rFonts w:ascii="Arial" w:hAnsi="Arial" w:cs="Arial"/>
                <w:strike/>
                <w:sz w:val="24"/>
                <w:szCs w:val="24"/>
                <w:highlight w:val="yellow"/>
              </w:rPr>
            </w:pPr>
            <w:r w:rsidRPr="004E2BC3">
              <w:rPr>
                <w:rFonts w:ascii="Arial" w:hAnsi="Arial" w:cs="Arial"/>
                <w:strike/>
                <w:sz w:val="24"/>
                <w:szCs w:val="24"/>
                <w:highlight w:val="yellow"/>
              </w:rPr>
              <w:t>Recepción de documentos de inconformidades</w:t>
            </w:r>
            <w:r w:rsidR="004E2BC3" w:rsidRPr="004E2BC3">
              <w:rPr>
                <w:rFonts w:ascii="Arial" w:hAnsi="Arial" w:cs="Arial"/>
                <w:strike/>
                <w:sz w:val="24"/>
                <w:szCs w:val="24"/>
                <w:highlight w:val="yellow"/>
              </w:rPr>
              <w:t xml:space="preserve"> </w:t>
            </w:r>
            <w:r w:rsidR="00BE025A">
              <w:rPr>
                <w:rFonts w:ascii="Arial" w:hAnsi="Arial" w:cs="Arial"/>
                <w:sz w:val="24"/>
                <w:szCs w:val="24"/>
                <w:highlight w:val="yellow"/>
              </w:rPr>
              <w:t>Admitirá</w:t>
            </w:r>
            <w:r w:rsidR="004E2BC3" w:rsidRPr="004E2BC3">
              <w:rPr>
                <w:rFonts w:ascii="Arial" w:hAnsi="Arial" w:cs="Arial"/>
                <w:sz w:val="24"/>
                <w:szCs w:val="24"/>
                <w:highlight w:val="yellow"/>
              </w:rPr>
              <w:t xml:space="preserve"> </w:t>
            </w:r>
            <w:r w:rsidR="00BE025A">
              <w:rPr>
                <w:rFonts w:ascii="Arial" w:hAnsi="Arial" w:cs="Arial"/>
                <w:sz w:val="24"/>
                <w:szCs w:val="24"/>
                <w:highlight w:val="yellow"/>
              </w:rPr>
              <w:t>los</w:t>
            </w:r>
            <w:r w:rsidR="004E2BC3" w:rsidRPr="004E2BC3">
              <w:rPr>
                <w:rFonts w:ascii="Arial" w:hAnsi="Arial" w:cs="Arial"/>
                <w:sz w:val="24"/>
                <w:szCs w:val="24"/>
                <w:highlight w:val="yellow"/>
              </w:rPr>
              <w:t xml:space="preserve"> Recursos interpuestos por la ciudadanía en contra de los actos administrativos emitidos por las autoridades adscritas a la Dirección General de Tránsito Municipal y Seguridad Ciudadana. </w:t>
            </w:r>
          </w:p>
          <w:p w:rsidR="00D15E40" w:rsidRPr="00BE025A" w:rsidRDefault="00BE025A" w:rsidP="00942BAC">
            <w:pPr>
              <w:numPr>
                <w:ilvl w:val="0"/>
                <w:numId w:val="25"/>
              </w:numPr>
              <w:jc w:val="both"/>
              <w:rPr>
                <w:rFonts w:ascii="Arial" w:hAnsi="Arial" w:cs="Arial"/>
                <w:sz w:val="24"/>
                <w:szCs w:val="24"/>
                <w:highlight w:val="yellow"/>
              </w:rPr>
            </w:pPr>
            <w:r>
              <w:rPr>
                <w:rFonts w:ascii="Arial" w:hAnsi="Arial" w:cs="Arial"/>
                <w:sz w:val="24"/>
                <w:szCs w:val="24"/>
                <w:highlight w:val="yellow"/>
              </w:rPr>
              <w:t xml:space="preserve">En un plazo de </w:t>
            </w:r>
            <w:r>
              <w:rPr>
                <w:rFonts w:ascii="Arial" w:hAnsi="Arial" w:cs="Arial"/>
                <w:b/>
                <w:sz w:val="24"/>
                <w:szCs w:val="24"/>
                <w:highlight w:val="yellow"/>
              </w:rPr>
              <w:t xml:space="preserve">cinco </w:t>
            </w:r>
            <w:r>
              <w:rPr>
                <w:rFonts w:ascii="Arial" w:hAnsi="Arial" w:cs="Arial"/>
                <w:sz w:val="24"/>
                <w:szCs w:val="24"/>
                <w:highlight w:val="yellow"/>
              </w:rPr>
              <w:t xml:space="preserve">días hábiles, contados a partir de la admisión de los recursos si las pruebas presentadas fueran desahogadas por su propia naturaleza, resolverá el recurso.  </w:t>
            </w:r>
          </w:p>
          <w:p w:rsidR="00D15E40" w:rsidRPr="004E2BC3" w:rsidRDefault="00D15E40" w:rsidP="00942BAC">
            <w:pPr>
              <w:numPr>
                <w:ilvl w:val="0"/>
                <w:numId w:val="25"/>
              </w:numPr>
              <w:jc w:val="both"/>
              <w:rPr>
                <w:rFonts w:ascii="Arial" w:hAnsi="Arial" w:cs="Arial"/>
                <w:sz w:val="24"/>
                <w:szCs w:val="24"/>
                <w:highlight w:val="yellow"/>
              </w:rPr>
            </w:pPr>
            <w:r w:rsidRPr="004E2BC3">
              <w:rPr>
                <w:rFonts w:ascii="Arial" w:hAnsi="Arial" w:cs="Arial"/>
                <w:sz w:val="24"/>
                <w:szCs w:val="24"/>
                <w:highlight w:val="yellow"/>
              </w:rPr>
              <w:t>Dar respuesta a resolución</w:t>
            </w:r>
            <w:r w:rsidR="0011691B" w:rsidRPr="004E2BC3">
              <w:rPr>
                <w:rFonts w:ascii="Arial" w:hAnsi="Arial" w:cs="Arial"/>
                <w:sz w:val="24"/>
                <w:szCs w:val="24"/>
                <w:highlight w:val="yellow"/>
              </w:rPr>
              <w:t xml:space="preserve"> </w:t>
            </w:r>
            <w:r w:rsidRPr="004E2BC3">
              <w:rPr>
                <w:rFonts w:ascii="Arial" w:hAnsi="Arial" w:cs="Arial"/>
                <w:sz w:val="24"/>
                <w:szCs w:val="24"/>
                <w:highlight w:val="yellow"/>
              </w:rPr>
              <w:t xml:space="preserve">(solicitudes, requerimientos o </w:t>
            </w:r>
            <w:r w:rsidR="00BE025A">
              <w:rPr>
                <w:rFonts w:ascii="Arial" w:hAnsi="Arial" w:cs="Arial"/>
                <w:sz w:val="24"/>
                <w:szCs w:val="24"/>
                <w:highlight w:val="yellow"/>
              </w:rPr>
              <w:t>Recursos (Inconformidad o Revisión</w:t>
            </w:r>
            <w:r w:rsidRPr="004E2BC3">
              <w:rPr>
                <w:rFonts w:ascii="Arial" w:hAnsi="Arial" w:cs="Arial"/>
                <w:sz w:val="24"/>
                <w:szCs w:val="24"/>
                <w:highlight w:val="yellow"/>
              </w:rPr>
              <w:t>)</w:t>
            </w:r>
          </w:p>
          <w:p w:rsidR="00D15E40" w:rsidRPr="004E2BC3" w:rsidRDefault="00D15E40" w:rsidP="00942BAC">
            <w:pPr>
              <w:numPr>
                <w:ilvl w:val="0"/>
                <w:numId w:val="25"/>
              </w:numPr>
              <w:jc w:val="both"/>
              <w:rPr>
                <w:rFonts w:ascii="Arial" w:hAnsi="Arial" w:cs="Arial"/>
                <w:sz w:val="24"/>
                <w:szCs w:val="24"/>
                <w:highlight w:val="yellow"/>
              </w:rPr>
            </w:pPr>
            <w:r w:rsidRPr="004E2BC3">
              <w:rPr>
                <w:rFonts w:ascii="Arial" w:hAnsi="Arial" w:cs="Arial"/>
                <w:sz w:val="24"/>
                <w:szCs w:val="24"/>
                <w:highlight w:val="yellow"/>
              </w:rPr>
              <w:t>Resguardar las garantías (propiedad de los conductores)</w:t>
            </w:r>
          </w:p>
          <w:p w:rsidR="00D15E40" w:rsidRPr="004E2BC3" w:rsidRDefault="00D15E40" w:rsidP="00942BAC">
            <w:pPr>
              <w:numPr>
                <w:ilvl w:val="0"/>
                <w:numId w:val="25"/>
              </w:numPr>
              <w:jc w:val="both"/>
              <w:rPr>
                <w:rFonts w:ascii="Arial" w:hAnsi="Arial" w:cs="Arial"/>
                <w:b/>
                <w:color w:val="000000"/>
                <w:sz w:val="24"/>
                <w:szCs w:val="24"/>
                <w:highlight w:val="yellow"/>
              </w:rPr>
            </w:pPr>
            <w:r w:rsidRPr="004E2BC3">
              <w:rPr>
                <w:rFonts w:ascii="Arial" w:hAnsi="Arial" w:cs="Arial"/>
                <w:color w:val="000000"/>
                <w:sz w:val="24"/>
                <w:szCs w:val="24"/>
                <w:highlight w:val="yellow"/>
              </w:rPr>
              <w:t xml:space="preserve">Manejar correctamente el lenguaje de claves de radio </w:t>
            </w:r>
            <w:r w:rsidR="006D4D36" w:rsidRPr="004E2BC3">
              <w:rPr>
                <w:rFonts w:ascii="Arial" w:hAnsi="Arial" w:cs="Arial"/>
                <w:color w:val="000000"/>
                <w:sz w:val="24"/>
                <w:szCs w:val="24"/>
                <w:highlight w:val="yellow"/>
              </w:rPr>
              <w:t>en</w:t>
            </w:r>
            <w:r w:rsidRPr="004E2BC3">
              <w:rPr>
                <w:rFonts w:ascii="Arial" w:hAnsi="Arial" w:cs="Arial"/>
                <w:color w:val="000000"/>
                <w:sz w:val="24"/>
                <w:szCs w:val="24"/>
                <w:highlight w:val="yellow"/>
              </w:rPr>
              <w:t xml:space="preserve"> servicio.</w:t>
            </w:r>
          </w:p>
          <w:p w:rsidR="00AC39E6" w:rsidRPr="004E2BC3" w:rsidRDefault="00AC39E6" w:rsidP="00942BAC">
            <w:pPr>
              <w:numPr>
                <w:ilvl w:val="0"/>
                <w:numId w:val="25"/>
              </w:numPr>
              <w:jc w:val="both"/>
              <w:rPr>
                <w:rFonts w:ascii="Arial" w:hAnsi="Arial" w:cs="Arial"/>
                <w:b/>
                <w:color w:val="000000"/>
                <w:sz w:val="24"/>
                <w:szCs w:val="24"/>
                <w:highlight w:val="yellow"/>
              </w:rPr>
            </w:pPr>
            <w:r w:rsidRPr="004E2BC3">
              <w:rPr>
                <w:rFonts w:ascii="Arial" w:hAnsi="Arial" w:cs="Arial"/>
                <w:color w:val="000000"/>
                <w:sz w:val="24"/>
                <w:szCs w:val="24"/>
                <w:highlight w:val="yellow"/>
              </w:rPr>
              <w:lastRenderedPageBreak/>
              <w:t>Captura las boletas de infracción, revisa su correcto llenado y archiva por orden.</w:t>
            </w:r>
          </w:p>
          <w:p w:rsidR="00AC39E6" w:rsidRPr="004E2BC3" w:rsidRDefault="00AC39E6" w:rsidP="00942BAC">
            <w:pPr>
              <w:numPr>
                <w:ilvl w:val="0"/>
                <w:numId w:val="25"/>
              </w:numPr>
              <w:jc w:val="both"/>
              <w:rPr>
                <w:rFonts w:ascii="Arial" w:hAnsi="Arial" w:cs="Arial"/>
                <w:b/>
                <w:color w:val="000000"/>
                <w:sz w:val="24"/>
                <w:szCs w:val="24"/>
                <w:highlight w:val="yellow"/>
              </w:rPr>
            </w:pPr>
            <w:r w:rsidRPr="004E2BC3">
              <w:rPr>
                <w:rFonts w:ascii="Arial" w:hAnsi="Arial" w:cs="Arial"/>
                <w:color w:val="000000"/>
                <w:sz w:val="24"/>
                <w:szCs w:val="24"/>
                <w:highlight w:val="yellow"/>
              </w:rPr>
              <w:t>Recepción de las inconformidades, emite la resolución y se remite la boleta al domicilio correspondiente.</w:t>
            </w:r>
          </w:p>
          <w:p w:rsidR="004B2ABD" w:rsidRPr="004E2BC3" w:rsidRDefault="004B2ABD" w:rsidP="00942BAC">
            <w:pPr>
              <w:numPr>
                <w:ilvl w:val="0"/>
                <w:numId w:val="25"/>
              </w:numPr>
              <w:jc w:val="both"/>
              <w:rPr>
                <w:rFonts w:ascii="Arial" w:hAnsi="Arial" w:cs="Arial"/>
                <w:b/>
                <w:color w:val="000000"/>
                <w:sz w:val="24"/>
                <w:szCs w:val="24"/>
                <w:highlight w:val="yellow"/>
              </w:rPr>
            </w:pPr>
            <w:r w:rsidRPr="004E2BC3">
              <w:rPr>
                <w:rFonts w:ascii="Arial" w:hAnsi="Arial" w:cs="Arial"/>
                <w:color w:val="000000"/>
                <w:sz w:val="24"/>
                <w:szCs w:val="24"/>
                <w:highlight w:val="yellow"/>
              </w:rPr>
              <w:t>Recibe los vehículos que se envían al corralón y emite los documentos para su liberación.</w:t>
            </w:r>
          </w:p>
          <w:p w:rsidR="00D15E40" w:rsidRPr="004E2BC3" w:rsidRDefault="00D15E40" w:rsidP="00942BAC">
            <w:pPr>
              <w:numPr>
                <w:ilvl w:val="0"/>
                <w:numId w:val="25"/>
              </w:numPr>
              <w:jc w:val="both"/>
              <w:rPr>
                <w:rFonts w:ascii="Arial" w:hAnsi="Arial" w:cs="Arial"/>
                <w:b/>
                <w:color w:val="000000"/>
                <w:sz w:val="24"/>
                <w:szCs w:val="24"/>
                <w:highlight w:val="yellow"/>
              </w:rPr>
            </w:pPr>
            <w:r w:rsidRPr="004E2BC3">
              <w:rPr>
                <w:rFonts w:ascii="Arial" w:hAnsi="Arial" w:cs="Arial"/>
                <w:color w:val="000000"/>
                <w:sz w:val="24"/>
                <w:szCs w:val="24"/>
                <w:highlight w:val="yellow"/>
              </w:rPr>
              <w:t>Revisar al inicio de turno el equipo operativo asignado a su cargo.</w:t>
            </w:r>
          </w:p>
          <w:p w:rsidR="00D15E40" w:rsidRPr="004E2BC3" w:rsidRDefault="00D15E40" w:rsidP="00942BAC">
            <w:pPr>
              <w:numPr>
                <w:ilvl w:val="0"/>
                <w:numId w:val="25"/>
              </w:numPr>
              <w:jc w:val="both"/>
              <w:rPr>
                <w:rFonts w:ascii="Arial" w:hAnsi="Arial" w:cs="Arial"/>
                <w:sz w:val="24"/>
                <w:szCs w:val="24"/>
                <w:highlight w:val="yellow"/>
              </w:rPr>
            </w:pPr>
            <w:r w:rsidRPr="004E2BC3">
              <w:rPr>
                <w:rFonts w:ascii="Arial" w:hAnsi="Arial" w:cs="Arial"/>
                <w:color w:val="000000"/>
                <w:sz w:val="24"/>
                <w:szCs w:val="24"/>
                <w:highlight w:val="yellow"/>
              </w:rPr>
              <w:t>Participar en actividades operativas para regularizar el tráfico vehicular de acuerdo a las necesidades que demande atender la Dirección General.</w:t>
            </w:r>
          </w:p>
          <w:p w:rsidR="006D4D36" w:rsidRPr="004E2BC3" w:rsidRDefault="006D4D36" w:rsidP="00942BAC">
            <w:pPr>
              <w:numPr>
                <w:ilvl w:val="0"/>
                <w:numId w:val="16"/>
              </w:numPr>
              <w:jc w:val="both"/>
              <w:rPr>
                <w:rFonts w:ascii="Arial" w:eastAsia="Calibri" w:hAnsi="Arial" w:cs="Arial"/>
                <w:color w:val="000000"/>
                <w:sz w:val="24"/>
                <w:szCs w:val="24"/>
                <w:highlight w:val="yellow"/>
              </w:rPr>
            </w:pPr>
            <w:r w:rsidRPr="004E2BC3">
              <w:rPr>
                <w:rFonts w:ascii="Arial" w:eastAsia="Calibri" w:hAnsi="Arial" w:cs="Arial"/>
                <w:color w:val="000000"/>
                <w:sz w:val="24"/>
                <w:szCs w:val="24"/>
                <w:highlight w:val="yellow"/>
              </w:rPr>
              <w:t>Realizar las Actividades que el director o jefe inmediato le asigne para cumplir los objetivos del área.</w:t>
            </w:r>
          </w:p>
          <w:p w:rsidR="00D46CCB" w:rsidRPr="00D15E40" w:rsidRDefault="006D4D36" w:rsidP="00942BAC">
            <w:pPr>
              <w:numPr>
                <w:ilvl w:val="0"/>
                <w:numId w:val="25"/>
              </w:numPr>
              <w:jc w:val="both"/>
              <w:rPr>
                <w:rFonts w:ascii="Tahoma" w:hAnsi="Tahoma"/>
                <w:b/>
                <w:color w:val="000000"/>
                <w:sz w:val="18"/>
                <w:szCs w:val="18"/>
              </w:rPr>
            </w:pPr>
            <w:r w:rsidRPr="004E2BC3">
              <w:rPr>
                <w:rFonts w:ascii="Arial" w:hAnsi="Arial" w:cs="Arial"/>
                <w:color w:val="000000"/>
                <w:sz w:val="24"/>
                <w:szCs w:val="24"/>
                <w:highlight w:val="yellow"/>
              </w:rPr>
              <w:t>Implementación  del S</w:t>
            </w:r>
            <w:r w:rsidR="00D15E40" w:rsidRPr="004E2BC3">
              <w:rPr>
                <w:rFonts w:ascii="Arial" w:hAnsi="Arial" w:cs="Arial"/>
                <w:color w:val="000000"/>
                <w:sz w:val="24"/>
                <w:szCs w:val="24"/>
                <w:highlight w:val="yellow"/>
              </w:rPr>
              <w:t>istema de Gestión de la Calidad basado en la Norma ISO 9001-2008.</w:t>
            </w:r>
          </w:p>
        </w:tc>
      </w:tr>
      <w:tr w:rsidR="00D46CCB" w:rsidRPr="008B2941" w:rsidTr="00B8387C">
        <w:tc>
          <w:tcPr>
            <w:tcW w:w="5000" w:type="pct"/>
            <w:gridSpan w:val="5"/>
            <w:shd w:val="clear" w:color="auto" w:fill="C6D9F1" w:themeFill="text2" w:themeFillTint="33"/>
            <w:noWrap/>
            <w:vAlign w:val="center"/>
          </w:tcPr>
          <w:p w:rsidR="00D46CCB" w:rsidRPr="008B2941" w:rsidRDefault="00D46CCB" w:rsidP="00BB797C">
            <w:pPr>
              <w:jc w:val="center"/>
              <w:rPr>
                <w:rFonts w:ascii="Arial" w:hAnsi="Arial" w:cs="Arial"/>
                <w:sz w:val="24"/>
                <w:szCs w:val="24"/>
              </w:rPr>
            </w:pPr>
            <w:r w:rsidRPr="008B2941">
              <w:rPr>
                <w:rFonts w:ascii="Arial" w:hAnsi="Arial" w:cs="Arial"/>
                <w:sz w:val="24"/>
                <w:szCs w:val="24"/>
              </w:rPr>
              <w:lastRenderedPageBreak/>
              <w:t>Comunicación con otras áreas:</w:t>
            </w:r>
          </w:p>
        </w:tc>
      </w:tr>
      <w:tr w:rsidR="00D46CCB" w:rsidRPr="008B2941" w:rsidTr="00B8387C">
        <w:tc>
          <w:tcPr>
            <w:tcW w:w="1703" w:type="pct"/>
            <w:gridSpan w:val="3"/>
            <w:shd w:val="clear" w:color="auto" w:fill="C6D9F1" w:themeFill="text2" w:themeFillTint="33"/>
            <w:noWrap/>
            <w:vAlign w:val="center"/>
          </w:tcPr>
          <w:p w:rsidR="00D46CCB" w:rsidRPr="008B2941" w:rsidRDefault="00D46CCB" w:rsidP="00BB797C">
            <w:pPr>
              <w:jc w:val="center"/>
              <w:rPr>
                <w:rFonts w:ascii="Arial" w:hAnsi="Arial" w:cs="Arial"/>
                <w:sz w:val="24"/>
                <w:szCs w:val="24"/>
              </w:rPr>
            </w:pPr>
            <w:r w:rsidRPr="008B2941">
              <w:rPr>
                <w:rFonts w:ascii="Arial" w:hAnsi="Arial" w:cs="Arial"/>
                <w:sz w:val="24"/>
                <w:szCs w:val="24"/>
              </w:rPr>
              <w:t>Interior</w:t>
            </w:r>
          </w:p>
        </w:tc>
        <w:tc>
          <w:tcPr>
            <w:tcW w:w="3297" w:type="pct"/>
            <w:gridSpan w:val="2"/>
            <w:shd w:val="clear" w:color="auto" w:fill="C6D9F1" w:themeFill="text2" w:themeFillTint="33"/>
            <w:vAlign w:val="center"/>
          </w:tcPr>
          <w:p w:rsidR="00D46CCB" w:rsidRPr="008B2941" w:rsidRDefault="00D46CCB" w:rsidP="00BB797C">
            <w:pPr>
              <w:jc w:val="center"/>
              <w:rPr>
                <w:rFonts w:ascii="Arial" w:hAnsi="Arial" w:cs="Arial"/>
                <w:sz w:val="24"/>
                <w:szCs w:val="24"/>
              </w:rPr>
            </w:pPr>
            <w:r w:rsidRPr="008B2941">
              <w:rPr>
                <w:rFonts w:ascii="Arial" w:hAnsi="Arial" w:cs="Arial"/>
                <w:sz w:val="24"/>
                <w:szCs w:val="24"/>
              </w:rPr>
              <w:t>Exterior</w:t>
            </w:r>
          </w:p>
        </w:tc>
      </w:tr>
      <w:tr w:rsidR="00D46CCB" w:rsidRPr="008B2941" w:rsidTr="00B8387C">
        <w:tc>
          <w:tcPr>
            <w:tcW w:w="1703" w:type="pct"/>
            <w:gridSpan w:val="3"/>
            <w:noWrap/>
          </w:tcPr>
          <w:p w:rsidR="00D46CCB" w:rsidRPr="008B2941" w:rsidRDefault="00D46CCB" w:rsidP="00BB797C">
            <w:pPr>
              <w:autoSpaceDE w:val="0"/>
              <w:autoSpaceDN w:val="0"/>
              <w:adjustRightInd w:val="0"/>
              <w:jc w:val="both"/>
              <w:rPr>
                <w:rFonts w:ascii="Arial" w:hAnsi="Arial" w:cs="Arial"/>
                <w:sz w:val="24"/>
                <w:szCs w:val="24"/>
              </w:rPr>
            </w:pPr>
            <w:r w:rsidRPr="008B2941">
              <w:rPr>
                <w:rFonts w:ascii="Arial" w:hAnsi="Arial" w:cs="Arial"/>
                <w:color w:val="000000"/>
                <w:sz w:val="24"/>
                <w:szCs w:val="24"/>
              </w:rPr>
              <w:t>Con todas las áreas de la administración municipal.</w:t>
            </w:r>
          </w:p>
        </w:tc>
        <w:tc>
          <w:tcPr>
            <w:tcW w:w="3297" w:type="pct"/>
            <w:gridSpan w:val="2"/>
          </w:tcPr>
          <w:p w:rsidR="00D46CCB" w:rsidRPr="008B2941" w:rsidRDefault="00D46CCB" w:rsidP="00BB797C">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Con diferentes Dependencias, Organismos e Instituciones de los tres órdenes de Gobierno, Ciudadanía en general, Cámaras y Asociaciones que representen agrupaciones de la Sociedad Civil.</w:t>
            </w:r>
          </w:p>
        </w:tc>
      </w:tr>
      <w:tr w:rsidR="00D46CCB" w:rsidRPr="008B2941" w:rsidTr="00B8387C">
        <w:tc>
          <w:tcPr>
            <w:tcW w:w="1250" w:type="pct"/>
            <w:shd w:val="clear" w:color="auto" w:fill="C6D9F1" w:themeFill="text2" w:themeFillTint="33"/>
            <w:noWrap/>
          </w:tcPr>
          <w:p w:rsidR="00D46CCB" w:rsidRPr="008B2941" w:rsidRDefault="00D46CCB" w:rsidP="00BB797C">
            <w:pPr>
              <w:rPr>
                <w:rFonts w:ascii="Arial" w:hAnsi="Arial" w:cs="Arial"/>
                <w:sz w:val="24"/>
                <w:szCs w:val="24"/>
              </w:rPr>
            </w:pPr>
            <w:r w:rsidRPr="008B2941">
              <w:rPr>
                <w:rFonts w:ascii="Arial" w:hAnsi="Arial" w:cs="Arial"/>
                <w:sz w:val="24"/>
                <w:szCs w:val="24"/>
              </w:rPr>
              <w:t>Horario de trabajo:</w:t>
            </w:r>
          </w:p>
        </w:tc>
        <w:tc>
          <w:tcPr>
            <w:tcW w:w="3750" w:type="pct"/>
            <w:gridSpan w:val="4"/>
          </w:tcPr>
          <w:p w:rsidR="00D46CCB" w:rsidRPr="008B2941" w:rsidRDefault="003C3CCA" w:rsidP="00BB797C">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Ver anexo número 1 donde se encuentran establecidos los horarios de trabajo de las diferentes áreas que integran el H. Ayuntamiento de Colima.</w:t>
            </w:r>
          </w:p>
        </w:tc>
      </w:tr>
      <w:tr w:rsidR="00D46CCB" w:rsidRPr="008B2941" w:rsidTr="00B8387C">
        <w:tc>
          <w:tcPr>
            <w:tcW w:w="1250" w:type="pct"/>
            <w:shd w:val="clear" w:color="auto" w:fill="C6D9F1" w:themeFill="text2" w:themeFillTint="33"/>
            <w:noWrap/>
          </w:tcPr>
          <w:p w:rsidR="00D46CCB" w:rsidRPr="008B2941" w:rsidRDefault="00D46CCB" w:rsidP="00BB797C">
            <w:pPr>
              <w:rPr>
                <w:rFonts w:ascii="Arial" w:hAnsi="Arial" w:cs="Arial"/>
                <w:sz w:val="24"/>
                <w:szCs w:val="24"/>
              </w:rPr>
            </w:pPr>
            <w:r w:rsidRPr="008B2941">
              <w:rPr>
                <w:rFonts w:ascii="Arial" w:hAnsi="Arial" w:cs="Arial"/>
                <w:sz w:val="24"/>
                <w:szCs w:val="24"/>
              </w:rPr>
              <w:t>Ambiente de  Trabajo:</w:t>
            </w:r>
          </w:p>
        </w:tc>
        <w:tc>
          <w:tcPr>
            <w:tcW w:w="3750" w:type="pct"/>
            <w:gridSpan w:val="4"/>
          </w:tcPr>
          <w:p w:rsidR="00D46CCB" w:rsidRPr="008B2941" w:rsidRDefault="00D46CCB" w:rsidP="00BB797C">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Adecuado para el desempeño de sus actividades encomendadas</w:t>
            </w:r>
          </w:p>
        </w:tc>
      </w:tr>
      <w:tr w:rsidR="000644A8" w:rsidRPr="008B2941" w:rsidTr="00B8387C">
        <w:trPr>
          <w:trHeight w:val="199"/>
        </w:trPr>
        <w:tc>
          <w:tcPr>
            <w:tcW w:w="1250" w:type="pct"/>
            <w:vMerge w:val="restart"/>
            <w:shd w:val="clear" w:color="auto" w:fill="C6D9F1" w:themeFill="text2" w:themeFillTint="33"/>
            <w:noWrap/>
          </w:tcPr>
          <w:p w:rsidR="000644A8" w:rsidRPr="008B2941" w:rsidRDefault="000644A8" w:rsidP="00BB797C">
            <w:pPr>
              <w:rPr>
                <w:rFonts w:ascii="Arial" w:hAnsi="Arial" w:cs="Arial"/>
                <w:sz w:val="24"/>
                <w:szCs w:val="24"/>
              </w:rPr>
            </w:pPr>
            <w:r w:rsidRPr="008B2941">
              <w:rPr>
                <w:rFonts w:ascii="Arial" w:hAnsi="Arial" w:cs="Arial"/>
                <w:sz w:val="24"/>
                <w:szCs w:val="24"/>
              </w:rPr>
              <w:t>Escolaridad:</w:t>
            </w:r>
          </w:p>
        </w:tc>
        <w:tc>
          <w:tcPr>
            <w:tcW w:w="2724" w:type="pct"/>
            <w:gridSpan w:val="3"/>
            <w:vMerge w:val="restart"/>
          </w:tcPr>
          <w:p w:rsidR="000644A8" w:rsidRPr="008B2941" w:rsidRDefault="00945108" w:rsidP="00945108">
            <w:pPr>
              <w:autoSpaceDE w:val="0"/>
              <w:autoSpaceDN w:val="0"/>
              <w:adjustRightInd w:val="0"/>
              <w:jc w:val="both"/>
              <w:rPr>
                <w:rFonts w:ascii="Arial" w:hAnsi="Arial" w:cs="Arial"/>
                <w:color w:val="000000"/>
                <w:sz w:val="24"/>
                <w:szCs w:val="24"/>
              </w:rPr>
            </w:pPr>
            <w:r>
              <w:rPr>
                <w:rFonts w:ascii="Arial" w:hAnsi="Arial" w:cs="Arial"/>
                <w:color w:val="000000"/>
                <w:sz w:val="24"/>
                <w:szCs w:val="24"/>
              </w:rPr>
              <w:t>Educación S</w:t>
            </w:r>
            <w:r w:rsidR="000644A8" w:rsidRPr="008B2941">
              <w:rPr>
                <w:rFonts w:ascii="Arial" w:hAnsi="Arial" w:cs="Arial"/>
                <w:color w:val="000000"/>
                <w:sz w:val="24"/>
                <w:szCs w:val="24"/>
              </w:rPr>
              <w:t>uperior</w:t>
            </w:r>
            <w:r>
              <w:rPr>
                <w:rFonts w:ascii="Arial" w:hAnsi="Arial" w:cs="Arial"/>
                <w:color w:val="000000"/>
                <w:sz w:val="24"/>
                <w:szCs w:val="24"/>
              </w:rPr>
              <w:t xml:space="preserve"> Derecho, </w:t>
            </w:r>
            <w:proofErr w:type="spellStart"/>
            <w:r>
              <w:rPr>
                <w:rFonts w:ascii="Arial" w:hAnsi="Arial" w:cs="Arial"/>
                <w:color w:val="000000"/>
                <w:sz w:val="24"/>
                <w:szCs w:val="24"/>
              </w:rPr>
              <w:t>Adminsitración</w:t>
            </w:r>
            <w:proofErr w:type="spellEnd"/>
            <w:r>
              <w:rPr>
                <w:rFonts w:ascii="Arial" w:hAnsi="Arial" w:cs="Arial"/>
                <w:color w:val="000000"/>
                <w:sz w:val="24"/>
                <w:szCs w:val="24"/>
              </w:rPr>
              <w:t xml:space="preserve"> de Empresas </w:t>
            </w:r>
            <w:r w:rsidR="00774134">
              <w:rPr>
                <w:rFonts w:ascii="Arial" w:hAnsi="Arial" w:cs="Arial"/>
                <w:color w:val="000000"/>
                <w:sz w:val="24"/>
                <w:szCs w:val="24"/>
              </w:rPr>
              <w:t xml:space="preserve"> </w:t>
            </w:r>
            <w:r w:rsidR="000644A8" w:rsidRPr="008B2941">
              <w:rPr>
                <w:rFonts w:ascii="Arial" w:hAnsi="Arial" w:cs="Arial"/>
                <w:color w:val="000000"/>
                <w:sz w:val="24"/>
                <w:szCs w:val="24"/>
              </w:rPr>
              <w:t xml:space="preserve"> preferentemente y otras carreras </w:t>
            </w:r>
            <w:r w:rsidR="00774134">
              <w:rPr>
                <w:rFonts w:ascii="Arial" w:hAnsi="Arial" w:cs="Arial"/>
                <w:color w:val="000000"/>
                <w:sz w:val="24"/>
                <w:szCs w:val="24"/>
              </w:rPr>
              <w:t xml:space="preserve">técnicas </w:t>
            </w:r>
            <w:r w:rsidR="000644A8" w:rsidRPr="008B2941">
              <w:rPr>
                <w:rFonts w:ascii="Arial" w:hAnsi="Arial" w:cs="Arial"/>
                <w:color w:val="000000"/>
                <w:sz w:val="24"/>
                <w:szCs w:val="24"/>
              </w:rPr>
              <w:t>afines.</w:t>
            </w:r>
          </w:p>
        </w:tc>
        <w:tc>
          <w:tcPr>
            <w:tcW w:w="1026" w:type="pct"/>
            <w:shd w:val="clear" w:color="auto" w:fill="C6D9F1" w:themeFill="text2" w:themeFillTint="33"/>
          </w:tcPr>
          <w:p w:rsidR="000644A8" w:rsidRPr="008B2941" w:rsidRDefault="000644A8" w:rsidP="00BB797C">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Género:</w:t>
            </w:r>
          </w:p>
        </w:tc>
      </w:tr>
      <w:tr w:rsidR="000644A8" w:rsidRPr="008B2941" w:rsidTr="00B8387C">
        <w:trPr>
          <w:trHeight w:val="199"/>
        </w:trPr>
        <w:tc>
          <w:tcPr>
            <w:tcW w:w="1250" w:type="pct"/>
            <w:vMerge/>
            <w:shd w:val="clear" w:color="auto" w:fill="C6D9F1" w:themeFill="text2" w:themeFillTint="33"/>
            <w:noWrap/>
          </w:tcPr>
          <w:p w:rsidR="000644A8" w:rsidRPr="008B2941" w:rsidRDefault="000644A8" w:rsidP="00BB797C">
            <w:pPr>
              <w:rPr>
                <w:rFonts w:ascii="Arial" w:hAnsi="Arial" w:cs="Arial"/>
                <w:sz w:val="24"/>
                <w:szCs w:val="24"/>
              </w:rPr>
            </w:pPr>
          </w:p>
        </w:tc>
        <w:tc>
          <w:tcPr>
            <w:tcW w:w="2724" w:type="pct"/>
            <w:gridSpan w:val="3"/>
            <w:vMerge/>
          </w:tcPr>
          <w:p w:rsidR="000644A8" w:rsidRPr="008B2941" w:rsidRDefault="000644A8" w:rsidP="00BB797C">
            <w:pPr>
              <w:autoSpaceDE w:val="0"/>
              <w:autoSpaceDN w:val="0"/>
              <w:adjustRightInd w:val="0"/>
              <w:jc w:val="both"/>
              <w:rPr>
                <w:rFonts w:ascii="Arial" w:hAnsi="Arial" w:cs="Arial"/>
                <w:color w:val="000000"/>
                <w:sz w:val="24"/>
                <w:szCs w:val="24"/>
              </w:rPr>
            </w:pPr>
          </w:p>
        </w:tc>
        <w:tc>
          <w:tcPr>
            <w:tcW w:w="1026" w:type="pct"/>
          </w:tcPr>
          <w:p w:rsidR="000644A8" w:rsidRPr="008B2941" w:rsidRDefault="000644A8" w:rsidP="00BB797C">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Masculino y/o Femenino</w:t>
            </w:r>
          </w:p>
        </w:tc>
      </w:tr>
      <w:tr w:rsidR="003A094C" w:rsidRPr="008B2941" w:rsidTr="00B8387C">
        <w:tc>
          <w:tcPr>
            <w:tcW w:w="1250" w:type="pct"/>
            <w:shd w:val="clear" w:color="auto" w:fill="C6D9F1" w:themeFill="text2" w:themeFillTint="33"/>
            <w:noWrap/>
          </w:tcPr>
          <w:p w:rsidR="003A094C" w:rsidRPr="008B2941" w:rsidRDefault="003A094C" w:rsidP="00BB797C">
            <w:pPr>
              <w:rPr>
                <w:rFonts w:ascii="Arial" w:hAnsi="Arial" w:cs="Arial"/>
                <w:sz w:val="24"/>
                <w:szCs w:val="24"/>
              </w:rPr>
            </w:pPr>
            <w:r w:rsidRPr="008B2941">
              <w:rPr>
                <w:rFonts w:ascii="Arial" w:hAnsi="Arial" w:cs="Arial"/>
                <w:sz w:val="24"/>
                <w:szCs w:val="24"/>
              </w:rPr>
              <w:t>Conocimientos:</w:t>
            </w:r>
          </w:p>
        </w:tc>
        <w:tc>
          <w:tcPr>
            <w:tcW w:w="3750" w:type="pct"/>
            <w:gridSpan w:val="4"/>
          </w:tcPr>
          <w:p w:rsidR="003A094C" w:rsidRPr="008B2941" w:rsidRDefault="003A094C" w:rsidP="00F84141">
            <w:pPr>
              <w:rPr>
                <w:rFonts w:ascii="Arial" w:hAnsi="Arial" w:cs="Arial"/>
                <w:bCs/>
                <w:iCs/>
                <w:sz w:val="24"/>
                <w:szCs w:val="24"/>
              </w:rPr>
            </w:pPr>
            <w:r w:rsidRPr="008B2941">
              <w:rPr>
                <w:rFonts w:ascii="Arial" w:hAnsi="Arial" w:cs="Arial"/>
                <w:bCs/>
                <w:iCs/>
                <w:sz w:val="24"/>
                <w:szCs w:val="24"/>
              </w:rPr>
              <w:t>Traza urbana de la ciudad capital</w:t>
            </w:r>
          </w:p>
          <w:p w:rsidR="003A094C" w:rsidRDefault="003A094C" w:rsidP="00F84141">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Planes de Emergencias y zonas de alto riesgo.</w:t>
            </w:r>
          </w:p>
          <w:p w:rsidR="004E2BC3" w:rsidRDefault="004E2BC3" w:rsidP="00F84141">
            <w:pPr>
              <w:autoSpaceDE w:val="0"/>
              <w:autoSpaceDN w:val="0"/>
              <w:adjustRightInd w:val="0"/>
              <w:jc w:val="both"/>
              <w:rPr>
                <w:rFonts w:ascii="Arial" w:hAnsi="Arial" w:cs="Arial"/>
                <w:color w:val="000000"/>
                <w:sz w:val="24"/>
                <w:szCs w:val="24"/>
              </w:rPr>
            </w:pPr>
            <w:r w:rsidRPr="004E2BC3">
              <w:rPr>
                <w:rFonts w:ascii="Arial" w:hAnsi="Arial" w:cs="Arial"/>
                <w:color w:val="000000"/>
                <w:sz w:val="24"/>
                <w:szCs w:val="24"/>
                <w:highlight w:val="yellow"/>
              </w:rPr>
              <w:t>Ley de Movilidad Sustentable para el Estado de Colima</w:t>
            </w:r>
          </w:p>
          <w:p w:rsidR="004E2BC3" w:rsidRDefault="004E2BC3" w:rsidP="00F84141">
            <w:pPr>
              <w:autoSpaceDE w:val="0"/>
              <w:autoSpaceDN w:val="0"/>
              <w:adjustRightInd w:val="0"/>
              <w:jc w:val="both"/>
              <w:rPr>
                <w:rFonts w:ascii="Arial" w:hAnsi="Arial" w:cs="Arial"/>
                <w:color w:val="000000"/>
                <w:sz w:val="24"/>
                <w:szCs w:val="24"/>
              </w:rPr>
            </w:pPr>
            <w:r w:rsidRPr="004E2BC3">
              <w:rPr>
                <w:rFonts w:ascii="Arial" w:hAnsi="Arial" w:cs="Arial"/>
                <w:color w:val="000000"/>
                <w:sz w:val="24"/>
                <w:szCs w:val="24"/>
                <w:highlight w:val="yellow"/>
              </w:rPr>
              <w:t>Ley de Procedimiento Administrativo del Estado de Colima y sus Municipios</w:t>
            </w:r>
            <w:r>
              <w:rPr>
                <w:rFonts w:ascii="Arial" w:hAnsi="Arial" w:cs="Arial"/>
                <w:color w:val="000000"/>
                <w:sz w:val="24"/>
                <w:szCs w:val="24"/>
              </w:rPr>
              <w:t xml:space="preserve">.  </w:t>
            </w:r>
          </w:p>
          <w:p w:rsidR="00774134" w:rsidRPr="00774134" w:rsidRDefault="00774134" w:rsidP="004E2BC3">
            <w:pPr>
              <w:jc w:val="both"/>
              <w:rPr>
                <w:rFonts w:ascii="Arial" w:eastAsia="Calibri" w:hAnsi="Arial" w:cs="Arial"/>
                <w:sz w:val="24"/>
                <w:szCs w:val="24"/>
              </w:rPr>
            </w:pPr>
            <w:r>
              <w:rPr>
                <w:rFonts w:ascii="Arial" w:eastAsia="Calibri" w:hAnsi="Arial" w:cs="Arial"/>
                <w:sz w:val="24"/>
                <w:szCs w:val="24"/>
              </w:rPr>
              <w:t>R</w:t>
            </w:r>
            <w:r w:rsidRPr="008B2941">
              <w:rPr>
                <w:rFonts w:ascii="Arial" w:eastAsia="Calibri" w:hAnsi="Arial" w:cs="Arial"/>
                <w:sz w:val="24"/>
                <w:szCs w:val="24"/>
              </w:rPr>
              <w:t xml:space="preserve">eglamento de Tránsito y </w:t>
            </w:r>
            <w:r w:rsidR="004E2BC3">
              <w:rPr>
                <w:rFonts w:ascii="Arial" w:eastAsia="Calibri" w:hAnsi="Arial" w:cs="Arial"/>
                <w:sz w:val="24"/>
                <w:szCs w:val="24"/>
              </w:rPr>
              <w:t xml:space="preserve">de la Seguridad Vial del Municipio de Colima. </w:t>
            </w:r>
          </w:p>
        </w:tc>
      </w:tr>
      <w:tr w:rsidR="003A094C" w:rsidRPr="008B2941" w:rsidTr="00B8387C">
        <w:tc>
          <w:tcPr>
            <w:tcW w:w="1250" w:type="pct"/>
            <w:shd w:val="clear" w:color="auto" w:fill="C6D9F1" w:themeFill="text2" w:themeFillTint="33"/>
            <w:noWrap/>
          </w:tcPr>
          <w:p w:rsidR="003A094C" w:rsidRPr="008B2941" w:rsidRDefault="003A094C" w:rsidP="00BB797C">
            <w:pPr>
              <w:rPr>
                <w:rFonts w:ascii="Arial" w:hAnsi="Arial" w:cs="Arial"/>
                <w:sz w:val="24"/>
                <w:szCs w:val="24"/>
              </w:rPr>
            </w:pPr>
            <w:r w:rsidRPr="008B2941">
              <w:rPr>
                <w:rFonts w:ascii="Arial" w:hAnsi="Arial" w:cs="Arial"/>
                <w:sz w:val="24"/>
                <w:szCs w:val="24"/>
              </w:rPr>
              <w:t>Experiencia:</w:t>
            </w:r>
          </w:p>
        </w:tc>
        <w:tc>
          <w:tcPr>
            <w:tcW w:w="3750" w:type="pct"/>
            <w:gridSpan w:val="4"/>
          </w:tcPr>
          <w:p w:rsidR="003A094C" w:rsidRPr="008B2941" w:rsidRDefault="003A094C" w:rsidP="00F84141">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Seis meses en pue</w:t>
            </w:r>
            <w:r>
              <w:rPr>
                <w:rFonts w:ascii="Arial" w:hAnsi="Arial" w:cs="Arial"/>
                <w:color w:val="000000"/>
                <w:sz w:val="24"/>
                <w:szCs w:val="24"/>
              </w:rPr>
              <w:t>stos o</w:t>
            </w:r>
            <w:r w:rsidRPr="008B2941">
              <w:rPr>
                <w:rFonts w:ascii="Arial" w:hAnsi="Arial" w:cs="Arial"/>
                <w:color w:val="000000"/>
                <w:sz w:val="24"/>
                <w:szCs w:val="24"/>
              </w:rPr>
              <w:t>perativos similares.</w:t>
            </w:r>
          </w:p>
        </w:tc>
      </w:tr>
      <w:tr w:rsidR="003A094C" w:rsidRPr="008B2941" w:rsidTr="00B8387C">
        <w:tc>
          <w:tcPr>
            <w:tcW w:w="1250" w:type="pct"/>
            <w:shd w:val="clear" w:color="auto" w:fill="C6D9F1" w:themeFill="text2" w:themeFillTint="33"/>
            <w:noWrap/>
          </w:tcPr>
          <w:p w:rsidR="003A094C" w:rsidRPr="008B2941" w:rsidRDefault="003A094C" w:rsidP="00BB797C">
            <w:pPr>
              <w:rPr>
                <w:rFonts w:ascii="Arial" w:hAnsi="Arial" w:cs="Arial"/>
                <w:sz w:val="24"/>
                <w:szCs w:val="24"/>
              </w:rPr>
            </w:pPr>
            <w:r w:rsidRPr="008B2941">
              <w:rPr>
                <w:rFonts w:ascii="Arial" w:hAnsi="Arial" w:cs="Arial"/>
                <w:sz w:val="24"/>
                <w:szCs w:val="24"/>
              </w:rPr>
              <w:t>Características del Puesto:</w:t>
            </w:r>
          </w:p>
        </w:tc>
        <w:tc>
          <w:tcPr>
            <w:tcW w:w="3750" w:type="pct"/>
            <w:gridSpan w:val="4"/>
          </w:tcPr>
          <w:p w:rsidR="00C51B28" w:rsidRDefault="004E2BC3" w:rsidP="00F84141">
            <w:pPr>
              <w:rPr>
                <w:rFonts w:ascii="Arial" w:hAnsi="Arial" w:cs="Arial"/>
                <w:sz w:val="24"/>
                <w:szCs w:val="24"/>
              </w:rPr>
            </w:pPr>
            <w:r>
              <w:rPr>
                <w:rFonts w:ascii="Arial" w:hAnsi="Arial" w:cs="Arial"/>
                <w:sz w:val="24"/>
                <w:szCs w:val="24"/>
              </w:rPr>
              <w:t>Atender a la ciudadanía que demande las boletas de infracción a través de los recursos de inconformidad y revisión previstos en el Reglamento de Tránsito, así como en la Ley de Procedimiento Administrativo del Estado de Colima y sus Municipios.</w:t>
            </w:r>
          </w:p>
          <w:p w:rsidR="004E2BC3" w:rsidRDefault="00C51B28" w:rsidP="00F84141">
            <w:pPr>
              <w:rPr>
                <w:rFonts w:ascii="Arial" w:hAnsi="Arial" w:cs="Arial"/>
                <w:sz w:val="24"/>
                <w:szCs w:val="24"/>
              </w:rPr>
            </w:pPr>
            <w:r>
              <w:rPr>
                <w:rFonts w:ascii="Arial" w:hAnsi="Arial" w:cs="Arial"/>
                <w:sz w:val="24"/>
                <w:szCs w:val="24"/>
              </w:rPr>
              <w:lastRenderedPageBreak/>
              <w:t xml:space="preserve">Resolver los recursos interpuestos ante el Departamento a su cargo, dentro del término previsto en la ley. </w:t>
            </w:r>
            <w:r w:rsidR="004E2BC3">
              <w:rPr>
                <w:rFonts w:ascii="Arial" w:hAnsi="Arial" w:cs="Arial"/>
                <w:sz w:val="24"/>
                <w:szCs w:val="24"/>
              </w:rPr>
              <w:t xml:space="preserve"> </w:t>
            </w:r>
          </w:p>
          <w:p w:rsidR="004E2BC3" w:rsidRPr="008B2941" w:rsidRDefault="003A094C" w:rsidP="00F84141">
            <w:pPr>
              <w:rPr>
                <w:rFonts w:ascii="Arial" w:eastAsia="Calibri" w:hAnsi="Arial" w:cs="Arial"/>
                <w:sz w:val="24"/>
                <w:szCs w:val="24"/>
              </w:rPr>
            </w:pPr>
            <w:r w:rsidRPr="008B2941">
              <w:rPr>
                <w:rFonts w:ascii="Arial" w:hAnsi="Arial" w:cs="Arial"/>
                <w:sz w:val="24"/>
                <w:szCs w:val="24"/>
              </w:rPr>
              <w:t>A</w:t>
            </w:r>
            <w:r w:rsidRPr="008B2941">
              <w:rPr>
                <w:rFonts w:ascii="Arial" w:eastAsia="Calibri" w:hAnsi="Arial" w:cs="Arial"/>
                <w:sz w:val="24"/>
                <w:szCs w:val="24"/>
              </w:rPr>
              <w:t xml:space="preserve">plicar el reglamento de Tránsito y </w:t>
            </w:r>
            <w:r w:rsidR="004E2BC3">
              <w:rPr>
                <w:rFonts w:ascii="Arial" w:eastAsia="Calibri" w:hAnsi="Arial" w:cs="Arial"/>
                <w:sz w:val="24"/>
                <w:szCs w:val="24"/>
              </w:rPr>
              <w:t>de la Seguridad Vial del Municipio de Colima.</w:t>
            </w:r>
          </w:p>
          <w:p w:rsidR="003A094C" w:rsidRPr="008B2941" w:rsidRDefault="004E2BC3" w:rsidP="00F84141">
            <w:pPr>
              <w:rPr>
                <w:rFonts w:ascii="Arial" w:hAnsi="Arial" w:cs="Arial"/>
                <w:sz w:val="24"/>
                <w:szCs w:val="24"/>
              </w:rPr>
            </w:pPr>
            <w:r>
              <w:rPr>
                <w:rFonts w:ascii="Arial" w:eastAsia="Calibri" w:hAnsi="Arial" w:cs="Arial"/>
                <w:sz w:val="24"/>
                <w:szCs w:val="24"/>
              </w:rPr>
              <w:t>Conocer la motivación y fundamentación del acto administrativo para el l</w:t>
            </w:r>
            <w:r w:rsidR="003A094C" w:rsidRPr="008B2941">
              <w:rPr>
                <w:rFonts w:ascii="Arial" w:eastAsia="Calibri" w:hAnsi="Arial" w:cs="Arial"/>
                <w:sz w:val="24"/>
                <w:szCs w:val="24"/>
              </w:rPr>
              <w:t xml:space="preserve">lenado </w:t>
            </w:r>
            <w:r w:rsidR="003A094C" w:rsidRPr="008B2941">
              <w:rPr>
                <w:rFonts w:ascii="Arial" w:hAnsi="Arial" w:cs="Arial"/>
                <w:sz w:val="24"/>
                <w:szCs w:val="24"/>
              </w:rPr>
              <w:t xml:space="preserve">adecuado </w:t>
            </w:r>
            <w:r w:rsidR="003A094C" w:rsidRPr="008B2941">
              <w:rPr>
                <w:rFonts w:ascii="Arial" w:eastAsia="Calibri" w:hAnsi="Arial" w:cs="Arial"/>
                <w:sz w:val="24"/>
                <w:szCs w:val="24"/>
              </w:rPr>
              <w:t>de boletas de infracción</w:t>
            </w:r>
            <w:r w:rsidR="003A094C" w:rsidRPr="008B2941">
              <w:rPr>
                <w:rFonts w:ascii="Arial" w:hAnsi="Arial" w:cs="Arial"/>
                <w:sz w:val="24"/>
                <w:szCs w:val="24"/>
              </w:rPr>
              <w:t>.</w:t>
            </w:r>
          </w:p>
          <w:p w:rsidR="003A094C" w:rsidRPr="008B2941" w:rsidRDefault="003A094C" w:rsidP="00F84141">
            <w:pPr>
              <w:rPr>
                <w:rFonts w:ascii="Arial" w:eastAsia="Calibri" w:hAnsi="Arial" w:cs="Arial"/>
                <w:sz w:val="24"/>
                <w:szCs w:val="24"/>
              </w:rPr>
            </w:pPr>
            <w:r w:rsidRPr="008B2941">
              <w:rPr>
                <w:rFonts w:ascii="Arial" w:hAnsi="Arial" w:cs="Arial"/>
                <w:sz w:val="24"/>
                <w:szCs w:val="24"/>
              </w:rPr>
              <w:t xml:space="preserve">Llenado de </w:t>
            </w:r>
            <w:r w:rsidR="00774134">
              <w:rPr>
                <w:rFonts w:ascii="Arial" w:hAnsi="Arial" w:cs="Arial"/>
                <w:sz w:val="24"/>
                <w:szCs w:val="24"/>
              </w:rPr>
              <w:t xml:space="preserve">informes de </w:t>
            </w:r>
            <w:r w:rsidRPr="008B2941">
              <w:rPr>
                <w:rFonts w:ascii="Arial" w:hAnsi="Arial" w:cs="Arial"/>
                <w:sz w:val="24"/>
                <w:szCs w:val="24"/>
              </w:rPr>
              <w:t>parte de novedades.</w:t>
            </w:r>
          </w:p>
          <w:p w:rsidR="003A094C" w:rsidRPr="00774134" w:rsidRDefault="003A094C" w:rsidP="00F84141">
            <w:pPr>
              <w:rPr>
                <w:rFonts w:ascii="Arial" w:eastAsia="Calibri" w:hAnsi="Arial" w:cs="Arial"/>
                <w:sz w:val="24"/>
                <w:szCs w:val="24"/>
              </w:rPr>
            </w:pPr>
            <w:r w:rsidRPr="008B2941">
              <w:rPr>
                <w:rFonts w:ascii="Arial" w:hAnsi="Arial" w:cs="Arial"/>
                <w:sz w:val="24"/>
                <w:szCs w:val="24"/>
              </w:rPr>
              <w:t>A</w:t>
            </w:r>
            <w:r w:rsidRPr="008B2941">
              <w:rPr>
                <w:rFonts w:ascii="Arial" w:eastAsia="Calibri" w:hAnsi="Arial" w:cs="Arial"/>
                <w:sz w:val="24"/>
                <w:szCs w:val="24"/>
              </w:rPr>
              <w:t>plicar correctamente las claves de radio</w:t>
            </w:r>
          </w:p>
        </w:tc>
      </w:tr>
      <w:tr w:rsidR="00D46CCB" w:rsidRPr="008B2941" w:rsidTr="00B8387C">
        <w:tc>
          <w:tcPr>
            <w:tcW w:w="1250" w:type="pct"/>
            <w:shd w:val="clear" w:color="auto" w:fill="C6D9F1" w:themeFill="text2" w:themeFillTint="33"/>
            <w:noWrap/>
          </w:tcPr>
          <w:p w:rsidR="00D46CCB" w:rsidRPr="008B2941" w:rsidRDefault="00D46CCB" w:rsidP="00BB797C">
            <w:pPr>
              <w:rPr>
                <w:rFonts w:ascii="Arial" w:hAnsi="Arial" w:cs="Arial"/>
                <w:sz w:val="24"/>
                <w:szCs w:val="24"/>
              </w:rPr>
            </w:pPr>
            <w:r w:rsidRPr="008B2941">
              <w:rPr>
                <w:rFonts w:ascii="Arial" w:hAnsi="Arial" w:cs="Arial"/>
                <w:sz w:val="24"/>
                <w:szCs w:val="24"/>
              </w:rPr>
              <w:lastRenderedPageBreak/>
              <w:t>Nivel de Responsabilidad:</w:t>
            </w:r>
          </w:p>
        </w:tc>
        <w:tc>
          <w:tcPr>
            <w:tcW w:w="3750" w:type="pct"/>
            <w:gridSpan w:val="4"/>
          </w:tcPr>
          <w:p w:rsidR="00D46CCB" w:rsidRPr="008B2941" w:rsidRDefault="00774134" w:rsidP="00BB797C">
            <w:pPr>
              <w:autoSpaceDE w:val="0"/>
              <w:autoSpaceDN w:val="0"/>
              <w:adjustRightInd w:val="0"/>
              <w:jc w:val="both"/>
              <w:rPr>
                <w:rFonts w:ascii="Arial" w:hAnsi="Arial" w:cs="Arial"/>
                <w:color w:val="000000"/>
                <w:sz w:val="24"/>
                <w:szCs w:val="24"/>
              </w:rPr>
            </w:pPr>
            <w:r>
              <w:rPr>
                <w:rFonts w:ascii="Arial" w:hAnsi="Arial" w:cs="Arial"/>
                <w:color w:val="000000"/>
                <w:sz w:val="24"/>
                <w:szCs w:val="24"/>
              </w:rPr>
              <w:t>Media.</w:t>
            </w:r>
          </w:p>
        </w:tc>
      </w:tr>
    </w:tbl>
    <w:p w:rsidR="00B8387C" w:rsidRDefault="00B8387C"/>
    <w:p w:rsidR="00B8387C" w:rsidRDefault="00B8387C"/>
    <w:p w:rsidR="00B8387C" w:rsidRDefault="00B8387C"/>
    <w:p w:rsidR="00B8387C" w:rsidRDefault="00B8387C"/>
    <w:p w:rsidR="00F83602" w:rsidRDefault="00F83602"/>
    <w:p w:rsidR="00F83602" w:rsidRDefault="00F83602"/>
    <w:p w:rsidR="00F83602" w:rsidRDefault="00F83602"/>
    <w:p w:rsidR="00F83602" w:rsidRDefault="00F83602"/>
    <w:p w:rsidR="00F83602" w:rsidRDefault="00F83602"/>
    <w:p w:rsidR="00F83602" w:rsidRDefault="00F83602"/>
    <w:p w:rsidR="00B8387C" w:rsidRDefault="00B8387C"/>
    <w:p w:rsidR="00BE025A" w:rsidRDefault="00BE025A"/>
    <w:p w:rsidR="00BE025A" w:rsidRDefault="00BE025A"/>
    <w:p w:rsidR="00BE025A" w:rsidRDefault="00BE025A"/>
    <w:p w:rsidR="00BE025A" w:rsidRDefault="00BE025A"/>
    <w:p w:rsidR="00BE025A" w:rsidRDefault="00BE025A"/>
    <w:p w:rsidR="00BE025A" w:rsidRDefault="00BE025A"/>
    <w:p w:rsidR="00BE025A" w:rsidRDefault="00BE025A"/>
    <w:p w:rsidR="00BE025A" w:rsidRDefault="00BE025A"/>
    <w:tbl>
      <w:tblPr>
        <w:tblStyle w:val="Tablaconcuadrcula"/>
        <w:tblW w:w="5000" w:type="pct"/>
        <w:tblLayout w:type="fixed"/>
        <w:tblLook w:val="04A0" w:firstRow="1" w:lastRow="0" w:firstColumn="1" w:lastColumn="0" w:noHBand="0" w:noVBand="1"/>
      </w:tblPr>
      <w:tblGrid>
        <w:gridCol w:w="2264"/>
        <w:gridCol w:w="369"/>
        <w:gridCol w:w="1728"/>
        <w:gridCol w:w="2551"/>
        <w:gridCol w:w="2142"/>
      </w:tblGrid>
      <w:tr w:rsidR="00BB797C" w:rsidRPr="008B2941" w:rsidTr="00B8387C">
        <w:tc>
          <w:tcPr>
            <w:tcW w:w="1454" w:type="pct"/>
            <w:gridSpan w:val="2"/>
            <w:shd w:val="clear" w:color="auto" w:fill="C6D9F1" w:themeFill="text2" w:themeFillTint="33"/>
            <w:noWrap/>
          </w:tcPr>
          <w:p w:rsidR="00BB797C" w:rsidRPr="008B2941" w:rsidRDefault="00BB797C" w:rsidP="00BB797C">
            <w:pPr>
              <w:rPr>
                <w:rFonts w:ascii="Arial" w:hAnsi="Arial" w:cs="Arial"/>
                <w:sz w:val="24"/>
                <w:szCs w:val="24"/>
                <w:u w:val="words"/>
              </w:rPr>
            </w:pPr>
            <w:r w:rsidRPr="008B2941">
              <w:rPr>
                <w:rFonts w:ascii="Arial" w:hAnsi="Arial" w:cs="Arial"/>
                <w:sz w:val="24"/>
                <w:szCs w:val="24"/>
              </w:rPr>
              <w:t>Nombre del Puesto:</w:t>
            </w:r>
          </w:p>
        </w:tc>
        <w:tc>
          <w:tcPr>
            <w:tcW w:w="3546" w:type="pct"/>
            <w:gridSpan w:val="3"/>
          </w:tcPr>
          <w:p w:rsidR="00BB797C" w:rsidRPr="008B2941" w:rsidRDefault="00934298" w:rsidP="00995E15">
            <w:pPr>
              <w:jc w:val="both"/>
              <w:rPr>
                <w:rFonts w:ascii="Arial" w:hAnsi="Arial" w:cs="Arial"/>
                <w:sz w:val="24"/>
                <w:szCs w:val="24"/>
              </w:rPr>
            </w:pPr>
            <w:r w:rsidRPr="008B2941">
              <w:rPr>
                <w:rFonts w:ascii="Arial" w:hAnsi="Arial" w:cs="Arial"/>
                <w:sz w:val="24"/>
                <w:szCs w:val="24"/>
              </w:rPr>
              <w:t xml:space="preserve">Agente A </w:t>
            </w:r>
            <w:r w:rsidR="00995E15">
              <w:rPr>
                <w:rFonts w:ascii="Arial" w:hAnsi="Arial" w:cs="Arial"/>
                <w:sz w:val="24"/>
                <w:szCs w:val="24"/>
              </w:rPr>
              <w:t>(Auxiliar Administrativo</w:t>
            </w:r>
            <w:r w:rsidR="00191043">
              <w:rPr>
                <w:rFonts w:ascii="Arial" w:hAnsi="Arial" w:cs="Arial"/>
                <w:sz w:val="24"/>
                <w:szCs w:val="24"/>
              </w:rPr>
              <w:t>)</w:t>
            </w:r>
          </w:p>
        </w:tc>
      </w:tr>
      <w:tr w:rsidR="00BB797C" w:rsidRPr="008B2941" w:rsidTr="00B8387C">
        <w:tc>
          <w:tcPr>
            <w:tcW w:w="1454" w:type="pct"/>
            <w:gridSpan w:val="2"/>
            <w:shd w:val="clear" w:color="auto" w:fill="C6D9F1" w:themeFill="text2" w:themeFillTint="33"/>
            <w:noWrap/>
          </w:tcPr>
          <w:p w:rsidR="00BB797C" w:rsidRPr="008B2941" w:rsidRDefault="00BB797C" w:rsidP="00BB797C">
            <w:pPr>
              <w:rPr>
                <w:rFonts w:ascii="Arial" w:hAnsi="Arial" w:cs="Arial"/>
                <w:sz w:val="24"/>
                <w:szCs w:val="24"/>
              </w:rPr>
            </w:pPr>
            <w:r w:rsidRPr="008B2941">
              <w:rPr>
                <w:rFonts w:ascii="Arial" w:hAnsi="Arial" w:cs="Arial"/>
                <w:sz w:val="24"/>
                <w:szCs w:val="24"/>
              </w:rPr>
              <w:t>Reporta a:</w:t>
            </w:r>
          </w:p>
        </w:tc>
        <w:tc>
          <w:tcPr>
            <w:tcW w:w="3546" w:type="pct"/>
            <w:gridSpan w:val="3"/>
          </w:tcPr>
          <w:p w:rsidR="00BB797C" w:rsidRPr="008B2941" w:rsidRDefault="00934298" w:rsidP="00934298">
            <w:pPr>
              <w:rPr>
                <w:rFonts w:ascii="Arial" w:hAnsi="Arial" w:cs="Arial"/>
                <w:sz w:val="24"/>
                <w:szCs w:val="24"/>
              </w:rPr>
            </w:pPr>
            <w:r w:rsidRPr="008B2941">
              <w:rPr>
                <w:rFonts w:ascii="Arial" w:hAnsi="Arial" w:cs="Arial"/>
                <w:sz w:val="24"/>
                <w:szCs w:val="24"/>
              </w:rPr>
              <w:t>Jefe del Departamento Normas e Infracciones</w:t>
            </w:r>
          </w:p>
        </w:tc>
      </w:tr>
      <w:tr w:rsidR="00BB797C" w:rsidRPr="008B2941" w:rsidTr="00B8387C">
        <w:tc>
          <w:tcPr>
            <w:tcW w:w="1454" w:type="pct"/>
            <w:gridSpan w:val="2"/>
            <w:shd w:val="clear" w:color="auto" w:fill="C6D9F1" w:themeFill="text2" w:themeFillTint="33"/>
            <w:noWrap/>
            <w:vAlign w:val="center"/>
          </w:tcPr>
          <w:p w:rsidR="00BB797C" w:rsidRPr="008B2941" w:rsidRDefault="00BB797C" w:rsidP="00BB797C">
            <w:pPr>
              <w:rPr>
                <w:rFonts w:ascii="Arial" w:hAnsi="Arial" w:cs="Arial"/>
                <w:sz w:val="24"/>
                <w:szCs w:val="24"/>
              </w:rPr>
            </w:pPr>
            <w:r w:rsidRPr="008B2941">
              <w:rPr>
                <w:rFonts w:ascii="Arial" w:hAnsi="Arial" w:cs="Arial"/>
                <w:sz w:val="24"/>
                <w:szCs w:val="24"/>
              </w:rPr>
              <w:t>Objetivo del Puesto:</w:t>
            </w:r>
          </w:p>
        </w:tc>
        <w:tc>
          <w:tcPr>
            <w:tcW w:w="3546" w:type="pct"/>
            <w:gridSpan w:val="3"/>
          </w:tcPr>
          <w:p w:rsidR="00BB797C" w:rsidRPr="008B2941" w:rsidRDefault="00BE025A" w:rsidP="00BB797C">
            <w:pPr>
              <w:autoSpaceDE w:val="0"/>
              <w:autoSpaceDN w:val="0"/>
              <w:adjustRightInd w:val="0"/>
              <w:jc w:val="both"/>
              <w:rPr>
                <w:rFonts w:ascii="Arial" w:hAnsi="Arial" w:cs="Arial"/>
                <w:bCs/>
                <w:sz w:val="24"/>
                <w:szCs w:val="24"/>
                <w:lang w:eastAsia="es-ES"/>
              </w:rPr>
            </w:pPr>
            <w:r>
              <w:rPr>
                <w:rFonts w:ascii="Arial" w:eastAsia="Calibri" w:hAnsi="Arial" w:cs="Arial"/>
                <w:sz w:val="24"/>
                <w:szCs w:val="24"/>
                <w:highlight w:val="yellow"/>
              </w:rPr>
              <w:t>Capturar,</w:t>
            </w:r>
            <w:r w:rsidR="00C51B28" w:rsidRPr="00C51B28">
              <w:rPr>
                <w:rFonts w:ascii="Arial" w:eastAsia="Calibri" w:hAnsi="Arial" w:cs="Arial"/>
                <w:sz w:val="24"/>
                <w:szCs w:val="24"/>
                <w:highlight w:val="yellow"/>
              </w:rPr>
              <w:t xml:space="preserve"> registrar</w:t>
            </w:r>
            <w:r>
              <w:rPr>
                <w:rFonts w:ascii="Arial" w:eastAsia="Calibri" w:hAnsi="Arial" w:cs="Arial"/>
                <w:sz w:val="24"/>
                <w:szCs w:val="24"/>
                <w:highlight w:val="yellow"/>
              </w:rPr>
              <w:t xml:space="preserve"> y calificar</w:t>
            </w:r>
            <w:r w:rsidR="00934298" w:rsidRPr="00C51B28">
              <w:rPr>
                <w:rFonts w:ascii="Arial" w:eastAsia="Calibri" w:hAnsi="Arial" w:cs="Arial"/>
                <w:sz w:val="24"/>
                <w:szCs w:val="24"/>
                <w:highlight w:val="yellow"/>
              </w:rPr>
              <w:t xml:space="preserve"> las infracciones para llevar un control de las boletas de infracción</w:t>
            </w:r>
            <w:r>
              <w:rPr>
                <w:rFonts w:ascii="Arial" w:eastAsia="Calibri" w:hAnsi="Arial" w:cs="Arial"/>
                <w:sz w:val="24"/>
                <w:szCs w:val="24"/>
                <w:highlight w:val="yellow"/>
              </w:rPr>
              <w:t xml:space="preserve">. Así mismo brindara un servicio de atención y orientación a los ciudadanos que comparezcan a las instalaciones de la Dirección General, que requieran conocer sobre las infracciones impuestas al vehículo de su propiedad. </w:t>
            </w:r>
            <w:r w:rsidR="00934298" w:rsidRPr="00C51B28">
              <w:rPr>
                <w:rFonts w:ascii="Arial" w:eastAsia="Calibri" w:hAnsi="Arial" w:cs="Arial"/>
                <w:sz w:val="24"/>
                <w:szCs w:val="24"/>
                <w:highlight w:val="yellow"/>
              </w:rPr>
              <w:t xml:space="preserve"> </w:t>
            </w:r>
            <w:r w:rsidR="00934298" w:rsidRPr="00BE025A">
              <w:rPr>
                <w:rFonts w:ascii="Arial" w:eastAsia="Calibri" w:hAnsi="Arial" w:cs="Arial"/>
                <w:strike/>
                <w:sz w:val="24"/>
                <w:szCs w:val="24"/>
                <w:highlight w:val="yellow"/>
              </w:rPr>
              <w:t>y la entrega a los ciudadanos de los documentos que se le retuvieron como garantía de pago de infracción</w:t>
            </w:r>
          </w:p>
        </w:tc>
      </w:tr>
      <w:tr w:rsidR="00BB797C" w:rsidRPr="008B2941" w:rsidTr="00B8387C">
        <w:tc>
          <w:tcPr>
            <w:tcW w:w="5000" w:type="pct"/>
            <w:gridSpan w:val="5"/>
            <w:shd w:val="clear" w:color="auto" w:fill="C6D9F1" w:themeFill="text2" w:themeFillTint="33"/>
            <w:noWrap/>
            <w:vAlign w:val="center"/>
          </w:tcPr>
          <w:p w:rsidR="00BB797C" w:rsidRPr="008B2941" w:rsidRDefault="00BB797C" w:rsidP="00BB797C">
            <w:pPr>
              <w:jc w:val="center"/>
              <w:rPr>
                <w:rFonts w:ascii="Arial" w:hAnsi="Arial" w:cs="Arial"/>
                <w:sz w:val="24"/>
                <w:szCs w:val="24"/>
              </w:rPr>
            </w:pPr>
            <w:r w:rsidRPr="008B2941">
              <w:rPr>
                <w:rFonts w:ascii="Arial" w:hAnsi="Arial" w:cs="Arial"/>
                <w:sz w:val="24"/>
                <w:szCs w:val="24"/>
              </w:rPr>
              <w:t>Ubicación en la estructura</w:t>
            </w:r>
          </w:p>
        </w:tc>
      </w:tr>
      <w:tr w:rsidR="00BB797C" w:rsidRPr="008B2941" w:rsidTr="00B8387C">
        <w:tc>
          <w:tcPr>
            <w:tcW w:w="1454" w:type="pct"/>
            <w:gridSpan w:val="2"/>
            <w:shd w:val="clear" w:color="auto" w:fill="C6D9F1" w:themeFill="text2" w:themeFillTint="33"/>
            <w:noWrap/>
            <w:vAlign w:val="center"/>
          </w:tcPr>
          <w:p w:rsidR="00BB797C" w:rsidRPr="008B2941" w:rsidRDefault="00BB797C" w:rsidP="00BB797C">
            <w:pPr>
              <w:rPr>
                <w:rFonts w:ascii="Arial" w:hAnsi="Arial" w:cs="Arial"/>
                <w:sz w:val="24"/>
                <w:szCs w:val="24"/>
              </w:rPr>
            </w:pPr>
            <w:r w:rsidRPr="008B2941">
              <w:rPr>
                <w:rFonts w:ascii="Arial" w:hAnsi="Arial" w:cs="Arial"/>
                <w:sz w:val="24"/>
                <w:szCs w:val="24"/>
              </w:rPr>
              <w:t>Le reportan a:</w:t>
            </w:r>
          </w:p>
        </w:tc>
        <w:tc>
          <w:tcPr>
            <w:tcW w:w="3546" w:type="pct"/>
            <w:gridSpan w:val="3"/>
          </w:tcPr>
          <w:p w:rsidR="00BB797C" w:rsidRPr="008B2941" w:rsidRDefault="00934298" w:rsidP="00BB797C">
            <w:pPr>
              <w:jc w:val="both"/>
              <w:rPr>
                <w:rFonts w:ascii="Arial" w:hAnsi="Arial" w:cs="Arial"/>
                <w:sz w:val="24"/>
                <w:szCs w:val="24"/>
              </w:rPr>
            </w:pPr>
            <w:r w:rsidRPr="008B2941">
              <w:rPr>
                <w:rFonts w:ascii="Arial" w:hAnsi="Arial" w:cs="Arial"/>
                <w:sz w:val="24"/>
                <w:szCs w:val="24"/>
              </w:rPr>
              <w:t>No Aplica</w:t>
            </w:r>
          </w:p>
        </w:tc>
      </w:tr>
      <w:tr w:rsidR="00BB797C" w:rsidRPr="008B2941" w:rsidTr="00B8387C">
        <w:tc>
          <w:tcPr>
            <w:tcW w:w="5000" w:type="pct"/>
            <w:gridSpan w:val="5"/>
            <w:shd w:val="clear" w:color="auto" w:fill="C6D9F1" w:themeFill="text2" w:themeFillTint="33"/>
            <w:noWrap/>
            <w:vAlign w:val="center"/>
          </w:tcPr>
          <w:p w:rsidR="00BB797C" w:rsidRPr="008B2941" w:rsidRDefault="00BB797C" w:rsidP="00BB797C">
            <w:pPr>
              <w:jc w:val="center"/>
              <w:rPr>
                <w:rFonts w:ascii="Arial" w:hAnsi="Arial" w:cs="Arial"/>
                <w:sz w:val="24"/>
                <w:szCs w:val="24"/>
              </w:rPr>
            </w:pPr>
            <w:r w:rsidRPr="008B2941">
              <w:rPr>
                <w:rFonts w:ascii="Arial" w:hAnsi="Arial" w:cs="Arial"/>
                <w:sz w:val="24"/>
                <w:szCs w:val="24"/>
              </w:rPr>
              <w:t>Organigrama</w:t>
            </w:r>
          </w:p>
        </w:tc>
      </w:tr>
      <w:tr w:rsidR="00BB797C" w:rsidRPr="008B2941" w:rsidTr="00B8387C">
        <w:tc>
          <w:tcPr>
            <w:tcW w:w="5000" w:type="pct"/>
            <w:gridSpan w:val="5"/>
            <w:noWrap/>
            <w:vAlign w:val="center"/>
          </w:tcPr>
          <w:p w:rsidR="00BB797C" w:rsidRPr="008B2941" w:rsidRDefault="00BB797C" w:rsidP="00BB797C">
            <w:pPr>
              <w:jc w:val="center"/>
              <w:rPr>
                <w:rFonts w:ascii="Arial" w:hAnsi="Arial" w:cs="Arial"/>
                <w:sz w:val="24"/>
                <w:szCs w:val="24"/>
              </w:rPr>
            </w:pPr>
          </w:p>
          <w:p w:rsidR="00BB797C" w:rsidRPr="008B2941" w:rsidRDefault="00623820" w:rsidP="00BB797C">
            <w:pPr>
              <w:jc w:val="center"/>
              <w:rPr>
                <w:rFonts w:ascii="Arial" w:hAnsi="Arial" w:cs="Arial"/>
                <w:sz w:val="24"/>
                <w:szCs w:val="24"/>
              </w:rPr>
            </w:pPr>
            <w:r w:rsidRPr="008B2941">
              <w:rPr>
                <w:rFonts w:ascii="Arial" w:hAnsi="Arial" w:cs="Arial"/>
                <w:b/>
                <w:noProof/>
                <w:color w:val="000000"/>
                <w:sz w:val="32"/>
                <w:szCs w:val="32"/>
              </w:rPr>
              <w:lastRenderedPageBreak/>
              <w:drawing>
                <wp:inline distT="0" distB="0" distL="0" distR="0">
                  <wp:extent cx="5351228" cy="4603805"/>
                  <wp:effectExtent l="0" t="0" r="0" b="0"/>
                  <wp:docPr id="49" name="Diagrama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inline>
              </w:drawing>
            </w:r>
          </w:p>
          <w:p w:rsidR="00BB797C" w:rsidRPr="008B2941" w:rsidRDefault="00BB797C" w:rsidP="00BB797C">
            <w:pPr>
              <w:jc w:val="center"/>
              <w:rPr>
                <w:rFonts w:ascii="Arial" w:hAnsi="Arial" w:cs="Arial"/>
                <w:sz w:val="24"/>
                <w:szCs w:val="24"/>
              </w:rPr>
            </w:pPr>
          </w:p>
        </w:tc>
      </w:tr>
      <w:tr w:rsidR="00BB797C" w:rsidRPr="008B2941" w:rsidTr="00B8387C">
        <w:tc>
          <w:tcPr>
            <w:tcW w:w="5000" w:type="pct"/>
            <w:gridSpan w:val="5"/>
            <w:shd w:val="clear" w:color="auto" w:fill="C6D9F1" w:themeFill="text2" w:themeFillTint="33"/>
            <w:noWrap/>
          </w:tcPr>
          <w:p w:rsidR="00BB797C" w:rsidRPr="008B2941" w:rsidRDefault="00BB797C" w:rsidP="00BB797C">
            <w:pPr>
              <w:autoSpaceDE w:val="0"/>
              <w:autoSpaceDN w:val="0"/>
              <w:adjustRightInd w:val="0"/>
              <w:jc w:val="both"/>
              <w:rPr>
                <w:rFonts w:ascii="Arial" w:hAnsi="Arial" w:cs="Arial"/>
                <w:b/>
                <w:bCs/>
                <w:sz w:val="24"/>
                <w:szCs w:val="24"/>
              </w:rPr>
            </w:pPr>
            <w:r w:rsidRPr="008B2941">
              <w:rPr>
                <w:rFonts w:ascii="Arial" w:hAnsi="Arial" w:cs="Arial"/>
                <w:sz w:val="24"/>
                <w:szCs w:val="24"/>
              </w:rPr>
              <w:lastRenderedPageBreak/>
              <w:t>Funciones a su cargo:</w:t>
            </w:r>
          </w:p>
        </w:tc>
      </w:tr>
      <w:tr w:rsidR="00BB797C" w:rsidRPr="008B2941" w:rsidTr="00B8387C">
        <w:tc>
          <w:tcPr>
            <w:tcW w:w="5000" w:type="pct"/>
            <w:gridSpan w:val="5"/>
            <w:shd w:val="clear" w:color="auto" w:fill="auto"/>
            <w:noWrap/>
          </w:tcPr>
          <w:p w:rsidR="001E5E5B" w:rsidRPr="001E5E5B" w:rsidRDefault="001E5E5B" w:rsidP="00942BAC">
            <w:pPr>
              <w:numPr>
                <w:ilvl w:val="0"/>
                <w:numId w:val="32"/>
              </w:numPr>
              <w:jc w:val="both"/>
              <w:rPr>
                <w:rFonts w:ascii="Arial" w:hAnsi="Arial" w:cs="Arial"/>
                <w:bCs/>
                <w:sz w:val="24"/>
                <w:szCs w:val="24"/>
              </w:rPr>
            </w:pPr>
            <w:r w:rsidRPr="001E5E5B">
              <w:rPr>
                <w:rFonts w:ascii="Arial" w:hAnsi="Arial" w:cs="Arial"/>
                <w:bCs/>
                <w:sz w:val="24"/>
                <w:szCs w:val="24"/>
              </w:rPr>
              <w:t>Atención al público.</w:t>
            </w:r>
          </w:p>
          <w:p w:rsidR="001E5E5B" w:rsidRPr="001E5E5B" w:rsidRDefault="001E5E5B" w:rsidP="00942BAC">
            <w:pPr>
              <w:numPr>
                <w:ilvl w:val="0"/>
                <w:numId w:val="32"/>
              </w:numPr>
              <w:jc w:val="both"/>
              <w:rPr>
                <w:rFonts w:ascii="Arial" w:hAnsi="Arial" w:cs="Arial"/>
                <w:sz w:val="24"/>
                <w:szCs w:val="24"/>
              </w:rPr>
            </w:pPr>
            <w:r w:rsidRPr="001E5E5B">
              <w:rPr>
                <w:rFonts w:ascii="Arial" w:hAnsi="Arial" w:cs="Arial"/>
                <w:sz w:val="24"/>
                <w:szCs w:val="24"/>
              </w:rPr>
              <w:t>Mantener al día los datos en la computadora</w:t>
            </w:r>
          </w:p>
          <w:p w:rsidR="001E5E5B" w:rsidRPr="001E5E5B" w:rsidRDefault="001E5E5B" w:rsidP="00942BAC">
            <w:pPr>
              <w:numPr>
                <w:ilvl w:val="0"/>
                <w:numId w:val="32"/>
              </w:numPr>
              <w:jc w:val="both"/>
              <w:rPr>
                <w:rFonts w:ascii="Arial" w:hAnsi="Arial" w:cs="Arial"/>
                <w:sz w:val="24"/>
                <w:szCs w:val="24"/>
              </w:rPr>
            </w:pPr>
            <w:r w:rsidRPr="001E5E5B">
              <w:rPr>
                <w:rFonts w:ascii="Arial" w:hAnsi="Arial" w:cs="Arial"/>
                <w:sz w:val="24"/>
                <w:szCs w:val="24"/>
              </w:rPr>
              <w:t>Capturar todas las infracciones proporcionadas por los agentes</w:t>
            </w:r>
          </w:p>
          <w:p w:rsidR="001E5E5B" w:rsidRPr="001E5E5B" w:rsidRDefault="001E5E5B" w:rsidP="00942BAC">
            <w:pPr>
              <w:numPr>
                <w:ilvl w:val="0"/>
                <w:numId w:val="32"/>
              </w:numPr>
              <w:jc w:val="both"/>
              <w:rPr>
                <w:rFonts w:ascii="Arial" w:hAnsi="Arial" w:cs="Arial"/>
                <w:sz w:val="24"/>
                <w:szCs w:val="24"/>
              </w:rPr>
            </w:pPr>
            <w:r w:rsidRPr="001E5E5B">
              <w:rPr>
                <w:rFonts w:ascii="Arial" w:hAnsi="Arial" w:cs="Arial"/>
                <w:sz w:val="24"/>
                <w:szCs w:val="24"/>
              </w:rPr>
              <w:t xml:space="preserve">Separar por </w:t>
            </w:r>
            <w:r w:rsidR="000D1488" w:rsidRPr="001E5E5B">
              <w:rPr>
                <w:rFonts w:ascii="Arial" w:hAnsi="Arial" w:cs="Arial"/>
                <w:sz w:val="24"/>
                <w:szCs w:val="24"/>
              </w:rPr>
              <w:t>número</w:t>
            </w:r>
            <w:r w:rsidRPr="001E5E5B">
              <w:rPr>
                <w:rFonts w:ascii="Arial" w:hAnsi="Arial" w:cs="Arial"/>
                <w:sz w:val="24"/>
                <w:szCs w:val="24"/>
              </w:rPr>
              <w:t xml:space="preserve"> de placas</w:t>
            </w:r>
          </w:p>
          <w:p w:rsidR="001E5E5B" w:rsidRPr="001E5E5B" w:rsidRDefault="001E5E5B" w:rsidP="00942BAC">
            <w:pPr>
              <w:numPr>
                <w:ilvl w:val="0"/>
                <w:numId w:val="32"/>
              </w:numPr>
              <w:jc w:val="both"/>
              <w:rPr>
                <w:rFonts w:ascii="Arial" w:hAnsi="Arial" w:cs="Arial"/>
                <w:sz w:val="24"/>
                <w:szCs w:val="24"/>
              </w:rPr>
            </w:pPr>
            <w:r w:rsidRPr="001E5E5B">
              <w:rPr>
                <w:rFonts w:ascii="Arial" w:hAnsi="Arial" w:cs="Arial"/>
                <w:sz w:val="24"/>
                <w:szCs w:val="24"/>
              </w:rPr>
              <w:t>Ordenarlas por orden progresivo de fecha.</w:t>
            </w:r>
          </w:p>
          <w:p w:rsidR="001E5E5B" w:rsidRPr="001E5E5B" w:rsidRDefault="001E5E5B" w:rsidP="00942BAC">
            <w:pPr>
              <w:numPr>
                <w:ilvl w:val="0"/>
                <w:numId w:val="32"/>
              </w:numPr>
              <w:jc w:val="both"/>
              <w:rPr>
                <w:rFonts w:ascii="Arial" w:hAnsi="Arial" w:cs="Arial"/>
                <w:sz w:val="24"/>
                <w:szCs w:val="24"/>
              </w:rPr>
            </w:pPr>
            <w:r w:rsidRPr="001E5E5B">
              <w:rPr>
                <w:rFonts w:ascii="Arial" w:hAnsi="Arial" w:cs="Arial"/>
                <w:sz w:val="24"/>
                <w:szCs w:val="24"/>
              </w:rPr>
              <w:t>Engraparlas en sus respectivos legajos</w:t>
            </w:r>
          </w:p>
          <w:p w:rsidR="001E5E5B" w:rsidRPr="001E5E5B" w:rsidRDefault="001E5E5B" w:rsidP="00942BAC">
            <w:pPr>
              <w:numPr>
                <w:ilvl w:val="0"/>
                <w:numId w:val="32"/>
              </w:numPr>
              <w:jc w:val="both"/>
              <w:rPr>
                <w:rFonts w:ascii="Arial" w:hAnsi="Arial" w:cs="Arial"/>
                <w:sz w:val="24"/>
                <w:szCs w:val="24"/>
              </w:rPr>
            </w:pPr>
            <w:r w:rsidRPr="001E5E5B">
              <w:rPr>
                <w:rFonts w:ascii="Arial" w:hAnsi="Arial" w:cs="Arial"/>
                <w:sz w:val="24"/>
                <w:szCs w:val="24"/>
              </w:rPr>
              <w:t>Archivar y resguardar garantías</w:t>
            </w:r>
          </w:p>
          <w:p w:rsidR="001E5E5B" w:rsidRPr="001E5E5B" w:rsidRDefault="001E5E5B" w:rsidP="00942BAC">
            <w:pPr>
              <w:numPr>
                <w:ilvl w:val="0"/>
                <w:numId w:val="32"/>
              </w:numPr>
              <w:jc w:val="both"/>
              <w:rPr>
                <w:rFonts w:ascii="Arial" w:hAnsi="Arial" w:cs="Arial"/>
                <w:sz w:val="24"/>
                <w:szCs w:val="24"/>
              </w:rPr>
            </w:pPr>
            <w:r w:rsidRPr="001E5E5B">
              <w:rPr>
                <w:rFonts w:ascii="Arial" w:hAnsi="Arial" w:cs="Arial"/>
                <w:sz w:val="24"/>
                <w:szCs w:val="24"/>
              </w:rPr>
              <w:t>Apoyar en elaboración de salidas de vehículos</w:t>
            </w:r>
          </w:p>
          <w:p w:rsidR="001E5E5B" w:rsidRPr="001E5E5B" w:rsidRDefault="001E5E5B" w:rsidP="00942BAC">
            <w:pPr>
              <w:numPr>
                <w:ilvl w:val="0"/>
                <w:numId w:val="32"/>
              </w:numPr>
              <w:jc w:val="both"/>
              <w:rPr>
                <w:rFonts w:ascii="Arial" w:hAnsi="Arial" w:cs="Arial"/>
                <w:sz w:val="24"/>
                <w:szCs w:val="24"/>
              </w:rPr>
            </w:pPr>
            <w:r w:rsidRPr="001E5E5B">
              <w:rPr>
                <w:rFonts w:ascii="Arial" w:hAnsi="Arial" w:cs="Arial"/>
                <w:sz w:val="24"/>
                <w:szCs w:val="24"/>
              </w:rPr>
              <w:t>Entregar folios</w:t>
            </w:r>
          </w:p>
          <w:p w:rsidR="001E5E5B" w:rsidRPr="001E5E5B" w:rsidRDefault="001E5E5B" w:rsidP="00942BAC">
            <w:pPr>
              <w:numPr>
                <w:ilvl w:val="0"/>
                <w:numId w:val="32"/>
              </w:numPr>
              <w:jc w:val="both"/>
              <w:rPr>
                <w:rFonts w:ascii="Arial" w:hAnsi="Arial" w:cs="Arial"/>
                <w:sz w:val="24"/>
                <w:szCs w:val="24"/>
              </w:rPr>
            </w:pPr>
            <w:r w:rsidRPr="001E5E5B">
              <w:rPr>
                <w:rFonts w:ascii="Arial" w:hAnsi="Arial" w:cs="Arial"/>
                <w:sz w:val="24"/>
                <w:szCs w:val="24"/>
              </w:rPr>
              <w:t>Apoyar en general de labores de la oficina.</w:t>
            </w:r>
          </w:p>
          <w:p w:rsidR="001E5E5B" w:rsidRPr="001E5E5B" w:rsidRDefault="001E5E5B" w:rsidP="00942BAC">
            <w:pPr>
              <w:numPr>
                <w:ilvl w:val="0"/>
                <w:numId w:val="32"/>
              </w:numPr>
              <w:jc w:val="both"/>
              <w:rPr>
                <w:rFonts w:ascii="Arial" w:hAnsi="Arial" w:cs="Arial"/>
                <w:sz w:val="24"/>
                <w:szCs w:val="24"/>
              </w:rPr>
            </w:pPr>
            <w:r w:rsidRPr="001E5E5B">
              <w:rPr>
                <w:rFonts w:ascii="Arial" w:hAnsi="Arial" w:cs="Arial"/>
                <w:sz w:val="24"/>
                <w:szCs w:val="24"/>
              </w:rPr>
              <w:t>Recibir recursos de revisión.</w:t>
            </w:r>
          </w:p>
          <w:p w:rsidR="001E5E5B" w:rsidRPr="001E5E5B" w:rsidRDefault="001E5E5B" w:rsidP="00942BAC">
            <w:pPr>
              <w:numPr>
                <w:ilvl w:val="0"/>
                <w:numId w:val="32"/>
              </w:numPr>
              <w:jc w:val="both"/>
              <w:rPr>
                <w:rFonts w:ascii="Arial" w:hAnsi="Arial" w:cs="Arial"/>
                <w:sz w:val="24"/>
                <w:szCs w:val="24"/>
              </w:rPr>
            </w:pPr>
            <w:r w:rsidRPr="001E5E5B">
              <w:rPr>
                <w:rFonts w:ascii="Arial" w:hAnsi="Arial" w:cs="Arial"/>
                <w:sz w:val="24"/>
                <w:szCs w:val="24"/>
              </w:rPr>
              <w:t xml:space="preserve">Apoyar en general de labores de </w:t>
            </w:r>
            <w:smartTag w:uri="urn:schemas-microsoft-com:office:smarttags" w:element="PersonName">
              <w:smartTagPr>
                <w:attr w:name="ProductID" w:val="la Direcci￳n."/>
              </w:smartTagPr>
              <w:r w:rsidRPr="001E5E5B">
                <w:rPr>
                  <w:rFonts w:ascii="Arial" w:hAnsi="Arial" w:cs="Arial"/>
                  <w:sz w:val="24"/>
                  <w:szCs w:val="24"/>
                </w:rPr>
                <w:t>la Dirección.</w:t>
              </w:r>
            </w:smartTag>
          </w:p>
          <w:p w:rsidR="001E5E5B" w:rsidRPr="001E5E5B" w:rsidRDefault="001E5E5B" w:rsidP="00942BAC">
            <w:pPr>
              <w:numPr>
                <w:ilvl w:val="0"/>
                <w:numId w:val="32"/>
              </w:numPr>
              <w:jc w:val="both"/>
              <w:rPr>
                <w:rFonts w:ascii="Arial" w:hAnsi="Arial" w:cs="Arial"/>
                <w:b/>
                <w:color w:val="000000"/>
                <w:sz w:val="24"/>
                <w:szCs w:val="24"/>
              </w:rPr>
            </w:pPr>
            <w:r w:rsidRPr="001E5E5B">
              <w:rPr>
                <w:rFonts w:ascii="Arial" w:hAnsi="Arial" w:cs="Arial"/>
                <w:color w:val="000000"/>
                <w:sz w:val="24"/>
                <w:szCs w:val="24"/>
              </w:rPr>
              <w:t>Manejar correctamente el lenguaje de claves de radio en prestación de servicio.</w:t>
            </w:r>
          </w:p>
          <w:p w:rsidR="001E5E5B" w:rsidRPr="001E5E5B" w:rsidRDefault="001E5E5B" w:rsidP="00942BAC">
            <w:pPr>
              <w:numPr>
                <w:ilvl w:val="0"/>
                <w:numId w:val="32"/>
              </w:numPr>
              <w:jc w:val="both"/>
              <w:rPr>
                <w:rFonts w:ascii="Arial" w:hAnsi="Arial" w:cs="Arial"/>
                <w:b/>
                <w:color w:val="000000"/>
                <w:sz w:val="24"/>
                <w:szCs w:val="24"/>
              </w:rPr>
            </w:pPr>
            <w:r w:rsidRPr="001E5E5B">
              <w:rPr>
                <w:rFonts w:ascii="Arial" w:hAnsi="Arial" w:cs="Arial"/>
                <w:color w:val="000000"/>
                <w:sz w:val="24"/>
                <w:szCs w:val="24"/>
              </w:rPr>
              <w:lastRenderedPageBreak/>
              <w:t>Utilizar adecuadamente los implementos de trabajo.</w:t>
            </w:r>
          </w:p>
          <w:p w:rsidR="001E5E5B" w:rsidRPr="001E5E5B" w:rsidRDefault="001E5E5B" w:rsidP="00942BAC">
            <w:pPr>
              <w:numPr>
                <w:ilvl w:val="0"/>
                <w:numId w:val="32"/>
              </w:numPr>
              <w:jc w:val="both"/>
              <w:rPr>
                <w:rFonts w:ascii="Arial" w:hAnsi="Arial" w:cs="Arial"/>
                <w:b/>
                <w:color w:val="000000"/>
                <w:sz w:val="24"/>
                <w:szCs w:val="24"/>
              </w:rPr>
            </w:pPr>
            <w:r w:rsidRPr="001E5E5B">
              <w:rPr>
                <w:rFonts w:ascii="Arial" w:hAnsi="Arial" w:cs="Arial"/>
                <w:color w:val="000000"/>
                <w:sz w:val="24"/>
                <w:szCs w:val="24"/>
              </w:rPr>
              <w:t>Portar el uniforme reglamentario.</w:t>
            </w:r>
          </w:p>
          <w:p w:rsidR="001E5E5B" w:rsidRPr="001E5E5B" w:rsidRDefault="001E5E5B" w:rsidP="00942BAC">
            <w:pPr>
              <w:numPr>
                <w:ilvl w:val="0"/>
                <w:numId w:val="32"/>
              </w:numPr>
              <w:jc w:val="both"/>
              <w:rPr>
                <w:rFonts w:ascii="Arial" w:hAnsi="Arial" w:cs="Arial"/>
                <w:b/>
                <w:color w:val="000000"/>
                <w:sz w:val="24"/>
                <w:szCs w:val="24"/>
              </w:rPr>
            </w:pPr>
            <w:r w:rsidRPr="001E5E5B">
              <w:rPr>
                <w:rFonts w:ascii="Arial" w:hAnsi="Arial" w:cs="Arial"/>
                <w:color w:val="000000"/>
                <w:sz w:val="24"/>
                <w:szCs w:val="24"/>
              </w:rPr>
              <w:t>Revisar al inicio de turno el equipo operativo asignado a su cargo.</w:t>
            </w:r>
          </w:p>
          <w:p w:rsidR="001E5E5B" w:rsidRPr="001E5E5B" w:rsidRDefault="001E5E5B" w:rsidP="00942BAC">
            <w:pPr>
              <w:numPr>
                <w:ilvl w:val="0"/>
                <w:numId w:val="32"/>
              </w:numPr>
              <w:jc w:val="both"/>
              <w:rPr>
                <w:rFonts w:ascii="Arial" w:hAnsi="Arial" w:cs="Arial"/>
                <w:sz w:val="24"/>
                <w:szCs w:val="24"/>
              </w:rPr>
            </w:pPr>
            <w:r w:rsidRPr="001E5E5B">
              <w:rPr>
                <w:rFonts w:ascii="Arial" w:hAnsi="Arial" w:cs="Arial"/>
                <w:color w:val="000000"/>
                <w:sz w:val="24"/>
                <w:szCs w:val="24"/>
              </w:rPr>
              <w:t xml:space="preserve">Participar en actividades operativas para regularizar el tráfico vehicular de acuerdo a las necesidades que demande atender </w:t>
            </w:r>
            <w:smartTag w:uri="urn:schemas-microsoft-com:office:smarttags" w:element="PersonName">
              <w:smartTagPr>
                <w:attr w:name="ProductID" w:val="la Direcci￳n General."/>
              </w:smartTagPr>
              <w:r w:rsidRPr="001E5E5B">
                <w:rPr>
                  <w:rFonts w:ascii="Arial" w:hAnsi="Arial" w:cs="Arial"/>
                  <w:color w:val="000000"/>
                  <w:sz w:val="24"/>
                  <w:szCs w:val="24"/>
                </w:rPr>
                <w:t>la Dirección General.</w:t>
              </w:r>
            </w:smartTag>
          </w:p>
          <w:p w:rsidR="001E5E5B" w:rsidRPr="001E5E5B" w:rsidRDefault="001E5E5B" w:rsidP="00942BAC">
            <w:pPr>
              <w:numPr>
                <w:ilvl w:val="0"/>
                <w:numId w:val="32"/>
              </w:numPr>
              <w:jc w:val="both"/>
              <w:rPr>
                <w:rFonts w:ascii="Arial" w:hAnsi="Arial" w:cs="Arial"/>
                <w:sz w:val="24"/>
                <w:szCs w:val="24"/>
              </w:rPr>
            </w:pPr>
            <w:r w:rsidRPr="001E5E5B">
              <w:rPr>
                <w:rFonts w:ascii="Arial" w:hAnsi="Arial" w:cs="Arial"/>
                <w:sz w:val="24"/>
                <w:szCs w:val="24"/>
              </w:rPr>
              <w:t>Estar al pendiente cuando queden pocas boletas e informar a la secretaria para que elabore la requisición correspondiente.</w:t>
            </w:r>
          </w:p>
          <w:p w:rsidR="001E5E5B" w:rsidRPr="001E5E5B" w:rsidRDefault="001E5E5B" w:rsidP="00942BAC">
            <w:pPr>
              <w:numPr>
                <w:ilvl w:val="0"/>
                <w:numId w:val="32"/>
              </w:numPr>
              <w:rPr>
                <w:rFonts w:ascii="Arial" w:hAnsi="Arial" w:cs="Arial"/>
                <w:sz w:val="24"/>
                <w:szCs w:val="24"/>
              </w:rPr>
            </w:pPr>
            <w:r w:rsidRPr="001E5E5B">
              <w:rPr>
                <w:rFonts w:ascii="Arial" w:hAnsi="Arial" w:cs="Arial"/>
                <w:sz w:val="24"/>
                <w:szCs w:val="24"/>
              </w:rPr>
              <w:t>Recibir recursos de revisión.</w:t>
            </w:r>
          </w:p>
          <w:p w:rsidR="001E5E5B" w:rsidRPr="001E5E5B" w:rsidRDefault="001E5E5B" w:rsidP="00942BAC">
            <w:pPr>
              <w:numPr>
                <w:ilvl w:val="0"/>
                <w:numId w:val="32"/>
              </w:numPr>
              <w:jc w:val="both"/>
              <w:rPr>
                <w:rFonts w:ascii="Arial" w:hAnsi="Arial" w:cs="Arial"/>
                <w:color w:val="000000"/>
                <w:sz w:val="24"/>
                <w:szCs w:val="24"/>
              </w:rPr>
            </w:pPr>
            <w:r w:rsidRPr="001E5E5B">
              <w:rPr>
                <w:rFonts w:ascii="Arial" w:hAnsi="Arial" w:cs="Arial"/>
                <w:color w:val="000000"/>
                <w:sz w:val="24"/>
                <w:szCs w:val="24"/>
              </w:rPr>
              <w:t>Realizar las Actividades que el director o jefe inmediato le asigne para cumplir los objetivos del área</w:t>
            </w:r>
          </w:p>
          <w:p w:rsidR="00BB797C" w:rsidRPr="001E5E5B" w:rsidRDefault="006D4D36" w:rsidP="00942BAC">
            <w:pPr>
              <w:numPr>
                <w:ilvl w:val="0"/>
                <w:numId w:val="32"/>
              </w:numPr>
              <w:jc w:val="both"/>
              <w:rPr>
                <w:rFonts w:ascii="Tahoma" w:hAnsi="Tahoma"/>
                <w:sz w:val="18"/>
                <w:szCs w:val="18"/>
              </w:rPr>
            </w:pPr>
            <w:r>
              <w:rPr>
                <w:rFonts w:ascii="Arial" w:hAnsi="Arial" w:cs="Arial"/>
                <w:sz w:val="24"/>
                <w:szCs w:val="24"/>
              </w:rPr>
              <w:t>Implementación  del S</w:t>
            </w:r>
            <w:r w:rsidR="001E5E5B" w:rsidRPr="001E5E5B">
              <w:rPr>
                <w:rFonts w:ascii="Arial" w:hAnsi="Arial" w:cs="Arial"/>
                <w:sz w:val="24"/>
                <w:szCs w:val="24"/>
              </w:rPr>
              <w:t>istema de Gestión de la Calidad basado en la Norma ISO 9001-2008.</w:t>
            </w:r>
          </w:p>
        </w:tc>
      </w:tr>
      <w:tr w:rsidR="00BB797C" w:rsidRPr="008B2941" w:rsidTr="00B8387C">
        <w:tc>
          <w:tcPr>
            <w:tcW w:w="5000" w:type="pct"/>
            <w:gridSpan w:val="5"/>
            <w:shd w:val="clear" w:color="auto" w:fill="C6D9F1" w:themeFill="text2" w:themeFillTint="33"/>
            <w:noWrap/>
            <w:vAlign w:val="center"/>
          </w:tcPr>
          <w:p w:rsidR="00BB797C" w:rsidRPr="008B2941" w:rsidRDefault="00BB797C" w:rsidP="00BB797C">
            <w:pPr>
              <w:jc w:val="center"/>
              <w:rPr>
                <w:rFonts w:ascii="Arial" w:hAnsi="Arial" w:cs="Arial"/>
                <w:sz w:val="24"/>
                <w:szCs w:val="24"/>
              </w:rPr>
            </w:pPr>
            <w:r w:rsidRPr="008B2941">
              <w:rPr>
                <w:rFonts w:ascii="Arial" w:hAnsi="Arial" w:cs="Arial"/>
                <w:sz w:val="24"/>
                <w:szCs w:val="24"/>
              </w:rPr>
              <w:lastRenderedPageBreak/>
              <w:t>Comunicación con otras áreas:</w:t>
            </w:r>
          </w:p>
        </w:tc>
      </w:tr>
      <w:tr w:rsidR="00BB797C" w:rsidRPr="008B2941" w:rsidTr="00B8387C">
        <w:tc>
          <w:tcPr>
            <w:tcW w:w="2408" w:type="pct"/>
            <w:gridSpan w:val="3"/>
            <w:shd w:val="clear" w:color="auto" w:fill="C6D9F1" w:themeFill="text2" w:themeFillTint="33"/>
            <w:noWrap/>
            <w:vAlign w:val="center"/>
          </w:tcPr>
          <w:p w:rsidR="00BB797C" w:rsidRPr="008B2941" w:rsidRDefault="00BB797C" w:rsidP="00BB797C">
            <w:pPr>
              <w:jc w:val="center"/>
              <w:rPr>
                <w:rFonts w:ascii="Arial" w:hAnsi="Arial" w:cs="Arial"/>
                <w:sz w:val="24"/>
                <w:szCs w:val="24"/>
              </w:rPr>
            </w:pPr>
            <w:r w:rsidRPr="008B2941">
              <w:rPr>
                <w:rFonts w:ascii="Arial" w:hAnsi="Arial" w:cs="Arial"/>
                <w:sz w:val="24"/>
                <w:szCs w:val="24"/>
              </w:rPr>
              <w:t>Interior</w:t>
            </w:r>
          </w:p>
        </w:tc>
        <w:tc>
          <w:tcPr>
            <w:tcW w:w="2592" w:type="pct"/>
            <w:gridSpan w:val="2"/>
            <w:shd w:val="clear" w:color="auto" w:fill="C6D9F1" w:themeFill="text2" w:themeFillTint="33"/>
            <w:vAlign w:val="center"/>
          </w:tcPr>
          <w:p w:rsidR="00BB797C" w:rsidRPr="008B2941" w:rsidRDefault="00BB797C" w:rsidP="00BB797C">
            <w:pPr>
              <w:jc w:val="center"/>
              <w:rPr>
                <w:rFonts w:ascii="Arial" w:hAnsi="Arial" w:cs="Arial"/>
                <w:sz w:val="24"/>
                <w:szCs w:val="24"/>
              </w:rPr>
            </w:pPr>
            <w:r w:rsidRPr="008B2941">
              <w:rPr>
                <w:rFonts w:ascii="Arial" w:hAnsi="Arial" w:cs="Arial"/>
                <w:sz w:val="24"/>
                <w:szCs w:val="24"/>
              </w:rPr>
              <w:t>Exterior</w:t>
            </w:r>
          </w:p>
        </w:tc>
      </w:tr>
      <w:tr w:rsidR="00BB797C" w:rsidRPr="008B2941" w:rsidTr="00B8387C">
        <w:tc>
          <w:tcPr>
            <w:tcW w:w="2408" w:type="pct"/>
            <w:gridSpan w:val="3"/>
            <w:noWrap/>
          </w:tcPr>
          <w:p w:rsidR="00BB797C" w:rsidRPr="008B2941" w:rsidRDefault="00BB797C" w:rsidP="00BB797C">
            <w:pPr>
              <w:autoSpaceDE w:val="0"/>
              <w:autoSpaceDN w:val="0"/>
              <w:adjustRightInd w:val="0"/>
              <w:jc w:val="both"/>
              <w:rPr>
                <w:rFonts w:ascii="Arial" w:hAnsi="Arial" w:cs="Arial"/>
                <w:sz w:val="24"/>
                <w:szCs w:val="24"/>
              </w:rPr>
            </w:pPr>
            <w:r w:rsidRPr="008B2941">
              <w:rPr>
                <w:rFonts w:ascii="Arial" w:hAnsi="Arial" w:cs="Arial"/>
                <w:color w:val="000000"/>
                <w:sz w:val="24"/>
                <w:szCs w:val="24"/>
              </w:rPr>
              <w:t>Con todas las área</w:t>
            </w:r>
            <w:r w:rsidR="00862DF4">
              <w:rPr>
                <w:rFonts w:ascii="Arial" w:hAnsi="Arial" w:cs="Arial"/>
                <w:color w:val="000000"/>
                <w:sz w:val="24"/>
                <w:szCs w:val="24"/>
              </w:rPr>
              <w:t>s de la Dirección General</w:t>
            </w:r>
            <w:r w:rsidRPr="008B2941">
              <w:rPr>
                <w:rFonts w:ascii="Arial" w:hAnsi="Arial" w:cs="Arial"/>
                <w:color w:val="000000"/>
                <w:sz w:val="24"/>
                <w:szCs w:val="24"/>
              </w:rPr>
              <w:t>.</w:t>
            </w:r>
          </w:p>
        </w:tc>
        <w:tc>
          <w:tcPr>
            <w:tcW w:w="2592" w:type="pct"/>
            <w:gridSpan w:val="2"/>
          </w:tcPr>
          <w:p w:rsidR="00BB797C" w:rsidRPr="008B2941" w:rsidRDefault="00BB797C" w:rsidP="00862DF4">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 xml:space="preserve">Con </w:t>
            </w:r>
            <w:r w:rsidR="00862DF4">
              <w:rPr>
                <w:rFonts w:ascii="Arial" w:hAnsi="Arial" w:cs="Arial"/>
                <w:color w:val="000000"/>
                <w:sz w:val="24"/>
                <w:szCs w:val="24"/>
              </w:rPr>
              <w:t>la ciudadanía.</w:t>
            </w:r>
          </w:p>
        </w:tc>
      </w:tr>
      <w:tr w:rsidR="00BB797C" w:rsidRPr="008B2941" w:rsidTr="00B8387C">
        <w:tc>
          <w:tcPr>
            <w:tcW w:w="1250" w:type="pct"/>
            <w:shd w:val="clear" w:color="auto" w:fill="C6D9F1" w:themeFill="text2" w:themeFillTint="33"/>
            <w:noWrap/>
          </w:tcPr>
          <w:p w:rsidR="00BB797C" w:rsidRPr="008B2941" w:rsidRDefault="00BB797C" w:rsidP="00BB797C">
            <w:pPr>
              <w:rPr>
                <w:rFonts w:ascii="Arial" w:hAnsi="Arial" w:cs="Arial"/>
                <w:sz w:val="24"/>
                <w:szCs w:val="24"/>
              </w:rPr>
            </w:pPr>
            <w:r w:rsidRPr="008B2941">
              <w:rPr>
                <w:rFonts w:ascii="Arial" w:hAnsi="Arial" w:cs="Arial"/>
                <w:sz w:val="24"/>
                <w:szCs w:val="24"/>
              </w:rPr>
              <w:t>Horario de trabajo:</w:t>
            </w:r>
          </w:p>
        </w:tc>
        <w:tc>
          <w:tcPr>
            <w:tcW w:w="3750" w:type="pct"/>
            <w:gridSpan w:val="4"/>
          </w:tcPr>
          <w:p w:rsidR="00BB797C" w:rsidRPr="008B2941" w:rsidRDefault="003C3CCA" w:rsidP="00BB797C">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Ver anexo número 1 donde se encuentran establecidos los horarios de trabajo de las diferentes áreas que integran el H. Ayuntamiento de Colima.</w:t>
            </w:r>
          </w:p>
        </w:tc>
      </w:tr>
      <w:tr w:rsidR="00BB797C" w:rsidRPr="008B2941" w:rsidTr="00B8387C">
        <w:tc>
          <w:tcPr>
            <w:tcW w:w="1250" w:type="pct"/>
            <w:shd w:val="clear" w:color="auto" w:fill="C6D9F1" w:themeFill="text2" w:themeFillTint="33"/>
            <w:noWrap/>
          </w:tcPr>
          <w:p w:rsidR="00BB797C" w:rsidRPr="008B2941" w:rsidRDefault="00BB797C" w:rsidP="00BB797C">
            <w:pPr>
              <w:rPr>
                <w:rFonts w:ascii="Arial" w:hAnsi="Arial" w:cs="Arial"/>
                <w:sz w:val="24"/>
                <w:szCs w:val="24"/>
              </w:rPr>
            </w:pPr>
            <w:r w:rsidRPr="008B2941">
              <w:rPr>
                <w:rFonts w:ascii="Arial" w:hAnsi="Arial" w:cs="Arial"/>
                <w:sz w:val="24"/>
                <w:szCs w:val="24"/>
              </w:rPr>
              <w:t>Ambiente de  Trabajo:</w:t>
            </w:r>
          </w:p>
        </w:tc>
        <w:tc>
          <w:tcPr>
            <w:tcW w:w="3750" w:type="pct"/>
            <w:gridSpan w:val="4"/>
          </w:tcPr>
          <w:p w:rsidR="00BB797C" w:rsidRPr="008B2941" w:rsidRDefault="00BB797C" w:rsidP="00BB797C">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Adecuado para el desempeño de sus actividades encomendadas</w:t>
            </w:r>
          </w:p>
        </w:tc>
      </w:tr>
      <w:tr w:rsidR="000644A8" w:rsidRPr="008B2941" w:rsidTr="00B8387C">
        <w:trPr>
          <w:trHeight w:val="199"/>
        </w:trPr>
        <w:tc>
          <w:tcPr>
            <w:tcW w:w="1250" w:type="pct"/>
            <w:vMerge w:val="restart"/>
            <w:shd w:val="clear" w:color="auto" w:fill="C6D9F1" w:themeFill="text2" w:themeFillTint="33"/>
            <w:noWrap/>
          </w:tcPr>
          <w:p w:rsidR="000644A8" w:rsidRPr="008B2941" w:rsidRDefault="000644A8" w:rsidP="00BB797C">
            <w:pPr>
              <w:rPr>
                <w:rFonts w:ascii="Arial" w:hAnsi="Arial" w:cs="Arial"/>
                <w:sz w:val="24"/>
                <w:szCs w:val="24"/>
              </w:rPr>
            </w:pPr>
            <w:r w:rsidRPr="008B2941">
              <w:rPr>
                <w:rFonts w:ascii="Arial" w:hAnsi="Arial" w:cs="Arial"/>
                <w:sz w:val="24"/>
                <w:szCs w:val="24"/>
              </w:rPr>
              <w:t>Escolaridad:</w:t>
            </w:r>
          </w:p>
        </w:tc>
        <w:tc>
          <w:tcPr>
            <w:tcW w:w="2567" w:type="pct"/>
            <w:gridSpan w:val="3"/>
            <w:vMerge w:val="restart"/>
          </w:tcPr>
          <w:p w:rsidR="000644A8" w:rsidRPr="008B2941" w:rsidRDefault="000644A8" w:rsidP="00BB797C">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 xml:space="preserve">Educación Media superior preferentemente y otras carreras </w:t>
            </w:r>
            <w:r w:rsidR="00191043">
              <w:rPr>
                <w:rFonts w:ascii="Arial" w:hAnsi="Arial" w:cs="Arial"/>
                <w:color w:val="000000"/>
                <w:sz w:val="24"/>
                <w:szCs w:val="24"/>
              </w:rPr>
              <w:t xml:space="preserve">técnicas </w:t>
            </w:r>
            <w:r w:rsidRPr="008B2941">
              <w:rPr>
                <w:rFonts w:ascii="Arial" w:hAnsi="Arial" w:cs="Arial"/>
                <w:color w:val="000000"/>
                <w:sz w:val="24"/>
                <w:szCs w:val="24"/>
              </w:rPr>
              <w:t>afines.</w:t>
            </w:r>
          </w:p>
        </w:tc>
        <w:tc>
          <w:tcPr>
            <w:tcW w:w="1183" w:type="pct"/>
            <w:shd w:val="clear" w:color="auto" w:fill="C6D9F1" w:themeFill="text2" w:themeFillTint="33"/>
          </w:tcPr>
          <w:p w:rsidR="000644A8" w:rsidRPr="008B2941" w:rsidRDefault="000644A8" w:rsidP="00BB797C">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Género:</w:t>
            </w:r>
          </w:p>
        </w:tc>
      </w:tr>
      <w:tr w:rsidR="000644A8" w:rsidRPr="008B2941" w:rsidTr="00B8387C">
        <w:trPr>
          <w:trHeight w:val="199"/>
        </w:trPr>
        <w:tc>
          <w:tcPr>
            <w:tcW w:w="1250" w:type="pct"/>
            <w:vMerge/>
            <w:shd w:val="clear" w:color="auto" w:fill="C6D9F1" w:themeFill="text2" w:themeFillTint="33"/>
            <w:noWrap/>
          </w:tcPr>
          <w:p w:rsidR="000644A8" w:rsidRPr="008B2941" w:rsidRDefault="000644A8" w:rsidP="00BB797C">
            <w:pPr>
              <w:rPr>
                <w:rFonts w:ascii="Arial" w:hAnsi="Arial" w:cs="Arial"/>
                <w:sz w:val="24"/>
                <w:szCs w:val="24"/>
              </w:rPr>
            </w:pPr>
          </w:p>
        </w:tc>
        <w:tc>
          <w:tcPr>
            <w:tcW w:w="2567" w:type="pct"/>
            <w:gridSpan w:val="3"/>
            <w:vMerge/>
          </w:tcPr>
          <w:p w:rsidR="000644A8" w:rsidRPr="008B2941" w:rsidRDefault="000644A8" w:rsidP="00BB797C">
            <w:pPr>
              <w:autoSpaceDE w:val="0"/>
              <w:autoSpaceDN w:val="0"/>
              <w:adjustRightInd w:val="0"/>
              <w:jc w:val="both"/>
              <w:rPr>
                <w:rFonts w:ascii="Arial" w:hAnsi="Arial" w:cs="Arial"/>
                <w:color w:val="000000"/>
                <w:sz w:val="24"/>
                <w:szCs w:val="24"/>
              </w:rPr>
            </w:pPr>
          </w:p>
        </w:tc>
        <w:tc>
          <w:tcPr>
            <w:tcW w:w="1183" w:type="pct"/>
          </w:tcPr>
          <w:p w:rsidR="000644A8" w:rsidRPr="008B2941" w:rsidRDefault="000644A8" w:rsidP="00BB797C">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Masculino y/o Femenino</w:t>
            </w:r>
          </w:p>
        </w:tc>
      </w:tr>
      <w:tr w:rsidR="003A094C" w:rsidRPr="008B2941" w:rsidTr="00B8387C">
        <w:tc>
          <w:tcPr>
            <w:tcW w:w="1250" w:type="pct"/>
            <w:shd w:val="clear" w:color="auto" w:fill="C6D9F1" w:themeFill="text2" w:themeFillTint="33"/>
            <w:noWrap/>
          </w:tcPr>
          <w:p w:rsidR="003A094C" w:rsidRPr="008B2941" w:rsidRDefault="003A094C" w:rsidP="00BB797C">
            <w:pPr>
              <w:rPr>
                <w:rFonts w:ascii="Arial" w:hAnsi="Arial" w:cs="Arial"/>
                <w:sz w:val="24"/>
                <w:szCs w:val="24"/>
              </w:rPr>
            </w:pPr>
            <w:r w:rsidRPr="008B2941">
              <w:rPr>
                <w:rFonts w:ascii="Arial" w:hAnsi="Arial" w:cs="Arial"/>
                <w:sz w:val="24"/>
                <w:szCs w:val="24"/>
              </w:rPr>
              <w:t>Conocimientos:</w:t>
            </w:r>
          </w:p>
        </w:tc>
        <w:tc>
          <w:tcPr>
            <w:tcW w:w="3750" w:type="pct"/>
            <w:gridSpan w:val="4"/>
          </w:tcPr>
          <w:p w:rsidR="003A094C" w:rsidRPr="00C51B28" w:rsidRDefault="003A094C" w:rsidP="00F84141">
            <w:pPr>
              <w:rPr>
                <w:rFonts w:ascii="Arial" w:hAnsi="Arial" w:cs="Arial"/>
                <w:bCs/>
                <w:iCs/>
                <w:sz w:val="24"/>
                <w:szCs w:val="24"/>
                <w:highlight w:val="yellow"/>
              </w:rPr>
            </w:pPr>
            <w:r w:rsidRPr="00C51B28">
              <w:rPr>
                <w:rFonts w:ascii="Arial" w:hAnsi="Arial" w:cs="Arial"/>
                <w:bCs/>
                <w:iCs/>
                <w:sz w:val="24"/>
                <w:szCs w:val="24"/>
                <w:highlight w:val="yellow"/>
              </w:rPr>
              <w:t>Tr</w:t>
            </w:r>
            <w:r w:rsidR="00674D26" w:rsidRPr="00C51B28">
              <w:rPr>
                <w:rFonts w:ascii="Arial" w:hAnsi="Arial" w:cs="Arial"/>
                <w:bCs/>
                <w:iCs/>
                <w:sz w:val="24"/>
                <w:szCs w:val="24"/>
                <w:highlight w:val="yellow"/>
              </w:rPr>
              <w:t>aza urbana de la ciudad capital.</w:t>
            </w:r>
          </w:p>
          <w:p w:rsidR="003A094C" w:rsidRDefault="003A094C" w:rsidP="00F84141">
            <w:pPr>
              <w:autoSpaceDE w:val="0"/>
              <w:autoSpaceDN w:val="0"/>
              <w:adjustRightInd w:val="0"/>
              <w:jc w:val="both"/>
              <w:rPr>
                <w:rFonts w:ascii="Arial" w:hAnsi="Arial" w:cs="Arial"/>
                <w:color w:val="000000"/>
                <w:sz w:val="24"/>
                <w:szCs w:val="24"/>
              </w:rPr>
            </w:pPr>
            <w:r w:rsidRPr="00C51B28">
              <w:rPr>
                <w:rFonts w:ascii="Arial" w:hAnsi="Arial" w:cs="Arial"/>
                <w:color w:val="000000"/>
                <w:sz w:val="24"/>
                <w:szCs w:val="24"/>
                <w:highlight w:val="yellow"/>
              </w:rPr>
              <w:t>Defensa Personal.</w:t>
            </w:r>
          </w:p>
          <w:p w:rsidR="00C51B28" w:rsidRDefault="00C51B28" w:rsidP="00F84141">
            <w:pPr>
              <w:autoSpaceDE w:val="0"/>
              <w:autoSpaceDN w:val="0"/>
              <w:adjustRightInd w:val="0"/>
              <w:jc w:val="both"/>
              <w:rPr>
                <w:rFonts w:ascii="Arial" w:hAnsi="Arial" w:cs="Arial"/>
                <w:color w:val="000000"/>
                <w:sz w:val="24"/>
                <w:szCs w:val="24"/>
              </w:rPr>
            </w:pPr>
            <w:r>
              <w:rPr>
                <w:rFonts w:ascii="Arial" w:hAnsi="Arial" w:cs="Arial"/>
                <w:color w:val="000000"/>
                <w:sz w:val="24"/>
                <w:szCs w:val="24"/>
              </w:rPr>
              <w:t xml:space="preserve">Computación </w:t>
            </w:r>
          </w:p>
          <w:p w:rsidR="00C51B28" w:rsidRPr="008B2941" w:rsidRDefault="00C51B28" w:rsidP="00F84141">
            <w:pPr>
              <w:autoSpaceDE w:val="0"/>
              <w:autoSpaceDN w:val="0"/>
              <w:adjustRightInd w:val="0"/>
              <w:jc w:val="both"/>
              <w:rPr>
                <w:rFonts w:ascii="Arial" w:hAnsi="Arial" w:cs="Arial"/>
                <w:color w:val="000000"/>
                <w:sz w:val="24"/>
                <w:szCs w:val="24"/>
              </w:rPr>
            </w:pPr>
            <w:r>
              <w:rPr>
                <w:rFonts w:ascii="Arial" w:hAnsi="Arial" w:cs="Arial"/>
                <w:color w:val="000000"/>
                <w:sz w:val="24"/>
                <w:szCs w:val="24"/>
              </w:rPr>
              <w:t xml:space="preserve">Administración </w:t>
            </w:r>
          </w:p>
        </w:tc>
      </w:tr>
      <w:tr w:rsidR="003A094C" w:rsidRPr="008B2941" w:rsidTr="00B8387C">
        <w:tc>
          <w:tcPr>
            <w:tcW w:w="1250" w:type="pct"/>
            <w:shd w:val="clear" w:color="auto" w:fill="C6D9F1" w:themeFill="text2" w:themeFillTint="33"/>
            <w:noWrap/>
          </w:tcPr>
          <w:p w:rsidR="003A094C" w:rsidRPr="008B2941" w:rsidRDefault="003A094C" w:rsidP="00BB797C">
            <w:pPr>
              <w:rPr>
                <w:rFonts w:ascii="Arial" w:hAnsi="Arial" w:cs="Arial"/>
                <w:sz w:val="24"/>
                <w:szCs w:val="24"/>
              </w:rPr>
            </w:pPr>
            <w:r w:rsidRPr="008B2941">
              <w:rPr>
                <w:rFonts w:ascii="Arial" w:hAnsi="Arial" w:cs="Arial"/>
                <w:sz w:val="24"/>
                <w:szCs w:val="24"/>
              </w:rPr>
              <w:t>Experiencia:</w:t>
            </w:r>
          </w:p>
        </w:tc>
        <w:tc>
          <w:tcPr>
            <w:tcW w:w="3750" w:type="pct"/>
            <w:gridSpan w:val="4"/>
          </w:tcPr>
          <w:p w:rsidR="003A094C" w:rsidRPr="008B2941" w:rsidRDefault="003A094C" w:rsidP="00F84141">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Seis meses en pue</w:t>
            </w:r>
            <w:r>
              <w:rPr>
                <w:rFonts w:ascii="Arial" w:hAnsi="Arial" w:cs="Arial"/>
                <w:color w:val="000000"/>
                <w:sz w:val="24"/>
                <w:szCs w:val="24"/>
              </w:rPr>
              <w:t>stos o</w:t>
            </w:r>
            <w:r w:rsidRPr="008B2941">
              <w:rPr>
                <w:rFonts w:ascii="Arial" w:hAnsi="Arial" w:cs="Arial"/>
                <w:color w:val="000000"/>
                <w:sz w:val="24"/>
                <w:szCs w:val="24"/>
              </w:rPr>
              <w:t>perativos similares.</w:t>
            </w:r>
          </w:p>
        </w:tc>
      </w:tr>
      <w:tr w:rsidR="003A094C" w:rsidRPr="008B2941" w:rsidTr="00B8387C">
        <w:tc>
          <w:tcPr>
            <w:tcW w:w="1250" w:type="pct"/>
            <w:shd w:val="clear" w:color="auto" w:fill="C6D9F1" w:themeFill="text2" w:themeFillTint="33"/>
            <w:noWrap/>
          </w:tcPr>
          <w:p w:rsidR="003A094C" w:rsidRPr="008B2941" w:rsidRDefault="003A094C" w:rsidP="00BB797C">
            <w:pPr>
              <w:rPr>
                <w:rFonts w:ascii="Arial" w:hAnsi="Arial" w:cs="Arial"/>
                <w:sz w:val="24"/>
                <w:szCs w:val="24"/>
              </w:rPr>
            </w:pPr>
            <w:r w:rsidRPr="008B2941">
              <w:rPr>
                <w:rFonts w:ascii="Arial" w:hAnsi="Arial" w:cs="Arial"/>
                <w:sz w:val="24"/>
                <w:szCs w:val="24"/>
              </w:rPr>
              <w:t>Características del Puesto:</w:t>
            </w:r>
          </w:p>
        </w:tc>
        <w:tc>
          <w:tcPr>
            <w:tcW w:w="3750" w:type="pct"/>
            <w:gridSpan w:val="4"/>
          </w:tcPr>
          <w:p w:rsidR="003A094C" w:rsidRPr="008B2941" w:rsidRDefault="003A094C" w:rsidP="00F84141">
            <w:pPr>
              <w:rPr>
                <w:rFonts w:ascii="Arial" w:eastAsia="Calibri" w:hAnsi="Arial" w:cs="Arial"/>
                <w:sz w:val="24"/>
                <w:szCs w:val="24"/>
              </w:rPr>
            </w:pPr>
            <w:r w:rsidRPr="008B2941">
              <w:rPr>
                <w:rFonts w:ascii="Arial" w:hAnsi="Arial" w:cs="Arial"/>
                <w:sz w:val="24"/>
                <w:szCs w:val="24"/>
              </w:rPr>
              <w:t>A</w:t>
            </w:r>
            <w:r w:rsidR="00BE025A">
              <w:rPr>
                <w:rFonts w:ascii="Arial" w:eastAsia="Calibri" w:hAnsi="Arial" w:cs="Arial"/>
                <w:sz w:val="24"/>
                <w:szCs w:val="24"/>
              </w:rPr>
              <w:t>plicar el R</w:t>
            </w:r>
            <w:r w:rsidRPr="008B2941">
              <w:rPr>
                <w:rFonts w:ascii="Arial" w:eastAsia="Calibri" w:hAnsi="Arial" w:cs="Arial"/>
                <w:sz w:val="24"/>
                <w:szCs w:val="24"/>
              </w:rPr>
              <w:t xml:space="preserve">eglamento de Tránsito y </w:t>
            </w:r>
            <w:r w:rsidR="00C51B28">
              <w:rPr>
                <w:rFonts w:ascii="Arial" w:eastAsia="Calibri" w:hAnsi="Arial" w:cs="Arial"/>
                <w:sz w:val="24"/>
                <w:szCs w:val="24"/>
              </w:rPr>
              <w:t>de la Seguridad Vial del Municipio de Colima.</w:t>
            </w:r>
          </w:p>
          <w:p w:rsidR="003A094C" w:rsidRPr="008B2941" w:rsidRDefault="003A094C" w:rsidP="00F84141">
            <w:pPr>
              <w:rPr>
                <w:rFonts w:ascii="Arial" w:hAnsi="Arial" w:cs="Arial"/>
                <w:sz w:val="24"/>
                <w:szCs w:val="24"/>
              </w:rPr>
            </w:pPr>
            <w:r w:rsidRPr="008B2941">
              <w:rPr>
                <w:rFonts w:ascii="Arial" w:eastAsia="Calibri" w:hAnsi="Arial" w:cs="Arial"/>
                <w:sz w:val="24"/>
                <w:szCs w:val="24"/>
              </w:rPr>
              <w:t xml:space="preserve">Llenado </w:t>
            </w:r>
            <w:r w:rsidRPr="008B2941">
              <w:rPr>
                <w:rFonts w:ascii="Arial" w:hAnsi="Arial" w:cs="Arial"/>
                <w:sz w:val="24"/>
                <w:szCs w:val="24"/>
              </w:rPr>
              <w:t xml:space="preserve">adecuado </w:t>
            </w:r>
            <w:r w:rsidRPr="008B2941">
              <w:rPr>
                <w:rFonts w:ascii="Arial" w:eastAsia="Calibri" w:hAnsi="Arial" w:cs="Arial"/>
                <w:sz w:val="24"/>
                <w:szCs w:val="24"/>
              </w:rPr>
              <w:t>de boletas de infracción</w:t>
            </w:r>
            <w:r w:rsidRPr="008B2941">
              <w:rPr>
                <w:rFonts w:ascii="Arial" w:hAnsi="Arial" w:cs="Arial"/>
                <w:sz w:val="24"/>
                <w:szCs w:val="24"/>
              </w:rPr>
              <w:t>.</w:t>
            </w:r>
          </w:p>
          <w:p w:rsidR="003A094C" w:rsidRPr="008B2941" w:rsidRDefault="003A094C" w:rsidP="00F84141">
            <w:pPr>
              <w:rPr>
                <w:rFonts w:ascii="Arial" w:eastAsia="Calibri" w:hAnsi="Arial" w:cs="Arial"/>
                <w:sz w:val="24"/>
                <w:szCs w:val="24"/>
              </w:rPr>
            </w:pPr>
            <w:r w:rsidRPr="008B2941">
              <w:rPr>
                <w:rFonts w:ascii="Arial" w:hAnsi="Arial" w:cs="Arial"/>
                <w:sz w:val="24"/>
                <w:szCs w:val="24"/>
              </w:rPr>
              <w:t>Llenado de parte de novedades.</w:t>
            </w:r>
          </w:p>
          <w:p w:rsidR="003A094C" w:rsidRPr="008B2941" w:rsidRDefault="003A094C" w:rsidP="00F84141">
            <w:pPr>
              <w:rPr>
                <w:rFonts w:ascii="Arial" w:eastAsia="Calibri" w:hAnsi="Arial" w:cs="Arial"/>
                <w:sz w:val="24"/>
                <w:szCs w:val="24"/>
              </w:rPr>
            </w:pPr>
            <w:r w:rsidRPr="008B2941">
              <w:rPr>
                <w:rFonts w:ascii="Arial" w:hAnsi="Arial" w:cs="Arial"/>
                <w:sz w:val="24"/>
                <w:szCs w:val="24"/>
              </w:rPr>
              <w:t>A</w:t>
            </w:r>
            <w:r w:rsidRPr="008B2941">
              <w:rPr>
                <w:rFonts w:ascii="Arial" w:eastAsia="Calibri" w:hAnsi="Arial" w:cs="Arial"/>
                <w:sz w:val="24"/>
                <w:szCs w:val="24"/>
              </w:rPr>
              <w:t>plicar correctamente las claves de radio</w:t>
            </w:r>
          </w:p>
          <w:p w:rsidR="003A094C" w:rsidRPr="008B2941" w:rsidRDefault="003A094C" w:rsidP="00F84141">
            <w:pPr>
              <w:rPr>
                <w:rFonts w:ascii="Arial" w:hAnsi="Arial" w:cs="Arial"/>
              </w:rPr>
            </w:pPr>
            <w:r>
              <w:rPr>
                <w:rFonts w:ascii="Arial" w:eastAsia="Calibri" w:hAnsi="Arial" w:cs="Arial"/>
                <w:sz w:val="24"/>
                <w:szCs w:val="24"/>
              </w:rPr>
              <w:t>A</w:t>
            </w:r>
            <w:r w:rsidRPr="008B2941">
              <w:rPr>
                <w:rFonts w:ascii="Arial" w:eastAsia="Calibri" w:hAnsi="Arial" w:cs="Arial"/>
                <w:sz w:val="24"/>
                <w:szCs w:val="24"/>
              </w:rPr>
              <w:t>plicar técnicas de sometimiento</w:t>
            </w:r>
          </w:p>
        </w:tc>
      </w:tr>
      <w:tr w:rsidR="00BB797C" w:rsidRPr="008B2941" w:rsidTr="00B8387C">
        <w:tc>
          <w:tcPr>
            <w:tcW w:w="1250" w:type="pct"/>
            <w:shd w:val="clear" w:color="auto" w:fill="C6D9F1" w:themeFill="text2" w:themeFillTint="33"/>
            <w:noWrap/>
          </w:tcPr>
          <w:p w:rsidR="00BB797C" w:rsidRPr="008B2941" w:rsidRDefault="00BB797C" w:rsidP="00BB797C">
            <w:pPr>
              <w:rPr>
                <w:rFonts w:ascii="Arial" w:hAnsi="Arial" w:cs="Arial"/>
                <w:sz w:val="24"/>
                <w:szCs w:val="24"/>
              </w:rPr>
            </w:pPr>
            <w:r w:rsidRPr="008B2941">
              <w:rPr>
                <w:rFonts w:ascii="Arial" w:hAnsi="Arial" w:cs="Arial"/>
                <w:sz w:val="24"/>
                <w:szCs w:val="24"/>
              </w:rPr>
              <w:t>Nivel de Responsabilidad:</w:t>
            </w:r>
          </w:p>
        </w:tc>
        <w:tc>
          <w:tcPr>
            <w:tcW w:w="3750" w:type="pct"/>
            <w:gridSpan w:val="4"/>
          </w:tcPr>
          <w:p w:rsidR="00BB797C" w:rsidRPr="008B2941" w:rsidRDefault="00BB797C" w:rsidP="00BB797C">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Baja</w:t>
            </w:r>
          </w:p>
        </w:tc>
      </w:tr>
    </w:tbl>
    <w:p w:rsidR="00B8387C" w:rsidRDefault="00B8387C" w:rsidP="00B8387C">
      <w:pPr>
        <w:jc w:val="center"/>
      </w:pPr>
    </w:p>
    <w:p w:rsidR="00B8387C" w:rsidRDefault="00B8387C" w:rsidP="00B8387C">
      <w:pPr>
        <w:jc w:val="center"/>
      </w:pPr>
    </w:p>
    <w:p w:rsidR="00963F9E" w:rsidRDefault="00963F9E" w:rsidP="00BE025A"/>
    <w:tbl>
      <w:tblPr>
        <w:tblStyle w:val="Tablaconcuadrcula"/>
        <w:tblW w:w="5226" w:type="pct"/>
        <w:tblLayout w:type="fixed"/>
        <w:tblLook w:val="04A0" w:firstRow="1" w:lastRow="0" w:firstColumn="1" w:lastColumn="0" w:noHBand="0" w:noVBand="1"/>
      </w:tblPr>
      <w:tblGrid>
        <w:gridCol w:w="2264"/>
        <w:gridCol w:w="369"/>
        <w:gridCol w:w="1020"/>
        <w:gridCol w:w="3685"/>
        <w:gridCol w:w="2125"/>
      </w:tblGrid>
      <w:tr w:rsidR="00934298" w:rsidRPr="008B2941" w:rsidTr="00B845FD">
        <w:tc>
          <w:tcPr>
            <w:tcW w:w="1391" w:type="pct"/>
            <w:gridSpan w:val="2"/>
            <w:shd w:val="clear" w:color="auto" w:fill="C6D9F1" w:themeFill="text2" w:themeFillTint="33"/>
            <w:noWrap/>
          </w:tcPr>
          <w:p w:rsidR="00934298" w:rsidRPr="008B2941" w:rsidRDefault="00934298" w:rsidP="00542FF8">
            <w:pPr>
              <w:rPr>
                <w:rFonts w:ascii="Arial" w:hAnsi="Arial" w:cs="Arial"/>
                <w:sz w:val="24"/>
                <w:szCs w:val="24"/>
                <w:u w:val="words"/>
              </w:rPr>
            </w:pPr>
            <w:r w:rsidRPr="008B2941">
              <w:rPr>
                <w:rFonts w:ascii="Arial" w:hAnsi="Arial" w:cs="Arial"/>
                <w:sz w:val="24"/>
                <w:szCs w:val="24"/>
              </w:rPr>
              <w:t>Nombre del Puesto:</w:t>
            </w:r>
          </w:p>
        </w:tc>
        <w:tc>
          <w:tcPr>
            <w:tcW w:w="3609" w:type="pct"/>
            <w:gridSpan w:val="3"/>
          </w:tcPr>
          <w:p w:rsidR="00934298" w:rsidRPr="008B2941" w:rsidRDefault="000B69FF" w:rsidP="00542FF8">
            <w:pPr>
              <w:jc w:val="both"/>
              <w:rPr>
                <w:rFonts w:ascii="Arial" w:hAnsi="Arial" w:cs="Arial"/>
                <w:sz w:val="24"/>
                <w:szCs w:val="24"/>
              </w:rPr>
            </w:pPr>
            <w:r w:rsidRPr="00C51B28">
              <w:rPr>
                <w:rFonts w:ascii="Arial" w:hAnsi="Arial" w:cs="Arial"/>
                <w:sz w:val="24"/>
                <w:szCs w:val="24"/>
                <w:highlight w:val="yellow"/>
              </w:rPr>
              <w:t>Abogado</w:t>
            </w:r>
            <w:r w:rsidR="00934298" w:rsidRPr="00C51B28">
              <w:rPr>
                <w:rFonts w:ascii="Arial" w:hAnsi="Arial" w:cs="Arial"/>
                <w:sz w:val="24"/>
                <w:szCs w:val="24"/>
                <w:highlight w:val="yellow"/>
              </w:rPr>
              <w:t>.</w:t>
            </w:r>
          </w:p>
        </w:tc>
      </w:tr>
      <w:tr w:rsidR="00934298" w:rsidRPr="008B2941" w:rsidTr="00B845FD">
        <w:tc>
          <w:tcPr>
            <w:tcW w:w="1391" w:type="pct"/>
            <w:gridSpan w:val="2"/>
            <w:shd w:val="clear" w:color="auto" w:fill="C6D9F1" w:themeFill="text2" w:themeFillTint="33"/>
            <w:noWrap/>
          </w:tcPr>
          <w:p w:rsidR="00934298" w:rsidRPr="008B2941" w:rsidRDefault="00934298" w:rsidP="00542FF8">
            <w:pPr>
              <w:rPr>
                <w:rFonts w:ascii="Arial" w:hAnsi="Arial" w:cs="Arial"/>
                <w:sz w:val="24"/>
                <w:szCs w:val="24"/>
              </w:rPr>
            </w:pPr>
            <w:r w:rsidRPr="008B2941">
              <w:rPr>
                <w:rFonts w:ascii="Arial" w:hAnsi="Arial" w:cs="Arial"/>
                <w:sz w:val="24"/>
                <w:szCs w:val="24"/>
              </w:rPr>
              <w:t>Reporta a:</w:t>
            </w:r>
          </w:p>
        </w:tc>
        <w:tc>
          <w:tcPr>
            <w:tcW w:w="3609" w:type="pct"/>
            <w:gridSpan w:val="3"/>
          </w:tcPr>
          <w:p w:rsidR="00934298" w:rsidRDefault="00934298" w:rsidP="00542FF8">
            <w:pPr>
              <w:rPr>
                <w:rFonts w:ascii="Arial" w:hAnsi="Arial" w:cs="Arial"/>
                <w:strike/>
                <w:sz w:val="24"/>
                <w:szCs w:val="24"/>
              </w:rPr>
            </w:pPr>
            <w:r w:rsidRPr="00BE025A">
              <w:rPr>
                <w:rFonts w:ascii="Arial" w:hAnsi="Arial" w:cs="Arial"/>
                <w:strike/>
                <w:sz w:val="24"/>
                <w:szCs w:val="24"/>
              </w:rPr>
              <w:t>Jefe del Departamento Normas e Infracciones</w:t>
            </w:r>
          </w:p>
          <w:p w:rsidR="00BE025A" w:rsidRPr="00BE025A" w:rsidRDefault="00BE025A" w:rsidP="00BE025A">
            <w:pPr>
              <w:jc w:val="both"/>
              <w:rPr>
                <w:rFonts w:ascii="Arial" w:hAnsi="Arial" w:cs="Arial"/>
                <w:sz w:val="24"/>
                <w:szCs w:val="24"/>
              </w:rPr>
            </w:pPr>
            <w:r>
              <w:rPr>
                <w:rFonts w:ascii="Arial" w:hAnsi="Arial" w:cs="Arial"/>
                <w:sz w:val="24"/>
                <w:szCs w:val="24"/>
              </w:rPr>
              <w:t xml:space="preserve">Director General de Tránsito Municipal y Seguridad Ciudadana </w:t>
            </w:r>
          </w:p>
        </w:tc>
      </w:tr>
      <w:tr w:rsidR="00934298" w:rsidRPr="008B2941" w:rsidTr="00B845FD">
        <w:tc>
          <w:tcPr>
            <w:tcW w:w="1391" w:type="pct"/>
            <w:gridSpan w:val="2"/>
            <w:shd w:val="clear" w:color="auto" w:fill="C6D9F1" w:themeFill="text2" w:themeFillTint="33"/>
            <w:noWrap/>
            <w:vAlign w:val="center"/>
          </w:tcPr>
          <w:p w:rsidR="00934298" w:rsidRPr="008B2941" w:rsidRDefault="00934298" w:rsidP="00542FF8">
            <w:pPr>
              <w:rPr>
                <w:rFonts w:ascii="Arial" w:hAnsi="Arial" w:cs="Arial"/>
                <w:sz w:val="24"/>
                <w:szCs w:val="24"/>
              </w:rPr>
            </w:pPr>
            <w:r w:rsidRPr="008B2941">
              <w:rPr>
                <w:rFonts w:ascii="Arial" w:hAnsi="Arial" w:cs="Arial"/>
                <w:sz w:val="24"/>
                <w:szCs w:val="24"/>
              </w:rPr>
              <w:t>Objetivo del Puesto:</w:t>
            </w:r>
          </w:p>
        </w:tc>
        <w:tc>
          <w:tcPr>
            <w:tcW w:w="3609" w:type="pct"/>
            <w:gridSpan w:val="3"/>
          </w:tcPr>
          <w:p w:rsidR="00A5257A" w:rsidRPr="00A5257A" w:rsidRDefault="00934298" w:rsidP="00934298">
            <w:pPr>
              <w:jc w:val="both"/>
              <w:rPr>
                <w:rFonts w:ascii="Arial" w:eastAsia="Calibri" w:hAnsi="Arial" w:cs="Arial"/>
                <w:sz w:val="24"/>
                <w:szCs w:val="24"/>
              </w:rPr>
            </w:pPr>
            <w:r w:rsidRPr="008B2941">
              <w:rPr>
                <w:rFonts w:ascii="Arial" w:eastAsia="Calibri" w:hAnsi="Arial" w:cs="Arial"/>
                <w:sz w:val="24"/>
                <w:szCs w:val="24"/>
              </w:rPr>
              <w:t>Dirimir las controversias administrativas que  involucren al Ayuntamiento</w:t>
            </w:r>
            <w:r w:rsidR="00A5257A">
              <w:rPr>
                <w:rFonts w:ascii="Arial" w:eastAsia="Calibri" w:hAnsi="Arial" w:cs="Arial"/>
                <w:sz w:val="24"/>
                <w:szCs w:val="24"/>
              </w:rPr>
              <w:t xml:space="preserve">. </w:t>
            </w:r>
          </w:p>
        </w:tc>
      </w:tr>
      <w:tr w:rsidR="00934298" w:rsidRPr="008B2941" w:rsidTr="00B845FD">
        <w:tc>
          <w:tcPr>
            <w:tcW w:w="5000" w:type="pct"/>
            <w:gridSpan w:val="5"/>
            <w:shd w:val="clear" w:color="auto" w:fill="C6D9F1" w:themeFill="text2" w:themeFillTint="33"/>
            <w:noWrap/>
            <w:vAlign w:val="center"/>
          </w:tcPr>
          <w:p w:rsidR="00934298" w:rsidRPr="008B2941" w:rsidRDefault="00934298" w:rsidP="00542FF8">
            <w:pPr>
              <w:jc w:val="center"/>
              <w:rPr>
                <w:rFonts w:ascii="Arial" w:hAnsi="Arial" w:cs="Arial"/>
                <w:sz w:val="24"/>
                <w:szCs w:val="24"/>
              </w:rPr>
            </w:pPr>
            <w:r w:rsidRPr="008B2941">
              <w:rPr>
                <w:rFonts w:ascii="Arial" w:hAnsi="Arial" w:cs="Arial"/>
                <w:sz w:val="24"/>
                <w:szCs w:val="24"/>
              </w:rPr>
              <w:t>Ubicación en la estructura</w:t>
            </w:r>
          </w:p>
        </w:tc>
      </w:tr>
      <w:tr w:rsidR="00934298" w:rsidRPr="008B2941" w:rsidTr="00B845FD">
        <w:tc>
          <w:tcPr>
            <w:tcW w:w="1391" w:type="pct"/>
            <w:gridSpan w:val="2"/>
            <w:shd w:val="clear" w:color="auto" w:fill="C6D9F1" w:themeFill="text2" w:themeFillTint="33"/>
            <w:noWrap/>
            <w:vAlign w:val="center"/>
          </w:tcPr>
          <w:p w:rsidR="00934298" w:rsidRPr="008B2941" w:rsidRDefault="00934298" w:rsidP="00542FF8">
            <w:pPr>
              <w:rPr>
                <w:rFonts w:ascii="Arial" w:hAnsi="Arial" w:cs="Arial"/>
                <w:sz w:val="24"/>
                <w:szCs w:val="24"/>
              </w:rPr>
            </w:pPr>
            <w:r w:rsidRPr="008B2941">
              <w:rPr>
                <w:rFonts w:ascii="Arial" w:hAnsi="Arial" w:cs="Arial"/>
                <w:sz w:val="24"/>
                <w:szCs w:val="24"/>
              </w:rPr>
              <w:t>Le reportan a:</w:t>
            </w:r>
          </w:p>
        </w:tc>
        <w:tc>
          <w:tcPr>
            <w:tcW w:w="3609" w:type="pct"/>
            <w:gridSpan w:val="3"/>
          </w:tcPr>
          <w:p w:rsidR="00934298" w:rsidRPr="008B2941" w:rsidRDefault="00934298" w:rsidP="00542FF8">
            <w:pPr>
              <w:jc w:val="both"/>
              <w:rPr>
                <w:rFonts w:ascii="Arial" w:hAnsi="Arial" w:cs="Arial"/>
                <w:sz w:val="24"/>
                <w:szCs w:val="24"/>
              </w:rPr>
            </w:pPr>
            <w:r w:rsidRPr="008B2941">
              <w:rPr>
                <w:rFonts w:ascii="Arial" w:hAnsi="Arial" w:cs="Arial"/>
                <w:sz w:val="24"/>
                <w:szCs w:val="24"/>
              </w:rPr>
              <w:t>No Aplica</w:t>
            </w:r>
          </w:p>
        </w:tc>
      </w:tr>
      <w:tr w:rsidR="00934298" w:rsidRPr="008B2941" w:rsidTr="00B845FD">
        <w:tc>
          <w:tcPr>
            <w:tcW w:w="5000" w:type="pct"/>
            <w:gridSpan w:val="5"/>
            <w:shd w:val="clear" w:color="auto" w:fill="C6D9F1" w:themeFill="text2" w:themeFillTint="33"/>
            <w:noWrap/>
            <w:vAlign w:val="center"/>
          </w:tcPr>
          <w:p w:rsidR="00934298" w:rsidRPr="008B2941" w:rsidRDefault="00934298" w:rsidP="00542FF8">
            <w:pPr>
              <w:jc w:val="center"/>
              <w:rPr>
                <w:rFonts w:ascii="Arial" w:hAnsi="Arial" w:cs="Arial"/>
                <w:sz w:val="24"/>
                <w:szCs w:val="24"/>
              </w:rPr>
            </w:pPr>
            <w:r w:rsidRPr="008B2941">
              <w:rPr>
                <w:rFonts w:ascii="Arial" w:hAnsi="Arial" w:cs="Arial"/>
                <w:sz w:val="24"/>
                <w:szCs w:val="24"/>
              </w:rPr>
              <w:t>Organigrama</w:t>
            </w:r>
          </w:p>
        </w:tc>
      </w:tr>
      <w:tr w:rsidR="00934298" w:rsidRPr="008B2941" w:rsidTr="001166C4">
        <w:tc>
          <w:tcPr>
            <w:tcW w:w="5000" w:type="pct"/>
            <w:gridSpan w:val="5"/>
            <w:noWrap/>
            <w:vAlign w:val="center"/>
          </w:tcPr>
          <w:p w:rsidR="00934298" w:rsidRPr="008B2941" w:rsidRDefault="00934298" w:rsidP="00542FF8">
            <w:pPr>
              <w:jc w:val="center"/>
              <w:rPr>
                <w:rFonts w:ascii="Arial" w:hAnsi="Arial" w:cs="Arial"/>
                <w:sz w:val="24"/>
                <w:szCs w:val="24"/>
              </w:rPr>
            </w:pPr>
          </w:p>
          <w:p w:rsidR="00934298" w:rsidRPr="008B2941" w:rsidRDefault="00623820" w:rsidP="00542FF8">
            <w:pPr>
              <w:jc w:val="center"/>
              <w:rPr>
                <w:rFonts w:ascii="Arial" w:hAnsi="Arial" w:cs="Arial"/>
                <w:sz w:val="24"/>
                <w:szCs w:val="24"/>
              </w:rPr>
            </w:pPr>
            <w:r w:rsidRPr="008B2941">
              <w:rPr>
                <w:rFonts w:ascii="Arial" w:hAnsi="Arial" w:cs="Arial"/>
                <w:b/>
                <w:noProof/>
                <w:color w:val="000000"/>
                <w:sz w:val="32"/>
                <w:szCs w:val="32"/>
              </w:rPr>
              <w:drawing>
                <wp:inline distT="0" distB="0" distL="0" distR="0">
                  <wp:extent cx="5351228" cy="4603805"/>
                  <wp:effectExtent l="0" t="0" r="0" b="0"/>
                  <wp:docPr id="50" name="Diagrama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inline>
              </w:drawing>
            </w:r>
          </w:p>
          <w:p w:rsidR="00934298" w:rsidRPr="008B2941" w:rsidRDefault="00934298" w:rsidP="00542FF8">
            <w:pPr>
              <w:jc w:val="center"/>
              <w:rPr>
                <w:rFonts w:ascii="Arial" w:hAnsi="Arial" w:cs="Arial"/>
                <w:sz w:val="24"/>
                <w:szCs w:val="24"/>
              </w:rPr>
            </w:pPr>
          </w:p>
          <w:p w:rsidR="00934298" w:rsidRPr="008B2941" w:rsidRDefault="00934298" w:rsidP="00542FF8">
            <w:pPr>
              <w:jc w:val="center"/>
              <w:rPr>
                <w:rFonts w:ascii="Arial" w:hAnsi="Arial" w:cs="Arial"/>
                <w:sz w:val="24"/>
                <w:szCs w:val="24"/>
              </w:rPr>
            </w:pPr>
          </w:p>
        </w:tc>
      </w:tr>
      <w:tr w:rsidR="00934298" w:rsidRPr="008B2941" w:rsidTr="00B845FD">
        <w:tc>
          <w:tcPr>
            <w:tcW w:w="5000" w:type="pct"/>
            <w:gridSpan w:val="5"/>
            <w:shd w:val="clear" w:color="auto" w:fill="C6D9F1" w:themeFill="text2" w:themeFillTint="33"/>
            <w:noWrap/>
          </w:tcPr>
          <w:p w:rsidR="00934298" w:rsidRPr="008B2941" w:rsidRDefault="00934298" w:rsidP="00542FF8">
            <w:pPr>
              <w:autoSpaceDE w:val="0"/>
              <w:autoSpaceDN w:val="0"/>
              <w:adjustRightInd w:val="0"/>
              <w:jc w:val="both"/>
              <w:rPr>
                <w:rFonts w:ascii="Arial" w:hAnsi="Arial" w:cs="Arial"/>
                <w:b/>
                <w:bCs/>
                <w:sz w:val="24"/>
                <w:szCs w:val="24"/>
              </w:rPr>
            </w:pPr>
            <w:r w:rsidRPr="008B2941">
              <w:rPr>
                <w:rFonts w:ascii="Arial" w:hAnsi="Arial" w:cs="Arial"/>
                <w:sz w:val="24"/>
                <w:szCs w:val="24"/>
              </w:rPr>
              <w:t>Funciones a su cargo:</w:t>
            </w:r>
          </w:p>
        </w:tc>
      </w:tr>
      <w:tr w:rsidR="00934298" w:rsidRPr="008B2941" w:rsidTr="001166C4">
        <w:tc>
          <w:tcPr>
            <w:tcW w:w="5000" w:type="pct"/>
            <w:gridSpan w:val="5"/>
            <w:shd w:val="clear" w:color="auto" w:fill="auto"/>
            <w:noWrap/>
          </w:tcPr>
          <w:p w:rsidR="00862DF4" w:rsidRPr="00862DF4" w:rsidRDefault="000B69FF" w:rsidP="00942BAC">
            <w:pPr>
              <w:numPr>
                <w:ilvl w:val="0"/>
                <w:numId w:val="26"/>
              </w:numPr>
              <w:jc w:val="both"/>
              <w:rPr>
                <w:rFonts w:ascii="Arial" w:hAnsi="Arial" w:cs="Arial"/>
                <w:color w:val="000000"/>
                <w:sz w:val="24"/>
                <w:szCs w:val="24"/>
              </w:rPr>
            </w:pPr>
            <w:r>
              <w:rPr>
                <w:rFonts w:ascii="Arial" w:hAnsi="Arial" w:cs="Arial"/>
                <w:color w:val="000000"/>
                <w:sz w:val="24"/>
                <w:szCs w:val="24"/>
              </w:rPr>
              <w:t>Orientación y a</w:t>
            </w:r>
            <w:r w:rsidR="00862DF4" w:rsidRPr="00862DF4">
              <w:rPr>
                <w:rFonts w:ascii="Arial" w:hAnsi="Arial" w:cs="Arial"/>
                <w:color w:val="000000"/>
                <w:sz w:val="24"/>
                <w:szCs w:val="24"/>
              </w:rPr>
              <w:t>tención al público en caso de requerir asesoría jurídica.</w:t>
            </w:r>
          </w:p>
          <w:p w:rsidR="00862DF4" w:rsidRPr="00862DF4" w:rsidRDefault="00862DF4" w:rsidP="00942BAC">
            <w:pPr>
              <w:numPr>
                <w:ilvl w:val="0"/>
                <w:numId w:val="26"/>
              </w:numPr>
              <w:jc w:val="both"/>
              <w:rPr>
                <w:rFonts w:ascii="Arial" w:hAnsi="Arial" w:cs="Arial"/>
                <w:color w:val="000000"/>
                <w:sz w:val="24"/>
                <w:szCs w:val="24"/>
              </w:rPr>
            </w:pPr>
            <w:r w:rsidRPr="00862DF4">
              <w:rPr>
                <w:rFonts w:ascii="Arial" w:hAnsi="Arial" w:cs="Arial"/>
                <w:color w:val="000000"/>
                <w:sz w:val="24"/>
                <w:szCs w:val="24"/>
              </w:rPr>
              <w:lastRenderedPageBreak/>
              <w:t>Contestar demandas administrativas presentadas contra el Ayuntamiento de Colima.</w:t>
            </w:r>
          </w:p>
          <w:p w:rsidR="00862DF4" w:rsidRPr="00862DF4" w:rsidRDefault="00862DF4" w:rsidP="00942BAC">
            <w:pPr>
              <w:numPr>
                <w:ilvl w:val="0"/>
                <w:numId w:val="26"/>
              </w:numPr>
              <w:jc w:val="both"/>
              <w:rPr>
                <w:rFonts w:ascii="Arial" w:hAnsi="Arial" w:cs="Arial"/>
                <w:color w:val="000000"/>
                <w:sz w:val="24"/>
                <w:szCs w:val="24"/>
              </w:rPr>
            </w:pPr>
            <w:r w:rsidRPr="00862DF4">
              <w:rPr>
                <w:rFonts w:ascii="Arial" w:hAnsi="Arial" w:cs="Arial"/>
                <w:color w:val="000000"/>
                <w:sz w:val="24"/>
                <w:szCs w:val="24"/>
              </w:rPr>
              <w:t>Encargado de dar respuesta a las solicitudes de Transparencia y acceso a la información pública, por escrito y vía internet.</w:t>
            </w:r>
          </w:p>
          <w:p w:rsidR="00862DF4" w:rsidRPr="00862DF4" w:rsidRDefault="00862DF4" w:rsidP="00942BAC">
            <w:pPr>
              <w:numPr>
                <w:ilvl w:val="0"/>
                <w:numId w:val="26"/>
              </w:numPr>
              <w:jc w:val="both"/>
              <w:rPr>
                <w:rFonts w:ascii="Arial" w:hAnsi="Arial" w:cs="Arial"/>
                <w:color w:val="000000"/>
                <w:sz w:val="24"/>
                <w:szCs w:val="24"/>
              </w:rPr>
            </w:pPr>
            <w:r w:rsidRPr="00862DF4">
              <w:rPr>
                <w:rFonts w:ascii="Arial" w:hAnsi="Arial" w:cs="Arial"/>
                <w:color w:val="000000"/>
                <w:sz w:val="24"/>
                <w:szCs w:val="24"/>
              </w:rPr>
              <w:t>Estar a cargo del área civil, tramitando los juicios de la materia.</w:t>
            </w:r>
          </w:p>
          <w:p w:rsidR="00862DF4" w:rsidRPr="00862DF4" w:rsidRDefault="00862DF4" w:rsidP="00942BAC">
            <w:pPr>
              <w:numPr>
                <w:ilvl w:val="0"/>
                <w:numId w:val="26"/>
              </w:numPr>
              <w:jc w:val="both"/>
              <w:rPr>
                <w:rFonts w:ascii="Arial" w:hAnsi="Arial" w:cs="Arial"/>
                <w:color w:val="000000"/>
                <w:sz w:val="24"/>
                <w:szCs w:val="24"/>
              </w:rPr>
            </w:pPr>
            <w:r w:rsidRPr="00862DF4">
              <w:rPr>
                <w:rFonts w:ascii="Arial" w:hAnsi="Arial" w:cs="Arial"/>
                <w:color w:val="000000"/>
                <w:sz w:val="24"/>
                <w:szCs w:val="24"/>
              </w:rPr>
              <w:t>Realizar gestión social que es encargada por el presidente municipal en materia civil.</w:t>
            </w:r>
          </w:p>
          <w:p w:rsidR="00862DF4" w:rsidRPr="00862DF4" w:rsidRDefault="00862DF4" w:rsidP="00942BAC">
            <w:pPr>
              <w:numPr>
                <w:ilvl w:val="0"/>
                <w:numId w:val="26"/>
              </w:numPr>
              <w:rPr>
                <w:rFonts w:ascii="Arial" w:hAnsi="Arial" w:cs="Arial"/>
                <w:sz w:val="24"/>
                <w:szCs w:val="24"/>
              </w:rPr>
            </w:pPr>
            <w:r w:rsidRPr="00862DF4">
              <w:rPr>
                <w:rFonts w:ascii="Arial" w:hAnsi="Arial" w:cs="Arial"/>
                <w:color w:val="000000"/>
                <w:sz w:val="24"/>
                <w:szCs w:val="24"/>
              </w:rPr>
              <w:t>Asistir a las audiencias públicas, para atender las peticiones y asesorías jurídicas planteadas al Presidente Municipal.</w:t>
            </w:r>
          </w:p>
          <w:p w:rsidR="00862DF4" w:rsidRPr="00862DF4" w:rsidRDefault="00862DF4" w:rsidP="00942BAC">
            <w:pPr>
              <w:numPr>
                <w:ilvl w:val="0"/>
                <w:numId w:val="26"/>
              </w:numPr>
              <w:jc w:val="both"/>
              <w:rPr>
                <w:rFonts w:ascii="Arial" w:hAnsi="Arial" w:cs="Arial"/>
                <w:color w:val="000000"/>
                <w:sz w:val="24"/>
                <w:szCs w:val="24"/>
              </w:rPr>
            </w:pPr>
            <w:r w:rsidRPr="00862DF4">
              <w:rPr>
                <w:rFonts w:ascii="Arial" w:hAnsi="Arial" w:cs="Arial"/>
                <w:color w:val="000000"/>
                <w:sz w:val="24"/>
                <w:szCs w:val="24"/>
              </w:rPr>
              <w:t>Supervisar que la página web del H. Ayuntamiento de Colima se encuentre actualizada, así como revisar previamente la información que se presentará en dicha página.</w:t>
            </w:r>
          </w:p>
          <w:p w:rsidR="00862DF4" w:rsidRDefault="00862DF4" w:rsidP="00942BAC">
            <w:pPr>
              <w:numPr>
                <w:ilvl w:val="0"/>
                <w:numId w:val="26"/>
              </w:numPr>
              <w:jc w:val="both"/>
              <w:rPr>
                <w:rFonts w:ascii="Arial" w:hAnsi="Arial" w:cs="Arial"/>
                <w:color w:val="000000"/>
                <w:sz w:val="24"/>
                <w:szCs w:val="24"/>
              </w:rPr>
            </w:pPr>
            <w:r w:rsidRPr="00862DF4">
              <w:rPr>
                <w:rFonts w:ascii="Arial" w:hAnsi="Arial" w:cs="Arial"/>
                <w:color w:val="000000"/>
                <w:sz w:val="24"/>
                <w:szCs w:val="24"/>
              </w:rPr>
              <w:t>Dar seguimiento a los juicios civiles de apeo y deslinde en que el Ayuntamiento forma parte.</w:t>
            </w:r>
          </w:p>
          <w:p w:rsidR="00A5257A" w:rsidRDefault="00A5257A" w:rsidP="00942BAC">
            <w:pPr>
              <w:numPr>
                <w:ilvl w:val="0"/>
                <w:numId w:val="26"/>
              </w:numPr>
              <w:jc w:val="both"/>
              <w:rPr>
                <w:rFonts w:ascii="Arial" w:hAnsi="Arial" w:cs="Arial"/>
                <w:color w:val="000000"/>
                <w:sz w:val="24"/>
                <w:szCs w:val="24"/>
              </w:rPr>
            </w:pPr>
            <w:r>
              <w:rPr>
                <w:rFonts w:ascii="Arial" w:hAnsi="Arial" w:cs="Arial"/>
                <w:color w:val="000000"/>
                <w:sz w:val="24"/>
                <w:szCs w:val="24"/>
              </w:rPr>
              <w:t>Tramitar los procedimientos jurisdiccionales que se sustancian ante el Tribunal de lo Contencioso Administrativo por las demandas que interpone la ciudadanía con motivo de las boletas de infracción impuestas por el personal operativo.</w:t>
            </w:r>
          </w:p>
          <w:p w:rsidR="00A5257A" w:rsidRDefault="00A5257A" w:rsidP="00942BAC">
            <w:pPr>
              <w:numPr>
                <w:ilvl w:val="0"/>
                <w:numId w:val="26"/>
              </w:numPr>
              <w:jc w:val="both"/>
              <w:rPr>
                <w:rFonts w:ascii="Arial" w:hAnsi="Arial" w:cs="Arial"/>
                <w:color w:val="000000"/>
                <w:sz w:val="24"/>
                <w:szCs w:val="24"/>
              </w:rPr>
            </w:pPr>
            <w:r>
              <w:rPr>
                <w:rFonts w:ascii="Arial" w:hAnsi="Arial" w:cs="Arial"/>
                <w:color w:val="000000"/>
                <w:sz w:val="24"/>
                <w:szCs w:val="24"/>
              </w:rPr>
              <w:t xml:space="preserve">Promoverá los cursos de capacitación que considere pertinentes para mejorar la calidad y el servicio del personal adscrito y comisionado a la Dirección General de Tránsito Municipal y Seguridad Ciudadana. </w:t>
            </w:r>
          </w:p>
          <w:p w:rsidR="00A5257A" w:rsidRDefault="00A5257A" w:rsidP="00942BAC">
            <w:pPr>
              <w:numPr>
                <w:ilvl w:val="0"/>
                <w:numId w:val="26"/>
              </w:numPr>
              <w:jc w:val="both"/>
              <w:rPr>
                <w:rFonts w:ascii="Arial" w:hAnsi="Arial" w:cs="Arial"/>
                <w:color w:val="000000"/>
                <w:sz w:val="24"/>
                <w:szCs w:val="24"/>
              </w:rPr>
            </w:pPr>
            <w:r>
              <w:rPr>
                <w:rFonts w:ascii="Arial" w:hAnsi="Arial" w:cs="Arial"/>
                <w:color w:val="000000"/>
                <w:sz w:val="24"/>
                <w:szCs w:val="24"/>
              </w:rPr>
              <w:t xml:space="preserve">Realizara el estudio y análisis de las reformas en materia de vialidad para proponer las reformas necesarias que mejoren el Reglamento de la materia.  </w:t>
            </w:r>
          </w:p>
          <w:p w:rsidR="009D1659" w:rsidRDefault="00211499" w:rsidP="00942BAC">
            <w:pPr>
              <w:numPr>
                <w:ilvl w:val="0"/>
                <w:numId w:val="26"/>
              </w:numPr>
              <w:jc w:val="both"/>
              <w:rPr>
                <w:rFonts w:ascii="Arial" w:hAnsi="Arial" w:cs="Arial"/>
                <w:color w:val="000000"/>
                <w:sz w:val="24"/>
                <w:szCs w:val="24"/>
              </w:rPr>
            </w:pPr>
            <w:r>
              <w:rPr>
                <w:rFonts w:ascii="Arial" w:hAnsi="Arial" w:cs="Arial"/>
                <w:color w:val="000000"/>
                <w:sz w:val="24"/>
                <w:szCs w:val="24"/>
              </w:rPr>
              <w:t>Asesorar en el llenado de los siguientes Formatos</w:t>
            </w:r>
          </w:p>
          <w:p w:rsidR="00211499" w:rsidRDefault="00211499" w:rsidP="00942BAC">
            <w:pPr>
              <w:numPr>
                <w:ilvl w:val="0"/>
                <w:numId w:val="26"/>
              </w:numPr>
              <w:jc w:val="both"/>
              <w:rPr>
                <w:rFonts w:ascii="Tahoma" w:hAnsi="Tahoma"/>
                <w:sz w:val="18"/>
                <w:szCs w:val="18"/>
              </w:rPr>
            </w:pPr>
            <w:r>
              <w:rPr>
                <w:rFonts w:ascii="Tahoma" w:hAnsi="Tahoma"/>
                <w:sz w:val="18"/>
                <w:szCs w:val="18"/>
              </w:rPr>
              <w:t>HOJA DE INVENTARIO</w:t>
            </w:r>
          </w:p>
          <w:p w:rsidR="00211499" w:rsidRDefault="00211499" w:rsidP="00942BAC">
            <w:pPr>
              <w:numPr>
                <w:ilvl w:val="0"/>
                <w:numId w:val="26"/>
              </w:numPr>
              <w:jc w:val="both"/>
              <w:rPr>
                <w:rFonts w:ascii="Tahoma" w:hAnsi="Tahoma"/>
                <w:sz w:val="18"/>
                <w:szCs w:val="18"/>
              </w:rPr>
            </w:pPr>
            <w:r>
              <w:rPr>
                <w:rFonts w:ascii="Tahoma" w:hAnsi="Tahoma"/>
                <w:sz w:val="18"/>
                <w:szCs w:val="18"/>
              </w:rPr>
              <w:t>CADENA DE CUSTODIA</w:t>
            </w:r>
          </w:p>
          <w:p w:rsidR="00211499" w:rsidRDefault="00211499" w:rsidP="00942BAC">
            <w:pPr>
              <w:numPr>
                <w:ilvl w:val="0"/>
                <w:numId w:val="26"/>
              </w:numPr>
              <w:jc w:val="both"/>
              <w:rPr>
                <w:rFonts w:ascii="Tahoma" w:hAnsi="Tahoma"/>
                <w:sz w:val="18"/>
                <w:szCs w:val="18"/>
              </w:rPr>
            </w:pPr>
            <w:r>
              <w:rPr>
                <w:rFonts w:ascii="Tahoma" w:hAnsi="Tahoma"/>
                <w:sz w:val="18"/>
                <w:szCs w:val="18"/>
              </w:rPr>
              <w:t>HOJA DE TRAZABILIDAD</w:t>
            </w:r>
          </w:p>
          <w:p w:rsidR="00211499" w:rsidRDefault="00211499" w:rsidP="00942BAC">
            <w:pPr>
              <w:numPr>
                <w:ilvl w:val="0"/>
                <w:numId w:val="26"/>
              </w:numPr>
              <w:jc w:val="both"/>
              <w:rPr>
                <w:rFonts w:ascii="Tahoma" w:hAnsi="Tahoma"/>
                <w:sz w:val="18"/>
                <w:szCs w:val="18"/>
              </w:rPr>
            </w:pPr>
            <w:r>
              <w:rPr>
                <w:rFonts w:ascii="Tahoma" w:hAnsi="Tahoma"/>
                <w:sz w:val="18"/>
                <w:szCs w:val="18"/>
              </w:rPr>
              <w:t>INFORME POLICIAL (IPH)</w:t>
            </w:r>
          </w:p>
          <w:p w:rsidR="00211499" w:rsidRPr="00862DF4" w:rsidRDefault="00211499" w:rsidP="00942BAC">
            <w:pPr>
              <w:numPr>
                <w:ilvl w:val="0"/>
                <w:numId w:val="26"/>
              </w:numPr>
              <w:jc w:val="both"/>
              <w:rPr>
                <w:rFonts w:ascii="Arial" w:hAnsi="Arial" w:cs="Arial"/>
                <w:color w:val="000000"/>
                <w:sz w:val="24"/>
                <w:szCs w:val="24"/>
              </w:rPr>
            </w:pPr>
            <w:r>
              <w:rPr>
                <w:rFonts w:ascii="Tahoma" w:hAnsi="Tahoma"/>
                <w:sz w:val="18"/>
                <w:szCs w:val="18"/>
              </w:rPr>
              <w:t>ACTA DE ENTREGA</w:t>
            </w:r>
          </w:p>
          <w:p w:rsidR="00862DF4" w:rsidRPr="00862DF4" w:rsidRDefault="00862DF4" w:rsidP="00942BAC">
            <w:pPr>
              <w:numPr>
                <w:ilvl w:val="0"/>
                <w:numId w:val="26"/>
              </w:numPr>
              <w:jc w:val="both"/>
              <w:rPr>
                <w:rFonts w:ascii="Arial" w:hAnsi="Arial" w:cs="Arial"/>
                <w:color w:val="000000"/>
                <w:sz w:val="24"/>
                <w:szCs w:val="24"/>
              </w:rPr>
            </w:pPr>
            <w:r w:rsidRPr="00862DF4">
              <w:rPr>
                <w:rFonts w:ascii="Arial" w:hAnsi="Arial" w:cs="Arial"/>
                <w:color w:val="000000"/>
                <w:sz w:val="24"/>
                <w:szCs w:val="24"/>
              </w:rPr>
              <w:t>Realizar las Actividades que el director o jefe inmediato le asigne para cumplir los objetivos del área</w:t>
            </w:r>
          </w:p>
          <w:p w:rsidR="00934298" w:rsidRPr="00862DF4" w:rsidRDefault="000B69FF" w:rsidP="00942BAC">
            <w:pPr>
              <w:numPr>
                <w:ilvl w:val="0"/>
                <w:numId w:val="26"/>
              </w:numPr>
              <w:jc w:val="both"/>
              <w:rPr>
                <w:rFonts w:ascii="Tahoma" w:hAnsi="Tahoma"/>
                <w:sz w:val="18"/>
                <w:szCs w:val="18"/>
              </w:rPr>
            </w:pPr>
            <w:r>
              <w:rPr>
                <w:rFonts w:ascii="Arial" w:hAnsi="Arial" w:cs="Arial"/>
                <w:sz w:val="24"/>
                <w:szCs w:val="24"/>
              </w:rPr>
              <w:t>Implementación  del S</w:t>
            </w:r>
            <w:r w:rsidR="00862DF4" w:rsidRPr="00862DF4">
              <w:rPr>
                <w:rFonts w:ascii="Arial" w:hAnsi="Arial" w:cs="Arial"/>
                <w:sz w:val="24"/>
                <w:szCs w:val="24"/>
              </w:rPr>
              <w:t>istema de Gestión de la Calidad basado en la Norma ISO 9001-2008.</w:t>
            </w:r>
          </w:p>
        </w:tc>
      </w:tr>
      <w:tr w:rsidR="00934298" w:rsidRPr="008B2941" w:rsidTr="00B845FD">
        <w:tc>
          <w:tcPr>
            <w:tcW w:w="5000" w:type="pct"/>
            <w:gridSpan w:val="5"/>
            <w:shd w:val="clear" w:color="auto" w:fill="C6D9F1" w:themeFill="text2" w:themeFillTint="33"/>
            <w:noWrap/>
            <w:vAlign w:val="center"/>
          </w:tcPr>
          <w:p w:rsidR="00934298" w:rsidRPr="008B2941" w:rsidRDefault="00934298" w:rsidP="00542FF8">
            <w:pPr>
              <w:jc w:val="center"/>
              <w:rPr>
                <w:rFonts w:ascii="Arial" w:hAnsi="Arial" w:cs="Arial"/>
                <w:sz w:val="24"/>
                <w:szCs w:val="24"/>
              </w:rPr>
            </w:pPr>
            <w:r w:rsidRPr="008B2941">
              <w:rPr>
                <w:rFonts w:ascii="Arial" w:hAnsi="Arial" w:cs="Arial"/>
                <w:sz w:val="24"/>
                <w:szCs w:val="24"/>
              </w:rPr>
              <w:lastRenderedPageBreak/>
              <w:t>Comunicación con otras áreas:</w:t>
            </w:r>
          </w:p>
        </w:tc>
      </w:tr>
      <w:tr w:rsidR="00934298" w:rsidRPr="008B2941" w:rsidTr="00B845FD">
        <w:tc>
          <w:tcPr>
            <w:tcW w:w="1930" w:type="pct"/>
            <w:gridSpan w:val="3"/>
            <w:shd w:val="clear" w:color="auto" w:fill="C6D9F1" w:themeFill="text2" w:themeFillTint="33"/>
            <w:noWrap/>
            <w:vAlign w:val="center"/>
          </w:tcPr>
          <w:p w:rsidR="00934298" w:rsidRPr="008B2941" w:rsidRDefault="00934298" w:rsidP="00542FF8">
            <w:pPr>
              <w:jc w:val="center"/>
              <w:rPr>
                <w:rFonts w:ascii="Arial" w:hAnsi="Arial" w:cs="Arial"/>
                <w:sz w:val="24"/>
                <w:szCs w:val="24"/>
              </w:rPr>
            </w:pPr>
            <w:r w:rsidRPr="008B2941">
              <w:rPr>
                <w:rFonts w:ascii="Arial" w:hAnsi="Arial" w:cs="Arial"/>
                <w:sz w:val="24"/>
                <w:szCs w:val="24"/>
              </w:rPr>
              <w:t>Interior</w:t>
            </w:r>
          </w:p>
        </w:tc>
        <w:tc>
          <w:tcPr>
            <w:tcW w:w="3070" w:type="pct"/>
            <w:gridSpan w:val="2"/>
            <w:shd w:val="clear" w:color="auto" w:fill="C6D9F1" w:themeFill="text2" w:themeFillTint="33"/>
            <w:vAlign w:val="center"/>
          </w:tcPr>
          <w:p w:rsidR="00934298" w:rsidRPr="008B2941" w:rsidRDefault="00934298" w:rsidP="00542FF8">
            <w:pPr>
              <w:jc w:val="center"/>
              <w:rPr>
                <w:rFonts w:ascii="Arial" w:hAnsi="Arial" w:cs="Arial"/>
                <w:sz w:val="24"/>
                <w:szCs w:val="24"/>
              </w:rPr>
            </w:pPr>
            <w:r w:rsidRPr="008B2941">
              <w:rPr>
                <w:rFonts w:ascii="Arial" w:hAnsi="Arial" w:cs="Arial"/>
                <w:sz w:val="24"/>
                <w:szCs w:val="24"/>
              </w:rPr>
              <w:t>Exterior</w:t>
            </w:r>
          </w:p>
        </w:tc>
      </w:tr>
      <w:tr w:rsidR="00934298" w:rsidRPr="008B2941" w:rsidTr="001166C4">
        <w:tc>
          <w:tcPr>
            <w:tcW w:w="1930" w:type="pct"/>
            <w:gridSpan w:val="3"/>
            <w:noWrap/>
          </w:tcPr>
          <w:p w:rsidR="00934298" w:rsidRPr="008B2941" w:rsidRDefault="00934298" w:rsidP="00542FF8">
            <w:pPr>
              <w:autoSpaceDE w:val="0"/>
              <w:autoSpaceDN w:val="0"/>
              <w:adjustRightInd w:val="0"/>
              <w:jc w:val="both"/>
              <w:rPr>
                <w:rFonts w:ascii="Arial" w:hAnsi="Arial" w:cs="Arial"/>
                <w:sz w:val="24"/>
                <w:szCs w:val="24"/>
              </w:rPr>
            </w:pPr>
            <w:r w:rsidRPr="008B2941">
              <w:rPr>
                <w:rFonts w:ascii="Arial" w:hAnsi="Arial" w:cs="Arial"/>
                <w:color w:val="000000"/>
                <w:sz w:val="24"/>
                <w:szCs w:val="24"/>
              </w:rPr>
              <w:t>Con todas las áreas de l</w:t>
            </w:r>
            <w:r w:rsidR="000B69FF">
              <w:rPr>
                <w:rFonts w:ascii="Arial" w:hAnsi="Arial" w:cs="Arial"/>
                <w:color w:val="000000"/>
                <w:sz w:val="24"/>
                <w:szCs w:val="24"/>
              </w:rPr>
              <w:t>a Dirección General</w:t>
            </w:r>
            <w:r w:rsidRPr="008B2941">
              <w:rPr>
                <w:rFonts w:ascii="Arial" w:hAnsi="Arial" w:cs="Arial"/>
                <w:color w:val="000000"/>
                <w:sz w:val="24"/>
                <w:szCs w:val="24"/>
              </w:rPr>
              <w:t>.</w:t>
            </w:r>
          </w:p>
        </w:tc>
        <w:tc>
          <w:tcPr>
            <w:tcW w:w="3070" w:type="pct"/>
            <w:gridSpan w:val="2"/>
          </w:tcPr>
          <w:p w:rsidR="00934298" w:rsidRPr="008B2941" w:rsidRDefault="000B69FF" w:rsidP="00A5257A">
            <w:pPr>
              <w:autoSpaceDE w:val="0"/>
              <w:autoSpaceDN w:val="0"/>
              <w:adjustRightInd w:val="0"/>
              <w:jc w:val="both"/>
              <w:rPr>
                <w:rFonts w:ascii="Arial" w:hAnsi="Arial" w:cs="Arial"/>
                <w:color w:val="000000"/>
                <w:sz w:val="24"/>
                <w:szCs w:val="24"/>
              </w:rPr>
            </w:pPr>
            <w:r>
              <w:rPr>
                <w:rFonts w:ascii="Arial" w:hAnsi="Arial" w:cs="Arial"/>
                <w:color w:val="000000"/>
                <w:sz w:val="24"/>
                <w:szCs w:val="24"/>
              </w:rPr>
              <w:t xml:space="preserve">Tribunal Contencioso Administrativo, </w:t>
            </w:r>
            <w:r w:rsidR="00A5257A">
              <w:rPr>
                <w:rFonts w:ascii="Arial" w:hAnsi="Arial" w:cs="Arial"/>
                <w:color w:val="000000"/>
                <w:sz w:val="24"/>
                <w:szCs w:val="24"/>
              </w:rPr>
              <w:t>Secretaria de Movilidad</w:t>
            </w:r>
            <w:r>
              <w:rPr>
                <w:rFonts w:ascii="Arial" w:hAnsi="Arial" w:cs="Arial"/>
                <w:color w:val="000000"/>
                <w:sz w:val="24"/>
                <w:szCs w:val="24"/>
              </w:rPr>
              <w:t xml:space="preserve">, </w:t>
            </w:r>
            <w:r w:rsidR="00D03BAD">
              <w:rPr>
                <w:rFonts w:ascii="Arial" w:hAnsi="Arial" w:cs="Arial"/>
                <w:color w:val="000000"/>
                <w:sz w:val="24"/>
                <w:szCs w:val="24"/>
              </w:rPr>
              <w:t>Ciudadanía</w:t>
            </w:r>
            <w:r>
              <w:rPr>
                <w:rFonts w:ascii="Arial" w:hAnsi="Arial" w:cs="Arial"/>
                <w:color w:val="000000"/>
                <w:sz w:val="24"/>
                <w:szCs w:val="24"/>
              </w:rPr>
              <w:t xml:space="preserve"> en general</w:t>
            </w:r>
            <w:r w:rsidR="00D03BAD">
              <w:rPr>
                <w:rFonts w:ascii="Arial" w:hAnsi="Arial" w:cs="Arial"/>
                <w:color w:val="000000"/>
                <w:sz w:val="24"/>
                <w:szCs w:val="24"/>
              </w:rPr>
              <w:t xml:space="preserve"> y </w:t>
            </w:r>
            <w:r>
              <w:rPr>
                <w:rFonts w:ascii="Arial" w:hAnsi="Arial" w:cs="Arial"/>
                <w:color w:val="000000"/>
                <w:sz w:val="24"/>
                <w:szCs w:val="24"/>
              </w:rPr>
              <w:t xml:space="preserve"> al tribunal civil.</w:t>
            </w:r>
          </w:p>
        </w:tc>
      </w:tr>
      <w:tr w:rsidR="00934298" w:rsidRPr="008B2941" w:rsidTr="00B845FD">
        <w:tc>
          <w:tcPr>
            <w:tcW w:w="1196" w:type="pct"/>
            <w:shd w:val="clear" w:color="auto" w:fill="C6D9F1" w:themeFill="text2" w:themeFillTint="33"/>
            <w:noWrap/>
          </w:tcPr>
          <w:p w:rsidR="00934298" w:rsidRPr="008B2941" w:rsidRDefault="00934298" w:rsidP="00542FF8">
            <w:pPr>
              <w:rPr>
                <w:rFonts w:ascii="Arial" w:hAnsi="Arial" w:cs="Arial"/>
                <w:sz w:val="24"/>
                <w:szCs w:val="24"/>
              </w:rPr>
            </w:pPr>
            <w:r w:rsidRPr="008B2941">
              <w:rPr>
                <w:rFonts w:ascii="Arial" w:hAnsi="Arial" w:cs="Arial"/>
                <w:sz w:val="24"/>
                <w:szCs w:val="24"/>
              </w:rPr>
              <w:t>Horario de trabajo:</w:t>
            </w:r>
          </w:p>
        </w:tc>
        <w:tc>
          <w:tcPr>
            <w:tcW w:w="3804" w:type="pct"/>
            <w:gridSpan w:val="4"/>
          </w:tcPr>
          <w:p w:rsidR="00934298" w:rsidRPr="008B2941" w:rsidRDefault="003C3CCA" w:rsidP="00542FF8">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Ver anexo número 1 donde se encuentran establecidos los horarios de trabajo de las diferentes áreas que integran el H. Ayuntamiento de Colima.</w:t>
            </w:r>
          </w:p>
        </w:tc>
      </w:tr>
      <w:tr w:rsidR="00934298" w:rsidRPr="008B2941" w:rsidTr="00B845FD">
        <w:tc>
          <w:tcPr>
            <w:tcW w:w="1196" w:type="pct"/>
            <w:shd w:val="clear" w:color="auto" w:fill="C6D9F1" w:themeFill="text2" w:themeFillTint="33"/>
            <w:noWrap/>
          </w:tcPr>
          <w:p w:rsidR="00934298" w:rsidRPr="008B2941" w:rsidRDefault="00934298" w:rsidP="00542FF8">
            <w:pPr>
              <w:rPr>
                <w:rFonts w:ascii="Arial" w:hAnsi="Arial" w:cs="Arial"/>
                <w:sz w:val="24"/>
                <w:szCs w:val="24"/>
              </w:rPr>
            </w:pPr>
            <w:r w:rsidRPr="008B2941">
              <w:rPr>
                <w:rFonts w:ascii="Arial" w:hAnsi="Arial" w:cs="Arial"/>
                <w:sz w:val="24"/>
                <w:szCs w:val="24"/>
              </w:rPr>
              <w:t>Ambiente de  Trabajo:</w:t>
            </w:r>
          </w:p>
        </w:tc>
        <w:tc>
          <w:tcPr>
            <w:tcW w:w="3804" w:type="pct"/>
            <w:gridSpan w:val="4"/>
          </w:tcPr>
          <w:p w:rsidR="00934298" w:rsidRPr="008B2941" w:rsidRDefault="00934298" w:rsidP="00542FF8">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Adecuado para el desempeño de sus actividades encomendadas</w:t>
            </w:r>
          </w:p>
        </w:tc>
      </w:tr>
      <w:tr w:rsidR="000644A8" w:rsidRPr="008B2941" w:rsidTr="00B845FD">
        <w:trPr>
          <w:trHeight w:val="199"/>
        </w:trPr>
        <w:tc>
          <w:tcPr>
            <w:tcW w:w="1196" w:type="pct"/>
            <w:vMerge w:val="restart"/>
            <w:shd w:val="clear" w:color="auto" w:fill="C6D9F1" w:themeFill="text2" w:themeFillTint="33"/>
            <w:noWrap/>
          </w:tcPr>
          <w:p w:rsidR="000644A8" w:rsidRPr="008B2941" w:rsidRDefault="000644A8" w:rsidP="00542FF8">
            <w:pPr>
              <w:rPr>
                <w:rFonts w:ascii="Arial" w:hAnsi="Arial" w:cs="Arial"/>
                <w:sz w:val="24"/>
                <w:szCs w:val="24"/>
              </w:rPr>
            </w:pPr>
            <w:r w:rsidRPr="008B2941">
              <w:rPr>
                <w:rFonts w:ascii="Arial" w:hAnsi="Arial" w:cs="Arial"/>
                <w:sz w:val="24"/>
                <w:szCs w:val="24"/>
              </w:rPr>
              <w:lastRenderedPageBreak/>
              <w:t>Escolaridad:</w:t>
            </w:r>
          </w:p>
        </w:tc>
        <w:tc>
          <w:tcPr>
            <w:tcW w:w="2681" w:type="pct"/>
            <w:gridSpan w:val="3"/>
            <w:vMerge w:val="restart"/>
          </w:tcPr>
          <w:p w:rsidR="000644A8" w:rsidRPr="00D03BAD" w:rsidRDefault="000644A8" w:rsidP="00542FF8">
            <w:pPr>
              <w:autoSpaceDE w:val="0"/>
              <w:autoSpaceDN w:val="0"/>
              <w:adjustRightInd w:val="0"/>
              <w:jc w:val="both"/>
              <w:rPr>
                <w:rFonts w:ascii="Arial" w:hAnsi="Arial" w:cs="Arial"/>
                <w:color w:val="000000"/>
                <w:sz w:val="24"/>
                <w:szCs w:val="24"/>
              </w:rPr>
            </w:pPr>
            <w:proofErr w:type="gramStart"/>
            <w:r w:rsidRPr="00D03BAD">
              <w:rPr>
                <w:rFonts w:ascii="Arial" w:hAnsi="Arial" w:cs="Arial"/>
                <w:color w:val="000000"/>
                <w:sz w:val="24"/>
                <w:szCs w:val="24"/>
              </w:rPr>
              <w:t>superior</w:t>
            </w:r>
            <w:proofErr w:type="gramEnd"/>
            <w:r w:rsidRPr="00D03BAD">
              <w:rPr>
                <w:rFonts w:ascii="Arial" w:hAnsi="Arial" w:cs="Arial"/>
                <w:color w:val="000000"/>
                <w:sz w:val="24"/>
                <w:szCs w:val="24"/>
              </w:rPr>
              <w:t xml:space="preserve"> preferentemente</w:t>
            </w:r>
            <w:r w:rsidR="00A5257A">
              <w:rPr>
                <w:rFonts w:ascii="Arial" w:hAnsi="Arial" w:cs="Arial"/>
                <w:color w:val="000000"/>
                <w:sz w:val="24"/>
                <w:szCs w:val="24"/>
              </w:rPr>
              <w:t xml:space="preserve"> Licenciatura en Derecho </w:t>
            </w:r>
            <w:r w:rsidRPr="00D03BAD">
              <w:rPr>
                <w:rFonts w:ascii="Arial" w:hAnsi="Arial" w:cs="Arial"/>
                <w:color w:val="000000"/>
                <w:sz w:val="24"/>
                <w:szCs w:val="24"/>
              </w:rPr>
              <w:t xml:space="preserve"> </w:t>
            </w:r>
            <w:r w:rsidRPr="00A5257A">
              <w:rPr>
                <w:rFonts w:ascii="Arial" w:hAnsi="Arial" w:cs="Arial"/>
                <w:strike/>
                <w:color w:val="000000"/>
                <w:sz w:val="24"/>
                <w:szCs w:val="24"/>
              </w:rPr>
              <w:t>y otras carreras afines.</w:t>
            </w:r>
          </w:p>
        </w:tc>
        <w:tc>
          <w:tcPr>
            <w:tcW w:w="1123" w:type="pct"/>
            <w:shd w:val="clear" w:color="auto" w:fill="C6D9F1" w:themeFill="text2" w:themeFillTint="33"/>
          </w:tcPr>
          <w:p w:rsidR="000644A8" w:rsidRPr="008B2941" w:rsidRDefault="000644A8" w:rsidP="00542FF8">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Género:</w:t>
            </w:r>
          </w:p>
        </w:tc>
      </w:tr>
      <w:tr w:rsidR="000644A8" w:rsidRPr="008B2941" w:rsidTr="00B845FD">
        <w:trPr>
          <w:trHeight w:val="199"/>
        </w:trPr>
        <w:tc>
          <w:tcPr>
            <w:tcW w:w="1196" w:type="pct"/>
            <w:vMerge/>
            <w:shd w:val="clear" w:color="auto" w:fill="C6D9F1" w:themeFill="text2" w:themeFillTint="33"/>
            <w:noWrap/>
          </w:tcPr>
          <w:p w:rsidR="000644A8" w:rsidRPr="008B2941" w:rsidRDefault="000644A8" w:rsidP="00542FF8">
            <w:pPr>
              <w:rPr>
                <w:rFonts w:ascii="Arial" w:hAnsi="Arial" w:cs="Arial"/>
                <w:sz w:val="24"/>
                <w:szCs w:val="24"/>
              </w:rPr>
            </w:pPr>
          </w:p>
        </w:tc>
        <w:tc>
          <w:tcPr>
            <w:tcW w:w="2681" w:type="pct"/>
            <w:gridSpan w:val="3"/>
            <w:vMerge/>
          </w:tcPr>
          <w:p w:rsidR="000644A8" w:rsidRPr="008B2941" w:rsidRDefault="000644A8" w:rsidP="00542FF8">
            <w:pPr>
              <w:autoSpaceDE w:val="0"/>
              <w:autoSpaceDN w:val="0"/>
              <w:adjustRightInd w:val="0"/>
              <w:jc w:val="both"/>
              <w:rPr>
                <w:rFonts w:ascii="Arial" w:hAnsi="Arial" w:cs="Arial"/>
                <w:color w:val="000000"/>
                <w:sz w:val="24"/>
                <w:szCs w:val="24"/>
              </w:rPr>
            </w:pPr>
          </w:p>
        </w:tc>
        <w:tc>
          <w:tcPr>
            <w:tcW w:w="1123" w:type="pct"/>
          </w:tcPr>
          <w:p w:rsidR="000644A8" w:rsidRPr="008B2941" w:rsidRDefault="000644A8" w:rsidP="00542FF8">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Masculino y/o Femenino</w:t>
            </w:r>
          </w:p>
        </w:tc>
      </w:tr>
      <w:tr w:rsidR="00215177" w:rsidRPr="008B2941" w:rsidTr="00B845FD">
        <w:tc>
          <w:tcPr>
            <w:tcW w:w="1196" w:type="pct"/>
            <w:shd w:val="clear" w:color="auto" w:fill="C6D9F1" w:themeFill="text2" w:themeFillTint="33"/>
            <w:noWrap/>
          </w:tcPr>
          <w:p w:rsidR="00215177" w:rsidRPr="008B2941" w:rsidRDefault="00215177" w:rsidP="00542FF8">
            <w:pPr>
              <w:rPr>
                <w:rFonts w:ascii="Arial" w:hAnsi="Arial" w:cs="Arial"/>
                <w:sz w:val="24"/>
                <w:szCs w:val="24"/>
              </w:rPr>
            </w:pPr>
            <w:r w:rsidRPr="008B2941">
              <w:rPr>
                <w:rFonts w:ascii="Arial" w:hAnsi="Arial" w:cs="Arial"/>
                <w:sz w:val="24"/>
                <w:szCs w:val="24"/>
              </w:rPr>
              <w:t>Conocimientos:</w:t>
            </w:r>
          </w:p>
        </w:tc>
        <w:tc>
          <w:tcPr>
            <w:tcW w:w="3804" w:type="pct"/>
            <w:gridSpan w:val="4"/>
          </w:tcPr>
          <w:p w:rsidR="00C51B28" w:rsidRPr="00C51B28" w:rsidRDefault="00C51B28" w:rsidP="00F84141">
            <w:pPr>
              <w:rPr>
                <w:rFonts w:ascii="Arial" w:hAnsi="Arial" w:cs="Arial"/>
                <w:bCs/>
                <w:iCs/>
                <w:sz w:val="24"/>
                <w:szCs w:val="24"/>
                <w:highlight w:val="yellow"/>
              </w:rPr>
            </w:pPr>
            <w:r w:rsidRPr="00C51B28">
              <w:rPr>
                <w:rFonts w:ascii="Arial" w:hAnsi="Arial" w:cs="Arial"/>
                <w:bCs/>
                <w:iCs/>
                <w:sz w:val="24"/>
                <w:szCs w:val="24"/>
                <w:highlight w:val="yellow"/>
              </w:rPr>
              <w:t xml:space="preserve">Ley de Movilidad Sustentable del Estado de Colima </w:t>
            </w:r>
          </w:p>
          <w:p w:rsidR="00D03BAD" w:rsidRPr="00C51B28" w:rsidRDefault="00D03BAD" w:rsidP="00F84141">
            <w:pPr>
              <w:rPr>
                <w:rFonts w:ascii="Arial" w:eastAsia="Calibri" w:hAnsi="Arial" w:cs="Arial"/>
                <w:sz w:val="24"/>
                <w:szCs w:val="24"/>
                <w:highlight w:val="yellow"/>
              </w:rPr>
            </w:pPr>
            <w:r w:rsidRPr="00C51B28">
              <w:rPr>
                <w:rFonts w:ascii="Arial" w:hAnsi="Arial" w:cs="Arial"/>
                <w:bCs/>
                <w:iCs/>
                <w:sz w:val="24"/>
                <w:szCs w:val="24"/>
                <w:highlight w:val="yellow"/>
              </w:rPr>
              <w:t xml:space="preserve">Reglamento </w:t>
            </w:r>
            <w:r w:rsidRPr="00C51B28">
              <w:rPr>
                <w:rFonts w:ascii="Arial" w:eastAsia="Calibri" w:hAnsi="Arial" w:cs="Arial"/>
                <w:sz w:val="24"/>
                <w:szCs w:val="24"/>
                <w:highlight w:val="yellow"/>
              </w:rPr>
              <w:t xml:space="preserve">Tránsito </w:t>
            </w:r>
            <w:r w:rsidR="00C51B28" w:rsidRPr="00C51B28">
              <w:rPr>
                <w:rFonts w:ascii="Arial" w:eastAsia="Calibri" w:hAnsi="Arial" w:cs="Arial"/>
                <w:sz w:val="24"/>
                <w:szCs w:val="24"/>
                <w:highlight w:val="yellow"/>
              </w:rPr>
              <w:t>y de la Seguridad Vial del Municipio de Colima</w:t>
            </w:r>
            <w:r w:rsidRPr="00C51B28">
              <w:rPr>
                <w:rFonts w:ascii="Arial" w:eastAsia="Calibri" w:hAnsi="Arial" w:cs="Arial"/>
                <w:sz w:val="24"/>
                <w:szCs w:val="24"/>
                <w:highlight w:val="yellow"/>
              </w:rPr>
              <w:t>.</w:t>
            </w:r>
          </w:p>
          <w:p w:rsidR="00D03BAD" w:rsidRPr="00C51B28" w:rsidRDefault="00D03BAD" w:rsidP="00F84141">
            <w:pPr>
              <w:rPr>
                <w:rFonts w:ascii="Arial" w:eastAsia="Calibri" w:hAnsi="Arial" w:cs="Arial"/>
                <w:sz w:val="24"/>
                <w:szCs w:val="24"/>
                <w:highlight w:val="yellow"/>
              </w:rPr>
            </w:pPr>
            <w:r w:rsidRPr="00C51B28">
              <w:rPr>
                <w:rFonts w:ascii="Arial" w:eastAsia="Calibri" w:hAnsi="Arial" w:cs="Arial"/>
                <w:sz w:val="24"/>
                <w:szCs w:val="24"/>
                <w:highlight w:val="yellow"/>
              </w:rPr>
              <w:t>Reglamento interior de la dirección de seguridad pública tránsito y vialidad.</w:t>
            </w:r>
          </w:p>
          <w:p w:rsidR="00D03BAD" w:rsidRDefault="00D03BAD" w:rsidP="00382D41">
            <w:pPr>
              <w:jc w:val="both"/>
              <w:rPr>
                <w:rFonts w:ascii="Arial" w:eastAsia="Calibri" w:hAnsi="Arial" w:cs="Arial"/>
                <w:sz w:val="24"/>
                <w:szCs w:val="24"/>
              </w:rPr>
            </w:pPr>
            <w:r w:rsidRPr="00C51B28">
              <w:rPr>
                <w:rFonts w:ascii="Arial" w:eastAsia="Calibri" w:hAnsi="Arial" w:cs="Arial"/>
                <w:sz w:val="24"/>
                <w:szCs w:val="24"/>
                <w:highlight w:val="yellow"/>
              </w:rPr>
              <w:t>Leyes y reglamentos en materia civil</w:t>
            </w:r>
            <w:r w:rsidR="00382D41" w:rsidRPr="00C51B28">
              <w:rPr>
                <w:rFonts w:ascii="Arial" w:eastAsia="Calibri" w:hAnsi="Arial" w:cs="Arial"/>
                <w:sz w:val="24"/>
                <w:szCs w:val="24"/>
                <w:highlight w:val="yellow"/>
              </w:rPr>
              <w:t xml:space="preserve">, administrativa </w:t>
            </w:r>
            <w:r w:rsidRPr="00C51B28">
              <w:rPr>
                <w:rFonts w:ascii="Arial" w:eastAsia="Calibri" w:hAnsi="Arial" w:cs="Arial"/>
                <w:sz w:val="24"/>
                <w:szCs w:val="24"/>
                <w:highlight w:val="yellow"/>
              </w:rPr>
              <w:t xml:space="preserve"> y penal aplicables a la función sustantiva y procesal de la actividad desarrollada de la dirección  de seguridad pública y vialidad.</w:t>
            </w:r>
          </w:p>
          <w:p w:rsidR="00D03BAD" w:rsidRDefault="00D03BAD" w:rsidP="00F84141">
            <w:pPr>
              <w:rPr>
                <w:rFonts w:ascii="Arial" w:hAnsi="Arial" w:cs="Arial"/>
                <w:bCs/>
                <w:iCs/>
                <w:sz w:val="24"/>
                <w:szCs w:val="24"/>
              </w:rPr>
            </w:pPr>
            <w:r>
              <w:rPr>
                <w:rFonts w:ascii="Arial" w:hAnsi="Arial" w:cs="Arial"/>
                <w:bCs/>
                <w:iCs/>
                <w:sz w:val="24"/>
                <w:szCs w:val="24"/>
              </w:rPr>
              <w:t xml:space="preserve">Tener las competencias generales horizontales y </w:t>
            </w:r>
            <w:r w:rsidR="00382D41">
              <w:rPr>
                <w:rFonts w:ascii="Arial" w:hAnsi="Arial" w:cs="Arial"/>
                <w:bCs/>
                <w:iCs/>
                <w:sz w:val="24"/>
                <w:szCs w:val="24"/>
              </w:rPr>
              <w:t>específicas</w:t>
            </w:r>
            <w:r>
              <w:rPr>
                <w:rFonts w:ascii="Arial" w:hAnsi="Arial" w:cs="Arial"/>
                <w:bCs/>
                <w:iCs/>
                <w:sz w:val="24"/>
                <w:szCs w:val="24"/>
              </w:rPr>
              <w:t xml:space="preserve"> del puesto de abogado.</w:t>
            </w:r>
          </w:p>
          <w:p w:rsidR="00862DF4" w:rsidRPr="00862DF4" w:rsidRDefault="00862DF4" w:rsidP="00862DF4">
            <w:pPr>
              <w:rPr>
                <w:rFonts w:ascii="Tahoma" w:hAnsi="Tahoma" w:cs="Tahoma"/>
                <w:sz w:val="20"/>
                <w:szCs w:val="20"/>
              </w:rPr>
            </w:pPr>
            <w:r w:rsidRPr="00862DF4">
              <w:rPr>
                <w:rFonts w:ascii="Arial" w:hAnsi="Arial" w:cs="Arial"/>
                <w:sz w:val="24"/>
                <w:szCs w:val="24"/>
              </w:rPr>
              <w:t xml:space="preserve">Liderazgo y comunicación. </w:t>
            </w:r>
          </w:p>
        </w:tc>
      </w:tr>
      <w:tr w:rsidR="00215177" w:rsidRPr="008B2941" w:rsidTr="00B845FD">
        <w:tc>
          <w:tcPr>
            <w:tcW w:w="1196" w:type="pct"/>
            <w:shd w:val="clear" w:color="auto" w:fill="C6D9F1" w:themeFill="text2" w:themeFillTint="33"/>
            <w:noWrap/>
          </w:tcPr>
          <w:p w:rsidR="00215177" w:rsidRPr="008B2941" w:rsidRDefault="00215177" w:rsidP="00542FF8">
            <w:pPr>
              <w:rPr>
                <w:rFonts w:ascii="Arial" w:hAnsi="Arial" w:cs="Arial"/>
                <w:sz w:val="24"/>
                <w:szCs w:val="24"/>
              </w:rPr>
            </w:pPr>
            <w:r w:rsidRPr="008B2941">
              <w:rPr>
                <w:rFonts w:ascii="Arial" w:hAnsi="Arial" w:cs="Arial"/>
                <w:sz w:val="24"/>
                <w:szCs w:val="24"/>
              </w:rPr>
              <w:t>Experiencia:</w:t>
            </w:r>
          </w:p>
        </w:tc>
        <w:tc>
          <w:tcPr>
            <w:tcW w:w="3804" w:type="pct"/>
            <w:gridSpan w:val="4"/>
          </w:tcPr>
          <w:p w:rsidR="00215177" w:rsidRPr="008B2941" w:rsidRDefault="00D03BAD" w:rsidP="00D03BAD">
            <w:pPr>
              <w:autoSpaceDE w:val="0"/>
              <w:autoSpaceDN w:val="0"/>
              <w:adjustRightInd w:val="0"/>
              <w:jc w:val="both"/>
              <w:rPr>
                <w:rFonts w:ascii="Arial" w:hAnsi="Arial" w:cs="Arial"/>
                <w:color w:val="000000"/>
                <w:sz w:val="24"/>
                <w:szCs w:val="24"/>
              </w:rPr>
            </w:pPr>
            <w:r>
              <w:rPr>
                <w:rFonts w:ascii="Arial" w:hAnsi="Arial" w:cs="Arial"/>
                <w:color w:val="000000"/>
                <w:sz w:val="24"/>
                <w:szCs w:val="24"/>
              </w:rPr>
              <w:t>Un año e</w:t>
            </w:r>
            <w:r w:rsidR="00215177" w:rsidRPr="008B2941">
              <w:rPr>
                <w:rFonts w:ascii="Arial" w:hAnsi="Arial" w:cs="Arial"/>
                <w:color w:val="000000"/>
                <w:sz w:val="24"/>
                <w:szCs w:val="24"/>
              </w:rPr>
              <w:t>n pue</w:t>
            </w:r>
            <w:r w:rsidR="00215177">
              <w:rPr>
                <w:rFonts w:ascii="Arial" w:hAnsi="Arial" w:cs="Arial"/>
                <w:color w:val="000000"/>
                <w:sz w:val="24"/>
                <w:szCs w:val="24"/>
              </w:rPr>
              <w:t xml:space="preserve">stos </w:t>
            </w:r>
            <w:r>
              <w:rPr>
                <w:rFonts w:ascii="Arial" w:hAnsi="Arial" w:cs="Arial"/>
                <w:color w:val="000000"/>
                <w:sz w:val="24"/>
                <w:szCs w:val="24"/>
              </w:rPr>
              <w:t>administrativos</w:t>
            </w:r>
            <w:r w:rsidR="00215177" w:rsidRPr="008B2941">
              <w:rPr>
                <w:rFonts w:ascii="Arial" w:hAnsi="Arial" w:cs="Arial"/>
                <w:color w:val="000000"/>
                <w:sz w:val="24"/>
                <w:szCs w:val="24"/>
              </w:rPr>
              <w:t xml:space="preserve"> similares.</w:t>
            </w:r>
          </w:p>
        </w:tc>
      </w:tr>
      <w:tr w:rsidR="00215177" w:rsidRPr="008B2941" w:rsidTr="00B845FD">
        <w:tc>
          <w:tcPr>
            <w:tcW w:w="1196" w:type="pct"/>
            <w:shd w:val="clear" w:color="auto" w:fill="C6D9F1" w:themeFill="text2" w:themeFillTint="33"/>
            <w:noWrap/>
          </w:tcPr>
          <w:p w:rsidR="00215177" w:rsidRPr="008B2941" w:rsidRDefault="00215177" w:rsidP="00542FF8">
            <w:pPr>
              <w:rPr>
                <w:rFonts w:ascii="Arial" w:hAnsi="Arial" w:cs="Arial"/>
                <w:sz w:val="24"/>
                <w:szCs w:val="24"/>
              </w:rPr>
            </w:pPr>
            <w:r w:rsidRPr="008B2941">
              <w:rPr>
                <w:rFonts w:ascii="Arial" w:hAnsi="Arial" w:cs="Arial"/>
                <w:sz w:val="24"/>
                <w:szCs w:val="24"/>
              </w:rPr>
              <w:t>Características del Puesto:</w:t>
            </w:r>
          </w:p>
        </w:tc>
        <w:tc>
          <w:tcPr>
            <w:tcW w:w="3804" w:type="pct"/>
            <w:gridSpan w:val="4"/>
          </w:tcPr>
          <w:p w:rsidR="00D03BAD" w:rsidRDefault="00215177" w:rsidP="00F84141">
            <w:pPr>
              <w:rPr>
                <w:rFonts w:ascii="Arial" w:eastAsia="Calibri" w:hAnsi="Arial" w:cs="Arial"/>
                <w:sz w:val="24"/>
                <w:szCs w:val="24"/>
              </w:rPr>
            </w:pPr>
            <w:r w:rsidRPr="008B2941">
              <w:rPr>
                <w:rFonts w:ascii="Arial" w:hAnsi="Arial" w:cs="Arial"/>
                <w:sz w:val="24"/>
                <w:szCs w:val="24"/>
              </w:rPr>
              <w:t>A</w:t>
            </w:r>
            <w:r w:rsidRPr="008B2941">
              <w:rPr>
                <w:rFonts w:ascii="Arial" w:eastAsia="Calibri" w:hAnsi="Arial" w:cs="Arial"/>
                <w:sz w:val="24"/>
                <w:szCs w:val="24"/>
              </w:rPr>
              <w:t xml:space="preserve">plicar el reglamento de Tránsito y </w:t>
            </w:r>
            <w:r w:rsidR="00A5257A">
              <w:rPr>
                <w:rFonts w:ascii="Arial" w:eastAsia="Calibri" w:hAnsi="Arial" w:cs="Arial"/>
                <w:sz w:val="24"/>
                <w:szCs w:val="24"/>
              </w:rPr>
              <w:t xml:space="preserve">de la Seguridad Vial del Municipio de Colima. </w:t>
            </w:r>
          </w:p>
          <w:p w:rsidR="00D03BAD" w:rsidRPr="00862DF4" w:rsidRDefault="00D03BAD" w:rsidP="00F84141">
            <w:pPr>
              <w:rPr>
                <w:rFonts w:ascii="Arial" w:eastAsia="Calibri" w:hAnsi="Arial" w:cs="Arial"/>
                <w:sz w:val="24"/>
                <w:szCs w:val="24"/>
              </w:rPr>
            </w:pPr>
            <w:r>
              <w:rPr>
                <w:rFonts w:ascii="Arial" w:eastAsia="Calibri" w:hAnsi="Arial" w:cs="Arial"/>
                <w:sz w:val="24"/>
                <w:szCs w:val="24"/>
              </w:rPr>
              <w:t>Tener título de abogado.</w:t>
            </w:r>
          </w:p>
        </w:tc>
      </w:tr>
      <w:tr w:rsidR="00934298" w:rsidRPr="008B2941" w:rsidTr="00B845FD">
        <w:tc>
          <w:tcPr>
            <w:tcW w:w="1196" w:type="pct"/>
            <w:shd w:val="clear" w:color="auto" w:fill="C6D9F1" w:themeFill="text2" w:themeFillTint="33"/>
            <w:noWrap/>
          </w:tcPr>
          <w:p w:rsidR="00934298" w:rsidRPr="008B2941" w:rsidRDefault="00934298" w:rsidP="00542FF8">
            <w:pPr>
              <w:rPr>
                <w:rFonts w:ascii="Arial" w:hAnsi="Arial" w:cs="Arial"/>
                <w:sz w:val="24"/>
                <w:szCs w:val="24"/>
              </w:rPr>
            </w:pPr>
            <w:r w:rsidRPr="008B2941">
              <w:rPr>
                <w:rFonts w:ascii="Arial" w:hAnsi="Arial" w:cs="Arial"/>
                <w:sz w:val="24"/>
                <w:szCs w:val="24"/>
              </w:rPr>
              <w:t>Nivel de Responsabilidad:</w:t>
            </w:r>
          </w:p>
        </w:tc>
        <w:tc>
          <w:tcPr>
            <w:tcW w:w="3804" w:type="pct"/>
            <w:gridSpan w:val="4"/>
          </w:tcPr>
          <w:p w:rsidR="00934298" w:rsidRPr="008B2941" w:rsidRDefault="00934298" w:rsidP="00542FF8">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Baja</w:t>
            </w:r>
          </w:p>
        </w:tc>
      </w:tr>
    </w:tbl>
    <w:p w:rsidR="00934298" w:rsidRDefault="00934298" w:rsidP="00934298">
      <w:pPr>
        <w:autoSpaceDE w:val="0"/>
        <w:autoSpaceDN w:val="0"/>
        <w:adjustRightInd w:val="0"/>
        <w:spacing w:after="184" w:line="240" w:lineRule="auto"/>
        <w:jc w:val="both"/>
        <w:rPr>
          <w:rFonts w:ascii="Arial" w:hAnsi="Arial" w:cs="Arial"/>
          <w:b/>
          <w:color w:val="000000"/>
          <w:sz w:val="24"/>
          <w:szCs w:val="24"/>
        </w:rPr>
      </w:pPr>
    </w:p>
    <w:p w:rsidR="00862DF4" w:rsidRDefault="00862DF4" w:rsidP="00934298">
      <w:pPr>
        <w:autoSpaceDE w:val="0"/>
        <w:autoSpaceDN w:val="0"/>
        <w:adjustRightInd w:val="0"/>
        <w:spacing w:after="184" w:line="240" w:lineRule="auto"/>
        <w:jc w:val="both"/>
        <w:rPr>
          <w:rFonts w:ascii="Arial" w:hAnsi="Arial" w:cs="Arial"/>
          <w:b/>
          <w:color w:val="000000"/>
          <w:sz w:val="24"/>
          <w:szCs w:val="24"/>
        </w:rPr>
      </w:pPr>
    </w:p>
    <w:p w:rsidR="00FB4E79" w:rsidRDefault="00FB4E79" w:rsidP="00934298">
      <w:pPr>
        <w:autoSpaceDE w:val="0"/>
        <w:autoSpaceDN w:val="0"/>
        <w:adjustRightInd w:val="0"/>
        <w:spacing w:after="184" w:line="240" w:lineRule="auto"/>
        <w:jc w:val="both"/>
        <w:rPr>
          <w:rFonts w:ascii="Arial" w:hAnsi="Arial" w:cs="Arial"/>
          <w:b/>
          <w:color w:val="000000"/>
          <w:sz w:val="24"/>
          <w:szCs w:val="24"/>
        </w:rPr>
      </w:pPr>
    </w:p>
    <w:p w:rsidR="00FB4E79" w:rsidRDefault="00FB4E79" w:rsidP="00934298">
      <w:pPr>
        <w:autoSpaceDE w:val="0"/>
        <w:autoSpaceDN w:val="0"/>
        <w:adjustRightInd w:val="0"/>
        <w:spacing w:after="184" w:line="240" w:lineRule="auto"/>
        <w:jc w:val="both"/>
        <w:rPr>
          <w:rFonts w:ascii="Arial" w:hAnsi="Arial" w:cs="Arial"/>
          <w:b/>
          <w:color w:val="000000"/>
          <w:sz w:val="24"/>
          <w:szCs w:val="24"/>
        </w:rPr>
      </w:pPr>
    </w:p>
    <w:p w:rsidR="00FB4E79" w:rsidRDefault="00FB4E79" w:rsidP="00934298">
      <w:pPr>
        <w:autoSpaceDE w:val="0"/>
        <w:autoSpaceDN w:val="0"/>
        <w:adjustRightInd w:val="0"/>
        <w:spacing w:after="184" w:line="240" w:lineRule="auto"/>
        <w:jc w:val="both"/>
        <w:rPr>
          <w:rFonts w:ascii="Arial" w:hAnsi="Arial" w:cs="Arial"/>
          <w:b/>
          <w:color w:val="000000"/>
          <w:sz w:val="24"/>
          <w:szCs w:val="24"/>
        </w:rPr>
      </w:pPr>
    </w:p>
    <w:p w:rsidR="00FB4E79" w:rsidRDefault="00FB4E79" w:rsidP="00934298">
      <w:pPr>
        <w:autoSpaceDE w:val="0"/>
        <w:autoSpaceDN w:val="0"/>
        <w:adjustRightInd w:val="0"/>
        <w:spacing w:after="184" w:line="240" w:lineRule="auto"/>
        <w:jc w:val="both"/>
        <w:rPr>
          <w:rFonts w:ascii="Arial" w:hAnsi="Arial" w:cs="Arial"/>
          <w:b/>
          <w:color w:val="000000"/>
          <w:sz w:val="24"/>
          <w:szCs w:val="24"/>
        </w:rPr>
      </w:pPr>
    </w:p>
    <w:p w:rsidR="00FB4E79" w:rsidRDefault="00FB4E79" w:rsidP="00934298">
      <w:pPr>
        <w:autoSpaceDE w:val="0"/>
        <w:autoSpaceDN w:val="0"/>
        <w:adjustRightInd w:val="0"/>
        <w:spacing w:after="184" w:line="240" w:lineRule="auto"/>
        <w:jc w:val="both"/>
        <w:rPr>
          <w:rFonts w:ascii="Arial" w:hAnsi="Arial" w:cs="Arial"/>
          <w:b/>
          <w:color w:val="000000"/>
          <w:sz w:val="24"/>
          <w:szCs w:val="24"/>
        </w:rPr>
      </w:pPr>
    </w:p>
    <w:p w:rsidR="00FB4E79" w:rsidRDefault="00FB4E79" w:rsidP="00934298">
      <w:pPr>
        <w:autoSpaceDE w:val="0"/>
        <w:autoSpaceDN w:val="0"/>
        <w:adjustRightInd w:val="0"/>
        <w:spacing w:after="184" w:line="240" w:lineRule="auto"/>
        <w:jc w:val="both"/>
        <w:rPr>
          <w:rFonts w:ascii="Arial" w:hAnsi="Arial" w:cs="Arial"/>
          <w:b/>
          <w:color w:val="000000"/>
          <w:sz w:val="24"/>
          <w:szCs w:val="24"/>
        </w:rPr>
      </w:pPr>
    </w:p>
    <w:p w:rsidR="00FB4E79" w:rsidRDefault="00FB4E79" w:rsidP="00934298">
      <w:pPr>
        <w:autoSpaceDE w:val="0"/>
        <w:autoSpaceDN w:val="0"/>
        <w:adjustRightInd w:val="0"/>
        <w:spacing w:after="184" w:line="240" w:lineRule="auto"/>
        <w:jc w:val="both"/>
        <w:rPr>
          <w:rFonts w:ascii="Arial" w:hAnsi="Arial" w:cs="Arial"/>
          <w:b/>
          <w:color w:val="000000"/>
          <w:sz w:val="24"/>
          <w:szCs w:val="24"/>
        </w:rPr>
      </w:pPr>
    </w:p>
    <w:p w:rsidR="00FB4E79" w:rsidRDefault="00FB4E79" w:rsidP="00934298">
      <w:pPr>
        <w:autoSpaceDE w:val="0"/>
        <w:autoSpaceDN w:val="0"/>
        <w:adjustRightInd w:val="0"/>
        <w:spacing w:after="184" w:line="240" w:lineRule="auto"/>
        <w:jc w:val="both"/>
        <w:rPr>
          <w:rFonts w:ascii="Arial" w:hAnsi="Arial" w:cs="Arial"/>
          <w:b/>
          <w:color w:val="000000"/>
          <w:sz w:val="24"/>
          <w:szCs w:val="24"/>
        </w:rPr>
      </w:pPr>
    </w:p>
    <w:p w:rsidR="00FB4E79" w:rsidRDefault="00FB4E79" w:rsidP="00934298">
      <w:pPr>
        <w:autoSpaceDE w:val="0"/>
        <w:autoSpaceDN w:val="0"/>
        <w:adjustRightInd w:val="0"/>
        <w:spacing w:after="184" w:line="240" w:lineRule="auto"/>
        <w:jc w:val="both"/>
        <w:rPr>
          <w:rFonts w:ascii="Arial" w:hAnsi="Arial" w:cs="Arial"/>
          <w:b/>
          <w:color w:val="000000"/>
          <w:sz w:val="24"/>
          <w:szCs w:val="24"/>
        </w:rPr>
      </w:pPr>
    </w:p>
    <w:p w:rsidR="00FB4E79" w:rsidRDefault="00FB4E79" w:rsidP="00934298">
      <w:pPr>
        <w:autoSpaceDE w:val="0"/>
        <w:autoSpaceDN w:val="0"/>
        <w:adjustRightInd w:val="0"/>
        <w:spacing w:after="184" w:line="240" w:lineRule="auto"/>
        <w:jc w:val="both"/>
        <w:rPr>
          <w:rFonts w:ascii="Arial" w:hAnsi="Arial" w:cs="Arial"/>
          <w:b/>
          <w:color w:val="000000"/>
          <w:sz w:val="24"/>
          <w:szCs w:val="24"/>
        </w:rPr>
      </w:pPr>
    </w:p>
    <w:p w:rsidR="00FB4E79" w:rsidRDefault="00FB4E79" w:rsidP="00934298">
      <w:pPr>
        <w:autoSpaceDE w:val="0"/>
        <w:autoSpaceDN w:val="0"/>
        <w:adjustRightInd w:val="0"/>
        <w:spacing w:after="184" w:line="240" w:lineRule="auto"/>
        <w:jc w:val="both"/>
        <w:rPr>
          <w:rFonts w:ascii="Arial" w:hAnsi="Arial" w:cs="Arial"/>
          <w:b/>
          <w:color w:val="000000"/>
          <w:sz w:val="24"/>
          <w:szCs w:val="24"/>
        </w:rPr>
      </w:pPr>
    </w:p>
    <w:p w:rsidR="00FB4E79" w:rsidRDefault="00FB4E79" w:rsidP="00934298">
      <w:pPr>
        <w:autoSpaceDE w:val="0"/>
        <w:autoSpaceDN w:val="0"/>
        <w:adjustRightInd w:val="0"/>
        <w:spacing w:after="184" w:line="240" w:lineRule="auto"/>
        <w:jc w:val="both"/>
        <w:rPr>
          <w:rFonts w:ascii="Arial" w:hAnsi="Arial" w:cs="Arial"/>
          <w:b/>
          <w:color w:val="000000"/>
          <w:sz w:val="24"/>
          <w:szCs w:val="24"/>
        </w:rPr>
      </w:pPr>
    </w:p>
    <w:p w:rsidR="00862DF4" w:rsidRDefault="00862DF4" w:rsidP="00934298">
      <w:pPr>
        <w:autoSpaceDE w:val="0"/>
        <w:autoSpaceDN w:val="0"/>
        <w:adjustRightInd w:val="0"/>
        <w:spacing w:after="184" w:line="240" w:lineRule="auto"/>
        <w:jc w:val="both"/>
        <w:rPr>
          <w:rFonts w:ascii="Arial" w:hAnsi="Arial" w:cs="Arial"/>
          <w:b/>
          <w:color w:val="000000"/>
          <w:sz w:val="24"/>
          <w:szCs w:val="24"/>
        </w:rPr>
      </w:pPr>
    </w:p>
    <w:tbl>
      <w:tblPr>
        <w:tblStyle w:val="Tablaconcuadrcula"/>
        <w:tblW w:w="5260" w:type="pct"/>
        <w:tblLayout w:type="fixed"/>
        <w:tblLook w:val="04A0" w:firstRow="1" w:lastRow="0" w:firstColumn="1" w:lastColumn="0" w:noHBand="0" w:noVBand="1"/>
      </w:tblPr>
      <w:tblGrid>
        <w:gridCol w:w="2262"/>
        <w:gridCol w:w="371"/>
        <w:gridCol w:w="1728"/>
        <w:gridCol w:w="3402"/>
        <w:gridCol w:w="1762"/>
      </w:tblGrid>
      <w:tr w:rsidR="00934298" w:rsidRPr="008B2941" w:rsidTr="00B845FD">
        <w:tc>
          <w:tcPr>
            <w:tcW w:w="1382" w:type="pct"/>
            <w:gridSpan w:val="2"/>
            <w:shd w:val="clear" w:color="auto" w:fill="C6D9F1" w:themeFill="text2" w:themeFillTint="33"/>
            <w:noWrap/>
          </w:tcPr>
          <w:p w:rsidR="00934298" w:rsidRPr="008B2941" w:rsidRDefault="00934298" w:rsidP="00542FF8">
            <w:pPr>
              <w:rPr>
                <w:rFonts w:ascii="Arial" w:hAnsi="Arial" w:cs="Arial"/>
                <w:sz w:val="24"/>
                <w:szCs w:val="24"/>
                <w:u w:val="words"/>
              </w:rPr>
            </w:pPr>
            <w:r w:rsidRPr="008B2941">
              <w:rPr>
                <w:rFonts w:ascii="Arial" w:hAnsi="Arial" w:cs="Arial"/>
                <w:sz w:val="24"/>
                <w:szCs w:val="24"/>
              </w:rPr>
              <w:t>Nombre del Puesto:</w:t>
            </w:r>
          </w:p>
        </w:tc>
        <w:tc>
          <w:tcPr>
            <w:tcW w:w="3618" w:type="pct"/>
            <w:gridSpan w:val="3"/>
          </w:tcPr>
          <w:p w:rsidR="00934298" w:rsidRPr="008B2941" w:rsidRDefault="00934298" w:rsidP="00542FF8">
            <w:pPr>
              <w:jc w:val="both"/>
              <w:rPr>
                <w:rFonts w:ascii="Arial" w:hAnsi="Arial" w:cs="Arial"/>
                <w:sz w:val="24"/>
                <w:szCs w:val="24"/>
              </w:rPr>
            </w:pPr>
            <w:r w:rsidRPr="008B2941">
              <w:rPr>
                <w:rFonts w:ascii="Arial" w:hAnsi="Arial" w:cs="Arial"/>
                <w:sz w:val="24"/>
                <w:szCs w:val="24"/>
              </w:rPr>
              <w:t>Secretaria Auxiliar B</w:t>
            </w:r>
          </w:p>
        </w:tc>
      </w:tr>
      <w:tr w:rsidR="00934298" w:rsidRPr="008B2941" w:rsidTr="00B845FD">
        <w:tc>
          <w:tcPr>
            <w:tcW w:w="1382" w:type="pct"/>
            <w:gridSpan w:val="2"/>
            <w:shd w:val="clear" w:color="auto" w:fill="C6D9F1" w:themeFill="text2" w:themeFillTint="33"/>
            <w:noWrap/>
          </w:tcPr>
          <w:p w:rsidR="00934298" w:rsidRPr="008B2941" w:rsidRDefault="00934298" w:rsidP="00542FF8">
            <w:pPr>
              <w:rPr>
                <w:rFonts w:ascii="Arial" w:hAnsi="Arial" w:cs="Arial"/>
                <w:sz w:val="24"/>
                <w:szCs w:val="24"/>
              </w:rPr>
            </w:pPr>
            <w:r w:rsidRPr="008B2941">
              <w:rPr>
                <w:rFonts w:ascii="Arial" w:hAnsi="Arial" w:cs="Arial"/>
                <w:sz w:val="24"/>
                <w:szCs w:val="24"/>
              </w:rPr>
              <w:t>Reporta a:</w:t>
            </w:r>
          </w:p>
        </w:tc>
        <w:tc>
          <w:tcPr>
            <w:tcW w:w="3618" w:type="pct"/>
            <w:gridSpan w:val="3"/>
          </w:tcPr>
          <w:p w:rsidR="00934298" w:rsidRPr="008B2941" w:rsidRDefault="00AC72D6" w:rsidP="00C51B28">
            <w:pPr>
              <w:rPr>
                <w:rFonts w:ascii="Arial" w:hAnsi="Arial" w:cs="Arial"/>
                <w:sz w:val="24"/>
                <w:szCs w:val="24"/>
              </w:rPr>
            </w:pPr>
            <w:r w:rsidRPr="008B2941">
              <w:rPr>
                <w:rFonts w:ascii="Arial" w:hAnsi="Arial" w:cs="Arial"/>
                <w:sz w:val="24"/>
                <w:szCs w:val="24"/>
              </w:rPr>
              <w:t xml:space="preserve">Director General </w:t>
            </w:r>
            <w:r w:rsidR="00C51B28">
              <w:rPr>
                <w:rFonts w:ascii="Arial" w:hAnsi="Arial" w:cs="Arial"/>
                <w:sz w:val="24"/>
                <w:szCs w:val="24"/>
              </w:rPr>
              <w:t>de Tránsito Municipal y Seguridad Ciudadana.</w:t>
            </w:r>
          </w:p>
        </w:tc>
      </w:tr>
      <w:tr w:rsidR="00934298" w:rsidRPr="008B2941" w:rsidTr="00B845FD">
        <w:tc>
          <w:tcPr>
            <w:tcW w:w="1382" w:type="pct"/>
            <w:gridSpan w:val="2"/>
            <w:shd w:val="clear" w:color="auto" w:fill="C6D9F1" w:themeFill="text2" w:themeFillTint="33"/>
            <w:noWrap/>
            <w:vAlign w:val="center"/>
          </w:tcPr>
          <w:p w:rsidR="00934298" w:rsidRPr="008B2941" w:rsidRDefault="00934298" w:rsidP="00542FF8">
            <w:pPr>
              <w:rPr>
                <w:rFonts w:ascii="Arial" w:hAnsi="Arial" w:cs="Arial"/>
                <w:sz w:val="24"/>
                <w:szCs w:val="24"/>
              </w:rPr>
            </w:pPr>
            <w:r w:rsidRPr="008B2941">
              <w:rPr>
                <w:rFonts w:ascii="Arial" w:hAnsi="Arial" w:cs="Arial"/>
                <w:sz w:val="24"/>
                <w:szCs w:val="24"/>
              </w:rPr>
              <w:t>Objetivo del Puesto:</w:t>
            </w:r>
          </w:p>
        </w:tc>
        <w:tc>
          <w:tcPr>
            <w:tcW w:w="3618" w:type="pct"/>
            <w:gridSpan w:val="3"/>
          </w:tcPr>
          <w:p w:rsidR="00934298" w:rsidRPr="008B2941" w:rsidRDefault="00AC72D6" w:rsidP="00542FF8">
            <w:pPr>
              <w:jc w:val="both"/>
              <w:rPr>
                <w:rFonts w:ascii="Arial" w:hAnsi="Arial" w:cs="Arial"/>
                <w:sz w:val="24"/>
                <w:szCs w:val="24"/>
              </w:rPr>
            </w:pPr>
            <w:r w:rsidRPr="00A5257A">
              <w:rPr>
                <w:rFonts w:ascii="Arial" w:eastAsia="Calibri" w:hAnsi="Arial" w:cs="Arial"/>
                <w:sz w:val="24"/>
                <w:szCs w:val="24"/>
              </w:rPr>
              <w:t xml:space="preserve">Proporcionar atención  y asesoramiento al ciudadano  en base a la normativa municipal vigente, en lo que respecta a </w:t>
            </w:r>
            <w:smartTag w:uri="urn:schemas-microsoft-com:office:smarttags" w:element="PersonName">
              <w:smartTagPr>
                <w:attr w:name="ProductID" w:val="la Direcci￳n"/>
              </w:smartTagPr>
              <w:r w:rsidRPr="00A5257A">
                <w:rPr>
                  <w:rFonts w:ascii="Arial" w:eastAsia="Calibri" w:hAnsi="Arial" w:cs="Arial"/>
                  <w:sz w:val="24"/>
                  <w:szCs w:val="24"/>
                </w:rPr>
                <w:t>la Dirección</w:t>
              </w:r>
            </w:smartTag>
            <w:r w:rsidRPr="00A5257A">
              <w:rPr>
                <w:rFonts w:ascii="Arial" w:eastAsia="Calibri" w:hAnsi="Arial" w:cs="Arial"/>
                <w:sz w:val="24"/>
                <w:szCs w:val="24"/>
              </w:rPr>
              <w:t>, así como atender las funciones de Secretaria del Director.</w:t>
            </w:r>
          </w:p>
        </w:tc>
      </w:tr>
      <w:tr w:rsidR="00934298" w:rsidRPr="008B2941" w:rsidTr="00B845FD">
        <w:tc>
          <w:tcPr>
            <w:tcW w:w="5000" w:type="pct"/>
            <w:gridSpan w:val="5"/>
            <w:shd w:val="clear" w:color="auto" w:fill="C6D9F1" w:themeFill="text2" w:themeFillTint="33"/>
            <w:noWrap/>
            <w:vAlign w:val="center"/>
          </w:tcPr>
          <w:p w:rsidR="00934298" w:rsidRPr="008B2941" w:rsidRDefault="00934298" w:rsidP="00542FF8">
            <w:pPr>
              <w:jc w:val="center"/>
              <w:rPr>
                <w:rFonts w:ascii="Arial" w:hAnsi="Arial" w:cs="Arial"/>
                <w:sz w:val="24"/>
                <w:szCs w:val="24"/>
              </w:rPr>
            </w:pPr>
            <w:r w:rsidRPr="008B2941">
              <w:rPr>
                <w:rFonts w:ascii="Arial" w:hAnsi="Arial" w:cs="Arial"/>
                <w:sz w:val="24"/>
                <w:szCs w:val="24"/>
              </w:rPr>
              <w:t>Ubicación en la estructura</w:t>
            </w:r>
          </w:p>
        </w:tc>
      </w:tr>
      <w:tr w:rsidR="00934298" w:rsidRPr="008B2941" w:rsidTr="00B845FD">
        <w:tc>
          <w:tcPr>
            <w:tcW w:w="1382" w:type="pct"/>
            <w:gridSpan w:val="2"/>
            <w:shd w:val="clear" w:color="auto" w:fill="C6D9F1" w:themeFill="text2" w:themeFillTint="33"/>
            <w:noWrap/>
            <w:vAlign w:val="center"/>
          </w:tcPr>
          <w:p w:rsidR="00934298" w:rsidRPr="008B2941" w:rsidRDefault="00934298" w:rsidP="00542FF8">
            <w:pPr>
              <w:rPr>
                <w:rFonts w:ascii="Arial" w:hAnsi="Arial" w:cs="Arial"/>
                <w:sz w:val="24"/>
                <w:szCs w:val="24"/>
              </w:rPr>
            </w:pPr>
            <w:r w:rsidRPr="008B2941">
              <w:rPr>
                <w:rFonts w:ascii="Arial" w:hAnsi="Arial" w:cs="Arial"/>
                <w:sz w:val="24"/>
                <w:szCs w:val="24"/>
              </w:rPr>
              <w:t>Le reportan a:</w:t>
            </w:r>
          </w:p>
        </w:tc>
        <w:tc>
          <w:tcPr>
            <w:tcW w:w="3618" w:type="pct"/>
            <w:gridSpan w:val="3"/>
          </w:tcPr>
          <w:p w:rsidR="00934298" w:rsidRPr="008B2941" w:rsidRDefault="00934298" w:rsidP="00542FF8">
            <w:pPr>
              <w:jc w:val="both"/>
              <w:rPr>
                <w:rFonts w:ascii="Arial" w:hAnsi="Arial" w:cs="Arial"/>
                <w:sz w:val="24"/>
                <w:szCs w:val="24"/>
              </w:rPr>
            </w:pPr>
            <w:r w:rsidRPr="008B2941">
              <w:rPr>
                <w:rFonts w:ascii="Arial" w:hAnsi="Arial" w:cs="Arial"/>
                <w:sz w:val="24"/>
                <w:szCs w:val="24"/>
              </w:rPr>
              <w:t>No Aplica</w:t>
            </w:r>
          </w:p>
        </w:tc>
      </w:tr>
      <w:tr w:rsidR="00934298" w:rsidRPr="008B2941" w:rsidTr="00B845FD">
        <w:tc>
          <w:tcPr>
            <w:tcW w:w="5000" w:type="pct"/>
            <w:gridSpan w:val="5"/>
            <w:shd w:val="clear" w:color="auto" w:fill="C6D9F1" w:themeFill="text2" w:themeFillTint="33"/>
            <w:noWrap/>
            <w:vAlign w:val="center"/>
          </w:tcPr>
          <w:p w:rsidR="00934298" w:rsidRPr="008B2941" w:rsidRDefault="00934298" w:rsidP="00542FF8">
            <w:pPr>
              <w:jc w:val="center"/>
              <w:rPr>
                <w:rFonts w:ascii="Arial" w:hAnsi="Arial" w:cs="Arial"/>
                <w:sz w:val="24"/>
                <w:szCs w:val="24"/>
              </w:rPr>
            </w:pPr>
            <w:r w:rsidRPr="008B2941">
              <w:rPr>
                <w:rFonts w:ascii="Arial" w:hAnsi="Arial" w:cs="Arial"/>
                <w:sz w:val="24"/>
                <w:szCs w:val="24"/>
              </w:rPr>
              <w:t>Organigrama</w:t>
            </w:r>
          </w:p>
        </w:tc>
      </w:tr>
      <w:tr w:rsidR="00934298" w:rsidRPr="008B2941" w:rsidTr="00F806BD">
        <w:tc>
          <w:tcPr>
            <w:tcW w:w="5000" w:type="pct"/>
            <w:gridSpan w:val="5"/>
            <w:noWrap/>
            <w:vAlign w:val="center"/>
          </w:tcPr>
          <w:p w:rsidR="00934298" w:rsidRPr="008B2941" w:rsidRDefault="00934298" w:rsidP="00542FF8">
            <w:pPr>
              <w:jc w:val="center"/>
              <w:rPr>
                <w:rFonts w:ascii="Arial" w:hAnsi="Arial" w:cs="Arial"/>
                <w:sz w:val="24"/>
                <w:szCs w:val="24"/>
              </w:rPr>
            </w:pPr>
          </w:p>
          <w:p w:rsidR="00934298" w:rsidRPr="008B2941" w:rsidRDefault="00623820" w:rsidP="00542FF8">
            <w:pPr>
              <w:jc w:val="center"/>
              <w:rPr>
                <w:rFonts w:ascii="Arial" w:hAnsi="Arial" w:cs="Arial"/>
                <w:sz w:val="24"/>
                <w:szCs w:val="24"/>
              </w:rPr>
            </w:pPr>
            <w:r w:rsidRPr="008B2941">
              <w:rPr>
                <w:rFonts w:ascii="Arial" w:hAnsi="Arial" w:cs="Arial"/>
                <w:b/>
                <w:noProof/>
                <w:color w:val="000000"/>
                <w:sz w:val="32"/>
                <w:szCs w:val="32"/>
              </w:rPr>
              <w:drawing>
                <wp:inline distT="0" distB="0" distL="0" distR="0">
                  <wp:extent cx="5351228" cy="4603805"/>
                  <wp:effectExtent l="0" t="0" r="0" b="0"/>
                  <wp:docPr id="51" name="Diagrama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120" r:qs="rId121" r:cs="rId122"/>
                    </a:graphicData>
                  </a:graphic>
                </wp:inline>
              </w:drawing>
            </w:r>
          </w:p>
          <w:p w:rsidR="00934298" w:rsidRPr="008B2941" w:rsidRDefault="00934298" w:rsidP="00542FF8">
            <w:pPr>
              <w:jc w:val="center"/>
              <w:rPr>
                <w:rFonts w:ascii="Arial" w:hAnsi="Arial" w:cs="Arial"/>
                <w:sz w:val="24"/>
                <w:szCs w:val="24"/>
              </w:rPr>
            </w:pPr>
          </w:p>
          <w:p w:rsidR="00934298" w:rsidRPr="008B2941" w:rsidRDefault="00934298" w:rsidP="00542FF8">
            <w:pPr>
              <w:jc w:val="center"/>
              <w:rPr>
                <w:rFonts w:ascii="Arial" w:hAnsi="Arial" w:cs="Arial"/>
                <w:sz w:val="24"/>
                <w:szCs w:val="24"/>
              </w:rPr>
            </w:pPr>
          </w:p>
        </w:tc>
      </w:tr>
      <w:tr w:rsidR="00934298" w:rsidRPr="008B2941" w:rsidTr="00495FAF">
        <w:tc>
          <w:tcPr>
            <w:tcW w:w="5000" w:type="pct"/>
            <w:gridSpan w:val="5"/>
            <w:shd w:val="clear" w:color="auto" w:fill="C6D9F1" w:themeFill="text2" w:themeFillTint="33"/>
            <w:noWrap/>
          </w:tcPr>
          <w:p w:rsidR="00934298" w:rsidRPr="008B2941" w:rsidRDefault="00934298" w:rsidP="00542FF8">
            <w:pPr>
              <w:autoSpaceDE w:val="0"/>
              <w:autoSpaceDN w:val="0"/>
              <w:adjustRightInd w:val="0"/>
              <w:jc w:val="both"/>
              <w:rPr>
                <w:rFonts w:ascii="Arial" w:hAnsi="Arial" w:cs="Arial"/>
                <w:b/>
                <w:bCs/>
                <w:sz w:val="24"/>
                <w:szCs w:val="24"/>
              </w:rPr>
            </w:pPr>
            <w:r w:rsidRPr="008B2941">
              <w:rPr>
                <w:rFonts w:ascii="Arial" w:hAnsi="Arial" w:cs="Arial"/>
                <w:sz w:val="24"/>
                <w:szCs w:val="24"/>
              </w:rPr>
              <w:t>Funciones a su cargo:</w:t>
            </w:r>
          </w:p>
        </w:tc>
      </w:tr>
      <w:tr w:rsidR="00934298" w:rsidRPr="008B2941" w:rsidTr="00F806BD">
        <w:tc>
          <w:tcPr>
            <w:tcW w:w="5000" w:type="pct"/>
            <w:gridSpan w:val="5"/>
            <w:shd w:val="clear" w:color="auto" w:fill="auto"/>
            <w:noWrap/>
          </w:tcPr>
          <w:p w:rsidR="00C42200" w:rsidRPr="00161E66" w:rsidRDefault="00C42200" w:rsidP="00695E8C">
            <w:pPr>
              <w:numPr>
                <w:ilvl w:val="0"/>
                <w:numId w:val="38"/>
              </w:numPr>
              <w:jc w:val="both"/>
              <w:rPr>
                <w:rFonts w:ascii="Tahoma" w:hAnsi="Tahoma" w:cs="Tahoma"/>
                <w:bCs/>
              </w:rPr>
            </w:pPr>
            <w:r w:rsidRPr="00161E66">
              <w:rPr>
                <w:rFonts w:ascii="Tahoma" w:hAnsi="Tahoma" w:cs="Tahoma"/>
                <w:bCs/>
              </w:rPr>
              <w:lastRenderedPageBreak/>
              <w:t>Atención al público.</w:t>
            </w:r>
          </w:p>
          <w:p w:rsidR="00C42200" w:rsidRPr="00161E66" w:rsidRDefault="00C42200" w:rsidP="00695E8C">
            <w:pPr>
              <w:numPr>
                <w:ilvl w:val="0"/>
                <w:numId w:val="38"/>
              </w:numPr>
              <w:jc w:val="both"/>
              <w:rPr>
                <w:rFonts w:ascii="Tahoma" w:hAnsi="Tahoma" w:cs="Tahoma"/>
                <w:bCs/>
              </w:rPr>
            </w:pPr>
            <w:r w:rsidRPr="00161E66">
              <w:rPr>
                <w:rFonts w:ascii="Tahoma" w:hAnsi="Tahoma" w:cs="Tahoma"/>
                <w:bCs/>
              </w:rPr>
              <w:t>Organizar y controlar la agenda de compromisos de su jefe inmediato</w:t>
            </w:r>
          </w:p>
          <w:p w:rsidR="00C42200" w:rsidRPr="00161E66" w:rsidRDefault="00C42200" w:rsidP="00695E8C">
            <w:pPr>
              <w:numPr>
                <w:ilvl w:val="0"/>
                <w:numId w:val="38"/>
              </w:numPr>
              <w:jc w:val="both"/>
              <w:rPr>
                <w:rFonts w:ascii="Tahoma" w:hAnsi="Tahoma" w:cs="Tahoma"/>
                <w:bCs/>
              </w:rPr>
            </w:pPr>
            <w:r w:rsidRPr="00161E66">
              <w:rPr>
                <w:rFonts w:ascii="Tahoma" w:hAnsi="Tahoma" w:cs="Tahoma"/>
                <w:bCs/>
              </w:rPr>
              <w:t>Gestionar y suministrar los materiales para el funcionamiento de su área de trabajo</w:t>
            </w:r>
          </w:p>
          <w:p w:rsidR="00C42200" w:rsidRPr="00161E66" w:rsidRDefault="00C42200" w:rsidP="00695E8C">
            <w:pPr>
              <w:numPr>
                <w:ilvl w:val="0"/>
                <w:numId w:val="38"/>
              </w:numPr>
              <w:jc w:val="both"/>
              <w:rPr>
                <w:rFonts w:ascii="Tahoma" w:hAnsi="Tahoma" w:cs="Tahoma"/>
              </w:rPr>
            </w:pPr>
            <w:r w:rsidRPr="00161E66">
              <w:rPr>
                <w:rFonts w:ascii="Tahoma" w:hAnsi="Tahoma" w:cs="Tahoma"/>
              </w:rPr>
              <w:t>Archivar entradas y salidas de la correspondencia</w:t>
            </w:r>
          </w:p>
          <w:p w:rsidR="00C42200" w:rsidRPr="00161E66" w:rsidRDefault="00C42200" w:rsidP="00695E8C">
            <w:pPr>
              <w:numPr>
                <w:ilvl w:val="0"/>
                <w:numId w:val="38"/>
              </w:numPr>
              <w:jc w:val="both"/>
              <w:rPr>
                <w:rFonts w:ascii="Tahoma" w:hAnsi="Tahoma" w:cs="Tahoma"/>
              </w:rPr>
            </w:pPr>
            <w:r w:rsidRPr="00161E66">
              <w:rPr>
                <w:rFonts w:ascii="Tahoma" w:hAnsi="Tahoma" w:cs="Tahoma"/>
              </w:rPr>
              <w:t>Contestar teléfono</w:t>
            </w:r>
          </w:p>
          <w:p w:rsidR="00C42200" w:rsidRPr="00161E66" w:rsidRDefault="00C42200" w:rsidP="00695E8C">
            <w:pPr>
              <w:numPr>
                <w:ilvl w:val="0"/>
                <w:numId w:val="38"/>
              </w:numPr>
              <w:jc w:val="both"/>
              <w:rPr>
                <w:rFonts w:ascii="Tahoma" w:hAnsi="Tahoma" w:cs="Tahoma"/>
              </w:rPr>
            </w:pPr>
            <w:r w:rsidRPr="00161E66">
              <w:rPr>
                <w:rFonts w:ascii="Tahoma" w:hAnsi="Tahoma" w:cs="Tahoma"/>
              </w:rPr>
              <w:t>Tomar dictados</w:t>
            </w:r>
          </w:p>
          <w:p w:rsidR="00C42200" w:rsidRPr="00161E66" w:rsidRDefault="00C42200" w:rsidP="00695E8C">
            <w:pPr>
              <w:numPr>
                <w:ilvl w:val="0"/>
                <w:numId w:val="38"/>
              </w:numPr>
              <w:jc w:val="both"/>
              <w:rPr>
                <w:rFonts w:ascii="Tahoma" w:hAnsi="Tahoma" w:cs="Tahoma"/>
              </w:rPr>
            </w:pPr>
            <w:r w:rsidRPr="00161E66">
              <w:rPr>
                <w:rFonts w:ascii="Tahoma" w:hAnsi="Tahoma" w:cs="Tahoma"/>
              </w:rPr>
              <w:t>Realizar registro de correspondencia</w:t>
            </w:r>
          </w:p>
          <w:p w:rsidR="00C42200" w:rsidRPr="00161E66" w:rsidRDefault="00C42200" w:rsidP="00695E8C">
            <w:pPr>
              <w:numPr>
                <w:ilvl w:val="0"/>
                <w:numId w:val="38"/>
              </w:numPr>
              <w:jc w:val="both"/>
              <w:rPr>
                <w:rFonts w:ascii="Tahoma" w:hAnsi="Tahoma" w:cs="Tahoma"/>
              </w:rPr>
            </w:pPr>
            <w:r w:rsidRPr="00161E66">
              <w:rPr>
                <w:rFonts w:ascii="Tahoma" w:hAnsi="Tahoma" w:cs="Tahoma"/>
              </w:rPr>
              <w:t>Elaborar  e Imprimir circulares, memorando, tarjetas informativas, invitaciones y oficios</w:t>
            </w:r>
          </w:p>
          <w:p w:rsidR="00C42200" w:rsidRPr="00161E66" w:rsidRDefault="00C42200" w:rsidP="00695E8C">
            <w:pPr>
              <w:numPr>
                <w:ilvl w:val="0"/>
                <w:numId w:val="38"/>
              </w:numPr>
              <w:jc w:val="both"/>
              <w:rPr>
                <w:rFonts w:ascii="Tahoma" w:hAnsi="Tahoma" w:cs="Tahoma"/>
              </w:rPr>
            </w:pPr>
            <w:r w:rsidRPr="00161E66">
              <w:rPr>
                <w:rFonts w:ascii="Tahoma" w:hAnsi="Tahoma" w:cs="Tahoma"/>
              </w:rPr>
              <w:t>Llevar correspondencia a otras direcciones</w:t>
            </w:r>
          </w:p>
          <w:p w:rsidR="00C42200" w:rsidRPr="00C51B28" w:rsidRDefault="00C42200" w:rsidP="00695E8C">
            <w:pPr>
              <w:numPr>
                <w:ilvl w:val="0"/>
                <w:numId w:val="38"/>
              </w:numPr>
              <w:jc w:val="both"/>
              <w:rPr>
                <w:rFonts w:ascii="Tahoma" w:hAnsi="Tahoma" w:cs="Tahoma"/>
                <w:highlight w:val="yellow"/>
              </w:rPr>
            </w:pPr>
            <w:r w:rsidRPr="00C51B28">
              <w:rPr>
                <w:rFonts w:ascii="Tahoma" w:hAnsi="Tahoma" w:cs="Tahoma"/>
                <w:highlight w:val="yellow"/>
              </w:rPr>
              <w:t xml:space="preserve">Llevar control de vacaciones del personal </w:t>
            </w:r>
          </w:p>
          <w:p w:rsidR="00C42200" w:rsidRPr="00161E66" w:rsidRDefault="00C42200" w:rsidP="00695E8C">
            <w:pPr>
              <w:numPr>
                <w:ilvl w:val="0"/>
                <w:numId w:val="38"/>
              </w:numPr>
              <w:jc w:val="both"/>
              <w:rPr>
                <w:rFonts w:ascii="Tahoma" w:hAnsi="Tahoma" w:cs="Tahoma"/>
              </w:rPr>
            </w:pPr>
            <w:r w:rsidRPr="00161E66">
              <w:rPr>
                <w:rFonts w:ascii="Tahoma" w:hAnsi="Tahoma" w:cs="Tahoma"/>
              </w:rPr>
              <w:t>Encargada de los sellos de la oficina</w:t>
            </w:r>
          </w:p>
          <w:p w:rsidR="00C42200" w:rsidRPr="00C51B28" w:rsidRDefault="00C42200" w:rsidP="00695E8C">
            <w:pPr>
              <w:numPr>
                <w:ilvl w:val="0"/>
                <w:numId w:val="38"/>
              </w:numPr>
              <w:jc w:val="both"/>
              <w:rPr>
                <w:rFonts w:ascii="Tahoma" w:hAnsi="Tahoma"/>
                <w:highlight w:val="yellow"/>
              </w:rPr>
            </w:pPr>
            <w:r w:rsidRPr="00C51B28">
              <w:rPr>
                <w:rFonts w:ascii="Tahoma" w:hAnsi="Tahoma"/>
                <w:highlight w:val="yellow"/>
              </w:rPr>
              <w:t>Elaboración de requisiciones.</w:t>
            </w:r>
          </w:p>
          <w:p w:rsidR="00C42200" w:rsidRPr="00161E66" w:rsidRDefault="00C42200" w:rsidP="00695E8C">
            <w:pPr>
              <w:numPr>
                <w:ilvl w:val="0"/>
                <w:numId w:val="38"/>
              </w:numPr>
              <w:jc w:val="both"/>
              <w:rPr>
                <w:rFonts w:ascii="Tahoma" w:hAnsi="Tahoma"/>
              </w:rPr>
            </w:pPr>
            <w:r w:rsidRPr="00161E66">
              <w:rPr>
                <w:rFonts w:ascii="Tahoma" w:hAnsi="Tahoma"/>
              </w:rPr>
              <w:t>Archivar correspondencia.</w:t>
            </w:r>
          </w:p>
          <w:p w:rsidR="00C42200" w:rsidRPr="00161E66" w:rsidRDefault="00C42200" w:rsidP="00695E8C">
            <w:pPr>
              <w:numPr>
                <w:ilvl w:val="0"/>
                <w:numId w:val="38"/>
              </w:numPr>
              <w:jc w:val="both"/>
              <w:rPr>
                <w:rFonts w:ascii="Tahoma" w:hAnsi="Tahoma"/>
              </w:rPr>
            </w:pPr>
            <w:r w:rsidRPr="00161E66">
              <w:rPr>
                <w:rFonts w:ascii="Tahoma" w:hAnsi="Tahoma"/>
              </w:rPr>
              <w:t>Canalizar al público al área asignada.</w:t>
            </w:r>
          </w:p>
          <w:p w:rsidR="00C42200" w:rsidRPr="00695E8C" w:rsidRDefault="00C42200" w:rsidP="00695E8C">
            <w:pPr>
              <w:numPr>
                <w:ilvl w:val="0"/>
                <w:numId w:val="38"/>
              </w:numPr>
              <w:jc w:val="both"/>
              <w:rPr>
                <w:rFonts w:ascii="Tahoma" w:hAnsi="Tahoma" w:cs="Tahoma"/>
              </w:rPr>
            </w:pPr>
            <w:r w:rsidRPr="00695E8C">
              <w:rPr>
                <w:rFonts w:ascii="Tahoma" w:hAnsi="Tahoma" w:cs="Tahoma"/>
              </w:rPr>
              <w:t>Abrir expedientes cada año.</w:t>
            </w:r>
          </w:p>
          <w:p w:rsidR="00C42200" w:rsidRPr="00161E66" w:rsidRDefault="00C42200" w:rsidP="00695E8C">
            <w:pPr>
              <w:numPr>
                <w:ilvl w:val="0"/>
                <w:numId w:val="38"/>
              </w:numPr>
              <w:jc w:val="both"/>
              <w:rPr>
                <w:rFonts w:ascii="Tahoma" w:hAnsi="Tahoma" w:cs="Tahoma"/>
              </w:rPr>
            </w:pPr>
            <w:r w:rsidRPr="00161E66">
              <w:rPr>
                <w:rFonts w:ascii="Tahoma" w:hAnsi="Tahoma" w:cs="Tahoma"/>
              </w:rPr>
              <w:t>Turnar correspondencia y darle seguimiento.</w:t>
            </w:r>
          </w:p>
          <w:p w:rsidR="00C42200" w:rsidRPr="00695E8C" w:rsidRDefault="00C42200" w:rsidP="00695E8C">
            <w:pPr>
              <w:numPr>
                <w:ilvl w:val="0"/>
                <w:numId w:val="38"/>
              </w:numPr>
              <w:jc w:val="both"/>
              <w:rPr>
                <w:rFonts w:ascii="Tahoma" w:hAnsi="Tahoma" w:cs="Tahoma"/>
              </w:rPr>
            </w:pPr>
            <w:r w:rsidRPr="00161E66">
              <w:rPr>
                <w:rFonts w:ascii="Tahoma" w:hAnsi="Tahoma" w:cs="Tahoma"/>
              </w:rPr>
              <w:t>Elaborar oficios.</w:t>
            </w:r>
          </w:p>
          <w:p w:rsidR="00382D41" w:rsidRDefault="00382D41" w:rsidP="00695E8C">
            <w:pPr>
              <w:pStyle w:val="Default"/>
              <w:numPr>
                <w:ilvl w:val="0"/>
                <w:numId w:val="38"/>
              </w:numPr>
              <w:jc w:val="both"/>
            </w:pPr>
            <w:r>
              <w:t>Recepción, clasificación y archivo de la documentación enviada y recibida.</w:t>
            </w:r>
          </w:p>
          <w:p w:rsidR="00AC72D6" w:rsidRPr="008B2941" w:rsidRDefault="00AC72D6" w:rsidP="00695E8C">
            <w:pPr>
              <w:numPr>
                <w:ilvl w:val="0"/>
                <w:numId w:val="38"/>
              </w:numPr>
              <w:jc w:val="both"/>
              <w:rPr>
                <w:rFonts w:ascii="Arial" w:eastAsia="Calibri" w:hAnsi="Arial" w:cs="Arial"/>
                <w:color w:val="000000"/>
                <w:sz w:val="24"/>
                <w:szCs w:val="24"/>
              </w:rPr>
            </w:pPr>
            <w:r w:rsidRPr="008B2941">
              <w:rPr>
                <w:rFonts w:ascii="Arial" w:eastAsia="Calibri" w:hAnsi="Arial" w:cs="Arial"/>
                <w:color w:val="000000"/>
                <w:sz w:val="24"/>
                <w:szCs w:val="24"/>
              </w:rPr>
              <w:t>Sacar copias.</w:t>
            </w:r>
          </w:p>
          <w:p w:rsidR="00AC72D6" w:rsidRPr="008B2941" w:rsidRDefault="00AC72D6" w:rsidP="00695E8C">
            <w:pPr>
              <w:numPr>
                <w:ilvl w:val="0"/>
                <w:numId w:val="38"/>
              </w:numPr>
              <w:jc w:val="both"/>
              <w:rPr>
                <w:rFonts w:ascii="Arial" w:eastAsia="Calibri" w:hAnsi="Arial" w:cs="Arial"/>
                <w:color w:val="000000"/>
                <w:sz w:val="24"/>
                <w:szCs w:val="24"/>
              </w:rPr>
            </w:pPr>
            <w:r w:rsidRPr="008B2941">
              <w:rPr>
                <w:rFonts w:ascii="Arial" w:eastAsia="Calibri" w:hAnsi="Arial" w:cs="Arial"/>
                <w:color w:val="000000"/>
                <w:sz w:val="24"/>
                <w:szCs w:val="24"/>
              </w:rPr>
              <w:t>Atender instrucciones del Director General.</w:t>
            </w:r>
          </w:p>
          <w:p w:rsidR="00CB5B97" w:rsidRDefault="00AC72D6" w:rsidP="00695E8C">
            <w:pPr>
              <w:numPr>
                <w:ilvl w:val="0"/>
                <w:numId w:val="38"/>
              </w:numPr>
              <w:jc w:val="both"/>
              <w:rPr>
                <w:rFonts w:ascii="Arial" w:eastAsia="Calibri" w:hAnsi="Arial" w:cs="Arial"/>
                <w:b/>
                <w:color w:val="000000"/>
                <w:sz w:val="24"/>
                <w:szCs w:val="24"/>
              </w:rPr>
            </w:pPr>
            <w:r w:rsidRPr="008B2941">
              <w:rPr>
                <w:rFonts w:ascii="Arial" w:eastAsia="Calibri" w:hAnsi="Arial" w:cs="Arial"/>
                <w:color w:val="000000"/>
                <w:sz w:val="24"/>
                <w:szCs w:val="24"/>
              </w:rPr>
              <w:t>Portar el uniforme reglamentario.</w:t>
            </w:r>
          </w:p>
          <w:p w:rsidR="00CB5B97" w:rsidRPr="00CB5B97" w:rsidRDefault="00CB5B97" w:rsidP="00695E8C">
            <w:pPr>
              <w:numPr>
                <w:ilvl w:val="0"/>
                <w:numId w:val="38"/>
              </w:numPr>
              <w:jc w:val="both"/>
              <w:rPr>
                <w:rFonts w:ascii="Arial" w:eastAsia="Calibri" w:hAnsi="Arial" w:cs="Arial"/>
                <w:b/>
                <w:color w:val="000000"/>
                <w:sz w:val="24"/>
                <w:szCs w:val="24"/>
              </w:rPr>
            </w:pPr>
            <w:r w:rsidRPr="00CB5B97">
              <w:rPr>
                <w:rFonts w:ascii="Arial" w:hAnsi="Arial" w:cs="Arial"/>
                <w:color w:val="000000"/>
                <w:sz w:val="24"/>
                <w:szCs w:val="24"/>
              </w:rPr>
              <w:t>Realizar las Actividades que el director o jefe inmediato le asigne para cumplir los objetivos del área</w:t>
            </w:r>
          </w:p>
          <w:p w:rsidR="00934298" w:rsidRPr="00382D41" w:rsidRDefault="00CB5B97" w:rsidP="00695E8C">
            <w:pPr>
              <w:numPr>
                <w:ilvl w:val="0"/>
                <w:numId w:val="38"/>
              </w:numPr>
              <w:jc w:val="both"/>
              <w:rPr>
                <w:rFonts w:ascii="Arial" w:eastAsia="Calibri" w:hAnsi="Arial" w:cs="Arial"/>
                <w:sz w:val="24"/>
                <w:szCs w:val="24"/>
              </w:rPr>
            </w:pPr>
            <w:r>
              <w:rPr>
                <w:rFonts w:ascii="Arial" w:hAnsi="Arial" w:cs="Arial"/>
                <w:sz w:val="24"/>
                <w:szCs w:val="24"/>
              </w:rPr>
              <w:t>Implementación  del S</w:t>
            </w:r>
            <w:r w:rsidRPr="00862DF4">
              <w:rPr>
                <w:rFonts w:ascii="Arial" w:hAnsi="Arial" w:cs="Arial"/>
                <w:sz w:val="24"/>
                <w:szCs w:val="24"/>
              </w:rPr>
              <w:t>istema de Gestión de la Calidad basado en la Norma ISO 9001-2008.</w:t>
            </w:r>
          </w:p>
        </w:tc>
      </w:tr>
      <w:tr w:rsidR="00934298" w:rsidRPr="008B2941" w:rsidTr="00495FAF">
        <w:tc>
          <w:tcPr>
            <w:tcW w:w="5000" w:type="pct"/>
            <w:gridSpan w:val="5"/>
            <w:shd w:val="clear" w:color="auto" w:fill="C6D9F1" w:themeFill="text2" w:themeFillTint="33"/>
            <w:noWrap/>
            <w:vAlign w:val="center"/>
          </w:tcPr>
          <w:p w:rsidR="00934298" w:rsidRPr="008B2941" w:rsidRDefault="00934298" w:rsidP="00542FF8">
            <w:pPr>
              <w:jc w:val="center"/>
              <w:rPr>
                <w:rFonts w:ascii="Arial" w:hAnsi="Arial" w:cs="Arial"/>
                <w:sz w:val="24"/>
                <w:szCs w:val="24"/>
              </w:rPr>
            </w:pPr>
            <w:r w:rsidRPr="008B2941">
              <w:rPr>
                <w:rFonts w:ascii="Arial" w:hAnsi="Arial" w:cs="Arial"/>
                <w:sz w:val="24"/>
                <w:szCs w:val="24"/>
              </w:rPr>
              <w:t>Comunicación con otras áreas:</w:t>
            </w:r>
          </w:p>
        </w:tc>
      </w:tr>
      <w:tr w:rsidR="00934298" w:rsidRPr="008B2941" w:rsidTr="00495FAF">
        <w:tc>
          <w:tcPr>
            <w:tcW w:w="2289" w:type="pct"/>
            <w:gridSpan w:val="3"/>
            <w:shd w:val="clear" w:color="auto" w:fill="C6D9F1" w:themeFill="text2" w:themeFillTint="33"/>
            <w:noWrap/>
            <w:vAlign w:val="center"/>
          </w:tcPr>
          <w:p w:rsidR="00934298" w:rsidRPr="008B2941" w:rsidRDefault="00934298" w:rsidP="00542FF8">
            <w:pPr>
              <w:jc w:val="center"/>
              <w:rPr>
                <w:rFonts w:ascii="Arial" w:hAnsi="Arial" w:cs="Arial"/>
                <w:sz w:val="24"/>
                <w:szCs w:val="24"/>
              </w:rPr>
            </w:pPr>
            <w:r w:rsidRPr="008B2941">
              <w:rPr>
                <w:rFonts w:ascii="Arial" w:hAnsi="Arial" w:cs="Arial"/>
                <w:sz w:val="24"/>
                <w:szCs w:val="24"/>
              </w:rPr>
              <w:t>Interior</w:t>
            </w:r>
          </w:p>
        </w:tc>
        <w:tc>
          <w:tcPr>
            <w:tcW w:w="2711" w:type="pct"/>
            <w:gridSpan w:val="2"/>
            <w:shd w:val="clear" w:color="auto" w:fill="C6D9F1" w:themeFill="text2" w:themeFillTint="33"/>
            <w:vAlign w:val="center"/>
          </w:tcPr>
          <w:p w:rsidR="00934298" w:rsidRPr="008B2941" w:rsidRDefault="00934298" w:rsidP="00542FF8">
            <w:pPr>
              <w:jc w:val="center"/>
              <w:rPr>
                <w:rFonts w:ascii="Arial" w:hAnsi="Arial" w:cs="Arial"/>
                <w:sz w:val="24"/>
                <w:szCs w:val="24"/>
              </w:rPr>
            </w:pPr>
            <w:r w:rsidRPr="008B2941">
              <w:rPr>
                <w:rFonts w:ascii="Arial" w:hAnsi="Arial" w:cs="Arial"/>
                <w:sz w:val="24"/>
                <w:szCs w:val="24"/>
              </w:rPr>
              <w:t>Exterior</w:t>
            </w:r>
          </w:p>
        </w:tc>
      </w:tr>
      <w:tr w:rsidR="00934298" w:rsidRPr="008B2941" w:rsidTr="00F806BD">
        <w:tc>
          <w:tcPr>
            <w:tcW w:w="2289" w:type="pct"/>
            <w:gridSpan w:val="3"/>
            <w:noWrap/>
          </w:tcPr>
          <w:p w:rsidR="00934298" w:rsidRPr="008B2941" w:rsidRDefault="00934298" w:rsidP="00382D41">
            <w:pPr>
              <w:autoSpaceDE w:val="0"/>
              <w:autoSpaceDN w:val="0"/>
              <w:adjustRightInd w:val="0"/>
              <w:jc w:val="both"/>
              <w:rPr>
                <w:rFonts w:ascii="Arial" w:hAnsi="Arial" w:cs="Arial"/>
                <w:sz w:val="24"/>
                <w:szCs w:val="24"/>
              </w:rPr>
            </w:pPr>
            <w:r w:rsidRPr="008B2941">
              <w:rPr>
                <w:rFonts w:ascii="Arial" w:hAnsi="Arial" w:cs="Arial"/>
                <w:color w:val="000000"/>
                <w:sz w:val="24"/>
                <w:szCs w:val="24"/>
              </w:rPr>
              <w:t>Con todas las áreas de la</w:t>
            </w:r>
            <w:r w:rsidR="00382D41">
              <w:rPr>
                <w:rFonts w:ascii="Arial" w:hAnsi="Arial" w:cs="Arial"/>
                <w:color w:val="000000"/>
                <w:sz w:val="24"/>
                <w:szCs w:val="24"/>
              </w:rPr>
              <w:t xml:space="preserve"> Dirección General.</w:t>
            </w:r>
          </w:p>
        </w:tc>
        <w:tc>
          <w:tcPr>
            <w:tcW w:w="2711" w:type="pct"/>
            <w:gridSpan w:val="2"/>
          </w:tcPr>
          <w:p w:rsidR="00934298" w:rsidRPr="008B2941" w:rsidRDefault="00382D41" w:rsidP="00542FF8">
            <w:pPr>
              <w:autoSpaceDE w:val="0"/>
              <w:autoSpaceDN w:val="0"/>
              <w:adjustRightInd w:val="0"/>
              <w:jc w:val="both"/>
              <w:rPr>
                <w:rFonts w:ascii="Arial" w:hAnsi="Arial" w:cs="Arial"/>
                <w:color w:val="000000"/>
                <w:sz w:val="24"/>
                <w:szCs w:val="24"/>
              </w:rPr>
            </w:pPr>
            <w:r>
              <w:rPr>
                <w:rFonts w:ascii="Arial" w:hAnsi="Arial" w:cs="Arial"/>
                <w:color w:val="000000"/>
                <w:sz w:val="24"/>
                <w:szCs w:val="24"/>
              </w:rPr>
              <w:t>Ninguna</w:t>
            </w:r>
          </w:p>
        </w:tc>
      </w:tr>
      <w:tr w:rsidR="00934298" w:rsidRPr="008B2941" w:rsidTr="00495FAF">
        <w:tc>
          <w:tcPr>
            <w:tcW w:w="1187" w:type="pct"/>
            <w:shd w:val="clear" w:color="auto" w:fill="C6D9F1" w:themeFill="text2" w:themeFillTint="33"/>
            <w:noWrap/>
          </w:tcPr>
          <w:p w:rsidR="00934298" w:rsidRPr="008B2941" w:rsidRDefault="00934298" w:rsidP="00542FF8">
            <w:pPr>
              <w:rPr>
                <w:rFonts w:ascii="Arial" w:hAnsi="Arial" w:cs="Arial"/>
                <w:sz w:val="24"/>
                <w:szCs w:val="24"/>
              </w:rPr>
            </w:pPr>
            <w:r w:rsidRPr="008B2941">
              <w:rPr>
                <w:rFonts w:ascii="Arial" w:hAnsi="Arial" w:cs="Arial"/>
                <w:sz w:val="24"/>
                <w:szCs w:val="24"/>
              </w:rPr>
              <w:t>Horario de trabajo:</w:t>
            </w:r>
          </w:p>
        </w:tc>
        <w:tc>
          <w:tcPr>
            <w:tcW w:w="3813" w:type="pct"/>
            <w:gridSpan w:val="4"/>
          </w:tcPr>
          <w:p w:rsidR="00934298" w:rsidRPr="008B2941" w:rsidRDefault="003C3CCA" w:rsidP="00542FF8">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Ver anexo número 1 donde se encuentran establecidos los horarios de trabajo de las diferentes áreas que integran el H. Ayuntamiento de Colima.</w:t>
            </w:r>
          </w:p>
        </w:tc>
      </w:tr>
      <w:tr w:rsidR="00934298" w:rsidRPr="008B2941" w:rsidTr="00495FAF">
        <w:tc>
          <w:tcPr>
            <w:tcW w:w="1187" w:type="pct"/>
            <w:shd w:val="clear" w:color="auto" w:fill="C6D9F1" w:themeFill="text2" w:themeFillTint="33"/>
            <w:noWrap/>
          </w:tcPr>
          <w:p w:rsidR="00934298" w:rsidRPr="008B2941" w:rsidRDefault="00934298" w:rsidP="00542FF8">
            <w:pPr>
              <w:rPr>
                <w:rFonts w:ascii="Arial" w:hAnsi="Arial" w:cs="Arial"/>
                <w:sz w:val="24"/>
                <w:szCs w:val="24"/>
              </w:rPr>
            </w:pPr>
            <w:r w:rsidRPr="008B2941">
              <w:rPr>
                <w:rFonts w:ascii="Arial" w:hAnsi="Arial" w:cs="Arial"/>
                <w:sz w:val="24"/>
                <w:szCs w:val="24"/>
              </w:rPr>
              <w:t>Ambiente de  Trabajo:</w:t>
            </w:r>
          </w:p>
        </w:tc>
        <w:tc>
          <w:tcPr>
            <w:tcW w:w="3813" w:type="pct"/>
            <w:gridSpan w:val="4"/>
          </w:tcPr>
          <w:p w:rsidR="00934298" w:rsidRPr="008B2941" w:rsidRDefault="00934298" w:rsidP="00542FF8">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Adecuado para el desempeño de sus actividades encomendadas</w:t>
            </w:r>
          </w:p>
        </w:tc>
      </w:tr>
      <w:tr w:rsidR="00F806BD" w:rsidRPr="008B2941" w:rsidTr="00495FAF">
        <w:trPr>
          <w:trHeight w:val="199"/>
        </w:trPr>
        <w:tc>
          <w:tcPr>
            <w:tcW w:w="1187" w:type="pct"/>
            <w:vMerge w:val="restart"/>
            <w:shd w:val="clear" w:color="auto" w:fill="C6D9F1" w:themeFill="text2" w:themeFillTint="33"/>
            <w:noWrap/>
          </w:tcPr>
          <w:p w:rsidR="00F806BD" w:rsidRPr="008B2941" w:rsidRDefault="00F806BD" w:rsidP="00542FF8">
            <w:pPr>
              <w:rPr>
                <w:rFonts w:ascii="Arial" w:hAnsi="Arial" w:cs="Arial"/>
                <w:sz w:val="24"/>
                <w:szCs w:val="24"/>
              </w:rPr>
            </w:pPr>
            <w:r w:rsidRPr="008B2941">
              <w:rPr>
                <w:rFonts w:ascii="Arial" w:hAnsi="Arial" w:cs="Arial"/>
                <w:sz w:val="24"/>
                <w:szCs w:val="24"/>
              </w:rPr>
              <w:t>Escolaridad:</w:t>
            </w:r>
          </w:p>
        </w:tc>
        <w:tc>
          <w:tcPr>
            <w:tcW w:w="2888" w:type="pct"/>
            <w:gridSpan w:val="3"/>
            <w:vMerge w:val="restart"/>
          </w:tcPr>
          <w:p w:rsidR="00F806BD" w:rsidRPr="008B2941" w:rsidRDefault="00F806BD" w:rsidP="00542FF8">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Educación Media superior preferentemente y otras carreras</w:t>
            </w:r>
            <w:r w:rsidR="00382D41">
              <w:rPr>
                <w:rFonts w:ascii="Arial" w:hAnsi="Arial" w:cs="Arial"/>
                <w:color w:val="000000"/>
                <w:sz w:val="24"/>
                <w:szCs w:val="24"/>
              </w:rPr>
              <w:t xml:space="preserve"> técnicas </w:t>
            </w:r>
            <w:r w:rsidRPr="008B2941">
              <w:rPr>
                <w:rFonts w:ascii="Arial" w:hAnsi="Arial" w:cs="Arial"/>
                <w:color w:val="000000"/>
                <w:sz w:val="24"/>
                <w:szCs w:val="24"/>
              </w:rPr>
              <w:t xml:space="preserve"> afines.</w:t>
            </w:r>
          </w:p>
        </w:tc>
        <w:tc>
          <w:tcPr>
            <w:tcW w:w="925" w:type="pct"/>
            <w:shd w:val="clear" w:color="auto" w:fill="C6D9F1" w:themeFill="text2" w:themeFillTint="33"/>
          </w:tcPr>
          <w:p w:rsidR="00F806BD" w:rsidRPr="008B2941" w:rsidRDefault="00F806BD" w:rsidP="00542FF8">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Género:</w:t>
            </w:r>
          </w:p>
        </w:tc>
      </w:tr>
      <w:tr w:rsidR="00F806BD" w:rsidRPr="008B2941" w:rsidTr="00495FAF">
        <w:trPr>
          <w:trHeight w:val="199"/>
        </w:trPr>
        <w:tc>
          <w:tcPr>
            <w:tcW w:w="1187" w:type="pct"/>
            <w:vMerge/>
            <w:shd w:val="clear" w:color="auto" w:fill="C6D9F1" w:themeFill="text2" w:themeFillTint="33"/>
            <w:noWrap/>
          </w:tcPr>
          <w:p w:rsidR="00F806BD" w:rsidRPr="008B2941" w:rsidRDefault="00F806BD" w:rsidP="00542FF8">
            <w:pPr>
              <w:rPr>
                <w:rFonts w:ascii="Arial" w:hAnsi="Arial" w:cs="Arial"/>
                <w:sz w:val="24"/>
                <w:szCs w:val="24"/>
              </w:rPr>
            </w:pPr>
          </w:p>
        </w:tc>
        <w:tc>
          <w:tcPr>
            <w:tcW w:w="2888" w:type="pct"/>
            <w:gridSpan w:val="3"/>
            <w:vMerge/>
          </w:tcPr>
          <w:p w:rsidR="00F806BD" w:rsidRPr="008B2941" w:rsidRDefault="00F806BD" w:rsidP="00542FF8">
            <w:pPr>
              <w:autoSpaceDE w:val="0"/>
              <w:autoSpaceDN w:val="0"/>
              <w:adjustRightInd w:val="0"/>
              <w:jc w:val="both"/>
              <w:rPr>
                <w:rFonts w:ascii="Arial" w:hAnsi="Arial" w:cs="Arial"/>
                <w:color w:val="000000"/>
                <w:sz w:val="24"/>
                <w:szCs w:val="24"/>
              </w:rPr>
            </w:pPr>
          </w:p>
        </w:tc>
        <w:tc>
          <w:tcPr>
            <w:tcW w:w="925" w:type="pct"/>
          </w:tcPr>
          <w:p w:rsidR="00F806BD" w:rsidRPr="008B2941" w:rsidRDefault="00F806BD" w:rsidP="00542FF8">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Masculino y/o Femenino</w:t>
            </w:r>
          </w:p>
        </w:tc>
      </w:tr>
      <w:tr w:rsidR="00934298" w:rsidRPr="008B2941" w:rsidTr="00495FAF">
        <w:tc>
          <w:tcPr>
            <w:tcW w:w="1187" w:type="pct"/>
            <w:shd w:val="clear" w:color="auto" w:fill="C6D9F1" w:themeFill="text2" w:themeFillTint="33"/>
            <w:noWrap/>
          </w:tcPr>
          <w:p w:rsidR="00934298" w:rsidRPr="008B2941" w:rsidRDefault="00934298" w:rsidP="00542FF8">
            <w:pPr>
              <w:rPr>
                <w:rFonts w:ascii="Arial" w:hAnsi="Arial" w:cs="Arial"/>
                <w:sz w:val="24"/>
                <w:szCs w:val="24"/>
              </w:rPr>
            </w:pPr>
            <w:r w:rsidRPr="008B2941">
              <w:rPr>
                <w:rFonts w:ascii="Arial" w:hAnsi="Arial" w:cs="Arial"/>
                <w:sz w:val="24"/>
                <w:szCs w:val="24"/>
              </w:rPr>
              <w:t>Conocimientos:</w:t>
            </w:r>
          </w:p>
        </w:tc>
        <w:tc>
          <w:tcPr>
            <w:tcW w:w="3813" w:type="pct"/>
            <w:gridSpan w:val="4"/>
          </w:tcPr>
          <w:p w:rsidR="00934298" w:rsidRPr="008B2941" w:rsidRDefault="00382D41" w:rsidP="00542FF8">
            <w:pPr>
              <w:autoSpaceDE w:val="0"/>
              <w:autoSpaceDN w:val="0"/>
              <w:adjustRightInd w:val="0"/>
              <w:jc w:val="both"/>
              <w:rPr>
                <w:rFonts w:ascii="Arial" w:hAnsi="Arial" w:cs="Arial"/>
                <w:color w:val="000000"/>
                <w:sz w:val="24"/>
                <w:szCs w:val="24"/>
              </w:rPr>
            </w:pPr>
            <w:r>
              <w:rPr>
                <w:rFonts w:ascii="Arial" w:hAnsi="Arial" w:cs="Arial"/>
                <w:color w:val="000000"/>
                <w:sz w:val="24"/>
                <w:szCs w:val="24"/>
              </w:rPr>
              <w:t xml:space="preserve">Básicos en Computación, </w:t>
            </w:r>
            <w:proofErr w:type="spellStart"/>
            <w:r>
              <w:rPr>
                <w:rFonts w:ascii="Arial" w:hAnsi="Arial" w:cs="Arial"/>
                <w:color w:val="000000"/>
                <w:sz w:val="24"/>
                <w:szCs w:val="24"/>
              </w:rPr>
              <w:t>archivonomia</w:t>
            </w:r>
            <w:proofErr w:type="spellEnd"/>
            <w:r>
              <w:rPr>
                <w:rFonts w:ascii="Arial" w:hAnsi="Arial" w:cs="Arial"/>
                <w:color w:val="000000"/>
                <w:sz w:val="24"/>
                <w:szCs w:val="24"/>
              </w:rPr>
              <w:t xml:space="preserve">, </w:t>
            </w:r>
            <w:r w:rsidR="00C51B28">
              <w:rPr>
                <w:rFonts w:ascii="Arial" w:hAnsi="Arial" w:cs="Arial"/>
                <w:color w:val="000000"/>
                <w:sz w:val="24"/>
                <w:szCs w:val="24"/>
              </w:rPr>
              <w:t xml:space="preserve">redacción, administración </w:t>
            </w:r>
            <w:r>
              <w:rPr>
                <w:rFonts w:ascii="Arial" w:hAnsi="Arial" w:cs="Arial"/>
                <w:color w:val="000000"/>
                <w:sz w:val="24"/>
                <w:szCs w:val="24"/>
              </w:rPr>
              <w:t xml:space="preserve"> y contabilidad</w:t>
            </w:r>
          </w:p>
        </w:tc>
      </w:tr>
      <w:tr w:rsidR="00934298" w:rsidRPr="008B2941" w:rsidTr="00495FAF">
        <w:tc>
          <w:tcPr>
            <w:tcW w:w="1187" w:type="pct"/>
            <w:shd w:val="clear" w:color="auto" w:fill="C6D9F1" w:themeFill="text2" w:themeFillTint="33"/>
            <w:noWrap/>
          </w:tcPr>
          <w:p w:rsidR="00934298" w:rsidRPr="008B2941" w:rsidRDefault="00934298" w:rsidP="00542FF8">
            <w:pPr>
              <w:rPr>
                <w:rFonts w:ascii="Arial" w:hAnsi="Arial" w:cs="Arial"/>
                <w:sz w:val="24"/>
                <w:szCs w:val="24"/>
              </w:rPr>
            </w:pPr>
            <w:r w:rsidRPr="008B2941">
              <w:rPr>
                <w:rFonts w:ascii="Arial" w:hAnsi="Arial" w:cs="Arial"/>
                <w:sz w:val="24"/>
                <w:szCs w:val="24"/>
              </w:rPr>
              <w:t>Experiencia:</w:t>
            </w:r>
          </w:p>
        </w:tc>
        <w:tc>
          <w:tcPr>
            <w:tcW w:w="3813" w:type="pct"/>
            <w:gridSpan w:val="4"/>
          </w:tcPr>
          <w:p w:rsidR="00934298" w:rsidRPr="008B2941" w:rsidRDefault="00934298" w:rsidP="00542FF8">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Seis meses en puestos Administrativos similares.</w:t>
            </w:r>
          </w:p>
        </w:tc>
      </w:tr>
      <w:tr w:rsidR="00934298" w:rsidRPr="008B2941" w:rsidTr="00495FAF">
        <w:tc>
          <w:tcPr>
            <w:tcW w:w="1187" w:type="pct"/>
            <w:shd w:val="clear" w:color="auto" w:fill="C6D9F1" w:themeFill="text2" w:themeFillTint="33"/>
            <w:noWrap/>
          </w:tcPr>
          <w:p w:rsidR="00934298" w:rsidRPr="008B2941" w:rsidRDefault="00934298" w:rsidP="00542FF8">
            <w:pPr>
              <w:rPr>
                <w:rFonts w:ascii="Arial" w:hAnsi="Arial" w:cs="Arial"/>
                <w:sz w:val="24"/>
                <w:szCs w:val="24"/>
              </w:rPr>
            </w:pPr>
            <w:r w:rsidRPr="008B2941">
              <w:rPr>
                <w:rFonts w:ascii="Arial" w:hAnsi="Arial" w:cs="Arial"/>
                <w:sz w:val="24"/>
                <w:szCs w:val="24"/>
              </w:rPr>
              <w:t>Características del Puesto:</w:t>
            </w:r>
          </w:p>
        </w:tc>
        <w:tc>
          <w:tcPr>
            <w:tcW w:w="3813" w:type="pct"/>
            <w:gridSpan w:val="4"/>
          </w:tcPr>
          <w:p w:rsidR="00382D41" w:rsidRPr="008335A6" w:rsidRDefault="00382D41" w:rsidP="00382D41">
            <w:pPr>
              <w:autoSpaceDE w:val="0"/>
              <w:autoSpaceDN w:val="0"/>
              <w:adjustRightInd w:val="0"/>
              <w:jc w:val="both"/>
              <w:rPr>
                <w:rFonts w:ascii="Arial" w:hAnsi="Arial" w:cs="Arial"/>
                <w:color w:val="000000"/>
                <w:sz w:val="24"/>
                <w:szCs w:val="24"/>
              </w:rPr>
            </w:pPr>
            <w:r>
              <w:rPr>
                <w:rFonts w:ascii="Arial" w:hAnsi="Arial" w:cs="Arial"/>
                <w:color w:val="000000"/>
                <w:sz w:val="24"/>
                <w:szCs w:val="24"/>
              </w:rPr>
              <w:t>Responsabilidad y organización,</w:t>
            </w:r>
            <w:r w:rsidRPr="008335A6">
              <w:rPr>
                <w:rFonts w:ascii="Arial" w:hAnsi="Arial" w:cs="Arial"/>
                <w:color w:val="000000"/>
                <w:sz w:val="24"/>
                <w:szCs w:val="24"/>
              </w:rPr>
              <w:t xml:space="preserve"> trabajo en equipo.</w:t>
            </w:r>
          </w:p>
          <w:p w:rsidR="00934298" w:rsidRPr="008B2941" w:rsidRDefault="00382D41" w:rsidP="00382D41">
            <w:pPr>
              <w:autoSpaceDE w:val="0"/>
              <w:autoSpaceDN w:val="0"/>
              <w:adjustRightInd w:val="0"/>
              <w:jc w:val="both"/>
              <w:rPr>
                <w:rFonts w:ascii="Arial" w:hAnsi="Arial" w:cs="Arial"/>
                <w:color w:val="000000"/>
                <w:sz w:val="24"/>
                <w:szCs w:val="24"/>
              </w:rPr>
            </w:pPr>
            <w:r w:rsidRPr="008335A6">
              <w:rPr>
                <w:rFonts w:ascii="Arial" w:hAnsi="Arial" w:cs="Arial"/>
                <w:color w:val="000000"/>
                <w:sz w:val="24"/>
                <w:szCs w:val="24"/>
              </w:rPr>
              <w:t>Honestidad y discreción.</w:t>
            </w:r>
          </w:p>
        </w:tc>
      </w:tr>
      <w:tr w:rsidR="00934298" w:rsidRPr="008B2941" w:rsidTr="00495FAF">
        <w:tc>
          <w:tcPr>
            <w:tcW w:w="1187" w:type="pct"/>
            <w:shd w:val="clear" w:color="auto" w:fill="C6D9F1" w:themeFill="text2" w:themeFillTint="33"/>
            <w:noWrap/>
          </w:tcPr>
          <w:p w:rsidR="00934298" w:rsidRPr="008B2941" w:rsidRDefault="00934298" w:rsidP="00542FF8">
            <w:pPr>
              <w:rPr>
                <w:rFonts w:ascii="Arial" w:hAnsi="Arial" w:cs="Arial"/>
                <w:sz w:val="24"/>
                <w:szCs w:val="24"/>
              </w:rPr>
            </w:pPr>
            <w:r w:rsidRPr="008B2941">
              <w:rPr>
                <w:rFonts w:ascii="Arial" w:hAnsi="Arial" w:cs="Arial"/>
                <w:sz w:val="24"/>
                <w:szCs w:val="24"/>
              </w:rPr>
              <w:lastRenderedPageBreak/>
              <w:t>Nivel de Responsabilidad:</w:t>
            </w:r>
          </w:p>
        </w:tc>
        <w:tc>
          <w:tcPr>
            <w:tcW w:w="3813" w:type="pct"/>
            <w:gridSpan w:val="4"/>
          </w:tcPr>
          <w:p w:rsidR="00934298" w:rsidRPr="008B2941" w:rsidRDefault="00934298" w:rsidP="00542FF8">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Baja</w:t>
            </w:r>
          </w:p>
        </w:tc>
      </w:tr>
    </w:tbl>
    <w:p w:rsidR="00FB4E79" w:rsidRDefault="00FB4E79" w:rsidP="00FB4E79">
      <w:pPr>
        <w:tabs>
          <w:tab w:val="left" w:pos="3155"/>
        </w:tabs>
        <w:autoSpaceDE w:val="0"/>
        <w:autoSpaceDN w:val="0"/>
        <w:adjustRightInd w:val="0"/>
        <w:spacing w:after="184" w:line="240" w:lineRule="auto"/>
        <w:jc w:val="both"/>
        <w:rPr>
          <w:rFonts w:ascii="Arial" w:hAnsi="Arial" w:cs="Arial"/>
          <w:b/>
          <w:color w:val="000000"/>
          <w:sz w:val="24"/>
          <w:szCs w:val="24"/>
        </w:rPr>
      </w:pPr>
    </w:p>
    <w:p w:rsidR="00A5257A" w:rsidRDefault="00A5257A" w:rsidP="00FB4E79">
      <w:pPr>
        <w:tabs>
          <w:tab w:val="left" w:pos="3155"/>
        </w:tabs>
        <w:autoSpaceDE w:val="0"/>
        <w:autoSpaceDN w:val="0"/>
        <w:adjustRightInd w:val="0"/>
        <w:spacing w:after="184" w:line="240" w:lineRule="auto"/>
        <w:jc w:val="both"/>
        <w:rPr>
          <w:rFonts w:ascii="Arial" w:hAnsi="Arial" w:cs="Arial"/>
          <w:b/>
          <w:color w:val="000000"/>
          <w:sz w:val="24"/>
          <w:szCs w:val="24"/>
        </w:rPr>
      </w:pPr>
    </w:p>
    <w:tbl>
      <w:tblPr>
        <w:tblStyle w:val="Tablaconcuadrcula"/>
        <w:tblW w:w="5000" w:type="pct"/>
        <w:tblLayout w:type="fixed"/>
        <w:tblLook w:val="04A0" w:firstRow="1" w:lastRow="0" w:firstColumn="1" w:lastColumn="0" w:noHBand="0" w:noVBand="1"/>
      </w:tblPr>
      <w:tblGrid>
        <w:gridCol w:w="2264"/>
        <w:gridCol w:w="369"/>
        <w:gridCol w:w="1586"/>
        <w:gridCol w:w="2977"/>
        <w:gridCol w:w="1858"/>
      </w:tblGrid>
      <w:tr w:rsidR="0009719D" w:rsidRPr="008B2941" w:rsidTr="00495FAF">
        <w:tc>
          <w:tcPr>
            <w:tcW w:w="1454" w:type="pct"/>
            <w:gridSpan w:val="2"/>
            <w:shd w:val="clear" w:color="auto" w:fill="C6D9F1" w:themeFill="text2" w:themeFillTint="33"/>
            <w:noWrap/>
          </w:tcPr>
          <w:p w:rsidR="0009719D" w:rsidRPr="008B2941" w:rsidRDefault="0009719D" w:rsidP="00542FF8">
            <w:pPr>
              <w:rPr>
                <w:rFonts w:ascii="Arial" w:hAnsi="Arial" w:cs="Arial"/>
                <w:sz w:val="24"/>
                <w:szCs w:val="24"/>
                <w:u w:val="words"/>
              </w:rPr>
            </w:pPr>
            <w:r w:rsidRPr="008B2941">
              <w:rPr>
                <w:rFonts w:ascii="Arial" w:hAnsi="Arial" w:cs="Arial"/>
                <w:sz w:val="24"/>
                <w:szCs w:val="24"/>
              </w:rPr>
              <w:t>Nombre del Puesto:</w:t>
            </w:r>
          </w:p>
        </w:tc>
        <w:tc>
          <w:tcPr>
            <w:tcW w:w="3546" w:type="pct"/>
            <w:gridSpan w:val="3"/>
          </w:tcPr>
          <w:p w:rsidR="0009719D" w:rsidRPr="008B2941" w:rsidRDefault="0009719D" w:rsidP="00542FF8">
            <w:pPr>
              <w:jc w:val="both"/>
              <w:rPr>
                <w:rFonts w:ascii="Arial" w:hAnsi="Arial" w:cs="Arial"/>
                <w:sz w:val="24"/>
                <w:szCs w:val="24"/>
              </w:rPr>
            </w:pPr>
            <w:r w:rsidRPr="008B2941">
              <w:rPr>
                <w:rFonts w:ascii="Arial" w:hAnsi="Arial" w:cs="Arial"/>
                <w:sz w:val="24"/>
                <w:szCs w:val="24"/>
              </w:rPr>
              <w:t>Encargado C</w:t>
            </w:r>
          </w:p>
        </w:tc>
      </w:tr>
      <w:tr w:rsidR="0009719D" w:rsidRPr="008B2941" w:rsidTr="00495FAF">
        <w:tc>
          <w:tcPr>
            <w:tcW w:w="1454" w:type="pct"/>
            <w:gridSpan w:val="2"/>
            <w:shd w:val="clear" w:color="auto" w:fill="C6D9F1" w:themeFill="text2" w:themeFillTint="33"/>
            <w:noWrap/>
          </w:tcPr>
          <w:p w:rsidR="0009719D" w:rsidRPr="008B2941" w:rsidRDefault="0009719D" w:rsidP="00542FF8">
            <w:pPr>
              <w:rPr>
                <w:rFonts w:ascii="Arial" w:hAnsi="Arial" w:cs="Arial"/>
                <w:sz w:val="24"/>
                <w:szCs w:val="24"/>
              </w:rPr>
            </w:pPr>
            <w:r w:rsidRPr="008B2941">
              <w:rPr>
                <w:rFonts w:ascii="Arial" w:hAnsi="Arial" w:cs="Arial"/>
                <w:sz w:val="24"/>
                <w:szCs w:val="24"/>
              </w:rPr>
              <w:t>Reporta a:</w:t>
            </w:r>
          </w:p>
        </w:tc>
        <w:tc>
          <w:tcPr>
            <w:tcW w:w="3546" w:type="pct"/>
            <w:gridSpan w:val="3"/>
          </w:tcPr>
          <w:p w:rsidR="0009719D" w:rsidRPr="008B2941" w:rsidRDefault="0009719D" w:rsidP="00C51B28">
            <w:pPr>
              <w:rPr>
                <w:rFonts w:ascii="Arial" w:hAnsi="Arial" w:cs="Arial"/>
                <w:sz w:val="24"/>
                <w:szCs w:val="24"/>
              </w:rPr>
            </w:pPr>
            <w:r w:rsidRPr="008B2941">
              <w:rPr>
                <w:rFonts w:ascii="Arial" w:hAnsi="Arial" w:cs="Arial"/>
                <w:sz w:val="24"/>
                <w:szCs w:val="24"/>
              </w:rPr>
              <w:t>Direc</w:t>
            </w:r>
            <w:r w:rsidR="00442397">
              <w:rPr>
                <w:rFonts w:ascii="Arial" w:hAnsi="Arial" w:cs="Arial"/>
                <w:sz w:val="24"/>
                <w:szCs w:val="24"/>
              </w:rPr>
              <w:t xml:space="preserve">tor General de </w:t>
            </w:r>
            <w:r w:rsidR="00C51B28">
              <w:rPr>
                <w:rFonts w:ascii="Arial" w:hAnsi="Arial" w:cs="Arial"/>
                <w:sz w:val="24"/>
                <w:szCs w:val="24"/>
              </w:rPr>
              <w:t>Tránsito Municipal y Seguridad Ciudadana</w:t>
            </w:r>
            <w:r w:rsidRPr="008B2941">
              <w:rPr>
                <w:rFonts w:ascii="Arial" w:hAnsi="Arial" w:cs="Arial"/>
                <w:sz w:val="24"/>
                <w:szCs w:val="24"/>
              </w:rPr>
              <w:t>.</w:t>
            </w:r>
          </w:p>
        </w:tc>
      </w:tr>
      <w:tr w:rsidR="0009719D" w:rsidRPr="008B2941" w:rsidTr="00495FAF">
        <w:tc>
          <w:tcPr>
            <w:tcW w:w="1454" w:type="pct"/>
            <w:gridSpan w:val="2"/>
            <w:shd w:val="clear" w:color="auto" w:fill="C6D9F1" w:themeFill="text2" w:themeFillTint="33"/>
            <w:noWrap/>
            <w:vAlign w:val="center"/>
          </w:tcPr>
          <w:p w:rsidR="0009719D" w:rsidRPr="008B2941" w:rsidRDefault="0009719D" w:rsidP="00542FF8">
            <w:pPr>
              <w:rPr>
                <w:rFonts w:ascii="Arial" w:hAnsi="Arial" w:cs="Arial"/>
                <w:sz w:val="24"/>
                <w:szCs w:val="24"/>
              </w:rPr>
            </w:pPr>
            <w:r w:rsidRPr="008B2941">
              <w:rPr>
                <w:rFonts w:ascii="Arial" w:hAnsi="Arial" w:cs="Arial"/>
                <w:sz w:val="24"/>
                <w:szCs w:val="24"/>
              </w:rPr>
              <w:t>Objetivo del Puesto:</w:t>
            </w:r>
          </w:p>
        </w:tc>
        <w:tc>
          <w:tcPr>
            <w:tcW w:w="3546" w:type="pct"/>
            <w:gridSpan w:val="3"/>
          </w:tcPr>
          <w:p w:rsidR="0009719D" w:rsidRPr="008B2941" w:rsidRDefault="000D53A6" w:rsidP="00542FF8">
            <w:pPr>
              <w:jc w:val="both"/>
              <w:rPr>
                <w:rFonts w:ascii="Arial" w:hAnsi="Arial" w:cs="Arial"/>
                <w:sz w:val="24"/>
                <w:szCs w:val="24"/>
              </w:rPr>
            </w:pPr>
            <w:r w:rsidRPr="008B2941">
              <w:rPr>
                <w:rFonts w:ascii="Arial" w:eastAsia="Calibri" w:hAnsi="Arial" w:cs="Arial"/>
                <w:sz w:val="24"/>
                <w:szCs w:val="24"/>
              </w:rPr>
              <w:t>Coordinar al personal  operativo mediante la supervisión e instrucción verbal y vía radio con instrucciones precisas, optimizando el uso adecuado del recurso humano, así como de los recursos materiales que les permita impedir congestionamientos viales y cumplir con las órdenes recibidas que de acuerdo a la jerarquía emitan el Director General, el Director Operativo, el comandante, y en su caso necesario el presidente municipal.</w:t>
            </w:r>
          </w:p>
        </w:tc>
      </w:tr>
      <w:tr w:rsidR="0009719D" w:rsidRPr="008B2941" w:rsidTr="00495FAF">
        <w:tc>
          <w:tcPr>
            <w:tcW w:w="5000" w:type="pct"/>
            <w:gridSpan w:val="5"/>
            <w:shd w:val="clear" w:color="auto" w:fill="C6D9F1" w:themeFill="text2" w:themeFillTint="33"/>
            <w:noWrap/>
            <w:vAlign w:val="center"/>
          </w:tcPr>
          <w:p w:rsidR="0009719D" w:rsidRPr="008B2941" w:rsidRDefault="0009719D" w:rsidP="00542FF8">
            <w:pPr>
              <w:jc w:val="center"/>
              <w:rPr>
                <w:rFonts w:ascii="Arial" w:hAnsi="Arial" w:cs="Arial"/>
                <w:sz w:val="24"/>
                <w:szCs w:val="24"/>
              </w:rPr>
            </w:pPr>
            <w:r w:rsidRPr="008B2941">
              <w:rPr>
                <w:rFonts w:ascii="Arial" w:hAnsi="Arial" w:cs="Arial"/>
                <w:sz w:val="24"/>
                <w:szCs w:val="24"/>
              </w:rPr>
              <w:t>Ubicación en la estructura</w:t>
            </w:r>
          </w:p>
        </w:tc>
      </w:tr>
      <w:tr w:rsidR="0009719D" w:rsidRPr="008B2941" w:rsidTr="00495FAF">
        <w:tc>
          <w:tcPr>
            <w:tcW w:w="1454" w:type="pct"/>
            <w:gridSpan w:val="2"/>
            <w:shd w:val="clear" w:color="auto" w:fill="C6D9F1" w:themeFill="text2" w:themeFillTint="33"/>
            <w:noWrap/>
            <w:vAlign w:val="center"/>
          </w:tcPr>
          <w:p w:rsidR="0009719D" w:rsidRPr="008B2941" w:rsidRDefault="0009719D" w:rsidP="00542FF8">
            <w:pPr>
              <w:rPr>
                <w:rFonts w:ascii="Arial" w:hAnsi="Arial" w:cs="Arial"/>
                <w:sz w:val="24"/>
                <w:szCs w:val="24"/>
              </w:rPr>
            </w:pPr>
            <w:r w:rsidRPr="008B2941">
              <w:rPr>
                <w:rFonts w:ascii="Arial" w:hAnsi="Arial" w:cs="Arial"/>
                <w:sz w:val="24"/>
                <w:szCs w:val="24"/>
              </w:rPr>
              <w:t>Le reportan a:</w:t>
            </w:r>
          </w:p>
        </w:tc>
        <w:tc>
          <w:tcPr>
            <w:tcW w:w="3546" w:type="pct"/>
            <w:gridSpan w:val="3"/>
          </w:tcPr>
          <w:p w:rsidR="0009719D" w:rsidRPr="008B2941" w:rsidRDefault="0009719D" w:rsidP="00542FF8">
            <w:pPr>
              <w:jc w:val="both"/>
              <w:rPr>
                <w:rFonts w:ascii="Arial" w:hAnsi="Arial" w:cs="Arial"/>
                <w:sz w:val="24"/>
                <w:szCs w:val="24"/>
              </w:rPr>
            </w:pPr>
            <w:r w:rsidRPr="008B2941">
              <w:rPr>
                <w:rFonts w:ascii="Arial" w:hAnsi="Arial" w:cs="Arial"/>
                <w:sz w:val="24"/>
                <w:szCs w:val="24"/>
              </w:rPr>
              <w:t>No Aplica</w:t>
            </w:r>
          </w:p>
        </w:tc>
      </w:tr>
      <w:tr w:rsidR="0009719D" w:rsidRPr="008B2941" w:rsidTr="00495FAF">
        <w:tc>
          <w:tcPr>
            <w:tcW w:w="5000" w:type="pct"/>
            <w:gridSpan w:val="5"/>
            <w:shd w:val="clear" w:color="auto" w:fill="C6D9F1" w:themeFill="text2" w:themeFillTint="33"/>
            <w:noWrap/>
            <w:vAlign w:val="center"/>
          </w:tcPr>
          <w:p w:rsidR="0009719D" w:rsidRPr="008B2941" w:rsidRDefault="0009719D" w:rsidP="00542FF8">
            <w:pPr>
              <w:jc w:val="center"/>
              <w:rPr>
                <w:rFonts w:ascii="Arial" w:hAnsi="Arial" w:cs="Arial"/>
                <w:sz w:val="24"/>
                <w:szCs w:val="24"/>
              </w:rPr>
            </w:pPr>
            <w:r w:rsidRPr="008B2941">
              <w:rPr>
                <w:rFonts w:ascii="Arial" w:hAnsi="Arial" w:cs="Arial"/>
                <w:sz w:val="24"/>
                <w:szCs w:val="24"/>
              </w:rPr>
              <w:t>Organigrama</w:t>
            </w:r>
          </w:p>
        </w:tc>
      </w:tr>
      <w:tr w:rsidR="0009719D" w:rsidRPr="008B2941" w:rsidTr="00542FF8">
        <w:tc>
          <w:tcPr>
            <w:tcW w:w="5000" w:type="pct"/>
            <w:gridSpan w:val="5"/>
            <w:noWrap/>
            <w:vAlign w:val="center"/>
          </w:tcPr>
          <w:p w:rsidR="0009719D" w:rsidRPr="008B2941" w:rsidRDefault="0009719D" w:rsidP="00542FF8">
            <w:pPr>
              <w:jc w:val="center"/>
              <w:rPr>
                <w:rFonts w:ascii="Arial" w:hAnsi="Arial" w:cs="Arial"/>
                <w:sz w:val="24"/>
                <w:szCs w:val="24"/>
              </w:rPr>
            </w:pPr>
          </w:p>
          <w:p w:rsidR="0009719D" w:rsidRPr="008B2941" w:rsidRDefault="00623820" w:rsidP="00542FF8">
            <w:pPr>
              <w:jc w:val="center"/>
              <w:rPr>
                <w:rFonts w:ascii="Arial" w:hAnsi="Arial" w:cs="Arial"/>
                <w:sz w:val="24"/>
                <w:szCs w:val="24"/>
              </w:rPr>
            </w:pPr>
            <w:r w:rsidRPr="008B2941">
              <w:rPr>
                <w:rFonts w:ascii="Arial" w:hAnsi="Arial" w:cs="Arial"/>
                <w:b/>
                <w:noProof/>
                <w:color w:val="000000"/>
                <w:sz w:val="32"/>
                <w:szCs w:val="32"/>
              </w:rPr>
              <w:lastRenderedPageBreak/>
              <w:drawing>
                <wp:inline distT="0" distB="0" distL="0" distR="0">
                  <wp:extent cx="5351228" cy="4603805"/>
                  <wp:effectExtent l="0" t="0" r="0" b="0"/>
                  <wp:docPr id="52" name="Diagrama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125" r:qs="rId126" r:cs="rId127"/>
                    </a:graphicData>
                  </a:graphic>
                </wp:inline>
              </w:drawing>
            </w:r>
          </w:p>
          <w:p w:rsidR="0009719D" w:rsidRPr="008B2941" w:rsidRDefault="0009719D" w:rsidP="00542FF8">
            <w:pPr>
              <w:jc w:val="center"/>
              <w:rPr>
                <w:rFonts w:ascii="Arial" w:hAnsi="Arial" w:cs="Arial"/>
                <w:sz w:val="24"/>
                <w:szCs w:val="24"/>
              </w:rPr>
            </w:pPr>
          </w:p>
          <w:p w:rsidR="0009719D" w:rsidRPr="008B2941" w:rsidRDefault="0009719D" w:rsidP="00542FF8">
            <w:pPr>
              <w:jc w:val="center"/>
              <w:rPr>
                <w:rFonts w:ascii="Arial" w:hAnsi="Arial" w:cs="Arial"/>
                <w:sz w:val="24"/>
                <w:szCs w:val="24"/>
              </w:rPr>
            </w:pPr>
          </w:p>
        </w:tc>
      </w:tr>
      <w:tr w:rsidR="0009719D" w:rsidRPr="008B2941" w:rsidTr="00495FAF">
        <w:tc>
          <w:tcPr>
            <w:tcW w:w="5000" w:type="pct"/>
            <w:gridSpan w:val="5"/>
            <w:shd w:val="clear" w:color="auto" w:fill="C6D9F1" w:themeFill="text2" w:themeFillTint="33"/>
            <w:noWrap/>
          </w:tcPr>
          <w:p w:rsidR="0009719D" w:rsidRPr="008B2941" w:rsidRDefault="0009719D" w:rsidP="00542FF8">
            <w:pPr>
              <w:autoSpaceDE w:val="0"/>
              <w:autoSpaceDN w:val="0"/>
              <w:adjustRightInd w:val="0"/>
              <w:jc w:val="both"/>
              <w:rPr>
                <w:rFonts w:ascii="Arial" w:hAnsi="Arial" w:cs="Arial"/>
                <w:b/>
                <w:bCs/>
                <w:sz w:val="24"/>
                <w:szCs w:val="24"/>
              </w:rPr>
            </w:pPr>
            <w:r w:rsidRPr="008B2941">
              <w:rPr>
                <w:rFonts w:ascii="Arial" w:hAnsi="Arial" w:cs="Arial"/>
                <w:sz w:val="24"/>
                <w:szCs w:val="24"/>
              </w:rPr>
              <w:lastRenderedPageBreak/>
              <w:t>Funciones a su cargo:</w:t>
            </w:r>
          </w:p>
        </w:tc>
      </w:tr>
      <w:tr w:rsidR="0009719D" w:rsidRPr="008B2941" w:rsidTr="00542FF8">
        <w:tc>
          <w:tcPr>
            <w:tcW w:w="5000" w:type="pct"/>
            <w:gridSpan w:val="5"/>
            <w:shd w:val="clear" w:color="auto" w:fill="auto"/>
            <w:noWrap/>
          </w:tcPr>
          <w:p w:rsidR="000D53A6" w:rsidRPr="008B2941" w:rsidRDefault="000D53A6" w:rsidP="00942BAC">
            <w:pPr>
              <w:numPr>
                <w:ilvl w:val="0"/>
                <w:numId w:val="28"/>
              </w:numPr>
              <w:jc w:val="both"/>
              <w:rPr>
                <w:rFonts w:ascii="Arial" w:eastAsia="Calibri" w:hAnsi="Arial" w:cs="Arial"/>
                <w:sz w:val="24"/>
                <w:szCs w:val="24"/>
              </w:rPr>
            </w:pPr>
            <w:r w:rsidRPr="008B2941">
              <w:rPr>
                <w:rFonts w:ascii="Arial" w:eastAsia="Calibri" w:hAnsi="Arial" w:cs="Arial"/>
                <w:sz w:val="24"/>
                <w:szCs w:val="24"/>
              </w:rPr>
              <w:t>Tomar notas de las ordenes que se den y transmitirlas al personal</w:t>
            </w:r>
          </w:p>
          <w:p w:rsidR="000D53A6" w:rsidRPr="008B2941" w:rsidRDefault="000D53A6" w:rsidP="00942BAC">
            <w:pPr>
              <w:numPr>
                <w:ilvl w:val="0"/>
                <w:numId w:val="28"/>
              </w:numPr>
              <w:jc w:val="both"/>
              <w:rPr>
                <w:rFonts w:ascii="Arial" w:eastAsia="Calibri" w:hAnsi="Arial" w:cs="Arial"/>
                <w:sz w:val="24"/>
                <w:szCs w:val="24"/>
              </w:rPr>
            </w:pPr>
            <w:r w:rsidRPr="008B2941">
              <w:rPr>
                <w:rFonts w:ascii="Arial" w:eastAsia="Calibri" w:hAnsi="Arial" w:cs="Arial"/>
                <w:sz w:val="24"/>
                <w:szCs w:val="24"/>
              </w:rPr>
              <w:t>Controlar de manera sistematizada al personal de radio, así como revisar su ubicación y ver si tiene alguna novedad</w:t>
            </w:r>
          </w:p>
          <w:p w:rsidR="000D53A6" w:rsidRPr="008B2941" w:rsidRDefault="000D53A6" w:rsidP="00942BAC">
            <w:pPr>
              <w:numPr>
                <w:ilvl w:val="0"/>
                <w:numId w:val="28"/>
              </w:numPr>
              <w:jc w:val="both"/>
              <w:rPr>
                <w:rFonts w:ascii="Arial" w:eastAsia="Calibri" w:hAnsi="Arial" w:cs="Arial"/>
                <w:sz w:val="24"/>
                <w:szCs w:val="24"/>
              </w:rPr>
            </w:pPr>
            <w:r w:rsidRPr="008B2941">
              <w:rPr>
                <w:rFonts w:ascii="Arial" w:eastAsia="Calibri" w:hAnsi="Arial" w:cs="Arial"/>
                <w:sz w:val="24"/>
                <w:szCs w:val="24"/>
              </w:rPr>
              <w:t>Pasar ordenes de la problemática vial</w:t>
            </w:r>
          </w:p>
          <w:p w:rsidR="000D53A6" w:rsidRPr="008B2941" w:rsidRDefault="000D53A6" w:rsidP="00942BAC">
            <w:pPr>
              <w:numPr>
                <w:ilvl w:val="0"/>
                <w:numId w:val="28"/>
              </w:numPr>
              <w:jc w:val="both"/>
              <w:rPr>
                <w:rFonts w:ascii="Arial" w:eastAsia="Calibri" w:hAnsi="Arial" w:cs="Arial"/>
                <w:sz w:val="24"/>
                <w:szCs w:val="24"/>
              </w:rPr>
            </w:pPr>
            <w:r w:rsidRPr="008B2941">
              <w:rPr>
                <w:rFonts w:ascii="Arial" w:eastAsia="Calibri" w:hAnsi="Arial" w:cs="Arial"/>
                <w:sz w:val="24"/>
                <w:szCs w:val="24"/>
              </w:rPr>
              <w:t>Estar al pendiente de la central de radio</w:t>
            </w:r>
          </w:p>
          <w:p w:rsidR="000D53A6" w:rsidRPr="00862DF4" w:rsidRDefault="000D53A6" w:rsidP="00942BAC">
            <w:pPr>
              <w:numPr>
                <w:ilvl w:val="0"/>
                <w:numId w:val="28"/>
              </w:numPr>
              <w:jc w:val="both"/>
              <w:rPr>
                <w:rFonts w:ascii="Arial" w:eastAsia="Calibri" w:hAnsi="Arial" w:cs="Arial"/>
                <w:sz w:val="24"/>
                <w:szCs w:val="24"/>
              </w:rPr>
            </w:pPr>
            <w:r w:rsidRPr="00862DF4">
              <w:rPr>
                <w:rFonts w:ascii="Arial" w:eastAsia="Calibri" w:hAnsi="Arial" w:cs="Arial"/>
                <w:sz w:val="24"/>
                <w:szCs w:val="24"/>
              </w:rPr>
              <w:t>Reporte de choques</w:t>
            </w:r>
            <w:r w:rsidR="00862DF4" w:rsidRPr="00862DF4">
              <w:rPr>
                <w:rFonts w:ascii="Arial" w:eastAsia="Calibri" w:hAnsi="Arial" w:cs="Arial"/>
                <w:sz w:val="24"/>
                <w:szCs w:val="24"/>
              </w:rPr>
              <w:t xml:space="preserve">, </w:t>
            </w:r>
            <w:r w:rsidRPr="00862DF4">
              <w:rPr>
                <w:rFonts w:ascii="Arial" w:eastAsia="Calibri" w:hAnsi="Arial" w:cs="Arial"/>
                <w:sz w:val="24"/>
                <w:szCs w:val="24"/>
              </w:rPr>
              <w:t>carros mal estacionados</w:t>
            </w:r>
          </w:p>
          <w:p w:rsidR="000D53A6" w:rsidRPr="008B2941" w:rsidRDefault="000D53A6" w:rsidP="00942BAC">
            <w:pPr>
              <w:numPr>
                <w:ilvl w:val="0"/>
                <w:numId w:val="28"/>
              </w:numPr>
              <w:jc w:val="both"/>
              <w:rPr>
                <w:rFonts w:ascii="Arial" w:eastAsia="Calibri" w:hAnsi="Arial" w:cs="Arial"/>
                <w:sz w:val="24"/>
                <w:szCs w:val="24"/>
              </w:rPr>
            </w:pPr>
            <w:r w:rsidRPr="008B2941">
              <w:rPr>
                <w:rFonts w:ascii="Arial" w:eastAsia="Calibri" w:hAnsi="Arial" w:cs="Arial"/>
                <w:sz w:val="24"/>
                <w:szCs w:val="24"/>
              </w:rPr>
              <w:t>Dar apoyo a la ciudadanía en tiempos de feria regional de octubre.</w:t>
            </w:r>
          </w:p>
          <w:p w:rsidR="000D53A6" w:rsidRPr="008B2941" w:rsidRDefault="000D53A6" w:rsidP="00942BAC">
            <w:pPr>
              <w:numPr>
                <w:ilvl w:val="0"/>
                <w:numId w:val="28"/>
              </w:numPr>
              <w:jc w:val="both"/>
              <w:rPr>
                <w:rFonts w:ascii="Arial" w:eastAsia="Calibri" w:hAnsi="Arial" w:cs="Arial"/>
                <w:b/>
                <w:sz w:val="24"/>
                <w:szCs w:val="24"/>
              </w:rPr>
            </w:pPr>
            <w:r w:rsidRPr="008B2941">
              <w:rPr>
                <w:rFonts w:ascii="Arial" w:eastAsia="Calibri" w:hAnsi="Arial" w:cs="Arial"/>
                <w:sz w:val="24"/>
                <w:szCs w:val="24"/>
              </w:rPr>
              <w:t>Operativos verbales y escritos en determinadas situaciones urgentes.</w:t>
            </w:r>
          </w:p>
          <w:p w:rsidR="000D53A6" w:rsidRPr="008B2941" w:rsidRDefault="000D53A6" w:rsidP="00942BAC">
            <w:pPr>
              <w:numPr>
                <w:ilvl w:val="0"/>
                <w:numId w:val="28"/>
              </w:numPr>
              <w:jc w:val="both"/>
              <w:rPr>
                <w:rFonts w:ascii="Arial" w:eastAsia="Calibri" w:hAnsi="Arial" w:cs="Arial"/>
                <w:b/>
                <w:color w:val="000000"/>
                <w:sz w:val="24"/>
                <w:szCs w:val="24"/>
              </w:rPr>
            </w:pPr>
            <w:r w:rsidRPr="008B2941">
              <w:rPr>
                <w:rFonts w:ascii="Arial" w:eastAsia="Calibri" w:hAnsi="Arial" w:cs="Arial"/>
                <w:color w:val="000000"/>
                <w:sz w:val="24"/>
                <w:szCs w:val="24"/>
              </w:rPr>
              <w:t>Manejar correctamente el lenguaje de claves de radio.</w:t>
            </w:r>
          </w:p>
          <w:p w:rsidR="000D53A6" w:rsidRPr="008B2941" w:rsidRDefault="000D53A6" w:rsidP="00942BAC">
            <w:pPr>
              <w:numPr>
                <w:ilvl w:val="0"/>
                <w:numId w:val="28"/>
              </w:numPr>
              <w:jc w:val="both"/>
              <w:rPr>
                <w:rFonts w:ascii="Arial" w:eastAsia="Calibri" w:hAnsi="Arial" w:cs="Arial"/>
                <w:b/>
                <w:color w:val="000000"/>
                <w:sz w:val="24"/>
                <w:szCs w:val="24"/>
              </w:rPr>
            </w:pPr>
            <w:r w:rsidRPr="008B2941">
              <w:rPr>
                <w:rFonts w:ascii="Arial" w:eastAsia="Calibri" w:hAnsi="Arial" w:cs="Arial"/>
                <w:color w:val="000000"/>
                <w:sz w:val="24"/>
                <w:szCs w:val="24"/>
              </w:rPr>
              <w:t>Portar el uniforme reglamentario.</w:t>
            </w:r>
          </w:p>
          <w:p w:rsidR="000D53A6" w:rsidRPr="008B2941" w:rsidRDefault="000D53A6" w:rsidP="00942BAC">
            <w:pPr>
              <w:numPr>
                <w:ilvl w:val="0"/>
                <w:numId w:val="28"/>
              </w:numPr>
              <w:jc w:val="both"/>
              <w:rPr>
                <w:rFonts w:ascii="Arial" w:eastAsia="Calibri" w:hAnsi="Arial" w:cs="Arial"/>
                <w:b/>
                <w:bCs/>
                <w:sz w:val="24"/>
                <w:szCs w:val="24"/>
              </w:rPr>
            </w:pPr>
            <w:r w:rsidRPr="008B2941">
              <w:rPr>
                <w:rFonts w:ascii="Arial" w:eastAsia="Calibri" w:hAnsi="Arial" w:cs="Arial"/>
                <w:color w:val="000000"/>
                <w:sz w:val="24"/>
                <w:szCs w:val="24"/>
              </w:rPr>
              <w:t>Participar en actividades operativas para regularizar el tráfico vehicular de acuerdo a las necesidades que demande atender la Dirección.</w:t>
            </w:r>
          </w:p>
          <w:p w:rsidR="00CB5B97" w:rsidRDefault="000D53A6" w:rsidP="00942BAC">
            <w:pPr>
              <w:numPr>
                <w:ilvl w:val="0"/>
                <w:numId w:val="28"/>
              </w:numPr>
              <w:jc w:val="both"/>
              <w:rPr>
                <w:rFonts w:ascii="Arial" w:eastAsia="Calibri" w:hAnsi="Arial" w:cs="Arial"/>
                <w:sz w:val="24"/>
                <w:szCs w:val="24"/>
              </w:rPr>
            </w:pPr>
            <w:r w:rsidRPr="008B2941">
              <w:rPr>
                <w:rFonts w:ascii="Arial" w:eastAsia="Calibri" w:hAnsi="Arial" w:cs="Arial"/>
                <w:sz w:val="24"/>
                <w:szCs w:val="24"/>
              </w:rPr>
              <w:t xml:space="preserve">Mantener en buenos condiciones el </w:t>
            </w:r>
            <w:r w:rsidRPr="008B2941">
              <w:rPr>
                <w:rFonts w:ascii="Arial" w:hAnsi="Arial" w:cs="Arial"/>
                <w:sz w:val="24"/>
                <w:szCs w:val="24"/>
              </w:rPr>
              <w:t>vehículo</w:t>
            </w:r>
            <w:r w:rsidRPr="008B2941">
              <w:rPr>
                <w:rFonts w:ascii="Arial" w:eastAsia="Calibri" w:hAnsi="Arial" w:cs="Arial"/>
                <w:sz w:val="24"/>
                <w:szCs w:val="24"/>
              </w:rPr>
              <w:t xml:space="preserve"> asignado.</w:t>
            </w:r>
          </w:p>
          <w:p w:rsidR="00CB5B97" w:rsidRPr="00CB5B97" w:rsidRDefault="00CB5B97" w:rsidP="00942BAC">
            <w:pPr>
              <w:numPr>
                <w:ilvl w:val="0"/>
                <w:numId w:val="28"/>
              </w:numPr>
              <w:jc w:val="both"/>
              <w:rPr>
                <w:rFonts w:ascii="Arial" w:eastAsia="Calibri" w:hAnsi="Arial" w:cs="Arial"/>
                <w:sz w:val="24"/>
                <w:szCs w:val="24"/>
              </w:rPr>
            </w:pPr>
            <w:r w:rsidRPr="00CB5B97">
              <w:rPr>
                <w:rFonts w:ascii="Arial" w:hAnsi="Arial" w:cs="Arial"/>
                <w:color w:val="000000"/>
                <w:sz w:val="24"/>
                <w:szCs w:val="24"/>
              </w:rPr>
              <w:lastRenderedPageBreak/>
              <w:t>Realizar las Actividades que el director o jefe inmediato le asigne para cumplir los objetivos del área</w:t>
            </w:r>
          </w:p>
          <w:p w:rsidR="00862DF4" w:rsidRPr="00862DF4" w:rsidRDefault="00CB5B97" w:rsidP="00942BAC">
            <w:pPr>
              <w:numPr>
                <w:ilvl w:val="0"/>
                <w:numId w:val="28"/>
              </w:numPr>
              <w:jc w:val="both"/>
              <w:rPr>
                <w:rFonts w:ascii="Arial" w:eastAsia="Calibri" w:hAnsi="Arial" w:cs="Arial"/>
                <w:sz w:val="24"/>
                <w:szCs w:val="24"/>
              </w:rPr>
            </w:pPr>
            <w:r>
              <w:rPr>
                <w:rFonts w:ascii="Arial" w:hAnsi="Arial" w:cs="Arial"/>
                <w:sz w:val="24"/>
                <w:szCs w:val="24"/>
              </w:rPr>
              <w:t>Implementación  del S</w:t>
            </w:r>
            <w:r w:rsidRPr="00862DF4">
              <w:rPr>
                <w:rFonts w:ascii="Arial" w:hAnsi="Arial" w:cs="Arial"/>
                <w:sz w:val="24"/>
                <w:szCs w:val="24"/>
              </w:rPr>
              <w:t xml:space="preserve">istema de Gestión de </w:t>
            </w:r>
            <w:smartTag w:uri="urn:schemas-microsoft-com:office:smarttags" w:element="PersonName">
              <w:smartTagPr>
                <w:attr w:name="ProductID" w:val="la Calidad"/>
              </w:smartTagPr>
              <w:r w:rsidRPr="00862DF4">
                <w:rPr>
                  <w:rFonts w:ascii="Arial" w:hAnsi="Arial" w:cs="Arial"/>
                  <w:sz w:val="24"/>
                  <w:szCs w:val="24"/>
                </w:rPr>
                <w:t>la Calidad</w:t>
              </w:r>
            </w:smartTag>
            <w:r w:rsidRPr="00862DF4">
              <w:rPr>
                <w:rFonts w:ascii="Arial" w:hAnsi="Arial" w:cs="Arial"/>
                <w:sz w:val="24"/>
                <w:szCs w:val="24"/>
              </w:rPr>
              <w:t xml:space="preserve"> basado en </w:t>
            </w:r>
            <w:smartTag w:uri="urn:schemas-microsoft-com:office:smarttags" w:element="PersonName">
              <w:smartTagPr>
                <w:attr w:name="ProductID" w:val="LA NORMA ISO"/>
              </w:smartTagPr>
              <w:r w:rsidRPr="00862DF4">
                <w:rPr>
                  <w:rFonts w:ascii="Arial" w:hAnsi="Arial" w:cs="Arial"/>
                  <w:sz w:val="24"/>
                  <w:szCs w:val="24"/>
                </w:rPr>
                <w:t>la Norma ISO</w:t>
              </w:r>
            </w:smartTag>
            <w:r w:rsidRPr="00862DF4">
              <w:rPr>
                <w:rFonts w:ascii="Arial" w:hAnsi="Arial" w:cs="Arial"/>
                <w:sz w:val="24"/>
                <w:szCs w:val="24"/>
              </w:rPr>
              <w:t xml:space="preserve"> 9001-2008.</w:t>
            </w:r>
          </w:p>
        </w:tc>
      </w:tr>
      <w:tr w:rsidR="0009719D" w:rsidRPr="008B2941" w:rsidTr="00495FAF">
        <w:tc>
          <w:tcPr>
            <w:tcW w:w="5000" w:type="pct"/>
            <w:gridSpan w:val="5"/>
            <w:shd w:val="clear" w:color="auto" w:fill="C6D9F1" w:themeFill="text2" w:themeFillTint="33"/>
            <w:noWrap/>
            <w:vAlign w:val="center"/>
          </w:tcPr>
          <w:p w:rsidR="0009719D" w:rsidRPr="008B2941" w:rsidRDefault="0009719D" w:rsidP="00542FF8">
            <w:pPr>
              <w:jc w:val="center"/>
              <w:rPr>
                <w:rFonts w:ascii="Arial" w:hAnsi="Arial" w:cs="Arial"/>
                <w:sz w:val="24"/>
                <w:szCs w:val="24"/>
              </w:rPr>
            </w:pPr>
            <w:r w:rsidRPr="008B2941">
              <w:rPr>
                <w:rFonts w:ascii="Arial" w:hAnsi="Arial" w:cs="Arial"/>
                <w:sz w:val="24"/>
                <w:szCs w:val="24"/>
              </w:rPr>
              <w:lastRenderedPageBreak/>
              <w:t>Comunicación con otras áreas:</w:t>
            </w:r>
          </w:p>
        </w:tc>
      </w:tr>
      <w:tr w:rsidR="0009719D" w:rsidRPr="008B2941" w:rsidTr="00495FAF">
        <w:tc>
          <w:tcPr>
            <w:tcW w:w="2330" w:type="pct"/>
            <w:gridSpan w:val="3"/>
            <w:shd w:val="clear" w:color="auto" w:fill="C6D9F1" w:themeFill="text2" w:themeFillTint="33"/>
            <w:noWrap/>
            <w:vAlign w:val="center"/>
          </w:tcPr>
          <w:p w:rsidR="0009719D" w:rsidRPr="008B2941" w:rsidRDefault="0009719D" w:rsidP="00542FF8">
            <w:pPr>
              <w:jc w:val="center"/>
              <w:rPr>
                <w:rFonts w:ascii="Arial" w:hAnsi="Arial" w:cs="Arial"/>
                <w:sz w:val="24"/>
                <w:szCs w:val="24"/>
              </w:rPr>
            </w:pPr>
            <w:r w:rsidRPr="008B2941">
              <w:rPr>
                <w:rFonts w:ascii="Arial" w:hAnsi="Arial" w:cs="Arial"/>
                <w:sz w:val="24"/>
                <w:szCs w:val="24"/>
              </w:rPr>
              <w:t>Interior</w:t>
            </w:r>
          </w:p>
        </w:tc>
        <w:tc>
          <w:tcPr>
            <w:tcW w:w="2670" w:type="pct"/>
            <w:gridSpan w:val="2"/>
            <w:shd w:val="clear" w:color="auto" w:fill="C6D9F1" w:themeFill="text2" w:themeFillTint="33"/>
            <w:vAlign w:val="center"/>
          </w:tcPr>
          <w:p w:rsidR="0009719D" w:rsidRPr="008B2941" w:rsidRDefault="0009719D" w:rsidP="00542FF8">
            <w:pPr>
              <w:jc w:val="center"/>
              <w:rPr>
                <w:rFonts w:ascii="Arial" w:hAnsi="Arial" w:cs="Arial"/>
                <w:sz w:val="24"/>
                <w:szCs w:val="24"/>
              </w:rPr>
            </w:pPr>
            <w:r w:rsidRPr="008B2941">
              <w:rPr>
                <w:rFonts w:ascii="Arial" w:hAnsi="Arial" w:cs="Arial"/>
                <w:sz w:val="24"/>
                <w:szCs w:val="24"/>
              </w:rPr>
              <w:t>Exterior</w:t>
            </w:r>
          </w:p>
        </w:tc>
      </w:tr>
      <w:tr w:rsidR="0009719D" w:rsidRPr="008B2941" w:rsidTr="00CB5B97">
        <w:tc>
          <w:tcPr>
            <w:tcW w:w="2330" w:type="pct"/>
            <w:gridSpan w:val="3"/>
            <w:noWrap/>
          </w:tcPr>
          <w:p w:rsidR="0009719D" w:rsidRPr="008B2941" w:rsidRDefault="0009719D" w:rsidP="00542FF8">
            <w:pPr>
              <w:autoSpaceDE w:val="0"/>
              <w:autoSpaceDN w:val="0"/>
              <w:adjustRightInd w:val="0"/>
              <w:jc w:val="both"/>
              <w:rPr>
                <w:rFonts w:ascii="Arial" w:hAnsi="Arial" w:cs="Arial"/>
                <w:sz w:val="24"/>
                <w:szCs w:val="24"/>
              </w:rPr>
            </w:pPr>
            <w:r w:rsidRPr="008B2941">
              <w:rPr>
                <w:rFonts w:ascii="Arial" w:hAnsi="Arial" w:cs="Arial"/>
                <w:color w:val="000000"/>
                <w:sz w:val="24"/>
                <w:szCs w:val="24"/>
              </w:rPr>
              <w:t>Con todas las áreas de la administración municipal.</w:t>
            </w:r>
          </w:p>
        </w:tc>
        <w:tc>
          <w:tcPr>
            <w:tcW w:w="2670" w:type="pct"/>
            <w:gridSpan w:val="2"/>
          </w:tcPr>
          <w:p w:rsidR="0009719D" w:rsidRPr="008B2941" w:rsidRDefault="0009719D" w:rsidP="00542FF8">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Con diferentes Dependencias, Organismos e Instituciones de los tres órdenes de Gobierno, Ciudadanía en general, Cámaras y Asociaciones que representen agrupaciones de la Sociedad Civil.</w:t>
            </w:r>
          </w:p>
        </w:tc>
      </w:tr>
      <w:tr w:rsidR="0009719D" w:rsidRPr="008B2941" w:rsidTr="00495FAF">
        <w:tc>
          <w:tcPr>
            <w:tcW w:w="1250" w:type="pct"/>
            <w:shd w:val="clear" w:color="auto" w:fill="C6D9F1" w:themeFill="text2" w:themeFillTint="33"/>
            <w:noWrap/>
          </w:tcPr>
          <w:p w:rsidR="0009719D" w:rsidRPr="008B2941" w:rsidRDefault="0009719D" w:rsidP="00542FF8">
            <w:pPr>
              <w:rPr>
                <w:rFonts w:ascii="Arial" w:hAnsi="Arial" w:cs="Arial"/>
                <w:sz w:val="24"/>
                <w:szCs w:val="24"/>
              </w:rPr>
            </w:pPr>
            <w:r w:rsidRPr="008B2941">
              <w:rPr>
                <w:rFonts w:ascii="Arial" w:hAnsi="Arial" w:cs="Arial"/>
                <w:sz w:val="24"/>
                <w:szCs w:val="24"/>
              </w:rPr>
              <w:t>Horario de trabajo:</w:t>
            </w:r>
          </w:p>
        </w:tc>
        <w:tc>
          <w:tcPr>
            <w:tcW w:w="3750" w:type="pct"/>
            <w:gridSpan w:val="4"/>
          </w:tcPr>
          <w:p w:rsidR="003C3CCA" w:rsidRPr="008B2941" w:rsidRDefault="003C3CCA" w:rsidP="00542FF8">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Ver anexo número 1 donde se encuentran establecidos los horarios de trabajo de las diferentes áreas que integran el H. Ayuntamiento de Colima.</w:t>
            </w:r>
          </w:p>
        </w:tc>
      </w:tr>
      <w:tr w:rsidR="0009719D" w:rsidRPr="008B2941" w:rsidTr="00495FAF">
        <w:tc>
          <w:tcPr>
            <w:tcW w:w="1250" w:type="pct"/>
            <w:shd w:val="clear" w:color="auto" w:fill="C6D9F1" w:themeFill="text2" w:themeFillTint="33"/>
            <w:noWrap/>
          </w:tcPr>
          <w:p w:rsidR="0009719D" w:rsidRPr="008B2941" w:rsidRDefault="0009719D" w:rsidP="00542FF8">
            <w:pPr>
              <w:rPr>
                <w:rFonts w:ascii="Arial" w:hAnsi="Arial" w:cs="Arial"/>
                <w:sz w:val="24"/>
                <w:szCs w:val="24"/>
              </w:rPr>
            </w:pPr>
            <w:r w:rsidRPr="008B2941">
              <w:rPr>
                <w:rFonts w:ascii="Arial" w:hAnsi="Arial" w:cs="Arial"/>
                <w:sz w:val="24"/>
                <w:szCs w:val="24"/>
              </w:rPr>
              <w:t>Ambiente de  Trabajo:</w:t>
            </w:r>
          </w:p>
        </w:tc>
        <w:tc>
          <w:tcPr>
            <w:tcW w:w="3750" w:type="pct"/>
            <w:gridSpan w:val="4"/>
          </w:tcPr>
          <w:p w:rsidR="0009719D" w:rsidRPr="008B2941" w:rsidRDefault="0009719D" w:rsidP="00542FF8">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Adecuado para el desempeño de sus actividades encomendadas</w:t>
            </w:r>
          </w:p>
        </w:tc>
      </w:tr>
      <w:tr w:rsidR="00F806BD" w:rsidRPr="008B2941" w:rsidTr="00495FAF">
        <w:trPr>
          <w:trHeight w:val="199"/>
        </w:trPr>
        <w:tc>
          <w:tcPr>
            <w:tcW w:w="1250" w:type="pct"/>
            <w:vMerge w:val="restart"/>
            <w:shd w:val="clear" w:color="auto" w:fill="C6D9F1" w:themeFill="text2" w:themeFillTint="33"/>
            <w:noWrap/>
          </w:tcPr>
          <w:p w:rsidR="00F806BD" w:rsidRPr="008B2941" w:rsidRDefault="00F806BD" w:rsidP="00542FF8">
            <w:pPr>
              <w:rPr>
                <w:rFonts w:ascii="Arial" w:hAnsi="Arial" w:cs="Arial"/>
                <w:sz w:val="24"/>
                <w:szCs w:val="24"/>
              </w:rPr>
            </w:pPr>
            <w:r w:rsidRPr="008B2941">
              <w:rPr>
                <w:rFonts w:ascii="Arial" w:hAnsi="Arial" w:cs="Arial"/>
                <w:sz w:val="24"/>
                <w:szCs w:val="24"/>
              </w:rPr>
              <w:t>Escolaridad:</w:t>
            </w:r>
          </w:p>
        </w:tc>
        <w:tc>
          <w:tcPr>
            <w:tcW w:w="2724" w:type="pct"/>
            <w:gridSpan w:val="3"/>
            <w:vMerge w:val="restart"/>
          </w:tcPr>
          <w:p w:rsidR="00F806BD" w:rsidRPr="008B2941" w:rsidRDefault="00F806BD" w:rsidP="00542FF8">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Educación Media superior preferentemente y otras carreras afines.</w:t>
            </w:r>
          </w:p>
        </w:tc>
        <w:tc>
          <w:tcPr>
            <w:tcW w:w="1026" w:type="pct"/>
            <w:shd w:val="clear" w:color="auto" w:fill="C6D9F1" w:themeFill="text2" w:themeFillTint="33"/>
          </w:tcPr>
          <w:p w:rsidR="00F806BD" w:rsidRPr="008B2941" w:rsidRDefault="00F806BD" w:rsidP="00542FF8">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Género:</w:t>
            </w:r>
          </w:p>
        </w:tc>
      </w:tr>
      <w:tr w:rsidR="00F806BD" w:rsidRPr="008B2941" w:rsidTr="00495FAF">
        <w:trPr>
          <w:trHeight w:val="199"/>
        </w:trPr>
        <w:tc>
          <w:tcPr>
            <w:tcW w:w="1250" w:type="pct"/>
            <w:vMerge/>
            <w:shd w:val="clear" w:color="auto" w:fill="C6D9F1" w:themeFill="text2" w:themeFillTint="33"/>
            <w:noWrap/>
          </w:tcPr>
          <w:p w:rsidR="00F806BD" w:rsidRPr="008B2941" w:rsidRDefault="00F806BD" w:rsidP="00542FF8">
            <w:pPr>
              <w:rPr>
                <w:rFonts w:ascii="Arial" w:hAnsi="Arial" w:cs="Arial"/>
                <w:sz w:val="24"/>
                <w:szCs w:val="24"/>
              </w:rPr>
            </w:pPr>
          </w:p>
        </w:tc>
        <w:tc>
          <w:tcPr>
            <w:tcW w:w="2724" w:type="pct"/>
            <w:gridSpan w:val="3"/>
            <w:vMerge/>
          </w:tcPr>
          <w:p w:rsidR="00F806BD" w:rsidRPr="008B2941" w:rsidRDefault="00F806BD" w:rsidP="00542FF8">
            <w:pPr>
              <w:autoSpaceDE w:val="0"/>
              <w:autoSpaceDN w:val="0"/>
              <w:adjustRightInd w:val="0"/>
              <w:jc w:val="both"/>
              <w:rPr>
                <w:rFonts w:ascii="Arial" w:hAnsi="Arial" w:cs="Arial"/>
                <w:color w:val="000000"/>
                <w:sz w:val="24"/>
                <w:szCs w:val="24"/>
              </w:rPr>
            </w:pPr>
          </w:p>
        </w:tc>
        <w:tc>
          <w:tcPr>
            <w:tcW w:w="1026" w:type="pct"/>
          </w:tcPr>
          <w:p w:rsidR="00F806BD" w:rsidRPr="008B2941" w:rsidRDefault="00F806BD" w:rsidP="00542FF8">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Masculino y/o Femenino</w:t>
            </w:r>
          </w:p>
        </w:tc>
      </w:tr>
      <w:tr w:rsidR="0009719D" w:rsidRPr="008B2941" w:rsidTr="00495FAF">
        <w:tc>
          <w:tcPr>
            <w:tcW w:w="1250" w:type="pct"/>
            <w:shd w:val="clear" w:color="auto" w:fill="C6D9F1" w:themeFill="text2" w:themeFillTint="33"/>
            <w:noWrap/>
          </w:tcPr>
          <w:p w:rsidR="0009719D" w:rsidRPr="008B2941" w:rsidRDefault="0009719D" w:rsidP="00542FF8">
            <w:pPr>
              <w:rPr>
                <w:rFonts w:ascii="Arial" w:hAnsi="Arial" w:cs="Arial"/>
                <w:sz w:val="24"/>
                <w:szCs w:val="24"/>
              </w:rPr>
            </w:pPr>
            <w:r w:rsidRPr="008B2941">
              <w:rPr>
                <w:rFonts w:ascii="Arial" w:hAnsi="Arial" w:cs="Arial"/>
                <w:sz w:val="24"/>
                <w:szCs w:val="24"/>
              </w:rPr>
              <w:t>Conocimientos:</w:t>
            </w:r>
          </w:p>
        </w:tc>
        <w:tc>
          <w:tcPr>
            <w:tcW w:w="3750" w:type="pct"/>
            <w:gridSpan w:val="4"/>
          </w:tcPr>
          <w:p w:rsidR="0009719D" w:rsidRPr="008B2941" w:rsidRDefault="0009719D" w:rsidP="00542FF8">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Administración y Contabilidad, básico computación</w:t>
            </w:r>
          </w:p>
          <w:p w:rsidR="0009719D" w:rsidRPr="008B2941" w:rsidRDefault="0009719D" w:rsidP="00542FF8">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Conocimientos de leyes y Reglamentos de la Administración municipal. Capacidad de organización y Manejo del Personal.</w:t>
            </w:r>
          </w:p>
        </w:tc>
      </w:tr>
      <w:tr w:rsidR="0009719D" w:rsidRPr="008B2941" w:rsidTr="00495FAF">
        <w:tc>
          <w:tcPr>
            <w:tcW w:w="1250" w:type="pct"/>
            <w:shd w:val="clear" w:color="auto" w:fill="C6D9F1" w:themeFill="text2" w:themeFillTint="33"/>
            <w:noWrap/>
          </w:tcPr>
          <w:p w:rsidR="0009719D" w:rsidRPr="008B2941" w:rsidRDefault="0009719D" w:rsidP="00542FF8">
            <w:pPr>
              <w:rPr>
                <w:rFonts w:ascii="Arial" w:hAnsi="Arial" w:cs="Arial"/>
                <w:sz w:val="24"/>
                <w:szCs w:val="24"/>
              </w:rPr>
            </w:pPr>
            <w:r w:rsidRPr="008B2941">
              <w:rPr>
                <w:rFonts w:ascii="Arial" w:hAnsi="Arial" w:cs="Arial"/>
                <w:sz w:val="24"/>
                <w:szCs w:val="24"/>
              </w:rPr>
              <w:t>Experiencia:</w:t>
            </w:r>
          </w:p>
        </w:tc>
        <w:tc>
          <w:tcPr>
            <w:tcW w:w="3750" w:type="pct"/>
            <w:gridSpan w:val="4"/>
          </w:tcPr>
          <w:p w:rsidR="0009719D" w:rsidRPr="008B2941" w:rsidRDefault="0009719D" w:rsidP="00542FF8">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Seis meses en puestos Administrativos similares.</w:t>
            </w:r>
          </w:p>
        </w:tc>
      </w:tr>
      <w:tr w:rsidR="0009719D" w:rsidRPr="008B2941" w:rsidTr="00495FAF">
        <w:tc>
          <w:tcPr>
            <w:tcW w:w="1250" w:type="pct"/>
            <w:shd w:val="clear" w:color="auto" w:fill="C6D9F1" w:themeFill="text2" w:themeFillTint="33"/>
            <w:noWrap/>
          </w:tcPr>
          <w:p w:rsidR="0009719D" w:rsidRPr="008B2941" w:rsidRDefault="0009719D" w:rsidP="00542FF8">
            <w:pPr>
              <w:rPr>
                <w:rFonts w:ascii="Arial" w:hAnsi="Arial" w:cs="Arial"/>
                <w:sz w:val="24"/>
                <w:szCs w:val="24"/>
              </w:rPr>
            </w:pPr>
            <w:r w:rsidRPr="008B2941">
              <w:rPr>
                <w:rFonts w:ascii="Arial" w:hAnsi="Arial" w:cs="Arial"/>
                <w:sz w:val="24"/>
                <w:szCs w:val="24"/>
              </w:rPr>
              <w:t>Características del Puesto:</w:t>
            </w:r>
          </w:p>
        </w:tc>
        <w:tc>
          <w:tcPr>
            <w:tcW w:w="3750" w:type="pct"/>
            <w:gridSpan w:val="4"/>
          </w:tcPr>
          <w:p w:rsidR="0009719D" w:rsidRPr="008B2941" w:rsidRDefault="0009719D" w:rsidP="00542FF8">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Capacidad de concentración.</w:t>
            </w:r>
          </w:p>
          <w:p w:rsidR="0009719D" w:rsidRPr="008B2941" w:rsidRDefault="0009719D" w:rsidP="00542FF8">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Habilidad numérica.</w:t>
            </w:r>
          </w:p>
          <w:p w:rsidR="0009719D" w:rsidRPr="008B2941" w:rsidRDefault="0009719D" w:rsidP="00542FF8">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Responsabilidad y organización.</w:t>
            </w:r>
          </w:p>
          <w:p w:rsidR="0009719D" w:rsidRPr="008B2941" w:rsidRDefault="0009719D" w:rsidP="00542FF8">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Capacidad de trabajo en equipo.</w:t>
            </w:r>
          </w:p>
          <w:p w:rsidR="0009719D" w:rsidRPr="008B2941" w:rsidRDefault="0009719D" w:rsidP="00542FF8">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 xml:space="preserve">Honestidad </w:t>
            </w:r>
          </w:p>
          <w:p w:rsidR="0009719D" w:rsidRPr="008B2941" w:rsidRDefault="0009719D" w:rsidP="00542FF8">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Nunca haber sido sujeto a una inhabilitación por sanción Administrativa.</w:t>
            </w:r>
          </w:p>
        </w:tc>
      </w:tr>
      <w:tr w:rsidR="0009719D" w:rsidRPr="008B2941" w:rsidTr="00495FAF">
        <w:tc>
          <w:tcPr>
            <w:tcW w:w="1250" w:type="pct"/>
            <w:shd w:val="clear" w:color="auto" w:fill="C6D9F1" w:themeFill="text2" w:themeFillTint="33"/>
            <w:noWrap/>
          </w:tcPr>
          <w:p w:rsidR="0009719D" w:rsidRPr="008B2941" w:rsidRDefault="0009719D" w:rsidP="00542FF8">
            <w:pPr>
              <w:rPr>
                <w:rFonts w:ascii="Arial" w:hAnsi="Arial" w:cs="Arial"/>
                <w:sz w:val="24"/>
                <w:szCs w:val="24"/>
              </w:rPr>
            </w:pPr>
            <w:r w:rsidRPr="008B2941">
              <w:rPr>
                <w:rFonts w:ascii="Arial" w:hAnsi="Arial" w:cs="Arial"/>
                <w:sz w:val="24"/>
                <w:szCs w:val="24"/>
              </w:rPr>
              <w:t>Nivel de Responsabilidad:</w:t>
            </w:r>
          </w:p>
        </w:tc>
        <w:tc>
          <w:tcPr>
            <w:tcW w:w="3750" w:type="pct"/>
            <w:gridSpan w:val="4"/>
          </w:tcPr>
          <w:p w:rsidR="0009719D" w:rsidRPr="008B2941" w:rsidRDefault="0009719D" w:rsidP="00542FF8">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Baja</w:t>
            </w:r>
          </w:p>
        </w:tc>
      </w:tr>
    </w:tbl>
    <w:p w:rsidR="00623820" w:rsidRDefault="00623820"/>
    <w:p w:rsidR="00FB4E79" w:rsidRDefault="00FB4E79"/>
    <w:p w:rsidR="00442397" w:rsidRDefault="00442397"/>
    <w:p w:rsidR="00442397" w:rsidRDefault="00442397"/>
    <w:p w:rsidR="00442397" w:rsidRDefault="00442397"/>
    <w:p w:rsidR="00442397" w:rsidRDefault="00442397"/>
    <w:tbl>
      <w:tblPr>
        <w:tblStyle w:val="Tablaconcuadrcula"/>
        <w:tblW w:w="5000" w:type="pct"/>
        <w:tblLayout w:type="fixed"/>
        <w:tblLook w:val="04A0" w:firstRow="1" w:lastRow="0" w:firstColumn="1" w:lastColumn="0" w:noHBand="0" w:noVBand="1"/>
      </w:tblPr>
      <w:tblGrid>
        <w:gridCol w:w="2264"/>
        <w:gridCol w:w="369"/>
        <w:gridCol w:w="1443"/>
        <w:gridCol w:w="3261"/>
        <w:gridCol w:w="1717"/>
      </w:tblGrid>
      <w:tr w:rsidR="00C36D65" w:rsidRPr="008B2941" w:rsidTr="00495FAF">
        <w:tc>
          <w:tcPr>
            <w:tcW w:w="1454" w:type="pct"/>
            <w:gridSpan w:val="2"/>
            <w:shd w:val="clear" w:color="auto" w:fill="C6D9F1" w:themeFill="text2" w:themeFillTint="33"/>
            <w:noWrap/>
          </w:tcPr>
          <w:p w:rsidR="00C36D65" w:rsidRPr="008B2941" w:rsidRDefault="00C36D65" w:rsidP="00C36D65">
            <w:pPr>
              <w:rPr>
                <w:rFonts w:ascii="Arial" w:hAnsi="Arial" w:cs="Arial"/>
                <w:sz w:val="24"/>
                <w:szCs w:val="24"/>
                <w:u w:val="words"/>
              </w:rPr>
            </w:pPr>
            <w:r w:rsidRPr="008B2941">
              <w:rPr>
                <w:rFonts w:ascii="Arial" w:hAnsi="Arial" w:cs="Arial"/>
                <w:sz w:val="24"/>
                <w:szCs w:val="24"/>
              </w:rPr>
              <w:lastRenderedPageBreak/>
              <w:t>Nombre del Puesto:</w:t>
            </w:r>
          </w:p>
        </w:tc>
        <w:tc>
          <w:tcPr>
            <w:tcW w:w="3546" w:type="pct"/>
            <w:gridSpan w:val="3"/>
          </w:tcPr>
          <w:p w:rsidR="00C36D65" w:rsidRPr="008B2941" w:rsidRDefault="00C36D65" w:rsidP="00C36D65">
            <w:pPr>
              <w:jc w:val="both"/>
              <w:rPr>
                <w:rFonts w:ascii="Arial" w:hAnsi="Arial" w:cs="Arial"/>
                <w:sz w:val="24"/>
                <w:szCs w:val="24"/>
              </w:rPr>
            </w:pPr>
            <w:r w:rsidRPr="008B2941">
              <w:rPr>
                <w:rFonts w:ascii="Arial" w:hAnsi="Arial" w:cs="Arial"/>
                <w:sz w:val="24"/>
                <w:szCs w:val="24"/>
              </w:rPr>
              <w:t>Auxiliar Administrativo</w:t>
            </w:r>
          </w:p>
        </w:tc>
      </w:tr>
      <w:tr w:rsidR="00C36D65" w:rsidRPr="008B2941" w:rsidTr="00495FAF">
        <w:tc>
          <w:tcPr>
            <w:tcW w:w="1454" w:type="pct"/>
            <w:gridSpan w:val="2"/>
            <w:shd w:val="clear" w:color="auto" w:fill="C6D9F1" w:themeFill="text2" w:themeFillTint="33"/>
            <w:noWrap/>
          </w:tcPr>
          <w:p w:rsidR="00C36D65" w:rsidRPr="008B2941" w:rsidRDefault="00C36D65" w:rsidP="00C36D65">
            <w:pPr>
              <w:rPr>
                <w:rFonts w:ascii="Arial" w:hAnsi="Arial" w:cs="Arial"/>
                <w:sz w:val="24"/>
                <w:szCs w:val="24"/>
              </w:rPr>
            </w:pPr>
            <w:r w:rsidRPr="008B2941">
              <w:rPr>
                <w:rFonts w:ascii="Arial" w:hAnsi="Arial" w:cs="Arial"/>
                <w:sz w:val="24"/>
                <w:szCs w:val="24"/>
              </w:rPr>
              <w:t>Reporta a:</w:t>
            </w:r>
          </w:p>
        </w:tc>
        <w:tc>
          <w:tcPr>
            <w:tcW w:w="3546" w:type="pct"/>
            <w:gridSpan w:val="3"/>
          </w:tcPr>
          <w:p w:rsidR="00C36D65" w:rsidRPr="008B2941" w:rsidRDefault="00C36D65" w:rsidP="00C51B28">
            <w:pPr>
              <w:rPr>
                <w:rFonts w:ascii="Arial" w:hAnsi="Arial" w:cs="Arial"/>
                <w:sz w:val="24"/>
                <w:szCs w:val="24"/>
              </w:rPr>
            </w:pPr>
            <w:r w:rsidRPr="008B2941">
              <w:rPr>
                <w:rFonts w:ascii="Arial" w:hAnsi="Arial" w:cs="Arial"/>
                <w:sz w:val="24"/>
                <w:szCs w:val="24"/>
              </w:rPr>
              <w:t xml:space="preserve">Director General </w:t>
            </w:r>
            <w:r w:rsidR="00C51B28">
              <w:rPr>
                <w:rFonts w:ascii="Arial" w:hAnsi="Arial" w:cs="Arial"/>
                <w:sz w:val="24"/>
                <w:szCs w:val="24"/>
              </w:rPr>
              <w:t xml:space="preserve">de Tránsito Municipal y Seguridad </w:t>
            </w:r>
            <w:r w:rsidR="00A5257A">
              <w:rPr>
                <w:rFonts w:ascii="Arial" w:hAnsi="Arial" w:cs="Arial"/>
                <w:sz w:val="24"/>
                <w:szCs w:val="24"/>
              </w:rPr>
              <w:t>Ciudadana.</w:t>
            </w:r>
          </w:p>
        </w:tc>
      </w:tr>
      <w:tr w:rsidR="00C36D65" w:rsidRPr="008B2941" w:rsidTr="00495FAF">
        <w:tc>
          <w:tcPr>
            <w:tcW w:w="1454" w:type="pct"/>
            <w:gridSpan w:val="2"/>
            <w:shd w:val="clear" w:color="auto" w:fill="C6D9F1" w:themeFill="text2" w:themeFillTint="33"/>
            <w:noWrap/>
            <w:vAlign w:val="center"/>
          </w:tcPr>
          <w:p w:rsidR="00C36D65" w:rsidRPr="008B2941" w:rsidRDefault="00C36D65" w:rsidP="00C36D65">
            <w:pPr>
              <w:rPr>
                <w:rFonts w:ascii="Arial" w:hAnsi="Arial" w:cs="Arial"/>
                <w:sz w:val="24"/>
                <w:szCs w:val="24"/>
              </w:rPr>
            </w:pPr>
            <w:r w:rsidRPr="008B2941">
              <w:rPr>
                <w:rFonts w:ascii="Arial" w:hAnsi="Arial" w:cs="Arial"/>
                <w:sz w:val="24"/>
                <w:szCs w:val="24"/>
              </w:rPr>
              <w:t>Objetivo del Puesto:</w:t>
            </w:r>
          </w:p>
        </w:tc>
        <w:tc>
          <w:tcPr>
            <w:tcW w:w="3546" w:type="pct"/>
            <w:gridSpan w:val="3"/>
          </w:tcPr>
          <w:p w:rsidR="00C36D65" w:rsidRPr="008B2941" w:rsidRDefault="00C36D65" w:rsidP="00C36D65">
            <w:pPr>
              <w:jc w:val="both"/>
              <w:rPr>
                <w:rFonts w:ascii="Arial" w:hAnsi="Arial" w:cs="Arial"/>
                <w:sz w:val="24"/>
                <w:szCs w:val="24"/>
              </w:rPr>
            </w:pPr>
            <w:r w:rsidRPr="008B2941">
              <w:rPr>
                <w:rFonts w:ascii="Arial" w:eastAsia="Calibri" w:hAnsi="Arial" w:cs="Arial"/>
                <w:sz w:val="24"/>
                <w:szCs w:val="24"/>
              </w:rPr>
              <w:t xml:space="preserve">Apoyo en las actividades administrativas de </w:t>
            </w:r>
            <w:smartTag w:uri="urn:schemas-microsoft-com:office:smarttags" w:element="PersonName">
              <w:smartTagPr>
                <w:attr w:name="ProductID" w:val="la Direcci￳n"/>
              </w:smartTagPr>
              <w:r w:rsidRPr="008B2941">
                <w:rPr>
                  <w:rFonts w:ascii="Arial" w:eastAsia="Calibri" w:hAnsi="Arial" w:cs="Arial"/>
                  <w:sz w:val="24"/>
                  <w:szCs w:val="24"/>
                </w:rPr>
                <w:t>la Dirección</w:t>
              </w:r>
            </w:smartTag>
            <w:r w:rsidRPr="008B2941">
              <w:rPr>
                <w:rFonts w:ascii="Arial" w:eastAsia="Calibri" w:hAnsi="Arial" w:cs="Arial"/>
                <w:sz w:val="24"/>
                <w:szCs w:val="24"/>
              </w:rPr>
              <w:t xml:space="preserve"> en general.</w:t>
            </w:r>
          </w:p>
        </w:tc>
      </w:tr>
      <w:tr w:rsidR="00C36D65" w:rsidRPr="008B2941" w:rsidTr="00495FAF">
        <w:tc>
          <w:tcPr>
            <w:tcW w:w="5000" w:type="pct"/>
            <w:gridSpan w:val="5"/>
            <w:shd w:val="clear" w:color="auto" w:fill="C6D9F1" w:themeFill="text2" w:themeFillTint="33"/>
            <w:noWrap/>
            <w:vAlign w:val="center"/>
          </w:tcPr>
          <w:p w:rsidR="00C36D65" w:rsidRPr="008B2941" w:rsidRDefault="00C36D65" w:rsidP="00C36D65">
            <w:pPr>
              <w:jc w:val="center"/>
              <w:rPr>
                <w:rFonts w:ascii="Arial" w:hAnsi="Arial" w:cs="Arial"/>
                <w:sz w:val="24"/>
                <w:szCs w:val="24"/>
              </w:rPr>
            </w:pPr>
            <w:r w:rsidRPr="008B2941">
              <w:rPr>
                <w:rFonts w:ascii="Arial" w:hAnsi="Arial" w:cs="Arial"/>
                <w:sz w:val="24"/>
                <w:szCs w:val="24"/>
              </w:rPr>
              <w:t>Ubicación en la estructura</w:t>
            </w:r>
          </w:p>
        </w:tc>
      </w:tr>
      <w:tr w:rsidR="00C36D65" w:rsidRPr="008B2941" w:rsidTr="00495FAF">
        <w:tc>
          <w:tcPr>
            <w:tcW w:w="1454" w:type="pct"/>
            <w:gridSpan w:val="2"/>
            <w:shd w:val="clear" w:color="auto" w:fill="C6D9F1" w:themeFill="text2" w:themeFillTint="33"/>
            <w:noWrap/>
            <w:vAlign w:val="center"/>
          </w:tcPr>
          <w:p w:rsidR="00C36D65" w:rsidRPr="008B2941" w:rsidRDefault="00C36D65" w:rsidP="00C36D65">
            <w:pPr>
              <w:rPr>
                <w:rFonts w:ascii="Arial" w:hAnsi="Arial" w:cs="Arial"/>
                <w:sz w:val="24"/>
                <w:szCs w:val="24"/>
              </w:rPr>
            </w:pPr>
            <w:r w:rsidRPr="008B2941">
              <w:rPr>
                <w:rFonts w:ascii="Arial" w:hAnsi="Arial" w:cs="Arial"/>
                <w:sz w:val="24"/>
                <w:szCs w:val="24"/>
              </w:rPr>
              <w:t>Le reportan a:</w:t>
            </w:r>
          </w:p>
        </w:tc>
        <w:tc>
          <w:tcPr>
            <w:tcW w:w="3546" w:type="pct"/>
            <w:gridSpan w:val="3"/>
          </w:tcPr>
          <w:p w:rsidR="00C36D65" w:rsidRPr="008B2941" w:rsidRDefault="00C36D65" w:rsidP="00C36D65">
            <w:pPr>
              <w:jc w:val="both"/>
              <w:rPr>
                <w:rFonts w:ascii="Arial" w:hAnsi="Arial" w:cs="Arial"/>
                <w:sz w:val="24"/>
                <w:szCs w:val="24"/>
              </w:rPr>
            </w:pPr>
            <w:r w:rsidRPr="008B2941">
              <w:rPr>
                <w:rFonts w:ascii="Arial" w:hAnsi="Arial" w:cs="Arial"/>
                <w:sz w:val="24"/>
                <w:szCs w:val="24"/>
              </w:rPr>
              <w:t>No Aplica</w:t>
            </w:r>
          </w:p>
        </w:tc>
      </w:tr>
      <w:tr w:rsidR="00C36D65" w:rsidRPr="008B2941" w:rsidTr="00495FAF">
        <w:tc>
          <w:tcPr>
            <w:tcW w:w="5000" w:type="pct"/>
            <w:gridSpan w:val="5"/>
            <w:shd w:val="clear" w:color="auto" w:fill="C6D9F1" w:themeFill="text2" w:themeFillTint="33"/>
            <w:noWrap/>
            <w:vAlign w:val="center"/>
          </w:tcPr>
          <w:p w:rsidR="00C36D65" w:rsidRPr="008B2941" w:rsidRDefault="00C36D65" w:rsidP="00C36D65">
            <w:pPr>
              <w:jc w:val="center"/>
              <w:rPr>
                <w:rFonts w:ascii="Arial" w:hAnsi="Arial" w:cs="Arial"/>
                <w:sz w:val="24"/>
                <w:szCs w:val="24"/>
              </w:rPr>
            </w:pPr>
            <w:r w:rsidRPr="008B2941">
              <w:rPr>
                <w:rFonts w:ascii="Arial" w:hAnsi="Arial" w:cs="Arial"/>
                <w:sz w:val="24"/>
                <w:szCs w:val="24"/>
              </w:rPr>
              <w:t>Organigrama</w:t>
            </w:r>
          </w:p>
        </w:tc>
      </w:tr>
      <w:tr w:rsidR="00C36D65" w:rsidRPr="008B2941" w:rsidTr="00C36D65">
        <w:tc>
          <w:tcPr>
            <w:tcW w:w="5000" w:type="pct"/>
            <w:gridSpan w:val="5"/>
            <w:noWrap/>
            <w:vAlign w:val="center"/>
          </w:tcPr>
          <w:p w:rsidR="00C36D65" w:rsidRPr="008B2941" w:rsidRDefault="00C36D65" w:rsidP="00C36D65">
            <w:pPr>
              <w:jc w:val="center"/>
              <w:rPr>
                <w:rFonts w:ascii="Arial" w:hAnsi="Arial" w:cs="Arial"/>
                <w:sz w:val="24"/>
                <w:szCs w:val="24"/>
              </w:rPr>
            </w:pPr>
          </w:p>
          <w:p w:rsidR="00C36D65" w:rsidRPr="008B2941" w:rsidRDefault="00623820" w:rsidP="00C36D65">
            <w:pPr>
              <w:jc w:val="center"/>
              <w:rPr>
                <w:rFonts w:ascii="Arial" w:hAnsi="Arial" w:cs="Arial"/>
                <w:sz w:val="24"/>
                <w:szCs w:val="24"/>
              </w:rPr>
            </w:pPr>
            <w:r w:rsidRPr="008B2941">
              <w:rPr>
                <w:rFonts w:ascii="Arial" w:hAnsi="Arial" w:cs="Arial"/>
                <w:b/>
                <w:noProof/>
                <w:color w:val="000000"/>
                <w:sz w:val="32"/>
                <w:szCs w:val="32"/>
              </w:rPr>
              <w:drawing>
                <wp:inline distT="0" distB="0" distL="0" distR="0">
                  <wp:extent cx="5351228" cy="4603805"/>
                  <wp:effectExtent l="0" t="0" r="0" b="0"/>
                  <wp:docPr id="53" name="Diagrama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9" r:lo="rId130" r:qs="rId131" r:cs="rId132"/>
                    </a:graphicData>
                  </a:graphic>
                </wp:inline>
              </w:drawing>
            </w:r>
          </w:p>
          <w:p w:rsidR="00C36D65" w:rsidRPr="008B2941" w:rsidRDefault="00C36D65" w:rsidP="00C36D65">
            <w:pPr>
              <w:jc w:val="center"/>
              <w:rPr>
                <w:rFonts w:ascii="Arial" w:hAnsi="Arial" w:cs="Arial"/>
                <w:sz w:val="24"/>
                <w:szCs w:val="24"/>
              </w:rPr>
            </w:pPr>
          </w:p>
          <w:p w:rsidR="00C36D65" w:rsidRPr="008B2941" w:rsidRDefault="00C36D65" w:rsidP="00C36D65">
            <w:pPr>
              <w:jc w:val="center"/>
              <w:rPr>
                <w:rFonts w:ascii="Arial" w:hAnsi="Arial" w:cs="Arial"/>
                <w:sz w:val="24"/>
                <w:szCs w:val="24"/>
              </w:rPr>
            </w:pPr>
          </w:p>
        </w:tc>
      </w:tr>
      <w:tr w:rsidR="00C36D65" w:rsidRPr="008B2941" w:rsidTr="00495FAF">
        <w:tc>
          <w:tcPr>
            <w:tcW w:w="5000" w:type="pct"/>
            <w:gridSpan w:val="5"/>
            <w:shd w:val="clear" w:color="auto" w:fill="C6D9F1" w:themeFill="text2" w:themeFillTint="33"/>
            <w:noWrap/>
          </w:tcPr>
          <w:p w:rsidR="00C36D65" w:rsidRPr="008B2941" w:rsidRDefault="00C36D65" w:rsidP="00C36D65">
            <w:pPr>
              <w:autoSpaceDE w:val="0"/>
              <w:autoSpaceDN w:val="0"/>
              <w:adjustRightInd w:val="0"/>
              <w:jc w:val="both"/>
              <w:rPr>
                <w:rFonts w:ascii="Arial" w:hAnsi="Arial" w:cs="Arial"/>
                <w:b/>
                <w:bCs/>
                <w:sz w:val="24"/>
                <w:szCs w:val="24"/>
              </w:rPr>
            </w:pPr>
            <w:r w:rsidRPr="008B2941">
              <w:rPr>
                <w:rFonts w:ascii="Arial" w:hAnsi="Arial" w:cs="Arial"/>
                <w:sz w:val="24"/>
                <w:szCs w:val="24"/>
              </w:rPr>
              <w:t>Funciones a su cargo:</w:t>
            </w:r>
          </w:p>
        </w:tc>
      </w:tr>
      <w:tr w:rsidR="00C36D65" w:rsidRPr="008B2941" w:rsidTr="00C36D65">
        <w:tc>
          <w:tcPr>
            <w:tcW w:w="5000" w:type="pct"/>
            <w:gridSpan w:val="5"/>
            <w:shd w:val="clear" w:color="auto" w:fill="auto"/>
            <w:noWrap/>
          </w:tcPr>
          <w:p w:rsidR="00442397" w:rsidRDefault="00C36D65" w:rsidP="00442397">
            <w:pPr>
              <w:numPr>
                <w:ilvl w:val="0"/>
                <w:numId w:val="12"/>
              </w:numPr>
              <w:jc w:val="both"/>
              <w:rPr>
                <w:rFonts w:ascii="Arial" w:eastAsia="Calibri" w:hAnsi="Arial" w:cs="Arial"/>
                <w:color w:val="000000"/>
                <w:sz w:val="24"/>
                <w:szCs w:val="24"/>
              </w:rPr>
            </w:pPr>
            <w:r w:rsidRPr="008B2941">
              <w:rPr>
                <w:rFonts w:ascii="Arial" w:eastAsia="Calibri" w:hAnsi="Arial" w:cs="Arial"/>
                <w:color w:val="000000"/>
                <w:sz w:val="24"/>
                <w:szCs w:val="24"/>
              </w:rPr>
              <w:t>Sacar copias</w:t>
            </w:r>
          </w:p>
          <w:p w:rsidR="00442397" w:rsidRPr="00161E66" w:rsidRDefault="00442397" w:rsidP="00442397">
            <w:pPr>
              <w:numPr>
                <w:ilvl w:val="0"/>
                <w:numId w:val="12"/>
              </w:numPr>
              <w:jc w:val="both"/>
              <w:rPr>
                <w:rFonts w:ascii="Tahoma" w:hAnsi="Tahoma" w:cs="Tahoma"/>
                <w:bCs/>
              </w:rPr>
            </w:pPr>
            <w:r w:rsidRPr="00161E66">
              <w:rPr>
                <w:rFonts w:ascii="Tahoma" w:hAnsi="Tahoma" w:cs="Tahoma"/>
                <w:bCs/>
              </w:rPr>
              <w:t>Atención al público.</w:t>
            </w:r>
          </w:p>
          <w:p w:rsidR="00442397" w:rsidRPr="00161E66" w:rsidRDefault="00442397" w:rsidP="00442397">
            <w:pPr>
              <w:numPr>
                <w:ilvl w:val="0"/>
                <w:numId w:val="12"/>
              </w:numPr>
              <w:jc w:val="both"/>
              <w:rPr>
                <w:rFonts w:ascii="Tahoma" w:hAnsi="Tahoma" w:cs="Tahoma"/>
                <w:bCs/>
              </w:rPr>
            </w:pPr>
            <w:r w:rsidRPr="00161E66">
              <w:rPr>
                <w:rFonts w:ascii="Tahoma" w:hAnsi="Tahoma" w:cs="Tahoma"/>
                <w:bCs/>
              </w:rPr>
              <w:t>Organizar y controlar la agenda de compromisos de su jefe inmediato</w:t>
            </w:r>
          </w:p>
          <w:p w:rsidR="00442397" w:rsidRPr="00161E66" w:rsidRDefault="00442397" w:rsidP="00442397">
            <w:pPr>
              <w:numPr>
                <w:ilvl w:val="0"/>
                <w:numId w:val="12"/>
              </w:numPr>
              <w:jc w:val="both"/>
              <w:rPr>
                <w:rFonts w:ascii="Tahoma" w:hAnsi="Tahoma" w:cs="Tahoma"/>
                <w:bCs/>
              </w:rPr>
            </w:pPr>
            <w:r w:rsidRPr="00161E66">
              <w:rPr>
                <w:rFonts w:ascii="Tahoma" w:hAnsi="Tahoma" w:cs="Tahoma"/>
                <w:bCs/>
              </w:rPr>
              <w:t>Gestionar y suministrar los materiales para el funcionamiento de su área de trabajo</w:t>
            </w:r>
          </w:p>
          <w:p w:rsidR="00442397" w:rsidRPr="00161E66" w:rsidRDefault="00442397" w:rsidP="00442397">
            <w:pPr>
              <w:numPr>
                <w:ilvl w:val="0"/>
                <w:numId w:val="12"/>
              </w:numPr>
              <w:jc w:val="both"/>
              <w:rPr>
                <w:rFonts w:ascii="Tahoma" w:hAnsi="Tahoma" w:cs="Tahoma"/>
              </w:rPr>
            </w:pPr>
            <w:r w:rsidRPr="00161E66">
              <w:rPr>
                <w:rFonts w:ascii="Tahoma" w:hAnsi="Tahoma" w:cs="Tahoma"/>
              </w:rPr>
              <w:lastRenderedPageBreak/>
              <w:t>Archivar entradas y salidas de la correspondencia</w:t>
            </w:r>
          </w:p>
          <w:p w:rsidR="00442397" w:rsidRPr="00161E66" w:rsidRDefault="00442397" w:rsidP="00442397">
            <w:pPr>
              <w:numPr>
                <w:ilvl w:val="0"/>
                <w:numId w:val="12"/>
              </w:numPr>
              <w:jc w:val="both"/>
              <w:rPr>
                <w:rFonts w:ascii="Tahoma" w:hAnsi="Tahoma" w:cs="Tahoma"/>
              </w:rPr>
            </w:pPr>
            <w:r w:rsidRPr="00161E66">
              <w:rPr>
                <w:rFonts w:ascii="Tahoma" w:hAnsi="Tahoma" w:cs="Tahoma"/>
              </w:rPr>
              <w:t>Contestar teléfono</w:t>
            </w:r>
          </w:p>
          <w:p w:rsidR="00442397" w:rsidRPr="00161E66" w:rsidRDefault="00442397" w:rsidP="00442397">
            <w:pPr>
              <w:numPr>
                <w:ilvl w:val="0"/>
                <w:numId w:val="12"/>
              </w:numPr>
              <w:jc w:val="both"/>
              <w:rPr>
                <w:rFonts w:ascii="Tahoma" w:hAnsi="Tahoma" w:cs="Tahoma"/>
              </w:rPr>
            </w:pPr>
            <w:r w:rsidRPr="00161E66">
              <w:rPr>
                <w:rFonts w:ascii="Tahoma" w:hAnsi="Tahoma" w:cs="Tahoma"/>
              </w:rPr>
              <w:t>Tomar dictados</w:t>
            </w:r>
          </w:p>
          <w:p w:rsidR="00442397" w:rsidRPr="00161E66" w:rsidRDefault="00442397" w:rsidP="00442397">
            <w:pPr>
              <w:numPr>
                <w:ilvl w:val="0"/>
                <w:numId w:val="12"/>
              </w:numPr>
              <w:jc w:val="both"/>
              <w:rPr>
                <w:rFonts w:ascii="Tahoma" w:hAnsi="Tahoma" w:cs="Tahoma"/>
              </w:rPr>
            </w:pPr>
            <w:r w:rsidRPr="00161E66">
              <w:rPr>
                <w:rFonts w:ascii="Tahoma" w:hAnsi="Tahoma" w:cs="Tahoma"/>
              </w:rPr>
              <w:t>Realizar registro de correspondencia</w:t>
            </w:r>
          </w:p>
          <w:p w:rsidR="00442397" w:rsidRPr="00161E66" w:rsidRDefault="00442397" w:rsidP="00442397">
            <w:pPr>
              <w:numPr>
                <w:ilvl w:val="0"/>
                <w:numId w:val="12"/>
              </w:numPr>
              <w:jc w:val="both"/>
              <w:rPr>
                <w:rFonts w:ascii="Tahoma" w:hAnsi="Tahoma" w:cs="Tahoma"/>
              </w:rPr>
            </w:pPr>
            <w:r w:rsidRPr="00161E66">
              <w:rPr>
                <w:rFonts w:ascii="Tahoma" w:hAnsi="Tahoma" w:cs="Tahoma"/>
              </w:rPr>
              <w:t>Elaborar  e Imprimir circulares, memorando, tarjetas informativas, invitaciones y oficios</w:t>
            </w:r>
          </w:p>
          <w:p w:rsidR="00442397" w:rsidRPr="00161E66" w:rsidRDefault="00442397" w:rsidP="00442397">
            <w:pPr>
              <w:numPr>
                <w:ilvl w:val="0"/>
                <w:numId w:val="12"/>
              </w:numPr>
              <w:jc w:val="both"/>
              <w:rPr>
                <w:rFonts w:ascii="Tahoma" w:hAnsi="Tahoma" w:cs="Tahoma"/>
              </w:rPr>
            </w:pPr>
            <w:r w:rsidRPr="00161E66">
              <w:rPr>
                <w:rFonts w:ascii="Tahoma" w:hAnsi="Tahoma" w:cs="Tahoma"/>
              </w:rPr>
              <w:t>Llevar correspondencia a otras direcciones</w:t>
            </w:r>
          </w:p>
          <w:p w:rsidR="00442397" w:rsidRPr="00161E66" w:rsidRDefault="00442397" w:rsidP="00442397">
            <w:pPr>
              <w:numPr>
                <w:ilvl w:val="0"/>
                <w:numId w:val="12"/>
              </w:numPr>
              <w:jc w:val="both"/>
              <w:rPr>
                <w:rFonts w:ascii="Tahoma" w:hAnsi="Tahoma" w:cs="Tahoma"/>
              </w:rPr>
            </w:pPr>
            <w:r w:rsidRPr="00161E66">
              <w:rPr>
                <w:rFonts w:ascii="Tahoma" w:hAnsi="Tahoma" w:cs="Tahoma"/>
              </w:rPr>
              <w:t xml:space="preserve">Llevar control de vacaciones del personal </w:t>
            </w:r>
          </w:p>
          <w:p w:rsidR="00442397" w:rsidRPr="00161E66" w:rsidRDefault="00442397" w:rsidP="00442397">
            <w:pPr>
              <w:numPr>
                <w:ilvl w:val="0"/>
                <w:numId w:val="12"/>
              </w:numPr>
              <w:jc w:val="both"/>
              <w:rPr>
                <w:rFonts w:ascii="Tahoma" w:hAnsi="Tahoma" w:cs="Tahoma"/>
              </w:rPr>
            </w:pPr>
            <w:r w:rsidRPr="00161E66">
              <w:rPr>
                <w:rFonts w:ascii="Tahoma" w:hAnsi="Tahoma" w:cs="Tahoma"/>
              </w:rPr>
              <w:t>Encargada de los sellos de la oficina</w:t>
            </w:r>
          </w:p>
          <w:p w:rsidR="00442397" w:rsidRPr="00161E66" w:rsidRDefault="00442397" w:rsidP="00442397">
            <w:pPr>
              <w:numPr>
                <w:ilvl w:val="0"/>
                <w:numId w:val="12"/>
              </w:numPr>
              <w:jc w:val="both"/>
              <w:rPr>
                <w:rFonts w:ascii="Tahoma" w:hAnsi="Tahoma"/>
              </w:rPr>
            </w:pPr>
            <w:r w:rsidRPr="00161E66">
              <w:rPr>
                <w:rFonts w:ascii="Tahoma" w:hAnsi="Tahoma"/>
              </w:rPr>
              <w:t>Elaboración de requisiciones.</w:t>
            </w:r>
          </w:p>
          <w:p w:rsidR="00442397" w:rsidRPr="00161E66" w:rsidRDefault="00442397" w:rsidP="00442397">
            <w:pPr>
              <w:numPr>
                <w:ilvl w:val="0"/>
                <w:numId w:val="12"/>
              </w:numPr>
              <w:jc w:val="both"/>
              <w:rPr>
                <w:rFonts w:ascii="Tahoma" w:hAnsi="Tahoma"/>
              </w:rPr>
            </w:pPr>
            <w:r w:rsidRPr="00161E66">
              <w:rPr>
                <w:rFonts w:ascii="Tahoma" w:hAnsi="Tahoma"/>
              </w:rPr>
              <w:t>Archivar correspondencia.</w:t>
            </w:r>
          </w:p>
          <w:p w:rsidR="00442397" w:rsidRPr="00161E66" w:rsidRDefault="00442397" w:rsidP="00442397">
            <w:pPr>
              <w:numPr>
                <w:ilvl w:val="0"/>
                <w:numId w:val="12"/>
              </w:numPr>
              <w:jc w:val="both"/>
              <w:rPr>
                <w:rFonts w:ascii="Tahoma" w:hAnsi="Tahoma"/>
              </w:rPr>
            </w:pPr>
            <w:r w:rsidRPr="00161E66">
              <w:rPr>
                <w:rFonts w:ascii="Tahoma" w:hAnsi="Tahoma"/>
              </w:rPr>
              <w:t>Canalizar al público al área asignada.</w:t>
            </w:r>
          </w:p>
          <w:p w:rsidR="00442397" w:rsidRPr="00695E8C" w:rsidRDefault="00442397" w:rsidP="00442397">
            <w:pPr>
              <w:numPr>
                <w:ilvl w:val="0"/>
                <w:numId w:val="12"/>
              </w:numPr>
              <w:jc w:val="both"/>
              <w:rPr>
                <w:rFonts w:ascii="Tahoma" w:hAnsi="Tahoma" w:cs="Tahoma"/>
              </w:rPr>
            </w:pPr>
            <w:r w:rsidRPr="00695E8C">
              <w:rPr>
                <w:rFonts w:ascii="Tahoma" w:hAnsi="Tahoma" w:cs="Tahoma"/>
              </w:rPr>
              <w:t>Abrir expedientes cada año.</w:t>
            </w:r>
          </w:p>
          <w:p w:rsidR="00442397" w:rsidRPr="00161E66" w:rsidRDefault="00442397" w:rsidP="00442397">
            <w:pPr>
              <w:numPr>
                <w:ilvl w:val="0"/>
                <w:numId w:val="12"/>
              </w:numPr>
              <w:jc w:val="both"/>
              <w:rPr>
                <w:rFonts w:ascii="Tahoma" w:hAnsi="Tahoma" w:cs="Tahoma"/>
              </w:rPr>
            </w:pPr>
            <w:r w:rsidRPr="00161E66">
              <w:rPr>
                <w:rFonts w:ascii="Tahoma" w:hAnsi="Tahoma" w:cs="Tahoma"/>
              </w:rPr>
              <w:t>Turnar correspondencia y darle seguimiento.</w:t>
            </w:r>
          </w:p>
          <w:p w:rsidR="00442397" w:rsidRPr="00695E8C" w:rsidRDefault="00442397" w:rsidP="00442397">
            <w:pPr>
              <w:numPr>
                <w:ilvl w:val="0"/>
                <w:numId w:val="12"/>
              </w:numPr>
              <w:jc w:val="both"/>
              <w:rPr>
                <w:rFonts w:ascii="Tahoma" w:hAnsi="Tahoma" w:cs="Tahoma"/>
              </w:rPr>
            </w:pPr>
            <w:r w:rsidRPr="00161E66">
              <w:rPr>
                <w:rFonts w:ascii="Tahoma" w:hAnsi="Tahoma" w:cs="Tahoma"/>
              </w:rPr>
              <w:t>Elaborar oficios.</w:t>
            </w:r>
          </w:p>
          <w:p w:rsidR="00442397" w:rsidRDefault="00442397" w:rsidP="00442397">
            <w:pPr>
              <w:pStyle w:val="Default"/>
              <w:numPr>
                <w:ilvl w:val="0"/>
                <w:numId w:val="12"/>
              </w:numPr>
              <w:jc w:val="both"/>
            </w:pPr>
            <w:r>
              <w:t>Recepción, clasificación y archivo de la documentación enviada y recibida.</w:t>
            </w:r>
          </w:p>
          <w:p w:rsidR="00442397" w:rsidRPr="008B2941" w:rsidRDefault="00442397" w:rsidP="00442397">
            <w:pPr>
              <w:numPr>
                <w:ilvl w:val="0"/>
                <w:numId w:val="12"/>
              </w:numPr>
              <w:jc w:val="both"/>
              <w:rPr>
                <w:rFonts w:ascii="Arial" w:eastAsia="Calibri" w:hAnsi="Arial" w:cs="Arial"/>
                <w:color w:val="000000"/>
                <w:sz w:val="24"/>
                <w:szCs w:val="24"/>
              </w:rPr>
            </w:pPr>
            <w:r w:rsidRPr="008B2941">
              <w:rPr>
                <w:rFonts w:ascii="Arial" w:eastAsia="Calibri" w:hAnsi="Arial" w:cs="Arial"/>
                <w:color w:val="000000"/>
                <w:sz w:val="24"/>
                <w:szCs w:val="24"/>
              </w:rPr>
              <w:t>Sacar copias.</w:t>
            </w:r>
          </w:p>
          <w:p w:rsidR="00442397" w:rsidRPr="008B2941" w:rsidRDefault="00442397" w:rsidP="00442397">
            <w:pPr>
              <w:numPr>
                <w:ilvl w:val="0"/>
                <w:numId w:val="12"/>
              </w:numPr>
              <w:jc w:val="both"/>
              <w:rPr>
                <w:rFonts w:ascii="Arial" w:eastAsia="Calibri" w:hAnsi="Arial" w:cs="Arial"/>
                <w:color w:val="000000"/>
                <w:sz w:val="24"/>
                <w:szCs w:val="24"/>
              </w:rPr>
            </w:pPr>
            <w:r w:rsidRPr="008B2941">
              <w:rPr>
                <w:rFonts w:ascii="Arial" w:eastAsia="Calibri" w:hAnsi="Arial" w:cs="Arial"/>
                <w:color w:val="000000"/>
                <w:sz w:val="24"/>
                <w:szCs w:val="24"/>
              </w:rPr>
              <w:t>Atender instrucciones del Director General.</w:t>
            </w:r>
          </w:p>
          <w:p w:rsidR="00442397" w:rsidRDefault="00442397" w:rsidP="00442397">
            <w:pPr>
              <w:numPr>
                <w:ilvl w:val="0"/>
                <w:numId w:val="12"/>
              </w:numPr>
              <w:jc w:val="both"/>
              <w:rPr>
                <w:rFonts w:ascii="Arial" w:eastAsia="Calibri" w:hAnsi="Arial" w:cs="Arial"/>
                <w:b/>
                <w:color w:val="000000"/>
                <w:sz w:val="24"/>
                <w:szCs w:val="24"/>
              </w:rPr>
            </w:pPr>
            <w:r w:rsidRPr="008B2941">
              <w:rPr>
                <w:rFonts w:ascii="Arial" w:eastAsia="Calibri" w:hAnsi="Arial" w:cs="Arial"/>
                <w:color w:val="000000"/>
                <w:sz w:val="24"/>
                <w:szCs w:val="24"/>
              </w:rPr>
              <w:t>Portar el uniforme reglamentario.</w:t>
            </w:r>
          </w:p>
          <w:p w:rsidR="00C36D65" w:rsidRPr="00442397" w:rsidRDefault="00442397" w:rsidP="00442397">
            <w:pPr>
              <w:numPr>
                <w:ilvl w:val="0"/>
                <w:numId w:val="12"/>
              </w:numPr>
              <w:jc w:val="both"/>
              <w:rPr>
                <w:rFonts w:ascii="Arial" w:eastAsia="Calibri" w:hAnsi="Arial" w:cs="Arial"/>
                <w:b/>
                <w:color w:val="000000"/>
                <w:sz w:val="24"/>
                <w:szCs w:val="24"/>
              </w:rPr>
            </w:pPr>
            <w:r w:rsidRPr="00CB5B97">
              <w:rPr>
                <w:rFonts w:ascii="Arial" w:hAnsi="Arial" w:cs="Arial"/>
                <w:color w:val="000000"/>
                <w:sz w:val="24"/>
                <w:szCs w:val="24"/>
              </w:rPr>
              <w:t>Realizar las Actividades que el director o jefe inmediato le asigne para cumplir los objetivos del área</w:t>
            </w:r>
          </w:p>
          <w:p w:rsidR="00C36D65" w:rsidRPr="008B2941" w:rsidRDefault="00C36D65" w:rsidP="00442397">
            <w:pPr>
              <w:numPr>
                <w:ilvl w:val="0"/>
                <w:numId w:val="12"/>
              </w:numPr>
              <w:jc w:val="both"/>
              <w:rPr>
                <w:rFonts w:ascii="Arial" w:eastAsia="Calibri" w:hAnsi="Arial" w:cs="Arial"/>
                <w:b/>
                <w:color w:val="000000"/>
                <w:sz w:val="24"/>
                <w:szCs w:val="24"/>
              </w:rPr>
            </w:pPr>
            <w:r w:rsidRPr="008B2941">
              <w:rPr>
                <w:rFonts w:ascii="Arial" w:eastAsia="Calibri" w:hAnsi="Arial" w:cs="Arial"/>
                <w:color w:val="000000"/>
                <w:sz w:val="24"/>
                <w:szCs w:val="24"/>
              </w:rPr>
              <w:t>Utilizar adecuadamente los implementos de trabajo.</w:t>
            </w:r>
          </w:p>
          <w:p w:rsidR="00C36D65" w:rsidRPr="008B2941" w:rsidRDefault="00C36D65" w:rsidP="00442397">
            <w:pPr>
              <w:numPr>
                <w:ilvl w:val="0"/>
                <w:numId w:val="12"/>
              </w:numPr>
              <w:jc w:val="both"/>
              <w:rPr>
                <w:rFonts w:ascii="Arial" w:eastAsia="Calibri" w:hAnsi="Arial" w:cs="Arial"/>
                <w:b/>
                <w:color w:val="000000"/>
                <w:sz w:val="24"/>
                <w:szCs w:val="24"/>
              </w:rPr>
            </w:pPr>
            <w:r w:rsidRPr="008B2941">
              <w:rPr>
                <w:rFonts w:ascii="Arial" w:eastAsia="Calibri" w:hAnsi="Arial" w:cs="Arial"/>
                <w:color w:val="000000"/>
                <w:sz w:val="24"/>
                <w:szCs w:val="24"/>
              </w:rPr>
              <w:t>Revisar al inicio de turno el equipo operativo asignado a su cargo.</w:t>
            </w:r>
          </w:p>
          <w:p w:rsidR="00862DF4" w:rsidRPr="00862DF4" w:rsidRDefault="00CB5B97" w:rsidP="00442397">
            <w:pPr>
              <w:numPr>
                <w:ilvl w:val="0"/>
                <w:numId w:val="12"/>
              </w:numPr>
              <w:spacing w:after="200" w:line="276" w:lineRule="auto"/>
              <w:jc w:val="both"/>
              <w:rPr>
                <w:rFonts w:ascii="Arial" w:eastAsia="Calibri" w:hAnsi="Arial" w:cs="Arial"/>
                <w:sz w:val="24"/>
                <w:szCs w:val="24"/>
              </w:rPr>
            </w:pPr>
            <w:r>
              <w:rPr>
                <w:rFonts w:ascii="Arial" w:hAnsi="Arial" w:cs="Arial"/>
                <w:sz w:val="24"/>
                <w:szCs w:val="24"/>
              </w:rPr>
              <w:t>Implementación  del S</w:t>
            </w:r>
            <w:r w:rsidRPr="00862DF4">
              <w:rPr>
                <w:rFonts w:ascii="Arial" w:hAnsi="Arial" w:cs="Arial"/>
                <w:sz w:val="24"/>
                <w:szCs w:val="24"/>
              </w:rPr>
              <w:t>istema de Gestión de la Calidad basado en la Norma ISO 9001-2008.</w:t>
            </w:r>
          </w:p>
        </w:tc>
      </w:tr>
      <w:tr w:rsidR="00C36D65" w:rsidRPr="008B2941" w:rsidTr="00495FAF">
        <w:tc>
          <w:tcPr>
            <w:tcW w:w="5000" w:type="pct"/>
            <w:gridSpan w:val="5"/>
            <w:shd w:val="clear" w:color="auto" w:fill="C6D9F1" w:themeFill="text2" w:themeFillTint="33"/>
            <w:noWrap/>
            <w:vAlign w:val="center"/>
          </w:tcPr>
          <w:p w:rsidR="00C36D65" w:rsidRPr="008B2941" w:rsidRDefault="00C36D65" w:rsidP="00C36D65">
            <w:pPr>
              <w:jc w:val="center"/>
              <w:rPr>
                <w:rFonts w:ascii="Arial" w:hAnsi="Arial" w:cs="Arial"/>
                <w:sz w:val="24"/>
                <w:szCs w:val="24"/>
              </w:rPr>
            </w:pPr>
            <w:r w:rsidRPr="008B2941">
              <w:rPr>
                <w:rFonts w:ascii="Arial" w:hAnsi="Arial" w:cs="Arial"/>
                <w:sz w:val="24"/>
                <w:szCs w:val="24"/>
              </w:rPr>
              <w:lastRenderedPageBreak/>
              <w:t>Comunicación con otras áreas:</w:t>
            </w:r>
          </w:p>
        </w:tc>
      </w:tr>
      <w:tr w:rsidR="00C36D65" w:rsidRPr="008B2941" w:rsidTr="00495FAF">
        <w:tc>
          <w:tcPr>
            <w:tcW w:w="2251" w:type="pct"/>
            <w:gridSpan w:val="3"/>
            <w:shd w:val="clear" w:color="auto" w:fill="C6D9F1" w:themeFill="text2" w:themeFillTint="33"/>
            <w:noWrap/>
            <w:vAlign w:val="center"/>
          </w:tcPr>
          <w:p w:rsidR="00C36D65" w:rsidRPr="008B2941" w:rsidRDefault="00C36D65" w:rsidP="00C36D65">
            <w:pPr>
              <w:jc w:val="center"/>
              <w:rPr>
                <w:rFonts w:ascii="Arial" w:hAnsi="Arial" w:cs="Arial"/>
                <w:sz w:val="24"/>
                <w:szCs w:val="24"/>
              </w:rPr>
            </w:pPr>
            <w:r w:rsidRPr="008B2941">
              <w:rPr>
                <w:rFonts w:ascii="Arial" w:hAnsi="Arial" w:cs="Arial"/>
                <w:sz w:val="24"/>
                <w:szCs w:val="24"/>
              </w:rPr>
              <w:t>Interior</w:t>
            </w:r>
          </w:p>
        </w:tc>
        <w:tc>
          <w:tcPr>
            <w:tcW w:w="2749" w:type="pct"/>
            <w:gridSpan w:val="2"/>
            <w:shd w:val="clear" w:color="auto" w:fill="C6D9F1" w:themeFill="text2" w:themeFillTint="33"/>
            <w:vAlign w:val="center"/>
          </w:tcPr>
          <w:p w:rsidR="00C36D65" w:rsidRPr="008B2941" w:rsidRDefault="00C36D65" w:rsidP="00C36D65">
            <w:pPr>
              <w:jc w:val="center"/>
              <w:rPr>
                <w:rFonts w:ascii="Arial" w:hAnsi="Arial" w:cs="Arial"/>
                <w:sz w:val="24"/>
                <w:szCs w:val="24"/>
              </w:rPr>
            </w:pPr>
            <w:r w:rsidRPr="008B2941">
              <w:rPr>
                <w:rFonts w:ascii="Arial" w:hAnsi="Arial" w:cs="Arial"/>
                <w:sz w:val="24"/>
                <w:szCs w:val="24"/>
              </w:rPr>
              <w:t>Exterior</w:t>
            </w:r>
          </w:p>
        </w:tc>
      </w:tr>
      <w:tr w:rsidR="00C36D65" w:rsidRPr="008B2941" w:rsidTr="00995E15">
        <w:tc>
          <w:tcPr>
            <w:tcW w:w="2251" w:type="pct"/>
            <w:gridSpan w:val="3"/>
            <w:noWrap/>
          </w:tcPr>
          <w:p w:rsidR="00C36D65" w:rsidRPr="008B2941" w:rsidRDefault="00C36D65" w:rsidP="00C36D65">
            <w:pPr>
              <w:autoSpaceDE w:val="0"/>
              <w:autoSpaceDN w:val="0"/>
              <w:adjustRightInd w:val="0"/>
              <w:jc w:val="both"/>
              <w:rPr>
                <w:rFonts w:ascii="Arial" w:hAnsi="Arial" w:cs="Arial"/>
                <w:sz w:val="24"/>
                <w:szCs w:val="24"/>
              </w:rPr>
            </w:pPr>
            <w:r w:rsidRPr="008B2941">
              <w:rPr>
                <w:rFonts w:ascii="Arial" w:hAnsi="Arial" w:cs="Arial"/>
                <w:color w:val="000000"/>
                <w:sz w:val="24"/>
                <w:szCs w:val="24"/>
              </w:rPr>
              <w:t>Con todas las áreas de la administración municipal.</w:t>
            </w:r>
          </w:p>
        </w:tc>
        <w:tc>
          <w:tcPr>
            <w:tcW w:w="2749" w:type="pct"/>
            <w:gridSpan w:val="2"/>
          </w:tcPr>
          <w:p w:rsidR="00C36D65" w:rsidRPr="008B2941" w:rsidRDefault="00C36D65" w:rsidP="00C36D65">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Con diferentes Dependencias, Organismos e Instituciones de los tres órdenes de Gobierno, Ciudadanía en general, Cámaras y Asociaciones que representen agrupaciones de la Sociedad Civil.</w:t>
            </w:r>
          </w:p>
        </w:tc>
      </w:tr>
      <w:tr w:rsidR="00C36D65" w:rsidRPr="008B2941" w:rsidTr="00495FAF">
        <w:tc>
          <w:tcPr>
            <w:tcW w:w="1250" w:type="pct"/>
            <w:shd w:val="clear" w:color="auto" w:fill="C6D9F1" w:themeFill="text2" w:themeFillTint="33"/>
            <w:noWrap/>
          </w:tcPr>
          <w:p w:rsidR="00C36D65" w:rsidRPr="008B2941" w:rsidRDefault="00C36D65" w:rsidP="00C36D65">
            <w:pPr>
              <w:rPr>
                <w:rFonts w:ascii="Arial" w:hAnsi="Arial" w:cs="Arial"/>
                <w:sz w:val="24"/>
                <w:szCs w:val="24"/>
              </w:rPr>
            </w:pPr>
            <w:r w:rsidRPr="008B2941">
              <w:rPr>
                <w:rFonts w:ascii="Arial" w:hAnsi="Arial" w:cs="Arial"/>
                <w:sz w:val="24"/>
                <w:szCs w:val="24"/>
              </w:rPr>
              <w:t>Horario de trabajo:</w:t>
            </w:r>
          </w:p>
        </w:tc>
        <w:tc>
          <w:tcPr>
            <w:tcW w:w="3750" w:type="pct"/>
            <w:gridSpan w:val="4"/>
          </w:tcPr>
          <w:p w:rsidR="00C36D65" w:rsidRPr="008B2941" w:rsidRDefault="00C36D65" w:rsidP="00C36D65">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Ver anexo número 1 donde se encuentran establecidos los horarios de trabajo de las diferentes áreas que integran el H. Ayuntamiento de Colima.</w:t>
            </w:r>
          </w:p>
        </w:tc>
      </w:tr>
      <w:tr w:rsidR="00C36D65" w:rsidRPr="008B2941" w:rsidTr="00495FAF">
        <w:tc>
          <w:tcPr>
            <w:tcW w:w="1250" w:type="pct"/>
            <w:shd w:val="clear" w:color="auto" w:fill="C6D9F1" w:themeFill="text2" w:themeFillTint="33"/>
            <w:noWrap/>
          </w:tcPr>
          <w:p w:rsidR="00C36D65" w:rsidRPr="008B2941" w:rsidRDefault="00C36D65" w:rsidP="00C36D65">
            <w:pPr>
              <w:rPr>
                <w:rFonts w:ascii="Arial" w:hAnsi="Arial" w:cs="Arial"/>
                <w:sz w:val="24"/>
                <w:szCs w:val="24"/>
              </w:rPr>
            </w:pPr>
            <w:r w:rsidRPr="008B2941">
              <w:rPr>
                <w:rFonts w:ascii="Arial" w:hAnsi="Arial" w:cs="Arial"/>
                <w:sz w:val="24"/>
                <w:szCs w:val="24"/>
              </w:rPr>
              <w:t>Ambiente de  Trabajo:</w:t>
            </w:r>
          </w:p>
        </w:tc>
        <w:tc>
          <w:tcPr>
            <w:tcW w:w="3750" w:type="pct"/>
            <w:gridSpan w:val="4"/>
          </w:tcPr>
          <w:p w:rsidR="00C36D65" w:rsidRPr="008B2941" w:rsidRDefault="00C36D65" w:rsidP="00C36D65">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Adecuado para el desempeño de sus actividades encomendadas</w:t>
            </w:r>
          </w:p>
        </w:tc>
      </w:tr>
      <w:tr w:rsidR="00F806BD" w:rsidRPr="008B2941" w:rsidTr="00495FAF">
        <w:trPr>
          <w:trHeight w:val="199"/>
        </w:trPr>
        <w:tc>
          <w:tcPr>
            <w:tcW w:w="1250" w:type="pct"/>
            <w:vMerge w:val="restart"/>
            <w:shd w:val="clear" w:color="auto" w:fill="C6D9F1" w:themeFill="text2" w:themeFillTint="33"/>
            <w:noWrap/>
          </w:tcPr>
          <w:p w:rsidR="00F806BD" w:rsidRPr="008B2941" w:rsidRDefault="00F806BD" w:rsidP="00C36D65">
            <w:pPr>
              <w:rPr>
                <w:rFonts w:ascii="Arial" w:hAnsi="Arial" w:cs="Arial"/>
                <w:sz w:val="24"/>
                <w:szCs w:val="24"/>
              </w:rPr>
            </w:pPr>
            <w:r w:rsidRPr="008B2941">
              <w:rPr>
                <w:rFonts w:ascii="Arial" w:hAnsi="Arial" w:cs="Arial"/>
                <w:sz w:val="24"/>
                <w:szCs w:val="24"/>
              </w:rPr>
              <w:t>Escolaridad:</w:t>
            </w:r>
          </w:p>
        </w:tc>
        <w:tc>
          <w:tcPr>
            <w:tcW w:w="2802" w:type="pct"/>
            <w:gridSpan w:val="3"/>
            <w:vMerge w:val="restart"/>
          </w:tcPr>
          <w:p w:rsidR="00F806BD" w:rsidRPr="008B2941" w:rsidRDefault="00F806BD" w:rsidP="00C36D65">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Educación Media superior preferentemente y otras carreras afines.</w:t>
            </w:r>
          </w:p>
        </w:tc>
        <w:tc>
          <w:tcPr>
            <w:tcW w:w="948" w:type="pct"/>
            <w:shd w:val="clear" w:color="auto" w:fill="C6D9F1" w:themeFill="text2" w:themeFillTint="33"/>
          </w:tcPr>
          <w:p w:rsidR="00F806BD" w:rsidRPr="008B2941" w:rsidRDefault="00F806BD" w:rsidP="00C36D65">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Género:</w:t>
            </w:r>
          </w:p>
        </w:tc>
      </w:tr>
      <w:tr w:rsidR="00F806BD" w:rsidRPr="008B2941" w:rsidTr="00495FAF">
        <w:trPr>
          <w:trHeight w:val="199"/>
        </w:trPr>
        <w:tc>
          <w:tcPr>
            <w:tcW w:w="1250" w:type="pct"/>
            <w:vMerge/>
            <w:shd w:val="clear" w:color="auto" w:fill="C6D9F1" w:themeFill="text2" w:themeFillTint="33"/>
            <w:noWrap/>
          </w:tcPr>
          <w:p w:rsidR="00F806BD" w:rsidRPr="008B2941" w:rsidRDefault="00F806BD" w:rsidP="00C36D65">
            <w:pPr>
              <w:rPr>
                <w:rFonts w:ascii="Arial" w:hAnsi="Arial" w:cs="Arial"/>
                <w:sz w:val="24"/>
                <w:szCs w:val="24"/>
              </w:rPr>
            </w:pPr>
          </w:p>
        </w:tc>
        <w:tc>
          <w:tcPr>
            <w:tcW w:w="2802" w:type="pct"/>
            <w:gridSpan w:val="3"/>
            <w:vMerge/>
          </w:tcPr>
          <w:p w:rsidR="00F806BD" w:rsidRPr="008B2941" w:rsidRDefault="00F806BD" w:rsidP="00C36D65">
            <w:pPr>
              <w:autoSpaceDE w:val="0"/>
              <w:autoSpaceDN w:val="0"/>
              <w:adjustRightInd w:val="0"/>
              <w:jc w:val="both"/>
              <w:rPr>
                <w:rFonts w:ascii="Arial" w:hAnsi="Arial" w:cs="Arial"/>
                <w:color w:val="000000"/>
                <w:sz w:val="24"/>
                <w:szCs w:val="24"/>
              </w:rPr>
            </w:pPr>
          </w:p>
        </w:tc>
        <w:tc>
          <w:tcPr>
            <w:tcW w:w="948" w:type="pct"/>
          </w:tcPr>
          <w:p w:rsidR="00F806BD" w:rsidRPr="008B2941" w:rsidRDefault="00F806BD" w:rsidP="00C36D65">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Masculino y/o Femenino</w:t>
            </w:r>
          </w:p>
        </w:tc>
      </w:tr>
      <w:tr w:rsidR="00C36D65" w:rsidRPr="008B2941" w:rsidTr="00495FAF">
        <w:tc>
          <w:tcPr>
            <w:tcW w:w="1250" w:type="pct"/>
            <w:shd w:val="clear" w:color="auto" w:fill="C6D9F1" w:themeFill="text2" w:themeFillTint="33"/>
            <w:noWrap/>
          </w:tcPr>
          <w:p w:rsidR="00C36D65" w:rsidRPr="008B2941" w:rsidRDefault="00C36D65" w:rsidP="00C36D65">
            <w:pPr>
              <w:rPr>
                <w:rFonts w:ascii="Arial" w:hAnsi="Arial" w:cs="Arial"/>
                <w:sz w:val="24"/>
                <w:szCs w:val="24"/>
              </w:rPr>
            </w:pPr>
            <w:r w:rsidRPr="008B2941">
              <w:rPr>
                <w:rFonts w:ascii="Arial" w:hAnsi="Arial" w:cs="Arial"/>
                <w:sz w:val="24"/>
                <w:szCs w:val="24"/>
              </w:rPr>
              <w:t>Conocimientos:</w:t>
            </w:r>
          </w:p>
        </w:tc>
        <w:tc>
          <w:tcPr>
            <w:tcW w:w="3750" w:type="pct"/>
            <w:gridSpan w:val="4"/>
          </w:tcPr>
          <w:p w:rsidR="00C36D65" w:rsidRPr="008B2941" w:rsidRDefault="00C36D65" w:rsidP="00C36D65">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Administración y Contabilidad, básico computación</w:t>
            </w:r>
          </w:p>
          <w:p w:rsidR="00C36D65" w:rsidRPr="008B2941" w:rsidRDefault="00C36D65" w:rsidP="00C36D65">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lastRenderedPageBreak/>
              <w:t>Conocimientos de leyes y Reglamentos de la Administración municipal. Capacidad de organización y Manejo del Personal.</w:t>
            </w:r>
          </w:p>
        </w:tc>
      </w:tr>
      <w:tr w:rsidR="00C36D65" w:rsidRPr="008B2941" w:rsidTr="00495FAF">
        <w:tc>
          <w:tcPr>
            <w:tcW w:w="1250" w:type="pct"/>
            <w:shd w:val="clear" w:color="auto" w:fill="C6D9F1" w:themeFill="text2" w:themeFillTint="33"/>
            <w:noWrap/>
          </w:tcPr>
          <w:p w:rsidR="00C36D65" w:rsidRPr="008B2941" w:rsidRDefault="00C36D65" w:rsidP="00C36D65">
            <w:pPr>
              <w:rPr>
                <w:rFonts w:ascii="Arial" w:hAnsi="Arial" w:cs="Arial"/>
                <w:sz w:val="24"/>
                <w:szCs w:val="24"/>
              </w:rPr>
            </w:pPr>
            <w:r w:rsidRPr="008B2941">
              <w:rPr>
                <w:rFonts w:ascii="Arial" w:hAnsi="Arial" w:cs="Arial"/>
                <w:sz w:val="24"/>
                <w:szCs w:val="24"/>
              </w:rPr>
              <w:lastRenderedPageBreak/>
              <w:t>Experiencia:</w:t>
            </w:r>
          </w:p>
        </w:tc>
        <w:tc>
          <w:tcPr>
            <w:tcW w:w="3750" w:type="pct"/>
            <w:gridSpan w:val="4"/>
          </w:tcPr>
          <w:p w:rsidR="00C36D65" w:rsidRPr="008B2941" w:rsidRDefault="00C36D65" w:rsidP="00C36D65">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Seis meses en puestos Administrativos similares.</w:t>
            </w:r>
          </w:p>
        </w:tc>
      </w:tr>
      <w:tr w:rsidR="00C36D65" w:rsidRPr="008B2941" w:rsidTr="00495FAF">
        <w:tc>
          <w:tcPr>
            <w:tcW w:w="1250" w:type="pct"/>
            <w:shd w:val="clear" w:color="auto" w:fill="C6D9F1" w:themeFill="text2" w:themeFillTint="33"/>
            <w:noWrap/>
          </w:tcPr>
          <w:p w:rsidR="00C36D65" w:rsidRPr="008B2941" w:rsidRDefault="00C36D65" w:rsidP="00C36D65">
            <w:pPr>
              <w:rPr>
                <w:rFonts w:ascii="Arial" w:hAnsi="Arial" w:cs="Arial"/>
                <w:sz w:val="24"/>
                <w:szCs w:val="24"/>
              </w:rPr>
            </w:pPr>
            <w:r w:rsidRPr="008B2941">
              <w:rPr>
                <w:rFonts w:ascii="Arial" w:hAnsi="Arial" w:cs="Arial"/>
                <w:sz w:val="24"/>
                <w:szCs w:val="24"/>
              </w:rPr>
              <w:t>Características del Puesto:</w:t>
            </w:r>
          </w:p>
        </w:tc>
        <w:tc>
          <w:tcPr>
            <w:tcW w:w="3750" w:type="pct"/>
            <w:gridSpan w:val="4"/>
          </w:tcPr>
          <w:p w:rsidR="00C36D65" w:rsidRPr="008B2941" w:rsidRDefault="00C36D65" w:rsidP="00C36D65">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Capacidad de concentración.</w:t>
            </w:r>
          </w:p>
          <w:p w:rsidR="00C36D65" w:rsidRPr="008B2941" w:rsidRDefault="00C36D65" w:rsidP="00C36D65">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Habilidad numérica.</w:t>
            </w:r>
          </w:p>
          <w:p w:rsidR="00C36D65" w:rsidRPr="008B2941" w:rsidRDefault="00C36D65" w:rsidP="00C36D65">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Responsabilidad y organización.</w:t>
            </w:r>
          </w:p>
          <w:p w:rsidR="00C36D65" w:rsidRPr="008B2941" w:rsidRDefault="00C36D65" w:rsidP="00C36D65">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Capacidad de trabajo en equipo.</w:t>
            </w:r>
          </w:p>
          <w:p w:rsidR="00C36D65" w:rsidRPr="008B2941" w:rsidRDefault="00C36D65" w:rsidP="00C36D65">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 xml:space="preserve">Honestidad </w:t>
            </w:r>
          </w:p>
          <w:p w:rsidR="00C36D65" w:rsidRPr="008B2941" w:rsidRDefault="00C36D65" w:rsidP="00C36D65">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Nunca haber sido sujeto a una inhabilitación por sanción Administrativa.</w:t>
            </w:r>
          </w:p>
        </w:tc>
      </w:tr>
      <w:tr w:rsidR="00C36D65" w:rsidRPr="008B2941" w:rsidTr="00495FAF">
        <w:tc>
          <w:tcPr>
            <w:tcW w:w="1250" w:type="pct"/>
            <w:shd w:val="clear" w:color="auto" w:fill="C6D9F1" w:themeFill="text2" w:themeFillTint="33"/>
            <w:noWrap/>
          </w:tcPr>
          <w:p w:rsidR="00C36D65" w:rsidRPr="008B2941" w:rsidRDefault="00C36D65" w:rsidP="00C36D65">
            <w:pPr>
              <w:rPr>
                <w:rFonts w:ascii="Arial" w:hAnsi="Arial" w:cs="Arial"/>
                <w:sz w:val="24"/>
                <w:szCs w:val="24"/>
              </w:rPr>
            </w:pPr>
            <w:r w:rsidRPr="008B2941">
              <w:rPr>
                <w:rFonts w:ascii="Arial" w:hAnsi="Arial" w:cs="Arial"/>
                <w:sz w:val="24"/>
                <w:szCs w:val="24"/>
              </w:rPr>
              <w:t>Nivel de Responsabilidad:</w:t>
            </w:r>
          </w:p>
        </w:tc>
        <w:tc>
          <w:tcPr>
            <w:tcW w:w="3750" w:type="pct"/>
            <w:gridSpan w:val="4"/>
          </w:tcPr>
          <w:p w:rsidR="00C36D65" w:rsidRPr="008B2941" w:rsidRDefault="00C36D65" w:rsidP="00C36D65">
            <w:pPr>
              <w:autoSpaceDE w:val="0"/>
              <w:autoSpaceDN w:val="0"/>
              <w:adjustRightInd w:val="0"/>
              <w:jc w:val="both"/>
              <w:rPr>
                <w:rFonts w:ascii="Arial" w:hAnsi="Arial" w:cs="Arial"/>
                <w:color w:val="000000"/>
                <w:sz w:val="24"/>
                <w:szCs w:val="24"/>
              </w:rPr>
            </w:pPr>
            <w:r w:rsidRPr="008B2941">
              <w:rPr>
                <w:rFonts w:ascii="Arial" w:hAnsi="Arial" w:cs="Arial"/>
                <w:color w:val="000000"/>
                <w:sz w:val="24"/>
                <w:szCs w:val="24"/>
              </w:rPr>
              <w:t>Baja</w:t>
            </w:r>
          </w:p>
        </w:tc>
      </w:tr>
    </w:tbl>
    <w:p w:rsidR="00C36D65" w:rsidRDefault="00C36D65" w:rsidP="00C36D65">
      <w:pPr>
        <w:autoSpaceDE w:val="0"/>
        <w:autoSpaceDN w:val="0"/>
        <w:adjustRightInd w:val="0"/>
        <w:spacing w:after="184" w:line="240" w:lineRule="auto"/>
        <w:jc w:val="both"/>
        <w:rPr>
          <w:rFonts w:ascii="Arial" w:hAnsi="Arial" w:cs="Arial"/>
          <w:b/>
          <w:color w:val="000000"/>
          <w:sz w:val="24"/>
          <w:szCs w:val="24"/>
        </w:rPr>
      </w:pPr>
    </w:p>
    <w:p w:rsidR="009A4FB2" w:rsidRDefault="009A4FB2" w:rsidP="00C36D65">
      <w:pPr>
        <w:autoSpaceDE w:val="0"/>
        <w:autoSpaceDN w:val="0"/>
        <w:adjustRightInd w:val="0"/>
        <w:spacing w:after="184" w:line="240" w:lineRule="auto"/>
        <w:jc w:val="both"/>
        <w:rPr>
          <w:rFonts w:ascii="Arial" w:hAnsi="Arial" w:cs="Arial"/>
          <w:b/>
          <w:color w:val="000000"/>
          <w:sz w:val="24"/>
          <w:szCs w:val="24"/>
        </w:rPr>
      </w:pPr>
    </w:p>
    <w:p w:rsidR="009A4FB2" w:rsidRDefault="009A4FB2" w:rsidP="00C36D65">
      <w:pPr>
        <w:autoSpaceDE w:val="0"/>
        <w:autoSpaceDN w:val="0"/>
        <w:adjustRightInd w:val="0"/>
        <w:spacing w:after="184" w:line="240" w:lineRule="auto"/>
        <w:jc w:val="both"/>
        <w:rPr>
          <w:rFonts w:ascii="Arial" w:hAnsi="Arial" w:cs="Arial"/>
          <w:b/>
          <w:color w:val="000000"/>
          <w:sz w:val="24"/>
          <w:szCs w:val="24"/>
        </w:rPr>
      </w:pPr>
    </w:p>
    <w:p w:rsidR="009A4FB2" w:rsidRDefault="009A4FB2" w:rsidP="00C36D65">
      <w:pPr>
        <w:autoSpaceDE w:val="0"/>
        <w:autoSpaceDN w:val="0"/>
        <w:adjustRightInd w:val="0"/>
        <w:spacing w:after="184" w:line="240" w:lineRule="auto"/>
        <w:jc w:val="both"/>
        <w:rPr>
          <w:rFonts w:ascii="Arial" w:hAnsi="Arial" w:cs="Arial"/>
          <w:b/>
          <w:color w:val="000000"/>
          <w:sz w:val="24"/>
          <w:szCs w:val="24"/>
        </w:rPr>
      </w:pPr>
    </w:p>
    <w:p w:rsidR="009A4FB2" w:rsidRDefault="009A4FB2" w:rsidP="00C36D65">
      <w:pPr>
        <w:autoSpaceDE w:val="0"/>
        <w:autoSpaceDN w:val="0"/>
        <w:adjustRightInd w:val="0"/>
        <w:spacing w:after="184" w:line="240" w:lineRule="auto"/>
        <w:jc w:val="both"/>
        <w:rPr>
          <w:rFonts w:ascii="Arial" w:hAnsi="Arial" w:cs="Arial"/>
          <w:b/>
          <w:color w:val="000000"/>
          <w:sz w:val="24"/>
          <w:szCs w:val="24"/>
        </w:rPr>
      </w:pPr>
    </w:p>
    <w:p w:rsidR="009A4FB2" w:rsidRDefault="009A4FB2" w:rsidP="00C36D65">
      <w:pPr>
        <w:autoSpaceDE w:val="0"/>
        <w:autoSpaceDN w:val="0"/>
        <w:adjustRightInd w:val="0"/>
        <w:spacing w:after="184" w:line="240" w:lineRule="auto"/>
        <w:jc w:val="both"/>
        <w:rPr>
          <w:rFonts w:ascii="Arial" w:hAnsi="Arial" w:cs="Arial"/>
          <w:b/>
          <w:color w:val="000000"/>
          <w:sz w:val="24"/>
          <w:szCs w:val="24"/>
        </w:rPr>
      </w:pPr>
    </w:p>
    <w:p w:rsidR="009A4FB2" w:rsidRDefault="009A4FB2" w:rsidP="00C36D65">
      <w:pPr>
        <w:autoSpaceDE w:val="0"/>
        <w:autoSpaceDN w:val="0"/>
        <w:adjustRightInd w:val="0"/>
        <w:spacing w:after="184" w:line="240" w:lineRule="auto"/>
        <w:jc w:val="both"/>
        <w:rPr>
          <w:rFonts w:ascii="Arial" w:hAnsi="Arial" w:cs="Arial"/>
          <w:b/>
          <w:color w:val="000000"/>
          <w:sz w:val="24"/>
          <w:szCs w:val="24"/>
        </w:rPr>
      </w:pPr>
    </w:p>
    <w:p w:rsidR="009A4FB2" w:rsidRDefault="009A4FB2" w:rsidP="00C36D65">
      <w:pPr>
        <w:autoSpaceDE w:val="0"/>
        <w:autoSpaceDN w:val="0"/>
        <w:adjustRightInd w:val="0"/>
        <w:spacing w:after="184" w:line="240" w:lineRule="auto"/>
        <w:jc w:val="both"/>
        <w:rPr>
          <w:rFonts w:ascii="Arial" w:hAnsi="Arial" w:cs="Arial"/>
          <w:b/>
          <w:color w:val="000000"/>
          <w:sz w:val="24"/>
          <w:szCs w:val="24"/>
        </w:rPr>
      </w:pPr>
    </w:p>
    <w:p w:rsidR="009A4FB2" w:rsidRDefault="009A4FB2" w:rsidP="00C36D65">
      <w:pPr>
        <w:autoSpaceDE w:val="0"/>
        <w:autoSpaceDN w:val="0"/>
        <w:adjustRightInd w:val="0"/>
        <w:spacing w:after="184" w:line="240" w:lineRule="auto"/>
        <w:jc w:val="both"/>
        <w:rPr>
          <w:rFonts w:ascii="Arial" w:hAnsi="Arial" w:cs="Arial"/>
          <w:b/>
          <w:color w:val="000000"/>
          <w:sz w:val="24"/>
          <w:szCs w:val="24"/>
        </w:rPr>
      </w:pPr>
    </w:p>
    <w:p w:rsidR="009A4FB2" w:rsidRDefault="009A4FB2" w:rsidP="00C36D65">
      <w:pPr>
        <w:autoSpaceDE w:val="0"/>
        <w:autoSpaceDN w:val="0"/>
        <w:adjustRightInd w:val="0"/>
        <w:spacing w:after="184" w:line="240" w:lineRule="auto"/>
        <w:jc w:val="both"/>
        <w:rPr>
          <w:rFonts w:ascii="Arial" w:hAnsi="Arial" w:cs="Arial"/>
          <w:b/>
          <w:color w:val="000000"/>
          <w:sz w:val="24"/>
          <w:szCs w:val="24"/>
        </w:rPr>
      </w:pPr>
    </w:p>
    <w:p w:rsidR="009A4FB2" w:rsidRDefault="009A4FB2" w:rsidP="00C36D65">
      <w:pPr>
        <w:autoSpaceDE w:val="0"/>
        <w:autoSpaceDN w:val="0"/>
        <w:adjustRightInd w:val="0"/>
        <w:spacing w:after="184" w:line="240" w:lineRule="auto"/>
        <w:jc w:val="both"/>
        <w:rPr>
          <w:rFonts w:ascii="Arial" w:hAnsi="Arial" w:cs="Arial"/>
          <w:b/>
          <w:color w:val="000000"/>
          <w:sz w:val="24"/>
          <w:szCs w:val="24"/>
        </w:rPr>
      </w:pPr>
    </w:p>
    <w:p w:rsidR="009A4FB2" w:rsidRDefault="009A4FB2" w:rsidP="00C36D65">
      <w:pPr>
        <w:autoSpaceDE w:val="0"/>
        <w:autoSpaceDN w:val="0"/>
        <w:adjustRightInd w:val="0"/>
        <w:spacing w:after="184" w:line="240" w:lineRule="auto"/>
        <w:jc w:val="both"/>
        <w:rPr>
          <w:rFonts w:ascii="Arial" w:hAnsi="Arial" w:cs="Arial"/>
          <w:b/>
          <w:color w:val="000000"/>
          <w:sz w:val="24"/>
          <w:szCs w:val="24"/>
        </w:rPr>
      </w:pPr>
    </w:p>
    <w:p w:rsidR="009A4FB2" w:rsidRDefault="009A4FB2" w:rsidP="00C36D65">
      <w:pPr>
        <w:autoSpaceDE w:val="0"/>
        <w:autoSpaceDN w:val="0"/>
        <w:adjustRightInd w:val="0"/>
        <w:spacing w:after="184" w:line="240" w:lineRule="auto"/>
        <w:jc w:val="both"/>
        <w:rPr>
          <w:rFonts w:ascii="Arial" w:hAnsi="Arial" w:cs="Arial"/>
          <w:b/>
          <w:color w:val="000000"/>
          <w:sz w:val="24"/>
          <w:szCs w:val="24"/>
        </w:rPr>
      </w:pPr>
    </w:p>
    <w:p w:rsidR="009A4FB2" w:rsidRDefault="009A4FB2" w:rsidP="00C36D65">
      <w:pPr>
        <w:autoSpaceDE w:val="0"/>
        <w:autoSpaceDN w:val="0"/>
        <w:adjustRightInd w:val="0"/>
        <w:spacing w:after="184" w:line="240" w:lineRule="auto"/>
        <w:jc w:val="both"/>
        <w:rPr>
          <w:rFonts w:ascii="Arial" w:hAnsi="Arial" w:cs="Arial"/>
          <w:b/>
          <w:color w:val="000000"/>
          <w:sz w:val="24"/>
          <w:szCs w:val="24"/>
        </w:rPr>
      </w:pPr>
    </w:p>
    <w:p w:rsidR="009A4FB2" w:rsidRDefault="009A4FB2" w:rsidP="00C36D65">
      <w:pPr>
        <w:autoSpaceDE w:val="0"/>
        <w:autoSpaceDN w:val="0"/>
        <w:adjustRightInd w:val="0"/>
        <w:spacing w:after="184" w:line="240" w:lineRule="auto"/>
        <w:jc w:val="both"/>
        <w:rPr>
          <w:rFonts w:ascii="Arial" w:hAnsi="Arial" w:cs="Arial"/>
          <w:b/>
          <w:color w:val="000000"/>
          <w:sz w:val="24"/>
          <w:szCs w:val="24"/>
        </w:rPr>
      </w:pPr>
    </w:p>
    <w:p w:rsidR="009A4FB2" w:rsidRDefault="009A4FB2" w:rsidP="00C36D65">
      <w:pPr>
        <w:autoSpaceDE w:val="0"/>
        <w:autoSpaceDN w:val="0"/>
        <w:adjustRightInd w:val="0"/>
        <w:spacing w:after="184" w:line="240" w:lineRule="auto"/>
        <w:jc w:val="both"/>
        <w:rPr>
          <w:rFonts w:ascii="Arial" w:hAnsi="Arial" w:cs="Arial"/>
          <w:b/>
          <w:color w:val="000000"/>
          <w:sz w:val="24"/>
          <w:szCs w:val="24"/>
        </w:rPr>
      </w:pPr>
    </w:p>
    <w:p w:rsidR="009A4FB2" w:rsidRDefault="009A4FB2" w:rsidP="00C36D65">
      <w:pPr>
        <w:autoSpaceDE w:val="0"/>
        <w:autoSpaceDN w:val="0"/>
        <w:adjustRightInd w:val="0"/>
        <w:spacing w:after="184" w:line="240" w:lineRule="auto"/>
        <w:jc w:val="both"/>
        <w:rPr>
          <w:rFonts w:ascii="Arial" w:hAnsi="Arial" w:cs="Arial"/>
          <w:b/>
          <w:color w:val="000000"/>
          <w:sz w:val="24"/>
          <w:szCs w:val="24"/>
        </w:rPr>
      </w:pPr>
    </w:p>
    <w:p w:rsidR="009A4FB2" w:rsidRDefault="009A4FB2" w:rsidP="00C36D65">
      <w:pPr>
        <w:autoSpaceDE w:val="0"/>
        <w:autoSpaceDN w:val="0"/>
        <w:adjustRightInd w:val="0"/>
        <w:spacing w:after="184" w:line="240" w:lineRule="auto"/>
        <w:jc w:val="both"/>
        <w:rPr>
          <w:rFonts w:ascii="Arial" w:hAnsi="Arial" w:cs="Arial"/>
          <w:b/>
          <w:color w:val="000000"/>
          <w:sz w:val="24"/>
          <w:szCs w:val="24"/>
        </w:rPr>
      </w:pPr>
    </w:p>
    <w:p w:rsidR="009A4FB2" w:rsidRPr="008B2941" w:rsidRDefault="009A4FB2" w:rsidP="00C36D65">
      <w:pPr>
        <w:autoSpaceDE w:val="0"/>
        <w:autoSpaceDN w:val="0"/>
        <w:adjustRightInd w:val="0"/>
        <w:spacing w:after="184" w:line="240" w:lineRule="auto"/>
        <w:jc w:val="both"/>
        <w:rPr>
          <w:rFonts w:ascii="Arial" w:hAnsi="Arial" w:cs="Arial"/>
          <w:b/>
          <w:color w:val="000000"/>
          <w:sz w:val="24"/>
          <w:szCs w:val="24"/>
        </w:rPr>
      </w:pPr>
    </w:p>
    <w:p w:rsidR="00AE5598" w:rsidRPr="008B2941" w:rsidRDefault="004C28E2" w:rsidP="00AE5598">
      <w:pPr>
        <w:autoSpaceDE w:val="0"/>
        <w:autoSpaceDN w:val="0"/>
        <w:adjustRightInd w:val="0"/>
        <w:spacing w:after="184" w:line="240" w:lineRule="auto"/>
        <w:jc w:val="both"/>
        <w:rPr>
          <w:rFonts w:ascii="Arial" w:hAnsi="Arial" w:cs="Arial"/>
          <w:b/>
          <w:color w:val="000000"/>
          <w:sz w:val="32"/>
          <w:szCs w:val="32"/>
        </w:rPr>
      </w:pPr>
      <w:r w:rsidRPr="008B2941">
        <w:rPr>
          <w:rFonts w:ascii="Arial" w:hAnsi="Arial" w:cs="Arial"/>
          <w:b/>
          <w:color w:val="000000"/>
          <w:sz w:val="32"/>
          <w:szCs w:val="32"/>
        </w:rPr>
        <w:t>6</w:t>
      </w:r>
      <w:r w:rsidR="00191F4A" w:rsidRPr="008B2941">
        <w:rPr>
          <w:rFonts w:ascii="Arial" w:hAnsi="Arial" w:cs="Arial"/>
          <w:b/>
          <w:color w:val="000000"/>
          <w:sz w:val="32"/>
          <w:szCs w:val="32"/>
        </w:rPr>
        <w:t xml:space="preserve">.- </w:t>
      </w:r>
      <w:r w:rsidR="00AE5598" w:rsidRPr="008B2941">
        <w:rPr>
          <w:rFonts w:ascii="Arial" w:hAnsi="Arial" w:cs="Arial"/>
          <w:b/>
          <w:color w:val="000000"/>
          <w:sz w:val="32"/>
          <w:szCs w:val="32"/>
        </w:rPr>
        <w:t>VALIDACIÓN.</w:t>
      </w:r>
    </w:p>
    <w:p w:rsidR="00406099" w:rsidRPr="008B2941" w:rsidRDefault="00406099" w:rsidP="00AE5598">
      <w:pPr>
        <w:autoSpaceDE w:val="0"/>
        <w:autoSpaceDN w:val="0"/>
        <w:adjustRightInd w:val="0"/>
        <w:spacing w:after="184" w:line="240" w:lineRule="auto"/>
        <w:jc w:val="both"/>
        <w:rPr>
          <w:rFonts w:ascii="Arial" w:hAnsi="Arial" w:cs="Arial"/>
          <w:b/>
          <w:color w:val="000000"/>
          <w:sz w:val="32"/>
          <w:szCs w:val="32"/>
        </w:rPr>
      </w:pPr>
    </w:p>
    <w:p w:rsidR="00406099" w:rsidRPr="008B2941" w:rsidRDefault="00406099" w:rsidP="00AE5598">
      <w:pPr>
        <w:autoSpaceDE w:val="0"/>
        <w:autoSpaceDN w:val="0"/>
        <w:adjustRightInd w:val="0"/>
        <w:spacing w:after="184" w:line="240" w:lineRule="auto"/>
        <w:jc w:val="both"/>
        <w:rPr>
          <w:rFonts w:ascii="Arial" w:hAnsi="Arial" w:cs="Arial"/>
          <w:b/>
          <w:color w:val="000000"/>
          <w:sz w:val="32"/>
          <w:szCs w:val="32"/>
        </w:rPr>
      </w:pPr>
    </w:p>
    <w:tbl>
      <w:tblPr>
        <w:tblStyle w:val="Tablaconcuadrcula"/>
        <w:tblW w:w="0" w:type="auto"/>
        <w:tblLook w:val="04A0" w:firstRow="1" w:lastRow="0" w:firstColumn="1" w:lastColumn="0" w:noHBand="0" w:noVBand="1"/>
      </w:tblPr>
      <w:tblGrid>
        <w:gridCol w:w="2992"/>
        <w:gridCol w:w="2993"/>
        <w:gridCol w:w="3020"/>
      </w:tblGrid>
      <w:tr w:rsidR="00896898" w:rsidRPr="008B2941" w:rsidTr="00896898">
        <w:tc>
          <w:tcPr>
            <w:tcW w:w="2992" w:type="dxa"/>
            <w:tcBorders>
              <w:top w:val="nil"/>
              <w:left w:val="nil"/>
              <w:bottom w:val="single" w:sz="4" w:space="0" w:color="auto"/>
              <w:right w:val="nil"/>
            </w:tcBorders>
          </w:tcPr>
          <w:p w:rsidR="00896898" w:rsidRPr="008B2941" w:rsidRDefault="00896898" w:rsidP="00896898">
            <w:pPr>
              <w:autoSpaceDE w:val="0"/>
              <w:autoSpaceDN w:val="0"/>
              <w:adjustRightInd w:val="0"/>
              <w:spacing w:after="184"/>
              <w:rPr>
                <w:rFonts w:ascii="Arial" w:hAnsi="Arial" w:cs="Arial"/>
                <w:color w:val="000000"/>
                <w:sz w:val="24"/>
                <w:szCs w:val="24"/>
              </w:rPr>
            </w:pPr>
          </w:p>
          <w:p w:rsidR="00896898" w:rsidRPr="008B2941" w:rsidRDefault="00896898" w:rsidP="00E80C66">
            <w:pPr>
              <w:autoSpaceDE w:val="0"/>
              <w:autoSpaceDN w:val="0"/>
              <w:adjustRightInd w:val="0"/>
              <w:spacing w:after="184"/>
              <w:jc w:val="both"/>
              <w:rPr>
                <w:rFonts w:ascii="Arial" w:hAnsi="Arial" w:cs="Arial"/>
                <w:color w:val="000000"/>
                <w:sz w:val="24"/>
                <w:szCs w:val="24"/>
              </w:rPr>
            </w:pPr>
          </w:p>
          <w:p w:rsidR="00896898" w:rsidRPr="008B2941" w:rsidRDefault="00896898" w:rsidP="00E80C66">
            <w:pPr>
              <w:autoSpaceDE w:val="0"/>
              <w:autoSpaceDN w:val="0"/>
              <w:adjustRightInd w:val="0"/>
              <w:spacing w:after="184"/>
              <w:jc w:val="both"/>
              <w:rPr>
                <w:rFonts w:ascii="Arial" w:hAnsi="Arial" w:cs="Arial"/>
                <w:color w:val="000000"/>
                <w:sz w:val="24"/>
                <w:szCs w:val="24"/>
              </w:rPr>
            </w:pPr>
          </w:p>
          <w:p w:rsidR="00896898" w:rsidRPr="008B2941" w:rsidRDefault="00896898" w:rsidP="00E80C66">
            <w:pPr>
              <w:autoSpaceDE w:val="0"/>
              <w:autoSpaceDN w:val="0"/>
              <w:adjustRightInd w:val="0"/>
              <w:spacing w:after="184"/>
              <w:jc w:val="both"/>
              <w:rPr>
                <w:rFonts w:ascii="Arial" w:hAnsi="Arial" w:cs="Arial"/>
                <w:color w:val="000000"/>
                <w:sz w:val="24"/>
                <w:szCs w:val="24"/>
              </w:rPr>
            </w:pPr>
          </w:p>
        </w:tc>
        <w:tc>
          <w:tcPr>
            <w:tcW w:w="2993" w:type="dxa"/>
            <w:tcBorders>
              <w:top w:val="nil"/>
              <w:left w:val="nil"/>
              <w:bottom w:val="nil"/>
              <w:right w:val="nil"/>
            </w:tcBorders>
          </w:tcPr>
          <w:p w:rsidR="00896898" w:rsidRPr="008B2941" w:rsidRDefault="00896898" w:rsidP="00235ABF">
            <w:pPr>
              <w:autoSpaceDE w:val="0"/>
              <w:autoSpaceDN w:val="0"/>
              <w:adjustRightInd w:val="0"/>
              <w:spacing w:after="184"/>
              <w:jc w:val="center"/>
              <w:rPr>
                <w:rFonts w:ascii="Arial" w:hAnsi="Arial" w:cs="Arial"/>
                <w:color w:val="000000"/>
                <w:sz w:val="24"/>
                <w:szCs w:val="24"/>
              </w:rPr>
            </w:pPr>
            <w:r w:rsidRPr="008B2941">
              <w:rPr>
                <w:rFonts w:ascii="Arial" w:hAnsi="Arial" w:cs="Arial"/>
                <w:color w:val="000000"/>
                <w:sz w:val="24"/>
                <w:szCs w:val="24"/>
              </w:rPr>
              <w:t>Autorizo</w:t>
            </w:r>
          </w:p>
          <w:p w:rsidR="00896898" w:rsidRPr="008B2941" w:rsidRDefault="00896898" w:rsidP="00AE5598">
            <w:pPr>
              <w:autoSpaceDE w:val="0"/>
              <w:autoSpaceDN w:val="0"/>
              <w:adjustRightInd w:val="0"/>
              <w:spacing w:after="184"/>
              <w:jc w:val="both"/>
              <w:rPr>
                <w:rFonts w:ascii="Arial" w:hAnsi="Arial" w:cs="Arial"/>
                <w:color w:val="000000"/>
                <w:sz w:val="24"/>
                <w:szCs w:val="24"/>
              </w:rPr>
            </w:pPr>
          </w:p>
          <w:p w:rsidR="00896898" w:rsidRPr="008B2941" w:rsidRDefault="00896898" w:rsidP="00AE5598">
            <w:pPr>
              <w:autoSpaceDE w:val="0"/>
              <w:autoSpaceDN w:val="0"/>
              <w:adjustRightInd w:val="0"/>
              <w:spacing w:after="184"/>
              <w:jc w:val="both"/>
              <w:rPr>
                <w:rFonts w:ascii="Arial" w:hAnsi="Arial" w:cs="Arial"/>
                <w:color w:val="000000"/>
                <w:sz w:val="24"/>
                <w:szCs w:val="24"/>
              </w:rPr>
            </w:pPr>
          </w:p>
          <w:p w:rsidR="00896898" w:rsidRPr="008B2941" w:rsidRDefault="00896898" w:rsidP="00AE5598">
            <w:pPr>
              <w:autoSpaceDE w:val="0"/>
              <w:autoSpaceDN w:val="0"/>
              <w:adjustRightInd w:val="0"/>
              <w:spacing w:after="184"/>
              <w:jc w:val="both"/>
              <w:rPr>
                <w:rFonts w:ascii="Arial" w:hAnsi="Arial" w:cs="Arial"/>
                <w:color w:val="000000"/>
                <w:sz w:val="24"/>
                <w:szCs w:val="24"/>
              </w:rPr>
            </w:pPr>
          </w:p>
        </w:tc>
        <w:tc>
          <w:tcPr>
            <w:tcW w:w="3020" w:type="dxa"/>
            <w:tcBorders>
              <w:top w:val="nil"/>
              <w:left w:val="nil"/>
              <w:bottom w:val="single" w:sz="4" w:space="0" w:color="auto"/>
              <w:right w:val="nil"/>
            </w:tcBorders>
          </w:tcPr>
          <w:p w:rsidR="00896898" w:rsidRPr="008B2941" w:rsidRDefault="00896898" w:rsidP="00E80C66">
            <w:pPr>
              <w:autoSpaceDE w:val="0"/>
              <w:autoSpaceDN w:val="0"/>
              <w:adjustRightInd w:val="0"/>
              <w:spacing w:after="184"/>
              <w:jc w:val="both"/>
              <w:rPr>
                <w:rFonts w:ascii="Arial" w:hAnsi="Arial" w:cs="Arial"/>
                <w:color w:val="000000"/>
                <w:sz w:val="24"/>
                <w:szCs w:val="24"/>
              </w:rPr>
            </w:pPr>
          </w:p>
          <w:p w:rsidR="00896898" w:rsidRPr="008B2941" w:rsidRDefault="00896898" w:rsidP="00E80C66">
            <w:pPr>
              <w:autoSpaceDE w:val="0"/>
              <w:autoSpaceDN w:val="0"/>
              <w:adjustRightInd w:val="0"/>
              <w:spacing w:after="184"/>
              <w:jc w:val="both"/>
              <w:rPr>
                <w:rFonts w:ascii="Arial" w:hAnsi="Arial" w:cs="Arial"/>
                <w:color w:val="000000"/>
                <w:sz w:val="24"/>
                <w:szCs w:val="24"/>
              </w:rPr>
            </w:pPr>
          </w:p>
        </w:tc>
      </w:tr>
      <w:tr w:rsidR="00896898" w:rsidRPr="008B2941" w:rsidTr="00896898">
        <w:trPr>
          <w:trHeight w:val="761"/>
        </w:trPr>
        <w:tc>
          <w:tcPr>
            <w:tcW w:w="2992" w:type="dxa"/>
            <w:tcBorders>
              <w:top w:val="single" w:sz="4" w:space="0" w:color="auto"/>
              <w:left w:val="nil"/>
              <w:bottom w:val="nil"/>
              <w:right w:val="nil"/>
            </w:tcBorders>
          </w:tcPr>
          <w:p w:rsidR="00896898" w:rsidRDefault="00896898" w:rsidP="00E80C66">
            <w:pPr>
              <w:autoSpaceDE w:val="0"/>
              <w:autoSpaceDN w:val="0"/>
              <w:adjustRightInd w:val="0"/>
              <w:spacing w:after="184"/>
              <w:jc w:val="center"/>
              <w:rPr>
                <w:rFonts w:ascii="Arial" w:hAnsi="Arial" w:cs="Arial"/>
                <w:color w:val="000000"/>
                <w:sz w:val="24"/>
                <w:szCs w:val="24"/>
              </w:rPr>
            </w:pPr>
            <w:r w:rsidRPr="008B2941">
              <w:rPr>
                <w:rFonts w:ascii="Arial" w:hAnsi="Arial" w:cs="Arial"/>
                <w:color w:val="000000"/>
                <w:sz w:val="24"/>
                <w:szCs w:val="24"/>
              </w:rPr>
              <w:t>Oficial Mayor</w:t>
            </w:r>
          </w:p>
          <w:p w:rsidR="00175123" w:rsidRPr="008B2941" w:rsidRDefault="00175123" w:rsidP="00E80C66">
            <w:pPr>
              <w:autoSpaceDE w:val="0"/>
              <w:autoSpaceDN w:val="0"/>
              <w:adjustRightInd w:val="0"/>
              <w:spacing w:after="184"/>
              <w:jc w:val="center"/>
              <w:rPr>
                <w:rFonts w:ascii="Arial" w:hAnsi="Arial" w:cs="Arial"/>
                <w:color w:val="000000"/>
                <w:sz w:val="24"/>
                <w:szCs w:val="24"/>
              </w:rPr>
            </w:pPr>
            <w:r>
              <w:rPr>
                <w:rFonts w:ascii="Arial" w:hAnsi="Arial" w:cs="Arial"/>
                <w:b/>
                <w:color w:val="000000"/>
              </w:rPr>
              <w:t>Licda. Alejandra Sánchez Cárdenas</w:t>
            </w:r>
          </w:p>
        </w:tc>
        <w:tc>
          <w:tcPr>
            <w:tcW w:w="2993" w:type="dxa"/>
            <w:tcBorders>
              <w:top w:val="nil"/>
              <w:left w:val="nil"/>
              <w:bottom w:val="nil"/>
              <w:right w:val="nil"/>
            </w:tcBorders>
          </w:tcPr>
          <w:p w:rsidR="00896898" w:rsidRPr="008B2941" w:rsidRDefault="00896898" w:rsidP="00235ABF">
            <w:pPr>
              <w:autoSpaceDE w:val="0"/>
              <w:autoSpaceDN w:val="0"/>
              <w:adjustRightInd w:val="0"/>
              <w:spacing w:after="184"/>
              <w:jc w:val="center"/>
              <w:rPr>
                <w:rFonts w:ascii="Arial" w:hAnsi="Arial" w:cs="Arial"/>
                <w:color w:val="000000"/>
                <w:sz w:val="24"/>
                <w:szCs w:val="24"/>
              </w:rPr>
            </w:pPr>
          </w:p>
        </w:tc>
        <w:tc>
          <w:tcPr>
            <w:tcW w:w="3020" w:type="dxa"/>
            <w:tcBorders>
              <w:top w:val="single" w:sz="4" w:space="0" w:color="auto"/>
              <w:left w:val="nil"/>
              <w:bottom w:val="nil"/>
              <w:right w:val="nil"/>
            </w:tcBorders>
          </w:tcPr>
          <w:p w:rsidR="00346045" w:rsidRDefault="00896898" w:rsidP="00346045">
            <w:pPr>
              <w:autoSpaceDE w:val="0"/>
              <w:autoSpaceDN w:val="0"/>
              <w:adjustRightInd w:val="0"/>
              <w:spacing w:after="184"/>
              <w:jc w:val="center"/>
              <w:rPr>
                <w:rFonts w:ascii="Arial" w:hAnsi="Arial" w:cs="Arial"/>
                <w:color w:val="000000"/>
                <w:sz w:val="24"/>
                <w:szCs w:val="24"/>
              </w:rPr>
            </w:pPr>
            <w:r w:rsidRPr="008B2941">
              <w:rPr>
                <w:rFonts w:ascii="Arial" w:hAnsi="Arial" w:cs="Arial"/>
                <w:color w:val="000000"/>
                <w:sz w:val="24"/>
                <w:szCs w:val="24"/>
              </w:rPr>
              <w:t xml:space="preserve">Director General </w:t>
            </w:r>
            <w:r w:rsidR="00346045">
              <w:rPr>
                <w:rFonts w:ascii="Arial" w:hAnsi="Arial" w:cs="Arial"/>
                <w:color w:val="000000"/>
                <w:sz w:val="24"/>
                <w:szCs w:val="24"/>
              </w:rPr>
              <w:t xml:space="preserve">de Tránsito Municipal y Seguridad Ciudadana </w:t>
            </w:r>
            <w:r w:rsidRPr="008B2941">
              <w:rPr>
                <w:rFonts w:ascii="Arial" w:hAnsi="Arial" w:cs="Arial"/>
                <w:color w:val="000000"/>
                <w:sz w:val="24"/>
                <w:szCs w:val="24"/>
              </w:rPr>
              <w:t xml:space="preserve"> </w:t>
            </w:r>
          </w:p>
          <w:p w:rsidR="00175123" w:rsidRPr="00346045" w:rsidRDefault="00346045" w:rsidP="00346045">
            <w:pPr>
              <w:autoSpaceDE w:val="0"/>
              <w:autoSpaceDN w:val="0"/>
              <w:adjustRightInd w:val="0"/>
              <w:spacing w:after="184"/>
              <w:jc w:val="center"/>
              <w:rPr>
                <w:rFonts w:ascii="Arial" w:hAnsi="Arial" w:cs="Arial"/>
                <w:b/>
                <w:color w:val="000000"/>
                <w:sz w:val="24"/>
                <w:szCs w:val="24"/>
              </w:rPr>
            </w:pPr>
            <w:r w:rsidRPr="00346045">
              <w:rPr>
                <w:rFonts w:ascii="Arial" w:hAnsi="Arial" w:cs="Arial"/>
                <w:b/>
                <w:color w:val="000000"/>
                <w:sz w:val="24"/>
                <w:szCs w:val="24"/>
              </w:rPr>
              <w:t xml:space="preserve">Dr. </w:t>
            </w:r>
            <w:r>
              <w:rPr>
                <w:rFonts w:ascii="Arial" w:hAnsi="Arial" w:cs="Arial"/>
                <w:b/>
                <w:color w:val="000000"/>
                <w:sz w:val="24"/>
                <w:szCs w:val="24"/>
              </w:rPr>
              <w:t xml:space="preserve">Roberto García Avendaño </w:t>
            </w:r>
          </w:p>
        </w:tc>
      </w:tr>
      <w:tr w:rsidR="00896898" w:rsidRPr="008B2941" w:rsidTr="00896898">
        <w:trPr>
          <w:trHeight w:val="735"/>
        </w:trPr>
        <w:tc>
          <w:tcPr>
            <w:tcW w:w="2992" w:type="dxa"/>
            <w:tcBorders>
              <w:top w:val="nil"/>
              <w:left w:val="nil"/>
              <w:bottom w:val="nil"/>
              <w:right w:val="nil"/>
            </w:tcBorders>
          </w:tcPr>
          <w:p w:rsidR="00896898" w:rsidRPr="008B2941" w:rsidRDefault="00896898" w:rsidP="00AE5598">
            <w:pPr>
              <w:autoSpaceDE w:val="0"/>
              <w:autoSpaceDN w:val="0"/>
              <w:adjustRightInd w:val="0"/>
              <w:spacing w:after="184"/>
              <w:jc w:val="both"/>
              <w:rPr>
                <w:rFonts w:ascii="Arial" w:hAnsi="Arial" w:cs="Arial"/>
                <w:color w:val="000000"/>
                <w:sz w:val="24"/>
                <w:szCs w:val="24"/>
              </w:rPr>
            </w:pPr>
          </w:p>
          <w:p w:rsidR="00896898" w:rsidRPr="008B2941" w:rsidRDefault="00896898" w:rsidP="00AE5598">
            <w:pPr>
              <w:autoSpaceDE w:val="0"/>
              <w:autoSpaceDN w:val="0"/>
              <w:adjustRightInd w:val="0"/>
              <w:spacing w:after="184"/>
              <w:jc w:val="both"/>
              <w:rPr>
                <w:rFonts w:ascii="Arial" w:hAnsi="Arial" w:cs="Arial"/>
                <w:color w:val="000000"/>
                <w:sz w:val="24"/>
                <w:szCs w:val="24"/>
              </w:rPr>
            </w:pPr>
          </w:p>
          <w:p w:rsidR="00896898" w:rsidRPr="008B2941" w:rsidRDefault="00896898" w:rsidP="00AE5598">
            <w:pPr>
              <w:autoSpaceDE w:val="0"/>
              <w:autoSpaceDN w:val="0"/>
              <w:adjustRightInd w:val="0"/>
              <w:spacing w:after="184"/>
              <w:jc w:val="both"/>
              <w:rPr>
                <w:rFonts w:ascii="Arial" w:hAnsi="Arial" w:cs="Arial"/>
                <w:color w:val="000000"/>
                <w:sz w:val="24"/>
                <w:szCs w:val="24"/>
              </w:rPr>
            </w:pPr>
          </w:p>
          <w:p w:rsidR="00896898" w:rsidRPr="008B2941" w:rsidRDefault="00896898" w:rsidP="00235ABF">
            <w:pPr>
              <w:autoSpaceDE w:val="0"/>
              <w:autoSpaceDN w:val="0"/>
              <w:adjustRightInd w:val="0"/>
              <w:spacing w:after="184"/>
              <w:jc w:val="center"/>
              <w:rPr>
                <w:rFonts w:ascii="Arial" w:hAnsi="Arial" w:cs="Arial"/>
                <w:color w:val="000000"/>
                <w:sz w:val="24"/>
                <w:szCs w:val="24"/>
              </w:rPr>
            </w:pPr>
            <w:r w:rsidRPr="008B2941">
              <w:rPr>
                <w:rFonts w:ascii="Arial" w:hAnsi="Arial" w:cs="Arial"/>
                <w:color w:val="000000"/>
                <w:sz w:val="24"/>
                <w:szCs w:val="24"/>
              </w:rPr>
              <w:t>___________________</w:t>
            </w:r>
          </w:p>
        </w:tc>
        <w:tc>
          <w:tcPr>
            <w:tcW w:w="2993" w:type="dxa"/>
            <w:tcBorders>
              <w:top w:val="nil"/>
              <w:left w:val="nil"/>
              <w:bottom w:val="nil"/>
              <w:right w:val="nil"/>
            </w:tcBorders>
          </w:tcPr>
          <w:p w:rsidR="00896898" w:rsidRPr="008B2941" w:rsidRDefault="00896898" w:rsidP="00235ABF">
            <w:pPr>
              <w:autoSpaceDE w:val="0"/>
              <w:autoSpaceDN w:val="0"/>
              <w:adjustRightInd w:val="0"/>
              <w:spacing w:after="184"/>
              <w:jc w:val="center"/>
              <w:rPr>
                <w:rFonts w:ascii="Arial" w:hAnsi="Arial" w:cs="Arial"/>
                <w:color w:val="000000"/>
                <w:sz w:val="24"/>
                <w:szCs w:val="24"/>
              </w:rPr>
            </w:pPr>
            <w:r w:rsidRPr="008B2941">
              <w:rPr>
                <w:rFonts w:ascii="Arial" w:hAnsi="Arial" w:cs="Arial"/>
                <w:color w:val="000000"/>
                <w:sz w:val="24"/>
                <w:szCs w:val="24"/>
              </w:rPr>
              <w:t>Reviso</w:t>
            </w:r>
          </w:p>
          <w:p w:rsidR="00896898" w:rsidRPr="008B2941" w:rsidRDefault="00896898" w:rsidP="00235ABF">
            <w:pPr>
              <w:autoSpaceDE w:val="0"/>
              <w:autoSpaceDN w:val="0"/>
              <w:adjustRightInd w:val="0"/>
              <w:spacing w:after="184"/>
              <w:jc w:val="center"/>
              <w:rPr>
                <w:rFonts w:ascii="Arial" w:hAnsi="Arial" w:cs="Arial"/>
                <w:color w:val="000000"/>
                <w:sz w:val="24"/>
                <w:szCs w:val="24"/>
              </w:rPr>
            </w:pPr>
          </w:p>
          <w:p w:rsidR="00896898" w:rsidRPr="008B2941" w:rsidRDefault="00896898" w:rsidP="00235ABF">
            <w:pPr>
              <w:autoSpaceDE w:val="0"/>
              <w:autoSpaceDN w:val="0"/>
              <w:adjustRightInd w:val="0"/>
              <w:spacing w:after="184"/>
              <w:jc w:val="center"/>
              <w:rPr>
                <w:rFonts w:ascii="Arial" w:hAnsi="Arial" w:cs="Arial"/>
                <w:color w:val="000000"/>
                <w:sz w:val="24"/>
                <w:szCs w:val="24"/>
              </w:rPr>
            </w:pPr>
          </w:p>
          <w:p w:rsidR="00896898" w:rsidRPr="008B2941" w:rsidRDefault="00896898" w:rsidP="00896898">
            <w:pPr>
              <w:autoSpaceDE w:val="0"/>
              <w:autoSpaceDN w:val="0"/>
              <w:adjustRightInd w:val="0"/>
              <w:spacing w:after="184"/>
              <w:rPr>
                <w:rFonts w:ascii="Arial" w:hAnsi="Arial" w:cs="Arial"/>
                <w:color w:val="000000"/>
                <w:sz w:val="24"/>
                <w:szCs w:val="24"/>
              </w:rPr>
            </w:pPr>
          </w:p>
        </w:tc>
        <w:tc>
          <w:tcPr>
            <w:tcW w:w="3020" w:type="dxa"/>
            <w:tcBorders>
              <w:top w:val="nil"/>
              <w:left w:val="nil"/>
              <w:bottom w:val="nil"/>
              <w:right w:val="nil"/>
            </w:tcBorders>
          </w:tcPr>
          <w:p w:rsidR="00896898" w:rsidRPr="008B2941" w:rsidRDefault="00896898" w:rsidP="00AE5598">
            <w:pPr>
              <w:autoSpaceDE w:val="0"/>
              <w:autoSpaceDN w:val="0"/>
              <w:adjustRightInd w:val="0"/>
              <w:spacing w:after="184"/>
              <w:jc w:val="both"/>
              <w:rPr>
                <w:rFonts w:ascii="Arial" w:hAnsi="Arial" w:cs="Arial"/>
                <w:color w:val="000000"/>
                <w:sz w:val="24"/>
                <w:szCs w:val="24"/>
              </w:rPr>
            </w:pPr>
          </w:p>
          <w:p w:rsidR="00896898" w:rsidRPr="008B2941" w:rsidRDefault="00896898" w:rsidP="00AE5598">
            <w:pPr>
              <w:autoSpaceDE w:val="0"/>
              <w:autoSpaceDN w:val="0"/>
              <w:adjustRightInd w:val="0"/>
              <w:spacing w:after="184"/>
              <w:jc w:val="both"/>
              <w:rPr>
                <w:rFonts w:ascii="Arial" w:hAnsi="Arial" w:cs="Arial"/>
                <w:color w:val="000000"/>
                <w:sz w:val="24"/>
                <w:szCs w:val="24"/>
              </w:rPr>
            </w:pPr>
          </w:p>
          <w:p w:rsidR="00896898" w:rsidRPr="008B2941" w:rsidRDefault="00896898" w:rsidP="00AE5598">
            <w:pPr>
              <w:autoSpaceDE w:val="0"/>
              <w:autoSpaceDN w:val="0"/>
              <w:adjustRightInd w:val="0"/>
              <w:spacing w:after="184"/>
              <w:jc w:val="both"/>
              <w:rPr>
                <w:rFonts w:ascii="Arial" w:hAnsi="Arial" w:cs="Arial"/>
                <w:color w:val="000000"/>
                <w:sz w:val="24"/>
                <w:szCs w:val="24"/>
              </w:rPr>
            </w:pPr>
          </w:p>
          <w:p w:rsidR="00896898" w:rsidRPr="008B2941" w:rsidRDefault="00896898" w:rsidP="00235ABF">
            <w:pPr>
              <w:autoSpaceDE w:val="0"/>
              <w:autoSpaceDN w:val="0"/>
              <w:adjustRightInd w:val="0"/>
              <w:spacing w:after="184"/>
              <w:jc w:val="center"/>
              <w:rPr>
                <w:rFonts w:ascii="Arial" w:hAnsi="Arial" w:cs="Arial"/>
                <w:color w:val="000000"/>
                <w:sz w:val="24"/>
                <w:szCs w:val="24"/>
              </w:rPr>
            </w:pPr>
            <w:r w:rsidRPr="008B2941">
              <w:rPr>
                <w:rFonts w:ascii="Arial" w:hAnsi="Arial" w:cs="Arial"/>
                <w:color w:val="000000"/>
                <w:sz w:val="24"/>
                <w:szCs w:val="24"/>
              </w:rPr>
              <w:t>_____________________</w:t>
            </w:r>
          </w:p>
        </w:tc>
      </w:tr>
      <w:tr w:rsidR="00896898" w:rsidRPr="008B2941" w:rsidTr="00A74B8A">
        <w:tc>
          <w:tcPr>
            <w:tcW w:w="2992" w:type="dxa"/>
            <w:tcBorders>
              <w:top w:val="nil"/>
              <w:left w:val="nil"/>
              <w:bottom w:val="nil"/>
              <w:right w:val="nil"/>
            </w:tcBorders>
          </w:tcPr>
          <w:p w:rsidR="00896898" w:rsidRDefault="00896898" w:rsidP="00235ABF">
            <w:pPr>
              <w:autoSpaceDE w:val="0"/>
              <w:autoSpaceDN w:val="0"/>
              <w:adjustRightInd w:val="0"/>
              <w:spacing w:after="184"/>
              <w:jc w:val="center"/>
              <w:rPr>
                <w:rFonts w:ascii="Arial" w:hAnsi="Arial" w:cs="Arial"/>
                <w:color w:val="000000"/>
                <w:sz w:val="24"/>
                <w:szCs w:val="24"/>
              </w:rPr>
            </w:pPr>
            <w:r w:rsidRPr="008B2941">
              <w:rPr>
                <w:rFonts w:ascii="Arial" w:hAnsi="Arial" w:cs="Arial"/>
                <w:color w:val="000000"/>
                <w:sz w:val="24"/>
                <w:szCs w:val="24"/>
              </w:rPr>
              <w:t>Director de Recursos Humanos</w:t>
            </w:r>
          </w:p>
          <w:p w:rsidR="00175123" w:rsidRPr="003E7056" w:rsidRDefault="00175123" w:rsidP="00175123">
            <w:pPr>
              <w:autoSpaceDE w:val="0"/>
              <w:autoSpaceDN w:val="0"/>
              <w:adjustRightInd w:val="0"/>
              <w:spacing w:after="184"/>
              <w:jc w:val="center"/>
              <w:rPr>
                <w:rFonts w:ascii="Arial" w:hAnsi="Arial" w:cs="Arial"/>
                <w:b/>
                <w:color w:val="000000"/>
                <w:sz w:val="24"/>
                <w:szCs w:val="24"/>
              </w:rPr>
            </w:pPr>
            <w:r>
              <w:rPr>
                <w:rFonts w:ascii="Arial" w:hAnsi="Arial" w:cs="Arial"/>
                <w:b/>
              </w:rPr>
              <w:t>C.P. María de los Ángeles Díaz Guerrero</w:t>
            </w:r>
          </w:p>
          <w:p w:rsidR="00175123" w:rsidRPr="008B2941" w:rsidRDefault="00175123" w:rsidP="00235ABF">
            <w:pPr>
              <w:autoSpaceDE w:val="0"/>
              <w:autoSpaceDN w:val="0"/>
              <w:adjustRightInd w:val="0"/>
              <w:spacing w:after="184"/>
              <w:jc w:val="center"/>
              <w:rPr>
                <w:rFonts w:ascii="Arial" w:hAnsi="Arial" w:cs="Arial"/>
                <w:color w:val="000000"/>
                <w:sz w:val="24"/>
                <w:szCs w:val="24"/>
              </w:rPr>
            </w:pPr>
          </w:p>
        </w:tc>
        <w:tc>
          <w:tcPr>
            <w:tcW w:w="2993" w:type="dxa"/>
            <w:tcBorders>
              <w:top w:val="nil"/>
              <w:left w:val="nil"/>
              <w:bottom w:val="nil"/>
              <w:right w:val="nil"/>
            </w:tcBorders>
          </w:tcPr>
          <w:p w:rsidR="00896898" w:rsidRPr="008B2941" w:rsidRDefault="00896898" w:rsidP="008A1B85">
            <w:pPr>
              <w:autoSpaceDE w:val="0"/>
              <w:autoSpaceDN w:val="0"/>
              <w:adjustRightInd w:val="0"/>
              <w:spacing w:after="184"/>
              <w:jc w:val="center"/>
              <w:rPr>
                <w:rFonts w:ascii="Arial" w:hAnsi="Arial" w:cs="Arial"/>
                <w:color w:val="000000"/>
                <w:sz w:val="24"/>
                <w:szCs w:val="24"/>
              </w:rPr>
            </w:pPr>
            <w:bookmarkStart w:id="1" w:name="_GoBack"/>
            <w:bookmarkEnd w:id="1"/>
          </w:p>
        </w:tc>
        <w:tc>
          <w:tcPr>
            <w:tcW w:w="3020" w:type="dxa"/>
            <w:tcBorders>
              <w:top w:val="nil"/>
              <w:left w:val="nil"/>
              <w:bottom w:val="nil"/>
              <w:right w:val="nil"/>
            </w:tcBorders>
          </w:tcPr>
          <w:p w:rsidR="00346045" w:rsidRDefault="00896898" w:rsidP="00346045">
            <w:pPr>
              <w:autoSpaceDE w:val="0"/>
              <w:autoSpaceDN w:val="0"/>
              <w:adjustRightInd w:val="0"/>
              <w:spacing w:after="184"/>
              <w:jc w:val="center"/>
              <w:rPr>
                <w:rFonts w:ascii="Arial" w:hAnsi="Arial" w:cs="Arial"/>
                <w:color w:val="000000"/>
                <w:sz w:val="24"/>
                <w:szCs w:val="24"/>
              </w:rPr>
            </w:pPr>
            <w:r w:rsidRPr="008B2941">
              <w:rPr>
                <w:rFonts w:ascii="Arial" w:hAnsi="Arial" w:cs="Arial"/>
                <w:color w:val="000000"/>
                <w:sz w:val="24"/>
                <w:szCs w:val="24"/>
              </w:rPr>
              <w:t xml:space="preserve">Director </w:t>
            </w:r>
            <w:r w:rsidR="00346045">
              <w:rPr>
                <w:rFonts w:ascii="Arial" w:hAnsi="Arial" w:cs="Arial"/>
                <w:color w:val="000000"/>
                <w:sz w:val="24"/>
                <w:szCs w:val="24"/>
              </w:rPr>
              <w:t xml:space="preserve">Operativo de Tránsito Municipal y Seguridad Ciudadana </w:t>
            </w:r>
            <w:r w:rsidRPr="008B2941">
              <w:rPr>
                <w:rFonts w:ascii="Arial" w:hAnsi="Arial" w:cs="Arial"/>
                <w:color w:val="000000"/>
                <w:sz w:val="24"/>
                <w:szCs w:val="24"/>
              </w:rPr>
              <w:t xml:space="preserve"> </w:t>
            </w:r>
          </w:p>
          <w:p w:rsidR="009D1659" w:rsidRPr="00346045" w:rsidRDefault="00346045" w:rsidP="00346045">
            <w:pPr>
              <w:autoSpaceDE w:val="0"/>
              <w:autoSpaceDN w:val="0"/>
              <w:adjustRightInd w:val="0"/>
              <w:spacing w:after="184"/>
              <w:jc w:val="center"/>
              <w:rPr>
                <w:rFonts w:ascii="Arial" w:hAnsi="Arial" w:cs="Arial"/>
                <w:b/>
                <w:color w:val="000000"/>
                <w:sz w:val="24"/>
                <w:szCs w:val="24"/>
              </w:rPr>
            </w:pPr>
            <w:r w:rsidRPr="00346045">
              <w:rPr>
                <w:rFonts w:ascii="Arial" w:hAnsi="Arial" w:cs="Arial"/>
                <w:b/>
                <w:color w:val="000000"/>
                <w:sz w:val="24"/>
                <w:szCs w:val="24"/>
              </w:rPr>
              <w:t xml:space="preserve">C. </w:t>
            </w:r>
            <w:r w:rsidR="009D1659" w:rsidRPr="00346045">
              <w:rPr>
                <w:rFonts w:ascii="Arial" w:hAnsi="Arial" w:cs="Arial"/>
                <w:b/>
                <w:color w:val="000000"/>
                <w:sz w:val="24"/>
                <w:szCs w:val="24"/>
              </w:rPr>
              <w:t xml:space="preserve">Ernesto </w:t>
            </w:r>
            <w:proofErr w:type="spellStart"/>
            <w:r w:rsidR="009D1659" w:rsidRPr="00346045">
              <w:rPr>
                <w:rFonts w:ascii="Arial" w:hAnsi="Arial" w:cs="Arial"/>
                <w:b/>
                <w:color w:val="000000"/>
                <w:sz w:val="24"/>
                <w:szCs w:val="24"/>
              </w:rPr>
              <w:t>Melesio</w:t>
            </w:r>
            <w:proofErr w:type="spellEnd"/>
            <w:r w:rsidR="009D1659" w:rsidRPr="00346045">
              <w:rPr>
                <w:rFonts w:ascii="Arial" w:hAnsi="Arial" w:cs="Arial"/>
                <w:b/>
                <w:color w:val="000000"/>
                <w:sz w:val="24"/>
                <w:szCs w:val="24"/>
              </w:rPr>
              <w:t xml:space="preserve"> Valencia </w:t>
            </w:r>
            <w:proofErr w:type="spellStart"/>
            <w:r w:rsidR="009D1659" w:rsidRPr="00346045">
              <w:rPr>
                <w:rFonts w:ascii="Arial" w:hAnsi="Arial" w:cs="Arial"/>
                <w:b/>
                <w:color w:val="000000"/>
                <w:sz w:val="24"/>
                <w:szCs w:val="24"/>
              </w:rPr>
              <w:t>Morfin</w:t>
            </w:r>
            <w:proofErr w:type="spellEnd"/>
          </w:p>
        </w:tc>
      </w:tr>
      <w:tr w:rsidR="00896898" w:rsidRPr="008B2941" w:rsidTr="00A74B8A">
        <w:tc>
          <w:tcPr>
            <w:tcW w:w="2992" w:type="dxa"/>
            <w:tcBorders>
              <w:top w:val="nil"/>
              <w:left w:val="nil"/>
              <w:bottom w:val="nil"/>
              <w:right w:val="nil"/>
            </w:tcBorders>
          </w:tcPr>
          <w:p w:rsidR="00896898" w:rsidRPr="008B2941" w:rsidRDefault="00896898" w:rsidP="00867C93">
            <w:pPr>
              <w:autoSpaceDE w:val="0"/>
              <w:autoSpaceDN w:val="0"/>
              <w:adjustRightInd w:val="0"/>
              <w:spacing w:after="184"/>
              <w:jc w:val="center"/>
              <w:rPr>
                <w:rFonts w:ascii="Arial" w:hAnsi="Arial" w:cs="Arial"/>
                <w:color w:val="000000"/>
                <w:sz w:val="24"/>
                <w:szCs w:val="24"/>
              </w:rPr>
            </w:pPr>
          </w:p>
        </w:tc>
        <w:tc>
          <w:tcPr>
            <w:tcW w:w="2993" w:type="dxa"/>
            <w:tcBorders>
              <w:top w:val="nil"/>
              <w:left w:val="nil"/>
              <w:bottom w:val="nil"/>
              <w:right w:val="nil"/>
            </w:tcBorders>
          </w:tcPr>
          <w:p w:rsidR="00896898" w:rsidRPr="008B2941" w:rsidRDefault="00896898" w:rsidP="00867C93">
            <w:pPr>
              <w:autoSpaceDE w:val="0"/>
              <w:autoSpaceDN w:val="0"/>
              <w:adjustRightInd w:val="0"/>
              <w:spacing w:after="184"/>
              <w:jc w:val="center"/>
              <w:rPr>
                <w:rFonts w:ascii="Arial" w:hAnsi="Arial" w:cs="Arial"/>
                <w:color w:val="000000"/>
                <w:sz w:val="24"/>
                <w:szCs w:val="24"/>
              </w:rPr>
            </w:pPr>
          </w:p>
        </w:tc>
        <w:tc>
          <w:tcPr>
            <w:tcW w:w="3020" w:type="dxa"/>
            <w:tcBorders>
              <w:top w:val="nil"/>
              <w:left w:val="nil"/>
              <w:bottom w:val="nil"/>
              <w:right w:val="nil"/>
            </w:tcBorders>
          </w:tcPr>
          <w:p w:rsidR="00896898" w:rsidRPr="008B2941" w:rsidRDefault="00896898" w:rsidP="00867C93">
            <w:pPr>
              <w:autoSpaceDE w:val="0"/>
              <w:autoSpaceDN w:val="0"/>
              <w:adjustRightInd w:val="0"/>
              <w:spacing w:after="184"/>
              <w:jc w:val="center"/>
              <w:rPr>
                <w:rFonts w:ascii="Arial" w:hAnsi="Arial" w:cs="Arial"/>
                <w:color w:val="000000"/>
                <w:sz w:val="24"/>
                <w:szCs w:val="24"/>
              </w:rPr>
            </w:pPr>
          </w:p>
        </w:tc>
      </w:tr>
      <w:tr w:rsidR="00896898" w:rsidRPr="008B2941" w:rsidTr="00A74B8A">
        <w:tc>
          <w:tcPr>
            <w:tcW w:w="2992" w:type="dxa"/>
            <w:tcBorders>
              <w:top w:val="nil"/>
              <w:left w:val="nil"/>
              <w:bottom w:val="nil"/>
              <w:right w:val="nil"/>
            </w:tcBorders>
          </w:tcPr>
          <w:p w:rsidR="00896898" w:rsidRPr="008B2941" w:rsidRDefault="00896898" w:rsidP="00A74B8A">
            <w:pPr>
              <w:autoSpaceDE w:val="0"/>
              <w:autoSpaceDN w:val="0"/>
              <w:adjustRightInd w:val="0"/>
              <w:spacing w:after="184"/>
              <w:jc w:val="center"/>
              <w:rPr>
                <w:rFonts w:ascii="Arial" w:hAnsi="Arial" w:cs="Arial"/>
                <w:color w:val="000000"/>
                <w:sz w:val="24"/>
                <w:szCs w:val="24"/>
              </w:rPr>
            </w:pPr>
          </w:p>
        </w:tc>
        <w:tc>
          <w:tcPr>
            <w:tcW w:w="2993" w:type="dxa"/>
            <w:tcBorders>
              <w:top w:val="nil"/>
              <w:left w:val="nil"/>
              <w:bottom w:val="nil"/>
              <w:right w:val="nil"/>
            </w:tcBorders>
          </w:tcPr>
          <w:p w:rsidR="00896898" w:rsidRPr="008B2941" w:rsidRDefault="00896898" w:rsidP="00A74B8A">
            <w:pPr>
              <w:autoSpaceDE w:val="0"/>
              <w:autoSpaceDN w:val="0"/>
              <w:adjustRightInd w:val="0"/>
              <w:spacing w:after="184"/>
              <w:jc w:val="center"/>
              <w:rPr>
                <w:rFonts w:ascii="Arial" w:hAnsi="Arial" w:cs="Arial"/>
                <w:color w:val="000000"/>
                <w:sz w:val="24"/>
                <w:szCs w:val="24"/>
              </w:rPr>
            </w:pPr>
          </w:p>
        </w:tc>
        <w:tc>
          <w:tcPr>
            <w:tcW w:w="3020" w:type="dxa"/>
            <w:tcBorders>
              <w:top w:val="nil"/>
              <w:left w:val="nil"/>
              <w:bottom w:val="nil"/>
              <w:right w:val="nil"/>
            </w:tcBorders>
          </w:tcPr>
          <w:p w:rsidR="00896898" w:rsidRPr="008B2941" w:rsidRDefault="00896898" w:rsidP="008A1B85">
            <w:pPr>
              <w:autoSpaceDE w:val="0"/>
              <w:autoSpaceDN w:val="0"/>
              <w:adjustRightInd w:val="0"/>
              <w:spacing w:after="184"/>
              <w:jc w:val="center"/>
              <w:rPr>
                <w:rFonts w:ascii="Arial" w:hAnsi="Arial" w:cs="Arial"/>
                <w:color w:val="000000"/>
                <w:sz w:val="24"/>
                <w:szCs w:val="24"/>
              </w:rPr>
            </w:pPr>
          </w:p>
        </w:tc>
      </w:tr>
      <w:tr w:rsidR="00896898" w:rsidRPr="008B2941" w:rsidTr="00A74B8A">
        <w:tc>
          <w:tcPr>
            <w:tcW w:w="2992" w:type="dxa"/>
            <w:tcBorders>
              <w:top w:val="nil"/>
              <w:left w:val="nil"/>
              <w:bottom w:val="nil"/>
              <w:right w:val="nil"/>
            </w:tcBorders>
          </w:tcPr>
          <w:p w:rsidR="00896898" w:rsidRPr="008B2941" w:rsidRDefault="00896898" w:rsidP="00867C93">
            <w:pPr>
              <w:autoSpaceDE w:val="0"/>
              <w:autoSpaceDN w:val="0"/>
              <w:adjustRightInd w:val="0"/>
              <w:spacing w:after="184"/>
              <w:jc w:val="center"/>
              <w:rPr>
                <w:rFonts w:ascii="Arial" w:hAnsi="Arial" w:cs="Arial"/>
                <w:color w:val="000000"/>
                <w:sz w:val="24"/>
                <w:szCs w:val="24"/>
              </w:rPr>
            </w:pPr>
          </w:p>
        </w:tc>
        <w:tc>
          <w:tcPr>
            <w:tcW w:w="2993" w:type="dxa"/>
            <w:tcBorders>
              <w:top w:val="nil"/>
              <w:left w:val="nil"/>
              <w:bottom w:val="nil"/>
              <w:right w:val="nil"/>
            </w:tcBorders>
          </w:tcPr>
          <w:p w:rsidR="00896898" w:rsidRPr="008B2941" w:rsidRDefault="00896898" w:rsidP="00867C93">
            <w:pPr>
              <w:autoSpaceDE w:val="0"/>
              <w:autoSpaceDN w:val="0"/>
              <w:adjustRightInd w:val="0"/>
              <w:spacing w:after="184"/>
              <w:jc w:val="center"/>
              <w:rPr>
                <w:rFonts w:ascii="Arial" w:hAnsi="Arial" w:cs="Arial"/>
                <w:color w:val="000000"/>
                <w:sz w:val="24"/>
                <w:szCs w:val="24"/>
              </w:rPr>
            </w:pPr>
          </w:p>
        </w:tc>
        <w:tc>
          <w:tcPr>
            <w:tcW w:w="3020" w:type="dxa"/>
            <w:tcBorders>
              <w:top w:val="nil"/>
              <w:left w:val="nil"/>
              <w:bottom w:val="nil"/>
              <w:right w:val="nil"/>
            </w:tcBorders>
          </w:tcPr>
          <w:p w:rsidR="00896898" w:rsidRPr="008B2941" w:rsidRDefault="00896898" w:rsidP="00867C93">
            <w:pPr>
              <w:autoSpaceDE w:val="0"/>
              <w:autoSpaceDN w:val="0"/>
              <w:adjustRightInd w:val="0"/>
              <w:spacing w:after="184"/>
              <w:jc w:val="center"/>
              <w:rPr>
                <w:rFonts w:ascii="Arial" w:hAnsi="Arial" w:cs="Arial"/>
                <w:color w:val="000000"/>
                <w:sz w:val="24"/>
                <w:szCs w:val="24"/>
              </w:rPr>
            </w:pPr>
          </w:p>
        </w:tc>
      </w:tr>
      <w:tr w:rsidR="00896898" w:rsidRPr="008B2941" w:rsidTr="00A74B8A">
        <w:tc>
          <w:tcPr>
            <w:tcW w:w="2992" w:type="dxa"/>
            <w:tcBorders>
              <w:top w:val="nil"/>
              <w:left w:val="nil"/>
              <w:bottom w:val="nil"/>
              <w:right w:val="nil"/>
            </w:tcBorders>
          </w:tcPr>
          <w:p w:rsidR="00896898" w:rsidRPr="008B2941" w:rsidRDefault="00896898" w:rsidP="00A74B8A">
            <w:pPr>
              <w:autoSpaceDE w:val="0"/>
              <w:autoSpaceDN w:val="0"/>
              <w:adjustRightInd w:val="0"/>
              <w:spacing w:after="184"/>
              <w:jc w:val="center"/>
              <w:rPr>
                <w:rFonts w:ascii="Arial" w:hAnsi="Arial" w:cs="Arial"/>
                <w:color w:val="000000"/>
                <w:sz w:val="24"/>
                <w:szCs w:val="24"/>
              </w:rPr>
            </w:pPr>
          </w:p>
        </w:tc>
        <w:tc>
          <w:tcPr>
            <w:tcW w:w="2993" w:type="dxa"/>
            <w:tcBorders>
              <w:top w:val="nil"/>
              <w:left w:val="nil"/>
              <w:bottom w:val="nil"/>
              <w:right w:val="nil"/>
            </w:tcBorders>
          </w:tcPr>
          <w:p w:rsidR="00896898" w:rsidRPr="008B2941" w:rsidRDefault="00896898" w:rsidP="00A74B8A">
            <w:pPr>
              <w:autoSpaceDE w:val="0"/>
              <w:autoSpaceDN w:val="0"/>
              <w:adjustRightInd w:val="0"/>
              <w:spacing w:after="184"/>
              <w:jc w:val="center"/>
              <w:rPr>
                <w:rFonts w:ascii="Arial" w:hAnsi="Arial" w:cs="Arial"/>
                <w:color w:val="000000"/>
                <w:sz w:val="24"/>
                <w:szCs w:val="24"/>
              </w:rPr>
            </w:pPr>
          </w:p>
        </w:tc>
        <w:tc>
          <w:tcPr>
            <w:tcW w:w="3020" w:type="dxa"/>
            <w:tcBorders>
              <w:top w:val="nil"/>
              <w:left w:val="nil"/>
              <w:bottom w:val="nil"/>
              <w:right w:val="nil"/>
            </w:tcBorders>
          </w:tcPr>
          <w:p w:rsidR="00896898" w:rsidRPr="008B2941" w:rsidRDefault="00896898" w:rsidP="00A74B8A">
            <w:pPr>
              <w:autoSpaceDE w:val="0"/>
              <w:autoSpaceDN w:val="0"/>
              <w:adjustRightInd w:val="0"/>
              <w:spacing w:after="184"/>
              <w:jc w:val="center"/>
              <w:rPr>
                <w:rFonts w:ascii="Arial" w:hAnsi="Arial" w:cs="Arial"/>
                <w:color w:val="000000"/>
                <w:sz w:val="24"/>
                <w:szCs w:val="24"/>
              </w:rPr>
            </w:pPr>
          </w:p>
        </w:tc>
      </w:tr>
      <w:tr w:rsidR="00896898" w:rsidRPr="008B2941" w:rsidTr="00A74B8A">
        <w:tc>
          <w:tcPr>
            <w:tcW w:w="2992" w:type="dxa"/>
            <w:tcBorders>
              <w:top w:val="nil"/>
              <w:left w:val="nil"/>
              <w:bottom w:val="nil"/>
              <w:right w:val="nil"/>
            </w:tcBorders>
          </w:tcPr>
          <w:p w:rsidR="00896898" w:rsidRPr="008B2941" w:rsidRDefault="00896898" w:rsidP="00867C93">
            <w:pPr>
              <w:autoSpaceDE w:val="0"/>
              <w:autoSpaceDN w:val="0"/>
              <w:adjustRightInd w:val="0"/>
              <w:spacing w:after="184"/>
              <w:jc w:val="center"/>
              <w:rPr>
                <w:rFonts w:ascii="Arial" w:hAnsi="Arial" w:cs="Arial"/>
                <w:color w:val="000000"/>
                <w:sz w:val="24"/>
                <w:szCs w:val="24"/>
              </w:rPr>
            </w:pPr>
          </w:p>
        </w:tc>
        <w:tc>
          <w:tcPr>
            <w:tcW w:w="2993" w:type="dxa"/>
            <w:tcBorders>
              <w:top w:val="nil"/>
              <w:left w:val="nil"/>
              <w:bottom w:val="nil"/>
              <w:right w:val="nil"/>
            </w:tcBorders>
          </w:tcPr>
          <w:p w:rsidR="00896898" w:rsidRPr="008B2941" w:rsidRDefault="00896898" w:rsidP="00A74B8A">
            <w:pPr>
              <w:autoSpaceDE w:val="0"/>
              <w:autoSpaceDN w:val="0"/>
              <w:adjustRightInd w:val="0"/>
              <w:spacing w:after="184"/>
              <w:rPr>
                <w:rFonts w:ascii="Arial" w:hAnsi="Arial" w:cs="Arial"/>
                <w:color w:val="000000"/>
                <w:sz w:val="24"/>
                <w:szCs w:val="24"/>
              </w:rPr>
            </w:pPr>
          </w:p>
        </w:tc>
        <w:tc>
          <w:tcPr>
            <w:tcW w:w="3020" w:type="dxa"/>
            <w:tcBorders>
              <w:top w:val="nil"/>
              <w:left w:val="nil"/>
              <w:bottom w:val="nil"/>
              <w:right w:val="nil"/>
            </w:tcBorders>
          </w:tcPr>
          <w:p w:rsidR="00896898" w:rsidRPr="008B2941" w:rsidRDefault="00896898" w:rsidP="00867C93">
            <w:pPr>
              <w:autoSpaceDE w:val="0"/>
              <w:autoSpaceDN w:val="0"/>
              <w:adjustRightInd w:val="0"/>
              <w:spacing w:after="184"/>
              <w:jc w:val="center"/>
              <w:rPr>
                <w:rFonts w:ascii="Arial" w:hAnsi="Arial" w:cs="Arial"/>
                <w:color w:val="000000"/>
                <w:sz w:val="24"/>
                <w:szCs w:val="24"/>
              </w:rPr>
            </w:pPr>
          </w:p>
        </w:tc>
      </w:tr>
    </w:tbl>
    <w:p w:rsidR="00896898" w:rsidRPr="008B2941" w:rsidRDefault="00896898" w:rsidP="00225460">
      <w:pPr>
        <w:autoSpaceDE w:val="0"/>
        <w:autoSpaceDN w:val="0"/>
        <w:adjustRightInd w:val="0"/>
        <w:spacing w:after="184" w:line="480" w:lineRule="auto"/>
        <w:jc w:val="both"/>
        <w:rPr>
          <w:rFonts w:ascii="Arial" w:hAnsi="Arial" w:cs="Arial"/>
          <w:color w:val="000000"/>
          <w:sz w:val="24"/>
          <w:szCs w:val="24"/>
        </w:rPr>
      </w:pPr>
    </w:p>
    <w:p w:rsidR="005B1D16" w:rsidRPr="008B2941" w:rsidRDefault="004C28E2" w:rsidP="00225460">
      <w:pPr>
        <w:autoSpaceDE w:val="0"/>
        <w:autoSpaceDN w:val="0"/>
        <w:adjustRightInd w:val="0"/>
        <w:spacing w:after="184" w:line="480" w:lineRule="auto"/>
        <w:jc w:val="both"/>
        <w:rPr>
          <w:rFonts w:ascii="Arial" w:hAnsi="Arial" w:cs="Arial"/>
          <w:b/>
          <w:color w:val="000000"/>
          <w:sz w:val="32"/>
          <w:szCs w:val="32"/>
        </w:rPr>
      </w:pPr>
      <w:r w:rsidRPr="008B2941">
        <w:rPr>
          <w:rFonts w:ascii="Arial" w:hAnsi="Arial" w:cs="Arial"/>
          <w:b/>
          <w:color w:val="000000"/>
          <w:sz w:val="32"/>
          <w:szCs w:val="32"/>
        </w:rPr>
        <w:t>7</w:t>
      </w:r>
      <w:r w:rsidR="00191F4A" w:rsidRPr="008B2941">
        <w:rPr>
          <w:rFonts w:ascii="Arial" w:hAnsi="Arial" w:cs="Arial"/>
          <w:b/>
          <w:color w:val="000000"/>
          <w:sz w:val="32"/>
          <w:szCs w:val="32"/>
        </w:rPr>
        <w:t xml:space="preserve">.- </w:t>
      </w:r>
      <w:r w:rsidR="00AE5598" w:rsidRPr="008B2941">
        <w:rPr>
          <w:rFonts w:ascii="Arial" w:hAnsi="Arial" w:cs="Arial"/>
          <w:b/>
          <w:color w:val="000000"/>
          <w:sz w:val="32"/>
          <w:szCs w:val="32"/>
        </w:rPr>
        <w:t>HOJA DE ACTUALIZACIÓN.</w:t>
      </w:r>
    </w:p>
    <w:tbl>
      <w:tblPr>
        <w:tblStyle w:val="Tablaconcuadrcula"/>
        <w:tblW w:w="0" w:type="auto"/>
        <w:tblLook w:val="04A0" w:firstRow="1" w:lastRow="0" w:firstColumn="1" w:lastColumn="0" w:noHBand="0" w:noVBand="1"/>
      </w:tblPr>
      <w:tblGrid>
        <w:gridCol w:w="1123"/>
        <w:gridCol w:w="3805"/>
        <w:gridCol w:w="1151"/>
        <w:gridCol w:w="2938"/>
      </w:tblGrid>
      <w:tr w:rsidR="001513FB" w:rsidRPr="008B2941" w:rsidTr="00175123">
        <w:trPr>
          <w:trHeight w:val="736"/>
        </w:trPr>
        <w:tc>
          <w:tcPr>
            <w:tcW w:w="1123" w:type="dxa"/>
            <w:shd w:val="clear" w:color="auto" w:fill="C6D9F1" w:themeFill="text2" w:themeFillTint="33"/>
            <w:vAlign w:val="center"/>
          </w:tcPr>
          <w:p w:rsidR="001513FB" w:rsidRPr="008B2941" w:rsidRDefault="001513FB" w:rsidP="00235ABF">
            <w:pPr>
              <w:autoSpaceDE w:val="0"/>
              <w:autoSpaceDN w:val="0"/>
              <w:adjustRightInd w:val="0"/>
              <w:spacing w:after="184" w:line="480" w:lineRule="auto"/>
              <w:jc w:val="center"/>
              <w:rPr>
                <w:rFonts w:ascii="Arial" w:hAnsi="Arial" w:cs="Arial"/>
                <w:b/>
                <w:color w:val="000000"/>
                <w:sz w:val="24"/>
                <w:szCs w:val="24"/>
              </w:rPr>
            </w:pPr>
            <w:r w:rsidRPr="008B2941">
              <w:rPr>
                <w:rFonts w:ascii="Arial" w:hAnsi="Arial" w:cs="Arial"/>
                <w:b/>
                <w:color w:val="000000"/>
                <w:sz w:val="24"/>
                <w:szCs w:val="24"/>
              </w:rPr>
              <w:t>Número</w:t>
            </w:r>
          </w:p>
        </w:tc>
        <w:tc>
          <w:tcPr>
            <w:tcW w:w="3805" w:type="dxa"/>
            <w:shd w:val="clear" w:color="auto" w:fill="C6D9F1" w:themeFill="text2" w:themeFillTint="33"/>
            <w:vAlign w:val="center"/>
          </w:tcPr>
          <w:p w:rsidR="001513FB" w:rsidRPr="008B2941" w:rsidRDefault="001513FB" w:rsidP="00235ABF">
            <w:pPr>
              <w:autoSpaceDE w:val="0"/>
              <w:autoSpaceDN w:val="0"/>
              <w:adjustRightInd w:val="0"/>
              <w:spacing w:after="184" w:line="480" w:lineRule="auto"/>
              <w:jc w:val="center"/>
              <w:rPr>
                <w:rFonts w:ascii="Arial" w:hAnsi="Arial" w:cs="Arial"/>
                <w:b/>
                <w:color w:val="000000"/>
                <w:sz w:val="24"/>
                <w:szCs w:val="24"/>
              </w:rPr>
            </w:pPr>
            <w:r w:rsidRPr="008B2941">
              <w:rPr>
                <w:rFonts w:ascii="Arial" w:hAnsi="Arial" w:cs="Arial"/>
                <w:b/>
                <w:color w:val="000000"/>
                <w:sz w:val="24"/>
                <w:szCs w:val="24"/>
              </w:rPr>
              <w:t>Modificación</w:t>
            </w:r>
          </w:p>
        </w:tc>
        <w:tc>
          <w:tcPr>
            <w:tcW w:w="1134" w:type="dxa"/>
            <w:shd w:val="clear" w:color="auto" w:fill="C6D9F1" w:themeFill="text2" w:themeFillTint="33"/>
            <w:vAlign w:val="center"/>
          </w:tcPr>
          <w:p w:rsidR="001513FB" w:rsidRPr="008B2941" w:rsidRDefault="001513FB" w:rsidP="00235ABF">
            <w:pPr>
              <w:autoSpaceDE w:val="0"/>
              <w:autoSpaceDN w:val="0"/>
              <w:adjustRightInd w:val="0"/>
              <w:spacing w:after="184" w:line="480" w:lineRule="auto"/>
              <w:jc w:val="center"/>
              <w:rPr>
                <w:rFonts w:ascii="Arial" w:hAnsi="Arial" w:cs="Arial"/>
                <w:b/>
                <w:color w:val="000000"/>
                <w:sz w:val="24"/>
                <w:szCs w:val="24"/>
              </w:rPr>
            </w:pPr>
            <w:r w:rsidRPr="008B2941">
              <w:rPr>
                <w:rFonts w:ascii="Arial" w:hAnsi="Arial" w:cs="Arial"/>
                <w:b/>
                <w:color w:val="000000"/>
                <w:sz w:val="24"/>
                <w:szCs w:val="24"/>
              </w:rPr>
              <w:t>Fecha</w:t>
            </w:r>
          </w:p>
        </w:tc>
        <w:tc>
          <w:tcPr>
            <w:tcW w:w="2938" w:type="dxa"/>
            <w:shd w:val="clear" w:color="auto" w:fill="C6D9F1" w:themeFill="text2" w:themeFillTint="33"/>
            <w:vAlign w:val="center"/>
          </w:tcPr>
          <w:p w:rsidR="001513FB" w:rsidRPr="008B2941" w:rsidRDefault="001513FB" w:rsidP="00235ABF">
            <w:pPr>
              <w:autoSpaceDE w:val="0"/>
              <w:autoSpaceDN w:val="0"/>
              <w:adjustRightInd w:val="0"/>
              <w:spacing w:after="184" w:line="480" w:lineRule="auto"/>
              <w:jc w:val="center"/>
              <w:rPr>
                <w:rFonts w:ascii="Arial" w:hAnsi="Arial" w:cs="Arial"/>
                <w:b/>
                <w:color w:val="000000"/>
                <w:sz w:val="24"/>
                <w:szCs w:val="24"/>
              </w:rPr>
            </w:pPr>
            <w:r w:rsidRPr="008B2941">
              <w:rPr>
                <w:rFonts w:ascii="Arial" w:hAnsi="Arial" w:cs="Arial"/>
                <w:b/>
                <w:color w:val="000000"/>
                <w:sz w:val="24"/>
                <w:szCs w:val="24"/>
              </w:rPr>
              <w:t>Motivo</w:t>
            </w:r>
          </w:p>
        </w:tc>
      </w:tr>
      <w:tr w:rsidR="00175123" w:rsidRPr="008B2941" w:rsidTr="00235ABF">
        <w:trPr>
          <w:trHeight w:val="736"/>
        </w:trPr>
        <w:tc>
          <w:tcPr>
            <w:tcW w:w="1123" w:type="dxa"/>
            <w:vAlign w:val="center"/>
          </w:tcPr>
          <w:p w:rsidR="00175123" w:rsidRPr="00235ABF" w:rsidRDefault="00175123" w:rsidP="00267BD6">
            <w:pPr>
              <w:autoSpaceDE w:val="0"/>
              <w:autoSpaceDN w:val="0"/>
              <w:adjustRightInd w:val="0"/>
              <w:jc w:val="center"/>
              <w:rPr>
                <w:rFonts w:ascii="Arial" w:hAnsi="Arial" w:cs="Arial"/>
                <w:b/>
                <w:color w:val="000000"/>
                <w:sz w:val="24"/>
                <w:szCs w:val="24"/>
              </w:rPr>
            </w:pPr>
            <w:r>
              <w:rPr>
                <w:rFonts w:ascii="Arial" w:hAnsi="Arial" w:cs="Arial"/>
                <w:b/>
                <w:color w:val="000000"/>
                <w:sz w:val="24"/>
                <w:szCs w:val="24"/>
              </w:rPr>
              <w:t>1</w:t>
            </w:r>
          </w:p>
        </w:tc>
        <w:tc>
          <w:tcPr>
            <w:tcW w:w="3805" w:type="dxa"/>
            <w:vAlign w:val="center"/>
          </w:tcPr>
          <w:p w:rsidR="00175123" w:rsidRPr="00235ABF" w:rsidRDefault="00175123" w:rsidP="00267BD6">
            <w:pPr>
              <w:autoSpaceDE w:val="0"/>
              <w:autoSpaceDN w:val="0"/>
              <w:adjustRightInd w:val="0"/>
              <w:jc w:val="center"/>
              <w:rPr>
                <w:rFonts w:ascii="Arial" w:hAnsi="Arial" w:cs="Arial"/>
                <w:b/>
                <w:color w:val="000000"/>
                <w:sz w:val="24"/>
                <w:szCs w:val="24"/>
              </w:rPr>
            </w:pPr>
            <w:r>
              <w:rPr>
                <w:rFonts w:ascii="Arial" w:hAnsi="Arial" w:cs="Arial"/>
                <w:b/>
                <w:color w:val="000000"/>
                <w:sz w:val="24"/>
                <w:szCs w:val="24"/>
              </w:rPr>
              <w:t>ACTUALIZACIÓN DE LOGOS DE ADMINISTRACIÓN</w:t>
            </w:r>
          </w:p>
        </w:tc>
        <w:tc>
          <w:tcPr>
            <w:tcW w:w="1134" w:type="dxa"/>
            <w:vAlign w:val="center"/>
          </w:tcPr>
          <w:p w:rsidR="00175123" w:rsidRPr="00235ABF" w:rsidRDefault="00175123" w:rsidP="00267BD6">
            <w:pPr>
              <w:autoSpaceDE w:val="0"/>
              <w:autoSpaceDN w:val="0"/>
              <w:adjustRightInd w:val="0"/>
              <w:jc w:val="center"/>
              <w:rPr>
                <w:rFonts w:ascii="Arial" w:hAnsi="Arial" w:cs="Arial"/>
                <w:b/>
                <w:color w:val="000000"/>
                <w:sz w:val="24"/>
                <w:szCs w:val="24"/>
              </w:rPr>
            </w:pPr>
            <w:r>
              <w:rPr>
                <w:rFonts w:ascii="Arial" w:hAnsi="Arial" w:cs="Arial"/>
                <w:b/>
                <w:color w:val="000000"/>
                <w:sz w:val="24"/>
                <w:szCs w:val="24"/>
              </w:rPr>
              <w:t>25/02/14</w:t>
            </w:r>
          </w:p>
        </w:tc>
        <w:tc>
          <w:tcPr>
            <w:tcW w:w="2938" w:type="dxa"/>
            <w:vAlign w:val="center"/>
          </w:tcPr>
          <w:p w:rsidR="00175123" w:rsidRPr="00235ABF" w:rsidRDefault="00175123" w:rsidP="00267BD6">
            <w:pPr>
              <w:autoSpaceDE w:val="0"/>
              <w:autoSpaceDN w:val="0"/>
              <w:adjustRightInd w:val="0"/>
              <w:jc w:val="center"/>
              <w:rPr>
                <w:rFonts w:ascii="Arial" w:hAnsi="Arial" w:cs="Arial"/>
                <w:b/>
                <w:color w:val="000000"/>
                <w:sz w:val="24"/>
                <w:szCs w:val="24"/>
              </w:rPr>
            </w:pPr>
            <w:r>
              <w:rPr>
                <w:rFonts w:ascii="Arial" w:hAnsi="Arial" w:cs="Arial"/>
                <w:b/>
                <w:color w:val="000000"/>
                <w:sz w:val="24"/>
                <w:szCs w:val="24"/>
              </w:rPr>
              <w:t>ACTUALIZACIÓN DE LA INFORMACIÓN PARA AUDITORIA DE CALIDAD</w:t>
            </w:r>
          </w:p>
        </w:tc>
      </w:tr>
      <w:tr w:rsidR="00175123" w:rsidRPr="008B2941" w:rsidTr="00235ABF">
        <w:trPr>
          <w:trHeight w:val="736"/>
        </w:trPr>
        <w:tc>
          <w:tcPr>
            <w:tcW w:w="1123" w:type="dxa"/>
            <w:vAlign w:val="center"/>
          </w:tcPr>
          <w:p w:rsidR="00175123" w:rsidRPr="00235ABF" w:rsidRDefault="00175123" w:rsidP="00267BD6">
            <w:pPr>
              <w:autoSpaceDE w:val="0"/>
              <w:autoSpaceDN w:val="0"/>
              <w:adjustRightInd w:val="0"/>
              <w:jc w:val="center"/>
              <w:rPr>
                <w:rFonts w:ascii="Arial" w:hAnsi="Arial" w:cs="Arial"/>
                <w:b/>
                <w:color w:val="000000"/>
                <w:sz w:val="24"/>
                <w:szCs w:val="24"/>
              </w:rPr>
            </w:pPr>
            <w:r>
              <w:rPr>
                <w:rFonts w:ascii="Arial" w:hAnsi="Arial" w:cs="Arial"/>
                <w:b/>
                <w:color w:val="000000"/>
                <w:sz w:val="24"/>
                <w:szCs w:val="24"/>
              </w:rPr>
              <w:t>2</w:t>
            </w:r>
          </w:p>
        </w:tc>
        <w:tc>
          <w:tcPr>
            <w:tcW w:w="3805" w:type="dxa"/>
            <w:vAlign w:val="center"/>
          </w:tcPr>
          <w:p w:rsidR="00175123" w:rsidRPr="00235ABF" w:rsidRDefault="00175123" w:rsidP="00267BD6">
            <w:pPr>
              <w:autoSpaceDE w:val="0"/>
              <w:autoSpaceDN w:val="0"/>
              <w:adjustRightInd w:val="0"/>
              <w:jc w:val="center"/>
              <w:rPr>
                <w:rFonts w:ascii="Arial" w:hAnsi="Arial" w:cs="Arial"/>
                <w:b/>
                <w:color w:val="000000"/>
                <w:sz w:val="24"/>
                <w:szCs w:val="24"/>
              </w:rPr>
            </w:pPr>
            <w:r>
              <w:rPr>
                <w:rFonts w:ascii="Arial" w:hAnsi="Arial" w:cs="Arial"/>
                <w:b/>
                <w:color w:val="000000"/>
                <w:sz w:val="24"/>
                <w:szCs w:val="24"/>
              </w:rPr>
              <w:t>ACTUALIZACIÓN DE LOGOS DE ADMINISTRACIÓN</w:t>
            </w:r>
          </w:p>
        </w:tc>
        <w:tc>
          <w:tcPr>
            <w:tcW w:w="1134" w:type="dxa"/>
            <w:vAlign w:val="center"/>
          </w:tcPr>
          <w:p w:rsidR="00175123" w:rsidRPr="00235ABF" w:rsidRDefault="00175123" w:rsidP="00267BD6">
            <w:pPr>
              <w:autoSpaceDE w:val="0"/>
              <w:autoSpaceDN w:val="0"/>
              <w:adjustRightInd w:val="0"/>
              <w:jc w:val="center"/>
              <w:rPr>
                <w:rFonts w:ascii="Arial" w:hAnsi="Arial" w:cs="Arial"/>
                <w:b/>
                <w:color w:val="000000"/>
                <w:sz w:val="24"/>
                <w:szCs w:val="24"/>
              </w:rPr>
            </w:pPr>
            <w:r>
              <w:rPr>
                <w:rFonts w:ascii="Arial" w:hAnsi="Arial" w:cs="Arial"/>
                <w:b/>
                <w:color w:val="000000"/>
                <w:sz w:val="24"/>
                <w:szCs w:val="24"/>
              </w:rPr>
              <w:t>15/03/16</w:t>
            </w:r>
          </w:p>
        </w:tc>
        <w:tc>
          <w:tcPr>
            <w:tcW w:w="2938" w:type="dxa"/>
            <w:vAlign w:val="center"/>
          </w:tcPr>
          <w:p w:rsidR="00175123" w:rsidRPr="00235ABF" w:rsidRDefault="00175123" w:rsidP="00267BD6">
            <w:pPr>
              <w:autoSpaceDE w:val="0"/>
              <w:autoSpaceDN w:val="0"/>
              <w:adjustRightInd w:val="0"/>
              <w:jc w:val="center"/>
              <w:rPr>
                <w:rFonts w:ascii="Arial" w:hAnsi="Arial" w:cs="Arial"/>
                <w:b/>
                <w:color w:val="000000"/>
                <w:sz w:val="24"/>
                <w:szCs w:val="24"/>
              </w:rPr>
            </w:pPr>
            <w:r>
              <w:rPr>
                <w:rFonts w:ascii="Arial" w:hAnsi="Arial" w:cs="Arial"/>
                <w:b/>
                <w:color w:val="000000"/>
                <w:sz w:val="24"/>
                <w:szCs w:val="24"/>
              </w:rPr>
              <w:t>Ley de Transparencia</w:t>
            </w:r>
          </w:p>
        </w:tc>
      </w:tr>
      <w:tr w:rsidR="00175123" w:rsidRPr="008B2941" w:rsidTr="00235ABF">
        <w:trPr>
          <w:trHeight w:val="736"/>
        </w:trPr>
        <w:tc>
          <w:tcPr>
            <w:tcW w:w="1123" w:type="dxa"/>
            <w:vAlign w:val="center"/>
          </w:tcPr>
          <w:p w:rsidR="00175123" w:rsidRPr="008B2941" w:rsidRDefault="00F87406" w:rsidP="00235ABF">
            <w:pPr>
              <w:autoSpaceDE w:val="0"/>
              <w:autoSpaceDN w:val="0"/>
              <w:adjustRightInd w:val="0"/>
              <w:spacing w:after="184" w:line="480" w:lineRule="auto"/>
              <w:jc w:val="center"/>
              <w:rPr>
                <w:rFonts w:ascii="Arial" w:hAnsi="Arial" w:cs="Arial"/>
                <w:b/>
                <w:color w:val="000000"/>
                <w:sz w:val="24"/>
                <w:szCs w:val="24"/>
              </w:rPr>
            </w:pPr>
            <w:r>
              <w:rPr>
                <w:rFonts w:ascii="Arial" w:hAnsi="Arial" w:cs="Arial"/>
                <w:b/>
                <w:color w:val="000000"/>
                <w:sz w:val="24"/>
                <w:szCs w:val="24"/>
              </w:rPr>
              <w:t>3</w:t>
            </w:r>
          </w:p>
        </w:tc>
        <w:tc>
          <w:tcPr>
            <w:tcW w:w="3805" w:type="dxa"/>
            <w:vAlign w:val="center"/>
          </w:tcPr>
          <w:p w:rsidR="00175123" w:rsidRPr="008B2941" w:rsidRDefault="00F87406" w:rsidP="00F87406">
            <w:pPr>
              <w:autoSpaceDE w:val="0"/>
              <w:autoSpaceDN w:val="0"/>
              <w:adjustRightInd w:val="0"/>
              <w:jc w:val="center"/>
              <w:rPr>
                <w:rFonts w:ascii="Arial" w:hAnsi="Arial" w:cs="Arial"/>
                <w:b/>
                <w:color w:val="000000"/>
                <w:sz w:val="24"/>
                <w:szCs w:val="24"/>
              </w:rPr>
            </w:pPr>
            <w:r>
              <w:rPr>
                <w:rFonts w:ascii="Arial" w:hAnsi="Arial" w:cs="Arial"/>
                <w:b/>
                <w:color w:val="000000"/>
                <w:sz w:val="24"/>
                <w:szCs w:val="24"/>
              </w:rPr>
              <w:t xml:space="preserve">ACTUALIZACIÓN DE ORGANIGRAMA Y NOMBRE DE LA DIRECCIÓN GENERAL, ATENDIENDO LA REFORMA AL REGLAMENTO DE GOBIERNO MUNICIPAL </w:t>
            </w:r>
          </w:p>
        </w:tc>
        <w:tc>
          <w:tcPr>
            <w:tcW w:w="1134" w:type="dxa"/>
            <w:vAlign w:val="center"/>
          </w:tcPr>
          <w:p w:rsidR="00175123" w:rsidRPr="008B2941" w:rsidRDefault="00F87406" w:rsidP="00235ABF">
            <w:pPr>
              <w:autoSpaceDE w:val="0"/>
              <w:autoSpaceDN w:val="0"/>
              <w:adjustRightInd w:val="0"/>
              <w:spacing w:after="184" w:line="480" w:lineRule="auto"/>
              <w:jc w:val="center"/>
              <w:rPr>
                <w:rFonts w:ascii="Arial" w:hAnsi="Arial" w:cs="Arial"/>
                <w:b/>
                <w:color w:val="000000"/>
                <w:sz w:val="24"/>
                <w:szCs w:val="24"/>
              </w:rPr>
            </w:pPr>
            <w:r>
              <w:rPr>
                <w:rFonts w:ascii="Arial" w:hAnsi="Arial" w:cs="Arial"/>
                <w:b/>
                <w:color w:val="000000"/>
                <w:sz w:val="24"/>
                <w:szCs w:val="24"/>
              </w:rPr>
              <w:t>29/01/18</w:t>
            </w:r>
          </w:p>
        </w:tc>
        <w:tc>
          <w:tcPr>
            <w:tcW w:w="2938" w:type="dxa"/>
            <w:vAlign w:val="center"/>
          </w:tcPr>
          <w:p w:rsidR="00175123" w:rsidRPr="008B2941" w:rsidRDefault="00175123" w:rsidP="00235ABF">
            <w:pPr>
              <w:autoSpaceDE w:val="0"/>
              <w:autoSpaceDN w:val="0"/>
              <w:adjustRightInd w:val="0"/>
              <w:spacing w:after="184" w:line="480" w:lineRule="auto"/>
              <w:jc w:val="center"/>
              <w:rPr>
                <w:rFonts w:ascii="Arial" w:hAnsi="Arial" w:cs="Arial"/>
                <w:b/>
                <w:color w:val="000000"/>
                <w:sz w:val="24"/>
                <w:szCs w:val="24"/>
              </w:rPr>
            </w:pPr>
          </w:p>
        </w:tc>
      </w:tr>
      <w:tr w:rsidR="00175123" w:rsidRPr="008B2941" w:rsidTr="00235ABF">
        <w:trPr>
          <w:trHeight w:val="736"/>
        </w:trPr>
        <w:tc>
          <w:tcPr>
            <w:tcW w:w="1123" w:type="dxa"/>
            <w:vAlign w:val="center"/>
          </w:tcPr>
          <w:p w:rsidR="00175123" w:rsidRPr="008B2941" w:rsidRDefault="00175123" w:rsidP="00235ABF">
            <w:pPr>
              <w:autoSpaceDE w:val="0"/>
              <w:autoSpaceDN w:val="0"/>
              <w:adjustRightInd w:val="0"/>
              <w:spacing w:after="184" w:line="480" w:lineRule="auto"/>
              <w:jc w:val="center"/>
              <w:rPr>
                <w:rFonts w:ascii="Arial" w:hAnsi="Arial" w:cs="Arial"/>
                <w:b/>
                <w:color w:val="000000"/>
                <w:sz w:val="24"/>
                <w:szCs w:val="24"/>
              </w:rPr>
            </w:pPr>
          </w:p>
        </w:tc>
        <w:tc>
          <w:tcPr>
            <w:tcW w:w="3805" w:type="dxa"/>
            <w:vAlign w:val="center"/>
          </w:tcPr>
          <w:p w:rsidR="00175123" w:rsidRPr="008B2941" w:rsidRDefault="00175123" w:rsidP="00235ABF">
            <w:pPr>
              <w:autoSpaceDE w:val="0"/>
              <w:autoSpaceDN w:val="0"/>
              <w:adjustRightInd w:val="0"/>
              <w:spacing w:after="184" w:line="480" w:lineRule="auto"/>
              <w:jc w:val="center"/>
              <w:rPr>
                <w:rFonts w:ascii="Arial" w:hAnsi="Arial" w:cs="Arial"/>
                <w:b/>
                <w:color w:val="000000"/>
                <w:sz w:val="24"/>
                <w:szCs w:val="24"/>
              </w:rPr>
            </w:pPr>
          </w:p>
        </w:tc>
        <w:tc>
          <w:tcPr>
            <w:tcW w:w="1134" w:type="dxa"/>
            <w:vAlign w:val="center"/>
          </w:tcPr>
          <w:p w:rsidR="00175123" w:rsidRPr="008B2941" w:rsidRDefault="00175123" w:rsidP="00235ABF">
            <w:pPr>
              <w:autoSpaceDE w:val="0"/>
              <w:autoSpaceDN w:val="0"/>
              <w:adjustRightInd w:val="0"/>
              <w:spacing w:after="184" w:line="480" w:lineRule="auto"/>
              <w:jc w:val="center"/>
              <w:rPr>
                <w:rFonts w:ascii="Arial" w:hAnsi="Arial" w:cs="Arial"/>
                <w:b/>
                <w:color w:val="000000"/>
                <w:sz w:val="24"/>
                <w:szCs w:val="24"/>
              </w:rPr>
            </w:pPr>
          </w:p>
        </w:tc>
        <w:tc>
          <w:tcPr>
            <w:tcW w:w="2938" w:type="dxa"/>
            <w:vAlign w:val="center"/>
          </w:tcPr>
          <w:p w:rsidR="00175123" w:rsidRPr="008B2941" w:rsidRDefault="00175123" w:rsidP="00235ABF">
            <w:pPr>
              <w:autoSpaceDE w:val="0"/>
              <w:autoSpaceDN w:val="0"/>
              <w:adjustRightInd w:val="0"/>
              <w:spacing w:after="184" w:line="480" w:lineRule="auto"/>
              <w:jc w:val="center"/>
              <w:rPr>
                <w:rFonts w:ascii="Arial" w:hAnsi="Arial" w:cs="Arial"/>
                <w:b/>
                <w:color w:val="000000"/>
                <w:sz w:val="24"/>
                <w:szCs w:val="24"/>
              </w:rPr>
            </w:pPr>
          </w:p>
        </w:tc>
      </w:tr>
      <w:tr w:rsidR="00175123" w:rsidRPr="008B2941" w:rsidTr="00235ABF">
        <w:trPr>
          <w:trHeight w:val="736"/>
        </w:trPr>
        <w:tc>
          <w:tcPr>
            <w:tcW w:w="1123" w:type="dxa"/>
            <w:vAlign w:val="center"/>
          </w:tcPr>
          <w:p w:rsidR="00175123" w:rsidRPr="008B2941" w:rsidRDefault="00175123" w:rsidP="00235ABF">
            <w:pPr>
              <w:autoSpaceDE w:val="0"/>
              <w:autoSpaceDN w:val="0"/>
              <w:adjustRightInd w:val="0"/>
              <w:spacing w:after="184" w:line="480" w:lineRule="auto"/>
              <w:jc w:val="center"/>
              <w:rPr>
                <w:rFonts w:ascii="Arial" w:hAnsi="Arial" w:cs="Arial"/>
                <w:b/>
                <w:color w:val="000000"/>
                <w:sz w:val="24"/>
                <w:szCs w:val="24"/>
              </w:rPr>
            </w:pPr>
          </w:p>
        </w:tc>
        <w:tc>
          <w:tcPr>
            <w:tcW w:w="3805" w:type="dxa"/>
            <w:vAlign w:val="center"/>
          </w:tcPr>
          <w:p w:rsidR="00175123" w:rsidRPr="008B2941" w:rsidRDefault="00175123" w:rsidP="00235ABF">
            <w:pPr>
              <w:autoSpaceDE w:val="0"/>
              <w:autoSpaceDN w:val="0"/>
              <w:adjustRightInd w:val="0"/>
              <w:spacing w:after="184" w:line="480" w:lineRule="auto"/>
              <w:jc w:val="center"/>
              <w:rPr>
                <w:rFonts w:ascii="Arial" w:hAnsi="Arial" w:cs="Arial"/>
                <w:b/>
                <w:color w:val="000000"/>
                <w:sz w:val="24"/>
                <w:szCs w:val="24"/>
              </w:rPr>
            </w:pPr>
          </w:p>
        </w:tc>
        <w:tc>
          <w:tcPr>
            <w:tcW w:w="1134" w:type="dxa"/>
            <w:vAlign w:val="center"/>
          </w:tcPr>
          <w:p w:rsidR="00175123" w:rsidRPr="008B2941" w:rsidRDefault="00175123" w:rsidP="00235ABF">
            <w:pPr>
              <w:autoSpaceDE w:val="0"/>
              <w:autoSpaceDN w:val="0"/>
              <w:adjustRightInd w:val="0"/>
              <w:spacing w:after="184" w:line="480" w:lineRule="auto"/>
              <w:jc w:val="center"/>
              <w:rPr>
                <w:rFonts w:ascii="Arial" w:hAnsi="Arial" w:cs="Arial"/>
                <w:b/>
                <w:color w:val="000000"/>
                <w:sz w:val="24"/>
                <w:szCs w:val="24"/>
              </w:rPr>
            </w:pPr>
          </w:p>
        </w:tc>
        <w:tc>
          <w:tcPr>
            <w:tcW w:w="2938" w:type="dxa"/>
            <w:vAlign w:val="center"/>
          </w:tcPr>
          <w:p w:rsidR="00175123" w:rsidRPr="008B2941" w:rsidRDefault="00175123" w:rsidP="00235ABF">
            <w:pPr>
              <w:autoSpaceDE w:val="0"/>
              <w:autoSpaceDN w:val="0"/>
              <w:adjustRightInd w:val="0"/>
              <w:spacing w:after="184" w:line="480" w:lineRule="auto"/>
              <w:jc w:val="center"/>
              <w:rPr>
                <w:rFonts w:ascii="Arial" w:hAnsi="Arial" w:cs="Arial"/>
                <w:b/>
                <w:color w:val="000000"/>
                <w:sz w:val="24"/>
                <w:szCs w:val="24"/>
              </w:rPr>
            </w:pPr>
          </w:p>
        </w:tc>
      </w:tr>
      <w:tr w:rsidR="00175123" w:rsidRPr="008B2941" w:rsidTr="00235ABF">
        <w:trPr>
          <w:trHeight w:val="736"/>
        </w:trPr>
        <w:tc>
          <w:tcPr>
            <w:tcW w:w="1123" w:type="dxa"/>
            <w:vAlign w:val="center"/>
          </w:tcPr>
          <w:p w:rsidR="00175123" w:rsidRPr="008B2941" w:rsidRDefault="00175123" w:rsidP="00235ABF">
            <w:pPr>
              <w:autoSpaceDE w:val="0"/>
              <w:autoSpaceDN w:val="0"/>
              <w:adjustRightInd w:val="0"/>
              <w:spacing w:after="184" w:line="480" w:lineRule="auto"/>
              <w:jc w:val="center"/>
              <w:rPr>
                <w:rFonts w:ascii="Arial" w:hAnsi="Arial" w:cs="Arial"/>
                <w:b/>
                <w:color w:val="000000"/>
                <w:sz w:val="24"/>
                <w:szCs w:val="24"/>
              </w:rPr>
            </w:pPr>
          </w:p>
        </w:tc>
        <w:tc>
          <w:tcPr>
            <w:tcW w:w="3805" w:type="dxa"/>
            <w:vAlign w:val="center"/>
          </w:tcPr>
          <w:p w:rsidR="00175123" w:rsidRPr="008B2941" w:rsidRDefault="00175123" w:rsidP="00235ABF">
            <w:pPr>
              <w:autoSpaceDE w:val="0"/>
              <w:autoSpaceDN w:val="0"/>
              <w:adjustRightInd w:val="0"/>
              <w:spacing w:after="184" w:line="480" w:lineRule="auto"/>
              <w:jc w:val="center"/>
              <w:rPr>
                <w:rFonts w:ascii="Arial" w:hAnsi="Arial" w:cs="Arial"/>
                <w:b/>
                <w:color w:val="000000"/>
                <w:sz w:val="24"/>
                <w:szCs w:val="24"/>
              </w:rPr>
            </w:pPr>
          </w:p>
        </w:tc>
        <w:tc>
          <w:tcPr>
            <w:tcW w:w="1134" w:type="dxa"/>
            <w:vAlign w:val="center"/>
          </w:tcPr>
          <w:p w:rsidR="00175123" w:rsidRPr="008B2941" w:rsidRDefault="00175123" w:rsidP="00235ABF">
            <w:pPr>
              <w:autoSpaceDE w:val="0"/>
              <w:autoSpaceDN w:val="0"/>
              <w:adjustRightInd w:val="0"/>
              <w:spacing w:after="184" w:line="480" w:lineRule="auto"/>
              <w:jc w:val="center"/>
              <w:rPr>
                <w:rFonts w:ascii="Arial" w:hAnsi="Arial" w:cs="Arial"/>
                <w:b/>
                <w:color w:val="000000"/>
                <w:sz w:val="24"/>
                <w:szCs w:val="24"/>
              </w:rPr>
            </w:pPr>
          </w:p>
        </w:tc>
        <w:tc>
          <w:tcPr>
            <w:tcW w:w="2938" w:type="dxa"/>
            <w:vAlign w:val="center"/>
          </w:tcPr>
          <w:p w:rsidR="00175123" w:rsidRPr="008B2941" w:rsidRDefault="00175123" w:rsidP="00235ABF">
            <w:pPr>
              <w:autoSpaceDE w:val="0"/>
              <w:autoSpaceDN w:val="0"/>
              <w:adjustRightInd w:val="0"/>
              <w:spacing w:after="184" w:line="480" w:lineRule="auto"/>
              <w:jc w:val="center"/>
              <w:rPr>
                <w:rFonts w:ascii="Arial" w:hAnsi="Arial" w:cs="Arial"/>
                <w:b/>
                <w:color w:val="000000"/>
                <w:sz w:val="24"/>
                <w:szCs w:val="24"/>
              </w:rPr>
            </w:pPr>
          </w:p>
        </w:tc>
      </w:tr>
      <w:tr w:rsidR="00175123" w:rsidRPr="008B2941" w:rsidTr="00235ABF">
        <w:trPr>
          <w:trHeight w:val="736"/>
        </w:trPr>
        <w:tc>
          <w:tcPr>
            <w:tcW w:w="1123" w:type="dxa"/>
            <w:vAlign w:val="center"/>
          </w:tcPr>
          <w:p w:rsidR="00175123" w:rsidRPr="008B2941" w:rsidRDefault="00175123" w:rsidP="00235ABF">
            <w:pPr>
              <w:autoSpaceDE w:val="0"/>
              <w:autoSpaceDN w:val="0"/>
              <w:adjustRightInd w:val="0"/>
              <w:spacing w:after="184" w:line="480" w:lineRule="auto"/>
              <w:jc w:val="center"/>
              <w:rPr>
                <w:rFonts w:ascii="Arial" w:hAnsi="Arial" w:cs="Arial"/>
                <w:b/>
                <w:color w:val="000000"/>
                <w:sz w:val="24"/>
                <w:szCs w:val="24"/>
              </w:rPr>
            </w:pPr>
          </w:p>
        </w:tc>
        <w:tc>
          <w:tcPr>
            <w:tcW w:w="3805" w:type="dxa"/>
            <w:vAlign w:val="center"/>
          </w:tcPr>
          <w:p w:rsidR="00175123" w:rsidRPr="008B2941" w:rsidRDefault="00175123" w:rsidP="00235ABF">
            <w:pPr>
              <w:autoSpaceDE w:val="0"/>
              <w:autoSpaceDN w:val="0"/>
              <w:adjustRightInd w:val="0"/>
              <w:spacing w:after="184" w:line="480" w:lineRule="auto"/>
              <w:jc w:val="center"/>
              <w:rPr>
                <w:rFonts w:ascii="Arial" w:hAnsi="Arial" w:cs="Arial"/>
                <w:b/>
                <w:color w:val="000000"/>
                <w:sz w:val="24"/>
                <w:szCs w:val="24"/>
              </w:rPr>
            </w:pPr>
          </w:p>
        </w:tc>
        <w:tc>
          <w:tcPr>
            <w:tcW w:w="1134" w:type="dxa"/>
            <w:vAlign w:val="center"/>
          </w:tcPr>
          <w:p w:rsidR="00175123" w:rsidRPr="008B2941" w:rsidRDefault="00175123" w:rsidP="00235ABF">
            <w:pPr>
              <w:autoSpaceDE w:val="0"/>
              <w:autoSpaceDN w:val="0"/>
              <w:adjustRightInd w:val="0"/>
              <w:spacing w:after="184" w:line="480" w:lineRule="auto"/>
              <w:jc w:val="center"/>
              <w:rPr>
                <w:rFonts w:ascii="Arial" w:hAnsi="Arial" w:cs="Arial"/>
                <w:b/>
                <w:color w:val="000000"/>
                <w:sz w:val="24"/>
                <w:szCs w:val="24"/>
              </w:rPr>
            </w:pPr>
          </w:p>
        </w:tc>
        <w:tc>
          <w:tcPr>
            <w:tcW w:w="2938" w:type="dxa"/>
            <w:vAlign w:val="center"/>
          </w:tcPr>
          <w:p w:rsidR="00175123" w:rsidRPr="008B2941" w:rsidRDefault="00175123" w:rsidP="00235ABF">
            <w:pPr>
              <w:autoSpaceDE w:val="0"/>
              <w:autoSpaceDN w:val="0"/>
              <w:adjustRightInd w:val="0"/>
              <w:spacing w:after="184" w:line="480" w:lineRule="auto"/>
              <w:jc w:val="center"/>
              <w:rPr>
                <w:rFonts w:ascii="Arial" w:hAnsi="Arial" w:cs="Arial"/>
                <w:b/>
                <w:color w:val="000000"/>
                <w:sz w:val="24"/>
                <w:szCs w:val="24"/>
              </w:rPr>
            </w:pPr>
          </w:p>
        </w:tc>
      </w:tr>
      <w:tr w:rsidR="00175123" w:rsidRPr="008B2941" w:rsidTr="00235ABF">
        <w:trPr>
          <w:trHeight w:val="736"/>
        </w:trPr>
        <w:tc>
          <w:tcPr>
            <w:tcW w:w="1123" w:type="dxa"/>
            <w:vAlign w:val="center"/>
          </w:tcPr>
          <w:p w:rsidR="00175123" w:rsidRPr="008B2941" w:rsidRDefault="00175123" w:rsidP="00235ABF">
            <w:pPr>
              <w:autoSpaceDE w:val="0"/>
              <w:autoSpaceDN w:val="0"/>
              <w:adjustRightInd w:val="0"/>
              <w:spacing w:after="184" w:line="480" w:lineRule="auto"/>
              <w:jc w:val="center"/>
              <w:rPr>
                <w:rFonts w:ascii="Arial" w:hAnsi="Arial" w:cs="Arial"/>
                <w:b/>
                <w:color w:val="000000"/>
                <w:sz w:val="24"/>
                <w:szCs w:val="24"/>
              </w:rPr>
            </w:pPr>
          </w:p>
        </w:tc>
        <w:tc>
          <w:tcPr>
            <w:tcW w:w="3805" w:type="dxa"/>
            <w:vAlign w:val="center"/>
          </w:tcPr>
          <w:p w:rsidR="00175123" w:rsidRPr="008B2941" w:rsidRDefault="00175123" w:rsidP="00235ABF">
            <w:pPr>
              <w:autoSpaceDE w:val="0"/>
              <w:autoSpaceDN w:val="0"/>
              <w:adjustRightInd w:val="0"/>
              <w:spacing w:after="184" w:line="480" w:lineRule="auto"/>
              <w:jc w:val="center"/>
              <w:rPr>
                <w:rFonts w:ascii="Arial" w:hAnsi="Arial" w:cs="Arial"/>
                <w:b/>
                <w:color w:val="000000"/>
                <w:sz w:val="24"/>
                <w:szCs w:val="24"/>
              </w:rPr>
            </w:pPr>
          </w:p>
        </w:tc>
        <w:tc>
          <w:tcPr>
            <w:tcW w:w="1134" w:type="dxa"/>
            <w:vAlign w:val="center"/>
          </w:tcPr>
          <w:p w:rsidR="00175123" w:rsidRPr="008B2941" w:rsidRDefault="00175123" w:rsidP="00235ABF">
            <w:pPr>
              <w:autoSpaceDE w:val="0"/>
              <w:autoSpaceDN w:val="0"/>
              <w:adjustRightInd w:val="0"/>
              <w:spacing w:after="184" w:line="480" w:lineRule="auto"/>
              <w:jc w:val="center"/>
              <w:rPr>
                <w:rFonts w:ascii="Arial" w:hAnsi="Arial" w:cs="Arial"/>
                <w:b/>
                <w:color w:val="000000"/>
                <w:sz w:val="24"/>
                <w:szCs w:val="24"/>
              </w:rPr>
            </w:pPr>
          </w:p>
        </w:tc>
        <w:tc>
          <w:tcPr>
            <w:tcW w:w="2938" w:type="dxa"/>
            <w:vAlign w:val="center"/>
          </w:tcPr>
          <w:p w:rsidR="00175123" w:rsidRPr="008B2941" w:rsidRDefault="00175123" w:rsidP="00235ABF">
            <w:pPr>
              <w:autoSpaceDE w:val="0"/>
              <w:autoSpaceDN w:val="0"/>
              <w:adjustRightInd w:val="0"/>
              <w:spacing w:after="184" w:line="480" w:lineRule="auto"/>
              <w:jc w:val="center"/>
              <w:rPr>
                <w:rFonts w:ascii="Arial" w:hAnsi="Arial" w:cs="Arial"/>
                <w:b/>
                <w:color w:val="000000"/>
                <w:sz w:val="24"/>
                <w:szCs w:val="24"/>
              </w:rPr>
            </w:pPr>
          </w:p>
        </w:tc>
      </w:tr>
      <w:tr w:rsidR="00175123" w:rsidRPr="008B2941" w:rsidTr="00235ABF">
        <w:trPr>
          <w:trHeight w:val="736"/>
        </w:trPr>
        <w:tc>
          <w:tcPr>
            <w:tcW w:w="1123" w:type="dxa"/>
            <w:vAlign w:val="center"/>
          </w:tcPr>
          <w:p w:rsidR="00175123" w:rsidRPr="008B2941" w:rsidRDefault="00175123" w:rsidP="00235ABF">
            <w:pPr>
              <w:autoSpaceDE w:val="0"/>
              <w:autoSpaceDN w:val="0"/>
              <w:adjustRightInd w:val="0"/>
              <w:spacing w:after="184" w:line="480" w:lineRule="auto"/>
              <w:jc w:val="center"/>
              <w:rPr>
                <w:rFonts w:ascii="Arial" w:hAnsi="Arial" w:cs="Arial"/>
                <w:b/>
                <w:color w:val="000000"/>
                <w:sz w:val="24"/>
                <w:szCs w:val="24"/>
              </w:rPr>
            </w:pPr>
          </w:p>
        </w:tc>
        <w:tc>
          <w:tcPr>
            <w:tcW w:w="3805" w:type="dxa"/>
            <w:vAlign w:val="center"/>
          </w:tcPr>
          <w:p w:rsidR="00175123" w:rsidRPr="008B2941" w:rsidRDefault="00175123" w:rsidP="00235ABF">
            <w:pPr>
              <w:autoSpaceDE w:val="0"/>
              <w:autoSpaceDN w:val="0"/>
              <w:adjustRightInd w:val="0"/>
              <w:spacing w:after="184" w:line="480" w:lineRule="auto"/>
              <w:jc w:val="center"/>
              <w:rPr>
                <w:rFonts w:ascii="Arial" w:hAnsi="Arial" w:cs="Arial"/>
                <w:b/>
                <w:color w:val="000000"/>
                <w:sz w:val="24"/>
                <w:szCs w:val="24"/>
              </w:rPr>
            </w:pPr>
          </w:p>
        </w:tc>
        <w:tc>
          <w:tcPr>
            <w:tcW w:w="1134" w:type="dxa"/>
            <w:vAlign w:val="center"/>
          </w:tcPr>
          <w:p w:rsidR="00175123" w:rsidRPr="008B2941" w:rsidRDefault="00175123" w:rsidP="00235ABF">
            <w:pPr>
              <w:autoSpaceDE w:val="0"/>
              <w:autoSpaceDN w:val="0"/>
              <w:adjustRightInd w:val="0"/>
              <w:spacing w:after="184" w:line="480" w:lineRule="auto"/>
              <w:jc w:val="center"/>
              <w:rPr>
                <w:rFonts w:ascii="Arial" w:hAnsi="Arial" w:cs="Arial"/>
                <w:b/>
                <w:color w:val="000000"/>
                <w:sz w:val="24"/>
                <w:szCs w:val="24"/>
              </w:rPr>
            </w:pPr>
          </w:p>
        </w:tc>
        <w:tc>
          <w:tcPr>
            <w:tcW w:w="2938" w:type="dxa"/>
            <w:vAlign w:val="center"/>
          </w:tcPr>
          <w:p w:rsidR="00175123" w:rsidRPr="008B2941" w:rsidRDefault="00175123" w:rsidP="00235ABF">
            <w:pPr>
              <w:autoSpaceDE w:val="0"/>
              <w:autoSpaceDN w:val="0"/>
              <w:adjustRightInd w:val="0"/>
              <w:spacing w:after="184" w:line="480" w:lineRule="auto"/>
              <w:jc w:val="center"/>
              <w:rPr>
                <w:rFonts w:ascii="Arial" w:hAnsi="Arial" w:cs="Arial"/>
                <w:b/>
                <w:color w:val="000000"/>
                <w:sz w:val="24"/>
                <w:szCs w:val="24"/>
              </w:rPr>
            </w:pPr>
          </w:p>
        </w:tc>
      </w:tr>
      <w:tr w:rsidR="00175123" w:rsidRPr="008B2941" w:rsidTr="00235ABF">
        <w:trPr>
          <w:trHeight w:val="736"/>
        </w:trPr>
        <w:tc>
          <w:tcPr>
            <w:tcW w:w="1123" w:type="dxa"/>
            <w:vAlign w:val="center"/>
          </w:tcPr>
          <w:p w:rsidR="00175123" w:rsidRPr="008B2941" w:rsidRDefault="00175123" w:rsidP="00235ABF">
            <w:pPr>
              <w:autoSpaceDE w:val="0"/>
              <w:autoSpaceDN w:val="0"/>
              <w:adjustRightInd w:val="0"/>
              <w:spacing w:after="184" w:line="480" w:lineRule="auto"/>
              <w:jc w:val="center"/>
              <w:rPr>
                <w:rFonts w:ascii="Arial" w:hAnsi="Arial" w:cs="Arial"/>
                <w:b/>
                <w:color w:val="000000"/>
                <w:sz w:val="24"/>
                <w:szCs w:val="24"/>
              </w:rPr>
            </w:pPr>
          </w:p>
        </w:tc>
        <w:tc>
          <w:tcPr>
            <w:tcW w:w="3805" w:type="dxa"/>
            <w:vAlign w:val="center"/>
          </w:tcPr>
          <w:p w:rsidR="00175123" w:rsidRPr="008B2941" w:rsidRDefault="00175123" w:rsidP="00235ABF">
            <w:pPr>
              <w:autoSpaceDE w:val="0"/>
              <w:autoSpaceDN w:val="0"/>
              <w:adjustRightInd w:val="0"/>
              <w:spacing w:after="184" w:line="480" w:lineRule="auto"/>
              <w:jc w:val="center"/>
              <w:rPr>
                <w:rFonts w:ascii="Arial" w:hAnsi="Arial" w:cs="Arial"/>
                <w:b/>
                <w:color w:val="000000"/>
                <w:sz w:val="24"/>
                <w:szCs w:val="24"/>
              </w:rPr>
            </w:pPr>
          </w:p>
        </w:tc>
        <w:tc>
          <w:tcPr>
            <w:tcW w:w="1134" w:type="dxa"/>
            <w:vAlign w:val="center"/>
          </w:tcPr>
          <w:p w:rsidR="00175123" w:rsidRPr="008B2941" w:rsidRDefault="00175123" w:rsidP="00235ABF">
            <w:pPr>
              <w:autoSpaceDE w:val="0"/>
              <w:autoSpaceDN w:val="0"/>
              <w:adjustRightInd w:val="0"/>
              <w:spacing w:after="184" w:line="480" w:lineRule="auto"/>
              <w:jc w:val="center"/>
              <w:rPr>
                <w:rFonts w:ascii="Arial" w:hAnsi="Arial" w:cs="Arial"/>
                <w:b/>
                <w:color w:val="000000"/>
                <w:sz w:val="24"/>
                <w:szCs w:val="24"/>
              </w:rPr>
            </w:pPr>
          </w:p>
        </w:tc>
        <w:tc>
          <w:tcPr>
            <w:tcW w:w="2938" w:type="dxa"/>
            <w:vAlign w:val="center"/>
          </w:tcPr>
          <w:p w:rsidR="00175123" w:rsidRPr="008B2941" w:rsidRDefault="00175123" w:rsidP="00235ABF">
            <w:pPr>
              <w:autoSpaceDE w:val="0"/>
              <w:autoSpaceDN w:val="0"/>
              <w:adjustRightInd w:val="0"/>
              <w:spacing w:after="184" w:line="480" w:lineRule="auto"/>
              <w:jc w:val="center"/>
              <w:rPr>
                <w:rFonts w:ascii="Arial" w:hAnsi="Arial" w:cs="Arial"/>
                <w:b/>
                <w:color w:val="000000"/>
                <w:sz w:val="24"/>
                <w:szCs w:val="24"/>
              </w:rPr>
            </w:pPr>
          </w:p>
        </w:tc>
      </w:tr>
      <w:tr w:rsidR="00175123" w:rsidRPr="008B2941" w:rsidTr="00235ABF">
        <w:trPr>
          <w:trHeight w:val="736"/>
        </w:trPr>
        <w:tc>
          <w:tcPr>
            <w:tcW w:w="1123" w:type="dxa"/>
            <w:vAlign w:val="center"/>
          </w:tcPr>
          <w:p w:rsidR="00175123" w:rsidRPr="008B2941" w:rsidRDefault="00175123" w:rsidP="00235ABF">
            <w:pPr>
              <w:autoSpaceDE w:val="0"/>
              <w:autoSpaceDN w:val="0"/>
              <w:adjustRightInd w:val="0"/>
              <w:spacing w:after="184" w:line="480" w:lineRule="auto"/>
              <w:jc w:val="center"/>
              <w:rPr>
                <w:rFonts w:ascii="Arial" w:hAnsi="Arial" w:cs="Arial"/>
                <w:b/>
                <w:color w:val="000000"/>
                <w:sz w:val="24"/>
                <w:szCs w:val="24"/>
              </w:rPr>
            </w:pPr>
          </w:p>
        </w:tc>
        <w:tc>
          <w:tcPr>
            <w:tcW w:w="3805" w:type="dxa"/>
            <w:vAlign w:val="center"/>
          </w:tcPr>
          <w:p w:rsidR="00175123" w:rsidRPr="008B2941" w:rsidRDefault="00175123" w:rsidP="00235ABF">
            <w:pPr>
              <w:autoSpaceDE w:val="0"/>
              <w:autoSpaceDN w:val="0"/>
              <w:adjustRightInd w:val="0"/>
              <w:spacing w:after="184" w:line="480" w:lineRule="auto"/>
              <w:jc w:val="center"/>
              <w:rPr>
                <w:rFonts w:ascii="Arial" w:hAnsi="Arial" w:cs="Arial"/>
                <w:b/>
                <w:color w:val="000000"/>
                <w:sz w:val="24"/>
                <w:szCs w:val="24"/>
              </w:rPr>
            </w:pPr>
          </w:p>
        </w:tc>
        <w:tc>
          <w:tcPr>
            <w:tcW w:w="1134" w:type="dxa"/>
            <w:vAlign w:val="center"/>
          </w:tcPr>
          <w:p w:rsidR="00175123" w:rsidRPr="008B2941" w:rsidRDefault="00175123" w:rsidP="00235ABF">
            <w:pPr>
              <w:autoSpaceDE w:val="0"/>
              <w:autoSpaceDN w:val="0"/>
              <w:adjustRightInd w:val="0"/>
              <w:spacing w:after="184" w:line="480" w:lineRule="auto"/>
              <w:jc w:val="center"/>
              <w:rPr>
                <w:rFonts w:ascii="Arial" w:hAnsi="Arial" w:cs="Arial"/>
                <w:b/>
                <w:color w:val="000000"/>
                <w:sz w:val="24"/>
                <w:szCs w:val="24"/>
              </w:rPr>
            </w:pPr>
          </w:p>
        </w:tc>
        <w:tc>
          <w:tcPr>
            <w:tcW w:w="2938" w:type="dxa"/>
            <w:vAlign w:val="center"/>
          </w:tcPr>
          <w:p w:rsidR="00175123" w:rsidRPr="008B2941" w:rsidRDefault="00175123" w:rsidP="00235ABF">
            <w:pPr>
              <w:autoSpaceDE w:val="0"/>
              <w:autoSpaceDN w:val="0"/>
              <w:adjustRightInd w:val="0"/>
              <w:spacing w:after="184" w:line="480" w:lineRule="auto"/>
              <w:jc w:val="center"/>
              <w:rPr>
                <w:rFonts w:ascii="Arial" w:hAnsi="Arial" w:cs="Arial"/>
                <w:b/>
                <w:color w:val="000000"/>
                <w:sz w:val="24"/>
                <w:szCs w:val="24"/>
              </w:rPr>
            </w:pPr>
          </w:p>
        </w:tc>
      </w:tr>
      <w:tr w:rsidR="00175123" w:rsidRPr="008B2941" w:rsidTr="00235ABF">
        <w:trPr>
          <w:trHeight w:val="736"/>
        </w:trPr>
        <w:tc>
          <w:tcPr>
            <w:tcW w:w="1123" w:type="dxa"/>
            <w:vAlign w:val="center"/>
          </w:tcPr>
          <w:p w:rsidR="00175123" w:rsidRPr="008B2941" w:rsidRDefault="00175123" w:rsidP="00235ABF">
            <w:pPr>
              <w:autoSpaceDE w:val="0"/>
              <w:autoSpaceDN w:val="0"/>
              <w:adjustRightInd w:val="0"/>
              <w:spacing w:after="184" w:line="480" w:lineRule="auto"/>
              <w:jc w:val="center"/>
              <w:rPr>
                <w:rFonts w:ascii="Arial" w:hAnsi="Arial" w:cs="Arial"/>
                <w:b/>
                <w:color w:val="000000"/>
                <w:sz w:val="24"/>
                <w:szCs w:val="24"/>
              </w:rPr>
            </w:pPr>
          </w:p>
        </w:tc>
        <w:tc>
          <w:tcPr>
            <w:tcW w:w="3805" w:type="dxa"/>
            <w:vAlign w:val="center"/>
          </w:tcPr>
          <w:p w:rsidR="00175123" w:rsidRPr="008B2941" w:rsidRDefault="00175123" w:rsidP="00235ABF">
            <w:pPr>
              <w:autoSpaceDE w:val="0"/>
              <w:autoSpaceDN w:val="0"/>
              <w:adjustRightInd w:val="0"/>
              <w:spacing w:after="184" w:line="480" w:lineRule="auto"/>
              <w:jc w:val="center"/>
              <w:rPr>
                <w:rFonts w:ascii="Arial" w:hAnsi="Arial" w:cs="Arial"/>
                <w:b/>
                <w:color w:val="000000"/>
                <w:sz w:val="24"/>
                <w:szCs w:val="24"/>
              </w:rPr>
            </w:pPr>
          </w:p>
        </w:tc>
        <w:tc>
          <w:tcPr>
            <w:tcW w:w="1134" w:type="dxa"/>
            <w:vAlign w:val="center"/>
          </w:tcPr>
          <w:p w:rsidR="00175123" w:rsidRPr="008B2941" w:rsidRDefault="00175123" w:rsidP="00235ABF">
            <w:pPr>
              <w:autoSpaceDE w:val="0"/>
              <w:autoSpaceDN w:val="0"/>
              <w:adjustRightInd w:val="0"/>
              <w:spacing w:after="184" w:line="480" w:lineRule="auto"/>
              <w:jc w:val="center"/>
              <w:rPr>
                <w:rFonts w:ascii="Arial" w:hAnsi="Arial" w:cs="Arial"/>
                <w:b/>
                <w:color w:val="000000"/>
                <w:sz w:val="24"/>
                <w:szCs w:val="24"/>
              </w:rPr>
            </w:pPr>
          </w:p>
        </w:tc>
        <w:tc>
          <w:tcPr>
            <w:tcW w:w="2938" w:type="dxa"/>
            <w:vAlign w:val="center"/>
          </w:tcPr>
          <w:p w:rsidR="00175123" w:rsidRPr="008B2941" w:rsidRDefault="00175123" w:rsidP="00235ABF">
            <w:pPr>
              <w:autoSpaceDE w:val="0"/>
              <w:autoSpaceDN w:val="0"/>
              <w:adjustRightInd w:val="0"/>
              <w:spacing w:after="184" w:line="480" w:lineRule="auto"/>
              <w:jc w:val="center"/>
              <w:rPr>
                <w:rFonts w:ascii="Arial" w:hAnsi="Arial" w:cs="Arial"/>
                <w:b/>
                <w:color w:val="000000"/>
                <w:sz w:val="24"/>
                <w:szCs w:val="24"/>
              </w:rPr>
            </w:pPr>
          </w:p>
        </w:tc>
      </w:tr>
      <w:tr w:rsidR="00175123" w:rsidRPr="008B2941" w:rsidTr="00235ABF">
        <w:trPr>
          <w:trHeight w:val="736"/>
        </w:trPr>
        <w:tc>
          <w:tcPr>
            <w:tcW w:w="1123" w:type="dxa"/>
            <w:vAlign w:val="center"/>
          </w:tcPr>
          <w:p w:rsidR="00175123" w:rsidRPr="008B2941" w:rsidRDefault="00175123" w:rsidP="00235ABF">
            <w:pPr>
              <w:autoSpaceDE w:val="0"/>
              <w:autoSpaceDN w:val="0"/>
              <w:adjustRightInd w:val="0"/>
              <w:spacing w:after="184" w:line="480" w:lineRule="auto"/>
              <w:jc w:val="center"/>
              <w:rPr>
                <w:rFonts w:ascii="Arial" w:hAnsi="Arial" w:cs="Arial"/>
                <w:b/>
                <w:color w:val="000000"/>
                <w:sz w:val="24"/>
                <w:szCs w:val="24"/>
              </w:rPr>
            </w:pPr>
          </w:p>
        </w:tc>
        <w:tc>
          <w:tcPr>
            <w:tcW w:w="3805" w:type="dxa"/>
            <w:vAlign w:val="center"/>
          </w:tcPr>
          <w:p w:rsidR="00175123" w:rsidRPr="008B2941" w:rsidRDefault="00175123" w:rsidP="00235ABF">
            <w:pPr>
              <w:autoSpaceDE w:val="0"/>
              <w:autoSpaceDN w:val="0"/>
              <w:adjustRightInd w:val="0"/>
              <w:spacing w:after="184" w:line="480" w:lineRule="auto"/>
              <w:jc w:val="center"/>
              <w:rPr>
                <w:rFonts w:ascii="Arial" w:hAnsi="Arial" w:cs="Arial"/>
                <w:b/>
                <w:color w:val="000000"/>
                <w:sz w:val="24"/>
                <w:szCs w:val="24"/>
              </w:rPr>
            </w:pPr>
          </w:p>
        </w:tc>
        <w:tc>
          <w:tcPr>
            <w:tcW w:w="1134" w:type="dxa"/>
            <w:vAlign w:val="center"/>
          </w:tcPr>
          <w:p w:rsidR="00175123" w:rsidRPr="008B2941" w:rsidRDefault="00175123" w:rsidP="00235ABF">
            <w:pPr>
              <w:autoSpaceDE w:val="0"/>
              <w:autoSpaceDN w:val="0"/>
              <w:adjustRightInd w:val="0"/>
              <w:spacing w:after="184" w:line="480" w:lineRule="auto"/>
              <w:jc w:val="center"/>
              <w:rPr>
                <w:rFonts w:ascii="Arial" w:hAnsi="Arial" w:cs="Arial"/>
                <w:b/>
                <w:color w:val="000000"/>
                <w:sz w:val="24"/>
                <w:szCs w:val="24"/>
              </w:rPr>
            </w:pPr>
          </w:p>
        </w:tc>
        <w:tc>
          <w:tcPr>
            <w:tcW w:w="2938" w:type="dxa"/>
            <w:vAlign w:val="center"/>
          </w:tcPr>
          <w:p w:rsidR="00175123" w:rsidRPr="008B2941" w:rsidRDefault="00175123" w:rsidP="00235ABF">
            <w:pPr>
              <w:autoSpaceDE w:val="0"/>
              <w:autoSpaceDN w:val="0"/>
              <w:adjustRightInd w:val="0"/>
              <w:spacing w:after="184" w:line="480" w:lineRule="auto"/>
              <w:jc w:val="center"/>
              <w:rPr>
                <w:rFonts w:ascii="Arial" w:hAnsi="Arial" w:cs="Arial"/>
                <w:b/>
                <w:color w:val="000000"/>
                <w:sz w:val="24"/>
                <w:szCs w:val="24"/>
              </w:rPr>
            </w:pPr>
          </w:p>
        </w:tc>
      </w:tr>
    </w:tbl>
    <w:p w:rsidR="00AE5598" w:rsidRPr="008B2941" w:rsidRDefault="00AE5598" w:rsidP="00225460">
      <w:pPr>
        <w:autoSpaceDE w:val="0"/>
        <w:autoSpaceDN w:val="0"/>
        <w:adjustRightInd w:val="0"/>
        <w:spacing w:after="184" w:line="480" w:lineRule="auto"/>
        <w:jc w:val="both"/>
        <w:rPr>
          <w:rFonts w:ascii="Arial" w:hAnsi="Arial" w:cs="Arial"/>
          <w:color w:val="000000"/>
          <w:sz w:val="24"/>
          <w:szCs w:val="24"/>
        </w:rPr>
      </w:pPr>
    </w:p>
    <w:p w:rsidR="00A74B8A" w:rsidRPr="008B2941" w:rsidRDefault="00A74B8A" w:rsidP="00AE5598">
      <w:pPr>
        <w:autoSpaceDE w:val="0"/>
        <w:autoSpaceDN w:val="0"/>
        <w:adjustRightInd w:val="0"/>
        <w:spacing w:after="0" w:line="240" w:lineRule="auto"/>
        <w:jc w:val="both"/>
        <w:rPr>
          <w:rFonts w:ascii="Arial" w:hAnsi="Arial" w:cs="Arial"/>
          <w:b/>
          <w:color w:val="000000"/>
          <w:sz w:val="20"/>
          <w:szCs w:val="20"/>
        </w:rPr>
      </w:pPr>
    </w:p>
    <w:p w:rsidR="00542FF8" w:rsidRPr="008B2941" w:rsidRDefault="00542FF8" w:rsidP="00542FF8">
      <w:pPr>
        <w:autoSpaceDE w:val="0"/>
        <w:autoSpaceDN w:val="0"/>
        <w:adjustRightInd w:val="0"/>
        <w:spacing w:after="184" w:line="480" w:lineRule="auto"/>
        <w:jc w:val="center"/>
        <w:rPr>
          <w:rFonts w:ascii="Arial" w:hAnsi="Arial" w:cs="Arial"/>
          <w:b/>
          <w:color w:val="000000"/>
          <w:sz w:val="24"/>
          <w:szCs w:val="24"/>
        </w:rPr>
      </w:pPr>
      <w:r w:rsidRPr="008B2941">
        <w:rPr>
          <w:rFonts w:ascii="Arial" w:hAnsi="Arial" w:cs="Arial"/>
          <w:b/>
          <w:color w:val="000000"/>
          <w:sz w:val="24"/>
          <w:szCs w:val="24"/>
        </w:rPr>
        <w:t>ANEXO 1</w:t>
      </w:r>
    </w:p>
    <w:p w:rsidR="00542FF8" w:rsidRPr="008B2941" w:rsidRDefault="00542FF8" w:rsidP="00542FF8">
      <w:pPr>
        <w:autoSpaceDE w:val="0"/>
        <w:autoSpaceDN w:val="0"/>
        <w:adjustRightInd w:val="0"/>
        <w:spacing w:after="184" w:line="480" w:lineRule="auto"/>
        <w:jc w:val="both"/>
        <w:rPr>
          <w:rFonts w:ascii="Arial" w:hAnsi="Arial" w:cs="Arial"/>
          <w:color w:val="000000"/>
          <w:sz w:val="24"/>
          <w:szCs w:val="24"/>
        </w:rPr>
      </w:pPr>
      <w:r w:rsidRPr="008B2941">
        <w:rPr>
          <w:rFonts w:ascii="Arial" w:hAnsi="Arial" w:cs="Arial"/>
          <w:color w:val="000000"/>
          <w:sz w:val="24"/>
          <w:szCs w:val="24"/>
        </w:rPr>
        <w:t xml:space="preserve">Horarios de trabajos: </w:t>
      </w:r>
    </w:p>
    <w:p w:rsidR="00542FF8" w:rsidRPr="008B2941" w:rsidRDefault="00542FF8" w:rsidP="00542FF8">
      <w:pPr>
        <w:autoSpaceDE w:val="0"/>
        <w:autoSpaceDN w:val="0"/>
        <w:adjustRightInd w:val="0"/>
        <w:spacing w:after="184" w:line="480" w:lineRule="auto"/>
        <w:jc w:val="both"/>
        <w:rPr>
          <w:rFonts w:ascii="Arial" w:hAnsi="Arial" w:cs="Arial"/>
          <w:color w:val="000000"/>
          <w:sz w:val="24"/>
          <w:szCs w:val="24"/>
        </w:rPr>
      </w:pPr>
      <w:r w:rsidRPr="008B2941">
        <w:rPr>
          <w:rFonts w:ascii="Arial" w:hAnsi="Arial" w:cs="Arial"/>
          <w:color w:val="000000"/>
          <w:sz w:val="24"/>
          <w:szCs w:val="24"/>
        </w:rPr>
        <w:t>En lo que respecta al personal administrativo de confianza y de base, de acuerdo con las condiciones generales de trabajo es de lunes a viernes de 8 horas la jornada laboral,  al turno Matutino (8:00 a 16:00 horas) y Vespertino de 7 horas (13:30 a 20:30) acumulando 40 horas en la semana.</w:t>
      </w:r>
    </w:p>
    <w:p w:rsidR="00542FF8" w:rsidRPr="008B2941" w:rsidRDefault="00542FF8" w:rsidP="00542FF8">
      <w:pPr>
        <w:autoSpaceDE w:val="0"/>
        <w:autoSpaceDN w:val="0"/>
        <w:adjustRightInd w:val="0"/>
        <w:spacing w:after="184" w:line="480" w:lineRule="auto"/>
        <w:jc w:val="both"/>
        <w:rPr>
          <w:rFonts w:ascii="Arial" w:hAnsi="Arial" w:cs="Arial"/>
          <w:color w:val="000000"/>
          <w:sz w:val="24"/>
          <w:szCs w:val="24"/>
        </w:rPr>
      </w:pPr>
    </w:p>
    <w:p w:rsidR="00542FF8" w:rsidRPr="008B2941" w:rsidRDefault="00542FF8" w:rsidP="00542FF8">
      <w:pPr>
        <w:autoSpaceDE w:val="0"/>
        <w:autoSpaceDN w:val="0"/>
        <w:adjustRightInd w:val="0"/>
        <w:spacing w:after="184" w:line="480" w:lineRule="auto"/>
        <w:jc w:val="both"/>
        <w:rPr>
          <w:rFonts w:ascii="Arial" w:hAnsi="Arial" w:cs="Arial"/>
          <w:color w:val="000000"/>
          <w:sz w:val="24"/>
          <w:szCs w:val="24"/>
        </w:rPr>
      </w:pPr>
      <w:r w:rsidRPr="008B2941">
        <w:rPr>
          <w:rFonts w:ascii="Arial" w:hAnsi="Arial" w:cs="Arial"/>
          <w:color w:val="000000"/>
          <w:sz w:val="24"/>
          <w:szCs w:val="24"/>
        </w:rPr>
        <w:t>En lo referente al personal operativo de confianza y de base, laborarán de lunes a viernes 7 horas y sábado 5 horas, acumulando 40 horas en la semana.</w:t>
      </w:r>
    </w:p>
    <w:p w:rsidR="00542FF8" w:rsidRPr="008B2941" w:rsidRDefault="00542FF8" w:rsidP="00542FF8">
      <w:pPr>
        <w:autoSpaceDE w:val="0"/>
        <w:autoSpaceDN w:val="0"/>
        <w:adjustRightInd w:val="0"/>
        <w:spacing w:after="184" w:line="480" w:lineRule="auto"/>
        <w:jc w:val="both"/>
        <w:rPr>
          <w:rFonts w:ascii="Arial" w:hAnsi="Arial" w:cs="Arial"/>
          <w:color w:val="000000"/>
          <w:sz w:val="24"/>
          <w:szCs w:val="24"/>
        </w:rPr>
      </w:pPr>
    </w:p>
    <w:p w:rsidR="00542FF8" w:rsidRPr="008B2941" w:rsidRDefault="00542FF8" w:rsidP="00542FF8">
      <w:pPr>
        <w:autoSpaceDE w:val="0"/>
        <w:autoSpaceDN w:val="0"/>
        <w:adjustRightInd w:val="0"/>
        <w:spacing w:after="184" w:line="480" w:lineRule="auto"/>
        <w:jc w:val="both"/>
        <w:rPr>
          <w:rFonts w:ascii="Arial" w:hAnsi="Arial" w:cs="Arial"/>
          <w:color w:val="000000"/>
          <w:sz w:val="24"/>
          <w:szCs w:val="24"/>
        </w:rPr>
      </w:pPr>
      <w:r w:rsidRPr="008B2941">
        <w:rPr>
          <w:rFonts w:ascii="Arial" w:hAnsi="Arial" w:cs="Arial"/>
          <w:color w:val="000000"/>
          <w:sz w:val="24"/>
          <w:szCs w:val="24"/>
        </w:rPr>
        <w:t xml:space="preserve"> El personal Sindicalizado administrativo su jordana de trabajo es de 6.5 horas a la semana de lunes a viernes y los trabajadores operativos es de dependiendo de su turno: Matutino 8 horas, Diurno 7.5 horas y Nocturno 7 horas.</w:t>
      </w:r>
    </w:p>
    <w:p w:rsidR="00542FF8" w:rsidRPr="008B2941" w:rsidRDefault="00542FF8" w:rsidP="00542FF8">
      <w:pPr>
        <w:autoSpaceDE w:val="0"/>
        <w:autoSpaceDN w:val="0"/>
        <w:adjustRightInd w:val="0"/>
        <w:spacing w:after="184" w:line="480" w:lineRule="auto"/>
        <w:jc w:val="both"/>
        <w:rPr>
          <w:rFonts w:ascii="Arial" w:hAnsi="Arial" w:cs="Arial"/>
          <w:color w:val="000000"/>
          <w:sz w:val="24"/>
          <w:szCs w:val="24"/>
        </w:rPr>
      </w:pPr>
    </w:p>
    <w:p w:rsidR="00542FF8" w:rsidRPr="008B2941" w:rsidRDefault="00542FF8" w:rsidP="00542FF8">
      <w:pPr>
        <w:autoSpaceDE w:val="0"/>
        <w:autoSpaceDN w:val="0"/>
        <w:adjustRightInd w:val="0"/>
        <w:spacing w:after="184" w:line="480" w:lineRule="auto"/>
        <w:jc w:val="both"/>
        <w:rPr>
          <w:rFonts w:ascii="Arial" w:hAnsi="Arial" w:cs="Arial"/>
          <w:color w:val="000000"/>
          <w:sz w:val="24"/>
          <w:szCs w:val="24"/>
        </w:rPr>
      </w:pPr>
      <w:r w:rsidRPr="008B2941">
        <w:rPr>
          <w:rFonts w:ascii="Arial" w:hAnsi="Arial" w:cs="Arial"/>
          <w:color w:val="000000"/>
          <w:sz w:val="24"/>
          <w:szCs w:val="24"/>
        </w:rPr>
        <w:t>Queda bajo la responsabilidad de los directores los horarios, de acuerdo a las necesidades de sus actividades que se desempeñan en su propia dirección.</w:t>
      </w:r>
    </w:p>
    <w:p w:rsidR="00542FF8" w:rsidRPr="008B2941" w:rsidRDefault="00542FF8" w:rsidP="00542FF8">
      <w:pPr>
        <w:autoSpaceDE w:val="0"/>
        <w:autoSpaceDN w:val="0"/>
        <w:adjustRightInd w:val="0"/>
        <w:spacing w:after="184" w:line="480" w:lineRule="auto"/>
        <w:jc w:val="both"/>
        <w:rPr>
          <w:rFonts w:ascii="Arial" w:hAnsi="Arial" w:cs="Arial"/>
          <w:color w:val="000000"/>
          <w:sz w:val="24"/>
          <w:szCs w:val="24"/>
        </w:rPr>
      </w:pPr>
    </w:p>
    <w:p w:rsidR="00A74B8A" w:rsidRPr="008B2941" w:rsidRDefault="00A74B8A" w:rsidP="00AE5598">
      <w:pPr>
        <w:autoSpaceDE w:val="0"/>
        <w:autoSpaceDN w:val="0"/>
        <w:adjustRightInd w:val="0"/>
        <w:spacing w:after="0" w:line="240" w:lineRule="auto"/>
        <w:jc w:val="both"/>
        <w:rPr>
          <w:rFonts w:ascii="Arial" w:hAnsi="Arial" w:cs="Arial"/>
          <w:b/>
          <w:color w:val="000000"/>
          <w:sz w:val="20"/>
          <w:szCs w:val="20"/>
        </w:rPr>
      </w:pPr>
    </w:p>
    <w:p w:rsidR="00A74B8A" w:rsidRPr="008B2941" w:rsidRDefault="00A74B8A" w:rsidP="00AE5598">
      <w:pPr>
        <w:autoSpaceDE w:val="0"/>
        <w:autoSpaceDN w:val="0"/>
        <w:adjustRightInd w:val="0"/>
        <w:spacing w:after="0" w:line="240" w:lineRule="auto"/>
        <w:jc w:val="both"/>
        <w:rPr>
          <w:rFonts w:ascii="Arial" w:hAnsi="Arial" w:cs="Arial"/>
          <w:b/>
          <w:color w:val="000000"/>
          <w:sz w:val="20"/>
          <w:szCs w:val="20"/>
        </w:rPr>
      </w:pPr>
    </w:p>
    <w:p w:rsidR="00A74B8A" w:rsidRPr="008B2941" w:rsidRDefault="00A74B8A" w:rsidP="00AE5598">
      <w:pPr>
        <w:autoSpaceDE w:val="0"/>
        <w:autoSpaceDN w:val="0"/>
        <w:adjustRightInd w:val="0"/>
        <w:spacing w:after="0" w:line="240" w:lineRule="auto"/>
        <w:jc w:val="both"/>
        <w:rPr>
          <w:rFonts w:ascii="Arial" w:hAnsi="Arial" w:cs="Arial"/>
          <w:b/>
          <w:color w:val="000000"/>
          <w:sz w:val="20"/>
          <w:szCs w:val="20"/>
        </w:rPr>
      </w:pPr>
    </w:p>
    <w:p w:rsidR="00A74B8A" w:rsidRPr="008B2941" w:rsidRDefault="00A74B8A" w:rsidP="00AE5598">
      <w:pPr>
        <w:autoSpaceDE w:val="0"/>
        <w:autoSpaceDN w:val="0"/>
        <w:adjustRightInd w:val="0"/>
        <w:spacing w:after="0" w:line="240" w:lineRule="auto"/>
        <w:jc w:val="both"/>
        <w:rPr>
          <w:rFonts w:ascii="Arial" w:hAnsi="Arial" w:cs="Arial"/>
          <w:b/>
          <w:color w:val="000000"/>
          <w:sz w:val="20"/>
          <w:szCs w:val="20"/>
        </w:rPr>
      </w:pPr>
    </w:p>
    <w:p w:rsidR="00A74B8A" w:rsidRPr="008B2941" w:rsidRDefault="00A74B8A" w:rsidP="00AE5598">
      <w:pPr>
        <w:autoSpaceDE w:val="0"/>
        <w:autoSpaceDN w:val="0"/>
        <w:adjustRightInd w:val="0"/>
        <w:spacing w:after="0" w:line="240" w:lineRule="auto"/>
        <w:jc w:val="both"/>
        <w:rPr>
          <w:rFonts w:ascii="Arial" w:hAnsi="Arial" w:cs="Arial"/>
          <w:b/>
          <w:color w:val="000000"/>
          <w:sz w:val="20"/>
          <w:szCs w:val="20"/>
        </w:rPr>
      </w:pPr>
    </w:p>
    <w:p w:rsidR="00A74B8A" w:rsidRPr="008B2941" w:rsidRDefault="00A74B8A" w:rsidP="00AE5598">
      <w:pPr>
        <w:autoSpaceDE w:val="0"/>
        <w:autoSpaceDN w:val="0"/>
        <w:adjustRightInd w:val="0"/>
        <w:spacing w:after="0" w:line="240" w:lineRule="auto"/>
        <w:jc w:val="both"/>
        <w:rPr>
          <w:rFonts w:ascii="Arial" w:hAnsi="Arial" w:cs="Arial"/>
          <w:b/>
          <w:color w:val="000000"/>
          <w:sz w:val="20"/>
          <w:szCs w:val="20"/>
        </w:rPr>
      </w:pPr>
    </w:p>
    <w:p w:rsidR="00A74B8A" w:rsidRPr="008B2941" w:rsidRDefault="00A74B8A" w:rsidP="00AE5598">
      <w:pPr>
        <w:autoSpaceDE w:val="0"/>
        <w:autoSpaceDN w:val="0"/>
        <w:adjustRightInd w:val="0"/>
        <w:spacing w:after="0" w:line="240" w:lineRule="auto"/>
        <w:jc w:val="both"/>
        <w:rPr>
          <w:rFonts w:ascii="Arial" w:hAnsi="Arial" w:cs="Arial"/>
          <w:b/>
          <w:color w:val="000000"/>
          <w:sz w:val="20"/>
          <w:szCs w:val="20"/>
        </w:rPr>
      </w:pPr>
    </w:p>
    <w:p w:rsidR="00A74B8A" w:rsidRPr="008B2941" w:rsidRDefault="00A74B8A" w:rsidP="00AE5598">
      <w:pPr>
        <w:autoSpaceDE w:val="0"/>
        <w:autoSpaceDN w:val="0"/>
        <w:adjustRightInd w:val="0"/>
        <w:spacing w:after="0" w:line="240" w:lineRule="auto"/>
        <w:jc w:val="both"/>
        <w:rPr>
          <w:rFonts w:ascii="Arial" w:hAnsi="Arial" w:cs="Arial"/>
          <w:b/>
          <w:color w:val="000000"/>
          <w:sz w:val="20"/>
          <w:szCs w:val="20"/>
        </w:rPr>
      </w:pPr>
    </w:p>
    <w:p w:rsidR="00A74B8A" w:rsidRPr="008B2941" w:rsidRDefault="00A74B8A" w:rsidP="00AE5598">
      <w:pPr>
        <w:autoSpaceDE w:val="0"/>
        <w:autoSpaceDN w:val="0"/>
        <w:adjustRightInd w:val="0"/>
        <w:spacing w:after="0" w:line="240" w:lineRule="auto"/>
        <w:jc w:val="both"/>
        <w:rPr>
          <w:rFonts w:ascii="Arial" w:hAnsi="Arial" w:cs="Arial"/>
          <w:b/>
          <w:color w:val="000000"/>
          <w:sz w:val="20"/>
          <w:szCs w:val="20"/>
        </w:rPr>
      </w:pPr>
    </w:p>
    <w:p w:rsidR="00A74B8A" w:rsidRPr="008B2941" w:rsidRDefault="00A74B8A" w:rsidP="00AE5598">
      <w:pPr>
        <w:autoSpaceDE w:val="0"/>
        <w:autoSpaceDN w:val="0"/>
        <w:adjustRightInd w:val="0"/>
        <w:spacing w:after="0" w:line="240" w:lineRule="auto"/>
        <w:jc w:val="both"/>
        <w:rPr>
          <w:rFonts w:ascii="Arial" w:hAnsi="Arial" w:cs="Arial"/>
          <w:b/>
          <w:color w:val="000000"/>
          <w:sz w:val="20"/>
          <w:szCs w:val="20"/>
        </w:rPr>
      </w:pPr>
    </w:p>
    <w:p w:rsidR="00A74B8A" w:rsidRPr="008B2941" w:rsidRDefault="00A74B8A" w:rsidP="00AE5598">
      <w:pPr>
        <w:autoSpaceDE w:val="0"/>
        <w:autoSpaceDN w:val="0"/>
        <w:adjustRightInd w:val="0"/>
        <w:spacing w:after="0" w:line="240" w:lineRule="auto"/>
        <w:jc w:val="both"/>
        <w:rPr>
          <w:rFonts w:ascii="Arial" w:hAnsi="Arial" w:cs="Arial"/>
          <w:b/>
          <w:color w:val="000000"/>
          <w:sz w:val="20"/>
          <w:szCs w:val="20"/>
        </w:rPr>
      </w:pPr>
    </w:p>
    <w:p w:rsidR="00406099" w:rsidRPr="008B2941" w:rsidRDefault="00406099" w:rsidP="00AE5598">
      <w:pPr>
        <w:autoSpaceDE w:val="0"/>
        <w:autoSpaceDN w:val="0"/>
        <w:adjustRightInd w:val="0"/>
        <w:spacing w:after="0" w:line="240" w:lineRule="auto"/>
        <w:jc w:val="both"/>
        <w:rPr>
          <w:rFonts w:ascii="Arial" w:hAnsi="Arial" w:cs="Arial"/>
          <w:b/>
          <w:color w:val="000000"/>
          <w:sz w:val="20"/>
          <w:szCs w:val="20"/>
        </w:rPr>
      </w:pPr>
    </w:p>
    <w:p w:rsidR="00406099" w:rsidRPr="008B2941" w:rsidRDefault="00406099" w:rsidP="00AE5598">
      <w:pPr>
        <w:autoSpaceDE w:val="0"/>
        <w:autoSpaceDN w:val="0"/>
        <w:adjustRightInd w:val="0"/>
        <w:spacing w:after="0" w:line="240" w:lineRule="auto"/>
        <w:jc w:val="both"/>
        <w:rPr>
          <w:rFonts w:ascii="Arial" w:hAnsi="Arial" w:cs="Arial"/>
          <w:b/>
          <w:color w:val="000000"/>
          <w:sz w:val="20"/>
          <w:szCs w:val="20"/>
        </w:rPr>
      </w:pPr>
    </w:p>
    <w:p w:rsidR="00A74B8A" w:rsidRPr="008B2941" w:rsidRDefault="00A74B8A" w:rsidP="00AE5598">
      <w:pPr>
        <w:autoSpaceDE w:val="0"/>
        <w:autoSpaceDN w:val="0"/>
        <w:adjustRightInd w:val="0"/>
        <w:spacing w:after="0" w:line="240" w:lineRule="auto"/>
        <w:jc w:val="both"/>
        <w:rPr>
          <w:rFonts w:ascii="Arial" w:hAnsi="Arial" w:cs="Arial"/>
          <w:b/>
          <w:color w:val="000000"/>
          <w:sz w:val="20"/>
          <w:szCs w:val="20"/>
        </w:rPr>
      </w:pPr>
    </w:p>
    <w:p w:rsidR="003C3CCA" w:rsidRPr="008B2941" w:rsidRDefault="003C3CCA" w:rsidP="00AE5598">
      <w:pPr>
        <w:autoSpaceDE w:val="0"/>
        <w:autoSpaceDN w:val="0"/>
        <w:adjustRightInd w:val="0"/>
        <w:spacing w:after="0" w:line="240" w:lineRule="auto"/>
        <w:jc w:val="both"/>
        <w:rPr>
          <w:rFonts w:ascii="Arial" w:hAnsi="Arial" w:cs="Arial"/>
          <w:b/>
          <w:color w:val="000000"/>
          <w:sz w:val="20"/>
          <w:szCs w:val="20"/>
        </w:rPr>
      </w:pPr>
    </w:p>
    <w:p w:rsidR="003C3CCA" w:rsidRPr="008B2941" w:rsidRDefault="003C3CCA" w:rsidP="00AE5598">
      <w:pPr>
        <w:autoSpaceDE w:val="0"/>
        <w:autoSpaceDN w:val="0"/>
        <w:adjustRightInd w:val="0"/>
        <w:spacing w:after="0" w:line="240" w:lineRule="auto"/>
        <w:jc w:val="both"/>
        <w:rPr>
          <w:rFonts w:ascii="Arial" w:hAnsi="Arial" w:cs="Arial"/>
          <w:b/>
          <w:color w:val="000000"/>
          <w:sz w:val="20"/>
          <w:szCs w:val="20"/>
        </w:rPr>
      </w:pPr>
    </w:p>
    <w:p w:rsidR="003C3CCA" w:rsidRPr="008B2941" w:rsidRDefault="003C3CCA" w:rsidP="00AE5598">
      <w:pPr>
        <w:autoSpaceDE w:val="0"/>
        <w:autoSpaceDN w:val="0"/>
        <w:adjustRightInd w:val="0"/>
        <w:spacing w:after="0" w:line="240" w:lineRule="auto"/>
        <w:jc w:val="both"/>
        <w:rPr>
          <w:rFonts w:ascii="Arial" w:hAnsi="Arial" w:cs="Arial"/>
          <w:b/>
          <w:color w:val="000000"/>
          <w:sz w:val="20"/>
          <w:szCs w:val="20"/>
        </w:rPr>
      </w:pPr>
    </w:p>
    <w:p w:rsidR="003C3CCA" w:rsidRPr="008B2941" w:rsidRDefault="003C3CCA" w:rsidP="00AE5598">
      <w:pPr>
        <w:autoSpaceDE w:val="0"/>
        <w:autoSpaceDN w:val="0"/>
        <w:adjustRightInd w:val="0"/>
        <w:spacing w:after="0" w:line="240" w:lineRule="auto"/>
        <w:jc w:val="both"/>
        <w:rPr>
          <w:rFonts w:ascii="Arial" w:hAnsi="Arial" w:cs="Arial"/>
          <w:b/>
          <w:color w:val="000000"/>
          <w:sz w:val="20"/>
          <w:szCs w:val="20"/>
        </w:rPr>
      </w:pPr>
    </w:p>
    <w:p w:rsidR="003C3CCA" w:rsidRPr="008B2941" w:rsidRDefault="003C3CCA" w:rsidP="00AE5598">
      <w:pPr>
        <w:autoSpaceDE w:val="0"/>
        <w:autoSpaceDN w:val="0"/>
        <w:adjustRightInd w:val="0"/>
        <w:spacing w:after="0" w:line="240" w:lineRule="auto"/>
        <w:jc w:val="both"/>
        <w:rPr>
          <w:rFonts w:ascii="Arial" w:hAnsi="Arial" w:cs="Arial"/>
          <w:b/>
          <w:color w:val="000000"/>
          <w:sz w:val="20"/>
          <w:szCs w:val="20"/>
        </w:rPr>
      </w:pPr>
    </w:p>
    <w:p w:rsidR="003C3CCA" w:rsidRPr="008B2941" w:rsidRDefault="003C3CCA" w:rsidP="00AE5598">
      <w:pPr>
        <w:autoSpaceDE w:val="0"/>
        <w:autoSpaceDN w:val="0"/>
        <w:adjustRightInd w:val="0"/>
        <w:spacing w:after="0" w:line="240" w:lineRule="auto"/>
        <w:jc w:val="both"/>
        <w:rPr>
          <w:rFonts w:ascii="Arial" w:hAnsi="Arial" w:cs="Arial"/>
          <w:b/>
          <w:color w:val="000000"/>
          <w:sz w:val="20"/>
          <w:szCs w:val="20"/>
        </w:rPr>
      </w:pPr>
    </w:p>
    <w:p w:rsidR="003C3CCA" w:rsidRPr="008B2941" w:rsidRDefault="003C3CCA" w:rsidP="00AE5598">
      <w:pPr>
        <w:autoSpaceDE w:val="0"/>
        <w:autoSpaceDN w:val="0"/>
        <w:adjustRightInd w:val="0"/>
        <w:spacing w:after="0" w:line="240" w:lineRule="auto"/>
        <w:jc w:val="both"/>
        <w:rPr>
          <w:rFonts w:ascii="Arial" w:hAnsi="Arial" w:cs="Arial"/>
          <w:b/>
          <w:color w:val="000000"/>
          <w:sz w:val="20"/>
          <w:szCs w:val="20"/>
        </w:rPr>
      </w:pPr>
    </w:p>
    <w:p w:rsidR="003C3CCA" w:rsidRPr="008B2941" w:rsidRDefault="003C3CCA" w:rsidP="00AE5598">
      <w:pPr>
        <w:autoSpaceDE w:val="0"/>
        <w:autoSpaceDN w:val="0"/>
        <w:adjustRightInd w:val="0"/>
        <w:spacing w:after="0" w:line="240" w:lineRule="auto"/>
        <w:jc w:val="both"/>
        <w:rPr>
          <w:rFonts w:ascii="Arial" w:hAnsi="Arial" w:cs="Arial"/>
          <w:b/>
          <w:color w:val="000000"/>
          <w:sz w:val="20"/>
          <w:szCs w:val="20"/>
        </w:rPr>
      </w:pPr>
    </w:p>
    <w:p w:rsidR="003C3CCA" w:rsidRPr="008B2941" w:rsidRDefault="003C3CCA" w:rsidP="00AE5598">
      <w:pPr>
        <w:autoSpaceDE w:val="0"/>
        <w:autoSpaceDN w:val="0"/>
        <w:adjustRightInd w:val="0"/>
        <w:spacing w:after="0" w:line="240" w:lineRule="auto"/>
        <w:jc w:val="both"/>
        <w:rPr>
          <w:rFonts w:ascii="Arial" w:hAnsi="Arial" w:cs="Arial"/>
          <w:b/>
          <w:color w:val="000000"/>
          <w:sz w:val="20"/>
          <w:szCs w:val="20"/>
        </w:rPr>
      </w:pPr>
    </w:p>
    <w:p w:rsidR="003C3CCA" w:rsidRPr="008B2941" w:rsidRDefault="003C3CCA" w:rsidP="00AE5598">
      <w:pPr>
        <w:autoSpaceDE w:val="0"/>
        <w:autoSpaceDN w:val="0"/>
        <w:adjustRightInd w:val="0"/>
        <w:spacing w:after="0" w:line="240" w:lineRule="auto"/>
        <w:jc w:val="both"/>
        <w:rPr>
          <w:rFonts w:ascii="Arial" w:hAnsi="Arial" w:cs="Arial"/>
          <w:b/>
          <w:color w:val="000000"/>
          <w:sz w:val="20"/>
          <w:szCs w:val="20"/>
        </w:rPr>
      </w:pPr>
    </w:p>
    <w:p w:rsidR="003C3CCA" w:rsidRPr="008B2941" w:rsidRDefault="003C3CCA" w:rsidP="00AE5598">
      <w:pPr>
        <w:autoSpaceDE w:val="0"/>
        <w:autoSpaceDN w:val="0"/>
        <w:adjustRightInd w:val="0"/>
        <w:spacing w:after="0" w:line="240" w:lineRule="auto"/>
        <w:jc w:val="both"/>
        <w:rPr>
          <w:rFonts w:ascii="Arial" w:hAnsi="Arial" w:cs="Arial"/>
          <w:b/>
          <w:color w:val="000000"/>
          <w:sz w:val="20"/>
          <w:szCs w:val="20"/>
        </w:rPr>
      </w:pPr>
    </w:p>
    <w:p w:rsidR="003C3CCA" w:rsidRPr="008B2941" w:rsidRDefault="003C3CCA" w:rsidP="00AE5598">
      <w:pPr>
        <w:autoSpaceDE w:val="0"/>
        <w:autoSpaceDN w:val="0"/>
        <w:adjustRightInd w:val="0"/>
        <w:spacing w:after="0" w:line="240" w:lineRule="auto"/>
        <w:jc w:val="both"/>
        <w:rPr>
          <w:rFonts w:ascii="Arial" w:hAnsi="Arial" w:cs="Arial"/>
          <w:b/>
          <w:color w:val="000000"/>
          <w:sz w:val="20"/>
          <w:szCs w:val="20"/>
        </w:rPr>
      </w:pPr>
    </w:p>
    <w:p w:rsidR="003C3CCA" w:rsidRPr="008B2941" w:rsidRDefault="003C3CCA" w:rsidP="00AE5598">
      <w:pPr>
        <w:autoSpaceDE w:val="0"/>
        <w:autoSpaceDN w:val="0"/>
        <w:adjustRightInd w:val="0"/>
        <w:spacing w:after="0" w:line="240" w:lineRule="auto"/>
        <w:jc w:val="both"/>
        <w:rPr>
          <w:rFonts w:ascii="Arial" w:hAnsi="Arial" w:cs="Arial"/>
          <w:b/>
          <w:color w:val="000000"/>
          <w:sz w:val="20"/>
          <w:szCs w:val="20"/>
        </w:rPr>
      </w:pPr>
    </w:p>
    <w:p w:rsidR="003C3CCA" w:rsidRPr="008B2941" w:rsidRDefault="003C3CCA" w:rsidP="00AE5598">
      <w:pPr>
        <w:autoSpaceDE w:val="0"/>
        <w:autoSpaceDN w:val="0"/>
        <w:adjustRightInd w:val="0"/>
        <w:spacing w:after="0" w:line="240" w:lineRule="auto"/>
        <w:jc w:val="both"/>
        <w:rPr>
          <w:rFonts w:ascii="Arial" w:hAnsi="Arial" w:cs="Arial"/>
          <w:b/>
          <w:color w:val="000000"/>
          <w:sz w:val="20"/>
          <w:szCs w:val="20"/>
        </w:rPr>
      </w:pPr>
    </w:p>
    <w:p w:rsidR="003C3CCA" w:rsidRPr="008B2941" w:rsidRDefault="003C3CCA" w:rsidP="00AE5598">
      <w:pPr>
        <w:autoSpaceDE w:val="0"/>
        <w:autoSpaceDN w:val="0"/>
        <w:adjustRightInd w:val="0"/>
        <w:spacing w:after="0" w:line="240" w:lineRule="auto"/>
        <w:jc w:val="both"/>
        <w:rPr>
          <w:rFonts w:ascii="Arial" w:hAnsi="Arial" w:cs="Arial"/>
          <w:b/>
          <w:color w:val="000000"/>
          <w:sz w:val="20"/>
          <w:szCs w:val="20"/>
        </w:rPr>
      </w:pPr>
    </w:p>
    <w:p w:rsidR="003C3CCA" w:rsidRPr="008B2941" w:rsidRDefault="003C3CCA" w:rsidP="00AE5598">
      <w:pPr>
        <w:autoSpaceDE w:val="0"/>
        <w:autoSpaceDN w:val="0"/>
        <w:adjustRightInd w:val="0"/>
        <w:spacing w:after="0" w:line="240" w:lineRule="auto"/>
        <w:jc w:val="both"/>
        <w:rPr>
          <w:rFonts w:ascii="Arial" w:hAnsi="Arial" w:cs="Arial"/>
          <w:b/>
          <w:color w:val="000000"/>
          <w:sz w:val="20"/>
          <w:szCs w:val="20"/>
        </w:rPr>
      </w:pPr>
    </w:p>
    <w:p w:rsidR="003C3CCA" w:rsidRPr="008B2941" w:rsidRDefault="003C3CCA" w:rsidP="00AE5598">
      <w:pPr>
        <w:autoSpaceDE w:val="0"/>
        <w:autoSpaceDN w:val="0"/>
        <w:adjustRightInd w:val="0"/>
        <w:spacing w:after="0" w:line="240" w:lineRule="auto"/>
        <w:jc w:val="both"/>
        <w:rPr>
          <w:rFonts w:ascii="Arial" w:hAnsi="Arial" w:cs="Arial"/>
          <w:b/>
          <w:color w:val="000000"/>
          <w:sz w:val="20"/>
          <w:szCs w:val="20"/>
        </w:rPr>
      </w:pPr>
    </w:p>
    <w:p w:rsidR="003C3CCA" w:rsidRPr="008B2941" w:rsidRDefault="003C3CCA" w:rsidP="00AE5598">
      <w:pPr>
        <w:autoSpaceDE w:val="0"/>
        <w:autoSpaceDN w:val="0"/>
        <w:adjustRightInd w:val="0"/>
        <w:spacing w:after="0" w:line="240" w:lineRule="auto"/>
        <w:jc w:val="both"/>
        <w:rPr>
          <w:rFonts w:ascii="Arial" w:hAnsi="Arial" w:cs="Arial"/>
          <w:b/>
          <w:color w:val="000000"/>
          <w:sz w:val="20"/>
          <w:szCs w:val="20"/>
        </w:rPr>
      </w:pPr>
    </w:p>
    <w:p w:rsidR="003C3CCA" w:rsidRPr="008B2941" w:rsidRDefault="009A4FB2" w:rsidP="009A4FB2">
      <w:pPr>
        <w:tabs>
          <w:tab w:val="left" w:pos="2943"/>
        </w:tabs>
        <w:autoSpaceDE w:val="0"/>
        <w:autoSpaceDN w:val="0"/>
        <w:adjustRightInd w:val="0"/>
        <w:spacing w:after="0" w:line="240" w:lineRule="auto"/>
        <w:jc w:val="both"/>
        <w:rPr>
          <w:rFonts w:ascii="Arial" w:hAnsi="Arial" w:cs="Arial"/>
          <w:b/>
          <w:color w:val="000000"/>
          <w:sz w:val="20"/>
          <w:szCs w:val="20"/>
        </w:rPr>
      </w:pPr>
      <w:r>
        <w:rPr>
          <w:rFonts w:ascii="Arial" w:hAnsi="Arial" w:cs="Arial"/>
          <w:b/>
          <w:color w:val="000000"/>
          <w:sz w:val="20"/>
          <w:szCs w:val="20"/>
        </w:rPr>
        <w:tab/>
      </w:r>
    </w:p>
    <w:p w:rsidR="003C3CCA" w:rsidRPr="008B2941" w:rsidRDefault="003C3CCA" w:rsidP="00AE5598">
      <w:pPr>
        <w:autoSpaceDE w:val="0"/>
        <w:autoSpaceDN w:val="0"/>
        <w:adjustRightInd w:val="0"/>
        <w:spacing w:after="0" w:line="240" w:lineRule="auto"/>
        <w:jc w:val="both"/>
        <w:rPr>
          <w:rFonts w:ascii="Arial" w:hAnsi="Arial" w:cs="Arial"/>
          <w:b/>
          <w:color w:val="000000"/>
          <w:sz w:val="20"/>
          <w:szCs w:val="20"/>
        </w:rPr>
      </w:pPr>
    </w:p>
    <w:p w:rsidR="003C3CCA" w:rsidRPr="008B2941" w:rsidRDefault="003C3CCA" w:rsidP="00AE5598">
      <w:pPr>
        <w:autoSpaceDE w:val="0"/>
        <w:autoSpaceDN w:val="0"/>
        <w:adjustRightInd w:val="0"/>
        <w:spacing w:after="0" w:line="240" w:lineRule="auto"/>
        <w:jc w:val="both"/>
        <w:rPr>
          <w:rFonts w:ascii="Arial" w:hAnsi="Arial" w:cs="Arial"/>
          <w:b/>
          <w:color w:val="000000"/>
          <w:sz w:val="20"/>
          <w:szCs w:val="20"/>
        </w:rPr>
      </w:pPr>
    </w:p>
    <w:p w:rsidR="003C3CCA" w:rsidRPr="008B2941" w:rsidRDefault="003C3CCA" w:rsidP="00AE5598">
      <w:pPr>
        <w:autoSpaceDE w:val="0"/>
        <w:autoSpaceDN w:val="0"/>
        <w:adjustRightInd w:val="0"/>
        <w:spacing w:after="0" w:line="240" w:lineRule="auto"/>
        <w:jc w:val="both"/>
        <w:rPr>
          <w:rFonts w:ascii="Arial" w:hAnsi="Arial" w:cs="Arial"/>
          <w:b/>
          <w:color w:val="000000"/>
          <w:sz w:val="20"/>
          <w:szCs w:val="20"/>
        </w:rPr>
      </w:pPr>
    </w:p>
    <w:p w:rsidR="003C3CCA" w:rsidRPr="008B2941" w:rsidRDefault="003C3CCA" w:rsidP="00AE5598">
      <w:pPr>
        <w:autoSpaceDE w:val="0"/>
        <w:autoSpaceDN w:val="0"/>
        <w:adjustRightInd w:val="0"/>
        <w:spacing w:after="0" w:line="240" w:lineRule="auto"/>
        <w:jc w:val="both"/>
        <w:rPr>
          <w:rFonts w:ascii="Arial" w:hAnsi="Arial" w:cs="Arial"/>
          <w:b/>
          <w:color w:val="000000"/>
          <w:sz w:val="20"/>
          <w:szCs w:val="20"/>
        </w:rPr>
      </w:pPr>
    </w:p>
    <w:p w:rsidR="003C3CCA" w:rsidRPr="008B2941" w:rsidRDefault="003C3CCA" w:rsidP="00AE5598">
      <w:pPr>
        <w:autoSpaceDE w:val="0"/>
        <w:autoSpaceDN w:val="0"/>
        <w:adjustRightInd w:val="0"/>
        <w:spacing w:after="0" w:line="240" w:lineRule="auto"/>
        <w:jc w:val="both"/>
        <w:rPr>
          <w:rFonts w:ascii="Arial" w:hAnsi="Arial" w:cs="Arial"/>
          <w:b/>
          <w:color w:val="000000"/>
          <w:sz w:val="20"/>
          <w:szCs w:val="20"/>
        </w:rPr>
      </w:pPr>
    </w:p>
    <w:p w:rsidR="003C3CCA" w:rsidRPr="008B2941" w:rsidRDefault="003C3CCA" w:rsidP="00AE5598">
      <w:pPr>
        <w:autoSpaceDE w:val="0"/>
        <w:autoSpaceDN w:val="0"/>
        <w:adjustRightInd w:val="0"/>
        <w:spacing w:after="0" w:line="240" w:lineRule="auto"/>
        <w:jc w:val="both"/>
        <w:rPr>
          <w:rFonts w:ascii="Arial" w:hAnsi="Arial" w:cs="Arial"/>
          <w:b/>
          <w:color w:val="000000"/>
          <w:sz w:val="20"/>
          <w:szCs w:val="20"/>
        </w:rPr>
      </w:pPr>
    </w:p>
    <w:p w:rsidR="003C3CCA" w:rsidRPr="008B2941" w:rsidRDefault="003C3CCA" w:rsidP="00AE5598">
      <w:pPr>
        <w:autoSpaceDE w:val="0"/>
        <w:autoSpaceDN w:val="0"/>
        <w:adjustRightInd w:val="0"/>
        <w:spacing w:after="0" w:line="240" w:lineRule="auto"/>
        <w:jc w:val="both"/>
        <w:rPr>
          <w:rFonts w:ascii="Arial" w:hAnsi="Arial" w:cs="Arial"/>
          <w:b/>
          <w:color w:val="000000"/>
          <w:sz w:val="20"/>
          <w:szCs w:val="20"/>
        </w:rPr>
      </w:pPr>
    </w:p>
    <w:p w:rsidR="00542FF8" w:rsidRPr="008B2941" w:rsidRDefault="00EC3E73" w:rsidP="00542FF8">
      <w:pPr>
        <w:autoSpaceDE w:val="0"/>
        <w:autoSpaceDN w:val="0"/>
        <w:adjustRightInd w:val="0"/>
        <w:spacing w:after="0" w:line="240" w:lineRule="auto"/>
        <w:jc w:val="both"/>
        <w:rPr>
          <w:rFonts w:ascii="Arial" w:hAnsi="Arial" w:cs="Arial"/>
          <w:b/>
          <w:color w:val="000000"/>
          <w:sz w:val="20"/>
          <w:szCs w:val="20"/>
        </w:rPr>
      </w:pPr>
      <w:r>
        <w:rPr>
          <w:rFonts w:ascii="Arial" w:hAnsi="Arial" w:cs="Arial"/>
          <w:b/>
          <w:color w:val="000000"/>
          <w:sz w:val="20"/>
          <w:szCs w:val="20"/>
        </w:rPr>
        <w:t>© MO/08</w:t>
      </w:r>
    </w:p>
    <w:p w:rsidR="00542FF8" w:rsidRPr="008B2941" w:rsidRDefault="00542FF8" w:rsidP="00542FF8">
      <w:pPr>
        <w:autoSpaceDE w:val="0"/>
        <w:autoSpaceDN w:val="0"/>
        <w:adjustRightInd w:val="0"/>
        <w:spacing w:after="0" w:line="240" w:lineRule="auto"/>
        <w:jc w:val="both"/>
        <w:rPr>
          <w:rFonts w:ascii="Arial" w:hAnsi="Arial" w:cs="Arial"/>
          <w:color w:val="000000"/>
          <w:sz w:val="20"/>
          <w:szCs w:val="20"/>
        </w:rPr>
      </w:pPr>
      <w:r w:rsidRPr="008B2941">
        <w:rPr>
          <w:rFonts w:ascii="Arial" w:hAnsi="Arial" w:cs="Arial"/>
          <w:color w:val="000000"/>
          <w:sz w:val="20"/>
          <w:szCs w:val="20"/>
        </w:rPr>
        <w:t>Manual de organización para la Dirección General de Seguridad Pública y Vialidad</w:t>
      </w:r>
      <w:r w:rsidR="003C3CCA" w:rsidRPr="008B2941">
        <w:rPr>
          <w:rFonts w:ascii="Arial" w:hAnsi="Arial" w:cs="Arial"/>
          <w:color w:val="000000"/>
          <w:sz w:val="20"/>
          <w:szCs w:val="20"/>
        </w:rPr>
        <w:t>.</w:t>
      </w:r>
    </w:p>
    <w:p w:rsidR="00542FF8" w:rsidRPr="008B2941" w:rsidRDefault="00542FF8" w:rsidP="00542FF8">
      <w:pPr>
        <w:autoSpaceDE w:val="0"/>
        <w:autoSpaceDN w:val="0"/>
        <w:adjustRightInd w:val="0"/>
        <w:spacing w:after="0" w:line="240" w:lineRule="auto"/>
        <w:jc w:val="both"/>
        <w:rPr>
          <w:rFonts w:ascii="Arial" w:hAnsi="Arial" w:cs="Arial"/>
          <w:color w:val="000000"/>
          <w:sz w:val="20"/>
          <w:szCs w:val="20"/>
        </w:rPr>
      </w:pPr>
      <w:r w:rsidRPr="008B2941">
        <w:rPr>
          <w:rFonts w:ascii="Arial" w:hAnsi="Arial" w:cs="Arial"/>
          <w:color w:val="000000"/>
          <w:sz w:val="20"/>
          <w:szCs w:val="20"/>
        </w:rPr>
        <w:t>La revisión del documento estuvo a cargo:</w:t>
      </w:r>
    </w:p>
    <w:p w:rsidR="00542FF8" w:rsidRPr="008B2941" w:rsidRDefault="00542FF8" w:rsidP="00542FF8">
      <w:pPr>
        <w:autoSpaceDE w:val="0"/>
        <w:autoSpaceDN w:val="0"/>
        <w:adjustRightInd w:val="0"/>
        <w:spacing w:after="0" w:line="240" w:lineRule="auto"/>
        <w:jc w:val="both"/>
        <w:rPr>
          <w:rFonts w:ascii="Arial" w:hAnsi="Arial" w:cs="Arial"/>
          <w:color w:val="000000"/>
          <w:sz w:val="20"/>
          <w:szCs w:val="20"/>
        </w:rPr>
      </w:pPr>
      <w:r w:rsidRPr="008B2941">
        <w:rPr>
          <w:rFonts w:ascii="Arial" w:hAnsi="Arial" w:cs="Arial"/>
          <w:color w:val="000000"/>
          <w:sz w:val="20"/>
          <w:szCs w:val="20"/>
        </w:rPr>
        <w:t>Del titular y personal de la Oficialía Mayor y del Director General de Seguridad Pública y Vialidad; Así como del titular de la Dirección del Recursos Humanos y el</w:t>
      </w:r>
      <w:r w:rsidR="00896898" w:rsidRPr="008B2941">
        <w:rPr>
          <w:rFonts w:ascii="Arial" w:hAnsi="Arial" w:cs="Arial"/>
          <w:color w:val="000000"/>
          <w:sz w:val="20"/>
          <w:szCs w:val="20"/>
        </w:rPr>
        <w:t xml:space="preserve"> Director de Área O</w:t>
      </w:r>
      <w:r w:rsidR="003C3CCA" w:rsidRPr="008B2941">
        <w:rPr>
          <w:rFonts w:ascii="Arial" w:hAnsi="Arial" w:cs="Arial"/>
          <w:color w:val="000000"/>
          <w:sz w:val="20"/>
          <w:szCs w:val="20"/>
        </w:rPr>
        <w:t>perativa</w:t>
      </w:r>
      <w:r w:rsidRPr="008B2941">
        <w:rPr>
          <w:rFonts w:ascii="Arial" w:hAnsi="Arial" w:cs="Arial"/>
          <w:color w:val="000000"/>
          <w:sz w:val="20"/>
          <w:szCs w:val="20"/>
        </w:rPr>
        <w:t xml:space="preserve">. </w:t>
      </w:r>
    </w:p>
    <w:p w:rsidR="00542FF8" w:rsidRPr="008B2941" w:rsidRDefault="00542FF8" w:rsidP="00542FF8">
      <w:pPr>
        <w:autoSpaceDE w:val="0"/>
        <w:autoSpaceDN w:val="0"/>
        <w:adjustRightInd w:val="0"/>
        <w:spacing w:after="0" w:line="240" w:lineRule="auto"/>
        <w:jc w:val="both"/>
        <w:rPr>
          <w:rFonts w:ascii="Arial" w:hAnsi="Arial" w:cs="Arial"/>
          <w:color w:val="000000"/>
          <w:sz w:val="20"/>
          <w:szCs w:val="20"/>
        </w:rPr>
      </w:pPr>
    </w:p>
    <w:p w:rsidR="00542FF8" w:rsidRPr="008B2941" w:rsidRDefault="00542FF8" w:rsidP="00542FF8">
      <w:pPr>
        <w:autoSpaceDE w:val="0"/>
        <w:autoSpaceDN w:val="0"/>
        <w:adjustRightInd w:val="0"/>
        <w:spacing w:after="0" w:line="240" w:lineRule="auto"/>
        <w:jc w:val="both"/>
        <w:rPr>
          <w:rFonts w:ascii="Arial" w:hAnsi="Arial" w:cs="Arial"/>
          <w:color w:val="000000"/>
          <w:sz w:val="20"/>
          <w:szCs w:val="20"/>
        </w:rPr>
      </w:pPr>
      <w:r w:rsidRPr="008B2941">
        <w:rPr>
          <w:rFonts w:ascii="Arial" w:hAnsi="Arial" w:cs="Arial"/>
          <w:color w:val="000000"/>
          <w:sz w:val="20"/>
          <w:szCs w:val="20"/>
        </w:rPr>
        <w:t>De acuerdo con las funciones encomendadas a la Oficialía Mayor, la elaboración y actualización de este manual es responsabilidad de la Dirección de Recursos Humanos para su institucionalización.</w:t>
      </w:r>
    </w:p>
    <w:p w:rsidR="00542FF8" w:rsidRPr="008B2941" w:rsidRDefault="00542FF8" w:rsidP="00542FF8">
      <w:pPr>
        <w:autoSpaceDE w:val="0"/>
        <w:autoSpaceDN w:val="0"/>
        <w:adjustRightInd w:val="0"/>
        <w:spacing w:after="0" w:line="240" w:lineRule="auto"/>
        <w:jc w:val="both"/>
        <w:rPr>
          <w:rFonts w:ascii="Arial" w:hAnsi="Arial" w:cs="Arial"/>
          <w:color w:val="000000"/>
          <w:sz w:val="20"/>
          <w:szCs w:val="20"/>
        </w:rPr>
      </w:pPr>
    </w:p>
    <w:p w:rsidR="00AE5598" w:rsidRPr="008B2941" w:rsidRDefault="00AE5598" w:rsidP="00AE5598">
      <w:pPr>
        <w:autoSpaceDE w:val="0"/>
        <w:autoSpaceDN w:val="0"/>
        <w:adjustRightInd w:val="0"/>
        <w:spacing w:after="0" w:line="240" w:lineRule="auto"/>
        <w:jc w:val="both"/>
        <w:rPr>
          <w:rFonts w:ascii="Arial" w:hAnsi="Arial" w:cs="Arial"/>
          <w:color w:val="000000"/>
          <w:sz w:val="20"/>
          <w:szCs w:val="20"/>
        </w:rPr>
      </w:pPr>
      <w:r w:rsidRPr="008B2941">
        <w:rPr>
          <w:rFonts w:ascii="Arial" w:hAnsi="Arial" w:cs="Arial"/>
          <w:color w:val="000000"/>
          <w:sz w:val="20"/>
          <w:szCs w:val="20"/>
        </w:rPr>
        <w:t>Colima, México.</w:t>
      </w:r>
    </w:p>
    <w:p w:rsidR="00AE5598" w:rsidRPr="008B2941" w:rsidRDefault="00175123" w:rsidP="00AE5598">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Marzo 2016</w:t>
      </w:r>
      <w:r w:rsidR="00AE5598" w:rsidRPr="008B2941">
        <w:rPr>
          <w:rFonts w:ascii="Arial" w:hAnsi="Arial" w:cs="Arial"/>
          <w:color w:val="000000"/>
          <w:sz w:val="20"/>
          <w:szCs w:val="20"/>
        </w:rPr>
        <w:t>.</w:t>
      </w:r>
    </w:p>
    <w:sectPr w:rsidR="00AE5598" w:rsidRPr="008B2941" w:rsidSect="00DC2687">
      <w:headerReference w:type="default" r:id="rId134"/>
      <w:footerReference w:type="default" r:id="rId135"/>
      <w:headerReference w:type="first" r:id="rId136"/>
      <w:footerReference w:type="first" r:id="rId137"/>
      <w:pgSz w:w="12240" w:h="15840"/>
      <w:pgMar w:top="212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6DF6" w:rsidRDefault="004F6DF6" w:rsidP="00576F11">
      <w:pPr>
        <w:spacing w:after="0" w:line="240" w:lineRule="auto"/>
      </w:pPr>
      <w:r>
        <w:separator/>
      </w:r>
    </w:p>
  </w:endnote>
  <w:endnote w:type="continuationSeparator" w:id="0">
    <w:p w:rsidR="004F6DF6" w:rsidRDefault="004F6DF6" w:rsidP="00576F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Futura Bk BT">
    <w:altName w:val="Segoe UI"/>
    <w:charset w:val="00"/>
    <w:family w:val="swiss"/>
    <w:pitch w:val="variable"/>
    <w:sig w:usb0="00000001" w:usb1="1000204A" w:usb2="00000000" w:usb3="00000000" w:csb0="00000011" w:csb1="00000000"/>
  </w:font>
  <w:font w:name="Futura BdCn BT">
    <w:altName w:val="Franklin Gothic Demi Cond"/>
    <w:charset w:val="00"/>
    <w:family w:val="swiss"/>
    <w:pitch w:val="variable"/>
    <w:sig w:usb0="00000001" w:usb1="00000000" w:usb2="00000000" w:usb3="00000000" w:csb0="0000001B" w:csb1="00000000"/>
  </w:font>
  <w:font w:name="Futura Md BT">
    <w:altName w:val="Arial"/>
    <w:charset w:val="00"/>
    <w:family w:val="swiss"/>
    <w:pitch w:val="variable"/>
    <w:sig w:usb0="800000AF" w:usb1="1000204A"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8341349"/>
      <w:docPartObj>
        <w:docPartGallery w:val="Page Numbers (Top of Page)"/>
        <w:docPartUnique/>
      </w:docPartObj>
    </w:sdtPr>
    <w:sdtContent>
      <w:p w:rsidR="00E437F9" w:rsidRDefault="00E437F9" w:rsidP="00DC2687">
        <w:pPr>
          <w:spacing w:after="0" w:line="240" w:lineRule="auto"/>
          <w:rPr>
            <w:lang w:val="es-ES"/>
          </w:rPr>
        </w:pPr>
        <w:r>
          <w:rPr>
            <w:noProof/>
          </w:rPr>
          <w:drawing>
            <wp:anchor distT="0" distB="0" distL="114300" distR="114300" simplePos="0" relativeHeight="251656192" behindDoc="0" locked="0" layoutInCell="1" allowOverlap="1" wp14:anchorId="3267BD62" wp14:editId="50D923FB">
              <wp:simplePos x="0" y="0"/>
              <wp:positionH relativeFrom="column">
                <wp:posOffset>94615</wp:posOffset>
              </wp:positionH>
              <wp:positionV relativeFrom="paragraph">
                <wp:posOffset>104140</wp:posOffset>
              </wp:positionV>
              <wp:extent cx="5607050" cy="82550"/>
              <wp:effectExtent l="0" t="0" r="0" b="0"/>
              <wp:wrapNone/>
              <wp:docPr id="3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duotone>
                          <a:schemeClr val="accent1">
                            <a:shade val="45000"/>
                            <a:satMod val="135000"/>
                          </a:schemeClr>
                          <a:prstClr val="white"/>
                        </a:duotone>
                      </a:blip>
                      <a:srcRect/>
                      <a:stretch>
                        <a:fillRect/>
                      </a:stretch>
                    </pic:blipFill>
                    <pic:spPr bwMode="auto">
                      <a:xfrm>
                        <a:off x="0" y="0"/>
                        <a:ext cx="5607050" cy="82550"/>
                      </a:xfrm>
                      <a:prstGeom prst="rect">
                        <a:avLst/>
                      </a:prstGeom>
                      <a:noFill/>
                      <a:ln w="9525">
                        <a:noFill/>
                        <a:miter lim="800000"/>
                        <a:headEnd/>
                        <a:tailEnd/>
                      </a:ln>
                    </pic:spPr>
                  </pic:pic>
                </a:graphicData>
              </a:graphic>
            </wp:anchor>
          </w:drawing>
        </w:r>
      </w:p>
      <w:p w:rsidR="00E437F9" w:rsidRDefault="00E437F9" w:rsidP="00DC2687">
        <w:pPr>
          <w:spacing w:after="0" w:line="240" w:lineRule="auto"/>
          <w:jc w:val="center"/>
          <w:rPr>
            <w:lang w:val="es-ES"/>
          </w:rPr>
        </w:pPr>
        <w:r w:rsidRPr="001B7946">
          <w:rPr>
            <w:highlight w:val="yellow"/>
            <w:lang w:val="es-ES"/>
          </w:rPr>
          <w:t>OFICIALÍA MAYOR</w:t>
        </w:r>
        <w:r>
          <w:rPr>
            <w:lang w:val="es-ES"/>
          </w:rPr>
          <w:t xml:space="preserve"> – DIRECCIÓN GENERAL DE TRÁNSITO MUNICIPALY SEGURIDAD CIUDADANA</w:t>
        </w:r>
      </w:p>
      <w:p w:rsidR="00E437F9" w:rsidRDefault="00E437F9" w:rsidP="00DC2687">
        <w:pPr>
          <w:spacing w:after="0" w:line="240" w:lineRule="auto"/>
          <w:jc w:val="center"/>
          <w:rPr>
            <w:lang w:val="es-ES"/>
          </w:rPr>
        </w:pPr>
        <w:r>
          <w:rPr>
            <w:lang w:val="es-ES"/>
          </w:rPr>
          <w:t xml:space="preserve">Página </w:t>
        </w:r>
        <w:r>
          <w:rPr>
            <w:lang w:val="es-ES"/>
          </w:rPr>
          <w:fldChar w:fldCharType="begin"/>
        </w:r>
        <w:r>
          <w:rPr>
            <w:lang w:val="es-ES"/>
          </w:rPr>
          <w:instrText xml:space="preserve"> PAGE </w:instrText>
        </w:r>
        <w:r>
          <w:rPr>
            <w:lang w:val="es-ES"/>
          </w:rPr>
          <w:fldChar w:fldCharType="separate"/>
        </w:r>
        <w:r w:rsidR="00346045">
          <w:rPr>
            <w:noProof/>
            <w:lang w:val="es-ES"/>
          </w:rPr>
          <w:t>87</w:t>
        </w:r>
        <w:r>
          <w:rPr>
            <w:lang w:val="es-ES"/>
          </w:rPr>
          <w:fldChar w:fldCharType="end"/>
        </w:r>
        <w:r>
          <w:rPr>
            <w:lang w:val="es-ES"/>
          </w:rPr>
          <w:t xml:space="preserve"> de </w:t>
        </w:r>
        <w:r>
          <w:rPr>
            <w:lang w:val="es-ES"/>
          </w:rPr>
          <w:fldChar w:fldCharType="begin"/>
        </w:r>
        <w:r>
          <w:rPr>
            <w:lang w:val="es-ES"/>
          </w:rPr>
          <w:instrText xml:space="preserve"> NUMPAGES  </w:instrText>
        </w:r>
        <w:r>
          <w:rPr>
            <w:lang w:val="es-ES"/>
          </w:rPr>
          <w:fldChar w:fldCharType="separate"/>
        </w:r>
        <w:r w:rsidR="00346045">
          <w:rPr>
            <w:noProof/>
            <w:lang w:val="es-ES"/>
          </w:rPr>
          <w:t>95</w:t>
        </w:r>
        <w:r>
          <w:rPr>
            <w:lang w:val="es-ES"/>
          </w:rPr>
          <w:fldChar w:fldCharType="end"/>
        </w:r>
      </w:p>
    </w:sdtContent>
  </w:sdt>
  <w:p w:rsidR="00E437F9" w:rsidRPr="00495FAF" w:rsidRDefault="00E437F9" w:rsidP="00495FAF">
    <w:pPr>
      <w:spacing w:after="0" w:line="240" w:lineRule="auto"/>
      <w:ind w:firstLine="709"/>
      <w:jc w:val="right"/>
      <w:rPr>
        <w:sz w:val="14"/>
        <w:szCs w:val="14"/>
      </w:rPr>
    </w:pPr>
  </w:p>
  <w:p w:rsidR="00E437F9" w:rsidRPr="00576F11" w:rsidRDefault="00E437F9" w:rsidP="00B7020F">
    <w:pPr>
      <w:pStyle w:val="Piedepgina"/>
      <w:jc w:val="center"/>
      <w:rPr>
        <w:sz w:val="14"/>
        <w:szCs w:val="1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7F9" w:rsidRDefault="00E437F9">
    <w:pPr>
      <w:pStyle w:val="Piedepgina"/>
    </w:pPr>
    <w:r>
      <w:rPr>
        <w:noProof/>
      </w:rPr>
      <w:drawing>
        <wp:anchor distT="0" distB="0" distL="114300" distR="114300" simplePos="0" relativeHeight="251667456" behindDoc="1" locked="0" layoutInCell="1" allowOverlap="1">
          <wp:simplePos x="0" y="0"/>
          <wp:positionH relativeFrom="column">
            <wp:posOffset>-793750</wp:posOffset>
          </wp:positionH>
          <wp:positionV relativeFrom="paragraph">
            <wp:posOffset>-414351</wp:posOffset>
          </wp:positionV>
          <wp:extent cx="7203882" cy="747131"/>
          <wp:effectExtent l="0" t="0" r="0" b="0"/>
          <wp:wrapNone/>
          <wp:docPr id="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J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3882" cy="747131"/>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6DF6" w:rsidRDefault="004F6DF6" w:rsidP="00576F11">
      <w:pPr>
        <w:spacing w:after="0" w:line="240" w:lineRule="auto"/>
      </w:pPr>
      <w:r>
        <w:separator/>
      </w:r>
    </w:p>
  </w:footnote>
  <w:footnote w:type="continuationSeparator" w:id="0">
    <w:p w:rsidR="004F6DF6" w:rsidRDefault="004F6DF6" w:rsidP="00576F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7F9" w:rsidRDefault="00E437F9" w:rsidP="00F1721C">
    <w:pPr>
      <w:pStyle w:val="Encabezado"/>
      <w:jc w:val="both"/>
      <w:rPr>
        <w:rFonts w:ascii="Futura Md BT" w:hAnsi="Futura Md BT" w:cs="Arial"/>
      </w:rPr>
    </w:pPr>
    <w:r>
      <w:rPr>
        <w:noProof/>
      </w:rPr>
      <w:drawing>
        <wp:anchor distT="0" distB="0" distL="114300" distR="114300" simplePos="0" relativeHeight="251660288" behindDoc="0" locked="0" layoutInCell="1" allowOverlap="1">
          <wp:simplePos x="0" y="0"/>
          <wp:positionH relativeFrom="column">
            <wp:posOffset>3466465</wp:posOffset>
          </wp:positionH>
          <wp:positionV relativeFrom="paragraph">
            <wp:posOffset>-229235</wp:posOffset>
          </wp:positionV>
          <wp:extent cx="2663190" cy="850265"/>
          <wp:effectExtent l="0" t="0" r="3810" b="6985"/>
          <wp:wrapSquare wrapText="bothSides"/>
          <wp:docPr id="1" name="Imagen 1" descr="C:\Users\yadira.figueroa\Downloads\LogoColimaNosUn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yadira.figueroa\Downloads\LogoColimaNosUne (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663190" cy="850265"/>
                  </a:xfrm>
                  <a:prstGeom prst="rect">
                    <a:avLst/>
                  </a:prstGeom>
                  <a:noFill/>
                  <a:ln>
                    <a:noFill/>
                  </a:ln>
                </pic:spPr>
              </pic:pic>
            </a:graphicData>
          </a:graphic>
        </wp:anchor>
      </w:drawing>
    </w:r>
    <w:r>
      <w:rPr>
        <w:rFonts w:ascii="Futura Md BT" w:hAnsi="Futura Md BT" w:cs="Arial"/>
      </w:rPr>
      <w:t xml:space="preserve">MANUAL DE ORGANIZACIÓN </w:t>
    </w:r>
  </w:p>
  <w:p w:rsidR="00E437F9" w:rsidRPr="00B74607" w:rsidRDefault="00E437F9" w:rsidP="00F1721C">
    <w:pPr>
      <w:pStyle w:val="Encabezado"/>
      <w:jc w:val="both"/>
      <w:rPr>
        <w:rFonts w:ascii="Futura Md BT" w:hAnsi="Futura Md BT" w:cs="Arial"/>
      </w:rPr>
    </w:pPr>
    <w:r>
      <w:rPr>
        <w:rFonts w:ascii="Futura Md BT" w:hAnsi="Futura Md BT" w:cs="Arial"/>
      </w:rPr>
      <w:t xml:space="preserve">TRÁNSITO MUNICIPALY SEGURIDAD CIUDADANA </w:t>
    </w:r>
  </w:p>
  <w:p w:rsidR="00E437F9" w:rsidRPr="009F62D8" w:rsidRDefault="00E437F9" w:rsidP="0099351E">
    <w:pPr>
      <w:pStyle w:val="Encabezado"/>
      <w:ind w:left="1200"/>
      <w:jc w:val="center"/>
      <w:rPr>
        <w:rFonts w:ascii="Futura Md BT" w:hAnsi="Futura Md BT" w:cs="Arial"/>
        <w:sz w:val="6"/>
        <w:szCs w:val="6"/>
      </w:rPr>
    </w:pPr>
    <w:r>
      <w:rPr>
        <w:rFonts w:ascii="Futura Md BT" w:hAnsi="Futura Md BT" w:cs="Arial"/>
        <w:noProof/>
      </w:rPr>
      <w:drawing>
        <wp:anchor distT="0" distB="0" distL="114300" distR="114300" simplePos="0" relativeHeight="251658240" behindDoc="0" locked="0" layoutInCell="1" allowOverlap="1">
          <wp:simplePos x="0" y="0"/>
          <wp:positionH relativeFrom="column">
            <wp:posOffset>-531496</wp:posOffset>
          </wp:positionH>
          <wp:positionV relativeFrom="paragraph">
            <wp:posOffset>347787</wp:posOffset>
          </wp:positionV>
          <wp:extent cx="6957391" cy="102430"/>
          <wp:effectExtent l="0" t="0" r="0" b="0"/>
          <wp:wrapNone/>
          <wp:docPr id="3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duotone>
                      <a:schemeClr val="accent1">
                        <a:shade val="45000"/>
                        <a:satMod val="135000"/>
                      </a:schemeClr>
                      <a:prstClr val="white"/>
                    </a:duotone>
                  </a:blip>
                  <a:srcRect/>
                  <a:stretch>
                    <a:fillRect/>
                  </a:stretch>
                </pic:blipFill>
                <pic:spPr bwMode="auto">
                  <a:xfrm>
                    <a:off x="0" y="0"/>
                    <a:ext cx="7223129" cy="106342"/>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7F9" w:rsidRDefault="00E437F9" w:rsidP="00464C4A">
    <w:pPr>
      <w:pStyle w:val="Encabezado"/>
      <w:jc w:val="right"/>
    </w:pPr>
    <w:r>
      <w:rPr>
        <w:noProof/>
      </w:rPr>
      <w:drawing>
        <wp:anchor distT="0" distB="0" distL="114300" distR="114300" simplePos="0" relativeHeight="251668480" behindDoc="1" locked="0" layoutInCell="1" allowOverlap="1">
          <wp:simplePos x="0" y="0"/>
          <wp:positionH relativeFrom="column">
            <wp:posOffset>-841596</wp:posOffset>
          </wp:positionH>
          <wp:positionV relativeFrom="paragraph">
            <wp:posOffset>-195138</wp:posOffset>
          </wp:positionV>
          <wp:extent cx="7251590" cy="1049421"/>
          <wp:effectExtent l="0" t="0" r="6985" b="0"/>
          <wp:wrapNone/>
          <wp:docPr id="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COLO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52633" cy="104957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00CEB"/>
    <w:multiLevelType w:val="hybridMultilevel"/>
    <w:tmpl w:val="FFC6D4E8"/>
    <w:lvl w:ilvl="0" w:tplc="6DAAA1C4">
      <w:start w:val="1"/>
      <w:numFmt w:val="upperRoman"/>
      <w:lvlText w:val="%1."/>
      <w:lvlJc w:val="right"/>
      <w:pPr>
        <w:ind w:left="720" w:hanging="360"/>
      </w:pPr>
      <w:rPr>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49C10BC"/>
    <w:multiLevelType w:val="hybridMultilevel"/>
    <w:tmpl w:val="58AAE3D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4E56569"/>
    <w:multiLevelType w:val="hybridMultilevel"/>
    <w:tmpl w:val="F2FEB77A"/>
    <w:lvl w:ilvl="0" w:tplc="465A5060">
      <w:start w:val="1"/>
      <w:numFmt w:val="upperRoman"/>
      <w:lvlText w:val="%1."/>
      <w:lvlJc w:val="right"/>
      <w:pPr>
        <w:ind w:left="720" w:hanging="360"/>
      </w:pPr>
      <w:rPr>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430B9A"/>
    <w:multiLevelType w:val="hybridMultilevel"/>
    <w:tmpl w:val="B854FEFC"/>
    <w:lvl w:ilvl="0" w:tplc="8FD2FF16">
      <w:start w:val="1"/>
      <w:numFmt w:val="upperRoman"/>
      <w:lvlText w:val="%1."/>
      <w:lvlJc w:val="right"/>
      <w:pPr>
        <w:ind w:left="1080" w:hanging="360"/>
      </w:pPr>
      <w:rPr>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09CF0497"/>
    <w:multiLevelType w:val="hybridMultilevel"/>
    <w:tmpl w:val="54E08F92"/>
    <w:lvl w:ilvl="0" w:tplc="5B960324">
      <w:start w:val="1"/>
      <w:numFmt w:val="upperRoman"/>
      <w:lvlText w:val="%1."/>
      <w:lvlJc w:val="right"/>
      <w:pPr>
        <w:ind w:left="1080" w:hanging="360"/>
      </w:pPr>
      <w:rPr>
        <w:b w:val="0"/>
        <w:sz w:val="24"/>
        <w:szCs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0CE147AF"/>
    <w:multiLevelType w:val="hybridMultilevel"/>
    <w:tmpl w:val="73865664"/>
    <w:lvl w:ilvl="0" w:tplc="91C818E0">
      <w:start w:val="1"/>
      <w:numFmt w:val="upperRoman"/>
      <w:lvlText w:val="%1."/>
      <w:lvlJc w:val="right"/>
      <w:pPr>
        <w:ind w:left="1080" w:hanging="360"/>
      </w:pPr>
      <w:rPr>
        <w:b w:val="0"/>
        <w:sz w:val="24"/>
        <w:szCs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106A549E"/>
    <w:multiLevelType w:val="hybridMultilevel"/>
    <w:tmpl w:val="60200F58"/>
    <w:lvl w:ilvl="0" w:tplc="1B8052CE">
      <w:start w:val="1"/>
      <w:numFmt w:val="upperRoman"/>
      <w:lvlText w:val="%1."/>
      <w:lvlJc w:val="right"/>
      <w:pPr>
        <w:ind w:left="1080" w:hanging="360"/>
      </w:pPr>
      <w:rPr>
        <w:b w:val="0"/>
        <w:sz w:val="24"/>
        <w:szCs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nsid w:val="145C4487"/>
    <w:multiLevelType w:val="hybridMultilevel"/>
    <w:tmpl w:val="818C421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64642B4"/>
    <w:multiLevelType w:val="hybridMultilevel"/>
    <w:tmpl w:val="4622FB1E"/>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nsid w:val="17D7491E"/>
    <w:multiLevelType w:val="hybridMultilevel"/>
    <w:tmpl w:val="B6B6ED56"/>
    <w:lvl w:ilvl="0" w:tplc="7E18F822">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AE31DEE"/>
    <w:multiLevelType w:val="hybridMultilevel"/>
    <w:tmpl w:val="A16E60E6"/>
    <w:lvl w:ilvl="0" w:tplc="C3809402">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C714614"/>
    <w:multiLevelType w:val="hybridMultilevel"/>
    <w:tmpl w:val="83BEAB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1D0E6A29"/>
    <w:multiLevelType w:val="hybridMultilevel"/>
    <w:tmpl w:val="1B82A4FA"/>
    <w:lvl w:ilvl="0" w:tplc="77EC108C">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04B098D"/>
    <w:multiLevelType w:val="hybridMultilevel"/>
    <w:tmpl w:val="FA4CDEA8"/>
    <w:lvl w:ilvl="0" w:tplc="DCA0888C">
      <w:start w:val="1"/>
      <w:numFmt w:val="decimal"/>
      <w:lvlText w:val="(%1)"/>
      <w:lvlJc w:val="left"/>
      <w:pPr>
        <w:ind w:left="394" w:hanging="360"/>
      </w:pPr>
      <w:rPr>
        <w:rFonts w:hint="default"/>
      </w:rPr>
    </w:lvl>
    <w:lvl w:ilvl="1" w:tplc="080A0019" w:tentative="1">
      <w:start w:val="1"/>
      <w:numFmt w:val="lowerLetter"/>
      <w:lvlText w:val="%2."/>
      <w:lvlJc w:val="left"/>
      <w:pPr>
        <w:ind w:left="1114" w:hanging="360"/>
      </w:pPr>
    </w:lvl>
    <w:lvl w:ilvl="2" w:tplc="080A001B" w:tentative="1">
      <w:start w:val="1"/>
      <w:numFmt w:val="lowerRoman"/>
      <w:lvlText w:val="%3."/>
      <w:lvlJc w:val="right"/>
      <w:pPr>
        <w:ind w:left="1834" w:hanging="180"/>
      </w:pPr>
    </w:lvl>
    <w:lvl w:ilvl="3" w:tplc="080A000F" w:tentative="1">
      <w:start w:val="1"/>
      <w:numFmt w:val="decimal"/>
      <w:lvlText w:val="%4."/>
      <w:lvlJc w:val="left"/>
      <w:pPr>
        <w:ind w:left="2554" w:hanging="360"/>
      </w:pPr>
    </w:lvl>
    <w:lvl w:ilvl="4" w:tplc="080A0019" w:tentative="1">
      <w:start w:val="1"/>
      <w:numFmt w:val="lowerLetter"/>
      <w:lvlText w:val="%5."/>
      <w:lvlJc w:val="left"/>
      <w:pPr>
        <w:ind w:left="3274" w:hanging="360"/>
      </w:pPr>
    </w:lvl>
    <w:lvl w:ilvl="5" w:tplc="080A001B" w:tentative="1">
      <w:start w:val="1"/>
      <w:numFmt w:val="lowerRoman"/>
      <w:lvlText w:val="%6."/>
      <w:lvlJc w:val="right"/>
      <w:pPr>
        <w:ind w:left="3994" w:hanging="180"/>
      </w:pPr>
    </w:lvl>
    <w:lvl w:ilvl="6" w:tplc="080A000F" w:tentative="1">
      <w:start w:val="1"/>
      <w:numFmt w:val="decimal"/>
      <w:lvlText w:val="%7."/>
      <w:lvlJc w:val="left"/>
      <w:pPr>
        <w:ind w:left="4714" w:hanging="360"/>
      </w:pPr>
    </w:lvl>
    <w:lvl w:ilvl="7" w:tplc="080A0019" w:tentative="1">
      <w:start w:val="1"/>
      <w:numFmt w:val="lowerLetter"/>
      <w:lvlText w:val="%8."/>
      <w:lvlJc w:val="left"/>
      <w:pPr>
        <w:ind w:left="5434" w:hanging="360"/>
      </w:pPr>
    </w:lvl>
    <w:lvl w:ilvl="8" w:tplc="080A001B" w:tentative="1">
      <w:start w:val="1"/>
      <w:numFmt w:val="lowerRoman"/>
      <w:lvlText w:val="%9."/>
      <w:lvlJc w:val="right"/>
      <w:pPr>
        <w:ind w:left="6154" w:hanging="180"/>
      </w:pPr>
    </w:lvl>
  </w:abstractNum>
  <w:abstractNum w:abstractNumId="14">
    <w:nsid w:val="21E45161"/>
    <w:multiLevelType w:val="hybridMultilevel"/>
    <w:tmpl w:val="9ACE7B0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23D31F6"/>
    <w:multiLevelType w:val="hybridMultilevel"/>
    <w:tmpl w:val="183C3BEE"/>
    <w:lvl w:ilvl="0" w:tplc="1D3C07D4">
      <w:start w:val="1"/>
      <w:numFmt w:val="bullet"/>
      <w:lvlText w:val=""/>
      <w:lvlJc w:val="left"/>
      <w:pPr>
        <w:tabs>
          <w:tab w:val="num" w:pos="720"/>
        </w:tabs>
        <w:ind w:left="720" w:hanging="360"/>
      </w:pPr>
      <w:rPr>
        <w:rFonts w:ascii="Symbol" w:hAnsi="Symbol" w:hint="default"/>
        <w:sz w:val="14"/>
        <w:szCs w:val="14"/>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2CA16183"/>
    <w:multiLevelType w:val="hybridMultilevel"/>
    <w:tmpl w:val="5E2C11E6"/>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2EA64C8C"/>
    <w:multiLevelType w:val="hybridMultilevel"/>
    <w:tmpl w:val="3C387A2C"/>
    <w:lvl w:ilvl="0" w:tplc="8BF4B2EA">
      <w:start w:val="1"/>
      <w:numFmt w:val="upperRoman"/>
      <w:lvlText w:val="%1."/>
      <w:lvlJc w:val="right"/>
      <w:pPr>
        <w:tabs>
          <w:tab w:val="num" w:pos="720"/>
        </w:tabs>
        <w:ind w:left="720" w:hanging="360"/>
      </w:pPr>
      <w:rPr>
        <w:rFonts w:hint="default"/>
        <w:b w:val="0"/>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8">
    <w:nsid w:val="387E0963"/>
    <w:multiLevelType w:val="hybridMultilevel"/>
    <w:tmpl w:val="8586CF4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E754A12"/>
    <w:multiLevelType w:val="hybridMultilevel"/>
    <w:tmpl w:val="81E6BF40"/>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nsid w:val="4049765F"/>
    <w:multiLevelType w:val="hybridMultilevel"/>
    <w:tmpl w:val="4114F3B4"/>
    <w:lvl w:ilvl="0" w:tplc="C90EC228">
      <w:start w:val="1"/>
      <w:numFmt w:val="upperRoman"/>
      <w:lvlText w:val="%1."/>
      <w:lvlJc w:val="right"/>
      <w:pPr>
        <w:ind w:left="1080" w:hanging="360"/>
      </w:pPr>
      <w:rPr>
        <w:b w:val="0"/>
        <w:sz w:val="24"/>
        <w:szCs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nsid w:val="42226433"/>
    <w:multiLevelType w:val="hybridMultilevel"/>
    <w:tmpl w:val="A8544F7E"/>
    <w:lvl w:ilvl="0" w:tplc="F4703408">
      <w:start w:val="1"/>
      <w:numFmt w:val="upperRoman"/>
      <w:lvlText w:val="%1."/>
      <w:lvlJc w:val="right"/>
      <w:pPr>
        <w:ind w:left="1080" w:hanging="360"/>
      </w:pPr>
      <w:rPr>
        <w:b w:val="0"/>
        <w:sz w:val="24"/>
        <w:szCs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nsid w:val="48EA7DB9"/>
    <w:multiLevelType w:val="hybridMultilevel"/>
    <w:tmpl w:val="F4CA9DC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4E1702A7"/>
    <w:multiLevelType w:val="hybridMultilevel"/>
    <w:tmpl w:val="6F208DA0"/>
    <w:lvl w:ilvl="0" w:tplc="9F48044E">
      <w:start w:val="1"/>
      <w:numFmt w:val="upperRoman"/>
      <w:lvlText w:val="%1."/>
      <w:lvlJc w:val="right"/>
      <w:pPr>
        <w:ind w:left="720" w:hanging="360"/>
      </w:pPr>
      <w:rPr>
        <w:b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1D17BC5"/>
    <w:multiLevelType w:val="hybridMultilevel"/>
    <w:tmpl w:val="E58E029A"/>
    <w:lvl w:ilvl="0" w:tplc="98EE80CE">
      <w:start w:val="1"/>
      <w:numFmt w:val="decimal"/>
      <w:lvlText w:val="(%1)"/>
      <w:lvlJc w:val="left"/>
      <w:pPr>
        <w:ind w:left="394" w:hanging="360"/>
      </w:pPr>
      <w:rPr>
        <w:rFonts w:hint="default"/>
      </w:rPr>
    </w:lvl>
    <w:lvl w:ilvl="1" w:tplc="080A0019" w:tentative="1">
      <w:start w:val="1"/>
      <w:numFmt w:val="lowerLetter"/>
      <w:lvlText w:val="%2."/>
      <w:lvlJc w:val="left"/>
      <w:pPr>
        <w:ind w:left="1114" w:hanging="360"/>
      </w:pPr>
    </w:lvl>
    <w:lvl w:ilvl="2" w:tplc="080A001B" w:tentative="1">
      <w:start w:val="1"/>
      <w:numFmt w:val="lowerRoman"/>
      <w:lvlText w:val="%3."/>
      <w:lvlJc w:val="right"/>
      <w:pPr>
        <w:ind w:left="1834" w:hanging="180"/>
      </w:pPr>
    </w:lvl>
    <w:lvl w:ilvl="3" w:tplc="080A000F" w:tentative="1">
      <w:start w:val="1"/>
      <w:numFmt w:val="decimal"/>
      <w:lvlText w:val="%4."/>
      <w:lvlJc w:val="left"/>
      <w:pPr>
        <w:ind w:left="2554" w:hanging="360"/>
      </w:pPr>
    </w:lvl>
    <w:lvl w:ilvl="4" w:tplc="080A0019" w:tentative="1">
      <w:start w:val="1"/>
      <w:numFmt w:val="lowerLetter"/>
      <w:lvlText w:val="%5."/>
      <w:lvlJc w:val="left"/>
      <w:pPr>
        <w:ind w:left="3274" w:hanging="360"/>
      </w:pPr>
    </w:lvl>
    <w:lvl w:ilvl="5" w:tplc="080A001B" w:tentative="1">
      <w:start w:val="1"/>
      <w:numFmt w:val="lowerRoman"/>
      <w:lvlText w:val="%6."/>
      <w:lvlJc w:val="right"/>
      <w:pPr>
        <w:ind w:left="3994" w:hanging="180"/>
      </w:pPr>
    </w:lvl>
    <w:lvl w:ilvl="6" w:tplc="080A000F" w:tentative="1">
      <w:start w:val="1"/>
      <w:numFmt w:val="decimal"/>
      <w:lvlText w:val="%7."/>
      <w:lvlJc w:val="left"/>
      <w:pPr>
        <w:ind w:left="4714" w:hanging="360"/>
      </w:pPr>
    </w:lvl>
    <w:lvl w:ilvl="7" w:tplc="080A0019" w:tentative="1">
      <w:start w:val="1"/>
      <w:numFmt w:val="lowerLetter"/>
      <w:lvlText w:val="%8."/>
      <w:lvlJc w:val="left"/>
      <w:pPr>
        <w:ind w:left="5434" w:hanging="360"/>
      </w:pPr>
    </w:lvl>
    <w:lvl w:ilvl="8" w:tplc="080A001B" w:tentative="1">
      <w:start w:val="1"/>
      <w:numFmt w:val="lowerRoman"/>
      <w:lvlText w:val="%9."/>
      <w:lvlJc w:val="right"/>
      <w:pPr>
        <w:ind w:left="6154" w:hanging="180"/>
      </w:pPr>
    </w:lvl>
  </w:abstractNum>
  <w:abstractNum w:abstractNumId="25">
    <w:nsid w:val="52C2334A"/>
    <w:multiLevelType w:val="hybridMultilevel"/>
    <w:tmpl w:val="CF884FA4"/>
    <w:lvl w:ilvl="0" w:tplc="9156F294">
      <w:start w:val="1"/>
      <w:numFmt w:val="decimal"/>
      <w:lvlText w:val="(%1)"/>
      <w:lvlJc w:val="left"/>
      <w:pPr>
        <w:ind w:left="394" w:hanging="360"/>
      </w:pPr>
      <w:rPr>
        <w:rFonts w:hint="default"/>
      </w:rPr>
    </w:lvl>
    <w:lvl w:ilvl="1" w:tplc="080A0019" w:tentative="1">
      <w:start w:val="1"/>
      <w:numFmt w:val="lowerLetter"/>
      <w:lvlText w:val="%2."/>
      <w:lvlJc w:val="left"/>
      <w:pPr>
        <w:ind w:left="1114" w:hanging="360"/>
      </w:pPr>
    </w:lvl>
    <w:lvl w:ilvl="2" w:tplc="080A001B" w:tentative="1">
      <w:start w:val="1"/>
      <w:numFmt w:val="lowerRoman"/>
      <w:lvlText w:val="%3."/>
      <w:lvlJc w:val="right"/>
      <w:pPr>
        <w:ind w:left="1834" w:hanging="180"/>
      </w:pPr>
    </w:lvl>
    <w:lvl w:ilvl="3" w:tplc="080A000F" w:tentative="1">
      <w:start w:val="1"/>
      <w:numFmt w:val="decimal"/>
      <w:lvlText w:val="%4."/>
      <w:lvlJc w:val="left"/>
      <w:pPr>
        <w:ind w:left="2554" w:hanging="360"/>
      </w:pPr>
    </w:lvl>
    <w:lvl w:ilvl="4" w:tplc="080A0019" w:tentative="1">
      <w:start w:val="1"/>
      <w:numFmt w:val="lowerLetter"/>
      <w:lvlText w:val="%5."/>
      <w:lvlJc w:val="left"/>
      <w:pPr>
        <w:ind w:left="3274" w:hanging="360"/>
      </w:pPr>
    </w:lvl>
    <w:lvl w:ilvl="5" w:tplc="080A001B" w:tentative="1">
      <w:start w:val="1"/>
      <w:numFmt w:val="lowerRoman"/>
      <w:lvlText w:val="%6."/>
      <w:lvlJc w:val="right"/>
      <w:pPr>
        <w:ind w:left="3994" w:hanging="180"/>
      </w:pPr>
    </w:lvl>
    <w:lvl w:ilvl="6" w:tplc="080A000F" w:tentative="1">
      <w:start w:val="1"/>
      <w:numFmt w:val="decimal"/>
      <w:lvlText w:val="%7."/>
      <w:lvlJc w:val="left"/>
      <w:pPr>
        <w:ind w:left="4714" w:hanging="360"/>
      </w:pPr>
    </w:lvl>
    <w:lvl w:ilvl="7" w:tplc="080A0019" w:tentative="1">
      <w:start w:val="1"/>
      <w:numFmt w:val="lowerLetter"/>
      <w:lvlText w:val="%8."/>
      <w:lvlJc w:val="left"/>
      <w:pPr>
        <w:ind w:left="5434" w:hanging="360"/>
      </w:pPr>
    </w:lvl>
    <w:lvl w:ilvl="8" w:tplc="080A001B" w:tentative="1">
      <w:start w:val="1"/>
      <w:numFmt w:val="lowerRoman"/>
      <w:lvlText w:val="%9."/>
      <w:lvlJc w:val="right"/>
      <w:pPr>
        <w:ind w:left="6154" w:hanging="180"/>
      </w:pPr>
    </w:lvl>
  </w:abstractNum>
  <w:abstractNum w:abstractNumId="26">
    <w:nsid w:val="542E3ACD"/>
    <w:multiLevelType w:val="hybridMultilevel"/>
    <w:tmpl w:val="E2CEBA16"/>
    <w:lvl w:ilvl="0" w:tplc="7B3AF370">
      <w:start w:val="1"/>
      <w:numFmt w:val="upperRoman"/>
      <w:lvlText w:val="%1."/>
      <w:lvlJc w:val="right"/>
      <w:pPr>
        <w:ind w:left="1080" w:hanging="360"/>
      </w:pPr>
      <w:rPr>
        <w:sz w:val="24"/>
        <w:szCs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nsid w:val="5F6C0EA7"/>
    <w:multiLevelType w:val="hybridMultilevel"/>
    <w:tmpl w:val="ED3E0234"/>
    <w:lvl w:ilvl="0" w:tplc="01BC007C">
      <w:start w:val="1"/>
      <w:numFmt w:val="upperRoman"/>
      <w:lvlText w:val="%1."/>
      <w:lvlJc w:val="right"/>
      <w:pPr>
        <w:ind w:left="1080" w:hanging="360"/>
      </w:pPr>
      <w:rPr>
        <w:b w:val="0"/>
        <w:sz w:val="24"/>
        <w:szCs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nsid w:val="640446A8"/>
    <w:multiLevelType w:val="hybridMultilevel"/>
    <w:tmpl w:val="28800E92"/>
    <w:lvl w:ilvl="0" w:tplc="0C0A0005">
      <w:start w:val="1"/>
      <w:numFmt w:val="bullet"/>
      <w:lvlText w:val=""/>
      <w:lvlJc w:val="left"/>
      <w:pPr>
        <w:tabs>
          <w:tab w:val="num" w:pos="720"/>
        </w:tabs>
        <w:ind w:left="720" w:hanging="360"/>
      </w:pPr>
      <w:rPr>
        <w:rFonts w:ascii="Wingdings" w:hAnsi="Wingdings" w:hint="default"/>
      </w:rPr>
    </w:lvl>
    <w:lvl w:ilvl="1" w:tplc="D9644F82">
      <w:start w:val="1"/>
      <w:numFmt w:val="bullet"/>
      <w:lvlText w:val=""/>
      <w:lvlJc w:val="left"/>
      <w:pPr>
        <w:tabs>
          <w:tab w:val="num" w:pos="1440"/>
        </w:tabs>
        <w:ind w:left="1440" w:hanging="360"/>
      </w:pPr>
      <w:rPr>
        <w:rFonts w:ascii="Symbol" w:hAnsi="Symbol" w:hint="default"/>
        <w:sz w:val="14"/>
        <w:szCs w:val="14"/>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69610DBC"/>
    <w:multiLevelType w:val="hybridMultilevel"/>
    <w:tmpl w:val="5E5699C0"/>
    <w:lvl w:ilvl="0" w:tplc="FAD41AAE">
      <w:start w:val="1"/>
      <w:numFmt w:val="upperRoman"/>
      <w:lvlText w:val="%1."/>
      <w:lvlJc w:val="right"/>
      <w:pPr>
        <w:ind w:left="1080" w:hanging="360"/>
      </w:pPr>
      <w:rPr>
        <w:b w:val="0"/>
        <w:sz w:val="24"/>
        <w:szCs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nsid w:val="6E81247D"/>
    <w:multiLevelType w:val="hybridMultilevel"/>
    <w:tmpl w:val="D39E0AAC"/>
    <w:lvl w:ilvl="0" w:tplc="C930B75A">
      <w:start w:val="1"/>
      <w:numFmt w:val="upperRoman"/>
      <w:lvlText w:val="%1."/>
      <w:lvlJc w:val="right"/>
      <w:pPr>
        <w:ind w:left="720" w:hanging="360"/>
      </w:pPr>
      <w:rPr>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107623B"/>
    <w:multiLevelType w:val="hybridMultilevel"/>
    <w:tmpl w:val="9C00237E"/>
    <w:lvl w:ilvl="0" w:tplc="9C388CBC">
      <w:start w:val="1"/>
      <w:numFmt w:val="decimal"/>
      <w:lvlText w:val="(%1)"/>
      <w:lvlJc w:val="left"/>
      <w:pPr>
        <w:ind w:left="394" w:hanging="360"/>
      </w:pPr>
      <w:rPr>
        <w:rFonts w:hint="default"/>
      </w:rPr>
    </w:lvl>
    <w:lvl w:ilvl="1" w:tplc="080A0019" w:tentative="1">
      <w:start w:val="1"/>
      <w:numFmt w:val="lowerLetter"/>
      <w:lvlText w:val="%2."/>
      <w:lvlJc w:val="left"/>
      <w:pPr>
        <w:ind w:left="1114" w:hanging="360"/>
      </w:pPr>
    </w:lvl>
    <w:lvl w:ilvl="2" w:tplc="080A001B" w:tentative="1">
      <w:start w:val="1"/>
      <w:numFmt w:val="lowerRoman"/>
      <w:lvlText w:val="%3."/>
      <w:lvlJc w:val="right"/>
      <w:pPr>
        <w:ind w:left="1834" w:hanging="180"/>
      </w:pPr>
    </w:lvl>
    <w:lvl w:ilvl="3" w:tplc="080A000F" w:tentative="1">
      <w:start w:val="1"/>
      <w:numFmt w:val="decimal"/>
      <w:lvlText w:val="%4."/>
      <w:lvlJc w:val="left"/>
      <w:pPr>
        <w:ind w:left="2554" w:hanging="360"/>
      </w:pPr>
    </w:lvl>
    <w:lvl w:ilvl="4" w:tplc="080A0019" w:tentative="1">
      <w:start w:val="1"/>
      <w:numFmt w:val="lowerLetter"/>
      <w:lvlText w:val="%5."/>
      <w:lvlJc w:val="left"/>
      <w:pPr>
        <w:ind w:left="3274" w:hanging="360"/>
      </w:pPr>
    </w:lvl>
    <w:lvl w:ilvl="5" w:tplc="080A001B" w:tentative="1">
      <w:start w:val="1"/>
      <w:numFmt w:val="lowerRoman"/>
      <w:lvlText w:val="%6."/>
      <w:lvlJc w:val="right"/>
      <w:pPr>
        <w:ind w:left="3994" w:hanging="180"/>
      </w:pPr>
    </w:lvl>
    <w:lvl w:ilvl="6" w:tplc="080A000F" w:tentative="1">
      <w:start w:val="1"/>
      <w:numFmt w:val="decimal"/>
      <w:lvlText w:val="%7."/>
      <w:lvlJc w:val="left"/>
      <w:pPr>
        <w:ind w:left="4714" w:hanging="360"/>
      </w:pPr>
    </w:lvl>
    <w:lvl w:ilvl="7" w:tplc="080A0019" w:tentative="1">
      <w:start w:val="1"/>
      <w:numFmt w:val="lowerLetter"/>
      <w:lvlText w:val="%8."/>
      <w:lvlJc w:val="left"/>
      <w:pPr>
        <w:ind w:left="5434" w:hanging="360"/>
      </w:pPr>
    </w:lvl>
    <w:lvl w:ilvl="8" w:tplc="080A001B" w:tentative="1">
      <w:start w:val="1"/>
      <w:numFmt w:val="lowerRoman"/>
      <w:lvlText w:val="%9."/>
      <w:lvlJc w:val="right"/>
      <w:pPr>
        <w:ind w:left="6154" w:hanging="180"/>
      </w:pPr>
    </w:lvl>
  </w:abstractNum>
  <w:abstractNum w:abstractNumId="32">
    <w:nsid w:val="733E6894"/>
    <w:multiLevelType w:val="hybridMultilevel"/>
    <w:tmpl w:val="D21C13AC"/>
    <w:lvl w:ilvl="0" w:tplc="1CE00402">
      <w:start w:val="1"/>
      <w:numFmt w:val="upperRoman"/>
      <w:lvlText w:val="%1."/>
      <w:lvlJc w:val="right"/>
      <w:pPr>
        <w:tabs>
          <w:tab w:val="num" w:pos="720"/>
        </w:tabs>
        <w:ind w:left="720" w:hanging="360"/>
      </w:pPr>
      <w:rPr>
        <w:rFonts w:hint="default"/>
        <w:b w:val="0"/>
        <w:sz w:val="24"/>
        <w:szCs w:val="24"/>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73606FAC"/>
    <w:multiLevelType w:val="hybridMultilevel"/>
    <w:tmpl w:val="B5841A88"/>
    <w:lvl w:ilvl="0" w:tplc="E4AC47FA">
      <w:start w:val="1"/>
      <w:numFmt w:val="decimal"/>
      <w:lvlText w:val="(%1)"/>
      <w:lvlJc w:val="left"/>
      <w:pPr>
        <w:ind w:left="439" w:hanging="405"/>
      </w:pPr>
      <w:rPr>
        <w:rFonts w:hint="default"/>
      </w:rPr>
    </w:lvl>
    <w:lvl w:ilvl="1" w:tplc="080A0019" w:tentative="1">
      <w:start w:val="1"/>
      <w:numFmt w:val="lowerLetter"/>
      <w:lvlText w:val="%2."/>
      <w:lvlJc w:val="left"/>
      <w:pPr>
        <w:ind w:left="1114" w:hanging="360"/>
      </w:pPr>
    </w:lvl>
    <w:lvl w:ilvl="2" w:tplc="080A001B" w:tentative="1">
      <w:start w:val="1"/>
      <w:numFmt w:val="lowerRoman"/>
      <w:lvlText w:val="%3."/>
      <w:lvlJc w:val="right"/>
      <w:pPr>
        <w:ind w:left="1834" w:hanging="180"/>
      </w:pPr>
    </w:lvl>
    <w:lvl w:ilvl="3" w:tplc="080A000F" w:tentative="1">
      <w:start w:val="1"/>
      <w:numFmt w:val="decimal"/>
      <w:lvlText w:val="%4."/>
      <w:lvlJc w:val="left"/>
      <w:pPr>
        <w:ind w:left="2554" w:hanging="360"/>
      </w:pPr>
    </w:lvl>
    <w:lvl w:ilvl="4" w:tplc="080A0019" w:tentative="1">
      <w:start w:val="1"/>
      <w:numFmt w:val="lowerLetter"/>
      <w:lvlText w:val="%5."/>
      <w:lvlJc w:val="left"/>
      <w:pPr>
        <w:ind w:left="3274" w:hanging="360"/>
      </w:pPr>
    </w:lvl>
    <w:lvl w:ilvl="5" w:tplc="080A001B" w:tentative="1">
      <w:start w:val="1"/>
      <w:numFmt w:val="lowerRoman"/>
      <w:lvlText w:val="%6."/>
      <w:lvlJc w:val="right"/>
      <w:pPr>
        <w:ind w:left="3994" w:hanging="180"/>
      </w:pPr>
    </w:lvl>
    <w:lvl w:ilvl="6" w:tplc="080A000F" w:tentative="1">
      <w:start w:val="1"/>
      <w:numFmt w:val="decimal"/>
      <w:lvlText w:val="%7."/>
      <w:lvlJc w:val="left"/>
      <w:pPr>
        <w:ind w:left="4714" w:hanging="360"/>
      </w:pPr>
    </w:lvl>
    <w:lvl w:ilvl="7" w:tplc="080A0019" w:tentative="1">
      <w:start w:val="1"/>
      <w:numFmt w:val="lowerLetter"/>
      <w:lvlText w:val="%8."/>
      <w:lvlJc w:val="left"/>
      <w:pPr>
        <w:ind w:left="5434" w:hanging="360"/>
      </w:pPr>
    </w:lvl>
    <w:lvl w:ilvl="8" w:tplc="080A001B" w:tentative="1">
      <w:start w:val="1"/>
      <w:numFmt w:val="lowerRoman"/>
      <w:lvlText w:val="%9."/>
      <w:lvlJc w:val="right"/>
      <w:pPr>
        <w:ind w:left="6154" w:hanging="180"/>
      </w:pPr>
    </w:lvl>
  </w:abstractNum>
  <w:abstractNum w:abstractNumId="34">
    <w:nsid w:val="74924412"/>
    <w:multiLevelType w:val="hybridMultilevel"/>
    <w:tmpl w:val="C2B4015E"/>
    <w:lvl w:ilvl="0" w:tplc="54ACCE4C">
      <w:start w:val="1"/>
      <w:numFmt w:val="decimal"/>
      <w:lvlText w:val="(%1)"/>
      <w:lvlJc w:val="left"/>
      <w:pPr>
        <w:ind w:left="394" w:hanging="360"/>
      </w:pPr>
      <w:rPr>
        <w:rFonts w:hint="default"/>
      </w:rPr>
    </w:lvl>
    <w:lvl w:ilvl="1" w:tplc="080A0019" w:tentative="1">
      <w:start w:val="1"/>
      <w:numFmt w:val="lowerLetter"/>
      <w:lvlText w:val="%2."/>
      <w:lvlJc w:val="left"/>
      <w:pPr>
        <w:ind w:left="1114" w:hanging="360"/>
      </w:pPr>
    </w:lvl>
    <w:lvl w:ilvl="2" w:tplc="080A001B" w:tentative="1">
      <w:start w:val="1"/>
      <w:numFmt w:val="lowerRoman"/>
      <w:lvlText w:val="%3."/>
      <w:lvlJc w:val="right"/>
      <w:pPr>
        <w:ind w:left="1834" w:hanging="180"/>
      </w:pPr>
    </w:lvl>
    <w:lvl w:ilvl="3" w:tplc="080A000F" w:tentative="1">
      <w:start w:val="1"/>
      <w:numFmt w:val="decimal"/>
      <w:lvlText w:val="%4."/>
      <w:lvlJc w:val="left"/>
      <w:pPr>
        <w:ind w:left="2554" w:hanging="360"/>
      </w:pPr>
    </w:lvl>
    <w:lvl w:ilvl="4" w:tplc="080A0019" w:tentative="1">
      <w:start w:val="1"/>
      <w:numFmt w:val="lowerLetter"/>
      <w:lvlText w:val="%5."/>
      <w:lvlJc w:val="left"/>
      <w:pPr>
        <w:ind w:left="3274" w:hanging="360"/>
      </w:pPr>
    </w:lvl>
    <w:lvl w:ilvl="5" w:tplc="080A001B" w:tentative="1">
      <w:start w:val="1"/>
      <w:numFmt w:val="lowerRoman"/>
      <w:lvlText w:val="%6."/>
      <w:lvlJc w:val="right"/>
      <w:pPr>
        <w:ind w:left="3994" w:hanging="180"/>
      </w:pPr>
    </w:lvl>
    <w:lvl w:ilvl="6" w:tplc="080A000F" w:tentative="1">
      <w:start w:val="1"/>
      <w:numFmt w:val="decimal"/>
      <w:lvlText w:val="%7."/>
      <w:lvlJc w:val="left"/>
      <w:pPr>
        <w:ind w:left="4714" w:hanging="360"/>
      </w:pPr>
    </w:lvl>
    <w:lvl w:ilvl="7" w:tplc="080A0019" w:tentative="1">
      <w:start w:val="1"/>
      <w:numFmt w:val="lowerLetter"/>
      <w:lvlText w:val="%8."/>
      <w:lvlJc w:val="left"/>
      <w:pPr>
        <w:ind w:left="5434" w:hanging="360"/>
      </w:pPr>
    </w:lvl>
    <w:lvl w:ilvl="8" w:tplc="080A001B" w:tentative="1">
      <w:start w:val="1"/>
      <w:numFmt w:val="lowerRoman"/>
      <w:lvlText w:val="%9."/>
      <w:lvlJc w:val="right"/>
      <w:pPr>
        <w:ind w:left="6154" w:hanging="180"/>
      </w:pPr>
    </w:lvl>
  </w:abstractNum>
  <w:abstractNum w:abstractNumId="35">
    <w:nsid w:val="77414AD2"/>
    <w:multiLevelType w:val="hybridMultilevel"/>
    <w:tmpl w:val="99F86586"/>
    <w:lvl w:ilvl="0" w:tplc="408A3D96">
      <w:start w:val="1"/>
      <w:numFmt w:val="upperRoman"/>
      <w:lvlText w:val="%1."/>
      <w:lvlJc w:val="right"/>
      <w:pPr>
        <w:ind w:left="1080" w:hanging="360"/>
      </w:pPr>
      <w:rPr>
        <w:b w:val="0"/>
        <w:sz w:val="24"/>
        <w:szCs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nsid w:val="7987051C"/>
    <w:multiLevelType w:val="hybridMultilevel"/>
    <w:tmpl w:val="CE8C8DF8"/>
    <w:lvl w:ilvl="0" w:tplc="EFF667C0">
      <w:start w:val="1"/>
      <w:numFmt w:val="decimal"/>
      <w:lvlText w:val="(%1)"/>
      <w:lvlJc w:val="left"/>
      <w:pPr>
        <w:ind w:left="394" w:hanging="360"/>
      </w:pPr>
      <w:rPr>
        <w:rFonts w:hint="default"/>
      </w:rPr>
    </w:lvl>
    <w:lvl w:ilvl="1" w:tplc="080A0019" w:tentative="1">
      <w:start w:val="1"/>
      <w:numFmt w:val="lowerLetter"/>
      <w:lvlText w:val="%2."/>
      <w:lvlJc w:val="left"/>
      <w:pPr>
        <w:ind w:left="1114" w:hanging="360"/>
      </w:pPr>
    </w:lvl>
    <w:lvl w:ilvl="2" w:tplc="080A001B" w:tentative="1">
      <w:start w:val="1"/>
      <w:numFmt w:val="lowerRoman"/>
      <w:lvlText w:val="%3."/>
      <w:lvlJc w:val="right"/>
      <w:pPr>
        <w:ind w:left="1834" w:hanging="180"/>
      </w:pPr>
    </w:lvl>
    <w:lvl w:ilvl="3" w:tplc="080A000F" w:tentative="1">
      <w:start w:val="1"/>
      <w:numFmt w:val="decimal"/>
      <w:lvlText w:val="%4."/>
      <w:lvlJc w:val="left"/>
      <w:pPr>
        <w:ind w:left="2554" w:hanging="360"/>
      </w:pPr>
    </w:lvl>
    <w:lvl w:ilvl="4" w:tplc="080A0019" w:tentative="1">
      <w:start w:val="1"/>
      <w:numFmt w:val="lowerLetter"/>
      <w:lvlText w:val="%5."/>
      <w:lvlJc w:val="left"/>
      <w:pPr>
        <w:ind w:left="3274" w:hanging="360"/>
      </w:pPr>
    </w:lvl>
    <w:lvl w:ilvl="5" w:tplc="080A001B" w:tentative="1">
      <w:start w:val="1"/>
      <w:numFmt w:val="lowerRoman"/>
      <w:lvlText w:val="%6."/>
      <w:lvlJc w:val="right"/>
      <w:pPr>
        <w:ind w:left="3994" w:hanging="180"/>
      </w:pPr>
    </w:lvl>
    <w:lvl w:ilvl="6" w:tplc="080A000F" w:tentative="1">
      <w:start w:val="1"/>
      <w:numFmt w:val="decimal"/>
      <w:lvlText w:val="%7."/>
      <w:lvlJc w:val="left"/>
      <w:pPr>
        <w:ind w:left="4714" w:hanging="360"/>
      </w:pPr>
    </w:lvl>
    <w:lvl w:ilvl="7" w:tplc="080A0019" w:tentative="1">
      <w:start w:val="1"/>
      <w:numFmt w:val="lowerLetter"/>
      <w:lvlText w:val="%8."/>
      <w:lvlJc w:val="left"/>
      <w:pPr>
        <w:ind w:left="5434" w:hanging="360"/>
      </w:pPr>
    </w:lvl>
    <w:lvl w:ilvl="8" w:tplc="080A001B" w:tentative="1">
      <w:start w:val="1"/>
      <w:numFmt w:val="lowerRoman"/>
      <w:lvlText w:val="%9."/>
      <w:lvlJc w:val="right"/>
      <w:pPr>
        <w:ind w:left="6154" w:hanging="180"/>
      </w:pPr>
    </w:lvl>
  </w:abstractNum>
  <w:abstractNum w:abstractNumId="37">
    <w:nsid w:val="7BAB1FEA"/>
    <w:multiLevelType w:val="hybridMultilevel"/>
    <w:tmpl w:val="0C22B0E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CB05069"/>
    <w:multiLevelType w:val="hybridMultilevel"/>
    <w:tmpl w:val="2208D052"/>
    <w:lvl w:ilvl="0" w:tplc="080A0001">
      <w:start w:val="1"/>
      <w:numFmt w:val="bullet"/>
      <w:lvlText w:val=""/>
      <w:lvlJc w:val="left"/>
      <w:pPr>
        <w:ind w:left="1080" w:hanging="360"/>
      </w:pPr>
      <w:rPr>
        <w:rFonts w:ascii="Symbol" w:hAnsi="Symbol"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1"/>
  </w:num>
  <w:num w:numId="2">
    <w:abstractNumId w:val="22"/>
  </w:num>
  <w:num w:numId="3">
    <w:abstractNumId w:val="13"/>
  </w:num>
  <w:num w:numId="4">
    <w:abstractNumId w:val="36"/>
  </w:num>
  <w:num w:numId="5">
    <w:abstractNumId w:val="34"/>
  </w:num>
  <w:num w:numId="6">
    <w:abstractNumId w:val="31"/>
  </w:num>
  <w:num w:numId="7">
    <w:abstractNumId w:val="24"/>
  </w:num>
  <w:num w:numId="8">
    <w:abstractNumId w:val="33"/>
  </w:num>
  <w:num w:numId="9">
    <w:abstractNumId w:val="25"/>
  </w:num>
  <w:num w:numId="10">
    <w:abstractNumId w:val="10"/>
  </w:num>
  <w:num w:numId="11">
    <w:abstractNumId w:val="18"/>
  </w:num>
  <w:num w:numId="12">
    <w:abstractNumId w:val="30"/>
  </w:num>
  <w:num w:numId="13">
    <w:abstractNumId w:val="3"/>
  </w:num>
  <w:num w:numId="14">
    <w:abstractNumId w:val="23"/>
  </w:num>
  <w:num w:numId="15">
    <w:abstractNumId w:val="32"/>
  </w:num>
  <w:num w:numId="16">
    <w:abstractNumId w:val="6"/>
  </w:num>
  <w:num w:numId="17">
    <w:abstractNumId w:val="21"/>
  </w:num>
  <w:num w:numId="18">
    <w:abstractNumId w:val="29"/>
  </w:num>
  <w:num w:numId="19">
    <w:abstractNumId w:val="5"/>
  </w:num>
  <w:num w:numId="20">
    <w:abstractNumId w:val="26"/>
  </w:num>
  <w:num w:numId="21">
    <w:abstractNumId w:val="4"/>
  </w:num>
  <w:num w:numId="22">
    <w:abstractNumId w:val="19"/>
  </w:num>
  <w:num w:numId="23">
    <w:abstractNumId w:val="7"/>
  </w:num>
  <w:num w:numId="24">
    <w:abstractNumId w:val="17"/>
  </w:num>
  <w:num w:numId="25">
    <w:abstractNumId w:val="35"/>
  </w:num>
  <w:num w:numId="26">
    <w:abstractNumId w:val="27"/>
  </w:num>
  <w:num w:numId="27">
    <w:abstractNumId w:val="12"/>
  </w:num>
  <w:num w:numId="28">
    <w:abstractNumId w:val="9"/>
  </w:num>
  <w:num w:numId="29">
    <w:abstractNumId w:val="37"/>
  </w:num>
  <w:num w:numId="30">
    <w:abstractNumId w:val="0"/>
  </w:num>
  <w:num w:numId="31">
    <w:abstractNumId w:val="14"/>
  </w:num>
  <w:num w:numId="32">
    <w:abstractNumId w:val="20"/>
  </w:num>
  <w:num w:numId="33">
    <w:abstractNumId w:val="38"/>
  </w:num>
  <w:num w:numId="34">
    <w:abstractNumId w:val="28"/>
  </w:num>
  <w:num w:numId="35">
    <w:abstractNumId w:val="16"/>
  </w:num>
  <w:num w:numId="36">
    <w:abstractNumId w:val="15"/>
  </w:num>
  <w:num w:numId="37">
    <w:abstractNumId w:val="1"/>
  </w:num>
  <w:num w:numId="38">
    <w:abstractNumId w:val="8"/>
  </w:num>
  <w:num w:numId="39">
    <w:abstractNumId w:val="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576F11"/>
    <w:rsid w:val="00003729"/>
    <w:rsid w:val="000059A8"/>
    <w:rsid w:val="00017652"/>
    <w:rsid w:val="00025A7E"/>
    <w:rsid w:val="00033163"/>
    <w:rsid w:val="000346F8"/>
    <w:rsid w:val="00034F68"/>
    <w:rsid w:val="00037C23"/>
    <w:rsid w:val="00040C14"/>
    <w:rsid w:val="00043607"/>
    <w:rsid w:val="00045507"/>
    <w:rsid w:val="000460E0"/>
    <w:rsid w:val="000510CE"/>
    <w:rsid w:val="00052351"/>
    <w:rsid w:val="00056F2F"/>
    <w:rsid w:val="000644A8"/>
    <w:rsid w:val="00065682"/>
    <w:rsid w:val="00065C38"/>
    <w:rsid w:val="000663C3"/>
    <w:rsid w:val="00070D92"/>
    <w:rsid w:val="00077E40"/>
    <w:rsid w:val="00082E27"/>
    <w:rsid w:val="00096FB9"/>
    <w:rsid w:val="0009719D"/>
    <w:rsid w:val="000A430C"/>
    <w:rsid w:val="000A7A76"/>
    <w:rsid w:val="000B290D"/>
    <w:rsid w:val="000B69FF"/>
    <w:rsid w:val="000B7315"/>
    <w:rsid w:val="000C3610"/>
    <w:rsid w:val="000C40EB"/>
    <w:rsid w:val="000C566D"/>
    <w:rsid w:val="000D1488"/>
    <w:rsid w:val="000D1B0D"/>
    <w:rsid w:val="000D53A6"/>
    <w:rsid w:val="000E3385"/>
    <w:rsid w:val="000E567D"/>
    <w:rsid w:val="000F2AF4"/>
    <w:rsid w:val="000F3464"/>
    <w:rsid w:val="000F3BB3"/>
    <w:rsid w:val="000F634B"/>
    <w:rsid w:val="00100433"/>
    <w:rsid w:val="0010255E"/>
    <w:rsid w:val="00105CB2"/>
    <w:rsid w:val="001073A4"/>
    <w:rsid w:val="00116179"/>
    <w:rsid w:val="001166C4"/>
    <w:rsid w:val="0011691B"/>
    <w:rsid w:val="00126295"/>
    <w:rsid w:val="00126C54"/>
    <w:rsid w:val="00126C73"/>
    <w:rsid w:val="001513FB"/>
    <w:rsid w:val="0015408E"/>
    <w:rsid w:val="00154555"/>
    <w:rsid w:val="00155BB7"/>
    <w:rsid w:val="001564ED"/>
    <w:rsid w:val="001567BC"/>
    <w:rsid w:val="0016151E"/>
    <w:rsid w:val="001617B0"/>
    <w:rsid w:val="00164387"/>
    <w:rsid w:val="001651A5"/>
    <w:rsid w:val="0016531D"/>
    <w:rsid w:val="0016749C"/>
    <w:rsid w:val="0017287D"/>
    <w:rsid w:val="00173E22"/>
    <w:rsid w:val="00174475"/>
    <w:rsid w:val="00175123"/>
    <w:rsid w:val="00177070"/>
    <w:rsid w:val="00186CB9"/>
    <w:rsid w:val="00191043"/>
    <w:rsid w:val="001913D6"/>
    <w:rsid w:val="00191F4A"/>
    <w:rsid w:val="00194A4C"/>
    <w:rsid w:val="001A6793"/>
    <w:rsid w:val="001B22B6"/>
    <w:rsid w:val="001B63D9"/>
    <w:rsid w:val="001B7946"/>
    <w:rsid w:val="001C1A13"/>
    <w:rsid w:val="001C62F0"/>
    <w:rsid w:val="001C69DE"/>
    <w:rsid w:val="001D0786"/>
    <w:rsid w:val="001D45BB"/>
    <w:rsid w:val="001D4689"/>
    <w:rsid w:val="001E0E5A"/>
    <w:rsid w:val="001E2714"/>
    <w:rsid w:val="001E2926"/>
    <w:rsid w:val="001E5CA8"/>
    <w:rsid w:val="001E5E5B"/>
    <w:rsid w:val="001F23FE"/>
    <w:rsid w:val="001F2CD3"/>
    <w:rsid w:val="001F3016"/>
    <w:rsid w:val="001F5C73"/>
    <w:rsid w:val="001F7F4C"/>
    <w:rsid w:val="00200A52"/>
    <w:rsid w:val="0020151A"/>
    <w:rsid w:val="00202721"/>
    <w:rsid w:val="00205D09"/>
    <w:rsid w:val="00210D5E"/>
    <w:rsid w:val="00211499"/>
    <w:rsid w:val="0021310B"/>
    <w:rsid w:val="002131AF"/>
    <w:rsid w:val="00215177"/>
    <w:rsid w:val="002161BE"/>
    <w:rsid w:val="00217621"/>
    <w:rsid w:val="00220384"/>
    <w:rsid w:val="00220639"/>
    <w:rsid w:val="00225460"/>
    <w:rsid w:val="002268C4"/>
    <w:rsid w:val="00227A15"/>
    <w:rsid w:val="00235ABF"/>
    <w:rsid w:val="00236ACE"/>
    <w:rsid w:val="00237DEA"/>
    <w:rsid w:val="00251F27"/>
    <w:rsid w:val="00265D47"/>
    <w:rsid w:val="00267BD6"/>
    <w:rsid w:val="002772D1"/>
    <w:rsid w:val="002805D5"/>
    <w:rsid w:val="00281A30"/>
    <w:rsid w:val="0028414C"/>
    <w:rsid w:val="0029045B"/>
    <w:rsid w:val="0029135C"/>
    <w:rsid w:val="002920DC"/>
    <w:rsid w:val="00294584"/>
    <w:rsid w:val="00295A6D"/>
    <w:rsid w:val="002975ED"/>
    <w:rsid w:val="002A4C52"/>
    <w:rsid w:val="002A4D8A"/>
    <w:rsid w:val="002A51CA"/>
    <w:rsid w:val="002B3736"/>
    <w:rsid w:val="002B5193"/>
    <w:rsid w:val="002B5C2E"/>
    <w:rsid w:val="002B5F1B"/>
    <w:rsid w:val="002C181D"/>
    <w:rsid w:val="002E1C2C"/>
    <w:rsid w:val="002E3250"/>
    <w:rsid w:val="002E3406"/>
    <w:rsid w:val="002F50AE"/>
    <w:rsid w:val="003031E7"/>
    <w:rsid w:val="003069CD"/>
    <w:rsid w:val="00306FF5"/>
    <w:rsid w:val="00310235"/>
    <w:rsid w:val="00313B08"/>
    <w:rsid w:val="003164A2"/>
    <w:rsid w:val="00316799"/>
    <w:rsid w:val="003326B5"/>
    <w:rsid w:val="003329BD"/>
    <w:rsid w:val="00336DDC"/>
    <w:rsid w:val="00340AD4"/>
    <w:rsid w:val="003412AD"/>
    <w:rsid w:val="00346045"/>
    <w:rsid w:val="00350790"/>
    <w:rsid w:val="00351432"/>
    <w:rsid w:val="003528F2"/>
    <w:rsid w:val="00354E75"/>
    <w:rsid w:val="00357824"/>
    <w:rsid w:val="00361E39"/>
    <w:rsid w:val="003637D2"/>
    <w:rsid w:val="00364AFD"/>
    <w:rsid w:val="003725AA"/>
    <w:rsid w:val="0037757C"/>
    <w:rsid w:val="0038233B"/>
    <w:rsid w:val="00382A33"/>
    <w:rsid w:val="00382D41"/>
    <w:rsid w:val="00384FAB"/>
    <w:rsid w:val="00390F77"/>
    <w:rsid w:val="003A094C"/>
    <w:rsid w:val="003A1E08"/>
    <w:rsid w:val="003A30FA"/>
    <w:rsid w:val="003A4675"/>
    <w:rsid w:val="003A4BB7"/>
    <w:rsid w:val="003A53AC"/>
    <w:rsid w:val="003B2BAB"/>
    <w:rsid w:val="003B40AC"/>
    <w:rsid w:val="003B523B"/>
    <w:rsid w:val="003B61E6"/>
    <w:rsid w:val="003B7C0F"/>
    <w:rsid w:val="003C3841"/>
    <w:rsid w:val="003C3CCA"/>
    <w:rsid w:val="003C6480"/>
    <w:rsid w:val="003C783C"/>
    <w:rsid w:val="003D3006"/>
    <w:rsid w:val="003D5010"/>
    <w:rsid w:val="003E3BF6"/>
    <w:rsid w:val="003F1F15"/>
    <w:rsid w:val="003F357E"/>
    <w:rsid w:val="004038C3"/>
    <w:rsid w:val="00406099"/>
    <w:rsid w:val="00412EEA"/>
    <w:rsid w:val="00414A15"/>
    <w:rsid w:val="004163A8"/>
    <w:rsid w:val="004208FA"/>
    <w:rsid w:val="0042628B"/>
    <w:rsid w:val="0042695A"/>
    <w:rsid w:val="0043090C"/>
    <w:rsid w:val="004331BD"/>
    <w:rsid w:val="00434D5C"/>
    <w:rsid w:val="0043739A"/>
    <w:rsid w:val="00437BF6"/>
    <w:rsid w:val="00442397"/>
    <w:rsid w:val="00444A66"/>
    <w:rsid w:val="00446083"/>
    <w:rsid w:val="00447FA8"/>
    <w:rsid w:val="00451318"/>
    <w:rsid w:val="00453087"/>
    <w:rsid w:val="00464C4A"/>
    <w:rsid w:val="004651C1"/>
    <w:rsid w:val="004652C3"/>
    <w:rsid w:val="00465617"/>
    <w:rsid w:val="00465FDB"/>
    <w:rsid w:val="00475487"/>
    <w:rsid w:val="004761D5"/>
    <w:rsid w:val="004767AB"/>
    <w:rsid w:val="00476EC9"/>
    <w:rsid w:val="00480292"/>
    <w:rsid w:val="0048557F"/>
    <w:rsid w:val="0049219C"/>
    <w:rsid w:val="00494633"/>
    <w:rsid w:val="004947C9"/>
    <w:rsid w:val="004949D3"/>
    <w:rsid w:val="00495FAF"/>
    <w:rsid w:val="00496633"/>
    <w:rsid w:val="00497F2C"/>
    <w:rsid w:val="004B2ABD"/>
    <w:rsid w:val="004B4CEE"/>
    <w:rsid w:val="004B5D13"/>
    <w:rsid w:val="004C28E2"/>
    <w:rsid w:val="004C304B"/>
    <w:rsid w:val="004C3F70"/>
    <w:rsid w:val="004D7A3E"/>
    <w:rsid w:val="004E1B87"/>
    <w:rsid w:val="004E2BC3"/>
    <w:rsid w:val="004F0071"/>
    <w:rsid w:val="004F2652"/>
    <w:rsid w:val="004F65B6"/>
    <w:rsid w:val="004F6DF6"/>
    <w:rsid w:val="005010C3"/>
    <w:rsid w:val="00504063"/>
    <w:rsid w:val="00505C31"/>
    <w:rsid w:val="005123D8"/>
    <w:rsid w:val="00532046"/>
    <w:rsid w:val="00534FCD"/>
    <w:rsid w:val="005359D8"/>
    <w:rsid w:val="00537826"/>
    <w:rsid w:val="00542A14"/>
    <w:rsid w:val="00542CC5"/>
    <w:rsid w:val="00542FF8"/>
    <w:rsid w:val="00544CB2"/>
    <w:rsid w:val="00547586"/>
    <w:rsid w:val="0055297C"/>
    <w:rsid w:val="00553E6B"/>
    <w:rsid w:val="005550D9"/>
    <w:rsid w:val="005610D8"/>
    <w:rsid w:val="00561539"/>
    <w:rsid w:val="0056184A"/>
    <w:rsid w:val="00570A33"/>
    <w:rsid w:val="00573A49"/>
    <w:rsid w:val="00574712"/>
    <w:rsid w:val="00574D26"/>
    <w:rsid w:val="00576F11"/>
    <w:rsid w:val="00577519"/>
    <w:rsid w:val="00580DF3"/>
    <w:rsid w:val="00584211"/>
    <w:rsid w:val="00592DCF"/>
    <w:rsid w:val="00594547"/>
    <w:rsid w:val="005A1879"/>
    <w:rsid w:val="005A72FE"/>
    <w:rsid w:val="005B1D16"/>
    <w:rsid w:val="005C1D7D"/>
    <w:rsid w:val="005C5250"/>
    <w:rsid w:val="005C7670"/>
    <w:rsid w:val="005D0289"/>
    <w:rsid w:val="005D102F"/>
    <w:rsid w:val="005D40CF"/>
    <w:rsid w:val="005D7FB9"/>
    <w:rsid w:val="005F15F9"/>
    <w:rsid w:val="005F2359"/>
    <w:rsid w:val="005F74C2"/>
    <w:rsid w:val="00602629"/>
    <w:rsid w:val="00605BC2"/>
    <w:rsid w:val="00606E06"/>
    <w:rsid w:val="00610530"/>
    <w:rsid w:val="00611BD4"/>
    <w:rsid w:val="00623820"/>
    <w:rsid w:val="00625DF0"/>
    <w:rsid w:val="0063647F"/>
    <w:rsid w:val="00636847"/>
    <w:rsid w:val="00653A7C"/>
    <w:rsid w:val="006608FE"/>
    <w:rsid w:val="00661D68"/>
    <w:rsid w:val="00674D26"/>
    <w:rsid w:val="00674F32"/>
    <w:rsid w:val="00675DDB"/>
    <w:rsid w:val="0067775C"/>
    <w:rsid w:val="00681CDB"/>
    <w:rsid w:val="00682438"/>
    <w:rsid w:val="006853F3"/>
    <w:rsid w:val="006909B4"/>
    <w:rsid w:val="00695E8C"/>
    <w:rsid w:val="00697772"/>
    <w:rsid w:val="006A0748"/>
    <w:rsid w:val="006A6737"/>
    <w:rsid w:val="006B013A"/>
    <w:rsid w:val="006B10A5"/>
    <w:rsid w:val="006B253F"/>
    <w:rsid w:val="006C745D"/>
    <w:rsid w:val="006C7FA7"/>
    <w:rsid w:val="006D1737"/>
    <w:rsid w:val="006D46BD"/>
    <w:rsid w:val="006D4D36"/>
    <w:rsid w:val="006E3644"/>
    <w:rsid w:val="006E382B"/>
    <w:rsid w:val="006E4947"/>
    <w:rsid w:val="006E4983"/>
    <w:rsid w:val="006E49E6"/>
    <w:rsid w:val="006E4C6D"/>
    <w:rsid w:val="006E4D07"/>
    <w:rsid w:val="006E7662"/>
    <w:rsid w:val="006E7B0E"/>
    <w:rsid w:val="00701AE6"/>
    <w:rsid w:val="00702662"/>
    <w:rsid w:val="007036C3"/>
    <w:rsid w:val="00705833"/>
    <w:rsid w:val="00706314"/>
    <w:rsid w:val="007168B0"/>
    <w:rsid w:val="0072118C"/>
    <w:rsid w:val="00731384"/>
    <w:rsid w:val="00731462"/>
    <w:rsid w:val="00733529"/>
    <w:rsid w:val="00734DA2"/>
    <w:rsid w:val="00736AD3"/>
    <w:rsid w:val="0075037C"/>
    <w:rsid w:val="007503B4"/>
    <w:rsid w:val="00752E33"/>
    <w:rsid w:val="00756BFE"/>
    <w:rsid w:val="00774134"/>
    <w:rsid w:val="00774AB1"/>
    <w:rsid w:val="00777839"/>
    <w:rsid w:val="0078756C"/>
    <w:rsid w:val="007879EE"/>
    <w:rsid w:val="007904CE"/>
    <w:rsid w:val="007920AD"/>
    <w:rsid w:val="00795EE7"/>
    <w:rsid w:val="007B3D47"/>
    <w:rsid w:val="007B5B5B"/>
    <w:rsid w:val="007B61DF"/>
    <w:rsid w:val="007B68BF"/>
    <w:rsid w:val="007C26ED"/>
    <w:rsid w:val="007C6180"/>
    <w:rsid w:val="007D5FE1"/>
    <w:rsid w:val="007E01D5"/>
    <w:rsid w:val="007F0572"/>
    <w:rsid w:val="007F7CC7"/>
    <w:rsid w:val="00802546"/>
    <w:rsid w:val="008067B6"/>
    <w:rsid w:val="00811401"/>
    <w:rsid w:val="00811BEF"/>
    <w:rsid w:val="00815F82"/>
    <w:rsid w:val="00820DFB"/>
    <w:rsid w:val="0082332A"/>
    <w:rsid w:val="00831E58"/>
    <w:rsid w:val="008324BB"/>
    <w:rsid w:val="008335A6"/>
    <w:rsid w:val="00836270"/>
    <w:rsid w:val="00845E16"/>
    <w:rsid w:val="00857FB7"/>
    <w:rsid w:val="00861836"/>
    <w:rsid w:val="00862DF4"/>
    <w:rsid w:val="008645AE"/>
    <w:rsid w:val="00867C93"/>
    <w:rsid w:val="00874DC6"/>
    <w:rsid w:val="0087666F"/>
    <w:rsid w:val="00880773"/>
    <w:rsid w:val="008818D8"/>
    <w:rsid w:val="0088282D"/>
    <w:rsid w:val="008847AC"/>
    <w:rsid w:val="00893093"/>
    <w:rsid w:val="008940BB"/>
    <w:rsid w:val="00896898"/>
    <w:rsid w:val="00897569"/>
    <w:rsid w:val="008A1B85"/>
    <w:rsid w:val="008A1E5E"/>
    <w:rsid w:val="008B18E9"/>
    <w:rsid w:val="008B1A57"/>
    <w:rsid w:val="008B2941"/>
    <w:rsid w:val="008B476A"/>
    <w:rsid w:val="008B4A37"/>
    <w:rsid w:val="008C3B2A"/>
    <w:rsid w:val="008D09E5"/>
    <w:rsid w:val="008D0E90"/>
    <w:rsid w:val="008D24EF"/>
    <w:rsid w:val="008D2537"/>
    <w:rsid w:val="008D5C5E"/>
    <w:rsid w:val="008E6BB1"/>
    <w:rsid w:val="008E7BC9"/>
    <w:rsid w:val="008F5654"/>
    <w:rsid w:val="009029D3"/>
    <w:rsid w:val="00903722"/>
    <w:rsid w:val="009102C8"/>
    <w:rsid w:val="00914365"/>
    <w:rsid w:val="009228C0"/>
    <w:rsid w:val="00923A0B"/>
    <w:rsid w:val="00923E30"/>
    <w:rsid w:val="00931CDB"/>
    <w:rsid w:val="00933002"/>
    <w:rsid w:val="00934298"/>
    <w:rsid w:val="009343DD"/>
    <w:rsid w:val="009421B3"/>
    <w:rsid w:val="00942BAC"/>
    <w:rsid w:val="00942E04"/>
    <w:rsid w:val="00945108"/>
    <w:rsid w:val="00945A08"/>
    <w:rsid w:val="00950159"/>
    <w:rsid w:val="00952E99"/>
    <w:rsid w:val="009531FE"/>
    <w:rsid w:val="00954366"/>
    <w:rsid w:val="00955D88"/>
    <w:rsid w:val="00955FAD"/>
    <w:rsid w:val="009577C3"/>
    <w:rsid w:val="0096056F"/>
    <w:rsid w:val="00963F9E"/>
    <w:rsid w:val="00974088"/>
    <w:rsid w:val="00974F2F"/>
    <w:rsid w:val="009760B2"/>
    <w:rsid w:val="00980E8F"/>
    <w:rsid w:val="009811BB"/>
    <w:rsid w:val="0098594E"/>
    <w:rsid w:val="00990186"/>
    <w:rsid w:val="00990A94"/>
    <w:rsid w:val="0099351E"/>
    <w:rsid w:val="00995E15"/>
    <w:rsid w:val="009A4FB2"/>
    <w:rsid w:val="009A7598"/>
    <w:rsid w:val="009A7DCE"/>
    <w:rsid w:val="009B2CC5"/>
    <w:rsid w:val="009B337F"/>
    <w:rsid w:val="009B5879"/>
    <w:rsid w:val="009B5BE0"/>
    <w:rsid w:val="009B5C26"/>
    <w:rsid w:val="009B5E53"/>
    <w:rsid w:val="009B655C"/>
    <w:rsid w:val="009C0EB1"/>
    <w:rsid w:val="009C319D"/>
    <w:rsid w:val="009C3818"/>
    <w:rsid w:val="009C5039"/>
    <w:rsid w:val="009D0121"/>
    <w:rsid w:val="009D1659"/>
    <w:rsid w:val="009E7FD3"/>
    <w:rsid w:val="009F5B54"/>
    <w:rsid w:val="009F62D8"/>
    <w:rsid w:val="009F7853"/>
    <w:rsid w:val="00A018F4"/>
    <w:rsid w:val="00A01F92"/>
    <w:rsid w:val="00A06822"/>
    <w:rsid w:val="00A102AA"/>
    <w:rsid w:val="00A111A1"/>
    <w:rsid w:val="00A12BF6"/>
    <w:rsid w:val="00A13A0B"/>
    <w:rsid w:val="00A20F61"/>
    <w:rsid w:val="00A3037F"/>
    <w:rsid w:val="00A30540"/>
    <w:rsid w:val="00A431E7"/>
    <w:rsid w:val="00A46E02"/>
    <w:rsid w:val="00A5257A"/>
    <w:rsid w:val="00A577B1"/>
    <w:rsid w:val="00A60635"/>
    <w:rsid w:val="00A625E5"/>
    <w:rsid w:val="00A63005"/>
    <w:rsid w:val="00A715CF"/>
    <w:rsid w:val="00A74B8A"/>
    <w:rsid w:val="00A80ADB"/>
    <w:rsid w:val="00A80CD3"/>
    <w:rsid w:val="00A87BC6"/>
    <w:rsid w:val="00A931B5"/>
    <w:rsid w:val="00AA1676"/>
    <w:rsid w:val="00AB1B62"/>
    <w:rsid w:val="00AB5117"/>
    <w:rsid w:val="00AC004D"/>
    <w:rsid w:val="00AC00A4"/>
    <w:rsid w:val="00AC39E6"/>
    <w:rsid w:val="00AC72D6"/>
    <w:rsid w:val="00AC73AE"/>
    <w:rsid w:val="00AE07C5"/>
    <w:rsid w:val="00AE5598"/>
    <w:rsid w:val="00B13DDE"/>
    <w:rsid w:val="00B13F2E"/>
    <w:rsid w:val="00B24E54"/>
    <w:rsid w:val="00B30AEA"/>
    <w:rsid w:val="00B31185"/>
    <w:rsid w:val="00B35196"/>
    <w:rsid w:val="00B426CD"/>
    <w:rsid w:val="00B4281A"/>
    <w:rsid w:val="00B44574"/>
    <w:rsid w:val="00B4694F"/>
    <w:rsid w:val="00B502FC"/>
    <w:rsid w:val="00B52E22"/>
    <w:rsid w:val="00B531C7"/>
    <w:rsid w:val="00B53921"/>
    <w:rsid w:val="00B561E5"/>
    <w:rsid w:val="00B62DBA"/>
    <w:rsid w:val="00B6698E"/>
    <w:rsid w:val="00B6767D"/>
    <w:rsid w:val="00B7020F"/>
    <w:rsid w:val="00B71D9A"/>
    <w:rsid w:val="00B74607"/>
    <w:rsid w:val="00B76577"/>
    <w:rsid w:val="00B8021A"/>
    <w:rsid w:val="00B80A96"/>
    <w:rsid w:val="00B82BA4"/>
    <w:rsid w:val="00B8387C"/>
    <w:rsid w:val="00B83AE2"/>
    <w:rsid w:val="00B845FD"/>
    <w:rsid w:val="00B91D05"/>
    <w:rsid w:val="00B9708C"/>
    <w:rsid w:val="00BA2DAA"/>
    <w:rsid w:val="00BA74B1"/>
    <w:rsid w:val="00BB6F0A"/>
    <w:rsid w:val="00BB797C"/>
    <w:rsid w:val="00BC3246"/>
    <w:rsid w:val="00BD3C5C"/>
    <w:rsid w:val="00BD4657"/>
    <w:rsid w:val="00BD4983"/>
    <w:rsid w:val="00BE025A"/>
    <w:rsid w:val="00BE2C9C"/>
    <w:rsid w:val="00BE53E6"/>
    <w:rsid w:val="00BE5537"/>
    <w:rsid w:val="00BF0E8A"/>
    <w:rsid w:val="00BF4FA5"/>
    <w:rsid w:val="00BF54E7"/>
    <w:rsid w:val="00BF6BFA"/>
    <w:rsid w:val="00C04BC6"/>
    <w:rsid w:val="00C12B62"/>
    <w:rsid w:val="00C136A7"/>
    <w:rsid w:val="00C155B9"/>
    <w:rsid w:val="00C176E9"/>
    <w:rsid w:val="00C204C9"/>
    <w:rsid w:val="00C25595"/>
    <w:rsid w:val="00C32162"/>
    <w:rsid w:val="00C344DF"/>
    <w:rsid w:val="00C34835"/>
    <w:rsid w:val="00C35668"/>
    <w:rsid w:val="00C361F3"/>
    <w:rsid w:val="00C3669D"/>
    <w:rsid w:val="00C36D65"/>
    <w:rsid w:val="00C42200"/>
    <w:rsid w:val="00C4238D"/>
    <w:rsid w:val="00C50ADF"/>
    <w:rsid w:val="00C51B28"/>
    <w:rsid w:val="00C533D3"/>
    <w:rsid w:val="00C5463B"/>
    <w:rsid w:val="00C62BE9"/>
    <w:rsid w:val="00C63085"/>
    <w:rsid w:val="00C647F7"/>
    <w:rsid w:val="00C65B65"/>
    <w:rsid w:val="00C727C8"/>
    <w:rsid w:val="00C73C89"/>
    <w:rsid w:val="00C77592"/>
    <w:rsid w:val="00C776E7"/>
    <w:rsid w:val="00C81662"/>
    <w:rsid w:val="00C81A9D"/>
    <w:rsid w:val="00C85A0E"/>
    <w:rsid w:val="00C86562"/>
    <w:rsid w:val="00C86AB4"/>
    <w:rsid w:val="00C911D2"/>
    <w:rsid w:val="00CA1EA4"/>
    <w:rsid w:val="00CA6B51"/>
    <w:rsid w:val="00CB0C01"/>
    <w:rsid w:val="00CB16A9"/>
    <w:rsid w:val="00CB176E"/>
    <w:rsid w:val="00CB5B97"/>
    <w:rsid w:val="00CC0108"/>
    <w:rsid w:val="00CC1901"/>
    <w:rsid w:val="00CC2B59"/>
    <w:rsid w:val="00CC3055"/>
    <w:rsid w:val="00CC52E5"/>
    <w:rsid w:val="00CD2190"/>
    <w:rsid w:val="00CD3910"/>
    <w:rsid w:val="00CD6943"/>
    <w:rsid w:val="00CE7F86"/>
    <w:rsid w:val="00CF21B1"/>
    <w:rsid w:val="00CF3492"/>
    <w:rsid w:val="00CF4B34"/>
    <w:rsid w:val="00CF5E98"/>
    <w:rsid w:val="00D03BAD"/>
    <w:rsid w:val="00D06103"/>
    <w:rsid w:val="00D1241B"/>
    <w:rsid w:val="00D13A4F"/>
    <w:rsid w:val="00D14738"/>
    <w:rsid w:val="00D15E40"/>
    <w:rsid w:val="00D230A2"/>
    <w:rsid w:val="00D23185"/>
    <w:rsid w:val="00D34264"/>
    <w:rsid w:val="00D356D9"/>
    <w:rsid w:val="00D40E31"/>
    <w:rsid w:val="00D442A0"/>
    <w:rsid w:val="00D46CCB"/>
    <w:rsid w:val="00D5012E"/>
    <w:rsid w:val="00D50CDE"/>
    <w:rsid w:val="00D55FD6"/>
    <w:rsid w:val="00D60454"/>
    <w:rsid w:val="00D67698"/>
    <w:rsid w:val="00D7423D"/>
    <w:rsid w:val="00D763B7"/>
    <w:rsid w:val="00D77F1C"/>
    <w:rsid w:val="00D77FC3"/>
    <w:rsid w:val="00D8079F"/>
    <w:rsid w:val="00D83619"/>
    <w:rsid w:val="00D901A3"/>
    <w:rsid w:val="00D918E5"/>
    <w:rsid w:val="00DA04DE"/>
    <w:rsid w:val="00DB727D"/>
    <w:rsid w:val="00DC1EDF"/>
    <w:rsid w:val="00DC2687"/>
    <w:rsid w:val="00DC7180"/>
    <w:rsid w:val="00DD278D"/>
    <w:rsid w:val="00DE1F95"/>
    <w:rsid w:val="00DE4DC7"/>
    <w:rsid w:val="00DE63CF"/>
    <w:rsid w:val="00DE6DDB"/>
    <w:rsid w:val="00DF0379"/>
    <w:rsid w:val="00DF1A12"/>
    <w:rsid w:val="00DF2D2F"/>
    <w:rsid w:val="00E0153D"/>
    <w:rsid w:val="00E10CE7"/>
    <w:rsid w:val="00E12178"/>
    <w:rsid w:val="00E135D1"/>
    <w:rsid w:val="00E14CE2"/>
    <w:rsid w:val="00E21B18"/>
    <w:rsid w:val="00E33260"/>
    <w:rsid w:val="00E33DB9"/>
    <w:rsid w:val="00E41EBF"/>
    <w:rsid w:val="00E437F9"/>
    <w:rsid w:val="00E45A96"/>
    <w:rsid w:val="00E57E5E"/>
    <w:rsid w:val="00E6681A"/>
    <w:rsid w:val="00E7177D"/>
    <w:rsid w:val="00E7245E"/>
    <w:rsid w:val="00E75936"/>
    <w:rsid w:val="00E80C66"/>
    <w:rsid w:val="00E8595E"/>
    <w:rsid w:val="00E91E1B"/>
    <w:rsid w:val="00E96CDD"/>
    <w:rsid w:val="00EA714A"/>
    <w:rsid w:val="00EA7222"/>
    <w:rsid w:val="00EB39EB"/>
    <w:rsid w:val="00EB647D"/>
    <w:rsid w:val="00EC0DF7"/>
    <w:rsid w:val="00EC2CC6"/>
    <w:rsid w:val="00EC2F5A"/>
    <w:rsid w:val="00EC3E73"/>
    <w:rsid w:val="00ED5FFB"/>
    <w:rsid w:val="00EE2CA3"/>
    <w:rsid w:val="00EE6E11"/>
    <w:rsid w:val="00EF4E89"/>
    <w:rsid w:val="00EF69C6"/>
    <w:rsid w:val="00EF701A"/>
    <w:rsid w:val="00F00B75"/>
    <w:rsid w:val="00F0201D"/>
    <w:rsid w:val="00F023E2"/>
    <w:rsid w:val="00F028FC"/>
    <w:rsid w:val="00F05962"/>
    <w:rsid w:val="00F116D1"/>
    <w:rsid w:val="00F16B70"/>
    <w:rsid w:val="00F1721C"/>
    <w:rsid w:val="00F17873"/>
    <w:rsid w:val="00F21072"/>
    <w:rsid w:val="00F3609D"/>
    <w:rsid w:val="00F36E05"/>
    <w:rsid w:val="00F41210"/>
    <w:rsid w:val="00F44B67"/>
    <w:rsid w:val="00F529D7"/>
    <w:rsid w:val="00F54EDA"/>
    <w:rsid w:val="00F57B19"/>
    <w:rsid w:val="00F673B9"/>
    <w:rsid w:val="00F71096"/>
    <w:rsid w:val="00F729F6"/>
    <w:rsid w:val="00F7303E"/>
    <w:rsid w:val="00F73C17"/>
    <w:rsid w:val="00F76970"/>
    <w:rsid w:val="00F76F3C"/>
    <w:rsid w:val="00F778BB"/>
    <w:rsid w:val="00F806BD"/>
    <w:rsid w:val="00F81677"/>
    <w:rsid w:val="00F820C7"/>
    <w:rsid w:val="00F83192"/>
    <w:rsid w:val="00F83602"/>
    <w:rsid w:val="00F84141"/>
    <w:rsid w:val="00F87406"/>
    <w:rsid w:val="00F87427"/>
    <w:rsid w:val="00F87663"/>
    <w:rsid w:val="00F8794A"/>
    <w:rsid w:val="00F92191"/>
    <w:rsid w:val="00F9300C"/>
    <w:rsid w:val="00F94C4A"/>
    <w:rsid w:val="00FA57C5"/>
    <w:rsid w:val="00FA5A72"/>
    <w:rsid w:val="00FB2122"/>
    <w:rsid w:val="00FB35B6"/>
    <w:rsid w:val="00FB4E79"/>
    <w:rsid w:val="00FC0F2D"/>
    <w:rsid w:val="00FC0F97"/>
    <w:rsid w:val="00FC7086"/>
    <w:rsid w:val="00FD03D1"/>
    <w:rsid w:val="00FD19C1"/>
    <w:rsid w:val="00FE1EC6"/>
    <w:rsid w:val="00FE41B6"/>
    <w:rsid w:val="00FE51F1"/>
    <w:rsid w:val="00FF6F0C"/>
    <w:rsid w:val="00FF715A"/>
    <w:rsid w:val="00FF7C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4D07"/>
  </w:style>
  <w:style w:type="paragraph" w:styleId="Ttulo1">
    <w:name w:val="heading 1"/>
    <w:basedOn w:val="Normal"/>
    <w:next w:val="Normal"/>
    <w:link w:val="Ttulo1Car"/>
    <w:uiPriority w:val="9"/>
    <w:qFormat/>
    <w:rsid w:val="00FD19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76F1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76F11"/>
  </w:style>
  <w:style w:type="paragraph" w:styleId="Piedepgina">
    <w:name w:val="footer"/>
    <w:basedOn w:val="Normal"/>
    <w:link w:val="PiedepginaCar"/>
    <w:unhideWhenUsed/>
    <w:rsid w:val="00576F1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576F11"/>
  </w:style>
  <w:style w:type="character" w:styleId="Hipervnculo">
    <w:name w:val="Hyperlink"/>
    <w:basedOn w:val="Fuentedeprrafopredeter"/>
    <w:uiPriority w:val="99"/>
    <w:rsid w:val="00576F11"/>
    <w:rPr>
      <w:color w:val="0000FF"/>
      <w:u w:val="single"/>
    </w:rPr>
  </w:style>
  <w:style w:type="paragraph" w:styleId="Prrafodelista">
    <w:name w:val="List Paragraph"/>
    <w:basedOn w:val="Normal"/>
    <w:uiPriority w:val="34"/>
    <w:qFormat/>
    <w:rsid w:val="00576F11"/>
    <w:pPr>
      <w:ind w:left="720"/>
      <w:contextualSpacing/>
    </w:pPr>
  </w:style>
  <w:style w:type="table" w:styleId="Tablaconcuadrcula">
    <w:name w:val="Table Grid"/>
    <w:basedOn w:val="Tablanormal"/>
    <w:uiPriority w:val="59"/>
    <w:rsid w:val="00FF715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inespaciado">
    <w:name w:val="No Spacing"/>
    <w:uiPriority w:val="1"/>
    <w:qFormat/>
    <w:rsid w:val="00B7020F"/>
    <w:pPr>
      <w:spacing w:after="0" w:line="240" w:lineRule="auto"/>
    </w:pPr>
  </w:style>
  <w:style w:type="paragraph" w:customStyle="1" w:styleId="Default">
    <w:name w:val="Default"/>
    <w:rsid w:val="00731462"/>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Default"/>
    <w:next w:val="Default"/>
    <w:uiPriority w:val="99"/>
    <w:rsid w:val="00DB727D"/>
    <w:rPr>
      <w:color w:val="auto"/>
    </w:rPr>
  </w:style>
  <w:style w:type="paragraph" w:styleId="Textodeglobo">
    <w:name w:val="Balloon Text"/>
    <w:basedOn w:val="Normal"/>
    <w:link w:val="TextodegloboCar"/>
    <w:unhideWhenUsed/>
    <w:rsid w:val="004949D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4949D3"/>
    <w:rPr>
      <w:rFonts w:ascii="Tahoma" w:hAnsi="Tahoma" w:cs="Tahoma"/>
      <w:sz w:val="16"/>
      <w:szCs w:val="16"/>
    </w:rPr>
  </w:style>
  <w:style w:type="table" w:styleId="Listamedia2-nfasis1">
    <w:name w:val="Medium List 2 Accent 1"/>
    <w:basedOn w:val="Tablanormal"/>
    <w:uiPriority w:val="66"/>
    <w:rsid w:val="00B91D05"/>
    <w:pPr>
      <w:spacing w:after="0" w:line="240" w:lineRule="auto"/>
    </w:pPr>
    <w:rPr>
      <w:rFonts w:asciiTheme="majorHAnsi" w:eastAsiaTheme="majorEastAsia" w:hAnsiTheme="majorHAnsi" w:cstheme="majorBidi"/>
      <w:color w:val="000000" w:themeColor="text1"/>
      <w:lang w:val="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Cuadrculamedia11">
    <w:name w:val="Cuadrícula media 11"/>
    <w:basedOn w:val="Tablanormal"/>
    <w:uiPriority w:val="67"/>
    <w:rsid w:val="00B91D0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3">
    <w:name w:val="Medium Grid 1 Accent 3"/>
    <w:basedOn w:val="Tablanormal"/>
    <w:uiPriority w:val="67"/>
    <w:rsid w:val="00B91D05"/>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1-nfasis2">
    <w:name w:val="Medium Grid 1 Accent 2"/>
    <w:basedOn w:val="Tablanormal"/>
    <w:uiPriority w:val="67"/>
    <w:rsid w:val="00B91D05"/>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styleId="Textoindependiente">
    <w:name w:val="Body Text"/>
    <w:basedOn w:val="Normal"/>
    <w:link w:val="TextoindependienteCar"/>
    <w:rsid w:val="008E6BB1"/>
    <w:pPr>
      <w:spacing w:after="0" w:line="240" w:lineRule="auto"/>
      <w:jc w:val="both"/>
    </w:pPr>
    <w:rPr>
      <w:rFonts w:ascii="Arial" w:eastAsia="Times New Roman" w:hAnsi="Arial" w:cs="Arial"/>
      <w:sz w:val="20"/>
      <w:szCs w:val="20"/>
      <w:lang w:val="es-ES" w:eastAsia="es-ES"/>
    </w:rPr>
  </w:style>
  <w:style w:type="character" w:customStyle="1" w:styleId="TextoindependienteCar">
    <w:name w:val="Texto independiente Car"/>
    <w:basedOn w:val="Fuentedeprrafopredeter"/>
    <w:link w:val="Textoindependiente"/>
    <w:rsid w:val="008E6BB1"/>
    <w:rPr>
      <w:rFonts w:ascii="Arial" w:eastAsia="Times New Roman" w:hAnsi="Arial" w:cs="Arial"/>
      <w:sz w:val="20"/>
      <w:szCs w:val="20"/>
      <w:lang w:val="es-ES" w:eastAsia="es-ES"/>
    </w:rPr>
  </w:style>
  <w:style w:type="character" w:customStyle="1" w:styleId="Ttulo1Car">
    <w:name w:val="Título 1 Car"/>
    <w:basedOn w:val="Fuentedeprrafopredeter"/>
    <w:link w:val="Ttulo1"/>
    <w:uiPriority w:val="9"/>
    <w:rsid w:val="00FD19C1"/>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FD19C1"/>
    <w:pPr>
      <w:outlineLvl w:val="9"/>
    </w:pPr>
    <w:rPr>
      <w:lang w:val="es-ES"/>
    </w:rPr>
  </w:style>
  <w:style w:type="paragraph" w:styleId="TDC1">
    <w:name w:val="toc 1"/>
    <w:basedOn w:val="Normal"/>
    <w:next w:val="Normal"/>
    <w:autoRedefine/>
    <w:uiPriority w:val="39"/>
    <w:unhideWhenUsed/>
    <w:rsid w:val="00FD19C1"/>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5073517">
      <w:bodyDiv w:val="1"/>
      <w:marLeft w:val="0"/>
      <w:marRight w:val="0"/>
      <w:marTop w:val="0"/>
      <w:marBottom w:val="0"/>
      <w:divBdr>
        <w:top w:val="none" w:sz="0" w:space="0" w:color="auto"/>
        <w:left w:val="none" w:sz="0" w:space="0" w:color="auto"/>
        <w:bottom w:val="none" w:sz="0" w:space="0" w:color="auto"/>
        <w:right w:val="none" w:sz="0" w:space="0" w:color="auto"/>
      </w:divBdr>
      <w:divsChild>
        <w:div w:id="9646122">
          <w:marLeft w:val="547"/>
          <w:marRight w:val="0"/>
          <w:marTop w:val="0"/>
          <w:marBottom w:val="0"/>
          <w:divBdr>
            <w:top w:val="none" w:sz="0" w:space="0" w:color="auto"/>
            <w:left w:val="none" w:sz="0" w:space="0" w:color="auto"/>
            <w:bottom w:val="none" w:sz="0" w:space="0" w:color="auto"/>
            <w:right w:val="none" w:sz="0" w:space="0" w:color="auto"/>
          </w:divBdr>
        </w:div>
      </w:divsChild>
    </w:div>
    <w:div w:id="1435663962">
      <w:bodyDiv w:val="1"/>
      <w:marLeft w:val="0"/>
      <w:marRight w:val="0"/>
      <w:marTop w:val="0"/>
      <w:marBottom w:val="0"/>
      <w:divBdr>
        <w:top w:val="none" w:sz="0" w:space="0" w:color="auto"/>
        <w:left w:val="none" w:sz="0" w:space="0" w:color="auto"/>
        <w:bottom w:val="none" w:sz="0" w:space="0" w:color="auto"/>
        <w:right w:val="none" w:sz="0" w:space="0" w:color="auto"/>
      </w:divBdr>
      <w:divsChild>
        <w:div w:id="1097747754">
          <w:marLeft w:val="547"/>
          <w:marRight w:val="0"/>
          <w:marTop w:val="0"/>
          <w:marBottom w:val="0"/>
          <w:divBdr>
            <w:top w:val="none" w:sz="0" w:space="0" w:color="auto"/>
            <w:left w:val="none" w:sz="0" w:space="0" w:color="auto"/>
            <w:bottom w:val="none" w:sz="0" w:space="0" w:color="auto"/>
            <w:right w:val="none" w:sz="0" w:space="0" w:color="auto"/>
          </w:divBdr>
        </w:div>
      </w:divsChild>
    </w:div>
    <w:div w:id="1598244766">
      <w:bodyDiv w:val="1"/>
      <w:marLeft w:val="0"/>
      <w:marRight w:val="0"/>
      <w:marTop w:val="0"/>
      <w:marBottom w:val="0"/>
      <w:divBdr>
        <w:top w:val="none" w:sz="0" w:space="0" w:color="auto"/>
        <w:left w:val="none" w:sz="0" w:space="0" w:color="auto"/>
        <w:bottom w:val="none" w:sz="0" w:space="0" w:color="auto"/>
        <w:right w:val="none" w:sz="0" w:space="0" w:color="auto"/>
      </w:divBdr>
      <w:divsChild>
        <w:div w:id="1674531314">
          <w:marLeft w:val="547"/>
          <w:marRight w:val="0"/>
          <w:marTop w:val="0"/>
          <w:marBottom w:val="0"/>
          <w:divBdr>
            <w:top w:val="none" w:sz="0" w:space="0" w:color="auto"/>
            <w:left w:val="none" w:sz="0" w:space="0" w:color="auto"/>
            <w:bottom w:val="none" w:sz="0" w:space="0" w:color="auto"/>
            <w:right w:val="none" w:sz="0" w:space="0" w:color="auto"/>
          </w:divBdr>
        </w:div>
      </w:divsChild>
    </w:div>
    <w:div w:id="1678340890">
      <w:bodyDiv w:val="1"/>
      <w:marLeft w:val="0"/>
      <w:marRight w:val="0"/>
      <w:marTop w:val="0"/>
      <w:marBottom w:val="0"/>
      <w:divBdr>
        <w:top w:val="none" w:sz="0" w:space="0" w:color="auto"/>
        <w:left w:val="none" w:sz="0" w:space="0" w:color="auto"/>
        <w:bottom w:val="none" w:sz="0" w:space="0" w:color="auto"/>
        <w:right w:val="none" w:sz="0" w:space="0" w:color="auto"/>
      </w:divBdr>
      <w:divsChild>
        <w:div w:id="1760633818">
          <w:marLeft w:val="547"/>
          <w:marRight w:val="0"/>
          <w:marTop w:val="0"/>
          <w:marBottom w:val="0"/>
          <w:divBdr>
            <w:top w:val="none" w:sz="0" w:space="0" w:color="auto"/>
            <w:left w:val="none" w:sz="0" w:space="0" w:color="auto"/>
            <w:bottom w:val="none" w:sz="0" w:space="0" w:color="auto"/>
            <w:right w:val="none" w:sz="0" w:space="0" w:color="auto"/>
          </w:divBdr>
        </w:div>
      </w:divsChild>
    </w:div>
    <w:div w:id="1890190086">
      <w:bodyDiv w:val="1"/>
      <w:marLeft w:val="0"/>
      <w:marRight w:val="0"/>
      <w:marTop w:val="0"/>
      <w:marBottom w:val="0"/>
      <w:divBdr>
        <w:top w:val="none" w:sz="0" w:space="0" w:color="auto"/>
        <w:left w:val="none" w:sz="0" w:space="0" w:color="auto"/>
        <w:bottom w:val="none" w:sz="0" w:space="0" w:color="auto"/>
        <w:right w:val="none" w:sz="0" w:space="0" w:color="auto"/>
      </w:divBdr>
      <w:divsChild>
        <w:div w:id="793989545">
          <w:marLeft w:val="547"/>
          <w:marRight w:val="0"/>
          <w:marTop w:val="0"/>
          <w:marBottom w:val="0"/>
          <w:divBdr>
            <w:top w:val="none" w:sz="0" w:space="0" w:color="auto"/>
            <w:left w:val="none" w:sz="0" w:space="0" w:color="auto"/>
            <w:bottom w:val="none" w:sz="0" w:space="0" w:color="auto"/>
            <w:right w:val="none" w:sz="0" w:space="0" w:color="auto"/>
          </w:divBdr>
        </w:div>
      </w:divsChild>
    </w:div>
    <w:div w:id="1900558347">
      <w:bodyDiv w:val="1"/>
      <w:marLeft w:val="0"/>
      <w:marRight w:val="0"/>
      <w:marTop w:val="0"/>
      <w:marBottom w:val="0"/>
      <w:divBdr>
        <w:top w:val="none" w:sz="0" w:space="0" w:color="auto"/>
        <w:left w:val="none" w:sz="0" w:space="0" w:color="auto"/>
        <w:bottom w:val="none" w:sz="0" w:space="0" w:color="auto"/>
        <w:right w:val="none" w:sz="0" w:space="0" w:color="auto"/>
      </w:divBdr>
      <w:divsChild>
        <w:div w:id="1593662417">
          <w:marLeft w:val="547"/>
          <w:marRight w:val="0"/>
          <w:marTop w:val="0"/>
          <w:marBottom w:val="0"/>
          <w:divBdr>
            <w:top w:val="none" w:sz="0" w:space="0" w:color="auto"/>
            <w:left w:val="none" w:sz="0" w:space="0" w:color="auto"/>
            <w:bottom w:val="none" w:sz="0" w:space="0" w:color="auto"/>
            <w:right w:val="none" w:sz="0" w:space="0" w:color="auto"/>
          </w:divBdr>
        </w:div>
      </w:divsChild>
    </w:div>
    <w:div w:id="1915428039">
      <w:bodyDiv w:val="1"/>
      <w:marLeft w:val="0"/>
      <w:marRight w:val="0"/>
      <w:marTop w:val="0"/>
      <w:marBottom w:val="0"/>
      <w:divBdr>
        <w:top w:val="none" w:sz="0" w:space="0" w:color="auto"/>
        <w:left w:val="none" w:sz="0" w:space="0" w:color="auto"/>
        <w:bottom w:val="none" w:sz="0" w:space="0" w:color="auto"/>
        <w:right w:val="none" w:sz="0" w:space="0" w:color="auto"/>
      </w:divBdr>
      <w:divsChild>
        <w:div w:id="803425732">
          <w:marLeft w:val="547"/>
          <w:marRight w:val="0"/>
          <w:marTop w:val="0"/>
          <w:marBottom w:val="0"/>
          <w:divBdr>
            <w:top w:val="none" w:sz="0" w:space="0" w:color="auto"/>
            <w:left w:val="none" w:sz="0" w:space="0" w:color="auto"/>
            <w:bottom w:val="none" w:sz="0" w:space="0" w:color="auto"/>
            <w:right w:val="none" w:sz="0" w:space="0" w:color="auto"/>
          </w:divBdr>
        </w:div>
      </w:divsChild>
    </w:div>
    <w:div w:id="1935824056">
      <w:bodyDiv w:val="1"/>
      <w:marLeft w:val="0"/>
      <w:marRight w:val="0"/>
      <w:marTop w:val="0"/>
      <w:marBottom w:val="0"/>
      <w:divBdr>
        <w:top w:val="none" w:sz="0" w:space="0" w:color="auto"/>
        <w:left w:val="none" w:sz="0" w:space="0" w:color="auto"/>
        <w:bottom w:val="none" w:sz="0" w:space="0" w:color="auto"/>
        <w:right w:val="none" w:sz="0" w:space="0" w:color="auto"/>
      </w:divBdr>
      <w:divsChild>
        <w:div w:id="136535026">
          <w:marLeft w:val="547"/>
          <w:marRight w:val="0"/>
          <w:marTop w:val="0"/>
          <w:marBottom w:val="0"/>
          <w:divBdr>
            <w:top w:val="none" w:sz="0" w:space="0" w:color="auto"/>
            <w:left w:val="none" w:sz="0" w:space="0" w:color="auto"/>
            <w:bottom w:val="none" w:sz="0" w:space="0" w:color="auto"/>
            <w:right w:val="none" w:sz="0" w:space="0" w:color="auto"/>
          </w:divBdr>
        </w:div>
      </w:divsChild>
    </w:div>
    <w:div w:id="1950819658">
      <w:bodyDiv w:val="1"/>
      <w:marLeft w:val="0"/>
      <w:marRight w:val="0"/>
      <w:marTop w:val="0"/>
      <w:marBottom w:val="0"/>
      <w:divBdr>
        <w:top w:val="none" w:sz="0" w:space="0" w:color="auto"/>
        <w:left w:val="none" w:sz="0" w:space="0" w:color="auto"/>
        <w:bottom w:val="none" w:sz="0" w:space="0" w:color="auto"/>
        <w:right w:val="none" w:sz="0" w:space="0" w:color="auto"/>
      </w:divBdr>
      <w:divsChild>
        <w:div w:id="238178469">
          <w:marLeft w:val="547"/>
          <w:marRight w:val="0"/>
          <w:marTop w:val="0"/>
          <w:marBottom w:val="0"/>
          <w:divBdr>
            <w:top w:val="none" w:sz="0" w:space="0" w:color="auto"/>
            <w:left w:val="none" w:sz="0" w:space="0" w:color="auto"/>
            <w:bottom w:val="none" w:sz="0" w:space="0" w:color="auto"/>
            <w:right w:val="none" w:sz="0" w:space="0" w:color="auto"/>
          </w:divBdr>
        </w:div>
      </w:divsChild>
    </w:div>
    <w:div w:id="1952200671">
      <w:bodyDiv w:val="1"/>
      <w:marLeft w:val="0"/>
      <w:marRight w:val="0"/>
      <w:marTop w:val="0"/>
      <w:marBottom w:val="0"/>
      <w:divBdr>
        <w:top w:val="none" w:sz="0" w:space="0" w:color="auto"/>
        <w:left w:val="none" w:sz="0" w:space="0" w:color="auto"/>
        <w:bottom w:val="none" w:sz="0" w:space="0" w:color="auto"/>
        <w:right w:val="none" w:sz="0" w:space="0" w:color="auto"/>
      </w:divBdr>
      <w:divsChild>
        <w:div w:id="1275937222">
          <w:marLeft w:val="547"/>
          <w:marRight w:val="0"/>
          <w:marTop w:val="0"/>
          <w:marBottom w:val="0"/>
          <w:divBdr>
            <w:top w:val="none" w:sz="0" w:space="0" w:color="auto"/>
            <w:left w:val="none" w:sz="0" w:space="0" w:color="auto"/>
            <w:bottom w:val="none" w:sz="0" w:space="0" w:color="auto"/>
            <w:right w:val="none" w:sz="0" w:space="0" w:color="auto"/>
          </w:divBdr>
        </w:div>
      </w:divsChild>
    </w:div>
    <w:div w:id="2060009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4.xml"/><Relationship Id="rId117" Type="http://schemas.openxmlformats.org/officeDocument/2006/relationships/diagramColors" Target="diagrams/colors22.xml"/><Relationship Id="rId21" Type="http://schemas.openxmlformats.org/officeDocument/2006/relationships/diagramQuickStyle" Target="diagrams/quickStyle3.xml"/><Relationship Id="rId42" Type="http://schemas.openxmlformats.org/officeDocument/2006/relationships/diagramColors" Target="diagrams/colors7.xml"/><Relationship Id="rId47" Type="http://schemas.openxmlformats.org/officeDocument/2006/relationships/diagramColors" Target="diagrams/colors8.xml"/><Relationship Id="rId63" Type="http://schemas.microsoft.com/office/2007/relationships/diagramDrawing" Target="diagrams/drawing11.xml"/><Relationship Id="rId68" Type="http://schemas.microsoft.com/office/2007/relationships/diagramDrawing" Target="diagrams/drawing12.xml"/><Relationship Id="rId84" Type="http://schemas.openxmlformats.org/officeDocument/2006/relationships/diagramData" Target="diagrams/data16.xml"/><Relationship Id="rId89" Type="http://schemas.openxmlformats.org/officeDocument/2006/relationships/diagramData" Target="diagrams/data17.xml"/><Relationship Id="rId112" Type="http://schemas.openxmlformats.org/officeDocument/2006/relationships/diagramColors" Target="diagrams/colors21.xml"/><Relationship Id="rId133" Type="http://schemas.microsoft.com/office/2007/relationships/diagramDrawing" Target="diagrams/drawing25.xml"/><Relationship Id="rId138" Type="http://schemas.openxmlformats.org/officeDocument/2006/relationships/fontTable" Target="fontTable.xml"/><Relationship Id="rId16" Type="http://schemas.openxmlformats.org/officeDocument/2006/relationships/diagramQuickStyle" Target="diagrams/quickStyle2.xml"/><Relationship Id="rId107" Type="http://schemas.openxmlformats.org/officeDocument/2006/relationships/diagramColors" Target="diagrams/colors20.xml"/><Relationship Id="rId11" Type="http://schemas.openxmlformats.org/officeDocument/2006/relationships/diagramQuickStyle" Target="diagrams/quickStyle1.xml"/><Relationship Id="rId32" Type="http://schemas.openxmlformats.org/officeDocument/2006/relationships/diagramColors" Target="diagrams/colors5.xml"/><Relationship Id="rId37" Type="http://schemas.openxmlformats.org/officeDocument/2006/relationships/diagramColors" Target="diagrams/colors6.xml"/><Relationship Id="rId53" Type="http://schemas.microsoft.com/office/2007/relationships/diagramDrawing" Target="diagrams/drawing9.xml"/><Relationship Id="rId58" Type="http://schemas.microsoft.com/office/2007/relationships/diagramDrawing" Target="diagrams/drawing10.xml"/><Relationship Id="rId74" Type="http://schemas.openxmlformats.org/officeDocument/2006/relationships/diagramData" Target="diagrams/data14.xml"/><Relationship Id="rId79" Type="http://schemas.openxmlformats.org/officeDocument/2006/relationships/diagramData" Target="diagrams/data15.xml"/><Relationship Id="rId102" Type="http://schemas.openxmlformats.org/officeDocument/2006/relationships/diagramColors" Target="diagrams/colors19.xml"/><Relationship Id="rId123" Type="http://schemas.microsoft.com/office/2007/relationships/diagramDrawing" Target="diagrams/drawing23.xml"/><Relationship Id="rId128" Type="http://schemas.microsoft.com/office/2007/relationships/diagramDrawing" Target="diagrams/drawing24.xml"/><Relationship Id="rId5" Type="http://schemas.openxmlformats.org/officeDocument/2006/relationships/settings" Target="settings.xml"/><Relationship Id="rId90" Type="http://schemas.openxmlformats.org/officeDocument/2006/relationships/diagramLayout" Target="diagrams/layout17.xml"/><Relationship Id="rId95" Type="http://schemas.openxmlformats.org/officeDocument/2006/relationships/diagramLayout" Target="diagrams/layout18.xml"/><Relationship Id="rId22" Type="http://schemas.openxmlformats.org/officeDocument/2006/relationships/diagramColors" Target="diagrams/colors3.xml"/><Relationship Id="rId27" Type="http://schemas.openxmlformats.org/officeDocument/2006/relationships/diagramColors" Target="diagrams/colors4.xml"/><Relationship Id="rId43" Type="http://schemas.microsoft.com/office/2007/relationships/diagramDrawing" Target="diagrams/drawing7.xml"/><Relationship Id="rId48" Type="http://schemas.microsoft.com/office/2007/relationships/diagramDrawing" Target="diagrams/drawing8.xml"/><Relationship Id="rId64" Type="http://schemas.openxmlformats.org/officeDocument/2006/relationships/diagramData" Target="diagrams/data12.xml"/><Relationship Id="rId69" Type="http://schemas.openxmlformats.org/officeDocument/2006/relationships/diagramData" Target="diagrams/data13.xml"/><Relationship Id="rId113" Type="http://schemas.microsoft.com/office/2007/relationships/diagramDrawing" Target="diagrams/drawing21.xml"/><Relationship Id="rId118" Type="http://schemas.microsoft.com/office/2007/relationships/diagramDrawing" Target="diagrams/drawing22.xml"/><Relationship Id="rId134" Type="http://schemas.openxmlformats.org/officeDocument/2006/relationships/header" Target="header1.xml"/><Relationship Id="rId13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diagramQuickStyle" Target="diagrams/quickStyle9.xml"/><Relationship Id="rId72" Type="http://schemas.openxmlformats.org/officeDocument/2006/relationships/diagramColors" Target="diagrams/colors13.xml"/><Relationship Id="rId80" Type="http://schemas.openxmlformats.org/officeDocument/2006/relationships/diagramLayout" Target="diagrams/layout15.xml"/><Relationship Id="rId85" Type="http://schemas.openxmlformats.org/officeDocument/2006/relationships/diagramLayout" Target="diagrams/layout16.xml"/><Relationship Id="rId93" Type="http://schemas.microsoft.com/office/2007/relationships/diagramDrawing" Target="diagrams/drawing17.xml"/><Relationship Id="rId98" Type="http://schemas.microsoft.com/office/2007/relationships/diagramDrawing" Target="diagrams/drawing18.xml"/><Relationship Id="rId121" Type="http://schemas.openxmlformats.org/officeDocument/2006/relationships/diagramQuickStyle" Target="diagrams/quickStyle23.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microsoft.com/office/2007/relationships/diagramDrawing" Target="diagrams/drawing5.xml"/><Relationship Id="rId38" Type="http://schemas.microsoft.com/office/2007/relationships/diagramDrawing" Target="diagrams/drawing6.xml"/><Relationship Id="rId46" Type="http://schemas.openxmlformats.org/officeDocument/2006/relationships/diagramQuickStyle" Target="diagrams/quickStyle8.xml"/><Relationship Id="rId59" Type="http://schemas.openxmlformats.org/officeDocument/2006/relationships/diagramData" Target="diagrams/data11.xml"/><Relationship Id="rId67" Type="http://schemas.openxmlformats.org/officeDocument/2006/relationships/diagramColors" Target="diagrams/colors12.xml"/><Relationship Id="rId103" Type="http://schemas.microsoft.com/office/2007/relationships/diagramDrawing" Target="diagrams/drawing19.xml"/><Relationship Id="rId108" Type="http://schemas.microsoft.com/office/2007/relationships/diagramDrawing" Target="diagrams/drawing20.xml"/><Relationship Id="rId116" Type="http://schemas.openxmlformats.org/officeDocument/2006/relationships/diagramQuickStyle" Target="diagrams/quickStyle22.xml"/><Relationship Id="rId124" Type="http://schemas.openxmlformats.org/officeDocument/2006/relationships/diagramData" Target="diagrams/data24.xml"/><Relationship Id="rId129" Type="http://schemas.openxmlformats.org/officeDocument/2006/relationships/diagramData" Target="diagrams/data25.xml"/><Relationship Id="rId137" Type="http://schemas.openxmlformats.org/officeDocument/2006/relationships/footer" Target="footer2.xml"/><Relationship Id="rId20" Type="http://schemas.openxmlformats.org/officeDocument/2006/relationships/diagramLayout" Target="diagrams/layout3.xml"/><Relationship Id="rId41" Type="http://schemas.openxmlformats.org/officeDocument/2006/relationships/diagramQuickStyle" Target="diagrams/quickStyle7.xml"/><Relationship Id="rId54" Type="http://schemas.openxmlformats.org/officeDocument/2006/relationships/diagramData" Target="diagrams/data10.xml"/><Relationship Id="rId62" Type="http://schemas.openxmlformats.org/officeDocument/2006/relationships/diagramColors" Target="diagrams/colors11.xml"/><Relationship Id="rId70" Type="http://schemas.openxmlformats.org/officeDocument/2006/relationships/diagramLayout" Target="diagrams/layout13.xml"/><Relationship Id="rId75" Type="http://schemas.openxmlformats.org/officeDocument/2006/relationships/diagramLayout" Target="diagrams/layout14.xml"/><Relationship Id="rId83" Type="http://schemas.microsoft.com/office/2007/relationships/diagramDrawing" Target="diagrams/drawing15.xml"/><Relationship Id="rId88" Type="http://schemas.microsoft.com/office/2007/relationships/diagramDrawing" Target="diagrams/drawing16.xml"/><Relationship Id="rId91" Type="http://schemas.openxmlformats.org/officeDocument/2006/relationships/diagramQuickStyle" Target="diagrams/quickStyle17.xml"/><Relationship Id="rId96" Type="http://schemas.openxmlformats.org/officeDocument/2006/relationships/diagramQuickStyle" Target="diagrams/quickStyle18.xml"/><Relationship Id="rId111" Type="http://schemas.openxmlformats.org/officeDocument/2006/relationships/diagramQuickStyle" Target="diagrams/quickStyle21.xml"/><Relationship Id="rId132" Type="http://schemas.openxmlformats.org/officeDocument/2006/relationships/diagramColors" Target="diagrams/colors2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diagramQuickStyle" Target="diagrams/quickStyle6.xml"/><Relationship Id="rId49" Type="http://schemas.openxmlformats.org/officeDocument/2006/relationships/diagramData" Target="diagrams/data9.xml"/><Relationship Id="rId57" Type="http://schemas.openxmlformats.org/officeDocument/2006/relationships/diagramColors" Target="diagrams/colors10.xml"/><Relationship Id="rId106" Type="http://schemas.openxmlformats.org/officeDocument/2006/relationships/diagramQuickStyle" Target="diagrams/quickStyle20.xml"/><Relationship Id="rId114" Type="http://schemas.openxmlformats.org/officeDocument/2006/relationships/diagramData" Target="diagrams/data22.xml"/><Relationship Id="rId119" Type="http://schemas.openxmlformats.org/officeDocument/2006/relationships/diagramData" Target="diagrams/data23.xml"/><Relationship Id="rId127" Type="http://schemas.openxmlformats.org/officeDocument/2006/relationships/diagramColors" Target="diagrams/colors24.xml"/><Relationship Id="rId10" Type="http://schemas.openxmlformats.org/officeDocument/2006/relationships/diagramLayout" Target="diagrams/layout1.xml"/><Relationship Id="rId31" Type="http://schemas.openxmlformats.org/officeDocument/2006/relationships/diagramQuickStyle" Target="diagrams/quickStyle5.xml"/><Relationship Id="rId44" Type="http://schemas.openxmlformats.org/officeDocument/2006/relationships/diagramData" Target="diagrams/data8.xml"/><Relationship Id="rId52" Type="http://schemas.openxmlformats.org/officeDocument/2006/relationships/diagramColors" Target="diagrams/colors9.xml"/><Relationship Id="rId60" Type="http://schemas.openxmlformats.org/officeDocument/2006/relationships/diagramLayout" Target="diagrams/layout11.xml"/><Relationship Id="rId65" Type="http://schemas.openxmlformats.org/officeDocument/2006/relationships/diagramLayout" Target="diagrams/layout12.xml"/><Relationship Id="rId73" Type="http://schemas.microsoft.com/office/2007/relationships/diagramDrawing" Target="diagrams/drawing13.xml"/><Relationship Id="rId78" Type="http://schemas.microsoft.com/office/2007/relationships/diagramDrawing" Target="diagrams/drawing14.xml"/><Relationship Id="rId81" Type="http://schemas.openxmlformats.org/officeDocument/2006/relationships/diagramQuickStyle" Target="diagrams/quickStyle15.xml"/><Relationship Id="rId86" Type="http://schemas.openxmlformats.org/officeDocument/2006/relationships/diagramQuickStyle" Target="diagrams/quickStyle16.xml"/><Relationship Id="rId94" Type="http://schemas.openxmlformats.org/officeDocument/2006/relationships/diagramData" Target="diagrams/data18.xml"/><Relationship Id="rId99" Type="http://schemas.openxmlformats.org/officeDocument/2006/relationships/diagramData" Target="diagrams/data19.xml"/><Relationship Id="rId101" Type="http://schemas.openxmlformats.org/officeDocument/2006/relationships/diagramQuickStyle" Target="diagrams/quickStyle19.xml"/><Relationship Id="rId122" Type="http://schemas.openxmlformats.org/officeDocument/2006/relationships/diagramColors" Target="diagrams/colors23.xml"/><Relationship Id="rId130" Type="http://schemas.openxmlformats.org/officeDocument/2006/relationships/diagramLayout" Target="diagrams/layout25.xml"/><Relationship Id="rId13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diagramData" Target="diagrams/data1.xml"/><Relationship Id="rId13" Type="http://schemas.microsoft.com/office/2007/relationships/diagramDrawing" Target="diagrams/drawing1.xml"/><Relationship Id="rId18" Type="http://schemas.microsoft.com/office/2007/relationships/diagramDrawing" Target="diagrams/drawing2.xml"/><Relationship Id="rId39" Type="http://schemas.openxmlformats.org/officeDocument/2006/relationships/diagramData" Target="diagrams/data7.xml"/><Relationship Id="rId109" Type="http://schemas.openxmlformats.org/officeDocument/2006/relationships/diagramData" Target="diagrams/data21.xml"/><Relationship Id="rId34" Type="http://schemas.openxmlformats.org/officeDocument/2006/relationships/diagramData" Target="diagrams/data6.xml"/><Relationship Id="rId50" Type="http://schemas.openxmlformats.org/officeDocument/2006/relationships/diagramLayout" Target="diagrams/layout9.xml"/><Relationship Id="rId55" Type="http://schemas.openxmlformats.org/officeDocument/2006/relationships/diagramLayout" Target="diagrams/layout10.xml"/><Relationship Id="rId76" Type="http://schemas.openxmlformats.org/officeDocument/2006/relationships/diagramQuickStyle" Target="diagrams/quickStyle14.xml"/><Relationship Id="rId97" Type="http://schemas.openxmlformats.org/officeDocument/2006/relationships/diagramColors" Target="diagrams/colors18.xml"/><Relationship Id="rId104" Type="http://schemas.openxmlformats.org/officeDocument/2006/relationships/diagramData" Target="diagrams/data20.xml"/><Relationship Id="rId120" Type="http://schemas.openxmlformats.org/officeDocument/2006/relationships/diagramLayout" Target="diagrams/layout23.xml"/><Relationship Id="rId125" Type="http://schemas.openxmlformats.org/officeDocument/2006/relationships/diagramLayout" Target="diagrams/layout24.xml"/><Relationship Id="rId7" Type="http://schemas.openxmlformats.org/officeDocument/2006/relationships/footnotes" Target="footnotes.xml"/><Relationship Id="rId71" Type="http://schemas.openxmlformats.org/officeDocument/2006/relationships/diagramQuickStyle" Target="diagrams/quickStyle13.xml"/><Relationship Id="rId92" Type="http://schemas.openxmlformats.org/officeDocument/2006/relationships/diagramColors" Target="diagrams/colors17.xml"/><Relationship Id="rId2" Type="http://schemas.openxmlformats.org/officeDocument/2006/relationships/numbering" Target="numbering.xml"/><Relationship Id="rId29" Type="http://schemas.openxmlformats.org/officeDocument/2006/relationships/diagramData" Target="diagrams/data5.xml"/><Relationship Id="rId24" Type="http://schemas.openxmlformats.org/officeDocument/2006/relationships/diagramData" Target="diagrams/data4.xml"/><Relationship Id="rId40" Type="http://schemas.openxmlformats.org/officeDocument/2006/relationships/diagramLayout" Target="diagrams/layout7.xml"/><Relationship Id="rId45" Type="http://schemas.openxmlformats.org/officeDocument/2006/relationships/diagramLayout" Target="diagrams/layout8.xml"/><Relationship Id="rId66" Type="http://schemas.openxmlformats.org/officeDocument/2006/relationships/diagramQuickStyle" Target="diagrams/quickStyle12.xml"/><Relationship Id="rId87" Type="http://schemas.openxmlformats.org/officeDocument/2006/relationships/diagramColors" Target="diagrams/colors16.xml"/><Relationship Id="rId110" Type="http://schemas.openxmlformats.org/officeDocument/2006/relationships/diagramLayout" Target="diagrams/layout21.xml"/><Relationship Id="rId115" Type="http://schemas.openxmlformats.org/officeDocument/2006/relationships/diagramLayout" Target="diagrams/layout22.xml"/><Relationship Id="rId131" Type="http://schemas.openxmlformats.org/officeDocument/2006/relationships/diagramQuickStyle" Target="diagrams/quickStyle25.xml"/><Relationship Id="rId136" Type="http://schemas.openxmlformats.org/officeDocument/2006/relationships/header" Target="header2.xml"/><Relationship Id="rId61" Type="http://schemas.openxmlformats.org/officeDocument/2006/relationships/diagramQuickStyle" Target="diagrams/quickStyle11.xml"/><Relationship Id="rId82" Type="http://schemas.openxmlformats.org/officeDocument/2006/relationships/diagramColors" Target="diagrams/colors15.xml"/><Relationship Id="rId19" Type="http://schemas.openxmlformats.org/officeDocument/2006/relationships/diagramData" Target="diagrams/data3.xml"/><Relationship Id="rId14" Type="http://schemas.openxmlformats.org/officeDocument/2006/relationships/diagramData" Target="diagrams/data2.xml"/><Relationship Id="rId30" Type="http://schemas.openxmlformats.org/officeDocument/2006/relationships/diagramLayout" Target="diagrams/layout5.xml"/><Relationship Id="rId35" Type="http://schemas.openxmlformats.org/officeDocument/2006/relationships/diagramLayout" Target="diagrams/layout6.xml"/><Relationship Id="rId56" Type="http://schemas.openxmlformats.org/officeDocument/2006/relationships/diagramQuickStyle" Target="diagrams/quickStyle10.xml"/><Relationship Id="rId77" Type="http://schemas.openxmlformats.org/officeDocument/2006/relationships/diagramColors" Target="diagrams/colors14.xml"/><Relationship Id="rId100" Type="http://schemas.openxmlformats.org/officeDocument/2006/relationships/diagramLayout" Target="diagrams/layout19.xml"/><Relationship Id="rId105" Type="http://schemas.openxmlformats.org/officeDocument/2006/relationships/diagramLayout" Target="diagrams/layout20.xml"/><Relationship Id="rId126" Type="http://schemas.openxmlformats.org/officeDocument/2006/relationships/diagramQuickStyle" Target="diagrams/quickStyle24.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E034759-4558-4BF0-992B-2A66A34523F2}"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es-MX"/>
        </a:p>
      </dgm:t>
    </dgm:pt>
    <dgm:pt modelId="{B8434367-ED1E-4047-94BE-62C810743D6A}">
      <dgm:prSet phldrT="[Texto]" custT="1"/>
      <dgm:spPr>
        <a:solidFill>
          <a:srgbClr val="0070C0"/>
        </a:solidFill>
        <a:scene3d>
          <a:camera prst="orthographicFront"/>
          <a:lightRig rig="threePt" dir="t"/>
        </a:scene3d>
        <a:sp3d>
          <a:bevelT prst="angle"/>
        </a:sp3d>
      </dgm:spPr>
      <dgm:t>
        <a:bodyPr/>
        <a:lstStyle/>
        <a:p>
          <a:r>
            <a:rPr lang="es-MX" sz="800">
              <a:solidFill>
                <a:sysClr val="windowText" lastClr="000000"/>
              </a:solidFill>
            </a:rPr>
            <a:t>Presidente Municipal</a:t>
          </a:r>
        </a:p>
      </dgm:t>
    </dgm:pt>
    <dgm:pt modelId="{F5EB6ABC-592F-4B2B-A8A9-6818617A50B0}" type="parTrans" cxnId="{19AA7D97-9E78-4173-9625-212C76D03656}">
      <dgm:prSet/>
      <dgm:spPr/>
      <dgm:t>
        <a:bodyPr/>
        <a:lstStyle/>
        <a:p>
          <a:endParaRPr lang="es-MX">
            <a:solidFill>
              <a:sysClr val="windowText" lastClr="000000"/>
            </a:solidFill>
          </a:endParaRPr>
        </a:p>
      </dgm:t>
    </dgm:pt>
    <dgm:pt modelId="{5B26B22E-B766-4728-BC33-ABC296E5F535}" type="sibTrans" cxnId="{19AA7D97-9E78-4173-9625-212C76D03656}">
      <dgm:prSet/>
      <dgm:spPr/>
      <dgm:t>
        <a:bodyPr/>
        <a:lstStyle/>
        <a:p>
          <a:endParaRPr lang="es-MX">
            <a:solidFill>
              <a:sysClr val="windowText" lastClr="000000"/>
            </a:solidFill>
          </a:endParaRPr>
        </a:p>
      </dgm:t>
    </dgm:pt>
    <dgm:pt modelId="{A9A3CF6F-D43C-43FB-A13B-DEFDB6B38B4D}">
      <dgm:prSet custT="1"/>
      <dgm:spPr>
        <a:solidFill>
          <a:srgbClr val="00B0F0"/>
        </a:solidFill>
      </dgm:spPr>
      <dgm:t>
        <a:bodyPr/>
        <a:lstStyle/>
        <a:p>
          <a:r>
            <a:rPr lang="es-MX" sz="800">
              <a:solidFill>
                <a:sysClr val="windowText" lastClr="000000"/>
              </a:solidFill>
            </a:rPr>
            <a:t>Director General de Tránsito Municipal y Seguridad Ciudadana</a:t>
          </a:r>
        </a:p>
      </dgm:t>
    </dgm:pt>
    <dgm:pt modelId="{0B1FEC7D-8A3E-45D7-A139-27A04974A592}" type="parTrans" cxnId="{6534917E-A438-4E4B-BB34-9BC96BD5FEDD}">
      <dgm:prSet custT="1"/>
      <dgm:spPr/>
      <dgm:t>
        <a:bodyPr/>
        <a:lstStyle/>
        <a:p>
          <a:endParaRPr lang="es-MX" sz="800"/>
        </a:p>
      </dgm:t>
    </dgm:pt>
    <dgm:pt modelId="{B172D43D-D96F-4B15-9DE3-3EE58D2E4D9F}" type="sibTrans" cxnId="{6534917E-A438-4E4B-BB34-9BC96BD5FEDD}">
      <dgm:prSet/>
      <dgm:spPr/>
      <dgm:t>
        <a:bodyPr/>
        <a:lstStyle/>
        <a:p>
          <a:endParaRPr lang="es-MX"/>
        </a:p>
      </dgm:t>
    </dgm:pt>
    <dgm:pt modelId="{52DEF837-6ABC-4FA5-8158-0F338DF4FB0E}">
      <dgm:prSet custT="1"/>
      <dgm:spPr>
        <a:solidFill>
          <a:schemeClr val="accent1"/>
        </a:solidFill>
      </dgm:spPr>
      <dgm:t>
        <a:bodyPr/>
        <a:lstStyle/>
        <a:p>
          <a:r>
            <a:rPr lang="es-MX" sz="800">
              <a:solidFill>
                <a:sysClr val="windowText" lastClr="000000"/>
              </a:solidFill>
            </a:rPr>
            <a:t>Director Operativo de Tránsito Municipal y Seguridad Ciudadana</a:t>
          </a:r>
        </a:p>
      </dgm:t>
    </dgm:pt>
    <dgm:pt modelId="{15BCC0A2-7F58-42F5-B3FF-AC2D2D1E9FD1}" type="parTrans" cxnId="{32B95BF7-1B7D-4847-86BB-60A2F98CF3B0}">
      <dgm:prSet custT="1"/>
      <dgm:spPr/>
      <dgm:t>
        <a:bodyPr/>
        <a:lstStyle/>
        <a:p>
          <a:endParaRPr lang="es-MX" sz="800"/>
        </a:p>
      </dgm:t>
    </dgm:pt>
    <dgm:pt modelId="{3691E399-2CBB-414B-BE78-E6A824299136}" type="sibTrans" cxnId="{32B95BF7-1B7D-4847-86BB-60A2F98CF3B0}">
      <dgm:prSet/>
      <dgm:spPr/>
      <dgm:t>
        <a:bodyPr/>
        <a:lstStyle/>
        <a:p>
          <a:endParaRPr lang="es-MX"/>
        </a:p>
      </dgm:t>
    </dgm:pt>
    <dgm:pt modelId="{67A14D0D-3F84-42A1-805C-2F543C925A14}">
      <dgm:prSet custT="1"/>
      <dgm:spPr>
        <a:solidFill>
          <a:schemeClr val="tx2">
            <a:lumMod val="20000"/>
            <a:lumOff val="80000"/>
          </a:schemeClr>
        </a:solidFill>
      </dgm:spPr>
      <dgm:t>
        <a:bodyPr/>
        <a:lstStyle/>
        <a:p>
          <a:r>
            <a:rPr lang="es-MX" sz="600">
              <a:solidFill>
                <a:sysClr val="windowText" lastClr="000000"/>
              </a:solidFill>
            </a:rPr>
            <a:t>Coordinador de Servicios Especiales</a:t>
          </a:r>
        </a:p>
      </dgm:t>
    </dgm:pt>
    <dgm:pt modelId="{EDB929D7-EA4C-4D67-BE54-65D76317343E}" type="parTrans" cxnId="{172688D7-518B-4568-B1B4-4901CBC82ED4}">
      <dgm:prSet custT="1"/>
      <dgm:spPr/>
      <dgm:t>
        <a:bodyPr/>
        <a:lstStyle/>
        <a:p>
          <a:endParaRPr lang="es-MX" sz="800"/>
        </a:p>
      </dgm:t>
    </dgm:pt>
    <dgm:pt modelId="{8448207A-1018-4219-9150-870113E08C1E}" type="sibTrans" cxnId="{172688D7-518B-4568-B1B4-4901CBC82ED4}">
      <dgm:prSet/>
      <dgm:spPr/>
      <dgm:t>
        <a:bodyPr/>
        <a:lstStyle/>
        <a:p>
          <a:endParaRPr lang="es-MX"/>
        </a:p>
      </dgm:t>
    </dgm:pt>
    <dgm:pt modelId="{F2A870EC-109A-4A43-9D28-2422B37694D6}">
      <dgm:prSet custT="1"/>
      <dgm:spPr>
        <a:solidFill>
          <a:schemeClr val="tx2">
            <a:lumMod val="20000"/>
            <a:lumOff val="80000"/>
          </a:schemeClr>
        </a:solidFill>
      </dgm:spPr>
      <dgm:t>
        <a:bodyPr/>
        <a:lstStyle/>
        <a:p>
          <a:r>
            <a:rPr lang="es-MX" sz="600">
              <a:solidFill>
                <a:sysClr val="windowText" lastClr="000000"/>
              </a:solidFill>
            </a:rPr>
            <a:t>Jefe de Departamento de Normas e Infracciones</a:t>
          </a:r>
        </a:p>
      </dgm:t>
    </dgm:pt>
    <dgm:pt modelId="{B9E68827-F12F-4046-9ED3-AF7E44936F66}" type="parTrans" cxnId="{B8FB8F61-E057-4831-908D-5C22CFD09C7B}">
      <dgm:prSet custT="1"/>
      <dgm:spPr/>
      <dgm:t>
        <a:bodyPr/>
        <a:lstStyle/>
        <a:p>
          <a:endParaRPr lang="es-MX" sz="800"/>
        </a:p>
      </dgm:t>
    </dgm:pt>
    <dgm:pt modelId="{4752B4B0-BEDD-46FC-9217-C4CAEA769935}" type="sibTrans" cxnId="{B8FB8F61-E057-4831-908D-5C22CFD09C7B}">
      <dgm:prSet/>
      <dgm:spPr/>
      <dgm:t>
        <a:bodyPr/>
        <a:lstStyle/>
        <a:p>
          <a:endParaRPr lang="es-MX"/>
        </a:p>
      </dgm:t>
    </dgm:pt>
    <dgm:pt modelId="{C5EE67AF-8A6E-43E1-B541-4155210741C0}">
      <dgm:prSet custT="1"/>
      <dgm:spPr>
        <a:solidFill>
          <a:schemeClr val="tx2">
            <a:lumMod val="20000"/>
            <a:lumOff val="80000"/>
          </a:schemeClr>
        </a:solidFill>
      </dgm:spPr>
      <dgm:t>
        <a:bodyPr/>
        <a:lstStyle/>
        <a:p>
          <a:r>
            <a:rPr lang="es-MX" sz="600">
              <a:solidFill>
                <a:sysClr val="windowText" lastClr="000000"/>
              </a:solidFill>
            </a:rPr>
            <a:t>Encargado C</a:t>
          </a:r>
        </a:p>
      </dgm:t>
    </dgm:pt>
    <dgm:pt modelId="{D42A8097-ABBD-4C0D-8313-305C84451FED}" type="parTrans" cxnId="{13689FD1-8F90-4E42-9C4E-35E2DE0FE66E}">
      <dgm:prSet custT="1"/>
      <dgm:spPr/>
      <dgm:t>
        <a:bodyPr/>
        <a:lstStyle/>
        <a:p>
          <a:endParaRPr lang="es-MX" sz="800"/>
        </a:p>
      </dgm:t>
    </dgm:pt>
    <dgm:pt modelId="{4D1B345B-9BBC-4117-9A1C-DD41EF0360CB}" type="sibTrans" cxnId="{13689FD1-8F90-4E42-9C4E-35E2DE0FE66E}">
      <dgm:prSet/>
      <dgm:spPr/>
      <dgm:t>
        <a:bodyPr/>
        <a:lstStyle/>
        <a:p>
          <a:endParaRPr lang="es-MX"/>
        </a:p>
      </dgm:t>
    </dgm:pt>
    <dgm:pt modelId="{B2A8DC18-3F4F-4FC9-A3DB-692C2163FA99}">
      <dgm:prSet custT="1"/>
      <dgm:spPr>
        <a:solidFill>
          <a:schemeClr val="tx2">
            <a:lumMod val="20000"/>
            <a:lumOff val="80000"/>
          </a:schemeClr>
        </a:solidFill>
      </dgm:spPr>
      <dgm:t>
        <a:bodyPr/>
        <a:lstStyle/>
        <a:p>
          <a:r>
            <a:rPr lang="es-MX" sz="700">
              <a:solidFill>
                <a:sysClr val="windowText" lastClr="000000"/>
              </a:solidFill>
            </a:rPr>
            <a:t>Auxilair Administrativo</a:t>
          </a:r>
        </a:p>
      </dgm:t>
    </dgm:pt>
    <dgm:pt modelId="{3B2CBC4D-364E-47B9-841C-2C357DC9BD78}" type="parTrans" cxnId="{50AF25DB-BB7A-4638-AB4F-E887F731620B}">
      <dgm:prSet custT="1"/>
      <dgm:spPr/>
      <dgm:t>
        <a:bodyPr/>
        <a:lstStyle/>
        <a:p>
          <a:endParaRPr lang="es-MX" sz="800"/>
        </a:p>
      </dgm:t>
    </dgm:pt>
    <dgm:pt modelId="{AD561C59-C8A2-4F2C-B293-A1154CECEE43}" type="sibTrans" cxnId="{50AF25DB-BB7A-4638-AB4F-E887F731620B}">
      <dgm:prSet/>
      <dgm:spPr/>
      <dgm:t>
        <a:bodyPr/>
        <a:lstStyle/>
        <a:p>
          <a:endParaRPr lang="es-MX"/>
        </a:p>
      </dgm:t>
    </dgm:pt>
    <dgm:pt modelId="{7BAF813B-3C07-4CEE-933C-882B41BF9A8B}">
      <dgm:prSet custT="1"/>
      <dgm:spPr>
        <a:solidFill>
          <a:schemeClr val="tx2">
            <a:lumMod val="20000"/>
            <a:lumOff val="80000"/>
          </a:schemeClr>
        </a:solidFill>
      </dgm:spPr>
      <dgm:t>
        <a:bodyPr/>
        <a:lstStyle/>
        <a:p>
          <a:r>
            <a:rPr lang="es-MX" sz="700">
              <a:solidFill>
                <a:sysClr val="windowText" lastClr="000000"/>
              </a:solidFill>
            </a:rPr>
            <a:t>Secretaria Auxiliar B</a:t>
          </a:r>
        </a:p>
      </dgm:t>
    </dgm:pt>
    <dgm:pt modelId="{C87B57E2-FD23-4217-9FAC-D4F55073A08B}" type="parTrans" cxnId="{F3FFC459-4962-4573-9306-99E61598AFBA}">
      <dgm:prSet custT="1"/>
      <dgm:spPr/>
      <dgm:t>
        <a:bodyPr/>
        <a:lstStyle/>
        <a:p>
          <a:endParaRPr lang="es-MX" sz="800"/>
        </a:p>
      </dgm:t>
    </dgm:pt>
    <dgm:pt modelId="{A06904C9-8263-4601-BD29-3C9C1F0948E3}" type="sibTrans" cxnId="{F3FFC459-4962-4573-9306-99E61598AFBA}">
      <dgm:prSet/>
      <dgm:spPr/>
      <dgm:t>
        <a:bodyPr/>
        <a:lstStyle/>
        <a:p>
          <a:endParaRPr lang="es-MX"/>
        </a:p>
      </dgm:t>
    </dgm:pt>
    <dgm:pt modelId="{918B450F-EC6F-4522-B188-FDA39B4FC9AF}">
      <dgm:prSet custT="1"/>
      <dgm:spPr>
        <a:solidFill>
          <a:schemeClr val="tx2">
            <a:lumMod val="20000"/>
            <a:lumOff val="80000"/>
          </a:schemeClr>
        </a:solidFill>
      </dgm:spPr>
      <dgm:t>
        <a:bodyPr/>
        <a:lstStyle/>
        <a:p>
          <a:r>
            <a:rPr lang="es-MX" sz="600">
              <a:solidFill>
                <a:sysClr val="windowText" lastClr="000000"/>
              </a:solidFill>
            </a:rPr>
            <a:t>Jefe del Departamento de ingenieria de Trnasito</a:t>
          </a:r>
        </a:p>
      </dgm:t>
    </dgm:pt>
    <dgm:pt modelId="{BE0D7502-7278-42C3-A846-08DA6DD0BF6A}" type="parTrans" cxnId="{3F7B5970-4564-426A-9E22-40B5674B44C3}">
      <dgm:prSet custT="1"/>
      <dgm:spPr/>
      <dgm:t>
        <a:bodyPr/>
        <a:lstStyle/>
        <a:p>
          <a:endParaRPr lang="es-MX" sz="800"/>
        </a:p>
      </dgm:t>
    </dgm:pt>
    <dgm:pt modelId="{29229C89-A7B5-42C1-8E59-DE7B4123516B}" type="sibTrans" cxnId="{3F7B5970-4564-426A-9E22-40B5674B44C3}">
      <dgm:prSet/>
      <dgm:spPr/>
      <dgm:t>
        <a:bodyPr/>
        <a:lstStyle/>
        <a:p>
          <a:endParaRPr lang="es-MX"/>
        </a:p>
      </dgm:t>
    </dgm:pt>
    <dgm:pt modelId="{59B69DA9-DD96-4E64-AF32-0AC8AC77E268}">
      <dgm:prSet custT="1"/>
      <dgm:spPr>
        <a:solidFill>
          <a:schemeClr val="tx2">
            <a:lumMod val="20000"/>
            <a:lumOff val="80000"/>
          </a:schemeClr>
        </a:solidFill>
      </dgm:spPr>
      <dgm:t>
        <a:bodyPr/>
        <a:lstStyle/>
        <a:p>
          <a:r>
            <a:rPr lang="es-MX" sz="800">
              <a:solidFill>
                <a:sysClr val="windowText" lastClr="000000"/>
              </a:solidFill>
            </a:rPr>
            <a:t>Secretaria Auxiliar B</a:t>
          </a:r>
        </a:p>
      </dgm:t>
    </dgm:pt>
    <dgm:pt modelId="{E6F010B0-C090-4115-A14F-D5ED911D4A02}" type="parTrans" cxnId="{745C5EDA-7249-4A9D-9FF2-B46CDF9AB97D}">
      <dgm:prSet custT="1"/>
      <dgm:spPr/>
      <dgm:t>
        <a:bodyPr/>
        <a:lstStyle/>
        <a:p>
          <a:endParaRPr lang="es-MX" sz="800"/>
        </a:p>
      </dgm:t>
    </dgm:pt>
    <dgm:pt modelId="{9CF64A45-E8F2-4B9F-8E3E-3A7A107C5D88}" type="sibTrans" cxnId="{745C5EDA-7249-4A9D-9FF2-B46CDF9AB97D}">
      <dgm:prSet/>
      <dgm:spPr/>
      <dgm:t>
        <a:bodyPr/>
        <a:lstStyle/>
        <a:p>
          <a:endParaRPr lang="es-MX"/>
        </a:p>
      </dgm:t>
    </dgm:pt>
    <dgm:pt modelId="{D936911C-D514-486D-8049-01D08617D7ED}">
      <dgm:prSet custT="1"/>
      <dgm:spPr>
        <a:solidFill>
          <a:schemeClr val="tx2">
            <a:lumMod val="20000"/>
            <a:lumOff val="80000"/>
          </a:schemeClr>
        </a:solidFill>
      </dgm:spPr>
      <dgm:t>
        <a:bodyPr/>
        <a:lstStyle/>
        <a:p>
          <a:r>
            <a:rPr lang="es-MX" sz="700">
              <a:solidFill>
                <a:sysClr val="windowText" lastClr="000000"/>
              </a:solidFill>
            </a:rPr>
            <a:t>Jefe de área Acememia</a:t>
          </a:r>
        </a:p>
      </dgm:t>
    </dgm:pt>
    <dgm:pt modelId="{E77DFCF5-4A2C-4457-8FE0-92DB80AEE348}" type="parTrans" cxnId="{8C431DA4-A69D-468C-939C-440B06376684}">
      <dgm:prSet custT="1"/>
      <dgm:spPr/>
      <dgm:t>
        <a:bodyPr/>
        <a:lstStyle/>
        <a:p>
          <a:endParaRPr lang="es-MX" sz="700"/>
        </a:p>
      </dgm:t>
    </dgm:pt>
    <dgm:pt modelId="{E46A5E7F-698B-47B6-94BE-F902B77F13F3}" type="sibTrans" cxnId="{8C431DA4-A69D-468C-939C-440B06376684}">
      <dgm:prSet/>
      <dgm:spPr/>
      <dgm:t>
        <a:bodyPr/>
        <a:lstStyle/>
        <a:p>
          <a:endParaRPr lang="es-MX"/>
        </a:p>
      </dgm:t>
    </dgm:pt>
    <dgm:pt modelId="{305186FC-1718-47C3-8595-CF0F9752E0E1}">
      <dgm:prSet custT="1"/>
      <dgm:spPr>
        <a:solidFill>
          <a:schemeClr val="tx2">
            <a:lumMod val="20000"/>
            <a:lumOff val="80000"/>
          </a:schemeClr>
        </a:solidFill>
      </dgm:spPr>
      <dgm:t>
        <a:bodyPr/>
        <a:lstStyle/>
        <a:p>
          <a:r>
            <a:rPr lang="es-MX" sz="700">
              <a:solidFill>
                <a:sysClr val="windowText" lastClr="000000"/>
              </a:solidFill>
            </a:rPr>
            <a:t>Agente A Instruccional Vial</a:t>
          </a:r>
        </a:p>
      </dgm:t>
    </dgm:pt>
    <dgm:pt modelId="{A9FEBB03-D44F-4669-A2DF-7293EB057F80}" type="parTrans" cxnId="{64DB3B15-F23D-4942-9335-53C581DEB548}">
      <dgm:prSet custT="1"/>
      <dgm:spPr/>
      <dgm:t>
        <a:bodyPr/>
        <a:lstStyle/>
        <a:p>
          <a:endParaRPr lang="es-MX" sz="700"/>
        </a:p>
      </dgm:t>
    </dgm:pt>
    <dgm:pt modelId="{C841C23E-28C3-4329-AEA1-1C867CC80C23}" type="sibTrans" cxnId="{64DB3B15-F23D-4942-9335-53C581DEB548}">
      <dgm:prSet/>
      <dgm:spPr/>
      <dgm:t>
        <a:bodyPr/>
        <a:lstStyle/>
        <a:p>
          <a:endParaRPr lang="es-MX"/>
        </a:p>
      </dgm:t>
    </dgm:pt>
    <dgm:pt modelId="{C544746A-B197-4976-86C4-CFE8B2B21FB3}">
      <dgm:prSet custT="1"/>
      <dgm:spPr>
        <a:solidFill>
          <a:schemeClr val="tx2">
            <a:lumMod val="20000"/>
            <a:lumOff val="80000"/>
          </a:schemeClr>
        </a:solidFill>
      </dgm:spPr>
      <dgm:t>
        <a:bodyPr/>
        <a:lstStyle/>
        <a:p>
          <a:r>
            <a:rPr lang="es-MX" sz="700">
              <a:solidFill>
                <a:sysClr val="windowText" lastClr="000000"/>
              </a:solidFill>
            </a:rPr>
            <a:t>Coordinador de Servicios Especializados</a:t>
          </a:r>
        </a:p>
      </dgm:t>
    </dgm:pt>
    <dgm:pt modelId="{7146B815-8DB3-4BDE-98B0-7721C72520D9}" type="parTrans" cxnId="{EAEF82BB-A4E6-48AD-85E3-E53EEC12C2DE}">
      <dgm:prSet custT="1"/>
      <dgm:spPr/>
      <dgm:t>
        <a:bodyPr/>
        <a:lstStyle/>
        <a:p>
          <a:endParaRPr lang="es-MX" sz="700"/>
        </a:p>
      </dgm:t>
    </dgm:pt>
    <dgm:pt modelId="{8BAFE5BF-1015-44E8-84E7-12D02A7FC2DF}" type="sibTrans" cxnId="{EAEF82BB-A4E6-48AD-85E3-E53EEC12C2DE}">
      <dgm:prSet/>
      <dgm:spPr/>
      <dgm:t>
        <a:bodyPr/>
        <a:lstStyle/>
        <a:p>
          <a:endParaRPr lang="es-MX"/>
        </a:p>
      </dgm:t>
    </dgm:pt>
    <dgm:pt modelId="{29476EA5-C4C5-4002-BFEB-5CCC21707A6C}">
      <dgm:prSet custT="1"/>
      <dgm:spPr>
        <a:solidFill>
          <a:schemeClr val="tx2">
            <a:lumMod val="20000"/>
            <a:lumOff val="80000"/>
          </a:schemeClr>
        </a:solidFill>
      </dgm:spPr>
      <dgm:t>
        <a:bodyPr/>
        <a:lstStyle/>
        <a:p>
          <a:r>
            <a:rPr lang="es-MX" sz="700">
              <a:solidFill>
                <a:sysClr val="windowText" lastClr="000000"/>
              </a:solidFill>
            </a:rPr>
            <a:t>Agente A MotroPatrulla</a:t>
          </a:r>
        </a:p>
      </dgm:t>
    </dgm:pt>
    <dgm:pt modelId="{A4356A13-EA0B-4F64-83DF-97CF489636CC}" type="parTrans" cxnId="{25081514-E018-40F2-AE88-EC6ADCF79C72}">
      <dgm:prSet custT="1"/>
      <dgm:spPr/>
      <dgm:t>
        <a:bodyPr/>
        <a:lstStyle/>
        <a:p>
          <a:endParaRPr lang="es-MX" sz="700"/>
        </a:p>
      </dgm:t>
    </dgm:pt>
    <dgm:pt modelId="{201C7D35-BF8B-4E95-B586-2070667FA136}" type="sibTrans" cxnId="{25081514-E018-40F2-AE88-EC6ADCF79C72}">
      <dgm:prSet/>
      <dgm:spPr/>
      <dgm:t>
        <a:bodyPr/>
        <a:lstStyle/>
        <a:p>
          <a:endParaRPr lang="es-MX"/>
        </a:p>
      </dgm:t>
    </dgm:pt>
    <dgm:pt modelId="{EC8507BC-E869-476C-8187-5CB75E8AE1C1}">
      <dgm:prSet custT="1"/>
      <dgm:spPr>
        <a:solidFill>
          <a:schemeClr val="tx2">
            <a:lumMod val="20000"/>
            <a:lumOff val="80000"/>
          </a:schemeClr>
        </a:solidFill>
      </dgm:spPr>
      <dgm:t>
        <a:bodyPr/>
        <a:lstStyle/>
        <a:p>
          <a:r>
            <a:rPr lang="es-MX" sz="700">
              <a:solidFill>
                <a:sysClr val="windowText" lastClr="000000"/>
              </a:solidFill>
            </a:rPr>
            <a:t>Agente A AutoPatrilla</a:t>
          </a:r>
        </a:p>
      </dgm:t>
    </dgm:pt>
    <dgm:pt modelId="{79B3D4C8-5987-4981-A422-38531B0E5876}" type="parTrans" cxnId="{44C81628-4CBC-40EE-87F5-CD51F36E5A74}">
      <dgm:prSet custT="1"/>
      <dgm:spPr/>
      <dgm:t>
        <a:bodyPr/>
        <a:lstStyle/>
        <a:p>
          <a:endParaRPr lang="es-MX" sz="700"/>
        </a:p>
      </dgm:t>
    </dgm:pt>
    <dgm:pt modelId="{7B29964F-7281-4E3E-98CD-35A7516DA78C}" type="sibTrans" cxnId="{44C81628-4CBC-40EE-87F5-CD51F36E5A74}">
      <dgm:prSet/>
      <dgm:spPr/>
      <dgm:t>
        <a:bodyPr/>
        <a:lstStyle/>
        <a:p>
          <a:endParaRPr lang="es-MX"/>
        </a:p>
      </dgm:t>
    </dgm:pt>
    <dgm:pt modelId="{6262B3DD-E5D3-4787-B090-AAA6F50406A1}">
      <dgm:prSet custT="1"/>
      <dgm:spPr>
        <a:solidFill>
          <a:schemeClr val="tx2">
            <a:lumMod val="20000"/>
            <a:lumOff val="80000"/>
          </a:schemeClr>
        </a:solidFill>
      </dgm:spPr>
      <dgm:t>
        <a:bodyPr/>
        <a:lstStyle/>
        <a:p>
          <a:r>
            <a:rPr lang="es-MX" sz="700">
              <a:solidFill>
                <a:sysClr val="windowText" lastClr="000000"/>
              </a:solidFill>
            </a:rPr>
            <a:t>Agente A Supervisor</a:t>
          </a:r>
        </a:p>
      </dgm:t>
    </dgm:pt>
    <dgm:pt modelId="{21756A40-3954-4C54-8FF2-D595F1DB00CC}" type="parTrans" cxnId="{F1745F96-4DD5-4BC0-8487-C71B3258F4F1}">
      <dgm:prSet custT="1"/>
      <dgm:spPr/>
      <dgm:t>
        <a:bodyPr/>
        <a:lstStyle/>
        <a:p>
          <a:endParaRPr lang="es-MX" sz="700"/>
        </a:p>
      </dgm:t>
    </dgm:pt>
    <dgm:pt modelId="{412B7ACC-80B7-4211-9342-64642EA90E19}" type="sibTrans" cxnId="{F1745F96-4DD5-4BC0-8487-C71B3258F4F1}">
      <dgm:prSet/>
      <dgm:spPr/>
      <dgm:t>
        <a:bodyPr/>
        <a:lstStyle/>
        <a:p>
          <a:endParaRPr lang="es-MX"/>
        </a:p>
      </dgm:t>
    </dgm:pt>
    <dgm:pt modelId="{1F46844E-5386-45E2-B5CF-0BF36882BAFC}">
      <dgm:prSet custT="1"/>
      <dgm:spPr>
        <a:solidFill>
          <a:schemeClr val="tx2">
            <a:lumMod val="20000"/>
            <a:lumOff val="80000"/>
          </a:schemeClr>
        </a:solidFill>
      </dgm:spPr>
      <dgm:t>
        <a:bodyPr/>
        <a:lstStyle/>
        <a:p>
          <a:r>
            <a:rPr lang="es-MX" sz="700">
              <a:solidFill>
                <a:sysClr val="windowText" lastClr="000000"/>
              </a:solidFill>
            </a:rPr>
            <a:t>Agente A Crucero</a:t>
          </a:r>
        </a:p>
      </dgm:t>
    </dgm:pt>
    <dgm:pt modelId="{D6D84F35-273F-431D-981E-C08C69B25202}" type="parTrans" cxnId="{67100354-28D7-4AC8-A95B-2F39F3ED9FCA}">
      <dgm:prSet custT="1"/>
      <dgm:spPr/>
      <dgm:t>
        <a:bodyPr/>
        <a:lstStyle/>
        <a:p>
          <a:endParaRPr lang="es-MX" sz="700"/>
        </a:p>
      </dgm:t>
    </dgm:pt>
    <dgm:pt modelId="{DE9E586D-5F4F-448C-A85A-ADFCF87C7C4A}" type="sibTrans" cxnId="{67100354-28D7-4AC8-A95B-2F39F3ED9FCA}">
      <dgm:prSet/>
      <dgm:spPr/>
      <dgm:t>
        <a:bodyPr/>
        <a:lstStyle/>
        <a:p>
          <a:endParaRPr lang="es-MX"/>
        </a:p>
      </dgm:t>
    </dgm:pt>
    <dgm:pt modelId="{AA21A878-B6A1-49D2-BDA9-C1D7EF81C7B6}">
      <dgm:prSet custT="1"/>
      <dgm:spPr>
        <a:solidFill>
          <a:schemeClr val="tx2">
            <a:lumMod val="20000"/>
            <a:lumOff val="80000"/>
          </a:schemeClr>
        </a:solidFill>
      </dgm:spPr>
      <dgm:t>
        <a:bodyPr/>
        <a:lstStyle/>
        <a:p>
          <a:r>
            <a:rPr lang="es-MX" sz="700">
              <a:solidFill>
                <a:sysClr val="windowText" lastClr="000000"/>
              </a:solidFill>
            </a:rPr>
            <a:t>Agente A Cabina</a:t>
          </a:r>
        </a:p>
      </dgm:t>
    </dgm:pt>
    <dgm:pt modelId="{89FBA8C7-D779-4DBC-9848-2D079CE43A1B}" type="parTrans" cxnId="{799FCE40-D506-4D6C-8BF4-E9E00B4A2EE0}">
      <dgm:prSet custT="1"/>
      <dgm:spPr/>
      <dgm:t>
        <a:bodyPr/>
        <a:lstStyle/>
        <a:p>
          <a:endParaRPr lang="es-MX" sz="700"/>
        </a:p>
      </dgm:t>
    </dgm:pt>
    <dgm:pt modelId="{5654DEDC-36DD-4798-9A59-687D6D64ECD4}" type="sibTrans" cxnId="{799FCE40-D506-4D6C-8BF4-E9E00B4A2EE0}">
      <dgm:prSet/>
      <dgm:spPr/>
      <dgm:t>
        <a:bodyPr/>
        <a:lstStyle/>
        <a:p>
          <a:endParaRPr lang="es-MX"/>
        </a:p>
      </dgm:t>
    </dgm:pt>
    <dgm:pt modelId="{3FA2C84E-9D64-440A-8325-0C135E43DF0C}">
      <dgm:prSet custT="1"/>
      <dgm:spPr>
        <a:solidFill>
          <a:schemeClr val="tx2">
            <a:lumMod val="20000"/>
            <a:lumOff val="80000"/>
          </a:schemeClr>
        </a:solidFill>
      </dgm:spPr>
      <dgm:t>
        <a:bodyPr/>
        <a:lstStyle/>
        <a:p>
          <a:r>
            <a:rPr lang="es-MX" sz="700">
              <a:solidFill>
                <a:sysClr val="windowText" lastClr="000000"/>
              </a:solidFill>
            </a:rPr>
            <a:t>Policia Primero</a:t>
          </a:r>
        </a:p>
      </dgm:t>
    </dgm:pt>
    <dgm:pt modelId="{01B7A66A-D37F-48F7-972F-9F821D8E5F29}" type="parTrans" cxnId="{996D2B4B-3834-46AC-8060-FE1FC28385CD}">
      <dgm:prSet custT="1"/>
      <dgm:spPr/>
      <dgm:t>
        <a:bodyPr/>
        <a:lstStyle/>
        <a:p>
          <a:endParaRPr lang="es-MX" sz="700"/>
        </a:p>
      </dgm:t>
    </dgm:pt>
    <dgm:pt modelId="{D0244595-E081-4AA0-A2A6-DD589FC93D9F}" type="sibTrans" cxnId="{996D2B4B-3834-46AC-8060-FE1FC28385CD}">
      <dgm:prSet/>
      <dgm:spPr/>
      <dgm:t>
        <a:bodyPr/>
        <a:lstStyle/>
        <a:p>
          <a:endParaRPr lang="es-MX"/>
        </a:p>
      </dgm:t>
    </dgm:pt>
    <dgm:pt modelId="{6B86EAF8-4630-4842-9C99-D3330EAE0551}">
      <dgm:prSet custT="1"/>
      <dgm:spPr>
        <a:solidFill>
          <a:schemeClr val="tx2">
            <a:lumMod val="20000"/>
            <a:lumOff val="80000"/>
          </a:schemeClr>
        </a:solidFill>
      </dgm:spPr>
      <dgm:t>
        <a:bodyPr/>
        <a:lstStyle/>
        <a:p>
          <a:r>
            <a:rPr lang="es-MX" sz="700">
              <a:solidFill>
                <a:sysClr val="windowText" lastClr="000000"/>
              </a:solidFill>
            </a:rPr>
            <a:t>Policia Segundo</a:t>
          </a:r>
        </a:p>
      </dgm:t>
    </dgm:pt>
    <dgm:pt modelId="{DED00A21-0F21-449E-9B7E-85AA624DF989}" type="parTrans" cxnId="{20E9655F-6020-4060-A3B6-E88E1DF2E45D}">
      <dgm:prSet custT="1"/>
      <dgm:spPr/>
      <dgm:t>
        <a:bodyPr/>
        <a:lstStyle/>
        <a:p>
          <a:endParaRPr lang="es-MX" sz="700"/>
        </a:p>
      </dgm:t>
    </dgm:pt>
    <dgm:pt modelId="{4BA3B992-9CD8-4576-B0EA-41D9855CFC70}" type="sibTrans" cxnId="{20E9655F-6020-4060-A3B6-E88E1DF2E45D}">
      <dgm:prSet/>
      <dgm:spPr/>
      <dgm:t>
        <a:bodyPr/>
        <a:lstStyle/>
        <a:p>
          <a:endParaRPr lang="es-MX"/>
        </a:p>
      </dgm:t>
    </dgm:pt>
    <dgm:pt modelId="{71BFC97E-CD57-4B4A-86CC-72D1E8773084}">
      <dgm:prSet custT="1"/>
      <dgm:spPr>
        <a:solidFill>
          <a:schemeClr val="tx2">
            <a:lumMod val="20000"/>
            <a:lumOff val="80000"/>
          </a:schemeClr>
        </a:solidFill>
      </dgm:spPr>
      <dgm:t>
        <a:bodyPr/>
        <a:lstStyle/>
        <a:p>
          <a:r>
            <a:rPr lang="es-MX" sz="700">
              <a:solidFill>
                <a:sysClr val="windowText" lastClr="000000"/>
              </a:solidFill>
            </a:rPr>
            <a:t>Jefe de área Semaforos</a:t>
          </a:r>
        </a:p>
      </dgm:t>
    </dgm:pt>
    <dgm:pt modelId="{5BC9F306-A991-4F39-A363-E0AFA117A894}" type="parTrans" cxnId="{7B86589C-B07B-42BE-ABAA-6E46E44DEC9F}">
      <dgm:prSet custT="1"/>
      <dgm:spPr/>
      <dgm:t>
        <a:bodyPr/>
        <a:lstStyle/>
        <a:p>
          <a:endParaRPr lang="es-MX" sz="700"/>
        </a:p>
      </dgm:t>
    </dgm:pt>
    <dgm:pt modelId="{7965287F-F8E4-4D49-A8DD-9ADD3A1D800F}" type="sibTrans" cxnId="{7B86589C-B07B-42BE-ABAA-6E46E44DEC9F}">
      <dgm:prSet/>
      <dgm:spPr/>
      <dgm:t>
        <a:bodyPr/>
        <a:lstStyle/>
        <a:p>
          <a:endParaRPr lang="es-MX"/>
        </a:p>
      </dgm:t>
    </dgm:pt>
    <dgm:pt modelId="{407DDC5E-5AE9-4EC8-B603-CB7C693F4A76}">
      <dgm:prSet custT="1"/>
      <dgm:spPr>
        <a:solidFill>
          <a:schemeClr val="tx2">
            <a:lumMod val="20000"/>
            <a:lumOff val="80000"/>
          </a:schemeClr>
        </a:solidFill>
      </dgm:spPr>
      <dgm:t>
        <a:bodyPr/>
        <a:lstStyle/>
        <a:p>
          <a:r>
            <a:rPr lang="es-MX" sz="700">
              <a:solidFill>
                <a:sysClr val="windowText" lastClr="000000"/>
              </a:solidFill>
            </a:rPr>
            <a:t>Agente  A  Semaforos</a:t>
          </a:r>
        </a:p>
      </dgm:t>
    </dgm:pt>
    <dgm:pt modelId="{E73591D2-B8CD-431B-A891-53305C8C6658}" type="parTrans" cxnId="{B19BB2FA-C95B-4884-8213-DDEB933A6A43}">
      <dgm:prSet custT="1"/>
      <dgm:spPr/>
      <dgm:t>
        <a:bodyPr/>
        <a:lstStyle/>
        <a:p>
          <a:endParaRPr lang="es-MX" sz="700"/>
        </a:p>
      </dgm:t>
    </dgm:pt>
    <dgm:pt modelId="{D876AC33-36A9-42CE-B112-FF2DB98A6E64}" type="sibTrans" cxnId="{B19BB2FA-C95B-4884-8213-DDEB933A6A43}">
      <dgm:prSet/>
      <dgm:spPr/>
      <dgm:t>
        <a:bodyPr/>
        <a:lstStyle/>
        <a:p>
          <a:endParaRPr lang="es-MX"/>
        </a:p>
      </dgm:t>
    </dgm:pt>
    <dgm:pt modelId="{44C4A6BB-62F1-4457-9DCF-906390EC915E}">
      <dgm:prSet custT="1"/>
      <dgm:spPr>
        <a:solidFill>
          <a:schemeClr val="tx2">
            <a:lumMod val="20000"/>
            <a:lumOff val="80000"/>
          </a:schemeClr>
        </a:solidFill>
      </dgm:spPr>
      <dgm:t>
        <a:bodyPr/>
        <a:lstStyle/>
        <a:p>
          <a:r>
            <a:rPr lang="es-MX" sz="700">
              <a:solidFill>
                <a:sysClr val="windowText" lastClr="000000"/>
              </a:solidFill>
            </a:rPr>
            <a:t>Coordinadro de Servicios Especializados B</a:t>
          </a:r>
        </a:p>
      </dgm:t>
    </dgm:pt>
    <dgm:pt modelId="{6F38738D-F8B4-4756-9F61-941E5DD18B9C}" type="parTrans" cxnId="{89722FD7-EC2D-48DE-9769-6EAF079000DB}">
      <dgm:prSet custT="1"/>
      <dgm:spPr/>
      <dgm:t>
        <a:bodyPr/>
        <a:lstStyle/>
        <a:p>
          <a:endParaRPr lang="es-MX" sz="700"/>
        </a:p>
      </dgm:t>
    </dgm:pt>
    <dgm:pt modelId="{40F7066C-52ED-4929-ABBB-B57BF54723C0}" type="sibTrans" cxnId="{89722FD7-EC2D-48DE-9769-6EAF079000DB}">
      <dgm:prSet/>
      <dgm:spPr/>
      <dgm:t>
        <a:bodyPr/>
        <a:lstStyle/>
        <a:p>
          <a:endParaRPr lang="es-MX"/>
        </a:p>
      </dgm:t>
    </dgm:pt>
    <dgm:pt modelId="{E52E9E6D-CD38-4C3B-9FF9-3434351B1127}">
      <dgm:prSet custT="1"/>
      <dgm:spPr>
        <a:solidFill>
          <a:schemeClr val="tx2">
            <a:lumMod val="20000"/>
            <a:lumOff val="80000"/>
          </a:schemeClr>
        </a:solidFill>
      </dgm:spPr>
      <dgm:t>
        <a:bodyPr/>
        <a:lstStyle/>
        <a:p>
          <a:r>
            <a:rPr lang="es-MX" sz="700">
              <a:solidFill>
                <a:sysClr val="windowText" lastClr="000000"/>
              </a:solidFill>
            </a:rPr>
            <a:t>Agente A infracciones</a:t>
          </a:r>
        </a:p>
      </dgm:t>
    </dgm:pt>
    <dgm:pt modelId="{32ECD59E-D3D7-4919-90A6-706D1B46D7F2}" type="parTrans" cxnId="{E59FD1FF-C88B-46AA-94D6-2B0F4E84CF6D}">
      <dgm:prSet custT="1"/>
      <dgm:spPr/>
      <dgm:t>
        <a:bodyPr/>
        <a:lstStyle/>
        <a:p>
          <a:endParaRPr lang="es-MX" sz="700"/>
        </a:p>
      </dgm:t>
    </dgm:pt>
    <dgm:pt modelId="{3D30B331-F8FF-45DF-9062-8B007BF89995}" type="sibTrans" cxnId="{E59FD1FF-C88B-46AA-94D6-2B0F4E84CF6D}">
      <dgm:prSet/>
      <dgm:spPr/>
      <dgm:t>
        <a:bodyPr/>
        <a:lstStyle/>
        <a:p>
          <a:endParaRPr lang="es-MX"/>
        </a:p>
      </dgm:t>
    </dgm:pt>
    <dgm:pt modelId="{812039BE-7964-4EC2-B1BB-A630B678DFAB}">
      <dgm:prSet custT="1"/>
      <dgm:spPr>
        <a:solidFill>
          <a:schemeClr val="tx2">
            <a:lumMod val="20000"/>
            <a:lumOff val="80000"/>
          </a:schemeClr>
        </a:solidFill>
      </dgm:spPr>
      <dgm:t>
        <a:bodyPr/>
        <a:lstStyle/>
        <a:p>
          <a:r>
            <a:rPr lang="es-MX" sz="700">
              <a:solidFill>
                <a:sysClr val="windowText" lastClr="000000"/>
              </a:solidFill>
            </a:rPr>
            <a:t>Abogado</a:t>
          </a:r>
        </a:p>
      </dgm:t>
    </dgm:pt>
    <dgm:pt modelId="{1E7B24B9-068A-4D9D-96D5-75AFCA2CCBE2}" type="parTrans" cxnId="{65E356B9-3C03-4849-A999-9324B898F83E}">
      <dgm:prSet custT="1"/>
      <dgm:spPr/>
      <dgm:t>
        <a:bodyPr/>
        <a:lstStyle/>
        <a:p>
          <a:endParaRPr lang="es-MX" sz="700"/>
        </a:p>
      </dgm:t>
    </dgm:pt>
    <dgm:pt modelId="{91BBD3FF-4E5E-44B2-80E8-EC3155448095}" type="sibTrans" cxnId="{65E356B9-3C03-4849-A999-9324B898F83E}">
      <dgm:prSet/>
      <dgm:spPr/>
      <dgm:t>
        <a:bodyPr/>
        <a:lstStyle/>
        <a:p>
          <a:endParaRPr lang="es-MX"/>
        </a:p>
      </dgm:t>
    </dgm:pt>
    <dgm:pt modelId="{3E5E314A-C0DF-4523-92EF-67FC4F12A602}">
      <dgm:prSet custT="1"/>
      <dgm:spPr>
        <a:solidFill>
          <a:schemeClr val="tx2">
            <a:lumMod val="20000"/>
            <a:lumOff val="80000"/>
          </a:schemeClr>
        </a:solidFill>
      </dgm:spPr>
      <dgm:t>
        <a:bodyPr/>
        <a:lstStyle/>
        <a:p>
          <a:r>
            <a:rPr lang="es-MX" sz="700">
              <a:solidFill>
                <a:sysClr val="windowText" lastClr="000000"/>
              </a:solidFill>
            </a:rPr>
            <a:t>Jefe del Departamento de Comandacia Vialidad</a:t>
          </a:r>
        </a:p>
      </dgm:t>
    </dgm:pt>
    <dgm:pt modelId="{D144A3AF-D83B-4A6B-A4E1-4E92D8BDDB07}" type="sibTrans" cxnId="{44A94AD7-E784-4A32-97D0-0525BEC321C8}">
      <dgm:prSet/>
      <dgm:spPr/>
      <dgm:t>
        <a:bodyPr/>
        <a:lstStyle/>
        <a:p>
          <a:endParaRPr lang="es-MX"/>
        </a:p>
      </dgm:t>
    </dgm:pt>
    <dgm:pt modelId="{6CC43F10-0296-4F02-B77C-6C9246016489}" type="parTrans" cxnId="{44A94AD7-E784-4A32-97D0-0525BEC321C8}">
      <dgm:prSet custT="1"/>
      <dgm:spPr/>
      <dgm:t>
        <a:bodyPr/>
        <a:lstStyle/>
        <a:p>
          <a:endParaRPr lang="es-MX" sz="800"/>
        </a:p>
      </dgm:t>
    </dgm:pt>
    <dgm:pt modelId="{B0E211F5-2DBA-4484-AE57-55DAF05E1973}">
      <dgm:prSet custT="1"/>
      <dgm:spPr>
        <a:solidFill>
          <a:schemeClr val="tx2">
            <a:lumMod val="20000"/>
            <a:lumOff val="80000"/>
          </a:schemeClr>
        </a:solidFill>
      </dgm:spPr>
      <dgm:t>
        <a:bodyPr/>
        <a:lstStyle/>
        <a:p>
          <a:r>
            <a:rPr lang="es-MX" sz="700">
              <a:solidFill>
                <a:sysClr val="windowText" lastClr="000000"/>
              </a:solidFill>
            </a:rPr>
            <a:t>Agente A Señalamiento Vial</a:t>
          </a:r>
        </a:p>
      </dgm:t>
    </dgm:pt>
    <dgm:pt modelId="{1948C3CA-3F95-4233-956D-A355CDB1DA90}" type="parTrans" cxnId="{7B967408-A076-409B-BE38-EC121A3D6AE2}">
      <dgm:prSet/>
      <dgm:spPr/>
      <dgm:t>
        <a:bodyPr/>
        <a:lstStyle/>
        <a:p>
          <a:endParaRPr lang="es-MX" sz="700"/>
        </a:p>
      </dgm:t>
    </dgm:pt>
    <dgm:pt modelId="{494A51F8-3B18-4533-8B90-3F0F6085CB06}" type="sibTrans" cxnId="{7B967408-A076-409B-BE38-EC121A3D6AE2}">
      <dgm:prSet/>
      <dgm:spPr/>
      <dgm:t>
        <a:bodyPr/>
        <a:lstStyle/>
        <a:p>
          <a:endParaRPr lang="es-MX"/>
        </a:p>
      </dgm:t>
    </dgm:pt>
    <dgm:pt modelId="{1C946D5A-347B-47B6-81D5-592FB616B365}">
      <dgm:prSet custT="1"/>
      <dgm:spPr>
        <a:solidFill>
          <a:schemeClr val="tx2">
            <a:lumMod val="20000"/>
            <a:lumOff val="80000"/>
          </a:schemeClr>
        </a:solidFill>
      </dgm:spPr>
      <dgm:t>
        <a:bodyPr/>
        <a:lstStyle/>
        <a:p>
          <a:r>
            <a:rPr lang="es-MX" sz="600">
              <a:solidFill>
                <a:sysClr val="windowText" lastClr="000000"/>
              </a:solidFill>
            </a:rPr>
            <a:t>Jefe de área de Señalamiento Vial</a:t>
          </a:r>
        </a:p>
      </dgm:t>
    </dgm:pt>
    <dgm:pt modelId="{36A81C48-D6D0-49CC-88DD-714AF2D618F9}" type="parTrans" cxnId="{0B388166-E144-430F-A9BB-A1AE20E73649}">
      <dgm:prSet/>
      <dgm:spPr/>
      <dgm:t>
        <a:bodyPr/>
        <a:lstStyle/>
        <a:p>
          <a:endParaRPr lang="es-MX" sz="700"/>
        </a:p>
      </dgm:t>
    </dgm:pt>
    <dgm:pt modelId="{BC876066-E3D1-4161-AC23-7A3984F33912}" type="sibTrans" cxnId="{0B388166-E144-430F-A9BB-A1AE20E73649}">
      <dgm:prSet/>
      <dgm:spPr/>
      <dgm:t>
        <a:bodyPr/>
        <a:lstStyle/>
        <a:p>
          <a:endParaRPr lang="es-MX"/>
        </a:p>
      </dgm:t>
    </dgm:pt>
    <dgm:pt modelId="{E812AA34-D924-4345-84C7-855E8B4945A3}" type="pres">
      <dgm:prSet presAssocID="{5E034759-4558-4BF0-992B-2A66A34523F2}" presName="hierChild1" presStyleCnt="0">
        <dgm:presLayoutVars>
          <dgm:orgChart val="1"/>
          <dgm:chPref val="1"/>
          <dgm:dir/>
          <dgm:animOne val="branch"/>
          <dgm:animLvl val="lvl"/>
          <dgm:resizeHandles/>
        </dgm:presLayoutVars>
      </dgm:prSet>
      <dgm:spPr/>
      <dgm:t>
        <a:bodyPr/>
        <a:lstStyle/>
        <a:p>
          <a:endParaRPr lang="es-MX"/>
        </a:p>
      </dgm:t>
    </dgm:pt>
    <dgm:pt modelId="{4F53DE33-0FA7-47BB-A3DE-3390E60FFCAE}" type="pres">
      <dgm:prSet presAssocID="{B8434367-ED1E-4047-94BE-62C810743D6A}" presName="hierRoot1" presStyleCnt="0">
        <dgm:presLayoutVars>
          <dgm:hierBranch val="init"/>
        </dgm:presLayoutVars>
      </dgm:prSet>
      <dgm:spPr/>
    </dgm:pt>
    <dgm:pt modelId="{62A25834-6D3F-4B00-AB27-E197A54570BC}" type="pres">
      <dgm:prSet presAssocID="{B8434367-ED1E-4047-94BE-62C810743D6A}" presName="rootComposite1" presStyleCnt="0"/>
      <dgm:spPr/>
    </dgm:pt>
    <dgm:pt modelId="{CB8CC4A4-511E-4BFB-815C-D823C1D06E93}" type="pres">
      <dgm:prSet presAssocID="{B8434367-ED1E-4047-94BE-62C810743D6A}" presName="rootText1" presStyleLbl="node0" presStyleIdx="0" presStyleCnt="1" custScaleX="2000000" custScaleY="2000000" custLinFactX="-300000" custLinFactY="-1107243" custLinFactNeighborX="-310004" custLinFactNeighborY="-1200000">
        <dgm:presLayoutVars>
          <dgm:chPref val="3"/>
        </dgm:presLayoutVars>
      </dgm:prSet>
      <dgm:spPr/>
      <dgm:t>
        <a:bodyPr/>
        <a:lstStyle/>
        <a:p>
          <a:endParaRPr lang="es-MX"/>
        </a:p>
      </dgm:t>
    </dgm:pt>
    <dgm:pt modelId="{72E3A784-F247-496E-AE35-9B51DA4B0687}" type="pres">
      <dgm:prSet presAssocID="{B8434367-ED1E-4047-94BE-62C810743D6A}" presName="rootConnector1" presStyleLbl="node1" presStyleIdx="0" presStyleCnt="0"/>
      <dgm:spPr/>
      <dgm:t>
        <a:bodyPr/>
        <a:lstStyle/>
        <a:p>
          <a:endParaRPr lang="es-MX"/>
        </a:p>
      </dgm:t>
    </dgm:pt>
    <dgm:pt modelId="{457D996A-2505-43B9-B8CD-9EE7A6A1992D}" type="pres">
      <dgm:prSet presAssocID="{B8434367-ED1E-4047-94BE-62C810743D6A}" presName="hierChild2" presStyleCnt="0"/>
      <dgm:spPr/>
    </dgm:pt>
    <dgm:pt modelId="{FB2388EC-8253-46B3-A447-D40F2BB538FE}" type="pres">
      <dgm:prSet presAssocID="{0B1FEC7D-8A3E-45D7-A139-27A04974A592}" presName="Name37" presStyleLbl="parChTrans1D2" presStyleIdx="0" presStyleCnt="1" custSzX="125103" custSzY="139334"/>
      <dgm:spPr/>
      <dgm:t>
        <a:bodyPr/>
        <a:lstStyle/>
        <a:p>
          <a:endParaRPr lang="es-MX"/>
        </a:p>
      </dgm:t>
    </dgm:pt>
    <dgm:pt modelId="{9258E285-935B-42D9-8E51-8852F2102FA2}" type="pres">
      <dgm:prSet presAssocID="{A9A3CF6F-D43C-43FB-A13B-DEFDB6B38B4D}" presName="hierRoot2" presStyleCnt="0">
        <dgm:presLayoutVars>
          <dgm:hierBranch val="init"/>
        </dgm:presLayoutVars>
      </dgm:prSet>
      <dgm:spPr/>
    </dgm:pt>
    <dgm:pt modelId="{1D02DFA7-1CCD-4922-87C2-DA104FEC5C35}" type="pres">
      <dgm:prSet presAssocID="{A9A3CF6F-D43C-43FB-A13B-DEFDB6B38B4D}" presName="rootComposite" presStyleCnt="0"/>
      <dgm:spPr/>
    </dgm:pt>
    <dgm:pt modelId="{C3070DFD-0185-4036-A329-61D34DE2D23D}" type="pres">
      <dgm:prSet presAssocID="{A9A3CF6F-D43C-43FB-A13B-DEFDB6B38B4D}" presName="rootText" presStyleLbl="node2" presStyleIdx="0" presStyleCnt="1" custScaleX="2000000" custScaleY="1702795" custLinFactX="-292244" custLinFactY="-700000" custLinFactNeighborX="-300000" custLinFactNeighborY="-744211">
        <dgm:presLayoutVars>
          <dgm:chPref val="3"/>
        </dgm:presLayoutVars>
      </dgm:prSet>
      <dgm:spPr/>
      <dgm:t>
        <a:bodyPr/>
        <a:lstStyle/>
        <a:p>
          <a:endParaRPr lang="es-MX"/>
        </a:p>
      </dgm:t>
    </dgm:pt>
    <dgm:pt modelId="{F7E2AC99-440D-463A-BC37-4F0D25F2CC3F}" type="pres">
      <dgm:prSet presAssocID="{A9A3CF6F-D43C-43FB-A13B-DEFDB6B38B4D}" presName="rootConnector" presStyleLbl="node2" presStyleIdx="0" presStyleCnt="1"/>
      <dgm:spPr/>
      <dgm:t>
        <a:bodyPr/>
        <a:lstStyle/>
        <a:p>
          <a:endParaRPr lang="es-MX"/>
        </a:p>
      </dgm:t>
    </dgm:pt>
    <dgm:pt modelId="{6FB5B1B2-048E-48D3-8CCB-3D9D2CA13412}" type="pres">
      <dgm:prSet presAssocID="{A9A3CF6F-D43C-43FB-A13B-DEFDB6B38B4D}" presName="hierChild4" presStyleCnt="0"/>
      <dgm:spPr/>
    </dgm:pt>
    <dgm:pt modelId="{325D224E-5969-4F84-AAAC-14F1C37C12FB}" type="pres">
      <dgm:prSet presAssocID="{15BCC0A2-7F58-42F5-B3FF-AC2D2D1E9FD1}" presName="Name37" presStyleLbl="parChTrans1D3" presStyleIdx="0" presStyleCnt="6" custSzX="1961037" custSzY="139334"/>
      <dgm:spPr/>
      <dgm:t>
        <a:bodyPr/>
        <a:lstStyle/>
        <a:p>
          <a:endParaRPr lang="es-MX"/>
        </a:p>
      </dgm:t>
    </dgm:pt>
    <dgm:pt modelId="{4D809968-9615-4AFD-BD5F-600FC4D0996C}" type="pres">
      <dgm:prSet presAssocID="{52DEF837-6ABC-4FA5-8158-0F338DF4FB0E}" presName="hierRoot2" presStyleCnt="0">
        <dgm:presLayoutVars>
          <dgm:hierBranch val="init"/>
        </dgm:presLayoutVars>
      </dgm:prSet>
      <dgm:spPr/>
    </dgm:pt>
    <dgm:pt modelId="{C91A89C2-E307-47C2-979A-D1CE1FAD4018}" type="pres">
      <dgm:prSet presAssocID="{52DEF837-6ABC-4FA5-8158-0F338DF4FB0E}" presName="rootComposite" presStyleCnt="0"/>
      <dgm:spPr/>
    </dgm:pt>
    <dgm:pt modelId="{79E14C03-EBFA-4828-831E-01DF81BECEA7}" type="pres">
      <dgm:prSet presAssocID="{52DEF837-6ABC-4FA5-8158-0F338DF4FB0E}" presName="rootText" presStyleLbl="node3" presStyleIdx="0" presStyleCnt="6" custScaleX="2000000" custScaleY="2000000" custLinFactX="-109013" custLinFactNeighborX="-200000" custLinFactNeighborY="94390">
        <dgm:presLayoutVars>
          <dgm:chPref val="3"/>
        </dgm:presLayoutVars>
      </dgm:prSet>
      <dgm:spPr/>
      <dgm:t>
        <a:bodyPr/>
        <a:lstStyle/>
        <a:p>
          <a:endParaRPr lang="es-MX"/>
        </a:p>
      </dgm:t>
    </dgm:pt>
    <dgm:pt modelId="{E4D894C4-1B36-4E37-9F3E-34AC637909E3}" type="pres">
      <dgm:prSet presAssocID="{52DEF837-6ABC-4FA5-8158-0F338DF4FB0E}" presName="rootConnector" presStyleLbl="node3" presStyleIdx="0" presStyleCnt="6"/>
      <dgm:spPr/>
      <dgm:t>
        <a:bodyPr/>
        <a:lstStyle/>
        <a:p>
          <a:endParaRPr lang="es-MX"/>
        </a:p>
      </dgm:t>
    </dgm:pt>
    <dgm:pt modelId="{1385580B-5DB7-46E9-B2C6-6C0074193A7F}" type="pres">
      <dgm:prSet presAssocID="{52DEF837-6ABC-4FA5-8158-0F338DF4FB0E}" presName="hierChild4" presStyleCnt="0"/>
      <dgm:spPr/>
    </dgm:pt>
    <dgm:pt modelId="{E8EF24F4-D9DB-4B70-A197-1FF0D326AE8B}" type="pres">
      <dgm:prSet presAssocID="{E6F010B0-C090-4115-A14F-D5ED911D4A02}" presName="Name37" presStyleLbl="parChTrans1D4" presStyleIdx="0" presStyleCnt="20" custSzX="1022816" custSzY="139334"/>
      <dgm:spPr/>
      <dgm:t>
        <a:bodyPr/>
        <a:lstStyle/>
        <a:p>
          <a:endParaRPr lang="es-MX"/>
        </a:p>
      </dgm:t>
    </dgm:pt>
    <dgm:pt modelId="{26C325CE-8A54-45A2-BC16-A71759354383}" type="pres">
      <dgm:prSet presAssocID="{59B69DA9-DD96-4E64-AF32-0AC8AC77E268}" presName="hierRoot2" presStyleCnt="0">
        <dgm:presLayoutVars>
          <dgm:hierBranch val="init"/>
        </dgm:presLayoutVars>
      </dgm:prSet>
      <dgm:spPr/>
    </dgm:pt>
    <dgm:pt modelId="{B37AA4FB-BEFF-429C-AD53-5A4DE62F0F8D}" type="pres">
      <dgm:prSet presAssocID="{59B69DA9-DD96-4E64-AF32-0AC8AC77E268}" presName="rootComposite" presStyleCnt="0"/>
      <dgm:spPr/>
    </dgm:pt>
    <dgm:pt modelId="{F2B50B32-AC1F-4C56-B9C3-F127ECF2B4B1}" type="pres">
      <dgm:prSet presAssocID="{59B69DA9-DD96-4E64-AF32-0AC8AC77E268}" presName="rootText" presStyleLbl="node4" presStyleIdx="0" presStyleCnt="20" custScaleX="930675" custScaleY="1241684" custLinFactX="-453112" custLinFactY="129928" custLinFactNeighborX="-500000" custLinFactNeighborY="200000">
        <dgm:presLayoutVars>
          <dgm:chPref val="3"/>
        </dgm:presLayoutVars>
      </dgm:prSet>
      <dgm:spPr/>
      <dgm:t>
        <a:bodyPr/>
        <a:lstStyle/>
        <a:p>
          <a:endParaRPr lang="es-MX"/>
        </a:p>
      </dgm:t>
    </dgm:pt>
    <dgm:pt modelId="{61B449A1-6355-4B52-9501-E0E6C5C0E752}" type="pres">
      <dgm:prSet presAssocID="{59B69DA9-DD96-4E64-AF32-0AC8AC77E268}" presName="rootConnector" presStyleLbl="node4" presStyleIdx="0" presStyleCnt="20"/>
      <dgm:spPr/>
      <dgm:t>
        <a:bodyPr/>
        <a:lstStyle/>
        <a:p>
          <a:endParaRPr lang="es-MX"/>
        </a:p>
      </dgm:t>
    </dgm:pt>
    <dgm:pt modelId="{AE2280FA-374D-4363-91E2-65EA8EA9F8BE}" type="pres">
      <dgm:prSet presAssocID="{59B69DA9-DD96-4E64-AF32-0AC8AC77E268}" presName="hierChild4" presStyleCnt="0"/>
      <dgm:spPr/>
    </dgm:pt>
    <dgm:pt modelId="{C7F5E979-92AC-4C49-B97F-7E93AD940C7A}" type="pres">
      <dgm:prSet presAssocID="{59B69DA9-DD96-4E64-AF32-0AC8AC77E268}" presName="hierChild5" presStyleCnt="0"/>
      <dgm:spPr/>
    </dgm:pt>
    <dgm:pt modelId="{53E76155-8747-4CED-8CAC-A60CE863497F}" type="pres">
      <dgm:prSet presAssocID="{6CC43F10-0296-4F02-B77C-6C9246016489}" presName="Name37" presStyleLbl="parChTrans1D4" presStyleIdx="1" presStyleCnt="20" custSzX="770500" custSzY="139334"/>
      <dgm:spPr/>
      <dgm:t>
        <a:bodyPr/>
        <a:lstStyle/>
        <a:p>
          <a:endParaRPr lang="es-MX"/>
        </a:p>
      </dgm:t>
    </dgm:pt>
    <dgm:pt modelId="{668DA7E5-1F62-4CA7-9CD8-ED522E9BD33F}" type="pres">
      <dgm:prSet presAssocID="{3E5E314A-C0DF-4523-92EF-67FC4F12A602}" presName="hierRoot2" presStyleCnt="0">
        <dgm:presLayoutVars>
          <dgm:hierBranch val="init"/>
        </dgm:presLayoutVars>
      </dgm:prSet>
      <dgm:spPr/>
    </dgm:pt>
    <dgm:pt modelId="{D485B963-FC67-44D1-B6D9-E55E6E0D2397}" type="pres">
      <dgm:prSet presAssocID="{3E5E314A-C0DF-4523-92EF-67FC4F12A602}" presName="rootComposite" presStyleCnt="0"/>
      <dgm:spPr/>
    </dgm:pt>
    <dgm:pt modelId="{2692CD0B-9FBF-45E7-98E2-6103CE7E2AE0}" type="pres">
      <dgm:prSet presAssocID="{3E5E314A-C0DF-4523-92EF-67FC4F12A602}" presName="rootText" presStyleLbl="node4" presStyleIdx="1" presStyleCnt="20" custScaleX="1568385" custScaleY="1468917" custLinFactX="-300000" custLinFactY="658650" custLinFactNeighborX="-366543" custLinFactNeighborY="700000">
        <dgm:presLayoutVars>
          <dgm:chPref val="3"/>
        </dgm:presLayoutVars>
      </dgm:prSet>
      <dgm:spPr/>
      <dgm:t>
        <a:bodyPr/>
        <a:lstStyle/>
        <a:p>
          <a:endParaRPr lang="es-MX"/>
        </a:p>
      </dgm:t>
    </dgm:pt>
    <dgm:pt modelId="{1D52094A-9C11-4C54-84FA-9037723F2925}" type="pres">
      <dgm:prSet presAssocID="{3E5E314A-C0DF-4523-92EF-67FC4F12A602}" presName="rootConnector" presStyleLbl="node4" presStyleIdx="1" presStyleCnt="20"/>
      <dgm:spPr/>
      <dgm:t>
        <a:bodyPr/>
        <a:lstStyle/>
        <a:p>
          <a:endParaRPr lang="es-MX"/>
        </a:p>
      </dgm:t>
    </dgm:pt>
    <dgm:pt modelId="{4BAEC0E2-C516-4E1E-ABC1-138D6BF6E482}" type="pres">
      <dgm:prSet presAssocID="{3E5E314A-C0DF-4523-92EF-67FC4F12A602}" presName="hierChild4" presStyleCnt="0"/>
      <dgm:spPr/>
    </dgm:pt>
    <dgm:pt modelId="{FE139F67-6641-48FC-859F-C5B5EE7328C3}" type="pres">
      <dgm:prSet presAssocID="{E77DFCF5-4A2C-4457-8FE0-92DB80AEE348}" presName="Name37" presStyleLbl="parChTrans1D4" presStyleIdx="2" presStyleCnt="20" custSzX="2029524" custSzY="139334"/>
      <dgm:spPr/>
      <dgm:t>
        <a:bodyPr/>
        <a:lstStyle/>
        <a:p>
          <a:endParaRPr lang="es-MX"/>
        </a:p>
      </dgm:t>
    </dgm:pt>
    <dgm:pt modelId="{05A43B9B-BA8D-4E3F-AEED-45BE4565CD1C}" type="pres">
      <dgm:prSet presAssocID="{D936911C-D514-486D-8049-01D08617D7ED}" presName="hierRoot2" presStyleCnt="0">
        <dgm:presLayoutVars>
          <dgm:hierBranch val="init"/>
        </dgm:presLayoutVars>
      </dgm:prSet>
      <dgm:spPr/>
    </dgm:pt>
    <dgm:pt modelId="{35268DD1-C705-4A23-9813-485883F4EC65}" type="pres">
      <dgm:prSet presAssocID="{D936911C-D514-486D-8049-01D08617D7ED}" presName="rootComposite" presStyleCnt="0"/>
      <dgm:spPr/>
    </dgm:pt>
    <dgm:pt modelId="{1B51D93B-3A05-4481-8515-9F06F620DCCE}" type="pres">
      <dgm:prSet presAssocID="{D936911C-D514-486D-8049-01D08617D7ED}" presName="rootText" presStyleLbl="node4" presStyleIdx="2" presStyleCnt="20" custScaleX="952215" custScaleY="1315637" custLinFactX="100000" custLinFactY="900000" custLinFactNeighborX="161946" custLinFactNeighborY="971938">
        <dgm:presLayoutVars>
          <dgm:chPref val="3"/>
        </dgm:presLayoutVars>
      </dgm:prSet>
      <dgm:spPr/>
      <dgm:t>
        <a:bodyPr/>
        <a:lstStyle/>
        <a:p>
          <a:endParaRPr lang="es-MX"/>
        </a:p>
      </dgm:t>
    </dgm:pt>
    <dgm:pt modelId="{70ACDE66-7944-4CD7-BC98-E1E54C43B7CC}" type="pres">
      <dgm:prSet presAssocID="{D936911C-D514-486D-8049-01D08617D7ED}" presName="rootConnector" presStyleLbl="node4" presStyleIdx="2" presStyleCnt="20"/>
      <dgm:spPr/>
      <dgm:t>
        <a:bodyPr/>
        <a:lstStyle/>
        <a:p>
          <a:endParaRPr lang="es-MX"/>
        </a:p>
      </dgm:t>
    </dgm:pt>
    <dgm:pt modelId="{9EDCED95-27B8-475B-9EF6-CDD5F0BC539F}" type="pres">
      <dgm:prSet presAssocID="{D936911C-D514-486D-8049-01D08617D7ED}" presName="hierChild4" presStyleCnt="0"/>
      <dgm:spPr/>
    </dgm:pt>
    <dgm:pt modelId="{ED1FF306-C4B3-4D16-B311-51CE43CAAD73}" type="pres">
      <dgm:prSet presAssocID="{A9FEBB03-D44F-4669-A2DF-7293EB057F80}" presName="Name37" presStyleLbl="parChTrans1D4" presStyleIdx="3" presStyleCnt="20" custSzX="125103" custSzY="337518"/>
      <dgm:spPr/>
      <dgm:t>
        <a:bodyPr/>
        <a:lstStyle/>
        <a:p>
          <a:endParaRPr lang="es-MX"/>
        </a:p>
      </dgm:t>
    </dgm:pt>
    <dgm:pt modelId="{D7C326E8-F8B8-4907-94D2-71C5A059E0C5}" type="pres">
      <dgm:prSet presAssocID="{305186FC-1718-47C3-8595-CF0F9752E0E1}" presName="hierRoot2" presStyleCnt="0">
        <dgm:presLayoutVars>
          <dgm:hierBranch val="init"/>
        </dgm:presLayoutVars>
      </dgm:prSet>
      <dgm:spPr/>
    </dgm:pt>
    <dgm:pt modelId="{8DFEA0CC-B106-4C20-AB9D-093D93903FAF}" type="pres">
      <dgm:prSet presAssocID="{305186FC-1718-47C3-8595-CF0F9752E0E1}" presName="rootComposite" presStyleCnt="0"/>
      <dgm:spPr/>
    </dgm:pt>
    <dgm:pt modelId="{CB225464-D367-4596-B450-56E148E10BC4}" type="pres">
      <dgm:prSet presAssocID="{305186FC-1718-47C3-8595-CF0F9752E0E1}" presName="rootText" presStyleLbl="node4" presStyleIdx="3" presStyleCnt="20" custScaleX="1144329" custScaleY="1226183" custLinFactX="151356" custLinFactY="1000000" custLinFactNeighborX="200000" custLinFactNeighborY="1089375">
        <dgm:presLayoutVars>
          <dgm:chPref val="3"/>
        </dgm:presLayoutVars>
      </dgm:prSet>
      <dgm:spPr/>
      <dgm:t>
        <a:bodyPr/>
        <a:lstStyle/>
        <a:p>
          <a:endParaRPr lang="es-MX"/>
        </a:p>
      </dgm:t>
    </dgm:pt>
    <dgm:pt modelId="{3E7B8CF6-614A-48FD-8EB0-5B6AAF0DDC79}" type="pres">
      <dgm:prSet presAssocID="{305186FC-1718-47C3-8595-CF0F9752E0E1}" presName="rootConnector" presStyleLbl="node4" presStyleIdx="3" presStyleCnt="20"/>
      <dgm:spPr/>
      <dgm:t>
        <a:bodyPr/>
        <a:lstStyle/>
        <a:p>
          <a:endParaRPr lang="es-MX"/>
        </a:p>
      </dgm:t>
    </dgm:pt>
    <dgm:pt modelId="{830ED66E-FEED-42AE-A000-A82CEA5C2641}" type="pres">
      <dgm:prSet presAssocID="{305186FC-1718-47C3-8595-CF0F9752E0E1}" presName="hierChild4" presStyleCnt="0"/>
      <dgm:spPr/>
    </dgm:pt>
    <dgm:pt modelId="{A6EF6F5B-34B3-439F-AD2A-B8D7B4F23545}" type="pres">
      <dgm:prSet presAssocID="{305186FC-1718-47C3-8595-CF0F9752E0E1}" presName="hierChild5" presStyleCnt="0"/>
      <dgm:spPr/>
    </dgm:pt>
    <dgm:pt modelId="{12BBF22F-E121-4811-9459-90A67E17152F}" type="pres">
      <dgm:prSet presAssocID="{7146B815-8DB3-4BDE-98B0-7721C72520D9}" presName="Name37" presStyleLbl="parChTrans1D4" presStyleIdx="4" presStyleCnt="20" custSzX="125103" custSzY="989249"/>
      <dgm:spPr/>
      <dgm:t>
        <a:bodyPr/>
        <a:lstStyle/>
        <a:p>
          <a:endParaRPr lang="es-MX"/>
        </a:p>
      </dgm:t>
    </dgm:pt>
    <dgm:pt modelId="{7DA35831-A8FC-4951-B16C-8E1A8244FD0A}" type="pres">
      <dgm:prSet presAssocID="{C544746A-B197-4976-86C4-CFE8B2B21FB3}" presName="hierRoot2" presStyleCnt="0">
        <dgm:presLayoutVars>
          <dgm:hierBranch val="init"/>
        </dgm:presLayoutVars>
      </dgm:prSet>
      <dgm:spPr/>
    </dgm:pt>
    <dgm:pt modelId="{17BE3DD3-C08A-4507-AC87-7A9DDDE4D82F}" type="pres">
      <dgm:prSet presAssocID="{C544746A-B197-4976-86C4-CFE8B2B21FB3}" presName="rootComposite" presStyleCnt="0"/>
      <dgm:spPr/>
    </dgm:pt>
    <dgm:pt modelId="{E93A67B4-CDF7-4B79-9831-FD7A072DE8DD}" type="pres">
      <dgm:prSet presAssocID="{C544746A-B197-4976-86C4-CFE8B2B21FB3}" presName="rootText" presStyleLbl="node4" presStyleIdx="4" presStyleCnt="20" custScaleX="1064738" custScaleY="1226183" custLinFactX="135452" custLinFactY="1100000" custLinFactNeighborX="200000" custLinFactNeighborY="1148406">
        <dgm:presLayoutVars>
          <dgm:chPref val="3"/>
        </dgm:presLayoutVars>
      </dgm:prSet>
      <dgm:spPr/>
      <dgm:t>
        <a:bodyPr/>
        <a:lstStyle/>
        <a:p>
          <a:endParaRPr lang="es-MX"/>
        </a:p>
      </dgm:t>
    </dgm:pt>
    <dgm:pt modelId="{017865C4-B199-4292-A64D-780BAEC2AC48}" type="pres">
      <dgm:prSet presAssocID="{C544746A-B197-4976-86C4-CFE8B2B21FB3}" presName="rootConnector" presStyleLbl="node4" presStyleIdx="4" presStyleCnt="20"/>
      <dgm:spPr/>
      <dgm:t>
        <a:bodyPr/>
        <a:lstStyle/>
        <a:p>
          <a:endParaRPr lang="es-MX"/>
        </a:p>
      </dgm:t>
    </dgm:pt>
    <dgm:pt modelId="{87CCF84C-1FB0-4615-A99D-5D8027872C5B}" type="pres">
      <dgm:prSet presAssocID="{C544746A-B197-4976-86C4-CFE8B2B21FB3}" presName="hierChild4" presStyleCnt="0"/>
      <dgm:spPr/>
    </dgm:pt>
    <dgm:pt modelId="{89DA90C7-85EB-4C54-96A5-8D7F72005D88}" type="pres">
      <dgm:prSet presAssocID="{C544746A-B197-4976-86C4-CFE8B2B21FB3}" presName="hierChild5" presStyleCnt="0"/>
      <dgm:spPr/>
    </dgm:pt>
    <dgm:pt modelId="{D554719D-8572-4426-8958-500B47051EF8}" type="pres">
      <dgm:prSet presAssocID="{D936911C-D514-486D-8049-01D08617D7ED}" presName="hierChild5" presStyleCnt="0"/>
      <dgm:spPr/>
    </dgm:pt>
    <dgm:pt modelId="{FECD6F38-D4E8-49CD-9576-2319CD763424}" type="pres">
      <dgm:prSet presAssocID="{A4356A13-EA0B-4F64-83DF-97CF489636CC}" presName="Name37" presStyleLbl="parChTrans1D4" presStyleIdx="5" presStyleCnt="20" custSzX="1341469" custSzY="139334"/>
      <dgm:spPr/>
      <dgm:t>
        <a:bodyPr/>
        <a:lstStyle/>
        <a:p>
          <a:endParaRPr lang="es-MX"/>
        </a:p>
      </dgm:t>
    </dgm:pt>
    <dgm:pt modelId="{035DE95D-6A54-44EB-949F-2122259A5629}" type="pres">
      <dgm:prSet presAssocID="{29476EA5-C4C5-4002-BFEB-5CCC21707A6C}" presName="hierRoot2" presStyleCnt="0">
        <dgm:presLayoutVars>
          <dgm:hierBranch val="init"/>
        </dgm:presLayoutVars>
      </dgm:prSet>
      <dgm:spPr/>
    </dgm:pt>
    <dgm:pt modelId="{BC9A4726-2A7B-44D6-BC63-5355D4EA063B}" type="pres">
      <dgm:prSet presAssocID="{29476EA5-C4C5-4002-BFEB-5CCC21707A6C}" presName="rootComposite" presStyleCnt="0"/>
      <dgm:spPr/>
    </dgm:pt>
    <dgm:pt modelId="{977440C8-8453-46BA-8397-A06210BF9AF0}" type="pres">
      <dgm:prSet presAssocID="{29476EA5-C4C5-4002-BFEB-5CCC21707A6C}" presName="rootText" presStyleLbl="node4" presStyleIdx="5" presStyleCnt="20" custScaleX="1062675" custScaleY="1226183" custLinFactX="669516" custLinFactY="3859522" custLinFactNeighborX="700000" custLinFactNeighborY="3900000">
        <dgm:presLayoutVars>
          <dgm:chPref val="3"/>
        </dgm:presLayoutVars>
      </dgm:prSet>
      <dgm:spPr/>
      <dgm:t>
        <a:bodyPr/>
        <a:lstStyle/>
        <a:p>
          <a:endParaRPr lang="es-MX"/>
        </a:p>
      </dgm:t>
    </dgm:pt>
    <dgm:pt modelId="{40623048-D999-45DD-AAD9-1CEA307CFFF6}" type="pres">
      <dgm:prSet presAssocID="{29476EA5-C4C5-4002-BFEB-5CCC21707A6C}" presName="rootConnector" presStyleLbl="node4" presStyleIdx="5" presStyleCnt="20"/>
      <dgm:spPr/>
      <dgm:t>
        <a:bodyPr/>
        <a:lstStyle/>
        <a:p>
          <a:endParaRPr lang="es-MX"/>
        </a:p>
      </dgm:t>
    </dgm:pt>
    <dgm:pt modelId="{E7D6E6E9-5C95-43D7-AD65-019D733B323A}" type="pres">
      <dgm:prSet presAssocID="{29476EA5-C4C5-4002-BFEB-5CCC21707A6C}" presName="hierChild4" presStyleCnt="0"/>
      <dgm:spPr/>
    </dgm:pt>
    <dgm:pt modelId="{E57321A7-A026-41D7-AC3A-B667F7D278E7}" type="pres">
      <dgm:prSet presAssocID="{29476EA5-C4C5-4002-BFEB-5CCC21707A6C}" presName="hierChild5" presStyleCnt="0"/>
      <dgm:spPr/>
    </dgm:pt>
    <dgm:pt modelId="{941EA456-DACB-4362-964E-C64DAEC86C31}" type="pres">
      <dgm:prSet presAssocID="{79B3D4C8-5987-4981-A422-38531B0E5876}" presName="Name37" presStyleLbl="parChTrans1D4" presStyleIdx="6" presStyleCnt="20" custSzX="842136" custSzY="203711"/>
      <dgm:spPr/>
      <dgm:t>
        <a:bodyPr/>
        <a:lstStyle/>
        <a:p>
          <a:endParaRPr lang="es-MX"/>
        </a:p>
      </dgm:t>
    </dgm:pt>
    <dgm:pt modelId="{173D0B71-CBDE-4290-9A6E-D0F3DB5C818F}" type="pres">
      <dgm:prSet presAssocID="{EC8507BC-E869-476C-8187-5CB75E8AE1C1}" presName="hierRoot2" presStyleCnt="0">
        <dgm:presLayoutVars>
          <dgm:hierBranch val="init"/>
        </dgm:presLayoutVars>
      </dgm:prSet>
      <dgm:spPr/>
    </dgm:pt>
    <dgm:pt modelId="{43C5E0B0-986F-4C11-A615-340F44F9C0C6}" type="pres">
      <dgm:prSet presAssocID="{EC8507BC-E869-476C-8187-5CB75E8AE1C1}" presName="rootComposite" presStyleCnt="0"/>
      <dgm:spPr/>
    </dgm:pt>
    <dgm:pt modelId="{2583F263-00C1-422D-90A0-1E166B197339}" type="pres">
      <dgm:prSet presAssocID="{EC8507BC-E869-476C-8187-5CB75E8AE1C1}" presName="rootText" presStyleLbl="node4" presStyleIdx="6" presStyleCnt="20" custScaleX="890397" custScaleY="1226183" custLinFactX="-100000" custLinFactY="2435734" custLinFactNeighborX="-175880" custLinFactNeighborY="2500000">
        <dgm:presLayoutVars>
          <dgm:chPref val="3"/>
        </dgm:presLayoutVars>
      </dgm:prSet>
      <dgm:spPr/>
      <dgm:t>
        <a:bodyPr/>
        <a:lstStyle/>
        <a:p>
          <a:endParaRPr lang="es-MX"/>
        </a:p>
      </dgm:t>
    </dgm:pt>
    <dgm:pt modelId="{08442276-3912-4543-85EF-98D761692481}" type="pres">
      <dgm:prSet presAssocID="{EC8507BC-E869-476C-8187-5CB75E8AE1C1}" presName="rootConnector" presStyleLbl="node4" presStyleIdx="6" presStyleCnt="20"/>
      <dgm:spPr/>
      <dgm:t>
        <a:bodyPr/>
        <a:lstStyle/>
        <a:p>
          <a:endParaRPr lang="es-MX"/>
        </a:p>
      </dgm:t>
    </dgm:pt>
    <dgm:pt modelId="{0C4245CE-29A0-4CA8-812B-BD9672122CB6}" type="pres">
      <dgm:prSet presAssocID="{EC8507BC-E869-476C-8187-5CB75E8AE1C1}" presName="hierChild4" presStyleCnt="0"/>
      <dgm:spPr/>
    </dgm:pt>
    <dgm:pt modelId="{C50A1D7B-EDA9-427C-A2AC-2074D5B75F6B}" type="pres">
      <dgm:prSet presAssocID="{EC8507BC-E869-476C-8187-5CB75E8AE1C1}" presName="hierChild5" presStyleCnt="0"/>
      <dgm:spPr/>
    </dgm:pt>
    <dgm:pt modelId="{8C1B3F7C-1F73-4A65-9C25-EFE59F5F3340}" type="pres">
      <dgm:prSet presAssocID="{21756A40-3954-4C54-8FF2-D595F1DB00CC}" presName="Name37" presStyleLbl="parChTrans1D4" presStyleIdx="7" presStyleCnt="20" custSzX="330655" custSzY="357054"/>
      <dgm:spPr/>
      <dgm:t>
        <a:bodyPr/>
        <a:lstStyle/>
        <a:p>
          <a:endParaRPr lang="es-MX"/>
        </a:p>
      </dgm:t>
    </dgm:pt>
    <dgm:pt modelId="{771DD49E-8684-4B4E-B695-FA2D644241C5}" type="pres">
      <dgm:prSet presAssocID="{6262B3DD-E5D3-4787-B090-AAA6F50406A1}" presName="hierRoot2" presStyleCnt="0">
        <dgm:presLayoutVars>
          <dgm:hierBranch val="init"/>
        </dgm:presLayoutVars>
      </dgm:prSet>
      <dgm:spPr/>
    </dgm:pt>
    <dgm:pt modelId="{F95D99BE-AE07-4231-A09A-6F1848CC2CB0}" type="pres">
      <dgm:prSet presAssocID="{6262B3DD-E5D3-4787-B090-AAA6F50406A1}" presName="rootComposite" presStyleCnt="0"/>
      <dgm:spPr/>
    </dgm:pt>
    <dgm:pt modelId="{6E355B5F-8C00-49A8-9187-4BD5E7D8031B}" type="pres">
      <dgm:prSet presAssocID="{6262B3DD-E5D3-4787-B090-AAA6F50406A1}" presName="rootText" presStyleLbl="node4" presStyleIdx="7" presStyleCnt="20" custScaleX="804770" custScaleY="1226183" custLinFactX="-500000" custLinFactY="3168786" custLinFactNeighborX="-589347" custLinFactNeighborY="3200000">
        <dgm:presLayoutVars>
          <dgm:chPref val="3"/>
        </dgm:presLayoutVars>
      </dgm:prSet>
      <dgm:spPr/>
      <dgm:t>
        <a:bodyPr/>
        <a:lstStyle/>
        <a:p>
          <a:endParaRPr lang="es-MX"/>
        </a:p>
      </dgm:t>
    </dgm:pt>
    <dgm:pt modelId="{83A6C751-7DAA-4A8A-89B6-F6EC3EB44925}" type="pres">
      <dgm:prSet presAssocID="{6262B3DD-E5D3-4787-B090-AAA6F50406A1}" presName="rootConnector" presStyleLbl="node4" presStyleIdx="7" presStyleCnt="20"/>
      <dgm:spPr/>
      <dgm:t>
        <a:bodyPr/>
        <a:lstStyle/>
        <a:p>
          <a:endParaRPr lang="es-MX"/>
        </a:p>
      </dgm:t>
    </dgm:pt>
    <dgm:pt modelId="{1D7C7657-DC8A-4EDC-ADCA-84D5D3E6085C}" type="pres">
      <dgm:prSet presAssocID="{6262B3DD-E5D3-4787-B090-AAA6F50406A1}" presName="hierChild4" presStyleCnt="0"/>
      <dgm:spPr/>
    </dgm:pt>
    <dgm:pt modelId="{F1CD8329-C280-484B-A6E8-6E4F29371001}" type="pres">
      <dgm:prSet presAssocID="{6262B3DD-E5D3-4787-B090-AAA6F50406A1}" presName="hierChild5" presStyleCnt="0"/>
      <dgm:spPr/>
    </dgm:pt>
    <dgm:pt modelId="{026F63A3-87CE-4E9B-9853-CED294B97981}" type="pres">
      <dgm:prSet presAssocID="{D6D84F35-273F-431D-981E-C08C69B25202}" presName="Name37" presStyleLbl="parChTrans1D4" presStyleIdx="8" presStyleCnt="20" custSzX="375199" custSzY="139334"/>
      <dgm:spPr/>
      <dgm:t>
        <a:bodyPr/>
        <a:lstStyle/>
        <a:p>
          <a:endParaRPr lang="es-MX"/>
        </a:p>
      </dgm:t>
    </dgm:pt>
    <dgm:pt modelId="{07FD441B-3450-4C7E-8818-9ED4EB972DC4}" type="pres">
      <dgm:prSet presAssocID="{1F46844E-5386-45E2-B5CF-0BF36882BAFC}" presName="hierRoot2" presStyleCnt="0">
        <dgm:presLayoutVars>
          <dgm:hierBranch val="init"/>
        </dgm:presLayoutVars>
      </dgm:prSet>
      <dgm:spPr/>
    </dgm:pt>
    <dgm:pt modelId="{2A7D7892-230A-4F20-8F06-8BEF8B433749}" type="pres">
      <dgm:prSet presAssocID="{1F46844E-5386-45E2-B5CF-0BF36882BAFC}" presName="rootComposite" presStyleCnt="0"/>
      <dgm:spPr/>
    </dgm:pt>
    <dgm:pt modelId="{5BF1172B-D8E0-4772-8996-C6083D496986}" type="pres">
      <dgm:prSet presAssocID="{1F46844E-5386-45E2-B5CF-0BF36882BAFC}" presName="rootText" presStyleLbl="node4" presStyleIdx="8" presStyleCnt="20" custScaleX="829783" custScaleY="1226183" custLinFactX="-300000" custLinFactY="3151192" custLinFactNeighborX="-303074" custLinFactNeighborY="3200000">
        <dgm:presLayoutVars>
          <dgm:chPref val="3"/>
        </dgm:presLayoutVars>
      </dgm:prSet>
      <dgm:spPr/>
      <dgm:t>
        <a:bodyPr/>
        <a:lstStyle/>
        <a:p>
          <a:endParaRPr lang="es-MX"/>
        </a:p>
      </dgm:t>
    </dgm:pt>
    <dgm:pt modelId="{9CD716D8-481A-492B-80FD-4F05B6FA0140}" type="pres">
      <dgm:prSet presAssocID="{1F46844E-5386-45E2-B5CF-0BF36882BAFC}" presName="rootConnector" presStyleLbl="node4" presStyleIdx="8" presStyleCnt="20"/>
      <dgm:spPr/>
      <dgm:t>
        <a:bodyPr/>
        <a:lstStyle/>
        <a:p>
          <a:endParaRPr lang="es-MX"/>
        </a:p>
      </dgm:t>
    </dgm:pt>
    <dgm:pt modelId="{E2BF9732-37E8-4FE2-93F6-D9185FD43C47}" type="pres">
      <dgm:prSet presAssocID="{1F46844E-5386-45E2-B5CF-0BF36882BAFC}" presName="hierChild4" presStyleCnt="0"/>
      <dgm:spPr/>
    </dgm:pt>
    <dgm:pt modelId="{31E89EA6-9E7A-49E6-8222-887670858570}" type="pres">
      <dgm:prSet presAssocID="{1F46844E-5386-45E2-B5CF-0BF36882BAFC}" presName="hierChild5" presStyleCnt="0"/>
      <dgm:spPr/>
    </dgm:pt>
    <dgm:pt modelId="{6ED18917-3219-4FA9-A2DD-B1F6EBB70B78}" type="pres">
      <dgm:prSet presAssocID="{89FBA8C7-D779-4DBC-9848-2D079CE43A1B}" presName="Name37" presStyleLbl="parChTrans1D4" presStyleIdx="9" presStyleCnt="20" custSzX="878582" custSzY="190181"/>
      <dgm:spPr/>
      <dgm:t>
        <a:bodyPr/>
        <a:lstStyle/>
        <a:p>
          <a:endParaRPr lang="es-MX"/>
        </a:p>
      </dgm:t>
    </dgm:pt>
    <dgm:pt modelId="{C809BE32-26BB-489E-9A76-0FE9E4D62166}" type="pres">
      <dgm:prSet presAssocID="{AA21A878-B6A1-49D2-BDA9-C1D7EF81C7B6}" presName="hierRoot2" presStyleCnt="0">
        <dgm:presLayoutVars>
          <dgm:hierBranch val="init"/>
        </dgm:presLayoutVars>
      </dgm:prSet>
      <dgm:spPr/>
    </dgm:pt>
    <dgm:pt modelId="{2BA49D3D-CD65-4BE0-B7EE-AABA7961926E}" type="pres">
      <dgm:prSet presAssocID="{AA21A878-B6A1-49D2-BDA9-C1D7EF81C7B6}" presName="rootComposite" presStyleCnt="0"/>
      <dgm:spPr/>
    </dgm:pt>
    <dgm:pt modelId="{F51A547A-AD5C-41CD-B7DD-5EBFAB9C1355}" type="pres">
      <dgm:prSet presAssocID="{AA21A878-B6A1-49D2-BDA9-C1D7EF81C7B6}" presName="rootText" presStyleLbl="node4" presStyleIdx="9" presStyleCnt="20" custScaleX="937803" custScaleY="1226183" custLinFactX="-1400000" custLinFactY="1700000" custLinFactNeighborX="-1483375" custLinFactNeighborY="1772450">
        <dgm:presLayoutVars>
          <dgm:chPref val="3"/>
        </dgm:presLayoutVars>
      </dgm:prSet>
      <dgm:spPr/>
      <dgm:t>
        <a:bodyPr/>
        <a:lstStyle/>
        <a:p>
          <a:endParaRPr lang="es-MX"/>
        </a:p>
      </dgm:t>
    </dgm:pt>
    <dgm:pt modelId="{C3978FA5-A426-4672-AE06-495B888BA9E2}" type="pres">
      <dgm:prSet presAssocID="{AA21A878-B6A1-49D2-BDA9-C1D7EF81C7B6}" presName="rootConnector" presStyleLbl="node4" presStyleIdx="9" presStyleCnt="20"/>
      <dgm:spPr/>
      <dgm:t>
        <a:bodyPr/>
        <a:lstStyle/>
        <a:p>
          <a:endParaRPr lang="es-MX"/>
        </a:p>
      </dgm:t>
    </dgm:pt>
    <dgm:pt modelId="{7D4EC821-BA90-4E11-B90B-9C2DBE549AE5}" type="pres">
      <dgm:prSet presAssocID="{AA21A878-B6A1-49D2-BDA9-C1D7EF81C7B6}" presName="hierChild4" presStyleCnt="0"/>
      <dgm:spPr/>
    </dgm:pt>
    <dgm:pt modelId="{A15E6B04-9E25-447D-BB71-9D66DF66DD34}" type="pres">
      <dgm:prSet presAssocID="{AA21A878-B6A1-49D2-BDA9-C1D7EF81C7B6}" presName="hierChild5" presStyleCnt="0"/>
      <dgm:spPr/>
    </dgm:pt>
    <dgm:pt modelId="{CFE92368-EEE8-486A-BCFF-E5019B3EB6D7}" type="pres">
      <dgm:prSet presAssocID="{01B7A66A-D37F-48F7-972F-9F821D8E5F29}" presName="Name37" presStyleLbl="parChTrans1D4" presStyleIdx="10" presStyleCnt="20" custSzX="1369816" custSzY="298423"/>
      <dgm:spPr/>
      <dgm:t>
        <a:bodyPr/>
        <a:lstStyle/>
        <a:p>
          <a:endParaRPr lang="es-MX"/>
        </a:p>
      </dgm:t>
    </dgm:pt>
    <dgm:pt modelId="{DFA1010B-4B1E-441D-BFB4-8AA88884B63B}" type="pres">
      <dgm:prSet presAssocID="{3FA2C84E-9D64-440A-8325-0C135E43DF0C}" presName="hierRoot2" presStyleCnt="0">
        <dgm:presLayoutVars>
          <dgm:hierBranch val="init"/>
        </dgm:presLayoutVars>
      </dgm:prSet>
      <dgm:spPr/>
    </dgm:pt>
    <dgm:pt modelId="{41F74267-6398-4D37-8EDB-E8D97D9F2853}" type="pres">
      <dgm:prSet presAssocID="{3FA2C84E-9D64-440A-8325-0C135E43DF0C}" presName="rootComposite" presStyleCnt="0"/>
      <dgm:spPr/>
    </dgm:pt>
    <dgm:pt modelId="{52D2789C-5572-495A-ABE4-48D698EC5C30}" type="pres">
      <dgm:prSet presAssocID="{3FA2C84E-9D64-440A-8325-0C135E43DF0C}" presName="rootText" presStyleLbl="node4" presStyleIdx="10" presStyleCnt="20" custScaleX="710864" custScaleY="1226183" custLinFactX="-1200000" custLinFactY="1700000" custLinFactNeighborX="-1202259" custLinFactNeighborY="1792631">
        <dgm:presLayoutVars>
          <dgm:chPref val="3"/>
        </dgm:presLayoutVars>
      </dgm:prSet>
      <dgm:spPr/>
      <dgm:t>
        <a:bodyPr/>
        <a:lstStyle/>
        <a:p>
          <a:endParaRPr lang="es-MX"/>
        </a:p>
      </dgm:t>
    </dgm:pt>
    <dgm:pt modelId="{1335A603-9DC9-49E8-A26A-274631BFF4A6}" type="pres">
      <dgm:prSet presAssocID="{3FA2C84E-9D64-440A-8325-0C135E43DF0C}" presName="rootConnector" presStyleLbl="node4" presStyleIdx="10" presStyleCnt="20"/>
      <dgm:spPr/>
      <dgm:t>
        <a:bodyPr/>
        <a:lstStyle/>
        <a:p>
          <a:endParaRPr lang="es-MX"/>
        </a:p>
      </dgm:t>
    </dgm:pt>
    <dgm:pt modelId="{6B521E07-AA20-4C02-B2AB-3DD2FE88F2FC}" type="pres">
      <dgm:prSet presAssocID="{3FA2C84E-9D64-440A-8325-0C135E43DF0C}" presName="hierChild4" presStyleCnt="0"/>
      <dgm:spPr/>
    </dgm:pt>
    <dgm:pt modelId="{D6DF1DB0-17AC-4D87-B14F-A7E348347714}" type="pres">
      <dgm:prSet presAssocID="{3FA2C84E-9D64-440A-8325-0C135E43DF0C}" presName="hierChild5" presStyleCnt="0"/>
      <dgm:spPr/>
    </dgm:pt>
    <dgm:pt modelId="{527B1B61-C2BD-4713-9DFB-E24B09182773}" type="pres">
      <dgm:prSet presAssocID="{DED00A21-0F21-449E-9B7E-85AA624DF989}" presName="Name37" presStyleLbl="parChTrans1D4" presStyleIdx="11" presStyleCnt="20" custSzX="1869149" custSzY="415685"/>
      <dgm:spPr/>
      <dgm:t>
        <a:bodyPr/>
        <a:lstStyle/>
        <a:p>
          <a:endParaRPr lang="es-MX"/>
        </a:p>
      </dgm:t>
    </dgm:pt>
    <dgm:pt modelId="{4A3A04E9-832A-4DF5-82A7-6F91B96727BA}" type="pres">
      <dgm:prSet presAssocID="{6B86EAF8-4630-4842-9C99-D3330EAE0551}" presName="hierRoot2" presStyleCnt="0">
        <dgm:presLayoutVars>
          <dgm:hierBranch val="init"/>
        </dgm:presLayoutVars>
      </dgm:prSet>
      <dgm:spPr/>
    </dgm:pt>
    <dgm:pt modelId="{B9994F4C-425D-4ED8-AF21-8270890DD46D}" type="pres">
      <dgm:prSet presAssocID="{6B86EAF8-4630-4842-9C99-D3330EAE0551}" presName="rootComposite" presStyleCnt="0"/>
      <dgm:spPr/>
    </dgm:pt>
    <dgm:pt modelId="{EB159334-CA9E-4A77-9EAA-7BF328B604BE}" type="pres">
      <dgm:prSet presAssocID="{6B86EAF8-4630-4842-9C99-D3330EAE0551}" presName="rootText" presStyleLbl="node4" presStyleIdx="11" presStyleCnt="20" custScaleX="764710" custScaleY="1226183" custLinFactX="-1529135" custLinFactY="2400000" custLinFactNeighborX="-1600000" custLinFactNeighborY="2486693">
        <dgm:presLayoutVars>
          <dgm:chPref val="3"/>
        </dgm:presLayoutVars>
      </dgm:prSet>
      <dgm:spPr/>
      <dgm:t>
        <a:bodyPr/>
        <a:lstStyle/>
        <a:p>
          <a:endParaRPr lang="es-MX"/>
        </a:p>
      </dgm:t>
    </dgm:pt>
    <dgm:pt modelId="{A7B428B5-CE19-4FD2-B2B7-61F4025835F2}" type="pres">
      <dgm:prSet presAssocID="{6B86EAF8-4630-4842-9C99-D3330EAE0551}" presName="rootConnector" presStyleLbl="node4" presStyleIdx="11" presStyleCnt="20"/>
      <dgm:spPr/>
      <dgm:t>
        <a:bodyPr/>
        <a:lstStyle/>
        <a:p>
          <a:endParaRPr lang="es-MX"/>
        </a:p>
      </dgm:t>
    </dgm:pt>
    <dgm:pt modelId="{C931849F-9576-4E56-8134-1F74799343F2}" type="pres">
      <dgm:prSet presAssocID="{6B86EAF8-4630-4842-9C99-D3330EAE0551}" presName="hierChild4" presStyleCnt="0"/>
      <dgm:spPr/>
    </dgm:pt>
    <dgm:pt modelId="{C8D4C8DD-CEA6-40B2-A12E-73986024017F}" type="pres">
      <dgm:prSet presAssocID="{6B86EAF8-4630-4842-9C99-D3330EAE0551}" presName="hierChild5" presStyleCnt="0"/>
      <dgm:spPr/>
    </dgm:pt>
    <dgm:pt modelId="{21A71E11-5FAC-437D-9956-844671F5C6E6}" type="pres">
      <dgm:prSet presAssocID="{3E5E314A-C0DF-4523-92EF-67FC4F12A602}" presName="hierChild5" presStyleCnt="0"/>
      <dgm:spPr/>
    </dgm:pt>
    <dgm:pt modelId="{3BA3E571-D141-4100-A0E1-32375E4C16BB}" type="pres">
      <dgm:prSet presAssocID="{BE0D7502-7278-42C3-A846-08DA6DD0BF6A}" presName="Name37" presStyleLbl="parChTrans1D4" presStyleIdx="12" presStyleCnt="20" custSzX="1852955" custSzY="139334"/>
      <dgm:spPr/>
      <dgm:t>
        <a:bodyPr/>
        <a:lstStyle/>
        <a:p>
          <a:endParaRPr lang="es-MX"/>
        </a:p>
      </dgm:t>
    </dgm:pt>
    <dgm:pt modelId="{5DA08849-5420-4A68-9527-CFFA4BF97753}" type="pres">
      <dgm:prSet presAssocID="{918B450F-EC6F-4522-B188-FDA39B4FC9AF}" presName="hierRoot2" presStyleCnt="0">
        <dgm:presLayoutVars>
          <dgm:hierBranch val="init"/>
        </dgm:presLayoutVars>
      </dgm:prSet>
      <dgm:spPr/>
    </dgm:pt>
    <dgm:pt modelId="{D2375B9B-420B-4CBA-8D48-E7D79C38CD0D}" type="pres">
      <dgm:prSet presAssocID="{918B450F-EC6F-4522-B188-FDA39B4FC9AF}" presName="rootComposite" presStyleCnt="0"/>
      <dgm:spPr/>
    </dgm:pt>
    <dgm:pt modelId="{FF9501CB-F628-4926-BF2B-D7B742FDA655}" type="pres">
      <dgm:prSet presAssocID="{918B450F-EC6F-4522-B188-FDA39B4FC9AF}" presName="rootText" presStyleLbl="node4" presStyleIdx="12" presStyleCnt="20" custScaleX="1134744" custScaleY="1409532" custLinFactX="-705101" custLinFactY="648278" custLinFactNeighborX="-800000" custLinFactNeighborY="700000">
        <dgm:presLayoutVars>
          <dgm:chPref val="3"/>
        </dgm:presLayoutVars>
      </dgm:prSet>
      <dgm:spPr/>
      <dgm:t>
        <a:bodyPr/>
        <a:lstStyle/>
        <a:p>
          <a:endParaRPr lang="es-MX"/>
        </a:p>
      </dgm:t>
    </dgm:pt>
    <dgm:pt modelId="{86DCDFA5-5377-4607-B7BF-EEBC75DDC2C3}" type="pres">
      <dgm:prSet presAssocID="{918B450F-EC6F-4522-B188-FDA39B4FC9AF}" presName="rootConnector" presStyleLbl="node4" presStyleIdx="12" presStyleCnt="20"/>
      <dgm:spPr/>
      <dgm:t>
        <a:bodyPr/>
        <a:lstStyle/>
        <a:p>
          <a:endParaRPr lang="es-MX"/>
        </a:p>
      </dgm:t>
    </dgm:pt>
    <dgm:pt modelId="{09376C95-445B-4CE9-89DC-81AD8AD36457}" type="pres">
      <dgm:prSet presAssocID="{918B450F-EC6F-4522-B188-FDA39B4FC9AF}" presName="hierChild4" presStyleCnt="0"/>
      <dgm:spPr/>
    </dgm:pt>
    <dgm:pt modelId="{8BA5A6FB-91FF-469F-849C-E95A3BCB72DF}" type="pres">
      <dgm:prSet presAssocID="{5BC9F306-A991-4F39-A363-E0AFA117A894}" presName="Name37" presStyleLbl="parChTrans1D4" presStyleIdx="13" presStyleCnt="20" custSzX="125103" custSzY="382620"/>
      <dgm:spPr/>
      <dgm:t>
        <a:bodyPr/>
        <a:lstStyle/>
        <a:p>
          <a:endParaRPr lang="es-MX"/>
        </a:p>
      </dgm:t>
    </dgm:pt>
    <dgm:pt modelId="{098E5141-7786-40BE-A359-E25467203801}" type="pres">
      <dgm:prSet presAssocID="{71BFC97E-CD57-4B4A-86CC-72D1E8773084}" presName="hierRoot2" presStyleCnt="0">
        <dgm:presLayoutVars>
          <dgm:hierBranch val="init"/>
        </dgm:presLayoutVars>
      </dgm:prSet>
      <dgm:spPr/>
    </dgm:pt>
    <dgm:pt modelId="{5814C2A4-395B-4F82-B7A0-A15DB47C5461}" type="pres">
      <dgm:prSet presAssocID="{71BFC97E-CD57-4B4A-86CC-72D1E8773084}" presName="rootComposite" presStyleCnt="0"/>
      <dgm:spPr/>
    </dgm:pt>
    <dgm:pt modelId="{F2A4F19D-1182-4C2C-9C93-9B89819DC6EB}" type="pres">
      <dgm:prSet presAssocID="{71BFC97E-CD57-4B4A-86CC-72D1E8773084}" presName="rootText" presStyleLbl="node4" presStyleIdx="13" presStyleCnt="20" custScaleX="1036256" custScaleY="1226183" custLinFactX="-744768" custLinFactY="900000" custLinFactNeighborX="-800000" custLinFactNeighborY="964069">
        <dgm:presLayoutVars>
          <dgm:chPref val="3"/>
        </dgm:presLayoutVars>
      </dgm:prSet>
      <dgm:spPr/>
      <dgm:t>
        <a:bodyPr/>
        <a:lstStyle/>
        <a:p>
          <a:endParaRPr lang="es-MX"/>
        </a:p>
      </dgm:t>
    </dgm:pt>
    <dgm:pt modelId="{7903AA93-D1DC-4FA8-8011-E2DEE8E18FC6}" type="pres">
      <dgm:prSet presAssocID="{71BFC97E-CD57-4B4A-86CC-72D1E8773084}" presName="rootConnector" presStyleLbl="node4" presStyleIdx="13" presStyleCnt="20"/>
      <dgm:spPr/>
      <dgm:t>
        <a:bodyPr/>
        <a:lstStyle/>
        <a:p>
          <a:endParaRPr lang="es-MX"/>
        </a:p>
      </dgm:t>
    </dgm:pt>
    <dgm:pt modelId="{C7ECADA1-E1AF-488E-A75D-37465CF041A6}" type="pres">
      <dgm:prSet presAssocID="{71BFC97E-CD57-4B4A-86CC-72D1E8773084}" presName="hierChild4" presStyleCnt="0"/>
      <dgm:spPr/>
    </dgm:pt>
    <dgm:pt modelId="{BB17DD2D-F233-4EE7-81E1-BB7957A69616}" type="pres">
      <dgm:prSet presAssocID="{71BFC97E-CD57-4B4A-86CC-72D1E8773084}" presName="hierChild5" presStyleCnt="0"/>
      <dgm:spPr/>
    </dgm:pt>
    <dgm:pt modelId="{F527A8DA-5C6B-4C80-8A11-1455B9F2B4DB}" type="pres">
      <dgm:prSet presAssocID="{36A81C48-D6D0-49CC-88DD-714AF2D618F9}" presName="Name37" presStyleLbl="parChTrans1D4" presStyleIdx="14" presStyleCnt="20" custSzX="125103" custSzY="1092981"/>
      <dgm:spPr/>
      <dgm:t>
        <a:bodyPr/>
        <a:lstStyle/>
        <a:p>
          <a:endParaRPr lang="es-MX"/>
        </a:p>
      </dgm:t>
    </dgm:pt>
    <dgm:pt modelId="{34459E0D-AD45-47EF-9F73-29F608BF0350}" type="pres">
      <dgm:prSet presAssocID="{1C946D5A-347B-47B6-81D5-592FB616B365}" presName="hierRoot2" presStyleCnt="0">
        <dgm:presLayoutVars>
          <dgm:hierBranch val="init"/>
        </dgm:presLayoutVars>
      </dgm:prSet>
      <dgm:spPr/>
    </dgm:pt>
    <dgm:pt modelId="{6F05BC0E-062E-42DE-B2D4-CB5B10A7A170}" type="pres">
      <dgm:prSet presAssocID="{1C946D5A-347B-47B6-81D5-592FB616B365}" presName="rootComposite" presStyleCnt="0"/>
      <dgm:spPr/>
    </dgm:pt>
    <dgm:pt modelId="{2ED3E680-9CD4-4156-8661-AA9FCC3DB6B6}" type="pres">
      <dgm:prSet presAssocID="{1C946D5A-347B-47B6-81D5-592FB616B365}" presName="rootText" presStyleLbl="node4" presStyleIdx="14" presStyleCnt="20" custScaleX="1133033" custScaleY="1370918" custLinFactX="-1500000" custLinFactY="238530" custLinFactNeighborX="-1587267" custLinFactNeighborY="300000">
        <dgm:presLayoutVars>
          <dgm:chPref val="3"/>
        </dgm:presLayoutVars>
      </dgm:prSet>
      <dgm:spPr/>
      <dgm:t>
        <a:bodyPr/>
        <a:lstStyle/>
        <a:p>
          <a:endParaRPr lang="es-MX"/>
        </a:p>
      </dgm:t>
    </dgm:pt>
    <dgm:pt modelId="{C4CA8CF6-2F32-4A46-9FFD-C163518B5B10}" type="pres">
      <dgm:prSet presAssocID="{1C946D5A-347B-47B6-81D5-592FB616B365}" presName="rootConnector" presStyleLbl="node4" presStyleIdx="14" presStyleCnt="20"/>
      <dgm:spPr/>
      <dgm:t>
        <a:bodyPr/>
        <a:lstStyle/>
        <a:p>
          <a:endParaRPr lang="es-MX"/>
        </a:p>
      </dgm:t>
    </dgm:pt>
    <dgm:pt modelId="{C214EE0A-6E64-432F-9349-0AB8FA075070}" type="pres">
      <dgm:prSet presAssocID="{1C946D5A-347B-47B6-81D5-592FB616B365}" presName="hierChild4" presStyleCnt="0"/>
      <dgm:spPr/>
    </dgm:pt>
    <dgm:pt modelId="{3763A6F9-4AD2-426A-B0B9-B5898BAB6FC7}" type="pres">
      <dgm:prSet presAssocID="{1C946D5A-347B-47B6-81D5-592FB616B365}" presName="hierChild5" presStyleCnt="0"/>
      <dgm:spPr/>
    </dgm:pt>
    <dgm:pt modelId="{582E2AC3-F94A-495D-94FE-C2040354C32B}" type="pres">
      <dgm:prSet presAssocID="{E73591D2-B8CD-431B-A891-53305C8C6658}" presName="Name37" presStyleLbl="parChTrans1D4" presStyleIdx="15" presStyleCnt="20" custSzX="125103" custSzY="1744711"/>
      <dgm:spPr/>
      <dgm:t>
        <a:bodyPr/>
        <a:lstStyle/>
        <a:p>
          <a:endParaRPr lang="es-MX"/>
        </a:p>
      </dgm:t>
    </dgm:pt>
    <dgm:pt modelId="{AD2060EF-62BC-4D87-97E2-3CCA3B0E9FF2}" type="pres">
      <dgm:prSet presAssocID="{407DDC5E-5AE9-4EC8-B603-CB7C693F4A76}" presName="hierRoot2" presStyleCnt="0">
        <dgm:presLayoutVars>
          <dgm:hierBranch val="init"/>
        </dgm:presLayoutVars>
      </dgm:prSet>
      <dgm:spPr/>
    </dgm:pt>
    <dgm:pt modelId="{CC4A3CBA-BBE0-47AE-A5C5-D62AE248AF3B}" type="pres">
      <dgm:prSet presAssocID="{407DDC5E-5AE9-4EC8-B603-CB7C693F4A76}" presName="rootComposite" presStyleCnt="0"/>
      <dgm:spPr/>
    </dgm:pt>
    <dgm:pt modelId="{C4FE3D39-4660-492C-B427-E0A09CA30EDB}" type="pres">
      <dgm:prSet presAssocID="{407DDC5E-5AE9-4EC8-B603-CB7C693F4A76}" presName="rootText" presStyleLbl="node4" presStyleIdx="15" presStyleCnt="20" custScaleX="1089637" custScaleY="1226183" custLinFactX="-1458457" custLinFactY="1049362" custLinFactNeighborX="-1500000" custLinFactNeighborY="1100000">
        <dgm:presLayoutVars>
          <dgm:chPref val="3"/>
        </dgm:presLayoutVars>
      </dgm:prSet>
      <dgm:spPr/>
      <dgm:t>
        <a:bodyPr/>
        <a:lstStyle/>
        <a:p>
          <a:endParaRPr lang="es-MX"/>
        </a:p>
      </dgm:t>
    </dgm:pt>
    <dgm:pt modelId="{B6682469-37F3-4E67-9043-65BEF17E8DC0}" type="pres">
      <dgm:prSet presAssocID="{407DDC5E-5AE9-4EC8-B603-CB7C693F4A76}" presName="rootConnector" presStyleLbl="node4" presStyleIdx="15" presStyleCnt="20"/>
      <dgm:spPr/>
      <dgm:t>
        <a:bodyPr/>
        <a:lstStyle/>
        <a:p>
          <a:endParaRPr lang="es-MX"/>
        </a:p>
      </dgm:t>
    </dgm:pt>
    <dgm:pt modelId="{A6DF37F0-BE43-4BF0-BDB9-E0CF2BA403A6}" type="pres">
      <dgm:prSet presAssocID="{407DDC5E-5AE9-4EC8-B603-CB7C693F4A76}" presName="hierChild4" presStyleCnt="0"/>
      <dgm:spPr/>
    </dgm:pt>
    <dgm:pt modelId="{2F94587D-E1AC-4473-AED9-7B39B4569F73}" type="pres">
      <dgm:prSet presAssocID="{407DDC5E-5AE9-4EC8-B603-CB7C693F4A76}" presName="hierChild5" presStyleCnt="0"/>
      <dgm:spPr/>
    </dgm:pt>
    <dgm:pt modelId="{747AB66D-589B-4AF0-9FD8-5EC995B030CD}" type="pres">
      <dgm:prSet presAssocID="{6F38738D-F8B4-4756-9F61-941E5DD18B9C}" presName="Name37" presStyleLbl="parChTrans1D4" presStyleIdx="16" presStyleCnt="20" custSzX="125103" custSzY="2396442"/>
      <dgm:spPr/>
      <dgm:t>
        <a:bodyPr/>
        <a:lstStyle/>
        <a:p>
          <a:endParaRPr lang="es-MX"/>
        </a:p>
      </dgm:t>
    </dgm:pt>
    <dgm:pt modelId="{AE2256DD-1DA9-4BF0-BF9C-83A9EE3B9D3A}" type="pres">
      <dgm:prSet presAssocID="{44C4A6BB-62F1-4457-9DCF-906390EC915E}" presName="hierRoot2" presStyleCnt="0">
        <dgm:presLayoutVars>
          <dgm:hierBranch val="init"/>
        </dgm:presLayoutVars>
      </dgm:prSet>
      <dgm:spPr/>
    </dgm:pt>
    <dgm:pt modelId="{CCDCC1D0-171B-4FA6-9A2B-F69ECD81719F}" type="pres">
      <dgm:prSet presAssocID="{44C4A6BB-62F1-4457-9DCF-906390EC915E}" presName="rootComposite" presStyleCnt="0"/>
      <dgm:spPr/>
    </dgm:pt>
    <dgm:pt modelId="{F08F9A27-0FC4-4E9F-8F80-109FF445A802}" type="pres">
      <dgm:prSet presAssocID="{44C4A6BB-62F1-4457-9DCF-906390EC915E}" presName="rootText" presStyleLbl="node4" presStyleIdx="16" presStyleCnt="20" custScaleX="1155573" custScaleY="1487505" custLinFactX="-1500000" custLinFactY="1300000" custLinFactNeighborX="-1506054" custLinFactNeighborY="1358536">
        <dgm:presLayoutVars>
          <dgm:chPref val="3"/>
        </dgm:presLayoutVars>
      </dgm:prSet>
      <dgm:spPr/>
      <dgm:t>
        <a:bodyPr/>
        <a:lstStyle/>
        <a:p>
          <a:endParaRPr lang="es-MX"/>
        </a:p>
      </dgm:t>
    </dgm:pt>
    <dgm:pt modelId="{8DF46C2C-DD3D-4A01-8D54-340F47B7CDC0}" type="pres">
      <dgm:prSet presAssocID="{44C4A6BB-62F1-4457-9DCF-906390EC915E}" presName="rootConnector" presStyleLbl="node4" presStyleIdx="16" presStyleCnt="20"/>
      <dgm:spPr/>
      <dgm:t>
        <a:bodyPr/>
        <a:lstStyle/>
        <a:p>
          <a:endParaRPr lang="es-MX"/>
        </a:p>
      </dgm:t>
    </dgm:pt>
    <dgm:pt modelId="{705578E3-9492-4752-9565-104985C6E341}" type="pres">
      <dgm:prSet presAssocID="{44C4A6BB-62F1-4457-9DCF-906390EC915E}" presName="hierChild4" presStyleCnt="0"/>
      <dgm:spPr/>
    </dgm:pt>
    <dgm:pt modelId="{2BB5BC59-A562-4C1E-BF44-D8287889B736}" type="pres">
      <dgm:prSet presAssocID="{44C4A6BB-62F1-4457-9DCF-906390EC915E}" presName="hierChild5" presStyleCnt="0"/>
      <dgm:spPr/>
    </dgm:pt>
    <dgm:pt modelId="{7D19D255-093A-4BCD-8A9D-E223C914E265}" type="pres">
      <dgm:prSet presAssocID="{1948C3CA-3F95-4233-956D-A355CDB1DA90}" presName="Name37" presStyleLbl="parChTrans1D4" presStyleIdx="17" presStyleCnt="20" custSzX="125103" custSzY="3048172"/>
      <dgm:spPr/>
      <dgm:t>
        <a:bodyPr/>
        <a:lstStyle/>
        <a:p>
          <a:endParaRPr lang="es-MX"/>
        </a:p>
      </dgm:t>
    </dgm:pt>
    <dgm:pt modelId="{2C6E02FF-08EE-4FB3-A3F9-258E942965E2}" type="pres">
      <dgm:prSet presAssocID="{B0E211F5-2DBA-4484-AE57-55DAF05E1973}" presName="hierRoot2" presStyleCnt="0">
        <dgm:presLayoutVars>
          <dgm:hierBranch val="init"/>
        </dgm:presLayoutVars>
      </dgm:prSet>
      <dgm:spPr/>
    </dgm:pt>
    <dgm:pt modelId="{6AC02B0A-C1E8-4D22-A72F-17D14F2A5E8E}" type="pres">
      <dgm:prSet presAssocID="{B0E211F5-2DBA-4484-AE57-55DAF05E1973}" presName="rootComposite" presStyleCnt="0"/>
      <dgm:spPr/>
    </dgm:pt>
    <dgm:pt modelId="{7029C54C-DBEF-451C-8816-CC235BE59BB0}" type="pres">
      <dgm:prSet presAssocID="{B0E211F5-2DBA-4484-AE57-55DAF05E1973}" presName="rootText" presStyleLbl="node4" presStyleIdx="17" presStyleCnt="20" custScaleX="1057836" custScaleY="1226183" custLinFactX="-1500000" custLinFactY="-800000" custLinFactNeighborX="-1506020" custLinFactNeighborY="-857964">
        <dgm:presLayoutVars>
          <dgm:chPref val="3"/>
        </dgm:presLayoutVars>
      </dgm:prSet>
      <dgm:spPr/>
      <dgm:t>
        <a:bodyPr/>
        <a:lstStyle/>
        <a:p>
          <a:endParaRPr lang="es-MX"/>
        </a:p>
      </dgm:t>
    </dgm:pt>
    <dgm:pt modelId="{BC9F86AA-4ED7-4772-9D5B-CBEB2EA24508}" type="pres">
      <dgm:prSet presAssocID="{B0E211F5-2DBA-4484-AE57-55DAF05E1973}" presName="rootConnector" presStyleLbl="node4" presStyleIdx="17" presStyleCnt="20"/>
      <dgm:spPr/>
      <dgm:t>
        <a:bodyPr/>
        <a:lstStyle/>
        <a:p>
          <a:endParaRPr lang="es-MX"/>
        </a:p>
      </dgm:t>
    </dgm:pt>
    <dgm:pt modelId="{3AFFEB03-2DCD-4165-992D-9614260BD14E}" type="pres">
      <dgm:prSet presAssocID="{B0E211F5-2DBA-4484-AE57-55DAF05E1973}" presName="hierChild4" presStyleCnt="0"/>
      <dgm:spPr/>
    </dgm:pt>
    <dgm:pt modelId="{385E5F0B-01CC-4FB0-B1AE-0148F20919ED}" type="pres">
      <dgm:prSet presAssocID="{B0E211F5-2DBA-4484-AE57-55DAF05E1973}" presName="hierChild5" presStyleCnt="0"/>
      <dgm:spPr/>
    </dgm:pt>
    <dgm:pt modelId="{6775DE69-2AA8-4BCF-84E8-4DC7B9312A69}" type="pres">
      <dgm:prSet presAssocID="{918B450F-EC6F-4522-B188-FDA39B4FC9AF}" presName="hierChild5" presStyleCnt="0"/>
      <dgm:spPr/>
    </dgm:pt>
    <dgm:pt modelId="{2478A449-BD76-4EE2-B6F0-0EF398D8AD75}" type="pres">
      <dgm:prSet presAssocID="{52DEF837-6ABC-4FA5-8158-0F338DF4FB0E}" presName="hierChild5" presStyleCnt="0"/>
      <dgm:spPr/>
    </dgm:pt>
    <dgm:pt modelId="{EF98E03E-79E0-4B18-B92A-92635FF7C830}" type="pres">
      <dgm:prSet presAssocID="{EDB929D7-EA4C-4D67-BE54-65D76317343E}" presName="Name37" presStyleLbl="parChTrans1D3" presStyleIdx="1" presStyleCnt="6" custSzX="607267" custSzY="781001"/>
      <dgm:spPr/>
      <dgm:t>
        <a:bodyPr/>
        <a:lstStyle/>
        <a:p>
          <a:endParaRPr lang="es-MX"/>
        </a:p>
      </dgm:t>
    </dgm:pt>
    <dgm:pt modelId="{B007C5B5-0074-4C21-B351-0C8B177E939D}" type="pres">
      <dgm:prSet presAssocID="{67A14D0D-3F84-42A1-805C-2F543C925A14}" presName="hierRoot2" presStyleCnt="0">
        <dgm:presLayoutVars>
          <dgm:hierBranch val="init"/>
        </dgm:presLayoutVars>
      </dgm:prSet>
      <dgm:spPr/>
    </dgm:pt>
    <dgm:pt modelId="{63AC0451-EC8E-42F5-82C8-9E764D1F400E}" type="pres">
      <dgm:prSet presAssocID="{67A14D0D-3F84-42A1-805C-2F543C925A14}" presName="rootComposite" presStyleCnt="0"/>
      <dgm:spPr/>
    </dgm:pt>
    <dgm:pt modelId="{ED842235-D382-4BF6-A544-F9FC58D64DC9}" type="pres">
      <dgm:prSet presAssocID="{67A14D0D-3F84-42A1-805C-2F543C925A14}" presName="rootText" presStyleLbl="node3" presStyleIdx="1" presStyleCnt="6" custScaleX="801212" custScaleY="1226183" custLinFactX="100000" custLinFactY="3900000" custLinFactNeighborX="143586" custLinFactNeighborY="3986365">
        <dgm:presLayoutVars>
          <dgm:chPref val="3"/>
        </dgm:presLayoutVars>
      </dgm:prSet>
      <dgm:spPr/>
      <dgm:t>
        <a:bodyPr/>
        <a:lstStyle/>
        <a:p>
          <a:endParaRPr lang="es-MX"/>
        </a:p>
      </dgm:t>
    </dgm:pt>
    <dgm:pt modelId="{FE9954C0-2BED-4B35-A99A-4B1BF81E66EE}" type="pres">
      <dgm:prSet presAssocID="{67A14D0D-3F84-42A1-805C-2F543C925A14}" presName="rootConnector" presStyleLbl="node3" presStyleIdx="1" presStyleCnt="6"/>
      <dgm:spPr/>
      <dgm:t>
        <a:bodyPr/>
        <a:lstStyle/>
        <a:p>
          <a:endParaRPr lang="es-MX"/>
        </a:p>
      </dgm:t>
    </dgm:pt>
    <dgm:pt modelId="{91E35E80-E083-4302-88FF-592D40DC3733}" type="pres">
      <dgm:prSet presAssocID="{67A14D0D-3F84-42A1-805C-2F543C925A14}" presName="hierChild4" presStyleCnt="0"/>
      <dgm:spPr/>
    </dgm:pt>
    <dgm:pt modelId="{E9EA1D21-0125-4300-BE18-254984909BD3}" type="pres">
      <dgm:prSet presAssocID="{67A14D0D-3F84-42A1-805C-2F543C925A14}" presName="hierChild5" presStyleCnt="0"/>
      <dgm:spPr/>
    </dgm:pt>
    <dgm:pt modelId="{4ADD5943-C1E4-461D-B27C-73A319C8EBE8}" type="pres">
      <dgm:prSet presAssocID="{D42A8097-ABBD-4C0D-8313-305C84451FED}" presName="Name37" presStyleLbl="parChTrans1D3" presStyleIdx="2" presStyleCnt="6" custSzX="125103" custSzY="636679"/>
      <dgm:spPr/>
      <dgm:t>
        <a:bodyPr/>
        <a:lstStyle/>
        <a:p>
          <a:endParaRPr lang="es-MX"/>
        </a:p>
      </dgm:t>
    </dgm:pt>
    <dgm:pt modelId="{38CB532E-9C37-4B7A-9086-39A03B259641}" type="pres">
      <dgm:prSet presAssocID="{C5EE67AF-8A6E-43E1-B541-4155210741C0}" presName="hierRoot2" presStyleCnt="0">
        <dgm:presLayoutVars>
          <dgm:hierBranch val="init"/>
        </dgm:presLayoutVars>
      </dgm:prSet>
      <dgm:spPr/>
    </dgm:pt>
    <dgm:pt modelId="{7B59D232-06D6-4FD7-B770-8568BD815FF2}" type="pres">
      <dgm:prSet presAssocID="{C5EE67AF-8A6E-43E1-B541-4155210741C0}" presName="rootComposite" presStyleCnt="0"/>
      <dgm:spPr/>
    </dgm:pt>
    <dgm:pt modelId="{CB516C79-0A81-464C-84ED-2F018928046D}" type="pres">
      <dgm:prSet presAssocID="{C5EE67AF-8A6E-43E1-B541-4155210741C0}" presName="rootText" presStyleLbl="node3" presStyleIdx="2" presStyleCnt="6" custScaleX="766769" custScaleY="1226183" custLinFactX="400000" custLinFactY="3113566" custLinFactNeighborX="431039" custLinFactNeighborY="3200000">
        <dgm:presLayoutVars>
          <dgm:chPref val="3"/>
        </dgm:presLayoutVars>
      </dgm:prSet>
      <dgm:spPr/>
      <dgm:t>
        <a:bodyPr/>
        <a:lstStyle/>
        <a:p>
          <a:endParaRPr lang="es-MX"/>
        </a:p>
      </dgm:t>
    </dgm:pt>
    <dgm:pt modelId="{58364F6E-42E6-4E74-8434-36FDB3B64D4A}" type="pres">
      <dgm:prSet presAssocID="{C5EE67AF-8A6E-43E1-B541-4155210741C0}" presName="rootConnector" presStyleLbl="node3" presStyleIdx="2" presStyleCnt="6"/>
      <dgm:spPr/>
      <dgm:t>
        <a:bodyPr/>
        <a:lstStyle/>
        <a:p>
          <a:endParaRPr lang="es-MX"/>
        </a:p>
      </dgm:t>
    </dgm:pt>
    <dgm:pt modelId="{2AFD7133-BFBB-4E49-AF41-3955AD46732C}" type="pres">
      <dgm:prSet presAssocID="{C5EE67AF-8A6E-43E1-B541-4155210741C0}" presName="hierChild4" presStyleCnt="0"/>
      <dgm:spPr/>
    </dgm:pt>
    <dgm:pt modelId="{F98DEC37-F66E-4BE6-9FA6-08E06A507097}" type="pres">
      <dgm:prSet presAssocID="{C5EE67AF-8A6E-43E1-B541-4155210741C0}" presName="hierChild5" presStyleCnt="0"/>
      <dgm:spPr/>
    </dgm:pt>
    <dgm:pt modelId="{48CB9837-1C89-4C9D-83A1-FF2DCF0B181B}" type="pres">
      <dgm:prSet presAssocID="{3B2CBC4D-364E-47B9-841C-2C357DC9BD78}" presName="Name37" presStyleLbl="parChTrans1D3" presStyleIdx="3" presStyleCnt="6" custSzX="383299" custSzY="478826"/>
      <dgm:spPr/>
      <dgm:t>
        <a:bodyPr/>
        <a:lstStyle/>
        <a:p>
          <a:endParaRPr lang="es-MX"/>
        </a:p>
      </dgm:t>
    </dgm:pt>
    <dgm:pt modelId="{0706964C-6B48-4F33-8F24-1DE4F60F284F}" type="pres">
      <dgm:prSet presAssocID="{B2A8DC18-3F4F-4FC9-A3DB-692C2163FA99}" presName="hierRoot2" presStyleCnt="0">
        <dgm:presLayoutVars>
          <dgm:hierBranch val="init"/>
        </dgm:presLayoutVars>
      </dgm:prSet>
      <dgm:spPr/>
    </dgm:pt>
    <dgm:pt modelId="{4D1A7E78-E094-4E68-A5EA-2750B7A222C1}" type="pres">
      <dgm:prSet presAssocID="{B2A8DC18-3F4F-4FC9-A3DB-692C2163FA99}" presName="rootComposite" presStyleCnt="0"/>
      <dgm:spPr/>
    </dgm:pt>
    <dgm:pt modelId="{1ACEA0D6-3EA8-4F44-BF8E-1E1EDC7A4ED0}" type="pres">
      <dgm:prSet presAssocID="{B2A8DC18-3F4F-4FC9-A3DB-692C2163FA99}" presName="rootText" presStyleLbl="node3" presStyleIdx="3" presStyleCnt="6" custScaleX="1062648" custScaleY="1226183" custLinFactY="3900000" custLinFactNeighborX="-13990" custLinFactNeighborY="3913112">
        <dgm:presLayoutVars>
          <dgm:chPref val="3"/>
        </dgm:presLayoutVars>
      </dgm:prSet>
      <dgm:spPr/>
      <dgm:t>
        <a:bodyPr/>
        <a:lstStyle/>
        <a:p>
          <a:endParaRPr lang="es-MX"/>
        </a:p>
      </dgm:t>
    </dgm:pt>
    <dgm:pt modelId="{70BFF265-8984-4214-A0F8-45AD529E714B}" type="pres">
      <dgm:prSet presAssocID="{B2A8DC18-3F4F-4FC9-A3DB-692C2163FA99}" presName="rootConnector" presStyleLbl="node3" presStyleIdx="3" presStyleCnt="6"/>
      <dgm:spPr/>
      <dgm:t>
        <a:bodyPr/>
        <a:lstStyle/>
        <a:p>
          <a:endParaRPr lang="es-MX"/>
        </a:p>
      </dgm:t>
    </dgm:pt>
    <dgm:pt modelId="{2355CF80-85B3-4110-A017-03B7E609B288}" type="pres">
      <dgm:prSet presAssocID="{B2A8DC18-3F4F-4FC9-A3DB-692C2163FA99}" presName="hierChild4" presStyleCnt="0"/>
      <dgm:spPr/>
    </dgm:pt>
    <dgm:pt modelId="{16CCDE91-AB84-44F4-BF45-287A10882230}" type="pres">
      <dgm:prSet presAssocID="{B2A8DC18-3F4F-4FC9-A3DB-692C2163FA99}" presName="hierChild5" presStyleCnt="0"/>
      <dgm:spPr/>
    </dgm:pt>
    <dgm:pt modelId="{DCB1E589-886E-478F-8AF7-507F5A394DBC}" type="pres">
      <dgm:prSet presAssocID="{C87B57E2-FD23-4217-9FAC-D4F55073A08B}" presName="Name37" presStyleLbl="parChTrans1D3" presStyleIdx="4" presStyleCnt="6" custSzX="874532" custSzY="361565"/>
      <dgm:spPr/>
      <dgm:t>
        <a:bodyPr/>
        <a:lstStyle/>
        <a:p>
          <a:endParaRPr lang="es-MX"/>
        </a:p>
      </dgm:t>
    </dgm:pt>
    <dgm:pt modelId="{BD16AD40-8FB2-4131-BDCE-DF8E743139EE}" type="pres">
      <dgm:prSet presAssocID="{7BAF813B-3C07-4CEE-933C-882B41BF9A8B}" presName="hierRoot2" presStyleCnt="0">
        <dgm:presLayoutVars>
          <dgm:hierBranch val="init"/>
        </dgm:presLayoutVars>
      </dgm:prSet>
      <dgm:spPr/>
    </dgm:pt>
    <dgm:pt modelId="{EAE0215F-9D57-4E76-AE3D-9FFBB6FB62D4}" type="pres">
      <dgm:prSet presAssocID="{7BAF813B-3C07-4CEE-933C-882B41BF9A8B}" presName="rootComposite" presStyleCnt="0"/>
      <dgm:spPr/>
    </dgm:pt>
    <dgm:pt modelId="{8E48A311-5C79-444B-A1A6-88D44CEBD570}" type="pres">
      <dgm:prSet presAssocID="{7BAF813B-3C07-4CEE-933C-882B41BF9A8B}" presName="rootText" presStyleLbl="node3" presStyleIdx="4" presStyleCnt="6" custScaleX="786724" custScaleY="1226183" custLinFactX="-1200000" custLinFactY="3120114" custLinFactNeighborX="-1289931" custLinFactNeighborY="3200000">
        <dgm:presLayoutVars>
          <dgm:chPref val="3"/>
        </dgm:presLayoutVars>
      </dgm:prSet>
      <dgm:spPr/>
      <dgm:t>
        <a:bodyPr/>
        <a:lstStyle/>
        <a:p>
          <a:endParaRPr lang="es-MX"/>
        </a:p>
      </dgm:t>
    </dgm:pt>
    <dgm:pt modelId="{2A923546-3A01-445A-A81D-EA146F4FDF97}" type="pres">
      <dgm:prSet presAssocID="{7BAF813B-3C07-4CEE-933C-882B41BF9A8B}" presName="rootConnector" presStyleLbl="node3" presStyleIdx="4" presStyleCnt="6"/>
      <dgm:spPr/>
      <dgm:t>
        <a:bodyPr/>
        <a:lstStyle/>
        <a:p>
          <a:endParaRPr lang="es-MX"/>
        </a:p>
      </dgm:t>
    </dgm:pt>
    <dgm:pt modelId="{5822A915-A4E9-4326-97E1-0FA800FE40A8}" type="pres">
      <dgm:prSet presAssocID="{7BAF813B-3C07-4CEE-933C-882B41BF9A8B}" presName="hierChild4" presStyleCnt="0"/>
      <dgm:spPr/>
    </dgm:pt>
    <dgm:pt modelId="{6E4B34A2-E860-49A9-8F3F-240C50578727}" type="pres">
      <dgm:prSet presAssocID="{7BAF813B-3C07-4CEE-933C-882B41BF9A8B}" presName="hierChild5" presStyleCnt="0"/>
      <dgm:spPr/>
    </dgm:pt>
    <dgm:pt modelId="{103B892F-1C03-4A65-ADBB-8F5873A6CACB}" type="pres">
      <dgm:prSet presAssocID="{B9E68827-F12F-4046-9ED3-AF7E44936F66}" presName="Name37" presStyleLbl="parChTrans1D3" presStyleIdx="5" presStyleCnt="6" custSzX="1621563" custSzY="140570"/>
      <dgm:spPr/>
      <dgm:t>
        <a:bodyPr/>
        <a:lstStyle/>
        <a:p>
          <a:endParaRPr lang="es-MX"/>
        </a:p>
      </dgm:t>
    </dgm:pt>
    <dgm:pt modelId="{BDFCEDF6-E376-412A-B0DC-95B22A6FAA89}" type="pres">
      <dgm:prSet presAssocID="{F2A870EC-109A-4A43-9D28-2422B37694D6}" presName="hierRoot2" presStyleCnt="0">
        <dgm:presLayoutVars>
          <dgm:hierBranch val="init"/>
        </dgm:presLayoutVars>
      </dgm:prSet>
      <dgm:spPr/>
    </dgm:pt>
    <dgm:pt modelId="{F07C5B1D-7212-49B2-886B-5F136EC1817F}" type="pres">
      <dgm:prSet presAssocID="{F2A870EC-109A-4A43-9D28-2422B37694D6}" presName="rootComposite" presStyleCnt="0"/>
      <dgm:spPr/>
    </dgm:pt>
    <dgm:pt modelId="{09994D80-7AA8-4B21-838C-371C14C4D651}" type="pres">
      <dgm:prSet presAssocID="{F2A870EC-109A-4A43-9D28-2422B37694D6}" presName="rootText" presStyleLbl="node3" presStyleIdx="5" presStyleCnt="6" custScaleX="1545351" custScaleY="1226183" custLinFactX="-400000" custLinFactY="1200000" custLinFactNeighborX="-414615" custLinFactNeighborY="1224329">
        <dgm:presLayoutVars>
          <dgm:chPref val="3"/>
        </dgm:presLayoutVars>
      </dgm:prSet>
      <dgm:spPr/>
      <dgm:t>
        <a:bodyPr/>
        <a:lstStyle/>
        <a:p>
          <a:endParaRPr lang="es-MX"/>
        </a:p>
      </dgm:t>
    </dgm:pt>
    <dgm:pt modelId="{7E0B5A2E-3FFC-43CB-B3D9-E8E61A8169C8}" type="pres">
      <dgm:prSet presAssocID="{F2A870EC-109A-4A43-9D28-2422B37694D6}" presName="rootConnector" presStyleLbl="node3" presStyleIdx="5" presStyleCnt="6"/>
      <dgm:spPr/>
      <dgm:t>
        <a:bodyPr/>
        <a:lstStyle/>
        <a:p>
          <a:endParaRPr lang="es-MX"/>
        </a:p>
      </dgm:t>
    </dgm:pt>
    <dgm:pt modelId="{7B802E20-5555-46CD-8E9A-509609967BB5}" type="pres">
      <dgm:prSet presAssocID="{F2A870EC-109A-4A43-9D28-2422B37694D6}" presName="hierChild4" presStyleCnt="0"/>
      <dgm:spPr/>
    </dgm:pt>
    <dgm:pt modelId="{A54F3629-3D8C-4981-8912-C77D7B9F1660}" type="pres">
      <dgm:prSet presAssocID="{32ECD59E-D3D7-4919-90A6-706D1B46D7F2}" presName="Name37" presStyleLbl="parChTrans1D4" presStyleIdx="18" presStyleCnt="20" custSzX="125103" custSzY="481842"/>
      <dgm:spPr/>
      <dgm:t>
        <a:bodyPr/>
        <a:lstStyle/>
        <a:p>
          <a:endParaRPr lang="es-MX"/>
        </a:p>
      </dgm:t>
    </dgm:pt>
    <dgm:pt modelId="{12C5BB50-7B99-48D2-A66B-90E2160D81EA}" type="pres">
      <dgm:prSet presAssocID="{E52E9E6D-CD38-4C3B-9FF9-3434351B1127}" presName="hierRoot2" presStyleCnt="0">
        <dgm:presLayoutVars>
          <dgm:hierBranch val="init"/>
        </dgm:presLayoutVars>
      </dgm:prSet>
      <dgm:spPr/>
    </dgm:pt>
    <dgm:pt modelId="{280315AE-AEAE-464D-A232-B3607CCDE16A}" type="pres">
      <dgm:prSet presAssocID="{E52E9E6D-CD38-4C3B-9FF9-3434351B1127}" presName="rootComposite" presStyleCnt="0"/>
      <dgm:spPr/>
    </dgm:pt>
    <dgm:pt modelId="{0631EEE0-DCCB-41B0-A355-BEEE30FEE240}" type="pres">
      <dgm:prSet presAssocID="{E52E9E6D-CD38-4C3B-9FF9-3434351B1127}" presName="rootText" presStyleLbl="node4" presStyleIdx="18" presStyleCnt="20" custScaleX="975140" custScaleY="1226183" custLinFactX="-403836" custLinFactY="2500000" custLinFactNeighborX="-500000" custLinFactNeighborY="2529988">
        <dgm:presLayoutVars>
          <dgm:chPref val="3"/>
        </dgm:presLayoutVars>
      </dgm:prSet>
      <dgm:spPr/>
      <dgm:t>
        <a:bodyPr/>
        <a:lstStyle/>
        <a:p>
          <a:endParaRPr lang="es-MX"/>
        </a:p>
      </dgm:t>
    </dgm:pt>
    <dgm:pt modelId="{8806BF9E-C287-4CFC-83AD-84020E22E091}" type="pres">
      <dgm:prSet presAssocID="{E52E9E6D-CD38-4C3B-9FF9-3434351B1127}" presName="rootConnector" presStyleLbl="node4" presStyleIdx="18" presStyleCnt="20"/>
      <dgm:spPr/>
      <dgm:t>
        <a:bodyPr/>
        <a:lstStyle/>
        <a:p>
          <a:endParaRPr lang="es-MX"/>
        </a:p>
      </dgm:t>
    </dgm:pt>
    <dgm:pt modelId="{93D0BB2E-45A6-4ADD-BCFB-0E38D9DF33B0}" type="pres">
      <dgm:prSet presAssocID="{E52E9E6D-CD38-4C3B-9FF9-3434351B1127}" presName="hierChild4" presStyleCnt="0"/>
      <dgm:spPr/>
    </dgm:pt>
    <dgm:pt modelId="{D461C6DA-E9C2-4E87-A116-CF101DF051FE}" type="pres">
      <dgm:prSet presAssocID="{E52E9E6D-CD38-4C3B-9FF9-3434351B1127}" presName="hierChild5" presStyleCnt="0"/>
      <dgm:spPr/>
    </dgm:pt>
    <dgm:pt modelId="{2C9A8337-ABFA-46E9-96F2-2606812E49F1}" type="pres">
      <dgm:prSet presAssocID="{1E7B24B9-068A-4D9D-96D5-75AFCA2CCBE2}" presName="Name37" presStyleLbl="parChTrans1D4" presStyleIdx="19" presStyleCnt="20" custSzX="125103" custSzY="1133572"/>
      <dgm:spPr/>
      <dgm:t>
        <a:bodyPr/>
        <a:lstStyle/>
        <a:p>
          <a:endParaRPr lang="es-MX"/>
        </a:p>
      </dgm:t>
    </dgm:pt>
    <dgm:pt modelId="{4135BA23-62CA-4BAC-A034-D0D7D439975B}" type="pres">
      <dgm:prSet presAssocID="{812039BE-7964-4EC2-B1BB-A630B678DFAB}" presName="hierRoot2" presStyleCnt="0">
        <dgm:presLayoutVars>
          <dgm:hierBranch val="init"/>
        </dgm:presLayoutVars>
      </dgm:prSet>
      <dgm:spPr/>
    </dgm:pt>
    <dgm:pt modelId="{D7080182-C977-4799-BFC0-EE9D8E61B0DE}" type="pres">
      <dgm:prSet presAssocID="{812039BE-7964-4EC2-B1BB-A630B678DFAB}" presName="rootComposite" presStyleCnt="0"/>
      <dgm:spPr/>
    </dgm:pt>
    <dgm:pt modelId="{FE2A732D-ABE3-4778-A6F8-4D37A80AF6E5}" type="pres">
      <dgm:prSet presAssocID="{812039BE-7964-4EC2-B1BB-A630B678DFAB}" presName="rootText" presStyleLbl="node4" presStyleIdx="19" presStyleCnt="20" custScaleX="983282" custScaleY="1226183" custLinFactX="-419968" custLinFactY="2652631" custLinFactNeighborX="-500000" custLinFactNeighborY="2700000">
        <dgm:presLayoutVars>
          <dgm:chPref val="3"/>
        </dgm:presLayoutVars>
      </dgm:prSet>
      <dgm:spPr/>
      <dgm:t>
        <a:bodyPr/>
        <a:lstStyle/>
        <a:p>
          <a:endParaRPr lang="es-MX"/>
        </a:p>
      </dgm:t>
    </dgm:pt>
    <dgm:pt modelId="{D3E10BAA-1DFC-41AF-9DE4-6B152415B232}" type="pres">
      <dgm:prSet presAssocID="{812039BE-7964-4EC2-B1BB-A630B678DFAB}" presName="rootConnector" presStyleLbl="node4" presStyleIdx="19" presStyleCnt="20"/>
      <dgm:spPr/>
      <dgm:t>
        <a:bodyPr/>
        <a:lstStyle/>
        <a:p>
          <a:endParaRPr lang="es-MX"/>
        </a:p>
      </dgm:t>
    </dgm:pt>
    <dgm:pt modelId="{3D49D6E3-5E2E-4D9B-A0FD-1F80EABDFC54}" type="pres">
      <dgm:prSet presAssocID="{812039BE-7964-4EC2-B1BB-A630B678DFAB}" presName="hierChild4" presStyleCnt="0"/>
      <dgm:spPr/>
    </dgm:pt>
    <dgm:pt modelId="{971E8957-8D82-4CB9-B370-182CFD599C75}" type="pres">
      <dgm:prSet presAssocID="{812039BE-7964-4EC2-B1BB-A630B678DFAB}" presName="hierChild5" presStyleCnt="0"/>
      <dgm:spPr/>
    </dgm:pt>
    <dgm:pt modelId="{3BE47F17-5B9D-4094-A234-D89C267A3341}" type="pres">
      <dgm:prSet presAssocID="{F2A870EC-109A-4A43-9D28-2422B37694D6}" presName="hierChild5" presStyleCnt="0"/>
      <dgm:spPr/>
    </dgm:pt>
    <dgm:pt modelId="{FB858BF5-E5FB-4826-9F4A-35DBF23911F4}" type="pres">
      <dgm:prSet presAssocID="{A9A3CF6F-D43C-43FB-A13B-DEFDB6B38B4D}" presName="hierChild5" presStyleCnt="0"/>
      <dgm:spPr/>
    </dgm:pt>
    <dgm:pt modelId="{C0B4C81F-BEF0-4590-A144-0516B1135368}" type="pres">
      <dgm:prSet presAssocID="{B8434367-ED1E-4047-94BE-62C810743D6A}" presName="hierChild3" presStyleCnt="0"/>
      <dgm:spPr/>
    </dgm:pt>
  </dgm:ptLst>
  <dgm:cxnLst>
    <dgm:cxn modelId="{40033A94-CB4D-4448-BDAA-9C7E96CC9EF2}" type="presOf" srcId="{407DDC5E-5AE9-4EC8-B603-CB7C693F4A76}" destId="{C4FE3D39-4660-492C-B427-E0A09CA30EDB}" srcOrd="0" destOrd="0" presId="urn:microsoft.com/office/officeart/2005/8/layout/orgChart1"/>
    <dgm:cxn modelId="{3B12A8B3-BC40-4CCA-9F3F-93166D1FC278}" type="presOf" srcId="{6262B3DD-E5D3-4787-B090-AAA6F50406A1}" destId="{83A6C751-7DAA-4A8A-89B6-F6EC3EB44925}" srcOrd="1" destOrd="0" presId="urn:microsoft.com/office/officeart/2005/8/layout/orgChart1"/>
    <dgm:cxn modelId="{7CCDB7B4-2352-43C6-92A7-3480226928EE}" type="presOf" srcId="{812039BE-7964-4EC2-B1BB-A630B678DFAB}" destId="{FE2A732D-ABE3-4778-A6F8-4D37A80AF6E5}" srcOrd="0" destOrd="0" presId="urn:microsoft.com/office/officeart/2005/8/layout/orgChart1"/>
    <dgm:cxn modelId="{752EE927-22F8-42EB-9C80-344D600013CF}" type="presOf" srcId="{3E5E314A-C0DF-4523-92EF-67FC4F12A602}" destId="{2692CD0B-9FBF-45E7-98E2-6103CE7E2AE0}" srcOrd="0" destOrd="0" presId="urn:microsoft.com/office/officeart/2005/8/layout/orgChart1"/>
    <dgm:cxn modelId="{4C725738-1E4E-4503-9DBA-E198A7886BE8}" type="presOf" srcId="{7146B815-8DB3-4BDE-98B0-7721C72520D9}" destId="{12BBF22F-E121-4811-9459-90A67E17152F}" srcOrd="0" destOrd="0" presId="urn:microsoft.com/office/officeart/2005/8/layout/orgChart1"/>
    <dgm:cxn modelId="{091C8C15-82CB-499C-A065-14C7AFA2B4EF}" type="presOf" srcId="{A9A3CF6F-D43C-43FB-A13B-DEFDB6B38B4D}" destId="{F7E2AC99-440D-463A-BC37-4F0D25F2CC3F}" srcOrd="1" destOrd="0" presId="urn:microsoft.com/office/officeart/2005/8/layout/orgChart1"/>
    <dgm:cxn modelId="{B756DDB0-8E85-4FA8-885D-4C6272EFBE15}" type="presOf" srcId="{79B3D4C8-5987-4981-A422-38531B0E5876}" destId="{941EA456-DACB-4362-964E-C64DAEC86C31}" srcOrd="0" destOrd="0" presId="urn:microsoft.com/office/officeart/2005/8/layout/orgChart1"/>
    <dgm:cxn modelId="{548D6D8B-CCB2-4422-8953-42A4DB4655C7}" type="presOf" srcId="{E6F010B0-C090-4115-A14F-D5ED911D4A02}" destId="{E8EF24F4-D9DB-4B70-A197-1FF0D326AE8B}" srcOrd="0" destOrd="0" presId="urn:microsoft.com/office/officeart/2005/8/layout/orgChart1"/>
    <dgm:cxn modelId="{934EF0F1-84B6-4636-9B18-2E63B7939660}" type="presOf" srcId="{44C4A6BB-62F1-4457-9DCF-906390EC915E}" destId="{F08F9A27-0FC4-4E9F-8F80-109FF445A802}" srcOrd="0" destOrd="0" presId="urn:microsoft.com/office/officeart/2005/8/layout/orgChart1"/>
    <dgm:cxn modelId="{799FCE40-D506-4D6C-8BF4-E9E00B4A2EE0}" srcId="{3E5E314A-C0DF-4523-92EF-67FC4F12A602}" destId="{AA21A878-B6A1-49D2-BDA9-C1D7EF81C7B6}" srcOrd="5" destOrd="0" parTransId="{89FBA8C7-D779-4DBC-9848-2D079CE43A1B}" sibTransId="{5654DEDC-36DD-4798-9A59-687D6D64ECD4}"/>
    <dgm:cxn modelId="{D4D1C37E-6683-4A3B-86F5-180BCF56B0CA}" type="presOf" srcId="{305186FC-1718-47C3-8595-CF0F9752E0E1}" destId="{3E7B8CF6-614A-48FD-8EB0-5B6AAF0DDC79}" srcOrd="1" destOrd="0" presId="urn:microsoft.com/office/officeart/2005/8/layout/orgChart1"/>
    <dgm:cxn modelId="{270A03AC-BB9A-4AD4-90FB-3B7B067A7E83}" type="presOf" srcId="{D6D84F35-273F-431D-981E-C08C69B25202}" destId="{026F63A3-87CE-4E9B-9853-CED294B97981}" srcOrd="0" destOrd="0" presId="urn:microsoft.com/office/officeart/2005/8/layout/orgChart1"/>
    <dgm:cxn modelId="{614EE1A5-1C7D-40B5-80CF-D644B7E3620C}" type="presOf" srcId="{1E7B24B9-068A-4D9D-96D5-75AFCA2CCBE2}" destId="{2C9A8337-ABFA-46E9-96F2-2606812E49F1}" srcOrd="0" destOrd="0" presId="urn:microsoft.com/office/officeart/2005/8/layout/orgChart1"/>
    <dgm:cxn modelId="{D17A21A2-8152-478E-983D-F19AEABC511A}" type="presOf" srcId="{52DEF837-6ABC-4FA5-8158-0F338DF4FB0E}" destId="{E4D894C4-1B36-4E37-9F3E-34AC637909E3}" srcOrd="1" destOrd="0" presId="urn:microsoft.com/office/officeart/2005/8/layout/orgChart1"/>
    <dgm:cxn modelId="{7C9B744B-4D15-40C7-BBE2-D7477CA5317D}" type="presOf" srcId="{EDB929D7-EA4C-4D67-BE54-65D76317343E}" destId="{EF98E03E-79E0-4B18-B92A-92635FF7C830}" srcOrd="0" destOrd="0" presId="urn:microsoft.com/office/officeart/2005/8/layout/orgChart1"/>
    <dgm:cxn modelId="{145566DC-B25E-49B9-8C3D-C17EF5854463}" type="presOf" srcId="{36A81C48-D6D0-49CC-88DD-714AF2D618F9}" destId="{F527A8DA-5C6B-4C80-8A11-1455B9F2B4DB}" srcOrd="0" destOrd="0" presId="urn:microsoft.com/office/officeart/2005/8/layout/orgChart1"/>
    <dgm:cxn modelId="{0B388166-E144-430F-A9BB-A1AE20E73649}" srcId="{918B450F-EC6F-4522-B188-FDA39B4FC9AF}" destId="{1C946D5A-347B-47B6-81D5-592FB616B365}" srcOrd="1" destOrd="0" parTransId="{36A81C48-D6D0-49CC-88DD-714AF2D618F9}" sibTransId="{BC876066-E3D1-4161-AC23-7A3984F33912}"/>
    <dgm:cxn modelId="{13689FD1-8F90-4E42-9C4E-35E2DE0FE66E}" srcId="{A9A3CF6F-D43C-43FB-A13B-DEFDB6B38B4D}" destId="{C5EE67AF-8A6E-43E1-B541-4155210741C0}" srcOrd="2" destOrd="0" parTransId="{D42A8097-ABBD-4C0D-8313-305C84451FED}" sibTransId="{4D1B345B-9BBC-4117-9A1C-DD41EF0360CB}"/>
    <dgm:cxn modelId="{DDB561BF-4183-44FE-93B7-51812E05D835}" type="presOf" srcId="{6CC43F10-0296-4F02-B77C-6C9246016489}" destId="{53E76155-8747-4CED-8CAC-A60CE863497F}" srcOrd="0" destOrd="0" presId="urn:microsoft.com/office/officeart/2005/8/layout/orgChart1"/>
    <dgm:cxn modelId="{0B15669C-3BE3-4950-85B1-50A43683079F}" type="presOf" srcId="{3FA2C84E-9D64-440A-8325-0C135E43DF0C}" destId="{52D2789C-5572-495A-ABE4-48D698EC5C30}" srcOrd="0" destOrd="0" presId="urn:microsoft.com/office/officeart/2005/8/layout/orgChart1"/>
    <dgm:cxn modelId="{6011EA60-725B-4CB8-8ED7-E1ED24F19EE4}" type="presOf" srcId="{C87B57E2-FD23-4217-9FAC-D4F55073A08B}" destId="{DCB1E589-886E-478F-8AF7-507F5A394DBC}" srcOrd="0" destOrd="0" presId="urn:microsoft.com/office/officeart/2005/8/layout/orgChart1"/>
    <dgm:cxn modelId="{F3FFC459-4962-4573-9306-99E61598AFBA}" srcId="{A9A3CF6F-D43C-43FB-A13B-DEFDB6B38B4D}" destId="{7BAF813B-3C07-4CEE-933C-882B41BF9A8B}" srcOrd="4" destOrd="0" parTransId="{C87B57E2-FD23-4217-9FAC-D4F55073A08B}" sibTransId="{A06904C9-8263-4601-BD29-3C9C1F0948E3}"/>
    <dgm:cxn modelId="{5BCF40C8-B5DA-4AA5-A062-42A1EFD24FF9}" type="presOf" srcId="{7BAF813B-3C07-4CEE-933C-882B41BF9A8B}" destId="{8E48A311-5C79-444B-A1A6-88D44CEBD570}" srcOrd="0" destOrd="0" presId="urn:microsoft.com/office/officeart/2005/8/layout/orgChart1"/>
    <dgm:cxn modelId="{996D2B4B-3834-46AC-8060-FE1FC28385CD}" srcId="{3E5E314A-C0DF-4523-92EF-67FC4F12A602}" destId="{3FA2C84E-9D64-440A-8325-0C135E43DF0C}" srcOrd="6" destOrd="0" parTransId="{01B7A66A-D37F-48F7-972F-9F821D8E5F29}" sibTransId="{D0244595-E081-4AA0-A2A6-DD589FC93D9F}"/>
    <dgm:cxn modelId="{A62A6A88-6787-49F2-B99B-7C82E3E9B1DB}" type="presOf" srcId="{5E034759-4558-4BF0-992B-2A66A34523F2}" destId="{E812AA34-D924-4345-84C7-855E8B4945A3}" srcOrd="0" destOrd="0" presId="urn:microsoft.com/office/officeart/2005/8/layout/orgChart1"/>
    <dgm:cxn modelId="{ECE07DE9-56CA-4844-879F-0D667E12493D}" type="presOf" srcId="{29476EA5-C4C5-4002-BFEB-5CCC21707A6C}" destId="{977440C8-8453-46BA-8397-A06210BF9AF0}" srcOrd="0" destOrd="0" presId="urn:microsoft.com/office/officeart/2005/8/layout/orgChart1"/>
    <dgm:cxn modelId="{0792DCEA-1536-4ACC-A008-28FA41514205}" type="presOf" srcId="{0B1FEC7D-8A3E-45D7-A139-27A04974A592}" destId="{FB2388EC-8253-46B3-A447-D40F2BB538FE}" srcOrd="0" destOrd="0" presId="urn:microsoft.com/office/officeart/2005/8/layout/orgChart1"/>
    <dgm:cxn modelId="{6534917E-A438-4E4B-BB34-9BC96BD5FEDD}" srcId="{B8434367-ED1E-4047-94BE-62C810743D6A}" destId="{A9A3CF6F-D43C-43FB-A13B-DEFDB6B38B4D}" srcOrd="0" destOrd="0" parTransId="{0B1FEC7D-8A3E-45D7-A139-27A04974A592}" sibTransId="{B172D43D-D96F-4B15-9DE3-3EE58D2E4D9F}"/>
    <dgm:cxn modelId="{745C5EDA-7249-4A9D-9FF2-B46CDF9AB97D}" srcId="{52DEF837-6ABC-4FA5-8158-0F338DF4FB0E}" destId="{59B69DA9-DD96-4E64-AF32-0AC8AC77E268}" srcOrd="0" destOrd="0" parTransId="{E6F010B0-C090-4115-A14F-D5ED911D4A02}" sibTransId="{9CF64A45-E8F2-4B9F-8E3E-3A7A107C5D88}"/>
    <dgm:cxn modelId="{64DB3B15-F23D-4942-9335-53C581DEB548}" srcId="{D936911C-D514-486D-8049-01D08617D7ED}" destId="{305186FC-1718-47C3-8595-CF0F9752E0E1}" srcOrd="0" destOrd="0" parTransId="{A9FEBB03-D44F-4669-A2DF-7293EB057F80}" sibTransId="{C841C23E-28C3-4329-AEA1-1C867CC80C23}"/>
    <dgm:cxn modelId="{C2C881AF-CAA9-474B-B1B0-B6F63D6EEED2}" type="presOf" srcId="{7BAF813B-3C07-4CEE-933C-882B41BF9A8B}" destId="{2A923546-3A01-445A-A81D-EA146F4FDF97}" srcOrd="1" destOrd="0" presId="urn:microsoft.com/office/officeart/2005/8/layout/orgChart1"/>
    <dgm:cxn modelId="{DAB5073B-D027-4F6F-862F-1DD9A9301C61}" type="presOf" srcId="{59B69DA9-DD96-4E64-AF32-0AC8AC77E268}" destId="{61B449A1-6355-4B52-9501-E0E6C5C0E752}" srcOrd="1" destOrd="0" presId="urn:microsoft.com/office/officeart/2005/8/layout/orgChart1"/>
    <dgm:cxn modelId="{C9339A3E-6B23-4C4F-844F-76017B1C01B8}" type="presOf" srcId="{15BCC0A2-7F58-42F5-B3FF-AC2D2D1E9FD1}" destId="{325D224E-5969-4F84-AAAC-14F1C37C12FB}" srcOrd="0" destOrd="0" presId="urn:microsoft.com/office/officeart/2005/8/layout/orgChart1"/>
    <dgm:cxn modelId="{76DE32AC-DBFE-49E2-92E9-17AC68CA9B08}" type="presOf" srcId="{D936911C-D514-486D-8049-01D08617D7ED}" destId="{1B51D93B-3A05-4481-8515-9F06F620DCCE}" srcOrd="0" destOrd="0" presId="urn:microsoft.com/office/officeart/2005/8/layout/orgChart1"/>
    <dgm:cxn modelId="{68C9C5F1-EFCB-4872-A56A-4B43C29FA419}" type="presOf" srcId="{6B86EAF8-4630-4842-9C99-D3330EAE0551}" destId="{A7B428B5-CE19-4FD2-B2B7-61F4025835F2}" srcOrd="1" destOrd="0" presId="urn:microsoft.com/office/officeart/2005/8/layout/orgChart1"/>
    <dgm:cxn modelId="{1091FF48-4973-43C1-8A3F-C81039CA95DE}" type="presOf" srcId="{3FA2C84E-9D64-440A-8325-0C135E43DF0C}" destId="{1335A603-9DC9-49E8-A26A-274631BFF4A6}" srcOrd="1" destOrd="0" presId="urn:microsoft.com/office/officeart/2005/8/layout/orgChart1"/>
    <dgm:cxn modelId="{F0A1984D-25B2-4DD5-A2E0-43FAD5157323}" type="presOf" srcId="{1C946D5A-347B-47B6-81D5-592FB616B365}" destId="{C4CA8CF6-2F32-4A46-9FFD-C163518B5B10}" srcOrd="1" destOrd="0" presId="urn:microsoft.com/office/officeart/2005/8/layout/orgChart1"/>
    <dgm:cxn modelId="{87748339-E394-4F17-A8C4-D5F32EBA429B}" type="presOf" srcId="{6262B3DD-E5D3-4787-B090-AAA6F50406A1}" destId="{6E355B5F-8C00-49A8-9187-4BD5E7D8031B}" srcOrd="0" destOrd="0" presId="urn:microsoft.com/office/officeart/2005/8/layout/orgChart1"/>
    <dgm:cxn modelId="{3153D207-8E19-431D-9C80-E858AEC77C81}" type="presOf" srcId="{D42A8097-ABBD-4C0D-8313-305C84451FED}" destId="{4ADD5943-C1E4-461D-B27C-73A319C8EBE8}" srcOrd="0" destOrd="0" presId="urn:microsoft.com/office/officeart/2005/8/layout/orgChart1"/>
    <dgm:cxn modelId="{F1745F96-4DD5-4BC0-8487-C71B3258F4F1}" srcId="{3E5E314A-C0DF-4523-92EF-67FC4F12A602}" destId="{6262B3DD-E5D3-4787-B090-AAA6F50406A1}" srcOrd="3" destOrd="0" parTransId="{21756A40-3954-4C54-8FF2-D595F1DB00CC}" sibTransId="{412B7ACC-80B7-4211-9342-64642EA90E19}"/>
    <dgm:cxn modelId="{3744CEDF-43EB-41A5-B52F-81036A0F8867}" type="presOf" srcId="{B2A8DC18-3F4F-4FC9-A3DB-692C2163FA99}" destId="{1ACEA0D6-3EA8-4F44-BF8E-1E1EDC7A4ED0}" srcOrd="0" destOrd="0" presId="urn:microsoft.com/office/officeart/2005/8/layout/orgChart1"/>
    <dgm:cxn modelId="{D256DBDF-CC32-4B4A-8796-81708C3792E9}" type="presOf" srcId="{305186FC-1718-47C3-8595-CF0F9752E0E1}" destId="{CB225464-D367-4596-B450-56E148E10BC4}" srcOrd="0" destOrd="0" presId="urn:microsoft.com/office/officeart/2005/8/layout/orgChart1"/>
    <dgm:cxn modelId="{52AEE4D9-685E-46A9-A9BE-9CC77AA1D027}" type="presOf" srcId="{C544746A-B197-4976-86C4-CFE8B2B21FB3}" destId="{017865C4-B199-4292-A64D-780BAEC2AC48}" srcOrd="1" destOrd="0" presId="urn:microsoft.com/office/officeart/2005/8/layout/orgChart1"/>
    <dgm:cxn modelId="{3E1B471B-794A-4A04-AAB0-CC96F611FE01}" type="presOf" srcId="{1C946D5A-347B-47B6-81D5-592FB616B365}" destId="{2ED3E680-9CD4-4156-8661-AA9FCC3DB6B6}" srcOrd="0" destOrd="0" presId="urn:microsoft.com/office/officeart/2005/8/layout/orgChart1"/>
    <dgm:cxn modelId="{25081514-E018-40F2-AE88-EC6ADCF79C72}" srcId="{3E5E314A-C0DF-4523-92EF-67FC4F12A602}" destId="{29476EA5-C4C5-4002-BFEB-5CCC21707A6C}" srcOrd="1" destOrd="0" parTransId="{A4356A13-EA0B-4F64-83DF-97CF489636CC}" sibTransId="{201C7D35-BF8B-4E95-B586-2070667FA136}"/>
    <dgm:cxn modelId="{ED603B04-3EAE-4841-9407-0C2F187149E9}" type="presOf" srcId="{01B7A66A-D37F-48F7-972F-9F821D8E5F29}" destId="{CFE92368-EEE8-486A-BCFF-E5019B3EB6D7}" srcOrd="0" destOrd="0" presId="urn:microsoft.com/office/officeart/2005/8/layout/orgChart1"/>
    <dgm:cxn modelId="{34B05A33-E77C-4504-A300-C35F13EBB1BC}" type="presOf" srcId="{1F46844E-5386-45E2-B5CF-0BF36882BAFC}" destId="{5BF1172B-D8E0-4772-8996-C6083D496986}" srcOrd="0" destOrd="0" presId="urn:microsoft.com/office/officeart/2005/8/layout/orgChart1"/>
    <dgm:cxn modelId="{7DF087D5-A132-440D-AA8B-3CB8FB775254}" type="presOf" srcId="{AA21A878-B6A1-49D2-BDA9-C1D7EF81C7B6}" destId="{C3978FA5-A426-4672-AE06-495B888BA9E2}" srcOrd="1" destOrd="0" presId="urn:microsoft.com/office/officeart/2005/8/layout/orgChart1"/>
    <dgm:cxn modelId="{F77B6449-E38C-4DD9-885F-24FD6A3E8BC2}" type="presOf" srcId="{71BFC97E-CD57-4B4A-86CC-72D1E8773084}" destId="{F2A4F19D-1182-4C2C-9C93-9B89819DC6EB}" srcOrd="0" destOrd="0" presId="urn:microsoft.com/office/officeart/2005/8/layout/orgChart1"/>
    <dgm:cxn modelId="{32B95BF7-1B7D-4847-86BB-60A2F98CF3B0}" srcId="{A9A3CF6F-D43C-43FB-A13B-DEFDB6B38B4D}" destId="{52DEF837-6ABC-4FA5-8158-0F338DF4FB0E}" srcOrd="0" destOrd="0" parTransId="{15BCC0A2-7F58-42F5-B3FF-AC2D2D1E9FD1}" sibTransId="{3691E399-2CBB-414B-BE78-E6A824299136}"/>
    <dgm:cxn modelId="{57C533E9-53E4-4E46-A186-B8D41E21E35C}" type="presOf" srcId="{21756A40-3954-4C54-8FF2-D595F1DB00CC}" destId="{8C1B3F7C-1F73-4A65-9C25-EFE59F5F3340}" srcOrd="0" destOrd="0" presId="urn:microsoft.com/office/officeart/2005/8/layout/orgChart1"/>
    <dgm:cxn modelId="{3F7B5970-4564-426A-9E22-40B5674B44C3}" srcId="{52DEF837-6ABC-4FA5-8158-0F338DF4FB0E}" destId="{918B450F-EC6F-4522-B188-FDA39B4FC9AF}" srcOrd="2" destOrd="0" parTransId="{BE0D7502-7278-42C3-A846-08DA6DD0BF6A}" sibTransId="{29229C89-A7B5-42C1-8E59-DE7B4123516B}"/>
    <dgm:cxn modelId="{65E356B9-3C03-4849-A999-9324B898F83E}" srcId="{F2A870EC-109A-4A43-9D28-2422B37694D6}" destId="{812039BE-7964-4EC2-B1BB-A630B678DFAB}" srcOrd="1" destOrd="0" parTransId="{1E7B24B9-068A-4D9D-96D5-75AFCA2CCBE2}" sibTransId="{91BBD3FF-4E5E-44B2-80E8-EC3155448095}"/>
    <dgm:cxn modelId="{A0440574-C507-452D-A1FE-E07E30DEC63C}" type="presOf" srcId="{B8434367-ED1E-4047-94BE-62C810743D6A}" destId="{CB8CC4A4-511E-4BFB-815C-D823C1D06E93}" srcOrd="0" destOrd="0" presId="urn:microsoft.com/office/officeart/2005/8/layout/orgChart1"/>
    <dgm:cxn modelId="{66C2C60B-3FFD-46D0-A817-6D854E6136D4}" type="presOf" srcId="{C5EE67AF-8A6E-43E1-B541-4155210741C0}" destId="{CB516C79-0A81-464C-84ED-2F018928046D}" srcOrd="0" destOrd="0" presId="urn:microsoft.com/office/officeart/2005/8/layout/orgChart1"/>
    <dgm:cxn modelId="{F76E5FB8-CB2F-4DD8-975C-68461086CE2A}" type="presOf" srcId="{44C4A6BB-62F1-4457-9DCF-906390EC915E}" destId="{8DF46C2C-DD3D-4A01-8D54-340F47B7CDC0}" srcOrd="1" destOrd="0" presId="urn:microsoft.com/office/officeart/2005/8/layout/orgChart1"/>
    <dgm:cxn modelId="{2723D439-05D1-4144-8C9C-AC91534AB766}" type="presOf" srcId="{AA21A878-B6A1-49D2-BDA9-C1D7EF81C7B6}" destId="{F51A547A-AD5C-41CD-B7DD-5EBFAB9C1355}" srcOrd="0" destOrd="0" presId="urn:microsoft.com/office/officeart/2005/8/layout/orgChart1"/>
    <dgm:cxn modelId="{44A94AD7-E784-4A32-97D0-0525BEC321C8}" srcId="{52DEF837-6ABC-4FA5-8158-0F338DF4FB0E}" destId="{3E5E314A-C0DF-4523-92EF-67FC4F12A602}" srcOrd="1" destOrd="0" parTransId="{6CC43F10-0296-4F02-B77C-6C9246016489}" sibTransId="{D144A3AF-D83B-4A6B-A4E1-4E92D8BDDB07}"/>
    <dgm:cxn modelId="{8BCFDF27-4847-4910-94BA-71A8B5E3B4FB}" type="presOf" srcId="{E52E9E6D-CD38-4C3B-9FF9-3434351B1127}" destId="{0631EEE0-DCCB-41B0-A355-BEEE30FEE240}" srcOrd="0" destOrd="0" presId="urn:microsoft.com/office/officeart/2005/8/layout/orgChart1"/>
    <dgm:cxn modelId="{00A07C89-9144-47FA-BF9B-315E10A66857}" type="presOf" srcId="{A4356A13-EA0B-4F64-83DF-97CF489636CC}" destId="{FECD6F38-D4E8-49CD-9576-2319CD763424}" srcOrd="0" destOrd="0" presId="urn:microsoft.com/office/officeart/2005/8/layout/orgChart1"/>
    <dgm:cxn modelId="{EAEF82BB-A4E6-48AD-85E3-E53EEC12C2DE}" srcId="{D936911C-D514-486D-8049-01D08617D7ED}" destId="{C544746A-B197-4976-86C4-CFE8B2B21FB3}" srcOrd="1" destOrd="0" parTransId="{7146B815-8DB3-4BDE-98B0-7721C72520D9}" sibTransId="{8BAFE5BF-1015-44E8-84E7-12D02A7FC2DF}"/>
    <dgm:cxn modelId="{DDC884D5-D15F-4E27-8011-88C911AAB129}" type="presOf" srcId="{29476EA5-C4C5-4002-BFEB-5CCC21707A6C}" destId="{40623048-D999-45DD-AAD9-1CEA307CFFF6}" srcOrd="1" destOrd="0" presId="urn:microsoft.com/office/officeart/2005/8/layout/orgChart1"/>
    <dgm:cxn modelId="{77CA3434-8AFB-4302-BEC8-0BA4AFF7AC64}" type="presOf" srcId="{E73591D2-B8CD-431B-A891-53305C8C6658}" destId="{582E2AC3-F94A-495D-94FE-C2040354C32B}" srcOrd="0" destOrd="0" presId="urn:microsoft.com/office/officeart/2005/8/layout/orgChart1"/>
    <dgm:cxn modelId="{D9D5CBA9-84C7-4739-97D5-967C992FF64A}" type="presOf" srcId="{6F38738D-F8B4-4756-9F61-941E5DD18B9C}" destId="{747AB66D-589B-4AF0-9FD8-5EC995B030CD}" srcOrd="0" destOrd="0" presId="urn:microsoft.com/office/officeart/2005/8/layout/orgChart1"/>
    <dgm:cxn modelId="{C2895D34-E650-428C-9148-8712E4CDF0BB}" type="presOf" srcId="{B0E211F5-2DBA-4484-AE57-55DAF05E1973}" destId="{7029C54C-DBEF-451C-8816-CC235BE59BB0}" srcOrd="0" destOrd="0" presId="urn:microsoft.com/office/officeart/2005/8/layout/orgChart1"/>
    <dgm:cxn modelId="{CA39D062-70BE-4D6B-875B-60C7FAE9C3AA}" type="presOf" srcId="{D936911C-D514-486D-8049-01D08617D7ED}" destId="{70ACDE66-7944-4CD7-BC98-E1E54C43B7CC}" srcOrd="1" destOrd="0" presId="urn:microsoft.com/office/officeart/2005/8/layout/orgChart1"/>
    <dgm:cxn modelId="{188F9C6F-22EA-4E91-8743-0A707EFDCA28}" type="presOf" srcId="{89FBA8C7-D779-4DBC-9848-2D079CE43A1B}" destId="{6ED18917-3219-4FA9-A2DD-B1F6EBB70B78}" srcOrd="0" destOrd="0" presId="urn:microsoft.com/office/officeart/2005/8/layout/orgChart1"/>
    <dgm:cxn modelId="{172688D7-518B-4568-B1B4-4901CBC82ED4}" srcId="{A9A3CF6F-D43C-43FB-A13B-DEFDB6B38B4D}" destId="{67A14D0D-3F84-42A1-805C-2F543C925A14}" srcOrd="1" destOrd="0" parTransId="{EDB929D7-EA4C-4D67-BE54-65D76317343E}" sibTransId="{8448207A-1018-4219-9150-870113E08C1E}"/>
    <dgm:cxn modelId="{8C431DA4-A69D-468C-939C-440B06376684}" srcId="{3E5E314A-C0DF-4523-92EF-67FC4F12A602}" destId="{D936911C-D514-486D-8049-01D08617D7ED}" srcOrd="0" destOrd="0" parTransId="{E77DFCF5-4A2C-4457-8FE0-92DB80AEE348}" sibTransId="{E46A5E7F-698B-47B6-94BE-F902B77F13F3}"/>
    <dgm:cxn modelId="{0AC83466-2071-4A85-8F5D-BA43B99A0DB9}" type="presOf" srcId="{812039BE-7964-4EC2-B1BB-A630B678DFAB}" destId="{D3E10BAA-1DFC-41AF-9DE4-6B152415B232}" srcOrd="1" destOrd="0" presId="urn:microsoft.com/office/officeart/2005/8/layout/orgChart1"/>
    <dgm:cxn modelId="{3AA660CD-0F4E-46C3-BCBE-234C40ED1BD8}" type="presOf" srcId="{67A14D0D-3F84-42A1-805C-2F543C925A14}" destId="{ED842235-D382-4BF6-A544-F9FC58D64DC9}" srcOrd="0" destOrd="0" presId="urn:microsoft.com/office/officeart/2005/8/layout/orgChart1"/>
    <dgm:cxn modelId="{7B967408-A076-409B-BE38-EC121A3D6AE2}" srcId="{918B450F-EC6F-4522-B188-FDA39B4FC9AF}" destId="{B0E211F5-2DBA-4484-AE57-55DAF05E1973}" srcOrd="4" destOrd="0" parTransId="{1948C3CA-3F95-4233-956D-A355CDB1DA90}" sibTransId="{494A51F8-3B18-4533-8B90-3F0F6085CB06}"/>
    <dgm:cxn modelId="{7C71B4EB-52AB-4642-A28C-6A95A42CCAFA}" type="presOf" srcId="{918B450F-EC6F-4522-B188-FDA39B4FC9AF}" destId="{FF9501CB-F628-4926-BF2B-D7B742FDA655}" srcOrd="0" destOrd="0" presId="urn:microsoft.com/office/officeart/2005/8/layout/orgChart1"/>
    <dgm:cxn modelId="{E6AE3C12-D424-4714-8932-43E1FCE26636}" type="presOf" srcId="{32ECD59E-D3D7-4919-90A6-706D1B46D7F2}" destId="{A54F3629-3D8C-4981-8912-C77D7B9F1660}" srcOrd="0" destOrd="0" presId="urn:microsoft.com/office/officeart/2005/8/layout/orgChart1"/>
    <dgm:cxn modelId="{19AA7D97-9E78-4173-9625-212C76D03656}" srcId="{5E034759-4558-4BF0-992B-2A66A34523F2}" destId="{B8434367-ED1E-4047-94BE-62C810743D6A}" srcOrd="0" destOrd="0" parTransId="{F5EB6ABC-592F-4B2B-A8A9-6818617A50B0}" sibTransId="{5B26B22E-B766-4728-BC33-ABC296E5F535}"/>
    <dgm:cxn modelId="{AA9AD243-17F8-4588-A416-5E7B9DA5B1E4}" type="presOf" srcId="{EC8507BC-E869-476C-8187-5CB75E8AE1C1}" destId="{2583F263-00C1-422D-90A0-1E166B197339}" srcOrd="0" destOrd="0" presId="urn:microsoft.com/office/officeart/2005/8/layout/orgChart1"/>
    <dgm:cxn modelId="{9A152523-E298-44CE-A212-BBFE04D53FB2}" type="presOf" srcId="{3B2CBC4D-364E-47B9-841C-2C357DC9BD78}" destId="{48CB9837-1C89-4C9D-83A1-FF2DCF0B181B}" srcOrd="0" destOrd="0" presId="urn:microsoft.com/office/officeart/2005/8/layout/orgChart1"/>
    <dgm:cxn modelId="{727DDEA8-25DC-471F-8D53-596B4D345F21}" type="presOf" srcId="{59B69DA9-DD96-4E64-AF32-0AC8AC77E268}" destId="{F2B50B32-AC1F-4C56-B9C3-F127ECF2B4B1}" srcOrd="0" destOrd="0" presId="urn:microsoft.com/office/officeart/2005/8/layout/orgChart1"/>
    <dgm:cxn modelId="{7B86589C-B07B-42BE-ABAA-6E46E44DEC9F}" srcId="{918B450F-EC6F-4522-B188-FDA39B4FC9AF}" destId="{71BFC97E-CD57-4B4A-86CC-72D1E8773084}" srcOrd="0" destOrd="0" parTransId="{5BC9F306-A991-4F39-A363-E0AFA117A894}" sibTransId="{7965287F-F8E4-4D49-A8DD-9ADD3A1D800F}"/>
    <dgm:cxn modelId="{719359F2-4D56-4952-AE3B-E1F845F36FE7}" type="presOf" srcId="{67A14D0D-3F84-42A1-805C-2F543C925A14}" destId="{FE9954C0-2BED-4B35-A99A-4B1BF81E66EE}" srcOrd="1" destOrd="0" presId="urn:microsoft.com/office/officeart/2005/8/layout/orgChart1"/>
    <dgm:cxn modelId="{C2928078-A223-43F7-8B8D-0E1EACC87A26}" type="presOf" srcId="{1F46844E-5386-45E2-B5CF-0BF36882BAFC}" destId="{9CD716D8-481A-492B-80FD-4F05B6FA0140}" srcOrd="1" destOrd="0" presId="urn:microsoft.com/office/officeart/2005/8/layout/orgChart1"/>
    <dgm:cxn modelId="{81591BFB-0677-4E85-A7F2-34F24C026049}" type="presOf" srcId="{1948C3CA-3F95-4233-956D-A355CDB1DA90}" destId="{7D19D255-093A-4BCD-8A9D-E223C914E265}" srcOrd="0" destOrd="0" presId="urn:microsoft.com/office/officeart/2005/8/layout/orgChart1"/>
    <dgm:cxn modelId="{89722FD7-EC2D-48DE-9769-6EAF079000DB}" srcId="{918B450F-EC6F-4522-B188-FDA39B4FC9AF}" destId="{44C4A6BB-62F1-4457-9DCF-906390EC915E}" srcOrd="3" destOrd="0" parTransId="{6F38738D-F8B4-4756-9F61-941E5DD18B9C}" sibTransId="{40F7066C-52ED-4929-ABBB-B57BF54723C0}"/>
    <dgm:cxn modelId="{8AE33213-A8A9-4DF3-9030-92984850B531}" type="presOf" srcId="{B8434367-ED1E-4047-94BE-62C810743D6A}" destId="{72E3A784-F247-496E-AE35-9B51DA4B0687}" srcOrd="1" destOrd="0" presId="urn:microsoft.com/office/officeart/2005/8/layout/orgChart1"/>
    <dgm:cxn modelId="{71FE1B82-E733-4E9B-BD8F-6296AF40D33A}" type="presOf" srcId="{C5EE67AF-8A6E-43E1-B541-4155210741C0}" destId="{58364F6E-42E6-4E74-8434-36FDB3B64D4A}" srcOrd="1" destOrd="0" presId="urn:microsoft.com/office/officeart/2005/8/layout/orgChart1"/>
    <dgm:cxn modelId="{44C81628-4CBC-40EE-87F5-CD51F36E5A74}" srcId="{3E5E314A-C0DF-4523-92EF-67FC4F12A602}" destId="{EC8507BC-E869-476C-8187-5CB75E8AE1C1}" srcOrd="2" destOrd="0" parTransId="{79B3D4C8-5987-4981-A422-38531B0E5876}" sibTransId="{7B29964F-7281-4E3E-98CD-35A7516DA78C}"/>
    <dgm:cxn modelId="{F955894A-DBE4-4B08-B2C0-0BACA50246D1}" type="presOf" srcId="{52DEF837-6ABC-4FA5-8158-0F338DF4FB0E}" destId="{79E14C03-EBFA-4828-831E-01DF81BECEA7}" srcOrd="0" destOrd="0" presId="urn:microsoft.com/office/officeart/2005/8/layout/orgChart1"/>
    <dgm:cxn modelId="{5CA2D263-82F2-40CB-92CE-E27872CE90A4}" type="presOf" srcId="{E52E9E6D-CD38-4C3B-9FF9-3434351B1127}" destId="{8806BF9E-C287-4CFC-83AD-84020E22E091}" srcOrd="1" destOrd="0" presId="urn:microsoft.com/office/officeart/2005/8/layout/orgChart1"/>
    <dgm:cxn modelId="{50AF25DB-BB7A-4638-AB4F-E887F731620B}" srcId="{A9A3CF6F-D43C-43FB-A13B-DEFDB6B38B4D}" destId="{B2A8DC18-3F4F-4FC9-A3DB-692C2163FA99}" srcOrd="3" destOrd="0" parTransId="{3B2CBC4D-364E-47B9-841C-2C357DC9BD78}" sibTransId="{AD561C59-C8A2-4F2C-B293-A1154CECEE43}"/>
    <dgm:cxn modelId="{E3AA595B-3BBA-45B7-AC67-D34957074DA2}" type="presOf" srcId="{3E5E314A-C0DF-4523-92EF-67FC4F12A602}" destId="{1D52094A-9C11-4C54-84FA-9037723F2925}" srcOrd="1" destOrd="0" presId="urn:microsoft.com/office/officeart/2005/8/layout/orgChart1"/>
    <dgm:cxn modelId="{1317F27B-797D-45D5-AC75-7BE6F40D56A1}" type="presOf" srcId="{BE0D7502-7278-42C3-A846-08DA6DD0BF6A}" destId="{3BA3E571-D141-4100-A0E1-32375E4C16BB}" srcOrd="0" destOrd="0" presId="urn:microsoft.com/office/officeart/2005/8/layout/orgChart1"/>
    <dgm:cxn modelId="{217A4399-34D3-49E3-98C0-28733CA2630F}" type="presOf" srcId="{A9A3CF6F-D43C-43FB-A13B-DEFDB6B38B4D}" destId="{C3070DFD-0185-4036-A329-61D34DE2D23D}" srcOrd="0" destOrd="0" presId="urn:microsoft.com/office/officeart/2005/8/layout/orgChart1"/>
    <dgm:cxn modelId="{29A558B2-2185-4FB7-8DF9-9F69A5197C16}" type="presOf" srcId="{B2A8DC18-3F4F-4FC9-A3DB-692C2163FA99}" destId="{70BFF265-8984-4214-A0F8-45AD529E714B}" srcOrd="1" destOrd="0" presId="urn:microsoft.com/office/officeart/2005/8/layout/orgChart1"/>
    <dgm:cxn modelId="{769CB11A-2E14-430C-8268-D97375065D2B}" type="presOf" srcId="{71BFC97E-CD57-4B4A-86CC-72D1E8773084}" destId="{7903AA93-D1DC-4FA8-8011-E2DEE8E18FC6}" srcOrd="1" destOrd="0" presId="urn:microsoft.com/office/officeart/2005/8/layout/orgChart1"/>
    <dgm:cxn modelId="{B8FB8F61-E057-4831-908D-5C22CFD09C7B}" srcId="{A9A3CF6F-D43C-43FB-A13B-DEFDB6B38B4D}" destId="{F2A870EC-109A-4A43-9D28-2422B37694D6}" srcOrd="5" destOrd="0" parTransId="{B9E68827-F12F-4046-9ED3-AF7E44936F66}" sibTransId="{4752B4B0-BEDD-46FC-9217-C4CAEA769935}"/>
    <dgm:cxn modelId="{A41CC451-E3C0-418E-B614-0E75BF47E401}" type="presOf" srcId="{B0E211F5-2DBA-4484-AE57-55DAF05E1973}" destId="{BC9F86AA-4ED7-4772-9D5B-CBEB2EA24508}" srcOrd="1" destOrd="0" presId="urn:microsoft.com/office/officeart/2005/8/layout/orgChart1"/>
    <dgm:cxn modelId="{67100354-28D7-4AC8-A95B-2F39F3ED9FCA}" srcId="{3E5E314A-C0DF-4523-92EF-67FC4F12A602}" destId="{1F46844E-5386-45E2-B5CF-0BF36882BAFC}" srcOrd="4" destOrd="0" parTransId="{D6D84F35-273F-431D-981E-C08C69B25202}" sibTransId="{DE9E586D-5F4F-448C-A85A-ADFCF87C7C4A}"/>
    <dgm:cxn modelId="{2D588049-6A66-4A92-9BB8-EC78B7AC6CB5}" type="presOf" srcId="{DED00A21-0F21-449E-9B7E-85AA624DF989}" destId="{527B1B61-C2BD-4713-9DFB-E24B09182773}" srcOrd="0" destOrd="0" presId="urn:microsoft.com/office/officeart/2005/8/layout/orgChart1"/>
    <dgm:cxn modelId="{E59FD1FF-C88B-46AA-94D6-2B0F4E84CF6D}" srcId="{F2A870EC-109A-4A43-9D28-2422B37694D6}" destId="{E52E9E6D-CD38-4C3B-9FF9-3434351B1127}" srcOrd="0" destOrd="0" parTransId="{32ECD59E-D3D7-4919-90A6-706D1B46D7F2}" sibTransId="{3D30B331-F8FF-45DF-9062-8B007BF89995}"/>
    <dgm:cxn modelId="{3CEF8BE0-5D9B-4E5B-B4D1-FBA5D94932F7}" type="presOf" srcId="{B9E68827-F12F-4046-9ED3-AF7E44936F66}" destId="{103B892F-1C03-4A65-ADBB-8F5873A6CACB}" srcOrd="0" destOrd="0" presId="urn:microsoft.com/office/officeart/2005/8/layout/orgChart1"/>
    <dgm:cxn modelId="{61063E4A-9022-4408-A9FA-2EA5F8F27469}" type="presOf" srcId="{407DDC5E-5AE9-4EC8-B603-CB7C693F4A76}" destId="{B6682469-37F3-4E67-9043-65BEF17E8DC0}" srcOrd="1" destOrd="0" presId="urn:microsoft.com/office/officeart/2005/8/layout/orgChart1"/>
    <dgm:cxn modelId="{DE63AE68-69F2-4D36-A679-4218813FDC28}" type="presOf" srcId="{F2A870EC-109A-4A43-9D28-2422B37694D6}" destId="{7E0B5A2E-3FFC-43CB-B3D9-E8E61A8169C8}" srcOrd="1" destOrd="0" presId="urn:microsoft.com/office/officeart/2005/8/layout/orgChart1"/>
    <dgm:cxn modelId="{B8D218B2-DBF1-462B-B59A-3B59839C6EEA}" type="presOf" srcId="{E77DFCF5-4A2C-4457-8FE0-92DB80AEE348}" destId="{FE139F67-6641-48FC-859F-C5B5EE7328C3}" srcOrd="0" destOrd="0" presId="urn:microsoft.com/office/officeart/2005/8/layout/orgChart1"/>
    <dgm:cxn modelId="{548F3CB1-D5B7-441B-84A0-1DB1B48ECFBA}" type="presOf" srcId="{A9FEBB03-D44F-4669-A2DF-7293EB057F80}" destId="{ED1FF306-C4B3-4D16-B311-51CE43CAAD73}" srcOrd="0" destOrd="0" presId="urn:microsoft.com/office/officeart/2005/8/layout/orgChart1"/>
    <dgm:cxn modelId="{9FE58358-B3D4-4DCF-A9FE-1D59BDB39356}" type="presOf" srcId="{5BC9F306-A991-4F39-A363-E0AFA117A894}" destId="{8BA5A6FB-91FF-469F-849C-E95A3BCB72DF}" srcOrd="0" destOrd="0" presId="urn:microsoft.com/office/officeart/2005/8/layout/orgChart1"/>
    <dgm:cxn modelId="{20E9655F-6020-4060-A3B6-E88E1DF2E45D}" srcId="{3E5E314A-C0DF-4523-92EF-67FC4F12A602}" destId="{6B86EAF8-4630-4842-9C99-D3330EAE0551}" srcOrd="7" destOrd="0" parTransId="{DED00A21-0F21-449E-9B7E-85AA624DF989}" sibTransId="{4BA3B992-9CD8-4576-B0EA-41D9855CFC70}"/>
    <dgm:cxn modelId="{8696549D-CEAE-4F7D-A2BF-F295E5DE47C3}" type="presOf" srcId="{918B450F-EC6F-4522-B188-FDA39B4FC9AF}" destId="{86DCDFA5-5377-4607-B7BF-EEBC75DDC2C3}" srcOrd="1" destOrd="0" presId="urn:microsoft.com/office/officeart/2005/8/layout/orgChart1"/>
    <dgm:cxn modelId="{0576061D-0F4E-42F5-9A87-03D97E7C5A52}" type="presOf" srcId="{F2A870EC-109A-4A43-9D28-2422B37694D6}" destId="{09994D80-7AA8-4B21-838C-371C14C4D651}" srcOrd="0" destOrd="0" presId="urn:microsoft.com/office/officeart/2005/8/layout/orgChart1"/>
    <dgm:cxn modelId="{ED96F917-D0D5-4611-9FAF-BF9844CEE3AD}" type="presOf" srcId="{C544746A-B197-4976-86C4-CFE8B2B21FB3}" destId="{E93A67B4-CDF7-4B79-9831-FD7A072DE8DD}" srcOrd="0" destOrd="0" presId="urn:microsoft.com/office/officeart/2005/8/layout/orgChart1"/>
    <dgm:cxn modelId="{96D45B18-E614-4254-8248-904E0249AAE8}" type="presOf" srcId="{6B86EAF8-4630-4842-9C99-D3330EAE0551}" destId="{EB159334-CA9E-4A77-9EAA-7BF328B604BE}" srcOrd="0" destOrd="0" presId="urn:microsoft.com/office/officeart/2005/8/layout/orgChart1"/>
    <dgm:cxn modelId="{B19BB2FA-C95B-4884-8213-DDEB933A6A43}" srcId="{918B450F-EC6F-4522-B188-FDA39B4FC9AF}" destId="{407DDC5E-5AE9-4EC8-B603-CB7C693F4A76}" srcOrd="2" destOrd="0" parTransId="{E73591D2-B8CD-431B-A891-53305C8C6658}" sibTransId="{D876AC33-36A9-42CE-B112-FF2DB98A6E64}"/>
    <dgm:cxn modelId="{E5CA9874-FEBE-483B-9FA2-6DC440473376}" type="presOf" srcId="{EC8507BC-E869-476C-8187-5CB75E8AE1C1}" destId="{08442276-3912-4543-85EF-98D761692481}" srcOrd="1" destOrd="0" presId="urn:microsoft.com/office/officeart/2005/8/layout/orgChart1"/>
    <dgm:cxn modelId="{62792AED-E9DC-4E05-B21B-61C78EBD7B60}" type="presParOf" srcId="{E812AA34-D924-4345-84C7-855E8B4945A3}" destId="{4F53DE33-0FA7-47BB-A3DE-3390E60FFCAE}" srcOrd="0" destOrd="0" presId="urn:microsoft.com/office/officeart/2005/8/layout/orgChart1"/>
    <dgm:cxn modelId="{AB5EAA5D-EEFF-48AE-9B46-E76F8A0D0360}" type="presParOf" srcId="{4F53DE33-0FA7-47BB-A3DE-3390E60FFCAE}" destId="{62A25834-6D3F-4B00-AB27-E197A54570BC}" srcOrd="0" destOrd="0" presId="urn:microsoft.com/office/officeart/2005/8/layout/orgChart1"/>
    <dgm:cxn modelId="{C457F418-7C56-46CE-AA41-3C12BED44B53}" type="presParOf" srcId="{62A25834-6D3F-4B00-AB27-E197A54570BC}" destId="{CB8CC4A4-511E-4BFB-815C-D823C1D06E93}" srcOrd="0" destOrd="0" presId="urn:microsoft.com/office/officeart/2005/8/layout/orgChart1"/>
    <dgm:cxn modelId="{F23C7A4A-5F65-4BB2-9C75-8C5ADADEBA25}" type="presParOf" srcId="{62A25834-6D3F-4B00-AB27-E197A54570BC}" destId="{72E3A784-F247-496E-AE35-9B51DA4B0687}" srcOrd="1" destOrd="0" presId="urn:microsoft.com/office/officeart/2005/8/layout/orgChart1"/>
    <dgm:cxn modelId="{98162F4B-F374-4217-91D4-7C07C5B00772}" type="presParOf" srcId="{4F53DE33-0FA7-47BB-A3DE-3390E60FFCAE}" destId="{457D996A-2505-43B9-B8CD-9EE7A6A1992D}" srcOrd="1" destOrd="0" presId="urn:microsoft.com/office/officeart/2005/8/layout/orgChart1"/>
    <dgm:cxn modelId="{38DD7D57-0A31-41F7-BF25-5321CBFD91A2}" type="presParOf" srcId="{457D996A-2505-43B9-B8CD-9EE7A6A1992D}" destId="{FB2388EC-8253-46B3-A447-D40F2BB538FE}" srcOrd="0" destOrd="0" presId="urn:microsoft.com/office/officeart/2005/8/layout/orgChart1"/>
    <dgm:cxn modelId="{79EB0EE7-2746-4E6B-8CC9-501837A80882}" type="presParOf" srcId="{457D996A-2505-43B9-B8CD-9EE7A6A1992D}" destId="{9258E285-935B-42D9-8E51-8852F2102FA2}" srcOrd="1" destOrd="0" presId="urn:microsoft.com/office/officeart/2005/8/layout/orgChart1"/>
    <dgm:cxn modelId="{B4D0FD43-7D2B-4CEA-B98A-5367DEE7B0ED}" type="presParOf" srcId="{9258E285-935B-42D9-8E51-8852F2102FA2}" destId="{1D02DFA7-1CCD-4922-87C2-DA104FEC5C35}" srcOrd="0" destOrd="0" presId="urn:microsoft.com/office/officeart/2005/8/layout/orgChart1"/>
    <dgm:cxn modelId="{EA9C74E3-EF5C-4182-9A49-B6FF120C3F30}" type="presParOf" srcId="{1D02DFA7-1CCD-4922-87C2-DA104FEC5C35}" destId="{C3070DFD-0185-4036-A329-61D34DE2D23D}" srcOrd="0" destOrd="0" presId="urn:microsoft.com/office/officeart/2005/8/layout/orgChart1"/>
    <dgm:cxn modelId="{66D70917-4FFD-4F64-8BB5-F17152A7F40F}" type="presParOf" srcId="{1D02DFA7-1CCD-4922-87C2-DA104FEC5C35}" destId="{F7E2AC99-440D-463A-BC37-4F0D25F2CC3F}" srcOrd="1" destOrd="0" presId="urn:microsoft.com/office/officeart/2005/8/layout/orgChart1"/>
    <dgm:cxn modelId="{31628640-7960-4686-97E8-CCC7755A749D}" type="presParOf" srcId="{9258E285-935B-42D9-8E51-8852F2102FA2}" destId="{6FB5B1B2-048E-48D3-8CCB-3D9D2CA13412}" srcOrd="1" destOrd="0" presId="urn:microsoft.com/office/officeart/2005/8/layout/orgChart1"/>
    <dgm:cxn modelId="{D1FC767A-A195-415E-8293-B1FD740FFC6B}" type="presParOf" srcId="{6FB5B1B2-048E-48D3-8CCB-3D9D2CA13412}" destId="{325D224E-5969-4F84-AAAC-14F1C37C12FB}" srcOrd="0" destOrd="0" presId="urn:microsoft.com/office/officeart/2005/8/layout/orgChart1"/>
    <dgm:cxn modelId="{1C60438C-27CD-4AF6-A2F9-0C4B757E1A63}" type="presParOf" srcId="{6FB5B1B2-048E-48D3-8CCB-3D9D2CA13412}" destId="{4D809968-9615-4AFD-BD5F-600FC4D0996C}" srcOrd="1" destOrd="0" presId="urn:microsoft.com/office/officeart/2005/8/layout/orgChart1"/>
    <dgm:cxn modelId="{D6059AE4-EB09-4F27-9C3F-436BEC7D093C}" type="presParOf" srcId="{4D809968-9615-4AFD-BD5F-600FC4D0996C}" destId="{C91A89C2-E307-47C2-979A-D1CE1FAD4018}" srcOrd="0" destOrd="0" presId="urn:microsoft.com/office/officeart/2005/8/layout/orgChart1"/>
    <dgm:cxn modelId="{C59C9997-109B-4CBF-B810-6F7EC54906E1}" type="presParOf" srcId="{C91A89C2-E307-47C2-979A-D1CE1FAD4018}" destId="{79E14C03-EBFA-4828-831E-01DF81BECEA7}" srcOrd="0" destOrd="0" presId="urn:microsoft.com/office/officeart/2005/8/layout/orgChart1"/>
    <dgm:cxn modelId="{30C70A35-CEAB-4373-9620-64F0482DF1C7}" type="presParOf" srcId="{C91A89C2-E307-47C2-979A-D1CE1FAD4018}" destId="{E4D894C4-1B36-4E37-9F3E-34AC637909E3}" srcOrd="1" destOrd="0" presId="urn:microsoft.com/office/officeart/2005/8/layout/orgChart1"/>
    <dgm:cxn modelId="{93CFBA52-9B93-4379-98E6-9552AF95EE3F}" type="presParOf" srcId="{4D809968-9615-4AFD-BD5F-600FC4D0996C}" destId="{1385580B-5DB7-46E9-B2C6-6C0074193A7F}" srcOrd="1" destOrd="0" presId="urn:microsoft.com/office/officeart/2005/8/layout/orgChart1"/>
    <dgm:cxn modelId="{70CCFDF5-AA12-42B7-86C0-B07941EA519A}" type="presParOf" srcId="{1385580B-5DB7-46E9-B2C6-6C0074193A7F}" destId="{E8EF24F4-D9DB-4B70-A197-1FF0D326AE8B}" srcOrd="0" destOrd="0" presId="urn:microsoft.com/office/officeart/2005/8/layout/orgChart1"/>
    <dgm:cxn modelId="{CBB33289-E722-4040-ADAF-C587C00F2F2B}" type="presParOf" srcId="{1385580B-5DB7-46E9-B2C6-6C0074193A7F}" destId="{26C325CE-8A54-45A2-BC16-A71759354383}" srcOrd="1" destOrd="0" presId="urn:microsoft.com/office/officeart/2005/8/layout/orgChart1"/>
    <dgm:cxn modelId="{52B0BC07-756A-4540-B38F-33C20F2CCC44}" type="presParOf" srcId="{26C325CE-8A54-45A2-BC16-A71759354383}" destId="{B37AA4FB-BEFF-429C-AD53-5A4DE62F0F8D}" srcOrd="0" destOrd="0" presId="urn:microsoft.com/office/officeart/2005/8/layout/orgChart1"/>
    <dgm:cxn modelId="{FBD503B5-D65B-4CA8-A746-107FDD0B832D}" type="presParOf" srcId="{B37AA4FB-BEFF-429C-AD53-5A4DE62F0F8D}" destId="{F2B50B32-AC1F-4C56-B9C3-F127ECF2B4B1}" srcOrd="0" destOrd="0" presId="urn:microsoft.com/office/officeart/2005/8/layout/orgChart1"/>
    <dgm:cxn modelId="{8EB758F2-81B0-4EFA-B2E5-375B6A9662EA}" type="presParOf" srcId="{B37AA4FB-BEFF-429C-AD53-5A4DE62F0F8D}" destId="{61B449A1-6355-4B52-9501-E0E6C5C0E752}" srcOrd="1" destOrd="0" presId="urn:microsoft.com/office/officeart/2005/8/layout/orgChart1"/>
    <dgm:cxn modelId="{A0A6CA2C-21BE-4ADD-A1E4-49FCB05BBD7D}" type="presParOf" srcId="{26C325CE-8A54-45A2-BC16-A71759354383}" destId="{AE2280FA-374D-4363-91E2-65EA8EA9F8BE}" srcOrd="1" destOrd="0" presId="urn:microsoft.com/office/officeart/2005/8/layout/orgChart1"/>
    <dgm:cxn modelId="{7DC6B3B6-3B3F-43BA-97B3-FE6C2098F698}" type="presParOf" srcId="{26C325CE-8A54-45A2-BC16-A71759354383}" destId="{C7F5E979-92AC-4C49-B97F-7E93AD940C7A}" srcOrd="2" destOrd="0" presId="urn:microsoft.com/office/officeart/2005/8/layout/orgChart1"/>
    <dgm:cxn modelId="{B01F4732-1756-4887-A533-3C4979792C47}" type="presParOf" srcId="{1385580B-5DB7-46E9-B2C6-6C0074193A7F}" destId="{53E76155-8747-4CED-8CAC-A60CE863497F}" srcOrd="2" destOrd="0" presId="urn:microsoft.com/office/officeart/2005/8/layout/orgChart1"/>
    <dgm:cxn modelId="{E98347B8-0CC8-4988-A0AF-40F9B6B048E5}" type="presParOf" srcId="{1385580B-5DB7-46E9-B2C6-6C0074193A7F}" destId="{668DA7E5-1F62-4CA7-9CD8-ED522E9BD33F}" srcOrd="3" destOrd="0" presId="urn:microsoft.com/office/officeart/2005/8/layout/orgChart1"/>
    <dgm:cxn modelId="{A15B54C6-29E3-4F27-9473-92CEA7377C1E}" type="presParOf" srcId="{668DA7E5-1F62-4CA7-9CD8-ED522E9BD33F}" destId="{D485B963-FC67-44D1-B6D9-E55E6E0D2397}" srcOrd="0" destOrd="0" presId="urn:microsoft.com/office/officeart/2005/8/layout/orgChart1"/>
    <dgm:cxn modelId="{120B5471-F1F2-476B-AF90-20E50961D1D7}" type="presParOf" srcId="{D485B963-FC67-44D1-B6D9-E55E6E0D2397}" destId="{2692CD0B-9FBF-45E7-98E2-6103CE7E2AE0}" srcOrd="0" destOrd="0" presId="urn:microsoft.com/office/officeart/2005/8/layout/orgChart1"/>
    <dgm:cxn modelId="{7234DF61-1502-4EA9-9F08-07E4AFFC5198}" type="presParOf" srcId="{D485B963-FC67-44D1-B6D9-E55E6E0D2397}" destId="{1D52094A-9C11-4C54-84FA-9037723F2925}" srcOrd="1" destOrd="0" presId="urn:microsoft.com/office/officeart/2005/8/layout/orgChart1"/>
    <dgm:cxn modelId="{A3571683-22F5-4208-AEAA-60E0BCF85A26}" type="presParOf" srcId="{668DA7E5-1F62-4CA7-9CD8-ED522E9BD33F}" destId="{4BAEC0E2-C516-4E1E-ABC1-138D6BF6E482}" srcOrd="1" destOrd="0" presId="urn:microsoft.com/office/officeart/2005/8/layout/orgChart1"/>
    <dgm:cxn modelId="{FC0AA667-BF94-40F4-9C76-D812057047C7}" type="presParOf" srcId="{4BAEC0E2-C516-4E1E-ABC1-138D6BF6E482}" destId="{FE139F67-6641-48FC-859F-C5B5EE7328C3}" srcOrd="0" destOrd="0" presId="urn:microsoft.com/office/officeart/2005/8/layout/orgChart1"/>
    <dgm:cxn modelId="{89FC4550-B515-44B4-8951-8A8221326058}" type="presParOf" srcId="{4BAEC0E2-C516-4E1E-ABC1-138D6BF6E482}" destId="{05A43B9B-BA8D-4E3F-AEED-45BE4565CD1C}" srcOrd="1" destOrd="0" presId="urn:microsoft.com/office/officeart/2005/8/layout/orgChart1"/>
    <dgm:cxn modelId="{64B6A450-DFEA-4432-B56A-D3CCD9C304B2}" type="presParOf" srcId="{05A43B9B-BA8D-4E3F-AEED-45BE4565CD1C}" destId="{35268DD1-C705-4A23-9813-485883F4EC65}" srcOrd="0" destOrd="0" presId="urn:microsoft.com/office/officeart/2005/8/layout/orgChart1"/>
    <dgm:cxn modelId="{9E0B357B-1BC9-4A54-BB42-641DF7501E35}" type="presParOf" srcId="{35268DD1-C705-4A23-9813-485883F4EC65}" destId="{1B51D93B-3A05-4481-8515-9F06F620DCCE}" srcOrd="0" destOrd="0" presId="urn:microsoft.com/office/officeart/2005/8/layout/orgChart1"/>
    <dgm:cxn modelId="{3E2B4926-579B-4A4A-9FA0-CB0635FE1564}" type="presParOf" srcId="{35268DD1-C705-4A23-9813-485883F4EC65}" destId="{70ACDE66-7944-4CD7-BC98-E1E54C43B7CC}" srcOrd="1" destOrd="0" presId="urn:microsoft.com/office/officeart/2005/8/layout/orgChart1"/>
    <dgm:cxn modelId="{F69E6F9A-AE8E-49A6-A304-354569D5E676}" type="presParOf" srcId="{05A43B9B-BA8D-4E3F-AEED-45BE4565CD1C}" destId="{9EDCED95-27B8-475B-9EF6-CDD5F0BC539F}" srcOrd="1" destOrd="0" presId="urn:microsoft.com/office/officeart/2005/8/layout/orgChart1"/>
    <dgm:cxn modelId="{4B511039-AF72-48A9-9CCD-B94861E061E8}" type="presParOf" srcId="{9EDCED95-27B8-475B-9EF6-CDD5F0BC539F}" destId="{ED1FF306-C4B3-4D16-B311-51CE43CAAD73}" srcOrd="0" destOrd="0" presId="urn:microsoft.com/office/officeart/2005/8/layout/orgChart1"/>
    <dgm:cxn modelId="{35EE9731-596B-46A9-8574-F0B2E0487DAB}" type="presParOf" srcId="{9EDCED95-27B8-475B-9EF6-CDD5F0BC539F}" destId="{D7C326E8-F8B8-4907-94D2-71C5A059E0C5}" srcOrd="1" destOrd="0" presId="urn:microsoft.com/office/officeart/2005/8/layout/orgChart1"/>
    <dgm:cxn modelId="{FAB80CFF-5878-4B3C-B501-C25D27F45BB0}" type="presParOf" srcId="{D7C326E8-F8B8-4907-94D2-71C5A059E0C5}" destId="{8DFEA0CC-B106-4C20-AB9D-093D93903FAF}" srcOrd="0" destOrd="0" presId="urn:microsoft.com/office/officeart/2005/8/layout/orgChart1"/>
    <dgm:cxn modelId="{BE172F2C-ECA3-4064-BE1E-61654D07AD52}" type="presParOf" srcId="{8DFEA0CC-B106-4C20-AB9D-093D93903FAF}" destId="{CB225464-D367-4596-B450-56E148E10BC4}" srcOrd="0" destOrd="0" presId="urn:microsoft.com/office/officeart/2005/8/layout/orgChart1"/>
    <dgm:cxn modelId="{F7D4F5E9-8E63-473B-A6BB-2300574463F2}" type="presParOf" srcId="{8DFEA0CC-B106-4C20-AB9D-093D93903FAF}" destId="{3E7B8CF6-614A-48FD-8EB0-5B6AAF0DDC79}" srcOrd="1" destOrd="0" presId="urn:microsoft.com/office/officeart/2005/8/layout/orgChart1"/>
    <dgm:cxn modelId="{C2BF65BE-AC33-450F-8AF9-F31F266AE8D8}" type="presParOf" srcId="{D7C326E8-F8B8-4907-94D2-71C5A059E0C5}" destId="{830ED66E-FEED-42AE-A000-A82CEA5C2641}" srcOrd="1" destOrd="0" presId="urn:microsoft.com/office/officeart/2005/8/layout/orgChart1"/>
    <dgm:cxn modelId="{79BF38E3-2F0E-49F5-B3F6-20F06DAB80EE}" type="presParOf" srcId="{D7C326E8-F8B8-4907-94D2-71C5A059E0C5}" destId="{A6EF6F5B-34B3-439F-AD2A-B8D7B4F23545}" srcOrd="2" destOrd="0" presId="urn:microsoft.com/office/officeart/2005/8/layout/orgChart1"/>
    <dgm:cxn modelId="{32AD1EE9-AE5B-4625-9209-5D4A1407672A}" type="presParOf" srcId="{9EDCED95-27B8-475B-9EF6-CDD5F0BC539F}" destId="{12BBF22F-E121-4811-9459-90A67E17152F}" srcOrd="2" destOrd="0" presId="urn:microsoft.com/office/officeart/2005/8/layout/orgChart1"/>
    <dgm:cxn modelId="{05B4CA8B-408C-41EC-816E-BC49E73601B6}" type="presParOf" srcId="{9EDCED95-27B8-475B-9EF6-CDD5F0BC539F}" destId="{7DA35831-A8FC-4951-B16C-8E1A8244FD0A}" srcOrd="3" destOrd="0" presId="urn:microsoft.com/office/officeart/2005/8/layout/orgChart1"/>
    <dgm:cxn modelId="{FBD07CC7-0605-415D-AE02-9ABD2C75F539}" type="presParOf" srcId="{7DA35831-A8FC-4951-B16C-8E1A8244FD0A}" destId="{17BE3DD3-C08A-4507-AC87-7A9DDDE4D82F}" srcOrd="0" destOrd="0" presId="urn:microsoft.com/office/officeart/2005/8/layout/orgChart1"/>
    <dgm:cxn modelId="{4DDE3E44-E4A6-4A02-9264-4B2EB8100330}" type="presParOf" srcId="{17BE3DD3-C08A-4507-AC87-7A9DDDE4D82F}" destId="{E93A67B4-CDF7-4B79-9831-FD7A072DE8DD}" srcOrd="0" destOrd="0" presId="urn:microsoft.com/office/officeart/2005/8/layout/orgChart1"/>
    <dgm:cxn modelId="{082B4C5C-1084-43F4-A862-4F552C2877E3}" type="presParOf" srcId="{17BE3DD3-C08A-4507-AC87-7A9DDDE4D82F}" destId="{017865C4-B199-4292-A64D-780BAEC2AC48}" srcOrd="1" destOrd="0" presId="urn:microsoft.com/office/officeart/2005/8/layout/orgChart1"/>
    <dgm:cxn modelId="{BEF6C284-9FB2-477E-965E-3790E862E355}" type="presParOf" srcId="{7DA35831-A8FC-4951-B16C-8E1A8244FD0A}" destId="{87CCF84C-1FB0-4615-A99D-5D8027872C5B}" srcOrd="1" destOrd="0" presId="urn:microsoft.com/office/officeart/2005/8/layout/orgChart1"/>
    <dgm:cxn modelId="{1EC30088-6A9A-4C21-8D50-58ECFD75ED90}" type="presParOf" srcId="{7DA35831-A8FC-4951-B16C-8E1A8244FD0A}" destId="{89DA90C7-85EB-4C54-96A5-8D7F72005D88}" srcOrd="2" destOrd="0" presId="urn:microsoft.com/office/officeart/2005/8/layout/orgChart1"/>
    <dgm:cxn modelId="{CDD0546A-AF5E-4800-9625-0D1E7F87B67B}" type="presParOf" srcId="{05A43B9B-BA8D-4E3F-AEED-45BE4565CD1C}" destId="{D554719D-8572-4426-8958-500B47051EF8}" srcOrd="2" destOrd="0" presId="urn:microsoft.com/office/officeart/2005/8/layout/orgChart1"/>
    <dgm:cxn modelId="{15B2E685-5AD3-47C1-A720-D6FFC373C555}" type="presParOf" srcId="{4BAEC0E2-C516-4E1E-ABC1-138D6BF6E482}" destId="{FECD6F38-D4E8-49CD-9576-2319CD763424}" srcOrd="2" destOrd="0" presId="urn:microsoft.com/office/officeart/2005/8/layout/orgChart1"/>
    <dgm:cxn modelId="{8734F22C-E042-4F09-9006-C3EDD6F1E7D7}" type="presParOf" srcId="{4BAEC0E2-C516-4E1E-ABC1-138D6BF6E482}" destId="{035DE95D-6A54-44EB-949F-2122259A5629}" srcOrd="3" destOrd="0" presId="urn:microsoft.com/office/officeart/2005/8/layout/orgChart1"/>
    <dgm:cxn modelId="{F9826C3E-BDDE-47D1-BC7A-907C4D939764}" type="presParOf" srcId="{035DE95D-6A54-44EB-949F-2122259A5629}" destId="{BC9A4726-2A7B-44D6-BC63-5355D4EA063B}" srcOrd="0" destOrd="0" presId="urn:microsoft.com/office/officeart/2005/8/layout/orgChart1"/>
    <dgm:cxn modelId="{0191ED31-0781-4C22-ADDB-CFF66EC3B6DE}" type="presParOf" srcId="{BC9A4726-2A7B-44D6-BC63-5355D4EA063B}" destId="{977440C8-8453-46BA-8397-A06210BF9AF0}" srcOrd="0" destOrd="0" presId="urn:microsoft.com/office/officeart/2005/8/layout/orgChart1"/>
    <dgm:cxn modelId="{F8DCA423-B556-4790-A299-0D10AA760E97}" type="presParOf" srcId="{BC9A4726-2A7B-44D6-BC63-5355D4EA063B}" destId="{40623048-D999-45DD-AAD9-1CEA307CFFF6}" srcOrd="1" destOrd="0" presId="urn:microsoft.com/office/officeart/2005/8/layout/orgChart1"/>
    <dgm:cxn modelId="{8BBE3E55-514F-4037-8918-2C853185E9F5}" type="presParOf" srcId="{035DE95D-6A54-44EB-949F-2122259A5629}" destId="{E7D6E6E9-5C95-43D7-AD65-019D733B323A}" srcOrd="1" destOrd="0" presId="urn:microsoft.com/office/officeart/2005/8/layout/orgChart1"/>
    <dgm:cxn modelId="{D9FF6C06-8B34-43FC-9DFE-EF5BFE6C5598}" type="presParOf" srcId="{035DE95D-6A54-44EB-949F-2122259A5629}" destId="{E57321A7-A026-41D7-AC3A-B667F7D278E7}" srcOrd="2" destOrd="0" presId="urn:microsoft.com/office/officeart/2005/8/layout/orgChart1"/>
    <dgm:cxn modelId="{F16F3F07-E3E4-4D35-8898-DE32826E0ADB}" type="presParOf" srcId="{4BAEC0E2-C516-4E1E-ABC1-138D6BF6E482}" destId="{941EA456-DACB-4362-964E-C64DAEC86C31}" srcOrd="4" destOrd="0" presId="urn:microsoft.com/office/officeart/2005/8/layout/orgChart1"/>
    <dgm:cxn modelId="{914B3965-02E8-44DB-9B55-97DEFF029C26}" type="presParOf" srcId="{4BAEC0E2-C516-4E1E-ABC1-138D6BF6E482}" destId="{173D0B71-CBDE-4290-9A6E-D0F3DB5C818F}" srcOrd="5" destOrd="0" presId="urn:microsoft.com/office/officeart/2005/8/layout/orgChart1"/>
    <dgm:cxn modelId="{77229A64-727F-4423-B781-8595249852D5}" type="presParOf" srcId="{173D0B71-CBDE-4290-9A6E-D0F3DB5C818F}" destId="{43C5E0B0-986F-4C11-A615-340F44F9C0C6}" srcOrd="0" destOrd="0" presId="urn:microsoft.com/office/officeart/2005/8/layout/orgChart1"/>
    <dgm:cxn modelId="{EC7C2994-AA9F-471C-AA16-1992189AEF59}" type="presParOf" srcId="{43C5E0B0-986F-4C11-A615-340F44F9C0C6}" destId="{2583F263-00C1-422D-90A0-1E166B197339}" srcOrd="0" destOrd="0" presId="urn:microsoft.com/office/officeart/2005/8/layout/orgChart1"/>
    <dgm:cxn modelId="{19BEE7D8-A329-4D62-AF35-1D935788B18A}" type="presParOf" srcId="{43C5E0B0-986F-4C11-A615-340F44F9C0C6}" destId="{08442276-3912-4543-85EF-98D761692481}" srcOrd="1" destOrd="0" presId="urn:microsoft.com/office/officeart/2005/8/layout/orgChart1"/>
    <dgm:cxn modelId="{0BDA685B-D448-4F93-BD66-E5A460E9AFF0}" type="presParOf" srcId="{173D0B71-CBDE-4290-9A6E-D0F3DB5C818F}" destId="{0C4245CE-29A0-4CA8-812B-BD9672122CB6}" srcOrd="1" destOrd="0" presId="urn:microsoft.com/office/officeart/2005/8/layout/orgChart1"/>
    <dgm:cxn modelId="{922F93AC-BE47-416C-96E7-4157F1F937D7}" type="presParOf" srcId="{173D0B71-CBDE-4290-9A6E-D0F3DB5C818F}" destId="{C50A1D7B-EDA9-427C-A2AC-2074D5B75F6B}" srcOrd="2" destOrd="0" presId="urn:microsoft.com/office/officeart/2005/8/layout/orgChart1"/>
    <dgm:cxn modelId="{72C88935-C438-4C85-9CB3-07815D083815}" type="presParOf" srcId="{4BAEC0E2-C516-4E1E-ABC1-138D6BF6E482}" destId="{8C1B3F7C-1F73-4A65-9C25-EFE59F5F3340}" srcOrd="6" destOrd="0" presId="urn:microsoft.com/office/officeart/2005/8/layout/orgChart1"/>
    <dgm:cxn modelId="{2369AC03-EC4B-4550-BA11-7B35F958F8B9}" type="presParOf" srcId="{4BAEC0E2-C516-4E1E-ABC1-138D6BF6E482}" destId="{771DD49E-8684-4B4E-B695-FA2D644241C5}" srcOrd="7" destOrd="0" presId="urn:microsoft.com/office/officeart/2005/8/layout/orgChart1"/>
    <dgm:cxn modelId="{FA022846-F811-4DB3-B393-5275B367F9DD}" type="presParOf" srcId="{771DD49E-8684-4B4E-B695-FA2D644241C5}" destId="{F95D99BE-AE07-4231-A09A-6F1848CC2CB0}" srcOrd="0" destOrd="0" presId="urn:microsoft.com/office/officeart/2005/8/layout/orgChart1"/>
    <dgm:cxn modelId="{C1C09F2B-D71C-400F-BD98-BDD27EBFA28E}" type="presParOf" srcId="{F95D99BE-AE07-4231-A09A-6F1848CC2CB0}" destId="{6E355B5F-8C00-49A8-9187-4BD5E7D8031B}" srcOrd="0" destOrd="0" presId="urn:microsoft.com/office/officeart/2005/8/layout/orgChart1"/>
    <dgm:cxn modelId="{A379E5D2-01BC-4FE8-B664-EB27AF8BD2AE}" type="presParOf" srcId="{F95D99BE-AE07-4231-A09A-6F1848CC2CB0}" destId="{83A6C751-7DAA-4A8A-89B6-F6EC3EB44925}" srcOrd="1" destOrd="0" presId="urn:microsoft.com/office/officeart/2005/8/layout/orgChart1"/>
    <dgm:cxn modelId="{C3A5989C-FC02-4C6D-8426-53EA56B20322}" type="presParOf" srcId="{771DD49E-8684-4B4E-B695-FA2D644241C5}" destId="{1D7C7657-DC8A-4EDC-ADCA-84D5D3E6085C}" srcOrd="1" destOrd="0" presId="urn:microsoft.com/office/officeart/2005/8/layout/orgChart1"/>
    <dgm:cxn modelId="{1F9FC5F5-2B7E-41CA-959B-CB3CB74B1CDC}" type="presParOf" srcId="{771DD49E-8684-4B4E-B695-FA2D644241C5}" destId="{F1CD8329-C280-484B-A6E8-6E4F29371001}" srcOrd="2" destOrd="0" presId="urn:microsoft.com/office/officeart/2005/8/layout/orgChart1"/>
    <dgm:cxn modelId="{8A1C505B-6DEA-4363-9CAA-17111474B500}" type="presParOf" srcId="{4BAEC0E2-C516-4E1E-ABC1-138D6BF6E482}" destId="{026F63A3-87CE-4E9B-9853-CED294B97981}" srcOrd="8" destOrd="0" presId="urn:microsoft.com/office/officeart/2005/8/layout/orgChart1"/>
    <dgm:cxn modelId="{70F9051D-843B-4C23-A825-420CE4772835}" type="presParOf" srcId="{4BAEC0E2-C516-4E1E-ABC1-138D6BF6E482}" destId="{07FD441B-3450-4C7E-8818-9ED4EB972DC4}" srcOrd="9" destOrd="0" presId="urn:microsoft.com/office/officeart/2005/8/layout/orgChart1"/>
    <dgm:cxn modelId="{DA4B4993-54EE-492A-8BF0-7727EE3F5DC9}" type="presParOf" srcId="{07FD441B-3450-4C7E-8818-9ED4EB972DC4}" destId="{2A7D7892-230A-4F20-8F06-8BEF8B433749}" srcOrd="0" destOrd="0" presId="urn:microsoft.com/office/officeart/2005/8/layout/orgChart1"/>
    <dgm:cxn modelId="{EE3686A9-B407-4235-BF62-0F0E8FBD9741}" type="presParOf" srcId="{2A7D7892-230A-4F20-8F06-8BEF8B433749}" destId="{5BF1172B-D8E0-4772-8996-C6083D496986}" srcOrd="0" destOrd="0" presId="urn:microsoft.com/office/officeart/2005/8/layout/orgChart1"/>
    <dgm:cxn modelId="{33F02C88-9168-4B54-88F4-DE0D714D9136}" type="presParOf" srcId="{2A7D7892-230A-4F20-8F06-8BEF8B433749}" destId="{9CD716D8-481A-492B-80FD-4F05B6FA0140}" srcOrd="1" destOrd="0" presId="urn:microsoft.com/office/officeart/2005/8/layout/orgChart1"/>
    <dgm:cxn modelId="{0AB1AF97-4F1F-4533-8E1C-3B6CC7364617}" type="presParOf" srcId="{07FD441B-3450-4C7E-8818-9ED4EB972DC4}" destId="{E2BF9732-37E8-4FE2-93F6-D9185FD43C47}" srcOrd="1" destOrd="0" presId="urn:microsoft.com/office/officeart/2005/8/layout/orgChart1"/>
    <dgm:cxn modelId="{92F1DCF5-2BA9-4E4F-9548-975AC46DEBDB}" type="presParOf" srcId="{07FD441B-3450-4C7E-8818-9ED4EB972DC4}" destId="{31E89EA6-9E7A-49E6-8222-887670858570}" srcOrd="2" destOrd="0" presId="urn:microsoft.com/office/officeart/2005/8/layout/orgChart1"/>
    <dgm:cxn modelId="{F4C7DCAA-F14C-40EF-96B1-75936D149D18}" type="presParOf" srcId="{4BAEC0E2-C516-4E1E-ABC1-138D6BF6E482}" destId="{6ED18917-3219-4FA9-A2DD-B1F6EBB70B78}" srcOrd="10" destOrd="0" presId="urn:microsoft.com/office/officeart/2005/8/layout/orgChart1"/>
    <dgm:cxn modelId="{52333E99-E98F-4E13-836C-B49F9741D7E6}" type="presParOf" srcId="{4BAEC0E2-C516-4E1E-ABC1-138D6BF6E482}" destId="{C809BE32-26BB-489E-9A76-0FE9E4D62166}" srcOrd="11" destOrd="0" presId="urn:microsoft.com/office/officeart/2005/8/layout/orgChart1"/>
    <dgm:cxn modelId="{E98E7AC1-9085-4471-B522-991EB70C18E0}" type="presParOf" srcId="{C809BE32-26BB-489E-9A76-0FE9E4D62166}" destId="{2BA49D3D-CD65-4BE0-B7EE-AABA7961926E}" srcOrd="0" destOrd="0" presId="urn:microsoft.com/office/officeart/2005/8/layout/orgChart1"/>
    <dgm:cxn modelId="{FE03E0EA-E829-46FA-867B-F7B53DD6BBAE}" type="presParOf" srcId="{2BA49D3D-CD65-4BE0-B7EE-AABA7961926E}" destId="{F51A547A-AD5C-41CD-B7DD-5EBFAB9C1355}" srcOrd="0" destOrd="0" presId="urn:microsoft.com/office/officeart/2005/8/layout/orgChart1"/>
    <dgm:cxn modelId="{DA4DB70A-3A04-49D5-B47A-684A99252502}" type="presParOf" srcId="{2BA49D3D-CD65-4BE0-B7EE-AABA7961926E}" destId="{C3978FA5-A426-4672-AE06-495B888BA9E2}" srcOrd="1" destOrd="0" presId="urn:microsoft.com/office/officeart/2005/8/layout/orgChart1"/>
    <dgm:cxn modelId="{C107EC83-C61D-4AE2-95CB-DF96C08E84E4}" type="presParOf" srcId="{C809BE32-26BB-489E-9A76-0FE9E4D62166}" destId="{7D4EC821-BA90-4E11-B90B-9C2DBE549AE5}" srcOrd="1" destOrd="0" presId="urn:microsoft.com/office/officeart/2005/8/layout/orgChart1"/>
    <dgm:cxn modelId="{070AFCD7-7F70-49FE-B92F-44049870F37D}" type="presParOf" srcId="{C809BE32-26BB-489E-9A76-0FE9E4D62166}" destId="{A15E6B04-9E25-447D-BB71-9D66DF66DD34}" srcOrd="2" destOrd="0" presId="urn:microsoft.com/office/officeart/2005/8/layout/orgChart1"/>
    <dgm:cxn modelId="{541CF224-6CF3-4F61-9651-F10C772965A7}" type="presParOf" srcId="{4BAEC0E2-C516-4E1E-ABC1-138D6BF6E482}" destId="{CFE92368-EEE8-486A-BCFF-E5019B3EB6D7}" srcOrd="12" destOrd="0" presId="urn:microsoft.com/office/officeart/2005/8/layout/orgChart1"/>
    <dgm:cxn modelId="{990D48E6-9325-4710-8499-ADD63F5C0940}" type="presParOf" srcId="{4BAEC0E2-C516-4E1E-ABC1-138D6BF6E482}" destId="{DFA1010B-4B1E-441D-BFB4-8AA88884B63B}" srcOrd="13" destOrd="0" presId="urn:microsoft.com/office/officeart/2005/8/layout/orgChart1"/>
    <dgm:cxn modelId="{D60C1A77-0C0B-4C29-919D-4C4E633A9B19}" type="presParOf" srcId="{DFA1010B-4B1E-441D-BFB4-8AA88884B63B}" destId="{41F74267-6398-4D37-8EDB-E8D97D9F2853}" srcOrd="0" destOrd="0" presId="urn:microsoft.com/office/officeart/2005/8/layout/orgChart1"/>
    <dgm:cxn modelId="{C6A3529D-7C49-4678-AAFA-07EECB7859CB}" type="presParOf" srcId="{41F74267-6398-4D37-8EDB-E8D97D9F2853}" destId="{52D2789C-5572-495A-ABE4-48D698EC5C30}" srcOrd="0" destOrd="0" presId="urn:microsoft.com/office/officeart/2005/8/layout/orgChart1"/>
    <dgm:cxn modelId="{9A07FF5A-7872-4DFB-A784-3F03A43D3E57}" type="presParOf" srcId="{41F74267-6398-4D37-8EDB-E8D97D9F2853}" destId="{1335A603-9DC9-49E8-A26A-274631BFF4A6}" srcOrd="1" destOrd="0" presId="urn:microsoft.com/office/officeart/2005/8/layout/orgChart1"/>
    <dgm:cxn modelId="{3B53F6F9-6EF5-45F3-8FAB-2EB3DE9B83C9}" type="presParOf" srcId="{DFA1010B-4B1E-441D-BFB4-8AA88884B63B}" destId="{6B521E07-AA20-4C02-B2AB-3DD2FE88F2FC}" srcOrd="1" destOrd="0" presId="urn:microsoft.com/office/officeart/2005/8/layout/orgChart1"/>
    <dgm:cxn modelId="{6CA3F4A7-AB07-4D8A-A9B2-7629F413276D}" type="presParOf" srcId="{DFA1010B-4B1E-441D-BFB4-8AA88884B63B}" destId="{D6DF1DB0-17AC-4D87-B14F-A7E348347714}" srcOrd="2" destOrd="0" presId="urn:microsoft.com/office/officeart/2005/8/layout/orgChart1"/>
    <dgm:cxn modelId="{A4C02C5D-F031-467E-8AF8-2887F9852D5C}" type="presParOf" srcId="{4BAEC0E2-C516-4E1E-ABC1-138D6BF6E482}" destId="{527B1B61-C2BD-4713-9DFB-E24B09182773}" srcOrd="14" destOrd="0" presId="urn:microsoft.com/office/officeart/2005/8/layout/orgChart1"/>
    <dgm:cxn modelId="{A09DAA36-EEE2-4C30-B4A3-6B9413E0C261}" type="presParOf" srcId="{4BAEC0E2-C516-4E1E-ABC1-138D6BF6E482}" destId="{4A3A04E9-832A-4DF5-82A7-6F91B96727BA}" srcOrd="15" destOrd="0" presId="urn:microsoft.com/office/officeart/2005/8/layout/orgChart1"/>
    <dgm:cxn modelId="{B0E541F0-55A7-485E-A887-0E2D5588373D}" type="presParOf" srcId="{4A3A04E9-832A-4DF5-82A7-6F91B96727BA}" destId="{B9994F4C-425D-4ED8-AF21-8270890DD46D}" srcOrd="0" destOrd="0" presId="urn:microsoft.com/office/officeart/2005/8/layout/orgChart1"/>
    <dgm:cxn modelId="{C4062CCD-9E23-4635-BCEF-8CB14006E111}" type="presParOf" srcId="{B9994F4C-425D-4ED8-AF21-8270890DD46D}" destId="{EB159334-CA9E-4A77-9EAA-7BF328B604BE}" srcOrd="0" destOrd="0" presId="urn:microsoft.com/office/officeart/2005/8/layout/orgChart1"/>
    <dgm:cxn modelId="{020A0057-A05A-4C3C-B5AB-00C088A6FE0F}" type="presParOf" srcId="{B9994F4C-425D-4ED8-AF21-8270890DD46D}" destId="{A7B428B5-CE19-4FD2-B2B7-61F4025835F2}" srcOrd="1" destOrd="0" presId="urn:microsoft.com/office/officeart/2005/8/layout/orgChart1"/>
    <dgm:cxn modelId="{10AB8988-A9A3-4B5E-828B-76FEAE73C4F4}" type="presParOf" srcId="{4A3A04E9-832A-4DF5-82A7-6F91B96727BA}" destId="{C931849F-9576-4E56-8134-1F74799343F2}" srcOrd="1" destOrd="0" presId="urn:microsoft.com/office/officeart/2005/8/layout/orgChart1"/>
    <dgm:cxn modelId="{6254342C-796A-4E15-9D8B-908C26535278}" type="presParOf" srcId="{4A3A04E9-832A-4DF5-82A7-6F91B96727BA}" destId="{C8D4C8DD-CEA6-40B2-A12E-73986024017F}" srcOrd="2" destOrd="0" presId="urn:microsoft.com/office/officeart/2005/8/layout/orgChart1"/>
    <dgm:cxn modelId="{105A606B-AF0A-4D0F-AF94-E98672C563D5}" type="presParOf" srcId="{668DA7E5-1F62-4CA7-9CD8-ED522E9BD33F}" destId="{21A71E11-5FAC-437D-9956-844671F5C6E6}" srcOrd="2" destOrd="0" presId="urn:microsoft.com/office/officeart/2005/8/layout/orgChart1"/>
    <dgm:cxn modelId="{0E27EB29-D8AC-4758-A7E0-2903E6125E32}" type="presParOf" srcId="{1385580B-5DB7-46E9-B2C6-6C0074193A7F}" destId="{3BA3E571-D141-4100-A0E1-32375E4C16BB}" srcOrd="4" destOrd="0" presId="urn:microsoft.com/office/officeart/2005/8/layout/orgChart1"/>
    <dgm:cxn modelId="{2E7D962E-1B1B-4A51-89FF-4D9EAA58C3C6}" type="presParOf" srcId="{1385580B-5DB7-46E9-B2C6-6C0074193A7F}" destId="{5DA08849-5420-4A68-9527-CFFA4BF97753}" srcOrd="5" destOrd="0" presId="urn:microsoft.com/office/officeart/2005/8/layout/orgChart1"/>
    <dgm:cxn modelId="{3D44E715-6D56-4FF2-B06B-E2ADFFD6CC9F}" type="presParOf" srcId="{5DA08849-5420-4A68-9527-CFFA4BF97753}" destId="{D2375B9B-420B-4CBA-8D48-E7D79C38CD0D}" srcOrd="0" destOrd="0" presId="urn:microsoft.com/office/officeart/2005/8/layout/orgChart1"/>
    <dgm:cxn modelId="{53224D9B-9702-4214-B45C-836477D93F90}" type="presParOf" srcId="{D2375B9B-420B-4CBA-8D48-E7D79C38CD0D}" destId="{FF9501CB-F628-4926-BF2B-D7B742FDA655}" srcOrd="0" destOrd="0" presId="urn:microsoft.com/office/officeart/2005/8/layout/orgChart1"/>
    <dgm:cxn modelId="{E8EF0D42-88DC-4228-B517-907E3B9DC721}" type="presParOf" srcId="{D2375B9B-420B-4CBA-8D48-E7D79C38CD0D}" destId="{86DCDFA5-5377-4607-B7BF-EEBC75DDC2C3}" srcOrd="1" destOrd="0" presId="urn:microsoft.com/office/officeart/2005/8/layout/orgChart1"/>
    <dgm:cxn modelId="{00119C7F-7BAC-42B8-9ADA-15D5179BFC48}" type="presParOf" srcId="{5DA08849-5420-4A68-9527-CFFA4BF97753}" destId="{09376C95-445B-4CE9-89DC-81AD8AD36457}" srcOrd="1" destOrd="0" presId="urn:microsoft.com/office/officeart/2005/8/layout/orgChart1"/>
    <dgm:cxn modelId="{8FAD2803-2E55-4B2D-BE08-8872EB76E4B1}" type="presParOf" srcId="{09376C95-445B-4CE9-89DC-81AD8AD36457}" destId="{8BA5A6FB-91FF-469F-849C-E95A3BCB72DF}" srcOrd="0" destOrd="0" presId="urn:microsoft.com/office/officeart/2005/8/layout/orgChart1"/>
    <dgm:cxn modelId="{6EC8EBBF-D8B0-4815-80BC-34FD90FCBCD4}" type="presParOf" srcId="{09376C95-445B-4CE9-89DC-81AD8AD36457}" destId="{098E5141-7786-40BE-A359-E25467203801}" srcOrd="1" destOrd="0" presId="urn:microsoft.com/office/officeart/2005/8/layout/orgChart1"/>
    <dgm:cxn modelId="{59B90B4B-CF36-45B3-A539-818C79FF4E92}" type="presParOf" srcId="{098E5141-7786-40BE-A359-E25467203801}" destId="{5814C2A4-395B-4F82-B7A0-A15DB47C5461}" srcOrd="0" destOrd="0" presId="urn:microsoft.com/office/officeart/2005/8/layout/orgChart1"/>
    <dgm:cxn modelId="{9D924A5F-06BF-4A97-BA1F-23C0B3397BCD}" type="presParOf" srcId="{5814C2A4-395B-4F82-B7A0-A15DB47C5461}" destId="{F2A4F19D-1182-4C2C-9C93-9B89819DC6EB}" srcOrd="0" destOrd="0" presId="urn:microsoft.com/office/officeart/2005/8/layout/orgChart1"/>
    <dgm:cxn modelId="{D94D27EC-946B-4EBB-A112-E090206A546B}" type="presParOf" srcId="{5814C2A4-395B-4F82-B7A0-A15DB47C5461}" destId="{7903AA93-D1DC-4FA8-8011-E2DEE8E18FC6}" srcOrd="1" destOrd="0" presId="urn:microsoft.com/office/officeart/2005/8/layout/orgChart1"/>
    <dgm:cxn modelId="{AB748764-58CF-42F1-AF73-EEADB59F4D22}" type="presParOf" srcId="{098E5141-7786-40BE-A359-E25467203801}" destId="{C7ECADA1-E1AF-488E-A75D-37465CF041A6}" srcOrd="1" destOrd="0" presId="urn:microsoft.com/office/officeart/2005/8/layout/orgChart1"/>
    <dgm:cxn modelId="{B7CA7C07-C08B-4C68-9FC1-4082FAC93FC6}" type="presParOf" srcId="{098E5141-7786-40BE-A359-E25467203801}" destId="{BB17DD2D-F233-4EE7-81E1-BB7957A69616}" srcOrd="2" destOrd="0" presId="urn:microsoft.com/office/officeart/2005/8/layout/orgChart1"/>
    <dgm:cxn modelId="{E4B65219-42FF-4911-B0D1-513C773F3867}" type="presParOf" srcId="{09376C95-445B-4CE9-89DC-81AD8AD36457}" destId="{F527A8DA-5C6B-4C80-8A11-1455B9F2B4DB}" srcOrd="2" destOrd="0" presId="urn:microsoft.com/office/officeart/2005/8/layout/orgChart1"/>
    <dgm:cxn modelId="{E7B3A9AF-39A8-472C-9F4D-DF9A8CFD1C16}" type="presParOf" srcId="{09376C95-445B-4CE9-89DC-81AD8AD36457}" destId="{34459E0D-AD45-47EF-9F73-29F608BF0350}" srcOrd="3" destOrd="0" presId="urn:microsoft.com/office/officeart/2005/8/layout/orgChart1"/>
    <dgm:cxn modelId="{06384204-EEE1-4175-8595-436A27714553}" type="presParOf" srcId="{34459E0D-AD45-47EF-9F73-29F608BF0350}" destId="{6F05BC0E-062E-42DE-B2D4-CB5B10A7A170}" srcOrd="0" destOrd="0" presId="urn:microsoft.com/office/officeart/2005/8/layout/orgChart1"/>
    <dgm:cxn modelId="{FF689A34-BF8E-4CF8-B9CA-33365122CFE3}" type="presParOf" srcId="{6F05BC0E-062E-42DE-B2D4-CB5B10A7A170}" destId="{2ED3E680-9CD4-4156-8661-AA9FCC3DB6B6}" srcOrd="0" destOrd="0" presId="urn:microsoft.com/office/officeart/2005/8/layout/orgChart1"/>
    <dgm:cxn modelId="{E92561AA-2C31-4017-9830-F72F776D174A}" type="presParOf" srcId="{6F05BC0E-062E-42DE-B2D4-CB5B10A7A170}" destId="{C4CA8CF6-2F32-4A46-9FFD-C163518B5B10}" srcOrd="1" destOrd="0" presId="urn:microsoft.com/office/officeart/2005/8/layout/orgChart1"/>
    <dgm:cxn modelId="{09879A5F-DE93-4B3A-A860-AAF659E4E919}" type="presParOf" srcId="{34459E0D-AD45-47EF-9F73-29F608BF0350}" destId="{C214EE0A-6E64-432F-9349-0AB8FA075070}" srcOrd="1" destOrd="0" presId="urn:microsoft.com/office/officeart/2005/8/layout/orgChart1"/>
    <dgm:cxn modelId="{B9505E82-374A-4EC1-B72F-49769AD5EE5C}" type="presParOf" srcId="{34459E0D-AD45-47EF-9F73-29F608BF0350}" destId="{3763A6F9-4AD2-426A-B0B9-B5898BAB6FC7}" srcOrd="2" destOrd="0" presId="urn:microsoft.com/office/officeart/2005/8/layout/orgChart1"/>
    <dgm:cxn modelId="{EF73AB80-CB2C-4EDB-94A6-1E4F332BCC08}" type="presParOf" srcId="{09376C95-445B-4CE9-89DC-81AD8AD36457}" destId="{582E2AC3-F94A-495D-94FE-C2040354C32B}" srcOrd="4" destOrd="0" presId="urn:microsoft.com/office/officeart/2005/8/layout/orgChart1"/>
    <dgm:cxn modelId="{AE611983-377A-4BE9-B828-A47842FF2E6E}" type="presParOf" srcId="{09376C95-445B-4CE9-89DC-81AD8AD36457}" destId="{AD2060EF-62BC-4D87-97E2-3CCA3B0E9FF2}" srcOrd="5" destOrd="0" presId="urn:microsoft.com/office/officeart/2005/8/layout/orgChart1"/>
    <dgm:cxn modelId="{33BF475A-2E5F-4373-98FE-76D997A2306C}" type="presParOf" srcId="{AD2060EF-62BC-4D87-97E2-3CCA3B0E9FF2}" destId="{CC4A3CBA-BBE0-47AE-A5C5-D62AE248AF3B}" srcOrd="0" destOrd="0" presId="urn:microsoft.com/office/officeart/2005/8/layout/orgChart1"/>
    <dgm:cxn modelId="{BA5DFB07-6A78-49D1-BF5B-E082A9168BB8}" type="presParOf" srcId="{CC4A3CBA-BBE0-47AE-A5C5-D62AE248AF3B}" destId="{C4FE3D39-4660-492C-B427-E0A09CA30EDB}" srcOrd="0" destOrd="0" presId="urn:microsoft.com/office/officeart/2005/8/layout/orgChart1"/>
    <dgm:cxn modelId="{F07349EE-4CC1-43B3-9DE4-DCE168E2A014}" type="presParOf" srcId="{CC4A3CBA-BBE0-47AE-A5C5-D62AE248AF3B}" destId="{B6682469-37F3-4E67-9043-65BEF17E8DC0}" srcOrd="1" destOrd="0" presId="urn:microsoft.com/office/officeart/2005/8/layout/orgChart1"/>
    <dgm:cxn modelId="{C9A3E394-3810-4EE1-B7EC-0C195DA7829B}" type="presParOf" srcId="{AD2060EF-62BC-4D87-97E2-3CCA3B0E9FF2}" destId="{A6DF37F0-BE43-4BF0-BDB9-E0CF2BA403A6}" srcOrd="1" destOrd="0" presId="urn:microsoft.com/office/officeart/2005/8/layout/orgChart1"/>
    <dgm:cxn modelId="{2E2A4B72-F259-4C02-9C54-A900EBAEEFAD}" type="presParOf" srcId="{AD2060EF-62BC-4D87-97E2-3CCA3B0E9FF2}" destId="{2F94587D-E1AC-4473-AED9-7B39B4569F73}" srcOrd="2" destOrd="0" presId="urn:microsoft.com/office/officeart/2005/8/layout/orgChart1"/>
    <dgm:cxn modelId="{9EA02D84-CE4D-4FFA-AC2A-FDE13BFAAB1B}" type="presParOf" srcId="{09376C95-445B-4CE9-89DC-81AD8AD36457}" destId="{747AB66D-589B-4AF0-9FD8-5EC995B030CD}" srcOrd="6" destOrd="0" presId="urn:microsoft.com/office/officeart/2005/8/layout/orgChart1"/>
    <dgm:cxn modelId="{1A170684-2417-42D9-AEC3-2A8E669200D0}" type="presParOf" srcId="{09376C95-445B-4CE9-89DC-81AD8AD36457}" destId="{AE2256DD-1DA9-4BF0-BF9C-83A9EE3B9D3A}" srcOrd="7" destOrd="0" presId="urn:microsoft.com/office/officeart/2005/8/layout/orgChart1"/>
    <dgm:cxn modelId="{8D0B8A1A-FD17-4ECE-8016-494C81AF4338}" type="presParOf" srcId="{AE2256DD-1DA9-4BF0-BF9C-83A9EE3B9D3A}" destId="{CCDCC1D0-171B-4FA6-9A2B-F69ECD81719F}" srcOrd="0" destOrd="0" presId="urn:microsoft.com/office/officeart/2005/8/layout/orgChart1"/>
    <dgm:cxn modelId="{EBB5BD41-FC0D-4DCD-9DB8-22880F9DB4DE}" type="presParOf" srcId="{CCDCC1D0-171B-4FA6-9A2B-F69ECD81719F}" destId="{F08F9A27-0FC4-4E9F-8F80-109FF445A802}" srcOrd="0" destOrd="0" presId="urn:microsoft.com/office/officeart/2005/8/layout/orgChart1"/>
    <dgm:cxn modelId="{910470B6-CA22-4B67-AEB6-8999A879ADE0}" type="presParOf" srcId="{CCDCC1D0-171B-4FA6-9A2B-F69ECD81719F}" destId="{8DF46C2C-DD3D-4A01-8D54-340F47B7CDC0}" srcOrd="1" destOrd="0" presId="urn:microsoft.com/office/officeart/2005/8/layout/orgChart1"/>
    <dgm:cxn modelId="{86396383-577D-4228-A34A-9907EA528E05}" type="presParOf" srcId="{AE2256DD-1DA9-4BF0-BF9C-83A9EE3B9D3A}" destId="{705578E3-9492-4752-9565-104985C6E341}" srcOrd="1" destOrd="0" presId="urn:microsoft.com/office/officeart/2005/8/layout/orgChart1"/>
    <dgm:cxn modelId="{B2A04981-B92E-4186-A0A3-2C203AE717A3}" type="presParOf" srcId="{AE2256DD-1DA9-4BF0-BF9C-83A9EE3B9D3A}" destId="{2BB5BC59-A562-4C1E-BF44-D8287889B736}" srcOrd="2" destOrd="0" presId="urn:microsoft.com/office/officeart/2005/8/layout/orgChart1"/>
    <dgm:cxn modelId="{DEFFE51D-37C5-4148-B0BE-CED3F252C00F}" type="presParOf" srcId="{09376C95-445B-4CE9-89DC-81AD8AD36457}" destId="{7D19D255-093A-4BCD-8A9D-E223C914E265}" srcOrd="8" destOrd="0" presId="urn:microsoft.com/office/officeart/2005/8/layout/orgChart1"/>
    <dgm:cxn modelId="{4F40E004-6848-4D26-987E-E9609DB97E6F}" type="presParOf" srcId="{09376C95-445B-4CE9-89DC-81AD8AD36457}" destId="{2C6E02FF-08EE-4FB3-A3F9-258E942965E2}" srcOrd="9" destOrd="0" presId="urn:microsoft.com/office/officeart/2005/8/layout/orgChart1"/>
    <dgm:cxn modelId="{BCD2E4FC-3B39-4701-8AA2-58C0FC63C1CE}" type="presParOf" srcId="{2C6E02FF-08EE-4FB3-A3F9-258E942965E2}" destId="{6AC02B0A-C1E8-4D22-A72F-17D14F2A5E8E}" srcOrd="0" destOrd="0" presId="urn:microsoft.com/office/officeart/2005/8/layout/orgChart1"/>
    <dgm:cxn modelId="{D367F2A4-2A42-4155-91D0-D18CBEC78064}" type="presParOf" srcId="{6AC02B0A-C1E8-4D22-A72F-17D14F2A5E8E}" destId="{7029C54C-DBEF-451C-8816-CC235BE59BB0}" srcOrd="0" destOrd="0" presId="urn:microsoft.com/office/officeart/2005/8/layout/orgChart1"/>
    <dgm:cxn modelId="{F708A988-BE09-49D8-AD15-5177FC8C955F}" type="presParOf" srcId="{6AC02B0A-C1E8-4D22-A72F-17D14F2A5E8E}" destId="{BC9F86AA-4ED7-4772-9D5B-CBEB2EA24508}" srcOrd="1" destOrd="0" presId="urn:microsoft.com/office/officeart/2005/8/layout/orgChart1"/>
    <dgm:cxn modelId="{9D15FAEB-BBC6-4E75-95D1-2564DAA25A34}" type="presParOf" srcId="{2C6E02FF-08EE-4FB3-A3F9-258E942965E2}" destId="{3AFFEB03-2DCD-4165-992D-9614260BD14E}" srcOrd="1" destOrd="0" presId="urn:microsoft.com/office/officeart/2005/8/layout/orgChart1"/>
    <dgm:cxn modelId="{E35C5A00-EA67-4E6F-8A33-B2D6250D6663}" type="presParOf" srcId="{2C6E02FF-08EE-4FB3-A3F9-258E942965E2}" destId="{385E5F0B-01CC-4FB0-B1AE-0148F20919ED}" srcOrd="2" destOrd="0" presId="urn:microsoft.com/office/officeart/2005/8/layout/orgChart1"/>
    <dgm:cxn modelId="{C004E3DA-971C-4323-8765-EF8FCE681BCA}" type="presParOf" srcId="{5DA08849-5420-4A68-9527-CFFA4BF97753}" destId="{6775DE69-2AA8-4BCF-84E8-4DC7B9312A69}" srcOrd="2" destOrd="0" presId="urn:microsoft.com/office/officeart/2005/8/layout/orgChart1"/>
    <dgm:cxn modelId="{00EBBB69-C03F-4134-B979-6A810A446765}" type="presParOf" srcId="{4D809968-9615-4AFD-BD5F-600FC4D0996C}" destId="{2478A449-BD76-4EE2-B6F0-0EF398D8AD75}" srcOrd="2" destOrd="0" presId="urn:microsoft.com/office/officeart/2005/8/layout/orgChart1"/>
    <dgm:cxn modelId="{F0D97430-D105-40E5-B75D-46F4F9E0FDF8}" type="presParOf" srcId="{6FB5B1B2-048E-48D3-8CCB-3D9D2CA13412}" destId="{EF98E03E-79E0-4B18-B92A-92635FF7C830}" srcOrd="2" destOrd="0" presId="urn:microsoft.com/office/officeart/2005/8/layout/orgChart1"/>
    <dgm:cxn modelId="{D716BECD-D685-4C96-9589-7F20DD200E83}" type="presParOf" srcId="{6FB5B1B2-048E-48D3-8CCB-3D9D2CA13412}" destId="{B007C5B5-0074-4C21-B351-0C8B177E939D}" srcOrd="3" destOrd="0" presId="urn:microsoft.com/office/officeart/2005/8/layout/orgChart1"/>
    <dgm:cxn modelId="{FDB8E077-8C74-4A2F-8453-6A2B880B3271}" type="presParOf" srcId="{B007C5B5-0074-4C21-B351-0C8B177E939D}" destId="{63AC0451-EC8E-42F5-82C8-9E764D1F400E}" srcOrd="0" destOrd="0" presId="urn:microsoft.com/office/officeart/2005/8/layout/orgChart1"/>
    <dgm:cxn modelId="{C4C6FFDD-3084-492B-81C2-CF8BDD17EECB}" type="presParOf" srcId="{63AC0451-EC8E-42F5-82C8-9E764D1F400E}" destId="{ED842235-D382-4BF6-A544-F9FC58D64DC9}" srcOrd="0" destOrd="0" presId="urn:microsoft.com/office/officeart/2005/8/layout/orgChart1"/>
    <dgm:cxn modelId="{609D7D2D-7647-4B18-8B23-964BB3324269}" type="presParOf" srcId="{63AC0451-EC8E-42F5-82C8-9E764D1F400E}" destId="{FE9954C0-2BED-4B35-A99A-4B1BF81E66EE}" srcOrd="1" destOrd="0" presId="urn:microsoft.com/office/officeart/2005/8/layout/orgChart1"/>
    <dgm:cxn modelId="{6465B1A6-1F13-4CA2-AEBF-8C4A3C0E5A40}" type="presParOf" srcId="{B007C5B5-0074-4C21-B351-0C8B177E939D}" destId="{91E35E80-E083-4302-88FF-592D40DC3733}" srcOrd="1" destOrd="0" presId="urn:microsoft.com/office/officeart/2005/8/layout/orgChart1"/>
    <dgm:cxn modelId="{FC3DB344-9C3C-47A1-BDBE-B93694F3CBAC}" type="presParOf" srcId="{B007C5B5-0074-4C21-B351-0C8B177E939D}" destId="{E9EA1D21-0125-4300-BE18-254984909BD3}" srcOrd="2" destOrd="0" presId="urn:microsoft.com/office/officeart/2005/8/layout/orgChart1"/>
    <dgm:cxn modelId="{93ED63F9-BA9C-43F9-86E9-AC13D5C36023}" type="presParOf" srcId="{6FB5B1B2-048E-48D3-8CCB-3D9D2CA13412}" destId="{4ADD5943-C1E4-461D-B27C-73A319C8EBE8}" srcOrd="4" destOrd="0" presId="urn:microsoft.com/office/officeart/2005/8/layout/orgChart1"/>
    <dgm:cxn modelId="{A8C5CA92-4AAD-4054-8B05-36B83996258A}" type="presParOf" srcId="{6FB5B1B2-048E-48D3-8CCB-3D9D2CA13412}" destId="{38CB532E-9C37-4B7A-9086-39A03B259641}" srcOrd="5" destOrd="0" presId="urn:microsoft.com/office/officeart/2005/8/layout/orgChart1"/>
    <dgm:cxn modelId="{9F8A4B5E-6546-4D65-8063-3B6945BF8077}" type="presParOf" srcId="{38CB532E-9C37-4B7A-9086-39A03B259641}" destId="{7B59D232-06D6-4FD7-B770-8568BD815FF2}" srcOrd="0" destOrd="0" presId="urn:microsoft.com/office/officeart/2005/8/layout/orgChart1"/>
    <dgm:cxn modelId="{878AB487-04CD-4B64-AA78-F908FB6889A3}" type="presParOf" srcId="{7B59D232-06D6-4FD7-B770-8568BD815FF2}" destId="{CB516C79-0A81-464C-84ED-2F018928046D}" srcOrd="0" destOrd="0" presId="urn:microsoft.com/office/officeart/2005/8/layout/orgChart1"/>
    <dgm:cxn modelId="{2A770347-DE72-485D-9FBB-3CB2A85BE64C}" type="presParOf" srcId="{7B59D232-06D6-4FD7-B770-8568BD815FF2}" destId="{58364F6E-42E6-4E74-8434-36FDB3B64D4A}" srcOrd="1" destOrd="0" presId="urn:microsoft.com/office/officeart/2005/8/layout/orgChart1"/>
    <dgm:cxn modelId="{CA35151B-65D3-4F31-A0E9-14A7D62BFE94}" type="presParOf" srcId="{38CB532E-9C37-4B7A-9086-39A03B259641}" destId="{2AFD7133-BFBB-4E49-AF41-3955AD46732C}" srcOrd="1" destOrd="0" presId="urn:microsoft.com/office/officeart/2005/8/layout/orgChart1"/>
    <dgm:cxn modelId="{1BB70351-5650-45A3-B58C-0F973397C0DA}" type="presParOf" srcId="{38CB532E-9C37-4B7A-9086-39A03B259641}" destId="{F98DEC37-F66E-4BE6-9FA6-08E06A507097}" srcOrd="2" destOrd="0" presId="urn:microsoft.com/office/officeart/2005/8/layout/orgChart1"/>
    <dgm:cxn modelId="{16D4897E-2A08-42C5-9CAD-E9FCAF20A730}" type="presParOf" srcId="{6FB5B1B2-048E-48D3-8CCB-3D9D2CA13412}" destId="{48CB9837-1C89-4C9D-83A1-FF2DCF0B181B}" srcOrd="6" destOrd="0" presId="urn:microsoft.com/office/officeart/2005/8/layout/orgChart1"/>
    <dgm:cxn modelId="{0967DE6B-34FC-40D5-AD4E-9EE773A86F72}" type="presParOf" srcId="{6FB5B1B2-048E-48D3-8CCB-3D9D2CA13412}" destId="{0706964C-6B48-4F33-8F24-1DE4F60F284F}" srcOrd="7" destOrd="0" presId="urn:microsoft.com/office/officeart/2005/8/layout/orgChart1"/>
    <dgm:cxn modelId="{EE4DFACF-6677-4B2C-AE52-DF0C3CE0839A}" type="presParOf" srcId="{0706964C-6B48-4F33-8F24-1DE4F60F284F}" destId="{4D1A7E78-E094-4E68-A5EA-2750B7A222C1}" srcOrd="0" destOrd="0" presId="urn:microsoft.com/office/officeart/2005/8/layout/orgChart1"/>
    <dgm:cxn modelId="{681C762E-A7B5-4DF5-BD0A-1463ED7009AF}" type="presParOf" srcId="{4D1A7E78-E094-4E68-A5EA-2750B7A222C1}" destId="{1ACEA0D6-3EA8-4F44-BF8E-1E1EDC7A4ED0}" srcOrd="0" destOrd="0" presId="urn:microsoft.com/office/officeart/2005/8/layout/orgChart1"/>
    <dgm:cxn modelId="{982C7299-C8E8-4C85-92FA-BD41E1A2637D}" type="presParOf" srcId="{4D1A7E78-E094-4E68-A5EA-2750B7A222C1}" destId="{70BFF265-8984-4214-A0F8-45AD529E714B}" srcOrd="1" destOrd="0" presId="urn:microsoft.com/office/officeart/2005/8/layout/orgChart1"/>
    <dgm:cxn modelId="{E0FA36FC-491E-4767-86DE-8B17CF6D6173}" type="presParOf" srcId="{0706964C-6B48-4F33-8F24-1DE4F60F284F}" destId="{2355CF80-85B3-4110-A017-03B7E609B288}" srcOrd="1" destOrd="0" presId="urn:microsoft.com/office/officeart/2005/8/layout/orgChart1"/>
    <dgm:cxn modelId="{B57FA3DD-2593-4036-B8BA-98978260E8A3}" type="presParOf" srcId="{0706964C-6B48-4F33-8F24-1DE4F60F284F}" destId="{16CCDE91-AB84-44F4-BF45-287A10882230}" srcOrd="2" destOrd="0" presId="urn:microsoft.com/office/officeart/2005/8/layout/orgChart1"/>
    <dgm:cxn modelId="{5DBD85ED-F775-436B-B58B-C994ADE8A7F6}" type="presParOf" srcId="{6FB5B1B2-048E-48D3-8CCB-3D9D2CA13412}" destId="{DCB1E589-886E-478F-8AF7-507F5A394DBC}" srcOrd="8" destOrd="0" presId="urn:microsoft.com/office/officeart/2005/8/layout/orgChart1"/>
    <dgm:cxn modelId="{EE10392E-7C56-4DFA-885F-F4441B43EA17}" type="presParOf" srcId="{6FB5B1B2-048E-48D3-8CCB-3D9D2CA13412}" destId="{BD16AD40-8FB2-4131-BDCE-DF8E743139EE}" srcOrd="9" destOrd="0" presId="urn:microsoft.com/office/officeart/2005/8/layout/orgChart1"/>
    <dgm:cxn modelId="{1FF5DC74-61E5-49D0-B934-12860D2FB25F}" type="presParOf" srcId="{BD16AD40-8FB2-4131-BDCE-DF8E743139EE}" destId="{EAE0215F-9D57-4E76-AE3D-9FFBB6FB62D4}" srcOrd="0" destOrd="0" presId="urn:microsoft.com/office/officeart/2005/8/layout/orgChart1"/>
    <dgm:cxn modelId="{F1EE521B-CBCD-4DE8-86D9-41A2983CA1A0}" type="presParOf" srcId="{EAE0215F-9D57-4E76-AE3D-9FFBB6FB62D4}" destId="{8E48A311-5C79-444B-A1A6-88D44CEBD570}" srcOrd="0" destOrd="0" presId="urn:microsoft.com/office/officeart/2005/8/layout/orgChart1"/>
    <dgm:cxn modelId="{DF31A0BA-CBF7-4EDB-9933-D63CA0043309}" type="presParOf" srcId="{EAE0215F-9D57-4E76-AE3D-9FFBB6FB62D4}" destId="{2A923546-3A01-445A-A81D-EA146F4FDF97}" srcOrd="1" destOrd="0" presId="urn:microsoft.com/office/officeart/2005/8/layout/orgChart1"/>
    <dgm:cxn modelId="{7A333E38-3A45-4D3A-A3F2-9278EAC133FF}" type="presParOf" srcId="{BD16AD40-8FB2-4131-BDCE-DF8E743139EE}" destId="{5822A915-A4E9-4326-97E1-0FA800FE40A8}" srcOrd="1" destOrd="0" presId="urn:microsoft.com/office/officeart/2005/8/layout/orgChart1"/>
    <dgm:cxn modelId="{B0E9AA7D-3093-4C3A-A875-5D3567646E4D}" type="presParOf" srcId="{BD16AD40-8FB2-4131-BDCE-DF8E743139EE}" destId="{6E4B34A2-E860-49A9-8F3F-240C50578727}" srcOrd="2" destOrd="0" presId="urn:microsoft.com/office/officeart/2005/8/layout/orgChart1"/>
    <dgm:cxn modelId="{940EB313-C5BE-4C09-832F-E18C4C0D95E6}" type="presParOf" srcId="{6FB5B1B2-048E-48D3-8CCB-3D9D2CA13412}" destId="{103B892F-1C03-4A65-ADBB-8F5873A6CACB}" srcOrd="10" destOrd="0" presId="urn:microsoft.com/office/officeart/2005/8/layout/orgChart1"/>
    <dgm:cxn modelId="{5AC0BE8E-0B8B-4016-B61C-6B2C708B5EFC}" type="presParOf" srcId="{6FB5B1B2-048E-48D3-8CCB-3D9D2CA13412}" destId="{BDFCEDF6-E376-412A-B0DC-95B22A6FAA89}" srcOrd="11" destOrd="0" presId="urn:microsoft.com/office/officeart/2005/8/layout/orgChart1"/>
    <dgm:cxn modelId="{9CA91B37-0EBC-4BD2-9C88-F93042F710F3}" type="presParOf" srcId="{BDFCEDF6-E376-412A-B0DC-95B22A6FAA89}" destId="{F07C5B1D-7212-49B2-886B-5F136EC1817F}" srcOrd="0" destOrd="0" presId="urn:microsoft.com/office/officeart/2005/8/layout/orgChart1"/>
    <dgm:cxn modelId="{9FFBFA69-5C1F-4D82-85A0-26554898F698}" type="presParOf" srcId="{F07C5B1D-7212-49B2-886B-5F136EC1817F}" destId="{09994D80-7AA8-4B21-838C-371C14C4D651}" srcOrd="0" destOrd="0" presId="urn:microsoft.com/office/officeart/2005/8/layout/orgChart1"/>
    <dgm:cxn modelId="{24EAAAB8-7707-4E6E-8CEA-A85164077C47}" type="presParOf" srcId="{F07C5B1D-7212-49B2-886B-5F136EC1817F}" destId="{7E0B5A2E-3FFC-43CB-B3D9-E8E61A8169C8}" srcOrd="1" destOrd="0" presId="urn:microsoft.com/office/officeart/2005/8/layout/orgChart1"/>
    <dgm:cxn modelId="{2E324A72-6FCB-4E65-8942-6F71F2956366}" type="presParOf" srcId="{BDFCEDF6-E376-412A-B0DC-95B22A6FAA89}" destId="{7B802E20-5555-46CD-8E9A-509609967BB5}" srcOrd="1" destOrd="0" presId="urn:microsoft.com/office/officeart/2005/8/layout/orgChart1"/>
    <dgm:cxn modelId="{463900D4-6B51-4FE2-85EA-90F8EFB4E660}" type="presParOf" srcId="{7B802E20-5555-46CD-8E9A-509609967BB5}" destId="{A54F3629-3D8C-4981-8912-C77D7B9F1660}" srcOrd="0" destOrd="0" presId="urn:microsoft.com/office/officeart/2005/8/layout/orgChart1"/>
    <dgm:cxn modelId="{CF005939-49A9-4F1E-8525-A4D88952F3BA}" type="presParOf" srcId="{7B802E20-5555-46CD-8E9A-509609967BB5}" destId="{12C5BB50-7B99-48D2-A66B-90E2160D81EA}" srcOrd="1" destOrd="0" presId="urn:microsoft.com/office/officeart/2005/8/layout/orgChart1"/>
    <dgm:cxn modelId="{C3F00D1D-C7DC-4D7D-AB5E-C6F4C0980B56}" type="presParOf" srcId="{12C5BB50-7B99-48D2-A66B-90E2160D81EA}" destId="{280315AE-AEAE-464D-A232-B3607CCDE16A}" srcOrd="0" destOrd="0" presId="urn:microsoft.com/office/officeart/2005/8/layout/orgChart1"/>
    <dgm:cxn modelId="{84F94522-F650-4518-82FA-31DB4C73B7E6}" type="presParOf" srcId="{280315AE-AEAE-464D-A232-B3607CCDE16A}" destId="{0631EEE0-DCCB-41B0-A355-BEEE30FEE240}" srcOrd="0" destOrd="0" presId="urn:microsoft.com/office/officeart/2005/8/layout/orgChart1"/>
    <dgm:cxn modelId="{240FFC19-978E-417D-905B-8AD23B81D641}" type="presParOf" srcId="{280315AE-AEAE-464D-A232-B3607CCDE16A}" destId="{8806BF9E-C287-4CFC-83AD-84020E22E091}" srcOrd="1" destOrd="0" presId="urn:microsoft.com/office/officeart/2005/8/layout/orgChart1"/>
    <dgm:cxn modelId="{E473366E-547A-4091-99EE-6816B205A502}" type="presParOf" srcId="{12C5BB50-7B99-48D2-A66B-90E2160D81EA}" destId="{93D0BB2E-45A6-4ADD-BCFB-0E38D9DF33B0}" srcOrd="1" destOrd="0" presId="urn:microsoft.com/office/officeart/2005/8/layout/orgChart1"/>
    <dgm:cxn modelId="{710E22E0-E03A-4C67-A6B2-B90553E83E1C}" type="presParOf" srcId="{12C5BB50-7B99-48D2-A66B-90E2160D81EA}" destId="{D461C6DA-E9C2-4E87-A116-CF101DF051FE}" srcOrd="2" destOrd="0" presId="urn:microsoft.com/office/officeart/2005/8/layout/orgChart1"/>
    <dgm:cxn modelId="{83283F8A-823D-45B8-B538-F69CB8087162}" type="presParOf" srcId="{7B802E20-5555-46CD-8E9A-509609967BB5}" destId="{2C9A8337-ABFA-46E9-96F2-2606812E49F1}" srcOrd="2" destOrd="0" presId="urn:microsoft.com/office/officeart/2005/8/layout/orgChart1"/>
    <dgm:cxn modelId="{492E4158-9986-44AC-8589-682B571DBE55}" type="presParOf" srcId="{7B802E20-5555-46CD-8E9A-509609967BB5}" destId="{4135BA23-62CA-4BAC-A034-D0D7D439975B}" srcOrd="3" destOrd="0" presId="urn:microsoft.com/office/officeart/2005/8/layout/orgChart1"/>
    <dgm:cxn modelId="{FECFB38C-CEED-4BCC-B73E-C7AEF45151BD}" type="presParOf" srcId="{4135BA23-62CA-4BAC-A034-D0D7D439975B}" destId="{D7080182-C977-4799-BFC0-EE9D8E61B0DE}" srcOrd="0" destOrd="0" presId="urn:microsoft.com/office/officeart/2005/8/layout/orgChart1"/>
    <dgm:cxn modelId="{5C3031A8-3467-4B0F-9674-A9985738D97A}" type="presParOf" srcId="{D7080182-C977-4799-BFC0-EE9D8E61B0DE}" destId="{FE2A732D-ABE3-4778-A6F8-4D37A80AF6E5}" srcOrd="0" destOrd="0" presId="urn:microsoft.com/office/officeart/2005/8/layout/orgChart1"/>
    <dgm:cxn modelId="{C1F2C12B-1287-4785-8EF8-28EC72DAACC5}" type="presParOf" srcId="{D7080182-C977-4799-BFC0-EE9D8E61B0DE}" destId="{D3E10BAA-1DFC-41AF-9DE4-6B152415B232}" srcOrd="1" destOrd="0" presId="urn:microsoft.com/office/officeart/2005/8/layout/orgChart1"/>
    <dgm:cxn modelId="{3B7C1ADF-06DC-47FB-A641-850D398A1F3B}" type="presParOf" srcId="{4135BA23-62CA-4BAC-A034-D0D7D439975B}" destId="{3D49D6E3-5E2E-4D9B-A0FD-1F80EABDFC54}" srcOrd="1" destOrd="0" presId="urn:microsoft.com/office/officeart/2005/8/layout/orgChart1"/>
    <dgm:cxn modelId="{F3ED1B39-118B-4B28-8D3F-C53F163CADE6}" type="presParOf" srcId="{4135BA23-62CA-4BAC-A034-D0D7D439975B}" destId="{971E8957-8D82-4CB9-B370-182CFD599C75}" srcOrd="2" destOrd="0" presId="urn:microsoft.com/office/officeart/2005/8/layout/orgChart1"/>
    <dgm:cxn modelId="{E0BE8C98-FF4D-4FC5-9A83-3484D48964DF}" type="presParOf" srcId="{BDFCEDF6-E376-412A-B0DC-95B22A6FAA89}" destId="{3BE47F17-5B9D-4094-A234-D89C267A3341}" srcOrd="2" destOrd="0" presId="urn:microsoft.com/office/officeart/2005/8/layout/orgChart1"/>
    <dgm:cxn modelId="{EE2289FE-46DB-4A25-8FEC-B5DF0938E6CC}" type="presParOf" srcId="{9258E285-935B-42D9-8E51-8852F2102FA2}" destId="{FB858BF5-E5FB-4826-9F4A-35DBF23911F4}" srcOrd="2" destOrd="0" presId="urn:microsoft.com/office/officeart/2005/8/layout/orgChart1"/>
    <dgm:cxn modelId="{CABAFC46-DDD7-4049-B0B3-7DF463E5DD7F}" type="presParOf" srcId="{4F53DE33-0FA7-47BB-A3DE-3390E60FFCAE}" destId="{C0B4C81F-BEF0-4590-A144-0516B1135368}"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5E034759-4558-4BF0-992B-2A66A34523F2}"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es-MX"/>
        </a:p>
      </dgm:t>
    </dgm:pt>
    <dgm:pt modelId="{B8434367-ED1E-4047-94BE-62C810743D6A}">
      <dgm:prSet phldrT="[Texto]" custT="1"/>
      <dgm:spPr>
        <a:solidFill>
          <a:srgbClr val="0070C0"/>
        </a:solidFill>
        <a:scene3d>
          <a:camera prst="orthographicFront"/>
          <a:lightRig rig="threePt" dir="t"/>
        </a:scene3d>
        <a:sp3d>
          <a:bevelT prst="angle"/>
        </a:sp3d>
      </dgm:spPr>
      <dgm:t>
        <a:bodyPr/>
        <a:lstStyle/>
        <a:p>
          <a:r>
            <a:rPr lang="es-MX" sz="800">
              <a:solidFill>
                <a:sysClr val="windowText" lastClr="000000"/>
              </a:solidFill>
            </a:rPr>
            <a:t>Presidente Municipal</a:t>
          </a:r>
        </a:p>
      </dgm:t>
    </dgm:pt>
    <dgm:pt modelId="{F5EB6ABC-592F-4B2B-A8A9-6818617A50B0}" type="parTrans" cxnId="{19AA7D97-9E78-4173-9625-212C76D03656}">
      <dgm:prSet/>
      <dgm:spPr/>
      <dgm:t>
        <a:bodyPr/>
        <a:lstStyle/>
        <a:p>
          <a:endParaRPr lang="es-MX">
            <a:solidFill>
              <a:sysClr val="windowText" lastClr="000000"/>
            </a:solidFill>
          </a:endParaRPr>
        </a:p>
      </dgm:t>
    </dgm:pt>
    <dgm:pt modelId="{5B26B22E-B766-4728-BC33-ABC296E5F535}" type="sibTrans" cxnId="{19AA7D97-9E78-4173-9625-212C76D03656}">
      <dgm:prSet/>
      <dgm:spPr/>
      <dgm:t>
        <a:bodyPr/>
        <a:lstStyle/>
        <a:p>
          <a:endParaRPr lang="es-MX">
            <a:solidFill>
              <a:sysClr val="windowText" lastClr="000000"/>
            </a:solidFill>
          </a:endParaRPr>
        </a:p>
      </dgm:t>
    </dgm:pt>
    <dgm:pt modelId="{A9A3CF6F-D43C-43FB-A13B-DEFDB6B38B4D}">
      <dgm:prSet custT="1"/>
      <dgm:spPr>
        <a:solidFill>
          <a:srgbClr val="00B0F0"/>
        </a:solidFill>
      </dgm:spPr>
      <dgm:t>
        <a:bodyPr/>
        <a:lstStyle/>
        <a:p>
          <a:r>
            <a:rPr lang="es-MX" sz="800">
              <a:solidFill>
                <a:sysClr val="windowText" lastClr="000000"/>
              </a:solidFill>
            </a:rPr>
            <a:t>Director General de Seguridad Ciudadana y Vialidad</a:t>
          </a:r>
        </a:p>
      </dgm:t>
    </dgm:pt>
    <dgm:pt modelId="{0B1FEC7D-8A3E-45D7-A139-27A04974A592}" type="parTrans" cxnId="{6534917E-A438-4E4B-BB34-9BC96BD5FEDD}">
      <dgm:prSet custT="1"/>
      <dgm:spPr/>
      <dgm:t>
        <a:bodyPr/>
        <a:lstStyle/>
        <a:p>
          <a:endParaRPr lang="es-MX" sz="800"/>
        </a:p>
      </dgm:t>
    </dgm:pt>
    <dgm:pt modelId="{B172D43D-D96F-4B15-9DE3-3EE58D2E4D9F}" type="sibTrans" cxnId="{6534917E-A438-4E4B-BB34-9BC96BD5FEDD}">
      <dgm:prSet/>
      <dgm:spPr/>
      <dgm:t>
        <a:bodyPr/>
        <a:lstStyle/>
        <a:p>
          <a:endParaRPr lang="es-MX"/>
        </a:p>
      </dgm:t>
    </dgm:pt>
    <dgm:pt modelId="{52DEF837-6ABC-4FA5-8158-0F338DF4FB0E}">
      <dgm:prSet custT="1"/>
      <dgm:spPr>
        <a:solidFill>
          <a:schemeClr val="accent1"/>
        </a:solidFill>
      </dgm:spPr>
      <dgm:t>
        <a:bodyPr/>
        <a:lstStyle/>
        <a:p>
          <a:r>
            <a:rPr lang="es-MX" sz="800">
              <a:solidFill>
                <a:sysClr val="windowText" lastClr="000000"/>
              </a:solidFill>
            </a:rPr>
            <a:t>Director de Área Operativa</a:t>
          </a:r>
        </a:p>
      </dgm:t>
    </dgm:pt>
    <dgm:pt modelId="{15BCC0A2-7F58-42F5-B3FF-AC2D2D1E9FD1}" type="parTrans" cxnId="{32B95BF7-1B7D-4847-86BB-60A2F98CF3B0}">
      <dgm:prSet custT="1"/>
      <dgm:spPr/>
      <dgm:t>
        <a:bodyPr/>
        <a:lstStyle/>
        <a:p>
          <a:endParaRPr lang="es-MX" sz="800"/>
        </a:p>
      </dgm:t>
    </dgm:pt>
    <dgm:pt modelId="{3691E399-2CBB-414B-BE78-E6A824299136}" type="sibTrans" cxnId="{32B95BF7-1B7D-4847-86BB-60A2F98CF3B0}">
      <dgm:prSet/>
      <dgm:spPr/>
      <dgm:t>
        <a:bodyPr/>
        <a:lstStyle/>
        <a:p>
          <a:endParaRPr lang="es-MX"/>
        </a:p>
      </dgm:t>
    </dgm:pt>
    <dgm:pt modelId="{67A14D0D-3F84-42A1-805C-2F543C925A14}">
      <dgm:prSet custT="1"/>
      <dgm:spPr>
        <a:solidFill>
          <a:schemeClr val="tx2">
            <a:lumMod val="20000"/>
            <a:lumOff val="80000"/>
          </a:schemeClr>
        </a:solidFill>
      </dgm:spPr>
      <dgm:t>
        <a:bodyPr/>
        <a:lstStyle/>
        <a:p>
          <a:r>
            <a:rPr lang="es-MX" sz="600">
              <a:solidFill>
                <a:sysClr val="windowText" lastClr="000000"/>
              </a:solidFill>
            </a:rPr>
            <a:t>Coordinador de Servicios Especiales</a:t>
          </a:r>
        </a:p>
      </dgm:t>
    </dgm:pt>
    <dgm:pt modelId="{EDB929D7-EA4C-4D67-BE54-65D76317343E}" type="parTrans" cxnId="{172688D7-518B-4568-B1B4-4901CBC82ED4}">
      <dgm:prSet custT="1"/>
      <dgm:spPr/>
      <dgm:t>
        <a:bodyPr/>
        <a:lstStyle/>
        <a:p>
          <a:endParaRPr lang="es-MX" sz="800"/>
        </a:p>
      </dgm:t>
    </dgm:pt>
    <dgm:pt modelId="{8448207A-1018-4219-9150-870113E08C1E}" type="sibTrans" cxnId="{172688D7-518B-4568-B1B4-4901CBC82ED4}">
      <dgm:prSet/>
      <dgm:spPr/>
      <dgm:t>
        <a:bodyPr/>
        <a:lstStyle/>
        <a:p>
          <a:endParaRPr lang="es-MX"/>
        </a:p>
      </dgm:t>
    </dgm:pt>
    <dgm:pt modelId="{F2A870EC-109A-4A43-9D28-2422B37694D6}">
      <dgm:prSet custT="1"/>
      <dgm:spPr>
        <a:solidFill>
          <a:schemeClr val="tx2">
            <a:lumMod val="20000"/>
            <a:lumOff val="80000"/>
          </a:schemeClr>
        </a:solidFill>
      </dgm:spPr>
      <dgm:t>
        <a:bodyPr/>
        <a:lstStyle/>
        <a:p>
          <a:r>
            <a:rPr lang="es-MX" sz="600">
              <a:solidFill>
                <a:sysClr val="windowText" lastClr="000000"/>
              </a:solidFill>
            </a:rPr>
            <a:t>Jefe de Departamento de Normas e Infracciones</a:t>
          </a:r>
        </a:p>
      </dgm:t>
    </dgm:pt>
    <dgm:pt modelId="{B9E68827-F12F-4046-9ED3-AF7E44936F66}" type="parTrans" cxnId="{B8FB8F61-E057-4831-908D-5C22CFD09C7B}">
      <dgm:prSet custT="1"/>
      <dgm:spPr/>
      <dgm:t>
        <a:bodyPr/>
        <a:lstStyle/>
        <a:p>
          <a:endParaRPr lang="es-MX" sz="800"/>
        </a:p>
      </dgm:t>
    </dgm:pt>
    <dgm:pt modelId="{4752B4B0-BEDD-46FC-9217-C4CAEA769935}" type="sibTrans" cxnId="{B8FB8F61-E057-4831-908D-5C22CFD09C7B}">
      <dgm:prSet/>
      <dgm:spPr/>
      <dgm:t>
        <a:bodyPr/>
        <a:lstStyle/>
        <a:p>
          <a:endParaRPr lang="es-MX"/>
        </a:p>
      </dgm:t>
    </dgm:pt>
    <dgm:pt modelId="{C5EE67AF-8A6E-43E1-B541-4155210741C0}">
      <dgm:prSet custT="1"/>
      <dgm:spPr>
        <a:solidFill>
          <a:schemeClr val="tx2">
            <a:lumMod val="20000"/>
            <a:lumOff val="80000"/>
          </a:schemeClr>
        </a:solidFill>
      </dgm:spPr>
      <dgm:t>
        <a:bodyPr/>
        <a:lstStyle/>
        <a:p>
          <a:r>
            <a:rPr lang="es-MX" sz="600">
              <a:solidFill>
                <a:sysClr val="windowText" lastClr="000000"/>
              </a:solidFill>
            </a:rPr>
            <a:t>Encargado C</a:t>
          </a:r>
        </a:p>
      </dgm:t>
    </dgm:pt>
    <dgm:pt modelId="{D42A8097-ABBD-4C0D-8313-305C84451FED}" type="parTrans" cxnId="{13689FD1-8F90-4E42-9C4E-35E2DE0FE66E}">
      <dgm:prSet custT="1"/>
      <dgm:spPr/>
      <dgm:t>
        <a:bodyPr/>
        <a:lstStyle/>
        <a:p>
          <a:endParaRPr lang="es-MX" sz="800"/>
        </a:p>
      </dgm:t>
    </dgm:pt>
    <dgm:pt modelId="{4D1B345B-9BBC-4117-9A1C-DD41EF0360CB}" type="sibTrans" cxnId="{13689FD1-8F90-4E42-9C4E-35E2DE0FE66E}">
      <dgm:prSet/>
      <dgm:spPr/>
      <dgm:t>
        <a:bodyPr/>
        <a:lstStyle/>
        <a:p>
          <a:endParaRPr lang="es-MX"/>
        </a:p>
      </dgm:t>
    </dgm:pt>
    <dgm:pt modelId="{B2A8DC18-3F4F-4FC9-A3DB-692C2163FA99}">
      <dgm:prSet custT="1"/>
      <dgm:spPr>
        <a:solidFill>
          <a:schemeClr val="tx2">
            <a:lumMod val="20000"/>
            <a:lumOff val="80000"/>
          </a:schemeClr>
        </a:solidFill>
      </dgm:spPr>
      <dgm:t>
        <a:bodyPr/>
        <a:lstStyle/>
        <a:p>
          <a:r>
            <a:rPr lang="es-MX" sz="700">
              <a:solidFill>
                <a:sysClr val="windowText" lastClr="000000"/>
              </a:solidFill>
            </a:rPr>
            <a:t>Auxilair Administrativo</a:t>
          </a:r>
        </a:p>
      </dgm:t>
    </dgm:pt>
    <dgm:pt modelId="{3B2CBC4D-364E-47B9-841C-2C357DC9BD78}" type="parTrans" cxnId="{50AF25DB-BB7A-4638-AB4F-E887F731620B}">
      <dgm:prSet custT="1"/>
      <dgm:spPr/>
      <dgm:t>
        <a:bodyPr/>
        <a:lstStyle/>
        <a:p>
          <a:endParaRPr lang="es-MX" sz="800"/>
        </a:p>
      </dgm:t>
    </dgm:pt>
    <dgm:pt modelId="{AD561C59-C8A2-4F2C-B293-A1154CECEE43}" type="sibTrans" cxnId="{50AF25DB-BB7A-4638-AB4F-E887F731620B}">
      <dgm:prSet/>
      <dgm:spPr/>
      <dgm:t>
        <a:bodyPr/>
        <a:lstStyle/>
        <a:p>
          <a:endParaRPr lang="es-MX"/>
        </a:p>
      </dgm:t>
    </dgm:pt>
    <dgm:pt modelId="{7BAF813B-3C07-4CEE-933C-882B41BF9A8B}">
      <dgm:prSet custT="1"/>
      <dgm:spPr>
        <a:solidFill>
          <a:schemeClr val="tx2">
            <a:lumMod val="20000"/>
            <a:lumOff val="80000"/>
          </a:schemeClr>
        </a:solidFill>
      </dgm:spPr>
      <dgm:t>
        <a:bodyPr/>
        <a:lstStyle/>
        <a:p>
          <a:r>
            <a:rPr lang="es-MX" sz="700">
              <a:solidFill>
                <a:sysClr val="windowText" lastClr="000000"/>
              </a:solidFill>
            </a:rPr>
            <a:t>Secretaria Auxiliar B</a:t>
          </a:r>
        </a:p>
      </dgm:t>
    </dgm:pt>
    <dgm:pt modelId="{C87B57E2-FD23-4217-9FAC-D4F55073A08B}" type="parTrans" cxnId="{F3FFC459-4962-4573-9306-99E61598AFBA}">
      <dgm:prSet custT="1"/>
      <dgm:spPr/>
      <dgm:t>
        <a:bodyPr/>
        <a:lstStyle/>
        <a:p>
          <a:endParaRPr lang="es-MX" sz="800"/>
        </a:p>
      </dgm:t>
    </dgm:pt>
    <dgm:pt modelId="{A06904C9-8263-4601-BD29-3C9C1F0948E3}" type="sibTrans" cxnId="{F3FFC459-4962-4573-9306-99E61598AFBA}">
      <dgm:prSet/>
      <dgm:spPr/>
      <dgm:t>
        <a:bodyPr/>
        <a:lstStyle/>
        <a:p>
          <a:endParaRPr lang="es-MX"/>
        </a:p>
      </dgm:t>
    </dgm:pt>
    <dgm:pt modelId="{918B450F-EC6F-4522-B188-FDA39B4FC9AF}">
      <dgm:prSet custT="1"/>
      <dgm:spPr>
        <a:solidFill>
          <a:schemeClr val="tx2">
            <a:lumMod val="20000"/>
            <a:lumOff val="80000"/>
          </a:schemeClr>
        </a:solidFill>
      </dgm:spPr>
      <dgm:t>
        <a:bodyPr/>
        <a:lstStyle/>
        <a:p>
          <a:r>
            <a:rPr lang="es-MX" sz="600">
              <a:solidFill>
                <a:sysClr val="windowText" lastClr="000000"/>
              </a:solidFill>
            </a:rPr>
            <a:t>Jefe del Departamento de ingenieria de Trnasito</a:t>
          </a:r>
        </a:p>
      </dgm:t>
    </dgm:pt>
    <dgm:pt modelId="{BE0D7502-7278-42C3-A846-08DA6DD0BF6A}" type="parTrans" cxnId="{3F7B5970-4564-426A-9E22-40B5674B44C3}">
      <dgm:prSet custT="1"/>
      <dgm:spPr/>
      <dgm:t>
        <a:bodyPr/>
        <a:lstStyle/>
        <a:p>
          <a:endParaRPr lang="es-MX" sz="800"/>
        </a:p>
      </dgm:t>
    </dgm:pt>
    <dgm:pt modelId="{29229C89-A7B5-42C1-8E59-DE7B4123516B}" type="sibTrans" cxnId="{3F7B5970-4564-426A-9E22-40B5674B44C3}">
      <dgm:prSet/>
      <dgm:spPr/>
      <dgm:t>
        <a:bodyPr/>
        <a:lstStyle/>
        <a:p>
          <a:endParaRPr lang="es-MX"/>
        </a:p>
      </dgm:t>
    </dgm:pt>
    <dgm:pt modelId="{59B69DA9-DD96-4E64-AF32-0AC8AC77E268}">
      <dgm:prSet custT="1"/>
      <dgm:spPr>
        <a:solidFill>
          <a:schemeClr val="tx2">
            <a:lumMod val="20000"/>
            <a:lumOff val="80000"/>
          </a:schemeClr>
        </a:solidFill>
      </dgm:spPr>
      <dgm:t>
        <a:bodyPr/>
        <a:lstStyle/>
        <a:p>
          <a:r>
            <a:rPr lang="es-MX" sz="800">
              <a:solidFill>
                <a:sysClr val="windowText" lastClr="000000"/>
              </a:solidFill>
            </a:rPr>
            <a:t>Secretaria Auxiliar B</a:t>
          </a:r>
        </a:p>
      </dgm:t>
    </dgm:pt>
    <dgm:pt modelId="{E6F010B0-C090-4115-A14F-D5ED911D4A02}" type="parTrans" cxnId="{745C5EDA-7249-4A9D-9FF2-B46CDF9AB97D}">
      <dgm:prSet custT="1"/>
      <dgm:spPr/>
      <dgm:t>
        <a:bodyPr/>
        <a:lstStyle/>
        <a:p>
          <a:endParaRPr lang="es-MX" sz="800"/>
        </a:p>
      </dgm:t>
    </dgm:pt>
    <dgm:pt modelId="{9CF64A45-E8F2-4B9F-8E3E-3A7A107C5D88}" type="sibTrans" cxnId="{745C5EDA-7249-4A9D-9FF2-B46CDF9AB97D}">
      <dgm:prSet/>
      <dgm:spPr/>
      <dgm:t>
        <a:bodyPr/>
        <a:lstStyle/>
        <a:p>
          <a:endParaRPr lang="es-MX"/>
        </a:p>
      </dgm:t>
    </dgm:pt>
    <dgm:pt modelId="{D936911C-D514-486D-8049-01D08617D7ED}">
      <dgm:prSet custT="1"/>
      <dgm:spPr>
        <a:solidFill>
          <a:schemeClr val="tx2">
            <a:lumMod val="20000"/>
            <a:lumOff val="80000"/>
          </a:schemeClr>
        </a:solidFill>
      </dgm:spPr>
      <dgm:t>
        <a:bodyPr/>
        <a:lstStyle/>
        <a:p>
          <a:r>
            <a:rPr lang="es-MX" sz="700">
              <a:solidFill>
                <a:sysClr val="windowText" lastClr="000000"/>
              </a:solidFill>
            </a:rPr>
            <a:t>Jefe de área Acememia</a:t>
          </a:r>
        </a:p>
      </dgm:t>
    </dgm:pt>
    <dgm:pt modelId="{E77DFCF5-4A2C-4457-8FE0-92DB80AEE348}" type="parTrans" cxnId="{8C431DA4-A69D-468C-939C-440B06376684}">
      <dgm:prSet custT="1"/>
      <dgm:spPr/>
      <dgm:t>
        <a:bodyPr/>
        <a:lstStyle/>
        <a:p>
          <a:endParaRPr lang="es-MX" sz="700"/>
        </a:p>
      </dgm:t>
    </dgm:pt>
    <dgm:pt modelId="{E46A5E7F-698B-47B6-94BE-F902B77F13F3}" type="sibTrans" cxnId="{8C431DA4-A69D-468C-939C-440B06376684}">
      <dgm:prSet/>
      <dgm:spPr/>
      <dgm:t>
        <a:bodyPr/>
        <a:lstStyle/>
        <a:p>
          <a:endParaRPr lang="es-MX"/>
        </a:p>
      </dgm:t>
    </dgm:pt>
    <dgm:pt modelId="{305186FC-1718-47C3-8595-CF0F9752E0E1}">
      <dgm:prSet custT="1"/>
      <dgm:spPr>
        <a:solidFill>
          <a:schemeClr val="tx2">
            <a:lumMod val="20000"/>
            <a:lumOff val="80000"/>
          </a:schemeClr>
        </a:solidFill>
      </dgm:spPr>
      <dgm:t>
        <a:bodyPr/>
        <a:lstStyle/>
        <a:p>
          <a:r>
            <a:rPr lang="es-MX" sz="700">
              <a:solidFill>
                <a:sysClr val="windowText" lastClr="000000"/>
              </a:solidFill>
            </a:rPr>
            <a:t>Agente A Instruccional Vial</a:t>
          </a:r>
        </a:p>
      </dgm:t>
    </dgm:pt>
    <dgm:pt modelId="{A9FEBB03-D44F-4669-A2DF-7293EB057F80}" type="parTrans" cxnId="{64DB3B15-F23D-4942-9335-53C581DEB548}">
      <dgm:prSet custT="1"/>
      <dgm:spPr/>
      <dgm:t>
        <a:bodyPr/>
        <a:lstStyle/>
        <a:p>
          <a:endParaRPr lang="es-MX" sz="700"/>
        </a:p>
      </dgm:t>
    </dgm:pt>
    <dgm:pt modelId="{C841C23E-28C3-4329-AEA1-1C867CC80C23}" type="sibTrans" cxnId="{64DB3B15-F23D-4942-9335-53C581DEB548}">
      <dgm:prSet/>
      <dgm:spPr/>
      <dgm:t>
        <a:bodyPr/>
        <a:lstStyle/>
        <a:p>
          <a:endParaRPr lang="es-MX"/>
        </a:p>
      </dgm:t>
    </dgm:pt>
    <dgm:pt modelId="{C544746A-B197-4976-86C4-CFE8B2B21FB3}">
      <dgm:prSet custT="1"/>
      <dgm:spPr>
        <a:solidFill>
          <a:schemeClr val="tx2">
            <a:lumMod val="20000"/>
            <a:lumOff val="80000"/>
          </a:schemeClr>
        </a:solidFill>
      </dgm:spPr>
      <dgm:t>
        <a:bodyPr/>
        <a:lstStyle/>
        <a:p>
          <a:r>
            <a:rPr lang="es-MX" sz="700">
              <a:solidFill>
                <a:sysClr val="windowText" lastClr="000000"/>
              </a:solidFill>
            </a:rPr>
            <a:t>Coordinador de Servicios Especializados</a:t>
          </a:r>
        </a:p>
      </dgm:t>
    </dgm:pt>
    <dgm:pt modelId="{7146B815-8DB3-4BDE-98B0-7721C72520D9}" type="parTrans" cxnId="{EAEF82BB-A4E6-48AD-85E3-E53EEC12C2DE}">
      <dgm:prSet custT="1"/>
      <dgm:spPr/>
      <dgm:t>
        <a:bodyPr/>
        <a:lstStyle/>
        <a:p>
          <a:endParaRPr lang="es-MX" sz="700"/>
        </a:p>
      </dgm:t>
    </dgm:pt>
    <dgm:pt modelId="{8BAFE5BF-1015-44E8-84E7-12D02A7FC2DF}" type="sibTrans" cxnId="{EAEF82BB-A4E6-48AD-85E3-E53EEC12C2DE}">
      <dgm:prSet/>
      <dgm:spPr/>
      <dgm:t>
        <a:bodyPr/>
        <a:lstStyle/>
        <a:p>
          <a:endParaRPr lang="es-MX"/>
        </a:p>
      </dgm:t>
    </dgm:pt>
    <dgm:pt modelId="{29476EA5-C4C5-4002-BFEB-5CCC21707A6C}">
      <dgm:prSet custT="1"/>
      <dgm:spPr>
        <a:solidFill>
          <a:schemeClr val="tx2">
            <a:lumMod val="20000"/>
            <a:lumOff val="80000"/>
          </a:schemeClr>
        </a:solidFill>
      </dgm:spPr>
      <dgm:t>
        <a:bodyPr/>
        <a:lstStyle/>
        <a:p>
          <a:r>
            <a:rPr lang="es-MX" sz="700">
              <a:solidFill>
                <a:sysClr val="windowText" lastClr="000000"/>
              </a:solidFill>
            </a:rPr>
            <a:t>Agente A MotroPatrulla</a:t>
          </a:r>
        </a:p>
      </dgm:t>
    </dgm:pt>
    <dgm:pt modelId="{A4356A13-EA0B-4F64-83DF-97CF489636CC}" type="parTrans" cxnId="{25081514-E018-40F2-AE88-EC6ADCF79C72}">
      <dgm:prSet custT="1"/>
      <dgm:spPr/>
      <dgm:t>
        <a:bodyPr/>
        <a:lstStyle/>
        <a:p>
          <a:endParaRPr lang="es-MX" sz="700"/>
        </a:p>
      </dgm:t>
    </dgm:pt>
    <dgm:pt modelId="{201C7D35-BF8B-4E95-B586-2070667FA136}" type="sibTrans" cxnId="{25081514-E018-40F2-AE88-EC6ADCF79C72}">
      <dgm:prSet/>
      <dgm:spPr/>
      <dgm:t>
        <a:bodyPr/>
        <a:lstStyle/>
        <a:p>
          <a:endParaRPr lang="es-MX"/>
        </a:p>
      </dgm:t>
    </dgm:pt>
    <dgm:pt modelId="{EC8507BC-E869-476C-8187-5CB75E8AE1C1}">
      <dgm:prSet custT="1"/>
      <dgm:spPr>
        <a:solidFill>
          <a:schemeClr val="tx2">
            <a:lumMod val="20000"/>
            <a:lumOff val="80000"/>
          </a:schemeClr>
        </a:solidFill>
      </dgm:spPr>
      <dgm:t>
        <a:bodyPr/>
        <a:lstStyle/>
        <a:p>
          <a:r>
            <a:rPr lang="es-MX" sz="700">
              <a:solidFill>
                <a:sysClr val="windowText" lastClr="000000"/>
              </a:solidFill>
            </a:rPr>
            <a:t>Agente A AutoPatrilla</a:t>
          </a:r>
        </a:p>
      </dgm:t>
    </dgm:pt>
    <dgm:pt modelId="{79B3D4C8-5987-4981-A422-38531B0E5876}" type="parTrans" cxnId="{44C81628-4CBC-40EE-87F5-CD51F36E5A74}">
      <dgm:prSet custT="1"/>
      <dgm:spPr/>
      <dgm:t>
        <a:bodyPr/>
        <a:lstStyle/>
        <a:p>
          <a:endParaRPr lang="es-MX" sz="700"/>
        </a:p>
      </dgm:t>
    </dgm:pt>
    <dgm:pt modelId="{7B29964F-7281-4E3E-98CD-35A7516DA78C}" type="sibTrans" cxnId="{44C81628-4CBC-40EE-87F5-CD51F36E5A74}">
      <dgm:prSet/>
      <dgm:spPr/>
      <dgm:t>
        <a:bodyPr/>
        <a:lstStyle/>
        <a:p>
          <a:endParaRPr lang="es-MX"/>
        </a:p>
      </dgm:t>
    </dgm:pt>
    <dgm:pt modelId="{6262B3DD-E5D3-4787-B090-AAA6F50406A1}">
      <dgm:prSet custT="1"/>
      <dgm:spPr>
        <a:solidFill>
          <a:schemeClr val="tx2">
            <a:lumMod val="20000"/>
            <a:lumOff val="80000"/>
          </a:schemeClr>
        </a:solidFill>
      </dgm:spPr>
      <dgm:t>
        <a:bodyPr/>
        <a:lstStyle/>
        <a:p>
          <a:r>
            <a:rPr lang="es-MX" sz="700">
              <a:solidFill>
                <a:sysClr val="windowText" lastClr="000000"/>
              </a:solidFill>
            </a:rPr>
            <a:t>Agente A Supervisor</a:t>
          </a:r>
        </a:p>
      </dgm:t>
    </dgm:pt>
    <dgm:pt modelId="{21756A40-3954-4C54-8FF2-D595F1DB00CC}" type="parTrans" cxnId="{F1745F96-4DD5-4BC0-8487-C71B3258F4F1}">
      <dgm:prSet custT="1"/>
      <dgm:spPr/>
      <dgm:t>
        <a:bodyPr/>
        <a:lstStyle/>
        <a:p>
          <a:endParaRPr lang="es-MX" sz="700"/>
        </a:p>
      </dgm:t>
    </dgm:pt>
    <dgm:pt modelId="{412B7ACC-80B7-4211-9342-64642EA90E19}" type="sibTrans" cxnId="{F1745F96-4DD5-4BC0-8487-C71B3258F4F1}">
      <dgm:prSet/>
      <dgm:spPr/>
      <dgm:t>
        <a:bodyPr/>
        <a:lstStyle/>
        <a:p>
          <a:endParaRPr lang="es-MX"/>
        </a:p>
      </dgm:t>
    </dgm:pt>
    <dgm:pt modelId="{1F46844E-5386-45E2-B5CF-0BF36882BAFC}">
      <dgm:prSet custT="1"/>
      <dgm:spPr>
        <a:solidFill>
          <a:schemeClr val="tx2">
            <a:lumMod val="20000"/>
            <a:lumOff val="80000"/>
          </a:schemeClr>
        </a:solidFill>
      </dgm:spPr>
      <dgm:t>
        <a:bodyPr/>
        <a:lstStyle/>
        <a:p>
          <a:r>
            <a:rPr lang="es-MX" sz="700">
              <a:solidFill>
                <a:sysClr val="windowText" lastClr="000000"/>
              </a:solidFill>
            </a:rPr>
            <a:t>Agente A Crucero</a:t>
          </a:r>
        </a:p>
      </dgm:t>
    </dgm:pt>
    <dgm:pt modelId="{D6D84F35-273F-431D-981E-C08C69B25202}" type="parTrans" cxnId="{67100354-28D7-4AC8-A95B-2F39F3ED9FCA}">
      <dgm:prSet custT="1"/>
      <dgm:spPr/>
      <dgm:t>
        <a:bodyPr/>
        <a:lstStyle/>
        <a:p>
          <a:endParaRPr lang="es-MX" sz="700"/>
        </a:p>
      </dgm:t>
    </dgm:pt>
    <dgm:pt modelId="{DE9E586D-5F4F-448C-A85A-ADFCF87C7C4A}" type="sibTrans" cxnId="{67100354-28D7-4AC8-A95B-2F39F3ED9FCA}">
      <dgm:prSet/>
      <dgm:spPr/>
      <dgm:t>
        <a:bodyPr/>
        <a:lstStyle/>
        <a:p>
          <a:endParaRPr lang="es-MX"/>
        </a:p>
      </dgm:t>
    </dgm:pt>
    <dgm:pt modelId="{AA21A878-B6A1-49D2-BDA9-C1D7EF81C7B6}">
      <dgm:prSet custT="1"/>
      <dgm:spPr>
        <a:solidFill>
          <a:schemeClr val="tx2">
            <a:lumMod val="20000"/>
            <a:lumOff val="80000"/>
          </a:schemeClr>
        </a:solidFill>
      </dgm:spPr>
      <dgm:t>
        <a:bodyPr/>
        <a:lstStyle/>
        <a:p>
          <a:r>
            <a:rPr lang="es-MX" sz="700">
              <a:solidFill>
                <a:sysClr val="windowText" lastClr="000000"/>
              </a:solidFill>
            </a:rPr>
            <a:t>Agente A Cabina</a:t>
          </a:r>
        </a:p>
      </dgm:t>
    </dgm:pt>
    <dgm:pt modelId="{89FBA8C7-D779-4DBC-9848-2D079CE43A1B}" type="parTrans" cxnId="{799FCE40-D506-4D6C-8BF4-E9E00B4A2EE0}">
      <dgm:prSet custT="1"/>
      <dgm:spPr/>
      <dgm:t>
        <a:bodyPr/>
        <a:lstStyle/>
        <a:p>
          <a:endParaRPr lang="es-MX" sz="700"/>
        </a:p>
      </dgm:t>
    </dgm:pt>
    <dgm:pt modelId="{5654DEDC-36DD-4798-9A59-687D6D64ECD4}" type="sibTrans" cxnId="{799FCE40-D506-4D6C-8BF4-E9E00B4A2EE0}">
      <dgm:prSet/>
      <dgm:spPr/>
      <dgm:t>
        <a:bodyPr/>
        <a:lstStyle/>
        <a:p>
          <a:endParaRPr lang="es-MX"/>
        </a:p>
      </dgm:t>
    </dgm:pt>
    <dgm:pt modelId="{3FA2C84E-9D64-440A-8325-0C135E43DF0C}">
      <dgm:prSet custT="1"/>
      <dgm:spPr>
        <a:solidFill>
          <a:schemeClr val="tx2">
            <a:lumMod val="20000"/>
            <a:lumOff val="80000"/>
          </a:schemeClr>
        </a:solidFill>
      </dgm:spPr>
      <dgm:t>
        <a:bodyPr/>
        <a:lstStyle/>
        <a:p>
          <a:r>
            <a:rPr lang="es-MX" sz="700">
              <a:solidFill>
                <a:sysClr val="windowText" lastClr="000000"/>
              </a:solidFill>
            </a:rPr>
            <a:t>Policia Primero</a:t>
          </a:r>
        </a:p>
      </dgm:t>
    </dgm:pt>
    <dgm:pt modelId="{01B7A66A-D37F-48F7-972F-9F821D8E5F29}" type="parTrans" cxnId="{996D2B4B-3834-46AC-8060-FE1FC28385CD}">
      <dgm:prSet custT="1"/>
      <dgm:spPr/>
      <dgm:t>
        <a:bodyPr/>
        <a:lstStyle/>
        <a:p>
          <a:endParaRPr lang="es-MX" sz="700"/>
        </a:p>
      </dgm:t>
    </dgm:pt>
    <dgm:pt modelId="{D0244595-E081-4AA0-A2A6-DD589FC93D9F}" type="sibTrans" cxnId="{996D2B4B-3834-46AC-8060-FE1FC28385CD}">
      <dgm:prSet/>
      <dgm:spPr/>
      <dgm:t>
        <a:bodyPr/>
        <a:lstStyle/>
        <a:p>
          <a:endParaRPr lang="es-MX"/>
        </a:p>
      </dgm:t>
    </dgm:pt>
    <dgm:pt modelId="{6B86EAF8-4630-4842-9C99-D3330EAE0551}">
      <dgm:prSet custT="1"/>
      <dgm:spPr>
        <a:solidFill>
          <a:schemeClr val="tx2">
            <a:lumMod val="20000"/>
            <a:lumOff val="80000"/>
          </a:schemeClr>
        </a:solidFill>
      </dgm:spPr>
      <dgm:t>
        <a:bodyPr/>
        <a:lstStyle/>
        <a:p>
          <a:r>
            <a:rPr lang="es-MX" sz="700">
              <a:solidFill>
                <a:sysClr val="windowText" lastClr="000000"/>
              </a:solidFill>
            </a:rPr>
            <a:t>Policia Segundo</a:t>
          </a:r>
        </a:p>
      </dgm:t>
    </dgm:pt>
    <dgm:pt modelId="{DED00A21-0F21-449E-9B7E-85AA624DF989}" type="parTrans" cxnId="{20E9655F-6020-4060-A3B6-E88E1DF2E45D}">
      <dgm:prSet custT="1"/>
      <dgm:spPr/>
      <dgm:t>
        <a:bodyPr/>
        <a:lstStyle/>
        <a:p>
          <a:endParaRPr lang="es-MX" sz="700"/>
        </a:p>
      </dgm:t>
    </dgm:pt>
    <dgm:pt modelId="{4BA3B992-9CD8-4576-B0EA-41D9855CFC70}" type="sibTrans" cxnId="{20E9655F-6020-4060-A3B6-E88E1DF2E45D}">
      <dgm:prSet/>
      <dgm:spPr/>
      <dgm:t>
        <a:bodyPr/>
        <a:lstStyle/>
        <a:p>
          <a:endParaRPr lang="es-MX"/>
        </a:p>
      </dgm:t>
    </dgm:pt>
    <dgm:pt modelId="{71BFC97E-CD57-4B4A-86CC-72D1E8773084}">
      <dgm:prSet custT="1"/>
      <dgm:spPr>
        <a:solidFill>
          <a:schemeClr val="tx2">
            <a:lumMod val="20000"/>
            <a:lumOff val="80000"/>
          </a:schemeClr>
        </a:solidFill>
      </dgm:spPr>
      <dgm:t>
        <a:bodyPr/>
        <a:lstStyle/>
        <a:p>
          <a:r>
            <a:rPr lang="es-MX" sz="700">
              <a:solidFill>
                <a:sysClr val="windowText" lastClr="000000"/>
              </a:solidFill>
            </a:rPr>
            <a:t>Jefe de área Semaforos</a:t>
          </a:r>
        </a:p>
      </dgm:t>
    </dgm:pt>
    <dgm:pt modelId="{5BC9F306-A991-4F39-A363-E0AFA117A894}" type="parTrans" cxnId="{7B86589C-B07B-42BE-ABAA-6E46E44DEC9F}">
      <dgm:prSet custT="1"/>
      <dgm:spPr/>
      <dgm:t>
        <a:bodyPr/>
        <a:lstStyle/>
        <a:p>
          <a:endParaRPr lang="es-MX" sz="700"/>
        </a:p>
      </dgm:t>
    </dgm:pt>
    <dgm:pt modelId="{7965287F-F8E4-4D49-A8DD-9ADD3A1D800F}" type="sibTrans" cxnId="{7B86589C-B07B-42BE-ABAA-6E46E44DEC9F}">
      <dgm:prSet/>
      <dgm:spPr/>
      <dgm:t>
        <a:bodyPr/>
        <a:lstStyle/>
        <a:p>
          <a:endParaRPr lang="es-MX"/>
        </a:p>
      </dgm:t>
    </dgm:pt>
    <dgm:pt modelId="{407DDC5E-5AE9-4EC8-B603-CB7C693F4A76}">
      <dgm:prSet custT="1"/>
      <dgm:spPr>
        <a:solidFill>
          <a:schemeClr val="tx2">
            <a:lumMod val="20000"/>
            <a:lumOff val="80000"/>
          </a:schemeClr>
        </a:solidFill>
      </dgm:spPr>
      <dgm:t>
        <a:bodyPr/>
        <a:lstStyle/>
        <a:p>
          <a:r>
            <a:rPr lang="es-MX" sz="700">
              <a:solidFill>
                <a:sysClr val="windowText" lastClr="000000"/>
              </a:solidFill>
            </a:rPr>
            <a:t>Agente  A  Semaforos</a:t>
          </a:r>
        </a:p>
      </dgm:t>
    </dgm:pt>
    <dgm:pt modelId="{E73591D2-B8CD-431B-A891-53305C8C6658}" type="parTrans" cxnId="{B19BB2FA-C95B-4884-8213-DDEB933A6A43}">
      <dgm:prSet custT="1"/>
      <dgm:spPr/>
      <dgm:t>
        <a:bodyPr/>
        <a:lstStyle/>
        <a:p>
          <a:endParaRPr lang="es-MX" sz="700"/>
        </a:p>
      </dgm:t>
    </dgm:pt>
    <dgm:pt modelId="{D876AC33-36A9-42CE-B112-FF2DB98A6E64}" type="sibTrans" cxnId="{B19BB2FA-C95B-4884-8213-DDEB933A6A43}">
      <dgm:prSet/>
      <dgm:spPr/>
      <dgm:t>
        <a:bodyPr/>
        <a:lstStyle/>
        <a:p>
          <a:endParaRPr lang="es-MX"/>
        </a:p>
      </dgm:t>
    </dgm:pt>
    <dgm:pt modelId="{44C4A6BB-62F1-4457-9DCF-906390EC915E}">
      <dgm:prSet custT="1"/>
      <dgm:spPr>
        <a:solidFill>
          <a:schemeClr val="tx2">
            <a:lumMod val="20000"/>
            <a:lumOff val="80000"/>
          </a:schemeClr>
        </a:solidFill>
      </dgm:spPr>
      <dgm:t>
        <a:bodyPr/>
        <a:lstStyle/>
        <a:p>
          <a:r>
            <a:rPr lang="es-MX" sz="700">
              <a:solidFill>
                <a:sysClr val="windowText" lastClr="000000"/>
              </a:solidFill>
            </a:rPr>
            <a:t>Coordinadro de Servicios Especializados B</a:t>
          </a:r>
        </a:p>
      </dgm:t>
    </dgm:pt>
    <dgm:pt modelId="{6F38738D-F8B4-4756-9F61-941E5DD18B9C}" type="parTrans" cxnId="{89722FD7-EC2D-48DE-9769-6EAF079000DB}">
      <dgm:prSet custT="1"/>
      <dgm:spPr/>
      <dgm:t>
        <a:bodyPr/>
        <a:lstStyle/>
        <a:p>
          <a:endParaRPr lang="es-MX" sz="700"/>
        </a:p>
      </dgm:t>
    </dgm:pt>
    <dgm:pt modelId="{40F7066C-52ED-4929-ABBB-B57BF54723C0}" type="sibTrans" cxnId="{89722FD7-EC2D-48DE-9769-6EAF079000DB}">
      <dgm:prSet/>
      <dgm:spPr/>
      <dgm:t>
        <a:bodyPr/>
        <a:lstStyle/>
        <a:p>
          <a:endParaRPr lang="es-MX"/>
        </a:p>
      </dgm:t>
    </dgm:pt>
    <dgm:pt modelId="{E52E9E6D-CD38-4C3B-9FF9-3434351B1127}">
      <dgm:prSet custT="1"/>
      <dgm:spPr>
        <a:solidFill>
          <a:schemeClr val="tx2">
            <a:lumMod val="20000"/>
            <a:lumOff val="80000"/>
          </a:schemeClr>
        </a:solidFill>
      </dgm:spPr>
      <dgm:t>
        <a:bodyPr/>
        <a:lstStyle/>
        <a:p>
          <a:r>
            <a:rPr lang="es-MX" sz="700">
              <a:solidFill>
                <a:sysClr val="windowText" lastClr="000000"/>
              </a:solidFill>
            </a:rPr>
            <a:t>Agente A infracciones</a:t>
          </a:r>
        </a:p>
      </dgm:t>
    </dgm:pt>
    <dgm:pt modelId="{32ECD59E-D3D7-4919-90A6-706D1B46D7F2}" type="parTrans" cxnId="{E59FD1FF-C88B-46AA-94D6-2B0F4E84CF6D}">
      <dgm:prSet custT="1"/>
      <dgm:spPr/>
      <dgm:t>
        <a:bodyPr/>
        <a:lstStyle/>
        <a:p>
          <a:endParaRPr lang="es-MX" sz="700"/>
        </a:p>
      </dgm:t>
    </dgm:pt>
    <dgm:pt modelId="{3D30B331-F8FF-45DF-9062-8B007BF89995}" type="sibTrans" cxnId="{E59FD1FF-C88B-46AA-94D6-2B0F4E84CF6D}">
      <dgm:prSet/>
      <dgm:spPr/>
      <dgm:t>
        <a:bodyPr/>
        <a:lstStyle/>
        <a:p>
          <a:endParaRPr lang="es-MX"/>
        </a:p>
      </dgm:t>
    </dgm:pt>
    <dgm:pt modelId="{812039BE-7964-4EC2-B1BB-A630B678DFAB}">
      <dgm:prSet custT="1"/>
      <dgm:spPr>
        <a:solidFill>
          <a:schemeClr val="tx2">
            <a:lumMod val="20000"/>
            <a:lumOff val="80000"/>
          </a:schemeClr>
        </a:solidFill>
      </dgm:spPr>
      <dgm:t>
        <a:bodyPr/>
        <a:lstStyle/>
        <a:p>
          <a:r>
            <a:rPr lang="es-MX" sz="700">
              <a:solidFill>
                <a:sysClr val="windowText" lastClr="000000"/>
              </a:solidFill>
            </a:rPr>
            <a:t>Abogado</a:t>
          </a:r>
        </a:p>
      </dgm:t>
    </dgm:pt>
    <dgm:pt modelId="{1E7B24B9-068A-4D9D-96D5-75AFCA2CCBE2}" type="parTrans" cxnId="{65E356B9-3C03-4849-A999-9324B898F83E}">
      <dgm:prSet custT="1"/>
      <dgm:spPr/>
      <dgm:t>
        <a:bodyPr/>
        <a:lstStyle/>
        <a:p>
          <a:endParaRPr lang="es-MX" sz="700"/>
        </a:p>
      </dgm:t>
    </dgm:pt>
    <dgm:pt modelId="{91BBD3FF-4E5E-44B2-80E8-EC3155448095}" type="sibTrans" cxnId="{65E356B9-3C03-4849-A999-9324B898F83E}">
      <dgm:prSet/>
      <dgm:spPr/>
      <dgm:t>
        <a:bodyPr/>
        <a:lstStyle/>
        <a:p>
          <a:endParaRPr lang="es-MX"/>
        </a:p>
      </dgm:t>
    </dgm:pt>
    <dgm:pt modelId="{3E5E314A-C0DF-4523-92EF-67FC4F12A602}">
      <dgm:prSet custT="1"/>
      <dgm:spPr>
        <a:solidFill>
          <a:schemeClr val="tx2">
            <a:lumMod val="20000"/>
            <a:lumOff val="80000"/>
          </a:schemeClr>
        </a:solidFill>
      </dgm:spPr>
      <dgm:t>
        <a:bodyPr/>
        <a:lstStyle/>
        <a:p>
          <a:r>
            <a:rPr lang="es-MX" sz="700">
              <a:solidFill>
                <a:sysClr val="windowText" lastClr="000000"/>
              </a:solidFill>
            </a:rPr>
            <a:t>Jefe del Departamento de Comandacia Vialidad</a:t>
          </a:r>
        </a:p>
      </dgm:t>
    </dgm:pt>
    <dgm:pt modelId="{D144A3AF-D83B-4A6B-A4E1-4E92D8BDDB07}" type="sibTrans" cxnId="{44A94AD7-E784-4A32-97D0-0525BEC321C8}">
      <dgm:prSet/>
      <dgm:spPr/>
      <dgm:t>
        <a:bodyPr/>
        <a:lstStyle/>
        <a:p>
          <a:endParaRPr lang="es-MX"/>
        </a:p>
      </dgm:t>
    </dgm:pt>
    <dgm:pt modelId="{6CC43F10-0296-4F02-B77C-6C9246016489}" type="parTrans" cxnId="{44A94AD7-E784-4A32-97D0-0525BEC321C8}">
      <dgm:prSet custT="1"/>
      <dgm:spPr/>
      <dgm:t>
        <a:bodyPr/>
        <a:lstStyle/>
        <a:p>
          <a:endParaRPr lang="es-MX" sz="800"/>
        </a:p>
      </dgm:t>
    </dgm:pt>
    <dgm:pt modelId="{B0E211F5-2DBA-4484-AE57-55DAF05E1973}">
      <dgm:prSet custT="1"/>
      <dgm:spPr>
        <a:solidFill>
          <a:schemeClr val="tx2">
            <a:lumMod val="20000"/>
            <a:lumOff val="80000"/>
          </a:schemeClr>
        </a:solidFill>
      </dgm:spPr>
      <dgm:t>
        <a:bodyPr/>
        <a:lstStyle/>
        <a:p>
          <a:r>
            <a:rPr lang="es-MX" sz="700">
              <a:solidFill>
                <a:sysClr val="windowText" lastClr="000000"/>
              </a:solidFill>
            </a:rPr>
            <a:t>Agente A Señalamiento Vial</a:t>
          </a:r>
        </a:p>
      </dgm:t>
    </dgm:pt>
    <dgm:pt modelId="{1948C3CA-3F95-4233-956D-A355CDB1DA90}" type="parTrans" cxnId="{7B967408-A076-409B-BE38-EC121A3D6AE2}">
      <dgm:prSet/>
      <dgm:spPr/>
      <dgm:t>
        <a:bodyPr/>
        <a:lstStyle/>
        <a:p>
          <a:endParaRPr lang="es-MX" sz="700"/>
        </a:p>
      </dgm:t>
    </dgm:pt>
    <dgm:pt modelId="{494A51F8-3B18-4533-8B90-3F0F6085CB06}" type="sibTrans" cxnId="{7B967408-A076-409B-BE38-EC121A3D6AE2}">
      <dgm:prSet/>
      <dgm:spPr/>
      <dgm:t>
        <a:bodyPr/>
        <a:lstStyle/>
        <a:p>
          <a:endParaRPr lang="es-MX"/>
        </a:p>
      </dgm:t>
    </dgm:pt>
    <dgm:pt modelId="{1C946D5A-347B-47B6-81D5-592FB616B365}">
      <dgm:prSet custT="1"/>
      <dgm:spPr>
        <a:solidFill>
          <a:schemeClr val="tx2">
            <a:lumMod val="20000"/>
            <a:lumOff val="80000"/>
          </a:schemeClr>
        </a:solidFill>
      </dgm:spPr>
      <dgm:t>
        <a:bodyPr/>
        <a:lstStyle/>
        <a:p>
          <a:r>
            <a:rPr lang="es-MX" sz="600">
              <a:solidFill>
                <a:sysClr val="windowText" lastClr="000000"/>
              </a:solidFill>
            </a:rPr>
            <a:t>Jefe de área de Señalamiento Vial</a:t>
          </a:r>
        </a:p>
      </dgm:t>
    </dgm:pt>
    <dgm:pt modelId="{36A81C48-D6D0-49CC-88DD-714AF2D618F9}" type="parTrans" cxnId="{0B388166-E144-430F-A9BB-A1AE20E73649}">
      <dgm:prSet/>
      <dgm:spPr/>
      <dgm:t>
        <a:bodyPr/>
        <a:lstStyle/>
        <a:p>
          <a:endParaRPr lang="es-MX" sz="700"/>
        </a:p>
      </dgm:t>
    </dgm:pt>
    <dgm:pt modelId="{BC876066-E3D1-4161-AC23-7A3984F33912}" type="sibTrans" cxnId="{0B388166-E144-430F-A9BB-A1AE20E73649}">
      <dgm:prSet/>
      <dgm:spPr/>
      <dgm:t>
        <a:bodyPr/>
        <a:lstStyle/>
        <a:p>
          <a:endParaRPr lang="es-MX"/>
        </a:p>
      </dgm:t>
    </dgm:pt>
    <dgm:pt modelId="{E812AA34-D924-4345-84C7-855E8B4945A3}" type="pres">
      <dgm:prSet presAssocID="{5E034759-4558-4BF0-992B-2A66A34523F2}" presName="hierChild1" presStyleCnt="0">
        <dgm:presLayoutVars>
          <dgm:orgChart val="1"/>
          <dgm:chPref val="1"/>
          <dgm:dir/>
          <dgm:animOne val="branch"/>
          <dgm:animLvl val="lvl"/>
          <dgm:resizeHandles/>
        </dgm:presLayoutVars>
      </dgm:prSet>
      <dgm:spPr/>
      <dgm:t>
        <a:bodyPr/>
        <a:lstStyle/>
        <a:p>
          <a:endParaRPr lang="es-MX"/>
        </a:p>
      </dgm:t>
    </dgm:pt>
    <dgm:pt modelId="{4F53DE33-0FA7-47BB-A3DE-3390E60FFCAE}" type="pres">
      <dgm:prSet presAssocID="{B8434367-ED1E-4047-94BE-62C810743D6A}" presName="hierRoot1" presStyleCnt="0">
        <dgm:presLayoutVars>
          <dgm:hierBranch val="init"/>
        </dgm:presLayoutVars>
      </dgm:prSet>
      <dgm:spPr/>
    </dgm:pt>
    <dgm:pt modelId="{62A25834-6D3F-4B00-AB27-E197A54570BC}" type="pres">
      <dgm:prSet presAssocID="{B8434367-ED1E-4047-94BE-62C810743D6A}" presName="rootComposite1" presStyleCnt="0"/>
      <dgm:spPr/>
    </dgm:pt>
    <dgm:pt modelId="{CB8CC4A4-511E-4BFB-815C-D823C1D06E93}" type="pres">
      <dgm:prSet presAssocID="{B8434367-ED1E-4047-94BE-62C810743D6A}" presName="rootText1" presStyleLbl="node0" presStyleIdx="0" presStyleCnt="1" custScaleX="2000000" custScaleY="1226184" custLinFactX="-300000" custLinFactY="-1107243" custLinFactNeighborX="-310004" custLinFactNeighborY="-1200000">
        <dgm:presLayoutVars>
          <dgm:chPref val="3"/>
        </dgm:presLayoutVars>
      </dgm:prSet>
      <dgm:spPr/>
      <dgm:t>
        <a:bodyPr/>
        <a:lstStyle/>
        <a:p>
          <a:endParaRPr lang="es-MX"/>
        </a:p>
      </dgm:t>
    </dgm:pt>
    <dgm:pt modelId="{72E3A784-F247-496E-AE35-9B51DA4B0687}" type="pres">
      <dgm:prSet presAssocID="{B8434367-ED1E-4047-94BE-62C810743D6A}" presName="rootConnector1" presStyleLbl="node1" presStyleIdx="0" presStyleCnt="0"/>
      <dgm:spPr/>
      <dgm:t>
        <a:bodyPr/>
        <a:lstStyle/>
        <a:p>
          <a:endParaRPr lang="es-MX"/>
        </a:p>
      </dgm:t>
    </dgm:pt>
    <dgm:pt modelId="{457D996A-2505-43B9-B8CD-9EE7A6A1992D}" type="pres">
      <dgm:prSet presAssocID="{B8434367-ED1E-4047-94BE-62C810743D6A}" presName="hierChild2" presStyleCnt="0"/>
      <dgm:spPr/>
    </dgm:pt>
    <dgm:pt modelId="{FB2388EC-8253-46B3-A447-D40F2BB538FE}" type="pres">
      <dgm:prSet presAssocID="{0B1FEC7D-8A3E-45D7-A139-27A04974A592}" presName="Name37" presStyleLbl="parChTrans1D2" presStyleIdx="0" presStyleCnt="1" custSzX="125103" custSzY="139334"/>
      <dgm:spPr/>
      <dgm:t>
        <a:bodyPr/>
        <a:lstStyle/>
        <a:p>
          <a:endParaRPr lang="es-MX"/>
        </a:p>
      </dgm:t>
    </dgm:pt>
    <dgm:pt modelId="{9258E285-935B-42D9-8E51-8852F2102FA2}" type="pres">
      <dgm:prSet presAssocID="{A9A3CF6F-D43C-43FB-A13B-DEFDB6B38B4D}" presName="hierRoot2" presStyleCnt="0">
        <dgm:presLayoutVars>
          <dgm:hierBranch val="init"/>
        </dgm:presLayoutVars>
      </dgm:prSet>
      <dgm:spPr/>
    </dgm:pt>
    <dgm:pt modelId="{1D02DFA7-1CCD-4922-87C2-DA104FEC5C35}" type="pres">
      <dgm:prSet presAssocID="{A9A3CF6F-D43C-43FB-A13B-DEFDB6B38B4D}" presName="rootComposite" presStyleCnt="0"/>
      <dgm:spPr/>
    </dgm:pt>
    <dgm:pt modelId="{C3070DFD-0185-4036-A329-61D34DE2D23D}" type="pres">
      <dgm:prSet presAssocID="{A9A3CF6F-D43C-43FB-A13B-DEFDB6B38B4D}" presName="rootText" presStyleLbl="node2" presStyleIdx="0" presStyleCnt="1" custScaleX="2000000" custScaleY="1702795" custLinFactX="-292244" custLinFactY="-700000" custLinFactNeighborX="-300000" custLinFactNeighborY="-744211">
        <dgm:presLayoutVars>
          <dgm:chPref val="3"/>
        </dgm:presLayoutVars>
      </dgm:prSet>
      <dgm:spPr/>
      <dgm:t>
        <a:bodyPr/>
        <a:lstStyle/>
        <a:p>
          <a:endParaRPr lang="es-MX"/>
        </a:p>
      </dgm:t>
    </dgm:pt>
    <dgm:pt modelId="{F7E2AC99-440D-463A-BC37-4F0D25F2CC3F}" type="pres">
      <dgm:prSet presAssocID="{A9A3CF6F-D43C-43FB-A13B-DEFDB6B38B4D}" presName="rootConnector" presStyleLbl="node2" presStyleIdx="0" presStyleCnt="1"/>
      <dgm:spPr/>
      <dgm:t>
        <a:bodyPr/>
        <a:lstStyle/>
        <a:p>
          <a:endParaRPr lang="es-MX"/>
        </a:p>
      </dgm:t>
    </dgm:pt>
    <dgm:pt modelId="{6FB5B1B2-048E-48D3-8CCB-3D9D2CA13412}" type="pres">
      <dgm:prSet presAssocID="{A9A3CF6F-D43C-43FB-A13B-DEFDB6B38B4D}" presName="hierChild4" presStyleCnt="0"/>
      <dgm:spPr/>
    </dgm:pt>
    <dgm:pt modelId="{325D224E-5969-4F84-AAAC-14F1C37C12FB}" type="pres">
      <dgm:prSet presAssocID="{15BCC0A2-7F58-42F5-B3FF-AC2D2D1E9FD1}" presName="Name37" presStyleLbl="parChTrans1D3" presStyleIdx="0" presStyleCnt="6" custSzX="1961037" custSzY="139334"/>
      <dgm:spPr/>
      <dgm:t>
        <a:bodyPr/>
        <a:lstStyle/>
        <a:p>
          <a:endParaRPr lang="es-MX"/>
        </a:p>
      </dgm:t>
    </dgm:pt>
    <dgm:pt modelId="{4D809968-9615-4AFD-BD5F-600FC4D0996C}" type="pres">
      <dgm:prSet presAssocID="{52DEF837-6ABC-4FA5-8158-0F338DF4FB0E}" presName="hierRoot2" presStyleCnt="0">
        <dgm:presLayoutVars>
          <dgm:hierBranch val="init"/>
        </dgm:presLayoutVars>
      </dgm:prSet>
      <dgm:spPr/>
    </dgm:pt>
    <dgm:pt modelId="{C91A89C2-E307-47C2-979A-D1CE1FAD4018}" type="pres">
      <dgm:prSet presAssocID="{52DEF837-6ABC-4FA5-8158-0F338DF4FB0E}" presName="rootComposite" presStyleCnt="0"/>
      <dgm:spPr/>
    </dgm:pt>
    <dgm:pt modelId="{79E14C03-EBFA-4828-831E-01DF81BECEA7}" type="pres">
      <dgm:prSet presAssocID="{52DEF837-6ABC-4FA5-8158-0F338DF4FB0E}" presName="rootText" presStyleLbl="node3" presStyleIdx="0" presStyleCnt="6" custScaleX="2000000" custScaleY="1226183" custLinFactX="-109013" custLinFactNeighborX="-200000" custLinFactNeighborY="94390">
        <dgm:presLayoutVars>
          <dgm:chPref val="3"/>
        </dgm:presLayoutVars>
      </dgm:prSet>
      <dgm:spPr/>
      <dgm:t>
        <a:bodyPr/>
        <a:lstStyle/>
        <a:p>
          <a:endParaRPr lang="es-MX"/>
        </a:p>
      </dgm:t>
    </dgm:pt>
    <dgm:pt modelId="{E4D894C4-1B36-4E37-9F3E-34AC637909E3}" type="pres">
      <dgm:prSet presAssocID="{52DEF837-6ABC-4FA5-8158-0F338DF4FB0E}" presName="rootConnector" presStyleLbl="node3" presStyleIdx="0" presStyleCnt="6"/>
      <dgm:spPr/>
      <dgm:t>
        <a:bodyPr/>
        <a:lstStyle/>
        <a:p>
          <a:endParaRPr lang="es-MX"/>
        </a:p>
      </dgm:t>
    </dgm:pt>
    <dgm:pt modelId="{1385580B-5DB7-46E9-B2C6-6C0074193A7F}" type="pres">
      <dgm:prSet presAssocID="{52DEF837-6ABC-4FA5-8158-0F338DF4FB0E}" presName="hierChild4" presStyleCnt="0"/>
      <dgm:spPr/>
    </dgm:pt>
    <dgm:pt modelId="{E8EF24F4-D9DB-4B70-A197-1FF0D326AE8B}" type="pres">
      <dgm:prSet presAssocID="{E6F010B0-C090-4115-A14F-D5ED911D4A02}" presName="Name37" presStyleLbl="parChTrans1D4" presStyleIdx="0" presStyleCnt="20" custSzX="1022816" custSzY="139334"/>
      <dgm:spPr/>
      <dgm:t>
        <a:bodyPr/>
        <a:lstStyle/>
        <a:p>
          <a:endParaRPr lang="es-MX"/>
        </a:p>
      </dgm:t>
    </dgm:pt>
    <dgm:pt modelId="{26C325CE-8A54-45A2-BC16-A71759354383}" type="pres">
      <dgm:prSet presAssocID="{59B69DA9-DD96-4E64-AF32-0AC8AC77E268}" presName="hierRoot2" presStyleCnt="0">
        <dgm:presLayoutVars>
          <dgm:hierBranch val="init"/>
        </dgm:presLayoutVars>
      </dgm:prSet>
      <dgm:spPr/>
    </dgm:pt>
    <dgm:pt modelId="{B37AA4FB-BEFF-429C-AD53-5A4DE62F0F8D}" type="pres">
      <dgm:prSet presAssocID="{59B69DA9-DD96-4E64-AF32-0AC8AC77E268}" presName="rootComposite" presStyleCnt="0"/>
      <dgm:spPr/>
    </dgm:pt>
    <dgm:pt modelId="{F2B50B32-AC1F-4C56-B9C3-F127ECF2B4B1}" type="pres">
      <dgm:prSet presAssocID="{59B69DA9-DD96-4E64-AF32-0AC8AC77E268}" presName="rootText" presStyleLbl="node4" presStyleIdx="0" presStyleCnt="20" custScaleX="930675" custScaleY="1241684" custLinFactX="-453112" custLinFactY="129928" custLinFactNeighborX="-500000" custLinFactNeighborY="200000">
        <dgm:presLayoutVars>
          <dgm:chPref val="3"/>
        </dgm:presLayoutVars>
      </dgm:prSet>
      <dgm:spPr/>
      <dgm:t>
        <a:bodyPr/>
        <a:lstStyle/>
        <a:p>
          <a:endParaRPr lang="es-MX"/>
        </a:p>
      </dgm:t>
    </dgm:pt>
    <dgm:pt modelId="{61B449A1-6355-4B52-9501-E0E6C5C0E752}" type="pres">
      <dgm:prSet presAssocID="{59B69DA9-DD96-4E64-AF32-0AC8AC77E268}" presName="rootConnector" presStyleLbl="node4" presStyleIdx="0" presStyleCnt="20"/>
      <dgm:spPr/>
      <dgm:t>
        <a:bodyPr/>
        <a:lstStyle/>
        <a:p>
          <a:endParaRPr lang="es-MX"/>
        </a:p>
      </dgm:t>
    </dgm:pt>
    <dgm:pt modelId="{AE2280FA-374D-4363-91E2-65EA8EA9F8BE}" type="pres">
      <dgm:prSet presAssocID="{59B69DA9-DD96-4E64-AF32-0AC8AC77E268}" presName="hierChild4" presStyleCnt="0"/>
      <dgm:spPr/>
    </dgm:pt>
    <dgm:pt modelId="{C7F5E979-92AC-4C49-B97F-7E93AD940C7A}" type="pres">
      <dgm:prSet presAssocID="{59B69DA9-DD96-4E64-AF32-0AC8AC77E268}" presName="hierChild5" presStyleCnt="0"/>
      <dgm:spPr/>
    </dgm:pt>
    <dgm:pt modelId="{53E76155-8747-4CED-8CAC-A60CE863497F}" type="pres">
      <dgm:prSet presAssocID="{6CC43F10-0296-4F02-B77C-6C9246016489}" presName="Name37" presStyleLbl="parChTrans1D4" presStyleIdx="1" presStyleCnt="20" custSzX="770500" custSzY="139334"/>
      <dgm:spPr/>
      <dgm:t>
        <a:bodyPr/>
        <a:lstStyle/>
        <a:p>
          <a:endParaRPr lang="es-MX"/>
        </a:p>
      </dgm:t>
    </dgm:pt>
    <dgm:pt modelId="{668DA7E5-1F62-4CA7-9CD8-ED522E9BD33F}" type="pres">
      <dgm:prSet presAssocID="{3E5E314A-C0DF-4523-92EF-67FC4F12A602}" presName="hierRoot2" presStyleCnt="0">
        <dgm:presLayoutVars>
          <dgm:hierBranch val="init"/>
        </dgm:presLayoutVars>
      </dgm:prSet>
      <dgm:spPr/>
    </dgm:pt>
    <dgm:pt modelId="{D485B963-FC67-44D1-B6D9-E55E6E0D2397}" type="pres">
      <dgm:prSet presAssocID="{3E5E314A-C0DF-4523-92EF-67FC4F12A602}" presName="rootComposite" presStyleCnt="0"/>
      <dgm:spPr/>
    </dgm:pt>
    <dgm:pt modelId="{2692CD0B-9FBF-45E7-98E2-6103CE7E2AE0}" type="pres">
      <dgm:prSet presAssocID="{3E5E314A-C0DF-4523-92EF-67FC4F12A602}" presName="rootText" presStyleLbl="node4" presStyleIdx="1" presStyleCnt="20" custScaleX="1568385" custScaleY="1468917" custLinFactX="-300000" custLinFactY="658650" custLinFactNeighborX="-366543" custLinFactNeighborY="700000">
        <dgm:presLayoutVars>
          <dgm:chPref val="3"/>
        </dgm:presLayoutVars>
      </dgm:prSet>
      <dgm:spPr/>
      <dgm:t>
        <a:bodyPr/>
        <a:lstStyle/>
        <a:p>
          <a:endParaRPr lang="es-MX"/>
        </a:p>
      </dgm:t>
    </dgm:pt>
    <dgm:pt modelId="{1D52094A-9C11-4C54-84FA-9037723F2925}" type="pres">
      <dgm:prSet presAssocID="{3E5E314A-C0DF-4523-92EF-67FC4F12A602}" presName="rootConnector" presStyleLbl="node4" presStyleIdx="1" presStyleCnt="20"/>
      <dgm:spPr/>
      <dgm:t>
        <a:bodyPr/>
        <a:lstStyle/>
        <a:p>
          <a:endParaRPr lang="es-MX"/>
        </a:p>
      </dgm:t>
    </dgm:pt>
    <dgm:pt modelId="{4BAEC0E2-C516-4E1E-ABC1-138D6BF6E482}" type="pres">
      <dgm:prSet presAssocID="{3E5E314A-C0DF-4523-92EF-67FC4F12A602}" presName="hierChild4" presStyleCnt="0"/>
      <dgm:spPr/>
    </dgm:pt>
    <dgm:pt modelId="{FE139F67-6641-48FC-859F-C5B5EE7328C3}" type="pres">
      <dgm:prSet presAssocID="{E77DFCF5-4A2C-4457-8FE0-92DB80AEE348}" presName="Name37" presStyleLbl="parChTrans1D4" presStyleIdx="2" presStyleCnt="20" custSzX="2029524" custSzY="139334"/>
      <dgm:spPr/>
      <dgm:t>
        <a:bodyPr/>
        <a:lstStyle/>
        <a:p>
          <a:endParaRPr lang="es-MX"/>
        </a:p>
      </dgm:t>
    </dgm:pt>
    <dgm:pt modelId="{05A43B9B-BA8D-4E3F-AEED-45BE4565CD1C}" type="pres">
      <dgm:prSet presAssocID="{D936911C-D514-486D-8049-01D08617D7ED}" presName="hierRoot2" presStyleCnt="0">
        <dgm:presLayoutVars>
          <dgm:hierBranch val="init"/>
        </dgm:presLayoutVars>
      </dgm:prSet>
      <dgm:spPr/>
    </dgm:pt>
    <dgm:pt modelId="{35268DD1-C705-4A23-9813-485883F4EC65}" type="pres">
      <dgm:prSet presAssocID="{D936911C-D514-486D-8049-01D08617D7ED}" presName="rootComposite" presStyleCnt="0"/>
      <dgm:spPr/>
    </dgm:pt>
    <dgm:pt modelId="{1B51D93B-3A05-4481-8515-9F06F620DCCE}" type="pres">
      <dgm:prSet presAssocID="{D936911C-D514-486D-8049-01D08617D7ED}" presName="rootText" presStyleLbl="node4" presStyleIdx="2" presStyleCnt="20" custScaleX="952215" custScaleY="1315637" custLinFactX="100000" custLinFactY="900000" custLinFactNeighborX="161946" custLinFactNeighborY="971938">
        <dgm:presLayoutVars>
          <dgm:chPref val="3"/>
        </dgm:presLayoutVars>
      </dgm:prSet>
      <dgm:spPr/>
      <dgm:t>
        <a:bodyPr/>
        <a:lstStyle/>
        <a:p>
          <a:endParaRPr lang="es-MX"/>
        </a:p>
      </dgm:t>
    </dgm:pt>
    <dgm:pt modelId="{70ACDE66-7944-4CD7-BC98-E1E54C43B7CC}" type="pres">
      <dgm:prSet presAssocID="{D936911C-D514-486D-8049-01D08617D7ED}" presName="rootConnector" presStyleLbl="node4" presStyleIdx="2" presStyleCnt="20"/>
      <dgm:spPr/>
      <dgm:t>
        <a:bodyPr/>
        <a:lstStyle/>
        <a:p>
          <a:endParaRPr lang="es-MX"/>
        </a:p>
      </dgm:t>
    </dgm:pt>
    <dgm:pt modelId="{9EDCED95-27B8-475B-9EF6-CDD5F0BC539F}" type="pres">
      <dgm:prSet presAssocID="{D936911C-D514-486D-8049-01D08617D7ED}" presName="hierChild4" presStyleCnt="0"/>
      <dgm:spPr/>
    </dgm:pt>
    <dgm:pt modelId="{ED1FF306-C4B3-4D16-B311-51CE43CAAD73}" type="pres">
      <dgm:prSet presAssocID="{A9FEBB03-D44F-4669-A2DF-7293EB057F80}" presName="Name37" presStyleLbl="parChTrans1D4" presStyleIdx="3" presStyleCnt="20" custSzX="125103" custSzY="337518"/>
      <dgm:spPr/>
      <dgm:t>
        <a:bodyPr/>
        <a:lstStyle/>
        <a:p>
          <a:endParaRPr lang="es-MX"/>
        </a:p>
      </dgm:t>
    </dgm:pt>
    <dgm:pt modelId="{D7C326E8-F8B8-4907-94D2-71C5A059E0C5}" type="pres">
      <dgm:prSet presAssocID="{305186FC-1718-47C3-8595-CF0F9752E0E1}" presName="hierRoot2" presStyleCnt="0">
        <dgm:presLayoutVars>
          <dgm:hierBranch val="init"/>
        </dgm:presLayoutVars>
      </dgm:prSet>
      <dgm:spPr/>
    </dgm:pt>
    <dgm:pt modelId="{8DFEA0CC-B106-4C20-AB9D-093D93903FAF}" type="pres">
      <dgm:prSet presAssocID="{305186FC-1718-47C3-8595-CF0F9752E0E1}" presName="rootComposite" presStyleCnt="0"/>
      <dgm:spPr/>
    </dgm:pt>
    <dgm:pt modelId="{CB225464-D367-4596-B450-56E148E10BC4}" type="pres">
      <dgm:prSet presAssocID="{305186FC-1718-47C3-8595-CF0F9752E0E1}" presName="rootText" presStyleLbl="node4" presStyleIdx="3" presStyleCnt="20" custScaleX="1144329" custScaleY="1226183" custLinFactX="151356" custLinFactY="1000000" custLinFactNeighborX="200000" custLinFactNeighborY="1089375">
        <dgm:presLayoutVars>
          <dgm:chPref val="3"/>
        </dgm:presLayoutVars>
      </dgm:prSet>
      <dgm:spPr/>
      <dgm:t>
        <a:bodyPr/>
        <a:lstStyle/>
        <a:p>
          <a:endParaRPr lang="es-MX"/>
        </a:p>
      </dgm:t>
    </dgm:pt>
    <dgm:pt modelId="{3E7B8CF6-614A-48FD-8EB0-5B6AAF0DDC79}" type="pres">
      <dgm:prSet presAssocID="{305186FC-1718-47C3-8595-CF0F9752E0E1}" presName="rootConnector" presStyleLbl="node4" presStyleIdx="3" presStyleCnt="20"/>
      <dgm:spPr/>
      <dgm:t>
        <a:bodyPr/>
        <a:lstStyle/>
        <a:p>
          <a:endParaRPr lang="es-MX"/>
        </a:p>
      </dgm:t>
    </dgm:pt>
    <dgm:pt modelId="{830ED66E-FEED-42AE-A000-A82CEA5C2641}" type="pres">
      <dgm:prSet presAssocID="{305186FC-1718-47C3-8595-CF0F9752E0E1}" presName="hierChild4" presStyleCnt="0"/>
      <dgm:spPr/>
    </dgm:pt>
    <dgm:pt modelId="{A6EF6F5B-34B3-439F-AD2A-B8D7B4F23545}" type="pres">
      <dgm:prSet presAssocID="{305186FC-1718-47C3-8595-CF0F9752E0E1}" presName="hierChild5" presStyleCnt="0"/>
      <dgm:spPr/>
    </dgm:pt>
    <dgm:pt modelId="{12BBF22F-E121-4811-9459-90A67E17152F}" type="pres">
      <dgm:prSet presAssocID="{7146B815-8DB3-4BDE-98B0-7721C72520D9}" presName="Name37" presStyleLbl="parChTrans1D4" presStyleIdx="4" presStyleCnt="20" custSzX="125103" custSzY="989249"/>
      <dgm:spPr/>
      <dgm:t>
        <a:bodyPr/>
        <a:lstStyle/>
        <a:p>
          <a:endParaRPr lang="es-MX"/>
        </a:p>
      </dgm:t>
    </dgm:pt>
    <dgm:pt modelId="{7DA35831-A8FC-4951-B16C-8E1A8244FD0A}" type="pres">
      <dgm:prSet presAssocID="{C544746A-B197-4976-86C4-CFE8B2B21FB3}" presName="hierRoot2" presStyleCnt="0">
        <dgm:presLayoutVars>
          <dgm:hierBranch val="init"/>
        </dgm:presLayoutVars>
      </dgm:prSet>
      <dgm:spPr/>
    </dgm:pt>
    <dgm:pt modelId="{17BE3DD3-C08A-4507-AC87-7A9DDDE4D82F}" type="pres">
      <dgm:prSet presAssocID="{C544746A-B197-4976-86C4-CFE8B2B21FB3}" presName="rootComposite" presStyleCnt="0"/>
      <dgm:spPr/>
    </dgm:pt>
    <dgm:pt modelId="{E93A67B4-CDF7-4B79-9831-FD7A072DE8DD}" type="pres">
      <dgm:prSet presAssocID="{C544746A-B197-4976-86C4-CFE8B2B21FB3}" presName="rootText" presStyleLbl="node4" presStyleIdx="4" presStyleCnt="20" custScaleX="1064738" custScaleY="1226183" custLinFactX="135452" custLinFactY="1100000" custLinFactNeighborX="200000" custLinFactNeighborY="1148406">
        <dgm:presLayoutVars>
          <dgm:chPref val="3"/>
        </dgm:presLayoutVars>
      </dgm:prSet>
      <dgm:spPr/>
      <dgm:t>
        <a:bodyPr/>
        <a:lstStyle/>
        <a:p>
          <a:endParaRPr lang="es-MX"/>
        </a:p>
      </dgm:t>
    </dgm:pt>
    <dgm:pt modelId="{017865C4-B199-4292-A64D-780BAEC2AC48}" type="pres">
      <dgm:prSet presAssocID="{C544746A-B197-4976-86C4-CFE8B2B21FB3}" presName="rootConnector" presStyleLbl="node4" presStyleIdx="4" presStyleCnt="20"/>
      <dgm:spPr/>
      <dgm:t>
        <a:bodyPr/>
        <a:lstStyle/>
        <a:p>
          <a:endParaRPr lang="es-MX"/>
        </a:p>
      </dgm:t>
    </dgm:pt>
    <dgm:pt modelId="{87CCF84C-1FB0-4615-A99D-5D8027872C5B}" type="pres">
      <dgm:prSet presAssocID="{C544746A-B197-4976-86C4-CFE8B2B21FB3}" presName="hierChild4" presStyleCnt="0"/>
      <dgm:spPr/>
    </dgm:pt>
    <dgm:pt modelId="{89DA90C7-85EB-4C54-96A5-8D7F72005D88}" type="pres">
      <dgm:prSet presAssocID="{C544746A-B197-4976-86C4-CFE8B2B21FB3}" presName="hierChild5" presStyleCnt="0"/>
      <dgm:spPr/>
    </dgm:pt>
    <dgm:pt modelId="{D554719D-8572-4426-8958-500B47051EF8}" type="pres">
      <dgm:prSet presAssocID="{D936911C-D514-486D-8049-01D08617D7ED}" presName="hierChild5" presStyleCnt="0"/>
      <dgm:spPr/>
    </dgm:pt>
    <dgm:pt modelId="{FECD6F38-D4E8-49CD-9576-2319CD763424}" type="pres">
      <dgm:prSet presAssocID="{A4356A13-EA0B-4F64-83DF-97CF489636CC}" presName="Name37" presStyleLbl="parChTrans1D4" presStyleIdx="5" presStyleCnt="20" custSzX="1341469" custSzY="139334"/>
      <dgm:spPr/>
      <dgm:t>
        <a:bodyPr/>
        <a:lstStyle/>
        <a:p>
          <a:endParaRPr lang="es-MX"/>
        </a:p>
      </dgm:t>
    </dgm:pt>
    <dgm:pt modelId="{035DE95D-6A54-44EB-949F-2122259A5629}" type="pres">
      <dgm:prSet presAssocID="{29476EA5-C4C5-4002-BFEB-5CCC21707A6C}" presName="hierRoot2" presStyleCnt="0">
        <dgm:presLayoutVars>
          <dgm:hierBranch val="init"/>
        </dgm:presLayoutVars>
      </dgm:prSet>
      <dgm:spPr/>
    </dgm:pt>
    <dgm:pt modelId="{BC9A4726-2A7B-44D6-BC63-5355D4EA063B}" type="pres">
      <dgm:prSet presAssocID="{29476EA5-C4C5-4002-BFEB-5CCC21707A6C}" presName="rootComposite" presStyleCnt="0"/>
      <dgm:spPr/>
    </dgm:pt>
    <dgm:pt modelId="{977440C8-8453-46BA-8397-A06210BF9AF0}" type="pres">
      <dgm:prSet presAssocID="{29476EA5-C4C5-4002-BFEB-5CCC21707A6C}" presName="rootText" presStyleLbl="node4" presStyleIdx="5" presStyleCnt="20" custScaleX="1062675" custScaleY="1226183" custLinFactX="669516" custLinFactY="3859522" custLinFactNeighborX="700000" custLinFactNeighborY="3900000">
        <dgm:presLayoutVars>
          <dgm:chPref val="3"/>
        </dgm:presLayoutVars>
      </dgm:prSet>
      <dgm:spPr/>
      <dgm:t>
        <a:bodyPr/>
        <a:lstStyle/>
        <a:p>
          <a:endParaRPr lang="es-MX"/>
        </a:p>
      </dgm:t>
    </dgm:pt>
    <dgm:pt modelId="{40623048-D999-45DD-AAD9-1CEA307CFFF6}" type="pres">
      <dgm:prSet presAssocID="{29476EA5-C4C5-4002-BFEB-5CCC21707A6C}" presName="rootConnector" presStyleLbl="node4" presStyleIdx="5" presStyleCnt="20"/>
      <dgm:spPr/>
      <dgm:t>
        <a:bodyPr/>
        <a:lstStyle/>
        <a:p>
          <a:endParaRPr lang="es-MX"/>
        </a:p>
      </dgm:t>
    </dgm:pt>
    <dgm:pt modelId="{E7D6E6E9-5C95-43D7-AD65-019D733B323A}" type="pres">
      <dgm:prSet presAssocID="{29476EA5-C4C5-4002-BFEB-5CCC21707A6C}" presName="hierChild4" presStyleCnt="0"/>
      <dgm:spPr/>
    </dgm:pt>
    <dgm:pt modelId="{E57321A7-A026-41D7-AC3A-B667F7D278E7}" type="pres">
      <dgm:prSet presAssocID="{29476EA5-C4C5-4002-BFEB-5CCC21707A6C}" presName="hierChild5" presStyleCnt="0"/>
      <dgm:spPr/>
    </dgm:pt>
    <dgm:pt modelId="{941EA456-DACB-4362-964E-C64DAEC86C31}" type="pres">
      <dgm:prSet presAssocID="{79B3D4C8-5987-4981-A422-38531B0E5876}" presName="Name37" presStyleLbl="parChTrans1D4" presStyleIdx="6" presStyleCnt="20" custSzX="842136" custSzY="203711"/>
      <dgm:spPr/>
      <dgm:t>
        <a:bodyPr/>
        <a:lstStyle/>
        <a:p>
          <a:endParaRPr lang="es-MX"/>
        </a:p>
      </dgm:t>
    </dgm:pt>
    <dgm:pt modelId="{173D0B71-CBDE-4290-9A6E-D0F3DB5C818F}" type="pres">
      <dgm:prSet presAssocID="{EC8507BC-E869-476C-8187-5CB75E8AE1C1}" presName="hierRoot2" presStyleCnt="0">
        <dgm:presLayoutVars>
          <dgm:hierBranch val="init"/>
        </dgm:presLayoutVars>
      </dgm:prSet>
      <dgm:spPr/>
    </dgm:pt>
    <dgm:pt modelId="{43C5E0B0-986F-4C11-A615-340F44F9C0C6}" type="pres">
      <dgm:prSet presAssocID="{EC8507BC-E869-476C-8187-5CB75E8AE1C1}" presName="rootComposite" presStyleCnt="0"/>
      <dgm:spPr/>
    </dgm:pt>
    <dgm:pt modelId="{2583F263-00C1-422D-90A0-1E166B197339}" type="pres">
      <dgm:prSet presAssocID="{EC8507BC-E869-476C-8187-5CB75E8AE1C1}" presName="rootText" presStyleLbl="node4" presStyleIdx="6" presStyleCnt="20" custScaleX="890397" custScaleY="1226183" custLinFactX="-100000" custLinFactY="2435734" custLinFactNeighborX="-175880" custLinFactNeighborY="2500000">
        <dgm:presLayoutVars>
          <dgm:chPref val="3"/>
        </dgm:presLayoutVars>
      </dgm:prSet>
      <dgm:spPr/>
      <dgm:t>
        <a:bodyPr/>
        <a:lstStyle/>
        <a:p>
          <a:endParaRPr lang="es-MX"/>
        </a:p>
      </dgm:t>
    </dgm:pt>
    <dgm:pt modelId="{08442276-3912-4543-85EF-98D761692481}" type="pres">
      <dgm:prSet presAssocID="{EC8507BC-E869-476C-8187-5CB75E8AE1C1}" presName="rootConnector" presStyleLbl="node4" presStyleIdx="6" presStyleCnt="20"/>
      <dgm:spPr/>
      <dgm:t>
        <a:bodyPr/>
        <a:lstStyle/>
        <a:p>
          <a:endParaRPr lang="es-MX"/>
        </a:p>
      </dgm:t>
    </dgm:pt>
    <dgm:pt modelId="{0C4245CE-29A0-4CA8-812B-BD9672122CB6}" type="pres">
      <dgm:prSet presAssocID="{EC8507BC-E869-476C-8187-5CB75E8AE1C1}" presName="hierChild4" presStyleCnt="0"/>
      <dgm:spPr/>
    </dgm:pt>
    <dgm:pt modelId="{C50A1D7B-EDA9-427C-A2AC-2074D5B75F6B}" type="pres">
      <dgm:prSet presAssocID="{EC8507BC-E869-476C-8187-5CB75E8AE1C1}" presName="hierChild5" presStyleCnt="0"/>
      <dgm:spPr/>
    </dgm:pt>
    <dgm:pt modelId="{8C1B3F7C-1F73-4A65-9C25-EFE59F5F3340}" type="pres">
      <dgm:prSet presAssocID="{21756A40-3954-4C54-8FF2-D595F1DB00CC}" presName="Name37" presStyleLbl="parChTrans1D4" presStyleIdx="7" presStyleCnt="20" custSzX="330655" custSzY="357054"/>
      <dgm:spPr/>
      <dgm:t>
        <a:bodyPr/>
        <a:lstStyle/>
        <a:p>
          <a:endParaRPr lang="es-MX"/>
        </a:p>
      </dgm:t>
    </dgm:pt>
    <dgm:pt modelId="{771DD49E-8684-4B4E-B695-FA2D644241C5}" type="pres">
      <dgm:prSet presAssocID="{6262B3DD-E5D3-4787-B090-AAA6F50406A1}" presName="hierRoot2" presStyleCnt="0">
        <dgm:presLayoutVars>
          <dgm:hierBranch val="init"/>
        </dgm:presLayoutVars>
      </dgm:prSet>
      <dgm:spPr/>
    </dgm:pt>
    <dgm:pt modelId="{F95D99BE-AE07-4231-A09A-6F1848CC2CB0}" type="pres">
      <dgm:prSet presAssocID="{6262B3DD-E5D3-4787-B090-AAA6F50406A1}" presName="rootComposite" presStyleCnt="0"/>
      <dgm:spPr/>
    </dgm:pt>
    <dgm:pt modelId="{6E355B5F-8C00-49A8-9187-4BD5E7D8031B}" type="pres">
      <dgm:prSet presAssocID="{6262B3DD-E5D3-4787-B090-AAA6F50406A1}" presName="rootText" presStyleLbl="node4" presStyleIdx="7" presStyleCnt="20" custScaleX="804770" custScaleY="1226183" custLinFactX="-500000" custLinFactY="3168786" custLinFactNeighborX="-589347" custLinFactNeighborY="3200000">
        <dgm:presLayoutVars>
          <dgm:chPref val="3"/>
        </dgm:presLayoutVars>
      </dgm:prSet>
      <dgm:spPr/>
      <dgm:t>
        <a:bodyPr/>
        <a:lstStyle/>
        <a:p>
          <a:endParaRPr lang="es-MX"/>
        </a:p>
      </dgm:t>
    </dgm:pt>
    <dgm:pt modelId="{83A6C751-7DAA-4A8A-89B6-F6EC3EB44925}" type="pres">
      <dgm:prSet presAssocID="{6262B3DD-E5D3-4787-B090-AAA6F50406A1}" presName="rootConnector" presStyleLbl="node4" presStyleIdx="7" presStyleCnt="20"/>
      <dgm:spPr/>
      <dgm:t>
        <a:bodyPr/>
        <a:lstStyle/>
        <a:p>
          <a:endParaRPr lang="es-MX"/>
        </a:p>
      </dgm:t>
    </dgm:pt>
    <dgm:pt modelId="{1D7C7657-DC8A-4EDC-ADCA-84D5D3E6085C}" type="pres">
      <dgm:prSet presAssocID="{6262B3DD-E5D3-4787-B090-AAA6F50406A1}" presName="hierChild4" presStyleCnt="0"/>
      <dgm:spPr/>
    </dgm:pt>
    <dgm:pt modelId="{F1CD8329-C280-484B-A6E8-6E4F29371001}" type="pres">
      <dgm:prSet presAssocID="{6262B3DD-E5D3-4787-B090-AAA6F50406A1}" presName="hierChild5" presStyleCnt="0"/>
      <dgm:spPr/>
    </dgm:pt>
    <dgm:pt modelId="{026F63A3-87CE-4E9B-9853-CED294B97981}" type="pres">
      <dgm:prSet presAssocID="{D6D84F35-273F-431D-981E-C08C69B25202}" presName="Name37" presStyleLbl="parChTrans1D4" presStyleIdx="8" presStyleCnt="20" custSzX="375199" custSzY="139334"/>
      <dgm:spPr/>
      <dgm:t>
        <a:bodyPr/>
        <a:lstStyle/>
        <a:p>
          <a:endParaRPr lang="es-MX"/>
        </a:p>
      </dgm:t>
    </dgm:pt>
    <dgm:pt modelId="{07FD441B-3450-4C7E-8818-9ED4EB972DC4}" type="pres">
      <dgm:prSet presAssocID="{1F46844E-5386-45E2-B5CF-0BF36882BAFC}" presName="hierRoot2" presStyleCnt="0">
        <dgm:presLayoutVars>
          <dgm:hierBranch val="init"/>
        </dgm:presLayoutVars>
      </dgm:prSet>
      <dgm:spPr/>
    </dgm:pt>
    <dgm:pt modelId="{2A7D7892-230A-4F20-8F06-8BEF8B433749}" type="pres">
      <dgm:prSet presAssocID="{1F46844E-5386-45E2-B5CF-0BF36882BAFC}" presName="rootComposite" presStyleCnt="0"/>
      <dgm:spPr/>
    </dgm:pt>
    <dgm:pt modelId="{5BF1172B-D8E0-4772-8996-C6083D496986}" type="pres">
      <dgm:prSet presAssocID="{1F46844E-5386-45E2-B5CF-0BF36882BAFC}" presName="rootText" presStyleLbl="node4" presStyleIdx="8" presStyleCnt="20" custScaleX="829783" custScaleY="1226183" custLinFactX="-300000" custLinFactY="3151192" custLinFactNeighborX="-303074" custLinFactNeighborY="3200000">
        <dgm:presLayoutVars>
          <dgm:chPref val="3"/>
        </dgm:presLayoutVars>
      </dgm:prSet>
      <dgm:spPr/>
      <dgm:t>
        <a:bodyPr/>
        <a:lstStyle/>
        <a:p>
          <a:endParaRPr lang="es-MX"/>
        </a:p>
      </dgm:t>
    </dgm:pt>
    <dgm:pt modelId="{9CD716D8-481A-492B-80FD-4F05B6FA0140}" type="pres">
      <dgm:prSet presAssocID="{1F46844E-5386-45E2-B5CF-0BF36882BAFC}" presName="rootConnector" presStyleLbl="node4" presStyleIdx="8" presStyleCnt="20"/>
      <dgm:spPr/>
      <dgm:t>
        <a:bodyPr/>
        <a:lstStyle/>
        <a:p>
          <a:endParaRPr lang="es-MX"/>
        </a:p>
      </dgm:t>
    </dgm:pt>
    <dgm:pt modelId="{E2BF9732-37E8-4FE2-93F6-D9185FD43C47}" type="pres">
      <dgm:prSet presAssocID="{1F46844E-5386-45E2-B5CF-0BF36882BAFC}" presName="hierChild4" presStyleCnt="0"/>
      <dgm:spPr/>
    </dgm:pt>
    <dgm:pt modelId="{31E89EA6-9E7A-49E6-8222-887670858570}" type="pres">
      <dgm:prSet presAssocID="{1F46844E-5386-45E2-B5CF-0BF36882BAFC}" presName="hierChild5" presStyleCnt="0"/>
      <dgm:spPr/>
    </dgm:pt>
    <dgm:pt modelId="{6ED18917-3219-4FA9-A2DD-B1F6EBB70B78}" type="pres">
      <dgm:prSet presAssocID="{89FBA8C7-D779-4DBC-9848-2D079CE43A1B}" presName="Name37" presStyleLbl="parChTrans1D4" presStyleIdx="9" presStyleCnt="20" custSzX="878582" custSzY="190181"/>
      <dgm:spPr/>
      <dgm:t>
        <a:bodyPr/>
        <a:lstStyle/>
        <a:p>
          <a:endParaRPr lang="es-MX"/>
        </a:p>
      </dgm:t>
    </dgm:pt>
    <dgm:pt modelId="{C809BE32-26BB-489E-9A76-0FE9E4D62166}" type="pres">
      <dgm:prSet presAssocID="{AA21A878-B6A1-49D2-BDA9-C1D7EF81C7B6}" presName="hierRoot2" presStyleCnt="0">
        <dgm:presLayoutVars>
          <dgm:hierBranch val="init"/>
        </dgm:presLayoutVars>
      </dgm:prSet>
      <dgm:spPr/>
    </dgm:pt>
    <dgm:pt modelId="{2BA49D3D-CD65-4BE0-B7EE-AABA7961926E}" type="pres">
      <dgm:prSet presAssocID="{AA21A878-B6A1-49D2-BDA9-C1D7EF81C7B6}" presName="rootComposite" presStyleCnt="0"/>
      <dgm:spPr/>
    </dgm:pt>
    <dgm:pt modelId="{F51A547A-AD5C-41CD-B7DD-5EBFAB9C1355}" type="pres">
      <dgm:prSet presAssocID="{AA21A878-B6A1-49D2-BDA9-C1D7EF81C7B6}" presName="rootText" presStyleLbl="node4" presStyleIdx="9" presStyleCnt="20" custScaleX="937803" custScaleY="1226183" custLinFactX="-1400000" custLinFactY="1700000" custLinFactNeighborX="-1483375" custLinFactNeighborY="1772450">
        <dgm:presLayoutVars>
          <dgm:chPref val="3"/>
        </dgm:presLayoutVars>
      </dgm:prSet>
      <dgm:spPr/>
      <dgm:t>
        <a:bodyPr/>
        <a:lstStyle/>
        <a:p>
          <a:endParaRPr lang="es-MX"/>
        </a:p>
      </dgm:t>
    </dgm:pt>
    <dgm:pt modelId="{C3978FA5-A426-4672-AE06-495B888BA9E2}" type="pres">
      <dgm:prSet presAssocID="{AA21A878-B6A1-49D2-BDA9-C1D7EF81C7B6}" presName="rootConnector" presStyleLbl="node4" presStyleIdx="9" presStyleCnt="20"/>
      <dgm:spPr/>
      <dgm:t>
        <a:bodyPr/>
        <a:lstStyle/>
        <a:p>
          <a:endParaRPr lang="es-MX"/>
        </a:p>
      </dgm:t>
    </dgm:pt>
    <dgm:pt modelId="{7D4EC821-BA90-4E11-B90B-9C2DBE549AE5}" type="pres">
      <dgm:prSet presAssocID="{AA21A878-B6A1-49D2-BDA9-C1D7EF81C7B6}" presName="hierChild4" presStyleCnt="0"/>
      <dgm:spPr/>
    </dgm:pt>
    <dgm:pt modelId="{A15E6B04-9E25-447D-BB71-9D66DF66DD34}" type="pres">
      <dgm:prSet presAssocID="{AA21A878-B6A1-49D2-BDA9-C1D7EF81C7B6}" presName="hierChild5" presStyleCnt="0"/>
      <dgm:spPr/>
    </dgm:pt>
    <dgm:pt modelId="{CFE92368-EEE8-486A-BCFF-E5019B3EB6D7}" type="pres">
      <dgm:prSet presAssocID="{01B7A66A-D37F-48F7-972F-9F821D8E5F29}" presName="Name37" presStyleLbl="parChTrans1D4" presStyleIdx="10" presStyleCnt="20" custSzX="1369816" custSzY="298423"/>
      <dgm:spPr/>
      <dgm:t>
        <a:bodyPr/>
        <a:lstStyle/>
        <a:p>
          <a:endParaRPr lang="es-MX"/>
        </a:p>
      </dgm:t>
    </dgm:pt>
    <dgm:pt modelId="{DFA1010B-4B1E-441D-BFB4-8AA88884B63B}" type="pres">
      <dgm:prSet presAssocID="{3FA2C84E-9D64-440A-8325-0C135E43DF0C}" presName="hierRoot2" presStyleCnt="0">
        <dgm:presLayoutVars>
          <dgm:hierBranch val="init"/>
        </dgm:presLayoutVars>
      </dgm:prSet>
      <dgm:spPr/>
    </dgm:pt>
    <dgm:pt modelId="{41F74267-6398-4D37-8EDB-E8D97D9F2853}" type="pres">
      <dgm:prSet presAssocID="{3FA2C84E-9D64-440A-8325-0C135E43DF0C}" presName="rootComposite" presStyleCnt="0"/>
      <dgm:spPr/>
    </dgm:pt>
    <dgm:pt modelId="{52D2789C-5572-495A-ABE4-48D698EC5C30}" type="pres">
      <dgm:prSet presAssocID="{3FA2C84E-9D64-440A-8325-0C135E43DF0C}" presName="rootText" presStyleLbl="node4" presStyleIdx="10" presStyleCnt="20" custScaleX="710864" custScaleY="1226183" custLinFactX="-1200000" custLinFactY="1700000" custLinFactNeighborX="-1202259" custLinFactNeighborY="1792631">
        <dgm:presLayoutVars>
          <dgm:chPref val="3"/>
        </dgm:presLayoutVars>
      </dgm:prSet>
      <dgm:spPr/>
      <dgm:t>
        <a:bodyPr/>
        <a:lstStyle/>
        <a:p>
          <a:endParaRPr lang="es-MX"/>
        </a:p>
      </dgm:t>
    </dgm:pt>
    <dgm:pt modelId="{1335A603-9DC9-49E8-A26A-274631BFF4A6}" type="pres">
      <dgm:prSet presAssocID="{3FA2C84E-9D64-440A-8325-0C135E43DF0C}" presName="rootConnector" presStyleLbl="node4" presStyleIdx="10" presStyleCnt="20"/>
      <dgm:spPr/>
      <dgm:t>
        <a:bodyPr/>
        <a:lstStyle/>
        <a:p>
          <a:endParaRPr lang="es-MX"/>
        </a:p>
      </dgm:t>
    </dgm:pt>
    <dgm:pt modelId="{6B521E07-AA20-4C02-B2AB-3DD2FE88F2FC}" type="pres">
      <dgm:prSet presAssocID="{3FA2C84E-9D64-440A-8325-0C135E43DF0C}" presName="hierChild4" presStyleCnt="0"/>
      <dgm:spPr/>
    </dgm:pt>
    <dgm:pt modelId="{D6DF1DB0-17AC-4D87-B14F-A7E348347714}" type="pres">
      <dgm:prSet presAssocID="{3FA2C84E-9D64-440A-8325-0C135E43DF0C}" presName="hierChild5" presStyleCnt="0"/>
      <dgm:spPr/>
    </dgm:pt>
    <dgm:pt modelId="{527B1B61-C2BD-4713-9DFB-E24B09182773}" type="pres">
      <dgm:prSet presAssocID="{DED00A21-0F21-449E-9B7E-85AA624DF989}" presName="Name37" presStyleLbl="parChTrans1D4" presStyleIdx="11" presStyleCnt="20" custSzX="1869149" custSzY="415685"/>
      <dgm:spPr/>
      <dgm:t>
        <a:bodyPr/>
        <a:lstStyle/>
        <a:p>
          <a:endParaRPr lang="es-MX"/>
        </a:p>
      </dgm:t>
    </dgm:pt>
    <dgm:pt modelId="{4A3A04E9-832A-4DF5-82A7-6F91B96727BA}" type="pres">
      <dgm:prSet presAssocID="{6B86EAF8-4630-4842-9C99-D3330EAE0551}" presName="hierRoot2" presStyleCnt="0">
        <dgm:presLayoutVars>
          <dgm:hierBranch val="init"/>
        </dgm:presLayoutVars>
      </dgm:prSet>
      <dgm:spPr/>
    </dgm:pt>
    <dgm:pt modelId="{B9994F4C-425D-4ED8-AF21-8270890DD46D}" type="pres">
      <dgm:prSet presAssocID="{6B86EAF8-4630-4842-9C99-D3330EAE0551}" presName="rootComposite" presStyleCnt="0"/>
      <dgm:spPr/>
    </dgm:pt>
    <dgm:pt modelId="{EB159334-CA9E-4A77-9EAA-7BF328B604BE}" type="pres">
      <dgm:prSet presAssocID="{6B86EAF8-4630-4842-9C99-D3330EAE0551}" presName="rootText" presStyleLbl="node4" presStyleIdx="11" presStyleCnt="20" custScaleX="764710" custScaleY="1226183" custLinFactX="-1529135" custLinFactY="2400000" custLinFactNeighborX="-1600000" custLinFactNeighborY="2486693">
        <dgm:presLayoutVars>
          <dgm:chPref val="3"/>
        </dgm:presLayoutVars>
      </dgm:prSet>
      <dgm:spPr/>
      <dgm:t>
        <a:bodyPr/>
        <a:lstStyle/>
        <a:p>
          <a:endParaRPr lang="es-MX"/>
        </a:p>
      </dgm:t>
    </dgm:pt>
    <dgm:pt modelId="{A7B428B5-CE19-4FD2-B2B7-61F4025835F2}" type="pres">
      <dgm:prSet presAssocID="{6B86EAF8-4630-4842-9C99-D3330EAE0551}" presName="rootConnector" presStyleLbl="node4" presStyleIdx="11" presStyleCnt="20"/>
      <dgm:spPr/>
      <dgm:t>
        <a:bodyPr/>
        <a:lstStyle/>
        <a:p>
          <a:endParaRPr lang="es-MX"/>
        </a:p>
      </dgm:t>
    </dgm:pt>
    <dgm:pt modelId="{C931849F-9576-4E56-8134-1F74799343F2}" type="pres">
      <dgm:prSet presAssocID="{6B86EAF8-4630-4842-9C99-D3330EAE0551}" presName="hierChild4" presStyleCnt="0"/>
      <dgm:spPr/>
    </dgm:pt>
    <dgm:pt modelId="{C8D4C8DD-CEA6-40B2-A12E-73986024017F}" type="pres">
      <dgm:prSet presAssocID="{6B86EAF8-4630-4842-9C99-D3330EAE0551}" presName="hierChild5" presStyleCnt="0"/>
      <dgm:spPr/>
    </dgm:pt>
    <dgm:pt modelId="{21A71E11-5FAC-437D-9956-844671F5C6E6}" type="pres">
      <dgm:prSet presAssocID="{3E5E314A-C0DF-4523-92EF-67FC4F12A602}" presName="hierChild5" presStyleCnt="0"/>
      <dgm:spPr/>
    </dgm:pt>
    <dgm:pt modelId="{3BA3E571-D141-4100-A0E1-32375E4C16BB}" type="pres">
      <dgm:prSet presAssocID="{BE0D7502-7278-42C3-A846-08DA6DD0BF6A}" presName="Name37" presStyleLbl="parChTrans1D4" presStyleIdx="12" presStyleCnt="20" custSzX="1852955" custSzY="139334"/>
      <dgm:spPr/>
      <dgm:t>
        <a:bodyPr/>
        <a:lstStyle/>
        <a:p>
          <a:endParaRPr lang="es-MX"/>
        </a:p>
      </dgm:t>
    </dgm:pt>
    <dgm:pt modelId="{5DA08849-5420-4A68-9527-CFFA4BF97753}" type="pres">
      <dgm:prSet presAssocID="{918B450F-EC6F-4522-B188-FDA39B4FC9AF}" presName="hierRoot2" presStyleCnt="0">
        <dgm:presLayoutVars>
          <dgm:hierBranch val="init"/>
        </dgm:presLayoutVars>
      </dgm:prSet>
      <dgm:spPr/>
    </dgm:pt>
    <dgm:pt modelId="{D2375B9B-420B-4CBA-8D48-E7D79C38CD0D}" type="pres">
      <dgm:prSet presAssocID="{918B450F-EC6F-4522-B188-FDA39B4FC9AF}" presName="rootComposite" presStyleCnt="0"/>
      <dgm:spPr/>
    </dgm:pt>
    <dgm:pt modelId="{FF9501CB-F628-4926-BF2B-D7B742FDA655}" type="pres">
      <dgm:prSet presAssocID="{918B450F-EC6F-4522-B188-FDA39B4FC9AF}" presName="rootText" presStyleLbl="node4" presStyleIdx="12" presStyleCnt="20" custScaleX="1134744" custScaleY="1409532" custLinFactX="-705101" custLinFactY="648278" custLinFactNeighborX="-800000" custLinFactNeighborY="700000">
        <dgm:presLayoutVars>
          <dgm:chPref val="3"/>
        </dgm:presLayoutVars>
      </dgm:prSet>
      <dgm:spPr/>
      <dgm:t>
        <a:bodyPr/>
        <a:lstStyle/>
        <a:p>
          <a:endParaRPr lang="es-MX"/>
        </a:p>
      </dgm:t>
    </dgm:pt>
    <dgm:pt modelId="{86DCDFA5-5377-4607-B7BF-EEBC75DDC2C3}" type="pres">
      <dgm:prSet presAssocID="{918B450F-EC6F-4522-B188-FDA39B4FC9AF}" presName="rootConnector" presStyleLbl="node4" presStyleIdx="12" presStyleCnt="20"/>
      <dgm:spPr/>
      <dgm:t>
        <a:bodyPr/>
        <a:lstStyle/>
        <a:p>
          <a:endParaRPr lang="es-MX"/>
        </a:p>
      </dgm:t>
    </dgm:pt>
    <dgm:pt modelId="{09376C95-445B-4CE9-89DC-81AD8AD36457}" type="pres">
      <dgm:prSet presAssocID="{918B450F-EC6F-4522-B188-FDA39B4FC9AF}" presName="hierChild4" presStyleCnt="0"/>
      <dgm:spPr/>
    </dgm:pt>
    <dgm:pt modelId="{8BA5A6FB-91FF-469F-849C-E95A3BCB72DF}" type="pres">
      <dgm:prSet presAssocID="{5BC9F306-A991-4F39-A363-E0AFA117A894}" presName="Name37" presStyleLbl="parChTrans1D4" presStyleIdx="13" presStyleCnt="20" custSzX="125103" custSzY="382620"/>
      <dgm:spPr/>
      <dgm:t>
        <a:bodyPr/>
        <a:lstStyle/>
        <a:p>
          <a:endParaRPr lang="es-MX"/>
        </a:p>
      </dgm:t>
    </dgm:pt>
    <dgm:pt modelId="{098E5141-7786-40BE-A359-E25467203801}" type="pres">
      <dgm:prSet presAssocID="{71BFC97E-CD57-4B4A-86CC-72D1E8773084}" presName="hierRoot2" presStyleCnt="0">
        <dgm:presLayoutVars>
          <dgm:hierBranch val="init"/>
        </dgm:presLayoutVars>
      </dgm:prSet>
      <dgm:spPr/>
    </dgm:pt>
    <dgm:pt modelId="{5814C2A4-395B-4F82-B7A0-A15DB47C5461}" type="pres">
      <dgm:prSet presAssocID="{71BFC97E-CD57-4B4A-86CC-72D1E8773084}" presName="rootComposite" presStyleCnt="0"/>
      <dgm:spPr/>
    </dgm:pt>
    <dgm:pt modelId="{F2A4F19D-1182-4C2C-9C93-9B89819DC6EB}" type="pres">
      <dgm:prSet presAssocID="{71BFC97E-CD57-4B4A-86CC-72D1E8773084}" presName="rootText" presStyleLbl="node4" presStyleIdx="13" presStyleCnt="20" custScaleX="1036256" custScaleY="1226183" custLinFactX="-744768" custLinFactY="900000" custLinFactNeighborX="-800000" custLinFactNeighborY="964069">
        <dgm:presLayoutVars>
          <dgm:chPref val="3"/>
        </dgm:presLayoutVars>
      </dgm:prSet>
      <dgm:spPr/>
      <dgm:t>
        <a:bodyPr/>
        <a:lstStyle/>
        <a:p>
          <a:endParaRPr lang="es-MX"/>
        </a:p>
      </dgm:t>
    </dgm:pt>
    <dgm:pt modelId="{7903AA93-D1DC-4FA8-8011-E2DEE8E18FC6}" type="pres">
      <dgm:prSet presAssocID="{71BFC97E-CD57-4B4A-86CC-72D1E8773084}" presName="rootConnector" presStyleLbl="node4" presStyleIdx="13" presStyleCnt="20"/>
      <dgm:spPr/>
      <dgm:t>
        <a:bodyPr/>
        <a:lstStyle/>
        <a:p>
          <a:endParaRPr lang="es-MX"/>
        </a:p>
      </dgm:t>
    </dgm:pt>
    <dgm:pt modelId="{C7ECADA1-E1AF-488E-A75D-37465CF041A6}" type="pres">
      <dgm:prSet presAssocID="{71BFC97E-CD57-4B4A-86CC-72D1E8773084}" presName="hierChild4" presStyleCnt="0"/>
      <dgm:spPr/>
    </dgm:pt>
    <dgm:pt modelId="{BB17DD2D-F233-4EE7-81E1-BB7957A69616}" type="pres">
      <dgm:prSet presAssocID="{71BFC97E-CD57-4B4A-86CC-72D1E8773084}" presName="hierChild5" presStyleCnt="0"/>
      <dgm:spPr/>
    </dgm:pt>
    <dgm:pt modelId="{F527A8DA-5C6B-4C80-8A11-1455B9F2B4DB}" type="pres">
      <dgm:prSet presAssocID="{36A81C48-D6D0-49CC-88DD-714AF2D618F9}" presName="Name37" presStyleLbl="parChTrans1D4" presStyleIdx="14" presStyleCnt="20" custSzX="125103" custSzY="1092981"/>
      <dgm:spPr/>
      <dgm:t>
        <a:bodyPr/>
        <a:lstStyle/>
        <a:p>
          <a:endParaRPr lang="es-MX"/>
        </a:p>
      </dgm:t>
    </dgm:pt>
    <dgm:pt modelId="{34459E0D-AD45-47EF-9F73-29F608BF0350}" type="pres">
      <dgm:prSet presAssocID="{1C946D5A-347B-47B6-81D5-592FB616B365}" presName="hierRoot2" presStyleCnt="0">
        <dgm:presLayoutVars>
          <dgm:hierBranch val="init"/>
        </dgm:presLayoutVars>
      </dgm:prSet>
      <dgm:spPr/>
    </dgm:pt>
    <dgm:pt modelId="{6F05BC0E-062E-42DE-B2D4-CB5B10A7A170}" type="pres">
      <dgm:prSet presAssocID="{1C946D5A-347B-47B6-81D5-592FB616B365}" presName="rootComposite" presStyleCnt="0"/>
      <dgm:spPr/>
    </dgm:pt>
    <dgm:pt modelId="{2ED3E680-9CD4-4156-8661-AA9FCC3DB6B6}" type="pres">
      <dgm:prSet presAssocID="{1C946D5A-347B-47B6-81D5-592FB616B365}" presName="rootText" presStyleLbl="node4" presStyleIdx="14" presStyleCnt="20" custScaleX="1133033" custScaleY="1370918" custLinFactX="-1500000" custLinFactY="238530" custLinFactNeighborX="-1587267" custLinFactNeighborY="300000">
        <dgm:presLayoutVars>
          <dgm:chPref val="3"/>
        </dgm:presLayoutVars>
      </dgm:prSet>
      <dgm:spPr/>
      <dgm:t>
        <a:bodyPr/>
        <a:lstStyle/>
        <a:p>
          <a:endParaRPr lang="es-MX"/>
        </a:p>
      </dgm:t>
    </dgm:pt>
    <dgm:pt modelId="{C4CA8CF6-2F32-4A46-9FFD-C163518B5B10}" type="pres">
      <dgm:prSet presAssocID="{1C946D5A-347B-47B6-81D5-592FB616B365}" presName="rootConnector" presStyleLbl="node4" presStyleIdx="14" presStyleCnt="20"/>
      <dgm:spPr/>
      <dgm:t>
        <a:bodyPr/>
        <a:lstStyle/>
        <a:p>
          <a:endParaRPr lang="es-MX"/>
        </a:p>
      </dgm:t>
    </dgm:pt>
    <dgm:pt modelId="{C214EE0A-6E64-432F-9349-0AB8FA075070}" type="pres">
      <dgm:prSet presAssocID="{1C946D5A-347B-47B6-81D5-592FB616B365}" presName="hierChild4" presStyleCnt="0"/>
      <dgm:spPr/>
    </dgm:pt>
    <dgm:pt modelId="{3763A6F9-4AD2-426A-B0B9-B5898BAB6FC7}" type="pres">
      <dgm:prSet presAssocID="{1C946D5A-347B-47B6-81D5-592FB616B365}" presName="hierChild5" presStyleCnt="0"/>
      <dgm:spPr/>
    </dgm:pt>
    <dgm:pt modelId="{582E2AC3-F94A-495D-94FE-C2040354C32B}" type="pres">
      <dgm:prSet presAssocID="{E73591D2-B8CD-431B-A891-53305C8C6658}" presName="Name37" presStyleLbl="parChTrans1D4" presStyleIdx="15" presStyleCnt="20" custSzX="125103" custSzY="1744711"/>
      <dgm:spPr/>
      <dgm:t>
        <a:bodyPr/>
        <a:lstStyle/>
        <a:p>
          <a:endParaRPr lang="es-MX"/>
        </a:p>
      </dgm:t>
    </dgm:pt>
    <dgm:pt modelId="{AD2060EF-62BC-4D87-97E2-3CCA3B0E9FF2}" type="pres">
      <dgm:prSet presAssocID="{407DDC5E-5AE9-4EC8-B603-CB7C693F4A76}" presName="hierRoot2" presStyleCnt="0">
        <dgm:presLayoutVars>
          <dgm:hierBranch val="init"/>
        </dgm:presLayoutVars>
      </dgm:prSet>
      <dgm:spPr/>
    </dgm:pt>
    <dgm:pt modelId="{CC4A3CBA-BBE0-47AE-A5C5-D62AE248AF3B}" type="pres">
      <dgm:prSet presAssocID="{407DDC5E-5AE9-4EC8-B603-CB7C693F4A76}" presName="rootComposite" presStyleCnt="0"/>
      <dgm:spPr/>
    </dgm:pt>
    <dgm:pt modelId="{C4FE3D39-4660-492C-B427-E0A09CA30EDB}" type="pres">
      <dgm:prSet presAssocID="{407DDC5E-5AE9-4EC8-B603-CB7C693F4A76}" presName="rootText" presStyleLbl="node4" presStyleIdx="15" presStyleCnt="20" custScaleX="1089637" custScaleY="1226183" custLinFactX="-1458457" custLinFactY="1049362" custLinFactNeighborX="-1500000" custLinFactNeighborY="1100000">
        <dgm:presLayoutVars>
          <dgm:chPref val="3"/>
        </dgm:presLayoutVars>
      </dgm:prSet>
      <dgm:spPr/>
      <dgm:t>
        <a:bodyPr/>
        <a:lstStyle/>
        <a:p>
          <a:endParaRPr lang="es-MX"/>
        </a:p>
      </dgm:t>
    </dgm:pt>
    <dgm:pt modelId="{B6682469-37F3-4E67-9043-65BEF17E8DC0}" type="pres">
      <dgm:prSet presAssocID="{407DDC5E-5AE9-4EC8-B603-CB7C693F4A76}" presName="rootConnector" presStyleLbl="node4" presStyleIdx="15" presStyleCnt="20"/>
      <dgm:spPr/>
      <dgm:t>
        <a:bodyPr/>
        <a:lstStyle/>
        <a:p>
          <a:endParaRPr lang="es-MX"/>
        </a:p>
      </dgm:t>
    </dgm:pt>
    <dgm:pt modelId="{A6DF37F0-BE43-4BF0-BDB9-E0CF2BA403A6}" type="pres">
      <dgm:prSet presAssocID="{407DDC5E-5AE9-4EC8-B603-CB7C693F4A76}" presName="hierChild4" presStyleCnt="0"/>
      <dgm:spPr/>
    </dgm:pt>
    <dgm:pt modelId="{2F94587D-E1AC-4473-AED9-7B39B4569F73}" type="pres">
      <dgm:prSet presAssocID="{407DDC5E-5AE9-4EC8-B603-CB7C693F4A76}" presName="hierChild5" presStyleCnt="0"/>
      <dgm:spPr/>
    </dgm:pt>
    <dgm:pt modelId="{747AB66D-589B-4AF0-9FD8-5EC995B030CD}" type="pres">
      <dgm:prSet presAssocID="{6F38738D-F8B4-4756-9F61-941E5DD18B9C}" presName="Name37" presStyleLbl="parChTrans1D4" presStyleIdx="16" presStyleCnt="20" custSzX="125103" custSzY="2396442"/>
      <dgm:spPr/>
      <dgm:t>
        <a:bodyPr/>
        <a:lstStyle/>
        <a:p>
          <a:endParaRPr lang="es-MX"/>
        </a:p>
      </dgm:t>
    </dgm:pt>
    <dgm:pt modelId="{AE2256DD-1DA9-4BF0-BF9C-83A9EE3B9D3A}" type="pres">
      <dgm:prSet presAssocID="{44C4A6BB-62F1-4457-9DCF-906390EC915E}" presName="hierRoot2" presStyleCnt="0">
        <dgm:presLayoutVars>
          <dgm:hierBranch val="init"/>
        </dgm:presLayoutVars>
      </dgm:prSet>
      <dgm:spPr/>
    </dgm:pt>
    <dgm:pt modelId="{CCDCC1D0-171B-4FA6-9A2B-F69ECD81719F}" type="pres">
      <dgm:prSet presAssocID="{44C4A6BB-62F1-4457-9DCF-906390EC915E}" presName="rootComposite" presStyleCnt="0"/>
      <dgm:spPr/>
    </dgm:pt>
    <dgm:pt modelId="{F08F9A27-0FC4-4E9F-8F80-109FF445A802}" type="pres">
      <dgm:prSet presAssocID="{44C4A6BB-62F1-4457-9DCF-906390EC915E}" presName="rootText" presStyleLbl="node4" presStyleIdx="16" presStyleCnt="20" custScaleX="1155573" custScaleY="1487505" custLinFactX="-1500000" custLinFactY="1300000" custLinFactNeighborX="-1506054" custLinFactNeighborY="1358536">
        <dgm:presLayoutVars>
          <dgm:chPref val="3"/>
        </dgm:presLayoutVars>
      </dgm:prSet>
      <dgm:spPr/>
      <dgm:t>
        <a:bodyPr/>
        <a:lstStyle/>
        <a:p>
          <a:endParaRPr lang="es-MX"/>
        </a:p>
      </dgm:t>
    </dgm:pt>
    <dgm:pt modelId="{8DF46C2C-DD3D-4A01-8D54-340F47B7CDC0}" type="pres">
      <dgm:prSet presAssocID="{44C4A6BB-62F1-4457-9DCF-906390EC915E}" presName="rootConnector" presStyleLbl="node4" presStyleIdx="16" presStyleCnt="20"/>
      <dgm:spPr/>
      <dgm:t>
        <a:bodyPr/>
        <a:lstStyle/>
        <a:p>
          <a:endParaRPr lang="es-MX"/>
        </a:p>
      </dgm:t>
    </dgm:pt>
    <dgm:pt modelId="{705578E3-9492-4752-9565-104985C6E341}" type="pres">
      <dgm:prSet presAssocID="{44C4A6BB-62F1-4457-9DCF-906390EC915E}" presName="hierChild4" presStyleCnt="0"/>
      <dgm:spPr/>
    </dgm:pt>
    <dgm:pt modelId="{2BB5BC59-A562-4C1E-BF44-D8287889B736}" type="pres">
      <dgm:prSet presAssocID="{44C4A6BB-62F1-4457-9DCF-906390EC915E}" presName="hierChild5" presStyleCnt="0"/>
      <dgm:spPr/>
    </dgm:pt>
    <dgm:pt modelId="{7D19D255-093A-4BCD-8A9D-E223C914E265}" type="pres">
      <dgm:prSet presAssocID="{1948C3CA-3F95-4233-956D-A355CDB1DA90}" presName="Name37" presStyleLbl="parChTrans1D4" presStyleIdx="17" presStyleCnt="20" custSzX="125103" custSzY="3048172"/>
      <dgm:spPr/>
      <dgm:t>
        <a:bodyPr/>
        <a:lstStyle/>
        <a:p>
          <a:endParaRPr lang="es-MX"/>
        </a:p>
      </dgm:t>
    </dgm:pt>
    <dgm:pt modelId="{2C6E02FF-08EE-4FB3-A3F9-258E942965E2}" type="pres">
      <dgm:prSet presAssocID="{B0E211F5-2DBA-4484-AE57-55DAF05E1973}" presName="hierRoot2" presStyleCnt="0">
        <dgm:presLayoutVars>
          <dgm:hierBranch val="init"/>
        </dgm:presLayoutVars>
      </dgm:prSet>
      <dgm:spPr/>
    </dgm:pt>
    <dgm:pt modelId="{6AC02B0A-C1E8-4D22-A72F-17D14F2A5E8E}" type="pres">
      <dgm:prSet presAssocID="{B0E211F5-2DBA-4484-AE57-55DAF05E1973}" presName="rootComposite" presStyleCnt="0"/>
      <dgm:spPr/>
    </dgm:pt>
    <dgm:pt modelId="{7029C54C-DBEF-451C-8816-CC235BE59BB0}" type="pres">
      <dgm:prSet presAssocID="{B0E211F5-2DBA-4484-AE57-55DAF05E1973}" presName="rootText" presStyleLbl="node4" presStyleIdx="17" presStyleCnt="20" custScaleX="1057836" custScaleY="1226183" custLinFactX="-1500000" custLinFactY="-800000" custLinFactNeighborX="-1506020" custLinFactNeighborY="-857964">
        <dgm:presLayoutVars>
          <dgm:chPref val="3"/>
        </dgm:presLayoutVars>
      </dgm:prSet>
      <dgm:spPr/>
      <dgm:t>
        <a:bodyPr/>
        <a:lstStyle/>
        <a:p>
          <a:endParaRPr lang="es-MX"/>
        </a:p>
      </dgm:t>
    </dgm:pt>
    <dgm:pt modelId="{BC9F86AA-4ED7-4772-9D5B-CBEB2EA24508}" type="pres">
      <dgm:prSet presAssocID="{B0E211F5-2DBA-4484-AE57-55DAF05E1973}" presName="rootConnector" presStyleLbl="node4" presStyleIdx="17" presStyleCnt="20"/>
      <dgm:spPr/>
      <dgm:t>
        <a:bodyPr/>
        <a:lstStyle/>
        <a:p>
          <a:endParaRPr lang="es-MX"/>
        </a:p>
      </dgm:t>
    </dgm:pt>
    <dgm:pt modelId="{3AFFEB03-2DCD-4165-992D-9614260BD14E}" type="pres">
      <dgm:prSet presAssocID="{B0E211F5-2DBA-4484-AE57-55DAF05E1973}" presName="hierChild4" presStyleCnt="0"/>
      <dgm:spPr/>
    </dgm:pt>
    <dgm:pt modelId="{385E5F0B-01CC-4FB0-B1AE-0148F20919ED}" type="pres">
      <dgm:prSet presAssocID="{B0E211F5-2DBA-4484-AE57-55DAF05E1973}" presName="hierChild5" presStyleCnt="0"/>
      <dgm:spPr/>
    </dgm:pt>
    <dgm:pt modelId="{6775DE69-2AA8-4BCF-84E8-4DC7B9312A69}" type="pres">
      <dgm:prSet presAssocID="{918B450F-EC6F-4522-B188-FDA39B4FC9AF}" presName="hierChild5" presStyleCnt="0"/>
      <dgm:spPr/>
    </dgm:pt>
    <dgm:pt modelId="{2478A449-BD76-4EE2-B6F0-0EF398D8AD75}" type="pres">
      <dgm:prSet presAssocID="{52DEF837-6ABC-4FA5-8158-0F338DF4FB0E}" presName="hierChild5" presStyleCnt="0"/>
      <dgm:spPr/>
    </dgm:pt>
    <dgm:pt modelId="{EF98E03E-79E0-4B18-B92A-92635FF7C830}" type="pres">
      <dgm:prSet presAssocID="{EDB929D7-EA4C-4D67-BE54-65D76317343E}" presName="Name37" presStyleLbl="parChTrans1D3" presStyleIdx="1" presStyleCnt="6" custSzX="607267" custSzY="781001"/>
      <dgm:spPr/>
      <dgm:t>
        <a:bodyPr/>
        <a:lstStyle/>
        <a:p>
          <a:endParaRPr lang="es-MX"/>
        </a:p>
      </dgm:t>
    </dgm:pt>
    <dgm:pt modelId="{B007C5B5-0074-4C21-B351-0C8B177E939D}" type="pres">
      <dgm:prSet presAssocID="{67A14D0D-3F84-42A1-805C-2F543C925A14}" presName="hierRoot2" presStyleCnt="0">
        <dgm:presLayoutVars>
          <dgm:hierBranch val="init"/>
        </dgm:presLayoutVars>
      </dgm:prSet>
      <dgm:spPr/>
    </dgm:pt>
    <dgm:pt modelId="{63AC0451-EC8E-42F5-82C8-9E764D1F400E}" type="pres">
      <dgm:prSet presAssocID="{67A14D0D-3F84-42A1-805C-2F543C925A14}" presName="rootComposite" presStyleCnt="0"/>
      <dgm:spPr/>
    </dgm:pt>
    <dgm:pt modelId="{ED842235-D382-4BF6-A544-F9FC58D64DC9}" type="pres">
      <dgm:prSet presAssocID="{67A14D0D-3F84-42A1-805C-2F543C925A14}" presName="rootText" presStyleLbl="node3" presStyleIdx="1" presStyleCnt="6" custScaleX="801212" custScaleY="1226183" custLinFactX="100000" custLinFactY="3900000" custLinFactNeighborX="143586" custLinFactNeighborY="3986365">
        <dgm:presLayoutVars>
          <dgm:chPref val="3"/>
        </dgm:presLayoutVars>
      </dgm:prSet>
      <dgm:spPr/>
      <dgm:t>
        <a:bodyPr/>
        <a:lstStyle/>
        <a:p>
          <a:endParaRPr lang="es-MX"/>
        </a:p>
      </dgm:t>
    </dgm:pt>
    <dgm:pt modelId="{FE9954C0-2BED-4B35-A99A-4B1BF81E66EE}" type="pres">
      <dgm:prSet presAssocID="{67A14D0D-3F84-42A1-805C-2F543C925A14}" presName="rootConnector" presStyleLbl="node3" presStyleIdx="1" presStyleCnt="6"/>
      <dgm:spPr/>
      <dgm:t>
        <a:bodyPr/>
        <a:lstStyle/>
        <a:p>
          <a:endParaRPr lang="es-MX"/>
        </a:p>
      </dgm:t>
    </dgm:pt>
    <dgm:pt modelId="{91E35E80-E083-4302-88FF-592D40DC3733}" type="pres">
      <dgm:prSet presAssocID="{67A14D0D-3F84-42A1-805C-2F543C925A14}" presName="hierChild4" presStyleCnt="0"/>
      <dgm:spPr/>
    </dgm:pt>
    <dgm:pt modelId="{E9EA1D21-0125-4300-BE18-254984909BD3}" type="pres">
      <dgm:prSet presAssocID="{67A14D0D-3F84-42A1-805C-2F543C925A14}" presName="hierChild5" presStyleCnt="0"/>
      <dgm:spPr/>
    </dgm:pt>
    <dgm:pt modelId="{4ADD5943-C1E4-461D-B27C-73A319C8EBE8}" type="pres">
      <dgm:prSet presAssocID="{D42A8097-ABBD-4C0D-8313-305C84451FED}" presName="Name37" presStyleLbl="parChTrans1D3" presStyleIdx="2" presStyleCnt="6" custSzX="125103" custSzY="636679"/>
      <dgm:spPr/>
      <dgm:t>
        <a:bodyPr/>
        <a:lstStyle/>
        <a:p>
          <a:endParaRPr lang="es-MX"/>
        </a:p>
      </dgm:t>
    </dgm:pt>
    <dgm:pt modelId="{38CB532E-9C37-4B7A-9086-39A03B259641}" type="pres">
      <dgm:prSet presAssocID="{C5EE67AF-8A6E-43E1-B541-4155210741C0}" presName="hierRoot2" presStyleCnt="0">
        <dgm:presLayoutVars>
          <dgm:hierBranch val="init"/>
        </dgm:presLayoutVars>
      </dgm:prSet>
      <dgm:spPr/>
    </dgm:pt>
    <dgm:pt modelId="{7B59D232-06D6-4FD7-B770-8568BD815FF2}" type="pres">
      <dgm:prSet presAssocID="{C5EE67AF-8A6E-43E1-B541-4155210741C0}" presName="rootComposite" presStyleCnt="0"/>
      <dgm:spPr/>
    </dgm:pt>
    <dgm:pt modelId="{CB516C79-0A81-464C-84ED-2F018928046D}" type="pres">
      <dgm:prSet presAssocID="{C5EE67AF-8A6E-43E1-B541-4155210741C0}" presName="rootText" presStyleLbl="node3" presStyleIdx="2" presStyleCnt="6" custScaleX="766769" custScaleY="1226183" custLinFactX="400000" custLinFactY="3113566" custLinFactNeighborX="431039" custLinFactNeighborY="3200000">
        <dgm:presLayoutVars>
          <dgm:chPref val="3"/>
        </dgm:presLayoutVars>
      </dgm:prSet>
      <dgm:spPr/>
      <dgm:t>
        <a:bodyPr/>
        <a:lstStyle/>
        <a:p>
          <a:endParaRPr lang="es-MX"/>
        </a:p>
      </dgm:t>
    </dgm:pt>
    <dgm:pt modelId="{58364F6E-42E6-4E74-8434-36FDB3B64D4A}" type="pres">
      <dgm:prSet presAssocID="{C5EE67AF-8A6E-43E1-B541-4155210741C0}" presName="rootConnector" presStyleLbl="node3" presStyleIdx="2" presStyleCnt="6"/>
      <dgm:spPr/>
      <dgm:t>
        <a:bodyPr/>
        <a:lstStyle/>
        <a:p>
          <a:endParaRPr lang="es-MX"/>
        </a:p>
      </dgm:t>
    </dgm:pt>
    <dgm:pt modelId="{2AFD7133-BFBB-4E49-AF41-3955AD46732C}" type="pres">
      <dgm:prSet presAssocID="{C5EE67AF-8A6E-43E1-B541-4155210741C0}" presName="hierChild4" presStyleCnt="0"/>
      <dgm:spPr/>
    </dgm:pt>
    <dgm:pt modelId="{F98DEC37-F66E-4BE6-9FA6-08E06A507097}" type="pres">
      <dgm:prSet presAssocID="{C5EE67AF-8A6E-43E1-B541-4155210741C0}" presName="hierChild5" presStyleCnt="0"/>
      <dgm:spPr/>
    </dgm:pt>
    <dgm:pt modelId="{48CB9837-1C89-4C9D-83A1-FF2DCF0B181B}" type="pres">
      <dgm:prSet presAssocID="{3B2CBC4D-364E-47B9-841C-2C357DC9BD78}" presName="Name37" presStyleLbl="parChTrans1D3" presStyleIdx="3" presStyleCnt="6" custSzX="383299" custSzY="478826"/>
      <dgm:spPr/>
      <dgm:t>
        <a:bodyPr/>
        <a:lstStyle/>
        <a:p>
          <a:endParaRPr lang="es-MX"/>
        </a:p>
      </dgm:t>
    </dgm:pt>
    <dgm:pt modelId="{0706964C-6B48-4F33-8F24-1DE4F60F284F}" type="pres">
      <dgm:prSet presAssocID="{B2A8DC18-3F4F-4FC9-A3DB-692C2163FA99}" presName="hierRoot2" presStyleCnt="0">
        <dgm:presLayoutVars>
          <dgm:hierBranch val="init"/>
        </dgm:presLayoutVars>
      </dgm:prSet>
      <dgm:spPr/>
    </dgm:pt>
    <dgm:pt modelId="{4D1A7E78-E094-4E68-A5EA-2750B7A222C1}" type="pres">
      <dgm:prSet presAssocID="{B2A8DC18-3F4F-4FC9-A3DB-692C2163FA99}" presName="rootComposite" presStyleCnt="0"/>
      <dgm:spPr/>
    </dgm:pt>
    <dgm:pt modelId="{1ACEA0D6-3EA8-4F44-BF8E-1E1EDC7A4ED0}" type="pres">
      <dgm:prSet presAssocID="{B2A8DC18-3F4F-4FC9-A3DB-692C2163FA99}" presName="rootText" presStyleLbl="node3" presStyleIdx="3" presStyleCnt="6" custScaleX="1062648" custScaleY="1226183" custLinFactY="3900000" custLinFactNeighborX="-13990" custLinFactNeighborY="3913112">
        <dgm:presLayoutVars>
          <dgm:chPref val="3"/>
        </dgm:presLayoutVars>
      </dgm:prSet>
      <dgm:spPr/>
      <dgm:t>
        <a:bodyPr/>
        <a:lstStyle/>
        <a:p>
          <a:endParaRPr lang="es-MX"/>
        </a:p>
      </dgm:t>
    </dgm:pt>
    <dgm:pt modelId="{70BFF265-8984-4214-A0F8-45AD529E714B}" type="pres">
      <dgm:prSet presAssocID="{B2A8DC18-3F4F-4FC9-A3DB-692C2163FA99}" presName="rootConnector" presStyleLbl="node3" presStyleIdx="3" presStyleCnt="6"/>
      <dgm:spPr/>
      <dgm:t>
        <a:bodyPr/>
        <a:lstStyle/>
        <a:p>
          <a:endParaRPr lang="es-MX"/>
        </a:p>
      </dgm:t>
    </dgm:pt>
    <dgm:pt modelId="{2355CF80-85B3-4110-A017-03B7E609B288}" type="pres">
      <dgm:prSet presAssocID="{B2A8DC18-3F4F-4FC9-A3DB-692C2163FA99}" presName="hierChild4" presStyleCnt="0"/>
      <dgm:spPr/>
    </dgm:pt>
    <dgm:pt modelId="{16CCDE91-AB84-44F4-BF45-287A10882230}" type="pres">
      <dgm:prSet presAssocID="{B2A8DC18-3F4F-4FC9-A3DB-692C2163FA99}" presName="hierChild5" presStyleCnt="0"/>
      <dgm:spPr/>
    </dgm:pt>
    <dgm:pt modelId="{DCB1E589-886E-478F-8AF7-507F5A394DBC}" type="pres">
      <dgm:prSet presAssocID="{C87B57E2-FD23-4217-9FAC-D4F55073A08B}" presName="Name37" presStyleLbl="parChTrans1D3" presStyleIdx="4" presStyleCnt="6" custSzX="874532" custSzY="361565"/>
      <dgm:spPr/>
      <dgm:t>
        <a:bodyPr/>
        <a:lstStyle/>
        <a:p>
          <a:endParaRPr lang="es-MX"/>
        </a:p>
      </dgm:t>
    </dgm:pt>
    <dgm:pt modelId="{BD16AD40-8FB2-4131-BDCE-DF8E743139EE}" type="pres">
      <dgm:prSet presAssocID="{7BAF813B-3C07-4CEE-933C-882B41BF9A8B}" presName="hierRoot2" presStyleCnt="0">
        <dgm:presLayoutVars>
          <dgm:hierBranch val="init"/>
        </dgm:presLayoutVars>
      </dgm:prSet>
      <dgm:spPr/>
    </dgm:pt>
    <dgm:pt modelId="{EAE0215F-9D57-4E76-AE3D-9FFBB6FB62D4}" type="pres">
      <dgm:prSet presAssocID="{7BAF813B-3C07-4CEE-933C-882B41BF9A8B}" presName="rootComposite" presStyleCnt="0"/>
      <dgm:spPr/>
    </dgm:pt>
    <dgm:pt modelId="{8E48A311-5C79-444B-A1A6-88D44CEBD570}" type="pres">
      <dgm:prSet presAssocID="{7BAF813B-3C07-4CEE-933C-882B41BF9A8B}" presName="rootText" presStyleLbl="node3" presStyleIdx="4" presStyleCnt="6" custScaleX="786724" custScaleY="1226183" custLinFactX="-1200000" custLinFactY="3120114" custLinFactNeighborX="-1289931" custLinFactNeighborY="3200000">
        <dgm:presLayoutVars>
          <dgm:chPref val="3"/>
        </dgm:presLayoutVars>
      </dgm:prSet>
      <dgm:spPr/>
      <dgm:t>
        <a:bodyPr/>
        <a:lstStyle/>
        <a:p>
          <a:endParaRPr lang="es-MX"/>
        </a:p>
      </dgm:t>
    </dgm:pt>
    <dgm:pt modelId="{2A923546-3A01-445A-A81D-EA146F4FDF97}" type="pres">
      <dgm:prSet presAssocID="{7BAF813B-3C07-4CEE-933C-882B41BF9A8B}" presName="rootConnector" presStyleLbl="node3" presStyleIdx="4" presStyleCnt="6"/>
      <dgm:spPr/>
      <dgm:t>
        <a:bodyPr/>
        <a:lstStyle/>
        <a:p>
          <a:endParaRPr lang="es-MX"/>
        </a:p>
      </dgm:t>
    </dgm:pt>
    <dgm:pt modelId="{5822A915-A4E9-4326-97E1-0FA800FE40A8}" type="pres">
      <dgm:prSet presAssocID="{7BAF813B-3C07-4CEE-933C-882B41BF9A8B}" presName="hierChild4" presStyleCnt="0"/>
      <dgm:spPr/>
    </dgm:pt>
    <dgm:pt modelId="{6E4B34A2-E860-49A9-8F3F-240C50578727}" type="pres">
      <dgm:prSet presAssocID="{7BAF813B-3C07-4CEE-933C-882B41BF9A8B}" presName="hierChild5" presStyleCnt="0"/>
      <dgm:spPr/>
    </dgm:pt>
    <dgm:pt modelId="{103B892F-1C03-4A65-ADBB-8F5873A6CACB}" type="pres">
      <dgm:prSet presAssocID="{B9E68827-F12F-4046-9ED3-AF7E44936F66}" presName="Name37" presStyleLbl="parChTrans1D3" presStyleIdx="5" presStyleCnt="6" custSzX="1621563" custSzY="140570"/>
      <dgm:spPr/>
      <dgm:t>
        <a:bodyPr/>
        <a:lstStyle/>
        <a:p>
          <a:endParaRPr lang="es-MX"/>
        </a:p>
      </dgm:t>
    </dgm:pt>
    <dgm:pt modelId="{BDFCEDF6-E376-412A-B0DC-95B22A6FAA89}" type="pres">
      <dgm:prSet presAssocID="{F2A870EC-109A-4A43-9D28-2422B37694D6}" presName="hierRoot2" presStyleCnt="0">
        <dgm:presLayoutVars>
          <dgm:hierBranch val="init"/>
        </dgm:presLayoutVars>
      </dgm:prSet>
      <dgm:spPr/>
    </dgm:pt>
    <dgm:pt modelId="{F07C5B1D-7212-49B2-886B-5F136EC1817F}" type="pres">
      <dgm:prSet presAssocID="{F2A870EC-109A-4A43-9D28-2422B37694D6}" presName="rootComposite" presStyleCnt="0"/>
      <dgm:spPr/>
    </dgm:pt>
    <dgm:pt modelId="{09994D80-7AA8-4B21-838C-371C14C4D651}" type="pres">
      <dgm:prSet presAssocID="{F2A870EC-109A-4A43-9D28-2422B37694D6}" presName="rootText" presStyleLbl="node3" presStyleIdx="5" presStyleCnt="6" custScaleX="1545351" custScaleY="1226183" custLinFactX="-400000" custLinFactY="1200000" custLinFactNeighborX="-414615" custLinFactNeighborY="1224329">
        <dgm:presLayoutVars>
          <dgm:chPref val="3"/>
        </dgm:presLayoutVars>
      </dgm:prSet>
      <dgm:spPr/>
      <dgm:t>
        <a:bodyPr/>
        <a:lstStyle/>
        <a:p>
          <a:endParaRPr lang="es-MX"/>
        </a:p>
      </dgm:t>
    </dgm:pt>
    <dgm:pt modelId="{7E0B5A2E-3FFC-43CB-B3D9-E8E61A8169C8}" type="pres">
      <dgm:prSet presAssocID="{F2A870EC-109A-4A43-9D28-2422B37694D6}" presName="rootConnector" presStyleLbl="node3" presStyleIdx="5" presStyleCnt="6"/>
      <dgm:spPr/>
      <dgm:t>
        <a:bodyPr/>
        <a:lstStyle/>
        <a:p>
          <a:endParaRPr lang="es-MX"/>
        </a:p>
      </dgm:t>
    </dgm:pt>
    <dgm:pt modelId="{7B802E20-5555-46CD-8E9A-509609967BB5}" type="pres">
      <dgm:prSet presAssocID="{F2A870EC-109A-4A43-9D28-2422B37694D6}" presName="hierChild4" presStyleCnt="0"/>
      <dgm:spPr/>
    </dgm:pt>
    <dgm:pt modelId="{A54F3629-3D8C-4981-8912-C77D7B9F1660}" type="pres">
      <dgm:prSet presAssocID="{32ECD59E-D3D7-4919-90A6-706D1B46D7F2}" presName="Name37" presStyleLbl="parChTrans1D4" presStyleIdx="18" presStyleCnt="20" custSzX="125103" custSzY="481842"/>
      <dgm:spPr/>
      <dgm:t>
        <a:bodyPr/>
        <a:lstStyle/>
        <a:p>
          <a:endParaRPr lang="es-MX"/>
        </a:p>
      </dgm:t>
    </dgm:pt>
    <dgm:pt modelId="{12C5BB50-7B99-48D2-A66B-90E2160D81EA}" type="pres">
      <dgm:prSet presAssocID="{E52E9E6D-CD38-4C3B-9FF9-3434351B1127}" presName="hierRoot2" presStyleCnt="0">
        <dgm:presLayoutVars>
          <dgm:hierBranch val="init"/>
        </dgm:presLayoutVars>
      </dgm:prSet>
      <dgm:spPr/>
    </dgm:pt>
    <dgm:pt modelId="{280315AE-AEAE-464D-A232-B3607CCDE16A}" type="pres">
      <dgm:prSet presAssocID="{E52E9E6D-CD38-4C3B-9FF9-3434351B1127}" presName="rootComposite" presStyleCnt="0"/>
      <dgm:spPr/>
    </dgm:pt>
    <dgm:pt modelId="{0631EEE0-DCCB-41B0-A355-BEEE30FEE240}" type="pres">
      <dgm:prSet presAssocID="{E52E9E6D-CD38-4C3B-9FF9-3434351B1127}" presName="rootText" presStyleLbl="node4" presStyleIdx="18" presStyleCnt="20" custScaleX="975140" custScaleY="1226183" custLinFactX="-403836" custLinFactY="2500000" custLinFactNeighborX="-500000" custLinFactNeighborY="2529988">
        <dgm:presLayoutVars>
          <dgm:chPref val="3"/>
        </dgm:presLayoutVars>
      </dgm:prSet>
      <dgm:spPr/>
      <dgm:t>
        <a:bodyPr/>
        <a:lstStyle/>
        <a:p>
          <a:endParaRPr lang="es-MX"/>
        </a:p>
      </dgm:t>
    </dgm:pt>
    <dgm:pt modelId="{8806BF9E-C287-4CFC-83AD-84020E22E091}" type="pres">
      <dgm:prSet presAssocID="{E52E9E6D-CD38-4C3B-9FF9-3434351B1127}" presName="rootConnector" presStyleLbl="node4" presStyleIdx="18" presStyleCnt="20"/>
      <dgm:spPr/>
      <dgm:t>
        <a:bodyPr/>
        <a:lstStyle/>
        <a:p>
          <a:endParaRPr lang="es-MX"/>
        </a:p>
      </dgm:t>
    </dgm:pt>
    <dgm:pt modelId="{93D0BB2E-45A6-4ADD-BCFB-0E38D9DF33B0}" type="pres">
      <dgm:prSet presAssocID="{E52E9E6D-CD38-4C3B-9FF9-3434351B1127}" presName="hierChild4" presStyleCnt="0"/>
      <dgm:spPr/>
    </dgm:pt>
    <dgm:pt modelId="{D461C6DA-E9C2-4E87-A116-CF101DF051FE}" type="pres">
      <dgm:prSet presAssocID="{E52E9E6D-CD38-4C3B-9FF9-3434351B1127}" presName="hierChild5" presStyleCnt="0"/>
      <dgm:spPr/>
    </dgm:pt>
    <dgm:pt modelId="{2C9A8337-ABFA-46E9-96F2-2606812E49F1}" type="pres">
      <dgm:prSet presAssocID="{1E7B24B9-068A-4D9D-96D5-75AFCA2CCBE2}" presName="Name37" presStyleLbl="parChTrans1D4" presStyleIdx="19" presStyleCnt="20" custSzX="125103" custSzY="1133572"/>
      <dgm:spPr/>
      <dgm:t>
        <a:bodyPr/>
        <a:lstStyle/>
        <a:p>
          <a:endParaRPr lang="es-MX"/>
        </a:p>
      </dgm:t>
    </dgm:pt>
    <dgm:pt modelId="{4135BA23-62CA-4BAC-A034-D0D7D439975B}" type="pres">
      <dgm:prSet presAssocID="{812039BE-7964-4EC2-B1BB-A630B678DFAB}" presName="hierRoot2" presStyleCnt="0">
        <dgm:presLayoutVars>
          <dgm:hierBranch val="init"/>
        </dgm:presLayoutVars>
      </dgm:prSet>
      <dgm:spPr/>
    </dgm:pt>
    <dgm:pt modelId="{D7080182-C977-4799-BFC0-EE9D8E61B0DE}" type="pres">
      <dgm:prSet presAssocID="{812039BE-7964-4EC2-B1BB-A630B678DFAB}" presName="rootComposite" presStyleCnt="0"/>
      <dgm:spPr/>
    </dgm:pt>
    <dgm:pt modelId="{FE2A732D-ABE3-4778-A6F8-4D37A80AF6E5}" type="pres">
      <dgm:prSet presAssocID="{812039BE-7964-4EC2-B1BB-A630B678DFAB}" presName="rootText" presStyleLbl="node4" presStyleIdx="19" presStyleCnt="20" custScaleX="983282" custScaleY="1226183" custLinFactX="-419968" custLinFactY="2652631" custLinFactNeighborX="-500000" custLinFactNeighborY="2700000">
        <dgm:presLayoutVars>
          <dgm:chPref val="3"/>
        </dgm:presLayoutVars>
      </dgm:prSet>
      <dgm:spPr/>
      <dgm:t>
        <a:bodyPr/>
        <a:lstStyle/>
        <a:p>
          <a:endParaRPr lang="es-MX"/>
        </a:p>
      </dgm:t>
    </dgm:pt>
    <dgm:pt modelId="{D3E10BAA-1DFC-41AF-9DE4-6B152415B232}" type="pres">
      <dgm:prSet presAssocID="{812039BE-7964-4EC2-B1BB-A630B678DFAB}" presName="rootConnector" presStyleLbl="node4" presStyleIdx="19" presStyleCnt="20"/>
      <dgm:spPr/>
      <dgm:t>
        <a:bodyPr/>
        <a:lstStyle/>
        <a:p>
          <a:endParaRPr lang="es-MX"/>
        </a:p>
      </dgm:t>
    </dgm:pt>
    <dgm:pt modelId="{3D49D6E3-5E2E-4D9B-A0FD-1F80EABDFC54}" type="pres">
      <dgm:prSet presAssocID="{812039BE-7964-4EC2-B1BB-A630B678DFAB}" presName="hierChild4" presStyleCnt="0"/>
      <dgm:spPr/>
    </dgm:pt>
    <dgm:pt modelId="{971E8957-8D82-4CB9-B370-182CFD599C75}" type="pres">
      <dgm:prSet presAssocID="{812039BE-7964-4EC2-B1BB-A630B678DFAB}" presName="hierChild5" presStyleCnt="0"/>
      <dgm:spPr/>
    </dgm:pt>
    <dgm:pt modelId="{3BE47F17-5B9D-4094-A234-D89C267A3341}" type="pres">
      <dgm:prSet presAssocID="{F2A870EC-109A-4A43-9D28-2422B37694D6}" presName="hierChild5" presStyleCnt="0"/>
      <dgm:spPr/>
    </dgm:pt>
    <dgm:pt modelId="{FB858BF5-E5FB-4826-9F4A-35DBF23911F4}" type="pres">
      <dgm:prSet presAssocID="{A9A3CF6F-D43C-43FB-A13B-DEFDB6B38B4D}" presName="hierChild5" presStyleCnt="0"/>
      <dgm:spPr/>
    </dgm:pt>
    <dgm:pt modelId="{C0B4C81F-BEF0-4590-A144-0516B1135368}" type="pres">
      <dgm:prSet presAssocID="{B8434367-ED1E-4047-94BE-62C810743D6A}" presName="hierChild3" presStyleCnt="0"/>
      <dgm:spPr/>
    </dgm:pt>
  </dgm:ptLst>
  <dgm:cxnLst>
    <dgm:cxn modelId="{FF5D85C7-6CD7-4946-B7E7-576017A5C1F9}" type="presOf" srcId="{918B450F-EC6F-4522-B188-FDA39B4FC9AF}" destId="{FF9501CB-F628-4926-BF2B-D7B742FDA655}" srcOrd="0" destOrd="0" presId="urn:microsoft.com/office/officeart/2005/8/layout/orgChart1"/>
    <dgm:cxn modelId="{83BBBF12-DA6A-4259-99AE-38FFA6A38429}" type="presOf" srcId="{7BAF813B-3C07-4CEE-933C-882B41BF9A8B}" destId="{8E48A311-5C79-444B-A1A6-88D44CEBD570}" srcOrd="0" destOrd="0" presId="urn:microsoft.com/office/officeart/2005/8/layout/orgChart1"/>
    <dgm:cxn modelId="{384C26C8-52DF-4E7F-8025-E7533E8B5873}" type="presOf" srcId="{1C946D5A-347B-47B6-81D5-592FB616B365}" destId="{2ED3E680-9CD4-4156-8661-AA9FCC3DB6B6}" srcOrd="0" destOrd="0" presId="urn:microsoft.com/office/officeart/2005/8/layout/orgChart1"/>
    <dgm:cxn modelId="{AAA5E509-7FC3-47A4-A55C-65D34BC7F029}" type="presOf" srcId="{918B450F-EC6F-4522-B188-FDA39B4FC9AF}" destId="{86DCDFA5-5377-4607-B7BF-EEBC75DDC2C3}" srcOrd="1" destOrd="0" presId="urn:microsoft.com/office/officeart/2005/8/layout/orgChart1"/>
    <dgm:cxn modelId="{799FCE40-D506-4D6C-8BF4-E9E00B4A2EE0}" srcId="{3E5E314A-C0DF-4523-92EF-67FC4F12A602}" destId="{AA21A878-B6A1-49D2-BDA9-C1D7EF81C7B6}" srcOrd="5" destOrd="0" parTransId="{89FBA8C7-D779-4DBC-9848-2D079CE43A1B}" sibTransId="{5654DEDC-36DD-4798-9A59-687D6D64ECD4}"/>
    <dgm:cxn modelId="{A9E6237E-02A5-4A58-949B-C0E68EE18B42}" type="presOf" srcId="{F2A870EC-109A-4A43-9D28-2422B37694D6}" destId="{7E0B5A2E-3FFC-43CB-B3D9-E8E61A8169C8}" srcOrd="1" destOrd="0" presId="urn:microsoft.com/office/officeart/2005/8/layout/orgChart1"/>
    <dgm:cxn modelId="{F3301BD5-2FBE-4712-B0C9-0003E1A527F6}" type="presOf" srcId="{A9FEBB03-D44F-4669-A2DF-7293EB057F80}" destId="{ED1FF306-C4B3-4D16-B311-51CE43CAAD73}" srcOrd="0" destOrd="0" presId="urn:microsoft.com/office/officeart/2005/8/layout/orgChart1"/>
    <dgm:cxn modelId="{7BA48F6B-0840-42BD-A784-343F9664E9D1}" type="presOf" srcId="{B0E211F5-2DBA-4484-AE57-55DAF05E1973}" destId="{BC9F86AA-4ED7-4772-9D5B-CBEB2EA24508}" srcOrd="1" destOrd="0" presId="urn:microsoft.com/office/officeart/2005/8/layout/orgChart1"/>
    <dgm:cxn modelId="{D002CE9A-A528-4B1E-80E5-371645BA868D}" type="presOf" srcId="{21756A40-3954-4C54-8FF2-D595F1DB00CC}" destId="{8C1B3F7C-1F73-4A65-9C25-EFE59F5F3340}" srcOrd="0" destOrd="0" presId="urn:microsoft.com/office/officeart/2005/8/layout/orgChart1"/>
    <dgm:cxn modelId="{7F4C39A5-5FE1-4C5F-B24C-D26CFD63F8B9}" type="presOf" srcId="{407DDC5E-5AE9-4EC8-B603-CB7C693F4A76}" destId="{C4FE3D39-4660-492C-B427-E0A09CA30EDB}" srcOrd="0" destOrd="0" presId="urn:microsoft.com/office/officeart/2005/8/layout/orgChart1"/>
    <dgm:cxn modelId="{0B388166-E144-430F-A9BB-A1AE20E73649}" srcId="{918B450F-EC6F-4522-B188-FDA39B4FC9AF}" destId="{1C946D5A-347B-47B6-81D5-592FB616B365}" srcOrd="1" destOrd="0" parTransId="{36A81C48-D6D0-49CC-88DD-714AF2D618F9}" sibTransId="{BC876066-E3D1-4161-AC23-7A3984F33912}"/>
    <dgm:cxn modelId="{CD5E3323-AA7B-43F9-B26F-BAFDCCAB8677}" type="presOf" srcId="{71BFC97E-CD57-4B4A-86CC-72D1E8773084}" destId="{7903AA93-D1DC-4FA8-8011-E2DEE8E18FC6}" srcOrd="1" destOrd="0" presId="urn:microsoft.com/office/officeart/2005/8/layout/orgChart1"/>
    <dgm:cxn modelId="{13689FD1-8F90-4E42-9C4E-35E2DE0FE66E}" srcId="{A9A3CF6F-D43C-43FB-A13B-DEFDB6B38B4D}" destId="{C5EE67AF-8A6E-43E1-B541-4155210741C0}" srcOrd="2" destOrd="0" parTransId="{D42A8097-ABBD-4C0D-8313-305C84451FED}" sibTransId="{4D1B345B-9BBC-4117-9A1C-DD41EF0360CB}"/>
    <dgm:cxn modelId="{771B56C5-65EE-455C-BF39-DE456A90EAB6}" type="presOf" srcId="{3E5E314A-C0DF-4523-92EF-67FC4F12A602}" destId="{2692CD0B-9FBF-45E7-98E2-6103CE7E2AE0}" srcOrd="0" destOrd="0" presId="urn:microsoft.com/office/officeart/2005/8/layout/orgChart1"/>
    <dgm:cxn modelId="{EEA12A28-3019-48BE-9612-E65B36409007}" type="presOf" srcId="{52DEF837-6ABC-4FA5-8158-0F338DF4FB0E}" destId="{79E14C03-EBFA-4828-831E-01DF81BECEA7}" srcOrd="0" destOrd="0" presId="urn:microsoft.com/office/officeart/2005/8/layout/orgChart1"/>
    <dgm:cxn modelId="{F3FFC459-4962-4573-9306-99E61598AFBA}" srcId="{A9A3CF6F-D43C-43FB-A13B-DEFDB6B38B4D}" destId="{7BAF813B-3C07-4CEE-933C-882B41BF9A8B}" srcOrd="4" destOrd="0" parTransId="{C87B57E2-FD23-4217-9FAC-D4F55073A08B}" sibTransId="{A06904C9-8263-4601-BD29-3C9C1F0948E3}"/>
    <dgm:cxn modelId="{096C1B29-6F65-4F58-88A3-2920A891478F}" type="presOf" srcId="{3B2CBC4D-364E-47B9-841C-2C357DC9BD78}" destId="{48CB9837-1C89-4C9D-83A1-FF2DCF0B181B}" srcOrd="0" destOrd="0" presId="urn:microsoft.com/office/officeart/2005/8/layout/orgChart1"/>
    <dgm:cxn modelId="{996D2B4B-3834-46AC-8060-FE1FC28385CD}" srcId="{3E5E314A-C0DF-4523-92EF-67FC4F12A602}" destId="{3FA2C84E-9D64-440A-8325-0C135E43DF0C}" srcOrd="6" destOrd="0" parTransId="{01B7A66A-D37F-48F7-972F-9F821D8E5F29}" sibTransId="{D0244595-E081-4AA0-A2A6-DD589FC93D9F}"/>
    <dgm:cxn modelId="{6534917E-A438-4E4B-BB34-9BC96BD5FEDD}" srcId="{B8434367-ED1E-4047-94BE-62C810743D6A}" destId="{A9A3CF6F-D43C-43FB-A13B-DEFDB6B38B4D}" srcOrd="0" destOrd="0" parTransId="{0B1FEC7D-8A3E-45D7-A139-27A04974A592}" sibTransId="{B172D43D-D96F-4B15-9DE3-3EE58D2E4D9F}"/>
    <dgm:cxn modelId="{745C5EDA-7249-4A9D-9FF2-B46CDF9AB97D}" srcId="{52DEF837-6ABC-4FA5-8158-0F338DF4FB0E}" destId="{59B69DA9-DD96-4E64-AF32-0AC8AC77E268}" srcOrd="0" destOrd="0" parTransId="{E6F010B0-C090-4115-A14F-D5ED911D4A02}" sibTransId="{9CF64A45-E8F2-4B9F-8E3E-3A7A107C5D88}"/>
    <dgm:cxn modelId="{407B7282-D1B5-4D3C-B7BD-FD5B8E8217F3}" type="presOf" srcId="{EC8507BC-E869-476C-8187-5CB75E8AE1C1}" destId="{2583F263-00C1-422D-90A0-1E166B197339}" srcOrd="0" destOrd="0" presId="urn:microsoft.com/office/officeart/2005/8/layout/orgChart1"/>
    <dgm:cxn modelId="{ABD0F4F1-5A81-4C50-B8B7-4B3BB1C8F42C}" type="presOf" srcId="{305186FC-1718-47C3-8595-CF0F9752E0E1}" destId="{CB225464-D367-4596-B450-56E148E10BC4}" srcOrd="0" destOrd="0" presId="urn:microsoft.com/office/officeart/2005/8/layout/orgChart1"/>
    <dgm:cxn modelId="{64DB3B15-F23D-4942-9335-53C581DEB548}" srcId="{D936911C-D514-486D-8049-01D08617D7ED}" destId="{305186FC-1718-47C3-8595-CF0F9752E0E1}" srcOrd="0" destOrd="0" parTransId="{A9FEBB03-D44F-4669-A2DF-7293EB057F80}" sibTransId="{C841C23E-28C3-4329-AEA1-1C867CC80C23}"/>
    <dgm:cxn modelId="{EDA5EBD2-FBBF-4B30-96BA-D744B67ADB3E}" type="presOf" srcId="{B8434367-ED1E-4047-94BE-62C810743D6A}" destId="{72E3A784-F247-496E-AE35-9B51DA4B0687}" srcOrd="1" destOrd="0" presId="urn:microsoft.com/office/officeart/2005/8/layout/orgChart1"/>
    <dgm:cxn modelId="{A3CBE199-5FA6-42FA-A142-EF0F4DD4EC34}" type="presOf" srcId="{6CC43F10-0296-4F02-B77C-6C9246016489}" destId="{53E76155-8747-4CED-8CAC-A60CE863497F}" srcOrd="0" destOrd="0" presId="urn:microsoft.com/office/officeart/2005/8/layout/orgChart1"/>
    <dgm:cxn modelId="{22C57169-4B18-4DB1-8E64-A478127EB081}" type="presOf" srcId="{6B86EAF8-4630-4842-9C99-D3330EAE0551}" destId="{A7B428B5-CE19-4FD2-B2B7-61F4025835F2}" srcOrd="1" destOrd="0" presId="urn:microsoft.com/office/officeart/2005/8/layout/orgChart1"/>
    <dgm:cxn modelId="{50DDF1CA-2B7B-43A5-AB87-8B73D0245E17}" type="presOf" srcId="{407DDC5E-5AE9-4EC8-B603-CB7C693F4A76}" destId="{B6682469-37F3-4E67-9043-65BEF17E8DC0}" srcOrd="1" destOrd="0" presId="urn:microsoft.com/office/officeart/2005/8/layout/orgChart1"/>
    <dgm:cxn modelId="{EBD095CB-2F73-4DD4-9410-A6E8F34D5C35}" type="presOf" srcId="{6262B3DD-E5D3-4787-B090-AAA6F50406A1}" destId="{83A6C751-7DAA-4A8A-89B6-F6EC3EB44925}" srcOrd="1" destOrd="0" presId="urn:microsoft.com/office/officeart/2005/8/layout/orgChart1"/>
    <dgm:cxn modelId="{F1745F96-4DD5-4BC0-8487-C71B3258F4F1}" srcId="{3E5E314A-C0DF-4523-92EF-67FC4F12A602}" destId="{6262B3DD-E5D3-4787-B090-AAA6F50406A1}" srcOrd="3" destOrd="0" parTransId="{21756A40-3954-4C54-8FF2-D595F1DB00CC}" sibTransId="{412B7ACC-80B7-4211-9342-64642EA90E19}"/>
    <dgm:cxn modelId="{42C6218B-110E-4D89-84ED-FAEC3DFD88F0}" type="presOf" srcId="{A4356A13-EA0B-4F64-83DF-97CF489636CC}" destId="{FECD6F38-D4E8-49CD-9576-2319CD763424}" srcOrd="0" destOrd="0" presId="urn:microsoft.com/office/officeart/2005/8/layout/orgChart1"/>
    <dgm:cxn modelId="{EDACF154-A1D4-4C5C-AA1F-4298D0E39370}" type="presOf" srcId="{E77DFCF5-4A2C-4457-8FE0-92DB80AEE348}" destId="{FE139F67-6641-48FC-859F-C5B5EE7328C3}" srcOrd="0" destOrd="0" presId="urn:microsoft.com/office/officeart/2005/8/layout/orgChart1"/>
    <dgm:cxn modelId="{9C6B323A-E8B8-4D54-8C4F-2C33FFBBD583}" type="presOf" srcId="{AA21A878-B6A1-49D2-BDA9-C1D7EF81C7B6}" destId="{C3978FA5-A426-4672-AE06-495B888BA9E2}" srcOrd="1" destOrd="0" presId="urn:microsoft.com/office/officeart/2005/8/layout/orgChart1"/>
    <dgm:cxn modelId="{25081514-E018-40F2-AE88-EC6ADCF79C72}" srcId="{3E5E314A-C0DF-4523-92EF-67FC4F12A602}" destId="{29476EA5-C4C5-4002-BFEB-5CCC21707A6C}" srcOrd="1" destOrd="0" parTransId="{A4356A13-EA0B-4F64-83DF-97CF489636CC}" sibTransId="{201C7D35-BF8B-4E95-B586-2070667FA136}"/>
    <dgm:cxn modelId="{B420331F-C20C-4A34-A35B-716538C9D0B2}" type="presOf" srcId="{3FA2C84E-9D64-440A-8325-0C135E43DF0C}" destId="{52D2789C-5572-495A-ABE4-48D698EC5C30}" srcOrd="0" destOrd="0" presId="urn:microsoft.com/office/officeart/2005/8/layout/orgChart1"/>
    <dgm:cxn modelId="{BA3239ED-49E0-42EC-9A07-371E62C706FB}" type="presOf" srcId="{6262B3DD-E5D3-4787-B090-AAA6F50406A1}" destId="{6E355B5F-8C00-49A8-9187-4BD5E7D8031B}" srcOrd="0" destOrd="0" presId="urn:microsoft.com/office/officeart/2005/8/layout/orgChart1"/>
    <dgm:cxn modelId="{A1E25E83-D92B-426E-A310-608CA1E76954}" type="presOf" srcId="{E6F010B0-C090-4115-A14F-D5ED911D4A02}" destId="{E8EF24F4-D9DB-4B70-A197-1FF0D326AE8B}" srcOrd="0" destOrd="0" presId="urn:microsoft.com/office/officeart/2005/8/layout/orgChart1"/>
    <dgm:cxn modelId="{E91A2460-B1B5-4073-8C8B-52F26355ED0A}" type="presOf" srcId="{A9A3CF6F-D43C-43FB-A13B-DEFDB6B38B4D}" destId="{F7E2AC99-440D-463A-BC37-4F0D25F2CC3F}" srcOrd="1" destOrd="0" presId="urn:microsoft.com/office/officeart/2005/8/layout/orgChart1"/>
    <dgm:cxn modelId="{C0DCA450-BFAA-4663-8EB5-AA1A58495205}" type="presOf" srcId="{44C4A6BB-62F1-4457-9DCF-906390EC915E}" destId="{F08F9A27-0FC4-4E9F-8F80-109FF445A802}" srcOrd="0" destOrd="0" presId="urn:microsoft.com/office/officeart/2005/8/layout/orgChart1"/>
    <dgm:cxn modelId="{E5B79838-5514-4A75-9665-310DFBFABD78}" type="presOf" srcId="{3FA2C84E-9D64-440A-8325-0C135E43DF0C}" destId="{1335A603-9DC9-49E8-A26A-274631BFF4A6}" srcOrd="1" destOrd="0" presId="urn:microsoft.com/office/officeart/2005/8/layout/orgChart1"/>
    <dgm:cxn modelId="{32B95BF7-1B7D-4847-86BB-60A2F98CF3B0}" srcId="{A9A3CF6F-D43C-43FB-A13B-DEFDB6B38B4D}" destId="{52DEF837-6ABC-4FA5-8158-0F338DF4FB0E}" srcOrd="0" destOrd="0" parTransId="{15BCC0A2-7F58-42F5-B3FF-AC2D2D1E9FD1}" sibTransId="{3691E399-2CBB-414B-BE78-E6A824299136}"/>
    <dgm:cxn modelId="{3F7B5970-4564-426A-9E22-40B5674B44C3}" srcId="{52DEF837-6ABC-4FA5-8158-0F338DF4FB0E}" destId="{918B450F-EC6F-4522-B188-FDA39B4FC9AF}" srcOrd="2" destOrd="0" parTransId="{BE0D7502-7278-42C3-A846-08DA6DD0BF6A}" sibTransId="{29229C89-A7B5-42C1-8E59-DE7B4123516B}"/>
    <dgm:cxn modelId="{E7D2F283-CC41-4470-9319-06BAE2B2B5CF}" type="presOf" srcId="{44C4A6BB-62F1-4457-9DCF-906390EC915E}" destId="{8DF46C2C-DD3D-4A01-8D54-340F47B7CDC0}" srcOrd="1" destOrd="0" presId="urn:microsoft.com/office/officeart/2005/8/layout/orgChart1"/>
    <dgm:cxn modelId="{3F750240-F93D-413E-BFEF-CC89A50C2B5D}" type="presOf" srcId="{D6D84F35-273F-431D-981E-C08C69B25202}" destId="{026F63A3-87CE-4E9B-9853-CED294B97981}" srcOrd="0" destOrd="0" presId="urn:microsoft.com/office/officeart/2005/8/layout/orgChart1"/>
    <dgm:cxn modelId="{56F6FC9C-2511-4B77-BDB6-023F7D0B1A0D}" type="presOf" srcId="{59B69DA9-DD96-4E64-AF32-0AC8AC77E268}" destId="{F2B50B32-AC1F-4C56-B9C3-F127ECF2B4B1}" srcOrd="0" destOrd="0" presId="urn:microsoft.com/office/officeart/2005/8/layout/orgChart1"/>
    <dgm:cxn modelId="{34B3D110-D16E-47CF-ACF7-2BBB658511E7}" type="presOf" srcId="{5BC9F306-A991-4F39-A363-E0AFA117A894}" destId="{8BA5A6FB-91FF-469F-849C-E95A3BCB72DF}" srcOrd="0" destOrd="0" presId="urn:microsoft.com/office/officeart/2005/8/layout/orgChart1"/>
    <dgm:cxn modelId="{124DC5C6-63FB-4333-8898-76C8EA587334}" type="presOf" srcId="{32ECD59E-D3D7-4919-90A6-706D1B46D7F2}" destId="{A54F3629-3D8C-4981-8912-C77D7B9F1660}" srcOrd="0" destOrd="0" presId="urn:microsoft.com/office/officeart/2005/8/layout/orgChart1"/>
    <dgm:cxn modelId="{65E356B9-3C03-4849-A999-9324B898F83E}" srcId="{F2A870EC-109A-4A43-9D28-2422B37694D6}" destId="{812039BE-7964-4EC2-B1BB-A630B678DFAB}" srcOrd="1" destOrd="0" parTransId="{1E7B24B9-068A-4D9D-96D5-75AFCA2CCBE2}" sibTransId="{91BBD3FF-4E5E-44B2-80E8-EC3155448095}"/>
    <dgm:cxn modelId="{8BE196D5-42AE-4F86-8D29-FE96071A74C1}" type="presOf" srcId="{7BAF813B-3C07-4CEE-933C-882B41BF9A8B}" destId="{2A923546-3A01-445A-A81D-EA146F4FDF97}" srcOrd="1" destOrd="0" presId="urn:microsoft.com/office/officeart/2005/8/layout/orgChart1"/>
    <dgm:cxn modelId="{7E325A7C-AC9D-4143-A727-1C9C481987A0}" type="presOf" srcId="{36A81C48-D6D0-49CC-88DD-714AF2D618F9}" destId="{F527A8DA-5C6B-4C80-8A11-1455B9F2B4DB}" srcOrd="0" destOrd="0" presId="urn:microsoft.com/office/officeart/2005/8/layout/orgChart1"/>
    <dgm:cxn modelId="{31F00AE6-DAAA-4118-8CA0-6332C874B99F}" type="presOf" srcId="{01B7A66A-D37F-48F7-972F-9F821D8E5F29}" destId="{CFE92368-EEE8-486A-BCFF-E5019B3EB6D7}" srcOrd="0" destOrd="0" presId="urn:microsoft.com/office/officeart/2005/8/layout/orgChart1"/>
    <dgm:cxn modelId="{7D429492-4A52-4371-9C83-2C9DF640512B}" type="presOf" srcId="{B8434367-ED1E-4047-94BE-62C810743D6A}" destId="{CB8CC4A4-511E-4BFB-815C-D823C1D06E93}" srcOrd="0" destOrd="0" presId="urn:microsoft.com/office/officeart/2005/8/layout/orgChart1"/>
    <dgm:cxn modelId="{75CB2405-1B4E-4E76-ADB8-64D84256FE06}" type="presOf" srcId="{67A14D0D-3F84-42A1-805C-2F543C925A14}" destId="{FE9954C0-2BED-4B35-A99A-4B1BF81E66EE}" srcOrd="1" destOrd="0" presId="urn:microsoft.com/office/officeart/2005/8/layout/orgChart1"/>
    <dgm:cxn modelId="{C80A4F26-E974-4BA9-A5C1-B4D039A5F6E5}" type="presOf" srcId="{E52E9E6D-CD38-4C3B-9FF9-3434351B1127}" destId="{8806BF9E-C287-4CFC-83AD-84020E22E091}" srcOrd="1" destOrd="0" presId="urn:microsoft.com/office/officeart/2005/8/layout/orgChart1"/>
    <dgm:cxn modelId="{44A94AD7-E784-4A32-97D0-0525BEC321C8}" srcId="{52DEF837-6ABC-4FA5-8158-0F338DF4FB0E}" destId="{3E5E314A-C0DF-4523-92EF-67FC4F12A602}" srcOrd="1" destOrd="0" parTransId="{6CC43F10-0296-4F02-B77C-6C9246016489}" sibTransId="{D144A3AF-D83B-4A6B-A4E1-4E92D8BDDB07}"/>
    <dgm:cxn modelId="{EAEF82BB-A4E6-48AD-85E3-E53EEC12C2DE}" srcId="{D936911C-D514-486D-8049-01D08617D7ED}" destId="{C544746A-B197-4976-86C4-CFE8B2B21FB3}" srcOrd="1" destOrd="0" parTransId="{7146B815-8DB3-4BDE-98B0-7721C72520D9}" sibTransId="{8BAFE5BF-1015-44E8-84E7-12D02A7FC2DF}"/>
    <dgm:cxn modelId="{2D83B10A-636D-4016-8000-41A2DF27D811}" type="presOf" srcId="{1E7B24B9-068A-4D9D-96D5-75AFCA2CCBE2}" destId="{2C9A8337-ABFA-46E9-96F2-2606812E49F1}" srcOrd="0" destOrd="0" presId="urn:microsoft.com/office/officeart/2005/8/layout/orgChart1"/>
    <dgm:cxn modelId="{F20798B3-5856-464B-BD0A-A905FDD91159}" type="presOf" srcId="{1C946D5A-347B-47B6-81D5-592FB616B365}" destId="{C4CA8CF6-2F32-4A46-9FFD-C163518B5B10}" srcOrd="1" destOrd="0" presId="urn:microsoft.com/office/officeart/2005/8/layout/orgChart1"/>
    <dgm:cxn modelId="{4F208CB2-6E2E-493D-A010-362731692353}" type="presOf" srcId="{6F38738D-F8B4-4756-9F61-941E5DD18B9C}" destId="{747AB66D-589B-4AF0-9FD8-5EC995B030CD}" srcOrd="0" destOrd="0" presId="urn:microsoft.com/office/officeart/2005/8/layout/orgChart1"/>
    <dgm:cxn modelId="{EB963427-FAC7-4FF8-AFDE-A815BE1C9B52}" type="presOf" srcId="{812039BE-7964-4EC2-B1BB-A630B678DFAB}" destId="{D3E10BAA-1DFC-41AF-9DE4-6B152415B232}" srcOrd="1" destOrd="0" presId="urn:microsoft.com/office/officeart/2005/8/layout/orgChart1"/>
    <dgm:cxn modelId="{32FA6568-93B3-4691-BACD-3D8FD52CACBC}" type="presOf" srcId="{F2A870EC-109A-4A43-9D28-2422B37694D6}" destId="{09994D80-7AA8-4B21-838C-371C14C4D651}" srcOrd="0" destOrd="0" presId="urn:microsoft.com/office/officeart/2005/8/layout/orgChart1"/>
    <dgm:cxn modelId="{EAE7FC05-D2D9-47C1-B331-D3A0725AC050}" type="presOf" srcId="{812039BE-7964-4EC2-B1BB-A630B678DFAB}" destId="{FE2A732D-ABE3-4778-A6F8-4D37A80AF6E5}" srcOrd="0" destOrd="0" presId="urn:microsoft.com/office/officeart/2005/8/layout/orgChart1"/>
    <dgm:cxn modelId="{3666DF76-9FD5-4DA6-9203-64F1FD5AB4CC}" type="presOf" srcId="{C544746A-B197-4976-86C4-CFE8B2B21FB3}" destId="{017865C4-B199-4292-A64D-780BAEC2AC48}" srcOrd="1" destOrd="0" presId="urn:microsoft.com/office/officeart/2005/8/layout/orgChart1"/>
    <dgm:cxn modelId="{E24D18F4-6805-4EDD-A659-6D98C6D490DE}" type="presOf" srcId="{7146B815-8DB3-4BDE-98B0-7721C72520D9}" destId="{12BBF22F-E121-4811-9459-90A67E17152F}" srcOrd="0" destOrd="0" presId="urn:microsoft.com/office/officeart/2005/8/layout/orgChart1"/>
    <dgm:cxn modelId="{F0E8DFB1-BD38-44E7-94F8-4DBE2EF97DBA}" type="presOf" srcId="{1948C3CA-3F95-4233-956D-A355CDB1DA90}" destId="{7D19D255-093A-4BCD-8A9D-E223C914E265}" srcOrd="0" destOrd="0" presId="urn:microsoft.com/office/officeart/2005/8/layout/orgChart1"/>
    <dgm:cxn modelId="{172688D7-518B-4568-B1B4-4901CBC82ED4}" srcId="{A9A3CF6F-D43C-43FB-A13B-DEFDB6B38B4D}" destId="{67A14D0D-3F84-42A1-805C-2F543C925A14}" srcOrd="1" destOrd="0" parTransId="{EDB929D7-EA4C-4D67-BE54-65D76317343E}" sibTransId="{8448207A-1018-4219-9150-870113E08C1E}"/>
    <dgm:cxn modelId="{8C431DA4-A69D-468C-939C-440B06376684}" srcId="{3E5E314A-C0DF-4523-92EF-67FC4F12A602}" destId="{D936911C-D514-486D-8049-01D08617D7ED}" srcOrd="0" destOrd="0" parTransId="{E77DFCF5-4A2C-4457-8FE0-92DB80AEE348}" sibTransId="{E46A5E7F-698B-47B6-94BE-F902B77F13F3}"/>
    <dgm:cxn modelId="{F25FC621-BA40-40E6-BEB0-21901189C87B}" type="presOf" srcId="{89FBA8C7-D779-4DBC-9848-2D079CE43A1B}" destId="{6ED18917-3219-4FA9-A2DD-B1F6EBB70B78}" srcOrd="0" destOrd="0" presId="urn:microsoft.com/office/officeart/2005/8/layout/orgChart1"/>
    <dgm:cxn modelId="{FC46A95C-EC61-4511-B31B-4600E6CE7E15}" type="presOf" srcId="{EDB929D7-EA4C-4D67-BE54-65D76317343E}" destId="{EF98E03E-79E0-4B18-B92A-92635FF7C830}" srcOrd="0" destOrd="0" presId="urn:microsoft.com/office/officeart/2005/8/layout/orgChart1"/>
    <dgm:cxn modelId="{18C410CA-03EB-4B00-B242-1E72B5D6E7A6}" type="presOf" srcId="{D936911C-D514-486D-8049-01D08617D7ED}" destId="{70ACDE66-7944-4CD7-BC98-E1E54C43B7CC}" srcOrd="1" destOrd="0" presId="urn:microsoft.com/office/officeart/2005/8/layout/orgChart1"/>
    <dgm:cxn modelId="{85875046-D889-4A0F-A6DC-E2360BFD9095}" type="presOf" srcId="{5E034759-4558-4BF0-992B-2A66A34523F2}" destId="{E812AA34-D924-4345-84C7-855E8B4945A3}" srcOrd="0" destOrd="0" presId="urn:microsoft.com/office/officeart/2005/8/layout/orgChart1"/>
    <dgm:cxn modelId="{F6193B4D-C6D3-4493-9C89-BCC016CECC90}" type="presOf" srcId="{EC8507BC-E869-476C-8187-5CB75E8AE1C1}" destId="{08442276-3912-4543-85EF-98D761692481}" srcOrd="1" destOrd="0" presId="urn:microsoft.com/office/officeart/2005/8/layout/orgChart1"/>
    <dgm:cxn modelId="{FE8ED939-8C85-4AD8-826F-4D37BB581576}" type="presOf" srcId="{E73591D2-B8CD-431B-A891-53305C8C6658}" destId="{582E2AC3-F94A-495D-94FE-C2040354C32B}" srcOrd="0" destOrd="0" presId="urn:microsoft.com/office/officeart/2005/8/layout/orgChart1"/>
    <dgm:cxn modelId="{1B7DDDF8-9F10-484D-8FA3-63CB35123202}" type="presOf" srcId="{71BFC97E-CD57-4B4A-86CC-72D1E8773084}" destId="{F2A4F19D-1182-4C2C-9C93-9B89819DC6EB}" srcOrd="0" destOrd="0" presId="urn:microsoft.com/office/officeart/2005/8/layout/orgChart1"/>
    <dgm:cxn modelId="{7B967408-A076-409B-BE38-EC121A3D6AE2}" srcId="{918B450F-EC6F-4522-B188-FDA39B4FC9AF}" destId="{B0E211F5-2DBA-4484-AE57-55DAF05E1973}" srcOrd="4" destOrd="0" parTransId="{1948C3CA-3F95-4233-956D-A355CDB1DA90}" sibTransId="{494A51F8-3B18-4533-8B90-3F0F6085CB06}"/>
    <dgm:cxn modelId="{192F63CD-9CB4-4CF7-9FE9-9AC2A452CA39}" type="presOf" srcId="{B9E68827-F12F-4046-9ED3-AF7E44936F66}" destId="{103B892F-1C03-4A65-ADBB-8F5873A6CACB}" srcOrd="0" destOrd="0" presId="urn:microsoft.com/office/officeart/2005/8/layout/orgChart1"/>
    <dgm:cxn modelId="{0956A752-225D-4A26-97B3-6E0281EDA235}" type="presOf" srcId="{3E5E314A-C0DF-4523-92EF-67FC4F12A602}" destId="{1D52094A-9C11-4C54-84FA-9037723F2925}" srcOrd="1" destOrd="0" presId="urn:microsoft.com/office/officeart/2005/8/layout/orgChart1"/>
    <dgm:cxn modelId="{19AA7D97-9E78-4173-9625-212C76D03656}" srcId="{5E034759-4558-4BF0-992B-2A66A34523F2}" destId="{B8434367-ED1E-4047-94BE-62C810743D6A}" srcOrd="0" destOrd="0" parTransId="{F5EB6ABC-592F-4B2B-A8A9-6818617A50B0}" sibTransId="{5B26B22E-B766-4728-BC33-ABC296E5F535}"/>
    <dgm:cxn modelId="{DEAD7F24-3597-498A-B842-C6B12715C575}" type="presOf" srcId="{29476EA5-C4C5-4002-BFEB-5CCC21707A6C}" destId="{977440C8-8453-46BA-8397-A06210BF9AF0}" srcOrd="0" destOrd="0" presId="urn:microsoft.com/office/officeart/2005/8/layout/orgChart1"/>
    <dgm:cxn modelId="{4C245406-CBB5-4F8C-999A-0EA4AFAB813A}" type="presOf" srcId="{D936911C-D514-486D-8049-01D08617D7ED}" destId="{1B51D93B-3A05-4481-8515-9F06F620DCCE}" srcOrd="0" destOrd="0" presId="urn:microsoft.com/office/officeart/2005/8/layout/orgChart1"/>
    <dgm:cxn modelId="{7B86589C-B07B-42BE-ABAA-6E46E44DEC9F}" srcId="{918B450F-EC6F-4522-B188-FDA39B4FC9AF}" destId="{71BFC97E-CD57-4B4A-86CC-72D1E8773084}" srcOrd="0" destOrd="0" parTransId="{5BC9F306-A991-4F39-A363-E0AFA117A894}" sibTransId="{7965287F-F8E4-4D49-A8DD-9ADD3A1D800F}"/>
    <dgm:cxn modelId="{F84525E7-3304-457E-9452-7EFCDFCD88EB}" type="presOf" srcId="{C87B57E2-FD23-4217-9FAC-D4F55073A08B}" destId="{DCB1E589-886E-478F-8AF7-507F5A394DBC}" srcOrd="0" destOrd="0" presId="urn:microsoft.com/office/officeart/2005/8/layout/orgChart1"/>
    <dgm:cxn modelId="{AA0D8F5F-DA90-4433-8936-9001CD386945}" type="presOf" srcId="{79B3D4C8-5987-4981-A422-38531B0E5876}" destId="{941EA456-DACB-4362-964E-C64DAEC86C31}" srcOrd="0" destOrd="0" presId="urn:microsoft.com/office/officeart/2005/8/layout/orgChart1"/>
    <dgm:cxn modelId="{89722FD7-EC2D-48DE-9769-6EAF079000DB}" srcId="{918B450F-EC6F-4522-B188-FDA39B4FC9AF}" destId="{44C4A6BB-62F1-4457-9DCF-906390EC915E}" srcOrd="3" destOrd="0" parTransId="{6F38738D-F8B4-4756-9F61-941E5DD18B9C}" sibTransId="{40F7066C-52ED-4929-ABBB-B57BF54723C0}"/>
    <dgm:cxn modelId="{D5CDB92C-7C52-4271-A219-D66737171D60}" type="presOf" srcId="{305186FC-1718-47C3-8595-CF0F9752E0E1}" destId="{3E7B8CF6-614A-48FD-8EB0-5B6AAF0DDC79}" srcOrd="1" destOrd="0" presId="urn:microsoft.com/office/officeart/2005/8/layout/orgChart1"/>
    <dgm:cxn modelId="{016C1EEB-0F5E-4194-9E77-9E04E1FEADFC}" type="presOf" srcId="{D42A8097-ABBD-4C0D-8313-305C84451FED}" destId="{4ADD5943-C1E4-461D-B27C-73A319C8EBE8}" srcOrd="0" destOrd="0" presId="urn:microsoft.com/office/officeart/2005/8/layout/orgChart1"/>
    <dgm:cxn modelId="{A8BE9D39-CD3D-4722-BFA0-4EE51E833231}" type="presOf" srcId="{A9A3CF6F-D43C-43FB-A13B-DEFDB6B38B4D}" destId="{C3070DFD-0185-4036-A329-61D34DE2D23D}" srcOrd="0" destOrd="0" presId="urn:microsoft.com/office/officeart/2005/8/layout/orgChart1"/>
    <dgm:cxn modelId="{44C81628-4CBC-40EE-87F5-CD51F36E5A74}" srcId="{3E5E314A-C0DF-4523-92EF-67FC4F12A602}" destId="{EC8507BC-E869-476C-8187-5CB75E8AE1C1}" srcOrd="2" destOrd="0" parTransId="{79B3D4C8-5987-4981-A422-38531B0E5876}" sibTransId="{7B29964F-7281-4E3E-98CD-35A7516DA78C}"/>
    <dgm:cxn modelId="{C9B40FC0-441A-4563-A0E1-49F8CA806B4E}" type="presOf" srcId="{C5EE67AF-8A6E-43E1-B541-4155210741C0}" destId="{CB516C79-0A81-464C-84ED-2F018928046D}" srcOrd="0" destOrd="0" presId="urn:microsoft.com/office/officeart/2005/8/layout/orgChart1"/>
    <dgm:cxn modelId="{50AF25DB-BB7A-4638-AB4F-E887F731620B}" srcId="{A9A3CF6F-D43C-43FB-A13B-DEFDB6B38B4D}" destId="{B2A8DC18-3F4F-4FC9-A3DB-692C2163FA99}" srcOrd="3" destOrd="0" parTransId="{3B2CBC4D-364E-47B9-841C-2C357DC9BD78}" sibTransId="{AD561C59-C8A2-4F2C-B293-A1154CECEE43}"/>
    <dgm:cxn modelId="{43EF0C7E-65CC-4C8D-B43A-F4FB438A919E}" type="presOf" srcId="{59B69DA9-DD96-4E64-AF32-0AC8AC77E268}" destId="{61B449A1-6355-4B52-9501-E0E6C5C0E752}" srcOrd="1" destOrd="0" presId="urn:microsoft.com/office/officeart/2005/8/layout/orgChart1"/>
    <dgm:cxn modelId="{20FDE3E6-68CA-4430-8E2E-5EB666A6A7C8}" type="presOf" srcId="{15BCC0A2-7F58-42F5-B3FF-AC2D2D1E9FD1}" destId="{325D224E-5969-4F84-AAAC-14F1C37C12FB}" srcOrd="0" destOrd="0" presId="urn:microsoft.com/office/officeart/2005/8/layout/orgChart1"/>
    <dgm:cxn modelId="{93D3255E-279D-4273-9C2D-BE78863D7F70}" type="presOf" srcId="{52DEF837-6ABC-4FA5-8158-0F338DF4FB0E}" destId="{E4D894C4-1B36-4E37-9F3E-34AC637909E3}" srcOrd="1" destOrd="0" presId="urn:microsoft.com/office/officeart/2005/8/layout/orgChart1"/>
    <dgm:cxn modelId="{B8FB8F61-E057-4831-908D-5C22CFD09C7B}" srcId="{A9A3CF6F-D43C-43FB-A13B-DEFDB6B38B4D}" destId="{F2A870EC-109A-4A43-9D28-2422B37694D6}" srcOrd="5" destOrd="0" parTransId="{B9E68827-F12F-4046-9ED3-AF7E44936F66}" sibTransId="{4752B4B0-BEDD-46FC-9217-C4CAEA769935}"/>
    <dgm:cxn modelId="{837A32B3-C98F-4E31-8EA4-36980399D86D}" type="presOf" srcId="{C5EE67AF-8A6E-43E1-B541-4155210741C0}" destId="{58364F6E-42E6-4E74-8434-36FDB3B64D4A}" srcOrd="1" destOrd="0" presId="urn:microsoft.com/office/officeart/2005/8/layout/orgChart1"/>
    <dgm:cxn modelId="{92123FA0-0387-45E9-ACD5-54A0091D82FE}" type="presOf" srcId="{67A14D0D-3F84-42A1-805C-2F543C925A14}" destId="{ED842235-D382-4BF6-A544-F9FC58D64DC9}" srcOrd="0" destOrd="0" presId="urn:microsoft.com/office/officeart/2005/8/layout/orgChart1"/>
    <dgm:cxn modelId="{67100354-28D7-4AC8-A95B-2F39F3ED9FCA}" srcId="{3E5E314A-C0DF-4523-92EF-67FC4F12A602}" destId="{1F46844E-5386-45E2-B5CF-0BF36882BAFC}" srcOrd="4" destOrd="0" parTransId="{D6D84F35-273F-431D-981E-C08C69B25202}" sibTransId="{DE9E586D-5F4F-448C-A85A-ADFCF87C7C4A}"/>
    <dgm:cxn modelId="{889104A6-686C-4C2F-86EA-C6AFC48F61C6}" type="presOf" srcId="{1F46844E-5386-45E2-B5CF-0BF36882BAFC}" destId="{9CD716D8-481A-492B-80FD-4F05B6FA0140}" srcOrd="1" destOrd="0" presId="urn:microsoft.com/office/officeart/2005/8/layout/orgChart1"/>
    <dgm:cxn modelId="{E59FD1FF-C88B-46AA-94D6-2B0F4E84CF6D}" srcId="{F2A870EC-109A-4A43-9D28-2422B37694D6}" destId="{E52E9E6D-CD38-4C3B-9FF9-3434351B1127}" srcOrd="0" destOrd="0" parTransId="{32ECD59E-D3D7-4919-90A6-706D1B46D7F2}" sibTransId="{3D30B331-F8FF-45DF-9062-8B007BF89995}"/>
    <dgm:cxn modelId="{2DEF5C71-A980-487A-9872-A79E85F59F43}" type="presOf" srcId="{DED00A21-0F21-449E-9B7E-85AA624DF989}" destId="{527B1B61-C2BD-4713-9DFB-E24B09182773}" srcOrd="0" destOrd="0" presId="urn:microsoft.com/office/officeart/2005/8/layout/orgChart1"/>
    <dgm:cxn modelId="{C755B3AB-48B6-47C0-92AE-3744C76D1673}" type="presOf" srcId="{1F46844E-5386-45E2-B5CF-0BF36882BAFC}" destId="{5BF1172B-D8E0-4772-8996-C6083D496986}" srcOrd="0" destOrd="0" presId="urn:microsoft.com/office/officeart/2005/8/layout/orgChart1"/>
    <dgm:cxn modelId="{C3DB5D3F-D15A-453C-B703-F7F8F5568A7D}" type="presOf" srcId="{B2A8DC18-3F4F-4FC9-A3DB-692C2163FA99}" destId="{1ACEA0D6-3EA8-4F44-BF8E-1E1EDC7A4ED0}" srcOrd="0" destOrd="0" presId="urn:microsoft.com/office/officeart/2005/8/layout/orgChart1"/>
    <dgm:cxn modelId="{5FD384B6-589F-4F29-93AA-D3674B50D411}" type="presOf" srcId="{0B1FEC7D-8A3E-45D7-A139-27A04974A592}" destId="{FB2388EC-8253-46B3-A447-D40F2BB538FE}" srcOrd="0" destOrd="0" presId="urn:microsoft.com/office/officeart/2005/8/layout/orgChart1"/>
    <dgm:cxn modelId="{20E9655F-6020-4060-A3B6-E88E1DF2E45D}" srcId="{3E5E314A-C0DF-4523-92EF-67FC4F12A602}" destId="{6B86EAF8-4630-4842-9C99-D3330EAE0551}" srcOrd="7" destOrd="0" parTransId="{DED00A21-0F21-449E-9B7E-85AA624DF989}" sibTransId="{4BA3B992-9CD8-4576-B0EA-41D9855CFC70}"/>
    <dgm:cxn modelId="{E0AEED18-E3C6-4DE1-95B8-27A4B536BC03}" type="presOf" srcId="{AA21A878-B6A1-49D2-BDA9-C1D7EF81C7B6}" destId="{F51A547A-AD5C-41CD-B7DD-5EBFAB9C1355}" srcOrd="0" destOrd="0" presId="urn:microsoft.com/office/officeart/2005/8/layout/orgChart1"/>
    <dgm:cxn modelId="{CEFA61B1-9929-4871-B3AF-687431E14DF6}" type="presOf" srcId="{E52E9E6D-CD38-4C3B-9FF9-3434351B1127}" destId="{0631EEE0-DCCB-41B0-A355-BEEE30FEE240}" srcOrd="0" destOrd="0" presId="urn:microsoft.com/office/officeart/2005/8/layout/orgChart1"/>
    <dgm:cxn modelId="{758C5DF2-0B80-45C4-8DDD-5E42BD9265CD}" type="presOf" srcId="{BE0D7502-7278-42C3-A846-08DA6DD0BF6A}" destId="{3BA3E571-D141-4100-A0E1-32375E4C16BB}" srcOrd="0" destOrd="0" presId="urn:microsoft.com/office/officeart/2005/8/layout/orgChart1"/>
    <dgm:cxn modelId="{069CA912-4AC9-48C2-AF6E-18DB46AF3F92}" type="presOf" srcId="{6B86EAF8-4630-4842-9C99-D3330EAE0551}" destId="{EB159334-CA9E-4A77-9EAA-7BF328B604BE}" srcOrd="0" destOrd="0" presId="urn:microsoft.com/office/officeart/2005/8/layout/orgChart1"/>
    <dgm:cxn modelId="{3455DD30-C324-4501-A932-318ADACAB26D}" type="presOf" srcId="{B0E211F5-2DBA-4484-AE57-55DAF05E1973}" destId="{7029C54C-DBEF-451C-8816-CC235BE59BB0}" srcOrd="0" destOrd="0" presId="urn:microsoft.com/office/officeart/2005/8/layout/orgChart1"/>
    <dgm:cxn modelId="{43B41E15-5EC1-46DD-8AEA-106073331F51}" type="presOf" srcId="{29476EA5-C4C5-4002-BFEB-5CCC21707A6C}" destId="{40623048-D999-45DD-AAD9-1CEA307CFFF6}" srcOrd="1" destOrd="0" presId="urn:microsoft.com/office/officeart/2005/8/layout/orgChart1"/>
    <dgm:cxn modelId="{62A4613B-8137-4FB3-9E06-4DF54DB0D00C}" type="presOf" srcId="{C544746A-B197-4976-86C4-CFE8B2B21FB3}" destId="{E93A67B4-CDF7-4B79-9831-FD7A072DE8DD}" srcOrd="0" destOrd="0" presId="urn:microsoft.com/office/officeart/2005/8/layout/orgChart1"/>
    <dgm:cxn modelId="{6A36AFB5-712A-4B8A-8CD6-DE6101A2D723}" type="presOf" srcId="{B2A8DC18-3F4F-4FC9-A3DB-692C2163FA99}" destId="{70BFF265-8984-4214-A0F8-45AD529E714B}" srcOrd="1" destOrd="0" presId="urn:microsoft.com/office/officeart/2005/8/layout/orgChart1"/>
    <dgm:cxn modelId="{B19BB2FA-C95B-4884-8213-DDEB933A6A43}" srcId="{918B450F-EC6F-4522-B188-FDA39B4FC9AF}" destId="{407DDC5E-5AE9-4EC8-B603-CB7C693F4A76}" srcOrd="2" destOrd="0" parTransId="{E73591D2-B8CD-431B-A891-53305C8C6658}" sibTransId="{D876AC33-36A9-42CE-B112-FF2DB98A6E64}"/>
    <dgm:cxn modelId="{96CF4BBE-B864-4CD0-93B0-19EEC52AC9CB}" type="presParOf" srcId="{E812AA34-D924-4345-84C7-855E8B4945A3}" destId="{4F53DE33-0FA7-47BB-A3DE-3390E60FFCAE}" srcOrd="0" destOrd="0" presId="urn:microsoft.com/office/officeart/2005/8/layout/orgChart1"/>
    <dgm:cxn modelId="{2CB0B29C-750D-439B-8C1B-CF7775B995F8}" type="presParOf" srcId="{4F53DE33-0FA7-47BB-A3DE-3390E60FFCAE}" destId="{62A25834-6D3F-4B00-AB27-E197A54570BC}" srcOrd="0" destOrd="0" presId="urn:microsoft.com/office/officeart/2005/8/layout/orgChart1"/>
    <dgm:cxn modelId="{26A9E0E1-7D3E-47B9-9214-EA3117693836}" type="presParOf" srcId="{62A25834-6D3F-4B00-AB27-E197A54570BC}" destId="{CB8CC4A4-511E-4BFB-815C-D823C1D06E93}" srcOrd="0" destOrd="0" presId="urn:microsoft.com/office/officeart/2005/8/layout/orgChart1"/>
    <dgm:cxn modelId="{4FC508F4-3476-4F09-A5CA-2A807612DF01}" type="presParOf" srcId="{62A25834-6D3F-4B00-AB27-E197A54570BC}" destId="{72E3A784-F247-496E-AE35-9B51DA4B0687}" srcOrd="1" destOrd="0" presId="urn:microsoft.com/office/officeart/2005/8/layout/orgChart1"/>
    <dgm:cxn modelId="{E4F7630F-E4FB-4CB6-8FB6-AA6B38D12A47}" type="presParOf" srcId="{4F53DE33-0FA7-47BB-A3DE-3390E60FFCAE}" destId="{457D996A-2505-43B9-B8CD-9EE7A6A1992D}" srcOrd="1" destOrd="0" presId="urn:microsoft.com/office/officeart/2005/8/layout/orgChart1"/>
    <dgm:cxn modelId="{3F48118E-E038-4681-BD5A-ED5728532EF8}" type="presParOf" srcId="{457D996A-2505-43B9-B8CD-9EE7A6A1992D}" destId="{FB2388EC-8253-46B3-A447-D40F2BB538FE}" srcOrd="0" destOrd="0" presId="urn:microsoft.com/office/officeart/2005/8/layout/orgChart1"/>
    <dgm:cxn modelId="{205BEAB3-8F41-499B-A1B9-E812849C4C4A}" type="presParOf" srcId="{457D996A-2505-43B9-B8CD-9EE7A6A1992D}" destId="{9258E285-935B-42D9-8E51-8852F2102FA2}" srcOrd="1" destOrd="0" presId="urn:microsoft.com/office/officeart/2005/8/layout/orgChart1"/>
    <dgm:cxn modelId="{5169CEC9-C340-47DF-B6EB-34DF6B84F205}" type="presParOf" srcId="{9258E285-935B-42D9-8E51-8852F2102FA2}" destId="{1D02DFA7-1CCD-4922-87C2-DA104FEC5C35}" srcOrd="0" destOrd="0" presId="urn:microsoft.com/office/officeart/2005/8/layout/orgChart1"/>
    <dgm:cxn modelId="{5D172416-49F0-4DC9-882A-74A32F7D91C8}" type="presParOf" srcId="{1D02DFA7-1CCD-4922-87C2-DA104FEC5C35}" destId="{C3070DFD-0185-4036-A329-61D34DE2D23D}" srcOrd="0" destOrd="0" presId="urn:microsoft.com/office/officeart/2005/8/layout/orgChart1"/>
    <dgm:cxn modelId="{60E79D54-72A2-4964-80FC-911F8AACD481}" type="presParOf" srcId="{1D02DFA7-1CCD-4922-87C2-DA104FEC5C35}" destId="{F7E2AC99-440D-463A-BC37-4F0D25F2CC3F}" srcOrd="1" destOrd="0" presId="urn:microsoft.com/office/officeart/2005/8/layout/orgChart1"/>
    <dgm:cxn modelId="{9BF632A4-924E-46F1-A939-B386F6234B0B}" type="presParOf" srcId="{9258E285-935B-42D9-8E51-8852F2102FA2}" destId="{6FB5B1B2-048E-48D3-8CCB-3D9D2CA13412}" srcOrd="1" destOrd="0" presId="urn:microsoft.com/office/officeart/2005/8/layout/orgChart1"/>
    <dgm:cxn modelId="{AD25617D-89B5-4FB8-8E6B-CB935FD2126E}" type="presParOf" srcId="{6FB5B1B2-048E-48D3-8CCB-3D9D2CA13412}" destId="{325D224E-5969-4F84-AAAC-14F1C37C12FB}" srcOrd="0" destOrd="0" presId="urn:microsoft.com/office/officeart/2005/8/layout/orgChart1"/>
    <dgm:cxn modelId="{8B678A6D-4232-45AD-9336-B405D9D59E72}" type="presParOf" srcId="{6FB5B1B2-048E-48D3-8CCB-3D9D2CA13412}" destId="{4D809968-9615-4AFD-BD5F-600FC4D0996C}" srcOrd="1" destOrd="0" presId="urn:microsoft.com/office/officeart/2005/8/layout/orgChart1"/>
    <dgm:cxn modelId="{8783C4E0-C01C-4B65-A05B-2F045726CD7C}" type="presParOf" srcId="{4D809968-9615-4AFD-BD5F-600FC4D0996C}" destId="{C91A89C2-E307-47C2-979A-D1CE1FAD4018}" srcOrd="0" destOrd="0" presId="urn:microsoft.com/office/officeart/2005/8/layout/orgChart1"/>
    <dgm:cxn modelId="{8A9F3524-4953-4BC1-8AEA-852D6CDEE9A0}" type="presParOf" srcId="{C91A89C2-E307-47C2-979A-D1CE1FAD4018}" destId="{79E14C03-EBFA-4828-831E-01DF81BECEA7}" srcOrd="0" destOrd="0" presId="urn:microsoft.com/office/officeart/2005/8/layout/orgChart1"/>
    <dgm:cxn modelId="{0E956D9B-89CA-470A-B775-402E8DF7F74F}" type="presParOf" srcId="{C91A89C2-E307-47C2-979A-D1CE1FAD4018}" destId="{E4D894C4-1B36-4E37-9F3E-34AC637909E3}" srcOrd="1" destOrd="0" presId="urn:microsoft.com/office/officeart/2005/8/layout/orgChart1"/>
    <dgm:cxn modelId="{7098D90D-4BF5-4157-90EB-5B43EC58C1E1}" type="presParOf" srcId="{4D809968-9615-4AFD-BD5F-600FC4D0996C}" destId="{1385580B-5DB7-46E9-B2C6-6C0074193A7F}" srcOrd="1" destOrd="0" presId="urn:microsoft.com/office/officeart/2005/8/layout/orgChart1"/>
    <dgm:cxn modelId="{B656ED05-DDA9-4FBF-B388-BF979801A9ED}" type="presParOf" srcId="{1385580B-5DB7-46E9-B2C6-6C0074193A7F}" destId="{E8EF24F4-D9DB-4B70-A197-1FF0D326AE8B}" srcOrd="0" destOrd="0" presId="urn:microsoft.com/office/officeart/2005/8/layout/orgChart1"/>
    <dgm:cxn modelId="{2A356ACF-2E98-4E37-8710-F49C6AA5F4B9}" type="presParOf" srcId="{1385580B-5DB7-46E9-B2C6-6C0074193A7F}" destId="{26C325CE-8A54-45A2-BC16-A71759354383}" srcOrd="1" destOrd="0" presId="urn:microsoft.com/office/officeart/2005/8/layout/orgChart1"/>
    <dgm:cxn modelId="{727A966A-0425-450D-897B-12EE119A2033}" type="presParOf" srcId="{26C325CE-8A54-45A2-BC16-A71759354383}" destId="{B37AA4FB-BEFF-429C-AD53-5A4DE62F0F8D}" srcOrd="0" destOrd="0" presId="urn:microsoft.com/office/officeart/2005/8/layout/orgChart1"/>
    <dgm:cxn modelId="{F38B780A-B50D-4565-8369-433903801F3C}" type="presParOf" srcId="{B37AA4FB-BEFF-429C-AD53-5A4DE62F0F8D}" destId="{F2B50B32-AC1F-4C56-B9C3-F127ECF2B4B1}" srcOrd="0" destOrd="0" presId="urn:microsoft.com/office/officeart/2005/8/layout/orgChart1"/>
    <dgm:cxn modelId="{21C2F58A-7875-41FB-80BB-B1171E6CF952}" type="presParOf" srcId="{B37AA4FB-BEFF-429C-AD53-5A4DE62F0F8D}" destId="{61B449A1-6355-4B52-9501-E0E6C5C0E752}" srcOrd="1" destOrd="0" presId="urn:microsoft.com/office/officeart/2005/8/layout/orgChart1"/>
    <dgm:cxn modelId="{6ECC8E5A-472C-4934-B49D-0866A908164D}" type="presParOf" srcId="{26C325CE-8A54-45A2-BC16-A71759354383}" destId="{AE2280FA-374D-4363-91E2-65EA8EA9F8BE}" srcOrd="1" destOrd="0" presId="urn:microsoft.com/office/officeart/2005/8/layout/orgChart1"/>
    <dgm:cxn modelId="{2FD77AEE-525A-4451-B127-DFA1095B8221}" type="presParOf" srcId="{26C325CE-8A54-45A2-BC16-A71759354383}" destId="{C7F5E979-92AC-4C49-B97F-7E93AD940C7A}" srcOrd="2" destOrd="0" presId="urn:microsoft.com/office/officeart/2005/8/layout/orgChart1"/>
    <dgm:cxn modelId="{FB882DBF-443E-4C49-898E-4F97C626A0A8}" type="presParOf" srcId="{1385580B-5DB7-46E9-B2C6-6C0074193A7F}" destId="{53E76155-8747-4CED-8CAC-A60CE863497F}" srcOrd="2" destOrd="0" presId="urn:microsoft.com/office/officeart/2005/8/layout/orgChart1"/>
    <dgm:cxn modelId="{BB6E4E6C-76A0-430B-A136-0EF4233CDA30}" type="presParOf" srcId="{1385580B-5DB7-46E9-B2C6-6C0074193A7F}" destId="{668DA7E5-1F62-4CA7-9CD8-ED522E9BD33F}" srcOrd="3" destOrd="0" presId="urn:microsoft.com/office/officeart/2005/8/layout/orgChart1"/>
    <dgm:cxn modelId="{850DEED8-D863-4316-8249-47C29571B07E}" type="presParOf" srcId="{668DA7E5-1F62-4CA7-9CD8-ED522E9BD33F}" destId="{D485B963-FC67-44D1-B6D9-E55E6E0D2397}" srcOrd="0" destOrd="0" presId="urn:microsoft.com/office/officeart/2005/8/layout/orgChart1"/>
    <dgm:cxn modelId="{9C21CB68-728C-4F12-B503-9C4DA1421C4D}" type="presParOf" srcId="{D485B963-FC67-44D1-B6D9-E55E6E0D2397}" destId="{2692CD0B-9FBF-45E7-98E2-6103CE7E2AE0}" srcOrd="0" destOrd="0" presId="urn:microsoft.com/office/officeart/2005/8/layout/orgChart1"/>
    <dgm:cxn modelId="{ACC03FBF-D091-468A-B186-A17554475DD2}" type="presParOf" srcId="{D485B963-FC67-44D1-B6D9-E55E6E0D2397}" destId="{1D52094A-9C11-4C54-84FA-9037723F2925}" srcOrd="1" destOrd="0" presId="urn:microsoft.com/office/officeart/2005/8/layout/orgChart1"/>
    <dgm:cxn modelId="{1A9C3160-D156-4388-AFD5-472D6C499C2B}" type="presParOf" srcId="{668DA7E5-1F62-4CA7-9CD8-ED522E9BD33F}" destId="{4BAEC0E2-C516-4E1E-ABC1-138D6BF6E482}" srcOrd="1" destOrd="0" presId="urn:microsoft.com/office/officeart/2005/8/layout/orgChart1"/>
    <dgm:cxn modelId="{A9890ACA-64F9-4A9C-850D-B741E442D9F7}" type="presParOf" srcId="{4BAEC0E2-C516-4E1E-ABC1-138D6BF6E482}" destId="{FE139F67-6641-48FC-859F-C5B5EE7328C3}" srcOrd="0" destOrd="0" presId="urn:microsoft.com/office/officeart/2005/8/layout/orgChart1"/>
    <dgm:cxn modelId="{F01DE84E-1083-46B0-BF35-BA6B4CB179C4}" type="presParOf" srcId="{4BAEC0E2-C516-4E1E-ABC1-138D6BF6E482}" destId="{05A43B9B-BA8D-4E3F-AEED-45BE4565CD1C}" srcOrd="1" destOrd="0" presId="urn:microsoft.com/office/officeart/2005/8/layout/orgChart1"/>
    <dgm:cxn modelId="{18E2060A-F31B-41D0-BB9E-E3C1F639D2C0}" type="presParOf" srcId="{05A43B9B-BA8D-4E3F-AEED-45BE4565CD1C}" destId="{35268DD1-C705-4A23-9813-485883F4EC65}" srcOrd="0" destOrd="0" presId="urn:microsoft.com/office/officeart/2005/8/layout/orgChart1"/>
    <dgm:cxn modelId="{AE107CD4-9822-45BA-9750-24550E020213}" type="presParOf" srcId="{35268DD1-C705-4A23-9813-485883F4EC65}" destId="{1B51D93B-3A05-4481-8515-9F06F620DCCE}" srcOrd="0" destOrd="0" presId="urn:microsoft.com/office/officeart/2005/8/layout/orgChart1"/>
    <dgm:cxn modelId="{38AE446F-460C-42E0-AD75-0172BE39680F}" type="presParOf" srcId="{35268DD1-C705-4A23-9813-485883F4EC65}" destId="{70ACDE66-7944-4CD7-BC98-E1E54C43B7CC}" srcOrd="1" destOrd="0" presId="urn:microsoft.com/office/officeart/2005/8/layout/orgChart1"/>
    <dgm:cxn modelId="{E780B376-98B6-40FA-B7AB-ED2E2E6159B5}" type="presParOf" srcId="{05A43B9B-BA8D-4E3F-AEED-45BE4565CD1C}" destId="{9EDCED95-27B8-475B-9EF6-CDD5F0BC539F}" srcOrd="1" destOrd="0" presId="urn:microsoft.com/office/officeart/2005/8/layout/orgChart1"/>
    <dgm:cxn modelId="{88CB9A5A-FB6E-4C01-BEF7-69FA36B02399}" type="presParOf" srcId="{9EDCED95-27B8-475B-9EF6-CDD5F0BC539F}" destId="{ED1FF306-C4B3-4D16-B311-51CE43CAAD73}" srcOrd="0" destOrd="0" presId="urn:microsoft.com/office/officeart/2005/8/layout/orgChart1"/>
    <dgm:cxn modelId="{23457D47-7F94-48BB-AF7B-495209AF3C81}" type="presParOf" srcId="{9EDCED95-27B8-475B-9EF6-CDD5F0BC539F}" destId="{D7C326E8-F8B8-4907-94D2-71C5A059E0C5}" srcOrd="1" destOrd="0" presId="urn:microsoft.com/office/officeart/2005/8/layout/orgChart1"/>
    <dgm:cxn modelId="{9A7AB577-A282-4C3D-B5E0-8574287D9019}" type="presParOf" srcId="{D7C326E8-F8B8-4907-94D2-71C5A059E0C5}" destId="{8DFEA0CC-B106-4C20-AB9D-093D93903FAF}" srcOrd="0" destOrd="0" presId="urn:microsoft.com/office/officeart/2005/8/layout/orgChart1"/>
    <dgm:cxn modelId="{D223EF9E-A0D8-45A7-A08C-3E03513EE5D0}" type="presParOf" srcId="{8DFEA0CC-B106-4C20-AB9D-093D93903FAF}" destId="{CB225464-D367-4596-B450-56E148E10BC4}" srcOrd="0" destOrd="0" presId="urn:microsoft.com/office/officeart/2005/8/layout/orgChart1"/>
    <dgm:cxn modelId="{0D9BA052-9067-4BF8-B7F1-464D3778A44F}" type="presParOf" srcId="{8DFEA0CC-B106-4C20-AB9D-093D93903FAF}" destId="{3E7B8CF6-614A-48FD-8EB0-5B6AAF0DDC79}" srcOrd="1" destOrd="0" presId="urn:microsoft.com/office/officeart/2005/8/layout/orgChart1"/>
    <dgm:cxn modelId="{7E88253D-AA74-4889-8C92-D02BCCD6D0BC}" type="presParOf" srcId="{D7C326E8-F8B8-4907-94D2-71C5A059E0C5}" destId="{830ED66E-FEED-42AE-A000-A82CEA5C2641}" srcOrd="1" destOrd="0" presId="urn:microsoft.com/office/officeart/2005/8/layout/orgChart1"/>
    <dgm:cxn modelId="{3FB439B7-E3DB-4273-84B4-55B2DAC7099F}" type="presParOf" srcId="{D7C326E8-F8B8-4907-94D2-71C5A059E0C5}" destId="{A6EF6F5B-34B3-439F-AD2A-B8D7B4F23545}" srcOrd="2" destOrd="0" presId="urn:microsoft.com/office/officeart/2005/8/layout/orgChart1"/>
    <dgm:cxn modelId="{D8D411A4-17EB-49CF-A8D2-CC1255FCBD8F}" type="presParOf" srcId="{9EDCED95-27B8-475B-9EF6-CDD5F0BC539F}" destId="{12BBF22F-E121-4811-9459-90A67E17152F}" srcOrd="2" destOrd="0" presId="urn:microsoft.com/office/officeart/2005/8/layout/orgChart1"/>
    <dgm:cxn modelId="{22968563-00D9-40D0-AD1A-6D362DA3550E}" type="presParOf" srcId="{9EDCED95-27B8-475B-9EF6-CDD5F0BC539F}" destId="{7DA35831-A8FC-4951-B16C-8E1A8244FD0A}" srcOrd="3" destOrd="0" presId="urn:microsoft.com/office/officeart/2005/8/layout/orgChart1"/>
    <dgm:cxn modelId="{1C2ADB0C-7460-4590-9634-37AFB87B55FE}" type="presParOf" srcId="{7DA35831-A8FC-4951-B16C-8E1A8244FD0A}" destId="{17BE3DD3-C08A-4507-AC87-7A9DDDE4D82F}" srcOrd="0" destOrd="0" presId="urn:microsoft.com/office/officeart/2005/8/layout/orgChart1"/>
    <dgm:cxn modelId="{534B1325-822E-4198-B148-436FC8B8C862}" type="presParOf" srcId="{17BE3DD3-C08A-4507-AC87-7A9DDDE4D82F}" destId="{E93A67B4-CDF7-4B79-9831-FD7A072DE8DD}" srcOrd="0" destOrd="0" presId="urn:microsoft.com/office/officeart/2005/8/layout/orgChart1"/>
    <dgm:cxn modelId="{2E8A7314-9062-4EC3-A95C-741F032B5AB0}" type="presParOf" srcId="{17BE3DD3-C08A-4507-AC87-7A9DDDE4D82F}" destId="{017865C4-B199-4292-A64D-780BAEC2AC48}" srcOrd="1" destOrd="0" presId="urn:microsoft.com/office/officeart/2005/8/layout/orgChart1"/>
    <dgm:cxn modelId="{83EF17AA-C0B0-4BE9-9316-A667BEB6D896}" type="presParOf" srcId="{7DA35831-A8FC-4951-B16C-8E1A8244FD0A}" destId="{87CCF84C-1FB0-4615-A99D-5D8027872C5B}" srcOrd="1" destOrd="0" presId="urn:microsoft.com/office/officeart/2005/8/layout/orgChart1"/>
    <dgm:cxn modelId="{A1CF0CF8-437A-4C52-8EE1-38F4956E84D3}" type="presParOf" srcId="{7DA35831-A8FC-4951-B16C-8E1A8244FD0A}" destId="{89DA90C7-85EB-4C54-96A5-8D7F72005D88}" srcOrd="2" destOrd="0" presId="urn:microsoft.com/office/officeart/2005/8/layout/orgChart1"/>
    <dgm:cxn modelId="{8602274B-E93B-455C-B98F-FB86CA3E7DFD}" type="presParOf" srcId="{05A43B9B-BA8D-4E3F-AEED-45BE4565CD1C}" destId="{D554719D-8572-4426-8958-500B47051EF8}" srcOrd="2" destOrd="0" presId="urn:microsoft.com/office/officeart/2005/8/layout/orgChart1"/>
    <dgm:cxn modelId="{52F417CD-4565-4EE5-A61A-B2A8C2ADCE26}" type="presParOf" srcId="{4BAEC0E2-C516-4E1E-ABC1-138D6BF6E482}" destId="{FECD6F38-D4E8-49CD-9576-2319CD763424}" srcOrd="2" destOrd="0" presId="urn:microsoft.com/office/officeart/2005/8/layout/orgChart1"/>
    <dgm:cxn modelId="{D611BE33-5AA8-4ABA-A2C1-8CAFFA4DCAF8}" type="presParOf" srcId="{4BAEC0E2-C516-4E1E-ABC1-138D6BF6E482}" destId="{035DE95D-6A54-44EB-949F-2122259A5629}" srcOrd="3" destOrd="0" presId="urn:microsoft.com/office/officeart/2005/8/layout/orgChart1"/>
    <dgm:cxn modelId="{0A6F1FA8-98BB-48F3-8904-B1E226259DF4}" type="presParOf" srcId="{035DE95D-6A54-44EB-949F-2122259A5629}" destId="{BC9A4726-2A7B-44D6-BC63-5355D4EA063B}" srcOrd="0" destOrd="0" presId="urn:microsoft.com/office/officeart/2005/8/layout/orgChart1"/>
    <dgm:cxn modelId="{22EB1AAA-CE4F-43E6-A6ED-7F4892B1127C}" type="presParOf" srcId="{BC9A4726-2A7B-44D6-BC63-5355D4EA063B}" destId="{977440C8-8453-46BA-8397-A06210BF9AF0}" srcOrd="0" destOrd="0" presId="urn:microsoft.com/office/officeart/2005/8/layout/orgChart1"/>
    <dgm:cxn modelId="{8E572385-B5D5-47F3-BF9B-FFE62F6484AA}" type="presParOf" srcId="{BC9A4726-2A7B-44D6-BC63-5355D4EA063B}" destId="{40623048-D999-45DD-AAD9-1CEA307CFFF6}" srcOrd="1" destOrd="0" presId="urn:microsoft.com/office/officeart/2005/8/layout/orgChart1"/>
    <dgm:cxn modelId="{274CF15A-1002-4DE8-9972-75BD32B5C99A}" type="presParOf" srcId="{035DE95D-6A54-44EB-949F-2122259A5629}" destId="{E7D6E6E9-5C95-43D7-AD65-019D733B323A}" srcOrd="1" destOrd="0" presId="urn:microsoft.com/office/officeart/2005/8/layout/orgChart1"/>
    <dgm:cxn modelId="{B2F1A7A6-32AB-4E5B-8AD1-AD55441FC34D}" type="presParOf" srcId="{035DE95D-6A54-44EB-949F-2122259A5629}" destId="{E57321A7-A026-41D7-AC3A-B667F7D278E7}" srcOrd="2" destOrd="0" presId="urn:microsoft.com/office/officeart/2005/8/layout/orgChart1"/>
    <dgm:cxn modelId="{44EAE345-FB18-404E-A912-8C218BD5F547}" type="presParOf" srcId="{4BAEC0E2-C516-4E1E-ABC1-138D6BF6E482}" destId="{941EA456-DACB-4362-964E-C64DAEC86C31}" srcOrd="4" destOrd="0" presId="urn:microsoft.com/office/officeart/2005/8/layout/orgChart1"/>
    <dgm:cxn modelId="{32F90C3D-4AFC-4405-82D7-A68743F8A814}" type="presParOf" srcId="{4BAEC0E2-C516-4E1E-ABC1-138D6BF6E482}" destId="{173D0B71-CBDE-4290-9A6E-D0F3DB5C818F}" srcOrd="5" destOrd="0" presId="urn:microsoft.com/office/officeart/2005/8/layout/orgChart1"/>
    <dgm:cxn modelId="{0634351B-01E0-4E10-BC5B-6BA08DD5C245}" type="presParOf" srcId="{173D0B71-CBDE-4290-9A6E-D0F3DB5C818F}" destId="{43C5E0B0-986F-4C11-A615-340F44F9C0C6}" srcOrd="0" destOrd="0" presId="urn:microsoft.com/office/officeart/2005/8/layout/orgChart1"/>
    <dgm:cxn modelId="{799A09C1-859A-4712-8F32-ECB01CA52A90}" type="presParOf" srcId="{43C5E0B0-986F-4C11-A615-340F44F9C0C6}" destId="{2583F263-00C1-422D-90A0-1E166B197339}" srcOrd="0" destOrd="0" presId="urn:microsoft.com/office/officeart/2005/8/layout/orgChart1"/>
    <dgm:cxn modelId="{4D67C6DB-3A49-4566-93A5-500D50CC9796}" type="presParOf" srcId="{43C5E0B0-986F-4C11-A615-340F44F9C0C6}" destId="{08442276-3912-4543-85EF-98D761692481}" srcOrd="1" destOrd="0" presId="urn:microsoft.com/office/officeart/2005/8/layout/orgChart1"/>
    <dgm:cxn modelId="{0AE8FDE1-8DE4-422C-89FA-93D3A0B2B363}" type="presParOf" srcId="{173D0B71-CBDE-4290-9A6E-D0F3DB5C818F}" destId="{0C4245CE-29A0-4CA8-812B-BD9672122CB6}" srcOrd="1" destOrd="0" presId="urn:microsoft.com/office/officeart/2005/8/layout/orgChart1"/>
    <dgm:cxn modelId="{416C6AB3-B586-4939-8DCB-EB7C820FFC41}" type="presParOf" srcId="{173D0B71-CBDE-4290-9A6E-D0F3DB5C818F}" destId="{C50A1D7B-EDA9-427C-A2AC-2074D5B75F6B}" srcOrd="2" destOrd="0" presId="urn:microsoft.com/office/officeart/2005/8/layout/orgChart1"/>
    <dgm:cxn modelId="{0D51F8DE-0020-44E9-86D4-ECE6D1A0B82C}" type="presParOf" srcId="{4BAEC0E2-C516-4E1E-ABC1-138D6BF6E482}" destId="{8C1B3F7C-1F73-4A65-9C25-EFE59F5F3340}" srcOrd="6" destOrd="0" presId="urn:microsoft.com/office/officeart/2005/8/layout/orgChart1"/>
    <dgm:cxn modelId="{0C962505-9289-452B-8AD9-2D70E6BDAC0C}" type="presParOf" srcId="{4BAEC0E2-C516-4E1E-ABC1-138D6BF6E482}" destId="{771DD49E-8684-4B4E-B695-FA2D644241C5}" srcOrd="7" destOrd="0" presId="urn:microsoft.com/office/officeart/2005/8/layout/orgChart1"/>
    <dgm:cxn modelId="{D50F0571-3B6C-47D0-9BDC-EE33F23C3BD0}" type="presParOf" srcId="{771DD49E-8684-4B4E-B695-FA2D644241C5}" destId="{F95D99BE-AE07-4231-A09A-6F1848CC2CB0}" srcOrd="0" destOrd="0" presId="urn:microsoft.com/office/officeart/2005/8/layout/orgChart1"/>
    <dgm:cxn modelId="{08EC6F41-A982-4196-80BA-EE9799C61D38}" type="presParOf" srcId="{F95D99BE-AE07-4231-A09A-6F1848CC2CB0}" destId="{6E355B5F-8C00-49A8-9187-4BD5E7D8031B}" srcOrd="0" destOrd="0" presId="urn:microsoft.com/office/officeart/2005/8/layout/orgChart1"/>
    <dgm:cxn modelId="{7FE16EFE-EA55-4D79-BB05-E0C8FADDCD47}" type="presParOf" srcId="{F95D99BE-AE07-4231-A09A-6F1848CC2CB0}" destId="{83A6C751-7DAA-4A8A-89B6-F6EC3EB44925}" srcOrd="1" destOrd="0" presId="urn:microsoft.com/office/officeart/2005/8/layout/orgChart1"/>
    <dgm:cxn modelId="{5ABFEF81-197E-4C90-901C-F1D24D31D50D}" type="presParOf" srcId="{771DD49E-8684-4B4E-B695-FA2D644241C5}" destId="{1D7C7657-DC8A-4EDC-ADCA-84D5D3E6085C}" srcOrd="1" destOrd="0" presId="urn:microsoft.com/office/officeart/2005/8/layout/orgChart1"/>
    <dgm:cxn modelId="{3AB43D73-68EB-4D2D-9789-FD36DFC6ADA8}" type="presParOf" srcId="{771DD49E-8684-4B4E-B695-FA2D644241C5}" destId="{F1CD8329-C280-484B-A6E8-6E4F29371001}" srcOrd="2" destOrd="0" presId="urn:microsoft.com/office/officeart/2005/8/layout/orgChart1"/>
    <dgm:cxn modelId="{87A82CB5-F985-41B9-8D61-8AE50A9E9210}" type="presParOf" srcId="{4BAEC0E2-C516-4E1E-ABC1-138D6BF6E482}" destId="{026F63A3-87CE-4E9B-9853-CED294B97981}" srcOrd="8" destOrd="0" presId="urn:microsoft.com/office/officeart/2005/8/layout/orgChart1"/>
    <dgm:cxn modelId="{8AEEB234-7D91-4BC3-9D37-165CB19C9827}" type="presParOf" srcId="{4BAEC0E2-C516-4E1E-ABC1-138D6BF6E482}" destId="{07FD441B-3450-4C7E-8818-9ED4EB972DC4}" srcOrd="9" destOrd="0" presId="urn:microsoft.com/office/officeart/2005/8/layout/orgChart1"/>
    <dgm:cxn modelId="{E13C1B2A-CFEB-426E-84F4-2F8CF62D72E6}" type="presParOf" srcId="{07FD441B-3450-4C7E-8818-9ED4EB972DC4}" destId="{2A7D7892-230A-4F20-8F06-8BEF8B433749}" srcOrd="0" destOrd="0" presId="urn:microsoft.com/office/officeart/2005/8/layout/orgChart1"/>
    <dgm:cxn modelId="{6108ED5F-C2F0-494D-B0DB-25DBA1539D9B}" type="presParOf" srcId="{2A7D7892-230A-4F20-8F06-8BEF8B433749}" destId="{5BF1172B-D8E0-4772-8996-C6083D496986}" srcOrd="0" destOrd="0" presId="urn:microsoft.com/office/officeart/2005/8/layout/orgChart1"/>
    <dgm:cxn modelId="{608E192F-28F2-4310-B041-C0B90EFB62C3}" type="presParOf" srcId="{2A7D7892-230A-4F20-8F06-8BEF8B433749}" destId="{9CD716D8-481A-492B-80FD-4F05B6FA0140}" srcOrd="1" destOrd="0" presId="urn:microsoft.com/office/officeart/2005/8/layout/orgChart1"/>
    <dgm:cxn modelId="{3FEE4548-F871-4FA7-A89C-9105B1D958D1}" type="presParOf" srcId="{07FD441B-3450-4C7E-8818-9ED4EB972DC4}" destId="{E2BF9732-37E8-4FE2-93F6-D9185FD43C47}" srcOrd="1" destOrd="0" presId="urn:microsoft.com/office/officeart/2005/8/layout/orgChart1"/>
    <dgm:cxn modelId="{782187C0-0A8B-4442-BF31-913523CF6301}" type="presParOf" srcId="{07FD441B-3450-4C7E-8818-9ED4EB972DC4}" destId="{31E89EA6-9E7A-49E6-8222-887670858570}" srcOrd="2" destOrd="0" presId="urn:microsoft.com/office/officeart/2005/8/layout/orgChart1"/>
    <dgm:cxn modelId="{B0007A55-45EF-45C1-8A27-57708926E7B2}" type="presParOf" srcId="{4BAEC0E2-C516-4E1E-ABC1-138D6BF6E482}" destId="{6ED18917-3219-4FA9-A2DD-B1F6EBB70B78}" srcOrd="10" destOrd="0" presId="urn:microsoft.com/office/officeart/2005/8/layout/orgChart1"/>
    <dgm:cxn modelId="{7995A0F2-A6FE-4610-86B6-2C839775BEED}" type="presParOf" srcId="{4BAEC0E2-C516-4E1E-ABC1-138D6BF6E482}" destId="{C809BE32-26BB-489E-9A76-0FE9E4D62166}" srcOrd="11" destOrd="0" presId="urn:microsoft.com/office/officeart/2005/8/layout/orgChart1"/>
    <dgm:cxn modelId="{C87A5695-9415-49A1-8E62-4ABB30C5D759}" type="presParOf" srcId="{C809BE32-26BB-489E-9A76-0FE9E4D62166}" destId="{2BA49D3D-CD65-4BE0-B7EE-AABA7961926E}" srcOrd="0" destOrd="0" presId="urn:microsoft.com/office/officeart/2005/8/layout/orgChart1"/>
    <dgm:cxn modelId="{3C74F122-BB45-4E99-9E69-BFF5E7E77939}" type="presParOf" srcId="{2BA49D3D-CD65-4BE0-B7EE-AABA7961926E}" destId="{F51A547A-AD5C-41CD-B7DD-5EBFAB9C1355}" srcOrd="0" destOrd="0" presId="urn:microsoft.com/office/officeart/2005/8/layout/orgChart1"/>
    <dgm:cxn modelId="{46453FC1-416D-490B-8444-86B7F2F13FA8}" type="presParOf" srcId="{2BA49D3D-CD65-4BE0-B7EE-AABA7961926E}" destId="{C3978FA5-A426-4672-AE06-495B888BA9E2}" srcOrd="1" destOrd="0" presId="urn:microsoft.com/office/officeart/2005/8/layout/orgChart1"/>
    <dgm:cxn modelId="{B259EF20-2141-4284-84BB-AAFBF29FC8BC}" type="presParOf" srcId="{C809BE32-26BB-489E-9A76-0FE9E4D62166}" destId="{7D4EC821-BA90-4E11-B90B-9C2DBE549AE5}" srcOrd="1" destOrd="0" presId="urn:microsoft.com/office/officeart/2005/8/layout/orgChart1"/>
    <dgm:cxn modelId="{2F89A798-C673-4E05-B3EA-F8B3902CCC1E}" type="presParOf" srcId="{C809BE32-26BB-489E-9A76-0FE9E4D62166}" destId="{A15E6B04-9E25-447D-BB71-9D66DF66DD34}" srcOrd="2" destOrd="0" presId="urn:microsoft.com/office/officeart/2005/8/layout/orgChart1"/>
    <dgm:cxn modelId="{A4676FEA-342A-401F-A1E8-AB74FA2A526A}" type="presParOf" srcId="{4BAEC0E2-C516-4E1E-ABC1-138D6BF6E482}" destId="{CFE92368-EEE8-486A-BCFF-E5019B3EB6D7}" srcOrd="12" destOrd="0" presId="urn:microsoft.com/office/officeart/2005/8/layout/orgChart1"/>
    <dgm:cxn modelId="{4BF20C4E-8561-4119-B0D1-A39C055A12F6}" type="presParOf" srcId="{4BAEC0E2-C516-4E1E-ABC1-138D6BF6E482}" destId="{DFA1010B-4B1E-441D-BFB4-8AA88884B63B}" srcOrd="13" destOrd="0" presId="urn:microsoft.com/office/officeart/2005/8/layout/orgChart1"/>
    <dgm:cxn modelId="{450DCAB3-12AF-49AF-A608-AB9ABF367D91}" type="presParOf" srcId="{DFA1010B-4B1E-441D-BFB4-8AA88884B63B}" destId="{41F74267-6398-4D37-8EDB-E8D97D9F2853}" srcOrd="0" destOrd="0" presId="urn:microsoft.com/office/officeart/2005/8/layout/orgChart1"/>
    <dgm:cxn modelId="{3B74D03A-C1CB-4BD5-8253-FEFAE923459B}" type="presParOf" srcId="{41F74267-6398-4D37-8EDB-E8D97D9F2853}" destId="{52D2789C-5572-495A-ABE4-48D698EC5C30}" srcOrd="0" destOrd="0" presId="urn:microsoft.com/office/officeart/2005/8/layout/orgChart1"/>
    <dgm:cxn modelId="{8603C183-CE9D-4CC9-A095-A725F69375B3}" type="presParOf" srcId="{41F74267-6398-4D37-8EDB-E8D97D9F2853}" destId="{1335A603-9DC9-49E8-A26A-274631BFF4A6}" srcOrd="1" destOrd="0" presId="urn:microsoft.com/office/officeart/2005/8/layout/orgChart1"/>
    <dgm:cxn modelId="{D631F5BB-0DE7-4C7E-BF8C-F272D04FA645}" type="presParOf" srcId="{DFA1010B-4B1E-441D-BFB4-8AA88884B63B}" destId="{6B521E07-AA20-4C02-B2AB-3DD2FE88F2FC}" srcOrd="1" destOrd="0" presId="urn:microsoft.com/office/officeart/2005/8/layout/orgChart1"/>
    <dgm:cxn modelId="{63ED9094-29A1-473A-8259-DDA25144C51A}" type="presParOf" srcId="{DFA1010B-4B1E-441D-BFB4-8AA88884B63B}" destId="{D6DF1DB0-17AC-4D87-B14F-A7E348347714}" srcOrd="2" destOrd="0" presId="urn:microsoft.com/office/officeart/2005/8/layout/orgChart1"/>
    <dgm:cxn modelId="{0D130143-9042-4FC0-82BC-CF4AF5DDCAA8}" type="presParOf" srcId="{4BAEC0E2-C516-4E1E-ABC1-138D6BF6E482}" destId="{527B1B61-C2BD-4713-9DFB-E24B09182773}" srcOrd="14" destOrd="0" presId="urn:microsoft.com/office/officeart/2005/8/layout/orgChart1"/>
    <dgm:cxn modelId="{2A41C092-6F2C-4B36-BED6-D4534584D4F1}" type="presParOf" srcId="{4BAEC0E2-C516-4E1E-ABC1-138D6BF6E482}" destId="{4A3A04E9-832A-4DF5-82A7-6F91B96727BA}" srcOrd="15" destOrd="0" presId="urn:microsoft.com/office/officeart/2005/8/layout/orgChart1"/>
    <dgm:cxn modelId="{5261B76E-2ECA-4893-8BA6-30ACE91A5A0C}" type="presParOf" srcId="{4A3A04E9-832A-4DF5-82A7-6F91B96727BA}" destId="{B9994F4C-425D-4ED8-AF21-8270890DD46D}" srcOrd="0" destOrd="0" presId="urn:microsoft.com/office/officeart/2005/8/layout/orgChart1"/>
    <dgm:cxn modelId="{3D5C59F6-0C75-42DB-8B5D-60E60EE0F676}" type="presParOf" srcId="{B9994F4C-425D-4ED8-AF21-8270890DD46D}" destId="{EB159334-CA9E-4A77-9EAA-7BF328B604BE}" srcOrd="0" destOrd="0" presId="urn:microsoft.com/office/officeart/2005/8/layout/orgChart1"/>
    <dgm:cxn modelId="{606BA5AF-5CA9-4A42-9836-F3FC7A27DE83}" type="presParOf" srcId="{B9994F4C-425D-4ED8-AF21-8270890DD46D}" destId="{A7B428B5-CE19-4FD2-B2B7-61F4025835F2}" srcOrd="1" destOrd="0" presId="urn:microsoft.com/office/officeart/2005/8/layout/orgChart1"/>
    <dgm:cxn modelId="{4BBE320C-1C33-4306-8939-33D5F3AFC314}" type="presParOf" srcId="{4A3A04E9-832A-4DF5-82A7-6F91B96727BA}" destId="{C931849F-9576-4E56-8134-1F74799343F2}" srcOrd="1" destOrd="0" presId="urn:microsoft.com/office/officeart/2005/8/layout/orgChart1"/>
    <dgm:cxn modelId="{9D8C1D02-8B70-4FF6-927B-FEFBFB3DD0E0}" type="presParOf" srcId="{4A3A04E9-832A-4DF5-82A7-6F91B96727BA}" destId="{C8D4C8DD-CEA6-40B2-A12E-73986024017F}" srcOrd="2" destOrd="0" presId="urn:microsoft.com/office/officeart/2005/8/layout/orgChart1"/>
    <dgm:cxn modelId="{F647FA06-E8D0-4C9E-8E0D-24FA22951E25}" type="presParOf" srcId="{668DA7E5-1F62-4CA7-9CD8-ED522E9BD33F}" destId="{21A71E11-5FAC-437D-9956-844671F5C6E6}" srcOrd="2" destOrd="0" presId="urn:microsoft.com/office/officeart/2005/8/layout/orgChart1"/>
    <dgm:cxn modelId="{0EE016F5-105E-420F-8E99-C72DD2FD2491}" type="presParOf" srcId="{1385580B-5DB7-46E9-B2C6-6C0074193A7F}" destId="{3BA3E571-D141-4100-A0E1-32375E4C16BB}" srcOrd="4" destOrd="0" presId="urn:microsoft.com/office/officeart/2005/8/layout/orgChart1"/>
    <dgm:cxn modelId="{317BF810-516B-4FBD-B3FD-3C90AD183405}" type="presParOf" srcId="{1385580B-5DB7-46E9-B2C6-6C0074193A7F}" destId="{5DA08849-5420-4A68-9527-CFFA4BF97753}" srcOrd="5" destOrd="0" presId="urn:microsoft.com/office/officeart/2005/8/layout/orgChart1"/>
    <dgm:cxn modelId="{E7664B8C-7ECF-4BC0-9E24-AD9206B1B0BD}" type="presParOf" srcId="{5DA08849-5420-4A68-9527-CFFA4BF97753}" destId="{D2375B9B-420B-4CBA-8D48-E7D79C38CD0D}" srcOrd="0" destOrd="0" presId="urn:microsoft.com/office/officeart/2005/8/layout/orgChart1"/>
    <dgm:cxn modelId="{FE9DC290-4413-4C82-8799-1AD097891283}" type="presParOf" srcId="{D2375B9B-420B-4CBA-8D48-E7D79C38CD0D}" destId="{FF9501CB-F628-4926-BF2B-D7B742FDA655}" srcOrd="0" destOrd="0" presId="urn:microsoft.com/office/officeart/2005/8/layout/orgChart1"/>
    <dgm:cxn modelId="{EB3EC1A4-FE6A-4915-826E-E38B9B92C5E9}" type="presParOf" srcId="{D2375B9B-420B-4CBA-8D48-E7D79C38CD0D}" destId="{86DCDFA5-5377-4607-B7BF-EEBC75DDC2C3}" srcOrd="1" destOrd="0" presId="urn:microsoft.com/office/officeart/2005/8/layout/orgChart1"/>
    <dgm:cxn modelId="{EA68E020-37FD-4053-A7DF-3EDBED3D6DE9}" type="presParOf" srcId="{5DA08849-5420-4A68-9527-CFFA4BF97753}" destId="{09376C95-445B-4CE9-89DC-81AD8AD36457}" srcOrd="1" destOrd="0" presId="urn:microsoft.com/office/officeart/2005/8/layout/orgChart1"/>
    <dgm:cxn modelId="{89D8AC9E-FD69-4EDA-BB43-7EB90899AEFB}" type="presParOf" srcId="{09376C95-445B-4CE9-89DC-81AD8AD36457}" destId="{8BA5A6FB-91FF-469F-849C-E95A3BCB72DF}" srcOrd="0" destOrd="0" presId="urn:microsoft.com/office/officeart/2005/8/layout/orgChart1"/>
    <dgm:cxn modelId="{D0684650-BD05-4060-B988-852D357A6C76}" type="presParOf" srcId="{09376C95-445B-4CE9-89DC-81AD8AD36457}" destId="{098E5141-7786-40BE-A359-E25467203801}" srcOrd="1" destOrd="0" presId="urn:microsoft.com/office/officeart/2005/8/layout/orgChart1"/>
    <dgm:cxn modelId="{BB8691F5-02B9-4B3B-9F0F-956ACD2B99B1}" type="presParOf" srcId="{098E5141-7786-40BE-A359-E25467203801}" destId="{5814C2A4-395B-4F82-B7A0-A15DB47C5461}" srcOrd="0" destOrd="0" presId="urn:microsoft.com/office/officeart/2005/8/layout/orgChart1"/>
    <dgm:cxn modelId="{F270DEE1-EA02-427C-B97A-6BF9CE02D6E1}" type="presParOf" srcId="{5814C2A4-395B-4F82-B7A0-A15DB47C5461}" destId="{F2A4F19D-1182-4C2C-9C93-9B89819DC6EB}" srcOrd="0" destOrd="0" presId="urn:microsoft.com/office/officeart/2005/8/layout/orgChart1"/>
    <dgm:cxn modelId="{088A2196-CAD7-494A-8E8B-644793E1484B}" type="presParOf" srcId="{5814C2A4-395B-4F82-B7A0-A15DB47C5461}" destId="{7903AA93-D1DC-4FA8-8011-E2DEE8E18FC6}" srcOrd="1" destOrd="0" presId="urn:microsoft.com/office/officeart/2005/8/layout/orgChart1"/>
    <dgm:cxn modelId="{9E9ED30A-B4A5-43C2-A901-69BA6E4C0443}" type="presParOf" srcId="{098E5141-7786-40BE-A359-E25467203801}" destId="{C7ECADA1-E1AF-488E-A75D-37465CF041A6}" srcOrd="1" destOrd="0" presId="urn:microsoft.com/office/officeart/2005/8/layout/orgChart1"/>
    <dgm:cxn modelId="{14CA233F-E777-46FD-A08C-5A0991977A10}" type="presParOf" srcId="{098E5141-7786-40BE-A359-E25467203801}" destId="{BB17DD2D-F233-4EE7-81E1-BB7957A69616}" srcOrd="2" destOrd="0" presId="urn:microsoft.com/office/officeart/2005/8/layout/orgChart1"/>
    <dgm:cxn modelId="{654F5DA3-5402-4ABB-9857-F39A1269DA54}" type="presParOf" srcId="{09376C95-445B-4CE9-89DC-81AD8AD36457}" destId="{F527A8DA-5C6B-4C80-8A11-1455B9F2B4DB}" srcOrd="2" destOrd="0" presId="urn:microsoft.com/office/officeart/2005/8/layout/orgChart1"/>
    <dgm:cxn modelId="{AAB453D3-60E1-4722-8CC3-1C2BD979BEC0}" type="presParOf" srcId="{09376C95-445B-4CE9-89DC-81AD8AD36457}" destId="{34459E0D-AD45-47EF-9F73-29F608BF0350}" srcOrd="3" destOrd="0" presId="urn:microsoft.com/office/officeart/2005/8/layout/orgChart1"/>
    <dgm:cxn modelId="{A21D6CA8-40C2-4265-AAFB-69740F9C8221}" type="presParOf" srcId="{34459E0D-AD45-47EF-9F73-29F608BF0350}" destId="{6F05BC0E-062E-42DE-B2D4-CB5B10A7A170}" srcOrd="0" destOrd="0" presId="urn:microsoft.com/office/officeart/2005/8/layout/orgChart1"/>
    <dgm:cxn modelId="{A537BEC5-56FC-4A9E-824C-38C2EE48F6E9}" type="presParOf" srcId="{6F05BC0E-062E-42DE-B2D4-CB5B10A7A170}" destId="{2ED3E680-9CD4-4156-8661-AA9FCC3DB6B6}" srcOrd="0" destOrd="0" presId="urn:microsoft.com/office/officeart/2005/8/layout/orgChart1"/>
    <dgm:cxn modelId="{69FD89ED-F044-4E80-9E19-18F4CD58EB99}" type="presParOf" srcId="{6F05BC0E-062E-42DE-B2D4-CB5B10A7A170}" destId="{C4CA8CF6-2F32-4A46-9FFD-C163518B5B10}" srcOrd="1" destOrd="0" presId="urn:microsoft.com/office/officeart/2005/8/layout/orgChart1"/>
    <dgm:cxn modelId="{E05AD4CA-5B7B-4C1C-A8B0-F0BCCE838FA7}" type="presParOf" srcId="{34459E0D-AD45-47EF-9F73-29F608BF0350}" destId="{C214EE0A-6E64-432F-9349-0AB8FA075070}" srcOrd="1" destOrd="0" presId="urn:microsoft.com/office/officeart/2005/8/layout/orgChart1"/>
    <dgm:cxn modelId="{0657528E-85DB-420A-8226-7F1FD1E34C61}" type="presParOf" srcId="{34459E0D-AD45-47EF-9F73-29F608BF0350}" destId="{3763A6F9-4AD2-426A-B0B9-B5898BAB6FC7}" srcOrd="2" destOrd="0" presId="urn:microsoft.com/office/officeart/2005/8/layout/orgChart1"/>
    <dgm:cxn modelId="{D5A61EA6-9B0B-41A0-94AA-C5E1DAD595FA}" type="presParOf" srcId="{09376C95-445B-4CE9-89DC-81AD8AD36457}" destId="{582E2AC3-F94A-495D-94FE-C2040354C32B}" srcOrd="4" destOrd="0" presId="urn:microsoft.com/office/officeart/2005/8/layout/orgChart1"/>
    <dgm:cxn modelId="{54433B87-D599-40E5-9BB7-E84EBF9E2441}" type="presParOf" srcId="{09376C95-445B-4CE9-89DC-81AD8AD36457}" destId="{AD2060EF-62BC-4D87-97E2-3CCA3B0E9FF2}" srcOrd="5" destOrd="0" presId="urn:microsoft.com/office/officeart/2005/8/layout/orgChart1"/>
    <dgm:cxn modelId="{E9204B22-3BC9-4CC7-BBC1-78E4596CDD9E}" type="presParOf" srcId="{AD2060EF-62BC-4D87-97E2-3CCA3B0E9FF2}" destId="{CC4A3CBA-BBE0-47AE-A5C5-D62AE248AF3B}" srcOrd="0" destOrd="0" presId="urn:microsoft.com/office/officeart/2005/8/layout/orgChart1"/>
    <dgm:cxn modelId="{CA98F85D-CBAD-4952-AF40-65DABA6A7C67}" type="presParOf" srcId="{CC4A3CBA-BBE0-47AE-A5C5-D62AE248AF3B}" destId="{C4FE3D39-4660-492C-B427-E0A09CA30EDB}" srcOrd="0" destOrd="0" presId="urn:microsoft.com/office/officeart/2005/8/layout/orgChart1"/>
    <dgm:cxn modelId="{D4E70533-A1D6-4C51-8583-3C5637523E47}" type="presParOf" srcId="{CC4A3CBA-BBE0-47AE-A5C5-D62AE248AF3B}" destId="{B6682469-37F3-4E67-9043-65BEF17E8DC0}" srcOrd="1" destOrd="0" presId="urn:microsoft.com/office/officeart/2005/8/layout/orgChart1"/>
    <dgm:cxn modelId="{CEEC0ABD-967D-4779-8F85-08A9BC6B8DF6}" type="presParOf" srcId="{AD2060EF-62BC-4D87-97E2-3CCA3B0E9FF2}" destId="{A6DF37F0-BE43-4BF0-BDB9-E0CF2BA403A6}" srcOrd="1" destOrd="0" presId="urn:microsoft.com/office/officeart/2005/8/layout/orgChart1"/>
    <dgm:cxn modelId="{A3AF2773-4328-4268-BECA-E9E9AF94DF99}" type="presParOf" srcId="{AD2060EF-62BC-4D87-97E2-3CCA3B0E9FF2}" destId="{2F94587D-E1AC-4473-AED9-7B39B4569F73}" srcOrd="2" destOrd="0" presId="urn:microsoft.com/office/officeart/2005/8/layout/orgChart1"/>
    <dgm:cxn modelId="{0504DDC3-23AB-4484-B425-342928512BBA}" type="presParOf" srcId="{09376C95-445B-4CE9-89DC-81AD8AD36457}" destId="{747AB66D-589B-4AF0-9FD8-5EC995B030CD}" srcOrd="6" destOrd="0" presId="urn:microsoft.com/office/officeart/2005/8/layout/orgChart1"/>
    <dgm:cxn modelId="{6F42F911-9181-47EB-AF3C-41C7F6540B86}" type="presParOf" srcId="{09376C95-445B-4CE9-89DC-81AD8AD36457}" destId="{AE2256DD-1DA9-4BF0-BF9C-83A9EE3B9D3A}" srcOrd="7" destOrd="0" presId="urn:microsoft.com/office/officeart/2005/8/layout/orgChart1"/>
    <dgm:cxn modelId="{196FCB34-468A-46A7-A5B5-CDFB16589729}" type="presParOf" srcId="{AE2256DD-1DA9-4BF0-BF9C-83A9EE3B9D3A}" destId="{CCDCC1D0-171B-4FA6-9A2B-F69ECD81719F}" srcOrd="0" destOrd="0" presId="urn:microsoft.com/office/officeart/2005/8/layout/orgChart1"/>
    <dgm:cxn modelId="{391C29CD-92C1-4732-A3B4-6B7EFCD3E3C3}" type="presParOf" srcId="{CCDCC1D0-171B-4FA6-9A2B-F69ECD81719F}" destId="{F08F9A27-0FC4-4E9F-8F80-109FF445A802}" srcOrd="0" destOrd="0" presId="urn:microsoft.com/office/officeart/2005/8/layout/orgChart1"/>
    <dgm:cxn modelId="{F7E6EC88-55B2-493E-8B7C-E355960AD270}" type="presParOf" srcId="{CCDCC1D0-171B-4FA6-9A2B-F69ECD81719F}" destId="{8DF46C2C-DD3D-4A01-8D54-340F47B7CDC0}" srcOrd="1" destOrd="0" presId="urn:microsoft.com/office/officeart/2005/8/layout/orgChart1"/>
    <dgm:cxn modelId="{A6C5393D-7AFC-4627-9282-0CDBCC0271ED}" type="presParOf" srcId="{AE2256DD-1DA9-4BF0-BF9C-83A9EE3B9D3A}" destId="{705578E3-9492-4752-9565-104985C6E341}" srcOrd="1" destOrd="0" presId="urn:microsoft.com/office/officeart/2005/8/layout/orgChart1"/>
    <dgm:cxn modelId="{975D99BE-1D46-4542-BBBB-75A35C78F504}" type="presParOf" srcId="{AE2256DD-1DA9-4BF0-BF9C-83A9EE3B9D3A}" destId="{2BB5BC59-A562-4C1E-BF44-D8287889B736}" srcOrd="2" destOrd="0" presId="urn:microsoft.com/office/officeart/2005/8/layout/orgChart1"/>
    <dgm:cxn modelId="{8BA7A37C-5823-4F57-AB1F-C9B904D3160C}" type="presParOf" srcId="{09376C95-445B-4CE9-89DC-81AD8AD36457}" destId="{7D19D255-093A-4BCD-8A9D-E223C914E265}" srcOrd="8" destOrd="0" presId="urn:microsoft.com/office/officeart/2005/8/layout/orgChart1"/>
    <dgm:cxn modelId="{313F7157-CB92-4950-B80E-F8E643A041EB}" type="presParOf" srcId="{09376C95-445B-4CE9-89DC-81AD8AD36457}" destId="{2C6E02FF-08EE-4FB3-A3F9-258E942965E2}" srcOrd="9" destOrd="0" presId="urn:microsoft.com/office/officeart/2005/8/layout/orgChart1"/>
    <dgm:cxn modelId="{02C6ADBD-0E28-4F18-8AA1-2CCA5FB78CD4}" type="presParOf" srcId="{2C6E02FF-08EE-4FB3-A3F9-258E942965E2}" destId="{6AC02B0A-C1E8-4D22-A72F-17D14F2A5E8E}" srcOrd="0" destOrd="0" presId="urn:microsoft.com/office/officeart/2005/8/layout/orgChart1"/>
    <dgm:cxn modelId="{1FEC3B5D-5C80-4365-ADED-E49C505E763F}" type="presParOf" srcId="{6AC02B0A-C1E8-4D22-A72F-17D14F2A5E8E}" destId="{7029C54C-DBEF-451C-8816-CC235BE59BB0}" srcOrd="0" destOrd="0" presId="urn:microsoft.com/office/officeart/2005/8/layout/orgChart1"/>
    <dgm:cxn modelId="{F532178B-A97E-43CB-B534-3FB1DCE9AD01}" type="presParOf" srcId="{6AC02B0A-C1E8-4D22-A72F-17D14F2A5E8E}" destId="{BC9F86AA-4ED7-4772-9D5B-CBEB2EA24508}" srcOrd="1" destOrd="0" presId="urn:microsoft.com/office/officeart/2005/8/layout/orgChart1"/>
    <dgm:cxn modelId="{05DF784F-0F4D-43C4-B1A8-3D3B2B86A4D7}" type="presParOf" srcId="{2C6E02FF-08EE-4FB3-A3F9-258E942965E2}" destId="{3AFFEB03-2DCD-4165-992D-9614260BD14E}" srcOrd="1" destOrd="0" presId="urn:microsoft.com/office/officeart/2005/8/layout/orgChart1"/>
    <dgm:cxn modelId="{19DFC200-3AA9-432A-ADF5-97BD079D4E13}" type="presParOf" srcId="{2C6E02FF-08EE-4FB3-A3F9-258E942965E2}" destId="{385E5F0B-01CC-4FB0-B1AE-0148F20919ED}" srcOrd="2" destOrd="0" presId="urn:microsoft.com/office/officeart/2005/8/layout/orgChart1"/>
    <dgm:cxn modelId="{BB60E49C-6BFF-4364-A12A-FF380EA98156}" type="presParOf" srcId="{5DA08849-5420-4A68-9527-CFFA4BF97753}" destId="{6775DE69-2AA8-4BCF-84E8-4DC7B9312A69}" srcOrd="2" destOrd="0" presId="urn:microsoft.com/office/officeart/2005/8/layout/orgChart1"/>
    <dgm:cxn modelId="{632758FB-7907-4EAD-81D7-71C032C2A2FA}" type="presParOf" srcId="{4D809968-9615-4AFD-BD5F-600FC4D0996C}" destId="{2478A449-BD76-4EE2-B6F0-0EF398D8AD75}" srcOrd="2" destOrd="0" presId="urn:microsoft.com/office/officeart/2005/8/layout/orgChart1"/>
    <dgm:cxn modelId="{5D6C5E3A-D264-464F-B12C-EF082947F752}" type="presParOf" srcId="{6FB5B1B2-048E-48D3-8CCB-3D9D2CA13412}" destId="{EF98E03E-79E0-4B18-B92A-92635FF7C830}" srcOrd="2" destOrd="0" presId="urn:microsoft.com/office/officeart/2005/8/layout/orgChart1"/>
    <dgm:cxn modelId="{AA054BC9-AAD0-450B-A580-03520FAEE9D5}" type="presParOf" srcId="{6FB5B1B2-048E-48D3-8CCB-3D9D2CA13412}" destId="{B007C5B5-0074-4C21-B351-0C8B177E939D}" srcOrd="3" destOrd="0" presId="urn:microsoft.com/office/officeart/2005/8/layout/orgChart1"/>
    <dgm:cxn modelId="{6226D0FE-D845-4B33-BF05-721E10D13B2A}" type="presParOf" srcId="{B007C5B5-0074-4C21-B351-0C8B177E939D}" destId="{63AC0451-EC8E-42F5-82C8-9E764D1F400E}" srcOrd="0" destOrd="0" presId="urn:microsoft.com/office/officeart/2005/8/layout/orgChart1"/>
    <dgm:cxn modelId="{50DCF59B-7198-44F1-928D-EEDE96E38334}" type="presParOf" srcId="{63AC0451-EC8E-42F5-82C8-9E764D1F400E}" destId="{ED842235-D382-4BF6-A544-F9FC58D64DC9}" srcOrd="0" destOrd="0" presId="urn:microsoft.com/office/officeart/2005/8/layout/orgChart1"/>
    <dgm:cxn modelId="{7CBBC074-048E-4F24-91FB-CD900E6CAF83}" type="presParOf" srcId="{63AC0451-EC8E-42F5-82C8-9E764D1F400E}" destId="{FE9954C0-2BED-4B35-A99A-4B1BF81E66EE}" srcOrd="1" destOrd="0" presId="urn:microsoft.com/office/officeart/2005/8/layout/orgChart1"/>
    <dgm:cxn modelId="{38F8C16D-06F0-4C5C-BC50-A7E0E709FEE8}" type="presParOf" srcId="{B007C5B5-0074-4C21-B351-0C8B177E939D}" destId="{91E35E80-E083-4302-88FF-592D40DC3733}" srcOrd="1" destOrd="0" presId="urn:microsoft.com/office/officeart/2005/8/layout/orgChart1"/>
    <dgm:cxn modelId="{80D6831B-2526-484B-B3FA-C69D6A97B7F6}" type="presParOf" srcId="{B007C5B5-0074-4C21-B351-0C8B177E939D}" destId="{E9EA1D21-0125-4300-BE18-254984909BD3}" srcOrd="2" destOrd="0" presId="urn:microsoft.com/office/officeart/2005/8/layout/orgChart1"/>
    <dgm:cxn modelId="{A2E5E82A-739E-4AE0-AC43-B54DF5E607D9}" type="presParOf" srcId="{6FB5B1B2-048E-48D3-8CCB-3D9D2CA13412}" destId="{4ADD5943-C1E4-461D-B27C-73A319C8EBE8}" srcOrd="4" destOrd="0" presId="urn:microsoft.com/office/officeart/2005/8/layout/orgChart1"/>
    <dgm:cxn modelId="{7154597A-CD3F-44FF-8483-1326428D965C}" type="presParOf" srcId="{6FB5B1B2-048E-48D3-8CCB-3D9D2CA13412}" destId="{38CB532E-9C37-4B7A-9086-39A03B259641}" srcOrd="5" destOrd="0" presId="urn:microsoft.com/office/officeart/2005/8/layout/orgChart1"/>
    <dgm:cxn modelId="{DC2A7D1C-4D25-445A-9FCE-E0556F487385}" type="presParOf" srcId="{38CB532E-9C37-4B7A-9086-39A03B259641}" destId="{7B59D232-06D6-4FD7-B770-8568BD815FF2}" srcOrd="0" destOrd="0" presId="urn:microsoft.com/office/officeart/2005/8/layout/orgChart1"/>
    <dgm:cxn modelId="{38706EC4-5F67-4283-B268-F37D19238B75}" type="presParOf" srcId="{7B59D232-06D6-4FD7-B770-8568BD815FF2}" destId="{CB516C79-0A81-464C-84ED-2F018928046D}" srcOrd="0" destOrd="0" presId="urn:microsoft.com/office/officeart/2005/8/layout/orgChart1"/>
    <dgm:cxn modelId="{F8074363-214A-4E55-B752-679DA4211B48}" type="presParOf" srcId="{7B59D232-06D6-4FD7-B770-8568BD815FF2}" destId="{58364F6E-42E6-4E74-8434-36FDB3B64D4A}" srcOrd="1" destOrd="0" presId="urn:microsoft.com/office/officeart/2005/8/layout/orgChart1"/>
    <dgm:cxn modelId="{76BA8F12-D9AF-42CB-B034-04DCF272232F}" type="presParOf" srcId="{38CB532E-9C37-4B7A-9086-39A03B259641}" destId="{2AFD7133-BFBB-4E49-AF41-3955AD46732C}" srcOrd="1" destOrd="0" presId="urn:microsoft.com/office/officeart/2005/8/layout/orgChart1"/>
    <dgm:cxn modelId="{346B3440-9DC7-4D44-A24F-A9BFC100F1C6}" type="presParOf" srcId="{38CB532E-9C37-4B7A-9086-39A03B259641}" destId="{F98DEC37-F66E-4BE6-9FA6-08E06A507097}" srcOrd="2" destOrd="0" presId="urn:microsoft.com/office/officeart/2005/8/layout/orgChart1"/>
    <dgm:cxn modelId="{2FC8E8ED-7092-4DD4-88C8-9F556926C453}" type="presParOf" srcId="{6FB5B1B2-048E-48D3-8CCB-3D9D2CA13412}" destId="{48CB9837-1C89-4C9D-83A1-FF2DCF0B181B}" srcOrd="6" destOrd="0" presId="urn:microsoft.com/office/officeart/2005/8/layout/orgChart1"/>
    <dgm:cxn modelId="{8454A890-9C06-4817-B926-E1D593A5FFB9}" type="presParOf" srcId="{6FB5B1B2-048E-48D3-8CCB-3D9D2CA13412}" destId="{0706964C-6B48-4F33-8F24-1DE4F60F284F}" srcOrd="7" destOrd="0" presId="urn:microsoft.com/office/officeart/2005/8/layout/orgChart1"/>
    <dgm:cxn modelId="{4C32B88F-647E-4AFC-BF3A-8A4F262669BB}" type="presParOf" srcId="{0706964C-6B48-4F33-8F24-1DE4F60F284F}" destId="{4D1A7E78-E094-4E68-A5EA-2750B7A222C1}" srcOrd="0" destOrd="0" presId="urn:microsoft.com/office/officeart/2005/8/layout/orgChart1"/>
    <dgm:cxn modelId="{17B7FA41-4DAF-4E55-A6CC-CD59DAFBD408}" type="presParOf" srcId="{4D1A7E78-E094-4E68-A5EA-2750B7A222C1}" destId="{1ACEA0D6-3EA8-4F44-BF8E-1E1EDC7A4ED0}" srcOrd="0" destOrd="0" presId="urn:microsoft.com/office/officeart/2005/8/layout/orgChart1"/>
    <dgm:cxn modelId="{1D88CF9C-1256-4FA8-8124-6A4B603DC428}" type="presParOf" srcId="{4D1A7E78-E094-4E68-A5EA-2750B7A222C1}" destId="{70BFF265-8984-4214-A0F8-45AD529E714B}" srcOrd="1" destOrd="0" presId="urn:microsoft.com/office/officeart/2005/8/layout/orgChart1"/>
    <dgm:cxn modelId="{F7831080-F90B-4CB0-8A76-866A514B1586}" type="presParOf" srcId="{0706964C-6B48-4F33-8F24-1DE4F60F284F}" destId="{2355CF80-85B3-4110-A017-03B7E609B288}" srcOrd="1" destOrd="0" presId="urn:microsoft.com/office/officeart/2005/8/layout/orgChart1"/>
    <dgm:cxn modelId="{F34F9C59-B81A-423E-A01B-142765C0BE18}" type="presParOf" srcId="{0706964C-6B48-4F33-8F24-1DE4F60F284F}" destId="{16CCDE91-AB84-44F4-BF45-287A10882230}" srcOrd="2" destOrd="0" presId="urn:microsoft.com/office/officeart/2005/8/layout/orgChart1"/>
    <dgm:cxn modelId="{10C32F3D-7873-41B0-952A-EF3FBAF1913B}" type="presParOf" srcId="{6FB5B1B2-048E-48D3-8CCB-3D9D2CA13412}" destId="{DCB1E589-886E-478F-8AF7-507F5A394DBC}" srcOrd="8" destOrd="0" presId="urn:microsoft.com/office/officeart/2005/8/layout/orgChart1"/>
    <dgm:cxn modelId="{DCCFEED8-25EA-4971-9B6D-14A8DC23D3F8}" type="presParOf" srcId="{6FB5B1B2-048E-48D3-8CCB-3D9D2CA13412}" destId="{BD16AD40-8FB2-4131-BDCE-DF8E743139EE}" srcOrd="9" destOrd="0" presId="urn:microsoft.com/office/officeart/2005/8/layout/orgChart1"/>
    <dgm:cxn modelId="{6DD46A5B-3F6F-4792-B223-3F14EEBC4417}" type="presParOf" srcId="{BD16AD40-8FB2-4131-BDCE-DF8E743139EE}" destId="{EAE0215F-9D57-4E76-AE3D-9FFBB6FB62D4}" srcOrd="0" destOrd="0" presId="urn:microsoft.com/office/officeart/2005/8/layout/orgChart1"/>
    <dgm:cxn modelId="{C0A22507-FC52-4D25-A098-145B025D3947}" type="presParOf" srcId="{EAE0215F-9D57-4E76-AE3D-9FFBB6FB62D4}" destId="{8E48A311-5C79-444B-A1A6-88D44CEBD570}" srcOrd="0" destOrd="0" presId="urn:microsoft.com/office/officeart/2005/8/layout/orgChart1"/>
    <dgm:cxn modelId="{4957BC31-36B8-4B1C-AFA2-2461D9032B0F}" type="presParOf" srcId="{EAE0215F-9D57-4E76-AE3D-9FFBB6FB62D4}" destId="{2A923546-3A01-445A-A81D-EA146F4FDF97}" srcOrd="1" destOrd="0" presId="urn:microsoft.com/office/officeart/2005/8/layout/orgChart1"/>
    <dgm:cxn modelId="{2CE869F0-8FB0-4522-A313-5AB046397641}" type="presParOf" srcId="{BD16AD40-8FB2-4131-BDCE-DF8E743139EE}" destId="{5822A915-A4E9-4326-97E1-0FA800FE40A8}" srcOrd="1" destOrd="0" presId="urn:microsoft.com/office/officeart/2005/8/layout/orgChart1"/>
    <dgm:cxn modelId="{E574DED7-CA53-4452-A1CD-17CD1F499749}" type="presParOf" srcId="{BD16AD40-8FB2-4131-BDCE-DF8E743139EE}" destId="{6E4B34A2-E860-49A9-8F3F-240C50578727}" srcOrd="2" destOrd="0" presId="urn:microsoft.com/office/officeart/2005/8/layout/orgChart1"/>
    <dgm:cxn modelId="{9CA4A1B1-7F68-41BF-A1FB-AE52CFE076D4}" type="presParOf" srcId="{6FB5B1B2-048E-48D3-8CCB-3D9D2CA13412}" destId="{103B892F-1C03-4A65-ADBB-8F5873A6CACB}" srcOrd="10" destOrd="0" presId="urn:microsoft.com/office/officeart/2005/8/layout/orgChart1"/>
    <dgm:cxn modelId="{3D0C13C7-40AF-4E61-BA1F-EAA00FA3E3F1}" type="presParOf" srcId="{6FB5B1B2-048E-48D3-8CCB-3D9D2CA13412}" destId="{BDFCEDF6-E376-412A-B0DC-95B22A6FAA89}" srcOrd="11" destOrd="0" presId="urn:microsoft.com/office/officeart/2005/8/layout/orgChart1"/>
    <dgm:cxn modelId="{868D9B0B-80C4-4FF0-AED8-0E96B4916B68}" type="presParOf" srcId="{BDFCEDF6-E376-412A-B0DC-95B22A6FAA89}" destId="{F07C5B1D-7212-49B2-886B-5F136EC1817F}" srcOrd="0" destOrd="0" presId="urn:microsoft.com/office/officeart/2005/8/layout/orgChart1"/>
    <dgm:cxn modelId="{2672619B-303B-4B5D-AF55-8FD1CBAF1900}" type="presParOf" srcId="{F07C5B1D-7212-49B2-886B-5F136EC1817F}" destId="{09994D80-7AA8-4B21-838C-371C14C4D651}" srcOrd="0" destOrd="0" presId="urn:microsoft.com/office/officeart/2005/8/layout/orgChart1"/>
    <dgm:cxn modelId="{40F54316-7AD2-45BE-A169-14E6D166C89A}" type="presParOf" srcId="{F07C5B1D-7212-49B2-886B-5F136EC1817F}" destId="{7E0B5A2E-3FFC-43CB-B3D9-E8E61A8169C8}" srcOrd="1" destOrd="0" presId="urn:microsoft.com/office/officeart/2005/8/layout/orgChart1"/>
    <dgm:cxn modelId="{2835A219-ABFD-413B-87DF-28469238FE79}" type="presParOf" srcId="{BDFCEDF6-E376-412A-B0DC-95B22A6FAA89}" destId="{7B802E20-5555-46CD-8E9A-509609967BB5}" srcOrd="1" destOrd="0" presId="urn:microsoft.com/office/officeart/2005/8/layout/orgChart1"/>
    <dgm:cxn modelId="{B2B2AD7E-63D6-4C48-921C-7BA06E878F72}" type="presParOf" srcId="{7B802E20-5555-46CD-8E9A-509609967BB5}" destId="{A54F3629-3D8C-4981-8912-C77D7B9F1660}" srcOrd="0" destOrd="0" presId="urn:microsoft.com/office/officeart/2005/8/layout/orgChart1"/>
    <dgm:cxn modelId="{A964B310-C739-4375-8F3D-380D8FC59607}" type="presParOf" srcId="{7B802E20-5555-46CD-8E9A-509609967BB5}" destId="{12C5BB50-7B99-48D2-A66B-90E2160D81EA}" srcOrd="1" destOrd="0" presId="urn:microsoft.com/office/officeart/2005/8/layout/orgChart1"/>
    <dgm:cxn modelId="{94012D64-E740-4EE7-9F9F-4C0E694F3C43}" type="presParOf" srcId="{12C5BB50-7B99-48D2-A66B-90E2160D81EA}" destId="{280315AE-AEAE-464D-A232-B3607CCDE16A}" srcOrd="0" destOrd="0" presId="urn:microsoft.com/office/officeart/2005/8/layout/orgChart1"/>
    <dgm:cxn modelId="{C3C748B9-9E3A-4816-AE68-A1829D05D494}" type="presParOf" srcId="{280315AE-AEAE-464D-A232-B3607CCDE16A}" destId="{0631EEE0-DCCB-41B0-A355-BEEE30FEE240}" srcOrd="0" destOrd="0" presId="urn:microsoft.com/office/officeart/2005/8/layout/orgChart1"/>
    <dgm:cxn modelId="{4D19DF98-F467-4E92-8719-2844273E4B55}" type="presParOf" srcId="{280315AE-AEAE-464D-A232-B3607CCDE16A}" destId="{8806BF9E-C287-4CFC-83AD-84020E22E091}" srcOrd="1" destOrd="0" presId="urn:microsoft.com/office/officeart/2005/8/layout/orgChart1"/>
    <dgm:cxn modelId="{9DD8AA7B-041E-4D3A-82DC-DC2EF23FBEE2}" type="presParOf" srcId="{12C5BB50-7B99-48D2-A66B-90E2160D81EA}" destId="{93D0BB2E-45A6-4ADD-BCFB-0E38D9DF33B0}" srcOrd="1" destOrd="0" presId="urn:microsoft.com/office/officeart/2005/8/layout/orgChart1"/>
    <dgm:cxn modelId="{64EA66D9-D620-496B-B571-6885AD06341C}" type="presParOf" srcId="{12C5BB50-7B99-48D2-A66B-90E2160D81EA}" destId="{D461C6DA-E9C2-4E87-A116-CF101DF051FE}" srcOrd="2" destOrd="0" presId="urn:microsoft.com/office/officeart/2005/8/layout/orgChart1"/>
    <dgm:cxn modelId="{615F9165-9017-4E09-B168-D1282A6FEBBC}" type="presParOf" srcId="{7B802E20-5555-46CD-8E9A-509609967BB5}" destId="{2C9A8337-ABFA-46E9-96F2-2606812E49F1}" srcOrd="2" destOrd="0" presId="urn:microsoft.com/office/officeart/2005/8/layout/orgChart1"/>
    <dgm:cxn modelId="{A6D11469-2E8F-4D09-9F69-15AD32872FDA}" type="presParOf" srcId="{7B802E20-5555-46CD-8E9A-509609967BB5}" destId="{4135BA23-62CA-4BAC-A034-D0D7D439975B}" srcOrd="3" destOrd="0" presId="urn:microsoft.com/office/officeart/2005/8/layout/orgChart1"/>
    <dgm:cxn modelId="{AAE7C172-DB87-46A1-84D2-4EFC37224B5A}" type="presParOf" srcId="{4135BA23-62CA-4BAC-A034-D0D7D439975B}" destId="{D7080182-C977-4799-BFC0-EE9D8E61B0DE}" srcOrd="0" destOrd="0" presId="urn:microsoft.com/office/officeart/2005/8/layout/orgChart1"/>
    <dgm:cxn modelId="{3F735AB9-629F-4026-B1A0-06D0A6160A68}" type="presParOf" srcId="{D7080182-C977-4799-BFC0-EE9D8E61B0DE}" destId="{FE2A732D-ABE3-4778-A6F8-4D37A80AF6E5}" srcOrd="0" destOrd="0" presId="urn:microsoft.com/office/officeart/2005/8/layout/orgChart1"/>
    <dgm:cxn modelId="{4DA3DCA9-080D-4EEE-AF86-C135CCC065F0}" type="presParOf" srcId="{D7080182-C977-4799-BFC0-EE9D8E61B0DE}" destId="{D3E10BAA-1DFC-41AF-9DE4-6B152415B232}" srcOrd="1" destOrd="0" presId="urn:microsoft.com/office/officeart/2005/8/layout/orgChart1"/>
    <dgm:cxn modelId="{7EF59FC5-933A-4896-ADC6-1D3EB0EB0F23}" type="presParOf" srcId="{4135BA23-62CA-4BAC-A034-D0D7D439975B}" destId="{3D49D6E3-5E2E-4D9B-A0FD-1F80EABDFC54}" srcOrd="1" destOrd="0" presId="urn:microsoft.com/office/officeart/2005/8/layout/orgChart1"/>
    <dgm:cxn modelId="{8D1F41A0-9648-47E6-AFA2-119B47360088}" type="presParOf" srcId="{4135BA23-62CA-4BAC-A034-D0D7D439975B}" destId="{971E8957-8D82-4CB9-B370-182CFD599C75}" srcOrd="2" destOrd="0" presId="urn:microsoft.com/office/officeart/2005/8/layout/orgChart1"/>
    <dgm:cxn modelId="{5EB09F06-FFCE-462C-A908-7154C13F7B42}" type="presParOf" srcId="{BDFCEDF6-E376-412A-B0DC-95B22A6FAA89}" destId="{3BE47F17-5B9D-4094-A234-D89C267A3341}" srcOrd="2" destOrd="0" presId="urn:microsoft.com/office/officeart/2005/8/layout/orgChart1"/>
    <dgm:cxn modelId="{89EAF64A-3429-4189-934C-9A4BBFB590E1}" type="presParOf" srcId="{9258E285-935B-42D9-8E51-8852F2102FA2}" destId="{FB858BF5-E5FB-4826-9F4A-35DBF23911F4}" srcOrd="2" destOrd="0" presId="urn:microsoft.com/office/officeart/2005/8/layout/orgChart1"/>
    <dgm:cxn modelId="{0FCA6A32-02DB-4E1F-B962-030259AF24C0}" type="presParOf" srcId="{4F53DE33-0FA7-47BB-A3DE-3390E60FFCAE}" destId="{C0B4C81F-BEF0-4590-A144-0516B1135368}" srcOrd="2" destOrd="0" presId="urn:microsoft.com/office/officeart/2005/8/layout/orgChart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5E034759-4558-4BF0-992B-2A66A34523F2}"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es-MX"/>
        </a:p>
      </dgm:t>
    </dgm:pt>
    <dgm:pt modelId="{B8434367-ED1E-4047-94BE-62C810743D6A}">
      <dgm:prSet phldrT="[Texto]" custT="1"/>
      <dgm:spPr>
        <a:solidFill>
          <a:srgbClr val="0070C0"/>
        </a:solidFill>
        <a:scene3d>
          <a:camera prst="orthographicFront"/>
          <a:lightRig rig="threePt" dir="t"/>
        </a:scene3d>
        <a:sp3d>
          <a:bevelT prst="angle"/>
        </a:sp3d>
      </dgm:spPr>
      <dgm:t>
        <a:bodyPr/>
        <a:lstStyle/>
        <a:p>
          <a:r>
            <a:rPr lang="es-MX" sz="800">
              <a:solidFill>
                <a:sysClr val="windowText" lastClr="000000"/>
              </a:solidFill>
            </a:rPr>
            <a:t>Presidente Municipal</a:t>
          </a:r>
        </a:p>
      </dgm:t>
    </dgm:pt>
    <dgm:pt modelId="{F5EB6ABC-592F-4B2B-A8A9-6818617A50B0}" type="parTrans" cxnId="{19AA7D97-9E78-4173-9625-212C76D03656}">
      <dgm:prSet/>
      <dgm:spPr/>
      <dgm:t>
        <a:bodyPr/>
        <a:lstStyle/>
        <a:p>
          <a:endParaRPr lang="es-MX">
            <a:solidFill>
              <a:sysClr val="windowText" lastClr="000000"/>
            </a:solidFill>
          </a:endParaRPr>
        </a:p>
      </dgm:t>
    </dgm:pt>
    <dgm:pt modelId="{5B26B22E-B766-4728-BC33-ABC296E5F535}" type="sibTrans" cxnId="{19AA7D97-9E78-4173-9625-212C76D03656}">
      <dgm:prSet/>
      <dgm:spPr/>
      <dgm:t>
        <a:bodyPr/>
        <a:lstStyle/>
        <a:p>
          <a:endParaRPr lang="es-MX">
            <a:solidFill>
              <a:sysClr val="windowText" lastClr="000000"/>
            </a:solidFill>
          </a:endParaRPr>
        </a:p>
      </dgm:t>
    </dgm:pt>
    <dgm:pt modelId="{A9A3CF6F-D43C-43FB-A13B-DEFDB6B38B4D}">
      <dgm:prSet custT="1"/>
      <dgm:spPr>
        <a:solidFill>
          <a:srgbClr val="00B0F0"/>
        </a:solidFill>
      </dgm:spPr>
      <dgm:t>
        <a:bodyPr/>
        <a:lstStyle/>
        <a:p>
          <a:r>
            <a:rPr lang="es-MX" sz="800">
              <a:solidFill>
                <a:sysClr val="windowText" lastClr="000000"/>
              </a:solidFill>
            </a:rPr>
            <a:t>Director General de Seguridad Ciudadana y Vialidad</a:t>
          </a:r>
        </a:p>
      </dgm:t>
    </dgm:pt>
    <dgm:pt modelId="{0B1FEC7D-8A3E-45D7-A139-27A04974A592}" type="parTrans" cxnId="{6534917E-A438-4E4B-BB34-9BC96BD5FEDD}">
      <dgm:prSet custT="1"/>
      <dgm:spPr/>
      <dgm:t>
        <a:bodyPr/>
        <a:lstStyle/>
        <a:p>
          <a:endParaRPr lang="es-MX" sz="800"/>
        </a:p>
      </dgm:t>
    </dgm:pt>
    <dgm:pt modelId="{B172D43D-D96F-4B15-9DE3-3EE58D2E4D9F}" type="sibTrans" cxnId="{6534917E-A438-4E4B-BB34-9BC96BD5FEDD}">
      <dgm:prSet/>
      <dgm:spPr/>
      <dgm:t>
        <a:bodyPr/>
        <a:lstStyle/>
        <a:p>
          <a:endParaRPr lang="es-MX"/>
        </a:p>
      </dgm:t>
    </dgm:pt>
    <dgm:pt modelId="{52DEF837-6ABC-4FA5-8158-0F338DF4FB0E}">
      <dgm:prSet custT="1"/>
      <dgm:spPr>
        <a:solidFill>
          <a:schemeClr val="accent1"/>
        </a:solidFill>
      </dgm:spPr>
      <dgm:t>
        <a:bodyPr/>
        <a:lstStyle/>
        <a:p>
          <a:r>
            <a:rPr lang="es-MX" sz="800">
              <a:solidFill>
                <a:sysClr val="windowText" lastClr="000000"/>
              </a:solidFill>
            </a:rPr>
            <a:t>Director de Área Operativa</a:t>
          </a:r>
        </a:p>
      </dgm:t>
    </dgm:pt>
    <dgm:pt modelId="{15BCC0A2-7F58-42F5-B3FF-AC2D2D1E9FD1}" type="parTrans" cxnId="{32B95BF7-1B7D-4847-86BB-60A2F98CF3B0}">
      <dgm:prSet custT="1"/>
      <dgm:spPr/>
      <dgm:t>
        <a:bodyPr/>
        <a:lstStyle/>
        <a:p>
          <a:endParaRPr lang="es-MX" sz="800"/>
        </a:p>
      </dgm:t>
    </dgm:pt>
    <dgm:pt modelId="{3691E399-2CBB-414B-BE78-E6A824299136}" type="sibTrans" cxnId="{32B95BF7-1B7D-4847-86BB-60A2F98CF3B0}">
      <dgm:prSet/>
      <dgm:spPr/>
      <dgm:t>
        <a:bodyPr/>
        <a:lstStyle/>
        <a:p>
          <a:endParaRPr lang="es-MX"/>
        </a:p>
      </dgm:t>
    </dgm:pt>
    <dgm:pt modelId="{67A14D0D-3F84-42A1-805C-2F543C925A14}">
      <dgm:prSet custT="1"/>
      <dgm:spPr>
        <a:solidFill>
          <a:schemeClr val="tx2">
            <a:lumMod val="20000"/>
            <a:lumOff val="80000"/>
          </a:schemeClr>
        </a:solidFill>
      </dgm:spPr>
      <dgm:t>
        <a:bodyPr/>
        <a:lstStyle/>
        <a:p>
          <a:r>
            <a:rPr lang="es-MX" sz="600">
              <a:solidFill>
                <a:sysClr val="windowText" lastClr="000000"/>
              </a:solidFill>
            </a:rPr>
            <a:t>Coordinador de Servicios Especiales</a:t>
          </a:r>
        </a:p>
      </dgm:t>
    </dgm:pt>
    <dgm:pt modelId="{EDB929D7-EA4C-4D67-BE54-65D76317343E}" type="parTrans" cxnId="{172688D7-518B-4568-B1B4-4901CBC82ED4}">
      <dgm:prSet custT="1"/>
      <dgm:spPr/>
      <dgm:t>
        <a:bodyPr/>
        <a:lstStyle/>
        <a:p>
          <a:endParaRPr lang="es-MX" sz="800"/>
        </a:p>
      </dgm:t>
    </dgm:pt>
    <dgm:pt modelId="{8448207A-1018-4219-9150-870113E08C1E}" type="sibTrans" cxnId="{172688D7-518B-4568-B1B4-4901CBC82ED4}">
      <dgm:prSet/>
      <dgm:spPr/>
      <dgm:t>
        <a:bodyPr/>
        <a:lstStyle/>
        <a:p>
          <a:endParaRPr lang="es-MX"/>
        </a:p>
      </dgm:t>
    </dgm:pt>
    <dgm:pt modelId="{F2A870EC-109A-4A43-9D28-2422B37694D6}">
      <dgm:prSet custT="1"/>
      <dgm:spPr>
        <a:solidFill>
          <a:schemeClr val="tx2">
            <a:lumMod val="20000"/>
            <a:lumOff val="80000"/>
          </a:schemeClr>
        </a:solidFill>
      </dgm:spPr>
      <dgm:t>
        <a:bodyPr/>
        <a:lstStyle/>
        <a:p>
          <a:r>
            <a:rPr lang="es-MX" sz="600">
              <a:solidFill>
                <a:sysClr val="windowText" lastClr="000000"/>
              </a:solidFill>
            </a:rPr>
            <a:t>Jefe de Departamento de Normas e Infracciones</a:t>
          </a:r>
        </a:p>
      </dgm:t>
    </dgm:pt>
    <dgm:pt modelId="{B9E68827-F12F-4046-9ED3-AF7E44936F66}" type="parTrans" cxnId="{B8FB8F61-E057-4831-908D-5C22CFD09C7B}">
      <dgm:prSet custT="1"/>
      <dgm:spPr/>
      <dgm:t>
        <a:bodyPr/>
        <a:lstStyle/>
        <a:p>
          <a:endParaRPr lang="es-MX" sz="800"/>
        </a:p>
      </dgm:t>
    </dgm:pt>
    <dgm:pt modelId="{4752B4B0-BEDD-46FC-9217-C4CAEA769935}" type="sibTrans" cxnId="{B8FB8F61-E057-4831-908D-5C22CFD09C7B}">
      <dgm:prSet/>
      <dgm:spPr/>
      <dgm:t>
        <a:bodyPr/>
        <a:lstStyle/>
        <a:p>
          <a:endParaRPr lang="es-MX"/>
        </a:p>
      </dgm:t>
    </dgm:pt>
    <dgm:pt modelId="{C5EE67AF-8A6E-43E1-B541-4155210741C0}">
      <dgm:prSet custT="1"/>
      <dgm:spPr>
        <a:solidFill>
          <a:schemeClr val="tx2">
            <a:lumMod val="20000"/>
            <a:lumOff val="80000"/>
          </a:schemeClr>
        </a:solidFill>
      </dgm:spPr>
      <dgm:t>
        <a:bodyPr/>
        <a:lstStyle/>
        <a:p>
          <a:r>
            <a:rPr lang="es-MX" sz="600">
              <a:solidFill>
                <a:sysClr val="windowText" lastClr="000000"/>
              </a:solidFill>
            </a:rPr>
            <a:t>Encargado C</a:t>
          </a:r>
        </a:p>
      </dgm:t>
    </dgm:pt>
    <dgm:pt modelId="{D42A8097-ABBD-4C0D-8313-305C84451FED}" type="parTrans" cxnId="{13689FD1-8F90-4E42-9C4E-35E2DE0FE66E}">
      <dgm:prSet custT="1"/>
      <dgm:spPr/>
      <dgm:t>
        <a:bodyPr/>
        <a:lstStyle/>
        <a:p>
          <a:endParaRPr lang="es-MX" sz="800"/>
        </a:p>
      </dgm:t>
    </dgm:pt>
    <dgm:pt modelId="{4D1B345B-9BBC-4117-9A1C-DD41EF0360CB}" type="sibTrans" cxnId="{13689FD1-8F90-4E42-9C4E-35E2DE0FE66E}">
      <dgm:prSet/>
      <dgm:spPr/>
      <dgm:t>
        <a:bodyPr/>
        <a:lstStyle/>
        <a:p>
          <a:endParaRPr lang="es-MX"/>
        </a:p>
      </dgm:t>
    </dgm:pt>
    <dgm:pt modelId="{B2A8DC18-3F4F-4FC9-A3DB-692C2163FA99}">
      <dgm:prSet custT="1"/>
      <dgm:spPr>
        <a:solidFill>
          <a:schemeClr val="tx2">
            <a:lumMod val="20000"/>
            <a:lumOff val="80000"/>
          </a:schemeClr>
        </a:solidFill>
      </dgm:spPr>
      <dgm:t>
        <a:bodyPr/>
        <a:lstStyle/>
        <a:p>
          <a:r>
            <a:rPr lang="es-MX" sz="700">
              <a:solidFill>
                <a:sysClr val="windowText" lastClr="000000"/>
              </a:solidFill>
            </a:rPr>
            <a:t>Auxilair Administrativo</a:t>
          </a:r>
        </a:p>
      </dgm:t>
    </dgm:pt>
    <dgm:pt modelId="{3B2CBC4D-364E-47B9-841C-2C357DC9BD78}" type="parTrans" cxnId="{50AF25DB-BB7A-4638-AB4F-E887F731620B}">
      <dgm:prSet custT="1"/>
      <dgm:spPr/>
      <dgm:t>
        <a:bodyPr/>
        <a:lstStyle/>
        <a:p>
          <a:endParaRPr lang="es-MX" sz="800"/>
        </a:p>
      </dgm:t>
    </dgm:pt>
    <dgm:pt modelId="{AD561C59-C8A2-4F2C-B293-A1154CECEE43}" type="sibTrans" cxnId="{50AF25DB-BB7A-4638-AB4F-E887F731620B}">
      <dgm:prSet/>
      <dgm:spPr/>
      <dgm:t>
        <a:bodyPr/>
        <a:lstStyle/>
        <a:p>
          <a:endParaRPr lang="es-MX"/>
        </a:p>
      </dgm:t>
    </dgm:pt>
    <dgm:pt modelId="{7BAF813B-3C07-4CEE-933C-882B41BF9A8B}">
      <dgm:prSet custT="1"/>
      <dgm:spPr>
        <a:solidFill>
          <a:schemeClr val="tx2">
            <a:lumMod val="20000"/>
            <a:lumOff val="80000"/>
          </a:schemeClr>
        </a:solidFill>
      </dgm:spPr>
      <dgm:t>
        <a:bodyPr/>
        <a:lstStyle/>
        <a:p>
          <a:r>
            <a:rPr lang="es-MX" sz="700">
              <a:solidFill>
                <a:sysClr val="windowText" lastClr="000000"/>
              </a:solidFill>
            </a:rPr>
            <a:t>Secretaria Auxiliar B</a:t>
          </a:r>
        </a:p>
      </dgm:t>
    </dgm:pt>
    <dgm:pt modelId="{C87B57E2-FD23-4217-9FAC-D4F55073A08B}" type="parTrans" cxnId="{F3FFC459-4962-4573-9306-99E61598AFBA}">
      <dgm:prSet custT="1"/>
      <dgm:spPr/>
      <dgm:t>
        <a:bodyPr/>
        <a:lstStyle/>
        <a:p>
          <a:endParaRPr lang="es-MX" sz="800"/>
        </a:p>
      </dgm:t>
    </dgm:pt>
    <dgm:pt modelId="{A06904C9-8263-4601-BD29-3C9C1F0948E3}" type="sibTrans" cxnId="{F3FFC459-4962-4573-9306-99E61598AFBA}">
      <dgm:prSet/>
      <dgm:spPr/>
      <dgm:t>
        <a:bodyPr/>
        <a:lstStyle/>
        <a:p>
          <a:endParaRPr lang="es-MX"/>
        </a:p>
      </dgm:t>
    </dgm:pt>
    <dgm:pt modelId="{918B450F-EC6F-4522-B188-FDA39B4FC9AF}">
      <dgm:prSet custT="1"/>
      <dgm:spPr>
        <a:solidFill>
          <a:schemeClr val="tx2">
            <a:lumMod val="20000"/>
            <a:lumOff val="80000"/>
          </a:schemeClr>
        </a:solidFill>
      </dgm:spPr>
      <dgm:t>
        <a:bodyPr/>
        <a:lstStyle/>
        <a:p>
          <a:r>
            <a:rPr lang="es-MX" sz="600">
              <a:solidFill>
                <a:sysClr val="windowText" lastClr="000000"/>
              </a:solidFill>
            </a:rPr>
            <a:t>Jefe del Departamento de ingenieria de Trnasito</a:t>
          </a:r>
        </a:p>
      </dgm:t>
    </dgm:pt>
    <dgm:pt modelId="{BE0D7502-7278-42C3-A846-08DA6DD0BF6A}" type="parTrans" cxnId="{3F7B5970-4564-426A-9E22-40B5674B44C3}">
      <dgm:prSet custT="1"/>
      <dgm:spPr/>
      <dgm:t>
        <a:bodyPr/>
        <a:lstStyle/>
        <a:p>
          <a:endParaRPr lang="es-MX" sz="800"/>
        </a:p>
      </dgm:t>
    </dgm:pt>
    <dgm:pt modelId="{29229C89-A7B5-42C1-8E59-DE7B4123516B}" type="sibTrans" cxnId="{3F7B5970-4564-426A-9E22-40B5674B44C3}">
      <dgm:prSet/>
      <dgm:spPr/>
      <dgm:t>
        <a:bodyPr/>
        <a:lstStyle/>
        <a:p>
          <a:endParaRPr lang="es-MX"/>
        </a:p>
      </dgm:t>
    </dgm:pt>
    <dgm:pt modelId="{59B69DA9-DD96-4E64-AF32-0AC8AC77E268}">
      <dgm:prSet custT="1"/>
      <dgm:spPr>
        <a:solidFill>
          <a:schemeClr val="tx2">
            <a:lumMod val="20000"/>
            <a:lumOff val="80000"/>
          </a:schemeClr>
        </a:solidFill>
      </dgm:spPr>
      <dgm:t>
        <a:bodyPr/>
        <a:lstStyle/>
        <a:p>
          <a:r>
            <a:rPr lang="es-MX" sz="800">
              <a:solidFill>
                <a:sysClr val="windowText" lastClr="000000"/>
              </a:solidFill>
            </a:rPr>
            <a:t>Secretaria Auxiliar B</a:t>
          </a:r>
        </a:p>
      </dgm:t>
    </dgm:pt>
    <dgm:pt modelId="{E6F010B0-C090-4115-A14F-D5ED911D4A02}" type="parTrans" cxnId="{745C5EDA-7249-4A9D-9FF2-B46CDF9AB97D}">
      <dgm:prSet custT="1"/>
      <dgm:spPr/>
      <dgm:t>
        <a:bodyPr/>
        <a:lstStyle/>
        <a:p>
          <a:endParaRPr lang="es-MX" sz="800"/>
        </a:p>
      </dgm:t>
    </dgm:pt>
    <dgm:pt modelId="{9CF64A45-E8F2-4B9F-8E3E-3A7A107C5D88}" type="sibTrans" cxnId="{745C5EDA-7249-4A9D-9FF2-B46CDF9AB97D}">
      <dgm:prSet/>
      <dgm:spPr/>
      <dgm:t>
        <a:bodyPr/>
        <a:lstStyle/>
        <a:p>
          <a:endParaRPr lang="es-MX"/>
        </a:p>
      </dgm:t>
    </dgm:pt>
    <dgm:pt modelId="{D936911C-D514-486D-8049-01D08617D7ED}">
      <dgm:prSet custT="1"/>
      <dgm:spPr>
        <a:solidFill>
          <a:schemeClr val="tx2">
            <a:lumMod val="20000"/>
            <a:lumOff val="80000"/>
          </a:schemeClr>
        </a:solidFill>
      </dgm:spPr>
      <dgm:t>
        <a:bodyPr/>
        <a:lstStyle/>
        <a:p>
          <a:r>
            <a:rPr lang="es-MX" sz="700">
              <a:solidFill>
                <a:sysClr val="windowText" lastClr="000000"/>
              </a:solidFill>
            </a:rPr>
            <a:t>Jefe de área Acememia</a:t>
          </a:r>
        </a:p>
      </dgm:t>
    </dgm:pt>
    <dgm:pt modelId="{E77DFCF5-4A2C-4457-8FE0-92DB80AEE348}" type="parTrans" cxnId="{8C431DA4-A69D-468C-939C-440B06376684}">
      <dgm:prSet custT="1"/>
      <dgm:spPr/>
      <dgm:t>
        <a:bodyPr/>
        <a:lstStyle/>
        <a:p>
          <a:endParaRPr lang="es-MX" sz="700"/>
        </a:p>
      </dgm:t>
    </dgm:pt>
    <dgm:pt modelId="{E46A5E7F-698B-47B6-94BE-F902B77F13F3}" type="sibTrans" cxnId="{8C431DA4-A69D-468C-939C-440B06376684}">
      <dgm:prSet/>
      <dgm:spPr/>
      <dgm:t>
        <a:bodyPr/>
        <a:lstStyle/>
        <a:p>
          <a:endParaRPr lang="es-MX"/>
        </a:p>
      </dgm:t>
    </dgm:pt>
    <dgm:pt modelId="{305186FC-1718-47C3-8595-CF0F9752E0E1}">
      <dgm:prSet custT="1"/>
      <dgm:spPr>
        <a:solidFill>
          <a:schemeClr val="tx2">
            <a:lumMod val="20000"/>
            <a:lumOff val="80000"/>
          </a:schemeClr>
        </a:solidFill>
      </dgm:spPr>
      <dgm:t>
        <a:bodyPr/>
        <a:lstStyle/>
        <a:p>
          <a:r>
            <a:rPr lang="es-MX" sz="700">
              <a:solidFill>
                <a:sysClr val="windowText" lastClr="000000"/>
              </a:solidFill>
            </a:rPr>
            <a:t>Agente A Instruccional Vial</a:t>
          </a:r>
        </a:p>
      </dgm:t>
    </dgm:pt>
    <dgm:pt modelId="{A9FEBB03-D44F-4669-A2DF-7293EB057F80}" type="parTrans" cxnId="{64DB3B15-F23D-4942-9335-53C581DEB548}">
      <dgm:prSet custT="1"/>
      <dgm:spPr/>
      <dgm:t>
        <a:bodyPr/>
        <a:lstStyle/>
        <a:p>
          <a:endParaRPr lang="es-MX" sz="700"/>
        </a:p>
      </dgm:t>
    </dgm:pt>
    <dgm:pt modelId="{C841C23E-28C3-4329-AEA1-1C867CC80C23}" type="sibTrans" cxnId="{64DB3B15-F23D-4942-9335-53C581DEB548}">
      <dgm:prSet/>
      <dgm:spPr/>
      <dgm:t>
        <a:bodyPr/>
        <a:lstStyle/>
        <a:p>
          <a:endParaRPr lang="es-MX"/>
        </a:p>
      </dgm:t>
    </dgm:pt>
    <dgm:pt modelId="{C544746A-B197-4976-86C4-CFE8B2B21FB3}">
      <dgm:prSet custT="1"/>
      <dgm:spPr>
        <a:solidFill>
          <a:schemeClr val="tx2">
            <a:lumMod val="20000"/>
            <a:lumOff val="80000"/>
          </a:schemeClr>
        </a:solidFill>
      </dgm:spPr>
      <dgm:t>
        <a:bodyPr/>
        <a:lstStyle/>
        <a:p>
          <a:r>
            <a:rPr lang="es-MX" sz="700">
              <a:solidFill>
                <a:sysClr val="windowText" lastClr="000000"/>
              </a:solidFill>
            </a:rPr>
            <a:t>Coordinador de Servicios Especializados</a:t>
          </a:r>
        </a:p>
      </dgm:t>
    </dgm:pt>
    <dgm:pt modelId="{7146B815-8DB3-4BDE-98B0-7721C72520D9}" type="parTrans" cxnId="{EAEF82BB-A4E6-48AD-85E3-E53EEC12C2DE}">
      <dgm:prSet custT="1"/>
      <dgm:spPr/>
      <dgm:t>
        <a:bodyPr/>
        <a:lstStyle/>
        <a:p>
          <a:endParaRPr lang="es-MX" sz="700"/>
        </a:p>
      </dgm:t>
    </dgm:pt>
    <dgm:pt modelId="{8BAFE5BF-1015-44E8-84E7-12D02A7FC2DF}" type="sibTrans" cxnId="{EAEF82BB-A4E6-48AD-85E3-E53EEC12C2DE}">
      <dgm:prSet/>
      <dgm:spPr/>
      <dgm:t>
        <a:bodyPr/>
        <a:lstStyle/>
        <a:p>
          <a:endParaRPr lang="es-MX"/>
        </a:p>
      </dgm:t>
    </dgm:pt>
    <dgm:pt modelId="{29476EA5-C4C5-4002-BFEB-5CCC21707A6C}">
      <dgm:prSet custT="1"/>
      <dgm:spPr>
        <a:solidFill>
          <a:schemeClr val="tx2">
            <a:lumMod val="20000"/>
            <a:lumOff val="80000"/>
          </a:schemeClr>
        </a:solidFill>
      </dgm:spPr>
      <dgm:t>
        <a:bodyPr/>
        <a:lstStyle/>
        <a:p>
          <a:r>
            <a:rPr lang="es-MX" sz="700">
              <a:solidFill>
                <a:sysClr val="windowText" lastClr="000000"/>
              </a:solidFill>
            </a:rPr>
            <a:t>Agente A MotroPatrulla</a:t>
          </a:r>
        </a:p>
      </dgm:t>
    </dgm:pt>
    <dgm:pt modelId="{A4356A13-EA0B-4F64-83DF-97CF489636CC}" type="parTrans" cxnId="{25081514-E018-40F2-AE88-EC6ADCF79C72}">
      <dgm:prSet custT="1"/>
      <dgm:spPr/>
      <dgm:t>
        <a:bodyPr/>
        <a:lstStyle/>
        <a:p>
          <a:endParaRPr lang="es-MX" sz="700"/>
        </a:p>
      </dgm:t>
    </dgm:pt>
    <dgm:pt modelId="{201C7D35-BF8B-4E95-B586-2070667FA136}" type="sibTrans" cxnId="{25081514-E018-40F2-AE88-EC6ADCF79C72}">
      <dgm:prSet/>
      <dgm:spPr/>
      <dgm:t>
        <a:bodyPr/>
        <a:lstStyle/>
        <a:p>
          <a:endParaRPr lang="es-MX"/>
        </a:p>
      </dgm:t>
    </dgm:pt>
    <dgm:pt modelId="{EC8507BC-E869-476C-8187-5CB75E8AE1C1}">
      <dgm:prSet custT="1"/>
      <dgm:spPr>
        <a:solidFill>
          <a:schemeClr val="tx2">
            <a:lumMod val="20000"/>
            <a:lumOff val="80000"/>
          </a:schemeClr>
        </a:solidFill>
      </dgm:spPr>
      <dgm:t>
        <a:bodyPr/>
        <a:lstStyle/>
        <a:p>
          <a:r>
            <a:rPr lang="es-MX" sz="700">
              <a:solidFill>
                <a:sysClr val="windowText" lastClr="000000"/>
              </a:solidFill>
            </a:rPr>
            <a:t>Agente A AutoPatrilla</a:t>
          </a:r>
        </a:p>
      </dgm:t>
    </dgm:pt>
    <dgm:pt modelId="{79B3D4C8-5987-4981-A422-38531B0E5876}" type="parTrans" cxnId="{44C81628-4CBC-40EE-87F5-CD51F36E5A74}">
      <dgm:prSet custT="1"/>
      <dgm:spPr/>
      <dgm:t>
        <a:bodyPr/>
        <a:lstStyle/>
        <a:p>
          <a:endParaRPr lang="es-MX" sz="700"/>
        </a:p>
      </dgm:t>
    </dgm:pt>
    <dgm:pt modelId="{7B29964F-7281-4E3E-98CD-35A7516DA78C}" type="sibTrans" cxnId="{44C81628-4CBC-40EE-87F5-CD51F36E5A74}">
      <dgm:prSet/>
      <dgm:spPr/>
      <dgm:t>
        <a:bodyPr/>
        <a:lstStyle/>
        <a:p>
          <a:endParaRPr lang="es-MX"/>
        </a:p>
      </dgm:t>
    </dgm:pt>
    <dgm:pt modelId="{6262B3DD-E5D3-4787-B090-AAA6F50406A1}">
      <dgm:prSet custT="1"/>
      <dgm:spPr>
        <a:solidFill>
          <a:schemeClr val="tx2">
            <a:lumMod val="20000"/>
            <a:lumOff val="80000"/>
          </a:schemeClr>
        </a:solidFill>
      </dgm:spPr>
      <dgm:t>
        <a:bodyPr/>
        <a:lstStyle/>
        <a:p>
          <a:r>
            <a:rPr lang="es-MX" sz="700">
              <a:solidFill>
                <a:sysClr val="windowText" lastClr="000000"/>
              </a:solidFill>
            </a:rPr>
            <a:t>Agente A Supervisor</a:t>
          </a:r>
        </a:p>
      </dgm:t>
    </dgm:pt>
    <dgm:pt modelId="{21756A40-3954-4C54-8FF2-D595F1DB00CC}" type="parTrans" cxnId="{F1745F96-4DD5-4BC0-8487-C71B3258F4F1}">
      <dgm:prSet custT="1"/>
      <dgm:spPr/>
      <dgm:t>
        <a:bodyPr/>
        <a:lstStyle/>
        <a:p>
          <a:endParaRPr lang="es-MX" sz="700"/>
        </a:p>
      </dgm:t>
    </dgm:pt>
    <dgm:pt modelId="{412B7ACC-80B7-4211-9342-64642EA90E19}" type="sibTrans" cxnId="{F1745F96-4DD5-4BC0-8487-C71B3258F4F1}">
      <dgm:prSet/>
      <dgm:spPr/>
      <dgm:t>
        <a:bodyPr/>
        <a:lstStyle/>
        <a:p>
          <a:endParaRPr lang="es-MX"/>
        </a:p>
      </dgm:t>
    </dgm:pt>
    <dgm:pt modelId="{1F46844E-5386-45E2-B5CF-0BF36882BAFC}">
      <dgm:prSet custT="1"/>
      <dgm:spPr>
        <a:solidFill>
          <a:schemeClr val="tx2">
            <a:lumMod val="20000"/>
            <a:lumOff val="80000"/>
          </a:schemeClr>
        </a:solidFill>
      </dgm:spPr>
      <dgm:t>
        <a:bodyPr/>
        <a:lstStyle/>
        <a:p>
          <a:r>
            <a:rPr lang="es-MX" sz="700">
              <a:solidFill>
                <a:sysClr val="windowText" lastClr="000000"/>
              </a:solidFill>
            </a:rPr>
            <a:t>Agente A Crucero</a:t>
          </a:r>
        </a:p>
      </dgm:t>
    </dgm:pt>
    <dgm:pt modelId="{D6D84F35-273F-431D-981E-C08C69B25202}" type="parTrans" cxnId="{67100354-28D7-4AC8-A95B-2F39F3ED9FCA}">
      <dgm:prSet custT="1"/>
      <dgm:spPr/>
      <dgm:t>
        <a:bodyPr/>
        <a:lstStyle/>
        <a:p>
          <a:endParaRPr lang="es-MX" sz="700"/>
        </a:p>
      </dgm:t>
    </dgm:pt>
    <dgm:pt modelId="{DE9E586D-5F4F-448C-A85A-ADFCF87C7C4A}" type="sibTrans" cxnId="{67100354-28D7-4AC8-A95B-2F39F3ED9FCA}">
      <dgm:prSet/>
      <dgm:spPr/>
      <dgm:t>
        <a:bodyPr/>
        <a:lstStyle/>
        <a:p>
          <a:endParaRPr lang="es-MX"/>
        </a:p>
      </dgm:t>
    </dgm:pt>
    <dgm:pt modelId="{AA21A878-B6A1-49D2-BDA9-C1D7EF81C7B6}">
      <dgm:prSet custT="1"/>
      <dgm:spPr>
        <a:solidFill>
          <a:schemeClr val="tx2">
            <a:lumMod val="20000"/>
            <a:lumOff val="80000"/>
          </a:schemeClr>
        </a:solidFill>
      </dgm:spPr>
      <dgm:t>
        <a:bodyPr/>
        <a:lstStyle/>
        <a:p>
          <a:r>
            <a:rPr lang="es-MX" sz="700">
              <a:solidFill>
                <a:sysClr val="windowText" lastClr="000000"/>
              </a:solidFill>
            </a:rPr>
            <a:t>Agente A Cabina</a:t>
          </a:r>
        </a:p>
      </dgm:t>
    </dgm:pt>
    <dgm:pt modelId="{89FBA8C7-D779-4DBC-9848-2D079CE43A1B}" type="parTrans" cxnId="{799FCE40-D506-4D6C-8BF4-E9E00B4A2EE0}">
      <dgm:prSet custT="1"/>
      <dgm:spPr/>
      <dgm:t>
        <a:bodyPr/>
        <a:lstStyle/>
        <a:p>
          <a:endParaRPr lang="es-MX" sz="700"/>
        </a:p>
      </dgm:t>
    </dgm:pt>
    <dgm:pt modelId="{5654DEDC-36DD-4798-9A59-687D6D64ECD4}" type="sibTrans" cxnId="{799FCE40-D506-4D6C-8BF4-E9E00B4A2EE0}">
      <dgm:prSet/>
      <dgm:spPr/>
      <dgm:t>
        <a:bodyPr/>
        <a:lstStyle/>
        <a:p>
          <a:endParaRPr lang="es-MX"/>
        </a:p>
      </dgm:t>
    </dgm:pt>
    <dgm:pt modelId="{3FA2C84E-9D64-440A-8325-0C135E43DF0C}">
      <dgm:prSet custT="1"/>
      <dgm:spPr>
        <a:solidFill>
          <a:schemeClr val="tx2">
            <a:lumMod val="20000"/>
            <a:lumOff val="80000"/>
          </a:schemeClr>
        </a:solidFill>
      </dgm:spPr>
      <dgm:t>
        <a:bodyPr/>
        <a:lstStyle/>
        <a:p>
          <a:r>
            <a:rPr lang="es-MX" sz="700">
              <a:solidFill>
                <a:sysClr val="windowText" lastClr="000000"/>
              </a:solidFill>
            </a:rPr>
            <a:t>Policia Primero</a:t>
          </a:r>
        </a:p>
      </dgm:t>
    </dgm:pt>
    <dgm:pt modelId="{01B7A66A-D37F-48F7-972F-9F821D8E5F29}" type="parTrans" cxnId="{996D2B4B-3834-46AC-8060-FE1FC28385CD}">
      <dgm:prSet custT="1"/>
      <dgm:spPr/>
      <dgm:t>
        <a:bodyPr/>
        <a:lstStyle/>
        <a:p>
          <a:endParaRPr lang="es-MX" sz="700"/>
        </a:p>
      </dgm:t>
    </dgm:pt>
    <dgm:pt modelId="{D0244595-E081-4AA0-A2A6-DD589FC93D9F}" type="sibTrans" cxnId="{996D2B4B-3834-46AC-8060-FE1FC28385CD}">
      <dgm:prSet/>
      <dgm:spPr/>
      <dgm:t>
        <a:bodyPr/>
        <a:lstStyle/>
        <a:p>
          <a:endParaRPr lang="es-MX"/>
        </a:p>
      </dgm:t>
    </dgm:pt>
    <dgm:pt modelId="{6B86EAF8-4630-4842-9C99-D3330EAE0551}">
      <dgm:prSet custT="1"/>
      <dgm:spPr>
        <a:solidFill>
          <a:schemeClr val="tx2">
            <a:lumMod val="20000"/>
            <a:lumOff val="80000"/>
          </a:schemeClr>
        </a:solidFill>
      </dgm:spPr>
      <dgm:t>
        <a:bodyPr/>
        <a:lstStyle/>
        <a:p>
          <a:r>
            <a:rPr lang="es-MX" sz="700">
              <a:solidFill>
                <a:sysClr val="windowText" lastClr="000000"/>
              </a:solidFill>
            </a:rPr>
            <a:t>Policia Segundo</a:t>
          </a:r>
        </a:p>
      </dgm:t>
    </dgm:pt>
    <dgm:pt modelId="{DED00A21-0F21-449E-9B7E-85AA624DF989}" type="parTrans" cxnId="{20E9655F-6020-4060-A3B6-E88E1DF2E45D}">
      <dgm:prSet custT="1"/>
      <dgm:spPr/>
      <dgm:t>
        <a:bodyPr/>
        <a:lstStyle/>
        <a:p>
          <a:endParaRPr lang="es-MX" sz="700"/>
        </a:p>
      </dgm:t>
    </dgm:pt>
    <dgm:pt modelId="{4BA3B992-9CD8-4576-B0EA-41D9855CFC70}" type="sibTrans" cxnId="{20E9655F-6020-4060-A3B6-E88E1DF2E45D}">
      <dgm:prSet/>
      <dgm:spPr/>
      <dgm:t>
        <a:bodyPr/>
        <a:lstStyle/>
        <a:p>
          <a:endParaRPr lang="es-MX"/>
        </a:p>
      </dgm:t>
    </dgm:pt>
    <dgm:pt modelId="{71BFC97E-CD57-4B4A-86CC-72D1E8773084}">
      <dgm:prSet custT="1"/>
      <dgm:spPr>
        <a:solidFill>
          <a:schemeClr val="tx2">
            <a:lumMod val="20000"/>
            <a:lumOff val="80000"/>
          </a:schemeClr>
        </a:solidFill>
      </dgm:spPr>
      <dgm:t>
        <a:bodyPr/>
        <a:lstStyle/>
        <a:p>
          <a:r>
            <a:rPr lang="es-MX" sz="700">
              <a:solidFill>
                <a:sysClr val="windowText" lastClr="000000"/>
              </a:solidFill>
            </a:rPr>
            <a:t>Jefe de área Semaforos</a:t>
          </a:r>
        </a:p>
      </dgm:t>
    </dgm:pt>
    <dgm:pt modelId="{5BC9F306-A991-4F39-A363-E0AFA117A894}" type="parTrans" cxnId="{7B86589C-B07B-42BE-ABAA-6E46E44DEC9F}">
      <dgm:prSet custT="1"/>
      <dgm:spPr/>
      <dgm:t>
        <a:bodyPr/>
        <a:lstStyle/>
        <a:p>
          <a:endParaRPr lang="es-MX" sz="700"/>
        </a:p>
      </dgm:t>
    </dgm:pt>
    <dgm:pt modelId="{7965287F-F8E4-4D49-A8DD-9ADD3A1D800F}" type="sibTrans" cxnId="{7B86589C-B07B-42BE-ABAA-6E46E44DEC9F}">
      <dgm:prSet/>
      <dgm:spPr/>
      <dgm:t>
        <a:bodyPr/>
        <a:lstStyle/>
        <a:p>
          <a:endParaRPr lang="es-MX"/>
        </a:p>
      </dgm:t>
    </dgm:pt>
    <dgm:pt modelId="{407DDC5E-5AE9-4EC8-B603-CB7C693F4A76}">
      <dgm:prSet custT="1"/>
      <dgm:spPr>
        <a:solidFill>
          <a:schemeClr val="tx2">
            <a:lumMod val="20000"/>
            <a:lumOff val="80000"/>
          </a:schemeClr>
        </a:solidFill>
      </dgm:spPr>
      <dgm:t>
        <a:bodyPr/>
        <a:lstStyle/>
        <a:p>
          <a:r>
            <a:rPr lang="es-MX" sz="700">
              <a:solidFill>
                <a:sysClr val="windowText" lastClr="000000"/>
              </a:solidFill>
            </a:rPr>
            <a:t>Agente  A  Semaforos</a:t>
          </a:r>
        </a:p>
      </dgm:t>
    </dgm:pt>
    <dgm:pt modelId="{E73591D2-B8CD-431B-A891-53305C8C6658}" type="parTrans" cxnId="{B19BB2FA-C95B-4884-8213-DDEB933A6A43}">
      <dgm:prSet custT="1"/>
      <dgm:spPr/>
      <dgm:t>
        <a:bodyPr/>
        <a:lstStyle/>
        <a:p>
          <a:endParaRPr lang="es-MX" sz="700"/>
        </a:p>
      </dgm:t>
    </dgm:pt>
    <dgm:pt modelId="{D876AC33-36A9-42CE-B112-FF2DB98A6E64}" type="sibTrans" cxnId="{B19BB2FA-C95B-4884-8213-DDEB933A6A43}">
      <dgm:prSet/>
      <dgm:spPr/>
      <dgm:t>
        <a:bodyPr/>
        <a:lstStyle/>
        <a:p>
          <a:endParaRPr lang="es-MX"/>
        </a:p>
      </dgm:t>
    </dgm:pt>
    <dgm:pt modelId="{44C4A6BB-62F1-4457-9DCF-906390EC915E}">
      <dgm:prSet custT="1"/>
      <dgm:spPr>
        <a:solidFill>
          <a:schemeClr val="tx2">
            <a:lumMod val="20000"/>
            <a:lumOff val="80000"/>
          </a:schemeClr>
        </a:solidFill>
      </dgm:spPr>
      <dgm:t>
        <a:bodyPr/>
        <a:lstStyle/>
        <a:p>
          <a:r>
            <a:rPr lang="es-MX" sz="700">
              <a:solidFill>
                <a:sysClr val="windowText" lastClr="000000"/>
              </a:solidFill>
            </a:rPr>
            <a:t>Coordinadro de Servicios Especializados B</a:t>
          </a:r>
        </a:p>
      </dgm:t>
    </dgm:pt>
    <dgm:pt modelId="{6F38738D-F8B4-4756-9F61-941E5DD18B9C}" type="parTrans" cxnId="{89722FD7-EC2D-48DE-9769-6EAF079000DB}">
      <dgm:prSet custT="1"/>
      <dgm:spPr/>
      <dgm:t>
        <a:bodyPr/>
        <a:lstStyle/>
        <a:p>
          <a:endParaRPr lang="es-MX" sz="700"/>
        </a:p>
      </dgm:t>
    </dgm:pt>
    <dgm:pt modelId="{40F7066C-52ED-4929-ABBB-B57BF54723C0}" type="sibTrans" cxnId="{89722FD7-EC2D-48DE-9769-6EAF079000DB}">
      <dgm:prSet/>
      <dgm:spPr/>
      <dgm:t>
        <a:bodyPr/>
        <a:lstStyle/>
        <a:p>
          <a:endParaRPr lang="es-MX"/>
        </a:p>
      </dgm:t>
    </dgm:pt>
    <dgm:pt modelId="{E52E9E6D-CD38-4C3B-9FF9-3434351B1127}">
      <dgm:prSet custT="1"/>
      <dgm:spPr>
        <a:solidFill>
          <a:schemeClr val="tx2">
            <a:lumMod val="20000"/>
            <a:lumOff val="80000"/>
          </a:schemeClr>
        </a:solidFill>
      </dgm:spPr>
      <dgm:t>
        <a:bodyPr/>
        <a:lstStyle/>
        <a:p>
          <a:r>
            <a:rPr lang="es-MX" sz="700">
              <a:solidFill>
                <a:sysClr val="windowText" lastClr="000000"/>
              </a:solidFill>
            </a:rPr>
            <a:t>Agente A infracciones</a:t>
          </a:r>
        </a:p>
      </dgm:t>
    </dgm:pt>
    <dgm:pt modelId="{32ECD59E-D3D7-4919-90A6-706D1B46D7F2}" type="parTrans" cxnId="{E59FD1FF-C88B-46AA-94D6-2B0F4E84CF6D}">
      <dgm:prSet custT="1"/>
      <dgm:spPr/>
      <dgm:t>
        <a:bodyPr/>
        <a:lstStyle/>
        <a:p>
          <a:endParaRPr lang="es-MX" sz="700"/>
        </a:p>
      </dgm:t>
    </dgm:pt>
    <dgm:pt modelId="{3D30B331-F8FF-45DF-9062-8B007BF89995}" type="sibTrans" cxnId="{E59FD1FF-C88B-46AA-94D6-2B0F4E84CF6D}">
      <dgm:prSet/>
      <dgm:spPr/>
      <dgm:t>
        <a:bodyPr/>
        <a:lstStyle/>
        <a:p>
          <a:endParaRPr lang="es-MX"/>
        </a:p>
      </dgm:t>
    </dgm:pt>
    <dgm:pt modelId="{812039BE-7964-4EC2-B1BB-A630B678DFAB}">
      <dgm:prSet custT="1"/>
      <dgm:spPr>
        <a:solidFill>
          <a:schemeClr val="tx2">
            <a:lumMod val="20000"/>
            <a:lumOff val="80000"/>
          </a:schemeClr>
        </a:solidFill>
      </dgm:spPr>
      <dgm:t>
        <a:bodyPr/>
        <a:lstStyle/>
        <a:p>
          <a:r>
            <a:rPr lang="es-MX" sz="700">
              <a:solidFill>
                <a:sysClr val="windowText" lastClr="000000"/>
              </a:solidFill>
            </a:rPr>
            <a:t>Abogado</a:t>
          </a:r>
        </a:p>
      </dgm:t>
    </dgm:pt>
    <dgm:pt modelId="{1E7B24B9-068A-4D9D-96D5-75AFCA2CCBE2}" type="parTrans" cxnId="{65E356B9-3C03-4849-A999-9324B898F83E}">
      <dgm:prSet custT="1"/>
      <dgm:spPr/>
      <dgm:t>
        <a:bodyPr/>
        <a:lstStyle/>
        <a:p>
          <a:endParaRPr lang="es-MX" sz="700"/>
        </a:p>
      </dgm:t>
    </dgm:pt>
    <dgm:pt modelId="{91BBD3FF-4E5E-44B2-80E8-EC3155448095}" type="sibTrans" cxnId="{65E356B9-3C03-4849-A999-9324B898F83E}">
      <dgm:prSet/>
      <dgm:spPr/>
      <dgm:t>
        <a:bodyPr/>
        <a:lstStyle/>
        <a:p>
          <a:endParaRPr lang="es-MX"/>
        </a:p>
      </dgm:t>
    </dgm:pt>
    <dgm:pt modelId="{3E5E314A-C0DF-4523-92EF-67FC4F12A602}">
      <dgm:prSet custT="1"/>
      <dgm:spPr>
        <a:solidFill>
          <a:schemeClr val="tx2">
            <a:lumMod val="20000"/>
            <a:lumOff val="80000"/>
          </a:schemeClr>
        </a:solidFill>
      </dgm:spPr>
      <dgm:t>
        <a:bodyPr/>
        <a:lstStyle/>
        <a:p>
          <a:r>
            <a:rPr lang="es-MX" sz="700">
              <a:solidFill>
                <a:sysClr val="windowText" lastClr="000000"/>
              </a:solidFill>
            </a:rPr>
            <a:t>Jefe del Departamento de Comandacia Vialidad</a:t>
          </a:r>
        </a:p>
      </dgm:t>
    </dgm:pt>
    <dgm:pt modelId="{D144A3AF-D83B-4A6B-A4E1-4E92D8BDDB07}" type="sibTrans" cxnId="{44A94AD7-E784-4A32-97D0-0525BEC321C8}">
      <dgm:prSet/>
      <dgm:spPr/>
      <dgm:t>
        <a:bodyPr/>
        <a:lstStyle/>
        <a:p>
          <a:endParaRPr lang="es-MX"/>
        </a:p>
      </dgm:t>
    </dgm:pt>
    <dgm:pt modelId="{6CC43F10-0296-4F02-B77C-6C9246016489}" type="parTrans" cxnId="{44A94AD7-E784-4A32-97D0-0525BEC321C8}">
      <dgm:prSet custT="1"/>
      <dgm:spPr/>
      <dgm:t>
        <a:bodyPr/>
        <a:lstStyle/>
        <a:p>
          <a:endParaRPr lang="es-MX" sz="800"/>
        </a:p>
      </dgm:t>
    </dgm:pt>
    <dgm:pt modelId="{B0E211F5-2DBA-4484-AE57-55DAF05E1973}">
      <dgm:prSet custT="1"/>
      <dgm:spPr>
        <a:solidFill>
          <a:schemeClr val="tx2">
            <a:lumMod val="20000"/>
            <a:lumOff val="80000"/>
          </a:schemeClr>
        </a:solidFill>
      </dgm:spPr>
      <dgm:t>
        <a:bodyPr/>
        <a:lstStyle/>
        <a:p>
          <a:r>
            <a:rPr lang="es-MX" sz="700">
              <a:solidFill>
                <a:sysClr val="windowText" lastClr="000000"/>
              </a:solidFill>
            </a:rPr>
            <a:t>Agente A Señalamiento Vial</a:t>
          </a:r>
        </a:p>
      </dgm:t>
    </dgm:pt>
    <dgm:pt modelId="{1948C3CA-3F95-4233-956D-A355CDB1DA90}" type="parTrans" cxnId="{7B967408-A076-409B-BE38-EC121A3D6AE2}">
      <dgm:prSet/>
      <dgm:spPr/>
      <dgm:t>
        <a:bodyPr/>
        <a:lstStyle/>
        <a:p>
          <a:endParaRPr lang="es-MX" sz="700"/>
        </a:p>
      </dgm:t>
    </dgm:pt>
    <dgm:pt modelId="{494A51F8-3B18-4533-8B90-3F0F6085CB06}" type="sibTrans" cxnId="{7B967408-A076-409B-BE38-EC121A3D6AE2}">
      <dgm:prSet/>
      <dgm:spPr/>
      <dgm:t>
        <a:bodyPr/>
        <a:lstStyle/>
        <a:p>
          <a:endParaRPr lang="es-MX"/>
        </a:p>
      </dgm:t>
    </dgm:pt>
    <dgm:pt modelId="{1C946D5A-347B-47B6-81D5-592FB616B365}">
      <dgm:prSet custT="1"/>
      <dgm:spPr>
        <a:solidFill>
          <a:schemeClr val="tx2">
            <a:lumMod val="20000"/>
            <a:lumOff val="80000"/>
          </a:schemeClr>
        </a:solidFill>
      </dgm:spPr>
      <dgm:t>
        <a:bodyPr/>
        <a:lstStyle/>
        <a:p>
          <a:r>
            <a:rPr lang="es-MX" sz="600">
              <a:solidFill>
                <a:sysClr val="windowText" lastClr="000000"/>
              </a:solidFill>
            </a:rPr>
            <a:t>Jefe de área de Señalamiento Vial</a:t>
          </a:r>
        </a:p>
      </dgm:t>
    </dgm:pt>
    <dgm:pt modelId="{36A81C48-D6D0-49CC-88DD-714AF2D618F9}" type="parTrans" cxnId="{0B388166-E144-430F-A9BB-A1AE20E73649}">
      <dgm:prSet/>
      <dgm:spPr/>
      <dgm:t>
        <a:bodyPr/>
        <a:lstStyle/>
        <a:p>
          <a:endParaRPr lang="es-MX" sz="700"/>
        </a:p>
      </dgm:t>
    </dgm:pt>
    <dgm:pt modelId="{BC876066-E3D1-4161-AC23-7A3984F33912}" type="sibTrans" cxnId="{0B388166-E144-430F-A9BB-A1AE20E73649}">
      <dgm:prSet/>
      <dgm:spPr/>
      <dgm:t>
        <a:bodyPr/>
        <a:lstStyle/>
        <a:p>
          <a:endParaRPr lang="es-MX"/>
        </a:p>
      </dgm:t>
    </dgm:pt>
    <dgm:pt modelId="{E812AA34-D924-4345-84C7-855E8B4945A3}" type="pres">
      <dgm:prSet presAssocID="{5E034759-4558-4BF0-992B-2A66A34523F2}" presName="hierChild1" presStyleCnt="0">
        <dgm:presLayoutVars>
          <dgm:orgChart val="1"/>
          <dgm:chPref val="1"/>
          <dgm:dir/>
          <dgm:animOne val="branch"/>
          <dgm:animLvl val="lvl"/>
          <dgm:resizeHandles/>
        </dgm:presLayoutVars>
      </dgm:prSet>
      <dgm:spPr/>
      <dgm:t>
        <a:bodyPr/>
        <a:lstStyle/>
        <a:p>
          <a:endParaRPr lang="es-MX"/>
        </a:p>
      </dgm:t>
    </dgm:pt>
    <dgm:pt modelId="{4F53DE33-0FA7-47BB-A3DE-3390E60FFCAE}" type="pres">
      <dgm:prSet presAssocID="{B8434367-ED1E-4047-94BE-62C810743D6A}" presName="hierRoot1" presStyleCnt="0">
        <dgm:presLayoutVars>
          <dgm:hierBranch val="init"/>
        </dgm:presLayoutVars>
      </dgm:prSet>
      <dgm:spPr/>
    </dgm:pt>
    <dgm:pt modelId="{62A25834-6D3F-4B00-AB27-E197A54570BC}" type="pres">
      <dgm:prSet presAssocID="{B8434367-ED1E-4047-94BE-62C810743D6A}" presName="rootComposite1" presStyleCnt="0"/>
      <dgm:spPr/>
    </dgm:pt>
    <dgm:pt modelId="{CB8CC4A4-511E-4BFB-815C-D823C1D06E93}" type="pres">
      <dgm:prSet presAssocID="{B8434367-ED1E-4047-94BE-62C810743D6A}" presName="rootText1" presStyleLbl="node0" presStyleIdx="0" presStyleCnt="1" custScaleX="2000000" custScaleY="1226184" custLinFactX="-300000" custLinFactY="-1107243" custLinFactNeighborX="-310004" custLinFactNeighborY="-1200000">
        <dgm:presLayoutVars>
          <dgm:chPref val="3"/>
        </dgm:presLayoutVars>
      </dgm:prSet>
      <dgm:spPr/>
      <dgm:t>
        <a:bodyPr/>
        <a:lstStyle/>
        <a:p>
          <a:endParaRPr lang="es-MX"/>
        </a:p>
      </dgm:t>
    </dgm:pt>
    <dgm:pt modelId="{72E3A784-F247-496E-AE35-9B51DA4B0687}" type="pres">
      <dgm:prSet presAssocID="{B8434367-ED1E-4047-94BE-62C810743D6A}" presName="rootConnector1" presStyleLbl="node1" presStyleIdx="0" presStyleCnt="0"/>
      <dgm:spPr/>
      <dgm:t>
        <a:bodyPr/>
        <a:lstStyle/>
        <a:p>
          <a:endParaRPr lang="es-MX"/>
        </a:p>
      </dgm:t>
    </dgm:pt>
    <dgm:pt modelId="{457D996A-2505-43B9-B8CD-9EE7A6A1992D}" type="pres">
      <dgm:prSet presAssocID="{B8434367-ED1E-4047-94BE-62C810743D6A}" presName="hierChild2" presStyleCnt="0"/>
      <dgm:spPr/>
    </dgm:pt>
    <dgm:pt modelId="{FB2388EC-8253-46B3-A447-D40F2BB538FE}" type="pres">
      <dgm:prSet presAssocID="{0B1FEC7D-8A3E-45D7-A139-27A04974A592}" presName="Name37" presStyleLbl="parChTrans1D2" presStyleIdx="0" presStyleCnt="1" custSzX="125103" custSzY="139334"/>
      <dgm:spPr/>
      <dgm:t>
        <a:bodyPr/>
        <a:lstStyle/>
        <a:p>
          <a:endParaRPr lang="es-MX"/>
        </a:p>
      </dgm:t>
    </dgm:pt>
    <dgm:pt modelId="{9258E285-935B-42D9-8E51-8852F2102FA2}" type="pres">
      <dgm:prSet presAssocID="{A9A3CF6F-D43C-43FB-A13B-DEFDB6B38B4D}" presName="hierRoot2" presStyleCnt="0">
        <dgm:presLayoutVars>
          <dgm:hierBranch val="init"/>
        </dgm:presLayoutVars>
      </dgm:prSet>
      <dgm:spPr/>
    </dgm:pt>
    <dgm:pt modelId="{1D02DFA7-1CCD-4922-87C2-DA104FEC5C35}" type="pres">
      <dgm:prSet presAssocID="{A9A3CF6F-D43C-43FB-A13B-DEFDB6B38B4D}" presName="rootComposite" presStyleCnt="0"/>
      <dgm:spPr/>
    </dgm:pt>
    <dgm:pt modelId="{C3070DFD-0185-4036-A329-61D34DE2D23D}" type="pres">
      <dgm:prSet presAssocID="{A9A3CF6F-D43C-43FB-A13B-DEFDB6B38B4D}" presName="rootText" presStyleLbl="node2" presStyleIdx="0" presStyleCnt="1" custScaleX="2000000" custScaleY="1702795" custLinFactX="-292244" custLinFactY="-700000" custLinFactNeighborX="-300000" custLinFactNeighborY="-744211">
        <dgm:presLayoutVars>
          <dgm:chPref val="3"/>
        </dgm:presLayoutVars>
      </dgm:prSet>
      <dgm:spPr/>
      <dgm:t>
        <a:bodyPr/>
        <a:lstStyle/>
        <a:p>
          <a:endParaRPr lang="es-MX"/>
        </a:p>
      </dgm:t>
    </dgm:pt>
    <dgm:pt modelId="{F7E2AC99-440D-463A-BC37-4F0D25F2CC3F}" type="pres">
      <dgm:prSet presAssocID="{A9A3CF6F-D43C-43FB-A13B-DEFDB6B38B4D}" presName="rootConnector" presStyleLbl="node2" presStyleIdx="0" presStyleCnt="1"/>
      <dgm:spPr/>
      <dgm:t>
        <a:bodyPr/>
        <a:lstStyle/>
        <a:p>
          <a:endParaRPr lang="es-MX"/>
        </a:p>
      </dgm:t>
    </dgm:pt>
    <dgm:pt modelId="{6FB5B1B2-048E-48D3-8CCB-3D9D2CA13412}" type="pres">
      <dgm:prSet presAssocID="{A9A3CF6F-D43C-43FB-A13B-DEFDB6B38B4D}" presName="hierChild4" presStyleCnt="0"/>
      <dgm:spPr/>
    </dgm:pt>
    <dgm:pt modelId="{325D224E-5969-4F84-AAAC-14F1C37C12FB}" type="pres">
      <dgm:prSet presAssocID="{15BCC0A2-7F58-42F5-B3FF-AC2D2D1E9FD1}" presName="Name37" presStyleLbl="parChTrans1D3" presStyleIdx="0" presStyleCnt="6" custSzX="1961037" custSzY="139334"/>
      <dgm:spPr/>
      <dgm:t>
        <a:bodyPr/>
        <a:lstStyle/>
        <a:p>
          <a:endParaRPr lang="es-MX"/>
        </a:p>
      </dgm:t>
    </dgm:pt>
    <dgm:pt modelId="{4D809968-9615-4AFD-BD5F-600FC4D0996C}" type="pres">
      <dgm:prSet presAssocID="{52DEF837-6ABC-4FA5-8158-0F338DF4FB0E}" presName="hierRoot2" presStyleCnt="0">
        <dgm:presLayoutVars>
          <dgm:hierBranch val="init"/>
        </dgm:presLayoutVars>
      </dgm:prSet>
      <dgm:spPr/>
    </dgm:pt>
    <dgm:pt modelId="{C91A89C2-E307-47C2-979A-D1CE1FAD4018}" type="pres">
      <dgm:prSet presAssocID="{52DEF837-6ABC-4FA5-8158-0F338DF4FB0E}" presName="rootComposite" presStyleCnt="0"/>
      <dgm:spPr/>
    </dgm:pt>
    <dgm:pt modelId="{79E14C03-EBFA-4828-831E-01DF81BECEA7}" type="pres">
      <dgm:prSet presAssocID="{52DEF837-6ABC-4FA5-8158-0F338DF4FB0E}" presName="rootText" presStyleLbl="node3" presStyleIdx="0" presStyleCnt="6" custScaleX="2000000" custScaleY="1226183" custLinFactX="-109013" custLinFactNeighborX="-200000" custLinFactNeighborY="94390">
        <dgm:presLayoutVars>
          <dgm:chPref val="3"/>
        </dgm:presLayoutVars>
      </dgm:prSet>
      <dgm:spPr/>
      <dgm:t>
        <a:bodyPr/>
        <a:lstStyle/>
        <a:p>
          <a:endParaRPr lang="es-MX"/>
        </a:p>
      </dgm:t>
    </dgm:pt>
    <dgm:pt modelId="{E4D894C4-1B36-4E37-9F3E-34AC637909E3}" type="pres">
      <dgm:prSet presAssocID="{52DEF837-6ABC-4FA5-8158-0F338DF4FB0E}" presName="rootConnector" presStyleLbl="node3" presStyleIdx="0" presStyleCnt="6"/>
      <dgm:spPr/>
      <dgm:t>
        <a:bodyPr/>
        <a:lstStyle/>
        <a:p>
          <a:endParaRPr lang="es-MX"/>
        </a:p>
      </dgm:t>
    </dgm:pt>
    <dgm:pt modelId="{1385580B-5DB7-46E9-B2C6-6C0074193A7F}" type="pres">
      <dgm:prSet presAssocID="{52DEF837-6ABC-4FA5-8158-0F338DF4FB0E}" presName="hierChild4" presStyleCnt="0"/>
      <dgm:spPr/>
    </dgm:pt>
    <dgm:pt modelId="{E8EF24F4-D9DB-4B70-A197-1FF0D326AE8B}" type="pres">
      <dgm:prSet presAssocID="{E6F010B0-C090-4115-A14F-D5ED911D4A02}" presName="Name37" presStyleLbl="parChTrans1D4" presStyleIdx="0" presStyleCnt="20" custSzX="1022816" custSzY="139334"/>
      <dgm:spPr/>
      <dgm:t>
        <a:bodyPr/>
        <a:lstStyle/>
        <a:p>
          <a:endParaRPr lang="es-MX"/>
        </a:p>
      </dgm:t>
    </dgm:pt>
    <dgm:pt modelId="{26C325CE-8A54-45A2-BC16-A71759354383}" type="pres">
      <dgm:prSet presAssocID="{59B69DA9-DD96-4E64-AF32-0AC8AC77E268}" presName="hierRoot2" presStyleCnt="0">
        <dgm:presLayoutVars>
          <dgm:hierBranch val="init"/>
        </dgm:presLayoutVars>
      </dgm:prSet>
      <dgm:spPr/>
    </dgm:pt>
    <dgm:pt modelId="{B37AA4FB-BEFF-429C-AD53-5A4DE62F0F8D}" type="pres">
      <dgm:prSet presAssocID="{59B69DA9-DD96-4E64-AF32-0AC8AC77E268}" presName="rootComposite" presStyleCnt="0"/>
      <dgm:spPr/>
    </dgm:pt>
    <dgm:pt modelId="{F2B50B32-AC1F-4C56-B9C3-F127ECF2B4B1}" type="pres">
      <dgm:prSet presAssocID="{59B69DA9-DD96-4E64-AF32-0AC8AC77E268}" presName="rootText" presStyleLbl="node4" presStyleIdx="0" presStyleCnt="20" custScaleX="930675" custScaleY="1241684" custLinFactX="-453112" custLinFactY="129928" custLinFactNeighborX="-500000" custLinFactNeighborY="200000">
        <dgm:presLayoutVars>
          <dgm:chPref val="3"/>
        </dgm:presLayoutVars>
      </dgm:prSet>
      <dgm:spPr/>
      <dgm:t>
        <a:bodyPr/>
        <a:lstStyle/>
        <a:p>
          <a:endParaRPr lang="es-MX"/>
        </a:p>
      </dgm:t>
    </dgm:pt>
    <dgm:pt modelId="{61B449A1-6355-4B52-9501-E0E6C5C0E752}" type="pres">
      <dgm:prSet presAssocID="{59B69DA9-DD96-4E64-AF32-0AC8AC77E268}" presName="rootConnector" presStyleLbl="node4" presStyleIdx="0" presStyleCnt="20"/>
      <dgm:spPr/>
      <dgm:t>
        <a:bodyPr/>
        <a:lstStyle/>
        <a:p>
          <a:endParaRPr lang="es-MX"/>
        </a:p>
      </dgm:t>
    </dgm:pt>
    <dgm:pt modelId="{AE2280FA-374D-4363-91E2-65EA8EA9F8BE}" type="pres">
      <dgm:prSet presAssocID="{59B69DA9-DD96-4E64-AF32-0AC8AC77E268}" presName="hierChild4" presStyleCnt="0"/>
      <dgm:spPr/>
    </dgm:pt>
    <dgm:pt modelId="{C7F5E979-92AC-4C49-B97F-7E93AD940C7A}" type="pres">
      <dgm:prSet presAssocID="{59B69DA9-DD96-4E64-AF32-0AC8AC77E268}" presName="hierChild5" presStyleCnt="0"/>
      <dgm:spPr/>
    </dgm:pt>
    <dgm:pt modelId="{53E76155-8747-4CED-8CAC-A60CE863497F}" type="pres">
      <dgm:prSet presAssocID="{6CC43F10-0296-4F02-B77C-6C9246016489}" presName="Name37" presStyleLbl="parChTrans1D4" presStyleIdx="1" presStyleCnt="20" custSzX="770500" custSzY="139334"/>
      <dgm:spPr/>
      <dgm:t>
        <a:bodyPr/>
        <a:lstStyle/>
        <a:p>
          <a:endParaRPr lang="es-MX"/>
        </a:p>
      </dgm:t>
    </dgm:pt>
    <dgm:pt modelId="{668DA7E5-1F62-4CA7-9CD8-ED522E9BD33F}" type="pres">
      <dgm:prSet presAssocID="{3E5E314A-C0DF-4523-92EF-67FC4F12A602}" presName="hierRoot2" presStyleCnt="0">
        <dgm:presLayoutVars>
          <dgm:hierBranch val="init"/>
        </dgm:presLayoutVars>
      </dgm:prSet>
      <dgm:spPr/>
    </dgm:pt>
    <dgm:pt modelId="{D485B963-FC67-44D1-B6D9-E55E6E0D2397}" type="pres">
      <dgm:prSet presAssocID="{3E5E314A-C0DF-4523-92EF-67FC4F12A602}" presName="rootComposite" presStyleCnt="0"/>
      <dgm:spPr/>
    </dgm:pt>
    <dgm:pt modelId="{2692CD0B-9FBF-45E7-98E2-6103CE7E2AE0}" type="pres">
      <dgm:prSet presAssocID="{3E5E314A-C0DF-4523-92EF-67FC4F12A602}" presName="rootText" presStyleLbl="node4" presStyleIdx="1" presStyleCnt="20" custScaleX="1568385" custScaleY="1468917" custLinFactX="-300000" custLinFactY="658650" custLinFactNeighborX="-366543" custLinFactNeighborY="700000">
        <dgm:presLayoutVars>
          <dgm:chPref val="3"/>
        </dgm:presLayoutVars>
      </dgm:prSet>
      <dgm:spPr/>
      <dgm:t>
        <a:bodyPr/>
        <a:lstStyle/>
        <a:p>
          <a:endParaRPr lang="es-MX"/>
        </a:p>
      </dgm:t>
    </dgm:pt>
    <dgm:pt modelId="{1D52094A-9C11-4C54-84FA-9037723F2925}" type="pres">
      <dgm:prSet presAssocID="{3E5E314A-C0DF-4523-92EF-67FC4F12A602}" presName="rootConnector" presStyleLbl="node4" presStyleIdx="1" presStyleCnt="20"/>
      <dgm:spPr/>
      <dgm:t>
        <a:bodyPr/>
        <a:lstStyle/>
        <a:p>
          <a:endParaRPr lang="es-MX"/>
        </a:p>
      </dgm:t>
    </dgm:pt>
    <dgm:pt modelId="{4BAEC0E2-C516-4E1E-ABC1-138D6BF6E482}" type="pres">
      <dgm:prSet presAssocID="{3E5E314A-C0DF-4523-92EF-67FC4F12A602}" presName="hierChild4" presStyleCnt="0"/>
      <dgm:spPr/>
    </dgm:pt>
    <dgm:pt modelId="{FE139F67-6641-48FC-859F-C5B5EE7328C3}" type="pres">
      <dgm:prSet presAssocID="{E77DFCF5-4A2C-4457-8FE0-92DB80AEE348}" presName="Name37" presStyleLbl="parChTrans1D4" presStyleIdx="2" presStyleCnt="20" custSzX="2029524" custSzY="139334"/>
      <dgm:spPr/>
      <dgm:t>
        <a:bodyPr/>
        <a:lstStyle/>
        <a:p>
          <a:endParaRPr lang="es-MX"/>
        </a:p>
      </dgm:t>
    </dgm:pt>
    <dgm:pt modelId="{05A43B9B-BA8D-4E3F-AEED-45BE4565CD1C}" type="pres">
      <dgm:prSet presAssocID="{D936911C-D514-486D-8049-01D08617D7ED}" presName="hierRoot2" presStyleCnt="0">
        <dgm:presLayoutVars>
          <dgm:hierBranch val="init"/>
        </dgm:presLayoutVars>
      </dgm:prSet>
      <dgm:spPr/>
    </dgm:pt>
    <dgm:pt modelId="{35268DD1-C705-4A23-9813-485883F4EC65}" type="pres">
      <dgm:prSet presAssocID="{D936911C-D514-486D-8049-01D08617D7ED}" presName="rootComposite" presStyleCnt="0"/>
      <dgm:spPr/>
    </dgm:pt>
    <dgm:pt modelId="{1B51D93B-3A05-4481-8515-9F06F620DCCE}" type="pres">
      <dgm:prSet presAssocID="{D936911C-D514-486D-8049-01D08617D7ED}" presName="rootText" presStyleLbl="node4" presStyleIdx="2" presStyleCnt="20" custScaleX="952215" custScaleY="1315637" custLinFactX="100000" custLinFactY="900000" custLinFactNeighborX="161946" custLinFactNeighborY="971938">
        <dgm:presLayoutVars>
          <dgm:chPref val="3"/>
        </dgm:presLayoutVars>
      </dgm:prSet>
      <dgm:spPr/>
      <dgm:t>
        <a:bodyPr/>
        <a:lstStyle/>
        <a:p>
          <a:endParaRPr lang="es-MX"/>
        </a:p>
      </dgm:t>
    </dgm:pt>
    <dgm:pt modelId="{70ACDE66-7944-4CD7-BC98-E1E54C43B7CC}" type="pres">
      <dgm:prSet presAssocID="{D936911C-D514-486D-8049-01D08617D7ED}" presName="rootConnector" presStyleLbl="node4" presStyleIdx="2" presStyleCnt="20"/>
      <dgm:spPr/>
      <dgm:t>
        <a:bodyPr/>
        <a:lstStyle/>
        <a:p>
          <a:endParaRPr lang="es-MX"/>
        </a:p>
      </dgm:t>
    </dgm:pt>
    <dgm:pt modelId="{9EDCED95-27B8-475B-9EF6-CDD5F0BC539F}" type="pres">
      <dgm:prSet presAssocID="{D936911C-D514-486D-8049-01D08617D7ED}" presName="hierChild4" presStyleCnt="0"/>
      <dgm:spPr/>
    </dgm:pt>
    <dgm:pt modelId="{ED1FF306-C4B3-4D16-B311-51CE43CAAD73}" type="pres">
      <dgm:prSet presAssocID="{A9FEBB03-D44F-4669-A2DF-7293EB057F80}" presName="Name37" presStyleLbl="parChTrans1D4" presStyleIdx="3" presStyleCnt="20" custSzX="125103" custSzY="337518"/>
      <dgm:spPr/>
      <dgm:t>
        <a:bodyPr/>
        <a:lstStyle/>
        <a:p>
          <a:endParaRPr lang="es-MX"/>
        </a:p>
      </dgm:t>
    </dgm:pt>
    <dgm:pt modelId="{D7C326E8-F8B8-4907-94D2-71C5A059E0C5}" type="pres">
      <dgm:prSet presAssocID="{305186FC-1718-47C3-8595-CF0F9752E0E1}" presName="hierRoot2" presStyleCnt="0">
        <dgm:presLayoutVars>
          <dgm:hierBranch val="init"/>
        </dgm:presLayoutVars>
      </dgm:prSet>
      <dgm:spPr/>
    </dgm:pt>
    <dgm:pt modelId="{8DFEA0CC-B106-4C20-AB9D-093D93903FAF}" type="pres">
      <dgm:prSet presAssocID="{305186FC-1718-47C3-8595-CF0F9752E0E1}" presName="rootComposite" presStyleCnt="0"/>
      <dgm:spPr/>
    </dgm:pt>
    <dgm:pt modelId="{CB225464-D367-4596-B450-56E148E10BC4}" type="pres">
      <dgm:prSet presAssocID="{305186FC-1718-47C3-8595-CF0F9752E0E1}" presName="rootText" presStyleLbl="node4" presStyleIdx="3" presStyleCnt="20" custScaleX="1144329" custScaleY="1226183" custLinFactX="151356" custLinFactY="1000000" custLinFactNeighborX="200000" custLinFactNeighborY="1089375">
        <dgm:presLayoutVars>
          <dgm:chPref val="3"/>
        </dgm:presLayoutVars>
      </dgm:prSet>
      <dgm:spPr/>
      <dgm:t>
        <a:bodyPr/>
        <a:lstStyle/>
        <a:p>
          <a:endParaRPr lang="es-MX"/>
        </a:p>
      </dgm:t>
    </dgm:pt>
    <dgm:pt modelId="{3E7B8CF6-614A-48FD-8EB0-5B6AAF0DDC79}" type="pres">
      <dgm:prSet presAssocID="{305186FC-1718-47C3-8595-CF0F9752E0E1}" presName="rootConnector" presStyleLbl="node4" presStyleIdx="3" presStyleCnt="20"/>
      <dgm:spPr/>
      <dgm:t>
        <a:bodyPr/>
        <a:lstStyle/>
        <a:p>
          <a:endParaRPr lang="es-MX"/>
        </a:p>
      </dgm:t>
    </dgm:pt>
    <dgm:pt modelId="{830ED66E-FEED-42AE-A000-A82CEA5C2641}" type="pres">
      <dgm:prSet presAssocID="{305186FC-1718-47C3-8595-CF0F9752E0E1}" presName="hierChild4" presStyleCnt="0"/>
      <dgm:spPr/>
    </dgm:pt>
    <dgm:pt modelId="{A6EF6F5B-34B3-439F-AD2A-B8D7B4F23545}" type="pres">
      <dgm:prSet presAssocID="{305186FC-1718-47C3-8595-CF0F9752E0E1}" presName="hierChild5" presStyleCnt="0"/>
      <dgm:spPr/>
    </dgm:pt>
    <dgm:pt modelId="{12BBF22F-E121-4811-9459-90A67E17152F}" type="pres">
      <dgm:prSet presAssocID="{7146B815-8DB3-4BDE-98B0-7721C72520D9}" presName="Name37" presStyleLbl="parChTrans1D4" presStyleIdx="4" presStyleCnt="20" custSzX="125103" custSzY="989249"/>
      <dgm:spPr/>
      <dgm:t>
        <a:bodyPr/>
        <a:lstStyle/>
        <a:p>
          <a:endParaRPr lang="es-MX"/>
        </a:p>
      </dgm:t>
    </dgm:pt>
    <dgm:pt modelId="{7DA35831-A8FC-4951-B16C-8E1A8244FD0A}" type="pres">
      <dgm:prSet presAssocID="{C544746A-B197-4976-86C4-CFE8B2B21FB3}" presName="hierRoot2" presStyleCnt="0">
        <dgm:presLayoutVars>
          <dgm:hierBranch val="init"/>
        </dgm:presLayoutVars>
      </dgm:prSet>
      <dgm:spPr/>
    </dgm:pt>
    <dgm:pt modelId="{17BE3DD3-C08A-4507-AC87-7A9DDDE4D82F}" type="pres">
      <dgm:prSet presAssocID="{C544746A-B197-4976-86C4-CFE8B2B21FB3}" presName="rootComposite" presStyleCnt="0"/>
      <dgm:spPr/>
    </dgm:pt>
    <dgm:pt modelId="{E93A67B4-CDF7-4B79-9831-FD7A072DE8DD}" type="pres">
      <dgm:prSet presAssocID="{C544746A-B197-4976-86C4-CFE8B2B21FB3}" presName="rootText" presStyleLbl="node4" presStyleIdx="4" presStyleCnt="20" custScaleX="1064738" custScaleY="1226183" custLinFactX="135452" custLinFactY="1100000" custLinFactNeighborX="200000" custLinFactNeighborY="1148406">
        <dgm:presLayoutVars>
          <dgm:chPref val="3"/>
        </dgm:presLayoutVars>
      </dgm:prSet>
      <dgm:spPr/>
      <dgm:t>
        <a:bodyPr/>
        <a:lstStyle/>
        <a:p>
          <a:endParaRPr lang="es-MX"/>
        </a:p>
      </dgm:t>
    </dgm:pt>
    <dgm:pt modelId="{017865C4-B199-4292-A64D-780BAEC2AC48}" type="pres">
      <dgm:prSet presAssocID="{C544746A-B197-4976-86C4-CFE8B2B21FB3}" presName="rootConnector" presStyleLbl="node4" presStyleIdx="4" presStyleCnt="20"/>
      <dgm:spPr/>
      <dgm:t>
        <a:bodyPr/>
        <a:lstStyle/>
        <a:p>
          <a:endParaRPr lang="es-MX"/>
        </a:p>
      </dgm:t>
    </dgm:pt>
    <dgm:pt modelId="{87CCF84C-1FB0-4615-A99D-5D8027872C5B}" type="pres">
      <dgm:prSet presAssocID="{C544746A-B197-4976-86C4-CFE8B2B21FB3}" presName="hierChild4" presStyleCnt="0"/>
      <dgm:spPr/>
    </dgm:pt>
    <dgm:pt modelId="{89DA90C7-85EB-4C54-96A5-8D7F72005D88}" type="pres">
      <dgm:prSet presAssocID="{C544746A-B197-4976-86C4-CFE8B2B21FB3}" presName="hierChild5" presStyleCnt="0"/>
      <dgm:spPr/>
    </dgm:pt>
    <dgm:pt modelId="{D554719D-8572-4426-8958-500B47051EF8}" type="pres">
      <dgm:prSet presAssocID="{D936911C-D514-486D-8049-01D08617D7ED}" presName="hierChild5" presStyleCnt="0"/>
      <dgm:spPr/>
    </dgm:pt>
    <dgm:pt modelId="{FECD6F38-D4E8-49CD-9576-2319CD763424}" type="pres">
      <dgm:prSet presAssocID="{A4356A13-EA0B-4F64-83DF-97CF489636CC}" presName="Name37" presStyleLbl="parChTrans1D4" presStyleIdx="5" presStyleCnt="20" custSzX="1341469" custSzY="139334"/>
      <dgm:spPr/>
      <dgm:t>
        <a:bodyPr/>
        <a:lstStyle/>
        <a:p>
          <a:endParaRPr lang="es-MX"/>
        </a:p>
      </dgm:t>
    </dgm:pt>
    <dgm:pt modelId="{035DE95D-6A54-44EB-949F-2122259A5629}" type="pres">
      <dgm:prSet presAssocID="{29476EA5-C4C5-4002-BFEB-5CCC21707A6C}" presName="hierRoot2" presStyleCnt="0">
        <dgm:presLayoutVars>
          <dgm:hierBranch val="init"/>
        </dgm:presLayoutVars>
      </dgm:prSet>
      <dgm:spPr/>
    </dgm:pt>
    <dgm:pt modelId="{BC9A4726-2A7B-44D6-BC63-5355D4EA063B}" type="pres">
      <dgm:prSet presAssocID="{29476EA5-C4C5-4002-BFEB-5CCC21707A6C}" presName="rootComposite" presStyleCnt="0"/>
      <dgm:spPr/>
    </dgm:pt>
    <dgm:pt modelId="{977440C8-8453-46BA-8397-A06210BF9AF0}" type="pres">
      <dgm:prSet presAssocID="{29476EA5-C4C5-4002-BFEB-5CCC21707A6C}" presName="rootText" presStyleLbl="node4" presStyleIdx="5" presStyleCnt="20" custScaleX="1062675" custScaleY="1226183" custLinFactX="669516" custLinFactY="3859522" custLinFactNeighborX="700000" custLinFactNeighborY="3900000">
        <dgm:presLayoutVars>
          <dgm:chPref val="3"/>
        </dgm:presLayoutVars>
      </dgm:prSet>
      <dgm:spPr/>
      <dgm:t>
        <a:bodyPr/>
        <a:lstStyle/>
        <a:p>
          <a:endParaRPr lang="es-MX"/>
        </a:p>
      </dgm:t>
    </dgm:pt>
    <dgm:pt modelId="{40623048-D999-45DD-AAD9-1CEA307CFFF6}" type="pres">
      <dgm:prSet presAssocID="{29476EA5-C4C5-4002-BFEB-5CCC21707A6C}" presName="rootConnector" presStyleLbl="node4" presStyleIdx="5" presStyleCnt="20"/>
      <dgm:spPr/>
      <dgm:t>
        <a:bodyPr/>
        <a:lstStyle/>
        <a:p>
          <a:endParaRPr lang="es-MX"/>
        </a:p>
      </dgm:t>
    </dgm:pt>
    <dgm:pt modelId="{E7D6E6E9-5C95-43D7-AD65-019D733B323A}" type="pres">
      <dgm:prSet presAssocID="{29476EA5-C4C5-4002-BFEB-5CCC21707A6C}" presName="hierChild4" presStyleCnt="0"/>
      <dgm:spPr/>
    </dgm:pt>
    <dgm:pt modelId="{E57321A7-A026-41D7-AC3A-B667F7D278E7}" type="pres">
      <dgm:prSet presAssocID="{29476EA5-C4C5-4002-BFEB-5CCC21707A6C}" presName="hierChild5" presStyleCnt="0"/>
      <dgm:spPr/>
    </dgm:pt>
    <dgm:pt modelId="{941EA456-DACB-4362-964E-C64DAEC86C31}" type="pres">
      <dgm:prSet presAssocID="{79B3D4C8-5987-4981-A422-38531B0E5876}" presName="Name37" presStyleLbl="parChTrans1D4" presStyleIdx="6" presStyleCnt="20" custSzX="842136" custSzY="203711"/>
      <dgm:spPr/>
      <dgm:t>
        <a:bodyPr/>
        <a:lstStyle/>
        <a:p>
          <a:endParaRPr lang="es-MX"/>
        </a:p>
      </dgm:t>
    </dgm:pt>
    <dgm:pt modelId="{173D0B71-CBDE-4290-9A6E-D0F3DB5C818F}" type="pres">
      <dgm:prSet presAssocID="{EC8507BC-E869-476C-8187-5CB75E8AE1C1}" presName="hierRoot2" presStyleCnt="0">
        <dgm:presLayoutVars>
          <dgm:hierBranch val="init"/>
        </dgm:presLayoutVars>
      </dgm:prSet>
      <dgm:spPr/>
    </dgm:pt>
    <dgm:pt modelId="{43C5E0B0-986F-4C11-A615-340F44F9C0C6}" type="pres">
      <dgm:prSet presAssocID="{EC8507BC-E869-476C-8187-5CB75E8AE1C1}" presName="rootComposite" presStyleCnt="0"/>
      <dgm:spPr/>
    </dgm:pt>
    <dgm:pt modelId="{2583F263-00C1-422D-90A0-1E166B197339}" type="pres">
      <dgm:prSet presAssocID="{EC8507BC-E869-476C-8187-5CB75E8AE1C1}" presName="rootText" presStyleLbl="node4" presStyleIdx="6" presStyleCnt="20" custScaleX="890397" custScaleY="1226183" custLinFactX="-100000" custLinFactY="2435734" custLinFactNeighborX="-175880" custLinFactNeighborY="2500000">
        <dgm:presLayoutVars>
          <dgm:chPref val="3"/>
        </dgm:presLayoutVars>
      </dgm:prSet>
      <dgm:spPr/>
      <dgm:t>
        <a:bodyPr/>
        <a:lstStyle/>
        <a:p>
          <a:endParaRPr lang="es-MX"/>
        </a:p>
      </dgm:t>
    </dgm:pt>
    <dgm:pt modelId="{08442276-3912-4543-85EF-98D761692481}" type="pres">
      <dgm:prSet presAssocID="{EC8507BC-E869-476C-8187-5CB75E8AE1C1}" presName="rootConnector" presStyleLbl="node4" presStyleIdx="6" presStyleCnt="20"/>
      <dgm:spPr/>
      <dgm:t>
        <a:bodyPr/>
        <a:lstStyle/>
        <a:p>
          <a:endParaRPr lang="es-MX"/>
        </a:p>
      </dgm:t>
    </dgm:pt>
    <dgm:pt modelId="{0C4245CE-29A0-4CA8-812B-BD9672122CB6}" type="pres">
      <dgm:prSet presAssocID="{EC8507BC-E869-476C-8187-5CB75E8AE1C1}" presName="hierChild4" presStyleCnt="0"/>
      <dgm:spPr/>
    </dgm:pt>
    <dgm:pt modelId="{C50A1D7B-EDA9-427C-A2AC-2074D5B75F6B}" type="pres">
      <dgm:prSet presAssocID="{EC8507BC-E869-476C-8187-5CB75E8AE1C1}" presName="hierChild5" presStyleCnt="0"/>
      <dgm:spPr/>
    </dgm:pt>
    <dgm:pt modelId="{8C1B3F7C-1F73-4A65-9C25-EFE59F5F3340}" type="pres">
      <dgm:prSet presAssocID="{21756A40-3954-4C54-8FF2-D595F1DB00CC}" presName="Name37" presStyleLbl="parChTrans1D4" presStyleIdx="7" presStyleCnt="20" custSzX="330655" custSzY="357054"/>
      <dgm:spPr/>
      <dgm:t>
        <a:bodyPr/>
        <a:lstStyle/>
        <a:p>
          <a:endParaRPr lang="es-MX"/>
        </a:p>
      </dgm:t>
    </dgm:pt>
    <dgm:pt modelId="{771DD49E-8684-4B4E-B695-FA2D644241C5}" type="pres">
      <dgm:prSet presAssocID="{6262B3DD-E5D3-4787-B090-AAA6F50406A1}" presName="hierRoot2" presStyleCnt="0">
        <dgm:presLayoutVars>
          <dgm:hierBranch val="init"/>
        </dgm:presLayoutVars>
      </dgm:prSet>
      <dgm:spPr/>
    </dgm:pt>
    <dgm:pt modelId="{F95D99BE-AE07-4231-A09A-6F1848CC2CB0}" type="pres">
      <dgm:prSet presAssocID="{6262B3DD-E5D3-4787-B090-AAA6F50406A1}" presName="rootComposite" presStyleCnt="0"/>
      <dgm:spPr/>
    </dgm:pt>
    <dgm:pt modelId="{6E355B5F-8C00-49A8-9187-4BD5E7D8031B}" type="pres">
      <dgm:prSet presAssocID="{6262B3DD-E5D3-4787-B090-AAA6F50406A1}" presName="rootText" presStyleLbl="node4" presStyleIdx="7" presStyleCnt="20" custScaleX="804770" custScaleY="1226183" custLinFactX="-500000" custLinFactY="3168786" custLinFactNeighborX="-589347" custLinFactNeighborY="3200000">
        <dgm:presLayoutVars>
          <dgm:chPref val="3"/>
        </dgm:presLayoutVars>
      </dgm:prSet>
      <dgm:spPr/>
      <dgm:t>
        <a:bodyPr/>
        <a:lstStyle/>
        <a:p>
          <a:endParaRPr lang="es-MX"/>
        </a:p>
      </dgm:t>
    </dgm:pt>
    <dgm:pt modelId="{83A6C751-7DAA-4A8A-89B6-F6EC3EB44925}" type="pres">
      <dgm:prSet presAssocID="{6262B3DD-E5D3-4787-B090-AAA6F50406A1}" presName="rootConnector" presStyleLbl="node4" presStyleIdx="7" presStyleCnt="20"/>
      <dgm:spPr/>
      <dgm:t>
        <a:bodyPr/>
        <a:lstStyle/>
        <a:p>
          <a:endParaRPr lang="es-MX"/>
        </a:p>
      </dgm:t>
    </dgm:pt>
    <dgm:pt modelId="{1D7C7657-DC8A-4EDC-ADCA-84D5D3E6085C}" type="pres">
      <dgm:prSet presAssocID="{6262B3DD-E5D3-4787-B090-AAA6F50406A1}" presName="hierChild4" presStyleCnt="0"/>
      <dgm:spPr/>
    </dgm:pt>
    <dgm:pt modelId="{F1CD8329-C280-484B-A6E8-6E4F29371001}" type="pres">
      <dgm:prSet presAssocID="{6262B3DD-E5D3-4787-B090-AAA6F50406A1}" presName="hierChild5" presStyleCnt="0"/>
      <dgm:spPr/>
    </dgm:pt>
    <dgm:pt modelId="{026F63A3-87CE-4E9B-9853-CED294B97981}" type="pres">
      <dgm:prSet presAssocID="{D6D84F35-273F-431D-981E-C08C69B25202}" presName="Name37" presStyleLbl="parChTrans1D4" presStyleIdx="8" presStyleCnt="20" custSzX="375199" custSzY="139334"/>
      <dgm:spPr/>
      <dgm:t>
        <a:bodyPr/>
        <a:lstStyle/>
        <a:p>
          <a:endParaRPr lang="es-MX"/>
        </a:p>
      </dgm:t>
    </dgm:pt>
    <dgm:pt modelId="{07FD441B-3450-4C7E-8818-9ED4EB972DC4}" type="pres">
      <dgm:prSet presAssocID="{1F46844E-5386-45E2-B5CF-0BF36882BAFC}" presName="hierRoot2" presStyleCnt="0">
        <dgm:presLayoutVars>
          <dgm:hierBranch val="init"/>
        </dgm:presLayoutVars>
      </dgm:prSet>
      <dgm:spPr/>
    </dgm:pt>
    <dgm:pt modelId="{2A7D7892-230A-4F20-8F06-8BEF8B433749}" type="pres">
      <dgm:prSet presAssocID="{1F46844E-5386-45E2-B5CF-0BF36882BAFC}" presName="rootComposite" presStyleCnt="0"/>
      <dgm:spPr/>
    </dgm:pt>
    <dgm:pt modelId="{5BF1172B-D8E0-4772-8996-C6083D496986}" type="pres">
      <dgm:prSet presAssocID="{1F46844E-5386-45E2-B5CF-0BF36882BAFC}" presName="rootText" presStyleLbl="node4" presStyleIdx="8" presStyleCnt="20" custScaleX="829783" custScaleY="1226183" custLinFactX="-300000" custLinFactY="3151192" custLinFactNeighborX="-303074" custLinFactNeighborY="3200000">
        <dgm:presLayoutVars>
          <dgm:chPref val="3"/>
        </dgm:presLayoutVars>
      </dgm:prSet>
      <dgm:spPr/>
      <dgm:t>
        <a:bodyPr/>
        <a:lstStyle/>
        <a:p>
          <a:endParaRPr lang="es-MX"/>
        </a:p>
      </dgm:t>
    </dgm:pt>
    <dgm:pt modelId="{9CD716D8-481A-492B-80FD-4F05B6FA0140}" type="pres">
      <dgm:prSet presAssocID="{1F46844E-5386-45E2-B5CF-0BF36882BAFC}" presName="rootConnector" presStyleLbl="node4" presStyleIdx="8" presStyleCnt="20"/>
      <dgm:spPr/>
      <dgm:t>
        <a:bodyPr/>
        <a:lstStyle/>
        <a:p>
          <a:endParaRPr lang="es-MX"/>
        </a:p>
      </dgm:t>
    </dgm:pt>
    <dgm:pt modelId="{E2BF9732-37E8-4FE2-93F6-D9185FD43C47}" type="pres">
      <dgm:prSet presAssocID="{1F46844E-5386-45E2-B5CF-0BF36882BAFC}" presName="hierChild4" presStyleCnt="0"/>
      <dgm:spPr/>
    </dgm:pt>
    <dgm:pt modelId="{31E89EA6-9E7A-49E6-8222-887670858570}" type="pres">
      <dgm:prSet presAssocID="{1F46844E-5386-45E2-B5CF-0BF36882BAFC}" presName="hierChild5" presStyleCnt="0"/>
      <dgm:spPr/>
    </dgm:pt>
    <dgm:pt modelId="{6ED18917-3219-4FA9-A2DD-B1F6EBB70B78}" type="pres">
      <dgm:prSet presAssocID="{89FBA8C7-D779-4DBC-9848-2D079CE43A1B}" presName="Name37" presStyleLbl="parChTrans1D4" presStyleIdx="9" presStyleCnt="20" custSzX="878582" custSzY="190181"/>
      <dgm:spPr/>
      <dgm:t>
        <a:bodyPr/>
        <a:lstStyle/>
        <a:p>
          <a:endParaRPr lang="es-MX"/>
        </a:p>
      </dgm:t>
    </dgm:pt>
    <dgm:pt modelId="{C809BE32-26BB-489E-9A76-0FE9E4D62166}" type="pres">
      <dgm:prSet presAssocID="{AA21A878-B6A1-49D2-BDA9-C1D7EF81C7B6}" presName="hierRoot2" presStyleCnt="0">
        <dgm:presLayoutVars>
          <dgm:hierBranch val="init"/>
        </dgm:presLayoutVars>
      </dgm:prSet>
      <dgm:spPr/>
    </dgm:pt>
    <dgm:pt modelId="{2BA49D3D-CD65-4BE0-B7EE-AABA7961926E}" type="pres">
      <dgm:prSet presAssocID="{AA21A878-B6A1-49D2-BDA9-C1D7EF81C7B6}" presName="rootComposite" presStyleCnt="0"/>
      <dgm:spPr/>
    </dgm:pt>
    <dgm:pt modelId="{F51A547A-AD5C-41CD-B7DD-5EBFAB9C1355}" type="pres">
      <dgm:prSet presAssocID="{AA21A878-B6A1-49D2-BDA9-C1D7EF81C7B6}" presName="rootText" presStyleLbl="node4" presStyleIdx="9" presStyleCnt="20" custScaleX="937803" custScaleY="1226183" custLinFactX="-1400000" custLinFactY="1700000" custLinFactNeighborX="-1483375" custLinFactNeighborY="1772450">
        <dgm:presLayoutVars>
          <dgm:chPref val="3"/>
        </dgm:presLayoutVars>
      </dgm:prSet>
      <dgm:spPr/>
      <dgm:t>
        <a:bodyPr/>
        <a:lstStyle/>
        <a:p>
          <a:endParaRPr lang="es-MX"/>
        </a:p>
      </dgm:t>
    </dgm:pt>
    <dgm:pt modelId="{C3978FA5-A426-4672-AE06-495B888BA9E2}" type="pres">
      <dgm:prSet presAssocID="{AA21A878-B6A1-49D2-BDA9-C1D7EF81C7B6}" presName="rootConnector" presStyleLbl="node4" presStyleIdx="9" presStyleCnt="20"/>
      <dgm:spPr/>
      <dgm:t>
        <a:bodyPr/>
        <a:lstStyle/>
        <a:p>
          <a:endParaRPr lang="es-MX"/>
        </a:p>
      </dgm:t>
    </dgm:pt>
    <dgm:pt modelId="{7D4EC821-BA90-4E11-B90B-9C2DBE549AE5}" type="pres">
      <dgm:prSet presAssocID="{AA21A878-B6A1-49D2-BDA9-C1D7EF81C7B6}" presName="hierChild4" presStyleCnt="0"/>
      <dgm:spPr/>
    </dgm:pt>
    <dgm:pt modelId="{A15E6B04-9E25-447D-BB71-9D66DF66DD34}" type="pres">
      <dgm:prSet presAssocID="{AA21A878-B6A1-49D2-BDA9-C1D7EF81C7B6}" presName="hierChild5" presStyleCnt="0"/>
      <dgm:spPr/>
    </dgm:pt>
    <dgm:pt modelId="{CFE92368-EEE8-486A-BCFF-E5019B3EB6D7}" type="pres">
      <dgm:prSet presAssocID="{01B7A66A-D37F-48F7-972F-9F821D8E5F29}" presName="Name37" presStyleLbl="parChTrans1D4" presStyleIdx="10" presStyleCnt="20" custSzX="1369816" custSzY="298423"/>
      <dgm:spPr/>
      <dgm:t>
        <a:bodyPr/>
        <a:lstStyle/>
        <a:p>
          <a:endParaRPr lang="es-MX"/>
        </a:p>
      </dgm:t>
    </dgm:pt>
    <dgm:pt modelId="{DFA1010B-4B1E-441D-BFB4-8AA88884B63B}" type="pres">
      <dgm:prSet presAssocID="{3FA2C84E-9D64-440A-8325-0C135E43DF0C}" presName="hierRoot2" presStyleCnt="0">
        <dgm:presLayoutVars>
          <dgm:hierBranch val="init"/>
        </dgm:presLayoutVars>
      </dgm:prSet>
      <dgm:spPr/>
    </dgm:pt>
    <dgm:pt modelId="{41F74267-6398-4D37-8EDB-E8D97D9F2853}" type="pres">
      <dgm:prSet presAssocID="{3FA2C84E-9D64-440A-8325-0C135E43DF0C}" presName="rootComposite" presStyleCnt="0"/>
      <dgm:spPr/>
    </dgm:pt>
    <dgm:pt modelId="{52D2789C-5572-495A-ABE4-48D698EC5C30}" type="pres">
      <dgm:prSet presAssocID="{3FA2C84E-9D64-440A-8325-0C135E43DF0C}" presName="rootText" presStyleLbl="node4" presStyleIdx="10" presStyleCnt="20" custScaleX="710864" custScaleY="1226183" custLinFactX="-1200000" custLinFactY="1700000" custLinFactNeighborX="-1202259" custLinFactNeighborY="1792631">
        <dgm:presLayoutVars>
          <dgm:chPref val="3"/>
        </dgm:presLayoutVars>
      </dgm:prSet>
      <dgm:spPr/>
      <dgm:t>
        <a:bodyPr/>
        <a:lstStyle/>
        <a:p>
          <a:endParaRPr lang="es-MX"/>
        </a:p>
      </dgm:t>
    </dgm:pt>
    <dgm:pt modelId="{1335A603-9DC9-49E8-A26A-274631BFF4A6}" type="pres">
      <dgm:prSet presAssocID="{3FA2C84E-9D64-440A-8325-0C135E43DF0C}" presName="rootConnector" presStyleLbl="node4" presStyleIdx="10" presStyleCnt="20"/>
      <dgm:spPr/>
      <dgm:t>
        <a:bodyPr/>
        <a:lstStyle/>
        <a:p>
          <a:endParaRPr lang="es-MX"/>
        </a:p>
      </dgm:t>
    </dgm:pt>
    <dgm:pt modelId="{6B521E07-AA20-4C02-B2AB-3DD2FE88F2FC}" type="pres">
      <dgm:prSet presAssocID="{3FA2C84E-9D64-440A-8325-0C135E43DF0C}" presName="hierChild4" presStyleCnt="0"/>
      <dgm:spPr/>
    </dgm:pt>
    <dgm:pt modelId="{D6DF1DB0-17AC-4D87-B14F-A7E348347714}" type="pres">
      <dgm:prSet presAssocID="{3FA2C84E-9D64-440A-8325-0C135E43DF0C}" presName="hierChild5" presStyleCnt="0"/>
      <dgm:spPr/>
    </dgm:pt>
    <dgm:pt modelId="{527B1B61-C2BD-4713-9DFB-E24B09182773}" type="pres">
      <dgm:prSet presAssocID="{DED00A21-0F21-449E-9B7E-85AA624DF989}" presName="Name37" presStyleLbl="parChTrans1D4" presStyleIdx="11" presStyleCnt="20" custSzX="1869149" custSzY="415685"/>
      <dgm:spPr/>
      <dgm:t>
        <a:bodyPr/>
        <a:lstStyle/>
        <a:p>
          <a:endParaRPr lang="es-MX"/>
        </a:p>
      </dgm:t>
    </dgm:pt>
    <dgm:pt modelId="{4A3A04E9-832A-4DF5-82A7-6F91B96727BA}" type="pres">
      <dgm:prSet presAssocID="{6B86EAF8-4630-4842-9C99-D3330EAE0551}" presName="hierRoot2" presStyleCnt="0">
        <dgm:presLayoutVars>
          <dgm:hierBranch val="init"/>
        </dgm:presLayoutVars>
      </dgm:prSet>
      <dgm:spPr/>
    </dgm:pt>
    <dgm:pt modelId="{B9994F4C-425D-4ED8-AF21-8270890DD46D}" type="pres">
      <dgm:prSet presAssocID="{6B86EAF8-4630-4842-9C99-D3330EAE0551}" presName="rootComposite" presStyleCnt="0"/>
      <dgm:spPr/>
    </dgm:pt>
    <dgm:pt modelId="{EB159334-CA9E-4A77-9EAA-7BF328B604BE}" type="pres">
      <dgm:prSet presAssocID="{6B86EAF8-4630-4842-9C99-D3330EAE0551}" presName="rootText" presStyleLbl="node4" presStyleIdx="11" presStyleCnt="20" custScaleX="764710" custScaleY="1226183" custLinFactX="-1529135" custLinFactY="2400000" custLinFactNeighborX="-1600000" custLinFactNeighborY="2486693">
        <dgm:presLayoutVars>
          <dgm:chPref val="3"/>
        </dgm:presLayoutVars>
      </dgm:prSet>
      <dgm:spPr/>
      <dgm:t>
        <a:bodyPr/>
        <a:lstStyle/>
        <a:p>
          <a:endParaRPr lang="es-MX"/>
        </a:p>
      </dgm:t>
    </dgm:pt>
    <dgm:pt modelId="{A7B428B5-CE19-4FD2-B2B7-61F4025835F2}" type="pres">
      <dgm:prSet presAssocID="{6B86EAF8-4630-4842-9C99-D3330EAE0551}" presName="rootConnector" presStyleLbl="node4" presStyleIdx="11" presStyleCnt="20"/>
      <dgm:spPr/>
      <dgm:t>
        <a:bodyPr/>
        <a:lstStyle/>
        <a:p>
          <a:endParaRPr lang="es-MX"/>
        </a:p>
      </dgm:t>
    </dgm:pt>
    <dgm:pt modelId="{C931849F-9576-4E56-8134-1F74799343F2}" type="pres">
      <dgm:prSet presAssocID="{6B86EAF8-4630-4842-9C99-D3330EAE0551}" presName="hierChild4" presStyleCnt="0"/>
      <dgm:spPr/>
    </dgm:pt>
    <dgm:pt modelId="{C8D4C8DD-CEA6-40B2-A12E-73986024017F}" type="pres">
      <dgm:prSet presAssocID="{6B86EAF8-4630-4842-9C99-D3330EAE0551}" presName="hierChild5" presStyleCnt="0"/>
      <dgm:spPr/>
    </dgm:pt>
    <dgm:pt modelId="{21A71E11-5FAC-437D-9956-844671F5C6E6}" type="pres">
      <dgm:prSet presAssocID="{3E5E314A-C0DF-4523-92EF-67FC4F12A602}" presName="hierChild5" presStyleCnt="0"/>
      <dgm:spPr/>
    </dgm:pt>
    <dgm:pt modelId="{3BA3E571-D141-4100-A0E1-32375E4C16BB}" type="pres">
      <dgm:prSet presAssocID="{BE0D7502-7278-42C3-A846-08DA6DD0BF6A}" presName="Name37" presStyleLbl="parChTrans1D4" presStyleIdx="12" presStyleCnt="20" custSzX="1852955" custSzY="139334"/>
      <dgm:spPr/>
      <dgm:t>
        <a:bodyPr/>
        <a:lstStyle/>
        <a:p>
          <a:endParaRPr lang="es-MX"/>
        </a:p>
      </dgm:t>
    </dgm:pt>
    <dgm:pt modelId="{5DA08849-5420-4A68-9527-CFFA4BF97753}" type="pres">
      <dgm:prSet presAssocID="{918B450F-EC6F-4522-B188-FDA39B4FC9AF}" presName="hierRoot2" presStyleCnt="0">
        <dgm:presLayoutVars>
          <dgm:hierBranch val="init"/>
        </dgm:presLayoutVars>
      </dgm:prSet>
      <dgm:spPr/>
    </dgm:pt>
    <dgm:pt modelId="{D2375B9B-420B-4CBA-8D48-E7D79C38CD0D}" type="pres">
      <dgm:prSet presAssocID="{918B450F-EC6F-4522-B188-FDA39B4FC9AF}" presName="rootComposite" presStyleCnt="0"/>
      <dgm:spPr/>
    </dgm:pt>
    <dgm:pt modelId="{FF9501CB-F628-4926-BF2B-D7B742FDA655}" type="pres">
      <dgm:prSet presAssocID="{918B450F-EC6F-4522-B188-FDA39B4FC9AF}" presName="rootText" presStyleLbl="node4" presStyleIdx="12" presStyleCnt="20" custScaleX="1134744" custScaleY="1409532" custLinFactX="-705101" custLinFactY="648278" custLinFactNeighborX="-800000" custLinFactNeighborY="700000">
        <dgm:presLayoutVars>
          <dgm:chPref val="3"/>
        </dgm:presLayoutVars>
      </dgm:prSet>
      <dgm:spPr/>
      <dgm:t>
        <a:bodyPr/>
        <a:lstStyle/>
        <a:p>
          <a:endParaRPr lang="es-MX"/>
        </a:p>
      </dgm:t>
    </dgm:pt>
    <dgm:pt modelId="{86DCDFA5-5377-4607-B7BF-EEBC75DDC2C3}" type="pres">
      <dgm:prSet presAssocID="{918B450F-EC6F-4522-B188-FDA39B4FC9AF}" presName="rootConnector" presStyleLbl="node4" presStyleIdx="12" presStyleCnt="20"/>
      <dgm:spPr/>
      <dgm:t>
        <a:bodyPr/>
        <a:lstStyle/>
        <a:p>
          <a:endParaRPr lang="es-MX"/>
        </a:p>
      </dgm:t>
    </dgm:pt>
    <dgm:pt modelId="{09376C95-445B-4CE9-89DC-81AD8AD36457}" type="pres">
      <dgm:prSet presAssocID="{918B450F-EC6F-4522-B188-FDA39B4FC9AF}" presName="hierChild4" presStyleCnt="0"/>
      <dgm:spPr/>
    </dgm:pt>
    <dgm:pt modelId="{8BA5A6FB-91FF-469F-849C-E95A3BCB72DF}" type="pres">
      <dgm:prSet presAssocID="{5BC9F306-A991-4F39-A363-E0AFA117A894}" presName="Name37" presStyleLbl="parChTrans1D4" presStyleIdx="13" presStyleCnt="20" custSzX="125103" custSzY="382620"/>
      <dgm:spPr/>
      <dgm:t>
        <a:bodyPr/>
        <a:lstStyle/>
        <a:p>
          <a:endParaRPr lang="es-MX"/>
        </a:p>
      </dgm:t>
    </dgm:pt>
    <dgm:pt modelId="{098E5141-7786-40BE-A359-E25467203801}" type="pres">
      <dgm:prSet presAssocID="{71BFC97E-CD57-4B4A-86CC-72D1E8773084}" presName="hierRoot2" presStyleCnt="0">
        <dgm:presLayoutVars>
          <dgm:hierBranch val="init"/>
        </dgm:presLayoutVars>
      </dgm:prSet>
      <dgm:spPr/>
    </dgm:pt>
    <dgm:pt modelId="{5814C2A4-395B-4F82-B7A0-A15DB47C5461}" type="pres">
      <dgm:prSet presAssocID="{71BFC97E-CD57-4B4A-86CC-72D1E8773084}" presName="rootComposite" presStyleCnt="0"/>
      <dgm:spPr/>
    </dgm:pt>
    <dgm:pt modelId="{F2A4F19D-1182-4C2C-9C93-9B89819DC6EB}" type="pres">
      <dgm:prSet presAssocID="{71BFC97E-CD57-4B4A-86CC-72D1E8773084}" presName="rootText" presStyleLbl="node4" presStyleIdx="13" presStyleCnt="20" custScaleX="1036256" custScaleY="1226183" custLinFactX="-744768" custLinFactY="900000" custLinFactNeighborX="-800000" custLinFactNeighborY="964069">
        <dgm:presLayoutVars>
          <dgm:chPref val="3"/>
        </dgm:presLayoutVars>
      </dgm:prSet>
      <dgm:spPr/>
      <dgm:t>
        <a:bodyPr/>
        <a:lstStyle/>
        <a:p>
          <a:endParaRPr lang="es-MX"/>
        </a:p>
      </dgm:t>
    </dgm:pt>
    <dgm:pt modelId="{7903AA93-D1DC-4FA8-8011-E2DEE8E18FC6}" type="pres">
      <dgm:prSet presAssocID="{71BFC97E-CD57-4B4A-86CC-72D1E8773084}" presName="rootConnector" presStyleLbl="node4" presStyleIdx="13" presStyleCnt="20"/>
      <dgm:spPr/>
      <dgm:t>
        <a:bodyPr/>
        <a:lstStyle/>
        <a:p>
          <a:endParaRPr lang="es-MX"/>
        </a:p>
      </dgm:t>
    </dgm:pt>
    <dgm:pt modelId="{C7ECADA1-E1AF-488E-A75D-37465CF041A6}" type="pres">
      <dgm:prSet presAssocID="{71BFC97E-CD57-4B4A-86CC-72D1E8773084}" presName="hierChild4" presStyleCnt="0"/>
      <dgm:spPr/>
    </dgm:pt>
    <dgm:pt modelId="{BB17DD2D-F233-4EE7-81E1-BB7957A69616}" type="pres">
      <dgm:prSet presAssocID="{71BFC97E-CD57-4B4A-86CC-72D1E8773084}" presName="hierChild5" presStyleCnt="0"/>
      <dgm:spPr/>
    </dgm:pt>
    <dgm:pt modelId="{F527A8DA-5C6B-4C80-8A11-1455B9F2B4DB}" type="pres">
      <dgm:prSet presAssocID="{36A81C48-D6D0-49CC-88DD-714AF2D618F9}" presName="Name37" presStyleLbl="parChTrans1D4" presStyleIdx="14" presStyleCnt="20" custSzX="125103" custSzY="1092981"/>
      <dgm:spPr/>
      <dgm:t>
        <a:bodyPr/>
        <a:lstStyle/>
        <a:p>
          <a:endParaRPr lang="es-MX"/>
        </a:p>
      </dgm:t>
    </dgm:pt>
    <dgm:pt modelId="{34459E0D-AD45-47EF-9F73-29F608BF0350}" type="pres">
      <dgm:prSet presAssocID="{1C946D5A-347B-47B6-81D5-592FB616B365}" presName="hierRoot2" presStyleCnt="0">
        <dgm:presLayoutVars>
          <dgm:hierBranch val="init"/>
        </dgm:presLayoutVars>
      </dgm:prSet>
      <dgm:spPr/>
    </dgm:pt>
    <dgm:pt modelId="{6F05BC0E-062E-42DE-B2D4-CB5B10A7A170}" type="pres">
      <dgm:prSet presAssocID="{1C946D5A-347B-47B6-81D5-592FB616B365}" presName="rootComposite" presStyleCnt="0"/>
      <dgm:spPr/>
    </dgm:pt>
    <dgm:pt modelId="{2ED3E680-9CD4-4156-8661-AA9FCC3DB6B6}" type="pres">
      <dgm:prSet presAssocID="{1C946D5A-347B-47B6-81D5-592FB616B365}" presName="rootText" presStyleLbl="node4" presStyleIdx="14" presStyleCnt="20" custScaleX="1133033" custScaleY="1370918" custLinFactX="-1500000" custLinFactY="238530" custLinFactNeighborX="-1587267" custLinFactNeighborY="300000">
        <dgm:presLayoutVars>
          <dgm:chPref val="3"/>
        </dgm:presLayoutVars>
      </dgm:prSet>
      <dgm:spPr/>
      <dgm:t>
        <a:bodyPr/>
        <a:lstStyle/>
        <a:p>
          <a:endParaRPr lang="es-MX"/>
        </a:p>
      </dgm:t>
    </dgm:pt>
    <dgm:pt modelId="{C4CA8CF6-2F32-4A46-9FFD-C163518B5B10}" type="pres">
      <dgm:prSet presAssocID="{1C946D5A-347B-47B6-81D5-592FB616B365}" presName="rootConnector" presStyleLbl="node4" presStyleIdx="14" presStyleCnt="20"/>
      <dgm:spPr/>
      <dgm:t>
        <a:bodyPr/>
        <a:lstStyle/>
        <a:p>
          <a:endParaRPr lang="es-MX"/>
        </a:p>
      </dgm:t>
    </dgm:pt>
    <dgm:pt modelId="{C214EE0A-6E64-432F-9349-0AB8FA075070}" type="pres">
      <dgm:prSet presAssocID="{1C946D5A-347B-47B6-81D5-592FB616B365}" presName="hierChild4" presStyleCnt="0"/>
      <dgm:spPr/>
    </dgm:pt>
    <dgm:pt modelId="{3763A6F9-4AD2-426A-B0B9-B5898BAB6FC7}" type="pres">
      <dgm:prSet presAssocID="{1C946D5A-347B-47B6-81D5-592FB616B365}" presName="hierChild5" presStyleCnt="0"/>
      <dgm:spPr/>
    </dgm:pt>
    <dgm:pt modelId="{582E2AC3-F94A-495D-94FE-C2040354C32B}" type="pres">
      <dgm:prSet presAssocID="{E73591D2-B8CD-431B-A891-53305C8C6658}" presName="Name37" presStyleLbl="parChTrans1D4" presStyleIdx="15" presStyleCnt="20" custSzX="125103" custSzY="1744711"/>
      <dgm:spPr/>
      <dgm:t>
        <a:bodyPr/>
        <a:lstStyle/>
        <a:p>
          <a:endParaRPr lang="es-MX"/>
        </a:p>
      </dgm:t>
    </dgm:pt>
    <dgm:pt modelId="{AD2060EF-62BC-4D87-97E2-3CCA3B0E9FF2}" type="pres">
      <dgm:prSet presAssocID="{407DDC5E-5AE9-4EC8-B603-CB7C693F4A76}" presName="hierRoot2" presStyleCnt="0">
        <dgm:presLayoutVars>
          <dgm:hierBranch val="init"/>
        </dgm:presLayoutVars>
      </dgm:prSet>
      <dgm:spPr/>
    </dgm:pt>
    <dgm:pt modelId="{CC4A3CBA-BBE0-47AE-A5C5-D62AE248AF3B}" type="pres">
      <dgm:prSet presAssocID="{407DDC5E-5AE9-4EC8-B603-CB7C693F4A76}" presName="rootComposite" presStyleCnt="0"/>
      <dgm:spPr/>
    </dgm:pt>
    <dgm:pt modelId="{C4FE3D39-4660-492C-B427-E0A09CA30EDB}" type="pres">
      <dgm:prSet presAssocID="{407DDC5E-5AE9-4EC8-B603-CB7C693F4A76}" presName="rootText" presStyleLbl="node4" presStyleIdx="15" presStyleCnt="20" custScaleX="1089637" custScaleY="1226183" custLinFactX="-1458457" custLinFactY="1049362" custLinFactNeighborX="-1500000" custLinFactNeighborY="1100000">
        <dgm:presLayoutVars>
          <dgm:chPref val="3"/>
        </dgm:presLayoutVars>
      </dgm:prSet>
      <dgm:spPr/>
      <dgm:t>
        <a:bodyPr/>
        <a:lstStyle/>
        <a:p>
          <a:endParaRPr lang="es-MX"/>
        </a:p>
      </dgm:t>
    </dgm:pt>
    <dgm:pt modelId="{B6682469-37F3-4E67-9043-65BEF17E8DC0}" type="pres">
      <dgm:prSet presAssocID="{407DDC5E-5AE9-4EC8-B603-CB7C693F4A76}" presName="rootConnector" presStyleLbl="node4" presStyleIdx="15" presStyleCnt="20"/>
      <dgm:spPr/>
      <dgm:t>
        <a:bodyPr/>
        <a:lstStyle/>
        <a:p>
          <a:endParaRPr lang="es-MX"/>
        </a:p>
      </dgm:t>
    </dgm:pt>
    <dgm:pt modelId="{A6DF37F0-BE43-4BF0-BDB9-E0CF2BA403A6}" type="pres">
      <dgm:prSet presAssocID="{407DDC5E-5AE9-4EC8-B603-CB7C693F4A76}" presName="hierChild4" presStyleCnt="0"/>
      <dgm:spPr/>
    </dgm:pt>
    <dgm:pt modelId="{2F94587D-E1AC-4473-AED9-7B39B4569F73}" type="pres">
      <dgm:prSet presAssocID="{407DDC5E-5AE9-4EC8-B603-CB7C693F4A76}" presName="hierChild5" presStyleCnt="0"/>
      <dgm:spPr/>
    </dgm:pt>
    <dgm:pt modelId="{747AB66D-589B-4AF0-9FD8-5EC995B030CD}" type="pres">
      <dgm:prSet presAssocID="{6F38738D-F8B4-4756-9F61-941E5DD18B9C}" presName="Name37" presStyleLbl="parChTrans1D4" presStyleIdx="16" presStyleCnt="20" custSzX="125103" custSzY="2396442"/>
      <dgm:spPr/>
      <dgm:t>
        <a:bodyPr/>
        <a:lstStyle/>
        <a:p>
          <a:endParaRPr lang="es-MX"/>
        </a:p>
      </dgm:t>
    </dgm:pt>
    <dgm:pt modelId="{AE2256DD-1DA9-4BF0-BF9C-83A9EE3B9D3A}" type="pres">
      <dgm:prSet presAssocID="{44C4A6BB-62F1-4457-9DCF-906390EC915E}" presName="hierRoot2" presStyleCnt="0">
        <dgm:presLayoutVars>
          <dgm:hierBranch val="init"/>
        </dgm:presLayoutVars>
      </dgm:prSet>
      <dgm:spPr/>
    </dgm:pt>
    <dgm:pt modelId="{CCDCC1D0-171B-4FA6-9A2B-F69ECD81719F}" type="pres">
      <dgm:prSet presAssocID="{44C4A6BB-62F1-4457-9DCF-906390EC915E}" presName="rootComposite" presStyleCnt="0"/>
      <dgm:spPr/>
    </dgm:pt>
    <dgm:pt modelId="{F08F9A27-0FC4-4E9F-8F80-109FF445A802}" type="pres">
      <dgm:prSet presAssocID="{44C4A6BB-62F1-4457-9DCF-906390EC915E}" presName="rootText" presStyleLbl="node4" presStyleIdx="16" presStyleCnt="20" custScaleX="1155573" custScaleY="1487505" custLinFactX="-1500000" custLinFactY="1300000" custLinFactNeighborX="-1506054" custLinFactNeighborY="1358536">
        <dgm:presLayoutVars>
          <dgm:chPref val="3"/>
        </dgm:presLayoutVars>
      </dgm:prSet>
      <dgm:spPr/>
      <dgm:t>
        <a:bodyPr/>
        <a:lstStyle/>
        <a:p>
          <a:endParaRPr lang="es-MX"/>
        </a:p>
      </dgm:t>
    </dgm:pt>
    <dgm:pt modelId="{8DF46C2C-DD3D-4A01-8D54-340F47B7CDC0}" type="pres">
      <dgm:prSet presAssocID="{44C4A6BB-62F1-4457-9DCF-906390EC915E}" presName="rootConnector" presStyleLbl="node4" presStyleIdx="16" presStyleCnt="20"/>
      <dgm:spPr/>
      <dgm:t>
        <a:bodyPr/>
        <a:lstStyle/>
        <a:p>
          <a:endParaRPr lang="es-MX"/>
        </a:p>
      </dgm:t>
    </dgm:pt>
    <dgm:pt modelId="{705578E3-9492-4752-9565-104985C6E341}" type="pres">
      <dgm:prSet presAssocID="{44C4A6BB-62F1-4457-9DCF-906390EC915E}" presName="hierChild4" presStyleCnt="0"/>
      <dgm:spPr/>
    </dgm:pt>
    <dgm:pt modelId="{2BB5BC59-A562-4C1E-BF44-D8287889B736}" type="pres">
      <dgm:prSet presAssocID="{44C4A6BB-62F1-4457-9DCF-906390EC915E}" presName="hierChild5" presStyleCnt="0"/>
      <dgm:spPr/>
    </dgm:pt>
    <dgm:pt modelId="{7D19D255-093A-4BCD-8A9D-E223C914E265}" type="pres">
      <dgm:prSet presAssocID="{1948C3CA-3F95-4233-956D-A355CDB1DA90}" presName="Name37" presStyleLbl="parChTrans1D4" presStyleIdx="17" presStyleCnt="20" custSzX="125103" custSzY="3048172"/>
      <dgm:spPr/>
      <dgm:t>
        <a:bodyPr/>
        <a:lstStyle/>
        <a:p>
          <a:endParaRPr lang="es-MX"/>
        </a:p>
      </dgm:t>
    </dgm:pt>
    <dgm:pt modelId="{2C6E02FF-08EE-4FB3-A3F9-258E942965E2}" type="pres">
      <dgm:prSet presAssocID="{B0E211F5-2DBA-4484-AE57-55DAF05E1973}" presName="hierRoot2" presStyleCnt="0">
        <dgm:presLayoutVars>
          <dgm:hierBranch val="init"/>
        </dgm:presLayoutVars>
      </dgm:prSet>
      <dgm:spPr/>
    </dgm:pt>
    <dgm:pt modelId="{6AC02B0A-C1E8-4D22-A72F-17D14F2A5E8E}" type="pres">
      <dgm:prSet presAssocID="{B0E211F5-2DBA-4484-AE57-55DAF05E1973}" presName="rootComposite" presStyleCnt="0"/>
      <dgm:spPr/>
    </dgm:pt>
    <dgm:pt modelId="{7029C54C-DBEF-451C-8816-CC235BE59BB0}" type="pres">
      <dgm:prSet presAssocID="{B0E211F5-2DBA-4484-AE57-55DAF05E1973}" presName="rootText" presStyleLbl="node4" presStyleIdx="17" presStyleCnt="20" custScaleX="1057836" custScaleY="1226183" custLinFactX="-1500000" custLinFactY="-800000" custLinFactNeighborX="-1506020" custLinFactNeighborY="-857964">
        <dgm:presLayoutVars>
          <dgm:chPref val="3"/>
        </dgm:presLayoutVars>
      </dgm:prSet>
      <dgm:spPr/>
      <dgm:t>
        <a:bodyPr/>
        <a:lstStyle/>
        <a:p>
          <a:endParaRPr lang="es-MX"/>
        </a:p>
      </dgm:t>
    </dgm:pt>
    <dgm:pt modelId="{BC9F86AA-4ED7-4772-9D5B-CBEB2EA24508}" type="pres">
      <dgm:prSet presAssocID="{B0E211F5-2DBA-4484-AE57-55DAF05E1973}" presName="rootConnector" presStyleLbl="node4" presStyleIdx="17" presStyleCnt="20"/>
      <dgm:spPr/>
      <dgm:t>
        <a:bodyPr/>
        <a:lstStyle/>
        <a:p>
          <a:endParaRPr lang="es-MX"/>
        </a:p>
      </dgm:t>
    </dgm:pt>
    <dgm:pt modelId="{3AFFEB03-2DCD-4165-992D-9614260BD14E}" type="pres">
      <dgm:prSet presAssocID="{B0E211F5-2DBA-4484-AE57-55DAF05E1973}" presName="hierChild4" presStyleCnt="0"/>
      <dgm:spPr/>
    </dgm:pt>
    <dgm:pt modelId="{385E5F0B-01CC-4FB0-B1AE-0148F20919ED}" type="pres">
      <dgm:prSet presAssocID="{B0E211F5-2DBA-4484-AE57-55DAF05E1973}" presName="hierChild5" presStyleCnt="0"/>
      <dgm:spPr/>
    </dgm:pt>
    <dgm:pt modelId="{6775DE69-2AA8-4BCF-84E8-4DC7B9312A69}" type="pres">
      <dgm:prSet presAssocID="{918B450F-EC6F-4522-B188-FDA39B4FC9AF}" presName="hierChild5" presStyleCnt="0"/>
      <dgm:spPr/>
    </dgm:pt>
    <dgm:pt modelId="{2478A449-BD76-4EE2-B6F0-0EF398D8AD75}" type="pres">
      <dgm:prSet presAssocID="{52DEF837-6ABC-4FA5-8158-0F338DF4FB0E}" presName="hierChild5" presStyleCnt="0"/>
      <dgm:spPr/>
    </dgm:pt>
    <dgm:pt modelId="{EF98E03E-79E0-4B18-B92A-92635FF7C830}" type="pres">
      <dgm:prSet presAssocID="{EDB929D7-EA4C-4D67-BE54-65D76317343E}" presName="Name37" presStyleLbl="parChTrans1D3" presStyleIdx="1" presStyleCnt="6" custSzX="607267" custSzY="781001"/>
      <dgm:spPr/>
      <dgm:t>
        <a:bodyPr/>
        <a:lstStyle/>
        <a:p>
          <a:endParaRPr lang="es-MX"/>
        </a:p>
      </dgm:t>
    </dgm:pt>
    <dgm:pt modelId="{B007C5B5-0074-4C21-B351-0C8B177E939D}" type="pres">
      <dgm:prSet presAssocID="{67A14D0D-3F84-42A1-805C-2F543C925A14}" presName="hierRoot2" presStyleCnt="0">
        <dgm:presLayoutVars>
          <dgm:hierBranch val="init"/>
        </dgm:presLayoutVars>
      </dgm:prSet>
      <dgm:spPr/>
    </dgm:pt>
    <dgm:pt modelId="{63AC0451-EC8E-42F5-82C8-9E764D1F400E}" type="pres">
      <dgm:prSet presAssocID="{67A14D0D-3F84-42A1-805C-2F543C925A14}" presName="rootComposite" presStyleCnt="0"/>
      <dgm:spPr/>
    </dgm:pt>
    <dgm:pt modelId="{ED842235-D382-4BF6-A544-F9FC58D64DC9}" type="pres">
      <dgm:prSet presAssocID="{67A14D0D-3F84-42A1-805C-2F543C925A14}" presName="rootText" presStyleLbl="node3" presStyleIdx="1" presStyleCnt="6" custScaleX="801212" custScaleY="1226183" custLinFactX="100000" custLinFactY="3900000" custLinFactNeighborX="143586" custLinFactNeighborY="3986365">
        <dgm:presLayoutVars>
          <dgm:chPref val="3"/>
        </dgm:presLayoutVars>
      </dgm:prSet>
      <dgm:spPr/>
      <dgm:t>
        <a:bodyPr/>
        <a:lstStyle/>
        <a:p>
          <a:endParaRPr lang="es-MX"/>
        </a:p>
      </dgm:t>
    </dgm:pt>
    <dgm:pt modelId="{FE9954C0-2BED-4B35-A99A-4B1BF81E66EE}" type="pres">
      <dgm:prSet presAssocID="{67A14D0D-3F84-42A1-805C-2F543C925A14}" presName="rootConnector" presStyleLbl="node3" presStyleIdx="1" presStyleCnt="6"/>
      <dgm:spPr/>
      <dgm:t>
        <a:bodyPr/>
        <a:lstStyle/>
        <a:p>
          <a:endParaRPr lang="es-MX"/>
        </a:p>
      </dgm:t>
    </dgm:pt>
    <dgm:pt modelId="{91E35E80-E083-4302-88FF-592D40DC3733}" type="pres">
      <dgm:prSet presAssocID="{67A14D0D-3F84-42A1-805C-2F543C925A14}" presName="hierChild4" presStyleCnt="0"/>
      <dgm:spPr/>
    </dgm:pt>
    <dgm:pt modelId="{E9EA1D21-0125-4300-BE18-254984909BD3}" type="pres">
      <dgm:prSet presAssocID="{67A14D0D-3F84-42A1-805C-2F543C925A14}" presName="hierChild5" presStyleCnt="0"/>
      <dgm:spPr/>
    </dgm:pt>
    <dgm:pt modelId="{4ADD5943-C1E4-461D-B27C-73A319C8EBE8}" type="pres">
      <dgm:prSet presAssocID="{D42A8097-ABBD-4C0D-8313-305C84451FED}" presName="Name37" presStyleLbl="parChTrans1D3" presStyleIdx="2" presStyleCnt="6" custSzX="125103" custSzY="636679"/>
      <dgm:spPr/>
      <dgm:t>
        <a:bodyPr/>
        <a:lstStyle/>
        <a:p>
          <a:endParaRPr lang="es-MX"/>
        </a:p>
      </dgm:t>
    </dgm:pt>
    <dgm:pt modelId="{38CB532E-9C37-4B7A-9086-39A03B259641}" type="pres">
      <dgm:prSet presAssocID="{C5EE67AF-8A6E-43E1-B541-4155210741C0}" presName="hierRoot2" presStyleCnt="0">
        <dgm:presLayoutVars>
          <dgm:hierBranch val="init"/>
        </dgm:presLayoutVars>
      </dgm:prSet>
      <dgm:spPr/>
    </dgm:pt>
    <dgm:pt modelId="{7B59D232-06D6-4FD7-B770-8568BD815FF2}" type="pres">
      <dgm:prSet presAssocID="{C5EE67AF-8A6E-43E1-B541-4155210741C0}" presName="rootComposite" presStyleCnt="0"/>
      <dgm:spPr/>
    </dgm:pt>
    <dgm:pt modelId="{CB516C79-0A81-464C-84ED-2F018928046D}" type="pres">
      <dgm:prSet presAssocID="{C5EE67AF-8A6E-43E1-B541-4155210741C0}" presName="rootText" presStyleLbl="node3" presStyleIdx="2" presStyleCnt="6" custScaleX="766769" custScaleY="1226183" custLinFactX="400000" custLinFactY="3113566" custLinFactNeighborX="431039" custLinFactNeighborY="3200000">
        <dgm:presLayoutVars>
          <dgm:chPref val="3"/>
        </dgm:presLayoutVars>
      </dgm:prSet>
      <dgm:spPr/>
      <dgm:t>
        <a:bodyPr/>
        <a:lstStyle/>
        <a:p>
          <a:endParaRPr lang="es-MX"/>
        </a:p>
      </dgm:t>
    </dgm:pt>
    <dgm:pt modelId="{58364F6E-42E6-4E74-8434-36FDB3B64D4A}" type="pres">
      <dgm:prSet presAssocID="{C5EE67AF-8A6E-43E1-B541-4155210741C0}" presName="rootConnector" presStyleLbl="node3" presStyleIdx="2" presStyleCnt="6"/>
      <dgm:spPr/>
      <dgm:t>
        <a:bodyPr/>
        <a:lstStyle/>
        <a:p>
          <a:endParaRPr lang="es-MX"/>
        </a:p>
      </dgm:t>
    </dgm:pt>
    <dgm:pt modelId="{2AFD7133-BFBB-4E49-AF41-3955AD46732C}" type="pres">
      <dgm:prSet presAssocID="{C5EE67AF-8A6E-43E1-B541-4155210741C0}" presName="hierChild4" presStyleCnt="0"/>
      <dgm:spPr/>
    </dgm:pt>
    <dgm:pt modelId="{F98DEC37-F66E-4BE6-9FA6-08E06A507097}" type="pres">
      <dgm:prSet presAssocID="{C5EE67AF-8A6E-43E1-B541-4155210741C0}" presName="hierChild5" presStyleCnt="0"/>
      <dgm:spPr/>
    </dgm:pt>
    <dgm:pt modelId="{48CB9837-1C89-4C9D-83A1-FF2DCF0B181B}" type="pres">
      <dgm:prSet presAssocID="{3B2CBC4D-364E-47B9-841C-2C357DC9BD78}" presName="Name37" presStyleLbl="parChTrans1D3" presStyleIdx="3" presStyleCnt="6" custSzX="383299" custSzY="478826"/>
      <dgm:spPr/>
      <dgm:t>
        <a:bodyPr/>
        <a:lstStyle/>
        <a:p>
          <a:endParaRPr lang="es-MX"/>
        </a:p>
      </dgm:t>
    </dgm:pt>
    <dgm:pt modelId="{0706964C-6B48-4F33-8F24-1DE4F60F284F}" type="pres">
      <dgm:prSet presAssocID="{B2A8DC18-3F4F-4FC9-A3DB-692C2163FA99}" presName="hierRoot2" presStyleCnt="0">
        <dgm:presLayoutVars>
          <dgm:hierBranch val="init"/>
        </dgm:presLayoutVars>
      </dgm:prSet>
      <dgm:spPr/>
    </dgm:pt>
    <dgm:pt modelId="{4D1A7E78-E094-4E68-A5EA-2750B7A222C1}" type="pres">
      <dgm:prSet presAssocID="{B2A8DC18-3F4F-4FC9-A3DB-692C2163FA99}" presName="rootComposite" presStyleCnt="0"/>
      <dgm:spPr/>
    </dgm:pt>
    <dgm:pt modelId="{1ACEA0D6-3EA8-4F44-BF8E-1E1EDC7A4ED0}" type="pres">
      <dgm:prSet presAssocID="{B2A8DC18-3F4F-4FC9-A3DB-692C2163FA99}" presName="rootText" presStyleLbl="node3" presStyleIdx="3" presStyleCnt="6" custScaleX="1062648" custScaleY="1226183" custLinFactY="3900000" custLinFactNeighborX="-13990" custLinFactNeighborY="3913112">
        <dgm:presLayoutVars>
          <dgm:chPref val="3"/>
        </dgm:presLayoutVars>
      </dgm:prSet>
      <dgm:spPr/>
      <dgm:t>
        <a:bodyPr/>
        <a:lstStyle/>
        <a:p>
          <a:endParaRPr lang="es-MX"/>
        </a:p>
      </dgm:t>
    </dgm:pt>
    <dgm:pt modelId="{70BFF265-8984-4214-A0F8-45AD529E714B}" type="pres">
      <dgm:prSet presAssocID="{B2A8DC18-3F4F-4FC9-A3DB-692C2163FA99}" presName="rootConnector" presStyleLbl="node3" presStyleIdx="3" presStyleCnt="6"/>
      <dgm:spPr/>
      <dgm:t>
        <a:bodyPr/>
        <a:lstStyle/>
        <a:p>
          <a:endParaRPr lang="es-MX"/>
        </a:p>
      </dgm:t>
    </dgm:pt>
    <dgm:pt modelId="{2355CF80-85B3-4110-A017-03B7E609B288}" type="pres">
      <dgm:prSet presAssocID="{B2A8DC18-3F4F-4FC9-A3DB-692C2163FA99}" presName="hierChild4" presStyleCnt="0"/>
      <dgm:spPr/>
    </dgm:pt>
    <dgm:pt modelId="{16CCDE91-AB84-44F4-BF45-287A10882230}" type="pres">
      <dgm:prSet presAssocID="{B2A8DC18-3F4F-4FC9-A3DB-692C2163FA99}" presName="hierChild5" presStyleCnt="0"/>
      <dgm:spPr/>
    </dgm:pt>
    <dgm:pt modelId="{DCB1E589-886E-478F-8AF7-507F5A394DBC}" type="pres">
      <dgm:prSet presAssocID="{C87B57E2-FD23-4217-9FAC-D4F55073A08B}" presName="Name37" presStyleLbl="parChTrans1D3" presStyleIdx="4" presStyleCnt="6" custSzX="874532" custSzY="361565"/>
      <dgm:spPr/>
      <dgm:t>
        <a:bodyPr/>
        <a:lstStyle/>
        <a:p>
          <a:endParaRPr lang="es-MX"/>
        </a:p>
      </dgm:t>
    </dgm:pt>
    <dgm:pt modelId="{BD16AD40-8FB2-4131-BDCE-DF8E743139EE}" type="pres">
      <dgm:prSet presAssocID="{7BAF813B-3C07-4CEE-933C-882B41BF9A8B}" presName="hierRoot2" presStyleCnt="0">
        <dgm:presLayoutVars>
          <dgm:hierBranch val="init"/>
        </dgm:presLayoutVars>
      </dgm:prSet>
      <dgm:spPr/>
    </dgm:pt>
    <dgm:pt modelId="{EAE0215F-9D57-4E76-AE3D-9FFBB6FB62D4}" type="pres">
      <dgm:prSet presAssocID="{7BAF813B-3C07-4CEE-933C-882B41BF9A8B}" presName="rootComposite" presStyleCnt="0"/>
      <dgm:spPr/>
    </dgm:pt>
    <dgm:pt modelId="{8E48A311-5C79-444B-A1A6-88D44CEBD570}" type="pres">
      <dgm:prSet presAssocID="{7BAF813B-3C07-4CEE-933C-882B41BF9A8B}" presName="rootText" presStyleLbl="node3" presStyleIdx="4" presStyleCnt="6" custScaleX="786724" custScaleY="1226183" custLinFactX="-1200000" custLinFactY="3120114" custLinFactNeighborX="-1289931" custLinFactNeighborY="3200000">
        <dgm:presLayoutVars>
          <dgm:chPref val="3"/>
        </dgm:presLayoutVars>
      </dgm:prSet>
      <dgm:spPr/>
      <dgm:t>
        <a:bodyPr/>
        <a:lstStyle/>
        <a:p>
          <a:endParaRPr lang="es-MX"/>
        </a:p>
      </dgm:t>
    </dgm:pt>
    <dgm:pt modelId="{2A923546-3A01-445A-A81D-EA146F4FDF97}" type="pres">
      <dgm:prSet presAssocID="{7BAF813B-3C07-4CEE-933C-882B41BF9A8B}" presName="rootConnector" presStyleLbl="node3" presStyleIdx="4" presStyleCnt="6"/>
      <dgm:spPr/>
      <dgm:t>
        <a:bodyPr/>
        <a:lstStyle/>
        <a:p>
          <a:endParaRPr lang="es-MX"/>
        </a:p>
      </dgm:t>
    </dgm:pt>
    <dgm:pt modelId="{5822A915-A4E9-4326-97E1-0FA800FE40A8}" type="pres">
      <dgm:prSet presAssocID="{7BAF813B-3C07-4CEE-933C-882B41BF9A8B}" presName="hierChild4" presStyleCnt="0"/>
      <dgm:spPr/>
    </dgm:pt>
    <dgm:pt modelId="{6E4B34A2-E860-49A9-8F3F-240C50578727}" type="pres">
      <dgm:prSet presAssocID="{7BAF813B-3C07-4CEE-933C-882B41BF9A8B}" presName="hierChild5" presStyleCnt="0"/>
      <dgm:spPr/>
    </dgm:pt>
    <dgm:pt modelId="{103B892F-1C03-4A65-ADBB-8F5873A6CACB}" type="pres">
      <dgm:prSet presAssocID="{B9E68827-F12F-4046-9ED3-AF7E44936F66}" presName="Name37" presStyleLbl="parChTrans1D3" presStyleIdx="5" presStyleCnt="6" custSzX="1621563" custSzY="140570"/>
      <dgm:spPr/>
      <dgm:t>
        <a:bodyPr/>
        <a:lstStyle/>
        <a:p>
          <a:endParaRPr lang="es-MX"/>
        </a:p>
      </dgm:t>
    </dgm:pt>
    <dgm:pt modelId="{BDFCEDF6-E376-412A-B0DC-95B22A6FAA89}" type="pres">
      <dgm:prSet presAssocID="{F2A870EC-109A-4A43-9D28-2422B37694D6}" presName="hierRoot2" presStyleCnt="0">
        <dgm:presLayoutVars>
          <dgm:hierBranch val="init"/>
        </dgm:presLayoutVars>
      </dgm:prSet>
      <dgm:spPr/>
    </dgm:pt>
    <dgm:pt modelId="{F07C5B1D-7212-49B2-886B-5F136EC1817F}" type="pres">
      <dgm:prSet presAssocID="{F2A870EC-109A-4A43-9D28-2422B37694D6}" presName="rootComposite" presStyleCnt="0"/>
      <dgm:spPr/>
    </dgm:pt>
    <dgm:pt modelId="{09994D80-7AA8-4B21-838C-371C14C4D651}" type="pres">
      <dgm:prSet presAssocID="{F2A870EC-109A-4A43-9D28-2422B37694D6}" presName="rootText" presStyleLbl="node3" presStyleIdx="5" presStyleCnt="6" custScaleX="1545351" custScaleY="1226183" custLinFactX="-400000" custLinFactY="1200000" custLinFactNeighborX="-414615" custLinFactNeighborY="1224329">
        <dgm:presLayoutVars>
          <dgm:chPref val="3"/>
        </dgm:presLayoutVars>
      </dgm:prSet>
      <dgm:spPr/>
      <dgm:t>
        <a:bodyPr/>
        <a:lstStyle/>
        <a:p>
          <a:endParaRPr lang="es-MX"/>
        </a:p>
      </dgm:t>
    </dgm:pt>
    <dgm:pt modelId="{7E0B5A2E-3FFC-43CB-B3D9-E8E61A8169C8}" type="pres">
      <dgm:prSet presAssocID="{F2A870EC-109A-4A43-9D28-2422B37694D6}" presName="rootConnector" presStyleLbl="node3" presStyleIdx="5" presStyleCnt="6"/>
      <dgm:spPr/>
      <dgm:t>
        <a:bodyPr/>
        <a:lstStyle/>
        <a:p>
          <a:endParaRPr lang="es-MX"/>
        </a:p>
      </dgm:t>
    </dgm:pt>
    <dgm:pt modelId="{7B802E20-5555-46CD-8E9A-509609967BB5}" type="pres">
      <dgm:prSet presAssocID="{F2A870EC-109A-4A43-9D28-2422B37694D6}" presName="hierChild4" presStyleCnt="0"/>
      <dgm:spPr/>
    </dgm:pt>
    <dgm:pt modelId="{A54F3629-3D8C-4981-8912-C77D7B9F1660}" type="pres">
      <dgm:prSet presAssocID="{32ECD59E-D3D7-4919-90A6-706D1B46D7F2}" presName="Name37" presStyleLbl="parChTrans1D4" presStyleIdx="18" presStyleCnt="20" custSzX="125103" custSzY="481842"/>
      <dgm:spPr/>
      <dgm:t>
        <a:bodyPr/>
        <a:lstStyle/>
        <a:p>
          <a:endParaRPr lang="es-MX"/>
        </a:p>
      </dgm:t>
    </dgm:pt>
    <dgm:pt modelId="{12C5BB50-7B99-48D2-A66B-90E2160D81EA}" type="pres">
      <dgm:prSet presAssocID="{E52E9E6D-CD38-4C3B-9FF9-3434351B1127}" presName="hierRoot2" presStyleCnt="0">
        <dgm:presLayoutVars>
          <dgm:hierBranch val="init"/>
        </dgm:presLayoutVars>
      </dgm:prSet>
      <dgm:spPr/>
    </dgm:pt>
    <dgm:pt modelId="{280315AE-AEAE-464D-A232-B3607CCDE16A}" type="pres">
      <dgm:prSet presAssocID="{E52E9E6D-CD38-4C3B-9FF9-3434351B1127}" presName="rootComposite" presStyleCnt="0"/>
      <dgm:spPr/>
    </dgm:pt>
    <dgm:pt modelId="{0631EEE0-DCCB-41B0-A355-BEEE30FEE240}" type="pres">
      <dgm:prSet presAssocID="{E52E9E6D-CD38-4C3B-9FF9-3434351B1127}" presName="rootText" presStyleLbl="node4" presStyleIdx="18" presStyleCnt="20" custScaleX="975140" custScaleY="1226183" custLinFactX="-403836" custLinFactY="2500000" custLinFactNeighborX="-500000" custLinFactNeighborY="2529988">
        <dgm:presLayoutVars>
          <dgm:chPref val="3"/>
        </dgm:presLayoutVars>
      </dgm:prSet>
      <dgm:spPr/>
      <dgm:t>
        <a:bodyPr/>
        <a:lstStyle/>
        <a:p>
          <a:endParaRPr lang="es-MX"/>
        </a:p>
      </dgm:t>
    </dgm:pt>
    <dgm:pt modelId="{8806BF9E-C287-4CFC-83AD-84020E22E091}" type="pres">
      <dgm:prSet presAssocID="{E52E9E6D-CD38-4C3B-9FF9-3434351B1127}" presName="rootConnector" presStyleLbl="node4" presStyleIdx="18" presStyleCnt="20"/>
      <dgm:spPr/>
      <dgm:t>
        <a:bodyPr/>
        <a:lstStyle/>
        <a:p>
          <a:endParaRPr lang="es-MX"/>
        </a:p>
      </dgm:t>
    </dgm:pt>
    <dgm:pt modelId="{93D0BB2E-45A6-4ADD-BCFB-0E38D9DF33B0}" type="pres">
      <dgm:prSet presAssocID="{E52E9E6D-CD38-4C3B-9FF9-3434351B1127}" presName="hierChild4" presStyleCnt="0"/>
      <dgm:spPr/>
    </dgm:pt>
    <dgm:pt modelId="{D461C6DA-E9C2-4E87-A116-CF101DF051FE}" type="pres">
      <dgm:prSet presAssocID="{E52E9E6D-CD38-4C3B-9FF9-3434351B1127}" presName="hierChild5" presStyleCnt="0"/>
      <dgm:spPr/>
    </dgm:pt>
    <dgm:pt modelId="{2C9A8337-ABFA-46E9-96F2-2606812E49F1}" type="pres">
      <dgm:prSet presAssocID="{1E7B24B9-068A-4D9D-96D5-75AFCA2CCBE2}" presName="Name37" presStyleLbl="parChTrans1D4" presStyleIdx="19" presStyleCnt="20" custSzX="125103" custSzY="1133572"/>
      <dgm:spPr/>
      <dgm:t>
        <a:bodyPr/>
        <a:lstStyle/>
        <a:p>
          <a:endParaRPr lang="es-MX"/>
        </a:p>
      </dgm:t>
    </dgm:pt>
    <dgm:pt modelId="{4135BA23-62CA-4BAC-A034-D0D7D439975B}" type="pres">
      <dgm:prSet presAssocID="{812039BE-7964-4EC2-B1BB-A630B678DFAB}" presName="hierRoot2" presStyleCnt="0">
        <dgm:presLayoutVars>
          <dgm:hierBranch val="init"/>
        </dgm:presLayoutVars>
      </dgm:prSet>
      <dgm:spPr/>
    </dgm:pt>
    <dgm:pt modelId="{D7080182-C977-4799-BFC0-EE9D8E61B0DE}" type="pres">
      <dgm:prSet presAssocID="{812039BE-7964-4EC2-B1BB-A630B678DFAB}" presName="rootComposite" presStyleCnt="0"/>
      <dgm:spPr/>
    </dgm:pt>
    <dgm:pt modelId="{FE2A732D-ABE3-4778-A6F8-4D37A80AF6E5}" type="pres">
      <dgm:prSet presAssocID="{812039BE-7964-4EC2-B1BB-A630B678DFAB}" presName="rootText" presStyleLbl="node4" presStyleIdx="19" presStyleCnt="20" custScaleX="983282" custScaleY="1226183" custLinFactX="-419968" custLinFactY="2652631" custLinFactNeighborX="-500000" custLinFactNeighborY="2700000">
        <dgm:presLayoutVars>
          <dgm:chPref val="3"/>
        </dgm:presLayoutVars>
      </dgm:prSet>
      <dgm:spPr/>
      <dgm:t>
        <a:bodyPr/>
        <a:lstStyle/>
        <a:p>
          <a:endParaRPr lang="es-MX"/>
        </a:p>
      </dgm:t>
    </dgm:pt>
    <dgm:pt modelId="{D3E10BAA-1DFC-41AF-9DE4-6B152415B232}" type="pres">
      <dgm:prSet presAssocID="{812039BE-7964-4EC2-B1BB-A630B678DFAB}" presName="rootConnector" presStyleLbl="node4" presStyleIdx="19" presStyleCnt="20"/>
      <dgm:spPr/>
      <dgm:t>
        <a:bodyPr/>
        <a:lstStyle/>
        <a:p>
          <a:endParaRPr lang="es-MX"/>
        </a:p>
      </dgm:t>
    </dgm:pt>
    <dgm:pt modelId="{3D49D6E3-5E2E-4D9B-A0FD-1F80EABDFC54}" type="pres">
      <dgm:prSet presAssocID="{812039BE-7964-4EC2-B1BB-A630B678DFAB}" presName="hierChild4" presStyleCnt="0"/>
      <dgm:spPr/>
    </dgm:pt>
    <dgm:pt modelId="{971E8957-8D82-4CB9-B370-182CFD599C75}" type="pres">
      <dgm:prSet presAssocID="{812039BE-7964-4EC2-B1BB-A630B678DFAB}" presName="hierChild5" presStyleCnt="0"/>
      <dgm:spPr/>
    </dgm:pt>
    <dgm:pt modelId="{3BE47F17-5B9D-4094-A234-D89C267A3341}" type="pres">
      <dgm:prSet presAssocID="{F2A870EC-109A-4A43-9D28-2422B37694D6}" presName="hierChild5" presStyleCnt="0"/>
      <dgm:spPr/>
    </dgm:pt>
    <dgm:pt modelId="{FB858BF5-E5FB-4826-9F4A-35DBF23911F4}" type="pres">
      <dgm:prSet presAssocID="{A9A3CF6F-D43C-43FB-A13B-DEFDB6B38B4D}" presName="hierChild5" presStyleCnt="0"/>
      <dgm:spPr/>
    </dgm:pt>
    <dgm:pt modelId="{C0B4C81F-BEF0-4590-A144-0516B1135368}" type="pres">
      <dgm:prSet presAssocID="{B8434367-ED1E-4047-94BE-62C810743D6A}" presName="hierChild3" presStyleCnt="0"/>
      <dgm:spPr/>
    </dgm:pt>
  </dgm:ptLst>
  <dgm:cxnLst>
    <dgm:cxn modelId="{CA94CD48-0108-4051-8F81-D52608E2B9C0}" type="presOf" srcId="{F2A870EC-109A-4A43-9D28-2422B37694D6}" destId="{09994D80-7AA8-4B21-838C-371C14C4D651}" srcOrd="0" destOrd="0" presId="urn:microsoft.com/office/officeart/2005/8/layout/orgChart1"/>
    <dgm:cxn modelId="{2FDF0F3B-09FD-49CA-942F-C92E712F51F0}" type="presOf" srcId="{29476EA5-C4C5-4002-BFEB-5CCC21707A6C}" destId="{40623048-D999-45DD-AAD9-1CEA307CFFF6}" srcOrd="1" destOrd="0" presId="urn:microsoft.com/office/officeart/2005/8/layout/orgChart1"/>
    <dgm:cxn modelId="{3806C269-9EBB-436E-AFD2-1025E41B217A}" type="presOf" srcId="{B8434367-ED1E-4047-94BE-62C810743D6A}" destId="{CB8CC4A4-511E-4BFB-815C-D823C1D06E93}" srcOrd="0" destOrd="0" presId="urn:microsoft.com/office/officeart/2005/8/layout/orgChart1"/>
    <dgm:cxn modelId="{959728B3-0F6E-402B-B63E-2D67822ADF85}" type="presOf" srcId="{B0E211F5-2DBA-4484-AE57-55DAF05E1973}" destId="{BC9F86AA-4ED7-4772-9D5B-CBEB2EA24508}" srcOrd="1" destOrd="0" presId="urn:microsoft.com/office/officeart/2005/8/layout/orgChart1"/>
    <dgm:cxn modelId="{799FCE40-D506-4D6C-8BF4-E9E00B4A2EE0}" srcId="{3E5E314A-C0DF-4523-92EF-67FC4F12A602}" destId="{AA21A878-B6A1-49D2-BDA9-C1D7EF81C7B6}" srcOrd="5" destOrd="0" parTransId="{89FBA8C7-D779-4DBC-9848-2D079CE43A1B}" sibTransId="{5654DEDC-36DD-4798-9A59-687D6D64ECD4}"/>
    <dgm:cxn modelId="{2FB754A3-D064-4E07-8D94-91FB881ECE76}" type="presOf" srcId="{B9E68827-F12F-4046-9ED3-AF7E44936F66}" destId="{103B892F-1C03-4A65-ADBB-8F5873A6CACB}" srcOrd="0" destOrd="0" presId="urn:microsoft.com/office/officeart/2005/8/layout/orgChart1"/>
    <dgm:cxn modelId="{735BFBC6-B1AA-40EB-A543-BF730083D248}" type="presOf" srcId="{0B1FEC7D-8A3E-45D7-A139-27A04974A592}" destId="{FB2388EC-8253-46B3-A447-D40F2BB538FE}" srcOrd="0" destOrd="0" presId="urn:microsoft.com/office/officeart/2005/8/layout/orgChart1"/>
    <dgm:cxn modelId="{89601590-D028-4727-B086-C78705FDEC78}" type="presOf" srcId="{36A81C48-D6D0-49CC-88DD-714AF2D618F9}" destId="{F527A8DA-5C6B-4C80-8A11-1455B9F2B4DB}" srcOrd="0" destOrd="0" presId="urn:microsoft.com/office/officeart/2005/8/layout/orgChart1"/>
    <dgm:cxn modelId="{18928C24-F6DD-4FCC-8697-42EECA34BB5D}" type="presOf" srcId="{52DEF837-6ABC-4FA5-8158-0F338DF4FB0E}" destId="{79E14C03-EBFA-4828-831E-01DF81BECEA7}" srcOrd="0" destOrd="0" presId="urn:microsoft.com/office/officeart/2005/8/layout/orgChart1"/>
    <dgm:cxn modelId="{0B388166-E144-430F-A9BB-A1AE20E73649}" srcId="{918B450F-EC6F-4522-B188-FDA39B4FC9AF}" destId="{1C946D5A-347B-47B6-81D5-592FB616B365}" srcOrd="1" destOrd="0" parTransId="{36A81C48-D6D0-49CC-88DD-714AF2D618F9}" sibTransId="{BC876066-E3D1-4161-AC23-7A3984F33912}"/>
    <dgm:cxn modelId="{13689FD1-8F90-4E42-9C4E-35E2DE0FE66E}" srcId="{A9A3CF6F-D43C-43FB-A13B-DEFDB6B38B4D}" destId="{C5EE67AF-8A6E-43E1-B541-4155210741C0}" srcOrd="2" destOrd="0" parTransId="{D42A8097-ABBD-4C0D-8313-305C84451FED}" sibTransId="{4D1B345B-9BBC-4117-9A1C-DD41EF0360CB}"/>
    <dgm:cxn modelId="{AECEABB4-0877-4118-8B40-16D757483631}" type="presOf" srcId="{812039BE-7964-4EC2-B1BB-A630B678DFAB}" destId="{FE2A732D-ABE3-4778-A6F8-4D37A80AF6E5}" srcOrd="0" destOrd="0" presId="urn:microsoft.com/office/officeart/2005/8/layout/orgChart1"/>
    <dgm:cxn modelId="{F3FFC459-4962-4573-9306-99E61598AFBA}" srcId="{A9A3CF6F-D43C-43FB-A13B-DEFDB6B38B4D}" destId="{7BAF813B-3C07-4CEE-933C-882B41BF9A8B}" srcOrd="4" destOrd="0" parTransId="{C87B57E2-FD23-4217-9FAC-D4F55073A08B}" sibTransId="{A06904C9-8263-4601-BD29-3C9C1F0948E3}"/>
    <dgm:cxn modelId="{9DC80234-CFDD-4891-A513-3EB71B8B1912}" type="presOf" srcId="{B8434367-ED1E-4047-94BE-62C810743D6A}" destId="{72E3A784-F247-496E-AE35-9B51DA4B0687}" srcOrd="1" destOrd="0" presId="urn:microsoft.com/office/officeart/2005/8/layout/orgChart1"/>
    <dgm:cxn modelId="{2E4FD890-EDC1-40D2-A03C-28C0B3F65B56}" type="presOf" srcId="{1E7B24B9-068A-4D9D-96D5-75AFCA2CCBE2}" destId="{2C9A8337-ABFA-46E9-96F2-2606812E49F1}" srcOrd="0" destOrd="0" presId="urn:microsoft.com/office/officeart/2005/8/layout/orgChart1"/>
    <dgm:cxn modelId="{996D2B4B-3834-46AC-8060-FE1FC28385CD}" srcId="{3E5E314A-C0DF-4523-92EF-67FC4F12A602}" destId="{3FA2C84E-9D64-440A-8325-0C135E43DF0C}" srcOrd="6" destOrd="0" parTransId="{01B7A66A-D37F-48F7-972F-9F821D8E5F29}" sibTransId="{D0244595-E081-4AA0-A2A6-DD589FC93D9F}"/>
    <dgm:cxn modelId="{6534917E-A438-4E4B-BB34-9BC96BD5FEDD}" srcId="{B8434367-ED1E-4047-94BE-62C810743D6A}" destId="{A9A3CF6F-D43C-43FB-A13B-DEFDB6B38B4D}" srcOrd="0" destOrd="0" parTransId="{0B1FEC7D-8A3E-45D7-A139-27A04974A592}" sibTransId="{B172D43D-D96F-4B15-9DE3-3EE58D2E4D9F}"/>
    <dgm:cxn modelId="{730F1BFF-28B5-46CA-8648-66076B9999EE}" type="presOf" srcId="{C5EE67AF-8A6E-43E1-B541-4155210741C0}" destId="{58364F6E-42E6-4E74-8434-36FDB3B64D4A}" srcOrd="1" destOrd="0" presId="urn:microsoft.com/office/officeart/2005/8/layout/orgChart1"/>
    <dgm:cxn modelId="{745C5EDA-7249-4A9D-9FF2-B46CDF9AB97D}" srcId="{52DEF837-6ABC-4FA5-8158-0F338DF4FB0E}" destId="{59B69DA9-DD96-4E64-AF32-0AC8AC77E268}" srcOrd="0" destOrd="0" parTransId="{E6F010B0-C090-4115-A14F-D5ED911D4A02}" sibTransId="{9CF64A45-E8F2-4B9F-8E3E-3A7A107C5D88}"/>
    <dgm:cxn modelId="{968DFAA6-7108-4E8A-853A-60527ACE3718}" type="presOf" srcId="{67A14D0D-3F84-42A1-805C-2F543C925A14}" destId="{FE9954C0-2BED-4B35-A99A-4B1BF81E66EE}" srcOrd="1" destOrd="0" presId="urn:microsoft.com/office/officeart/2005/8/layout/orgChart1"/>
    <dgm:cxn modelId="{64DB3B15-F23D-4942-9335-53C581DEB548}" srcId="{D936911C-D514-486D-8049-01D08617D7ED}" destId="{305186FC-1718-47C3-8595-CF0F9752E0E1}" srcOrd="0" destOrd="0" parTransId="{A9FEBB03-D44F-4669-A2DF-7293EB057F80}" sibTransId="{C841C23E-28C3-4329-AEA1-1C867CC80C23}"/>
    <dgm:cxn modelId="{70EC2974-75C2-497E-8025-68CF68707BF4}" type="presOf" srcId="{E77DFCF5-4A2C-4457-8FE0-92DB80AEE348}" destId="{FE139F67-6641-48FC-859F-C5B5EE7328C3}" srcOrd="0" destOrd="0" presId="urn:microsoft.com/office/officeart/2005/8/layout/orgChart1"/>
    <dgm:cxn modelId="{6B982B4F-B3ED-4115-8E5C-6D922F32FC33}" type="presOf" srcId="{B2A8DC18-3F4F-4FC9-A3DB-692C2163FA99}" destId="{70BFF265-8984-4214-A0F8-45AD529E714B}" srcOrd="1" destOrd="0" presId="urn:microsoft.com/office/officeart/2005/8/layout/orgChart1"/>
    <dgm:cxn modelId="{DFEC64F2-E06A-4CB1-9F25-38EE0EC77F5C}" type="presOf" srcId="{6F38738D-F8B4-4756-9F61-941E5DD18B9C}" destId="{747AB66D-589B-4AF0-9FD8-5EC995B030CD}" srcOrd="0" destOrd="0" presId="urn:microsoft.com/office/officeart/2005/8/layout/orgChart1"/>
    <dgm:cxn modelId="{F2FA49DC-602C-4D74-B506-EBA6DFC70F1A}" type="presOf" srcId="{D42A8097-ABBD-4C0D-8313-305C84451FED}" destId="{4ADD5943-C1E4-461D-B27C-73A319C8EBE8}" srcOrd="0" destOrd="0" presId="urn:microsoft.com/office/officeart/2005/8/layout/orgChart1"/>
    <dgm:cxn modelId="{17E3761C-25F0-4C7A-9E37-E11FD63FFCF4}" type="presOf" srcId="{F2A870EC-109A-4A43-9D28-2422B37694D6}" destId="{7E0B5A2E-3FFC-43CB-B3D9-E8E61A8169C8}" srcOrd="1" destOrd="0" presId="urn:microsoft.com/office/officeart/2005/8/layout/orgChart1"/>
    <dgm:cxn modelId="{EC459B6F-6973-4846-80CA-1C4996440E35}" type="presOf" srcId="{1948C3CA-3F95-4233-956D-A355CDB1DA90}" destId="{7D19D255-093A-4BCD-8A9D-E223C914E265}" srcOrd="0" destOrd="0" presId="urn:microsoft.com/office/officeart/2005/8/layout/orgChart1"/>
    <dgm:cxn modelId="{F1745F96-4DD5-4BC0-8487-C71B3258F4F1}" srcId="{3E5E314A-C0DF-4523-92EF-67FC4F12A602}" destId="{6262B3DD-E5D3-4787-B090-AAA6F50406A1}" srcOrd="3" destOrd="0" parTransId="{21756A40-3954-4C54-8FF2-D595F1DB00CC}" sibTransId="{412B7ACC-80B7-4211-9342-64642EA90E19}"/>
    <dgm:cxn modelId="{BA96D268-0A83-4C45-9940-E2FEB494097A}" type="presOf" srcId="{1C946D5A-347B-47B6-81D5-592FB616B365}" destId="{2ED3E680-9CD4-4156-8661-AA9FCC3DB6B6}" srcOrd="0" destOrd="0" presId="urn:microsoft.com/office/officeart/2005/8/layout/orgChart1"/>
    <dgm:cxn modelId="{6848769C-6495-4C0B-A38C-1270EB630495}" type="presOf" srcId="{71BFC97E-CD57-4B4A-86CC-72D1E8773084}" destId="{7903AA93-D1DC-4FA8-8011-E2DEE8E18FC6}" srcOrd="1" destOrd="0" presId="urn:microsoft.com/office/officeart/2005/8/layout/orgChart1"/>
    <dgm:cxn modelId="{61530D38-61A0-4991-89DB-1D76DDFFCE83}" type="presOf" srcId="{A9A3CF6F-D43C-43FB-A13B-DEFDB6B38B4D}" destId="{F7E2AC99-440D-463A-BC37-4F0D25F2CC3F}" srcOrd="1" destOrd="0" presId="urn:microsoft.com/office/officeart/2005/8/layout/orgChart1"/>
    <dgm:cxn modelId="{75B560AE-9654-446A-B84B-24430E789FE6}" type="presOf" srcId="{6262B3DD-E5D3-4787-B090-AAA6F50406A1}" destId="{6E355B5F-8C00-49A8-9187-4BD5E7D8031B}" srcOrd="0" destOrd="0" presId="urn:microsoft.com/office/officeart/2005/8/layout/orgChart1"/>
    <dgm:cxn modelId="{86388D2A-F668-4415-A846-AEF9554D031B}" type="presOf" srcId="{B0E211F5-2DBA-4484-AE57-55DAF05E1973}" destId="{7029C54C-DBEF-451C-8816-CC235BE59BB0}" srcOrd="0" destOrd="0" presId="urn:microsoft.com/office/officeart/2005/8/layout/orgChart1"/>
    <dgm:cxn modelId="{FF2926B7-F4DD-4519-A01B-AD0400B4DE25}" type="presOf" srcId="{5BC9F306-A991-4F39-A363-E0AFA117A894}" destId="{8BA5A6FB-91FF-469F-849C-E95A3BCB72DF}" srcOrd="0" destOrd="0" presId="urn:microsoft.com/office/officeart/2005/8/layout/orgChart1"/>
    <dgm:cxn modelId="{DBE56B7D-D9D0-4EB2-B255-92E3243954BD}" type="presOf" srcId="{DED00A21-0F21-449E-9B7E-85AA624DF989}" destId="{527B1B61-C2BD-4713-9DFB-E24B09182773}" srcOrd="0" destOrd="0" presId="urn:microsoft.com/office/officeart/2005/8/layout/orgChart1"/>
    <dgm:cxn modelId="{BEF2AC38-8AF4-4FBA-8752-A744A97F3A88}" type="presOf" srcId="{5E034759-4558-4BF0-992B-2A66A34523F2}" destId="{E812AA34-D924-4345-84C7-855E8B4945A3}" srcOrd="0" destOrd="0" presId="urn:microsoft.com/office/officeart/2005/8/layout/orgChart1"/>
    <dgm:cxn modelId="{25081514-E018-40F2-AE88-EC6ADCF79C72}" srcId="{3E5E314A-C0DF-4523-92EF-67FC4F12A602}" destId="{29476EA5-C4C5-4002-BFEB-5CCC21707A6C}" srcOrd="1" destOrd="0" parTransId="{A4356A13-EA0B-4F64-83DF-97CF489636CC}" sibTransId="{201C7D35-BF8B-4E95-B586-2070667FA136}"/>
    <dgm:cxn modelId="{AB1151F6-2E15-4F33-BF65-FAD655C3254F}" type="presOf" srcId="{44C4A6BB-62F1-4457-9DCF-906390EC915E}" destId="{F08F9A27-0FC4-4E9F-8F80-109FF445A802}" srcOrd="0" destOrd="0" presId="urn:microsoft.com/office/officeart/2005/8/layout/orgChart1"/>
    <dgm:cxn modelId="{C8763FF9-1E84-4B10-AD1E-60152C1824A4}" type="presOf" srcId="{89FBA8C7-D779-4DBC-9848-2D079CE43A1B}" destId="{6ED18917-3219-4FA9-A2DD-B1F6EBB70B78}" srcOrd="0" destOrd="0" presId="urn:microsoft.com/office/officeart/2005/8/layout/orgChart1"/>
    <dgm:cxn modelId="{C2C73C02-ABC2-40D8-B979-0CE842D59258}" type="presOf" srcId="{C544746A-B197-4976-86C4-CFE8B2B21FB3}" destId="{017865C4-B199-4292-A64D-780BAEC2AC48}" srcOrd="1" destOrd="0" presId="urn:microsoft.com/office/officeart/2005/8/layout/orgChart1"/>
    <dgm:cxn modelId="{76AF1E30-5667-448F-8AE3-098DBDD7BB63}" type="presOf" srcId="{A4356A13-EA0B-4F64-83DF-97CF489636CC}" destId="{FECD6F38-D4E8-49CD-9576-2319CD763424}" srcOrd="0" destOrd="0" presId="urn:microsoft.com/office/officeart/2005/8/layout/orgChart1"/>
    <dgm:cxn modelId="{15972341-FF60-4088-B6BC-C16241672ED8}" type="presOf" srcId="{32ECD59E-D3D7-4919-90A6-706D1B46D7F2}" destId="{A54F3629-3D8C-4981-8912-C77D7B9F1660}" srcOrd="0" destOrd="0" presId="urn:microsoft.com/office/officeart/2005/8/layout/orgChart1"/>
    <dgm:cxn modelId="{A6A3A08E-D3BD-4AEC-A18F-A06FDD6E4133}" type="presOf" srcId="{D936911C-D514-486D-8049-01D08617D7ED}" destId="{70ACDE66-7944-4CD7-BC98-E1E54C43B7CC}" srcOrd="1" destOrd="0" presId="urn:microsoft.com/office/officeart/2005/8/layout/orgChart1"/>
    <dgm:cxn modelId="{5268C280-A027-4433-B5A9-A6D88CF347FE}" type="presOf" srcId="{3E5E314A-C0DF-4523-92EF-67FC4F12A602}" destId="{1D52094A-9C11-4C54-84FA-9037723F2925}" srcOrd="1" destOrd="0" presId="urn:microsoft.com/office/officeart/2005/8/layout/orgChart1"/>
    <dgm:cxn modelId="{32B95BF7-1B7D-4847-86BB-60A2F98CF3B0}" srcId="{A9A3CF6F-D43C-43FB-A13B-DEFDB6B38B4D}" destId="{52DEF837-6ABC-4FA5-8158-0F338DF4FB0E}" srcOrd="0" destOrd="0" parTransId="{15BCC0A2-7F58-42F5-B3FF-AC2D2D1E9FD1}" sibTransId="{3691E399-2CBB-414B-BE78-E6A824299136}"/>
    <dgm:cxn modelId="{3F7B5970-4564-426A-9E22-40B5674B44C3}" srcId="{52DEF837-6ABC-4FA5-8158-0F338DF4FB0E}" destId="{918B450F-EC6F-4522-B188-FDA39B4FC9AF}" srcOrd="2" destOrd="0" parTransId="{BE0D7502-7278-42C3-A846-08DA6DD0BF6A}" sibTransId="{29229C89-A7B5-42C1-8E59-DE7B4123516B}"/>
    <dgm:cxn modelId="{FCFF9B8D-CF7A-4132-BE85-F2ECCC9F5ECC}" type="presOf" srcId="{AA21A878-B6A1-49D2-BDA9-C1D7EF81C7B6}" destId="{C3978FA5-A426-4672-AE06-495B888BA9E2}" srcOrd="1" destOrd="0" presId="urn:microsoft.com/office/officeart/2005/8/layout/orgChart1"/>
    <dgm:cxn modelId="{31EC25DF-CDF3-4C31-B0F0-841F33BB7DDA}" type="presOf" srcId="{EC8507BC-E869-476C-8187-5CB75E8AE1C1}" destId="{2583F263-00C1-422D-90A0-1E166B197339}" srcOrd="0" destOrd="0" presId="urn:microsoft.com/office/officeart/2005/8/layout/orgChart1"/>
    <dgm:cxn modelId="{735B9E12-0E68-4138-A8C7-D9469A7D26D0}" type="presOf" srcId="{812039BE-7964-4EC2-B1BB-A630B678DFAB}" destId="{D3E10BAA-1DFC-41AF-9DE4-6B152415B232}" srcOrd="1" destOrd="0" presId="urn:microsoft.com/office/officeart/2005/8/layout/orgChart1"/>
    <dgm:cxn modelId="{65E356B9-3C03-4849-A999-9324B898F83E}" srcId="{F2A870EC-109A-4A43-9D28-2422B37694D6}" destId="{812039BE-7964-4EC2-B1BB-A630B678DFAB}" srcOrd="1" destOrd="0" parTransId="{1E7B24B9-068A-4D9D-96D5-75AFCA2CCBE2}" sibTransId="{91BBD3FF-4E5E-44B2-80E8-EC3155448095}"/>
    <dgm:cxn modelId="{37486DCA-ADDE-4877-B02B-AB8C087C663E}" type="presOf" srcId="{6262B3DD-E5D3-4787-B090-AAA6F50406A1}" destId="{83A6C751-7DAA-4A8A-89B6-F6EC3EB44925}" srcOrd="1" destOrd="0" presId="urn:microsoft.com/office/officeart/2005/8/layout/orgChart1"/>
    <dgm:cxn modelId="{3C498B11-881D-401F-8EB3-4415EA11642B}" type="presOf" srcId="{E52E9E6D-CD38-4C3B-9FF9-3434351B1127}" destId="{0631EEE0-DCCB-41B0-A355-BEEE30FEE240}" srcOrd="0" destOrd="0" presId="urn:microsoft.com/office/officeart/2005/8/layout/orgChart1"/>
    <dgm:cxn modelId="{E7B22555-4118-422B-B48B-80ECC21CC2EB}" type="presOf" srcId="{A9A3CF6F-D43C-43FB-A13B-DEFDB6B38B4D}" destId="{C3070DFD-0185-4036-A329-61D34DE2D23D}" srcOrd="0" destOrd="0" presId="urn:microsoft.com/office/officeart/2005/8/layout/orgChart1"/>
    <dgm:cxn modelId="{7F5DBA15-8522-4CB6-AEF6-7DBDDFFB0AC1}" type="presOf" srcId="{01B7A66A-D37F-48F7-972F-9F821D8E5F29}" destId="{CFE92368-EEE8-486A-BCFF-E5019B3EB6D7}" srcOrd="0" destOrd="0" presId="urn:microsoft.com/office/officeart/2005/8/layout/orgChart1"/>
    <dgm:cxn modelId="{44A94AD7-E784-4A32-97D0-0525BEC321C8}" srcId="{52DEF837-6ABC-4FA5-8158-0F338DF4FB0E}" destId="{3E5E314A-C0DF-4523-92EF-67FC4F12A602}" srcOrd="1" destOrd="0" parTransId="{6CC43F10-0296-4F02-B77C-6C9246016489}" sibTransId="{D144A3AF-D83B-4A6B-A4E1-4E92D8BDDB07}"/>
    <dgm:cxn modelId="{F23DF446-9CE0-4579-99A7-56A4FDC35045}" type="presOf" srcId="{71BFC97E-CD57-4B4A-86CC-72D1E8773084}" destId="{F2A4F19D-1182-4C2C-9C93-9B89819DC6EB}" srcOrd="0" destOrd="0" presId="urn:microsoft.com/office/officeart/2005/8/layout/orgChart1"/>
    <dgm:cxn modelId="{1EB51EFB-757F-4FC2-8901-30FFA77E4965}" type="presOf" srcId="{C87B57E2-FD23-4217-9FAC-D4F55073A08B}" destId="{DCB1E589-886E-478F-8AF7-507F5A394DBC}" srcOrd="0" destOrd="0" presId="urn:microsoft.com/office/officeart/2005/8/layout/orgChart1"/>
    <dgm:cxn modelId="{EAEF82BB-A4E6-48AD-85E3-E53EEC12C2DE}" srcId="{D936911C-D514-486D-8049-01D08617D7ED}" destId="{C544746A-B197-4976-86C4-CFE8B2B21FB3}" srcOrd="1" destOrd="0" parTransId="{7146B815-8DB3-4BDE-98B0-7721C72520D9}" sibTransId="{8BAFE5BF-1015-44E8-84E7-12D02A7FC2DF}"/>
    <dgm:cxn modelId="{19F6B718-0DAC-4FA3-8503-11F8B9636E79}" type="presOf" srcId="{EDB929D7-EA4C-4D67-BE54-65D76317343E}" destId="{EF98E03E-79E0-4B18-B92A-92635FF7C830}" srcOrd="0" destOrd="0" presId="urn:microsoft.com/office/officeart/2005/8/layout/orgChart1"/>
    <dgm:cxn modelId="{D9AEB720-6E0E-42B2-9220-6BE6291F3769}" type="presOf" srcId="{305186FC-1718-47C3-8595-CF0F9752E0E1}" destId="{CB225464-D367-4596-B450-56E148E10BC4}" srcOrd="0" destOrd="0" presId="urn:microsoft.com/office/officeart/2005/8/layout/orgChart1"/>
    <dgm:cxn modelId="{DEF37635-37B5-4E46-BE19-D4A7E7B508F0}" type="presOf" srcId="{EC8507BC-E869-476C-8187-5CB75E8AE1C1}" destId="{08442276-3912-4543-85EF-98D761692481}" srcOrd="1" destOrd="0" presId="urn:microsoft.com/office/officeart/2005/8/layout/orgChart1"/>
    <dgm:cxn modelId="{22F37D80-0E55-4463-B7CB-C481A8AA9443}" type="presOf" srcId="{1C946D5A-347B-47B6-81D5-592FB616B365}" destId="{C4CA8CF6-2F32-4A46-9FFD-C163518B5B10}" srcOrd="1" destOrd="0" presId="urn:microsoft.com/office/officeart/2005/8/layout/orgChart1"/>
    <dgm:cxn modelId="{D78F898E-47F9-459B-B99A-9D057DD0C8A1}" type="presOf" srcId="{6B86EAF8-4630-4842-9C99-D3330EAE0551}" destId="{A7B428B5-CE19-4FD2-B2B7-61F4025835F2}" srcOrd="1" destOrd="0" presId="urn:microsoft.com/office/officeart/2005/8/layout/orgChart1"/>
    <dgm:cxn modelId="{172688D7-518B-4568-B1B4-4901CBC82ED4}" srcId="{A9A3CF6F-D43C-43FB-A13B-DEFDB6B38B4D}" destId="{67A14D0D-3F84-42A1-805C-2F543C925A14}" srcOrd="1" destOrd="0" parTransId="{EDB929D7-EA4C-4D67-BE54-65D76317343E}" sibTransId="{8448207A-1018-4219-9150-870113E08C1E}"/>
    <dgm:cxn modelId="{C977A61D-7760-4F90-BD09-9C1EA17D1AE2}" type="presOf" srcId="{407DDC5E-5AE9-4EC8-B603-CB7C693F4A76}" destId="{C4FE3D39-4660-492C-B427-E0A09CA30EDB}" srcOrd="0" destOrd="0" presId="urn:microsoft.com/office/officeart/2005/8/layout/orgChart1"/>
    <dgm:cxn modelId="{575FA0CB-7CCB-45F5-BF83-385DCBF085F4}" type="presOf" srcId="{918B450F-EC6F-4522-B188-FDA39B4FC9AF}" destId="{86DCDFA5-5377-4607-B7BF-EEBC75DDC2C3}" srcOrd="1" destOrd="0" presId="urn:microsoft.com/office/officeart/2005/8/layout/orgChart1"/>
    <dgm:cxn modelId="{8C431DA4-A69D-468C-939C-440B06376684}" srcId="{3E5E314A-C0DF-4523-92EF-67FC4F12A602}" destId="{D936911C-D514-486D-8049-01D08617D7ED}" srcOrd="0" destOrd="0" parTransId="{E77DFCF5-4A2C-4457-8FE0-92DB80AEE348}" sibTransId="{E46A5E7F-698B-47B6-94BE-F902B77F13F3}"/>
    <dgm:cxn modelId="{5CEAA3F0-5E2F-49E6-90BB-64AAB6FBCAE4}" type="presOf" srcId="{29476EA5-C4C5-4002-BFEB-5CCC21707A6C}" destId="{977440C8-8453-46BA-8397-A06210BF9AF0}" srcOrd="0" destOrd="0" presId="urn:microsoft.com/office/officeart/2005/8/layout/orgChart1"/>
    <dgm:cxn modelId="{9F1D02EE-8EA6-4765-A756-B8A2741B29BF}" type="presOf" srcId="{6CC43F10-0296-4F02-B77C-6C9246016489}" destId="{53E76155-8747-4CED-8CAC-A60CE863497F}" srcOrd="0" destOrd="0" presId="urn:microsoft.com/office/officeart/2005/8/layout/orgChart1"/>
    <dgm:cxn modelId="{77D979CC-2D4F-4F7D-AB64-A7A456B8BBA9}" type="presOf" srcId="{E73591D2-B8CD-431B-A891-53305C8C6658}" destId="{582E2AC3-F94A-495D-94FE-C2040354C32B}" srcOrd="0" destOrd="0" presId="urn:microsoft.com/office/officeart/2005/8/layout/orgChart1"/>
    <dgm:cxn modelId="{6D8BED25-81CF-4A65-9429-9B326316059B}" type="presOf" srcId="{BE0D7502-7278-42C3-A846-08DA6DD0BF6A}" destId="{3BA3E571-D141-4100-A0E1-32375E4C16BB}" srcOrd="0" destOrd="0" presId="urn:microsoft.com/office/officeart/2005/8/layout/orgChart1"/>
    <dgm:cxn modelId="{7B967408-A076-409B-BE38-EC121A3D6AE2}" srcId="{918B450F-EC6F-4522-B188-FDA39B4FC9AF}" destId="{B0E211F5-2DBA-4484-AE57-55DAF05E1973}" srcOrd="4" destOrd="0" parTransId="{1948C3CA-3F95-4233-956D-A355CDB1DA90}" sibTransId="{494A51F8-3B18-4533-8B90-3F0F6085CB06}"/>
    <dgm:cxn modelId="{29D8F69D-5157-490B-A71F-5F822D469597}" type="presOf" srcId="{D6D84F35-273F-431D-981E-C08C69B25202}" destId="{026F63A3-87CE-4E9B-9853-CED294B97981}" srcOrd="0" destOrd="0" presId="urn:microsoft.com/office/officeart/2005/8/layout/orgChart1"/>
    <dgm:cxn modelId="{049553A2-5D0D-4E8C-AFAD-A6F82C00E98C}" type="presOf" srcId="{E6F010B0-C090-4115-A14F-D5ED911D4A02}" destId="{E8EF24F4-D9DB-4B70-A197-1FF0D326AE8B}" srcOrd="0" destOrd="0" presId="urn:microsoft.com/office/officeart/2005/8/layout/orgChart1"/>
    <dgm:cxn modelId="{6D5026DA-D35A-4BD7-8469-235340412137}" type="presOf" srcId="{D936911C-D514-486D-8049-01D08617D7ED}" destId="{1B51D93B-3A05-4481-8515-9F06F620DCCE}" srcOrd="0" destOrd="0" presId="urn:microsoft.com/office/officeart/2005/8/layout/orgChart1"/>
    <dgm:cxn modelId="{84162AFD-1D1D-40BD-8DB0-5BB5A54F13FC}" type="presOf" srcId="{7146B815-8DB3-4BDE-98B0-7721C72520D9}" destId="{12BBF22F-E121-4811-9459-90A67E17152F}" srcOrd="0" destOrd="0" presId="urn:microsoft.com/office/officeart/2005/8/layout/orgChart1"/>
    <dgm:cxn modelId="{D963739C-FAF9-47F9-80CA-35068EA87717}" type="presOf" srcId="{918B450F-EC6F-4522-B188-FDA39B4FC9AF}" destId="{FF9501CB-F628-4926-BF2B-D7B742FDA655}" srcOrd="0" destOrd="0" presId="urn:microsoft.com/office/officeart/2005/8/layout/orgChart1"/>
    <dgm:cxn modelId="{19AA7D97-9E78-4173-9625-212C76D03656}" srcId="{5E034759-4558-4BF0-992B-2A66A34523F2}" destId="{B8434367-ED1E-4047-94BE-62C810743D6A}" srcOrd="0" destOrd="0" parTransId="{F5EB6ABC-592F-4B2B-A8A9-6818617A50B0}" sibTransId="{5B26B22E-B766-4728-BC33-ABC296E5F535}"/>
    <dgm:cxn modelId="{9815920C-CA82-4457-B93E-7691EEC171E1}" type="presOf" srcId="{B2A8DC18-3F4F-4FC9-A3DB-692C2163FA99}" destId="{1ACEA0D6-3EA8-4F44-BF8E-1E1EDC7A4ED0}" srcOrd="0" destOrd="0" presId="urn:microsoft.com/office/officeart/2005/8/layout/orgChart1"/>
    <dgm:cxn modelId="{6CCEB452-3834-4383-8D99-0BEF60CDF4A5}" type="presOf" srcId="{59B69DA9-DD96-4E64-AF32-0AC8AC77E268}" destId="{61B449A1-6355-4B52-9501-E0E6C5C0E752}" srcOrd="1" destOrd="0" presId="urn:microsoft.com/office/officeart/2005/8/layout/orgChart1"/>
    <dgm:cxn modelId="{BC9E0822-B7AE-4D34-AE2A-09795A47578B}" type="presOf" srcId="{15BCC0A2-7F58-42F5-B3FF-AC2D2D1E9FD1}" destId="{325D224E-5969-4F84-AAAC-14F1C37C12FB}" srcOrd="0" destOrd="0" presId="urn:microsoft.com/office/officeart/2005/8/layout/orgChart1"/>
    <dgm:cxn modelId="{D311E986-A844-4CF0-95B7-5FA29CF91797}" type="presOf" srcId="{44C4A6BB-62F1-4457-9DCF-906390EC915E}" destId="{8DF46C2C-DD3D-4A01-8D54-340F47B7CDC0}" srcOrd="1" destOrd="0" presId="urn:microsoft.com/office/officeart/2005/8/layout/orgChart1"/>
    <dgm:cxn modelId="{7B86589C-B07B-42BE-ABAA-6E46E44DEC9F}" srcId="{918B450F-EC6F-4522-B188-FDA39B4FC9AF}" destId="{71BFC97E-CD57-4B4A-86CC-72D1E8773084}" srcOrd="0" destOrd="0" parTransId="{5BC9F306-A991-4F39-A363-E0AFA117A894}" sibTransId="{7965287F-F8E4-4D49-A8DD-9ADD3A1D800F}"/>
    <dgm:cxn modelId="{89722FD7-EC2D-48DE-9769-6EAF079000DB}" srcId="{918B450F-EC6F-4522-B188-FDA39B4FC9AF}" destId="{44C4A6BB-62F1-4457-9DCF-906390EC915E}" srcOrd="3" destOrd="0" parTransId="{6F38738D-F8B4-4756-9F61-941E5DD18B9C}" sibTransId="{40F7066C-52ED-4929-ABBB-B57BF54723C0}"/>
    <dgm:cxn modelId="{44979D1C-ADB6-420A-ACC3-CCC0D7002EE4}" type="presOf" srcId="{1F46844E-5386-45E2-B5CF-0BF36882BAFC}" destId="{9CD716D8-481A-492B-80FD-4F05B6FA0140}" srcOrd="1" destOrd="0" presId="urn:microsoft.com/office/officeart/2005/8/layout/orgChart1"/>
    <dgm:cxn modelId="{FBD8B14E-E920-4E8B-8809-8BE4530E3A0E}" type="presOf" srcId="{3FA2C84E-9D64-440A-8325-0C135E43DF0C}" destId="{1335A603-9DC9-49E8-A26A-274631BFF4A6}" srcOrd="1" destOrd="0" presId="urn:microsoft.com/office/officeart/2005/8/layout/orgChart1"/>
    <dgm:cxn modelId="{E451277C-978B-47F7-B02D-291EB099E13F}" type="presOf" srcId="{305186FC-1718-47C3-8595-CF0F9752E0E1}" destId="{3E7B8CF6-614A-48FD-8EB0-5B6AAF0DDC79}" srcOrd="1" destOrd="0" presId="urn:microsoft.com/office/officeart/2005/8/layout/orgChart1"/>
    <dgm:cxn modelId="{44C81628-4CBC-40EE-87F5-CD51F36E5A74}" srcId="{3E5E314A-C0DF-4523-92EF-67FC4F12A602}" destId="{EC8507BC-E869-476C-8187-5CB75E8AE1C1}" srcOrd="2" destOrd="0" parTransId="{79B3D4C8-5987-4981-A422-38531B0E5876}" sibTransId="{7B29964F-7281-4E3E-98CD-35A7516DA78C}"/>
    <dgm:cxn modelId="{5C56D553-D033-4592-8926-EC1A401CB530}" type="presOf" srcId="{7BAF813B-3C07-4CEE-933C-882B41BF9A8B}" destId="{8E48A311-5C79-444B-A1A6-88D44CEBD570}" srcOrd="0" destOrd="0" presId="urn:microsoft.com/office/officeart/2005/8/layout/orgChart1"/>
    <dgm:cxn modelId="{50AF25DB-BB7A-4638-AB4F-E887F731620B}" srcId="{A9A3CF6F-D43C-43FB-A13B-DEFDB6B38B4D}" destId="{B2A8DC18-3F4F-4FC9-A3DB-692C2163FA99}" srcOrd="3" destOrd="0" parTransId="{3B2CBC4D-364E-47B9-841C-2C357DC9BD78}" sibTransId="{AD561C59-C8A2-4F2C-B293-A1154CECEE43}"/>
    <dgm:cxn modelId="{7BBF29CD-6028-4667-B330-6BEB57CE8B43}" type="presOf" srcId="{407DDC5E-5AE9-4EC8-B603-CB7C693F4A76}" destId="{B6682469-37F3-4E67-9043-65BEF17E8DC0}" srcOrd="1" destOrd="0" presId="urn:microsoft.com/office/officeart/2005/8/layout/orgChart1"/>
    <dgm:cxn modelId="{BA46830B-2E57-4E55-AE4A-04CC34673465}" type="presOf" srcId="{3E5E314A-C0DF-4523-92EF-67FC4F12A602}" destId="{2692CD0B-9FBF-45E7-98E2-6103CE7E2AE0}" srcOrd="0" destOrd="0" presId="urn:microsoft.com/office/officeart/2005/8/layout/orgChart1"/>
    <dgm:cxn modelId="{502C9227-B30A-46BF-92AB-5C28C24E3FFB}" type="presOf" srcId="{6B86EAF8-4630-4842-9C99-D3330EAE0551}" destId="{EB159334-CA9E-4A77-9EAA-7BF328B604BE}" srcOrd="0" destOrd="0" presId="urn:microsoft.com/office/officeart/2005/8/layout/orgChart1"/>
    <dgm:cxn modelId="{B8FB8F61-E057-4831-908D-5C22CFD09C7B}" srcId="{A9A3CF6F-D43C-43FB-A13B-DEFDB6B38B4D}" destId="{F2A870EC-109A-4A43-9D28-2422B37694D6}" srcOrd="5" destOrd="0" parTransId="{B9E68827-F12F-4046-9ED3-AF7E44936F66}" sibTransId="{4752B4B0-BEDD-46FC-9217-C4CAEA769935}"/>
    <dgm:cxn modelId="{116D1937-629E-48FA-B179-04376844D68C}" type="presOf" srcId="{21756A40-3954-4C54-8FF2-D595F1DB00CC}" destId="{8C1B3F7C-1F73-4A65-9C25-EFE59F5F3340}" srcOrd="0" destOrd="0" presId="urn:microsoft.com/office/officeart/2005/8/layout/orgChart1"/>
    <dgm:cxn modelId="{7F38A23E-961B-4479-87B3-209355CD36D4}" type="presOf" srcId="{7BAF813B-3C07-4CEE-933C-882B41BF9A8B}" destId="{2A923546-3A01-445A-A81D-EA146F4FDF97}" srcOrd="1" destOrd="0" presId="urn:microsoft.com/office/officeart/2005/8/layout/orgChart1"/>
    <dgm:cxn modelId="{2A76AD54-50C8-4344-BA4C-0F67492E90A8}" type="presOf" srcId="{1F46844E-5386-45E2-B5CF-0BF36882BAFC}" destId="{5BF1172B-D8E0-4772-8996-C6083D496986}" srcOrd="0" destOrd="0" presId="urn:microsoft.com/office/officeart/2005/8/layout/orgChart1"/>
    <dgm:cxn modelId="{A7EEEB62-E82B-4E2F-A0E3-35987877FB4F}" type="presOf" srcId="{AA21A878-B6A1-49D2-BDA9-C1D7EF81C7B6}" destId="{F51A547A-AD5C-41CD-B7DD-5EBFAB9C1355}" srcOrd="0" destOrd="0" presId="urn:microsoft.com/office/officeart/2005/8/layout/orgChart1"/>
    <dgm:cxn modelId="{DDA7BCE9-CB86-4652-A302-59590D617755}" type="presOf" srcId="{C5EE67AF-8A6E-43E1-B541-4155210741C0}" destId="{CB516C79-0A81-464C-84ED-2F018928046D}" srcOrd="0" destOrd="0" presId="urn:microsoft.com/office/officeart/2005/8/layout/orgChart1"/>
    <dgm:cxn modelId="{67100354-28D7-4AC8-A95B-2F39F3ED9FCA}" srcId="{3E5E314A-C0DF-4523-92EF-67FC4F12A602}" destId="{1F46844E-5386-45E2-B5CF-0BF36882BAFC}" srcOrd="4" destOrd="0" parTransId="{D6D84F35-273F-431D-981E-C08C69B25202}" sibTransId="{DE9E586D-5F4F-448C-A85A-ADFCF87C7C4A}"/>
    <dgm:cxn modelId="{B96FB0A8-0879-4D60-88B8-181E87E71563}" type="presOf" srcId="{A9FEBB03-D44F-4669-A2DF-7293EB057F80}" destId="{ED1FF306-C4B3-4D16-B311-51CE43CAAD73}" srcOrd="0" destOrd="0" presId="urn:microsoft.com/office/officeart/2005/8/layout/orgChart1"/>
    <dgm:cxn modelId="{E59FD1FF-C88B-46AA-94D6-2B0F4E84CF6D}" srcId="{F2A870EC-109A-4A43-9D28-2422B37694D6}" destId="{E52E9E6D-CD38-4C3B-9FF9-3434351B1127}" srcOrd="0" destOrd="0" parTransId="{32ECD59E-D3D7-4919-90A6-706D1B46D7F2}" sibTransId="{3D30B331-F8FF-45DF-9062-8B007BF89995}"/>
    <dgm:cxn modelId="{7B77A99B-3ED1-490C-A61B-DEA1DEC78B63}" type="presOf" srcId="{3FA2C84E-9D64-440A-8325-0C135E43DF0C}" destId="{52D2789C-5572-495A-ABE4-48D698EC5C30}" srcOrd="0" destOrd="0" presId="urn:microsoft.com/office/officeart/2005/8/layout/orgChart1"/>
    <dgm:cxn modelId="{B3154D14-8ACB-4E68-814E-45E9501EB326}" type="presOf" srcId="{67A14D0D-3F84-42A1-805C-2F543C925A14}" destId="{ED842235-D382-4BF6-A544-F9FC58D64DC9}" srcOrd="0" destOrd="0" presId="urn:microsoft.com/office/officeart/2005/8/layout/orgChart1"/>
    <dgm:cxn modelId="{FAFA6840-0178-4954-B8A8-777910B8E984}" type="presOf" srcId="{3B2CBC4D-364E-47B9-841C-2C357DC9BD78}" destId="{48CB9837-1C89-4C9D-83A1-FF2DCF0B181B}" srcOrd="0" destOrd="0" presId="urn:microsoft.com/office/officeart/2005/8/layout/orgChart1"/>
    <dgm:cxn modelId="{20E9655F-6020-4060-A3B6-E88E1DF2E45D}" srcId="{3E5E314A-C0DF-4523-92EF-67FC4F12A602}" destId="{6B86EAF8-4630-4842-9C99-D3330EAE0551}" srcOrd="7" destOrd="0" parTransId="{DED00A21-0F21-449E-9B7E-85AA624DF989}" sibTransId="{4BA3B992-9CD8-4576-B0EA-41D9855CFC70}"/>
    <dgm:cxn modelId="{0F2A7AAC-2376-4108-A7E6-8CF3BD240F12}" type="presOf" srcId="{E52E9E6D-CD38-4C3B-9FF9-3434351B1127}" destId="{8806BF9E-C287-4CFC-83AD-84020E22E091}" srcOrd="1" destOrd="0" presId="urn:microsoft.com/office/officeart/2005/8/layout/orgChart1"/>
    <dgm:cxn modelId="{6B7EBC7E-5CDE-412A-A100-AB3FBB4FC729}" type="presOf" srcId="{79B3D4C8-5987-4981-A422-38531B0E5876}" destId="{941EA456-DACB-4362-964E-C64DAEC86C31}" srcOrd="0" destOrd="0" presId="urn:microsoft.com/office/officeart/2005/8/layout/orgChart1"/>
    <dgm:cxn modelId="{B1E7A00B-FC66-47E9-A2DF-3C39052DA986}" type="presOf" srcId="{C544746A-B197-4976-86C4-CFE8B2B21FB3}" destId="{E93A67B4-CDF7-4B79-9831-FD7A072DE8DD}" srcOrd="0" destOrd="0" presId="urn:microsoft.com/office/officeart/2005/8/layout/orgChart1"/>
    <dgm:cxn modelId="{B19BB2FA-C95B-4884-8213-DDEB933A6A43}" srcId="{918B450F-EC6F-4522-B188-FDA39B4FC9AF}" destId="{407DDC5E-5AE9-4EC8-B603-CB7C693F4A76}" srcOrd="2" destOrd="0" parTransId="{E73591D2-B8CD-431B-A891-53305C8C6658}" sibTransId="{D876AC33-36A9-42CE-B112-FF2DB98A6E64}"/>
    <dgm:cxn modelId="{F85CF559-E0F4-41A9-88A1-543FC651B738}" type="presOf" srcId="{52DEF837-6ABC-4FA5-8158-0F338DF4FB0E}" destId="{E4D894C4-1B36-4E37-9F3E-34AC637909E3}" srcOrd="1" destOrd="0" presId="urn:microsoft.com/office/officeart/2005/8/layout/orgChart1"/>
    <dgm:cxn modelId="{410F42B4-D540-40F6-B525-6B8C6D3E1A1C}" type="presOf" srcId="{59B69DA9-DD96-4E64-AF32-0AC8AC77E268}" destId="{F2B50B32-AC1F-4C56-B9C3-F127ECF2B4B1}" srcOrd="0" destOrd="0" presId="urn:microsoft.com/office/officeart/2005/8/layout/orgChart1"/>
    <dgm:cxn modelId="{3C7E4262-D7C0-406D-BAAB-54C52AF2AD02}" type="presParOf" srcId="{E812AA34-D924-4345-84C7-855E8B4945A3}" destId="{4F53DE33-0FA7-47BB-A3DE-3390E60FFCAE}" srcOrd="0" destOrd="0" presId="urn:microsoft.com/office/officeart/2005/8/layout/orgChart1"/>
    <dgm:cxn modelId="{46CCB456-3DEE-48E2-BF0A-622A3F1429D0}" type="presParOf" srcId="{4F53DE33-0FA7-47BB-A3DE-3390E60FFCAE}" destId="{62A25834-6D3F-4B00-AB27-E197A54570BC}" srcOrd="0" destOrd="0" presId="urn:microsoft.com/office/officeart/2005/8/layout/orgChart1"/>
    <dgm:cxn modelId="{7224962F-348E-4731-A158-0DF607B407E8}" type="presParOf" srcId="{62A25834-6D3F-4B00-AB27-E197A54570BC}" destId="{CB8CC4A4-511E-4BFB-815C-D823C1D06E93}" srcOrd="0" destOrd="0" presId="urn:microsoft.com/office/officeart/2005/8/layout/orgChart1"/>
    <dgm:cxn modelId="{199A539F-B088-4A3C-8934-032C7E92CBF8}" type="presParOf" srcId="{62A25834-6D3F-4B00-AB27-E197A54570BC}" destId="{72E3A784-F247-496E-AE35-9B51DA4B0687}" srcOrd="1" destOrd="0" presId="urn:microsoft.com/office/officeart/2005/8/layout/orgChart1"/>
    <dgm:cxn modelId="{2E771B43-846D-4FE8-9AC2-4E449D65FAB1}" type="presParOf" srcId="{4F53DE33-0FA7-47BB-A3DE-3390E60FFCAE}" destId="{457D996A-2505-43B9-B8CD-9EE7A6A1992D}" srcOrd="1" destOrd="0" presId="urn:microsoft.com/office/officeart/2005/8/layout/orgChart1"/>
    <dgm:cxn modelId="{855A9CDE-C80F-4849-9E06-E184E6AF85EA}" type="presParOf" srcId="{457D996A-2505-43B9-B8CD-9EE7A6A1992D}" destId="{FB2388EC-8253-46B3-A447-D40F2BB538FE}" srcOrd="0" destOrd="0" presId="urn:microsoft.com/office/officeart/2005/8/layout/orgChart1"/>
    <dgm:cxn modelId="{964094CF-2B35-405D-86B3-53C4D5126EEC}" type="presParOf" srcId="{457D996A-2505-43B9-B8CD-9EE7A6A1992D}" destId="{9258E285-935B-42D9-8E51-8852F2102FA2}" srcOrd="1" destOrd="0" presId="urn:microsoft.com/office/officeart/2005/8/layout/orgChart1"/>
    <dgm:cxn modelId="{937711EB-211B-428D-8EC0-ECB9516E0090}" type="presParOf" srcId="{9258E285-935B-42D9-8E51-8852F2102FA2}" destId="{1D02DFA7-1CCD-4922-87C2-DA104FEC5C35}" srcOrd="0" destOrd="0" presId="urn:microsoft.com/office/officeart/2005/8/layout/orgChart1"/>
    <dgm:cxn modelId="{839C96A4-B06F-4F22-A1C5-2A68FFC98920}" type="presParOf" srcId="{1D02DFA7-1CCD-4922-87C2-DA104FEC5C35}" destId="{C3070DFD-0185-4036-A329-61D34DE2D23D}" srcOrd="0" destOrd="0" presId="urn:microsoft.com/office/officeart/2005/8/layout/orgChart1"/>
    <dgm:cxn modelId="{D24A4D69-9EDB-489B-974A-83810282DF92}" type="presParOf" srcId="{1D02DFA7-1CCD-4922-87C2-DA104FEC5C35}" destId="{F7E2AC99-440D-463A-BC37-4F0D25F2CC3F}" srcOrd="1" destOrd="0" presId="urn:microsoft.com/office/officeart/2005/8/layout/orgChart1"/>
    <dgm:cxn modelId="{8C693883-42F3-4574-9DC1-03BB94ADFB1B}" type="presParOf" srcId="{9258E285-935B-42D9-8E51-8852F2102FA2}" destId="{6FB5B1B2-048E-48D3-8CCB-3D9D2CA13412}" srcOrd="1" destOrd="0" presId="urn:microsoft.com/office/officeart/2005/8/layout/orgChart1"/>
    <dgm:cxn modelId="{43D78CA7-0090-4930-A290-23999FEF0472}" type="presParOf" srcId="{6FB5B1B2-048E-48D3-8CCB-3D9D2CA13412}" destId="{325D224E-5969-4F84-AAAC-14F1C37C12FB}" srcOrd="0" destOrd="0" presId="urn:microsoft.com/office/officeart/2005/8/layout/orgChart1"/>
    <dgm:cxn modelId="{86D70713-BD45-40A6-8D14-A2ACB6F4ACEC}" type="presParOf" srcId="{6FB5B1B2-048E-48D3-8CCB-3D9D2CA13412}" destId="{4D809968-9615-4AFD-BD5F-600FC4D0996C}" srcOrd="1" destOrd="0" presId="urn:microsoft.com/office/officeart/2005/8/layout/orgChart1"/>
    <dgm:cxn modelId="{DBD9987D-5F74-4C5A-B861-1509477FCAAD}" type="presParOf" srcId="{4D809968-9615-4AFD-BD5F-600FC4D0996C}" destId="{C91A89C2-E307-47C2-979A-D1CE1FAD4018}" srcOrd="0" destOrd="0" presId="urn:microsoft.com/office/officeart/2005/8/layout/orgChart1"/>
    <dgm:cxn modelId="{A0109842-4257-455F-B222-13A439987AE7}" type="presParOf" srcId="{C91A89C2-E307-47C2-979A-D1CE1FAD4018}" destId="{79E14C03-EBFA-4828-831E-01DF81BECEA7}" srcOrd="0" destOrd="0" presId="urn:microsoft.com/office/officeart/2005/8/layout/orgChart1"/>
    <dgm:cxn modelId="{69116E24-71A7-495B-BEFE-FC5552B8D4C3}" type="presParOf" srcId="{C91A89C2-E307-47C2-979A-D1CE1FAD4018}" destId="{E4D894C4-1B36-4E37-9F3E-34AC637909E3}" srcOrd="1" destOrd="0" presId="urn:microsoft.com/office/officeart/2005/8/layout/orgChart1"/>
    <dgm:cxn modelId="{EBFF6271-6458-482E-AF0A-A4384981EA44}" type="presParOf" srcId="{4D809968-9615-4AFD-BD5F-600FC4D0996C}" destId="{1385580B-5DB7-46E9-B2C6-6C0074193A7F}" srcOrd="1" destOrd="0" presId="urn:microsoft.com/office/officeart/2005/8/layout/orgChart1"/>
    <dgm:cxn modelId="{B2B30EDE-88BE-4461-A565-1EF3A6D8A755}" type="presParOf" srcId="{1385580B-5DB7-46E9-B2C6-6C0074193A7F}" destId="{E8EF24F4-D9DB-4B70-A197-1FF0D326AE8B}" srcOrd="0" destOrd="0" presId="urn:microsoft.com/office/officeart/2005/8/layout/orgChart1"/>
    <dgm:cxn modelId="{51292601-4303-4F1E-AF52-6D021F274986}" type="presParOf" srcId="{1385580B-5DB7-46E9-B2C6-6C0074193A7F}" destId="{26C325CE-8A54-45A2-BC16-A71759354383}" srcOrd="1" destOrd="0" presId="urn:microsoft.com/office/officeart/2005/8/layout/orgChart1"/>
    <dgm:cxn modelId="{062F033A-5209-43D1-A885-272B477F06B9}" type="presParOf" srcId="{26C325CE-8A54-45A2-BC16-A71759354383}" destId="{B37AA4FB-BEFF-429C-AD53-5A4DE62F0F8D}" srcOrd="0" destOrd="0" presId="urn:microsoft.com/office/officeart/2005/8/layout/orgChart1"/>
    <dgm:cxn modelId="{96621BC2-105D-4356-AE3E-D14EC2E7B8E6}" type="presParOf" srcId="{B37AA4FB-BEFF-429C-AD53-5A4DE62F0F8D}" destId="{F2B50B32-AC1F-4C56-B9C3-F127ECF2B4B1}" srcOrd="0" destOrd="0" presId="urn:microsoft.com/office/officeart/2005/8/layout/orgChart1"/>
    <dgm:cxn modelId="{3062225F-E7F3-434F-8E38-4D9D3085E703}" type="presParOf" srcId="{B37AA4FB-BEFF-429C-AD53-5A4DE62F0F8D}" destId="{61B449A1-6355-4B52-9501-E0E6C5C0E752}" srcOrd="1" destOrd="0" presId="urn:microsoft.com/office/officeart/2005/8/layout/orgChart1"/>
    <dgm:cxn modelId="{E6BABFB6-0843-4C83-97B8-24735784A77F}" type="presParOf" srcId="{26C325CE-8A54-45A2-BC16-A71759354383}" destId="{AE2280FA-374D-4363-91E2-65EA8EA9F8BE}" srcOrd="1" destOrd="0" presId="urn:microsoft.com/office/officeart/2005/8/layout/orgChart1"/>
    <dgm:cxn modelId="{3E5BF6A4-EBA9-4BCC-B542-E56629850DF2}" type="presParOf" srcId="{26C325CE-8A54-45A2-BC16-A71759354383}" destId="{C7F5E979-92AC-4C49-B97F-7E93AD940C7A}" srcOrd="2" destOrd="0" presId="urn:microsoft.com/office/officeart/2005/8/layout/orgChart1"/>
    <dgm:cxn modelId="{5DBCF489-D412-4802-930A-7D114A08E565}" type="presParOf" srcId="{1385580B-5DB7-46E9-B2C6-6C0074193A7F}" destId="{53E76155-8747-4CED-8CAC-A60CE863497F}" srcOrd="2" destOrd="0" presId="urn:microsoft.com/office/officeart/2005/8/layout/orgChart1"/>
    <dgm:cxn modelId="{3485D30F-884A-4723-9E1C-5703605BE87F}" type="presParOf" srcId="{1385580B-5DB7-46E9-B2C6-6C0074193A7F}" destId="{668DA7E5-1F62-4CA7-9CD8-ED522E9BD33F}" srcOrd="3" destOrd="0" presId="urn:microsoft.com/office/officeart/2005/8/layout/orgChart1"/>
    <dgm:cxn modelId="{4732A2F9-F329-434A-BEDE-8D6A79B81C40}" type="presParOf" srcId="{668DA7E5-1F62-4CA7-9CD8-ED522E9BD33F}" destId="{D485B963-FC67-44D1-B6D9-E55E6E0D2397}" srcOrd="0" destOrd="0" presId="urn:microsoft.com/office/officeart/2005/8/layout/orgChart1"/>
    <dgm:cxn modelId="{7F4C69D0-9239-4AA2-9B5D-559025F5A2B1}" type="presParOf" srcId="{D485B963-FC67-44D1-B6D9-E55E6E0D2397}" destId="{2692CD0B-9FBF-45E7-98E2-6103CE7E2AE0}" srcOrd="0" destOrd="0" presId="urn:microsoft.com/office/officeart/2005/8/layout/orgChart1"/>
    <dgm:cxn modelId="{0FCEE7BB-5059-4C85-B00F-F180A2DDC057}" type="presParOf" srcId="{D485B963-FC67-44D1-B6D9-E55E6E0D2397}" destId="{1D52094A-9C11-4C54-84FA-9037723F2925}" srcOrd="1" destOrd="0" presId="urn:microsoft.com/office/officeart/2005/8/layout/orgChart1"/>
    <dgm:cxn modelId="{BD469CBC-D50A-47C5-8B2E-01C69EC491BA}" type="presParOf" srcId="{668DA7E5-1F62-4CA7-9CD8-ED522E9BD33F}" destId="{4BAEC0E2-C516-4E1E-ABC1-138D6BF6E482}" srcOrd="1" destOrd="0" presId="urn:microsoft.com/office/officeart/2005/8/layout/orgChart1"/>
    <dgm:cxn modelId="{8AE1E8CA-5A39-4534-85AD-931AF64B7721}" type="presParOf" srcId="{4BAEC0E2-C516-4E1E-ABC1-138D6BF6E482}" destId="{FE139F67-6641-48FC-859F-C5B5EE7328C3}" srcOrd="0" destOrd="0" presId="urn:microsoft.com/office/officeart/2005/8/layout/orgChart1"/>
    <dgm:cxn modelId="{AB8B83BD-9D31-4116-A77D-2354279BFDA1}" type="presParOf" srcId="{4BAEC0E2-C516-4E1E-ABC1-138D6BF6E482}" destId="{05A43B9B-BA8D-4E3F-AEED-45BE4565CD1C}" srcOrd="1" destOrd="0" presId="urn:microsoft.com/office/officeart/2005/8/layout/orgChart1"/>
    <dgm:cxn modelId="{018D9076-06BB-430C-BB20-6DB71A194039}" type="presParOf" srcId="{05A43B9B-BA8D-4E3F-AEED-45BE4565CD1C}" destId="{35268DD1-C705-4A23-9813-485883F4EC65}" srcOrd="0" destOrd="0" presId="urn:microsoft.com/office/officeart/2005/8/layout/orgChart1"/>
    <dgm:cxn modelId="{74E5E930-ECC1-4D2C-8D6C-21C98ED3E036}" type="presParOf" srcId="{35268DD1-C705-4A23-9813-485883F4EC65}" destId="{1B51D93B-3A05-4481-8515-9F06F620DCCE}" srcOrd="0" destOrd="0" presId="urn:microsoft.com/office/officeart/2005/8/layout/orgChart1"/>
    <dgm:cxn modelId="{9A3F8681-E7EE-4685-94BD-EE0A1208170B}" type="presParOf" srcId="{35268DD1-C705-4A23-9813-485883F4EC65}" destId="{70ACDE66-7944-4CD7-BC98-E1E54C43B7CC}" srcOrd="1" destOrd="0" presId="urn:microsoft.com/office/officeart/2005/8/layout/orgChart1"/>
    <dgm:cxn modelId="{CBCA2426-3169-45EC-B5DC-6AFE0AC3532C}" type="presParOf" srcId="{05A43B9B-BA8D-4E3F-AEED-45BE4565CD1C}" destId="{9EDCED95-27B8-475B-9EF6-CDD5F0BC539F}" srcOrd="1" destOrd="0" presId="urn:microsoft.com/office/officeart/2005/8/layout/orgChart1"/>
    <dgm:cxn modelId="{38B107F2-ED93-4CB0-957E-C9EF943198F1}" type="presParOf" srcId="{9EDCED95-27B8-475B-9EF6-CDD5F0BC539F}" destId="{ED1FF306-C4B3-4D16-B311-51CE43CAAD73}" srcOrd="0" destOrd="0" presId="urn:microsoft.com/office/officeart/2005/8/layout/orgChart1"/>
    <dgm:cxn modelId="{9FF93D79-0D21-44D1-916D-18E02876C35C}" type="presParOf" srcId="{9EDCED95-27B8-475B-9EF6-CDD5F0BC539F}" destId="{D7C326E8-F8B8-4907-94D2-71C5A059E0C5}" srcOrd="1" destOrd="0" presId="urn:microsoft.com/office/officeart/2005/8/layout/orgChart1"/>
    <dgm:cxn modelId="{9BD51752-B633-4C36-AC41-B180632EAAA7}" type="presParOf" srcId="{D7C326E8-F8B8-4907-94D2-71C5A059E0C5}" destId="{8DFEA0CC-B106-4C20-AB9D-093D93903FAF}" srcOrd="0" destOrd="0" presId="urn:microsoft.com/office/officeart/2005/8/layout/orgChart1"/>
    <dgm:cxn modelId="{C255D4EB-CD4C-4ECA-A500-A6548784BDD4}" type="presParOf" srcId="{8DFEA0CC-B106-4C20-AB9D-093D93903FAF}" destId="{CB225464-D367-4596-B450-56E148E10BC4}" srcOrd="0" destOrd="0" presId="urn:microsoft.com/office/officeart/2005/8/layout/orgChart1"/>
    <dgm:cxn modelId="{5DCE9753-C1B9-4306-967E-06693305E107}" type="presParOf" srcId="{8DFEA0CC-B106-4C20-AB9D-093D93903FAF}" destId="{3E7B8CF6-614A-48FD-8EB0-5B6AAF0DDC79}" srcOrd="1" destOrd="0" presId="urn:microsoft.com/office/officeart/2005/8/layout/orgChart1"/>
    <dgm:cxn modelId="{62676EAD-AEF5-48CC-8101-AF2BB088FEA6}" type="presParOf" srcId="{D7C326E8-F8B8-4907-94D2-71C5A059E0C5}" destId="{830ED66E-FEED-42AE-A000-A82CEA5C2641}" srcOrd="1" destOrd="0" presId="urn:microsoft.com/office/officeart/2005/8/layout/orgChart1"/>
    <dgm:cxn modelId="{61101894-E34C-4829-A9F5-E9ACB208E75B}" type="presParOf" srcId="{D7C326E8-F8B8-4907-94D2-71C5A059E0C5}" destId="{A6EF6F5B-34B3-439F-AD2A-B8D7B4F23545}" srcOrd="2" destOrd="0" presId="urn:microsoft.com/office/officeart/2005/8/layout/orgChart1"/>
    <dgm:cxn modelId="{663F2782-0B64-43B8-A254-CACF8D3BB87A}" type="presParOf" srcId="{9EDCED95-27B8-475B-9EF6-CDD5F0BC539F}" destId="{12BBF22F-E121-4811-9459-90A67E17152F}" srcOrd="2" destOrd="0" presId="urn:microsoft.com/office/officeart/2005/8/layout/orgChart1"/>
    <dgm:cxn modelId="{5DD51E62-3BFD-474D-99DF-5F6B46F01D0E}" type="presParOf" srcId="{9EDCED95-27B8-475B-9EF6-CDD5F0BC539F}" destId="{7DA35831-A8FC-4951-B16C-8E1A8244FD0A}" srcOrd="3" destOrd="0" presId="urn:microsoft.com/office/officeart/2005/8/layout/orgChart1"/>
    <dgm:cxn modelId="{335EBB97-EA29-42B8-8D5E-408F95C9EC9F}" type="presParOf" srcId="{7DA35831-A8FC-4951-B16C-8E1A8244FD0A}" destId="{17BE3DD3-C08A-4507-AC87-7A9DDDE4D82F}" srcOrd="0" destOrd="0" presId="urn:microsoft.com/office/officeart/2005/8/layout/orgChart1"/>
    <dgm:cxn modelId="{363CEA94-45BC-4C29-8C8B-A79F481C4AE7}" type="presParOf" srcId="{17BE3DD3-C08A-4507-AC87-7A9DDDE4D82F}" destId="{E93A67B4-CDF7-4B79-9831-FD7A072DE8DD}" srcOrd="0" destOrd="0" presId="urn:microsoft.com/office/officeart/2005/8/layout/orgChart1"/>
    <dgm:cxn modelId="{CD985591-1544-470A-9D44-5551CE23FB6A}" type="presParOf" srcId="{17BE3DD3-C08A-4507-AC87-7A9DDDE4D82F}" destId="{017865C4-B199-4292-A64D-780BAEC2AC48}" srcOrd="1" destOrd="0" presId="urn:microsoft.com/office/officeart/2005/8/layout/orgChart1"/>
    <dgm:cxn modelId="{B7E1C74C-560D-4CC5-BB39-3991A0281612}" type="presParOf" srcId="{7DA35831-A8FC-4951-B16C-8E1A8244FD0A}" destId="{87CCF84C-1FB0-4615-A99D-5D8027872C5B}" srcOrd="1" destOrd="0" presId="urn:microsoft.com/office/officeart/2005/8/layout/orgChart1"/>
    <dgm:cxn modelId="{D72F8867-BDA6-4042-A7C0-5EFD3A18490E}" type="presParOf" srcId="{7DA35831-A8FC-4951-B16C-8E1A8244FD0A}" destId="{89DA90C7-85EB-4C54-96A5-8D7F72005D88}" srcOrd="2" destOrd="0" presId="urn:microsoft.com/office/officeart/2005/8/layout/orgChart1"/>
    <dgm:cxn modelId="{8BE8CD99-1398-4867-BC03-C7C8D426EB26}" type="presParOf" srcId="{05A43B9B-BA8D-4E3F-AEED-45BE4565CD1C}" destId="{D554719D-8572-4426-8958-500B47051EF8}" srcOrd="2" destOrd="0" presId="urn:microsoft.com/office/officeart/2005/8/layout/orgChart1"/>
    <dgm:cxn modelId="{0276EAEA-5E0B-49D4-BCBE-302189025AC0}" type="presParOf" srcId="{4BAEC0E2-C516-4E1E-ABC1-138D6BF6E482}" destId="{FECD6F38-D4E8-49CD-9576-2319CD763424}" srcOrd="2" destOrd="0" presId="urn:microsoft.com/office/officeart/2005/8/layout/orgChart1"/>
    <dgm:cxn modelId="{3929CCCF-F5E4-4529-A187-AEBD12245470}" type="presParOf" srcId="{4BAEC0E2-C516-4E1E-ABC1-138D6BF6E482}" destId="{035DE95D-6A54-44EB-949F-2122259A5629}" srcOrd="3" destOrd="0" presId="urn:microsoft.com/office/officeart/2005/8/layout/orgChart1"/>
    <dgm:cxn modelId="{E38E921C-6BE5-4388-84A5-581D5D3EBBC3}" type="presParOf" srcId="{035DE95D-6A54-44EB-949F-2122259A5629}" destId="{BC9A4726-2A7B-44D6-BC63-5355D4EA063B}" srcOrd="0" destOrd="0" presId="urn:microsoft.com/office/officeart/2005/8/layout/orgChart1"/>
    <dgm:cxn modelId="{701E877C-37E2-479D-A519-F71F95751663}" type="presParOf" srcId="{BC9A4726-2A7B-44D6-BC63-5355D4EA063B}" destId="{977440C8-8453-46BA-8397-A06210BF9AF0}" srcOrd="0" destOrd="0" presId="urn:microsoft.com/office/officeart/2005/8/layout/orgChart1"/>
    <dgm:cxn modelId="{233D0676-8846-4AEB-983E-8D7E423FC3D2}" type="presParOf" srcId="{BC9A4726-2A7B-44D6-BC63-5355D4EA063B}" destId="{40623048-D999-45DD-AAD9-1CEA307CFFF6}" srcOrd="1" destOrd="0" presId="urn:microsoft.com/office/officeart/2005/8/layout/orgChart1"/>
    <dgm:cxn modelId="{16D0FF93-5569-44F7-A24A-B2300B4CB67B}" type="presParOf" srcId="{035DE95D-6A54-44EB-949F-2122259A5629}" destId="{E7D6E6E9-5C95-43D7-AD65-019D733B323A}" srcOrd="1" destOrd="0" presId="urn:microsoft.com/office/officeart/2005/8/layout/orgChart1"/>
    <dgm:cxn modelId="{4BB76F9C-2947-4515-8514-F1893072B450}" type="presParOf" srcId="{035DE95D-6A54-44EB-949F-2122259A5629}" destId="{E57321A7-A026-41D7-AC3A-B667F7D278E7}" srcOrd="2" destOrd="0" presId="urn:microsoft.com/office/officeart/2005/8/layout/orgChart1"/>
    <dgm:cxn modelId="{AAA65B80-AD7F-493E-A540-367FCC9FBB0C}" type="presParOf" srcId="{4BAEC0E2-C516-4E1E-ABC1-138D6BF6E482}" destId="{941EA456-DACB-4362-964E-C64DAEC86C31}" srcOrd="4" destOrd="0" presId="urn:microsoft.com/office/officeart/2005/8/layout/orgChart1"/>
    <dgm:cxn modelId="{16C1332B-7793-400A-983F-6A0374098D3D}" type="presParOf" srcId="{4BAEC0E2-C516-4E1E-ABC1-138D6BF6E482}" destId="{173D0B71-CBDE-4290-9A6E-D0F3DB5C818F}" srcOrd="5" destOrd="0" presId="urn:microsoft.com/office/officeart/2005/8/layout/orgChart1"/>
    <dgm:cxn modelId="{DE48E7BB-A988-4AA1-836E-FBBE179112A7}" type="presParOf" srcId="{173D0B71-CBDE-4290-9A6E-D0F3DB5C818F}" destId="{43C5E0B0-986F-4C11-A615-340F44F9C0C6}" srcOrd="0" destOrd="0" presId="urn:microsoft.com/office/officeart/2005/8/layout/orgChart1"/>
    <dgm:cxn modelId="{A488D2E1-B0CB-4A0D-9E07-E57A0F5974BF}" type="presParOf" srcId="{43C5E0B0-986F-4C11-A615-340F44F9C0C6}" destId="{2583F263-00C1-422D-90A0-1E166B197339}" srcOrd="0" destOrd="0" presId="urn:microsoft.com/office/officeart/2005/8/layout/orgChart1"/>
    <dgm:cxn modelId="{1AC6BEBF-8846-4F91-A461-0DE0035A114B}" type="presParOf" srcId="{43C5E0B0-986F-4C11-A615-340F44F9C0C6}" destId="{08442276-3912-4543-85EF-98D761692481}" srcOrd="1" destOrd="0" presId="urn:microsoft.com/office/officeart/2005/8/layout/orgChart1"/>
    <dgm:cxn modelId="{540C0A3E-1344-47FD-9611-D10F51DDFEF9}" type="presParOf" srcId="{173D0B71-CBDE-4290-9A6E-D0F3DB5C818F}" destId="{0C4245CE-29A0-4CA8-812B-BD9672122CB6}" srcOrd="1" destOrd="0" presId="urn:microsoft.com/office/officeart/2005/8/layout/orgChart1"/>
    <dgm:cxn modelId="{79954B4B-420D-434B-80DC-CBA83E42F4AB}" type="presParOf" srcId="{173D0B71-CBDE-4290-9A6E-D0F3DB5C818F}" destId="{C50A1D7B-EDA9-427C-A2AC-2074D5B75F6B}" srcOrd="2" destOrd="0" presId="urn:microsoft.com/office/officeart/2005/8/layout/orgChart1"/>
    <dgm:cxn modelId="{61F3DBD7-5B89-4C86-903D-552652080584}" type="presParOf" srcId="{4BAEC0E2-C516-4E1E-ABC1-138D6BF6E482}" destId="{8C1B3F7C-1F73-4A65-9C25-EFE59F5F3340}" srcOrd="6" destOrd="0" presId="urn:microsoft.com/office/officeart/2005/8/layout/orgChart1"/>
    <dgm:cxn modelId="{67C0F842-4ECF-40CA-9556-224830D2F969}" type="presParOf" srcId="{4BAEC0E2-C516-4E1E-ABC1-138D6BF6E482}" destId="{771DD49E-8684-4B4E-B695-FA2D644241C5}" srcOrd="7" destOrd="0" presId="urn:microsoft.com/office/officeart/2005/8/layout/orgChart1"/>
    <dgm:cxn modelId="{4A2F980E-A50C-4638-B671-CE02634752A1}" type="presParOf" srcId="{771DD49E-8684-4B4E-B695-FA2D644241C5}" destId="{F95D99BE-AE07-4231-A09A-6F1848CC2CB0}" srcOrd="0" destOrd="0" presId="urn:microsoft.com/office/officeart/2005/8/layout/orgChart1"/>
    <dgm:cxn modelId="{10165F01-2A49-46DB-9BE8-4EB46D3E1CA5}" type="presParOf" srcId="{F95D99BE-AE07-4231-A09A-6F1848CC2CB0}" destId="{6E355B5F-8C00-49A8-9187-4BD5E7D8031B}" srcOrd="0" destOrd="0" presId="urn:microsoft.com/office/officeart/2005/8/layout/orgChart1"/>
    <dgm:cxn modelId="{397466B6-32E3-421B-815A-C989994069B9}" type="presParOf" srcId="{F95D99BE-AE07-4231-A09A-6F1848CC2CB0}" destId="{83A6C751-7DAA-4A8A-89B6-F6EC3EB44925}" srcOrd="1" destOrd="0" presId="urn:microsoft.com/office/officeart/2005/8/layout/orgChart1"/>
    <dgm:cxn modelId="{8E1289F1-9AE2-4894-A94E-FD213B858130}" type="presParOf" srcId="{771DD49E-8684-4B4E-B695-FA2D644241C5}" destId="{1D7C7657-DC8A-4EDC-ADCA-84D5D3E6085C}" srcOrd="1" destOrd="0" presId="urn:microsoft.com/office/officeart/2005/8/layout/orgChart1"/>
    <dgm:cxn modelId="{1A733581-F449-41C4-850E-1AFAD6672D92}" type="presParOf" srcId="{771DD49E-8684-4B4E-B695-FA2D644241C5}" destId="{F1CD8329-C280-484B-A6E8-6E4F29371001}" srcOrd="2" destOrd="0" presId="urn:microsoft.com/office/officeart/2005/8/layout/orgChart1"/>
    <dgm:cxn modelId="{4396B7C8-08A7-4493-857E-94BD16104EC3}" type="presParOf" srcId="{4BAEC0E2-C516-4E1E-ABC1-138D6BF6E482}" destId="{026F63A3-87CE-4E9B-9853-CED294B97981}" srcOrd="8" destOrd="0" presId="urn:microsoft.com/office/officeart/2005/8/layout/orgChart1"/>
    <dgm:cxn modelId="{1CD2FC6A-BFE7-4B89-94D8-8789150BCAFC}" type="presParOf" srcId="{4BAEC0E2-C516-4E1E-ABC1-138D6BF6E482}" destId="{07FD441B-3450-4C7E-8818-9ED4EB972DC4}" srcOrd="9" destOrd="0" presId="urn:microsoft.com/office/officeart/2005/8/layout/orgChart1"/>
    <dgm:cxn modelId="{C5A151ED-9F29-4D5B-BC08-E21DD21D2E0B}" type="presParOf" srcId="{07FD441B-3450-4C7E-8818-9ED4EB972DC4}" destId="{2A7D7892-230A-4F20-8F06-8BEF8B433749}" srcOrd="0" destOrd="0" presId="urn:microsoft.com/office/officeart/2005/8/layout/orgChart1"/>
    <dgm:cxn modelId="{82B3198C-DB47-4CBB-96D2-C4F2FF6BFC22}" type="presParOf" srcId="{2A7D7892-230A-4F20-8F06-8BEF8B433749}" destId="{5BF1172B-D8E0-4772-8996-C6083D496986}" srcOrd="0" destOrd="0" presId="urn:microsoft.com/office/officeart/2005/8/layout/orgChart1"/>
    <dgm:cxn modelId="{9D64065D-1378-4456-8021-591F4D0098BE}" type="presParOf" srcId="{2A7D7892-230A-4F20-8F06-8BEF8B433749}" destId="{9CD716D8-481A-492B-80FD-4F05B6FA0140}" srcOrd="1" destOrd="0" presId="urn:microsoft.com/office/officeart/2005/8/layout/orgChart1"/>
    <dgm:cxn modelId="{3F034900-E3BD-466A-AE4A-7E938A297544}" type="presParOf" srcId="{07FD441B-3450-4C7E-8818-9ED4EB972DC4}" destId="{E2BF9732-37E8-4FE2-93F6-D9185FD43C47}" srcOrd="1" destOrd="0" presId="urn:microsoft.com/office/officeart/2005/8/layout/orgChart1"/>
    <dgm:cxn modelId="{748B1AC7-731F-450F-B2EF-5442CE989767}" type="presParOf" srcId="{07FD441B-3450-4C7E-8818-9ED4EB972DC4}" destId="{31E89EA6-9E7A-49E6-8222-887670858570}" srcOrd="2" destOrd="0" presId="urn:microsoft.com/office/officeart/2005/8/layout/orgChart1"/>
    <dgm:cxn modelId="{2AD09AD7-C0A1-4731-8D90-729140B05CE5}" type="presParOf" srcId="{4BAEC0E2-C516-4E1E-ABC1-138D6BF6E482}" destId="{6ED18917-3219-4FA9-A2DD-B1F6EBB70B78}" srcOrd="10" destOrd="0" presId="urn:microsoft.com/office/officeart/2005/8/layout/orgChart1"/>
    <dgm:cxn modelId="{AC8B0500-3D46-4954-B643-F120DD8A6B4B}" type="presParOf" srcId="{4BAEC0E2-C516-4E1E-ABC1-138D6BF6E482}" destId="{C809BE32-26BB-489E-9A76-0FE9E4D62166}" srcOrd="11" destOrd="0" presId="urn:microsoft.com/office/officeart/2005/8/layout/orgChart1"/>
    <dgm:cxn modelId="{6DA6AEEB-6AD4-4449-9250-E2FDAFFBE726}" type="presParOf" srcId="{C809BE32-26BB-489E-9A76-0FE9E4D62166}" destId="{2BA49D3D-CD65-4BE0-B7EE-AABA7961926E}" srcOrd="0" destOrd="0" presId="urn:microsoft.com/office/officeart/2005/8/layout/orgChart1"/>
    <dgm:cxn modelId="{09A0FFBE-4528-4ED8-93D1-6618C7D66EB3}" type="presParOf" srcId="{2BA49D3D-CD65-4BE0-B7EE-AABA7961926E}" destId="{F51A547A-AD5C-41CD-B7DD-5EBFAB9C1355}" srcOrd="0" destOrd="0" presId="urn:microsoft.com/office/officeart/2005/8/layout/orgChart1"/>
    <dgm:cxn modelId="{40F26E07-7DA7-45D0-90DF-6A1C296A8926}" type="presParOf" srcId="{2BA49D3D-CD65-4BE0-B7EE-AABA7961926E}" destId="{C3978FA5-A426-4672-AE06-495B888BA9E2}" srcOrd="1" destOrd="0" presId="urn:microsoft.com/office/officeart/2005/8/layout/orgChart1"/>
    <dgm:cxn modelId="{24CE0629-D5C3-4380-8CCB-3981335F8C0A}" type="presParOf" srcId="{C809BE32-26BB-489E-9A76-0FE9E4D62166}" destId="{7D4EC821-BA90-4E11-B90B-9C2DBE549AE5}" srcOrd="1" destOrd="0" presId="urn:microsoft.com/office/officeart/2005/8/layout/orgChart1"/>
    <dgm:cxn modelId="{9D507DB8-F97B-4EA3-8481-FA16C5344025}" type="presParOf" srcId="{C809BE32-26BB-489E-9A76-0FE9E4D62166}" destId="{A15E6B04-9E25-447D-BB71-9D66DF66DD34}" srcOrd="2" destOrd="0" presId="urn:microsoft.com/office/officeart/2005/8/layout/orgChart1"/>
    <dgm:cxn modelId="{FB106FA8-A905-4F07-BE66-4AF3E06F104F}" type="presParOf" srcId="{4BAEC0E2-C516-4E1E-ABC1-138D6BF6E482}" destId="{CFE92368-EEE8-486A-BCFF-E5019B3EB6D7}" srcOrd="12" destOrd="0" presId="urn:microsoft.com/office/officeart/2005/8/layout/orgChart1"/>
    <dgm:cxn modelId="{E2D2299F-E671-4427-AA2D-C16EC8E5C8A4}" type="presParOf" srcId="{4BAEC0E2-C516-4E1E-ABC1-138D6BF6E482}" destId="{DFA1010B-4B1E-441D-BFB4-8AA88884B63B}" srcOrd="13" destOrd="0" presId="urn:microsoft.com/office/officeart/2005/8/layout/orgChart1"/>
    <dgm:cxn modelId="{69641738-857A-42E4-8B46-6F9359F3A158}" type="presParOf" srcId="{DFA1010B-4B1E-441D-BFB4-8AA88884B63B}" destId="{41F74267-6398-4D37-8EDB-E8D97D9F2853}" srcOrd="0" destOrd="0" presId="urn:microsoft.com/office/officeart/2005/8/layout/orgChart1"/>
    <dgm:cxn modelId="{29770A13-7C7B-4BF3-A971-32BE170B9D76}" type="presParOf" srcId="{41F74267-6398-4D37-8EDB-E8D97D9F2853}" destId="{52D2789C-5572-495A-ABE4-48D698EC5C30}" srcOrd="0" destOrd="0" presId="urn:microsoft.com/office/officeart/2005/8/layout/orgChart1"/>
    <dgm:cxn modelId="{040FD0DF-2B0D-467A-9323-481B7A574BAE}" type="presParOf" srcId="{41F74267-6398-4D37-8EDB-E8D97D9F2853}" destId="{1335A603-9DC9-49E8-A26A-274631BFF4A6}" srcOrd="1" destOrd="0" presId="urn:microsoft.com/office/officeart/2005/8/layout/orgChart1"/>
    <dgm:cxn modelId="{A1380346-0703-4C1E-86AD-282A230455B0}" type="presParOf" srcId="{DFA1010B-4B1E-441D-BFB4-8AA88884B63B}" destId="{6B521E07-AA20-4C02-B2AB-3DD2FE88F2FC}" srcOrd="1" destOrd="0" presId="urn:microsoft.com/office/officeart/2005/8/layout/orgChart1"/>
    <dgm:cxn modelId="{F37D2B91-706D-43F3-ABE0-78384FB95264}" type="presParOf" srcId="{DFA1010B-4B1E-441D-BFB4-8AA88884B63B}" destId="{D6DF1DB0-17AC-4D87-B14F-A7E348347714}" srcOrd="2" destOrd="0" presId="urn:microsoft.com/office/officeart/2005/8/layout/orgChart1"/>
    <dgm:cxn modelId="{0FF308FD-2903-43E2-B0AB-5EE905407C35}" type="presParOf" srcId="{4BAEC0E2-C516-4E1E-ABC1-138D6BF6E482}" destId="{527B1B61-C2BD-4713-9DFB-E24B09182773}" srcOrd="14" destOrd="0" presId="urn:microsoft.com/office/officeart/2005/8/layout/orgChart1"/>
    <dgm:cxn modelId="{6612480E-3447-4C6A-B6A8-1F92823A27C3}" type="presParOf" srcId="{4BAEC0E2-C516-4E1E-ABC1-138D6BF6E482}" destId="{4A3A04E9-832A-4DF5-82A7-6F91B96727BA}" srcOrd="15" destOrd="0" presId="urn:microsoft.com/office/officeart/2005/8/layout/orgChart1"/>
    <dgm:cxn modelId="{DAD9B2E7-AA88-419C-B64E-E67F1869ED91}" type="presParOf" srcId="{4A3A04E9-832A-4DF5-82A7-6F91B96727BA}" destId="{B9994F4C-425D-4ED8-AF21-8270890DD46D}" srcOrd="0" destOrd="0" presId="urn:microsoft.com/office/officeart/2005/8/layout/orgChart1"/>
    <dgm:cxn modelId="{D3EA5CB6-1ED6-4D65-BFDB-6667473A300D}" type="presParOf" srcId="{B9994F4C-425D-4ED8-AF21-8270890DD46D}" destId="{EB159334-CA9E-4A77-9EAA-7BF328B604BE}" srcOrd="0" destOrd="0" presId="urn:microsoft.com/office/officeart/2005/8/layout/orgChart1"/>
    <dgm:cxn modelId="{6F493827-D598-47E8-A1CE-0BEBA9F6E8E1}" type="presParOf" srcId="{B9994F4C-425D-4ED8-AF21-8270890DD46D}" destId="{A7B428B5-CE19-4FD2-B2B7-61F4025835F2}" srcOrd="1" destOrd="0" presId="urn:microsoft.com/office/officeart/2005/8/layout/orgChart1"/>
    <dgm:cxn modelId="{0C1E5A33-63BE-4E08-AB75-8E721A30CA1F}" type="presParOf" srcId="{4A3A04E9-832A-4DF5-82A7-6F91B96727BA}" destId="{C931849F-9576-4E56-8134-1F74799343F2}" srcOrd="1" destOrd="0" presId="urn:microsoft.com/office/officeart/2005/8/layout/orgChart1"/>
    <dgm:cxn modelId="{10FC3A49-5F8B-4DDC-8FC7-4F1C76C6AB06}" type="presParOf" srcId="{4A3A04E9-832A-4DF5-82A7-6F91B96727BA}" destId="{C8D4C8DD-CEA6-40B2-A12E-73986024017F}" srcOrd="2" destOrd="0" presId="urn:microsoft.com/office/officeart/2005/8/layout/orgChart1"/>
    <dgm:cxn modelId="{C9DA3F87-4CF6-41DC-B2EB-83B2C7AB432B}" type="presParOf" srcId="{668DA7E5-1F62-4CA7-9CD8-ED522E9BD33F}" destId="{21A71E11-5FAC-437D-9956-844671F5C6E6}" srcOrd="2" destOrd="0" presId="urn:microsoft.com/office/officeart/2005/8/layout/orgChart1"/>
    <dgm:cxn modelId="{B24FAA21-C9DC-4A60-91E2-FA83E5ABF4E7}" type="presParOf" srcId="{1385580B-5DB7-46E9-B2C6-6C0074193A7F}" destId="{3BA3E571-D141-4100-A0E1-32375E4C16BB}" srcOrd="4" destOrd="0" presId="urn:microsoft.com/office/officeart/2005/8/layout/orgChart1"/>
    <dgm:cxn modelId="{798B85DA-EA63-4C37-9B2D-76760F6BE0E5}" type="presParOf" srcId="{1385580B-5DB7-46E9-B2C6-6C0074193A7F}" destId="{5DA08849-5420-4A68-9527-CFFA4BF97753}" srcOrd="5" destOrd="0" presId="urn:microsoft.com/office/officeart/2005/8/layout/orgChart1"/>
    <dgm:cxn modelId="{9DDDD9FD-2F5C-4A3E-B810-0BE339B4557D}" type="presParOf" srcId="{5DA08849-5420-4A68-9527-CFFA4BF97753}" destId="{D2375B9B-420B-4CBA-8D48-E7D79C38CD0D}" srcOrd="0" destOrd="0" presId="urn:microsoft.com/office/officeart/2005/8/layout/orgChart1"/>
    <dgm:cxn modelId="{1C958D36-EEE8-4C92-A80A-2FB46ECD0B15}" type="presParOf" srcId="{D2375B9B-420B-4CBA-8D48-E7D79C38CD0D}" destId="{FF9501CB-F628-4926-BF2B-D7B742FDA655}" srcOrd="0" destOrd="0" presId="urn:microsoft.com/office/officeart/2005/8/layout/orgChart1"/>
    <dgm:cxn modelId="{74B4CDA5-6D5C-498A-94CE-B1FF8E0C2504}" type="presParOf" srcId="{D2375B9B-420B-4CBA-8D48-E7D79C38CD0D}" destId="{86DCDFA5-5377-4607-B7BF-EEBC75DDC2C3}" srcOrd="1" destOrd="0" presId="urn:microsoft.com/office/officeart/2005/8/layout/orgChart1"/>
    <dgm:cxn modelId="{F63EF39A-C5C6-4FE8-B986-EC80BC091975}" type="presParOf" srcId="{5DA08849-5420-4A68-9527-CFFA4BF97753}" destId="{09376C95-445B-4CE9-89DC-81AD8AD36457}" srcOrd="1" destOrd="0" presId="urn:microsoft.com/office/officeart/2005/8/layout/orgChart1"/>
    <dgm:cxn modelId="{F536A781-FBF1-4C35-8D4D-3097E9D46125}" type="presParOf" srcId="{09376C95-445B-4CE9-89DC-81AD8AD36457}" destId="{8BA5A6FB-91FF-469F-849C-E95A3BCB72DF}" srcOrd="0" destOrd="0" presId="urn:microsoft.com/office/officeart/2005/8/layout/orgChart1"/>
    <dgm:cxn modelId="{C679777E-6901-4765-98FF-EA29B6A2F3A7}" type="presParOf" srcId="{09376C95-445B-4CE9-89DC-81AD8AD36457}" destId="{098E5141-7786-40BE-A359-E25467203801}" srcOrd="1" destOrd="0" presId="urn:microsoft.com/office/officeart/2005/8/layout/orgChart1"/>
    <dgm:cxn modelId="{D0EF6073-A4DA-4B69-A0B4-BA05BA8272D3}" type="presParOf" srcId="{098E5141-7786-40BE-A359-E25467203801}" destId="{5814C2A4-395B-4F82-B7A0-A15DB47C5461}" srcOrd="0" destOrd="0" presId="urn:microsoft.com/office/officeart/2005/8/layout/orgChart1"/>
    <dgm:cxn modelId="{3123C5AF-EA51-4EB4-9C69-634D5738CEE3}" type="presParOf" srcId="{5814C2A4-395B-4F82-B7A0-A15DB47C5461}" destId="{F2A4F19D-1182-4C2C-9C93-9B89819DC6EB}" srcOrd="0" destOrd="0" presId="urn:microsoft.com/office/officeart/2005/8/layout/orgChart1"/>
    <dgm:cxn modelId="{40A2B730-690D-46BE-9329-EFBD2B1C016B}" type="presParOf" srcId="{5814C2A4-395B-4F82-B7A0-A15DB47C5461}" destId="{7903AA93-D1DC-4FA8-8011-E2DEE8E18FC6}" srcOrd="1" destOrd="0" presId="urn:microsoft.com/office/officeart/2005/8/layout/orgChart1"/>
    <dgm:cxn modelId="{D4E870AD-1691-488F-B6AC-BFCCAF6CEE7F}" type="presParOf" srcId="{098E5141-7786-40BE-A359-E25467203801}" destId="{C7ECADA1-E1AF-488E-A75D-37465CF041A6}" srcOrd="1" destOrd="0" presId="urn:microsoft.com/office/officeart/2005/8/layout/orgChart1"/>
    <dgm:cxn modelId="{47BAA1A8-D126-4B86-BB4A-7652F10FEF60}" type="presParOf" srcId="{098E5141-7786-40BE-A359-E25467203801}" destId="{BB17DD2D-F233-4EE7-81E1-BB7957A69616}" srcOrd="2" destOrd="0" presId="urn:microsoft.com/office/officeart/2005/8/layout/orgChart1"/>
    <dgm:cxn modelId="{64B8ED91-0639-4CA6-9139-C16111F99B3A}" type="presParOf" srcId="{09376C95-445B-4CE9-89DC-81AD8AD36457}" destId="{F527A8DA-5C6B-4C80-8A11-1455B9F2B4DB}" srcOrd="2" destOrd="0" presId="urn:microsoft.com/office/officeart/2005/8/layout/orgChart1"/>
    <dgm:cxn modelId="{95F485A2-D8F9-467B-9215-18CE58B20F0C}" type="presParOf" srcId="{09376C95-445B-4CE9-89DC-81AD8AD36457}" destId="{34459E0D-AD45-47EF-9F73-29F608BF0350}" srcOrd="3" destOrd="0" presId="urn:microsoft.com/office/officeart/2005/8/layout/orgChart1"/>
    <dgm:cxn modelId="{F88CFEC8-6F55-44CC-8A19-AAFBF2A214D2}" type="presParOf" srcId="{34459E0D-AD45-47EF-9F73-29F608BF0350}" destId="{6F05BC0E-062E-42DE-B2D4-CB5B10A7A170}" srcOrd="0" destOrd="0" presId="urn:microsoft.com/office/officeart/2005/8/layout/orgChart1"/>
    <dgm:cxn modelId="{489C050C-0A0B-4327-A0A7-323B0B9FD433}" type="presParOf" srcId="{6F05BC0E-062E-42DE-B2D4-CB5B10A7A170}" destId="{2ED3E680-9CD4-4156-8661-AA9FCC3DB6B6}" srcOrd="0" destOrd="0" presId="urn:microsoft.com/office/officeart/2005/8/layout/orgChart1"/>
    <dgm:cxn modelId="{7C2A8127-D3DE-4A42-8237-8BDCCD374AC3}" type="presParOf" srcId="{6F05BC0E-062E-42DE-B2D4-CB5B10A7A170}" destId="{C4CA8CF6-2F32-4A46-9FFD-C163518B5B10}" srcOrd="1" destOrd="0" presId="urn:microsoft.com/office/officeart/2005/8/layout/orgChart1"/>
    <dgm:cxn modelId="{081987C9-E72D-48D0-A21F-9373346F5513}" type="presParOf" srcId="{34459E0D-AD45-47EF-9F73-29F608BF0350}" destId="{C214EE0A-6E64-432F-9349-0AB8FA075070}" srcOrd="1" destOrd="0" presId="urn:microsoft.com/office/officeart/2005/8/layout/orgChart1"/>
    <dgm:cxn modelId="{2F836697-4A63-4949-8C1F-80285FA658CA}" type="presParOf" srcId="{34459E0D-AD45-47EF-9F73-29F608BF0350}" destId="{3763A6F9-4AD2-426A-B0B9-B5898BAB6FC7}" srcOrd="2" destOrd="0" presId="urn:microsoft.com/office/officeart/2005/8/layout/orgChart1"/>
    <dgm:cxn modelId="{8F24B797-AE36-4659-8924-98D8029B6CCF}" type="presParOf" srcId="{09376C95-445B-4CE9-89DC-81AD8AD36457}" destId="{582E2AC3-F94A-495D-94FE-C2040354C32B}" srcOrd="4" destOrd="0" presId="urn:microsoft.com/office/officeart/2005/8/layout/orgChart1"/>
    <dgm:cxn modelId="{A4CE6A62-5D6C-4306-91BA-EED372B93617}" type="presParOf" srcId="{09376C95-445B-4CE9-89DC-81AD8AD36457}" destId="{AD2060EF-62BC-4D87-97E2-3CCA3B0E9FF2}" srcOrd="5" destOrd="0" presId="urn:microsoft.com/office/officeart/2005/8/layout/orgChart1"/>
    <dgm:cxn modelId="{3BB1F501-2643-4680-900A-585AA20E218D}" type="presParOf" srcId="{AD2060EF-62BC-4D87-97E2-3CCA3B0E9FF2}" destId="{CC4A3CBA-BBE0-47AE-A5C5-D62AE248AF3B}" srcOrd="0" destOrd="0" presId="urn:microsoft.com/office/officeart/2005/8/layout/orgChart1"/>
    <dgm:cxn modelId="{F4708E65-F228-4B64-8405-11D1F745406A}" type="presParOf" srcId="{CC4A3CBA-BBE0-47AE-A5C5-D62AE248AF3B}" destId="{C4FE3D39-4660-492C-B427-E0A09CA30EDB}" srcOrd="0" destOrd="0" presId="urn:microsoft.com/office/officeart/2005/8/layout/orgChart1"/>
    <dgm:cxn modelId="{C1B4FD58-1173-4335-85C2-1E7CEA29F226}" type="presParOf" srcId="{CC4A3CBA-BBE0-47AE-A5C5-D62AE248AF3B}" destId="{B6682469-37F3-4E67-9043-65BEF17E8DC0}" srcOrd="1" destOrd="0" presId="urn:microsoft.com/office/officeart/2005/8/layout/orgChart1"/>
    <dgm:cxn modelId="{7F376F98-4B45-4E4B-B654-BEF5E081E8A9}" type="presParOf" srcId="{AD2060EF-62BC-4D87-97E2-3CCA3B0E9FF2}" destId="{A6DF37F0-BE43-4BF0-BDB9-E0CF2BA403A6}" srcOrd="1" destOrd="0" presId="urn:microsoft.com/office/officeart/2005/8/layout/orgChart1"/>
    <dgm:cxn modelId="{4E94890A-13FF-498A-B02C-FC60DED49723}" type="presParOf" srcId="{AD2060EF-62BC-4D87-97E2-3CCA3B0E9FF2}" destId="{2F94587D-E1AC-4473-AED9-7B39B4569F73}" srcOrd="2" destOrd="0" presId="urn:microsoft.com/office/officeart/2005/8/layout/orgChart1"/>
    <dgm:cxn modelId="{134FA4D5-F388-4D6D-A5C6-C946088C284B}" type="presParOf" srcId="{09376C95-445B-4CE9-89DC-81AD8AD36457}" destId="{747AB66D-589B-4AF0-9FD8-5EC995B030CD}" srcOrd="6" destOrd="0" presId="urn:microsoft.com/office/officeart/2005/8/layout/orgChart1"/>
    <dgm:cxn modelId="{A59CE8F8-AADC-48FF-BC8C-C719AC7760C1}" type="presParOf" srcId="{09376C95-445B-4CE9-89DC-81AD8AD36457}" destId="{AE2256DD-1DA9-4BF0-BF9C-83A9EE3B9D3A}" srcOrd="7" destOrd="0" presId="urn:microsoft.com/office/officeart/2005/8/layout/orgChart1"/>
    <dgm:cxn modelId="{3EF8D219-E1A6-4A85-B58D-BD85237676F8}" type="presParOf" srcId="{AE2256DD-1DA9-4BF0-BF9C-83A9EE3B9D3A}" destId="{CCDCC1D0-171B-4FA6-9A2B-F69ECD81719F}" srcOrd="0" destOrd="0" presId="urn:microsoft.com/office/officeart/2005/8/layout/orgChart1"/>
    <dgm:cxn modelId="{286F85F0-5850-4EF6-A7EE-B6E6E324157C}" type="presParOf" srcId="{CCDCC1D0-171B-4FA6-9A2B-F69ECD81719F}" destId="{F08F9A27-0FC4-4E9F-8F80-109FF445A802}" srcOrd="0" destOrd="0" presId="urn:microsoft.com/office/officeart/2005/8/layout/orgChart1"/>
    <dgm:cxn modelId="{4A66C724-A07C-41E1-B4D9-E4F5AD165462}" type="presParOf" srcId="{CCDCC1D0-171B-4FA6-9A2B-F69ECD81719F}" destId="{8DF46C2C-DD3D-4A01-8D54-340F47B7CDC0}" srcOrd="1" destOrd="0" presId="urn:microsoft.com/office/officeart/2005/8/layout/orgChart1"/>
    <dgm:cxn modelId="{5F965C3D-6F5F-4FDF-BD8B-03D3BA2D0F07}" type="presParOf" srcId="{AE2256DD-1DA9-4BF0-BF9C-83A9EE3B9D3A}" destId="{705578E3-9492-4752-9565-104985C6E341}" srcOrd="1" destOrd="0" presId="urn:microsoft.com/office/officeart/2005/8/layout/orgChart1"/>
    <dgm:cxn modelId="{CC7E9A74-E959-427D-AAB7-A331839DD235}" type="presParOf" srcId="{AE2256DD-1DA9-4BF0-BF9C-83A9EE3B9D3A}" destId="{2BB5BC59-A562-4C1E-BF44-D8287889B736}" srcOrd="2" destOrd="0" presId="urn:microsoft.com/office/officeart/2005/8/layout/orgChart1"/>
    <dgm:cxn modelId="{DE3DF154-C609-4342-B193-6CADA3BC4529}" type="presParOf" srcId="{09376C95-445B-4CE9-89DC-81AD8AD36457}" destId="{7D19D255-093A-4BCD-8A9D-E223C914E265}" srcOrd="8" destOrd="0" presId="urn:microsoft.com/office/officeart/2005/8/layout/orgChart1"/>
    <dgm:cxn modelId="{5370186F-BCD0-41D5-B816-B6AD56F75E71}" type="presParOf" srcId="{09376C95-445B-4CE9-89DC-81AD8AD36457}" destId="{2C6E02FF-08EE-4FB3-A3F9-258E942965E2}" srcOrd="9" destOrd="0" presId="urn:microsoft.com/office/officeart/2005/8/layout/orgChart1"/>
    <dgm:cxn modelId="{F1930DD5-3D76-462E-A4F9-E7E84DCCCFC5}" type="presParOf" srcId="{2C6E02FF-08EE-4FB3-A3F9-258E942965E2}" destId="{6AC02B0A-C1E8-4D22-A72F-17D14F2A5E8E}" srcOrd="0" destOrd="0" presId="urn:microsoft.com/office/officeart/2005/8/layout/orgChart1"/>
    <dgm:cxn modelId="{EDCB65E9-50F2-4AFA-AE74-0AE17E2934BA}" type="presParOf" srcId="{6AC02B0A-C1E8-4D22-A72F-17D14F2A5E8E}" destId="{7029C54C-DBEF-451C-8816-CC235BE59BB0}" srcOrd="0" destOrd="0" presId="urn:microsoft.com/office/officeart/2005/8/layout/orgChart1"/>
    <dgm:cxn modelId="{549859A2-B01F-4B57-9F6E-74103D399B9E}" type="presParOf" srcId="{6AC02B0A-C1E8-4D22-A72F-17D14F2A5E8E}" destId="{BC9F86AA-4ED7-4772-9D5B-CBEB2EA24508}" srcOrd="1" destOrd="0" presId="urn:microsoft.com/office/officeart/2005/8/layout/orgChart1"/>
    <dgm:cxn modelId="{DDF79D45-BA90-4230-981B-9C440D32AE02}" type="presParOf" srcId="{2C6E02FF-08EE-4FB3-A3F9-258E942965E2}" destId="{3AFFEB03-2DCD-4165-992D-9614260BD14E}" srcOrd="1" destOrd="0" presId="urn:microsoft.com/office/officeart/2005/8/layout/orgChart1"/>
    <dgm:cxn modelId="{F674E049-DCE5-43E5-A4B0-AAF26CE87EDC}" type="presParOf" srcId="{2C6E02FF-08EE-4FB3-A3F9-258E942965E2}" destId="{385E5F0B-01CC-4FB0-B1AE-0148F20919ED}" srcOrd="2" destOrd="0" presId="urn:microsoft.com/office/officeart/2005/8/layout/orgChart1"/>
    <dgm:cxn modelId="{C383A213-7513-4ECA-84B4-C89203234E3D}" type="presParOf" srcId="{5DA08849-5420-4A68-9527-CFFA4BF97753}" destId="{6775DE69-2AA8-4BCF-84E8-4DC7B9312A69}" srcOrd="2" destOrd="0" presId="urn:microsoft.com/office/officeart/2005/8/layout/orgChart1"/>
    <dgm:cxn modelId="{042D3BC2-0F7C-454A-83C6-5C09C0891C43}" type="presParOf" srcId="{4D809968-9615-4AFD-BD5F-600FC4D0996C}" destId="{2478A449-BD76-4EE2-B6F0-0EF398D8AD75}" srcOrd="2" destOrd="0" presId="urn:microsoft.com/office/officeart/2005/8/layout/orgChart1"/>
    <dgm:cxn modelId="{0C9D0658-16B3-4197-8C6F-F5D0A375487A}" type="presParOf" srcId="{6FB5B1B2-048E-48D3-8CCB-3D9D2CA13412}" destId="{EF98E03E-79E0-4B18-B92A-92635FF7C830}" srcOrd="2" destOrd="0" presId="urn:microsoft.com/office/officeart/2005/8/layout/orgChart1"/>
    <dgm:cxn modelId="{821D58DC-B5D3-46EB-832C-F60B8EA1FF71}" type="presParOf" srcId="{6FB5B1B2-048E-48D3-8CCB-3D9D2CA13412}" destId="{B007C5B5-0074-4C21-B351-0C8B177E939D}" srcOrd="3" destOrd="0" presId="urn:microsoft.com/office/officeart/2005/8/layout/orgChart1"/>
    <dgm:cxn modelId="{C53C374B-B1C9-4F48-AF62-34DD0075A4B3}" type="presParOf" srcId="{B007C5B5-0074-4C21-B351-0C8B177E939D}" destId="{63AC0451-EC8E-42F5-82C8-9E764D1F400E}" srcOrd="0" destOrd="0" presId="urn:microsoft.com/office/officeart/2005/8/layout/orgChart1"/>
    <dgm:cxn modelId="{D6C69252-8B78-49DD-B9F1-72439BF8E5B1}" type="presParOf" srcId="{63AC0451-EC8E-42F5-82C8-9E764D1F400E}" destId="{ED842235-D382-4BF6-A544-F9FC58D64DC9}" srcOrd="0" destOrd="0" presId="urn:microsoft.com/office/officeart/2005/8/layout/orgChart1"/>
    <dgm:cxn modelId="{64F24BE3-14DC-4BA6-B8BC-2226B0305ACF}" type="presParOf" srcId="{63AC0451-EC8E-42F5-82C8-9E764D1F400E}" destId="{FE9954C0-2BED-4B35-A99A-4B1BF81E66EE}" srcOrd="1" destOrd="0" presId="urn:microsoft.com/office/officeart/2005/8/layout/orgChart1"/>
    <dgm:cxn modelId="{EE4BA94F-E1F0-441E-8C75-6AAE00941E8A}" type="presParOf" srcId="{B007C5B5-0074-4C21-B351-0C8B177E939D}" destId="{91E35E80-E083-4302-88FF-592D40DC3733}" srcOrd="1" destOrd="0" presId="urn:microsoft.com/office/officeart/2005/8/layout/orgChart1"/>
    <dgm:cxn modelId="{0736713B-372E-41EA-893C-A0CDE1522ACF}" type="presParOf" srcId="{B007C5B5-0074-4C21-B351-0C8B177E939D}" destId="{E9EA1D21-0125-4300-BE18-254984909BD3}" srcOrd="2" destOrd="0" presId="urn:microsoft.com/office/officeart/2005/8/layout/orgChart1"/>
    <dgm:cxn modelId="{521F80DC-E42E-4137-AAC2-646069F7E125}" type="presParOf" srcId="{6FB5B1B2-048E-48D3-8CCB-3D9D2CA13412}" destId="{4ADD5943-C1E4-461D-B27C-73A319C8EBE8}" srcOrd="4" destOrd="0" presId="urn:microsoft.com/office/officeart/2005/8/layout/orgChart1"/>
    <dgm:cxn modelId="{5DEE425F-0D45-472B-8ACE-AFE07C5437A2}" type="presParOf" srcId="{6FB5B1B2-048E-48D3-8CCB-3D9D2CA13412}" destId="{38CB532E-9C37-4B7A-9086-39A03B259641}" srcOrd="5" destOrd="0" presId="urn:microsoft.com/office/officeart/2005/8/layout/orgChart1"/>
    <dgm:cxn modelId="{433823E5-1704-4B3C-A56C-A85638C2DF0D}" type="presParOf" srcId="{38CB532E-9C37-4B7A-9086-39A03B259641}" destId="{7B59D232-06D6-4FD7-B770-8568BD815FF2}" srcOrd="0" destOrd="0" presId="urn:microsoft.com/office/officeart/2005/8/layout/orgChart1"/>
    <dgm:cxn modelId="{F18BBC0D-EDFE-4765-BC5E-397CEB722237}" type="presParOf" srcId="{7B59D232-06D6-4FD7-B770-8568BD815FF2}" destId="{CB516C79-0A81-464C-84ED-2F018928046D}" srcOrd="0" destOrd="0" presId="urn:microsoft.com/office/officeart/2005/8/layout/orgChart1"/>
    <dgm:cxn modelId="{0FA2F5DC-D9A9-48B9-BF44-6DB3140F547E}" type="presParOf" srcId="{7B59D232-06D6-4FD7-B770-8568BD815FF2}" destId="{58364F6E-42E6-4E74-8434-36FDB3B64D4A}" srcOrd="1" destOrd="0" presId="urn:microsoft.com/office/officeart/2005/8/layout/orgChart1"/>
    <dgm:cxn modelId="{782C1703-C928-4566-B876-D70E7F182894}" type="presParOf" srcId="{38CB532E-9C37-4B7A-9086-39A03B259641}" destId="{2AFD7133-BFBB-4E49-AF41-3955AD46732C}" srcOrd="1" destOrd="0" presId="urn:microsoft.com/office/officeart/2005/8/layout/orgChart1"/>
    <dgm:cxn modelId="{F1B107D2-BEC7-401F-9B46-8324B07902C9}" type="presParOf" srcId="{38CB532E-9C37-4B7A-9086-39A03B259641}" destId="{F98DEC37-F66E-4BE6-9FA6-08E06A507097}" srcOrd="2" destOrd="0" presId="urn:microsoft.com/office/officeart/2005/8/layout/orgChart1"/>
    <dgm:cxn modelId="{EE0440E7-5100-431C-804B-8B6EB6AE6F9D}" type="presParOf" srcId="{6FB5B1B2-048E-48D3-8CCB-3D9D2CA13412}" destId="{48CB9837-1C89-4C9D-83A1-FF2DCF0B181B}" srcOrd="6" destOrd="0" presId="urn:microsoft.com/office/officeart/2005/8/layout/orgChart1"/>
    <dgm:cxn modelId="{28FA9C68-1791-4668-91CF-32D13AF0DEC0}" type="presParOf" srcId="{6FB5B1B2-048E-48D3-8CCB-3D9D2CA13412}" destId="{0706964C-6B48-4F33-8F24-1DE4F60F284F}" srcOrd="7" destOrd="0" presId="urn:microsoft.com/office/officeart/2005/8/layout/orgChart1"/>
    <dgm:cxn modelId="{4C739BA8-B4C3-4288-8406-84F2A65DFE50}" type="presParOf" srcId="{0706964C-6B48-4F33-8F24-1DE4F60F284F}" destId="{4D1A7E78-E094-4E68-A5EA-2750B7A222C1}" srcOrd="0" destOrd="0" presId="urn:microsoft.com/office/officeart/2005/8/layout/orgChart1"/>
    <dgm:cxn modelId="{3BC2AD43-1203-4FAE-9EA7-5C25839E2BDE}" type="presParOf" srcId="{4D1A7E78-E094-4E68-A5EA-2750B7A222C1}" destId="{1ACEA0D6-3EA8-4F44-BF8E-1E1EDC7A4ED0}" srcOrd="0" destOrd="0" presId="urn:microsoft.com/office/officeart/2005/8/layout/orgChart1"/>
    <dgm:cxn modelId="{14ACC7D1-E088-4123-82E0-DD7407C73AF7}" type="presParOf" srcId="{4D1A7E78-E094-4E68-A5EA-2750B7A222C1}" destId="{70BFF265-8984-4214-A0F8-45AD529E714B}" srcOrd="1" destOrd="0" presId="urn:microsoft.com/office/officeart/2005/8/layout/orgChart1"/>
    <dgm:cxn modelId="{2F20BAF1-1C2F-42F8-A082-5E1FA3AB0FCC}" type="presParOf" srcId="{0706964C-6B48-4F33-8F24-1DE4F60F284F}" destId="{2355CF80-85B3-4110-A017-03B7E609B288}" srcOrd="1" destOrd="0" presId="urn:microsoft.com/office/officeart/2005/8/layout/orgChart1"/>
    <dgm:cxn modelId="{27B554D4-ECA6-4164-9F98-084D3B4D34F6}" type="presParOf" srcId="{0706964C-6B48-4F33-8F24-1DE4F60F284F}" destId="{16CCDE91-AB84-44F4-BF45-287A10882230}" srcOrd="2" destOrd="0" presId="urn:microsoft.com/office/officeart/2005/8/layout/orgChart1"/>
    <dgm:cxn modelId="{F81A44D4-C081-4719-BD8D-6DD7889C73FF}" type="presParOf" srcId="{6FB5B1B2-048E-48D3-8CCB-3D9D2CA13412}" destId="{DCB1E589-886E-478F-8AF7-507F5A394DBC}" srcOrd="8" destOrd="0" presId="urn:microsoft.com/office/officeart/2005/8/layout/orgChart1"/>
    <dgm:cxn modelId="{42AFD690-5762-4EAB-B942-53C74B76B17E}" type="presParOf" srcId="{6FB5B1B2-048E-48D3-8CCB-3D9D2CA13412}" destId="{BD16AD40-8FB2-4131-BDCE-DF8E743139EE}" srcOrd="9" destOrd="0" presId="urn:microsoft.com/office/officeart/2005/8/layout/orgChart1"/>
    <dgm:cxn modelId="{98D8A1CC-0F67-4B56-A323-4F23B7E51D46}" type="presParOf" srcId="{BD16AD40-8FB2-4131-BDCE-DF8E743139EE}" destId="{EAE0215F-9D57-4E76-AE3D-9FFBB6FB62D4}" srcOrd="0" destOrd="0" presId="urn:microsoft.com/office/officeart/2005/8/layout/orgChart1"/>
    <dgm:cxn modelId="{8229BE16-B30B-4330-B554-A688273F26FC}" type="presParOf" srcId="{EAE0215F-9D57-4E76-AE3D-9FFBB6FB62D4}" destId="{8E48A311-5C79-444B-A1A6-88D44CEBD570}" srcOrd="0" destOrd="0" presId="urn:microsoft.com/office/officeart/2005/8/layout/orgChart1"/>
    <dgm:cxn modelId="{6337CA6B-017F-49B2-ABF5-E69F08437D60}" type="presParOf" srcId="{EAE0215F-9D57-4E76-AE3D-9FFBB6FB62D4}" destId="{2A923546-3A01-445A-A81D-EA146F4FDF97}" srcOrd="1" destOrd="0" presId="urn:microsoft.com/office/officeart/2005/8/layout/orgChart1"/>
    <dgm:cxn modelId="{9DBD524F-79D7-4579-94B6-8EDEE9306F78}" type="presParOf" srcId="{BD16AD40-8FB2-4131-BDCE-DF8E743139EE}" destId="{5822A915-A4E9-4326-97E1-0FA800FE40A8}" srcOrd="1" destOrd="0" presId="urn:microsoft.com/office/officeart/2005/8/layout/orgChart1"/>
    <dgm:cxn modelId="{F41F5933-2CFE-41D9-A0E2-DEF57E6E85AA}" type="presParOf" srcId="{BD16AD40-8FB2-4131-BDCE-DF8E743139EE}" destId="{6E4B34A2-E860-49A9-8F3F-240C50578727}" srcOrd="2" destOrd="0" presId="urn:microsoft.com/office/officeart/2005/8/layout/orgChart1"/>
    <dgm:cxn modelId="{6A8B96D4-DF49-429A-9777-BADD03A612CF}" type="presParOf" srcId="{6FB5B1B2-048E-48D3-8CCB-3D9D2CA13412}" destId="{103B892F-1C03-4A65-ADBB-8F5873A6CACB}" srcOrd="10" destOrd="0" presId="urn:microsoft.com/office/officeart/2005/8/layout/orgChart1"/>
    <dgm:cxn modelId="{ECFFA064-B7B0-4815-B5C6-A3D81877BF5B}" type="presParOf" srcId="{6FB5B1B2-048E-48D3-8CCB-3D9D2CA13412}" destId="{BDFCEDF6-E376-412A-B0DC-95B22A6FAA89}" srcOrd="11" destOrd="0" presId="urn:microsoft.com/office/officeart/2005/8/layout/orgChart1"/>
    <dgm:cxn modelId="{D2071D11-CCA1-44E1-89B5-0EE06C5A7913}" type="presParOf" srcId="{BDFCEDF6-E376-412A-B0DC-95B22A6FAA89}" destId="{F07C5B1D-7212-49B2-886B-5F136EC1817F}" srcOrd="0" destOrd="0" presId="urn:microsoft.com/office/officeart/2005/8/layout/orgChart1"/>
    <dgm:cxn modelId="{EF123436-EEDB-4E63-BF39-2F8EA79578A1}" type="presParOf" srcId="{F07C5B1D-7212-49B2-886B-5F136EC1817F}" destId="{09994D80-7AA8-4B21-838C-371C14C4D651}" srcOrd="0" destOrd="0" presId="urn:microsoft.com/office/officeart/2005/8/layout/orgChart1"/>
    <dgm:cxn modelId="{6E4D2D77-5151-48E1-A480-DDDBFC461FC2}" type="presParOf" srcId="{F07C5B1D-7212-49B2-886B-5F136EC1817F}" destId="{7E0B5A2E-3FFC-43CB-B3D9-E8E61A8169C8}" srcOrd="1" destOrd="0" presId="urn:microsoft.com/office/officeart/2005/8/layout/orgChart1"/>
    <dgm:cxn modelId="{D2C04144-63BF-41E1-BCF8-273FFA6D52E7}" type="presParOf" srcId="{BDFCEDF6-E376-412A-B0DC-95B22A6FAA89}" destId="{7B802E20-5555-46CD-8E9A-509609967BB5}" srcOrd="1" destOrd="0" presId="urn:microsoft.com/office/officeart/2005/8/layout/orgChart1"/>
    <dgm:cxn modelId="{D00CAD10-1FA8-48E6-AF46-62E6B289D8C7}" type="presParOf" srcId="{7B802E20-5555-46CD-8E9A-509609967BB5}" destId="{A54F3629-3D8C-4981-8912-C77D7B9F1660}" srcOrd="0" destOrd="0" presId="urn:microsoft.com/office/officeart/2005/8/layout/orgChart1"/>
    <dgm:cxn modelId="{136D497E-BAF4-4FAC-B42A-C0EB406DFFA7}" type="presParOf" srcId="{7B802E20-5555-46CD-8E9A-509609967BB5}" destId="{12C5BB50-7B99-48D2-A66B-90E2160D81EA}" srcOrd="1" destOrd="0" presId="urn:microsoft.com/office/officeart/2005/8/layout/orgChart1"/>
    <dgm:cxn modelId="{2A9973AF-55B4-4F5C-8491-7737B4E20064}" type="presParOf" srcId="{12C5BB50-7B99-48D2-A66B-90E2160D81EA}" destId="{280315AE-AEAE-464D-A232-B3607CCDE16A}" srcOrd="0" destOrd="0" presId="urn:microsoft.com/office/officeart/2005/8/layout/orgChart1"/>
    <dgm:cxn modelId="{03DDDFEE-6221-46AC-A539-F150B42B92CF}" type="presParOf" srcId="{280315AE-AEAE-464D-A232-B3607CCDE16A}" destId="{0631EEE0-DCCB-41B0-A355-BEEE30FEE240}" srcOrd="0" destOrd="0" presId="urn:microsoft.com/office/officeart/2005/8/layout/orgChart1"/>
    <dgm:cxn modelId="{12A0C62C-8453-48AA-A271-21ABA424E192}" type="presParOf" srcId="{280315AE-AEAE-464D-A232-B3607CCDE16A}" destId="{8806BF9E-C287-4CFC-83AD-84020E22E091}" srcOrd="1" destOrd="0" presId="urn:microsoft.com/office/officeart/2005/8/layout/orgChart1"/>
    <dgm:cxn modelId="{684AE631-7005-43B2-AC7D-90BDB70D52F4}" type="presParOf" srcId="{12C5BB50-7B99-48D2-A66B-90E2160D81EA}" destId="{93D0BB2E-45A6-4ADD-BCFB-0E38D9DF33B0}" srcOrd="1" destOrd="0" presId="urn:microsoft.com/office/officeart/2005/8/layout/orgChart1"/>
    <dgm:cxn modelId="{20E9DEA7-23DA-4FA1-AE8A-7E2B25FFAC54}" type="presParOf" srcId="{12C5BB50-7B99-48D2-A66B-90E2160D81EA}" destId="{D461C6DA-E9C2-4E87-A116-CF101DF051FE}" srcOrd="2" destOrd="0" presId="urn:microsoft.com/office/officeart/2005/8/layout/orgChart1"/>
    <dgm:cxn modelId="{29A953B6-119C-4FAB-AEC8-3E03A177E1CF}" type="presParOf" srcId="{7B802E20-5555-46CD-8E9A-509609967BB5}" destId="{2C9A8337-ABFA-46E9-96F2-2606812E49F1}" srcOrd="2" destOrd="0" presId="urn:microsoft.com/office/officeart/2005/8/layout/orgChart1"/>
    <dgm:cxn modelId="{7AA8B821-46F6-4E59-8F0A-860C83164A40}" type="presParOf" srcId="{7B802E20-5555-46CD-8E9A-509609967BB5}" destId="{4135BA23-62CA-4BAC-A034-D0D7D439975B}" srcOrd="3" destOrd="0" presId="urn:microsoft.com/office/officeart/2005/8/layout/orgChart1"/>
    <dgm:cxn modelId="{6B078BA7-AB01-4BBD-AC85-BF469195746C}" type="presParOf" srcId="{4135BA23-62CA-4BAC-A034-D0D7D439975B}" destId="{D7080182-C977-4799-BFC0-EE9D8E61B0DE}" srcOrd="0" destOrd="0" presId="urn:microsoft.com/office/officeart/2005/8/layout/orgChart1"/>
    <dgm:cxn modelId="{A6882204-9A81-401F-8279-CBB79F193A17}" type="presParOf" srcId="{D7080182-C977-4799-BFC0-EE9D8E61B0DE}" destId="{FE2A732D-ABE3-4778-A6F8-4D37A80AF6E5}" srcOrd="0" destOrd="0" presId="urn:microsoft.com/office/officeart/2005/8/layout/orgChart1"/>
    <dgm:cxn modelId="{06C35A9A-32A9-46CC-84A9-44B167E46A1C}" type="presParOf" srcId="{D7080182-C977-4799-BFC0-EE9D8E61B0DE}" destId="{D3E10BAA-1DFC-41AF-9DE4-6B152415B232}" srcOrd="1" destOrd="0" presId="urn:microsoft.com/office/officeart/2005/8/layout/orgChart1"/>
    <dgm:cxn modelId="{ADB45491-AB0E-4E70-BF5A-311348E7DCEC}" type="presParOf" srcId="{4135BA23-62CA-4BAC-A034-D0D7D439975B}" destId="{3D49D6E3-5E2E-4D9B-A0FD-1F80EABDFC54}" srcOrd="1" destOrd="0" presId="urn:microsoft.com/office/officeart/2005/8/layout/orgChart1"/>
    <dgm:cxn modelId="{E1ED4F66-919F-4A2D-AC7B-9CBA5568531D}" type="presParOf" srcId="{4135BA23-62CA-4BAC-A034-D0D7D439975B}" destId="{971E8957-8D82-4CB9-B370-182CFD599C75}" srcOrd="2" destOrd="0" presId="urn:microsoft.com/office/officeart/2005/8/layout/orgChart1"/>
    <dgm:cxn modelId="{B58B6C6E-5A28-494D-A3BD-5A02B3B7E984}" type="presParOf" srcId="{BDFCEDF6-E376-412A-B0DC-95B22A6FAA89}" destId="{3BE47F17-5B9D-4094-A234-D89C267A3341}" srcOrd="2" destOrd="0" presId="urn:microsoft.com/office/officeart/2005/8/layout/orgChart1"/>
    <dgm:cxn modelId="{457762B8-4927-4475-8506-F645AEC313A4}" type="presParOf" srcId="{9258E285-935B-42D9-8E51-8852F2102FA2}" destId="{FB858BF5-E5FB-4826-9F4A-35DBF23911F4}" srcOrd="2" destOrd="0" presId="urn:microsoft.com/office/officeart/2005/8/layout/orgChart1"/>
    <dgm:cxn modelId="{6F3312D1-AA04-497E-86F7-7ABA50D53DFC}" type="presParOf" srcId="{4F53DE33-0FA7-47BB-A3DE-3390E60FFCAE}" destId="{C0B4C81F-BEF0-4590-A144-0516B1135368}" srcOrd="2" destOrd="0" presId="urn:microsoft.com/office/officeart/2005/8/layout/orgChart1"/>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5E034759-4558-4BF0-992B-2A66A34523F2}"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es-MX"/>
        </a:p>
      </dgm:t>
    </dgm:pt>
    <dgm:pt modelId="{B8434367-ED1E-4047-94BE-62C810743D6A}">
      <dgm:prSet phldrT="[Texto]" custT="1"/>
      <dgm:spPr>
        <a:solidFill>
          <a:srgbClr val="0070C0"/>
        </a:solidFill>
        <a:scene3d>
          <a:camera prst="orthographicFront"/>
          <a:lightRig rig="threePt" dir="t"/>
        </a:scene3d>
        <a:sp3d>
          <a:bevelT prst="angle"/>
        </a:sp3d>
      </dgm:spPr>
      <dgm:t>
        <a:bodyPr/>
        <a:lstStyle/>
        <a:p>
          <a:r>
            <a:rPr lang="es-MX" sz="800">
              <a:solidFill>
                <a:sysClr val="windowText" lastClr="000000"/>
              </a:solidFill>
            </a:rPr>
            <a:t>Presidente Municipal</a:t>
          </a:r>
        </a:p>
      </dgm:t>
    </dgm:pt>
    <dgm:pt modelId="{F5EB6ABC-592F-4B2B-A8A9-6818617A50B0}" type="parTrans" cxnId="{19AA7D97-9E78-4173-9625-212C76D03656}">
      <dgm:prSet/>
      <dgm:spPr/>
      <dgm:t>
        <a:bodyPr/>
        <a:lstStyle/>
        <a:p>
          <a:endParaRPr lang="es-MX">
            <a:solidFill>
              <a:sysClr val="windowText" lastClr="000000"/>
            </a:solidFill>
          </a:endParaRPr>
        </a:p>
      </dgm:t>
    </dgm:pt>
    <dgm:pt modelId="{5B26B22E-B766-4728-BC33-ABC296E5F535}" type="sibTrans" cxnId="{19AA7D97-9E78-4173-9625-212C76D03656}">
      <dgm:prSet/>
      <dgm:spPr/>
      <dgm:t>
        <a:bodyPr/>
        <a:lstStyle/>
        <a:p>
          <a:endParaRPr lang="es-MX">
            <a:solidFill>
              <a:sysClr val="windowText" lastClr="000000"/>
            </a:solidFill>
          </a:endParaRPr>
        </a:p>
      </dgm:t>
    </dgm:pt>
    <dgm:pt modelId="{A9A3CF6F-D43C-43FB-A13B-DEFDB6B38B4D}">
      <dgm:prSet custT="1"/>
      <dgm:spPr>
        <a:solidFill>
          <a:srgbClr val="00B0F0"/>
        </a:solidFill>
      </dgm:spPr>
      <dgm:t>
        <a:bodyPr/>
        <a:lstStyle/>
        <a:p>
          <a:r>
            <a:rPr lang="es-MX" sz="800">
              <a:solidFill>
                <a:sysClr val="windowText" lastClr="000000"/>
              </a:solidFill>
            </a:rPr>
            <a:t>Director General de Seguridad Ciudadana y Vialidad</a:t>
          </a:r>
        </a:p>
      </dgm:t>
    </dgm:pt>
    <dgm:pt modelId="{0B1FEC7D-8A3E-45D7-A139-27A04974A592}" type="parTrans" cxnId="{6534917E-A438-4E4B-BB34-9BC96BD5FEDD}">
      <dgm:prSet custT="1"/>
      <dgm:spPr/>
      <dgm:t>
        <a:bodyPr/>
        <a:lstStyle/>
        <a:p>
          <a:endParaRPr lang="es-MX" sz="800"/>
        </a:p>
      </dgm:t>
    </dgm:pt>
    <dgm:pt modelId="{B172D43D-D96F-4B15-9DE3-3EE58D2E4D9F}" type="sibTrans" cxnId="{6534917E-A438-4E4B-BB34-9BC96BD5FEDD}">
      <dgm:prSet/>
      <dgm:spPr/>
      <dgm:t>
        <a:bodyPr/>
        <a:lstStyle/>
        <a:p>
          <a:endParaRPr lang="es-MX"/>
        </a:p>
      </dgm:t>
    </dgm:pt>
    <dgm:pt modelId="{52DEF837-6ABC-4FA5-8158-0F338DF4FB0E}">
      <dgm:prSet custT="1"/>
      <dgm:spPr>
        <a:solidFill>
          <a:schemeClr val="accent1"/>
        </a:solidFill>
      </dgm:spPr>
      <dgm:t>
        <a:bodyPr/>
        <a:lstStyle/>
        <a:p>
          <a:r>
            <a:rPr lang="es-MX" sz="800">
              <a:solidFill>
                <a:sysClr val="windowText" lastClr="000000"/>
              </a:solidFill>
            </a:rPr>
            <a:t>Director de Área Operativa</a:t>
          </a:r>
        </a:p>
      </dgm:t>
    </dgm:pt>
    <dgm:pt modelId="{15BCC0A2-7F58-42F5-B3FF-AC2D2D1E9FD1}" type="parTrans" cxnId="{32B95BF7-1B7D-4847-86BB-60A2F98CF3B0}">
      <dgm:prSet custT="1"/>
      <dgm:spPr/>
      <dgm:t>
        <a:bodyPr/>
        <a:lstStyle/>
        <a:p>
          <a:endParaRPr lang="es-MX" sz="800"/>
        </a:p>
      </dgm:t>
    </dgm:pt>
    <dgm:pt modelId="{3691E399-2CBB-414B-BE78-E6A824299136}" type="sibTrans" cxnId="{32B95BF7-1B7D-4847-86BB-60A2F98CF3B0}">
      <dgm:prSet/>
      <dgm:spPr/>
      <dgm:t>
        <a:bodyPr/>
        <a:lstStyle/>
        <a:p>
          <a:endParaRPr lang="es-MX"/>
        </a:p>
      </dgm:t>
    </dgm:pt>
    <dgm:pt modelId="{67A14D0D-3F84-42A1-805C-2F543C925A14}">
      <dgm:prSet custT="1"/>
      <dgm:spPr>
        <a:solidFill>
          <a:schemeClr val="tx2">
            <a:lumMod val="20000"/>
            <a:lumOff val="80000"/>
          </a:schemeClr>
        </a:solidFill>
      </dgm:spPr>
      <dgm:t>
        <a:bodyPr/>
        <a:lstStyle/>
        <a:p>
          <a:r>
            <a:rPr lang="es-MX" sz="600">
              <a:solidFill>
                <a:sysClr val="windowText" lastClr="000000"/>
              </a:solidFill>
            </a:rPr>
            <a:t>Coordinador de Servicios Especiales</a:t>
          </a:r>
        </a:p>
      </dgm:t>
    </dgm:pt>
    <dgm:pt modelId="{EDB929D7-EA4C-4D67-BE54-65D76317343E}" type="parTrans" cxnId="{172688D7-518B-4568-B1B4-4901CBC82ED4}">
      <dgm:prSet custT="1"/>
      <dgm:spPr/>
      <dgm:t>
        <a:bodyPr/>
        <a:lstStyle/>
        <a:p>
          <a:endParaRPr lang="es-MX" sz="800"/>
        </a:p>
      </dgm:t>
    </dgm:pt>
    <dgm:pt modelId="{8448207A-1018-4219-9150-870113E08C1E}" type="sibTrans" cxnId="{172688D7-518B-4568-B1B4-4901CBC82ED4}">
      <dgm:prSet/>
      <dgm:spPr/>
      <dgm:t>
        <a:bodyPr/>
        <a:lstStyle/>
        <a:p>
          <a:endParaRPr lang="es-MX"/>
        </a:p>
      </dgm:t>
    </dgm:pt>
    <dgm:pt modelId="{F2A870EC-109A-4A43-9D28-2422B37694D6}">
      <dgm:prSet custT="1"/>
      <dgm:spPr>
        <a:solidFill>
          <a:schemeClr val="tx2">
            <a:lumMod val="20000"/>
            <a:lumOff val="80000"/>
          </a:schemeClr>
        </a:solidFill>
      </dgm:spPr>
      <dgm:t>
        <a:bodyPr/>
        <a:lstStyle/>
        <a:p>
          <a:r>
            <a:rPr lang="es-MX" sz="600">
              <a:solidFill>
                <a:sysClr val="windowText" lastClr="000000"/>
              </a:solidFill>
            </a:rPr>
            <a:t>Jefe de Departamento de Normas e Infracciones</a:t>
          </a:r>
        </a:p>
      </dgm:t>
    </dgm:pt>
    <dgm:pt modelId="{B9E68827-F12F-4046-9ED3-AF7E44936F66}" type="parTrans" cxnId="{B8FB8F61-E057-4831-908D-5C22CFD09C7B}">
      <dgm:prSet custT="1"/>
      <dgm:spPr/>
      <dgm:t>
        <a:bodyPr/>
        <a:lstStyle/>
        <a:p>
          <a:endParaRPr lang="es-MX" sz="800"/>
        </a:p>
      </dgm:t>
    </dgm:pt>
    <dgm:pt modelId="{4752B4B0-BEDD-46FC-9217-C4CAEA769935}" type="sibTrans" cxnId="{B8FB8F61-E057-4831-908D-5C22CFD09C7B}">
      <dgm:prSet/>
      <dgm:spPr/>
      <dgm:t>
        <a:bodyPr/>
        <a:lstStyle/>
        <a:p>
          <a:endParaRPr lang="es-MX"/>
        </a:p>
      </dgm:t>
    </dgm:pt>
    <dgm:pt modelId="{C5EE67AF-8A6E-43E1-B541-4155210741C0}">
      <dgm:prSet custT="1"/>
      <dgm:spPr>
        <a:solidFill>
          <a:schemeClr val="tx2">
            <a:lumMod val="20000"/>
            <a:lumOff val="80000"/>
          </a:schemeClr>
        </a:solidFill>
      </dgm:spPr>
      <dgm:t>
        <a:bodyPr/>
        <a:lstStyle/>
        <a:p>
          <a:r>
            <a:rPr lang="es-MX" sz="600">
              <a:solidFill>
                <a:sysClr val="windowText" lastClr="000000"/>
              </a:solidFill>
            </a:rPr>
            <a:t>Encargado C</a:t>
          </a:r>
        </a:p>
      </dgm:t>
    </dgm:pt>
    <dgm:pt modelId="{D42A8097-ABBD-4C0D-8313-305C84451FED}" type="parTrans" cxnId="{13689FD1-8F90-4E42-9C4E-35E2DE0FE66E}">
      <dgm:prSet custT="1"/>
      <dgm:spPr/>
      <dgm:t>
        <a:bodyPr/>
        <a:lstStyle/>
        <a:p>
          <a:endParaRPr lang="es-MX" sz="800"/>
        </a:p>
      </dgm:t>
    </dgm:pt>
    <dgm:pt modelId="{4D1B345B-9BBC-4117-9A1C-DD41EF0360CB}" type="sibTrans" cxnId="{13689FD1-8F90-4E42-9C4E-35E2DE0FE66E}">
      <dgm:prSet/>
      <dgm:spPr/>
      <dgm:t>
        <a:bodyPr/>
        <a:lstStyle/>
        <a:p>
          <a:endParaRPr lang="es-MX"/>
        </a:p>
      </dgm:t>
    </dgm:pt>
    <dgm:pt modelId="{B2A8DC18-3F4F-4FC9-A3DB-692C2163FA99}">
      <dgm:prSet custT="1"/>
      <dgm:spPr>
        <a:solidFill>
          <a:schemeClr val="tx2">
            <a:lumMod val="20000"/>
            <a:lumOff val="80000"/>
          </a:schemeClr>
        </a:solidFill>
      </dgm:spPr>
      <dgm:t>
        <a:bodyPr/>
        <a:lstStyle/>
        <a:p>
          <a:r>
            <a:rPr lang="es-MX" sz="700">
              <a:solidFill>
                <a:sysClr val="windowText" lastClr="000000"/>
              </a:solidFill>
            </a:rPr>
            <a:t>Auxilair Administrativo</a:t>
          </a:r>
        </a:p>
      </dgm:t>
    </dgm:pt>
    <dgm:pt modelId="{3B2CBC4D-364E-47B9-841C-2C357DC9BD78}" type="parTrans" cxnId="{50AF25DB-BB7A-4638-AB4F-E887F731620B}">
      <dgm:prSet custT="1"/>
      <dgm:spPr/>
      <dgm:t>
        <a:bodyPr/>
        <a:lstStyle/>
        <a:p>
          <a:endParaRPr lang="es-MX" sz="800"/>
        </a:p>
      </dgm:t>
    </dgm:pt>
    <dgm:pt modelId="{AD561C59-C8A2-4F2C-B293-A1154CECEE43}" type="sibTrans" cxnId="{50AF25DB-BB7A-4638-AB4F-E887F731620B}">
      <dgm:prSet/>
      <dgm:spPr/>
      <dgm:t>
        <a:bodyPr/>
        <a:lstStyle/>
        <a:p>
          <a:endParaRPr lang="es-MX"/>
        </a:p>
      </dgm:t>
    </dgm:pt>
    <dgm:pt modelId="{7BAF813B-3C07-4CEE-933C-882B41BF9A8B}">
      <dgm:prSet custT="1"/>
      <dgm:spPr>
        <a:solidFill>
          <a:schemeClr val="tx2">
            <a:lumMod val="20000"/>
            <a:lumOff val="80000"/>
          </a:schemeClr>
        </a:solidFill>
      </dgm:spPr>
      <dgm:t>
        <a:bodyPr/>
        <a:lstStyle/>
        <a:p>
          <a:r>
            <a:rPr lang="es-MX" sz="700">
              <a:solidFill>
                <a:sysClr val="windowText" lastClr="000000"/>
              </a:solidFill>
            </a:rPr>
            <a:t>Secretaria Auxiliar B</a:t>
          </a:r>
        </a:p>
      </dgm:t>
    </dgm:pt>
    <dgm:pt modelId="{C87B57E2-FD23-4217-9FAC-D4F55073A08B}" type="parTrans" cxnId="{F3FFC459-4962-4573-9306-99E61598AFBA}">
      <dgm:prSet custT="1"/>
      <dgm:spPr/>
      <dgm:t>
        <a:bodyPr/>
        <a:lstStyle/>
        <a:p>
          <a:endParaRPr lang="es-MX" sz="800"/>
        </a:p>
      </dgm:t>
    </dgm:pt>
    <dgm:pt modelId="{A06904C9-8263-4601-BD29-3C9C1F0948E3}" type="sibTrans" cxnId="{F3FFC459-4962-4573-9306-99E61598AFBA}">
      <dgm:prSet/>
      <dgm:spPr/>
      <dgm:t>
        <a:bodyPr/>
        <a:lstStyle/>
        <a:p>
          <a:endParaRPr lang="es-MX"/>
        </a:p>
      </dgm:t>
    </dgm:pt>
    <dgm:pt modelId="{918B450F-EC6F-4522-B188-FDA39B4FC9AF}">
      <dgm:prSet custT="1"/>
      <dgm:spPr>
        <a:solidFill>
          <a:schemeClr val="tx2">
            <a:lumMod val="20000"/>
            <a:lumOff val="80000"/>
          </a:schemeClr>
        </a:solidFill>
      </dgm:spPr>
      <dgm:t>
        <a:bodyPr/>
        <a:lstStyle/>
        <a:p>
          <a:r>
            <a:rPr lang="es-MX" sz="600">
              <a:solidFill>
                <a:sysClr val="windowText" lastClr="000000"/>
              </a:solidFill>
            </a:rPr>
            <a:t>Jefe del Departamento de ingenieria de Trnasito</a:t>
          </a:r>
        </a:p>
      </dgm:t>
    </dgm:pt>
    <dgm:pt modelId="{BE0D7502-7278-42C3-A846-08DA6DD0BF6A}" type="parTrans" cxnId="{3F7B5970-4564-426A-9E22-40B5674B44C3}">
      <dgm:prSet custT="1"/>
      <dgm:spPr/>
      <dgm:t>
        <a:bodyPr/>
        <a:lstStyle/>
        <a:p>
          <a:endParaRPr lang="es-MX" sz="800"/>
        </a:p>
      </dgm:t>
    </dgm:pt>
    <dgm:pt modelId="{29229C89-A7B5-42C1-8E59-DE7B4123516B}" type="sibTrans" cxnId="{3F7B5970-4564-426A-9E22-40B5674B44C3}">
      <dgm:prSet/>
      <dgm:spPr/>
      <dgm:t>
        <a:bodyPr/>
        <a:lstStyle/>
        <a:p>
          <a:endParaRPr lang="es-MX"/>
        </a:p>
      </dgm:t>
    </dgm:pt>
    <dgm:pt modelId="{59B69DA9-DD96-4E64-AF32-0AC8AC77E268}">
      <dgm:prSet custT="1"/>
      <dgm:spPr>
        <a:solidFill>
          <a:schemeClr val="tx2">
            <a:lumMod val="20000"/>
            <a:lumOff val="80000"/>
          </a:schemeClr>
        </a:solidFill>
      </dgm:spPr>
      <dgm:t>
        <a:bodyPr/>
        <a:lstStyle/>
        <a:p>
          <a:r>
            <a:rPr lang="es-MX" sz="800">
              <a:solidFill>
                <a:sysClr val="windowText" lastClr="000000"/>
              </a:solidFill>
            </a:rPr>
            <a:t>Secretaria Auxiliar B</a:t>
          </a:r>
        </a:p>
      </dgm:t>
    </dgm:pt>
    <dgm:pt modelId="{E6F010B0-C090-4115-A14F-D5ED911D4A02}" type="parTrans" cxnId="{745C5EDA-7249-4A9D-9FF2-B46CDF9AB97D}">
      <dgm:prSet custT="1"/>
      <dgm:spPr/>
      <dgm:t>
        <a:bodyPr/>
        <a:lstStyle/>
        <a:p>
          <a:endParaRPr lang="es-MX" sz="800"/>
        </a:p>
      </dgm:t>
    </dgm:pt>
    <dgm:pt modelId="{9CF64A45-E8F2-4B9F-8E3E-3A7A107C5D88}" type="sibTrans" cxnId="{745C5EDA-7249-4A9D-9FF2-B46CDF9AB97D}">
      <dgm:prSet/>
      <dgm:spPr/>
      <dgm:t>
        <a:bodyPr/>
        <a:lstStyle/>
        <a:p>
          <a:endParaRPr lang="es-MX"/>
        </a:p>
      </dgm:t>
    </dgm:pt>
    <dgm:pt modelId="{D936911C-D514-486D-8049-01D08617D7ED}">
      <dgm:prSet custT="1"/>
      <dgm:spPr>
        <a:solidFill>
          <a:schemeClr val="tx2">
            <a:lumMod val="20000"/>
            <a:lumOff val="80000"/>
          </a:schemeClr>
        </a:solidFill>
      </dgm:spPr>
      <dgm:t>
        <a:bodyPr/>
        <a:lstStyle/>
        <a:p>
          <a:r>
            <a:rPr lang="es-MX" sz="700">
              <a:solidFill>
                <a:sysClr val="windowText" lastClr="000000"/>
              </a:solidFill>
            </a:rPr>
            <a:t>Jefe de área Acememia</a:t>
          </a:r>
        </a:p>
      </dgm:t>
    </dgm:pt>
    <dgm:pt modelId="{E77DFCF5-4A2C-4457-8FE0-92DB80AEE348}" type="parTrans" cxnId="{8C431DA4-A69D-468C-939C-440B06376684}">
      <dgm:prSet custT="1"/>
      <dgm:spPr/>
      <dgm:t>
        <a:bodyPr/>
        <a:lstStyle/>
        <a:p>
          <a:endParaRPr lang="es-MX" sz="700"/>
        </a:p>
      </dgm:t>
    </dgm:pt>
    <dgm:pt modelId="{E46A5E7F-698B-47B6-94BE-F902B77F13F3}" type="sibTrans" cxnId="{8C431DA4-A69D-468C-939C-440B06376684}">
      <dgm:prSet/>
      <dgm:spPr/>
      <dgm:t>
        <a:bodyPr/>
        <a:lstStyle/>
        <a:p>
          <a:endParaRPr lang="es-MX"/>
        </a:p>
      </dgm:t>
    </dgm:pt>
    <dgm:pt modelId="{305186FC-1718-47C3-8595-CF0F9752E0E1}">
      <dgm:prSet custT="1"/>
      <dgm:spPr>
        <a:solidFill>
          <a:schemeClr val="tx2">
            <a:lumMod val="20000"/>
            <a:lumOff val="80000"/>
          </a:schemeClr>
        </a:solidFill>
      </dgm:spPr>
      <dgm:t>
        <a:bodyPr/>
        <a:lstStyle/>
        <a:p>
          <a:r>
            <a:rPr lang="es-MX" sz="700">
              <a:solidFill>
                <a:sysClr val="windowText" lastClr="000000"/>
              </a:solidFill>
            </a:rPr>
            <a:t>Agente A Instruccional Vial</a:t>
          </a:r>
        </a:p>
      </dgm:t>
    </dgm:pt>
    <dgm:pt modelId="{A9FEBB03-D44F-4669-A2DF-7293EB057F80}" type="parTrans" cxnId="{64DB3B15-F23D-4942-9335-53C581DEB548}">
      <dgm:prSet custT="1"/>
      <dgm:spPr/>
      <dgm:t>
        <a:bodyPr/>
        <a:lstStyle/>
        <a:p>
          <a:endParaRPr lang="es-MX" sz="700"/>
        </a:p>
      </dgm:t>
    </dgm:pt>
    <dgm:pt modelId="{C841C23E-28C3-4329-AEA1-1C867CC80C23}" type="sibTrans" cxnId="{64DB3B15-F23D-4942-9335-53C581DEB548}">
      <dgm:prSet/>
      <dgm:spPr/>
      <dgm:t>
        <a:bodyPr/>
        <a:lstStyle/>
        <a:p>
          <a:endParaRPr lang="es-MX"/>
        </a:p>
      </dgm:t>
    </dgm:pt>
    <dgm:pt modelId="{C544746A-B197-4976-86C4-CFE8B2B21FB3}">
      <dgm:prSet custT="1"/>
      <dgm:spPr>
        <a:solidFill>
          <a:schemeClr val="tx2">
            <a:lumMod val="20000"/>
            <a:lumOff val="80000"/>
          </a:schemeClr>
        </a:solidFill>
      </dgm:spPr>
      <dgm:t>
        <a:bodyPr/>
        <a:lstStyle/>
        <a:p>
          <a:r>
            <a:rPr lang="es-MX" sz="700">
              <a:solidFill>
                <a:sysClr val="windowText" lastClr="000000"/>
              </a:solidFill>
            </a:rPr>
            <a:t>Coordinador de Servicios Especializados</a:t>
          </a:r>
        </a:p>
      </dgm:t>
    </dgm:pt>
    <dgm:pt modelId="{7146B815-8DB3-4BDE-98B0-7721C72520D9}" type="parTrans" cxnId="{EAEF82BB-A4E6-48AD-85E3-E53EEC12C2DE}">
      <dgm:prSet custT="1"/>
      <dgm:spPr/>
      <dgm:t>
        <a:bodyPr/>
        <a:lstStyle/>
        <a:p>
          <a:endParaRPr lang="es-MX" sz="700"/>
        </a:p>
      </dgm:t>
    </dgm:pt>
    <dgm:pt modelId="{8BAFE5BF-1015-44E8-84E7-12D02A7FC2DF}" type="sibTrans" cxnId="{EAEF82BB-A4E6-48AD-85E3-E53EEC12C2DE}">
      <dgm:prSet/>
      <dgm:spPr/>
      <dgm:t>
        <a:bodyPr/>
        <a:lstStyle/>
        <a:p>
          <a:endParaRPr lang="es-MX"/>
        </a:p>
      </dgm:t>
    </dgm:pt>
    <dgm:pt modelId="{29476EA5-C4C5-4002-BFEB-5CCC21707A6C}">
      <dgm:prSet custT="1"/>
      <dgm:spPr>
        <a:solidFill>
          <a:schemeClr val="tx2">
            <a:lumMod val="20000"/>
            <a:lumOff val="80000"/>
          </a:schemeClr>
        </a:solidFill>
      </dgm:spPr>
      <dgm:t>
        <a:bodyPr/>
        <a:lstStyle/>
        <a:p>
          <a:r>
            <a:rPr lang="es-MX" sz="700">
              <a:solidFill>
                <a:sysClr val="windowText" lastClr="000000"/>
              </a:solidFill>
            </a:rPr>
            <a:t>Agente A MotroPatrulla</a:t>
          </a:r>
        </a:p>
      </dgm:t>
    </dgm:pt>
    <dgm:pt modelId="{A4356A13-EA0B-4F64-83DF-97CF489636CC}" type="parTrans" cxnId="{25081514-E018-40F2-AE88-EC6ADCF79C72}">
      <dgm:prSet custT="1"/>
      <dgm:spPr/>
      <dgm:t>
        <a:bodyPr/>
        <a:lstStyle/>
        <a:p>
          <a:endParaRPr lang="es-MX" sz="700"/>
        </a:p>
      </dgm:t>
    </dgm:pt>
    <dgm:pt modelId="{201C7D35-BF8B-4E95-B586-2070667FA136}" type="sibTrans" cxnId="{25081514-E018-40F2-AE88-EC6ADCF79C72}">
      <dgm:prSet/>
      <dgm:spPr/>
      <dgm:t>
        <a:bodyPr/>
        <a:lstStyle/>
        <a:p>
          <a:endParaRPr lang="es-MX"/>
        </a:p>
      </dgm:t>
    </dgm:pt>
    <dgm:pt modelId="{EC8507BC-E869-476C-8187-5CB75E8AE1C1}">
      <dgm:prSet custT="1"/>
      <dgm:spPr>
        <a:solidFill>
          <a:schemeClr val="tx2">
            <a:lumMod val="20000"/>
            <a:lumOff val="80000"/>
          </a:schemeClr>
        </a:solidFill>
      </dgm:spPr>
      <dgm:t>
        <a:bodyPr/>
        <a:lstStyle/>
        <a:p>
          <a:r>
            <a:rPr lang="es-MX" sz="700">
              <a:solidFill>
                <a:sysClr val="windowText" lastClr="000000"/>
              </a:solidFill>
            </a:rPr>
            <a:t>Agente A AutoPatrilla</a:t>
          </a:r>
        </a:p>
      </dgm:t>
    </dgm:pt>
    <dgm:pt modelId="{79B3D4C8-5987-4981-A422-38531B0E5876}" type="parTrans" cxnId="{44C81628-4CBC-40EE-87F5-CD51F36E5A74}">
      <dgm:prSet custT="1"/>
      <dgm:spPr/>
      <dgm:t>
        <a:bodyPr/>
        <a:lstStyle/>
        <a:p>
          <a:endParaRPr lang="es-MX" sz="700"/>
        </a:p>
      </dgm:t>
    </dgm:pt>
    <dgm:pt modelId="{7B29964F-7281-4E3E-98CD-35A7516DA78C}" type="sibTrans" cxnId="{44C81628-4CBC-40EE-87F5-CD51F36E5A74}">
      <dgm:prSet/>
      <dgm:spPr/>
      <dgm:t>
        <a:bodyPr/>
        <a:lstStyle/>
        <a:p>
          <a:endParaRPr lang="es-MX"/>
        </a:p>
      </dgm:t>
    </dgm:pt>
    <dgm:pt modelId="{6262B3DD-E5D3-4787-B090-AAA6F50406A1}">
      <dgm:prSet custT="1"/>
      <dgm:spPr>
        <a:solidFill>
          <a:schemeClr val="tx2">
            <a:lumMod val="20000"/>
            <a:lumOff val="80000"/>
          </a:schemeClr>
        </a:solidFill>
      </dgm:spPr>
      <dgm:t>
        <a:bodyPr/>
        <a:lstStyle/>
        <a:p>
          <a:r>
            <a:rPr lang="es-MX" sz="700">
              <a:solidFill>
                <a:sysClr val="windowText" lastClr="000000"/>
              </a:solidFill>
            </a:rPr>
            <a:t>Agente A Supervisor</a:t>
          </a:r>
        </a:p>
      </dgm:t>
    </dgm:pt>
    <dgm:pt modelId="{21756A40-3954-4C54-8FF2-D595F1DB00CC}" type="parTrans" cxnId="{F1745F96-4DD5-4BC0-8487-C71B3258F4F1}">
      <dgm:prSet custT="1"/>
      <dgm:spPr/>
      <dgm:t>
        <a:bodyPr/>
        <a:lstStyle/>
        <a:p>
          <a:endParaRPr lang="es-MX" sz="700"/>
        </a:p>
      </dgm:t>
    </dgm:pt>
    <dgm:pt modelId="{412B7ACC-80B7-4211-9342-64642EA90E19}" type="sibTrans" cxnId="{F1745F96-4DD5-4BC0-8487-C71B3258F4F1}">
      <dgm:prSet/>
      <dgm:spPr/>
      <dgm:t>
        <a:bodyPr/>
        <a:lstStyle/>
        <a:p>
          <a:endParaRPr lang="es-MX"/>
        </a:p>
      </dgm:t>
    </dgm:pt>
    <dgm:pt modelId="{1F46844E-5386-45E2-B5CF-0BF36882BAFC}">
      <dgm:prSet custT="1"/>
      <dgm:spPr>
        <a:solidFill>
          <a:schemeClr val="tx2">
            <a:lumMod val="20000"/>
            <a:lumOff val="80000"/>
          </a:schemeClr>
        </a:solidFill>
      </dgm:spPr>
      <dgm:t>
        <a:bodyPr/>
        <a:lstStyle/>
        <a:p>
          <a:r>
            <a:rPr lang="es-MX" sz="700">
              <a:solidFill>
                <a:sysClr val="windowText" lastClr="000000"/>
              </a:solidFill>
            </a:rPr>
            <a:t>Agente A Crucero</a:t>
          </a:r>
        </a:p>
      </dgm:t>
    </dgm:pt>
    <dgm:pt modelId="{D6D84F35-273F-431D-981E-C08C69B25202}" type="parTrans" cxnId="{67100354-28D7-4AC8-A95B-2F39F3ED9FCA}">
      <dgm:prSet custT="1"/>
      <dgm:spPr/>
      <dgm:t>
        <a:bodyPr/>
        <a:lstStyle/>
        <a:p>
          <a:endParaRPr lang="es-MX" sz="700"/>
        </a:p>
      </dgm:t>
    </dgm:pt>
    <dgm:pt modelId="{DE9E586D-5F4F-448C-A85A-ADFCF87C7C4A}" type="sibTrans" cxnId="{67100354-28D7-4AC8-A95B-2F39F3ED9FCA}">
      <dgm:prSet/>
      <dgm:spPr/>
      <dgm:t>
        <a:bodyPr/>
        <a:lstStyle/>
        <a:p>
          <a:endParaRPr lang="es-MX"/>
        </a:p>
      </dgm:t>
    </dgm:pt>
    <dgm:pt modelId="{AA21A878-B6A1-49D2-BDA9-C1D7EF81C7B6}">
      <dgm:prSet custT="1"/>
      <dgm:spPr>
        <a:solidFill>
          <a:schemeClr val="tx2">
            <a:lumMod val="20000"/>
            <a:lumOff val="80000"/>
          </a:schemeClr>
        </a:solidFill>
      </dgm:spPr>
      <dgm:t>
        <a:bodyPr/>
        <a:lstStyle/>
        <a:p>
          <a:r>
            <a:rPr lang="es-MX" sz="700">
              <a:solidFill>
                <a:sysClr val="windowText" lastClr="000000"/>
              </a:solidFill>
            </a:rPr>
            <a:t>Agente A Cabina</a:t>
          </a:r>
        </a:p>
      </dgm:t>
    </dgm:pt>
    <dgm:pt modelId="{89FBA8C7-D779-4DBC-9848-2D079CE43A1B}" type="parTrans" cxnId="{799FCE40-D506-4D6C-8BF4-E9E00B4A2EE0}">
      <dgm:prSet custT="1"/>
      <dgm:spPr/>
      <dgm:t>
        <a:bodyPr/>
        <a:lstStyle/>
        <a:p>
          <a:endParaRPr lang="es-MX" sz="700"/>
        </a:p>
      </dgm:t>
    </dgm:pt>
    <dgm:pt modelId="{5654DEDC-36DD-4798-9A59-687D6D64ECD4}" type="sibTrans" cxnId="{799FCE40-D506-4D6C-8BF4-E9E00B4A2EE0}">
      <dgm:prSet/>
      <dgm:spPr/>
      <dgm:t>
        <a:bodyPr/>
        <a:lstStyle/>
        <a:p>
          <a:endParaRPr lang="es-MX"/>
        </a:p>
      </dgm:t>
    </dgm:pt>
    <dgm:pt modelId="{3FA2C84E-9D64-440A-8325-0C135E43DF0C}">
      <dgm:prSet custT="1"/>
      <dgm:spPr>
        <a:solidFill>
          <a:schemeClr val="tx2">
            <a:lumMod val="20000"/>
            <a:lumOff val="80000"/>
          </a:schemeClr>
        </a:solidFill>
      </dgm:spPr>
      <dgm:t>
        <a:bodyPr/>
        <a:lstStyle/>
        <a:p>
          <a:r>
            <a:rPr lang="es-MX" sz="700">
              <a:solidFill>
                <a:sysClr val="windowText" lastClr="000000"/>
              </a:solidFill>
            </a:rPr>
            <a:t>Policia Primero</a:t>
          </a:r>
        </a:p>
      </dgm:t>
    </dgm:pt>
    <dgm:pt modelId="{01B7A66A-D37F-48F7-972F-9F821D8E5F29}" type="parTrans" cxnId="{996D2B4B-3834-46AC-8060-FE1FC28385CD}">
      <dgm:prSet custT="1"/>
      <dgm:spPr/>
      <dgm:t>
        <a:bodyPr/>
        <a:lstStyle/>
        <a:p>
          <a:endParaRPr lang="es-MX" sz="700"/>
        </a:p>
      </dgm:t>
    </dgm:pt>
    <dgm:pt modelId="{D0244595-E081-4AA0-A2A6-DD589FC93D9F}" type="sibTrans" cxnId="{996D2B4B-3834-46AC-8060-FE1FC28385CD}">
      <dgm:prSet/>
      <dgm:spPr/>
      <dgm:t>
        <a:bodyPr/>
        <a:lstStyle/>
        <a:p>
          <a:endParaRPr lang="es-MX"/>
        </a:p>
      </dgm:t>
    </dgm:pt>
    <dgm:pt modelId="{6B86EAF8-4630-4842-9C99-D3330EAE0551}">
      <dgm:prSet custT="1"/>
      <dgm:spPr>
        <a:solidFill>
          <a:schemeClr val="tx2">
            <a:lumMod val="20000"/>
            <a:lumOff val="80000"/>
          </a:schemeClr>
        </a:solidFill>
      </dgm:spPr>
      <dgm:t>
        <a:bodyPr/>
        <a:lstStyle/>
        <a:p>
          <a:r>
            <a:rPr lang="es-MX" sz="700">
              <a:solidFill>
                <a:sysClr val="windowText" lastClr="000000"/>
              </a:solidFill>
            </a:rPr>
            <a:t>Policia Segundo</a:t>
          </a:r>
        </a:p>
      </dgm:t>
    </dgm:pt>
    <dgm:pt modelId="{DED00A21-0F21-449E-9B7E-85AA624DF989}" type="parTrans" cxnId="{20E9655F-6020-4060-A3B6-E88E1DF2E45D}">
      <dgm:prSet custT="1"/>
      <dgm:spPr/>
      <dgm:t>
        <a:bodyPr/>
        <a:lstStyle/>
        <a:p>
          <a:endParaRPr lang="es-MX" sz="700"/>
        </a:p>
      </dgm:t>
    </dgm:pt>
    <dgm:pt modelId="{4BA3B992-9CD8-4576-B0EA-41D9855CFC70}" type="sibTrans" cxnId="{20E9655F-6020-4060-A3B6-E88E1DF2E45D}">
      <dgm:prSet/>
      <dgm:spPr/>
      <dgm:t>
        <a:bodyPr/>
        <a:lstStyle/>
        <a:p>
          <a:endParaRPr lang="es-MX"/>
        </a:p>
      </dgm:t>
    </dgm:pt>
    <dgm:pt modelId="{71BFC97E-CD57-4B4A-86CC-72D1E8773084}">
      <dgm:prSet custT="1"/>
      <dgm:spPr>
        <a:solidFill>
          <a:schemeClr val="tx2">
            <a:lumMod val="20000"/>
            <a:lumOff val="80000"/>
          </a:schemeClr>
        </a:solidFill>
      </dgm:spPr>
      <dgm:t>
        <a:bodyPr/>
        <a:lstStyle/>
        <a:p>
          <a:r>
            <a:rPr lang="es-MX" sz="700">
              <a:solidFill>
                <a:sysClr val="windowText" lastClr="000000"/>
              </a:solidFill>
            </a:rPr>
            <a:t>Jefe de área Semaforos</a:t>
          </a:r>
        </a:p>
      </dgm:t>
    </dgm:pt>
    <dgm:pt modelId="{5BC9F306-A991-4F39-A363-E0AFA117A894}" type="parTrans" cxnId="{7B86589C-B07B-42BE-ABAA-6E46E44DEC9F}">
      <dgm:prSet custT="1"/>
      <dgm:spPr/>
      <dgm:t>
        <a:bodyPr/>
        <a:lstStyle/>
        <a:p>
          <a:endParaRPr lang="es-MX" sz="700"/>
        </a:p>
      </dgm:t>
    </dgm:pt>
    <dgm:pt modelId="{7965287F-F8E4-4D49-A8DD-9ADD3A1D800F}" type="sibTrans" cxnId="{7B86589C-B07B-42BE-ABAA-6E46E44DEC9F}">
      <dgm:prSet/>
      <dgm:spPr/>
      <dgm:t>
        <a:bodyPr/>
        <a:lstStyle/>
        <a:p>
          <a:endParaRPr lang="es-MX"/>
        </a:p>
      </dgm:t>
    </dgm:pt>
    <dgm:pt modelId="{407DDC5E-5AE9-4EC8-B603-CB7C693F4A76}">
      <dgm:prSet custT="1"/>
      <dgm:spPr>
        <a:solidFill>
          <a:schemeClr val="tx2">
            <a:lumMod val="20000"/>
            <a:lumOff val="80000"/>
          </a:schemeClr>
        </a:solidFill>
      </dgm:spPr>
      <dgm:t>
        <a:bodyPr/>
        <a:lstStyle/>
        <a:p>
          <a:r>
            <a:rPr lang="es-MX" sz="700">
              <a:solidFill>
                <a:sysClr val="windowText" lastClr="000000"/>
              </a:solidFill>
            </a:rPr>
            <a:t>Agente  A  Semaforos</a:t>
          </a:r>
        </a:p>
      </dgm:t>
    </dgm:pt>
    <dgm:pt modelId="{E73591D2-B8CD-431B-A891-53305C8C6658}" type="parTrans" cxnId="{B19BB2FA-C95B-4884-8213-DDEB933A6A43}">
      <dgm:prSet custT="1"/>
      <dgm:spPr/>
      <dgm:t>
        <a:bodyPr/>
        <a:lstStyle/>
        <a:p>
          <a:endParaRPr lang="es-MX" sz="700"/>
        </a:p>
      </dgm:t>
    </dgm:pt>
    <dgm:pt modelId="{D876AC33-36A9-42CE-B112-FF2DB98A6E64}" type="sibTrans" cxnId="{B19BB2FA-C95B-4884-8213-DDEB933A6A43}">
      <dgm:prSet/>
      <dgm:spPr/>
      <dgm:t>
        <a:bodyPr/>
        <a:lstStyle/>
        <a:p>
          <a:endParaRPr lang="es-MX"/>
        </a:p>
      </dgm:t>
    </dgm:pt>
    <dgm:pt modelId="{44C4A6BB-62F1-4457-9DCF-906390EC915E}">
      <dgm:prSet custT="1"/>
      <dgm:spPr>
        <a:solidFill>
          <a:schemeClr val="tx2">
            <a:lumMod val="20000"/>
            <a:lumOff val="80000"/>
          </a:schemeClr>
        </a:solidFill>
      </dgm:spPr>
      <dgm:t>
        <a:bodyPr/>
        <a:lstStyle/>
        <a:p>
          <a:r>
            <a:rPr lang="es-MX" sz="700">
              <a:solidFill>
                <a:sysClr val="windowText" lastClr="000000"/>
              </a:solidFill>
            </a:rPr>
            <a:t>Coordinadro de Servicios Especializados B</a:t>
          </a:r>
        </a:p>
      </dgm:t>
    </dgm:pt>
    <dgm:pt modelId="{6F38738D-F8B4-4756-9F61-941E5DD18B9C}" type="parTrans" cxnId="{89722FD7-EC2D-48DE-9769-6EAF079000DB}">
      <dgm:prSet custT="1"/>
      <dgm:spPr/>
      <dgm:t>
        <a:bodyPr/>
        <a:lstStyle/>
        <a:p>
          <a:endParaRPr lang="es-MX" sz="700"/>
        </a:p>
      </dgm:t>
    </dgm:pt>
    <dgm:pt modelId="{40F7066C-52ED-4929-ABBB-B57BF54723C0}" type="sibTrans" cxnId="{89722FD7-EC2D-48DE-9769-6EAF079000DB}">
      <dgm:prSet/>
      <dgm:spPr/>
      <dgm:t>
        <a:bodyPr/>
        <a:lstStyle/>
        <a:p>
          <a:endParaRPr lang="es-MX"/>
        </a:p>
      </dgm:t>
    </dgm:pt>
    <dgm:pt modelId="{E52E9E6D-CD38-4C3B-9FF9-3434351B1127}">
      <dgm:prSet custT="1"/>
      <dgm:spPr>
        <a:solidFill>
          <a:schemeClr val="tx2">
            <a:lumMod val="20000"/>
            <a:lumOff val="80000"/>
          </a:schemeClr>
        </a:solidFill>
      </dgm:spPr>
      <dgm:t>
        <a:bodyPr/>
        <a:lstStyle/>
        <a:p>
          <a:r>
            <a:rPr lang="es-MX" sz="700">
              <a:solidFill>
                <a:sysClr val="windowText" lastClr="000000"/>
              </a:solidFill>
            </a:rPr>
            <a:t>Agente A infracciones</a:t>
          </a:r>
        </a:p>
      </dgm:t>
    </dgm:pt>
    <dgm:pt modelId="{32ECD59E-D3D7-4919-90A6-706D1B46D7F2}" type="parTrans" cxnId="{E59FD1FF-C88B-46AA-94D6-2B0F4E84CF6D}">
      <dgm:prSet custT="1"/>
      <dgm:spPr/>
      <dgm:t>
        <a:bodyPr/>
        <a:lstStyle/>
        <a:p>
          <a:endParaRPr lang="es-MX" sz="700"/>
        </a:p>
      </dgm:t>
    </dgm:pt>
    <dgm:pt modelId="{3D30B331-F8FF-45DF-9062-8B007BF89995}" type="sibTrans" cxnId="{E59FD1FF-C88B-46AA-94D6-2B0F4E84CF6D}">
      <dgm:prSet/>
      <dgm:spPr/>
      <dgm:t>
        <a:bodyPr/>
        <a:lstStyle/>
        <a:p>
          <a:endParaRPr lang="es-MX"/>
        </a:p>
      </dgm:t>
    </dgm:pt>
    <dgm:pt modelId="{812039BE-7964-4EC2-B1BB-A630B678DFAB}">
      <dgm:prSet custT="1"/>
      <dgm:spPr>
        <a:solidFill>
          <a:schemeClr val="tx2">
            <a:lumMod val="20000"/>
            <a:lumOff val="80000"/>
          </a:schemeClr>
        </a:solidFill>
      </dgm:spPr>
      <dgm:t>
        <a:bodyPr/>
        <a:lstStyle/>
        <a:p>
          <a:r>
            <a:rPr lang="es-MX" sz="700">
              <a:solidFill>
                <a:sysClr val="windowText" lastClr="000000"/>
              </a:solidFill>
            </a:rPr>
            <a:t>Abogado</a:t>
          </a:r>
        </a:p>
      </dgm:t>
    </dgm:pt>
    <dgm:pt modelId="{1E7B24B9-068A-4D9D-96D5-75AFCA2CCBE2}" type="parTrans" cxnId="{65E356B9-3C03-4849-A999-9324B898F83E}">
      <dgm:prSet custT="1"/>
      <dgm:spPr/>
      <dgm:t>
        <a:bodyPr/>
        <a:lstStyle/>
        <a:p>
          <a:endParaRPr lang="es-MX" sz="700"/>
        </a:p>
      </dgm:t>
    </dgm:pt>
    <dgm:pt modelId="{91BBD3FF-4E5E-44B2-80E8-EC3155448095}" type="sibTrans" cxnId="{65E356B9-3C03-4849-A999-9324B898F83E}">
      <dgm:prSet/>
      <dgm:spPr/>
      <dgm:t>
        <a:bodyPr/>
        <a:lstStyle/>
        <a:p>
          <a:endParaRPr lang="es-MX"/>
        </a:p>
      </dgm:t>
    </dgm:pt>
    <dgm:pt modelId="{3E5E314A-C0DF-4523-92EF-67FC4F12A602}">
      <dgm:prSet custT="1"/>
      <dgm:spPr>
        <a:solidFill>
          <a:schemeClr val="tx2">
            <a:lumMod val="20000"/>
            <a:lumOff val="80000"/>
          </a:schemeClr>
        </a:solidFill>
      </dgm:spPr>
      <dgm:t>
        <a:bodyPr/>
        <a:lstStyle/>
        <a:p>
          <a:r>
            <a:rPr lang="es-MX" sz="700">
              <a:solidFill>
                <a:sysClr val="windowText" lastClr="000000"/>
              </a:solidFill>
            </a:rPr>
            <a:t>Jefe del Departamento de Comandacia Vialidad</a:t>
          </a:r>
        </a:p>
      </dgm:t>
    </dgm:pt>
    <dgm:pt modelId="{D144A3AF-D83B-4A6B-A4E1-4E92D8BDDB07}" type="sibTrans" cxnId="{44A94AD7-E784-4A32-97D0-0525BEC321C8}">
      <dgm:prSet/>
      <dgm:spPr/>
      <dgm:t>
        <a:bodyPr/>
        <a:lstStyle/>
        <a:p>
          <a:endParaRPr lang="es-MX"/>
        </a:p>
      </dgm:t>
    </dgm:pt>
    <dgm:pt modelId="{6CC43F10-0296-4F02-B77C-6C9246016489}" type="parTrans" cxnId="{44A94AD7-E784-4A32-97D0-0525BEC321C8}">
      <dgm:prSet custT="1"/>
      <dgm:spPr/>
      <dgm:t>
        <a:bodyPr/>
        <a:lstStyle/>
        <a:p>
          <a:endParaRPr lang="es-MX" sz="800"/>
        </a:p>
      </dgm:t>
    </dgm:pt>
    <dgm:pt modelId="{B0E211F5-2DBA-4484-AE57-55DAF05E1973}">
      <dgm:prSet custT="1"/>
      <dgm:spPr>
        <a:solidFill>
          <a:schemeClr val="tx2">
            <a:lumMod val="20000"/>
            <a:lumOff val="80000"/>
          </a:schemeClr>
        </a:solidFill>
      </dgm:spPr>
      <dgm:t>
        <a:bodyPr/>
        <a:lstStyle/>
        <a:p>
          <a:r>
            <a:rPr lang="es-MX" sz="700">
              <a:solidFill>
                <a:sysClr val="windowText" lastClr="000000"/>
              </a:solidFill>
            </a:rPr>
            <a:t>Agente A Señalamiento Vial</a:t>
          </a:r>
        </a:p>
      </dgm:t>
    </dgm:pt>
    <dgm:pt modelId="{1948C3CA-3F95-4233-956D-A355CDB1DA90}" type="parTrans" cxnId="{7B967408-A076-409B-BE38-EC121A3D6AE2}">
      <dgm:prSet/>
      <dgm:spPr/>
      <dgm:t>
        <a:bodyPr/>
        <a:lstStyle/>
        <a:p>
          <a:endParaRPr lang="es-MX" sz="700"/>
        </a:p>
      </dgm:t>
    </dgm:pt>
    <dgm:pt modelId="{494A51F8-3B18-4533-8B90-3F0F6085CB06}" type="sibTrans" cxnId="{7B967408-A076-409B-BE38-EC121A3D6AE2}">
      <dgm:prSet/>
      <dgm:spPr/>
      <dgm:t>
        <a:bodyPr/>
        <a:lstStyle/>
        <a:p>
          <a:endParaRPr lang="es-MX"/>
        </a:p>
      </dgm:t>
    </dgm:pt>
    <dgm:pt modelId="{1C946D5A-347B-47B6-81D5-592FB616B365}">
      <dgm:prSet custT="1"/>
      <dgm:spPr>
        <a:solidFill>
          <a:schemeClr val="tx2">
            <a:lumMod val="20000"/>
            <a:lumOff val="80000"/>
          </a:schemeClr>
        </a:solidFill>
      </dgm:spPr>
      <dgm:t>
        <a:bodyPr/>
        <a:lstStyle/>
        <a:p>
          <a:r>
            <a:rPr lang="es-MX" sz="600">
              <a:solidFill>
                <a:sysClr val="windowText" lastClr="000000"/>
              </a:solidFill>
            </a:rPr>
            <a:t>Jefe de área de Señalamiento Vial</a:t>
          </a:r>
        </a:p>
      </dgm:t>
    </dgm:pt>
    <dgm:pt modelId="{36A81C48-D6D0-49CC-88DD-714AF2D618F9}" type="parTrans" cxnId="{0B388166-E144-430F-A9BB-A1AE20E73649}">
      <dgm:prSet/>
      <dgm:spPr/>
      <dgm:t>
        <a:bodyPr/>
        <a:lstStyle/>
        <a:p>
          <a:endParaRPr lang="es-MX" sz="700"/>
        </a:p>
      </dgm:t>
    </dgm:pt>
    <dgm:pt modelId="{BC876066-E3D1-4161-AC23-7A3984F33912}" type="sibTrans" cxnId="{0B388166-E144-430F-A9BB-A1AE20E73649}">
      <dgm:prSet/>
      <dgm:spPr/>
      <dgm:t>
        <a:bodyPr/>
        <a:lstStyle/>
        <a:p>
          <a:endParaRPr lang="es-MX"/>
        </a:p>
      </dgm:t>
    </dgm:pt>
    <dgm:pt modelId="{E812AA34-D924-4345-84C7-855E8B4945A3}" type="pres">
      <dgm:prSet presAssocID="{5E034759-4558-4BF0-992B-2A66A34523F2}" presName="hierChild1" presStyleCnt="0">
        <dgm:presLayoutVars>
          <dgm:orgChart val="1"/>
          <dgm:chPref val="1"/>
          <dgm:dir/>
          <dgm:animOne val="branch"/>
          <dgm:animLvl val="lvl"/>
          <dgm:resizeHandles/>
        </dgm:presLayoutVars>
      </dgm:prSet>
      <dgm:spPr/>
      <dgm:t>
        <a:bodyPr/>
        <a:lstStyle/>
        <a:p>
          <a:endParaRPr lang="es-MX"/>
        </a:p>
      </dgm:t>
    </dgm:pt>
    <dgm:pt modelId="{4F53DE33-0FA7-47BB-A3DE-3390E60FFCAE}" type="pres">
      <dgm:prSet presAssocID="{B8434367-ED1E-4047-94BE-62C810743D6A}" presName="hierRoot1" presStyleCnt="0">
        <dgm:presLayoutVars>
          <dgm:hierBranch val="init"/>
        </dgm:presLayoutVars>
      </dgm:prSet>
      <dgm:spPr/>
    </dgm:pt>
    <dgm:pt modelId="{62A25834-6D3F-4B00-AB27-E197A54570BC}" type="pres">
      <dgm:prSet presAssocID="{B8434367-ED1E-4047-94BE-62C810743D6A}" presName="rootComposite1" presStyleCnt="0"/>
      <dgm:spPr/>
    </dgm:pt>
    <dgm:pt modelId="{CB8CC4A4-511E-4BFB-815C-D823C1D06E93}" type="pres">
      <dgm:prSet presAssocID="{B8434367-ED1E-4047-94BE-62C810743D6A}" presName="rootText1" presStyleLbl="node0" presStyleIdx="0" presStyleCnt="1" custScaleX="2000000" custScaleY="1226184" custLinFactX="-300000" custLinFactY="-1107243" custLinFactNeighborX="-310004" custLinFactNeighborY="-1200000">
        <dgm:presLayoutVars>
          <dgm:chPref val="3"/>
        </dgm:presLayoutVars>
      </dgm:prSet>
      <dgm:spPr/>
      <dgm:t>
        <a:bodyPr/>
        <a:lstStyle/>
        <a:p>
          <a:endParaRPr lang="es-MX"/>
        </a:p>
      </dgm:t>
    </dgm:pt>
    <dgm:pt modelId="{72E3A784-F247-496E-AE35-9B51DA4B0687}" type="pres">
      <dgm:prSet presAssocID="{B8434367-ED1E-4047-94BE-62C810743D6A}" presName="rootConnector1" presStyleLbl="node1" presStyleIdx="0" presStyleCnt="0"/>
      <dgm:spPr/>
      <dgm:t>
        <a:bodyPr/>
        <a:lstStyle/>
        <a:p>
          <a:endParaRPr lang="es-MX"/>
        </a:p>
      </dgm:t>
    </dgm:pt>
    <dgm:pt modelId="{457D996A-2505-43B9-B8CD-9EE7A6A1992D}" type="pres">
      <dgm:prSet presAssocID="{B8434367-ED1E-4047-94BE-62C810743D6A}" presName="hierChild2" presStyleCnt="0"/>
      <dgm:spPr/>
    </dgm:pt>
    <dgm:pt modelId="{FB2388EC-8253-46B3-A447-D40F2BB538FE}" type="pres">
      <dgm:prSet presAssocID="{0B1FEC7D-8A3E-45D7-A139-27A04974A592}" presName="Name37" presStyleLbl="parChTrans1D2" presStyleIdx="0" presStyleCnt="1" custSzX="125103" custSzY="139334"/>
      <dgm:spPr/>
      <dgm:t>
        <a:bodyPr/>
        <a:lstStyle/>
        <a:p>
          <a:endParaRPr lang="es-MX"/>
        </a:p>
      </dgm:t>
    </dgm:pt>
    <dgm:pt modelId="{9258E285-935B-42D9-8E51-8852F2102FA2}" type="pres">
      <dgm:prSet presAssocID="{A9A3CF6F-D43C-43FB-A13B-DEFDB6B38B4D}" presName="hierRoot2" presStyleCnt="0">
        <dgm:presLayoutVars>
          <dgm:hierBranch val="init"/>
        </dgm:presLayoutVars>
      </dgm:prSet>
      <dgm:spPr/>
    </dgm:pt>
    <dgm:pt modelId="{1D02DFA7-1CCD-4922-87C2-DA104FEC5C35}" type="pres">
      <dgm:prSet presAssocID="{A9A3CF6F-D43C-43FB-A13B-DEFDB6B38B4D}" presName="rootComposite" presStyleCnt="0"/>
      <dgm:spPr/>
    </dgm:pt>
    <dgm:pt modelId="{C3070DFD-0185-4036-A329-61D34DE2D23D}" type="pres">
      <dgm:prSet presAssocID="{A9A3CF6F-D43C-43FB-A13B-DEFDB6B38B4D}" presName="rootText" presStyleLbl="node2" presStyleIdx="0" presStyleCnt="1" custScaleX="2000000" custScaleY="1702795" custLinFactX="-292244" custLinFactY="-700000" custLinFactNeighborX="-300000" custLinFactNeighborY="-744211">
        <dgm:presLayoutVars>
          <dgm:chPref val="3"/>
        </dgm:presLayoutVars>
      </dgm:prSet>
      <dgm:spPr/>
      <dgm:t>
        <a:bodyPr/>
        <a:lstStyle/>
        <a:p>
          <a:endParaRPr lang="es-MX"/>
        </a:p>
      </dgm:t>
    </dgm:pt>
    <dgm:pt modelId="{F7E2AC99-440D-463A-BC37-4F0D25F2CC3F}" type="pres">
      <dgm:prSet presAssocID="{A9A3CF6F-D43C-43FB-A13B-DEFDB6B38B4D}" presName="rootConnector" presStyleLbl="node2" presStyleIdx="0" presStyleCnt="1"/>
      <dgm:spPr/>
      <dgm:t>
        <a:bodyPr/>
        <a:lstStyle/>
        <a:p>
          <a:endParaRPr lang="es-MX"/>
        </a:p>
      </dgm:t>
    </dgm:pt>
    <dgm:pt modelId="{6FB5B1B2-048E-48D3-8CCB-3D9D2CA13412}" type="pres">
      <dgm:prSet presAssocID="{A9A3CF6F-D43C-43FB-A13B-DEFDB6B38B4D}" presName="hierChild4" presStyleCnt="0"/>
      <dgm:spPr/>
    </dgm:pt>
    <dgm:pt modelId="{325D224E-5969-4F84-AAAC-14F1C37C12FB}" type="pres">
      <dgm:prSet presAssocID="{15BCC0A2-7F58-42F5-B3FF-AC2D2D1E9FD1}" presName="Name37" presStyleLbl="parChTrans1D3" presStyleIdx="0" presStyleCnt="6" custSzX="1961037" custSzY="139334"/>
      <dgm:spPr/>
      <dgm:t>
        <a:bodyPr/>
        <a:lstStyle/>
        <a:p>
          <a:endParaRPr lang="es-MX"/>
        </a:p>
      </dgm:t>
    </dgm:pt>
    <dgm:pt modelId="{4D809968-9615-4AFD-BD5F-600FC4D0996C}" type="pres">
      <dgm:prSet presAssocID="{52DEF837-6ABC-4FA5-8158-0F338DF4FB0E}" presName="hierRoot2" presStyleCnt="0">
        <dgm:presLayoutVars>
          <dgm:hierBranch val="init"/>
        </dgm:presLayoutVars>
      </dgm:prSet>
      <dgm:spPr/>
    </dgm:pt>
    <dgm:pt modelId="{C91A89C2-E307-47C2-979A-D1CE1FAD4018}" type="pres">
      <dgm:prSet presAssocID="{52DEF837-6ABC-4FA5-8158-0F338DF4FB0E}" presName="rootComposite" presStyleCnt="0"/>
      <dgm:spPr/>
    </dgm:pt>
    <dgm:pt modelId="{79E14C03-EBFA-4828-831E-01DF81BECEA7}" type="pres">
      <dgm:prSet presAssocID="{52DEF837-6ABC-4FA5-8158-0F338DF4FB0E}" presName="rootText" presStyleLbl="node3" presStyleIdx="0" presStyleCnt="6" custScaleX="2000000" custScaleY="1226183" custLinFactX="-109013" custLinFactNeighborX="-200000" custLinFactNeighborY="94390">
        <dgm:presLayoutVars>
          <dgm:chPref val="3"/>
        </dgm:presLayoutVars>
      </dgm:prSet>
      <dgm:spPr/>
      <dgm:t>
        <a:bodyPr/>
        <a:lstStyle/>
        <a:p>
          <a:endParaRPr lang="es-MX"/>
        </a:p>
      </dgm:t>
    </dgm:pt>
    <dgm:pt modelId="{E4D894C4-1B36-4E37-9F3E-34AC637909E3}" type="pres">
      <dgm:prSet presAssocID="{52DEF837-6ABC-4FA5-8158-0F338DF4FB0E}" presName="rootConnector" presStyleLbl="node3" presStyleIdx="0" presStyleCnt="6"/>
      <dgm:spPr/>
      <dgm:t>
        <a:bodyPr/>
        <a:lstStyle/>
        <a:p>
          <a:endParaRPr lang="es-MX"/>
        </a:p>
      </dgm:t>
    </dgm:pt>
    <dgm:pt modelId="{1385580B-5DB7-46E9-B2C6-6C0074193A7F}" type="pres">
      <dgm:prSet presAssocID="{52DEF837-6ABC-4FA5-8158-0F338DF4FB0E}" presName="hierChild4" presStyleCnt="0"/>
      <dgm:spPr/>
    </dgm:pt>
    <dgm:pt modelId="{E8EF24F4-D9DB-4B70-A197-1FF0D326AE8B}" type="pres">
      <dgm:prSet presAssocID="{E6F010B0-C090-4115-A14F-D5ED911D4A02}" presName="Name37" presStyleLbl="parChTrans1D4" presStyleIdx="0" presStyleCnt="20" custSzX="1022816" custSzY="139334"/>
      <dgm:spPr/>
      <dgm:t>
        <a:bodyPr/>
        <a:lstStyle/>
        <a:p>
          <a:endParaRPr lang="es-MX"/>
        </a:p>
      </dgm:t>
    </dgm:pt>
    <dgm:pt modelId="{26C325CE-8A54-45A2-BC16-A71759354383}" type="pres">
      <dgm:prSet presAssocID="{59B69DA9-DD96-4E64-AF32-0AC8AC77E268}" presName="hierRoot2" presStyleCnt="0">
        <dgm:presLayoutVars>
          <dgm:hierBranch val="init"/>
        </dgm:presLayoutVars>
      </dgm:prSet>
      <dgm:spPr/>
    </dgm:pt>
    <dgm:pt modelId="{B37AA4FB-BEFF-429C-AD53-5A4DE62F0F8D}" type="pres">
      <dgm:prSet presAssocID="{59B69DA9-DD96-4E64-AF32-0AC8AC77E268}" presName="rootComposite" presStyleCnt="0"/>
      <dgm:spPr/>
    </dgm:pt>
    <dgm:pt modelId="{F2B50B32-AC1F-4C56-B9C3-F127ECF2B4B1}" type="pres">
      <dgm:prSet presAssocID="{59B69DA9-DD96-4E64-AF32-0AC8AC77E268}" presName="rootText" presStyleLbl="node4" presStyleIdx="0" presStyleCnt="20" custScaleX="930675" custScaleY="1241684" custLinFactX="-453112" custLinFactY="129928" custLinFactNeighborX="-500000" custLinFactNeighborY="200000">
        <dgm:presLayoutVars>
          <dgm:chPref val="3"/>
        </dgm:presLayoutVars>
      </dgm:prSet>
      <dgm:spPr/>
      <dgm:t>
        <a:bodyPr/>
        <a:lstStyle/>
        <a:p>
          <a:endParaRPr lang="es-MX"/>
        </a:p>
      </dgm:t>
    </dgm:pt>
    <dgm:pt modelId="{61B449A1-6355-4B52-9501-E0E6C5C0E752}" type="pres">
      <dgm:prSet presAssocID="{59B69DA9-DD96-4E64-AF32-0AC8AC77E268}" presName="rootConnector" presStyleLbl="node4" presStyleIdx="0" presStyleCnt="20"/>
      <dgm:spPr/>
      <dgm:t>
        <a:bodyPr/>
        <a:lstStyle/>
        <a:p>
          <a:endParaRPr lang="es-MX"/>
        </a:p>
      </dgm:t>
    </dgm:pt>
    <dgm:pt modelId="{AE2280FA-374D-4363-91E2-65EA8EA9F8BE}" type="pres">
      <dgm:prSet presAssocID="{59B69DA9-DD96-4E64-AF32-0AC8AC77E268}" presName="hierChild4" presStyleCnt="0"/>
      <dgm:spPr/>
    </dgm:pt>
    <dgm:pt modelId="{C7F5E979-92AC-4C49-B97F-7E93AD940C7A}" type="pres">
      <dgm:prSet presAssocID="{59B69DA9-DD96-4E64-AF32-0AC8AC77E268}" presName="hierChild5" presStyleCnt="0"/>
      <dgm:spPr/>
    </dgm:pt>
    <dgm:pt modelId="{53E76155-8747-4CED-8CAC-A60CE863497F}" type="pres">
      <dgm:prSet presAssocID="{6CC43F10-0296-4F02-B77C-6C9246016489}" presName="Name37" presStyleLbl="parChTrans1D4" presStyleIdx="1" presStyleCnt="20" custSzX="770500" custSzY="139334"/>
      <dgm:spPr/>
      <dgm:t>
        <a:bodyPr/>
        <a:lstStyle/>
        <a:p>
          <a:endParaRPr lang="es-MX"/>
        </a:p>
      </dgm:t>
    </dgm:pt>
    <dgm:pt modelId="{668DA7E5-1F62-4CA7-9CD8-ED522E9BD33F}" type="pres">
      <dgm:prSet presAssocID="{3E5E314A-C0DF-4523-92EF-67FC4F12A602}" presName="hierRoot2" presStyleCnt="0">
        <dgm:presLayoutVars>
          <dgm:hierBranch val="init"/>
        </dgm:presLayoutVars>
      </dgm:prSet>
      <dgm:spPr/>
    </dgm:pt>
    <dgm:pt modelId="{D485B963-FC67-44D1-B6D9-E55E6E0D2397}" type="pres">
      <dgm:prSet presAssocID="{3E5E314A-C0DF-4523-92EF-67FC4F12A602}" presName="rootComposite" presStyleCnt="0"/>
      <dgm:spPr/>
    </dgm:pt>
    <dgm:pt modelId="{2692CD0B-9FBF-45E7-98E2-6103CE7E2AE0}" type="pres">
      <dgm:prSet presAssocID="{3E5E314A-C0DF-4523-92EF-67FC4F12A602}" presName="rootText" presStyleLbl="node4" presStyleIdx="1" presStyleCnt="20" custScaleX="1568385" custScaleY="1468917" custLinFactX="-300000" custLinFactY="658650" custLinFactNeighborX="-366543" custLinFactNeighborY="700000">
        <dgm:presLayoutVars>
          <dgm:chPref val="3"/>
        </dgm:presLayoutVars>
      </dgm:prSet>
      <dgm:spPr/>
      <dgm:t>
        <a:bodyPr/>
        <a:lstStyle/>
        <a:p>
          <a:endParaRPr lang="es-MX"/>
        </a:p>
      </dgm:t>
    </dgm:pt>
    <dgm:pt modelId="{1D52094A-9C11-4C54-84FA-9037723F2925}" type="pres">
      <dgm:prSet presAssocID="{3E5E314A-C0DF-4523-92EF-67FC4F12A602}" presName="rootConnector" presStyleLbl="node4" presStyleIdx="1" presStyleCnt="20"/>
      <dgm:spPr/>
      <dgm:t>
        <a:bodyPr/>
        <a:lstStyle/>
        <a:p>
          <a:endParaRPr lang="es-MX"/>
        </a:p>
      </dgm:t>
    </dgm:pt>
    <dgm:pt modelId="{4BAEC0E2-C516-4E1E-ABC1-138D6BF6E482}" type="pres">
      <dgm:prSet presAssocID="{3E5E314A-C0DF-4523-92EF-67FC4F12A602}" presName="hierChild4" presStyleCnt="0"/>
      <dgm:spPr/>
    </dgm:pt>
    <dgm:pt modelId="{FE139F67-6641-48FC-859F-C5B5EE7328C3}" type="pres">
      <dgm:prSet presAssocID="{E77DFCF5-4A2C-4457-8FE0-92DB80AEE348}" presName="Name37" presStyleLbl="parChTrans1D4" presStyleIdx="2" presStyleCnt="20" custSzX="2029524" custSzY="139334"/>
      <dgm:spPr/>
      <dgm:t>
        <a:bodyPr/>
        <a:lstStyle/>
        <a:p>
          <a:endParaRPr lang="es-MX"/>
        </a:p>
      </dgm:t>
    </dgm:pt>
    <dgm:pt modelId="{05A43B9B-BA8D-4E3F-AEED-45BE4565CD1C}" type="pres">
      <dgm:prSet presAssocID="{D936911C-D514-486D-8049-01D08617D7ED}" presName="hierRoot2" presStyleCnt="0">
        <dgm:presLayoutVars>
          <dgm:hierBranch val="init"/>
        </dgm:presLayoutVars>
      </dgm:prSet>
      <dgm:spPr/>
    </dgm:pt>
    <dgm:pt modelId="{35268DD1-C705-4A23-9813-485883F4EC65}" type="pres">
      <dgm:prSet presAssocID="{D936911C-D514-486D-8049-01D08617D7ED}" presName="rootComposite" presStyleCnt="0"/>
      <dgm:spPr/>
    </dgm:pt>
    <dgm:pt modelId="{1B51D93B-3A05-4481-8515-9F06F620DCCE}" type="pres">
      <dgm:prSet presAssocID="{D936911C-D514-486D-8049-01D08617D7ED}" presName="rootText" presStyleLbl="node4" presStyleIdx="2" presStyleCnt="20" custScaleX="952215" custScaleY="1315637" custLinFactX="100000" custLinFactY="900000" custLinFactNeighborX="161946" custLinFactNeighborY="971938">
        <dgm:presLayoutVars>
          <dgm:chPref val="3"/>
        </dgm:presLayoutVars>
      </dgm:prSet>
      <dgm:spPr/>
      <dgm:t>
        <a:bodyPr/>
        <a:lstStyle/>
        <a:p>
          <a:endParaRPr lang="es-MX"/>
        </a:p>
      </dgm:t>
    </dgm:pt>
    <dgm:pt modelId="{70ACDE66-7944-4CD7-BC98-E1E54C43B7CC}" type="pres">
      <dgm:prSet presAssocID="{D936911C-D514-486D-8049-01D08617D7ED}" presName="rootConnector" presStyleLbl="node4" presStyleIdx="2" presStyleCnt="20"/>
      <dgm:spPr/>
      <dgm:t>
        <a:bodyPr/>
        <a:lstStyle/>
        <a:p>
          <a:endParaRPr lang="es-MX"/>
        </a:p>
      </dgm:t>
    </dgm:pt>
    <dgm:pt modelId="{9EDCED95-27B8-475B-9EF6-CDD5F0BC539F}" type="pres">
      <dgm:prSet presAssocID="{D936911C-D514-486D-8049-01D08617D7ED}" presName="hierChild4" presStyleCnt="0"/>
      <dgm:spPr/>
    </dgm:pt>
    <dgm:pt modelId="{ED1FF306-C4B3-4D16-B311-51CE43CAAD73}" type="pres">
      <dgm:prSet presAssocID="{A9FEBB03-D44F-4669-A2DF-7293EB057F80}" presName="Name37" presStyleLbl="parChTrans1D4" presStyleIdx="3" presStyleCnt="20" custSzX="125103" custSzY="337518"/>
      <dgm:spPr/>
      <dgm:t>
        <a:bodyPr/>
        <a:lstStyle/>
        <a:p>
          <a:endParaRPr lang="es-MX"/>
        </a:p>
      </dgm:t>
    </dgm:pt>
    <dgm:pt modelId="{D7C326E8-F8B8-4907-94D2-71C5A059E0C5}" type="pres">
      <dgm:prSet presAssocID="{305186FC-1718-47C3-8595-CF0F9752E0E1}" presName="hierRoot2" presStyleCnt="0">
        <dgm:presLayoutVars>
          <dgm:hierBranch val="init"/>
        </dgm:presLayoutVars>
      </dgm:prSet>
      <dgm:spPr/>
    </dgm:pt>
    <dgm:pt modelId="{8DFEA0CC-B106-4C20-AB9D-093D93903FAF}" type="pres">
      <dgm:prSet presAssocID="{305186FC-1718-47C3-8595-CF0F9752E0E1}" presName="rootComposite" presStyleCnt="0"/>
      <dgm:spPr/>
    </dgm:pt>
    <dgm:pt modelId="{CB225464-D367-4596-B450-56E148E10BC4}" type="pres">
      <dgm:prSet presAssocID="{305186FC-1718-47C3-8595-CF0F9752E0E1}" presName="rootText" presStyleLbl="node4" presStyleIdx="3" presStyleCnt="20" custScaleX="1144329" custScaleY="1226183" custLinFactX="151356" custLinFactY="1000000" custLinFactNeighborX="200000" custLinFactNeighborY="1089375">
        <dgm:presLayoutVars>
          <dgm:chPref val="3"/>
        </dgm:presLayoutVars>
      </dgm:prSet>
      <dgm:spPr/>
      <dgm:t>
        <a:bodyPr/>
        <a:lstStyle/>
        <a:p>
          <a:endParaRPr lang="es-MX"/>
        </a:p>
      </dgm:t>
    </dgm:pt>
    <dgm:pt modelId="{3E7B8CF6-614A-48FD-8EB0-5B6AAF0DDC79}" type="pres">
      <dgm:prSet presAssocID="{305186FC-1718-47C3-8595-CF0F9752E0E1}" presName="rootConnector" presStyleLbl="node4" presStyleIdx="3" presStyleCnt="20"/>
      <dgm:spPr/>
      <dgm:t>
        <a:bodyPr/>
        <a:lstStyle/>
        <a:p>
          <a:endParaRPr lang="es-MX"/>
        </a:p>
      </dgm:t>
    </dgm:pt>
    <dgm:pt modelId="{830ED66E-FEED-42AE-A000-A82CEA5C2641}" type="pres">
      <dgm:prSet presAssocID="{305186FC-1718-47C3-8595-CF0F9752E0E1}" presName="hierChild4" presStyleCnt="0"/>
      <dgm:spPr/>
    </dgm:pt>
    <dgm:pt modelId="{A6EF6F5B-34B3-439F-AD2A-B8D7B4F23545}" type="pres">
      <dgm:prSet presAssocID="{305186FC-1718-47C3-8595-CF0F9752E0E1}" presName="hierChild5" presStyleCnt="0"/>
      <dgm:spPr/>
    </dgm:pt>
    <dgm:pt modelId="{12BBF22F-E121-4811-9459-90A67E17152F}" type="pres">
      <dgm:prSet presAssocID="{7146B815-8DB3-4BDE-98B0-7721C72520D9}" presName="Name37" presStyleLbl="parChTrans1D4" presStyleIdx="4" presStyleCnt="20" custSzX="125103" custSzY="989249"/>
      <dgm:spPr/>
      <dgm:t>
        <a:bodyPr/>
        <a:lstStyle/>
        <a:p>
          <a:endParaRPr lang="es-MX"/>
        </a:p>
      </dgm:t>
    </dgm:pt>
    <dgm:pt modelId="{7DA35831-A8FC-4951-B16C-8E1A8244FD0A}" type="pres">
      <dgm:prSet presAssocID="{C544746A-B197-4976-86C4-CFE8B2B21FB3}" presName="hierRoot2" presStyleCnt="0">
        <dgm:presLayoutVars>
          <dgm:hierBranch val="init"/>
        </dgm:presLayoutVars>
      </dgm:prSet>
      <dgm:spPr/>
    </dgm:pt>
    <dgm:pt modelId="{17BE3DD3-C08A-4507-AC87-7A9DDDE4D82F}" type="pres">
      <dgm:prSet presAssocID="{C544746A-B197-4976-86C4-CFE8B2B21FB3}" presName="rootComposite" presStyleCnt="0"/>
      <dgm:spPr/>
    </dgm:pt>
    <dgm:pt modelId="{E93A67B4-CDF7-4B79-9831-FD7A072DE8DD}" type="pres">
      <dgm:prSet presAssocID="{C544746A-B197-4976-86C4-CFE8B2B21FB3}" presName="rootText" presStyleLbl="node4" presStyleIdx="4" presStyleCnt="20" custScaleX="1064738" custScaleY="1226183" custLinFactX="135452" custLinFactY="1100000" custLinFactNeighborX="200000" custLinFactNeighborY="1148406">
        <dgm:presLayoutVars>
          <dgm:chPref val="3"/>
        </dgm:presLayoutVars>
      </dgm:prSet>
      <dgm:spPr/>
      <dgm:t>
        <a:bodyPr/>
        <a:lstStyle/>
        <a:p>
          <a:endParaRPr lang="es-MX"/>
        </a:p>
      </dgm:t>
    </dgm:pt>
    <dgm:pt modelId="{017865C4-B199-4292-A64D-780BAEC2AC48}" type="pres">
      <dgm:prSet presAssocID="{C544746A-B197-4976-86C4-CFE8B2B21FB3}" presName="rootConnector" presStyleLbl="node4" presStyleIdx="4" presStyleCnt="20"/>
      <dgm:spPr/>
      <dgm:t>
        <a:bodyPr/>
        <a:lstStyle/>
        <a:p>
          <a:endParaRPr lang="es-MX"/>
        </a:p>
      </dgm:t>
    </dgm:pt>
    <dgm:pt modelId="{87CCF84C-1FB0-4615-A99D-5D8027872C5B}" type="pres">
      <dgm:prSet presAssocID="{C544746A-B197-4976-86C4-CFE8B2B21FB3}" presName="hierChild4" presStyleCnt="0"/>
      <dgm:spPr/>
    </dgm:pt>
    <dgm:pt modelId="{89DA90C7-85EB-4C54-96A5-8D7F72005D88}" type="pres">
      <dgm:prSet presAssocID="{C544746A-B197-4976-86C4-CFE8B2B21FB3}" presName="hierChild5" presStyleCnt="0"/>
      <dgm:spPr/>
    </dgm:pt>
    <dgm:pt modelId="{D554719D-8572-4426-8958-500B47051EF8}" type="pres">
      <dgm:prSet presAssocID="{D936911C-D514-486D-8049-01D08617D7ED}" presName="hierChild5" presStyleCnt="0"/>
      <dgm:spPr/>
    </dgm:pt>
    <dgm:pt modelId="{FECD6F38-D4E8-49CD-9576-2319CD763424}" type="pres">
      <dgm:prSet presAssocID="{A4356A13-EA0B-4F64-83DF-97CF489636CC}" presName="Name37" presStyleLbl="parChTrans1D4" presStyleIdx="5" presStyleCnt="20" custSzX="1341469" custSzY="139334"/>
      <dgm:spPr/>
      <dgm:t>
        <a:bodyPr/>
        <a:lstStyle/>
        <a:p>
          <a:endParaRPr lang="es-MX"/>
        </a:p>
      </dgm:t>
    </dgm:pt>
    <dgm:pt modelId="{035DE95D-6A54-44EB-949F-2122259A5629}" type="pres">
      <dgm:prSet presAssocID="{29476EA5-C4C5-4002-BFEB-5CCC21707A6C}" presName="hierRoot2" presStyleCnt="0">
        <dgm:presLayoutVars>
          <dgm:hierBranch val="init"/>
        </dgm:presLayoutVars>
      </dgm:prSet>
      <dgm:spPr/>
    </dgm:pt>
    <dgm:pt modelId="{BC9A4726-2A7B-44D6-BC63-5355D4EA063B}" type="pres">
      <dgm:prSet presAssocID="{29476EA5-C4C5-4002-BFEB-5CCC21707A6C}" presName="rootComposite" presStyleCnt="0"/>
      <dgm:spPr/>
    </dgm:pt>
    <dgm:pt modelId="{977440C8-8453-46BA-8397-A06210BF9AF0}" type="pres">
      <dgm:prSet presAssocID="{29476EA5-C4C5-4002-BFEB-5CCC21707A6C}" presName="rootText" presStyleLbl="node4" presStyleIdx="5" presStyleCnt="20" custScaleX="1062675" custScaleY="1226183" custLinFactX="669516" custLinFactY="3859522" custLinFactNeighborX="700000" custLinFactNeighborY="3900000">
        <dgm:presLayoutVars>
          <dgm:chPref val="3"/>
        </dgm:presLayoutVars>
      </dgm:prSet>
      <dgm:spPr/>
      <dgm:t>
        <a:bodyPr/>
        <a:lstStyle/>
        <a:p>
          <a:endParaRPr lang="es-MX"/>
        </a:p>
      </dgm:t>
    </dgm:pt>
    <dgm:pt modelId="{40623048-D999-45DD-AAD9-1CEA307CFFF6}" type="pres">
      <dgm:prSet presAssocID="{29476EA5-C4C5-4002-BFEB-5CCC21707A6C}" presName="rootConnector" presStyleLbl="node4" presStyleIdx="5" presStyleCnt="20"/>
      <dgm:spPr/>
      <dgm:t>
        <a:bodyPr/>
        <a:lstStyle/>
        <a:p>
          <a:endParaRPr lang="es-MX"/>
        </a:p>
      </dgm:t>
    </dgm:pt>
    <dgm:pt modelId="{E7D6E6E9-5C95-43D7-AD65-019D733B323A}" type="pres">
      <dgm:prSet presAssocID="{29476EA5-C4C5-4002-BFEB-5CCC21707A6C}" presName="hierChild4" presStyleCnt="0"/>
      <dgm:spPr/>
    </dgm:pt>
    <dgm:pt modelId="{E57321A7-A026-41D7-AC3A-B667F7D278E7}" type="pres">
      <dgm:prSet presAssocID="{29476EA5-C4C5-4002-BFEB-5CCC21707A6C}" presName="hierChild5" presStyleCnt="0"/>
      <dgm:spPr/>
    </dgm:pt>
    <dgm:pt modelId="{941EA456-DACB-4362-964E-C64DAEC86C31}" type="pres">
      <dgm:prSet presAssocID="{79B3D4C8-5987-4981-A422-38531B0E5876}" presName="Name37" presStyleLbl="parChTrans1D4" presStyleIdx="6" presStyleCnt="20" custSzX="842136" custSzY="203711"/>
      <dgm:spPr/>
      <dgm:t>
        <a:bodyPr/>
        <a:lstStyle/>
        <a:p>
          <a:endParaRPr lang="es-MX"/>
        </a:p>
      </dgm:t>
    </dgm:pt>
    <dgm:pt modelId="{173D0B71-CBDE-4290-9A6E-D0F3DB5C818F}" type="pres">
      <dgm:prSet presAssocID="{EC8507BC-E869-476C-8187-5CB75E8AE1C1}" presName="hierRoot2" presStyleCnt="0">
        <dgm:presLayoutVars>
          <dgm:hierBranch val="init"/>
        </dgm:presLayoutVars>
      </dgm:prSet>
      <dgm:spPr/>
    </dgm:pt>
    <dgm:pt modelId="{43C5E0B0-986F-4C11-A615-340F44F9C0C6}" type="pres">
      <dgm:prSet presAssocID="{EC8507BC-E869-476C-8187-5CB75E8AE1C1}" presName="rootComposite" presStyleCnt="0"/>
      <dgm:spPr/>
    </dgm:pt>
    <dgm:pt modelId="{2583F263-00C1-422D-90A0-1E166B197339}" type="pres">
      <dgm:prSet presAssocID="{EC8507BC-E869-476C-8187-5CB75E8AE1C1}" presName="rootText" presStyleLbl="node4" presStyleIdx="6" presStyleCnt="20" custScaleX="890397" custScaleY="1226183" custLinFactX="-100000" custLinFactY="2435734" custLinFactNeighborX="-175880" custLinFactNeighborY="2500000">
        <dgm:presLayoutVars>
          <dgm:chPref val="3"/>
        </dgm:presLayoutVars>
      </dgm:prSet>
      <dgm:spPr/>
      <dgm:t>
        <a:bodyPr/>
        <a:lstStyle/>
        <a:p>
          <a:endParaRPr lang="es-MX"/>
        </a:p>
      </dgm:t>
    </dgm:pt>
    <dgm:pt modelId="{08442276-3912-4543-85EF-98D761692481}" type="pres">
      <dgm:prSet presAssocID="{EC8507BC-E869-476C-8187-5CB75E8AE1C1}" presName="rootConnector" presStyleLbl="node4" presStyleIdx="6" presStyleCnt="20"/>
      <dgm:spPr/>
      <dgm:t>
        <a:bodyPr/>
        <a:lstStyle/>
        <a:p>
          <a:endParaRPr lang="es-MX"/>
        </a:p>
      </dgm:t>
    </dgm:pt>
    <dgm:pt modelId="{0C4245CE-29A0-4CA8-812B-BD9672122CB6}" type="pres">
      <dgm:prSet presAssocID="{EC8507BC-E869-476C-8187-5CB75E8AE1C1}" presName="hierChild4" presStyleCnt="0"/>
      <dgm:spPr/>
    </dgm:pt>
    <dgm:pt modelId="{C50A1D7B-EDA9-427C-A2AC-2074D5B75F6B}" type="pres">
      <dgm:prSet presAssocID="{EC8507BC-E869-476C-8187-5CB75E8AE1C1}" presName="hierChild5" presStyleCnt="0"/>
      <dgm:spPr/>
    </dgm:pt>
    <dgm:pt modelId="{8C1B3F7C-1F73-4A65-9C25-EFE59F5F3340}" type="pres">
      <dgm:prSet presAssocID="{21756A40-3954-4C54-8FF2-D595F1DB00CC}" presName="Name37" presStyleLbl="parChTrans1D4" presStyleIdx="7" presStyleCnt="20" custSzX="330655" custSzY="357054"/>
      <dgm:spPr/>
      <dgm:t>
        <a:bodyPr/>
        <a:lstStyle/>
        <a:p>
          <a:endParaRPr lang="es-MX"/>
        </a:p>
      </dgm:t>
    </dgm:pt>
    <dgm:pt modelId="{771DD49E-8684-4B4E-B695-FA2D644241C5}" type="pres">
      <dgm:prSet presAssocID="{6262B3DD-E5D3-4787-B090-AAA6F50406A1}" presName="hierRoot2" presStyleCnt="0">
        <dgm:presLayoutVars>
          <dgm:hierBranch val="init"/>
        </dgm:presLayoutVars>
      </dgm:prSet>
      <dgm:spPr/>
    </dgm:pt>
    <dgm:pt modelId="{F95D99BE-AE07-4231-A09A-6F1848CC2CB0}" type="pres">
      <dgm:prSet presAssocID="{6262B3DD-E5D3-4787-B090-AAA6F50406A1}" presName="rootComposite" presStyleCnt="0"/>
      <dgm:spPr/>
    </dgm:pt>
    <dgm:pt modelId="{6E355B5F-8C00-49A8-9187-4BD5E7D8031B}" type="pres">
      <dgm:prSet presAssocID="{6262B3DD-E5D3-4787-B090-AAA6F50406A1}" presName="rootText" presStyleLbl="node4" presStyleIdx="7" presStyleCnt="20" custScaleX="804770" custScaleY="1226183" custLinFactX="-500000" custLinFactY="3168786" custLinFactNeighborX="-589347" custLinFactNeighborY="3200000">
        <dgm:presLayoutVars>
          <dgm:chPref val="3"/>
        </dgm:presLayoutVars>
      </dgm:prSet>
      <dgm:spPr/>
      <dgm:t>
        <a:bodyPr/>
        <a:lstStyle/>
        <a:p>
          <a:endParaRPr lang="es-MX"/>
        </a:p>
      </dgm:t>
    </dgm:pt>
    <dgm:pt modelId="{83A6C751-7DAA-4A8A-89B6-F6EC3EB44925}" type="pres">
      <dgm:prSet presAssocID="{6262B3DD-E5D3-4787-B090-AAA6F50406A1}" presName="rootConnector" presStyleLbl="node4" presStyleIdx="7" presStyleCnt="20"/>
      <dgm:spPr/>
      <dgm:t>
        <a:bodyPr/>
        <a:lstStyle/>
        <a:p>
          <a:endParaRPr lang="es-MX"/>
        </a:p>
      </dgm:t>
    </dgm:pt>
    <dgm:pt modelId="{1D7C7657-DC8A-4EDC-ADCA-84D5D3E6085C}" type="pres">
      <dgm:prSet presAssocID="{6262B3DD-E5D3-4787-B090-AAA6F50406A1}" presName="hierChild4" presStyleCnt="0"/>
      <dgm:spPr/>
    </dgm:pt>
    <dgm:pt modelId="{F1CD8329-C280-484B-A6E8-6E4F29371001}" type="pres">
      <dgm:prSet presAssocID="{6262B3DD-E5D3-4787-B090-AAA6F50406A1}" presName="hierChild5" presStyleCnt="0"/>
      <dgm:spPr/>
    </dgm:pt>
    <dgm:pt modelId="{026F63A3-87CE-4E9B-9853-CED294B97981}" type="pres">
      <dgm:prSet presAssocID="{D6D84F35-273F-431D-981E-C08C69B25202}" presName="Name37" presStyleLbl="parChTrans1D4" presStyleIdx="8" presStyleCnt="20" custSzX="375199" custSzY="139334"/>
      <dgm:spPr/>
      <dgm:t>
        <a:bodyPr/>
        <a:lstStyle/>
        <a:p>
          <a:endParaRPr lang="es-MX"/>
        </a:p>
      </dgm:t>
    </dgm:pt>
    <dgm:pt modelId="{07FD441B-3450-4C7E-8818-9ED4EB972DC4}" type="pres">
      <dgm:prSet presAssocID="{1F46844E-5386-45E2-B5CF-0BF36882BAFC}" presName="hierRoot2" presStyleCnt="0">
        <dgm:presLayoutVars>
          <dgm:hierBranch val="init"/>
        </dgm:presLayoutVars>
      </dgm:prSet>
      <dgm:spPr/>
    </dgm:pt>
    <dgm:pt modelId="{2A7D7892-230A-4F20-8F06-8BEF8B433749}" type="pres">
      <dgm:prSet presAssocID="{1F46844E-5386-45E2-B5CF-0BF36882BAFC}" presName="rootComposite" presStyleCnt="0"/>
      <dgm:spPr/>
    </dgm:pt>
    <dgm:pt modelId="{5BF1172B-D8E0-4772-8996-C6083D496986}" type="pres">
      <dgm:prSet presAssocID="{1F46844E-5386-45E2-B5CF-0BF36882BAFC}" presName="rootText" presStyleLbl="node4" presStyleIdx="8" presStyleCnt="20" custScaleX="829783" custScaleY="1226183" custLinFactX="-300000" custLinFactY="3151192" custLinFactNeighborX="-303074" custLinFactNeighborY="3200000">
        <dgm:presLayoutVars>
          <dgm:chPref val="3"/>
        </dgm:presLayoutVars>
      </dgm:prSet>
      <dgm:spPr/>
      <dgm:t>
        <a:bodyPr/>
        <a:lstStyle/>
        <a:p>
          <a:endParaRPr lang="es-MX"/>
        </a:p>
      </dgm:t>
    </dgm:pt>
    <dgm:pt modelId="{9CD716D8-481A-492B-80FD-4F05B6FA0140}" type="pres">
      <dgm:prSet presAssocID="{1F46844E-5386-45E2-B5CF-0BF36882BAFC}" presName="rootConnector" presStyleLbl="node4" presStyleIdx="8" presStyleCnt="20"/>
      <dgm:spPr/>
      <dgm:t>
        <a:bodyPr/>
        <a:lstStyle/>
        <a:p>
          <a:endParaRPr lang="es-MX"/>
        </a:p>
      </dgm:t>
    </dgm:pt>
    <dgm:pt modelId="{E2BF9732-37E8-4FE2-93F6-D9185FD43C47}" type="pres">
      <dgm:prSet presAssocID="{1F46844E-5386-45E2-B5CF-0BF36882BAFC}" presName="hierChild4" presStyleCnt="0"/>
      <dgm:spPr/>
    </dgm:pt>
    <dgm:pt modelId="{31E89EA6-9E7A-49E6-8222-887670858570}" type="pres">
      <dgm:prSet presAssocID="{1F46844E-5386-45E2-B5CF-0BF36882BAFC}" presName="hierChild5" presStyleCnt="0"/>
      <dgm:spPr/>
    </dgm:pt>
    <dgm:pt modelId="{6ED18917-3219-4FA9-A2DD-B1F6EBB70B78}" type="pres">
      <dgm:prSet presAssocID="{89FBA8C7-D779-4DBC-9848-2D079CE43A1B}" presName="Name37" presStyleLbl="parChTrans1D4" presStyleIdx="9" presStyleCnt="20" custSzX="878582" custSzY="190181"/>
      <dgm:spPr/>
      <dgm:t>
        <a:bodyPr/>
        <a:lstStyle/>
        <a:p>
          <a:endParaRPr lang="es-MX"/>
        </a:p>
      </dgm:t>
    </dgm:pt>
    <dgm:pt modelId="{C809BE32-26BB-489E-9A76-0FE9E4D62166}" type="pres">
      <dgm:prSet presAssocID="{AA21A878-B6A1-49D2-BDA9-C1D7EF81C7B6}" presName="hierRoot2" presStyleCnt="0">
        <dgm:presLayoutVars>
          <dgm:hierBranch val="init"/>
        </dgm:presLayoutVars>
      </dgm:prSet>
      <dgm:spPr/>
    </dgm:pt>
    <dgm:pt modelId="{2BA49D3D-CD65-4BE0-B7EE-AABA7961926E}" type="pres">
      <dgm:prSet presAssocID="{AA21A878-B6A1-49D2-BDA9-C1D7EF81C7B6}" presName="rootComposite" presStyleCnt="0"/>
      <dgm:spPr/>
    </dgm:pt>
    <dgm:pt modelId="{F51A547A-AD5C-41CD-B7DD-5EBFAB9C1355}" type="pres">
      <dgm:prSet presAssocID="{AA21A878-B6A1-49D2-BDA9-C1D7EF81C7B6}" presName="rootText" presStyleLbl="node4" presStyleIdx="9" presStyleCnt="20" custScaleX="937803" custScaleY="1226183" custLinFactX="-1400000" custLinFactY="1700000" custLinFactNeighborX="-1483375" custLinFactNeighborY="1772450">
        <dgm:presLayoutVars>
          <dgm:chPref val="3"/>
        </dgm:presLayoutVars>
      </dgm:prSet>
      <dgm:spPr/>
      <dgm:t>
        <a:bodyPr/>
        <a:lstStyle/>
        <a:p>
          <a:endParaRPr lang="es-MX"/>
        </a:p>
      </dgm:t>
    </dgm:pt>
    <dgm:pt modelId="{C3978FA5-A426-4672-AE06-495B888BA9E2}" type="pres">
      <dgm:prSet presAssocID="{AA21A878-B6A1-49D2-BDA9-C1D7EF81C7B6}" presName="rootConnector" presStyleLbl="node4" presStyleIdx="9" presStyleCnt="20"/>
      <dgm:spPr/>
      <dgm:t>
        <a:bodyPr/>
        <a:lstStyle/>
        <a:p>
          <a:endParaRPr lang="es-MX"/>
        </a:p>
      </dgm:t>
    </dgm:pt>
    <dgm:pt modelId="{7D4EC821-BA90-4E11-B90B-9C2DBE549AE5}" type="pres">
      <dgm:prSet presAssocID="{AA21A878-B6A1-49D2-BDA9-C1D7EF81C7B6}" presName="hierChild4" presStyleCnt="0"/>
      <dgm:spPr/>
    </dgm:pt>
    <dgm:pt modelId="{A15E6B04-9E25-447D-BB71-9D66DF66DD34}" type="pres">
      <dgm:prSet presAssocID="{AA21A878-B6A1-49D2-BDA9-C1D7EF81C7B6}" presName="hierChild5" presStyleCnt="0"/>
      <dgm:spPr/>
    </dgm:pt>
    <dgm:pt modelId="{CFE92368-EEE8-486A-BCFF-E5019B3EB6D7}" type="pres">
      <dgm:prSet presAssocID="{01B7A66A-D37F-48F7-972F-9F821D8E5F29}" presName="Name37" presStyleLbl="parChTrans1D4" presStyleIdx="10" presStyleCnt="20" custSzX="1369816" custSzY="298423"/>
      <dgm:spPr/>
      <dgm:t>
        <a:bodyPr/>
        <a:lstStyle/>
        <a:p>
          <a:endParaRPr lang="es-MX"/>
        </a:p>
      </dgm:t>
    </dgm:pt>
    <dgm:pt modelId="{DFA1010B-4B1E-441D-BFB4-8AA88884B63B}" type="pres">
      <dgm:prSet presAssocID="{3FA2C84E-9D64-440A-8325-0C135E43DF0C}" presName="hierRoot2" presStyleCnt="0">
        <dgm:presLayoutVars>
          <dgm:hierBranch val="init"/>
        </dgm:presLayoutVars>
      </dgm:prSet>
      <dgm:spPr/>
    </dgm:pt>
    <dgm:pt modelId="{41F74267-6398-4D37-8EDB-E8D97D9F2853}" type="pres">
      <dgm:prSet presAssocID="{3FA2C84E-9D64-440A-8325-0C135E43DF0C}" presName="rootComposite" presStyleCnt="0"/>
      <dgm:spPr/>
    </dgm:pt>
    <dgm:pt modelId="{52D2789C-5572-495A-ABE4-48D698EC5C30}" type="pres">
      <dgm:prSet presAssocID="{3FA2C84E-9D64-440A-8325-0C135E43DF0C}" presName="rootText" presStyleLbl="node4" presStyleIdx="10" presStyleCnt="20" custScaleX="710864" custScaleY="1226183" custLinFactX="-1200000" custLinFactY="1700000" custLinFactNeighborX="-1202259" custLinFactNeighborY="1792631">
        <dgm:presLayoutVars>
          <dgm:chPref val="3"/>
        </dgm:presLayoutVars>
      </dgm:prSet>
      <dgm:spPr/>
      <dgm:t>
        <a:bodyPr/>
        <a:lstStyle/>
        <a:p>
          <a:endParaRPr lang="es-MX"/>
        </a:p>
      </dgm:t>
    </dgm:pt>
    <dgm:pt modelId="{1335A603-9DC9-49E8-A26A-274631BFF4A6}" type="pres">
      <dgm:prSet presAssocID="{3FA2C84E-9D64-440A-8325-0C135E43DF0C}" presName="rootConnector" presStyleLbl="node4" presStyleIdx="10" presStyleCnt="20"/>
      <dgm:spPr/>
      <dgm:t>
        <a:bodyPr/>
        <a:lstStyle/>
        <a:p>
          <a:endParaRPr lang="es-MX"/>
        </a:p>
      </dgm:t>
    </dgm:pt>
    <dgm:pt modelId="{6B521E07-AA20-4C02-B2AB-3DD2FE88F2FC}" type="pres">
      <dgm:prSet presAssocID="{3FA2C84E-9D64-440A-8325-0C135E43DF0C}" presName="hierChild4" presStyleCnt="0"/>
      <dgm:spPr/>
    </dgm:pt>
    <dgm:pt modelId="{D6DF1DB0-17AC-4D87-B14F-A7E348347714}" type="pres">
      <dgm:prSet presAssocID="{3FA2C84E-9D64-440A-8325-0C135E43DF0C}" presName="hierChild5" presStyleCnt="0"/>
      <dgm:spPr/>
    </dgm:pt>
    <dgm:pt modelId="{527B1B61-C2BD-4713-9DFB-E24B09182773}" type="pres">
      <dgm:prSet presAssocID="{DED00A21-0F21-449E-9B7E-85AA624DF989}" presName="Name37" presStyleLbl="parChTrans1D4" presStyleIdx="11" presStyleCnt="20" custSzX="1869149" custSzY="415685"/>
      <dgm:spPr/>
      <dgm:t>
        <a:bodyPr/>
        <a:lstStyle/>
        <a:p>
          <a:endParaRPr lang="es-MX"/>
        </a:p>
      </dgm:t>
    </dgm:pt>
    <dgm:pt modelId="{4A3A04E9-832A-4DF5-82A7-6F91B96727BA}" type="pres">
      <dgm:prSet presAssocID="{6B86EAF8-4630-4842-9C99-D3330EAE0551}" presName="hierRoot2" presStyleCnt="0">
        <dgm:presLayoutVars>
          <dgm:hierBranch val="init"/>
        </dgm:presLayoutVars>
      </dgm:prSet>
      <dgm:spPr/>
    </dgm:pt>
    <dgm:pt modelId="{B9994F4C-425D-4ED8-AF21-8270890DD46D}" type="pres">
      <dgm:prSet presAssocID="{6B86EAF8-4630-4842-9C99-D3330EAE0551}" presName="rootComposite" presStyleCnt="0"/>
      <dgm:spPr/>
    </dgm:pt>
    <dgm:pt modelId="{EB159334-CA9E-4A77-9EAA-7BF328B604BE}" type="pres">
      <dgm:prSet presAssocID="{6B86EAF8-4630-4842-9C99-D3330EAE0551}" presName="rootText" presStyleLbl="node4" presStyleIdx="11" presStyleCnt="20" custScaleX="764710" custScaleY="1226183" custLinFactX="-1529135" custLinFactY="2400000" custLinFactNeighborX="-1600000" custLinFactNeighborY="2486693">
        <dgm:presLayoutVars>
          <dgm:chPref val="3"/>
        </dgm:presLayoutVars>
      </dgm:prSet>
      <dgm:spPr/>
      <dgm:t>
        <a:bodyPr/>
        <a:lstStyle/>
        <a:p>
          <a:endParaRPr lang="es-MX"/>
        </a:p>
      </dgm:t>
    </dgm:pt>
    <dgm:pt modelId="{A7B428B5-CE19-4FD2-B2B7-61F4025835F2}" type="pres">
      <dgm:prSet presAssocID="{6B86EAF8-4630-4842-9C99-D3330EAE0551}" presName="rootConnector" presStyleLbl="node4" presStyleIdx="11" presStyleCnt="20"/>
      <dgm:spPr/>
      <dgm:t>
        <a:bodyPr/>
        <a:lstStyle/>
        <a:p>
          <a:endParaRPr lang="es-MX"/>
        </a:p>
      </dgm:t>
    </dgm:pt>
    <dgm:pt modelId="{C931849F-9576-4E56-8134-1F74799343F2}" type="pres">
      <dgm:prSet presAssocID="{6B86EAF8-4630-4842-9C99-D3330EAE0551}" presName="hierChild4" presStyleCnt="0"/>
      <dgm:spPr/>
    </dgm:pt>
    <dgm:pt modelId="{C8D4C8DD-CEA6-40B2-A12E-73986024017F}" type="pres">
      <dgm:prSet presAssocID="{6B86EAF8-4630-4842-9C99-D3330EAE0551}" presName="hierChild5" presStyleCnt="0"/>
      <dgm:spPr/>
    </dgm:pt>
    <dgm:pt modelId="{21A71E11-5FAC-437D-9956-844671F5C6E6}" type="pres">
      <dgm:prSet presAssocID="{3E5E314A-C0DF-4523-92EF-67FC4F12A602}" presName="hierChild5" presStyleCnt="0"/>
      <dgm:spPr/>
    </dgm:pt>
    <dgm:pt modelId="{3BA3E571-D141-4100-A0E1-32375E4C16BB}" type="pres">
      <dgm:prSet presAssocID="{BE0D7502-7278-42C3-A846-08DA6DD0BF6A}" presName="Name37" presStyleLbl="parChTrans1D4" presStyleIdx="12" presStyleCnt="20" custSzX="1852955" custSzY="139334"/>
      <dgm:spPr/>
      <dgm:t>
        <a:bodyPr/>
        <a:lstStyle/>
        <a:p>
          <a:endParaRPr lang="es-MX"/>
        </a:p>
      </dgm:t>
    </dgm:pt>
    <dgm:pt modelId="{5DA08849-5420-4A68-9527-CFFA4BF97753}" type="pres">
      <dgm:prSet presAssocID="{918B450F-EC6F-4522-B188-FDA39B4FC9AF}" presName="hierRoot2" presStyleCnt="0">
        <dgm:presLayoutVars>
          <dgm:hierBranch val="init"/>
        </dgm:presLayoutVars>
      </dgm:prSet>
      <dgm:spPr/>
    </dgm:pt>
    <dgm:pt modelId="{D2375B9B-420B-4CBA-8D48-E7D79C38CD0D}" type="pres">
      <dgm:prSet presAssocID="{918B450F-EC6F-4522-B188-FDA39B4FC9AF}" presName="rootComposite" presStyleCnt="0"/>
      <dgm:spPr/>
    </dgm:pt>
    <dgm:pt modelId="{FF9501CB-F628-4926-BF2B-D7B742FDA655}" type="pres">
      <dgm:prSet presAssocID="{918B450F-EC6F-4522-B188-FDA39B4FC9AF}" presName="rootText" presStyleLbl="node4" presStyleIdx="12" presStyleCnt="20" custScaleX="1134744" custScaleY="1409532" custLinFactX="-705101" custLinFactY="648278" custLinFactNeighborX="-800000" custLinFactNeighborY="700000">
        <dgm:presLayoutVars>
          <dgm:chPref val="3"/>
        </dgm:presLayoutVars>
      </dgm:prSet>
      <dgm:spPr/>
      <dgm:t>
        <a:bodyPr/>
        <a:lstStyle/>
        <a:p>
          <a:endParaRPr lang="es-MX"/>
        </a:p>
      </dgm:t>
    </dgm:pt>
    <dgm:pt modelId="{86DCDFA5-5377-4607-B7BF-EEBC75DDC2C3}" type="pres">
      <dgm:prSet presAssocID="{918B450F-EC6F-4522-B188-FDA39B4FC9AF}" presName="rootConnector" presStyleLbl="node4" presStyleIdx="12" presStyleCnt="20"/>
      <dgm:spPr/>
      <dgm:t>
        <a:bodyPr/>
        <a:lstStyle/>
        <a:p>
          <a:endParaRPr lang="es-MX"/>
        </a:p>
      </dgm:t>
    </dgm:pt>
    <dgm:pt modelId="{09376C95-445B-4CE9-89DC-81AD8AD36457}" type="pres">
      <dgm:prSet presAssocID="{918B450F-EC6F-4522-B188-FDA39B4FC9AF}" presName="hierChild4" presStyleCnt="0"/>
      <dgm:spPr/>
    </dgm:pt>
    <dgm:pt modelId="{8BA5A6FB-91FF-469F-849C-E95A3BCB72DF}" type="pres">
      <dgm:prSet presAssocID="{5BC9F306-A991-4F39-A363-E0AFA117A894}" presName="Name37" presStyleLbl="parChTrans1D4" presStyleIdx="13" presStyleCnt="20" custSzX="125103" custSzY="382620"/>
      <dgm:spPr/>
      <dgm:t>
        <a:bodyPr/>
        <a:lstStyle/>
        <a:p>
          <a:endParaRPr lang="es-MX"/>
        </a:p>
      </dgm:t>
    </dgm:pt>
    <dgm:pt modelId="{098E5141-7786-40BE-A359-E25467203801}" type="pres">
      <dgm:prSet presAssocID="{71BFC97E-CD57-4B4A-86CC-72D1E8773084}" presName="hierRoot2" presStyleCnt="0">
        <dgm:presLayoutVars>
          <dgm:hierBranch val="init"/>
        </dgm:presLayoutVars>
      </dgm:prSet>
      <dgm:spPr/>
    </dgm:pt>
    <dgm:pt modelId="{5814C2A4-395B-4F82-B7A0-A15DB47C5461}" type="pres">
      <dgm:prSet presAssocID="{71BFC97E-CD57-4B4A-86CC-72D1E8773084}" presName="rootComposite" presStyleCnt="0"/>
      <dgm:spPr/>
    </dgm:pt>
    <dgm:pt modelId="{F2A4F19D-1182-4C2C-9C93-9B89819DC6EB}" type="pres">
      <dgm:prSet presAssocID="{71BFC97E-CD57-4B4A-86CC-72D1E8773084}" presName="rootText" presStyleLbl="node4" presStyleIdx="13" presStyleCnt="20" custScaleX="1036256" custScaleY="1226183" custLinFactX="-744768" custLinFactY="900000" custLinFactNeighborX="-800000" custLinFactNeighborY="964069">
        <dgm:presLayoutVars>
          <dgm:chPref val="3"/>
        </dgm:presLayoutVars>
      </dgm:prSet>
      <dgm:spPr/>
      <dgm:t>
        <a:bodyPr/>
        <a:lstStyle/>
        <a:p>
          <a:endParaRPr lang="es-MX"/>
        </a:p>
      </dgm:t>
    </dgm:pt>
    <dgm:pt modelId="{7903AA93-D1DC-4FA8-8011-E2DEE8E18FC6}" type="pres">
      <dgm:prSet presAssocID="{71BFC97E-CD57-4B4A-86CC-72D1E8773084}" presName="rootConnector" presStyleLbl="node4" presStyleIdx="13" presStyleCnt="20"/>
      <dgm:spPr/>
      <dgm:t>
        <a:bodyPr/>
        <a:lstStyle/>
        <a:p>
          <a:endParaRPr lang="es-MX"/>
        </a:p>
      </dgm:t>
    </dgm:pt>
    <dgm:pt modelId="{C7ECADA1-E1AF-488E-A75D-37465CF041A6}" type="pres">
      <dgm:prSet presAssocID="{71BFC97E-CD57-4B4A-86CC-72D1E8773084}" presName="hierChild4" presStyleCnt="0"/>
      <dgm:spPr/>
    </dgm:pt>
    <dgm:pt modelId="{BB17DD2D-F233-4EE7-81E1-BB7957A69616}" type="pres">
      <dgm:prSet presAssocID="{71BFC97E-CD57-4B4A-86CC-72D1E8773084}" presName="hierChild5" presStyleCnt="0"/>
      <dgm:spPr/>
    </dgm:pt>
    <dgm:pt modelId="{F527A8DA-5C6B-4C80-8A11-1455B9F2B4DB}" type="pres">
      <dgm:prSet presAssocID="{36A81C48-D6D0-49CC-88DD-714AF2D618F9}" presName="Name37" presStyleLbl="parChTrans1D4" presStyleIdx="14" presStyleCnt="20" custSzX="125103" custSzY="1092981"/>
      <dgm:spPr/>
      <dgm:t>
        <a:bodyPr/>
        <a:lstStyle/>
        <a:p>
          <a:endParaRPr lang="es-MX"/>
        </a:p>
      </dgm:t>
    </dgm:pt>
    <dgm:pt modelId="{34459E0D-AD45-47EF-9F73-29F608BF0350}" type="pres">
      <dgm:prSet presAssocID="{1C946D5A-347B-47B6-81D5-592FB616B365}" presName="hierRoot2" presStyleCnt="0">
        <dgm:presLayoutVars>
          <dgm:hierBranch val="init"/>
        </dgm:presLayoutVars>
      </dgm:prSet>
      <dgm:spPr/>
    </dgm:pt>
    <dgm:pt modelId="{6F05BC0E-062E-42DE-B2D4-CB5B10A7A170}" type="pres">
      <dgm:prSet presAssocID="{1C946D5A-347B-47B6-81D5-592FB616B365}" presName="rootComposite" presStyleCnt="0"/>
      <dgm:spPr/>
    </dgm:pt>
    <dgm:pt modelId="{2ED3E680-9CD4-4156-8661-AA9FCC3DB6B6}" type="pres">
      <dgm:prSet presAssocID="{1C946D5A-347B-47B6-81D5-592FB616B365}" presName="rootText" presStyleLbl="node4" presStyleIdx="14" presStyleCnt="20" custScaleX="1133033" custScaleY="1370918" custLinFactX="-1500000" custLinFactY="238530" custLinFactNeighborX="-1587267" custLinFactNeighborY="300000">
        <dgm:presLayoutVars>
          <dgm:chPref val="3"/>
        </dgm:presLayoutVars>
      </dgm:prSet>
      <dgm:spPr/>
      <dgm:t>
        <a:bodyPr/>
        <a:lstStyle/>
        <a:p>
          <a:endParaRPr lang="es-MX"/>
        </a:p>
      </dgm:t>
    </dgm:pt>
    <dgm:pt modelId="{C4CA8CF6-2F32-4A46-9FFD-C163518B5B10}" type="pres">
      <dgm:prSet presAssocID="{1C946D5A-347B-47B6-81D5-592FB616B365}" presName="rootConnector" presStyleLbl="node4" presStyleIdx="14" presStyleCnt="20"/>
      <dgm:spPr/>
      <dgm:t>
        <a:bodyPr/>
        <a:lstStyle/>
        <a:p>
          <a:endParaRPr lang="es-MX"/>
        </a:p>
      </dgm:t>
    </dgm:pt>
    <dgm:pt modelId="{C214EE0A-6E64-432F-9349-0AB8FA075070}" type="pres">
      <dgm:prSet presAssocID="{1C946D5A-347B-47B6-81D5-592FB616B365}" presName="hierChild4" presStyleCnt="0"/>
      <dgm:spPr/>
    </dgm:pt>
    <dgm:pt modelId="{3763A6F9-4AD2-426A-B0B9-B5898BAB6FC7}" type="pres">
      <dgm:prSet presAssocID="{1C946D5A-347B-47B6-81D5-592FB616B365}" presName="hierChild5" presStyleCnt="0"/>
      <dgm:spPr/>
    </dgm:pt>
    <dgm:pt modelId="{582E2AC3-F94A-495D-94FE-C2040354C32B}" type="pres">
      <dgm:prSet presAssocID="{E73591D2-B8CD-431B-A891-53305C8C6658}" presName="Name37" presStyleLbl="parChTrans1D4" presStyleIdx="15" presStyleCnt="20" custSzX="125103" custSzY="1744711"/>
      <dgm:spPr/>
      <dgm:t>
        <a:bodyPr/>
        <a:lstStyle/>
        <a:p>
          <a:endParaRPr lang="es-MX"/>
        </a:p>
      </dgm:t>
    </dgm:pt>
    <dgm:pt modelId="{AD2060EF-62BC-4D87-97E2-3CCA3B0E9FF2}" type="pres">
      <dgm:prSet presAssocID="{407DDC5E-5AE9-4EC8-B603-CB7C693F4A76}" presName="hierRoot2" presStyleCnt="0">
        <dgm:presLayoutVars>
          <dgm:hierBranch val="init"/>
        </dgm:presLayoutVars>
      </dgm:prSet>
      <dgm:spPr/>
    </dgm:pt>
    <dgm:pt modelId="{CC4A3CBA-BBE0-47AE-A5C5-D62AE248AF3B}" type="pres">
      <dgm:prSet presAssocID="{407DDC5E-5AE9-4EC8-B603-CB7C693F4A76}" presName="rootComposite" presStyleCnt="0"/>
      <dgm:spPr/>
    </dgm:pt>
    <dgm:pt modelId="{C4FE3D39-4660-492C-B427-E0A09CA30EDB}" type="pres">
      <dgm:prSet presAssocID="{407DDC5E-5AE9-4EC8-B603-CB7C693F4A76}" presName="rootText" presStyleLbl="node4" presStyleIdx="15" presStyleCnt="20" custScaleX="1089637" custScaleY="1226183" custLinFactX="-1458457" custLinFactY="1049362" custLinFactNeighborX="-1500000" custLinFactNeighborY="1100000">
        <dgm:presLayoutVars>
          <dgm:chPref val="3"/>
        </dgm:presLayoutVars>
      </dgm:prSet>
      <dgm:spPr/>
      <dgm:t>
        <a:bodyPr/>
        <a:lstStyle/>
        <a:p>
          <a:endParaRPr lang="es-MX"/>
        </a:p>
      </dgm:t>
    </dgm:pt>
    <dgm:pt modelId="{B6682469-37F3-4E67-9043-65BEF17E8DC0}" type="pres">
      <dgm:prSet presAssocID="{407DDC5E-5AE9-4EC8-B603-CB7C693F4A76}" presName="rootConnector" presStyleLbl="node4" presStyleIdx="15" presStyleCnt="20"/>
      <dgm:spPr/>
      <dgm:t>
        <a:bodyPr/>
        <a:lstStyle/>
        <a:p>
          <a:endParaRPr lang="es-MX"/>
        </a:p>
      </dgm:t>
    </dgm:pt>
    <dgm:pt modelId="{A6DF37F0-BE43-4BF0-BDB9-E0CF2BA403A6}" type="pres">
      <dgm:prSet presAssocID="{407DDC5E-5AE9-4EC8-B603-CB7C693F4A76}" presName="hierChild4" presStyleCnt="0"/>
      <dgm:spPr/>
    </dgm:pt>
    <dgm:pt modelId="{2F94587D-E1AC-4473-AED9-7B39B4569F73}" type="pres">
      <dgm:prSet presAssocID="{407DDC5E-5AE9-4EC8-B603-CB7C693F4A76}" presName="hierChild5" presStyleCnt="0"/>
      <dgm:spPr/>
    </dgm:pt>
    <dgm:pt modelId="{747AB66D-589B-4AF0-9FD8-5EC995B030CD}" type="pres">
      <dgm:prSet presAssocID="{6F38738D-F8B4-4756-9F61-941E5DD18B9C}" presName="Name37" presStyleLbl="parChTrans1D4" presStyleIdx="16" presStyleCnt="20" custSzX="125103" custSzY="2396442"/>
      <dgm:spPr/>
      <dgm:t>
        <a:bodyPr/>
        <a:lstStyle/>
        <a:p>
          <a:endParaRPr lang="es-MX"/>
        </a:p>
      </dgm:t>
    </dgm:pt>
    <dgm:pt modelId="{AE2256DD-1DA9-4BF0-BF9C-83A9EE3B9D3A}" type="pres">
      <dgm:prSet presAssocID="{44C4A6BB-62F1-4457-9DCF-906390EC915E}" presName="hierRoot2" presStyleCnt="0">
        <dgm:presLayoutVars>
          <dgm:hierBranch val="init"/>
        </dgm:presLayoutVars>
      </dgm:prSet>
      <dgm:spPr/>
    </dgm:pt>
    <dgm:pt modelId="{CCDCC1D0-171B-4FA6-9A2B-F69ECD81719F}" type="pres">
      <dgm:prSet presAssocID="{44C4A6BB-62F1-4457-9DCF-906390EC915E}" presName="rootComposite" presStyleCnt="0"/>
      <dgm:spPr/>
    </dgm:pt>
    <dgm:pt modelId="{F08F9A27-0FC4-4E9F-8F80-109FF445A802}" type="pres">
      <dgm:prSet presAssocID="{44C4A6BB-62F1-4457-9DCF-906390EC915E}" presName="rootText" presStyleLbl="node4" presStyleIdx="16" presStyleCnt="20" custScaleX="1155573" custScaleY="1487505" custLinFactX="-1500000" custLinFactY="1300000" custLinFactNeighborX="-1506054" custLinFactNeighborY="1358536">
        <dgm:presLayoutVars>
          <dgm:chPref val="3"/>
        </dgm:presLayoutVars>
      </dgm:prSet>
      <dgm:spPr/>
      <dgm:t>
        <a:bodyPr/>
        <a:lstStyle/>
        <a:p>
          <a:endParaRPr lang="es-MX"/>
        </a:p>
      </dgm:t>
    </dgm:pt>
    <dgm:pt modelId="{8DF46C2C-DD3D-4A01-8D54-340F47B7CDC0}" type="pres">
      <dgm:prSet presAssocID="{44C4A6BB-62F1-4457-9DCF-906390EC915E}" presName="rootConnector" presStyleLbl="node4" presStyleIdx="16" presStyleCnt="20"/>
      <dgm:spPr/>
      <dgm:t>
        <a:bodyPr/>
        <a:lstStyle/>
        <a:p>
          <a:endParaRPr lang="es-MX"/>
        </a:p>
      </dgm:t>
    </dgm:pt>
    <dgm:pt modelId="{705578E3-9492-4752-9565-104985C6E341}" type="pres">
      <dgm:prSet presAssocID="{44C4A6BB-62F1-4457-9DCF-906390EC915E}" presName="hierChild4" presStyleCnt="0"/>
      <dgm:spPr/>
    </dgm:pt>
    <dgm:pt modelId="{2BB5BC59-A562-4C1E-BF44-D8287889B736}" type="pres">
      <dgm:prSet presAssocID="{44C4A6BB-62F1-4457-9DCF-906390EC915E}" presName="hierChild5" presStyleCnt="0"/>
      <dgm:spPr/>
    </dgm:pt>
    <dgm:pt modelId="{7D19D255-093A-4BCD-8A9D-E223C914E265}" type="pres">
      <dgm:prSet presAssocID="{1948C3CA-3F95-4233-956D-A355CDB1DA90}" presName="Name37" presStyleLbl="parChTrans1D4" presStyleIdx="17" presStyleCnt="20" custSzX="125103" custSzY="3048172"/>
      <dgm:spPr/>
      <dgm:t>
        <a:bodyPr/>
        <a:lstStyle/>
        <a:p>
          <a:endParaRPr lang="es-MX"/>
        </a:p>
      </dgm:t>
    </dgm:pt>
    <dgm:pt modelId="{2C6E02FF-08EE-4FB3-A3F9-258E942965E2}" type="pres">
      <dgm:prSet presAssocID="{B0E211F5-2DBA-4484-AE57-55DAF05E1973}" presName="hierRoot2" presStyleCnt="0">
        <dgm:presLayoutVars>
          <dgm:hierBranch val="init"/>
        </dgm:presLayoutVars>
      </dgm:prSet>
      <dgm:spPr/>
    </dgm:pt>
    <dgm:pt modelId="{6AC02B0A-C1E8-4D22-A72F-17D14F2A5E8E}" type="pres">
      <dgm:prSet presAssocID="{B0E211F5-2DBA-4484-AE57-55DAF05E1973}" presName="rootComposite" presStyleCnt="0"/>
      <dgm:spPr/>
    </dgm:pt>
    <dgm:pt modelId="{7029C54C-DBEF-451C-8816-CC235BE59BB0}" type="pres">
      <dgm:prSet presAssocID="{B0E211F5-2DBA-4484-AE57-55DAF05E1973}" presName="rootText" presStyleLbl="node4" presStyleIdx="17" presStyleCnt="20" custScaleX="1057836" custScaleY="1226183" custLinFactX="-1500000" custLinFactY="-800000" custLinFactNeighborX="-1506020" custLinFactNeighborY="-857964">
        <dgm:presLayoutVars>
          <dgm:chPref val="3"/>
        </dgm:presLayoutVars>
      </dgm:prSet>
      <dgm:spPr/>
      <dgm:t>
        <a:bodyPr/>
        <a:lstStyle/>
        <a:p>
          <a:endParaRPr lang="es-MX"/>
        </a:p>
      </dgm:t>
    </dgm:pt>
    <dgm:pt modelId="{BC9F86AA-4ED7-4772-9D5B-CBEB2EA24508}" type="pres">
      <dgm:prSet presAssocID="{B0E211F5-2DBA-4484-AE57-55DAF05E1973}" presName="rootConnector" presStyleLbl="node4" presStyleIdx="17" presStyleCnt="20"/>
      <dgm:spPr/>
      <dgm:t>
        <a:bodyPr/>
        <a:lstStyle/>
        <a:p>
          <a:endParaRPr lang="es-MX"/>
        </a:p>
      </dgm:t>
    </dgm:pt>
    <dgm:pt modelId="{3AFFEB03-2DCD-4165-992D-9614260BD14E}" type="pres">
      <dgm:prSet presAssocID="{B0E211F5-2DBA-4484-AE57-55DAF05E1973}" presName="hierChild4" presStyleCnt="0"/>
      <dgm:spPr/>
    </dgm:pt>
    <dgm:pt modelId="{385E5F0B-01CC-4FB0-B1AE-0148F20919ED}" type="pres">
      <dgm:prSet presAssocID="{B0E211F5-2DBA-4484-AE57-55DAF05E1973}" presName="hierChild5" presStyleCnt="0"/>
      <dgm:spPr/>
    </dgm:pt>
    <dgm:pt modelId="{6775DE69-2AA8-4BCF-84E8-4DC7B9312A69}" type="pres">
      <dgm:prSet presAssocID="{918B450F-EC6F-4522-B188-FDA39B4FC9AF}" presName="hierChild5" presStyleCnt="0"/>
      <dgm:spPr/>
    </dgm:pt>
    <dgm:pt modelId="{2478A449-BD76-4EE2-B6F0-0EF398D8AD75}" type="pres">
      <dgm:prSet presAssocID="{52DEF837-6ABC-4FA5-8158-0F338DF4FB0E}" presName="hierChild5" presStyleCnt="0"/>
      <dgm:spPr/>
    </dgm:pt>
    <dgm:pt modelId="{EF98E03E-79E0-4B18-B92A-92635FF7C830}" type="pres">
      <dgm:prSet presAssocID="{EDB929D7-EA4C-4D67-BE54-65D76317343E}" presName="Name37" presStyleLbl="parChTrans1D3" presStyleIdx="1" presStyleCnt="6" custSzX="607267" custSzY="781001"/>
      <dgm:spPr/>
      <dgm:t>
        <a:bodyPr/>
        <a:lstStyle/>
        <a:p>
          <a:endParaRPr lang="es-MX"/>
        </a:p>
      </dgm:t>
    </dgm:pt>
    <dgm:pt modelId="{B007C5B5-0074-4C21-B351-0C8B177E939D}" type="pres">
      <dgm:prSet presAssocID="{67A14D0D-3F84-42A1-805C-2F543C925A14}" presName="hierRoot2" presStyleCnt="0">
        <dgm:presLayoutVars>
          <dgm:hierBranch val="init"/>
        </dgm:presLayoutVars>
      </dgm:prSet>
      <dgm:spPr/>
    </dgm:pt>
    <dgm:pt modelId="{63AC0451-EC8E-42F5-82C8-9E764D1F400E}" type="pres">
      <dgm:prSet presAssocID="{67A14D0D-3F84-42A1-805C-2F543C925A14}" presName="rootComposite" presStyleCnt="0"/>
      <dgm:spPr/>
    </dgm:pt>
    <dgm:pt modelId="{ED842235-D382-4BF6-A544-F9FC58D64DC9}" type="pres">
      <dgm:prSet presAssocID="{67A14D0D-3F84-42A1-805C-2F543C925A14}" presName="rootText" presStyleLbl="node3" presStyleIdx="1" presStyleCnt="6" custScaleX="801212" custScaleY="1226183" custLinFactX="100000" custLinFactY="3900000" custLinFactNeighborX="143586" custLinFactNeighborY="3986365">
        <dgm:presLayoutVars>
          <dgm:chPref val="3"/>
        </dgm:presLayoutVars>
      </dgm:prSet>
      <dgm:spPr/>
      <dgm:t>
        <a:bodyPr/>
        <a:lstStyle/>
        <a:p>
          <a:endParaRPr lang="es-MX"/>
        </a:p>
      </dgm:t>
    </dgm:pt>
    <dgm:pt modelId="{FE9954C0-2BED-4B35-A99A-4B1BF81E66EE}" type="pres">
      <dgm:prSet presAssocID="{67A14D0D-3F84-42A1-805C-2F543C925A14}" presName="rootConnector" presStyleLbl="node3" presStyleIdx="1" presStyleCnt="6"/>
      <dgm:spPr/>
      <dgm:t>
        <a:bodyPr/>
        <a:lstStyle/>
        <a:p>
          <a:endParaRPr lang="es-MX"/>
        </a:p>
      </dgm:t>
    </dgm:pt>
    <dgm:pt modelId="{91E35E80-E083-4302-88FF-592D40DC3733}" type="pres">
      <dgm:prSet presAssocID="{67A14D0D-3F84-42A1-805C-2F543C925A14}" presName="hierChild4" presStyleCnt="0"/>
      <dgm:spPr/>
    </dgm:pt>
    <dgm:pt modelId="{E9EA1D21-0125-4300-BE18-254984909BD3}" type="pres">
      <dgm:prSet presAssocID="{67A14D0D-3F84-42A1-805C-2F543C925A14}" presName="hierChild5" presStyleCnt="0"/>
      <dgm:spPr/>
    </dgm:pt>
    <dgm:pt modelId="{4ADD5943-C1E4-461D-B27C-73A319C8EBE8}" type="pres">
      <dgm:prSet presAssocID="{D42A8097-ABBD-4C0D-8313-305C84451FED}" presName="Name37" presStyleLbl="parChTrans1D3" presStyleIdx="2" presStyleCnt="6" custSzX="125103" custSzY="636679"/>
      <dgm:spPr/>
      <dgm:t>
        <a:bodyPr/>
        <a:lstStyle/>
        <a:p>
          <a:endParaRPr lang="es-MX"/>
        </a:p>
      </dgm:t>
    </dgm:pt>
    <dgm:pt modelId="{38CB532E-9C37-4B7A-9086-39A03B259641}" type="pres">
      <dgm:prSet presAssocID="{C5EE67AF-8A6E-43E1-B541-4155210741C0}" presName="hierRoot2" presStyleCnt="0">
        <dgm:presLayoutVars>
          <dgm:hierBranch val="init"/>
        </dgm:presLayoutVars>
      </dgm:prSet>
      <dgm:spPr/>
    </dgm:pt>
    <dgm:pt modelId="{7B59D232-06D6-4FD7-B770-8568BD815FF2}" type="pres">
      <dgm:prSet presAssocID="{C5EE67AF-8A6E-43E1-B541-4155210741C0}" presName="rootComposite" presStyleCnt="0"/>
      <dgm:spPr/>
    </dgm:pt>
    <dgm:pt modelId="{CB516C79-0A81-464C-84ED-2F018928046D}" type="pres">
      <dgm:prSet presAssocID="{C5EE67AF-8A6E-43E1-B541-4155210741C0}" presName="rootText" presStyleLbl="node3" presStyleIdx="2" presStyleCnt="6" custScaleX="766769" custScaleY="1226183" custLinFactX="400000" custLinFactY="3113566" custLinFactNeighborX="431039" custLinFactNeighborY="3200000">
        <dgm:presLayoutVars>
          <dgm:chPref val="3"/>
        </dgm:presLayoutVars>
      </dgm:prSet>
      <dgm:spPr/>
      <dgm:t>
        <a:bodyPr/>
        <a:lstStyle/>
        <a:p>
          <a:endParaRPr lang="es-MX"/>
        </a:p>
      </dgm:t>
    </dgm:pt>
    <dgm:pt modelId="{58364F6E-42E6-4E74-8434-36FDB3B64D4A}" type="pres">
      <dgm:prSet presAssocID="{C5EE67AF-8A6E-43E1-B541-4155210741C0}" presName="rootConnector" presStyleLbl="node3" presStyleIdx="2" presStyleCnt="6"/>
      <dgm:spPr/>
      <dgm:t>
        <a:bodyPr/>
        <a:lstStyle/>
        <a:p>
          <a:endParaRPr lang="es-MX"/>
        </a:p>
      </dgm:t>
    </dgm:pt>
    <dgm:pt modelId="{2AFD7133-BFBB-4E49-AF41-3955AD46732C}" type="pres">
      <dgm:prSet presAssocID="{C5EE67AF-8A6E-43E1-B541-4155210741C0}" presName="hierChild4" presStyleCnt="0"/>
      <dgm:spPr/>
    </dgm:pt>
    <dgm:pt modelId="{F98DEC37-F66E-4BE6-9FA6-08E06A507097}" type="pres">
      <dgm:prSet presAssocID="{C5EE67AF-8A6E-43E1-B541-4155210741C0}" presName="hierChild5" presStyleCnt="0"/>
      <dgm:spPr/>
    </dgm:pt>
    <dgm:pt modelId="{48CB9837-1C89-4C9D-83A1-FF2DCF0B181B}" type="pres">
      <dgm:prSet presAssocID="{3B2CBC4D-364E-47B9-841C-2C357DC9BD78}" presName="Name37" presStyleLbl="parChTrans1D3" presStyleIdx="3" presStyleCnt="6" custSzX="383299" custSzY="478826"/>
      <dgm:spPr/>
      <dgm:t>
        <a:bodyPr/>
        <a:lstStyle/>
        <a:p>
          <a:endParaRPr lang="es-MX"/>
        </a:p>
      </dgm:t>
    </dgm:pt>
    <dgm:pt modelId="{0706964C-6B48-4F33-8F24-1DE4F60F284F}" type="pres">
      <dgm:prSet presAssocID="{B2A8DC18-3F4F-4FC9-A3DB-692C2163FA99}" presName="hierRoot2" presStyleCnt="0">
        <dgm:presLayoutVars>
          <dgm:hierBranch val="init"/>
        </dgm:presLayoutVars>
      </dgm:prSet>
      <dgm:spPr/>
    </dgm:pt>
    <dgm:pt modelId="{4D1A7E78-E094-4E68-A5EA-2750B7A222C1}" type="pres">
      <dgm:prSet presAssocID="{B2A8DC18-3F4F-4FC9-A3DB-692C2163FA99}" presName="rootComposite" presStyleCnt="0"/>
      <dgm:spPr/>
    </dgm:pt>
    <dgm:pt modelId="{1ACEA0D6-3EA8-4F44-BF8E-1E1EDC7A4ED0}" type="pres">
      <dgm:prSet presAssocID="{B2A8DC18-3F4F-4FC9-A3DB-692C2163FA99}" presName="rootText" presStyleLbl="node3" presStyleIdx="3" presStyleCnt="6" custScaleX="1062648" custScaleY="1226183" custLinFactY="3900000" custLinFactNeighborX="-13990" custLinFactNeighborY="3913112">
        <dgm:presLayoutVars>
          <dgm:chPref val="3"/>
        </dgm:presLayoutVars>
      </dgm:prSet>
      <dgm:spPr/>
      <dgm:t>
        <a:bodyPr/>
        <a:lstStyle/>
        <a:p>
          <a:endParaRPr lang="es-MX"/>
        </a:p>
      </dgm:t>
    </dgm:pt>
    <dgm:pt modelId="{70BFF265-8984-4214-A0F8-45AD529E714B}" type="pres">
      <dgm:prSet presAssocID="{B2A8DC18-3F4F-4FC9-A3DB-692C2163FA99}" presName="rootConnector" presStyleLbl="node3" presStyleIdx="3" presStyleCnt="6"/>
      <dgm:spPr/>
      <dgm:t>
        <a:bodyPr/>
        <a:lstStyle/>
        <a:p>
          <a:endParaRPr lang="es-MX"/>
        </a:p>
      </dgm:t>
    </dgm:pt>
    <dgm:pt modelId="{2355CF80-85B3-4110-A017-03B7E609B288}" type="pres">
      <dgm:prSet presAssocID="{B2A8DC18-3F4F-4FC9-A3DB-692C2163FA99}" presName="hierChild4" presStyleCnt="0"/>
      <dgm:spPr/>
    </dgm:pt>
    <dgm:pt modelId="{16CCDE91-AB84-44F4-BF45-287A10882230}" type="pres">
      <dgm:prSet presAssocID="{B2A8DC18-3F4F-4FC9-A3DB-692C2163FA99}" presName="hierChild5" presStyleCnt="0"/>
      <dgm:spPr/>
    </dgm:pt>
    <dgm:pt modelId="{DCB1E589-886E-478F-8AF7-507F5A394DBC}" type="pres">
      <dgm:prSet presAssocID="{C87B57E2-FD23-4217-9FAC-D4F55073A08B}" presName="Name37" presStyleLbl="parChTrans1D3" presStyleIdx="4" presStyleCnt="6" custSzX="874532" custSzY="361565"/>
      <dgm:spPr/>
      <dgm:t>
        <a:bodyPr/>
        <a:lstStyle/>
        <a:p>
          <a:endParaRPr lang="es-MX"/>
        </a:p>
      </dgm:t>
    </dgm:pt>
    <dgm:pt modelId="{BD16AD40-8FB2-4131-BDCE-DF8E743139EE}" type="pres">
      <dgm:prSet presAssocID="{7BAF813B-3C07-4CEE-933C-882B41BF9A8B}" presName="hierRoot2" presStyleCnt="0">
        <dgm:presLayoutVars>
          <dgm:hierBranch val="init"/>
        </dgm:presLayoutVars>
      </dgm:prSet>
      <dgm:spPr/>
    </dgm:pt>
    <dgm:pt modelId="{EAE0215F-9D57-4E76-AE3D-9FFBB6FB62D4}" type="pres">
      <dgm:prSet presAssocID="{7BAF813B-3C07-4CEE-933C-882B41BF9A8B}" presName="rootComposite" presStyleCnt="0"/>
      <dgm:spPr/>
    </dgm:pt>
    <dgm:pt modelId="{8E48A311-5C79-444B-A1A6-88D44CEBD570}" type="pres">
      <dgm:prSet presAssocID="{7BAF813B-3C07-4CEE-933C-882B41BF9A8B}" presName="rootText" presStyleLbl="node3" presStyleIdx="4" presStyleCnt="6" custScaleX="786724" custScaleY="1226183" custLinFactX="-1200000" custLinFactY="3120114" custLinFactNeighborX="-1289931" custLinFactNeighborY="3200000">
        <dgm:presLayoutVars>
          <dgm:chPref val="3"/>
        </dgm:presLayoutVars>
      </dgm:prSet>
      <dgm:spPr/>
      <dgm:t>
        <a:bodyPr/>
        <a:lstStyle/>
        <a:p>
          <a:endParaRPr lang="es-MX"/>
        </a:p>
      </dgm:t>
    </dgm:pt>
    <dgm:pt modelId="{2A923546-3A01-445A-A81D-EA146F4FDF97}" type="pres">
      <dgm:prSet presAssocID="{7BAF813B-3C07-4CEE-933C-882B41BF9A8B}" presName="rootConnector" presStyleLbl="node3" presStyleIdx="4" presStyleCnt="6"/>
      <dgm:spPr/>
      <dgm:t>
        <a:bodyPr/>
        <a:lstStyle/>
        <a:p>
          <a:endParaRPr lang="es-MX"/>
        </a:p>
      </dgm:t>
    </dgm:pt>
    <dgm:pt modelId="{5822A915-A4E9-4326-97E1-0FA800FE40A8}" type="pres">
      <dgm:prSet presAssocID="{7BAF813B-3C07-4CEE-933C-882B41BF9A8B}" presName="hierChild4" presStyleCnt="0"/>
      <dgm:spPr/>
    </dgm:pt>
    <dgm:pt modelId="{6E4B34A2-E860-49A9-8F3F-240C50578727}" type="pres">
      <dgm:prSet presAssocID="{7BAF813B-3C07-4CEE-933C-882B41BF9A8B}" presName="hierChild5" presStyleCnt="0"/>
      <dgm:spPr/>
    </dgm:pt>
    <dgm:pt modelId="{103B892F-1C03-4A65-ADBB-8F5873A6CACB}" type="pres">
      <dgm:prSet presAssocID="{B9E68827-F12F-4046-9ED3-AF7E44936F66}" presName="Name37" presStyleLbl="parChTrans1D3" presStyleIdx="5" presStyleCnt="6" custSzX="1621563" custSzY="140570"/>
      <dgm:spPr/>
      <dgm:t>
        <a:bodyPr/>
        <a:lstStyle/>
        <a:p>
          <a:endParaRPr lang="es-MX"/>
        </a:p>
      </dgm:t>
    </dgm:pt>
    <dgm:pt modelId="{BDFCEDF6-E376-412A-B0DC-95B22A6FAA89}" type="pres">
      <dgm:prSet presAssocID="{F2A870EC-109A-4A43-9D28-2422B37694D6}" presName="hierRoot2" presStyleCnt="0">
        <dgm:presLayoutVars>
          <dgm:hierBranch val="init"/>
        </dgm:presLayoutVars>
      </dgm:prSet>
      <dgm:spPr/>
    </dgm:pt>
    <dgm:pt modelId="{F07C5B1D-7212-49B2-886B-5F136EC1817F}" type="pres">
      <dgm:prSet presAssocID="{F2A870EC-109A-4A43-9D28-2422B37694D6}" presName="rootComposite" presStyleCnt="0"/>
      <dgm:spPr/>
    </dgm:pt>
    <dgm:pt modelId="{09994D80-7AA8-4B21-838C-371C14C4D651}" type="pres">
      <dgm:prSet presAssocID="{F2A870EC-109A-4A43-9D28-2422B37694D6}" presName="rootText" presStyleLbl="node3" presStyleIdx="5" presStyleCnt="6" custScaleX="1545351" custScaleY="1226183" custLinFactX="-400000" custLinFactY="1200000" custLinFactNeighborX="-414615" custLinFactNeighborY="1224329">
        <dgm:presLayoutVars>
          <dgm:chPref val="3"/>
        </dgm:presLayoutVars>
      </dgm:prSet>
      <dgm:spPr/>
      <dgm:t>
        <a:bodyPr/>
        <a:lstStyle/>
        <a:p>
          <a:endParaRPr lang="es-MX"/>
        </a:p>
      </dgm:t>
    </dgm:pt>
    <dgm:pt modelId="{7E0B5A2E-3FFC-43CB-B3D9-E8E61A8169C8}" type="pres">
      <dgm:prSet presAssocID="{F2A870EC-109A-4A43-9D28-2422B37694D6}" presName="rootConnector" presStyleLbl="node3" presStyleIdx="5" presStyleCnt="6"/>
      <dgm:spPr/>
      <dgm:t>
        <a:bodyPr/>
        <a:lstStyle/>
        <a:p>
          <a:endParaRPr lang="es-MX"/>
        </a:p>
      </dgm:t>
    </dgm:pt>
    <dgm:pt modelId="{7B802E20-5555-46CD-8E9A-509609967BB5}" type="pres">
      <dgm:prSet presAssocID="{F2A870EC-109A-4A43-9D28-2422B37694D6}" presName="hierChild4" presStyleCnt="0"/>
      <dgm:spPr/>
    </dgm:pt>
    <dgm:pt modelId="{A54F3629-3D8C-4981-8912-C77D7B9F1660}" type="pres">
      <dgm:prSet presAssocID="{32ECD59E-D3D7-4919-90A6-706D1B46D7F2}" presName="Name37" presStyleLbl="parChTrans1D4" presStyleIdx="18" presStyleCnt="20" custSzX="125103" custSzY="481842"/>
      <dgm:spPr/>
      <dgm:t>
        <a:bodyPr/>
        <a:lstStyle/>
        <a:p>
          <a:endParaRPr lang="es-MX"/>
        </a:p>
      </dgm:t>
    </dgm:pt>
    <dgm:pt modelId="{12C5BB50-7B99-48D2-A66B-90E2160D81EA}" type="pres">
      <dgm:prSet presAssocID="{E52E9E6D-CD38-4C3B-9FF9-3434351B1127}" presName="hierRoot2" presStyleCnt="0">
        <dgm:presLayoutVars>
          <dgm:hierBranch val="init"/>
        </dgm:presLayoutVars>
      </dgm:prSet>
      <dgm:spPr/>
    </dgm:pt>
    <dgm:pt modelId="{280315AE-AEAE-464D-A232-B3607CCDE16A}" type="pres">
      <dgm:prSet presAssocID="{E52E9E6D-CD38-4C3B-9FF9-3434351B1127}" presName="rootComposite" presStyleCnt="0"/>
      <dgm:spPr/>
    </dgm:pt>
    <dgm:pt modelId="{0631EEE0-DCCB-41B0-A355-BEEE30FEE240}" type="pres">
      <dgm:prSet presAssocID="{E52E9E6D-CD38-4C3B-9FF9-3434351B1127}" presName="rootText" presStyleLbl="node4" presStyleIdx="18" presStyleCnt="20" custScaleX="975140" custScaleY="1226183" custLinFactX="-403836" custLinFactY="2500000" custLinFactNeighborX="-500000" custLinFactNeighborY="2529988">
        <dgm:presLayoutVars>
          <dgm:chPref val="3"/>
        </dgm:presLayoutVars>
      </dgm:prSet>
      <dgm:spPr/>
      <dgm:t>
        <a:bodyPr/>
        <a:lstStyle/>
        <a:p>
          <a:endParaRPr lang="es-MX"/>
        </a:p>
      </dgm:t>
    </dgm:pt>
    <dgm:pt modelId="{8806BF9E-C287-4CFC-83AD-84020E22E091}" type="pres">
      <dgm:prSet presAssocID="{E52E9E6D-CD38-4C3B-9FF9-3434351B1127}" presName="rootConnector" presStyleLbl="node4" presStyleIdx="18" presStyleCnt="20"/>
      <dgm:spPr/>
      <dgm:t>
        <a:bodyPr/>
        <a:lstStyle/>
        <a:p>
          <a:endParaRPr lang="es-MX"/>
        </a:p>
      </dgm:t>
    </dgm:pt>
    <dgm:pt modelId="{93D0BB2E-45A6-4ADD-BCFB-0E38D9DF33B0}" type="pres">
      <dgm:prSet presAssocID="{E52E9E6D-CD38-4C3B-9FF9-3434351B1127}" presName="hierChild4" presStyleCnt="0"/>
      <dgm:spPr/>
    </dgm:pt>
    <dgm:pt modelId="{D461C6DA-E9C2-4E87-A116-CF101DF051FE}" type="pres">
      <dgm:prSet presAssocID="{E52E9E6D-CD38-4C3B-9FF9-3434351B1127}" presName="hierChild5" presStyleCnt="0"/>
      <dgm:spPr/>
    </dgm:pt>
    <dgm:pt modelId="{2C9A8337-ABFA-46E9-96F2-2606812E49F1}" type="pres">
      <dgm:prSet presAssocID="{1E7B24B9-068A-4D9D-96D5-75AFCA2CCBE2}" presName="Name37" presStyleLbl="parChTrans1D4" presStyleIdx="19" presStyleCnt="20" custSzX="125103" custSzY="1133572"/>
      <dgm:spPr/>
      <dgm:t>
        <a:bodyPr/>
        <a:lstStyle/>
        <a:p>
          <a:endParaRPr lang="es-MX"/>
        </a:p>
      </dgm:t>
    </dgm:pt>
    <dgm:pt modelId="{4135BA23-62CA-4BAC-A034-D0D7D439975B}" type="pres">
      <dgm:prSet presAssocID="{812039BE-7964-4EC2-B1BB-A630B678DFAB}" presName="hierRoot2" presStyleCnt="0">
        <dgm:presLayoutVars>
          <dgm:hierBranch val="init"/>
        </dgm:presLayoutVars>
      </dgm:prSet>
      <dgm:spPr/>
    </dgm:pt>
    <dgm:pt modelId="{D7080182-C977-4799-BFC0-EE9D8E61B0DE}" type="pres">
      <dgm:prSet presAssocID="{812039BE-7964-4EC2-B1BB-A630B678DFAB}" presName="rootComposite" presStyleCnt="0"/>
      <dgm:spPr/>
    </dgm:pt>
    <dgm:pt modelId="{FE2A732D-ABE3-4778-A6F8-4D37A80AF6E5}" type="pres">
      <dgm:prSet presAssocID="{812039BE-7964-4EC2-B1BB-A630B678DFAB}" presName="rootText" presStyleLbl="node4" presStyleIdx="19" presStyleCnt="20" custScaleX="983282" custScaleY="1226183" custLinFactX="-419968" custLinFactY="2652631" custLinFactNeighborX="-500000" custLinFactNeighborY="2700000">
        <dgm:presLayoutVars>
          <dgm:chPref val="3"/>
        </dgm:presLayoutVars>
      </dgm:prSet>
      <dgm:spPr/>
      <dgm:t>
        <a:bodyPr/>
        <a:lstStyle/>
        <a:p>
          <a:endParaRPr lang="es-MX"/>
        </a:p>
      </dgm:t>
    </dgm:pt>
    <dgm:pt modelId="{D3E10BAA-1DFC-41AF-9DE4-6B152415B232}" type="pres">
      <dgm:prSet presAssocID="{812039BE-7964-4EC2-B1BB-A630B678DFAB}" presName="rootConnector" presStyleLbl="node4" presStyleIdx="19" presStyleCnt="20"/>
      <dgm:spPr/>
      <dgm:t>
        <a:bodyPr/>
        <a:lstStyle/>
        <a:p>
          <a:endParaRPr lang="es-MX"/>
        </a:p>
      </dgm:t>
    </dgm:pt>
    <dgm:pt modelId="{3D49D6E3-5E2E-4D9B-A0FD-1F80EABDFC54}" type="pres">
      <dgm:prSet presAssocID="{812039BE-7964-4EC2-B1BB-A630B678DFAB}" presName="hierChild4" presStyleCnt="0"/>
      <dgm:spPr/>
    </dgm:pt>
    <dgm:pt modelId="{971E8957-8D82-4CB9-B370-182CFD599C75}" type="pres">
      <dgm:prSet presAssocID="{812039BE-7964-4EC2-B1BB-A630B678DFAB}" presName="hierChild5" presStyleCnt="0"/>
      <dgm:spPr/>
    </dgm:pt>
    <dgm:pt modelId="{3BE47F17-5B9D-4094-A234-D89C267A3341}" type="pres">
      <dgm:prSet presAssocID="{F2A870EC-109A-4A43-9D28-2422B37694D6}" presName="hierChild5" presStyleCnt="0"/>
      <dgm:spPr/>
    </dgm:pt>
    <dgm:pt modelId="{FB858BF5-E5FB-4826-9F4A-35DBF23911F4}" type="pres">
      <dgm:prSet presAssocID="{A9A3CF6F-D43C-43FB-A13B-DEFDB6B38B4D}" presName="hierChild5" presStyleCnt="0"/>
      <dgm:spPr/>
    </dgm:pt>
    <dgm:pt modelId="{C0B4C81F-BEF0-4590-A144-0516B1135368}" type="pres">
      <dgm:prSet presAssocID="{B8434367-ED1E-4047-94BE-62C810743D6A}" presName="hierChild3" presStyleCnt="0"/>
      <dgm:spPr/>
    </dgm:pt>
  </dgm:ptLst>
  <dgm:cxnLst>
    <dgm:cxn modelId="{A8B311E7-B583-4C1A-B8FF-ED3D242FD96E}" type="presOf" srcId="{BE0D7502-7278-42C3-A846-08DA6DD0BF6A}" destId="{3BA3E571-D141-4100-A0E1-32375E4C16BB}" srcOrd="0" destOrd="0" presId="urn:microsoft.com/office/officeart/2005/8/layout/orgChart1"/>
    <dgm:cxn modelId="{55A502E3-9087-4E26-9A55-92863130A719}" type="presOf" srcId="{89FBA8C7-D779-4DBC-9848-2D079CE43A1B}" destId="{6ED18917-3219-4FA9-A2DD-B1F6EBB70B78}" srcOrd="0" destOrd="0" presId="urn:microsoft.com/office/officeart/2005/8/layout/orgChart1"/>
    <dgm:cxn modelId="{1577BB50-C598-4D33-B566-7C82CE89015E}" type="presOf" srcId="{D936911C-D514-486D-8049-01D08617D7ED}" destId="{70ACDE66-7944-4CD7-BC98-E1E54C43B7CC}" srcOrd="1" destOrd="0" presId="urn:microsoft.com/office/officeart/2005/8/layout/orgChart1"/>
    <dgm:cxn modelId="{3A15417F-5981-46E2-9AFF-7EC865CB9A05}" type="presOf" srcId="{C5EE67AF-8A6E-43E1-B541-4155210741C0}" destId="{CB516C79-0A81-464C-84ED-2F018928046D}" srcOrd="0" destOrd="0" presId="urn:microsoft.com/office/officeart/2005/8/layout/orgChart1"/>
    <dgm:cxn modelId="{C4605050-3847-4073-9A80-AF1ABA84241D}" type="presOf" srcId="{59B69DA9-DD96-4E64-AF32-0AC8AC77E268}" destId="{F2B50B32-AC1F-4C56-B9C3-F127ECF2B4B1}" srcOrd="0" destOrd="0" presId="urn:microsoft.com/office/officeart/2005/8/layout/orgChart1"/>
    <dgm:cxn modelId="{14ED4DC1-12E2-4E66-BA4F-0CB6B24AB1AA}" type="presOf" srcId="{E6F010B0-C090-4115-A14F-D5ED911D4A02}" destId="{E8EF24F4-D9DB-4B70-A197-1FF0D326AE8B}" srcOrd="0" destOrd="0" presId="urn:microsoft.com/office/officeart/2005/8/layout/orgChart1"/>
    <dgm:cxn modelId="{7A5928A0-091A-46F8-8091-566467027FDF}" type="presOf" srcId="{6B86EAF8-4630-4842-9C99-D3330EAE0551}" destId="{EB159334-CA9E-4A77-9EAA-7BF328B604BE}" srcOrd="0" destOrd="0" presId="urn:microsoft.com/office/officeart/2005/8/layout/orgChart1"/>
    <dgm:cxn modelId="{2FCE0DB1-76F2-4093-AA7D-CB1BA6372651}" type="presOf" srcId="{1E7B24B9-068A-4D9D-96D5-75AFCA2CCBE2}" destId="{2C9A8337-ABFA-46E9-96F2-2606812E49F1}" srcOrd="0" destOrd="0" presId="urn:microsoft.com/office/officeart/2005/8/layout/orgChart1"/>
    <dgm:cxn modelId="{799FCE40-D506-4D6C-8BF4-E9E00B4A2EE0}" srcId="{3E5E314A-C0DF-4523-92EF-67FC4F12A602}" destId="{AA21A878-B6A1-49D2-BDA9-C1D7EF81C7B6}" srcOrd="5" destOrd="0" parTransId="{89FBA8C7-D779-4DBC-9848-2D079CE43A1B}" sibTransId="{5654DEDC-36DD-4798-9A59-687D6D64ECD4}"/>
    <dgm:cxn modelId="{F012C416-339F-4F3F-B441-297A94F9EBA8}" type="presOf" srcId="{EDB929D7-EA4C-4D67-BE54-65D76317343E}" destId="{EF98E03E-79E0-4B18-B92A-92635FF7C830}" srcOrd="0" destOrd="0" presId="urn:microsoft.com/office/officeart/2005/8/layout/orgChart1"/>
    <dgm:cxn modelId="{CEA5B81A-36B6-431A-B43F-D2D62BFFF197}" type="presOf" srcId="{B8434367-ED1E-4047-94BE-62C810743D6A}" destId="{CB8CC4A4-511E-4BFB-815C-D823C1D06E93}" srcOrd="0" destOrd="0" presId="urn:microsoft.com/office/officeart/2005/8/layout/orgChart1"/>
    <dgm:cxn modelId="{0B388166-E144-430F-A9BB-A1AE20E73649}" srcId="{918B450F-EC6F-4522-B188-FDA39B4FC9AF}" destId="{1C946D5A-347B-47B6-81D5-592FB616B365}" srcOrd="1" destOrd="0" parTransId="{36A81C48-D6D0-49CC-88DD-714AF2D618F9}" sibTransId="{BC876066-E3D1-4161-AC23-7A3984F33912}"/>
    <dgm:cxn modelId="{2CB9ADD8-4D79-4AF1-9DBD-EB7435CB697A}" type="presOf" srcId="{B2A8DC18-3F4F-4FC9-A3DB-692C2163FA99}" destId="{1ACEA0D6-3EA8-4F44-BF8E-1E1EDC7A4ED0}" srcOrd="0" destOrd="0" presId="urn:microsoft.com/office/officeart/2005/8/layout/orgChart1"/>
    <dgm:cxn modelId="{13689FD1-8F90-4E42-9C4E-35E2DE0FE66E}" srcId="{A9A3CF6F-D43C-43FB-A13B-DEFDB6B38B4D}" destId="{C5EE67AF-8A6E-43E1-B541-4155210741C0}" srcOrd="2" destOrd="0" parTransId="{D42A8097-ABBD-4C0D-8313-305C84451FED}" sibTransId="{4D1B345B-9BBC-4117-9A1C-DD41EF0360CB}"/>
    <dgm:cxn modelId="{D220F30C-B8E2-4A7B-BC19-224365F26AE1}" type="presOf" srcId="{29476EA5-C4C5-4002-BFEB-5CCC21707A6C}" destId="{40623048-D999-45DD-AAD9-1CEA307CFFF6}" srcOrd="1" destOrd="0" presId="urn:microsoft.com/office/officeart/2005/8/layout/orgChart1"/>
    <dgm:cxn modelId="{F3FFC459-4962-4573-9306-99E61598AFBA}" srcId="{A9A3CF6F-D43C-43FB-A13B-DEFDB6B38B4D}" destId="{7BAF813B-3C07-4CEE-933C-882B41BF9A8B}" srcOrd="4" destOrd="0" parTransId="{C87B57E2-FD23-4217-9FAC-D4F55073A08B}" sibTransId="{A06904C9-8263-4601-BD29-3C9C1F0948E3}"/>
    <dgm:cxn modelId="{3EBB9AA6-68CC-4262-AA91-98DA9C07C1F1}" type="presOf" srcId="{D936911C-D514-486D-8049-01D08617D7ED}" destId="{1B51D93B-3A05-4481-8515-9F06F620DCCE}" srcOrd="0" destOrd="0" presId="urn:microsoft.com/office/officeart/2005/8/layout/orgChart1"/>
    <dgm:cxn modelId="{996D2B4B-3834-46AC-8060-FE1FC28385CD}" srcId="{3E5E314A-C0DF-4523-92EF-67FC4F12A602}" destId="{3FA2C84E-9D64-440A-8325-0C135E43DF0C}" srcOrd="6" destOrd="0" parTransId="{01B7A66A-D37F-48F7-972F-9F821D8E5F29}" sibTransId="{D0244595-E081-4AA0-A2A6-DD589FC93D9F}"/>
    <dgm:cxn modelId="{0D718BC4-D012-404C-B1D0-B69409B8260A}" type="presOf" srcId="{7146B815-8DB3-4BDE-98B0-7721C72520D9}" destId="{12BBF22F-E121-4811-9459-90A67E17152F}" srcOrd="0" destOrd="0" presId="urn:microsoft.com/office/officeart/2005/8/layout/orgChart1"/>
    <dgm:cxn modelId="{6534917E-A438-4E4B-BB34-9BC96BD5FEDD}" srcId="{B8434367-ED1E-4047-94BE-62C810743D6A}" destId="{A9A3CF6F-D43C-43FB-A13B-DEFDB6B38B4D}" srcOrd="0" destOrd="0" parTransId="{0B1FEC7D-8A3E-45D7-A139-27A04974A592}" sibTransId="{B172D43D-D96F-4B15-9DE3-3EE58D2E4D9F}"/>
    <dgm:cxn modelId="{25A2F445-30EA-4127-A3B3-1102F024275B}" type="presOf" srcId="{52DEF837-6ABC-4FA5-8158-0F338DF4FB0E}" destId="{E4D894C4-1B36-4E37-9F3E-34AC637909E3}" srcOrd="1" destOrd="0" presId="urn:microsoft.com/office/officeart/2005/8/layout/orgChart1"/>
    <dgm:cxn modelId="{745C5EDA-7249-4A9D-9FF2-B46CDF9AB97D}" srcId="{52DEF837-6ABC-4FA5-8158-0F338DF4FB0E}" destId="{59B69DA9-DD96-4E64-AF32-0AC8AC77E268}" srcOrd="0" destOrd="0" parTransId="{E6F010B0-C090-4115-A14F-D5ED911D4A02}" sibTransId="{9CF64A45-E8F2-4B9F-8E3E-3A7A107C5D88}"/>
    <dgm:cxn modelId="{64DB3B15-F23D-4942-9335-53C581DEB548}" srcId="{D936911C-D514-486D-8049-01D08617D7ED}" destId="{305186FC-1718-47C3-8595-CF0F9752E0E1}" srcOrd="0" destOrd="0" parTransId="{A9FEBB03-D44F-4669-A2DF-7293EB057F80}" sibTransId="{C841C23E-28C3-4329-AEA1-1C867CC80C23}"/>
    <dgm:cxn modelId="{5621F915-D824-4F9D-B272-DEF6FD523AA4}" type="presOf" srcId="{79B3D4C8-5987-4981-A422-38531B0E5876}" destId="{941EA456-DACB-4362-964E-C64DAEC86C31}" srcOrd="0" destOrd="0" presId="urn:microsoft.com/office/officeart/2005/8/layout/orgChart1"/>
    <dgm:cxn modelId="{6BEDA347-CB81-43E5-9AD6-290CEAD06BBA}" type="presOf" srcId="{407DDC5E-5AE9-4EC8-B603-CB7C693F4A76}" destId="{B6682469-37F3-4E67-9043-65BEF17E8DC0}" srcOrd="1" destOrd="0" presId="urn:microsoft.com/office/officeart/2005/8/layout/orgChart1"/>
    <dgm:cxn modelId="{78BBF283-63AA-4DD0-AC21-E1EDC461443A}" type="presOf" srcId="{B9E68827-F12F-4046-9ED3-AF7E44936F66}" destId="{103B892F-1C03-4A65-ADBB-8F5873A6CACB}" srcOrd="0" destOrd="0" presId="urn:microsoft.com/office/officeart/2005/8/layout/orgChart1"/>
    <dgm:cxn modelId="{90EC1EA7-7434-423E-8111-276F79CFDF28}" type="presOf" srcId="{3FA2C84E-9D64-440A-8325-0C135E43DF0C}" destId="{1335A603-9DC9-49E8-A26A-274631BFF4A6}" srcOrd="1" destOrd="0" presId="urn:microsoft.com/office/officeart/2005/8/layout/orgChart1"/>
    <dgm:cxn modelId="{27E8D9DF-B7EF-4439-A479-EDDE1D17665C}" type="presOf" srcId="{918B450F-EC6F-4522-B188-FDA39B4FC9AF}" destId="{86DCDFA5-5377-4607-B7BF-EEBC75DDC2C3}" srcOrd="1" destOrd="0" presId="urn:microsoft.com/office/officeart/2005/8/layout/orgChart1"/>
    <dgm:cxn modelId="{F1745F96-4DD5-4BC0-8487-C71B3258F4F1}" srcId="{3E5E314A-C0DF-4523-92EF-67FC4F12A602}" destId="{6262B3DD-E5D3-4787-B090-AAA6F50406A1}" srcOrd="3" destOrd="0" parTransId="{21756A40-3954-4C54-8FF2-D595F1DB00CC}" sibTransId="{412B7ACC-80B7-4211-9342-64642EA90E19}"/>
    <dgm:cxn modelId="{1F6ACD92-2679-45AF-BCDA-9540D4D9555A}" type="presOf" srcId="{AA21A878-B6A1-49D2-BDA9-C1D7EF81C7B6}" destId="{C3978FA5-A426-4672-AE06-495B888BA9E2}" srcOrd="1" destOrd="0" presId="urn:microsoft.com/office/officeart/2005/8/layout/orgChart1"/>
    <dgm:cxn modelId="{86C97398-D0B1-4318-B354-7FCD07FDB6AD}" type="presOf" srcId="{6262B3DD-E5D3-4787-B090-AAA6F50406A1}" destId="{83A6C751-7DAA-4A8A-89B6-F6EC3EB44925}" srcOrd="1" destOrd="0" presId="urn:microsoft.com/office/officeart/2005/8/layout/orgChart1"/>
    <dgm:cxn modelId="{25081514-E018-40F2-AE88-EC6ADCF79C72}" srcId="{3E5E314A-C0DF-4523-92EF-67FC4F12A602}" destId="{29476EA5-C4C5-4002-BFEB-5CCC21707A6C}" srcOrd="1" destOrd="0" parTransId="{A4356A13-EA0B-4F64-83DF-97CF489636CC}" sibTransId="{201C7D35-BF8B-4E95-B586-2070667FA136}"/>
    <dgm:cxn modelId="{51DB3DFC-5E9C-49C8-8F85-EB626F01FB75}" type="presOf" srcId="{E73591D2-B8CD-431B-A891-53305C8C6658}" destId="{582E2AC3-F94A-495D-94FE-C2040354C32B}" srcOrd="0" destOrd="0" presId="urn:microsoft.com/office/officeart/2005/8/layout/orgChart1"/>
    <dgm:cxn modelId="{84A57302-FD2D-47D6-9192-E0C127FD6012}" type="presOf" srcId="{3FA2C84E-9D64-440A-8325-0C135E43DF0C}" destId="{52D2789C-5572-495A-ABE4-48D698EC5C30}" srcOrd="0" destOrd="0" presId="urn:microsoft.com/office/officeart/2005/8/layout/orgChart1"/>
    <dgm:cxn modelId="{B185173F-FFD0-4D8C-B0DF-0989A60FD0A8}" type="presOf" srcId="{A9A3CF6F-D43C-43FB-A13B-DEFDB6B38B4D}" destId="{F7E2AC99-440D-463A-BC37-4F0D25F2CC3F}" srcOrd="1" destOrd="0" presId="urn:microsoft.com/office/officeart/2005/8/layout/orgChart1"/>
    <dgm:cxn modelId="{06C42AD7-F6E2-40FD-AE0A-03B7503E06AC}" type="presOf" srcId="{6B86EAF8-4630-4842-9C99-D3330EAE0551}" destId="{A7B428B5-CE19-4FD2-B2B7-61F4025835F2}" srcOrd="1" destOrd="0" presId="urn:microsoft.com/office/officeart/2005/8/layout/orgChart1"/>
    <dgm:cxn modelId="{B7F93139-4A4B-48D5-B998-AA8D8073EA30}" type="presOf" srcId="{EC8507BC-E869-476C-8187-5CB75E8AE1C1}" destId="{08442276-3912-4543-85EF-98D761692481}" srcOrd="1" destOrd="0" presId="urn:microsoft.com/office/officeart/2005/8/layout/orgChart1"/>
    <dgm:cxn modelId="{AC811648-D334-473E-95E1-47B069421D95}" type="presOf" srcId="{59B69DA9-DD96-4E64-AF32-0AC8AC77E268}" destId="{61B449A1-6355-4B52-9501-E0E6C5C0E752}" srcOrd="1" destOrd="0" presId="urn:microsoft.com/office/officeart/2005/8/layout/orgChart1"/>
    <dgm:cxn modelId="{EF7C01F5-E20C-4B80-BB43-18349D175B85}" type="presOf" srcId="{E52E9E6D-CD38-4C3B-9FF9-3434351B1127}" destId="{8806BF9E-C287-4CFC-83AD-84020E22E091}" srcOrd="1" destOrd="0" presId="urn:microsoft.com/office/officeart/2005/8/layout/orgChart1"/>
    <dgm:cxn modelId="{32B95BF7-1B7D-4847-86BB-60A2F98CF3B0}" srcId="{A9A3CF6F-D43C-43FB-A13B-DEFDB6B38B4D}" destId="{52DEF837-6ABC-4FA5-8158-0F338DF4FB0E}" srcOrd="0" destOrd="0" parTransId="{15BCC0A2-7F58-42F5-B3FF-AC2D2D1E9FD1}" sibTransId="{3691E399-2CBB-414B-BE78-E6A824299136}"/>
    <dgm:cxn modelId="{6ED082D4-07C4-4C95-9A9E-5DB3E941C0DE}" type="presOf" srcId="{01B7A66A-D37F-48F7-972F-9F821D8E5F29}" destId="{CFE92368-EEE8-486A-BCFF-E5019B3EB6D7}" srcOrd="0" destOrd="0" presId="urn:microsoft.com/office/officeart/2005/8/layout/orgChart1"/>
    <dgm:cxn modelId="{3F7B5970-4564-426A-9E22-40B5674B44C3}" srcId="{52DEF837-6ABC-4FA5-8158-0F338DF4FB0E}" destId="{918B450F-EC6F-4522-B188-FDA39B4FC9AF}" srcOrd="2" destOrd="0" parTransId="{BE0D7502-7278-42C3-A846-08DA6DD0BF6A}" sibTransId="{29229C89-A7B5-42C1-8E59-DE7B4123516B}"/>
    <dgm:cxn modelId="{75D95CF0-828F-4792-A872-CD92317F5B71}" type="presOf" srcId="{67A14D0D-3F84-42A1-805C-2F543C925A14}" destId="{FE9954C0-2BED-4B35-A99A-4B1BF81E66EE}" srcOrd="1" destOrd="0" presId="urn:microsoft.com/office/officeart/2005/8/layout/orgChart1"/>
    <dgm:cxn modelId="{24FD2152-2424-4F60-9DA3-42BA0E8B4038}" type="presOf" srcId="{15BCC0A2-7F58-42F5-B3FF-AC2D2D1E9FD1}" destId="{325D224E-5969-4F84-AAAC-14F1C37C12FB}" srcOrd="0" destOrd="0" presId="urn:microsoft.com/office/officeart/2005/8/layout/orgChart1"/>
    <dgm:cxn modelId="{5E7DBDD1-726D-421E-99F1-500F4B176817}" type="presOf" srcId="{5E034759-4558-4BF0-992B-2A66A34523F2}" destId="{E812AA34-D924-4345-84C7-855E8B4945A3}" srcOrd="0" destOrd="0" presId="urn:microsoft.com/office/officeart/2005/8/layout/orgChart1"/>
    <dgm:cxn modelId="{FF0716E8-6054-467A-9265-67DE95E62E11}" type="presOf" srcId="{C544746A-B197-4976-86C4-CFE8B2B21FB3}" destId="{017865C4-B199-4292-A64D-780BAEC2AC48}" srcOrd="1" destOrd="0" presId="urn:microsoft.com/office/officeart/2005/8/layout/orgChart1"/>
    <dgm:cxn modelId="{79ECB061-3AD1-48EE-A3DE-36265CAD4BDA}" type="presOf" srcId="{52DEF837-6ABC-4FA5-8158-0F338DF4FB0E}" destId="{79E14C03-EBFA-4828-831E-01DF81BECEA7}" srcOrd="0" destOrd="0" presId="urn:microsoft.com/office/officeart/2005/8/layout/orgChart1"/>
    <dgm:cxn modelId="{65E356B9-3C03-4849-A999-9324B898F83E}" srcId="{F2A870EC-109A-4A43-9D28-2422B37694D6}" destId="{812039BE-7964-4EC2-B1BB-A630B678DFAB}" srcOrd="1" destOrd="0" parTransId="{1E7B24B9-068A-4D9D-96D5-75AFCA2CCBE2}" sibTransId="{91BBD3FF-4E5E-44B2-80E8-EC3155448095}"/>
    <dgm:cxn modelId="{73DA5B59-C2B2-489E-BB25-D26D3F439E45}" type="presOf" srcId="{71BFC97E-CD57-4B4A-86CC-72D1E8773084}" destId="{F2A4F19D-1182-4C2C-9C93-9B89819DC6EB}" srcOrd="0" destOrd="0" presId="urn:microsoft.com/office/officeart/2005/8/layout/orgChart1"/>
    <dgm:cxn modelId="{E67195B7-1F78-4E0B-A96E-948039715216}" type="presOf" srcId="{B2A8DC18-3F4F-4FC9-A3DB-692C2163FA99}" destId="{70BFF265-8984-4214-A0F8-45AD529E714B}" srcOrd="1" destOrd="0" presId="urn:microsoft.com/office/officeart/2005/8/layout/orgChart1"/>
    <dgm:cxn modelId="{2F5A51D4-1B97-4D10-8F88-5854E781C987}" type="presOf" srcId="{E77DFCF5-4A2C-4457-8FE0-92DB80AEE348}" destId="{FE139F67-6641-48FC-859F-C5B5EE7328C3}" srcOrd="0" destOrd="0" presId="urn:microsoft.com/office/officeart/2005/8/layout/orgChart1"/>
    <dgm:cxn modelId="{44A94AD7-E784-4A32-97D0-0525BEC321C8}" srcId="{52DEF837-6ABC-4FA5-8158-0F338DF4FB0E}" destId="{3E5E314A-C0DF-4523-92EF-67FC4F12A602}" srcOrd="1" destOrd="0" parTransId="{6CC43F10-0296-4F02-B77C-6C9246016489}" sibTransId="{D144A3AF-D83B-4A6B-A4E1-4E92D8BDDB07}"/>
    <dgm:cxn modelId="{5DD09093-0A2E-418B-9881-4CB5AE208E3D}" type="presOf" srcId="{0B1FEC7D-8A3E-45D7-A139-27A04974A592}" destId="{FB2388EC-8253-46B3-A447-D40F2BB538FE}" srcOrd="0" destOrd="0" presId="urn:microsoft.com/office/officeart/2005/8/layout/orgChart1"/>
    <dgm:cxn modelId="{979E5B46-15B3-49D5-A347-7359E653843A}" type="presOf" srcId="{71BFC97E-CD57-4B4A-86CC-72D1E8773084}" destId="{7903AA93-D1DC-4FA8-8011-E2DEE8E18FC6}" srcOrd="1" destOrd="0" presId="urn:microsoft.com/office/officeart/2005/8/layout/orgChart1"/>
    <dgm:cxn modelId="{DD92E8EA-C29A-4D6B-B4AD-980B46D82DBD}" type="presOf" srcId="{1F46844E-5386-45E2-B5CF-0BF36882BAFC}" destId="{9CD716D8-481A-492B-80FD-4F05B6FA0140}" srcOrd="1" destOrd="0" presId="urn:microsoft.com/office/officeart/2005/8/layout/orgChart1"/>
    <dgm:cxn modelId="{566D108E-33DF-4CB9-8946-4A76FF5CD6E9}" type="presOf" srcId="{C544746A-B197-4976-86C4-CFE8B2B21FB3}" destId="{E93A67B4-CDF7-4B79-9831-FD7A072DE8DD}" srcOrd="0" destOrd="0" presId="urn:microsoft.com/office/officeart/2005/8/layout/orgChart1"/>
    <dgm:cxn modelId="{EAEF82BB-A4E6-48AD-85E3-E53EEC12C2DE}" srcId="{D936911C-D514-486D-8049-01D08617D7ED}" destId="{C544746A-B197-4976-86C4-CFE8B2B21FB3}" srcOrd="1" destOrd="0" parTransId="{7146B815-8DB3-4BDE-98B0-7721C72520D9}" sibTransId="{8BAFE5BF-1015-44E8-84E7-12D02A7FC2DF}"/>
    <dgm:cxn modelId="{B96CADFA-45B6-4D1D-A467-CA9538E18255}" type="presOf" srcId="{1948C3CA-3F95-4233-956D-A355CDB1DA90}" destId="{7D19D255-093A-4BCD-8A9D-E223C914E265}" srcOrd="0" destOrd="0" presId="urn:microsoft.com/office/officeart/2005/8/layout/orgChart1"/>
    <dgm:cxn modelId="{F1363C24-7AE2-4E65-8400-4EF1A9275EEE}" type="presOf" srcId="{5BC9F306-A991-4F39-A363-E0AFA117A894}" destId="{8BA5A6FB-91FF-469F-849C-E95A3BCB72DF}" srcOrd="0" destOrd="0" presId="urn:microsoft.com/office/officeart/2005/8/layout/orgChart1"/>
    <dgm:cxn modelId="{A0D35E27-2C80-4E8C-ABF3-F71A55262DAB}" type="presOf" srcId="{67A14D0D-3F84-42A1-805C-2F543C925A14}" destId="{ED842235-D382-4BF6-A544-F9FC58D64DC9}" srcOrd="0" destOrd="0" presId="urn:microsoft.com/office/officeart/2005/8/layout/orgChart1"/>
    <dgm:cxn modelId="{603D5121-0B53-4F80-A1E7-A1EB2F682620}" type="presOf" srcId="{A9FEBB03-D44F-4669-A2DF-7293EB057F80}" destId="{ED1FF306-C4B3-4D16-B311-51CE43CAAD73}" srcOrd="0" destOrd="0" presId="urn:microsoft.com/office/officeart/2005/8/layout/orgChart1"/>
    <dgm:cxn modelId="{9BB2235C-4C46-4883-9036-9EC2DD04A678}" type="presOf" srcId="{812039BE-7964-4EC2-B1BB-A630B678DFAB}" destId="{FE2A732D-ABE3-4778-A6F8-4D37A80AF6E5}" srcOrd="0" destOrd="0" presId="urn:microsoft.com/office/officeart/2005/8/layout/orgChart1"/>
    <dgm:cxn modelId="{6AB4895E-6AE8-4A00-852B-29D0A608902E}" type="presOf" srcId="{305186FC-1718-47C3-8595-CF0F9752E0E1}" destId="{CB225464-D367-4596-B450-56E148E10BC4}" srcOrd="0" destOrd="0" presId="urn:microsoft.com/office/officeart/2005/8/layout/orgChart1"/>
    <dgm:cxn modelId="{172688D7-518B-4568-B1B4-4901CBC82ED4}" srcId="{A9A3CF6F-D43C-43FB-A13B-DEFDB6B38B4D}" destId="{67A14D0D-3F84-42A1-805C-2F543C925A14}" srcOrd="1" destOrd="0" parTransId="{EDB929D7-EA4C-4D67-BE54-65D76317343E}" sibTransId="{8448207A-1018-4219-9150-870113E08C1E}"/>
    <dgm:cxn modelId="{8C431DA4-A69D-468C-939C-440B06376684}" srcId="{3E5E314A-C0DF-4523-92EF-67FC4F12A602}" destId="{D936911C-D514-486D-8049-01D08617D7ED}" srcOrd="0" destOrd="0" parTransId="{E77DFCF5-4A2C-4457-8FE0-92DB80AEE348}" sibTransId="{E46A5E7F-698B-47B6-94BE-F902B77F13F3}"/>
    <dgm:cxn modelId="{3BD27B36-7038-420B-A301-F7C5CF436ED0}" type="presOf" srcId="{812039BE-7964-4EC2-B1BB-A630B678DFAB}" destId="{D3E10BAA-1DFC-41AF-9DE4-6B152415B232}" srcOrd="1" destOrd="0" presId="urn:microsoft.com/office/officeart/2005/8/layout/orgChart1"/>
    <dgm:cxn modelId="{55FD1DF1-2533-4E2A-829D-D596C3CB60BF}" type="presOf" srcId="{E52E9E6D-CD38-4C3B-9FF9-3434351B1127}" destId="{0631EEE0-DCCB-41B0-A355-BEEE30FEE240}" srcOrd="0" destOrd="0" presId="urn:microsoft.com/office/officeart/2005/8/layout/orgChart1"/>
    <dgm:cxn modelId="{74C06860-44B5-456D-A41E-7400929B8B3E}" type="presOf" srcId="{A4356A13-EA0B-4F64-83DF-97CF489636CC}" destId="{FECD6F38-D4E8-49CD-9576-2319CD763424}" srcOrd="0" destOrd="0" presId="urn:microsoft.com/office/officeart/2005/8/layout/orgChart1"/>
    <dgm:cxn modelId="{B0049810-069D-41AE-98F1-383499292C9A}" type="presOf" srcId="{1C946D5A-347B-47B6-81D5-592FB616B365}" destId="{C4CA8CF6-2F32-4A46-9FFD-C163518B5B10}" srcOrd="1" destOrd="0" presId="urn:microsoft.com/office/officeart/2005/8/layout/orgChart1"/>
    <dgm:cxn modelId="{0E98AF48-89E6-4DD8-85C9-08048ACBB911}" type="presOf" srcId="{32ECD59E-D3D7-4919-90A6-706D1B46D7F2}" destId="{A54F3629-3D8C-4981-8912-C77D7B9F1660}" srcOrd="0" destOrd="0" presId="urn:microsoft.com/office/officeart/2005/8/layout/orgChart1"/>
    <dgm:cxn modelId="{586AEC75-9191-419B-BB99-0746AAE0F244}" type="presOf" srcId="{DED00A21-0F21-449E-9B7E-85AA624DF989}" destId="{527B1B61-C2BD-4713-9DFB-E24B09182773}" srcOrd="0" destOrd="0" presId="urn:microsoft.com/office/officeart/2005/8/layout/orgChart1"/>
    <dgm:cxn modelId="{3C9FD95C-140F-427A-91B8-892BF7FD923F}" type="presOf" srcId="{3E5E314A-C0DF-4523-92EF-67FC4F12A602}" destId="{2692CD0B-9FBF-45E7-98E2-6103CE7E2AE0}" srcOrd="0" destOrd="0" presId="urn:microsoft.com/office/officeart/2005/8/layout/orgChart1"/>
    <dgm:cxn modelId="{7B967408-A076-409B-BE38-EC121A3D6AE2}" srcId="{918B450F-EC6F-4522-B188-FDA39B4FC9AF}" destId="{B0E211F5-2DBA-4484-AE57-55DAF05E1973}" srcOrd="4" destOrd="0" parTransId="{1948C3CA-3F95-4233-956D-A355CDB1DA90}" sibTransId="{494A51F8-3B18-4533-8B90-3F0F6085CB06}"/>
    <dgm:cxn modelId="{25924351-1B72-402B-AD51-B6A56CC4ED78}" type="presOf" srcId="{7BAF813B-3C07-4CEE-933C-882B41BF9A8B}" destId="{2A923546-3A01-445A-A81D-EA146F4FDF97}" srcOrd="1" destOrd="0" presId="urn:microsoft.com/office/officeart/2005/8/layout/orgChart1"/>
    <dgm:cxn modelId="{4CAC7F2E-8445-4A2A-9C9A-C70AE33B8366}" type="presOf" srcId="{6262B3DD-E5D3-4787-B090-AAA6F50406A1}" destId="{6E355B5F-8C00-49A8-9187-4BD5E7D8031B}" srcOrd="0" destOrd="0" presId="urn:microsoft.com/office/officeart/2005/8/layout/orgChart1"/>
    <dgm:cxn modelId="{C6E71334-7B39-4B03-9314-F72928C1E392}" type="presOf" srcId="{A9A3CF6F-D43C-43FB-A13B-DEFDB6B38B4D}" destId="{C3070DFD-0185-4036-A329-61D34DE2D23D}" srcOrd="0" destOrd="0" presId="urn:microsoft.com/office/officeart/2005/8/layout/orgChart1"/>
    <dgm:cxn modelId="{381A1905-F15C-4EB2-8C94-3665F6E99D6E}" type="presOf" srcId="{C87B57E2-FD23-4217-9FAC-D4F55073A08B}" destId="{DCB1E589-886E-478F-8AF7-507F5A394DBC}" srcOrd="0" destOrd="0" presId="urn:microsoft.com/office/officeart/2005/8/layout/orgChart1"/>
    <dgm:cxn modelId="{58856C37-C75A-4A7B-A59E-B817F31E003E}" type="presOf" srcId="{AA21A878-B6A1-49D2-BDA9-C1D7EF81C7B6}" destId="{F51A547A-AD5C-41CD-B7DD-5EBFAB9C1355}" srcOrd="0" destOrd="0" presId="urn:microsoft.com/office/officeart/2005/8/layout/orgChart1"/>
    <dgm:cxn modelId="{1699593A-9692-4D08-93F5-622F58FE760B}" type="presOf" srcId="{C5EE67AF-8A6E-43E1-B541-4155210741C0}" destId="{58364F6E-42E6-4E74-8434-36FDB3B64D4A}" srcOrd="1" destOrd="0" presId="urn:microsoft.com/office/officeart/2005/8/layout/orgChart1"/>
    <dgm:cxn modelId="{C773E7F7-455E-440E-9823-C9EAE9A7D3CE}" type="presOf" srcId="{D6D84F35-273F-431D-981E-C08C69B25202}" destId="{026F63A3-87CE-4E9B-9853-CED294B97981}" srcOrd="0" destOrd="0" presId="urn:microsoft.com/office/officeart/2005/8/layout/orgChart1"/>
    <dgm:cxn modelId="{A2B245C2-8C82-4FB9-A32C-BC44F8C42095}" type="presOf" srcId="{1F46844E-5386-45E2-B5CF-0BF36882BAFC}" destId="{5BF1172B-D8E0-4772-8996-C6083D496986}" srcOrd="0" destOrd="0" presId="urn:microsoft.com/office/officeart/2005/8/layout/orgChart1"/>
    <dgm:cxn modelId="{7A8C14F3-C620-4CF1-B617-35667DEFDFCB}" type="presOf" srcId="{F2A870EC-109A-4A43-9D28-2422B37694D6}" destId="{09994D80-7AA8-4B21-838C-371C14C4D651}" srcOrd="0" destOrd="0" presId="urn:microsoft.com/office/officeart/2005/8/layout/orgChart1"/>
    <dgm:cxn modelId="{19AA7D97-9E78-4173-9625-212C76D03656}" srcId="{5E034759-4558-4BF0-992B-2A66A34523F2}" destId="{B8434367-ED1E-4047-94BE-62C810743D6A}" srcOrd="0" destOrd="0" parTransId="{F5EB6ABC-592F-4B2B-A8A9-6818617A50B0}" sibTransId="{5B26B22E-B766-4728-BC33-ABC296E5F535}"/>
    <dgm:cxn modelId="{9773389B-4262-4874-9C7C-931FE85096E6}" type="presOf" srcId="{D42A8097-ABBD-4C0D-8313-305C84451FED}" destId="{4ADD5943-C1E4-461D-B27C-73A319C8EBE8}" srcOrd="0" destOrd="0" presId="urn:microsoft.com/office/officeart/2005/8/layout/orgChart1"/>
    <dgm:cxn modelId="{7CCB9E6B-27EF-4FAA-B77F-0E77BCE01E66}" type="presOf" srcId="{B0E211F5-2DBA-4484-AE57-55DAF05E1973}" destId="{7029C54C-DBEF-451C-8816-CC235BE59BB0}" srcOrd="0" destOrd="0" presId="urn:microsoft.com/office/officeart/2005/8/layout/orgChart1"/>
    <dgm:cxn modelId="{1C7FFEC1-726B-4C1C-AB24-16A232BFE3CB}" type="presOf" srcId="{B8434367-ED1E-4047-94BE-62C810743D6A}" destId="{72E3A784-F247-496E-AE35-9B51DA4B0687}" srcOrd="1" destOrd="0" presId="urn:microsoft.com/office/officeart/2005/8/layout/orgChart1"/>
    <dgm:cxn modelId="{7B86589C-B07B-42BE-ABAA-6E46E44DEC9F}" srcId="{918B450F-EC6F-4522-B188-FDA39B4FC9AF}" destId="{71BFC97E-CD57-4B4A-86CC-72D1E8773084}" srcOrd="0" destOrd="0" parTransId="{5BC9F306-A991-4F39-A363-E0AFA117A894}" sibTransId="{7965287F-F8E4-4D49-A8DD-9ADD3A1D800F}"/>
    <dgm:cxn modelId="{E84B3F76-688D-4BDB-A278-2CF1B89D3B86}" type="presOf" srcId="{21756A40-3954-4C54-8FF2-D595F1DB00CC}" destId="{8C1B3F7C-1F73-4A65-9C25-EFE59F5F3340}" srcOrd="0" destOrd="0" presId="urn:microsoft.com/office/officeart/2005/8/layout/orgChart1"/>
    <dgm:cxn modelId="{0610AD4A-C36D-4AF8-A8A2-12843EC35D04}" type="presOf" srcId="{305186FC-1718-47C3-8595-CF0F9752E0E1}" destId="{3E7B8CF6-614A-48FD-8EB0-5B6AAF0DDC79}" srcOrd="1" destOrd="0" presId="urn:microsoft.com/office/officeart/2005/8/layout/orgChart1"/>
    <dgm:cxn modelId="{89722FD7-EC2D-48DE-9769-6EAF079000DB}" srcId="{918B450F-EC6F-4522-B188-FDA39B4FC9AF}" destId="{44C4A6BB-62F1-4457-9DCF-906390EC915E}" srcOrd="3" destOrd="0" parTransId="{6F38738D-F8B4-4756-9F61-941E5DD18B9C}" sibTransId="{40F7066C-52ED-4929-ABBB-B57BF54723C0}"/>
    <dgm:cxn modelId="{B13FBB98-2DCD-444E-A152-EBE8286BDACF}" type="presOf" srcId="{1C946D5A-347B-47B6-81D5-592FB616B365}" destId="{2ED3E680-9CD4-4156-8661-AA9FCC3DB6B6}" srcOrd="0" destOrd="0" presId="urn:microsoft.com/office/officeart/2005/8/layout/orgChart1"/>
    <dgm:cxn modelId="{CB1F45B9-3073-491B-9EEC-9A293AD38D1B}" type="presOf" srcId="{6F38738D-F8B4-4756-9F61-941E5DD18B9C}" destId="{747AB66D-589B-4AF0-9FD8-5EC995B030CD}" srcOrd="0" destOrd="0" presId="urn:microsoft.com/office/officeart/2005/8/layout/orgChart1"/>
    <dgm:cxn modelId="{44C81628-4CBC-40EE-87F5-CD51F36E5A74}" srcId="{3E5E314A-C0DF-4523-92EF-67FC4F12A602}" destId="{EC8507BC-E869-476C-8187-5CB75E8AE1C1}" srcOrd="2" destOrd="0" parTransId="{79B3D4C8-5987-4981-A422-38531B0E5876}" sibTransId="{7B29964F-7281-4E3E-98CD-35A7516DA78C}"/>
    <dgm:cxn modelId="{50AF25DB-BB7A-4638-AB4F-E887F731620B}" srcId="{A9A3CF6F-D43C-43FB-A13B-DEFDB6B38B4D}" destId="{B2A8DC18-3F4F-4FC9-A3DB-692C2163FA99}" srcOrd="3" destOrd="0" parTransId="{3B2CBC4D-364E-47B9-841C-2C357DC9BD78}" sibTransId="{AD561C59-C8A2-4F2C-B293-A1154CECEE43}"/>
    <dgm:cxn modelId="{BCA00DED-DAB6-4C15-8A5C-E0DB26A5843C}" type="presOf" srcId="{3E5E314A-C0DF-4523-92EF-67FC4F12A602}" destId="{1D52094A-9C11-4C54-84FA-9037723F2925}" srcOrd="1" destOrd="0" presId="urn:microsoft.com/office/officeart/2005/8/layout/orgChart1"/>
    <dgm:cxn modelId="{AC0F6E80-B583-4F16-968C-D32EDC11B394}" type="presOf" srcId="{EC8507BC-E869-476C-8187-5CB75E8AE1C1}" destId="{2583F263-00C1-422D-90A0-1E166B197339}" srcOrd="0" destOrd="0" presId="urn:microsoft.com/office/officeart/2005/8/layout/orgChart1"/>
    <dgm:cxn modelId="{3E0F2C7F-9599-4AD2-8F2A-1BFD48A65F4B}" type="presOf" srcId="{44C4A6BB-62F1-4457-9DCF-906390EC915E}" destId="{8DF46C2C-DD3D-4A01-8D54-340F47B7CDC0}" srcOrd="1" destOrd="0" presId="urn:microsoft.com/office/officeart/2005/8/layout/orgChart1"/>
    <dgm:cxn modelId="{4F17C87A-3576-4C67-B202-BE1C59647D75}" type="presOf" srcId="{29476EA5-C4C5-4002-BFEB-5CCC21707A6C}" destId="{977440C8-8453-46BA-8397-A06210BF9AF0}" srcOrd="0" destOrd="0" presId="urn:microsoft.com/office/officeart/2005/8/layout/orgChart1"/>
    <dgm:cxn modelId="{C41BE813-D84C-44EF-855B-CF165DB657CC}" type="presOf" srcId="{407DDC5E-5AE9-4EC8-B603-CB7C693F4A76}" destId="{C4FE3D39-4660-492C-B427-E0A09CA30EDB}" srcOrd="0" destOrd="0" presId="urn:microsoft.com/office/officeart/2005/8/layout/orgChart1"/>
    <dgm:cxn modelId="{B8FB8F61-E057-4831-908D-5C22CFD09C7B}" srcId="{A9A3CF6F-D43C-43FB-A13B-DEFDB6B38B4D}" destId="{F2A870EC-109A-4A43-9D28-2422B37694D6}" srcOrd="5" destOrd="0" parTransId="{B9E68827-F12F-4046-9ED3-AF7E44936F66}" sibTransId="{4752B4B0-BEDD-46FC-9217-C4CAEA769935}"/>
    <dgm:cxn modelId="{73526D6D-29CA-464A-8D77-DE4228D9571B}" type="presOf" srcId="{7BAF813B-3C07-4CEE-933C-882B41BF9A8B}" destId="{8E48A311-5C79-444B-A1A6-88D44CEBD570}" srcOrd="0" destOrd="0" presId="urn:microsoft.com/office/officeart/2005/8/layout/orgChart1"/>
    <dgm:cxn modelId="{397CBA8B-A574-4F2F-876B-517C2162D7C3}" type="presOf" srcId="{3B2CBC4D-364E-47B9-841C-2C357DC9BD78}" destId="{48CB9837-1C89-4C9D-83A1-FF2DCF0B181B}" srcOrd="0" destOrd="0" presId="urn:microsoft.com/office/officeart/2005/8/layout/orgChart1"/>
    <dgm:cxn modelId="{816C16AB-48B2-4555-AA0B-2D692785321B}" type="presOf" srcId="{36A81C48-D6D0-49CC-88DD-714AF2D618F9}" destId="{F527A8DA-5C6B-4C80-8A11-1455B9F2B4DB}" srcOrd="0" destOrd="0" presId="urn:microsoft.com/office/officeart/2005/8/layout/orgChart1"/>
    <dgm:cxn modelId="{67100354-28D7-4AC8-A95B-2F39F3ED9FCA}" srcId="{3E5E314A-C0DF-4523-92EF-67FC4F12A602}" destId="{1F46844E-5386-45E2-B5CF-0BF36882BAFC}" srcOrd="4" destOrd="0" parTransId="{D6D84F35-273F-431D-981E-C08C69B25202}" sibTransId="{DE9E586D-5F4F-448C-A85A-ADFCF87C7C4A}"/>
    <dgm:cxn modelId="{8F7414EA-F821-432F-BC88-C92A2E7FF809}" type="presOf" srcId="{F2A870EC-109A-4A43-9D28-2422B37694D6}" destId="{7E0B5A2E-3FFC-43CB-B3D9-E8E61A8169C8}" srcOrd="1" destOrd="0" presId="urn:microsoft.com/office/officeart/2005/8/layout/orgChart1"/>
    <dgm:cxn modelId="{806D34D0-7155-443C-825F-014E497C004A}" type="presOf" srcId="{44C4A6BB-62F1-4457-9DCF-906390EC915E}" destId="{F08F9A27-0FC4-4E9F-8F80-109FF445A802}" srcOrd="0" destOrd="0" presId="urn:microsoft.com/office/officeart/2005/8/layout/orgChart1"/>
    <dgm:cxn modelId="{E59FD1FF-C88B-46AA-94D6-2B0F4E84CF6D}" srcId="{F2A870EC-109A-4A43-9D28-2422B37694D6}" destId="{E52E9E6D-CD38-4C3B-9FF9-3434351B1127}" srcOrd="0" destOrd="0" parTransId="{32ECD59E-D3D7-4919-90A6-706D1B46D7F2}" sibTransId="{3D30B331-F8FF-45DF-9062-8B007BF89995}"/>
    <dgm:cxn modelId="{0F273241-FDAE-43B1-ACD5-F3634A89674D}" type="presOf" srcId="{6CC43F10-0296-4F02-B77C-6C9246016489}" destId="{53E76155-8747-4CED-8CAC-A60CE863497F}" srcOrd="0" destOrd="0" presId="urn:microsoft.com/office/officeart/2005/8/layout/orgChart1"/>
    <dgm:cxn modelId="{20E9655F-6020-4060-A3B6-E88E1DF2E45D}" srcId="{3E5E314A-C0DF-4523-92EF-67FC4F12A602}" destId="{6B86EAF8-4630-4842-9C99-D3330EAE0551}" srcOrd="7" destOrd="0" parTransId="{DED00A21-0F21-449E-9B7E-85AA624DF989}" sibTransId="{4BA3B992-9CD8-4576-B0EA-41D9855CFC70}"/>
    <dgm:cxn modelId="{8E162ED5-0576-46E6-A8AB-1EC5A63185C6}" type="presOf" srcId="{B0E211F5-2DBA-4484-AE57-55DAF05E1973}" destId="{BC9F86AA-4ED7-4772-9D5B-CBEB2EA24508}" srcOrd="1" destOrd="0" presId="urn:microsoft.com/office/officeart/2005/8/layout/orgChart1"/>
    <dgm:cxn modelId="{B19BB2FA-C95B-4884-8213-DDEB933A6A43}" srcId="{918B450F-EC6F-4522-B188-FDA39B4FC9AF}" destId="{407DDC5E-5AE9-4EC8-B603-CB7C693F4A76}" srcOrd="2" destOrd="0" parTransId="{E73591D2-B8CD-431B-A891-53305C8C6658}" sibTransId="{D876AC33-36A9-42CE-B112-FF2DB98A6E64}"/>
    <dgm:cxn modelId="{F517E7B5-9E88-435C-8178-CA3C18D4DCF0}" type="presOf" srcId="{918B450F-EC6F-4522-B188-FDA39B4FC9AF}" destId="{FF9501CB-F628-4926-BF2B-D7B742FDA655}" srcOrd="0" destOrd="0" presId="urn:microsoft.com/office/officeart/2005/8/layout/orgChart1"/>
    <dgm:cxn modelId="{6CDCA761-E5F1-43EB-842F-621D4E3CE8D8}" type="presParOf" srcId="{E812AA34-D924-4345-84C7-855E8B4945A3}" destId="{4F53DE33-0FA7-47BB-A3DE-3390E60FFCAE}" srcOrd="0" destOrd="0" presId="urn:microsoft.com/office/officeart/2005/8/layout/orgChart1"/>
    <dgm:cxn modelId="{1496CD0C-5913-4D2E-87AC-A14B209666C3}" type="presParOf" srcId="{4F53DE33-0FA7-47BB-A3DE-3390E60FFCAE}" destId="{62A25834-6D3F-4B00-AB27-E197A54570BC}" srcOrd="0" destOrd="0" presId="urn:microsoft.com/office/officeart/2005/8/layout/orgChart1"/>
    <dgm:cxn modelId="{0338C5BC-EAD3-4FF2-BB1F-748E7D702D35}" type="presParOf" srcId="{62A25834-6D3F-4B00-AB27-E197A54570BC}" destId="{CB8CC4A4-511E-4BFB-815C-D823C1D06E93}" srcOrd="0" destOrd="0" presId="urn:microsoft.com/office/officeart/2005/8/layout/orgChart1"/>
    <dgm:cxn modelId="{25160B20-0E5B-458A-BB22-5D2A768B6B63}" type="presParOf" srcId="{62A25834-6D3F-4B00-AB27-E197A54570BC}" destId="{72E3A784-F247-496E-AE35-9B51DA4B0687}" srcOrd="1" destOrd="0" presId="urn:microsoft.com/office/officeart/2005/8/layout/orgChart1"/>
    <dgm:cxn modelId="{BBCD725F-073F-4482-9750-EA61D444C653}" type="presParOf" srcId="{4F53DE33-0FA7-47BB-A3DE-3390E60FFCAE}" destId="{457D996A-2505-43B9-B8CD-9EE7A6A1992D}" srcOrd="1" destOrd="0" presId="urn:microsoft.com/office/officeart/2005/8/layout/orgChart1"/>
    <dgm:cxn modelId="{3E041A9C-9860-4091-A696-BBE9052ECEBC}" type="presParOf" srcId="{457D996A-2505-43B9-B8CD-9EE7A6A1992D}" destId="{FB2388EC-8253-46B3-A447-D40F2BB538FE}" srcOrd="0" destOrd="0" presId="urn:microsoft.com/office/officeart/2005/8/layout/orgChart1"/>
    <dgm:cxn modelId="{8D1B1E5B-4CA9-43FC-A97E-41D2A0D41A4E}" type="presParOf" srcId="{457D996A-2505-43B9-B8CD-9EE7A6A1992D}" destId="{9258E285-935B-42D9-8E51-8852F2102FA2}" srcOrd="1" destOrd="0" presId="urn:microsoft.com/office/officeart/2005/8/layout/orgChart1"/>
    <dgm:cxn modelId="{9D09030B-02B6-4A89-A54D-6753A9E43BAC}" type="presParOf" srcId="{9258E285-935B-42D9-8E51-8852F2102FA2}" destId="{1D02DFA7-1CCD-4922-87C2-DA104FEC5C35}" srcOrd="0" destOrd="0" presId="urn:microsoft.com/office/officeart/2005/8/layout/orgChart1"/>
    <dgm:cxn modelId="{6354152F-F636-4DF3-B9F8-506A05D3AD41}" type="presParOf" srcId="{1D02DFA7-1CCD-4922-87C2-DA104FEC5C35}" destId="{C3070DFD-0185-4036-A329-61D34DE2D23D}" srcOrd="0" destOrd="0" presId="urn:microsoft.com/office/officeart/2005/8/layout/orgChart1"/>
    <dgm:cxn modelId="{4B959525-7D86-4E2D-BE57-AA24449FA2B3}" type="presParOf" srcId="{1D02DFA7-1CCD-4922-87C2-DA104FEC5C35}" destId="{F7E2AC99-440D-463A-BC37-4F0D25F2CC3F}" srcOrd="1" destOrd="0" presId="urn:microsoft.com/office/officeart/2005/8/layout/orgChart1"/>
    <dgm:cxn modelId="{4E39E567-A6E7-4DEC-8D48-CE195254DDF4}" type="presParOf" srcId="{9258E285-935B-42D9-8E51-8852F2102FA2}" destId="{6FB5B1B2-048E-48D3-8CCB-3D9D2CA13412}" srcOrd="1" destOrd="0" presId="urn:microsoft.com/office/officeart/2005/8/layout/orgChart1"/>
    <dgm:cxn modelId="{23965F96-DA85-4787-874B-54BEAE9D1F3A}" type="presParOf" srcId="{6FB5B1B2-048E-48D3-8CCB-3D9D2CA13412}" destId="{325D224E-5969-4F84-AAAC-14F1C37C12FB}" srcOrd="0" destOrd="0" presId="urn:microsoft.com/office/officeart/2005/8/layout/orgChart1"/>
    <dgm:cxn modelId="{C0ED941E-2E62-48AB-8960-CA5EB275AF62}" type="presParOf" srcId="{6FB5B1B2-048E-48D3-8CCB-3D9D2CA13412}" destId="{4D809968-9615-4AFD-BD5F-600FC4D0996C}" srcOrd="1" destOrd="0" presId="urn:microsoft.com/office/officeart/2005/8/layout/orgChart1"/>
    <dgm:cxn modelId="{5ED3829C-8EC0-4555-87F0-7B45B53B487C}" type="presParOf" srcId="{4D809968-9615-4AFD-BD5F-600FC4D0996C}" destId="{C91A89C2-E307-47C2-979A-D1CE1FAD4018}" srcOrd="0" destOrd="0" presId="urn:microsoft.com/office/officeart/2005/8/layout/orgChart1"/>
    <dgm:cxn modelId="{1DFC44B8-312F-4B61-B78C-482F7ECBC386}" type="presParOf" srcId="{C91A89C2-E307-47C2-979A-D1CE1FAD4018}" destId="{79E14C03-EBFA-4828-831E-01DF81BECEA7}" srcOrd="0" destOrd="0" presId="urn:microsoft.com/office/officeart/2005/8/layout/orgChart1"/>
    <dgm:cxn modelId="{CCF3F225-F24E-44DE-8B48-A129E894FB3C}" type="presParOf" srcId="{C91A89C2-E307-47C2-979A-D1CE1FAD4018}" destId="{E4D894C4-1B36-4E37-9F3E-34AC637909E3}" srcOrd="1" destOrd="0" presId="urn:microsoft.com/office/officeart/2005/8/layout/orgChart1"/>
    <dgm:cxn modelId="{E08725FA-E108-4DDD-AC67-12B14AF93C59}" type="presParOf" srcId="{4D809968-9615-4AFD-BD5F-600FC4D0996C}" destId="{1385580B-5DB7-46E9-B2C6-6C0074193A7F}" srcOrd="1" destOrd="0" presId="urn:microsoft.com/office/officeart/2005/8/layout/orgChart1"/>
    <dgm:cxn modelId="{6BB84E33-4A3F-4462-9CC0-FC6A1549DDB3}" type="presParOf" srcId="{1385580B-5DB7-46E9-B2C6-6C0074193A7F}" destId="{E8EF24F4-D9DB-4B70-A197-1FF0D326AE8B}" srcOrd="0" destOrd="0" presId="urn:microsoft.com/office/officeart/2005/8/layout/orgChart1"/>
    <dgm:cxn modelId="{29A80319-483D-4249-BAD7-C0862624322D}" type="presParOf" srcId="{1385580B-5DB7-46E9-B2C6-6C0074193A7F}" destId="{26C325CE-8A54-45A2-BC16-A71759354383}" srcOrd="1" destOrd="0" presId="urn:microsoft.com/office/officeart/2005/8/layout/orgChart1"/>
    <dgm:cxn modelId="{EE9BDC03-FDE8-4B7B-A27F-CCF2B3624A81}" type="presParOf" srcId="{26C325CE-8A54-45A2-BC16-A71759354383}" destId="{B37AA4FB-BEFF-429C-AD53-5A4DE62F0F8D}" srcOrd="0" destOrd="0" presId="urn:microsoft.com/office/officeart/2005/8/layout/orgChart1"/>
    <dgm:cxn modelId="{278AA029-29B7-4021-BF02-C7ECA75DD3A1}" type="presParOf" srcId="{B37AA4FB-BEFF-429C-AD53-5A4DE62F0F8D}" destId="{F2B50B32-AC1F-4C56-B9C3-F127ECF2B4B1}" srcOrd="0" destOrd="0" presId="urn:microsoft.com/office/officeart/2005/8/layout/orgChart1"/>
    <dgm:cxn modelId="{A60AE1D6-5D95-469B-9F02-F47606E37946}" type="presParOf" srcId="{B37AA4FB-BEFF-429C-AD53-5A4DE62F0F8D}" destId="{61B449A1-6355-4B52-9501-E0E6C5C0E752}" srcOrd="1" destOrd="0" presId="urn:microsoft.com/office/officeart/2005/8/layout/orgChart1"/>
    <dgm:cxn modelId="{6D0DA9F9-0C34-4EBD-9C41-5F5186F07D2E}" type="presParOf" srcId="{26C325CE-8A54-45A2-BC16-A71759354383}" destId="{AE2280FA-374D-4363-91E2-65EA8EA9F8BE}" srcOrd="1" destOrd="0" presId="urn:microsoft.com/office/officeart/2005/8/layout/orgChart1"/>
    <dgm:cxn modelId="{D968722A-DA20-495D-B0B1-0183416249AA}" type="presParOf" srcId="{26C325CE-8A54-45A2-BC16-A71759354383}" destId="{C7F5E979-92AC-4C49-B97F-7E93AD940C7A}" srcOrd="2" destOrd="0" presId="urn:microsoft.com/office/officeart/2005/8/layout/orgChart1"/>
    <dgm:cxn modelId="{48970930-4E34-40AA-B100-C8705B4C94EA}" type="presParOf" srcId="{1385580B-5DB7-46E9-B2C6-6C0074193A7F}" destId="{53E76155-8747-4CED-8CAC-A60CE863497F}" srcOrd="2" destOrd="0" presId="urn:microsoft.com/office/officeart/2005/8/layout/orgChart1"/>
    <dgm:cxn modelId="{4C4AFFCC-705F-4466-99B7-0150AC52019E}" type="presParOf" srcId="{1385580B-5DB7-46E9-B2C6-6C0074193A7F}" destId="{668DA7E5-1F62-4CA7-9CD8-ED522E9BD33F}" srcOrd="3" destOrd="0" presId="urn:microsoft.com/office/officeart/2005/8/layout/orgChart1"/>
    <dgm:cxn modelId="{213637F6-4254-4907-9EFC-4489BD9188DA}" type="presParOf" srcId="{668DA7E5-1F62-4CA7-9CD8-ED522E9BD33F}" destId="{D485B963-FC67-44D1-B6D9-E55E6E0D2397}" srcOrd="0" destOrd="0" presId="urn:microsoft.com/office/officeart/2005/8/layout/orgChart1"/>
    <dgm:cxn modelId="{9E4AF0B1-55B5-48A4-9F50-A962A600CB14}" type="presParOf" srcId="{D485B963-FC67-44D1-B6D9-E55E6E0D2397}" destId="{2692CD0B-9FBF-45E7-98E2-6103CE7E2AE0}" srcOrd="0" destOrd="0" presId="urn:microsoft.com/office/officeart/2005/8/layout/orgChart1"/>
    <dgm:cxn modelId="{E81AB477-AFBE-4BF9-A8CC-E1CE3DD72D9E}" type="presParOf" srcId="{D485B963-FC67-44D1-B6D9-E55E6E0D2397}" destId="{1D52094A-9C11-4C54-84FA-9037723F2925}" srcOrd="1" destOrd="0" presId="urn:microsoft.com/office/officeart/2005/8/layout/orgChart1"/>
    <dgm:cxn modelId="{879C5A1E-D288-47A7-BA95-EA4D9659215E}" type="presParOf" srcId="{668DA7E5-1F62-4CA7-9CD8-ED522E9BD33F}" destId="{4BAEC0E2-C516-4E1E-ABC1-138D6BF6E482}" srcOrd="1" destOrd="0" presId="urn:microsoft.com/office/officeart/2005/8/layout/orgChart1"/>
    <dgm:cxn modelId="{8EBF5A41-7614-4C01-AE33-B610A4B69478}" type="presParOf" srcId="{4BAEC0E2-C516-4E1E-ABC1-138D6BF6E482}" destId="{FE139F67-6641-48FC-859F-C5B5EE7328C3}" srcOrd="0" destOrd="0" presId="urn:microsoft.com/office/officeart/2005/8/layout/orgChart1"/>
    <dgm:cxn modelId="{740E4675-7BB0-494B-A35B-8C7A9E867715}" type="presParOf" srcId="{4BAEC0E2-C516-4E1E-ABC1-138D6BF6E482}" destId="{05A43B9B-BA8D-4E3F-AEED-45BE4565CD1C}" srcOrd="1" destOrd="0" presId="urn:microsoft.com/office/officeart/2005/8/layout/orgChart1"/>
    <dgm:cxn modelId="{96FF2D29-E24B-4F18-9AB5-8A503634414A}" type="presParOf" srcId="{05A43B9B-BA8D-4E3F-AEED-45BE4565CD1C}" destId="{35268DD1-C705-4A23-9813-485883F4EC65}" srcOrd="0" destOrd="0" presId="urn:microsoft.com/office/officeart/2005/8/layout/orgChart1"/>
    <dgm:cxn modelId="{4424050F-D79E-401B-B8A2-317C6A97FE9C}" type="presParOf" srcId="{35268DD1-C705-4A23-9813-485883F4EC65}" destId="{1B51D93B-3A05-4481-8515-9F06F620DCCE}" srcOrd="0" destOrd="0" presId="urn:microsoft.com/office/officeart/2005/8/layout/orgChart1"/>
    <dgm:cxn modelId="{12A3306A-2F59-4B65-BD28-F8FF2CC01C5F}" type="presParOf" srcId="{35268DD1-C705-4A23-9813-485883F4EC65}" destId="{70ACDE66-7944-4CD7-BC98-E1E54C43B7CC}" srcOrd="1" destOrd="0" presId="urn:microsoft.com/office/officeart/2005/8/layout/orgChart1"/>
    <dgm:cxn modelId="{1EDDBDDC-FE6F-413E-9499-47F9908F904E}" type="presParOf" srcId="{05A43B9B-BA8D-4E3F-AEED-45BE4565CD1C}" destId="{9EDCED95-27B8-475B-9EF6-CDD5F0BC539F}" srcOrd="1" destOrd="0" presId="urn:microsoft.com/office/officeart/2005/8/layout/orgChart1"/>
    <dgm:cxn modelId="{F1BEDBE1-4DCE-4C5C-B746-1D55ED499C0E}" type="presParOf" srcId="{9EDCED95-27B8-475B-9EF6-CDD5F0BC539F}" destId="{ED1FF306-C4B3-4D16-B311-51CE43CAAD73}" srcOrd="0" destOrd="0" presId="urn:microsoft.com/office/officeart/2005/8/layout/orgChart1"/>
    <dgm:cxn modelId="{2EC881BB-63FB-446B-B79F-450051D0C603}" type="presParOf" srcId="{9EDCED95-27B8-475B-9EF6-CDD5F0BC539F}" destId="{D7C326E8-F8B8-4907-94D2-71C5A059E0C5}" srcOrd="1" destOrd="0" presId="urn:microsoft.com/office/officeart/2005/8/layout/orgChart1"/>
    <dgm:cxn modelId="{557931F6-8D69-495A-8E33-33F87FF0EC81}" type="presParOf" srcId="{D7C326E8-F8B8-4907-94D2-71C5A059E0C5}" destId="{8DFEA0CC-B106-4C20-AB9D-093D93903FAF}" srcOrd="0" destOrd="0" presId="urn:microsoft.com/office/officeart/2005/8/layout/orgChart1"/>
    <dgm:cxn modelId="{1AB0B0B2-DB0C-4BF0-82B6-9EDE50EA11E4}" type="presParOf" srcId="{8DFEA0CC-B106-4C20-AB9D-093D93903FAF}" destId="{CB225464-D367-4596-B450-56E148E10BC4}" srcOrd="0" destOrd="0" presId="urn:microsoft.com/office/officeart/2005/8/layout/orgChart1"/>
    <dgm:cxn modelId="{F07116B5-C265-4039-8B61-C0C56C9E0B86}" type="presParOf" srcId="{8DFEA0CC-B106-4C20-AB9D-093D93903FAF}" destId="{3E7B8CF6-614A-48FD-8EB0-5B6AAF0DDC79}" srcOrd="1" destOrd="0" presId="urn:microsoft.com/office/officeart/2005/8/layout/orgChart1"/>
    <dgm:cxn modelId="{CCCCF58C-4FF9-4A50-B22D-42E56B46CF20}" type="presParOf" srcId="{D7C326E8-F8B8-4907-94D2-71C5A059E0C5}" destId="{830ED66E-FEED-42AE-A000-A82CEA5C2641}" srcOrd="1" destOrd="0" presId="urn:microsoft.com/office/officeart/2005/8/layout/orgChart1"/>
    <dgm:cxn modelId="{9AA56365-3BE7-4149-BA45-D536DADC70F3}" type="presParOf" srcId="{D7C326E8-F8B8-4907-94D2-71C5A059E0C5}" destId="{A6EF6F5B-34B3-439F-AD2A-B8D7B4F23545}" srcOrd="2" destOrd="0" presId="urn:microsoft.com/office/officeart/2005/8/layout/orgChart1"/>
    <dgm:cxn modelId="{08FACA15-DC9C-4FD5-937B-13F0A5C434F5}" type="presParOf" srcId="{9EDCED95-27B8-475B-9EF6-CDD5F0BC539F}" destId="{12BBF22F-E121-4811-9459-90A67E17152F}" srcOrd="2" destOrd="0" presId="urn:microsoft.com/office/officeart/2005/8/layout/orgChart1"/>
    <dgm:cxn modelId="{418D67E1-911E-4BD0-89EE-B0FEBE4B7726}" type="presParOf" srcId="{9EDCED95-27B8-475B-9EF6-CDD5F0BC539F}" destId="{7DA35831-A8FC-4951-B16C-8E1A8244FD0A}" srcOrd="3" destOrd="0" presId="urn:microsoft.com/office/officeart/2005/8/layout/orgChart1"/>
    <dgm:cxn modelId="{4FC753C5-5470-416B-AB72-283D129284F0}" type="presParOf" srcId="{7DA35831-A8FC-4951-B16C-8E1A8244FD0A}" destId="{17BE3DD3-C08A-4507-AC87-7A9DDDE4D82F}" srcOrd="0" destOrd="0" presId="urn:microsoft.com/office/officeart/2005/8/layout/orgChart1"/>
    <dgm:cxn modelId="{DE87CC92-8550-4305-BC60-34BF87B92A1A}" type="presParOf" srcId="{17BE3DD3-C08A-4507-AC87-7A9DDDE4D82F}" destId="{E93A67B4-CDF7-4B79-9831-FD7A072DE8DD}" srcOrd="0" destOrd="0" presId="urn:microsoft.com/office/officeart/2005/8/layout/orgChart1"/>
    <dgm:cxn modelId="{F6A47C37-F6D8-4A9C-9300-8654273F5968}" type="presParOf" srcId="{17BE3DD3-C08A-4507-AC87-7A9DDDE4D82F}" destId="{017865C4-B199-4292-A64D-780BAEC2AC48}" srcOrd="1" destOrd="0" presId="urn:microsoft.com/office/officeart/2005/8/layout/orgChart1"/>
    <dgm:cxn modelId="{161BE02B-A4D5-426F-9080-B9799D025932}" type="presParOf" srcId="{7DA35831-A8FC-4951-B16C-8E1A8244FD0A}" destId="{87CCF84C-1FB0-4615-A99D-5D8027872C5B}" srcOrd="1" destOrd="0" presId="urn:microsoft.com/office/officeart/2005/8/layout/orgChart1"/>
    <dgm:cxn modelId="{B4B98F77-359B-4E78-9816-AAC53DA3FBCA}" type="presParOf" srcId="{7DA35831-A8FC-4951-B16C-8E1A8244FD0A}" destId="{89DA90C7-85EB-4C54-96A5-8D7F72005D88}" srcOrd="2" destOrd="0" presId="urn:microsoft.com/office/officeart/2005/8/layout/orgChart1"/>
    <dgm:cxn modelId="{FC2E33FE-FBD1-48ED-AF40-BAFB23675979}" type="presParOf" srcId="{05A43B9B-BA8D-4E3F-AEED-45BE4565CD1C}" destId="{D554719D-8572-4426-8958-500B47051EF8}" srcOrd="2" destOrd="0" presId="urn:microsoft.com/office/officeart/2005/8/layout/orgChart1"/>
    <dgm:cxn modelId="{4F4E0793-AB5F-470D-ACDB-FB2A69CE164B}" type="presParOf" srcId="{4BAEC0E2-C516-4E1E-ABC1-138D6BF6E482}" destId="{FECD6F38-D4E8-49CD-9576-2319CD763424}" srcOrd="2" destOrd="0" presId="urn:microsoft.com/office/officeart/2005/8/layout/orgChart1"/>
    <dgm:cxn modelId="{9F6D3268-9804-4347-AC08-80D2FF36CA72}" type="presParOf" srcId="{4BAEC0E2-C516-4E1E-ABC1-138D6BF6E482}" destId="{035DE95D-6A54-44EB-949F-2122259A5629}" srcOrd="3" destOrd="0" presId="urn:microsoft.com/office/officeart/2005/8/layout/orgChart1"/>
    <dgm:cxn modelId="{652110AD-C34E-4A6E-978C-CF95F028CBB3}" type="presParOf" srcId="{035DE95D-6A54-44EB-949F-2122259A5629}" destId="{BC9A4726-2A7B-44D6-BC63-5355D4EA063B}" srcOrd="0" destOrd="0" presId="urn:microsoft.com/office/officeart/2005/8/layout/orgChart1"/>
    <dgm:cxn modelId="{AA330CAC-6BFB-44B0-8BF8-F2CADFD770C4}" type="presParOf" srcId="{BC9A4726-2A7B-44D6-BC63-5355D4EA063B}" destId="{977440C8-8453-46BA-8397-A06210BF9AF0}" srcOrd="0" destOrd="0" presId="urn:microsoft.com/office/officeart/2005/8/layout/orgChart1"/>
    <dgm:cxn modelId="{FF0B2214-64B9-4B90-BFD4-161EFB4316D2}" type="presParOf" srcId="{BC9A4726-2A7B-44D6-BC63-5355D4EA063B}" destId="{40623048-D999-45DD-AAD9-1CEA307CFFF6}" srcOrd="1" destOrd="0" presId="urn:microsoft.com/office/officeart/2005/8/layout/orgChart1"/>
    <dgm:cxn modelId="{D35F5A98-B559-4F42-BC89-3486FBB4412F}" type="presParOf" srcId="{035DE95D-6A54-44EB-949F-2122259A5629}" destId="{E7D6E6E9-5C95-43D7-AD65-019D733B323A}" srcOrd="1" destOrd="0" presId="urn:microsoft.com/office/officeart/2005/8/layout/orgChart1"/>
    <dgm:cxn modelId="{CEAEA919-ABB2-4387-B8BA-241D274115B1}" type="presParOf" srcId="{035DE95D-6A54-44EB-949F-2122259A5629}" destId="{E57321A7-A026-41D7-AC3A-B667F7D278E7}" srcOrd="2" destOrd="0" presId="urn:microsoft.com/office/officeart/2005/8/layout/orgChart1"/>
    <dgm:cxn modelId="{07DE598C-8F3C-4ECE-B457-C6869C261DB8}" type="presParOf" srcId="{4BAEC0E2-C516-4E1E-ABC1-138D6BF6E482}" destId="{941EA456-DACB-4362-964E-C64DAEC86C31}" srcOrd="4" destOrd="0" presId="urn:microsoft.com/office/officeart/2005/8/layout/orgChart1"/>
    <dgm:cxn modelId="{188C83A5-8BAA-412F-8968-90257AB820D1}" type="presParOf" srcId="{4BAEC0E2-C516-4E1E-ABC1-138D6BF6E482}" destId="{173D0B71-CBDE-4290-9A6E-D0F3DB5C818F}" srcOrd="5" destOrd="0" presId="urn:microsoft.com/office/officeart/2005/8/layout/orgChart1"/>
    <dgm:cxn modelId="{E97198F7-C626-422E-A72B-E28E32C1D530}" type="presParOf" srcId="{173D0B71-CBDE-4290-9A6E-D0F3DB5C818F}" destId="{43C5E0B0-986F-4C11-A615-340F44F9C0C6}" srcOrd="0" destOrd="0" presId="urn:microsoft.com/office/officeart/2005/8/layout/orgChart1"/>
    <dgm:cxn modelId="{2F7E851B-FF42-4565-A598-306F3BD10062}" type="presParOf" srcId="{43C5E0B0-986F-4C11-A615-340F44F9C0C6}" destId="{2583F263-00C1-422D-90A0-1E166B197339}" srcOrd="0" destOrd="0" presId="urn:microsoft.com/office/officeart/2005/8/layout/orgChart1"/>
    <dgm:cxn modelId="{9DCE7A98-6D9C-4CCA-9181-AF928A233EC7}" type="presParOf" srcId="{43C5E0B0-986F-4C11-A615-340F44F9C0C6}" destId="{08442276-3912-4543-85EF-98D761692481}" srcOrd="1" destOrd="0" presId="urn:microsoft.com/office/officeart/2005/8/layout/orgChart1"/>
    <dgm:cxn modelId="{445FF920-B362-4818-AADE-404EDA654892}" type="presParOf" srcId="{173D0B71-CBDE-4290-9A6E-D0F3DB5C818F}" destId="{0C4245CE-29A0-4CA8-812B-BD9672122CB6}" srcOrd="1" destOrd="0" presId="urn:microsoft.com/office/officeart/2005/8/layout/orgChart1"/>
    <dgm:cxn modelId="{C9298085-6533-48DD-8E13-23F8591047D1}" type="presParOf" srcId="{173D0B71-CBDE-4290-9A6E-D0F3DB5C818F}" destId="{C50A1D7B-EDA9-427C-A2AC-2074D5B75F6B}" srcOrd="2" destOrd="0" presId="urn:microsoft.com/office/officeart/2005/8/layout/orgChart1"/>
    <dgm:cxn modelId="{853FC099-093A-4377-B339-E8053F1D0810}" type="presParOf" srcId="{4BAEC0E2-C516-4E1E-ABC1-138D6BF6E482}" destId="{8C1B3F7C-1F73-4A65-9C25-EFE59F5F3340}" srcOrd="6" destOrd="0" presId="urn:microsoft.com/office/officeart/2005/8/layout/orgChart1"/>
    <dgm:cxn modelId="{6FC457FD-B62E-47AA-BA54-9E45ACA3E31A}" type="presParOf" srcId="{4BAEC0E2-C516-4E1E-ABC1-138D6BF6E482}" destId="{771DD49E-8684-4B4E-B695-FA2D644241C5}" srcOrd="7" destOrd="0" presId="urn:microsoft.com/office/officeart/2005/8/layout/orgChart1"/>
    <dgm:cxn modelId="{A68577EC-DDE1-4C9E-AB09-2AD1978B74DB}" type="presParOf" srcId="{771DD49E-8684-4B4E-B695-FA2D644241C5}" destId="{F95D99BE-AE07-4231-A09A-6F1848CC2CB0}" srcOrd="0" destOrd="0" presId="urn:microsoft.com/office/officeart/2005/8/layout/orgChart1"/>
    <dgm:cxn modelId="{40BCA54E-2D1C-4944-9646-1415B9FB604D}" type="presParOf" srcId="{F95D99BE-AE07-4231-A09A-6F1848CC2CB0}" destId="{6E355B5F-8C00-49A8-9187-4BD5E7D8031B}" srcOrd="0" destOrd="0" presId="urn:microsoft.com/office/officeart/2005/8/layout/orgChart1"/>
    <dgm:cxn modelId="{CB69D0DF-9924-4DBF-BF68-28C7C46EC2AB}" type="presParOf" srcId="{F95D99BE-AE07-4231-A09A-6F1848CC2CB0}" destId="{83A6C751-7DAA-4A8A-89B6-F6EC3EB44925}" srcOrd="1" destOrd="0" presId="urn:microsoft.com/office/officeart/2005/8/layout/orgChart1"/>
    <dgm:cxn modelId="{86A51EA8-B427-41E5-A6E7-62E9DE59109B}" type="presParOf" srcId="{771DD49E-8684-4B4E-B695-FA2D644241C5}" destId="{1D7C7657-DC8A-4EDC-ADCA-84D5D3E6085C}" srcOrd="1" destOrd="0" presId="urn:microsoft.com/office/officeart/2005/8/layout/orgChart1"/>
    <dgm:cxn modelId="{F85BDB83-15EE-423A-AFA1-09B31F4A1B08}" type="presParOf" srcId="{771DD49E-8684-4B4E-B695-FA2D644241C5}" destId="{F1CD8329-C280-484B-A6E8-6E4F29371001}" srcOrd="2" destOrd="0" presId="urn:microsoft.com/office/officeart/2005/8/layout/orgChart1"/>
    <dgm:cxn modelId="{CCF31C24-AB8B-4D46-8F56-11E7B090E7F4}" type="presParOf" srcId="{4BAEC0E2-C516-4E1E-ABC1-138D6BF6E482}" destId="{026F63A3-87CE-4E9B-9853-CED294B97981}" srcOrd="8" destOrd="0" presId="urn:microsoft.com/office/officeart/2005/8/layout/orgChart1"/>
    <dgm:cxn modelId="{42837E62-3E25-4525-A62B-EF743FD9D861}" type="presParOf" srcId="{4BAEC0E2-C516-4E1E-ABC1-138D6BF6E482}" destId="{07FD441B-3450-4C7E-8818-9ED4EB972DC4}" srcOrd="9" destOrd="0" presId="urn:microsoft.com/office/officeart/2005/8/layout/orgChart1"/>
    <dgm:cxn modelId="{91C5BCE6-276C-4E92-B33F-A7D88A5B3301}" type="presParOf" srcId="{07FD441B-3450-4C7E-8818-9ED4EB972DC4}" destId="{2A7D7892-230A-4F20-8F06-8BEF8B433749}" srcOrd="0" destOrd="0" presId="urn:microsoft.com/office/officeart/2005/8/layout/orgChart1"/>
    <dgm:cxn modelId="{F21CA159-9954-4E94-BDDA-66C6AD182908}" type="presParOf" srcId="{2A7D7892-230A-4F20-8F06-8BEF8B433749}" destId="{5BF1172B-D8E0-4772-8996-C6083D496986}" srcOrd="0" destOrd="0" presId="urn:microsoft.com/office/officeart/2005/8/layout/orgChart1"/>
    <dgm:cxn modelId="{7594127F-0229-4F64-9F92-0BF3DB848D90}" type="presParOf" srcId="{2A7D7892-230A-4F20-8F06-8BEF8B433749}" destId="{9CD716D8-481A-492B-80FD-4F05B6FA0140}" srcOrd="1" destOrd="0" presId="urn:microsoft.com/office/officeart/2005/8/layout/orgChart1"/>
    <dgm:cxn modelId="{C00F68F2-27E7-4046-9B79-667A4FB6F210}" type="presParOf" srcId="{07FD441B-3450-4C7E-8818-9ED4EB972DC4}" destId="{E2BF9732-37E8-4FE2-93F6-D9185FD43C47}" srcOrd="1" destOrd="0" presId="urn:microsoft.com/office/officeart/2005/8/layout/orgChart1"/>
    <dgm:cxn modelId="{CBC33F94-E168-47E7-9B51-60B7400D6BBD}" type="presParOf" srcId="{07FD441B-3450-4C7E-8818-9ED4EB972DC4}" destId="{31E89EA6-9E7A-49E6-8222-887670858570}" srcOrd="2" destOrd="0" presId="urn:microsoft.com/office/officeart/2005/8/layout/orgChart1"/>
    <dgm:cxn modelId="{DF6E5073-F526-4811-801D-1A38EFF1D111}" type="presParOf" srcId="{4BAEC0E2-C516-4E1E-ABC1-138D6BF6E482}" destId="{6ED18917-3219-4FA9-A2DD-B1F6EBB70B78}" srcOrd="10" destOrd="0" presId="urn:microsoft.com/office/officeart/2005/8/layout/orgChart1"/>
    <dgm:cxn modelId="{55629E6D-C315-4987-AE65-A6C708B3E07C}" type="presParOf" srcId="{4BAEC0E2-C516-4E1E-ABC1-138D6BF6E482}" destId="{C809BE32-26BB-489E-9A76-0FE9E4D62166}" srcOrd="11" destOrd="0" presId="urn:microsoft.com/office/officeart/2005/8/layout/orgChart1"/>
    <dgm:cxn modelId="{B4198E7B-300D-4454-BA9B-E04B78789483}" type="presParOf" srcId="{C809BE32-26BB-489E-9A76-0FE9E4D62166}" destId="{2BA49D3D-CD65-4BE0-B7EE-AABA7961926E}" srcOrd="0" destOrd="0" presId="urn:microsoft.com/office/officeart/2005/8/layout/orgChart1"/>
    <dgm:cxn modelId="{94DA76DB-99AC-4CD6-BA23-3C292DC587B5}" type="presParOf" srcId="{2BA49D3D-CD65-4BE0-B7EE-AABA7961926E}" destId="{F51A547A-AD5C-41CD-B7DD-5EBFAB9C1355}" srcOrd="0" destOrd="0" presId="urn:microsoft.com/office/officeart/2005/8/layout/orgChart1"/>
    <dgm:cxn modelId="{A2973A28-32FA-4EC2-BC94-DF7B88FBED31}" type="presParOf" srcId="{2BA49D3D-CD65-4BE0-B7EE-AABA7961926E}" destId="{C3978FA5-A426-4672-AE06-495B888BA9E2}" srcOrd="1" destOrd="0" presId="urn:microsoft.com/office/officeart/2005/8/layout/orgChart1"/>
    <dgm:cxn modelId="{8DC77726-B660-485E-AD34-85122C43BC61}" type="presParOf" srcId="{C809BE32-26BB-489E-9A76-0FE9E4D62166}" destId="{7D4EC821-BA90-4E11-B90B-9C2DBE549AE5}" srcOrd="1" destOrd="0" presId="urn:microsoft.com/office/officeart/2005/8/layout/orgChart1"/>
    <dgm:cxn modelId="{407196B3-C10E-4339-8CA7-5E05969BC544}" type="presParOf" srcId="{C809BE32-26BB-489E-9A76-0FE9E4D62166}" destId="{A15E6B04-9E25-447D-BB71-9D66DF66DD34}" srcOrd="2" destOrd="0" presId="urn:microsoft.com/office/officeart/2005/8/layout/orgChart1"/>
    <dgm:cxn modelId="{38FEC740-C9E8-457B-A11A-E9D5BF2196DC}" type="presParOf" srcId="{4BAEC0E2-C516-4E1E-ABC1-138D6BF6E482}" destId="{CFE92368-EEE8-486A-BCFF-E5019B3EB6D7}" srcOrd="12" destOrd="0" presId="urn:microsoft.com/office/officeart/2005/8/layout/orgChart1"/>
    <dgm:cxn modelId="{00996340-5B01-4CDD-9009-5AB54DBB09C6}" type="presParOf" srcId="{4BAEC0E2-C516-4E1E-ABC1-138D6BF6E482}" destId="{DFA1010B-4B1E-441D-BFB4-8AA88884B63B}" srcOrd="13" destOrd="0" presId="urn:microsoft.com/office/officeart/2005/8/layout/orgChart1"/>
    <dgm:cxn modelId="{6A4CCC5C-17E1-411B-88B1-2E5E8DFCB6B1}" type="presParOf" srcId="{DFA1010B-4B1E-441D-BFB4-8AA88884B63B}" destId="{41F74267-6398-4D37-8EDB-E8D97D9F2853}" srcOrd="0" destOrd="0" presId="urn:microsoft.com/office/officeart/2005/8/layout/orgChart1"/>
    <dgm:cxn modelId="{60F97B2D-4984-4056-9304-37A04EAFA437}" type="presParOf" srcId="{41F74267-6398-4D37-8EDB-E8D97D9F2853}" destId="{52D2789C-5572-495A-ABE4-48D698EC5C30}" srcOrd="0" destOrd="0" presId="urn:microsoft.com/office/officeart/2005/8/layout/orgChart1"/>
    <dgm:cxn modelId="{7B411694-7F0D-48BB-A157-EDDDAAED641B}" type="presParOf" srcId="{41F74267-6398-4D37-8EDB-E8D97D9F2853}" destId="{1335A603-9DC9-49E8-A26A-274631BFF4A6}" srcOrd="1" destOrd="0" presId="urn:microsoft.com/office/officeart/2005/8/layout/orgChart1"/>
    <dgm:cxn modelId="{97345694-99D2-48B1-BB76-0EAADD20291F}" type="presParOf" srcId="{DFA1010B-4B1E-441D-BFB4-8AA88884B63B}" destId="{6B521E07-AA20-4C02-B2AB-3DD2FE88F2FC}" srcOrd="1" destOrd="0" presId="urn:microsoft.com/office/officeart/2005/8/layout/orgChart1"/>
    <dgm:cxn modelId="{978AEB65-8D0E-49EE-8BF2-B248FA9EB6F1}" type="presParOf" srcId="{DFA1010B-4B1E-441D-BFB4-8AA88884B63B}" destId="{D6DF1DB0-17AC-4D87-B14F-A7E348347714}" srcOrd="2" destOrd="0" presId="urn:microsoft.com/office/officeart/2005/8/layout/orgChart1"/>
    <dgm:cxn modelId="{DC83155E-BCA9-4EEE-A40B-6591F6635E45}" type="presParOf" srcId="{4BAEC0E2-C516-4E1E-ABC1-138D6BF6E482}" destId="{527B1B61-C2BD-4713-9DFB-E24B09182773}" srcOrd="14" destOrd="0" presId="urn:microsoft.com/office/officeart/2005/8/layout/orgChart1"/>
    <dgm:cxn modelId="{43F1B00F-058C-484A-8F0B-0586B42068C9}" type="presParOf" srcId="{4BAEC0E2-C516-4E1E-ABC1-138D6BF6E482}" destId="{4A3A04E9-832A-4DF5-82A7-6F91B96727BA}" srcOrd="15" destOrd="0" presId="urn:microsoft.com/office/officeart/2005/8/layout/orgChart1"/>
    <dgm:cxn modelId="{D1B5E30E-4F57-4E35-9399-B1F14C92D49B}" type="presParOf" srcId="{4A3A04E9-832A-4DF5-82A7-6F91B96727BA}" destId="{B9994F4C-425D-4ED8-AF21-8270890DD46D}" srcOrd="0" destOrd="0" presId="urn:microsoft.com/office/officeart/2005/8/layout/orgChart1"/>
    <dgm:cxn modelId="{DBA77247-3B0C-4809-AE65-0AAE2F164D27}" type="presParOf" srcId="{B9994F4C-425D-4ED8-AF21-8270890DD46D}" destId="{EB159334-CA9E-4A77-9EAA-7BF328B604BE}" srcOrd="0" destOrd="0" presId="urn:microsoft.com/office/officeart/2005/8/layout/orgChart1"/>
    <dgm:cxn modelId="{7B7A6657-B6D1-4982-8EB9-2EA8D82BA579}" type="presParOf" srcId="{B9994F4C-425D-4ED8-AF21-8270890DD46D}" destId="{A7B428B5-CE19-4FD2-B2B7-61F4025835F2}" srcOrd="1" destOrd="0" presId="urn:microsoft.com/office/officeart/2005/8/layout/orgChart1"/>
    <dgm:cxn modelId="{5F659D23-1B84-48C0-81E4-D8F09AE8A78A}" type="presParOf" srcId="{4A3A04E9-832A-4DF5-82A7-6F91B96727BA}" destId="{C931849F-9576-4E56-8134-1F74799343F2}" srcOrd="1" destOrd="0" presId="urn:microsoft.com/office/officeart/2005/8/layout/orgChart1"/>
    <dgm:cxn modelId="{D3C379F5-8CE8-497D-AB39-8C5197FE0C86}" type="presParOf" srcId="{4A3A04E9-832A-4DF5-82A7-6F91B96727BA}" destId="{C8D4C8DD-CEA6-40B2-A12E-73986024017F}" srcOrd="2" destOrd="0" presId="urn:microsoft.com/office/officeart/2005/8/layout/orgChart1"/>
    <dgm:cxn modelId="{78B3C535-F9BC-4A61-A9D0-833A552D038A}" type="presParOf" srcId="{668DA7E5-1F62-4CA7-9CD8-ED522E9BD33F}" destId="{21A71E11-5FAC-437D-9956-844671F5C6E6}" srcOrd="2" destOrd="0" presId="urn:microsoft.com/office/officeart/2005/8/layout/orgChart1"/>
    <dgm:cxn modelId="{05A81E8C-05EE-4A87-B9DF-FC2ED671D76A}" type="presParOf" srcId="{1385580B-5DB7-46E9-B2C6-6C0074193A7F}" destId="{3BA3E571-D141-4100-A0E1-32375E4C16BB}" srcOrd="4" destOrd="0" presId="urn:microsoft.com/office/officeart/2005/8/layout/orgChart1"/>
    <dgm:cxn modelId="{AB8BA537-49C3-4793-85DD-02A04916E432}" type="presParOf" srcId="{1385580B-5DB7-46E9-B2C6-6C0074193A7F}" destId="{5DA08849-5420-4A68-9527-CFFA4BF97753}" srcOrd="5" destOrd="0" presId="urn:microsoft.com/office/officeart/2005/8/layout/orgChart1"/>
    <dgm:cxn modelId="{D3D9ABE3-F81C-4F36-8ADF-4A5321A43762}" type="presParOf" srcId="{5DA08849-5420-4A68-9527-CFFA4BF97753}" destId="{D2375B9B-420B-4CBA-8D48-E7D79C38CD0D}" srcOrd="0" destOrd="0" presId="urn:microsoft.com/office/officeart/2005/8/layout/orgChart1"/>
    <dgm:cxn modelId="{67BFF8FE-00F7-42F8-972C-6A5793838B27}" type="presParOf" srcId="{D2375B9B-420B-4CBA-8D48-E7D79C38CD0D}" destId="{FF9501CB-F628-4926-BF2B-D7B742FDA655}" srcOrd="0" destOrd="0" presId="urn:microsoft.com/office/officeart/2005/8/layout/orgChart1"/>
    <dgm:cxn modelId="{3D8344DE-49B3-403F-AC21-713EBCD3B38E}" type="presParOf" srcId="{D2375B9B-420B-4CBA-8D48-E7D79C38CD0D}" destId="{86DCDFA5-5377-4607-B7BF-EEBC75DDC2C3}" srcOrd="1" destOrd="0" presId="urn:microsoft.com/office/officeart/2005/8/layout/orgChart1"/>
    <dgm:cxn modelId="{16BC95C4-BD7F-4804-96A6-249D3A77F278}" type="presParOf" srcId="{5DA08849-5420-4A68-9527-CFFA4BF97753}" destId="{09376C95-445B-4CE9-89DC-81AD8AD36457}" srcOrd="1" destOrd="0" presId="urn:microsoft.com/office/officeart/2005/8/layout/orgChart1"/>
    <dgm:cxn modelId="{4D8E05C3-88C6-43C7-BCCC-FE152E47C8F7}" type="presParOf" srcId="{09376C95-445B-4CE9-89DC-81AD8AD36457}" destId="{8BA5A6FB-91FF-469F-849C-E95A3BCB72DF}" srcOrd="0" destOrd="0" presId="urn:microsoft.com/office/officeart/2005/8/layout/orgChart1"/>
    <dgm:cxn modelId="{FDB2B0D1-F69C-4448-BB3C-D23B2129C808}" type="presParOf" srcId="{09376C95-445B-4CE9-89DC-81AD8AD36457}" destId="{098E5141-7786-40BE-A359-E25467203801}" srcOrd="1" destOrd="0" presId="urn:microsoft.com/office/officeart/2005/8/layout/orgChart1"/>
    <dgm:cxn modelId="{AF89F47E-758F-4809-87C7-20052F0090DD}" type="presParOf" srcId="{098E5141-7786-40BE-A359-E25467203801}" destId="{5814C2A4-395B-4F82-B7A0-A15DB47C5461}" srcOrd="0" destOrd="0" presId="urn:microsoft.com/office/officeart/2005/8/layout/orgChart1"/>
    <dgm:cxn modelId="{0CA4A2A8-72E3-48DA-B863-BFF80C967B37}" type="presParOf" srcId="{5814C2A4-395B-4F82-B7A0-A15DB47C5461}" destId="{F2A4F19D-1182-4C2C-9C93-9B89819DC6EB}" srcOrd="0" destOrd="0" presId="urn:microsoft.com/office/officeart/2005/8/layout/orgChart1"/>
    <dgm:cxn modelId="{148143D9-48B9-4528-9BA9-D12DC61ADE20}" type="presParOf" srcId="{5814C2A4-395B-4F82-B7A0-A15DB47C5461}" destId="{7903AA93-D1DC-4FA8-8011-E2DEE8E18FC6}" srcOrd="1" destOrd="0" presId="urn:microsoft.com/office/officeart/2005/8/layout/orgChart1"/>
    <dgm:cxn modelId="{32908D51-3338-43C4-A717-96AD5587F695}" type="presParOf" srcId="{098E5141-7786-40BE-A359-E25467203801}" destId="{C7ECADA1-E1AF-488E-A75D-37465CF041A6}" srcOrd="1" destOrd="0" presId="urn:microsoft.com/office/officeart/2005/8/layout/orgChart1"/>
    <dgm:cxn modelId="{F628C49A-42CA-4CA7-98E3-962DDF74F197}" type="presParOf" srcId="{098E5141-7786-40BE-A359-E25467203801}" destId="{BB17DD2D-F233-4EE7-81E1-BB7957A69616}" srcOrd="2" destOrd="0" presId="urn:microsoft.com/office/officeart/2005/8/layout/orgChart1"/>
    <dgm:cxn modelId="{B4A99C9D-37BD-4660-BF71-B47C4AB3B096}" type="presParOf" srcId="{09376C95-445B-4CE9-89DC-81AD8AD36457}" destId="{F527A8DA-5C6B-4C80-8A11-1455B9F2B4DB}" srcOrd="2" destOrd="0" presId="urn:microsoft.com/office/officeart/2005/8/layout/orgChart1"/>
    <dgm:cxn modelId="{60DCB16D-4ABC-4EC6-BC34-DEFCE5EC5ADF}" type="presParOf" srcId="{09376C95-445B-4CE9-89DC-81AD8AD36457}" destId="{34459E0D-AD45-47EF-9F73-29F608BF0350}" srcOrd="3" destOrd="0" presId="urn:microsoft.com/office/officeart/2005/8/layout/orgChart1"/>
    <dgm:cxn modelId="{3177B42D-21E6-48AE-80A2-4A710ED42E72}" type="presParOf" srcId="{34459E0D-AD45-47EF-9F73-29F608BF0350}" destId="{6F05BC0E-062E-42DE-B2D4-CB5B10A7A170}" srcOrd="0" destOrd="0" presId="urn:microsoft.com/office/officeart/2005/8/layout/orgChart1"/>
    <dgm:cxn modelId="{088F14EF-51DD-40F8-8CF9-C8EFA56F6D01}" type="presParOf" srcId="{6F05BC0E-062E-42DE-B2D4-CB5B10A7A170}" destId="{2ED3E680-9CD4-4156-8661-AA9FCC3DB6B6}" srcOrd="0" destOrd="0" presId="urn:microsoft.com/office/officeart/2005/8/layout/orgChart1"/>
    <dgm:cxn modelId="{E91761BF-80DD-4D96-85D0-FEEE9711C67E}" type="presParOf" srcId="{6F05BC0E-062E-42DE-B2D4-CB5B10A7A170}" destId="{C4CA8CF6-2F32-4A46-9FFD-C163518B5B10}" srcOrd="1" destOrd="0" presId="urn:microsoft.com/office/officeart/2005/8/layout/orgChart1"/>
    <dgm:cxn modelId="{A9EA35D3-DD41-4BCD-9B9C-DA2D339FA2D3}" type="presParOf" srcId="{34459E0D-AD45-47EF-9F73-29F608BF0350}" destId="{C214EE0A-6E64-432F-9349-0AB8FA075070}" srcOrd="1" destOrd="0" presId="urn:microsoft.com/office/officeart/2005/8/layout/orgChart1"/>
    <dgm:cxn modelId="{2BF3A19B-93EA-4C2A-94BF-8791C9CD0515}" type="presParOf" srcId="{34459E0D-AD45-47EF-9F73-29F608BF0350}" destId="{3763A6F9-4AD2-426A-B0B9-B5898BAB6FC7}" srcOrd="2" destOrd="0" presId="urn:microsoft.com/office/officeart/2005/8/layout/orgChart1"/>
    <dgm:cxn modelId="{7998ED89-5C81-4CFC-A777-D0277319181A}" type="presParOf" srcId="{09376C95-445B-4CE9-89DC-81AD8AD36457}" destId="{582E2AC3-F94A-495D-94FE-C2040354C32B}" srcOrd="4" destOrd="0" presId="urn:microsoft.com/office/officeart/2005/8/layout/orgChart1"/>
    <dgm:cxn modelId="{E5631B14-2662-4763-B6B3-5769B9110C73}" type="presParOf" srcId="{09376C95-445B-4CE9-89DC-81AD8AD36457}" destId="{AD2060EF-62BC-4D87-97E2-3CCA3B0E9FF2}" srcOrd="5" destOrd="0" presId="urn:microsoft.com/office/officeart/2005/8/layout/orgChart1"/>
    <dgm:cxn modelId="{250B1184-446C-4656-91FB-AB7B03CD2BA5}" type="presParOf" srcId="{AD2060EF-62BC-4D87-97E2-3CCA3B0E9FF2}" destId="{CC4A3CBA-BBE0-47AE-A5C5-D62AE248AF3B}" srcOrd="0" destOrd="0" presId="urn:microsoft.com/office/officeart/2005/8/layout/orgChart1"/>
    <dgm:cxn modelId="{33D4E6C3-0AA6-46A8-8DC3-855151997098}" type="presParOf" srcId="{CC4A3CBA-BBE0-47AE-A5C5-D62AE248AF3B}" destId="{C4FE3D39-4660-492C-B427-E0A09CA30EDB}" srcOrd="0" destOrd="0" presId="urn:microsoft.com/office/officeart/2005/8/layout/orgChart1"/>
    <dgm:cxn modelId="{394346F2-2184-43EE-BF29-361E3B38F283}" type="presParOf" srcId="{CC4A3CBA-BBE0-47AE-A5C5-D62AE248AF3B}" destId="{B6682469-37F3-4E67-9043-65BEF17E8DC0}" srcOrd="1" destOrd="0" presId="urn:microsoft.com/office/officeart/2005/8/layout/orgChart1"/>
    <dgm:cxn modelId="{8E61B180-977B-40F1-A4F8-B5E61FA4A880}" type="presParOf" srcId="{AD2060EF-62BC-4D87-97E2-3CCA3B0E9FF2}" destId="{A6DF37F0-BE43-4BF0-BDB9-E0CF2BA403A6}" srcOrd="1" destOrd="0" presId="urn:microsoft.com/office/officeart/2005/8/layout/orgChart1"/>
    <dgm:cxn modelId="{5BEDB850-ED4E-4BE9-99BB-5A1E21C14FE7}" type="presParOf" srcId="{AD2060EF-62BC-4D87-97E2-3CCA3B0E9FF2}" destId="{2F94587D-E1AC-4473-AED9-7B39B4569F73}" srcOrd="2" destOrd="0" presId="urn:microsoft.com/office/officeart/2005/8/layout/orgChart1"/>
    <dgm:cxn modelId="{B500EB0E-E23E-417D-B9B7-0D1C5EAFDDB0}" type="presParOf" srcId="{09376C95-445B-4CE9-89DC-81AD8AD36457}" destId="{747AB66D-589B-4AF0-9FD8-5EC995B030CD}" srcOrd="6" destOrd="0" presId="urn:microsoft.com/office/officeart/2005/8/layout/orgChart1"/>
    <dgm:cxn modelId="{2494D854-8AFA-4D67-B126-CD6E1724ADF0}" type="presParOf" srcId="{09376C95-445B-4CE9-89DC-81AD8AD36457}" destId="{AE2256DD-1DA9-4BF0-BF9C-83A9EE3B9D3A}" srcOrd="7" destOrd="0" presId="urn:microsoft.com/office/officeart/2005/8/layout/orgChart1"/>
    <dgm:cxn modelId="{E7E0B97D-8835-41C6-B75A-201A6F7047A4}" type="presParOf" srcId="{AE2256DD-1DA9-4BF0-BF9C-83A9EE3B9D3A}" destId="{CCDCC1D0-171B-4FA6-9A2B-F69ECD81719F}" srcOrd="0" destOrd="0" presId="urn:microsoft.com/office/officeart/2005/8/layout/orgChart1"/>
    <dgm:cxn modelId="{80E6F865-8808-4243-9153-22D00F836ADA}" type="presParOf" srcId="{CCDCC1D0-171B-4FA6-9A2B-F69ECD81719F}" destId="{F08F9A27-0FC4-4E9F-8F80-109FF445A802}" srcOrd="0" destOrd="0" presId="urn:microsoft.com/office/officeart/2005/8/layout/orgChart1"/>
    <dgm:cxn modelId="{FCD1CC07-8B70-4593-908E-790C940DF96E}" type="presParOf" srcId="{CCDCC1D0-171B-4FA6-9A2B-F69ECD81719F}" destId="{8DF46C2C-DD3D-4A01-8D54-340F47B7CDC0}" srcOrd="1" destOrd="0" presId="urn:microsoft.com/office/officeart/2005/8/layout/orgChart1"/>
    <dgm:cxn modelId="{C01F25DE-5380-439E-AF7E-3ED92E914590}" type="presParOf" srcId="{AE2256DD-1DA9-4BF0-BF9C-83A9EE3B9D3A}" destId="{705578E3-9492-4752-9565-104985C6E341}" srcOrd="1" destOrd="0" presId="urn:microsoft.com/office/officeart/2005/8/layout/orgChart1"/>
    <dgm:cxn modelId="{4CFF1784-54A2-47C6-965B-BD5486700EDA}" type="presParOf" srcId="{AE2256DD-1DA9-4BF0-BF9C-83A9EE3B9D3A}" destId="{2BB5BC59-A562-4C1E-BF44-D8287889B736}" srcOrd="2" destOrd="0" presId="urn:microsoft.com/office/officeart/2005/8/layout/orgChart1"/>
    <dgm:cxn modelId="{EFA58347-1EF7-4248-B88F-C461B6AFB4AD}" type="presParOf" srcId="{09376C95-445B-4CE9-89DC-81AD8AD36457}" destId="{7D19D255-093A-4BCD-8A9D-E223C914E265}" srcOrd="8" destOrd="0" presId="urn:microsoft.com/office/officeart/2005/8/layout/orgChart1"/>
    <dgm:cxn modelId="{7DFA3FFB-ED61-4AE7-910B-7E806F878EB5}" type="presParOf" srcId="{09376C95-445B-4CE9-89DC-81AD8AD36457}" destId="{2C6E02FF-08EE-4FB3-A3F9-258E942965E2}" srcOrd="9" destOrd="0" presId="urn:microsoft.com/office/officeart/2005/8/layout/orgChart1"/>
    <dgm:cxn modelId="{2D397573-985A-45DE-8D9E-C4AC990F373B}" type="presParOf" srcId="{2C6E02FF-08EE-4FB3-A3F9-258E942965E2}" destId="{6AC02B0A-C1E8-4D22-A72F-17D14F2A5E8E}" srcOrd="0" destOrd="0" presId="urn:microsoft.com/office/officeart/2005/8/layout/orgChart1"/>
    <dgm:cxn modelId="{7E124943-60A0-4C17-995D-C8EB1F15D456}" type="presParOf" srcId="{6AC02B0A-C1E8-4D22-A72F-17D14F2A5E8E}" destId="{7029C54C-DBEF-451C-8816-CC235BE59BB0}" srcOrd="0" destOrd="0" presId="urn:microsoft.com/office/officeart/2005/8/layout/orgChart1"/>
    <dgm:cxn modelId="{148FAB2C-8E85-4961-8C60-290BDDBB5FCC}" type="presParOf" srcId="{6AC02B0A-C1E8-4D22-A72F-17D14F2A5E8E}" destId="{BC9F86AA-4ED7-4772-9D5B-CBEB2EA24508}" srcOrd="1" destOrd="0" presId="urn:microsoft.com/office/officeart/2005/8/layout/orgChart1"/>
    <dgm:cxn modelId="{15D6977C-4FB2-4F26-8F66-86800F340A60}" type="presParOf" srcId="{2C6E02FF-08EE-4FB3-A3F9-258E942965E2}" destId="{3AFFEB03-2DCD-4165-992D-9614260BD14E}" srcOrd="1" destOrd="0" presId="urn:microsoft.com/office/officeart/2005/8/layout/orgChart1"/>
    <dgm:cxn modelId="{261F8132-3A16-4C1E-BAF7-4119947F2E4E}" type="presParOf" srcId="{2C6E02FF-08EE-4FB3-A3F9-258E942965E2}" destId="{385E5F0B-01CC-4FB0-B1AE-0148F20919ED}" srcOrd="2" destOrd="0" presId="urn:microsoft.com/office/officeart/2005/8/layout/orgChart1"/>
    <dgm:cxn modelId="{BAE1A5BD-9279-4F2D-859F-6A44360906D2}" type="presParOf" srcId="{5DA08849-5420-4A68-9527-CFFA4BF97753}" destId="{6775DE69-2AA8-4BCF-84E8-4DC7B9312A69}" srcOrd="2" destOrd="0" presId="urn:microsoft.com/office/officeart/2005/8/layout/orgChart1"/>
    <dgm:cxn modelId="{DC1F9222-D23B-44A4-AA19-32CA69A0A53E}" type="presParOf" srcId="{4D809968-9615-4AFD-BD5F-600FC4D0996C}" destId="{2478A449-BD76-4EE2-B6F0-0EF398D8AD75}" srcOrd="2" destOrd="0" presId="urn:microsoft.com/office/officeart/2005/8/layout/orgChart1"/>
    <dgm:cxn modelId="{F4F863DB-D0E7-44D7-913F-0BFC96801A00}" type="presParOf" srcId="{6FB5B1B2-048E-48D3-8CCB-3D9D2CA13412}" destId="{EF98E03E-79E0-4B18-B92A-92635FF7C830}" srcOrd="2" destOrd="0" presId="urn:microsoft.com/office/officeart/2005/8/layout/orgChart1"/>
    <dgm:cxn modelId="{2F23CADF-4963-48A0-8AE1-430FBD758B46}" type="presParOf" srcId="{6FB5B1B2-048E-48D3-8CCB-3D9D2CA13412}" destId="{B007C5B5-0074-4C21-B351-0C8B177E939D}" srcOrd="3" destOrd="0" presId="urn:microsoft.com/office/officeart/2005/8/layout/orgChart1"/>
    <dgm:cxn modelId="{CB99EE52-B0C5-485D-950A-6F8AB28F098F}" type="presParOf" srcId="{B007C5B5-0074-4C21-B351-0C8B177E939D}" destId="{63AC0451-EC8E-42F5-82C8-9E764D1F400E}" srcOrd="0" destOrd="0" presId="urn:microsoft.com/office/officeart/2005/8/layout/orgChart1"/>
    <dgm:cxn modelId="{43784B62-8150-4444-80A5-42C1667076CA}" type="presParOf" srcId="{63AC0451-EC8E-42F5-82C8-9E764D1F400E}" destId="{ED842235-D382-4BF6-A544-F9FC58D64DC9}" srcOrd="0" destOrd="0" presId="urn:microsoft.com/office/officeart/2005/8/layout/orgChart1"/>
    <dgm:cxn modelId="{49299890-EAC1-4941-B584-CEAA70BD64D7}" type="presParOf" srcId="{63AC0451-EC8E-42F5-82C8-9E764D1F400E}" destId="{FE9954C0-2BED-4B35-A99A-4B1BF81E66EE}" srcOrd="1" destOrd="0" presId="urn:microsoft.com/office/officeart/2005/8/layout/orgChart1"/>
    <dgm:cxn modelId="{F8574899-097A-463D-B3DE-D085F75ED372}" type="presParOf" srcId="{B007C5B5-0074-4C21-B351-0C8B177E939D}" destId="{91E35E80-E083-4302-88FF-592D40DC3733}" srcOrd="1" destOrd="0" presId="urn:microsoft.com/office/officeart/2005/8/layout/orgChart1"/>
    <dgm:cxn modelId="{0BB87586-C2CF-4502-B31B-FBE166705F90}" type="presParOf" srcId="{B007C5B5-0074-4C21-B351-0C8B177E939D}" destId="{E9EA1D21-0125-4300-BE18-254984909BD3}" srcOrd="2" destOrd="0" presId="urn:microsoft.com/office/officeart/2005/8/layout/orgChart1"/>
    <dgm:cxn modelId="{B3C655C8-EFCD-4DBA-B1A5-D4B4D3A7947E}" type="presParOf" srcId="{6FB5B1B2-048E-48D3-8CCB-3D9D2CA13412}" destId="{4ADD5943-C1E4-461D-B27C-73A319C8EBE8}" srcOrd="4" destOrd="0" presId="urn:microsoft.com/office/officeart/2005/8/layout/orgChart1"/>
    <dgm:cxn modelId="{68EF9F1D-F405-4E37-98C7-939D9E727297}" type="presParOf" srcId="{6FB5B1B2-048E-48D3-8CCB-3D9D2CA13412}" destId="{38CB532E-9C37-4B7A-9086-39A03B259641}" srcOrd="5" destOrd="0" presId="urn:microsoft.com/office/officeart/2005/8/layout/orgChart1"/>
    <dgm:cxn modelId="{3701B6BA-D131-410E-A421-98D4CFCCB902}" type="presParOf" srcId="{38CB532E-9C37-4B7A-9086-39A03B259641}" destId="{7B59D232-06D6-4FD7-B770-8568BD815FF2}" srcOrd="0" destOrd="0" presId="urn:microsoft.com/office/officeart/2005/8/layout/orgChart1"/>
    <dgm:cxn modelId="{DC6A8CB8-6C97-4CAA-A0FB-EC308997C766}" type="presParOf" srcId="{7B59D232-06D6-4FD7-B770-8568BD815FF2}" destId="{CB516C79-0A81-464C-84ED-2F018928046D}" srcOrd="0" destOrd="0" presId="urn:microsoft.com/office/officeart/2005/8/layout/orgChart1"/>
    <dgm:cxn modelId="{FF8D6DB4-31DD-40D0-A17B-171C81EA0B6B}" type="presParOf" srcId="{7B59D232-06D6-4FD7-B770-8568BD815FF2}" destId="{58364F6E-42E6-4E74-8434-36FDB3B64D4A}" srcOrd="1" destOrd="0" presId="urn:microsoft.com/office/officeart/2005/8/layout/orgChart1"/>
    <dgm:cxn modelId="{0A278BB7-09A8-4BB3-A1A9-55B193C0E5C7}" type="presParOf" srcId="{38CB532E-9C37-4B7A-9086-39A03B259641}" destId="{2AFD7133-BFBB-4E49-AF41-3955AD46732C}" srcOrd="1" destOrd="0" presId="urn:microsoft.com/office/officeart/2005/8/layout/orgChart1"/>
    <dgm:cxn modelId="{8EF1DE92-F1CC-4F81-8183-0FE10B893950}" type="presParOf" srcId="{38CB532E-9C37-4B7A-9086-39A03B259641}" destId="{F98DEC37-F66E-4BE6-9FA6-08E06A507097}" srcOrd="2" destOrd="0" presId="urn:microsoft.com/office/officeart/2005/8/layout/orgChart1"/>
    <dgm:cxn modelId="{D45F4370-08DD-4077-A0C3-37332D9E2584}" type="presParOf" srcId="{6FB5B1B2-048E-48D3-8CCB-3D9D2CA13412}" destId="{48CB9837-1C89-4C9D-83A1-FF2DCF0B181B}" srcOrd="6" destOrd="0" presId="urn:microsoft.com/office/officeart/2005/8/layout/orgChart1"/>
    <dgm:cxn modelId="{3A1197A7-64EA-4767-B598-4EE0B979FE94}" type="presParOf" srcId="{6FB5B1B2-048E-48D3-8CCB-3D9D2CA13412}" destId="{0706964C-6B48-4F33-8F24-1DE4F60F284F}" srcOrd="7" destOrd="0" presId="urn:microsoft.com/office/officeart/2005/8/layout/orgChart1"/>
    <dgm:cxn modelId="{E6E5CA40-902A-4148-A023-3B59B8219D5A}" type="presParOf" srcId="{0706964C-6B48-4F33-8F24-1DE4F60F284F}" destId="{4D1A7E78-E094-4E68-A5EA-2750B7A222C1}" srcOrd="0" destOrd="0" presId="urn:microsoft.com/office/officeart/2005/8/layout/orgChart1"/>
    <dgm:cxn modelId="{3F904BFC-08C8-44E1-9AC4-91C3CAE5A90E}" type="presParOf" srcId="{4D1A7E78-E094-4E68-A5EA-2750B7A222C1}" destId="{1ACEA0D6-3EA8-4F44-BF8E-1E1EDC7A4ED0}" srcOrd="0" destOrd="0" presId="urn:microsoft.com/office/officeart/2005/8/layout/orgChart1"/>
    <dgm:cxn modelId="{ECC9D938-C555-4F0F-BD93-A1DCA2048C1A}" type="presParOf" srcId="{4D1A7E78-E094-4E68-A5EA-2750B7A222C1}" destId="{70BFF265-8984-4214-A0F8-45AD529E714B}" srcOrd="1" destOrd="0" presId="urn:microsoft.com/office/officeart/2005/8/layout/orgChart1"/>
    <dgm:cxn modelId="{0036EFF7-96A3-438D-B88D-6690F916B4BF}" type="presParOf" srcId="{0706964C-6B48-4F33-8F24-1DE4F60F284F}" destId="{2355CF80-85B3-4110-A017-03B7E609B288}" srcOrd="1" destOrd="0" presId="urn:microsoft.com/office/officeart/2005/8/layout/orgChart1"/>
    <dgm:cxn modelId="{592F4A97-C9FB-4D89-B417-3342334DF51D}" type="presParOf" srcId="{0706964C-6B48-4F33-8F24-1DE4F60F284F}" destId="{16CCDE91-AB84-44F4-BF45-287A10882230}" srcOrd="2" destOrd="0" presId="urn:microsoft.com/office/officeart/2005/8/layout/orgChart1"/>
    <dgm:cxn modelId="{F425AE5F-4783-4857-B5F4-0AC971AE53F7}" type="presParOf" srcId="{6FB5B1B2-048E-48D3-8CCB-3D9D2CA13412}" destId="{DCB1E589-886E-478F-8AF7-507F5A394DBC}" srcOrd="8" destOrd="0" presId="urn:microsoft.com/office/officeart/2005/8/layout/orgChart1"/>
    <dgm:cxn modelId="{923CEA93-DD56-4F9D-BBFC-F8BC83AE0322}" type="presParOf" srcId="{6FB5B1B2-048E-48D3-8CCB-3D9D2CA13412}" destId="{BD16AD40-8FB2-4131-BDCE-DF8E743139EE}" srcOrd="9" destOrd="0" presId="urn:microsoft.com/office/officeart/2005/8/layout/orgChart1"/>
    <dgm:cxn modelId="{AA7CC18A-F672-4867-A36A-9429FB075147}" type="presParOf" srcId="{BD16AD40-8FB2-4131-BDCE-DF8E743139EE}" destId="{EAE0215F-9D57-4E76-AE3D-9FFBB6FB62D4}" srcOrd="0" destOrd="0" presId="urn:microsoft.com/office/officeart/2005/8/layout/orgChart1"/>
    <dgm:cxn modelId="{5573D098-59AD-48B1-882F-19644EFF0588}" type="presParOf" srcId="{EAE0215F-9D57-4E76-AE3D-9FFBB6FB62D4}" destId="{8E48A311-5C79-444B-A1A6-88D44CEBD570}" srcOrd="0" destOrd="0" presId="urn:microsoft.com/office/officeart/2005/8/layout/orgChart1"/>
    <dgm:cxn modelId="{90C12505-D3D9-48FD-9D9F-8AB92246EFF3}" type="presParOf" srcId="{EAE0215F-9D57-4E76-AE3D-9FFBB6FB62D4}" destId="{2A923546-3A01-445A-A81D-EA146F4FDF97}" srcOrd="1" destOrd="0" presId="urn:microsoft.com/office/officeart/2005/8/layout/orgChart1"/>
    <dgm:cxn modelId="{6F25DF06-0638-44F5-B451-6E8E3640620C}" type="presParOf" srcId="{BD16AD40-8FB2-4131-BDCE-DF8E743139EE}" destId="{5822A915-A4E9-4326-97E1-0FA800FE40A8}" srcOrd="1" destOrd="0" presId="urn:microsoft.com/office/officeart/2005/8/layout/orgChart1"/>
    <dgm:cxn modelId="{F23D9486-651B-4FFE-9436-6CD386F98F9A}" type="presParOf" srcId="{BD16AD40-8FB2-4131-BDCE-DF8E743139EE}" destId="{6E4B34A2-E860-49A9-8F3F-240C50578727}" srcOrd="2" destOrd="0" presId="urn:microsoft.com/office/officeart/2005/8/layout/orgChart1"/>
    <dgm:cxn modelId="{BC185FC1-20FF-4AD8-B46C-610175B69848}" type="presParOf" srcId="{6FB5B1B2-048E-48D3-8CCB-3D9D2CA13412}" destId="{103B892F-1C03-4A65-ADBB-8F5873A6CACB}" srcOrd="10" destOrd="0" presId="urn:microsoft.com/office/officeart/2005/8/layout/orgChart1"/>
    <dgm:cxn modelId="{5D80A9D8-B67F-497A-A1DC-0432E197AF86}" type="presParOf" srcId="{6FB5B1B2-048E-48D3-8CCB-3D9D2CA13412}" destId="{BDFCEDF6-E376-412A-B0DC-95B22A6FAA89}" srcOrd="11" destOrd="0" presId="urn:microsoft.com/office/officeart/2005/8/layout/orgChart1"/>
    <dgm:cxn modelId="{4AB96229-0243-479C-A25D-07031A3CEC5F}" type="presParOf" srcId="{BDFCEDF6-E376-412A-B0DC-95B22A6FAA89}" destId="{F07C5B1D-7212-49B2-886B-5F136EC1817F}" srcOrd="0" destOrd="0" presId="urn:microsoft.com/office/officeart/2005/8/layout/orgChart1"/>
    <dgm:cxn modelId="{27C012B8-9CE9-4A62-9C4F-0304C221326B}" type="presParOf" srcId="{F07C5B1D-7212-49B2-886B-5F136EC1817F}" destId="{09994D80-7AA8-4B21-838C-371C14C4D651}" srcOrd="0" destOrd="0" presId="urn:microsoft.com/office/officeart/2005/8/layout/orgChart1"/>
    <dgm:cxn modelId="{AB7AD443-0577-4455-9573-8C5C9AC33BF7}" type="presParOf" srcId="{F07C5B1D-7212-49B2-886B-5F136EC1817F}" destId="{7E0B5A2E-3FFC-43CB-B3D9-E8E61A8169C8}" srcOrd="1" destOrd="0" presId="urn:microsoft.com/office/officeart/2005/8/layout/orgChart1"/>
    <dgm:cxn modelId="{56FD24F9-B9E8-4892-91C3-3F702B9CC935}" type="presParOf" srcId="{BDFCEDF6-E376-412A-B0DC-95B22A6FAA89}" destId="{7B802E20-5555-46CD-8E9A-509609967BB5}" srcOrd="1" destOrd="0" presId="urn:microsoft.com/office/officeart/2005/8/layout/orgChart1"/>
    <dgm:cxn modelId="{70E6F017-75DD-44BD-B4B3-216716241F98}" type="presParOf" srcId="{7B802E20-5555-46CD-8E9A-509609967BB5}" destId="{A54F3629-3D8C-4981-8912-C77D7B9F1660}" srcOrd="0" destOrd="0" presId="urn:microsoft.com/office/officeart/2005/8/layout/orgChart1"/>
    <dgm:cxn modelId="{2D2C8B36-9FA4-49EE-AFF6-FE10CAC5C599}" type="presParOf" srcId="{7B802E20-5555-46CD-8E9A-509609967BB5}" destId="{12C5BB50-7B99-48D2-A66B-90E2160D81EA}" srcOrd="1" destOrd="0" presId="urn:microsoft.com/office/officeart/2005/8/layout/orgChart1"/>
    <dgm:cxn modelId="{17CD7DA1-32F9-48FD-8567-0F95C537A23C}" type="presParOf" srcId="{12C5BB50-7B99-48D2-A66B-90E2160D81EA}" destId="{280315AE-AEAE-464D-A232-B3607CCDE16A}" srcOrd="0" destOrd="0" presId="urn:microsoft.com/office/officeart/2005/8/layout/orgChart1"/>
    <dgm:cxn modelId="{B6F3ECE8-C1E8-4ED7-888F-A490A07C9B88}" type="presParOf" srcId="{280315AE-AEAE-464D-A232-B3607CCDE16A}" destId="{0631EEE0-DCCB-41B0-A355-BEEE30FEE240}" srcOrd="0" destOrd="0" presId="urn:microsoft.com/office/officeart/2005/8/layout/orgChart1"/>
    <dgm:cxn modelId="{A73473EB-4A40-40BC-9C08-B197004E43B9}" type="presParOf" srcId="{280315AE-AEAE-464D-A232-B3607CCDE16A}" destId="{8806BF9E-C287-4CFC-83AD-84020E22E091}" srcOrd="1" destOrd="0" presId="urn:microsoft.com/office/officeart/2005/8/layout/orgChart1"/>
    <dgm:cxn modelId="{7F66B3BB-8D37-410E-B918-388B2CCEDB82}" type="presParOf" srcId="{12C5BB50-7B99-48D2-A66B-90E2160D81EA}" destId="{93D0BB2E-45A6-4ADD-BCFB-0E38D9DF33B0}" srcOrd="1" destOrd="0" presId="urn:microsoft.com/office/officeart/2005/8/layout/orgChart1"/>
    <dgm:cxn modelId="{66ADF166-D2E5-46CD-A117-D26B5A203C68}" type="presParOf" srcId="{12C5BB50-7B99-48D2-A66B-90E2160D81EA}" destId="{D461C6DA-E9C2-4E87-A116-CF101DF051FE}" srcOrd="2" destOrd="0" presId="urn:microsoft.com/office/officeart/2005/8/layout/orgChart1"/>
    <dgm:cxn modelId="{B30B3166-0B2D-4A9B-822F-DD55D8066D68}" type="presParOf" srcId="{7B802E20-5555-46CD-8E9A-509609967BB5}" destId="{2C9A8337-ABFA-46E9-96F2-2606812E49F1}" srcOrd="2" destOrd="0" presId="urn:microsoft.com/office/officeart/2005/8/layout/orgChart1"/>
    <dgm:cxn modelId="{97CBBB11-7D45-4799-9E75-2E148093367E}" type="presParOf" srcId="{7B802E20-5555-46CD-8E9A-509609967BB5}" destId="{4135BA23-62CA-4BAC-A034-D0D7D439975B}" srcOrd="3" destOrd="0" presId="urn:microsoft.com/office/officeart/2005/8/layout/orgChart1"/>
    <dgm:cxn modelId="{9F14938D-D818-4783-8228-2C625A3F0E9F}" type="presParOf" srcId="{4135BA23-62CA-4BAC-A034-D0D7D439975B}" destId="{D7080182-C977-4799-BFC0-EE9D8E61B0DE}" srcOrd="0" destOrd="0" presId="urn:microsoft.com/office/officeart/2005/8/layout/orgChart1"/>
    <dgm:cxn modelId="{119D1FA7-99EC-4BA4-884D-C89FF2006251}" type="presParOf" srcId="{D7080182-C977-4799-BFC0-EE9D8E61B0DE}" destId="{FE2A732D-ABE3-4778-A6F8-4D37A80AF6E5}" srcOrd="0" destOrd="0" presId="urn:microsoft.com/office/officeart/2005/8/layout/orgChart1"/>
    <dgm:cxn modelId="{6FF6B77B-3AE4-4E87-BBAF-9E766151FA73}" type="presParOf" srcId="{D7080182-C977-4799-BFC0-EE9D8E61B0DE}" destId="{D3E10BAA-1DFC-41AF-9DE4-6B152415B232}" srcOrd="1" destOrd="0" presId="urn:microsoft.com/office/officeart/2005/8/layout/orgChart1"/>
    <dgm:cxn modelId="{254AD459-27E8-4CE6-A261-F237CE67EBA7}" type="presParOf" srcId="{4135BA23-62CA-4BAC-A034-D0D7D439975B}" destId="{3D49D6E3-5E2E-4D9B-A0FD-1F80EABDFC54}" srcOrd="1" destOrd="0" presId="urn:microsoft.com/office/officeart/2005/8/layout/orgChart1"/>
    <dgm:cxn modelId="{F842D3D5-950C-4B19-903D-F91E71C1FC24}" type="presParOf" srcId="{4135BA23-62CA-4BAC-A034-D0D7D439975B}" destId="{971E8957-8D82-4CB9-B370-182CFD599C75}" srcOrd="2" destOrd="0" presId="urn:microsoft.com/office/officeart/2005/8/layout/orgChart1"/>
    <dgm:cxn modelId="{905274C2-296A-42EB-9E2A-30541182E832}" type="presParOf" srcId="{BDFCEDF6-E376-412A-B0DC-95B22A6FAA89}" destId="{3BE47F17-5B9D-4094-A234-D89C267A3341}" srcOrd="2" destOrd="0" presId="urn:microsoft.com/office/officeart/2005/8/layout/orgChart1"/>
    <dgm:cxn modelId="{A705FCD0-110D-4FC1-ADAC-E0C886663523}" type="presParOf" srcId="{9258E285-935B-42D9-8E51-8852F2102FA2}" destId="{FB858BF5-E5FB-4826-9F4A-35DBF23911F4}" srcOrd="2" destOrd="0" presId="urn:microsoft.com/office/officeart/2005/8/layout/orgChart1"/>
    <dgm:cxn modelId="{4F6FF691-980D-4597-9B2A-39887F7E15FF}" type="presParOf" srcId="{4F53DE33-0FA7-47BB-A3DE-3390E60FFCAE}" destId="{C0B4C81F-BEF0-4590-A144-0516B1135368}" srcOrd="2" destOrd="0" presId="urn:microsoft.com/office/officeart/2005/8/layout/orgChart1"/>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5E034759-4558-4BF0-992B-2A66A34523F2}"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es-MX"/>
        </a:p>
      </dgm:t>
    </dgm:pt>
    <dgm:pt modelId="{B8434367-ED1E-4047-94BE-62C810743D6A}">
      <dgm:prSet phldrT="[Texto]" custT="1"/>
      <dgm:spPr>
        <a:solidFill>
          <a:srgbClr val="0070C0"/>
        </a:solidFill>
        <a:scene3d>
          <a:camera prst="orthographicFront"/>
          <a:lightRig rig="threePt" dir="t"/>
        </a:scene3d>
        <a:sp3d>
          <a:bevelT prst="angle"/>
        </a:sp3d>
      </dgm:spPr>
      <dgm:t>
        <a:bodyPr/>
        <a:lstStyle/>
        <a:p>
          <a:r>
            <a:rPr lang="es-MX" sz="800">
              <a:solidFill>
                <a:sysClr val="windowText" lastClr="000000"/>
              </a:solidFill>
            </a:rPr>
            <a:t>Presidente Municipal</a:t>
          </a:r>
        </a:p>
      </dgm:t>
    </dgm:pt>
    <dgm:pt modelId="{F5EB6ABC-592F-4B2B-A8A9-6818617A50B0}" type="parTrans" cxnId="{19AA7D97-9E78-4173-9625-212C76D03656}">
      <dgm:prSet/>
      <dgm:spPr/>
      <dgm:t>
        <a:bodyPr/>
        <a:lstStyle/>
        <a:p>
          <a:endParaRPr lang="es-MX">
            <a:solidFill>
              <a:sysClr val="windowText" lastClr="000000"/>
            </a:solidFill>
          </a:endParaRPr>
        </a:p>
      </dgm:t>
    </dgm:pt>
    <dgm:pt modelId="{5B26B22E-B766-4728-BC33-ABC296E5F535}" type="sibTrans" cxnId="{19AA7D97-9E78-4173-9625-212C76D03656}">
      <dgm:prSet/>
      <dgm:spPr/>
      <dgm:t>
        <a:bodyPr/>
        <a:lstStyle/>
        <a:p>
          <a:endParaRPr lang="es-MX">
            <a:solidFill>
              <a:sysClr val="windowText" lastClr="000000"/>
            </a:solidFill>
          </a:endParaRPr>
        </a:p>
      </dgm:t>
    </dgm:pt>
    <dgm:pt modelId="{A9A3CF6F-D43C-43FB-A13B-DEFDB6B38B4D}">
      <dgm:prSet custT="1"/>
      <dgm:spPr>
        <a:solidFill>
          <a:srgbClr val="00B0F0"/>
        </a:solidFill>
      </dgm:spPr>
      <dgm:t>
        <a:bodyPr/>
        <a:lstStyle/>
        <a:p>
          <a:r>
            <a:rPr lang="es-MX" sz="800">
              <a:solidFill>
                <a:sysClr val="windowText" lastClr="000000"/>
              </a:solidFill>
            </a:rPr>
            <a:t>Director General de Seguridad Ciudadana y Vialidad</a:t>
          </a:r>
        </a:p>
      </dgm:t>
    </dgm:pt>
    <dgm:pt modelId="{0B1FEC7D-8A3E-45D7-A139-27A04974A592}" type="parTrans" cxnId="{6534917E-A438-4E4B-BB34-9BC96BD5FEDD}">
      <dgm:prSet custT="1"/>
      <dgm:spPr/>
      <dgm:t>
        <a:bodyPr/>
        <a:lstStyle/>
        <a:p>
          <a:endParaRPr lang="es-MX" sz="800"/>
        </a:p>
      </dgm:t>
    </dgm:pt>
    <dgm:pt modelId="{B172D43D-D96F-4B15-9DE3-3EE58D2E4D9F}" type="sibTrans" cxnId="{6534917E-A438-4E4B-BB34-9BC96BD5FEDD}">
      <dgm:prSet/>
      <dgm:spPr/>
      <dgm:t>
        <a:bodyPr/>
        <a:lstStyle/>
        <a:p>
          <a:endParaRPr lang="es-MX"/>
        </a:p>
      </dgm:t>
    </dgm:pt>
    <dgm:pt modelId="{52DEF837-6ABC-4FA5-8158-0F338DF4FB0E}">
      <dgm:prSet custT="1"/>
      <dgm:spPr>
        <a:solidFill>
          <a:schemeClr val="accent1"/>
        </a:solidFill>
      </dgm:spPr>
      <dgm:t>
        <a:bodyPr/>
        <a:lstStyle/>
        <a:p>
          <a:r>
            <a:rPr lang="es-MX" sz="800">
              <a:solidFill>
                <a:sysClr val="windowText" lastClr="000000"/>
              </a:solidFill>
            </a:rPr>
            <a:t>Director de Área Operativa</a:t>
          </a:r>
        </a:p>
      </dgm:t>
    </dgm:pt>
    <dgm:pt modelId="{15BCC0A2-7F58-42F5-B3FF-AC2D2D1E9FD1}" type="parTrans" cxnId="{32B95BF7-1B7D-4847-86BB-60A2F98CF3B0}">
      <dgm:prSet custT="1"/>
      <dgm:spPr/>
      <dgm:t>
        <a:bodyPr/>
        <a:lstStyle/>
        <a:p>
          <a:endParaRPr lang="es-MX" sz="800"/>
        </a:p>
      </dgm:t>
    </dgm:pt>
    <dgm:pt modelId="{3691E399-2CBB-414B-BE78-E6A824299136}" type="sibTrans" cxnId="{32B95BF7-1B7D-4847-86BB-60A2F98CF3B0}">
      <dgm:prSet/>
      <dgm:spPr/>
      <dgm:t>
        <a:bodyPr/>
        <a:lstStyle/>
        <a:p>
          <a:endParaRPr lang="es-MX"/>
        </a:p>
      </dgm:t>
    </dgm:pt>
    <dgm:pt modelId="{67A14D0D-3F84-42A1-805C-2F543C925A14}">
      <dgm:prSet custT="1"/>
      <dgm:spPr>
        <a:solidFill>
          <a:schemeClr val="tx2">
            <a:lumMod val="20000"/>
            <a:lumOff val="80000"/>
          </a:schemeClr>
        </a:solidFill>
      </dgm:spPr>
      <dgm:t>
        <a:bodyPr/>
        <a:lstStyle/>
        <a:p>
          <a:r>
            <a:rPr lang="es-MX" sz="600">
              <a:solidFill>
                <a:sysClr val="windowText" lastClr="000000"/>
              </a:solidFill>
            </a:rPr>
            <a:t>Coordinador de Servicios Especiales</a:t>
          </a:r>
        </a:p>
      </dgm:t>
    </dgm:pt>
    <dgm:pt modelId="{EDB929D7-EA4C-4D67-BE54-65D76317343E}" type="parTrans" cxnId="{172688D7-518B-4568-B1B4-4901CBC82ED4}">
      <dgm:prSet custT="1"/>
      <dgm:spPr/>
      <dgm:t>
        <a:bodyPr/>
        <a:lstStyle/>
        <a:p>
          <a:endParaRPr lang="es-MX" sz="800"/>
        </a:p>
      </dgm:t>
    </dgm:pt>
    <dgm:pt modelId="{8448207A-1018-4219-9150-870113E08C1E}" type="sibTrans" cxnId="{172688D7-518B-4568-B1B4-4901CBC82ED4}">
      <dgm:prSet/>
      <dgm:spPr/>
      <dgm:t>
        <a:bodyPr/>
        <a:lstStyle/>
        <a:p>
          <a:endParaRPr lang="es-MX"/>
        </a:p>
      </dgm:t>
    </dgm:pt>
    <dgm:pt modelId="{F2A870EC-109A-4A43-9D28-2422B37694D6}">
      <dgm:prSet custT="1"/>
      <dgm:spPr>
        <a:solidFill>
          <a:schemeClr val="tx2">
            <a:lumMod val="20000"/>
            <a:lumOff val="80000"/>
          </a:schemeClr>
        </a:solidFill>
      </dgm:spPr>
      <dgm:t>
        <a:bodyPr/>
        <a:lstStyle/>
        <a:p>
          <a:r>
            <a:rPr lang="es-MX" sz="600">
              <a:solidFill>
                <a:sysClr val="windowText" lastClr="000000"/>
              </a:solidFill>
            </a:rPr>
            <a:t>Jefe de Departamento de Normas e Infracciones</a:t>
          </a:r>
        </a:p>
      </dgm:t>
    </dgm:pt>
    <dgm:pt modelId="{B9E68827-F12F-4046-9ED3-AF7E44936F66}" type="parTrans" cxnId="{B8FB8F61-E057-4831-908D-5C22CFD09C7B}">
      <dgm:prSet custT="1"/>
      <dgm:spPr/>
      <dgm:t>
        <a:bodyPr/>
        <a:lstStyle/>
        <a:p>
          <a:endParaRPr lang="es-MX" sz="800"/>
        </a:p>
      </dgm:t>
    </dgm:pt>
    <dgm:pt modelId="{4752B4B0-BEDD-46FC-9217-C4CAEA769935}" type="sibTrans" cxnId="{B8FB8F61-E057-4831-908D-5C22CFD09C7B}">
      <dgm:prSet/>
      <dgm:spPr/>
      <dgm:t>
        <a:bodyPr/>
        <a:lstStyle/>
        <a:p>
          <a:endParaRPr lang="es-MX"/>
        </a:p>
      </dgm:t>
    </dgm:pt>
    <dgm:pt modelId="{C5EE67AF-8A6E-43E1-B541-4155210741C0}">
      <dgm:prSet custT="1"/>
      <dgm:spPr>
        <a:solidFill>
          <a:schemeClr val="tx2">
            <a:lumMod val="20000"/>
            <a:lumOff val="80000"/>
          </a:schemeClr>
        </a:solidFill>
      </dgm:spPr>
      <dgm:t>
        <a:bodyPr/>
        <a:lstStyle/>
        <a:p>
          <a:r>
            <a:rPr lang="es-MX" sz="600">
              <a:solidFill>
                <a:sysClr val="windowText" lastClr="000000"/>
              </a:solidFill>
            </a:rPr>
            <a:t>Encargado C</a:t>
          </a:r>
        </a:p>
      </dgm:t>
    </dgm:pt>
    <dgm:pt modelId="{D42A8097-ABBD-4C0D-8313-305C84451FED}" type="parTrans" cxnId="{13689FD1-8F90-4E42-9C4E-35E2DE0FE66E}">
      <dgm:prSet custT="1"/>
      <dgm:spPr/>
      <dgm:t>
        <a:bodyPr/>
        <a:lstStyle/>
        <a:p>
          <a:endParaRPr lang="es-MX" sz="800"/>
        </a:p>
      </dgm:t>
    </dgm:pt>
    <dgm:pt modelId="{4D1B345B-9BBC-4117-9A1C-DD41EF0360CB}" type="sibTrans" cxnId="{13689FD1-8F90-4E42-9C4E-35E2DE0FE66E}">
      <dgm:prSet/>
      <dgm:spPr/>
      <dgm:t>
        <a:bodyPr/>
        <a:lstStyle/>
        <a:p>
          <a:endParaRPr lang="es-MX"/>
        </a:p>
      </dgm:t>
    </dgm:pt>
    <dgm:pt modelId="{B2A8DC18-3F4F-4FC9-A3DB-692C2163FA99}">
      <dgm:prSet custT="1"/>
      <dgm:spPr>
        <a:solidFill>
          <a:schemeClr val="tx2">
            <a:lumMod val="20000"/>
            <a:lumOff val="80000"/>
          </a:schemeClr>
        </a:solidFill>
      </dgm:spPr>
      <dgm:t>
        <a:bodyPr/>
        <a:lstStyle/>
        <a:p>
          <a:r>
            <a:rPr lang="es-MX" sz="700">
              <a:solidFill>
                <a:sysClr val="windowText" lastClr="000000"/>
              </a:solidFill>
            </a:rPr>
            <a:t>Auxilair Administrativo</a:t>
          </a:r>
        </a:p>
      </dgm:t>
    </dgm:pt>
    <dgm:pt modelId="{3B2CBC4D-364E-47B9-841C-2C357DC9BD78}" type="parTrans" cxnId="{50AF25DB-BB7A-4638-AB4F-E887F731620B}">
      <dgm:prSet custT="1"/>
      <dgm:spPr/>
      <dgm:t>
        <a:bodyPr/>
        <a:lstStyle/>
        <a:p>
          <a:endParaRPr lang="es-MX" sz="800"/>
        </a:p>
      </dgm:t>
    </dgm:pt>
    <dgm:pt modelId="{AD561C59-C8A2-4F2C-B293-A1154CECEE43}" type="sibTrans" cxnId="{50AF25DB-BB7A-4638-AB4F-E887F731620B}">
      <dgm:prSet/>
      <dgm:spPr/>
      <dgm:t>
        <a:bodyPr/>
        <a:lstStyle/>
        <a:p>
          <a:endParaRPr lang="es-MX"/>
        </a:p>
      </dgm:t>
    </dgm:pt>
    <dgm:pt modelId="{7BAF813B-3C07-4CEE-933C-882B41BF9A8B}">
      <dgm:prSet custT="1"/>
      <dgm:spPr>
        <a:solidFill>
          <a:schemeClr val="tx2">
            <a:lumMod val="20000"/>
            <a:lumOff val="80000"/>
          </a:schemeClr>
        </a:solidFill>
      </dgm:spPr>
      <dgm:t>
        <a:bodyPr/>
        <a:lstStyle/>
        <a:p>
          <a:r>
            <a:rPr lang="es-MX" sz="700">
              <a:solidFill>
                <a:sysClr val="windowText" lastClr="000000"/>
              </a:solidFill>
            </a:rPr>
            <a:t>Secretaria Auxiliar B</a:t>
          </a:r>
        </a:p>
      </dgm:t>
    </dgm:pt>
    <dgm:pt modelId="{C87B57E2-FD23-4217-9FAC-D4F55073A08B}" type="parTrans" cxnId="{F3FFC459-4962-4573-9306-99E61598AFBA}">
      <dgm:prSet custT="1"/>
      <dgm:spPr/>
      <dgm:t>
        <a:bodyPr/>
        <a:lstStyle/>
        <a:p>
          <a:endParaRPr lang="es-MX" sz="800"/>
        </a:p>
      </dgm:t>
    </dgm:pt>
    <dgm:pt modelId="{A06904C9-8263-4601-BD29-3C9C1F0948E3}" type="sibTrans" cxnId="{F3FFC459-4962-4573-9306-99E61598AFBA}">
      <dgm:prSet/>
      <dgm:spPr/>
      <dgm:t>
        <a:bodyPr/>
        <a:lstStyle/>
        <a:p>
          <a:endParaRPr lang="es-MX"/>
        </a:p>
      </dgm:t>
    </dgm:pt>
    <dgm:pt modelId="{918B450F-EC6F-4522-B188-FDA39B4FC9AF}">
      <dgm:prSet custT="1"/>
      <dgm:spPr>
        <a:solidFill>
          <a:schemeClr val="tx2">
            <a:lumMod val="20000"/>
            <a:lumOff val="80000"/>
          </a:schemeClr>
        </a:solidFill>
      </dgm:spPr>
      <dgm:t>
        <a:bodyPr/>
        <a:lstStyle/>
        <a:p>
          <a:r>
            <a:rPr lang="es-MX" sz="600">
              <a:solidFill>
                <a:sysClr val="windowText" lastClr="000000"/>
              </a:solidFill>
            </a:rPr>
            <a:t>Jefe del Departamento de ingenieria de Trnasito</a:t>
          </a:r>
        </a:p>
      </dgm:t>
    </dgm:pt>
    <dgm:pt modelId="{BE0D7502-7278-42C3-A846-08DA6DD0BF6A}" type="parTrans" cxnId="{3F7B5970-4564-426A-9E22-40B5674B44C3}">
      <dgm:prSet custT="1"/>
      <dgm:spPr/>
      <dgm:t>
        <a:bodyPr/>
        <a:lstStyle/>
        <a:p>
          <a:endParaRPr lang="es-MX" sz="800"/>
        </a:p>
      </dgm:t>
    </dgm:pt>
    <dgm:pt modelId="{29229C89-A7B5-42C1-8E59-DE7B4123516B}" type="sibTrans" cxnId="{3F7B5970-4564-426A-9E22-40B5674B44C3}">
      <dgm:prSet/>
      <dgm:spPr/>
      <dgm:t>
        <a:bodyPr/>
        <a:lstStyle/>
        <a:p>
          <a:endParaRPr lang="es-MX"/>
        </a:p>
      </dgm:t>
    </dgm:pt>
    <dgm:pt modelId="{59B69DA9-DD96-4E64-AF32-0AC8AC77E268}">
      <dgm:prSet custT="1"/>
      <dgm:spPr>
        <a:solidFill>
          <a:schemeClr val="tx2">
            <a:lumMod val="20000"/>
            <a:lumOff val="80000"/>
          </a:schemeClr>
        </a:solidFill>
      </dgm:spPr>
      <dgm:t>
        <a:bodyPr/>
        <a:lstStyle/>
        <a:p>
          <a:r>
            <a:rPr lang="es-MX" sz="800">
              <a:solidFill>
                <a:sysClr val="windowText" lastClr="000000"/>
              </a:solidFill>
            </a:rPr>
            <a:t>Secretaria Auxiliar B</a:t>
          </a:r>
        </a:p>
      </dgm:t>
    </dgm:pt>
    <dgm:pt modelId="{E6F010B0-C090-4115-A14F-D5ED911D4A02}" type="parTrans" cxnId="{745C5EDA-7249-4A9D-9FF2-B46CDF9AB97D}">
      <dgm:prSet custT="1"/>
      <dgm:spPr/>
      <dgm:t>
        <a:bodyPr/>
        <a:lstStyle/>
        <a:p>
          <a:endParaRPr lang="es-MX" sz="800"/>
        </a:p>
      </dgm:t>
    </dgm:pt>
    <dgm:pt modelId="{9CF64A45-E8F2-4B9F-8E3E-3A7A107C5D88}" type="sibTrans" cxnId="{745C5EDA-7249-4A9D-9FF2-B46CDF9AB97D}">
      <dgm:prSet/>
      <dgm:spPr/>
      <dgm:t>
        <a:bodyPr/>
        <a:lstStyle/>
        <a:p>
          <a:endParaRPr lang="es-MX"/>
        </a:p>
      </dgm:t>
    </dgm:pt>
    <dgm:pt modelId="{D936911C-D514-486D-8049-01D08617D7ED}">
      <dgm:prSet custT="1"/>
      <dgm:spPr>
        <a:solidFill>
          <a:schemeClr val="tx2">
            <a:lumMod val="20000"/>
            <a:lumOff val="80000"/>
          </a:schemeClr>
        </a:solidFill>
      </dgm:spPr>
      <dgm:t>
        <a:bodyPr/>
        <a:lstStyle/>
        <a:p>
          <a:r>
            <a:rPr lang="es-MX" sz="700">
              <a:solidFill>
                <a:sysClr val="windowText" lastClr="000000"/>
              </a:solidFill>
            </a:rPr>
            <a:t>Jefe de área Acememia</a:t>
          </a:r>
        </a:p>
      </dgm:t>
    </dgm:pt>
    <dgm:pt modelId="{E77DFCF5-4A2C-4457-8FE0-92DB80AEE348}" type="parTrans" cxnId="{8C431DA4-A69D-468C-939C-440B06376684}">
      <dgm:prSet custT="1"/>
      <dgm:spPr/>
      <dgm:t>
        <a:bodyPr/>
        <a:lstStyle/>
        <a:p>
          <a:endParaRPr lang="es-MX" sz="700"/>
        </a:p>
      </dgm:t>
    </dgm:pt>
    <dgm:pt modelId="{E46A5E7F-698B-47B6-94BE-F902B77F13F3}" type="sibTrans" cxnId="{8C431DA4-A69D-468C-939C-440B06376684}">
      <dgm:prSet/>
      <dgm:spPr/>
      <dgm:t>
        <a:bodyPr/>
        <a:lstStyle/>
        <a:p>
          <a:endParaRPr lang="es-MX"/>
        </a:p>
      </dgm:t>
    </dgm:pt>
    <dgm:pt modelId="{305186FC-1718-47C3-8595-CF0F9752E0E1}">
      <dgm:prSet custT="1"/>
      <dgm:spPr>
        <a:solidFill>
          <a:schemeClr val="tx2">
            <a:lumMod val="20000"/>
            <a:lumOff val="80000"/>
          </a:schemeClr>
        </a:solidFill>
      </dgm:spPr>
      <dgm:t>
        <a:bodyPr/>
        <a:lstStyle/>
        <a:p>
          <a:r>
            <a:rPr lang="es-MX" sz="700">
              <a:solidFill>
                <a:sysClr val="windowText" lastClr="000000"/>
              </a:solidFill>
            </a:rPr>
            <a:t>Agente A Instruccional Vial</a:t>
          </a:r>
        </a:p>
      </dgm:t>
    </dgm:pt>
    <dgm:pt modelId="{A9FEBB03-D44F-4669-A2DF-7293EB057F80}" type="parTrans" cxnId="{64DB3B15-F23D-4942-9335-53C581DEB548}">
      <dgm:prSet custT="1"/>
      <dgm:spPr/>
      <dgm:t>
        <a:bodyPr/>
        <a:lstStyle/>
        <a:p>
          <a:endParaRPr lang="es-MX" sz="700"/>
        </a:p>
      </dgm:t>
    </dgm:pt>
    <dgm:pt modelId="{C841C23E-28C3-4329-AEA1-1C867CC80C23}" type="sibTrans" cxnId="{64DB3B15-F23D-4942-9335-53C581DEB548}">
      <dgm:prSet/>
      <dgm:spPr/>
      <dgm:t>
        <a:bodyPr/>
        <a:lstStyle/>
        <a:p>
          <a:endParaRPr lang="es-MX"/>
        </a:p>
      </dgm:t>
    </dgm:pt>
    <dgm:pt modelId="{C544746A-B197-4976-86C4-CFE8B2B21FB3}">
      <dgm:prSet custT="1"/>
      <dgm:spPr>
        <a:solidFill>
          <a:schemeClr val="tx2">
            <a:lumMod val="20000"/>
            <a:lumOff val="80000"/>
          </a:schemeClr>
        </a:solidFill>
      </dgm:spPr>
      <dgm:t>
        <a:bodyPr/>
        <a:lstStyle/>
        <a:p>
          <a:r>
            <a:rPr lang="es-MX" sz="700">
              <a:solidFill>
                <a:sysClr val="windowText" lastClr="000000"/>
              </a:solidFill>
            </a:rPr>
            <a:t>Coordinador de Servicios Especializados</a:t>
          </a:r>
        </a:p>
      </dgm:t>
    </dgm:pt>
    <dgm:pt modelId="{7146B815-8DB3-4BDE-98B0-7721C72520D9}" type="parTrans" cxnId="{EAEF82BB-A4E6-48AD-85E3-E53EEC12C2DE}">
      <dgm:prSet custT="1"/>
      <dgm:spPr/>
      <dgm:t>
        <a:bodyPr/>
        <a:lstStyle/>
        <a:p>
          <a:endParaRPr lang="es-MX" sz="700"/>
        </a:p>
      </dgm:t>
    </dgm:pt>
    <dgm:pt modelId="{8BAFE5BF-1015-44E8-84E7-12D02A7FC2DF}" type="sibTrans" cxnId="{EAEF82BB-A4E6-48AD-85E3-E53EEC12C2DE}">
      <dgm:prSet/>
      <dgm:spPr/>
      <dgm:t>
        <a:bodyPr/>
        <a:lstStyle/>
        <a:p>
          <a:endParaRPr lang="es-MX"/>
        </a:p>
      </dgm:t>
    </dgm:pt>
    <dgm:pt modelId="{29476EA5-C4C5-4002-BFEB-5CCC21707A6C}">
      <dgm:prSet custT="1"/>
      <dgm:spPr>
        <a:solidFill>
          <a:schemeClr val="tx2">
            <a:lumMod val="20000"/>
            <a:lumOff val="80000"/>
          </a:schemeClr>
        </a:solidFill>
      </dgm:spPr>
      <dgm:t>
        <a:bodyPr/>
        <a:lstStyle/>
        <a:p>
          <a:r>
            <a:rPr lang="es-MX" sz="700">
              <a:solidFill>
                <a:sysClr val="windowText" lastClr="000000"/>
              </a:solidFill>
            </a:rPr>
            <a:t>Agente A MotroPatrulla</a:t>
          </a:r>
        </a:p>
      </dgm:t>
    </dgm:pt>
    <dgm:pt modelId="{A4356A13-EA0B-4F64-83DF-97CF489636CC}" type="parTrans" cxnId="{25081514-E018-40F2-AE88-EC6ADCF79C72}">
      <dgm:prSet custT="1"/>
      <dgm:spPr/>
      <dgm:t>
        <a:bodyPr/>
        <a:lstStyle/>
        <a:p>
          <a:endParaRPr lang="es-MX" sz="700"/>
        </a:p>
      </dgm:t>
    </dgm:pt>
    <dgm:pt modelId="{201C7D35-BF8B-4E95-B586-2070667FA136}" type="sibTrans" cxnId="{25081514-E018-40F2-AE88-EC6ADCF79C72}">
      <dgm:prSet/>
      <dgm:spPr/>
      <dgm:t>
        <a:bodyPr/>
        <a:lstStyle/>
        <a:p>
          <a:endParaRPr lang="es-MX"/>
        </a:p>
      </dgm:t>
    </dgm:pt>
    <dgm:pt modelId="{EC8507BC-E869-476C-8187-5CB75E8AE1C1}">
      <dgm:prSet custT="1"/>
      <dgm:spPr>
        <a:solidFill>
          <a:schemeClr val="tx2">
            <a:lumMod val="20000"/>
            <a:lumOff val="80000"/>
          </a:schemeClr>
        </a:solidFill>
      </dgm:spPr>
      <dgm:t>
        <a:bodyPr/>
        <a:lstStyle/>
        <a:p>
          <a:r>
            <a:rPr lang="es-MX" sz="700">
              <a:solidFill>
                <a:sysClr val="windowText" lastClr="000000"/>
              </a:solidFill>
            </a:rPr>
            <a:t>Agente A AutoPatrilla</a:t>
          </a:r>
        </a:p>
      </dgm:t>
    </dgm:pt>
    <dgm:pt modelId="{79B3D4C8-5987-4981-A422-38531B0E5876}" type="parTrans" cxnId="{44C81628-4CBC-40EE-87F5-CD51F36E5A74}">
      <dgm:prSet custT="1"/>
      <dgm:spPr/>
      <dgm:t>
        <a:bodyPr/>
        <a:lstStyle/>
        <a:p>
          <a:endParaRPr lang="es-MX" sz="700"/>
        </a:p>
      </dgm:t>
    </dgm:pt>
    <dgm:pt modelId="{7B29964F-7281-4E3E-98CD-35A7516DA78C}" type="sibTrans" cxnId="{44C81628-4CBC-40EE-87F5-CD51F36E5A74}">
      <dgm:prSet/>
      <dgm:spPr/>
      <dgm:t>
        <a:bodyPr/>
        <a:lstStyle/>
        <a:p>
          <a:endParaRPr lang="es-MX"/>
        </a:p>
      </dgm:t>
    </dgm:pt>
    <dgm:pt modelId="{6262B3DD-E5D3-4787-B090-AAA6F50406A1}">
      <dgm:prSet custT="1"/>
      <dgm:spPr>
        <a:solidFill>
          <a:schemeClr val="tx2">
            <a:lumMod val="20000"/>
            <a:lumOff val="80000"/>
          </a:schemeClr>
        </a:solidFill>
      </dgm:spPr>
      <dgm:t>
        <a:bodyPr/>
        <a:lstStyle/>
        <a:p>
          <a:r>
            <a:rPr lang="es-MX" sz="700">
              <a:solidFill>
                <a:sysClr val="windowText" lastClr="000000"/>
              </a:solidFill>
            </a:rPr>
            <a:t>Agente A Supervisor</a:t>
          </a:r>
        </a:p>
      </dgm:t>
    </dgm:pt>
    <dgm:pt modelId="{21756A40-3954-4C54-8FF2-D595F1DB00CC}" type="parTrans" cxnId="{F1745F96-4DD5-4BC0-8487-C71B3258F4F1}">
      <dgm:prSet custT="1"/>
      <dgm:spPr/>
      <dgm:t>
        <a:bodyPr/>
        <a:lstStyle/>
        <a:p>
          <a:endParaRPr lang="es-MX" sz="700"/>
        </a:p>
      </dgm:t>
    </dgm:pt>
    <dgm:pt modelId="{412B7ACC-80B7-4211-9342-64642EA90E19}" type="sibTrans" cxnId="{F1745F96-4DD5-4BC0-8487-C71B3258F4F1}">
      <dgm:prSet/>
      <dgm:spPr/>
      <dgm:t>
        <a:bodyPr/>
        <a:lstStyle/>
        <a:p>
          <a:endParaRPr lang="es-MX"/>
        </a:p>
      </dgm:t>
    </dgm:pt>
    <dgm:pt modelId="{1F46844E-5386-45E2-B5CF-0BF36882BAFC}">
      <dgm:prSet custT="1"/>
      <dgm:spPr>
        <a:solidFill>
          <a:schemeClr val="tx2">
            <a:lumMod val="20000"/>
            <a:lumOff val="80000"/>
          </a:schemeClr>
        </a:solidFill>
      </dgm:spPr>
      <dgm:t>
        <a:bodyPr/>
        <a:lstStyle/>
        <a:p>
          <a:r>
            <a:rPr lang="es-MX" sz="700">
              <a:solidFill>
                <a:sysClr val="windowText" lastClr="000000"/>
              </a:solidFill>
            </a:rPr>
            <a:t>Agente A Crucero</a:t>
          </a:r>
        </a:p>
      </dgm:t>
    </dgm:pt>
    <dgm:pt modelId="{D6D84F35-273F-431D-981E-C08C69B25202}" type="parTrans" cxnId="{67100354-28D7-4AC8-A95B-2F39F3ED9FCA}">
      <dgm:prSet custT="1"/>
      <dgm:spPr/>
      <dgm:t>
        <a:bodyPr/>
        <a:lstStyle/>
        <a:p>
          <a:endParaRPr lang="es-MX" sz="700"/>
        </a:p>
      </dgm:t>
    </dgm:pt>
    <dgm:pt modelId="{DE9E586D-5F4F-448C-A85A-ADFCF87C7C4A}" type="sibTrans" cxnId="{67100354-28D7-4AC8-A95B-2F39F3ED9FCA}">
      <dgm:prSet/>
      <dgm:spPr/>
      <dgm:t>
        <a:bodyPr/>
        <a:lstStyle/>
        <a:p>
          <a:endParaRPr lang="es-MX"/>
        </a:p>
      </dgm:t>
    </dgm:pt>
    <dgm:pt modelId="{AA21A878-B6A1-49D2-BDA9-C1D7EF81C7B6}">
      <dgm:prSet custT="1"/>
      <dgm:spPr>
        <a:solidFill>
          <a:schemeClr val="tx2">
            <a:lumMod val="20000"/>
            <a:lumOff val="80000"/>
          </a:schemeClr>
        </a:solidFill>
      </dgm:spPr>
      <dgm:t>
        <a:bodyPr/>
        <a:lstStyle/>
        <a:p>
          <a:r>
            <a:rPr lang="es-MX" sz="700">
              <a:solidFill>
                <a:sysClr val="windowText" lastClr="000000"/>
              </a:solidFill>
            </a:rPr>
            <a:t>Agente A Cabina</a:t>
          </a:r>
        </a:p>
      </dgm:t>
    </dgm:pt>
    <dgm:pt modelId="{89FBA8C7-D779-4DBC-9848-2D079CE43A1B}" type="parTrans" cxnId="{799FCE40-D506-4D6C-8BF4-E9E00B4A2EE0}">
      <dgm:prSet custT="1"/>
      <dgm:spPr/>
      <dgm:t>
        <a:bodyPr/>
        <a:lstStyle/>
        <a:p>
          <a:endParaRPr lang="es-MX" sz="700"/>
        </a:p>
      </dgm:t>
    </dgm:pt>
    <dgm:pt modelId="{5654DEDC-36DD-4798-9A59-687D6D64ECD4}" type="sibTrans" cxnId="{799FCE40-D506-4D6C-8BF4-E9E00B4A2EE0}">
      <dgm:prSet/>
      <dgm:spPr/>
      <dgm:t>
        <a:bodyPr/>
        <a:lstStyle/>
        <a:p>
          <a:endParaRPr lang="es-MX"/>
        </a:p>
      </dgm:t>
    </dgm:pt>
    <dgm:pt modelId="{3FA2C84E-9D64-440A-8325-0C135E43DF0C}">
      <dgm:prSet custT="1"/>
      <dgm:spPr>
        <a:solidFill>
          <a:schemeClr val="tx2">
            <a:lumMod val="20000"/>
            <a:lumOff val="80000"/>
          </a:schemeClr>
        </a:solidFill>
      </dgm:spPr>
      <dgm:t>
        <a:bodyPr/>
        <a:lstStyle/>
        <a:p>
          <a:r>
            <a:rPr lang="es-MX" sz="700">
              <a:solidFill>
                <a:sysClr val="windowText" lastClr="000000"/>
              </a:solidFill>
            </a:rPr>
            <a:t>Policia Primero</a:t>
          </a:r>
        </a:p>
      </dgm:t>
    </dgm:pt>
    <dgm:pt modelId="{01B7A66A-D37F-48F7-972F-9F821D8E5F29}" type="parTrans" cxnId="{996D2B4B-3834-46AC-8060-FE1FC28385CD}">
      <dgm:prSet custT="1"/>
      <dgm:spPr/>
      <dgm:t>
        <a:bodyPr/>
        <a:lstStyle/>
        <a:p>
          <a:endParaRPr lang="es-MX" sz="700"/>
        </a:p>
      </dgm:t>
    </dgm:pt>
    <dgm:pt modelId="{D0244595-E081-4AA0-A2A6-DD589FC93D9F}" type="sibTrans" cxnId="{996D2B4B-3834-46AC-8060-FE1FC28385CD}">
      <dgm:prSet/>
      <dgm:spPr/>
      <dgm:t>
        <a:bodyPr/>
        <a:lstStyle/>
        <a:p>
          <a:endParaRPr lang="es-MX"/>
        </a:p>
      </dgm:t>
    </dgm:pt>
    <dgm:pt modelId="{6B86EAF8-4630-4842-9C99-D3330EAE0551}">
      <dgm:prSet custT="1"/>
      <dgm:spPr>
        <a:solidFill>
          <a:schemeClr val="tx2">
            <a:lumMod val="20000"/>
            <a:lumOff val="80000"/>
          </a:schemeClr>
        </a:solidFill>
      </dgm:spPr>
      <dgm:t>
        <a:bodyPr/>
        <a:lstStyle/>
        <a:p>
          <a:r>
            <a:rPr lang="es-MX" sz="700">
              <a:solidFill>
                <a:sysClr val="windowText" lastClr="000000"/>
              </a:solidFill>
            </a:rPr>
            <a:t>Policia Segundo</a:t>
          </a:r>
        </a:p>
      </dgm:t>
    </dgm:pt>
    <dgm:pt modelId="{DED00A21-0F21-449E-9B7E-85AA624DF989}" type="parTrans" cxnId="{20E9655F-6020-4060-A3B6-E88E1DF2E45D}">
      <dgm:prSet custT="1"/>
      <dgm:spPr/>
      <dgm:t>
        <a:bodyPr/>
        <a:lstStyle/>
        <a:p>
          <a:endParaRPr lang="es-MX" sz="700"/>
        </a:p>
      </dgm:t>
    </dgm:pt>
    <dgm:pt modelId="{4BA3B992-9CD8-4576-B0EA-41D9855CFC70}" type="sibTrans" cxnId="{20E9655F-6020-4060-A3B6-E88E1DF2E45D}">
      <dgm:prSet/>
      <dgm:spPr/>
      <dgm:t>
        <a:bodyPr/>
        <a:lstStyle/>
        <a:p>
          <a:endParaRPr lang="es-MX"/>
        </a:p>
      </dgm:t>
    </dgm:pt>
    <dgm:pt modelId="{71BFC97E-CD57-4B4A-86CC-72D1E8773084}">
      <dgm:prSet custT="1"/>
      <dgm:spPr>
        <a:solidFill>
          <a:schemeClr val="tx2">
            <a:lumMod val="20000"/>
            <a:lumOff val="80000"/>
          </a:schemeClr>
        </a:solidFill>
      </dgm:spPr>
      <dgm:t>
        <a:bodyPr/>
        <a:lstStyle/>
        <a:p>
          <a:r>
            <a:rPr lang="es-MX" sz="700">
              <a:solidFill>
                <a:sysClr val="windowText" lastClr="000000"/>
              </a:solidFill>
            </a:rPr>
            <a:t>Jefe de área Semaforos</a:t>
          </a:r>
        </a:p>
      </dgm:t>
    </dgm:pt>
    <dgm:pt modelId="{5BC9F306-A991-4F39-A363-E0AFA117A894}" type="parTrans" cxnId="{7B86589C-B07B-42BE-ABAA-6E46E44DEC9F}">
      <dgm:prSet custT="1"/>
      <dgm:spPr/>
      <dgm:t>
        <a:bodyPr/>
        <a:lstStyle/>
        <a:p>
          <a:endParaRPr lang="es-MX" sz="700"/>
        </a:p>
      </dgm:t>
    </dgm:pt>
    <dgm:pt modelId="{7965287F-F8E4-4D49-A8DD-9ADD3A1D800F}" type="sibTrans" cxnId="{7B86589C-B07B-42BE-ABAA-6E46E44DEC9F}">
      <dgm:prSet/>
      <dgm:spPr/>
      <dgm:t>
        <a:bodyPr/>
        <a:lstStyle/>
        <a:p>
          <a:endParaRPr lang="es-MX"/>
        </a:p>
      </dgm:t>
    </dgm:pt>
    <dgm:pt modelId="{407DDC5E-5AE9-4EC8-B603-CB7C693F4A76}">
      <dgm:prSet custT="1"/>
      <dgm:spPr>
        <a:solidFill>
          <a:schemeClr val="tx2">
            <a:lumMod val="20000"/>
            <a:lumOff val="80000"/>
          </a:schemeClr>
        </a:solidFill>
      </dgm:spPr>
      <dgm:t>
        <a:bodyPr/>
        <a:lstStyle/>
        <a:p>
          <a:r>
            <a:rPr lang="es-MX" sz="700">
              <a:solidFill>
                <a:sysClr val="windowText" lastClr="000000"/>
              </a:solidFill>
            </a:rPr>
            <a:t>Agente  A  Semaforos</a:t>
          </a:r>
        </a:p>
      </dgm:t>
    </dgm:pt>
    <dgm:pt modelId="{E73591D2-B8CD-431B-A891-53305C8C6658}" type="parTrans" cxnId="{B19BB2FA-C95B-4884-8213-DDEB933A6A43}">
      <dgm:prSet custT="1"/>
      <dgm:spPr/>
      <dgm:t>
        <a:bodyPr/>
        <a:lstStyle/>
        <a:p>
          <a:endParaRPr lang="es-MX" sz="700"/>
        </a:p>
      </dgm:t>
    </dgm:pt>
    <dgm:pt modelId="{D876AC33-36A9-42CE-B112-FF2DB98A6E64}" type="sibTrans" cxnId="{B19BB2FA-C95B-4884-8213-DDEB933A6A43}">
      <dgm:prSet/>
      <dgm:spPr/>
      <dgm:t>
        <a:bodyPr/>
        <a:lstStyle/>
        <a:p>
          <a:endParaRPr lang="es-MX"/>
        </a:p>
      </dgm:t>
    </dgm:pt>
    <dgm:pt modelId="{44C4A6BB-62F1-4457-9DCF-906390EC915E}">
      <dgm:prSet custT="1"/>
      <dgm:spPr>
        <a:solidFill>
          <a:schemeClr val="tx2">
            <a:lumMod val="20000"/>
            <a:lumOff val="80000"/>
          </a:schemeClr>
        </a:solidFill>
      </dgm:spPr>
      <dgm:t>
        <a:bodyPr/>
        <a:lstStyle/>
        <a:p>
          <a:r>
            <a:rPr lang="es-MX" sz="700">
              <a:solidFill>
                <a:sysClr val="windowText" lastClr="000000"/>
              </a:solidFill>
            </a:rPr>
            <a:t>Coordinadro de Servicios Especializados B</a:t>
          </a:r>
        </a:p>
      </dgm:t>
    </dgm:pt>
    <dgm:pt modelId="{6F38738D-F8B4-4756-9F61-941E5DD18B9C}" type="parTrans" cxnId="{89722FD7-EC2D-48DE-9769-6EAF079000DB}">
      <dgm:prSet custT="1"/>
      <dgm:spPr/>
      <dgm:t>
        <a:bodyPr/>
        <a:lstStyle/>
        <a:p>
          <a:endParaRPr lang="es-MX" sz="700"/>
        </a:p>
      </dgm:t>
    </dgm:pt>
    <dgm:pt modelId="{40F7066C-52ED-4929-ABBB-B57BF54723C0}" type="sibTrans" cxnId="{89722FD7-EC2D-48DE-9769-6EAF079000DB}">
      <dgm:prSet/>
      <dgm:spPr/>
      <dgm:t>
        <a:bodyPr/>
        <a:lstStyle/>
        <a:p>
          <a:endParaRPr lang="es-MX"/>
        </a:p>
      </dgm:t>
    </dgm:pt>
    <dgm:pt modelId="{E52E9E6D-CD38-4C3B-9FF9-3434351B1127}">
      <dgm:prSet custT="1"/>
      <dgm:spPr>
        <a:solidFill>
          <a:schemeClr val="tx2">
            <a:lumMod val="20000"/>
            <a:lumOff val="80000"/>
          </a:schemeClr>
        </a:solidFill>
      </dgm:spPr>
      <dgm:t>
        <a:bodyPr/>
        <a:lstStyle/>
        <a:p>
          <a:r>
            <a:rPr lang="es-MX" sz="700">
              <a:solidFill>
                <a:sysClr val="windowText" lastClr="000000"/>
              </a:solidFill>
            </a:rPr>
            <a:t>Agente A infracciones</a:t>
          </a:r>
        </a:p>
      </dgm:t>
    </dgm:pt>
    <dgm:pt modelId="{32ECD59E-D3D7-4919-90A6-706D1B46D7F2}" type="parTrans" cxnId="{E59FD1FF-C88B-46AA-94D6-2B0F4E84CF6D}">
      <dgm:prSet custT="1"/>
      <dgm:spPr/>
      <dgm:t>
        <a:bodyPr/>
        <a:lstStyle/>
        <a:p>
          <a:endParaRPr lang="es-MX" sz="700"/>
        </a:p>
      </dgm:t>
    </dgm:pt>
    <dgm:pt modelId="{3D30B331-F8FF-45DF-9062-8B007BF89995}" type="sibTrans" cxnId="{E59FD1FF-C88B-46AA-94D6-2B0F4E84CF6D}">
      <dgm:prSet/>
      <dgm:spPr/>
      <dgm:t>
        <a:bodyPr/>
        <a:lstStyle/>
        <a:p>
          <a:endParaRPr lang="es-MX"/>
        </a:p>
      </dgm:t>
    </dgm:pt>
    <dgm:pt modelId="{812039BE-7964-4EC2-B1BB-A630B678DFAB}">
      <dgm:prSet custT="1"/>
      <dgm:spPr>
        <a:solidFill>
          <a:schemeClr val="tx2">
            <a:lumMod val="20000"/>
            <a:lumOff val="80000"/>
          </a:schemeClr>
        </a:solidFill>
      </dgm:spPr>
      <dgm:t>
        <a:bodyPr/>
        <a:lstStyle/>
        <a:p>
          <a:r>
            <a:rPr lang="es-MX" sz="700">
              <a:solidFill>
                <a:sysClr val="windowText" lastClr="000000"/>
              </a:solidFill>
            </a:rPr>
            <a:t>Abogado</a:t>
          </a:r>
        </a:p>
      </dgm:t>
    </dgm:pt>
    <dgm:pt modelId="{1E7B24B9-068A-4D9D-96D5-75AFCA2CCBE2}" type="parTrans" cxnId="{65E356B9-3C03-4849-A999-9324B898F83E}">
      <dgm:prSet custT="1"/>
      <dgm:spPr/>
      <dgm:t>
        <a:bodyPr/>
        <a:lstStyle/>
        <a:p>
          <a:endParaRPr lang="es-MX" sz="700"/>
        </a:p>
      </dgm:t>
    </dgm:pt>
    <dgm:pt modelId="{91BBD3FF-4E5E-44B2-80E8-EC3155448095}" type="sibTrans" cxnId="{65E356B9-3C03-4849-A999-9324B898F83E}">
      <dgm:prSet/>
      <dgm:spPr/>
      <dgm:t>
        <a:bodyPr/>
        <a:lstStyle/>
        <a:p>
          <a:endParaRPr lang="es-MX"/>
        </a:p>
      </dgm:t>
    </dgm:pt>
    <dgm:pt modelId="{3E5E314A-C0DF-4523-92EF-67FC4F12A602}">
      <dgm:prSet custT="1"/>
      <dgm:spPr>
        <a:solidFill>
          <a:schemeClr val="tx2">
            <a:lumMod val="20000"/>
            <a:lumOff val="80000"/>
          </a:schemeClr>
        </a:solidFill>
      </dgm:spPr>
      <dgm:t>
        <a:bodyPr/>
        <a:lstStyle/>
        <a:p>
          <a:r>
            <a:rPr lang="es-MX" sz="700">
              <a:solidFill>
                <a:sysClr val="windowText" lastClr="000000"/>
              </a:solidFill>
            </a:rPr>
            <a:t>Jefe del Departamento de Comandacia Vialidad</a:t>
          </a:r>
        </a:p>
      </dgm:t>
    </dgm:pt>
    <dgm:pt modelId="{D144A3AF-D83B-4A6B-A4E1-4E92D8BDDB07}" type="sibTrans" cxnId="{44A94AD7-E784-4A32-97D0-0525BEC321C8}">
      <dgm:prSet/>
      <dgm:spPr/>
      <dgm:t>
        <a:bodyPr/>
        <a:lstStyle/>
        <a:p>
          <a:endParaRPr lang="es-MX"/>
        </a:p>
      </dgm:t>
    </dgm:pt>
    <dgm:pt modelId="{6CC43F10-0296-4F02-B77C-6C9246016489}" type="parTrans" cxnId="{44A94AD7-E784-4A32-97D0-0525BEC321C8}">
      <dgm:prSet custT="1"/>
      <dgm:spPr/>
      <dgm:t>
        <a:bodyPr/>
        <a:lstStyle/>
        <a:p>
          <a:endParaRPr lang="es-MX" sz="800"/>
        </a:p>
      </dgm:t>
    </dgm:pt>
    <dgm:pt modelId="{B0E211F5-2DBA-4484-AE57-55DAF05E1973}">
      <dgm:prSet custT="1"/>
      <dgm:spPr>
        <a:solidFill>
          <a:schemeClr val="tx2">
            <a:lumMod val="20000"/>
            <a:lumOff val="80000"/>
          </a:schemeClr>
        </a:solidFill>
      </dgm:spPr>
      <dgm:t>
        <a:bodyPr/>
        <a:lstStyle/>
        <a:p>
          <a:r>
            <a:rPr lang="es-MX" sz="700">
              <a:solidFill>
                <a:sysClr val="windowText" lastClr="000000"/>
              </a:solidFill>
            </a:rPr>
            <a:t>Agente A Señalamiento Vial</a:t>
          </a:r>
        </a:p>
      </dgm:t>
    </dgm:pt>
    <dgm:pt modelId="{1948C3CA-3F95-4233-956D-A355CDB1DA90}" type="parTrans" cxnId="{7B967408-A076-409B-BE38-EC121A3D6AE2}">
      <dgm:prSet/>
      <dgm:spPr/>
      <dgm:t>
        <a:bodyPr/>
        <a:lstStyle/>
        <a:p>
          <a:endParaRPr lang="es-MX" sz="700"/>
        </a:p>
      </dgm:t>
    </dgm:pt>
    <dgm:pt modelId="{494A51F8-3B18-4533-8B90-3F0F6085CB06}" type="sibTrans" cxnId="{7B967408-A076-409B-BE38-EC121A3D6AE2}">
      <dgm:prSet/>
      <dgm:spPr/>
      <dgm:t>
        <a:bodyPr/>
        <a:lstStyle/>
        <a:p>
          <a:endParaRPr lang="es-MX"/>
        </a:p>
      </dgm:t>
    </dgm:pt>
    <dgm:pt modelId="{1C946D5A-347B-47B6-81D5-592FB616B365}">
      <dgm:prSet custT="1"/>
      <dgm:spPr>
        <a:solidFill>
          <a:schemeClr val="tx2">
            <a:lumMod val="20000"/>
            <a:lumOff val="80000"/>
          </a:schemeClr>
        </a:solidFill>
      </dgm:spPr>
      <dgm:t>
        <a:bodyPr/>
        <a:lstStyle/>
        <a:p>
          <a:r>
            <a:rPr lang="es-MX" sz="600">
              <a:solidFill>
                <a:sysClr val="windowText" lastClr="000000"/>
              </a:solidFill>
            </a:rPr>
            <a:t>Jefe de área de Señalamiento Vial</a:t>
          </a:r>
        </a:p>
      </dgm:t>
    </dgm:pt>
    <dgm:pt modelId="{36A81C48-D6D0-49CC-88DD-714AF2D618F9}" type="parTrans" cxnId="{0B388166-E144-430F-A9BB-A1AE20E73649}">
      <dgm:prSet/>
      <dgm:spPr/>
      <dgm:t>
        <a:bodyPr/>
        <a:lstStyle/>
        <a:p>
          <a:endParaRPr lang="es-MX" sz="700"/>
        </a:p>
      </dgm:t>
    </dgm:pt>
    <dgm:pt modelId="{BC876066-E3D1-4161-AC23-7A3984F33912}" type="sibTrans" cxnId="{0B388166-E144-430F-A9BB-A1AE20E73649}">
      <dgm:prSet/>
      <dgm:spPr/>
      <dgm:t>
        <a:bodyPr/>
        <a:lstStyle/>
        <a:p>
          <a:endParaRPr lang="es-MX"/>
        </a:p>
      </dgm:t>
    </dgm:pt>
    <dgm:pt modelId="{E812AA34-D924-4345-84C7-855E8B4945A3}" type="pres">
      <dgm:prSet presAssocID="{5E034759-4558-4BF0-992B-2A66A34523F2}" presName="hierChild1" presStyleCnt="0">
        <dgm:presLayoutVars>
          <dgm:orgChart val="1"/>
          <dgm:chPref val="1"/>
          <dgm:dir/>
          <dgm:animOne val="branch"/>
          <dgm:animLvl val="lvl"/>
          <dgm:resizeHandles/>
        </dgm:presLayoutVars>
      </dgm:prSet>
      <dgm:spPr/>
      <dgm:t>
        <a:bodyPr/>
        <a:lstStyle/>
        <a:p>
          <a:endParaRPr lang="es-MX"/>
        </a:p>
      </dgm:t>
    </dgm:pt>
    <dgm:pt modelId="{4F53DE33-0FA7-47BB-A3DE-3390E60FFCAE}" type="pres">
      <dgm:prSet presAssocID="{B8434367-ED1E-4047-94BE-62C810743D6A}" presName="hierRoot1" presStyleCnt="0">
        <dgm:presLayoutVars>
          <dgm:hierBranch val="init"/>
        </dgm:presLayoutVars>
      </dgm:prSet>
      <dgm:spPr/>
    </dgm:pt>
    <dgm:pt modelId="{62A25834-6D3F-4B00-AB27-E197A54570BC}" type="pres">
      <dgm:prSet presAssocID="{B8434367-ED1E-4047-94BE-62C810743D6A}" presName="rootComposite1" presStyleCnt="0"/>
      <dgm:spPr/>
    </dgm:pt>
    <dgm:pt modelId="{CB8CC4A4-511E-4BFB-815C-D823C1D06E93}" type="pres">
      <dgm:prSet presAssocID="{B8434367-ED1E-4047-94BE-62C810743D6A}" presName="rootText1" presStyleLbl="node0" presStyleIdx="0" presStyleCnt="1" custScaleX="2000000" custScaleY="1226184" custLinFactX="-300000" custLinFactY="-1107243" custLinFactNeighborX="-310004" custLinFactNeighborY="-1200000">
        <dgm:presLayoutVars>
          <dgm:chPref val="3"/>
        </dgm:presLayoutVars>
      </dgm:prSet>
      <dgm:spPr/>
      <dgm:t>
        <a:bodyPr/>
        <a:lstStyle/>
        <a:p>
          <a:endParaRPr lang="es-MX"/>
        </a:p>
      </dgm:t>
    </dgm:pt>
    <dgm:pt modelId="{72E3A784-F247-496E-AE35-9B51DA4B0687}" type="pres">
      <dgm:prSet presAssocID="{B8434367-ED1E-4047-94BE-62C810743D6A}" presName="rootConnector1" presStyleLbl="node1" presStyleIdx="0" presStyleCnt="0"/>
      <dgm:spPr/>
      <dgm:t>
        <a:bodyPr/>
        <a:lstStyle/>
        <a:p>
          <a:endParaRPr lang="es-MX"/>
        </a:p>
      </dgm:t>
    </dgm:pt>
    <dgm:pt modelId="{457D996A-2505-43B9-B8CD-9EE7A6A1992D}" type="pres">
      <dgm:prSet presAssocID="{B8434367-ED1E-4047-94BE-62C810743D6A}" presName="hierChild2" presStyleCnt="0"/>
      <dgm:spPr/>
    </dgm:pt>
    <dgm:pt modelId="{FB2388EC-8253-46B3-A447-D40F2BB538FE}" type="pres">
      <dgm:prSet presAssocID="{0B1FEC7D-8A3E-45D7-A139-27A04974A592}" presName="Name37" presStyleLbl="parChTrans1D2" presStyleIdx="0" presStyleCnt="1" custSzX="125103" custSzY="139334"/>
      <dgm:spPr/>
      <dgm:t>
        <a:bodyPr/>
        <a:lstStyle/>
        <a:p>
          <a:endParaRPr lang="es-MX"/>
        </a:p>
      </dgm:t>
    </dgm:pt>
    <dgm:pt modelId="{9258E285-935B-42D9-8E51-8852F2102FA2}" type="pres">
      <dgm:prSet presAssocID="{A9A3CF6F-D43C-43FB-A13B-DEFDB6B38B4D}" presName="hierRoot2" presStyleCnt="0">
        <dgm:presLayoutVars>
          <dgm:hierBranch val="init"/>
        </dgm:presLayoutVars>
      </dgm:prSet>
      <dgm:spPr/>
    </dgm:pt>
    <dgm:pt modelId="{1D02DFA7-1CCD-4922-87C2-DA104FEC5C35}" type="pres">
      <dgm:prSet presAssocID="{A9A3CF6F-D43C-43FB-A13B-DEFDB6B38B4D}" presName="rootComposite" presStyleCnt="0"/>
      <dgm:spPr/>
    </dgm:pt>
    <dgm:pt modelId="{C3070DFD-0185-4036-A329-61D34DE2D23D}" type="pres">
      <dgm:prSet presAssocID="{A9A3CF6F-D43C-43FB-A13B-DEFDB6B38B4D}" presName="rootText" presStyleLbl="node2" presStyleIdx="0" presStyleCnt="1" custScaleX="2000000" custScaleY="1702795" custLinFactX="-292244" custLinFactY="-700000" custLinFactNeighborX="-300000" custLinFactNeighborY="-744211">
        <dgm:presLayoutVars>
          <dgm:chPref val="3"/>
        </dgm:presLayoutVars>
      </dgm:prSet>
      <dgm:spPr/>
      <dgm:t>
        <a:bodyPr/>
        <a:lstStyle/>
        <a:p>
          <a:endParaRPr lang="es-MX"/>
        </a:p>
      </dgm:t>
    </dgm:pt>
    <dgm:pt modelId="{F7E2AC99-440D-463A-BC37-4F0D25F2CC3F}" type="pres">
      <dgm:prSet presAssocID="{A9A3CF6F-D43C-43FB-A13B-DEFDB6B38B4D}" presName="rootConnector" presStyleLbl="node2" presStyleIdx="0" presStyleCnt="1"/>
      <dgm:spPr/>
      <dgm:t>
        <a:bodyPr/>
        <a:lstStyle/>
        <a:p>
          <a:endParaRPr lang="es-MX"/>
        </a:p>
      </dgm:t>
    </dgm:pt>
    <dgm:pt modelId="{6FB5B1B2-048E-48D3-8CCB-3D9D2CA13412}" type="pres">
      <dgm:prSet presAssocID="{A9A3CF6F-D43C-43FB-A13B-DEFDB6B38B4D}" presName="hierChild4" presStyleCnt="0"/>
      <dgm:spPr/>
    </dgm:pt>
    <dgm:pt modelId="{325D224E-5969-4F84-AAAC-14F1C37C12FB}" type="pres">
      <dgm:prSet presAssocID="{15BCC0A2-7F58-42F5-B3FF-AC2D2D1E9FD1}" presName="Name37" presStyleLbl="parChTrans1D3" presStyleIdx="0" presStyleCnt="6" custSzX="1961037" custSzY="139334"/>
      <dgm:spPr/>
      <dgm:t>
        <a:bodyPr/>
        <a:lstStyle/>
        <a:p>
          <a:endParaRPr lang="es-MX"/>
        </a:p>
      </dgm:t>
    </dgm:pt>
    <dgm:pt modelId="{4D809968-9615-4AFD-BD5F-600FC4D0996C}" type="pres">
      <dgm:prSet presAssocID="{52DEF837-6ABC-4FA5-8158-0F338DF4FB0E}" presName="hierRoot2" presStyleCnt="0">
        <dgm:presLayoutVars>
          <dgm:hierBranch val="init"/>
        </dgm:presLayoutVars>
      </dgm:prSet>
      <dgm:spPr/>
    </dgm:pt>
    <dgm:pt modelId="{C91A89C2-E307-47C2-979A-D1CE1FAD4018}" type="pres">
      <dgm:prSet presAssocID="{52DEF837-6ABC-4FA5-8158-0F338DF4FB0E}" presName="rootComposite" presStyleCnt="0"/>
      <dgm:spPr/>
    </dgm:pt>
    <dgm:pt modelId="{79E14C03-EBFA-4828-831E-01DF81BECEA7}" type="pres">
      <dgm:prSet presAssocID="{52DEF837-6ABC-4FA5-8158-0F338DF4FB0E}" presName="rootText" presStyleLbl="node3" presStyleIdx="0" presStyleCnt="6" custScaleX="2000000" custScaleY="1226183" custLinFactX="-109013" custLinFactNeighborX="-200000" custLinFactNeighborY="94390">
        <dgm:presLayoutVars>
          <dgm:chPref val="3"/>
        </dgm:presLayoutVars>
      </dgm:prSet>
      <dgm:spPr/>
      <dgm:t>
        <a:bodyPr/>
        <a:lstStyle/>
        <a:p>
          <a:endParaRPr lang="es-MX"/>
        </a:p>
      </dgm:t>
    </dgm:pt>
    <dgm:pt modelId="{E4D894C4-1B36-4E37-9F3E-34AC637909E3}" type="pres">
      <dgm:prSet presAssocID="{52DEF837-6ABC-4FA5-8158-0F338DF4FB0E}" presName="rootConnector" presStyleLbl="node3" presStyleIdx="0" presStyleCnt="6"/>
      <dgm:spPr/>
      <dgm:t>
        <a:bodyPr/>
        <a:lstStyle/>
        <a:p>
          <a:endParaRPr lang="es-MX"/>
        </a:p>
      </dgm:t>
    </dgm:pt>
    <dgm:pt modelId="{1385580B-5DB7-46E9-B2C6-6C0074193A7F}" type="pres">
      <dgm:prSet presAssocID="{52DEF837-6ABC-4FA5-8158-0F338DF4FB0E}" presName="hierChild4" presStyleCnt="0"/>
      <dgm:spPr/>
    </dgm:pt>
    <dgm:pt modelId="{E8EF24F4-D9DB-4B70-A197-1FF0D326AE8B}" type="pres">
      <dgm:prSet presAssocID="{E6F010B0-C090-4115-A14F-D5ED911D4A02}" presName="Name37" presStyleLbl="parChTrans1D4" presStyleIdx="0" presStyleCnt="20" custSzX="1022816" custSzY="139334"/>
      <dgm:spPr/>
      <dgm:t>
        <a:bodyPr/>
        <a:lstStyle/>
        <a:p>
          <a:endParaRPr lang="es-MX"/>
        </a:p>
      </dgm:t>
    </dgm:pt>
    <dgm:pt modelId="{26C325CE-8A54-45A2-BC16-A71759354383}" type="pres">
      <dgm:prSet presAssocID="{59B69DA9-DD96-4E64-AF32-0AC8AC77E268}" presName="hierRoot2" presStyleCnt="0">
        <dgm:presLayoutVars>
          <dgm:hierBranch val="init"/>
        </dgm:presLayoutVars>
      </dgm:prSet>
      <dgm:spPr/>
    </dgm:pt>
    <dgm:pt modelId="{B37AA4FB-BEFF-429C-AD53-5A4DE62F0F8D}" type="pres">
      <dgm:prSet presAssocID="{59B69DA9-DD96-4E64-AF32-0AC8AC77E268}" presName="rootComposite" presStyleCnt="0"/>
      <dgm:spPr/>
    </dgm:pt>
    <dgm:pt modelId="{F2B50B32-AC1F-4C56-B9C3-F127ECF2B4B1}" type="pres">
      <dgm:prSet presAssocID="{59B69DA9-DD96-4E64-AF32-0AC8AC77E268}" presName="rootText" presStyleLbl="node4" presStyleIdx="0" presStyleCnt="20" custScaleX="930675" custScaleY="1241684" custLinFactX="-453112" custLinFactY="129928" custLinFactNeighborX="-500000" custLinFactNeighborY="200000">
        <dgm:presLayoutVars>
          <dgm:chPref val="3"/>
        </dgm:presLayoutVars>
      </dgm:prSet>
      <dgm:spPr/>
      <dgm:t>
        <a:bodyPr/>
        <a:lstStyle/>
        <a:p>
          <a:endParaRPr lang="es-MX"/>
        </a:p>
      </dgm:t>
    </dgm:pt>
    <dgm:pt modelId="{61B449A1-6355-4B52-9501-E0E6C5C0E752}" type="pres">
      <dgm:prSet presAssocID="{59B69DA9-DD96-4E64-AF32-0AC8AC77E268}" presName="rootConnector" presStyleLbl="node4" presStyleIdx="0" presStyleCnt="20"/>
      <dgm:spPr/>
      <dgm:t>
        <a:bodyPr/>
        <a:lstStyle/>
        <a:p>
          <a:endParaRPr lang="es-MX"/>
        </a:p>
      </dgm:t>
    </dgm:pt>
    <dgm:pt modelId="{AE2280FA-374D-4363-91E2-65EA8EA9F8BE}" type="pres">
      <dgm:prSet presAssocID="{59B69DA9-DD96-4E64-AF32-0AC8AC77E268}" presName="hierChild4" presStyleCnt="0"/>
      <dgm:spPr/>
    </dgm:pt>
    <dgm:pt modelId="{C7F5E979-92AC-4C49-B97F-7E93AD940C7A}" type="pres">
      <dgm:prSet presAssocID="{59B69DA9-DD96-4E64-AF32-0AC8AC77E268}" presName="hierChild5" presStyleCnt="0"/>
      <dgm:spPr/>
    </dgm:pt>
    <dgm:pt modelId="{53E76155-8747-4CED-8CAC-A60CE863497F}" type="pres">
      <dgm:prSet presAssocID="{6CC43F10-0296-4F02-B77C-6C9246016489}" presName="Name37" presStyleLbl="parChTrans1D4" presStyleIdx="1" presStyleCnt="20" custSzX="770500" custSzY="139334"/>
      <dgm:spPr/>
      <dgm:t>
        <a:bodyPr/>
        <a:lstStyle/>
        <a:p>
          <a:endParaRPr lang="es-MX"/>
        </a:p>
      </dgm:t>
    </dgm:pt>
    <dgm:pt modelId="{668DA7E5-1F62-4CA7-9CD8-ED522E9BD33F}" type="pres">
      <dgm:prSet presAssocID="{3E5E314A-C0DF-4523-92EF-67FC4F12A602}" presName="hierRoot2" presStyleCnt="0">
        <dgm:presLayoutVars>
          <dgm:hierBranch val="init"/>
        </dgm:presLayoutVars>
      </dgm:prSet>
      <dgm:spPr/>
    </dgm:pt>
    <dgm:pt modelId="{D485B963-FC67-44D1-B6D9-E55E6E0D2397}" type="pres">
      <dgm:prSet presAssocID="{3E5E314A-C0DF-4523-92EF-67FC4F12A602}" presName="rootComposite" presStyleCnt="0"/>
      <dgm:spPr/>
    </dgm:pt>
    <dgm:pt modelId="{2692CD0B-9FBF-45E7-98E2-6103CE7E2AE0}" type="pres">
      <dgm:prSet presAssocID="{3E5E314A-C0DF-4523-92EF-67FC4F12A602}" presName="rootText" presStyleLbl="node4" presStyleIdx="1" presStyleCnt="20" custScaleX="1568385" custScaleY="1468917" custLinFactX="-300000" custLinFactY="658650" custLinFactNeighborX="-366543" custLinFactNeighborY="700000">
        <dgm:presLayoutVars>
          <dgm:chPref val="3"/>
        </dgm:presLayoutVars>
      </dgm:prSet>
      <dgm:spPr/>
      <dgm:t>
        <a:bodyPr/>
        <a:lstStyle/>
        <a:p>
          <a:endParaRPr lang="es-MX"/>
        </a:p>
      </dgm:t>
    </dgm:pt>
    <dgm:pt modelId="{1D52094A-9C11-4C54-84FA-9037723F2925}" type="pres">
      <dgm:prSet presAssocID="{3E5E314A-C0DF-4523-92EF-67FC4F12A602}" presName="rootConnector" presStyleLbl="node4" presStyleIdx="1" presStyleCnt="20"/>
      <dgm:spPr/>
      <dgm:t>
        <a:bodyPr/>
        <a:lstStyle/>
        <a:p>
          <a:endParaRPr lang="es-MX"/>
        </a:p>
      </dgm:t>
    </dgm:pt>
    <dgm:pt modelId="{4BAEC0E2-C516-4E1E-ABC1-138D6BF6E482}" type="pres">
      <dgm:prSet presAssocID="{3E5E314A-C0DF-4523-92EF-67FC4F12A602}" presName="hierChild4" presStyleCnt="0"/>
      <dgm:spPr/>
    </dgm:pt>
    <dgm:pt modelId="{FE139F67-6641-48FC-859F-C5B5EE7328C3}" type="pres">
      <dgm:prSet presAssocID="{E77DFCF5-4A2C-4457-8FE0-92DB80AEE348}" presName="Name37" presStyleLbl="parChTrans1D4" presStyleIdx="2" presStyleCnt="20" custSzX="2029524" custSzY="139334"/>
      <dgm:spPr/>
      <dgm:t>
        <a:bodyPr/>
        <a:lstStyle/>
        <a:p>
          <a:endParaRPr lang="es-MX"/>
        </a:p>
      </dgm:t>
    </dgm:pt>
    <dgm:pt modelId="{05A43B9B-BA8D-4E3F-AEED-45BE4565CD1C}" type="pres">
      <dgm:prSet presAssocID="{D936911C-D514-486D-8049-01D08617D7ED}" presName="hierRoot2" presStyleCnt="0">
        <dgm:presLayoutVars>
          <dgm:hierBranch val="init"/>
        </dgm:presLayoutVars>
      </dgm:prSet>
      <dgm:spPr/>
    </dgm:pt>
    <dgm:pt modelId="{35268DD1-C705-4A23-9813-485883F4EC65}" type="pres">
      <dgm:prSet presAssocID="{D936911C-D514-486D-8049-01D08617D7ED}" presName="rootComposite" presStyleCnt="0"/>
      <dgm:spPr/>
    </dgm:pt>
    <dgm:pt modelId="{1B51D93B-3A05-4481-8515-9F06F620DCCE}" type="pres">
      <dgm:prSet presAssocID="{D936911C-D514-486D-8049-01D08617D7ED}" presName="rootText" presStyleLbl="node4" presStyleIdx="2" presStyleCnt="20" custScaleX="952215" custScaleY="1315637" custLinFactX="100000" custLinFactY="900000" custLinFactNeighborX="161946" custLinFactNeighborY="971938">
        <dgm:presLayoutVars>
          <dgm:chPref val="3"/>
        </dgm:presLayoutVars>
      </dgm:prSet>
      <dgm:spPr/>
      <dgm:t>
        <a:bodyPr/>
        <a:lstStyle/>
        <a:p>
          <a:endParaRPr lang="es-MX"/>
        </a:p>
      </dgm:t>
    </dgm:pt>
    <dgm:pt modelId="{70ACDE66-7944-4CD7-BC98-E1E54C43B7CC}" type="pres">
      <dgm:prSet presAssocID="{D936911C-D514-486D-8049-01D08617D7ED}" presName="rootConnector" presStyleLbl="node4" presStyleIdx="2" presStyleCnt="20"/>
      <dgm:spPr/>
      <dgm:t>
        <a:bodyPr/>
        <a:lstStyle/>
        <a:p>
          <a:endParaRPr lang="es-MX"/>
        </a:p>
      </dgm:t>
    </dgm:pt>
    <dgm:pt modelId="{9EDCED95-27B8-475B-9EF6-CDD5F0BC539F}" type="pres">
      <dgm:prSet presAssocID="{D936911C-D514-486D-8049-01D08617D7ED}" presName="hierChild4" presStyleCnt="0"/>
      <dgm:spPr/>
    </dgm:pt>
    <dgm:pt modelId="{ED1FF306-C4B3-4D16-B311-51CE43CAAD73}" type="pres">
      <dgm:prSet presAssocID="{A9FEBB03-D44F-4669-A2DF-7293EB057F80}" presName="Name37" presStyleLbl="parChTrans1D4" presStyleIdx="3" presStyleCnt="20" custSzX="125103" custSzY="337518"/>
      <dgm:spPr/>
      <dgm:t>
        <a:bodyPr/>
        <a:lstStyle/>
        <a:p>
          <a:endParaRPr lang="es-MX"/>
        </a:p>
      </dgm:t>
    </dgm:pt>
    <dgm:pt modelId="{D7C326E8-F8B8-4907-94D2-71C5A059E0C5}" type="pres">
      <dgm:prSet presAssocID="{305186FC-1718-47C3-8595-CF0F9752E0E1}" presName="hierRoot2" presStyleCnt="0">
        <dgm:presLayoutVars>
          <dgm:hierBranch val="init"/>
        </dgm:presLayoutVars>
      </dgm:prSet>
      <dgm:spPr/>
    </dgm:pt>
    <dgm:pt modelId="{8DFEA0CC-B106-4C20-AB9D-093D93903FAF}" type="pres">
      <dgm:prSet presAssocID="{305186FC-1718-47C3-8595-CF0F9752E0E1}" presName="rootComposite" presStyleCnt="0"/>
      <dgm:spPr/>
    </dgm:pt>
    <dgm:pt modelId="{CB225464-D367-4596-B450-56E148E10BC4}" type="pres">
      <dgm:prSet presAssocID="{305186FC-1718-47C3-8595-CF0F9752E0E1}" presName="rootText" presStyleLbl="node4" presStyleIdx="3" presStyleCnt="20" custScaleX="1144329" custScaleY="1226183" custLinFactX="151356" custLinFactY="1000000" custLinFactNeighborX="200000" custLinFactNeighborY="1089375">
        <dgm:presLayoutVars>
          <dgm:chPref val="3"/>
        </dgm:presLayoutVars>
      </dgm:prSet>
      <dgm:spPr/>
      <dgm:t>
        <a:bodyPr/>
        <a:lstStyle/>
        <a:p>
          <a:endParaRPr lang="es-MX"/>
        </a:p>
      </dgm:t>
    </dgm:pt>
    <dgm:pt modelId="{3E7B8CF6-614A-48FD-8EB0-5B6AAF0DDC79}" type="pres">
      <dgm:prSet presAssocID="{305186FC-1718-47C3-8595-CF0F9752E0E1}" presName="rootConnector" presStyleLbl="node4" presStyleIdx="3" presStyleCnt="20"/>
      <dgm:spPr/>
      <dgm:t>
        <a:bodyPr/>
        <a:lstStyle/>
        <a:p>
          <a:endParaRPr lang="es-MX"/>
        </a:p>
      </dgm:t>
    </dgm:pt>
    <dgm:pt modelId="{830ED66E-FEED-42AE-A000-A82CEA5C2641}" type="pres">
      <dgm:prSet presAssocID="{305186FC-1718-47C3-8595-CF0F9752E0E1}" presName="hierChild4" presStyleCnt="0"/>
      <dgm:spPr/>
    </dgm:pt>
    <dgm:pt modelId="{A6EF6F5B-34B3-439F-AD2A-B8D7B4F23545}" type="pres">
      <dgm:prSet presAssocID="{305186FC-1718-47C3-8595-CF0F9752E0E1}" presName="hierChild5" presStyleCnt="0"/>
      <dgm:spPr/>
    </dgm:pt>
    <dgm:pt modelId="{12BBF22F-E121-4811-9459-90A67E17152F}" type="pres">
      <dgm:prSet presAssocID="{7146B815-8DB3-4BDE-98B0-7721C72520D9}" presName="Name37" presStyleLbl="parChTrans1D4" presStyleIdx="4" presStyleCnt="20" custSzX="125103" custSzY="989249"/>
      <dgm:spPr/>
      <dgm:t>
        <a:bodyPr/>
        <a:lstStyle/>
        <a:p>
          <a:endParaRPr lang="es-MX"/>
        </a:p>
      </dgm:t>
    </dgm:pt>
    <dgm:pt modelId="{7DA35831-A8FC-4951-B16C-8E1A8244FD0A}" type="pres">
      <dgm:prSet presAssocID="{C544746A-B197-4976-86C4-CFE8B2B21FB3}" presName="hierRoot2" presStyleCnt="0">
        <dgm:presLayoutVars>
          <dgm:hierBranch val="init"/>
        </dgm:presLayoutVars>
      </dgm:prSet>
      <dgm:spPr/>
    </dgm:pt>
    <dgm:pt modelId="{17BE3DD3-C08A-4507-AC87-7A9DDDE4D82F}" type="pres">
      <dgm:prSet presAssocID="{C544746A-B197-4976-86C4-CFE8B2B21FB3}" presName="rootComposite" presStyleCnt="0"/>
      <dgm:spPr/>
    </dgm:pt>
    <dgm:pt modelId="{E93A67B4-CDF7-4B79-9831-FD7A072DE8DD}" type="pres">
      <dgm:prSet presAssocID="{C544746A-B197-4976-86C4-CFE8B2B21FB3}" presName="rootText" presStyleLbl="node4" presStyleIdx="4" presStyleCnt="20" custScaleX="1064738" custScaleY="1226183" custLinFactX="135452" custLinFactY="1100000" custLinFactNeighborX="200000" custLinFactNeighborY="1148406">
        <dgm:presLayoutVars>
          <dgm:chPref val="3"/>
        </dgm:presLayoutVars>
      </dgm:prSet>
      <dgm:spPr/>
      <dgm:t>
        <a:bodyPr/>
        <a:lstStyle/>
        <a:p>
          <a:endParaRPr lang="es-MX"/>
        </a:p>
      </dgm:t>
    </dgm:pt>
    <dgm:pt modelId="{017865C4-B199-4292-A64D-780BAEC2AC48}" type="pres">
      <dgm:prSet presAssocID="{C544746A-B197-4976-86C4-CFE8B2B21FB3}" presName="rootConnector" presStyleLbl="node4" presStyleIdx="4" presStyleCnt="20"/>
      <dgm:spPr/>
      <dgm:t>
        <a:bodyPr/>
        <a:lstStyle/>
        <a:p>
          <a:endParaRPr lang="es-MX"/>
        </a:p>
      </dgm:t>
    </dgm:pt>
    <dgm:pt modelId="{87CCF84C-1FB0-4615-A99D-5D8027872C5B}" type="pres">
      <dgm:prSet presAssocID="{C544746A-B197-4976-86C4-CFE8B2B21FB3}" presName="hierChild4" presStyleCnt="0"/>
      <dgm:spPr/>
    </dgm:pt>
    <dgm:pt modelId="{89DA90C7-85EB-4C54-96A5-8D7F72005D88}" type="pres">
      <dgm:prSet presAssocID="{C544746A-B197-4976-86C4-CFE8B2B21FB3}" presName="hierChild5" presStyleCnt="0"/>
      <dgm:spPr/>
    </dgm:pt>
    <dgm:pt modelId="{D554719D-8572-4426-8958-500B47051EF8}" type="pres">
      <dgm:prSet presAssocID="{D936911C-D514-486D-8049-01D08617D7ED}" presName="hierChild5" presStyleCnt="0"/>
      <dgm:spPr/>
    </dgm:pt>
    <dgm:pt modelId="{FECD6F38-D4E8-49CD-9576-2319CD763424}" type="pres">
      <dgm:prSet presAssocID="{A4356A13-EA0B-4F64-83DF-97CF489636CC}" presName="Name37" presStyleLbl="parChTrans1D4" presStyleIdx="5" presStyleCnt="20" custSzX="1341469" custSzY="139334"/>
      <dgm:spPr/>
      <dgm:t>
        <a:bodyPr/>
        <a:lstStyle/>
        <a:p>
          <a:endParaRPr lang="es-MX"/>
        </a:p>
      </dgm:t>
    </dgm:pt>
    <dgm:pt modelId="{035DE95D-6A54-44EB-949F-2122259A5629}" type="pres">
      <dgm:prSet presAssocID="{29476EA5-C4C5-4002-BFEB-5CCC21707A6C}" presName="hierRoot2" presStyleCnt="0">
        <dgm:presLayoutVars>
          <dgm:hierBranch val="init"/>
        </dgm:presLayoutVars>
      </dgm:prSet>
      <dgm:spPr/>
    </dgm:pt>
    <dgm:pt modelId="{BC9A4726-2A7B-44D6-BC63-5355D4EA063B}" type="pres">
      <dgm:prSet presAssocID="{29476EA5-C4C5-4002-BFEB-5CCC21707A6C}" presName="rootComposite" presStyleCnt="0"/>
      <dgm:spPr/>
    </dgm:pt>
    <dgm:pt modelId="{977440C8-8453-46BA-8397-A06210BF9AF0}" type="pres">
      <dgm:prSet presAssocID="{29476EA5-C4C5-4002-BFEB-5CCC21707A6C}" presName="rootText" presStyleLbl="node4" presStyleIdx="5" presStyleCnt="20" custScaleX="1062675" custScaleY="1226183" custLinFactX="669516" custLinFactY="3859522" custLinFactNeighborX="700000" custLinFactNeighborY="3900000">
        <dgm:presLayoutVars>
          <dgm:chPref val="3"/>
        </dgm:presLayoutVars>
      </dgm:prSet>
      <dgm:spPr/>
      <dgm:t>
        <a:bodyPr/>
        <a:lstStyle/>
        <a:p>
          <a:endParaRPr lang="es-MX"/>
        </a:p>
      </dgm:t>
    </dgm:pt>
    <dgm:pt modelId="{40623048-D999-45DD-AAD9-1CEA307CFFF6}" type="pres">
      <dgm:prSet presAssocID="{29476EA5-C4C5-4002-BFEB-5CCC21707A6C}" presName="rootConnector" presStyleLbl="node4" presStyleIdx="5" presStyleCnt="20"/>
      <dgm:spPr/>
      <dgm:t>
        <a:bodyPr/>
        <a:lstStyle/>
        <a:p>
          <a:endParaRPr lang="es-MX"/>
        </a:p>
      </dgm:t>
    </dgm:pt>
    <dgm:pt modelId="{E7D6E6E9-5C95-43D7-AD65-019D733B323A}" type="pres">
      <dgm:prSet presAssocID="{29476EA5-C4C5-4002-BFEB-5CCC21707A6C}" presName="hierChild4" presStyleCnt="0"/>
      <dgm:spPr/>
    </dgm:pt>
    <dgm:pt modelId="{E57321A7-A026-41D7-AC3A-B667F7D278E7}" type="pres">
      <dgm:prSet presAssocID="{29476EA5-C4C5-4002-BFEB-5CCC21707A6C}" presName="hierChild5" presStyleCnt="0"/>
      <dgm:spPr/>
    </dgm:pt>
    <dgm:pt modelId="{941EA456-DACB-4362-964E-C64DAEC86C31}" type="pres">
      <dgm:prSet presAssocID="{79B3D4C8-5987-4981-A422-38531B0E5876}" presName="Name37" presStyleLbl="parChTrans1D4" presStyleIdx="6" presStyleCnt="20" custSzX="842136" custSzY="203711"/>
      <dgm:spPr/>
      <dgm:t>
        <a:bodyPr/>
        <a:lstStyle/>
        <a:p>
          <a:endParaRPr lang="es-MX"/>
        </a:p>
      </dgm:t>
    </dgm:pt>
    <dgm:pt modelId="{173D0B71-CBDE-4290-9A6E-D0F3DB5C818F}" type="pres">
      <dgm:prSet presAssocID="{EC8507BC-E869-476C-8187-5CB75E8AE1C1}" presName="hierRoot2" presStyleCnt="0">
        <dgm:presLayoutVars>
          <dgm:hierBranch val="init"/>
        </dgm:presLayoutVars>
      </dgm:prSet>
      <dgm:spPr/>
    </dgm:pt>
    <dgm:pt modelId="{43C5E0B0-986F-4C11-A615-340F44F9C0C6}" type="pres">
      <dgm:prSet presAssocID="{EC8507BC-E869-476C-8187-5CB75E8AE1C1}" presName="rootComposite" presStyleCnt="0"/>
      <dgm:spPr/>
    </dgm:pt>
    <dgm:pt modelId="{2583F263-00C1-422D-90A0-1E166B197339}" type="pres">
      <dgm:prSet presAssocID="{EC8507BC-E869-476C-8187-5CB75E8AE1C1}" presName="rootText" presStyleLbl="node4" presStyleIdx="6" presStyleCnt="20" custScaleX="890397" custScaleY="1226183" custLinFactX="-100000" custLinFactY="2435734" custLinFactNeighborX="-175880" custLinFactNeighborY="2500000">
        <dgm:presLayoutVars>
          <dgm:chPref val="3"/>
        </dgm:presLayoutVars>
      </dgm:prSet>
      <dgm:spPr/>
      <dgm:t>
        <a:bodyPr/>
        <a:lstStyle/>
        <a:p>
          <a:endParaRPr lang="es-MX"/>
        </a:p>
      </dgm:t>
    </dgm:pt>
    <dgm:pt modelId="{08442276-3912-4543-85EF-98D761692481}" type="pres">
      <dgm:prSet presAssocID="{EC8507BC-E869-476C-8187-5CB75E8AE1C1}" presName="rootConnector" presStyleLbl="node4" presStyleIdx="6" presStyleCnt="20"/>
      <dgm:spPr/>
      <dgm:t>
        <a:bodyPr/>
        <a:lstStyle/>
        <a:p>
          <a:endParaRPr lang="es-MX"/>
        </a:p>
      </dgm:t>
    </dgm:pt>
    <dgm:pt modelId="{0C4245CE-29A0-4CA8-812B-BD9672122CB6}" type="pres">
      <dgm:prSet presAssocID="{EC8507BC-E869-476C-8187-5CB75E8AE1C1}" presName="hierChild4" presStyleCnt="0"/>
      <dgm:spPr/>
    </dgm:pt>
    <dgm:pt modelId="{C50A1D7B-EDA9-427C-A2AC-2074D5B75F6B}" type="pres">
      <dgm:prSet presAssocID="{EC8507BC-E869-476C-8187-5CB75E8AE1C1}" presName="hierChild5" presStyleCnt="0"/>
      <dgm:spPr/>
    </dgm:pt>
    <dgm:pt modelId="{8C1B3F7C-1F73-4A65-9C25-EFE59F5F3340}" type="pres">
      <dgm:prSet presAssocID="{21756A40-3954-4C54-8FF2-D595F1DB00CC}" presName="Name37" presStyleLbl="parChTrans1D4" presStyleIdx="7" presStyleCnt="20" custSzX="330655" custSzY="357054"/>
      <dgm:spPr/>
      <dgm:t>
        <a:bodyPr/>
        <a:lstStyle/>
        <a:p>
          <a:endParaRPr lang="es-MX"/>
        </a:p>
      </dgm:t>
    </dgm:pt>
    <dgm:pt modelId="{771DD49E-8684-4B4E-B695-FA2D644241C5}" type="pres">
      <dgm:prSet presAssocID="{6262B3DD-E5D3-4787-B090-AAA6F50406A1}" presName="hierRoot2" presStyleCnt="0">
        <dgm:presLayoutVars>
          <dgm:hierBranch val="init"/>
        </dgm:presLayoutVars>
      </dgm:prSet>
      <dgm:spPr/>
    </dgm:pt>
    <dgm:pt modelId="{F95D99BE-AE07-4231-A09A-6F1848CC2CB0}" type="pres">
      <dgm:prSet presAssocID="{6262B3DD-E5D3-4787-B090-AAA6F50406A1}" presName="rootComposite" presStyleCnt="0"/>
      <dgm:spPr/>
    </dgm:pt>
    <dgm:pt modelId="{6E355B5F-8C00-49A8-9187-4BD5E7D8031B}" type="pres">
      <dgm:prSet presAssocID="{6262B3DD-E5D3-4787-B090-AAA6F50406A1}" presName="rootText" presStyleLbl="node4" presStyleIdx="7" presStyleCnt="20" custScaleX="804770" custScaleY="1226183" custLinFactX="-500000" custLinFactY="3168786" custLinFactNeighborX="-589347" custLinFactNeighborY="3200000">
        <dgm:presLayoutVars>
          <dgm:chPref val="3"/>
        </dgm:presLayoutVars>
      </dgm:prSet>
      <dgm:spPr/>
      <dgm:t>
        <a:bodyPr/>
        <a:lstStyle/>
        <a:p>
          <a:endParaRPr lang="es-MX"/>
        </a:p>
      </dgm:t>
    </dgm:pt>
    <dgm:pt modelId="{83A6C751-7DAA-4A8A-89B6-F6EC3EB44925}" type="pres">
      <dgm:prSet presAssocID="{6262B3DD-E5D3-4787-B090-AAA6F50406A1}" presName="rootConnector" presStyleLbl="node4" presStyleIdx="7" presStyleCnt="20"/>
      <dgm:spPr/>
      <dgm:t>
        <a:bodyPr/>
        <a:lstStyle/>
        <a:p>
          <a:endParaRPr lang="es-MX"/>
        </a:p>
      </dgm:t>
    </dgm:pt>
    <dgm:pt modelId="{1D7C7657-DC8A-4EDC-ADCA-84D5D3E6085C}" type="pres">
      <dgm:prSet presAssocID="{6262B3DD-E5D3-4787-B090-AAA6F50406A1}" presName="hierChild4" presStyleCnt="0"/>
      <dgm:spPr/>
    </dgm:pt>
    <dgm:pt modelId="{F1CD8329-C280-484B-A6E8-6E4F29371001}" type="pres">
      <dgm:prSet presAssocID="{6262B3DD-E5D3-4787-B090-AAA6F50406A1}" presName="hierChild5" presStyleCnt="0"/>
      <dgm:spPr/>
    </dgm:pt>
    <dgm:pt modelId="{026F63A3-87CE-4E9B-9853-CED294B97981}" type="pres">
      <dgm:prSet presAssocID="{D6D84F35-273F-431D-981E-C08C69B25202}" presName="Name37" presStyleLbl="parChTrans1D4" presStyleIdx="8" presStyleCnt="20" custSzX="375199" custSzY="139334"/>
      <dgm:spPr/>
      <dgm:t>
        <a:bodyPr/>
        <a:lstStyle/>
        <a:p>
          <a:endParaRPr lang="es-MX"/>
        </a:p>
      </dgm:t>
    </dgm:pt>
    <dgm:pt modelId="{07FD441B-3450-4C7E-8818-9ED4EB972DC4}" type="pres">
      <dgm:prSet presAssocID="{1F46844E-5386-45E2-B5CF-0BF36882BAFC}" presName="hierRoot2" presStyleCnt="0">
        <dgm:presLayoutVars>
          <dgm:hierBranch val="init"/>
        </dgm:presLayoutVars>
      </dgm:prSet>
      <dgm:spPr/>
    </dgm:pt>
    <dgm:pt modelId="{2A7D7892-230A-4F20-8F06-8BEF8B433749}" type="pres">
      <dgm:prSet presAssocID="{1F46844E-5386-45E2-B5CF-0BF36882BAFC}" presName="rootComposite" presStyleCnt="0"/>
      <dgm:spPr/>
    </dgm:pt>
    <dgm:pt modelId="{5BF1172B-D8E0-4772-8996-C6083D496986}" type="pres">
      <dgm:prSet presAssocID="{1F46844E-5386-45E2-B5CF-0BF36882BAFC}" presName="rootText" presStyleLbl="node4" presStyleIdx="8" presStyleCnt="20" custScaleX="829783" custScaleY="1226183" custLinFactX="-300000" custLinFactY="3151192" custLinFactNeighborX="-303074" custLinFactNeighborY="3200000">
        <dgm:presLayoutVars>
          <dgm:chPref val="3"/>
        </dgm:presLayoutVars>
      </dgm:prSet>
      <dgm:spPr/>
      <dgm:t>
        <a:bodyPr/>
        <a:lstStyle/>
        <a:p>
          <a:endParaRPr lang="es-MX"/>
        </a:p>
      </dgm:t>
    </dgm:pt>
    <dgm:pt modelId="{9CD716D8-481A-492B-80FD-4F05B6FA0140}" type="pres">
      <dgm:prSet presAssocID="{1F46844E-5386-45E2-B5CF-0BF36882BAFC}" presName="rootConnector" presStyleLbl="node4" presStyleIdx="8" presStyleCnt="20"/>
      <dgm:spPr/>
      <dgm:t>
        <a:bodyPr/>
        <a:lstStyle/>
        <a:p>
          <a:endParaRPr lang="es-MX"/>
        </a:p>
      </dgm:t>
    </dgm:pt>
    <dgm:pt modelId="{E2BF9732-37E8-4FE2-93F6-D9185FD43C47}" type="pres">
      <dgm:prSet presAssocID="{1F46844E-5386-45E2-B5CF-0BF36882BAFC}" presName="hierChild4" presStyleCnt="0"/>
      <dgm:spPr/>
    </dgm:pt>
    <dgm:pt modelId="{31E89EA6-9E7A-49E6-8222-887670858570}" type="pres">
      <dgm:prSet presAssocID="{1F46844E-5386-45E2-B5CF-0BF36882BAFC}" presName="hierChild5" presStyleCnt="0"/>
      <dgm:spPr/>
    </dgm:pt>
    <dgm:pt modelId="{6ED18917-3219-4FA9-A2DD-B1F6EBB70B78}" type="pres">
      <dgm:prSet presAssocID="{89FBA8C7-D779-4DBC-9848-2D079CE43A1B}" presName="Name37" presStyleLbl="parChTrans1D4" presStyleIdx="9" presStyleCnt="20" custSzX="878582" custSzY="190181"/>
      <dgm:spPr/>
      <dgm:t>
        <a:bodyPr/>
        <a:lstStyle/>
        <a:p>
          <a:endParaRPr lang="es-MX"/>
        </a:p>
      </dgm:t>
    </dgm:pt>
    <dgm:pt modelId="{C809BE32-26BB-489E-9A76-0FE9E4D62166}" type="pres">
      <dgm:prSet presAssocID="{AA21A878-B6A1-49D2-BDA9-C1D7EF81C7B6}" presName="hierRoot2" presStyleCnt="0">
        <dgm:presLayoutVars>
          <dgm:hierBranch val="init"/>
        </dgm:presLayoutVars>
      </dgm:prSet>
      <dgm:spPr/>
    </dgm:pt>
    <dgm:pt modelId="{2BA49D3D-CD65-4BE0-B7EE-AABA7961926E}" type="pres">
      <dgm:prSet presAssocID="{AA21A878-B6A1-49D2-BDA9-C1D7EF81C7B6}" presName="rootComposite" presStyleCnt="0"/>
      <dgm:spPr/>
    </dgm:pt>
    <dgm:pt modelId="{F51A547A-AD5C-41CD-B7DD-5EBFAB9C1355}" type="pres">
      <dgm:prSet presAssocID="{AA21A878-B6A1-49D2-BDA9-C1D7EF81C7B6}" presName="rootText" presStyleLbl="node4" presStyleIdx="9" presStyleCnt="20" custScaleX="937803" custScaleY="1226183" custLinFactX="-1400000" custLinFactY="1700000" custLinFactNeighborX="-1483375" custLinFactNeighborY="1772450">
        <dgm:presLayoutVars>
          <dgm:chPref val="3"/>
        </dgm:presLayoutVars>
      </dgm:prSet>
      <dgm:spPr/>
      <dgm:t>
        <a:bodyPr/>
        <a:lstStyle/>
        <a:p>
          <a:endParaRPr lang="es-MX"/>
        </a:p>
      </dgm:t>
    </dgm:pt>
    <dgm:pt modelId="{C3978FA5-A426-4672-AE06-495B888BA9E2}" type="pres">
      <dgm:prSet presAssocID="{AA21A878-B6A1-49D2-BDA9-C1D7EF81C7B6}" presName="rootConnector" presStyleLbl="node4" presStyleIdx="9" presStyleCnt="20"/>
      <dgm:spPr/>
      <dgm:t>
        <a:bodyPr/>
        <a:lstStyle/>
        <a:p>
          <a:endParaRPr lang="es-MX"/>
        </a:p>
      </dgm:t>
    </dgm:pt>
    <dgm:pt modelId="{7D4EC821-BA90-4E11-B90B-9C2DBE549AE5}" type="pres">
      <dgm:prSet presAssocID="{AA21A878-B6A1-49D2-BDA9-C1D7EF81C7B6}" presName="hierChild4" presStyleCnt="0"/>
      <dgm:spPr/>
    </dgm:pt>
    <dgm:pt modelId="{A15E6B04-9E25-447D-BB71-9D66DF66DD34}" type="pres">
      <dgm:prSet presAssocID="{AA21A878-B6A1-49D2-BDA9-C1D7EF81C7B6}" presName="hierChild5" presStyleCnt="0"/>
      <dgm:spPr/>
    </dgm:pt>
    <dgm:pt modelId="{CFE92368-EEE8-486A-BCFF-E5019B3EB6D7}" type="pres">
      <dgm:prSet presAssocID="{01B7A66A-D37F-48F7-972F-9F821D8E5F29}" presName="Name37" presStyleLbl="parChTrans1D4" presStyleIdx="10" presStyleCnt="20" custSzX="1369816" custSzY="298423"/>
      <dgm:spPr/>
      <dgm:t>
        <a:bodyPr/>
        <a:lstStyle/>
        <a:p>
          <a:endParaRPr lang="es-MX"/>
        </a:p>
      </dgm:t>
    </dgm:pt>
    <dgm:pt modelId="{DFA1010B-4B1E-441D-BFB4-8AA88884B63B}" type="pres">
      <dgm:prSet presAssocID="{3FA2C84E-9D64-440A-8325-0C135E43DF0C}" presName="hierRoot2" presStyleCnt="0">
        <dgm:presLayoutVars>
          <dgm:hierBranch val="init"/>
        </dgm:presLayoutVars>
      </dgm:prSet>
      <dgm:spPr/>
    </dgm:pt>
    <dgm:pt modelId="{41F74267-6398-4D37-8EDB-E8D97D9F2853}" type="pres">
      <dgm:prSet presAssocID="{3FA2C84E-9D64-440A-8325-0C135E43DF0C}" presName="rootComposite" presStyleCnt="0"/>
      <dgm:spPr/>
    </dgm:pt>
    <dgm:pt modelId="{52D2789C-5572-495A-ABE4-48D698EC5C30}" type="pres">
      <dgm:prSet presAssocID="{3FA2C84E-9D64-440A-8325-0C135E43DF0C}" presName="rootText" presStyleLbl="node4" presStyleIdx="10" presStyleCnt="20" custScaleX="710864" custScaleY="1226183" custLinFactX="-1200000" custLinFactY="1700000" custLinFactNeighborX="-1202259" custLinFactNeighborY="1792631">
        <dgm:presLayoutVars>
          <dgm:chPref val="3"/>
        </dgm:presLayoutVars>
      </dgm:prSet>
      <dgm:spPr/>
      <dgm:t>
        <a:bodyPr/>
        <a:lstStyle/>
        <a:p>
          <a:endParaRPr lang="es-MX"/>
        </a:p>
      </dgm:t>
    </dgm:pt>
    <dgm:pt modelId="{1335A603-9DC9-49E8-A26A-274631BFF4A6}" type="pres">
      <dgm:prSet presAssocID="{3FA2C84E-9D64-440A-8325-0C135E43DF0C}" presName="rootConnector" presStyleLbl="node4" presStyleIdx="10" presStyleCnt="20"/>
      <dgm:spPr/>
      <dgm:t>
        <a:bodyPr/>
        <a:lstStyle/>
        <a:p>
          <a:endParaRPr lang="es-MX"/>
        </a:p>
      </dgm:t>
    </dgm:pt>
    <dgm:pt modelId="{6B521E07-AA20-4C02-B2AB-3DD2FE88F2FC}" type="pres">
      <dgm:prSet presAssocID="{3FA2C84E-9D64-440A-8325-0C135E43DF0C}" presName="hierChild4" presStyleCnt="0"/>
      <dgm:spPr/>
    </dgm:pt>
    <dgm:pt modelId="{D6DF1DB0-17AC-4D87-B14F-A7E348347714}" type="pres">
      <dgm:prSet presAssocID="{3FA2C84E-9D64-440A-8325-0C135E43DF0C}" presName="hierChild5" presStyleCnt="0"/>
      <dgm:spPr/>
    </dgm:pt>
    <dgm:pt modelId="{527B1B61-C2BD-4713-9DFB-E24B09182773}" type="pres">
      <dgm:prSet presAssocID="{DED00A21-0F21-449E-9B7E-85AA624DF989}" presName="Name37" presStyleLbl="parChTrans1D4" presStyleIdx="11" presStyleCnt="20" custSzX="1869149" custSzY="415685"/>
      <dgm:spPr/>
      <dgm:t>
        <a:bodyPr/>
        <a:lstStyle/>
        <a:p>
          <a:endParaRPr lang="es-MX"/>
        </a:p>
      </dgm:t>
    </dgm:pt>
    <dgm:pt modelId="{4A3A04E9-832A-4DF5-82A7-6F91B96727BA}" type="pres">
      <dgm:prSet presAssocID="{6B86EAF8-4630-4842-9C99-D3330EAE0551}" presName="hierRoot2" presStyleCnt="0">
        <dgm:presLayoutVars>
          <dgm:hierBranch val="init"/>
        </dgm:presLayoutVars>
      </dgm:prSet>
      <dgm:spPr/>
    </dgm:pt>
    <dgm:pt modelId="{B9994F4C-425D-4ED8-AF21-8270890DD46D}" type="pres">
      <dgm:prSet presAssocID="{6B86EAF8-4630-4842-9C99-D3330EAE0551}" presName="rootComposite" presStyleCnt="0"/>
      <dgm:spPr/>
    </dgm:pt>
    <dgm:pt modelId="{EB159334-CA9E-4A77-9EAA-7BF328B604BE}" type="pres">
      <dgm:prSet presAssocID="{6B86EAF8-4630-4842-9C99-D3330EAE0551}" presName="rootText" presStyleLbl="node4" presStyleIdx="11" presStyleCnt="20" custScaleX="764710" custScaleY="1226183" custLinFactX="-1529135" custLinFactY="2400000" custLinFactNeighborX="-1600000" custLinFactNeighborY="2486693">
        <dgm:presLayoutVars>
          <dgm:chPref val="3"/>
        </dgm:presLayoutVars>
      </dgm:prSet>
      <dgm:spPr/>
      <dgm:t>
        <a:bodyPr/>
        <a:lstStyle/>
        <a:p>
          <a:endParaRPr lang="es-MX"/>
        </a:p>
      </dgm:t>
    </dgm:pt>
    <dgm:pt modelId="{A7B428B5-CE19-4FD2-B2B7-61F4025835F2}" type="pres">
      <dgm:prSet presAssocID="{6B86EAF8-4630-4842-9C99-D3330EAE0551}" presName="rootConnector" presStyleLbl="node4" presStyleIdx="11" presStyleCnt="20"/>
      <dgm:spPr/>
      <dgm:t>
        <a:bodyPr/>
        <a:lstStyle/>
        <a:p>
          <a:endParaRPr lang="es-MX"/>
        </a:p>
      </dgm:t>
    </dgm:pt>
    <dgm:pt modelId="{C931849F-9576-4E56-8134-1F74799343F2}" type="pres">
      <dgm:prSet presAssocID="{6B86EAF8-4630-4842-9C99-D3330EAE0551}" presName="hierChild4" presStyleCnt="0"/>
      <dgm:spPr/>
    </dgm:pt>
    <dgm:pt modelId="{C8D4C8DD-CEA6-40B2-A12E-73986024017F}" type="pres">
      <dgm:prSet presAssocID="{6B86EAF8-4630-4842-9C99-D3330EAE0551}" presName="hierChild5" presStyleCnt="0"/>
      <dgm:spPr/>
    </dgm:pt>
    <dgm:pt modelId="{21A71E11-5FAC-437D-9956-844671F5C6E6}" type="pres">
      <dgm:prSet presAssocID="{3E5E314A-C0DF-4523-92EF-67FC4F12A602}" presName="hierChild5" presStyleCnt="0"/>
      <dgm:spPr/>
    </dgm:pt>
    <dgm:pt modelId="{3BA3E571-D141-4100-A0E1-32375E4C16BB}" type="pres">
      <dgm:prSet presAssocID="{BE0D7502-7278-42C3-A846-08DA6DD0BF6A}" presName="Name37" presStyleLbl="parChTrans1D4" presStyleIdx="12" presStyleCnt="20" custSzX="1852955" custSzY="139334"/>
      <dgm:spPr/>
      <dgm:t>
        <a:bodyPr/>
        <a:lstStyle/>
        <a:p>
          <a:endParaRPr lang="es-MX"/>
        </a:p>
      </dgm:t>
    </dgm:pt>
    <dgm:pt modelId="{5DA08849-5420-4A68-9527-CFFA4BF97753}" type="pres">
      <dgm:prSet presAssocID="{918B450F-EC6F-4522-B188-FDA39B4FC9AF}" presName="hierRoot2" presStyleCnt="0">
        <dgm:presLayoutVars>
          <dgm:hierBranch val="init"/>
        </dgm:presLayoutVars>
      </dgm:prSet>
      <dgm:spPr/>
    </dgm:pt>
    <dgm:pt modelId="{D2375B9B-420B-4CBA-8D48-E7D79C38CD0D}" type="pres">
      <dgm:prSet presAssocID="{918B450F-EC6F-4522-B188-FDA39B4FC9AF}" presName="rootComposite" presStyleCnt="0"/>
      <dgm:spPr/>
    </dgm:pt>
    <dgm:pt modelId="{FF9501CB-F628-4926-BF2B-D7B742FDA655}" type="pres">
      <dgm:prSet presAssocID="{918B450F-EC6F-4522-B188-FDA39B4FC9AF}" presName="rootText" presStyleLbl="node4" presStyleIdx="12" presStyleCnt="20" custScaleX="1134744" custScaleY="1409532" custLinFactX="-705101" custLinFactY="648278" custLinFactNeighborX="-800000" custLinFactNeighborY="700000">
        <dgm:presLayoutVars>
          <dgm:chPref val="3"/>
        </dgm:presLayoutVars>
      </dgm:prSet>
      <dgm:spPr/>
      <dgm:t>
        <a:bodyPr/>
        <a:lstStyle/>
        <a:p>
          <a:endParaRPr lang="es-MX"/>
        </a:p>
      </dgm:t>
    </dgm:pt>
    <dgm:pt modelId="{86DCDFA5-5377-4607-B7BF-EEBC75DDC2C3}" type="pres">
      <dgm:prSet presAssocID="{918B450F-EC6F-4522-B188-FDA39B4FC9AF}" presName="rootConnector" presStyleLbl="node4" presStyleIdx="12" presStyleCnt="20"/>
      <dgm:spPr/>
      <dgm:t>
        <a:bodyPr/>
        <a:lstStyle/>
        <a:p>
          <a:endParaRPr lang="es-MX"/>
        </a:p>
      </dgm:t>
    </dgm:pt>
    <dgm:pt modelId="{09376C95-445B-4CE9-89DC-81AD8AD36457}" type="pres">
      <dgm:prSet presAssocID="{918B450F-EC6F-4522-B188-FDA39B4FC9AF}" presName="hierChild4" presStyleCnt="0"/>
      <dgm:spPr/>
    </dgm:pt>
    <dgm:pt modelId="{8BA5A6FB-91FF-469F-849C-E95A3BCB72DF}" type="pres">
      <dgm:prSet presAssocID="{5BC9F306-A991-4F39-A363-E0AFA117A894}" presName="Name37" presStyleLbl="parChTrans1D4" presStyleIdx="13" presStyleCnt="20" custSzX="125103" custSzY="382620"/>
      <dgm:spPr/>
      <dgm:t>
        <a:bodyPr/>
        <a:lstStyle/>
        <a:p>
          <a:endParaRPr lang="es-MX"/>
        </a:p>
      </dgm:t>
    </dgm:pt>
    <dgm:pt modelId="{098E5141-7786-40BE-A359-E25467203801}" type="pres">
      <dgm:prSet presAssocID="{71BFC97E-CD57-4B4A-86CC-72D1E8773084}" presName="hierRoot2" presStyleCnt="0">
        <dgm:presLayoutVars>
          <dgm:hierBranch val="init"/>
        </dgm:presLayoutVars>
      </dgm:prSet>
      <dgm:spPr/>
    </dgm:pt>
    <dgm:pt modelId="{5814C2A4-395B-4F82-B7A0-A15DB47C5461}" type="pres">
      <dgm:prSet presAssocID="{71BFC97E-CD57-4B4A-86CC-72D1E8773084}" presName="rootComposite" presStyleCnt="0"/>
      <dgm:spPr/>
    </dgm:pt>
    <dgm:pt modelId="{F2A4F19D-1182-4C2C-9C93-9B89819DC6EB}" type="pres">
      <dgm:prSet presAssocID="{71BFC97E-CD57-4B4A-86CC-72D1E8773084}" presName="rootText" presStyleLbl="node4" presStyleIdx="13" presStyleCnt="20" custScaleX="1036256" custScaleY="1226183" custLinFactX="-744768" custLinFactY="900000" custLinFactNeighborX="-800000" custLinFactNeighborY="964069">
        <dgm:presLayoutVars>
          <dgm:chPref val="3"/>
        </dgm:presLayoutVars>
      </dgm:prSet>
      <dgm:spPr/>
      <dgm:t>
        <a:bodyPr/>
        <a:lstStyle/>
        <a:p>
          <a:endParaRPr lang="es-MX"/>
        </a:p>
      </dgm:t>
    </dgm:pt>
    <dgm:pt modelId="{7903AA93-D1DC-4FA8-8011-E2DEE8E18FC6}" type="pres">
      <dgm:prSet presAssocID="{71BFC97E-CD57-4B4A-86CC-72D1E8773084}" presName="rootConnector" presStyleLbl="node4" presStyleIdx="13" presStyleCnt="20"/>
      <dgm:spPr/>
      <dgm:t>
        <a:bodyPr/>
        <a:lstStyle/>
        <a:p>
          <a:endParaRPr lang="es-MX"/>
        </a:p>
      </dgm:t>
    </dgm:pt>
    <dgm:pt modelId="{C7ECADA1-E1AF-488E-A75D-37465CF041A6}" type="pres">
      <dgm:prSet presAssocID="{71BFC97E-CD57-4B4A-86CC-72D1E8773084}" presName="hierChild4" presStyleCnt="0"/>
      <dgm:spPr/>
    </dgm:pt>
    <dgm:pt modelId="{BB17DD2D-F233-4EE7-81E1-BB7957A69616}" type="pres">
      <dgm:prSet presAssocID="{71BFC97E-CD57-4B4A-86CC-72D1E8773084}" presName="hierChild5" presStyleCnt="0"/>
      <dgm:spPr/>
    </dgm:pt>
    <dgm:pt modelId="{F527A8DA-5C6B-4C80-8A11-1455B9F2B4DB}" type="pres">
      <dgm:prSet presAssocID="{36A81C48-D6D0-49CC-88DD-714AF2D618F9}" presName="Name37" presStyleLbl="parChTrans1D4" presStyleIdx="14" presStyleCnt="20" custSzX="125103" custSzY="1092981"/>
      <dgm:spPr/>
      <dgm:t>
        <a:bodyPr/>
        <a:lstStyle/>
        <a:p>
          <a:endParaRPr lang="es-MX"/>
        </a:p>
      </dgm:t>
    </dgm:pt>
    <dgm:pt modelId="{34459E0D-AD45-47EF-9F73-29F608BF0350}" type="pres">
      <dgm:prSet presAssocID="{1C946D5A-347B-47B6-81D5-592FB616B365}" presName="hierRoot2" presStyleCnt="0">
        <dgm:presLayoutVars>
          <dgm:hierBranch val="init"/>
        </dgm:presLayoutVars>
      </dgm:prSet>
      <dgm:spPr/>
    </dgm:pt>
    <dgm:pt modelId="{6F05BC0E-062E-42DE-B2D4-CB5B10A7A170}" type="pres">
      <dgm:prSet presAssocID="{1C946D5A-347B-47B6-81D5-592FB616B365}" presName="rootComposite" presStyleCnt="0"/>
      <dgm:spPr/>
    </dgm:pt>
    <dgm:pt modelId="{2ED3E680-9CD4-4156-8661-AA9FCC3DB6B6}" type="pres">
      <dgm:prSet presAssocID="{1C946D5A-347B-47B6-81D5-592FB616B365}" presName="rootText" presStyleLbl="node4" presStyleIdx="14" presStyleCnt="20" custScaleX="1133033" custScaleY="1370918" custLinFactX="-1500000" custLinFactY="238530" custLinFactNeighborX="-1587267" custLinFactNeighborY="300000">
        <dgm:presLayoutVars>
          <dgm:chPref val="3"/>
        </dgm:presLayoutVars>
      </dgm:prSet>
      <dgm:spPr/>
      <dgm:t>
        <a:bodyPr/>
        <a:lstStyle/>
        <a:p>
          <a:endParaRPr lang="es-MX"/>
        </a:p>
      </dgm:t>
    </dgm:pt>
    <dgm:pt modelId="{C4CA8CF6-2F32-4A46-9FFD-C163518B5B10}" type="pres">
      <dgm:prSet presAssocID="{1C946D5A-347B-47B6-81D5-592FB616B365}" presName="rootConnector" presStyleLbl="node4" presStyleIdx="14" presStyleCnt="20"/>
      <dgm:spPr/>
      <dgm:t>
        <a:bodyPr/>
        <a:lstStyle/>
        <a:p>
          <a:endParaRPr lang="es-MX"/>
        </a:p>
      </dgm:t>
    </dgm:pt>
    <dgm:pt modelId="{C214EE0A-6E64-432F-9349-0AB8FA075070}" type="pres">
      <dgm:prSet presAssocID="{1C946D5A-347B-47B6-81D5-592FB616B365}" presName="hierChild4" presStyleCnt="0"/>
      <dgm:spPr/>
    </dgm:pt>
    <dgm:pt modelId="{3763A6F9-4AD2-426A-B0B9-B5898BAB6FC7}" type="pres">
      <dgm:prSet presAssocID="{1C946D5A-347B-47B6-81D5-592FB616B365}" presName="hierChild5" presStyleCnt="0"/>
      <dgm:spPr/>
    </dgm:pt>
    <dgm:pt modelId="{582E2AC3-F94A-495D-94FE-C2040354C32B}" type="pres">
      <dgm:prSet presAssocID="{E73591D2-B8CD-431B-A891-53305C8C6658}" presName="Name37" presStyleLbl="parChTrans1D4" presStyleIdx="15" presStyleCnt="20" custSzX="125103" custSzY="1744711"/>
      <dgm:spPr/>
      <dgm:t>
        <a:bodyPr/>
        <a:lstStyle/>
        <a:p>
          <a:endParaRPr lang="es-MX"/>
        </a:p>
      </dgm:t>
    </dgm:pt>
    <dgm:pt modelId="{AD2060EF-62BC-4D87-97E2-3CCA3B0E9FF2}" type="pres">
      <dgm:prSet presAssocID="{407DDC5E-5AE9-4EC8-B603-CB7C693F4A76}" presName="hierRoot2" presStyleCnt="0">
        <dgm:presLayoutVars>
          <dgm:hierBranch val="init"/>
        </dgm:presLayoutVars>
      </dgm:prSet>
      <dgm:spPr/>
    </dgm:pt>
    <dgm:pt modelId="{CC4A3CBA-BBE0-47AE-A5C5-D62AE248AF3B}" type="pres">
      <dgm:prSet presAssocID="{407DDC5E-5AE9-4EC8-B603-CB7C693F4A76}" presName="rootComposite" presStyleCnt="0"/>
      <dgm:spPr/>
    </dgm:pt>
    <dgm:pt modelId="{C4FE3D39-4660-492C-B427-E0A09CA30EDB}" type="pres">
      <dgm:prSet presAssocID="{407DDC5E-5AE9-4EC8-B603-CB7C693F4A76}" presName="rootText" presStyleLbl="node4" presStyleIdx="15" presStyleCnt="20" custScaleX="1089637" custScaleY="1226183" custLinFactX="-1458457" custLinFactY="1049362" custLinFactNeighborX="-1500000" custLinFactNeighborY="1100000">
        <dgm:presLayoutVars>
          <dgm:chPref val="3"/>
        </dgm:presLayoutVars>
      </dgm:prSet>
      <dgm:spPr/>
      <dgm:t>
        <a:bodyPr/>
        <a:lstStyle/>
        <a:p>
          <a:endParaRPr lang="es-MX"/>
        </a:p>
      </dgm:t>
    </dgm:pt>
    <dgm:pt modelId="{B6682469-37F3-4E67-9043-65BEF17E8DC0}" type="pres">
      <dgm:prSet presAssocID="{407DDC5E-5AE9-4EC8-B603-CB7C693F4A76}" presName="rootConnector" presStyleLbl="node4" presStyleIdx="15" presStyleCnt="20"/>
      <dgm:spPr/>
      <dgm:t>
        <a:bodyPr/>
        <a:lstStyle/>
        <a:p>
          <a:endParaRPr lang="es-MX"/>
        </a:p>
      </dgm:t>
    </dgm:pt>
    <dgm:pt modelId="{A6DF37F0-BE43-4BF0-BDB9-E0CF2BA403A6}" type="pres">
      <dgm:prSet presAssocID="{407DDC5E-5AE9-4EC8-B603-CB7C693F4A76}" presName="hierChild4" presStyleCnt="0"/>
      <dgm:spPr/>
    </dgm:pt>
    <dgm:pt modelId="{2F94587D-E1AC-4473-AED9-7B39B4569F73}" type="pres">
      <dgm:prSet presAssocID="{407DDC5E-5AE9-4EC8-B603-CB7C693F4A76}" presName="hierChild5" presStyleCnt="0"/>
      <dgm:spPr/>
    </dgm:pt>
    <dgm:pt modelId="{747AB66D-589B-4AF0-9FD8-5EC995B030CD}" type="pres">
      <dgm:prSet presAssocID="{6F38738D-F8B4-4756-9F61-941E5DD18B9C}" presName="Name37" presStyleLbl="parChTrans1D4" presStyleIdx="16" presStyleCnt="20" custSzX="125103" custSzY="2396442"/>
      <dgm:spPr/>
      <dgm:t>
        <a:bodyPr/>
        <a:lstStyle/>
        <a:p>
          <a:endParaRPr lang="es-MX"/>
        </a:p>
      </dgm:t>
    </dgm:pt>
    <dgm:pt modelId="{AE2256DD-1DA9-4BF0-BF9C-83A9EE3B9D3A}" type="pres">
      <dgm:prSet presAssocID="{44C4A6BB-62F1-4457-9DCF-906390EC915E}" presName="hierRoot2" presStyleCnt="0">
        <dgm:presLayoutVars>
          <dgm:hierBranch val="init"/>
        </dgm:presLayoutVars>
      </dgm:prSet>
      <dgm:spPr/>
    </dgm:pt>
    <dgm:pt modelId="{CCDCC1D0-171B-4FA6-9A2B-F69ECD81719F}" type="pres">
      <dgm:prSet presAssocID="{44C4A6BB-62F1-4457-9DCF-906390EC915E}" presName="rootComposite" presStyleCnt="0"/>
      <dgm:spPr/>
    </dgm:pt>
    <dgm:pt modelId="{F08F9A27-0FC4-4E9F-8F80-109FF445A802}" type="pres">
      <dgm:prSet presAssocID="{44C4A6BB-62F1-4457-9DCF-906390EC915E}" presName="rootText" presStyleLbl="node4" presStyleIdx="16" presStyleCnt="20" custScaleX="1155573" custScaleY="1487505" custLinFactX="-1500000" custLinFactY="1300000" custLinFactNeighborX="-1506054" custLinFactNeighborY="1358536">
        <dgm:presLayoutVars>
          <dgm:chPref val="3"/>
        </dgm:presLayoutVars>
      </dgm:prSet>
      <dgm:spPr/>
      <dgm:t>
        <a:bodyPr/>
        <a:lstStyle/>
        <a:p>
          <a:endParaRPr lang="es-MX"/>
        </a:p>
      </dgm:t>
    </dgm:pt>
    <dgm:pt modelId="{8DF46C2C-DD3D-4A01-8D54-340F47B7CDC0}" type="pres">
      <dgm:prSet presAssocID="{44C4A6BB-62F1-4457-9DCF-906390EC915E}" presName="rootConnector" presStyleLbl="node4" presStyleIdx="16" presStyleCnt="20"/>
      <dgm:spPr/>
      <dgm:t>
        <a:bodyPr/>
        <a:lstStyle/>
        <a:p>
          <a:endParaRPr lang="es-MX"/>
        </a:p>
      </dgm:t>
    </dgm:pt>
    <dgm:pt modelId="{705578E3-9492-4752-9565-104985C6E341}" type="pres">
      <dgm:prSet presAssocID="{44C4A6BB-62F1-4457-9DCF-906390EC915E}" presName="hierChild4" presStyleCnt="0"/>
      <dgm:spPr/>
    </dgm:pt>
    <dgm:pt modelId="{2BB5BC59-A562-4C1E-BF44-D8287889B736}" type="pres">
      <dgm:prSet presAssocID="{44C4A6BB-62F1-4457-9DCF-906390EC915E}" presName="hierChild5" presStyleCnt="0"/>
      <dgm:spPr/>
    </dgm:pt>
    <dgm:pt modelId="{7D19D255-093A-4BCD-8A9D-E223C914E265}" type="pres">
      <dgm:prSet presAssocID="{1948C3CA-3F95-4233-956D-A355CDB1DA90}" presName="Name37" presStyleLbl="parChTrans1D4" presStyleIdx="17" presStyleCnt="20" custSzX="125103" custSzY="3048172"/>
      <dgm:spPr/>
      <dgm:t>
        <a:bodyPr/>
        <a:lstStyle/>
        <a:p>
          <a:endParaRPr lang="es-MX"/>
        </a:p>
      </dgm:t>
    </dgm:pt>
    <dgm:pt modelId="{2C6E02FF-08EE-4FB3-A3F9-258E942965E2}" type="pres">
      <dgm:prSet presAssocID="{B0E211F5-2DBA-4484-AE57-55DAF05E1973}" presName="hierRoot2" presStyleCnt="0">
        <dgm:presLayoutVars>
          <dgm:hierBranch val="init"/>
        </dgm:presLayoutVars>
      </dgm:prSet>
      <dgm:spPr/>
    </dgm:pt>
    <dgm:pt modelId="{6AC02B0A-C1E8-4D22-A72F-17D14F2A5E8E}" type="pres">
      <dgm:prSet presAssocID="{B0E211F5-2DBA-4484-AE57-55DAF05E1973}" presName="rootComposite" presStyleCnt="0"/>
      <dgm:spPr/>
    </dgm:pt>
    <dgm:pt modelId="{7029C54C-DBEF-451C-8816-CC235BE59BB0}" type="pres">
      <dgm:prSet presAssocID="{B0E211F5-2DBA-4484-AE57-55DAF05E1973}" presName="rootText" presStyleLbl="node4" presStyleIdx="17" presStyleCnt="20" custScaleX="1057836" custScaleY="1226183" custLinFactX="-1500000" custLinFactY="-800000" custLinFactNeighborX="-1506020" custLinFactNeighborY="-857964">
        <dgm:presLayoutVars>
          <dgm:chPref val="3"/>
        </dgm:presLayoutVars>
      </dgm:prSet>
      <dgm:spPr/>
      <dgm:t>
        <a:bodyPr/>
        <a:lstStyle/>
        <a:p>
          <a:endParaRPr lang="es-MX"/>
        </a:p>
      </dgm:t>
    </dgm:pt>
    <dgm:pt modelId="{BC9F86AA-4ED7-4772-9D5B-CBEB2EA24508}" type="pres">
      <dgm:prSet presAssocID="{B0E211F5-2DBA-4484-AE57-55DAF05E1973}" presName="rootConnector" presStyleLbl="node4" presStyleIdx="17" presStyleCnt="20"/>
      <dgm:spPr/>
      <dgm:t>
        <a:bodyPr/>
        <a:lstStyle/>
        <a:p>
          <a:endParaRPr lang="es-MX"/>
        </a:p>
      </dgm:t>
    </dgm:pt>
    <dgm:pt modelId="{3AFFEB03-2DCD-4165-992D-9614260BD14E}" type="pres">
      <dgm:prSet presAssocID="{B0E211F5-2DBA-4484-AE57-55DAF05E1973}" presName="hierChild4" presStyleCnt="0"/>
      <dgm:spPr/>
    </dgm:pt>
    <dgm:pt modelId="{385E5F0B-01CC-4FB0-B1AE-0148F20919ED}" type="pres">
      <dgm:prSet presAssocID="{B0E211F5-2DBA-4484-AE57-55DAF05E1973}" presName="hierChild5" presStyleCnt="0"/>
      <dgm:spPr/>
    </dgm:pt>
    <dgm:pt modelId="{6775DE69-2AA8-4BCF-84E8-4DC7B9312A69}" type="pres">
      <dgm:prSet presAssocID="{918B450F-EC6F-4522-B188-FDA39B4FC9AF}" presName="hierChild5" presStyleCnt="0"/>
      <dgm:spPr/>
    </dgm:pt>
    <dgm:pt modelId="{2478A449-BD76-4EE2-B6F0-0EF398D8AD75}" type="pres">
      <dgm:prSet presAssocID="{52DEF837-6ABC-4FA5-8158-0F338DF4FB0E}" presName="hierChild5" presStyleCnt="0"/>
      <dgm:spPr/>
    </dgm:pt>
    <dgm:pt modelId="{EF98E03E-79E0-4B18-B92A-92635FF7C830}" type="pres">
      <dgm:prSet presAssocID="{EDB929D7-EA4C-4D67-BE54-65D76317343E}" presName="Name37" presStyleLbl="parChTrans1D3" presStyleIdx="1" presStyleCnt="6" custSzX="607267" custSzY="781001"/>
      <dgm:spPr/>
      <dgm:t>
        <a:bodyPr/>
        <a:lstStyle/>
        <a:p>
          <a:endParaRPr lang="es-MX"/>
        </a:p>
      </dgm:t>
    </dgm:pt>
    <dgm:pt modelId="{B007C5B5-0074-4C21-B351-0C8B177E939D}" type="pres">
      <dgm:prSet presAssocID="{67A14D0D-3F84-42A1-805C-2F543C925A14}" presName="hierRoot2" presStyleCnt="0">
        <dgm:presLayoutVars>
          <dgm:hierBranch val="init"/>
        </dgm:presLayoutVars>
      </dgm:prSet>
      <dgm:spPr/>
    </dgm:pt>
    <dgm:pt modelId="{63AC0451-EC8E-42F5-82C8-9E764D1F400E}" type="pres">
      <dgm:prSet presAssocID="{67A14D0D-3F84-42A1-805C-2F543C925A14}" presName="rootComposite" presStyleCnt="0"/>
      <dgm:spPr/>
    </dgm:pt>
    <dgm:pt modelId="{ED842235-D382-4BF6-A544-F9FC58D64DC9}" type="pres">
      <dgm:prSet presAssocID="{67A14D0D-3F84-42A1-805C-2F543C925A14}" presName="rootText" presStyleLbl="node3" presStyleIdx="1" presStyleCnt="6" custScaleX="801212" custScaleY="1226183" custLinFactX="100000" custLinFactY="3900000" custLinFactNeighborX="143586" custLinFactNeighborY="3986365">
        <dgm:presLayoutVars>
          <dgm:chPref val="3"/>
        </dgm:presLayoutVars>
      </dgm:prSet>
      <dgm:spPr/>
      <dgm:t>
        <a:bodyPr/>
        <a:lstStyle/>
        <a:p>
          <a:endParaRPr lang="es-MX"/>
        </a:p>
      </dgm:t>
    </dgm:pt>
    <dgm:pt modelId="{FE9954C0-2BED-4B35-A99A-4B1BF81E66EE}" type="pres">
      <dgm:prSet presAssocID="{67A14D0D-3F84-42A1-805C-2F543C925A14}" presName="rootConnector" presStyleLbl="node3" presStyleIdx="1" presStyleCnt="6"/>
      <dgm:spPr/>
      <dgm:t>
        <a:bodyPr/>
        <a:lstStyle/>
        <a:p>
          <a:endParaRPr lang="es-MX"/>
        </a:p>
      </dgm:t>
    </dgm:pt>
    <dgm:pt modelId="{91E35E80-E083-4302-88FF-592D40DC3733}" type="pres">
      <dgm:prSet presAssocID="{67A14D0D-3F84-42A1-805C-2F543C925A14}" presName="hierChild4" presStyleCnt="0"/>
      <dgm:spPr/>
    </dgm:pt>
    <dgm:pt modelId="{E9EA1D21-0125-4300-BE18-254984909BD3}" type="pres">
      <dgm:prSet presAssocID="{67A14D0D-3F84-42A1-805C-2F543C925A14}" presName="hierChild5" presStyleCnt="0"/>
      <dgm:spPr/>
    </dgm:pt>
    <dgm:pt modelId="{4ADD5943-C1E4-461D-B27C-73A319C8EBE8}" type="pres">
      <dgm:prSet presAssocID="{D42A8097-ABBD-4C0D-8313-305C84451FED}" presName="Name37" presStyleLbl="parChTrans1D3" presStyleIdx="2" presStyleCnt="6" custSzX="125103" custSzY="636679"/>
      <dgm:spPr/>
      <dgm:t>
        <a:bodyPr/>
        <a:lstStyle/>
        <a:p>
          <a:endParaRPr lang="es-MX"/>
        </a:p>
      </dgm:t>
    </dgm:pt>
    <dgm:pt modelId="{38CB532E-9C37-4B7A-9086-39A03B259641}" type="pres">
      <dgm:prSet presAssocID="{C5EE67AF-8A6E-43E1-B541-4155210741C0}" presName="hierRoot2" presStyleCnt="0">
        <dgm:presLayoutVars>
          <dgm:hierBranch val="init"/>
        </dgm:presLayoutVars>
      </dgm:prSet>
      <dgm:spPr/>
    </dgm:pt>
    <dgm:pt modelId="{7B59D232-06D6-4FD7-B770-8568BD815FF2}" type="pres">
      <dgm:prSet presAssocID="{C5EE67AF-8A6E-43E1-B541-4155210741C0}" presName="rootComposite" presStyleCnt="0"/>
      <dgm:spPr/>
    </dgm:pt>
    <dgm:pt modelId="{CB516C79-0A81-464C-84ED-2F018928046D}" type="pres">
      <dgm:prSet presAssocID="{C5EE67AF-8A6E-43E1-B541-4155210741C0}" presName="rootText" presStyleLbl="node3" presStyleIdx="2" presStyleCnt="6" custScaleX="766769" custScaleY="1226183" custLinFactX="400000" custLinFactY="3113566" custLinFactNeighborX="431039" custLinFactNeighborY="3200000">
        <dgm:presLayoutVars>
          <dgm:chPref val="3"/>
        </dgm:presLayoutVars>
      </dgm:prSet>
      <dgm:spPr/>
      <dgm:t>
        <a:bodyPr/>
        <a:lstStyle/>
        <a:p>
          <a:endParaRPr lang="es-MX"/>
        </a:p>
      </dgm:t>
    </dgm:pt>
    <dgm:pt modelId="{58364F6E-42E6-4E74-8434-36FDB3B64D4A}" type="pres">
      <dgm:prSet presAssocID="{C5EE67AF-8A6E-43E1-B541-4155210741C0}" presName="rootConnector" presStyleLbl="node3" presStyleIdx="2" presStyleCnt="6"/>
      <dgm:spPr/>
      <dgm:t>
        <a:bodyPr/>
        <a:lstStyle/>
        <a:p>
          <a:endParaRPr lang="es-MX"/>
        </a:p>
      </dgm:t>
    </dgm:pt>
    <dgm:pt modelId="{2AFD7133-BFBB-4E49-AF41-3955AD46732C}" type="pres">
      <dgm:prSet presAssocID="{C5EE67AF-8A6E-43E1-B541-4155210741C0}" presName="hierChild4" presStyleCnt="0"/>
      <dgm:spPr/>
    </dgm:pt>
    <dgm:pt modelId="{F98DEC37-F66E-4BE6-9FA6-08E06A507097}" type="pres">
      <dgm:prSet presAssocID="{C5EE67AF-8A6E-43E1-B541-4155210741C0}" presName="hierChild5" presStyleCnt="0"/>
      <dgm:spPr/>
    </dgm:pt>
    <dgm:pt modelId="{48CB9837-1C89-4C9D-83A1-FF2DCF0B181B}" type="pres">
      <dgm:prSet presAssocID="{3B2CBC4D-364E-47B9-841C-2C357DC9BD78}" presName="Name37" presStyleLbl="parChTrans1D3" presStyleIdx="3" presStyleCnt="6" custSzX="383299" custSzY="478826"/>
      <dgm:spPr/>
      <dgm:t>
        <a:bodyPr/>
        <a:lstStyle/>
        <a:p>
          <a:endParaRPr lang="es-MX"/>
        </a:p>
      </dgm:t>
    </dgm:pt>
    <dgm:pt modelId="{0706964C-6B48-4F33-8F24-1DE4F60F284F}" type="pres">
      <dgm:prSet presAssocID="{B2A8DC18-3F4F-4FC9-A3DB-692C2163FA99}" presName="hierRoot2" presStyleCnt="0">
        <dgm:presLayoutVars>
          <dgm:hierBranch val="init"/>
        </dgm:presLayoutVars>
      </dgm:prSet>
      <dgm:spPr/>
    </dgm:pt>
    <dgm:pt modelId="{4D1A7E78-E094-4E68-A5EA-2750B7A222C1}" type="pres">
      <dgm:prSet presAssocID="{B2A8DC18-3F4F-4FC9-A3DB-692C2163FA99}" presName="rootComposite" presStyleCnt="0"/>
      <dgm:spPr/>
    </dgm:pt>
    <dgm:pt modelId="{1ACEA0D6-3EA8-4F44-BF8E-1E1EDC7A4ED0}" type="pres">
      <dgm:prSet presAssocID="{B2A8DC18-3F4F-4FC9-A3DB-692C2163FA99}" presName="rootText" presStyleLbl="node3" presStyleIdx="3" presStyleCnt="6" custScaleX="1062648" custScaleY="1226183" custLinFactY="3900000" custLinFactNeighborX="-13990" custLinFactNeighborY="3913112">
        <dgm:presLayoutVars>
          <dgm:chPref val="3"/>
        </dgm:presLayoutVars>
      </dgm:prSet>
      <dgm:spPr/>
      <dgm:t>
        <a:bodyPr/>
        <a:lstStyle/>
        <a:p>
          <a:endParaRPr lang="es-MX"/>
        </a:p>
      </dgm:t>
    </dgm:pt>
    <dgm:pt modelId="{70BFF265-8984-4214-A0F8-45AD529E714B}" type="pres">
      <dgm:prSet presAssocID="{B2A8DC18-3F4F-4FC9-A3DB-692C2163FA99}" presName="rootConnector" presStyleLbl="node3" presStyleIdx="3" presStyleCnt="6"/>
      <dgm:spPr/>
      <dgm:t>
        <a:bodyPr/>
        <a:lstStyle/>
        <a:p>
          <a:endParaRPr lang="es-MX"/>
        </a:p>
      </dgm:t>
    </dgm:pt>
    <dgm:pt modelId="{2355CF80-85B3-4110-A017-03B7E609B288}" type="pres">
      <dgm:prSet presAssocID="{B2A8DC18-3F4F-4FC9-A3DB-692C2163FA99}" presName="hierChild4" presStyleCnt="0"/>
      <dgm:spPr/>
    </dgm:pt>
    <dgm:pt modelId="{16CCDE91-AB84-44F4-BF45-287A10882230}" type="pres">
      <dgm:prSet presAssocID="{B2A8DC18-3F4F-4FC9-A3DB-692C2163FA99}" presName="hierChild5" presStyleCnt="0"/>
      <dgm:spPr/>
    </dgm:pt>
    <dgm:pt modelId="{DCB1E589-886E-478F-8AF7-507F5A394DBC}" type="pres">
      <dgm:prSet presAssocID="{C87B57E2-FD23-4217-9FAC-D4F55073A08B}" presName="Name37" presStyleLbl="parChTrans1D3" presStyleIdx="4" presStyleCnt="6" custSzX="874532" custSzY="361565"/>
      <dgm:spPr/>
      <dgm:t>
        <a:bodyPr/>
        <a:lstStyle/>
        <a:p>
          <a:endParaRPr lang="es-MX"/>
        </a:p>
      </dgm:t>
    </dgm:pt>
    <dgm:pt modelId="{BD16AD40-8FB2-4131-BDCE-DF8E743139EE}" type="pres">
      <dgm:prSet presAssocID="{7BAF813B-3C07-4CEE-933C-882B41BF9A8B}" presName="hierRoot2" presStyleCnt="0">
        <dgm:presLayoutVars>
          <dgm:hierBranch val="init"/>
        </dgm:presLayoutVars>
      </dgm:prSet>
      <dgm:spPr/>
    </dgm:pt>
    <dgm:pt modelId="{EAE0215F-9D57-4E76-AE3D-9FFBB6FB62D4}" type="pres">
      <dgm:prSet presAssocID="{7BAF813B-3C07-4CEE-933C-882B41BF9A8B}" presName="rootComposite" presStyleCnt="0"/>
      <dgm:spPr/>
    </dgm:pt>
    <dgm:pt modelId="{8E48A311-5C79-444B-A1A6-88D44CEBD570}" type="pres">
      <dgm:prSet presAssocID="{7BAF813B-3C07-4CEE-933C-882B41BF9A8B}" presName="rootText" presStyleLbl="node3" presStyleIdx="4" presStyleCnt="6" custScaleX="786724" custScaleY="1226183" custLinFactX="-1200000" custLinFactY="3120114" custLinFactNeighborX="-1289931" custLinFactNeighborY="3200000">
        <dgm:presLayoutVars>
          <dgm:chPref val="3"/>
        </dgm:presLayoutVars>
      </dgm:prSet>
      <dgm:spPr/>
      <dgm:t>
        <a:bodyPr/>
        <a:lstStyle/>
        <a:p>
          <a:endParaRPr lang="es-MX"/>
        </a:p>
      </dgm:t>
    </dgm:pt>
    <dgm:pt modelId="{2A923546-3A01-445A-A81D-EA146F4FDF97}" type="pres">
      <dgm:prSet presAssocID="{7BAF813B-3C07-4CEE-933C-882B41BF9A8B}" presName="rootConnector" presStyleLbl="node3" presStyleIdx="4" presStyleCnt="6"/>
      <dgm:spPr/>
      <dgm:t>
        <a:bodyPr/>
        <a:lstStyle/>
        <a:p>
          <a:endParaRPr lang="es-MX"/>
        </a:p>
      </dgm:t>
    </dgm:pt>
    <dgm:pt modelId="{5822A915-A4E9-4326-97E1-0FA800FE40A8}" type="pres">
      <dgm:prSet presAssocID="{7BAF813B-3C07-4CEE-933C-882B41BF9A8B}" presName="hierChild4" presStyleCnt="0"/>
      <dgm:spPr/>
    </dgm:pt>
    <dgm:pt modelId="{6E4B34A2-E860-49A9-8F3F-240C50578727}" type="pres">
      <dgm:prSet presAssocID="{7BAF813B-3C07-4CEE-933C-882B41BF9A8B}" presName="hierChild5" presStyleCnt="0"/>
      <dgm:spPr/>
    </dgm:pt>
    <dgm:pt modelId="{103B892F-1C03-4A65-ADBB-8F5873A6CACB}" type="pres">
      <dgm:prSet presAssocID="{B9E68827-F12F-4046-9ED3-AF7E44936F66}" presName="Name37" presStyleLbl="parChTrans1D3" presStyleIdx="5" presStyleCnt="6" custSzX="1621563" custSzY="140570"/>
      <dgm:spPr/>
      <dgm:t>
        <a:bodyPr/>
        <a:lstStyle/>
        <a:p>
          <a:endParaRPr lang="es-MX"/>
        </a:p>
      </dgm:t>
    </dgm:pt>
    <dgm:pt modelId="{BDFCEDF6-E376-412A-B0DC-95B22A6FAA89}" type="pres">
      <dgm:prSet presAssocID="{F2A870EC-109A-4A43-9D28-2422B37694D6}" presName="hierRoot2" presStyleCnt="0">
        <dgm:presLayoutVars>
          <dgm:hierBranch val="init"/>
        </dgm:presLayoutVars>
      </dgm:prSet>
      <dgm:spPr/>
    </dgm:pt>
    <dgm:pt modelId="{F07C5B1D-7212-49B2-886B-5F136EC1817F}" type="pres">
      <dgm:prSet presAssocID="{F2A870EC-109A-4A43-9D28-2422B37694D6}" presName="rootComposite" presStyleCnt="0"/>
      <dgm:spPr/>
    </dgm:pt>
    <dgm:pt modelId="{09994D80-7AA8-4B21-838C-371C14C4D651}" type="pres">
      <dgm:prSet presAssocID="{F2A870EC-109A-4A43-9D28-2422B37694D6}" presName="rootText" presStyleLbl="node3" presStyleIdx="5" presStyleCnt="6" custScaleX="1545351" custScaleY="1226183" custLinFactX="-400000" custLinFactY="1200000" custLinFactNeighborX="-414615" custLinFactNeighborY="1224329">
        <dgm:presLayoutVars>
          <dgm:chPref val="3"/>
        </dgm:presLayoutVars>
      </dgm:prSet>
      <dgm:spPr/>
      <dgm:t>
        <a:bodyPr/>
        <a:lstStyle/>
        <a:p>
          <a:endParaRPr lang="es-MX"/>
        </a:p>
      </dgm:t>
    </dgm:pt>
    <dgm:pt modelId="{7E0B5A2E-3FFC-43CB-B3D9-E8E61A8169C8}" type="pres">
      <dgm:prSet presAssocID="{F2A870EC-109A-4A43-9D28-2422B37694D6}" presName="rootConnector" presStyleLbl="node3" presStyleIdx="5" presStyleCnt="6"/>
      <dgm:spPr/>
      <dgm:t>
        <a:bodyPr/>
        <a:lstStyle/>
        <a:p>
          <a:endParaRPr lang="es-MX"/>
        </a:p>
      </dgm:t>
    </dgm:pt>
    <dgm:pt modelId="{7B802E20-5555-46CD-8E9A-509609967BB5}" type="pres">
      <dgm:prSet presAssocID="{F2A870EC-109A-4A43-9D28-2422B37694D6}" presName="hierChild4" presStyleCnt="0"/>
      <dgm:spPr/>
    </dgm:pt>
    <dgm:pt modelId="{A54F3629-3D8C-4981-8912-C77D7B9F1660}" type="pres">
      <dgm:prSet presAssocID="{32ECD59E-D3D7-4919-90A6-706D1B46D7F2}" presName="Name37" presStyleLbl="parChTrans1D4" presStyleIdx="18" presStyleCnt="20" custSzX="125103" custSzY="481842"/>
      <dgm:spPr/>
      <dgm:t>
        <a:bodyPr/>
        <a:lstStyle/>
        <a:p>
          <a:endParaRPr lang="es-MX"/>
        </a:p>
      </dgm:t>
    </dgm:pt>
    <dgm:pt modelId="{12C5BB50-7B99-48D2-A66B-90E2160D81EA}" type="pres">
      <dgm:prSet presAssocID="{E52E9E6D-CD38-4C3B-9FF9-3434351B1127}" presName="hierRoot2" presStyleCnt="0">
        <dgm:presLayoutVars>
          <dgm:hierBranch val="init"/>
        </dgm:presLayoutVars>
      </dgm:prSet>
      <dgm:spPr/>
    </dgm:pt>
    <dgm:pt modelId="{280315AE-AEAE-464D-A232-B3607CCDE16A}" type="pres">
      <dgm:prSet presAssocID="{E52E9E6D-CD38-4C3B-9FF9-3434351B1127}" presName="rootComposite" presStyleCnt="0"/>
      <dgm:spPr/>
    </dgm:pt>
    <dgm:pt modelId="{0631EEE0-DCCB-41B0-A355-BEEE30FEE240}" type="pres">
      <dgm:prSet presAssocID="{E52E9E6D-CD38-4C3B-9FF9-3434351B1127}" presName="rootText" presStyleLbl="node4" presStyleIdx="18" presStyleCnt="20" custScaleX="975140" custScaleY="1226183" custLinFactX="-403836" custLinFactY="2500000" custLinFactNeighborX="-500000" custLinFactNeighborY="2529988">
        <dgm:presLayoutVars>
          <dgm:chPref val="3"/>
        </dgm:presLayoutVars>
      </dgm:prSet>
      <dgm:spPr/>
      <dgm:t>
        <a:bodyPr/>
        <a:lstStyle/>
        <a:p>
          <a:endParaRPr lang="es-MX"/>
        </a:p>
      </dgm:t>
    </dgm:pt>
    <dgm:pt modelId="{8806BF9E-C287-4CFC-83AD-84020E22E091}" type="pres">
      <dgm:prSet presAssocID="{E52E9E6D-CD38-4C3B-9FF9-3434351B1127}" presName="rootConnector" presStyleLbl="node4" presStyleIdx="18" presStyleCnt="20"/>
      <dgm:spPr/>
      <dgm:t>
        <a:bodyPr/>
        <a:lstStyle/>
        <a:p>
          <a:endParaRPr lang="es-MX"/>
        </a:p>
      </dgm:t>
    </dgm:pt>
    <dgm:pt modelId="{93D0BB2E-45A6-4ADD-BCFB-0E38D9DF33B0}" type="pres">
      <dgm:prSet presAssocID="{E52E9E6D-CD38-4C3B-9FF9-3434351B1127}" presName="hierChild4" presStyleCnt="0"/>
      <dgm:spPr/>
    </dgm:pt>
    <dgm:pt modelId="{D461C6DA-E9C2-4E87-A116-CF101DF051FE}" type="pres">
      <dgm:prSet presAssocID="{E52E9E6D-CD38-4C3B-9FF9-3434351B1127}" presName="hierChild5" presStyleCnt="0"/>
      <dgm:spPr/>
    </dgm:pt>
    <dgm:pt modelId="{2C9A8337-ABFA-46E9-96F2-2606812E49F1}" type="pres">
      <dgm:prSet presAssocID="{1E7B24B9-068A-4D9D-96D5-75AFCA2CCBE2}" presName="Name37" presStyleLbl="parChTrans1D4" presStyleIdx="19" presStyleCnt="20" custSzX="125103" custSzY="1133572"/>
      <dgm:spPr/>
      <dgm:t>
        <a:bodyPr/>
        <a:lstStyle/>
        <a:p>
          <a:endParaRPr lang="es-MX"/>
        </a:p>
      </dgm:t>
    </dgm:pt>
    <dgm:pt modelId="{4135BA23-62CA-4BAC-A034-D0D7D439975B}" type="pres">
      <dgm:prSet presAssocID="{812039BE-7964-4EC2-B1BB-A630B678DFAB}" presName="hierRoot2" presStyleCnt="0">
        <dgm:presLayoutVars>
          <dgm:hierBranch val="init"/>
        </dgm:presLayoutVars>
      </dgm:prSet>
      <dgm:spPr/>
    </dgm:pt>
    <dgm:pt modelId="{D7080182-C977-4799-BFC0-EE9D8E61B0DE}" type="pres">
      <dgm:prSet presAssocID="{812039BE-7964-4EC2-B1BB-A630B678DFAB}" presName="rootComposite" presStyleCnt="0"/>
      <dgm:spPr/>
    </dgm:pt>
    <dgm:pt modelId="{FE2A732D-ABE3-4778-A6F8-4D37A80AF6E5}" type="pres">
      <dgm:prSet presAssocID="{812039BE-7964-4EC2-B1BB-A630B678DFAB}" presName="rootText" presStyleLbl="node4" presStyleIdx="19" presStyleCnt="20" custScaleX="983282" custScaleY="1226183" custLinFactX="-419968" custLinFactY="2652631" custLinFactNeighborX="-500000" custLinFactNeighborY="2700000">
        <dgm:presLayoutVars>
          <dgm:chPref val="3"/>
        </dgm:presLayoutVars>
      </dgm:prSet>
      <dgm:spPr/>
      <dgm:t>
        <a:bodyPr/>
        <a:lstStyle/>
        <a:p>
          <a:endParaRPr lang="es-MX"/>
        </a:p>
      </dgm:t>
    </dgm:pt>
    <dgm:pt modelId="{D3E10BAA-1DFC-41AF-9DE4-6B152415B232}" type="pres">
      <dgm:prSet presAssocID="{812039BE-7964-4EC2-B1BB-A630B678DFAB}" presName="rootConnector" presStyleLbl="node4" presStyleIdx="19" presStyleCnt="20"/>
      <dgm:spPr/>
      <dgm:t>
        <a:bodyPr/>
        <a:lstStyle/>
        <a:p>
          <a:endParaRPr lang="es-MX"/>
        </a:p>
      </dgm:t>
    </dgm:pt>
    <dgm:pt modelId="{3D49D6E3-5E2E-4D9B-A0FD-1F80EABDFC54}" type="pres">
      <dgm:prSet presAssocID="{812039BE-7964-4EC2-B1BB-A630B678DFAB}" presName="hierChild4" presStyleCnt="0"/>
      <dgm:spPr/>
    </dgm:pt>
    <dgm:pt modelId="{971E8957-8D82-4CB9-B370-182CFD599C75}" type="pres">
      <dgm:prSet presAssocID="{812039BE-7964-4EC2-B1BB-A630B678DFAB}" presName="hierChild5" presStyleCnt="0"/>
      <dgm:spPr/>
    </dgm:pt>
    <dgm:pt modelId="{3BE47F17-5B9D-4094-A234-D89C267A3341}" type="pres">
      <dgm:prSet presAssocID="{F2A870EC-109A-4A43-9D28-2422B37694D6}" presName="hierChild5" presStyleCnt="0"/>
      <dgm:spPr/>
    </dgm:pt>
    <dgm:pt modelId="{FB858BF5-E5FB-4826-9F4A-35DBF23911F4}" type="pres">
      <dgm:prSet presAssocID="{A9A3CF6F-D43C-43FB-A13B-DEFDB6B38B4D}" presName="hierChild5" presStyleCnt="0"/>
      <dgm:spPr/>
    </dgm:pt>
    <dgm:pt modelId="{C0B4C81F-BEF0-4590-A144-0516B1135368}" type="pres">
      <dgm:prSet presAssocID="{B8434367-ED1E-4047-94BE-62C810743D6A}" presName="hierChild3" presStyleCnt="0"/>
      <dgm:spPr/>
    </dgm:pt>
  </dgm:ptLst>
  <dgm:cxnLst>
    <dgm:cxn modelId="{C9A160BA-4272-4FEE-938F-4A9815839EE6}" type="presOf" srcId="{7146B815-8DB3-4BDE-98B0-7721C72520D9}" destId="{12BBF22F-E121-4811-9459-90A67E17152F}" srcOrd="0" destOrd="0" presId="urn:microsoft.com/office/officeart/2005/8/layout/orgChart1"/>
    <dgm:cxn modelId="{C64BCE17-6DAF-42A3-86E3-807DCB667829}" type="presOf" srcId="{C5EE67AF-8A6E-43E1-B541-4155210741C0}" destId="{58364F6E-42E6-4E74-8434-36FDB3B64D4A}" srcOrd="1" destOrd="0" presId="urn:microsoft.com/office/officeart/2005/8/layout/orgChart1"/>
    <dgm:cxn modelId="{BC47BDD4-D920-45E1-8608-CDBA35BF098F}" type="presOf" srcId="{C544746A-B197-4976-86C4-CFE8B2B21FB3}" destId="{017865C4-B199-4292-A64D-780BAEC2AC48}" srcOrd="1" destOrd="0" presId="urn:microsoft.com/office/officeart/2005/8/layout/orgChart1"/>
    <dgm:cxn modelId="{42636CA1-7140-44DD-8A0E-1E6B2B6DFFC1}" type="presOf" srcId="{7BAF813B-3C07-4CEE-933C-882B41BF9A8B}" destId="{8E48A311-5C79-444B-A1A6-88D44CEBD570}" srcOrd="0" destOrd="0" presId="urn:microsoft.com/office/officeart/2005/8/layout/orgChart1"/>
    <dgm:cxn modelId="{B642159F-C5E5-462D-A9DB-95B01AE39504}" type="presOf" srcId="{812039BE-7964-4EC2-B1BB-A630B678DFAB}" destId="{FE2A732D-ABE3-4778-A6F8-4D37A80AF6E5}" srcOrd="0" destOrd="0" presId="urn:microsoft.com/office/officeart/2005/8/layout/orgChart1"/>
    <dgm:cxn modelId="{F04A5F25-53F5-4B78-8CAD-EBBE0881ABEA}" type="presOf" srcId="{918B450F-EC6F-4522-B188-FDA39B4FC9AF}" destId="{FF9501CB-F628-4926-BF2B-D7B742FDA655}" srcOrd="0" destOrd="0" presId="urn:microsoft.com/office/officeart/2005/8/layout/orgChart1"/>
    <dgm:cxn modelId="{FD831CD1-7C7C-4DA5-B863-5729D2F760E3}" type="presOf" srcId="{407DDC5E-5AE9-4EC8-B603-CB7C693F4A76}" destId="{B6682469-37F3-4E67-9043-65BEF17E8DC0}" srcOrd="1" destOrd="0" presId="urn:microsoft.com/office/officeart/2005/8/layout/orgChart1"/>
    <dgm:cxn modelId="{799FCE40-D506-4D6C-8BF4-E9E00B4A2EE0}" srcId="{3E5E314A-C0DF-4523-92EF-67FC4F12A602}" destId="{AA21A878-B6A1-49D2-BDA9-C1D7EF81C7B6}" srcOrd="5" destOrd="0" parTransId="{89FBA8C7-D779-4DBC-9848-2D079CE43A1B}" sibTransId="{5654DEDC-36DD-4798-9A59-687D6D64ECD4}"/>
    <dgm:cxn modelId="{F7BC84F0-2E1E-4F61-A8F6-7795C70957DD}" type="presOf" srcId="{6B86EAF8-4630-4842-9C99-D3330EAE0551}" destId="{EB159334-CA9E-4A77-9EAA-7BF328B604BE}" srcOrd="0" destOrd="0" presId="urn:microsoft.com/office/officeart/2005/8/layout/orgChart1"/>
    <dgm:cxn modelId="{A7FC4B78-AE5B-4F94-B3AE-34F42CB4D351}" type="presOf" srcId="{0B1FEC7D-8A3E-45D7-A139-27A04974A592}" destId="{FB2388EC-8253-46B3-A447-D40F2BB538FE}" srcOrd="0" destOrd="0" presId="urn:microsoft.com/office/officeart/2005/8/layout/orgChart1"/>
    <dgm:cxn modelId="{675E131B-E2D9-4CFA-801C-EF9E04701945}" type="presOf" srcId="{C544746A-B197-4976-86C4-CFE8B2B21FB3}" destId="{E93A67B4-CDF7-4B79-9831-FD7A072DE8DD}" srcOrd="0" destOrd="0" presId="urn:microsoft.com/office/officeart/2005/8/layout/orgChart1"/>
    <dgm:cxn modelId="{DE874613-326D-4A49-AA76-C7082081EF7F}" type="presOf" srcId="{A9FEBB03-D44F-4669-A2DF-7293EB057F80}" destId="{ED1FF306-C4B3-4D16-B311-51CE43CAAD73}" srcOrd="0" destOrd="0" presId="urn:microsoft.com/office/officeart/2005/8/layout/orgChart1"/>
    <dgm:cxn modelId="{F7726F31-8BCF-43FC-A80C-A325C0A36ACA}" type="presOf" srcId="{15BCC0A2-7F58-42F5-B3FF-AC2D2D1E9FD1}" destId="{325D224E-5969-4F84-AAAC-14F1C37C12FB}" srcOrd="0" destOrd="0" presId="urn:microsoft.com/office/officeart/2005/8/layout/orgChart1"/>
    <dgm:cxn modelId="{0B388166-E144-430F-A9BB-A1AE20E73649}" srcId="{918B450F-EC6F-4522-B188-FDA39B4FC9AF}" destId="{1C946D5A-347B-47B6-81D5-592FB616B365}" srcOrd="1" destOrd="0" parTransId="{36A81C48-D6D0-49CC-88DD-714AF2D618F9}" sibTransId="{BC876066-E3D1-4161-AC23-7A3984F33912}"/>
    <dgm:cxn modelId="{13689FD1-8F90-4E42-9C4E-35E2DE0FE66E}" srcId="{A9A3CF6F-D43C-43FB-A13B-DEFDB6B38B4D}" destId="{C5EE67AF-8A6E-43E1-B541-4155210741C0}" srcOrd="2" destOrd="0" parTransId="{D42A8097-ABBD-4C0D-8313-305C84451FED}" sibTransId="{4D1B345B-9BBC-4117-9A1C-DD41EF0360CB}"/>
    <dgm:cxn modelId="{D3883C23-FA65-48E5-B06E-02BC315789F4}" type="presOf" srcId="{B0E211F5-2DBA-4484-AE57-55DAF05E1973}" destId="{BC9F86AA-4ED7-4772-9D5B-CBEB2EA24508}" srcOrd="1" destOrd="0" presId="urn:microsoft.com/office/officeart/2005/8/layout/orgChart1"/>
    <dgm:cxn modelId="{F3FFC459-4962-4573-9306-99E61598AFBA}" srcId="{A9A3CF6F-D43C-43FB-A13B-DEFDB6B38B4D}" destId="{7BAF813B-3C07-4CEE-933C-882B41BF9A8B}" srcOrd="4" destOrd="0" parTransId="{C87B57E2-FD23-4217-9FAC-D4F55073A08B}" sibTransId="{A06904C9-8263-4601-BD29-3C9C1F0948E3}"/>
    <dgm:cxn modelId="{996D2B4B-3834-46AC-8060-FE1FC28385CD}" srcId="{3E5E314A-C0DF-4523-92EF-67FC4F12A602}" destId="{3FA2C84E-9D64-440A-8325-0C135E43DF0C}" srcOrd="6" destOrd="0" parTransId="{01B7A66A-D37F-48F7-972F-9F821D8E5F29}" sibTransId="{D0244595-E081-4AA0-A2A6-DD589FC93D9F}"/>
    <dgm:cxn modelId="{6534917E-A438-4E4B-BB34-9BC96BD5FEDD}" srcId="{B8434367-ED1E-4047-94BE-62C810743D6A}" destId="{A9A3CF6F-D43C-43FB-A13B-DEFDB6B38B4D}" srcOrd="0" destOrd="0" parTransId="{0B1FEC7D-8A3E-45D7-A139-27A04974A592}" sibTransId="{B172D43D-D96F-4B15-9DE3-3EE58D2E4D9F}"/>
    <dgm:cxn modelId="{D0D25265-B9A1-425F-8803-BA2D13574772}" type="presOf" srcId="{32ECD59E-D3D7-4919-90A6-706D1B46D7F2}" destId="{A54F3629-3D8C-4981-8912-C77D7B9F1660}" srcOrd="0" destOrd="0" presId="urn:microsoft.com/office/officeart/2005/8/layout/orgChart1"/>
    <dgm:cxn modelId="{745C5EDA-7249-4A9D-9FF2-B46CDF9AB97D}" srcId="{52DEF837-6ABC-4FA5-8158-0F338DF4FB0E}" destId="{59B69DA9-DD96-4E64-AF32-0AC8AC77E268}" srcOrd="0" destOrd="0" parTransId="{E6F010B0-C090-4115-A14F-D5ED911D4A02}" sibTransId="{9CF64A45-E8F2-4B9F-8E3E-3A7A107C5D88}"/>
    <dgm:cxn modelId="{A23BCFCE-F058-4755-A99F-F6E6FC7FB8C2}" type="presOf" srcId="{D42A8097-ABBD-4C0D-8313-305C84451FED}" destId="{4ADD5943-C1E4-461D-B27C-73A319C8EBE8}" srcOrd="0" destOrd="0" presId="urn:microsoft.com/office/officeart/2005/8/layout/orgChart1"/>
    <dgm:cxn modelId="{64DB3B15-F23D-4942-9335-53C581DEB548}" srcId="{D936911C-D514-486D-8049-01D08617D7ED}" destId="{305186FC-1718-47C3-8595-CF0F9752E0E1}" srcOrd="0" destOrd="0" parTransId="{A9FEBB03-D44F-4669-A2DF-7293EB057F80}" sibTransId="{C841C23E-28C3-4329-AEA1-1C867CC80C23}"/>
    <dgm:cxn modelId="{7821D781-60DA-4562-8B66-CA699E4AC214}" type="presOf" srcId="{B0E211F5-2DBA-4484-AE57-55DAF05E1973}" destId="{7029C54C-DBEF-451C-8816-CC235BE59BB0}" srcOrd="0" destOrd="0" presId="urn:microsoft.com/office/officeart/2005/8/layout/orgChart1"/>
    <dgm:cxn modelId="{4BECE663-7D47-4054-A5A0-FC23688ED7C3}" type="presOf" srcId="{3FA2C84E-9D64-440A-8325-0C135E43DF0C}" destId="{52D2789C-5572-495A-ABE4-48D698EC5C30}" srcOrd="0" destOrd="0" presId="urn:microsoft.com/office/officeart/2005/8/layout/orgChart1"/>
    <dgm:cxn modelId="{D70CCA0D-EB5D-4AA5-B0FB-9E0E06775B5F}" type="presOf" srcId="{1E7B24B9-068A-4D9D-96D5-75AFCA2CCBE2}" destId="{2C9A8337-ABFA-46E9-96F2-2606812E49F1}" srcOrd="0" destOrd="0" presId="urn:microsoft.com/office/officeart/2005/8/layout/orgChart1"/>
    <dgm:cxn modelId="{32019F1C-F3FC-4262-83F2-6BE8D3C8A2E5}" type="presOf" srcId="{6262B3DD-E5D3-4787-B090-AAA6F50406A1}" destId="{6E355B5F-8C00-49A8-9187-4BD5E7D8031B}" srcOrd="0" destOrd="0" presId="urn:microsoft.com/office/officeart/2005/8/layout/orgChart1"/>
    <dgm:cxn modelId="{7580149A-6CD6-43FD-94B6-EE433221A4FB}" type="presOf" srcId="{BE0D7502-7278-42C3-A846-08DA6DD0BF6A}" destId="{3BA3E571-D141-4100-A0E1-32375E4C16BB}" srcOrd="0" destOrd="0" presId="urn:microsoft.com/office/officeart/2005/8/layout/orgChart1"/>
    <dgm:cxn modelId="{9A51675D-810F-4D8A-AFB8-4C2F158B66C1}" type="presOf" srcId="{B2A8DC18-3F4F-4FC9-A3DB-692C2163FA99}" destId="{70BFF265-8984-4214-A0F8-45AD529E714B}" srcOrd="1" destOrd="0" presId="urn:microsoft.com/office/officeart/2005/8/layout/orgChart1"/>
    <dgm:cxn modelId="{F1745F96-4DD5-4BC0-8487-C71B3258F4F1}" srcId="{3E5E314A-C0DF-4523-92EF-67FC4F12A602}" destId="{6262B3DD-E5D3-4787-B090-AAA6F50406A1}" srcOrd="3" destOrd="0" parTransId="{21756A40-3954-4C54-8FF2-D595F1DB00CC}" sibTransId="{412B7ACC-80B7-4211-9342-64642EA90E19}"/>
    <dgm:cxn modelId="{50AD0762-8A31-40B8-ACE3-C39C08161CEB}" type="presOf" srcId="{71BFC97E-CD57-4B4A-86CC-72D1E8773084}" destId="{7903AA93-D1DC-4FA8-8011-E2DEE8E18FC6}" srcOrd="1" destOrd="0" presId="urn:microsoft.com/office/officeart/2005/8/layout/orgChart1"/>
    <dgm:cxn modelId="{278D9DC6-7CD5-4FB1-8382-AEA112DDFF31}" type="presOf" srcId="{B9E68827-F12F-4046-9ED3-AF7E44936F66}" destId="{103B892F-1C03-4A65-ADBB-8F5873A6CACB}" srcOrd="0" destOrd="0" presId="urn:microsoft.com/office/officeart/2005/8/layout/orgChart1"/>
    <dgm:cxn modelId="{FBB1043C-0352-4655-BB31-0552FAF18EF1}" type="presOf" srcId="{5E034759-4558-4BF0-992B-2A66A34523F2}" destId="{E812AA34-D924-4345-84C7-855E8B4945A3}" srcOrd="0" destOrd="0" presId="urn:microsoft.com/office/officeart/2005/8/layout/orgChart1"/>
    <dgm:cxn modelId="{D25796D1-A66D-4B7A-8DD3-C26DF309B2EB}" type="presOf" srcId="{B8434367-ED1E-4047-94BE-62C810743D6A}" destId="{72E3A784-F247-496E-AE35-9B51DA4B0687}" srcOrd="1" destOrd="0" presId="urn:microsoft.com/office/officeart/2005/8/layout/orgChart1"/>
    <dgm:cxn modelId="{AC4CD36B-EE55-4F1E-8D1A-BCF6B20CE540}" type="presOf" srcId="{6B86EAF8-4630-4842-9C99-D3330EAE0551}" destId="{A7B428B5-CE19-4FD2-B2B7-61F4025835F2}" srcOrd="1" destOrd="0" presId="urn:microsoft.com/office/officeart/2005/8/layout/orgChart1"/>
    <dgm:cxn modelId="{94ACF91E-4CCE-4E18-B01A-AF7F908979BE}" type="presOf" srcId="{812039BE-7964-4EC2-B1BB-A630B678DFAB}" destId="{D3E10BAA-1DFC-41AF-9DE4-6B152415B232}" srcOrd="1" destOrd="0" presId="urn:microsoft.com/office/officeart/2005/8/layout/orgChart1"/>
    <dgm:cxn modelId="{25081514-E018-40F2-AE88-EC6ADCF79C72}" srcId="{3E5E314A-C0DF-4523-92EF-67FC4F12A602}" destId="{29476EA5-C4C5-4002-BFEB-5CCC21707A6C}" srcOrd="1" destOrd="0" parTransId="{A4356A13-EA0B-4F64-83DF-97CF489636CC}" sibTransId="{201C7D35-BF8B-4E95-B586-2070667FA136}"/>
    <dgm:cxn modelId="{4C0FB989-2BFE-4256-B44D-6591B9322A97}" type="presOf" srcId="{67A14D0D-3F84-42A1-805C-2F543C925A14}" destId="{ED842235-D382-4BF6-A544-F9FC58D64DC9}" srcOrd="0" destOrd="0" presId="urn:microsoft.com/office/officeart/2005/8/layout/orgChart1"/>
    <dgm:cxn modelId="{025F1AF6-ED5A-471F-93D2-3F57DDCBBF10}" type="presOf" srcId="{1948C3CA-3F95-4233-956D-A355CDB1DA90}" destId="{7D19D255-093A-4BCD-8A9D-E223C914E265}" srcOrd="0" destOrd="0" presId="urn:microsoft.com/office/officeart/2005/8/layout/orgChart1"/>
    <dgm:cxn modelId="{52D2E908-6AEB-4DC2-87D3-3C028432DB03}" type="presOf" srcId="{29476EA5-C4C5-4002-BFEB-5CCC21707A6C}" destId="{977440C8-8453-46BA-8397-A06210BF9AF0}" srcOrd="0" destOrd="0" presId="urn:microsoft.com/office/officeart/2005/8/layout/orgChart1"/>
    <dgm:cxn modelId="{32B95BF7-1B7D-4847-86BB-60A2F98CF3B0}" srcId="{A9A3CF6F-D43C-43FB-A13B-DEFDB6B38B4D}" destId="{52DEF837-6ABC-4FA5-8158-0F338DF4FB0E}" srcOrd="0" destOrd="0" parTransId="{15BCC0A2-7F58-42F5-B3FF-AC2D2D1E9FD1}" sibTransId="{3691E399-2CBB-414B-BE78-E6A824299136}"/>
    <dgm:cxn modelId="{0E2CA5E2-B2F4-43B6-B9B6-A62BBC7C38E7}" type="presOf" srcId="{E52E9E6D-CD38-4C3B-9FF9-3434351B1127}" destId="{8806BF9E-C287-4CFC-83AD-84020E22E091}" srcOrd="1" destOrd="0" presId="urn:microsoft.com/office/officeart/2005/8/layout/orgChart1"/>
    <dgm:cxn modelId="{8BD4906D-0DE6-41CE-B275-5CEE16B75051}" type="presOf" srcId="{6F38738D-F8B4-4756-9F61-941E5DD18B9C}" destId="{747AB66D-589B-4AF0-9FD8-5EC995B030CD}" srcOrd="0" destOrd="0" presId="urn:microsoft.com/office/officeart/2005/8/layout/orgChart1"/>
    <dgm:cxn modelId="{3F7B5970-4564-426A-9E22-40B5674B44C3}" srcId="{52DEF837-6ABC-4FA5-8158-0F338DF4FB0E}" destId="{918B450F-EC6F-4522-B188-FDA39B4FC9AF}" srcOrd="2" destOrd="0" parTransId="{BE0D7502-7278-42C3-A846-08DA6DD0BF6A}" sibTransId="{29229C89-A7B5-42C1-8E59-DE7B4123516B}"/>
    <dgm:cxn modelId="{3C104BB4-6FD7-417E-AEF0-992B4B676806}" type="presOf" srcId="{5BC9F306-A991-4F39-A363-E0AFA117A894}" destId="{8BA5A6FB-91FF-469F-849C-E95A3BCB72DF}" srcOrd="0" destOrd="0" presId="urn:microsoft.com/office/officeart/2005/8/layout/orgChart1"/>
    <dgm:cxn modelId="{4400C39E-C499-4D2A-8ABA-C56FAEB5539D}" type="presOf" srcId="{918B450F-EC6F-4522-B188-FDA39B4FC9AF}" destId="{86DCDFA5-5377-4607-B7BF-EEBC75DDC2C3}" srcOrd="1" destOrd="0" presId="urn:microsoft.com/office/officeart/2005/8/layout/orgChart1"/>
    <dgm:cxn modelId="{9AEF12D5-D6A1-475D-A9C6-DD8FFB6EAB10}" type="presOf" srcId="{52DEF837-6ABC-4FA5-8158-0F338DF4FB0E}" destId="{79E14C03-EBFA-4828-831E-01DF81BECEA7}" srcOrd="0" destOrd="0" presId="urn:microsoft.com/office/officeart/2005/8/layout/orgChart1"/>
    <dgm:cxn modelId="{30784994-91AF-4E6B-AA03-2513C79E3F5D}" type="presOf" srcId="{E52E9E6D-CD38-4C3B-9FF9-3434351B1127}" destId="{0631EEE0-DCCB-41B0-A355-BEEE30FEE240}" srcOrd="0" destOrd="0" presId="urn:microsoft.com/office/officeart/2005/8/layout/orgChart1"/>
    <dgm:cxn modelId="{E0954C4E-4823-4440-A31A-42B2292906FD}" type="presOf" srcId="{A9A3CF6F-D43C-43FB-A13B-DEFDB6B38B4D}" destId="{C3070DFD-0185-4036-A329-61D34DE2D23D}" srcOrd="0" destOrd="0" presId="urn:microsoft.com/office/officeart/2005/8/layout/orgChart1"/>
    <dgm:cxn modelId="{65E356B9-3C03-4849-A999-9324B898F83E}" srcId="{F2A870EC-109A-4A43-9D28-2422B37694D6}" destId="{812039BE-7964-4EC2-B1BB-A630B678DFAB}" srcOrd="1" destOrd="0" parTransId="{1E7B24B9-068A-4D9D-96D5-75AFCA2CCBE2}" sibTransId="{91BBD3FF-4E5E-44B2-80E8-EC3155448095}"/>
    <dgm:cxn modelId="{227D64D8-6518-4ABA-9CF9-1A834676C903}" type="presOf" srcId="{59B69DA9-DD96-4E64-AF32-0AC8AC77E268}" destId="{61B449A1-6355-4B52-9501-E0E6C5C0E752}" srcOrd="1" destOrd="0" presId="urn:microsoft.com/office/officeart/2005/8/layout/orgChart1"/>
    <dgm:cxn modelId="{C9DC7343-3790-4D55-9431-CB70EE0576E5}" type="presOf" srcId="{DED00A21-0F21-449E-9B7E-85AA624DF989}" destId="{527B1B61-C2BD-4713-9DFB-E24B09182773}" srcOrd="0" destOrd="0" presId="urn:microsoft.com/office/officeart/2005/8/layout/orgChart1"/>
    <dgm:cxn modelId="{C56C8AA9-2639-4725-86F1-D3E451EC1966}" type="presOf" srcId="{52DEF837-6ABC-4FA5-8158-0F338DF4FB0E}" destId="{E4D894C4-1B36-4E37-9F3E-34AC637909E3}" srcOrd="1" destOrd="0" presId="urn:microsoft.com/office/officeart/2005/8/layout/orgChart1"/>
    <dgm:cxn modelId="{B0C2CBA0-11E6-4D73-A796-5F3B13993AB4}" type="presOf" srcId="{D936911C-D514-486D-8049-01D08617D7ED}" destId="{1B51D93B-3A05-4481-8515-9F06F620DCCE}" srcOrd="0" destOrd="0" presId="urn:microsoft.com/office/officeart/2005/8/layout/orgChart1"/>
    <dgm:cxn modelId="{44A94AD7-E784-4A32-97D0-0525BEC321C8}" srcId="{52DEF837-6ABC-4FA5-8158-0F338DF4FB0E}" destId="{3E5E314A-C0DF-4523-92EF-67FC4F12A602}" srcOrd="1" destOrd="0" parTransId="{6CC43F10-0296-4F02-B77C-6C9246016489}" sibTransId="{D144A3AF-D83B-4A6B-A4E1-4E92D8BDDB07}"/>
    <dgm:cxn modelId="{EB869063-B811-415F-BD03-8D02247E7284}" type="presOf" srcId="{D6D84F35-273F-431D-981E-C08C69B25202}" destId="{026F63A3-87CE-4E9B-9853-CED294B97981}" srcOrd="0" destOrd="0" presId="urn:microsoft.com/office/officeart/2005/8/layout/orgChart1"/>
    <dgm:cxn modelId="{A5122F8E-8FE9-4BD0-A0F0-01C51FCF1958}" type="presOf" srcId="{59B69DA9-DD96-4E64-AF32-0AC8AC77E268}" destId="{F2B50B32-AC1F-4C56-B9C3-F127ECF2B4B1}" srcOrd="0" destOrd="0" presId="urn:microsoft.com/office/officeart/2005/8/layout/orgChart1"/>
    <dgm:cxn modelId="{278D5973-BC48-4755-8EDB-56ADDFD6FCF9}" type="presOf" srcId="{71BFC97E-CD57-4B4A-86CC-72D1E8773084}" destId="{F2A4F19D-1182-4C2C-9C93-9B89819DC6EB}" srcOrd="0" destOrd="0" presId="urn:microsoft.com/office/officeart/2005/8/layout/orgChart1"/>
    <dgm:cxn modelId="{ACCEA49A-D3E8-45A1-BA31-E98DB8B1D127}" type="presOf" srcId="{305186FC-1718-47C3-8595-CF0F9752E0E1}" destId="{CB225464-D367-4596-B450-56E148E10BC4}" srcOrd="0" destOrd="0" presId="urn:microsoft.com/office/officeart/2005/8/layout/orgChart1"/>
    <dgm:cxn modelId="{EAEF82BB-A4E6-48AD-85E3-E53EEC12C2DE}" srcId="{D936911C-D514-486D-8049-01D08617D7ED}" destId="{C544746A-B197-4976-86C4-CFE8B2B21FB3}" srcOrd="1" destOrd="0" parTransId="{7146B815-8DB3-4BDE-98B0-7721C72520D9}" sibTransId="{8BAFE5BF-1015-44E8-84E7-12D02A7FC2DF}"/>
    <dgm:cxn modelId="{5865F7C0-D8D6-4B34-BC4D-51E598529372}" type="presOf" srcId="{3E5E314A-C0DF-4523-92EF-67FC4F12A602}" destId="{1D52094A-9C11-4C54-84FA-9037723F2925}" srcOrd="1" destOrd="0" presId="urn:microsoft.com/office/officeart/2005/8/layout/orgChart1"/>
    <dgm:cxn modelId="{A68E25B1-E574-4F50-86DF-39AB7C162D68}" type="presOf" srcId="{89FBA8C7-D779-4DBC-9848-2D079CE43A1B}" destId="{6ED18917-3219-4FA9-A2DD-B1F6EBB70B78}" srcOrd="0" destOrd="0" presId="urn:microsoft.com/office/officeart/2005/8/layout/orgChart1"/>
    <dgm:cxn modelId="{A78530EC-D051-4B6A-8897-D8E3B15037C8}" type="presOf" srcId="{36A81C48-D6D0-49CC-88DD-714AF2D618F9}" destId="{F527A8DA-5C6B-4C80-8A11-1455B9F2B4DB}" srcOrd="0" destOrd="0" presId="urn:microsoft.com/office/officeart/2005/8/layout/orgChart1"/>
    <dgm:cxn modelId="{171226D6-739B-4AD4-97C8-45AF0B6B87F8}" type="presOf" srcId="{E77DFCF5-4A2C-4457-8FE0-92DB80AEE348}" destId="{FE139F67-6641-48FC-859F-C5B5EE7328C3}" srcOrd="0" destOrd="0" presId="urn:microsoft.com/office/officeart/2005/8/layout/orgChart1"/>
    <dgm:cxn modelId="{2F0694A7-1A06-4A63-A81F-D1AAF3FE5766}" type="presOf" srcId="{44C4A6BB-62F1-4457-9DCF-906390EC915E}" destId="{8DF46C2C-DD3D-4A01-8D54-340F47B7CDC0}" srcOrd="1" destOrd="0" presId="urn:microsoft.com/office/officeart/2005/8/layout/orgChart1"/>
    <dgm:cxn modelId="{B9F3EB4A-B5F9-48C6-8790-E9EB229E67E1}" type="presOf" srcId="{1C946D5A-347B-47B6-81D5-592FB616B365}" destId="{C4CA8CF6-2F32-4A46-9FFD-C163518B5B10}" srcOrd="1" destOrd="0" presId="urn:microsoft.com/office/officeart/2005/8/layout/orgChart1"/>
    <dgm:cxn modelId="{172688D7-518B-4568-B1B4-4901CBC82ED4}" srcId="{A9A3CF6F-D43C-43FB-A13B-DEFDB6B38B4D}" destId="{67A14D0D-3F84-42A1-805C-2F543C925A14}" srcOrd="1" destOrd="0" parTransId="{EDB929D7-EA4C-4D67-BE54-65D76317343E}" sibTransId="{8448207A-1018-4219-9150-870113E08C1E}"/>
    <dgm:cxn modelId="{0D135311-9369-4F31-B93B-E31C18DA281D}" type="presOf" srcId="{F2A870EC-109A-4A43-9D28-2422B37694D6}" destId="{7E0B5A2E-3FFC-43CB-B3D9-E8E61A8169C8}" srcOrd="1" destOrd="0" presId="urn:microsoft.com/office/officeart/2005/8/layout/orgChart1"/>
    <dgm:cxn modelId="{8C431DA4-A69D-468C-939C-440B06376684}" srcId="{3E5E314A-C0DF-4523-92EF-67FC4F12A602}" destId="{D936911C-D514-486D-8049-01D08617D7ED}" srcOrd="0" destOrd="0" parTransId="{E77DFCF5-4A2C-4457-8FE0-92DB80AEE348}" sibTransId="{E46A5E7F-698B-47B6-94BE-F902B77F13F3}"/>
    <dgm:cxn modelId="{420FCB57-C365-4262-B105-6992167FD90F}" type="presOf" srcId="{F2A870EC-109A-4A43-9D28-2422B37694D6}" destId="{09994D80-7AA8-4B21-838C-371C14C4D651}" srcOrd="0" destOrd="0" presId="urn:microsoft.com/office/officeart/2005/8/layout/orgChart1"/>
    <dgm:cxn modelId="{C3CBFA91-3EE1-478F-B139-59116B2588DD}" type="presOf" srcId="{3FA2C84E-9D64-440A-8325-0C135E43DF0C}" destId="{1335A603-9DC9-49E8-A26A-274631BFF4A6}" srcOrd="1" destOrd="0" presId="urn:microsoft.com/office/officeart/2005/8/layout/orgChart1"/>
    <dgm:cxn modelId="{CB43F158-1CAC-44E0-A1E1-C46DDABAFD92}" type="presOf" srcId="{EC8507BC-E869-476C-8187-5CB75E8AE1C1}" destId="{2583F263-00C1-422D-90A0-1E166B197339}" srcOrd="0" destOrd="0" presId="urn:microsoft.com/office/officeart/2005/8/layout/orgChart1"/>
    <dgm:cxn modelId="{7B967408-A076-409B-BE38-EC121A3D6AE2}" srcId="{918B450F-EC6F-4522-B188-FDA39B4FC9AF}" destId="{B0E211F5-2DBA-4484-AE57-55DAF05E1973}" srcOrd="4" destOrd="0" parTransId="{1948C3CA-3F95-4233-956D-A355CDB1DA90}" sibTransId="{494A51F8-3B18-4533-8B90-3F0F6085CB06}"/>
    <dgm:cxn modelId="{FAE9C484-FD97-40C1-BC84-FD5BBF65FBDB}" type="presOf" srcId="{6262B3DD-E5D3-4787-B090-AAA6F50406A1}" destId="{83A6C751-7DAA-4A8A-89B6-F6EC3EB44925}" srcOrd="1" destOrd="0" presId="urn:microsoft.com/office/officeart/2005/8/layout/orgChart1"/>
    <dgm:cxn modelId="{6B5254BD-6587-45C2-983D-5A16625F01DF}" type="presOf" srcId="{79B3D4C8-5987-4981-A422-38531B0E5876}" destId="{941EA456-DACB-4362-964E-C64DAEC86C31}" srcOrd="0" destOrd="0" presId="urn:microsoft.com/office/officeart/2005/8/layout/orgChart1"/>
    <dgm:cxn modelId="{A76D4A2A-F9F2-4F59-BD9D-1D71D8008AA2}" type="presOf" srcId="{305186FC-1718-47C3-8595-CF0F9752E0E1}" destId="{3E7B8CF6-614A-48FD-8EB0-5B6AAF0DDC79}" srcOrd="1" destOrd="0" presId="urn:microsoft.com/office/officeart/2005/8/layout/orgChart1"/>
    <dgm:cxn modelId="{3850E942-D9C1-4557-80CC-1272EDBF0871}" type="presOf" srcId="{B8434367-ED1E-4047-94BE-62C810743D6A}" destId="{CB8CC4A4-511E-4BFB-815C-D823C1D06E93}" srcOrd="0" destOrd="0" presId="urn:microsoft.com/office/officeart/2005/8/layout/orgChart1"/>
    <dgm:cxn modelId="{19AA7D97-9E78-4173-9625-212C76D03656}" srcId="{5E034759-4558-4BF0-992B-2A66A34523F2}" destId="{B8434367-ED1E-4047-94BE-62C810743D6A}" srcOrd="0" destOrd="0" parTransId="{F5EB6ABC-592F-4B2B-A8A9-6818617A50B0}" sibTransId="{5B26B22E-B766-4728-BC33-ABC296E5F535}"/>
    <dgm:cxn modelId="{6AFDE943-7875-405E-B612-D9C4EF758B3C}" type="presOf" srcId="{A4356A13-EA0B-4F64-83DF-97CF489636CC}" destId="{FECD6F38-D4E8-49CD-9576-2319CD763424}" srcOrd="0" destOrd="0" presId="urn:microsoft.com/office/officeart/2005/8/layout/orgChart1"/>
    <dgm:cxn modelId="{7B86589C-B07B-42BE-ABAA-6E46E44DEC9F}" srcId="{918B450F-EC6F-4522-B188-FDA39B4FC9AF}" destId="{71BFC97E-CD57-4B4A-86CC-72D1E8773084}" srcOrd="0" destOrd="0" parTransId="{5BC9F306-A991-4F39-A363-E0AFA117A894}" sibTransId="{7965287F-F8E4-4D49-A8DD-9ADD3A1D800F}"/>
    <dgm:cxn modelId="{CA472538-101F-4B85-A6B8-0B77419EE65E}" type="presOf" srcId="{29476EA5-C4C5-4002-BFEB-5CCC21707A6C}" destId="{40623048-D999-45DD-AAD9-1CEA307CFFF6}" srcOrd="1" destOrd="0" presId="urn:microsoft.com/office/officeart/2005/8/layout/orgChart1"/>
    <dgm:cxn modelId="{FA1D17DA-187D-4821-A0C2-E8474B61D51B}" type="presOf" srcId="{E73591D2-B8CD-431B-A891-53305C8C6658}" destId="{582E2AC3-F94A-495D-94FE-C2040354C32B}" srcOrd="0" destOrd="0" presId="urn:microsoft.com/office/officeart/2005/8/layout/orgChart1"/>
    <dgm:cxn modelId="{89722FD7-EC2D-48DE-9769-6EAF079000DB}" srcId="{918B450F-EC6F-4522-B188-FDA39B4FC9AF}" destId="{44C4A6BB-62F1-4457-9DCF-906390EC915E}" srcOrd="3" destOrd="0" parTransId="{6F38738D-F8B4-4756-9F61-941E5DD18B9C}" sibTransId="{40F7066C-52ED-4929-ABBB-B57BF54723C0}"/>
    <dgm:cxn modelId="{E40A4EDC-275F-4AAF-8774-99C4D20E904B}" type="presOf" srcId="{3E5E314A-C0DF-4523-92EF-67FC4F12A602}" destId="{2692CD0B-9FBF-45E7-98E2-6103CE7E2AE0}" srcOrd="0" destOrd="0" presId="urn:microsoft.com/office/officeart/2005/8/layout/orgChart1"/>
    <dgm:cxn modelId="{76A8E798-9AE6-4417-9596-B76A1EBB413A}" type="presOf" srcId="{01B7A66A-D37F-48F7-972F-9F821D8E5F29}" destId="{CFE92368-EEE8-486A-BCFF-E5019B3EB6D7}" srcOrd="0" destOrd="0" presId="urn:microsoft.com/office/officeart/2005/8/layout/orgChart1"/>
    <dgm:cxn modelId="{039C0E38-26F8-496F-B1C3-CE395601A24B}" type="presOf" srcId="{21756A40-3954-4C54-8FF2-D595F1DB00CC}" destId="{8C1B3F7C-1F73-4A65-9C25-EFE59F5F3340}" srcOrd="0" destOrd="0" presId="urn:microsoft.com/office/officeart/2005/8/layout/orgChart1"/>
    <dgm:cxn modelId="{AB51FD93-9CE9-421D-B76E-B76B314CE96D}" type="presOf" srcId="{C87B57E2-FD23-4217-9FAC-D4F55073A08B}" destId="{DCB1E589-886E-478F-8AF7-507F5A394DBC}" srcOrd="0" destOrd="0" presId="urn:microsoft.com/office/officeart/2005/8/layout/orgChart1"/>
    <dgm:cxn modelId="{F8A1EFE9-1DAE-43DA-8A12-C7D4C6FCE604}" type="presOf" srcId="{3B2CBC4D-364E-47B9-841C-2C357DC9BD78}" destId="{48CB9837-1C89-4C9D-83A1-FF2DCF0B181B}" srcOrd="0" destOrd="0" presId="urn:microsoft.com/office/officeart/2005/8/layout/orgChart1"/>
    <dgm:cxn modelId="{68795B6F-A71C-4E61-919E-B5D5207E08E8}" type="presOf" srcId="{6CC43F10-0296-4F02-B77C-6C9246016489}" destId="{53E76155-8747-4CED-8CAC-A60CE863497F}" srcOrd="0" destOrd="0" presId="urn:microsoft.com/office/officeart/2005/8/layout/orgChart1"/>
    <dgm:cxn modelId="{0D889C21-7212-43EB-876D-94554640BFFE}" type="presOf" srcId="{67A14D0D-3F84-42A1-805C-2F543C925A14}" destId="{FE9954C0-2BED-4B35-A99A-4B1BF81E66EE}" srcOrd="1" destOrd="0" presId="urn:microsoft.com/office/officeart/2005/8/layout/orgChart1"/>
    <dgm:cxn modelId="{0A1E82CD-FC9A-49D7-8A47-5A7EA7CDD59A}" type="presOf" srcId="{AA21A878-B6A1-49D2-BDA9-C1D7EF81C7B6}" destId="{C3978FA5-A426-4672-AE06-495B888BA9E2}" srcOrd="1" destOrd="0" presId="urn:microsoft.com/office/officeart/2005/8/layout/orgChart1"/>
    <dgm:cxn modelId="{44C81628-4CBC-40EE-87F5-CD51F36E5A74}" srcId="{3E5E314A-C0DF-4523-92EF-67FC4F12A602}" destId="{EC8507BC-E869-476C-8187-5CB75E8AE1C1}" srcOrd="2" destOrd="0" parTransId="{79B3D4C8-5987-4981-A422-38531B0E5876}" sibTransId="{7B29964F-7281-4E3E-98CD-35A7516DA78C}"/>
    <dgm:cxn modelId="{50AF25DB-BB7A-4638-AB4F-E887F731620B}" srcId="{A9A3CF6F-D43C-43FB-A13B-DEFDB6B38B4D}" destId="{B2A8DC18-3F4F-4FC9-A3DB-692C2163FA99}" srcOrd="3" destOrd="0" parTransId="{3B2CBC4D-364E-47B9-841C-2C357DC9BD78}" sibTransId="{AD561C59-C8A2-4F2C-B293-A1154CECEE43}"/>
    <dgm:cxn modelId="{34966FEA-1D9A-4FD8-8976-BE353964355B}" type="presOf" srcId="{EDB929D7-EA4C-4D67-BE54-65D76317343E}" destId="{EF98E03E-79E0-4B18-B92A-92635FF7C830}" srcOrd="0" destOrd="0" presId="urn:microsoft.com/office/officeart/2005/8/layout/orgChart1"/>
    <dgm:cxn modelId="{C019400B-E069-4884-85FB-D1C91340F17E}" type="presOf" srcId="{EC8507BC-E869-476C-8187-5CB75E8AE1C1}" destId="{08442276-3912-4543-85EF-98D761692481}" srcOrd="1" destOrd="0" presId="urn:microsoft.com/office/officeart/2005/8/layout/orgChart1"/>
    <dgm:cxn modelId="{B8FB8F61-E057-4831-908D-5C22CFD09C7B}" srcId="{A9A3CF6F-D43C-43FB-A13B-DEFDB6B38B4D}" destId="{F2A870EC-109A-4A43-9D28-2422B37694D6}" srcOrd="5" destOrd="0" parTransId="{B9E68827-F12F-4046-9ED3-AF7E44936F66}" sibTransId="{4752B4B0-BEDD-46FC-9217-C4CAEA769935}"/>
    <dgm:cxn modelId="{304FBE4C-19B6-47D6-9BA6-8B47DE4345E1}" type="presOf" srcId="{1F46844E-5386-45E2-B5CF-0BF36882BAFC}" destId="{5BF1172B-D8E0-4772-8996-C6083D496986}" srcOrd="0" destOrd="0" presId="urn:microsoft.com/office/officeart/2005/8/layout/orgChart1"/>
    <dgm:cxn modelId="{CF952DD7-D598-4C9A-94B8-B11AD6EE5F02}" type="presOf" srcId="{D936911C-D514-486D-8049-01D08617D7ED}" destId="{70ACDE66-7944-4CD7-BC98-E1E54C43B7CC}" srcOrd="1" destOrd="0" presId="urn:microsoft.com/office/officeart/2005/8/layout/orgChart1"/>
    <dgm:cxn modelId="{E6795EA7-6B9B-4CFC-8C92-F874B3F4130F}" type="presOf" srcId="{AA21A878-B6A1-49D2-BDA9-C1D7EF81C7B6}" destId="{F51A547A-AD5C-41CD-B7DD-5EBFAB9C1355}" srcOrd="0" destOrd="0" presId="urn:microsoft.com/office/officeart/2005/8/layout/orgChart1"/>
    <dgm:cxn modelId="{8C836461-6CD8-4B90-9B1E-C13603DD3B23}" type="presOf" srcId="{407DDC5E-5AE9-4EC8-B603-CB7C693F4A76}" destId="{C4FE3D39-4660-492C-B427-E0A09CA30EDB}" srcOrd="0" destOrd="0" presId="urn:microsoft.com/office/officeart/2005/8/layout/orgChart1"/>
    <dgm:cxn modelId="{67100354-28D7-4AC8-A95B-2F39F3ED9FCA}" srcId="{3E5E314A-C0DF-4523-92EF-67FC4F12A602}" destId="{1F46844E-5386-45E2-B5CF-0BF36882BAFC}" srcOrd="4" destOrd="0" parTransId="{D6D84F35-273F-431D-981E-C08C69B25202}" sibTransId="{DE9E586D-5F4F-448C-A85A-ADFCF87C7C4A}"/>
    <dgm:cxn modelId="{A6068AD1-0F3A-4B62-AA94-9F50CE2CA024}" type="presOf" srcId="{E6F010B0-C090-4115-A14F-D5ED911D4A02}" destId="{E8EF24F4-D9DB-4B70-A197-1FF0D326AE8B}" srcOrd="0" destOrd="0" presId="urn:microsoft.com/office/officeart/2005/8/layout/orgChart1"/>
    <dgm:cxn modelId="{E59FD1FF-C88B-46AA-94D6-2B0F4E84CF6D}" srcId="{F2A870EC-109A-4A43-9D28-2422B37694D6}" destId="{E52E9E6D-CD38-4C3B-9FF9-3434351B1127}" srcOrd="0" destOrd="0" parTransId="{32ECD59E-D3D7-4919-90A6-706D1B46D7F2}" sibTransId="{3D30B331-F8FF-45DF-9062-8B007BF89995}"/>
    <dgm:cxn modelId="{7F19E444-FD56-4B7B-B9EE-A795C57DC858}" type="presOf" srcId="{1C946D5A-347B-47B6-81D5-592FB616B365}" destId="{2ED3E680-9CD4-4156-8661-AA9FCC3DB6B6}" srcOrd="0" destOrd="0" presId="urn:microsoft.com/office/officeart/2005/8/layout/orgChart1"/>
    <dgm:cxn modelId="{B28E87AE-074D-4C1B-B434-88251C2D9E10}" type="presOf" srcId="{7BAF813B-3C07-4CEE-933C-882B41BF9A8B}" destId="{2A923546-3A01-445A-A81D-EA146F4FDF97}" srcOrd="1" destOrd="0" presId="urn:microsoft.com/office/officeart/2005/8/layout/orgChart1"/>
    <dgm:cxn modelId="{B0D4C0CE-035F-4EBC-8F31-D8808C13144A}" type="presOf" srcId="{A9A3CF6F-D43C-43FB-A13B-DEFDB6B38B4D}" destId="{F7E2AC99-440D-463A-BC37-4F0D25F2CC3F}" srcOrd="1" destOrd="0" presId="urn:microsoft.com/office/officeart/2005/8/layout/orgChart1"/>
    <dgm:cxn modelId="{C22D837C-2683-4E84-ADDD-DA88E90A0700}" type="presOf" srcId="{C5EE67AF-8A6E-43E1-B541-4155210741C0}" destId="{CB516C79-0A81-464C-84ED-2F018928046D}" srcOrd="0" destOrd="0" presId="urn:microsoft.com/office/officeart/2005/8/layout/orgChart1"/>
    <dgm:cxn modelId="{DB0DF706-163C-4002-B419-BEADC808C0C5}" type="presOf" srcId="{1F46844E-5386-45E2-B5CF-0BF36882BAFC}" destId="{9CD716D8-481A-492B-80FD-4F05B6FA0140}" srcOrd="1" destOrd="0" presId="urn:microsoft.com/office/officeart/2005/8/layout/orgChart1"/>
    <dgm:cxn modelId="{20E9655F-6020-4060-A3B6-E88E1DF2E45D}" srcId="{3E5E314A-C0DF-4523-92EF-67FC4F12A602}" destId="{6B86EAF8-4630-4842-9C99-D3330EAE0551}" srcOrd="7" destOrd="0" parTransId="{DED00A21-0F21-449E-9B7E-85AA624DF989}" sibTransId="{4BA3B992-9CD8-4576-B0EA-41D9855CFC70}"/>
    <dgm:cxn modelId="{FD92AD3D-A628-4901-8073-891ADE7FB5DC}" type="presOf" srcId="{B2A8DC18-3F4F-4FC9-A3DB-692C2163FA99}" destId="{1ACEA0D6-3EA8-4F44-BF8E-1E1EDC7A4ED0}" srcOrd="0" destOrd="0" presId="urn:microsoft.com/office/officeart/2005/8/layout/orgChart1"/>
    <dgm:cxn modelId="{B19BB2FA-C95B-4884-8213-DDEB933A6A43}" srcId="{918B450F-EC6F-4522-B188-FDA39B4FC9AF}" destId="{407DDC5E-5AE9-4EC8-B603-CB7C693F4A76}" srcOrd="2" destOrd="0" parTransId="{E73591D2-B8CD-431B-A891-53305C8C6658}" sibTransId="{D876AC33-36A9-42CE-B112-FF2DB98A6E64}"/>
    <dgm:cxn modelId="{6CEEFF06-7A07-4848-A736-7BA1007A05A3}" type="presOf" srcId="{44C4A6BB-62F1-4457-9DCF-906390EC915E}" destId="{F08F9A27-0FC4-4E9F-8F80-109FF445A802}" srcOrd="0" destOrd="0" presId="urn:microsoft.com/office/officeart/2005/8/layout/orgChart1"/>
    <dgm:cxn modelId="{83B6B288-4640-4F2A-A325-9DB09E624F73}" type="presParOf" srcId="{E812AA34-D924-4345-84C7-855E8B4945A3}" destId="{4F53DE33-0FA7-47BB-A3DE-3390E60FFCAE}" srcOrd="0" destOrd="0" presId="urn:microsoft.com/office/officeart/2005/8/layout/orgChart1"/>
    <dgm:cxn modelId="{1A8A8280-88DF-47FF-A5E0-1425E348E419}" type="presParOf" srcId="{4F53DE33-0FA7-47BB-A3DE-3390E60FFCAE}" destId="{62A25834-6D3F-4B00-AB27-E197A54570BC}" srcOrd="0" destOrd="0" presId="urn:microsoft.com/office/officeart/2005/8/layout/orgChart1"/>
    <dgm:cxn modelId="{FF6203A9-3619-4980-BA15-ADBB226712DF}" type="presParOf" srcId="{62A25834-6D3F-4B00-AB27-E197A54570BC}" destId="{CB8CC4A4-511E-4BFB-815C-D823C1D06E93}" srcOrd="0" destOrd="0" presId="urn:microsoft.com/office/officeart/2005/8/layout/orgChart1"/>
    <dgm:cxn modelId="{181C6A4D-5008-4E1C-AC33-7A286FD70CBA}" type="presParOf" srcId="{62A25834-6D3F-4B00-AB27-E197A54570BC}" destId="{72E3A784-F247-496E-AE35-9B51DA4B0687}" srcOrd="1" destOrd="0" presId="urn:microsoft.com/office/officeart/2005/8/layout/orgChart1"/>
    <dgm:cxn modelId="{FFF260DC-5A65-4076-BEBB-2264584C81D4}" type="presParOf" srcId="{4F53DE33-0FA7-47BB-A3DE-3390E60FFCAE}" destId="{457D996A-2505-43B9-B8CD-9EE7A6A1992D}" srcOrd="1" destOrd="0" presId="urn:microsoft.com/office/officeart/2005/8/layout/orgChart1"/>
    <dgm:cxn modelId="{CD8CD9B7-224E-4667-BDB1-8E25D589C460}" type="presParOf" srcId="{457D996A-2505-43B9-B8CD-9EE7A6A1992D}" destId="{FB2388EC-8253-46B3-A447-D40F2BB538FE}" srcOrd="0" destOrd="0" presId="urn:microsoft.com/office/officeart/2005/8/layout/orgChart1"/>
    <dgm:cxn modelId="{B18BE028-A376-44F9-8E86-6D8E0E362F25}" type="presParOf" srcId="{457D996A-2505-43B9-B8CD-9EE7A6A1992D}" destId="{9258E285-935B-42D9-8E51-8852F2102FA2}" srcOrd="1" destOrd="0" presId="urn:microsoft.com/office/officeart/2005/8/layout/orgChart1"/>
    <dgm:cxn modelId="{54D5E3E2-0593-47CB-814F-27B282555113}" type="presParOf" srcId="{9258E285-935B-42D9-8E51-8852F2102FA2}" destId="{1D02DFA7-1CCD-4922-87C2-DA104FEC5C35}" srcOrd="0" destOrd="0" presId="urn:microsoft.com/office/officeart/2005/8/layout/orgChart1"/>
    <dgm:cxn modelId="{929DBC0E-2359-4511-B0C2-641116F0C3E6}" type="presParOf" srcId="{1D02DFA7-1CCD-4922-87C2-DA104FEC5C35}" destId="{C3070DFD-0185-4036-A329-61D34DE2D23D}" srcOrd="0" destOrd="0" presId="urn:microsoft.com/office/officeart/2005/8/layout/orgChart1"/>
    <dgm:cxn modelId="{A7080445-E913-476D-B371-1C35F9EF2CCF}" type="presParOf" srcId="{1D02DFA7-1CCD-4922-87C2-DA104FEC5C35}" destId="{F7E2AC99-440D-463A-BC37-4F0D25F2CC3F}" srcOrd="1" destOrd="0" presId="urn:microsoft.com/office/officeart/2005/8/layout/orgChart1"/>
    <dgm:cxn modelId="{0C3B1100-0258-409F-B71E-6D4DA3C0F18C}" type="presParOf" srcId="{9258E285-935B-42D9-8E51-8852F2102FA2}" destId="{6FB5B1B2-048E-48D3-8CCB-3D9D2CA13412}" srcOrd="1" destOrd="0" presId="urn:microsoft.com/office/officeart/2005/8/layout/orgChart1"/>
    <dgm:cxn modelId="{7880BF03-88A0-4FE0-A034-052FCCCF38AC}" type="presParOf" srcId="{6FB5B1B2-048E-48D3-8CCB-3D9D2CA13412}" destId="{325D224E-5969-4F84-AAAC-14F1C37C12FB}" srcOrd="0" destOrd="0" presId="urn:microsoft.com/office/officeart/2005/8/layout/orgChart1"/>
    <dgm:cxn modelId="{69798029-0B56-4215-AE07-782BC2507FB2}" type="presParOf" srcId="{6FB5B1B2-048E-48D3-8CCB-3D9D2CA13412}" destId="{4D809968-9615-4AFD-BD5F-600FC4D0996C}" srcOrd="1" destOrd="0" presId="urn:microsoft.com/office/officeart/2005/8/layout/orgChart1"/>
    <dgm:cxn modelId="{C22699D6-2649-4161-A2CE-F37EEE97F50B}" type="presParOf" srcId="{4D809968-9615-4AFD-BD5F-600FC4D0996C}" destId="{C91A89C2-E307-47C2-979A-D1CE1FAD4018}" srcOrd="0" destOrd="0" presId="urn:microsoft.com/office/officeart/2005/8/layout/orgChart1"/>
    <dgm:cxn modelId="{C21E5468-1FAF-49B2-AD8C-E45F7AC03BFF}" type="presParOf" srcId="{C91A89C2-E307-47C2-979A-D1CE1FAD4018}" destId="{79E14C03-EBFA-4828-831E-01DF81BECEA7}" srcOrd="0" destOrd="0" presId="urn:microsoft.com/office/officeart/2005/8/layout/orgChart1"/>
    <dgm:cxn modelId="{AE5B89E1-6233-4092-9B08-2713BBC5107B}" type="presParOf" srcId="{C91A89C2-E307-47C2-979A-D1CE1FAD4018}" destId="{E4D894C4-1B36-4E37-9F3E-34AC637909E3}" srcOrd="1" destOrd="0" presId="urn:microsoft.com/office/officeart/2005/8/layout/orgChart1"/>
    <dgm:cxn modelId="{00654168-1A57-4FC8-AE18-8F55A40BC406}" type="presParOf" srcId="{4D809968-9615-4AFD-BD5F-600FC4D0996C}" destId="{1385580B-5DB7-46E9-B2C6-6C0074193A7F}" srcOrd="1" destOrd="0" presId="urn:microsoft.com/office/officeart/2005/8/layout/orgChart1"/>
    <dgm:cxn modelId="{61D2F4C9-F405-4775-B900-F1CD46E31DBA}" type="presParOf" srcId="{1385580B-5DB7-46E9-B2C6-6C0074193A7F}" destId="{E8EF24F4-D9DB-4B70-A197-1FF0D326AE8B}" srcOrd="0" destOrd="0" presId="urn:microsoft.com/office/officeart/2005/8/layout/orgChart1"/>
    <dgm:cxn modelId="{68FFF7A5-42FA-4B6A-B2D5-BEDB50F8A340}" type="presParOf" srcId="{1385580B-5DB7-46E9-B2C6-6C0074193A7F}" destId="{26C325CE-8A54-45A2-BC16-A71759354383}" srcOrd="1" destOrd="0" presId="urn:microsoft.com/office/officeart/2005/8/layout/orgChart1"/>
    <dgm:cxn modelId="{55F667C8-15EA-4BCF-BEEF-828770D79C85}" type="presParOf" srcId="{26C325CE-8A54-45A2-BC16-A71759354383}" destId="{B37AA4FB-BEFF-429C-AD53-5A4DE62F0F8D}" srcOrd="0" destOrd="0" presId="urn:microsoft.com/office/officeart/2005/8/layout/orgChart1"/>
    <dgm:cxn modelId="{C929B35A-0352-47FE-9650-4E6C062FA13D}" type="presParOf" srcId="{B37AA4FB-BEFF-429C-AD53-5A4DE62F0F8D}" destId="{F2B50B32-AC1F-4C56-B9C3-F127ECF2B4B1}" srcOrd="0" destOrd="0" presId="urn:microsoft.com/office/officeart/2005/8/layout/orgChart1"/>
    <dgm:cxn modelId="{930FF0C5-DEEA-4A0A-9CC3-A3FD41ECA505}" type="presParOf" srcId="{B37AA4FB-BEFF-429C-AD53-5A4DE62F0F8D}" destId="{61B449A1-6355-4B52-9501-E0E6C5C0E752}" srcOrd="1" destOrd="0" presId="urn:microsoft.com/office/officeart/2005/8/layout/orgChart1"/>
    <dgm:cxn modelId="{FE6F4E78-2314-4611-9B57-87C81B16200D}" type="presParOf" srcId="{26C325CE-8A54-45A2-BC16-A71759354383}" destId="{AE2280FA-374D-4363-91E2-65EA8EA9F8BE}" srcOrd="1" destOrd="0" presId="urn:microsoft.com/office/officeart/2005/8/layout/orgChart1"/>
    <dgm:cxn modelId="{F807BD59-4011-4699-BD83-DE063B07AB29}" type="presParOf" srcId="{26C325CE-8A54-45A2-BC16-A71759354383}" destId="{C7F5E979-92AC-4C49-B97F-7E93AD940C7A}" srcOrd="2" destOrd="0" presId="urn:microsoft.com/office/officeart/2005/8/layout/orgChart1"/>
    <dgm:cxn modelId="{C5E8DF1C-747B-4649-A09D-14B90D7F7475}" type="presParOf" srcId="{1385580B-5DB7-46E9-B2C6-6C0074193A7F}" destId="{53E76155-8747-4CED-8CAC-A60CE863497F}" srcOrd="2" destOrd="0" presId="urn:microsoft.com/office/officeart/2005/8/layout/orgChart1"/>
    <dgm:cxn modelId="{6A191CFF-9296-4D12-899D-3AF3C88513AB}" type="presParOf" srcId="{1385580B-5DB7-46E9-B2C6-6C0074193A7F}" destId="{668DA7E5-1F62-4CA7-9CD8-ED522E9BD33F}" srcOrd="3" destOrd="0" presId="urn:microsoft.com/office/officeart/2005/8/layout/orgChart1"/>
    <dgm:cxn modelId="{341AD93F-5D43-4898-9FB1-9061F6C4E578}" type="presParOf" srcId="{668DA7E5-1F62-4CA7-9CD8-ED522E9BD33F}" destId="{D485B963-FC67-44D1-B6D9-E55E6E0D2397}" srcOrd="0" destOrd="0" presId="urn:microsoft.com/office/officeart/2005/8/layout/orgChart1"/>
    <dgm:cxn modelId="{AEEEF88F-F260-4F5A-B29E-13AE2AB41E9F}" type="presParOf" srcId="{D485B963-FC67-44D1-B6D9-E55E6E0D2397}" destId="{2692CD0B-9FBF-45E7-98E2-6103CE7E2AE0}" srcOrd="0" destOrd="0" presId="urn:microsoft.com/office/officeart/2005/8/layout/orgChart1"/>
    <dgm:cxn modelId="{644864E5-A331-4628-A56B-7601AE655710}" type="presParOf" srcId="{D485B963-FC67-44D1-B6D9-E55E6E0D2397}" destId="{1D52094A-9C11-4C54-84FA-9037723F2925}" srcOrd="1" destOrd="0" presId="urn:microsoft.com/office/officeart/2005/8/layout/orgChart1"/>
    <dgm:cxn modelId="{66B024D2-AF2C-4754-90FF-33BFF78E3DC3}" type="presParOf" srcId="{668DA7E5-1F62-4CA7-9CD8-ED522E9BD33F}" destId="{4BAEC0E2-C516-4E1E-ABC1-138D6BF6E482}" srcOrd="1" destOrd="0" presId="urn:microsoft.com/office/officeart/2005/8/layout/orgChart1"/>
    <dgm:cxn modelId="{5BEE556C-C439-4882-A76A-FFD83469496A}" type="presParOf" srcId="{4BAEC0E2-C516-4E1E-ABC1-138D6BF6E482}" destId="{FE139F67-6641-48FC-859F-C5B5EE7328C3}" srcOrd="0" destOrd="0" presId="urn:microsoft.com/office/officeart/2005/8/layout/orgChart1"/>
    <dgm:cxn modelId="{7D089D09-2165-49F6-9A45-6BE1AC4C6FFB}" type="presParOf" srcId="{4BAEC0E2-C516-4E1E-ABC1-138D6BF6E482}" destId="{05A43B9B-BA8D-4E3F-AEED-45BE4565CD1C}" srcOrd="1" destOrd="0" presId="urn:microsoft.com/office/officeart/2005/8/layout/orgChart1"/>
    <dgm:cxn modelId="{9443E9B7-2B03-4466-8C73-0AAFA9198515}" type="presParOf" srcId="{05A43B9B-BA8D-4E3F-AEED-45BE4565CD1C}" destId="{35268DD1-C705-4A23-9813-485883F4EC65}" srcOrd="0" destOrd="0" presId="urn:microsoft.com/office/officeart/2005/8/layout/orgChart1"/>
    <dgm:cxn modelId="{9F5447A3-E678-401A-A5EA-578BADE77801}" type="presParOf" srcId="{35268DD1-C705-4A23-9813-485883F4EC65}" destId="{1B51D93B-3A05-4481-8515-9F06F620DCCE}" srcOrd="0" destOrd="0" presId="urn:microsoft.com/office/officeart/2005/8/layout/orgChart1"/>
    <dgm:cxn modelId="{A1CF7EB1-DDAC-4DB1-A043-681608B5718B}" type="presParOf" srcId="{35268DD1-C705-4A23-9813-485883F4EC65}" destId="{70ACDE66-7944-4CD7-BC98-E1E54C43B7CC}" srcOrd="1" destOrd="0" presId="urn:microsoft.com/office/officeart/2005/8/layout/orgChart1"/>
    <dgm:cxn modelId="{D6D835E7-7F45-4DE0-9E50-6E4481FEADAF}" type="presParOf" srcId="{05A43B9B-BA8D-4E3F-AEED-45BE4565CD1C}" destId="{9EDCED95-27B8-475B-9EF6-CDD5F0BC539F}" srcOrd="1" destOrd="0" presId="urn:microsoft.com/office/officeart/2005/8/layout/orgChart1"/>
    <dgm:cxn modelId="{8F4BA859-41B4-40C3-BBEA-26F036A33837}" type="presParOf" srcId="{9EDCED95-27B8-475B-9EF6-CDD5F0BC539F}" destId="{ED1FF306-C4B3-4D16-B311-51CE43CAAD73}" srcOrd="0" destOrd="0" presId="urn:microsoft.com/office/officeart/2005/8/layout/orgChart1"/>
    <dgm:cxn modelId="{7D5CC349-C1C9-4ADD-B21D-B84E3F3AC498}" type="presParOf" srcId="{9EDCED95-27B8-475B-9EF6-CDD5F0BC539F}" destId="{D7C326E8-F8B8-4907-94D2-71C5A059E0C5}" srcOrd="1" destOrd="0" presId="urn:microsoft.com/office/officeart/2005/8/layout/orgChart1"/>
    <dgm:cxn modelId="{D8D40CA1-FF98-4276-AF44-925EF209A20E}" type="presParOf" srcId="{D7C326E8-F8B8-4907-94D2-71C5A059E0C5}" destId="{8DFEA0CC-B106-4C20-AB9D-093D93903FAF}" srcOrd="0" destOrd="0" presId="urn:microsoft.com/office/officeart/2005/8/layout/orgChart1"/>
    <dgm:cxn modelId="{91131ACA-FF14-41CB-A433-EFDC0B8B5D01}" type="presParOf" srcId="{8DFEA0CC-B106-4C20-AB9D-093D93903FAF}" destId="{CB225464-D367-4596-B450-56E148E10BC4}" srcOrd="0" destOrd="0" presId="urn:microsoft.com/office/officeart/2005/8/layout/orgChart1"/>
    <dgm:cxn modelId="{66CA48CE-EFFE-471C-9A1F-5E15389393FC}" type="presParOf" srcId="{8DFEA0CC-B106-4C20-AB9D-093D93903FAF}" destId="{3E7B8CF6-614A-48FD-8EB0-5B6AAF0DDC79}" srcOrd="1" destOrd="0" presId="urn:microsoft.com/office/officeart/2005/8/layout/orgChart1"/>
    <dgm:cxn modelId="{B10E1F4B-1CB5-46D7-B1C8-3C9688831A32}" type="presParOf" srcId="{D7C326E8-F8B8-4907-94D2-71C5A059E0C5}" destId="{830ED66E-FEED-42AE-A000-A82CEA5C2641}" srcOrd="1" destOrd="0" presId="urn:microsoft.com/office/officeart/2005/8/layout/orgChart1"/>
    <dgm:cxn modelId="{FC9A7744-72D6-456C-AC6A-7DD07E32EFF8}" type="presParOf" srcId="{D7C326E8-F8B8-4907-94D2-71C5A059E0C5}" destId="{A6EF6F5B-34B3-439F-AD2A-B8D7B4F23545}" srcOrd="2" destOrd="0" presId="urn:microsoft.com/office/officeart/2005/8/layout/orgChart1"/>
    <dgm:cxn modelId="{275E200A-8077-4CD1-B02A-DCE47D81DD65}" type="presParOf" srcId="{9EDCED95-27B8-475B-9EF6-CDD5F0BC539F}" destId="{12BBF22F-E121-4811-9459-90A67E17152F}" srcOrd="2" destOrd="0" presId="urn:microsoft.com/office/officeart/2005/8/layout/orgChart1"/>
    <dgm:cxn modelId="{58B2B6FD-7C5E-4AC5-B62C-1F62FF1B8A12}" type="presParOf" srcId="{9EDCED95-27B8-475B-9EF6-CDD5F0BC539F}" destId="{7DA35831-A8FC-4951-B16C-8E1A8244FD0A}" srcOrd="3" destOrd="0" presId="urn:microsoft.com/office/officeart/2005/8/layout/orgChart1"/>
    <dgm:cxn modelId="{93585599-6579-4CF0-B2C6-90789AAA2307}" type="presParOf" srcId="{7DA35831-A8FC-4951-B16C-8E1A8244FD0A}" destId="{17BE3DD3-C08A-4507-AC87-7A9DDDE4D82F}" srcOrd="0" destOrd="0" presId="urn:microsoft.com/office/officeart/2005/8/layout/orgChart1"/>
    <dgm:cxn modelId="{622DC701-CE07-4942-B216-B59E7DA69442}" type="presParOf" srcId="{17BE3DD3-C08A-4507-AC87-7A9DDDE4D82F}" destId="{E93A67B4-CDF7-4B79-9831-FD7A072DE8DD}" srcOrd="0" destOrd="0" presId="urn:microsoft.com/office/officeart/2005/8/layout/orgChart1"/>
    <dgm:cxn modelId="{E2158721-1629-4D2E-B1F8-11845247B604}" type="presParOf" srcId="{17BE3DD3-C08A-4507-AC87-7A9DDDE4D82F}" destId="{017865C4-B199-4292-A64D-780BAEC2AC48}" srcOrd="1" destOrd="0" presId="urn:microsoft.com/office/officeart/2005/8/layout/orgChart1"/>
    <dgm:cxn modelId="{01DB0629-3F80-4BA5-B2A1-A53D9F7FA72D}" type="presParOf" srcId="{7DA35831-A8FC-4951-B16C-8E1A8244FD0A}" destId="{87CCF84C-1FB0-4615-A99D-5D8027872C5B}" srcOrd="1" destOrd="0" presId="urn:microsoft.com/office/officeart/2005/8/layout/orgChart1"/>
    <dgm:cxn modelId="{6BE49692-A04F-4864-94E6-9A6EEE4896F3}" type="presParOf" srcId="{7DA35831-A8FC-4951-B16C-8E1A8244FD0A}" destId="{89DA90C7-85EB-4C54-96A5-8D7F72005D88}" srcOrd="2" destOrd="0" presId="urn:microsoft.com/office/officeart/2005/8/layout/orgChart1"/>
    <dgm:cxn modelId="{1E6A6BD2-692E-4D43-B611-AC3E2E223A79}" type="presParOf" srcId="{05A43B9B-BA8D-4E3F-AEED-45BE4565CD1C}" destId="{D554719D-8572-4426-8958-500B47051EF8}" srcOrd="2" destOrd="0" presId="urn:microsoft.com/office/officeart/2005/8/layout/orgChart1"/>
    <dgm:cxn modelId="{0CAE7BFC-3913-4176-A2E5-948362E734D2}" type="presParOf" srcId="{4BAEC0E2-C516-4E1E-ABC1-138D6BF6E482}" destId="{FECD6F38-D4E8-49CD-9576-2319CD763424}" srcOrd="2" destOrd="0" presId="urn:microsoft.com/office/officeart/2005/8/layout/orgChart1"/>
    <dgm:cxn modelId="{A38E9B8B-4CB9-45DF-A4CA-16C61DF3E135}" type="presParOf" srcId="{4BAEC0E2-C516-4E1E-ABC1-138D6BF6E482}" destId="{035DE95D-6A54-44EB-949F-2122259A5629}" srcOrd="3" destOrd="0" presId="urn:microsoft.com/office/officeart/2005/8/layout/orgChart1"/>
    <dgm:cxn modelId="{40433FAA-9E7F-46E7-81C3-E08D5268FD93}" type="presParOf" srcId="{035DE95D-6A54-44EB-949F-2122259A5629}" destId="{BC9A4726-2A7B-44D6-BC63-5355D4EA063B}" srcOrd="0" destOrd="0" presId="urn:microsoft.com/office/officeart/2005/8/layout/orgChart1"/>
    <dgm:cxn modelId="{D4A3AE63-4B18-4330-9C9F-72E3B8453C1D}" type="presParOf" srcId="{BC9A4726-2A7B-44D6-BC63-5355D4EA063B}" destId="{977440C8-8453-46BA-8397-A06210BF9AF0}" srcOrd="0" destOrd="0" presId="urn:microsoft.com/office/officeart/2005/8/layout/orgChart1"/>
    <dgm:cxn modelId="{D871D839-4046-44C9-B00D-D10F5DA1731B}" type="presParOf" srcId="{BC9A4726-2A7B-44D6-BC63-5355D4EA063B}" destId="{40623048-D999-45DD-AAD9-1CEA307CFFF6}" srcOrd="1" destOrd="0" presId="urn:microsoft.com/office/officeart/2005/8/layout/orgChart1"/>
    <dgm:cxn modelId="{D7F6D78B-DA42-436A-8822-8838F9AA51CC}" type="presParOf" srcId="{035DE95D-6A54-44EB-949F-2122259A5629}" destId="{E7D6E6E9-5C95-43D7-AD65-019D733B323A}" srcOrd="1" destOrd="0" presId="urn:microsoft.com/office/officeart/2005/8/layout/orgChart1"/>
    <dgm:cxn modelId="{F68BE7C4-77CB-44CC-A1EE-CA2488ACC51E}" type="presParOf" srcId="{035DE95D-6A54-44EB-949F-2122259A5629}" destId="{E57321A7-A026-41D7-AC3A-B667F7D278E7}" srcOrd="2" destOrd="0" presId="urn:microsoft.com/office/officeart/2005/8/layout/orgChart1"/>
    <dgm:cxn modelId="{1129312E-F5FC-49EB-8A68-0231B8AD5248}" type="presParOf" srcId="{4BAEC0E2-C516-4E1E-ABC1-138D6BF6E482}" destId="{941EA456-DACB-4362-964E-C64DAEC86C31}" srcOrd="4" destOrd="0" presId="urn:microsoft.com/office/officeart/2005/8/layout/orgChart1"/>
    <dgm:cxn modelId="{61D2CC31-A1DC-4328-B1DF-8FCE00BB9C61}" type="presParOf" srcId="{4BAEC0E2-C516-4E1E-ABC1-138D6BF6E482}" destId="{173D0B71-CBDE-4290-9A6E-D0F3DB5C818F}" srcOrd="5" destOrd="0" presId="urn:microsoft.com/office/officeart/2005/8/layout/orgChart1"/>
    <dgm:cxn modelId="{EDB54466-8C41-456D-8059-BAF2B4FA65ED}" type="presParOf" srcId="{173D0B71-CBDE-4290-9A6E-D0F3DB5C818F}" destId="{43C5E0B0-986F-4C11-A615-340F44F9C0C6}" srcOrd="0" destOrd="0" presId="urn:microsoft.com/office/officeart/2005/8/layout/orgChart1"/>
    <dgm:cxn modelId="{E961D665-8B66-4F64-B778-7580823A5304}" type="presParOf" srcId="{43C5E0B0-986F-4C11-A615-340F44F9C0C6}" destId="{2583F263-00C1-422D-90A0-1E166B197339}" srcOrd="0" destOrd="0" presId="urn:microsoft.com/office/officeart/2005/8/layout/orgChart1"/>
    <dgm:cxn modelId="{019DDE36-BF60-4BB5-81D4-AE6CC0E214C5}" type="presParOf" srcId="{43C5E0B0-986F-4C11-A615-340F44F9C0C6}" destId="{08442276-3912-4543-85EF-98D761692481}" srcOrd="1" destOrd="0" presId="urn:microsoft.com/office/officeart/2005/8/layout/orgChart1"/>
    <dgm:cxn modelId="{5A53DC40-EC14-47F8-86C5-FA437DF165D1}" type="presParOf" srcId="{173D0B71-CBDE-4290-9A6E-D0F3DB5C818F}" destId="{0C4245CE-29A0-4CA8-812B-BD9672122CB6}" srcOrd="1" destOrd="0" presId="urn:microsoft.com/office/officeart/2005/8/layout/orgChart1"/>
    <dgm:cxn modelId="{5035FF58-2591-4E90-A401-551E46168ACF}" type="presParOf" srcId="{173D0B71-CBDE-4290-9A6E-D0F3DB5C818F}" destId="{C50A1D7B-EDA9-427C-A2AC-2074D5B75F6B}" srcOrd="2" destOrd="0" presId="urn:microsoft.com/office/officeart/2005/8/layout/orgChart1"/>
    <dgm:cxn modelId="{154152D7-32A5-4365-B8EA-6C942B67BAEF}" type="presParOf" srcId="{4BAEC0E2-C516-4E1E-ABC1-138D6BF6E482}" destId="{8C1B3F7C-1F73-4A65-9C25-EFE59F5F3340}" srcOrd="6" destOrd="0" presId="urn:microsoft.com/office/officeart/2005/8/layout/orgChart1"/>
    <dgm:cxn modelId="{77E485D5-F54F-4563-9C82-F5905A25E903}" type="presParOf" srcId="{4BAEC0E2-C516-4E1E-ABC1-138D6BF6E482}" destId="{771DD49E-8684-4B4E-B695-FA2D644241C5}" srcOrd="7" destOrd="0" presId="urn:microsoft.com/office/officeart/2005/8/layout/orgChart1"/>
    <dgm:cxn modelId="{A99272DE-D9EA-4964-8D42-2D581F7AF8EF}" type="presParOf" srcId="{771DD49E-8684-4B4E-B695-FA2D644241C5}" destId="{F95D99BE-AE07-4231-A09A-6F1848CC2CB0}" srcOrd="0" destOrd="0" presId="urn:microsoft.com/office/officeart/2005/8/layout/orgChart1"/>
    <dgm:cxn modelId="{EB626E98-160D-47E8-856F-C23F0D6DED54}" type="presParOf" srcId="{F95D99BE-AE07-4231-A09A-6F1848CC2CB0}" destId="{6E355B5F-8C00-49A8-9187-4BD5E7D8031B}" srcOrd="0" destOrd="0" presId="urn:microsoft.com/office/officeart/2005/8/layout/orgChart1"/>
    <dgm:cxn modelId="{2B01A8D7-0541-4FAB-AC80-754016C9AB92}" type="presParOf" srcId="{F95D99BE-AE07-4231-A09A-6F1848CC2CB0}" destId="{83A6C751-7DAA-4A8A-89B6-F6EC3EB44925}" srcOrd="1" destOrd="0" presId="urn:microsoft.com/office/officeart/2005/8/layout/orgChart1"/>
    <dgm:cxn modelId="{F7AED64C-D03C-43E4-B8B7-22CBF92C9991}" type="presParOf" srcId="{771DD49E-8684-4B4E-B695-FA2D644241C5}" destId="{1D7C7657-DC8A-4EDC-ADCA-84D5D3E6085C}" srcOrd="1" destOrd="0" presId="urn:microsoft.com/office/officeart/2005/8/layout/orgChart1"/>
    <dgm:cxn modelId="{5AE3670D-E3A6-4386-9EA1-7446CAA669B8}" type="presParOf" srcId="{771DD49E-8684-4B4E-B695-FA2D644241C5}" destId="{F1CD8329-C280-484B-A6E8-6E4F29371001}" srcOrd="2" destOrd="0" presId="urn:microsoft.com/office/officeart/2005/8/layout/orgChart1"/>
    <dgm:cxn modelId="{647B7B48-2E49-4B61-98D0-EE840E61C346}" type="presParOf" srcId="{4BAEC0E2-C516-4E1E-ABC1-138D6BF6E482}" destId="{026F63A3-87CE-4E9B-9853-CED294B97981}" srcOrd="8" destOrd="0" presId="urn:microsoft.com/office/officeart/2005/8/layout/orgChart1"/>
    <dgm:cxn modelId="{E7A3DDB5-6BD9-4850-88D2-7B343C56A209}" type="presParOf" srcId="{4BAEC0E2-C516-4E1E-ABC1-138D6BF6E482}" destId="{07FD441B-3450-4C7E-8818-9ED4EB972DC4}" srcOrd="9" destOrd="0" presId="urn:microsoft.com/office/officeart/2005/8/layout/orgChart1"/>
    <dgm:cxn modelId="{970249B5-C111-452B-BA74-022473F4538A}" type="presParOf" srcId="{07FD441B-3450-4C7E-8818-9ED4EB972DC4}" destId="{2A7D7892-230A-4F20-8F06-8BEF8B433749}" srcOrd="0" destOrd="0" presId="urn:microsoft.com/office/officeart/2005/8/layout/orgChart1"/>
    <dgm:cxn modelId="{3D5073EA-5391-45CC-AE95-9FF74E0F1852}" type="presParOf" srcId="{2A7D7892-230A-4F20-8F06-8BEF8B433749}" destId="{5BF1172B-D8E0-4772-8996-C6083D496986}" srcOrd="0" destOrd="0" presId="urn:microsoft.com/office/officeart/2005/8/layout/orgChart1"/>
    <dgm:cxn modelId="{785F9935-54D2-442C-9CEB-6CE1ACEF4FAE}" type="presParOf" srcId="{2A7D7892-230A-4F20-8F06-8BEF8B433749}" destId="{9CD716D8-481A-492B-80FD-4F05B6FA0140}" srcOrd="1" destOrd="0" presId="urn:microsoft.com/office/officeart/2005/8/layout/orgChart1"/>
    <dgm:cxn modelId="{5C0C75DD-39D8-41C6-81AD-99EA49297736}" type="presParOf" srcId="{07FD441B-3450-4C7E-8818-9ED4EB972DC4}" destId="{E2BF9732-37E8-4FE2-93F6-D9185FD43C47}" srcOrd="1" destOrd="0" presId="urn:microsoft.com/office/officeart/2005/8/layout/orgChart1"/>
    <dgm:cxn modelId="{D6C77479-9C91-4E6B-85EF-48B66C3A9A98}" type="presParOf" srcId="{07FD441B-3450-4C7E-8818-9ED4EB972DC4}" destId="{31E89EA6-9E7A-49E6-8222-887670858570}" srcOrd="2" destOrd="0" presId="urn:microsoft.com/office/officeart/2005/8/layout/orgChart1"/>
    <dgm:cxn modelId="{DC8D704E-627B-4250-AC05-EA32DA1F0515}" type="presParOf" srcId="{4BAEC0E2-C516-4E1E-ABC1-138D6BF6E482}" destId="{6ED18917-3219-4FA9-A2DD-B1F6EBB70B78}" srcOrd="10" destOrd="0" presId="urn:microsoft.com/office/officeart/2005/8/layout/orgChart1"/>
    <dgm:cxn modelId="{785101F5-BC81-478B-86AD-8F774B09E7BC}" type="presParOf" srcId="{4BAEC0E2-C516-4E1E-ABC1-138D6BF6E482}" destId="{C809BE32-26BB-489E-9A76-0FE9E4D62166}" srcOrd="11" destOrd="0" presId="urn:microsoft.com/office/officeart/2005/8/layout/orgChart1"/>
    <dgm:cxn modelId="{6A6EA93E-DE5C-4046-9FC9-E65CD4237381}" type="presParOf" srcId="{C809BE32-26BB-489E-9A76-0FE9E4D62166}" destId="{2BA49D3D-CD65-4BE0-B7EE-AABA7961926E}" srcOrd="0" destOrd="0" presId="urn:microsoft.com/office/officeart/2005/8/layout/orgChart1"/>
    <dgm:cxn modelId="{76654442-EC19-4EEC-A216-43ABDB4DA35D}" type="presParOf" srcId="{2BA49D3D-CD65-4BE0-B7EE-AABA7961926E}" destId="{F51A547A-AD5C-41CD-B7DD-5EBFAB9C1355}" srcOrd="0" destOrd="0" presId="urn:microsoft.com/office/officeart/2005/8/layout/orgChart1"/>
    <dgm:cxn modelId="{955DDDE5-F387-4A21-9BB7-0A6736B11636}" type="presParOf" srcId="{2BA49D3D-CD65-4BE0-B7EE-AABA7961926E}" destId="{C3978FA5-A426-4672-AE06-495B888BA9E2}" srcOrd="1" destOrd="0" presId="urn:microsoft.com/office/officeart/2005/8/layout/orgChart1"/>
    <dgm:cxn modelId="{E333AD18-360F-4D8C-9BB9-8EA022B82957}" type="presParOf" srcId="{C809BE32-26BB-489E-9A76-0FE9E4D62166}" destId="{7D4EC821-BA90-4E11-B90B-9C2DBE549AE5}" srcOrd="1" destOrd="0" presId="urn:microsoft.com/office/officeart/2005/8/layout/orgChart1"/>
    <dgm:cxn modelId="{86FCCF7D-8E5A-49F1-8509-1E2013B0CE50}" type="presParOf" srcId="{C809BE32-26BB-489E-9A76-0FE9E4D62166}" destId="{A15E6B04-9E25-447D-BB71-9D66DF66DD34}" srcOrd="2" destOrd="0" presId="urn:microsoft.com/office/officeart/2005/8/layout/orgChart1"/>
    <dgm:cxn modelId="{03E19E50-9D16-4DB0-B237-A9F9FFA74470}" type="presParOf" srcId="{4BAEC0E2-C516-4E1E-ABC1-138D6BF6E482}" destId="{CFE92368-EEE8-486A-BCFF-E5019B3EB6D7}" srcOrd="12" destOrd="0" presId="urn:microsoft.com/office/officeart/2005/8/layout/orgChart1"/>
    <dgm:cxn modelId="{F2D88D28-B04F-472D-8C42-6288C09CBD87}" type="presParOf" srcId="{4BAEC0E2-C516-4E1E-ABC1-138D6BF6E482}" destId="{DFA1010B-4B1E-441D-BFB4-8AA88884B63B}" srcOrd="13" destOrd="0" presId="urn:microsoft.com/office/officeart/2005/8/layout/orgChart1"/>
    <dgm:cxn modelId="{97BA3123-F661-48EA-AB66-A5DB8EFBD1BE}" type="presParOf" srcId="{DFA1010B-4B1E-441D-BFB4-8AA88884B63B}" destId="{41F74267-6398-4D37-8EDB-E8D97D9F2853}" srcOrd="0" destOrd="0" presId="urn:microsoft.com/office/officeart/2005/8/layout/orgChart1"/>
    <dgm:cxn modelId="{6BB75ABA-AEA5-4856-BAE4-3AC3CF7A7A18}" type="presParOf" srcId="{41F74267-6398-4D37-8EDB-E8D97D9F2853}" destId="{52D2789C-5572-495A-ABE4-48D698EC5C30}" srcOrd="0" destOrd="0" presId="urn:microsoft.com/office/officeart/2005/8/layout/orgChart1"/>
    <dgm:cxn modelId="{0EEF78AA-0BAE-4960-BC48-92A90AE5503F}" type="presParOf" srcId="{41F74267-6398-4D37-8EDB-E8D97D9F2853}" destId="{1335A603-9DC9-49E8-A26A-274631BFF4A6}" srcOrd="1" destOrd="0" presId="urn:microsoft.com/office/officeart/2005/8/layout/orgChart1"/>
    <dgm:cxn modelId="{1C4FF394-25B8-4087-9128-DEA7B63586F4}" type="presParOf" srcId="{DFA1010B-4B1E-441D-BFB4-8AA88884B63B}" destId="{6B521E07-AA20-4C02-B2AB-3DD2FE88F2FC}" srcOrd="1" destOrd="0" presId="urn:microsoft.com/office/officeart/2005/8/layout/orgChart1"/>
    <dgm:cxn modelId="{756E779D-BAB1-46E1-B75C-0B62C081A672}" type="presParOf" srcId="{DFA1010B-4B1E-441D-BFB4-8AA88884B63B}" destId="{D6DF1DB0-17AC-4D87-B14F-A7E348347714}" srcOrd="2" destOrd="0" presId="urn:microsoft.com/office/officeart/2005/8/layout/orgChart1"/>
    <dgm:cxn modelId="{BF12C19E-272C-41F6-8C47-2FE6839B0F95}" type="presParOf" srcId="{4BAEC0E2-C516-4E1E-ABC1-138D6BF6E482}" destId="{527B1B61-C2BD-4713-9DFB-E24B09182773}" srcOrd="14" destOrd="0" presId="urn:microsoft.com/office/officeart/2005/8/layout/orgChart1"/>
    <dgm:cxn modelId="{30E36593-317A-4D93-850C-E4FDAE3115D9}" type="presParOf" srcId="{4BAEC0E2-C516-4E1E-ABC1-138D6BF6E482}" destId="{4A3A04E9-832A-4DF5-82A7-6F91B96727BA}" srcOrd="15" destOrd="0" presId="urn:microsoft.com/office/officeart/2005/8/layout/orgChart1"/>
    <dgm:cxn modelId="{7E273CCD-F4CD-40D6-AE93-5D6578511D74}" type="presParOf" srcId="{4A3A04E9-832A-4DF5-82A7-6F91B96727BA}" destId="{B9994F4C-425D-4ED8-AF21-8270890DD46D}" srcOrd="0" destOrd="0" presId="urn:microsoft.com/office/officeart/2005/8/layout/orgChart1"/>
    <dgm:cxn modelId="{C31555B3-4AED-4192-A0C5-E6966DE73DFC}" type="presParOf" srcId="{B9994F4C-425D-4ED8-AF21-8270890DD46D}" destId="{EB159334-CA9E-4A77-9EAA-7BF328B604BE}" srcOrd="0" destOrd="0" presId="urn:microsoft.com/office/officeart/2005/8/layout/orgChart1"/>
    <dgm:cxn modelId="{399833F1-BBB2-4A33-AC35-8A2AA9294BD7}" type="presParOf" srcId="{B9994F4C-425D-4ED8-AF21-8270890DD46D}" destId="{A7B428B5-CE19-4FD2-B2B7-61F4025835F2}" srcOrd="1" destOrd="0" presId="urn:microsoft.com/office/officeart/2005/8/layout/orgChart1"/>
    <dgm:cxn modelId="{40076BF1-1E23-4BFA-9086-37A3299974C3}" type="presParOf" srcId="{4A3A04E9-832A-4DF5-82A7-6F91B96727BA}" destId="{C931849F-9576-4E56-8134-1F74799343F2}" srcOrd="1" destOrd="0" presId="urn:microsoft.com/office/officeart/2005/8/layout/orgChart1"/>
    <dgm:cxn modelId="{24CF5713-EF64-4A47-AAF7-EBD806A312A7}" type="presParOf" srcId="{4A3A04E9-832A-4DF5-82A7-6F91B96727BA}" destId="{C8D4C8DD-CEA6-40B2-A12E-73986024017F}" srcOrd="2" destOrd="0" presId="urn:microsoft.com/office/officeart/2005/8/layout/orgChart1"/>
    <dgm:cxn modelId="{72C8E5EF-6DC7-4513-A3FB-08F0EA8B8BF8}" type="presParOf" srcId="{668DA7E5-1F62-4CA7-9CD8-ED522E9BD33F}" destId="{21A71E11-5FAC-437D-9956-844671F5C6E6}" srcOrd="2" destOrd="0" presId="urn:microsoft.com/office/officeart/2005/8/layout/orgChart1"/>
    <dgm:cxn modelId="{85355610-21A1-47F5-95FA-250614BF97B9}" type="presParOf" srcId="{1385580B-5DB7-46E9-B2C6-6C0074193A7F}" destId="{3BA3E571-D141-4100-A0E1-32375E4C16BB}" srcOrd="4" destOrd="0" presId="urn:microsoft.com/office/officeart/2005/8/layout/orgChart1"/>
    <dgm:cxn modelId="{2ABD3A18-0744-41F9-B554-CDC1580AA8B6}" type="presParOf" srcId="{1385580B-5DB7-46E9-B2C6-6C0074193A7F}" destId="{5DA08849-5420-4A68-9527-CFFA4BF97753}" srcOrd="5" destOrd="0" presId="urn:microsoft.com/office/officeart/2005/8/layout/orgChart1"/>
    <dgm:cxn modelId="{7981E853-3600-40A1-B5D7-901E0E664A7D}" type="presParOf" srcId="{5DA08849-5420-4A68-9527-CFFA4BF97753}" destId="{D2375B9B-420B-4CBA-8D48-E7D79C38CD0D}" srcOrd="0" destOrd="0" presId="urn:microsoft.com/office/officeart/2005/8/layout/orgChart1"/>
    <dgm:cxn modelId="{667C4BF6-7BC8-4CAC-AFCE-D61205775FAD}" type="presParOf" srcId="{D2375B9B-420B-4CBA-8D48-E7D79C38CD0D}" destId="{FF9501CB-F628-4926-BF2B-D7B742FDA655}" srcOrd="0" destOrd="0" presId="urn:microsoft.com/office/officeart/2005/8/layout/orgChart1"/>
    <dgm:cxn modelId="{17289D75-CB9A-4109-942D-1D7B5195471D}" type="presParOf" srcId="{D2375B9B-420B-4CBA-8D48-E7D79C38CD0D}" destId="{86DCDFA5-5377-4607-B7BF-EEBC75DDC2C3}" srcOrd="1" destOrd="0" presId="urn:microsoft.com/office/officeart/2005/8/layout/orgChart1"/>
    <dgm:cxn modelId="{688268EE-693B-4D1A-A0CB-560B57497978}" type="presParOf" srcId="{5DA08849-5420-4A68-9527-CFFA4BF97753}" destId="{09376C95-445B-4CE9-89DC-81AD8AD36457}" srcOrd="1" destOrd="0" presId="urn:microsoft.com/office/officeart/2005/8/layout/orgChart1"/>
    <dgm:cxn modelId="{A9884F78-52A1-4611-BE97-A2BCD30CBB54}" type="presParOf" srcId="{09376C95-445B-4CE9-89DC-81AD8AD36457}" destId="{8BA5A6FB-91FF-469F-849C-E95A3BCB72DF}" srcOrd="0" destOrd="0" presId="urn:microsoft.com/office/officeart/2005/8/layout/orgChart1"/>
    <dgm:cxn modelId="{E2763CB6-E590-4EA9-BF52-47A4F3B50246}" type="presParOf" srcId="{09376C95-445B-4CE9-89DC-81AD8AD36457}" destId="{098E5141-7786-40BE-A359-E25467203801}" srcOrd="1" destOrd="0" presId="urn:microsoft.com/office/officeart/2005/8/layout/orgChart1"/>
    <dgm:cxn modelId="{AA036BB8-D7DF-4490-BC08-33DAEC9269EB}" type="presParOf" srcId="{098E5141-7786-40BE-A359-E25467203801}" destId="{5814C2A4-395B-4F82-B7A0-A15DB47C5461}" srcOrd="0" destOrd="0" presId="urn:microsoft.com/office/officeart/2005/8/layout/orgChart1"/>
    <dgm:cxn modelId="{17CB16AD-1C19-451E-95C9-7FB6C9A85A49}" type="presParOf" srcId="{5814C2A4-395B-4F82-B7A0-A15DB47C5461}" destId="{F2A4F19D-1182-4C2C-9C93-9B89819DC6EB}" srcOrd="0" destOrd="0" presId="urn:microsoft.com/office/officeart/2005/8/layout/orgChart1"/>
    <dgm:cxn modelId="{4C0F2419-26EE-410D-BF3D-81B5ED657F6E}" type="presParOf" srcId="{5814C2A4-395B-4F82-B7A0-A15DB47C5461}" destId="{7903AA93-D1DC-4FA8-8011-E2DEE8E18FC6}" srcOrd="1" destOrd="0" presId="urn:microsoft.com/office/officeart/2005/8/layout/orgChart1"/>
    <dgm:cxn modelId="{9643EA8C-0AB5-4F12-AD27-D4081DCAA321}" type="presParOf" srcId="{098E5141-7786-40BE-A359-E25467203801}" destId="{C7ECADA1-E1AF-488E-A75D-37465CF041A6}" srcOrd="1" destOrd="0" presId="urn:microsoft.com/office/officeart/2005/8/layout/orgChart1"/>
    <dgm:cxn modelId="{C5A11B61-3152-4D91-9ADD-634D5163056C}" type="presParOf" srcId="{098E5141-7786-40BE-A359-E25467203801}" destId="{BB17DD2D-F233-4EE7-81E1-BB7957A69616}" srcOrd="2" destOrd="0" presId="urn:microsoft.com/office/officeart/2005/8/layout/orgChart1"/>
    <dgm:cxn modelId="{D281F10B-5E28-46F5-89D8-1F6B01560476}" type="presParOf" srcId="{09376C95-445B-4CE9-89DC-81AD8AD36457}" destId="{F527A8DA-5C6B-4C80-8A11-1455B9F2B4DB}" srcOrd="2" destOrd="0" presId="urn:microsoft.com/office/officeart/2005/8/layout/orgChart1"/>
    <dgm:cxn modelId="{C91BAC51-483E-461D-8042-277A879F33F6}" type="presParOf" srcId="{09376C95-445B-4CE9-89DC-81AD8AD36457}" destId="{34459E0D-AD45-47EF-9F73-29F608BF0350}" srcOrd="3" destOrd="0" presId="urn:microsoft.com/office/officeart/2005/8/layout/orgChart1"/>
    <dgm:cxn modelId="{B777ED66-2C7E-45B7-A293-BD11373F0A6F}" type="presParOf" srcId="{34459E0D-AD45-47EF-9F73-29F608BF0350}" destId="{6F05BC0E-062E-42DE-B2D4-CB5B10A7A170}" srcOrd="0" destOrd="0" presId="urn:microsoft.com/office/officeart/2005/8/layout/orgChart1"/>
    <dgm:cxn modelId="{E6DC33D1-99D0-4535-B718-BF8C5B95785E}" type="presParOf" srcId="{6F05BC0E-062E-42DE-B2D4-CB5B10A7A170}" destId="{2ED3E680-9CD4-4156-8661-AA9FCC3DB6B6}" srcOrd="0" destOrd="0" presId="urn:microsoft.com/office/officeart/2005/8/layout/orgChart1"/>
    <dgm:cxn modelId="{E24814BD-51E1-424A-BFDC-27E29AA2B7ED}" type="presParOf" srcId="{6F05BC0E-062E-42DE-B2D4-CB5B10A7A170}" destId="{C4CA8CF6-2F32-4A46-9FFD-C163518B5B10}" srcOrd="1" destOrd="0" presId="urn:microsoft.com/office/officeart/2005/8/layout/orgChart1"/>
    <dgm:cxn modelId="{C2D13A6F-0FAC-4157-BFDA-C9BFA53C5C7B}" type="presParOf" srcId="{34459E0D-AD45-47EF-9F73-29F608BF0350}" destId="{C214EE0A-6E64-432F-9349-0AB8FA075070}" srcOrd="1" destOrd="0" presId="urn:microsoft.com/office/officeart/2005/8/layout/orgChart1"/>
    <dgm:cxn modelId="{63218954-9F01-465C-8E0E-EE6A92997B32}" type="presParOf" srcId="{34459E0D-AD45-47EF-9F73-29F608BF0350}" destId="{3763A6F9-4AD2-426A-B0B9-B5898BAB6FC7}" srcOrd="2" destOrd="0" presId="urn:microsoft.com/office/officeart/2005/8/layout/orgChart1"/>
    <dgm:cxn modelId="{DC1D2F6B-9726-4532-8756-BDB3031CD312}" type="presParOf" srcId="{09376C95-445B-4CE9-89DC-81AD8AD36457}" destId="{582E2AC3-F94A-495D-94FE-C2040354C32B}" srcOrd="4" destOrd="0" presId="urn:microsoft.com/office/officeart/2005/8/layout/orgChart1"/>
    <dgm:cxn modelId="{EC8604AE-B521-48A7-844B-D8190AF182DA}" type="presParOf" srcId="{09376C95-445B-4CE9-89DC-81AD8AD36457}" destId="{AD2060EF-62BC-4D87-97E2-3CCA3B0E9FF2}" srcOrd="5" destOrd="0" presId="urn:microsoft.com/office/officeart/2005/8/layout/orgChart1"/>
    <dgm:cxn modelId="{ADEE4705-438D-40A0-9CAB-9DC319FA8CDC}" type="presParOf" srcId="{AD2060EF-62BC-4D87-97E2-3CCA3B0E9FF2}" destId="{CC4A3CBA-BBE0-47AE-A5C5-D62AE248AF3B}" srcOrd="0" destOrd="0" presId="urn:microsoft.com/office/officeart/2005/8/layout/orgChart1"/>
    <dgm:cxn modelId="{271B5306-C521-46A6-BBB7-24BDB73D31BC}" type="presParOf" srcId="{CC4A3CBA-BBE0-47AE-A5C5-D62AE248AF3B}" destId="{C4FE3D39-4660-492C-B427-E0A09CA30EDB}" srcOrd="0" destOrd="0" presId="urn:microsoft.com/office/officeart/2005/8/layout/orgChart1"/>
    <dgm:cxn modelId="{6D7BC11F-AE9D-4A58-BCFE-B9F7930C09D7}" type="presParOf" srcId="{CC4A3CBA-BBE0-47AE-A5C5-D62AE248AF3B}" destId="{B6682469-37F3-4E67-9043-65BEF17E8DC0}" srcOrd="1" destOrd="0" presId="urn:microsoft.com/office/officeart/2005/8/layout/orgChart1"/>
    <dgm:cxn modelId="{321D0EC6-DFFE-423B-A5FC-07882F4C8F2F}" type="presParOf" srcId="{AD2060EF-62BC-4D87-97E2-3CCA3B0E9FF2}" destId="{A6DF37F0-BE43-4BF0-BDB9-E0CF2BA403A6}" srcOrd="1" destOrd="0" presId="urn:microsoft.com/office/officeart/2005/8/layout/orgChart1"/>
    <dgm:cxn modelId="{F0E3D421-3C1C-4878-9E3E-D5057BF04CEB}" type="presParOf" srcId="{AD2060EF-62BC-4D87-97E2-3CCA3B0E9FF2}" destId="{2F94587D-E1AC-4473-AED9-7B39B4569F73}" srcOrd="2" destOrd="0" presId="urn:microsoft.com/office/officeart/2005/8/layout/orgChart1"/>
    <dgm:cxn modelId="{61418DDC-5D7B-4514-8DDE-1B89CDEB6189}" type="presParOf" srcId="{09376C95-445B-4CE9-89DC-81AD8AD36457}" destId="{747AB66D-589B-4AF0-9FD8-5EC995B030CD}" srcOrd="6" destOrd="0" presId="urn:microsoft.com/office/officeart/2005/8/layout/orgChart1"/>
    <dgm:cxn modelId="{39B2DF23-2778-4D69-8FA5-245C582A9E98}" type="presParOf" srcId="{09376C95-445B-4CE9-89DC-81AD8AD36457}" destId="{AE2256DD-1DA9-4BF0-BF9C-83A9EE3B9D3A}" srcOrd="7" destOrd="0" presId="urn:microsoft.com/office/officeart/2005/8/layout/orgChart1"/>
    <dgm:cxn modelId="{7F7A67F4-D0A4-424B-8AE3-95325F229B78}" type="presParOf" srcId="{AE2256DD-1DA9-4BF0-BF9C-83A9EE3B9D3A}" destId="{CCDCC1D0-171B-4FA6-9A2B-F69ECD81719F}" srcOrd="0" destOrd="0" presId="urn:microsoft.com/office/officeart/2005/8/layout/orgChart1"/>
    <dgm:cxn modelId="{56718B1B-FE39-49EF-A681-0FAD863D1A95}" type="presParOf" srcId="{CCDCC1D0-171B-4FA6-9A2B-F69ECD81719F}" destId="{F08F9A27-0FC4-4E9F-8F80-109FF445A802}" srcOrd="0" destOrd="0" presId="urn:microsoft.com/office/officeart/2005/8/layout/orgChart1"/>
    <dgm:cxn modelId="{B6EBC2BC-87F1-4C71-A161-3464554284E9}" type="presParOf" srcId="{CCDCC1D0-171B-4FA6-9A2B-F69ECD81719F}" destId="{8DF46C2C-DD3D-4A01-8D54-340F47B7CDC0}" srcOrd="1" destOrd="0" presId="urn:microsoft.com/office/officeart/2005/8/layout/orgChart1"/>
    <dgm:cxn modelId="{3B1A0056-7EA3-44E9-B11C-068CD0BF8B2F}" type="presParOf" srcId="{AE2256DD-1DA9-4BF0-BF9C-83A9EE3B9D3A}" destId="{705578E3-9492-4752-9565-104985C6E341}" srcOrd="1" destOrd="0" presId="urn:microsoft.com/office/officeart/2005/8/layout/orgChart1"/>
    <dgm:cxn modelId="{032BB009-BE83-4827-8130-E5296A52FEEA}" type="presParOf" srcId="{AE2256DD-1DA9-4BF0-BF9C-83A9EE3B9D3A}" destId="{2BB5BC59-A562-4C1E-BF44-D8287889B736}" srcOrd="2" destOrd="0" presId="urn:microsoft.com/office/officeart/2005/8/layout/orgChart1"/>
    <dgm:cxn modelId="{209FAA92-E5F4-4CB5-9B1D-5F83E02BC8CE}" type="presParOf" srcId="{09376C95-445B-4CE9-89DC-81AD8AD36457}" destId="{7D19D255-093A-4BCD-8A9D-E223C914E265}" srcOrd="8" destOrd="0" presId="urn:microsoft.com/office/officeart/2005/8/layout/orgChart1"/>
    <dgm:cxn modelId="{11A76696-FFE9-4749-B603-4F0763922A32}" type="presParOf" srcId="{09376C95-445B-4CE9-89DC-81AD8AD36457}" destId="{2C6E02FF-08EE-4FB3-A3F9-258E942965E2}" srcOrd="9" destOrd="0" presId="urn:microsoft.com/office/officeart/2005/8/layout/orgChart1"/>
    <dgm:cxn modelId="{7D551E5B-81FC-4C60-9A38-654E90BD81EE}" type="presParOf" srcId="{2C6E02FF-08EE-4FB3-A3F9-258E942965E2}" destId="{6AC02B0A-C1E8-4D22-A72F-17D14F2A5E8E}" srcOrd="0" destOrd="0" presId="urn:microsoft.com/office/officeart/2005/8/layout/orgChart1"/>
    <dgm:cxn modelId="{ACC35992-B291-4EA4-9C40-9D0EA6188196}" type="presParOf" srcId="{6AC02B0A-C1E8-4D22-A72F-17D14F2A5E8E}" destId="{7029C54C-DBEF-451C-8816-CC235BE59BB0}" srcOrd="0" destOrd="0" presId="urn:microsoft.com/office/officeart/2005/8/layout/orgChart1"/>
    <dgm:cxn modelId="{AF42F25D-3FF8-4EAF-BDCC-C3849D5EA250}" type="presParOf" srcId="{6AC02B0A-C1E8-4D22-A72F-17D14F2A5E8E}" destId="{BC9F86AA-4ED7-4772-9D5B-CBEB2EA24508}" srcOrd="1" destOrd="0" presId="urn:microsoft.com/office/officeart/2005/8/layout/orgChart1"/>
    <dgm:cxn modelId="{7D79449F-EA28-4D4C-9BF0-0421168EAF75}" type="presParOf" srcId="{2C6E02FF-08EE-4FB3-A3F9-258E942965E2}" destId="{3AFFEB03-2DCD-4165-992D-9614260BD14E}" srcOrd="1" destOrd="0" presId="urn:microsoft.com/office/officeart/2005/8/layout/orgChart1"/>
    <dgm:cxn modelId="{3F2EB152-5FAF-4E94-890F-2457F9CD6C2E}" type="presParOf" srcId="{2C6E02FF-08EE-4FB3-A3F9-258E942965E2}" destId="{385E5F0B-01CC-4FB0-B1AE-0148F20919ED}" srcOrd="2" destOrd="0" presId="urn:microsoft.com/office/officeart/2005/8/layout/orgChart1"/>
    <dgm:cxn modelId="{94286D5C-4A31-4E47-9A65-D4E534A0B960}" type="presParOf" srcId="{5DA08849-5420-4A68-9527-CFFA4BF97753}" destId="{6775DE69-2AA8-4BCF-84E8-4DC7B9312A69}" srcOrd="2" destOrd="0" presId="urn:microsoft.com/office/officeart/2005/8/layout/orgChart1"/>
    <dgm:cxn modelId="{7DD1898F-916D-4B3B-99E9-32211873175C}" type="presParOf" srcId="{4D809968-9615-4AFD-BD5F-600FC4D0996C}" destId="{2478A449-BD76-4EE2-B6F0-0EF398D8AD75}" srcOrd="2" destOrd="0" presId="urn:microsoft.com/office/officeart/2005/8/layout/orgChart1"/>
    <dgm:cxn modelId="{B4C5FCDF-5CD4-476C-804B-67DA63C6DECE}" type="presParOf" srcId="{6FB5B1B2-048E-48D3-8CCB-3D9D2CA13412}" destId="{EF98E03E-79E0-4B18-B92A-92635FF7C830}" srcOrd="2" destOrd="0" presId="urn:microsoft.com/office/officeart/2005/8/layout/orgChart1"/>
    <dgm:cxn modelId="{F2E9E85C-A246-403D-9686-DF2180EC50FC}" type="presParOf" srcId="{6FB5B1B2-048E-48D3-8CCB-3D9D2CA13412}" destId="{B007C5B5-0074-4C21-B351-0C8B177E939D}" srcOrd="3" destOrd="0" presId="urn:microsoft.com/office/officeart/2005/8/layout/orgChart1"/>
    <dgm:cxn modelId="{598AA823-BE05-4C77-B145-F0B3FE3E2DE1}" type="presParOf" srcId="{B007C5B5-0074-4C21-B351-0C8B177E939D}" destId="{63AC0451-EC8E-42F5-82C8-9E764D1F400E}" srcOrd="0" destOrd="0" presId="urn:microsoft.com/office/officeart/2005/8/layout/orgChart1"/>
    <dgm:cxn modelId="{9A501E61-E41D-4979-9A0C-927C70CFBDD2}" type="presParOf" srcId="{63AC0451-EC8E-42F5-82C8-9E764D1F400E}" destId="{ED842235-D382-4BF6-A544-F9FC58D64DC9}" srcOrd="0" destOrd="0" presId="urn:microsoft.com/office/officeart/2005/8/layout/orgChart1"/>
    <dgm:cxn modelId="{42165D41-170D-4DAA-970D-297440E34463}" type="presParOf" srcId="{63AC0451-EC8E-42F5-82C8-9E764D1F400E}" destId="{FE9954C0-2BED-4B35-A99A-4B1BF81E66EE}" srcOrd="1" destOrd="0" presId="urn:microsoft.com/office/officeart/2005/8/layout/orgChart1"/>
    <dgm:cxn modelId="{7142BFE4-E548-4051-9756-38B388BA6D1B}" type="presParOf" srcId="{B007C5B5-0074-4C21-B351-0C8B177E939D}" destId="{91E35E80-E083-4302-88FF-592D40DC3733}" srcOrd="1" destOrd="0" presId="urn:microsoft.com/office/officeart/2005/8/layout/orgChart1"/>
    <dgm:cxn modelId="{FC4189CD-70DD-4347-AC9B-3636D0D56C09}" type="presParOf" srcId="{B007C5B5-0074-4C21-B351-0C8B177E939D}" destId="{E9EA1D21-0125-4300-BE18-254984909BD3}" srcOrd="2" destOrd="0" presId="urn:microsoft.com/office/officeart/2005/8/layout/orgChart1"/>
    <dgm:cxn modelId="{F8D854B4-5356-4941-813E-0514B397E528}" type="presParOf" srcId="{6FB5B1B2-048E-48D3-8CCB-3D9D2CA13412}" destId="{4ADD5943-C1E4-461D-B27C-73A319C8EBE8}" srcOrd="4" destOrd="0" presId="urn:microsoft.com/office/officeart/2005/8/layout/orgChart1"/>
    <dgm:cxn modelId="{76F8D558-52D2-4F33-9F1C-E85C31847203}" type="presParOf" srcId="{6FB5B1B2-048E-48D3-8CCB-3D9D2CA13412}" destId="{38CB532E-9C37-4B7A-9086-39A03B259641}" srcOrd="5" destOrd="0" presId="urn:microsoft.com/office/officeart/2005/8/layout/orgChart1"/>
    <dgm:cxn modelId="{DD6F7394-BB9A-4EFE-9F23-A1D354413821}" type="presParOf" srcId="{38CB532E-9C37-4B7A-9086-39A03B259641}" destId="{7B59D232-06D6-4FD7-B770-8568BD815FF2}" srcOrd="0" destOrd="0" presId="urn:microsoft.com/office/officeart/2005/8/layout/orgChart1"/>
    <dgm:cxn modelId="{D464933E-1F94-4142-865D-758B5FA8F0E1}" type="presParOf" srcId="{7B59D232-06D6-4FD7-B770-8568BD815FF2}" destId="{CB516C79-0A81-464C-84ED-2F018928046D}" srcOrd="0" destOrd="0" presId="urn:microsoft.com/office/officeart/2005/8/layout/orgChart1"/>
    <dgm:cxn modelId="{DDA9A4F8-2773-44CB-9DBC-D24B8313D1F9}" type="presParOf" srcId="{7B59D232-06D6-4FD7-B770-8568BD815FF2}" destId="{58364F6E-42E6-4E74-8434-36FDB3B64D4A}" srcOrd="1" destOrd="0" presId="urn:microsoft.com/office/officeart/2005/8/layout/orgChart1"/>
    <dgm:cxn modelId="{01326A67-D442-42D6-B6C7-7A4F17D7ECDF}" type="presParOf" srcId="{38CB532E-9C37-4B7A-9086-39A03B259641}" destId="{2AFD7133-BFBB-4E49-AF41-3955AD46732C}" srcOrd="1" destOrd="0" presId="urn:microsoft.com/office/officeart/2005/8/layout/orgChart1"/>
    <dgm:cxn modelId="{3095FA3C-247D-4F5A-86CC-E68FD3300B52}" type="presParOf" srcId="{38CB532E-9C37-4B7A-9086-39A03B259641}" destId="{F98DEC37-F66E-4BE6-9FA6-08E06A507097}" srcOrd="2" destOrd="0" presId="urn:microsoft.com/office/officeart/2005/8/layout/orgChart1"/>
    <dgm:cxn modelId="{067483AE-6B0D-4483-AE06-CA08A864E562}" type="presParOf" srcId="{6FB5B1B2-048E-48D3-8CCB-3D9D2CA13412}" destId="{48CB9837-1C89-4C9D-83A1-FF2DCF0B181B}" srcOrd="6" destOrd="0" presId="urn:microsoft.com/office/officeart/2005/8/layout/orgChart1"/>
    <dgm:cxn modelId="{67C26D4E-E73A-4D37-AEB3-6AC3EDA384D1}" type="presParOf" srcId="{6FB5B1B2-048E-48D3-8CCB-3D9D2CA13412}" destId="{0706964C-6B48-4F33-8F24-1DE4F60F284F}" srcOrd="7" destOrd="0" presId="urn:microsoft.com/office/officeart/2005/8/layout/orgChart1"/>
    <dgm:cxn modelId="{E6ACE00A-3DE8-4E4B-B6CF-6BB4C94FB8A8}" type="presParOf" srcId="{0706964C-6B48-4F33-8F24-1DE4F60F284F}" destId="{4D1A7E78-E094-4E68-A5EA-2750B7A222C1}" srcOrd="0" destOrd="0" presId="urn:microsoft.com/office/officeart/2005/8/layout/orgChart1"/>
    <dgm:cxn modelId="{C6313DB7-CB5C-4AB5-817E-2B430B8339B7}" type="presParOf" srcId="{4D1A7E78-E094-4E68-A5EA-2750B7A222C1}" destId="{1ACEA0D6-3EA8-4F44-BF8E-1E1EDC7A4ED0}" srcOrd="0" destOrd="0" presId="urn:microsoft.com/office/officeart/2005/8/layout/orgChart1"/>
    <dgm:cxn modelId="{3539C4E7-81B1-498B-ABD5-857B3512E710}" type="presParOf" srcId="{4D1A7E78-E094-4E68-A5EA-2750B7A222C1}" destId="{70BFF265-8984-4214-A0F8-45AD529E714B}" srcOrd="1" destOrd="0" presId="urn:microsoft.com/office/officeart/2005/8/layout/orgChart1"/>
    <dgm:cxn modelId="{CB53E9BF-0CC0-49E5-8B5C-0947BAB4EF21}" type="presParOf" srcId="{0706964C-6B48-4F33-8F24-1DE4F60F284F}" destId="{2355CF80-85B3-4110-A017-03B7E609B288}" srcOrd="1" destOrd="0" presId="urn:microsoft.com/office/officeart/2005/8/layout/orgChart1"/>
    <dgm:cxn modelId="{CB038C7E-84C1-46E4-AFAA-EEB38A4F6B3E}" type="presParOf" srcId="{0706964C-6B48-4F33-8F24-1DE4F60F284F}" destId="{16CCDE91-AB84-44F4-BF45-287A10882230}" srcOrd="2" destOrd="0" presId="urn:microsoft.com/office/officeart/2005/8/layout/orgChart1"/>
    <dgm:cxn modelId="{DBD5389E-46CE-43E3-8300-4EC152089A86}" type="presParOf" srcId="{6FB5B1B2-048E-48D3-8CCB-3D9D2CA13412}" destId="{DCB1E589-886E-478F-8AF7-507F5A394DBC}" srcOrd="8" destOrd="0" presId="urn:microsoft.com/office/officeart/2005/8/layout/orgChart1"/>
    <dgm:cxn modelId="{609E022A-2E35-4E6B-9F28-B25518E24421}" type="presParOf" srcId="{6FB5B1B2-048E-48D3-8CCB-3D9D2CA13412}" destId="{BD16AD40-8FB2-4131-BDCE-DF8E743139EE}" srcOrd="9" destOrd="0" presId="urn:microsoft.com/office/officeart/2005/8/layout/orgChart1"/>
    <dgm:cxn modelId="{456709B0-FF62-49EB-985B-D955FFDA4282}" type="presParOf" srcId="{BD16AD40-8FB2-4131-BDCE-DF8E743139EE}" destId="{EAE0215F-9D57-4E76-AE3D-9FFBB6FB62D4}" srcOrd="0" destOrd="0" presId="urn:microsoft.com/office/officeart/2005/8/layout/orgChart1"/>
    <dgm:cxn modelId="{A870EBFF-3C0D-4198-9F01-501DB0B930C7}" type="presParOf" srcId="{EAE0215F-9D57-4E76-AE3D-9FFBB6FB62D4}" destId="{8E48A311-5C79-444B-A1A6-88D44CEBD570}" srcOrd="0" destOrd="0" presId="urn:microsoft.com/office/officeart/2005/8/layout/orgChart1"/>
    <dgm:cxn modelId="{564EBD16-F27C-4079-88CB-4678CAC29826}" type="presParOf" srcId="{EAE0215F-9D57-4E76-AE3D-9FFBB6FB62D4}" destId="{2A923546-3A01-445A-A81D-EA146F4FDF97}" srcOrd="1" destOrd="0" presId="urn:microsoft.com/office/officeart/2005/8/layout/orgChart1"/>
    <dgm:cxn modelId="{D2A0FD15-5533-4940-A59F-EFC18E7DA54E}" type="presParOf" srcId="{BD16AD40-8FB2-4131-BDCE-DF8E743139EE}" destId="{5822A915-A4E9-4326-97E1-0FA800FE40A8}" srcOrd="1" destOrd="0" presId="urn:microsoft.com/office/officeart/2005/8/layout/orgChart1"/>
    <dgm:cxn modelId="{22C2E094-A994-4F5A-8BE2-FAE0EEBC36CB}" type="presParOf" srcId="{BD16AD40-8FB2-4131-BDCE-DF8E743139EE}" destId="{6E4B34A2-E860-49A9-8F3F-240C50578727}" srcOrd="2" destOrd="0" presId="urn:microsoft.com/office/officeart/2005/8/layout/orgChart1"/>
    <dgm:cxn modelId="{6D10486B-0C16-4F3C-8554-03BFCE37EBAC}" type="presParOf" srcId="{6FB5B1B2-048E-48D3-8CCB-3D9D2CA13412}" destId="{103B892F-1C03-4A65-ADBB-8F5873A6CACB}" srcOrd="10" destOrd="0" presId="urn:microsoft.com/office/officeart/2005/8/layout/orgChart1"/>
    <dgm:cxn modelId="{09694E96-8ADC-4BF0-9AC5-D5F4A99C9C64}" type="presParOf" srcId="{6FB5B1B2-048E-48D3-8CCB-3D9D2CA13412}" destId="{BDFCEDF6-E376-412A-B0DC-95B22A6FAA89}" srcOrd="11" destOrd="0" presId="urn:microsoft.com/office/officeart/2005/8/layout/orgChart1"/>
    <dgm:cxn modelId="{DA2AB541-FEA2-4602-9658-088D66B6F88A}" type="presParOf" srcId="{BDFCEDF6-E376-412A-B0DC-95B22A6FAA89}" destId="{F07C5B1D-7212-49B2-886B-5F136EC1817F}" srcOrd="0" destOrd="0" presId="urn:microsoft.com/office/officeart/2005/8/layout/orgChart1"/>
    <dgm:cxn modelId="{461B52FE-927C-4920-9074-B0D1C1C64F23}" type="presParOf" srcId="{F07C5B1D-7212-49B2-886B-5F136EC1817F}" destId="{09994D80-7AA8-4B21-838C-371C14C4D651}" srcOrd="0" destOrd="0" presId="urn:microsoft.com/office/officeart/2005/8/layout/orgChart1"/>
    <dgm:cxn modelId="{616134CF-0C0F-4DEE-B9E0-2DFD2E514020}" type="presParOf" srcId="{F07C5B1D-7212-49B2-886B-5F136EC1817F}" destId="{7E0B5A2E-3FFC-43CB-B3D9-E8E61A8169C8}" srcOrd="1" destOrd="0" presId="urn:microsoft.com/office/officeart/2005/8/layout/orgChart1"/>
    <dgm:cxn modelId="{CC4F2237-A2FD-4446-BA97-CD7DE3B136B2}" type="presParOf" srcId="{BDFCEDF6-E376-412A-B0DC-95B22A6FAA89}" destId="{7B802E20-5555-46CD-8E9A-509609967BB5}" srcOrd="1" destOrd="0" presId="urn:microsoft.com/office/officeart/2005/8/layout/orgChart1"/>
    <dgm:cxn modelId="{99E6DBC4-182E-4F2A-9298-31A1DB2A418E}" type="presParOf" srcId="{7B802E20-5555-46CD-8E9A-509609967BB5}" destId="{A54F3629-3D8C-4981-8912-C77D7B9F1660}" srcOrd="0" destOrd="0" presId="urn:microsoft.com/office/officeart/2005/8/layout/orgChart1"/>
    <dgm:cxn modelId="{7558E9D1-AFCF-4A75-9412-620D3BDF2B87}" type="presParOf" srcId="{7B802E20-5555-46CD-8E9A-509609967BB5}" destId="{12C5BB50-7B99-48D2-A66B-90E2160D81EA}" srcOrd="1" destOrd="0" presId="urn:microsoft.com/office/officeart/2005/8/layout/orgChart1"/>
    <dgm:cxn modelId="{D8FBE6FC-D9AF-423A-973A-567AC7E3FD11}" type="presParOf" srcId="{12C5BB50-7B99-48D2-A66B-90E2160D81EA}" destId="{280315AE-AEAE-464D-A232-B3607CCDE16A}" srcOrd="0" destOrd="0" presId="urn:microsoft.com/office/officeart/2005/8/layout/orgChart1"/>
    <dgm:cxn modelId="{AC5D4E22-218B-46B2-818E-B7F9C991120F}" type="presParOf" srcId="{280315AE-AEAE-464D-A232-B3607CCDE16A}" destId="{0631EEE0-DCCB-41B0-A355-BEEE30FEE240}" srcOrd="0" destOrd="0" presId="urn:microsoft.com/office/officeart/2005/8/layout/orgChart1"/>
    <dgm:cxn modelId="{457AB164-4BE6-418A-A52B-9C1D5A608C2A}" type="presParOf" srcId="{280315AE-AEAE-464D-A232-B3607CCDE16A}" destId="{8806BF9E-C287-4CFC-83AD-84020E22E091}" srcOrd="1" destOrd="0" presId="urn:microsoft.com/office/officeart/2005/8/layout/orgChart1"/>
    <dgm:cxn modelId="{CAA1DCB9-6DFA-44E7-935B-A18A8D66BF17}" type="presParOf" srcId="{12C5BB50-7B99-48D2-A66B-90E2160D81EA}" destId="{93D0BB2E-45A6-4ADD-BCFB-0E38D9DF33B0}" srcOrd="1" destOrd="0" presId="urn:microsoft.com/office/officeart/2005/8/layout/orgChart1"/>
    <dgm:cxn modelId="{9DE01CD7-F1DC-4CF6-95E1-0BEE21EC05CD}" type="presParOf" srcId="{12C5BB50-7B99-48D2-A66B-90E2160D81EA}" destId="{D461C6DA-E9C2-4E87-A116-CF101DF051FE}" srcOrd="2" destOrd="0" presId="urn:microsoft.com/office/officeart/2005/8/layout/orgChart1"/>
    <dgm:cxn modelId="{EE6CA60A-A5AC-4FE3-9EDC-E749FABF17B8}" type="presParOf" srcId="{7B802E20-5555-46CD-8E9A-509609967BB5}" destId="{2C9A8337-ABFA-46E9-96F2-2606812E49F1}" srcOrd="2" destOrd="0" presId="urn:microsoft.com/office/officeart/2005/8/layout/orgChart1"/>
    <dgm:cxn modelId="{B0295737-4A6D-4B74-836A-A4B60D40D39E}" type="presParOf" srcId="{7B802E20-5555-46CD-8E9A-509609967BB5}" destId="{4135BA23-62CA-4BAC-A034-D0D7D439975B}" srcOrd="3" destOrd="0" presId="urn:microsoft.com/office/officeart/2005/8/layout/orgChart1"/>
    <dgm:cxn modelId="{EA5CC200-D339-4368-9877-4BBA62A34CA6}" type="presParOf" srcId="{4135BA23-62CA-4BAC-A034-D0D7D439975B}" destId="{D7080182-C977-4799-BFC0-EE9D8E61B0DE}" srcOrd="0" destOrd="0" presId="urn:microsoft.com/office/officeart/2005/8/layout/orgChart1"/>
    <dgm:cxn modelId="{53972E6D-C4A2-46BB-8612-D0734EA89ED0}" type="presParOf" srcId="{D7080182-C977-4799-BFC0-EE9D8E61B0DE}" destId="{FE2A732D-ABE3-4778-A6F8-4D37A80AF6E5}" srcOrd="0" destOrd="0" presId="urn:microsoft.com/office/officeart/2005/8/layout/orgChart1"/>
    <dgm:cxn modelId="{17DC6AA9-18A8-430E-900B-825C3D40B731}" type="presParOf" srcId="{D7080182-C977-4799-BFC0-EE9D8E61B0DE}" destId="{D3E10BAA-1DFC-41AF-9DE4-6B152415B232}" srcOrd="1" destOrd="0" presId="urn:microsoft.com/office/officeart/2005/8/layout/orgChart1"/>
    <dgm:cxn modelId="{417FE3CD-E6A6-4560-94EB-D1F6420B4C13}" type="presParOf" srcId="{4135BA23-62CA-4BAC-A034-D0D7D439975B}" destId="{3D49D6E3-5E2E-4D9B-A0FD-1F80EABDFC54}" srcOrd="1" destOrd="0" presId="urn:microsoft.com/office/officeart/2005/8/layout/orgChart1"/>
    <dgm:cxn modelId="{C52B5FEE-2A7F-4818-94C1-FA678CFE32BD}" type="presParOf" srcId="{4135BA23-62CA-4BAC-A034-D0D7D439975B}" destId="{971E8957-8D82-4CB9-B370-182CFD599C75}" srcOrd="2" destOrd="0" presId="urn:microsoft.com/office/officeart/2005/8/layout/orgChart1"/>
    <dgm:cxn modelId="{74C6F14E-626F-48DA-BB82-E2DFED4110D9}" type="presParOf" srcId="{BDFCEDF6-E376-412A-B0DC-95B22A6FAA89}" destId="{3BE47F17-5B9D-4094-A234-D89C267A3341}" srcOrd="2" destOrd="0" presId="urn:microsoft.com/office/officeart/2005/8/layout/orgChart1"/>
    <dgm:cxn modelId="{A2B5821E-FB41-4F0C-9D85-DABC72F42893}" type="presParOf" srcId="{9258E285-935B-42D9-8E51-8852F2102FA2}" destId="{FB858BF5-E5FB-4826-9F4A-35DBF23911F4}" srcOrd="2" destOrd="0" presId="urn:microsoft.com/office/officeart/2005/8/layout/orgChart1"/>
    <dgm:cxn modelId="{918E0357-C837-459E-830C-832170475520}" type="presParOf" srcId="{4F53DE33-0FA7-47BB-A3DE-3390E60FFCAE}" destId="{C0B4C81F-BEF0-4590-A144-0516B1135368}" srcOrd="2" destOrd="0" presId="urn:microsoft.com/office/officeart/2005/8/layout/orgChart1"/>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5E034759-4558-4BF0-992B-2A66A34523F2}"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es-MX"/>
        </a:p>
      </dgm:t>
    </dgm:pt>
    <dgm:pt modelId="{B8434367-ED1E-4047-94BE-62C810743D6A}">
      <dgm:prSet phldrT="[Texto]" custT="1"/>
      <dgm:spPr>
        <a:solidFill>
          <a:srgbClr val="0070C0"/>
        </a:solidFill>
        <a:scene3d>
          <a:camera prst="orthographicFront"/>
          <a:lightRig rig="threePt" dir="t"/>
        </a:scene3d>
        <a:sp3d>
          <a:bevelT prst="angle"/>
        </a:sp3d>
      </dgm:spPr>
      <dgm:t>
        <a:bodyPr/>
        <a:lstStyle/>
        <a:p>
          <a:r>
            <a:rPr lang="es-MX" sz="800">
              <a:solidFill>
                <a:sysClr val="windowText" lastClr="000000"/>
              </a:solidFill>
            </a:rPr>
            <a:t>Presidente Municipal</a:t>
          </a:r>
        </a:p>
      </dgm:t>
    </dgm:pt>
    <dgm:pt modelId="{F5EB6ABC-592F-4B2B-A8A9-6818617A50B0}" type="parTrans" cxnId="{19AA7D97-9E78-4173-9625-212C76D03656}">
      <dgm:prSet/>
      <dgm:spPr/>
      <dgm:t>
        <a:bodyPr/>
        <a:lstStyle/>
        <a:p>
          <a:endParaRPr lang="es-MX">
            <a:solidFill>
              <a:sysClr val="windowText" lastClr="000000"/>
            </a:solidFill>
          </a:endParaRPr>
        </a:p>
      </dgm:t>
    </dgm:pt>
    <dgm:pt modelId="{5B26B22E-B766-4728-BC33-ABC296E5F535}" type="sibTrans" cxnId="{19AA7D97-9E78-4173-9625-212C76D03656}">
      <dgm:prSet/>
      <dgm:spPr/>
      <dgm:t>
        <a:bodyPr/>
        <a:lstStyle/>
        <a:p>
          <a:endParaRPr lang="es-MX">
            <a:solidFill>
              <a:sysClr val="windowText" lastClr="000000"/>
            </a:solidFill>
          </a:endParaRPr>
        </a:p>
      </dgm:t>
    </dgm:pt>
    <dgm:pt modelId="{A9A3CF6F-D43C-43FB-A13B-DEFDB6B38B4D}">
      <dgm:prSet custT="1"/>
      <dgm:spPr>
        <a:solidFill>
          <a:srgbClr val="00B0F0"/>
        </a:solidFill>
      </dgm:spPr>
      <dgm:t>
        <a:bodyPr/>
        <a:lstStyle/>
        <a:p>
          <a:r>
            <a:rPr lang="es-MX" sz="800">
              <a:solidFill>
                <a:sysClr val="windowText" lastClr="000000"/>
              </a:solidFill>
            </a:rPr>
            <a:t>Director General de Seguridad Ciudadana y Vialidad</a:t>
          </a:r>
        </a:p>
      </dgm:t>
    </dgm:pt>
    <dgm:pt modelId="{0B1FEC7D-8A3E-45D7-A139-27A04974A592}" type="parTrans" cxnId="{6534917E-A438-4E4B-BB34-9BC96BD5FEDD}">
      <dgm:prSet custT="1"/>
      <dgm:spPr/>
      <dgm:t>
        <a:bodyPr/>
        <a:lstStyle/>
        <a:p>
          <a:endParaRPr lang="es-MX" sz="800"/>
        </a:p>
      </dgm:t>
    </dgm:pt>
    <dgm:pt modelId="{B172D43D-D96F-4B15-9DE3-3EE58D2E4D9F}" type="sibTrans" cxnId="{6534917E-A438-4E4B-BB34-9BC96BD5FEDD}">
      <dgm:prSet/>
      <dgm:spPr/>
      <dgm:t>
        <a:bodyPr/>
        <a:lstStyle/>
        <a:p>
          <a:endParaRPr lang="es-MX"/>
        </a:p>
      </dgm:t>
    </dgm:pt>
    <dgm:pt modelId="{52DEF837-6ABC-4FA5-8158-0F338DF4FB0E}">
      <dgm:prSet custT="1"/>
      <dgm:spPr>
        <a:solidFill>
          <a:schemeClr val="accent1"/>
        </a:solidFill>
      </dgm:spPr>
      <dgm:t>
        <a:bodyPr/>
        <a:lstStyle/>
        <a:p>
          <a:r>
            <a:rPr lang="es-MX" sz="800">
              <a:solidFill>
                <a:sysClr val="windowText" lastClr="000000"/>
              </a:solidFill>
            </a:rPr>
            <a:t>Director de Área Operativa</a:t>
          </a:r>
        </a:p>
      </dgm:t>
    </dgm:pt>
    <dgm:pt modelId="{15BCC0A2-7F58-42F5-B3FF-AC2D2D1E9FD1}" type="parTrans" cxnId="{32B95BF7-1B7D-4847-86BB-60A2F98CF3B0}">
      <dgm:prSet custT="1"/>
      <dgm:spPr/>
      <dgm:t>
        <a:bodyPr/>
        <a:lstStyle/>
        <a:p>
          <a:endParaRPr lang="es-MX" sz="800"/>
        </a:p>
      </dgm:t>
    </dgm:pt>
    <dgm:pt modelId="{3691E399-2CBB-414B-BE78-E6A824299136}" type="sibTrans" cxnId="{32B95BF7-1B7D-4847-86BB-60A2F98CF3B0}">
      <dgm:prSet/>
      <dgm:spPr/>
      <dgm:t>
        <a:bodyPr/>
        <a:lstStyle/>
        <a:p>
          <a:endParaRPr lang="es-MX"/>
        </a:p>
      </dgm:t>
    </dgm:pt>
    <dgm:pt modelId="{67A14D0D-3F84-42A1-805C-2F543C925A14}">
      <dgm:prSet custT="1"/>
      <dgm:spPr>
        <a:solidFill>
          <a:schemeClr val="tx2">
            <a:lumMod val="20000"/>
            <a:lumOff val="80000"/>
          </a:schemeClr>
        </a:solidFill>
      </dgm:spPr>
      <dgm:t>
        <a:bodyPr/>
        <a:lstStyle/>
        <a:p>
          <a:r>
            <a:rPr lang="es-MX" sz="600">
              <a:solidFill>
                <a:sysClr val="windowText" lastClr="000000"/>
              </a:solidFill>
            </a:rPr>
            <a:t>Coordinador de Servicios Especiales</a:t>
          </a:r>
        </a:p>
      </dgm:t>
    </dgm:pt>
    <dgm:pt modelId="{EDB929D7-EA4C-4D67-BE54-65D76317343E}" type="parTrans" cxnId="{172688D7-518B-4568-B1B4-4901CBC82ED4}">
      <dgm:prSet custT="1"/>
      <dgm:spPr/>
      <dgm:t>
        <a:bodyPr/>
        <a:lstStyle/>
        <a:p>
          <a:endParaRPr lang="es-MX" sz="800"/>
        </a:p>
      </dgm:t>
    </dgm:pt>
    <dgm:pt modelId="{8448207A-1018-4219-9150-870113E08C1E}" type="sibTrans" cxnId="{172688D7-518B-4568-B1B4-4901CBC82ED4}">
      <dgm:prSet/>
      <dgm:spPr/>
      <dgm:t>
        <a:bodyPr/>
        <a:lstStyle/>
        <a:p>
          <a:endParaRPr lang="es-MX"/>
        </a:p>
      </dgm:t>
    </dgm:pt>
    <dgm:pt modelId="{F2A870EC-109A-4A43-9D28-2422B37694D6}">
      <dgm:prSet custT="1"/>
      <dgm:spPr>
        <a:solidFill>
          <a:schemeClr val="tx2">
            <a:lumMod val="20000"/>
            <a:lumOff val="80000"/>
          </a:schemeClr>
        </a:solidFill>
      </dgm:spPr>
      <dgm:t>
        <a:bodyPr/>
        <a:lstStyle/>
        <a:p>
          <a:r>
            <a:rPr lang="es-MX" sz="600">
              <a:solidFill>
                <a:sysClr val="windowText" lastClr="000000"/>
              </a:solidFill>
            </a:rPr>
            <a:t>Jefe de Departamento de Normas e Infracciones</a:t>
          </a:r>
        </a:p>
      </dgm:t>
    </dgm:pt>
    <dgm:pt modelId="{B9E68827-F12F-4046-9ED3-AF7E44936F66}" type="parTrans" cxnId="{B8FB8F61-E057-4831-908D-5C22CFD09C7B}">
      <dgm:prSet custT="1"/>
      <dgm:spPr/>
      <dgm:t>
        <a:bodyPr/>
        <a:lstStyle/>
        <a:p>
          <a:endParaRPr lang="es-MX" sz="800"/>
        </a:p>
      </dgm:t>
    </dgm:pt>
    <dgm:pt modelId="{4752B4B0-BEDD-46FC-9217-C4CAEA769935}" type="sibTrans" cxnId="{B8FB8F61-E057-4831-908D-5C22CFD09C7B}">
      <dgm:prSet/>
      <dgm:spPr/>
      <dgm:t>
        <a:bodyPr/>
        <a:lstStyle/>
        <a:p>
          <a:endParaRPr lang="es-MX"/>
        </a:p>
      </dgm:t>
    </dgm:pt>
    <dgm:pt modelId="{C5EE67AF-8A6E-43E1-B541-4155210741C0}">
      <dgm:prSet custT="1"/>
      <dgm:spPr>
        <a:solidFill>
          <a:schemeClr val="tx2">
            <a:lumMod val="20000"/>
            <a:lumOff val="80000"/>
          </a:schemeClr>
        </a:solidFill>
      </dgm:spPr>
      <dgm:t>
        <a:bodyPr/>
        <a:lstStyle/>
        <a:p>
          <a:r>
            <a:rPr lang="es-MX" sz="600">
              <a:solidFill>
                <a:sysClr val="windowText" lastClr="000000"/>
              </a:solidFill>
            </a:rPr>
            <a:t>Encargado C</a:t>
          </a:r>
        </a:p>
      </dgm:t>
    </dgm:pt>
    <dgm:pt modelId="{D42A8097-ABBD-4C0D-8313-305C84451FED}" type="parTrans" cxnId="{13689FD1-8F90-4E42-9C4E-35E2DE0FE66E}">
      <dgm:prSet custT="1"/>
      <dgm:spPr/>
      <dgm:t>
        <a:bodyPr/>
        <a:lstStyle/>
        <a:p>
          <a:endParaRPr lang="es-MX" sz="800"/>
        </a:p>
      </dgm:t>
    </dgm:pt>
    <dgm:pt modelId="{4D1B345B-9BBC-4117-9A1C-DD41EF0360CB}" type="sibTrans" cxnId="{13689FD1-8F90-4E42-9C4E-35E2DE0FE66E}">
      <dgm:prSet/>
      <dgm:spPr/>
      <dgm:t>
        <a:bodyPr/>
        <a:lstStyle/>
        <a:p>
          <a:endParaRPr lang="es-MX"/>
        </a:p>
      </dgm:t>
    </dgm:pt>
    <dgm:pt modelId="{B2A8DC18-3F4F-4FC9-A3DB-692C2163FA99}">
      <dgm:prSet custT="1"/>
      <dgm:spPr>
        <a:solidFill>
          <a:schemeClr val="tx2">
            <a:lumMod val="20000"/>
            <a:lumOff val="80000"/>
          </a:schemeClr>
        </a:solidFill>
      </dgm:spPr>
      <dgm:t>
        <a:bodyPr/>
        <a:lstStyle/>
        <a:p>
          <a:r>
            <a:rPr lang="es-MX" sz="700">
              <a:solidFill>
                <a:sysClr val="windowText" lastClr="000000"/>
              </a:solidFill>
            </a:rPr>
            <a:t>Auxilair Administrativo</a:t>
          </a:r>
        </a:p>
      </dgm:t>
    </dgm:pt>
    <dgm:pt modelId="{3B2CBC4D-364E-47B9-841C-2C357DC9BD78}" type="parTrans" cxnId="{50AF25DB-BB7A-4638-AB4F-E887F731620B}">
      <dgm:prSet custT="1"/>
      <dgm:spPr/>
      <dgm:t>
        <a:bodyPr/>
        <a:lstStyle/>
        <a:p>
          <a:endParaRPr lang="es-MX" sz="800"/>
        </a:p>
      </dgm:t>
    </dgm:pt>
    <dgm:pt modelId="{AD561C59-C8A2-4F2C-B293-A1154CECEE43}" type="sibTrans" cxnId="{50AF25DB-BB7A-4638-AB4F-E887F731620B}">
      <dgm:prSet/>
      <dgm:spPr/>
      <dgm:t>
        <a:bodyPr/>
        <a:lstStyle/>
        <a:p>
          <a:endParaRPr lang="es-MX"/>
        </a:p>
      </dgm:t>
    </dgm:pt>
    <dgm:pt modelId="{7BAF813B-3C07-4CEE-933C-882B41BF9A8B}">
      <dgm:prSet custT="1"/>
      <dgm:spPr>
        <a:solidFill>
          <a:schemeClr val="tx2">
            <a:lumMod val="20000"/>
            <a:lumOff val="80000"/>
          </a:schemeClr>
        </a:solidFill>
      </dgm:spPr>
      <dgm:t>
        <a:bodyPr/>
        <a:lstStyle/>
        <a:p>
          <a:r>
            <a:rPr lang="es-MX" sz="700">
              <a:solidFill>
                <a:sysClr val="windowText" lastClr="000000"/>
              </a:solidFill>
            </a:rPr>
            <a:t>Secretaria Auxiliar B</a:t>
          </a:r>
        </a:p>
      </dgm:t>
    </dgm:pt>
    <dgm:pt modelId="{C87B57E2-FD23-4217-9FAC-D4F55073A08B}" type="parTrans" cxnId="{F3FFC459-4962-4573-9306-99E61598AFBA}">
      <dgm:prSet custT="1"/>
      <dgm:spPr/>
      <dgm:t>
        <a:bodyPr/>
        <a:lstStyle/>
        <a:p>
          <a:endParaRPr lang="es-MX" sz="800"/>
        </a:p>
      </dgm:t>
    </dgm:pt>
    <dgm:pt modelId="{A06904C9-8263-4601-BD29-3C9C1F0948E3}" type="sibTrans" cxnId="{F3FFC459-4962-4573-9306-99E61598AFBA}">
      <dgm:prSet/>
      <dgm:spPr/>
      <dgm:t>
        <a:bodyPr/>
        <a:lstStyle/>
        <a:p>
          <a:endParaRPr lang="es-MX"/>
        </a:p>
      </dgm:t>
    </dgm:pt>
    <dgm:pt modelId="{918B450F-EC6F-4522-B188-FDA39B4FC9AF}">
      <dgm:prSet custT="1"/>
      <dgm:spPr>
        <a:solidFill>
          <a:schemeClr val="tx2">
            <a:lumMod val="20000"/>
            <a:lumOff val="80000"/>
          </a:schemeClr>
        </a:solidFill>
      </dgm:spPr>
      <dgm:t>
        <a:bodyPr/>
        <a:lstStyle/>
        <a:p>
          <a:r>
            <a:rPr lang="es-MX" sz="600">
              <a:solidFill>
                <a:sysClr val="windowText" lastClr="000000"/>
              </a:solidFill>
            </a:rPr>
            <a:t>Jefe del Departamento de ingenieria de Trnasito</a:t>
          </a:r>
        </a:p>
      </dgm:t>
    </dgm:pt>
    <dgm:pt modelId="{BE0D7502-7278-42C3-A846-08DA6DD0BF6A}" type="parTrans" cxnId="{3F7B5970-4564-426A-9E22-40B5674B44C3}">
      <dgm:prSet custT="1"/>
      <dgm:spPr/>
      <dgm:t>
        <a:bodyPr/>
        <a:lstStyle/>
        <a:p>
          <a:endParaRPr lang="es-MX" sz="800"/>
        </a:p>
      </dgm:t>
    </dgm:pt>
    <dgm:pt modelId="{29229C89-A7B5-42C1-8E59-DE7B4123516B}" type="sibTrans" cxnId="{3F7B5970-4564-426A-9E22-40B5674B44C3}">
      <dgm:prSet/>
      <dgm:spPr/>
      <dgm:t>
        <a:bodyPr/>
        <a:lstStyle/>
        <a:p>
          <a:endParaRPr lang="es-MX"/>
        </a:p>
      </dgm:t>
    </dgm:pt>
    <dgm:pt modelId="{59B69DA9-DD96-4E64-AF32-0AC8AC77E268}">
      <dgm:prSet custT="1"/>
      <dgm:spPr>
        <a:solidFill>
          <a:schemeClr val="tx2">
            <a:lumMod val="20000"/>
            <a:lumOff val="80000"/>
          </a:schemeClr>
        </a:solidFill>
      </dgm:spPr>
      <dgm:t>
        <a:bodyPr/>
        <a:lstStyle/>
        <a:p>
          <a:r>
            <a:rPr lang="es-MX" sz="800">
              <a:solidFill>
                <a:sysClr val="windowText" lastClr="000000"/>
              </a:solidFill>
            </a:rPr>
            <a:t>Secretaria Auxiliar B</a:t>
          </a:r>
        </a:p>
      </dgm:t>
    </dgm:pt>
    <dgm:pt modelId="{E6F010B0-C090-4115-A14F-D5ED911D4A02}" type="parTrans" cxnId="{745C5EDA-7249-4A9D-9FF2-B46CDF9AB97D}">
      <dgm:prSet custT="1"/>
      <dgm:spPr/>
      <dgm:t>
        <a:bodyPr/>
        <a:lstStyle/>
        <a:p>
          <a:endParaRPr lang="es-MX" sz="800"/>
        </a:p>
      </dgm:t>
    </dgm:pt>
    <dgm:pt modelId="{9CF64A45-E8F2-4B9F-8E3E-3A7A107C5D88}" type="sibTrans" cxnId="{745C5EDA-7249-4A9D-9FF2-B46CDF9AB97D}">
      <dgm:prSet/>
      <dgm:spPr/>
      <dgm:t>
        <a:bodyPr/>
        <a:lstStyle/>
        <a:p>
          <a:endParaRPr lang="es-MX"/>
        </a:p>
      </dgm:t>
    </dgm:pt>
    <dgm:pt modelId="{D936911C-D514-486D-8049-01D08617D7ED}">
      <dgm:prSet custT="1"/>
      <dgm:spPr>
        <a:solidFill>
          <a:schemeClr val="tx2">
            <a:lumMod val="20000"/>
            <a:lumOff val="80000"/>
          </a:schemeClr>
        </a:solidFill>
      </dgm:spPr>
      <dgm:t>
        <a:bodyPr/>
        <a:lstStyle/>
        <a:p>
          <a:r>
            <a:rPr lang="es-MX" sz="700">
              <a:solidFill>
                <a:sysClr val="windowText" lastClr="000000"/>
              </a:solidFill>
            </a:rPr>
            <a:t>Jefe de área Acememia</a:t>
          </a:r>
        </a:p>
      </dgm:t>
    </dgm:pt>
    <dgm:pt modelId="{E77DFCF5-4A2C-4457-8FE0-92DB80AEE348}" type="parTrans" cxnId="{8C431DA4-A69D-468C-939C-440B06376684}">
      <dgm:prSet custT="1"/>
      <dgm:spPr/>
      <dgm:t>
        <a:bodyPr/>
        <a:lstStyle/>
        <a:p>
          <a:endParaRPr lang="es-MX" sz="700"/>
        </a:p>
      </dgm:t>
    </dgm:pt>
    <dgm:pt modelId="{E46A5E7F-698B-47B6-94BE-F902B77F13F3}" type="sibTrans" cxnId="{8C431DA4-A69D-468C-939C-440B06376684}">
      <dgm:prSet/>
      <dgm:spPr/>
      <dgm:t>
        <a:bodyPr/>
        <a:lstStyle/>
        <a:p>
          <a:endParaRPr lang="es-MX"/>
        </a:p>
      </dgm:t>
    </dgm:pt>
    <dgm:pt modelId="{305186FC-1718-47C3-8595-CF0F9752E0E1}">
      <dgm:prSet custT="1"/>
      <dgm:spPr>
        <a:solidFill>
          <a:schemeClr val="tx2">
            <a:lumMod val="20000"/>
            <a:lumOff val="80000"/>
          </a:schemeClr>
        </a:solidFill>
      </dgm:spPr>
      <dgm:t>
        <a:bodyPr/>
        <a:lstStyle/>
        <a:p>
          <a:r>
            <a:rPr lang="es-MX" sz="700">
              <a:solidFill>
                <a:sysClr val="windowText" lastClr="000000"/>
              </a:solidFill>
            </a:rPr>
            <a:t>Agente A Instruccional Vial</a:t>
          </a:r>
        </a:p>
      </dgm:t>
    </dgm:pt>
    <dgm:pt modelId="{A9FEBB03-D44F-4669-A2DF-7293EB057F80}" type="parTrans" cxnId="{64DB3B15-F23D-4942-9335-53C581DEB548}">
      <dgm:prSet custT="1"/>
      <dgm:spPr/>
      <dgm:t>
        <a:bodyPr/>
        <a:lstStyle/>
        <a:p>
          <a:endParaRPr lang="es-MX" sz="700"/>
        </a:p>
      </dgm:t>
    </dgm:pt>
    <dgm:pt modelId="{C841C23E-28C3-4329-AEA1-1C867CC80C23}" type="sibTrans" cxnId="{64DB3B15-F23D-4942-9335-53C581DEB548}">
      <dgm:prSet/>
      <dgm:spPr/>
      <dgm:t>
        <a:bodyPr/>
        <a:lstStyle/>
        <a:p>
          <a:endParaRPr lang="es-MX"/>
        </a:p>
      </dgm:t>
    </dgm:pt>
    <dgm:pt modelId="{C544746A-B197-4976-86C4-CFE8B2B21FB3}">
      <dgm:prSet custT="1"/>
      <dgm:spPr>
        <a:solidFill>
          <a:schemeClr val="tx2">
            <a:lumMod val="20000"/>
            <a:lumOff val="80000"/>
          </a:schemeClr>
        </a:solidFill>
      </dgm:spPr>
      <dgm:t>
        <a:bodyPr/>
        <a:lstStyle/>
        <a:p>
          <a:r>
            <a:rPr lang="es-MX" sz="700">
              <a:solidFill>
                <a:sysClr val="windowText" lastClr="000000"/>
              </a:solidFill>
            </a:rPr>
            <a:t>Coordinador de Servicios Especializados</a:t>
          </a:r>
        </a:p>
      </dgm:t>
    </dgm:pt>
    <dgm:pt modelId="{7146B815-8DB3-4BDE-98B0-7721C72520D9}" type="parTrans" cxnId="{EAEF82BB-A4E6-48AD-85E3-E53EEC12C2DE}">
      <dgm:prSet custT="1"/>
      <dgm:spPr/>
      <dgm:t>
        <a:bodyPr/>
        <a:lstStyle/>
        <a:p>
          <a:endParaRPr lang="es-MX" sz="700"/>
        </a:p>
      </dgm:t>
    </dgm:pt>
    <dgm:pt modelId="{8BAFE5BF-1015-44E8-84E7-12D02A7FC2DF}" type="sibTrans" cxnId="{EAEF82BB-A4E6-48AD-85E3-E53EEC12C2DE}">
      <dgm:prSet/>
      <dgm:spPr/>
      <dgm:t>
        <a:bodyPr/>
        <a:lstStyle/>
        <a:p>
          <a:endParaRPr lang="es-MX"/>
        </a:p>
      </dgm:t>
    </dgm:pt>
    <dgm:pt modelId="{29476EA5-C4C5-4002-BFEB-5CCC21707A6C}">
      <dgm:prSet custT="1"/>
      <dgm:spPr>
        <a:solidFill>
          <a:schemeClr val="tx2">
            <a:lumMod val="20000"/>
            <a:lumOff val="80000"/>
          </a:schemeClr>
        </a:solidFill>
      </dgm:spPr>
      <dgm:t>
        <a:bodyPr/>
        <a:lstStyle/>
        <a:p>
          <a:r>
            <a:rPr lang="es-MX" sz="700">
              <a:solidFill>
                <a:sysClr val="windowText" lastClr="000000"/>
              </a:solidFill>
            </a:rPr>
            <a:t>Agente A MotroPatrulla</a:t>
          </a:r>
        </a:p>
      </dgm:t>
    </dgm:pt>
    <dgm:pt modelId="{A4356A13-EA0B-4F64-83DF-97CF489636CC}" type="parTrans" cxnId="{25081514-E018-40F2-AE88-EC6ADCF79C72}">
      <dgm:prSet custT="1"/>
      <dgm:spPr/>
      <dgm:t>
        <a:bodyPr/>
        <a:lstStyle/>
        <a:p>
          <a:endParaRPr lang="es-MX" sz="700"/>
        </a:p>
      </dgm:t>
    </dgm:pt>
    <dgm:pt modelId="{201C7D35-BF8B-4E95-B586-2070667FA136}" type="sibTrans" cxnId="{25081514-E018-40F2-AE88-EC6ADCF79C72}">
      <dgm:prSet/>
      <dgm:spPr/>
      <dgm:t>
        <a:bodyPr/>
        <a:lstStyle/>
        <a:p>
          <a:endParaRPr lang="es-MX"/>
        </a:p>
      </dgm:t>
    </dgm:pt>
    <dgm:pt modelId="{EC8507BC-E869-476C-8187-5CB75E8AE1C1}">
      <dgm:prSet custT="1"/>
      <dgm:spPr>
        <a:solidFill>
          <a:schemeClr val="tx2">
            <a:lumMod val="20000"/>
            <a:lumOff val="80000"/>
          </a:schemeClr>
        </a:solidFill>
      </dgm:spPr>
      <dgm:t>
        <a:bodyPr/>
        <a:lstStyle/>
        <a:p>
          <a:r>
            <a:rPr lang="es-MX" sz="700">
              <a:solidFill>
                <a:sysClr val="windowText" lastClr="000000"/>
              </a:solidFill>
            </a:rPr>
            <a:t>Agente A AutoPatrilla</a:t>
          </a:r>
        </a:p>
      </dgm:t>
    </dgm:pt>
    <dgm:pt modelId="{79B3D4C8-5987-4981-A422-38531B0E5876}" type="parTrans" cxnId="{44C81628-4CBC-40EE-87F5-CD51F36E5A74}">
      <dgm:prSet custT="1"/>
      <dgm:spPr/>
      <dgm:t>
        <a:bodyPr/>
        <a:lstStyle/>
        <a:p>
          <a:endParaRPr lang="es-MX" sz="700"/>
        </a:p>
      </dgm:t>
    </dgm:pt>
    <dgm:pt modelId="{7B29964F-7281-4E3E-98CD-35A7516DA78C}" type="sibTrans" cxnId="{44C81628-4CBC-40EE-87F5-CD51F36E5A74}">
      <dgm:prSet/>
      <dgm:spPr/>
      <dgm:t>
        <a:bodyPr/>
        <a:lstStyle/>
        <a:p>
          <a:endParaRPr lang="es-MX"/>
        </a:p>
      </dgm:t>
    </dgm:pt>
    <dgm:pt modelId="{6262B3DD-E5D3-4787-B090-AAA6F50406A1}">
      <dgm:prSet custT="1"/>
      <dgm:spPr>
        <a:solidFill>
          <a:schemeClr val="tx2">
            <a:lumMod val="20000"/>
            <a:lumOff val="80000"/>
          </a:schemeClr>
        </a:solidFill>
      </dgm:spPr>
      <dgm:t>
        <a:bodyPr/>
        <a:lstStyle/>
        <a:p>
          <a:r>
            <a:rPr lang="es-MX" sz="700">
              <a:solidFill>
                <a:sysClr val="windowText" lastClr="000000"/>
              </a:solidFill>
            </a:rPr>
            <a:t>Agente A Supervisor</a:t>
          </a:r>
        </a:p>
      </dgm:t>
    </dgm:pt>
    <dgm:pt modelId="{21756A40-3954-4C54-8FF2-D595F1DB00CC}" type="parTrans" cxnId="{F1745F96-4DD5-4BC0-8487-C71B3258F4F1}">
      <dgm:prSet custT="1"/>
      <dgm:spPr/>
      <dgm:t>
        <a:bodyPr/>
        <a:lstStyle/>
        <a:p>
          <a:endParaRPr lang="es-MX" sz="700"/>
        </a:p>
      </dgm:t>
    </dgm:pt>
    <dgm:pt modelId="{412B7ACC-80B7-4211-9342-64642EA90E19}" type="sibTrans" cxnId="{F1745F96-4DD5-4BC0-8487-C71B3258F4F1}">
      <dgm:prSet/>
      <dgm:spPr/>
      <dgm:t>
        <a:bodyPr/>
        <a:lstStyle/>
        <a:p>
          <a:endParaRPr lang="es-MX"/>
        </a:p>
      </dgm:t>
    </dgm:pt>
    <dgm:pt modelId="{1F46844E-5386-45E2-B5CF-0BF36882BAFC}">
      <dgm:prSet custT="1"/>
      <dgm:spPr>
        <a:solidFill>
          <a:schemeClr val="tx2">
            <a:lumMod val="20000"/>
            <a:lumOff val="80000"/>
          </a:schemeClr>
        </a:solidFill>
      </dgm:spPr>
      <dgm:t>
        <a:bodyPr/>
        <a:lstStyle/>
        <a:p>
          <a:r>
            <a:rPr lang="es-MX" sz="700">
              <a:solidFill>
                <a:sysClr val="windowText" lastClr="000000"/>
              </a:solidFill>
            </a:rPr>
            <a:t>Agente A Crucero</a:t>
          </a:r>
        </a:p>
      </dgm:t>
    </dgm:pt>
    <dgm:pt modelId="{D6D84F35-273F-431D-981E-C08C69B25202}" type="parTrans" cxnId="{67100354-28D7-4AC8-A95B-2F39F3ED9FCA}">
      <dgm:prSet custT="1"/>
      <dgm:spPr/>
      <dgm:t>
        <a:bodyPr/>
        <a:lstStyle/>
        <a:p>
          <a:endParaRPr lang="es-MX" sz="700"/>
        </a:p>
      </dgm:t>
    </dgm:pt>
    <dgm:pt modelId="{DE9E586D-5F4F-448C-A85A-ADFCF87C7C4A}" type="sibTrans" cxnId="{67100354-28D7-4AC8-A95B-2F39F3ED9FCA}">
      <dgm:prSet/>
      <dgm:spPr/>
      <dgm:t>
        <a:bodyPr/>
        <a:lstStyle/>
        <a:p>
          <a:endParaRPr lang="es-MX"/>
        </a:p>
      </dgm:t>
    </dgm:pt>
    <dgm:pt modelId="{AA21A878-B6A1-49D2-BDA9-C1D7EF81C7B6}">
      <dgm:prSet custT="1"/>
      <dgm:spPr>
        <a:solidFill>
          <a:schemeClr val="tx2">
            <a:lumMod val="20000"/>
            <a:lumOff val="80000"/>
          </a:schemeClr>
        </a:solidFill>
      </dgm:spPr>
      <dgm:t>
        <a:bodyPr/>
        <a:lstStyle/>
        <a:p>
          <a:r>
            <a:rPr lang="es-MX" sz="700">
              <a:solidFill>
                <a:sysClr val="windowText" lastClr="000000"/>
              </a:solidFill>
            </a:rPr>
            <a:t>Agente A Cabina</a:t>
          </a:r>
        </a:p>
      </dgm:t>
    </dgm:pt>
    <dgm:pt modelId="{89FBA8C7-D779-4DBC-9848-2D079CE43A1B}" type="parTrans" cxnId="{799FCE40-D506-4D6C-8BF4-E9E00B4A2EE0}">
      <dgm:prSet custT="1"/>
      <dgm:spPr/>
      <dgm:t>
        <a:bodyPr/>
        <a:lstStyle/>
        <a:p>
          <a:endParaRPr lang="es-MX" sz="700"/>
        </a:p>
      </dgm:t>
    </dgm:pt>
    <dgm:pt modelId="{5654DEDC-36DD-4798-9A59-687D6D64ECD4}" type="sibTrans" cxnId="{799FCE40-D506-4D6C-8BF4-E9E00B4A2EE0}">
      <dgm:prSet/>
      <dgm:spPr/>
      <dgm:t>
        <a:bodyPr/>
        <a:lstStyle/>
        <a:p>
          <a:endParaRPr lang="es-MX"/>
        </a:p>
      </dgm:t>
    </dgm:pt>
    <dgm:pt modelId="{3FA2C84E-9D64-440A-8325-0C135E43DF0C}">
      <dgm:prSet custT="1"/>
      <dgm:spPr>
        <a:solidFill>
          <a:schemeClr val="tx2">
            <a:lumMod val="20000"/>
            <a:lumOff val="80000"/>
          </a:schemeClr>
        </a:solidFill>
      </dgm:spPr>
      <dgm:t>
        <a:bodyPr/>
        <a:lstStyle/>
        <a:p>
          <a:r>
            <a:rPr lang="es-MX" sz="700">
              <a:solidFill>
                <a:sysClr val="windowText" lastClr="000000"/>
              </a:solidFill>
            </a:rPr>
            <a:t>Policia Primero</a:t>
          </a:r>
        </a:p>
      </dgm:t>
    </dgm:pt>
    <dgm:pt modelId="{01B7A66A-D37F-48F7-972F-9F821D8E5F29}" type="parTrans" cxnId="{996D2B4B-3834-46AC-8060-FE1FC28385CD}">
      <dgm:prSet custT="1"/>
      <dgm:spPr/>
      <dgm:t>
        <a:bodyPr/>
        <a:lstStyle/>
        <a:p>
          <a:endParaRPr lang="es-MX" sz="700"/>
        </a:p>
      </dgm:t>
    </dgm:pt>
    <dgm:pt modelId="{D0244595-E081-4AA0-A2A6-DD589FC93D9F}" type="sibTrans" cxnId="{996D2B4B-3834-46AC-8060-FE1FC28385CD}">
      <dgm:prSet/>
      <dgm:spPr/>
      <dgm:t>
        <a:bodyPr/>
        <a:lstStyle/>
        <a:p>
          <a:endParaRPr lang="es-MX"/>
        </a:p>
      </dgm:t>
    </dgm:pt>
    <dgm:pt modelId="{6B86EAF8-4630-4842-9C99-D3330EAE0551}">
      <dgm:prSet custT="1"/>
      <dgm:spPr>
        <a:solidFill>
          <a:schemeClr val="tx2">
            <a:lumMod val="20000"/>
            <a:lumOff val="80000"/>
          </a:schemeClr>
        </a:solidFill>
      </dgm:spPr>
      <dgm:t>
        <a:bodyPr/>
        <a:lstStyle/>
        <a:p>
          <a:r>
            <a:rPr lang="es-MX" sz="700">
              <a:solidFill>
                <a:sysClr val="windowText" lastClr="000000"/>
              </a:solidFill>
            </a:rPr>
            <a:t>Policia Segundo</a:t>
          </a:r>
        </a:p>
      </dgm:t>
    </dgm:pt>
    <dgm:pt modelId="{DED00A21-0F21-449E-9B7E-85AA624DF989}" type="parTrans" cxnId="{20E9655F-6020-4060-A3B6-E88E1DF2E45D}">
      <dgm:prSet custT="1"/>
      <dgm:spPr/>
      <dgm:t>
        <a:bodyPr/>
        <a:lstStyle/>
        <a:p>
          <a:endParaRPr lang="es-MX" sz="700"/>
        </a:p>
      </dgm:t>
    </dgm:pt>
    <dgm:pt modelId="{4BA3B992-9CD8-4576-B0EA-41D9855CFC70}" type="sibTrans" cxnId="{20E9655F-6020-4060-A3B6-E88E1DF2E45D}">
      <dgm:prSet/>
      <dgm:spPr/>
      <dgm:t>
        <a:bodyPr/>
        <a:lstStyle/>
        <a:p>
          <a:endParaRPr lang="es-MX"/>
        </a:p>
      </dgm:t>
    </dgm:pt>
    <dgm:pt modelId="{71BFC97E-CD57-4B4A-86CC-72D1E8773084}">
      <dgm:prSet custT="1"/>
      <dgm:spPr>
        <a:solidFill>
          <a:schemeClr val="tx2">
            <a:lumMod val="20000"/>
            <a:lumOff val="80000"/>
          </a:schemeClr>
        </a:solidFill>
      </dgm:spPr>
      <dgm:t>
        <a:bodyPr/>
        <a:lstStyle/>
        <a:p>
          <a:r>
            <a:rPr lang="es-MX" sz="700">
              <a:solidFill>
                <a:sysClr val="windowText" lastClr="000000"/>
              </a:solidFill>
            </a:rPr>
            <a:t>Jefe de área Semaforos</a:t>
          </a:r>
        </a:p>
      </dgm:t>
    </dgm:pt>
    <dgm:pt modelId="{5BC9F306-A991-4F39-A363-E0AFA117A894}" type="parTrans" cxnId="{7B86589C-B07B-42BE-ABAA-6E46E44DEC9F}">
      <dgm:prSet custT="1"/>
      <dgm:spPr/>
      <dgm:t>
        <a:bodyPr/>
        <a:lstStyle/>
        <a:p>
          <a:endParaRPr lang="es-MX" sz="700"/>
        </a:p>
      </dgm:t>
    </dgm:pt>
    <dgm:pt modelId="{7965287F-F8E4-4D49-A8DD-9ADD3A1D800F}" type="sibTrans" cxnId="{7B86589C-B07B-42BE-ABAA-6E46E44DEC9F}">
      <dgm:prSet/>
      <dgm:spPr/>
      <dgm:t>
        <a:bodyPr/>
        <a:lstStyle/>
        <a:p>
          <a:endParaRPr lang="es-MX"/>
        </a:p>
      </dgm:t>
    </dgm:pt>
    <dgm:pt modelId="{407DDC5E-5AE9-4EC8-B603-CB7C693F4A76}">
      <dgm:prSet custT="1"/>
      <dgm:spPr>
        <a:solidFill>
          <a:schemeClr val="tx2">
            <a:lumMod val="20000"/>
            <a:lumOff val="80000"/>
          </a:schemeClr>
        </a:solidFill>
      </dgm:spPr>
      <dgm:t>
        <a:bodyPr/>
        <a:lstStyle/>
        <a:p>
          <a:r>
            <a:rPr lang="es-MX" sz="700">
              <a:solidFill>
                <a:sysClr val="windowText" lastClr="000000"/>
              </a:solidFill>
            </a:rPr>
            <a:t>Agente  A  Semaforos</a:t>
          </a:r>
        </a:p>
      </dgm:t>
    </dgm:pt>
    <dgm:pt modelId="{E73591D2-B8CD-431B-A891-53305C8C6658}" type="parTrans" cxnId="{B19BB2FA-C95B-4884-8213-DDEB933A6A43}">
      <dgm:prSet custT="1"/>
      <dgm:spPr/>
      <dgm:t>
        <a:bodyPr/>
        <a:lstStyle/>
        <a:p>
          <a:endParaRPr lang="es-MX" sz="700"/>
        </a:p>
      </dgm:t>
    </dgm:pt>
    <dgm:pt modelId="{D876AC33-36A9-42CE-B112-FF2DB98A6E64}" type="sibTrans" cxnId="{B19BB2FA-C95B-4884-8213-DDEB933A6A43}">
      <dgm:prSet/>
      <dgm:spPr/>
      <dgm:t>
        <a:bodyPr/>
        <a:lstStyle/>
        <a:p>
          <a:endParaRPr lang="es-MX"/>
        </a:p>
      </dgm:t>
    </dgm:pt>
    <dgm:pt modelId="{44C4A6BB-62F1-4457-9DCF-906390EC915E}">
      <dgm:prSet custT="1"/>
      <dgm:spPr>
        <a:solidFill>
          <a:schemeClr val="tx2">
            <a:lumMod val="20000"/>
            <a:lumOff val="80000"/>
          </a:schemeClr>
        </a:solidFill>
      </dgm:spPr>
      <dgm:t>
        <a:bodyPr/>
        <a:lstStyle/>
        <a:p>
          <a:r>
            <a:rPr lang="es-MX" sz="700">
              <a:solidFill>
                <a:sysClr val="windowText" lastClr="000000"/>
              </a:solidFill>
            </a:rPr>
            <a:t>Coordinadro de Servicios Especializados B</a:t>
          </a:r>
        </a:p>
      </dgm:t>
    </dgm:pt>
    <dgm:pt modelId="{6F38738D-F8B4-4756-9F61-941E5DD18B9C}" type="parTrans" cxnId="{89722FD7-EC2D-48DE-9769-6EAF079000DB}">
      <dgm:prSet custT="1"/>
      <dgm:spPr/>
      <dgm:t>
        <a:bodyPr/>
        <a:lstStyle/>
        <a:p>
          <a:endParaRPr lang="es-MX" sz="700"/>
        </a:p>
      </dgm:t>
    </dgm:pt>
    <dgm:pt modelId="{40F7066C-52ED-4929-ABBB-B57BF54723C0}" type="sibTrans" cxnId="{89722FD7-EC2D-48DE-9769-6EAF079000DB}">
      <dgm:prSet/>
      <dgm:spPr/>
      <dgm:t>
        <a:bodyPr/>
        <a:lstStyle/>
        <a:p>
          <a:endParaRPr lang="es-MX"/>
        </a:p>
      </dgm:t>
    </dgm:pt>
    <dgm:pt modelId="{E52E9E6D-CD38-4C3B-9FF9-3434351B1127}">
      <dgm:prSet custT="1"/>
      <dgm:spPr>
        <a:solidFill>
          <a:schemeClr val="tx2">
            <a:lumMod val="20000"/>
            <a:lumOff val="80000"/>
          </a:schemeClr>
        </a:solidFill>
      </dgm:spPr>
      <dgm:t>
        <a:bodyPr/>
        <a:lstStyle/>
        <a:p>
          <a:r>
            <a:rPr lang="es-MX" sz="700">
              <a:solidFill>
                <a:sysClr val="windowText" lastClr="000000"/>
              </a:solidFill>
            </a:rPr>
            <a:t>Agente A infracciones</a:t>
          </a:r>
        </a:p>
      </dgm:t>
    </dgm:pt>
    <dgm:pt modelId="{32ECD59E-D3D7-4919-90A6-706D1B46D7F2}" type="parTrans" cxnId="{E59FD1FF-C88B-46AA-94D6-2B0F4E84CF6D}">
      <dgm:prSet custT="1"/>
      <dgm:spPr/>
      <dgm:t>
        <a:bodyPr/>
        <a:lstStyle/>
        <a:p>
          <a:endParaRPr lang="es-MX" sz="700"/>
        </a:p>
      </dgm:t>
    </dgm:pt>
    <dgm:pt modelId="{3D30B331-F8FF-45DF-9062-8B007BF89995}" type="sibTrans" cxnId="{E59FD1FF-C88B-46AA-94D6-2B0F4E84CF6D}">
      <dgm:prSet/>
      <dgm:spPr/>
      <dgm:t>
        <a:bodyPr/>
        <a:lstStyle/>
        <a:p>
          <a:endParaRPr lang="es-MX"/>
        </a:p>
      </dgm:t>
    </dgm:pt>
    <dgm:pt modelId="{812039BE-7964-4EC2-B1BB-A630B678DFAB}">
      <dgm:prSet custT="1"/>
      <dgm:spPr>
        <a:solidFill>
          <a:schemeClr val="tx2">
            <a:lumMod val="20000"/>
            <a:lumOff val="80000"/>
          </a:schemeClr>
        </a:solidFill>
      </dgm:spPr>
      <dgm:t>
        <a:bodyPr/>
        <a:lstStyle/>
        <a:p>
          <a:r>
            <a:rPr lang="es-MX" sz="700">
              <a:solidFill>
                <a:sysClr val="windowText" lastClr="000000"/>
              </a:solidFill>
            </a:rPr>
            <a:t>Abogado</a:t>
          </a:r>
        </a:p>
      </dgm:t>
    </dgm:pt>
    <dgm:pt modelId="{1E7B24B9-068A-4D9D-96D5-75AFCA2CCBE2}" type="parTrans" cxnId="{65E356B9-3C03-4849-A999-9324B898F83E}">
      <dgm:prSet custT="1"/>
      <dgm:spPr/>
      <dgm:t>
        <a:bodyPr/>
        <a:lstStyle/>
        <a:p>
          <a:endParaRPr lang="es-MX" sz="700"/>
        </a:p>
      </dgm:t>
    </dgm:pt>
    <dgm:pt modelId="{91BBD3FF-4E5E-44B2-80E8-EC3155448095}" type="sibTrans" cxnId="{65E356B9-3C03-4849-A999-9324B898F83E}">
      <dgm:prSet/>
      <dgm:spPr/>
      <dgm:t>
        <a:bodyPr/>
        <a:lstStyle/>
        <a:p>
          <a:endParaRPr lang="es-MX"/>
        </a:p>
      </dgm:t>
    </dgm:pt>
    <dgm:pt modelId="{3E5E314A-C0DF-4523-92EF-67FC4F12A602}">
      <dgm:prSet custT="1"/>
      <dgm:spPr>
        <a:solidFill>
          <a:schemeClr val="tx2">
            <a:lumMod val="20000"/>
            <a:lumOff val="80000"/>
          </a:schemeClr>
        </a:solidFill>
      </dgm:spPr>
      <dgm:t>
        <a:bodyPr/>
        <a:lstStyle/>
        <a:p>
          <a:r>
            <a:rPr lang="es-MX" sz="700">
              <a:solidFill>
                <a:sysClr val="windowText" lastClr="000000"/>
              </a:solidFill>
            </a:rPr>
            <a:t>Jefe del Departamento de Comandacia Vialidad</a:t>
          </a:r>
        </a:p>
      </dgm:t>
    </dgm:pt>
    <dgm:pt modelId="{D144A3AF-D83B-4A6B-A4E1-4E92D8BDDB07}" type="sibTrans" cxnId="{44A94AD7-E784-4A32-97D0-0525BEC321C8}">
      <dgm:prSet/>
      <dgm:spPr/>
      <dgm:t>
        <a:bodyPr/>
        <a:lstStyle/>
        <a:p>
          <a:endParaRPr lang="es-MX"/>
        </a:p>
      </dgm:t>
    </dgm:pt>
    <dgm:pt modelId="{6CC43F10-0296-4F02-B77C-6C9246016489}" type="parTrans" cxnId="{44A94AD7-E784-4A32-97D0-0525BEC321C8}">
      <dgm:prSet custT="1"/>
      <dgm:spPr/>
      <dgm:t>
        <a:bodyPr/>
        <a:lstStyle/>
        <a:p>
          <a:endParaRPr lang="es-MX" sz="800"/>
        </a:p>
      </dgm:t>
    </dgm:pt>
    <dgm:pt modelId="{B0E211F5-2DBA-4484-AE57-55DAF05E1973}">
      <dgm:prSet custT="1"/>
      <dgm:spPr>
        <a:solidFill>
          <a:schemeClr val="tx2">
            <a:lumMod val="20000"/>
            <a:lumOff val="80000"/>
          </a:schemeClr>
        </a:solidFill>
      </dgm:spPr>
      <dgm:t>
        <a:bodyPr/>
        <a:lstStyle/>
        <a:p>
          <a:r>
            <a:rPr lang="es-MX" sz="700">
              <a:solidFill>
                <a:sysClr val="windowText" lastClr="000000"/>
              </a:solidFill>
            </a:rPr>
            <a:t>Agente A Señalamiento Vial</a:t>
          </a:r>
        </a:p>
      </dgm:t>
    </dgm:pt>
    <dgm:pt modelId="{1948C3CA-3F95-4233-956D-A355CDB1DA90}" type="parTrans" cxnId="{7B967408-A076-409B-BE38-EC121A3D6AE2}">
      <dgm:prSet/>
      <dgm:spPr/>
      <dgm:t>
        <a:bodyPr/>
        <a:lstStyle/>
        <a:p>
          <a:endParaRPr lang="es-MX" sz="700"/>
        </a:p>
      </dgm:t>
    </dgm:pt>
    <dgm:pt modelId="{494A51F8-3B18-4533-8B90-3F0F6085CB06}" type="sibTrans" cxnId="{7B967408-A076-409B-BE38-EC121A3D6AE2}">
      <dgm:prSet/>
      <dgm:spPr/>
      <dgm:t>
        <a:bodyPr/>
        <a:lstStyle/>
        <a:p>
          <a:endParaRPr lang="es-MX"/>
        </a:p>
      </dgm:t>
    </dgm:pt>
    <dgm:pt modelId="{1C946D5A-347B-47B6-81D5-592FB616B365}">
      <dgm:prSet custT="1"/>
      <dgm:spPr>
        <a:solidFill>
          <a:schemeClr val="tx2">
            <a:lumMod val="20000"/>
            <a:lumOff val="80000"/>
          </a:schemeClr>
        </a:solidFill>
      </dgm:spPr>
      <dgm:t>
        <a:bodyPr/>
        <a:lstStyle/>
        <a:p>
          <a:r>
            <a:rPr lang="es-MX" sz="600">
              <a:solidFill>
                <a:sysClr val="windowText" lastClr="000000"/>
              </a:solidFill>
            </a:rPr>
            <a:t>Jefe de área de Señalamiento Vial</a:t>
          </a:r>
        </a:p>
      </dgm:t>
    </dgm:pt>
    <dgm:pt modelId="{36A81C48-D6D0-49CC-88DD-714AF2D618F9}" type="parTrans" cxnId="{0B388166-E144-430F-A9BB-A1AE20E73649}">
      <dgm:prSet/>
      <dgm:spPr/>
      <dgm:t>
        <a:bodyPr/>
        <a:lstStyle/>
        <a:p>
          <a:endParaRPr lang="es-MX" sz="700"/>
        </a:p>
      </dgm:t>
    </dgm:pt>
    <dgm:pt modelId="{BC876066-E3D1-4161-AC23-7A3984F33912}" type="sibTrans" cxnId="{0B388166-E144-430F-A9BB-A1AE20E73649}">
      <dgm:prSet/>
      <dgm:spPr/>
      <dgm:t>
        <a:bodyPr/>
        <a:lstStyle/>
        <a:p>
          <a:endParaRPr lang="es-MX"/>
        </a:p>
      </dgm:t>
    </dgm:pt>
    <dgm:pt modelId="{E812AA34-D924-4345-84C7-855E8B4945A3}" type="pres">
      <dgm:prSet presAssocID="{5E034759-4558-4BF0-992B-2A66A34523F2}" presName="hierChild1" presStyleCnt="0">
        <dgm:presLayoutVars>
          <dgm:orgChart val="1"/>
          <dgm:chPref val="1"/>
          <dgm:dir/>
          <dgm:animOne val="branch"/>
          <dgm:animLvl val="lvl"/>
          <dgm:resizeHandles/>
        </dgm:presLayoutVars>
      </dgm:prSet>
      <dgm:spPr/>
      <dgm:t>
        <a:bodyPr/>
        <a:lstStyle/>
        <a:p>
          <a:endParaRPr lang="es-MX"/>
        </a:p>
      </dgm:t>
    </dgm:pt>
    <dgm:pt modelId="{4F53DE33-0FA7-47BB-A3DE-3390E60FFCAE}" type="pres">
      <dgm:prSet presAssocID="{B8434367-ED1E-4047-94BE-62C810743D6A}" presName="hierRoot1" presStyleCnt="0">
        <dgm:presLayoutVars>
          <dgm:hierBranch val="init"/>
        </dgm:presLayoutVars>
      </dgm:prSet>
      <dgm:spPr/>
    </dgm:pt>
    <dgm:pt modelId="{62A25834-6D3F-4B00-AB27-E197A54570BC}" type="pres">
      <dgm:prSet presAssocID="{B8434367-ED1E-4047-94BE-62C810743D6A}" presName="rootComposite1" presStyleCnt="0"/>
      <dgm:spPr/>
    </dgm:pt>
    <dgm:pt modelId="{CB8CC4A4-511E-4BFB-815C-D823C1D06E93}" type="pres">
      <dgm:prSet presAssocID="{B8434367-ED1E-4047-94BE-62C810743D6A}" presName="rootText1" presStyleLbl="node0" presStyleIdx="0" presStyleCnt="1" custScaleX="2000000" custScaleY="1226184" custLinFactX="-300000" custLinFactY="-1107243" custLinFactNeighborX="-310004" custLinFactNeighborY="-1200000">
        <dgm:presLayoutVars>
          <dgm:chPref val="3"/>
        </dgm:presLayoutVars>
      </dgm:prSet>
      <dgm:spPr/>
      <dgm:t>
        <a:bodyPr/>
        <a:lstStyle/>
        <a:p>
          <a:endParaRPr lang="es-MX"/>
        </a:p>
      </dgm:t>
    </dgm:pt>
    <dgm:pt modelId="{72E3A784-F247-496E-AE35-9B51DA4B0687}" type="pres">
      <dgm:prSet presAssocID="{B8434367-ED1E-4047-94BE-62C810743D6A}" presName="rootConnector1" presStyleLbl="node1" presStyleIdx="0" presStyleCnt="0"/>
      <dgm:spPr/>
      <dgm:t>
        <a:bodyPr/>
        <a:lstStyle/>
        <a:p>
          <a:endParaRPr lang="es-MX"/>
        </a:p>
      </dgm:t>
    </dgm:pt>
    <dgm:pt modelId="{457D996A-2505-43B9-B8CD-9EE7A6A1992D}" type="pres">
      <dgm:prSet presAssocID="{B8434367-ED1E-4047-94BE-62C810743D6A}" presName="hierChild2" presStyleCnt="0"/>
      <dgm:spPr/>
    </dgm:pt>
    <dgm:pt modelId="{FB2388EC-8253-46B3-A447-D40F2BB538FE}" type="pres">
      <dgm:prSet presAssocID="{0B1FEC7D-8A3E-45D7-A139-27A04974A592}" presName="Name37" presStyleLbl="parChTrans1D2" presStyleIdx="0" presStyleCnt="1" custSzX="125103" custSzY="139334"/>
      <dgm:spPr/>
      <dgm:t>
        <a:bodyPr/>
        <a:lstStyle/>
        <a:p>
          <a:endParaRPr lang="es-MX"/>
        </a:p>
      </dgm:t>
    </dgm:pt>
    <dgm:pt modelId="{9258E285-935B-42D9-8E51-8852F2102FA2}" type="pres">
      <dgm:prSet presAssocID="{A9A3CF6F-D43C-43FB-A13B-DEFDB6B38B4D}" presName="hierRoot2" presStyleCnt="0">
        <dgm:presLayoutVars>
          <dgm:hierBranch val="init"/>
        </dgm:presLayoutVars>
      </dgm:prSet>
      <dgm:spPr/>
    </dgm:pt>
    <dgm:pt modelId="{1D02DFA7-1CCD-4922-87C2-DA104FEC5C35}" type="pres">
      <dgm:prSet presAssocID="{A9A3CF6F-D43C-43FB-A13B-DEFDB6B38B4D}" presName="rootComposite" presStyleCnt="0"/>
      <dgm:spPr/>
    </dgm:pt>
    <dgm:pt modelId="{C3070DFD-0185-4036-A329-61D34DE2D23D}" type="pres">
      <dgm:prSet presAssocID="{A9A3CF6F-D43C-43FB-A13B-DEFDB6B38B4D}" presName="rootText" presStyleLbl="node2" presStyleIdx="0" presStyleCnt="1" custScaleX="2000000" custScaleY="1702795" custLinFactX="-292244" custLinFactY="-700000" custLinFactNeighborX="-300000" custLinFactNeighborY="-744211">
        <dgm:presLayoutVars>
          <dgm:chPref val="3"/>
        </dgm:presLayoutVars>
      </dgm:prSet>
      <dgm:spPr/>
      <dgm:t>
        <a:bodyPr/>
        <a:lstStyle/>
        <a:p>
          <a:endParaRPr lang="es-MX"/>
        </a:p>
      </dgm:t>
    </dgm:pt>
    <dgm:pt modelId="{F7E2AC99-440D-463A-BC37-4F0D25F2CC3F}" type="pres">
      <dgm:prSet presAssocID="{A9A3CF6F-D43C-43FB-A13B-DEFDB6B38B4D}" presName="rootConnector" presStyleLbl="node2" presStyleIdx="0" presStyleCnt="1"/>
      <dgm:spPr/>
      <dgm:t>
        <a:bodyPr/>
        <a:lstStyle/>
        <a:p>
          <a:endParaRPr lang="es-MX"/>
        </a:p>
      </dgm:t>
    </dgm:pt>
    <dgm:pt modelId="{6FB5B1B2-048E-48D3-8CCB-3D9D2CA13412}" type="pres">
      <dgm:prSet presAssocID="{A9A3CF6F-D43C-43FB-A13B-DEFDB6B38B4D}" presName="hierChild4" presStyleCnt="0"/>
      <dgm:spPr/>
    </dgm:pt>
    <dgm:pt modelId="{325D224E-5969-4F84-AAAC-14F1C37C12FB}" type="pres">
      <dgm:prSet presAssocID="{15BCC0A2-7F58-42F5-B3FF-AC2D2D1E9FD1}" presName="Name37" presStyleLbl="parChTrans1D3" presStyleIdx="0" presStyleCnt="6" custSzX="1961037" custSzY="139334"/>
      <dgm:spPr/>
      <dgm:t>
        <a:bodyPr/>
        <a:lstStyle/>
        <a:p>
          <a:endParaRPr lang="es-MX"/>
        </a:p>
      </dgm:t>
    </dgm:pt>
    <dgm:pt modelId="{4D809968-9615-4AFD-BD5F-600FC4D0996C}" type="pres">
      <dgm:prSet presAssocID="{52DEF837-6ABC-4FA5-8158-0F338DF4FB0E}" presName="hierRoot2" presStyleCnt="0">
        <dgm:presLayoutVars>
          <dgm:hierBranch val="init"/>
        </dgm:presLayoutVars>
      </dgm:prSet>
      <dgm:spPr/>
    </dgm:pt>
    <dgm:pt modelId="{C91A89C2-E307-47C2-979A-D1CE1FAD4018}" type="pres">
      <dgm:prSet presAssocID="{52DEF837-6ABC-4FA5-8158-0F338DF4FB0E}" presName="rootComposite" presStyleCnt="0"/>
      <dgm:spPr/>
    </dgm:pt>
    <dgm:pt modelId="{79E14C03-EBFA-4828-831E-01DF81BECEA7}" type="pres">
      <dgm:prSet presAssocID="{52DEF837-6ABC-4FA5-8158-0F338DF4FB0E}" presName="rootText" presStyleLbl="node3" presStyleIdx="0" presStyleCnt="6" custScaleX="2000000" custScaleY="1226183" custLinFactX="-109013" custLinFactNeighborX="-200000" custLinFactNeighborY="94390">
        <dgm:presLayoutVars>
          <dgm:chPref val="3"/>
        </dgm:presLayoutVars>
      </dgm:prSet>
      <dgm:spPr/>
      <dgm:t>
        <a:bodyPr/>
        <a:lstStyle/>
        <a:p>
          <a:endParaRPr lang="es-MX"/>
        </a:p>
      </dgm:t>
    </dgm:pt>
    <dgm:pt modelId="{E4D894C4-1B36-4E37-9F3E-34AC637909E3}" type="pres">
      <dgm:prSet presAssocID="{52DEF837-6ABC-4FA5-8158-0F338DF4FB0E}" presName="rootConnector" presStyleLbl="node3" presStyleIdx="0" presStyleCnt="6"/>
      <dgm:spPr/>
      <dgm:t>
        <a:bodyPr/>
        <a:lstStyle/>
        <a:p>
          <a:endParaRPr lang="es-MX"/>
        </a:p>
      </dgm:t>
    </dgm:pt>
    <dgm:pt modelId="{1385580B-5DB7-46E9-B2C6-6C0074193A7F}" type="pres">
      <dgm:prSet presAssocID="{52DEF837-6ABC-4FA5-8158-0F338DF4FB0E}" presName="hierChild4" presStyleCnt="0"/>
      <dgm:spPr/>
    </dgm:pt>
    <dgm:pt modelId="{E8EF24F4-D9DB-4B70-A197-1FF0D326AE8B}" type="pres">
      <dgm:prSet presAssocID="{E6F010B0-C090-4115-A14F-D5ED911D4A02}" presName="Name37" presStyleLbl="parChTrans1D4" presStyleIdx="0" presStyleCnt="20" custSzX="1022816" custSzY="139334"/>
      <dgm:spPr/>
      <dgm:t>
        <a:bodyPr/>
        <a:lstStyle/>
        <a:p>
          <a:endParaRPr lang="es-MX"/>
        </a:p>
      </dgm:t>
    </dgm:pt>
    <dgm:pt modelId="{26C325CE-8A54-45A2-BC16-A71759354383}" type="pres">
      <dgm:prSet presAssocID="{59B69DA9-DD96-4E64-AF32-0AC8AC77E268}" presName="hierRoot2" presStyleCnt="0">
        <dgm:presLayoutVars>
          <dgm:hierBranch val="init"/>
        </dgm:presLayoutVars>
      </dgm:prSet>
      <dgm:spPr/>
    </dgm:pt>
    <dgm:pt modelId="{B37AA4FB-BEFF-429C-AD53-5A4DE62F0F8D}" type="pres">
      <dgm:prSet presAssocID="{59B69DA9-DD96-4E64-AF32-0AC8AC77E268}" presName="rootComposite" presStyleCnt="0"/>
      <dgm:spPr/>
    </dgm:pt>
    <dgm:pt modelId="{F2B50B32-AC1F-4C56-B9C3-F127ECF2B4B1}" type="pres">
      <dgm:prSet presAssocID="{59B69DA9-DD96-4E64-AF32-0AC8AC77E268}" presName="rootText" presStyleLbl="node4" presStyleIdx="0" presStyleCnt="20" custScaleX="930675" custScaleY="1241684" custLinFactX="-453112" custLinFactY="129928" custLinFactNeighborX="-500000" custLinFactNeighborY="200000">
        <dgm:presLayoutVars>
          <dgm:chPref val="3"/>
        </dgm:presLayoutVars>
      </dgm:prSet>
      <dgm:spPr/>
      <dgm:t>
        <a:bodyPr/>
        <a:lstStyle/>
        <a:p>
          <a:endParaRPr lang="es-MX"/>
        </a:p>
      </dgm:t>
    </dgm:pt>
    <dgm:pt modelId="{61B449A1-6355-4B52-9501-E0E6C5C0E752}" type="pres">
      <dgm:prSet presAssocID="{59B69DA9-DD96-4E64-AF32-0AC8AC77E268}" presName="rootConnector" presStyleLbl="node4" presStyleIdx="0" presStyleCnt="20"/>
      <dgm:spPr/>
      <dgm:t>
        <a:bodyPr/>
        <a:lstStyle/>
        <a:p>
          <a:endParaRPr lang="es-MX"/>
        </a:p>
      </dgm:t>
    </dgm:pt>
    <dgm:pt modelId="{AE2280FA-374D-4363-91E2-65EA8EA9F8BE}" type="pres">
      <dgm:prSet presAssocID="{59B69DA9-DD96-4E64-AF32-0AC8AC77E268}" presName="hierChild4" presStyleCnt="0"/>
      <dgm:spPr/>
    </dgm:pt>
    <dgm:pt modelId="{C7F5E979-92AC-4C49-B97F-7E93AD940C7A}" type="pres">
      <dgm:prSet presAssocID="{59B69DA9-DD96-4E64-AF32-0AC8AC77E268}" presName="hierChild5" presStyleCnt="0"/>
      <dgm:spPr/>
    </dgm:pt>
    <dgm:pt modelId="{53E76155-8747-4CED-8CAC-A60CE863497F}" type="pres">
      <dgm:prSet presAssocID="{6CC43F10-0296-4F02-B77C-6C9246016489}" presName="Name37" presStyleLbl="parChTrans1D4" presStyleIdx="1" presStyleCnt="20" custSzX="770500" custSzY="139334"/>
      <dgm:spPr/>
      <dgm:t>
        <a:bodyPr/>
        <a:lstStyle/>
        <a:p>
          <a:endParaRPr lang="es-MX"/>
        </a:p>
      </dgm:t>
    </dgm:pt>
    <dgm:pt modelId="{668DA7E5-1F62-4CA7-9CD8-ED522E9BD33F}" type="pres">
      <dgm:prSet presAssocID="{3E5E314A-C0DF-4523-92EF-67FC4F12A602}" presName="hierRoot2" presStyleCnt="0">
        <dgm:presLayoutVars>
          <dgm:hierBranch val="init"/>
        </dgm:presLayoutVars>
      </dgm:prSet>
      <dgm:spPr/>
    </dgm:pt>
    <dgm:pt modelId="{D485B963-FC67-44D1-B6D9-E55E6E0D2397}" type="pres">
      <dgm:prSet presAssocID="{3E5E314A-C0DF-4523-92EF-67FC4F12A602}" presName="rootComposite" presStyleCnt="0"/>
      <dgm:spPr/>
    </dgm:pt>
    <dgm:pt modelId="{2692CD0B-9FBF-45E7-98E2-6103CE7E2AE0}" type="pres">
      <dgm:prSet presAssocID="{3E5E314A-C0DF-4523-92EF-67FC4F12A602}" presName="rootText" presStyleLbl="node4" presStyleIdx="1" presStyleCnt="20" custScaleX="1568385" custScaleY="1468917" custLinFactX="-300000" custLinFactY="658650" custLinFactNeighborX="-366543" custLinFactNeighborY="700000">
        <dgm:presLayoutVars>
          <dgm:chPref val="3"/>
        </dgm:presLayoutVars>
      </dgm:prSet>
      <dgm:spPr/>
      <dgm:t>
        <a:bodyPr/>
        <a:lstStyle/>
        <a:p>
          <a:endParaRPr lang="es-MX"/>
        </a:p>
      </dgm:t>
    </dgm:pt>
    <dgm:pt modelId="{1D52094A-9C11-4C54-84FA-9037723F2925}" type="pres">
      <dgm:prSet presAssocID="{3E5E314A-C0DF-4523-92EF-67FC4F12A602}" presName="rootConnector" presStyleLbl="node4" presStyleIdx="1" presStyleCnt="20"/>
      <dgm:spPr/>
      <dgm:t>
        <a:bodyPr/>
        <a:lstStyle/>
        <a:p>
          <a:endParaRPr lang="es-MX"/>
        </a:p>
      </dgm:t>
    </dgm:pt>
    <dgm:pt modelId="{4BAEC0E2-C516-4E1E-ABC1-138D6BF6E482}" type="pres">
      <dgm:prSet presAssocID="{3E5E314A-C0DF-4523-92EF-67FC4F12A602}" presName="hierChild4" presStyleCnt="0"/>
      <dgm:spPr/>
    </dgm:pt>
    <dgm:pt modelId="{FE139F67-6641-48FC-859F-C5B5EE7328C3}" type="pres">
      <dgm:prSet presAssocID="{E77DFCF5-4A2C-4457-8FE0-92DB80AEE348}" presName="Name37" presStyleLbl="parChTrans1D4" presStyleIdx="2" presStyleCnt="20" custSzX="2029524" custSzY="139334"/>
      <dgm:spPr/>
      <dgm:t>
        <a:bodyPr/>
        <a:lstStyle/>
        <a:p>
          <a:endParaRPr lang="es-MX"/>
        </a:p>
      </dgm:t>
    </dgm:pt>
    <dgm:pt modelId="{05A43B9B-BA8D-4E3F-AEED-45BE4565CD1C}" type="pres">
      <dgm:prSet presAssocID="{D936911C-D514-486D-8049-01D08617D7ED}" presName="hierRoot2" presStyleCnt="0">
        <dgm:presLayoutVars>
          <dgm:hierBranch val="init"/>
        </dgm:presLayoutVars>
      </dgm:prSet>
      <dgm:spPr/>
    </dgm:pt>
    <dgm:pt modelId="{35268DD1-C705-4A23-9813-485883F4EC65}" type="pres">
      <dgm:prSet presAssocID="{D936911C-D514-486D-8049-01D08617D7ED}" presName="rootComposite" presStyleCnt="0"/>
      <dgm:spPr/>
    </dgm:pt>
    <dgm:pt modelId="{1B51D93B-3A05-4481-8515-9F06F620DCCE}" type="pres">
      <dgm:prSet presAssocID="{D936911C-D514-486D-8049-01D08617D7ED}" presName="rootText" presStyleLbl="node4" presStyleIdx="2" presStyleCnt="20" custScaleX="952215" custScaleY="1315637" custLinFactX="100000" custLinFactY="900000" custLinFactNeighborX="161946" custLinFactNeighborY="971938">
        <dgm:presLayoutVars>
          <dgm:chPref val="3"/>
        </dgm:presLayoutVars>
      </dgm:prSet>
      <dgm:spPr/>
      <dgm:t>
        <a:bodyPr/>
        <a:lstStyle/>
        <a:p>
          <a:endParaRPr lang="es-MX"/>
        </a:p>
      </dgm:t>
    </dgm:pt>
    <dgm:pt modelId="{70ACDE66-7944-4CD7-BC98-E1E54C43B7CC}" type="pres">
      <dgm:prSet presAssocID="{D936911C-D514-486D-8049-01D08617D7ED}" presName="rootConnector" presStyleLbl="node4" presStyleIdx="2" presStyleCnt="20"/>
      <dgm:spPr/>
      <dgm:t>
        <a:bodyPr/>
        <a:lstStyle/>
        <a:p>
          <a:endParaRPr lang="es-MX"/>
        </a:p>
      </dgm:t>
    </dgm:pt>
    <dgm:pt modelId="{9EDCED95-27B8-475B-9EF6-CDD5F0BC539F}" type="pres">
      <dgm:prSet presAssocID="{D936911C-D514-486D-8049-01D08617D7ED}" presName="hierChild4" presStyleCnt="0"/>
      <dgm:spPr/>
    </dgm:pt>
    <dgm:pt modelId="{ED1FF306-C4B3-4D16-B311-51CE43CAAD73}" type="pres">
      <dgm:prSet presAssocID="{A9FEBB03-D44F-4669-A2DF-7293EB057F80}" presName="Name37" presStyleLbl="parChTrans1D4" presStyleIdx="3" presStyleCnt="20" custSzX="125103" custSzY="337518"/>
      <dgm:spPr/>
      <dgm:t>
        <a:bodyPr/>
        <a:lstStyle/>
        <a:p>
          <a:endParaRPr lang="es-MX"/>
        </a:p>
      </dgm:t>
    </dgm:pt>
    <dgm:pt modelId="{D7C326E8-F8B8-4907-94D2-71C5A059E0C5}" type="pres">
      <dgm:prSet presAssocID="{305186FC-1718-47C3-8595-CF0F9752E0E1}" presName="hierRoot2" presStyleCnt="0">
        <dgm:presLayoutVars>
          <dgm:hierBranch val="init"/>
        </dgm:presLayoutVars>
      </dgm:prSet>
      <dgm:spPr/>
    </dgm:pt>
    <dgm:pt modelId="{8DFEA0CC-B106-4C20-AB9D-093D93903FAF}" type="pres">
      <dgm:prSet presAssocID="{305186FC-1718-47C3-8595-CF0F9752E0E1}" presName="rootComposite" presStyleCnt="0"/>
      <dgm:spPr/>
    </dgm:pt>
    <dgm:pt modelId="{CB225464-D367-4596-B450-56E148E10BC4}" type="pres">
      <dgm:prSet presAssocID="{305186FC-1718-47C3-8595-CF0F9752E0E1}" presName="rootText" presStyleLbl="node4" presStyleIdx="3" presStyleCnt="20" custScaleX="1144329" custScaleY="1226183" custLinFactX="151356" custLinFactY="1000000" custLinFactNeighborX="200000" custLinFactNeighborY="1089375">
        <dgm:presLayoutVars>
          <dgm:chPref val="3"/>
        </dgm:presLayoutVars>
      </dgm:prSet>
      <dgm:spPr/>
      <dgm:t>
        <a:bodyPr/>
        <a:lstStyle/>
        <a:p>
          <a:endParaRPr lang="es-MX"/>
        </a:p>
      </dgm:t>
    </dgm:pt>
    <dgm:pt modelId="{3E7B8CF6-614A-48FD-8EB0-5B6AAF0DDC79}" type="pres">
      <dgm:prSet presAssocID="{305186FC-1718-47C3-8595-CF0F9752E0E1}" presName="rootConnector" presStyleLbl="node4" presStyleIdx="3" presStyleCnt="20"/>
      <dgm:spPr/>
      <dgm:t>
        <a:bodyPr/>
        <a:lstStyle/>
        <a:p>
          <a:endParaRPr lang="es-MX"/>
        </a:p>
      </dgm:t>
    </dgm:pt>
    <dgm:pt modelId="{830ED66E-FEED-42AE-A000-A82CEA5C2641}" type="pres">
      <dgm:prSet presAssocID="{305186FC-1718-47C3-8595-CF0F9752E0E1}" presName="hierChild4" presStyleCnt="0"/>
      <dgm:spPr/>
    </dgm:pt>
    <dgm:pt modelId="{A6EF6F5B-34B3-439F-AD2A-B8D7B4F23545}" type="pres">
      <dgm:prSet presAssocID="{305186FC-1718-47C3-8595-CF0F9752E0E1}" presName="hierChild5" presStyleCnt="0"/>
      <dgm:spPr/>
    </dgm:pt>
    <dgm:pt modelId="{12BBF22F-E121-4811-9459-90A67E17152F}" type="pres">
      <dgm:prSet presAssocID="{7146B815-8DB3-4BDE-98B0-7721C72520D9}" presName="Name37" presStyleLbl="parChTrans1D4" presStyleIdx="4" presStyleCnt="20" custSzX="125103" custSzY="989249"/>
      <dgm:spPr/>
      <dgm:t>
        <a:bodyPr/>
        <a:lstStyle/>
        <a:p>
          <a:endParaRPr lang="es-MX"/>
        </a:p>
      </dgm:t>
    </dgm:pt>
    <dgm:pt modelId="{7DA35831-A8FC-4951-B16C-8E1A8244FD0A}" type="pres">
      <dgm:prSet presAssocID="{C544746A-B197-4976-86C4-CFE8B2B21FB3}" presName="hierRoot2" presStyleCnt="0">
        <dgm:presLayoutVars>
          <dgm:hierBranch val="init"/>
        </dgm:presLayoutVars>
      </dgm:prSet>
      <dgm:spPr/>
    </dgm:pt>
    <dgm:pt modelId="{17BE3DD3-C08A-4507-AC87-7A9DDDE4D82F}" type="pres">
      <dgm:prSet presAssocID="{C544746A-B197-4976-86C4-CFE8B2B21FB3}" presName="rootComposite" presStyleCnt="0"/>
      <dgm:spPr/>
    </dgm:pt>
    <dgm:pt modelId="{E93A67B4-CDF7-4B79-9831-FD7A072DE8DD}" type="pres">
      <dgm:prSet presAssocID="{C544746A-B197-4976-86C4-CFE8B2B21FB3}" presName="rootText" presStyleLbl="node4" presStyleIdx="4" presStyleCnt="20" custScaleX="1064738" custScaleY="1226183" custLinFactX="135452" custLinFactY="1100000" custLinFactNeighborX="200000" custLinFactNeighborY="1148406">
        <dgm:presLayoutVars>
          <dgm:chPref val="3"/>
        </dgm:presLayoutVars>
      </dgm:prSet>
      <dgm:spPr/>
      <dgm:t>
        <a:bodyPr/>
        <a:lstStyle/>
        <a:p>
          <a:endParaRPr lang="es-MX"/>
        </a:p>
      </dgm:t>
    </dgm:pt>
    <dgm:pt modelId="{017865C4-B199-4292-A64D-780BAEC2AC48}" type="pres">
      <dgm:prSet presAssocID="{C544746A-B197-4976-86C4-CFE8B2B21FB3}" presName="rootConnector" presStyleLbl="node4" presStyleIdx="4" presStyleCnt="20"/>
      <dgm:spPr/>
      <dgm:t>
        <a:bodyPr/>
        <a:lstStyle/>
        <a:p>
          <a:endParaRPr lang="es-MX"/>
        </a:p>
      </dgm:t>
    </dgm:pt>
    <dgm:pt modelId="{87CCF84C-1FB0-4615-A99D-5D8027872C5B}" type="pres">
      <dgm:prSet presAssocID="{C544746A-B197-4976-86C4-CFE8B2B21FB3}" presName="hierChild4" presStyleCnt="0"/>
      <dgm:spPr/>
    </dgm:pt>
    <dgm:pt modelId="{89DA90C7-85EB-4C54-96A5-8D7F72005D88}" type="pres">
      <dgm:prSet presAssocID="{C544746A-B197-4976-86C4-CFE8B2B21FB3}" presName="hierChild5" presStyleCnt="0"/>
      <dgm:spPr/>
    </dgm:pt>
    <dgm:pt modelId="{D554719D-8572-4426-8958-500B47051EF8}" type="pres">
      <dgm:prSet presAssocID="{D936911C-D514-486D-8049-01D08617D7ED}" presName="hierChild5" presStyleCnt="0"/>
      <dgm:spPr/>
    </dgm:pt>
    <dgm:pt modelId="{FECD6F38-D4E8-49CD-9576-2319CD763424}" type="pres">
      <dgm:prSet presAssocID="{A4356A13-EA0B-4F64-83DF-97CF489636CC}" presName="Name37" presStyleLbl="parChTrans1D4" presStyleIdx="5" presStyleCnt="20" custSzX="1341469" custSzY="139334"/>
      <dgm:spPr/>
      <dgm:t>
        <a:bodyPr/>
        <a:lstStyle/>
        <a:p>
          <a:endParaRPr lang="es-MX"/>
        </a:p>
      </dgm:t>
    </dgm:pt>
    <dgm:pt modelId="{035DE95D-6A54-44EB-949F-2122259A5629}" type="pres">
      <dgm:prSet presAssocID="{29476EA5-C4C5-4002-BFEB-5CCC21707A6C}" presName="hierRoot2" presStyleCnt="0">
        <dgm:presLayoutVars>
          <dgm:hierBranch val="init"/>
        </dgm:presLayoutVars>
      </dgm:prSet>
      <dgm:spPr/>
    </dgm:pt>
    <dgm:pt modelId="{BC9A4726-2A7B-44D6-BC63-5355D4EA063B}" type="pres">
      <dgm:prSet presAssocID="{29476EA5-C4C5-4002-BFEB-5CCC21707A6C}" presName="rootComposite" presStyleCnt="0"/>
      <dgm:spPr/>
    </dgm:pt>
    <dgm:pt modelId="{977440C8-8453-46BA-8397-A06210BF9AF0}" type="pres">
      <dgm:prSet presAssocID="{29476EA5-C4C5-4002-BFEB-5CCC21707A6C}" presName="rootText" presStyleLbl="node4" presStyleIdx="5" presStyleCnt="20" custScaleX="1062675" custScaleY="1226183" custLinFactX="669516" custLinFactY="3859522" custLinFactNeighborX="700000" custLinFactNeighborY="3900000">
        <dgm:presLayoutVars>
          <dgm:chPref val="3"/>
        </dgm:presLayoutVars>
      </dgm:prSet>
      <dgm:spPr/>
      <dgm:t>
        <a:bodyPr/>
        <a:lstStyle/>
        <a:p>
          <a:endParaRPr lang="es-MX"/>
        </a:p>
      </dgm:t>
    </dgm:pt>
    <dgm:pt modelId="{40623048-D999-45DD-AAD9-1CEA307CFFF6}" type="pres">
      <dgm:prSet presAssocID="{29476EA5-C4C5-4002-BFEB-5CCC21707A6C}" presName="rootConnector" presStyleLbl="node4" presStyleIdx="5" presStyleCnt="20"/>
      <dgm:spPr/>
      <dgm:t>
        <a:bodyPr/>
        <a:lstStyle/>
        <a:p>
          <a:endParaRPr lang="es-MX"/>
        </a:p>
      </dgm:t>
    </dgm:pt>
    <dgm:pt modelId="{E7D6E6E9-5C95-43D7-AD65-019D733B323A}" type="pres">
      <dgm:prSet presAssocID="{29476EA5-C4C5-4002-BFEB-5CCC21707A6C}" presName="hierChild4" presStyleCnt="0"/>
      <dgm:spPr/>
    </dgm:pt>
    <dgm:pt modelId="{E57321A7-A026-41D7-AC3A-B667F7D278E7}" type="pres">
      <dgm:prSet presAssocID="{29476EA5-C4C5-4002-BFEB-5CCC21707A6C}" presName="hierChild5" presStyleCnt="0"/>
      <dgm:spPr/>
    </dgm:pt>
    <dgm:pt modelId="{941EA456-DACB-4362-964E-C64DAEC86C31}" type="pres">
      <dgm:prSet presAssocID="{79B3D4C8-5987-4981-A422-38531B0E5876}" presName="Name37" presStyleLbl="parChTrans1D4" presStyleIdx="6" presStyleCnt="20" custSzX="842136" custSzY="203711"/>
      <dgm:spPr/>
      <dgm:t>
        <a:bodyPr/>
        <a:lstStyle/>
        <a:p>
          <a:endParaRPr lang="es-MX"/>
        </a:p>
      </dgm:t>
    </dgm:pt>
    <dgm:pt modelId="{173D0B71-CBDE-4290-9A6E-D0F3DB5C818F}" type="pres">
      <dgm:prSet presAssocID="{EC8507BC-E869-476C-8187-5CB75E8AE1C1}" presName="hierRoot2" presStyleCnt="0">
        <dgm:presLayoutVars>
          <dgm:hierBranch val="init"/>
        </dgm:presLayoutVars>
      </dgm:prSet>
      <dgm:spPr/>
    </dgm:pt>
    <dgm:pt modelId="{43C5E0B0-986F-4C11-A615-340F44F9C0C6}" type="pres">
      <dgm:prSet presAssocID="{EC8507BC-E869-476C-8187-5CB75E8AE1C1}" presName="rootComposite" presStyleCnt="0"/>
      <dgm:spPr/>
    </dgm:pt>
    <dgm:pt modelId="{2583F263-00C1-422D-90A0-1E166B197339}" type="pres">
      <dgm:prSet presAssocID="{EC8507BC-E869-476C-8187-5CB75E8AE1C1}" presName="rootText" presStyleLbl="node4" presStyleIdx="6" presStyleCnt="20" custScaleX="890397" custScaleY="1226183" custLinFactX="-100000" custLinFactY="2435734" custLinFactNeighborX="-175880" custLinFactNeighborY="2500000">
        <dgm:presLayoutVars>
          <dgm:chPref val="3"/>
        </dgm:presLayoutVars>
      </dgm:prSet>
      <dgm:spPr/>
      <dgm:t>
        <a:bodyPr/>
        <a:lstStyle/>
        <a:p>
          <a:endParaRPr lang="es-MX"/>
        </a:p>
      </dgm:t>
    </dgm:pt>
    <dgm:pt modelId="{08442276-3912-4543-85EF-98D761692481}" type="pres">
      <dgm:prSet presAssocID="{EC8507BC-E869-476C-8187-5CB75E8AE1C1}" presName="rootConnector" presStyleLbl="node4" presStyleIdx="6" presStyleCnt="20"/>
      <dgm:spPr/>
      <dgm:t>
        <a:bodyPr/>
        <a:lstStyle/>
        <a:p>
          <a:endParaRPr lang="es-MX"/>
        </a:p>
      </dgm:t>
    </dgm:pt>
    <dgm:pt modelId="{0C4245CE-29A0-4CA8-812B-BD9672122CB6}" type="pres">
      <dgm:prSet presAssocID="{EC8507BC-E869-476C-8187-5CB75E8AE1C1}" presName="hierChild4" presStyleCnt="0"/>
      <dgm:spPr/>
    </dgm:pt>
    <dgm:pt modelId="{C50A1D7B-EDA9-427C-A2AC-2074D5B75F6B}" type="pres">
      <dgm:prSet presAssocID="{EC8507BC-E869-476C-8187-5CB75E8AE1C1}" presName="hierChild5" presStyleCnt="0"/>
      <dgm:spPr/>
    </dgm:pt>
    <dgm:pt modelId="{8C1B3F7C-1F73-4A65-9C25-EFE59F5F3340}" type="pres">
      <dgm:prSet presAssocID="{21756A40-3954-4C54-8FF2-D595F1DB00CC}" presName="Name37" presStyleLbl="parChTrans1D4" presStyleIdx="7" presStyleCnt="20" custSzX="330655" custSzY="357054"/>
      <dgm:spPr/>
      <dgm:t>
        <a:bodyPr/>
        <a:lstStyle/>
        <a:p>
          <a:endParaRPr lang="es-MX"/>
        </a:p>
      </dgm:t>
    </dgm:pt>
    <dgm:pt modelId="{771DD49E-8684-4B4E-B695-FA2D644241C5}" type="pres">
      <dgm:prSet presAssocID="{6262B3DD-E5D3-4787-B090-AAA6F50406A1}" presName="hierRoot2" presStyleCnt="0">
        <dgm:presLayoutVars>
          <dgm:hierBranch val="init"/>
        </dgm:presLayoutVars>
      </dgm:prSet>
      <dgm:spPr/>
    </dgm:pt>
    <dgm:pt modelId="{F95D99BE-AE07-4231-A09A-6F1848CC2CB0}" type="pres">
      <dgm:prSet presAssocID="{6262B3DD-E5D3-4787-B090-AAA6F50406A1}" presName="rootComposite" presStyleCnt="0"/>
      <dgm:spPr/>
    </dgm:pt>
    <dgm:pt modelId="{6E355B5F-8C00-49A8-9187-4BD5E7D8031B}" type="pres">
      <dgm:prSet presAssocID="{6262B3DD-E5D3-4787-B090-AAA6F50406A1}" presName="rootText" presStyleLbl="node4" presStyleIdx="7" presStyleCnt="20" custScaleX="804770" custScaleY="1226183" custLinFactX="-500000" custLinFactY="3168786" custLinFactNeighborX="-589347" custLinFactNeighborY="3200000">
        <dgm:presLayoutVars>
          <dgm:chPref val="3"/>
        </dgm:presLayoutVars>
      </dgm:prSet>
      <dgm:spPr/>
      <dgm:t>
        <a:bodyPr/>
        <a:lstStyle/>
        <a:p>
          <a:endParaRPr lang="es-MX"/>
        </a:p>
      </dgm:t>
    </dgm:pt>
    <dgm:pt modelId="{83A6C751-7DAA-4A8A-89B6-F6EC3EB44925}" type="pres">
      <dgm:prSet presAssocID="{6262B3DD-E5D3-4787-B090-AAA6F50406A1}" presName="rootConnector" presStyleLbl="node4" presStyleIdx="7" presStyleCnt="20"/>
      <dgm:spPr/>
      <dgm:t>
        <a:bodyPr/>
        <a:lstStyle/>
        <a:p>
          <a:endParaRPr lang="es-MX"/>
        </a:p>
      </dgm:t>
    </dgm:pt>
    <dgm:pt modelId="{1D7C7657-DC8A-4EDC-ADCA-84D5D3E6085C}" type="pres">
      <dgm:prSet presAssocID="{6262B3DD-E5D3-4787-B090-AAA6F50406A1}" presName="hierChild4" presStyleCnt="0"/>
      <dgm:spPr/>
    </dgm:pt>
    <dgm:pt modelId="{F1CD8329-C280-484B-A6E8-6E4F29371001}" type="pres">
      <dgm:prSet presAssocID="{6262B3DD-E5D3-4787-B090-AAA6F50406A1}" presName="hierChild5" presStyleCnt="0"/>
      <dgm:spPr/>
    </dgm:pt>
    <dgm:pt modelId="{026F63A3-87CE-4E9B-9853-CED294B97981}" type="pres">
      <dgm:prSet presAssocID="{D6D84F35-273F-431D-981E-C08C69B25202}" presName="Name37" presStyleLbl="parChTrans1D4" presStyleIdx="8" presStyleCnt="20" custSzX="375199" custSzY="139334"/>
      <dgm:spPr/>
      <dgm:t>
        <a:bodyPr/>
        <a:lstStyle/>
        <a:p>
          <a:endParaRPr lang="es-MX"/>
        </a:p>
      </dgm:t>
    </dgm:pt>
    <dgm:pt modelId="{07FD441B-3450-4C7E-8818-9ED4EB972DC4}" type="pres">
      <dgm:prSet presAssocID="{1F46844E-5386-45E2-B5CF-0BF36882BAFC}" presName="hierRoot2" presStyleCnt="0">
        <dgm:presLayoutVars>
          <dgm:hierBranch val="init"/>
        </dgm:presLayoutVars>
      </dgm:prSet>
      <dgm:spPr/>
    </dgm:pt>
    <dgm:pt modelId="{2A7D7892-230A-4F20-8F06-8BEF8B433749}" type="pres">
      <dgm:prSet presAssocID="{1F46844E-5386-45E2-B5CF-0BF36882BAFC}" presName="rootComposite" presStyleCnt="0"/>
      <dgm:spPr/>
    </dgm:pt>
    <dgm:pt modelId="{5BF1172B-D8E0-4772-8996-C6083D496986}" type="pres">
      <dgm:prSet presAssocID="{1F46844E-5386-45E2-B5CF-0BF36882BAFC}" presName="rootText" presStyleLbl="node4" presStyleIdx="8" presStyleCnt="20" custScaleX="829783" custScaleY="1226183" custLinFactX="-300000" custLinFactY="3151192" custLinFactNeighborX="-303074" custLinFactNeighborY="3200000">
        <dgm:presLayoutVars>
          <dgm:chPref val="3"/>
        </dgm:presLayoutVars>
      </dgm:prSet>
      <dgm:spPr/>
      <dgm:t>
        <a:bodyPr/>
        <a:lstStyle/>
        <a:p>
          <a:endParaRPr lang="es-MX"/>
        </a:p>
      </dgm:t>
    </dgm:pt>
    <dgm:pt modelId="{9CD716D8-481A-492B-80FD-4F05B6FA0140}" type="pres">
      <dgm:prSet presAssocID="{1F46844E-5386-45E2-B5CF-0BF36882BAFC}" presName="rootConnector" presStyleLbl="node4" presStyleIdx="8" presStyleCnt="20"/>
      <dgm:spPr/>
      <dgm:t>
        <a:bodyPr/>
        <a:lstStyle/>
        <a:p>
          <a:endParaRPr lang="es-MX"/>
        </a:p>
      </dgm:t>
    </dgm:pt>
    <dgm:pt modelId="{E2BF9732-37E8-4FE2-93F6-D9185FD43C47}" type="pres">
      <dgm:prSet presAssocID="{1F46844E-5386-45E2-B5CF-0BF36882BAFC}" presName="hierChild4" presStyleCnt="0"/>
      <dgm:spPr/>
    </dgm:pt>
    <dgm:pt modelId="{31E89EA6-9E7A-49E6-8222-887670858570}" type="pres">
      <dgm:prSet presAssocID="{1F46844E-5386-45E2-B5CF-0BF36882BAFC}" presName="hierChild5" presStyleCnt="0"/>
      <dgm:spPr/>
    </dgm:pt>
    <dgm:pt modelId="{6ED18917-3219-4FA9-A2DD-B1F6EBB70B78}" type="pres">
      <dgm:prSet presAssocID="{89FBA8C7-D779-4DBC-9848-2D079CE43A1B}" presName="Name37" presStyleLbl="parChTrans1D4" presStyleIdx="9" presStyleCnt="20" custSzX="878582" custSzY="190181"/>
      <dgm:spPr/>
      <dgm:t>
        <a:bodyPr/>
        <a:lstStyle/>
        <a:p>
          <a:endParaRPr lang="es-MX"/>
        </a:p>
      </dgm:t>
    </dgm:pt>
    <dgm:pt modelId="{C809BE32-26BB-489E-9A76-0FE9E4D62166}" type="pres">
      <dgm:prSet presAssocID="{AA21A878-B6A1-49D2-BDA9-C1D7EF81C7B6}" presName="hierRoot2" presStyleCnt="0">
        <dgm:presLayoutVars>
          <dgm:hierBranch val="init"/>
        </dgm:presLayoutVars>
      </dgm:prSet>
      <dgm:spPr/>
    </dgm:pt>
    <dgm:pt modelId="{2BA49D3D-CD65-4BE0-B7EE-AABA7961926E}" type="pres">
      <dgm:prSet presAssocID="{AA21A878-B6A1-49D2-BDA9-C1D7EF81C7B6}" presName="rootComposite" presStyleCnt="0"/>
      <dgm:spPr/>
    </dgm:pt>
    <dgm:pt modelId="{F51A547A-AD5C-41CD-B7DD-5EBFAB9C1355}" type="pres">
      <dgm:prSet presAssocID="{AA21A878-B6A1-49D2-BDA9-C1D7EF81C7B6}" presName="rootText" presStyleLbl="node4" presStyleIdx="9" presStyleCnt="20" custScaleX="937803" custScaleY="1226183" custLinFactX="-1400000" custLinFactY="1700000" custLinFactNeighborX="-1483375" custLinFactNeighborY="1772450">
        <dgm:presLayoutVars>
          <dgm:chPref val="3"/>
        </dgm:presLayoutVars>
      </dgm:prSet>
      <dgm:spPr/>
      <dgm:t>
        <a:bodyPr/>
        <a:lstStyle/>
        <a:p>
          <a:endParaRPr lang="es-MX"/>
        </a:p>
      </dgm:t>
    </dgm:pt>
    <dgm:pt modelId="{C3978FA5-A426-4672-AE06-495B888BA9E2}" type="pres">
      <dgm:prSet presAssocID="{AA21A878-B6A1-49D2-BDA9-C1D7EF81C7B6}" presName="rootConnector" presStyleLbl="node4" presStyleIdx="9" presStyleCnt="20"/>
      <dgm:spPr/>
      <dgm:t>
        <a:bodyPr/>
        <a:lstStyle/>
        <a:p>
          <a:endParaRPr lang="es-MX"/>
        </a:p>
      </dgm:t>
    </dgm:pt>
    <dgm:pt modelId="{7D4EC821-BA90-4E11-B90B-9C2DBE549AE5}" type="pres">
      <dgm:prSet presAssocID="{AA21A878-B6A1-49D2-BDA9-C1D7EF81C7B6}" presName="hierChild4" presStyleCnt="0"/>
      <dgm:spPr/>
    </dgm:pt>
    <dgm:pt modelId="{A15E6B04-9E25-447D-BB71-9D66DF66DD34}" type="pres">
      <dgm:prSet presAssocID="{AA21A878-B6A1-49D2-BDA9-C1D7EF81C7B6}" presName="hierChild5" presStyleCnt="0"/>
      <dgm:spPr/>
    </dgm:pt>
    <dgm:pt modelId="{CFE92368-EEE8-486A-BCFF-E5019B3EB6D7}" type="pres">
      <dgm:prSet presAssocID="{01B7A66A-D37F-48F7-972F-9F821D8E5F29}" presName="Name37" presStyleLbl="parChTrans1D4" presStyleIdx="10" presStyleCnt="20" custSzX="1369816" custSzY="298423"/>
      <dgm:spPr/>
      <dgm:t>
        <a:bodyPr/>
        <a:lstStyle/>
        <a:p>
          <a:endParaRPr lang="es-MX"/>
        </a:p>
      </dgm:t>
    </dgm:pt>
    <dgm:pt modelId="{DFA1010B-4B1E-441D-BFB4-8AA88884B63B}" type="pres">
      <dgm:prSet presAssocID="{3FA2C84E-9D64-440A-8325-0C135E43DF0C}" presName="hierRoot2" presStyleCnt="0">
        <dgm:presLayoutVars>
          <dgm:hierBranch val="init"/>
        </dgm:presLayoutVars>
      </dgm:prSet>
      <dgm:spPr/>
    </dgm:pt>
    <dgm:pt modelId="{41F74267-6398-4D37-8EDB-E8D97D9F2853}" type="pres">
      <dgm:prSet presAssocID="{3FA2C84E-9D64-440A-8325-0C135E43DF0C}" presName="rootComposite" presStyleCnt="0"/>
      <dgm:spPr/>
    </dgm:pt>
    <dgm:pt modelId="{52D2789C-5572-495A-ABE4-48D698EC5C30}" type="pres">
      <dgm:prSet presAssocID="{3FA2C84E-9D64-440A-8325-0C135E43DF0C}" presName="rootText" presStyleLbl="node4" presStyleIdx="10" presStyleCnt="20" custScaleX="710864" custScaleY="1226183" custLinFactX="-1200000" custLinFactY="1700000" custLinFactNeighborX="-1202259" custLinFactNeighborY="1792631">
        <dgm:presLayoutVars>
          <dgm:chPref val="3"/>
        </dgm:presLayoutVars>
      </dgm:prSet>
      <dgm:spPr/>
      <dgm:t>
        <a:bodyPr/>
        <a:lstStyle/>
        <a:p>
          <a:endParaRPr lang="es-MX"/>
        </a:p>
      </dgm:t>
    </dgm:pt>
    <dgm:pt modelId="{1335A603-9DC9-49E8-A26A-274631BFF4A6}" type="pres">
      <dgm:prSet presAssocID="{3FA2C84E-9D64-440A-8325-0C135E43DF0C}" presName="rootConnector" presStyleLbl="node4" presStyleIdx="10" presStyleCnt="20"/>
      <dgm:spPr/>
      <dgm:t>
        <a:bodyPr/>
        <a:lstStyle/>
        <a:p>
          <a:endParaRPr lang="es-MX"/>
        </a:p>
      </dgm:t>
    </dgm:pt>
    <dgm:pt modelId="{6B521E07-AA20-4C02-B2AB-3DD2FE88F2FC}" type="pres">
      <dgm:prSet presAssocID="{3FA2C84E-9D64-440A-8325-0C135E43DF0C}" presName="hierChild4" presStyleCnt="0"/>
      <dgm:spPr/>
    </dgm:pt>
    <dgm:pt modelId="{D6DF1DB0-17AC-4D87-B14F-A7E348347714}" type="pres">
      <dgm:prSet presAssocID="{3FA2C84E-9D64-440A-8325-0C135E43DF0C}" presName="hierChild5" presStyleCnt="0"/>
      <dgm:spPr/>
    </dgm:pt>
    <dgm:pt modelId="{527B1B61-C2BD-4713-9DFB-E24B09182773}" type="pres">
      <dgm:prSet presAssocID="{DED00A21-0F21-449E-9B7E-85AA624DF989}" presName="Name37" presStyleLbl="parChTrans1D4" presStyleIdx="11" presStyleCnt="20" custSzX="1869149" custSzY="415685"/>
      <dgm:spPr/>
      <dgm:t>
        <a:bodyPr/>
        <a:lstStyle/>
        <a:p>
          <a:endParaRPr lang="es-MX"/>
        </a:p>
      </dgm:t>
    </dgm:pt>
    <dgm:pt modelId="{4A3A04E9-832A-4DF5-82A7-6F91B96727BA}" type="pres">
      <dgm:prSet presAssocID="{6B86EAF8-4630-4842-9C99-D3330EAE0551}" presName="hierRoot2" presStyleCnt="0">
        <dgm:presLayoutVars>
          <dgm:hierBranch val="init"/>
        </dgm:presLayoutVars>
      </dgm:prSet>
      <dgm:spPr/>
    </dgm:pt>
    <dgm:pt modelId="{B9994F4C-425D-4ED8-AF21-8270890DD46D}" type="pres">
      <dgm:prSet presAssocID="{6B86EAF8-4630-4842-9C99-D3330EAE0551}" presName="rootComposite" presStyleCnt="0"/>
      <dgm:spPr/>
    </dgm:pt>
    <dgm:pt modelId="{EB159334-CA9E-4A77-9EAA-7BF328B604BE}" type="pres">
      <dgm:prSet presAssocID="{6B86EAF8-4630-4842-9C99-D3330EAE0551}" presName="rootText" presStyleLbl="node4" presStyleIdx="11" presStyleCnt="20" custScaleX="764710" custScaleY="1226183" custLinFactX="-1529135" custLinFactY="2400000" custLinFactNeighborX="-1600000" custLinFactNeighborY="2486693">
        <dgm:presLayoutVars>
          <dgm:chPref val="3"/>
        </dgm:presLayoutVars>
      </dgm:prSet>
      <dgm:spPr/>
      <dgm:t>
        <a:bodyPr/>
        <a:lstStyle/>
        <a:p>
          <a:endParaRPr lang="es-MX"/>
        </a:p>
      </dgm:t>
    </dgm:pt>
    <dgm:pt modelId="{A7B428B5-CE19-4FD2-B2B7-61F4025835F2}" type="pres">
      <dgm:prSet presAssocID="{6B86EAF8-4630-4842-9C99-D3330EAE0551}" presName="rootConnector" presStyleLbl="node4" presStyleIdx="11" presStyleCnt="20"/>
      <dgm:spPr/>
      <dgm:t>
        <a:bodyPr/>
        <a:lstStyle/>
        <a:p>
          <a:endParaRPr lang="es-MX"/>
        </a:p>
      </dgm:t>
    </dgm:pt>
    <dgm:pt modelId="{C931849F-9576-4E56-8134-1F74799343F2}" type="pres">
      <dgm:prSet presAssocID="{6B86EAF8-4630-4842-9C99-D3330EAE0551}" presName="hierChild4" presStyleCnt="0"/>
      <dgm:spPr/>
    </dgm:pt>
    <dgm:pt modelId="{C8D4C8DD-CEA6-40B2-A12E-73986024017F}" type="pres">
      <dgm:prSet presAssocID="{6B86EAF8-4630-4842-9C99-D3330EAE0551}" presName="hierChild5" presStyleCnt="0"/>
      <dgm:spPr/>
    </dgm:pt>
    <dgm:pt modelId="{21A71E11-5FAC-437D-9956-844671F5C6E6}" type="pres">
      <dgm:prSet presAssocID="{3E5E314A-C0DF-4523-92EF-67FC4F12A602}" presName="hierChild5" presStyleCnt="0"/>
      <dgm:spPr/>
    </dgm:pt>
    <dgm:pt modelId="{3BA3E571-D141-4100-A0E1-32375E4C16BB}" type="pres">
      <dgm:prSet presAssocID="{BE0D7502-7278-42C3-A846-08DA6DD0BF6A}" presName="Name37" presStyleLbl="parChTrans1D4" presStyleIdx="12" presStyleCnt="20" custSzX="1852955" custSzY="139334"/>
      <dgm:spPr/>
      <dgm:t>
        <a:bodyPr/>
        <a:lstStyle/>
        <a:p>
          <a:endParaRPr lang="es-MX"/>
        </a:p>
      </dgm:t>
    </dgm:pt>
    <dgm:pt modelId="{5DA08849-5420-4A68-9527-CFFA4BF97753}" type="pres">
      <dgm:prSet presAssocID="{918B450F-EC6F-4522-B188-FDA39B4FC9AF}" presName="hierRoot2" presStyleCnt="0">
        <dgm:presLayoutVars>
          <dgm:hierBranch val="init"/>
        </dgm:presLayoutVars>
      </dgm:prSet>
      <dgm:spPr/>
    </dgm:pt>
    <dgm:pt modelId="{D2375B9B-420B-4CBA-8D48-E7D79C38CD0D}" type="pres">
      <dgm:prSet presAssocID="{918B450F-EC6F-4522-B188-FDA39B4FC9AF}" presName="rootComposite" presStyleCnt="0"/>
      <dgm:spPr/>
    </dgm:pt>
    <dgm:pt modelId="{FF9501CB-F628-4926-BF2B-D7B742FDA655}" type="pres">
      <dgm:prSet presAssocID="{918B450F-EC6F-4522-B188-FDA39B4FC9AF}" presName="rootText" presStyleLbl="node4" presStyleIdx="12" presStyleCnt="20" custScaleX="1134744" custScaleY="1409532" custLinFactX="-705101" custLinFactY="648278" custLinFactNeighborX="-800000" custLinFactNeighborY="700000">
        <dgm:presLayoutVars>
          <dgm:chPref val="3"/>
        </dgm:presLayoutVars>
      </dgm:prSet>
      <dgm:spPr/>
      <dgm:t>
        <a:bodyPr/>
        <a:lstStyle/>
        <a:p>
          <a:endParaRPr lang="es-MX"/>
        </a:p>
      </dgm:t>
    </dgm:pt>
    <dgm:pt modelId="{86DCDFA5-5377-4607-B7BF-EEBC75DDC2C3}" type="pres">
      <dgm:prSet presAssocID="{918B450F-EC6F-4522-B188-FDA39B4FC9AF}" presName="rootConnector" presStyleLbl="node4" presStyleIdx="12" presStyleCnt="20"/>
      <dgm:spPr/>
      <dgm:t>
        <a:bodyPr/>
        <a:lstStyle/>
        <a:p>
          <a:endParaRPr lang="es-MX"/>
        </a:p>
      </dgm:t>
    </dgm:pt>
    <dgm:pt modelId="{09376C95-445B-4CE9-89DC-81AD8AD36457}" type="pres">
      <dgm:prSet presAssocID="{918B450F-EC6F-4522-B188-FDA39B4FC9AF}" presName="hierChild4" presStyleCnt="0"/>
      <dgm:spPr/>
    </dgm:pt>
    <dgm:pt modelId="{8BA5A6FB-91FF-469F-849C-E95A3BCB72DF}" type="pres">
      <dgm:prSet presAssocID="{5BC9F306-A991-4F39-A363-E0AFA117A894}" presName="Name37" presStyleLbl="parChTrans1D4" presStyleIdx="13" presStyleCnt="20" custSzX="125103" custSzY="382620"/>
      <dgm:spPr/>
      <dgm:t>
        <a:bodyPr/>
        <a:lstStyle/>
        <a:p>
          <a:endParaRPr lang="es-MX"/>
        </a:p>
      </dgm:t>
    </dgm:pt>
    <dgm:pt modelId="{098E5141-7786-40BE-A359-E25467203801}" type="pres">
      <dgm:prSet presAssocID="{71BFC97E-CD57-4B4A-86CC-72D1E8773084}" presName="hierRoot2" presStyleCnt="0">
        <dgm:presLayoutVars>
          <dgm:hierBranch val="init"/>
        </dgm:presLayoutVars>
      </dgm:prSet>
      <dgm:spPr/>
    </dgm:pt>
    <dgm:pt modelId="{5814C2A4-395B-4F82-B7A0-A15DB47C5461}" type="pres">
      <dgm:prSet presAssocID="{71BFC97E-CD57-4B4A-86CC-72D1E8773084}" presName="rootComposite" presStyleCnt="0"/>
      <dgm:spPr/>
    </dgm:pt>
    <dgm:pt modelId="{F2A4F19D-1182-4C2C-9C93-9B89819DC6EB}" type="pres">
      <dgm:prSet presAssocID="{71BFC97E-CD57-4B4A-86CC-72D1E8773084}" presName="rootText" presStyleLbl="node4" presStyleIdx="13" presStyleCnt="20" custScaleX="1036256" custScaleY="1226183" custLinFactX="-744768" custLinFactY="900000" custLinFactNeighborX="-800000" custLinFactNeighborY="964069">
        <dgm:presLayoutVars>
          <dgm:chPref val="3"/>
        </dgm:presLayoutVars>
      </dgm:prSet>
      <dgm:spPr/>
      <dgm:t>
        <a:bodyPr/>
        <a:lstStyle/>
        <a:p>
          <a:endParaRPr lang="es-MX"/>
        </a:p>
      </dgm:t>
    </dgm:pt>
    <dgm:pt modelId="{7903AA93-D1DC-4FA8-8011-E2DEE8E18FC6}" type="pres">
      <dgm:prSet presAssocID="{71BFC97E-CD57-4B4A-86CC-72D1E8773084}" presName="rootConnector" presStyleLbl="node4" presStyleIdx="13" presStyleCnt="20"/>
      <dgm:spPr/>
      <dgm:t>
        <a:bodyPr/>
        <a:lstStyle/>
        <a:p>
          <a:endParaRPr lang="es-MX"/>
        </a:p>
      </dgm:t>
    </dgm:pt>
    <dgm:pt modelId="{C7ECADA1-E1AF-488E-A75D-37465CF041A6}" type="pres">
      <dgm:prSet presAssocID="{71BFC97E-CD57-4B4A-86CC-72D1E8773084}" presName="hierChild4" presStyleCnt="0"/>
      <dgm:spPr/>
    </dgm:pt>
    <dgm:pt modelId="{BB17DD2D-F233-4EE7-81E1-BB7957A69616}" type="pres">
      <dgm:prSet presAssocID="{71BFC97E-CD57-4B4A-86CC-72D1E8773084}" presName="hierChild5" presStyleCnt="0"/>
      <dgm:spPr/>
    </dgm:pt>
    <dgm:pt modelId="{F527A8DA-5C6B-4C80-8A11-1455B9F2B4DB}" type="pres">
      <dgm:prSet presAssocID="{36A81C48-D6D0-49CC-88DD-714AF2D618F9}" presName="Name37" presStyleLbl="parChTrans1D4" presStyleIdx="14" presStyleCnt="20" custSzX="125103" custSzY="1092981"/>
      <dgm:spPr/>
      <dgm:t>
        <a:bodyPr/>
        <a:lstStyle/>
        <a:p>
          <a:endParaRPr lang="es-MX"/>
        </a:p>
      </dgm:t>
    </dgm:pt>
    <dgm:pt modelId="{34459E0D-AD45-47EF-9F73-29F608BF0350}" type="pres">
      <dgm:prSet presAssocID="{1C946D5A-347B-47B6-81D5-592FB616B365}" presName="hierRoot2" presStyleCnt="0">
        <dgm:presLayoutVars>
          <dgm:hierBranch val="init"/>
        </dgm:presLayoutVars>
      </dgm:prSet>
      <dgm:spPr/>
    </dgm:pt>
    <dgm:pt modelId="{6F05BC0E-062E-42DE-B2D4-CB5B10A7A170}" type="pres">
      <dgm:prSet presAssocID="{1C946D5A-347B-47B6-81D5-592FB616B365}" presName="rootComposite" presStyleCnt="0"/>
      <dgm:spPr/>
    </dgm:pt>
    <dgm:pt modelId="{2ED3E680-9CD4-4156-8661-AA9FCC3DB6B6}" type="pres">
      <dgm:prSet presAssocID="{1C946D5A-347B-47B6-81D5-592FB616B365}" presName="rootText" presStyleLbl="node4" presStyleIdx="14" presStyleCnt="20" custScaleX="1133033" custScaleY="1370918" custLinFactX="-1500000" custLinFactY="238530" custLinFactNeighborX="-1587267" custLinFactNeighborY="300000">
        <dgm:presLayoutVars>
          <dgm:chPref val="3"/>
        </dgm:presLayoutVars>
      </dgm:prSet>
      <dgm:spPr/>
      <dgm:t>
        <a:bodyPr/>
        <a:lstStyle/>
        <a:p>
          <a:endParaRPr lang="es-MX"/>
        </a:p>
      </dgm:t>
    </dgm:pt>
    <dgm:pt modelId="{C4CA8CF6-2F32-4A46-9FFD-C163518B5B10}" type="pres">
      <dgm:prSet presAssocID="{1C946D5A-347B-47B6-81D5-592FB616B365}" presName="rootConnector" presStyleLbl="node4" presStyleIdx="14" presStyleCnt="20"/>
      <dgm:spPr/>
      <dgm:t>
        <a:bodyPr/>
        <a:lstStyle/>
        <a:p>
          <a:endParaRPr lang="es-MX"/>
        </a:p>
      </dgm:t>
    </dgm:pt>
    <dgm:pt modelId="{C214EE0A-6E64-432F-9349-0AB8FA075070}" type="pres">
      <dgm:prSet presAssocID="{1C946D5A-347B-47B6-81D5-592FB616B365}" presName="hierChild4" presStyleCnt="0"/>
      <dgm:spPr/>
    </dgm:pt>
    <dgm:pt modelId="{3763A6F9-4AD2-426A-B0B9-B5898BAB6FC7}" type="pres">
      <dgm:prSet presAssocID="{1C946D5A-347B-47B6-81D5-592FB616B365}" presName="hierChild5" presStyleCnt="0"/>
      <dgm:spPr/>
    </dgm:pt>
    <dgm:pt modelId="{582E2AC3-F94A-495D-94FE-C2040354C32B}" type="pres">
      <dgm:prSet presAssocID="{E73591D2-B8CD-431B-A891-53305C8C6658}" presName="Name37" presStyleLbl="parChTrans1D4" presStyleIdx="15" presStyleCnt="20" custSzX="125103" custSzY="1744711"/>
      <dgm:spPr/>
      <dgm:t>
        <a:bodyPr/>
        <a:lstStyle/>
        <a:p>
          <a:endParaRPr lang="es-MX"/>
        </a:p>
      </dgm:t>
    </dgm:pt>
    <dgm:pt modelId="{AD2060EF-62BC-4D87-97E2-3CCA3B0E9FF2}" type="pres">
      <dgm:prSet presAssocID="{407DDC5E-5AE9-4EC8-B603-CB7C693F4A76}" presName="hierRoot2" presStyleCnt="0">
        <dgm:presLayoutVars>
          <dgm:hierBranch val="init"/>
        </dgm:presLayoutVars>
      </dgm:prSet>
      <dgm:spPr/>
    </dgm:pt>
    <dgm:pt modelId="{CC4A3CBA-BBE0-47AE-A5C5-D62AE248AF3B}" type="pres">
      <dgm:prSet presAssocID="{407DDC5E-5AE9-4EC8-B603-CB7C693F4A76}" presName="rootComposite" presStyleCnt="0"/>
      <dgm:spPr/>
    </dgm:pt>
    <dgm:pt modelId="{C4FE3D39-4660-492C-B427-E0A09CA30EDB}" type="pres">
      <dgm:prSet presAssocID="{407DDC5E-5AE9-4EC8-B603-CB7C693F4A76}" presName="rootText" presStyleLbl="node4" presStyleIdx="15" presStyleCnt="20" custScaleX="1089637" custScaleY="1226183" custLinFactX="-1458457" custLinFactY="1049362" custLinFactNeighborX="-1500000" custLinFactNeighborY="1100000">
        <dgm:presLayoutVars>
          <dgm:chPref val="3"/>
        </dgm:presLayoutVars>
      </dgm:prSet>
      <dgm:spPr/>
      <dgm:t>
        <a:bodyPr/>
        <a:lstStyle/>
        <a:p>
          <a:endParaRPr lang="es-MX"/>
        </a:p>
      </dgm:t>
    </dgm:pt>
    <dgm:pt modelId="{B6682469-37F3-4E67-9043-65BEF17E8DC0}" type="pres">
      <dgm:prSet presAssocID="{407DDC5E-5AE9-4EC8-B603-CB7C693F4A76}" presName="rootConnector" presStyleLbl="node4" presStyleIdx="15" presStyleCnt="20"/>
      <dgm:spPr/>
      <dgm:t>
        <a:bodyPr/>
        <a:lstStyle/>
        <a:p>
          <a:endParaRPr lang="es-MX"/>
        </a:p>
      </dgm:t>
    </dgm:pt>
    <dgm:pt modelId="{A6DF37F0-BE43-4BF0-BDB9-E0CF2BA403A6}" type="pres">
      <dgm:prSet presAssocID="{407DDC5E-5AE9-4EC8-B603-CB7C693F4A76}" presName="hierChild4" presStyleCnt="0"/>
      <dgm:spPr/>
    </dgm:pt>
    <dgm:pt modelId="{2F94587D-E1AC-4473-AED9-7B39B4569F73}" type="pres">
      <dgm:prSet presAssocID="{407DDC5E-5AE9-4EC8-B603-CB7C693F4A76}" presName="hierChild5" presStyleCnt="0"/>
      <dgm:spPr/>
    </dgm:pt>
    <dgm:pt modelId="{747AB66D-589B-4AF0-9FD8-5EC995B030CD}" type="pres">
      <dgm:prSet presAssocID="{6F38738D-F8B4-4756-9F61-941E5DD18B9C}" presName="Name37" presStyleLbl="parChTrans1D4" presStyleIdx="16" presStyleCnt="20" custSzX="125103" custSzY="2396442"/>
      <dgm:spPr/>
      <dgm:t>
        <a:bodyPr/>
        <a:lstStyle/>
        <a:p>
          <a:endParaRPr lang="es-MX"/>
        </a:p>
      </dgm:t>
    </dgm:pt>
    <dgm:pt modelId="{AE2256DD-1DA9-4BF0-BF9C-83A9EE3B9D3A}" type="pres">
      <dgm:prSet presAssocID="{44C4A6BB-62F1-4457-9DCF-906390EC915E}" presName="hierRoot2" presStyleCnt="0">
        <dgm:presLayoutVars>
          <dgm:hierBranch val="init"/>
        </dgm:presLayoutVars>
      </dgm:prSet>
      <dgm:spPr/>
    </dgm:pt>
    <dgm:pt modelId="{CCDCC1D0-171B-4FA6-9A2B-F69ECD81719F}" type="pres">
      <dgm:prSet presAssocID="{44C4A6BB-62F1-4457-9DCF-906390EC915E}" presName="rootComposite" presStyleCnt="0"/>
      <dgm:spPr/>
    </dgm:pt>
    <dgm:pt modelId="{F08F9A27-0FC4-4E9F-8F80-109FF445A802}" type="pres">
      <dgm:prSet presAssocID="{44C4A6BB-62F1-4457-9DCF-906390EC915E}" presName="rootText" presStyleLbl="node4" presStyleIdx="16" presStyleCnt="20" custScaleX="1155573" custScaleY="1487505" custLinFactX="-1500000" custLinFactY="1300000" custLinFactNeighborX="-1506054" custLinFactNeighborY="1358536">
        <dgm:presLayoutVars>
          <dgm:chPref val="3"/>
        </dgm:presLayoutVars>
      </dgm:prSet>
      <dgm:spPr/>
      <dgm:t>
        <a:bodyPr/>
        <a:lstStyle/>
        <a:p>
          <a:endParaRPr lang="es-MX"/>
        </a:p>
      </dgm:t>
    </dgm:pt>
    <dgm:pt modelId="{8DF46C2C-DD3D-4A01-8D54-340F47B7CDC0}" type="pres">
      <dgm:prSet presAssocID="{44C4A6BB-62F1-4457-9DCF-906390EC915E}" presName="rootConnector" presStyleLbl="node4" presStyleIdx="16" presStyleCnt="20"/>
      <dgm:spPr/>
      <dgm:t>
        <a:bodyPr/>
        <a:lstStyle/>
        <a:p>
          <a:endParaRPr lang="es-MX"/>
        </a:p>
      </dgm:t>
    </dgm:pt>
    <dgm:pt modelId="{705578E3-9492-4752-9565-104985C6E341}" type="pres">
      <dgm:prSet presAssocID="{44C4A6BB-62F1-4457-9DCF-906390EC915E}" presName="hierChild4" presStyleCnt="0"/>
      <dgm:spPr/>
    </dgm:pt>
    <dgm:pt modelId="{2BB5BC59-A562-4C1E-BF44-D8287889B736}" type="pres">
      <dgm:prSet presAssocID="{44C4A6BB-62F1-4457-9DCF-906390EC915E}" presName="hierChild5" presStyleCnt="0"/>
      <dgm:spPr/>
    </dgm:pt>
    <dgm:pt modelId="{7D19D255-093A-4BCD-8A9D-E223C914E265}" type="pres">
      <dgm:prSet presAssocID="{1948C3CA-3F95-4233-956D-A355CDB1DA90}" presName="Name37" presStyleLbl="parChTrans1D4" presStyleIdx="17" presStyleCnt="20" custSzX="125103" custSzY="3048172"/>
      <dgm:spPr/>
      <dgm:t>
        <a:bodyPr/>
        <a:lstStyle/>
        <a:p>
          <a:endParaRPr lang="es-MX"/>
        </a:p>
      </dgm:t>
    </dgm:pt>
    <dgm:pt modelId="{2C6E02FF-08EE-4FB3-A3F9-258E942965E2}" type="pres">
      <dgm:prSet presAssocID="{B0E211F5-2DBA-4484-AE57-55DAF05E1973}" presName="hierRoot2" presStyleCnt="0">
        <dgm:presLayoutVars>
          <dgm:hierBranch val="init"/>
        </dgm:presLayoutVars>
      </dgm:prSet>
      <dgm:spPr/>
    </dgm:pt>
    <dgm:pt modelId="{6AC02B0A-C1E8-4D22-A72F-17D14F2A5E8E}" type="pres">
      <dgm:prSet presAssocID="{B0E211F5-2DBA-4484-AE57-55DAF05E1973}" presName="rootComposite" presStyleCnt="0"/>
      <dgm:spPr/>
    </dgm:pt>
    <dgm:pt modelId="{7029C54C-DBEF-451C-8816-CC235BE59BB0}" type="pres">
      <dgm:prSet presAssocID="{B0E211F5-2DBA-4484-AE57-55DAF05E1973}" presName="rootText" presStyleLbl="node4" presStyleIdx="17" presStyleCnt="20" custScaleX="1057836" custScaleY="1226183" custLinFactX="-1500000" custLinFactY="-800000" custLinFactNeighborX="-1506020" custLinFactNeighborY="-857964">
        <dgm:presLayoutVars>
          <dgm:chPref val="3"/>
        </dgm:presLayoutVars>
      </dgm:prSet>
      <dgm:spPr/>
      <dgm:t>
        <a:bodyPr/>
        <a:lstStyle/>
        <a:p>
          <a:endParaRPr lang="es-MX"/>
        </a:p>
      </dgm:t>
    </dgm:pt>
    <dgm:pt modelId="{BC9F86AA-4ED7-4772-9D5B-CBEB2EA24508}" type="pres">
      <dgm:prSet presAssocID="{B0E211F5-2DBA-4484-AE57-55DAF05E1973}" presName="rootConnector" presStyleLbl="node4" presStyleIdx="17" presStyleCnt="20"/>
      <dgm:spPr/>
      <dgm:t>
        <a:bodyPr/>
        <a:lstStyle/>
        <a:p>
          <a:endParaRPr lang="es-MX"/>
        </a:p>
      </dgm:t>
    </dgm:pt>
    <dgm:pt modelId="{3AFFEB03-2DCD-4165-992D-9614260BD14E}" type="pres">
      <dgm:prSet presAssocID="{B0E211F5-2DBA-4484-AE57-55DAF05E1973}" presName="hierChild4" presStyleCnt="0"/>
      <dgm:spPr/>
    </dgm:pt>
    <dgm:pt modelId="{385E5F0B-01CC-4FB0-B1AE-0148F20919ED}" type="pres">
      <dgm:prSet presAssocID="{B0E211F5-2DBA-4484-AE57-55DAF05E1973}" presName="hierChild5" presStyleCnt="0"/>
      <dgm:spPr/>
    </dgm:pt>
    <dgm:pt modelId="{6775DE69-2AA8-4BCF-84E8-4DC7B9312A69}" type="pres">
      <dgm:prSet presAssocID="{918B450F-EC6F-4522-B188-FDA39B4FC9AF}" presName="hierChild5" presStyleCnt="0"/>
      <dgm:spPr/>
    </dgm:pt>
    <dgm:pt modelId="{2478A449-BD76-4EE2-B6F0-0EF398D8AD75}" type="pres">
      <dgm:prSet presAssocID="{52DEF837-6ABC-4FA5-8158-0F338DF4FB0E}" presName="hierChild5" presStyleCnt="0"/>
      <dgm:spPr/>
    </dgm:pt>
    <dgm:pt modelId="{EF98E03E-79E0-4B18-B92A-92635FF7C830}" type="pres">
      <dgm:prSet presAssocID="{EDB929D7-EA4C-4D67-BE54-65D76317343E}" presName="Name37" presStyleLbl="parChTrans1D3" presStyleIdx="1" presStyleCnt="6" custSzX="607267" custSzY="781001"/>
      <dgm:spPr/>
      <dgm:t>
        <a:bodyPr/>
        <a:lstStyle/>
        <a:p>
          <a:endParaRPr lang="es-MX"/>
        </a:p>
      </dgm:t>
    </dgm:pt>
    <dgm:pt modelId="{B007C5B5-0074-4C21-B351-0C8B177E939D}" type="pres">
      <dgm:prSet presAssocID="{67A14D0D-3F84-42A1-805C-2F543C925A14}" presName="hierRoot2" presStyleCnt="0">
        <dgm:presLayoutVars>
          <dgm:hierBranch val="init"/>
        </dgm:presLayoutVars>
      </dgm:prSet>
      <dgm:spPr/>
    </dgm:pt>
    <dgm:pt modelId="{63AC0451-EC8E-42F5-82C8-9E764D1F400E}" type="pres">
      <dgm:prSet presAssocID="{67A14D0D-3F84-42A1-805C-2F543C925A14}" presName="rootComposite" presStyleCnt="0"/>
      <dgm:spPr/>
    </dgm:pt>
    <dgm:pt modelId="{ED842235-D382-4BF6-A544-F9FC58D64DC9}" type="pres">
      <dgm:prSet presAssocID="{67A14D0D-3F84-42A1-805C-2F543C925A14}" presName="rootText" presStyleLbl="node3" presStyleIdx="1" presStyleCnt="6" custScaleX="801212" custScaleY="1226183" custLinFactX="100000" custLinFactY="3900000" custLinFactNeighborX="143586" custLinFactNeighborY="3986365">
        <dgm:presLayoutVars>
          <dgm:chPref val="3"/>
        </dgm:presLayoutVars>
      </dgm:prSet>
      <dgm:spPr/>
      <dgm:t>
        <a:bodyPr/>
        <a:lstStyle/>
        <a:p>
          <a:endParaRPr lang="es-MX"/>
        </a:p>
      </dgm:t>
    </dgm:pt>
    <dgm:pt modelId="{FE9954C0-2BED-4B35-A99A-4B1BF81E66EE}" type="pres">
      <dgm:prSet presAssocID="{67A14D0D-3F84-42A1-805C-2F543C925A14}" presName="rootConnector" presStyleLbl="node3" presStyleIdx="1" presStyleCnt="6"/>
      <dgm:spPr/>
      <dgm:t>
        <a:bodyPr/>
        <a:lstStyle/>
        <a:p>
          <a:endParaRPr lang="es-MX"/>
        </a:p>
      </dgm:t>
    </dgm:pt>
    <dgm:pt modelId="{91E35E80-E083-4302-88FF-592D40DC3733}" type="pres">
      <dgm:prSet presAssocID="{67A14D0D-3F84-42A1-805C-2F543C925A14}" presName="hierChild4" presStyleCnt="0"/>
      <dgm:spPr/>
    </dgm:pt>
    <dgm:pt modelId="{E9EA1D21-0125-4300-BE18-254984909BD3}" type="pres">
      <dgm:prSet presAssocID="{67A14D0D-3F84-42A1-805C-2F543C925A14}" presName="hierChild5" presStyleCnt="0"/>
      <dgm:spPr/>
    </dgm:pt>
    <dgm:pt modelId="{4ADD5943-C1E4-461D-B27C-73A319C8EBE8}" type="pres">
      <dgm:prSet presAssocID="{D42A8097-ABBD-4C0D-8313-305C84451FED}" presName="Name37" presStyleLbl="parChTrans1D3" presStyleIdx="2" presStyleCnt="6" custSzX="125103" custSzY="636679"/>
      <dgm:spPr/>
      <dgm:t>
        <a:bodyPr/>
        <a:lstStyle/>
        <a:p>
          <a:endParaRPr lang="es-MX"/>
        </a:p>
      </dgm:t>
    </dgm:pt>
    <dgm:pt modelId="{38CB532E-9C37-4B7A-9086-39A03B259641}" type="pres">
      <dgm:prSet presAssocID="{C5EE67AF-8A6E-43E1-B541-4155210741C0}" presName="hierRoot2" presStyleCnt="0">
        <dgm:presLayoutVars>
          <dgm:hierBranch val="init"/>
        </dgm:presLayoutVars>
      </dgm:prSet>
      <dgm:spPr/>
    </dgm:pt>
    <dgm:pt modelId="{7B59D232-06D6-4FD7-B770-8568BD815FF2}" type="pres">
      <dgm:prSet presAssocID="{C5EE67AF-8A6E-43E1-B541-4155210741C0}" presName="rootComposite" presStyleCnt="0"/>
      <dgm:spPr/>
    </dgm:pt>
    <dgm:pt modelId="{CB516C79-0A81-464C-84ED-2F018928046D}" type="pres">
      <dgm:prSet presAssocID="{C5EE67AF-8A6E-43E1-B541-4155210741C0}" presName="rootText" presStyleLbl="node3" presStyleIdx="2" presStyleCnt="6" custScaleX="766769" custScaleY="1226183" custLinFactX="400000" custLinFactY="3113566" custLinFactNeighborX="431039" custLinFactNeighborY="3200000">
        <dgm:presLayoutVars>
          <dgm:chPref val="3"/>
        </dgm:presLayoutVars>
      </dgm:prSet>
      <dgm:spPr/>
      <dgm:t>
        <a:bodyPr/>
        <a:lstStyle/>
        <a:p>
          <a:endParaRPr lang="es-MX"/>
        </a:p>
      </dgm:t>
    </dgm:pt>
    <dgm:pt modelId="{58364F6E-42E6-4E74-8434-36FDB3B64D4A}" type="pres">
      <dgm:prSet presAssocID="{C5EE67AF-8A6E-43E1-B541-4155210741C0}" presName="rootConnector" presStyleLbl="node3" presStyleIdx="2" presStyleCnt="6"/>
      <dgm:spPr/>
      <dgm:t>
        <a:bodyPr/>
        <a:lstStyle/>
        <a:p>
          <a:endParaRPr lang="es-MX"/>
        </a:p>
      </dgm:t>
    </dgm:pt>
    <dgm:pt modelId="{2AFD7133-BFBB-4E49-AF41-3955AD46732C}" type="pres">
      <dgm:prSet presAssocID="{C5EE67AF-8A6E-43E1-B541-4155210741C0}" presName="hierChild4" presStyleCnt="0"/>
      <dgm:spPr/>
    </dgm:pt>
    <dgm:pt modelId="{F98DEC37-F66E-4BE6-9FA6-08E06A507097}" type="pres">
      <dgm:prSet presAssocID="{C5EE67AF-8A6E-43E1-B541-4155210741C0}" presName="hierChild5" presStyleCnt="0"/>
      <dgm:spPr/>
    </dgm:pt>
    <dgm:pt modelId="{48CB9837-1C89-4C9D-83A1-FF2DCF0B181B}" type="pres">
      <dgm:prSet presAssocID="{3B2CBC4D-364E-47B9-841C-2C357DC9BD78}" presName="Name37" presStyleLbl="parChTrans1D3" presStyleIdx="3" presStyleCnt="6" custSzX="383299" custSzY="478826"/>
      <dgm:spPr/>
      <dgm:t>
        <a:bodyPr/>
        <a:lstStyle/>
        <a:p>
          <a:endParaRPr lang="es-MX"/>
        </a:p>
      </dgm:t>
    </dgm:pt>
    <dgm:pt modelId="{0706964C-6B48-4F33-8F24-1DE4F60F284F}" type="pres">
      <dgm:prSet presAssocID="{B2A8DC18-3F4F-4FC9-A3DB-692C2163FA99}" presName="hierRoot2" presStyleCnt="0">
        <dgm:presLayoutVars>
          <dgm:hierBranch val="init"/>
        </dgm:presLayoutVars>
      </dgm:prSet>
      <dgm:spPr/>
    </dgm:pt>
    <dgm:pt modelId="{4D1A7E78-E094-4E68-A5EA-2750B7A222C1}" type="pres">
      <dgm:prSet presAssocID="{B2A8DC18-3F4F-4FC9-A3DB-692C2163FA99}" presName="rootComposite" presStyleCnt="0"/>
      <dgm:spPr/>
    </dgm:pt>
    <dgm:pt modelId="{1ACEA0D6-3EA8-4F44-BF8E-1E1EDC7A4ED0}" type="pres">
      <dgm:prSet presAssocID="{B2A8DC18-3F4F-4FC9-A3DB-692C2163FA99}" presName="rootText" presStyleLbl="node3" presStyleIdx="3" presStyleCnt="6" custScaleX="1062648" custScaleY="1226183" custLinFactY="3900000" custLinFactNeighborX="-13990" custLinFactNeighborY="3913112">
        <dgm:presLayoutVars>
          <dgm:chPref val="3"/>
        </dgm:presLayoutVars>
      </dgm:prSet>
      <dgm:spPr/>
      <dgm:t>
        <a:bodyPr/>
        <a:lstStyle/>
        <a:p>
          <a:endParaRPr lang="es-MX"/>
        </a:p>
      </dgm:t>
    </dgm:pt>
    <dgm:pt modelId="{70BFF265-8984-4214-A0F8-45AD529E714B}" type="pres">
      <dgm:prSet presAssocID="{B2A8DC18-3F4F-4FC9-A3DB-692C2163FA99}" presName="rootConnector" presStyleLbl="node3" presStyleIdx="3" presStyleCnt="6"/>
      <dgm:spPr/>
      <dgm:t>
        <a:bodyPr/>
        <a:lstStyle/>
        <a:p>
          <a:endParaRPr lang="es-MX"/>
        </a:p>
      </dgm:t>
    </dgm:pt>
    <dgm:pt modelId="{2355CF80-85B3-4110-A017-03B7E609B288}" type="pres">
      <dgm:prSet presAssocID="{B2A8DC18-3F4F-4FC9-A3DB-692C2163FA99}" presName="hierChild4" presStyleCnt="0"/>
      <dgm:spPr/>
    </dgm:pt>
    <dgm:pt modelId="{16CCDE91-AB84-44F4-BF45-287A10882230}" type="pres">
      <dgm:prSet presAssocID="{B2A8DC18-3F4F-4FC9-A3DB-692C2163FA99}" presName="hierChild5" presStyleCnt="0"/>
      <dgm:spPr/>
    </dgm:pt>
    <dgm:pt modelId="{DCB1E589-886E-478F-8AF7-507F5A394DBC}" type="pres">
      <dgm:prSet presAssocID="{C87B57E2-FD23-4217-9FAC-D4F55073A08B}" presName="Name37" presStyleLbl="parChTrans1D3" presStyleIdx="4" presStyleCnt="6" custSzX="874532" custSzY="361565"/>
      <dgm:spPr/>
      <dgm:t>
        <a:bodyPr/>
        <a:lstStyle/>
        <a:p>
          <a:endParaRPr lang="es-MX"/>
        </a:p>
      </dgm:t>
    </dgm:pt>
    <dgm:pt modelId="{BD16AD40-8FB2-4131-BDCE-DF8E743139EE}" type="pres">
      <dgm:prSet presAssocID="{7BAF813B-3C07-4CEE-933C-882B41BF9A8B}" presName="hierRoot2" presStyleCnt="0">
        <dgm:presLayoutVars>
          <dgm:hierBranch val="init"/>
        </dgm:presLayoutVars>
      </dgm:prSet>
      <dgm:spPr/>
    </dgm:pt>
    <dgm:pt modelId="{EAE0215F-9D57-4E76-AE3D-9FFBB6FB62D4}" type="pres">
      <dgm:prSet presAssocID="{7BAF813B-3C07-4CEE-933C-882B41BF9A8B}" presName="rootComposite" presStyleCnt="0"/>
      <dgm:spPr/>
    </dgm:pt>
    <dgm:pt modelId="{8E48A311-5C79-444B-A1A6-88D44CEBD570}" type="pres">
      <dgm:prSet presAssocID="{7BAF813B-3C07-4CEE-933C-882B41BF9A8B}" presName="rootText" presStyleLbl="node3" presStyleIdx="4" presStyleCnt="6" custScaleX="786724" custScaleY="1226183" custLinFactX="-1200000" custLinFactY="3120114" custLinFactNeighborX="-1289931" custLinFactNeighborY="3200000">
        <dgm:presLayoutVars>
          <dgm:chPref val="3"/>
        </dgm:presLayoutVars>
      </dgm:prSet>
      <dgm:spPr/>
      <dgm:t>
        <a:bodyPr/>
        <a:lstStyle/>
        <a:p>
          <a:endParaRPr lang="es-MX"/>
        </a:p>
      </dgm:t>
    </dgm:pt>
    <dgm:pt modelId="{2A923546-3A01-445A-A81D-EA146F4FDF97}" type="pres">
      <dgm:prSet presAssocID="{7BAF813B-3C07-4CEE-933C-882B41BF9A8B}" presName="rootConnector" presStyleLbl="node3" presStyleIdx="4" presStyleCnt="6"/>
      <dgm:spPr/>
      <dgm:t>
        <a:bodyPr/>
        <a:lstStyle/>
        <a:p>
          <a:endParaRPr lang="es-MX"/>
        </a:p>
      </dgm:t>
    </dgm:pt>
    <dgm:pt modelId="{5822A915-A4E9-4326-97E1-0FA800FE40A8}" type="pres">
      <dgm:prSet presAssocID="{7BAF813B-3C07-4CEE-933C-882B41BF9A8B}" presName="hierChild4" presStyleCnt="0"/>
      <dgm:spPr/>
    </dgm:pt>
    <dgm:pt modelId="{6E4B34A2-E860-49A9-8F3F-240C50578727}" type="pres">
      <dgm:prSet presAssocID="{7BAF813B-3C07-4CEE-933C-882B41BF9A8B}" presName="hierChild5" presStyleCnt="0"/>
      <dgm:spPr/>
    </dgm:pt>
    <dgm:pt modelId="{103B892F-1C03-4A65-ADBB-8F5873A6CACB}" type="pres">
      <dgm:prSet presAssocID="{B9E68827-F12F-4046-9ED3-AF7E44936F66}" presName="Name37" presStyleLbl="parChTrans1D3" presStyleIdx="5" presStyleCnt="6" custSzX="1621563" custSzY="140570"/>
      <dgm:spPr/>
      <dgm:t>
        <a:bodyPr/>
        <a:lstStyle/>
        <a:p>
          <a:endParaRPr lang="es-MX"/>
        </a:p>
      </dgm:t>
    </dgm:pt>
    <dgm:pt modelId="{BDFCEDF6-E376-412A-B0DC-95B22A6FAA89}" type="pres">
      <dgm:prSet presAssocID="{F2A870EC-109A-4A43-9D28-2422B37694D6}" presName="hierRoot2" presStyleCnt="0">
        <dgm:presLayoutVars>
          <dgm:hierBranch val="init"/>
        </dgm:presLayoutVars>
      </dgm:prSet>
      <dgm:spPr/>
    </dgm:pt>
    <dgm:pt modelId="{F07C5B1D-7212-49B2-886B-5F136EC1817F}" type="pres">
      <dgm:prSet presAssocID="{F2A870EC-109A-4A43-9D28-2422B37694D6}" presName="rootComposite" presStyleCnt="0"/>
      <dgm:spPr/>
    </dgm:pt>
    <dgm:pt modelId="{09994D80-7AA8-4B21-838C-371C14C4D651}" type="pres">
      <dgm:prSet presAssocID="{F2A870EC-109A-4A43-9D28-2422B37694D6}" presName="rootText" presStyleLbl="node3" presStyleIdx="5" presStyleCnt="6" custScaleX="1545351" custScaleY="1226183" custLinFactX="-400000" custLinFactY="1200000" custLinFactNeighborX="-414615" custLinFactNeighborY="1224329">
        <dgm:presLayoutVars>
          <dgm:chPref val="3"/>
        </dgm:presLayoutVars>
      </dgm:prSet>
      <dgm:spPr/>
      <dgm:t>
        <a:bodyPr/>
        <a:lstStyle/>
        <a:p>
          <a:endParaRPr lang="es-MX"/>
        </a:p>
      </dgm:t>
    </dgm:pt>
    <dgm:pt modelId="{7E0B5A2E-3FFC-43CB-B3D9-E8E61A8169C8}" type="pres">
      <dgm:prSet presAssocID="{F2A870EC-109A-4A43-9D28-2422B37694D6}" presName="rootConnector" presStyleLbl="node3" presStyleIdx="5" presStyleCnt="6"/>
      <dgm:spPr/>
      <dgm:t>
        <a:bodyPr/>
        <a:lstStyle/>
        <a:p>
          <a:endParaRPr lang="es-MX"/>
        </a:p>
      </dgm:t>
    </dgm:pt>
    <dgm:pt modelId="{7B802E20-5555-46CD-8E9A-509609967BB5}" type="pres">
      <dgm:prSet presAssocID="{F2A870EC-109A-4A43-9D28-2422B37694D6}" presName="hierChild4" presStyleCnt="0"/>
      <dgm:spPr/>
    </dgm:pt>
    <dgm:pt modelId="{A54F3629-3D8C-4981-8912-C77D7B9F1660}" type="pres">
      <dgm:prSet presAssocID="{32ECD59E-D3D7-4919-90A6-706D1B46D7F2}" presName="Name37" presStyleLbl="parChTrans1D4" presStyleIdx="18" presStyleCnt="20" custSzX="125103" custSzY="481842"/>
      <dgm:spPr/>
      <dgm:t>
        <a:bodyPr/>
        <a:lstStyle/>
        <a:p>
          <a:endParaRPr lang="es-MX"/>
        </a:p>
      </dgm:t>
    </dgm:pt>
    <dgm:pt modelId="{12C5BB50-7B99-48D2-A66B-90E2160D81EA}" type="pres">
      <dgm:prSet presAssocID="{E52E9E6D-CD38-4C3B-9FF9-3434351B1127}" presName="hierRoot2" presStyleCnt="0">
        <dgm:presLayoutVars>
          <dgm:hierBranch val="init"/>
        </dgm:presLayoutVars>
      </dgm:prSet>
      <dgm:spPr/>
    </dgm:pt>
    <dgm:pt modelId="{280315AE-AEAE-464D-A232-B3607CCDE16A}" type="pres">
      <dgm:prSet presAssocID="{E52E9E6D-CD38-4C3B-9FF9-3434351B1127}" presName="rootComposite" presStyleCnt="0"/>
      <dgm:spPr/>
    </dgm:pt>
    <dgm:pt modelId="{0631EEE0-DCCB-41B0-A355-BEEE30FEE240}" type="pres">
      <dgm:prSet presAssocID="{E52E9E6D-CD38-4C3B-9FF9-3434351B1127}" presName="rootText" presStyleLbl="node4" presStyleIdx="18" presStyleCnt="20" custScaleX="975140" custScaleY="1226183" custLinFactX="-403836" custLinFactY="2500000" custLinFactNeighborX="-500000" custLinFactNeighborY="2529988">
        <dgm:presLayoutVars>
          <dgm:chPref val="3"/>
        </dgm:presLayoutVars>
      </dgm:prSet>
      <dgm:spPr/>
      <dgm:t>
        <a:bodyPr/>
        <a:lstStyle/>
        <a:p>
          <a:endParaRPr lang="es-MX"/>
        </a:p>
      </dgm:t>
    </dgm:pt>
    <dgm:pt modelId="{8806BF9E-C287-4CFC-83AD-84020E22E091}" type="pres">
      <dgm:prSet presAssocID="{E52E9E6D-CD38-4C3B-9FF9-3434351B1127}" presName="rootConnector" presStyleLbl="node4" presStyleIdx="18" presStyleCnt="20"/>
      <dgm:spPr/>
      <dgm:t>
        <a:bodyPr/>
        <a:lstStyle/>
        <a:p>
          <a:endParaRPr lang="es-MX"/>
        </a:p>
      </dgm:t>
    </dgm:pt>
    <dgm:pt modelId="{93D0BB2E-45A6-4ADD-BCFB-0E38D9DF33B0}" type="pres">
      <dgm:prSet presAssocID="{E52E9E6D-CD38-4C3B-9FF9-3434351B1127}" presName="hierChild4" presStyleCnt="0"/>
      <dgm:spPr/>
    </dgm:pt>
    <dgm:pt modelId="{D461C6DA-E9C2-4E87-A116-CF101DF051FE}" type="pres">
      <dgm:prSet presAssocID="{E52E9E6D-CD38-4C3B-9FF9-3434351B1127}" presName="hierChild5" presStyleCnt="0"/>
      <dgm:spPr/>
    </dgm:pt>
    <dgm:pt modelId="{2C9A8337-ABFA-46E9-96F2-2606812E49F1}" type="pres">
      <dgm:prSet presAssocID="{1E7B24B9-068A-4D9D-96D5-75AFCA2CCBE2}" presName="Name37" presStyleLbl="parChTrans1D4" presStyleIdx="19" presStyleCnt="20" custSzX="125103" custSzY="1133572"/>
      <dgm:spPr/>
      <dgm:t>
        <a:bodyPr/>
        <a:lstStyle/>
        <a:p>
          <a:endParaRPr lang="es-MX"/>
        </a:p>
      </dgm:t>
    </dgm:pt>
    <dgm:pt modelId="{4135BA23-62CA-4BAC-A034-D0D7D439975B}" type="pres">
      <dgm:prSet presAssocID="{812039BE-7964-4EC2-B1BB-A630B678DFAB}" presName="hierRoot2" presStyleCnt="0">
        <dgm:presLayoutVars>
          <dgm:hierBranch val="init"/>
        </dgm:presLayoutVars>
      </dgm:prSet>
      <dgm:spPr/>
    </dgm:pt>
    <dgm:pt modelId="{D7080182-C977-4799-BFC0-EE9D8E61B0DE}" type="pres">
      <dgm:prSet presAssocID="{812039BE-7964-4EC2-B1BB-A630B678DFAB}" presName="rootComposite" presStyleCnt="0"/>
      <dgm:spPr/>
    </dgm:pt>
    <dgm:pt modelId="{FE2A732D-ABE3-4778-A6F8-4D37A80AF6E5}" type="pres">
      <dgm:prSet presAssocID="{812039BE-7964-4EC2-B1BB-A630B678DFAB}" presName="rootText" presStyleLbl="node4" presStyleIdx="19" presStyleCnt="20" custScaleX="983282" custScaleY="1226183" custLinFactX="-419968" custLinFactY="2652631" custLinFactNeighborX="-500000" custLinFactNeighborY="2700000">
        <dgm:presLayoutVars>
          <dgm:chPref val="3"/>
        </dgm:presLayoutVars>
      </dgm:prSet>
      <dgm:spPr/>
      <dgm:t>
        <a:bodyPr/>
        <a:lstStyle/>
        <a:p>
          <a:endParaRPr lang="es-MX"/>
        </a:p>
      </dgm:t>
    </dgm:pt>
    <dgm:pt modelId="{D3E10BAA-1DFC-41AF-9DE4-6B152415B232}" type="pres">
      <dgm:prSet presAssocID="{812039BE-7964-4EC2-B1BB-A630B678DFAB}" presName="rootConnector" presStyleLbl="node4" presStyleIdx="19" presStyleCnt="20"/>
      <dgm:spPr/>
      <dgm:t>
        <a:bodyPr/>
        <a:lstStyle/>
        <a:p>
          <a:endParaRPr lang="es-MX"/>
        </a:p>
      </dgm:t>
    </dgm:pt>
    <dgm:pt modelId="{3D49D6E3-5E2E-4D9B-A0FD-1F80EABDFC54}" type="pres">
      <dgm:prSet presAssocID="{812039BE-7964-4EC2-B1BB-A630B678DFAB}" presName="hierChild4" presStyleCnt="0"/>
      <dgm:spPr/>
    </dgm:pt>
    <dgm:pt modelId="{971E8957-8D82-4CB9-B370-182CFD599C75}" type="pres">
      <dgm:prSet presAssocID="{812039BE-7964-4EC2-B1BB-A630B678DFAB}" presName="hierChild5" presStyleCnt="0"/>
      <dgm:spPr/>
    </dgm:pt>
    <dgm:pt modelId="{3BE47F17-5B9D-4094-A234-D89C267A3341}" type="pres">
      <dgm:prSet presAssocID="{F2A870EC-109A-4A43-9D28-2422B37694D6}" presName="hierChild5" presStyleCnt="0"/>
      <dgm:spPr/>
    </dgm:pt>
    <dgm:pt modelId="{FB858BF5-E5FB-4826-9F4A-35DBF23911F4}" type="pres">
      <dgm:prSet presAssocID="{A9A3CF6F-D43C-43FB-A13B-DEFDB6B38B4D}" presName="hierChild5" presStyleCnt="0"/>
      <dgm:spPr/>
    </dgm:pt>
    <dgm:pt modelId="{C0B4C81F-BEF0-4590-A144-0516B1135368}" type="pres">
      <dgm:prSet presAssocID="{B8434367-ED1E-4047-94BE-62C810743D6A}" presName="hierChild3" presStyleCnt="0"/>
      <dgm:spPr/>
    </dgm:pt>
  </dgm:ptLst>
  <dgm:cxnLst>
    <dgm:cxn modelId="{B18A4659-3B68-4B2E-B604-3258C2EF6086}" type="presOf" srcId="{812039BE-7964-4EC2-B1BB-A630B678DFAB}" destId="{FE2A732D-ABE3-4778-A6F8-4D37A80AF6E5}" srcOrd="0" destOrd="0" presId="urn:microsoft.com/office/officeart/2005/8/layout/orgChart1"/>
    <dgm:cxn modelId="{4B5E36E3-3BD9-41A7-90B6-AAC9735B05A0}" type="presOf" srcId="{EC8507BC-E869-476C-8187-5CB75E8AE1C1}" destId="{08442276-3912-4543-85EF-98D761692481}" srcOrd="1" destOrd="0" presId="urn:microsoft.com/office/officeart/2005/8/layout/orgChart1"/>
    <dgm:cxn modelId="{08ACCC6F-A0E8-4CD5-8F3F-1B72A28D03FE}" type="presOf" srcId="{6B86EAF8-4630-4842-9C99-D3330EAE0551}" destId="{EB159334-CA9E-4A77-9EAA-7BF328B604BE}" srcOrd="0" destOrd="0" presId="urn:microsoft.com/office/officeart/2005/8/layout/orgChart1"/>
    <dgm:cxn modelId="{673573ED-6325-40FB-9340-9336F80A5FC2}" type="presOf" srcId="{44C4A6BB-62F1-4457-9DCF-906390EC915E}" destId="{F08F9A27-0FC4-4E9F-8F80-109FF445A802}" srcOrd="0" destOrd="0" presId="urn:microsoft.com/office/officeart/2005/8/layout/orgChart1"/>
    <dgm:cxn modelId="{799FCE40-D506-4D6C-8BF4-E9E00B4A2EE0}" srcId="{3E5E314A-C0DF-4523-92EF-67FC4F12A602}" destId="{AA21A878-B6A1-49D2-BDA9-C1D7EF81C7B6}" srcOrd="5" destOrd="0" parTransId="{89FBA8C7-D779-4DBC-9848-2D079CE43A1B}" sibTransId="{5654DEDC-36DD-4798-9A59-687D6D64ECD4}"/>
    <dgm:cxn modelId="{84B40B81-F2EA-45F9-AC0E-1C1DC7B767CC}" type="presOf" srcId="{B2A8DC18-3F4F-4FC9-A3DB-692C2163FA99}" destId="{70BFF265-8984-4214-A0F8-45AD529E714B}" srcOrd="1" destOrd="0" presId="urn:microsoft.com/office/officeart/2005/8/layout/orgChart1"/>
    <dgm:cxn modelId="{BCCD96D6-6F16-4D47-B235-99FCDF1C2576}" type="presOf" srcId="{52DEF837-6ABC-4FA5-8158-0F338DF4FB0E}" destId="{79E14C03-EBFA-4828-831E-01DF81BECEA7}" srcOrd="0" destOrd="0" presId="urn:microsoft.com/office/officeart/2005/8/layout/orgChart1"/>
    <dgm:cxn modelId="{0B388166-E144-430F-A9BB-A1AE20E73649}" srcId="{918B450F-EC6F-4522-B188-FDA39B4FC9AF}" destId="{1C946D5A-347B-47B6-81D5-592FB616B365}" srcOrd="1" destOrd="0" parTransId="{36A81C48-D6D0-49CC-88DD-714AF2D618F9}" sibTransId="{BC876066-E3D1-4161-AC23-7A3984F33912}"/>
    <dgm:cxn modelId="{E6B87A81-1E7F-410A-8A23-F2019E5BEAFF}" type="presOf" srcId="{812039BE-7964-4EC2-B1BB-A630B678DFAB}" destId="{D3E10BAA-1DFC-41AF-9DE4-6B152415B232}" srcOrd="1" destOrd="0" presId="urn:microsoft.com/office/officeart/2005/8/layout/orgChart1"/>
    <dgm:cxn modelId="{13689FD1-8F90-4E42-9C4E-35E2DE0FE66E}" srcId="{A9A3CF6F-D43C-43FB-A13B-DEFDB6B38B4D}" destId="{C5EE67AF-8A6E-43E1-B541-4155210741C0}" srcOrd="2" destOrd="0" parTransId="{D42A8097-ABBD-4C0D-8313-305C84451FED}" sibTransId="{4D1B345B-9BBC-4117-9A1C-DD41EF0360CB}"/>
    <dgm:cxn modelId="{F3FFC459-4962-4573-9306-99E61598AFBA}" srcId="{A9A3CF6F-D43C-43FB-A13B-DEFDB6B38B4D}" destId="{7BAF813B-3C07-4CEE-933C-882B41BF9A8B}" srcOrd="4" destOrd="0" parTransId="{C87B57E2-FD23-4217-9FAC-D4F55073A08B}" sibTransId="{A06904C9-8263-4601-BD29-3C9C1F0948E3}"/>
    <dgm:cxn modelId="{C2611BA5-66C4-4217-B213-012FDD47454B}" type="presOf" srcId="{E73591D2-B8CD-431B-A891-53305C8C6658}" destId="{582E2AC3-F94A-495D-94FE-C2040354C32B}" srcOrd="0" destOrd="0" presId="urn:microsoft.com/office/officeart/2005/8/layout/orgChart1"/>
    <dgm:cxn modelId="{996D2B4B-3834-46AC-8060-FE1FC28385CD}" srcId="{3E5E314A-C0DF-4523-92EF-67FC4F12A602}" destId="{3FA2C84E-9D64-440A-8325-0C135E43DF0C}" srcOrd="6" destOrd="0" parTransId="{01B7A66A-D37F-48F7-972F-9F821D8E5F29}" sibTransId="{D0244595-E081-4AA0-A2A6-DD589FC93D9F}"/>
    <dgm:cxn modelId="{6534917E-A438-4E4B-BB34-9BC96BD5FEDD}" srcId="{B8434367-ED1E-4047-94BE-62C810743D6A}" destId="{A9A3CF6F-D43C-43FB-A13B-DEFDB6B38B4D}" srcOrd="0" destOrd="0" parTransId="{0B1FEC7D-8A3E-45D7-A139-27A04974A592}" sibTransId="{B172D43D-D96F-4B15-9DE3-3EE58D2E4D9F}"/>
    <dgm:cxn modelId="{C4AAE2E3-3DFA-40C7-960F-7EC44E63E533}" type="presOf" srcId="{67A14D0D-3F84-42A1-805C-2F543C925A14}" destId="{FE9954C0-2BED-4B35-A99A-4B1BF81E66EE}" srcOrd="1" destOrd="0" presId="urn:microsoft.com/office/officeart/2005/8/layout/orgChart1"/>
    <dgm:cxn modelId="{745C5EDA-7249-4A9D-9FF2-B46CDF9AB97D}" srcId="{52DEF837-6ABC-4FA5-8158-0F338DF4FB0E}" destId="{59B69DA9-DD96-4E64-AF32-0AC8AC77E268}" srcOrd="0" destOrd="0" parTransId="{E6F010B0-C090-4115-A14F-D5ED911D4A02}" sibTransId="{9CF64A45-E8F2-4B9F-8E3E-3A7A107C5D88}"/>
    <dgm:cxn modelId="{BDDE9214-BE8C-42DB-A575-887453EB3C05}" type="presOf" srcId="{5BC9F306-A991-4F39-A363-E0AFA117A894}" destId="{8BA5A6FB-91FF-469F-849C-E95A3BCB72DF}" srcOrd="0" destOrd="0" presId="urn:microsoft.com/office/officeart/2005/8/layout/orgChart1"/>
    <dgm:cxn modelId="{116C539E-684D-4F50-9F85-E91A9626996F}" type="presOf" srcId="{E6F010B0-C090-4115-A14F-D5ED911D4A02}" destId="{E8EF24F4-D9DB-4B70-A197-1FF0D326AE8B}" srcOrd="0" destOrd="0" presId="urn:microsoft.com/office/officeart/2005/8/layout/orgChart1"/>
    <dgm:cxn modelId="{64DB3B15-F23D-4942-9335-53C581DEB548}" srcId="{D936911C-D514-486D-8049-01D08617D7ED}" destId="{305186FC-1718-47C3-8595-CF0F9752E0E1}" srcOrd="0" destOrd="0" parTransId="{A9FEBB03-D44F-4669-A2DF-7293EB057F80}" sibTransId="{C841C23E-28C3-4329-AEA1-1C867CC80C23}"/>
    <dgm:cxn modelId="{E48F15B0-F4E1-4FF1-9B1D-720CE3053546}" type="presOf" srcId="{6F38738D-F8B4-4756-9F61-941E5DD18B9C}" destId="{747AB66D-589B-4AF0-9FD8-5EC995B030CD}" srcOrd="0" destOrd="0" presId="urn:microsoft.com/office/officeart/2005/8/layout/orgChart1"/>
    <dgm:cxn modelId="{21D5D1CD-428E-46BC-9199-047D542D2EF4}" type="presOf" srcId="{59B69DA9-DD96-4E64-AF32-0AC8AC77E268}" destId="{F2B50B32-AC1F-4C56-B9C3-F127ECF2B4B1}" srcOrd="0" destOrd="0" presId="urn:microsoft.com/office/officeart/2005/8/layout/orgChart1"/>
    <dgm:cxn modelId="{651A4D10-8079-4ED6-9ED2-9CAE8CA4719D}" type="presOf" srcId="{918B450F-EC6F-4522-B188-FDA39B4FC9AF}" destId="{FF9501CB-F628-4926-BF2B-D7B742FDA655}" srcOrd="0" destOrd="0" presId="urn:microsoft.com/office/officeart/2005/8/layout/orgChart1"/>
    <dgm:cxn modelId="{D508FEFE-5D28-4C48-9DE6-FB6BA2DF5AE7}" type="presOf" srcId="{C87B57E2-FD23-4217-9FAC-D4F55073A08B}" destId="{DCB1E589-886E-478F-8AF7-507F5A394DBC}" srcOrd="0" destOrd="0" presId="urn:microsoft.com/office/officeart/2005/8/layout/orgChart1"/>
    <dgm:cxn modelId="{BBE4D9B0-E104-4A0B-8411-6CECFCC5CBDE}" type="presOf" srcId="{32ECD59E-D3D7-4919-90A6-706D1B46D7F2}" destId="{A54F3629-3D8C-4981-8912-C77D7B9F1660}" srcOrd="0" destOrd="0" presId="urn:microsoft.com/office/officeart/2005/8/layout/orgChart1"/>
    <dgm:cxn modelId="{6AE1619B-6EE8-41C0-8A0B-1FF6E3C77777}" type="presOf" srcId="{1C946D5A-347B-47B6-81D5-592FB616B365}" destId="{2ED3E680-9CD4-4156-8661-AA9FCC3DB6B6}" srcOrd="0" destOrd="0" presId="urn:microsoft.com/office/officeart/2005/8/layout/orgChart1"/>
    <dgm:cxn modelId="{D72C9E24-2268-4CF2-B28E-21B1AFC333C1}" type="presOf" srcId="{6262B3DD-E5D3-4787-B090-AAA6F50406A1}" destId="{6E355B5F-8C00-49A8-9187-4BD5E7D8031B}" srcOrd="0" destOrd="0" presId="urn:microsoft.com/office/officeart/2005/8/layout/orgChart1"/>
    <dgm:cxn modelId="{F1745F96-4DD5-4BC0-8487-C71B3258F4F1}" srcId="{3E5E314A-C0DF-4523-92EF-67FC4F12A602}" destId="{6262B3DD-E5D3-4787-B090-AAA6F50406A1}" srcOrd="3" destOrd="0" parTransId="{21756A40-3954-4C54-8FF2-D595F1DB00CC}" sibTransId="{412B7ACC-80B7-4211-9342-64642EA90E19}"/>
    <dgm:cxn modelId="{2A4AC80C-4806-4E73-BE38-B69DEFC28857}" type="presOf" srcId="{6262B3DD-E5D3-4787-B090-AAA6F50406A1}" destId="{83A6C751-7DAA-4A8A-89B6-F6EC3EB44925}" srcOrd="1" destOrd="0" presId="urn:microsoft.com/office/officeart/2005/8/layout/orgChart1"/>
    <dgm:cxn modelId="{86B8B038-DA64-4861-A703-2779FBA8E2BD}" type="presOf" srcId="{A9FEBB03-D44F-4669-A2DF-7293EB057F80}" destId="{ED1FF306-C4B3-4D16-B311-51CE43CAAD73}" srcOrd="0" destOrd="0" presId="urn:microsoft.com/office/officeart/2005/8/layout/orgChart1"/>
    <dgm:cxn modelId="{14CE44F9-80D3-4B74-AB93-05639C9DD708}" type="presOf" srcId="{B0E211F5-2DBA-4484-AE57-55DAF05E1973}" destId="{7029C54C-DBEF-451C-8816-CC235BE59BB0}" srcOrd="0" destOrd="0" presId="urn:microsoft.com/office/officeart/2005/8/layout/orgChart1"/>
    <dgm:cxn modelId="{BFF58958-DEF6-43B3-96FF-1E1BC2B3BF11}" type="presOf" srcId="{71BFC97E-CD57-4B4A-86CC-72D1E8773084}" destId="{7903AA93-D1DC-4FA8-8011-E2DEE8E18FC6}" srcOrd="1" destOrd="0" presId="urn:microsoft.com/office/officeart/2005/8/layout/orgChart1"/>
    <dgm:cxn modelId="{43BC2B8D-34BF-41D2-AA9B-201D6A23B308}" type="presOf" srcId="{EDB929D7-EA4C-4D67-BE54-65D76317343E}" destId="{EF98E03E-79E0-4B18-B92A-92635FF7C830}" srcOrd="0" destOrd="0" presId="urn:microsoft.com/office/officeart/2005/8/layout/orgChart1"/>
    <dgm:cxn modelId="{70AF5D3A-D7ED-49BA-9F29-A86372103437}" type="presOf" srcId="{3B2CBC4D-364E-47B9-841C-2C357DC9BD78}" destId="{48CB9837-1C89-4C9D-83A1-FF2DCF0B181B}" srcOrd="0" destOrd="0" presId="urn:microsoft.com/office/officeart/2005/8/layout/orgChart1"/>
    <dgm:cxn modelId="{C32787C7-C85B-4017-BA52-687333E77D03}" type="presOf" srcId="{D936911C-D514-486D-8049-01D08617D7ED}" destId="{70ACDE66-7944-4CD7-BC98-E1E54C43B7CC}" srcOrd="1" destOrd="0" presId="urn:microsoft.com/office/officeart/2005/8/layout/orgChart1"/>
    <dgm:cxn modelId="{25081514-E018-40F2-AE88-EC6ADCF79C72}" srcId="{3E5E314A-C0DF-4523-92EF-67FC4F12A602}" destId="{29476EA5-C4C5-4002-BFEB-5CCC21707A6C}" srcOrd="1" destOrd="0" parTransId="{A4356A13-EA0B-4F64-83DF-97CF489636CC}" sibTransId="{201C7D35-BF8B-4E95-B586-2070667FA136}"/>
    <dgm:cxn modelId="{51450337-E2D9-4F24-B2E6-9D76E22C2ABE}" type="presOf" srcId="{918B450F-EC6F-4522-B188-FDA39B4FC9AF}" destId="{86DCDFA5-5377-4607-B7BF-EEBC75DDC2C3}" srcOrd="1" destOrd="0" presId="urn:microsoft.com/office/officeart/2005/8/layout/orgChart1"/>
    <dgm:cxn modelId="{652E8274-0922-48A7-AE91-14FF73BB6D19}" type="presOf" srcId="{B9E68827-F12F-4046-9ED3-AF7E44936F66}" destId="{103B892F-1C03-4A65-ADBB-8F5873A6CACB}" srcOrd="0" destOrd="0" presId="urn:microsoft.com/office/officeart/2005/8/layout/orgChart1"/>
    <dgm:cxn modelId="{CDAAA9FF-96E3-4E04-9A82-51A33E9C17D2}" type="presOf" srcId="{1C946D5A-347B-47B6-81D5-592FB616B365}" destId="{C4CA8CF6-2F32-4A46-9FFD-C163518B5B10}" srcOrd="1" destOrd="0" presId="urn:microsoft.com/office/officeart/2005/8/layout/orgChart1"/>
    <dgm:cxn modelId="{433730CF-FB60-41A3-9DE8-8D3DF25A0B7B}" type="presOf" srcId="{C5EE67AF-8A6E-43E1-B541-4155210741C0}" destId="{CB516C79-0A81-464C-84ED-2F018928046D}" srcOrd="0" destOrd="0" presId="urn:microsoft.com/office/officeart/2005/8/layout/orgChart1"/>
    <dgm:cxn modelId="{7CF0069C-F11F-4392-AB43-C4DB7E05ECF8}" type="presOf" srcId="{36A81C48-D6D0-49CC-88DD-714AF2D618F9}" destId="{F527A8DA-5C6B-4C80-8A11-1455B9F2B4DB}" srcOrd="0" destOrd="0" presId="urn:microsoft.com/office/officeart/2005/8/layout/orgChart1"/>
    <dgm:cxn modelId="{32B95BF7-1B7D-4847-86BB-60A2F98CF3B0}" srcId="{A9A3CF6F-D43C-43FB-A13B-DEFDB6B38B4D}" destId="{52DEF837-6ABC-4FA5-8158-0F338DF4FB0E}" srcOrd="0" destOrd="0" parTransId="{15BCC0A2-7F58-42F5-B3FF-AC2D2D1E9FD1}" sibTransId="{3691E399-2CBB-414B-BE78-E6A824299136}"/>
    <dgm:cxn modelId="{3F7B5970-4564-426A-9E22-40B5674B44C3}" srcId="{52DEF837-6ABC-4FA5-8158-0F338DF4FB0E}" destId="{918B450F-EC6F-4522-B188-FDA39B4FC9AF}" srcOrd="2" destOrd="0" parTransId="{BE0D7502-7278-42C3-A846-08DA6DD0BF6A}" sibTransId="{29229C89-A7B5-42C1-8E59-DE7B4123516B}"/>
    <dgm:cxn modelId="{0A5BEFE7-EE9A-49BD-BD3E-EC6256A14443}" type="presOf" srcId="{B8434367-ED1E-4047-94BE-62C810743D6A}" destId="{CB8CC4A4-511E-4BFB-815C-D823C1D06E93}" srcOrd="0" destOrd="0" presId="urn:microsoft.com/office/officeart/2005/8/layout/orgChart1"/>
    <dgm:cxn modelId="{A682A367-EE85-4B09-B72E-F9A96A34B1BE}" type="presOf" srcId="{C544746A-B197-4976-86C4-CFE8B2B21FB3}" destId="{017865C4-B199-4292-A64D-780BAEC2AC48}" srcOrd="1" destOrd="0" presId="urn:microsoft.com/office/officeart/2005/8/layout/orgChart1"/>
    <dgm:cxn modelId="{3D74047E-F4A4-4E38-B76A-13458FD2B379}" type="presOf" srcId="{C544746A-B197-4976-86C4-CFE8B2B21FB3}" destId="{E93A67B4-CDF7-4B79-9831-FD7A072DE8DD}" srcOrd="0" destOrd="0" presId="urn:microsoft.com/office/officeart/2005/8/layout/orgChart1"/>
    <dgm:cxn modelId="{92AC582B-1667-4405-981D-48AA58811FEE}" type="presOf" srcId="{29476EA5-C4C5-4002-BFEB-5CCC21707A6C}" destId="{977440C8-8453-46BA-8397-A06210BF9AF0}" srcOrd="0" destOrd="0" presId="urn:microsoft.com/office/officeart/2005/8/layout/orgChart1"/>
    <dgm:cxn modelId="{7A2BE3CC-043E-48C0-BE0A-58BC7D141F5F}" type="presOf" srcId="{407DDC5E-5AE9-4EC8-B603-CB7C693F4A76}" destId="{B6682469-37F3-4E67-9043-65BEF17E8DC0}" srcOrd="1" destOrd="0" presId="urn:microsoft.com/office/officeart/2005/8/layout/orgChart1"/>
    <dgm:cxn modelId="{6D52A3E1-23A6-4CFA-BCB2-EF5639D83DD7}" type="presOf" srcId="{21756A40-3954-4C54-8FF2-D595F1DB00CC}" destId="{8C1B3F7C-1F73-4A65-9C25-EFE59F5F3340}" srcOrd="0" destOrd="0" presId="urn:microsoft.com/office/officeart/2005/8/layout/orgChart1"/>
    <dgm:cxn modelId="{A46EFFE9-6022-4C28-B9F2-7ECA8439989D}" type="presOf" srcId="{B0E211F5-2DBA-4484-AE57-55DAF05E1973}" destId="{BC9F86AA-4ED7-4772-9D5B-CBEB2EA24508}" srcOrd="1" destOrd="0" presId="urn:microsoft.com/office/officeart/2005/8/layout/orgChart1"/>
    <dgm:cxn modelId="{11427EEF-0E65-4446-84DF-975C4319084B}" type="presOf" srcId="{0B1FEC7D-8A3E-45D7-A139-27A04974A592}" destId="{FB2388EC-8253-46B3-A447-D40F2BB538FE}" srcOrd="0" destOrd="0" presId="urn:microsoft.com/office/officeart/2005/8/layout/orgChart1"/>
    <dgm:cxn modelId="{ABB57ADE-4C14-4F1D-B3C3-29453E123D18}" type="presOf" srcId="{3E5E314A-C0DF-4523-92EF-67FC4F12A602}" destId="{1D52094A-9C11-4C54-84FA-9037723F2925}" srcOrd="1" destOrd="0" presId="urn:microsoft.com/office/officeart/2005/8/layout/orgChart1"/>
    <dgm:cxn modelId="{192C6485-1BDF-47FF-9910-44A0C7C0A1FF}" type="presOf" srcId="{6B86EAF8-4630-4842-9C99-D3330EAE0551}" destId="{A7B428B5-CE19-4FD2-B2B7-61F4025835F2}" srcOrd="1" destOrd="0" presId="urn:microsoft.com/office/officeart/2005/8/layout/orgChart1"/>
    <dgm:cxn modelId="{65E356B9-3C03-4849-A999-9324B898F83E}" srcId="{F2A870EC-109A-4A43-9D28-2422B37694D6}" destId="{812039BE-7964-4EC2-B1BB-A630B678DFAB}" srcOrd="1" destOrd="0" parTransId="{1E7B24B9-068A-4D9D-96D5-75AFCA2CCBE2}" sibTransId="{91BBD3FF-4E5E-44B2-80E8-EC3155448095}"/>
    <dgm:cxn modelId="{CBEA55BC-D180-4E6E-89AB-C114246D7369}" type="presOf" srcId="{1F46844E-5386-45E2-B5CF-0BF36882BAFC}" destId="{9CD716D8-481A-492B-80FD-4F05B6FA0140}" srcOrd="1" destOrd="0" presId="urn:microsoft.com/office/officeart/2005/8/layout/orgChart1"/>
    <dgm:cxn modelId="{3DF63218-3839-454C-B779-515F41ABD239}" type="presOf" srcId="{AA21A878-B6A1-49D2-BDA9-C1D7EF81C7B6}" destId="{F51A547A-AD5C-41CD-B7DD-5EBFAB9C1355}" srcOrd="0" destOrd="0" presId="urn:microsoft.com/office/officeart/2005/8/layout/orgChart1"/>
    <dgm:cxn modelId="{0FA67023-08DD-404C-9083-35FF5C0EB4E7}" type="presOf" srcId="{D6D84F35-273F-431D-981E-C08C69B25202}" destId="{026F63A3-87CE-4E9B-9853-CED294B97981}" srcOrd="0" destOrd="0" presId="urn:microsoft.com/office/officeart/2005/8/layout/orgChart1"/>
    <dgm:cxn modelId="{BE8767F8-2BBF-4F56-AB3B-A78DE78A9370}" type="presOf" srcId="{AA21A878-B6A1-49D2-BDA9-C1D7EF81C7B6}" destId="{C3978FA5-A426-4672-AE06-495B888BA9E2}" srcOrd="1" destOrd="0" presId="urn:microsoft.com/office/officeart/2005/8/layout/orgChart1"/>
    <dgm:cxn modelId="{38B360BB-94A7-4E3A-AB69-85EFD2E9A553}" type="presOf" srcId="{89FBA8C7-D779-4DBC-9848-2D079CE43A1B}" destId="{6ED18917-3219-4FA9-A2DD-B1F6EBB70B78}" srcOrd="0" destOrd="0" presId="urn:microsoft.com/office/officeart/2005/8/layout/orgChart1"/>
    <dgm:cxn modelId="{F0CEC48A-8E85-468F-929D-12D3B32B666D}" type="presOf" srcId="{71BFC97E-CD57-4B4A-86CC-72D1E8773084}" destId="{F2A4F19D-1182-4C2C-9C93-9B89819DC6EB}" srcOrd="0" destOrd="0" presId="urn:microsoft.com/office/officeart/2005/8/layout/orgChart1"/>
    <dgm:cxn modelId="{44A94AD7-E784-4A32-97D0-0525BEC321C8}" srcId="{52DEF837-6ABC-4FA5-8158-0F338DF4FB0E}" destId="{3E5E314A-C0DF-4523-92EF-67FC4F12A602}" srcOrd="1" destOrd="0" parTransId="{6CC43F10-0296-4F02-B77C-6C9246016489}" sibTransId="{D144A3AF-D83B-4A6B-A4E1-4E92D8BDDB07}"/>
    <dgm:cxn modelId="{8D48D664-56A7-4074-AA25-E8A13A750CE2}" type="presOf" srcId="{67A14D0D-3F84-42A1-805C-2F543C925A14}" destId="{ED842235-D382-4BF6-A544-F9FC58D64DC9}" srcOrd="0" destOrd="0" presId="urn:microsoft.com/office/officeart/2005/8/layout/orgChart1"/>
    <dgm:cxn modelId="{45E9DA7A-2CCA-44F8-AD35-74986AF3B805}" type="presOf" srcId="{DED00A21-0F21-449E-9B7E-85AA624DF989}" destId="{527B1B61-C2BD-4713-9DFB-E24B09182773}" srcOrd="0" destOrd="0" presId="urn:microsoft.com/office/officeart/2005/8/layout/orgChart1"/>
    <dgm:cxn modelId="{E7929E08-EB24-4662-ADFD-A2F5DA4F2B6F}" type="presOf" srcId="{59B69DA9-DD96-4E64-AF32-0AC8AC77E268}" destId="{61B449A1-6355-4B52-9501-E0E6C5C0E752}" srcOrd="1" destOrd="0" presId="urn:microsoft.com/office/officeart/2005/8/layout/orgChart1"/>
    <dgm:cxn modelId="{EAEF82BB-A4E6-48AD-85E3-E53EEC12C2DE}" srcId="{D936911C-D514-486D-8049-01D08617D7ED}" destId="{C544746A-B197-4976-86C4-CFE8B2B21FB3}" srcOrd="1" destOrd="0" parTransId="{7146B815-8DB3-4BDE-98B0-7721C72520D9}" sibTransId="{8BAFE5BF-1015-44E8-84E7-12D02A7FC2DF}"/>
    <dgm:cxn modelId="{DEA7F8E5-B2D1-41ED-B7CF-08F2BA6610AC}" type="presOf" srcId="{407DDC5E-5AE9-4EC8-B603-CB7C693F4A76}" destId="{C4FE3D39-4660-492C-B427-E0A09CA30EDB}" srcOrd="0" destOrd="0" presId="urn:microsoft.com/office/officeart/2005/8/layout/orgChart1"/>
    <dgm:cxn modelId="{84CBDE81-3D94-4627-9767-CC616D848A70}" type="presOf" srcId="{3FA2C84E-9D64-440A-8325-0C135E43DF0C}" destId="{52D2789C-5572-495A-ABE4-48D698EC5C30}" srcOrd="0" destOrd="0" presId="urn:microsoft.com/office/officeart/2005/8/layout/orgChart1"/>
    <dgm:cxn modelId="{881EBBC8-B556-4ACD-A878-B043B769E7E8}" type="presOf" srcId="{EC8507BC-E869-476C-8187-5CB75E8AE1C1}" destId="{2583F263-00C1-422D-90A0-1E166B197339}" srcOrd="0" destOrd="0" presId="urn:microsoft.com/office/officeart/2005/8/layout/orgChart1"/>
    <dgm:cxn modelId="{73B25A84-146C-461E-AA1C-90C083C41FA1}" type="presOf" srcId="{D936911C-D514-486D-8049-01D08617D7ED}" destId="{1B51D93B-3A05-4481-8515-9F06F620DCCE}" srcOrd="0" destOrd="0" presId="urn:microsoft.com/office/officeart/2005/8/layout/orgChart1"/>
    <dgm:cxn modelId="{3A80F6B6-5549-46ED-81F7-393071076EA7}" type="presOf" srcId="{79B3D4C8-5987-4981-A422-38531B0E5876}" destId="{941EA456-DACB-4362-964E-C64DAEC86C31}" srcOrd="0" destOrd="0" presId="urn:microsoft.com/office/officeart/2005/8/layout/orgChart1"/>
    <dgm:cxn modelId="{8BA44E11-7179-4C07-A34A-D67CDF8176D1}" type="presOf" srcId="{A9A3CF6F-D43C-43FB-A13B-DEFDB6B38B4D}" destId="{F7E2AC99-440D-463A-BC37-4F0D25F2CC3F}" srcOrd="1" destOrd="0" presId="urn:microsoft.com/office/officeart/2005/8/layout/orgChart1"/>
    <dgm:cxn modelId="{172688D7-518B-4568-B1B4-4901CBC82ED4}" srcId="{A9A3CF6F-D43C-43FB-A13B-DEFDB6B38B4D}" destId="{67A14D0D-3F84-42A1-805C-2F543C925A14}" srcOrd="1" destOrd="0" parTransId="{EDB929D7-EA4C-4D67-BE54-65D76317343E}" sibTransId="{8448207A-1018-4219-9150-870113E08C1E}"/>
    <dgm:cxn modelId="{8C431DA4-A69D-468C-939C-440B06376684}" srcId="{3E5E314A-C0DF-4523-92EF-67FC4F12A602}" destId="{D936911C-D514-486D-8049-01D08617D7ED}" srcOrd="0" destOrd="0" parTransId="{E77DFCF5-4A2C-4457-8FE0-92DB80AEE348}" sibTransId="{E46A5E7F-698B-47B6-94BE-F902B77F13F3}"/>
    <dgm:cxn modelId="{72896088-C807-45AF-AA81-404137B271F2}" type="presOf" srcId="{3FA2C84E-9D64-440A-8325-0C135E43DF0C}" destId="{1335A603-9DC9-49E8-A26A-274631BFF4A6}" srcOrd="1" destOrd="0" presId="urn:microsoft.com/office/officeart/2005/8/layout/orgChart1"/>
    <dgm:cxn modelId="{E83381C4-6A4A-42EA-AA26-7CDB2A16A44B}" type="presOf" srcId="{E52E9E6D-CD38-4C3B-9FF9-3434351B1127}" destId="{0631EEE0-DCCB-41B0-A355-BEEE30FEE240}" srcOrd="0" destOrd="0" presId="urn:microsoft.com/office/officeart/2005/8/layout/orgChart1"/>
    <dgm:cxn modelId="{0279864B-0A4B-4384-AD39-4D3922E0B9C9}" type="presOf" srcId="{52DEF837-6ABC-4FA5-8158-0F338DF4FB0E}" destId="{E4D894C4-1B36-4E37-9F3E-34AC637909E3}" srcOrd="1" destOrd="0" presId="urn:microsoft.com/office/officeart/2005/8/layout/orgChart1"/>
    <dgm:cxn modelId="{7B967408-A076-409B-BE38-EC121A3D6AE2}" srcId="{918B450F-EC6F-4522-B188-FDA39B4FC9AF}" destId="{B0E211F5-2DBA-4484-AE57-55DAF05E1973}" srcOrd="4" destOrd="0" parTransId="{1948C3CA-3F95-4233-956D-A355CDB1DA90}" sibTransId="{494A51F8-3B18-4533-8B90-3F0F6085CB06}"/>
    <dgm:cxn modelId="{5035ACDE-173E-4C10-BC39-F2F104D3F67F}" type="presOf" srcId="{5E034759-4558-4BF0-992B-2A66A34523F2}" destId="{E812AA34-D924-4345-84C7-855E8B4945A3}" srcOrd="0" destOrd="0" presId="urn:microsoft.com/office/officeart/2005/8/layout/orgChart1"/>
    <dgm:cxn modelId="{43CC47C0-B3DA-4AA1-B9A1-DE0781C196DE}" type="presOf" srcId="{E77DFCF5-4A2C-4457-8FE0-92DB80AEE348}" destId="{FE139F67-6641-48FC-859F-C5B5EE7328C3}" srcOrd="0" destOrd="0" presId="urn:microsoft.com/office/officeart/2005/8/layout/orgChart1"/>
    <dgm:cxn modelId="{30EA7719-4862-4A4F-B51D-57E256B272F5}" type="presOf" srcId="{7146B815-8DB3-4BDE-98B0-7721C72520D9}" destId="{12BBF22F-E121-4811-9459-90A67E17152F}" srcOrd="0" destOrd="0" presId="urn:microsoft.com/office/officeart/2005/8/layout/orgChart1"/>
    <dgm:cxn modelId="{048CBA19-CEAA-4E75-8FEB-E04877008062}" type="presOf" srcId="{1E7B24B9-068A-4D9D-96D5-75AFCA2CCBE2}" destId="{2C9A8337-ABFA-46E9-96F2-2606812E49F1}" srcOrd="0" destOrd="0" presId="urn:microsoft.com/office/officeart/2005/8/layout/orgChart1"/>
    <dgm:cxn modelId="{04E6E83E-1AD7-45BB-AB20-AF527320A4A0}" type="presOf" srcId="{1F46844E-5386-45E2-B5CF-0BF36882BAFC}" destId="{5BF1172B-D8E0-4772-8996-C6083D496986}" srcOrd="0" destOrd="0" presId="urn:microsoft.com/office/officeart/2005/8/layout/orgChart1"/>
    <dgm:cxn modelId="{19AA7D97-9E78-4173-9625-212C76D03656}" srcId="{5E034759-4558-4BF0-992B-2A66A34523F2}" destId="{B8434367-ED1E-4047-94BE-62C810743D6A}" srcOrd="0" destOrd="0" parTransId="{F5EB6ABC-592F-4B2B-A8A9-6818617A50B0}" sibTransId="{5B26B22E-B766-4728-BC33-ABC296E5F535}"/>
    <dgm:cxn modelId="{9C42F06F-7852-48CF-9963-3D67B77D8D4B}" type="presOf" srcId="{305186FC-1718-47C3-8595-CF0F9752E0E1}" destId="{3E7B8CF6-614A-48FD-8EB0-5B6AAF0DDC79}" srcOrd="1" destOrd="0" presId="urn:microsoft.com/office/officeart/2005/8/layout/orgChart1"/>
    <dgm:cxn modelId="{1A4AC639-8238-4E83-9D8F-D36F9AF1C5B9}" type="presOf" srcId="{01B7A66A-D37F-48F7-972F-9F821D8E5F29}" destId="{CFE92368-EEE8-486A-BCFF-E5019B3EB6D7}" srcOrd="0" destOrd="0" presId="urn:microsoft.com/office/officeart/2005/8/layout/orgChart1"/>
    <dgm:cxn modelId="{7B86589C-B07B-42BE-ABAA-6E46E44DEC9F}" srcId="{918B450F-EC6F-4522-B188-FDA39B4FC9AF}" destId="{71BFC97E-CD57-4B4A-86CC-72D1E8773084}" srcOrd="0" destOrd="0" parTransId="{5BC9F306-A991-4F39-A363-E0AFA117A894}" sibTransId="{7965287F-F8E4-4D49-A8DD-9ADD3A1D800F}"/>
    <dgm:cxn modelId="{07D7276A-142E-4635-98F2-A338CCE6E0B9}" type="presOf" srcId="{3E5E314A-C0DF-4523-92EF-67FC4F12A602}" destId="{2692CD0B-9FBF-45E7-98E2-6103CE7E2AE0}" srcOrd="0" destOrd="0" presId="urn:microsoft.com/office/officeart/2005/8/layout/orgChart1"/>
    <dgm:cxn modelId="{051CF0D5-4BB9-47E9-808F-8C0149CD91F8}" type="presOf" srcId="{6CC43F10-0296-4F02-B77C-6C9246016489}" destId="{53E76155-8747-4CED-8CAC-A60CE863497F}" srcOrd="0" destOrd="0" presId="urn:microsoft.com/office/officeart/2005/8/layout/orgChart1"/>
    <dgm:cxn modelId="{89722FD7-EC2D-48DE-9769-6EAF079000DB}" srcId="{918B450F-EC6F-4522-B188-FDA39B4FC9AF}" destId="{44C4A6BB-62F1-4457-9DCF-906390EC915E}" srcOrd="3" destOrd="0" parTransId="{6F38738D-F8B4-4756-9F61-941E5DD18B9C}" sibTransId="{40F7066C-52ED-4929-ABBB-B57BF54723C0}"/>
    <dgm:cxn modelId="{44C81628-4CBC-40EE-87F5-CD51F36E5A74}" srcId="{3E5E314A-C0DF-4523-92EF-67FC4F12A602}" destId="{EC8507BC-E869-476C-8187-5CB75E8AE1C1}" srcOrd="2" destOrd="0" parTransId="{79B3D4C8-5987-4981-A422-38531B0E5876}" sibTransId="{7B29964F-7281-4E3E-98CD-35A7516DA78C}"/>
    <dgm:cxn modelId="{50AF25DB-BB7A-4638-AB4F-E887F731620B}" srcId="{A9A3CF6F-D43C-43FB-A13B-DEFDB6B38B4D}" destId="{B2A8DC18-3F4F-4FC9-A3DB-692C2163FA99}" srcOrd="3" destOrd="0" parTransId="{3B2CBC4D-364E-47B9-841C-2C357DC9BD78}" sibTransId="{AD561C59-C8A2-4F2C-B293-A1154CECEE43}"/>
    <dgm:cxn modelId="{08D574D1-A44F-43AA-9FFF-2C90A86E8ED7}" type="presOf" srcId="{1948C3CA-3F95-4233-956D-A355CDB1DA90}" destId="{7D19D255-093A-4BCD-8A9D-E223C914E265}" srcOrd="0" destOrd="0" presId="urn:microsoft.com/office/officeart/2005/8/layout/orgChart1"/>
    <dgm:cxn modelId="{2B3D8C25-0A85-47F3-BA24-93B36211FF24}" type="presOf" srcId="{E52E9E6D-CD38-4C3B-9FF9-3434351B1127}" destId="{8806BF9E-C287-4CFC-83AD-84020E22E091}" srcOrd="1" destOrd="0" presId="urn:microsoft.com/office/officeart/2005/8/layout/orgChart1"/>
    <dgm:cxn modelId="{45C47905-2351-40E5-9E37-602BD6257506}" type="presOf" srcId="{44C4A6BB-62F1-4457-9DCF-906390EC915E}" destId="{8DF46C2C-DD3D-4A01-8D54-340F47B7CDC0}" srcOrd="1" destOrd="0" presId="urn:microsoft.com/office/officeart/2005/8/layout/orgChart1"/>
    <dgm:cxn modelId="{D8CD1F80-5274-4139-B4AA-C0F64053C467}" type="presOf" srcId="{305186FC-1718-47C3-8595-CF0F9752E0E1}" destId="{CB225464-D367-4596-B450-56E148E10BC4}" srcOrd="0" destOrd="0" presId="urn:microsoft.com/office/officeart/2005/8/layout/orgChart1"/>
    <dgm:cxn modelId="{B8FB8F61-E057-4831-908D-5C22CFD09C7B}" srcId="{A9A3CF6F-D43C-43FB-A13B-DEFDB6B38B4D}" destId="{F2A870EC-109A-4A43-9D28-2422B37694D6}" srcOrd="5" destOrd="0" parTransId="{B9E68827-F12F-4046-9ED3-AF7E44936F66}" sibTransId="{4752B4B0-BEDD-46FC-9217-C4CAEA769935}"/>
    <dgm:cxn modelId="{5F1A189E-84BC-4C44-BCA6-E1732FB82AE2}" type="presOf" srcId="{B8434367-ED1E-4047-94BE-62C810743D6A}" destId="{72E3A784-F247-496E-AE35-9B51DA4B0687}" srcOrd="1" destOrd="0" presId="urn:microsoft.com/office/officeart/2005/8/layout/orgChart1"/>
    <dgm:cxn modelId="{76AE7412-3510-461E-B057-5CFF62FB36A9}" type="presOf" srcId="{7BAF813B-3C07-4CEE-933C-882B41BF9A8B}" destId="{8E48A311-5C79-444B-A1A6-88D44CEBD570}" srcOrd="0" destOrd="0" presId="urn:microsoft.com/office/officeart/2005/8/layout/orgChart1"/>
    <dgm:cxn modelId="{51D4F46D-C813-4360-A00B-63908A660366}" type="presOf" srcId="{A4356A13-EA0B-4F64-83DF-97CF489636CC}" destId="{FECD6F38-D4E8-49CD-9576-2319CD763424}" srcOrd="0" destOrd="0" presId="urn:microsoft.com/office/officeart/2005/8/layout/orgChart1"/>
    <dgm:cxn modelId="{0D031E6F-1A9D-486C-857B-66B81875B128}" type="presOf" srcId="{15BCC0A2-7F58-42F5-B3FF-AC2D2D1E9FD1}" destId="{325D224E-5969-4F84-AAAC-14F1C37C12FB}" srcOrd="0" destOrd="0" presId="urn:microsoft.com/office/officeart/2005/8/layout/orgChart1"/>
    <dgm:cxn modelId="{67100354-28D7-4AC8-A95B-2F39F3ED9FCA}" srcId="{3E5E314A-C0DF-4523-92EF-67FC4F12A602}" destId="{1F46844E-5386-45E2-B5CF-0BF36882BAFC}" srcOrd="4" destOrd="0" parTransId="{D6D84F35-273F-431D-981E-C08C69B25202}" sibTransId="{DE9E586D-5F4F-448C-A85A-ADFCF87C7C4A}"/>
    <dgm:cxn modelId="{9A075DCC-2324-4831-89E9-26AF02008BF5}" type="presOf" srcId="{F2A870EC-109A-4A43-9D28-2422B37694D6}" destId="{09994D80-7AA8-4B21-838C-371C14C4D651}" srcOrd="0" destOrd="0" presId="urn:microsoft.com/office/officeart/2005/8/layout/orgChart1"/>
    <dgm:cxn modelId="{73555ACD-5EC2-4321-8522-64C289EF9574}" type="presOf" srcId="{C5EE67AF-8A6E-43E1-B541-4155210741C0}" destId="{58364F6E-42E6-4E74-8434-36FDB3B64D4A}" srcOrd="1" destOrd="0" presId="urn:microsoft.com/office/officeart/2005/8/layout/orgChart1"/>
    <dgm:cxn modelId="{E59FD1FF-C88B-46AA-94D6-2B0F4E84CF6D}" srcId="{F2A870EC-109A-4A43-9D28-2422B37694D6}" destId="{E52E9E6D-CD38-4C3B-9FF9-3434351B1127}" srcOrd="0" destOrd="0" parTransId="{32ECD59E-D3D7-4919-90A6-706D1B46D7F2}" sibTransId="{3D30B331-F8FF-45DF-9062-8B007BF89995}"/>
    <dgm:cxn modelId="{0BF67691-1CA3-43D6-A1F7-5A147C6BCCD5}" type="presOf" srcId="{7BAF813B-3C07-4CEE-933C-882B41BF9A8B}" destId="{2A923546-3A01-445A-A81D-EA146F4FDF97}" srcOrd="1" destOrd="0" presId="urn:microsoft.com/office/officeart/2005/8/layout/orgChart1"/>
    <dgm:cxn modelId="{D2E80FF8-5E43-46B4-AB53-5C4A56C62951}" type="presOf" srcId="{29476EA5-C4C5-4002-BFEB-5CCC21707A6C}" destId="{40623048-D999-45DD-AAD9-1CEA307CFFF6}" srcOrd="1" destOrd="0" presId="urn:microsoft.com/office/officeart/2005/8/layout/orgChart1"/>
    <dgm:cxn modelId="{DB631BDB-63F4-4D53-B195-C801C7ADC231}" type="presOf" srcId="{B2A8DC18-3F4F-4FC9-A3DB-692C2163FA99}" destId="{1ACEA0D6-3EA8-4F44-BF8E-1E1EDC7A4ED0}" srcOrd="0" destOrd="0" presId="urn:microsoft.com/office/officeart/2005/8/layout/orgChart1"/>
    <dgm:cxn modelId="{C125305F-1493-4D86-BF11-218781A5518B}" type="presOf" srcId="{D42A8097-ABBD-4C0D-8313-305C84451FED}" destId="{4ADD5943-C1E4-461D-B27C-73A319C8EBE8}" srcOrd="0" destOrd="0" presId="urn:microsoft.com/office/officeart/2005/8/layout/orgChart1"/>
    <dgm:cxn modelId="{25D3CFF6-EAAB-412A-86EE-41FC158BB532}" type="presOf" srcId="{BE0D7502-7278-42C3-A846-08DA6DD0BF6A}" destId="{3BA3E571-D141-4100-A0E1-32375E4C16BB}" srcOrd="0" destOrd="0" presId="urn:microsoft.com/office/officeart/2005/8/layout/orgChart1"/>
    <dgm:cxn modelId="{20E9655F-6020-4060-A3B6-E88E1DF2E45D}" srcId="{3E5E314A-C0DF-4523-92EF-67FC4F12A602}" destId="{6B86EAF8-4630-4842-9C99-D3330EAE0551}" srcOrd="7" destOrd="0" parTransId="{DED00A21-0F21-449E-9B7E-85AA624DF989}" sibTransId="{4BA3B992-9CD8-4576-B0EA-41D9855CFC70}"/>
    <dgm:cxn modelId="{874BBA1C-C951-4C1F-AAB7-E866D2C22B53}" type="presOf" srcId="{A9A3CF6F-D43C-43FB-A13B-DEFDB6B38B4D}" destId="{C3070DFD-0185-4036-A329-61D34DE2D23D}" srcOrd="0" destOrd="0" presId="urn:microsoft.com/office/officeart/2005/8/layout/orgChart1"/>
    <dgm:cxn modelId="{B19BB2FA-C95B-4884-8213-DDEB933A6A43}" srcId="{918B450F-EC6F-4522-B188-FDA39B4FC9AF}" destId="{407DDC5E-5AE9-4EC8-B603-CB7C693F4A76}" srcOrd="2" destOrd="0" parTransId="{E73591D2-B8CD-431B-A891-53305C8C6658}" sibTransId="{D876AC33-36A9-42CE-B112-FF2DB98A6E64}"/>
    <dgm:cxn modelId="{9121B882-F4CC-4359-ACCC-642C05A97233}" type="presOf" srcId="{F2A870EC-109A-4A43-9D28-2422B37694D6}" destId="{7E0B5A2E-3FFC-43CB-B3D9-E8E61A8169C8}" srcOrd="1" destOrd="0" presId="urn:microsoft.com/office/officeart/2005/8/layout/orgChart1"/>
    <dgm:cxn modelId="{48AB97E3-BE1F-43A2-A787-EEE550D8BC6D}" type="presParOf" srcId="{E812AA34-D924-4345-84C7-855E8B4945A3}" destId="{4F53DE33-0FA7-47BB-A3DE-3390E60FFCAE}" srcOrd="0" destOrd="0" presId="urn:microsoft.com/office/officeart/2005/8/layout/orgChart1"/>
    <dgm:cxn modelId="{1F310127-B3D4-48F8-9B01-5727F8B335AC}" type="presParOf" srcId="{4F53DE33-0FA7-47BB-A3DE-3390E60FFCAE}" destId="{62A25834-6D3F-4B00-AB27-E197A54570BC}" srcOrd="0" destOrd="0" presId="urn:microsoft.com/office/officeart/2005/8/layout/orgChart1"/>
    <dgm:cxn modelId="{E2BAF864-2E3A-471B-8CDF-BB25D82D7141}" type="presParOf" srcId="{62A25834-6D3F-4B00-AB27-E197A54570BC}" destId="{CB8CC4A4-511E-4BFB-815C-D823C1D06E93}" srcOrd="0" destOrd="0" presId="urn:microsoft.com/office/officeart/2005/8/layout/orgChart1"/>
    <dgm:cxn modelId="{DC18C18D-3609-43F7-872E-9D4FFC425103}" type="presParOf" srcId="{62A25834-6D3F-4B00-AB27-E197A54570BC}" destId="{72E3A784-F247-496E-AE35-9B51DA4B0687}" srcOrd="1" destOrd="0" presId="urn:microsoft.com/office/officeart/2005/8/layout/orgChart1"/>
    <dgm:cxn modelId="{49543BB9-CF87-4DF3-ACF3-DA3422B4FEA7}" type="presParOf" srcId="{4F53DE33-0FA7-47BB-A3DE-3390E60FFCAE}" destId="{457D996A-2505-43B9-B8CD-9EE7A6A1992D}" srcOrd="1" destOrd="0" presId="urn:microsoft.com/office/officeart/2005/8/layout/orgChart1"/>
    <dgm:cxn modelId="{7A1B8CBB-1D29-4502-A784-D113A4DB3292}" type="presParOf" srcId="{457D996A-2505-43B9-B8CD-9EE7A6A1992D}" destId="{FB2388EC-8253-46B3-A447-D40F2BB538FE}" srcOrd="0" destOrd="0" presId="urn:microsoft.com/office/officeart/2005/8/layout/orgChart1"/>
    <dgm:cxn modelId="{0F2DE7F6-7614-4E4C-B5E5-54CFC3A5CCEB}" type="presParOf" srcId="{457D996A-2505-43B9-B8CD-9EE7A6A1992D}" destId="{9258E285-935B-42D9-8E51-8852F2102FA2}" srcOrd="1" destOrd="0" presId="urn:microsoft.com/office/officeart/2005/8/layout/orgChart1"/>
    <dgm:cxn modelId="{43E8D930-0B91-478B-989B-6BB49210D3A0}" type="presParOf" srcId="{9258E285-935B-42D9-8E51-8852F2102FA2}" destId="{1D02DFA7-1CCD-4922-87C2-DA104FEC5C35}" srcOrd="0" destOrd="0" presId="urn:microsoft.com/office/officeart/2005/8/layout/orgChart1"/>
    <dgm:cxn modelId="{DC35542C-6E9B-4D8B-AA58-34F1E3935ABE}" type="presParOf" srcId="{1D02DFA7-1CCD-4922-87C2-DA104FEC5C35}" destId="{C3070DFD-0185-4036-A329-61D34DE2D23D}" srcOrd="0" destOrd="0" presId="urn:microsoft.com/office/officeart/2005/8/layout/orgChart1"/>
    <dgm:cxn modelId="{F3256931-F080-4A97-AC2F-B5B9B34A8928}" type="presParOf" srcId="{1D02DFA7-1CCD-4922-87C2-DA104FEC5C35}" destId="{F7E2AC99-440D-463A-BC37-4F0D25F2CC3F}" srcOrd="1" destOrd="0" presId="urn:microsoft.com/office/officeart/2005/8/layout/orgChart1"/>
    <dgm:cxn modelId="{DA508877-3B8B-491F-B14A-CB2999EDB624}" type="presParOf" srcId="{9258E285-935B-42D9-8E51-8852F2102FA2}" destId="{6FB5B1B2-048E-48D3-8CCB-3D9D2CA13412}" srcOrd="1" destOrd="0" presId="urn:microsoft.com/office/officeart/2005/8/layout/orgChart1"/>
    <dgm:cxn modelId="{3E41FF79-EEF4-4FFB-A708-2C084D6BB37A}" type="presParOf" srcId="{6FB5B1B2-048E-48D3-8CCB-3D9D2CA13412}" destId="{325D224E-5969-4F84-AAAC-14F1C37C12FB}" srcOrd="0" destOrd="0" presId="urn:microsoft.com/office/officeart/2005/8/layout/orgChart1"/>
    <dgm:cxn modelId="{A0743868-5BBA-4EB9-A63A-4A4FB40F46E1}" type="presParOf" srcId="{6FB5B1B2-048E-48D3-8CCB-3D9D2CA13412}" destId="{4D809968-9615-4AFD-BD5F-600FC4D0996C}" srcOrd="1" destOrd="0" presId="urn:microsoft.com/office/officeart/2005/8/layout/orgChart1"/>
    <dgm:cxn modelId="{CC9136E8-C7E6-4D0C-B4EE-30CC02761D77}" type="presParOf" srcId="{4D809968-9615-4AFD-BD5F-600FC4D0996C}" destId="{C91A89C2-E307-47C2-979A-D1CE1FAD4018}" srcOrd="0" destOrd="0" presId="urn:microsoft.com/office/officeart/2005/8/layout/orgChart1"/>
    <dgm:cxn modelId="{3A20F5D2-AA4A-470A-91A9-66CC0BDCD8CE}" type="presParOf" srcId="{C91A89C2-E307-47C2-979A-D1CE1FAD4018}" destId="{79E14C03-EBFA-4828-831E-01DF81BECEA7}" srcOrd="0" destOrd="0" presId="urn:microsoft.com/office/officeart/2005/8/layout/orgChart1"/>
    <dgm:cxn modelId="{B3D1FDD7-7F9A-4DB0-9045-6C910DDA8C93}" type="presParOf" srcId="{C91A89C2-E307-47C2-979A-D1CE1FAD4018}" destId="{E4D894C4-1B36-4E37-9F3E-34AC637909E3}" srcOrd="1" destOrd="0" presId="urn:microsoft.com/office/officeart/2005/8/layout/orgChart1"/>
    <dgm:cxn modelId="{E70CF60B-62AD-4F40-9569-23E64FA9E626}" type="presParOf" srcId="{4D809968-9615-4AFD-BD5F-600FC4D0996C}" destId="{1385580B-5DB7-46E9-B2C6-6C0074193A7F}" srcOrd="1" destOrd="0" presId="urn:microsoft.com/office/officeart/2005/8/layout/orgChart1"/>
    <dgm:cxn modelId="{9D11DC7E-4430-4F8B-A777-FAA23BCA3BB9}" type="presParOf" srcId="{1385580B-5DB7-46E9-B2C6-6C0074193A7F}" destId="{E8EF24F4-D9DB-4B70-A197-1FF0D326AE8B}" srcOrd="0" destOrd="0" presId="urn:microsoft.com/office/officeart/2005/8/layout/orgChart1"/>
    <dgm:cxn modelId="{17CB3EF0-EC1E-4983-8691-4CAF0A2BA25A}" type="presParOf" srcId="{1385580B-5DB7-46E9-B2C6-6C0074193A7F}" destId="{26C325CE-8A54-45A2-BC16-A71759354383}" srcOrd="1" destOrd="0" presId="urn:microsoft.com/office/officeart/2005/8/layout/orgChart1"/>
    <dgm:cxn modelId="{0C48CA5C-0800-4605-9BE8-13F5804E3232}" type="presParOf" srcId="{26C325CE-8A54-45A2-BC16-A71759354383}" destId="{B37AA4FB-BEFF-429C-AD53-5A4DE62F0F8D}" srcOrd="0" destOrd="0" presId="urn:microsoft.com/office/officeart/2005/8/layout/orgChart1"/>
    <dgm:cxn modelId="{1F76BD17-A086-4CBB-AB01-A91B4F552F12}" type="presParOf" srcId="{B37AA4FB-BEFF-429C-AD53-5A4DE62F0F8D}" destId="{F2B50B32-AC1F-4C56-B9C3-F127ECF2B4B1}" srcOrd="0" destOrd="0" presId="urn:microsoft.com/office/officeart/2005/8/layout/orgChart1"/>
    <dgm:cxn modelId="{C18740DD-0F2F-44A8-A41D-C4684524756E}" type="presParOf" srcId="{B37AA4FB-BEFF-429C-AD53-5A4DE62F0F8D}" destId="{61B449A1-6355-4B52-9501-E0E6C5C0E752}" srcOrd="1" destOrd="0" presId="urn:microsoft.com/office/officeart/2005/8/layout/orgChart1"/>
    <dgm:cxn modelId="{BD544001-E6CA-4448-AE57-EAB1719095CB}" type="presParOf" srcId="{26C325CE-8A54-45A2-BC16-A71759354383}" destId="{AE2280FA-374D-4363-91E2-65EA8EA9F8BE}" srcOrd="1" destOrd="0" presId="urn:microsoft.com/office/officeart/2005/8/layout/orgChart1"/>
    <dgm:cxn modelId="{A9380255-9D28-49FE-AA73-CF0D8E07EC1B}" type="presParOf" srcId="{26C325CE-8A54-45A2-BC16-A71759354383}" destId="{C7F5E979-92AC-4C49-B97F-7E93AD940C7A}" srcOrd="2" destOrd="0" presId="urn:microsoft.com/office/officeart/2005/8/layout/orgChart1"/>
    <dgm:cxn modelId="{3B2CDADF-7872-4C33-B8CF-29FE44367C47}" type="presParOf" srcId="{1385580B-5DB7-46E9-B2C6-6C0074193A7F}" destId="{53E76155-8747-4CED-8CAC-A60CE863497F}" srcOrd="2" destOrd="0" presId="urn:microsoft.com/office/officeart/2005/8/layout/orgChart1"/>
    <dgm:cxn modelId="{DAFE8B6A-A506-423D-A964-872554381FFB}" type="presParOf" srcId="{1385580B-5DB7-46E9-B2C6-6C0074193A7F}" destId="{668DA7E5-1F62-4CA7-9CD8-ED522E9BD33F}" srcOrd="3" destOrd="0" presId="urn:microsoft.com/office/officeart/2005/8/layout/orgChart1"/>
    <dgm:cxn modelId="{A5FD8966-DDA9-4642-B294-CEE312BA275D}" type="presParOf" srcId="{668DA7E5-1F62-4CA7-9CD8-ED522E9BD33F}" destId="{D485B963-FC67-44D1-B6D9-E55E6E0D2397}" srcOrd="0" destOrd="0" presId="urn:microsoft.com/office/officeart/2005/8/layout/orgChart1"/>
    <dgm:cxn modelId="{2657BE93-19C3-47A5-808C-D10BD21B725C}" type="presParOf" srcId="{D485B963-FC67-44D1-B6D9-E55E6E0D2397}" destId="{2692CD0B-9FBF-45E7-98E2-6103CE7E2AE0}" srcOrd="0" destOrd="0" presId="urn:microsoft.com/office/officeart/2005/8/layout/orgChart1"/>
    <dgm:cxn modelId="{64D4FE58-5FB9-4295-B901-366239C342EA}" type="presParOf" srcId="{D485B963-FC67-44D1-B6D9-E55E6E0D2397}" destId="{1D52094A-9C11-4C54-84FA-9037723F2925}" srcOrd="1" destOrd="0" presId="urn:microsoft.com/office/officeart/2005/8/layout/orgChart1"/>
    <dgm:cxn modelId="{A9C9AC27-1FCB-4994-9F98-05E3502A7592}" type="presParOf" srcId="{668DA7E5-1F62-4CA7-9CD8-ED522E9BD33F}" destId="{4BAEC0E2-C516-4E1E-ABC1-138D6BF6E482}" srcOrd="1" destOrd="0" presId="urn:microsoft.com/office/officeart/2005/8/layout/orgChart1"/>
    <dgm:cxn modelId="{AE40D278-83AE-4959-AAC3-177D76931BA6}" type="presParOf" srcId="{4BAEC0E2-C516-4E1E-ABC1-138D6BF6E482}" destId="{FE139F67-6641-48FC-859F-C5B5EE7328C3}" srcOrd="0" destOrd="0" presId="urn:microsoft.com/office/officeart/2005/8/layout/orgChart1"/>
    <dgm:cxn modelId="{A60492D6-98D5-441A-A476-85FD9DC69B33}" type="presParOf" srcId="{4BAEC0E2-C516-4E1E-ABC1-138D6BF6E482}" destId="{05A43B9B-BA8D-4E3F-AEED-45BE4565CD1C}" srcOrd="1" destOrd="0" presId="urn:microsoft.com/office/officeart/2005/8/layout/orgChart1"/>
    <dgm:cxn modelId="{B2828644-D97E-40E8-90F6-5C871ED5E881}" type="presParOf" srcId="{05A43B9B-BA8D-4E3F-AEED-45BE4565CD1C}" destId="{35268DD1-C705-4A23-9813-485883F4EC65}" srcOrd="0" destOrd="0" presId="urn:microsoft.com/office/officeart/2005/8/layout/orgChart1"/>
    <dgm:cxn modelId="{70DC444C-5DA4-4E8D-8751-97845C86E431}" type="presParOf" srcId="{35268DD1-C705-4A23-9813-485883F4EC65}" destId="{1B51D93B-3A05-4481-8515-9F06F620DCCE}" srcOrd="0" destOrd="0" presId="urn:microsoft.com/office/officeart/2005/8/layout/orgChart1"/>
    <dgm:cxn modelId="{6A789608-C059-438F-BAF8-9FA1E46CAB6F}" type="presParOf" srcId="{35268DD1-C705-4A23-9813-485883F4EC65}" destId="{70ACDE66-7944-4CD7-BC98-E1E54C43B7CC}" srcOrd="1" destOrd="0" presId="urn:microsoft.com/office/officeart/2005/8/layout/orgChart1"/>
    <dgm:cxn modelId="{9AD45738-D64A-4023-81A1-46275B48C385}" type="presParOf" srcId="{05A43B9B-BA8D-4E3F-AEED-45BE4565CD1C}" destId="{9EDCED95-27B8-475B-9EF6-CDD5F0BC539F}" srcOrd="1" destOrd="0" presId="urn:microsoft.com/office/officeart/2005/8/layout/orgChart1"/>
    <dgm:cxn modelId="{5BF33B58-9DE9-40BF-B1BA-4A1793297A8E}" type="presParOf" srcId="{9EDCED95-27B8-475B-9EF6-CDD5F0BC539F}" destId="{ED1FF306-C4B3-4D16-B311-51CE43CAAD73}" srcOrd="0" destOrd="0" presId="urn:microsoft.com/office/officeart/2005/8/layout/orgChart1"/>
    <dgm:cxn modelId="{76CDC105-6F4B-4E95-AC6C-42EDF8F37D0C}" type="presParOf" srcId="{9EDCED95-27B8-475B-9EF6-CDD5F0BC539F}" destId="{D7C326E8-F8B8-4907-94D2-71C5A059E0C5}" srcOrd="1" destOrd="0" presId="urn:microsoft.com/office/officeart/2005/8/layout/orgChart1"/>
    <dgm:cxn modelId="{A099E7A2-967A-43D9-BB2C-6F4F0D23059C}" type="presParOf" srcId="{D7C326E8-F8B8-4907-94D2-71C5A059E0C5}" destId="{8DFEA0CC-B106-4C20-AB9D-093D93903FAF}" srcOrd="0" destOrd="0" presId="urn:microsoft.com/office/officeart/2005/8/layout/orgChart1"/>
    <dgm:cxn modelId="{1C80A95E-48B7-4EC4-A627-CA1E01E3DF5A}" type="presParOf" srcId="{8DFEA0CC-B106-4C20-AB9D-093D93903FAF}" destId="{CB225464-D367-4596-B450-56E148E10BC4}" srcOrd="0" destOrd="0" presId="urn:microsoft.com/office/officeart/2005/8/layout/orgChart1"/>
    <dgm:cxn modelId="{09F14F12-00F3-4FA1-8D60-74A671353DD5}" type="presParOf" srcId="{8DFEA0CC-B106-4C20-AB9D-093D93903FAF}" destId="{3E7B8CF6-614A-48FD-8EB0-5B6AAF0DDC79}" srcOrd="1" destOrd="0" presId="urn:microsoft.com/office/officeart/2005/8/layout/orgChart1"/>
    <dgm:cxn modelId="{BB77540E-612C-45D9-A35E-5A47E5EF7D50}" type="presParOf" srcId="{D7C326E8-F8B8-4907-94D2-71C5A059E0C5}" destId="{830ED66E-FEED-42AE-A000-A82CEA5C2641}" srcOrd="1" destOrd="0" presId="urn:microsoft.com/office/officeart/2005/8/layout/orgChart1"/>
    <dgm:cxn modelId="{9B4FDD5C-92B7-49B1-AE4F-2475226F6B84}" type="presParOf" srcId="{D7C326E8-F8B8-4907-94D2-71C5A059E0C5}" destId="{A6EF6F5B-34B3-439F-AD2A-B8D7B4F23545}" srcOrd="2" destOrd="0" presId="urn:microsoft.com/office/officeart/2005/8/layout/orgChart1"/>
    <dgm:cxn modelId="{37947844-C2BD-459B-95D4-9FE29B4F3CF6}" type="presParOf" srcId="{9EDCED95-27B8-475B-9EF6-CDD5F0BC539F}" destId="{12BBF22F-E121-4811-9459-90A67E17152F}" srcOrd="2" destOrd="0" presId="urn:microsoft.com/office/officeart/2005/8/layout/orgChart1"/>
    <dgm:cxn modelId="{4744FDE2-217A-45C6-8D3D-FB3F8F05BF0D}" type="presParOf" srcId="{9EDCED95-27B8-475B-9EF6-CDD5F0BC539F}" destId="{7DA35831-A8FC-4951-B16C-8E1A8244FD0A}" srcOrd="3" destOrd="0" presId="urn:microsoft.com/office/officeart/2005/8/layout/orgChart1"/>
    <dgm:cxn modelId="{E2B202E3-64A6-4B77-B2EC-BB6CE9D34B5D}" type="presParOf" srcId="{7DA35831-A8FC-4951-B16C-8E1A8244FD0A}" destId="{17BE3DD3-C08A-4507-AC87-7A9DDDE4D82F}" srcOrd="0" destOrd="0" presId="urn:microsoft.com/office/officeart/2005/8/layout/orgChart1"/>
    <dgm:cxn modelId="{135EFEE1-1807-4D8D-8582-E31BA6603806}" type="presParOf" srcId="{17BE3DD3-C08A-4507-AC87-7A9DDDE4D82F}" destId="{E93A67B4-CDF7-4B79-9831-FD7A072DE8DD}" srcOrd="0" destOrd="0" presId="urn:microsoft.com/office/officeart/2005/8/layout/orgChart1"/>
    <dgm:cxn modelId="{0D1CB1CA-2F79-452F-9127-A431C54F9F25}" type="presParOf" srcId="{17BE3DD3-C08A-4507-AC87-7A9DDDE4D82F}" destId="{017865C4-B199-4292-A64D-780BAEC2AC48}" srcOrd="1" destOrd="0" presId="urn:microsoft.com/office/officeart/2005/8/layout/orgChart1"/>
    <dgm:cxn modelId="{C924FB21-3B93-4EDB-932C-6E8F565B6499}" type="presParOf" srcId="{7DA35831-A8FC-4951-B16C-8E1A8244FD0A}" destId="{87CCF84C-1FB0-4615-A99D-5D8027872C5B}" srcOrd="1" destOrd="0" presId="urn:microsoft.com/office/officeart/2005/8/layout/orgChart1"/>
    <dgm:cxn modelId="{736B0822-128F-40FF-91D3-68CEB5F600BF}" type="presParOf" srcId="{7DA35831-A8FC-4951-B16C-8E1A8244FD0A}" destId="{89DA90C7-85EB-4C54-96A5-8D7F72005D88}" srcOrd="2" destOrd="0" presId="urn:microsoft.com/office/officeart/2005/8/layout/orgChart1"/>
    <dgm:cxn modelId="{CF7099AA-F499-4175-A653-1C9B2B0A1222}" type="presParOf" srcId="{05A43B9B-BA8D-4E3F-AEED-45BE4565CD1C}" destId="{D554719D-8572-4426-8958-500B47051EF8}" srcOrd="2" destOrd="0" presId="urn:microsoft.com/office/officeart/2005/8/layout/orgChart1"/>
    <dgm:cxn modelId="{5359AE94-4744-4A3C-AF79-4D81F022F1B5}" type="presParOf" srcId="{4BAEC0E2-C516-4E1E-ABC1-138D6BF6E482}" destId="{FECD6F38-D4E8-49CD-9576-2319CD763424}" srcOrd="2" destOrd="0" presId="urn:microsoft.com/office/officeart/2005/8/layout/orgChart1"/>
    <dgm:cxn modelId="{F970BA46-7044-4E71-AF58-D7498F826286}" type="presParOf" srcId="{4BAEC0E2-C516-4E1E-ABC1-138D6BF6E482}" destId="{035DE95D-6A54-44EB-949F-2122259A5629}" srcOrd="3" destOrd="0" presId="urn:microsoft.com/office/officeart/2005/8/layout/orgChart1"/>
    <dgm:cxn modelId="{949AC096-9D3B-47BF-9374-64E7E8429B45}" type="presParOf" srcId="{035DE95D-6A54-44EB-949F-2122259A5629}" destId="{BC9A4726-2A7B-44D6-BC63-5355D4EA063B}" srcOrd="0" destOrd="0" presId="urn:microsoft.com/office/officeart/2005/8/layout/orgChart1"/>
    <dgm:cxn modelId="{8D002481-4BCB-4048-B854-F002DF107684}" type="presParOf" srcId="{BC9A4726-2A7B-44D6-BC63-5355D4EA063B}" destId="{977440C8-8453-46BA-8397-A06210BF9AF0}" srcOrd="0" destOrd="0" presId="urn:microsoft.com/office/officeart/2005/8/layout/orgChart1"/>
    <dgm:cxn modelId="{5D5E7041-E2BE-4312-B784-49CFCFB0B39C}" type="presParOf" srcId="{BC9A4726-2A7B-44D6-BC63-5355D4EA063B}" destId="{40623048-D999-45DD-AAD9-1CEA307CFFF6}" srcOrd="1" destOrd="0" presId="urn:microsoft.com/office/officeart/2005/8/layout/orgChart1"/>
    <dgm:cxn modelId="{939C907F-A748-4B52-B05A-B44ECBB6A005}" type="presParOf" srcId="{035DE95D-6A54-44EB-949F-2122259A5629}" destId="{E7D6E6E9-5C95-43D7-AD65-019D733B323A}" srcOrd="1" destOrd="0" presId="urn:microsoft.com/office/officeart/2005/8/layout/orgChart1"/>
    <dgm:cxn modelId="{C44DA9C7-B50A-413D-8DF7-449C1121B620}" type="presParOf" srcId="{035DE95D-6A54-44EB-949F-2122259A5629}" destId="{E57321A7-A026-41D7-AC3A-B667F7D278E7}" srcOrd="2" destOrd="0" presId="urn:microsoft.com/office/officeart/2005/8/layout/orgChart1"/>
    <dgm:cxn modelId="{BF5643E1-0685-45BC-A6B2-64E1C005284E}" type="presParOf" srcId="{4BAEC0E2-C516-4E1E-ABC1-138D6BF6E482}" destId="{941EA456-DACB-4362-964E-C64DAEC86C31}" srcOrd="4" destOrd="0" presId="urn:microsoft.com/office/officeart/2005/8/layout/orgChart1"/>
    <dgm:cxn modelId="{82251D70-EEE8-46F6-AC3C-C57D8818B853}" type="presParOf" srcId="{4BAEC0E2-C516-4E1E-ABC1-138D6BF6E482}" destId="{173D0B71-CBDE-4290-9A6E-D0F3DB5C818F}" srcOrd="5" destOrd="0" presId="urn:microsoft.com/office/officeart/2005/8/layout/orgChart1"/>
    <dgm:cxn modelId="{A5E78329-AE56-4076-946F-27440BF1C8E4}" type="presParOf" srcId="{173D0B71-CBDE-4290-9A6E-D0F3DB5C818F}" destId="{43C5E0B0-986F-4C11-A615-340F44F9C0C6}" srcOrd="0" destOrd="0" presId="urn:microsoft.com/office/officeart/2005/8/layout/orgChart1"/>
    <dgm:cxn modelId="{C9D4A2BC-741B-4B51-BB7D-69D2D6188322}" type="presParOf" srcId="{43C5E0B0-986F-4C11-A615-340F44F9C0C6}" destId="{2583F263-00C1-422D-90A0-1E166B197339}" srcOrd="0" destOrd="0" presId="urn:microsoft.com/office/officeart/2005/8/layout/orgChart1"/>
    <dgm:cxn modelId="{735BD181-4226-4A36-BF3B-BF644B3EA025}" type="presParOf" srcId="{43C5E0B0-986F-4C11-A615-340F44F9C0C6}" destId="{08442276-3912-4543-85EF-98D761692481}" srcOrd="1" destOrd="0" presId="urn:microsoft.com/office/officeart/2005/8/layout/orgChart1"/>
    <dgm:cxn modelId="{AFA0C6E1-65FA-411A-BEF0-D6CF05FBBFE0}" type="presParOf" srcId="{173D0B71-CBDE-4290-9A6E-D0F3DB5C818F}" destId="{0C4245CE-29A0-4CA8-812B-BD9672122CB6}" srcOrd="1" destOrd="0" presId="urn:microsoft.com/office/officeart/2005/8/layout/orgChart1"/>
    <dgm:cxn modelId="{7613E978-898D-48D2-9B62-7548B774FFA7}" type="presParOf" srcId="{173D0B71-CBDE-4290-9A6E-D0F3DB5C818F}" destId="{C50A1D7B-EDA9-427C-A2AC-2074D5B75F6B}" srcOrd="2" destOrd="0" presId="urn:microsoft.com/office/officeart/2005/8/layout/orgChart1"/>
    <dgm:cxn modelId="{A8EE9095-0EA0-472C-9F8F-4230845B8263}" type="presParOf" srcId="{4BAEC0E2-C516-4E1E-ABC1-138D6BF6E482}" destId="{8C1B3F7C-1F73-4A65-9C25-EFE59F5F3340}" srcOrd="6" destOrd="0" presId="urn:microsoft.com/office/officeart/2005/8/layout/orgChart1"/>
    <dgm:cxn modelId="{2425B69E-6218-44A5-BC05-D81D0C03B961}" type="presParOf" srcId="{4BAEC0E2-C516-4E1E-ABC1-138D6BF6E482}" destId="{771DD49E-8684-4B4E-B695-FA2D644241C5}" srcOrd="7" destOrd="0" presId="urn:microsoft.com/office/officeart/2005/8/layout/orgChart1"/>
    <dgm:cxn modelId="{A8078BC5-4023-409C-8339-050E20C596EC}" type="presParOf" srcId="{771DD49E-8684-4B4E-B695-FA2D644241C5}" destId="{F95D99BE-AE07-4231-A09A-6F1848CC2CB0}" srcOrd="0" destOrd="0" presId="urn:microsoft.com/office/officeart/2005/8/layout/orgChart1"/>
    <dgm:cxn modelId="{6A0EFE43-29FB-4EF6-9C0A-A87E99BA2705}" type="presParOf" srcId="{F95D99BE-AE07-4231-A09A-6F1848CC2CB0}" destId="{6E355B5F-8C00-49A8-9187-4BD5E7D8031B}" srcOrd="0" destOrd="0" presId="urn:microsoft.com/office/officeart/2005/8/layout/orgChart1"/>
    <dgm:cxn modelId="{43B2A168-A638-44D6-82CF-48DEE1E2106A}" type="presParOf" srcId="{F95D99BE-AE07-4231-A09A-6F1848CC2CB0}" destId="{83A6C751-7DAA-4A8A-89B6-F6EC3EB44925}" srcOrd="1" destOrd="0" presId="urn:microsoft.com/office/officeart/2005/8/layout/orgChart1"/>
    <dgm:cxn modelId="{75BC0B73-AF67-484C-B0A5-B8FE3BAC1B72}" type="presParOf" srcId="{771DD49E-8684-4B4E-B695-FA2D644241C5}" destId="{1D7C7657-DC8A-4EDC-ADCA-84D5D3E6085C}" srcOrd="1" destOrd="0" presId="urn:microsoft.com/office/officeart/2005/8/layout/orgChart1"/>
    <dgm:cxn modelId="{4893C8EB-811E-40A6-8D19-159DF50CA5C6}" type="presParOf" srcId="{771DD49E-8684-4B4E-B695-FA2D644241C5}" destId="{F1CD8329-C280-484B-A6E8-6E4F29371001}" srcOrd="2" destOrd="0" presId="urn:microsoft.com/office/officeart/2005/8/layout/orgChart1"/>
    <dgm:cxn modelId="{DB074C38-A857-48F4-95B7-B541B0C487EE}" type="presParOf" srcId="{4BAEC0E2-C516-4E1E-ABC1-138D6BF6E482}" destId="{026F63A3-87CE-4E9B-9853-CED294B97981}" srcOrd="8" destOrd="0" presId="urn:microsoft.com/office/officeart/2005/8/layout/orgChart1"/>
    <dgm:cxn modelId="{441EBB80-6E4E-464C-9174-295065FBCF81}" type="presParOf" srcId="{4BAEC0E2-C516-4E1E-ABC1-138D6BF6E482}" destId="{07FD441B-3450-4C7E-8818-9ED4EB972DC4}" srcOrd="9" destOrd="0" presId="urn:microsoft.com/office/officeart/2005/8/layout/orgChart1"/>
    <dgm:cxn modelId="{344915A9-E51E-4267-8DFB-6704CC272919}" type="presParOf" srcId="{07FD441B-3450-4C7E-8818-9ED4EB972DC4}" destId="{2A7D7892-230A-4F20-8F06-8BEF8B433749}" srcOrd="0" destOrd="0" presId="urn:microsoft.com/office/officeart/2005/8/layout/orgChart1"/>
    <dgm:cxn modelId="{D6B992A2-DBB6-46AA-BC12-90F40F7519BE}" type="presParOf" srcId="{2A7D7892-230A-4F20-8F06-8BEF8B433749}" destId="{5BF1172B-D8E0-4772-8996-C6083D496986}" srcOrd="0" destOrd="0" presId="urn:microsoft.com/office/officeart/2005/8/layout/orgChart1"/>
    <dgm:cxn modelId="{98D23806-4D5F-457C-9349-E7C586E7771F}" type="presParOf" srcId="{2A7D7892-230A-4F20-8F06-8BEF8B433749}" destId="{9CD716D8-481A-492B-80FD-4F05B6FA0140}" srcOrd="1" destOrd="0" presId="urn:microsoft.com/office/officeart/2005/8/layout/orgChart1"/>
    <dgm:cxn modelId="{BB07A0B1-9174-41CA-987D-AEF8B2CEEC98}" type="presParOf" srcId="{07FD441B-3450-4C7E-8818-9ED4EB972DC4}" destId="{E2BF9732-37E8-4FE2-93F6-D9185FD43C47}" srcOrd="1" destOrd="0" presId="urn:microsoft.com/office/officeart/2005/8/layout/orgChart1"/>
    <dgm:cxn modelId="{B501CB3B-82BB-440D-A169-1878F0F7B217}" type="presParOf" srcId="{07FD441B-3450-4C7E-8818-9ED4EB972DC4}" destId="{31E89EA6-9E7A-49E6-8222-887670858570}" srcOrd="2" destOrd="0" presId="urn:microsoft.com/office/officeart/2005/8/layout/orgChart1"/>
    <dgm:cxn modelId="{AEDCAE91-B889-4BD4-83C4-A6288D544C71}" type="presParOf" srcId="{4BAEC0E2-C516-4E1E-ABC1-138D6BF6E482}" destId="{6ED18917-3219-4FA9-A2DD-B1F6EBB70B78}" srcOrd="10" destOrd="0" presId="urn:microsoft.com/office/officeart/2005/8/layout/orgChart1"/>
    <dgm:cxn modelId="{85804C2F-142A-4006-A258-57EB82F10D77}" type="presParOf" srcId="{4BAEC0E2-C516-4E1E-ABC1-138D6BF6E482}" destId="{C809BE32-26BB-489E-9A76-0FE9E4D62166}" srcOrd="11" destOrd="0" presId="urn:microsoft.com/office/officeart/2005/8/layout/orgChart1"/>
    <dgm:cxn modelId="{550883C0-C2F5-417E-A92F-C2564F5EFF9B}" type="presParOf" srcId="{C809BE32-26BB-489E-9A76-0FE9E4D62166}" destId="{2BA49D3D-CD65-4BE0-B7EE-AABA7961926E}" srcOrd="0" destOrd="0" presId="urn:microsoft.com/office/officeart/2005/8/layout/orgChart1"/>
    <dgm:cxn modelId="{FEA6FE09-0529-4FCF-8AEC-044DE80C9877}" type="presParOf" srcId="{2BA49D3D-CD65-4BE0-B7EE-AABA7961926E}" destId="{F51A547A-AD5C-41CD-B7DD-5EBFAB9C1355}" srcOrd="0" destOrd="0" presId="urn:microsoft.com/office/officeart/2005/8/layout/orgChart1"/>
    <dgm:cxn modelId="{F7F52DE3-D08B-4A8C-A0F8-6C2EE92D5938}" type="presParOf" srcId="{2BA49D3D-CD65-4BE0-B7EE-AABA7961926E}" destId="{C3978FA5-A426-4672-AE06-495B888BA9E2}" srcOrd="1" destOrd="0" presId="urn:microsoft.com/office/officeart/2005/8/layout/orgChart1"/>
    <dgm:cxn modelId="{09C69F0D-6F04-4246-BB02-269BD769D012}" type="presParOf" srcId="{C809BE32-26BB-489E-9A76-0FE9E4D62166}" destId="{7D4EC821-BA90-4E11-B90B-9C2DBE549AE5}" srcOrd="1" destOrd="0" presId="urn:microsoft.com/office/officeart/2005/8/layout/orgChart1"/>
    <dgm:cxn modelId="{FF6A5AE5-0312-413B-B75C-027260790819}" type="presParOf" srcId="{C809BE32-26BB-489E-9A76-0FE9E4D62166}" destId="{A15E6B04-9E25-447D-BB71-9D66DF66DD34}" srcOrd="2" destOrd="0" presId="urn:microsoft.com/office/officeart/2005/8/layout/orgChart1"/>
    <dgm:cxn modelId="{2C00B2BA-3D01-4264-978B-8615B23D35AA}" type="presParOf" srcId="{4BAEC0E2-C516-4E1E-ABC1-138D6BF6E482}" destId="{CFE92368-EEE8-486A-BCFF-E5019B3EB6D7}" srcOrd="12" destOrd="0" presId="urn:microsoft.com/office/officeart/2005/8/layout/orgChart1"/>
    <dgm:cxn modelId="{A4C01288-C136-4107-AFDC-C68C368912F4}" type="presParOf" srcId="{4BAEC0E2-C516-4E1E-ABC1-138D6BF6E482}" destId="{DFA1010B-4B1E-441D-BFB4-8AA88884B63B}" srcOrd="13" destOrd="0" presId="urn:microsoft.com/office/officeart/2005/8/layout/orgChart1"/>
    <dgm:cxn modelId="{9F8EEE96-9D03-4F2D-8940-B059FE47A399}" type="presParOf" srcId="{DFA1010B-4B1E-441D-BFB4-8AA88884B63B}" destId="{41F74267-6398-4D37-8EDB-E8D97D9F2853}" srcOrd="0" destOrd="0" presId="urn:microsoft.com/office/officeart/2005/8/layout/orgChart1"/>
    <dgm:cxn modelId="{04CBB0F6-26CF-46A7-A5DF-230509536B72}" type="presParOf" srcId="{41F74267-6398-4D37-8EDB-E8D97D9F2853}" destId="{52D2789C-5572-495A-ABE4-48D698EC5C30}" srcOrd="0" destOrd="0" presId="urn:microsoft.com/office/officeart/2005/8/layout/orgChart1"/>
    <dgm:cxn modelId="{965B4385-1E54-4796-BB54-C1D4A67E7B69}" type="presParOf" srcId="{41F74267-6398-4D37-8EDB-E8D97D9F2853}" destId="{1335A603-9DC9-49E8-A26A-274631BFF4A6}" srcOrd="1" destOrd="0" presId="urn:microsoft.com/office/officeart/2005/8/layout/orgChart1"/>
    <dgm:cxn modelId="{760A1700-FE74-4888-93F7-60A85A987E80}" type="presParOf" srcId="{DFA1010B-4B1E-441D-BFB4-8AA88884B63B}" destId="{6B521E07-AA20-4C02-B2AB-3DD2FE88F2FC}" srcOrd="1" destOrd="0" presId="urn:microsoft.com/office/officeart/2005/8/layout/orgChart1"/>
    <dgm:cxn modelId="{60119792-ED0A-4AE6-8CAD-387680DD9AE1}" type="presParOf" srcId="{DFA1010B-4B1E-441D-BFB4-8AA88884B63B}" destId="{D6DF1DB0-17AC-4D87-B14F-A7E348347714}" srcOrd="2" destOrd="0" presId="urn:microsoft.com/office/officeart/2005/8/layout/orgChart1"/>
    <dgm:cxn modelId="{5790D015-80F5-45EB-8504-386B1A053625}" type="presParOf" srcId="{4BAEC0E2-C516-4E1E-ABC1-138D6BF6E482}" destId="{527B1B61-C2BD-4713-9DFB-E24B09182773}" srcOrd="14" destOrd="0" presId="urn:microsoft.com/office/officeart/2005/8/layout/orgChart1"/>
    <dgm:cxn modelId="{DFE23497-A201-4E72-8532-2BC000DCB6CA}" type="presParOf" srcId="{4BAEC0E2-C516-4E1E-ABC1-138D6BF6E482}" destId="{4A3A04E9-832A-4DF5-82A7-6F91B96727BA}" srcOrd="15" destOrd="0" presId="urn:microsoft.com/office/officeart/2005/8/layout/orgChart1"/>
    <dgm:cxn modelId="{44676DA4-30F1-4E0C-827B-A3C4FE29026A}" type="presParOf" srcId="{4A3A04E9-832A-4DF5-82A7-6F91B96727BA}" destId="{B9994F4C-425D-4ED8-AF21-8270890DD46D}" srcOrd="0" destOrd="0" presId="urn:microsoft.com/office/officeart/2005/8/layout/orgChart1"/>
    <dgm:cxn modelId="{A99F1D9D-E92E-46CC-ABFB-915D919DDEB5}" type="presParOf" srcId="{B9994F4C-425D-4ED8-AF21-8270890DD46D}" destId="{EB159334-CA9E-4A77-9EAA-7BF328B604BE}" srcOrd="0" destOrd="0" presId="urn:microsoft.com/office/officeart/2005/8/layout/orgChart1"/>
    <dgm:cxn modelId="{DA9827BC-B5ED-4191-A3F7-860282204919}" type="presParOf" srcId="{B9994F4C-425D-4ED8-AF21-8270890DD46D}" destId="{A7B428B5-CE19-4FD2-B2B7-61F4025835F2}" srcOrd="1" destOrd="0" presId="urn:microsoft.com/office/officeart/2005/8/layout/orgChart1"/>
    <dgm:cxn modelId="{FE0498C4-AD43-4687-B1A1-D1AFBD76DE54}" type="presParOf" srcId="{4A3A04E9-832A-4DF5-82A7-6F91B96727BA}" destId="{C931849F-9576-4E56-8134-1F74799343F2}" srcOrd="1" destOrd="0" presId="urn:microsoft.com/office/officeart/2005/8/layout/orgChart1"/>
    <dgm:cxn modelId="{C734BF88-F8C6-46A5-A409-4C1A6D1EC2E7}" type="presParOf" srcId="{4A3A04E9-832A-4DF5-82A7-6F91B96727BA}" destId="{C8D4C8DD-CEA6-40B2-A12E-73986024017F}" srcOrd="2" destOrd="0" presId="urn:microsoft.com/office/officeart/2005/8/layout/orgChart1"/>
    <dgm:cxn modelId="{C461006D-CD50-4196-A7DC-374B68845645}" type="presParOf" srcId="{668DA7E5-1F62-4CA7-9CD8-ED522E9BD33F}" destId="{21A71E11-5FAC-437D-9956-844671F5C6E6}" srcOrd="2" destOrd="0" presId="urn:microsoft.com/office/officeart/2005/8/layout/orgChart1"/>
    <dgm:cxn modelId="{72D7D8B4-E1C9-4786-979A-715B84357233}" type="presParOf" srcId="{1385580B-5DB7-46E9-B2C6-6C0074193A7F}" destId="{3BA3E571-D141-4100-A0E1-32375E4C16BB}" srcOrd="4" destOrd="0" presId="urn:microsoft.com/office/officeart/2005/8/layout/orgChart1"/>
    <dgm:cxn modelId="{77D6A505-2B31-437A-BE63-A7054981CE7D}" type="presParOf" srcId="{1385580B-5DB7-46E9-B2C6-6C0074193A7F}" destId="{5DA08849-5420-4A68-9527-CFFA4BF97753}" srcOrd="5" destOrd="0" presId="urn:microsoft.com/office/officeart/2005/8/layout/orgChart1"/>
    <dgm:cxn modelId="{72CE2759-873B-46FA-93B9-2822CE07DC69}" type="presParOf" srcId="{5DA08849-5420-4A68-9527-CFFA4BF97753}" destId="{D2375B9B-420B-4CBA-8D48-E7D79C38CD0D}" srcOrd="0" destOrd="0" presId="urn:microsoft.com/office/officeart/2005/8/layout/orgChart1"/>
    <dgm:cxn modelId="{6735E9A7-095C-4EB9-94EE-E5D71D800658}" type="presParOf" srcId="{D2375B9B-420B-4CBA-8D48-E7D79C38CD0D}" destId="{FF9501CB-F628-4926-BF2B-D7B742FDA655}" srcOrd="0" destOrd="0" presId="urn:microsoft.com/office/officeart/2005/8/layout/orgChart1"/>
    <dgm:cxn modelId="{12899B97-E7E4-4C27-A800-A9A20351BA78}" type="presParOf" srcId="{D2375B9B-420B-4CBA-8D48-E7D79C38CD0D}" destId="{86DCDFA5-5377-4607-B7BF-EEBC75DDC2C3}" srcOrd="1" destOrd="0" presId="urn:microsoft.com/office/officeart/2005/8/layout/orgChart1"/>
    <dgm:cxn modelId="{F9825480-8E0B-4F66-8EC5-36EA76DFDCFC}" type="presParOf" srcId="{5DA08849-5420-4A68-9527-CFFA4BF97753}" destId="{09376C95-445B-4CE9-89DC-81AD8AD36457}" srcOrd="1" destOrd="0" presId="urn:microsoft.com/office/officeart/2005/8/layout/orgChart1"/>
    <dgm:cxn modelId="{EEA3EC35-4E4C-44F1-8BFE-518CD2D40B3A}" type="presParOf" srcId="{09376C95-445B-4CE9-89DC-81AD8AD36457}" destId="{8BA5A6FB-91FF-469F-849C-E95A3BCB72DF}" srcOrd="0" destOrd="0" presId="urn:microsoft.com/office/officeart/2005/8/layout/orgChart1"/>
    <dgm:cxn modelId="{96F08CA4-2131-4CAB-ADC7-B469D85B9BEA}" type="presParOf" srcId="{09376C95-445B-4CE9-89DC-81AD8AD36457}" destId="{098E5141-7786-40BE-A359-E25467203801}" srcOrd="1" destOrd="0" presId="urn:microsoft.com/office/officeart/2005/8/layout/orgChart1"/>
    <dgm:cxn modelId="{9785F3F8-AFD0-4F26-8E97-91927797CCBE}" type="presParOf" srcId="{098E5141-7786-40BE-A359-E25467203801}" destId="{5814C2A4-395B-4F82-B7A0-A15DB47C5461}" srcOrd="0" destOrd="0" presId="urn:microsoft.com/office/officeart/2005/8/layout/orgChart1"/>
    <dgm:cxn modelId="{57C10204-ACF2-4036-B398-8F19EB386BAB}" type="presParOf" srcId="{5814C2A4-395B-4F82-B7A0-A15DB47C5461}" destId="{F2A4F19D-1182-4C2C-9C93-9B89819DC6EB}" srcOrd="0" destOrd="0" presId="urn:microsoft.com/office/officeart/2005/8/layout/orgChart1"/>
    <dgm:cxn modelId="{5FBB3106-4C75-48AD-B110-E43FAB0807C7}" type="presParOf" srcId="{5814C2A4-395B-4F82-B7A0-A15DB47C5461}" destId="{7903AA93-D1DC-4FA8-8011-E2DEE8E18FC6}" srcOrd="1" destOrd="0" presId="urn:microsoft.com/office/officeart/2005/8/layout/orgChart1"/>
    <dgm:cxn modelId="{10AE72E7-0978-4AFA-9B52-54D347388590}" type="presParOf" srcId="{098E5141-7786-40BE-A359-E25467203801}" destId="{C7ECADA1-E1AF-488E-A75D-37465CF041A6}" srcOrd="1" destOrd="0" presId="urn:microsoft.com/office/officeart/2005/8/layout/orgChart1"/>
    <dgm:cxn modelId="{6EF7FD9C-8B8E-4C19-8C5F-5D6C8A2E24F3}" type="presParOf" srcId="{098E5141-7786-40BE-A359-E25467203801}" destId="{BB17DD2D-F233-4EE7-81E1-BB7957A69616}" srcOrd="2" destOrd="0" presId="urn:microsoft.com/office/officeart/2005/8/layout/orgChart1"/>
    <dgm:cxn modelId="{5994DEA1-356F-429D-83C9-8E2639CA0873}" type="presParOf" srcId="{09376C95-445B-4CE9-89DC-81AD8AD36457}" destId="{F527A8DA-5C6B-4C80-8A11-1455B9F2B4DB}" srcOrd="2" destOrd="0" presId="urn:microsoft.com/office/officeart/2005/8/layout/orgChart1"/>
    <dgm:cxn modelId="{592E98A1-E4E1-4D42-8043-8E40CCB08361}" type="presParOf" srcId="{09376C95-445B-4CE9-89DC-81AD8AD36457}" destId="{34459E0D-AD45-47EF-9F73-29F608BF0350}" srcOrd="3" destOrd="0" presId="urn:microsoft.com/office/officeart/2005/8/layout/orgChart1"/>
    <dgm:cxn modelId="{B8819012-927D-4C6E-9CB0-5ED37CA0B90B}" type="presParOf" srcId="{34459E0D-AD45-47EF-9F73-29F608BF0350}" destId="{6F05BC0E-062E-42DE-B2D4-CB5B10A7A170}" srcOrd="0" destOrd="0" presId="urn:microsoft.com/office/officeart/2005/8/layout/orgChart1"/>
    <dgm:cxn modelId="{CC956D80-2CCA-418F-8826-E8B6DBD8850A}" type="presParOf" srcId="{6F05BC0E-062E-42DE-B2D4-CB5B10A7A170}" destId="{2ED3E680-9CD4-4156-8661-AA9FCC3DB6B6}" srcOrd="0" destOrd="0" presId="urn:microsoft.com/office/officeart/2005/8/layout/orgChart1"/>
    <dgm:cxn modelId="{BC33EE2F-1F6B-4CE0-9725-D38C76F77F8D}" type="presParOf" srcId="{6F05BC0E-062E-42DE-B2D4-CB5B10A7A170}" destId="{C4CA8CF6-2F32-4A46-9FFD-C163518B5B10}" srcOrd="1" destOrd="0" presId="urn:microsoft.com/office/officeart/2005/8/layout/orgChart1"/>
    <dgm:cxn modelId="{169796A5-92D7-4616-9A40-64588268B716}" type="presParOf" srcId="{34459E0D-AD45-47EF-9F73-29F608BF0350}" destId="{C214EE0A-6E64-432F-9349-0AB8FA075070}" srcOrd="1" destOrd="0" presId="urn:microsoft.com/office/officeart/2005/8/layout/orgChart1"/>
    <dgm:cxn modelId="{50BBE4E9-BF42-42A0-9EE5-A3E9DBBC3167}" type="presParOf" srcId="{34459E0D-AD45-47EF-9F73-29F608BF0350}" destId="{3763A6F9-4AD2-426A-B0B9-B5898BAB6FC7}" srcOrd="2" destOrd="0" presId="urn:microsoft.com/office/officeart/2005/8/layout/orgChart1"/>
    <dgm:cxn modelId="{172B15A9-008F-4832-B550-66301D23B9D2}" type="presParOf" srcId="{09376C95-445B-4CE9-89DC-81AD8AD36457}" destId="{582E2AC3-F94A-495D-94FE-C2040354C32B}" srcOrd="4" destOrd="0" presId="urn:microsoft.com/office/officeart/2005/8/layout/orgChart1"/>
    <dgm:cxn modelId="{A69FE5A3-113C-4169-9D1D-86A85D98B4A0}" type="presParOf" srcId="{09376C95-445B-4CE9-89DC-81AD8AD36457}" destId="{AD2060EF-62BC-4D87-97E2-3CCA3B0E9FF2}" srcOrd="5" destOrd="0" presId="urn:microsoft.com/office/officeart/2005/8/layout/orgChart1"/>
    <dgm:cxn modelId="{65117764-674B-4E8B-A33F-5059837A825A}" type="presParOf" srcId="{AD2060EF-62BC-4D87-97E2-3CCA3B0E9FF2}" destId="{CC4A3CBA-BBE0-47AE-A5C5-D62AE248AF3B}" srcOrd="0" destOrd="0" presId="urn:microsoft.com/office/officeart/2005/8/layout/orgChart1"/>
    <dgm:cxn modelId="{D9500EAB-0A78-4F44-9979-E4D1F8DDF5F5}" type="presParOf" srcId="{CC4A3CBA-BBE0-47AE-A5C5-D62AE248AF3B}" destId="{C4FE3D39-4660-492C-B427-E0A09CA30EDB}" srcOrd="0" destOrd="0" presId="urn:microsoft.com/office/officeart/2005/8/layout/orgChart1"/>
    <dgm:cxn modelId="{95157508-5DDC-446C-B44C-D445A53619F9}" type="presParOf" srcId="{CC4A3CBA-BBE0-47AE-A5C5-D62AE248AF3B}" destId="{B6682469-37F3-4E67-9043-65BEF17E8DC0}" srcOrd="1" destOrd="0" presId="urn:microsoft.com/office/officeart/2005/8/layout/orgChart1"/>
    <dgm:cxn modelId="{82CA4A92-6D3B-49EC-BDC1-F5C592429992}" type="presParOf" srcId="{AD2060EF-62BC-4D87-97E2-3CCA3B0E9FF2}" destId="{A6DF37F0-BE43-4BF0-BDB9-E0CF2BA403A6}" srcOrd="1" destOrd="0" presId="urn:microsoft.com/office/officeart/2005/8/layout/orgChart1"/>
    <dgm:cxn modelId="{BACF37B3-C6C3-463C-8F9E-CA01C0ADD856}" type="presParOf" srcId="{AD2060EF-62BC-4D87-97E2-3CCA3B0E9FF2}" destId="{2F94587D-E1AC-4473-AED9-7B39B4569F73}" srcOrd="2" destOrd="0" presId="urn:microsoft.com/office/officeart/2005/8/layout/orgChart1"/>
    <dgm:cxn modelId="{83FB6289-DF67-4676-929B-3BA150AECCAD}" type="presParOf" srcId="{09376C95-445B-4CE9-89DC-81AD8AD36457}" destId="{747AB66D-589B-4AF0-9FD8-5EC995B030CD}" srcOrd="6" destOrd="0" presId="urn:microsoft.com/office/officeart/2005/8/layout/orgChart1"/>
    <dgm:cxn modelId="{5A2D9504-D7E3-45A7-B016-C98A3D9E6E2B}" type="presParOf" srcId="{09376C95-445B-4CE9-89DC-81AD8AD36457}" destId="{AE2256DD-1DA9-4BF0-BF9C-83A9EE3B9D3A}" srcOrd="7" destOrd="0" presId="urn:microsoft.com/office/officeart/2005/8/layout/orgChart1"/>
    <dgm:cxn modelId="{07267AC7-ECAD-4B52-B388-D059BEA76921}" type="presParOf" srcId="{AE2256DD-1DA9-4BF0-BF9C-83A9EE3B9D3A}" destId="{CCDCC1D0-171B-4FA6-9A2B-F69ECD81719F}" srcOrd="0" destOrd="0" presId="urn:microsoft.com/office/officeart/2005/8/layout/orgChart1"/>
    <dgm:cxn modelId="{6EF0F30A-069D-412D-81F7-B4F60335A83C}" type="presParOf" srcId="{CCDCC1D0-171B-4FA6-9A2B-F69ECD81719F}" destId="{F08F9A27-0FC4-4E9F-8F80-109FF445A802}" srcOrd="0" destOrd="0" presId="urn:microsoft.com/office/officeart/2005/8/layout/orgChart1"/>
    <dgm:cxn modelId="{9E13A2B9-B663-44EE-A5B1-9D5B48492662}" type="presParOf" srcId="{CCDCC1D0-171B-4FA6-9A2B-F69ECD81719F}" destId="{8DF46C2C-DD3D-4A01-8D54-340F47B7CDC0}" srcOrd="1" destOrd="0" presId="urn:microsoft.com/office/officeart/2005/8/layout/orgChart1"/>
    <dgm:cxn modelId="{FC1042F8-5808-43BC-A70F-3307221404D8}" type="presParOf" srcId="{AE2256DD-1DA9-4BF0-BF9C-83A9EE3B9D3A}" destId="{705578E3-9492-4752-9565-104985C6E341}" srcOrd="1" destOrd="0" presId="urn:microsoft.com/office/officeart/2005/8/layout/orgChart1"/>
    <dgm:cxn modelId="{1A2615D6-86C1-4DC4-B3CD-2FCBAAC7D344}" type="presParOf" srcId="{AE2256DD-1DA9-4BF0-BF9C-83A9EE3B9D3A}" destId="{2BB5BC59-A562-4C1E-BF44-D8287889B736}" srcOrd="2" destOrd="0" presId="urn:microsoft.com/office/officeart/2005/8/layout/orgChart1"/>
    <dgm:cxn modelId="{442E5444-AB3E-46B9-A857-A808E57BD706}" type="presParOf" srcId="{09376C95-445B-4CE9-89DC-81AD8AD36457}" destId="{7D19D255-093A-4BCD-8A9D-E223C914E265}" srcOrd="8" destOrd="0" presId="urn:microsoft.com/office/officeart/2005/8/layout/orgChart1"/>
    <dgm:cxn modelId="{A08D40FA-0879-4C72-A66E-305DCBD79A2A}" type="presParOf" srcId="{09376C95-445B-4CE9-89DC-81AD8AD36457}" destId="{2C6E02FF-08EE-4FB3-A3F9-258E942965E2}" srcOrd="9" destOrd="0" presId="urn:microsoft.com/office/officeart/2005/8/layout/orgChart1"/>
    <dgm:cxn modelId="{4C7259FA-229C-4D15-AE3F-0D84DE6F3B09}" type="presParOf" srcId="{2C6E02FF-08EE-4FB3-A3F9-258E942965E2}" destId="{6AC02B0A-C1E8-4D22-A72F-17D14F2A5E8E}" srcOrd="0" destOrd="0" presId="urn:microsoft.com/office/officeart/2005/8/layout/orgChart1"/>
    <dgm:cxn modelId="{FE94F26B-CCA8-4CAC-8B34-0DC46F29B56A}" type="presParOf" srcId="{6AC02B0A-C1E8-4D22-A72F-17D14F2A5E8E}" destId="{7029C54C-DBEF-451C-8816-CC235BE59BB0}" srcOrd="0" destOrd="0" presId="urn:microsoft.com/office/officeart/2005/8/layout/orgChart1"/>
    <dgm:cxn modelId="{5A2E3AB7-C15A-40EF-B9C2-C8AE2048EC1F}" type="presParOf" srcId="{6AC02B0A-C1E8-4D22-A72F-17D14F2A5E8E}" destId="{BC9F86AA-4ED7-4772-9D5B-CBEB2EA24508}" srcOrd="1" destOrd="0" presId="urn:microsoft.com/office/officeart/2005/8/layout/orgChart1"/>
    <dgm:cxn modelId="{9E2349C0-1947-4171-8CA0-1176CE6E8145}" type="presParOf" srcId="{2C6E02FF-08EE-4FB3-A3F9-258E942965E2}" destId="{3AFFEB03-2DCD-4165-992D-9614260BD14E}" srcOrd="1" destOrd="0" presId="urn:microsoft.com/office/officeart/2005/8/layout/orgChart1"/>
    <dgm:cxn modelId="{15A3FA01-EB21-46FB-9B12-67059F5E86AE}" type="presParOf" srcId="{2C6E02FF-08EE-4FB3-A3F9-258E942965E2}" destId="{385E5F0B-01CC-4FB0-B1AE-0148F20919ED}" srcOrd="2" destOrd="0" presId="urn:microsoft.com/office/officeart/2005/8/layout/orgChart1"/>
    <dgm:cxn modelId="{77D1DEE8-7ECD-4F4E-97A6-D63EAC7B7E6F}" type="presParOf" srcId="{5DA08849-5420-4A68-9527-CFFA4BF97753}" destId="{6775DE69-2AA8-4BCF-84E8-4DC7B9312A69}" srcOrd="2" destOrd="0" presId="urn:microsoft.com/office/officeart/2005/8/layout/orgChart1"/>
    <dgm:cxn modelId="{D42F3373-D4EE-47A5-9C8F-F2F9D5317732}" type="presParOf" srcId="{4D809968-9615-4AFD-BD5F-600FC4D0996C}" destId="{2478A449-BD76-4EE2-B6F0-0EF398D8AD75}" srcOrd="2" destOrd="0" presId="urn:microsoft.com/office/officeart/2005/8/layout/orgChart1"/>
    <dgm:cxn modelId="{4060EA2B-255D-48C8-9F36-E8764A32B583}" type="presParOf" srcId="{6FB5B1B2-048E-48D3-8CCB-3D9D2CA13412}" destId="{EF98E03E-79E0-4B18-B92A-92635FF7C830}" srcOrd="2" destOrd="0" presId="urn:microsoft.com/office/officeart/2005/8/layout/orgChart1"/>
    <dgm:cxn modelId="{0744C36A-8A9B-4FED-9B9B-41985C6FEF7C}" type="presParOf" srcId="{6FB5B1B2-048E-48D3-8CCB-3D9D2CA13412}" destId="{B007C5B5-0074-4C21-B351-0C8B177E939D}" srcOrd="3" destOrd="0" presId="urn:microsoft.com/office/officeart/2005/8/layout/orgChart1"/>
    <dgm:cxn modelId="{CB4E8E93-21B5-473C-85D5-1F2E3E67F844}" type="presParOf" srcId="{B007C5B5-0074-4C21-B351-0C8B177E939D}" destId="{63AC0451-EC8E-42F5-82C8-9E764D1F400E}" srcOrd="0" destOrd="0" presId="urn:microsoft.com/office/officeart/2005/8/layout/orgChart1"/>
    <dgm:cxn modelId="{0BFE3A81-FFFA-400A-895E-1C4A66C24AF7}" type="presParOf" srcId="{63AC0451-EC8E-42F5-82C8-9E764D1F400E}" destId="{ED842235-D382-4BF6-A544-F9FC58D64DC9}" srcOrd="0" destOrd="0" presId="urn:microsoft.com/office/officeart/2005/8/layout/orgChart1"/>
    <dgm:cxn modelId="{B8161AB4-B066-495A-8F50-5A9443CD7E95}" type="presParOf" srcId="{63AC0451-EC8E-42F5-82C8-9E764D1F400E}" destId="{FE9954C0-2BED-4B35-A99A-4B1BF81E66EE}" srcOrd="1" destOrd="0" presId="urn:microsoft.com/office/officeart/2005/8/layout/orgChart1"/>
    <dgm:cxn modelId="{A1BEE66E-01AC-4F2F-8A71-D955A9F721E0}" type="presParOf" srcId="{B007C5B5-0074-4C21-B351-0C8B177E939D}" destId="{91E35E80-E083-4302-88FF-592D40DC3733}" srcOrd="1" destOrd="0" presId="urn:microsoft.com/office/officeart/2005/8/layout/orgChart1"/>
    <dgm:cxn modelId="{747D3E76-3ABE-4E2A-9B80-A61EB12B9A73}" type="presParOf" srcId="{B007C5B5-0074-4C21-B351-0C8B177E939D}" destId="{E9EA1D21-0125-4300-BE18-254984909BD3}" srcOrd="2" destOrd="0" presId="urn:microsoft.com/office/officeart/2005/8/layout/orgChart1"/>
    <dgm:cxn modelId="{B171CE01-5D07-4BFA-9EBB-382BD663B7A3}" type="presParOf" srcId="{6FB5B1B2-048E-48D3-8CCB-3D9D2CA13412}" destId="{4ADD5943-C1E4-461D-B27C-73A319C8EBE8}" srcOrd="4" destOrd="0" presId="urn:microsoft.com/office/officeart/2005/8/layout/orgChart1"/>
    <dgm:cxn modelId="{CDCDFA0E-D922-4C7D-BF2A-7A88225813E7}" type="presParOf" srcId="{6FB5B1B2-048E-48D3-8CCB-3D9D2CA13412}" destId="{38CB532E-9C37-4B7A-9086-39A03B259641}" srcOrd="5" destOrd="0" presId="urn:microsoft.com/office/officeart/2005/8/layout/orgChart1"/>
    <dgm:cxn modelId="{FBE5A75F-92E3-45D0-900E-16C649BB2690}" type="presParOf" srcId="{38CB532E-9C37-4B7A-9086-39A03B259641}" destId="{7B59D232-06D6-4FD7-B770-8568BD815FF2}" srcOrd="0" destOrd="0" presId="urn:microsoft.com/office/officeart/2005/8/layout/orgChart1"/>
    <dgm:cxn modelId="{0614B553-007F-4075-8327-A9A998D486DD}" type="presParOf" srcId="{7B59D232-06D6-4FD7-B770-8568BD815FF2}" destId="{CB516C79-0A81-464C-84ED-2F018928046D}" srcOrd="0" destOrd="0" presId="urn:microsoft.com/office/officeart/2005/8/layout/orgChart1"/>
    <dgm:cxn modelId="{2116568B-4547-47AF-8674-B07EDFD228F0}" type="presParOf" srcId="{7B59D232-06D6-4FD7-B770-8568BD815FF2}" destId="{58364F6E-42E6-4E74-8434-36FDB3B64D4A}" srcOrd="1" destOrd="0" presId="urn:microsoft.com/office/officeart/2005/8/layout/orgChart1"/>
    <dgm:cxn modelId="{C00AEC47-FDEB-4C53-BAD2-41B2B15C3D13}" type="presParOf" srcId="{38CB532E-9C37-4B7A-9086-39A03B259641}" destId="{2AFD7133-BFBB-4E49-AF41-3955AD46732C}" srcOrd="1" destOrd="0" presId="urn:microsoft.com/office/officeart/2005/8/layout/orgChart1"/>
    <dgm:cxn modelId="{08442B7C-9DA7-4A56-8817-10629C6898B8}" type="presParOf" srcId="{38CB532E-9C37-4B7A-9086-39A03B259641}" destId="{F98DEC37-F66E-4BE6-9FA6-08E06A507097}" srcOrd="2" destOrd="0" presId="urn:microsoft.com/office/officeart/2005/8/layout/orgChart1"/>
    <dgm:cxn modelId="{6C5CF7E7-7AD8-4C42-AF89-CEE8A426F2EF}" type="presParOf" srcId="{6FB5B1B2-048E-48D3-8CCB-3D9D2CA13412}" destId="{48CB9837-1C89-4C9D-83A1-FF2DCF0B181B}" srcOrd="6" destOrd="0" presId="urn:microsoft.com/office/officeart/2005/8/layout/orgChart1"/>
    <dgm:cxn modelId="{E667F0AB-45E0-4CBC-BAAA-1D1DFCF34236}" type="presParOf" srcId="{6FB5B1B2-048E-48D3-8CCB-3D9D2CA13412}" destId="{0706964C-6B48-4F33-8F24-1DE4F60F284F}" srcOrd="7" destOrd="0" presId="urn:microsoft.com/office/officeart/2005/8/layout/orgChart1"/>
    <dgm:cxn modelId="{4E34F066-1E0C-44BA-8D7A-8092BB3AEA0C}" type="presParOf" srcId="{0706964C-6B48-4F33-8F24-1DE4F60F284F}" destId="{4D1A7E78-E094-4E68-A5EA-2750B7A222C1}" srcOrd="0" destOrd="0" presId="urn:microsoft.com/office/officeart/2005/8/layout/orgChart1"/>
    <dgm:cxn modelId="{4903B2C4-B980-4A32-A83F-378C226BC390}" type="presParOf" srcId="{4D1A7E78-E094-4E68-A5EA-2750B7A222C1}" destId="{1ACEA0D6-3EA8-4F44-BF8E-1E1EDC7A4ED0}" srcOrd="0" destOrd="0" presId="urn:microsoft.com/office/officeart/2005/8/layout/orgChart1"/>
    <dgm:cxn modelId="{A74159DA-C06A-42DF-ACE1-2E9EC6E376B3}" type="presParOf" srcId="{4D1A7E78-E094-4E68-A5EA-2750B7A222C1}" destId="{70BFF265-8984-4214-A0F8-45AD529E714B}" srcOrd="1" destOrd="0" presId="urn:microsoft.com/office/officeart/2005/8/layout/orgChart1"/>
    <dgm:cxn modelId="{20B75E1F-BE75-4FCD-86A2-DA49DFBCA8A7}" type="presParOf" srcId="{0706964C-6B48-4F33-8F24-1DE4F60F284F}" destId="{2355CF80-85B3-4110-A017-03B7E609B288}" srcOrd="1" destOrd="0" presId="urn:microsoft.com/office/officeart/2005/8/layout/orgChart1"/>
    <dgm:cxn modelId="{05A7BBE7-7F18-432E-9767-F42ACF03B100}" type="presParOf" srcId="{0706964C-6B48-4F33-8F24-1DE4F60F284F}" destId="{16CCDE91-AB84-44F4-BF45-287A10882230}" srcOrd="2" destOrd="0" presId="urn:microsoft.com/office/officeart/2005/8/layout/orgChart1"/>
    <dgm:cxn modelId="{66E1A385-6CEC-4BBD-A654-5F104E23BA6D}" type="presParOf" srcId="{6FB5B1B2-048E-48D3-8CCB-3D9D2CA13412}" destId="{DCB1E589-886E-478F-8AF7-507F5A394DBC}" srcOrd="8" destOrd="0" presId="urn:microsoft.com/office/officeart/2005/8/layout/orgChart1"/>
    <dgm:cxn modelId="{02BF44C1-EBAA-46EE-A945-39BC04F6977C}" type="presParOf" srcId="{6FB5B1B2-048E-48D3-8CCB-3D9D2CA13412}" destId="{BD16AD40-8FB2-4131-BDCE-DF8E743139EE}" srcOrd="9" destOrd="0" presId="urn:microsoft.com/office/officeart/2005/8/layout/orgChart1"/>
    <dgm:cxn modelId="{F8250486-DF36-4249-ACE6-D82D1CE82331}" type="presParOf" srcId="{BD16AD40-8FB2-4131-BDCE-DF8E743139EE}" destId="{EAE0215F-9D57-4E76-AE3D-9FFBB6FB62D4}" srcOrd="0" destOrd="0" presId="urn:microsoft.com/office/officeart/2005/8/layout/orgChart1"/>
    <dgm:cxn modelId="{4B919012-6FD8-4556-A34C-02B5A2C179B4}" type="presParOf" srcId="{EAE0215F-9D57-4E76-AE3D-9FFBB6FB62D4}" destId="{8E48A311-5C79-444B-A1A6-88D44CEBD570}" srcOrd="0" destOrd="0" presId="urn:microsoft.com/office/officeart/2005/8/layout/orgChart1"/>
    <dgm:cxn modelId="{93580AF3-7D90-4361-9740-FFE3D1768277}" type="presParOf" srcId="{EAE0215F-9D57-4E76-AE3D-9FFBB6FB62D4}" destId="{2A923546-3A01-445A-A81D-EA146F4FDF97}" srcOrd="1" destOrd="0" presId="urn:microsoft.com/office/officeart/2005/8/layout/orgChart1"/>
    <dgm:cxn modelId="{FB23406B-DAB8-4E07-912F-54EEEB0C1A67}" type="presParOf" srcId="{BD16AD40-8FB2-4131-BDCE-DF8E743139EE}" destId="{5822A915-A4E9-4326-97E1-0FA800FE40A8}" srcOrd="1" destOrd="0" presId="urn:microsoft.com/office/officeart/2005/8/layout/orgChart1"/>
    <dgm:cxn modelId="{1817A50C-AEDC-4869-8C90-82B85FE332F4}" type="presParOf" srcId="{BD16AD40-8FB2-4131-BDCE-DF8E743139EE}" destId="{6E4B34A2-E860-49A9-8F3F-240C50578727}" srcOrd="2" destOrd="0" presId="urn:microsoft.com/office/officeart/2005/8/layout/orgChart1"/>
    <dgm:cxn modelId="{BAA40BA8-0A3C-49E7-B510-6BA952A83F29}" type="presParOf" srcId="{6FB5B1B2-048E-48D3-8CCB-3D9D2CA13412}" destId="{103B892F-1C03-4A65-ADBB-8F5873A6CACB}" srcOrd="10" destOrd="0" presId="urn:microsoft.com/office/officeart/2005/8/layout/orgChart1"/>
    <dgm:cxn modelId="{59778E8B-4ED9-4444-A2D7-8F0CAE0417E1}" type="presParOf" srcId="{6FB5B1B2-048E-48D3-8CCB-3D9D2CA13412}" destId="{BDFCEDF6-E376-412A-B0DC-95B22A6FAA89}" srcOrd="11" destOrd="0" presId="urn:microsoft.com/office/officeart/2005/8/layout/orgChart1"/>
    <dgm:cxn modelId="{144D8436-A65D-4914-92E8-542355ECF927}" type="presParOf" srcId="{BDFCEDF6-E376-412A-B0DC-95B22A6FAA89}" destId="{F07C5B1D-7212-49B2-886B-5F136EC1817F}" srcOrd="0" destOrd="0" presId="urn:microsoft.com/office/officeart/2005/8/layout/orgChart1"/>
    <dgm:cxn modelId="{0AD278DA-DA0F-4F4E-B173-7C56F389074D}" type="presParOf" srcId="{F07C5B1D-7212-49B2-886B-5F136EC1817F}" destId="{09994D80-7AA8-4B21-838C-371C14C4D651}" srcOrd="0" destOrd="0" presId="urn:microsoft.com/office/officeart/2005/8/layout/orgChart1"/>
    <dgm:cxn modelId="{5543F914-01E6-4B5C-9057-1860192764D4}" type="presParOf" srcId="{F07C5B1D-7212-49B2-886B-5F136EC1817F}" destId="{7E0B5A2E-3FFC-43CB-B3D9-E8E61A8169C8}" srcOrd="1" destOrd="0" presId="urn:microsoft.com/office/officeart/2005/8/layout/orgChart1"/>
    <dgm:cxn modelId="{66EB251E-6A6C-4887-BFC2-2FFD6C4B9519}" type="presParOf" srcId="{BDFCEDF6-E376-412A-B0DC-95B22A6FAA89}" destId="{7B802E20-5555-46CD-8E9A-509609967BB5}" srcOrd="1" destOrd="0" presId="urn:microsoft.com/office/officeart/2005/8/layout/orgChart1"/>
    <dgm:cxn modelId="{8798C782-D8B8-407E-9E77-BEC0C3FF13BE}" type="presParOf" srcId="{7B802E20-5555-46CD-8E9A-509609967BB5}" destId="{A54F3629-3D8C-4981-8912-C77D7B9F1660}" srcOrd="0" destOrd="0" presId="urn:microsoft.com/office/officeart/2005/8/layout/orgChart1"/>
    <dgm:cxn modelId="{AAC889B1-D797-47B3-8A7C-8FF513A63930}" type="presParOf" srcId="{7B802E20-5555-46CD-8E9A-509609967BB5}" destId="{12C5BB50-7B99-48D2-A66B-90E2160D81EA}" srcOrd="1" destOrd="0" presId="urn:microsoft.com/office/officeart/2005/8/layout/orgChart1"/>
    <dgm:cxn modelId="{234AFD50-FC23-4C9A-ACB5-2C6BA111C9B3}" type="presParOf" srcId="{12C5BB50-7B99-48D2-A66B-90E2160D81EA}" destId="{280315AE-AEAE-464D-A232-B3607CCDE16A}" srcOrd="0" destOrd="0" presId="urn:microsoft.com/office/officeart/2005/8/layout/orgChart1"/>
    <dgm:cxn modelId="{9706DFC5-42B1-40C2-9660-24300F9791DA}" type="presParOf" srcId="{280315AE-AEAE-464D-A232-B3607CCDE16A}" destId="{0631EEE0-DCCB-41B0-A355-BEEE30FEE240}" srcOrd="0" destOrd="0" presId="urn:microsoft.com/office/officeart/2005/8/layout/orgChart1"/>
    <dgm:cxn modelId="{B43B3F29-533F-4B0F-B323-8E9EEFFB92AC}" type="presParOf" srcId="{280315AE-AEAE-464D-A232-B3607CCDE16A}" destId="{8806BF9E-C287-4CFC-83AD-84020E22E091}" srcOrd="1" destOrd="0" presId="urn:microsoft.com/office/officeart/2005/8/layout/orgChart1"/>
    <dgm:cxn modelId="{D3DE53F9-3F83-46D0-857F-AA08A36A4DD5}" type="presParOf" srcId="{12C5BB50-7B99-48D2-A66B-90E2160D81EA}" destId="{93D0BB2E-45A6-4ADD-BCFB-0E38D9DF33B0}" srcOrd="1" destOrd="0" presId="urn:microsoft.com/office/officeart/2005/8/layout/orgChart1"/>
    <dgm:cxn modelId="{38D5703E-BFBD-4545-9D49-9BA85F545B18}" type="presParOf" srcId="{12C5BB50-7B99-48D2-A66B-90E2160D81EA}" destId="{D461C6DA-E9C2-4E87-A116-CF101DF051FE}" srcOrd="2" destOrd="0" presId="urn:microsoft.com/office/officeart/2005/8/layout/orgChart1"/>
    <dgm:cxn modelId="{8D0A4D50-911E-4F83-9A02-7F4E4245FFC1}" type="presParOf" srcId="{7B802E20-5555-46CD-8E9A-509609967BB5}" destId="{2C9A8337-ABFA-46E9-96F2-2606812E49F1}" srcOrd="2" destOrd="0" presId="urn:microsoft.com/office/officeart/2005/8/layout/orgChart1"/>
    <dgm:cxn modelId="{FA013930-9D8F-4441-BD48-ECD38DA60993}" type="presParOf" srcId="{7B802E20-5555-46CD-8E9A-509609967BB5}" destId="{4135BA23-62CA-4BAC-A034-D0D7D439975B}" srcOrd="3" destOrd="0" presId="urn:microsoft.com/office/officeart/2005/8/layout/orgChart1"/>
    <dgm:cxn modelId="{5C654C12-39A9-45F8-AFEA-439A0F1FF3FB}" type="presParOf" srcId="{4135BA23-62CA-4BAC-A034-D0D7D439975B}" destId="{D7080182-C977-4799-BFC0-EE9D8E61B0DE}" srcOrd="0" destOrd="0" presId="urn:microsoft.com/office/officeart/2005/8/layout/orgChart1"/>
    <dgm:cxn modelId="{5D2C92A2-8B87-41A0-A909-28AD4F42DF9D}" type="presParOf" srcId="{D7080182-C977-4799-BFC0-EE9D8E61B0DE}" destId="{FE2A732D-ABE3-4778-A6F8-4D37A80AF6E5}" srcOrd="0" destOrd="0" presId="urn:microsoft.com/office/officeart/2005/8/layout/orgChart1"/>
    <dgm:cxn modelId="{FD75327B-2731-437E-A7F8-E30505E1D0FA}" type="presParOf" srcId="{D7080182-C977-4799-BFC0-EE9D8E61B0DE}" destId="{D3E10BAA-1DFC-41AF-9DE4-6B152415B232}" srcOrd="1" destOrd="0" presId="urn:microsoft.com/office/officeart/2005/8/layout/orgChart1"/>
    <dgm:cxn modelId="{549A0642-10BA-49CA-81E5-86A8B6BB6338}" type="presParOf" srcId="{4135BA23-62CA-4BAC-A034-D0D7D439975B}" destId="{3D49D6E3-5E2E-4D9B-A0FD-1F80EABDFC54}" srcOrd="1" destOrd="0" presId="urn:microsoft.com/office/officeart/2005/8/layout/orgChart1"/>
    <dgm:cxn modelId="{C1016273-1421-4200-936A-8CD14B23FF18}" type="presParOf" srcId="{4135BA23-62CA-4BAC-A034-D0D7D439975B}" destId="{971E8957-8D82-4CB9-B370-182CFD599C75}" srcOrd="2" destOrd="0" presId="urn:microsoft.com/office/officeart/2005/8/layout/orgChart1"/>
    <dgm:cxn modelId="{FDC5532D-C4F1-453B-AA7C-9899A59057B2}" type="presParOf" srcId="{BDFCEDF6-E376-412A-B0DC-95B22A6FAA89}" destId="{3BE47F17-5B9D-4094-A234-D89C267A3341}" srcOrd="2" destOrd="0" presId="urn:microsoft.com/office/officeart/2005/8/layout/orgChart1"/>
    <dgm:cxn modelId="{39384BC0-781E-4AA2-951E-FFC0E2B56809}" type="presParOf" srcId="{9258E285-935B-42D9-8E51-8852F2102FA2}" destId="{FB858BF5-E5FB-4826-9F4A-35DBF23911F4}" srcOrd="2" destOrd="0" presId="urn:microsoft.com/office/officeart/2005/8/layout/orgChart1"/>
    <dgm:cxn modelId="{358E5773-9235-4306-98B6-2807200D69C9}" type="presParOf" srcId="{4F53DE33-0FA7-47BB-A3DE-3390E60FFCAE}" destId="{C0B4C81F-BEF0-4590-A144-0516B1135368}" srcOrd="2" destOrd="0" presId="urn:microsoft.com/office/officeart/2005/8/layout/orgChart1"/>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5E034759-4558-4BF0-992B-2A66A34523F2}"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es-MX"/>
        </a:p>
      </dgm:t>
    </dgm:pt>
    <dgm:pt modelId="{B8434367-ED1E-4047-94BE-62C810743D6A}">
      <dgm:prSet phldrT="[Texto]" custT="1"/>
      <dgm:spPr>
        <a:solidFill>
          <a:srgbClr val="0070C0"/>
        </a:solidFill>
        <a:scene3d>
          <a:camera prst="orthographicFront"/>
          <a:lightRig rig="threePt" dir="t"/>
        </a:scene3d>
        <a:sp3d>
          <a:bevelT prst="angle"/>
        </a:sp3d>
      </dgm:spPr>
      <dgm:t>
        <a:bodyPr/>
        <a:lstStyle/>
        <a:p>
          <a:r>
            <a:rPr lang="es-MX" sz="800">
              <a:solidFill>
                <a:sysClr val="windowText" lastClr="000000"/>
              </a:solidFill>
            </a:rPr>
            <a:t>Presidente Municipal</a:t>
          </a:r>
        </a:p>
      </dgm:t>
    </dgm:pt>
    <dgm:pt modelId="{F5EB6ABC-592F-4B2B-A8A9-6818617A50B0}" type="parTrans" cxnId="{19AA7D97-9E78-4173-9625-212C76D03656}">
      <dgm:prSet/>
      <dgm:spPr/>
      <dgm:t>
        <a:bodyPr/>
        <a:lstStyle/>
        <a:p>
          <a:endParaRPr lang="es-MX">
            <a:solidFill>
              <a:sysClr val="windowText" lastClr="000000"/>
            </a:solidFill>
          </a:endParaRPr>
        </a:p>
      </dgm:t>
    </dgm:pt>
    <dgm:pt modelId="{5B26B22E-B766-4728-BC33-ABC296E5F535}" type="sibTrans" cxnId="{19AA7D97-9E78-4173-9625-212C76D03656}">
      <dgm:prSet/>
      <dgm:spPr/>
      <dgm:t>
        <a:bodyPr/>
        <a:lstStyle/>
        <a:p>
          <a:endParaRPr lang="es-MX">
            <a:solidFill>
              <a:sysClr val="windowText" lastClr="000000"/>
            </a:solidFill>
          </a:endParaRPr>
        </a:p>
      </dgm:t>
    </dgm:pt>
    <dgm:pt modelId="{A9A3CF6F-D43C-43FB-A13B-DEFDB6B38B4D}">
      <dgm:prSet custT="1"/>
      <dgm:spPr>
        <a:solidFill>
          <a:srgbClr val="00B0F0"/>
        </a:solidFill>
      </dgm:spPr>
      <dgm:t>
        <a:bodyPr/>
        <a:lstStyle/>
        <a:p>
          <a:r>
            <a:rPr lang="es-MX" sz="800">
              <a:solidFill>
                <a:sysClr val="windowText" lastClr="000000"/>
              </a:solidFill>
            </a:rPr>
            <a:t>Director General de Seguridad Ciudadana y Vialidad</a:t>
          </a:r>
        </a:p>
      </dgm:t>
    </dgm:pt>
    <dgm:pt modelId="{0B1FEC7D-8A3E-45D7-A139-27A04974A592}" type="parTrans" cxnId="{6534917E-A438-4E4B-BB34-9BC96BD5FEDD}">
      <dgm:prSet custT="1"/>
      <dgm:spPr/>
      <dgm:t>
        <a:bodyPr/>
        <a:lstStyle/>
        <a:p>
          <a:endParaRPr lang="es-MX" sz="800"/>
        </a:p>
      </dgm:t>
    </dgm:pt>
    <dgm:pt modelId="{B172D43D-D96F-4B15-9DE3-3EE58D2E4D9F}" type="sibTrans" cxnId="{6534917E-A438-4E4B-BB34-9BC96BD5FEDD}">
      <dgm:prSet/>
      <dgm:spPr/>
      <dgm:t>
        <a:bodyPr/>
        <a:lstStyle/>
        <a:p>
          <a:endParaRPr lang="es-MX"/>
        </a:p>
      </dgm:t>
    </dgm:pt>
    <dgm:pt modelId="{52DEF837-6ABC-4FA5-8158-0F338DF4FB0E}">
      <dgm:prSet custT="1"/>
      <dgm:spPr>
        <a:solidFill>
          <a:schemeClr val="accent1"/>
        </a:solidFill>
      </dgm:spPr>
      <dgm:t>
        <a:bodyPr/>
        <a:lstStyle/>
        <a:p>
          <a:r>
            <a:rPr lang="es-MX" sz="800">
              <a:solidFill>
                <a:sysClr val="windowText" lastClr="000000"/>
              </a:solidFill>
            </a:rPr>
            <a:t>Director de Área Operativa</a:t>
          </a:r>
        </a:p>
      </dgm:t>
    </dgm:pt>
    <dgm:pt modelId="{15BCC0A2-7F58-42F5-B3FF-AC2D2D1E9FD1}" type="parTrans" cxnId="{32B95BF7-1B7D-4847-86BB-60A2F98CF3B0}">
      <dgm:prSet custT="1"/>
      <dgm:spPr/>
      <dgm:t>
        <a:bodyPr/>
        <a:lstStyle/>
        <a:p>
          <a:endParaRPr lang="es-MX" sz="800"/>
        </a:p>
      </dgm:t>
    </dgm:pt>
    <dgm:pt modelId="{3691E399-2CBB-414B-BE78-E6A824299136}" type="sibTrans" cxnId="{32B95BF7-1B7D-4847-86BB-60A2F98CF3B0}">
      <dgm:prSet/>
      <dgm:spPr/>
      <dgm:t>
        <a:bodyPr/>
        <a:lstStyle/>
        <a:p>
          <a:endParaRPr lang="es-MX"/>
        </a:p>
      </dgm:t>
    </dgm:pt>
    <dgm:pt modelId="{67A14D0D-3F84-42A1-805C-2F543C925A14}">
      <dgm:prSet custT="1"/>
      <dgm:spPr>
        <a:solidFill>
          <a:schemeClr val="tx2">
            <a:lumMod val="20000"/>
            <a:lumOff val="80000"/>
          </a:schemeClr>
        </a:solidFill>
      </dgm:spPr>
      <dgm:t>
        <a:bodyPr/>
        <a:lstStyle/>
        <a:p>
          <a:r>
            <a:rPr lang="es-MX" sz="600">
              <a:solidFill>
                <a:sysClr val="windowText" lastClr="000000"/>
              </a:solidFill>
            </a:rPr>
            <a:t>Coordinador de Servicios Especiales</a:t>
          </a:r>
        </a:p>
      </dgm:t>
    </dgm:pt>
    <dgm:pt modelId="{EDB929D7-EA4C-4D67-BE54-65D76317343E}" type="parTrans" cxnId="{172688D7-518B-4568-B1B4-4901CBC82ED4}">
      <dgm:prSet custT="1"/>
      <dgm:spPr/>
      <dgm:t>
        <a:bodyPr/>
        <a:lstStyle/>
        <a:p>
          <a:endParaRPr lang="es-MX" sz="800"/>
        </a:p>
      </dgm:t>
    </dgm:pt>
    <dgm:pt modelId="{8448207A-1018-4219-9150-870113E08C1E}" type="sibTrans" cxnId="{172688D7-518B-4568-B1B4-4901CBC82ED4}">
      <dgm:prSet/>
      <dgm:spPr/>
      <dgm:t>
        <a:bodyPr/>
        <a:lstStyle/>
        <a:p>
          <a:endParaRPr lang="es-MX"/>
        </a:p>
      </dgm:t>
    </dgm:pt>
    <dgm:pt modelId="{F2A870EC-109A-4A43-9D28-2422B37694D6}">
      <dgm:prSet custT="1"/>
      <dgm:spPr>
        <a:solidFill>
          <a:schemeClr val="tx2">
            <a:lumMod val="20000"/>
            <a:lumOff val="80000"/>
          </a:schemeClr>
        </a:solidFill>
      </dgm:spPr>
      <dgm:t>
        <a:bodyPr/>
        <a:lstStyle/>
        <a:p>
          <a:r>
            <a:rPr lang="es-MX" sz="600">
              <a:solidFill>
                <a:sysClr val="windowText" lastClr="000000"/>
              </a:solidFill>
            </a:rPr>
            <a:t>Jefe de Departamento de Normas e Infracciones</a:t>
          </a:r>
        </a:p>
      </dgm:t>
    </dgm:pt>
    <dgm:pt modelId="{B9E68827-F12F-4046-9ED3-AF7E44936F66}" type="parTrans" cxnId="{B8FB8F61-E057-4831-908D-5C22CFD09C7B}">
      <dgm:prSet custT="1"/>
      <dgm:spPr/>
      <dgm:t>
        <a:bodyPr/>
        <a:lstStyle/>
        <a:p>
          <a:endParaRPr lang="es-MX" sz="800"/>
        </a:p>
      </dgm:t>
    </dgm:pt>
    <dgm:pt modelId="{4752B4B0-BEDD-46FC-9217-C4CAEA769935}" type="sibTrans" cxnId="{B8FB8F61-E057-4831-908D-5C22CFD09C7B}">
      <dgm:prSet/>
      <dgm:spPr/>
      <dgm:t>
        <a:bodyPr/>
        <a:lstStyle/>
        <a:p>
          <a:endParaRPr lang="es-MX"/>
        </a:p>
      </dgm:t>
    </dgm:pt>
    <dgm:pt modelId="{C5EE67AF-8A6E-43E1-B541-4155210741C0}">
      <dgm:prSet custT="1"/>
      <dgm:spPr>
        <a:solidFill>
          <a:schemeClr val="tx2">
            <a:lumMod val="20000"/>
            <a:lumOff val="80000"/>
          </a:schemeClr>
        </a:solidFill>
      </dgm:spPr>
      <dgm:t>
        <a:bodyPr/>
        <a:lstStyle/>
        <a:p>
          <a:r>
            <a:rPr lang="es-MX" sz="600">
              <a:solidFill>
                <a:sysClr val="windowText" lastClr="000000"/>
              </a:solidFill>
            </a:rPr>
            <a:t>Encargado C</a:t>
          </a:r>
        </a:p>
      </dgm:t>
    </dgm:pt>
    <dgm:pt modelId="{D42A8097-ABBD-4C0D-8313-305C84451FED}" type="parTrans" cxnId="{13689FD1-8F90-4E42-9C4E-35E2DE0FE66E}">
      <dgm:prSet custT="1"/>
      <dgm:spPr/>
      <dgm:t>
        <a:bodyPr/>
        <a:lstStyle/>
        <a:p>
          <a:endParaRPr lang="es-MX" sz="800"/>
        </a:p>
      </dgm:t>
    </dgm:pt>
    <dgm:pt modelId="{4D1B345B-9BBC-4117-9A1C-DD41EF0360CB}" type="sibTrans" cxnId="{13689FD1-8F90-4E42-9C4E-35E2DE0FE66E}">
      <dgm:prSet/>
      <dgm:spPr/>
      <dgm:t>
        <a:bodyPr/>
        <a:lstStyle/>
        <a:p>
          <a:endParaRPr lang="es-MX"/>
        </a:p>
      </dgm:t>
    </dgm:pt>
    <dgm:pt modelId="{B2A8DC18-3F4F-4FC9-A3DB-692C2163FA99}">
      <dgm:prSet custT="1"/>
      <dgm:spPr>
        <a:solidFill>
          <a:schemeClr val="tx2">
            <a:lumMod val="20000"/>
            <a:lumOff val="80000"/>
          </a:schemeClr>
        </a:solidFill>
      </dgm:spPr>
      <dgm:t>
        <a:bodyPr/>
        <a:lstStyle/>
        <a:p>
          <a:r>
            <a:rPr lang="es-MX" sz="700">
              <a:solidFill>
                <a:sysClr val="windowText" lastClr="000000"/>
              </a:solidFill>
            </a:rPr>
            <a:t>Auxilair Administrativo</a:t>
          </a:r>
        </a:p>
      </dgm:t>
    </dgm:pt>
    <dgm:pt modelId="{3B2CBC4D-364E-47B9-841C-2C357DC9BD78}" type="parTrans" cxnId="{50AF25DB-BB7A-4638-AB4F-E887F731620B}">
      <dgm:prSet custT="1"/>
      <dgm:spPr/>
      <dgm:t>
        <a:bodyPr/>
        <a:lstStyle/>
        <a:p>
          <a:endParaRPr lang="es-MX" sz="800"/>
        </a:p>
      </dgm:t>
    </dgm:pt>
    <dgm:pt modelId="{AD561C59-C8A2-4F2C-B293-A1154CECEE43}" type="sibTrans" cxnId="{50AF25DB-BB7A-4638-AB4F-E887F731620B}">
      <dgm:prSet/>
      <dgm:spPr/>
      <dgm:t>
        <a:bodyPr/>
        <a:lstStyle/>
        <a:p>
          <a:endParaRPr lang="es-MX"/>
        </a:p>
      </dgm:t>
    </dgm:pt>
    <dgm:pt modelId="{7BAF813B-3C07-4CEE-933C-882B41BF9A8B}">
      <dgm:prSet custT="1"/>
      <dgm:spPr>
        <a:solidFill>
          <a:schemeClr val="tx2">
            <a:lumMod val="20000"/>
            <a:lumOff val="80000"/>
          </a:schemeClr>
        </a:solidFill>
      </dgm:spPr>
      <dgm:t>
        <a:bodyPr/>
        <a:lstStyle/>
        <a:p>
          <a:r>
            <a:rPr lang="es-MX" sz="700">
              <a:solidFill>
                <a:sysClr val="windowText" lastClr="000000"/>
              </a:solidFill>
            </a:rPr>
            <a:t>Secretaria Auxiliar B</a:t>
          </a:r>
        </a:p>
      </dgm:t>
    </dgm:pt>
    <dgm:pt modelId="{C87B57E2-FD23-4217-9FAC-D4F55073A08B}" type="parTrans" cxnId="{F3FFC459-4962-4573-9306-99E61598AFBA}">
      <dgm:prSet custT="1"/>
      <dgm:spPr/>
      <dgm:t>
        <a:bodyPr/>
        <a:lstStyle/>
        <a:p>
          <a:endParaRPr lang="es-MX" sz="800"/>
        </a:p>
      </dgm:t>
    </dgm:pt>
    <dgm:pt modelId="{A06904C9-8263-4601-BD29-3C9C1F0948E3}" type="sibTrans" cxnId="{F3FFC459-4962-4573-9306-99E61598AFBA}">
      <dgm:prSet/>
      <dgm:spPr/>
      <dgm:t>
        <a:bodyPr/>
        <a:lstStyle/>
        <a:p>
          <a:endParaRPr lang="es-MX"/>
        </a:p>
      </dgm:t>
    </dgm:pt>
    <dgm:pt modelId="{918B450F-EC6F-4522-B188-FDA39B4FC9AF}">
      <dgm:prSet custT="1"/>
      <dgm:spPr>
        <a:solidFill>
          <a:schemeClr val="tx2">
            <a:lumMod val="20000"/>
            <a:lumOff val="80000"/>
          </a:schemeClr>
        </a:solidFill>
      </dgm:spPr>
      <dgm:t>
        <a:bodyPr/>
        <a:lstStyle/>
        <a:p>
          <a:r>
            <a:rPr lang="es-MX" sz="600">
              <a:solidFill>
                <a:sysClr val="windowText" lastClr="000000"/>
              </a:solidFill>
            </a:rPr>
            <a:t>Jefe del Departamento de ingenieria de Trnasito</a:t>
          </a:r>
        </a:p>
      </dgm:t>
    </dgm:pt>
    <dgm:pt modelId="{BE0D7502-7278-42C3-A846-08DA6DD0BF6A}" type="parTrans" cxnId="{3F7B5970-4564-426A-9E22-40B5674B44C3}">
      <dgm:prSet custT="1"/>
      <dgm:spPr/>
      <dgm:t>
        <a:bodyPr/>
        <a:lstStyle/>
        <a:p>
          <a:endParaRPr lang="es-MX" sz="800"/>
        </a:p>
      </dgm:t>
    </dgm:pt>
    <dgm:pt modelId="{29229C89-A7B5-42C1-8E59-DE7B4123516B}" type="sibTrans" cxnId="{3F7B5970-4564-426A-9E22-40B5674B44C3}">
      <dgm:prSet/>
      <dgm:spPr/>
      <dgm:t>
        <a:bodyPr/>
        <a:lstStyle/>
        <a:p>
          <a:endParaRPr lang="es-MX"/>
        </a:p>
      </dgm:t>
    </dgm:pt>
    <dgm:pt modelId="{59B69DA9-DD96-4E64-AF32-0AC8AC77E268}">
      <dgm:prSet custT="1"/>
      <dgm:spPr>
        <a:solidFill>
          <a:schemeClr val="tx2">
            <a:lumMod val="20000"/>
            <a:lumOff val="80000"/>
          </a:schemeClr>
        </a:solidFill>
      </dgm:spPr>
      <dgm:t>
        <a:bodyPr/>
        <a:lstStyle/>
        <a:p>
          <a:r>
            <a:rPr lang="es-MX" sz="800">
              <a:solidFill>
                <a:sysClr val="windowText" lastClr="000000"/>
              </a:solidFill>
            </a:rPr>
            <a:t>Secretaria Auxiliar B</a:t>
          </a:r>
        </a:p>
      </dgm:t>
    </dgm:pt>
    <dgm:pt modelId="{E6F010B0-C090-4115-A14F-D5ED911D4A02}" type="parTrans" cxnId="{745C5EDA-7249-4A9D-9FF2-B46CDF9AB97D}">
      <dgm:prSet custT="1"/>
      <dgm:spPr/>
      <dgm:t>
        <a:bodyPr/>
        <a:lstStyle/>
        <a:p>
          <a:endParaRPr lang="es-MX" sz="800"/>
        </a:p>
      </dgm:t>
    </dgm:pt>
    <dgm:pt modelId="{9CF64A45-E8F2-4B9F-8E3E-3A7A107C5D88}" type="sibTrans" cxnId="{745C5EDA-7249-4A9D-9FF2-B46CDF9AB97D}">
      <dgm:prSet/>
      <dgm:spPr/>
      <dgm:t>
        <a:bodyPr/>
        <a:lstStyle/>
        <a:p>
          <a:endParaRPr lang="es-MX"/>
        </a:p>
      </dgm:t>
    </dgm:pt>
    <dgm:pt modelId="{D936911C-D514-486D-8049-01D08617D7ED}">
      <dgm:prSet custT="1"/>
      <dgm:spPr>
        <a:solidFill>
          <a:schemeClr val="tx2">
            <a:lumMod val="20000"/>
            <a:lumOff val="80000"/>
          </a:schemeClr>
        </a:solidFill>
      </dgm:spPr>
      <dgm:t>
        <a:bodyPr/>
        <a:lstStyle/>
        <a:p>
          <a:r>
            <a:rPr lang="es-MX" sz="700">
              <a:solidFill>
                <a:sysClr val="windowText" lastClr="000000"/>
              </a:solidFill>
            </a:rPr>
            <a:t>Jefe de área Acememia</a:t>
          </a:r>
        </a:p>
      </dgm:t>
    </dgm:pt>
    <dgm:pt modelId="{E77DFCF5-4A2C-4457-8FE0-92DB80AEE348}" type="parTrans" cxnId="{8C431DA4-A69D-468C-939C-440B06376684}">
      <dgm:prSet custT="1"/>
      <dgm:spPr/>
      <dgm:t>
        <a:bodyPr/>
        <a:lstStyle/>
        <a:p>
          <a:endParaRPr lang="es-MX" sz="700"/>
        </a:p>
      </dgm:t>
    </dgm:pt>
    <dgm:pt modelId="{E46A5E7F-698B-47B6-94BE-F902B77F13F3}" type="sibTrans" cxnId="{8C431DA4-A69D-468C-939C-440B06376684}">
      <dgm:prSet/>
      <dgm:spPr/>
      <dgm:t>
        <a:bodyPr/>
        <a:lstStyle/>
        <a:p>
          <a:endParaRPr lang="es-MX"/>
        </a:p>
      </dgm:t>
    </dgm:pt>
    <dgm:pt modelId="{305186FC-1718-47C3-8595-CF0F9752E0E1}">
      <dgm:prSet custT="1"/>
      <dgm:spPr>
        <a:solidFill>
          <a:schemeClr val="tx2">
            <a:lumMod val="20000"/>
            <a:lumOff val="80000"/>
          </a:schemeClr>
        </a:solidFill>
      </dgm:spPr>
      <dgm:t>
        <a:bodyPr/>
        <a:lstStyle/>
        <a:p>
          <a:r>
            <a:rPr lang="es-MX" sz="700">
              <a:solidFill>
                <a:sysClr val="windowText" lastClr="000000"/>
              </a:solidFill>
            </a:rPr>
            <a:t>Agente A Instruccional Vial</a:t>
          </a:r>
        </a:p>
      </dgm:t>
    </dgm:pt>
    <dgm:pt modelId="{A9FEBB03-D44F-4669-A2DF-7293EB057F80}" type="parTrans" cxnId="{64DB3B15-F23D-4942-9335-53C581DEB548}">
      <dgm:prSet custT="1"/>
      <dgm:spPr/>
      <dgm:t>
        <a:bodyPr/>
        <a:lstStyle/>
        <a:p>
          <a:endParaRPr lang="es-MX" sz="700"/>
        </a:p>
      </dgm:t>
    </dgm:pt>
    <dgm:pt modelId="{C841C23E-28C3-4329-AEA1-1C867CC80C23}" type="sibTrans" cxnId="{64DB3B15-F23D-4942-9335-53C581DEB548}">
      <dgm:prSet/>
      <dgm:spPr/>
      <dgm:t>
        <a:bodyPr/>
        <a:lstStyle/>
        <a:p>
          <a:endParaRPr lang="es-MX"/>
        </a:p>
      </dgm:t>
    </dgm:pt>
    <dgm:pt modelId="{C544746A-B197-4976-86C4-CFE8B2B21FB3}">
      <dgm:prSet custT="1"/>
      <dgm:spPr>
        <a:solidFill>
          <a:schemeClr val="tx2">
            <a:lumMod val="20000"/>
            <a:lumOff val="80000"/>
          </a:schemeClr>
        </a:solidFill>
      </dgm:spPr>
      <dgm:t>
        <a:bodyPr/>
        <a:lstStyle/>
        <a:p>
          <a:r>
            <a:rPr lang="es-MX" sz="700">
              <a:solidFill>
                <a:sysClr val="windowText" lastClr="000000"/>
              </a:solidFill>
            </a:rPr>
            <a:t>Coordinador de Servicios Especializados</a:t>
          </a:r>
        </a:p>
      </dgm:t>
    </dgm:pt>
    <dgm:pt modelId="{7146B815-8DB3-4BDE-98B0-7721C72520D9}" type="parTrans" cxnId="{EAEF82BB-A4E6-48AD-85E3-E53EEC12C2DE}">
      <dgm:prSet custT="1"/>
      <dgm:spPr/>
      <dgm:t>
        <a:bodyPr/>
        <a:lstStyle/>
        <a:p>
          <a:endParaRPr lang="es-MX" sz="700"/>
        </a:p>
      </dgm:t>
    </dgm:pt>
    <dgm:pt modelId="{8BAFE5BF-1015-44E8-84E7-12D02A7FC2DF}" type="sibTrans" cxnId="{EAEF82BB-A4E6-48AD-85E3-E53EEC12C2DE}">
      <dgm:prSet/>
      <dgm:spPr/>
      <dgm:t>
        <a:bodyPr/>
        <a:lstStyle/>
        <a:p>
          <a:endParaRPr lang="es-MX"/>
        </a:p>
      </dgm:t>
    </dgm:pt>
    <dgm:pt modelId="{29476EA5-C4C5-4002-BFEB-5CCC21707A6C}">
      <dgm:prSet custT="1"/>
      <dgm:spPr>
        <a:solidFill>
          <a:schemeClr val="tx2">
            <a:lumMod val="20000"/>
            <a:lumOff val="80000"/>
          </a:schemeClr>
        </a:solidFill>
      </dgm:spPr>
      <dgm:t>
        <a:bodyPr/>
        <a:lstStyle/>
        <a:p>
          <a:r>
            <a:rPr lang="es-MX" sz="700">
              <a:solidFill>
                <a:sysClr val="windowText" lastClr="000000"/>
              </a:solidFill>
            </a:rPr>
            <a:t>Agente A MotroPatrulla</a:t>
          </a:r>
        </a:p>
      </dgm:t>
    </dgm:pt>
    <dgm:pt modelId="{A4356A13-EA0B-4F64-83DF-97CF489636CC}" type="parTrans" cxnId="{25081514-E018-40F2-AE88-EC6ADCF79C72}">
      <dgm:prSet custT="1"/>
      <dgm:spPr/>
      <dgm:t>
        <a:bodyPr/>
        <a:lstStyle/>
        <a:p>
          <a:endParaRPr lang="es-MX" sz="700"/>
        </a:p>
      </dgm:t>
    </dgm:pt>
    <dgm:pt modelId="{201C7D35-BF8B-4E95-B586-2070667FA136}" type="sibTrans" cxnId="{25081514-E018-40F2-AE88-EC6ADCF79C72}">
      <dgm:prSet/>
      <dgm:spPr/>
      <dgm:t>
        <a:bodyPr/>
        <a:lstStyle/>
        <a:p>
          <a:endParaRPr lang="es-MX"/>
        </a:p>
      </dgm:t>
    </dgm:pt>
    <dgm:pt modelId="{EC8507BC-E869-476C-8187-5CB75E8AE1C1}">
      <dgm:prSet custT="1"/>
      <dgm:spPr>
        <a:solidFill>
          <a:schemeClr val="tx2">
            <a:lumMod val="20000"/>
            <a:lumOff val="80000"/>
          </a:schemeClr>
        </a:solidFill>
      </dgm:spPr>
      <dgm:t>
        <a:bodyPr/>
        <a:lstStyle/>
        <a:p>
          <a:r>
            <a:rPr lang="es-MX" sz="700">
              <a:solidFill>
                <a:sysClr val="windowText" lastClr="000000"/>
              </a:solidFill>
            </a:rPr>
            <a:t>Agente A AutoPatrilla</a:t>
          </a:r>
        </a:p>
      </dgm:t>
    </dgm:pt>
    <dgm:pt modelId="{79B3D4C8-5987-4981-A422-38531B0E5876}" type="parTrans" cxnId="{44C81628-4CBC-40EE-87F5-CD51F36E5A74}">
      <dgm:prSet custT="1"/>
      <dgm:spPr/>
      <dgm:t>
        <a:bodyPr/>
        <a:lstStyle/>
        <a:p>
          <a:endParaRPr lang="es-MX" sz="700"/>
        </a:p>
      </dgm:t>
    </dgm:pt>
    <dgm:pt modelId="{7B29964F-7281-4E3E-98CD-35A7516DA78C}" type="sibTrans" cxnId="{44C81628-4CBC-40EE-87F5-CD51F36E5A74}">
      <dgm:prSet/>
      <dgm:spPr/>
      <dgm:t>
        <a:bodyPr/>
        <a:lstStyle/>
        <a:p>
          <a:endParaRPr lang="es-MX"/>
        </a:p>
      </dgm:t>
    </dgm:pt>
    <dgm:pt modelId="{6262B3DD-E5D3-4787-B090-AAA6F50406A1}">
      <dgm:prSet custT="1"/>
      <dgm:spPr>
        <a:solidFill>
          <a:schemeClr val="tx2">
            <a:lumMod val="20000"/>
            <a:lumOff val="80000"/>
          </a:schemeClr>
        </a:solidFill>
      </dgm:spPr>
      <dgm:t>
        <a:bodyPr/>
        <a:lstStyle/>
        <a:p>
          <a:r>
            <a:rPr lang="es-MX" sz="700">
              <a:solidFill>
                <a:sysClr val="windowText" lastClr="000000"/>
              </a:solidFill>
            </a:rPr>
            <a:t>Agente A Supervisor</a:t>
          </a:r>
        </a:p>
      </dgm:t>
    </dgm:pt>
    <dgm:pt modelId="{21756A40-3954-4C54-8FF2-D595F1DB00CC}" type="parTrans" cxnId="{F1745F96-4DD5-4BC0-8487-C71B3258F4F1}">
      <dgm:prSet custT="1"/>
      <dgm:spPr/>
      <dgm:t>
        <a:bodyPr/>
        <a:lstStyle/>
        <a:p>
          <a:endParaRPr lang="es-MX" sz="700"/>
        </a:p>
      </dgm:t>
    </dgm:pt>
    <dgm:pt modelId="{412B7ACC-80B7-4211-9342-64642EA90E19}" type="sibTrans" cxnId="{F1745F96-4DD5-4BC0-8487-C71B3258F4F1}">
      <dgm:prSet/>
      <dgm:spPr/>
      <dgm:t>
        <a:bodyPr/>
        <a:lstStyle/>
        <a:p>
          <a:endParaRPr lang="es-MX"/>
        </a:p>
      </dgm:t>
    </dgm:pt>
    <dgm:pt modelId="{1F46844E-5386-45E2-B5CF-0BF36882BAFC}">
      <dgm:prSet custT="1"/>
      <dgm:spPr>
        <a:solidFill>
          <a:schemeClr val="tx2">
            <a:lumMod val="20000"/>
            <a:lumOff val="80000"/>
          </a:schemeClr>
        </a:solidFill>
      </dgm:spPr>
      <dgm:t>
        <a:bodyPr/>
        <a:lstStyle/>
        <a:p>
          <a:r>
            <a:rPr lang="es-MX" sz="700">
              <a:solidFill>
                <a:sysClr val="windowText" lastClr="000000"/>
              </a:solidFill>
            </a:rPr>
            <a:t>Agente A Crucero</a:t>
          </a:r>
        </a:p>
      </dgm:t>
    </dgm:pt>
    <dgm:pt modelId="{D6D84F35-273F-431D-981E-C08C69B25202}" type="parTrans" cxnId="{67100354-28D7-4AC8-A95B-2F39F3ED9FCA}">
      <dgm:prSet custT="1"/>
      <dgm:spPr/>
      <dgm:t>
        <a:bodyPr/>
        <a:lstStyle/>
        <a:p>
          <a:endParaRPr lang="es-MX" sz="700"/>
        </a:p>
      </dgm:t>
    </dgm:pt>
    <dgm:pt modelId="{DE9E586D-5F4F-448C-A85A-ADFCF87C7C4A}" type="sibTrans" cxnId="{67100354-28D7-4AC8-A95B-2F39F3ED9FCA}">
      <dgm:prSet/>
      <dgm:spPr/>
      <dgm:t>
        <a:bodyPr/>
        <a:lstStyle/>
        <a:p>
          <a:endParaRPr lang="es-MX"/>
        </a:p>
      </dgm:t>
    </dgm:pt>
    <dgm:pt modelId="{AA21A878-B6A1-49D2-BDA9-C1D7EF81C7B6}">
      <dgm:prSet custT="1"/>
      <dgm:spPr>
        <a:solidFill>
          <a:schemeClr val="tx2">
            <a:lumMod val="20000"/>
            <a:lumOff val="80000"/>
          </a:schemeClr>
        </a:solidFill>
      </dgm:spPr>
      <dgm:t>
        <a:bodyPr/>
        <a:lstStyle/>
        <a:p>
          <a:r>
            <a:rPr lang="es-MX" sz="700">
              <a:solidFill>
                <a:sysClr val="windowText" lastClr="000000"/>
              </a:solidFill>
            </a:rPr>
            <a:t>Agente A Cabina</a:t>
          </a:r>
        </a:p>
      </dgm:t>
    </dgm:pt>
    <dgm:pt modelId="{89FBA8C7-D779-4DBC-9848-2D079CE43A1B}" type="parTrans" cxnId="{799FCE40-D506-4D6C-8BF4-E9E00B4A2EE0}">
      <dgm:prSet custT="1"/>
      <dgm:spPr/>
      <dgm:t>
        <a:bodyPr/>
        <a:lstStyle/>
        <a:p>
          <a:endParaRPr lang="es-MX" sz="700"/>
        </a:p>
      </dgm:t>
    </dgm:pt>
    <dgm:pt modelId="{5654DEDC-36DD-4798-9A59-687D6D64ECD4}" type="sibTrans" cxnId="{799FCE40-D506-4D6C-8BF4-E9E00B4A2EE0}">
      <dgm:prSet/>
      <dgm:spPr/>
      <dgm:t>
        <a:bodyPr/>
        <a:lstStyle/>
        <a:p>
          <a:endParaRPr lang="es-MX"/>
        </a:p>
      </dgm:t>
    </dgm:pt>
    <dgm:pt modelId="{3FA2C84E-9D64-440A-8325-0C135E43DF0C}">
      <dgm:prSet custT="1"/>
      <dgm:spPr>
        <a:solidFill>
          <a:schemeClr val="tx2">
            <a:lumMod val="20000"/>
            <a:lumOff val="80000"/>
          </a:schemeClr>
        </a:solidFill>
      </dgm:spPr>
      <dgm:t>
        <a:bodyPr/>
        <a:lstStyle/>
        <a:p>
          <a:r>
            <a:rPr lang="es-MX" sz="700">
              <a:solidFill>
                <a:sysClr val="windowText" lastClr="000000"/>
              </a:solidFill>
            </a:rPr>
            <a:t>Policia Primero</a:t>
          </a:r>
        </a:p>
      </dgm:t>
    </dgm:pt>
    <dgm:pt modelId="{01B7A66A-D37F-48F7-972F-9F821D8E5F29}" type="parTrans" cxnId="{996D2B4B-3834-46AC-8060-FE1FC28385CD}">
      <dgm:prSet custT="1"/>
      <dgm:spPr/>
      <dgm:t>
        <a:bodyPr/>
        <a:lstStyle/>
        <a:p>
          <a:endParaRPr lang="es-MX" sz="700"/>
        </a:p>
      </dgm:t>
    </dgm:pt>
    <dgm:pt modelId="{D0244595-E081-4AA0-A2A6-DD589FC93D9F}" type="sibTrans" cxnId="{996D2B4B-3834-46AC-8060-FE1FC28385CD}">
      <dgm:prSet/>
      <dgm:spPr/>
      <dgm:t>
        <a:bodyPr/>
        <a:lstStyle/>
        <a:p>
          <a:endParaRPr lang="es-MX"/>
        </a:p>
      </dgm:t>
    </dgm:pt>
    <dgm:pt modelId="{6B86EAF8-4630-4842-9C99-D3330EAE0551}">
      <dgm:prSet custT="1"/>
      <dgm:spPr>
        <a:solidFill>
          <a:schemeClr val="tx2">
            <a:lumMod val="20000"/>
            <a:lumOff val="80000"/>
          </a:schemeClr>
        </a:solidFill>
      </dgm:spPr>
      <dgm:t>
        <a:bodyPr/>
        <a:lstStyle/>
        <a:p>
          <a:r>
            <a:rPr lang="es-MX" sz="700">
              <a:solidFill>
                <a:sysClr val="windowText" lastClr="000000"/>
              </a:solidFill>
            </a:rPr>
            <a:t>Policia Segundo</a:t>
          </a:r>
        </a:p>
      </dgm:t>
    </dgm:pt>
    <dgm:pt modelId="{DED00A21-0F21-449E-9B7E-85AA624DF989}" type="parTrans" cxnId="{20E9655F-6020-4060-A3B6-E88E1DF2E45D}">
      <dgm:prSet custT="1"/>
      <dgm:spPr/>
      <dgm:t>
        <a:bodyPr/>
        <a:lstStyle/>
        <a:p>
          <a:endParaRPr lang="es-MX" sz="700"/>
        </a:p>
      </dgm:t>
    </dgm:pt>
    <dgm:pt modelId="{4BA3B992-9CD8-4576-B0EA-41D9855CFC70}" type="sibTrans" cxnId="{20E9655F-6020-4060-A3B6-E88E1DF2E45D}">
      <dgm:prSet/>
      <dgm:spPr/>
      <dgm:t>
        <a:bodyPr/>
        <a:lstStyle/>
        <a:p>
          <a:endParaRPr lang="es-MX"/>
        </a:p>
      </dgm:t>
    </dgm:pt>
    <dgm:pt modelId="{71BFC97E-CD57-4B4A-86CC-72D1E8773084}">
      <dgm:prSet custT="1"/>
      <dgm:spPr>
        <a:solidFill>
          <a:schemeClr val="tx2">
            <a:lumMod val="20000"/>
            <a:lumOff val="80000"/>
          </a:schemeClr>
        </a:solidFill>
      </dgm:spPr>
      <dgm:t>
        <a:bodyPr/>
        <a:lstStyle/>
        <a:p>
          <a:r>
            <a:rPr lang="es-MX" sz="700">
              <a:solidFill>
                <a:sysClr val="windowText" lastClr="000000"/>
              </a:solidFill>
            </a:rPr>
            <a:t>Jefe de área Semaforos</a:t>
          </a:r>
        </a:p>
      </dgm:t>
    </dgm:pt>
    <dgm:pt modelId="{5BC9F306-A991-4F39-A363-E0AFA117A894}" type="parTrans" cxnId="{7B86589C-B07B-42BE-ABAA-6E46E44DEC9F}">
      <dgm:prSet custT="1"/>
      <dgm:spPr/>
      <dgm:t>
        <a:bodyPr/>
        <a:lstStyle/>
        <a:p>
          <a:endParaRPr lang="es-MX" sz="700"/>
        </a:p>
      </dgm:t>
    </dgm:pt>
    <dgm:pt modelId="{7965287F-F8E4-4D49-A8DD-9ADD3A1D800F}" type="sibTrans" cxnId="{7B86589C-B07B-42BE-ABAA-6E46E44DEC9F}">
      <dgm:prSet/>
      <dgm:spPr/>
      <dgm:t>
        <a:bodyPr/>
        <a:lstStyle/>
        <a:p>
          <a:endParaRPr lang="es-MX"/>
        </a:p>
      </dgm:t>
    </dgm:pt>
    <dgm:pt modelId="{407DDC5E-5AE9-4EC8-B603-CB7C693F4A76}">
      <dgm:prSet custT="1"/>
      <dgm:spPr>
        <a:solidFill>
          <a:schemeClr val="tx2">
            <a:lumMod val="20000"/>
            <a:lumOff val="80000"/>
          </a:schemeClr>
        </a:solidFill>
      </dgm:spPr>
      <dgm:t>
        <a:bodyPr/>
        <a:lstStyle/>
        <a:p>
          <a:r>
            <a:rPr lang="es-MX" sz="700">
              <a:solidFill>
                <a:sysClr val="windowText" lastClr="000000"/>
              </a:solidFill>
            </a:rPr>
            <a:t>Agente  A  Semaforos</a:t>
          </a:r>
        </a:p>
      </dgm:t>
    </dgm:pt>
    <dgm:pt modelId="{E73591D2-B8CD-431B-A891-53305C8C6658}" type="parTrans" cxnId="{B19BB2FA-C95B-4884-8213-DDEB933A6A43}">
      <dgm:prSet custT="1"/>
      <dgm:spPr/>
      <dgm:t>
        <a:bodyPr/>
        <a:lstStyle/>
        <a:p>
          <a:endParaRPr lang="es-MX" sz="700"/>
        </a:p>
      </dgm:t>
    </dgm:pt>
    <dgm:pt modelId="{D876AC33-36A9-42CE-B112-FF2DB98A6E64}" type="sibTrans" cxnId="{B19BB2FA-C95B-4884-8213-DDEB933A6A43}">
      <dgm:prSet/>
      <dgm:spPr/>
      <dgm:t>
        <a:bodyPr/>
        <a:lstStyle/>
        <a:p>
          <a:endParaRPr lang="es-MX"/>
        </a:p>
      </dgm:t>
    </dgm:pt>
    <dgm:pt modelId="{44C4A6BB-62F1-4457-9DCF-906390EC915E}">
      <dgm:prSet custT="1"/>
      <dgm:spPr>
        <a:solidFill>
          <a:schemeClr val="tx2">
            <a:lumMod val="20000"/>
            <a:lumOff val="80000"/>
          </a:schemeClr>
        </a:solidFill>
      </dgm:spPr>
      <dgm:t>
        <a:bodyPr/>
        <a:lstStyle/>
        <a:p>
          <a:r>
            <a:rPr lang="es-MX" sz="700">
              <a:solidFill>
                <a:sysClr val="windowText" lastClr="000000"/>
              </a:solidFill>
            </a:rPr>
            <a:t>Coordinadro de Servicios Especializados B</a:t>
          </a:r>
        </a:p>
      </dgm:t>
    </dgm:pt>
    <dgm:pt modelId="{6F38738D-F8B4-4756-9F61-941E5DD18B9C}" type="parTrans" cxnId="{89722FD7-EC2D-48DE-9769-6EAF079000DB}">
      <dgm:prSet custT="1"/>
      <dgm:spPr/>
      <dgm:t>
        <a:bodyPr/>
        <a:lstStyle/>
        <a:p>
          <a:endParaRPr lang="es-MX" sz="700"/>
        </a:p>
      </dgm:t>
    </dgm:pt>
    <dgm:pt modelId="{40F7066C-52ED-4929-ABBB-B57BF54723C0}" type="sibTrans" cxnId="{89722FD7-EC2D-48DE-9769-6EAF079000DB}">
      <dgm:prSet/>
      <dgm:spPr/>
      <dgm:t>
        <a:bodyPr/>
        <a:lstStyle/>
        <a:p>
          <a:endParaRPr lang="es-MX"/>
        </a:p>
      </dgm:t>
    </dgm:pt>
    <dgm:pt modelId="{E52E9E6D-CD38-4C3B-9FF9-3434351B1127}">
      <dgm:prSet custT="1"/>
      <dgm:spPr>
        <a:solidFill>
          <a:schemeClr val="tx2">
            <a:lumMod val="20000"/>
            <a:lumOff val="80000"/>
          </a:schemeClr>
        </a:solidFill>
      </dgm:spPr>
      <dgm:t>
        <a:bodyPr/>
        <a:lstStyle/>
        <a:p>
          <a:r>
            <a:rPr lang="es-MX" sz="700">
              <a:solidFill>
                <a:sysClr val="windowText" lastClr="000000"/>
              </a:solidFill>
            </a:rPr>
            <a:t>Agente A infracciones</a:t>
          </a:r>
        </a:p>
      </dgm:t>
    </dgm:pt>
    <dgm:pt modelId="{32ECD59E-D3D7-4919-90A6-706D1B46D7F2}" type="parTrans" cxnId="{E59FD1FF-C88B-46AA-94D6-2B0F4E84CF6D}">
      <dgm:prSet custT="1"/>
      <dgm:spPr/>
      <dgm:t>
        <a:bodyPr/>
        <a:lstStyle/>
        <a:p>
          <a:endParaRPr lang="es-MX" sz="700"/>
        </a:p>
      </dgm:t>
    </dgm:pt>
    <dgm:pt modelId="{3D30B331-F8FF-45DF-9062-8B007BF89995}" type="sibTrans" cxnId="{E59FD1FF-C88B-46AA-94D6-2B0F4E84CF6D}">
      <dgm:prSet/>
      <dgm:spPr/>
      <dgm:t>
        <a:bodyPr/>
        <a:lstStyle/>
        <a:p>
          <a:endParaRPr lang="es-MX"/>
        </a:p>
      </dgm:t>
    </dgm:pt>
    <dgm:pt modelId="{812039BE-7964-4EC2-B1BB-A630B678DFAB}">
      <dgm:prSet custT="1"/>
      <dgm:spPr>
        <a:solidFill>
          <a:schemeClr val="tx2">
            <a:lumMod val="20000"/>
            <a:lumOff val="80000"/>
          </a:schemeClr>
        </a:solidFill>
      </dgm:spPr>
      <dgm:t>
        <a:bodyPr/>
        <a:lstStyle/>
        <a:p>
          <a:r>
            <a:rPr lang="es-MX" sz="700">
              <a:solidFill>
                <a:sysClr val="windowText" lastClr="000000"/>
              </a:solidFill>
            </a:rPr>
            <a:t>Abogado</a:t>
          </a:r>
        </a:p>
      </dgm:t>
    </dgm:pt>
    <dgm:pt modelId="{1E7B24B9-068A-4D9D-96D5-75AFCA2CCBE2}" type="parTrans" cxnId="{65E356B9-3C03-4849-A999-9324B898F83E}">
      <dgm:prSet custT="1"/>
      <dgm:spPr/>
      <dgm:t>
        <a:bodyPr/>
        <a:lstStyle/>
        <a:p>
          <a:endParaRPr lang="es-MX" sz="700"/>
        </a:p>
      </dgm:t>
    </dgm:pt>
    <dgm:pt modelId="{91BBD3FF-4E5E-44B2-80E8-EC3155448095}" type="sibTrans" cxnId="{65E356B9-3C03-4849-A999-9324B898F83E}">
      <dgm:prSet/>
      <dgm:spPr/>
      <dgm:t>
        <a:bodyPr/>
        <a:lstStyle/>
        <a:p>
          <a:endParaRPr lang="es-MX"/>
        </a:p>
      </dgm:t>
    </dgm:pt>
    <dgm:pt modelId="{3E5E314A-C0DF-4523-92EF-67FC4F12A602}">
      <dgm:prSet custT="1"/>
      <dgm:spPr>
        <a:solidFill>
          <a:schemeClr val="tx2">
            <a:lumMod val="20000"/>
            <a:lumOff val="80000"/>
          </a:schemeClr>
        </a:solidFill>
      </dgm:spPr>
      <dgm:t>
        <a:bodyPr/>
        <a:lstStyle/>
        <a:p>
          <a:r>
            <a:rPr lang="es-MX" sz="700">
              <a:solidFill>
                <a:sysClr val="windowText" lastClr="000000"/>
              </a:solidFill>
            </a:rPr>
            <a:t>Jefe del Departamento de Comandacia Vialidad</a:t>
          </a:r>
        </a:p>
      </dgm:t>
    </dgm:pt>
    <dgm:pt modelId="{D144A3AF-D83B-4A6B-A4E1-4E92D8BDDB07}" type="sibTrans" cxnId="{44A94AD7-E784-4A32-97D0-0525BEC321C8}">
      <dgm:prSet/>
      <dgm:spPr/>
      <dgm:t>
        <a:bodyPr/>
        <a:lstStyle/>
        <a:p>
          <a:endParaRPr lang="es-MX"/>
        </a:p>
      </dgm:t>
    </dgm:pt>
    <dgm:pt modelId="{6CC43F10-0296-4F02-B77C-6C9246016489}" type="parTrans" cxnId="{44A94AD7-E784-4A32-97D0-0525BEC321C8}">
      <dgm:prSet custT="1"/>
      <dgm:spPr/>
      <dgm:t>
        <a:bodyPr/>
        <a:lstStyle/>
        <a:p>
          <a:endParaRPr lang="es-MX" sz="800"/>
        </a:p>
      </dgm:t>
    </dgm:pt>
    <dgm:pt modelId="{B0E211F5-2DBA-4484-AE57-55DAF05E1973}">
      <dgm:prSet custT="1"/>
      <dgm:spPr>
        <a:solidFill>
          <a:schemeClr val="tx2">
            <a:lumMod val="20000"/>
            <a:lumOff val="80000"/>
          </a:schemeClr>
        </a:solidFill>
      </dgm:spPr>
      <dgm:t>
        <a:bodyPr/>
        <a:lstStyle/>
        <a:p>
          <a:r>
            <a:rPr lang="es-MX" sz="700">
              <a:solidFill>
                <a:sysClr val="windowText" lastClr="000000"/>
              </a:solidFill>
            </a:rPr>
            <a:t>Agente A Señalamiento Vial</a:t>
          </a:r>
        </a:p>
      </dgm:t>
    </dgm:pt>
    <dgm:pt modelId="{1948C3CA-3F95-4233-956D-A355CDB1DA90}" type="parTrans" cxnId="{7B967408-A076-409B-BE38-EC121A3D6AE2}">
      <dgm:prSet/>
      <dgm:spPr/>
      <dgm:t>
        <a:bodyPr/>
        <a:lstStyle/>
        <a:p>
          <a:endParaRPr lang="es-MX" sz="700"/>
        </a:p>
      </dgm:t>
    </dgm:pt>
    <dgm:pt modelId="{494A51F8-3B18-4533-8B90-3F0F6085CB06}" type="sibTrans" cxnId="{7B967408-A076-409B-BE38-EC121A3D6AE2}">
      <dgm:prSet/>
      <dgm:spPr/>
      <dgm:t>
        <a:bodyPr/>
        <a:lstStyle/>
        <a:p>
          <a:endParaRPr lang="es-MX"/>
        </a:p>
      </dgm:t>
    </dgm:pt>
    <dgm:pt modelId="{1C946D5A-347B-47B6-81D5-592FB616B365}">
      <dgm:prSet custT="1"/>
      <dgm:spPr>
        <a:solidFill>
          <a:schemeClr val="tx2">
            <a:lumMod val="20000"/>
            <a:lumOff val="80000"/>
          </a:schemeClr>
        </a:solidFill>
      </dgm:spPr>
      <dgm:t>
        <a:bodyPr/>
        <a:lstStyle/>
        <a:p>
          <a:r>
            <a:rPr lang="es-MX" sz="600">
              <a:solidFill>
                <a:sysClr val="windowText" lastClr="000000"/>
              </a:solidFill>
            </a:rPr>
            <a:t>Jefe de área de Señalamiento Vial</a:t>
          </a:r>
        </a:p>
      </dgm:t>
    </dgm:pt>
    <dgm:pt modelId="{36A81C48-D6D0-49CC-88DD-714AF2D618F9}" type="parTrans" cxnId="{0B388166-E144-430F-A9BB-A1AE20E73649}">
      <dgm:prSet/>
      <dgm:spPr/>
      <dgm:t>
        <a:bodyPr/>
        <a:lstStyle/>
        <a:p>
          <a:endParaRPr lang="es-MX" sz="700"/>
        </a:p>
      </dgm:t>
    </dgm:pt>
    <dgm:pt modelId="{BC876066-E3D1-4161-AC23-7A3984F33912}" type="sibTrans" cxnId="{0B388166-E144-430F-A9BB-A1AE20E73649}">
      <dgm:prSet/>
      <dgm:spPr/>
      <dgm:t>
        <a:bodyPr/>
        <a:lstStyle/>
        <a:p>
          <a:endParaRPr lang="es-MX"/>
        </a:p>
      </dgm:t>
    </dgm:pt>
    <dgm:pt modelId="{E812AA34-D924-4345-84C7-855E8B4945A3}" type="pres">
      <dgm:prSet presAssocID="{5E034759-4558-4BF0-992B-2A66A34523F2}" presName="hierChild1" presStyleCnt="0">
        <dgm:presLayoutVars>
          <dgm:orgChart val="1"/>
          <dgm:chPref val="1"/>
          <dgm:dir/>
          <dgm:animOne val="branch"/>
          <dgm:animLvl val="lvl"/>
          <dgm:resizeHandles/>
        </dgm:presLayoutVars>
      </dgm:prSet>
      <dgm:spPr/>
      <dgm:t>
        <a:bodyPr/>
        <a:lstStyle/>
        <a:p>
          <a:endParaRPr lang="es-MX"/>
        </a:p>
      </dgm:t>
    </dgm:pt>
    <dgm:pt modelId="{4F53DE33-0FA7-47BB-A3DE-3390E60FFCAE}" type="pres">
      <dgm:prSet presAssocID="{B8434367-ED1E-4047-94BE-62C810743D6A}" presName="hierRoot1" presStyleCnt="0">
        <dgm:presLayoutVars>
          <dgm:hierBranch val="init"/>
        </dgm:presLayoutVars>
      </dgm:prSet>
      <dgm:spPr/>
    </dgm:pt>
    <dgm:pt modelId="{62A25834-6D3F-4B00-AB27-E197A54570BC}" type="pres">
      <dgm:prSet presAssocID="{B8434367-ED1E-4047-94BE-62C810743D6A}" presName="rootComposite1" presStyleCnt="0"/>
      <dgm:spPr/>
    </dgm:pt>
    <dgm:pt modelId="{CB8CC4A4-511E-4BFB-815C-D823C1D06E93}" type="pres">
      <dgm:prSet presAssocID="{B8434367-ED1E-4047-94BE-62C810743D6A}" presName="rootText1" presStyleLbl="node0" presStyleIdx="0" presStyleCnt="1" custScaleX="2000000" custScaleY="1226184" custLinFactX="-300000" custLinFactY="-1107243" custLinFactNeighborX="-310004" custLinFactNeighborY="-1200000">
        <dgm:presLayoutVars>
          <dgm:chPref val="3"/>
        </dgm:presLayoutVars>
      </dgm:prSet>
      <dgm:spPr/>
      <dgm:t>
        <a:bodyPr/>
        <a:lstStyle/>
        <a:p>
          <a:endParaRPr lang="es-MX"/>
        </a:p>
      </dgm:t>
    </dgm:pt>
    <dgm:pt modelId="{72E3A784-F247-496E-AE35-9B51DA4B0687}" type="pres">
      <dgm:prSet presAssocID="{B8434367-ED1E-4047-94BE-62C810743D6A}" presName="rootConnector1" presStyleLbl="node1" presStyleIdx="0" presStyleCnt="0"/>
      <dgm:spPr/>
      <dgm:t>
        <a:bodyPr/>
        <a:lstStyle/>
        <a:p>
          <a:endParaRPr lang="es-MX"/>
        </a:p>
      </dgm:t>
    </dgm:pt>
    <dgm:pt modelId="{457D996A-2505-43B9-B8CD-9EE7A6A1992D}" type="pres">
      <dgm:prSet presAssocID="{B8434367-ED1E-4047-94BE-62C810743D6A}" presName="hierChild2" presStyleCnt="0"/>
      <dgm:spPr/>
    </dgm:pt>
    <dgm:pt modelId="{FB2388EC-8253-46B3-A447-D40F2BB538FE}" type="pres">
      <dgm:prSet presAssocID="{0B1FEC7D-8A3E-45D7-A139-27A04974A592}" presName="Name37" presStyleLbl="parChTrans1D2" presStyleIdx="0" presStyleCnt="1" custSzX="125103" custSzY="139334"/>
      <dgm:spPr/>
      <dgm:t>
        <a:bodyPr/>
        <a:lstStyle/>
        <a:p>
          <a:endParaRPr lang="es-MX"/>
        </a:p>
      </dgm:t>
    </dgm:pt>
    <dgm:pt modelId="{9258E285-935B-42D9-8E51-8852F2102FA2}" type="pres">
      <dgm:prSet presAssocID="{A9A3CF6F-D43C-43FB-A13B-DEFDB6B38B4D}" presName="hierRoot2" presStyleCnt="0">
        <dgm:presLayoutVars>
          <dgm:hierBranch val="init"/>
        </dgm:presLayoutVars>
      </dgm:prSet>
      <dgm:spPr/>
    </dgm:pt>
    <dgm:pt modelId="{1D02DFA7-1CCD-4922-87C2-DA104FEC5C35}" type="pres">
      <dgm:prSet presAssocID="{A9A3CF6F-D43C-43FB-A13B-DEFDB6B38B4D}" presName="rootComposite" presStyleCnt="0"/>
      <dgm:spPr/>
    </dgm:pt>
    <dgm:pt modelId="{C3070DFD-0185-4036-A329-61D34DE2D23D}" type="pres">
      <dgm:prSet presAssocID="{A9A3CF6F-D43C-43FB-A13B-DEFDB6B38B4D}" presName="rootText" presStyleLbl="node2" presStyleIdx="0" presStyleCnt="1" custScaleX="2000000" custScaleY="1702795" custLinFactX="-292244" custLinFactY="-700000" custLinFactNeighborX="-300000" custLinFactNeighborY="-744211">
        <dgm:presLayoutVars>
          <dgm:chPref val="3"/>
        </dgm:presLayoutVars>
      </dgm:prSet>
      <dgm:spPr/>
      <dgm:t>
        <a:bodyPr/>
        <a:lstStyle/>
        <a:p>
          <a:endParaRPr lang="es-MX"/>
        </a:p>
      </dgm:t>
    </dgm:pt>
    <dgm:pt modelId="{F7E2AC99-440D-463A-BC37-4F0D25F2CC3F}" type="pres">
      <dgm:prSet presAssocID="{A9A3CF6F-D43C-43FB-A13B-DEFDB6B38B4D}" presName="rootConnector" presStyleLbl="node2" presStyleIdx="0" presStyleCnt="1"/>
      <dgm:spPr/>
      <dgm:t>
        <a:bodyPr/>
        <a:lstStyle/>
        <a:p>
          <a:endParaRPr lang="es-MX"/>
        </a:p>
      </dgm:t>
    </dgm:pt>
    <dgm:pt modelId="{6FB5B1B2-048E-48D3-8CCB-3D9D2CA13412}" type="pres">
      <dgm:prSet presAssocID="{A9A3CF6F-D43C-43FB-A13B-DEFDB6B38B4D}" presName="hierChild4" presStyleCnt="0"/>
      <dgm:spPr/>
    </dgm:pt>
    <dgm:pt modelId="{325D224E-5969-4F84-AAAC-14F1C37C12FB}" type="pres">
      <dgm:prSet presAssocID="{15BCC0A2-7F58-42F5-B3FF-AC2D2D1E9FD1}" presName="Name37" presStyleLbl="parChTrans1D3" presStyleIdx="0" presStyleCnt="6" custSzX="1961037" custSzY="139334"/>
      <dgm:spPr/>
      <dgm:t>
        <a:bodyPr/>
        <a:lstStyle/>
        <a:p>
          <a:endParaRPr lang="es-MX"/>
        </a:p>
      </dgm:t>
    </dgm:pt>
    <dgm:pt modelId="{4D809968-9615-4AFD-BD5F-600FC4D0996C}" type="pres">
      <dgm:prSet presAssocID="{52DEF837-6ABC-4FA5-8158-0F338DF4FB0E}" presName="hierRoot2" presStyleCnt="0">
        <dgm:presLayoutVars>
          <dgm:hierBranch val="init"/>
        </dgm:presLayoutVars>
      </dgm:prSet>
      <dgm:spPr/>
    </dgm:pt>
    <dgm:pt modelId="{C91A89C2-E307-47C2-979A-D1CE1FAD4018}" type="pres">
      <dgm:prSet presAssocID="{52DEF837-6ABC-4FA5-8158-0F338DF4FB0E}" presName="rootComposite" presStyleCnt="0"/>
      <dgm:spPr/>
    </dgm:pt>
    <dgm:pt modelId="{79E14C03-EBFA-4828-831E-01DF81BECEA7}" type="pres">
      <dgm:prSet presAssocID="{52DEF837-6ABC-4FA5-8158-0F338DF4FB0E}" presName="rootText" presStyleLbl="node3" presStyleIdx="0" presStyleCnt="6" custScaleX="2000000" custScaleY="1226183" custLinFactX="-109013" custLinFactNeighborX="-200000" custLinFactNeighborY="94390">
        <dgm:presLayoutVars>
          <dgm:chPref val="3"/>
        </dgm:presLayoutVars>
      </dgm:prSet>
      <dgm:spPr/>
      <dgm:t>
        <a:bodyPr/>
        <a:lstStyle/>
        <a:p>
          <a:endParaRPr lang="es-MX"/>
        </a:p>
      </dgm:t>
    </dgm:pt>
    <dgm:pt modelId="{E4D894C4-1B36-4E37-9F3E-34AC637909E3}" type="pres">
      <dgm:prSet presAssocID="{52DEF837-6ABC-4FA5-8158-0F338DF4FB0E}" presName="rootConnector" presStyleLbl="node3" presStyleIdx="0" presStyleCnt="6"/>
      <dgm:spPr/>
      <dgm:t>
        <a:bodyPr/>
        <a:lstStyle/>
        <a:p>
          <a:endParaRPr lang="es-MX"/>
        </a:p>
      </dgm:t>
    </dgm:pt>
    <dgm:pt modelId="{1385580B-5DB7-46E9-B2C6-6C0074193A7F}" type="pres">
      <dgm:prSet presAssocID="{52DEF837-6ABC-4FA5-8158-0F338DF4FB0E}" presName="hierChild4" presStyleCnt="0"/>
      <dgm:spPr/>
    </dgm:pt>
    <dgm:pt modelId="{E8EF24F4-D9DB-4B70-A197-1FF0D326AE8B}" type="pres">
      <dgm:prSet presAssocID="{E6F010B0-C090-4115-A14F-D5ED911D4A02}" presName="Name37" presStyleLbl="parChTrans1D4" presStyleIdx="0" presStyleCnt="20" custSzX="1022816" custSzY="139334"/>
      <dgm:spPr/>
      <dgm:t>
        <a:bodyPr/>
        <a:lstStyle/>
        <a:p>
          <a:endParaRPr lang="es-MX"/>
        </a:p>
      </dgm:t>
    </dgm:pt>
    <dgm:pt modelId="{26C325CE-8A54-45A2-BC16-A71759354383}" type="pres">
      <dgm:prSet presAssocID="{59B69DA9-DD96-4E64-AF32-0AC8AC77E268}" presName="hierRoot2" presStyleCnt="0">
        <dgm:presLayoutVars>
          <dgm:hierBranch val="init"/>
        </dgm:presLayoutVars>
      </dgm:prSet>
      <dgm:spPr/>
    </dgm:pt>
    <dgm:pt modelId="{B37AA4FB-BEFF-429C-AD53-5A4DE62F0F8D}" type="pres">
      <dgm:prSet presAssocID="{59B69DA9-DD96-4E64-AF32-0AC8AC77E268}" presName="rootComposite" presStyleCnt="0"/>
      <dgm:spPr/>
    </dgm:pt>
    <dgm:pt modelId="{F2B50B32-AC1F-4C56-B9C3-F127ECF2B4B1}" type="pres">
      <dgm:prSet presAssocID="{59B69DA9-DD96-4E64-AF32-0AC8AC77E268}" presName="rootText" presStyleLbl="node4" presStyleIdx="0" presStyleCnt="20" custScaleX="930675" custScaleY="1241684" custLinFactX="-453112" custLinFactY="129928" custLinFactNeighborX="-500000" custLinFactNeighborY="200000">
        <dgm:presLayoutVars>
          <dgm:chPref val="3"/>
        </dgm:presLayoutVars>
      </dgm:prSet>
      <dgm:spPr/>
      <dgm:t>
        <a:bodyPr/>
        <a:lstStyle/>
        <a:p>
          <a:endParaRPr lang="es-MX"/>
        </a:p>
      </dgm:t>
    </dgm:pt>
    <dgm:pt modelId="{61B449A1-6355-4B52-9501-E0E6C5C0E752}" type="pres">
      <dgm:prSet presAssocID="{59B69DA9-DD96-4E64-AF32-0AC8AC77E268}" presName="rootConnector" presStyleLbl="node4" presStyleIdx="0" presStyleCnt="20"/>
      <dgm:spPr/>
      <dgm:t>
        <a:bodyPr/>
        <a:lstStyle/>
        <a:p>
          <a:endParaRPr lang="es-MX"/>
        </a:p>
      </dgm:t>
    </dgm:pt>
    <dgm:pt modelId="{AE2280FA-374D-4363-91E2-65EA8EA9F8BE}" type="pres">
      <dgm:prSet presAssocID="{59B69DA9-DD96-4E64-AF32-0AC8AC77E268}" presName="hierChild4" presStyleCnt="0"/>
      <dgm:spPr/>
    </dgm:pt>
    <dgm:pt modelId="{C7F5E979-92AC-4C49-B97F-7E93AD940C7A}" type="pres">
      <dgm:prSet presAssocID="{59B69DA9-DD96-4E64-AF32-0AC8AC77E268}" presName="hierChild5" presStyleCnt="0"/>
      <dgm:spPr/>
    </dgm:pt>
    <dgm:pt modelId="{53E76155-8747-4CED-8CAC-A60CE863497F}" type="pres">
      <dgm:prSet presAssocID="{6CC43F10-0296-4F02-B77C-6C9246016489}" presName="Name37" presStyleLbl="parChTrans1D4" presStyleIdx="1" presStyleCnt="20" custSzX="770500" custSzY="139334"/>
      <dgm:spPr/>
      <dgm:t>
        <a:bodyPr/>
        <a:lstStyle/>
        <a:p>
          <a:endParaRPr lang="es-MX"/>
        </a:p>
      </dgm:t>
    </dgm:pt>
    <dgm:pt modelId="{668DA7E5-1F62-4CA7-9CD8-ED522E9BD33F}" type="pres">
      <dgm:prSet presAssocID="{3E5E314A-C0DF-4523-92EF-67FC4F12A602}" presName="hierRoot2" presStyleCnt="0">
        <dgm:presLayoutVars>
          <dgm:hierBranch val="init"/>
        </dgm:presLayoutVars>
      </dgm:prSet>
      <dgm:spPr/>
    </dgm:pt>
    <dgm:pt modelId="{D485B963-FC67-44D1-B6D9-E55E6E0D2397}" type="pres">
      <dgm:prSet presAssocID="{3E5E314A-C0DF-4523-92EF-67FC4F12A602}" presName="rootComposite" presStyleCnt="0"/>
      <dgm:spPr/>
    </dgm:pt>
    <dgm:pt modelId="{2692CD0B-9FBF-45E7-98E2-6103CE7E2AE0}" type="pres">
      <dgm:prSet presAssocID="{3E5E314A-C0DF-4523-92EF-67FC4F12A602}" presName="rootText" presStyleLbl="node4" presStyleIdx="1" presStyleCnt="20" custScaleX="1568385" custScaleY="1468917" custLinFactX="-300000" custLinFactY="658650" custLinFactNeighborX="-366543" custLinFactNeighborY="700000">
        <dgm:presLayoutVars>
          <dgm:chPref val="3"/>
        </dgm:presLayoutVars>
      </dgm:prSet>
      <dgm:spPr/>
      <dgm:t>
        <a:bodyPr/>
        <a:lstStyle/>
        <a:p>
          <a:endParaRPr lang="es-MX"/>
        </a:p>
      </dgm:t>
    </dgm:pt>
    <dgm:pt modelId="{1D52094A-9C11-4C54-84FA-9037723F2925}" type="pres">
      <dgm:prSet presAssocID="{3E5E314A-C0DF-4523-92EF-67FC4F12A602}" presName="rootConnector" presStyleLbl="node4" presStyleIdx="1" presStyleCnt="20"/>
      <dgm:spPr/>
      <dgm:t>
        <a:bodyPr/>
        <a:lstStyle/>
        <a:p>
          <a:endParaRPr lang="es-MX"/>
        </a:p>
      </dgm:t>
    </dgm:pt>
    <dgm:pt modelId="{4BAEC0E2-C516-4E1E-ABC1-138D6BF6E482}" type="pres">
      <dgm:prSet presAssocID="{3E5E314A-C0DF-4523-92EF-67FC4F12A602}" presName="hierChild4" presStyleCnt="0"/>
      <dgm:spPr/>
    </dgm:pt>
    <dgm:pt modelId="{FE139F67-6641-48FC-859F-C5B5EE7328C3}" type="pres">
      <dgm:prSet presAssocID="{E77DFCF5-4A2C-4457-8FE0-92DB80AEE348}" presName="Name37" presStyleLbl="parChTrans1D4" presStyleIdx="2" presStyleCnt="20" custSzX="2029524" custSzY="139334"/>
      <dgm:spPr/>
      <dgm:t>
        <a:bodyPr/>
        <a:lstStyle/>
        <a:p>
          <a:endParaRPr lang="es-MX"/>
        </a:p>
      </dgm:t>
    </dgm:pt>
    <dgm:pt modelId="{05A43B9B-BA8D-4E3F-AEED-45BE4565CD1C}" type="pres">
      <dgm:prSet presAssocID="{D936911C-D514-486D-8049-01D08617D7ED}" presName="hierRoot2" presStyleCnt="0">
        <dgm:presLayoutVars>
          <dgm:hierBranch val="init"/>
        </dgm:presLayoutVars>
      </dgm:prSet>
      <dgm:spPr/>
    </dgm:pt>
    <dgm:pt modelId="{35268DD1-C705-4A23-9813-485883F4EC65}" type="pres">
      <dgm:prSet presAssocID="{D936911C-D514-486D-8049-01D08617D7ED}" presName="rootComposite" presStyleCnt="0"/>
      <dgm:spPr/>
    </dgm:pt>
    <dgm:pt modelId="{1B51D93B-3A05-4481-8515-9F06F620DCCE}" type="pres">
      <dgm:prSet presAssocID="{D936911C-D514-486D-8049-01D08617D7ED}" presName="rootText" presStyleLbl="node4" presStyleIdx="2" presStyleCnt="20" custScaleX="952215" custScaleY="1315637" custLinFactX="100000" custLinFactY="900000" custLinFactNeighborX="161946" custLinFactNeighborY="971938">
        <dgm:presLayoutVars>
          <dgm:chPref val="3"/>
        </dgm:presLayoutVars>
      </dgm:prSet>
      <dgm:spPr/>
      <dgm:t>
        <a:bodyPr/>
        <a:lstStyle/>
        <a:p>
          <a:endParaRPr lang="es-MX"/>
        </a:p>
      </dgm:t>
    </dgm:pt>
    <dgm:pt modelId="{70ACDE66-7944-4CD7-BC98-E1E54C43B7CC}" type="pres">
      <dgm:prSet presAssocID="{D936911C-D514-486D-8049-01D08617D7ED}" presName="rootConnector" presStyleLbl="node4" presStyleIdx="2" presStyleCnt="20"/>
      <dgm:spPr/>
      <dgm:t>
        <a:bodyPr/>
        <a:lstStyle/>
        <a:p>
          <a:endParaRPr lang="es-MX"/>
        </a:p>
      </dgm:t>
    </dgm:pt>
    <dgm:pt modelId="{9EDCED95-27B8-475B-9EF6-CDD5F0BC539F}" type="pres">
      <dgm:prSet presAssocID="{D936911C-D514-486D-8049-01D08617D7ED}" presName="hierChild4" presStyleCnt="0"/>
      <dgm:spPr/>
    </dgm:pt>
    <dgm:pt modelId="{ED1FF306-C4B3-4D16-B311-51CE43CAAD73}" type="pres">
      <dgm:prSet presAssocID="{A9FEBB03-D44F-4669-A2DF-7293EB057F80}" presName="Name37" presStyleLbl="parChTrans1D4" presStyleIdx="3" presStyleCnt="20" custSzX="125103" custSzY="337518"/>
      <dgm:spPr/>
      <dgm:t>
        <a:bodyPr/>
        <a:lstStyle/>
        <a:p>
          <a:endParaRPr lang="es-MX"/>
        </a:p>
      </dgm:t>
    </dgm:pt>
    <dgm:pt modelId="{D7C326E8-F8B8-4907-94D2-71C5A059E0C5}" type="pres">
      <dgm:prSet presAssocID="{305186FC-1718-47C3-8595-CF0F9752E0E1}" presName="hierRoot2" presStyleCnt="0">
        <dgm:presLayoutVars>
          <dgm:hierBranch val="init"/>
        </dgm:presLayoutVars>
      </dgm:prSet>
      <dgm:spPr/>
    </dgm:pt>
    <dgm:pt modelId="{8DFEA0CC-B106-4C20-AB9D-093D93903FAF}" type="pres">
      <dgm:prSet presAssocID="{305186FC-1718-47C3-8595-CF0F9752E0E1}" presName="rootComposite" presStyleCnt="0"/>
      <dgm:spPr/>
    </dgm:pt>
    <dgm:pt modelId="{CB225464-D367-4596-B450-56E148E10BC4}" type="pres">
      <dgm:prSet presAssocID="{305186FC-1718-47C3-8595-CF0F9752E0E1}" presName="rootText" presStyleLbl="node4" presStyleIdx="3" presStyleCnt="20" custScaleX="1144329" custScaleY="1226183" custLinFactX="151356" custLinFactY="1000000" custLinFactNeighborX="200000" custLinFactNeighborY="1089375">
        <dgm:presLayoutVars>
          <dgm:chPref val="3"/>
        </dgm:presLayoutVars>
      </dgm:prSet>
      <dgm:spPr/>
      <dgm:t>
        <a:bodyPr/>
        <a:lstStyle/>
        <a:p>
          <a:endParaRPr lang="es-MX"/>
        </a:p>
      </dgm:t>
    </dgm:pt>
    <dgm:pt modelId="{3E7B8CF6-614A-48FD-8EB0-5B6AAF0DDC79}" type="pres">
      <dgm:prSet presAssocID="{305186FC-1718-47C3-8595-CF0F9752E0E1}" presName="rootConnector" presStyleLbl="node4" presStyleIdx="3" presStyleCnt="20"/>
      <dgm:spPr/>
      <dgm:t>
        <a:bodyPr/>
        <a:lstStyle/>
        <a:p>
          <a:endParaRPr lang="es-MX"/>
        </a:p>
      </dgm:t>
    </dgm:pt>
    <dgm:pt modelId="{830ED66E-FEED-42AE-A000-A82CEA5C2641}" type="pres">
      <dgm:prSet presAssocID="{305186FC-1718-47C3-8595-CF0F9752E0E1}" presName="hierChild4" presStyleCnt="0"/>
      <dgm:spPr/>
    </dgm:pt>
    <dgm:pt modelId="{A6EF6F5B-34B3-439F-AD2A-B8D7B4F23545}" type="pres">
      <dgm:prSet presAssocID="{305186FC-1718-47C3-8595-CF0F9752E0E1}" presName="hierChild5" presStyleCnt="0"/>
      <dgm:spPr/>
    </dgm:pt>
    <dgm:pt modelId="{12BBF22F-E121-4811-9459-90A67E17152F}" type="pres">
      <dgm:prSet presAssocID="{7146B815-8DB3-4BDE-98B0-7721C72520D9}" presName="Name37" presStyleLbl="parChTrans1D4" presStyleIdx="4" presStyleCnt="20" custSzX="125103" custSzY="989249"/>
      <dgm:spPr/>
      <dgm:t>
        <a:bodyPr/>
        <a:lstStyle/>
        <a:p>
          <a:endParaRPr lang="es-MX"/>
        </a:p>
      </dgm:t>
    </dgm:pt>
    <dgm:pt modelId="{7DA35831-A8FC-4951-B16C-8E1A8244FD0A}" type="pres">
      <dgm:prSet presAssocID="{C544746A-B197-4976-86C4-CFE8B2B21FB3}" presName="hierRoot2" presStyleCnt="0">
        <dgm:presLayoutVars>
          <dgm:hierBranch val="init"/>
        </dgm:presLayoutVars>
      </dgm:prSet>
      <dgm:spPr/>
    </dgm:pt>
    <dgm:pt modelId="{17BE3DD3-C08A-4507-AC87-7A9DDDE4D82F}" type="pres">
      <dgm:prSet presAssocID="{C544746A-B197-4976-86C4-CFE8B2B21FB3}" presName="rootComposite" presStyleCnt="0"/>
      <dgm:spPr/>
    </dgm:pt>
    <dgm:pt modelId="{E93A67B4-CDF7-4B79-9831-FD7A072DE8DD}" type="pres">
      <dgm:prSet presAssocID="{C544746A-B197-4976-86C4-CFE8B2B21FB3}" presName="rootText" presStyleLbl="node4" presStyleIdx="4" presStyleCnt="20" custScaleX="1064738" custScaleY="1226183" custLinFactX="135452" custLinFactY="1100000" custLinFactNeighborX="200000" custLinFactNeighborY="1148406">
        <dgm:presLayoutVars>
          <dgm:chPref val="3"/>
        </dgm:presLayoutVars>
      </dgm:prSet>
      <dgm:spPr/>
      <dgm:t>
        <a:bodyPr/>
        <a:lstStyle/>
        <a:p>
          <a:endParaRPr lang="es-MX"/>
        </a:p>
      </dgm:t>
    </dgm:pt>
    <dgm:pt modelId="{017865C4-B199-4292-A64D-780BAEC2AC48}" type="pres">
      <dgm:prSet presAssocID="{C544746A-B197-4976-86C4-CFE8B2B21FB3}" presName="rootConnector" presStyleLbl="node4" presStyleIdx="4" presStyleCnt="20"/>
      <dgm:spPr/>
      <dgm:t>
        <a:bodyPr/>
        <a:lstStyle/>
        <a:p>
          <a:endParaRPr lang="es-MX"/>
        </a:p>
      </dgm:t>
    </dgm:pt>
    <dgm:pt modelId="{87CCF84C-1FB0-4615-A99D-5D8027872C5B}" type="pres">
      <dgm:prSet presAssocID="{C544746A-B197-4976-86C4-CFE8B2B21FB3}" presName="hierChild4" presStyleCnt="0"/>
      <dgm:spPr/>
    </dgm:pt>
    <dgm:pt modelId="{89DA90C7-85EB-4C54-96A5-8D7F72005D88}" type="pres">
      <dgm:prSet presAssocID="{C544746A-B197-4976-86C4-CFE8B2B21FB3}" presName="hierChild5" presStyleCnt="0"/>
      <dgm:spPr/>
    </dgm:pt>
    <dgm:pt modelId="{D554719D-8572-4426-8958-500B47051EF8}" type="pres">
      <dgm:prSet presAssocID="{D936911C-D514-486D-8049-01D08617D7ED}" presName="hierChild5" presStyleCnt="0"/>
      <dgm:spPr/>
    </dgm:pt>
    <dgm:pt modelId="{FECD6F38-D4E8-49CD-9576-2319CD763424}" type="pres">
      <dgm:prSet presAssocID="{A4356A13-EA0B-4F64-83DF-97CF489636CC}" presName="Name37" presStyleLbl="parChTrans1D4" presStyleIdx="5" presStyleCnt="20" custSzX="1341469" custSzY="139334"/>
      <dgm:spPr/>
      <dgm:t>
        <a:bodyPr/>
        <a:lstStyle/>
        <a:p>
          <a:endParaRPr lang="es-MX"/>
        </a:p>
      </dgm:t>
    </dgm:pt>
    <dgm:pt modelId="{035DE95D-6A54-44EB-949F-2122259A5629}" type="pres">
      <dgm:prSet presAssocID="{29476EA5-C4C5-4002-BFEB-5CCC21707A6C}" presName="hierRoot2" presStyleCnt="0">
        <dgm:presLayoutVars>
          <dgm:hierBranch val="init"/>
        </dgm:presLayoutVars>
      </dgm:prSet>
      <dgm:spPr/>
    </dgm:pt>
    <dgm:pt modelId="{BC9A4726-2A7B-44D6-BC63-5355D4EA063B}" type="pres">
      <dgm:prSet presAssocID="{29476EA5-C4C5-4002-BFEB-5CCC21707A6C}" presName="rootComposite" presStyleCnt="0"/>
      <dgm:spPr/>
    </dgm:pt>
    <dgm:pt modelId="{977440C8-8453-46BA-8397-A06210BF9AF0}" type="pres">
      <dgm:prSet presAssocID="{29476EA5-C4C5-4002-BFEB-5CCC21707A6C}" presName="rootText" presStyleLbl="node4" presStyleIdx="5" presStyleCnt="20" custScaleX="1062675" custScaleY="1226183" custLinFactX="669516" custLinFactY="3859522" custLinFactNeighborX="700000" custLinFactNeighborY="3900000">
        <dgm:presLayoutVars>
          <dgm:chPref val="3"/>
        </dgm:presLayoutVars>
      </dgm:prSet>
      <dgm:spPr/>
      <dgm:t>
        <a:bodyPr/>
        <a:lstStyle/>
        <a:p>
          <a:endParaRPr lang="es-MX"/>
        </a:p>
      </dgm:t>
    </dgm:pt>
    <dgm:pt modelId="{40623048-D999-45DD-AAD9-1CEA307CFFF6}" type="pres">
      <dgm:prSet presAssocID="{29476EA5-C4C5-4002-BFEB-5CCC21707A6C}" presName="rootConnector" presStyleLbl="node4" presStyleIdx="5" presStyleCnt="20"/>
      <dgm:spPr/>
      <dgm:t>
        <a:bodyPr/>
        <a:lstStyle/>
        <a:p>
          <a:endParaRPr lang="es-MX"/>
        </a:p>
      </dgm:t>
    </dgm:pt>
    <dgm:pt modelId="{E7D6E6E9-5C95-43D7-AD65-019D733B323A}" type="pres">
      <dgm:prSet presAssocID="{29476EA5-C4C5-4002-BFEB-5CCC21707A6C}" presName="hierChild4" presStyleCnt="0"/>
      <dgm:spPr/>
    </dgm:pt>
    <dgm:pt modelId="{E57321A7-A026-41D7-AC3A-B667F7D278E7}" type="pres">
      <dgm:prSet presAssocID="{29476EA5-C4C5-4002-BFEB-5CCC21707A6C}" presName="hierChild5" presStyleCnt="0"/>
      <dgm:spPr/>
    </dgm:pt>
    <dgm:pt modelId="{941EA456-DACB-4362-964E-C64DAEC86C31}" type="pres">
      <dgm:prSet presAssocID="{79B3D4C8-5987-4981-A422-38531B0E5876}" presName="Name37" presStyleLbl="parChTrans1D4" presStyleIdx="6" presStyleCnt="20" custSzX="842136" custSzY="203711"/>
      <dgm:spPr/>
      <dgm:t>
        <a:bodyPr/>
        <a:lstStyle/>
        <a:p>
          <a:endParaRPr lang="es-MX"/>
        </a:p>
      </dgm:t>
    </dgm:pt>
    <dgm:pt modelId="{173D0B71-CBDE-4290-9A6E-D0F3DB5C818F}" type="pres">
      <dgm:prSet presAssocID="{EC8507BC-E869-476C-8187-5CB75E8AE1C1}" presName="hierRoot2" presStyleCnt="0">
        <dgm:presLayoutVars>
          <dgm:hierBranch val="init"/>
        </dgm:presLayoutVars>
      </dgm:prSet>
      <dgm:spPr/>
    </dgm:pt>
    <dgm:pt modelId="{43C5E0B0-986F-4C11-A615-340F44F9C0C6}" type="pres">
      <dgm:prSet presAssocID="{EC8507BC-E869-476C-8187-5CB75E8AE1C1}" presName="rootComposite" presStyleCnt="0"/>
      <dgm:spPr/>
    </dgm:pt>
    <dgm:pt modelId="{2583F263-00C1-422D-90A0-1E166B197339}" type="pres">
      <dgm:prSet presAssocID="{EC8507BC-E869-476C-8187-5CB75E8AE1C1}" presName="rootText" presStyleLbl="node4" presStyleIdx="6" presStyleCnt="20" custScaleX="890397" custScaleY="1226183" custLinFactX="-100000" custLinFactY="2435734" custLinFactNeighborX="-175880" custLinFactNeighborY="2500000">
        <dgm:presLayoutVars>
          <dgm:chPref val="3"/>
        </dgm:presLayoutVars>
      </dgm:prSet>
      <dgm:spPr/>
      <dgm:t>
        <a:bodyPr/>
        <a:lstStyle/>
        <a:p>
          <a:endParaRPr lang="es-MX"/>
        </a:p>
      </dgm:t>
    </dgm:pt>
    <dgm:pt modelId="{08442276-3912-4543-85EF-98D761692481}" type="pres">
      <dgm:prSet presAssocID="{EC8507BC-E869-476C-8187-5CB75E8AE1C1}" presName="rootConnector" presStyleLbl="node4" presStyleIdx="6" presStyleCnt="20"/>
      <dgm:spPr/>
      <dgm:t>
        <a:bodyPr/>
        <a:lstStyle/>
        <a:p>
          <a:endParaRPr lang="es-MX"/>
        </a:p>
      </dgm:t>
    </dgm:pt>
    <dgm:pt modelId="{0C4245CE-29A0-4CA8-812B-BD9672122CB6}" type="pres">
      <dgm:prSet presAssocID="{EC8507BC-E869-476C-8187-5CB75E8AE1C1}" presName="hierChild4" presStyleCnt="0"/>
      <dgm:spPr/>
    </dgm:pt>
    <dgm:pt modelId="{C50A1D7B-EDA9-427C-A2AC-2074D5B75F6B}" type="pres">
      <dgm:prSet presAssocID="{EC8507BC-E869-476C-8187-5CB75E8AE1C1}" presName="hierChild5" presStyleCnt="0"/>
      <dgm:spPr/>
    </dgm:pt>
    <dgm:pt modelId="{8C1B3F7C-1F73-4A65-9C25-EFE59F5F3340}" type="pres">
      <dgm:prSet presAssocID="{21756A40-3954-4C54-8FF2-D595F1DB00CC}" presName="Name37" presStyleLbl="parChTrans1D4" presStyleIdx="7" presStyleCnt="20" custSzX="330655" custSzY="357054"/>
      <dgm:spPr/>
      <dgm:t>
        <a:bodyPr/>
        <a:lstStyle/>
        <a:p>
          <a:endParaRPr lang="es-MX"/>
        </a:p>
      </dgm:t>
    </dgm:pt>
    <dgm:pt modelId="{771DD49E-8684-4B4E-B695-FA2D644241C5}" type="pres">
      <dgm:prSet presAssocID="{6262B3DD-E5D3-4787-B090-AAA6F50406A1}" presName="hierRoot2" presStyleCnt="0">
        <dgm:presLayoutVars>
          <dgm:hierBranch val="init"/>
        </dgm:presLayoutVars>
      </dgm:prSet>
      <dgm:spPr/>
    </dgm:pt>
    <dgm:pt modelId="{F95D99BE-AE07-4231-A09A-6F1848CC2CB0}" type="pres">
      <dgm:prSet presAssocID="{6262B3DD-E5D3-4787-B090-AAA6F50406A1}" presName="rootComposite" presStyleCnt="0"/>
      <dgm:spPr/>
    </dgm:pt>
    <dgm:pt modelId="{6E355B5F-8C00-49A8-9187-4BD5E7D8031B}" type="pres">
      <dgm:prSet presAssocID="{6262B3DD-E5D3-4787-B090-AAA6F50406A1}" presName="rootText" presStyleLbl="node4" presStyleIdx="7" presStyleCnt="20" custScaleX="804770" custScaleY="1226183" custLinFactX="-500000" custLinFactY="3168786" custLinFactNeighborX="-589347" custLinFactNeighborY="3200000">
        <dgm:presLayoutVars>
          <dgm:chPref val="3"/>
        </dgm:presLayoutVars>
      </dgm:prSet>
      <dgm:spPr/>
      <dgm:t>
        <a:bodyPr/>
        <a:lstStyle/>
        <a:p>
          <a:endParaRPr lang="es-MX"/>
        </a:p>
      </dgm:t>
    </dgm:pt>
    <dgm:pt modelId="{83A6C751-7DAA-4A8A-89B6-F6EC3EB44925}" type="pres">
      <dgm:prSet presAssocID="{6262B3DD-E5D3-4787-B090-AAA6F50406A1}" presName="rootConnector" presStyleLbl="node4" presStyleIdx="7" presStyleCnt="20"/>
      <dgm:spPr/>
      <dgm:t>
        <a:bodyPr/>
        <a:lstStyle/>
        <a:p>
          <a:endParaRPr lang="es-MX"/>
        </a:p>
      </dgm:t>
    </dgm:pt>
    <dgm:pt modelId="{1D7C7657-DC8A-4EDC-ADCA-84D5D3E6085C}" type="pres">
      <dgm:prSet presAssocID="{6262B3DD-E5D3-4787-B090-AAA6F50406A1}" presName="hierChild4" presStyleCnt="0"/>
      <dgm:spPr/>
    </dgm:pt>
    <dgm:pt modelId="{F1CD8329-C280-484B-A6E8-6E4F29371001}" type="pres">
      <dgm:prSet presAssocID="{6262B3DD-E5D3-4787-B090-AAA6F50406A1}" presName="hierChild5" presStyleCnt="0"/>
      <dgm:spPr/>
    </dgm:pt>
    <dgm:pt modelId="{026F63A3-87CE-4E9B-9853-CED294B97981}" type="pres">
      <dgm:prSet presAssocID="{D6D84F35-273F-431D-981E-C08C69B25202}" presName="Name37" presStyleLbl="parChTrans1D4" presStyleIdx="8" presStyleCnt="20" custSzX="375199" custSzY="139334"/>
      <dgm:spPr/>
      <dgm:t>
        <a:bodyPr/>
        <a:lstStyle/>
        <a:p>
          <a:endParaRPr lang="es-MX"/>
        </a:p>
      </dgm:t>
    </dgm:pt>
    <dgm:pt modelId="{07FD441B-3450-4C7E-8818-9ED4EB972DC4}" type="pres">
      <dgm:prSet presAssocID="{1F46844E-5386-45E2-B5CF-0BF36882BAFC}" presName="hierRoot2" presStyleCnt="0">
        <dgm:presLayoutVars>
          <dgm:hierBranch val="init"/>
        </dgm:presLayoutVars>
      </dgm:prSet>
      <dgm:spPr/>
    </dgm:pt>
    <dgm:pt modelId="{2A7D7892-230A-4F20-8F06-8BEF8B433749}" type="pres">
      <dgm:prSet presAssocID="{1F46844E-5386-45E2-B5CF-0BF36882BAFC}" presName="rootComposite" presStyleCnt="0"/>
      <dgm:spPr/>
    </dgm:pt>
    <dgm:pt modelId="{5BF1172B-D8E0-4772-8996-C6083D496986}" type="pres">
      <dgm:prSet presAssocID="{1F46844E-5386-45E2-B5CF-0BF36882BAFC}" presName="rootText" presStyleLbl="node4" presStyleIdx="8" presStyleCnt="20" custScaleX="829783" custScaleY="1226183" custLinFactX="-300000" custLinFactY="3151192" custLinFactNeighborX="-303074" custLinFactNeighborY="3200000">
        <dgm:presLayoutVars>
          <dgm:chPref val="3"/>
        </dgm:presLayoutVars>
      </dgm:prSet>
      <dgm:spPr/>
      <dgm:t>
        <a:bodyPr/>
        <a:lstStyle/>
        <a:p>
          <a:endParaRPr lang="es-MX"/>
        </a:p>
      </dgm:t>
    </dgm:pt>
    <dgm:pt modelId="{9CD716D8-481A-492B-80FD-4F05B6FA0140}" type="pres">
      <dgm:prSet presAssocID="{1F46844E-5386-45E2-B5CF-0BF36882BAFC}" presName="rootConnector" presStyleLbl="node4" presStyleIdx="8" presStyleCnt="20"/>
      <dgm:spPr/>
      <dgm:t>
        <a:bodyPr/>
        <a:lstStyle/>
        <a:p>
          <a:endParaRPr lang="es-MX"/>
        </a:p>
      </dgm:t>
    </dgm:pt>
    <dgm:pt modelId="{E2BF9732-37E8-4FE2-93F6-D9185FD43C47}" type="pres">
      <dgm:prSet presAssocID="{1F46844E-5386-45E2-B5CF-0BF36882BAFC}" presName="hierChild4" presStyleCnt="0"/>
      <dgm:spPr/>
    </dgm:pt>
    <dgm:pt modelId="{31E89EA6-9E7A-49E6-8222-887670858570}" type="pres">
      <dgm:prSet presAssocID="{1F46844E-5386-45E2-B5CF-0BF36882BAFC}" presName="hierChild5" presStyleCnt="0"/>
      <dgm:spPr/>
    </dgm:pt>
    <dgm:pt modelId="{6ED18917-3219-4FA9-A2DD-B1F6EBB70B78}" type="pres">
      <dgm:prSet presAssocID="{89FBA8C7-D779-4DBC-9848-2D079CE43A1B}" presName="Name37" presStyleLbl="parChTrans1D4" presStyleIdx="9" presStyleCnt="20" custSzX="878582" custSzY="190181"/>
      <dgm:spPr/>
      <dgm:t>
        <a:bodyPr/>
        <a:lstStyle/>
        <a:p>
          <a:endParaRPr lang="es-MX"/>
        </a:p>
      </dgm:t>
    </dgm:pt>
    <dgm:pt modelId="{C809BE32-26BB-489E-9A76-0FE9E4D62166}" type="pres">
      <dgm:prSet presAssocID="{AA21A878-B6A1-49D2-BDA9-C1D7EF81C7B6}" presName="hierRoot2" presStyleCnt="0">
        <dgm:presLayoutVars>
          <dgm:hierBranch val="init"/>
        </dgm:presLayoutVars>
      </dgm:prSet>
      <dgm:spPr/>
    </dgm:pt>
    <dgm:pt modelId="{2BA49D3D-CD65-4BE0-B7EE-AABA7961926E}" type="pres">
      <dgm:prSet presAssocID="{AA21A878-B6A1-49D2-BDA9-C1D7EF81C7B6}" presName="rootComposite" presStyleCnt="0"/>
      <dgm:spPr/>
    </dgm:pt>
    <dgm:pt modelId="{F51A547A-AD5C-41CD-B7DD-5EBFAB9C1355}" type="pres">
      <dgm:prSet presAssocID="{AA21A878-B6A1-49D2-BDA9-C1D7EF81C7B6}" presName="rootText" presStyleLbl="node4" presStyleIdx="9" presStyleCnt="20" custScaleX="937803" custScaleY="1226183" custLinFactX="-1400000" custLinFactY="1700000" custLinFactNeighborX="-1483375" custLinFactNeighborY="1772450">
        <dgm:presLayoutVars>
          <dgm:chPref val="3"/>
        </dgm:presLayoutVars>
      </dgm:prSet>
      <dgm:spPr/>
      <dgm:t>
        <a:bodyPr/>
        <a:lstStyle/>
        <a:p>
          <a:endParaRPr lang="es-MX"/>
        </a:p>
      </dgm:t>
    </dgm:pt>
    <dgm:pt modelId="{C3978FA5-A426-4672-AE06-495B888BA9E2}" type="pres">
      <dgm:prSet presAssocID="{AA21A878-B6A1-49D2-BDA9-C1D7EF81C7B6}" presName="rootConnector" presStyleLbl="node4" presStyleIdx="9" presStyleCnt="20"/>
      <dgm:spPr/>
      <dgm:t>
        <a:bodyPr/>
        <a:lstStyle/>
        <a:p>
          <a:endParaRPr lang="es-MX"/>
        </a:p>
      </dgm:t>
    </dgm:pt>
    <dgm:pt modelId="{7D4EC821-BA90-4E11-B90B-9C2DBE549AE5}" type="pres">
      <dgm:prSet presAssocID="{AA21A878-B6A1-49D2-BDA9-C1D7EF81C7B6}" presName="hierChild4" presStyleCnt="0"/>
      <dgm:spPr/>
    </dgm:pt>
    <dgm:pt modelId="{A15E6B04-9E25-447D-BB71-9D66DF66DD34}" type="pres">
      <dgm:prSet presAssocID="{AA21A878-B6A1-49D2-BDA9-C1D7EF81C7B6}" presName="hierChild5" presStyleCnt="0"/>
      <dgm:spPr/>
    </dgm:pt>
    <dgm:pt modelId="{CFE92368-EEE8-486A-BCFF-E5019B3EB6D7}" type="pres">
      <dgm:prSet presAssocID="{01B7A66A-D37F-48F7-972F-9F821D8E5F29}" presName="Name37" presStyleLbl="parChTrans1D4" presStyleIdx="10" presStyleCnt="20" custSzX="1369816" custSzY="298423"/>
      <dgm:spPr/>
      <dgm:t>
        <a:bodyPr/>
        <a:lstStyle/>
        <a:p>
          <a:endParaRPr lang="es-MX"/>
        </a:p>
      </dgm:t>
    </dgm:pt>
    <dgm:pt modelId="{DFA1010B-4B1E-441D-BFB4-8AA88884B63B}" type="pres">
      <dgm:prSet presAssocID="{3FA2C84E-9D64-440A-8325-0C135E43DF0C}" presName="hierRoot2" presStyleCnt="0">
        <dgm:presLayoutVars>
          <dgm:hierBranch val="init"/>
        </dgm:presLayoutVars>
      </dgm:prSet>
      <dgm:spPr/>
    </dgm:pt>
    <dgm:pt modelId="{41F74267-6398-4D37-8EDB-E8D97D9F2853}" type="pres">
      <dgm:prSet presAssocID="{3FA2C84E-9D64-440A-8325-0C135E43DF0C}" presName="rootComposite" presStyleCnt="0"/>
      <dgm:spPr/>
    </dgm:pt>
    <dgm:pt modelId="{52D2789C-5572-495A-ABE4-48D698EC5C30}" type="pres">
      <dgm:prSet presAssocID="{3FA2C84E-9D64-440A-8325-0C135E43DF0C}" presName="rootText" presStyleLbl="node4" presStyleIdx="10" presStyleCnt="20" custScaleX="710864" custScaleY="1226183" custLinFactX="-1200000" custLinFactY="1700000" custLinFactNeighborX="-1202259" custLinFactNeighborY="1792631">
        <dgm:presLayoutVars>
          <dgm:chPref val="3"/>
        </dgm:presLayoutVars>
      </dgm:prSet>
      <dgm:spPr/>
      <dgm:t>
        <a:bodyPr/>
        <a:lstStyle/>
        <a:p>
          <a:endParaRPr lang="es-MX"/>
        </a:p>
      </dgm:t>
    </dgm:pt>
    <dgm:pt modelId="{1335A603-9DC9-49E8-A26A-274631BFF4A6}" type="pres">
      <dgm:prSet presAssocID="{3FA2C84E-9D64-440A-8325-0C135E43DF0C}" presName="rootConnector" presStyleLbl="node4" presStyleIdx="10" presStyleCnt="20"/>
      <dgm:spPr/>
      <dgm:t>
        <a:bodyPr/>
        <a:lstStyle/>
        <a:p>
          <a:endParaRPr lang="es-MX"/>
        </a:p>
      </dgm:t>
    </dgm:pt>
    <dgm:pt modelId="{6B521E07-AA20-4C02-B2AB-3DD2FE88F2FC}" type="pres">
      <dgm:prSet presAssocID="{3FA2C84E-9D64-440A-8325-0C135E43DF0C}" presName="hierChild4" presStyleCnt="0"/>
      <dgm:spPr/>
    </dgm:pt>
    <dgm:pt modelId="{D6DF1DB0-17AC-4D87-B14F-A7E348347714}" type="pres">
      <dgm:prSet presAssocID="{3FA2C84E-9D64-440A-8325-0C135E43DF0C}" presName="hierChild5" presStyleCnt="0"/>
      <dgm:spPr/>
    </dgm:pt>
    <dgm:pt modelId="{527B1B61-C2BD-4713-9DFB-E24B09182773}" type="pres">
      <dgm:prSet presAssocID="{DED00A21-0F21-449E-9B7E-85AA624DF989}" presName="Name37" presStyleLbl="parChTrans1D4" presStyleIdx="11" presStyleCnt="20" custSzX="1869149" custSzY="415685"/>
      <dgm:spPr/>
      <dgm:t>
        <a:bodyPr/>
        <a:lstStyle/>
        <a:p>
          <a:endParaRPr lang="es-MX"/>
        </a:p>
      </dgm:t>
    </dgm:pt>
    <dgm:pt modelId="{4A3A04E9-832A-4DF5-82A7-6F91B96727BA}" type="pres">
      <dgm:prSet presAssocID="{6B86EAF8-4630-4842-9C99-D3330EAE0551}" presName="hierRoot2" presStyleCnt="0">
        <dgm:presLayoutVars>
          <dgm:hierBranch val="init"/>
        </dgm:presLayoutVars>
      </dgm:prSet>
      <dgm:spPr/>
    </dgm:pt>
    <dgm:pt modelId="{B9994F4C-425D-4ED8-AF21-8270890DD46D}" type="pres">
      <dgm:prSet presAssocID="{6B86EAF8-4630-4842-9C99-D3330EAE0551}" presName="rootComposite" presStyleCnt="0"/>
      <dgm:spPr/>
    </dgm:pt>
    <dgm:pt modelId="{EB159334-CA9E-4A77-9EAA-7BF328B604BE}" type="pres">
      <dgm:prSet presAssocID="{6B86EAF8-4630-4842-9C99-D3330EAE0551}" presName="rootText" presStyleLbl="node4" presStyleIdx="11" presStyleCnt="20" custScaleX="764710" custScaleY="1226183" custLinFactX="-1529135" custLinFactY="2400000" custLinFactNeighborX="-1600000" custLinFactNeighborY="2486693">
        <dgm:presLayoutVars>
          <dgm:chPref val="3"/>
        </dgm:presLayoutVars>
      </dgm:prSet>
      <dgm:spPr/>
      <dgm:t>
        <a:bodyPr/>
        <a:lstStyle/>
        <a:p>
          <a:endParaRPr lang="es-MX"/>
        </a:p>
      </dgm:t>
    </dgm:pt>
    <dgm:pt modelId="{A7B428B5-CE19-4FD2-B2B7-61F4025835F2}" type="pres">
      <dgm:prSet presAssocID="{6B86EAF8-4630-4842-9C99-D3330EAE0551}" presName="rootConnector" presStyleLbl="node4" presStyleIdx="11" presStyleCnt="20"/>
      <dgm:spPr/>
      <dgm:t>
        <a:bodyPr/>
        <a:lstStyle/>
        <a:p>
          <a:endParaRPr lang="es-MX"/>
        </a:p>
      </dgm:t>
    </dgm:pt>
    <dgm:pt modelId="{C931849F-9576-4E56-8134-1F74799343F2}" type="pres">
      <dgm:prSet presAssocID="{6B86EAF8-4630-4842-9C99-D3330EAE0551}" presName="hierChild4" presStyleCnt="0"/>
      <dgm:spPr/>
    </dgm:pt>
    <dgm:pt modelId="{C8D4C8DD-CEA6-40B2-A12E-73986024017F}" type="pres">
      <dgm:prSet presAssocID="{6B86EAF8-4630-4842-9C99-D3330EAE0551}" presName="hierChild5" presStyleCnt="0"/>
      <dgm:spPr/>
    </dgm:pt>
    <dgm:pt modelId="{21A71E11-5FAC-437D-9956-844671F5C6E6}" type="pres">
      <dgm:prSet presAssocID="{3E5E314A-C0DF-4523-92EF-67FC4F12A602}" presName="hierChild5" presStyleCnt="0"/>
      <dgm:spPr/>
    </dgm:pt>
    <dgm:pt modelId="{3BA3E571-D141-4100-A0E1-32375E4C16BB}" type="pres">
      <dgm:prSet presAssocID="{BE0D7502-7278-42C3-A846-08DA6DD0BF6A}" presName="Name37" presStyleLbl="parChTrans1D4" presStyleIdx="12" presStyleCnt="20" custSzX="1852955" custSzY="139334"/>
      <dgm:spPr/>
      <dgm:t>
        <a:bodyPr/>
        <a:lstStyle/>
        <a:p>
          <a:endParaRPr lang="es-MX"/>
        </a:p>
      </dgm:t>
    </dgm:pt>
    <dgm:pt modelId="{5DA08849-5420-4A68-9527-CFFA4BF97753}" type="pres">
      <dgm:prSet presAssocID="{918B450F-EC6F-4522-B188-FDA39B4FC9AF}" presName="hierRoot2" presStyleCnt="0">
        <dgm:presLayoutVars>
          <dgm:hierBranch val="init"/>
        </dgm:presLayoutVars>
      </dgm:prSet>
      <dgm:spPr/>
    </dgm:pt>
    <dgm:pt modelId="{D2375B9B-420B-4CBA-8D48-E7D79C38CD0D}" type="pres">
      <dgm:prSet presAssocID="{918B450F-EC6F-4522-B188-FDA39B4FC9AF}" presName="rootComposite" presStyleCnt="0"/>
      <dgm:spPr/>
    </dgm:pt>
    <dgm:pt modelId="{FF9501CB-F628-4926-BF2B-D7B742FDA655}" type="pres">
      <dgm:prSet presAssocID="{918B450F-EC6F-4522-B188-FDA39B4FC9AF}" presName="rootText" presStyleLbl="node4" presStyleIdx="12" presStyleCnt="20" custScaleX="1134744" custScaleY="1409532" custLinFactX="-705101" custLinFactY="648278" custLinFactNeighborX="-800000" custLinFactNeighborY="700000">
        <dgm:presLayoutVars>
          <dgm:chPref val="3"/>
        </dgm:presLayoutVars>
      </dgm:prSet>
      <dgm:spPr/>
      <dgm:t>
        <a:bodyPr/>
        <a:lstStyle/>
        <a:p>
          <a:endParaRPr lang="es-MX"/>
        </a:p>
      </dgm:t>
    </dgm:pt>
    <dgm:pt modelId="{86DCDFA5-5377-4607-B7BF-EEBC75DDC2C3}" type="pres">
      <dgm:prSet presAssocID="{918B450F-EC6F-4522-B188-FDA39B4FC9AF}" presName="rootConnector" presStyleLbl="node4" presStyleIdx="12" presStyleCnt="20"/>
      <dgm:spPr/>
      <dgm:t>
        <a:bodyPr/>
        <a:lstStyle/>
        <a:p>
          <a:endParaRPr lang="es-MX"/>
        </a:p>
      </dgm:t>
    </dgm:pt>
    <dgm:pt modelId="{09376C95-445B-4CE9-89DC-81AD8AD36457}" type="pres">
      <dgm:prSet presAssocID="{918B450F-EC6F-4522-B188-FDA39B4FC9AF}" presName="hierChild4" presStyleCnt="0"/>
      <dgm:spPr/>
    </dgm:pt>
    <dgm:pt modelId="{8BA5A6FB-91FF-469F-849C-E95A3BCB72DF}" type="pres">
      <dgm:prSet presAssocID="{5BC9F306-A991-4F39-A363-E0AFA117A894}" presName="Name37" presStyleLbl="parChTrans1D4" presStyleIdx="13" presStyleCnt="20" custSzX="125103" custSzY="382620"/>
      <dgm:spPr/>
      <dgm:t>
        <a:bodyPr/>
        <a:lstStyle/>
        <a:p>
          <a:endParaRPr lang="es-MX"/>
        </a:p>
      </dgm:t>
    </dgm:pt>
    <dgm:pt modelId="{098E5141-7786-40BE-A359-E25467203801}" type="pres">
      <dgm:prSet presAssocID="{71BFC97E-CD57-4B4A-86CC-72D1E8773084}" presName="hierRoot2" presStyleCnt="0">
        <dgm:presLayoutVars>
          <dgm:hierBranch val="init"/>
        </dgm:presLayoutVars>
      </dgm:prSet>
      <dgm:spPr/>
    </dgm:pt>
    <dgm:pt modelId="{5814C2A4-395B-4F82-B7A0-A15DB47C5461}" type="pres">
      <dgm:prSet presAssocID="{71BFC97E-CD57-4B4A-86CC-72D1E8773084}" presName="rootComposite" presStyleCnt="0"/>
      <dgm:spPr/>
    </dgm:pt>
    <dgm:pt modelId="{F2A4F19D-1182-4C2C-9C93-9B89819DC6EB}" type="pres">
      <dgm:prSet presAssocID="{71BFC97E-CD57-4B4A-86CC-72D1E8773084}" presName="rootText" presStyleLbl="node4" presStyleIdx="13" presStyleCnt="20" custScaleX="1036256" custScaleY="1226183" custLinFactX="-744768" custLinFactY="900000" custLinFactNeighborX="-800000" custLinFactNeighborY="964069">
        <dgm:presLayoutVars>
          <dgm:chPref val="3"/>
        </dgm:presLayoutVars>
      </dgm:prSet>
      <dgm:spPr/>
      <dgm:t>
        <a:bodyPr/>
        <a:lstStyle/>
        <a:p>
          <a:endParaRPr lang="es-MX"/>
        </a:p>
      </dgm:t>
    </dgm:pt>
    <dgm:pt modelId="{7903AA93-D1DC-4FA8-8011-E2DEE8E18FC6}" type="pres">
      <dgm:prSet presAssocID="{71BFC97E-CD57-4B4A-86CC-72D1E8773084}" presName="rootConnector" presStyleLbl="node4" presStyleIdx="13" presStyleCnt="20"/>
      <dgm:spPr/>
      <dgm:t>
        <a:bodyPr/>
        <a:lstStyle/>
        <a:p>
          <a:endParaRPr lang="es-MX"/>
        </a:p>
      </dgm:t>
    </dgm:pt>
    <dgm:pt modelId="{C7ECADA1-E1AF-488E-A75D-37465CF041A6}" type="pres">
      <dgm:prSet presAssocID="{71BFC97E-CD57-4B4A-86CC-72D1E8773084}" presName="hierChild4" presStyleCnt="0"/>
      <dgm:spPr/>
    </dgm:pt>
    <dgm:pt modelId="{BB17DD2D-F233-4EE7-81E1-BB7957A69616}" type="pres">
      <dgm:prSet presAssocID="{71BFC97E-CD57-4B4A-86CC-72D1E8773084}" presName="hierChild5" presStyleCnt="0"/>
      <dgm:spPr/>
    </dgm:pt>
    <dgm:pt modelId="{F527A8DA-5C6B-4C80-8A11-1455B9F2B4DB}" type="pres">
      <dgm:prSet presAssocID="{36A81C48-D6D0-49CC-88DD-714AF2D618F9}" presName="Name37" presStyleLbl="parChTrans1D4" presStyleIdx="14" presStyleCnt="20" custSzX="125103" custSzY="1092981"/>
      <dgm:spPr/>
      <dgm:t>
        <a:bodyPr/>
        <a:lstStyle/>
        <a:p>
          <a:endParaRPr lang="es-MX"/>
        </a:p>
      </dgm:t>
    </dgm:pt>
    <dgm:pt modelId="{34459E0D-AD45-47EF-9F73-29F608BF0350}" type="pres">
      <dgm:prSet presAssocID="{1C946D5A-347B-47B6-81D5-592FB616B365}" presName="hierRoot2" presStyleCnt="0">
        <dgm:presLayoutVars>
          <dgm:hierBranch val="init"/>
        </dgm:presLayoutVars>
      </dgm:prSet>
      <dgm:spPr/>
    </dgm:pt>
    <dgm:pt modelId="{6F05BC0E-062E-42DE-B2D4-CB5B10A7A170}" type="pres">
      <dgm:prSet presAssocID="{1C946D5A-347B-47B6-81D5-592FB616B365}" presName="rootComposite" presStyleCnt="0"/>
      <dgm:spPr/>
    </dgm:pt>
    <dgm:pt modelId="{2ED3E680-9CD4-4156-8661-AA9FCC3DB6B6}" type="pres">
      <dgm:prSet presAssocID="{1C946D5A-347B-47B6-81D5-592FB616B365}" presName="rootText" presStyleLbl="node4" presStyleIdx="14" presStyleCnt="20" custScaleX="1133033" custScaleY="1370918" custLinFactX="-1500000" custLinFactY="238530" custLinFactNeighborX="-1587267" custLinFactNeighborY="300000">
        <dgm:presLayoutVars>
          <dgm:chPref val="3"/>
        </dgm:presLayoutVars>
      </dgm:prSet>
      <dgm:spPr/>
      <dgm:t>
        <a:bodyPr/>
        <a:lstStyle/>
        <a:p>
          <a:endParaRPr lang="es-MX"/>
        </a:p>
      </dgm:t>
    </dgm:pt>
    <dgm:pt modelId="{C4CA8CF6-2F32-4A46-9FFD-C163518B5B10}" type="pres">
      <dgm:prSet presAssocID="{1C946D5A-347B-47B6-81D5-592FB616B365}" presName="rootConnector" presStyleLbl="node4" presStyleIdx="14" presStyleCnt="20"/>
      <dgm:spPr/>
      <dgm:t>
        <a:bodyPr/>
        <a:lstStyle/>
        <a:p>
          <a:endParaRPr lang="es-MX"/>
        </a:p>
      </dgm:t>
    </dgm:pt>
    <dgm:pt modelId="{C214EE0A-6E64-432F-9349-0AB8FA075070}" type="pres">
      <dgm:prSet presAssocID="{1C946D5A-347B-47B6-81D5-592FB616B365}" presName="hierChild4" presStyleCnt="0"/>
      <dgm:spPr/>
    </dgm:pt>
    <dgm:pt modelId="{3763A6F9-4AD2-426A-B0B9-B5898BAB6FC7}" type="pres">
      <dgm:prSet presAssocID="{1C946D5A-347B-47B6-81D5-592FB616B365}" presName="hierChild5" presStyleCnt="0"/>
      <dgm:spPr/>
    </dgm:pt>
    <dgm:pt modelId="{582E2AC3-F94A-495D-94FE-C2040354C32B}" type="pres">
      <dgm:prSet presAssocID="{E73591D2-B8CD-431B-A891-53305C8C6658}" presName="Name37" presStyleLbl="parChTrans1D4" presStyleIdx="15" presStyleCnt="20" custSzX="125103" custSzY="1744711"/>
      <dgm:spPr/>
      <dgm:t>
        <a:bodyPr/>
        <a:lstStyle/>
        <a:p>
          <a:endParaRPr lang="es-MX"/>
        </a:p>
      </dgm:t>
    </dgm:pt>
    <dgm:pt modelId="{AD2060EF-62BC-4D87-97E2-3CCA3B0E9FF2}" type="pres">
      <dgm:prSet presAssocID="{407DDC5E-5AE9-4EC8-B603-CB7C693F4A76}" presName="hierRoot2" presStyleCnt="0">
        <dgm:presLayoutVars>
          <dgm:hierBranch val="init"/>
        </dgm:presLayoutVars>
      </dgm:prSet>
      <dgm:spPr/>
    </dgm:pt>
    <dgm:pt modelId="{CC4A3CBA-BBE0-47AE-A5C5-D62AE248AF3B}" type="pres">
      <dgm:prSet presAssocID="{407DDC5E-5AE9-4EC8-B603-CB7C693F4A76}" presName="rootComposite" presStyleCnt="0"/>
      <dgm:spPr/>
    </dgm:pt>
    <dgm:pt modelId="{C4FE3D39-4660-492C-B427-E0A09CA30EDB}" type="pres">
      <dgm:prSet presAssocID="{407DDC5E-5AE9-4EC8-B603-CB7C693F4A76}" presName="rootText" presStyleLbl="node4" presStyleIdx="15" presStyleCnt="20" custScaleX="1089637" custScaleY="1226183" custLinFactX="-1458457" custLinFactY="1049362" custLinFactNeighborX="-1500000" custLinFactNeighborY="1100000">
        <dgm:presLayoutVars>
          <dgm:chPref val="3"/>
        </dgm:presLayoutVars>
      </dgm:prSet>
      <dgm:spPr/>
      <dgm:t>
        <a:bodyPr/>
        <a:lstStyle/>
        <a:p>
          <a:endParaRPr lang="es-MX"/>
        </a:p>
      </dgm:t>
    </dgm:pt>
    <dgm:pt modelId="{B6682469-37F3-4E67-9043-65BEF17E8DC0}" type="pres">
      <dgm:prSet presAssocID="{407DDC5E-5AE9-4EC8-B603-CB7C693F4A76}" presName="rootConnector" presStyleLbl="node4" presStyleIdx="15" presStyleCnt="20"/>
      <dgm:spPr/>
      <dgm:t>
        <a:bodyPr/>
        <a:lstStyle/>
        <a:p>
          <a:endParaRPr lang="es-MX"/>
        </a:p>
      </dgm:t>
    </dgm:pt>
    <dgm:pt modelId="{A6DF37F0-BE43-4BF0-BDB9-E0CF2BA403A6}" type="pres">
      <dgm:prSet presAssocID="{407DDC5E-5AE9-4EC8-B603-CB7C693F4A76}" presName="hierChild4" presStyleCnt="0"/>
      <dgm:spPr/>
    </dgm:pt>
    <dgm:pt modelId="{2F94587D-E1AC-4473-AED9-7B39B4569F73}" type="pres">
      <dgm:prSet presAssocID="{407DDC5E-5AE9-4EC8-B603-CB7C693F4A76}" presName="hierChild5" presStyleCnt="0"/>
      <dgm:spPr/>
    </dgm:pt>
    <dgm:pt modelId="{747AB66D-589B-4AF0-9FD8-5EC995B030CD}" type="pres">
      <dgm:prSet presAssocID="{6F38738D-F8B4-4756-9F61-941E5DD18B9C}" presName="Name37" presStyleLbl="parChTrans1D4" presStyleIdx="16" presStyleCnt="20" custSzX="125103" custSzY="2396442"/>
      <dgm:spPr/>
      <dgm:t>
        <a:bodyPr/>
        <a:lstStyle/>
        <a:p>
          <a:endParaRPr lang="es-MX"/>
        </a:p>
      </dgm:t>
    </dgm:pt>
    <dgm:pt modelId="{AE2256DD-1DA9-4BF0-BF9C-83A9EE3B9D3A}" type="pres">
      <dgm:prSet presAssocID="{44C4A6BB-62F1-4457-9DCF-906390EC915E}" presName="hierRoot2" presStyleCnt="0">
        <dgm:presLayoutVars>
          <dgm:hierBranch val="init"/>
        </dgm:presLayoutVars>
      </dgm:prSet>
      <dgm:spPr/>
    </dgm:pt>
    <dgm:pt modelId="{CCDCC1D0-171B-4FA6-9A2B-F69ECD81719F}" type="pres">
      <dgm:prSet presAssocID="{44C4A6BB-62F1-4457-9DCF-906390EC915E}" presName="rootComposite" presStyleCnt="0"/>
      <dgm:spPr/>
    </dgm:pt>
    <dgm:pt modelId="{F08F9A27-0FC4-4E9F-8F80-109FF445A802}" type="pres">
      <dgm:prSet presAssocID="{44C4A6BB-62F1-4457-9DCF-906390EC915E}" presName="rootText" presStyleLbl="node4" presStyleIdx="16" presStyleCnt="20" custScaleX="1155573" custScaleY="1487505" custLinFactX="-1500000" custLinFactY="1300000" custLinFactNeighborX="-1506054" custLinFactNeighborY="1358536">
        <dgm:presLayoutVars>
          <dgm:chPref val="3"/>
        </dgm:presLayoutVars>
      </dgm:prSet>
      <dgm:spPr/>
      <dgm:t>
        <a:bodyPr/>
        <a:lstStyle/>
        <a:p>
          <a:endParaRPr lang="es-MX"/>
        </a:p>
      </dgm:t>
    </dgm:pt>
    <dgm:pt modelId="{8DF46C2C-DD3D-4A01-8D54-340F47B7CDC0}" type="pres">
      <dgm:prSet presAssocID="{44C4A6BB-62F1-4457-9DCF-906390EC915E}" presName="rootConnector" presStyleLbl="node4" presStyleIdx="16" presStyleCnt="20"/>
      <dgm:spPr/>
      <dgm:t>
        <a:bodyPr/>
        <a:lstStyle/>
        <a:p>
          <a:endParaRPr lang="es-MX"/>
        </a:p>
      </dgm:t>
    </dgm:pt>
    <dgm:pt modelId="{705578E3-9492-4752-9565-104985C6E341}" type="pres">
      <dgm:prSet presAssocID="{44C4A6BB-62F1-4457-9DCF-906390EC915E}" presName="hierChild4" presStyleCnt="0"/>
      <dgm:spPr/>
    </dgm:pt>
    <dgm:pt modelId="{2BB5BC59-A562-4C1E-BF44-D8287889B736}" type="pres">
      <dgm:prSet presAssocID="{44C4A6BB-62F1-4457-9DCF-906390EC915E}" presName="hierChild5" presStyleCnt="0"/>
      <dgm:spPr/>
    </dgm:pt>
    <dgm:pt modelId="{7D19D255-093A-4BCD-8A9D-E223C914E265}" type="pres">
      <dgm:prSet presAssocID="{1948C3CA-3F95-4233-956D-A355CDB1DA90}" presName="Name37" presStyleLbl="parChTrans1D4" presStyleIdx="17" presStyleCnt="20" custSzX="125103" custSzY="3048172"/>
      <dgm:spPr/>
      <dgm:t>
        <a:bodyPr/>
        <a:lstStyle/>
        <a:p>
          <a:endParaRPr lang="es-MX"/>
        </a:p>
      </dgm:t>
    </dgm:pt>
    <dgm:pt modelId="{2C6E02FF-08EE-4FB3-A3F9-258E942965E2}" type="pres">
      <dgm:prSet presAssocID="{B0E211F5-2DBA-4484-AE57-55DAF05E1973}" presName="hierRoot2" presStyleCnt="0">
        <dgm:presLayoutVars>
          <dgm:hierBranch val="init"/>
        </dgm:presLayoutVars>
      </dgm:prSet>
      <dgm:spPr/>
    </dgm:pt>
    <dgm:pt modelId="{6AC02B0A-C1E8-4D22-A72F-17D14F2A5E8E}" type="pres">
      <dgm:prSet presAssocID="{B0E211F5-2DBA-4484-AE57-55DAF05E1973}" presName="rootComposite" presStyleCnt="0"/>
      <dgm:spPr/>
    </dgm:pt>
    <dgm:pt modelId="{7029C54C-DBEF-451C-8816-CC235BE59BB0}" type="pres">
      <dgm:prSet presAssocID="{B0E211F5-2DBA-4484-AE57-55DAF05E1973}" presName="rootText" presStyleLbl="node4" presStyleIdx="17" presStyleCnt="20" custScaleX="1057836" custScaleY="1226183" custLinFactX="-1500000" custLinFactY="-800000" custLinFactNeighborX="-1506020" custLinFactNeighborY="-857964">
        <dgm:presLayoutVars>
          <dgm:chPref val="3"/>
        </dgm:presLayoutVars>
      </dgm:prSet>
      <dgm:spPr/>
      <dgm:t>
        <a:bodyPr/>
        <a:lstStyle/>
        <a:p>
          <a:endParaRPr lang="es-MX"/>
        </a:p>
      </dgm:t>
    </dgm:pt>
    <dgm:pt modelId="{BC9F86AA-4ED7-4772-9D5B-CBEB2EA24508}" type="pres">
      <dgm:prSet presAssocID="{B0E211F5-2DBA-4484-AE57-55DAF05E1973}" presName="rootConnector" presStyleLbl="node4" presStyleIdx="17" presStyleCnt="20"/>
      <dgm:spPr/>
      <dgm:t>
        <a:bodyPr/>
        <a:lstStyle/>
        <a:p>
          <a:endParaRPr lang="es-MX"/>
        </a:p>
      </dgm:t>
    </dgm:pt>
    <dgm:pt modelId="{3AFFEB03-2DCD-4165-992D-9614260BD14E}" type="pres">
      <dgm:prSet presAssocID="{B0E211F5-2DBA-4484-AE57-55DAF05E1973}" presName="hierChild4" presStyleCnt="0"/>
      <dgm:spPr/>
    </dgm:pt>
    <dgm:pt modelId="{385E5F0B-01CC-4FB0-B1AE-0148F20919ED}" type="pres">
      <dgm:prSet presAssocID="{B0E211F5-2DBA-4484-AE57-55DAF05E1973}" presName="hierChild5" presStyleCnt="0"/>
      <dgm:spPr/>
    </dgm:pt>
    <dgm:pt modelId="{6775DE69-2AA8-4BCF-84E8-4DC7B9312A69}" type="pres">
      <dgm:prSet presAssocID="{918B450F-EC6F-4522-B188-FDA39B4FC9AF}" presName="hierChild5" presStyleCnt="0"/>
      <dgm:spPr/>
    </dgm:pt>
    <dgm:pt modelId="{2478A449-BD76-4EE2-B6F0-0EF398D8AD75}" type="pres">
      <dgm:prSet presAssocID="{52DEF837-6ABC-4FA5-8158-0F338DF4FB0E}" presName="hierChild5" presStyleCnt="0"/>
      <dgm:spPr/>
    </dgm:pt>
    <dgm:pt modelId="{EF98E03E-79E0-4B18-B92A-92635FF7C830}" type="pres">
      <dgm:prSet presAssocID="{EDB929D7-EA4C-4D67-BE54-65D76317343E}" presName="Name37" presStyleLbl="parChTrans1D3" presStyleIdx="1" presStyleCnt="6" custSzX="607267" custSzY="781001"/>
      <dgm:spPr/>
      <dgm:t>
        <a:bodyPr/>
        <a:lstStyle/>
        <a:p>
          <a:endParaRPr lang="es-MX"/>
        </a:p>
      </dgm:t>
    </dgm:pt>
    <dgm:pt modelId="{B007C5B5-0074-4C21-B351-0C8B177E939D}" type="pres">
      <dgm:prSet presAssocID="{67A14D0D-3F84-42A1-805C-2F543C925A14}" presName="hierRoot2" presStyleCnt="0">
        <dgm:presLayoutVars>
          <dgm:hierBranch val="init"/>
        </dgm:presLayoutVars>
      </dgm:prSet>
      <dgm:spPr/>
    </dgm:pt>
    <dgm:pt modelId="{63AC0451-EC8E-42F5-82C8-9E764D1F400E}" type="pres">
      <dgm:prSet presAssocID="{67A14D0D-3F84-42A1-805C-2F543C925A14}" presName="rootComposite" presStyleCnt="0"/>
      <dgm:spPr/>
    </dgm:pt>
    <dgm:pt modelId="{ED842235-D382-4BF6-A544-F9FC58D64DC9}" type="pres">
      <dgm:prSet presAssocID="{67A14D0D-3F84-42A1-805C-2F543C925A14}" presName="rootText" presStyleLbl="node3" presStyleIdx="1" presStyleCnt="6" custScaleX="801212" custScaleY="1226183" custLinFactX="100000" custLinFactY="3900000" custLinFactNeighborX="143586" custLinFactNeighborY="3986365">
        <dgm:presLayoutVars>
          <dgm:chPref val="3"/>
        </dgm:presLayoutVars>
      </dgm:prSet>
      <dgm:spPr/>
      <dgm:t>
        <a:bodyPr/>
        <a:lstStyle/>
        <a:p>
          <a:endParaRPr lang="es-MX"/>
        </a:p>
      </dgm:t>
    </dgm:pt>
    <dgm:pt modelId="{FE9954C0-2BED-4B35-A99A-4B1BF81E66EE}" type="pres">
      <dgm:prSet presAssocID="{67A14D0D-3F84-42A1-805C-2F543C925A14}" presName="rootConnector" presStyleLbl="node3" presStyleIdx="1" presStyleCnt="6"/>
      <dgm:spPr/>
      <dgm:t>
        <a:bodyPr/>
        <a:lstStyle/>
        <a:p>
          <a:endParaRPr lang="es-MX"/>
        </a:p>
      </dgm:t>
    </dgm:pt>
    <dgm:pt modelId="{91E35E80-E083-4302-88FF-592D40DC3733}" type="pres">
      <dgm:prSet presAssocID="{67A14D0D-3F84-42A1-805C-2F543C925A14}" presName="hierChild4" presStyleCnt="0"/>
      <dgm:spPr/>
    </dgm:pt>
    <dgm:pt modelId="{E9EA1D21-0125-4300-BE18-254984909BD3}" type="pres">
      <dgm:prSet presAssocID="{67A14D0D-3F84-42A1-805C-2F543C925A14}" presName="hierChild5" presStyleCnt="0"/>
      <dgm:spPr/>
    </dgm:pt>
    <dgm:pt modelId="{4ADD5943-C1E4-461D-B27C-73A319C8EBE8}" type="pres">
      <dgm:prSet presAssocID="{D42A8097-ABBD-4C0D-8313-305C84451FED}" presName="Name37" presStyleLbl="parChTrans1D3" presStyleIdx="2" presStyleCnt="6" custSzX="125103" custSzY="636679"/>
      <dgm:spPr/>
      <dgm:t>
        <a:bodyPr/>
        <a:lstStyle/>
        <a:p>
          <a:endParaRPr lang="es-MX"/>
        </a:p>
      </dgm:t>
    </dgm:pt>
    <dgm:pt modelId="{38CB532E-9C37-4B7A-9086-39A03B259641}" type="pres">
      <dgm:prSet presAssocID="{C5EE67AF-8A6E-43E1-B541-4155210741C0}" presName="hierRoot2" presStyleCnt="0">
        <dgm:presLayoutVars>
          <dgm:hierBranch val="init"/>
        </dgm:presLayoutVars>
      </dgm:prSet>
      <dgm:spPr/>
    </dgm:pt>
    <dgm:pt modelId="{7B59D232-06D6-4FD7-B770-8568BD815FF2}" type="pres">
      <dgm:prSet presAssocID="{C5EE67AF-8A6E-43E1-B541-4155210741C0}" presName="rootComposite" presStyleCnt="0"/>
      <dgm:spPr/>
    </dgm:pt>
    <dgm:pt modelId="{CB516C79-0A81-464C-84ED-2F018928046D}" type="pres">
      <dgm:prSet presAssocID="{C5EE67AF-8A6E-43E1-B541-4155210741C0}" presName="rootText" presStyleLbl="node3" presStyleIdx="2" presStyleCnt="6" custScaleX="766769" custScaleY="1226183" custLinFactX="400000" custLinFactY="3113566" custLinFactNeighborX="431039" custLinFactNeighborY="3200000">
        <dgm:presLayoutVars>
          <dgm:chPref val="3"/>
        </dgm:presLayoutVars>
      </dgm:prSet>
      <dgm:spPr/>
      <dgm:t>
        <a:bodyPr/>
        <a:lstStyle/>
        <a:p>
          <a:endParaRPr lang="es-MX"/>
        </a:p>
      </dgm:t>
    </dgm:pt>
    <dgm:pt modelId="{58364F6E-42E6-4E74-8434-36FDB3B64D4A}" type="pres">
      <dgm:prSet presAssocID="{C5EE67AF-8A6E-43E1-B541-4155210741C0}" presName="rootConnector" presStyleLbl="node3" presStyleIdx="2" presStyleCnt="6"/>
      <dgm:spPr/>
      <dgm:t>
        <a:bodyPr/>
        <a:lstStyle/>
        <a:p>
          <a:endParaRPr lang="es-MX"/>
        </a:p>
      </dgm:t>
    </dgm:pt>
    <dgm:pt modelId="{2AFD7133-BFBB-4E49-AF41-3955AD46732C}" type="pres">
      <dgm:prSet presAssocID="{C5EE67AF-8A6E-43E1-B541-4155210741C0}" presName="hierChild4" presStyleCnt="0"/>
      <dgm:spPr/>
    </dgm:pt>
    <dgm:pt modelId="{F98DEC37-F66E-4BE6-9FA6-08E06A507097}" type="pres">
      <dgm:prSet presAssocID="{C5EE67AF-8A6E-43E1-B541-4155210741C0}" presName="hierChild5" presStyleCnt="0"/>
      <dgm:spPr/>
    </dgm:pt>
    <dgm:pt modelId="{48CB9837-1C89-4C9D-83A1-FF2DCF0B181B}" type="pres">
      <dgm:prSet presAssocID="{3B2CBC4D-364E-47B9-841C-2C357DC9BD78}" presName="Name37" presStyleLbl="parChTrans1D3" presStyleIdx="3" presStyleCnt="6" custSzX="383299" custSzY="478826"/>
      <dgm:spPr/>
      <dgm:t>
        <a:bodyPr/>
        <a:lstStyle/>
        <a:p>
          <a:endParaRPr lang="es-MX"/>
        </a:p>
      </dgm:t>
    </dgm:pt>
    <dgm:pt modelId="{0706964C-6B48-4F33-8F24-1DE4F60F284F}" type="pres">
      <dgm:prSet presAssocID="{B2A8DC18-3F4F-4FC9-A3DB-692C2163FA99}" presName="hierRoot2" presStyleCnt="0">
        <dgm:presLayoutVars>
          <dgm:hierBranch val="init"/>
        </dgm:presLayoutVars>
      </dgm:prSet>
      <dgm:spPr/>
    </dgm:pt>
    <dgm:pt modelId="{4D1A7E78-E094-4E68-A5EA-2750B7A222C1}" type="pres">
      <dgm:prSet presAssocID="{B2A8DC18-3F4F-4FC9-A3DB-692C2163FA99}" presName="rootComposite" presStyleCnt="0"/>
      <dgm:spPr/>
    </dgm:pt>
    <dgm:pt modelId="{1ACEA0D6-3EA8-4F44-BF8E-1E1EDC7A4ED0}" type="pres">
      <dgm:prSet presAssocID="{B2A8DC18-3F4F-4FC9-A3DB-692C2163FA99}" presName="rootText" presStyleLbl="node3" presStyleIdx="3" presStyleCnt="6" custScaleX="1062648" custScaleY="1226183" custLinFactY="3900000" custLinFactNeighborX="-13990" custLinFactNeighborY="3913112">
        <dgm:presLayoutVars>
          <dgm:chPref val="3"/>
        </dgm:presLayoutVars>
      </dgm:prSet>
      <dgm:spPr/>
      <dgm:t>
        <a:bodyPr/>
        <a:lstStyle/>
        <a:p>
          <a:endParaRPr lang="es-MX"/>
        </a:p>
      </dgm:t>
    </dgm:pt>
    <dgm:pt modelId="{70BFF265-8984-4214-A0F8-45AD529E714B}" type="pres">
      <dgm:prSet presAssocID="{B2A8DC18-3F4F-4FC9-A3DB-692C2163FA99}" presName="rootConnector" presStyleLbl="node3" presStyleIdx="3" presStyleCnt="6"/>
      <dgm:spPr/>
      <dgm:t>
        <a:bodyPr/>
        <a:lstStyle/>
        <a:p>
          <a:endParaRPr lang="es-MX"/>
        </a:p>
      </dgm:t>
    </dgm:pt>
    <dgm:pt modelId="{2355CF80-85B3-4110-A017-03B7E609B288}" type="pres">
      <dgm:prSet presAssocID="{B2A8DC18-3F4F-4FC9-A3DB-692C2163FA99}" presName="hierChild4" presStyleCnt="0"/>
      <dgm:spPr/>
    </dgm:pt>
    <dgm:pt modelId="{16CCDE91-AB84-44F4-BF45-287A10882230}" type="pres">
      <dgm:prSet presAssocID="{B2A8DC18-3F4F-4FC9-A3DB-692C2163FA99}" presName="hierChild5" presStyleCnt="0"/>
      <dgm:spPr/>
    </dgm:pt>
    <dgm:pt modelId="{DCB1E589-886E-478F-8AF7-507F5A394DBC}" type="pres">
      <dgm:prSet presAssocID="{C87B57E2-FD23-4217-9FAC-D4F55073A08B}" presName="Name37" presStyleLbl="parChTrans1D3" presStyleIdx="4" presStyleCnt="6" custSzX="874532" custSzY="361565"/>
      <dgm:spPr/>
      <dgm:t>
        <a:bodyPr/>
        <a:lstStyle/>
        <a:p>
          <a:endParaRPr lang="es-MX"/>
        </a:p>
      </dgm:t>
    </dgm:pt>
    <dgm:pt modelId="{BD16AD40-8FB2-4131-BDCE-DF8E743139EE}" type="pres">
      <dgm:prSet presAssocID="{7BAF813B-3C07-4CEE-933C-882B41BF9A8B}" presName="hierRoot2" presStyleCnt="0">
        <dgm:presLayoutVars>
          <dgm:hierBranch val="init"/>
        </dgm:presLayoutVars>
      </dgm:prSet>
      <dgm:spPr/>
    </dgm:pt>
    <dgm:pt modelId="{EAE0215F-9D57-4E76-AE3D-9FFBB6FB62D4}" type="pres">
      <dgm:prSet presAssocID="{7BAF813B-3C07-4CEE-933C-882B41BF9A8B}" presName="rootComposite" presStyleCnt="0"/>
      <dgm:spPr/>
    </dgm:pt>
    <dgm:pt modelId="{8E48A311-5C79-444B-A1A6-88D44CEBD570}" type="pres">
      <dgm:prSet presAssocID="{7BAF813B-3C07-4CEE-933C-882B41BF9A8B}" presName="rootText" presStyleLbl="node3" presStyleIdx="4" presStyleCnt="6" custScaleX="786724" custScaleY="1226183" custLinFactX="-1200000" custLinFactY="3120114" custLinFactNeighborX="-1289931" custLinFactNeighborY="3200000">
        <dgm:presLayoutVars>
          <dgm:chPref val="3"/>
        </dgm:presLayoutVars>
      </dgm:prSet>
      <dgm:spPr/>
      <dgm:t>
        <a:bodyPr/>
        <a:lstStyle/>
        <a:p>
          <a:endParaRPr lang="es-MX"/>
        </a:p>
      </dgm:t>
    </dgm:pt>
    <dgm:pt modelId="{2A923546-3A01-445A-A81D-EA146F4FDF97}" type="pres">
      <dgm:prSet presAssocID="{7BAF813B-3C07-4CEE-933C-882B41BF9A8B}" presName="rootConnector" presStyleLbl="node3" presStyleIdx="4" presStyleCnt="6"/>
      <dgm:spPr/>
      <dgm:t>
        <a:bodyPr/>
        <a:lstStyle/>
        <a:p>
          <a:endParaRPr lang="es-MX"/>
        </a:p>
      </dgm:t>
    </dgm:pt>
    <dgm:pt modelId="{5822A915-A4E9-4326-97E1-0FA800FE40A8}" type="pres">
      <dgm:prSet presAssocID="{7BAF813B-3C07-4CEE-933C-882B41BF9A8B}" presName="hierChild4" presStyleCnt="0"/>
      <dgm:spPr/>
    </dgm:pt>
    <dgm:pt modelId="{6E4B34A2-E860-49A9-8F3F-240C50578727}" type="pres">
      <dgm:prSet presAssocID="{7BAF813B-3C07-4CEE-933C-882B41BF9A8B}" presName="hierChild5" presStyleCnt="0"/>
      <dgm:spPr/>
    </dgm:pt>
    <dgm:pt modelId="{103B892F-1C03-4A65-ADBB-8F5873A6CACB}" type="pres">
      <dgm:prSet presAssocID="{B9E68827-F12F-4046-9ED3-AF7E44936F66}" presName="Name37" presStyleLbl="parChTrans1D3" presStyleIdx="5" presStyleCnt="6" custSzX="1621563" custSzY="140570"/>
      <dgm:spPr/>
      <dgm:t>
        <a:bodyPr/>
        <a:lstStyle/>
        <a:p>
          <a:endParaRPr lang="es-MX"/>
        </a:p>
      </dgm:t>
    </dgm:pt>
    <dgm:pt modelId="{BDFCEDF6-E376-412A-B0DC-95B22A6FAA89}" type="pres">
      <dgm:prSet presAssocID="{F2A870EC-109A-4A43-9D28-2422B37694D6}" presName="hierRoot2" presStyleCnt="0">
        <dgm:presLayoutVars>
          <dgm:hierBranch val="init"/>
        </dgm:presLayoutVars>
      </dgm:prSet>
      <dgm:spPr/>
    </dgm:pt>
    <dgm:pt modelId="{F07C5B1D-7212-49B2-886B-5F136EC1817F}" type="pres">
      <dgm:prSet presAssocID="{F2A870EC-109A-4A43-9D28-2422B37694D6}" presName="rootComposite" presStyleCnt="0"/>
      <dgm:spPr/>
    </dgm:pt>
    <dgm:pt modelId="{09994D80-7AA8-4B21-838C-371C14C4D651}" type="pres">
      <dgm:prSet presAssocID="{F2A870EC-109A-4A43-9D28-2422B37694D6}" presName="rootText" presStyleLbl="node3" presStyleIdx="5" presStyleCnt="6" custScaleX="1545351" custScaleY="1226183" custLinFactX="-400000" custLinFactY="1200000" custLinFactNeighborX="-414615" custLinFactNeighborY="1224329">
        <dgm:presLayoutVars>
          <dgm:chPref val="3"/>
        </dgm:presLayoutVars>
      </dgm:prSet>
      <dgm:spPr/>
      <dgm:t>
        <a:bodyPr/>
        <a:lstStyle/>
        <a:p>
          <a:endParaRPr lang="es-MX"/>
        </a:p>
      </dgm:t>
    </dgm:pt>
    <dgm:pt modelId="{7E0B5A2E-3FFC-43CB-B3D9-E8E61A8169C8}" type="pres">
      <dgm:prSet presAssocID="{F2A870EC-109A-4A43-9D28-2422B37694D6}" presName="rootConnector" presStyleLbl="node3" presStyleIdx="5" presStyleCnt="6"/>
      <dgm:spPr/>
      <dgm:t>
        <a:bodyPr/>
        <a:lstStyle/>
        <a:p>
          <a:endParaRPr lang="es-MX"/>
        </a:p>
      </dgm:t>
    </dgm:pt>
    <dgm:pt modelId="{7B802E20-5555-46CD-8E9A-509609967BB5}" type="pres">
      <dgm:prSet presAssocID="{F2A870EC-109A-4A43-9D28-2422B37694D6}" presName="hierChild4" presStyleCnt="0"/>
      <dgm:spPr/>
    </dgm:pt>
    <dgm:pt modelId="{A54F3629-3D8C-4981-8912-C77D7B9F1660}" type="pres">
      <dgm:prSet presAssocID="{32ECD59E-D3D7-4919-90A6-706D1B46D7F2}" presName="Name37" presStyleLbl="parChTrans1D4" presStyleIdx="18" presStyleCnt="20" custSzX="125103" custSzY="481842"/>
      <dgm:spPr/>
      <dgm:t>
        <a:bodyPr/>
        <a:lstStyle/>
        <a:p>
          <a:endParaRPr lang="es-MX"/>
        </a:p>
      </dgm:t>
    </dgm:pt>
    <dgm:pt modelId="{12C5BB50-7B99-48D2-A66B-90E2160D81EA}" type="pres">
      <dgm:prSet presAssocID="{E52E9E6D-CD38-4C3B-9FF9-3434351B1127}" presName="hierRoot2" presStyleCnt="0">
        <dgm:presLayoutVars>
          <dgm:hierBranch val="init"/>
        </dgm:presLayoutVars>
      </dgm:prSet>
      <dgm:spPr/>
    </dgm:pt>
    <dgm:pt modelId="{280315AE-AEAE-464D-A232-B3607CCDE16A}" type="pres">
      <dgm:prSet presAssocID="{E52E9E6D-CD38-4C3B-9FF9-3434351B1127}" presName="rootComposite" presStyleCnt="0"/>
      <dgm:spPr/>
    </dgm:pt>
    <dgm:pt modelId="{0631EEE0-DCCB-41B0-A355-BEEE30FEE240}" type="pres">
      <dgm:prSet presAssocID="{E52E9E6D-CD38-4C3B-9FF9-3434351B1127}" presName="rootText" presStyleLbl="node4" presStyleIdx="18" presStyleCnt="20" custScaleX="975140" custScaleY="1226183" custLinFactX="-403836" custLinFactY="2500000" custLinFactNeighborX="-500000" custLinFactNeighborY="2529988">
        <dgm:presLayoutVars>
          <dgm:chPref val="3"/>
        </dgm:presLayoutVars>
      </dgm:prSet>
      <dgm:spPr/>
      <dgm:t>
        <a:bodyPr/>
        <a:lstStyle/>
        <a:p>
          <a:endParaRPr lang="es-MX"/>
        </a:p>
      </dgm:t>
    </dgm:pt>
    <dgm:pt modelId="{8806BF9E-C287-4CFC-83AD-84020E22E091}" type="pres">
      <dgm:prSet presAssocID="{E52E9E6D-CD38-4C3B-9FF9-3434351B1127}" presName="rootConnector" presStyleLbl="node4" presStyleIdx="18" presStyleCnt="20"/>
      <dgm:spPr/>
      <dgm:t>
        <a:bodyPr/>
        <a:lstStyle/>
        <a:p>
          <a:endParaRPr lang="es-MX"/>
        </a:p>
      </dgm:t>
    </dgm:pt>
    <dgm:pt modelId="{93D0BB2E-45A6-4ADD-BCFB-0E38D9DF33B0}" type="pres">
      <dgm:prSet presAssocID="{E52E9E6D-CD38-4C3B-9FF9-3434351B1127}" presName="hierChild4" presStyleCnt="0"/>
      <dgm:spPr/>
    </dgm:pt>
    <dgm:pt modelId="{D461C6DA-E9C2-4E87-A116-CF101DF051FE}" type="pres">
      <dgm:prSet presAssocID="{E52E9E6D-CD38-4C3B-9FF9-3434351B1127}" presName="hierChild5" presStyleCnt="0"/>
      <dgm:spPr/>
    </dgm:pt>
    <dgm:pt modelId="{2C9A8337-ABFA-46E9-96F2-2606812E49F1}" type="pres">
      <dgm:prSet presAssocID="{1E7B24B9-068A-4D9D-96D5-75AFCA2CCBE2}" presName="Name37" presStyleLbl="parChTrans1D4" presStyleIdx="19" presStyleCnt="20" custSzX="125103" custSzY="1133572"/>
      <dgm:spPr/>
      <dgm:t>
        <a:bodyPr/>
        <a:lstStyle/>
        <a:p>
          <a:endParaRPr lang="es-MX"/>
        </a:p>
      </dgm:t>
    </dgm:pt>
    <dgm:pt modelId="{4135BA23-62CA-4BAC-A034-D0D7D439975B}" type="pres">
      <dgm:prSet presAssocID="{812039BE-7964-4EC2-B1BB-A630B678DFAB}" presName="hierRoot2" presStyleCnt="0">
        <dgm:presLayoutVars>
          <dgm:hierBranch val="init"/>
        </dgm:presLayoutVars>
      </dgm:prSet>
      <dgm:spPr/>
    </dgm:pt>
    <dgm:pt modelId="{D7080182-C977-4799-BFC0-EE9D8E61B0DE}" type="pres">
      <dgm:prSet presAssocID="{812039BE-7964-4EC2-B1BB-A630B678DFAB}" presName="rootComposite" presStyleCnt="0"/>
      <dgm:spPr/>
    </dgm:pt>
    <dgm:pt modelId="{FE2A732D-ABE3-4778-A6F8-4D37A80AF6E5}" type="pres">
      <dgm:prSet presAssocID="{812039BE-7964-4EC2-B1BB-A630B678DFAB}" presName="rootText" presStyleLbl="node4" presStyleIdx="19" presStyleCnt="20" custScaleX="983282" custScaleY="1226183" custLinFactX="-419968" custLinFactY="2652631" custLinFactNeighborX="-500000" custLinFactNeighborY="2700000">
        <dgm:presLayoutVars>
          <dgm:chPref val="3"/>
        </dgm:presLayoutVars>
      </dgm:prSet>
      <dgm:spPr/>
      <dgm:t>
        <a:bodyPr/>
        <a:lstStyle/>
        <a:p>
          <a:endParaRPr lang="es-MX"/>
        </a:p>
      </dgm:t>
    </dgm:pt>
    <dgm:pt modelId="{D3E10BAA-1DFC-41AF-9DE4-6B152415B232}" type="pres">
      <dgm:prSet presAssocID="{812039BE-7964-4EC2-B1BB-A630B678DFAB}" presName="rootConnector" presStyleLbl="node4" presStyleIdx="19" presStyleCnt="20"/>
      <dgm:spPr/>
      <dgm:t>
        <a:bodyPr/>
        <a:lstStyle/>
        <a:p>
          <a:endParaRPr lang="es-MX"/>
        </a:p>
      </dgm:t>
    </dgm:pt>
    <dgm:pt modelId="{3D49D6E3-5E2E-4D9B-A0FD-1F80EABDFC54}" type="pres">
      <dgm:prSet presAssocID="{812039BE-7964-4EC2-B1BB-A630B678DFAB}" presName="hierChild4" presStyleCnt="0"/>
      <dgm:spPr/>
    </dgm:pt>
    <dgm:pt modelId="{971E8957-8D82-4CB9-B370-182CFD599C75}" type="pres">
      <dgm:prSet presAssocID="{812039BE-7964-4EC2-B1BB-A630B678DFAB}" presName="hierChild5" presStyleCnt="0"/>
      <dgm:spPr/>
    </dgm:pt>
    <dgm:pt modelId="{3BE47F17-5B9D-4094-A234-D89C267A3341}" type="pres">
      <dgm:prSet presAssocID="{F2A870EC-109A-4A43-9D28-2422B37694D6}" presName="hierChild5" presStyleCnt="0"/>
      <dgm:spPr/>
    </dgm:pt>
    <dgm:pt modelId="{FB858BF5-E5FB-4826-9F4A-35DBF23911F4}" type="pres">
      <dgm:prSet presAssocID="{A9A3CF6F-D43C-43FB-A13B-DEFDB6B38B4D}" presName="hierChild5" presStyleCnt="0"/>
      <dgm:spPr/>
    </dgm:pt>
    <dgm:pt modelId="{C0B4C81F-BEF0-4590-A144-0516B1135368}" type="pres">
      <dgm:prSet presAssocID="{B8434367-ED1E-4047-94BE-62C810743D6A}" presName="hierChild3" presStyleCnt="0"/>
      <dgm:spPr/>
    </dgm:pt>
  </dgm:ptLst>
  <dgm:cxnLst>
    <dgm:cxn modelId="{E0E6EE87-68AF-41C9-9018-6923DD5A0F09}" type="presOf" srcId="{7BAF813B-3C07-4CEE-933C-882B41BF9A8B}" destId="{8E48A311-5C79-444B-A1A6-88D44CEBD570}" srcOrd="0" destOrd="0" presId="urn:microsoft.com/office/officeart/2005/8/layout/orgChart1"/>
    <dgm:cxn modelId="{6FDF7E0C-787C-4106-92EE-D896C8F349DD}" type="presOf" srcId="{7BAF813B-3C07-4CEE-933C-882B41BF9A8B}" destId="{2A923546-3A01-445A-A81D-EA146F4FDF97}" srcOrd="1" destOrd="0" presId="urn:microsoft.com/office/officeart/2005/8/layout/orgChart1"/>
    <dgm:cxn modelId="{CCCEC274-A7C7-40EA-9716-A773C31666A4}" type="presOf" srcId="{B9E68827-F12F-4046-9ED3-AF7E44936F66}" destId="{103B892F-1C03-4A65-ADBB-8F5873A6CACB}" srcOrd="0" destOrd="0" presId="urn:microsoft.com/office/officeart/2005/8/layout/orgChart1"/>
    <dgm:cxn modelId="{349F0EA6-7ECA-4234-968A-08354DA42C66}" type="presOf" srcId="{1F46844E-5386-45E2-B5CF-0BF36882BAFC}" destId="{5BF1172B-D8E0-4772-8996-C6083D496986}" srcOrd="0" destOrd="0" presId="urn:microsoft.com/office/officeart/2005/8/layout/orgChart1"/>
    <dgm:cxn modelId="{799FCE40-D506-4D6C-8BF4-E9E00B4A2EE0}" srcId="{3E5E314A-C0DF-4523-92EF-67FC4F12A602}" destId="{AA21A878-B6A1-49D2-BDA9-C1D7EF81C7B6}" srcOrd="5" destOrd="0" parTransId="{89FBA8C7-D779-4DBC-9848-2D079CE43A1B}" sibTransId="{5654DEDC-36DD-4798-9A59-687D6D64ECD4}"/>
    <dgm:cxn modelId="{71A15868-9F5E-47D8-8200-F4080674147E}" type="presOf" srcId="{407DDC5E-5AE9-4EC8-B603-CB7C693F4A76}" destId="{C4FE3D39-4660-492C-B427-E0A09CA30EDB}" srcOrd="0" destOrd="0" presId="urn:microsoft.com/office/officeart/2005/8/layout/orgChart1"/>
    <dgm:cxn modelId="{54321E45-87C1-40F9-A077-24684814E40C}" type="presOf" srcId="{1C946D5A-347B-47B6-81D5-592FB616B365}" destId="{2ED3E680-9CD4-4156-8661-AA9FCC3DB6B6}" srcOrd="0" destOrd="0" presId="urn:microsoft.com/office/officeart/2005/8/layout/orgChart1"/>
    <dgm:cxn modelId="{D0926F0D-B3F1-4F07-BD8D-B142B4A5ECAA}" type="presOf" srcId="{918B450F-EC6F-4522-B188-FDA39B4FC9AF}" destId="{FF9501CB-F628-4926-BF2B-D7B742FDA655}" srcOrd="0" destOrd="0" presId="urn:microsoft.com/office/officeart/2005/8/layout/orgChart1"/>
    <dgm:cxn modelId="{D3C3544B-85FF-4BBB-88E0-89BDB220D9A9}" type="presOf" srcId="{E52E9E6D-CD38-4C3B-9FF9-3434351B1127}" destId="{0631EEE0-DCCB-41B0-A355-BEEE30FEE240}" srcOrd="0" destOrd="0" presId="urn:microsoft.com/office/officeart/2005/8/layout/orgChart1"/>
    <dgm:cxn modelId="{0B388166-E144-430F-A9BB-A1AE20E73649}" srcId="{918B450F-EC6F-4522-B188-FDA39B4FC9AF}" destId="{1C946D5A-347B-47B6-81D5-592FB616B365}" srcOrd="1" destOrd="0" parTransId="{36A81C48-D6D0-49CC-88DD-714AF2D618F9}" sibTransId="{BC876066-E3D1-4161-AC23-7A3984F33912}"/>
    <dgm:cxn modelId="{13689FD1-8F90-4E42-9C4E-35E2DE0FE66E}" srcId="{A9A3CF6F-D43C-43FB-A13B-DEFDB6B38B4D}" destId="{C5EE67AF-8A6E-43E1-B541-4155210741C0}" srcOrd="2" destOrd="0" parTransId="{D42A8097-ABBD-4C0D-8313-305C84451FED}" sibTransId="{4D1B345B-9BBC-4117-9A1C-DD41EF0360CB}"/>
    <dgm:cxn modelId="{3AEA94BF-45BF-4EDE-B51D-78855D200E9C}" type="presOf" srcId="{305186FC-1718-47C3-8595-CF0F9752E0E1}" destId="{CB225464-D367-4596-B450-56E148E10BC4}" srcOrd="0" destOrd="0" presId="urn:microsoft.com/office/officeart/2005/8/layout/orgChart1"/>
    <dgm:cxn modelId="{9DCACDF1-59B4-42E8-B5C0-BF9B6A8CD534}" type="presOf" srcId="{F2A870EC-109A-4A43-9D28-2422B37694D6}" destId="{7E0B5A2E-3FFC-43CB-B3D9-E8E61A8169C8}" srcOrd="1" destOrd="0" presId="urn:microsoft.com/office/officeart/2005/8/layout/orgChart1"/>
    <dgm:cxn modelId="{50F2AD04-EB1E-4CBE-9DB7-3488C529502A}" type="presOf" srcId="{D936911C-D514-486D-8049-01D08617D7ED}" destId="{70ACDE66-7944-4CD7-BC98-E1E54C43B7CC}" srcOrd="1" destOrd="0" presId="urn:microsoft.com/office/officeart/2005/8/layout/orgChart1"/>
    <dgm:cxn modelId="{F3FFC459-4962-4573-9306-99E61598AFBA}" srcId="{A9A3CF6F-D43C-43FB-A13B-DEFDB6B38B4D}" destId="{7BAF813B-3C07-4CEE-933C-882B41BF9A8B}" srcOrd="4" destOrd="0" parTransId="{C87B57E2-FD23-4217-9FAC-D4F55073A08B}" sibTransId="{A06904C9-8263-4601-BD29-3C9C1F0948E3}"/>
    <dgm:cxn modelId="{996D2B4B-3834-46AC-8060-FE1FC28385CD}" srcId="{3E5E314A-C0DF-4523-92EF-67FC4F12A602}" destId="{3FA2C84E-9D64-440A-8325-0C135E43DF0C}" srcOrd="6" destOrd="0" parTransId="{01B7A66A-D37F-48F7-972F-9F821D8E5F29}" sibTransId="{D0244595-E081-4AA0-A2A6-DD589FC93D9F}"/>
    <dgm:cxn modelId="{EA0C6906-C951-4E62-8DBD-6F039DDF696F}" type="presOf" srcId="{D42A8097-ABBD-4C0D-8313-305C84451FED}" destId="{4ADD5943-C1E4-461D-B27C-73A319C8EBE8}" srcOrd="0" destOrd="0" presId="urn:microsoft.com/office/officeart/2005/8/layout/orgChart1"/>
    <dgm:cxn modelId="{886C9C4D-6525-4EC4-B52E-B658F9E80355}" type="presOf" srcId="{0B1FEC7D-8A3E-45D7-A139-27A04974A592}" destId="{FB2388EC-8253-46B3-A447-D40F2BB538FE}" srcOrd="0" destOrd="0" presId="urn:microsoft.com/office/officeart/2005/8/layout/orgChart1"/>
    <dgm:cxn modelId="{6534917E-A438-4E4B-BB34-9BC96BD5FEDD}" srcId="{B8434367-ED1E-4047-94BE-62C810743D6A}" destId="{A9A3CF6F-D43C-43FB-A13B-DEFDB6B38B4D}" srcOrd="0" destOrd="0" parTransId="{0B1FEC7D-8A3E-45D7-A139-27A04974A592}" sibTransId="{B172D43D-D96F-4B15-9DE3-3EE58D2E4D9F}"/>
    <dgm:cxn modelId="{FAB7682F-ADB4-46F3-8D39-1A88FB192B76}" type="presOf" srcId="{6262B3DD-E5D3-4787-B090-AAA6F50406A1}" destId="{83A6C751-7DAA-4A8A-89B6-F6EC3EB44925}" srcOrd="1" destOrd="0" presId="urn:microsoft.com/office/officeart/2005/8/layout/orgChart1"/>
    <dgm:cxn modelId="{131A1EFC-8DBA-41AF-9EA2-30E2A5278278}" type="presOf" srcId="{AA21A878-B6A1-49D2-BDA9-C1D7EF81C7B6}" destId="{F51A547A-AD5C-41CD-B7DD-5EBFAB9C1355}" srcOrd="0" destOrd="0" presId="urn:microsoft.com/office/officeart/2005/8/layout/orgChart1"/>
    <dgm:cxn modelId="{745C5EDA-7249-4A9D-9FF2-B46CDF9AB97D}" srcId="{52DEF837-6ABC-4FA5-8158-0F338DF4FB0E}" destId="{59B69DA9-DD96-4E64-AF32-0AC8AC77E268}" srcOrd="0" destOrd="0" parTransId="{E6F010B0-C090-4115-A14F-D5ED911D4A02}" sibTransId="{9CF64A45-E8F2-4B9F-8E3E-3A7A107C5D88}"/>
    <dgm:cxn modelId="{64DB3B15-F23D-4942-9335-53C581DEB548}" srcId="{D936911C-D514-486D-8049-01D08617D7ED}" destId="{305186FC-1718-47C3-8595-CF0F9752E0E1}" srcOrd="0" destOrd="0" parTransId="{A9FEBB03-D44F-4669-A2DF-7293EB057F80}" sibTransId="{C841C23E-28C3-4329-AEA1-1C867CC80C23}"/>
    <dgm:cxn modelId="{BEF24433-A1BC-421E-AC82-8ECE77666697}" type="presOf" srcId="{C5EE67AF-8A6E-43E1-B541-4155210741C0}" destId="{58364F6E-42E6-4E74-8434-36FDB3B64D4A}" srcOrd="1" destOrd="0" presId="urn:microsoft.com/office/officeart/2005/8/layout/orgChart1"/>
    <dgm:cxn modelId="{F031EEFD-0F55-4D31-BC43-8FE5FFC9ACCE}" type="presOf" srcId="{812039BE-7964-4EC2-B1BB-A630B678DFAB}" destId="{D3E10BAA-1DFC-41AF-9DE4-6B152415B232}" srcOrd="1" destOrd="0" presId="urn:microsoft.com/office/officeart/2005/8/layout/orgChart1"/>
    <dgm:cxn modelId="{1948BCC1-2FA2-44C3-BEAF-9A8BDC404E4E}" type="presOf" srcId="{E73591D2-B8CD-431B-A891-53305C8C6658}" destId="{582E2AC3-F94A-495D-94FE-C2040354C32B}" srcOrd="0" destOrd="0" presId="urn:microsoft.com/office/officeart/2005/8/layout/orgChart1"/>
    <dgm:cxn modelId="{D496D6B4-3A8B-4712-B38C-DFB68DE7A0FB}" type="presOf" srcId="{89FBA8C7-D779-4DBC-9848-2D079CE43A1B}" destId="{6ED18917-3219-4FA9-A2DD-B1F6EBB70B78}" srcOrd="0" destOrd="0" presId="urn:microsoft.com/office/officeart/2005/8/layout/orgChart1"/>
    <dgm:cxn modelId="{6E0D2596-F2E1-45F3-AC5C-2E4E127887F8}" type="presOf" srcId="{B0E211F5-2DBA-4484-AE57-55DAF05E1973}" destId="{BC9F86AA-4ED7-4772-9D5B-CBEB2EA24508}" srcOrd="1" destOrd="0" presId="urn:microsoft.com/office/officeart/2005/8/layout/orgChart1"/>
    <dgm:cxn modelId="{F1745F96-4DD5-4BC0-8487-C71B3258F4F1}" srcId="{3E5E314A-C0DF-4523-92EF-67FC4F12A602}" destId="{6262B3DD-E5D3-4787-B090-AAA6F50406A1}" srcOrd="3" destOrd="0" parTransId="{21756A40-3954-4C54-8FF2-D595F1DB00CC}" sibTransId="{412B7ACC-80B7-4211-9342-64642EA90E19}"/>
    <dgm:cxn modelId="{0FE976A8-25A7-4A12-A52E-A76AB755324F}" type="presOf" srcId="{67A14D0D-3F84-42A1-805C-2F543C925A14}" destId="{FE9954C0-2BED-4B35-A99A-4B1BF81E66EE}" srcOrd="1" destOrd="0" presId="urn:microsoft.com/office/officeart/2005/8/layout/orgChart1"/>
    <dgm:cxn modelId="{C83D2BB6-55EC-4253-A937-92A0B0C22503}" type="presOf" srcId="{3E5E314A-C0DF-4523-92EF-67FC4F12A602}" destId="{1D52094A-9C11-4C54-84FA-9037723F2925}" srcOrd="1" destOrd="0" presId="urn:microsoft.com/office/officeart/2005/8/layout/orgChart1"/>
    <dgm:cxn modelId="{5D1732A5-950E-4687-A611-858037FA4D26}" type="presOf" srcId="{EC8507BC-E869-476C-8187-5CB75E8AE1C1}" destId="{08442276-3912-4543-85EF-98D761692481}" srcOrd="1" destOrd="0" presId="urn:microsoft.com/office/officeart/2005/8/layout/orgChart1"/>
    <dgm:cxn modelId="{7A637525-9222-466B-ABDE-49799293FE47}" type="presOf" srcId="{3FA2C84E-9D64-440A-8325-0C135E43DF0C}" destId="{52D2789C-5572-495A-ABE4-48D698EC5C30}" srcOrd="0" destOrd="0" presId="urn:microsoft.com/office/officeart/2005/8/layout/orgChart1"/>
    <dgm:cxn modelId="{62BAA7CC-1CC0-4DFE-AABE-E8CF7E33D9A7}" type="presOf" srcId="{44C4A6BB-62F1-4457-9DCF-906390EC915E}" destId="{8DF46C2C-DD3D-4A01-8D54-340F47B7CDC0}" srcOrd="1" destOrd="0" presId="urn:microsoft.com/office/officeart/2005/8/layout/orgChart1"/>
    <dgm:cxn modelId="{25081514-E018-40F2-AE88-EC6ADCF79C72}" srcId="{3E5E314A-C0DF-4523-92EF-67FC4F12A602}" destId="{29476EA5-C4C5-4002-BFEB-5CCC21707A6C}" srcOrd="1" destOrd="0" parTransId="{A4356A13-EA0B-4F64-83DF-97CF489636CC}" sibTransId="{201C7D35-BF8B-4E95-B586-2070667FA136}"/>
    <dgm:cxn modelId="{F4DFCA1F-0F8C-481D-B69B-3AE2FA8E8BAA}" type="presOf" srcId="{3B2CBC4D-364E-47B9-841C-2C357DC9BD78}" destId="{48CB9837-1C89-4C9D-83A1-FF2DCF0B181B}" srcOrd="0" destOrd="0" presId="urn:microsoft.com/office/officeart/2005/8/layout/orgChart1"/>
    <dgm:cxn modelId="{52BE7717-A9F0-43C8-B2D0-6572FBF5AE24}" type="presOf" srcId="{32ECD59E-D3D7-4919-90A6-706D1B46D7F2}" destId="{A54F3629-3D8C-4981-8912-C77D7B9F1660}" srcOrd="0" destOrd="0" presId="urn:microsoft.com/office/officeart/2005/8/layout/orgChart1"/>
    <dgm:cxn modelId="{4C83C5FD-E5C7-4F9C-9DED-2353DA156389}" type="presOf" srcId="{7146B815-8DB3-4BDE-98B0-7721C72520D9}" destId="{12BBF22F-E121-4811-9459-90A67E17152F}" srcOrd="0" destOrd="0" presId="urn:microsoft.com/office/officeart/2005/8/layout/orgChart1"/>
    <dgm:cxn modelId="{32B95BF7-1B7D-4847-86BB-60A2F98CF3B0}" srcId="{A9A3CF6F-D43C-43FB-A13B-DEFDB6B38B4D}" destId="{52DEF837-6ABC-4FA5-8158-0F338DF4FB0E}" srcOrd="0" destOrd="0" parTransId="{15BCC0A2-7F58-42F5-B3FF-AC2D2D1E9FD1}" sibTransId="{3691E399-2CBB-414B-BE78-E6A824299136}"/>
    <dgm:cxn modelId="{3F7B5970-4564-426A-9E22-40B5674B44C3}" srcId="{52DEF837-6ABC-4FA5-8158-0F338DF4FB0E}" destId="{918B450F-EC6F-4522-B188-FDA39B4FC9AF}" srcOrd="2" destOrd="0" parTransId="{BE0D7502-7278-42C3-A846-08DA6DD0BF6A}" sibTransId="{29229C89-A7B5-42C1-8E59-DE7B4123516B}"/>
    <dgm:cxn modelId="{E7B61A1D-882B-475A-9FFD-7863EE1278AE}" type="presOf" srcId="{5E034759-4558-4BF0-992B-2A66A34523F2}" destId="{E812AA34-D924-4345-84C7-855E8B4945A3}" srcOrd="0" destOrd="0" presId="urn:microsoft.com/office/officeart/2005/8/layout/orgChart1"/>
    <dgm:cxn modelId="{1567BD21-7EE0-4D23-9704-C2B8585293BF}" type="presOf" srcId="{71BFC97E-CD57-4B4A-86CC-72D1E8773084}" destId="{7903AA93-D1DC-4FA8-8011-E2DEE8E18FC6}" srcOrd="1" destOrd="0" presId="urn:microsoft.com/office/officeart/2005/8/layout/orgChart1"/>
    <dgm:cxn modelId="{897E943C-6721-4788-8B03-AA91FE2B39C9}" type="presOf" srcId="{EC8507BC-E869-476C-8187-5CB75E8AE1C1}" destId="{2583F263-00C1-422D-90A0-1E166B197339}" srcOrd="0" destOrd="0" presId="urn:microsoft.com/office/officeart/2005/8/layout/orgChart1"/>
    <dgm:cxn modelId="{8891FEB7-2601-4C4E-BA01-F1CABF541603}" type="presOf" srcId="{A4356A13-EA0B-4F64-83DF-97CF489636CC}" destId="{FECD6F38-D4E8-49CD-9576-2319CD763424}" srcOrd="0" destOrd="0" presId="urn:microsoft.com/office/officeart/2005/8/layout/orgChart1"/>
    <dgm:cxn modelId="{65E356B9-3C03-4849-A999-9324B898F83E}" srcId="{F2A870EC-109A-4A43-9D28-2422B37694D6}" destId="{812039BE-7964-4EC2-B1BB-A630B678DFAB}" srcOrd="1" destOrd="0" parTransId="{1E7B24B9-068A-4D9D-96D5-75AFCA2CCBE2}" sibTransId="{91BBD3FF-4E5E-44B2-80E8-EC3155448095}"/>
    <dgm:cxn modelId="{E925DCE7-F9C0-448F-BA2E-897F52A38E3F}" type="presOf" srcId="{C87B57E2-FD23-4217-9FAC-D4F55073A08B}" destId="{DCB1E589-886E-478F-8AF7-507F5A394DBC}" srcOrd="0" destOrd="0" presId="urn:microsoft.com/office/officeart/2005/8/layout/orgChart1"/>
    <dgm:cxn modelId="{F175DA8B-683E-40FA-87D8-8349F08B83F7}" type="presOf" srcId="{B8434367-ED1E-4047-94BE-62C810743D6A}" destId="{72E3A784-F247-496E-AE35-9B51DA4B0687}" srcOrd="1" destOrd="0" presId="urn:microsoft.com/office/officeart/2005/8/layout/orgChart1"/>
    <dgm:cxn modelId="{D222C7BE-1682-41FF-900F-2FB743EE1A2C}" type="presOf" srcId="{44C4A6BB-62F1-4457-9DCF-906390EC915E}" destId="{F08F9A27-0FC4-4E9F-8F80-109FF445A802}" srcOrd="0" destOrd="0" presId="urn:microsoft.com/office/officeart/2005/8/layout/orgChart1"/>
    <dgm:cxn modelId="{F76A5E0C-3198-4A95-AFE9-8DA8845A67CA}" type="presOf" srcId="{A9A3CF6F-D43C-43FB-A13B-DEFDB6B38B4D}" destId="{C3070DFD-0185-4036-A329-61D34DE2D23D}" srcOrd="0" destOrd="0" presId="urn:microsoft.com/office/officeart/2005/8/layout/orgChart1"/>
    <dgm:cxn modelId="{F2912830-781E-4AA2-9EFF-F28B766E2E77}" type="presOf" srcId="{36A81C48-D6D0-49CC-88DD-714AF2D618F9}" destId="{F527A8DA-5C6B-4C80-8A11-1455B9F2B4DB}" srcOrd="0" destOrd="0" presId="urn:microsoft.com/office/officeart/2005/8/layout/orgChart1"/>
    <dgm:cxn modelId="{44A94AD7-E784-4A32-97D0-0525BEC321C8}" srcId="{52DEF837-6ABC-4FA5-8158-0F338DF4FB0E}" destId="{3E5E314A-C0DF-4523-92EF-67FC4F12A602}" srcOrd="1" destOrd="0" parTransId="{6CC43F10-0296-4F02-B77C-6C9246016489}" sibTransId="{D144A3AF-D83B-4A6B-A4E1-4E92D8BDDB07}"/>
    <dgm:cxn modelId="{EAEF82BB-A4E6-48AD-85E3-E53EEC12C2DE}" srcId="{D936911C-D514-486D-8049-01D08617D7ED}" destId="{C544746A-B197-4976-86C4-CFE8B2B21FB3}" srcOrd="1" destOrd="0" parTransId="{7146B815-8DB3-4BDE-98B0-7721C72520D9}" sibTransId="{8BAFE5BF-1015-44E8-84E7-12D02A7FC2DF}"/>
    <dgm:cxn modelId="{213EDAFB-E214-4247-896F-6D1819CC9F5A}" type="presOf" srcId="{D936911C-D514-486D-8049-01D08617D7ED}" destId="{1B51D93B-3A05-4481-8515-9F06F620DCCE}" srcOrd="0" destOrd="0" presId="urn:microsoft.com/office/officeart/2005/8/layout/orgChart1"/>
    <dgm:cxn modelId="{C933F108-1117-43E7-A64F-14E6EEA98838}" type="presOf" srcId="{D6D84F35-273F-431D-981E-C08C69B25202}" destId="{026F63A3-87CE-4E9B-9853-CED294B97981}" srcOrd="0" destOrd="0" presId="urn:microsoft.com/office/officeart/2005/8/layout/orgChart1"/>
    <dgm:cxn modelId="{541F062C-464C-4808-9A53-FA19D1EFBA32}" type="presOf" srcId="{1C946D5A-347B-47B6-81D5-592FB616B365}" destId="{C4CA8CF6-2F32-4A46-9FFD-C163518B5B10}" srcOrd="1" destOrd="0" presId="urn:microsoft.com/office/officeart/2005/8/layout/orgChart1"/>
    <dgm:cxn modelId="{34B8AF64-769E-4945-8B99-8E1A728C0F80}" type="presOf" srcId="{1E7B24B9-068A-4D9D-96D5-75AFCA2CCBE2}" destId="{2C9A8337-ABFA-46E9-96F2-2606812E49F1}" srcOrd="0" destOrd="0" presId="urn:microsoft.com/office/officeart/2005/8/layout/orgChart1"/>
    <dgm:cxn modelId="{1E910632-AE39-4552-8AE4-60CE348D50DF}" type="presOf" srcId="{1948C3CA-3F95-4233-956D-A355CDB1DA90}" destId="{7D19D255-093A-4BCD-8A9D-E223C914E265}" srcOrd="0" destOrd="0" presId="urn:microsoft.com/office/officeart/2005/8/layout/orgChart1"/>
    <dgm:cxn modelId="{F6B6CB31-B7D5-4356-B3C9-27EEFC099BDF}" type="presOf" srcId="{C544746A-B197-4976-86C4-CFE8B2B21FB3}" destId="{017865C4-B199-4292-A64D-780BAEC2AC48}" srcOrd="1" destOrd="0" presId="urn:microsoft.com/office/officeart/2005/8/layout/orgChart1"/>
    <dgm:cxn modelId="{1D503517-DF00-4CD2-90CE-3A60A85B6539}" type="presOf" srcId="{5BC9F306-A991-4F39-A363-E0AFA117A894}" destId="{8BA5A6FB-91FF-469F-849C-E95A3BCB72DF}" srcOrd="0" destOrd="0" presId="urn:microsoft.com/office/officeart/2005/8/layout/orgChart1"/>
    <dgm:cxn modelId="{96B821D6-6734-4B7D-8AA9-2F6A739B464C}" type="presOf" srcId="{918B450F-EC6F-4522-B188-FDA39B4FC9AF}" destId="{86DCDFA5-5377-4607-B7BF-EEBC75DDC2C3}" srcOrd="1" destOrd="0" presId="urn:microsoft.com/office/officeart/2005/8/layout/orgChart1"/>
    <dgm:cxn modelId="{4BB2E4C6-9CDB-4475-99F2-2867125BA99B}" type="presOf" srcId="{812039BE-7964-4EC2-B1BB-A630B678DFAB}" destId="{FE2A732D-ABE3-4778-A6F8-4D37A80AF6E5}" srcOrd="0" destOrd="0" presId="urn:microsoft.com/office/officeart/2005/8/layout/orgChart1"/>
    <dgm:cxn modelId="{44FEF135-5D0D-4F2D-9F56-5DC205DFCACB}" type="presOf" srcId="{C544746A-B197-4976-86C4-CFE8B2B21FB3}" destId="{E93A67B4-CDF7-4B79-9831-FD7A072DE8DD}" srcOrd="0" destOrd="0" presId="urn:microsoft.com/office/officeart/2005/8/layout/orgChart1"/>
    <dgm:cxn modelId="{66DA8A1B-F823-4189-BE9B-FBAE857DC903}" type="presOf" srcId="{6B86EAF8-4630-4842-9C99-D3330EAE0551}" destId="{EB159334-CA9E-4A77-9EAA-7BF328B604BE}" srcOrd="0" destOrd="0" presId="urn:microsoft.com/office/officeart/2005/8/layout/orgChart1"/>
    <dgm:cxn modelId="{172688D7-518B-4568-B1B4-4901CBC82ED4}" srcId="{A9A3CF6F-D43C-43FB-A13B-DEFDB6B38B4D}" destId="{67A14D0D-3F84-42A1-805C-2F543C925A14}" srcOrd="1" destOrd="0" parTransId="{EDB929D7-EA4C-4D67-BE54-65D76317343E}" sibTransId="{8448207A-1018-4219-9150-870113E08C1E}"/>
    <dgm:cxn modelId="{8FA9E9CF-D029-40FA-BD13-94D4FE1F7BF0}" type="presOf" srcId="{A9A3CF6F-D43C-43FB-A13B-DEFDB6B38B4D}" destId="{F7E2AC99-440D-463A-BC37-4F0D25F2CC3F}" srcOrd="1" destOrd="0" presId="urn:microsoft.com/office/officeart/2005/8/layout/orgChart1"/>
    <dgm:cxn modelId="{3AA9C76F-9B8C-4AE3-B10C-BEAC8635067C}" type="presOf" srcId="{59B69DA9-DD96-4E64-AF32-0AC8AC77E268}" destId="{F2B50B32-AC1F-4C56-B9C3-F127ECF2B4B1}" srcOrd="0" destOrd="0" presId="urn:microsoft.com/office/officeart/2005/8/layout/orgChart1"/>
    <dgm:cxn modelId="{850467C7-6656-467F-A1F3-A145883C3143}" type="presOf" srcId="{B2A8DC18-3F4F-4FC9-A3DB-692C2163FA99}" destId="{1ACEA0D6-3EA8-4F44-BF8E-1E1EDC7A4ED0}" srcOrd="0" destOrd="0" presId="urn:microsoft.com/office/officeart/2005/8/layout/orgChart1"/>
    <dgm:cxn modelId="{8C431DA4-A69D-468C-939C-440B06376684}" srcId="{3E5E314A-C0DF-4523-92EF-67FC4F12A602}" destId="{D936911C-D514-486D-8049-01D08617D7ED}" srcOrd="0" destOrd="0" parTransId="{E77DFCF5-4A2C-4457-8FE0-92DB80AEE348}" sibTransId="{E46A5E7F-698B-47B6-94BE-F902B77F13F3}"/>
    <dgm:cxn modelId="{0C1B9CE8-5DD6-45B9-976F-51ABD5A76E9A}" type="presOf" srcId="{B2A8DC18-3F4F-4FC9-A3DB-692C2163FA99}" destId="{70BFF265-8984-4214-A0F8-45AD529E714B}" srcOrd="1" destOrd="0" presId="urn:microsoft.com/office/officeart/2005/8/layout/orgChart1"/>
    <dgm:cxn modelId="{B5E50B1D-9EB0-4E3D-AD45-24B067C70772}" type="presOf" srcId="{EDB929D7-EA4C-4D67-BE54-65D76317343E}" destId="{EF98E03E-79E0-4B18-B92A-92635FF7C830}" srcOrd="0" destOrd="0" presId="urn:microsoft.com/office/officeart/2005/8/layout/orgChart1"/>
    <dgm:cxn modelId="{1E761EDB-812F-4CAD-A501-22980D73F1E3}" type="presOf" srcId="{21756A40-3954-4C54-8FF2-D595F1DB00CC}" destId="{8C1B3F7C-1F73-4A65-9C25-EFE59F5F3340}" srcOrd="0" destOrd="0" presId="urn:microsoft.com/office/officeart/2005/8/layout/orgChart1"/>
    <dgm:cxn modelId="{3CEDEA72-9774-4A0C-BDD7-382A63C0EC1F}" type="presOf" srcId="{52DEF837-6ABC-4FA5-8158-0F338DF4FB0E}" destId="{79E14C03-EBFA-4828-831E-01DF81BECEA7}" srcOrd="0" destOrd="0" presId="urn:microsoft.com/office/officeart/2005/8/layout/orgChart1"/>
    <dgm:cxn modelId="{7B967408-A076-409B-BE38-EC121A3D6AE2}" srcId="{918B450F-EC6F-4522-B188-FDA39B4FC9AF}" destId="{B0E211F5-2DBA-4484-AE57-55DAF05E1973}" srcOrd="4" destOrd="0" parTransId="{1948C3CA-3F95-4233-956D-A355CDB1DA90}" sibTransId="{494A51F8-3B18-4533-8B90-3F0F6085CB06}"/>
    <dgm:cxn modelId="{147ED83D-B6D1-4B64-BDD7-C21E906C7071}" type="presOf" srcId="{6CC43F10-0296-4F02-B77C-6C9246016489}" destId="{53E76155-8747-4CED-8CAC-A60CE863497F}" srcOrd="0" destOrd="0" presId="urn:microsoft.com/office/officeart/2005/8/layout/orgChart1"/>
    <dgm:cxn modelId="{2D77A2A4-6A26-4C03-AEE5-DC018B6DD7ED}" type="presOf" srcId="{79B3D4C8-5987-4981-A422-38531B0E5876}" destId="{941EA456-DACB-4362-964E-C64DAEC86C31}" srcOrd="0" destOrd="0" presId="urn:microsoft.com/office/officeart/2005/8/layout/orgChart1"/>
    <dgm:cxn modelId="{0A13852C-FA47-4754-B94B-52EFB09B4156}" type="presOf" srcId="{29476EA5-C4C5-4002-BFEB-5CCC21707A6C}" destId="{977440C8-8453-46BA-8397-A06210BF9AF0}" srcOrd="0" destOrd="0" presId="urn:microsoft.com/office/officeart/2005/8/layout/orgChart1"/>
    <dgm:cxn modelId="{42A16803-5B5D-4E4A-923C-99FE5DECC408}" type="presOf" srcId="{A9FEBB03-D44F-4669-A2DF-7293EB057F80}" destId="{ED1FF306-C4B3-4D16-B311-51CE43CAAD73}" srcOrd="0" destOrd="0" presId="urn:microsoft.com/office/officeart/2005/8/layout/orgChart1"/>
    <dgm:cxn modelId="{19AA7D97-9E78-4173-9625-212C76D03656}" srcId="{5E034759-4558-4BF0-992B-2A66A34523F2}" destId="{B8434367-ED1E-4047-94BE-62C810743D6A}" srcOrd="0" destOrd="0" parTransId="{F5EB6ABC-592F-4B2B-A8A9-6818617A50B0}" sibTransId="{5B26B22E-B766-4728-BC33-ABC296E5F535}"/>
    <dgm:cxn modelId="{DE81395A-2E40-43A4-BAE6-F6825D63AC8E}" type="presOf" srcId="{B0E211F5-2DBA-4484-AE57-55DAF05E1973}" destId="{7029C54C-DBEF-451C-8816-CC235BE59BB0}" srcOrd="0" destOrd="0" presId="urn:microsoft.com/office/officeart/2005/8/layout/orgChart1"/>
    <dgm:cxn modelId="{3EBDBAC6-CB96-44CF-9393-7CE883E66566}" type="presOf" srcId="{15BCC0A2-7F58-42F5-B3FF-AC2D2D1E9FD1}" destId="{325D224E-5969-4F84-AAAC-14F1C37C12FB}" srcOrd="0" destOrd="0" presId="urn:microsoft.com/office/officeart/2005/8/layout/orgChart1"/>
    <dgm:cxn modelId="{C79C15BB-16A0-4433-A2C3-03BE224441FA}" type="presOf" srcId="{E6F010B0-C090-4115-A14F-D5ED911D4A02}" destId="{E8EF24F4-D9DB-4B70-A197-1FF0D326AE8B}" srcOrd="0" destOrd="0" presId="urn:microsoft.com/office/officeart/2005/8/layout/orgChart1"/>
    <dgm:cxn modelId="{7B86589C-B07B-42BE-ABAA-6E46E44DEC9F}" srcId="{918B450F-EC6F-4522-B188-FDA39B4FC9AF}" destId="{71BFC97E-CD57-4B4A-86CC-72D1E8773084}" srcOrd="0" destOrd="0" parTransId="{5BC9F306-A991-4F39-A363-E0AFA117A894}" sibTransId="{7965287F-F8E4-4D49-A8DD-9ADD3A1D800F}"/>
    <dgm:cxn modelId="{CECF930D-2702-4755-8F08-9732FC9BF4DF}" type="presOf" srcId="{6F38738D-F8B4-4756-9F61-941E5DD18B9C}" destId="{747AB66D-589B-4AF0-9FD8-5EC995B030CD}" srcOrd="0" destOrd="0" presId="urn:microsoft.com/office/officeart/2005/8/layout/orgChart1"/>
    <dgm:cxn modelId="{89722FD7-EC2D-48DE-9769-6EAF079000DB}" srcId="{918B450F-EC6F-4522-B188-FDA39B4FC9AF}" destId="{44C4A6BB-62F1-4457-9DCF-906390EC915E}" srcOrd="3" destOrd="0" parTransId="{6F38738D-F8B4-4756-9F61-941E5DD18B9C}" sibTransId="{40F7066C-52ED-4929-ABBB-B57BF54723C0}"/>
    <dgm:cxn modelId="{1E5C0C07-D132-4965-9D9B-BB35286FE297}" type="presOf" srcId="{29476EA5-C4C5-4002-BFEB-5CCC21707A6C}" destId="{40623048-D999-45DD-AAD9-1CEA307CFFF6}" srcOrd="1" destOrd="0" presId="urn:microsoft.com/office/officeart/2005/8/layout/orgChart1"/>
    <dgm:cxn modelId="{4EDED75B-8F64-45FD-A2CC-BC5964079B60}" type="presOf" srcId="{59B69DA9-DD96-4E64-AF32-0AC8AC77E268}" destId="{61B449A1-6355-4B52-9501-E0E6C5C0E752}" srcOrd="1" destOrd="0" presId="urn:microsoft.com/office/officeart/2005/8/layout/orgChart1"/>
    <dgm:cxn modelId="{D782F1C8-0CFA-4558-B83F-B006B999F60A}" type="presOf" srcId="{01B7A66A-D37F-48F7-972F-9F821D8E5F29}" destId="{CFE92368-EEE8-486A-BCFF-E5019B3EB6D7}" srcOrd="0" destOrd="0" presId="urn:microsoft.com/office/officeart/2005/8/layout/orgChart1"/>
    <dgm:cxn modelId="{3552CAB6-6D0D-46AA-94AD-2D6BE3353222}" type="presOf" srcId="{52DEF837-6ABC-4FA5-8158-0F338DF4FB0E}" destId="{E4D894C4-1B36-4E37-9F3E-34AC637909E3}" srcOrd="1" destOrd="0" presId="urn:microsoft.com/office/officeart/2005/8/layout/orgChart1"/>
    <dgm:cxn modelId="{44C81628-4CBC-40EE-87F5-CD51F36E5A74}" srcId="{3E5E314A-C0DF-4523-92EF-67FC4F12A602}" destId="{EC8507BC-E869-476C-8187-5CB75E8AE1C1}" srcOrd="2" destOrd="0" parTransId="{79B3D4C8-5987-4981-A422-38531B0E5876}" sibTransId="{7B29964F-7281-4E3E-98CD-35A7516DA78C}"/>
    <dgm:cxn modelId="{50AF25DB-BB7A-4638-AB4F-E887F731620B}" srcId="{A9A3CF6F-D43C-43FB-A13B-DEFDB6B38B4D}" destId="{B2A8DC18-3F4F-4FC9-A3DB-692C2163FA99}" srcOrd="3" destOrd="0" parTransId="{3B2CBC4D-364E-47B9-841C-2C357DC9BD78}" sibTransId="{AD561C59-C8A2-4F2C-B293-A1154CECEE43}"/>
    <dgm:cxn modelId="{0404472B-8036-4E4C-A7DD-676BFAD0463D}" type="presOf" srcId="{AA21A878-B6A1-49D2-BDA9-C1D7EF81C7B6}" destId="{C3978FA5-A426-4672-AE06-495B888BA9E2}" srcOrd="1" destOrd="0" presId="urn:microsoft.com/office/officeart/2005/8/layout/orgChart1"/>
    <dgm:cxn modelId="{9A50EEDE-D712-4D54-B18E-11F229D181BB}" type="presOf" srcId="{6B86EAF8-4630-4842-9C99-D3330EAE0551}" destId="{A7B428B5-CE19-4FD2-B2B7-61F4025835F2}" srcOrd="1" destOrd="0" presId="urn:microsoft.com/office/officeart/2005/8/layout/orgChart1"/>
    <dgm:cxn modelId="{E1A996C8-C723-4AFC-AE9B-E5F906F93819}" type="presOf" srcId="{3E5E314A-C0DF-4523-92EF-67FC4F12A602}" destId="{2692CD0B-9FBF-45E7-98E2-6103CE7E2AE0}" srcOrd="0" destOrd="0" presId="urn:microsoft.com/office/officeart/2005/8/layout/orgChart1"/>
    <dgm:cxn modelId="{B8FB8F61-E057-4831-908D-5C22CFD09C7B}" srcId="{A9A3CF6F-D43C-43FB-A13B-DEFDB6B38B4D}" destId="{F2A870EC-109A-4A43-9D28-2422B37694D6}" srcOrd="5" destOrd="0" parTransId="{B9E68827-F12F-4046-9ED3-AF7E44936F66}" sibTransId="{4752B4B0-BEDD-46FC-9217-C4CAEA769935}"/>
    <dgm:cxn modelId="{454472C4-B6FB-48D8-B1E7-3F69FD5CC8B4}" type="presOf" srcId="{1F46844E-5386-45E2-B5CF-0BF36882BAFC}" destId="{9CD716D8-481A-492B-80FD-4F05B6FA0140}" srcOrd="1" destOrd="0" presId="urn:microsoft.com/office/officeart/2005/8/layout/orgChart1"/>
    <dgm:cxn modelId="{EFFD8D55-FC25-4FF4-AD85-50334209956A}" type="presOf" srcId="{305186FC-1718-47C3-8595-CF0F9752E0E1}" destId="{3E7B8CF6-614A-48FD-8EB0-5B6AAF0DDC79}" srcOrd="1" destOrd="0" presId="urn:microsoft.com/office/officeart/2005/8/layout/orgChart1"/>
    <dgm:cxn modelId="{07A41E01-6696-4A03-924A-8DE92B0F0BB7}" type="presOf" srcId="{3FA2C84E-9D64-440A-8325-0C135E43DF0C}" destId="{1335A603-9DC9-49E8-A26A-274631BFF4A6}" srcOrd="1" destOrd="0" presId="urn:microsoft.com/office/officeart/2005/8/layout/orgChart1"/>
    <dgm:cxn modelId="{28969340-A9B0-4F67-9C81-AA63D0631CC6}" type="presOf" srcId="{407DDC5E-5AE9-4EC8-B603-CB7C693F4A76}" destId="{B6682469-37F3-4E67-9043-65BEF17E8DC0}" srcOrd="1" destOrd="0" presId="urn:microsoft.com/office/officeart/2005/8/layout/orgChart1"/>
    <dgm:cxn modelId="{605EC6B8-7007-42AD-84A5-107DC6A3C72E}" type="presOf" srcId="{BE0D7502-7278-42C3-A846-08DA6DD0BF6A}" destId="{3BA3E571-D141-4100-A0E1-32375E4C16BB}" srcOrd="0" destOrd="0" presId="urn:microsoft.com/office/officeart/2005/8/layout/orgChart1"/>
    <dgm:cxn modelId="{E0A342F9-2347-4E76-8F8A-92723F8DAE59}" type="presOf" srcId="{C5EE67AF-8A6E-43E1-B541-4155210741C0}" destId="{CB516C79-0A81-464C-84ED-2F018928046D}" srcOrd="0" destOrd="0" presId="urn:microsoft.com/office/officeart/2005/8/layout/orgChart1"/>
    <dgm:cxn modelId="{67100354-28D7-4AC8-A95B-2F39F3ED9FCA}" srcId="{3E5E314A-C0DF-4523-92EF-67FC4F12A602}" destId="{1F46844E-5386-45E2-B5CF-0BF36882BAFC}" srcOrd="4" destOrd="0" parTransId="{D6D84F35-273F-431D-981E-C08C69B25202}" sibTransId="{DE9E586D-5F4F-448C-A85A-ADFCF87C7C4A}"/>
    <dgm:cxn modelId="{01E8EEA2-1DC7-4041-A842-67766DF44C55}" type="presOf" srcId="{71BFC97E-CD57-4B4A-86CC-72D1E8773084}" destId="{F2A4F19D-1182-4C2C-9C93-9B89819DC6EB}" srcOrd="0" destOrd="0" presId="urn:microsoft.com/office/officeart/2005/8/layout/orgChart1"/>
    <dgm:cxn modelId="{26C0FBA1-7C63-4A01-A418-DBA6BC13D178}" type="presOf" srcId="{6262B3DD-E5D3-4787-B090-AAA6F50406A1}" destId="{6E355B5F-8C00-49A8-9187-4BD5E7D8031B}" srcOrd="0" destOrd="0" presId="urn:microsoft.com/office/officeart/2005/8/layout/orgChart1"/>
    <dgm:cxn modelId="{EB0866D0-9825-443F-956D-D1F2139F5435}" type="presOf" srcId="{E52E9E6D-CD38-4C3B-9FF9-3434351B1127}" destId="{8806BF9E-C287-4CFC-83AD-84020E22E091}" srcOrd="1" destOrd="0" presId="urn:microsoft.com/office/officeart/2005/8/layout/orgChart1"/>
    <dgm:cxn modelId="{E59FD1FF-C88B-46AA-94D6-2B0F4E84CF6D}" srcId="{F2A870EC-109A-4A43-9D28-2422B37694D6}" destId="{E52E9E6D-CD38-4C3B-9FF9-3434351B1127}" srcOrd="0" destOrd="0" parTransId="{32ECD59E-D3D7-4919-90A6-706D1B46D7F2}" sibTransId="{3D30B331-F8FF-45DF-9062-8B007BF89995}"/>
    <dgm:cxn modelId="{F2CEA831-3471-40DC-94C5-786D0CF3CC48}" type="presOf" srcId="{DED00A21-0F21-449E-9B7E-85AA624DF989}" destId="{527B1B61-C2BD-4713-9DFB-E24B09182773}" srcOrd="0" destOrd="0" presId="urn:microsoft.com/office/officeart/2005/8/layout/orgChart1"/>
    <dgm:cxn modelId="{2A246F83-CC02-4949-A773-5134662C229F}" type="presOf" srcId="{F2A870EC-109A-4A43-9D28-2422B37694D6}" destId="{09994D80-7AA8-4B21-838C-371C14C4D651}" srcOrd="0" destOrd="0" presId="urn:microsoft.com/office/officeart/2005/8/layout/orgChart1"/>
    <dgm:cxn modelId="{D0853566-E707-4EE9-8930-B05B12D5986F}" type="presOf" srcId="{67A14D0D-3F84-42A1-805C-2F543C925A14}" destId="{ED842235-D382-4BF6-A544-F9FC58D64DC9}" srcOrd="0" destOrd="0" presId="urn:microsoft.com/office/officeart/2005/8/layout/orgChart1"/>
    <dgm:cxn modelId="{20E9655F-6020-4060-A3B6-E88E1DF2E45D}" srcId="{3E5E314A-C0DF-4523-92EF-67FC4F12A602}" destId="{6B86EAF8-4630-4842-9C99-D3330EAE0551}" srcOrd="7" destOrd="0" parTransId="{DED00A21-0F21-449E-9B7E-85AA624DF989}" sibTransId="{4BA3B992-9CD8-4576-B0EA-41D9855CFC70}"/>
    <dgm:cxn modelId="{3FFE9DDE-2F77-412B-8D4F-81E2DE4383DA}" type="presOf" srcId="{E77DFCF5-4A2C-4457-8FE0-92DB80AEE348}" destId="{FE139F67-6641-48FC-859F-C5B5EE7328C3}" srcOrd="0" destOrd="0" presId="urn:microsoft.com/office/officeart/2005/8/layout/orgChart1"/>
    <dgm:cxn modelId="{B5800666-164F-4C80-89E2-027069338891}" type="presOf" srcId="{B8434367-ED1E-4047-94BE-62C810743D6A}" destId="{CB8CC4A4-511E-4BFB-815C-D823C1D06E93}" srcOrd="0" destOrd="0" presId="urn:microsoft.com/office/officeart/2005/8/layout/orgChart1"/>
    <dgm:cxn modelId="{B19BB2FA-C95B-4884-8213-DDEB933A6A43}" srcId="{918B450F-EC6F-4522-B188-FDA39B4FC9AF}" destId="{407DDC5E-5AE9-4EC8-B603-CB7C693F4A76}" srcOrd="2" destOrd="0" parTransId="{E73591D2-B8CD-431B-A891-53305C8C6658}" sibTransId="{D876AC33-36A9-42CE-B112-FF2DB98A6E64}"/>
    <dgm:cxn modelId="{A2CE831B-714F-4CB8-B8B5-0F5F80B4EA96}" type="presParOf" srcId="{E812AA34-D924-4345-84C7-855E8B4945A3}" destId="{4F53DE33-0FA7-47BB-A3DE-3390E60FFCAE}" srcOrd="0" destOrd="0" presId="urn:microsoft.com/office/officeart/2005/8/layout/orgChart1"/>
    <dgm:cxn modelId="{FCACCD24-7C2C-4F6E-8159-100B2FEC0C8A}" type="presParOf" srcId="{4F53DE33-0FA7-47BB-A3DE-3390E60FFCAE}" destId="{62A25834-6D3F-4B00-AB27-E197A54570BC}" srcOrd="0" destOrd="0" presId="urn:microsoft.com/office/officeart/2005/8/layout/orgChart1"/>
    <dgm:cxn modelId="{AA5D1A63-ECC8-47BB-891E-870A17196FF5}" type="presParOf" srcId="{62A25834-6D3F-4B00-AB27-E197A54570BC}" destId="{CB8CC4A4-511E-4BFB-815C-D823C1D06E93}" srcOrd="0" destOrd="0" presId="urn:microsoft.com/office/officeart/2005/8/layout/orgChart1"/>
    <dgm:cxn modelId="{300DF32E-FB5F-4215-9AE7-8E5C720237B1}" type="presParOf" srcId="{62A25834-6D3F-4B00-AB27-E197A54570BC}" destId="{72E3A784-F247-496E-AE35-9B51DA4B0687}" srcOrd="1" destOrd="0" presId="urn:microsoft.com/office/officeart/2005/8/layout/orgChart1"/>
    <dgm:cxn modelId="{71B5D625-5C5A-4292-8D2E-68F236170AB1}" type="presParOf" srcId="{4F53DE33-0FA7-47BB-A3DE-3390E60FFCAE}" destId="{457D996A-2505-43B9-B8CD-9EE7A6A1992D}" srcOrd="1" destOrd="0" presId="urn:microsoft.com/office/officeart/2005/8/layout/orgChart1"/>
    <dgm:cxn modelId="{C4BF3B58-BD3D-4675-8641-A31713120454}" type="presParOf" srcId="{457D996A-2505-43B9-B8CD-9EE7A6A1992D}" destId="{FB2388EC-8253-46B3-A447-D40F2BB538FE}" srcOrd="0" destOrd="0" presId="urn:microsoft.com/office/officeart/2005/8/layout/orgChart1"/>
    <dgm:cxn modelId="{5EF66836-4C0E-4063-B6AC-9D1988A4DF98}" type="presParOf" srcId="{457D996A-2505-43B9-B8CD-9EE7A6A1992D}" destId="{9258E285-935B-42D9-8E51-8852F2102FA2}" srcOrd="1" destOrd="0" presId="urn:microsoft.com/office/officeart/2005/8/layout/orgChart1"/>
    <dgm:cxn modelId="{B9CC2063-22B7-4391-B52A-CAF514F2AFB0}" type="presParOf" srcId="{9258E285-935B-42D9-8E51-8852F2102FA2}" destId="{1D02DFA7-1CCD-4922-87C2-DA104FEC5C35}" srcOrd="0" destOrd="0" presId="urn:microsoft.com/office/officeart/2005/8/layout/orgChart1"/>
    <dgm:cxn modelId="{AEC0F74B-A6B8-4525-8C74-3E78A73B5EA0}" type="presParOf" srcId="{1D02DFA7-1CCD-4922-87C2-DA104FEC5C35}" destId="{C3070DFD-0185-4036-A329-61D34DE2D23D}" srcOrd="0" destOrd="0" presId="urn:microsoft.com/office/officeart/2005/8/layout/orgChart1"/>
    <dgm:cxn modelId="{9F49BD9F-6BA7-4B54-8059-6517ADB1624A}" type="presParOf" srcId="{1D02DFA7-1CCD-4922-87C2-DA104FEC5C35}" destId="{F7E2AC99-440D-463A-BC37-4F0D25F2CC3F}" srcOrd="1" destOrd="0" presId="urn:microsoft.com/office/officeart/2005/8/layout/orgChart1"/>
    <dgm:cxn modelId="{44FE259F-E9E4-423A-AF26-19FC3676C765}" type="presParOf" srcId="{9258E285-935B-42D9-8E51-8852F2102FA2}" destId="{6FB5B1B2-048E-48D3-8CCB-3D9D2CA13412}" srcOrd="1" destOrd="0" presId="urn:microsoft.com/office/officeart/2005/8/layout/orgChart1"/>
    <dgm:cxn modelId="{3470A844-EC91-49D0-A768-96EFDAA5DA50}" type="presParOf" srcId="{6FB5B1B2-048E-48D3-8CCB-3D9D2CA13412}" destId="{325D224E-5969-4F84-AAAC-14F1C37C12FB}" srcOrd="0" destOrd="0" presId="urn:microsoft.com/office/officeart/2005/8/layout/orgChart1"/>
    <dgm:cxn modelId="{2ADCCDD3-5AB5-4079-950C-6859F9EF58DA}" type="presParOf" srcId="{6FB5B1B2-048E-48D3-8CCB-3D9D2CA13412}" destId="{4D809968-9615-4AFD-BD5F-600FC4D0996C}" srcOrd="1" destOrd="0" presId="urn:microsoft.com/office/officeart/2005/8/layout/orgChart1"/>
    <dgm:cxn modelId="{EDCA7A4A-AA98-416C-8CC6-2F9B0A4A6193}" type="presParOf" srcId="{4D809968-9615-4AFD-BD5F-600FC4D0996C}" destId="{C91A89C2-E307-47C2-979A-D1CE1FAD4018}" srcOrd="0" destOrd="0" presId="urn:microsoft.com/office/officeart/2005/8/layout/orgChart1"/>
    <dgm:cxn modelId="{C0541C63-37C6-4810-BFB1-F3E51C5FDC23}" type="presParOf" srcId="{C91A89C2-E307-47C2-979A-D1CE1FAD4018}" destId="{79E14C03-EBFA-4828-831E-01DF81BECEA7}" srcOrd="0" destOrd="0" presId="urn:microsoft.com/office/officeart/2005/8/layout/orgChart1"/>
    <dgm:cxn modelId="{FC8C121B-B693-412A-833F-57B9ECEADA80}" type="presParOf" srcId="{C91A89C2-E307-47C2-979A-D1CE1FAD4018}" destId="{E4D894C4-1B36-4E37-9F3E-34AC637909E3}" srcOrd="1" destOrd="0" presId="urn:microsoft.com/office/officeart/2005/8/layout/orgChart1"/>
    <dgm:cxn modelId="{18F7D0A2-4AAB-4033-B5E1-473EC9709BED}" type="presParOf" srcId="{4D809968-9615-4AFD-BD5F-600FC4D0996C}" destId="{1385580B-5DB7-46E9-B2C6-6C0074193A7F}" srcOrd="1" destOrd="0" presId="urn:microsoft.com/office/officeart/2005/8/layout/orgChart1"/>
    <dgm:cxn modelId="{4BACD806-9A56-477E-AE2D-8F0AA2CE1257}" type="presParOf" srcId="{1385580B-5DB7-46E9-B2C6-6C0074193A7F}" destId="{E8EF24F4-D9DB-4B70-A197-1FF0D326AE8B}" srcOrd="0" destOrd="0" presId="urn:microsoft.com/office/officeart/2005/8/layout/orgChart1"/>
    <dgm:cxn modelId="{A9C7957C-EEBA-40DE-A714-03F49F595662}" type="presParOf" srcId="{1385580B-5DB7-46E9-B2C6-6C0074193A7F}" destId="{26C325CE-8A54-45A2-BC16-A71759354383}" srcOrd="1" destOrd="0" presId="urn:microsoft.com/office/officeart/2005/8/layout/orgChart1"/>
    <dgm:cxn modelId="{1BBE36C2-A39E-48C9-A27F-E4B24AC7E57B}" type="presParOf" srcId="{26C325CE-8A54-45A2-BC16-A71759354383}" destId="{B37AA4FB-BEFF-429C-AD53-5A4DE62F0F8D}" srcOrd="0" destOrd="0" presId="urn:microsoft.com/office/officeart/2005/8/layout/orgChart1"/>
    <dgm:cxn modelId="{2CA32AF9-145E-44FA-B9E3-6F32555E6518}" type="presParOf" srcId="{B37AA4FB-BEFF-429C-AD53-5A4DE62F0F8D}" destId="{F2B50B32-AC1F-4C56-B9C3-F127ECF2B4B1}" srcOrd="0" destOrd="0" presId="urn:microsoft.com/office/officeart/2005/8/layout/orgChart1"/>
    <dgm:cxn modelId="{8B9F2F9B-4706-46C2-B85D-38A75A03A0EC}" type="presParOf" srcId="{B37AA4FB-BEFF-429C-AD53-5A4DE62F0F8D}" destId="{61B449A1-6355-4B52-9501-E0E6C5C0E752}" srcOrd="1" destOrd="0" presId="urn:microsoft.com/office/officeart/2005/8/layout/orgChart1"/>
    <dgm:cxn modelId="{D90271DD-8DF2-4F85-B59D-D73FAFB60CBD}" type="presParOf" srcId="{26C325CE-8A54-45A2-BC16-A71759354383}" destId="{AE2280FA-374D-4363-91E2-65EA8EA9F8BE}" srcOrd="1" destOrd="0" presId="urn:microsoft.com/office/officeart/2005/8/layout/orgChart1"/>
    <dgm:cxn modelId="{1ADE2BF2-0CF2-414F-8220-6F3A1C7B704C}" type="presParOf" srcId="{26C325CE-8A54-45A2-BC16-A71759354383}" destId="{C7F5E979-92AC-4C49-B97F-7E93AD940C7A}" srcOrd="2" destOrd="0" presId="urn:microsoft.com/office/officeart/2005/8/layout/orgChart1"/>
    <dgm:cxn modelId="{F3FCC839-1E9C-4D88-A644-8F0008C04775}" type="presParOf" srcId="{1385580B-5DB7-46E9-B2C6-6C0074193A7F}" destId="{53E76155-8747-4CED-8CAC-A60CE863497F}" srcOrd="2" destOrd="0" presId="urn:microsoft.com/office/officeart/2005/8/layout/orgChart1"/>
    <dgm:cxn modelId="{ED1430B8-1D80-4C58-8B4A-5B31697C58E7}" type="presParOf" srcId="{1385580B-5DB7-46E9-B2C6-6C0074193A7F}" destId="{668DA7E5-1F62-4CA7-9CD8-ED522E9BD33F}" srcOrd="3" destOrd="0" presId="urn:microsoft.com/office/officeart/2005/8/layout/orgChart1"/>
    <dgm:cxn modelId="{E12505C2-2A6D-4160-880D-FB6947DAC460}" type="presParOf" srcId="{668DA7E5-1F62-4CA7-9CD8-ED522E9BD33F}" destId="{D485B963-FC67-44D1-B6D9-E55E6E0D2397}" srcOrd="0" destOrd="0" presId="urn:microsoft.com/office/officeart/2005/8/layout/orgChart1"/>
    <dgm:cxn modelId="{08481767-09E6-4057-998C-8FADC56FD631}" type="presParOf" srcId="{D485B963-FC67-44D1-B6D9-E55E6E0D2397}" destId="{2692CD0B-9FBF-45E7-98E2-6103CE7E2AE0}" srcOrd="0" destOrd="0" presId="urn:microsoft.com/office/officeart/2005/8/layout/orgChart1"/>
    <dgm:cxn modelId="{81E10672-5C53-4F0B-A285-34341D3BFEFC}" type="presParOf" srcId="{D485B963-FC67-44D1-B6D9-E55E6E0D2397}" destId="{1D52094A-9C11-4C54-84FA-9037723F2925}" srcOrd="1" destOrd="0" presId="urn:microsoft.com/office/officeart/2005/8/layout/orgChart1"/>
    <dgm:cxn modelId="{BFB8B3AA-A391-42CF-81A2-794593749CC7}" type="presParOf" srcId="{668DA7E5-1F62-4CA7-9CD8-ED522E9BD33F}" destId="{4BAEC0E2-C516-4E1E-ABC1-138D6BF6E482}" srcOrd="1" destOrd="0" presId="urn:microsoft.com/office/officeart/2005/8/layout/orgChart1"/>
    <dgm:cxn modelId="{0913F5FB-8047-4E89-B1F3-B9291C7AE2E6}" type="presParOf" srcId="{4BAEC0E2-C516-4E1E-ABC1-138D6BF6E482}" destId="{FE139F67-6641-48FC-859F-C5B5EE7328C3}" srcOrd="0" destOrd="0" presId="urn:microsoft.com/office/officeart/2005/8/layout/orgChart1"/>
    <dgm:cxn modelId="{3B0CB3BC-1985-458A-9766-DF0A082D4C7E}" type="presParOf" srcId="{4BAEC0E2-C516-4E1E-ABC1-138D6BF6E482}" destId="{05A43B9B-BA8D-4E3F-AEED-45BE4565CD1C}" srcOrd="1" destOrd="0" presId="urn:microsoft.com/office/officeart/2005/8/layout/orgChart1"/>
    <dgm:cxn modelId="{223C3CFF-5712-4880-ACB7-A78A436A3C9E}" type="presParOf" srcId="{05A43B9B-BA8D-4E3F-AEED-45BE4565CD1C}" destId="{35268DD1-C705-4A23-9813-485883F4EC65}" srcOrd="0" destOrd="0" presId="urn:microsoft.com/office/officeart/2005/8/layout/orgChart1"/>
    <dgm:cxn modelId="{1C724D64-C8C9-4A4D-859B-194285D4F264}" type="presParOf" srcId="{35268DD1-C705-4A23-9813-485883F4EC65}" destId="{1B51D93B-3A05-4481-8515-9F06F620DCCE}" srcOrd="0" destOrd="0" presId="urn:microsoft.com/office/officeart/2005/8/layout/orgChart1"/>
    <dgm:cxn modelId="{E44FD06C-8B98-48E3-BD54-89F1C673F264}" type="presParOf" srcId="{35268DD1-C705-4A23-9813-485883F4EC65}" destId="{70ACDE66-7944-4CD7-BC98-E1E54C43B7CC}" srcOrd="1" destOrd="0" presId="urn:microsoft.com/office/officeart/2005/8/layout/orgChart1"/>
    <dgm:cxn modelId="{4C4F8A9A-C3C3-42E7-8BF0-10FFA3761959}" type="presParOf" srcId="{05A43B9B-BA8D-4E3F-AEED-45BE4565CD1C}" destId="{9EDCED95-27B8-475B-9EF6-CDD5F0BC539F}" srcOrd="1" destOrd="0" presId="urn:microsoft.com/office/officeart/2005/8/layout/orgChart1"/>
    <dgm:cxn modelId="{08B5FE0B-252E-4971-844E-3C0A1EB2267C}" type="presParOf" srcId="{9EDCED95-27B8-475B-9EF6-CDD5F0BC539F}" destId="{ED1FF306-C4B3-4D16-B311-51CE43CAAD73}" srcOrd="0" destOrd="0" presId="urn:microsoft.com/office/officeart/2005/8/layout/orgChart1"/>
    <dgm:cxn modelId="{45E131DC-72DB-4A5A-8902-A057342389D8}" type="presParOf" srcId="{9EDCED95-27B8-475B-9EF6-CDD5F0BC539F}" destId="{D7C326E8-F8B8-4907-94D2-71C5A059E0C5}" srcOrd="1" destOrd="0" presId="urn:microsoft.com/office/officeart/2005/8/layout/orgChart1"/>
    <dgm:cxn modelId="{63E88B31-99A9-4431-85EA-E25B33BE51F1}" type="presParOf" srcId="{D7C326E8-F8B8-4907-94D2-71C5A059E0C5}" destId="{8DFEA0CC-B106-4C20-AB9D-093D93903FAF}" srcOrd="0" destOrd="0" presId="urn:microsoft.com/office/officeart/2005/8/layout/orgChart1"/>
    <dgm:cxn modelId="{9FBCD3E6-BE98-4062-9E7E-65AFF589453E}" type="presParOf" srcId="{8DFEA0CC-B106-4C20-AB9D-093D93903FAF}" destId="{CB225464-D367-4596-B450-56E148E10BC4}" srcOrd="0" destOrd="0" presId="urn:microsoft.com/office/officeart/2005/8/layout/orgChart1"/>
    <dgm:cxn modelId="{41D23F07-74FD-4DA6-B910-65E5FE400BCB}" type="presParOf" srcId="{8DFEA0CC-B106-4C20-AB9D-093D93903FAF}" destId="{3E7B8CF6-614A-48FD-8EB0-5B6AAF0DDC79}" srcOrd="1" destOrd="0" presId="urn:microsoft.com/office/officeart/2005/8/layout/orgChart1"/>
    <dgm:cxn modelId="{C2856E8E-62D2-407A-8C18-AD40DF8DE353}" type="presParOf" srcId="{D7C326E8-F8B8-4907-94D2-71C5A059E0C5}" destId="{830ED66E-FEED-42AE-A000-A82CEA5C2641}" srcOrd="1" destOrd="0" presId="urn:microsoft.com/office/officeart/2005/8/layout/orgChart1"/>
    <dgm:cxn modelId="{3ECE7E12-84B4-4BD5-AB52-DD5CE3168641}" type="presParOf" srcId="{D7C326E8-F8B8-4907-94D2-71C5A059E0C5}" destId="{A6EF6F5B-34B3-439F-AD2A-B8D7B4F23545}" srcOrd="2" destOrd="0" presId="urn:microsoft.com/office/officeart/2005/8/layout/orgChart1"/>
    <dgm:cxn modelId="{B53A7446-6149-4D0C-82A3-862268CA902D}" type="presParOf" srcId="{9EDCED95-27B8-475B-9EF6-CDD5F0BC539F}" destId="{12BBF22F-E121-4811-9459-90A67E17152F}" srcOrd="2" destOrd="0" presId="urn:microsoft.com/office/officeart/2005/8/layout/orgChart1"/>
    <dgm:cxn modelId="{1F952445-901F-4AA7-BD8F-03CE7AD3B7A2}" type="presParOf" srcId="{9EDCED95-27B8-475B-9EF6-CDD5F0BC539F}" destId="{7DA35831-A8FC-4951-B16C-8E1A8244FD0A}" srcOrd="3" destOrd="0" presId="urn:microsoft.com/office/officeart/2005/8/layout/orgChart1"/>
    <dgm:cxn modelId="{D21D455A-A2F8-41CA-824D-A5004719CF12}" type="presParOf" srcId="{7DA35831-A8FC-4951-B16C-8E1A8244FD0A}" destId="{17BE3DD3-C08A-4507-AC87-7A9DDDE4D82F}" srcOrd="0" destOrd="0" presId="urn:microsoft.com/office/officeart/2005/8/layout/orgChart1"/>
    <dgm:cxn modelId="{C4B70FC3-DFEE-41E2-AD89-8DCCEE59F0D7}" type="presParOf" srcId="{17BE3DD3-C08A-4507-AC87-7A9DDDE4D82F}" destId="{E93A67B4-CDF7-4B79-9831-FD7A072DE8DD}" srcOrd="0" destOrd="0" presId="urn:microsoft.com/office/officeart/2005/8/layout/orgChart1"/>
    <dgm:cxn modelId="{6DAC4458-C759-4FE8-B65C-74C5846BBB5B}" type="presParOf" srcId="{17BE3DD3-C08A-4507-AC87-7A9DDDE4D82F}" destId="{017865C4-B199-4292-A64D-780BAEC2AC48}" srcOrd="1" destOrd="0" presId="urn:microsoft.com/office/officeart/2005/8/layout/orgChart1"/>
    <dgm:cxn modelId="{F33B7DA4-BAA3-404A-A391-CA466B81EF4D}" type="presParOf" srcId="{7DA35831-A8FC-4951-B16C-8E1A8244FD0A}" destId="{87CCF84C-1FB0-4615-A99D-5D8027872C5B}" srcOrd="1" destOrd="0" presId="urn:microsoft.com/office/officeart/2005/8/layout/orgChart1"/>
    <dgm:cxn modelId="{E5D8F607-92A2-4718-A958-70F9C2A47E3C}" type="presParOf" srcId="{7DA35831-A8FC-4951-B16C-8E1A8244FD0A}" destId="{89DA90C7-85EB-4C54-96A5-8D7F72005D88}" srcOrd="2" destOrd="0" presId="urn:microsoft.com/office/officeart/2005/8/layout/orgChart1"/>
    <dgm:cxn modelId="{35D2800D-CE9C-4640-BEB8-27BDFFA3BC52}" type="presParOf" srcId="{05A43B9B-BA8D-4E3F-AEED-45BE4565CD1C}" destId="{D554719D-8572-4426-8958-500B47051EF8}" srcOrd="2" destOrd="0" presId="urn:microsoft.com/office/officeart/2005/8/layout/orgChart1"/>
    <dgm:cxn modelId="{855E3B7C-EA89-4EC4-81F5-AF02BF840487}" type="presParOf" srcId="{4BAEC0E2-C516-4E1E-ABC1-138D6BF6E482}" destId="{FECD6F38-D4E8-49CD-9576-2319CD763424}" srcOrd="2" destOrd="0" presId="urn:microsoft.com/office/officeart/2005/8/layout/orgChart1"/>
    <dgm:cxn modelId="{787F499C-6DB2-4687-967E-07595C3D2AB7}" type="presParOf" srcId="{4BAEC0E2-C516-4E1E-ABC1-138D6BF6E482}" destId="{035DE95D-6A54-44EB-949F-2122259A5629}" srcOrd="3" destOrd="0" presId="urn:microsoft.com/office/officeart/2005/8/layout/orgChart1"/>
    <dgm:cxn modelId="{2F514413-AF6D-4104-B436-3A873E0DDA46}" type="presParOf" srcId="{035DE95D-6A54-44EB-949F-2122259A5629}" destId="{BC9A4726-2A7B-44D6-BC63-5355D4EA063B}" srcOrd="0" destOrd="0" presId="urn:microsoft.com/office/officeart/2005/8/layout/orgChart1"/>
    <dgm:cxn modelId="{5687C36F-97C5-4162-91FD-B7590CF0262C}" type="presParOf" srcId="{BC9A4726-2A7B-44D6-BC63-5355D4EA063B}" destId="{977440C8-8453-46BA-8397-A06210BF9AF0}" srcOrd="0" destOrd="0" presId="urn:microsoft.com/office/officeart/2005/8/layout/orgChart1"/>
    <dgm:cxn modelId="{0F14C817-5B17-4101-8C1C-B8D3CC9AEBAA}" type="presParOf" srcId="{BC9A4726-2A7B-44D6-BC63-5355D4EA063B}" destId="{40623048-D999-45DD-AAD9-1CEA307CFFF6}" srcOrd="1" destOrd="0" presId="urn:microsoft.com/office/officeart/2005/8/layout/orgChart1"/>
    <dgm:cxn modelId="{C16E1765-A847-4DCD-8273-242E177EFE71}" type="presParOf" srcId="{035DE95D-6A54-44EB-949F-2122259A5629}" destId="{E7D6E6E9-5C95-43D7-AD65-019D733B323A}" srcOrd="1" destOrd="0" presId="urn:microsoft.com/office/officeart/2005/8/layout/orgChart1"/>
    <dgm:cxn modelId="{2A6FC34F-1120-4F0A-842A-FCABB8D7C86D}" type="presParOf" srcId="{035DE95D-6A54-44EB-949F-2122259A5629}" destId="{E57321A7-A026-41D7-AC3A-B667F7D278E7}" srcOrd="2" destOrd="0" presId="urn:microsoft.com/office/officeart/2005/8/layout/orgChart1"/>
    <dgm:cxn modelId="{223C669E-CBB6-439F-9EC5-D286C2FEBD3D}" type="presParOf" srcId="{4BAEC0E2-C516-4E1E-ABC1-138D6BF6E482}" destId="{941EA456-DACB-4362-964E-C64DAEC86C31}" srcOrd="4" destOrd="0" presId="urn:microsoft.com/office/officeart/2005/8/layout/orgChart1"/>
    <dgm:cxn modelId="{8E25F984-F20E-4445-89E3-B73CC5706C3E}" type="presParOf" srcId="{4BAEC0E2-C516-4E1E-ABC1-138D6BF6E482}" destId="{173D0B71-CBDE-4290-9A6E-D0F3DB5C818F}" srcOrd="5" destOrd="0" presId="urn:microsoft.com/office/officeart/2005/8/layout/orgChart1"/>
    <dgm:cxn modelId="{23C412AC-D082-40C1-AEAD-A5F0DB96305A}" type="presParOf" srcId="{173D0B71-CBDE-4290-9A6E-D0F3DB5C818F}" destId="{43C5E0B0-986F-4C11-A615-340F44F9C0C6}" srcOrd="0" destOrd="0" presId="urn:microsoft.com/office/officeart/2005/8/layout/orgChart1"/>
    <dgm:cxn modelId="{6B9C715A-60FA-455E-84B1-329EECD4A19F}" type="presParOf" srcId="{43C5E0B0-986F-4C11-A615-340F44F9C0C6}" destId="{2583F263-00C1-422D-90A0-1E166B197339}" srcOrd="0" destOrd="0" presId="urn:microsoft.com/office/officeart/2005/8/layout/orgChart1"/>
    <dgm:cxn modelId="{EB4D7B86-B923-43DD-9108-7982510AB12D}" type="presParOf" srcId="{43C5E0B0-986F-4C11-A615-340F44F9C0C6}" destId="{08442276-3912-4543-85EF-98D761692481}" srcOrd="1" destOrd="0" presId="urn:microsoft.com/office/officeart/2005/8/layout/orgChart1"/>
    <dgm:cxn modelId="{B6F9D8C3-5E41-4587-B60B-72C564AED3B9}" type="presParOf" srcId="{173D0B71-CBDE-4290-9A6E-D0F3DB5C818F}" destId="{0C4245CE-29A0-4CA8-812B-BD9672122CB6}" srcOrd="1" destOrd="0" presId="urn:microsoft.com/office/officeart/2005/8/layout/orgChart1"/>
    <dgm:cxn modelId="{990F9D4B-436C-4193-B6AB-1243BB60D050}" type="presParOf" srcId="{173D0B71-CBDE-4290-9A6E-D0F3DB5C818F}" destId="{C50A1D7B-EDA9-427C-A2AC-2074D5B75F6B}" srcOrd="2" destOrd="0" presId="urn:microsoft.com/office/officeart/2005/8/layout/orgChart1"/>
    <dgm:cxn modelId="{3874E0CE-721E-47A8-84DB-255F6BDE251A}" type="presParOf" srcId="{4BAEC0E2-C516-4E1E-ABC1-138D6BF6E482}" destId="{8C1B3F7C-1F73-4A65-9C25-EFE59F5F3340}" srcOrd="6" destOrd="0" presId="urn:microsoft.com/office/officeart/2005/8/layout/orgChart1"/>
    <dgm:cxn modelId="{4C038612-C15A-4A9D-A334-26283E6290A4}" type="presParOf" srcId="{4BAEC0E2-C516-4E1E-ABC1-138D6BF6E482}" destId="{771DD49E-8684-4B4E-B695-FA2D644241C5}" srcOrd="7" destOrd="0" presId="urn:microsoft.com/office/officeart/2005/8/layout/orgChart1"/>
    <dgm:cxn modelId="{651AF654-55F0-4C1D-95CB-A43E4F68B647}" type="presParOf" srcId="{771DD49E-8684-4B4E-B695-FA2D644241C5}" destId="{F95D99BE-AE07-4231-A09A-6F1848CC2CB0}" srcOrd="0" destOrd="0" presId="urn:microsoft.com/office/officeart/2005/8/layout/orgChart1"/>
    <dgm:cxn modelId="{34FA6BDB-CB00-4678-9559-58DAEFD1864A}" type="presParOf" srcId="{F95D99BE-AE07-4231-A09A-6F1848CC2CB0}" destId="{6E355B5F-8C00-49A8-9187-4BD5E7D8031B}" srcOrd="0" destOrd="0" presId="urn:microsoft.com/office/officeart/2005/8/layout/orgChart1"/>
    <dgm:cxn modelId="{62E24EE4-7BBC-4804-BC12-A31B66067078}" type="presParOf" srcId="{F95D99BE-AE07-4231-A09A-6F1848CC2CB0}" destId="{83A6C751-7DAA-4A8A-89B6-F6EC3EB44925}" srcOrd="1" destOrd="0" presId="urn:microsoft.com/office/officeart/2005/8/layout/orgChart1"/>
    <dgm:cxn modelId="{9DF408CB-7872-4237-BB01-9BEE32DE47E8}" type="presParOf" srcId="{771DD49E-8684-4B4E-B695-FA2D644241C5}" destId="{1D7C7657-DC8A-4EDC-ADCA-84D5D3E6085C}" srcOrd="1" destOrd="0" presId="urn:microsoft.com/office/officeart/2005/8/layout/orgChart1"/>
    <dgm:cxn modelId="{EE2EB6F3-EFA9-4EE4-96A9-1B758B856878}" type="presParOf" srcId="{771DD49E-8684-4B4E-B695-FA2D644241C5}" destId="{F1CD8329-C280-484B-A6E8-6E4F29371001}" srcOrd="2" destOrd="0" presId="urn:microsoft.com/office/officeart/2005/8/layout/orgChart1"/>
    <dgm:cxn modelId="{44642ACF-A5EC-4124-A893-EE10BDF49DEA}" type="presParOf" srcId="{4BAEC0E2-C516-4E1E-ABC1-138D6BF6E482}" destId="{026F63A3-87CE-4E9B-9853-CED294B97981}" srcOrd="8" destOrd="0" presId="urn:microsoft.com/office/officeart/2005/8/layout/orgChart1"/>
    <dgm:cxn modelId="{5EFBDAF3-5DC7-45FF-9E63-991F925C1D00}" type="presParOf" srcId="{4BAEC0E2-C516-4E1E-ABC1-138D6BF6E482}" destId="{07FD441B-3450-4C7E-8818-9ED4EB972DC4}" srcOrd="9" destOrd="0" presId="urn:microsoft.com/office/officeart/2005/8/layout/orgChart1"/>
    <dgm:cxn modelId="{95ED5CFA-7B76-4AB6-B8C7-0F46A446B491}" type="presParOf" srcId="{07FD441B-3450-4C7E-8818-9ED4EB972DC4}" destId="{2A7D7892-230A-4F20-8F06-8BEF8B433749}" srcOrd="0" destOrd="0" presId="urn:microsoft.com/office/officeart/2005/8/layout/orgChart1"/>
    <dgm:cxn modelId="{D154ED53-0599-4183-8AB5-DA4D8F783FFD}" type="presParOf" srcId="{2A7D7892-230A-4F20-8F06-8BEF8B433749}" destId="{5BF1172B-D8E0-4772-8996-C6083D496986}" srcOrd="0" destOrd="0" presId="urn:microsoft.com/office/officeart/2005/8/layout/orgChart1"/>
    <dgm:cxn modelId="{EEBCDF93-ED26-4F65-ADD2-0F4BCB3C94D1}" type="presParOf" srcId="{2A7D7892-230A-4F20-8F06-8BEF8B433749}" destId="{9CD716D8-481A-492B-80FD-4F05B6FA0140}" srcOrd="1" destOrd="0" presId="urn:microsoft.com/office/officeart/2005/8/layout/orgChart1"/>
    <dgm:cxn modelId="{635912CD-0C12-49B6-A297-470E08E7BD14}" type="presParOf" srcId="{07FD441B-3450-4C7E-8818-9ED4EB972DC4}" destId="{E2BF9732-37E8-4FE2-93F6-D9185FD43C47}" srcOrd="1" destOrd="0" presId="urn:microsoft.com/office/officeart/2005/8/layout/orgChart1"/>
    <dgm:cxn modelId="{CCE95767-7788-4733-9055-56725C856756}" type="presParOf" srcId="{07FD441B-3450-4C7E-8818-9ED4EB972DC4}" destId="{31E89EA6-9E7A-49E6-8222-887670858570}" srcOrd="2" destOrd="0" presId="urn:microsoft.com/office/officeart/2005/8/layout/orgChart1"/>
    <dgm:cxn modelId="{EE1E1AC8-C42C-472E-981B-94886EF572F0}" type="presParOf" srcId="{4BAEC0E2-C516-4E1E-ABC1-138D6BF6E482}" destId="{6ED18917-3219-4FA9-A2DD-B1F6EBB70B78}" srcOrd="10" destOrd="0" presId="urn:microsoft.com/office/officeart/2005/8/layout/orgChart1"/>
    <dgm:cxn modelId="{814B728F-2701-43DD-975B-8F10B4F847A8}" type="presParOf" srcId="{4BAEC0E2-C516-4E1E-ABC1-138D6BF6E482}" destId="{C809BE32-26BB-489E-9A76-0FE9E4D62166}" srcOrd="11" destOrd="0" presId="urn:microsoft.com/office/officeart/2005/8/layout/orgChart1"/>
    <dgm:cxn modelId="{EFC09B0A-4564-4E62-8E48-BFD0A622AFAB}" type="presParOf" srcId="{C809BE32-26BB-489E-9A76-0FE9E4D62166}" destId="{2BA49D3D-CD65-4BE0-B7EE-AABA7961926E}" srcOrd="0" destOrd="0" presId="urn:microsoft.com/office/officeart/2005/8/layout/orgChart1"/>
    <dgm:cxn modelId="{3836F581-FBF3-4DE5-8B92-CA5FB7131C14}" type="presParOf" srcId="{2BA49D3D-CD65-4BE0-B7EE-AABA7961926E}" destId="{F51A547A-AD5C-41CD-B7DD-5EBFAB9C1355}" srcOrd="0" destOrd="0" presId="urn:microsoft.com/office/officeart/2005/8/layout/orgChart1"/>
    <dgm:cxn modelId="{B448E8C6-C038-4F21-92A6-43F6F9A71ABC}" type="presParOf" srcId="{2BA49D3D-CD65-4BE0-B7EE-AABA7961926E}" destId="{C3978FA5-A426-4672-AE06-495B888BA9E2}" srcOrd="1" destOrd="0" presId="urn:microsoft.com/office/officeart/2005/8/layout/orgChart1"/>
    <dgm:cxn modelId="{157915C2-07E8-4E1D-B87C-7819FC530FCE}" type="presParOf" srcId="{C809BE32-26BB-489E-9A76-0FE9E4D62166}" destId="{7D4EC821-BA90-4E11-B90B-9C2DBE549AE5}" srcOrd="1" destOrd="0" presId="urn:microsoft.com/office/officeart/2005/8/layout/orgChart1"/>
    <dgm:cxn modelId="{9E1E6540-EEA4-4B85-A12B-209D7159F91A}" type="presParOf" srcId="{C809BE32-26BB-489E-9A76-0FE9E4D62166}" destId="{A15E6B04-9E25-447D-BB71-9D66DF66DD34}" srcOrd="2" destOrd="0" presId="urn:microsoft.com/office/officeart/2005/8/layout/orgChart1"/>
    <dgm:cxn modelId="{88DE1889-9294-4354-A54A-8D8017E1E5DC}" type="presParOf" srcId="{4BAEC0E2-C516-4E1E-ABC1-138D6BF6E482}" destId="{CFE92368-EEE8-486A-BCFF-E5019B3EB6D7}" srcOrd="12" destOrd="0" presId="urn:microsoft.com/office/officeart/2005/8/layout/orgChart1"/>
    <dgm:cxn modelId="{7B216C5B-5F4F-488B-A5E3-A5731D730FB3}" type="presParOf" srcId="{4BAEC0E2-C516-4E1E-ABC1-138D6BF6E482}" destId="{DFA1010B-4B1E-441D-BFB4-8AA88884B63B}" srcOrd="13" destOrd="0" presId="urn:microsoft.com/office/officeart/2005/8/layout/orgChart1"/>
    <dgm:cxn modelId="{04353BED-96EF-44F7-A136-D9B055FE69D0}" type="presParOf" srcId="{DFA1010B-4B1E-441D-BFB4-8AA88884B63B}" destId="{41F74267-6398-4D37-8EDB-E8D97D9F2853}" srcOrd="0" destOrd="0" presId="urn:microsoft.com/office/officeart/2005/8/layout/orgChart1"/>
    <dgm:cxn modelId="{546ED995-0D3F-4037-88FA-17A518073D22}" type="presParOf" srcId="{41F74267-6398-4D37-8EDB-E8D97D9F2853}" destId="{52D2789C-5572-495A-ABE4-48D698EC5C30}" srcOrd="0" destOrd="0" presId="urn:microsoft.com/office/officeart/2005/8/layout/orgChart1"/>
    <dgm:cxn modelId="{683C76FD-7B1F-402F-8735-30D476662CA9}" type="presParOf" srcId="{41F74267-6398-4D37-8EDB-E8D97D9F2853}" destId="{1335A603-9DC9-49E8-A26A-274631BFF4A6}" srcOrd="1" destOrd="0" presId="urn:microsoft.com/office/officeart/2005/8/layout/orgChart1"/>
    <dgm:cxn modelId="{1A27696A-3776-4680-8231-122AD13A61C1}" type="presParOf" srcId="{DFA1010B-4B1E-441D-BFB4-8AA88884B63B}" destId="{6B521E07-AA20-4C02-B2AB-3DD2FE88F2FC}" srcOrd="1" destOrd="0" presId="urn:microsoft.com/office/officeart/2005/8/layout/orgChart1"/>
    <dgm:cxn modelId="{7644FA91-6620-498C-9E78-0DD5812A2551}" type="presParOf" srcId="{DFA1010B-4B1E-441D-BFB4-8AA88884B63B}" destId="{D6DF1DB0-17AC-4D87-B14F-A7E348347714}" srcOrd="2" destOrd="0" presId="urn:microsoft.com/office/officeart/2005/8/layout/orgChart1"/>
    <dgm:cxn modelId="{321F07D0-B7C8-477F-80F4-C6425E3F2EA7}" type="presParOf" srcId="{4BAEC0E2-C516-4E1E-ABC1-138D6BF6E482}" destId="{527B1B61-C2BD-4713-9DFB-E24B09182773}" srcOrd="14" destOrd="0" presId="urn:microsoft.com/office/officeart/2005/8/layout/orgChart1"/>
    <dgm:cxn modelId="{D5580207-FBF7-4199-97AF-F08DCBED294C}" type="presParOf" srcId="{4BAEC0E2-C516-4E1E-ABC1-138D6BF6E482}" destId="{4A3A04E9-832A-4DF5-82A7-6F91B96727BA}" srcOrd="15" destOrd="0" presId="urn:microsoft.com/office/officeart/2005/8/layout/orgChart1"/>
    <dgm:cxn modelId="{F96F17B2-00A6-401A-B713-4988DF1F6A44}" type="presParOf" srcId="{4A3A04E9-832A-4DF5-82A7-6F91B96727BA}" destId="{B9994F4C-425D-4ED8-AF21-8270890DD46D}" srcOrd="0" destOrd="0" presId="urn:microsoft.com/office/officeart/2005/8/layout/orgChart1"/>
    <dgm:cxn modelId="{9867E8BC-425B-4B08-905C-F451B42A3922}" type="presParOf" srcId="{B9994F4C-425D-4ED8-AF21-8270890DD46D}" destId="{EB159334-CA9E-4A77-9EAA-7BF328B604BE}" srcOrd="0" destOrd="0" presId="urn:microsoft.com/office/officeart/2005/8/layout/orgChart1"/>
    <dgm:cxn modelId="{6C0BA4CE-D3C6-4E77-A019-D8AAB4B5D19A}" type="presParOf" srcId="{B9994F4C-425D-4ED8-AF21-8270890DD46D}" destId="{A7B428B5-CE19-4FD2-B2B7-61F4025835F2}" srcOrd="1" destOrd="0" presId="urn:microsoft.com/office/officeart/2005/8/layout/orgChart1"/>
    <dgm:cxn modelId="{4B0A29CA-2074-401C-8703-88BDBE958544}" type="presParOf" srcId="{4A3A04E9-832A-4DF5-82A7-6F91B96727BA}" destId="{C931849F-9576-4E56-8134-1F74799343F2}" srcOrd="1" destOrd="0" presId="urn:microsoft.com/office/officeart/2005/8/layout/orgChart1"/>
    <dgm:cxn modelId="{C08714DA-1999-4946-B681-54BB184650FF}" type="presParOf" srcId="{4A3A04E9-832A-4DF5-82A7-6F91B96727BA}" destId="{C8D4C8DD-CEA6-40B2-A12E-73986024017F}" srcOrd="2" destOrd="0" presId="urn:microsoft.com/office/officeart/2005/8/layout/orgChart1"/>
    <dgm:cxn modelId="{7C8CE157-E552-4BF0-B02B-1F0D09CDB11F}" type="presParOf" srcId="{668DA7E5-1F62-4CA7-9CD8-ED522E9BD33F}" destId="{21A71E11-5FAC-437D-9956-844671F5C6E6}" srcOrd="2" destOrd="0" presId="urn:microsoft.com/office/officeart/2005/8/layout/orgChart1"/>
    <dgm:cxn modelId="{86A3C8D6-FABA-4C67-9BFF-11D6A2CBB69D}" type="presParOf" srcId="{1385580B-5DB7-46E9-B2C6-6C0074193A7F}" destId="{3BA3E571-D141-4100-A0E1-32375E4C16BB}" srcOrd="4" destOrd="0" presId="urn:microsoft.com/office/officeart/2005/8/layout/orgChart1"/>
    <dgm:cxn modelId="{47E50685-0C21-4019-B610-C26AC61A9884}" type="presParOf" srcId="{1385580B-5DB7-46E9-B2C6-6C0074193A7F}" destId="{5DA08849-5420-4A68-9527-CFFA4BF97753}" srcOrd="5" destOrd="0" presId="urn:microsoft.com/office/officeart/2005/8/layout/orgChart1"/>
    <dgm:cxn modelId="{59AB9C78-EB3F-4F6E-A349-533E8A60EE14}" type="presParOf" srcId="{5DA08849-5420-4A68-9527-CFFA4BF97753}" destId="{D2375B9B-420B-4CBA-8D48-E7D79C38CD0D}" srcOrd="0" destOrd="0" presId="urn:microsoft.com/office/officeart/2005/8/layout/orgChart1"/>
    <dgm:cxn modelId="{6B95D5DD-904F-47BA-A211-A67B25F5164F}" type="presParOf" srcId="{D2375B9B-420B-4CBA-8D48-E7D79C38CD0D}" destId="{FF9501CB-F628-4926-BF2B-D7B742FDA655}" srcOrd="0" destOrd="0" presId="urn:microsoft.com/office/officeart/2005/8/layout/orgChart1"/>
    <dgm:cxn modelId="{A29A63B1-DD5A-4180-8456-320F7741EAE0}" type="presParOf" srcId="{D2375B9B-420B-4CBA-8D48-E7D79C38CD0D}" destId="{86DCDFA5-5377-4607-B7BF-EEBC75DDC2C3}" srcOrd="1" destOrd="0" presId="urn:microsoft.com/office/officeart/2005/8/layout/orgChart1"/>
    <dgm:cxn modelId="{893F0476-0B75-40D8-8828-B794F24E2035}" type="presParOf" srcId="{5DA08849-5420-4A68-9527-CFFA4BF97753}" destId="{09376C95-445B-4CE9-89DC-81AD8AD36457}" srcOrd="1" destOrd="0" presId="urn:microsoft.com/office/officeart/2005/8/layout/orgChart1"/>
    <dgm:cxn modelId="{22C76AF3-74F1-4BBE-AF68-1F27FFBC4670}" type="presParOf" srcId="{09376C95-445B-4CE9-89DC-81AD8AD36457}" destId="{8BA5A6FB-91FF-469F-849C-E95A3BCB72DF}" srcOrd="0" destOrd="0" presId="urn:microsoft.com/office/officeart/2005/8/layout/orgChart1"/>
    <dgm:cxn modelId="{A30034B8-7EE4-4C65-8588-51D448A81171}" type="presParOf" srcId="{09376C95-445B-4CE9-89DC-81AD8AD36457}" destId="{098E5141-7786-40BE-A359-E25467203801}" srcOrd="1" destOrd="0" presId="urn:microsoft.com/office/officeart/2005/8/layout/orgChart1"/>
    <dgm:cxn modelId="{2267E53D-BDA1-4B27-8ED1-25083BE50094}" type="presParOf" srcId="{098E5141-7786-40BE-A359-E25467203801}" destId="{5814C2A4-395B-4F82-B7A0-A15DB47C5461}" srcOrd="0" destOrd="0" presId="urn:microsoft.com/office/officeart/2005/8/layout/orgChart1"/>
    <dgm:cxn modelId="{65F39FF6-3E80-40FC-826C-2E1809A578A1}" type="presParOf" srcId="{5814C2A4-395B-4F82-B7A0-A15DB47C5461}" destId="{F2A4F19D-1182-4C2C-9C93-9B89819DC6EB}" srcOrd="0" destOrd="0" presId="urn:microsoft.com/office/officeart/2005/8/layout/orgChart1"/>
    <dgm:cxn modelId="{80082740-95C6-4073-AF6E-9094637114EF}" type="presParOf" srcId="{5814C2A4-395B-4F82-B7A0-A15DB47C5461}" destId="{7903AA93-D1DC-4FA8-8011-E2DEE8E18FC6}" srcOrd="1" destOrd="0" presId="urn:microsoft.com/office/officeart/2005/8/layout/orgChart1"/>
    <dgm:cxn modelId="{00676DC4-942C-4522-9EC9-7089B8D43DBC}" type="presParOf" srcId="{098E5141-7786-40BE-A359-E25467203801}" destId="{C7ECADA1-E1AF-488E-A75D-37465CF041A6}" srcOrd="1" destOrd="0" presId="urn:microsoft.com/office/officeart/2005/8/layout/orgChart1"/>
    <dgm:cxn modelId="{1BB5859F-0DBD-454B-B280-B8A150ED7A55}" type="presParOf" srcId="{098E5141-7786-40BE-A359-E25467203801}" destId="{BB17DD2D-F233-4EE7-81E1-BB7957A69616}" srcOrd="2" destOrd="0" presId="urn:microsoft.com/office/officeart/2005/8/layout/orgChart1"/>
    <dgm:cxn modelId="{01801B06-3739-4766-89DE-D31627DBEF94}" type="presParOf" srcId="{09376C95-445B-4CE9-89DC-81AD8AD36457}" destId="{F527A8DA-5C6B-4C80-8A11-1455B9F2B4DB}" srcOrd="2" destOrd="0" presId="urn:microsoft.com/office/officeart/2005/8/layout/orgChart1"/>
    <dgm:cxn modelId="{458B7CBF-8153-4B97-B774-1FB8FAF4857C}" type="presParOf" srcId="{09376C95-445B-4CE9-89DC-81AD8AD36457}" destId="{34459E0D-AD45-47EF-9F73-29F608BF0350}" srcOrd="3" destOrd="0" presId="urn:microsoft.com/office/officeart/2005/8/layout/orgChart1"/>
    <dgm:cxn modelId="{6D999D14-FE48-4564-986F-F4665C9D4595}" type="presParOf" srcId="{34459E0D-AD45-47EF-9F73-29F608BF0350}" destId="{6F05BC0E-062E-42DE-B2D4-CB5B10A7A170}" srcOrd="0" destOrd="0" presId="urn:microsoft.com/office/officeart/2005/8/layout/orgChart1"/>
    <dgm:cxn modelId="{EE1D83DB-6419-4608-AF77-97DF471121B9}" type="presParOf" srcId="{6F05BC0E-062E-42DE-B2D4-CB5B10A7A170}" destId="{2ED3E680-9CD4-4156-8661-AA9FCC3DB6B6}" srcOrd="0" destOrd="0" presId="urn:microsoft.com/office/officeart/2005/8/layout/orgChart1"/>
    <dgm:cxn modelId="{B5ABD424-44B7-4AE5-B961-953CD60FC832}" type="presParOf" srcId="{6F05BC0E-062E-42DE-B2D4-CB5B10A7A170}" destId="{C4CA8CF6-2F32-4A46-9FFD-C163518B5B10}" srcOrd="1" destOrd="0" presId="urn:microsoft.com/office/officeart/2005/8/layout/orgChart1"/>
    <dgm:cxn modelId="{B9EC8C6B-191F-4C6A-8E17-AC582FC18C2A}" type="presParOf" srcId="{34459E0D-AD45-47EF-9F73-29F608BF0350}" destId="{C214EE0A-6E64-432F-9349-0AB8FA075070}" srcOrd="1" destOrd="0" presId="urn:microsoft.com/office/officeart/2005/8/layout/orgChart1"/>
    <dgm:cxn modelId="{3824B239-687D-4AF5-B63D-07F6ADE255E8}" type="presParOf" srcId="{34459E0D-AD45-47EF-9F73-29F608BF0350}" destId="{3763A6F9-4AD2-426A-B0B9-B5898BAB6FC7}" srcOrd="2" destOrd="0" presId="urn:microsoft.com/office/officeart/2005/8/layout/orgChart1"/>
    <dgm:cxn modelId="{E77AA759-467A-4B68-AB67-504B2A6A2589}" type="presParOf" srcId="{09376C95-445B-4CE9-89DC-81AD8AD36457}" destId="{582E2AC3-F94A-495D-94FE-C2040354C32B}" srcOrd="4" destOrd="0" presId="urn:microsoft.com/office/officeart/2005/8/layout/orgChart1"/>
    <dgm:cxn modelId="{E545EC09-A9EC-44D2-8253-5C3AAD41894B}" type="presParOf" srcId="{09376C95-445B-4CE9-89DC-81AD8AD36457}" destId="{AD2060EF-62BC-4D87-97E2-3CCA3B0E9FF2}" srcOrd="5" destOrd="0" presId="urn:microsoft.com/office/officeart/2005/8/layout/orgChart1"/>
    <dgm:cxn modelId="{F92F5E61-A061-4F46-AEDC-9A45FB259D51}" type="presParOf" srcId="{AD2060EF-62BC-4D87-97E2-3CCA3B0E9FF2}" destId="{CC4A3CBA-BBE0-47AE-A5C5-D62AE248AF3B}" srcOrd="0" destOrd="0" presId="urn:microsoft.com/office/officeart/2005/8/layout/orgChart1"/>
    <dgm:cxn modelId="{D8BF34B9-4681-4F90-9528-6660F94F7C07}" type="presParOf" srcId="{CC4A3CBA-BBE0-47AE-A5C5-D62AE248AF3B}" destId="{C4FE3D39-4660-492C-B427-E0A09CA30EDB}" srcOrd="0" destOrd="0" presId="urn:microsoft.com/office/officeart/2005/8/layout/orgChart1"/>
    <dgm:cxn modelId="{B51D9C85-D985-4559-873D-0B6EAEDD770A}" type="presParOf" srcId="{CC4A3CBA-BBE0-47AE-A5C5-D62AE248AF3B}" destId="{B6682469-37F3-4E67-9043-65BEF17E8DC0}" srcOrd="1" destOrd="0" presId="urn:microsoft.com/office/officeart/2005/8/layout/orgChart1"/>
    <dgm:cxn modelId="{27362219-B315-4E65-B0C6-E6F033DDFD6B}" type="presParOf" srcId="{AD2060EF-62BC-4D87-97E2-3CCA3B0E9FF2}" destId="{A6DF37F0-BE43-4BF0-BDB9-E0CF2BA403A6}" srcOrd="1" destOrd="0" presId="urn:microsoft.com/office/officeart/2005/8/layout/orgChart1"/>
    <dgm:cxn modelId="{9A86664F-89AA-46F0-B82B-D63A7208D46B}" type="presParOf" srcId="{AD2060EF-62BC-4D87-97E2-3CCA3B0E9FF2}" destId="{2F94587D-E1AC-4473-AED9-7B39B4569F73}" srcOrd="2" destOrd="0" presId="urn:microsoft.com/office/officeart/2005/8/layout/orgChart1"/>
    <dgm:cxn modelId="{0EC46C36-4A31-46FD-8F94-674F9ACCB62E}" type="presParOf" srcId="{09376C95-445B-4CE9-89DC-81AD8AD36457}" destId="{747AB66D-589B-4AF0-9FD8-5EC995B030CD}" srcOrd="6" destOrd="0" presId="urn:microsoft.com/office/officeart/2005/8/layout/orgChart1"/>
    <dgm:cxn modelId="{4CE69070-65C8-475D-8A60-BD2A628123E5}" type="presParOf" srcId="{09376C95-445B-4CE9-89DC-81AD8AD36457}" destId="{AE2256DD-1DA9-4BF0-BF9C-83A9EE3B9D3A}" srcOrd="7" destOrd="0" presId="urn:microsoft.com/office/officeart/2005/8/layout/orgChart1"/>
    <dgm:cxn modelId="{243293FC-8BC4-44E3-92F4-583C42595789}" type="presParOf" srcId="{AE2256DD-1DA9-4BF0-BF9C-83A9EE3B9D3A}" destId="{CCDCC1D0-171B-4FA6-9A2B-F69ECD81719F}" srcOrd="0" destOrd="0" presId="urn:microsoft.com/office/officeart/2005/8/layout/orgChart1"/>
    <dgm:cxn modelId="{59191D03-107E-4782-8B8D-CE53A375A71A}" type="presParOf" srcId="{CCDCC1D0-171B-4FA6-9A2B-F69ECD81719F}" destId="{F08F9A27-0FC4-4E9F-8F80-109FF445A802}" srcOrd="0" destOrd="0" presId="urn:microsoft.com/office/officeart/2005/8/layout/orgChart1"/>
    <dgm:cxn modelId="{286B909E-F0AF-47A7-9DBF-CAD0CE2ADC07}" type="presParOf" srcId="{CCDCC1D0-171B-4FA6-9A2B-F69ECD81719F}" destId="{8DF46C2C-DD3D-4A01-8D54-340F47B7CDC0}" srcOrd="1" destOrd="0" presId="urn:microsoft.com/office/officeart/2005/8/layout/orgChart1"/>
    <dgm:cxn modelId="{15F8DEA8-91E1-4280-BF00-D29C3CCDAB3A}" type="presParOf" srcId="{AE2256DD-1DA9-4BF0-BF9C-83A9EE3B9D3A}" destId="{705578E3-9492-4752-9565-104985C6E341}" srcOrd="1" destOrd="0" presId="urn:microsoft.com/office/officeart/2005/8/layout/orgChart1"/>
    <dgm:cxn modelId="{388725C3-54CE-4DE3-801E-658165D4E34F}" type="presParOf" srcId="{AE2256DD-1DA9-4BF0-BF9C-83A9EE3B9D3A}" destId="{2BB5BC59-A562-4C1E-BF44-D8287889B736}" srcOrd="2" destOrd="0" presId="urn:microsoft.com/office/officeart/2005/8/layout/orgChart1"/>
    <dgm:cxn modelId="{2A6F6B96-5900-4B32-9C48-08A6ADAB0317}" type="presParOf" srcId="{09376C95-445B-4CE9-89DC-81AD8AD36457}" destId="{7D19D255-093A-4BCD-8A9D-E223C914E265}" srcOrd="8" destOrd="0" presId="urn:microsoft.com/office/officeart/2005/8/layout/orgChart1"/>
    <dgm:cxn modelId="{E99956DD-95F4-4BAB-97B0-86F5AA264FB7}" type="presParOf" srcId="{09376C95-445B-4CE9-89DC-81AD8AD36457}" destId="{2C6E02FF-08EE-4FB3-A3F9-258E942965E2}" srcOrd="9" destOrd="0" presId="urn:microsoft.com/office/officeart/2005/8/layout/orgChart1"/>
    <dgm:cxn modelId="{03EDFE8C-3A9B-48DC-B082-20F0FCB7F54D}" type="presParOf" srcId="{2C6E02FF-08EE-4FB3-A3F9-258E942965E2}" destId="{6AC02B0A-C1E8-4D22-A72F-17D14F2A5E8E}" srcOrd="0" destOrd="0" presId="urn:microsoft.com/office/officeart/2005/8/layout/orgChart1"/>
    <dgm:cxn modelId="{E8F3D448-08EE-4B4B-A5D6-9B4227F80FB0}" type="presParOf" srcId="{6AC02B0A-C1E8-4D22-A72F-17D14F2A5E8E}" destId="{7029C54C-DBEF-451C-8816-CC235BE59BB0}" srcOrd="0" destOrd="0" presId="urn:microsoft.com/office/officeart/2005/8/layout/orgChart1"/>
    <dgm:cxn modelId="{9309BBC8-E5DD-4355-BC09-E871CBFE6866}" type="presParOf" srcId="{6AC02B0A-C1E8-4D22-A72F-17D14F2A5E8E}" destId="{BC9F86AA-4ED7-4772-9D5B-CBEB2EA24508}" srcOrd="1" destOrd="0" presId="urn:microsoft.com/office/officeart/2005/8/layout/orgChart1"/>
    <dgm:cxn modelId="{4798C442-56E0-40FF-8D3D-1358B64591D4}" type="presParOf" srcId="{2C6E02FF-08EE-4FB3-A3F9-258E942965E2}" destId="{3AFFEB03-2DCD-4165-992D-9614260BD14E}" srcOrd="1" destOrd="0" presId="urn:microsoft.com/office/officeart/2005/8/layout/orgChart1"/>
    <dgm:cxn modelId="{3BDAF4F7-8F28-4293-865F-13C8309FFB34}" type="presParOf" srcId="{2C6E02FF-08EE-4FB3-A3F9-258E942965E2}" destId="{385E5F0B-01CC-4FB0-B1AE-0148F20919ED}" srcOrd="2" destOrd="0" presId="urn:microsoft.com/office/officeart/2005/8/layout/orgChart1"/>
    <dgm:cxn modelId="{C8938BE9-8FCF-4C92-93A1-3788EBE3BDBD}" type="presParOf" srcId="{5DA08849-5420-4A68-9527-CFFA4BF97753}" destId="{6775DE69-2AA8-4BCF-84E8-4DC7B9312A69}" srcOrd="2" destOrd="0" presId="urn:microsoft.com/office/officeart/2005/8/layout/orgChart1"/>
    <dgm:cxn modelId="{A62A5622-5D97-42BE-836E-1D61B86B1FD5}" type="presParOf" srcId="{4D809968-9615-4AFD-BD5F-600FC4D0996C}" destId="{2478A449-BD76-4EE2-B6F0-0EF398D8AD75}" srcOrd="2" destOrd="0" presId="urn:microsoft.com/office/officeart/2005/8/layout/orgChart1"/>
    <dgm:cxn modelId="{8E526386-500F-467D-AE4D-BE264BF72BDC}" type="presParOf" srcId="{6FB5B1B2-048E-48D3-8CCB-3D9D2CA13412}" destId="{EF98E03E-79E0-4B18-B92A-92635FF7C830}" srcOrd="2" destOrd="0" presId="urn:microsoft.com/office/officeart/2005/8/layout/orgChart1"/>
    <dgm:cxn modelId="{F6D38C18-CDD9-4DC8-B3FF-FAB95A3DB387}" type="presParOf" srcId="{6FB5B1B2-048E-48D3-8CCB-3D9D2CA13412}" destId="{B007C5B5-0074-4C21-B351-0C8B177E939D}" srcOrd="3" destOrd="0" presId="urn:microsoft.com/office/officeart/2005/8/layout/orgChart1"/>
    <dgm:cxn modelId="{40395B26-E6D9-4595-8788-CDBBD8E701D1}" type="presParOf" srcId="{B007C5B5-0074-4C21-B351-0C8B177E939D}" destId="{63AC0451-EC8E-42F5-82C8-9E764D1F400E}" srcOrd="0" destOrd="0" presId="urn:microsoft.com/office/officeart/2005/8/layout/orgChart1"/>
    <dgm:cxn modelId="{26A856DB-9D5C-435C-9728-8FD0B02556B6}" type="presParOf" srcId="{63AC0451-EC8E-42F5-82C8-9E764D1F400E}" destId="{ED842235-D382-4BF6-A544-F9FC58D64DC9}" srcOrd="0" destOrd="0" presId="urn:microsoft.com/office/officeart/2005/8/layout/orgChart1"/>
    <dgm:cxn modelId="{6D7DE6A2-ADC5-48C0-9560-DA582CB2299D}" type="presParOf" srcId="{63AC0451-EC8E-42F5-82C8-9E764D1F400E}" destId="{FE9954C0-2BED-4B35-A99A-4B1BF81E66EE}" srcOrd="1" destOrd="0" presId="urn:microsoft.com/office/officeart/2005/8/layout/orgChart1"/>
    <dgm:cxn modelId="{EFC3551B-0C07-4FA9-908B-1B688714036B}" type="presParOf" srcId="{B007C5B5-0074-4C21-B351-0C8B177E939D}" destId="{91E35E80-E083-4302-88FF-592D40DC3733}" srcOrd="1" destOrd="0" presId="urn:microsoft.com/office/officeart/2005/8/layout/orgChart1"/>
    <dgm:cxn modelId="{5A49F48E-A455-402D-96FB-3EA972016B73}" type="presParOf" srcId="{B007C5B5-0074-4C21-B351-0C8B177E939D}" destId="{E9EA1D21-0125-4300-BE18-254984909BD3}" srcOrd="2" destOrd="0" presId="urn:microsoft.com/office/officeart/2005/8/layout/orgChart1"/>
    <dgm:cxn modelId="{5733A91D-4725-4DA7-AA8A-244EC8166194}" type="presParOf" srcId="{6FB5B1B2-048E-48D3-8CCB-3D9D2CA13412}" destId="{4ADD5943-C1E4-461D-B27C-73A319C8EBE8}" srcOrd="4" destOrd="0" presId="urn:microsoft.com/office/officeart/2005/8/layout/orgChart1"/>
    <dgm:cxn modelId="{0529B985-5653-40FE-9ED3-42BFBA43D3C4}" type="presParOf" srcId="{6FB5B1B2-048E-48D3-8CCB-3D9D2CA13412}" destId="{38CB532E-9C37-4B7A-9086-39A03B259641}" srcOrd="5" destOrd="0" presId="urn:microsoft.com/office/officeart/2005/8/layout/orgChart1"/>
    <dgm:cxn modelId="{75B76538-1F06-41D9-AC5D-41F4BA2C9327}" type="presParOf" srcId="{38CB532E-9C37-4B7A-9086-39A03B259641}" destId="{7B59D232-06D6-4FD7-B770-8568BD815FF2}" srcOrd="0" destOrd="0" presId="urn:microsoft.com/office/officeart/2005/8/layout/orgChart1"/>
    <dgm:cxn modelId="{F2E76186-C879-49AB-B0F5-F91AFBA4D21D}" type="presParOf" srcId="{7B59D232-06D6-4FD7-B770-8568BD815FF2}" destId="{CB516C79-0A81-464C-84ED-2F018928046D}" srcOrd="0" destOrd="0" presId="urn:microsoft.com/office/officeart/2005/8/layout/orgChart1"/>
    <dgm:cxn modelId="{A7E3D3AA-31EC-4B9C-9F63-A07D1F142AD8}" type="presParOf" srcId="{7B59D232-06D6-4FD7-B770-8568BD815FF2}" destId="{58364F6E-42E6-4E74-8434-36FDB3B64D4A}" srcOrd="1" destOrd="0" presId="urn:microsoft.com/office/officeart/2005/8/layout/orgChart1"/>
    <dgm:cxn modelId="{A1CA2705-384A-4340-9915-6AE4B723FED1}" type="presParOf" srcId="{38CB532E-9C37-4B7A-9086-39A03B259641}" destId="{2AFD7133-BFBB-4E49-AF41-3955AD46732C}" srcOrd="1" destOrd="0" presId="urn:microsoft.com/office/officeart/2005/8/layout/orgChart1"/>
    <dgm:cxn modelId="{ED860B40-13CD-4934-A2DC-620C8BB79E41}" type="presParOf" srcId="{38CB532E-9C37-4B7A-9086-39A03B259641}" destId="{F98DEC37-F66E-4BE6-9FA6-08E06A507097}" srcOrd="2" destOrd="0" presId="urn:microsoft.com/office/officeart/2005/8/layout/orgChart1"/>
    <dgm:cxn modelId="{04574149-E2F0-4A6F-BA96-269D2C5DBCF3}" type="presParOf" srcId="{6FB5B1B2-048E-48D3-8CCB-3D9D2CA13412}" destId="{48CB9837-1C89-4C9D-83A1-FF2DCF0B181B}" srcOrd="6" destOrd="0" presId="urn:microsoft.com/office/officeart/2005/8/layout/orgChart1"/>
    <dgm:cxn modelId="{80B58A31-D935-4318-85D5-8CB373EEBB48}" type="presParOf" srcId="{6FB5B1B2-048E-48D3-8CCB-3D9D2CA13412}" destId="{0706964C-6B48-4F33-8F24-1DE4F60F284F}" srcOrd="7" destOrd="0" presId="urn:microsoft.com/office/officeart/2005/8/layout/orgChart1"/>
    <dgm:cxn modelId="{EAE1F8E0-F5E2-4D8F-BB66-28D7B7BF6B76}" type="presParOf" srcId="{0706964C-6B48-4F33-8F24-1DE4F60F284F}" destId="{4D1A7E78-E094-4E68-A5EA-2750B7A222C1}" srcOrd="0" destOrd="0" presId="urn:microsoft.com/office/officeart/2005/8/layout/orgChart1"/>
    <dgm:cxn modelId="{4FDE359D-FA31-438C-AA69-6C4FBFA0E6F0}" type="presParOf" srcId="{4D1A7E78-E094-4E68-A5EA-2750B7A222C1}" destId="{1ACEA0D6-3EA8-4F44-BF8E-1E1EDC7A4ED0}" srcOrd="0" destOrd="0" presId="urn:microsoft.com/office/officeart/2005/8/layout/orgChart1"/>
    <dgm:cxn modelId="{92EEC106-56F2-4388-830A-39FBCBF336CC}" type="presParOf" srcId="{4D1A7E78-E094-4E68-A5EA-2750B7A222C1}" destId="{70BFF265-8984-4214-A0F8-45AD529E714B}" srcOrd="1" destOrd="0" presId="urn:microsoft.com/office/officeart/2005/8/layout/orgChart1"/>
    <dgm:cxn modelId="{8B70CADA-67BE-4EB5-830D-19D6814600BF}" type="presParOf" srcId="{0706964C-6B48-4F33-8F24-1DE4F60F284F}" destId="{2355CF80-85B3-4110-A017-03B7E609B288}" srcOrd="1" destOrd="0" presId="urn:microsoft.com/office/officeart/2005/8/layout/orgChart1"/>
    <dgm:cxn modelId="{57CB985E-B56C-497F-8F2F-EDA65D7DC484}" type="presParOf" srcId="{0706964C-6B48-4F33-8F24-1DE4F60F284F}" destId="{16CCDE91-AB84-44F4-BF45-287A10882230}" srcOrd="2" destOrd="0" presId="urn:microsoft.com/office/officeart/2005/8/layout/orgChart1"/>
    <dgm:cxn modelId="{BFF13D21-A12E-46D3-A705-46EFF5F9A933}" type="presParOf" srcId="{6FB5B1B2-048E-48D3-8CCB-3D9D2CA13412}" destId="{DCB1E589-886E-478F-8AF7-507F5A394DBC}" srcOrd="8" destOrd="0" presId="urn:microsoft.com/office/officeart/2005/8/layout/orgChart1"/>
    <dgm:cxn modelId="{C7DFD5F0-EBA1-4C10-BF13-A5961D1B6357}" type="presParOf" srcId="{6FB5B1B2-048E-48D3-8CCB-3D9D2CA13412}" destId="{BD16AD40-8FB2-4131-BDCE-DF8E743139EE}" srcOrd="9" destOrd="0" presId="urn:microsoft.com/office/officeart/2005/8/layout/orgChart1"/>
    <dgm:cxn modelId="{B48368A4-02E2-499E-9298-AD1AC9019A36}" type="presParOf" srcId="{BD16AD40-8FB2-4131-BDCE-DF8E743139EE}" destId="{EAE0215F-9D57-4E76-AE3D-9FFBB6FB62D4}" srcOrd="0" destOrd="0" presId="urn:microsoft.com/office/officeart/2005/8/layout/orgChart1"/>
    <dgm:cxn modelId="{FDEE2B67-7964-4898-B38E-CF53E99A4BFB}" type="presParOf" srcId="{EAE0215F-9D57-4E76-AE3D-9FFBB6FB62D4}" destId="{8E48A311-5C79-444B-A1A6-88D44CEBD570}" srcOrd="0" destOrd="0" presId="urn:microsoft.com/office/officeart/2005/8/layout/orgChart1"/>
    <dgm:cxn modelId="{C3B82AF7-4F77-47FD-A6A5-D8C5BADE6FED}" type="presParOf" srcId="{EAE0215F-9D57-4E76-AE3D-9FFBB6FB62D4}" destId="{2A923546-3A01-445A-A81D-EA146F4FDF97}" srcOrd="1" destOrd="0" presId="urn:microsoft.com/office/officeart/2005/8/layout/orgChart1"/>
    <dgm:cxn modelId="{BE1EB8CA-EAD0-49E4-B630-5329754A8FC1}" type="presParOf" srcId="{BD16AD40-8FB2-4131-BDCE-DF8E743139EE}" destId="{5822A915-A4E9-4326-97E1-0FA800FE40A8}" srcOrd="1" destOrd="0" presId="urn:microsoft.com/office/officeart/2005/8/layout/orgChart1"/>
    <dgm:cxn modelId="{966C15EF-C5EA-49D0-924A-BE34DBEB8DF6}" type="presParOf" srcId="{BD16AD40-8FB2-4131-BDCE-DF8E743139EE}" destId="{6E4B34A2-E860-49A9-8F3F-240C50578727}" srcOrd="2" destOrd="0" presId="urn:microsoft.com/office/officeart/2005/8/layout/orgChart1"/>
    <dgm:cxn modelId="{D29DB365-4D89-4A33-9A2A-23B9463165D6}" type="presParOf" srcId="{6FB5B1B2-048E-48D3-8CCB-3D9D2CA13412}" destId="{103B892F-1C03-4A65-ADBB-8F5873A6CACB}" srcOrd="10" destOrd="0" presId="urn:microsoft.com/office/officeart/2005/8/layout/orgChart1"/>
    <dgm:cxn modelId="{8633C7D0-CE79-4F72-AF63-B81E3143C2E6}" type="presParOf" srcId="{6FB5B1B2-048E-48D3-8CCB-3D9D2CA13412}" destId="{BDFCEDF6-E376-412A-B0DC-95B22A6FAA89}" srcOrd="11" destOrd="0" presId="urn:microsoft.com/office/officeart/2005/8/layout/orgChart1"/>
    <dgm:cxn modelId="{7A76BF5A-F188-4AAE-9CB1-BAE68692F5F6}" type="presParOf" srcId="{BDFCEDF6-E376-412A-B0DC-95B22A6FAA89}" destId="{F07C5B1D-7212-49B2-886B-5F136EC1817F}" srcOrd="0" destOrd="0" presId="urn:microsoft.com/office/officeart/2005/8/layout/orgChart1"/>
    <dgm:cxn modelId="{9BF178C2-18DC-4D37-ACDD-D4470BFA2D4A}" type="presParOf" srcId="{F07C5B1D-7212-49B2-886B-5F136EC1817F}" destId="{09994D80-7AA8-4B21-838C-371C14C4D651}" srcOrd="0" destOrd="0" presId="urn:microsoft.com/office/officeart/2005/8/layout/orgChart1"/>
    <dgm:cxn modelId="{AA8BF84A-6CBE-42F0-A407-C041C377173B}" type="presParOf" srcId="{F07C5B1D-7212-49B2-886B-5F136EC1817F}" destId="{7E0B5A2E-3FFC-43CB-B3D9-E8E61A8169C8}" srcOrd="1" destOrd="0" presId="urn:microsoft.com/office/officeart/2005/8/layout/orgChart1"/>
    <dgm:cxn modelId="{183C4BA1-5AD9-4068-9635-2C6590A18A03}" type="presParOf" srcId="{BDFCEDF6-E376-412A-B0DC-95B22A6FAA89}" destId="{7B802E20-5555-46CD-8E9A-509609967BB5}" srcOrd="1" destOrd="0" presId="urn:microsoft.com/office/officeart/2005/8/layout/orgChart1"/>
    <dgm:cxn modelId="{B7C8BEA9-6996-4EA3-9B54-AF59E43FD428}" type="presParOf" srcId="{7B802E20-5555-46CD-8E9A-509609967BB5}" destId="{A54F3629-3D8C-4981-8912-C77D7B9F1660}" srcOrd="0" destOrd="0" presId="urn:microsoft.com/office/officeart/2005/8/layout/orgChart1"/>
    <dgm:cxn modelId="{37D8441B-4B30-4B91-84B1-348F271A95D0}" type="presParOf" srcId="{7B802E20-5555-46CD-8E9A-509609967BB5}" destId="{12C5BB50-7B99-48D2-A66B-90E2160D81EA}" srcOrd="1" destOrd="0" presId="urn:microsoft.com/office/officeart/2005/8/layout/orgChart1"/>
    <dgm:cxn modelId="{CBB6E512-75A4-440B-A817-CD2CBC0FAEBA}" type="presParOf" srcId="{12C5BB50-7B99-48D2-A66B-90E2160D81EA}" destId="{280315AE-AEAE-464D-A232-B3607CCDE16A}" srcOrd="0" destOrd="0" presId="urn:microsoft.com/office/officeart/2005/8/layout/orgChart1"/>
    <dgm:cxn modelId="{6BD96C45-2942-446A-A1E5-1FD598024AD6}" type="presParOf" srcId="{280315AE-AEAE-464D-A232-B3607CCDE16A}" destId="{0631EEE0-DCCB-41B0-A355-BEEE30FEE240}" srcOrd="0" destOrd="0" presId="urn:microsoft.com/office/officeart/2005/8/layout/orgChart1"/>
    <dgm:cxn modelId="{1A6D4A73-9A42-47B7-A450-9D38BD6819ED}" type="presParOf" srcId="{280315AE-AEAE-464D-A232-B3607CCDE16A}" destId="{8806BF9E-C287-4CFC-83AD-84020E22E091}" srcOrd="1" destOrd="0" presId="urn:microsoft.com/office/officeart/2005/8/layout/orgChart1"/>
    <dgm:cxn modelId="{3A6045AC-2989-49C9-9F38-DC438F0E695C}" type="presParOf" srcId="{12C5BB50-7B99-48D2-A66B-90E2160D81EA}" destId="{93D0BB2E-45A6-4ADD-BCFB-0E38D9DF33B0}" srcOrd="1" destOrd="0" presId="urn:microsoft.com/office/officeart/2005/8/layout/orgChart1"/>
    <dgm:cxn modelId="{C8D0E680-03B9-4D96-B720-579AF12975AB}" type="presParOf" srcId="{12C5BB50-7B99-48D2-A66B-90E2160D81EA}" destId="{D461C6DA-E9C2-4E87-A116-CF101DF051FE}" srcOrd="2" destOrd="0" presId="urn:microsoft.com/office/officeart/2005/8/layout/orgChart1"/>
    <dgm:cxn modelId="{1043BE6B-5FC7-43F7-922B-BB4F832A8897}" type="presParOf" srcId="{7B802E20-5555-46CD-8E9A-509609967BB5}" destId="{2C9A8337-ABFA-46E9-96F2-2606812E49F1}" srcOrd="2" destOrd="0" presId="urn:microsoft.com/office/officeart/2005/8/layout/orgChart1"/>
    <dgm:cxn modelId="{0A432F7E-D5EB-4726-B491-0AA5032E81AB}" type="presParOf" srcId="{7B802E20-5555-46CD-8E9A-509609967BB5}" destId="{4135BA23-62CA-4BAC-A034-D0D7D439975B}" srcOrd="3" destOrd="0" presId="urn:microsoft.com/office/officeart/2005/8/layout/orgChart1"/>
    <dgm:cxn modelId="{1F644859-1F6E-45CA-8F61-8A2C1DE5270D}" type="presParOf" srcId="{4135BA23-62CA-4BAC-A034-D0D7D439975B}" destId="{D7080182-C977-4799-BFC0-EE9D8E61B0DE}" srcOrd="0" destOrd="0" presId="urn:microsoft.com/office/officeart/2005/8/layout/orgChart1"/>
    <dgm:cxn modelId="{1BBC01F2-356E-4218-9F3C-84626EDC5A0C}" type="presParOf" srcId="{D7080182-C977-4799-BFC0-EE9D8E61B0DE}" destId="{FE2A732D-ABE3-4778-A6F8-4D37A80AF6E5}" srcOrd="0" destOrd="0" presId="urn:microsoft.com/office/officeart/2005/8/layout/orgChart1"/>
    <dgm:cxn modelId="{89618D9E-031D-4038-88D6-27BCE50E2722}" type="presParOf" srcId="{D7080182-C977-4799-BFC0-EE9D8E61B0DE}" destId="{D3E10BAA-1DFC-41AF-9DE4-6B152415B232}" srcOrd="1" destOrd="0" presId="urn:microsoft.com/office/officeart/2005/8/layout/orgChart1"/>
    <dgm:cxn modelId="{32267532-5A65-43CF-AB6B-13F9A9CE8953}" type="presParOf" srcId="{4135BA23-62CA-4BAC-A034-D0D7D439975B}" destId="{3D49D6E3-5E2E-4D9B-A0FD-1F80EABDFC54}" srcOrd="1" destOrd="0" presId="urn:microsoft.com/office/officeart/2005/8/layout/orgChart1"/>
    <dgm:cxn modelId="{0EF047EA-2E43-4D8A-B552-7816348E7268}" type="presParOf" srcId="{4135BA23-62CA-4BAC-A034-D0D7D439975B}" destId="{971E8957-8D82-4CB9-B370-182CFD599C75}" srcOrd="2" destOrd="0" presId="urn:microsoft.com/office/officeart/2005/8/layout/orgChart1"/>
    <dgm:cxn modelId="{4E7FFA79-A604-43F6-AEFC-7550485B7DEA}" type="presParOf" srcId="{BDFCEDF6-E376-412A-B0DC-95B22A6FAA89}" destId="{3BE47F17-5B9D-4094-A234-D89C267A3341}" srcOrd="2" destOrd="0" presId="urn:microsoft.com/office/officeart/2005/8/layout/orgChart1"/>
    <dgm:cxn modelId="{4CE5789D-E96F-4582-B897-35613465325D}" type="presParOf" srcId="{9258E285-935B-42D9-8E51-8852F2102FA2}" destId="{FB858BF5-E5FB-4826-9F4A-35DBF23911F4}" srcOrd="2" destOrd="0" presId="urn:microsoft.com/office/officeart/2005/8/layout/orgChart1"/>
    <dgm:cxn modelId="{356B436D-A873-4548-8EAD-AE9B244934F0}" type="presParOf" srcId="{4F53DE33-0FA7-47BB-A3DE-3390E60FFCAE}" destId="{C0B4C81F-BEF0-4590-A144-0516B1135368}" srcOrd="2" destOrd="0" presId="urn:microsoft.com/office/officeart/2005/8/layout/orgChart1"/>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5E034759-4558-4BF0-992B-2A66A34523F2}"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es-MX"/>
        </a:p>
      </dgm:t>
    </dgm:pt>
    <dgm:pt modelId="{B8434367-ED1E-4047-94BE-62C810743D6A}">
      <dgm:prSet phldrT="[Texto]" custT="1"/>
      <dgm:spPr>
        <a:solidFill>
          <a:srgbClr val="0070C0"/>
        </a:solidFill>
        <a:scene3d>
          <a:camera prst="orthographicFront"/>
          <a:lightRig rig="threePt" dir="t"/>
        </a:scene3d>
        <a:sp3d>
          <a:bevelT prst="angle"/>
        </a:sp3d>
      </dgm:spPr>
      <dgm:t>
        <a:bodyPr/>
        <a:lstStyle/>
        <a:p>
          <a:r>
            <a:rPr lang="es-MX" sz="800">
              <a:solidFill>
                <a:sysClr val="windowText" lastClr="000000"/>
              </a:solidFill>
            </a:rPr>
            <a:t>Presidente Municipal</a:t>
          </a:r>
        </a:p>
      </dgm:t>
    </dgm:pt>
    <dgm:pt modelId="{F5EB6ABC-592F-4B2B-A8A9-6818617A50B0}" type="parTrans" cxnId="{19AA7D97-9E78-4173-9625-212C76D03656}">
      <dgm:prSet/>
      <dgm:spPr/>
      <dgm:t>
        <a:bodyPr/>
        <a:lstStyle/>
        <a:p>
          <a:endParaRPr lang="es-MX">
            <a:solidFill>
              <a:sysClr val="windowText" lastClr="000000"/>
            </a:solidFill>
          </a:endParaRPr>
        </a:p>
      </dgm:t>
    </dgm:pt>
    <dgm:pt modelId="{5B26B22E-B766-4728-BC33-ABC296E5F535}" type="sibTrans" cxnId="{19AA7D97-9E78-4173-9625-212C76D03656}">
      <dgm:prSet/>
      <dgm:spPr/>
      <dgm:t>
        <a:bodyPr/>
        <a:lstStyle/>
        <a:p>
          <a:endParaRPr lang="es-MX">
            <a:solidFill>
              <a:sysClr val="windowText" lastClr="000000"/>
            </a:solidFill>
          </a:endParaRPr>
        </a:p>
      </dgm:t>
    </dgm:pt>
    <dgm:pt modelId="{A9A3CF6F-D43C-43FB-A13B-DEFDB6B38B4D}">
      <dgm:prSet custT="1"/>
      <dgm:spPr>
        <a:solidFill>
          <a:srgbClr val="00B0F0"/>
        </a:solidFill>
      </dgm:spPr>
      <dgm:t>
        <a:bodyPr/>
        <a:lstStyle/>
        <a:p>
          <a:r>
            <a:rPr lang="es-MX" sz="800">
              <a:solidFill>
                <a:sysClr val="windowText" lastClr="000000"/>
              </a:solidFill>
            </a:rPr>
            <a:t>Director General de Seguridad Ciudadana y Vialidad</a:t>
          </a:r>
        </a:p>
      </dgm:t>
    </dgm:pt>
    <dgm:pt modelId="{0B1FEC7D-8A3E-45D7-A139-27A04974A592}" type="parTrans" cxnId="{6534917E-A438-4E4B-BB34-9BC96BD5FEDD}">
      <dgm:prSet custT="1"/>
      <dgm:spPr/>
      <dgm:t>
        <a:bodyPr/>
        <a:lstStyle/>
        <a:p>
          <a:endParaRPr lang="es-MX" sz="800"/>
        </a:p>
      </dgm:t>
    </dgm:pt>
    <dgm:pt modelId="{B172D43D-D96F-4B15-9DE3-3EE58D2E4D9F}" type="sibTrans" cxnId="{6534917E-A438-4E4B-BB34-9BC96BD5FEDD}">
      <dgm:prSet/>
      <dgm:spPr/>
      <dgm:t>
        <a:bodyPr/>
        <a:lstStyle/>
        <a:p>
          <a:endParaRPr lang="es-MX"/>
        </a:p>
      </dgm:t>
    </dgm:pt>
    <dgm:pt modelId="{52DEF837-6ABC-4FA5-8158-0F338DF4FB0E}">
      <dgm:prSet custT="1"/>
      <dgm:spPr>
        <a:solidFill>
          <a:schemeClr val="accent1"/>
        </a:solidFill>
      </dgm:spPr>
      <dgm:t>
        <a:bodyPr/>
        <a:lstStyle/>
        <a:p>
          <a:r>
            <a:rPr lang="es-MX" sz="800">
              <a:solidFill>
                <a:sysClr val="windowText" lastClr="000000"/>
              </a:solidFill>
            </a:rPr>
            <a:t>Director de Área Operativa</a:t>
          </a:r>
        </a:p>
      </dgm:t>
    </dgm:pt>
    <dgm:pt modelId="{15BCC0A2-7F58-42F5-B3FF-AC2D2D1E9FD1}" type="parTrans" cxnId="{32B95BF7-1B7D-4847-86BB-60A2F98CF3B0}">
      <dgm:prSet custT="1"/>
      <dgm:spPr/>
      <dgm:t>
        <a:bodyPr/>
        <a:lstStyle/>
        <a:p>
          <a:endParaRPr lang="es-MX" sz="800"/>
        </a:p>
      </dgm:t>
    </dgm:pt>
    <dgm:pt modelId="{3691E399-2CBB-414B-BE78-E6A824299136}" type="sibTrans" cxnId="{32B95BF7-1B7D-4847-86BB-60A2F98CF3B0}">
      <dgm:prSet/>
      <dgm:spPr/>
      <dgm:t>
        <a:bodyPr/>
        <a:lstStyle/>
        <a:p>
          <a:endParaRPr lang="es-MX"/>
        </a:p>
      </dgm:t>
    </dgm:pt>
    <dgm:pt modelId="{67A14D0D-3F84-42A1-805C-2F543C925A14}">
      <dgm:prSet custT="1"/>
      <dgm:spPr>
        <a:solidFill>
          <a:schemeClr val="tx2">
            <a:lumMod val="20000"/>
            <a:lumOff val="80000"/>
          </a:schemeClr>
        </a:solidFill>
      </dgm:spPr>
      <dgm:t>
        <a:bodyPr/>
        <a:lstStyle/>
        <a:p>
          <a:r>
            <a:rPr lang="es-MX" sz="600">
              <a:solidFill>
                <a:sysClr val="windowText" lastClr="000000"/>
              </a:solidFill>
            </a:rPr>
            <a:t>Coordinador de Servicios Especiales</a:t>
          </a:r>
        </a:p>
      </dgm:t>
    </dgm:pt>
    <dgm:pt modelId="{EDB929D7-EA4C-4D67-BE54-65D76317343E}" type="parTrans" cxnId="{172688D7-518B-4568-B1B4-4901CBC82ED4}">
      <dgm:prSet custT="1"/>
      <dgm:spPr/>
      <dgm:t>
        <a:bodyPr/>
        <a:lstStyle/>
        <a:p>
          <a:endParaRPr lang="es-MX" sz="800"/>
        </a:p>
      </dgm:t>
    </dgm:pt>
    <dgm:pt modelId="{8448207A-1018-4219-9150-870113E08C1E}" type="sibTrans" cxnId="{172688D7-518B-4568-B1B4-4901CBC82ED4}">
      <dgm:prSet/>
      <dgm:spPr/>
      <dgm:t>
        <a:bodyPr/>
        <a:lstStyle/>
        <a:p>
          <a:endParaRPr lang="es-MX"/>
        </a:p>
      </dgm:t>
    </dgm:pt>
    <dgm:pt modelId="{F2A870EC-109A-4A43-9D28-2422B37694D6}">
      <dgm:prSet custT="1"/>
      <dgm:spPr>
        <a:solidFill>
          <a:schemeClr val="tx2">
            <a:lumMod val="20000"/>
            <a:lumOff val="80000"/>
          </a:schemeClr>
        </a:solidFill>
      </dgm:spPr>
      <dgm:t>
        <a:bodyPr/>
        <a:lstStyle/>
        <a:p>
          <a:r>
            <a:rPr lang="es-MX" sz="600">
              <a:solidFill>
                <a:sysClr val="windowText" lastClr="000000"/>
              </a:solidFill>
            </a:rPr>
            <a:t>Jefe de Departamento de Normas e Infracciones</a:t>
          </a:r>
        </a:p>
      </dgm:t>
    </dgm:pt>
    <dgm:pt modelId="{B9E68827-F12F-4046-9ED3-AF7E44936F66}" type="parTrans" cxnId="{B8FB8F61-E057-4831-908D-5C22CFD09C7B}">
      <dgm:prSet custT="1"/>
      <dgm:spPr/>
      <dgm:t>
        <a:bodyPr/>
        <a:lstStyle/>
        <a:p>
          <a:endParaRPr lang="es-MX" sz="800"/>
        </a:p>
      </dgm:t>
    </dgm:pt>
    <dgm:pt modelId="{4752B4B0-BEDD-46FC-9217-C4CAEA769935}" type="sibTrans" cxnId="{B8FB8F61-E057-4831-908D-5C22CFD09C7B}">
      <dgm:prSet/>
      <dgm:spPr/>
      <dgm:t>
        <a:bodyPr/>
        <a:lstStyle/>
        <a:p>
          <a:endParaRPr lang="es-MX"/>
        </a:p>
      </dgm:t>
    </dgm:pt>
    <dgm:pt modelId="{C5EE67AF-8A6E-43E1-B541-4155210741C0}">
      <dgm:prSet custT="1"/>
      <dgm:spPr>
        <a:solidFill>
          <a:schemeClr val="tx2">
            <a:lumMod val="20000"/>
            <a:lumOff val="80000"/>
          </a:schemeClr>
        </a:solidFill>
      </dgm:spPr>
      <dgm:t>
        <a:bodyPr/>
        <a:lstStyle/>
        <a:p>
          <a:r>
            <a:rPr lang="es-MX" sz="600">
              <a:solidFill>
                <a:sysClr val="windowText" lastClr="000000"/>
              </a:solidFill>
            </a:rPr>
            <a:t>Encargado C</a:t>
          </a:r>
        </a:p>
      </dgm:t>
    </dgm:pt>
    <dgm:pt modelId="{D42A8097-ABBD-4C0D-8313-305C84451FED}" type="parTrans" cxnId="{13689FD1-8F90-4E42-9C4E-35E2DE0FE66E}">
      <dgm:prSet custT="1"/>
      <dgm:spPr/>
      <dgm:t>
        <a:bodyPr/>
        <a:lstStyle/>
        <a:p>
          <a:endParaRPr lang="es-MX" sz="800"/>
        </a:p>
      </dgm:t>
    </dgm:pt>
    <dgm:pt modelId="{4D1B345B-9BBC-4117-9A1C-DD41EF0360CB}" type="sibTrans" cxnId="{13689FD1-8F90-4E42-9C4E-35E2DE0FE66E}">
      <dgm:prSet/>
      <dgm:spPr/>
      <dgm:t>
        <a:bodyPr/>
        <a:lstStyle/>
        <a:p>
          <a:endParaRPr lang="es-MX"/>
        </a:p>
      </dgm:t>
    </dgm:pt>
    <dgm:pt modelId="{B2A8DC18-3F4F-4FC9-A3DB-692C2163FA99}">
      <dgm:prSet custT="1"/>
      <dgm:spPr>
        <a:solidFill>
          <a:schemeClr val="tx2">
            <a:lumMod val="20000"/>
            <a:lumOff val="80000"/>
          </a:schemeClr>
        </a:solidFill>
      </dgm:spPr>
      <dgm:t>
        <a:bodyPr/>
        <a:lstStyle/>
        <a:p>
          <a:r>
            <a:rPr lang="es-MX" sz="700">
              <a:solidFill>
                <a:sysClr val="windowText" lastClr="000000"/>
              </a:solidFill>
            </a:rPr>
            <a:t>Auxilair Administrativo</a:t>
          </a:r>
        </a:p>
      </dgm:t>
    </dgm:pt>
    <dgm:pt modelId="{3B2CBC4D-364E-47B9-841C-2C357DC9BD78}" type="parTrans" cxnId="{50AF25DB-BB7A-4638-AB4F-E887F731620B}">
      <dgm:prSet custT="1"/>
      <dgm:spPr/>
      <dgm:t>
        <a:bodyPr/>
        <a:lstStyle/>
        <a:p>
          <a:endParaRPr lang="es-MX" sz="800"/>
        </a:p>
      </dgm:t>
    </dgm:pt>
    <dgm:pt modelId="{AD561C59-C8A2-4F2C-B293-A1154CECEE43}" type="sibTrans" cxnId="{50AF25DB-BB7A-4638-AB4F-E887F731620B}">
      <dgm:prSet/>
      <dgm:spPr/>
      <dgm:t>
        <a:bodyPr/>
        <a:lstStyle/>
        <a:p>
          <a:endParaRPr lang="es-MX"/>
        </a:p>
      </dgm:t>
    </dgm:pt>
    <dgm:pt modelId="{7BAF813B-3C07-4CEE-933C-882B41BF9A8B}">
      <dgm:prSet custT="1"/>
      <dgm:spPr>
        <a:solidFill>
          <a:schemeClr val="tx2">
            <a:lumMod val="20000"/>
            <a:lumOff val="80000"/>
          </a:schemeClr>
        </a:solidFill>
      </dgm:spPr>
      <dgm:t>
        <a:bodyPr/>
        <a:lstStyle/>
        <a:p>
          <a:r>
            <a:rPr lang="es-MX" sz="700">
              <a:solidFill>
                <a:sysClr val="windowText" lastClr="000000"/>
              </a:solidFill>
            </a:rPr>
            <a:t>Secretaria Auxiliar B</a:t>
          </a:r>
        </a:p>
      </dgm:t>
    </dgm:pt>
    <dgm:pt modelId="{C87B57E2-FD23-4217-9FAC-D4F55073A08B}" type="parTrans" cxnId="{F3FFC459-4962-4573-9306-99E61598AFBA}">
      <dgm:prSet custT="1"/>
      <dgm:spPr/>
      <dgm:t>
        <a:bodyPr/>
        <a:lstStyle/>
        <a:p>
          <a:endParaRPr lang="es-MX" sz="800"/>
        </a:p>
      </dgm:t>
    </dgm:pt>
    <dgm:pt modelId="{A06904C9-8263-4601-BD29-3C9C1F0948E3}" type="sibTrans" cxnId="{F3FFC459-4962-4573-9306-99E61598AFBA}">
      <dgm:prSet/>
      <dgm:spPr/>
      <dgm:t>
        <a:bodyPr/>
        <a:lstStyle/>
        <a:p>
          <a:endParaRPr lang="es-MX"/>
        </a:p>
      </dgm:t>
    </dgm:pt>
    <dgm:pt modelId="{918B450F-EC6F-4522-B188-FDA39B4FC9AF}">
      <dgm:prSet custT="1"/>
      <dgm:spPr>
        <a:solidFill>
          <a:schemeClr val="tx2">
            <a:lumMod val="20000"/>
            <a:lumOff val="80000"/>
          </a:schemeClr>
        </a:solidFill>
      </dgm:spPr>
      <dgm:t>
        <a:bodyPr/>
        <a:lstStyle/>
        <a:p>
          <a:r>
            <a:rPr lang="es-MX" sz="600">
              <a:solidFill>
                <a:sysClr val="windowText" lastClr="000000"/>
              </a:solidFill>
            </a:rPr>
            <a:t>Jefe del Departamento de ingenieria de Trnasito</a:t>
          </a:r>
        </a:p>
      </dgm:t>
    </dgm:pt>
    <dgm:pt modelId="{BE0D7502-7278-42C3-A846-08DA6DD0BF6A}" type="parTrans" cxnId="{3F7B5970-4564-426A-9E22-40B5674B44C3}">
      <dgm:prSet custT="1"/>
      <dgm:spPr/>
      <dgm:t>
        <a:bodyPr/>
        <a:lstStyle/>
        <a:p>
          <a:endParaRPr lang="es-MX" sz="800"/>
        </a:p>
      </dgm:t>
    </dgm:pt>
    <dgm:pt modelId="{29229C89-A7B5-42C1-8E59-DE7B4123516B}" type="sibTrans" cxnId="{3F7B5970-4564-426A-9E22-40B5674B44C3}">
      <dgm:prSet/>
      <dgm:spPr/>
      <dgm:t>
        <a:bodyPr/>
        <a:lstStyle/>
        <a:p>
          <a:endParaRPr lang="es-MX"/>
        </a:p>
      </dgm:t>
    </dgm:pt>
    <dgm:pt modelId="{59B69DA9-DD96-4E64-AF32-0AC8AC77E268}">
      <dgm:prSet custT="1"/>
      <dgm:spPr>
        <a:solidFill>
          <a:schemeClr val="tx2">
            <a:lumMod val="20000"/>
            <a:lumOff val="80000"/>
          </a:schemeClr>
        </a:solidFill>
      </dgm:spPr>
      <dgm:t>
        <a:bodyPr/>
        <a:lstStyle/>
        <a:p>
          <a:r>
            <a:rPr lang="es-MX" sz="800">
              <a:solidFill>
                <a:sysClr val="windowText" lastClr="000000"/>
              </a:solidFill>
            </a:rPr>
            <a:t>Secretaria Auxiliar B</a:t>
          </a:r>
        </a:p>
      </dgm:t>
    </dgm:pt>
    <dgm:pt modelId="{E6F010B0-C090-4115-A14F-D5ED911D4A02}" type="parTrans" cxnId="{745C5EDA-7249-4A9D-9FF2-B46CDF9AB97D}">
      <dgm:prSet custT="1"/>
      <dgm:spPr/>
      <dgm:t>
        <a:bodyPr/>
        <a:lstStyle/>
        <a:p>
          <a:endParaRPr lang="es-MX" sz="800"/>
        </a:p>
      </dgm:t>
    </dgm:pt>
    <dgm:pt modelId="{9CF64A45-E8F2-4B9F-8E3E-3A7A107C5D88}" type="sibTrans" cxnId="{745C5EDA-7249-4A9D-9FF2-B46CDF9AB97D}">
      <dgm:prSet/>
      <dgm:spPr/>
      <dgm:t>
        <a:bodyPr/>
        <a:lstStyle/>
        <a:p>
          <a:endParaRPr lang="es-MX"/>
        </a:p>
      </dgm:t>
    </dgm:pt>
    <dgm:pt modelId="{D936911C-D514-486D-8049-01D08617D7ED}">
      <dgm:prSet custT="1"/>
      <dgm:spPr>
        <a:solidFill>
          <a:schemeClr val="tx2">
            <a:lumMod val="20000"/>
            <a:lumOff val="80000"/>
          </a:schemeClr>
        </a:solidFill>
      </dgm:spPr>
      <dgm:t>
        <a:bodyPr/>
        <a:lstStyle/>
        <a:p>
          <a:r>
            <a:rPr lang="es-MX" sz="700">
              <a:solidFill>
                <a:sysClr val="windowText" lastClr="000000"/>
              </a:solidFill>
            </a:rPr>
            <a:t>Jefe de área Acememia</a:t>
          </a:r>
        </a:p>
      </dgm:t>
    </dgm:pt>
    <dgm:pt modelId="{E77DFCF5-4A2C-4457-8FE0-92DB80AEE348}" type="parTrans" cxnId="{8C431DA4-A69D-468C-939C-440B06376684}">
      <dgm:prSet custT="1"/>
      <dgm:spPr/>
      <dgm:t>
        <a:bodyPr/>
        <a:lstStyle/>
        <a:p>
          <a:endParaRPr lang="es-MX" sz="700"/>
        </a:p>
      </dgm:t>
    </dgm:pt>
    <dgm:pt modelId="{E46A5E7F-698B-47B6-94BE-F902B77F13F3}" type="sibTrans" cxnId="{8C431DA4-A69D-468C-939C-440B06376684}">
      <dgm:prSet/>
      <dgm:spPr/>
      <dgm:t>
        <a:bodyPr/>
        <a:lstStyle/>
        <a:p>
          <a:endParaRPr lang="es-MX"/>
        </a:p>
      </dgm:t>
    </dgm:pt>
    <dgm:pt modelId="{305186FC-1718-47C3-8595-CF0F9752E0E1}">
      <dgm:prSet custT="1"/>
      <dgm:spPr>
        <a:solidFill>
          <a:schemeClr val="tx2">
            <a:lumMod val="20000"/>
            <a:lumOff val="80000"/>
          </a:schemeClr>
        </a:solidFill>
      </dgm:spPr>
      <dgm:t>
        <a:bodyPr/>
        <a:lstStyle/>
        <a:p>
          <a:r>
            <a:rPr lang="es-MX" sz="700">
              <a:solidFill>
                <a:sysClr val="windowText" lastClr="000000"/>
              </a:solidFill>
            </a:rPr>
            <a:t>Agente A Instruccional Vial</a:t>
          </a:r>
        </a:p>
      </dgm:t>
    </dgm:pt>
    <dgm:pt modelId="{A9FEBB03-D44F-4669-A2DF-7293EB057F80}" type="parTrans" cxnId="{64DB3B15-F23D-4942-9335-53C581DEB548}">
      <dgm:prSet custT="1"/>
      <dgm:spPr/>
      <dgm:t>
        <a:bodyPr/>
        <a:lstStyle/>
        <a:p>
          <a:endParaRPr lang="es-MX" sz="700"/>
        </a:p>
      </dgm:t>
    </dgm:pt>
    <dgm:pt modelId="{C841C23E-28C3-4329-AEA1-1C867CC80C23}" type="sibTrans" cxnId="{64DB3B15-F23D-4942-9335-53C581DEB548}">
      <dgm:prSet/>
      <dgm:spPr/>
      <dgm:t>
        <a:bodyPr/>
        <a:lstStyle/>
        <a:p>
          <a:endParaRPr lang="es-MX"/>
        </a:p>
      </dgm:t>
    </dgm:pt>
    <dgm:pt modelId="{C544746A-B197-4976-86C4-CFE8B2B21FB3}">
      <dgm:prSet custT="1"/>
      <dgm:spPr>
        <a:solidFill>
          <a:schemeClr val="tx2">
            <a:lumMod val="20000"/>
            <a:lumOff val="80000"/>
          </a:schemeClr>
        </a:solidFill>
      </dgm:spPr>
      <dgm:t>
        <a:bodyPr/>
        <a:lstStyle/>
        <a:p>
          <a:r>
            <a:rPr lang="es-MX" sz="700">
              <a:solidFill>
                <a:sysClr val="windowText" lastClr="000000"/>
              </a:solidFill>
            </a:rPr>
            <a:t>Coordinador de Servicios Especializados</a:t>
          </a:r>
        </a:p>
      </dgm:t>
    </dgm:pt>
    <dgm:pt modelId="{7146B815-8DB3-4BDE-98B0-7721C72520D9}" type="parTrans" cxnId="{EAEF82BB-A4E6-48AD-85E3-E53EEC12C2DE}">
      <dgm:prSet custT="1"/>
      <dgm:spPr/>
      <dgm:t>
        <a:bodyPr/>
        <a:lstStyle/>
        <a:p>
          <a:endParaRPr lang="es-MX" sz="700"/>
        </a:p>
      </dgm:t>
    </dgm:pt>
    <dgm:pt modelId="{8BAFE5BF-1015-44E8-84E7-12D02A7FC2DF}" type="sibTrans" cxnId="{EAEF82BB-A4E6-48AD-85E3-E53EEC12C2DE}">
      <dgm:prSet/>
      <dgm:spPr/>
      <dgm:t>
        <a:bodyPr/>
        <a:lstStyle/>
        <a:p>
          <a:endParaRPr lang="es-MX"/>
        </a:p>
      </dgm:t>
    </dgm:pt>
    <dgm:pt modelId="{29476EA5-C4C5-4002-BFEB-5CCC21707A6C}">
      <dgm:prSet custT="1"/>
      <dgm:spPr>
        <a:solidFill>
          <a:schemeClr val="tx2">
            <a:lumMod val="20000"/>
            <a:lumOff val="80000"/>
          </a:schemeClr>
        </a:solidFill>
      </dgm:spPr>
      <dgm:t>
        <a:bodyPr/>
        <a:lstStyle/>
        <a:p>
          <a:r>
            <a:rPr lang="es-MX" sz="700">
              <a:solidFill>
                <a:sysClr val="windowText" lastClr="000000"/>
              </a:solidFill>
            </a:rPr>
            <a:t>Agente A MotroPatrulla</a:t>
          </a:r>
        </a:p>
      </dgm:t>
    </dgm:pt>
    <dgm:pt modelId="{A4356A13-EA0B-4F64-83DF-97CF489636CC}" type="parTrans" cxnId="{25081514-E018-40F2-AE88-EC6ADCF79C72}">
      <dgm:prSet custT="1"/>
      <dgm:spPr/>
      <dgm:t>
        <a:bodyPr/>
        <a:lstStyle/>
        <a:p>
          <a:endParaRPr lang="es-MX" sz="700"/>
        </a:p>
      </dgm:t>
    </dgm:pt>
    <dgm:pt modelId="{201C7D35-BF8B-4E95-B586-2070667FA136}" type="sibTrans" cxnId="{25081514-E018-40F2-AE88-EC6ADCF79C72}">
      <dgm:prSet/>
      <dgm:spPr/>
      <dgm:t>
        <a:bodyPr/>
        <a:lstStyle/>
        <a:p>
          <a:endParaRPr lang="es-MX"/>
        </a:p>
      </dgm:t>
    </dgm:pt>
    <dgm:pt modelId="{EC8507BC-E869-476C-8187-5CB75E8AE1C1}">
      <dgm:prSet custT="1"/>
      <dgm:spPr>
        <a:solidFill>
          <a:schemeClr val="tx2">
            <a:lumMod val="20000"/>
            <a:lumOff val="80000"/>
          </a:schemeClr>
        </a:solidFill>
      </dgm:spPr>
      <dgm:t>
        <a:bodyPr/>
        <a:lstStyle/>
        <a:p>
          <a:r>
            <a:rPr lang="es-MX" sz="700">
              <a:solidFill>
                <a:sysClr val="windowText" lastClr="000000"/>
              </a:solidFill>
            </a:rPr>
            <a:t>Agente A AutoPatrilla</a:t>
          </a:r>
        </a:p>
      </dgm:t>
    </dgm:pt>
    <dgm:pt modelId="{79B3D4C8-5987-4981-A422-38531B0E5876}" type="parTrans" cxnId="{44C81628-4CBC-40EE-87F5-CD51F36E5A74}">
      <dgm:prSet custT="1"/>
      <dgm:spPr/>
      <dgm:t>
        <a:bodyPr/>
        <a:lstStyle/>
        <a:p>
          <a:endParaRPr lang="es-MX" sz="700"/>
        </a:p>
      </dgm:t>
    </dgm:pt>
    <dgm:pt modelId="{7B29964F-7281-4E3E-98CD-35A7516DA78C}" type="sibTrans" cxnId="{44C81628-4CBC-40EE-87F5-CD51F36E5A74}">
      <dgm:prSet/>
      <dgm:spPr/>
      <dgm:t>
        <a:bodyPr/>
        <a:lstStyle/>
        <a:p>
          <a:endParaRPr lang="es-MX"/>
        </a:p>
      </dgm:t>
    </dgm:pt>
    <dgm:pt modelId="{6262B3DD-E5D3-4787-B090-AAA6F50406A1}">
      <dgm:prSet custT="1"/>
      <dgm:spPr>
        <a:solidFill>
          <a:schemeClr val="tx2">
            <a:lumMod val="20000"/>
            <a:lumOff val="80000"/>
          </a:schemeClr>
        </a:solidFill>
      </dgm:spPr>
      <dgm:t>
        <a:bodyPr/>
        <a:lstStyle/>
        <a:p>
          <a:r>
            <a:rPr lang="es-MX" sz="700">
              <a:solidFill>
                <a:sysClr val="windowText" lastClr="000000"/>
              </a:solidFill>
            </a:rPr>
            <a:t>Agente A Supervisor</a:t>
          </a:r>
        </a:p>
      </dgm:t>
    </dgm:pt>
    <dgm:pt modelId="{21756A40-3954-4C54-8FF2-D595F1DB00CC}" type="parTrans" cxnId="{F1745F96-4DD5-4BC0-8487-C71B3258F4F1}">
      <dgm:prSet custT="1"/>
      <dgm:spPr/>
      <dgm:t>
        <a:bodyPr/>
        <a:lstStyle/>
        <a:p>
          <a:endParaRPr lang="es-MX" sz="700"/>
        </a:p>
      </dgm:t>
    </dgm:pt>
    <dgm:pt modelId="{412B7ACC-80B7-4211-9342-64642EA90E19}" type="sibTrans" cxnId="{F1745F96-4DD5-4BC0-8487-C71B3258F4F1}">
      <dgm:prSet/>
      <dgm:spPr/>
      <dgm:t>
        <a:bodyPr/>
        <a:lstStyle/>
        <a:p>
          <a:endParaRPr lang="es-MX"/>
        </a:p>
      </dgm:t>
    </dgm:pt>
    <dgm:pt modelId="{1F46844E-5386-45E2-B5CF-0BF36882BAFC}">
      <dgm:prSet custT="1"/>
      <dgm:spPr>
        <a:solidFill>
          <a:schemeClr val="tx2">
            <a:lumMod val="20000"/>
            <a:lumOff val="80000"/>
          </a:schemeClr>
        </a:solidFill>
      </dgm:spPr>
      <dgm:t>
        <a:bodyPr/>
        <a:lstStyle/>
        <a:p>
          <a:r>
            <a:rPr lang="es-MX" sz="700">
              <a:solidFill>
                <a:sysClr val="windowText" lastClr="000000"/>
              </a:solidFill>
            </a:rPr>
            <a:t>Agente A Crucero</a:t>
          </a:r>
        </a:p>
      </dgm:t>
    </dgm:pt>
    <dgm:pt modelId="{D6D84F35-273F-431D-981E-C08C69B25202}" type="parTrans" cxnId="{67100354-28D7-4AC8-A95B-2F39F3ED9FCA}">
      <dgm:prSet custT="1"/>
      <dgm:spPr/>
      <dgm:t>
        <a:bodyPr/>
        <a:lstStyle/>
        <a:p>
          <a:endParaRPr lang="es-MX" sz="700"/>
        </a:p>
      </dgm:t>
    </dgm:pt>
    <dgm:pt modelId="{DE9E586D-5F4F-448C-A85A-ADFCF87C7C4A}" type="sibTrans" cxnId="{67100354-28D7-4AC8-A95B-2F39F3ED9FCA}">
      <dgm:prSet/>
      <dgm:spPr/>
      <dgm:t>
        <a:bodyPr/>
        <a:lstStyle/>
        <a:p>
          <a:endParaRPr lang="es-MX"/>
        </a:p>
      </dgm:t>
    </dgm:pt>
    <dgm:pt modelId="{AA21A878-B6A1-49D2-BDA9-C1D7EF81C7B6}">
      <dgm:prSet custT="1"/>
      <dgm:spPr>
        <a:solidFill>
          <a:schemeClr val="tx2">
            <a:lumMod val="20000"/>
            <a:lumOff val="80000"/>
          </a:schemeClr>
        </a:solidFill>
      </dgm:spPr>
      <dgm:t>
        <a:bodyPr/>
        <a:lstStyle/>
        <a:p>
          <a:r>
            <a:rPr lang="es-MX" sz="700">
              <a:solidFill>
                <a:sysClr val="windowText" lastClr="000000"/>
              </a:solidFill>
            </a:rPr>
            <a:t>Agente A Cabina</a:t>
          </a:r>
        </a:p>
      </dgm:t>
    </dgm:pt>
    <dgm:pt modelId="{89FBA8C7-D779-4DBC-9848-2D079CE43A1B}" type="parTrans" cxnId="{799FCE40-D506-4D6C-8BF4-E9E00B4A2EE0}">
      <dgm:prSet custT="1"/>
      <dgm:spPr/>
      <dgm:t>
        <a:bodyPr/>
        <a:lstStyle/>
        <a:p>
          <a:endParaRPr lang="es-MX" sz="700"/>
        </a:p>
      </dgm:t>
    </dgm:pt>
    <dgm:pt modelId="{5654DEDC-36DD-4798-9A59-687D6D64ECD4}" type="sibTrans" cxnId="{799FCE40-D506-4D6C-8BF4-E9E00B4A2EE0}">
      <dgm:prSet/>
      <dgm:spPr/>
      <dgm:t>
        <a:bodyPr/>
        <a:lstStyle/>
        <a:p>
          <a:endParaRPr lang="es-MX"/>
        </a:p>
      </dgm:t>
    </dgm:pt>
    <dgm:pt modelId="{3FA2C84E-9D64-440A-8325-0C135E43DF0C}">
      <dgm:prSet custT="1"/>
      <dgm:spPr>
        <a:solidFill>
          <a:schemeClr val="tx2">
            <a:lumMod val="20000"/>
            <a:lumOff val="80000"/>
          </a:schemeClr>
        </a:solidFill>
      </dgm:spPr>
      <dgm:t>
        <a:bodyPr/>
        <a:lstStyle/>
        <a:p>
          <a:r>
            <a:rPr lang="es-MX" sz="700">
              <a:solidFill>
                <a:sysClr val="windowText" lastClr="000000"/>
              </a:solidFill>
            </a:rPr>
            <a:t>Policia Primero</a:t>
          </a:r>
        </a:p>
      </dgm:t>
    </dgm:pt>
    <dgm:pt modelId="{01B7A66A-D37F-48F7-972F-9F821D8E5F29}" type="parTrans" cxnId="{996D2B4B-3834-46AC-8060-FE1FC28385CD}">
      <dgm:prSet custT="1"/>
      <dgm:spPr/>
      <dgm:t>
        <a:bodyPr/>
        <a:lstStyle/>
        <a:p>
          <a:endParaRPr lang="es-MX" sz="700"/>
        </a:p>
      </dgm:t>
    </dgm:pt>
    <dgm:pt modelId="{D0244595-E081-4AA0-A2A6-DD589FC93D9F}" type="sibTrans" cxnId="{996D2B4B-3834-46AC-8060-FE1FC28385CD}">
      <dgm:prSet/>
      <dgm:spPr/>
      <dgm:t>
        <a:bodyPr/>
        <a:lstStyle/>
        <a:p>
          <a:endParaRPr lang="es-MX"/>
        </a:p>
      </dgm:t>
    </dgm:pt>
    <dgm:pt modelId="{6B86EAF8-4630-4842-9C99-D3330EAE0551}">
      <dgm:prSet custT="1"/>
      <dgm:spPr>
        <a:solidFill>
          <a:schemeClr val="tx2">
            <a:lumMod val="20000"/>
            <a:lumOff val="80000"/>
          </a:schemeClr>
        </a:solidFill>
      </dgm:spPr>
      <dgm:t>
        <a:bodyPr/>
        <a:lstStyle/>
        <a:p>
          <a:r>
            <a:rPr lang="es-MX" sz="700">
              <a:solidFill>
                <a:sysClr val="windowText" lastClr="000000"/>
              </a:solidFill>
            </a:rPr>
            <a:t>Policia Segundo</a:t>
          </a:r>
        </a:p>
      </dgm:t>
    </dgm:pt>
    <dgm:pt modelId="{DED00A21-0F21-449E-9B7E-85AA624DF989}" type="parTrans" cxnId="{20E9655F-6020-4060-A3B6-E88E1DF2E45D}">
      <dgm:prSet custT="1"/>
      <dgm:spPr/>
      <dgm:t>
        <a:bodyPr/>
        <a:lstStyle/>
        <a:p>
          <a:endParaRPr lang="es-MX" sz="700"/>
        </a:p>
      </dgm:t>
    </dgm:pt>
    <dgm:pt modelId="{4BA3B992-9CD8-4576-B0EA-41D9855CFC70}" type="sibTrans" cxnId="{20E9655F-6020-4060-A3B6-E88E1DF2E45D}">
      <dgm:prSet/>
      <dgm:spPr/>
      <dgm:t>
        <a:bodyPr/>
        <a:lstStyle/>
        <a:p>
          <a:endParaRPr lang="es-MX"/>
        </a:p>
      </dgm:t>
    </dgm:pt>
    <dgm:pt modelId="{71BFC97E-CD57-4B4A-86CC-72D1E8773084}">
      <dgm:prSet custT="1"/>
      <dgm:spPr>
        <a:solidFill>
          <a:schemeClr val="tx2">
            <a:lumMod val="20000"/>
            <a:lumOff val="80000"/>
          </a:schemeClr>
        </a:solidFill>
      </dgm:spPr>
      <dgm:t>
        <a:bodyPr/>
        <a:lstStyle/>
        <a:p>
          <a:r>
            <a:rPr lang="es-MX" sz="700">
              <a:solidFill>
                <a:sysClr val="windowText" lastClr="000000"/>
              </a:solidFill>
            </a:rPr>
            <a:t>Jefe de área Semaforos</a:t>
          </a:r>
        </a:p>
      </dgm:t>
    </dgm:pt>
    <dgm:pt modelId="{5BC9F306-A991-4F39-A363-E0AFA117A894}" type="parTrans" cxnId="{7B86589C-B07B-42BE-ABAA-6E46E44DEC9F}">
      <dgm:prSet custT="1"/>
      <dgm:spPr/>
      <dgm:t>
        <a:bodyPr/>
        <a:lstStyle/>
        <a:p>
          <a:endParaRPr lang="es-MX" sz="700"/>
        </a:p>
      </dgm:t>
    </dgm:pt>
    <dgm:pt modelId="{7965287F-F8E4-4D49-A8DD-9ADD3A1D800F}" type="sibTrans" cxnId="{7B86589C-B07B-42BE-ABAA-6E46E44DEC9F}">
      <dgm:prSet/>
      <dgm:spPr/>
      <dgm:t>
        <a:bodyPr/>
        <a:lstStyle/>
        <a:p>
          <a:endParaRPr lang="es-MX"/>
        </a:p>
      </dgm:t>
    </dgm:pt>
    <dgm:pt modelId="{407DDC5E-5AE9-4EC8-B603-CB7C693F4A76}">
      <dgm:prSet custT="1"/>
      <dgm:spPr>
        <a:solidFill>
          <a:schemeClr val="tx2">
            <a:lumMod val="20000"/>
            <a:lumOff val="80000"/>
          </a:schemeClr>
        </a:solidFill>
      </dgm:spPr>
      <dgm:t>
        <a:bodyPr/>
        <a:lstStyle/>
        <a:p>
          <a:r>
            <a:rPr lang="es-MX" sz="700">
              <a:solidFill>
                <a:sysClr val="windowText" lastClr="000000"/>
              </a:solidFill>
            </a:rPr>
            <a:t>Agente  A  Semaforos</a:t>
          </a:r>
        </a:p>
      </dgm:t>
    </dgm:pt>
    <dgm:pt modelId="{E73591D2-B8CD-431B-A891-53305C8C6658}" type="parTrans" cxnId="{B19BB2FA-C95B-4884-8213-DDEB933A6A43}">
      <dgm:prSet custT="1"/>
      <dgm:spPr/>
      <dgm:t>
        <a:bodyPr/>
        <a:lstStyle/>
        <a:p>
          <a:endParaRPr lang="es-MX" sz="700"/>
        </a:p>
      </dgm:t>
    </dgm:pt>
    <dgm:pt modelId="{D876AC33-36A9-42CE-B112-FF2DB98A6E64}" type="sibTrans" cxnId="{B19BB2FA-C95B-4884-8213-DDEB933A6A43}">
      <dgm:prSet/>
      <dgm:spPr/>
      <dgm:t>
        <a:bodyPr/>
        <a:lstStyle/>
        <a:p>
          <a:endParaRPr lang="es-MX"/>
        </a:p>
      </dgm:t>
    </dgm:pt>
    <dgm:pt modelId="{44C4A6BB-62F1-4457-9DCF-906390EC915E}">
      <dgm:prSet custT="1"/>
      <dgm:spPr>
        <a:solidFill>
          <a:schemeClr val="tx2">
            <a:lumMod val="20000"/>
            <a:lumOff val="80000"/>
          </a:schemeClr>
        </a:solidFill>
      </dgm:spPr>
      <dgm:t>
        <a:bodyPr/>
        <a:lstStyle/>
        <a:p>
          <a:r>
            <a:rPr lang="es-MX" sz="700">
              <a:solidFill>
                <a:sysClr val="windowText" lastClr="000000"/>
              </a:solidFill>
            </a:rPr>
            <a:t>Coordinadro de Servicios Especializados B</a:t>
          </a:r>
        </a:p>
      </dgm:t>
    </dgm:pt>
    <dgm:pt modelId="{6F38738D-F8B4-4756-9F61-941E5DD18B9C}" type="parTrans" cxnId="{89722FD7-EC2D-48DE-9769-6EAF079000DB}">
      <dgm:prSet custT="1"/>
      <dgm:spPr/>
      <dgm:t>
        <a:bodyPr/>
        <a:lstStyle/>
        <a:p>
          <a:endParaRPr lang="es-MX" sz="700"/>
        </a:p>
      </dgm:t>
    </dgm:pt>
    <dgm:pt modelId="{40F7066C-52ED-4929-ABBB-B57BF54723C0}" type="sibTrans" cxnId="{89722FD7-EC2D-48DE-9769-6EAF079000DB}">
      <dgm:prSet/>
      <dgm:spPr/>
      <dgm:t>
        <a:bodyPr/>
        <a:lstStyle/>
        <a:p>
          <a:endParaRPr lang="es-MX"/>
        </a:p>
      </dgm:t>
    </dgm:pt>
    <dgm:pt modelId="{E52E9E6D-CD38-4C3B-9FF9-3434351B1127}">
      <dgm:prSet custT="1"/>
      <dgm:spPr>
        <a:solidFill>
          <a:schemeClr val="tx2">
            <a:lumMod val="20000"/>
            <a:lumOff val="80000"/>
          </a:schemeClr>
        </a:solidFill>
      </dgm:spPr>
      <dgm:t>
        <a:bodyPr/>
        <a:lstStyle/>
        <a:p>
          <a:r>
            <a:rPr lang="es-MX" sz="700">
              <a:solidFill>
                <a:sysClr val="windowText" lastClr="000000"/>
              </a:solidFill>
            </a:rPr>
            <a:t>Agente A infracciones</a:t>
          </a:r>
        </a:p>
      </dgm:t>
    </dgm:pt>
    <dgm:pt modelId="{32ECD59E-D3D7-4919-90A6-706D1B46D7F2}" type="parTrans" cxnId="{E59FD1FF-C88B-46AA-94D6-2B0F4E84CF6D}">
      <dgm:prSet custT="1"/>
      <dgm:spPr/>
      <dgm:t>
        <a:bodyPr/>
        <a:lstStyle/>
        <a:p>
          <a:endParaRPr lang="es-MX" sz="700"/>
        </a:p>
      </dgm:t>
    </dgm:pt>
    <dgm:pt modelId="{3D30B331-F8FF-45DF-9062-8B007BF89995}" type="sibTrans" cxnId="{E59FD1FF-C88B-46AA-94D6-2B0F4E84CF6D}">
      <dgm:prSet/>
      <dgm:spPr/>
      <dgm:t>
        <a:bodyPr/>
        <a:lstStyle/>
        <a:p>
          <a:endParaRPr lang="es-MX"/>
        </a:p>
      </dgm:t>
    </dgm:pt>
    <dgm:pt modelId="{812039BE-7964-4EC2-B1BB-A630B678DFAB}">
      <dgm:prSet custT="1"/>
      <dgm:spPr>
        <a:solidFill>
          <a:schemeClr val="tx2">
            <a:lumMod val="20000"/>
            <a:lumOff val="80000"/>
          </a:schemeClr>
        </a:solidFill>
      </dgm:spPr>
      <dgm:t>
        <a:bodyPr/>
        <a:lstStyle/>
        <a:p>
          <a:r>
            <a:rPr lang="es-MX" sz="700">
              <a:solidFill>
                <a:sysClr val="windowText" lastClr="000000"/>
              </a:solidFill>
            </a:rPr>
            <a:t>Abogado</a:t>
          </a:r>
        </a:p>
      </dgm:t>
    </dgm:pt>
    <dgm:pt modelId="{1E7B24B9-068A-4D9D-96D5-75AFCA2CCBE2}" type="parTrans" cxnId="{65E356B9-3C03-4849-A999-9324B898F83E}">
      <dgm:prSet custT="1"/>
      <dgm:spPr/>
      <dgm:t>
        <a:bodyPr/>
        <a:lstStyle/>
        <a:p>
          <a:endParaRPr lang="es-MX" sz="700"/>
        </a:p>
      </dgm:t>
    </dgm:pt>
    <dgm:pt modelId="{91BBD3FF-4E5E-44B2-80E8-EC3155448095}" type="sibTrans" cxnId="{65E356B9-3C03-4849-A999-9324B898F83E}">
      <dgm:prSet/>
      <dgm:spPr/>
      <dgm:t>
        <a:bodyPr/>
        <a:lstStyle/>
        <a:p>
          <a:endParaRPr lang="es-MX"/>
        </a:p>
      </dgm:t>
    </dgm:pt>
    <dgm:pt modelId="{3E5E314A-C0DF-4523-92EF-67FC4F12A602}">
      <dgm:prSet custT="1"/>
      <dgm:spPr>
        <a:solidFill>
          <a:schemeClr val="tx2">
            <a:lumMod val="20000"/>
            <a:lumOff val="80000"/>
          </a:schemeClr>
        </a:solidFill>
      </dgm:spPr>
      <dgm:t>
        <a:bodyPr/>
        <a:lstStyle/>
        <a:p>
          <a:r>
            <a:rPr lang="es-MX" sz="700">
              <a:solidFill>
                <a:sysClr val="windowText" lastClr="000000"/>
              </a:solidFill>
            </a:rPr>
            <a:t>Jefe del Departamento de Comandacia Vialidad</a:t>
          </a:r>
        </a:p>
      </dgm:t>
    </dgm:pt>
    <dgm:pt modelId="{D144A3AF-D83B-4A6B-A4E1-4E92D8BDDB07}" type="sibTrans" cxnId="{44A94AD7-E784-4A32-97D0-0525BEC321C8}">
      <dgm:prSet/>
      <dgm:spPr/>
      <dgm:t>
        <a:bodyPr/>
        <a:lstStyle/>
        <a:p>
          <a:endParaRPr lang="es-MX"/>
        </a:p>
      </dgm:t>
    </dgm:pt>
    <dgm:pt modelId="{6CC43F10-0296-4F02-B77C-6C9246016489}" type="parTrans" cxnId="{44A94AD7-E784-4A32-97D0-0525BEC321C8}">
      <dgm:prSet custT="1"/>
      <dgm:spPr/>
      <dgm:t>
        <a:bodyPr/>
        <a:lstStyle/>
        <a:p>
          <a:endParaRPr lang="es-MX" sz="800"/>
        </a:p>
      </dgm:t>
    </dgm:pt>
    <dgm:pt modelId="{B0E211F5-2DBA-4484-AE57-55DAF05E1973}">
      <dgm:prSet custT="1"/>
      <dgm:spPr>
        <a:solidFill>
          <a:schemeClr val="tx2">
            <a:lumMod val="20000"/>
            <a:lumOff val="80000"/>
          </a:schemeClr>
        </a:solidFill>
      </dgm:spPr>
      <dgm:t>
        <a:bodyPr/>
        <a:lstStyle/>
        <a:p>
          <a:r>
            <a:rPr lang="es-MX" sz="700">
              <a:solidFill>
                <a:sysClr val="windowText" lastClr="000000"/>
              </a:solidFill>
            </a:rPr>
            <a:t>Agente A Señalamiento Vial</a:t>
          </a:r>
        </a:p>
      </dgm:t>
    </dgm:pt>
    <dgm:pt modelId="{1948C3CA-3F95-4233-956D-A355CDB1DA90}" type="parTrans" cxnId="{7B967408-A076-409B-BE38-EC121A3D6AE2}">
      <dgm:prSet/>
      <dgm:spPr/>
      <dgm:t>
        <a:bodyPr/>
        <a:lstStyle/>
        <a:p>
          <a:endParaRPr lang="es-MX" sz="700"/>
        </a:p>
      </dgm:t>
    </dgm:pt>
    <dgm:pt modelId="{494A51F8-3B18-4533-8B90-3F0F6085CB06}" type="sibTrans" cxnId="{7B967408-A076-409B-BE38-EC121A3D6AE2}">
      <dgm:prSet/>
      <dgm:spPr/>
      <dgm:t>
        <a:bodyPr/>
        <a:lstStyle/>
        <a:p>
          <a:endParaRPr lang="es-MX"/>
        </a:p>
      </dgm:t>
    </dgm:pt>
    <dgm:pt modelId="{1C946D5A-347B-47B6-81D5-592FB616B365}">
      <dgm:prSet custT="1"/>
      <dgm:spPr>
        <a:solidFill>
          <a:schemeClr val="tx2">
            <a:lumMod val="20000"/>
            <a:lumOff val="80000"/>
          </a:schemeClr>
        </a:solidFill>
      </dgm:spPr>
      <dgm:t>
        <a:bodyPr/>
        <a:lstStyle/>
        <a:p>
          <a:r>
            <a:rPr lang="es-MX" sz="600">
              <a:solidFill>
                <a:sysClr val="windowText" lastClr="000000"/>
              </a:solidFill>
            </a:rPr>
            <a:t>Jefe de área de Señalamiento Vial</a:t>
          </a:r>
        </a:p>
      </dgm:t>
    </dgm:pt>
    <dgm:pt modelId="{36A81C48-D6D0-49CC-88DD-714AF2D618F9}" type="parTrans" cxnId="{0B388166-E144-430F-A9BB-A1AE20E73649}">
      <dgm:prSet/>
      <dgm:spPr/>
      <dgm:t>
        <a:bodyPr/>
        <a:lstStyle/>
        <a:p>
          <a:endParaRPr lang="es-MX" sz="700"/>
        </a:p>
      </dgm:t>
    </dgm:pt>
    <dgm:pt modelId="{BC876066-E3D1-4161-AC23-7A3984F33912}" type="sibTrans" cxnId="{0B388166-E144-430F-A9BB-A1AE20E73649}">
      <dgm:prSet/>
      <dgm:spPr/>
      <dgm:t>
        <a:bodyPr/>
        <a:lstStyle/>
        <a:p>
          <a:endParaRPr lang="es-MX"/>
        </a:p>
      </dgm:t>
    </dgm:pt>
    <dgm:pt modelId="{E812AA34-D924-4345-84C7-855E8B4945A3}" type="pres">
      <dgm:prSet presAssocID="{5E034759-4558-4BF0-992B-2A66A34523F2}" presName="hierChild1" presStyleCnt="0">
        <dgm:presLayoutVars>
          <dgm:orgChart val="1"/>
          <dgm:chPref val="1"/>
          <dgm:dir/>
          <dgm:animOne val="branch"/>
          <dgm:animLvl val="lvl"/>
          <dgm:resizeHandles/>
        </dgm:presLayoutVars>
      </dgm:prSet>
      <dgm:spPr/>
      <dgm:t>
        <a:bodyPr/>
        <a:lstStyle/>
        <a:p>
          <a:endParaRPr lang="es-MX"/>
        </a:p>
      </dgm:t>
    </dgm:pt>
    <dgm:pt modelId="{4F53DE33-0FA7-47BB-A3DE-3390E60FFCAE}" type="pres">
      <dgm:prSet presAssocID="{B8434367-ED1E-4047-94BE-62C810743D6A}" presName="hierRoot1" presStyleCnt="0">
        <dgm:presLayoutVars>
          <dgm:hierBranch val="init"/>
        </dgm:presLayoutVars>
      </dgm:prSet>
      <dgm:spPr/>
    </dgm:pt>
    <dgm:pt modelId="{62A25834-6D3F-4B00-AB27-E197A54570BC}" type="pres">
      <dgm:prSet presAssocID="{B8434367-ED1E-4047-94BE-62C810743D6A}" presName="rootComposite1" presStyleCnt="0"/>
      <dgm:spPr/>
    </dgm:pt>
    <dgm:pt modelId="{CB8CC4A4-511E-4BFB-815C-D823C1D06E93}" type="pres">
      <dgm:prSet presAssocID="{B8434367-ED1E-4047-94BE-62C810743D6A}" presName="rootText1" presStyleLbl="node0" presStyleIdx="0" presStyleCnt="1" custScaleX="2000000" custScaleY="1226184" custLinFactX="-300000" custLinFactY="-1107243" custLinFactNeighborX="-310004" custLinFactNeighborY="-1200000">
        <dgm:presLayoutVars>
          <dgm:chPref val="3"/>
        </dgm:presLayoutVars>
      </dgm:prSet>
      <dgm:spPr/>
      <dgm:t>
        <a:bodyPr/>
        <a:lstStyle/>
        <a:p>
          <a:endParaRPr lang="es-MX"/>
        </a:p>
      </dgm:t>
    </dgm:pt>
    <dgm:pt modelId="{72E3A784-F247-496E-AE35-9B51DA4B0687}" type="pres">
      <dgm:prSet presAssocID="{B8434367-ED1E-4047-94BE-62C810743D6A}" presName="rootConnector1" presStyleLbl="node1" presStyleIdx="0" presStyleCnt="0"/>
      <dgm:spPr/>
      <dgm:t>
        <a:bodyPr/>
        <a:lstStyle/>
        <a:p>
          <a:endParaRPr lang="es-MX"/>
        </a:p>
      </dgm:t>
    </dgm:pt>
    <dgm:pt modelId="{457D996A-2505-43B9-B8CD-9EE7A6A1992D}" type="pres">
      <dgm:prSet presAssocID="{B8434367-ED1E-4047-94BE-62C810743D6A}" presName="hierChild2" presStyleCnt="0"/>
      <dgm:spPr/>
    </dgm:pt>
    <dgm:pt modelId="{FB2388EC-8253-46B3-A447-D40F2BB538FE}" type="pres">
      <dgm:prSet presAssocID="{0B1FEC7D-8A3E-45D7-A139-27A04974A592}" presName="Name37" presStyleLbl="parChTrans1D2" presStyleIdx="0" presStyleCnt="1" custSzX="125103" custSzY="139334"/>
      <dgm:spPr/>
      <dgm:t>
        <a:bodyPr/>
        <a:lstStyle/>
        <a:p>
          <a:endParaRPr lang="es-MX"/>
        </a:p>
      </dgm:t>
    </dgm:pt>
    <dgm:pt modelId="{9258E285-935B-42D9-8E51-8852F2102FA2}" type="pres">
      <dgm:prSet presAssocID="{A9A3CF6F-D43C-43FB-A13B-DEFDB6B38B4D}" presName="hierRoot2" presStyleCnt="0">
        <dgm:presLayoutVars>
          <dgm:hierBranch val="init"/>
        </dgm:presLayoutVars>
      </dgm:prSet>
      <dgm:spPr/>
    </dgm:pt>
    <dgm:pt modelId="{1D02DFA7-1CCD-4922-87C2-DA104FEC5C35}" type="pres">
      <dgm:prSet presAssocID="{A9A3CF6F-D43C-43FB-A13B-DEFDB6B38B4D}" presName="rootComposite" presStyleCnt="0"/>
      <dgm:spPr/>
    </dgm:pt>
    <dgm:pt modelId="{C3070DFD-0185-4036-A329-61D34DE2D23D}" type="pres">
      <dgm:prSet presAssocID="{A9A3CF6F-D43C-43FB-A13B-DEFDB6B38B4D}" presName="rootText" presStyleLbl="node2" presStyleIdx="0" presStyleCnt="1" custScaleX="2000000" custScaleY="1702795" custLinFactX="-292244" custLinFactY="-700000" custLinFactNeighborX="-300000" custLinFactNeighborY="-744211">
        <dgm:presLayoutVars>
          <dgm:chPref val="3"/>
        </dgm:presLayoutVars>
      </dgm:prSet>
      <dgm:spPr/>
      <dgm:t>
        <a:bodyPr/>
        <a:lstStyle/>
        <a:p>
          <a:endParaRPr lang="es-MX"/>
        </a:p>
      </dgm:t>
    </dgm:pt>
    <dgm:pt modelId="{F7E2AC99-440D-463A-BC37-4F0D25F2CC3F}" type="pres">
      <dgm:prSet presAssocID="{A9A3CF6F-D43C-43FB-A13B-DEFDB6B38B4D}" presName="rootConnector" presStyleLbl="node2" presStyleIdx="0" presStyleCnt="1"/>
      <dgm:spPr/>
      <dgm:t>
        <a:bodyPr/>
        <a:lstStyle/>
        <a:p>
          <a:endParaRPr lang="es-MX"/>
        </a:p>
      </dgm:t>
    </dgm:pt>
    <dgm:pt modelId="{6FB5B1B2-048E-48D3-8CCB-3D9D2CA13412}" type="pres">
      <dgm:prSet presAssocID="{A9A3CF6F-D43C-43FB-A13B-DEFDB6B38B4D}" presName="hierChild4" presStyleCnt="0"/>
      <dgm:spPr/>
    </dgm:pt>
    <dgm:pt modelId="{325D224E-5969-4F84-AAAC-14F1C37C12FB}" type="pres">
      <dgm:prSet presAssocID="{15BCC0A2-7F58-42F5-B3FF-AC2D2D1E9FD1}" presName="Name37" presStyleLbl="parChTrans1D3" presStyleIdx="0" presStyleCnt="6" custSzX="1961037" custSzY="139334"/>
      <dgm:spPr/>
      <dgm:t>
        <a:bodyPr/>
        <a:lstStyle/>
        <a:p>
          <a:endParaRPr lang="es-MX"/>
        </a:p>
      </dgm:t>
    </dgm:pt>
    <dgm:pt modelId="{4D809968-9615-4AFD-BD5F-600FC4D0996C}" type="pres">
      <dgm:prSet presAssocID="{52DEF837-6ABC-4FA5-8158-0F338DF4FB0E}" presName="hierRoot2" presStyleCnt="0">
        <dgm:presLayoutVars>
          <dgm:hierBranch val="init"/>
        </dgm:presLayoutVars>
      </dgm:prSet>
      <dgm:spPr/>
    </dgm:pt>
    <dgm:pt modelId="{C91A89C2-E307-47C2-979A-D1CE1FAD4018}" type="pres">
      <dgm:prSet presAssocID="{52DEF837-6ABC-4FA5-8158-0F338DF4FB0E}" presName="rootComposite" presStyleCnt="0"/>
      <dgm:spPr/>
    </dgm:pt>
    <dgm:pt modelId="{79E14C03-EBFA-4828-831E-01DF81BECEA7}" type="pres">
      <dgm:prSet presAssocID="{52DEF837-6ABC-4FA5-8158-0F338DF4FB0E}" presName="rootText" presStyleLbl="node3" presStyleIdx="0" presStyleCnt="6" custScaleX="2000000" custScaleY="1226183" custLinFactX="-109013" custLinFactNeighborX="-200000" custLinFactNeighborY="94390">
        <dgm:presLayoutVars>
          <dgm:chPref val="3"/>
        </dgm:presLayoutVars>
      </dgm:prSet>
      <dgm:spPr/>
      <dgm:t>
        <a:bodyPr/>
        <a:lstStyle/>
        <a:p>
          <a:endParaRPr lang="es-MX"/>
        </a:p>
      </dgm:t>
    </dgm:pt>
    <dgm:pt modelId="{E4D894C4-1B36-4E37-9F3E-34AC637909E3}" type="pres">
      <dgm:prSet presAssocID="{52DEF837-6ABC-4FA5-8158-0F338DF4FB0E}" presName="rootConnector" presStyleLbl="node3" presStyleIdx="0" presStyleCnt="6"/>
      <dgm:spPr/>
      <dgm:t>
        <a:bodyPr/>
        <a:lstStyle/>
        <a:p>
          <a:endParaRPr lang="es-MX"/>
        </a:p>
      </dgm:t>
    </dgm:pt>
    <dgm:pt modelId="{1385580B-5DB7-46E9-B2C6-6C0074193A7F}" type="pres">
      <dgm:prSet presAssocID="{52DEF837-6ABC-4FA5-8158-0F338DF4FB0E}" presName="hierChild4" presStyleCnt="0"/>
      <dgm:spPr/>
    </dgm:pt>
    <dgm:pt modelId="{E8EF24F4-D9DB-4B70-A197-1FF0D326AE8B}" type="pres">
      <dgm:prSet presAssocID="{E6F010B0-C090-4115-A14F-D5ED911D4A02}" presName="Name37" presStyleLbl="parChTrans1D4" presStyleIdx="0" presStyleCnt="20" custSzX="1022816" custSzY="139334"/>
      <dgm:spPr/>
      <dgm:t>
        <a:bodyPr/>
        <a:lstStyle/>
        <a:p>
          <a:endParaRPr lang="es-MX"/>
        </a:p>
      </dgm:t>
    </dgm:pt>
    <dgm:pt modelId="{26C325CE-8A54-45A2-BC16-A71759354383}" type="pres">
      <dgm:prSet presAssocID="{59B69DA9-DD96-4E64-AF32-0AC8AC77E268}" presName="hierRoot2" presStyleCnt="0">
        <dgm:presLayoutVars>
          <dgm:hierBranch val="init"/>
        </dgm:presLayoutVars>
      </dgm:prSet>
      <dgm:spPr/>
    </dgm:pt>
    <dgm:pt modelId="{B37AA4FB-BEFF-429C-AD53-5A4DE62F0F8D}" type="pres">
      <dgm:prSet presAssocID="{59B69DA9-DD96-4E64-AF32-0AC8AC77E268}" presName="rootComposite" presStyleCnt="0"/>
      <dgm:spPr/>
    </dgm:pt>
    <dgm:pt modelId="{F2B50B32-AC1F-4C56-B9C3-F127ECF2B4B1}" type="pres">
      <dgm:prSet presAssocID="{59B69DA9-DD96-4E64-AF32-0AC8AC77E268}" presName="rootText" presStyleLbl="node4" presStyleIdx="0" presStyleCnt="20" custScaleX="930675" custScaleY="1241684" custLinFactX="-453112" custLinFactY="129928" custLinFactNeighborX="-500000" custLinFactNeighborY="200000">
        <dgm:presLayoutVars>
          <dgm:chPref val="3"/>
        </dgm:presLayoutVars>
      </dgm:prSet>
      <dgm:spPr/>
      <dgm:t>
        <a:bodyPr/>
        <a:lstStyle/>
        <a:p>
          <a:endParaRPr lang="es-MX"/>
        </a:p>
      </dgm:t>
    </dgm:pt>
    <dgm:pt modelId="{61B449A1-6355-4B52-9501-E0E6C5C0E752}" type="pres">
      <dgm:prSet presAssocID="{59B69DA9-DD96-4E64-AF32-0AC8AC77E268}" presName="rootConnector" presStyleLbl="node4" presStyleIdx="0" presStyleCnt="20"/>
      <dgm:spPr/>
      <dgm:t>
        <a:bodyPr/>
        <a:lstStyle/>
        <a:p>
          <a:endParaRPr lang="es-MX"/>
        </a:p>
      </dgm:t>
    </dgm:pt>
    <dgm:pt modelId="{AE2280FA-374D-4363-91E2-65EA8EA9F8BE}" type="pres">
      <dgm:prSet presAssocID="{59B69DA9-DD96-4E64-AF32-0AC8AC77E268}" presName="hierChild4" presStyleCnt="0"/>
      <dgm:spPr/>
    </dgm:pt>
    <dgm:pt modelId="{C7F5E979-92AC-4C49-B97F-7E93AD940C7A}" type="pres">
      <dgm:prSet presAssocID="{59B69DA9-DD96-4E64-AF32-0AC8AC77E268}" presName="hierChild5" presStyleCnt="0"/>
      <dgm:spPr/>
    </dgm:pt>
    <dgm:pt modelId="{53E76155-8747-4CED-8CAC-A60CE863497F}" type="pres">
      <dgm:prSet presAssocID="{6CC43F10-0296-4F02-B77C-6C9246016489}" presName="Name37" presStyleLbl="parChTrans1D4" presStyleIdx="1" presStyleCnt="20" custSzX="770500" custSzY="139334"/>
      <dgm:spPr/>
      <dgm:t>
        <a:bodyPr/>
        <a:lstStyle/>
        <a:p>
          <a:endParaRPr lang="es-MX"/>
        </a:p>
      </dgm:t>
    </dgm:pt>
    <dgm:pt modelId="{668DA7E5-1F62-4CA7-9CD8-ED522E9BD33F}" type="pres">
      <dgm:prSet presAssocID="{3E5E314A-C0DF-4523-92EF-67FC4F12A602}" presName="hierRoot2" presStyleCnt="0">
        <dgm:presLayoutVars>
          <dgm:hierBranch val="init"/>
        </dgm:presLayoutVars>
      </dgm:prSet>
      <dgm:spPr/>
    </dgm:pt>
    <dgm:pt modelId="{D485B963-FC67-44D1-B6D9-E55E6E0D2397}" type="pres">
      <dgm:prSet presAssocID="{3E5E314A-C0DF-4523-92EF-67FC4F12A602}" presName="rootComposite" presStyleCnt="0"/>
      <dgm:spPr/>
    </dgm:pt>
    <dgm:pt modelId="{2692CD0B-9FBF-45E7-98E2-6103CE7E2AE0}" type="pres">
      <dgm:prSet presAssocID="{3E5E314A-C0DF-4523-92EF-67FC4F12A602}" presName="rootText" presStyleLbl="node4" presStyleIdx="1" presStyleCnt="20" custScaleX="1568385" custScaleY="1468917" custLinFactX="-300000" custLinFactY="658650" custLinFactNeighborX="-366543" custLinFactNeighborY="700000">
        <dgm:presLayoutVars>
          <dgm:chPref val="3"/>
        </dgm:presLayoutVars>
      </dgm:prSet>
      <dgm:spPr/>
      <dgm:t>
        <a:bodyPr/>
        <a:lstStyle/>
        <a:p>
          <a:endParaRPr lang="es-MX"/>
        </a:p>
      </dgm:t>
    </dgm:pt>
    <dgm:pt modelId="{1D52094A-9C11-4C54-84FA-9037723F2925}" type="pres">
      <dgm:prSet presAssocID="{3E5E314A-C0DF-4523-92EF-67FC4F12A602}" presName="rootConnector" presStyleLbl="node4" presStyleIdx="1" presStyleCnt="20"/>
      <dgm:spPr/>
      <dgm:t>
        <a:bodyPr/>
        <a:lstStyle/>
        <a:p>
          <a:endParaRPr lang="es-MX"/>
        </a:p>
      </dgm:t>
    </dgm:pt>
    <dgm:pt modelId="{4BAEC0E2-C516-4E1E-ABC1-138D6BF6E482}" type="pres">
      <dgm:prSet presAssocID="{3E5E314A-C0DF-4523-92EF-67FC4F12A602}" presName="hierChild4" presStyleCnt="0"/>
      <dgm:spPr/>
    </dgm:pt>
    <dgm:pt modelId="{FE139F67-6641-48FC-859F-C5B5EE7328C3}" type="pres">
      <dgm:prSet presAssocID="{E77DFCF5-4A2C-4457-8FE0-92DB80AEE348}" presName="Name37" presStyleLbl="parChTrans1D4" presStyleIdx="2" presStyleCnt="20" custSzX="2029524" custSzY="139334"/>
      <dgm:spPr/>
      <dgm:t>
        <a:bodyPr/>
        <a:lstStyle/>
        <a:p>
          <a:endParaRPr lang="es-MX"/>
        </a:p>
      </dgm:t>
    </dgm:pt>
    <dgm:pt modelId="{05A43B9B-BA8D-4E3F-AEED-45BE4565CD1C}" type="pres">
      <dgm:prSet presAssocID="{D936911C-D514-486D-8049-01D08617D7ED}" presName="hierRoot2" presStyleCnt="0">
        <dgm:presLayoutVars>
          <dgm:hierBranch val="init"/>
        </dgm:presLayoutVars>
      </dgm:prSet>
      <dgm:spPr/>
    </dgm:pt>
    <dgm:pt modelId="{35268DD1-C705-4A23-9813-485883F4EC65}" type="pres">
      <dgm:prSet presAssocID="{D936911C-D514-486D-8049-01D08617D7ED}" presName="rootComposite" presStyleCnt="0"/>
      <dgm:spPr/>
    </dgm:pt>
    <dgm:pt modelId="{1B51D93B-3A05-4481-8515-9F06F620DCCE}" type="pres">
      <dgm:prSet presAssocID="{D936911C-D514-486D-8049-01D08617D7ED}" presName="rootText" presStyleLbl="node4" presStyleIdx="2" presStyleCnt="20" custScaleX="952215" custScaleY="1315637" custLinFactX="100000" custLinFactY="900000" custLinFactNeighborX="161946" custLinFactNeighborY="971938">
        <dgm:presLayoutVars>
          <dgm:chPref val="3"/>
        </dgm:presLayoutVars>
      </dgm:prSet>
      <dgm:spPr/>
      <dgm:t>
        <a:bodyPr/>
        <a:lstStyle/>
        <a:p>
          <a:endParaRPr lang="es-MX"/>
        </a:p>
      </dgm:t>
    </dgm:pt>
    <dgm:pt modelId="{70ACDE66-7944-4CD7-BC98-E1E54C43B7CC}" type="pres">
      <dgm:prSet presAssocID="{D936911C-D514-486D-8049-01D08617D7ED}" presName="rootConnector" presStyleLbl="node4" presStyleIdx="2" presStyleCnt="20"/>
      <dgm:spPr/>
      <dgm:t>
        <a:bodyPr/>
        <a:lstStyle/>
        <a:p>
          <a:endParaRPr lang="es-MX"/>
        </a:p>
      </dgm:t>
    </dgm:pt>
    <dgm:pt modelId="{9EDCED95-27B8-475B-9EF6-CDD5F0BC539F}" type="pres">
      <dgm:prSet presAssocID="{D936911C-D514-486D-8049-01D08617D7ED}" presName="hierChild4" presStyleCnt="0"/>
      <dgm:spPr/>
    </dgm:pt>
    <dgm:pt modelId="{ED1FF306-C4B3-4D16-B311-51CE43CAAD73}" type="pres">
      <dgm:prSet presAssocID="{A9FEBB03-D44F-4669-A2DF-7293EB057F80}" presName="Name37" presStyleLbl="parChTrans1D4" presStyleIdx="3" presStyleCnt="20" custSzX="125103" custSzY="337518"/>
      <dgm:spPr/>
      <dgm:t>
        <a:bodyPr/>
        <a:lstStyle/>
        <a:p>
          <a:endParaRPr lang="es-MX"/>
        </a:p>
      </dgm:t>
    </dgm:pt>
    <dgm:pt modelId="{D7C326E8-F8B8-4907-94D2-71C5A059E0C5}" type="pres">
      <dgm:prSet presAssocID="{305186FC-1718-47C3-8595-CF0F9752E0E1}" presName="hierRoot2" presStyleCnt="0">
        <dgm:presLayoutVars>
          <dgm:hierBranch val="init"/>
        </dgm:presLayoutVars>
      </dgm:prSet>
      <dgm:spPr/>
    </dgm:pt>
    <dgm:pt modelId="{8DFEA0CC-B106-4C20-AB9D-093D93903FAF}" type="pres">
      <dgm:prSet presAssocID="{305186FC-1718-47C3-8595-CF0F9752E0E1}" presName="rootComposite" presStyleCnt="0"/>
      <dgm:spPr/>
    </dgm:pt>
    <dgm:pt modelId="{CB225464-D367-4596-B450-56E148E10BC4}" type="pres">
      <dgm:prSet presAssocID="{305186FC-1718-47C3-8595-CF0F9752E0E1}" presName="rootText" presStyleLbl="node4" presStyleIdx="3" presStyleCnt="20" custScaleX="1144329" custScaleY="1226183" custLinFactX="151356" custLinFactY="1000000" custLinFactNeighborX="200000" custLinFactNeighborY="1089375">
        <dgm:presLayoutVars>
          <dgm:chPref val="3"/>
        </dgm:presLayoutVars>
      </dgm:prSet>
      <dgm:spPr/>
      <dgm:t>
        <a:bodyPr/>
        <a:lstStyle/>
        <a:p>
          <a:endParaRPr lang="es-MX"/>
        </a:p>
      </dgm:t>
    </dgm:pt>
    <dgm:pt modelId="{3E7B8CF6-614A-48FD-8EB0-5B6AAF0DDC79}" type="pres">
      <dgm:prSet presAssocID="{305186FC-1718-47C3-8595-CF0F9752E0E1}" presName="rootConnector" presStyleLbl="node4" presStyleIdx="3" presStyleCnt="20"/>
      <dgm:spPr/>
      <dgm:t>
        <a:bodyPr/>
        <a:lstStyle/>
        <a:p>
          <a:endParaRPr lang="es-MX"/>
        </a:p>
      </dgm:t>
    </dgm:pt>
    <dgm:pt modelId="{830ED66E-FEED-42AE-A000-A82CEA5C2641}" type="pres">
      <dgm:prSet presAssocID="{305186FC-1718-47C3-8595-CF0F9752E0E1}" presName="hierChild4" presStyleCnt="0"/>
      <dgm:spPr/>
    </dgm:pt>
    <dgm:pt modelId="{A6EF6F5B-34B3-439F-AD2A-B8D7B4F23545}" type="pres">
      <dgm:prSet presAssocID="{305186FC-1718-47C3-8595-CF0F9752E0E1}" presName="hierChild5" presStyleCnt="0"/>
      <dgm:spPr/>
    </dgm:pt>
    <dgm:pt modelId="{12BBF22F-E121-4811-9459-90A67E17152F}" type="pres">
      <dgm:prSet presAssocID="{7146B815-8DB3-4BDE-98B0-7721C72520D9}" presName="Name37" presStyleLbl="parChTrans1D4" presStyleIdx="4" presStyleCnt="20" custSzX="125103" custSzY="989249"/>
      <dgm:spPr/>
      <dgm:t>
        <a:bodyPr/>
        <a:lstStyle/>
        <a:p>
          <a:endParaRPr lang="es-MX"/>
        </a:p>
      </dgm:t>
    </dgm:pt>
    <dgm:pt modelId="{7DA35831-A8FC-4951-B16C-8E1A8244FD0A}" type="pres">
      <dgm:prSet presAssocID="{C544746A-B197-4976-86C4-CFE8B2B21FB3}" presName="hierRoot2" presStyleCnt="0">
        <dgm:presLayoutVars>
          <dgm:hierBranch val="init"/>
        </dgm:presLayoutVars>
      </dgm:prSet>
      <dgm:spPr/>
    </dgm:pt>
    <dgm:pt modelId="{17BE3DD3-C08A-4507-AC87-7A9DDDE4D82F}" type="pres">
      <dgm:prSet presAssocID="{C544746A-B197-4976-86C4-CFE8B2B21FB3}" presName="rootComposite" presStyleCnt="0"/>
      <dgm:spPr/>
    </dgm:pt>
    <dgm:pt modelId="{E93A67B4-CDF7-4B79-9831-FD7A072DE8DD}" type="pres">
      <dgm:prSet presAssocID="{C544746A-B197-4976-86C4-CFE8B2B21FB3}" presName="rootText" presStyleLbl="node4" presStyleIdx="4" presStyleCnt="20" custScaleX="1064738" custScaleY="1226183" custLinFactX="135452" custLinFactY="1100000" custLinFactNeighborX="200000" custLinFactNeighborY="1148406">
        <dgm:presLayoutVars>
          <dgm:chPref val="3"/>
        </dgm:presLayoutVars>
      </dgm:prSet>
      <dgm:spPr/>
      <dgm:t>
        <a:bodyPr/>
        <a:lstStyle/>
        <a:p>
          <a:endParaRPr lang="es-MX"/>
        </a:p>
      </dgm:t>
    </dgm:pt>
    <dgm:pt modelId="{017865C4-B199-4292-A64D-780BAEC2AC48}" type="pres">
      <dgm:prSet presAssocID="{C544746A-B197-4976-86C4-CFE8B2B21FB3}" presName="rootConnector" presStyleLbl="node4" presStyleIdx="4" presStyleCnt="20"/>
      <dgm:spPr/>
      <dgm:t>
        <a:bodyPr/>
        <a:lstStyle/>
        <a:p>
          <a:endParaRPr lang="es-MX"/>
        </a:p>
      </dgm:t>
    </dgm:pt>
    <dgm:pt modelId="{87CCF84C-1FB0-4615-A99D-5D8027872C5B}" type="pres">
      <dgm:prSet presAssocID="{C544746A-B197-4976-86C4-CFE8B2B21FB3}" presName="hierChild4" presStyleCnt="0"/>
      <dgm:spPr/>
    </dgm:pt>
    <dgm:pt modelId="{89DA90C7-85EB-4C54-96A5-8D7F72005D88}" type="pres">
      <dgm:prSet presAssocID="{C544746A-B197-4976-86C4-CFE8B2B21FB3}" presName="hierChild5" presStyleCnt="0"/>
      <dgm:spPr/>
    </dgm:pt>
    <dgm:pt modelId="{D554719D-8572-4426-8958-500B47051EF8}" type="pres">
      <dgm:prSet presAssocID="{D936911C-D514-486D-8049-01D08617D7ED}" presName="hierChild5" presStyleCnt="0"/>
      <dgm:spPr/>
    </dgm:pt>
    <dgm:pt modelId="{FECD6F38-D4E8-49CD-9576-2319CD763424}" type="pres">
      <dgm:prSet presAssocID="{A4356A13-EA0B-4F64-83DF-97CF489636CC}" presName="Name37" presStyleLbl="parChTrans1D4" presStyleIdx="5" presStyleCnt="20" custSzX="1341469" custSzY="139334"/>
      <dgm:spPr/>
      <dgm:t>
        <a:bodyPr/>
        <a:lstStyle/>
        <a:p>
          <a:endParaRPr lang="es-MX"/>
        </a:p>
      </dgm:t>
    </dgm:pt>
    <dgm:pt modelId="{035DE95D-6A54-44EB-949F-2122259A5629}" type="pres">
      <dgm:prSet presAssocID="{29476EA5-C4C5-4002-BFEB-5CCC21707A6C}" presName="hierRoot2" presStyleCnt="0">
        <dgm:presLayoutVars>
          <dgm:hierBranch val="init"/>
        </dgm:presLayoutVars>
      </dgm:prSet>
      <dgm:spPr/>
    </dgm:pt>
    <dgm:pt modelId="{BC9A4726-2A7B-44D6-BC63-5355D4EA063B}" type="pres">
      <dgm:prSet presAssocID="{29476EA5-C4C5-4002-BFEB-5CCC21707A6C}" presName="rootComposite" presStyleCnt="0"/>
      <dgm:spPr/>
    </dgm:pt>
    <dgm:pt modelId="{977440C8-8453-46BA-8397-A06210BF9AF0}" type="pres">
      <dgm:prSet presAssocID="{29476EA5-C4C5-4002-BFEB-5CCC21707A6C}" presName="rootText" presStyleLbl="node4" presStyleIdx="5" presStyleCnt="20" custScaleX="1062675" custScaleY="1226183" custLinFactX="669516" custLinFactY="3859522" custLinFactNeighborX="700000" custLinFactNeighborY="3900000">
        <dgm:presLayoutVars>
          <dgm:chPref val="3"/>
        </dgm:presLayoutVars>
      </dgm:prSet>
      <dgm:spPr/>
      <dgm:t>
        <a:bodyPr/>
        <a:lstStyle/>
        <a:p>
          <a:endParaRPr lang="es-MX"/>
        </a:p>
      </dgm:t>
    </dgm:pt>
    <dgm:pt modelId="{40623048-D999-45DD-AAD9-1CEA307CFFF6}" type="pres">
      <dgm:prSet presAssocID="{29476EA5-C4C5-4002-BFEB-5CCC21707A6C}" presName="rootConnector" presStyleLbl="node4" presStyleIdx="5" presStyleCnt="20"/>
      <dgm:spPr/>
      <dgm:t>
        <a:bodyPr/>
        <a:lstStyle/>
        <a:p>
          <a:endParaRPr lang="es-MX"/>
        </a:p>
      </dgm:t>
    </dgm:pt>
    <dgm:pt modelId="{E7D6E6E9-5C95-43D7-AD65-019D733B323A}" type="pres">
      <dgm:prSet presAssocID="{29476EA5-C4C5-4002-BFEB-5CCC21707A6C}" presName="hierChild4" presStyleCnt="0"/>
      <dgm:spPr/>
    </dgm:pt>
    <dgm:pt modelId="{E57321A7-A026-41D7-AC3A-B667F7D278E7}" type="pres">
      <dgm:prSet presAssocID="{29476EA5-C4C5-4002-BFEB-5CCC21707A6C}" presName="hierChild5" presStyleCnt="0"/>
      <dgm:spPr/>
    </dgm:pt>
    <dgm:pt modelId="{941EA456-DACB-4362-964E-C64DAEC86C31}" type="pres">
      <dgm:prSet presAssocID="{79B3D4C8-5987-4981-A422-38531B0E5876}" presName="Name37" presStyleLbl="parChTrans1D4" presStyleIdx="6" presStyleCnt="20" custSzX="842136" custSzY="203711"/>
      <dgm:spPr/>
      <dgm:t>
        <a:bodyPr/>
        <a:lstStyle/>
        <a:p>
          <a:endParaRPr lang="es-MX"/>
        </a:p>
      </dgm:t>
    </dgm:pt>
    <dgm:pt modelId="{173D0B71-CBDE-4290-9A6E-D0F3DB5C818F}" type="pres">
      <dgm:prSet presAssocID="{EC8507BC-E869-476C-8187-5CB75E8AE1C1}" presName="hierRoot2" presStyleCnt="0">
        <dgm:presLayoutVars>
          <dgm:hierBranch val="init"/>
        </dgm:presLayoutVars>
      </dgm:prSet>
      <dgm:spPr/>
    </dgm:pt>
    <dgm:pt modelId="{43C5E0B0-986F-4C11-A615-340F44F9C0C6}" type="pres">
      <dgm:prSet presAssocID="{EC8507BC-E869-476C-8187-5CB75E8AE1C1}" presName="rootComposite" presStyleCnt="0"/>
      <dgm:spPr/>
    </dgm:pt>
    <dgm:pt modelId="{2583F263-00C1-422D-90A0-1E166B197339}" type="pres">
      <dgm:prSet presAssocID="{EC8507BC-E869-476C-8187-5CB75E8AE1C1}" presName="rootText" presStyleLbl="node4" presStyleIdx="6" presStyleCnt="20" custScaleX="890397" custScaleY="1226183" custLinFactX="-100000" custLinFactY="2435734" custLinFactNeighborX="-175880" custLinFactNeighborY="2500000">
        <dgm:presLayoutVars>
          <dgm:chPref val="3"/>
        </dgm:presLayoutVars>
      </dgm:prSet>
      <dgm:spPr/>
      <dgm:t>
        <a:bodyPr/>
        <a:lstStyle/>
        <a:p>
          <a:endParaRPr lang="es-MX"/>
        </a:p>
      </dgm:t>
    </dgm:pt>
    <dgm:pt modelId="{08442276-3912-4543-85EF-98D761692481}" type="pres">
      <dgm:prSet presAssocID="{EC8507BC-E869-476C-8187-5CB75E8AE1C1}" presName="rootConnector" presStyleLbl="node4" presStyleIdx="6" presStyleCnt="20"/>
      <dgm:spPr/>
      <dgm:t>
        <a:bodyPr/>
        <a:lstStyle/>
        <a:p>
          <a:endParaRPr lang="es-MX"/>
        </a:p>
      </dgm:t>
    </dgm:pt>
    <dgm:pt modelId="{0C4245CE-29A0-4CA8-812B-BD9672122CB6}" type="pres">
      <dgm:prSet presAssocID="{EC8507BC-E869-476C-8187-5CB75E8AE1C1}" presName="hierChild4" presStyleCnt="0"/>
      <dgm:spPr/>
    </dgm:pt>
    <dgm:pt modelId="{C50A1D7B-EDA9-427C-A2AC-2074D5B75F6B}" type="pres">
      <dgm:prSet presAssocID="{EC8507BC-E869-476C-8187-5CB75E8AE1C1}" presName="hierChild5" presStyleCnt="0"/>
      <dgm:spPr/>
    </dgm:pt>
    <dgm:pt modelId="{8C1B3F7C-1F73-4A65-9C25-EFE59F5F3340}" type="pres">
      <dgm:prSet presAssocID="{21756A40-3954-4C54-8FF2-D595F1DB00CC}" presName="Name37" presStyleLbl="parChTrans1D4" presStyleIdx="7" presStyleCnt="20" custSzX="330655" custSzY="357054"/>
      <dgm:spPr/>
      <dgm:t>
        <a:bodyPr/>
        <a:lstStyle/>
        <a:p>
          <a:endParaRPr lang="es-MX"/>
        </a:p>
      </dgm:t>
    </dgm:pt>
    <dgm:pt modelId="{771DD49E-8684-4B4E-B695-FA2D644241C5}" type="pres">
      <dgm:prSet presAssocID="{6262B3DD-E5D3-4787-B090-AAA6F50406A1}" presName="hierRoot2" presStyleCnt="0">
        <dgm:presLayoutVars>
          <dgm:hierBranch val="init"/>
        </dgm:presLayoutVars>
      </dgm:prSet>
      <dgm:spPr/>
    </dgm:pt>
    <dgm:pt modelId="{F95D99BE-AE07-4231-A09A-6F1848CC2CB0}" type="pres">
      <dgm:prSet presAssocID="{6262B3DD-E5D3-4787-B090-AAA6F50406A1}" presName="rootComposite" presStyleCnt="0"/>
      <dgm:spPr/>
    </dgm:pt>
    <dgm:pt modelId="{6E355B5F-8C00-49A8-9187-4BD5E7D8031B}" type="pres">
      <dgm:prSet presAssocID="{6262B3DD-E5D3-4787-B090-AAA6F50406A1}" presName="rootText" presStyleLbl="node4" presStyleIdx="7" presStyleCnt="20" custScaleX="804770" custScaleY="1226183" custLinFactX="-500000" custLinFactY="3168786" custLinFactNeighborX="-589347" custLinFactNeighborY="3200000">
        <dgm:presLayoutVars>
          <dgm:chPref val="3"/>
        </dgm:presLayoutVars>
      </dgm:prSet>
      <dgm:spPr/>
      <dgm:t>
        <a:bodyPr/>
        <a:lstStyle/>
        <a:p>
          <a:endParaRPr lang="es-MX"/>
        </a:p>
      </dgm:t>
    </dgm:pt>
    <dgm:pt modelId="{83A6C751-7DAA-4A8A-89B6-F6EC3EB44925}" type="pres">
      <dgm:prSet presAssocID="{6262B3DD-E5D3-4787-B090-AAA6F50406A1}" presName="rootConnector" presStyleLbl="node4" presStyleIdx="7" presStyleCnt="20"/>
      <dgm:spPr/>
      <dgm:t>
        <a:bodyPr/>
        <a:lstStyle/>
        <a:p>
          <a:endParaRPr lang="es-MX"/>
        </a:p>
      </dgm:t>
    </dgm:pt>
    <dgm:pt modelId="{1D7C7657-DC8A-4EDC-ADCA-84D5D3E6085C}" type="pres">
      <dgm:prSet presAssocID="{6262B3DD-E5D3-4787-B090-AAA6F50406A1}" presName="hierChild4" presStyleCnt="0"/>
      <dgm:spPr/>
    </dgm:pt>
    <dgm:pt modelId="{F1CD8329-C280-484B-A6E8-6E4F29371001}" type="pres">
      <dgm:prSet presAssocID="{6262B3DD-E5D3-4787-B090-AAA6F50406A1}" presName="hierChild5" presStyleCnt="0"/>
      <dgm:spPr/>
    </dgm:pt>
    <dgm:pt modelId="{026F63A3-87CE-4E9B-9853-CED294B97981}" type="pres">
      <dgm:prSet presAssocID="{D6D84F35-273F-431D-981E-C08C69B25202}" presName="Name37" presStyleLbl="parChTrans1D4" presStyleIdx="8" presStyleCnt="20" custSzX="375199" custSzY="139334"/>
      <dgm:spPr/>
      <dgm:t>
        <a:bodyPr/>
        <a:lstStyle/>
        <a:p>
          <a:endParaRPr lang="es-MX"/>
        </a:p>
      </dgm:t>
    </dgm:pt>
    <dgm:pt modelId="{07FD441B-3450-4C7E-8818-9ED4EB972DC4}" type="pres">
      <dgm:prSet presAssocID="{1F46844E-5386-45E2-B5CF-0BF36882BAFC}" presName="hierRoot2" presStyleCnt="0">
        <dgm:presLayoutVars>
          <dgm:hierBranch val="init"/>
        </dgm:presLayoutVars>
      </dgm:prSet>
      <dgm:spPr/>
    </dgm:pt>
    <dgm:pt modelId="{2A7D7892-230A-4F20-8F06-8BEF8B433749}" type="pres">
      <dgm:prSet presAssocID="{1F46844E-5386-45E2-B5CF-0BF36882BAFC}" presName="rootComposite" presStyleCnt="0"/>
      <dgm:spPr/>
    </dgm:pt>
    <dgm:pt modelId="{5BF1172B-D8E0-4772-8996-C6083D496986}" type="pres">
      <dgm:prSet presAssocID="{1F46844E-5386-45E2-B5CF-0BF36882BAFC}" presName="rootText" presStyleLbl="node4" presStyleIdx="8" presStyleCnt="20" custScaleX="829783" custScaleY="1226183" custLinFactX="-300000" custLinFactY="3151192" custLinFactNeighborX="-303074" custLinFactNeighborY="3200000">
        <dgm:presLayoutVars>
          <dgm:chPref val="3"/>
        </dgm:presLayoutVars>
      </dgm:prSet>
      <dgm:spPr/>
      <dgm:t>
        <a:bodyPr/>
        <a:lstStyle/>
        <a:p>
          <a:endParaRPr lang="es-MX"/>
        </a:p>
      </dgm:t>
    </dgm:pt>
    <dgm:pt modelId="{9CD716D8-481A-492B-80FD-4F05B6FA0140}" type="pres">
      <dgm:prSet presAssocID="{1F46844E-5386-45E2-B5CF-0BF36882BAFC}" presName="rootConnector" presStyleLbl="node4" presStyleIdx="8" presStyleCnt="20"/>
      <dgm:spPr/>
      <dgm:t>
        <a:bodyPr/>
        <a:lstStyle/>
        <a:p>
          <a:endParaRPr lang="es-MX"/>
        </a:p>
      </dgm:t>
    </dgm:pt>
    <dgm:pt modelId="{E2BF9732-37E8-4FE2-93F6-D9185FD43C47}" type="pres">
      <dgm:prSet presAssocID="{1F46844E-5386-45E2-B5CF-0BF36882BAFC}" presName="hierChild4" presStyleCnt="0"/>
      <dgm:spPr/>
    </dgm:pt>
    <dgm:pt modelId="{31E89EA6-9E7A-49E6-8222-887670858570}" type="pres">
      <dgm:prSet presAssocID="{1F46844E-5386-45E2-B5CF-0BF36882BAFC}" presName="hierChild5" presStyleCnt="0"/>
      <dgm:spPr/>
    </dgm:pt>
    <dgm:pt modelId="{6ED18917-3219-4FA9-A2DD-B1F6EBB70B78}" type="pres">
      <dgm:prSet presAssocID="{89FBA8C7-D779-4DBC-9848-2D079CE43A1B}" presName="Name37" presStyleLbl="parChTrans1D4" presStyleIdx="9" presStyleCnt="20" custSzX="878582" custSzY="190181"/>
      <dgm:spPr/>
      <dgm:t>
        <a:bodyPr/>
        <a:lstStyle/>
        <a:p>
          <a:endParaRPr lang="es-MX"/>
        </a:p>
      </dgm:t>
    </dgm:pt>
    <dgm:pt modelId="{C809BE32-26BB-489E-9A76-0FE9E4D62166}" type="pres">
      <dgm:prSet presAssocID="{AA21A878-B6A1-49D2-BDA9-C1D7EF81C7B6}" presName="hierRoot2" presStyleCnt="0">
        <dgm:presLayoutVars>
          <dgm:hierBranch val="init"/>
        </dgm:presLayoutVars>
      </dgm:prSet>
      <dgm:spPr/>
    </dgm:pt>
    <dgm:pt modelId="{2BA49D3D-CD65-4BE0-B7EE-AABA7961926E}" type="pres">
      <dgm:prSet presAssocID="{AA21A878-B6A1-49D2-BDA9-C1D7EF81C7B6}" presName="rootComposite" presStyleCnt="0"/>
      <dgm:spPr/>
    </dgm:pt>
    <dgm:pt modelId="{F51A547A-AD5C-41CD-B7DD-5EBFAB9C1355}" type="pres">
      <dgm:prSet presAssocID="{AA21A878-B6A1-49D2-BDA9-C1D7EF81C7B6}" presName="rootText" presStyleLbl="node4" presStyleIdx="9" presStyleCnt="20" custScaleX="937803" custScaleY="1226183" custLinFactX="-1400000" custLinFactY="1700000" custLinFactNeighborX="-1483375" custLinFactNeighborY="1772450">
        <dgm:presLayoutVars>
          <dgm:chPref val="3"/>
        </dgm:presLayoutVars>
      </dgm:prSet>
      <dgm:spPr/>
      <dgm:t>
        <a:bodyPr/>
        <a:lstStyle/>
        <a:p>
          <a:endParaRPr lang="es-MX"/>
        </a:p>
      </dgm:t>
    </dgm:pt>
    <dgm:pt modelId="{C3978FA5-A426-4672-AE06-495B888BA9E2}" type="pres">
      <dgm:prSet presAssocID="{AA21A878-B6A1-49D2-BDA9-C1D7EF81C7B6}" presName="rootConnector" presStyleLbl="node4" presStyleIdx="9" presStyleCnt="20"/>
      <dgm:spPr/>
      <dgm:t>
        <a:bodyPr/>
        <a:lstStyle/>
        <a:p>
          <a:endParaRPr lang="es-MX"/>
        </a:p>
      </dgm:t>
    </dgm:pt>
    <dgm:pt modelId="{7D4EC821-BA90-4E11-B90B-9C2DBE549AE5}" type="pres">
      <dgm:prSet presAssocID="{AA21A878-B6A1-49D2-BDA9-C1D7EF81C7B6}" presName="hierChild4" presStyleCnt="0"/>
      <dgm:spPr/>
    </dgm:pt>
    <dgm:pt modelId="{A15E6B04-9E25-447D-BB71-9D66DF66DD34}" type="pres">
      <dgm:prSet presAssocID="{AA21A878-B6A1-49D2-BDA9-C1D7EF81C7B6}" presName="hierChild5" presStyleCnt="0"/>
      <dgm:spPr/>
    </dgm:pt>
    <dgm:pt modelId="{CFE92368-EEE8-486A-BCFF-E5019B3EB6D7}" type="pres">
      <dgm:prSet presAssocID="{01B7A66A-D37F-48F7-972F-9F821D8E5F29}" presName="Name37" presStyleLbl="parChTrans1D4" presStyleIdx="10" presStyleCnt="20" custSzX="1369816" custSzY="298423"/>
      <dgm:spPr/>
      <dgm:t>
        <a:bodyPr/>
        <a:lstStyle/>
        <a:p>
          <a:endParaRPr lang="es-MX"/>
        </a:p>
      </dgm:t>
    </dgm:pt>
    <dgm:pt modelId="{DFA1010B-4B1E-441D-BFB4-8AA88884B63B}" type="pres">
      <dgm:prSet presAssocID="{3FA2C84E-9D64-440A-8325-0C135E43DF0C}" presName="hierRoot2" presStyleCnt="0">
        <dgm:presLayoutVars>
          <dgm:hierBranch val="init"/>
        </dgm:presLayoutVars>
      </dgm:prSet>
      <dgm:spPr/>
    </dgm:pt>
    <dgm:pt modelId="{41F74267-6398-4D37-8EDB-E8D97D9F2853}" type="pres">
      <dgm:prSet presAssocID="{3FA2C84E-9D64-440A-8325-0C135E43DF0C}" presName="rootComposite" presStyleCnt="0"/>
      <dgm:spPr/>
    </dgm:pt>
    <dgm:pt modelId="{52D2789C-5572-495A-ABE4-48D698EC5C30}" type="pres">
      <dgm:prSet presAssocID="{3FA2C84E-9D64-440A-8325-0C135E43DF0C}" presName="rootText" presStyleLbl="node4" presStyleIdx="10" presStyleCnt="20" custScaleX="710864" custScaleY="1226183" custLinFactX="-1200000" custLinFactY="1700000" custLinFactNeighborX="-1202259" custLinFactNeighborY="1792631">
        <dgm:presLayoutVars>
          <dgm:chPref val="3"/>
        </dgm:presLayoutVars>
      </dgm:prSet>
      <dgm:spPr/>
      <dgm:t>
        <a:bodyPr/>
        <a:lstStyle/>
        <a:p>
          <a:endParaRPr lang="es-MX"/>
        </a:p>
      </dgm:t>
    </dgm:pt>
    <dgm:pt modelId="{1335A603-9DC9-49E8-A26A-274631BFF4A6}" type="pres">
      <dgm:prSet presAssocID="{3FA2C84E-9D64-440A-8325-0C135E43DF0C}" presName="rootConnector" presStyleLbl="node4" presStyleIdx="10" presStyleCnt="20"/>
      <dgm:spPr/>
      <dgm:t>
        <a:bodyPr/>
        <a:lstStyle/>
        <a:p>
          <a:endParaRPr lang="es-MX"/>
        </a:p>
      </dgm:t>
    </dgm:pt>
    <dgm:pt modelId="{6B521E07-AA20-4C02-B2AB-3DD2FE88F2FC}" type="pres">
      <dgm:prSet presAssocID="{3FA2C84E-9D64-440A-8325-0C135E43DF0C}" presName="hierChild4" presStyleCnt="0"/>
      <dgm:spPr/>
    </dgm:pt>
    <dgm:pt modelId="{D6DF1DB0-17AC-4D87-B14F-A7E348347714}" type="pres">
      <dgm:prSet presAssocID="{3FA2C84E-9D64-440A-8325-0C135E43DF0C}" presName="hierChild5" presStyleCnt="0"/>
      <dgm:spPr/>
    </dgm:pt>
    <dgm:pt modelId="{527B1B61-C2BD-4713-9DFB-E24B09182773}" type="pres">
      <dgm:prSet presAssocID="{DED00A21-0F21-449E-9B7E-85AA624DF989}" presName="Name37" presStyleLbl="parChTrans1D4" presStyleIdx="11" presStyleCnt="20" custSzX="1869149" custSzY="415685"/>
      <dgm:spPr/>
      <dgm:t>
        <a:bodyPr/>
        <a:lstStyle/>
        <a:p>
          <a:endParaRPr lang="es-MX"/>
        </a:p>
      </dgm:t>
    </dgm:pt>
    <dgm:pt modelId="{4A3A04E9-832A-4DF5-82A7-6F91B96727BA}" type="pres">
      <dgm:prSet presAssocID="{6B86EAF8-4630-4842-9C99-D3330EAE0551}" presName="hierRoot2" presStyleCnt="0">
        <dgm:presLayoutVars>
          <dgm:hierBranch val="init"/>
        </dgm:presLayoutVars>
      </dgm:prSet>
      <dgm:spPr/>
    </dgm:pt>
    <dgm:pt modelId="{B9994F4C-425D-4ED8-AF21-8270890DD46D}" type="pres">
      <dgm:prSet presAssocID="{6B86EAF8-4630-4842-9C99-D3330EAE0551}" presName="rootComposite" presStyleCnt="0"/>
      <dgm:spPr/>
    </dgm:pt>
    <dgm:pt modelId="{EB159334-CA9E-4A77-9EAA-7BF328B604BE}" type="pres">
      <dgm:prSet presAssocID="{6B86EAF8-4630-4842-9C99-D3330EAE0551}" presName="rootText" presStyleLbl="node4" presStyleIdx="11" presStyleCnt="20" custScaleX="764710" custScaleY="1226183" custLinFactX="-1529135" custLinFactY="2400000" custLinFactNeighborX="-1600000" custLinFactNeighborY="2486693">
        <dgm:presLayoutVars>
          <dgm:chPref val="3"/>
        </dgm:presLayoutVars>
      </dgm:prSet>
      <dgm:spPr/>
      <dgm:t>
        <a:bodyPr/>
        <a:lstStyle/>
        <a:p>
          <a:endParaRPr lang="es-MX"/>
        </a:p>
      </dgm:t>
    </dgm:pt>
    <dgm:pt modelId="{A7B428B5-CE19-4FD2-B2B7-61F4025835F2}" type="pres">
      <dgm:prSet presAssocID="{6B86EAF8-4630-4842-9C99-D3330EAE0551}" presName="rootConnector" presStyleLbl="node4" presStyleIdx="11" presStyleCnt="20"/>
      <dgm:spPr/>
      <dgm:t>
        <a:bodyPr/>
        <a:lstStyle/>
        <a:p>
          <a:endParaRPr lang="es-MX"/>
        </a:p>
      </dgm:t>
    </dgm:pt>
    <dgm:pt modelId="{C931849F-9576-4E56-8134-1F74799343F2}" type="pres">
      <dgm:prSet presAssocID="{6B86EAF8-4630-4842-9C99-D3330EAE0551}" presName="hierChild4" presStyleCnt="0"/>
      <dgm:spPr/>
    </dgm:pt>
    <dgm:pt modelId="{C8D4C8DD-CEA6-40B2-A12E-73986024017F}" type="pres">
      <dgm:prSet presAssocID="{6B86EAF8-4630-4842-9C99-D3330EAE0551}" presName="hierChild5" presStyleCnt="0"/>
      <dgm:spPr/>
    </dgm:pt>
    <dgm:pt modelId="{21A71E11-5FAC-437D-9956-844671F5C6E6}" type="pres">
      <dgm:prSet presAssocID="{3E5E314A-C0DF-4523-92EF-67FC4F12A602}" presName="hierChild5" presStyleCnt="0"/>
      <dgm:spPr/>
    </dgm:pt>
    <dgm:pt modelId="{3BA3E571-D141-4100-A0E1-32375E4C16BB}" type="pres">
      <dgm:prSet presAssocID="{BE0D7502-7278-42C3-A846-08DA6DD0BF6A}" presName="Name37" presStyleLbl="parChTrans1D4" presStyleIdx="12" presStyleCnt="20" custSzX="1852955" custSzY="139334"/>
      <dgm:spPr/>
      <dgm:t>
        <a:bodyPr/>
        <a:lstStyle/>
        <a:p>
          <a:endParaRPr lang="es-MX"/>
        </a:p>
      </dgm:t>
    </dgm:pt>
    <dgm:pt modelId="{5DA08849-5420-4A68-9527-CFFA4BF97753}" type="pres">
      <dgm:prSet presAssocID="{918B450F-EC6F-4522-B188-FDA39B4FC9AF}" presName="hierRoot2" presStyleCnt="0">
        <dgm:presLayoutVars>
          <dgm:hierBranch val="init"/>
        </dgm:presLayoutVars>
      </dgm:prSet>
      <dgm:spPr/>
    </dgm:pt>
    <dgm:pt modelId="{D2375B9B-420B-4CBA-8D48-E7D79C38CD0D}" type="pres">
      <dgm:prSet presAssocID="{918B450F-EC6F-4522-B188-FDA39B4FC9AF}" presName="rootComposite" presStyleCnt="0"/>
      <dgm:spPr/>
    </dgm:pt>
    <dgm:pt modelId="{FF9501CB-F628-4926-BF2B-D7B742FDA655}" type="pres">
      <dgm:prSet presAssocID="{918B450F-EC6F-4522-B188-FDA39B4FC9AF}" presName="rootText" presStyleLbl="node4" presStyleIdx="12" presStyleCnt="20" custScaleX="1134744" custScaleY="1409532" custLinFactX="-705101" custLinFactY="648278" custLinFactNeighborX="-800000" custLinFactNeighborY="700000">
        <dgm:presLayoutVars>
          <dgm:chPref val="3"/>
        </dgm:presLayoutVars>
      </dgm:prSet>
      <dgm:spPr/>
      <dgm:t>
        <a:bodyPr/>
        <a:lstStyle/>
        <a:p>
          <a:endParaRPr lang="es-MX"/>
        </a:p>
      </dgm:t>
    </dgm:pt>
    <dgm:pt modelId="{86DCDFA5-5377-4607-B7BF-EEBC75DDC2C3}" type="pres">
      <dgm:prSet presAssocID="{918B450F-EC6F-4522-B188-FDA39B4FC9AF}" presName="rootConnector" presStyleLbl="node4" presStyleIdx="12" presStyleCnt="20"/>
      <dgm:spPr/>
      <dgm:t>
        <a:bodyPr/>
        <a:lstStyle/>
        <a:p>
          <a:endParaRPr lang="es-MX"/>
        </a:p>
      </dgm:t>
    </dgm:pt>
    <dgm:pt modelId="{09376C95-445B-4CE9-89DC-81AD8AD36457}" type="pres">
      <dgm:prSet presAssocID="{918B450F-EC6F-4522-B188-FDA39B4FC9AF}" presName="hierChild4" presStyleCnt="0"/>
      <dgm:spPr/>
    </dgm:pt>
    <dgm:pt modelId="{8BA5A6FB-91FF-469F-849C-E95A3BCB72DF}" type="pres">
      <dgm:prSet presAssocID="{5BC9F306-A991-4F39-A363-E0AFA117A894}" presName="Name37" presStyleLbl="parChTrans1D4" presStyleIdx="13" presStyleCnt="20" custSzX="125103" custSzY="382620"/>
      <dgm:spPr/>
      <dgm:t>
        <a:bodyPr/>
        <a:lstStyle/>
        <a:p>
          <a:endParaRPr lang="es-MX"/>
        </a:p>
      </dgm:t>
    </dgm:pt>
    <dgm:pt modelId="{098E5141-7786-40BE-A359-E25467203801}" type="pres">
      <dgm:prSet presAssocID="{71BFC97E-CD57-4B4A-86CC-72D1E8773084}" presName="hierRoot2" presStyleCnt="0">
        <dgm:presLayoutVars>
          <dgm:hierBranch val="init"/>
        </dgm:presLayoutVars>
      </dgm:prSet>
      <dgm:spPr/>
    </dgm:pt>
    <dgm:pt modelId="{5814C2A4-395B-4F82-B7A0-A15DB47C5461}" type="pres">
      <dgm:prSet presAssocID="{71BFC97E-CD57-4B4A-86CC-72D1E8773084}" presName="rootComposite" presStyleCnt="0"/>
      <dgm:spPr/>
    </dgm:pt>
    <dgm:pt modelId="{F2A4F19D-1182-4C2C-9C93-9B89819DC6EB}" type="pres">
      <dgm:prSet presAssocID="{71BFC97E-CD57-4B4A-86CC-72D1E8773084}" presName="rootText" presStyleLbl="node4" presStyleIdx="13" presStyleCnt="20" custScaleX="1036256" custScaleY="1226183" custLinFactX="-744768" custLinFactY="900000" custLinFactNeighborX="-800000" custLinFactNeighborY="964069">
        <dgm:presLayoutVars>
          <dgm:chPref val="3"/>
        </dgm:presLayoutVars>
      </dgm:prSet>
      <dgm:spPr/>
      <dgm:t>
        <a:bodyPr/>
        <a:lstStyle/>
        <a:p>
          <a:endParaRPr lang="es-MX"/>
        </a:p>
      </dgm:t>
    </dgm:pt>
    <dgm:pt modelId="{7903AA93-D1DC-4FA8-8011-E2DEE8E18FC6}" type="pres">
      <dgm:prSet presAssocID="{71BFC97E-CD57-4B4A-86CC-72D1E8773084}" presName="rootConnector" presStyleLbl="node4" presStyleIdx="13" presStyleCnt="20"/>
      <dgm:spPr/>
      <dgm:t>
        <a:bodyPr/>
        <a:lstStyle/>
        <a:p>
          <a:endParaRPr lang="es-MX"/>
        </a:p>
      </dgm:t>
    </dgm:pt>
    <dgm:pt modelId="{C7ECADA1-E1AF-488E-A75D-37465CF041A6}" type="pres">
      <dgm:prSet presAssocID="{71BFC97E-CD57-4B4A-86CC-72D1E8773084}" presName="hierChild4" presStyleCnt="0"/>
      <dgm:spPr/>
    </dgm:pt>
    <dgm:pt modelId="{BB17DD2D-F233-4EE7-81E1-BB7957A69616}" type="pres">
      <dgm:prSet presAssocID="{71BFC97E-CD57-4B4A-86CC-72D1E8773084}" presName="hierChild5" presStyleCnt="0"/>
      <dgm:spPr/>
    </dgm:pt>
    <dgm:pt modelId="{F527A8DA-5C6B-4C80-8A11-1455B9F2B4DB}" type="pres">
      <dgm:prSet presAssocID="{36A81C48-D6D0-49CC-88DD-714AF2D618F9}" presName="Name37" presStyleLbl="parChTrans1D4" presStyleIdx="14" presStyleCnt="20" custSzX="125103" custSzY="1092981"/>
      <dgm:spPr/>
      <dgm:t>
        <a:bodyPr/>
        <a:lstStyle/>
        <a:p>
          <a:endParaRPr lang="es-MX"/>
        </a:p>
      </dgm:t>
    </dgm:pt>
    <dgm:pt modelId="{34459E0D-AD45-47EF-9F73-29F608BF0350}" type="pres">
      <dgm:prSet presAssocID="{1C946D5A-347B-47B6-81D5-592FB616B365}" presName="hierRoot2" presStyleCnt="0">
        <dgm:presLayoutVars>
          <dgm:hierBranch val="init"/>
        </dgm:presLayoutVars>
      </dgm:prSet>
      <dgm:spPr/>
    </dgm:pt>
    <dgm:pt modelId="{6F05BC0E-062E-42DE-B2D4-CB5B10A7A170}" type="pres">
      <dgm:prSet presAssocID="{1C946D5A-347B-47B6-81D5-592FB616B365}" presName="rootComposite" presStyleCnt="0"/>
      <dgm:spPr/>
    </dgm:pt>
    <dgm:pt modelId="{2ED3E680-9CD4-4156-8661-AA9FCC3DB6B6}" type="pres">
      <dgm:prSet presAssocID="{1C946D5A-347B-47B6-81D5-592FB616B365}" presName="rootText" presStyleLbl="node4" presStyleIdx="14" presStyleCnt="20" custScaleX="1133033" custScaleY="1370918" custLinFactX="-1500000" custLinFactY="238530" custLinFactNeighborX="-1587267" custLinFactNeighborY="300000">
        <dgm:presLayoutVars>
          <dgm:chPref val="3"/>
        </dgm:presLayoutVars>
      </dgm:prSet>
      <dgm:spPr/>
      <dgm:t>
        <a:bodyPr/>
        <a:lstStyle/>
        <a:p>
          <a:endParaRPr lang="es-MX"/>
        </a:p>
      </dgm:t>
    </dgm:pt>
    <dgm:pt modelId="{C4CA8CF6-2F32-4A46-9FFD-C163518B5B10}" type="pres">
      <dgm:prSet presAssocID="{1C946D5A-347B-47B6-81D5-592FB616B365}" presName="rootConnector" presStyleLbl="node4" presStyleIdx="14" presStyleCnt="20"/>
      <dgm:spPr/>
      <dgm:t>
        <a:bodyPr/>
        <a:lstStyle/>
        <a:p>
          <a:endParaRPr lang="es-MX"/>
        </a:p>
      </dgm:t>
    </dgm:pt>
    <dgm:pt modelId="{C214EE0A-6E64-432F-9349-0AB8FA075070}" type="pres">
      <dgm:prSet presAssocID="{1C946D5A-347B-47B6-81D5-592FB616B365}" presName="hierChild4" presStyleCnt="0"/>
      <dgm:spPr/>
    </dgm:pt>
    <dgm:pt modelId="{3763A6F9-4AD2-426A-B0B9-B5898BAB6FC7}" type="pres">
      <dgm:prSet presAssocID="{1C946D5A-347B-47B6-81D5-592FB616B365}" presName="hierChild5" presStyleCnt="0"/>
      <dgm:spPr/>
    </dgm:pt>
    <dgm:pt modelId="{582E2AC3-F94A-495D-94FE-C2040354C32B}" type="pres">
      <dgm:prSet presAssocID="{E73591D2-B8CD-431B-A891-53305C8C6658}" presName="Name37" presStyleLbl="parChTrans1D4" presStyleIdx="15" presStyleCnt="20" custSzX="125103" custSzY="1744711"/>
      <dgm:spPr/>
      <dgm:t>
        <a:bodyPr/>
        <a:lstStyle/>
        <a:p>
          <a:endParaRPr lang="es-MX"/>
        </a:p>
      </dgm:t>
    </dgm:pt>
    <dgm:pt modelId="{AD2060EF-62BC-4D87-97E2-3CCA3B0E9FF2}" type="pres">
      <dgm:prSet presAssocID="{407DDC5E-5AE9-4EC8-B603-CB7C693F4A76}" presName="hierRoot2" presStyleCnt="0">
        <dgm:presLayoutVars>
          <dgm:hierBranch val="init"/>
        </dgm:presLayoutVars>
      </dgm:prSet>
      <dgm:spPr/>
    </dgm:pt>
    <dgm:pt modelId="{CC4A3CBA-BBE0-47AE-A5C5-D62AE248AF3B}" type="pres">
      <dgm:prSet presAssocID="{407DDC5E-5AE9-4EC8-B603-CB7C693F4A76}" presName="rootComposite" presStyleCnt="0"/>
      <dgm:spPr/>
    </dgm:pt>
    <dgm:pt modelId="{C4FE3D39-4660-492C-B427-E0A09CA30EDB}" type="pres">
      <dgm:prSet presAssocID="{407DDC5E-5AE9-4EC8-B603-CB7C693F4A76}" presName="rootText" presStyleLbl="node4" presStyleIdx="15" presStyleCnt="20" custScaleX="1089637" custScaleY="1226183" custLinFactX="-1458457" custLinFactY="1049362" custLinFactNeighborX="-1500000" custLinFactNeighborY="1100000">
        <dgm:presLayoutVars>
          <dgm:chPref val="3"/>
        </dgm:presLayoutVars>
      </dgm:prSet>
      <dgm:spPr/>
      <dgm:t>
        <a:bodyPr/>
        <a:lstStyle/>
        <a:p>
          <a:endParaRPr lang="es-MX"/>
        </a:p>
      </dgm:t>
    </dgm:pt>
    <dgm:pt modelId="{B6682469-37F3-4E67-9043-65BEF17E8DC0}" type="pres">
      <dgm:prSet presAssocID="{407DDC5E-5AE9-4EC8-B603-CB7C693F4A76}" presName="rootConnector" presStyleLbl="node4" presStyleIdx="15" presStyleCnt="20"/>
      <dgm:spPr/>
      <dgm:t>
        <a:bodyPr/>
        <a:lstStyle/>
        <a:p>
          <a:endParaRPr lang="es-MX"/>
        </a:p>
      </dgm:t>
    </dgm:pt>
    <dgm:pt modelId="{A6DF37F0-BE43-4BF0-BDB9-E0CF2BA403A6}" type="pres">
      <dgm:prSet presAssocID="{407DDC5E-5AE9-4EC8-B603-CB7C693F4A76}" presName="hierChild4" presStyleCnt="0"/>
      <dgm:spPr/>
    </dgm:pt>
    <dgm:pt modelId="{2F94587D-E1AC-4473-AED9-7B39B4569F73}" type="pres">
      <dgm:prSet presAssocID="{407DDC5E-5AE9-4EC8-B603-CB7C693F4A76}" presName="hierChild5" presStyleCnt="0"/>
      <dgm:spPr/>
    </dgm:pt>
    <dgm:pt modelId="{747AB66D-589B-4AF0-9FD8-5EC995B030CD}" type="pres">
      <dgm:prSet presAssocID="{6F38738D-F8B4-4756-9F61-941E5DD18B9C}" presName="Name37" presStyleLbl="parChTrans1D4" presStyleIdx="16" presStyleCnt="20" custSzX="125103" custSzY="2396442"/>
      <dgm:spPr/>
      <dgm:t>
        <a:bodyPr/>
        <a:lstStyle/>
        <a:p>
          <a:endParaRPr lang="es-MX"/>
        </a:p>
      </dgm:t>
    </dgm:pt>
    <dgm:pt modelId="{AE2256DD-1DA9-4BF0-BF9C-83A9EE3B9D3A}" type="pres">
      <dgm:prSet presAssocID="{44C4A6BB-62F1-4457-9DCF-906390EC915E}" presName="hierRoot2" presStyleCnt="0">
        <dgm:presLayoutVars>
          <dgm:hierBranch val="init"/>
        </dgm:presLayoutVars>
      </dgm:prSet>
      <dgm:spPr/>
    </dgm:pt>
    <dgm:pt modelId="{CCDCC1D0-171B-4FA6-9A2B-F69ECD81719F}" type="pres">
      <dgm:prSet presAssocID="{44C4A6BB-62F1-4457-9DCF-906390EC915E}" presName="rootComposite" presStyleCnt="0"/>
      <dgm:spPr/>
    </dgm:pt>
    <dgm:pt modelId="{F08F9A27-0FC4-4E9F-8F80-109FF445A802}" type="pres">
      <dgm:prSet presAssocID="{44C4A6BB-62F1-4457-9DCF-906390EC915E}" presName="rootText" presStyleLbl="node4" presStyleIdx="16" presStyleCnt="20" custScaleX="1155573" custScaleY="1487505" custLinFactX="-1500000" custLinFactY="1300000" custLinFactNeighborX="-1506054" custLinFactNeighborY="1358536">
        <dgm:presLayoutVars>
          <dgm:chPref val="3"/>
        </dgm:presLayoutVars>
      </dgm:prSet>
      <dgm:spPr/>
      <dgm:t>
        <a:bodyPr/>
        <a:lstStyle/>
        <a:p>
          <a:endParaRPr lang="es-MX"/>
        </a:p>
      </dgm:t>
    </dgm:pt>
    <dgm:pt modelId="{8DF46C2C-DD3D-4A01-8D54-340F47B7CDC0}" type="pres">
      <dgm:prSet presAssocID="{44C4A6BB-62F1-4457-9DCF-906390EC915E}" presName="rootConnector" presStyleLbl="node4" presStyleIdx="16" presStyleCnt="20"/>
      <dgm:spPr/>
      <dgm:t>
        <a:bodyPr/>
        <a:lstStyle/>
        <a:p>
          <a:endParaRPr lang="es-MX"/>
        </a:p>
      </dgm:t>
    </dgm:pt>
    <dgm:pt modelId="{705578E3-9492-4752-9565-104985C6E341}" type="pres">
      <dgm:prSet presAssocID="{44C4A6BB-62F1-4457-9DCF-906390EC915E}" presName="hierChild4" presStyleCnt="0"/>
      <dgm:spPr/>
    </dgm:pt>
    <dgm:pt modelId="{2BB5BC59-A562-4C1E-BF44-D8287889B736}" type="pres">
      <dgm:prSet presAssocID="{44C4A6BB-62F1-4457-9DCF-906390EC915E}" presName="hierChild5" presStyleCnt="0"/>
      <dgm:spPr/>
    </dgm:pt>
    <dgm:pt modelId="{7D19D255-093A-4BCD-8A9D-E223C914E265}" type="pres">
      <dgm:prSet presAssocID="{1948C3CA-3F95-4233-956D-A355CDB1DA90}" presName="Name37" presStyleLbl="parChTrans1D4" presStyleIdx="17" presStyleCnt="20" custSzX="125103" custSzY="3048172"/>
      <dgm:spPr/>
      <dgm:t>
        <a:bodyPr/>
        <a:lstStyle/>
        <a:p>
          <a:endParaRPr lang="es-MX"/>
        </a:p>
      </dgm:t>
    </dgm:pt>
    <dgm:pt modelId="{2C6E02FF-08EE-4FB3-A3F9-258E942965E2}" type="pres">
      <dgm:prSet presAssocID="{B0E211F5-2DBA-4484-AE57-55DAF05E1973}" presName="hierRoot2" presStyleCnt="0">
        <dgm:presLayoutVars>
          <dgm:hierBranch val="init"/>
        </dgm:presLayoutVars>
      </dgm:prSet>
      <dgm:spPr/>
    </dgm:pt>
    <dgm:pt modelId="{6AC02B0A-C1E8-4D22-A72F-17D14F2A5E8E}" type="pres">
      <dgm:prSet presAssocID="{B0E211F5-2DBA-4484-AE57-55DAF05E1973}" presName="rootComposite" presStyleCnt="0"/>
      <dgm:spPr/>
    </dgm:pt>
    <dgm:pt modelId="{7029C54C-DBEF-451C-8816-CC235BE59BB0}" type="pres">
      <dgm:prSet presAssocID="{B0E211F5-2DBA-4484-AE57-55DAF05E1973}" presName="rootText" presStyleLbl="node4" presStyleIdx="17" presStyleCnt="20" custScaleX="1057836" custScaleY="1226183" custLinFactX="-1500000" custLinFactY="-800000" custLinFactNeighborX="-1506020" custLinFactNeighborY="-857964">
        <dgm:presLayoutVars>
          <dgm:chPref val="3"/>
        </dgm:presLayoutVars>
      </dgm:prSet>
      <dgm:spPr/>
      <dgm:t>
        <a:bodyPr/>
        <a:lstStyle/>
        <a:p>
          <a:endParaRPr lang="es-MX"/>
        </a:p>
      </dgm:t>
    </dgm:pt>
    <dgm:pt modelId="{BC9F86AA-4ED7-4772-9D5B-CBEB2EA24508}" type="pres">
      <dgm:prSet presAssocID="{B0E211F5-2DBA-4484-AE57-55DAF05E1973}" presName="rootConnector" presStyleLbl="node4" presStyleIdx="17" presStyleCnt="20"/>
      <dgm:spPr/>
      <dgm:t>
        <a:bodyPr/>
        <a:lstStyle/>
        <a:p>
          <a:endParaRPr lang="es-MX"/>
        </a:p>
      </dgm:t>
    </dgm:pt>
    <dgm:pt modelId="{3AFFEB03-2DCD-4165-992D-9614260BD14E}" type="pres">
      <dgm:prSet presAssocID="{B0E211F5-2DBA-4484-AE57-55DAF05E1973}" presName="hierChild4" presStyleCnt="0"/>
      <dgm:spPr/>
    </dgm:pt>
    <dgm:pt modelId="{385E5F0B-01CC-4FB0-B1AE-0148F20919ED}" type="pres">
      <dgm:prSet presAssocID="{B0E211F5-2DBA-4484-AE57-55DAF05E1973}" presName="hierChild5" presStyleCnt="0"/>
      <dgm:spPr/>
    </dgm:pt>
    <dgm:pt modelId="{6775DE69-2AA8-4BCF-84E8-4DC7B9312A69}" type="pres">
      <dgm:prSet presAssocID="{918B450F-EC6F-4522-B188-FDA39B4FC9AF}" presName="hierChild5" presStyleCnt="0"/>
      <dgm:spPr/>
    </dgm:pt>
    <dgm:pt modelId="{2478A449-BD76-4EE2-B6F0-0EF398D8AD75}" type="pres">
      <dgm:prSet presAssocID="{52DEF837-6ABC-4FA5-8158-0F338DF4FB0E}" presName="hierChild5" presStyleCnt="0"/>
      <dgm:spPr/>
    </dgm:pt>
    <dgm:pt modelId="{EF98E03E-79E0-4B18-B92A-92635FF7C830}" type="pres">
      <dgm:prSet presAssocID="{EDB929D7-EA4C-4D67-BE54-65D76317343E}" presName="Name37" presStyleLbl="parChTrans1D3" presStyleIdx="1" presStyleCnt="6" custSzX="607267" custSzY="781001"/>
      <dgm:spPr/>
      <dgm:t>
        <a:bodyPr/>
        <a:lstStyle/>
        <a:p>
          <a:endParaRPr lang="es-MX"/>
        </a:p>
      </dgm:t>
    </dgm:pt>
    <dgm:pt modelId="{B007C5B5-0074-4C21-B351-0C8B177E939D}" type="pres">
      <dgm:prSet presAssocID="{67A14D0D-3F84-42A1-805C-2F543C925A14}" presName="hierRoot2" presStyleCnt="0">
        <dgm:presLayoutVars>
          <dgm:hierBranch val="init"/>
        </dgm:presLayoutVars>
      </dgm:prSet>
      <dgm:spPr/>
    </dgm:pt>
    <dgm:pt modelId="{63AC0451-EC8E-42F5-82C8-9E764D1F400E}" type="pres">
      <dgm:prSet presAssocID="{67A14D0D-3F84-42A1-805C-2F543C925A14}" presName="rootComposite" presStyleCnt="0"/>
      <dgm:spPr/>
    </dgm:pt>
    <dgm:pt modelId="{ED842235-D382-4BF6-A544-F9FC58D64DC9}" type="pres">
      <dgm:prSet presAssocID="{67A14D0D-3F84-42A1-805C-2F543C925A14}" presName="rootText" presStyleLbl="node3" presStyleIdx="1" presStyleCnt="6" custScaleX="801212" custScaleY="1226183" custLinFactX="100000" custLinFactY="3900000" custLinFactNeighborX="143586" custLinFactNeighborY="3986365">
        <dgm:presLayoutVars>
          <dgm:chPref val="3"/>
        </dgm:presLayoutVars>
      </dgm:prSet>
      <dgm:spPr/>
      <dgm:t>
        <a:bodyPr/>
        <a:lstStyle/>
        <a:p>
          <a:endParaRPr lang="es-MX"/>
        </a:p>
      </dgm:t>
    </dgm:pt>
    <dgm:pt modelId="{FE9954C0-2BED-4B35-A99A-4B1BF81E66EE}" type="pres">
      <dgm:prSet presAssocID="{67A14D0D-3F84-42A1-805C-2F543C925A14}" presName="rootConnector" presStyleLbl="node3" presStyleIdx="1" presStyleCnt="6"/>
      <dgm:spPr/>
      <dgm:t>
        <a:bodyPr/>
        <a:lstStyle/>
        <a:p>
          <a:endParaRPr lang="es-MX"/>
        </a:p>
      </dgm:t>
    </dgm:pt>
    <dgm:pt modelId="{91E35E80-E083-4302-88FF-592D40DC3733}" type="pres">
      <dgm:prSet presAssocID="{67A14D0D-3F84-42A1-805C-2F543C925A14}" presName="hierChild4" presStyleCnt="0"/>
      <dgm:spPr/>
    </dgm:pt>
    <dgm:pt modelId="{E9EA1D21-0125-4300-BE18-254984909BD3}" type="pres">
      <dgm:prSet presAssocID="{67A14D0D-3F84-42A1-805C-2F543C925A14}" presName="hierChild5" presStyleCnt="0"/>
      <dgm:spPr/>
    </dgm:pt>
    <dgm:pt modelId="{4ADD5943-C1E4-461D-B27C-73A319C8EBE8}" type="pres">
      <dgm:prSet presAssocID="{D42A8097-ABBD-4C0D-8313-305C84451FED}" presName="Name37" presStyleLbl="parChTrans1D3" presStyleIdx="2" presStyleCnt="6" custSzX="125103" custSzY="636679"/>
      <dgm:spPr/>
      <dgm:t>
        <a:bodyPr/>
        <a:lstStyle/>
        <a:p>
          <a:endParaRPr lang="es-MX"/>
        </a:p>
      </dgm:t>
    </dgm:pt>
    <dgm:pt modelId="{38CB532E-9C37-4B7A-9086-39A03B259641}" type="pres">
      <dgm:prSet presAssocID="{C5EE67AF-8A6E-43E1-B541-4155210741C0}" presName="hierRoot2" presStyleCnt="0">
        <dgm:presLayoutVars>
          <dgm:hierBranch val="init"/>
        </dgm:presLayoutVars>
      </dgm:prSet>
      <dgm:spPr/>
    </dgm:pt>
    <dgm:pt modelId="{7B59D232-06D6-4FD7-B770-8568BD815FF2}" type="pres">
      <dgm:prSet presAssocID="{C5EE67AF-8A6E-43E1-B541-4155210741C0}" presName="rootComposite" presStyleCnt="0"/>
      <dgm:spPr/>
    </dgm:pt>
    <dgm:pt modelId="{CB516C79-0A81-464C-84ED-2F018928046D}" type="pres">
      <dgm:prSet presAssocID="{C5EE67AF-8A6E-43E1-B541-4155210741C0}" presName="rootText" presStyleLbl="node3" presStyleIdx="2" presStyleCnt="6" custScaleX="766769" custScaleY="1226183" custLinFactX="400000" custLinFactY="3113566" custLinFactNeighborX="431039" custLinFactNeighborY="3200000">
        <dgm:presLayoutVars>
          <dgm:chPref val="3"/>
        </dgm:presLayoutVars>
      </dgm:prSet>
      <dgm:spPr/>
      <dgm:t>
        <a:bodyPr/>
        <a:lstStyle/>
        <a:p>
          <a:endParaRPr lang="es-MX"/>
        </a:p>
      </dgm:t>
    </dgm:pt>
    <dgm:pt modelId="{58364F6E-42E6-4E74-8434-36FDB3B64D4A}" type="pres">
      <dgm:prSet presAssocID="{C5EE67AF-8A6E-43E1-B541-4155210741C0}" presName="rootConnector" presStyleLbl="node3" presStyleIdx="2" presStyleCnt="6"/>
      <dgm:spPr/>
      <dgm:t>
        <a:bodyPr/>
        <a:lstStyle/>
        <a:p>
          <a:endParaRPr lang="es-MX"/>
        </a:p>
      </dgm:t>
    </dgm:pt>
    <dgm:pt modelId="{2AFD7133-BFBB-4E49-AF41-3955AD46732C}" type="pres">
      <dgm:prSet presAssocID="{C5EE67AF-8A6E-43E1-B541-4155210741C0}" presName="hierChild4" presStyleCnt="0"/>
      <dgm:spPr/>
    </dgm:pt>
    <dgm:pt modelId="{F98DEC37-F66E-4BE6-9FA6-08E06A507097}" type="pres">
      <dgm:prSet presAssocID="{C5EE67AF-8A6E-43E1-B541-4155210741C0}" presName="hierChild5" presStyleCnt="0"/>
      <dgm:spPr/>
    </dgm:pt>
    <dgm:pt modelId="{48CB9837-1C89-4C9D-83A1-FF2DCF0B181B}" type="pres">
      <dgm:prSet presAssocID="{3B2CBC4D-364E-47B9-841C-2C357DC9BD78}" presName="Name37" presStyleLbl="parChTrans1D3" presStyleIdx="3" presStyleCnt="6" custSzX="383299" custSzY="478826"/>
      <dgm:spPr/>
      <dgm:t>
        <a:bodyPr/>
        <a:lstStyle/>
        <a:p>
          <a:endParaRPr lang="es-MX"/>
        </a:p>
      </dgm:t>
    </dgm:pt>
    <dgm:pt modelId="{0706964C-6B48-4F33-8F24-1DE4F60F284F}" type="pres">
      <dgm:prSet presAssocID="{B2A8DC18-3F4F-4FC9-A3DB-692C2163FA99}" presName="hierRoot2" presStyleCnt="0">
        <dgm:presLayoutVars>
          <dgm:hierBranch val="init"/>
        </dgm:presLayoutVars>
      </dgm:prSet>
      <dgm:spPr/>
    </dgm:pt>
    <dgm:pt modelId="{4D1A7E78-E094-4E68-A5EA-2750B7A222C1}" type="pres">
      <dgm:prSet presAssocID="{B2A8DC18-3F4F-4FC9-A3DB-692C2163FA99}" presName="rootComposite" presStyleCnt="0"/>
      <dgm:spPr/>
    </dgm:pt>
    <dgm:pt modelId="{1ACEA0D6-3EA8-4F44-BF8E-1E1EDC7A4ED0}" type="pres">
      <dgm:prSet presAssocID="{B2A8DC18-3F4F-4FC9-A3DB-692C2163FA99}" presName="rootText" presStyleLbl="node3" presStyleIdx="3" presStyleCnt="6" custScaleX="1062648" custScaleY="1226183" custLinFactY="3900000" custLinFactNeighborX="-13990" custLinFactNeighborY="3913112">
        <dgm:presLayoutVars>
          <dgm:chPref val="3"/>
        </dgm:presLayoutVars>
      </dgm:prSet>
      <dgm:spPr/>
      <dgm:t>
        <a:bodyPr/>
        <a:lstStyle/>
        <a:p>
          <a:endParaRPr lang="es-MX"/>
        </a:p>
      </dgm:t>
    </dgm:pt>
    <dgm:pt modelId="{70BFF265-8984-4214-A0F8-45AD529E714B}" type="pres">
      <dgm:prSet presAssocID="{B2A8DC18-3F4F-4FC9-A3DB-692C2163FA99}" presName="rootConnector" presStyleLbl="node3" presStyleIdx="3" presStyleCnt="6"/>
      <dgm:spPr/>
      <dgm:t>
        <a:bodyPr/>
        <a:lstStyle/>
        <a:p>
          <a:endParaRPr lang="es-MX"/>
        </a:p>
      </dgm:t>
    </dgm:pt>
    <dgm:pt modelId="{2355CF80-85B3-4110-A017-03B7E609B288}" type="pres">
      <dgm:prSet presAssocID="{B2A8DC18-3F4F-4FC9-A3DB-692C2163FA99}" presName="hierChild4" presStyleCnt="0"/>
      <dgm:spPr/>
    </dgm:pt>
    <dgm:pt modelId="{16CCDE91-AB84-44F4-BF45-287A10882230}" type="pres">
      <dgm:prSet presAssocID="{B2A8DC18-3F4F-4FC9-A3DB-692C2163FA99}" presName="hierChild5" presStyleCnt="0"/>
      <dgm:spPr/>
    </dgm:pt>
    <dgm:pt modelId="{DCB1E589-886E-478F-8AF7-507F5A394DBC}" type="pres">
      <dgm:prSet presAssocID="{C87B57E2-FD23-4217-9FAC-D4F55073A08B}" presName="Name37" presStyleLbl="parChTrans1D3" presStyleIdx="4" presStyleCnt="6" custSzX="874532" custSzY="361565"/>
      <dgm:spPr/>
      <dgm:t>
        <a:bodyPr/>
        <a:lstStyle/>
        <a:p>
          <a:endParaRPr lang="es-MX"/>
        </a:p>
      </dgm:t>
    </dgm:pt>
    <dgm:pt modelId="{BD16AD40-8FB2-4131-BDCE-DF8E743139EE}" type="pres">
      <dgm:prSet presAssocID="{7BAF813B-3C07-4CEE-933C-882B41BF9A8B}" presName="hierRoot2" presStyleCnt="0">
        <dgm:presLayoutVars>
          <dgm:hierBranch val="init"/>
        </dgm:presLayoutVars>
      </dgm:prSet>
      <dgm:spPr/>
    </dgm:pt>
    <dgm:pt modelId="{EAE0215F-9D57-4E76-AE3D-9FFBB6FB62D4}" type="pres">
      <dgm:prSet presAssocID="{7BAF813B-3C07-4CEE-933C-882B41BF9A8B}" presName="rootComposite" presStyleCnt="0"/>
      <dgm:spPr/>
    </dgm:pt>
    <dgm:pt modelId="{8E48A311-5C79-444B-A1A6-88D44CEBD570}" type="pres">
      <dgm:prSet presAssocID="{7BAF813B-3C07-4CEE-933C-882B41BF9A8B}" presName="rootText" presStyleLbl="node3" presStyleIdx="4" presStyleCnt="6" custScaleX="786724" custScaleY="1226183" custLinFactX="-1200000" custLinFactY="3120114" custLinFactNeighborX="-1289931" custLinFactNeighborY="3200000">
        <dgm:presLayoutVars>
          <dgm:chPref val="3"/>
        </dgm:presLayoutVars>
      </dgm:prSet>
      <dgm:spPr/>
      <dgm:t>
        <a:bodyPr/>
        <a:lstStyle/>
        <a:p>
          <a:endParaRPr lang="es-MX"/>
        </a:p>
      </dgm:t>
    </dgm:pt>
    <dgm:pt modelId="{2A923546-3A01-445A-A81D-EA146F4FDF97}" type="pres">
      <dgm:prSet presAssocID="{7BAF813B-3C07-4CEE-933C-882B41BF9A8B}" presName="rootConnector" presStyleLbl="node3" presStyleIdx="4" presStyleCnt="6"/>
      <dgm:spPr/>
      <dgm:t>
        <a:bodyPr/>
        <a:lstStyle/>
        <a:p>
          <a:endParaRPr lang="es-MX"/>
        </a:p>
      </dgm:t>
    </dgm:pt>
    <dgm:pt modelId="{5822A915-A4E9-4326-97E1-0FA800FE40A8}" type="pres">
      <dgm:prSet presAssocID="{7BAF813B-3C07-4CEE-933C-882B41BF9A8B}" presName="hierChild4" presStyleCnt="0"/>
      <dgm:spPr/>
    </dgm:pt>
    <dgm:pt modelId="{6E4B34A2-E860-49A9-8F3F-240C50578727}" type="pres">
      <dgm:prSet presAssocID="{7BAF813B-3C07-4CEE-933C-882B41BF9A8B}" presName="hierChild5" presStyleCnt="0"/>
      <dgm:spPr/>
    </dgm:pt>
    <dgm:pt modelId="{103B892F-1C03-4A65-ADBB-8F5873A6CACB}" type="pres">
      <dgm:prSet presAssocID="{B9E68827-F12F-4046-9ED3-AF7E44936F66}" presName="Name37" presStyleLbl="parChTrans1D3" presStyleIdx="5" presStyleCnt="6" custSzX="1621563" custSzY="140570"/>
      <dgm:spPr/>
      <dgm:t>
        <a:bodyPr/>
        <a:lstStyle/>
        <a:p>
          <a:endParaRPr lang="es-MX"/>
        </a:p>
      </dgm:t>
    </dgm:pt>
    <dgm:pt modelId="{BDFCEDF6-E376-412A-B0DC-95B22A6FAA89}" type="pres">
      <dgm:prSet presAssocID="{F2A870EC-109A-4A43-9D28-2422B37694D6}" presName="hierRoot2" presStyleCnt="0">
        <dgm:presLayoutVars>
          <dgm:hierBranch val="init"/>
        </dgm:presLayoutVars>
      </dgm:prSet>
      <dgm:spPr/>
    </dgm:pt>
    <dgm:pt modelId="{F07C5B1D-7212-49B2-886B-5F136EC1817F}" type="pres">
      <dgm:prSet presAssocID="{F2A870EC-109A-4A43-9D28-2422B37694D6}" presName="rootComposite" presStyleCnt="0"/>
      <dgm:spPr/>
    </dgm:pt>
    <dgm:pt modelId="{09994D80-7AA8-4B21-838C-371C14C4D651}" type="pres">
      <dgm:prSet presAssocID="{F2A870EC-109A-4A43-9D28-2422B37694D6}" presName="rootText" presStyleLbl="node3" presStyleIdx="5" presStyleCnt="6" custScaleX="1545351" custScaleY="1226183" custLinFactX="-400000" custLinFactY="1200000" custLinFactNeighborX="-414615" custLinFactNeighborY="1224329">
        <dgm:presLayoutVars>
          <dgm:chPref val="3"/>
        </dgm:presLayoutVars>
      </dgm:prSet>
      <dgm:spPr/>
      <dgm:t>
        <a:bodyPr/>
        <a:lstStyle/>
        <a:p>
          <a:endParaRPr lang="es-MX"/>
        </a:p>
      </dgm:t>
    </dgm:pt>
    <dgm:pt modelId="{7E0B5A2E-3FFC-43CB-B3D9-E8E61A8169C8}" type="pres">
      <dgm:prSet presAssocID="{F2A870EC-109A-4A43-9D28-2422B37694D6}" presName="rootConnector" presStyleLbl="node3" presStyleIdx="5" presStyleCnt="6"/>
      <dgm:spPr/>
      <dgm:t>
        <a:bodyPr/>
        <a:lstStyle/>
        <a:p>
          <a:endParaRPr lang="es-MX"/>
        </a:p>
      </dgm:t>
    </dgm:pt>
    <dgm:pt modelId="{7B802E20-5555-46CD-8E9A-509609967BB5}" type="pres">
      <dgm:prSet presAssocID="{F2A870EC-109A-4A43-9D28-2422B37694D6}" presName="hierChild4" presStyleCnt="0"/>
      <dgm:spPr/>
    </dgm:pt>
    <dgm:pt modelId="{A54F3629-3D8C-4981-8912-C77D7B9F1660}" type="pres">
      <dgm:prSet presAssocID="{32ECD59E-D3D7-4919-90A6-706D1B46D7F2}" presName="Name37" presStyleLbl="parChTrans1D4" presStyleIdx="18" presStyleCnt="20" custSzX="125103" custSzY="481842"/>
      <dgm:spPr/>
      <dgm:t>
        <a:bodyPr/>
        <a:lstStyle/>
        <a:p>
          <a:endParaRPr lang="es-MX"/>
        </a:p>
      </dgm:t>
    </dgm:pt>
    <dgm:pt modelId="{12C5BB50-7B99-48D2-A66B-90E2160D81EA}" type="pres">
      <dgm:prSet presAssocID="{E52E9E6D-CD38-4C3B-9FF9-3434351B1127}" presName="hierRoot2" presStyleCnt="0">
        <dgm:presLayoutVars>
          <dgm:hierBranch val="init"/>
        </dgm:presLayoutVars>
      </dgm:prSet>
      <dgm:spPr/>
    </dgm:pt>
    <dgm:pt modelId="{280315AE-AEAE-464D-A232-B3607CCDE16A}" type="pres">
      <dgm:prSet presAssocID="{E52E9E6D-CD38-4C3B-9FF9-3434351B1127}" presName="rootComposite" presStyleCnt="0"/>
      <dgm:spPr/>
    </dgm:pt>
    <dgm:pt modelId="{0631EEE0-DCCB-41B0-A355-BEEE30FEE240}" type="pres">
      <dgm:prSet presAssocID="{E52E9E6D-CD38-4C3B-9FF9-3434351B1127}" presName="rootText" presStyleLbl="node4" presStyleIdx="18" presStyleCnt="20" custScaleX="975140" custScaleY="1226183" custLinFactX="-403836" custLinFactY="2500000" custLinFactNeighborX="-500000" custLinFactNeighborY="2529988">
        <dgm:presLayoutVars>
          <dgm:chPref val="3"/>
        </dgm:presLayoutVars>
      </dgm:prSet>
      <dgm:spPr/>
      <dgm:t>
        <a:bodyPr/>
        <a:lstStyle/>
        <a:p>
          <a:endParaRPr lang="es-MX"/>
        </a:p>
      </dgm:t>
    </dgm:pt>
    <dgm:pt modelId="{8806BF9E-C287-4CFC-83AD-84020E22E091}" type="pres">
      <dgm:prSet presAssocID="{E52E9E6D-CD38-4C3B-9FF9-3434351B1127}" presName="rootConnector" presStyleLbl="node4" presStyleIdx="18" presStyleCnt="20"/>
      <dgm:spPr/>
      <dgm:t>
        <a:bodyPr/>
        <a:lstStyle/>
        <a:p>
          <a:endParaRPr lang="es-MX"/>
        </a:p>
      </dgm:t>
    </dgm:pt>
    <dgm:pt modelId="{93D0BB2E-45A6-4ADD-BCFB-0E38D9DF33B0}" type="pres">
      <dgm:prSet presAssocID="{E52E9E6D-CD38-4C3B-9FF9-3434351B1127}" presName="hierChild4" presStyleCnt="0"/>
      <dgm:spPr/>
    </dgm:pt>
    <dgm:pt modelId="{D461C6DA-E9C2-4E87-A116-CF101DF051FE}" type="pres">
      <dgm:prSet presAssocID="{E52E9E6D-CD38-4C3B-9FF9-3434351B1127}" presName="hierChild5" presStyleCnt="0"/>
      <dgm:spPr/>
    </dgm:pt>
    <dgm:pt modelId="{2C9A8337-ABFA-46E9-96F2-2606812E49F1}" type="pres">
      <dgm:prSet presAssocID="{1E7B24B9-068A-4D9D-96D5-75AFCA2CCBE2}" presName="Name37" presStyleLbl="parChTrans1D4" presStyleIdx="19" presStyleCnt="20" custSzX="125103" custSzY="1133572"/>
      <dgm:spPr/>
      <dgm:t>
        <a:bodyPr/>
        <a:lstStyle/>
        <a:p>
          <a:endParaRPr lang="es-MX"/>
        </a:p>
      </dgm:t>
    </dgm:pt>
    <dgm:pt modelId="{4135BA23-62CA-4BAC-A034-D0D7D439975B}" type="pres">
      <dgm:prSet presAssocID="{812039BE-7964-4EC2-B1BB-A630B678DFAB}" presName="hierRoot2" presStyleCnt="0">
        <dgm:presLayoutVars>
          <dgm:hierBranch val="init"/>
        </dgm:presLayoutVars>
      </dgm:prSet>
      <dgm:spPr/>
    </dgm:pt>
    <dgm:pt modelId="{D7080182-C977-4799-BFC0-EE9D8E61B0DE}" type="pres">
      <dgm:prSet presAssocID="{812039BE-7964-4EC2-B1BB-A630B678DFAB}" presName="rootComposite" presStyleCnt="0"/>
      <dgm:spPr/>
    </dgm:pt>
    <dgm:pt modelId="{FE2A732D-ABE3-4778-A6F8-4D37A80AF6E5}" type="pres">
      <dgm:prSet presAssocID="{812039BE-7964-4EC2-B1BB-A630B678DFAB}" presName="rootText" presStyleLbl="node4" presStyleIdx="19" presStyleCnt="20" custScaleX="983282" custScaleY="1226183" custLinFactX="-419968" custLinFactY="2652631" custLinFactNeighborX="-500000" custLinFactNeighborY="2700000">
        <dgm:presLayoutVars>
          <dgm:chPref val="3"/>
        </dgm:presLayoutVars>
      </dgm:prSet>
      <dgm:spPr/>
      <dgm:t>
        <a:bodyPr/>
        <a:lstStyle/>
        <a:p>
          <a:endParaRPr lang="es-MX"/>
        </a:p>
      </dgm:t>
    </dgm:pt>
    <dgm:pt modelId="{D3E10BAA-1DFC-41AF-9DE4-6B152415B232}" type="pres">
      <dgm:prSet presAssocID="{812039BE-7964-4EC2-B1BB-A630B678DFAB}" presName="rootConnector" presStyleLbl="node4" presStyleIdx="19" presStyleCnt="20"/>
      <dgm:spPr/>
      <dgm:t>
        <a:bodyPr/>
        <a:lstStyle/>
        <a:p>
          <a:endParaRPr lang="es-MX"/>
        </a:p>
      </dgm:t>
    </dgm:pt>
    <dgm:pt modelId="{3D49D6E3-5E2E-4D9B-A0FD-1F80EABDFC54}" type="pres">
      <dgm:prSet presAssocID="{812039BE-7964-4EC2-B1BB-A630B678DFAB}" presName="hierChild4" presStyleCnt="0"/>
      <dgm:spPr/>
    </dgm:pt>
    <dgm:pt modelId="{971E8957-8D82-4CB9-B370-182CFD599C75}" type="pres">
      <dgm:prSet presAssocID="{812039BE-7964-4EC2-B1BB-A630B678DFAB}" presName="hierChild5" presStyleCnt="0"/>
      <dgm:spPr/>
    </dgm:pt>
    <dgm:pt modelId="{3BE47F17-5B9D-4094-A234-D89C267A3341}" type="pres">
      <dgm:prSet presAssocID="{F2A870EC-109A-4A43-9D28-2422B37694D6}" presName="hierChild5" presStyleCnt="0"/>
      <dgm:spPr/>
    </dgm:pt>
    <dgm:pt modelId="{FB858BF5-E5FB-4826-9F4A-35DBF23911F4}" type="pres">
      <dgm:prSet presAssocID="{A9A3CF6F-D43C-43FB-A13B-DEFDB6B38B4D}" presName="hierChild5" presStyleCnt="0"/>
      <dgm:spPr/>
    </dgm:pt>
    <dgm:pt modelId="{C0B4C81F-BEF0-4590-A144-0516B1135368}" type="pres">
      <dgm:prSet presAssocID="{B8434367-ED1E-4047-94BE-62C810743D6A}" presName="hierChild3" presStyleCnt="0"/>
      <dgm:spPr/>
    </dgm:pt>
  </dgm:ptLst>
  <dgm:cxnLst>
    <dgm:cxn modelId="{E3E8A0AF-BF82-46A7-815D-EEBF2F06DC10}" type="presOf" srcId="{BE0D7502-7278-42C3-A846-08DA6DD0BF6A}" destId="{3BA3E571-D141-4100-A0E1-32375E4C16BB}" srcOrd="0" destOrd="0" presId="urn:microsoft.com/office/officeart/2005/8/layout/orgChart1"/>
    <dgm:cxn modelId="{CC151E9A-1DE1-49EA-B162-DFE2BBF6F70E}" type="presOf" srcId="{C544746A-B197-4976-86C4-CFE8B2B21FB3}" destId="{E93A67B4-CDF7-4B79-9831-FD7A072DE8DD}" srcOrd="0" destOrd="0" presId="urn:microsoft.com/office/officeart/2005/8/layout/orgChart1"/>
    <dgm:cxn modelId="{DF5540AC-A1F3-4527-9EF2-45BFBB983070}" type="presOf" srcId="{C544746A-B197-4976-86C4-CFE8B2B21FB3}" destId="{017865C4-B199-4292-A64D-780BAEC2AC48}" srcOrd="1" destOrd="0" presId="urn:microsoft.com/office/officeart/2005/8/layout/orgChart1"/>
    <dgm:cxn modelId="{799FCE40-D506-4D6C-8BF4-E9E00B4A2EE0}" srcId="{3E5E314A-C0DF-4523-92EF-67FC4F12A602}" destId="{AA21A878-B6A1-49D2-BDA9-C1D7EF81C7B6}" srcOrd="5" destOrd="0" parTransId="{89FBA8C7-D779-4DBC-9848-2D079CE43A1B}" sibTransId="{5654DEDC-36DD-4798-9A59-687D6D64ECD4}"/>
    <dgm:cxn modelId="{5F1C8E68-3985-4757-BD1F-3E05713650FA}" type="presOf" srcId="{305186FC-1718-47C3-8595-CF0F9752E0E1}" destId="{3E7B8CF6-614A-48FD-8EB0-5B6AAF0DDC79}" srcOrd="1" destOrd="0" presId="urn:microsoft.com/office/officeart/2005/8/layout/orgChart1"/>
    <dgm:cxn modelId="{099C95A9-F224-445F-9563-600E27DBB550}" type="presOf" srcId="{F2A870EC-109A-4A43-9D28-2422B37694D6}" destId="{7E0B5A2E-3FFC-43CB-B3D9-E8E61A8169C8}" srcOrd="1" destOrd="0" presId="urn:microsoft.com/office/officeart/2005/8/layout/orgChart1"/>
    <dgm:cxn modelId="{208C9870-602A-4D85-9E10-88E8B710701D}" type="presOf" srcId="{E6F010B0-C090-4115-A14F-D5ED911D4A02}" destId="{E8EF24F4-D9DB-4B70-A197-1FF0D326AE8B}" srcOrd="0" destOrd="0" presId="urn:microsoft.com/office/officeart/2005/8/layout/orgChart1"/>
    <dgm:cxn modelId="{367F60B5-9257-49E5-9400-7D57A3A00289}" type="presOf" srcId="{918B450F-EC6F-4522-B188-FDA39B4FC9AF}" destId="{86DCDFA5-5377-4607-B7BF-EEBC75DDC2C3}" srcOrd="1" destOrd="0" presId="urn:microsoft.com/office/officeart/2005/8/layout/orgChart1"/>
    <dgm:cxn modelId="{714BE3BD-1DC0-495A-B481-8DAB5F26237A}" type="presOf" srcId="{32ECD59E-D3D7-4919-90A6-706D1B46D7F2}" destId="{A54F3629-3D8C-4981-8912-C77D7B9F1660}" srcOrd="0" destOrd="0" presId="urn:microsoft.com/office/officeart/2005/8/layout/orgChart1"/>
    <dgm:cxn modelId="{0B388166-E144-430F-A9BB-A1AE20E73649}" srcId="{918B450F-EC6F-4522-B188-FDA39B4FC9AF}" destId="{1C946D5A-347B-47B6-81D5-592FB616B365}" srcOrd="1" destOrd="0" parTransId="{36A81C48-D6D0-49CC-88DD-714AF2D618F9}" sibTransId="{BC876066-E3D1-4161-AC23-7A3984F33912}"/>
    <dgm:cxn modelId="{864C93BF-43AF-4D1B-A0BA-92BF8971DBB9}" type="presOf" srcId="{71BFC97E-CD57-4B4A-86CC-72D1E8773084}" destId="{7903AA93-D1DC-4FA8-8011-E2DEE8E18FC6}" srcOrd="1" destOrd="0" presId="urn:microsoft.com/office/officeart/2005/8/layout/orgChart1"/>
    <dgm:cxn modelId="{13689FD1-8F90-4E42-9C4E-35E2DE0FE66E}" srcId="{A9A3CF6F-D43C-43FB-A13B-DEFDB6B38B4D}" destId="{C5EE67AF-8A6E-43E1-B541-4155210741C0}" srcOrd="2" destOrd="0" parTransId="{D42A8097-ABBD-4C0D-8313-305C84451FED}" sibTransId="{4D1B345B-9BBC-4117-9A1C-DD41EF0360CB}"/>
    <dgm:cxn modelId="{AEFD08A8-1B79-4677-A692-033297BBFBA3}" type="presOf" srcId="{B8434367-ED1E-4047-94BE-62C810743D6A}" destId="{72E3A784-F247-496E-AE35-9B51DA4B0687}" srcOrd="1" destOrd="0" presId="urn:microsoft.com/office/officeart/2005/8/layout/orgChart1"/>
    <dgm:cxn modelId="{60F95EA6-EC00-4B36-8EF4-38B51194839B}" type="presOf" srcId="{6262B3DD-E5D3-4787-B090-AAA6F50406A1}" destId="{83A6C751-7DAA-4A8A-89B6-F6EC3EB44925}" srcOrd="1" destOrd="0" presId="urn:microsoft.com/office/officeart/2005/8/layout/orgChart1"/>
    <dgm:cxn modelId="{F3FFC459-4962-4573-9306-99E61598AFBA}" srcId="{A9A3CF6F-D43C-43FB-A13B-DEFDB6B38B4D}" destId="{7BAF813B-3C07-4CEE-933C-882B41BF9A8B}" srcOrd="4" destOrd="0" parTransId="{C87B57E2-FD23-4217-9FAC-D4F55073A08B}" sibTransId="{A06904C9-8263-4601-BD29-3C9C1F0948E3}"/>
    <dgm:cxn modelId="{996D2B4B-3834-46AC-8060-FE1FC28385CD}" srcId="{3E5E314A-C0DF-4523-92EF-67FC4F12A602}" destId="{3FA2C84E-9D64-440A-8325-0C135E43DF0C}" srcOrd="6" destOrd="0" parTransId="{01B7A66A-D37F-48F7-972F-9F821D8E5F29}" sibTransId="{D0244595-E081-4AA0-A2A6-DD589FC93D9F}"/>
    <dgm:cxn modelId="{6D6DFDFC-A92C-45CF-9410-9CFF40AB603E}" type="presOf" srcId="{52DEF837-6ABC-4FA5-8158-0F338DF4FB0E}" destId="{79E14C03-EBFA-4828-831E-01DF81BECEA7}" srcOrd="0" destOrd="0" presId="urn:microsoft.com/office/officeart/2005/8/layout/orgChart1"/>
    <dgm:cxn modelId="{6534917E-A438-4E4B-BB34-9BC96BD5FEDD}" srcId="{B8434367-ED1E-4047-94BE-62C810743D6A}" destId="{A9A3CF6F-D43C-43FB-A13B-DEFDB6B38B4D}" srcOrd="0" destOrd="0" parTransId="{0B1FEC7D-8A3E-45D7-A139-27A04974A592}" sibTransId="{B172D43D-D96F-4B15-9DE3-3EE58D2E4D9F}"/>
    <dgm:cxn modelId="{CFCE6F2E-5124-4714-8C7F-BB56F73FB654}" type="presOf" srcId="{F2A870EC-109A-4A43-9D28-2422B37694D6}" destId="{09994D80-7AA8-4B21-838C-371C14C4D651}" srcOrd="0" destOrd="0" presId="urn:microsoft.com/office/officeart/2005/8/layout/orgChart1"/>
    <dgm:cxn modelId="{13BB7D94-778A-462E-BB12-E0C45D96524B}" type="presOf" srcId="{B8434367-ED1E-4047-94BE-62C810743D6A}" destId="{CB8CC4A4-511E-4BFB-815C-D823C1D06E93}" srcOrd="0" destOrd="0" presId="urn:microsoft.com/office/officeart/2005/8/layout/orgChart1"/>
    <dgm:cxn modelId="{745C5EDA-7249-4A9D-9FF2-B46CDF9AB97D}" srcId="{52DEF837-6ABC-4FA5-8158-0F338DF4FB0E}" destId="{59B69DA9-DD96-4E64-AF32-0AC8AC77E268}" srcOrd="0" destOrd="0" parTransId="{E6F010B0-C090-4115-A14F-D5ED911D4A02}" sibTransId="{9CF64A45-E8F2-4B9F-8E3E-3A7A107C5D88}"/>
    <dgm:cxn modelId="{11B98836-5F7C-4777-87BC-2A51307AAE73}" type="presOf" srcId="{1C946D5A-347B-47B6-81D5-592FB616B365}" destId="{C4CA8CF6-2F32-4A46-9FFD-C163518B5B10}" srcOrd="1" destOrd="0" presId="urn:microsoft.com/office/officeart/2005/8/layout/orgChart1"/>
    <dgm:cxn modelId="{33EDC304-ED8F-48ED-86BC-0FF184C1A256}" type="presOf" srcId="{EC8507BC-E869-476C-8187-5CB75E8AE1C1}" destId="{2583F263-00C1-422D-90A0-1E166B197339}" srcOrd="0" destOrd="0" presId="urn:microsoft.com/office/officeart/2005/8/layout/orgChart1"/>
    <dgm:cxn modelId="{64DB3B15-F23D-4942-9335-53C581DEB548}" srcId="{D936911C-D514-486D-8049-01D08617D7ED}" destId="{305186FC-1718-47C3-8595-CF0F9752E0E1}" srcOrd="0" destOrd="0" parTransId="{A9FEBB03-D44F-4669-A2DF-7293EB057F80}" sibTransId="{C841C23E-28C3-4329-AEA1-1C867CC80C23}"/>
    <dgm:cxn modelId="{11A436A5-2134-4C0C-BF19-8FA90C536301}" type="presOf" srcId="{3B2CBC4D-364E-47B9-841C-2C357DC9BD78}" destId="{48CB9837-1C89-4C9D-83A1-FF2DCF0B181B}" srcOrd="0" destOrd="0" presId="urn:microsoft.com/office/officeart/2005/8/layout/orgChart1"/>
    <dgm:cxn modelId="{AD8E80D7-DAB9-4FFE-895F-6678C60F27F1}" type="presOf" srcId="{A4356A13-EA0B-4F64-83DF-97CF489636CC}" destId="{FECD6F38-D4E8-49CD-9576-2319CD763424}" srcOrd="0" destOrd="0" presId="urn:microsoft.com/office/officeart/2005/8/layout/orgChart1"/>
    <dgm:cxn modelId="{BF3A2139-06EF-43E4-8573-591045943800}" type="presOf" srcId="{C87B57E2-FD23-4217-9FAC-D4F55073A08B}" destId="{DCB1E589-886E-478F-8AF7-507F5A394DBC}" srcOrd="0" destOrd="0" presId="urn:microsoft.com/office/officeart/2005/8/layout/orgChart1"/>
    <dgm:cxn modelId="{B3F7D082-5E21-4923-852B-4DDFD1EF69F0}" type="presOf" srcId="{DED00A21-0F21-449E-9B7E-85AA624DF989}" destId="{527B1B61-C2BD-4713-9DFB-E24B09182773}" srcOrd="0" destOrd="0" presId="urn:microsoft.com/office/officeart/2005/8/layout/orgChart1"/>
    <dgm:cxn modelId="{5318BB6B-1C5E-43EE-A7BF-1F643605A482}" type="presOf" srcId="{67A14D0D-3F84-42A1-805C-2F543C925A14}" destId="{ED842235-D382-4BF6-A544-F9FC58D64DC9}" srcOrd="0" destOrd="0" presId="urn:microsoft.com/office/officeart/2005/8/layout/orgChart1"/>
    <dgm:cxn modelId="{05AD5366-3404-431B-B8CF-38C8AEA154C9}" type="presOf" srcId="{1E7B24B9-068A-4D9D-96D5-75AFCA2CCBE2}" destId="{2C9A8337-ABFA-46E9-96F2-2606812E49F1}" srcOrd="0" destOrd="0" presId="urn:microsoft.com/office/officeart/2005/8/layout/orgChart1"/>
    <dgm:cxn modelId="{96B60551-9ED4-4545-ABA4-089D2F581502}" type="presOf" srcId="{EDB929D7-EA4C-4D67-BE54-65D76317343E}" destId="{EF98E03E-79E0-4B18-B92A-92635FF7C830}" srcOrd="0" destOrd="0" presId="urn:microsoft.com/office/officeart/2005/8/layout/orgChart1"/>
    <dgm:cxn modelId="{F1745F96-4DD5-4BC0-8487-C71B3258F4F1}" srcId="{3E5E314A-C0DF-4523-92EF-67FC4F12A602}" destId="{6262B3DD-E5D3-4787-B090-AAA6F50406A1}" srcOrd="3" destOrd="0" parTransId="{21756A40-3954-4C54-8FF2-D595F1DB00CC}" sibTransId="{412B7ACC-80B7-4211-9342-64642EA90E19}"/>
    <dgm:cxn modelId="{9075F17B-96B4-4204-B226-D05DB90A3191}" type="presOf" srcId="{36A81C48-D6D0-49CC-88DD-714AF2D618F9}" destId="{F527A8DA-5C6B-4C80-8A11-1455B9F2B4DB}" srcOrd="0" destOrd="0" presId="urn:microsoft.com/office/officeart/2005/8/layout/orgChart1"/>
    <dgm:cxn modelId="{0085A97C-682E-49AA-AFDB-76048753A6DF}" type="presOf" srcId="{3FA2C84E-9D64-440A-8325-0C135E43DF0C}" destId="{1335A603-9DC9-49E8-A26A-274631BFF4A6}" srcOrd="1" destOrd="0" presId="urn:microsoft.com/office/officeart/2005/8/layout/orgChart1"/>
    <dgm:cxn modelId="{25081514-E018-40F2-AE88-EC6ADCF79C72}" srcId="{3E5E314A-C0DF-4523-92EF-67FC4F12A602}" destId="{29476EA5-C4C5-4002-BFEB-5CCC21707A6C}" srcOrd="1" destOrd="0" parTransId="{A4356A13-EA0B-4F64-83DF-97CF489636CC}" sibTransId="{201C7D35-BF8B-4E95-B586-2070667FA136}"/>
    <dgm:cxn modelId="{4AC32E69-03CE-42A6-A021-B4A9FC232837}" type="presOf" srcId="{5BC9F306-A991-4F39-A363-E0AFA117A894}" destId="{8BA5A6FB-91FF-469F-849C-E95A3BCB72DF}" srcOrd="0" destOrd="0" presId="urn:microsoft.com/office/officeart/2005/8/layout/orgChart1"/>
    <dgm:cxn modelId="{CBD61D22-2B10-4D47-8DAD-C480D51A9E6E}" type="presOf" srcId="{B2A8DC18-3F4F-4FC9-A3DB-692C2163FA99}" destId="{1ACEA0D6-3EA8-4F44-BF8E-1E1EDC7A4ED0}" srcOrd="0" destOrd="0" presId="urn:microsoft.com/office/officeart/2005/8/layout/orgChart1"/>
    <dgm:cxn modelId="{6B7D7BFB-E1A7-480F-BEE5-4E2DA4E59556}" type="presOf" srcId="{6B86EAF8-4630-4842-9C99-D3330EAE0551}" destId="{A7B428B5-CE19-4FD2-B2B7-61F4025835F2}" srcOrd="1" destOrd="0" presId="urn:microsoft.com/office/officeart/2005/8/layout/orgChart1"/>
    <dgm:cxn modelId="{636CF357-1E9F-40A1-9189-1373EEF3CD53}" type="presOf" srcId="{7BAF813B-3C07-4CEE-933C-882B41BF9A8B}" destId="{8E48A311-5C79-444B-A1A6-88D44CEBD570}" srcOrd="0" destOrd="0" presId="urn:microsoft.com/office/officeart/2005/8/layout/orgChart1"/>
    <dgm:cxn modelId="{D0F563F6-887D-4834-8C47-CD130297B2DE}" type="presOf" srcId="{44C4A6BB-62F1-4457-9DCF-906390EC915E}" destId="{8DF46C2C-DD3D-4A01-8D54-340F47B7CDC0}" srcOrd="1" destOrd="0" presId="urn:microsoft.com/office/officeart/2005/8/layout/orgChart1"/>
    <dgm:cxn modelId="{AA36FD9F-ED78-453B-9AE9-AA4E11F62700}" type="presOf" srcId="{6F38738D-F8B4-4756-9F61-941E5DD18B9C}" destId="{747AB66D-589B-4AF0-9FD8-5EC995B030CD}" srcOrd="0" destOrd="0" presId="urn:microsoft.com/office/officeart/2005/8/layout/orgChart1"/>
    <dgm:cxn modelId="{32B95BF7-1B7D-4847-86BB-60A2F98CF3B0}" srcId="{A9A3CF6F-D43C-43FB-A13B-DEFDB6B38B4D}" destId="{52DEF837-6ABC-4FA5-8158-0F338DF4FB0E}" srcOrd="0" destOrd="0" parTransId="{15BCC0A2-7F58-42F5-B3FF-AC2D2D1E9FD1}" sibTransId="{3691E399-2CBB-414B-BE78-E6A824299136}"/>
    <dgm:cxn modelId="{96149EF6-D5DA-43BC-9A3D-6FE15E68EC06}" type="presOf" srcId="{E77DFCF5-4A2C-4457-8FE0-92DB80AEE348}" destId="{FE139F67-6641-48FC-859F-C5B5EE7328C3}" srcOrd="0" destOrd="0" presId="urn:microsoft.com/office/officeart/2005/8/layout/orgChart1"/>
    <dgm:cxn modelId="{3B25E218-E9DD-4732-9F10-08470B87E571}" type="presOf" srcId="{89FBA8C7-D779-4DBC-9848-2D079CE43A1B}" destId="{6ED18917-3219-4FA9-A2DD-B1F6EBB70B78}" srcOrd="0" destOrd="0" presId="urn:microsoft.com/office/officeart/2005/8/layout/orgChart1"/>
    <dgm:cxn modelId="{3F7B5970-4564-426A-9E22-40B5674B44C3}" srcId="{52DEF837-6ABC-4FA5-8158-0F338DF4FB0E}" destId="{918B450F-EC6F-4522-B188-FDA39B4FC9AF}" srcOrd="2" destOrd="0" parTransId="{BE0D7502-7278-42C3-A846-08DA6DD0BF6A}" sibTransId="{29229C89-A7B5-42C1-8E59-DE7B4123516B}"/>
    <dgm:cxn modelId="{1A015C77-F21B-4FAD-8E0C-D14475C67FF3}" type="presOf" srcId="{AA21A878-B6A1-49D2-BDA9-C1D7EF81C7B6}" destId="{F51A547A-AD5C-41CD-B7DD-5EBFAB9C1355}" srcOrd="0" destOrd="0" presId="urn:microsoft.com/office/officeart/2005/8/layout/orgChart1"/>
    <dgm:cxn modelId="{164CD3E4-FF29-4D04-A374-698D0B80031B}" type="presOf" srcId="{D936911C-D514-486D-8049-01D08617D7ED}" destId="{1B51D93B-3A05-4481-8515-9F06F620DCCE}" srcOrd="0" destOrd="0" presId="urn:microsoft.com/office/officeart/2005/8/layout/orgChart1"/>
    <dgm:cxn modelId="{D5C14A11-8872-4079-A3CC-4B8E58F5E555}" type="presOf" srcId="{67A14D0D-3F84-42A1-805C-2F543C925A14}" destId="{FE9954C0-2BED-4B35-A99A-4B1BF81E66EE}" srcOrd="1" destOrd="0" presId="urn:microsoft.com/office/officeart/2005/8/layout/orgChart1"/>
    <dgm:cxn modelId="{22C1999F-00A7-4EED-A4BC-31DD59D7B6F7}" type="presOf" srcId="{A9A3CF6F-D43C-43FB-A13B-DEFDB6B38B4D}" destId="{C3070DFD-0185-4036-A329-61D34DE2D23D}" srcOrd="0" destOrd="0" presId="urn:microsoft.com/office/officeart/2005/8/layout/orgChart1"/>
    <dgm:cxn modelId="{14540B24-E2E1-427A-AC7F-56861EC10028}" type="presOf" srcId="{1F46844E-5386-45E2-B5CF-0BF36882BAFC}" destId="{5BF1172B-D8E0-4772-8996-C6083D496986}" srcOrd="0" destOrd="0" presId="urn:microsoft.com/office/officeart/2005/8/layout/orgChart1"/>
    <dgm:cxn modelId="{65E356B9-3C03-4849-A999-9324B898F83E}" srcId="{F2A870EC-109A-4A43-9D28-2422B37694D6}" destId="{812039BE-7964-4EC2-B1BB-A630B678DFAB}" srcOrd="1" destOrd="0" parTransId="{1E7B24B9-068A-4D9D-96D5-75AFCA2CCBE2}" sibTransId="{91BBD3FF-4E5E-44B2-80E8-EC3155448095}"/>
    <dgm:cxn modelId="{974479C1-63E2-487C-9486-972FEB3CF895}" type="presOf" srcId="{D6D84F35-273F-431D-981E-C08C69B25202}" destId="{026F63A3-87CE-4E9B-9853-CED294B97981}" srcOrd="0" destOrd="0" presId="urn:microsoft.com/office/officeart/2005/8/layout/orgChart1"/>
    <dgm:cxn modelId="{671B698C-17AF-4AAC-813B-9DDFC658BB80}" type="presOf" srcId="{29476EA5-C4C5-4002-BFEB-5CCC21707A6C}" destId="{977440C8-8453-46BA-8397-A06210BF9AF0}" srcOrd="0" destOrd="0" presId="urn:microsoft.com/office/officeart/2005/8/layout/orgChart1"/>
    <dgm:cxn modelId="{96557522-C8A8-42FB-B199-2A4182A31881}" type="presOf" srcId="{6B86EAF8-4630-4842-9C99-D3330EAE0551}" destId="{EB159334-CA9E-4A77-9EAA-7BF328B604BE}" srcOrd="0" destOrd="0" presId="urn:microsoft.com/office/officeart/2005/8/layout/orgChart1"/>
    <dgm:cxn modelId="{1CE13378-6E8F-443B-A932-38DBF4A67C53}" type="presOf" srcId="{3E5E314A-C0DF-4523-92EF-67FC4F12A602}" destId="{1D52094A-9C11-4C54-84FA-9037723F2925}" srcOrd="1" destOrd="0" presId="urn:microsoft.com/office/officeart/2005/8/layout/orgChart1"/>
    <dgm:cxn modelId="{16E0C945-5B8F-4802-984D-7A3F0158CF61}" type="presOf" srcId="{C5EE67AF-8A6E-43E1-B541-4155210741C0}" destId="{58364F6E-42E6-4E74-8434-36FDB3B64D4A}" srcOrd="1" destOrd="0" presId="urn:microsoft.com/office/officeart/2005/8/layout/orgChart1"/>
    <dgm:cxn modelId="{44A94AD7-E784-4A32-97D0-0525BEC321C8}" srcId="{52DEF837-6ABC-4FA5-8158-0F338DF4FB0E}" destId="{3E5E314A-C0DF-4523-92EF-67FC4F12A602}" srcOrd="1" destOrd="0" parTransId="{6CC43F10-0296-4F02-B77C-6C9246016489}" sibTransId="{D144A3AF-D83B-4A6B-A4E1-4E92D8BDDB07}"/>
    <dgm:cxn modelId="{F700F8D9-3CE5-47E7-A64A-168347B7685D}" type="presOf" srcId="{59B69DA9-DD96-4E64-AF32-0AC8AC77E268}" destId="{F2B50B32-AC1F-4C56-B9C3-F127ECF2B4B1}" srcOrd="0" destOrd="0" presId="urn:microsoft.com/office/officeart/2005/8/layout/orgChart1"/>
    <dgm:cxn modelId="{8EE58E9B-7671-4A23-91C8-E08755A95613}" type="presOf" srcId="{15BCC0A2-7F58-42F5-B3FF-AC2D2D1E9FD1}" destId="{325D224E-5969-4F84-AAAC-14F1C37C12FB}" srcOrd="0" destOrd="0" presId="urn:microsoft.com/office/officeart/2005/8/layout/orgChart1"/>
    <dgm:cxn modelId="{EAEF82BB-A4E6-48AD-85E3-E53EEC12C2DE}" srcId="{D936911C-D514-486D-8049-01D08617D7ED}" destId="{C544746A-B197-4976-86C4-CFE8B2B21FB3}" srcOrd="1" destOrd="0" parTransId="{7146B815-8DB3-4BDE-98B0-7721C72520D9}" sibTransId="{8BAFE5BF-1015-44E8-84E7-12D02A7FC2DF}"/>
    <dgm:cxn modelId="{BD46A081-D317-4956-A7DF-3A8D53E19953}" type="presOf" srcId="{D42A8097-ABBD-4C0D-8313-305C84451FED}" destId="{4ADD5943-C1E4-461D-B27C-73A319C8EBE8}" srcOrd="0" destOrd="0" presId="urn:microsoft.com/office/officeart/2005/8/layout/orgChart1"/>
    <dgm:cxn modelId="{95E56757-872D-46EA-BC4F-5E86C0A3E769}" type="presOf" srcId="{C5EE67AF-8A6E-43E1-B541-4155210741C0}" destId="{CB516C79-0A81-464C-84ED-2F018928046D}" srcOrd="0" destOrd="0" presId="urn:microsoft.com/office/officeart/2005/8/layout/orgChart1"/>
    <dgm:cxn modelId="{BABB03A7-874E-4B3A-B543-3F749EBD5DA0}" type="presOf" srcId="{AA21A878-B6A1-49D2-BDA9-C1D7EF81C7B6}" destId="{C3978FA5-A426-4672-AE06-495B888BA9E2}" srcOrd="1" destOrd="0" presId="urn:microsoft.com/office/officeart/2005/8/layout/orgChart1"/>
    <dgm:cxn modelId="{163828B4-A0C5-42F2-9BDD-EC686DE62211}" type="presOf" srcId="{E52E9E6D-CD38-4C3B-9FF9-3434351B1127}" destId="{8806BF9E-C287-4CFC-83AD-84020E22E091}" srcOrd="1" destOrd="0" presId="urn:microsoft.com/office/officeart/2005/8/layout/orgChart1"/>
    <dgm:cxn modelId="{501905DD-9331-43EB-9A96-DB2878871DA3}" type="presOf" srcId="{B0E211F5-2DBA-4484-AE57-55DAF05E1973}" destId="{BC9F86AA-4ED7-4772-9D5B-CBEB2EA24508}" srcOrd="1" destOrd="0" presId="urn:microsoft.com/office/officeart/2005/8/layout/orgChart1"/>
    <dgm:cxn modelId="{172688D7-518B-4568-B1B4-4901CBC82ED4}" srcId="{A9A3CF6F-D43C-43FB-A13B-DEFDB6B38B4D}" destId="{67A14D0D-3F84-42A1-805C-2F543C925A14}" srcOrd="1" destOrd="0" parTransId="{EDB929D7-EA4C-4D67-BE54-65D76317343E}" sibTransId="{8448207A-1018-4219-9150-870113E08C1E}"/>
    <dgm:cxn modelId="{8C431DA4-A69D-468C-939C-440B06376684}" srcId="{3E5E314A-C0DF-4523-92EF-67FC4F12A602}" destId="{D936911C-D514-486D-8049-01D08617D7ED}" srcOrd="0" destOrd="0" parTransId="{E77DFCF5-4A2C-4457-8FE0-92DB80AEE348}" sibTransId="{E46A5E7F-698B-47B6-94BE-F902B77F13F3}"/>
    <dgm:cxn modelId="{8B36A5B9-7337-4254-93E9-A893BE9012E4}" type="presOf" srcId="{21756A40-3954-4C54-8FF2-D595F1DB00CC}" destId="{8C1B3F7C-1F73-4A65-9C25-EFE59F5F3340}" srcOrd="0" destOrd="0" presId="urn:microsoft.com/office/officeart/2005/8/layout/orgChart1"/>
    <dgm:cxn modelId="{78EEEFFF-3235-4B30-BE34-0EDFFF671F86}" type="presOf" srcId="{44C4A6BB-62F1-4457-9DCF-906390EC915E}" destId="{F08F9A27-0FC4-4E9F-8F80-109FF445A802}" srcOrd="0" destOrd="0" presId="urn:microsoft.com/office/officeart/2005/8/layout/orgChart1"/>
    <dgm:cxn modelId="{7B967408-A076-409B-BE38-EC121A3D6AE2}" srcId="{918B450F-EC6F-4522-B188-FDA39B4FC9AF}" destId="{B0E211F5-2DBA-4484-AE57-55DAF05E1973}" srcOrd="4" destOrd="0" parTransId="{1948C3CA-3F95-4233-956D-A355CDB1DA90}" sibTransId="{494A51F8-3B18-4533-8B90-3F0F6085CB06}"/>
    <dgm:cxn modelId="{2983F356-5BA7-4FD1-8807-CA99779105BB}" type="presOf" srcId="{1F46844E-5386-45E2-B5CF-0BF36882BAFC}" destId="{9CD716D8-481A-492B-80FD-4F05B6FA0140}" srcOrd="1" destOrd="0" presId="urn:microsoft.com/office/officeart/2005/8/layout/orgChart1"/>
    <dgm:cxn modelId="{1A940C3A-B22A-4399-BBEA-CCD8176AE38E}" type="presOf" srcId="{71BFC97E-CD57-4B4A-86CC-72D1E8773084}" destId="{F2A4F19D-1182-4C2C-9C93-9B89819DC6EB}" srcOrd="0" destOrd="0" presId="urn:microsoft.com/office/officeart/2005/8/layout/orgChart1"/>
    <dgm:cxn modelId="{8D819AFA-EE43-4D1E-8F24-644348D825B5}" type="presOf" srcId="{3FA2C84E-9D64-440A-8325-0C135E43DF0C}" destId="{52D2789C-5572-495A-ABE4-48D698EC5C30}" srcOrd="0" destOrd="0" presId="urn:microsoft.com/office/officeart/2005/8/layout/orgChart1"/>
    <dgm:cxn modelId="{19AA7D97-9E78-4173-9625-212C76D03656}" srcId="{5E034759-4558-4BF0-992B-2A66A34523F2}" destId="{B8434367-ED1E-4047-94BE-62C810743D6A}" srcOrd="0" destOrd="0" parTransId="{F5EB6ABC-592F-4B2B-A8A9-6818617A50B0}" sibTransId="{5B26B22E-B766-4728-BC33-ABC296E5F535}"/>
    <dgm:cxn modelId="{71A0A819-9F99-42C0-BF73-EA6C7ADCC470}" type="presOf" srcId="{A9FEBB03-D44F-4669-A2DF-7293EB057F80}" destId="{ED1FF306-C4B3-4D16-B311-51CE43CAAD73}" srcOrd="0" destOrd="0" presId="urn:microsoft.com/office/officeart/2005/8/layout/orgChart1"/>
    <dgm:cxn modelId="{81D2AFE0-A1C2-4ECD-8D95-8E5147E9CCD3}" type="presOf" srcId="{1C946D5A-347B-47B6-81D5-592FB616B365}" destId="{2ED3E680-9CD4-4156-8661-AA9FCC3DB6B6}" srcOrd="0" destOrd="0" presId="urn:microsoft.com/office/officeart/2005/8/layout/orgChart1"/>
    <dgm:cxn modelId="{7B86589C-B07B-42BE-ABAA-6E46E44DEC9F}" srcId="{918B450F-EC6F-4522-B188-FDA39B4FC9AF}" destId="{71BFC97E-CD57-4B4A-86CC-72D1E8773084}" srcOrd="0" destOrd="0" parTransId="{5BC9F306-A991-4F39-A363-E0AFA117A894}" sibTransId="{7965287F-F8E4-4D49-A8DD-9ADD3A1D800F}"/>
    <dgm:cxn modelId="{912A8806-3320-45F1-A491-81AB105B2B1C}" type="presOf" srcId="{918B450F-EC6F-4522-B188-FDA39B4FC9AF}" destId="{FF9501CB-F628-4926-BF2B-D7B742FDA655}" srcOrd="0" destOrd="0" presId="urn:microsoft.com/office/officeart/2005/8/layout/orgChart1"/>
    <dgm:cxn modelId="{89722FD7-EC2D-48DE-9769-6EAF079000DB}" srcId="{918B450F-EC6F-4522-B188-FDA39B4FC9AF}" destId="{44C4A6BB-62F1-4457-9DCF-906390EC915E}" srcOrd="3" destOrd="0" parTransId="{6F38738D-F8B4-4756-9F61-941E5DD18B9C}" sibTransId="{40F7066C-52ED-4929-ABBB-B57BF54723C0}"/>
    <dgm:cxn modelId="{3047793B-A981-4A1C-9BFD-BA8418869C64}" type="presOf" srcId="{1948C3CA-3F95-4233-956D-A355CDB1DA90}" destId="{7D19D255-093A-4BCD-8A9D-E223C914E265}" srcOrd="0" destOrd="0" presId="urn:microsoft.com/office/officeart/2005/8/layout/orgChart1"/>
    <dgm:cxn modelId="{79DED151-8216-44AF-A627-DC1489555CC3}" type="presOf" srcId="{6CC43F10-0296-4F02-B77C-6C9246016489}" destId="{53E76155-8747-4CED-8CAC-A60CE863497F}" srcOrd="0" destOrd="0" presId="urn:microsoft.com/office/officeart/2005/8/layout/orgChart1"/>
    <dgm:cxn modelId="{A0FC2F36-A88C-4340-9E61-16E0233B1481}" type="presOf" srcId="{407DDC5E-5AE9-4EC8-B603-CB7C693F4A76}" destId="{C4FE3D39-4660-492C-B427-E0A09CA30EDB}" srcOrd="0" destOrd="0" presId="urn:microsoft.com/office/officeart/2005/8/layout/orgChart1"/>
    <dgm:cxn modelId="{32C5BCC3-7B74-4564-A7A6-7A56F4D25F0E}" type="presOf" srcId="{7146B815-8DB3-4BDE-98B0-7721C72520D9}" destId="{12BBF22F-E121-4811-9459-90A67E17152F}" srcOrd="0" destOrd="0" presId="urn:microsoft.com/office/officeart/2005/8/layout/orgChart1"/>
    <dgm:cxn modelId="{44C81628-4CBC-40EE-87F5-CD51F36E5A74}" srcId="{3E5E314A-C0DF-4523-92EF-67FC4F12A602}" destId="{EC8507BC-E869-476C-8187-5CB75E8AE1C1}" srcOrd="2" destOrd="0" parTransId="{79B3D4C8-5987-4981-A422-38531B0E5876}" sibTransId="{7B29964F-7281-4E3E-98CD-35A7516DA78C}"/>
    <dgm:cxn modelId="{50AF25DB-BB7A-4638-AB4F-E887F731620B}" srcId="{A9A3CF6F-D43C-43FB-A13B-DEFDB6B38B4D}" destId="{B2A8DC18-3F4F-4FC9-A3DB-692C2163FA99}" srcOrd="3" destOrd="0" parTransId="{3B2CBC4D-364E-47B9-841C-2C357DC9BD78}" sibTransId="{AD561C59-C8A2-4F2C-B293-A1154CECEE43}"/>
    <dgm:cxn modelId="{F7564AEE-545D-4DB1-B654-C1A2A28C101E}" type="presOf" srcId="{D936911C-D514-486D-8049-01D08617D7ED}" destId="{70ACDE66-7944-4CD7-BC98-E1E54C43B7CC}" srcOrd="1" destOrd="0" presId="urn:microsoft.com/office/officeart/2005/8/layout/orgChart1"/>
    <dgm:cxn modelId="{32C9883C-B58E-4C20-91E4-549635F2B3CA}" type="presOf" srcId="{59B69DA9-DD96-4E64-AF32-0AC8AC77E268}" destId="{61B449A1-6355-4B52-9501-E0E6C5C0E752}" srcOrd="1" destOrd="0" presId="urn:microsoft.com/office/officeart/2005/8/layout/orgChart1"/>
    <dgm:cxn modelId="{B8FB8F61-E057-4831-908D-5C22CFD09C7B}" srcId="{A9A3CF6F-D43C-43FB-A13B-DEFDB6B38B4D}" destId="{F2A870EC-109A-4A43-9D28-2422B37694D6}" srcOrd="5" destOrd="0" parTransId="{B9E68827-F12F-4046-9ED3-AF7E44936F66}" sibTransId="{4752B4B0-BEDD-46FC-9217-C4CAEA769935}"/>
    <dgm:cxn modelId="{54E79E8D-AB60-40C2-8BD2-5316FB7B0340}" type="presOf" srcId="{3E5E314A-C0DF-4523-92EF-67FC4F12A602}" destId="{2692CD0B-9FBF-45E7-98E2-6103CE7E2AE0}" srcOrd="0" destOrd="0" presId="urn:microsoft.com/office/officeart/2005/8/layout/orgChart1"/>
    <dgm:cxn modelId="{808B1981-6632-4E66-9C93-A70EDAA80AC8}" type="presOf" srcId="{29476EA5-C4C5-4002-BFEB-5CCC21707A6C}" destId="{40623048-D999-45DD-AAD9-1CEA307CFFF6}" srcOrd="1" destOrd="0" presId="urn:microsoft.com/office/officeart/2005/8/layout/orgChart1"/>
    <dgm:cxn modelId="{509A95A6-3EF1-4B6A-9827-0490E7B92C2A}" type="presOf" srcId="{0B1FEC7D-8A3E-45D7-A139-27A04974A592}" destId="{FB2388EC-8253-46B3-A447-D40F2BB538FE}" srcOrd="0" destOrd="0" presId="urn:microsoft.com/office/officeart/2005/8/layout/orgChart1"/>
    <dgm:cxn modelId="{4C7B007F-4AF4-4504-971B-775BEEB2646F}" type="presOf" srcId="{305186FC-1718-47C3-8595-CF0F9752E0E1}" destId="{CB225464-D367-4596-B450-56E148E10BC4}" srcOrd="0" destOrd="0" presId="urn:microsoft.com/office/officeart/2005/8/layout/orgChart1"/>
    <dgm:cxn modelId="{2651F213-61C7-49B9-A093-D7D871BC0D90}" type="presOf" srcId="{E52E9E6D-CD38-4C3B-9FF9-3434351B1127}" destId="{0631EEE0-DCCB-41B0-A355-BEEE30FEE240}" srcOrd="0" destOrd="0" presId="urn:microsoft.com/office/officeart/2005/8/layout/orgChart1"/>
    <dgm:cxn modelId="{31A19107-BED0-4885-85BE-7EB17E28B9AF}" type="presOf" srcId="{B9E68827-F12F-4046-9ED3-AF7E44936F66}" destId="{103B892F-1C03-4A65-ADBB-8F5873A6CACB}" srcOrd="0" destOrd="0" presId="urn:microsoft.com/office/officeart/2005/8/layout/orgChart1"/>
    <dgm:cxn modelId="{63732D04-1083-4004-AC3B-AADF4B056E06}" type="presOf" srcId="{EC8507BC-E869-476C-8187-5CB75E8AE1C1}" destId="{08442276-3912-4543-85EF-98D761692481}" srcOrd="1" destOrd="0" presId="urn:microsoft.com/office/officeart/2005/8/layout/orgChart1"/>
    <dgm:cxn modelId="{2EF6FFC9-D65E-40F6-B2C8-314761DF31BA}" type="presOf" srcId="{01B7A66A-D37F-48F7-972F-9F821D8E5F29}" destId="{CFE92368-EEE8-486A-BCFF-E5019B3EB6D7}" srcOrd="0" destOrd="0" presId="urn:microsoft.com/office/officeart/2005/8/layout/orgChart1"/>
    <dgm:cxn modelId="{F851319C-0CED-4142-BCDE-997D9D17C997}" type="presOf" srcId="{6262B3DD-E5D3-4787-B090-AAA6F50406A1}" destId="{6E355B5F-8C00-49A8-9187-4BD5E7D8031B}" srcOrd="0" destOrd="0" presId="urn:microsoft.com/office/officeart/2005/8/layout/orgChart1"/>
    <dgm:cxn modelId="{DB9B8366-2A1F-468E-BA32-706ABED04CA5}" type="presOf" srcId="{52DEF837-6ABC-4FA5-8158-0F338DF4FB0E}" destId="{E4D894C4-1B36-4E37-9F3E-34AC637909E3}" srcOrd="1" destOrd="0" presId="urn:microsoft.com/office/officeart/2005/8/layout/orgChart1"/>
    <dgm:cxn modelId="{67100354-28D7-4AC8-A95B-2F39F3ED9FCA}" srcId="{3E5E314A-C0DF-4523-92EF-67FC4F12A602}" destId="{1F46844E-5386-45E2-B5CF-0BF36882BAFC}" srcOrd="4" destOrd="0" parTransId="{D6D84F35-273F-431D-981E-C08C69B25202}" sibTransId="{DE9E586D-5F4F-448C-A85A-ADFCF87C7C4A}"/>
    <dgm:cxn modelId="{3E7DFB01-58C5-43B9-88CA-51987F060B1A}" type="presOf" srcId="{B0E211F5-2DBA-4484-AE57-55DAF05E1973}" destId="{7029C54C-DBEF-451C-8816-CC235BE59BB0}" srcOrd="0" destOrd="0" presId="urn:microsoft.com/office/officeart/2005/8/layout/orgChart1"/>
    <dgm:cxn modelId="{5AEE2359-DC53-4F83-BB70-551CA28C9C1C}" type="presOf" srcId="{407DDC5E-5AE9-4EC8-B603-CB7C693F4A76}" destId="{B6682469-37F3-4E67-9043-65BEF17E8DC0}" srcOrd="1" destOrd="0" presId="urn:microsoft.com/office/officeart/2005/8/layout/orgChart1"/>
    <dgm:cxn modelId="{E59FD1FF-C88B-46AA-94D6-2B0F4E84CF6D}" srcId="{F2A870EC-109A-4A43-9D28-2422B37694D6}" destId="{E52E9E6D-CD38-4C3B-9FF9-3434351B1127}" srcOrd="0" destOrd="0" parTransId="{32ECD59E-D3D7-4919-90A6-706D1B46D7F2}" sibTransId="{3D30B331-F8FF-45DF-9062-8B007BF89995}"/>
    <dgm:cxn modelId="{E9E0A11D-4154-4417-B51F-FC0EF2B546F3}" type="presOf" srcId="{A9A3CF6F-D43C-43FB-A13B-DEFDB6B38B4D}" destId="{F7E2AC99-440D-463A-BC37-4F0D25F2CC3F}" srcOrd="1" destOrd="0" presId="urn:microsoft.com/office/officeart/2005/8/layout/orgChart1"/>
    <dgm:cxn modelId="{93DC4219-4A9E-4E63-AF1C-F913D6175972}" type="presOf" srcId="{7BAF813B-3C07-4CEE-933C-882B41BF9A8B}" destId="{2A923546-3A01-445A-A81D-EA146F4FDF97}" srcOrd="1" destOrd="0" presId="urn:microsoft.com/office/officeart/2005/8/layout/orgChart1"/>
    <dgm:cxn modelId="{CDE0E032-70B3-4C87-92C6-8FE50C910C76}" type="presOf" srcId="{B2A8DC18-3F4F-4FC9-A3DB-692C2163FA99}" destId="{70BFF265-8984-4214-A0F8-45AD529E714B}" srcOrd="1" destOrd="0" presId="urn:microsoft.com/office/officeart/2005/8/layout/orgChart1"/>
    <dgm:cxn modelId="{20E9655F-6020-4060-A3B6-E88E1DF2E45D}" srcId="{3E5E314A-C0DF-4523-92EF-67FC4F12A602}" destId="{6B86EAF8-4630-4842-9C99-D3330EAE0551}" srcOrd="7" destOrd="0" parTransId="{DED00A21-0F21-449E-9B7E-85AA624DF989}" sibTransId="{4BA3B992-9CD8-4576-B0EA-41D9855CFC70}"/>
    <dgm:cxn modelId="{E93A4C76-7F22-4D63-A39A-355028196B77}" type="presOf" srcId="{5E034759-4558-4BF0-992B-2A66A34523F2}" destId="{E812AA34-D924-4345-84C7-855E8B4945A3}" srcOrd="0" destOrd="0" presId="urn:microsoft.com/office/officeart/2005/8/layout/orgChart1"/>
    <dgm:cxn modelId="{80864054-EAA6-4FDA-8313-8AA8CF5BCAB2}" type="presOf" srcId="{79B3D4C8-5987-4981-A422-38531B0E5876}" destId="{941EA456-DACB-4362-964E-C64DAEC86C31}" srcOrd="0" destOrd="0" presId="urn:microsoft.com/office/officeart/2005/8/layout/orgChart1"/>
    <dgm:cxn modelId="{B19BB2FA-C95B-4884-8213-DDEB933A6A43}" srcId="{918B450F-EC6F-4522-B188-FDA39B4FC9AF}" destId="{407DDC5E-5AE9-4EC8-B603-CB7C693F4A76}" srcOrd="2" destOrd="0" parTransId="{E73591D2-B8CD-431B-A891-53305C8C6658}" sibTransId="{D876AC33-36A9-42CE-B112-FF2DB98A6E64}"/>
    <dgm:cxn modelId="{666F748F-0419-421F-ACC9-0BD8A82065F7}" type="presOf" srcId="{812039BE-7964-4EC2-B1BB-A630B678DFAB}" destId="{D3E10BAA-1DFC-41AF-9DE4-6B152415B232}" srcOrd="1" destOrd="0" presId="urn:microsoft.com/office/officeart/2005/8/layout/orgChart1"/>
    <dgm:cxn modelId="{3683B884-B917-45EB-82F1-0A1C8110693A}" type="presOf" srcId="{E73591D2-B8CD-431B-A891-53305C8C6658}" destId="{582E2AC3-F94A-495D-94FE-C2040354C32B}" srcOrd="0" destOrd="0" presId="urn:microsoft.com/office/officeart/2005/8/layout/orgChart1"/>
    <dgm:cxn modelId="{17CBBEA3-99A3-4D75-AC75-6466A387E586}" type="presOf" srcId="{812039BE-7964-4EC2-B1BB-A630B678DFAB}" destId="{FE2A732D-ABE3-4778-A6F8-4D37A80AF6E5}" srcOrd="0" destOrd="0" presId="urn:microsoft.com/office/officeart/2005/8/layout/orgChart1"/>
    <dgm:cxn modelId="{6F0EBF8D-B82B-49B9-A161-EED62FE2BAD3}" type="presParOf" srcId="{E812AA34-D924-4345-84C7-855E8B4945A3}" destId="{4F53DE33-0FA7-47BB-A3DE-3390E60FFCAE}" srcOrd="0" destOrd="0" presId="urn:microsoft.com/office/officeart/2005/8/layout/orgChart1"/>
    <dgm:cxn modelId="{BFE16A91-DC52-4CC5-80D0-911277E12BEE}" type="presParOf" srcId="{4F53DE33-0FA7-47BB-A3DE-3390E60FFCAE}" destId="{62A25834-6D3F-4B00-AB27-E197A54570BC}" srcOrd="0" destOrd="0" presId="urn:microsoft.com/office/officeart/2005/8/layout/orgChart1"/>
    <dgm:cxn modelId="{E6B16D53-3748-4A20-9DAB-041136C90B31}" type="presParOf" srcId="{62A25834-6D3F-4B00-AB27-E197A54570BC}" destId="{CB8CC4A4-511E-4BFB-815C-D823C1D06E93}" srcOrd="0" destOrd="0" presId="urn:microsoft.com/office/officeart/2005/8/layout/orgChart1"/>
    <dgm:cxn modelId="{31F08462-679F-4904-9E9F-32483B1969C1}" type="presParOf" srcId="{62A25834-6D3F-4B00-AB27-E197A54570BC}" destId="{72E3A784-F247-496E-AE35-9B51DA4B0687}" srcOrd="1" destOrd="0" presId="urn:microsoft.com/office/officeart/2005/8/layout/orgChart1"/>
    <dgm:cxn modelId="{74772915-6107-490D-B976-F00F0B28525F}" type="presParOf" srcId="{4F53DE33-0FA7-47BB-A3DE-3390E60FFCAE}" destId="{457D996A-2505-43B9-B8CD-9EE7A6A1992D}" srcOrd="1" destOrd="0" presId="urn:microsoft.com/office/officeart/2005/8/layout/orgChart1"/>
    <dgm:cxn modelId="{DCA172FB-D01D-411E-8410-BB834B2E7722}" type="presParOf" srcId="{457D996A-2505-43B9-B8CD-9EE7A6A1992D}" destId="{FB2388EC-8253-46B3-A447-D40F2BB538FE}" srcOrd="0" destOrd="0" presId="urn:microsoft.com/office/officeart/2005/8/layout/orgChart1"/>
    <dgm:cxn modelId="{0F125D26-6905-4314-997E-3335BF940CA1}" type="presParOf" srcId="{457D996A-2505-43B9-B8CD-9EE7A6A1992D}" destId="{9258E285-935B-42D9-8E51-8852F2102FA2}" srcOrd="1" destOrd="0" presId="urn:microsoft.com/office/officeart/2005/8/layout/orgChart1"/>
    <dgm:cxn modelId="{7CB290E0-EA16-4E5A-9213-586B4CA2D7EE}" type="presParOf" srcId="{9258E285-935B-42D9-8E51-8852F2102FA2}" destId="{1D02DFA7-1CCD-4922-87C2-DA104FEC5C35}" srcOrd="0" destOrd="0" presId="urn:microsoft.com/office/officeart/2005/8/layout/orgChart1"/>
    <dgm:cxn modelId="{3BBB1D01-0D32-4F35-A9F4-C8680DCE94B7}" type="presParOf" srcId="{1D02DFA7-1CCD-4922-87C2-DA104FEC5C35}" destId="{C3070DFD-0185-4036-A329-61D34DE2D23D}" srcOrd="0" destOrd="0" presId="urn:microsoft.com/office/officeart/2005/8/layout/orgChart1"/>
    <dgm:cxn modelId="{1C07ED03-573A-44B5-93BB-67A2A373873A}" type="presParOf" srcId="{1D02DFA7-1CCD-4922-87C2-DA104FEC5C35}" destId="{F7E2AC99-440D-463A-BC37-4F0D25F2CC3F}" srcOrd="1" destOrd="0" presId="urn:microsoft.com/office/officeart/2005/8/layout/orgChart1"/>
    <dgm:cxn modelId="{347E8FDA-648E-4AEB-95F5-97824CB247C4}" type="presParOf" srcId="{9258E285-935B-42D9-8E51-8852F2102FA2}" destId="{6FB5B1B2-048E-48D3-8CCB-3D9D2CA13412}" srcOrd="1" destOrd="0" presId="urn:microsoft.com/office/officeart/2005/8/layout/orgChart1"/>
    <dgm:cxn modelId="{8534A32A-D2EC-45FC-91C6-4D33546D4416}" type="presParOf" srcId="{6FB5B1B2-048E-48D3-8CCB-3D9D2CA13412}" destId="{325D224E-5969-4F84-AAAC-14F1C37C12FB}" srcOrd="0" destOrd="0" presId="urn:microsoft.com/office/officeart/2005/8/layout/orgChart1"/>
    <dgm:cxn modelId="{8C68D66C-6D50-44CE-A705-C3F4DA468A51}" type="presParOf" srcId="{6FB5B1B2-048E-48D3-8CCB-3D9D2CA13412}" destId="{4D809968-9615-4AFD-BD5F-600FC4D0996C}" srcOrd="1" destOrd="0" presId="urn:microsoft.com/office/officeart/2005/8/layout/orgChart1"/>
    <dgm:cxn modelId="{B94132CB-8537-4649-8844-1145564011C6}" type="presParOf" srcId="{4D809968-9615-4AFD-BD5F-600FC4D0996C}" destId="{C91A89C2-E307-47C2-979A-D1CE1FAD4018}" srcOrd="0" destOrd="0" presId="urn:microsoft.com/office/officeart/2005/8/layout/orgChart1"/>
    <dgm:cxn modelId="{084832E0-6CE7-40E0-8436-5FB0332CE2F6}" type="presParOf" srcId="{C91A89C2-E307-47C2-979A-D1CE1FAD4018}" destId="{79E14C03-EBFA-4828-831E-01DF81BECEA7}" srcOrd="0" destOrd="0" presId="urn:microsoft.com/office/officeart/2005/8/layout/orgChart1"/>
    <dgm:cxn modelId="{31C892EB-5334-4579-A860-DB12C3AA5E0C}" type="presParOf" srcId="{C91A89C2-E307-47C2-979A-D1CE1FAD4018}" destId="{E4D894C4-1B36-4E37-9F3E-34AC637909E3}" srcOrd="1" destOrd="0" presId="urn:microsoft.com/office/officeart/2005/8/layout/orgChart1"/>
    <dgm:cxn modelId="{FFDECC2D-CCBA-4D3A-9EE7-F94526CC666D}" type="presParOf" srcId="{4D809968-9615-4AFD-BD5F-600FC4D0996C}" destId="{1385580B-5DB7-46E9-B2C6-6C0074193A7F}" srcOrd="1" destOrd="0" presId="urn:microsoft.com/office/officeart/2005/8/layout/orgChart1"/>
    <dgm:cxn modelId="{4FE17494-31EF-4376-9551-1964A1870986}" type="presParOf" srcId="{1385580B-5DB7-46E9-B2C6-6C0074193A7F}" destId="{E8EF24F4-D9DB-4B70-A197-1FF0D326AE8B}" srcOrd="0" destOrd="0" presId="urn:microsoft.com/office/officeart/2005/8/layout/orgChart1"/>
    <dgm:cxn modelId="{F0DECDD2-997C-4110-9A6B-C1DA29E5AD11}" type="presParOf" srcId="{1385580B-5DB7-46E9-B2C6-6C0074193A7F}" destId="{26C325CE-8A54-45A2-BC16-A71759354383}" srcOrd="1" destOrd="0" presId="urn:microsoft.com/office/officeart/2005/8/layout/orgChart1"/>
    <dgm:cxn modelId="{9B6C43FA-276D-4481-A796-5095CB23D909}" type="presParOf" srcId="{26C325CE-8A54-45A2-BC16-A71759354383}" destId="{B37AA4FB-BEFF-429C-AD53-5A4DE62F0F8D}" srcOrd="0" destOrd="0" presId="urn:microsoft.com/office/officeart/2005/8/layout/orgChart1"/>
    <dgm:cxn modelId="{09BDC04D-0AB7-4B3B-B5B1-9CE05C5C6C44}" type="presParOf" srcId="{B37AA4FB-BEFF-429C-AD53-5A4DE62F0F8D}" destId="{F2B50B32-AC1F-4C56-B9C3-F127ECF2B4B1}" srcOrd="0" destOrd="0" presId="urn:microsoft.com/office/officeart/2005/8/layout/orgChart1"/>
    <dgm:cxn modelId="{E05D9484-3327-4F8C-9660-B37D4FD9B61E}" type="presParOf" srcId="{B37AA4FB-BEFF-429C-AD53-5A4DE62F0F8D}" destId="{61B449A1-6355-4B52-9501-E0E6C5C0E752}" srcOrd="1" destOrd="0" presId="urn:microsoft.com/office/officeart/2005/8/layout/orgChart1"/>
    <dgm:cxn modelId="{AE07D39E-FA82-4022-9456-C8CD2AAC1AD2}" type="presParOf" srcId="{26C325CE-8A54-45A2-BC16-A71759354383}" destId="{AE2280FA-374D-4363-91E2-65EA8EA9F8BE}" srcOrd="1" destOrd="0" presId="urn:microsoft.com/office/officeart/2005/8/layout/orgChart1"/>
    <dgm:cxn modelId="{DB4F9E2D-0DA4-4725-BBD5-91FBEE17B882}" type="presParOf" srcId="{26C325CE-8A54-45A2-BC16-A71759354383}" destId="{C7F5E979-92AC-4C49-B97F-7E93AD940C7A}" srcOrd="2" destOrd="0" presId="urn:microsoft.com/office/officeart/2005/8/layout/orgChart1"/>
    <dgm:cxn modelId="{58FB78B9-4A36-43DC-8A20-EB32C6464FE9}" type="presParOf" srcId="{1385580B-5DB7-46E9-B2C6-6C0074193A7F}" destId="{53E76155-8747-4CED-8CAC-A60CE863497F}" srcOrd="2" destOrd="0" presId="urn:microsoft.com/office/officeart/2005/8/layout/orgChart1"/>
    <dgm:cxn modelId="{31F07B17-0C9E-429E-B36B-44555FA42920}" type="presParOf" srcId="{1385580B-5DB7-46E9-B2C6-6C0074193A7F}" destId="{668DA7E5-1F62-4CA7-9CD8-ED522E9BD33F}" srcOrd="3" destOrd="0" presId="urn:microsoft.com/office/officeart/2005/8/layout/orgChart1"/>
    <dgm:cxn modelId="{797BC6E5-B1FE-45B1-B9D2-2BD25D27C011}" type="presParOf" srcId="{668DA7E5-1F62-4CA7-9CD8-ED522E9BD33F}" destId="{D485B963-FC67-44D1-B6D9-E55E6E0D2397}" srcOrd="0" destOrd="0" presId="urn:microsoft.com/office/officeart/2005/8/layout/orgChart1"/>
    <dgm:cxn modelId="{1FE969D8-5EA3-42BD-8980-2D79D312DA9F}" type="presParOf" srcId="{D485B963-FC67-44D1-B6D9-E55E6E0D2397}" destId="{2692CD0B-9FBF-45E7-98E2-6103CE7E2AE0}" srcOrd="0" destOrd="0" presId="urn:microsoft.com/office/officeart/2005/8/layout/orgChart1"/>
    <dgm:cxn modelId="{E7B1A717-8DC0-45B9-84AF-2AD44935D963}" type="presParOf" srcId="{D485B963-FC67-44D1-B6D9-E55E6E0D2397}" destId="{1D52094A-9C11-4C54-84FA-9037723F2925}" srcOrd="1" destOrd="0" presId="urn:microsoft.com/office/officeart/2005/8/layout/orgChart1"/>
    <dgm:cxn modelId="{385F8B4B-4D80-4E27-9445-F3D604BA04AB}" type="presParOf" srcId="{668DA7E5-1F62-4CA7-9CD8-ED522E9BD33F}" destId="{4BAEC0E2-C516-4E1E-ABC1-138D6BF6E482}" srcOrd="1" destOrd="0" presId="urn:microsoft.com/office/officeart/2005/8/layout/orgChart1"/>
    <dgm:cxn modelId="{FEE7C4A5-F482-4BE2-A9B4-638C3F1DB267}" type="presParOf" srcId="{4BAEC0E2-C516-4E1E-ABC1-138D6BF6E482}" destId="{FE139F67-6641-48FC-859F-C5B5EE7328C3}" srcOrd="0" destOrd="0" presId="urn:microsoft.com/office/officeart/2005/8/layout/orgChart1"/>
    <dgm:cxn modelId="{F5315E3D-62E9-402C-B2F2-9863AD4BF860}" type="presParOf" srcId="{4BAEC0E2-C516-4E1E-ABC1-138D6BF6E482}" destId="{05A43B9B-BA8D-4E3F-AEED-45BE4565CD1C}" srcOrd="1" destOrd="0" presId="urn:microsoft.com/office/officeart/2005/8/layout/orgChart1"/>
    <dgm:cxn modelId="{7FD1779B-78FD-4B40-BB61-12A3B62C6EAE}" type="presParOf" srcId="{05A43B9B-BA8D-4E3F-AEED-45BE4565CD1C}" destId="{35268DD1-C705-4A23-9813-485883F4EC65}" srcOrd="0" destOrd="0" presId="urn:microsoft.com/office/officeart/2005/8/layout/orgChart1"/>
    <dgm:cxn modelId="{1C42E15A-410D-4737-9DFC-B223FC935ACF}" type="presParOf" srcId="{35268DD1-C705-4A23-9813-485883F4EC65}" destId="{1B51D93B-3A05-4481-8515-9F06F620DCCE}" srcOrd="0" destOrd="0" presId="urn:microsoft.com/office/officeart/2005/8/layout/orgChart1"/>
    <dgm:cxn modelId="{A2C85820-838E-415E-B932-245424C6C1CD}" type="presParOf" srcId="{35268DD1-C705-4A23-9813-485883F4EC65}" destId="{70ACDE66-7944-4CD7-BC98-E1E54C43B7CC}" srcOrd="1" destOrd="0" presId="urn:microsoft.com/office/officeart/2005/8/layout/orgChart1"/>
    <dgm:cxn modelId="{075960DA-C835-4F39-B60B-06474C50C884}" type="presParOf" srcId="{05A43B9B-BA8D-4E3F-AEED-45BE4565CD1C}" destId="{9EDCED95-27B8-475B-9EF6-CDD5F0BC539F}" srcOrd="1" destOrd="0" presId="urn:microsoft.com/office/officeart/2005/8/layout/orgChart1"/>
    <dgm:cxn modelId="{50E4CDA3-B500-4AE0-B3C2-F8253A0BC1C0}" type="presParOf" srcId="{9EDCED95-27B8-475B-9EF6-CDD5F0BC539F}" destId="{ED1FF306-C4B3-4D16-B311-51CE43CAAD73}" srcOrd="0" destOrd="0" presId="urn:microsoft.com/office/officeart/2005/8/layout/orgChart1"/>
    <dgm:cxn modelId="{2757F3D3-CCF4-47D7-9B3D-C8407064E74C}" type="presParOf" srcId="{9EDCED95-27B8-475B-9EF6-CDD5F0BC539F}" destId="{D7C326E8-F8B8-4907-94D2-71C5A059E0C5}" srcOrd="1" destOrd="0" presId="urn:microsoft.com/office/officeart/2005/8/layout/orgChart1"/>
    <dgm:cxn modelId="{3DD5493F-06EA-4429-B318-BD8B103C76C1}" type="presParOf" srcId="{D7C326E8-F8B8-4907-94D2-71C5A059E0C5}" destId="{8DFEA0CC-B106-4C20-AB9D-093D93903FAF}" srcOrd="0" destOrd="0" presId="urn:microsoft.com/office/officeart/2005/8/layout/orgChart1"/>
    <dgm:cxn modelId="{686D8213-FA1A-4437-A803-24D171F6C65C}" type="presParOf" srcId="{8DFEA0CC-B106-4C20-AB9D-093D93903FAF}" destId="{CB225464-D367-4596-B450-56E148E10BC4}" srcOrd="0" destOrd="0" presId="urn:microsoft.com/office/officeart/2005/8/layout/orgChart1"/>
    <dgm:cxn modelId="{2908F45C-52B3-4841-918D-E445E7AC0759}" type="presParOf" srcId="{8DFEA0CC-B106-4C20-AB9D-093D93903FAF}" destId="{3E7B8CF6-614A-48FD-8EB0-5B6AAF0DDC79}" srcOrd="1" destOrd="0" presId="urn:microsoft.com/office/officeart/2005/8/layout/orgChart1"/>
    <dgm:cxn modelId="{29C80ED3-53C7-4045-AAAE-F8947B84830F}" type="presParOf" srcId="{D7C326E8-F8B8-4907-94D2-71C5A059E0C5}" destId="{830ED66E-FEED-42AE-A000-A82CEA5C2641}" srcOrd="1" destOrd="0" presId="urn:microsoft.com/office/officeart/2005/8/layout/orgChart1"/>
    <dgm:cxn modelId="{DE76E0CF-9919-4183-A281-7E9EF2CF20FE}" type="presParOf" srcId="{D7C326E8-F8B8-4907-94D2-71C5A059E0C5}" destId="{A6EF6F5B-34B3-439F-AD2A-B8D7B4F23545}" srcOrd="2" destOrd="0" presId="urn:microsoft.com/office/officeart/2005/8/layout/orgChart1"/>
    <dgm:cxn modelId="{248E69C4-8EB8-490E-9F7D-2F80D5C396A9}" type="presParOf" srcId="{9EDCED95-27B8-475B-9EF6-CDD5F0BC539F}" destId="{12BBF22F-E121-4811-9459-90A67E17152F}" srcOrd="2" destOrd="0" presId="urn:microsoft.com/office/officeart/2005/8/layout/orgChart1"/>
    <dgm:cxn modelId="{C2F84BD4-60E4-4A4D-8237-2643E3A35B4B}" type="presParOf" srcId="{9EDCED95-27B8-475B-9EF6-CDD5F0BC539F}" destId="{7DA35831-A8FC-4951-B16C-8E1A8244FD0A}" srcOrd="3" destOrd="0" presId="urn:microsoft.com/office/officeart/2005/8/layout/orgChart1"/>
    <dgm:cxn modelId="{C9222FE8-2F42-41BC-AE60-F8F4677B7B76}" type="presParOf" srcId="{7DA35831-A8FC-4951-B16C-8E1A8244FD0A}" destId="{17BE3DD3-C08A-4507-AC87-7A9DDDE4D82F}" srcOrd="0" destOrd="0" presId="urn:microsoft.com/office/officeart/2005/8/layout/orgChart1"/>
    <dgm:cxn modelId="{40821325-5E84-434F-9D33-9382F776D34E}" type="presParOf" srcId="{17BE3DD3-C08A-4507-AC87-7A9DDDE4D82F}" destId="{E93A67B4-CDF7-4B79-9831-FD7A072DE8DD}" srcOrd="0" destOrd="0" presId="urn:microsoft.com/office/officeart/2005/8/layout/orgChart1"/>
    <dgm:cxn modelId="{DC7067C6-CEAB-49F3-897C-45911F3548B2}" type="presParOf" srcId="{17BE3DD3-C08A-4507-AC87-7A9DDDE4D82F}" destId="{017865C4-B199-4292-A64D-780BAEC2AC48}" srcOrd="1" destOrd="0" presId="urn:microsoft.com/office/officeart/2005/8/layout/orgChart1"/>
    <dgm:cxn modelId="{206EC261-80D8-4D7A-9EFB-7FC58CC13601}" type="presParOf" srcId="{7DA35831-A8FC-4951-B16C-8E1A8244FD0A}" destId="{87CCF84C-1FB0-4615-A99D-5D8027872C5B}" srcOrd="1" destOrd="0" presId="urn:microsoft.com/office/officeart/2005/8/layout/orgChart1"/>
    <dgm:cxn modelId="{CEEC6C9C-9EEB-453E-AA4F-159102B022ED}" type="presParOf" srcId="{7DA35831-A8FC-4951-B16C-8E1A8244FD0A}" destId="{89DA90C7-85EB-4C54-96A5-8D7F72005D88}" srcOrd="2" destOrd="0" presId="urn:microsoft.com/office/officeart/2005/8/layout/orgChart1"/>
    <dgm:cxn modelId="{CDF1441D-4D94-48AD-A8BB-E5E06EDFB9E9}" type="presParOf" srcId="{05A43B9B-BA8D-4E3F-AEED-45BE4565CD1C}" destId="{D554719D-8572-4426-8958-500B47051EF8}" srcOrd="2" destOrd="0" presId="urn:microsoft.com/office/officeart/2005/8/layout/orgChart1"/>
    <dgm:cxn modelId="{598D9CFF-653F-4300-92DE-3E3CC5DC68C8}" type="presParOf" srcId="{4BAEC0E2-C516-4E1E-ABC1-138D6BF6E482}" destId="{FECD6F38-D4E8-49CD-9576-2319CD763424}" srcOrd="2" destOrd="0" presId="urn:microsoft.com/office/officeart/2005/8/layout/orgChart1"/>
    <dgm:cxn modelId="{419731E0-4563-4543-9956-1C1074B7EA37}" type="presParOf" srcId="{4BAEC0E2-C516-4E1E-ABC1-138D6BF6E482}" destId="{035DE95D-6A54-44EB-949F-2122259A5629}" srcOrd="3" destOrd="0" presId="urn:microsoft.com/office/officeart/2005/8/layout/orgChart1"/>
    <dgm:cxn modelId="{36E45456-9BA7-4048-BCEC-6AC0724D78B7}" type="presParOf" srcId="{035DE95D-6A54-44EB-949F-2122259A5629}" destId="{BC9A4726-2A7B-44D6-BC63-5355D4EA063B}" srcOrd="0" destOrd="0" presId="urn:microsoft.com/office/officeart/2005/8/layout/orgChart1"/>
    <dgm:cxn modelId="{E02796C3-D9BC-4783-B715-18068C68003D}" type="presParOf" srcId="{BC9A4726-2A7B-44D6-BC63-5355D4EA063B}" destId="{977440C8-8453-46BA-8397-A06210BF9AF0}" srcOrd="0" destOrd="0" presId="urn:microsoft.com/office/officeart/2005/8/layout/orgChart1"/>
    <dgm:cxn modelId="{C22CB04D-B85A-4772-B568-40907CE7B05C}" type="presParOf" srcId="{BC9A4726-2A7B-44D6-BC63-5355D4EA063B}" destId="{40623048-D999-45DD-AAD9-1CEA307CFFF6}" srcOrd="1" destOrd="0" presId="urn:microsoft.com/office/officeart/2005/8/layout/orgChart1"/>
    <dgm:cxn modelId="{A3116B5A-4ADD-402F-9235-CCF525B4CCA2}" type="presParOf" srcId="{035DE95D-6A54-44EB-949F-2122259A5629}" destId="{E7D6E6E9-5C95-43D7-AD65-019D733B323A}" srcOrd="1" destOrd="0" presId="urn:microsoft.com/office/officeart/2005/8/layout/orgChart1"/>
    <dgm:cxn modelId="{A4F64902-D584-4320-9260-98D02A57D498}" type="presParOf" srcId="{035DE95D-6A54-44EB-949F-2122259A5629}" destId="{E57321A7-A026-41D7-AC3A-B667F7D278E7}" srcOrd="2" destOrd="0" presId="urn:microsoft.com/office/officeart/2005/8/layout/orgChart1"/>
    <dgm:cxn modelId="{49D88D6E-25BC-4591-8631-48573583FCD2}" type="presParOf" srcId="{4BAEC0E2-C516-4E1E-ABC1-138D6BF6E482}" destId="{941EA456-DACB-4362-964E-C64DAEC86C31}" srcOrd="4" destOrd="0" presId="urn:microsoft.com/office/officeart/2005/8/layout/orgChart1"/>
    <dgm:cxn modelId="{AA044613-27FE-498B-B7DB-09A366CF7E22}" type="presParOf" srcId="{4BAEC0E2-C516-4E1E-ABC1-138D6BF6E482}" destId="{173D0B71-CBDE-4290-9A6E-D0F3DB5C818F}" srcOrd="5" destOrd="0" presId="urn:microsoft.com/office/officeart/2005/8/layout/orgChart1"/>
    <dgm:cxn modelId="{8E7900E2-6D26-4E93-80D6-5FFC7650421D}" type="presParOf" srcId="{173D0B71-CBDE-4290-9A6E-D0F3DB5C818F}" destId="{43C5E0B0-986F-4C11-A615-340F44F9C0C6}" srcOrd="0" destOrd="0" presId="urn:microsoft.com/office/officeart/2005/8/layout/orgChart1"/>
    <dgm:cxn modelId="{A8981406-D56B-476E-8BBF-DF5DC97FE4C4}" type="presParOf" srcId="{43C5E0B0-986F-4C11-A615-340F44F9C0C6}" destId="{2583F263-00C1-422D-90A0-1E166B197339}" srcOrd="0" destOrd="0" presId="urn:microsoft.com/office/officeart/2005/8/layout/orgChart1"/>
    <dgm:cxn modelId="{F80BCFCE-FF15-4B67-A8A0-F718DE4E7FCF}" type="presParOf" srcId="{43C5E0B0-986F-4C11-A615-340F44F9C0C6}" destId="{08442276-3912-4543-85EF-98D761692481}" srcOrd="1" destOrd="0" presId="urn:microsoft.com/office/officeart/2005/8/layout/orgChart1"/>
    <dgm:cxn modelId="{BF78E728-DC51-414D-9B1F-3E4ADFB88CA1}" type="presParOf" srcId="{173D0B71-CBDE-4290-9A6E-D0F3DB5C818F}" destId="{0C4245CE-29A0-4CA8-812B-BD9672122CB6}" srcOrd="1" destOrd="0" presId="urn:microsoft.com/office/officeart/2005/8/layout/orgChart1"/>
    <dgm:cxn modelId="{ACA7E7AC-669C-4517-A662-44D575FBBCEE}" type="presParOf" srcId="{173D0B71-CBDE-4290-9A6E-D0F3DB5C818F}" destId="{C50A1D7B-EDA9-427C-A2AC-2074D5B75F6B}" srcOrd="2" destOrd="0" presId="urn:microsoft.com/office/officeart/2005/8/layout/orgChart1"/>
    <dgm:cxn modelId="{AE969004-E35C-4860-91FA-7EB64A91CE8E}" type="presParOf" srcId="{4BAEC0E2-C516-4E1E-ABC1-138D6BF6E482}" destId="{8C1B3F7C-1F73-4A65-9C25-EFE59F5F3340}" srcOrd="6" destOrd="0" presId="urn:microsoft.com/office/officeart/2005/8/layout/orgChart1"/>
    <dgm:cxn modelId="{F306D13E-1525-4131-8157-A25F0ADBE02B}" type="presParOf" srcId="{4BAEC0E2-C516-4E1E-ABC1-138D6BF6E482}" destId="{771DD49E-8684-4B4E-B695-FA2D644241C5}" srcOrd="7" destOrd="0" presId="urn:microsoft.com/office/officeart/2005/8/layout/orgChart1"/>
    <dgm:cxn modelId="{111E362F-7892-483F-955B-5AFC74EF7C95}" type="presParOf" srcId="{771DD49E-8684-4B4E-B695-FA2D644241C5}" destId="{F95D99BE-AE07-4231-A09A-6F1848CC2CB0}" srcOrd="0" destOrd="0" presId="urn:microsoft.com/office/officeart/2005/8/layout/orgChart1"/>
    <dgm:cxn modelId="{316FE17C-C611-4343-9C6A-6179D1C382A4}" type="presParOf" srcId="{F95D99BE-AE07-4231-A09A-6F1848CC2CB0}" destId="{6E355B5F-8C00-49A8-9187-4BD5E7D8031B}" srcOrd="0" destOrd="0" presId="urn:microsoft.com/office/officeart/2005/8/layout/orgChart1"/>
    <dgm:cxn modelId="{EC7923A6-6C64-4D73-A5DE-B44E2D98E1B9}" type="presParOf" srcId="{F95D99BE-AE07-4231-A09A-6F1848CC2CB0}" destId="{83A6C751-7DAA-4A8A-89B6-F6EC3EB44925}" srcOrd="1" destOrd="0" presId="urn:microsoft.com/office/officeart/2005/8/layout/orgChart1"/>
    <dgm:cxn modelId="{57251EC8-33F4-4E74-97FA-023488C4069C}" type="presParOf" srcId="{771DD49E-8684-4B4E-B695-FA2D644241C5}" destId="{1D7C7657-DC8A-4EDC-ADCA-84D5D3E6085C}" srcOrd="1" destOrd="0" presId="urn:microsoft.com/office/officeart/2005/8/layout/orgChart1"/>
    <dgm:cxn modelId="{7AEC3263-492D-46B3-AA9E-B4177FACB4C3}" type="presParOf" srcId="{771DD49E-8684-4B4E-B695-FA2D644241C5}" destId="{F1CD8329-C280-484B-A6E8-6E4F29371001}" srcOrd="2" destOrd="0" presId="urn:microsoft.com/office/officeart/2005/8/layout/orgChart1"/>
    <dgm:cxn modelId="{BD43878C-9B1D-4606-9C74-3110384094A3}" type="presParOf" srcId="{4BAEC0E2-C516-4E1E-ABC1-138D6BF6E482}" destId="{026F63A3-87CE-4E9B-9853-CED294B97981}" srcOrd="8" destOrd="0" presId="urn:microsoft.com/office/officeart/2005/8/layout/orgChart1"/>
    <dgm:cxn modelId="{40D7F3AD-8943-474B-8B36-3A45954C8CD5}" type="presParOf" srcId="{4BAEC0E2-C516-4E1E-ABC1-138D6BF6E482}" destId="{07FD441B-3450-4C7E-8818-9ED4EB972DC4}" srcOrd="9" destOrd="0" presId="urn:microsoft.com/office/officeart/2005/8/layout/orgChart1"/>
    <dgm:cxn modelId="{5B1D731C-DA7B-4161-8A9C-5DEB513D3CE4}" type="presParOf" srcId="{07FD441B-3450-4C7E-8818-9ED4EB972DC4}" destId="{2A7D7892-230A-4F20-8F06-8BEF8B433749}" srcOrd="0" destOrd="0" presId="urn:microsoft.com/office/officeart/2005/8/layout/orgChart1"/>
    <dgm:cxn modelId="{C1DE729F-14B7-489A-B156-5DB2511E85DA}" type="presParOf" srcId="{2A7D7892-230A-4F20-8F06-8BEF8B433749}" destId="{5BF1172B-D8E0-4772-8996-C6083D496986}" srcOrd="0" destOrd="0" presId="urn:microsoft.com/office/officeart/2005/8/layout/orgChart1"/>
    <dgm:cxn modelId="{4E46AF91-7CD6-4699-94BE-5214D7A6D552}" type="presParOf" srcId="{2A7D7892-230A-4F20-8F06-8BEF8B433749}" destId="{9CD716D8-481A-492B-80FD-4F05B6FA0140}" srcOrd="1" destOrd="0" presId="urn:microsoft.com/office/officeart/2005/8/layout/orgChart1"/>
    <dgm:cxn modelId="{4AA5A025-460A-4FA4-B660-299A1026FD86}" type="presParOf" srcId="{07FD441B-3450-4C7E-8818-9ED4EB972DC4}" destId="{E2BF9732-37E8-4FE2-93F6-D9185FD43C47}" srcOrd="1" destOrd="0" presId="urn:microsoft.com/office/officeart/2005/8/layout/orgChart1"/>
    <dgm:cxn modelId="{E7123105-D64D-4EF1-8789-23264A939FC0}" type="presParOf" srcId="{07FD441B-3450-4C7E-8818-9ED4EB972DC4}" destId="{31E89EA6-9E7A-49E6-8222-887670858570}" srcOrd="2" destOrd="0" presId="urn:microsoft.com/office/officeart/2005/8/layout/orgChart1"/>
    <dgm:cxn modelId="{3595B020-B426-4CB6-9028-50102C1D16A7}" type="presParOf" srcId="{4BAEC0E2-C516-4E1E-ABC1-138D6BF6E482}" destId="{6ED18917-3219-4FA9-A2DD-B1F6EBB70B78}" srcOrd="10" destOrd="0" presId="urn:microsoft.com/office/officeart/2005/8/layout/orgChart1"/>
    <dgm:cxn modelId="{848E0EAD-3B98-4375-AA1D-88E0A3D50F1C}" type="presParOf" srcId="{4BAEC0E2-C516-4E1E-ABC1-138D6BF6E482}" destId="{C809BE32-26BB-489E-9A76-0FE9E4D62166}" srcOrd="11" destOrd="0" presId="urn:microsoft.com/office/officeart/2005/8/layout/orgChart1"/>
    <dgm:cxn modelId="{95F98E21-7BCB-4297-878D-0C7F0EB30212}" type="presParOf" srcId="{C809BE32-26BB-489E-9A76-0FE9E4D62166}" destId="{2BA49D3D-CD65-4BE0-B7EE-AABA7961926E}" srcOrd="0" destOrd="0" presId="urn:microsoft.com/office/officeart/2005/8/layout/orgChart1"/>
    <dgm:cxn modelId="{A1EC5933-AC5C-4A0B-90A4-9DC210DA7AF0}" type="presParOf" srcId="{2BA49D3D-CD65-4BE0-B7EE-AABA7961926E}" destId="{F51A547A-AD5C-41CD-B7DD-5EBFAB9C1355}" srcOrd="0" destOrd="0" presId="urn:microsoft.com/office/officeart/2005/8/layout/orgChart1"/>
    <dgm:cxn modelId="{A551456C-540B-43CA-AC1F-030AC38ED35E}" type="presParOf" srcId="{2BA49D3D-CD65-4BE0-B7EE-AABA7961926E}" destId="{C3978FA5-A426-4672-AE06-495B888BA9E2}" srcOrd="1" destOrd="0" presId="urn:microsoft.com/office/officeart/2005/8/layout/orgChart1"/>
    <dgm:cxn modelId="{96B2D871-332D-4802-B592-D378B008F0CB}" type="presParOf" srcId="{C809BE32-26BB-489E-9A76-0FE9E4D62166}" destId="{7D4EC821-BA90-4E11-B90B-9C2DBE549AE5}" srcOrd="1" destOrd="0" presId="urn:microsoft.com/office/officeart/2005/8/layout/orgChart1"/>
    <dgm:cxn modelId="{22E7750B-1941-4DE7-866D-7FBB270E6176}" type="presParOf" srcId="{C809BE32-26BB-489E-9A76-0FE9E4D62166}" destId="{A15E6B04-9E25-447D-BB71-9D66DF66DD34}" srcOrd="2" destOrd="0" presId="urn:microsoft.com/office/officeart/2005/8/layout/orgChart1"/>
    <dgm:cxn modelId="{DA63A70C-58CD-45D2-8443-F3F94337CF82}" type="presParOf" srcId="{4BAEC0E2-C516-4E1E-ABC1-138D6BF6E482}" destId="{CFE92368-EEE8-486A-BCFF-E5019B3EB6D7}" srcOrd="12" destOrd="0" presId="urn:microsoft.com/office/officeart/2005/8/layout/orgChart1"/>
    <dgm:cxn modelId="{DB79B206-70E2-4A8F-86D7-C6AA5AD98A24}" type="presParOf" srcId="{4BAEC0E2-C516-4E1E-ABC1-138D6BF6E482}" destId="{DFA1010B-4B1E-441D-BFB4-8AA88884B63B}" srcOrd="13" destOrd="0" presId="urn:microsoft.com/office/officeart/2005/8/layout/orgChart1"/>
    <dgm:cxn modelId="{4277C7FA-B5DD-4103-932D-315C1B5A46D2}" type="presParOf" srcId="{DFA1010B-4B1E-441D-BFB4-8AA88884B63B}" destId="{41F74267-6398-4D37-8EDB-E8D97D9F2853}" srcOrd="0" destOrd="0" presId="urn:microsoft.com/office/officeart/2005/8/layout/orgChart1"/>
    <dgm:cxn modelId="{394D1253-060F-4EB8-8113-9A6E165E60F2}" type="presParOf" srcId="{41F74267-6398-4D37-8EDB-E8D97D9F2853}" destId="{52D2789C-5572-495A-ABE4-48D698EC5C30}" srcOrd="0" destOrd="0" presId="urn:microsoft.com/office/officeart/2005/8/layout/orgChart1"/>
    <dgm:cxn modelId="{794BDFB3-0CC2-46C3-B011-A7A6C87B75DF}" type="presParOf" srcId="{41F74267-6398-4D37-8EDB-E8D97D9F2853}" destId="{1335A603-9DC9-49E8-A26A-274631BFF4A6}" srcOrd="1" destOrd="0" presId="urn:microsoft.com/office/officeart/2005/8/layout/orgChart1"/>
    <dgm:cxn modelId="{3918ED93-E33A-4230-B84F-11294BB2EB80}" type="presParOf" srcId="{DFA1010B-4B1E-441D-BFB4-8AA88884B63B}" destId="{6B521E07-AA20-4C02-B2AB-3DD2FE88F2FC}" srcOrd="1" destOrd="0" presId="urn:microsoft.com/office/officeart/2005/8/layout/orgChart1"/>
    <dgm:cxn modelId="{9F5DFA19-988E-4140-9B1A-192D8B78E4CD}" type="presParOf" srcId="{DFA1010B-4B1E-441D-BFB4-8AA88884B63B}" destId="{D6DF1DB0-17AC-4D87-B14F-A7E348347714}" srcOrd="2" destOrd="0" presId="urn:microsoft.com/office/officeart/2005/8/layout/orgChart1"/>
    <dgm:cxn modelId="{CCF8B887-EEBB-4578-85E2-9EAC37A3A98F}" type="presParOf" srcId="{4BAEC0E2-C516-4E1E-ABC1-138D6BF6E482}" destId="{527B1B61-C2BD-4713-9DFB-E24B09182773}" srcOrd="14" destOrd="0" presId="urn:microsoft.com/office/officeart/2005/8/layout/orgChart1"/>
    <dgm:cxn modelId="{5EE4C98B-4D07-4E6F-ACA6-6038CB879E9F}" type="presParOf" srcId="{4BAEC0E2-C516-4E1E-ABC1-138D6BF6E482}" destId="{4A3A04E9-832A-4DF5-82A7-6F91B96727BA}" srcOrd="15" destOrd="0" presId="urn:microsoft.com/office/officeart/2005/8/layout/orgChart1"/>
    <dgm:cxn modelId="{BA5D1561-7EA7-4BFA-837E-8BEBA0D08D9C}" type="presParOf" srcId="{4A3A04E9-832A-4DF5-82A7-6F91B96727BA}" destId="{B9994F4C-425D-4ED8-AF21-8270890DD46D}" srcOrd="0" destOrd="0" presId="urn:microsoft.com/office/officeart/2005/8/layout/orgChart1"/>
    <dgm:cxn modelId="{0F841A3B-37D8-45DC-8346-F365B3D9D6CE}" type="presParOf" srcId="{B9994F4C-425D-4ED8-AF21-8270890DD46D}" destId="{EB159334-CA9E-4A77-9EAA-7BF328B604BE}" srcOrd="0" destOrd="0" presId="urn:microsoft.com/office/officeart/2005/8/layout/orgChart1"/>
    <dgm:cxn modelId="{AD6953B0-E70A-4AD1-8FCD-E61CC9E991B3}" type="presParOf" srcId="{B9994F4C-425D-4ED8-AF21-8270890DD46D}" destId="{A7B428B5-CE19-4FD2-B2B7-61F4025835F2}" srcOrd="1" destOrd="0" presId="urn:microsoft.com/office/officeart/2005/8/layout/orgChart1"/>
    <dgm:cxn modelId="{CF10F57F-924E-403E-8C64-A2339B62FCEC}" type="presParOf" srcId="{4A3A04E9-832A-4DF5-82A7-6F91B96727BA}" destId="{C931849F-9576-4E56-8134-1F74799343F2}" srcOrd="1" destOrd="0" presId="urn:microsoft.com/office/officeart/2005/8/layout/orgChart1"/>
    <dgm:cxn modelId="{72591FD1-E0E0-496D-BE95-179F115DF0BE}" type="presParOf" srcId="{4A3A04E9-832A-4DF5-82A7-6F91B96727BA}" destId="{C8D4C8DD-CEA6-40B2-A12E-73986024017F}" srcOrd="2" destOrd="0" presId="urn:microsoft.com/office/officeart/2005/8/layout/orgChart1"/>
    <dgm:cxn modelId="{3C8D4BFC-1255-464C-BB1D-ADDD3F41C33F}" type="presParOf" srcId="{668DA7E5-1F62-4CA7-9CD8-ED522E9BD33F}" destId="{21A71E11-5FAC-437D-9956-844671F5C6E6}" srcOrd="2" destOrd="0" presId="urn:microsoft.com/office/officeart/2005/8/layout/orgChart1"/>
    <dgm:cxn modelId="{4467C636-A503-45E6-BB86-E893B71F2CA8}" type="presParOf" srcId="{1385580B-5DB7-46E9-B2C6-6C0074193A7F}" destId="{3BA3E571-D141-4100-A0E1-32375E4C16BB}" srcOrd="4" destOrd="0" presId="urn:microsoft.com/office/officeart/2005/8/layout/orgChart1"/>
    <dgm:cxn modelId="{6C300942-1FA6-4E00-AF96-3AC91AB66719}" type="presParOf" srcId="{1385580B-5DB7-46E9-B2C6-6C0074193A7F}" destId="{5DA08849-5420-4A68-9527-CFFA4BF97753}" srcOrd="5" destOrd="0" presId="urn:microsoft.com/office/officeart/2005/8/layout/orgChart1"/>
    <dgm:cxn modelId="{088506D7-8ACB-4D53-B927-12FF229A00E5}" type="presParOf" srcId="{5DA08849-5420-4A68-9527-CFFA4BF97753}" destId="{D2375B9B-420B-4CBA-8D48-E7D79C38CD0D}" srcOrd="0" destOrd="0" presId="urn:microsoft.com/office/officeart/2005/8/layout/orgChart1"/>
    <dgm:cxn modelId="{58AD5C55-BFAE-4AF7-80DA-EB23D0E00D13}" type="presParOf" srcId="{D2375B9B-420B-4CBA-8D48-E7D79C38CD0D}" destId="{FF9501CB-F628-4926-BF2B-D7B742FDA655}" srcOrd="0" destOrd="0" presId="urn:microsoft.com/office/officeart/2005/8/layout/orgChart1"/>
    <dgm:cxn modelId="{A6E299EB-067C-4A27-AD57-8F0853968FDA}" type="presParOf" srcId="{D2375B9B-420B-4CBA-8D48-E7D79C38CD0D}" destId="{86DCDFA5-5377-4607-B7BF-EEBC75DDC2C3}" srcOrd="1" destOrd="0" presId="urn:microsoft.com/office/officeart/2005/8/layout/orgChart1"/>
    <dgm:cxn modelId="{9FF9150D-45DA-4B15-921D-D85C7836E3EF}" type="presParOf" srcId="{5DA08849-5420-4A68-9527-CFFA4BF97753}" destId="{09376C95-445B-4CE9-89DC-81AD8AD36457}" srcOrd="1" destOrd="0" presId="urn:microsoft.com/office/officeart/2005/8/layout/orgChart1"/>
    <dgm:cxn modelId="{DD1A861A-A398-44E8-BE00-C2776117F972}" type="presParOf" srcId="{09376C95-445B-4CE9-89DC-81AD8AD36457}" destId="{8BA5A6FB-91FF-469F-849C-E95A3BCB72DF}" srcOrd="0" destOrd="0" presId="urn:microsoft.com/office/officeart/2005/8/layout/orgChart1"/>
    <dgm:cxn modelId="{E2545C5E-84E7-435E-90A5-A4555BAFB3DC}" type="presParOf" srcId="{09376C95-445B-4CE9-89DC-81AD8AD36457}" destId="{098E5141-7786-40BE-A359-E25467203801}" srcOrd="1" destOrd="0" presId="urn:microsoft.com/office/officeart/2005/8/layout/orgChart1"/>
    <dgm:cxn modelId="{535FCFC7-1A5C-4E8A-BEA4-A5E7EA095772}" type="presParOf" srcId="{098E5141-7786-40BE-A359-E25467203801}" destId="{5814C2A4-395B-4F82-B7A0-A15DB47C5461}" srcOrd="0" destOrd="0" presId="urn:microsoft.com/office/officeart/2005/8/layout/orgChart1"/>
    <dgm:cxn modelId="{B705D117-71DE-4713-A171-DA15624B4A44}" type="presParOf" srcId="{5814C2A4-395B-4F82-B7A0-A15DB47C5461}" destId="{F2A4F19D-1182-4C2C-9C93-9B89819DC6EB}" srcOrd="0" destOrd="0" presId="urn:microsoft.com/office/officeart/2005/8/layout/orgChart1"/>
    <dgm:cxn modelId="{EE7CC841-C32C-4D8C-B706-D8E6E34F00D0}" type="presParOf" srcId="{5814C2A4-395B-4F82-B7A0-A15DB47C5461}" destId="{7903AA93-D1DC-4FA8-8011-E2DEE8E18FC6}" srcOrd="1" destOrd="0" presId="urn:microsoft.com/office/officeart/2005/8/layout/orgChart1"/>
    <dgm:cxn modelId="{9FE4EA29-6401-4DF0-90A8-CA907050E358}" type="presParOf" srcId="{098E5141-7786-40BE-A359-E25467203801}" destId="{C7ECADA1-E1AF-488E-A75D-37465CF041A6}" srcOrd="1" destOrd="0" presId="urn:microsoft.com/office/officeart/2005/8/layout/orgChart1"/>
    <dgm:cxn modelId="{4839D849-1907-4989-B421-CB1CAF6877EA}" type="presParOf" srcId="{098E5141-7786-40BE-A359-E25467203801}" destId="{BB17DD2D-F233-4EE7-81E1-BB7957A69616}" srcOrd="2" destOrd="0" presId="urn:microsoft.com/office/officeart/2005/8/layout/orgChart1"/>
    <dgm:cxn modelId="{20314D8C-D96B-4775-8A1B-C9F22E2E23F0}" type="presParOf" srcId="{09376C95-445B-4CE9-89DC-81AD8AD36457}" destId="{F527A8DA-5C6B-4C80-8A11-1455B9F2B4DB}" srcOrd="2" destOrd="0" presId="urn:microsoft.com/office/officeart/2005/8/layout/orgChart1"/>
    <dgm:cxn modelId="{8F61E01C-75A4-4763-81BD-4D0C493EE622}" type="presParOf" srcId="{09376C95-445B-4CE9-89DC-81AD8AD36457}" destId="{34459E0D-AD45-47EF-9F73-29F608BF0350}" srcOrd="3" destOrd="0" presId="urn:microsoft.com/office/officeart/2005/8/layout/orgChart1"/>
    <dgm:cxn modelId="{7C081CBC-234E-4910-B4B3-82BEE6F9ED3B}" type="presParOf" srcId="{34459E0D-AD45-47EF-9F73-29F608BF0350}" destId="{6F05BC0E-062E-42DE-B2D4-CB5B10A7A170}" srcOrd="0" destOrd="0" presId="urn:microsoft.com/office/officeart/2005/8/layout/orgChart1"/>
    <dgm:cxn modelId="{6AC2E938-8489-4E43-85D0-9C327B732488}" type="presParOf" srcId="{6F05BC0E-062E-42DE-B2D4-CB5B10A7A170}" destId="{2ED3E680-9CD4-4156-8661-AA9FCC3DB6B6}" srcOrd="0" destOrd="0" presId="urn:microsoft.com/office/officeart/2005/8/layout/orgChart1"/>
    <dgm:cxn modelId="{DC751D10-3F56-42BC-97EA-214A064F55B9}" type="presParOf" srcId="{6F05BC0E-062E-42DE-B2D4-CB5B10A7A170}" destId="{C4CA8CF6-2F32-4A46-9FFD-C163518B5B10}" srcOrd="1" destOrd="0" presId="urn:microsoft.com/office/officeart/2005/8/layout/orgChart1"/>
    <dgm:cxn modelId="{31E1BE13-5C2F-42B5-8AB7-20896398C1A6}" type="presParOf" srcId="{34459E0D-AD45-47EF-9F73-29F608BF0350}" destId="{C214EE0A-6E64-432F-9349-0AB8FA075070}" srcOrd="1" destOrd="0" presId="urn:microsoft.com/office/officeart/2005/8/layout/orgChart1"/>
    <dgm:cxn modelId="{C030A386-E588-471E-951A-6793FBF0DB6F}" type="presParOf" srcId="{34459E0D-AD45-47EF-9F73-29F608BF0350}" destId="{3763A6F9-4AD2-426A-B0B9-B5898BAB6FC7}" srcOrd="2" destOrd="0" presId="urn:microsoft.com/office/officeart/2005/8/layout/orgChart1"/>
    <dgm:cxn modelId="{383F8201-AA1C-4DF9-A9E5-4B65015BFD70}" type="presParOf" srcId="{09376C95-445B-4CE9-89DC-81AD8AD36457}" destId="{582E2AC3-F94A-495D-94FE-C2040354C32B}" srcOrd="4" destOrd="0" presId="urn:microsoft.com/office/officeart/2005/8/layout/orgChart1"/>
    <dgm:cxn modelId="{45456378-A098-4339-9436-093CB03CEEDD}" type="presParOf" srcId="{09376C95-445B-4CE9-89DC-81AD8AD36457}" destId="{AD2060EF-62BC-4D87-97E2-3CCA3B0E9FF2}" srcOrd="5" destOrd="0" presId="urn:microsoft.com/office/officeart/2005/8/layout/orgChart1"/>
    <dgm:cxn modelId="{0A837A05-420D-487E-A119-EFE00A266167}" type="presParOf" srcId="{AD2060EF-62BC-4D87-97E2-3CCA3B0E9FF2}" destId="{CC4A3CBA-BBE0-47AE-A5C5-D62AE248AF3B}" srcOrd="0" destOrd="0" presId="urn:microsoft.com/office/officeart/2005/8/layout/orgChart1"/>
    <dgm:cxn modelId="{1E293F2D-2480-4841-92A5-95271016DD26}" type="presParOf" srcId="{CC4A3CBA-BBE0-47AE-A5C5-D62AE248AF3B}" destId="{C4FE3D39-4660-492C-B427-E0A09CA30EDB}" srcOrd="0" destOrd="0" presId="urn:microsoft.com/office/officeart/2005/8/layout/orgChart1"/>
    <dgm:cxn modelId="{FE4E00B4-A8CA-4B43-80E1-851499CF918C}" type="presParOf" srcId="{CC4A3CBA-BBE0-47AE-A5C5-D62AE248AF3B}" destId="{B6682469-37F3-4E67-9043-65BEF17E8DC0}" srcOrd="1" destOrd="0" presId="urn:microsoft.com/office/officeart/2005/8/layout/orgChart1"/>
    <dgm:cxn modelId="{60CBC30F-7A46-4ECA-B7E1-765282A5BC5D}" type="presParOf" srcId="{AD2060EF-62BC-4D87-97E2-3CCA3B0E9FF2}" destId="{A6DF37F0-BE43-4BF0-BDB9-E0CF2BA403A6}" srcOrd="1" destOrd="0" presId="urn:microsoft.com/office/officeart/2005/8/layout/orgChart1"/>
    <dgm:cxn modelId="{6B483302-169F-4421-93D0-12249390A11E}" type="presParOf" srcId="{AD2060EF-62BC-4D87-97E2-3CCA3B0E9FF2}" destId="{2F94587D-E1AC-4473-AED9-7B39B4569F73}" srcOrd="2" destOrd="0" presId="urn:microsoft.com/office/officeart/2005/8/layout/orgChart1"/>
    <dgm:cxn modelId="{CBFECAC0-0A64-419C-B9F5-7B229794C3D1}" type="presParOf" srcId="{09376C95-445B-4CE9-89DC-81AD8AD36457}" destId="{747AB66D-589B-4AF0-9FD8-5EC995B030CD}" srcOrd="6" destOrd="0" presId="urn:microsoft.com/office/officeart/2005/8/layout/orgChart1"/>
    <dgm:cxn modelId="{BED0A0F1-2834-482F-A6DD-F605A4F66C4F}" type="presParOf" srcId="{09376C95-445B-4CE9-89DC-81AD8AD36457}" destId="{AE2256DD-1DA9-4BF0-BF9C-83A9EE3B9D3A}" srcOrd="7" destOrd="0" presId="urn:microsoft.com/office/officeart/2005/8/layout/orgChart1"/>
    <dgm:cxn modelId="{C30411E3-27CE-4DD5-8E58-668030512F50}" type="presParOf" srcId="{AE2256DD-1DA9-4BF0-BF9C-83A9EE3B9D3A}" destId="{CCDCC1D0-171B-4FA6-9A2B-F69ECD81719F}" srcOrd="0" destOrd="0" presId="urn:microsoft.com/office/officeart/2005/8/layout/orgChart1"/>
    <dgm:cxn modelId="{1915ECFB-7CA6-4EDF-9292-8A7526BFC5BC}" type="presParOf" srcId="{CCDCC1D0-171B-4FA6-9A2B-F69ECD81719F}" destId="{F08F9A27-0FC4-4E9F-8F80-109FF445A802}" srcOrd="0" destOrd="0" presId="urn:microsoft.com/office/officeart/2005/8/layout/orgChart1"/>
    <dgm:cxn modelId="{2238F403-6767-4806-AF6A-B0AC5DB6F3A9}" type="presParOf" srcId="{CCDCC1D0-171B-4FA6-9A2B-F69ECD81719F}" destId="{8DF46C2C-DD3D-4A01-8D54-340F47B7CDC0}" srcOrd="1" destOrd="0" presId="urn:microsoft.com/office/officeart/2005/8/layout/orgChart1"/>
    <dgm:cxn modelId="{789628B6-2FD7-481A-AD95-CCDD2315966A}" type="presParOf" srcId="{AE2256DD-1DA9-4BF0-BF9C-83A9EE3B9D3A}" destId="{705578E3-9492-4752-9565-104985C6E341}" srcOrd="1" destOrd="0" presId="urn:microsoft.com/office/officeart/2005/8/layout/orgChart1"/>
    <dgm:cxn modelId="{E843C719-D644-4569-932C-D22F5111B8D3}" type="presParOf" srcId="{AE2256DD-1DA9-4BF0-BF9C-83A9EE3B9D3A}" destId="{2BB5BC59-A562-4C1E-BF44-D8287889B736}" srcOrd="2" destOrd="0" presId="urn:microsoft.com/office/officeart/2005/8/layout/orgChart1"/>
    <dgm:cxn modelId="{8C302134-5876-4EBB-9CE4-A349EBF95757}" type="presParOf" srcId="{09376C95-445B-4CE9-89DC-81AD8AD36457}" destId="{7D19D255-093A-4BCD-8A9D-E223C914E265}" srcOrd="8" destOrd="0" presId="urn:microsoft.com/office/officeart/2005/8/layout/orgChart1"/>
    <dgm:cxn modelId="{C0B9B76F-6CB2-46FB-A352-6872CA3E505B}" type="presParOf" srcId="{09376C95-445B-4CE9-89DC-81AD8AD36457}" destId="{2C6E02FF-08EE-4FB3-A3F9-258E942965E2}" srcOrd="9" destOrd="0" presId="urn:microsoft.com/office/officeart/2005/8/layout/orgChart1"/>
    <dgm:cxn modelId="{6C809010-C658-4773-B17F-16FC36BF9276}" type="presParOf" srcId="{2C6E02FF-08EE-4FB3-A3F9-258E942965E2}" destId="{6AC02B0A-C1E8-4D22-A72F-17D14F2A5E8E}" srcOrd="0" destOrd="0" presId="urn:microsoft.com/office/officeart/2005/8/layout/orgChart1"/>
    <dgm:cxn modelId="{97558665-843A-4910-942B-C30D6EE15F7B}" type="presParOf" srcId="{6AC02B0A-C1E8-4D22-A72F-17D14F2A5E8E}" destId="{7029C54C-DBEF-451C-8816-CC235BE59BB0}" srcOrd="0" destOrd="0" presId="urn:microsoft.com/office/officeart/2005/8/layout/orgChart1"/>
    <dgm:cxn modelId="{DE0559C0-F913-48BB-B336-E8B9503FC1B7}" type="presParOf" srcId="{6AC02B0A-C1E8-4D22-A72F-17D14F2A5E8E}" destId="{BC9F86AA-4ED7-4772-9D5B-CBEB2EA24508}" srcOrd="1" destOrd="0" presId="urn:microsoft.com/office/officeart/2005/8/layout/orgChart1"/>
    <dgm:cxn modelId="{48AD3E6C-32D2-4FDC-8DA1-D14B355E8847}" type="presParOf" srcId="{2C6E02FF-08EE-4FB3-A3F9-258E942965E2}" destId="{3AFFEB03-2DCD-4165-992D-9614260BD14E}" srcOrd="1" destOrd="0" presId="urn:microsoft.com/office/officeart/2005/8/layout/orgChart1"/>
    <dgm:cxn modelId="{6B463DFC-8B13-4995-A919-BB5D1D00323C}" type="presParOf" srcId="{2C6E02FF-08EE-4FB3-A3F9-258E942965E2}" destId="{385E5F0B-01CC-4FB0-B1AE-0148F20919ED}" srcOrd="2" destOrd="0" presId="urn:microsoft.com/office/officeart/2005/8/layout/orgChart1"/>
    <dgm:cxn modelId="{A7DCC15A-640C-42FF-8D35-AA2D26CFB15D}" type="presParOf" srcId="{5DA08849-5420-4A68-9527-CFFA4BF97753}" destId="{6775DE69-2AA8-4BCF-84E8-4DC7B9312A69}" srcOrd="2" destOrd="0" presId="urn:microsoft.com/office/officeart/2005/8/layout/orgChart1"/>
    <dgm:cxn modelId="{4684EC52-C0B1-4DA8-A917-DB1C786645EB}" type="presParOf" srcId="{4D809968-9615-4AFD-BD5F-600FC4D0996C}" destId="{2478A449-BD76-4EE2-B6F0-0EF398D8AD75}" srcOrd="2" destOrd="0" presId="urn:microsoft.com/office/officeart/2005/8/layout/orgChart1"/>
    <dgm:cxn modelId="{D85B849F-980F-48AB-8E1F-B5CC41818F52}" type="presParOf" srcId="{6FB5B1B2-048E-48D3-8CCB-3D9D2CA13412}" destId="{EF98E03E-79E0-4B18-B92A-92635FF7C830}" srcOrd="2" destOrd="0" presId="urn:microsoft.com/office/officeart/2005/8/layout/orgChart1"/>
    <dgm:cxn modelId="{7A3B74D8-5619-4E37-924C-2FB6F907D5F2}" type="presParOf" srcId="{6FB5B1B2-048E-48D3-8CCB-3D9D2CA13412}" destId="{B007C5B5-0074-4C21-B351-0C8B177E939D}" srcOrd="3" destOrd="0" presId="urn:microsoft.com/office/officeart/2005/8/layout/orgChart1"/>
    <dgm:cxn modelId="{5425F5EF-131E-4DB4-9CE7-792556FC3632}" type="presParOf" srcId="{B007C5B5-0074-4C21-B351-0C8B177E939D}" destId="{63AC0451-EC8E-42F5-82C8-9E764D1F400E}" srcOrd="0" destOrd="0" presId="urn:microsoft.com/office/officeart/2005/8/layout/orgChart1"/>
    <dgm:cxn modelId="{04C46486-D6C5-44A6-A357-93A6F054F95D}" type="presParOf" srcId="{63AC0451-EC8E-42F5-82C8-9E764D1F400E}" destId="{ED842235-D382-4BF6-A544-F9FC58D64DC9}" srcOrd="0" destOrd="0" presId="urn:microsoft.com/office/officeart/2005/8/layout/orgChart1"/>
    <dgm:cxn modelId="{CE7AD657-7104-4985-882F-B7C7B3BFEF1E}" type="presParOf" srcId="{63AC0451-EC8E-42F5-82C8-9E764D1F400E}" destId="{FE9954C0-2BED-4B35-A99A-4B1BF81E66EE}" srcOrd="1" destOrd="0" presId="urn:microsoft.com/office/officeart/2005/8/layout/orgChart1"/>
    <dgm:cxn modelId="{1F4A2E5D-56E0-49D3-9EF2-536BD0E62310}" type="presParOf" srcId="{B007C5B5-0074-4C21-B351-0C8B177E939D}" destId="{91E35E80-E083-4302-88FF-592D40DC3733}" srcOrd="1" destOrd="0" presId="urn:microsoft.com/office/officeart/2005/8/layout/orgChart1"/>
    <dgm:cxn modelId="{6A87AF29-6DAA-40BA-80E6-2F8EB0D53F40}" type="presParOf" srcId="{B007C5B5-0074-4C21-B351-0C8B177E939D}" destId="{E9EA1D21-0125-4300-BE18-254984909BD3}" srcOrd="2" destOrd="0" presId="urn:microsoft.com/office/officeart/2005/8/layout/orgChart1"/>
    <dgm:cxn modelId="{8854EFAB-7E55-483D-A3C1-4648B31E2040}" type="presParOf" srcId="{6FB5B1B2-048E-48D3-8CCB-3D9D2CA13412}" destId="{4ADD5943-C1E4-461D-B27C-73A319C8EBE8}" srcOrd="4" destOrd="0" presId="urn:microsoft.com/office/officeart/2005/8/layout/orgChart1"/>
    <dgm:cxn modelId="{7ECEED77-9E18-4700-9EF7-E0C839DD0F80}" type="presParOf" srcId="{6FB5B1B2-048E-48D3-8CCB-3D9D2CA13412}" destId="{38CB532E-9C37-4B7A-9086-39A03B259641}" srcOrd="5" destOrd="0" presId="urn:microsoft.com/office/officeart/2005/8/layout/orgChart1"/>
    <dgm:cxn modelId="{52E5D79F-7A4B-4580-B5D6-B307BED60729}" type="presParOf" srcId="{38CB532E-9C37-4B7A-9086-39A03B259641}" destId="{7B59D232-06D6-4FD7-B770-8568BD815FF2}" srcOrd="0" destOrd="0" presId="urn:microsoft.com/office/officeart/2005/8/layout/orgChart1"/>
    <dgm:cxn modelId="{55445F14-B37F-4A97-836D-9354D5F5137E}" type="presParOf" srcId="{7B59D232-06D6-4FD7-B770-8568BD815FF2}" destId="{CB516C79-0A81-464C-84ED-2F018928046D}" srcOrd="0" destOrd="0" presId="urn:microsoft.com/office/officeart/2005/8/layout/orgChart1"/>
    <dgm:cxn modelId="{C824192D-723D-481C-A9BD-2868AFF443E3}" type="presParOf" srcId="{7B59D232-06D6-4FD7-B770-8568BD815FF2}" destId="{58364F6E-42E6-4E74-8434-36FDB3B64D4A}" srcOrd="1" destOrd="0" presId="urn:microsoft.com/office/officeart/2005/8/layout/orgChart1"/>
    <dgm:cxn modelId="{087A6CF2-9251-4EB3-BA1C-54B8001C33D0}" type="presParOf" srcId="{38CB532E-9C37-4B7A-9086-39A03B259641}" destId="{2AFD7133-BFBB-4E49-AF41-3955AD46732C}" srcOrd="1" destOrd="0" presId="urn:microsoft.com/office/officeart/2005/8/layout/orgChart1"/>
    <dgm:cxn modelId="{80224E57-E95E-45E4-8D70-0B401C04C256}" type="presParOf" srcId="{38CB532E-9C37-4B7A-9086-39A03B259641}" destId="{F98DEC37-F66E-4BE6-9FA6-08E06A507097}" srcOrd="2" destOrd="0" presId="urn:microsoft.com/office/officeart/2005/8/layout/orgChart1"/>
    <dgm:cxn modelId="{849F4DF0-0769-4C2A-B1D8-D0893FA11693}" type="presParOf" srcId="{6FB5B1B2-048E-48D3-8CCB-3D9D2CA13412}" destId="{48CB9837-1C89-4C9D-83A1-FF2DCF0B181B}" srcOrd="6" destOrd="0" presId="urn:microsoft.com/office/officeart/2005/8/layout/orgChart1"/>
    <dgm:cxn modelId="{50D22707-A083-4875-86A1-985DE8ED735D}" type="presParOf" srcId="{6FB5B1B2-048E-48D3-8CCB-3D9D2CA13412}" destId="{0706964C-6B48-4F33-8F24-1DE4F60F284F}" srcOrd="7" destOrd="0" presId="urn:microsoft.com/office/officeart/2005/8/layout/orgChart1"/>
    <dgm:cxn modelId="{A91B6F00-1E84-441D-9CBE-A819D991BA53}" type="presParOf" srcId="{0706964C-6B48-4F33-8F24-1DE4F60F284F}" destId="{4D1A7E78-E094-4E68-A5EA-2750B7A222C1}" srcOrd="0" destOrd="0" presId="urn:microsoft.com/office/officeart/2005/8/layout/orgChart1"/>
    <dgm:cxn modelId="{57AA05D2-EBF7-4841-A074-8CB24A66D022}" type="presParOf" srcId="{4D1A7E78-E094-4E68-A5EA-2750B7A222C1}" destId="{1ACEA0D6-3EA8-4F44-BF8E-1E1EDC7A4ED0}" srcOrd="0" destOrd="0" presId="urn:microsoft.com/office/officeart/2005/8/layout/orgChart1"/>
    <dgm:cxn modelId="{6854EA46-7AB3-48FF-B748-D752AEB26D51}" type="presParOf" srcId="{4D1A7E78-E094-4E68-A5EA-2750B7A222C1}" destId="{70BFF265-8984-4214-A0F8-45AD529E714B}" srcOrd="1" destOrd="0" presId="urn:microsoft.com/office/officeart/2005/8/layout/orgChart1"/>
    <dgm:cxn modelId="{7DA6C301-9127-46E3-BE98-B7181CCCDA20}" type="presParOf" srcId="{0706964C-6B48-4F33-8F24-1DE4F60F284F}" destId="{2355CF80-85B3-4110-A017-03B7E609B288}" srcOrd="1" destOrd="0" presId="urn:microsoft.com/office/officeart/2005/8/layout/orgChart1"/>
    <dgm:cxn modelId="{95374ED4-6511-42C5-A57B-9C9BC597B27F}" type="presParOf" srcId="{0706964C-6B48-4F33-8F24-1DE4F60F284F}" destId="{16CCDE91-AB84-44F4-BF45-287A10882230}" srcOrd="2" destOrd="0" presId="urn:microsoft.com/office/officeart/2005/8/layout/orgChart1"/>
    <dgm:cxn modelId="{29EEF75F-F918-4D5C-8A80-416226C069A1}" type="presParOf" srcId="{6FB5B1B2-048E-48D3-8CCB-3D9D2CA13412}" destId="{DCB1E589-886E-478F-8AF7-507F5A394DBC}" srcOrd="8" destOrd="0" presId="urn:microsoft.com/office/officeart/2005/8/layout/orgChart1"/>
    <dgm:cxn modelId="{B4BEBBD6-A60B-4732-98BB-A8FDF7B2CBFA}" type="presParOf" srcId="{6FB5B1B2-048E-48D3-8CCB-3D9D2CA13412}" destId="{BD16AD40-8FB2-4131-BDCE-DF8E743139EE}" srcOrd="9" destOrd="0" presId="urn:microsoft.com/office/officeart/2005/8/layout/orgChart1"/>
    <dgm:cxn modelId="{C04F6037-9A74-411D-92CA-EFA1BBC7511D}" type="presParOf" srcId="{BD16AD40-8FB2-4131-BDCE-DF8E743139EE}" destId="{EAE0215F-9D57-4E76-AE3D-9FFBB6FB62D4}" srcOrd="0" destOrd="0" presId="urn:microsoft.com/office/officeart/2005/8/layout/orgChart1"/>
    <dgm:cxn modelId="{AE981967-2FFA-40F1-8A8E-2B85A9A18932}" type="presParOf" srcId="{EAE0215F-9D57-4E76-AE3D-9FFBB6FB62D4}" destId="{8E48A311-5C79-444B-A1A6-88D44CEBD570}" srcOrd="0" destOrd="0" presId="urn:microsoft.com/office/officeart/2005/8/layout/orgChart1"/>
    <dgm:cxn modelId="{E566C0D5-C2FF-46C5-BDDC-99A7F12E2A30}" type="presParOf" srcId="{EAE0215F-9D57-4E76-AE3D-9FFBB6FB62D4}" destId="{2A923546-3A01-445A-A81D-EA146F4FDF97}" srcOrd="1" destOrd="0" presId="urn:microsoft.com/office/officeart/2005/8/layout/orgChart1"/>
    <dgm:cxn modelId="{C08B262D-C75D-48A8-8DB8-66ABD95DB016}" type="presParOf" srcId="{BD16AD40-8FB2-4131-BDCE-DF8E743139EE}" destId="{5822A915-A4E9-4326-97E1-0FA800FE40A8}" srcOrd="1" destOrd="0" presId="urn:microsoft.com/office/officeart/2005/8/layout/orgChart1"/>
    <dgm:cxn modelId="{2FC6C71D-60C2-43CC-9A75-65F67BC2FD36}" type="presParOf" srcId="{BD16AD40-8FB2-4131-BDCE-DF8E743139EE}" destId="{6E4B34A2-E860-49A9-8F3F-240C50578727}" srcOrd="2" destOrd="0" presId="urn:microsoft.com/office/officeart/2005/8/layout/orgChart1"/>
    <dgm:cxn modelId="{48CEB362-2003-4B8E-88E2-63F4B2062465}" type="presParOf" srcId="{6FB5B1B2-048E-48D3-8CCB-3D9D2CA13412}" destId="{103B892F-1C03-4A65-ADBB-8F5873A6CACB}" srcOrd="10" destOrd="0" presId="urn:microsoft.com/office/officeart/2005/8/layout/orgChart1"/>
    <dgm:cxn modelId="{47F231A8-1F33-4114-A2C3-A58C6484D078}" type="presParOf" srcId="{6FB5B1B2-048E-48D3-8CCB-3D9D2CA13412}" destId="{BDFCEDF6-E376-412A-B0DC-95B22A6FAA89}" srcOrd="11" destOrd="0" presId="urn:microsoft.com/office/officeart/2005/8/layout/orgChart1"/>
    <dgm:cxn modelId="{B882FEEC-C5C4-4DAE-AA2F-F38AF099DDA3}" type="presParOf" srcId="{BDFCEDF6-E376-412A-B0DC-95B22A6FAA89}" destId="{F07C5B1D-7212-49B2-886B-5F136EC1817F}" srcOrd="0" destOrd="0" presId="urn:microsoft.com/office/officeart/2005/8/layout/orgChart1"/>
    <dgm:cxn modelId="{01D45400-560C-440E-96FD-33D9FF05DC8D}" type="presParOf" srcId="{F07C5B1D-7212-49B2-886B-5F136EC1817F}" destId="{09994D80-7AA8-4B21-838C-371C14C4D651}" srcOrd="0" destOrd="0" presId="urn:microsoft.com/office/officeart/2005/8/layout/orgChart1"/>
    <dgm:cxn modelId="{B290E997-CE24-4355-B40F-AAB03268B0DF}" type="presParOf" srcId="{F07C5B1D-7212-49B2-886B-5F136EC1817F}" destId="{7E0B5A2E-3FFC-43CB-B3D9-E8E61A8169C8}" srcOrd="1" destOrd="0" presId="urn:microsoft.com/office/officeart/2005/8/layout/orgChart1"/>
    <dgm:cxn modelId="{98398821-E46F-45E3-9A79-31103B6ECD88}" type="presParOf" srcId="{BDFCEDF6-E376-412A-B0DC-95B22A6FAA89}" destId="{7B802E20-5555-46CD-8E9A-509609967BB5}" srcOrd="1" destOrd="0" presId="urn:microsoft.com/office/officeart/2005/8/layout/orgChart1"/>
    <dgm:cxn modelId="{4AF6526E-BFCA-48D6-B058-DCD360D03BB5}" type="presParOf" srcId="{7B802E20-5555-46CD-8E9A-509609967BB5}" destId="{A54F3629-3D8C-4981-8912-C77D7B9F1660}" srcOrd="0" destOrd="0" presId="urn:microsoft.com/office/officeart/2005/8/layout/orgChart1"/>
    <dgm:cxn modelId="{F20BE4B7-A993-427A-A608-328F06BF7E84}" type="presParOf" srcId="{7B802E20-5555-46CD-8E9A-509609967BB5}" destId="{12C5BB50-7B99-48D2-A66B-90E2160D81EA}" srcOrd="1" destOrd="0" presId="urn:microsoft.com/office/officeart/2005/8/layout/orgChart1"/>
    <dgm:cxn modelId="{18C8B050-6895-4240-922D-843C078CA50E}" type="presParOf" srcId="{12C5BB50-7B99-48D2-A66B-90E2160D81EA}" destId="{280315AE-AEAE-464D-A232-B3607CCDE16A}" srcOrd="0" destOrd="0" presId="urn:microsoft.com/office/officeart/2005/8/layout/orgChart1"/>
    <dgm:cxn modelId="{3A879B7E-0A33-4019-A63B-EEEBE33FD45E}" type="presParOf" srcId="{280315AE-AEAE-464D-A232-B3607CCDE16A}" destId="{0631EEE0-DCCB-41B0-A355-BEEE30FEE240}" srcOrd="0" destOrd="0" presId="urn:microsoft.com/office/officeart/2005/8/layout/orgChart1"/>
    <dgm:cxn modelId="{D663BE7C-2F91-42AD-ABFD-27E98771C59D}" type="presParOf" srcId="{280315AE-AEAE-464D-A232-B3607CCDE16A}" destId="{8806BF9E-C287-4CFC-83AD-84020E22E091}" srcOrd="1" destOrd="0" presId="urn:microsoft.com/office/officeart/2005/8/layout/orgChart1"/>
    <dgm:cxn modelId="{5808BC71-E092-4BB5-A336-A41E8AFDA772}" type="presParOf" srcId="{12C5BB50-7B99-48D2-A66B-90E2160D81EA}" destId="{93D0BB2E-45A6-4ADD-BCFB-0E38D9DF33B0}" srcOrd="1" destOrd="0" presId="urn:microsoft.com/office/officeart/2005/8/layout/orgChart1"/>
    <dgm:cxn modelId="{6A383B13-4ECE-444F-8760-7CE736E2D56C}" type="presParOf" srcId="{12C5BB50-7B99-48D2-A66B-90E2160D81EA}" destId="{D461C6DA-E9C2-4E87-A116-CF101DF051FE}" srcOrd="2" destOrd="0" presId="urn:microsoft.com/office/officeart/2005/8/layout/orgChart1"/>
    <dgm:cxn modelId="{2673E658-51F1-4316-BCA6-E20797C20B1C}" type="presParOf" srcId="{7B802E20-5555-46CD-8E9A-509609967BB5}" destId="{2C9A8337-ABFA-46E9-96F2-2606812E49F1}" srcOrd="2" destOrd="0" presId="urn:microsoft.com/office/officeart/2005/8/layout/orgChart1"/>
    <dgm:cxn modelId="{110D43F1-4177-4979-A431-9D9BC26C6A15}" type="presParOf" srcId="{7B802E20-5555-46CD-8E9A-509609967BB5}" destId="{4135BA23-62CA-4BAC-A034-D0D7D439975B}" srcOrd="3" destOrd="0" presId="urn:microsoft.com/office/officeart/2005/8/layout/orgChart1"/>
    <dgm:cxn modelId="{077C6821-8F3C-4254-B253-B41FA0E3CA20}" type="presParOf" srcId="{4135BA23-62CA-4BAC-A034-D0D7D439975B}" destId="{D7080182-C977-4799-BFC0-EE9D8E61B0DE}" srcOrd="0" destOrd="0" presId="urn:microsoft.com/office/officeart/2005/8/layout/orgChart1"/>
    <dgm:cxn modelId="{9D507D93-8AD9-4413-983D-29D1557B4059}" type="presParOf" srcId="{D7080182-C977-4799-BFC0-EE9D8E61B0DE}" destId="{FE2A732D-ABE3-4778-A6F8-4D37A80AF6E5}" srcOrd="0" destOrd="0" presId="urn:microsoft.com/office/officeart/2005/8/layout/orgChart1"/>
    <dgm:cxn modelId="{7E43A5C3-3EC5-4474-9105-86A7961666FD}" type="presParOf" srcId="{D7080182-C977-4799-BFC0-EE9D8E61B0DE}" destId="{D3E10BAA-1DFC-41AF-9DE4-6B152415B232}" srcOrd="1" destOrd="0" presId="urn:microsoft.com/office/officeart/2005/8/layout/orgChart1"/>
    <dgm:cxn modelId="{E7949389-8F88-487E-B856-73397EECA9CB}" type="presParOf" srcId="{4135BA23-62CA-4BAC-A034-D0D7D439975B}" destId="{3D49D6E3-5E2E-4D9B-A0FD-1F80EABDFC54}" srcOrd="1" destOrd="0" presId="urn:microsoft.com/office/officeart/2005/8/layout/orgChart1"/>
    <dgm:cxn modelId="{E0932BDE-9B12-4F91-94BB-2ACC264F0D18}" type="presParOf" srcId="{4135BA23-62CA-4BAC-A034-D0D7D439975B}" destId="{971E8957-8D82-4CB9-B370-182CFD599C75}" srcOrd="2" destOrd="0" presId="urn:microsoft.com/office/officeart/2005/8/layout/orgChart1"/>
    <dgm:cxn modelId="{419C4E87-0703-47A7-8D0D-7AD1A0C57679}" type="presParOf" srcId="{BDFCEDF6-E376-412A-B0DC-95B22A6FAA89}" destId="{3BE47F17-5B9D-4094-A234-D89C267A3341}" srcOrd="2" destOrd="0" presId="urn:microsoft.com/office/officeart/2005/8/layout/orgChart1"/>
    <dgm:cxn modelId="{CF879C27-B38F-46E8-B5AD-8F57E9C5C41D}" type="presParOf" srcId="{9258E285-935B-42D9-8E51-8852F2102FA2}" destId="{FB858BF5-E5FB-4826-9F4A-35DBF23911F4}" srcOrd="2" destOrd="0" presId="urn:microsoft.com/office/officeart/2005/8/layout/orgChart1"/>
    <dgm:cxn modelId="{1BE112A0-CB8B-443E-8407-A1FC762531FD}" type="presParOf" srcId="{4F53DE33-0FA7-47BB-A3DE-3390E60FFCAE}" destId="{C0B4C81F-BEF0-4590-A144-0516B1135368}" srcOrd="2" destOrd="0" presId="urn:microsoft.com/office/officeart/2005/8/layout/orgChart1"/>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5E034759-4558-4BF0-992B-2A66A34523F2}"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es-MX"/>
        </a:p>
      </dgm:t>
    </dgm:pt>
    <dgm:pt modelId="{B8434367-ED1E-4047-94BE-62C810743D6A}">
      <dgm:prSet phldrT="[Texto]" custT="1"/>
      <dgm:spPr>
        <a:solidFill>
          <a:srgbClr val="0070C0"/>
        </a:solidFill>
        <a:scene3d>
          <a:camera prst="orthographicFront"/>
          <a:lightRig rig="threePt" dir="t"/>
        </a:scene3d>
        <a:sp3d>
          <a:bevelT prst="angle"/>
        </a:sp3d>
      </dgm:spPr>
      <dgm:t>
        <a:bodyPr/>
        <a:lstStyle/>
        <a:p>
          <a:r>
            <a:rPr lang="es-MX" sz="800">
              <a:solidFill>
                <a:sysClr val="windowText" lastClr="000000"/>
              </a:solidFill>
            </a:rPr>
            <a:t>Presidente Municipal</a:t>
          </a:r>
        </a:p>
      </dgm:t>
    </dgm:pt>
    <dgm:pt modelId="{F5EB6ABC-592F-4B2B-A8A9-6818617A50B0}" type="parTrans" cxnId="{19AA7D97-9E78-4173-9625-212C76D03656}">
      <dgm:prSet/>
      <dgm:spPr/>
      <dgm:t>
        <a:bodyPr/>
        <a:lstStyle/>
        <a:p>
          <a:endParaRPr lang="es-MX">
            <a:solidFill>
              <a:sysClr val="windowText" lastClr="000000"/>
            </a:solidFill>
          </a:endParaRPr>
        </a:p>
      </dgm:t>
    </dgm:pt>
    <dgm:pt modelId="{5B26B22E-B766-4728-BC33-ABC296E5F535}" type="sibTrans" cxnId="{19AA7D97-9E78-4173-9625-212C76D03656}">
      <dgm:prSet/>
      <dgm:spPr/>
      <dgm:t>
        <a:bodyPr/>
        <a:lstStyle/>
        <a:p>
          <a:endParaRPr lang="es-MX">
            <a:solidFill>
              <a:sysClr val="windowText" lastClr="000000"/>
            </a:solidFill>
          </a:endParaRPr>
        </a:p>
      </dgm:t>
    </dgm:pt>
    <dgm:pt modelId="{A9A3CF6F-D43C-43FB-A13B-DEFDB6B38B4D}">
      <dgm:prSet custT="1"/>
      <dgm:spPr>
        <a:solidFill>
          <a:srgbClr val="00B0F0"/>
        </a:solidFill>
      </dgm:spPr>
      <dgm:t>
        <a:bodyPr/>
        <a:lstStyle/>
        <a:p>
          <a:r>
            <a:rPr lang="es-MX" sz="800">
              <a:solidFill>
                <a:sysClr val="windowText" lastClr="000000"/>
              </a:solidFill>
            </a:rPr>
            <a:t>Director General de Seguridad Ciudadana y Vialidad</a:t>
          </a:r>
        </a:p>
      </dgm:t>
    </dgm:pt>
    <dgm:pt modelId="{0B1FEC7D-8A3E-45D7-A139-27A04974A592}" type="parTrans" cxnId="{6534917E-A438-4E4B-BB34-9BC96BD5FEDD}">
      <dgm:prSet custT="1"/>
      <dgm:spPr/>
      <dgm:t>
        <a:bodyPr/>
        <a:lstStyle/>
        <a:p>
          <a:endParaRPr lang="es-MX" sz="800"/>
        </a:p>
      </dgm:t>
    </dgm:pt>
    <dgm:pt modelId="{B172D43D-D96F-4B15-9DE3-3EE58D2E4D9F}" type="sibTrans" cxnId="{6534917E-A438-4E4B-BB34-9BC96BD5FEDD}">
      <dgm:prSet/>
      <dgm:spPr/>
      <dgm:t>
        <a:bodyPr/>
        <a:lstStyle/>
        <a:p>
          <a:endParaRPr lang="es-MX"/>
        </a:p>
      </dgm:t>
    </dgm:pt>
    <dgm:pt modelId="{52DEF837-6ABC-4FA5-8158-0F338DF4FB0E}">
      <dgm:prSet custT="1"/>
      <dgm:spPr>
        <a:solidFill>
          <a:schemeClr val="accent1"/>
        </a:solidFill>
      </dgm:spPr>
      <dgm:t>
        <a:bodyPr/>
        <a:lstStyle/>
        <a:p>
          <a:r>
            <a:rPr lang="es-MX" sz="800">
              <a:solidFill>
                <a:sysClr val="windowText" lastClr="000000"/>
              </a:solidFill>
            </a:rPr>
            <a:t>Director de Área Operativa</a:t>
          </a:r>
        </a:p>
      </dgm:t>
    </dgm:pt>
    <dgm:pt modelId="{15BCC0A2-7F58-42F5-B3FF-AC2D2D1E9FD1}" type="parTrans" cxnId="{32B95BF7-1B7D-4847-86BB-60A2F98CF3B0}">
      <dgm:prSet custT="1"/>
      <dgm:spPr/>
      <dgm:t>
        <a:bodyPr/>
        <a:lstStyle/>
        <a:p>
          <a:endParaRPr lang="es-MX" sz="800"/>
        </a:p>
      </dgm:t>
    </dgm:pt>
    <dgm:pt modelId="{3691E399-2CBB-414B-BE78-E6A824299136}" type="sibTrans" cxnId="{32B95BF7-1B7D-4847-86BB-60A2F98CF3B0}">
      <dgm:prSet/>
      <dgm:spPr/>
      <dgm:t>
        <a:bodyPr/>
        <a:lstStyle/>
        <a:p>
          <a:endParaRPr lang="es-MX"/>
        </a:p>
      </dgm:t>
    </dgm:pt>
    <dgm:pt modelId="{67A14D0D-3F84-42A1-805C-2F543C925A14}">
      <dgm:prSet custT="1"/>
      <dgm:spPr>
        <a:solidFill>
          <a:schemeClr val="tx2">
            <a:lumMod val="20000"/>
            <a:lumOff val="80000"/>
          </a:schemeClr>
        </a:solidFill>
      </dgm:spPr>
      <dgm:t>
        <a:bodyPr/>
        <a:lstStyle/>
        <a:p>
          <a:r>
            <a:rPr lang="es-MX" sz="600">
              <a:solidFill>
                <a:sysClr val="windowText" lastClr="000000"/>
              </a:solidFill>
            </a:rPr>
            <a:t>Coordinador de Servicios Especiales</a:t>
          </a:r>
        </a:p>
      </dgm:t>
    </dgm:pt>
    <dgm:pt modelId="{EDB929D7-EA4C-4D67-BE54-65D76317343E}" type="parTrans" cxnId="{172688D7-518B-4568-B1B4-4901CBC82ED4}">
      <dgm:prSet custT="1"/>
      <dgm:spPr/>
      <dgm:t>
        <a:bodyPr/>
        <a:lstStyle/>
        <a:p>
          <a:endParaRPr lang="es-MX" sz="800"/>
        </a:p>
      </dgm:t>
    </dgm:pt>
    <dgm:pt modelId="{8448207A-1018-4219-9150-870113E08C1E}" type="sibTrans" cxnId="{172688D7-518B-4568-B1B4-4901CBC82ED4}">
      <dgm:prSet/>
      <dgm:spPr/>
      <dgm:t>
        <a:bodyPr/>
        <a:lstStyle/>
        <a:p>
          <a:endParaRPr lang="es-MX"/>
        </a:p>
      </dgm:t>
    </dgm:pt>
    <dgm:pt modelId="{F2A870EC-109A-4A43-9D28-2422B37694D6}">
      <dgm:prSet custT="1"/>
      <dgm:spPr>
        <a:solidFill>
          <a:schemeClr val="tx2">
            <a:lumMod val="20000"/>
            <a:lumOff val="80000"/>
          </a:schemeClr>
        </a:solidFill>
      </dgm:spPr>
      <dgm:t>
        <a:bodyPr/>
        <a:lstStyle/>
        <a:p>
          <a:r>
            <a:rPr lang="es-MX" sz="600">
              <a:solidFill>
                <a:sysClr val="windowText" lastClr="000000"/>
              </a:solidFill>
            </a:rPr>
            <a:t>Jefe de Departamento de Normas e Infracciones</a:t>
          </a:r>
        </a:p>
      </dgm:t>
    </dgm:pt>
    <dgm:pt modelId="{B9E68827-F12F-4046-9ED3-AF7E44936F66}" type="parTrans" cxnId="{B8FB8F61-E057-4831-908D-5C22CFD09C7B}">
      <dgm:prSet custT="1"/>
      <dgm:spPr/>
      <dgm:t>
        <a:bodyPr/>
        <a:lstStyle/>
        <a:p>
          <a:endParaRPr lang="es-MX" sz="800"/>
        </a:p>
      </dgm:t>
    </dgm:pt>
    <dgm:pt modelId="{4752B4B0-BEDD-46FC-9217-C4CAEA769935}" type="sibTrans" cxnId="{B8FB8F61-E057-4831-908D-5C22CFD09C7B}">
      <dgm:prSet/>
      <dgm:spPr/>
      <dgm:t>
        <a:bodyPr/>
        <a:lstStyle/>
        <a:p>
          <a:endParaRPr lang="es-MX"/>
        </a:p>
      </dgm:t>
    </dgm:pt>
    <dgm:pt modelId="{C5EE67AF-8A6E-43E1-B541-4155210741C0}">
      <dgm:prSet custT="1"/>
      <dgm:spPr>
        <a:solidFill>
          <a:schemeClr val="tx2">
            <a:lumMod val="20000"/>
            <a:lumOff val="80000"/>
          </a:schemeClr>
        </a:solidFill>
      </dgm:spPr>
      <dgm:t>
        <a:bodyPr/>
        <a:lstStyle/>
        <a:p>
          <a:r>
            <a:rPr lang="es-MX" sz="600">
              <a:solidFill>
                <a:sysClr val="windowText" lastClr="000000"/>
              </a:solidFill>
            </a:rPr>
            <a:t>Encargado C</a:t>
          </a:r>
        </a:p>
      </dgm:t>
    </dgm:pt>
    <dgm:pt modelId="{D42A8097-ABBD-4C0D-8313-305C84451FED}" type="parTrans" cxnId="{13689FD1-8F90-4E42-9C4E-35E2DE0FE66E}">
      <dgm:prSet custT="1"/>
      <dgm:spPr/>
      <dgm:t>
        <a:bodyPr/>
        <a:lstStyle/>
        <a:p>
          <a:endParaRPr lang="es-MX" sz="800"/>
        </a:p>
      </dgm:t>
    </dgm:pt>
    <dgm:pt modelId="{4D1B345B-9BBC-4117-9A1C-DD41EF0360CB}" type="sibTrans" cxnId="{13689FD1-8F90-4E42-9C4E-35E2DE0FE66E}">
      <dgm:prSet/>
      <dgm:spPr/>
      <dgm:t>
        <a:bodyPr/>
        <a:lstStyle/>
        <a:p>
          <a:endParaRPr lang="es-MX"/>
        </a:p>
      </dgm:t>
    </dgm:pt>
    <dgm:pt modelId="{B2A8DC18-3F4F-4FC9-A3DB-692C2163FA99}">
      <dgm:prSet custT="1"/>
      <dgm:spPr>
        <a:solidFill>
          <a:schemeClr val="tx2">
            <a:lumMod val="20000"/>
            <a:lumOff val="80000"/>
          </a:schemeClr>
        </a:solidFill>
      </dgm:spPr>
      <dgm:t>
        <a:bodyPr/>
        <a:lstStyle/>
        <a:p>
          <a:r>
            <a:rPr lang="es-MX" sz="700">
              <a:solidFill>
                <a:sysClr val="windowText" lastClr="000000"/>
              </a:solidFill>
            </a:rPr>
            <a:t>Auxilair Administrativo</a:t>
          </a:r>
        </a:p>
      </dgm:t>
    </dgm:pt>
    <dgm:pt modelId="{3B2CBC4D-364E-47B9-841C-2C357DC9BD78}" type="parTrans" cxnId="{50AF25DB-BB7A-4638-AB4F-E887F731620B}">
      <dgm:prSet custT="1"/>
      <dgm:spPr/>
      <dgm:t>
        <a:bodyPr/>
        <a:lstStyle/>
        <a:p>
          <a:endParaRPr lang="es-MX" sz="800"/>
        </a:p>
      </dgm:t>
    </dgm:pt>
    <dgm:pt modelId="{AD561C59-C8A2-4F2C-B293-A1154CECEE43}" type="sibTrans" cxnId="{50AF25DB-BB7A-4638-AB4F-E887F731620B}">
      <dgm:prSet/>
      <dgm:spPr/>
      <dgm:t>
        <a:bodyPr/>
        <a:lstStyle/>
        <a:p>
          <a:endParaRPr lang="es-MX"/>
        </a:p>
      </dgm:t>
    </dgm:pt>
    <dgm:pt modelId="{7BAF813B-3C07-4CEE-933C-882B41BF9A8B}">
      <dgm:prSet custT="1"/>
      <dgm:spPr>
        <a:solidFill>
          <a:schemeClr val="tx2">
            <a:lumMod val="20000"/>
            <a:lumOff val="80000"/>
          </a:schemeClr>
        </a:solidFill>
      </dgm:spPr>
      <dgm:t>
        <a:bodyPr/>
        <a:lstStyle/>
        <a:p>
          <a:r>
            <a:rPr lang="es-MX" sz="700">
              <a:solidFill>
                <a:sysClr val="windowText" lastClr="000000"/>
              </a:solidFill>
            </a:rPr>
            <a:t>Secretaria Auxiliar B</a:t>
          </a:r>
        </a:p>
      </dgm:t>
    </dgm:pt>
    <dgm:pt modelId="{C87B57E2-FD23-4217-9FAC-D4F55073A08B}" type="parTrans" cxnId="{F3FFC459-4962-4573-9306-99E61598AFBA}">
      <dgm:prSet custT="1"/>
      <dgm:spPr/>
      <dgm:t>
        <a:bodyPr/>
        <a:lstStyle/>
        <a:p>
          <a:endParaRPr lang="es-MX" sz="800"/>
        </a:p>
      </dgm:t>
    </dgm:pt>
    <dgm:pt modelId="{A06904C9-8263-4601-BD29-3C9C1F0948E3}" type="sibTrans" cxnId="{F3FFC459-4962-4573-9306-99E61598AFBA}">
      <dgm:prSet/>
      <dgm:spPr/>
      <dgm:t>
        <a:bodyPr/>
        <a:lstStyle/>
        <a:p>
          <a:endParaRPr lang="es-MX"/>
        </a:p>
      </dgm:t>
    </dgm:pt>
    <dgm:pt modelId="{918B450F-EC6F-4522-B188-FDA39B4FC9AF}">
      <dgm:prSet custT="1"/>
      <dgm:spPr>
        <a:solidFill>
          <a:schemeClr val="tx2">
            <a:lumMod val="20000"/>
            <a:lumOff val="80000"/>
          </a:schemeClr>
        </a:solidFill>
      </dgm:spPr>
      <dgm:t>
        <a:bodyPr/>
        <a:lstStyle/>
        <a:p>
          <a:r>
            <a:rPr lang="es-MX" sz="600">
              <a:solidFill>
                <a:sysClr val="windowText" lastClr="000000"/>
              </a:solidFill>
            </a:rPr>
            <a:t>Jefe del Departamento de ingenieria de Trnasito</a:t>
          </a:r>
        </a:p>
      </dgm:t>
    </dgm:pt>
    <dgm:pt modelId="{BE0D7502-7278-42C3-A846-08DA6DD0BF6A}" type="parTrans" cxnId="{3F7B5970-4564-426A-9E22-40B5674B44C3}">
      <dgm:prSet custT="1"/>
      <dgm:spPr/>
      <dgm:t>
        <a:bodyPr/>
        <a:lstStyle/>
        <a:p>
          <a:endParaRPr lang="es-MX" sz="800"/>
        </a:p>
      </dgm:t>
    </dgm:pt>
    <dgm:pt modelId="{29229C89-A7B5-42C1-8E59-DE7B4123516B}" type="sibTrans" cxnId="{3F7B5970-4564-426A-9E22-40B5674B44C3}">
      <dgm:prSet/>
      <dgm:spPr/>
      <dgm:t>
        <a:bodyPr/>
        <a:lstStyle/>
        <a:p>
          <a:endParaRPr lang="es-MX"/>
        </a:p>
      </dgm:t>
    </dgm:pt>
    <dgm:pt modelId="{59B69DA9-DD96-4E64-AF32-0AC8AC77E268}">
      <dgm:prSet custT="1"/>
      <dgm:spPr>
        <a:solidFill>
          <a:schemeClr val="tx2">
            <a:lumMod val="20000"/>
            <a:lumOff val="80000"/>
          </a:schemeClr>
        </a:solidFill>
      </dgm:spPr>
      <dgm:t>
        <a:bodyPr/>
        <a:lstStyle/>
        <a:p>
          <a:r>
            <a:rPr lang="es-MX" sz="800">
              <a:solidFill>
                <a:sysClr val="windowText" lastClr="000000"/>
              </a:solidFill>
            </a:rPr>
            <a:t>Secretaria Auxiliar B</a:t>
          </a:r>
        </a:p>
      </dgm:t>
    </dgm:pt>
    <dgm:pt modelId="{E6F010B0-C090-4115-A14F-D5ED911D4A02}" type="parTrans" cxnId="{745C5EDA-7249-4A9D-9FF2-B46CDF9AB97D}">
      <dgm:prSet custT="1"/>
      <dgm:spPr/>
      <dgm:t>
        <a:bodyPr/>
        <a:lstStyle/>
        <a:p>
          <a:endParaRPr lang="es-MX" sz="800"/>
        </a:p>
      </dgm:t>
    </dgm:pt>
    <dgm:pt modelId="{9CF64A45-E8F2-4B9F-8E3E-3A7A107C5D88}" type="sibTrans" cxnId="{745C5EDA-7249-4A9D-9FF2-B46CDF9AB97D}">
      <dgm:prSet/>
      <dgm:spPr/>
      <dgm:t>
        <a:bodyPr/>
        <a:lstStyle/>
        <a:p>
          <a:endParaRPr lang="es-MX"/>
        </a:p>
      </dgm:t>
    </dgm:pt>
    <dgm:pt modelId="{D936911C-D514-486D-8049-01D08617D7ED}">
      <dgm:prSet custT="1"/>
      <dgm:spPr>
        <a:solidFill>
          <a:schemeClr val="tx2">
            <a:lumMod val="20000"/>
            <a:lumOff val="80000"/>
          </a:schemeClr>
        </a:solidFill>
      </dgm:spPr>
      <dgm:t>
        <a:bodyPr/>
        <a:lstStyle/>
        <a:p>
          <a:r>
            <a:rPr lang="es-MX" sz="700">
              <a:solidFill>
                <a:sysClr val="windowText" lastClr="000000"/>
              </a:solidFill>
            </a:rPr>
            <a:t>Jefe de área Acememia</a:t>
          </a:r>
        </a:p>
      </dgm:t>
    </dgm:pt>
    <dgm:pt modelId="{E77DFCF5-4A2C-4457-8FE0-92DB80AEE348}" type="parTrans" cxnId="{8C431DA4-A69D-468C-939C-440B06376684}">
      <dgm:prSet custT="1"/>
      <dgm:spPr/>
      <dgm:t>
        <a:bodyPr/>
        <a:lstStyle/>
        <a:p>
          <a:endParaRPr lang="es-MX" sz="700"/>
        </a:p>
      </dgm:t>
    </dgm:pt>
    <dgm:pt modelId="{E46A5E7F-698B-47B6-94BE-F902B77F13F3}" type="sibTrans" cxnId="{8C431DA4-A69D-468C-939C-440B06376684}">
      <dgm:prSet/>
      <dgm:spPr/>
      <dgm:t>
        <a:bodyPr/>
        <a:lstStyle/>
        <a:p>
          <a:endParaRPr lang="es-MX"/>
        </a:p>
      </dgm:t>
    </dgm:pt>
    <dgm:pt modelId="{305186FC-1718-47C3-8595-CF0F9752E0E1}">
      <dgm:prSet custT="1"/>
      <dgm:spPr>
        <a:solidFill>
          <a:schemeClr val="tx2">
            <a:lumMod val="20000"/>
            <a:lumOff val="80000"/>
          </a:schemeClr>
        </a:solidFill>
      </dgm:spPr>
      <dgm:t>
        <a:bodyPr/>
        <a:lstStyle/>
        <a:p>
          <a:r>
            <a:rPr lang="es-MX" sz="700">
              <a:solidFill>
                <a:sysClr val="windowText" lastClr="000000"/>
              </a:solidFill>
            </a:rPr>
            <a:t>Agente A Instruccional Vial</a:t>
          </a:r>
        </a:p>
      </dgm:t>
    </dgm:pt>
    <dgm:pt modelId="{A9FEBB03-D44F-4669-A2DF-7293EB057F80}" type="parTrans" cxnId="{64DB3B15-F23D-4942-9335-53C581DEB548}">
      <dgm:prSet custT="1"/>
      <dgm:spPr/>
      <dgm:t>
        <a:bodyPr/>
        <a:lstStyle/>
        <a:p>
          <a:endParaRPr lang="es-MX" sz="700"/>
        </a:p>
      </dgm:t>
    </dgm:pt>
    <dgm:pt modelId="{C841C23E-28C3-4329-AEA1-1C867CC80C23}" type="sibTrans" cxnId="{64DB3B15-F23D-4942-9335-53C581DEB548}">
      <dgm:prSet/>
      <dgm:spPr/>
      <dgm:t>
        <a:bodyPr/>
        <a:lstStyle/>
        <a:p>
          <a:endParaRPr lang="es-MX"/>
        </a:p>
      </dgm:t>
    </dgm:pt>
    <dgm:pt modelId="{C544746A-B197-4976-86C4-CFE8B2B21FB3}">
      <dgm:prSet custT="1"/>
      <dgm:spPr>
        <a:solidFill>
          <a:schemeClr val="tx2">
            <a:lumMod val="20000"/>
            <a:lumOff val="80000"/>
          </a:schemeClr>
        </a:solidFill>
      </dgm:spPr>
      <dgm:t>
        <a:bodyPr/>
        <a:lstStyle/>
        <a:p>
          <a:r>
            <a:rPr lang="es-MX" sz="700">
              <a:solidFill>
                <a:sysClr val="windowText" lastClr="000000"/>
              </a:solidFill>
            </a:rPr>
            <a:t>Coordinador de Servicios Especializados</a:t>
          </a:r>
        </a:p>
      </dgm:t>
    </dgm:pt>
    <dgm:pt modelId="{7146B815-8DB3-4BDE-98B0-7721C72520D9}" type="parTrans" cxnId="{EAEF82BB-A4E6-48AD-85E3-E53EEC12C2DE}">
      <dgm:prSet custT="1"/>
      <dgm:spPr/>
      <dgm:t>
        <a:bodyPr/>
        <a:lstStyle/>
        <a:p>
          <a:endParaRPr lang="es-MX" sz="700"/>
        </a:p>
      </dgm:t>
    </dgm:pt>
    <dgm:pt modelId="{8BAFE5BF-1015-44E8-84E7-12D02A7FC2DF}" type="sibTrans" cxnId="{EAEF82BB-A4E6-48AD-85E3-E53EEC12C2DE}">
      <dgm:prSet/>
      <dgm:spPr/>
      <dgm:t>
        <a:bodyPr/>
        <a:lstStyle/>
        <a:p>
          <a:endParaRPr lang="es-MX"/>
        </a:p>
      </dgm:t>
    </dgm:pt>
    <dgm:pt modelId="{29476EA5-C4C5-4002-BFEB-5CCC21707A6C}">
      <dgm:prSet custT="1"/>
      <dgm:spPr>
        <a:solidFill>
          <a:schemeClr val="tx2">
            <a:lumMod val="20000"/>
            <a:lumOff val="80000"/>
          </a:schemeClr>
        </a:solidFill>
      </dgm:spPr>
      <dgm:t>
        <a:bodyPr/>
        <a:lstStyle/>
        <a:p>
          <a:r>
            <a:rPr lang="es-MX" sz="700">
              <a:solidFill>
                <a:sysClr val="windowText" lastClr="000000"/>
              </a:solidFill>
            </a:rPr>
            <a:t>Agente A MotroPatrulla</a:t>
          </a:r>
        </a:p>
      </dgm:t>
    </dgm:pt>
    <dgm:pt modelId="{A4356A13-EA0B-4F64-83DF-97CF489636CC}" type="parTrans" cxnId="{25081514-E018-40F2-AE88-EC6ADCF79C72}">
      <dgm:prSet custT="1"/>
      <dgm:spPr/>
      <dgm:t>
        <a:bodyPr/>
        <a:lstStyle/>
        <a:p>
          <a:endParaRPr lang="es-MX" sz="700"/>
        </a:p>
      </dgm:t>
    </dgm:pt>
    <dgm:pt modelId="{201C7D35-BF8B-4E95-B586-2070667FA136}" type="sibTrans" cxnId="{25081514-E018-40F2-AE88-EC6ADCF79C72}">
      <dgm:prSet/>
      <dgm:spPr/>
      <dgm:t>
        <a:bodyPr/>
        <a:lstStyle/>
        <a:p>
          <a:endParaRPr lang="es-MX"/>
        </a:p>
      </dgm:t>
    </dgm:pt>
    <dgm:pt modelId="{EC8507BC-E869-476C-8187-5CB75E8AE1C1}">
      <dgm:prSet custT="1"/>
      <dgm:spPr>
        <a:solidFill>
          <a:schemeClr val="tx2">
            <a:lumMod val="20000"/>
            <a:lumOff val="80000"/>
          </a:schemeClr>
        </a:solidFill>
      </dgm:spPr>
      <dgm:t>
        <a:bodyPr/>
        <a:lstStyle/>
        <a:p>
          <a:r>
            <a:rPr lang="es-MX" sz="700">
              <a:solidFill>
                <a:sysClr val="windowText" lastClr="000000"/>
              </a:solidFill>
            </a:rPr>
            <a:t>Agente A AutoPatrilla</a:t>
          </a:r>
        </a:p>
      </dgm:t>
    </dgm:pt>
    <dgm:pt modelId="{79B3D4C8-5987-4981-A422-38531B0E5876}" type="parTrans" cxnId="{44C81628-4CBC-40EE-87F5-CD51F36E5A74}">
      <dgm:prSet custT="1"/>
      <dgm:spPr/>
      <dgm:t>
        <a:bodyPr/>
        <a:lstStyle/>
        <a:p>
          <a:endParaRPr lang="es-MX" sz="700"/>
        </a:p>
      </dgm:t>
    </dgm:pt>
    <dgm:pt modelId="{7B29964F-7281-4E3E-98CD-35A7516DA78C}" type="sibTrans" cxnId="{44C81628-4CBC-40EE-87F5-CD51F36E5A74}">
      <dgm:prSet/>
      <dgm:spPr/>
      <dgm:t>
        <a:bodyPr/>
        <a:lstStyle/>
        <a:p>
          <a:endParaRPr lang="es-MX"/>
        </a:p>
      </dgm:t>
    </dgm:pt>
    <dgm:pt modelId="{6262B3DD-E5D3-4787-B090-AAA6F50406A1}">
      <dgm:prSet custT="1"/>
      <dgm:spPr>
        <a:solidFill>
          <a:schemeClr val="tx2">
            <a:lumMod val="20000"/>
            <a:lumOff val="80000"/>
          </a:schemeClr>
        </a:solidFill>
      </dgm:spPr>
      <dgm:t>
        <a:bodyPr/>
        <a:lstStyle/>
        <a:p>
          <a:r>
            <a:rPr lang="es-MX" sz="700">
              <a:solidFill>
                <a:sysClr val="windowText" lastClr="000000"/>
              </a:solidFill>
            </a:rPr>
            <a:t>Agente A Supervisor</a:t>
          </a:r>
        </a:p>
      </dgm:t>
    </dgm:pt>
    <dgm:pt modelId="{21756A40-3954-4C54-8FF2-D595F1DB00CC}" type="parTrans" cxnId="{F1745F96-4DD5-4BC0-8487-C71B3258F4F1}">
      <dgm:prSet custT="1"/>
      <dgm:spPr/>
      <dgm:t>
        <a:bodyPr/>
        <a:lstStyle/>
        <a:p>
          <a:endParaRPr lang="es-MX" sz="700"/>
        </a:p>
      </dgm:t>
    </dgm:pt>
    <dgm:pt modelId="{412B7ACC-80B7-4211-9342-64642EA90E19}" type="sibTrans" cxnId="{F1745F96-4DD5-4BC0-8487-C71B3258F4F1}">
      <dgm:prSet/>
      <dgm:spPr/>
      <dgm:t>
        <a:bodyPr/>
        <a:lstStyle/>
        <a:p>
          <a:endParaRPr lang="es-MX"/>
        </a:p>
      </dgm:t>
    </dgm:pt>
    <dgm:pt modelId="{1F46844E-5386-45E2-B5CF-0BF36882BAFC}">
      <dgm:prSet custT="1"/>
      <dgm:spPr>
        <a:solidFill>
          <a:schemeClr val="tx2">
            <a:lumMod val="20000"/>
            <a:lumOff val="80000"/>
          </a:schemeClr>
        </a:solidFill>
      </dgm:spPr>
      <dgm:t>
        <a:bodyPr/>
        <a:lstStyle/>
        <a:p>
          <a:r>
            <a:rPr lang="es-MX" sz="700">
              <a:solidFill>
                <a:sysClr val="windowText" lastClr="000000"/>
              </a:solidFill>
            </a:rPr>
            <a:t>Agente A Crucero</a:t>
          </a:r>
        </a:p>
      </dgm:t>
    </dgm:pt>
    <dgm:pt modelId="{D6D84F35-273F-431D-981E-C08C69B25202}" type="parTrans" cxnId="{67100354-28D7-4AC8-A95B-2F39F3ED9FCA}">
      <dgm:prSet custT="1"/>
      <dgm:spPr/>
      <dgm:t>
        <a:bodyPr/>
        <a:lstStyle/>
        <a:p>
          <a:endParaRPr lang="es-MX" sz="700"/>
        </a:p>
      </dgm:t>
    </dgm:pt>
    <dgm:pt modelId="{DE9E586D-5F4F-448C-A85A-ADFCF87C7C4A}" type="sibTrans" cxnId="{67100354-28D7-4AC8-A95B-2F39F3ED9FCA}">
      <dgm:prSet/>
      <dgm:spPr/>
      <dgm:t>
        <a:bodyPr/>
        <a:lstStyle/>
        <a:p>
          <a:endParaRPr lang="es-MX"/>
        </a:p>
      </dgm:t>
    </dgm:pt>
    <dgm:pt modelId="{AA21A878-B6A1-49D2-BDA9-C1D7EF81C7B6}">
      <dgm:prSet custT="1"/>
      <dgm:spPr>
        <a:solidFill>
          <a:schemeClr val="tx2">
            <a:lumMod val="20000"/>
            <a:lumOff val="80000"/>
          </a:schemeClr>
        </a:solidFill>
      </dgm:spPr>
      <dgm:t>
        <a:bodyPr/>
        <a:lstStyle/>
        <a:p>
          <a:r>
            <a:rPr lang="es-MX" sz="700">
              <a:solidFill>
                <a:sysClr val="windowText" lastClr="000000"/>
              </a:solidFill>
            </a:rPr>
            <a:t>Agente A Cabina</a:t>
          </a:r>
        </a:p>
      </dgm:t>
    </dgm:pt>
    <dgm:pt modelId="{89FBA8C7-D779-4DBC-9848-2D079CE43A1B}" type="parTrans" cxnId="{799FCE40-D506-4D6C-8BF4-E9E00B4A2EE0}">
      <dgm:prSet custT="1"/>
      <dgm:spPr/>
      <dgm:t>
        <a:bodyPr/>
        <a:lstStyle/>
        <a:p>
          <a:endParaRPr lang="es-MX" sz="700"/>
        </a:p>
      </dgm:t>
    </dgm:pt>
    <dgm:pt modelId="{5654DEDC-36DD-4798-9A59-687D6D64ECD4}" type="sibTrans" cxnId="{799FCE40-D506-4D6C-8BF4-E9E00B4A2EE0}">
      <dgm:prSet/>
      <dgm:spPr/>
      <dgm:t>
        <a:bodyPr/>
        <a:lstStyle/>
        <a:p>
          <a:endParaRPr lang="es-MX"/>
        </a:p>
      </dgm:t>
    </dgm:pt>
    <dgm:pt modelId="{3FA2C84E-9D64-440A-8325-0C135E43DF0C}">
      <dgm:prSet custT="1"/>
      <dgm:spPr>
        <a:solidFill>
          <a:schemeClr val="tx2">
            <a:lumMod val="20000"/>
            <a:lumOff val="80000"/>
          </a:schemeClr>
        </a:solidFill>
      </dgm:spPr>
      <dgm:t>
        <a:bodyPr/>
        <a:lstStyle/>
        <a:p>
          <a:r>
            <a:rPr lang="es-MX" sz="700">
              <a:solidFill>
                <a:sysClr val="windowText" lastClr="000000"/>
              </a:solidFill>
            </a:rPr>
            <a:t>Policia Primero</a:t>
          </a:r>
        </a:p>
      </dgm:t>
    </dgm:pt>
    <dgm:pt modelId="{01B7A66A-D37F-48F7-972F-9F821D8E5F29}" type="parTrans" cxnId="{996D2B4B-3834-46AC-8060-FE1FC28385CD}">
      <dgm:prSet custT="1"/>
      <dgm:spPr/>
      <dgm:t>
        <a:bodyPr/>
        <a:lstStyle/>
        <a:p>
          <a:endParaRPr lang="es-MX" sz="700"/>
        </a:p>
      </dgm:t>
    </dgm:pt>
    <dgm:pt modelId="{D0244595-E081-4AA0-A2A6-DD589FC93D9F}" type="sibTrans" cxnId="{996D2B4B-3834-46AC-8060-FE1FC28385CD}">
      <dgm:prSet/>
      <dgm:spPr/>
      <dgm:t>
        <a:bodyPr/>
        <a:lstStyle/>
        <a:p>
          <a:endParaRPr lang="es-MX"/>
        </a:p>
      </dgm:t>
    </dgm:pt>
    <dgm:pt modelId="{6B86EAF8-4630-4842-9C99-D3330EAE0551}">
      <dgm:prSet custT="1"/>
      <dgm:spPr>
        <a:solidFill>
          <a:schemeClr val="tx2">
            <a:lumMod val="20000"/>
            <a:lumOff val="80000"/>
          </a:schemeClr>
        </a:solidFill>
      </dgm:spPr>
      <dgm:t>
        <a:bodyPr/>
        <a:lstStyle/>
        <a:p>
          <a:r>
            <a:rPr lang="es-MX" sz="700">
              <a:solidFill>
                <a:sysClr val="windowText" lastClr="000000"/>
              </a:solidFill>
            </a:rPr>
            <a:t>Policia Segundo</a:t>
          </a:r>
        </a:p>
      </dgm:t>
    </dgm:pt>
    <dgm:pt modelId="{DED00A21-0F21-449E-9B7E-85AA624DF989}" type="parTrans" cxnId="{20E9655F-6020-4060-A3B6-E88E1DF2E45D}">
      <dgm:prSet custT="1"/>
      <dgm:spPr/>
      <dgm:t>
        <a:bodyPr/>
        <a:lstStyle/>
        <a:p>
          <a:endParaRPr lang="es-MX" sz="700"/>
        </a:p>
      </dgm:t>
    </dgm:pt>
    <dgm:pt modelId="{4BA3B992-9CD8-4576-B0EA-41D9855CFC70}" type="sibTrans" cxnId="{20E9655F-6020-4060-A3B6-E88E1DF2E45D}">
      <dgm:prSet/>
      <dgm:spPr/>
      <dgm:t>
        <a:bodyPr/>
        <a:lstStyle/>
        <a:p>
          <a:endParaRPr lang="es-MX"/>
        </a:p>
      </dgm:t>
    </dgm:pt>
    <dgm:pt modelId="{71BFC97E-CD57-4B4A-86CC-72D1E8773084}">
      <dgm:prSet custT="1"/>
      <dgm:spPr>
        <a:solidFill>
          <a:schemeClr val="tx2">
            <a:lumMod val="20000"/>
            <a:lumOff val="80000"/>
          </a:schemeClr>
        </a:solidFill>
      </dgm:spPr>
      <dgm:t>
        <a:bodyPr/>
        <a:lstStyle/>
        <a:p>
          <a:r>
            <a:rPr lang="es-MX" sz="700">
              <a:solidFill>
                <a:sysClr val="windowText" lastClr="000000"/>
              </a:solidFill>
            </a:rPr>
            <a:t>Jefe de área Semaforos</a:t>
          </a:r>
        </a:p>
      </dgm:t>
    </dgm:pt>
    <dgm:pt modelId="{5BC9F306-A991-4F39-A363-E0AFA117A894}" type="parTrans" cxnId="{7B86589C-B07B-42BE-ABAA-6E46E44DEC9F}">
      <dgm:prSet custT="1"/>
      <dgm:spPr/>
      <dgm:t>
        <a:bodyPr/>
        <a:lstStyle/>
        <a:p>
          <a:endParaRPr lang="es-MX" sz="700"/>
        </a:p>
      </dgm:t>
    </dgm:pt>
    <dgm:pt modelId="{7965287F-F8E4-4D49-A8DD-9ADD3A1D800F}" type="sibTrans" cxnId="{7B86589C-B07B-42BE-ABAA-6E46E44DEC9F}">
      <dgm:prSet/>
      <dgm:spPr/>
      <dgm:t>
        <a:bodyPr/>
        <a:lstStyle/>
        <a:p>
          <a:endParaRPr lang="es-MX"/>
        </a:p>
      </dgm:t>
    </dgm:pt>
    <dgm:pt modelId="{407DDC5E-5AE9-4EC8-B603-CB7C693F4A76}">
      <dgm:prSet custT="1"/>
      <dgm:spPr>
        <a:solidFill>
          <a:schemeClr val="tx2">
            <a:lumMod val="20000"/>
            <a:lumOff val="80000"/>
          </a:schemeClr>
        </a:solidFill>
      </dgm:spPr>
      <dgm:t>
        <a:bodyPr/>
        <a:lstStyle/>
        <a:p>
          <a:r>
            <a:rPr lang="es-MX" sz="700">
              <a:solidFill>
                <a:sysClr val="windowText" lastClr="000000"/>
              </a:solidFill>
            </a:rPr>
            <a:t>Agente  A  Semaforos</a:t>
          </a:r>
        </a:p>
      </dgm:t>
    </dgm:pt>
    <dgm:pt modelId="{E73591D2-B8CD-431B-A891-53305C8C6658}" type="parTrans" cxnId="{B19BB2FA-C95B-4884-8213-DDEB933A6A43}">
      <dgm:prSet custT="1"/>
      <dgm:spPr/>
      <dgm:t>
        <a:bodyPr/>
        <a:lstStyle/>
        <a:p>
          <a:endParaRPr lang="es-MX" sz="700"/>
        </a:p>
      </dgm:t>
    </dgm:pt>
    <dgm:pt modelId="{D876AC33-36A9-42CE-B112-FF2DB98A6E64}" type="sibTrans" cxnId="{B19BB2FA-C95B-4884-8213-DDEB933A6A43}">
      <dgm:prSet/>
      <dgm:spPr/>
      <dgm:t>
        <a:bodyPr/>
        <a:lstStyle/>
        <a:p>
          <a:endParaRPr lang="es-MX"/>
        </a:p>
      </dgm:t>
    </dgm:pt>
    <dgm:pt modelId="{44C4A6BB-62F1-4457-9DCF-906390EC915E}">
      <dgm:prSet custT="1"/>
      <dgm:spPr>
        <a:solidFill>
          <a:schemeClr val="tx2">
            <a:lumMod val="20000"/>
            <a:lumOff val="80000"/>
          </a:schemeClr>
        </a:solidFill>
      </dgm:spPr>
      <dgm:t>
        <a:bodyPr/>
        <a:lstStyle/>
        <a:p>
          <a:r>
            <a:rPr lang="es-MX" sz="700">
              <a:solidFill>
                <a:sysClr val="windowText" lastClr="000000"/>
              </a:solidFill>
            </a:rPr>
            <a:t>Coordinadro de Servicios Especializados B</a:t>
          </a:r>
        </a:p>
      </dgm:t>
    </dgm:pt>
    <dgm:pt modelId="{6F38738D-F8B4-4756-9F61-941E5DD18B9C}" type="parTrans" cxnId="{89722FD7-EC2D-48DE-9769-6EAF079000DB}">
      <dgm:prSet custT="1"/>
      <dgm:spPr/>
      <dgm:t>
        <a:bodyPr/>
        <a:lstStyle/>
        <a:p>
          <a:endParaRPr lang="es-MX" sz="700"/>
        </a:p>
      </dgm:t>
    </dgm:pt>
    <dgm:pt modelId="{40F7066C-52ED-4929-ABBB-B57BF54723C0}" type="sibTrans" cxnId="{89722FD7-EC2D-48DE-9769-6EAF079000DB}">
      <dgm:prSet/>
      <dgm:spPr/>
      <dgm:t>
        <a:bodyPr/>
        <a:lstStyle/>
        <a:p>
          <a:endParaRPr lang="es-MX"/>
        </a:p>
      </dgm:t>
    </dgm:pt>
    <dgm:pt modelId="{E52E9E6D-CD38-4C3B-9FF9-3434351B1127}">
      <dgm:prSet custT="1"/>
      <dgm:spPr>
        <a:solidFill>
          <a:schemeClr val="tx2">
            <a:lumMod val="20000"/>
            <a:lumOff val="80000"/>
          </a:schemeClr>
        </a:solidFill>
      </dgm:spPr>
      <dgm:t>
        <a:bodyPr/>
        <a:lstStyle/>
        <a:p>
          <a:r>
            <a:rPr lang="es-MX" sz="700">
              <a:solidFill>
                <a:sysClr val="windowText" lastClr="000000"/>
              </a:solidFill>
            </a:rPr>
            <a:t>Agente A infracciones</a:t>
          </a:r>
        </a:p>
      </dgm:t>
    </dgm:pt>
    <dgm:pt modelId="{32ECD59E-D3D7-4919-90A6-706D1B46D7F2}" type="parTrans" cxnId="{E59FD1FF-C88B-46AA-94D6-2B0F4E84CF6D}">
      <dgm:prSet custT="1"/>
      <dgm:spPr/>
      <dgm:t>
        <a:bodyPr/>
        <a:lstStyle/>
        <a:p>
          <a:endParaRPr lang="es-MX" sz="700"/>
        </a:p>
      </dgm:t>
    </dgm:pt>
    <dgm:pt modelId="{3D30B331-F8FF-45DF-9062-8B007BF89995}" type="sibTrans" cxnId="{E59FD1FF-C88B-46AA-94D6-2B0F4E84CF6D}">
      <dgm:prSet/>
      <dgm:spPr/>
      <dgm:t>
        <a:bodyPr/>
        <a:lstStyle/>
        <a:p>
          <a:endParaRPr lang="es-MX"/>
        </a:p>
      </dgm:t>
    </dgm:pt>
    <dgm:pt modelId="{812039BE-7964-4EC2-B1BB-A630B678DFAB}">
      <dgm:prSet custT="1"/>
      <dgm:spPr>
        <a:solidFill>
          <a:schemeClr val="tx2">
            <a:lumMod val="20000"/>
            <a:lumOff val="80000"/>
          </a:schemeClr>
        </a:solidFill>
      </dgm:spPr>
      <dgm:t>
        <a:bodyPr/>
        <a:lstStyle/>
        <a:p>
          <a:r>
            <a:rPr lang="es-MX" sz="700">
              <a:solidFill>
                <a:sysClr val="windowText" lastClr="000000"/>
              </a:solidFill>
            </a:rPr>
            <a:t>Abogado</a:t>
          </a:r>
        </a:p>
      </dgm:t>
    </dgm:pt>
    <dgm:pt modelId="{1E7B24B9-068A-4D9D-96D5-75AFCA2CCBE2}" type="parTrans" cxnId="{65E356B9-3C03-4849-A999-9324B898F83E}">
      <dgm:prSet custT="1"/>
      <dgm:spPr/>
      <dgm:t>
        <a:bodyPr/>
        <a:lstStyle/>
        <a:p>
          <a:endParaRPr lang="es-MX" sz="700"/>
        </a:p>
      </dgm:t>
    </dgm:pt>
    <dgm:pt modelId="{91BBD3FF-4E5E-44B2-80E8-EC3155448095}" type="sibTrans" cxnId="{65E356B9-3C03-4849-A999-9324B898F83E}">
      <dgm:prSet/>
      <dgm:spPr/>
      <dgm:t>
        <a:bodyPr/>
        <a:lstStyle/>
        <a:p>
          <a:endParaRPr lang="es-MX"/>
        </a:p>
      </dgm:t>
    </dgm:pt>
    <dgm:pt modelId="{3E5E314A-C0DF-4523-92EF-67FC4F12A602}">
      <dgm:prSet custT="1"/>
      <dgm:spPr>
        <a:solidFill>
          <a:schemeClr val="tx2">
            <a:lumMod val="20000"/>
            <a:lumOff val="80000"/>
          </a:schemeClr>
        </a:solidFill>
      </dgm:spPr>
      <dgm:t>
        <a:bodyPr/>
        <a:lstStyle/>
        <a:p>
          <a:r>
            <a:rPr lang="es-MX" sz="700">
              <a:solidFill>
                <a:sysClr val="windowText" lastClr="000000"/>
              </a:solidFill>
            </a:rPr>
            <a:t>Jefe del Departamento de Comandacia Vialidad</a:t>
          </a:r>
        </a:p>
      </dgm:t>
    </dgm:pt>
    <dgm:pt modelId="{D144A3AF-D83B-4A6B-A4E1-4E92D8BDDB07}" type="sibTrans" cxnId="{44A94AD7-E784-4A32-97D0-0525BEC321C8}">
      <dgm:prSet/>
      <dgm:spPr/>
      <dgm:t>
        <a:bodyPr/>
        <a:lstStyle/>
        <a:p>
          <a:endParaRPr lang="es-MX"/>
        </a:p>
      </dgm:t>
    </dgm:pt>
    <dgm:pt modelId="{6CC43F10-0296-4F02-B77C-6C9246016489}" type="parTrans" cxnId="{44A94AD7-E784-4A32-97D0-0525BEC321C8}">
      <dgm:prSet custT="1"/>
      <dgm:spPr/>
      <dgm:t>
        <a:bodyPr/>
        <a:lstStyle/>
        <a:p>
          <a:endParaRPr lang="es-MX" sz="800"/>
        </a:p>
      </dgm:t>
    </dgm:pt>
    <dgm:pt modelId="{B0E211F5-2DBA-4484-AE57-55DAF05E1973}">
      <dgm:prSet custT="1"/>
      <dgm:spPr>
        <a:solidFill>
          <a:schemeClr val="tx2">
            <a:lumMod val="20000"/>
            <a:lumOff val="80000"/>
          </a:schemeClr>
        </a:solidFill>
      </dgm:spPr>
      <dgm:t>
        <a:bodyPr/>
        <a:lstStyle/>
        <a:p>
          <a:r>
            <a:rPr lang="es-MX" sz="700">
              <a:solidFill>
                <a:sysClr val="windowText" lastClr="000000"/>
              </a:solidFill>
            </a:rPr>
            <a:t>Agente A Señalamiento Vial</a:t>
          </a:r>
        </a:p>
      </dgm:t>
    </dgm:pt>
    <dgm:pt modelId="{1948C3CA-3F95-4233-956D-A355CDB1DA90}" type="parTrans" cxnId="{7B967408-A076-409B-BE38-EC121A3D6AE2}">
      <dgm:prSet/>
      <dgm:spPr/>
      <dgm:t>
        <a:bodyPr/>
        <a:lstStyle/>
        <a:p>
          <a:endParaRPr lang="es-MX" sz="700"/>
        </a:p>
      </dgm:t>
    </dgm:pt>
    <dgm:pt modelId="{494A51F8-3B18-4533-8B90-3F0F6085CB06}" type="sibTrans" cxnId="{7B967408-A076-409B-BE38-EC121A3D6AE2}">
      <dgm:prSet/>
      <dgm:spPr/>
      <dgm:t>
        <a:bodyPr/>
        <a:lstStyle/>
        <a:p>
          <a:endParaRPr lang="es-MX"/>
        </a:p>
      </dgm:t>
    </dgm:pt>
    <dgm:pt modelId="{1C946D5A-347B-47B6-81D5-592FB616B365}">
      <dgm:prSet custT="1"/>
      <dgm:spPr>
        <a:solidFill>
          <a:schemeClr val="tx2">
            <a:lumMod val="20000"/>
            <a:lumOff val="80000"/>
          </a:schemeClr>
        </a:solidFill>
      </dgm:spPr>
      <dgm:t>
        <a:bodyPr/>
        <a:lstStyle/>
        <a:p>
          <a:r>
            <a:rPr lang="es-MX" sz="600">
              <a:solidFill>
                <a:sysClr val="windowText" lastClr="000000"/>
              </a:solidFill>
            </a:rPr>
            <a:t>Jefe de área de Señalamiento Vial</a:t>
          </a:r>
        </a:p>
      </dgm:t>
    </dgm:pt>
    <dgm:pt modelId="{36A81C48-D6D0-49CC-88DD-714AF2D618F9}" type="parTrans" cxnId="{0B388166-E144-430F-A9BB-A1AE20E73649}">
      <dgm:prSet/>
      <dgm:spPr/>
      <dgm:t>
        <a:bodyPr/>
        <a:lstStyle/>
        <a:p>
          <a:endParaRPr lang="es-MX" sz="700"/>
        </a:p>
      </dgm:t>
    </dgm:pt>
    <dgm:pt modelId="{BC876066-E3D1-4161-AC23-7A3984F33912}" type="sibTrans" cxnId="{0B388166-E144-430F-A9BB-A1AE20E73649}">
      <dgm:prSet/>
      <dgm:spPr/>
      <dgm:t>
        <a:bodyPr/>
        <a:lstStyle/>
        <a:p>
          <a:endParaRPr lang="es-MX"/>
        </a:p>
      </dgm:t>
    </dgm:pt>
    <dgm:pt modelId="{E812AA34-D924-4345-84C7-855E8B4945A3}" type="pres">
      <dgm:prSet presAssocID="{5E034759-4558-4BF0-992B-2A66A34523F2}" presName="hierChild1" presStyleCnt="0">
        <dgm:presLayoutVars>
          <dgm:orgChart val="1"/>
          <dgm:chPref val="1"/>
          <dgm:dir/>
          <dgm:animOne val="branch"/>
          <dgm:animLvl val="lvl"/>
          <dgm:resizeHandles/>
        </dgm:presLayoutVars>
      </dgm:prSet>
      <dgm:spPr/>
      <dgm:t>
        <a:bodyPr/>
        <a:lstStyle/>
        <a:p>
          <a:endParaRPr lang="es-MX"/>
        </a:p>
      </dgm:t>
    </dgm:pt>
    <dgm:pt modelId="{4F53DE33-0FA7-47BB-A3DE-3390E60FFCAE}" type="pres">
      <dgm:prSet presAssocID="{B8434367-ED1E-4047-94BE-62C810743D6A}" presName="hierRoot1" presStyleCnt="0">
        <dgm:presLayoutVars>
          <dgm:hierBranch val="init"/>
        </dgm:presLayoutVars>
      </dgm:prSet>
      <dgm:spPr/>
    </dgm:pt>
    <dgm:pt modelId="{62A25834-6D3F-4B00-AB27-E197A54570BC}" type="pres">
      <dgm:prSet presAssocID="{B8434367-ED1E-4047-94BE-62C810743D6A}" presName="rootComposite1" presStyleCnt="0"/>
      <dgm:spPr/>
    </dgm:pt>
    <dgm:pt modelId="{CB8CC4A4-511E-4BFB-815C-D823C1D06E93}" type="pres">
      <dgm:prSet presAssocID="{B8434367-ED1E-4047-94BE-62C810743D6A}" presName="rootText1" presStyleLbl="node0" presStyleIdx="0" presStyleCnt="1" custScaleX="2000000" custScaleY="1226184" custLinFactX="-300000" custLinFactY="-1107243" custLinFactNeighborX="-310004" custLinFactNeighborY="-1200000">
        <dgm:presLayoutVars>
          <dgm:chPref val="3"/>
        </dgm:presLayoutVars>
      </dgm:prSet>
      <dgm:spPr/>
      <dgm:t>
        <a:bodyPr/>
        <a:lstStyle/>
        <a:p>
          <a:endParaRPr lang="es-MX"/>
        </a:p>
      </dgm:t>
    </dgm:pt>
    <dgm:pt modelId="{72E3A784-F247-496E-AE35-9B51DA4B0687}" type="pres">
      <dgm:prSet presAssocID="{B8434367-ED1E-4047-94BE-62C810743D6A}" presName="rootConnector1" presStyleLbl="node1" presStyleIdx="0" presStyleCnt="0"/>
      <dgm:spPr/>
      <dgm:t>
        <a:bodyPr/>
        <a:lstStyle/>
        <a:p>
          <a:endParaRPr lang="es-MX"/>
        </a:p>
      </dgm:t>
    </dgm:pt>
    <dgm:pt modelId="{457D996A-2505-43B9-B8CD-9EE7A6A1992D}" type="pres">
      <dgm:prSet presAssocID="{B8434367-ED1E-4047-94BE-62C810743D6A}" presName="hierChild2" presStyleCnt="0"/>
      <dgm:spPr/>
    </dgm:pt>
    <dgm:pt modelId="{FB2388EC-8253-46B3-A447-D40F2BB538FE}" type="pres">
      <dgm:prSet presAssocID="{0B1FEC7D-8A3E-45D7-A139-27A04974A592}" presName="Name37" presStyleLbl="parChTrans1D2" presStyleIdx="0" presStyleCnt="1" custSzX="125103" custSzY="139334"/>
      <dgm:spPr/>
      <dgm:t>
        <a:bodyPr/>
        <a:lstStyle/>
        <a:p>
          <a:endParaRPr lang="es-MX"/>
        </a:p>
      </dgm:t>
    </dgm:pt>
    <dgm:pt modelId="{9258E285-935B-42D9-8E51-8852F2102FA2}" type="pres">
      <dgm:prSet presAssocID="{A9A3CF6F-D43C-43FB-A13B-DEFDB6B38B4D}" presName="hierRoot2" presStyleCnt="0">
        <dgm:presLayoutVars>
          <dgm:hierBranch val="init"/>
        </dgm:presLayoutVars>
      </dgm:prSet>
      <dgm:spPr/>
    </dgm:pt>
    <dgm:pt modelId="{1D02DFA7-1CCD-4922-87C2-DA104FEC5C35}" type="pres">
      <dgm:prSet presAssocID="{A9A3CF6F-D43C-43FB-A13B-DEFDB6B38B4D}" presName="rootComposite" presStyleCnt="0"/>
      <dgm:spPr/>
    </dgm:pt>
    <dgm:pt modelId="{C3070DFD-0185-4036-A329-61D34DE2D23D}" type="pres">
      <dgm:prSet presAssocID="{A9A3CF6F-D43C-43FB-A13B-DEFDB6B38B4D}" presName="rootText" presStyleLbl="node2" presStyleIdx="0" presStyleCnt="1" custScaleX="2000000" custScaleY="1702795" custLinFactX="-292244" custLinFactY="-700000" custLinFactNeighborX="-300000" custLinFactNeighborY="-744211">
        <dgm:presLayoutVars>
          <dgm:chPref val="3"/>
        </dgm:presLayoutVars>
      </dgm:prSet>
      <dgm:spPr/>
      <dgm:t>
        <a:bodyPr/>
        <a:lstStyle/>
        <a:p>
          <a:endParaRPr lang="es-MX"/>
        </a:p>
      </dgm:t>
    </dgm:pt>
    <dgm:pt modelId="{F7E2AC99-440D-463A-BC37-4F0D25F2CC3F}" type="pres">
      <dgm:prSet presAssocID="{A9A3CF6F-D43C-43FB-A13B-DEFDB6B38B4D}" presName="rootConnector" presStyleLbl="node2" presStyleIdx="0" presStyleCnt="1"/>
      <dgm:spPr/>
      <dgm:t>
        <a:bodyPr/>
        <a:lstStyle/>
        <a:p>
          <a:endParaRPr lang="es-MX"/>
        </a:p>
      </dgm:t>
    </dgm:pt>
    <dgm:pt modelId="{6FB5B1B2-048E-48D3-8CCB-3D9D2CA13412}" type="pres">
      <dgm:prSet presAssocID="{A9A3CF6F-D43C-43FB-A13B-DEFDB6B38B4D}" presName="hierChild4" presStyleCnt="0"/>
      <dgm:spPr/>
    </dgm:pt>
    <dgm:pt modelId="{325D224E-5969-4F84-AAAC-14F1C37C12FB}" type="pres">
      <dgm:prSet presAssocID="{15BCC0A2-7F58-42F5-B3FF-AC2D2D1E9FD1}" presName="Name37" presStyleLbl="parChTrans1D3" presStyleIdx="0" presStyleCnt="6" custSzX="1961037" custSzY="139334"/>
      <dgm:spPr/>
      <dgm:t>
        <a:bodyPr/>
        <a:lstStyle/>
        <a:p>
          <a:endParaRPr lang="es-MX"/>
        </a:p>
      </dgm:t>
    </dgm:pt>
    <dgm:pt modelId="{4D809968-9615-4AFD-BD5F-600FC4D0996C}" type="pres">
      <dgm:prSet presAssocID="{52DEF837-6ABC-4FA5-8158-0F338DF4FB0E}" presName="hierRoot2" presStyleCnt="0">
        <dgm:presLayoutVars>
          <dgm:hierBranch val="init"/>
        </dgm:presLayoutVars>
      </dgm:prSet>
      <dgm:spPr/>
    </dgm:pt>
    <dgm:pt modelId="{C91A89C2-E307-47C2-979A-D1CE1FAD4018}" type="pres">
      <dgm:prSet presAssocID="{52DEF837-6ABC-4FA5-8158-0F338DF4FB0E}" presName="rootComposite" presStyleCnt="0"/>
      <dgm:spPr/>
    </dgm:pt>
    <dgm:pt modelId="{79E14C03-EBFA-4828-831E-01DF81BECEA7}" type="pres">
      <dgm:prSet presAssocID="{52DEF837-6ABC-4FA5-8158-0F338DF4FB0E}" presName="rootText" presStyleLbl="node3" presStyleIdx="0" presStyleCnt="6" custScaleX="2000000" custScaleY="1226183" custLinFactX="-109013" custLinFactNeighborX="-200000" custLinFactNeighborY="94390">
        <dgm:presLayoutVars>
          <dgm:chPref val="3"/>
        </dgm:presLayoutVars>
      </dgm:prSet>
      <dgm:spPr/>
      <dgm:t>
        <a:bodyPr/>
        <a:lstStyle/>
        <a:p>
          <a:endParaRPr lang="es-MX"/>
        </a:p>
      </dgm:t>
    </dgm:pt>
    <dgm:pt modelId="{E4D894C4-1B36-4E37-9F3E-34AC637909E3}" type="pres">
      <dgm:prSet presAssocID="{52DEF837-6ABC-4FA5-8158-0F338DF4FB0E}" presName="rootConnector" presStyleLbl="node3" presStyleIdx="0" presStyleCnt="6"/>
      <dgm:spPr/>
      <dgm:t>
        <a:bodyPr/>
        <a:lstStyle/>
        <a:p>
          <a:endParaRPr lang="es-MX"/>
        </a:p>
      </dgm:t>
    </dgm:pt>
    <dgm:pt modelId="{1385580B-5DB7-46E9-B2C6-6C0074193A7F}" type="pres">
      <dgm:prSet presAssocID="{52DEF837-6ABC-4FA5-8158-0F338DF4FB0E}" presName="hierChild4" presStyleCnt="0"/>
      <dgm:spPr/>
    </dgm:pt>
    <dgm:pt modelId="{E8EF24F4-D9DB-4B70-A197-1FF0D326AE8B}" type="pres">
      <dgm:prSet presAssocID="{E6F010B0-C090-4115-A14F-D5ED911D4A02}" presName="Name37" presStyleLbl="parChTrans1D4" presStyleIdx="0" presStyleCnt="20" custSzX="1022816" custSzY="139334"/>
      <dgm:spPr/>
      <dgm:t>
        <a:bodyPr/>
        <a:lstStyle/>
        <a:p>
          <a:endParaRPr lang="es-MX"/>
        </a:p>
      </dgm:t>
    </dgm:pt>
    <dgm:pt modelId="{26C325CE-8A54-45A2-BC16-A71759354383}" type="pres">
      <dgm:prSet presAssocID="{59B69DA9-DD96-4E64-AF32-0AC8AC77E268}" presName="hierRoot2" presStyleCnt="0">
        <dgm:presLayoutVars>
          <dgm:hierBranch val="init"/>
        </dgm:presLayoutVars>
      </dgm:prSet>
      <dgm:spPr/>
    </dgm:pt>
    <dgm:pt modelId="{B37AA4FB-BEFF-429C-AD53-5A4DE62F0F8D}" type="pres">
      <dgm:prSet presAssocID="{59B69DA9-DD96-4E64-AF32-0AC8AC77E268}" presName="rootComposite" presStyleCnt="0"/>
      <dgm:spPr/>
    </dgm:pt>
    <dgm:pt modelId="{F2B50B32-AC1F-4C56-B9C3-F127ECF2B4B1}" type="pres">
      <dgm:prSet presAssocID="{59B69DA9-DD96-4E64-AF32-0AC8AC77E268}" presName="rootText" presStyleLbl="node4" presStyleIdx="0" presStyleCnt="20" custScaleX="930675" custScaleY="1241684" custLinFactX="-453112" custLinFactY="129928" custLinFactNeighborX="-500000" custLinFactNeighborY="200000">
        <dgm:presLayoutVars>
          <dgm:chPref val="3"/>
        </dgm:presLayoutVars>
      </dgm:prSet>
      <dgm:spPr/>
      <dgm:t>
        <a:bodyPr/>
        <a:lstStyle/>
        <a:p>
          <a:endParaRPr lang="es-MX"/>
        </a:p>
      </dgm:t>
    </dgm:pt>
    <dgm:pt modelId="{61B449A1-6355-4B52-9501-E0E6C5C0E752}" type="pres">
      <dgm:prSet presAssocID="{59B69DA9-DD96-4E64-AF32-0AC8AC77E268}" presName="rootConnector" presStyleLbl="node4" presStyleIdx="0" presStyleCnt="20"/>
      <dgm:spPr/>
      <dgm:t>
        <a:bodyPr/>
        <a:lstStyle/>
        <a:p>
          <a:endParaRPr lang="es-MX"/>
        </a:p>
      </dgm:t>
    </dgm:pt>
    <dgm:pt modelId="{AE2280FA-374D-4363-91E2-65EA8EA9F8BE}" type="pres">
      <dgm:prSet presAssocID="{59B69DA9-DD96-4E64-AF32-0AC8AC77E268}" presName="hierChild4" presStyleCnt="0"/>
      <dgm:spPr/>
    </dgm:pt>
    <dgm:pt modelId="{C7F5E979-92AC-4C49-B97F-7E93AD940C7A}" type="pres">
      <dgm:prSet presAssocID="{59B69DA9-DD96-4E64-AF32-0AC8AC77E268}" presName="hierChild5" presStyleCnt="0"/>
      <dgm:spPr/>
    </dgm:pt>
    <dgm:pt modelId="{53E76155-8747-4CED-8CAC-A60CE863497F}" type="pres">
      <dgm:prSet presAssocID="{6CC43F10-0296-4F02-B77C-6C9246016489}" presName="Name37" presStyleLbl="parChTrans1D4" presStyleIdx="1" presStyleCnt="20" custSzX="770500" custSzY="139334"/>
      <dgm:spPr/>
      <dgm:t>
        <a:bodyPr/>
        <a:lstStyle/>
        <a:p>
          <a:endParaRPr lang="es-MX"/>
        </a:p>
      </dgm:t>
    </dgm:pt>
    <dgm:pt modelId="{668DA7E5-1F62-4CA7-9CD8-ED522E9BD33F}" type="pres">
      <dgm:prSet presAssocID="{3E5E314A-C0DF-4523-92EF-67FC4F12A602}" presName="hierRoot2" presStyleCnt="0">
        <dgm:presLayoutVars>
          <dgm:hierBranch val="init"/>
        </dgm:presLayoutVars>
      </dgm:prSet>
      <dgm:spPr/>
    </dgm:pt>
    <dgm:pt modelId="{D485B963-FC67-44D1-B6D9-E55E6E0D2397}" type="pres">
      <dgm:prSet presAssocID="{3E5E314A-C0DF-4523-92EF-67FC4F12A602}" presName="rootComposite" presStyleCnt="0"/>
      <dgm:spPr/>
    </dgm:pt>
    <dgm:pt modelId="{2692CD0B-9FBF-45E7-98E2-6103CE7E2AE0}" type="pres">
      <dgm:prSet presAssocID="{3E5E314A-C0DF-4523-92EF-67FC4F12A602}" presName="rootText" presStyleLbl="node4" presStyleIdx="1" presStyleCnt="20" custScaleX="1568385" custScaleY="1468917" custLinFactX="-300000" custLinFactY="658650" custLinFactNeighborX="-366543" custLinFactNeighborY="700000">
        <dgm:presLayoutVars>
          <dgm:chPref val="3"/>
        </dgm:presLayoutVars>
      </dgm:prSet>
      <dgm:spPr/>
      <dgm:t>
        <a:bodyPr/>
        <a:lstStyle/>
        <a:p>
          <a:endParaRPr lang="es-MX"/>
        </a:p>
      </dgm:t>
    </dgm:pt>
    <dgm:pt modelId="{1D52094A-9C11-4C54-84FA-9037723F2925}" type="pres">
      <dgm:prSet presAssocID="{3E5E314A-C0DF-4523-92EF-67FC4F12A602}" presName="rootConnector" presStyleLbl="node4" presStyleIdx="1" presStyleCnt="20"/>
      <dgm:spPr/>
      <dgm:t>
        <a:bodyPr/>
        <a:lstStyle/>
        <a:p>
          <a:endParaRPr lang="es-MX"/>
        </a:p>
      </dgm:t>
    </dgm:pt>
    <dgm:pt modelId="{4BAEC0E2-C516-4E1E-ABC1-138D6BF6E482}" type="pres">
      <dgm:prSet presAssocID="{3E5E314A-C0DF-4523-92EF-67FC4F12A602}" presName="hierChild4" presStyleCnt="0"/>
      <dgm:spPr/>
    </dgm:pt>
    <dgm:pt modelId="{FE139F67-6641-48FC-859F-C5B5EE7328C3}" type="pres">
      <dgm:prSet presAssocID="{E77DFCF5-4A2C-4457-8FE0-92DB80AEE348}" presName="Name37" presStyleLbl="parChTrans1D4" presStyleIdx="2" presStyleCnt="20" custSzX="2029524" custSzY="139334"/>
      <dgm:spPr/>
      <dgm:t>
        <a:bodyPr/>
        <a:lstStyle/>
        <a:p>
          <a:endParaRPr lang="es-MX"/>
        </a:p>
      </dgm:t>
    </dgm:pt>
    <dgm:pt modelId="{05A43B9B-BA8D-4E3F-AEED-45BE4565CD1C}" type="pres">
      <dgm:prSet presAssocID="{D936911C-D514-486D-8049-01D08617D7ED}" presName="hierRoot2" presStyleCnt="0">
        <dgm:presLayoutVars>
          <dgm:hierBranch val="init"/>
        </dgm:presLayoutVars>
      </dgm:prSet>
      <dgm:spPr/>
    </dgm:pt>
    <dgm:pt modelId="{35268DD1-C705-4A23-9813-485883F4EC65}" type="pres">
      <dgm:prSet presAssocID="{D936911C-D514-486D-8049-01D08617D7ED}" presName="rootComposite" presStyleCnt="0"/>
      <dgm:spPr/>
    </dgm:pt>
    <dgm:pt modelId="{1B51D93B-3A05-4481-8515-9F06F620DCCE}" type="pres">
      <dgm:prSet presAssocID="{D936911C-D514-486D-8049-01D08617D7ED}" presName="rootText" presStyleLbl="node4" presStyleIdx="2" presStyleCnt="20" custScaleX="952215" custScaleY="1315637" custLinFactX="100000" custLinFactY="900000" custLinFactNeighborX="161946" custLinFactNeighborY="971938">
        <dgm:presLayoutVars>
          <dgm:chPref val="3"/>
        </dgm:presLayoutVars>
      </dgm:prSet>
      <dgm:spPr/>
      <dgm:t>
        <a:bodyPr/>
        <a:lstStyle/>
        <a:p>
          <a:endParaRPr lang="es-MX"/>
        </a:p>
      </dgm:t>
    </dgm:pt>
    <dgm:pt modelId="{70ACDE66-7944-4CD7-BC98-E1E54C43B7CC}" type="pres">
      <dgm:prSet presAssocID="{D936911C-D514-486D-8049-01D08617D7ED}" presName="rootConnector" presStyleLbl="node4" presStyleIdx="2" presStyleCnt="20"/>
      <dgm:spPr/>
      <dgm:t>
        <a:bodyPr/>
        <a:lstStyle/>
        <a:p>
          <a:endParaRPr lang="es-MX"/>
        </a:p>
      </dgm:t>
    </dgm:pt>
    <dgm:pt modelId="{9EDCED95-27B8-475B-9EF6-CDD5F0BC539F}" type="pres">
      <dgm:prSet presAssocID="{D936911C-D514-486D-8049-01D08617D7ED}" presName="hierChild4" presStyleCnt="0"/>
      <dgm:spPr/>
    </dgm:pt>
    <dgm:pt modelId="{ED1FF306-C4B3-4D16-B311-51CE43CAAD73}" type="pres">
      <dgm:prSet presAssocID="{A9FEBB03-D44F-4669-A2DF-7293EB057F80}" presName="Name37" presStyleLbl="parChTrans1D4" presStyleIdx="3" presStyleCnt="20" custSzX="125103" custSzY="337518"/>
      <dgm:spPr/>
      <dgm:t>
        <a:bodyPr/>
        <a:lstStyle/>
        <a:p>
          <a:endParaRPr lang="es-MX"/>
        </a:p>
      </dgm:t>
    </dgm:pt>
    <dgm:pt modelId="{D7C326E8-F8B8-4907-94D2-71C5A059E0C5}" type="pres">
      <dgm:prSet presAssocID="{305186FC-1718-47C3-8595-CF0F9752E0E1}" presName="hierRoot2" presStyleCnt="0">
        <dgm:presLayoutVars>
          <dgm:hierBranch val="init"/>
        </dgm:presLayoutVars>
      </dgm:prSet>
      <dgm:spPr/>
    </dgm:pt>
    <dgm:pt modelId="{8DFEA0CC-B106-4C20-AB9D-093D93903FAF}" type="pres">
      <dgm:prSet presAssocID="{305186FC-1718-47C3-8595-CF0F9752E0E1}" presName="rootComposite" presStyleCnt="0"/>
      <dgm:spPr/>
    </dgm:pt>
    <dgm:pt modelId="{CB225464-D367-4596-B450-56E148E10BC4}" type="pres">
      <dgm:prSet presAssocID="{305186FC-1718-47C3-8595-CF0F9752E0E1}" presName="rootText" presStyleLbl="node4" presStyleIdx="3" presStyleCnt="20" custScaleX="1144329" custScaleY="1226183" custLinFactX="151356" custLinFactY="1000000" custLinFactNeighborX="200000" custLinFactNeighborY="1089375">
        <dgm:presLayoutVars>
          <dgm:chPref val="3"/>
        </dgm:presLayoutVars>
      </dgm:prSet>
      <dgm:spPr/>
      <dgm:t>
        <a:bodyPr/>
        <a:lstStyle/>
        <a:p>
          <a:endParaRPr lang="es-MX"/>
        </a:p>
      </dgm:t>
    </dgm:pt>
    <dgm:pt modelId="{3E7B8CF6-614A-48FD-8EB0-5B6AAF0DDC79}" type="pres">
      <dgm:prSet presAssocID="{305186FC-1718-47C3-8595-CF0F9752E0E1}" presName="rootConnector" presStyleLbl="node4" presStyleIdx="3" presStyleCnt="20"/>
      <dgm:spPr/>
      <dgm:t>
        <a:bodyPr/>
        <a:lstStyle/>
        <a:p>
          <a:endParaRPr lang="es-MX"/>
        </a:p>
      </dgm:t>
    </dgm:pt>
    <dgm:pt modelId="{830ED66E-FEED-42AE-A000-A82CEA5C2641}" type="pres">
      <dgm:prSet presAssocID="{305186FC-1718-47C3-8595-CF0F9752E0E1}" presName="hierChild4" presStyleCnt="0"/>
      <dgm:spPr/>
    </dgm:pt>
    <dgm:pt modelId="{A6EF6F5B-34B3-439F-AD2A-B8D7B4F23545}" type="pres">
      <dgm:prSet presAssocID="{305186FC-1718-47C3-8595-CF0F9752E0E1}" presName="hierChild5" presStyleCnt="0"/>
      <dgm:spPr/>
    </dgm:pt>
    <dgm:pt modelId="{12BBF22F-E121-4811-9459-90A67E17152F}" type="pres">
      <dgm:prSet presAssocID="{7146B815-8DB3-4BDE-98B0-7721C72520D9}" presName="Name37" presStyleLbl="parChTrans1D4" presStyleIdx="4" presStyleCnt="20" custSzX="125103" custSzY="989249"/>
      <dgm:spPr/>
      <dgm:t>
        <a:bodyPr/>
        <a:lstStyle/>
        <a:p>
          <a:endParaRPr lang="es-MX"/>
        </a:p>
      </dgm:t>
    </dgm:pt>
    <dgm:pt modelId="{7DA35831-A8FC-4951-B16C-8E1A8244FD0A}" type="pres">
      <dgm:prSet presAssocID="{C544746A-B197-4976-86C4-CFE8B2B21FB3}" presName="hierRoot2" presStyleCnt="0">
        <dgm:presLayoutVars>
          <dgm:hierBranch val="init"/>
        </dgm:presLayoutVars>
      </dgm:prSet>
      <dgm:spPr/>
    </dgm:pt>
    <dgm:pt modelId="{17BE3DD3-C08A-4507-AC87-7A9DDDE4D82F}" type="pres">
      <dgm:prSet presAssocID="{C544746A-B197-4976-86C4-CFE8B2B21FB3}" presName="rootComposite" presStyleCnt="0"/>
      <dgm:spPr/>
    </dgm:pt>
    <dgm:pt modelId="{E93A67B4-CDF7-4B79-9831-FD7A072DE8DD}" type="pres">
      <dgm:prSet presAssocID="{C544746A-B197-4976-86C4-CFE8B2B21FB3}" presName="rootText" presStyleLbl="node4" presStyleIdx="4" presStyleCnt="20" custScaleX="1064738" custScaleY="1226183" custLinFactX="135452" custLinFactY="1100000" custLinFactNeighborX="200000" custLinFactNeighborY="1148406">
        <dgm:presLayoutVars>
          <dgm:chPref val="3"/>
        </dgm:presLayoutVars>
      </dgm:prSet>
      <dgm:spPr/>
      <dgm:t>
        <a:bodyPr/>
        <a:lstStyle/>
        <a:p>
          <a:endParaRPr lang="es-MX"/>
        </a:p>
      </dgm:t>
    </dgm:pt>
    <dgm:pt modelId="{017865C4-B199-4292-A64D-780BAEC2AC48}" type="pres">
      <dgm:prSet presAssocID="{C544746A-B197-4976-86C4-CFE8B2B21FB3}" presName="rootConnector" presStyleLbl="node4" presStyleIdx="4" presStyleCnt="20"/>
      <dgm:spPr/>
      <dgm:t>
        <a:bodyPr/>
        <a:lstStyle/>
        <a:p>
          <a:endParaRPr lang="es-MX"/>
        </a:p>
      </dgm:t>
    </dgm:pt>
    <dgm:pt modelId="{87CCF84C-1FB0-4615-A99D-5D8027872C5B}" type="pres">
      <dgm:prSet presAssocID="{C544746A-B197-4976-86C4-CFE8B2B21FB3}" presName="hierChild4" presStyleCnt="0"/>
      <dgm:spPr/>
    </dgm:pt>
    <dgm:pt modelId="{89DA90C7-85EB-4C54-96A5-8D7F72005D88}" type="pres">
      <dgm:prSet presAssocID="{C544746A-B197-4976-86C4-CFE8B2B21FB3}" presName="hierChild5" presStyleCnt="0"/>
      <dgm:spPr/>
    </dgm:pt>
    <dgm:pt modelId="{D554719D-8572-4426-8958-500B47051EF8}" type="pres">
      <dgm:prSet presAssocID="{D936911C-D514-486D-8049-01D08617D7ED}" presName="hierChild5" presStyleCnt="0"/>
      <dgm:spPr/>
    </dgm:pt>
    <dgm:pt modelId="{FECD6F38-D4E8-49CD-9576-2319CD763424}" type="pres">
      <dgm:prSet presAssocID="{A4356A13-EA0B-4F64-83DF-97CF489636CC}" presName="Name37" presStyleLbl="parChTrans1D4" presStyleIdx="5" presStyleCnt="20" custSzX="1341469" custSzY="139334"/>
      <dgm:spPr/>
      <dgm:t>
        <a:bodyPr/>
        <a:lstStyle/>
        <a:p>
          <a:endParaRPr lang="es-MX"/>
        </a:p>
      </dgm:t>
    </dgm:pt>
    <dgm:pt modelId="{035DE95D-6A54-44EB-949F-2122259A5629}" type="pres">
      <dgm:prSet presAssocID="{29476EA5-C4C5-4002-BFEB-5CCC21707A6C}" presName="hierRoot2" presStyleCnt="0">
        <dgm:presLayoutVars>
          <dgm:hierBranch val="init"/>
        </dgm:presLayoutVars>
      </dgm:prSet>
      <dgm:spPr/>
    </dgm:pt>
    <dgm:pt modelId="{BC9A4726-2A7B-44D6-BC63-5355D4EA063B}" type="pres">
      <dgm:prSet presAssocID="{29476EA5-C4C5-4002-BFEB-5CCC21707A6C}" presName="rootComposite" presStyleCnt="0"/>
      <dgm:spPr/>
    </dgm:pt>
    <dgm:pt modelId="{977440C8-8453-46BA-8397-A06210BF9AF0}" type="pres">
      <dgm:prSet presAssocID="{29476EA5-C4C5-4002-BFEB-5CCC21707A6C}" presName="rootText" presStyleLbl="node4" presStyleIdx="5" presStyleCnt="20" custScaleX="1062675" custScaleY="1226183" custLinFactX="669516" custLinFactY="3859522" custLinFactNeighborX="700000" custLinFactNeighborY="3900000">
        <dgm:presLayoutVars>
          <dgm:chPref val="3"/>
        </dgm:presLayoutVars>
      </dgm:prSet>
      <dgm:spPr/>
      <dgm:t>
        <a:bodyPr/>
        <a:lstStyle/>
        <a:p>
          <a:endParaRPr lang="es-MX"/>
        </a:p>
      </dgm:t>
    </dgm:pt>
    <dgm:pt modelId="{40623048-D999-45DD-AAD9-1CEA307CFFF6}" type="pres">
      <dgm:prSet presAssocID="{29476EA5-C4C5-4002-BFEB-5CCC21707A6C}" presName="rootConnector" presStyleLbl="node4" presStyleIdx="5" presStyleCnt="20"/>
      <dgm:spPr/>
      <dgm:t>
        <a:bodyPr/>
        <a:lstStyle/>
        <a:p>
          <a:endParaRPr lang="es-MX"/>
        </a:p>
      </dgm:t>
    </dgm:pt>
    <dgm:pt modelId="{E7D6E6E9-5C95-43D7-AD65-019D733B323A}" type="pres">
      <dgm:prSet presAssocID="{29476EA5-C4C5-4002-BFEB-5CCC21707A6C}" presName="hierChild4" presStyleCnt="0"/>
      <dgm:spPr/>
    </dgm:pt>
    <dgm:pt modelId="{E57321A7-A026-41D7-AC3A-B667F7D278E7}" type="pres">
      <dgm:prSet presAssocID="{29476EA5-C4C5-4002-BFEB-5CCC21707A6C}" presName="hierChild5" presStyleCnt="0"/>
      <dgm:spPr/>
    </dgm:pt>
    <dgm:pt modelId="{941EA456-DACB-4362-964E-C64DAEC86C31}" type="pres">
      <dgm:prSet presAssocID="{79B3D4C8-5987-4981-A422-38531B0E5876}" presName="Name37" presStyleLbl="parChTrans1D4" presStyleIdx="6" presStyleCnt="20" custSzX="842136" custSzY="203711"/>
      <dgm:spPr/>
      <dgm:t>
        <a:bodyPr/>
        <a:lstStyle/>
        <a:p>
          <a:endParaRPr lang="es-MX"/>
        </a:p>
      </dgm:t>
    </dgm:pt>
    <dgm:pt modelId="{173D0B71-CBDE-4290-9A6E-D0F3DB5C818F}" type="pres">
      <dgm:prSet presAssocID="{EC8507BC-E869-476C-8187-5CB75E8AE1C1}" presName="hierRoot2" presStyleCnt="0">
        <dgm:presLayoutVars>
          <dgm:hierBranch val="init"/>
        </dgm:presLayoutVars>
      </dgm:prSet>
      <dgm:spPr/>
    </dgm:pt>
    <dgm:pt modelId="{43C5E0B0-986F-4C11-A615-340F44F9C0C6}" type="pres">
      <dgm:prSet presAssocID="{EC8507BC-E869-476C-8187-5CB75E8AE1C1}" presName="rootComposite" presStyleCnt="0"/>
      <dgm:spPr/>
    </dgm:pt>
    <dgm:pt modelId="{2583F263-00C1-422D-90A0-1E166B197339}" type="pres">
      <dgm:prSet presAssocID="{EC8507BC-E869-476C-8187-5CB75E8AE1C1}" presName="rootText" presStyleLbl="node4" presStyleIdx="6" presStyleCnt="20" custScaleX="890397" custScaleY="1226183" custLinFactX="-100000" custLinFactY="2435734" custLinFactNeighborX="-175880" custLinFactNeighborY="2500000">
        <dgm:presLayoutVars>
          <dgm:chPref val="3"/>
        </dgm:presLayoutVars>
      </dgm:prSet>
      <dgm:spPr/>
      <dgm:t>
        <a:bodyPr/>
        <a:lstStyle/>
        <a:p>
          <a:endParaRPr lang="es-MX"/>
        </a:p>
      </dgm:t>
    </dgm:pt>
    <dgm:pt modelId="{08442276-3912-4543-85EF-98D761692481}" type="pres">
      <dgm:prSet presAssocID="{EC8507BC-E869-476C-8187-5CB75E8AE1C1}" presName="rootConnector" presStyleLbl="node4" presStyleIdx="6" presStyleCnt="20"/>
      <dgm:spPr/>
      <dgm:t>
        <a:bodyPr/>
        <a:lstStyle/>
        <a:p>
          <a:endParaRPr lang="es-MX"/>
        </a:p>
      </dgm:t>
    </dgm:pt>
    <dgm:pt modelId="{0C4245CE-29A0-4CA8-812B-BD9672122CB6}" type="pres">
      <dgm:prSet presAssocID="{EC8507BC-E869-476C-8187-5CB75E8AE1C1}" presName="hierChild4" presStyleCnt="0"/>
      <dgm:spPr/>
    </dgm:pt>
    <dgm:pt modelId="{C50A1D7B-EDA9-427C-A2AC-2074D5B75F6B}" type="pres">
      <dgm:prSet presAssocID="{EC8507BC-E869-476C-8187-5CB75E8AE1C1}" presName="hierChild5" presStyleCnt="0"/>
      <dgm:spPr/>
    </dgm:pt>
    <dgm:pt modelId="{8C1B3F7C-1F73-4A65-9C25-EFE59F5F3340}" type="pres">
      <dgm:prSet presAssocID="{21756A40-3954-4C54-8FF2-D595F1DB00CC}" presName="Name37" presStyleLbl="parChTrans1D4" presStyleIdx="7" presStyleCnt="20" custSzX="330655" custSzY="357054"/>
      <dgm:spPr/>
      <dgm:t>
        <a:bodyPr/>
        <a:lstStyle/>
        <a:p>
          <a:endParaRPr lang="es-MX"/>
        </a:p>
      </dgm:t>
    </dgm:pt>
    <dgm:pt modelId="{771DD49E-8684-4B4E-B695-FA2D644241C5}" type="pres">
      <dgm:prSet presAssocID="{6262B3DD-E5D3-4787-B090-AAA6F50406A1}" presName="hierRoot2" presStyleCnt="0">
        <dgm:presLayoutVars>
          <dgm:hierBranch val="init"/>
        </dgm:presLayoutVars>
      </dgm:prSet>
      <dgm:spPr/>
    </dgm:pt>
    <dgm:pt modelId="{F95D99BE-AE07-4231-A09A-6F1848CC2CB0}" type="pres">
      <dgm:prSet presAssocID="{6262B3DD-E5D3-4787-B090-AAA6F50406A1}" presName="rootComposite" presStyleCnt="0"/>
      <dgm:spPr/>
    </dgm:pt>
    <dgm:pt modelId="{6E355B5F-8C00-49A8-9187-4BD5E7D8031B}" type="pres">
      <dgm:prSet presAssocID="{6262B3DD-E5D3-4787-B090-AAA6F50406A1}" presName="rootText" presStyleLbl="node4" presStyleIdx="7" presStyleCnt="20" custScaleX="804770" custScaleY="1226183" custLinFactX="-500000" custLinFactY="3168786" custLinFactNeighborX="-589347" custLinFactNeighborY="3200000">
        <dgm:presLayoutVars>
          <dgm:chPref val="3"/>
        </dgm:presLayoutVars>
      </dgm:prSet>
      <dgm:spPr/>
      <dgm:t>
        <a:bodyPr/>
        <a:lstStyle/>
        <a:p>
          <a:endParaRPr lang="es-MX"/>
        </a:p>
      </dgm:t>
    </dgm:pt>
    <dgm:pt modelId="{83A6C751-7DAA-4A8A-89B6-F6EC3EB44925}" type="pres">
      <dgm:prSet presAssocID="{6262B3DD-E5D3-4787-B090-AAA6F50406A1}" presName="rootConnector" presStyleLbl="node4" presStyleIdx="7" presStyleCnt="20"/>
      <dgm:spPr/>
      <dgm:t>
        <a:bodyPr/>
        <a:lstStyle/>
        <a:p>
          <a:endParaRPr lang="es-MX"/>
        </a:p>
      </dgm:t>
    </dgm:pt>
    <dgm:pt modelId="{1D7C7657-DC8A-4EDC-ADCA-84D5D3E6085C}" type="pres">
      <dgm:prSet presAssocID="{6262B3DD-E5D3-4787-B090-AAA6F50406A1}" presName="hierChild4" presStyleCnt="0"/>
      <dgm:spPr/>
    </dgm:pt>
    <dgm:pt modelId="{F1CD8329-C280-484B-A6E8-6E4F29371001}" type="pres">
      <dgm:prSet presAssocID="{6262B3DD-E5D3-4787-B090-AAA6F50406A1}" presName="hierChild5" presStyleCnt="0"/>
      <dgm:spPr/>
    </dgm:pt>
    <dgm:pt modelId="{026F63A3-87CE-4E9B-9853-CED294B97981}" type="pres">
      <dgm:prSet presAssocID="{D6D84F35-273F-431D-981E-C08C69B25202}" presName="Name37" presStyleLbl="parChTrans1D4" presStyleIdx="8" presStyleCnt="20" custSzX="375199" custSzY="139334"/>
      <dgm:spPr/>
      <dgm:t>
        <a:bodyPr/>
        <a:lstStyle/>
        <a:p>
          <a:endParaRPr lang="es-MX"/>
        </a:p>
      </dgm:t>
    </dgm:pt>
    <dgm:pt modelId="{07FD441B-3450-4C7E-8818-9ED4EB972DC4}" type="pres">
      <dgm:prSet presAssocID="{1F46844E-5386-45E2-B5CF-0BF36882BAFC}" presName="hierRoot2" presStyleCnt="0">
        <dgm:presLayoutVars>
          <dgm:hierBranch val="init"/>
        </dgm:presLayoutVars>
      </dgm:prSet>
      <dgm:spPr/>
    </dgm:pt>
    <dgm:pt modelId="{2A7D7892-230A-4F20-8F06-8BEF8B433749}" type="pres">
      <dgm:prSet presAssocID="{1F46844E-5386-45E2-B5CF-0BF36882BAFC}" presName="rootComposite" presStyleCnt="0"/>
      <dgm:spPr/>
    </dgm:pt>
    <dgm:pt modelId="{5BF1172B-D8E0-4772-8996-C6083D496986}" type="pres">
      <dgm:prSet presAssocID="{1F46844E-5386-45E2-B5CF-0BF36882BAFC}" presName="rootText" presStyleLbl="node4" presStyleIdx="8" presStyleCnt="20" custScaleX="829783" custScaleY="1226183" custLinFactX="-300000" custLinFactY="3151192" custLinFactNeighborX="-303074" custLinFactNeighborY="3200000">
        <dgm:presLayoutVars>
          <dgm:chPref val="3"/>
        </dgm:presLayoutVars>
      </dgm:prSet>
      <dgm:spPr/>
      <dgm:t>
        <a:bodyPr/>
        <a:lstStyle/>
        <a:p>
          <a:endParaRPr lang="es-MX"/>
        </a:p>
      </dgm:t>
    </dgm:pt>
    <dgm:pt modelId="{9CD716D8-481A-492B-80FD-4F05B6FA0140}" type="pres">
      <dgm:prSet presAssocID="{1F46844E-5386-45E2-B5CF-0BF36882BAFC}" presName="rootConnector" presStyleLbl="node4" presStyleIdx="8" presStyleCnt="20"/>
      <dgm:spPr/>
      <dgm:t>
        <a:bodyPr/>
        <a:lstStyle/>
        <a:p>
          <a:endParaRPr lang="es-MX"/>
        </a:p>
      </dgm:t>
    </dgm:pt>
    <dgm:pt modelId="{E2BF9732-37E8-4FE2-93F6-D9185FD43C47}" type="pres">
      <dgm:prSet presAssocID="{1F46844E-5386-45E2-B5CF-0BF36882BAFC}" presName="hierChild4" presStyleCnt="0"/>
      <dgm:spPr/>
    </dgm:pt>
    <dgm:pt modelId="{31E89EA6-9E7A-49E6-8222-887670858570}" type="pres">
      <dgm:prSet presAssocID="{1F46844E-5386-45E2-B5CF-0BF36882BAFC}" presName="hierChild5" presStyleCnt="0"/>
      <dgm:spPr/>
    </dgm:pt>
    <dgm:pt modelId="{6ED18917-3219-4FA9-A2DD-B1F6EBB70B78}" type="pres">
      <dgm:prSet presAssocID="{89FBA8C7-D779-4DBC-9848-2D079CE43A1B}" presName="Name37" presStyleLbl="parChTrans1D4" presStyleIdx="9" presStyleCnt="20" custSzX="878582" custSzY="190181"/>
      <dgm:spPr/>
      <dgm:t>
        <a:bodyPr/>
        <a:lstStyle/>
        <a:p>
          <a:endParaRPr lang="es-MX"/>
        </a:p>
      </dgm:t>
    </dgm:pt>
    <dgm:pt modelId="{C809BE32-26BB-489E-9A76-0FE9E4D62166}" type="pres">
      <dgm:prSet presAssocID="{AA21A878-B6A1-49D2-BDA9-C1D7EF81C7B6}" presName="hierRoot2" presStyleCnt="0">
        <dgm:presLayoutVars>
          <dgm:hierBranch val="init"/>
        </dgm:presLayoutVars>
      </dgm:prSet>
      <dgm:spPr/>
    </dgm:pt>
    <dgm:pt modelId="{2BA49D3D-CD65-4BE0-B7EE-AABA7961926E}" type="pres">
      <dgm:prSet presAssocID="{AA21A878-B6A1-49D2-BDA9-C1D7EF81C7B6}" presName="rootComposite" presStyleCnt="0"/>
      <dgm:spPr/>
    </dgm:pt>
    <dgm:pt modelId="{F51A547A-AD5C-41CD-B7DD-5EBFAB9C1355}" type="pres">
      <dgm:prSet presAssocID="{AA21A878-B6A1-49D2-BDA9-C1D7EF81C7B6}" presName="rootText" presStyleLbl="node4" presStyleIdx="9" presStyleCnt="20" custScaleX="937803" custScaleY="1226183" custLinFactX="-1400000" custLinFactY="1700000" custLinFactNeighborX="-1483375" custLinFactNeighborY="1772450">
        <dgm:presLayoutVars>
          <dgm:chPref val="3"/>
        </dgm:presLayoutVars>
      </dgm:prSet>
      <dgm:spPr/>
      <dgm:t>
        <a:bodyPr/>
        <a:lstStyle/>
        <a:p>
          <a:endParaRPr lang="es-MX"/>
        </a:p>
      </dgm:t>
    </dgm:pt>
    <dgm:pt modelId="{C3978FA5-A426-4672-AE06-495B888BA9E2}" type="pres">
      <dgm:prSet presAssocID="{AA21A878-B6A1-49D2-BDA9-C1D7EF81C7B6}" presName="rootConnector" presStyleLbl="node4" presStyleIdx="9" presStyleCnt="20"/>
      <dgm:spPr/>
      <dgm:t>
        <a:bodyPr/>
        <a:lstStyle/>
        <a:p>
          <a:endParaRPr lang="es-MX"/>
        </a:p>
      </dgm:t>
    </dgm:pt>
    <dgm:pt modelId="{7D4EC821-BA90-4E11-B90B-9C2DBE549AE5}" type="pres">
      <dgm:prSet presAssocID="{AA21A878-B6A1-49D2-BDA9-C1D7EF81C7B6}" presName="hierChild4" presStyleCnt="0"/>
      <dgm:spPr/>
    </dgm:pt>
    <dgm:pt modelId="{A15E6B04-9E25-447D-BB71-9D66DF66DD34}" type="pres">
      <dgm:prSet presAssocID="{AA21A878-B6A1-49D2-BDA9-C1D7EF81C7B6}" presName="hierChild5" presStyleCnt="0"/>
      <dgm:spPr/>
    </dgm:pt>
    <dgm:pt modelId="{CFE92368-EEE8-486A-BCFF-E5019B3EB6D7}" type="pres">
      <dgm:prSet presAssocID="{01B7A66A-D37F-48F7-972F-9F821D8E5F29}" presName="Name37" presStyleLbl="parChTrans1D4" presStyleIdx="10" presStyleCnt="20" custSzX="1369816" custSzY="298423"/>
      <dgm:spPr/>
      <dgm:t>
        <a:bodyPr/>
        <a:lstStyle/>
        <a:p>
          <a:endParaRPr lang="es-MX"/>
        </a:p>
      </dgm:t>
    </dgm:pt>
    <dgm:pt modelId="{DFA1010B-4B1E-441D-BFB4-8AA88884B63B}" type="pres">
      <dgm:prSet presAssocID="{3FA2C84E-9D64-440A-8325-0C135E43DF0C}" presName="hierRoot2" presStyleCnt="0">
        <dgm:presLayoutVars>
          <dgm:hierBranch val="init"/>
        </dgm:presLayoutVars>
      </dgm:prSet>
      <dgm:spPr/>
    </dgm:pt>
    <dgm:pt modelId="{41F74267-6398-4D37-8EDB-E8D97D9F2853}" type="pres">
      <dgm:prSet presAssocID="{3FA2C84E-9D64-440A-8325-0C135E43DF0C}" presName="rootComposite" presStyleCnt="0"/>
      <dgm:spPr/>
    </dgm:pt>
    <dgm:pt modelId="{52D2789C-5572-495A-ABE4-48D698EC5C30}" type="pres">
      <dgm:prSet presAssocID="{3FA2C84E-9D64-440A-8325-0C135E43DF0C}" presName="rootText" presStyleLbl="node4" presStyleIdx="10" presStyleCnt="20" custScaleX="710864" custScaleY="1226183" custLinFactX="-1200000" custLinFactY="1700000" custLinFactNeighborX="-1202259" custLinFactNeighborY="1792631">
        <dgm:presLayoutVars>
          <dgm:chPref val="3"/>
        </dgm:presLayoutVars>
      </dgm:prSet>
      <dgm:spPr/>
      <dgm:t>
        <a:bodyPr/>
        <a:lstStyle/>
        <a:p>
          <a:endParaRPr lang="es-MX"/>
        </a:p>
      </dgm:t>
    </dgm:pt>
    <dgm:pt modelId="{1335A603-9DC9-49E8-A26A-274631BFF4A6}" type="pres">
      <dgm:prSet presAssocID="{3FA2C84E-9D64-440A-8325-0C135E43DF0C}" presName="rootConnector" presStyleLbl="node4" presStyleIdx="10" presStyleCnt="20"/>
      <dgm:spPr/>
      <dgm:t>
        <a:bodyPr/>
        <a:lstStyle/>
        <a:p>
          <a:endParaRPr lang="es-MX"/>
        </a:p>
      </dgm:t>
    </dgm:pt>
    <dgm:pt modelId="{6B521E07-AA20-4C02-B2AB-3DD2FE88F2FC}" type="pres">
      <dgm:prSet presAssocID="{3FA2C84E-9D64-440A-8325-0C135E43DF0C}" presName="hierChild4" presStyleCnt="0"/>
      <dgm:spPr/>
    </dgm:pt>
    <dgm:pt modelId="{D6DF1DB0-17AC-4D87-B14F-A7E348347714}" type="pres">
      <dgm:prSet presAssocID="{3FA2C84E-9D64-440A-8325-0C135E43DF0C}" presName="hierChild5" presStyleCnt="0"/>
      <dgm:spPr/>
    </dgm:pt>
    <dgm:pt modelId="{527B1B61-C2BD-4713-9DFB-E24B09182773}" type="pres">
      <dgm:prSet presAssocID="{DED00A21-0F21-449E-9B7E-85AA624DF989}" presName="Name37" presStyleLbl="parChTrans1D4" presStyleIdx="11" presStyleCnt="20" custSzX="1869149" custSzY="415685"/>
      <dgm:spPr/>
      <dgm:t>
        <a:bodyPr/>
        <a:lstStyle/>
        <a:p>
          <a:endParaRPr lang="es-MX"/>
        </a:p>
      </dgm:t>
    </dgm:pt>
    <dgm:pt modelId="{4A3A04E9-832A-4DF5-82A7-6F91B96727BA}" type="pres">
      <dgm:prSet presAssocID="{6B86EAF8-4630-4842-9C99-D3330EAE0551}" presName="hierRoot2" presStyleCnt="0">
        <dgm:presLayoutVars>
          <dgm:hierBranch val="init"/>
        </dgm:presLayoutVars>
      </dgm:prSet>
      <dgm:spPr/>
    </dgm:pt>
    <dgm:pt modelId="{B9994F4C-425D-4ED8-AF21-8270890DD46D}" type="pres">
      <dgm:prSet presAssocID="{6B86EAF8-4630-4842-9C99-D3330EAE0551}" presName="rootComposite" presStyleCnt="0"/>
      <dgm:spPr/>
    </dgm:pt>
    <dgm:pt modelId="{EB159334-CA9E-4A77-9EAA-7BF328B604BE}" type="pres">
      <dgm:prSet presAssocID="{6B86EAF8-4630-4842-9C99-D3330EAE0551}" presName="rootText" presStyleLbl="node4" presStyleIdx="11" presStyleCnt="20" custScaleX="764710" custScaleY="1226183" custLinFactX="-1529135" custLinFactY="2400000" custLinFactNeighborX="-1600000" custLinFactNeighborY="2486693">
        <dgm:presLayoutVars>
          <dgm:chPref val="3"/>
        </dgm:presLayoutVars>
      </dgm:prSet>
      <dgm:spPr/>
      <dgm:t>
        <a:bodyPr/>
        <a:lstStyle/>
        <a:p>
          <a:endParaRPr lang="es-MX"/>
        </a:p>
      </dgm:t>
    </dgm:pt>
    <dgm:pt modelId="{A7B428B5-CE19-4FD2-B2B7-61F4025835F2}" type="pres">
      <dgm:prSet presAssocID="{6B86EAF8-4630-4842-9C99-D3330EAE0551}" presName="rootConnector" presStyleLbl="node4" presStyleIdx="11" presStyleCnt="20"/>
      <dgm:spPr/>
      <dgm:t>
        <a:bodyPr/>
        <a:lstStyle/>
        <a:p>
          <a:endParaRPr lang="es-MX"/>
        </a:p>
      </dgm:t>
    </dgm:pt>
    <dgm:pt modelId="{C931849F-9576-4E56-8134-1F74799343F2}" type="pres">
      <dgm:prSet presAssocID="{6B86EAF8-4630-4842-9C99-D3330EAE0551}" presName="hierChild4" presStyleCnt="0"/>
      <dgm:spPr/>
    </dgm:pt>
    <dgm:pt modelId="{C8D4C8DD-CEA6-40B2-A12E-73986024017F}" type="pres">
      <dgm:prSet presAssocID="{6B86EAF8-4630-4842-9C99-D3330EAE0551}" presName="hierChild5" presStyleCnt="0"/>
      <dgm:spPr/>
    </dgm:pt>
    <dgm:pt modelId="{21A71E11-5FAC-437D-9956-844671F5C6E6}" type="pres">
      <dgm:prSet presAssocID="{3E5E314A-C0DF-4523-92EF-67FC4F12A602}" presName="hierChild5" presStyleCnt="0"/>
      <dgm:spPr/>
    </dgm:pt>
    <dgm:pt modelId="{3BA3E571-D141-4100-A0E1-32375E4C16BB}" type="pres">
      <dgm:prSet presAssocID="{BE0D7502-7278-42C3-A846-08DA6DD0BF6A}" presName="Name37" presStyleLbl="parChTrans1D4" presStyleIdx="12" presStyleCnt="20" custSzX="1852955" custSzY="139334"/>
      <dgm:spPr/>
      <dgm:t>
        <a:bodyPr/>
        <a:lstStyle/>
        <a:p>
          <a:endParaRPr lang="es-MX"/>
        </a:p>
      </dgm:t>
    </dgm:pt>
    <dgm:pt modelId="{5DA08849-5420-4A68-9527-CFFA4BF97753}" type="pres">
      <dgm:prSet presAssocID="{918B450F-EC6F-4522-B188-FDA39B4FC9AF}" presName="hierRoot2" presStyleCnt="0">
        <dgm:presLayoutVars>
          <dgm:hierBranch val="init"/>
        </dgm:presLayoutVars>
      </dgm:prSet>
      <dgm:spPr/>
    </dgm:pt>
    <dgm:pt modelId="{D2375B9B-420B-4CBA-8D48-E7D79C38CD0D}" type="pres">
      <dgm:prSet presAssocID="{918B450F-EC6F-4522-B188-FDA39B4FC9AF}" presName="rootComposite" presStyleCnt="0"/>
      <dgm:spPr/>
    </dgm:pt>
    <dgm:pt modelId="{FF9501CB-F628-4926-BF2B-D7B742FDA655}" type="pres">
      <dgm:prSet presAssocID="{918B450F-EC6F-4522-B188-FDA39B4FC9AF}" presName="rootText" presStyleLbl="node4" presStyleIdx="12" presStyleCnt="20" custScaleX="1134744" custScaleY="1409532" custLinFactX="-705101" custLinFactY="648278" custLinFactNeighborX="-800000" custLinFactNeighborY="700000">
        <dgm:presLayoutVars>
          <dgm:chPref val="3"/>
        </dgm:presLayoutVars>
      </dgm:prSet>
      <dgm:spPr/>
      <dgm:t>
        <a:bodyPr/>
        <a:lstStyle/>
        <a:p>
          <a:endParaRPr lang="es-MX"/>
        </a:p>
      </dgm:t>
    </dgm:pt>
    <dgm:pt modelId="{86DCDFA5-5377-4607-B7BF-EEBC75DDC2C3}" type="pres">
      <dgm:prSet presAssocID="{918B450F-EC6F-4522-B188-FDA39B4FC9AF}" presName="rootConnector" presStyleLbl="node4" presStyleIdx="12" presStyleCnt="20"/>
      <dgm:spPr/>
      <dgm:t>
        <a:bodyPr/>
        <a:lstStyle/>
        <a:p>
          <a:endParaRPr lang="es-MX"/>
        </a:p>
      </dgm:t>
    </dgm:pt>
    <dgm:pt modelId="{09376C95-445B-4CE9-89DC-81AD8AD36457}" type="pres">
      <dgm:prSet presAssocID="{918B450F-EC6F-4522-B188-FDA39B4FC9AF}" presName="hierChild4" presStyleCnt="0"/>
      <dgm:spPr/>
    </dgm:pt>
    <dgm:pt modelId="{8BA5A6FB-91FF-469F-849C-E95A3BCB72DF}" type="pres">
      <dgm:prSet presAssocID="{5BC9F306-A991-4F39-A363-E0AFA117A894}" presName="Name37" presStyleLbl="parChTrans1D4" presStyleIdx="13" presStyleCnt="20" custSzX="125103" custSzY="382620"/>
      <dgm:spPr/>
      <dgm:t>
        <a:bodyPr/>
        <a:lstStyle/>
        <a:p>
          <a:endParaRPr lang="es-MX"/>
        </a:p>
      </dgm:t>
    </dgm:pt>
    <dgm:pt modelId="{098E5141-7786-40BE-A359-E25467203801}" type="pres">
      <dgm:prSet presAssocID="{71BFC97E-CD57-4B4A-86CC-72D1E8773084}" presName="hierRoot2" presStyleCnt="0">
        <dgm:presLayoutVars>
          <dgm:hierBranch val="init"/>
        </dgm:presLayoutVars>
      </dgm:prSet>
      <dgm:spPr/>
    </dgm:pt>
    <dgm:pt modelId="{5814C2A4-395B-4F82-B7A0-A15DB47C5461}" type="pres">
      <dgm:prSet presAssocID="{71BFC97E-CD57-4B4A-86CC-72D1E8773084}" presName="rootComposite" presStyleCnt="0"/>
      <dgm:spPr/>
    </dgm:pt>
    <dgm:pt modelId="{F2A4F19D-1182-4C2C-9C93-9B89819DC6EB}" type="pres">
      <dgm:prSet presAssocID="{71BFC97E-CD57-4B4A-86CC-72D1E8773084}" presName="rootText" presStyleLbl="node4" presStyleIdx="13" presStyleCnt="20" custScaleX="1036256" custScaleY="1226183" custLinFactX="-744768" custLinFactY="900000" custLinFactNeighborX="-800000" custLinFactNeighborY="964069">
        <dgm:presLayoutVars>
          <dgm:chPref val="3"/>
        </dgm:presLayoutVars>
      </dgm:prSet>
      <dgm:spPr/>
      <dgm:t>
        <a:bodyPr/>
        <a:lstStyle/>
        <a:p>
          <a:endParaRPr lang="es-MX"/>
        </a:p>
      </dgm:t>
    </dgm:pt>
    <dgm:pt modelId="{7903AA93-D1DC-4FA8-8011-E2DEE8E18FC6}" type="pres">
      <dgm:prSet presAssocID="{71BFC97E-CD57-4B4A-86CC-72D1E8773084}" presName="rootConnector" presStyleLbl="node4" presStyleIdx="13" presStyleCnt="20"/>
      <dgm:spPr/>
      <dgm:t>
        <a:bodyPr/>
        <a:lstStyle/>
        <a:p>
          <a:endParaRPr lang="es-MX"/>
        </a:p>
      </dgm:t>
    </dgm:pt>
    <dgm:pt modelId="{C7ECADA1-E1AF-488E-A75D-37465CF041A6}" type="pres">
      <dgm:prSet presAssocID="{71BFC97E-CD57-4B4A-86CC-72D1E8773084}" presName="hierChild4" presStyleCnt="0"/>
      <dgm:spPr/>
    </dgm:pt>
    <dgm:pt modelId="{BB17DD2D-F233-4EE7-81E1-BB7957A69616}" type="pres">
      <dgm:prSet presAssocID="{71BFC97E-CD57-4B4A-86CC-72D1E8773084}" presName="hierChild5" presStyleCnt="0"/>
      <dgm:spPr/>
    </dgm:pt>
    <dgm:pt modelId="{F527A8DA-5C6B-4C80-8A11-1455B9F2B4DB}" type="pres">
      <dgm:prSet presAssocID="{36A81C48-D6D0-49CC-88DD-714AF2D618F9}" presName="Name37" presStyleLbl="parChTrans1D4" presStyleIdx="14" presStyleCnt="20" custSzX="125103" custSzY="1092981"/>
      <dgm:spPr/>
      <dgm:t>
        <a:bodyPr/>
        <a:lstStyle/>
        <a:p>
          <a:endParaRPr lang="es-MX"/>
        </a:p>
      </dgm:t>
    </dgm:pt>
    <dgm:pt modelId="{34459E0D-AD45-47EF-9F73-29F608BF0350}" type="pres">
      <dgm:prSet presAssocID="{1C946D5A-347B-47B6-81D5-592FB616B365}" presName="hierRoot2" presStyleCnt="0">
        <dgm:presLayoutVars>
          <dgm:hierBranch val="init"/>
        </dgm:presLayoutVars>
      </dgm:prSet>
      <dgm:spPr/>
    </dgm:pt>
    <dgm:pt modelId="{6F05BC0E-062E-42DE-B2D4-CB5B10A7A170}" type="pres">
      <dgm:prSet presAssocID="{1C946D5A-347B-47B6-81D5-592FB616B365}" presName="rootComposite" presStyleCnt="0"/>
      <dgm:spPr/>
    </dgm:pt>
    <dgm:pt modelId="{2ED3E680-9CD4-4156-8661-AA9FCC3DB6B6}" type="pres">
      <dgm:prSet presAssocID="{1C946D5A-347B-47B6-81D5-592FB616B365}" presName="rootText" presStyleLbl="node4" presStyleIdx="14" presStyleCnt="20" custScaleX="1133033" custScaleY="1370918" custLinFactX="-1500000" custLinFactY="238530" custLinFactNeighborX="-1587267" custLinFactNeighborY="300000">
        <dgm:presLayoutVars>
          <dgm:chPref val="3"/>
        </dgm:presLayoutVars>
      </dgm:prSet>
      <dgm:spPr/>
      <dgm:t>
        <a:bodyPr/>
        <a:lstStyle/>
        <a:p>
          <a:endParaRPr lang="es-MX"/>
        </a:p>
      </dgm:t>
    </dgm:pt>
    <dgm:pt modelId="{C4CA8CF6-2F32-4A46-9FFD-C163518B5B10}" type="pres">
      <dgm:prSet presAssocID="{1C946D5A-347B-47B6-81D5-592FB616B365}" presName="rootConnector" presStyleLbl="node4" presStyleIdx="14" presStyleCnt="20"/>
      <dgm:spPr/>
      <dgm:t>
        <a:bodyPr/>
        <a:lstStyle/>
        <a:p>
          <a:endParaRPr lang="es-MX"/>
        </a:p>
      </dgm:t>
    </dgm:pt>
    <dgm:pt modelId="{C214EE0A-6E64-432F-9349-0AB8FA075070}" type="pres">
      <dgm:prSet presAssocID="{1C946D5A-347B-47B6-81D5-592FB616B365}" presName="hierChild4" presStyleCnt="0"/>
      <dgm:spPr/>
    </dgm:pt>
    <dgm:pt modelId="{3763A6F9-4AD2-426A-B0B9-B5898BAB6FC7}" type="pres">
      <dgm:prSet presAssocID="{1C946D5A-347B-47B6-81D5-592FB616B365}" presName="hierChild5" presStyleCnt="0"/>
      <dgm:spPr/>
    </dgm:pt>
    <dgm:pt modelId="{582E2AC3-F94A-495D-94FE-C2040354C32B}" type="pres">
      <dgm:prSet presAssocID="{E73591D2-B8CD-431B-A891-53305C8C6658}" presName="Name37" presStyleLbl="parChTrans1D4" presStyleIdx="15" presStyleCnt="20" custSzX="125103" custSzY="1744711"/>
      <dgm:spPr/>
      <dgm:t>
        <a:bodyPr/>
        <a:lstStyle/>
        <a:p>
          <a:endParaRPr lang="es-MX"/>
        </a:p>
      </dgm:t>
    </dgm:pt>
    <dgm:pt modelId="{AD2060EF-62BC-4D87-97E2-3CCA3B0E9FF2}" type="pres">
      <dgm:prSet presAssocID="{407DDC5E-5AE9-4EC8-B603-CB7C693F4A76}" presName="hierRoot2" presStyleCnt="0">
        <dgm:presLayoutVars>
          <dgm:hierBranch val="init"/>
        </dgm:presLayoutVars>
      </dgm:prSet>
      <dgm:spPr/>
    </dgm:pt>
    <dgm:pt modelId="{CC4A3CBA-BBE0-47AE-A5C5-D62AE248AF3B}" type="pres">
      <dgm:prSet presAssocID="{407DDC5E-5AE9-4EC8-B603-CB7C693F4A76}" presName="rootComposite" presStyleCnt="0"/>
      <dgm:spPr/>
    </dgm:pt>
    <dgm:pt modelId="{C4FE3D39-4660-492C-B427-E0A09CA30EDB}" type="pres">
      <dgm:prSet presAssocID="{407DDC5E-5AE9-4EC8-B603-CB7C693F4A76}" presName="rootText" presStyleLbl="node4" presStyleIdx="15" presStyleCnt="20" custScaleX="1089637" custScaleY="1226183" custLinFactX="-1458457" custLinFactY="1049362" custLinFactNeighborX="-1500000" custLinFactNeighborY="1100000">
        <dgm:presLayoutVars>
          <dgm:chPref val="3"/>
        </dgm:presLayoutVars>
      </dgm:prSet>
      <dgm:spPr/>
      <dgm:t>
        <a:bodyPr/>
        <a:lstStyle/>
        <a:p>
          <a:endParaRPr lang="es-MX"/>
        </a:p>
      </dgm:t>
    </dgm:pt>
    <dgm:pt modelId="{B6682469-37F3-4E67-9043-65BEF17E8DC0}" type="pres">
      <dgm:prSet presAssocID="{407DDC5E-5AE9-4EC8-B603-CB7C693F4A76}" presName="rootConnector" presStyleLbl="node4" presStyleIdx="15" presStyleCnt="20"/>
      <dgm:spPr/>
      <dgm:t>
        <a:bodyPr/>
        <a:lstStyle/>
        <a:p>
          <a:endParaRPr lang="es-MX"/>
        </a:p>
      </dgm:t>
    </dgm:pt>
    <dgm:pt modelId="{A6DF37F0-BE43-4BF0-BDB9-E0CF2BA403A6}" type="pres">
      <dgm:prSet presAssocID="{407DDC5E-5AE9-4EC8-B603-CB7C693F4A76}" presName="hierChild4" presStyleCnt="0"/>
      <dgm:spPr/>
    </dgm:pt>
    <dgm:pt modelId="{2F94587D-E1AC-4473-AED9-7B39B4569F73}" type="pres">
      <dgm:prSet presAssocID="{407DDC5E-5AE9-4EC8-B603-CB7C693F4A76}" presName="hierChild5" presStyleCnt="0"/>
      <dgm:spPr/>
    </dgm:pt>
    <dgm:pt modelId="{747AB66D-589B-4AF0-9FD8-5EC995B030CD}" type="pres">
      <dgm:prSet presAssocID="{6F38738D-F8B4-4756-9F61-941E5DD18B9C}" presName="Name37" presStyleLbl="parChTrans1D4" presStyleIdx="16" presStyleCnt="20" custSzX="125103" custSzY="2396442"/>
      <dgm:spPr/>
      <dgm:t>
        <a:bodyPr/>
        <a:lstStyle/>
        <a:p>
          <a:endParaRPr lang="es-MX"/>
        </a:p>
      </dgm:t>
    </dgm:pt>
    <dgm:pt modelId="{AE2256DD-1DA9-4BF0-BF9C-83A9EE3B9D3A}" type="pres">
      <dgm:prSet presAssocID="{44C4A6BB-62F1-4457-9DCF-906390EC915E}" presName="hierRoot2" presStyleCnt="0">
        <dgm:presLayoutVars>
          <dgm:hierBranch val="init"/>
        </dgm:presLayoutVars>
      </dgm:prSet>
      <dgm:spPr/>
    </dgm:pt>
    <dgm:pt modelId="{CCDCC1D0-171B-4FA6-9A2B-F69ECD81719F}" type="pres">
      <dgm:prSet presAssocID="{44C4A6BB-62F1-4457-9DCF-906390EC915E}" presName="rootComposite" presStyleCnt="0"/>
      <dgm:spPr/>
    </dgm:pt>
    <dgm:pt modelId="{F08F9A27-0FC4-4E9F-8F80-109FF445A802}" type="pres">
      <dgm:prSet presAssocID="{44C4A6BB-62F1-4457-9DCF-906390EC915E}" presName="rootText" presStyleLbl="node4" presStyleIdx="16" presStyleCnt="20" custScaleX="1155573" custScaleY="1487505" custLinFactX="-1500000" custLinFactY="1300000" custLinFactNeighborX="-1506054" custLinFactNeighborY="1358536">
        <dgm:presLayoutVars>
          <dgm:chPref val="3"/>
        </dgm:presLayoutVars>
      </dgm:prSet>
      <dgm:spPr/>
      <dgm:t>
        <a:bodyPr/>
        <a:lstStyle/>
        <a:p>
          <a:endParaRPr lang="es-MX"/>
        </a:p>
      </dgm:t>
    </dgm:pt>
    <dgm:pt modelId="{8DF46C2C-DD3D-4A01-8D54-340F47B7CDC0}" type="pres">
      <dgm:prSet presAssocID="{44C4A6BB-62F1-4457-9DCF-906390EC915E}" presName="rootConnector" presStyleLbl="node4" presStyleIdx="16" presStyleCnt="20"/>
      <dgm:spPr/>
      <dgm:t>
        <a:bodyPr/>
        <a:lstStyle/>
        <a:p>
          <a:endParaRPr lang="es-MX"/>
        </a:p>
      </dgm:t>
    </dgm:pt>
    <dgm:pt modelId="{705578E3-9492-4752-9565-104985C6E341}" type="pres">
      <dgm:prSet presAssocID="{44C4A6BB-62F1-4457-9DCF-906390EC915E}" presName="hierChild4" presStyleCnt="0"/>
      <dgm:spPr/>
    </dgm:pt>
    <dgm:pt modelId="{2BB5BC59-A562-4C1E-BF44-D8287889B736}" type="pres">
      <dgm:prSet presAssocID="{44C4A6BB-62F1-4457-9DCF-906390EC915E}" presName="hierChild5" presStyleCnt="0"/>
      <dgm:spPr/>
    </dgm:pt>
    <dgm:pt modelId="{7D19D255-093A-4BCD-8A9D-E223C914E265}" type="pres">
      <dgm:prSet presAssocID="{1948C3CA-3F95-4233-956D-A355CDB1DA90}" presName="Name37" presStyleLbl="parChTrans1D4" presStyleIdx="17" presStyleCnt="20" custSzX="125103" custSzY="3048172"/>
      <dgm:spPr/>
      <dgm:t>
        <a:bodyPr/>
        <a:lstStyle/>
        <a:p>
          <a:endParaRPr lang="es-MX"/>
        </a:p>
      </dgm:t>
    </dgm:pt>
    <dgm:pt modelId="{2C6E02FF-08EE-4FB3-A3F9-258E942965E2}" type="pres">
      <dgm:prSet presAssocID="{B0E211F5-2DBA-4484-AE57-55DAF05E1973}" presName="hierRoot2" presStyleCnt="0">
        <dgm:presLayoutVars>
          <dgm:hierBranch val="init"/>
        </dgm:presLayoutVars>
      </dgm:prSet>
      <dgm:spPr/>
    </dgm:pt>
    <dgm:pt modelId="{6AC02B0A-C1E8-4D22-A72F-17D14F2A5E8E}" type="pres">
      <dgm:prSet presAssocID="{B0E211F5-2DBA-4484-AE57-55DAF05E1973}" presName="rootComposite" presStyleCnt="0"/>
      <dgm:spPr/>
    </dgm:pt>
    <dgm:pt modelId="{7029C54C-DBEF-451C-8816-CC235BE59BB0}" type="pres">
      <dgm:prSet presAssocID="{B0E211F5-2DBA-4484-AE57-55DAF05E1973}" presName="rootText" presStyleLbl="node4" presStyleIdx="17" presStyleCnt="20" custScaleX="1057836" custScaleY="1226183" custLinFactX="-1500000" custLinFactY="-800000" custLinFactNeighborX="-1506020" custLinFactNeighborY="-857964">
        <dgm:presLayoutVars>
          <dgm:chPref val="3"/>
        </dgm:presLayoutVars>
      </dgm:prSet>
      <dgm:spPr/>
      <dgm:t>
        <a:bodyPr/>
        <a:lstStyle/>
        <a:p>
          <a:endParaRPr lang="es-MX"/>
        </a:p>
      </dgm:t>
    </dgm:pt>
    <dgm:pt modelId="{BC9F86AA-4ED7-4772-9D5B-CBEB2EA24508}" type="pres">
      <dgm:prSet presAssocID="{B0E211F5-2DBA-4484-AE57-55DAF05E1973}" presName="rootConnector" presStyleLbl="node4" presStyleIdx="17" presStyleCnt="20"/>
      <dgm:spPr/>
      <dgm:t>
        <a:bodyPr/>
        <a:lstStyle/>
        <a:p>
          <a:endParaRPr lang="es-MX"/>
        </a:p>
      </dgm:t>
    </dgm:pt>
    <dgm:pt modelId="{3AFFEB03-2DCD-4165-992D-9614260BD14E}" type="pres">
      <dgm:prSet presAssocID="{B0E211F5-2DBA-4484-AE57-55DAF05E1973}" presName="hierChild4" presStyleCnt="0"/>
      <dgm:spPr/>
    </dgm:pt>
    <dgm:pt modelId="{385E5F0B-01CC-4FB0-B1AE-0148F20919ED}" type="pres">
      <dgm:prSet presAssocID="{B0E211F5-2DBA-4484-AE57-55DAF05E1973}" presName="hierChild5" presStyleCnt="0"/>
      <dgm:spPr/>
    </dgm:pt>
    <dgm:pt modelId="{6775DE69-2AA8-4BCF-84E8-4DC7B9312A69}" type="pres">
      <dgm:prSet presAssocID="{918B450F-EC6F-4522-B188-FDA39B4FC9AF}" presName="hierChild5" presStyleCnt="0"/>
      <dgm:spPr/>
    </dgm:pt>
    <dgm:pt modelId="{2478A449-BD76-4EE2-B6F0-0EF398D8AD75}" type="pres">
      <dgm:prSet presAssocID="{52DEF837-6ABC-4FA5-8158-0F338DF4FB0E}" presName="hierChild5" presStyleCnt="0"/>
      <dgm:spPr/>
    </dgm:pt>
    <dgm:pt modelId="{EF98E03E-79E0-4B18-B92A-92635FF7C830}" type="pres">
      <dgm:prSet presAssocID="{EDB929D7-EA4C-4D67-BE54-65D76317343E}" presName="Name37" presStyleLbl="parChTrans1D3" presStyleIdx="1" presStyleCnt="6" custSzX="607267" custSzY="781001"/>
      <dgm:spPr/>
      <dgm:t>
        <a:bodyPr/>
        <a:lstStyle/>
        <a:p>
          <a:endParaRPr lang="es-MX"/>
        </a:p>
      </dgm:t>
    </dgm:pt>
    <dgm:pt modelId="{B007C5B5-0074-4C21-B351-0C8B177E939D}" type="pres">
      <dgm:prSet presAssocID="{67A14D0D-3F84-42A1-805C-2F543C925A14}" presName="hierRoot2" presStyleCnt="0">
        <dgm:presLayoutVars>
          <dgm:hierBranch val="init"/>
        </dgm:presLayoutVars>
      </dgm:prSet>
      <dgm:spPr/>
    </dgm:pt>
    <dgm:pt modelId="{63AC0451-EC8E-42F5-82C8-9E764D1F400E}" type="pres">
      <dgm:prSet presAssocID="{67A14D0D-3F84-42A1-805C-2F543C925A14}" presName="rootComposite" presStyleCnt="0"/>
      <dgm:spPr/>
    </dgm:pt>
    <dgm:pt modelId="{ED842235-D382-4BF6-A544-F9FC58D64DC9}" type="pres">
      <dgm:prSet presAssocID="{67A14D0D-3F84-42A1-805C-2F543C925A14}" presName="rootText" presStyleLbl="node3" presStyleIdx="1" presStyleCnt="6" custScaleX="801212" custScaleY="1226183" custLinFactX="100000" custLinFactY="3900000" custLinFactNeighborX="143586" custLinFactNeighborY="3986365">
        <dgm:presLayoutVars>
          <dgm:chPref val="3"/>
        </dgm:presLayoutVars>
      </dgm:prSet>
      <dgm:spPr/>
      <dgm:t>
        <a:bodyPr/>
        <a:lstStyle/>
        <a:p>
          <a:endParaRPr lang="es-MX"/>
        </a:p>
      </dgm:t>
    </dgm:pt>
    <dgm:pt modelId="{FE9954C0-2BED-4B35-A99A-4B1BF81E66EE}" type="pres">
      <dgm:prSet presAssocID="{67A14D0D-3F84-42A1-805C-2F543C925A14}" presName="rootConnector" presStyleLbl="node3" presStyleIdx="1" presStyleCnt="6"/>
      <dgm:spPr/>
      <dgm:t>
        <a:bodyPr/>
        <a:lstStyle/>
        <a:p>
          <a:endParaRPr lang="es-MX"/>
        </a:p>
      </dgm:t>
    </dgm:pt>
    <dgm:pt modelId="{91E35E80-E083-4302-88FF-592D40DC3733}" type="pres">
      <dgm:prSet presAssocID="{67A14D0D-3F84-42A1-805C-2F543C925A14}" presName="hierChild4" presStyleCnt="0"/>
      <dgm:spPr/>
    </dgm:pt>
    <dgm:pt modelId="{E9EA1D21-0125-4300-BE18-254984909BD3}" type="pres">
      <dgm:prSet presAssocID="{67A14D0D-3F84-42A1-805C-2F543C925A14}" presName="hierChild5" presStyleCnt="0"/>
      <dgm:spPr/>
    </dgm:pt>
    <dgm:pt modelId="{4ADD5943-C1E4-461D-B27C-73A319C8EBE8}" type="pres">
      <dgm:prSet presAssocID="{D42A8097-ABBD-4C0D-8313-305C84451FED}" presName="Name37" presStyleLbl="parChTrans1D3" presStyleIdx="2" presStyleCnt="6" custSzX="125103" custSzY="636679"/>
      <dgm:spPr/>
      <dgm:t>
        <a:bodyPr/>
        <a:lstStyle/>
        <a:p>
          <a:endParaRPr lang="es-MX"/>
        </a:p>
      </dgm:t>
    </dgm:pt>
    <dgm:pt modelId="{38CB532E-9C37-4B7A-9086-39A03B259641}" type="pres">
      <dgm:prSet presAssocID="{C5EE67AF-8A6E-43E1-B541-4155210741C0}" presName="hierRoot2" presStyleCnt="0">
        <dgm:presLayoutVars>
          <dgm:hierBranch val="init"/>
        </dgm:presLayoutVars>
      </dgm:prSet>
      <dgm:spPr/>
    </dgm:pt>
    <dgm:pt modelId="{7B59D232-06D6-4FD7-B770-8568BD815FF2}" type="pres">
      <dgm:prSet presAssocID="{C5EE67AF-8A6E-43E1-B541-4155210741C0}" presName="rootComposite" presStyleCnt="0"/>
      <dgm:spPr/>
    </dgm:pt>
    <dgm:pt modelId="{CB516C79-0A81-464C-84ED-2F018928046D}" type="pres">
      <dgm:prSet presAssocID="{C5EE67AF-8A6E-43E1-B541-4155210741C0}" presName="rootText" presStyleLbl="node3" presStyleIdx="2" presStyleCnt="6" custScaleX="766769" custScaleY="1226183" custLinFactX="400000" custLinFactY="3113566" custLinFactNeighborX="431039" custLinFactNeighborY="3200000">
        <dgm:presLayoutVars>
          <dgm:chPref val="3"/>
        </dgm:presLayoutVars>
      </dgm:prSet>
      <dgm:spPr/>
      <dgm:t>
        <a:bodyPr/>
        <a:lstStyle/>
        <a:p>
          <a:endParaRPr lang="es-MX"/>
        </a:p>
      </dgm:t>
    </dgm:pt>
    <dgm:pt modelId="{58364F6E-42E6-4E74-8434-36FDB3B64D4A}" type="pres">
      <dgm:prSet presAssocID="{C5EE67AF-8A6E-43E1-B541-4155210741C0}" presName="rootConnector" presStyleLbl="node3" presStyleIdx="2" presStyleCnt="6"/>
      <dgm:spPr/>
      <dgm:t>
        <a:bodyPr/>
        <a:lstStyle/>
        <a:p>
          <a:endParaRPr lang="es-MX"/>
        </a:p>
      </dgm:t>
    </dgm:pt>
    <dgm:pt modelId="{2AFD7133-BFBB-4E49-AF41-3955AD46732C}" type="pres">
      <dgm:prSet presAssocID="{C5EE67AF-8A6E-43E1-B541-4155210741C0}" presName="hierChild4" presStyleCnt="0"/>
      <dgm:spPr/>
    </dgm:pt>
    <dgm:pt modelId="{F98DEC37-F66E-4BE6-9FA6-08E06A507097}" type="pres">
      <dgm:prSet presAssocID="{C5EE67AF-8A6E-43E1-B541-4155210741C0}" presName="hierChild5" presStyleCnt="0"/>
      <dgm:spPr/>
    </dgm:pt>
    <dgm:pt modelId="{48CB9837-1C89-4C9D-83A1-FF2DCF0B181B}" type="pres">
      <dgm:prSet presAssocID="{3B2CBC4D-364E-47B9-841C-2C357DC9BD78}" presName="Name37" presStyleLbl="parChTrans1D3" presStyleIdx="3" presStyleCnt="6" custSzX="383299" custSzY="478826"/>
      <dgm:spPr/>
      <dgm:t>
        <a:bodyPr/>
        <a:lstStyle/>
        <a:p>
          <a:endParaRPr lang="es-MX"/>
        </a:p>
      </dgm:t>
    </dgm:pt>
    <dgm:pt modelId="{0706964C-6B48-4F33-8F24-1DE4F60F284F}" type="pres">
      <dgm:prSet presAssocID="{B2A8DC18-3F4F-4FC9-A3DB-692C2163FA99}" presName="hierRoot2" presStyleCnt="0">
        <dgm:presLayoutVars>
          <dgm:hierBranch val="init"/>
        </dgm:presLayoutVars>
      </dgm:prSet>
      <dgm:spPr/>
    </dgm:pt>
    <dgm:pt modelId="{4D1A7E78-E094-4E68-A5EA-2750B7A222C1}" type="pres">
      <dgm:prSet presAssocID="{B2A8DC18-3F4F-4FC9-A3DB-692C2163FA99}" presName="rootComposite" presStyleCnt="0"/>
      <dgm:spPr/>
    </dgm:pt>
    <dgm:pt modelId="{1ACEA0D6-3EA8-4F44-BF8E-1E1EDC7A4ED0}" type="pres">
      <dgm:prSet presAssocID="{B2A8DC18-3F4F-4FC9-A3DB-692C2163FA99}" presName="rootText" presStyleLbl="node3" presStyleIdx="3" presStyleCnt="6" custScaleX="1062648" custScaleY="1226183" custLinFactY="3900000" custLinFactNeighborX="-13990" custLinFactNeighborY="3913112">
        <dgm:presLayoutVars>
          <dgm:chPref val="3"/>
        </dgm:presLayoutVars>
      </dgm:prSet>
      <dgm:spPr/>
      <dgm:t>
        <a:bodyPr/>
        <a:lstStyle/>
        <a:p>
          <a:endParaRPr lang="es-MX"/>
        </a:p>
      </dgm:t>
    </dgm:pt>
    <dgm:pt modelId="{70BFF265-8984-4214-A0F8-45AD529E714B}" type="pres">
      <dgm:prSet presAssocID="{B2A8DC18-3F4F-4FC9-A3DB-692C2163FA99}" presName="rootConnector" presStyleLbl="node3" presStyleIdx="3" presStyleCnt="6"/>
      <dgm:spPr/>
      <dgm:t>
        <a:bodyPr/>
        <a:lstStyle/>
        <a:p>
          <a:endParaRPr lang="es-MX"/>
        </a:p>
      </dgm:t>
    </dgm:pt>
    <dgm:pt modelId="{2355CF80-85B3-4110-A017-03B7E609B288}" type="pres">
      <dgm:prSet presAssocID="{B2A8DC18-3F4F-4FC9-A3DB-692C2163FA99}" presName="hierChild4" presStyleCnt="0"/>
      <dgm:spPr/>
    </dgm:pt>
    <dgm:pt modelId="{16CCDE91-AB84-44F4-BF45-287A10882230}" type="pres">
      <dgm:prSet presAssocID="{B2A8DC18-3F4F-4FC9-A3DB-692C2163FA99}" presName="hierChild5" presStyleCnt="0"/>
      <dgm:spPr/>
    </dgm:pt>
    <dgm:pt modelId="{DCB1E589-886E-478F-8AF7-507F5A394DBC}" type="pres">
      <dgm:prSet presAssocID="{C87B57E2-FD23-4217-9FAC-D4F55073A08B}" presName="Name37" presStyleLbl="parChTrans1D3" presStyleIdx="4" presStyleCnt="6" custSzX="874532" custSzY="361565"/>
      <dgm:spPr/>
      <dgm:t>
        <a:bodyPr/>
        <a:lstStyle/>
        <a:p>
          <a:endParaRPr lang="es-MX"/>
        </a:p>
      </dgm:t>
    </dgm:pt>
    <dgm:pt modelId="{BD16AD40-8FB2-4131-BDCE-DF8E743139EE}" type="pres">
      <dgm:prSet presAssocID="{7BAF813B-3C07-4CEE-933C-882B41BF9A8B}" presName="hierRoot2" presStyleCnt="0">
        <dgm:presLayoutVars>
          <dgm:hierBranch val="init"/>
        </dgm:presLayoutVars>
      </dgm:prSet>
      <dgm:spPr/>
    </dgm:pt>
    <dgm:pt modelId="{EAE0215F-9D57-4E76-AE3D-9FFBB6FB62D4}" type="pres">
      <dgm:prSet presAssocID="{7BAF813B-3C07-4CEE-933C-882B41BF9A8B}" presName="rootComposite" presStyleCnt="0"/>
      <dgm:spPr/>
    </dgm:pt>
    <dgm:pt modelId="{8E48A311-5C79-444B-A1A6-88D44CEBD570}" type="pres">
      <dgm:prSet presAssocID="{7BAF813B-3C07-4CEE-933C-882B41BF9A8B}" presName="rootText" presStyleLbl="node3" presStyleIdx="4" presStyleCnt="6" custScaleX="786724" custScaleY="1226183" custLinFactX="-1200000" custLinFactY="3120114" custLinFactNeighborX="-1289931" custLinFactNeighborY="3200000">
        <dgm:presLayoutVars>
          <dgm:chPref val="3"/>
        </dgm:presLayoutVars>
      </dgm:prSet>
      <dgm:spPr/>
      <dgm:t>
        <a:bodyPr/>
        <a:lstStyle/>
        <a:p>
          <a:endParaRPr lang="es-MX"/>
        </a:p>
      </dgm:t>
    </dgm:pt>
    <dgm:pt modelId="{2A923546-3A01-445A-A81D-EA146F4FDF97}" type="pres">
      <dgm:prSet presAssocID="{7BAF813B-3C07-4CEE-933C-882B41BF9A8B}" presName="rootConnector" presStyleLbl="node3" presStyleIdx="4" presStyleCnt="6"/>
      <dgm:spPr/>
      <dgm:t>
        <a:bodyPr/>
        <a:lstStyle/>
        <a:p>
          <a:endParaRPr lang="es-MX"/>
        </a:p>
      </dgm:t>
    </dgm:pt>
    <dgm:pt modelId="{5822A915-A4E9-4326-97E1-0FA800FE40A8}" type="pres">
      <dgm:prSet presAssocID="{7BAF813B-3C07-4CEE-933C-882B41BF9A8B}" presName="hierChild4" presStyleCnt="0"/>
      <dgm:spPr/>
    </dgm:pt>
    <dgm:pt modelId="{6E4B34A2-E860-49A9-8F3F-240C50578727}" type="pres">
      <dgm:prSet presAssocID="{7BAF813B-3C07-4CEE-933C-882B41BF9A8B}" presName="hierChild5" presStyleCnt="0"/>
      <dgm:spPr/>
    </dgm:pt>
    <dgm:pt modelId="{103B892F-1C03-4A65-ADBB-8F5873A6CACB}" type="pres">
      <dgm:prSet presAssocID="{B9E68827-F12F-4046-9ED3-AF7E44936F66}" presName="Name37" presStyleLbl="parChTrans1D3" presStyleIdx="5" presStyleCnt="6" custSzX="1621563" custSzY="140570"/>
      <dgm:spPr/>
      <dgm:t>
        <a:bodyPr/>
        <a:lstStyle/>
        <a:p>
          <a:endParaRPr lang="es-MX"/>
        </a:p>
      </dgm:t>
    </dgm:pt>
    <dgm:pt modelId="{BDFCEDF6-E376-412A-B0DC-95B22A6FAA89}" type="pres">
      <dgm:prSet presAssocID="{F2A870EC-109A-4A43-9D28-2422B37694D6}" presName="hierRoot2" presStyleCnt="0">
        <dgm:presLayoutVars>
          <dgm:hierBranch val="init"/>
        </dgm:presLayoutVars>
      </dgm:prSet>
      <dgm:spPr/>
    </dgm:pt>
    <dgm:pt modelId="{F07C5B1D-7212-49B2-886B-5F136EC1817F}" type="pres">
      <dgm:prSet presAssocID="{F2A870EC-109A-4A43-9D28-2422B37694D6}" presName="rootComposite" presStyleCnt="0"/>
      <dgm:spPr/>
    </dgm:pt>
    <dgm:pt modelId="{09994D80-7AA8-4B21-838C-371C14C4D651}" type="pres">
      <dgm:prSet presAssocID="{F2A870EC-109A-4A43-9D28-2422B37694D6}" presName="rootText" presStyleLbl="node3" presStyleIdx="5" presStyleCnt="6" custScaleX="1545351" custScaleY="1226183" custLinFactX="-400000" custLinFactY="1200000" custLinFactNeighborX="-414615" custLinFactNeighborY="1224329">
        <dgm:presLayoutVars>
          <dgm:chPref val="3"/>
        </dgm:presLayoutVars>
      </dgm:prSet>
      <dgm:spPr/>
      <dgm:t>
        <a:bodyPr/>
        <a:lstStyle/>
        <a:p>
          <a:endParaRPr lang="es-MX"/>
        </a:p>
      </dgm:t>
    </dgm:pt>
    <dgm:pt modelId="{7E0B5A2E-3FFC-43CB-B3D9-E8E61A8169C8}" type="pres">
      <dgm:prSet presAssocID="{F2A870EC-109A-4A43-9D28-2422B37694D6}" presName="rootConnector" presStyleLbl="node3" presStyleIdx="5" presStyleCnt="6"/>
      <dgm:spPr/>
      <dgm:t>
        <a:bodyPr/>
        <a:lstStyle/>
        <a:p>
          <a:endParaRPr lang="es-MX"/>
        </a:p>
      </dgm:t>
    </dgm:pt>
    <dgm:pt modelId="{7B802E20-5555-46CD-8E9A-509609967BB5}" type="pres">
      <dgm:prSet presAssocID="{F2A870EC-109A-4A43-9D28-2422B37694D6}" presName="hierChild4" presStyleCnt="0"/>
      <dgm:spPr/>
    </dgm:pt>
    <dgm:pt modelId="{A54F3629-3D8C-4981-8912-C77D7B9F1660}" type="pres">
      <dgm:prSet presAssocID="{32ECD59E-D3D7-4919-90A6-706D1B46D7F2}" presName="Name37" presStyleLbl="parChTrans1D4" presStyleIdx="18" presStyleCnt="20" custSzX="125103" custSzY="481842"/>
      <dgm:spPr/>
      <dgm:t>
        <a:bodyPr/>
        <a:lstStyle/>
        <a:p>
          <a:endParaRPr lang="es-MX"/>
        </a:p>
      </dgm:t>
    </dgm:pt>
    <dgm:pt modelId="{12C5BB50-7B99-48D2-A66B-90E2160D81EA}" type="pres">
      <dgm:prSet presAssocID="{E52E9E6D-CD38-4C3B-9FF9-3434351B1127}" presName="hierRoot2" presStyleCnt="0">
        <dgm:presLayoutVars>
          <dgm:hierBranch val="init"/>
        </dgm:presLayoutVars>
      </dgm:prSet>
      <dgm:spPr/>
    </dgm:pt>
    <dgm:pt modelId="{280315AE-AEAE-464D-A232-B3607CCDE16A}" type="pres">
      <dgm:prSet presAssocID="{E52E9E6D-CD38-4C3B-9FF9-3434351B1127}" presName="rootComposite" presStyleCnt="0"/>
      <dgm:spPr/>
    </dgm:pt>
    <dgm:pt modelId="{0631EEE0-DCCB-41B0-A355-BEEE30FEE240}" type="pres">
      <dgm:prSet presAssocID="{E52E9E6D-CD38-4C3B-9FF9-3434351B1127}" presName="rootText" presStyleLbl="node4" presStyleIdx="18" presStyleCnt="20" custScaleX="975140" custScaleY="1226183" custLinFactX="-403836" custLinFactY="2500000" custLinFactNeighborX="-500000" custLinFactNeighborY="2529988">
        <dgm:presLayoutVars>
          <dgm:chPref val="3"/>
        </dgm:presLayoutVars>
      </dgm:prSet>
      <dgm:spPr/>
      <dgm:t>
        <a:bodyPr/>
        <a:lstStyle/>
        <a:p>
          <a:endParaRPr lang="es-MX"/>
        </a:p>
      </dgm:t>
    </dgm:pt>
    <dgm:pt modelId="{8806BF9E-C287-4CFC-83AD-84020E22E091}" type="pres">
      <dgm:prSet presAssocID="{E52E9E6D-CD38-4C3B-9FF9-3434351B1127}" presName="rootConnector" presStyleLbl="node4" presStyleIdx="18" presStyleCnt="20"/>
      <dgm:spPr/>
      <dgm:t>
        <a:bodyPr/>
        <a:lstStyle/>
        <a:p>
          <a:endParaRPr lang="es-MX"/>
        </a:p>
      </dgm:t>
    </dgm:pt>
    <dgm:pt modelId="{93D0BB2E-45A6-4ADD-BCFB-0E38D9DF33B0}" type="pres">
      <dgm:prSet presAssocID="{E52E9E6D-CD38-4C3B-9FF9-3434351B1127}" presName="hierChild4" presStyleCnt="0"/>
      <dgm:spPr/>
    </dgm:pt>
    <dgm:pt modelId="{D461C6DA-E9C2-4E87-A116-CF101DF051FE}" type="pres">
      <dgm:prSet presAssocID="{E52E9E6D-CD38-4C3B-9FF9-3434351B1127}" presName="hierChild5" presStyleCnt="0"/>
      <dgm:spPr/>
    </dgm:pt>
    <dgm:pt modelId="{2C9A8337-ABFA-46E9-96F2-2606812E49F1}" type="pres">
      <dgm:prSet presAssocID="{1E7B24B9-068A-4D9D-96D5-75AFCA2CCBE2}" presName="Name37" presStyleLbl="parChTrans1D4" presStyleIdx="19" presStyleCnt="20" custSzX="125103" custSzY="1133572"/>
      <dgm:spPr/>
      <dgm:t>
        <a:bodyPr/>
        <a:lstStyle/>
        <a:p>
          <a:endParaRPr lang="es-MX"/>
        </a:p>
      </dgm:t>
    </dgm:pt>
    <dgm:pt modelId="{4135BA23-62CA-4BAC-A034-D0D7D439975B}" type="pres">
      <dgm:prSet presAssocID="{812039BE-7964-4EC2-B1BB-A630B678DFAB}" presName="hierRoot2" presStyleCnt="0">
        <dgm:presLayoutVars>
          <dgm:hierBranch val="init"/>
        </dgm:presLayoutVars>
      </dgm:prSet>
      <dgm:spPr/>
    </dgm:pt>
    <dgm:pt modelId="{D7080182-C977-4799-BFC0-EE9D8E61B0DE}" type="pres">
      <dgm:prSet presAssocID="{812039BE-7964-4EC2-B1BB-A630B678DFAB}" presName="rootComposite" presStyleCnt="0"/>
      <dgm:spPr/>
    </dgm:pt>
    <dgm:pt modelId="{FE2A732D-ABE3-4778-A6F8-4D37A80AF6E5}" type="pres">
      <dgm:prSet presAssocID="{812039BE-7964-4EC2-B1BB-A630B678DFAB}" presName="rootText" presStyleLbl="node4" presStyleIdx="19" presStyleCnt="20" custScaleX="983282" custScaleY="1226183" custLinFactX="-419968" custLinFactY="2652631" custLinFactNeighborX="-500000" custLinFactNeighborY="2700000">
        <dgm:presLayoutVars>
          <dgm:chPref val="3"/>
        </dgm:presLayoutVars>
      </dgm:prSet>
      <dgm:spPr/>
      <dgm:t>
        <a:bodyPr/>
        <a:lstStyle/>
        <a:p>
          <a:endParaRPr lang="es-MX"/>
        </a:p>
      </dgm:t>
    </dgm:pt>
    <dgm:pt modelId="{D3E10BAA-1DFC-41AF-9DE4-6B152415B232}" type="pres">
      <dgm:prSet presAssocID="{812039BE-7964-4EC2-B1BB-A630B678DFAB}" presName="rootConnector" presStyleLbl="node4" presStyleIdx="19" presStyleCnt="20"/>
      <dgm:spPr/>
      <dgm:t>
        <a:bodyPr/>
        <a:lstStyle/>
        <a:p>
          <a:endParaRPr lang="es-MX"/>
        </a:p>
      </dgm:t>
    </dgm:pt>
    <dgm:pt modelId="{3D49D6E3-5E2E-4D9B-A0FD-1F80EABDFC54}" type="pres">
      <dgm:prSet presAssocID="{812039BE-7964-4EC2-B1BB-A630B678DFAB}" presName="hierChild4" presStyleCnt="0"/>
      <dgm:spPr/>
    </dgm:pt>
    <dgm:pt modelId="{971E8957-8D82-4CB9-B370-182CFD599C75}" type="pres">
      <dgm:prSet presAssocID="{812039BE-7964-4EC2-B1BB-A630B678DFAB}" presName="hierChild5" presStyleCnt="0"/>
      <dgm:spPr/>
    </dgm:pt>
    <dgm:pt modelId="{3BE47F17-5B9D-4094-A234-D89C267A3341}" type="pres">
      <dgm:prSet presAssocID="{F2A870EC-109A-4A43-9D28-2422B37694D6}" presName="hierChild5" presStyleCnt="0"/>
      <dgm:spPr/>
    </dgm:pt>
    <dgm:pt modelId="{FB858BF5-E5FB-4826-9F4A-35DBF23911F4}" type="pres">
      <dgm:prSet presAssocID="{A9A3CF6F-D43C-43FB-A13B-DEFDB6B38B4D}" presName="hierChild5" presStyleCnt="0"/>
      <dgm:spPr/>
    </dgm:pt>
    <dgm:pt modelId="{C0B4C81F-BEF0-4590-A144-0516B1135368}" type="pres">
      <dgm:prSet presAssocID="{B8434367-ED1E-4047-94BE-62C810743D6A}" presName="hierChild3" presStyleCnt="0"/>
      <dgm:spPr/>
    </dgm:pt>
  </dgm:ptLst>
  <dgm:cxnLst>
    <dgm:cxn modelId="{375D9521-1C7D-4DE4-B16F-1611265E5FAC}" type="presOf" srcId="{F2A870EC-109A-4A43-9D28-2422B37694D6}" destId="{7E0B5A2E-3FFC-43CB-B3D9-E8E61A8169C8}" srcOrd="1" destOrd="0" presId="urn:microsoft.com/office/officeart/2005/8/layout/orgChart1"/>
    <dgm:cxn modelId="{799FCE40-D506-4D6C-8BF4-E9E00B4A2EE0}" srcId="{3E5E314A-C0DF-4523-92EF-67FC4F12A602}" destId="{AA21A878-B6A1-49D2-BDA9-C1D7EF81C7B6}" srcOrd="5" destOrd="0" parTransId="{89FBA8C7-D779-4DBC-9848-2D079CE43A1B}" sibTransId="{5654DEDC-36DD-4798-9A59-687D6D64ECD4}"/>
    <dgm:cxn modelId="{960D0619-54BB-4F93-81E5-D853AFFBB5F7}" type="presOf" srcId="{B0E211F5-2DBA-4484-AE57-55DAF05E1973}" destId="{7029C54C-DBEF-451C-8816-CC235BE59BB0}" srcOrd="0" destOrd="0" presId="urn:microsoft.com/office/officeart/2005/8/layout/orgChart1"/>
    <dgm:cxn modelId="{B412D14C-E572-4CB2-8D8C-4D665E1FB101}" type="presOf" srcId="{89FBA8C7-D779-4DBC-9848-2D079CE43A1B}" destId="{6ED18917-3219-4FA9-A2DD-B1F6EBB70B78}" srcOrd="0" destOrd="0" presId="urn:microsoft.com/office/officeart/2005/8/layout/orgChart1"/>
    <dgm:cxn modelId="{942DA3BF-9927-491D-8935-892A775EAA01}" type="presOf" srcId="{01B7A66A-D37F-48F7-972F-9F821D8E5F29}" destId="{CFE92368-EEE8-486A-BCFF-E5019B3EB6D7}" srcOrd="0" destOrd="0" presId="urn:microsoft.com/office/officeart/2005/8/layout/orgChart1"/>
    <dgm:cxn modelId="{E36A3EAA-40AA-4E27-A3BC-5B727715688B}" type="presOf" srcId="{AA21A878-B6A1-49D2-BDA9-C1D7EF81C7B6}" destId="{F51A547A-AD5C-41CD-B7DD-5EBFAB9C1355}" srcOrd="0" destOrd="0" presId="urn:microsoft.com/office/officeart/2005/8/layout/orgChart1"/>
    <dgm:cxn modelId="{EC5F066C-308F-4F54-ACD0-E979638DAE79}" type="presOf" srcId="{6B86EAF8-4630-4842-9C99-D3330EAE0551}" destId="{EB159334-CA9E-4A77-9EAA-7BF328B604BE}" srcOrd="0" destOrd="0" presId="urn:microsoft.com/office/officeart/2005/8/layout/orgChart1"/>
    <dgm:cxn modelId="{3538153A-FFF7-4013-84C5-AEA1150143E2}" type="presOf" srcId="{B8434367-ED1E-4047-94BE-62C810743D6A}" destId="{CB8CC4A4-511E-4BFB-815C-D823C1D06E93}" srcOrd="0" destOrd="0" presId="urn:microsoft.com/office/officeart/2005/8/layout/orgChart1"/>
    <dgm:cxn modelId="{B05D677E-ED97-431D-A213-D9CD933FE482}" type="presOf" srcId="{44C4A6BB-62F1-4457-9DCF-906390EC915E}" destId="{F08F9A27-0FC4-4E9F-8F80-109FF445A802}" srcOrd="0" destOrd="0" presId="urn:microsoft.com/office/officeart/2005/8/layout/orgChart1"/>
    <dgm:cxn modelId="{9E40734D-573B-4E5E-878D-C1680EFC12E7}" type="presOf" srcId="{1E7B24B9-068A-4D9D-96D5-75AFCA2CCBE2}" destId="{2C9A8337-ABFA-46E9-96F2-2606812E49F1}" srcOrd="0" destOrd="0" presId="urn:microsoft.com/office/officeart/2005/8/layout/orgChart1"/>
    <dgm:cxn modelId="{0B388166-E144-430F-A9BB-A1AE20E73649}" srcId="{918B450F-EC6F-4522-B188-FDA39B4FC9AF}" destId="{1C946D5A-347B-47B6-81D5-592FB616B365}" srcOrd="1" destOrd="0" parTransId="{36A81C48-D6D0-49CC-88DD-714AF2D618F9}" sibTransId="{BC876066-E3D1-4161-AC23-7A3984F33912}"/>
    <dgm:cxn modelId="{E8EECF6B-1FE7-4885-BA68-D5A5DA1D3D92}" type="presOf" srcId="{B2A8DC18-3F4F-4FC9-A3DB-692C2163FA99}" destId="{1ACEA0D6-3EA8-4F44-BF8E-1E1EDC7A4ED0}" srcOrd="0" destOrd="0" presId="urn:microsoft.com/office/officeart/2005/8/layout/orgChart1"/>
    <dgm:cxn modelId="{13689FD1-8F90-4E42-9C4E-35E2DE0FE66E}" srcId="{A9A3CF6F-D43C-43FB-A13B-DEFDB6B38B4D}" destId="{C5EE67AF-8A6E-43E1-B541-4155210741C0}" srcOrd="2" destOrd="0" parTransId="{D42A8097-ABBD-4C0D-8313-305C84451FED}" sibTransId="{4D1B345B-9BBC-4117-9A1C-DD41EF0360CB}"/>
    <dgm:cxn modelId="{F3FFC459-4962-4573-9306-99E61598AFBA}" srcId="{A9A3CF6F-D43C-43FB-A13B-DEFDB6B38B4D}" destId="{7BAF813B-3C07-4CEE-933C-882B41BF9A8B}" srcOrd="4" destOrd="0" parTransId="{C87B57E2-FD23-4217-9FAC-D4F55073A08B}" sibTransId="{A06904C9-8263-4601-BD29-3C9C1F0948E3}"/>
    <dgm:cxn modelId="{E46274BD-8790-4135-A625-EB628AA3C21F}" type="presOf" srcId="{7BAF813B-3C07-4CEE-933C-882B41BF9A8B}" destId="{2A923546-3A01-445A-A81D-EA146F4FDF97}" srcOrd="1" destOrd="0" presId="urn:microsoft.com/office/officeart/2005/8/layout/orgChart1"/>
    <dgm:cxn modelId="{996D2B4B-3834-46AC-8060-FE1FC28385CD}" srcId="{3E5E314A-C0DF-4523-92EF-67FC4F12A602}" destId="{3FA2C84E-9D64-440A-8325-0C135E43DF0C}" srcOrd="6" destOrd="0" parTransId="{01B7A66A-D37F-48F7-972F-9F821D8E5F29}" sibTransId="{D0244595-E081-4AA0-A2A6-DD589FC93D9F}"/>
    <dgm:cxn modelId="{61A8FFEA-EC32-4ABC-A831-C22B20E5096A}" type="presOf" srcId="{67A14D0D-3F84-42A1-805C-2F543C925A14}" destId="{FE9954C0-2BED-4B35-A99A-4B1BF81E66EE}" srcOrd="1" destOrd="0" presId="urn:microsoft.com/office/officeart/2005/8/layout/orgChart1"/>
    <dgm:cxn modelId="{01746797-4B60-4690-9243-5DD4B3C85908}" type="presOf" srcId="{6CC43F10-0296-4F02-B77C-6C9246016489}" destId="{53E76155-8747-4CED-8CAC-A60CE863497F}" srcOrd="0" destOrd="0" presId="urn:microsoft.com/office/officeart/2005/8/layout/orgChart1"/>
    <dgm:cxn modelId="{6534917E-A438-4E4B-BB34-9BC96BD5FEDD}" srcId="{B8434367-ED1E-4047-94BE-62C810743D6A}" destId="{A9A3CF6F-D43C-43FB-A13B-DEFDB6B38B4D}" srcOrd="0" destOrd="0" parTransId="{0B1FEC7D-8A3E-45D7-A139-27A04974A592}" sibTransId="{B172D43D-D96F-4B15-9DE3-3EE58D2E4D9F}"/>
    <dgm:cxn modelId="{73832A02-C5DC-4459-8D51-9C38EC18C7EB}" type="presOf" srcId="{71BFC97E-CD57-4B4A-86CC-72D1E8773084}" destId="{7903AA93-D1DC-4FA8-8011-E2DEE8E18FC6}" srcOrd="1" destOrd="0" presId="urn:microsoft.com/office/officeart/2005/8/layout/orgChart1"/>
    <dgm:cxn modelId="{745C5EDA-7249-4A9D-9FF2-B46CDF9AB97D}" srcId="{52DEF837-6ABC-4FA5-8158-0F338DF4FB0E}" destId="{59B69DA9-DD96-4E64-AF32-0AC8AC77E268}" srcOrd="0" destOrd="0" parTransId="{E6F010B0-C090-4115-A14F-D5ED911D4A02}" sibTransId="{9CF64A45-E8F2-4B9F-8E3E-3A7A107C5D88}"/>
    <dgm:cxn modelId="{4084F08C-B920-4A6D-A330-B5AC4DC1722C}" type="presOf" srcId="{15BCC0A2-7F58-42F5-B3FF-AC2D2D1E9FD1}" destId="{325D224E-5969-4F84-AAAC-14F1C37C12FB}" srcOrd="0" destOrd="0" presId="urn:microsoft.com/office/officeart/2005/8/layout/orgChart1"/>
    <dgm:cxn modelId="{64DB3B15-F23D-4942-9335-53C581DEB548}" srcId="{D936911C-D514-486D-8049-01D08617D7ED}" destId="{305186FC-1718-47C3-8595-CF0F9752E0E1}" srcOrd="0" destOrd="0" parTransId="{A9FEBB03-D44F-4669-A2DF-7293EB057F80}" sibTransId="{C841C23E-28C3-4329-AEA1-1C867CC80C23}"/>
    <dgm:cxn modelId="{D0D08190-E755-4EFD-B2F9-DCC2DA6119BA}" type="presOf" srcId="{0B1FEC7D-8A3E-45D7-A139-27A04974A592}" destId="{FB2388EC-8253-46B3-A447-D40F2BB538FE}" srcOrd="0" destOrd="0" presId="urn:microsoft.com/office/officeart/2005/8/layout/orgChart1"/>
    <dgm:cxn modelId="{20C9BE7E-4499-4FC5-87C8-3978745E4130}" type="presOf" srcId="{6B86EAF8-4630-4842-9C99-D3330EAE0551}" destId="{A7B428B5-CE19-4FD2-B2B7-61F4025835F2}" srcOrd="1" destOrd="0" presId="urn:microsoft.com/office/officeart/2005/8/layout/orgChart1"/>
    <dgm:cxn modelId="{6D6F2C11-65BC-4752-9894-636692777A44}" type="presOf" srcId="{29476EA5-C4C5-4002-BFEB-5CCC21707A6C}" destId="{977440C8-8453-46BA-8397-A06210BF9AF0}" srcOrd="0" destOrd="0" presId="urn:microsoft.com/office/officeart/2005/8/layout/orgChart1"/>
    <dgm:cxn modelId="{6434882B-ACFD-46E7-8E1D-6C7BB8E0A855}" type="presOf" srcId="{52DEF837-6ABC-4FA5-8158-0F338DF4FB0E}" destId="{E4D894C4-1B36-4E37-9F3E-34AC637909E3}" srcOrd="1" destOrd="0" presId="urn:microsoft.com/office/officeart/2005/8/layout/orgChart1"/>
    <dgm:cxn modelId="{46F3299F-0C9F-4ECE-B497-F66D2069B941}" type="presOf" srcId="{EDB929D7-EA4C-4D67-BE54-65D76317343E}" destId="{EF98E03E-79E0-4B18-B92A-92635FF7C830}" srcOrd="0" destOrd="0" presId="urn:microsoft.com/office/officeart/2005/8/layout/orgChart1"/>
    <dgm:cxn modelId="{6CE2C739-AEBC-401E-AB97-A5A1157482A2}" type="presOf" srcId="{C5EE67AF-8A6E-43E1-B541-4155210741C0}" destId="{58364F6E-42E6-4E74-8434-36FDB3B64D4A}" srcOrd="1" destOrd="0" presId="urn:microsoft.com/office/officeart/2005/8/layout/orgChart1"/>
    <dgm:cxn modelId="{70B9E936-7070-4065-9636-C05BB57FC6A0}" type="presOf" srcId="{DED00A21-0F21-449E-9B7E-85AA624DF989}" destId="{527B1B61-C2BD-4713-9DFB-E24B09182773}" srcOrd="0" destOrd="0" presId="urn:microsoft.com/office/officeart/2005/8/layout/orgChart1"/>
    <dgm:cxn modelId="{E951729F-4FDE-42AC-ACD9-3D63013FE0BA}" type="presOf" srcId="{59B69DA9-DD96-4E64-AF32-0AC8AC77E268}" destId="{61B449A1-6355-4B52-9501-E0E6C5C0E752}" srcOrd="1" destOrd="0" presId="urn:microsoft.com/office/officeart/2005/8/layout/orgChart1"/>
    <dgm:cxn modelId="{F1745F96-4DD5-4BC0-8487-C71B3258F4F1}" srcId="{3E5E314A-C0DF-4523-92EF-67FC4F12A602}" destId="{6262B3DD-E5D3-4787-B090-AAA6F50406A1}" srcOrd="3" destOrd="0" parTransId="{21756A40-3954-4C54-8FF2-D595F1DB00CC}" sibTransId="{412B7ACC-80B7-4211-9342-64642EA90E19}"/>
    <dgm:cxn modelId="{5979BE39-A4EA-436A-A4FE-9E9630CA2CED}" type="presOf" srcId="{1948C3CA-3F95-4233-956D-A355CDB1DA90}" destId="{7D19D255-093A-4BCD-8A9D-E223C914E265}" srcOrd="0" destOrd="0" presId="urn:microsoft.com/office/officeart/2005/8/layout/orgChart1"/>
    <dgm:cxn modelId="{DFB2F114-CC4E-4B31-BD27-B185E37E3EC7}" type="presOf" srcId="{C544746A-B197-4976-86C4-CFE8B2B21FB3}" destId="{E93A67B4-CDF7-4B79-9831-FD7A072DE8DD}" srcOrd="0" destOrd="0" presId="urn:microsoft.com/office/officeart/2005/8/layout/orgChart1"/>
    <dgm:cxn modelId="{BAE4A06F-93A6-4E35-99A4-0E95F007065C}" type="presOf" srcId="{D936911C-D514-486D-8049-01D08617D7ED}" destId="{1B51D93B-3A05-4481-8515-9F06F620DCCE}" srcOrd="0" destOrd="0" presId="urn:microsoft.com/office/officeart/2005/8/layout/orgChart1"/>
    <dgm:cxn modelId="{1A2DD20B-5872-445F-B6B3-38F42148DF5E}" type="presOf" srcId="{812039BE-7964-4EC2-B1BB-A630B678DFAB}" destId="{FE2A732D-ABE3-4778-A6F8-4D37A80AF6E5}" srcOrd="0" destOrd="0" presId="urn:microsoft.com/office/officeart/2005/8/layout/orgChart1"/>
    <dgm:cxn modelId="{25081514-E018-40F2-AE88-EC6ADCF79C72}" srcId="{3E5E314A-C0DF-4523-92EF-67FC4F12A602}" destId="{29476EA5-C4C5-4002-BFEB-5CCC21707A6C}" srcOrd="1" destOrd="0" parTransId="{A4356A13-EA0B-4F64-83DF-97CF489636CC}" sibTransId="{201C7D35-BF8B-4E95-B586-2070667FA136}"/>
    <dgm:cxn modelId="{853FC440-F6F4-4CE2-A4C9-32525D1FAC0C}" type="presOf" srcId="{A9A3CF6F-D43C-43FB-A13B-DEFDB6B38B4D}" destId="{C3070DFD-0185-4036-A329-61D34DE2D23D}" srcOrd="0" destOrd="0" presId="urn:microsoft.com/office/officeart/2005/8/layout/orgChart1"/>
    <dgm:cxn modelId="{2D748E6C-01C9-4A24-8E96-99AF98340D23}" type="presOf" srcId="{C544746A-B197-4976-86C4-CFE8B2B21FB3}" destId="{017865C4-B199-4292-A64D-780BAEC2AC48}" srcOrd="1" destOrd="0" presId="urn:microsoft.com/office/officeart/2005/8/layout/orgChart1"/>
    <dgm:cxn modelId="{E6D8F51C-B4C6-44A9-B53D-8A048D69D7D1}" type="presOf" srcId="{1C946D5A-347B-47B6-81D5-592FB616B365}" destId="{2ED3E680-9CD4-4156-8661-AA9FCC3DB6B6}" srcOrd="0" destOrd="0" presId="urn:microsoft.com/office/officeart/2005/8/layout/orgChart1"/>
    <dgm:cxn modelId="{548A5402-2E00-482F-92DE-9AC9646D80BC}" type="presOf" srcId="{3E5E314A-C0DF-4523-92EF-67FC4F12A602}" destId="{2692CD0B-9FBF-45E7-98E2-6103CE7E2AE0}" srcOrd="0" destOrd="0" presId="urn:microsoft.com/office/officeart/2005/8/layout/orgChart1"/>
    <dgm:cxn modelId="{88810B60-03D6-4DD7-A9FB-42999CF3C0DD}" type="presOf" srcId="{B0E211F5-2DBA-4484-AE57-55DAF05E1973}" destId="{BC9F86AA-4ED7-4772-9D5B-CBEB2EA24508}" srcOrd="1" destOrd="0" presId="urn:microsoft.com/office/officeart/2005/8/layout/orgChart1"/>
    <dgm:cxn modelId="{32B95BF7-1B7D-4847-86BB-60A2F98CF3B0}" srcId="{A9A3CF6F-D43C-43FB-A13B-DEFDB6B38B4D}" destId="{52DEF837-6ABC-4FA5-8158-0F338DF4FB0E}" srcOrd="0" destOrd="0" parTransId="{15BCC0A2-7F58-42F5-B3FF-AC2D2D1E9FD1}" sibTransId="{3691E399-2CBB-414B-BE78-E6A824299136}"/>
    <dgm:cxn modelId="{BE022044-937B-4D68-B3DA-614B31B5EB4D}" type="presOf" srcId="{1C946D5A-347B-47B6-81D5-592FB616B365}" destId="{C4CA8CF6-2F32-4A46-9FFD-C163518B5B10}" srcOrd="1" destOrd="0" presId="urn:microsoft.com/office/officeart/2005/8/layout/orgChart1"/>
    <dgm:cxn modelId="{3F7B5970-4564-426A-9E22-40B5674B44C3}" srcId="{52DEF837-6ABC-4FA5-8158-0F338DF4FB0E}" destId="{918B450F-EC6F-4522-B188-FDA39B4FC9AF}" srcOrd="2" destOrd="0" parTransId="{BE0D7502-7278-42C3-A846-08DA6DD0BF6A}" sibTransId="{29229C89-A7B5-42C1-8E59-DE7B4123516B}"/>
    <dgm:cxn modelId="{B863FC61-D237-48E0-B3B2-55B27DB7E3C6}" type="presOf" srcId="{E52E9E6D-CD38-4C3B-9FF9-3434351B1127}" destId="{8806BF9E-C287-4CFC-83AD-84020E22E091}" srcOrd="1" destOrd="0" presId="urn:microsoft.com/office/officeart/2005/8/layout/orgChart1"/>
    <dgm:cxn modelId="{9FD503E0-6B86-440F-A6F4-D39FECFA78B2}" type="presOf" srcId="{67A14D0D-3F84-42A1-805C-2F543C925A14}" destId="{ED842235-D382-4BF6-A544-F9FC58D64DC9}" srcOrd="0" destOrd="0" presId="urn:microsoft.com/office/officeart/2005/8/layout/orgChart1"/>
    <dgm:cxn modelId="{A77345DB-F1FC-4C95-A3EB-17271A43D3A5}" type="presOf" srcId="{7BAF813B-3C07-4CEE-933C-882B41BF9A8B}" destId="{8E48A311-5C79-444B-A1A6-88D44CEBD570}" srcOrd="0" destOrd="0" presId="urn:microsoft.com/office/officeart/2005/8/layout/orgChart1"/>
    <dgm:cxn modelId="{AD156050-9481-4424-914A-02ADC88153C3}" type="presOf" srcId="{79B3D4C8-5987-4981-A422-38531B0E5876}" destId="{941EA456-DACB-4362-964E-C64DAEC86C31}" srcOrd="0" destOrd="0" presId="urn:microsoft.com/office/officeart/2005/8/layout/orgChart1"/>
    <dgm:cxn modelId="{5467793A-369E-40D0-BC3B-07E9E1D959B2}" type="presOf" srcId="{EC8507BC-E869-476C-8187-5CB75E8AE1C1}" destId="{2583F263-00C1-422D-90A0-1E166B197339}" srcOrd="0" destOrd="0" presId="urn:microsoft.com/office/officeart/2005/8/layout/orgChart1"/>
    <dgm:cxn modelId="{CF52862D-A063-488B-BC14-F69571B0E3DA}" type="presOf" srcId="{5E034759-4558-4BF0-992B-2A66A34523F2}" destId="{E812AA34-D924-4345-84C7-855E8B4945A3}" srcOrd="0" destOrd="0" presId="urn:microsoft.com/office/officeart/2005/8/layout/orgChart1"/>
    <dgm:cxn modelId="{65E356B9-3C03-4849-A999-9324B898F83E}" srcId="{F2A870EC-109A-4A43-9D28-2422B37694D6}" destId="{812039BE-7964-4EC2-B1BB-A630B678DFAB}" srcOrd="1" destOrd="0" parTransId="{1E7B24B9-068A-4D9D-96D5-75AFCA2CCBE2}" sibTransId="{91BBD3FF-4E5E-44B2-80E8-EC3155448095}"/>
    <dgm:cxn modelId="{A1BC2505-DADC-46A9-BFA0-C891E97EBA10}" type="presOf" srcId="{3B2CBC4D-364E-47B9-841C-2C357DC9BD78}" destId="{48CB9837-1C89-4C9D-83A1-FF2DCF0B181B}" srcOrd="0" destOrd="0" presId="urn:microsoft.com/office/officeart/2005/8/layout/orgChart1"/>
    <dgm:cxn modelId="{7B88F403-E083-4CAD-9BBE-0247086E491A}" type="presOf" srcId="{52DEF837-6ABC-4FA5-8158-0F338DF4FB0E}" destId="{79E14C03-EBFA-4828-831E-01DF81BECEA7}" srcOrd="0" destOrd="0" presId="urn:microsoft.com/office/officeart/2005/8/layout/orgChart1"/>
    <dgm:cxn modelId="{F5415F51-2596-42F5-8469-D2B98BE4EEF0}" type="presOf" srcId="{6262B3DD-E5D3-4787-B090-AAA6F50406A1}" destId="{6E355B5F-8C00-49A8-9187-4BD5E7D8031B}" srcOrd="0" destOrd="0" presId="urn:microsoft.com/office/officeart/2005/8/layout/orgChart1"/>
    <dgm:cxn modelId="{44A94AD7-E784-4A32-97D0-0525BEC321C8}" srcId="{52DEF837-6ABC-4FA5-8158-0F338DF4FB0E}" destId="{3E5E314A-C0DF-4523-92EF-67FC4F12A602}" srcOrd="1" destOrd="0" parTransId="{6CC43F10-0296-4F02-B77C-6C9246016489}" sibTransId="{D144A3AF-D83B-4A6B-A4E1-4E92D8BDDB07}"/>
    <dgm:cxn modelId="{EAEF82BB-A4E6-48AD-85E3-E53EEC12C2DE}" srcId="{D936911C-D514-486D-8049-01D08617D7ED}" destId="{C544746A-B197-4976-86C4-CFE8B2B21FB3}" srcOrd="1" destOrd="0" parTransId="{7146B815-8DB3-4BDE-98B0-7721C72520D9}" sibTransId="{8BAFE5BF-1015-44E8-84E7-12D02A7FC2DF}"/>
    <dgm:cxn modelId="{6ABF308D-1F69-4F64-A1CE-16D91B5DD6BF}" type="presOf" srcId="{305186FC-1718-47C3-8595-CF0F9752E0E1}" destId="{CB225464-D367-4596-B450-56E148E10BC4}" srcOrd="0" destOrd="0" presId="urn:microsoft.com/office/officeart/2005/8/layout/orgChart1"/>
    <dgm:cxn modelId="{1ED87E9D-7846-42C0-B980-4C6291327FF7}" type="presOf" srcId="{3FA2C84E-9D64-440A-8325-0C135E43DF0C}" destId="{1335A603-9DC9-49E8-A26A-274631BFF4A6}" srcOrd="1" destOrd="0" presId="urn:microsoft.com/office/officeart/2005/8/layout/orgChart1"/>
    <dgm:cxn modelId="{172688D7-518B-4568-B1B4-4901CBC82ED4}" srcId="{A9A3CF6F-D43C-43FB-A13B-DEFDB6B38B4D}" destId="{67A14D0D-3F84-42A1-805C-2F543C925A14}" srcOrd="1" destOrd="0" parTransId="{EDB929D7-EA4C-4D67-BE54-65D76317343E}" sibTransId="{8448207A-1018-4219-9150-870113E08C1E}"/>
    <dgm:cxn modelId="{8C431DA4-A69D-468C-939C-440B06376684}" srcId="{3E5E314A-C0DF-4523-92EF-67FC4F12A602}" destId="{D936911C-D514-486D-8049-01D08617D7ED}" srcOrd="0" destOrd="0" parTransId="{E77DFCF5-4A2C-4457-8FE0-92DB80AEE348}" sibTransId="{E46A5E7F-698B-47B6-94BE-F902B77F13F3}"/>
    <dgm:cxn modelId="{132624CC-0BA8-463E-93C5-4D041FF193C8}" type="presOf" srcId="{5BC9F306-A991-4F39-A363-E0AFA117A894}" destId="{8BA5A6FB-91FF-469F-849C-E95A3BCB72DF}" srcOrd="0" destOrd="0" presId="urn:microsoft.com/office/officeart/2005/8/layout/orgChart1"/>
    <dgm:cxn modelId="{143B2CC8-8CEA-44A2-9BF6-7C27F09001E5}" type="presOf" srcId="{A4356A13-EA0B-4F64-83DF-97CF489636CC}" destId="{FECD6F38-D4E8-49CD-9576-2319CD763424}" srcOrd="0" destOrd="0" presId="urn:microsoft.com/office/officeart/2005/8/layout/orgChart1"/>
    <dgm:cxn modelId="{574CD984-2CFB-4D7C-86E5-E813232262FA}" type="presOf" srcId="{6262B3DD-E5D3-4787-B090-AAA6F50406A1}" destId="{83A6C751-7DAA-4A8A-89B6-F6EC3EB44925}" srcOrd="1" destOrd="0" presId="urn:microsoft.com/office/officeart/2005/8/layout/orgChart1"/>
    <dgm:cxn modelId="{1737277E-0159-454B-8584-0452212613CC}" type="presOf" srcId="{21756A40-3954-4C54-8FF2-D595F1DB00CC}" destId="{8C1B3F7C-1F73-4A65-9C25-EFE59F5F3340}" srcOrd="0" destOrd="0" presId="urn:microsoft.com/office/officeart/2005/8/layout/orgChart1"/>
    <dgm:cxn modelId="{7B967408-A076-409B-BE38-EC121A3D6AE2}" srcId="{918B450F-EC6F-4522-B188-FDA39B4FC9AF}" destId="{B0E211F5-2DBA-4484-AE57-55DAF05E1973}" srcOrd="4" destOrd="0" parTransId="{1948C3CA-3F95-4233-956D-A355CDB1DA90}" sibTransId="{494A51F8-3B18-4533-8B90-3F0F6085CB06}"/>
    <dgm:cxn modelId="{8588219C-3FF1-44E0-8317-97CCC21A3927}" type="presOf" srcId="{A9FEBB03-D44F-4669-A2DF-7293EB057F80}" destId="{ED1FF306-C4B3-4D16-B311-51CE43CAAD73}" srcOrd="0" destOrd="0" presId="urn:microsoft.com/office/officeart/2005/8/layout/orgChart1"/>
    <dgm:cxn modelId="{76412B2E-7141-4C1F-92C1-84B7DC391D7C}" type="presOf" srcId="{E6F010B0-C090-4115-A14F-D5ED911D4A02}" destId="{E8EF24F4-D9DB-4B70-A197-1FF0D326AE8B}" srcOrd="0" destOrd="0" presId="urn:microsoft.com/office/officeart/2005/8/layout/orgChart1"/>
    <dgm:cxn modelId="{8350EB6F-F6B7-44B2-B332-6C5E652CBEB4}" type="presOf" srcId="{C87B57E2-FD23-4217-9FAC-D4F55073A08B}" destId="{DCB1E589-886E-478F-8AF7-507F5A394DBC}" srcOrd="0" destOrd="0" presId="urn:microsoft.com/office/officeart/2005/8/layout/orgChart1"/>
    <dgm:cxn modelId="{9025A37C-5C7C-4416-A6D0-FD639994FAD9}" type="presOf" srcId="{E77DFCF5-4A2C-4457-8FE0-92DB80AEE348}" destId="{FE139F67-6641-48FC-859F-C5B5EE7328C3}" srcOrd="0" destOrd="0" presId="urn:microsoft.com/office/officeart/2005/8/layout/orgChart1"/>
    <dgm:cxn modelId="{CC56D22C-B66F-489E-AE4C-51ED7F675FE8}" type="presOf" srcId="{44C4A6BB-62F1-4457-9DCF-906390EC915E}" destId="{8DF46C2C-DD3D-4A01-8D54-340F47B7CDC0}" srcOrd="1" destOrd="0" presId="urn:microsoft.com/office/officeart/2005/8/layout/orgChart1"/>
    <dgm:cxn modelId="{19AA7D97-9E78-4173-9625-212C76D03656}" srcId="{5E034759-4558-4BF0-992B-2A66A34523F2}" destId="{B8434367-ED1E-4047-94BE-62C810743D6A}" srcOrd="0" destOrd="0" parTransId="{F5EB6ABC-592F-4B2B-A8A9-6818617A50B0}" sibTransId="{5B26B22E-B766-4728-BC33-ABC296E5F535}"/>
    <dgm:cxn modelId="{8C3CF4F8-4324-4A5A-A955-824B47D939FA}" type="presOf" srcId="{407DDC5E-5AE9-4EC8-B603-CB7C693F4A76}" destId="{B6682469-37F3-4E67-9043-65BEF17E8DC0}" srcOrd="1" destOrd="0" presId="urn:microsoft.com/office/officeart/2005/8/layout/orgChart1"/>
    <dgm:cxn modelId="{830EEABC-1895-4C5B-B824-217FA05CAD4C}" type="presOf" srcId="{1F46844E-5386-45E2-B5CF-0BF36882BAFC}" destId="{5BF1172B-D8E0-4772-8996-C6083D496986}" srcOrd="0" destOrd="0" presId="urn:microsoft.com/office/officeart/2005/8/layout/orgChart1"/>
    <dgm:cxn modelId="{7B86589C-B07B-42BE-ABAA-6E46E44DEC9F}" srcId="{918B450F-EC6F-4522-B188-FDA39B4FC9AF}" destId="{71BFC97E-CD57-4B4A-86CC-72D1E8773084}" srcOrd="0" destOrd="0" parTransId="{5BC9F306-A991-4F39-A363-E0AFA117A894}" sibTransId="{7965287F-F8E4-4D49-A8DD-9ADD3A1D800F}"/>
    <dgm:cxn modelId="{66FEA000-FD38-4877-82BA-A8D4325588E2}" type="presOf" srcId="{812039BE-7964-4EC2-B1BB-A630B678DFAB}" destId="{D3E10BAA-1DFC-41AF-9DE4-6B152415B232}" srcOrd="1" destOrd="0" presId="urn:microsoft.com/office/officeart/2005/8/layout/orgChart1"/>
    <dgm:cxn modelId="{5557D5D8-A0AE-46ED-B61D-F8B376FFC53D}" type="presOf" srcId="{D936911C-D514-486D-8049-01D08617D7ED}" destId="{70ACDE66-7944-4CD7-BC98-E1E54C43B7CC}" srcOrd="1" destOrd="0" presId="urn:microsoft.com/office/officeart/2005/8/layout/orgChart1"/>
    <dgm:cxn modelId="{89722FD7-EC2D-48DE-9769-6EAF079000DB}" srcId="{918B450F-EC6F-4522-B188-FDA39B4FC9AF}" destId="{44C4A6BB-62F1-4457-9DCF-906390EC915E}" srcOrd="3" destOrd="0" parTransId="{6F38738D-F8B4-4756-9F61-941E5DD18B9C}" sibTransId="{40F7066C-52ED-4929-ABBB-B57BF54723C0}"/>
    <dgm:cxn modelId="{3C48CD6F-4A1D-4BEC-B1D8-128195CDD960}" type="presOf" srcId="{36A81C48-D6D0-49CC-88DD-714AF2D618F9}" destId="{F527A8DA-5C6B-4C80-8A11-1455B9F2B4DB}" srcOrd="0" destOrd="0" presId="urn:microsoft.com/office/officeart/2005/8/layout/orgChart1"/>
    <dgm:cxn modelId="{1D0363DF-CEBC-480F-86F4-B27A08953FBA}" type="presOf" srcId="{D42A8097-ABBD-4C0D-8313-305C84451FED}" destId="{4ADD5943-C1E4-461D-B27C-73A319C8EBE8}" srcOrd="0" destOrd="0" presId="urn:microsoft.com/office/officeart/2005/8/layout/orgChart1"/>
    <dgm:cxn modelId="{FA445DF6-B52C-47A5-863F-5581207DFD1D}" type="presOf" srcId="{59B69DA9-DD96-4E64-AF32-0AC8AC77E268}" destId="{F2B50B32-AC1F-4C56-B9C3-F127ECF2B4B1}" srcOrd="0" destOrd="0" presId="urn:microsoft.com/office/officeart/2005/8/layout/orgChart1"/>
    <dgm:cxn modelId="{895FC398-ACAF-451A-84AD-7548E7ED99B5}" type="presOf" srcId="{EC8507BC-E869-476C-8187-5CB75E8AE1C1}" destId="{08442276-3912-4543-85EF-98D761692481}" srcOrd="1" destOrd="0" presId="urn:microsoft.com/office/officeart/2005/8/layout/orgChart1"/>
    <dgm:cxn modelId="{44C81628-4CBC-40EE-87F5-CD51F36E5A74}" srcId="{3E5E314A-C0DF-4523-92EF-67FC4F12A602}" destId="{EC8507BC-E869-476C-8187-5CB75E8AE1C1}" srcOrd="2" destOrd="0" parTransId="{79B3D4C8-5987-4981-A422-38531B0E5876}" sibTransId="{7B29964F-7281-4E3E-98CD-35A7516DA78C}"/>
    <dgm:cxn modelId="{3F46C10D-15D7-42ED-ACF6-57B689ADD800}" type="presOf" srcId="{E73591D2-B8CD-431B-A891-53305C8C6658}" destId="{582E2AC3-F94A-495D-94FE-C2040354C32B}" srcOrd="0" destOrd="0" presId="urn:microsoft.com/office/officeart/2005/8/layout/orgChart1"/>
    <dgm:cxn modelId="{50AF25DB-BB7A-4638-AB4F-E887F731620B}" srcId="{A9A3CF6F-D43C-43FB-A13B-DEFDB6B38B4D}" destId="{B2A8DC18-3F4F-4FC9-A3DB-692C2163FA99}" srcOrd="3" destOrd="0" parTransId="{3B2CBC4D-364E-47B9-841C-2C357DC9BD78}" sibTransId="{AD561C59-C8A2-4F2C-B293-A1154CECEE43}"/>
    <dgm:cxn modelId="{86EA898C-E9E4-43D0-A0E2-2D402BF5E653}" type="presOf" srcId="{3E5E314A-C0DF-4523-92EF-67FC4F12A602}" destId="{1D52094A-9C11-4C54-84FA-9037723F2925}" srcOrd="1" destOrd="0" presId="urn:microsoft.com/office/officeart/2005/8/layout/orgChart1"/>
    <dgm:cxn modelId="{DA3BF0E5-868D-4CE9-86B4-39509AD6E8F6}" type="presOf" srcId="{C5EE67AF-8A6E-43E1-B541-4155210741C0}" destId="{CB516C79-0A81-464C-84ED-2F018928046D}" srcOrd="0" destOrd="0" presId="urn:microsoft.com/office/officeart/2005/8/layout/orgChart1"/>
    <dgm:cxn modelId="{7073EAD0-95DC-4CAF-B0FD-D958971EAA56}" type="presOf" srcId="{918B450F-EC6F-4522-B188-FDA39B4FC9AF}" destId="{86DCDFA5-5377-4607-B7BF-EEBC75DDC2C3}" srcOrd="1" destOrd="0" presId="urn:microsoft.com/office/officeart/2005/8/layout/orgChart1"/>
    <dgm:cxn modelId="{42BD70E1-0E19-4E6A-B30B-18A89A580C8C}" type="presOf" srcId="{B8434367-ED1E-4047-94BE-62C810743D6A}" destId="{72E3A784-F247-496E-AE35-9B51DA4B0687}" srcOrd="1" destOrd="0" presId="urn:microsoft.com/office/officeart/2005/8/layout/orgChart1"/>
    <dgm:cxn modelId="{2A09D7B8-83F6-44D9-AE9F-109905F61BEF}" type="presOf" srcId="{A9A3CF6F-D43C-43FB-A13B-DEFDB6B38B4D}" destId="{F7E2AC99-440D-463A-BC37-4F0D25F2CC3F}" srcOrd="1" destOrd="0" presId="urn:microsoft.com/office/officeart/2005/8/layout/orgChart1"/>
    <dgm:cxn modelId="{8D40A203-01FA-4093-B5CB-1BF294561CC2}" type="presOf" srcId="{1F46844E-5386-45E2-B5CF-0BF36882BAFC}" destId="{9CD716D8-481A-492B-80FD-4F05B6FA0140}" srcOrd="1" destOrd="0" presId="urn:microsoft.com/office/officeart/2005/8/layout/orgChart1"/>
    <dgm:cxn modelId="{A15E6C05-07A3-41A7-BCFE-E4B5DEA81542}" type="presOf" srcId="{71BFC97E-CD57-4B4A-86CC-72D1E8773084}" destId="{F2A4F19D-1182-4C2C-9C93-9B89819DC6EB}" srcOrd="0" destOrd="0" presId="urn:microsoft.com/office/officeart/2005/8/layout/orgChart1"/>
    <dgm:cxn modelId="{B8FB8F61-E057-4831-908D-5C22CFD09C7B}" srcId="{A9A3CF6F-D43C-43FB-A13B-DEFDB6B38B4D}" destId="{F2A870EC-109A-4A43-9D28-2422B37694D6}" srcOrd="5" destOrd="0" parTransId="{B9E68827-F12F-4046-9ED3-AF7E44936F66}" sibTransId="{4752B4B0-BEDD-46FC-9217-C4CAEA769935}"/>
    <dgm:cxn modelId="{9F0F6867-915A-42AB-86DB-D4E52C2D3278}" type="presOf" srcId="{D6D84F35-273F-431D-981E-C08C69B25202}" destId="{026F63A3-87CE-4E9B-9853-CED294B97981}" srcOrd="0" destOrd="0" presId="urn:microsoft.com/office/officeart/2005/8/layout/orgChart1"/>
    <dgm:cxn modelId="{9E7C2AE9-04E1-4F5A-BA31-8211A54E5923}" type="presOf" srcId="{AA21A878-B6A1-49D2-BDA9-C1D7EF81C7B6}" destId="{C3978FA5-A426-4672-AE06-495B888BA9E2}" srcOrd="1" destOrd="0" presId="urn:microsoft.com/office/officeart/2005/8/layout/orgChart1"/>
    <dgm:cxn modelId="{A541068E-EB66-4972-8DE6-3A1748FA7595}" type="presOf" srcId="{918B450F-EC6F-4522-B188-FDA39B4FC9AF}" destId="{FF9501CB-F628-4926-BF2B-D7B742FDA655}" srcOrd="0" destOrd="0" presId="urn:microsoft.com/office/officeart/2005/8/layout/orgChart1"/>
    <dgm:cxn modelId="{11A633CE-A130-4B2F-9DEC-94331FCBD0F5}" type="presOf" srcId="{305186FC-1718-47C3-8595-CF0F9752E0E1}" destId="{3E7B8CF6-614A-48FD-8EB0-5B6AAF0DDC79}" srcOrd="1" destOrd="0" presId="urn:microsoft.com/office/officeart/2005/8/layout/orgChart1"/>
    <dgm:cxn modelId="{5BF52EED-785D-43C5-AE82-8E157162331F}" type="presOf" srcId="{29476EA5-C4C5-4002-BFEB-5CCC21707A6C}" destId="{40623048-D999-45DD-AAD9-1CEA307CFFF6}" srcOrd="1" destOrd="0" presId="urn:microsoft.com/office/officeart/2005/8/layout/orgChart1"/>
    <dgm:cxn modelId="{B45F2DEF-4AE7-49E8-98CB-DD7B7687DE4C}" type="presOf" srcId="{407DDC5E-5AE9-4EC8-B603-CB7C693F4A76}" destId="{C4FE3D39-4660-492C-B427-E0A09CA30EDB}" srcOrd="0" destOrd="0" presId="urn:microsoft.com/office/officeart/2005/8/layout/orgChart1"/>
    <dgm:cxn modelId="{67100354-28D7-4AC8-A95B-2F39F3ED9FCA}" srcId="{3E5E314A-C0DF-4523-92EF-67FC4F12A602}" destId="{1F46844E-5386-45E2-B5CF-0BF36882BAFC}" srcOrd="4" destOrd="0" parTransId="{D6D84F35-273F-431D-981E-C08C69B25202}" sibTransId="{DE9E586D-5F4F-448C-A85A-ADFCF87C7C4A}"/>
    <dgm:cxn modelId="{96D3DCC5-D2EF-44BC-802A-C14F8760D798}" type="presOf" srcId="{32ECD59E-D3D7-4919-90A6-706D1B46D7F2}" destId="{A54F3629-3D8C-4981-8912-C77D7B9F1660}" srcOrd="0" destOrd="0" presId="urn:microsoft.com/office/officeart/2005/8/layout/orgChart1"/>
    <dgm:cxn modelId="{E59FD1FF-C88B-46AA-94D6-2B0F4E84CF6D}" srcId="{F2A870EC-109A-4A43-9D28-2422B37694D6}" destId="{E52E9E6D-CD38-4C3B-9FF9-3434351B1127}" srcOrd="0" destOrd="0" parTransId="{32ECD59E-D3D7-4919-90A6-706D1B46D7F2}" sibTransId="{3D30B331-F8FF-45DF-9062-8B007BF89995}"/>
    <dgm:cxn modelId="{20E9655F-6020-4060-A3B6-E88E1DF2E45D}" srcId="{3E5E314A-C0DF-4523-92EF-67FC4F12A602}" destId="{6B86EAF8-4630-4842-9C99-D3330EAE0551}" srcOrd="7" destOrd="0" parTransId="{DED00A21-0F21-449E-9B7E-85AA624DF989}" sibTransId="{4BA3B992-9CD8-4576-B0EA-41D9855CFC70}"/>
    <dgm:cxn modelId="{E8AFC20E-FC80-4BDC-971B-21438881C94E}" type="presOf" srcId="{6F38738D-F8B4-4756-9F61-941E5DD18B9C}" destId="{747AB66D-589B-4AF0-9FD8-5EC995B030CD}" srcOrd="0" destOrd="0" presId="urn:microsoft.com/office/officeart/2005/8/layout/orgChart1"/>
    <dgm:cxn modelId="{14542252-6326-4FF4-B3EA-9EABEE253996}" type="presOf" srcId="{B2A8DC18-3F4F-4FC9-A3DB-692C2163FA99}" destId="{70BFF265-8984-4214-A0F8-45AD529E714B}" srcOrd="1" destOrd="0" presId="urn:microsoft.com/office/officeart/2005/8/layout/orgChart1"/>
    <dgm:cxn modelId="{C7F333C9-AE0E-407A-86FD-BF62D459196F}" type="presOf" srcId="{B9E68827-F12F-4046-9ED3-AF7E44936F66}" destId="{103B892F-1C03-4A65-ADBB-8F5873A6CACB}" srcOrd="0" destOrd="0" presId="urn:microsoft.com/office/officeart/2005/8/layout/orgChart1"/>
    <dgm:cxn modelId="{A368038A-BC9F-4DD3-BC75-31AC6A4EB0DA}" type="presOf" srcId="{BE0D7502-7278-42C3-A846-08DA6DD0BF6A}" destId="{3BA3E571-D141-4100-A0E1-32375E4C16BB}" srcOrd="0" destOrd="0" presId="urn:microsoft.com/office/officeart/2005/8/layout/orgChart1"/>
    <dgm:cxn modelId="{57C4FB55-AC62-4C41-91F5-8CAA90DAF2A1}" type="presOf" srcId="{7146B815-8DB3-4BDE-98B0-7721C72520D9}" destId="{12BBF22F-E121-4811-9459-90A67E17152F}" srcOrd="0" destOrd="0" presId="urn:microsoft.com/office/officeart/2005/8/layout/orgChart1"/>
    <dgm:cxn modelId="{85B0A2E8-9983-48F4-8D27-BFAEAB7318F1}" type="presOf" srcId="{E52E9E6D-CD38-4C3B-9FF9-3434351B1127}" destId="{0631EEE0-DCCB-41B0-A355-BEEE30FEE240}" srcOrd="0" destOrd="0" presId="urn:microsoft.com/office/officeart/2005/8/layout/orgChart1"/>
    <dgm:cxn modelId="{B19BB2FA-C95B-4884-8213-DDEB933A6A43}" srcId="{918B450F-EC6F-4522-B188-FDA39B4FC9AF}" destId="{407DDC5E-5AE9-4EC8-B603-CB7C693F4A76}" srcOrd="2" destOrd="0" parTransId="{E73591D2-B8CD-431B-A891-53305C8C6658}" sibTransId="{D876AC33-36A9-42CE-B112-FF2DB98A6E64}"/>
    <dgm:cxn modelId="{3BEF728E-AC8B-4103-81CC-9F180C5880A6}" type="presOf" srcId="{F2A870EC-109A-4A43-9D28-2422B37694D6}" destId="{09994D80-7AA8-4B21-838C-371C14C4D651}" srcOrd="0" destOrd="0" presId="urn:microsoft.com/office/officeart/2005/8/layout/orgChart1"/>
    <dgm:cxn modelId="{65DAA475-84F4-4275-A50C-7AD053203010}" type="presOf" srcId="{3FA2C84E-9D64-440A-8325-0C135E43DF0C}" destId="{52D2789C-5572-495A-ABE4-48D698EC5C30}" srcOrd="0" destOrd="0" presId="urn:microsoft.com/office/officeart/2005/8/layout/orgChart1"/>
    <dgm:cxn modelId="{C17BB3D2-4F48-431F-BF32-50B90B7AFC2D}" type="presParOf" srcId="{E812AA34-D924-4345-84C7-855E8B4945A3}" destId="{4F53DE33-0FA7-47BB-A3DE-3390E60FFCAE}" srcOrd="0" destOrd="0" presId="urn:microsoft.com/office/officeart/2005/8/layout/orgChart1"/>
    <dgm:cxn modelId="{1DC9B138-C8DA-4B42-901D-8ACA4AE41FC8}" type="presParOf" srcId="{4F53DE33-0FA7-47BB-A3DE-3390E60FFCAE}" destId="{62A25834-6D3F-4B00-AB27-E197A54570BC}" srcOrd="0" destOrd="0" presId="urn:microsoft.com/office/officeart/2005/8/layout/orgChart1"/>
    <dgm:cxn modelId="{DDD1BBAF-7193-4B4D-9FB9-76F068E95230}" type="presParOf" srcId="{62A25834-6D3F-4B00-AB27-E197A54570BC}" destId="{CB8CC4A4-511E-4BFB-815C-D823C1D06E93}" srcOrd="0" destOrd="0" presId="urn:microsoft.com/office/officeart/2005/8/layout/orgChart1"/>
    <dgm:cxn modelId="{9DB8EE7C-8549-4ED9-A59F-B1CEE732432F}" type="presParOf" srcId="{62A25834-6D3F-4B00-AB27-E197A54570BC}" destId="{72E3A784-F247-496E-AE35-9B51DA4B0687}" srcOrd="1" destOrd="0" presId="urn:microsoft.com/office/officeart/2005/8/layout/orgChart1"/>
    <dgm:cxn modelId="{3D1D106A-511C-4A54-AFE1-8F1651EDE524}" type="presParOf" srcId="{4F53DE33-0FA7-47BB-A3DE-3390E60FFCAE}" destId="{457D996A-2505-43B9-B8CD-9EE7A6A1992D}" srcOrd="1" destOrd="0" presId="urn:microsoft.com/office/officeart/2005/8/layout/orgChart1"/>
    <dgm:cxn modelId="{2FB8279C-4087-4545-8880-84CC715E7AB2}" type="presParOf" srcId="{457D996A-2505-43B9-B8CD-9EE7A6A1992D}" destId="{FB2388EC-8253-46B3-A447-D40F2BB538FE}" srcOrd="0" destOrd="0" presId="urn:microsoft.com/office/officeart/2005/8/layout/orgChart1"/>
    <dgm:cxn modelId="{105C806B-830B-48A1-94DE-279362797655}" type="presParOf" srcId="{457D996A-2505-43B9-B8CD-9EE7A6A1992D}" destId="{9258E285-935B-42D9-8E51-8852F2102FA2}" srcOrd="1" destOrd="0" presId="urn:microsoft.com/office/officeart/2005/8/layout/orgChart1"/>
    <dgm:cxn modelId="{87AEAA15-EDE0-4AC1-8414-83FA329C6645}" type="presParOf" srcId="{9258E285-935B-42D9-8E51-8852F2102FA2}" destId="{1D02DFA7-1CCD-4922-87C2-DA104FEC5C35}" srcOrd="0" destOrd="0" presId="urn:microsoft.com/office/officeart/2005/8/layout/orgChart1"/>
    <dgm:cxn modelId="{196A5E7E-5F61-4848-A253-139FBA18E826}" type="presParOf" srcId="{1D02DFA7-1CCD-4922-87C2-DA104FEC5C35}" destId="{C3070DFD-0185-4036-A329-61D34DE2D23D}" srcOrd="0" destOrd="0" presId="urn:microsoft.com/office/officeart/2005/8/layout/orgChart1"/>
    <dgm:cxn modelId="{10DA042B-42F3-4D13-9B70-B2F1A97CDCDE}" type="presParOf" srcId="{1D02DFA7-1CCD-4922-87C2-DA104FEC5C35}" destId="{F7E2AC99-440D-463A-BC37-4F0D25F2CC3F}" srcOrd="1" destOrd="0" presId="urn:microsoft.com/office/officeart/2005/8/layout/orgChart1"/>
    <dgm:cxn modelId="{A14B467A-C69C-4C5C-937C-3F7F8AD93582}" type="presParOf" srcId="{9258E285-935B-42D9-8E51-8852F2102FA2}" destId="{6FB5B1B2-048E-48D3-8CCB-3D9D2CA13412}" srcOrd="1" destOrd="0" presId="urn:microsoft.com/office/officeart/2005/8/layout/orgChart1"/>
    <dgm:cxn modelId="{1F6575C6-C8C4-41EC-AEA6-8EC4AC2B0990}" type="presParOf" srcId="{6FB5B1B2-048E-48D3-8CCB-3D9D2CA13412}" destId="{325D224E-5969-4F84-AAAC-14F1C37C12FB}" srcOrd="0" destOrd="0" presId="urn:microsoft.com/office/officeart/2005/8/layout/orgChart1"/>
    <dgm:cxn modelId="{D87DF514-333D-4167-902E-0EDE098E5E96}" type="presParOf" srcId="{6FB5B1B2-048E-48D3-8CCB-3D9D2CA13412}" destId="{4D809968-9615-4AFD-BD5F-600FC4D0996C}" srcOrd="1" destOrd="0" presId="urn:microsoft.com/office/officeart/2005/8/layout/orgChart1"/>
    <dgm:cxn modelId="{C3471C55-D64E-4933-A4B1-5A33D70E9ED0}" type="presParOf" srcId="{4D809968-9615-4AFD-BD5F-600FC4D0996C}" destId="{C91A89C2-E307-47C2-979A-D1CE1FAD4018}" srcOrd="0" destOrd="0" presId="urn:microsoft.com/office/officeart/2005/8/layout/orgChart1"/>
    <dgm:cxn modelId="{843A4142-E430-45C1-9C59-CF2721563E70}" type="presParOf" srcId="{C91A89C2-E307-47C2-979A-D1CE1FAD4018}" destId="{79E14C03-EBFA-4828-831E-01DF81BECEA7}" srcOrd="0" destOrd="0" presId="urn:microsoft.com/office/officeart/2005/8/layout/orgChart1"/>
    <dgm:cxn modelId="{75D3331B-7D12-4CFC-8725-EBF00E2F104A}" type="presParOf" srcId="{C91A89C2-E307-47C2-979A-D1CE1FAD4018}" destId="{E4D894C4-1B36-4E37-9F3E-34AC637909E3}" srcOrd="1" destOrd="0" presId="urn:microsoft.com/office/officeart/2005/8/layout/orgChart1"/>
    <dgm:cxn modelId="{C82B899B-3078-499C-8B59-442A9A64927C}" type="presParOf" srcId="{4D809968-9615-4AFD-BD5F-600FC4D0996C}" destId="{1385580B-5DB7-46E9-B2C6-6C0074193A7F}" srcOrd="1" destOrd="0" presId="urn:microsoft.com/office/officeart/2005/8/layout/orgChart1"/>
    <dgm:cxn modelId="{33FD3A30-C9FD-4877-8C5F-5C5D0E6B7A2F}" type="presParOf" srcId="{1385580B-5DB7-46E9-B2C6-6C0074193A7F}" destId="{E8EF24F4-D9DB-4B70-A197-1FF0D326AE8B}" srcOrd="0" destOrd="0" presId="urn:microsoft.com/office/officeart/2005/8/layout/orgChart1"/>
    <dgm:cxn modelId="{071D5A01-2CC7-44BB-A4B6-F24D214008CF}" type="presParOf" srcId="{1385580B-5DB7-46E9-B2C6-6C0074193A7F}" destId="{26C325CE-8A54-45A2-BC16-A71759354383}" srcOrd="1" destOrd="0" presId="urn:microsoft.com/office/officeart/2005/8/layout/orgChart1"/>
    <dgm:cxn modelId="{D81FC97D-E6BE-4992-8C63-3BF8E2AC86BD}" type="presParOf" srcId="{26C325CE-8A54-45A2-BC16-A71759354383}" destId="{B37AA4FB-BEFF-429C-AD53-5A4DE62F0F8D}" srcOrd="0" destOrd="0" presId="urn:microsoft.com/office/officeart/2005/8/layout/orgChart1"/>
    <dgm:cxn modelId="{DF69FE4E-54C3-47D5-9C55-BC47833C51D1}" type="presParOf" srcId="{B37AA4FB-BEFF-429C-AD53-5A4DE62F0F8D}" destId="{F2B50B32-AC1F-4C56-B9C3-F127ECF2B4B1}" srcOrd="0" destOrd="0" presId="urn:microsoft.com/office/officeart/2005/8/layout/orgChart1"/>
    <dgm:cxn modelId="{FD42EFD6-A10E-4595-A9DC-5E196A1D4DC4}" type="presParOf" srcId="{B37AA4FB-BEFF-429C-AD53-5A4DE62F0F8D}" destId="{61B449A1-6355-4B52-9501-E0E6C5C0E752}" srcOrd="1" destOrd="0" presId="urn:microsoft.com/office/officeart/2005/8/layout/orgChart1"/>
    <dgm:cxn modelId="{C7C3A9EF-904F-4A65-B6D4-415462A648C3}" type="presParOf" srcId="{26C325CE-8A54-45A2-BC16-A71759354383}" destId="{AE2280FA-374D-4363-91E2-65EA8EA9F8BE}" srcOrd="1" destOrd="0" presId="urn:microsoft.com/office/officeart/2005/8/layout/orgChart1"/>
    <dgm:cxn modelId="{40FCF8E7-0028-4740-B437-2EE265B9DF6F}" type="presParOf" srcId="{26C325CE-8A54-45A2-BC16-A71759354383}" destId="{C7F5E979-92AC-4C49-B97F-7E93AD940C7A}" srcOrd="2" destOrd="0" presId="urn:microsoft.com/office/officeart/2005/8/layout/orgChart1"/>
    <dgm:cxn modelId="{ABDC104F-0583-420C-9170-17FFFD179436}" type="presParOf" srcId="{1385580B-5DB7-46E9-B2C6-6C0074193A7F}" destId="{53E76155-8747-4CED-8CAC-A60CE863497F}" srcOrd="2" destOrd="0" presId="urn:microsoft.com/office/officeart/2005/8/layout/orgChart1"/>
    <dgm:cxn modelId="{42265AE2-C353-4BC9-8D21-A75345FB1470}" type="presParOf" srcId="{1385580B-5DB7-46E9-B2C6-6C0074193A7F}" destId="{668DA7E5-1F62-4CA7-9CD8-ED522E9BD33F}" srcOrd="3" destOrd="0" presId="urn:microsoft.com/office/officeart/2005/8/layout/orgChart1"/>
    <dgm:cxn modelId="{B033F3CF-A0D1-451C-968E-063F680A4456}" type="presParOf" srcId="{668DA7E5-1F62-4CA7-9CD8-ED522E9BD33F}" destId="{D485B963-FC67-44D1-B6D9-E55E6E0D2397}" srcOrd="0" destOrd="0" presId="urn:microsoft.com/office/officeart/2005/8/layout/orgChart1"/>
    <dgm:cxn modelId="{35AC6115-7A2F-4C3E-BA22-04D19D57B6AE}" type="presParOf" srcId="{D485B963-FC67-44D1-B6D9-E55E6E0D2397}" destId="{2692CD0B-9FBF-45E7-98E2-6103CE7E2AE0}" srcOrd="0" destOrd="0" presId="urn:microsoft.com/office/officeart/2005/8/layout/orgChart1"/>
    <dgm:cxn modelId="{6746F4DF-3AC6-444C-836A-6BA1A64210CF}" type="presParOf" srcId="{D485B963-FC67-44D1-B6D9-E55E6E0D2397}" destId="{1D52094A-9C11-4C54-84FA-9037723F2925}" srcOrd="1" destOrd="0" presId="urn:microsoft.com/office/officeart/2005/8/layout/orgChart1"/>
    <dgm:cxn modelId="{F8C19895-14BB-4C36-B8F5-8AA29A4DE133}" type="presParOf" srcId="{668DA7E5-1F62-4CA7-9CD8-ED522E9BD33F}" destId="{4BAEC0E2-C516-4E1E-ABC1-138D6BF6E482}" srcOrd="1" destOrd="0" presId="urn:microsoft.com/office/officeart/2005/8/layout/orgChart1"/>
    <dgm:cxn modelId="{203C881D-D41A-4316-9682-4FF35FFD0EC0}" type="presParOf" srcId="{4BAEC0E2-C516-4E1E-ABC1-138D6BF6E482}" destId="{FE139F67-6641-48FC-859F-C5B5EE7328C3}" srcOrd="0" destOrd="0" presId="urn:microsoft.com/office/officeart/2005/8/layout/orgChart1"/>
    <dgm:cxn modelId="{42C615D9-1988-46B7-8660-434C116A1BB9}" type="presParOf" srcId="{4BAEC0E2-C516-4E1E-ABC1-138D6BF6E482}" destId="{05A43B9B-BA8D-4E3F-AEED-45BE4565CD1C}" srcOrd="1" destOrd="0" presId="urn:microsoft.com/office/officeart/2005/8/layout/orgChart1"/>
    <dgm:cxn modelId="{0874B545-A19D-4B56-8267-1A64E027EF15}" type="presParOf" srcId="{05A43B9B-BA8D-4E3F-AEED-45BE4565CD1C}" destId="{35268DD1-C705-4A23-9813-485883F4EC65}" srcOrd="0" destOrd="0" presId="urn:microsoft.com/office/officeart/2005/8/layout/orgChart1"/>
    <dgm:cxn modelId="{F0DB746C-EB9A-4B9E-9C9F-EB7A08A06433}" type="presParOf" srcId="{35268DD1-C705-4A23-9813-485883F4EC65}" destId="{1B51D93B-3A05-4481-8515-9F06F620DCCE}" srcOrd="0" destOrd="0" presId="urn:microsoft.com/office/officeart/2005/8/layout/orgChart1"/>
    <dgm:cxn modelId="{174DBB16-2CE0-4846-BFA4-4927AA96A325}" type="presParOf" srcId="{35268DD1-C705-4A23-9813-485883F4EC65}" destId="{70ACDE66-7944-4CD7-BC98-E1E54C43B7CC}" srcOrd="1" destOrd="0" presId="urn:microsoft.com/office/officeart/2005/8/layout/orgChart1"/>
    <dgm:cxn modelId="{F27A20D7-5B54-4481-B33A-2731D5201341}" type="presParOf" srcId="{05A43B9B-BA8D-4E3F-AEED-45BE4565CD1C}" destId="{9EDCED95-27B8-475B-9EF6-CDD5F0BC539F}" srcOrd="1" destOrd="0" presId="urn:microsoft.com/office/officeart/2005/8/layout/orgChart1"/>
    <dgm:cxn modelId="{0DCC5C35-45B8-4AB5-80B8-2B6699CB3110}" type="presParOf" srcId="{9EDCED95-27B8-475B-9EF6-CDD5F0BC539F}" destId="{ED1FF306-C4B3-4D16-B311-51CE43CAAD73}" srcOrd="0" destOrd="0" presId="urn:microsoft.com/office/officeart/2005/8/layout/orgChart1"/>
    <dgm:cxn modelId="{E956414F-4047-4E84-801B-EAB62FFAD1CC}" type="presParOf" srcId="{9EDCED95-27B8-475B-9EF6-CDD5F0BC539F}" destId="{D7C326E8-F8B8-4907-94D2-71C5A059E0C5}" srcOrd="1" destOrd="0" presId="urn:microsoft.com/office/officeart/2005/8/layout/orgChart1"/>
    <dgm:cxn modelId="{0A233F86-AAE4-4CB6-A07D-69EEF77398E7}" type="presParOf" srcId="{D7C326E8-F8B8-4907-94D2-71C5A059E0C5}" destId="{8DFEA0CC-B106-4C20-AB9D-093D93903FAF}" srcOrd="0" destOrd="0" presId="urn:microsoft.com/office/officeart/2005/8/layout/orgChart1"/>
    <dgm:cxn modelId="{F71CC955-613B-4246-8302-4B5178F57B16}" type="presParOf" srcId="{8DFEA0CC-B106-4C20-AB9D-093D93903FAF}" destId="{CB225464-D367-4596-B450-56E148E10BC4}" srcOrd="0" destOrd="0" presId="urn:microsoft.com/office/officeart/2005/8/layout/orgChart1"/>
    <dgm:cxn modelId="{486384BE-8D6E-4469-892C-D54826540AAF}" type="presParOf" srcId="{8DFEA0CC-B106-4C20-AB9D-093D93903FAF}" destId="{3E7B8CF6-614A-48FD-8EB0-5B6AAF0DDC79}" srcOrd="1" destOrd="0" presId="urn:microsoft.com/office/officeart/2005/8/layout/orgChart1"/>
    <dgm:cxn modelId="{016566DB-7564-4150-B3F3-F859C4C98999}" type="presParOf" srcId="{D7C326E8-F8B8-4907-94D2-71C5A059E0C5}" destId="{830ED66E-FEED-42AE-A000-A82CEA5C2641}" srcOrd="1" destOrd="0" presId="urn:microsoft.com/office/officeart/2005/8/layout/orgChart1"/>
    <dgm:cxn modelId="{2CD09266-B182-431A-B05C-A9C22239FDA8}" type="presParOf" srcId="{D7C326E8-F8B8-4907-94D2-71C5A059E0C5}" destId="{A6EF6F5B-34B3-439F-AD2A-B8D7B4F23545}" srcOrd="2" destOrd="0" presId="urn:microsoft.com/office/officeart/2005/8/layout/orgChart1"/>
    <dgm:cxn modelId="{EAB2D91B-47C0-4277-B350-4188CEB0A358}" type="presParOf" srcId="{9EDCED95-27B8-475B-9EF6-CDD5F0BC539F}" destId="{12BBF22F-E121-4811-9459-90A67E17152F}" srcOrd="2" destOrd="0" presId="urn:microsoft.com/office/officeart/2005/8/layout/orgChart1"/>
    <dgm:cxn modelId="{49E645FF-2331-423D-ADDC-E9C5092E821A}" type="presParOf" srcId="{9EDCED95-27B8-475B-9EF6-CDD5F0BC539F}" destId="{7DA35831-A8FC-4951-B16C-8E1A8244FD0A}" srcOrd="3" destOrd="0" presId="urn:microsoft.com/office/officeart/2005/8/layout/orgChart1"/>
    <dgm:cxn modelId="{580D3713-3F73-41BA-A06A-511B2A44A40E}" type="presParOf" srcId="{7DA35831-A8FC-4951-B16C-8E1A8244FD0A}" destId="{17BE3DD3-C08A-4507-AC87-7A9DDDE4D82F}" srcOrd="0" destOrd="0" presId="urn:microsoft.com/office/officeart/2005/8/layout/orgChart1"/>
    <dgm:cxn modelId="{2F127FC8-F01D-45BD-9293-68ABF9856770}" type="presParOf" srcId="{17BE3DD3-C08A-4507-AC87-7A9DDDE4D82F}" destId="{E93A67B4-CDF7-4B79-9831-FD7A072DE8DD}" srcOrd="0" destOrd="0" presId="urn:microsoft.com/office/officeart/2005/8/layout/orgChart1"/>
    <dgm:cxn modelId="{5BCAFEC5-AE66-4C7A-AC3E-806E3D8DAA08}" type="presParOf" srcId="{17BE3DD3-C08A-4507-AC87-7A9DDDE4D82F}" destId="{017865C4-B199-4292-A64D-780BAEC2AC48}" srcOrd="1" destOrd="0" presId="urn:microsoft.com/office/officeart/2005/8/layout/orgChart1"/>
    <dgm:cxn modelId="{5EF6B616-3BEF-4150-B906-74C1BFD5AAF6}" type="presParOf" srcId="{7DA35831-A8FC-4951-B16C-8E1A8244FD0A}" destId="{87CCF84C-1FB0-4615-A99D-5D8027872C5B}" srcOrd="1" destOrd="0" presId="urn:microsoft.com/office/officeart/2005/8/layout/orgChart1"/>
    <dgm:cxn modelId="{182949E7-BAF0-4C58-8EC8-099B17F110CC}" type="presParOf" srcId="{7DA35831-A8FC-4951-B16C-8E1A8244FD0A}" destId="{89DA90C7-85EB-4C54-96A5-8D7F72005D88}" srcOrd="2" destOrd="0" presId="urn:microsoft.com/office/officeart/2005/8/layout/orgChart1"/>
    <dgm:cxn modelId="{E9FA3A76-7B84-4EF8-8F00-CEBA755E7E76}" type="presParOf" srcId="{05A43B9B-BA8D-4E3F-AEED-45BE4565CD1C}" destId="{D554719D-8572-4426-8958-500B47051EF8}" srcOrd="2" destOrd="0" presId="urn:microsoft.com/office/officeart/2005/8/layout/orgChart1"/>
    <dgm:cxn modelId="{2909CD42-E75B-4758-8BE3-6EE45F758C54}" type="presParOf" srcId="{4BAEC0E2-C516-4E1E-ABC1-138D6BF6E482}" destId="{FECD6F38-D4E8-49CD-9576-2319CD763424}" srcOrd="2" destOrd="0" presId="urn:microsoft.com/office/officeart/2005/8/layout/orgChart1"/>
    <dgm:cxn modelId="{37DD987F-CF5D-4DE1-807D-3FE191548857}" type="presParOf" srcId="{4BAEC0E2-C516-4E1E-ABC1-138D6BF6E482}" destId="{035DE95D-6A54-44EB-949F-2122259A5629}" srcOrd="3" destOrd="0" presId="urn:microsoft.com/office/officeart/2005/8/layout/orgChart1"/>
    <dgm:cxn modelId="{B2B6C50C-6546-4D7C-995A-288AFBE5E7B5}" type="presParOf" srcId="{035DE95D-6A54-44EB-949F-2122259A5629}" destId="{BC9A4726-2A7B-44D6-BC63-5355D4EA063B}" srcOrd="0" destOrd="0" presId="urn:microsoft.com/office/officeart/2005/8/layout/orgChart1"/>
    <dgm:cxn modelId="{4AB0F447-25F3-474F-8ACF-5CDBF4EABA64}" type="presParOf" srcId="{BC9A4726-2A7B-44D6-BC63-5355D4EA063B}" destId="{977440C8-8453-46BA-8397-A06210BF9AF0}" srcOrd="0" destOrd="0" presId="urn:microsoft.com/office/officeart/2005/8/layout/orgChart1"/>
    <dgm:cxn modelId="{20AD167A-D69B-41D1-A602-F35A61DE0E12}" type="presParOf" srcId="{BC9A4726-2A7B-44D6-BC63-5355D4EA063B}" destId="{40623048-D999-45DD-AAD9-1CEA307CFFF6}" srcOrd="1" destOrd="0" presId="urn:microsoft.com/office/officeart/2005/8/layout/orgChart1"/>
    <dgm:cxn modelId="{B7FC39FE-E271-463A-9FF9-0C8F8E022734}" type="presParOf" srcId="{035DE95D-6A54-44EB-949F-2122259A5629}" destId="{E7D6E6E9-5C95-43D7-AD65-019D733B323A}" srcOrd="1" destOrd="0" presId="urn:microsoft.com/office/officeart/2005/8/layout/orgChart1"/>
    <dgm:cxn modelId="{09E77BE8-434B-48C1-8017-9AC0570604E8}" type="presParOf" srcId="{035DE95D-6A54-44EB-949F-2122259A5629}" destId="{E57321A7-A026-41D7-AC3A-B667F7D278E7}" srcOrd="2" destOrd="0" presId="urn:microsoft.com/office/officeart/2005/8/layout/orgChart1"/>
    <dgm:cxn modelId="{38557321-F84C-44A0-83C6-5452D0469A48}" type="presParOf" srcId="{4BAEC0E2-C516-4E1E-ABC1-138D6BF6E482}" destId="{941EA456-DACB-4362-964E-C64DAEC86C31}" srcOrd="4" destOrd="0" presId="urn:microsoft.com/office/officeart/2005/8/layout/orgChart1"/>
    <dgm:cxn modelId="{765D1C72-7986-4D6B-89D4-A8818C9A18B2}" type="presParOf" srcId="{4BAEC0E2-C516-4E1E-ABC1-138D6BF6E482}" destId="{173D0B71-CBDE-4290-9A6E-D0F3DB5C818F}" srcOrd="5" destOrd="0" presId="urn:microsoft.com/office/officeart/2005/8/layout/orgChart1"/>
    <dgm:cxn modelId="{60F29B1D-43E7-451C-8830-83FD2E5A0715}" type="presParOf" srcId="{173D0B71-CBDE-4290-9A6E-D0F3DB5C818F}" destId="{43C5E0B0-986F-4C11-A615-340F44F9C0C6}" srcOrd="0" destOrd="0" presId="urn:microsoft.com/office/officeart/2005/8/layout/orgChart1"/>
    <dgm:cxn modelId="{A7AA01EE-7094-4F81-81F6-8D79B7500EDE}" type="presParOf" srcId="{43C5E0B0-986F-4C11-A615-340F44F9C0C6}" destId="{2583F263-00C1-422D-90A0-1E166B197339}" srcOrd="0" destOrd="0" presId="urn:microsoft.com/office/officeart/2005/8/layout/orgChart1"/>
    <dgm:cxn modelId="{C26F2E25-C3D7-4C1E-8FDC-91E4BBB8DD22}" type="presParOf" srcId="{43C5E0B0-986F-4C11-A615-340F44F9C0C6}" destId="{08442276-3912-4543-85EF-98D761692481}" srcOrd="1" destOrd="0" presId="urn:microsoft.com/office/officeart/2005/8/layout/orgChart1"/>
    <dgm:cxn modelId="{4232DD19-F10D-4915-A28F-EDE266DBBB95}" type="presParOf" srcId="{173D0B71-CBDE-4290-9A6E-D0F3DB5C818F}" destId="{0C4245CE-29A0-4CA8-812B-BD9672122CB6}" srcOrd="1" destOrd="0" presId="urn:microsoft.com/office/officeart/2005/8/layout/orgChart1"/>
    <dgm:cxn modelId="{06A94BCC-CDE3-4AF1-8D1B-942690AF2CC2}" type="presParOf" srcId="{173D0B71-CBDE-4290-9A6E-D0F3DB5C818F}" destId="{C50A1D7B-EDA9-427C-A2AC-2074D5B75F6B}" srcOrd="2" destOrd="0" presId="urn:microsoft.com/office/officeart/2005/8/layout/orgChart1"/>
    <dgm:cxn modelId="{404AB531-A150-4782-8F15-0E051F465A2E}" type="presParOf" srcId="{4BAEC0E2-C516-4E1E-ABC1-138D6BF6E482}" destId="{8C1B3F7C-1F73-4A65-9C25-EFE59F5F3340}" srcOrd="6" destOrd="0" presId="urn:microsoft.com/office/officeart/2005/8/layout/orgChart1"/>
    <dgm:cxn modelId="{D2C5A926-BE8A-40F6-88C2-F7B87B3045A8}" type="presParOf" srcId="{4BAEC0E2-C516-4E1E-ABC1-138D6BF6E482}" destId="{771DD49E-8684-4B4E-B695-FA2D644241C5}" srcOrd="7" destOrd="0" presId="urn:microsoft.com/office/officeart/2005/8/layout/orgChart1"/>
    <dgm:cxn modelId="{21E3E8DA-45FC-4F96-BD1B-42647A18F2E1}" type="presParOf" srcId="{771DD49E-8684-4B4E-B695-FA2D644241C5}" destId="{F95D99BE-AE07-4231-A09A-6F1848CC2CB0}" srcOrd="0" destOrd="0" presId="urn:microsoft.com/office/officeart/2005/8/layout/orgChart1"/>
    <dgm:cxn modelId="{A1F0E3C1-9064-460F-A9D9-E14576350506}" type="presParOf" srcId="{F95D99BE-AE07-4231-A09A-6F1848CC2CB0}" destId="{6E355B5F-8C00-49A8-9187-4BD5E7D8031B}" srcOrd="0" destOrd="0" presId="urn:microsoft.com/office/officeart/2005/8/layout/orgChart1"/>
    <dgm:cxn modelId="{769A83A4-36BD-4318-A95B-402B44CD6114}" type="presParOf" srcId="{F95D99BE-AE07-4231-A09A-6F1848CC2CB0}" destId="{83A6C751-7DAA-4A8A-89B6-F6EC3EB44925}" srcOrd="1" destOrd="0" presId="urn:microsoft.com/office/officeart/2005/8/layout/orgChart1"/>
    <dgm:cxn modelId="{E73470FE-D381-43F1-A30C-4E1AFFE16122}" type="presParOf" srcId="{771DD49E-8684-4B4E-B695-FA2D644241C5}" destId="{1D7C7657-DC8A-4EDC-ADCA-84D5D3E6085C}" srcOrd="1" destOrd="0" presId="urn:microsoft.com/office/officeart/2005/8/layout/orgChart1"/>
    <dgm:cxn modelId="{813304AB-65D5-4442-8D24-9F615B3674D5}" type="presParOf" srcId="{771DD49E-8684-4B4E-B695-FA2D644241C5}" destId="{F1CD8329-C280-484B-A6E8-6E4F29371001}" srcOrd="2" destOrd="0" presId="urn:microsoft.com/office/officeart/2005/8/layout/orgChart1"/>
    <dgm:cxn modelId="{08A3DE50-9055-4C78-8671-068115664891}" type="presParOf" srcId="{4BAEC0E2-C516-4E1E-ABC1-138D6BF6E482}" destId="{026F63A3-87CE-4E9B-9853-CED294B97981}" srcOrd="8" destOrd="0" presId="urn:microsoft.com/office/officeart/2005/8/layout/orgChart1"/>
    <dgm:cxn modelId="{8E6F8423-EE0B-4C15-A532-28266DA9311F}" type="presParOf" srcId="{4BAEC0E2-C516-4E1E-ABC1-138D6BF6E482}" destId="{07FD441B-3450-4C7E-8818-9ED4EB972DC4}" srcOrd="9" destOrd="0" presId="urn:microsoft.com/office/officeart/2005/8/layout/orgChart1"/>
    <dgm:cxn modelId="{2DAACBF6-0841-4FB1-9EE5-A47E081F3EEF}" type="presParOf" srcId="{07FD441B-3450-4C7E-8818-9ED4EB972DC4}" destId="{2A7D7892-230A-4F20-8F06-8BEF8B433749}" srcOrd="0" destOrd="0" presId="urn:microsoft.com/office/officeart/2005/8/layout/orgChart1"/>
    <dgm:cxn modelId="{BF174BEF-1C25-426C-BDD3-AB170E06DC33}" type="presParOf" srcId="{2A7D7892-230A-4F20-8F06-8BEF8B433749}" destId="{5BF1172B-D8E0-4772-8996-C6083D496986}" srcOrd="0" destOrd="0" presId="urn:microsoft.com/office/officeart/2005/8/layout/orgChart1"/>
    <dgm:cxn modelId="{CD6B9509-00F2-4FF8-9080-54041A6ECC80}" type="presParOf" srcId="{2A7D7892-230A-4F20-8F06-8BEF8B433749}" destId="{9CD716D8-481A-492B-80FD-4F05B6FA0140}" srcOrd="1" destOrd="0" presId="urn:microsoft.com/office/officeart/2005/8/layout/orgChart1"/>
    <dgm:cxn modelId="{B8483C92-77E7-4977-B5BD-A258EACAFF21}" type="presParOf" srcId="{07FD441B-3450-4C7E-8818-9ED4EB972DC4}" destId="{E2BF9732-37E8-4FE2-93F6-D9185FD43C47}" srcOrd="1" destOrd="0" presId="urn:microsoft.com/office/officeart/2005/8/layout/orgChart1"/>
    <dgm:cxn modelId="{39342541-E8FC-4A0E-95EF-022C7963FF53}" type="presParOf" srcId="{07FD441B-3450-4C7E-8818-9ED4EB972DC4}" destId="{31E89EA6-9E7A-49E6-8222-887670858570}" srcOrd="2" destOrd="0" presId="urn:microsoft.com/office/officeart/2005/8/layout/orgChart1"/>
    <dgm:cxn modelId="{04B71A07-5036-45C5-B792-6C55ECCF7661}" type="presParOf" srcId="{4BAEC0E2-C516-4E1E-ABC1-138D6BF6E482}" destId="{6ED18917-3219-4FA9-A2DD-B1F6EBB70B78}" srcOrd="10" destOrd="0" presId="urn:microsoft.com/office/officeart/2005/8/layout/orgChart1"/>
    <dgm:cxn modelId="{D01EA61A-E897-48CC-95F1-1DD764CEB176}" type="presParOf" srcId="{4BAEC0E2-C516-4E1E-ABC1-138D6BF6E482}" destId="{C809BE32-26BB-489E-9A76-0FE9E4D62166}" srcOrd="11" destOrd="0" presId="urn:microsoft.com/office/officeart/2005/8/layout/orgChart1"/>
    <dgm:cxn modelId="{F30E819A-B76F-4CA1-995D-5EBD0D1D77FA}" type="presParOf" srcId="{C809BE32-26BB-489E-9A76-0FE9E4D62166}" destId="{2BA49D3D-CD65-4BE0-B7EE-AABA7961926E}" srcOrd="0" destOrd="0" presId="urn:microsoft.com/office/officeart/2005/8/layout/orgChart1"/>
    <dgm:cxn modelId="{207CF804-5DFC-41D2-8689-EFB9463D292F}" type="presParOf" srcId="{2BA49D3D-CD65-4BE0-B7EE-AABA7961926E}" destId="{F51A547A-AD5C-41CD-B7DD-5EBFAB9C1355}" srcOrd="0" destOrd="0" presId="urn:microsoft.com/office/officeart/2005/8/layout/orgChart1"/>
    <dgm:cxn modelId="{7F94D100-29E6-4B48-ADD2-23E3713FF469}" type="presParOf" srcId="{2BA49D3D-CD65-4BE0-B7EE-AABA7961926E}" destId="{C3978FA5-A426-4672-AE06-495B888BA9E2}" srcOrd="1" destOrd="0" presId="urn:microsoft.com/office/officeart/2005/8/layout/orgChart1"/>
    <dgm:cxn modelId="{43C1AABC-395A-4366-B509-CA8D01606366}" type="presParOf" srcId="{C809BE32-26BB-489E-9A76-0FE9E4D62166}" destId="{7D4EC821-BA90-4E11-B90B-9C2DBE549AE5}" srcOrd="1" destOrd="0" presId="urn:microsoft.com/office/officeart/2005/8/layout/orgChart1"/>
    <dgm:cxn modelId="{3391719E-5F9E-4F64-9B17-3004A4CF0DD0}" type="presParOf" srcId="{C809BE32-26BB-489E-9A76-0FE9E4D62166}" destId="{A15E6B04-9E25-447D-BB71-9D66DF66DD34}" srcOrd="2" destOrd="0" presId="urn:microsoft.com/office/officeart/2005/8/layout/orgChart1"/>
    <dgm:cxn modelId="{9AF9D445-B996-4080-8524-1EC3591823C1}" type="presParOf" srcId="{4BAEC0E2-C516-4E1E-ABC1-138D6BF6E482}" destId="{CFE92368-EEE8-486A-BCFF-E5019B3EB6D7}" srcOrd="12" destOrd="0" presId="urn:microsoft.com/office/officeart/2005/8/layout/orgChart1"/>
    <dgm:cxn modelId="{8A41961B-A625-4652-BCA6-739F06985789}" type="presParOf" srcId="{4BAEC0E2-C516-4E1E-ABC1-138D6BF6E482}" destId="{DFA1010B-4B1E-441D-BFB4-8AA88884B63B}" srcOrd="13" destOrd="0" presId="urn:microsoft.com/office/officeart/2005/8/layout/orgChart1"/>
    <dgm:cxn modelId="{9D3126B9-05C8-42B6-809E-54FA4B59C0DC}" type="presParOf" srcId="{DFA1010B-4B1E-441D-BFB4-8AA88884B63B}" destId="{41F74267-6398-4D37-8EDB-E8D97D9F2853}" srcOrd="0" destOrd="0" presId="urn:microsoft.com/office/officeart/2005/8/layout/orgChart1"/>
    <dgm:cxn modelId="{4E82B867-4D08-4151-936D-6F3B586ACF5D}" type="presParOf" srcId="{41F74267-6398-4D37-8EDB-E8D97D9F2853}" destId="{52D2789C-5572-495A-ABE4-48D698EC5C30}" srcOrd="0" destOrd="0" presId="urn:microsoft.com/office/officeart/2005/8/layout/orgChart1"/>
    <dgm:cxn modelId="{9D2DB744-53B8-48CA-8880-65A1278D11CC}" type="presParOf" srcId="{41F74267-6398-4D37-8EDB-E8D97D9F2853}" destId="{1335A603-9DC9-49E8-A26A-274631BFF4A6}" srcOrd="1" destOrd="0" presId="urn:microsoft.com/office/officeart/2005/8/layout/orgChart1"/>
    <dgm:cxn modelId="{F76BD81B-16A7-449B-AC5A-808DCA93C297}" type="presParOf" srcId="{DFA1010B-4B1E-441D-BFB4-8AA88884B63B}" destId="{6B521E07-AA20-4C02-B2AB-3DD2FE88F2FC}" srcOrd="1" destOrd="0" presId="urn:microsoft.com/office/officeart/2005/8/layout/orgChart1"/>
    <dgm:cxn modelId="{269C2564-90DB-4734-ADB2-1D2448FF2268}" type="presParOf" srcId="{DFA1010B-4B1E-441D-BFB4-8AA88884B63B}" destId="{D6DF1DB0-17AC-4D87-B14F-A7E348347714}" srcOrd="2" destOrd="0" presId="urn:microsoft.com/office/officeart/2005/8/layout/orgChart1"/>
    <dgm:cxn modelId="{68BDFE73-C538-47BA-AA1D-22EE80290245}" type="presParOf" srcId="{4BAEC0E2-C516-4E1E-ABC1-138D6BF6E482}" destId="{527B1B61-C2BD-4713-9DFB-E24B09182773}" srcOrd="14" destOrd="0" presId="urn:microsoft.com/office/officeart/2005/8/layout/orgChart1"/>
    <dgm:cxn modelId="{4DA0436F-7151-4569-9F85-647709E78EE0}" type="presParOf" srcId="{4BAEC0E2-C516-4E1E-ABC1-138D6BF6E482}" destId="{4A3A04E9-832A-4DF5-82A7-6F91B96727BA}" srcOrd="15" destOrd="0" presId="urn:microsoft.com/office/officeart/2005/8/layout/orgChart1"/>
    <dgm:cxn modelId="{8A959C2B-92E6-4E49-9448-048A736A17F1}" type="presParOf" srcId="{4A3A04E9-832A-4DF5-82A7-6F91B96727BA}" destId="{B9994F4C-425D-4ED8-AF21-8270890DD46D}" srcOrd="0" destOrd="0" presId="urn:microsoft.com/office/officeart/2005/8/layout/orgChart1"/>
    <dgm:cxn modelId="{CC5B367E-1451-4E14-956B-814D4331E596}" type="presParOf" srcId="{B9994F4C-425D-4ED8-AF21-8270890DD46D}" destId="{EB159334-CA9E-4A77-9EAA-7BF328B604BE}" srcOrd="0" destOrd="0" presId="urn:microsoft.com/office/officeart/2005/8/layout/orgChart1"/>
    <dgm:cxn modelId="{679956DD-83F4-4F7A-8501-73CD1212C27C}" type="presParOf" srcId="{B9994F4C-425D-4ED8-AF21-8270890DD46D}" destId="{A7B428B5-CE19-4FD2-B2B7-61F4025835F2}" srcOrd="1" destOrd="0" presId="urn:microsoft.com/office/officeart/2005/8/layout/orgChart1"/>
    <dgm:cxn modelId="{5F83BF0A-305A-4C13-AAB8-9C2C8CC4AC0C}" type="presParOf" srcId="{4A3A04E9-832A-4DF5-82A7-6F91B96727BA}" destId="{C931849F-9576-4E56-8134-1F74799343F2}" srcOrd="1" destOrd="0" presId="urn:microsoft.com/office/officeart/2005/8/layout/orgChart1"/>
    <dgm:cxn modelId="{97AF161D-AB6A-4F1E-9D1A-92E5A3377736}" type="presParOf" srcId="{4A3A04E9-832A-4DF5-82A7-6F91B96727BA}" destId="{C8D4C8DD-CEA6-40B2-A12E-73986024017F}" srcOrd="2" destOrd="0" presId="urn:microsoft.com/office/officeart/2005/8/layout/orgChart1"/>
    <dgm:cxn modelId="{B4205191-1883-42CE-979C-8FB6824EFFD7}" type="presParOf" srcId="{668DA7E5-1F62-4CA7-9CD8-ED522E9BD33F}" destId="{21A71E11-5FAC-437D-9956-844671F5C6E6}" srcOrd="2" destOrd="0" presId="urn:microsoft.com/office/officeart/2005/8/layout/orgChart1"/>
    <dgm:cxn modelId="{2F6101C1-CEE8-4E6F-B0E1-35CB26BDDDEA}" type="presParOf" srcId="{1385580B-5DB7-46E9-B2C6-6C0074193A7F}" destId="{3BA3E571-D141-4100-A0E1-32375E4C16BB}" srcOrd="4" destOrd="0" presId="urn:microsoft.com/office/officeart/2005/8/layout/orgChart1"/>
    <dgm:cxn modelId="{52A58277-BA69-46D2-B18A-7055C1E8E8D5}" type="presParOf" srcId="{1385580B-5DB7-46E9-B2C6-6C0074193A7F}" destId="{5DA08849-5420-4A68-9527-CFFA4BF97753}" srcOrd="5" destOrd="0" presId="urn:microsoft.com/office/officeart/2005/8/layout/orgChart1"/>
    <dgm:cxn modelId="{F0EA97F1-7780-45E3-9A7C-2BDBADDB3EBC}" type="presParOf" srcId="{5DA08849-5420-4A68-9527-CFFA4BF97753}" destId="{D2375B9B-420B-4CBA-8D48-E7D79C38CD0D}" srcOrd="0" destOrd="0" presId="urn:microsoft.com/office/officeart/2005/8/layout/orgChart1"/>
    <dgm:cxn modelId="{8CFC7EA8-54F3-419A-B0EA-A42F4548470A}" type="presParOf" srcId="{D2375B9B-420B-4CBA-8D48-E7D79C38CD0D}" destId="{FF9501CB-F628-4926-BF2B-D7B742FDA655}" srcOrd="0" destOrd="0" presId="urn:microsoft.com/office/officeart/2005/8/layout/orgChart1"/>
    <dgm:cxn modelId="{7642414E-6055-4A9A-A938-38AE11C0510C}" type="presParOf" srcId="{D2375B9B-420B-4CBA-8D48-E7D79C38CD0D}" destId="{86DCDFA5-5377-4607-B7BF-EEBC75DDC2C3}" srcOrd="1" destOrd="0" presId="urn:microsoft.com/office/officeart/2005/8/layout/orgChart1"/>
    <dgm:cxn modelId="{19D38467-0D4C-4D36-AF80-9F9F65CC6DCE}" type="presParOf" srcId="{5DA08849-5420-4A68-9527-CFFA4BF97753}" destId="{09376C95-445B-4CE9-89DC-81AD8AD36457}" srcOrd="1" destOrd="0" presId="urn:microsoft.com/office/officeart/2005/8/layout/orgChart1"/>
    <dgm:cxn modelId="{83EFD2D9-8D97-4027-83E7-5A1B7AAD7AAC}" type="presParOf" srcId="{09376C95-445B-4CE9-89DC-81AD8AD36457}" destId="{8BA5A6FB-91FF-469F-849C-E95A3BCB72DF}" srcOrd="0" destOrd="0" presId="urn:microsoft.com/office/officeart/2005/8/layout/orgChart1"/>
    <dgm:cxn modelId="{73BB80FE-D697-490F-99E0-CE2AC988E6EC}" type="presParOf" srcId="{09376C95-445B-4CE9-89DC-81AD8AD36457}" destId="{098E5141-7786-40BE-A359-E25467203801}" srcOrd="1" destOrd="0" presId="urn:microsoft.com/office/officeart/2005/8/layout/orgChart1"/>
    <dgm:cxn modelId="{60BE582A-8A88-4E19-AFED-6BA3F05BAF4B}" type="presParOf" srcId="{098E5141-7786-40BE-A359-E25467203801}" destId="{5814C2A4-395B-4F82-B7A0-A15DB47C5461}" srcOrd="0" destOrd="0" presId="urn:microsoft.com/office/officeart/2005/8/layout/orgChart1"/>
    <dgm:cxn modelId="{CCF9BE5F-7DEE-45F3-88E9-F620F23C13BB}" type="presParOf" srcId="{5814C2A4-395B-4F82-B7A0-A15DB47C5461}" destId="{F2A4F19D-1182-4C2C-9C93-9B89819DC6EB}" srcOrd="0" destOrd="0" presId="urn:microsoft.com/office/officeart/2005/8/layout/orgChart1"/>
    <dgm:cxn modelId="{490F52BE-F745-40E1-8BBA-2E15954C07FA}" type="presParOf" srcId="{5814C2A4-395B-4F82-B7A0-A15DB47C5461}" destId="{7903AA93-D1DC-4FA8-8011-E2DEE8E18FC6}" srcOrd="1" destOrd="0" presId="urn:microsoft.com/office/officeart/2005/8/layout/orgChart1"/>
    <dgm:cxn modelId="{59FAB086-1404-4ED8-9593-AD1507A6C07D}" type="presParOf" srcId="{098E5141-7786-40BE-A359-E25467203801}" destId="{C7ECADA1-E1AF-488E-A75D-37465CF041A6}" srcOrd="1" destOrd="0" presId="urn:microsoft.com/office/officeart/2005/8/layout/orgChart1"/>
    <dgm:cxn modelId="{8EDEF325-60DF-426F-AE4A-20CE0E3DB67A}" type="presParOf" srcId="{098E5141-7786-40BE-A359-E25467203801}" destId="{BB17DD2D-F233-4EE7-81E1-BB7957A69616}" srcOrd="2" destOrd="0" presId="urn:microsoft.com/office/officeart/2005/8/layout/orgChart1"/>
    <dgm:cxn modelId="{88A3D5B8-5BAF-4939-8434-EB082014D715}" type="presParOf" srcId="{09376C95-445B-4CE9-89DC-81AD8AD36457}" destId="{F527A8DA-5C6B-4C80-8A11-1455B9F2B4DB}" srcOrd="2" destOrd="0" presId="urn:microsoft.com/office/officeart/2005/8/layout/orgChart1"/>
    <dgm:cxn modelId="{E0A3F4D1-EE5C-4619-B3D1-4DB40E956CB2}" type="presParOf" srcId="{09376C95-445B-4CE9-89DC-81AD8AD36457}" destId="{34459E0D-AD45-47EF-9F73-29F608BF0350}" srcOrd="3" destOrd="0" presId="urn:microsoft.com/office/officeart/2005/8/layout/orgChart1"/>
    <dgm:cxn modelId="{279469A5-AC5D-4AF1-9CB3-184FF1B56135}" type="presParOf" srcId="{34459E0D-AD45-47EF-9F73-29F608BF0350}" destId="{6F05BC0E-062E-42DE-B2D4-CB5B10A7A170}" srcOrd="0" destOrd="0" presId="urn:microsoft.com/office/officeart/2005/8/layout/orgChart1"/>
    <dgm:cxn modelId="{0B58FEBB-6279-4E8A-AD86-60C7CCC1BFD5}" type="presParOf" srcId="{6F05BC0E-062E-42DE-B2D4-CB5B10A7A170}" destId="{2ED3E680-9CD4-4156-8661-AA9FCC3DB6B6}" srcOrd="0" destOrd="0" presId="urn:microsoft.com/office/officeart/2005/8/layout/orgChart1"/>
    <dgm:cxn modelId="{477E6B5F-F786-4019-A55D-5D3A3AB7F00E}" type="presParOf" srcId="{6F05BC0E-062E-42DE-B2D4-CB5B10A7A170}" destId="{C4CA8CF6-2F32-4A46-9FFD-C163518B5B10}" srcOrd="1" destOrd="0" presId="urn:microsoft.com/office/officeart/2005/8/layout/orgChart1"/>
    <dgm:cxn modelId="{54BFA786-AF62-4037-B5CB-506782954D20}" type="presParOf" srcId="{34459E0D-AD45-47EF-9F73-29F608BF0350}" destId="{C214EE0A-6E64-432F-9349-0AB8FA075070}" srcOrd="1" destOrd="0" presId="urn:microsoft.com/office/officeart/2005/8/layout/orgChart1"/>
    <dgm:cxn modelId="{3D8F12F6-4731-4E09-B82E-B2AFF8B451A2}" type="presParOf" srcId="{34459E0D-AD45-47EF-9F73-29F608BF0350}" destId="{3763A6F9-4AD2-426A-B0B9-B5898BAB6FC7}" srcOrd="2" destOrd="0" presId="urn:microsoft.com/office/officeart/2005/8/layout/orgChart1"/>
    <dgm:cxn modelId="{51A11305-32B4-4C1C-A074-A54F3E453E80}" type="presParOf" srcId="{09376C95-445B-4CE9-89DC-81AD8AD36457}" destId="{582E2AC3-F94A-495D-94FE-C2040354C32B}" srcOrd="4" destOrd="0" presId="urn:microsoft.com/office/officeart/2005/8/layout/orgChart1"/>
    <dgm:cxn modelId="{713435C6-30E3-4116-9582-7F86157A2C51}" type="presParOf" srcId="{09376C95-445B-4CE9-89DC-81AD8AD36457}" destId="{AD2060EF-62BC-4D87-97E2-3CCA3B0E9FF2}" srcOrd="5" destOrd="0" presId="urn:microsoft.com/office/officeart/2005/8/layout/orgChart1"/>
    <dgm:cxn modelId="{023E499E-DEF9-4CF4-A000-CA38E4974B70}" type="presParOf" srcId="{AD2060EF-62BC-4D87-97E2-3CCA3B0E9FF2}" destId="{CC4A3CBA-BBE0-47AE-A5C5-D62AE248AF3B}" srcOrd="0" destOrd="0" presId="urn:microsoft.com/office/officeart/2005/8/layout/orgChart1"/>
    <dgm:cxn modelId="{A3FF642C-341C-4CF7-A597-75FEBF84CC9B}" type="presParOf" srcId="{CC4A3CBA-BBE0-47AE-A5C5-D62AE248AF3B}" destId="{C4FE3D39-4660-492C-B427-E0A09CA30EDB}" srcOrd="0" destOrd="0" presId="urn:microsoft.com/office/officeart/2005/8/layout/orgChart1"/>
    <dgm:cxn modelId="{E16C2C9E-7E41-47DC-B3E5-A7AE272C0CDD}" type="presParOf" srcId="{CC4A3CBA-BBE0-47AE-A5C5-D62AE248AF3B}" destId="{B6682469-37F3-4E67-9043-65BEF17E8DC0}" srcOrd="1" destOrd="0" presId="urn:microsoft.com/office/officeart/2005/8/layout/orgChart1"/>
    <dgm:cxn modelId="{DF9FD87F-C40B-4144-A1EB-64B88D0A46EB}" type="presParOf" srcId="{AD2060EF-62BC-4D87-97E2-3CCA3B0E9FF2}" destId="{A6DF37F0-BE43-4BF0-BDB9-E0CF2BA403A6}" srcOrd="1" destOrd="0" presId="urn:microsoft.com/office/officeart/2005/8/layout/orgChart1"/>
    <dgm:cxn modelId="{68DA07AB-5536-4F1C-BC8E-C1CF9A0C12DB}" type="presParOf" srcId="{AD2060EF-62BC-4D87-97E2-3CCA3B0E9FF2}" destId="{2F94587D-E1AC-4473-AED9-7B39B4569F73}" srcOrd="2" destOrd="0" presId="urn:microsoft.com/office/officeart/2005/8/layout/orgChart1"/>
    <dgm:cxn modelId="{67F16024-C011-4D8F-9312-D3F5B82F77A2}" type="presParOf" srcId="{09376C95-445B-4CE9-89DC-81AD8AD36457}" destId="{747AB66D-589B-4AF0-9FD8-5EC995B030CD}" srcOrd="6" destOrd="0" presId="urn:microsoft.com/office/officeart/2005/8/layout/orgChart1"/>
    <dgm:cxn modelId="{A04816B3-36F2-430D-9DBA-607992BDFC89}" type="presParOf" srcId="{09376C95-445B-4CE9-89DC-81AD8AD36457}" destId="{AE2256DD-1DA9-4BF0-BF9C-83A9EE3B9D3A}" srcOrd="7" destOrd="0" presId="urn:microsoft.com/office/officeart/2005/8/layout/orgChart1"/>
    <dgm:cxn modelId="{C59EBB44-D24A-4EF4-AD66-D871FADCAD1D}" type="presParOf" srcId="{AE2256DD-1DA9-4BF0-BF9C-83A9EE3B9D3A}" destId="{CCDCC1D0-171B-4FA6-9A2B-F69ECD81719F}" srcOrd="0" destOrd="0" presId="urn:microsoft.com/office/officeart/2005/8/layout/orgChart1"/>
    <dgm:cxn modelId="{9BB1909B-5265-424C-89BE-5A4ECE58D203}" type="presParOf" srcId="{CCDCC1D0-171B-4FA6-9A2B-F69ECD81719F}" destId="{F08F9A27-0FC4-4E9F-8F80-109FF445A802}" srcOrd="0" destOrd="0" presId="urn:microsoft.com/office/officeart/2005/8/layout/orgChart1"/>
    <dgm:cxn modelId="{E94BFE4F-386C-4040-9455-4363869873D9}" type="presParOf" srcId="{CCDCC1D0-171B-4FA6-9A2B-F69ECD81719F}" destId="{8DF46C2C-DD3D-4A01-8D54-340F47B7CDC0}" srcOrd="1" destOrd="0" presId="urn:microsoft.com/office/officeart/2005/8/layout/orgChart1"/>
    <dgm:cxn modelId="{B40D458F-A24E-4D38-8DFB-00E5DE61F619}" type="presParOf" srcId="{AE2256DD-1DA9-4BF0-BF9C-83A9EE3B9D3A}" destId="{705578E3-9492-4752-9565-104985C6E341}" srcOrd="1" destOrd="0" presId="urn:microsoft.com/office/officeart/2005/8/layout/orgChart1"/>
    <dgm:cxn modelId="{FCE41CB8-93C5-4F0D-834F-F65C6B519764}" type="presParOf" srcId="{AE2256DD-1DA9-4BF0-BF9C-83A9EE3B9D3A}" destId="{2BB5BC59-A562-4C1E-BF44-D8287889B736}" srcOrd="2" destOrd="0" presId="urn:microsoft.com/office/officeart/2005/8/layout/orgChart1"/>
    <dgm:cxn modelId="{3190343C-4516-4594-90B7-3CC4609D1EC4}" type="presParOf" srcId="{09376C95-445B-4CE9-89DC-81AD8AD36457}" destId="{7D19D255-093A-4BCD-8A9D-E223C914E265}" srcOrd="8" destOrd="0" presId="urn:microsoft.com/office/officeart/2005/8/layout/orgChart1"/>
    <dgm:cxn modelId="{84A3AA81-BF3C-4D24-894D-1E608E8127E1}" type="presParOf" srcId="{09376C95-445B-4CE9-89DC-81AD8AD36457}" destId="{2C6E02FF-08EE-4FB3-A3F9-258E942965E2}" srcOrd="9" destOrd="0" presId="urn:microsoft.com/office/officeart/2005/8/layout/orgChart1"/>
    <dgm:cxn modelId="{BCB41780-6AC8-47AC-8CDF-9D576FF4B9FE}" type="presParOf" srcId="{2C6E02FF-08EE-4FB3-A3F9-258E942965E2}" destId="{6AC02B0A-C1E8-4D22-A72F-17D14F2A5E8E}" srcOrd="0" destOrd="0" presId="urn:microsoft.com/office/officeart/2005/8/layout/orgChart1"/>
    <dgm:cxn modelId="{3B4CC3B6-7D4A-45CD-BC71-93A41AD2B72E}" type="presParOf" srcId="{6AC02B0A-C1E8-4D22-A72F-17D14F2A5E8E}" destId="{7029C54C-DBEF-451C-8816-CC235BE59BB0}" srcOrd="0" destOrd="0" presId="urn:microsoft.com/office/officeart/2005/8/layout/orgChart1"/>
    <dgm:cxn modelId="{1DE6CAFC-284B-4F46-A8D5-174C351AB68B}" type="presParOf" srcId="{6AC02B0A-C1E8-4D22-A72F-17D14F2A5E8E}" destId="{BC9F86AA-4ED7-4772-9D5B-CBEB2EA24508}" srcOrd="1" destOrd="0" presId="urn:microsoft.com/office/officeart/2005/8/layout/orgChart1"/>
    <dgm:cxn modelId="{9B4BBCED-4C97-4FFC-9373-E1B0E431A862}" type="presParOf" srcId="{2C6E02FF-08EE-4FB3-A3F9-258E942965E2}" destId="{3AFFEB03-2DCD-4165-992D-9614260BD14E}" srcOrd="1" destOrd="0" presId="urn:microsoft.com/office/officeart/2005/8/layout/orgChart1"/>
    <dgm:cxn modelId="{6187B3F0-FB89-4D1D-9022-97A3A293A759}" type="presParOf" srcId="{2C6E02FF-08EE-4FB3-A3F9-258E942965E2}" destId="{385E5F0B-01CC-4FB0-B1AE-0148F20919ED}" srcOrd="2" destOrd="0" presId="urn:microsoft.com/office/officeart/2005/8/layout/orgChart1"/>
    <dgm:cxn modelId="{B50997E8-AD90-4E91-BB08-303EFDDA4353}" type="presParOf" srcId="{5DA08849-5420-4A68-9527-CFFA4BF97753}" destId="{6775DE69-2AA8-4BCF-84E8-4DC7B9312A69}" srcOrd="2" destOrd="0" presId="urn:microsoft.com/office/officeart/2005/8/layout/orgChart1"/>
    <dgm:cxn modelId="{9F86B19A-EC36-4F4C-AEAE-4977587DEF59}" type="presParOf" srcId="{4D809968-9615-4AFD-BD5F-600FC4D0996C}" destId="{2478A449-BD76-4EE2-B6F0-0EF398D8AD75}" srcOrd="2" destOrd="0" presId="urn:microsoft.com/office/officeart/2005/8/layout/orgChart1"/>
    <dgm:cxn modelId="{2FAE65F6-CCEB-4E96-947B-1CA2B5309CD8}" type="presParOf" srcId="{6FB5B1B2-048E-48D3-8CCB-3D9D2CA13412}" destId="{EF98E03E-79E0-4B18-B92A-92635FF7C830}" srcOrd="2" destOrd="0" presId="urn:microsoft.com/office/officeart/2005/8/layout/orgChart1"/>
    <dgm:cxn modelId="{FDF301E8-2AF7-4B80-AF98-0C030F1D7F3A}" type="presParOf" srcId="{6FB5B1B2-048E-48D3-8CCB-3D9D2CA13412}" destId="{B007C5B5-0074-4C21-B351-0C8B177E939D}" srcOrd="3" destOrd="0" presId="urn:microsoft.com/office/officeart/2005/8/layout/orgChart1"/>
    <dgm:cxn modelId="{83C8A38F-4715-4B1A-89E2-5408119F3678}" type="presParOf" srcId="{B007C5B5-0074-4C21-B351-0C8B177E939D}" destId="{63AC0451-EC8E-42F5-82C8-9E764D1F400E}" srcOrd="0" destOrd="0" presId="urn:microsoft.com/office/officeart/2005/8/layout/orgChart1"/>
    <dgm:cxn modelId="{346C4E70-0BD6-4FFB-8B58-2388F20A93D7}" type="presParOf" srcId="{63AC0451-EC8E-42F5-82C8-9E764D1F400E}" destId="{ED842235-D382-4BF6-A544-F9FC58D64DC9}" srcOrd="0" destOrd="0" presId="urn:microsoft.com/office/officeart/2005/8/layout/orgChart1"/>
    <dgm:cxn modelId="{976C96AD-35D4-4F4E-81B3-14A5307AAF3B}" type="presParOf" srcId="{63AC0451-EC8E-42F5-82C8-9E764D1F400E}" destId="{FE9954C0-2BED-4B35-A99A-4B1BF81E66EE}" srcOrd="1" destOrd="0" presId="urn:microsoft.com/office/officeart/2005/8/layout/orgChart1"/>
    <dgm:cxn modelId="{5BFCD123-0284-476E-9A37-3C9DF482573E}" type="presParOf" srcId="{B007C5B5-0074-4C21-B351-0C8B177E939D}" destId="{91E35E80-E083-4302-88FF-592D40DC3733}" srcOrd="1" destOrd="0" presId="urn:microsoft.com/office/officeart/2005/8/layout/orgChart1"/>
    <dgm:cxn modelId="{0F0B0A79-BF93-4926-97BC-2C09D985EA8B}" type="presParOf" srcId="{B007C5B5-0074-4C21-B351-0C8B177E939D}" destId="{E9EA1D21-0125-4300-BE18-254984909BD3}" srcOrd="2" destOrd="0" presId="urn:microsoft.com/office/officeart/2005/8/layout/orgChart1"/>
    <dgm:cxn modelId="{2642115E-D95A-4C7D-9D9B-2FA3A5322B7D}" type="presParOf" srcId="{6FB5B1B2-048E-48D3-8CCB-3D9D2CA13412}" destId="{4ADD5943-C1E4-461D-B27C-73A319C8EBE8}" srcOrd="4" destOrd="0" presId="urn:microsoft.com/office/officeart/2005/8/layout/orgChart1"/>
    <dgm:cxn modelId="{FE664FE2-C615-42B2-9ED7-1F3D6FB7D95F}" type="presParOf" srcId="{6FB5B1B2-048E-48D3-8CCB-3D9D2CA13412}" destId="{38CB532E-9C37-4B7A-9086-39A03B259641}" srcOrd="5" destOrd="0" presId="urn:microsoft.com/office/officeart/2005/8/layout/orgChart1"/>
    <dgm:cxn modelId="{FCDA300D-253F-4E31-972B-B53E5FCD6924}" type="presParOf" srcId="{38CB532E-9C37-4B7A-9086-39A03B259641}" destId="{7B59D232-06D6-4FD7-B770-8568BD815FF2}" srcOrd="0" destOrd="0" presId="urn:microsoft.com/office/officeart/2005/8/layout/orgChart1"/>
    <dgm:cxn modelId="{E89A8232-6108-4E09-82A6-155D9EA4DC90}" type="presParOf" srcId="{7B59D232-06D6-4FD7-B770-8568BD815FF2}" destId="{CB516C79-0A81-464C-84ED-2F018928046D}" srcOrd="0" destOrd="0" presId="urn:microsoft.com/office/officeart/2005/8/layout/orgChart1"/>
    <dgm:cxn modelId="{74BB0255-7B04-453E-BFC3-A3D235123F49}" type="presParOf" srcId="{7B59D232-06D6-4FD7-B770-8568BD815FF2}" destId="{58364F6E-42E6-4E74-8434-36FDB3B64D4A}" srcOrd="1" destOrd="0" presId="urn:microsoft.com/office/officeart/2005/8/layout/orgChart1"/>
    <dgm:cxn modelId="{5249C32E-4497-4D61-9992-54DD40A53B7D}" type="presParOf" srcId="{38CB532E-9C37-4B7A-9086-39A03B259641}" destId="{2AFD7133-BFBB-4E49-AF41-3955AD46732C}" srcOrd="1" destOrd="0" presId="urn:microsoft.com/office/officeart/2005/8/layout/orgChart1"/>
    <dgm:cxn modelId="{699B77B2-FAE3-4450-9936-C6128C1CE071}" type="presParOf" srcId="{38CB532E-9C37-4B7A-9086-39A03B259641}" destId="{F98DEC37-F66E-4BE6-9FA6-08E06A507097}" srcOrd="2" destOrd="0" presId="urn:microsoft.com/office/officeart/2005/8/layout/orgChart1"/>
    <dgm:cxn modelId="{A8C6871D-5C62-4ADA-A0CC-A57BACC433B7}" type="presParOf" srcId="{6FB5B1B2-048E-48D3-8CCB-3D9D2CA13412}" destId="{48CB9837-1C89-4C9D-83A1-FF2DCF0B181B}" srcOrd="6" destOrd="0" presId="urn:microsoft.com/office/officeart/2005/8/layout/orgChart1"/>
    <dgm:cxn modelId="{30895B2C-5BB0-4DB2-A38E-AD57DC054540}" type="presParOf" srcId="{6FB5B1B2-048E-48D3-8CCB-3D9D2CA13412}" destId="{0706964C-6B48-4F33-8F24-1DE4F60F284F}" srcOrd="7" destOrd="0" presId="urn:microsoft.com/office/officeart/2005/8/layout/orgChart1"/>
    <dgm:cxn modelId="{C33A8685-53DB-44C4-B34D-A4B76966929F}" type="presParOf" srcId="{0706964C-6B48-4F33-8F24-1DE4F60F284F}" destId="{4D1A7E78-E094-4E68-A5EA-2750B7A222C1}" srcOrd="0" destOrd="0" presId="urn:microsoft.com/office/officeart/2005/8/layout/orgChart1"/>
    <dgm:cxn modelId="{C4318444-E647-4C51-8AEF-DD23CF9A3345}" type="presParOf" srcId="{4D1A7E78-E094-4E68-A5EA-2750B7A222C1}" destId="{1ACEA0D6-3EA8-4F44-BF8E-1E1EDC7A4ED0}" srcOrd="0" destOrd="0" presId="urn:microsoft.com/office/officeart/2005/8/layout/orgChart1"/>
    <dgm:cxn modelId="{067452FC-0BE6-41D6-8E49-C26A101FE2FF}" type="presParOf" srcId="{4D1A7E78-E094-4E68-A5EA-2750B7A222C1}" destId="{70BFF265-8984-4214-A0F8-45AD529E714B}" srcOrd="1" destOrd="0" presId="urn:microsoft.com/office/officeart/2005/8/layout/orgChart1"/>
    <dgm:cxn modelId="{BD34A940-2BF0-4ABA-8314-B335364E3377}" type="presParOf" srcId="{0706964C-6B48-4F33-8F24-1DE4F60F284F}" destId="{2355CF80-85B3-4110-A017-03B7E609B288}" srcOrd="1" destOrd="0" presId="urn:microsoft.com/office/officeart/2005/8/layout/orgChart1"/>
    <dgm:cxn modelId="{8FE2C11C-0274-473F-A745-27E3DB923193}" type="presParOf" srcId="{0706964C-6B48-4F33-8F24-1DE4F60F284F}" destId="{16CCDE91-AB84-44F4-BF45-287A10882230}" srcOrd="2" destOrd="0" presId="urn:microsoft.com/office/officeart/2005/8/layout/orgChart1"/>
    <dgm:cxn modelId="{33417A3E-070B-4954-A6BA-F2BCCDD8BE49}" type="presParOf" srcId="{6FB5B1B2-048E-48D3-8CCB-3D9D2CA13412}" destId="{DCB1E589-886E-478F-8AF7-507F5A394DBC}" srcOrd="8" destOrd="0" presId="urn:microsoft.com/office/officeart/2005/8/layout/orgChart1"/>
    <dgm:cxn modelId="{201DB8CC-5ED1-4CDF-AB0A-5E1A9B4FF08E}" type="presParOf" srcId="{6FB5B1B2-048E-48D3-8CCB-3D9D2CA13412}" destId="{BD16AD40-8FB2-4131-BDCE-DF8E743139EE}" srcOrd="9" destOrd="0" presId="urn:microsoft.com/office/officeart/2005/8/layout/orgChart1"/>
    <dgm:cxn modelId="{F394E44E-01FF-48D9-8F2B-7581771EB5E5}" type="presParOf" srcId="{BD16AD40-8FB2-4131-BDCE-DF8E743139EE}" destId="{EAE0215F-9D57-4E76-AE3D-9FFBB6FB62D4}" srcOrd="0" destOrd="0" presId="urn:microsoft.com/office/officeart/2005/8/layout/orgChart1"/>
    <dgm:cxn modelId="{9720F1B3-48D7-4CA8-9F08-AEF48F3F70A8}" type="presParOf" srcId="{EAE0215F-9D57-4E76-AE3D-9FFBB6FB62D4}" destId="{8E48A311-5C79-444B-A1A6-88D44CEBD570}" srcOrd="0" destOrd="0" presId="urn:microsoft.com/office/officeart/2005/8/layout/orgChart1"/>
    <dgm:cxn modelId="{4487A30B-37F2-4D46-8F00-A9CCFC0464BB}" type="presParOf" srcId="{EAE0215F-9D57-4E76-AE3D-9FFBB6FB62D4}" destId="{2A923546-3A01-445A-A81D-EA146F4FDF97}" srcOrd="1" destOrd="0" presId="urn:microsoft.com/office/officeart/2005/8/layout/orgChart1"/>
    <dgm:cxn modelId="{CA652607-AEBB-4AF4-8690-45A1EBE07506}" type="presParOf" srcId="{BD16AD40-8FB2-4131-BDCE-DF8E743139EE}" destId="{5822A915-A4E9-4326-97E1-0FA800FE40A8}" srcOrd="1" destOrd="0" presId="urn:microsoft.com/office/officeart/2005/8/layout/orgChart1"/>
    <dgm:cxn modelId="{24806A8D-4328-497D-8ED5-8558E95FFE2C}" type="presParOf" srcId="{BD16AD40-8FB2-4131-BDCE-DF8E743139EE}" destId="{6E4B34A2-E860-49A9-8F3F-240C50578727}" srcOrd="2" destOrd="0" presId="urn:microsoft.com/office/officeart/2005/8/layout/orgChart1"/>
    <dgm:cxn modelId="{7EEDDAA9-6ABB-49C5-BA96-E5A97A8EF236}" type="presParOf" srcId="{6FB5B1B2-048E-48D3-8CCB-3D9D2CA13412}" destId="{103B892F-1C03-4A65-ADBB-8F5873A6CACB}" srcOrd="10" destOrd="0" presId="urn:microsoft.com/office/officeart/2005/8/layout/orgChart1"/>
    <dgm:cxn modelId="{E42DF952-649E-4B33-8BA0-C4FEC8CB29DD}" type="presParOf" srcId="{6FB5B1B2-048E-48D3-8CCB-3D9D2CA13412}" destId="{BDFCEDF6-E376-412A-B0DC-95B22A6FAA89}" srcOrd="11" destOrd="0" presId="urn:microsoft.com/office/officeart/2005/8/layout/orgChart1"/>
    <dgm:cxn modelId="{DBD48A54-87E1-474B-8A18-8551B14713C4}" type="presParOf" srcId="{BDFCEDF6-E376-412A-B0DC-95B22A6FAA89}" destId="{F07C5B1D-7212-49B2-886B-5F136EC1817F}" srcOrd="0" destOrd="0" presId="urn:microsoft.com/office/officeart/2005/8/layout/orgChart1"/>
    <dgm:cxn modelId="{7ED08AD8-FDB1-4D3C-89B3-D1D5DC4811FC}" type="presParOf" srcId="{F07C5B1D-7212-49B2-886B-5F136EC1817F}" destId="{09994D80-7AA8-4B21-838C-371C14C4D651}" srcOrd="0" destOrd="0" presId="urn:microsoft.com/office/officeart/2005/8/layout/orgChart1"/>
    <dgm:cxn modelId="{6449478D-469B-4BBD-B514-EFB84F8A00A9}" type="presParOf" srcId="{F07C5B1D-7212-49B2-886B-5F136EC1817F}" destId="{7E0B5A2E-3FFC-43CB-B3D9-E8E61A8169C8}" srcOrd="1" destOrd="0" presId="urn:microsoft.com/office/officeart/2005/8/layout/orgChart1"/>
    <dgm:cxn modelId="{05A2ADF8-7561-4787-AB6F-C307F8752DFD}" type="presParOf" srcId="{BDFCEDF6-E376-412A-B0DC-95B22A6FAA89}" destId="{7B802E20-5555-46CD-8E9A-509609967BB5}" srcOrd="1" destOrd="0" presId="urn:microsoft.com/office/officeart/2005/8/layout/orgChart1"/>
    <dgm:cxn modelId="{D9013569-0BA4-4C85-A39B-F014C0F34C8C}" type="presParOf" srcId="{7B802E20-5555-46CD-8E9A-509609967BB5}" destId="{A54F3629-3D8C-4981-8912-C77D7B9F1660}" srcOrd="0" destOrd="0" presId="urn:microsoft.com/office/officeart/2005/8/layout/orgChart1"/>
    <dgm:cxn modelId="{6F0C5045-6BF7-4548-893E-35AF8FACF0D0}" type="presParOf" srcId="{7B802E20-5555-46CD-8E9A-509609967BB5}" destId="{12C5BB50-7B99-48D2-A66B-90E2160D81EA}" srcOrd="1" destOrd="0" presId="urn:microsoft.com/office/officeart/2005/8/layout/orgChart1"/>
    <dgm:cxn modelId="{D8A4637C-C3EC-4F77-BD3C-15A3F2F30FCB}" type="presParOf" srcId="{12C5BB50-7B99-48D2-A66B-90E2160D81EA}" destId="{280315AE-AEAE-464D-A232-B3607CCDE16A}" srcOrd="0" destOrd="0" presId="urn:microsoft.com/office/officeart/2005/8/layout/orgChart1"/>
    <dgm:cxn modelId="{C6967AD0-21DD-4E8E-B7F3-EE418F8A5101}" type="presParOf" srcId="{280315AE-AEAE-464D-A232-B3607CCDE16A}" destId="{0631EEE0-DCCB-41B0-A355-BEEE30FEE240}" srcOrd="0" destOrd="0" presId="urn:microsoft.com/office/officeart/2005/8/layout/orgChart1"/>
    <dgm:cxn modelId="{A3131470-3338-46F5-A637-1689973F3556}" type="presParOf" srcId="{280315AE-AEAE-464D-A232-B3607CCDE16A}" destId="{8806BF9E-C287-4CFC-83AD-84020E22E091}" srcOrd="1" destOrd="0" presId="urn:microsoft.com/office/officeart/2005/8/layout/orgChart1"/>
    <dgm:cxn modelId="{FA7D1F08-B909-45E2-9C8F-3382CEF26082}" type="presParOf" srcId="{12C5BB50-7B99-48D2-A66B-90E2160D81EA}" destId="{93D0BB2E-45A6-4ADD-BCFB-0E38D9DF33B0}" srcOrd="1" destOrd="0" presId="urn:microsoft.com/office/officeart/2005/8/layout/orgChart1"/>
    <dgm:cxn modelId="{6D508900-F742-45E9-A0E7-9E6E8939E688}" type="presParOf" srcId="{12C5BB50-7B99-48D2-A66B-90E2160D81EA}" destId="{D461C6DA-E9C2-4E87-A116-CF101DF051FE}" srcOrd="2" destOrd="0" presId="urn:microsoft.com/office/officeart/2005/8/layout/orgChart1"/>
    <dgm:cxn modelId="{24C32263-8C75-434F-96CA-1CA28F0FCE7A}" type="presParOf" srcId="{7B802E20-5555-46CD-8E9A-509609967BB5}" destId="{2C9A8337-ABFA-46E9-96F2-2606812E49F1}" srcOrd="2" destOrd="0" presId="urn:microsoft.com/office/officeart/2005/8/layout/orgChart1"/>
    <dgm:cxn modelId="{95B64ED0-3659-417A-AB5E-7E5999B43671}" type="presParOf" srcId="{7B802E20-5555-46CD-8E9A-509609967BB5}" destId="{4135BA23-62CA-4BAC-A034-D0D7D439975B}" srcOrd="3" destOrd="0" presId="urn:microsoft.com/office/officeart/2005/8/layout/orgChart1"/>
    <dgm:cxn modelId="{932E261C-DC31-4EFF-9CA7-A2B15583935D}" type="presParOf" srcId="{4135BA23-62CA-4BAC-A034-D0D7D439975B}" destId="{D7080182-C977-4799-BFC0-EE9D8E61B0DE}" srcOrd="0" destOrd="0" presId="urn:microsoft.com/office/officeart/2005/8/layout/orgChart1"/>
    <dgm:cxn modelId="{2348200B-0F3B-456F-967D-EEBFBF933208}" type="presParOf" srcId="{D7080182-C977-4799-BFC0-EE9D8E61B0DE}" destId="{FE2A732D-ABE3-4778-A6F8-4D37A80AF6E5}" srcOrd="0" destOrd="0" presId="urn:microsoft.com/office/officeart/2005/8/layout/orgChart1"/>
    <dgm:cxn modelId="{AB15985E-9A3D-401B-B5F8-00121F4C72E3}" type="presParOf" srcId="{D7080182-C977-4799-BFC0-EE9D8E61B0DE}" destId="{D3E10BAA-1DFC-41AF-9DE4-6B152415B232}" srcOrd="1" destOrd="0" presId="urn:microsoft.com/office/officeart/2005/8/layout/orgChart1"/>
    <dgm:cxn modelId="{9976F7CB-C33C-42E6-B8A8-7A2A2C391013}" type="presParOf" srcId="{4135BA23-62CA-4BAC-A034-D0D7D439975B}" destId="{3D49D6E3-5E2E-4D9B-A0FD-1F80EABDFC54}" srcOrd="1" destOrd="0" presId="urn:microsoft.com/office/officeart/2005/8/layout/orgChart1"/>
    <dgm:cxn modelId="{90D22C6B-880D-4F14-BA96-F0921B511469}" type="presParOf" srcId="{4135BA23-62CA-4BAC-A034-D0D7D439975B}" destId="{971E8957-8D82-4CB9-B370-182CFD599C75}" srcOrd="2" destOrd="0" presId="urn:microsoft.com/office/officeart/2005/8/layout/orgChart1"/>
    <dgm:cxn modelId="{98C9519C-B48E-4819-9563-E204961D1823}" type="presParOf" srcId="{BDFCEDF6-E376-412A-B0DC-95B22A6FAA89}" destId="{3BE47F17-5B9D-4094-A234-D89C267A3341}" srcOrd="2" destOrd="0" presId="urn:microsoft.com/office/officeart/2005/8/layout/orgChart1"/>
    <dgm:cxn modelId="{EB64780F-9A0D-4338-BD74-9182AE294BBF}" type="presParOf" srcId="{9258E285-935B-42D9-8E51-8852F2102FA2}" destId="{FB858BF5-E5FB-4826-9F4A-35DBF23911F4}" srcOrd="2" destOrd="0" presId="urn:microsoft.com/office/officeart/2005/8/layout/orgChart1"/>
    <dgm:cxn modelId="{8A951482-AC11-42E9-8055-2825F19E212E}" type="presParOf" srcId="{4F53DE33-0FA7-47BB-A3DE-3390E60FFCAE}" destId="{C0B4C81F-BEF0-4590-A144-0516B1135368}" srcOrd="2" destOrd="0" presId="urn:microsoft.com/office/officeart/2005/8/layout/orgChart1"/>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5E034759-4558-4BF0-992B-2A66A34523F2}"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es-MX"/>
        </a:p>
      </dgm:t>
    </dgm:pt>
    <dgm:pt modelId="{B8434367-ED1E-4047-94BE-62C810743D6A}">
      <dgm:prSet phldrT="[Texto]" custT="1"/>
      <dgm:spPr>
        <a:solidFill>
          <a:srgbClr val="0070C0"/>
        </a:solidFill>
        <a:scene3d>
          <a:camera prst="orthographicFront"/>
          <a:lightRig rig="threePt" dir="t"/>
        </a:scene3d>
        <a:sp3d>
          <a:bevelT prst="angle"/>
        </a:sp3d>
      </dgm:spPr>
      <dgm:t>
        <a:bodyPr/>
        <a:lstStyle/>
        <a:p>
          <a:r>
            <a:rPr lang="es-MX" sz="800">
              <a:solidFill>
                <a:sysClr val="windowText" lastClr="000000"/>
              </a:solidFill>
            </a:rPr>
            <a:t>Presidente Municipal</a:t>
          </a:r>
        </a:p>
      </dgm:t>
    </dgm:pt>
    <dgm:pt modelId="{F5EB6ABC-592F-4B2B-A8A9-6818617A50B0}" type="parTrans" cxnId="{19AA7D97-9E78-4173-9625-212C76D03656}">
      <dgm:prSet/>
      <dgm:spPr/>
      <dgm:t>
        <a:bodyPr/>
        <a:lstStyle/>
        <a:p>
          <a:endParaRPr lang="es-MX">
            <a:solidFill>
              <a:sysClr val="windowText" lastClr="000000"/>
            </a:solidFill>
          </a:endParaRPr>
        </a:p>
      </dgm:t>
    </dgm:pt>
    <dgm:pt modelId="{5B26B22E-B766-4728-BC33-ABC296E5F535}" type="sibTrans" cxnId="{19AA7D97-9E78-4173-9625-212C76D03656}">
      <dgm:prSet/>
      <dgm:spPr/>
      <dgm:t>
        <a:bodyPr/>
        <a:lstStyle/>
        <a:p>
          <a:endParaRPr lang="es-MX">
            <a:solidFill>
              <a:sysClr val="windowText" lastClr="000000"/>
            </a:solidFill>
          </a:endParaRPr>
        </a:p>
      </dgm:t>
    </dgm:pt>
    <dgm:pt modelId="{A9A3CF6F-D43C-43FB-A13B-DEFDB6B38B4D}">
      <dgm:prSet custT="1"/>
      <dgm:spPr>
        <a:solidFill>
          <a:srgbClr val="00B0F0"/>
        </a:solidFill>
      </dgm:spPr>
      <dgm:t>
        <a:bodyPr/>
        <a:lstStyle/>
        <a:p>
          <a:r>
            <a:rPr lang="es-MX" sz="800">
              <a:solidFill>
                <a:sysClr val="windowText" lastClr="000000"/>
              </a:solidFill>
            </a:rPr>
            <a:t>Director General de Seguridad Ciudadana y Vialidad</a:t>
          </a:r>
        </a:p>
      </dgm:t>
    </dgm:pt>
    <dgm:pt modelId="{0B1FEC7D-8A3E-45D7-A139-27A04974A592}" type="parTrans" cxnId="{6534917E-A438-4E4B-BB34-9BC96BD5FEDD}">
      <dgm:prSet custT="1"/>
      <dgm:spPr/>
      <dgm:t>
        <a:bodyPr/>
        <a:lstStyle/>
        <a:p>
          <a:endParaRPr lang="es-MX" sz="800"/>
        </a:p>
      </dgm:t>
    </dgm:pt>
    <dgm:pt modelId="{B172D43D-D96F-4B15-9DE3-3EE58D2E4D9F}" type="sibTrans" cxnId="{6534917E-A438-4E4B-BB34-9BC96BD5FEDD}">
      <dgm:prSet/>
      <dgm:spPr/>
      <dgm:t>
        <a:bodyPr/>
        <a:lstStyle/>
        <a:p>
          <a:endParaRPr lang="es-MX"/>
        </a:p>
      </dgm:t>
    </dgm:pt>
    <dgm:pt modelId="{52DEF837-6ABC-4FA5-8158-0F338DF4FB0E}">
      <dgm:prSet custT="1"/>
      <dgm:spPr>
        <a:solidFill>
          <a:schemeClr val="accent1"/>
        </a:solidFill>
      </dgm:spPr>
      <dgm:t>
        <a:bodyPr/>
        <a:lstStyle/>
        <a:p>
          <a:r>
            <a:rPr lang="es-MX" sz="800">
              <a:solidFill>
                <a:sysClr val="windowText" lastClr="000000"/>
              </a:solidFill>
            </a:rPr>
            <a:t>Director de Área Operativa</a:t>
          </a:r>
        </a:p>
      </dgm:t>
    </dgm:pt>
    <dgm:pt modelId="{15BCC0A2-7F58-42F5-B3FF-AC2D2D1E9FD1}" type="parTrans" cxnId="{32B95BF7-1B7D-4847-86BB-60A2F98CF3B0}">
      <dgm:prSet custT="1"/>
      <dgm:spPr/>
      <dgm:t>
        <a:bodyPr/>
        <a:lstStyle/>
        <a:p>
          <a:endParaRPr lang="es-MX" sz="800"/>
        </a:p>
      </dgm:t>
    </dgm:pt>
    <dgm:pt modelId="{3691E399-2CBB-414B-BE78-E6A824299136}" type="sibTrans" cxnId="{32B95BF7-1B7D-4847-86BB-60A2F98CF3B0}">
      <dgm:prSet/>
      <dgm:spPr/>
      <dgm:t>
        <a:bodyPr/>
        <a:lstStyle/>
        <a:p>
          <a:endParaRPr lang="es-MX"/>
        </a:p>
      </dgm:t>
    </dgm:pt>
    <dgm:pt modelId="{67A14D0D-3F84-42A1-805C-2F543C925A14}">
      <dgm:prSet custT="1"/>
      <dgm:spPr>
        <a:solidFill>
          <a:schemeClr val="tx2">
            <a:lumMod val="20000"/>
            <a:lumOff val="80000"/>
          </a:schemeClr>
        </a:solidFill>
      </dgm:spPr>
      <dgm:t>
        <a:bodyPr/>
        <a:lstStyle/>
        <a:p>
          <a:r>
            <a:rPr lang="es-MX" sz="600">
              <a:solidFill>
                <a:sysClr val="windowText" lastClr="000000"/>
              </a:solidFill>
            </a:rPr>
            <a:t>Coordinador de Servicios Especiales</a:t>
          </a:r>
        </a:p>
      </dgm:t>
    </dgm:pt>
    <dgm:pt modelId="{EDB929D7-EA4C-4D67-BE54-65D76317343E}" type="parTrans" cxnId="{172688D7-518B-4568-B1B4-4901CBC82ED4}">
      <dgm:prSet custT="1"/>
      <dgm:spPr/>
      <dgm:t>
        <a:bodyPr/>
        <a:lstStyle/>
        <a:p>
          <a:endParaRPr lang="es-MX" sz="800"/>
        </a:p>
      </dgm:t>
    </dgm:pt>
    <dgm:pt modelId="{8448207A-1018-4219-9150-870113E08C1E}" type="sibTrans" cxnId="{172688D7-518B-4568-B1B4-4901CBC82ED4}">
      <dgm:prSet/>
      <dgm:spPr/>
      <dgm:t>
        <a:bodyPr/>
        <a:lstStyle/>
        <a:p>
          <a:endParaRPr lang="es-MX"/>
        </a:p>
      </dgm:t>
    </dgm:pt>
    <dgm:pt modelId="{F2A870EC-109A-4A43-9D28-2422B37694D6}">
      <dgm:prSet custT="1"/>
      <dgm:spPr>
        <a:solidFill>
          <a:schemeClr val="tx2">
            <a:lumMod val="20000"/>
            <a:lumOff val="80000"/>
          </a:schemeClr>
        </a:solidFill>
      </dgm:spPr>
      <dgm:t>
        <a:bodyPr/>
        <a:lstStyle/>
        <a:p>
          <a:r>
            <a:rPr lang="es-MX" sz="600">
              <a:solidFill>
                <a:sysClr val="windowText" lastClr="000000"/>
              </a:solidFill>
            </a:rPr>
            <a:t>Jefe de Departamento de Normas e Infracciones</a:t>
          </a:r>
        </a:p>
      </dgm:t>
    </dgm:pt>
    <dgm:pt modelId="{B9E68827-F12F-4046-9ED3-AF7E44936F66}" type="parTrans" cxnId="{B8FB8F61-E057-4831-908D-5C22CFD09C7B}">
      <dgm:prSet custT="1"/>
      <dgm:spPr/>
      <dgm:t>
        <a:bodyPr/>
        <a:lstStyle/>
        <a:p>
          <a:endParaRPr lang="es-MX" sz="800"/>
        </a:p>
      </dgm:t>
    </dgm:pt>
    <dgm:pt modelId="{4752B4B0-BEDD-46FC-9217-C4CAEA769935}" type="sibTrans" cxnId="{B8FB8F61-E057-4831-908D-5C22CFD09C7B}">
      <dgm:prSet/>
      <dgm:spPr/>
      <dgm:t>
        <a:bodyPr/>
        <a:lstStyle/>
        <a:p>
          <a:endParaRPr lang="es-MX"/>
        </a:p>
      </dgm:t>
    </dgm:pt>
    <dgm:pt modelId="{C5EE67AF-8A6E-43E1-B541-4155210741C0}">
      <dgm:prSet custT="1"/>
      <dgm:spPr>
        <a:solidFill>
          <a:schemeClr val="tx2">
            <a:lumMod val="20000"/>
            <a:lumOff val="80000"/>
          </a:schemeClr>
        </a:solidFill>
      </dgm:spPr>
      <dgm:t>
        <a:bodyPr/>
        <a:lstStyle/>
        <a:p>
          <a:r>
            <a:rPr lang="es-MX" sz="600">
              <a:solidFill>
                <a:sysClr val="windowText" lastClr="000000"/>
              </a:solidFill>
            </a:rPr>
            <a:t>Encargado C</a:t>
          </a:r>
        </a:p>
      </dgm:t>
    </dgm:pt>
    <dgm:pt modelId="{D42A8097-ABBD-4C0D-8313-305C84451FED}" type="parTrans" cxnId="{13689FD1-8F90-4E42-9C4E-35E2DE0FE66E}">
      <dgm:prSet custT="1"/>
      <dgm:spPr/>
      <dgm:t>
        <a:bodyPr/>
        <a:lstStyle/>
        <a:p>
          <a:endParaRPr lang="es-MX" sz="800"/>
        </a:p>
      </dgm:t>
    </dgm:pt>
    <dgm:pt modelId="{4D1B345B-9BBC-4117-9A1C-DD41EF0360CB}" type="sibTrans" cxnId="{13689FD1-8F90-4E42-9C4E-35E2DE0FE66E}">
      <dgm:prSet/>
      <dgm:spPr/>
      <dgm:t>
        <a:bodyPr/>
        <a:lstStyle/>
        <a:p>
          <a:endParaRPr lang="es-MX"/>
        </a:p>
      </dgm:t>
    </dgm:pt>
    <dgm:pt modelId="{B2A8DC18-3F4F-4FC9-A3DB-692C2163FA99}">
      <dgm:prSet custT="1"/>
      <dgm:spPr>
        <a:solidFill>
          <a:schemeClr val="tx2">
            <a:lumMod val="20000"/>
            <a:lumOff val="80000"/>
          </a:schemeClr>
        </a:solidFill>
      </dgm:spPr>
      <dgm:t>
        <a:bodyPr/>
        <a:lstStyle/>
        <a:p>
          <a:r>
            <a:rPr lang="es-MX" sz="700">
              <a:solidFill>
                <a:sysClr val="windowText" lastClr="000000"/>
              </a:solidFill>
            </a:rPr>
            <a:t>Auxilair Administrativo</a:t>
          </a:r>
        </a:p>
      </dgm:t>
    </dgm:pt>
    <dgm:pt modelId="{3B2CBC4D-364E-47B9-841C-2C357DC9BD78}" type="parTrans" cxnId="{50AF25DB-BB7A-4638-AB4F-E887F731620B}">
      <dgm:prSet custT="1"/>
      <dgm:spPr/>
      <dgm:t>
        <a:bodyPr/>
        <a:lstStyle/>
        <a:p>
          <a:endParaRPr lang="es-MX" sz="800"/>
        </a:p>
      </dgm:t>
    </dgm:pt>
    <dgm:pt modelId="{AD561C59-C8A2-4F2C-B293-A1154CECEE43}" type="sibTrans" cxnId="{50AF25DB-BB7A-4638-AB4F-E887F731620B}">
      <dgm:prSet/>
      <dgm:spPr/>
      <dgm:t>
        <a:bodyPr/>
        <a:lstStyle/>
        <a:p>
          <a:endParaRPr lang="es-MX"/>
        </a:p>
      </dgm:t>
    </dgm:pt>
    <dgm:pt modelId="{7BAF813B-3C07-4CEE-933C-882B41BF9A8B}">
      <dgm:prSet custT="1"/>
      <dgm:spPr>
        <a:solidFill>
          <a:schemeClr val="tx2">
            <a:lumMod val="20000"/>
            <a:lumOff val="80000"/>
          </a:schemeClr>
        </a:solidFill>
      </dgm:spPr>
      <dgm:t>
        <a:bodyPr/>
        <a:lstStyle/>
        <a:p>
          <a:r>
            <a:rPr lang="es-MX" sz="700">
              <a:solidFill>
                <a:sysClr val="windowText" lastClr="000000"/>
              </a:solidFill>
            </a:rPr>
            <a:t>Secretaria Auxiliar B</a:t>
          </a:r>
        </a:p>
      </dgm:t>
    </dgm:pt>
    <dgm:pt modelId="{C87B57E2-FD23-4217-9FAC-D4F55073A08B}" type="parTrans" cxnId="{F3FFC459-4962-4573-9306-99E61598AFBA}">
      <dgm:prSet custT="1"/>
      <dgm:spPr/>
      <dgm:t>
        <a:bodyPr/>
        <a:lstStyle/>
        <a:p>
          <a:endParaRPr lang="es-MX" sz="800"/>
        </a:p>
      </dgm:t>
    </dgm:pt>
    <dgm:pt modelId="{A06904C9-8263-4601-BD29-3C9C1F0948E3}" type="sibTrans" cxnId="{F3FFC459-4962-4573-9306-99E61598AFBA}">
      <dgm:prSet/>
      <dgm:spPr/>
      <dgm:t>
        <a:bodyPr/>
        <a:lstStyle/>
        <a:p>
          <a:endParaRPr lang="es-MX"/>
        </a:p>
      </dgm:t>
    </dgm:pt>
    <dgm:pt modelId="{918B450F-EC6F-4522-B188-FDA39B4FC9AF}">
      <dgm:prSet custT="1"/>
      <dgm:spPr>
        <a:solidFill>
          <a:schemeClr val="tx2">
            <a:lumMod val="20000"/>
            <a:lumOff val="80000"/>
          </a:schemeClr>
        </a:solidFill>
      </dgm:spPr>
      <dgm:t>
        <a:bodyPr/>
        <a:lstStyle/>
        <a:p>
          <a:r>
            <a:rPr lang="es-MX" sz="600">
              <a:solidFill>
                <a:sysClr val="windowText" lastClr="000000"/>
              </a:solidFill>
            </a:rPr>
            <a:t>Jefe del Departamento de ingenieria de Trnasito</a:t>
          </a:r>
        </a:p>
      </dgm:t>
    </dgm:pt>
    <dgm:pt modelId="{BE0D7502-7278-42C3-A846-08DA6DD0BF6A}" type="parTrans" cxnId="{3F7B5970-4564-426A-9E22-40B5674B44C3}">
      <dgm:prSet custT="1"/>
      <dgm:spPr/>
      <dgm:t>
        <a:bodyPr/>
        <a:lstStyle/>
        <a:p>
          <a:endParaRPr lang="es-MX" sz="800"/>
        </a:p>
      </dgm:t>
    </dgm:pt>
    <dgm:pt modelId="{29229C89-A7B5-42C1-8E59-DE7B4123516B}" type="sibTrans" cxnId="{3F7B5970-4564-426A-9E22-40B5674B44C3}">
      <dgm:prSet/>
      <dgm:spPr/>
      <dgm:t>
        <a:bodyPr/>
        <a:lstStyle/>
        <a:p>
          <a:endParaRPr lang="es-MX"/>
        </a:p>
      </dgm:t>
    </dgm:pt>
    <dgm:pt modelId="{59B69DA9-DD96-4E64-AF32-0AC8AC77E268}">
      <dgm:prSet custT="1"/>
      <dgm:spPr>
        <a:solidFill>
          <a:schemeClr val="tx2">
            <a:lumMod val="20000"/>
            <a:lumOff val="80000"/>
          </a:schemeClr>
        </a:solidFill>
      </dgm:spPr>
      <dgm:t>
        <a:bodyPr/>
        <a:lstStyle/>
        <a:p>
          <a:r>
            <a:rPr lang="es-MX" sz="800">
              <a:solidFill>
                <a:sysClr val="windowText" lastClr="000000"/>
              </a:solidFill>
            </a:rPr>
            <a:t>Secretaria Auxiliar B</a:t>
          </a:r>
        </a:p>
      </dgm:t>
    </dgm:pt>
    <dgm:pt modelId="{E6F010B0-C090-4115-A14F-D5ED911D4A02}" type="parTrans" cxnId="{745C5EDA-7249-4A9D-9FF2-B46CDF9AB97D}">
      <dgm:prSet custT="1"/>
      <dgm:spPr/>
      <dgm:t>
        <a:bodyPr/>
        <a:lstStyle/>
        <a:p>
          <a:endParaRPr lang="es-MX" sz="800"/>
        </a:p>
      </dgm:t>
    </dgm:pt>
    <dgm:pt modelId="{9CF64A45-E8F2-4B9F-8E3E-3A7A107C5D88}" type="sibTrans" cxnId="{745C5EDA-7249-4A9D-9FF2-B46CDF9AB97D}">
      <dgm:prSet/>
      <dgm:spPr/>
      <dgm:t>
        <a:bodyPr/>
        <a:lstStyle/>
        <a:p>
          <a:endParaRPr lang="es-MX"/>
        </a:p>
      </dgm:t>
    </dgm:pt>
    <dgm:pt modelId="{D936911C-D514-486D-8049-01D08617D7ED}">
      <dgm:prSet custT="1"/>
      <dgm:spPr>
        <a:solidFill>
          <a:schemeClr val="tx2">
            <a:lumMod val="20000"/>
            <a:lumOff val="80000"/>
          </a:schemeClr>
        </a:solidFill>
      </dgm:spPr>
      <dgm:t>
        <a:bodyPr/>
        <a:lstStyle/>
        <a:p>
          <a:r>
            <a:rPr lang="es-MX" sz="700">
              <a:solidFill>
                <a:sysClr val="windowText" lastClr="000000"/>
              </a:solidFill>
            </a:rPr>
            <a:t>Jefe de área Acememia</a:t>
          </a:r>
        </a:p>
      </dgm:t>
    </dgm:pt>
    <dgm:pt modelId="{E77DFCF5-4A2C-4457-8FE0-92DB80AEE348}" type="parTrans" cxnId="{8C431DA4-A69D-468C-939C-440B06376684}">
      <dgm:prSet custT="1"/>
      <dgm:spPr/>
      <dgm:t>
        <a:bodyPr/>
        <a:lstStyle/>
        <a:p>
          <a:endParaRPr lang="es-MX" sz="700"/>
        </a:p>
      </dgm:t>
    </dgm:pt>
    <dgm:pt modelId="{E46A5E7F-698B-47B6-94BE-F902B77F13F3}" type="sibTrans" cxnId="{8C431DA4-A69D-468C-939C-440B06376684}">
      <dgm:prSet/>
      <dgm:spPr/>
      <dgm:t>
        <a:bodyPr/>
        <a:lstStyle/>
        <a:p>
          <a:endParaRPr lang="es-MX"/>
        </a:p>
      </dgm:t>
    </dgm:pt>
    <dgm:pt modelId="{305186FC-1718-47C3-8595-CF0F9752E0E1}">
      <dgm:prSet custT="1"/>
      <dgm:spPr>
        <a:solidFill>
          <a:schemeClr val="tx2">
            <a:lumMod val="20000"/>
            <a:lumOff val="80000"/>
          </a:schemeClr>
        </a:solidFill>
      </dgm:spPr>
      <dgm:t>
        <a:bodyPr/>
        <a:lstStyle/>
        <a:p>
          <a:r>
            <a:rPr lang="es-MX" sz="700">
              <a:solidFill>
                <a:sysClr val="windowText" lastClr="000000"/>
              </a:solidFill>
            </a:rPr>
            <a:t>Agente A Instruccional Vial</a:t>
          </a:r>
        </a:p>
      </dgm:t>
    </dgm:pt>
    <dgm:pt modelId="{A9FEBB03-D44F-4669-A2DF-7293EB057F80}" type="parTrans" cxnId="{64DB3B15-F23D-4942-9335-53C581DEB548}">
      <dgm:prSet custT="1"/>
      <dgm:spPr/>
      <dgm:t>
        <a:bodyPr/>
        <a:lstStyle/>
        <a:p>
          <a:endParaRPr lang="es-MX" sz="700"/>
        </a:p>
      </dgm:t>
    </dgm:pt>
    <dgm:pt modelId="{C841C23E-28C3-4329-AEA1-1C867CC80C23}" type="sibTrans" cxnId="{64DB3B15-F23D-4942-9335-53C581DEB548}">
      <dgm:prSet/>
      <dgm:spPr/>
      <dgm:t>
        <a:bodyPr/>
        <a:lstStyle/>
        <a:p>
          <a:endParaRPr lang="es-MX"/>
        </a:p>
      </dgm:t>
    </dgm:pt>
    <dgm:pt modelId="{C544746A-B197-4976-86C4-CFE8B2B21FB3}">
      <dgm:prSet custT="1"/>
      <dgm:spPr>
        <a:solidFill>
          <a:schemeClr val="tx2">
            <a:lumMod val="20000"/>
            <a:lumOff val="80000"/>
          </a:schemeClr>
        </a:solidFill>
      </dgm:spPr>
      <dgm:t>
        <a:bodyPr/>
        <a:lstStyle/>
        <a:p>
          <a:r>
            <a:rPr lang="es-MX" sz="700">
              <a:solidFill>
                <a:sysClr val="windowText" lastClr="000000"/>
              </a:solidFill>
            </a:rPr>
            <a:t>Coordinador de Servicios Especializados</a:t>
          </a:r>
        </a:p>
      </dgm:t>
    </dgm:pt>
    <dgm:pt modelId="{7146B815-8DB3-4BDE-98B0-7721C72520D9}" type="parTrans" cxnId="{EAEF82BB-A4E6-48AD-85E3-E53EEC12C2DE}">
      <dgm:prSet custT="1"/>
      <dgm:spPr/>
      <dgm:t>
        <a:bodyPr/>
        <a:lstStyle/>
        <a:p>
          <a:endParaRPr lang="es-MX" sz="700"/>
        </a:p>
      </dgm:t>
    </dgm:pt>
    <dgm:pt modelId="{8BAFE5BF-1015-44E8-84E7-12D02A7FC2DF}" type="sibTrans" cxnId="{EAEF82BB-A4E6-48AD-85E3-E53EEC12C2DE}">
      <dgm:prSet/>
      <dgm:spPr/>
      <dgm:t>
        <a:bodyPr/>
        <a:lstStyle/>
        <a:p>
          <a:endParaRPr lang="es-MX"/>
        </a:p>
      </dgm:t>
    </dgm:pt>
    <dgm:pt modelId="{29476EA5-C4C5-4002-BFEB-5CCC21707A6C}">
      <dgm:prSet custT="1"/>
      <dgm:spPr>
        <a:solidFill>
          <a:schemeClr val="tx2">
            <a:lumMod val="20000"/>
            <a:lumOff val="80000"/>
          </a:schemeClr>
        </a:solidFill>
      </dgm:spPr>
      <dgm:t>
        <a:bodyPr/>
        <a:lstStyle/>
        <a:p>
          <a:r>
            <a:rPr lang="es-MX" sz="700">
              <a:solidFill>
                <a:sysClr val="windowText" lastClr="000000"/>
              </a:solidFill>
            </a:rPr>
            <a:t>Agente A MotroPatrulla</a:t>
          </a:r>
        </a:p>
      </dgm:t>
    </dgm:pt>
    <dgm:pt modelId="{A4356A13-EA0B-4F64-83DF-97CF489636CC}" type="parTrans" cxnId="{25081514-E018-40F2-AE88-EC6ADCF79C72}">
      <dgm:prSet custT="1"/>
      <dgm:spPr/>
      <dgm:t>
        <a:bodyPr/>
        <a:lstStyle/>
        <a:p>
          <a:endParaRPr lang="es-MX" sz="700"/>
        </a:p>
      </dgm:t>
    </dgm:pt>
    <dgm:pt modelId="{201C7D35-BF8B-4E95-B586-2070667FA136}" type="sibTrans" cxnId="{25081514-E018-40F2-AE88-EC6ADCF79C72}">
      <dgm:prSet/>
      <dgm:spPr/>
      <dgm:t>
        <a:bodyPr/>
        <a:lstStyle/>
        <a:p>
          <a:endParaRPr lang="es-MX"/>
        </a:p>
      </dgm:t>
    </dgm:pt>
    <dgm:pt modelId="{EC8507BC-E869-476C-8187-5CB75E8AE1C1}">
      <dgm:prSet custT="1"/>
      <dgm:spPr>
        <a:solidFill>
          <a:schemeClr val="tx2">
            <a:lumMod val="20000"/>
            <a:lumOff val="80000"/>
          </a:schemeClr>
        </a:solidFill>
      </dgm:spPr>
      <dgm:t>
        <a:bodyPr/>
        <a:lstStyle/>
        <a:p>
          <a:r>
            <a:rPr lang="es-MX" sz="700">
              <a:solidFill>
                <a:sysClr val="windowText" lastClr="000000"/>
              </a:solidFill>
            </a:rPr>
            <a:t>Agente A AutoPatrilla</a:t>
          </a:r>
        </a:p>
      </dgm:t>
    </dgm:pt>
    <dgm:pt modelId="{79B3D4C8-5987-4981-A422-38531B0E5876}" type="parTrans" cxnId="{44C81628-4CBC-40EE-87F5-CD51F36E5A74}">
      <dgm:prSet custT="1"/>
      <dgm:spPr/>
      <dgm:t>
        <a:bodyPr/>
        <a:lstStyle/>
        <a:p>
          <a:endParaRPr lang="es-MX" sz="700"/>
        </a:p>
      </dgm:t>
    </dgm:pt>
    <dgm:pt modelId="{7B29964F-7281-4E3E-98CD-35A7516DA78C}" type="sibTrans" cxnId="{44C81628-4CBC-40EE-87F5-CD51F36E5A74}">
      <dgm:prSet/>
      <dgm:spPr/>
      <dgm:t>
        <a:bodyPr/>
        <a:lstStyle/>
        <a:p>
          <a:endParaRPr lang="es-MX"/>
        </a:p>
      </dgm:t>
    </dgm:pt>
    <dgm:pt modelId="{6262B3DD-E5D3-4787-B090-AAA6F50406A1}">
      <dgm:prSet custT="1"/>
      <dgm:spPr>
        <a:solidFill>
          <a:schemeClr val="tx2">
            <a:lumMod val="20000"/>
            <a:lumOff val="80000"/>
          </a:schemeClr>
        </a:solidFill>
      </dgm:spPr>
      <dgm:t>
        <a:bodyPr/>
        <a:lstStyle/>
        <a:p>
          <a:r>
            <a:rPr lang="es-MX" sz="700">
              <a:solidFill>
                <a:sysClr val="windowText" lastClr="000000"/>
              </a:solidFill>
            </a:rPr>
            <a:t>Agente A Supervisor</a:t>
          </a:r>
        </a:p>
      </dgm:t>
    </dgm:pt>
    <dgm:pt modelId="{21756A40-3954-4C54-8FF2-D595F1DB00CC}" type="parTrans" cxnId="{F1745F96-4DD5-4BC0-8487-C71B3258F4F1}">
      <dgm:prSet custT="1"/>
      <dgm:spPr/>
      <dgm:t>
        <a:bodyPr/>
        <a:lstStyle/>
        <a:p>
          <a:endParaRPr lang="es-MX" sz="700"/>
        </a:p>
      </dgm:t>
    </dgm:pt>
    <dgm:pt modelId="{412B7ACC-80B7-4211-9342-64642EA90E19}" type="sibTrans" cxnId="{F1745F96-4DD5-4BC0-8487-C71B3258F4F1}">
      <dgm:prSet/>
      <dgm:spPr/>
      <dgm:t>
        <a:bodyPr/>
        <a:lstStyle/>
        <a:p>
          <a:endParaRPr lang="es-MX"/>
        </a:p>
      </dgm:t>
    </dgm:pt>
    <dgm:pt modelId="{1F46844E-5386-45E2-B5CF-0BF36882BAFC}">
      <dgm:prSet custT="1"/>
      <dgm:spPr>
        <a:solidFill>
          <a:schemeClr val="tx2">
            <a:lumMod val="20000"/>
            <a:lumOff val="80000"/>
          </a:schemeClr>
        </a:solidFill>
      </dgm:spPr>
      <dgm:t>
        <a:bodyPr/>
        <a:lstStyle/>
        <a:p>
          <a:r>
            <a:rPr lang="es-MX" sz="700">
              <a:solidFill>
                <a:sysClr val="windowText" lastClr="000000"/>
              </a:solidFill>
            </a:rPr>
            <a:t>Agente A Crucero</a:t>
          </a:r>
        </a:p>
      </dgm:t>
    </dgm:pt>
    <dgm:pt modelId="{D6D84F35-273F-431D-981E-C08C69B25202}" type="parTrans" cxnId="{67100354-28D7-4AC8-A95B-2F39F3ED9FCA}">
      <dgm:prSet custT="1"/>
      <dgm:spPr/>
      <dgm:t>
        <a:bodyPr/>
        <a:lstStyle/>
        <a:p>
          <a:endParaRPr lang="es-MX" sz="700"/>
        </a:p>
      </dgm:t>
    </dgm:pt>
    <dgm:pt modelId="{DE9E586D-5F4F-448C-A85A-ADFCF87C7C4A}" type="sibTrans" cxnId="{67100354-28D7-4AC8-A95B-2F39F3ED9FCA}">
      <dgm:prSet/>
      <dgm:spPr/>
      <dgm:t>
        <a:bodyPr/>
        <a:lstStyle/>
        <a:p>
          <a:endParaRPr lang="es-MX"/>
        </a:p>
      </dgm:t>
    </dgm:pt>
    <dgm:pt modelId="{AA21A878-B6A1-49D2-BDA9-C1D7EF81C7B6}">
      <dgm:prSet custT="1"/>
      <dgm:spPr>
        <a:solidFill>
          <a:schemeClr val="tx2">
            <a:lumMod val="20000"/>
            <a:lumOff val="80000"/>
          </a:schemeClr>
        </a:solidFill>
      </dgm:spPr>
      <dgm:t>
        <a:bodyPr/>
        <a:lstStyle/>
        <a:p>
          <a:r>
            <a:rPr lang="es-MX" sz="700">
              <a:solidFill>
                <a:sysClr val="windowText" lastClr="000000"/>
              </a:solidFill>
            </a:rPr>
            <a:t>Agente A Cabina</a:t>
          </a:r>
        </a:p>
      </dgm:t>
    </dgm:pt>
    <dgm:pt modelId="{89FBA8C7-D779-4DBC-9848-2D079CE43A1B}" type="parTrans" cxnId="{799FCE40-D506-4D6C-8BF4-E9E00B4A2EE0}">
      <dgm:prSet custT="1"/>
      <dgm:spPr/>
      <dgm:t>
        <a:bodyPr/>
        <a:lstStyle/>
        <a:p>
          <a:endParaRPr lang="es-MX" sz="700"/>
        </a:p>
      </dgm:t>
    </dgm:pt>
    <dgm:pt modelId="{5654DEDC-36DD-4798-9A59-687D6D64ECD4}" type="sibTrans" cxnId="{799FCE40-D506-4D6C-8BF4-E9E00B4A2EE0}">
      <dgm:prSet/>
      <dgm:spPr/>
      <dgm:t>
        <a:bodyPr/>
        <a:lstStyle/>
        <a:p>
          <a:endParaRPr lang="es-MX"/>
        </a:p>
      </dgm:t>
    </dgm:pt>
    <dgm:pt modelId="{3FA2C84E-9D64-440A-8325-0C135E43DF0C}">
      <dgm:prSet custT="1"/>
      <dgm:spPr>
        <a:solidFill>
          <a:schemeClr val="tx2">
            <a:lumMod val="20000"/>
            <a:lumOff val="80000"/>
          </a:schemeClr>
        </a:solidFill>
      </dgm:spPr>
      <dgm:t>
        <a:bodyPr/>
        <a:lstStyle/>
        <a:p>
          <a:r>
            <a:rPr lang="es-MX" sz="700">
              <a:solidFill>
                <a:sysClr val="windowText" lastClr="000000"/>
              </a:solidFill>
            </a:rPr>
            <a:t>Policia Primero</a:t>
          </a:r>
        </a:p>
      </dgm:t>
    </dgm:pt>
    <dgm:pt modelId="{01B7A66A-D37F-48F7-972F-9F821D8E5F29}" type="parTrans" cxnId="{996D2B4B-3834-46AC-8060-FE1FC28385CD}">
      <dgm:prSet custT="1"/>
      <dgm:spPr/>
      <dgm:t>
        <a:bodyPr/>
        <a:lstStyle/>
        <a:p>
          <a:endParaRPr lang="es-MX" sz="700"/>
        </a:p>
      </dgm:t>
    </dgm:pt>
    <dgm:pt modelId="{D0244595-E081-4AA0-A2A6-DD589FC93D9F}" type="sibTrans" cxnId="{996D2B4B-3834-46AC-8060-FE1FC28385CD}">
      <dgm:prSet/>
      <dgm:spPr/>
      <dgm:t>
        <a:bodyPr/>
        <a:lstStyle/>
        <a:p>
          <a:endParaRPr lang="es-MX"/>
        </a:p>
      </dgm:t>
    </dgm:pt>
    <dgm:pt modelId="{6B86EAF8-4630-4842-9C99-D3330EAE0551}">
      <dgm:prSet custT="1"/>
      <dgm:spPr>
        <a:solidFill>
          <a:schemeClr val="tx2">
            <a:lumMod val="20000"/>
            <a:lumOff val="80000"/>
          </a:schemeClr>
        </a:solidFill>
      </dgm:spPr>
      <dgm:t>
        <a:bodyPr/>
        <a:lstStyle/>
        <a:p>
          <a:r>
            <a:rPr lang="es-MX" sz="700">
              <a:solidFill>
                <a:sysClr val="windowText" lastClr="000000"/>
              </a:solidFill>
            </a:rPr>
            <a:t>Policia Segundo</a:t>
          </a:r>
        </a:p>
      </dgm:t>
    </dgm:pt>
    <dgm:pt modelId="{DED00A21-0F21-449E-9B7E-85AA624DF989}" type="parTrans" cxnId="{20E9655F-6020-4060-A3B6-E88E1DF2E45D}">
      <dgm:prSet custT="1"/>
      <dgm:spPr/>
      <dgm:t>
        <a:bodyPr/>
        <a:lstStyle/>
        <a:p>
          <a:endParaRPr lang="es-MX" sz="700"/>
        </a:p>
      </dgm:t>
    </dgm:pt>
    <dgm:pt modelId="{4BA3B992-9CD8-4576-B0EA-41D9855CFC70}" type="sibTrans" cxnId="{20E9655F-6020-4060-A3B6-E88E1DF2E45D}">
      <dgm:prSet/>
      <dgm:spPr/>
      <dgm:t>
        <a:bodyPr/>
        <a:lstStyle/>
        <a:p>
          <a:endParaRPr lang="es-MX"/>
        </a:p>
      </dgm:t>
    </dgm:pt>
    <dgm:pt modelId="{71BFC97E-CD57-4B4A-86CC-72D1E8773084}">
      <dgm:prSet custT="1"/>
      <dgm:spPr>
        <a:solidFill>
          <a:schemeClr val="tx2">
            <a:lumMod val="20000"/>
            <a:lumOff val="80000"/>
          </a:schemeClr>
        </a:solidFill>
      </dgm:spPr>
      <dgm:t>
        <a:bodyPr/>
        <a:lstStyle/>
        <a:p>
          <a:r>
            <a:rPr lang="es-MX" sz="700">
              <a:solidFill>
                <a:sysClr val="windowText" lastClr="000000"/>
              </a:solidFill>
            </a:rPr>
            <a:t>Jefe de área Semaforos</a:t>
          </a:r>
        </a:p>
      </dgm:t>
    </dgm:pt>
    <dgm:pt modelId="{5BC9F306-A991-4F39-A363-E0AFA117A894}" type="parTrans" cxnId="{7B86589C-B07B-42BE-ABAA-6E46E44DEC9F}">
      <dgm:prSet custT="1"/>
      <dgm:spPr/>
      <dgm:t>
        <a:bodyPr/>
        <a:lstStyle/>
        <a:p>
          <a:endParaRPr lang="es-MX" sz="700"/>
        </a:p>
      </dgm:t>
    </dgm:pt>
    <dgm:pt modelId="{7965287F-F8E4-4D49-A8DD-9ADD3A1D800F}" type="sibTrans" cxnId="{7B86589C-B07B-42BE-ABAA-6E46E44DEC9F}">
      <dgm:prSet/>
      <dgm:spPr/>
      <dgm:t>
        <a:bodyPr/>
        <a:lstStyle/>
        <a:p>
          <a:endParaRPr lang="es-MX"/>
        </a:p>
      </dgm:t>
    </dgm:pt>
    <dgm:pt modelId="{407DDC5E-5AE9-4EC8-B603-CB7C693F4A76}">
      <dgm:prSet custT="1"/>
      <dgm:spPr>
        <a:solidFill>
          <a:schemeClr val="tx2">
            <a:lumMod val="20000"/>
            <a:lumOff val="80000"/>
          </a:schemeClr>
        </a:solidFill>
      </dgm:spPr>
      <dgm:t>
        <a:bodyPr/>
        <a:lstStyle/>
        <a:p>
          <a:r>
            <a:rPr lang="es-MX" sz="700">
              <a:solidFill>
                <a:sysClr val="windowText" lastClr="000000"/>
              </a:solidFill>
            </a:rPr>
            <a:t>Agente  A  Semaforos</a:t>
          </a:r>
        </a:p>
      </dgm:t>
    </dgm:pt>
    <dgm:pt modelId="{E73591D2-B8CD-431B-A891-53305C8C6658}" type="parTrans" cxnId="{B19BB2FA-C95B-4884-8213-DDEB933A6A43}">
      <dgm:prSet custT="1"/>
      <dgm:spPr/>
      <dgm:t>
        <a:bodyPr/>
        <a:lstStyle/>
        <a:p>
          <a:endParaRPr lang="es-MX" sz="700"/>
        </a:p>
      </dgm:t>
    </dgm:pt>
    <dgm:pt modelId="{D876AC33-36A9-42CE-B112-FF2DB98A6E64}" type="sibTrans" cxnId="{B19BB2FA-C95B-4884-8213-DDEB933A6A43}">
      <dgm:prSet/>
      <dgm:spPr/>
      <dgm:t>
        <a:bodyPr/>
        <a:lstStyle/>
        <a:p>
          <a:endParaRPr lang="es-MX"/>
        </a:p>
      </dgm:t>
    </dgm:pt>
    <dgm:pt modelId="{44C4A6BB-62F1-4457-9DCF-906390EC915E}">
      <dgm:prSet custT="1"/>
      <dgm:spPr>
        <a:solidFill>
          <a:schemeClr val="tx2">
            <a:lumMod val="20000"/>
            <a:lumOff val="80000"/>
          </a:schemeClr>
        </a:solidFill>
      </dgm:spPr>
      <dgm:t>
        <a:bodyPr/>
        <a:lstStyle/>
        <a:p>
          <a:r>
            <a:rPr lang="es-MX" sz="700">
              <a:solidFill>
                <a:sysClr val="windowText" lastClr="000000"/>
              </a:solidFill>
            </a:rPr>
            <a:t>Coordinadro de Servicios Especializados B</a:t>
          </a:r>
        </a:p>
      </dgm:t>
    </dgm:pt>
    <dgm:pt modelId="{6F38738D-F8B4-4756-9F61-941E5DD18B9C}" type="parTrans" cxnId="{89722FD7-EC2D-48DE-9769-6EAF079000DB}">
      <dgm:prSet custT="1"/>
      <dgm:spPr/>
      <dgm:t>
        <a:bodyPr/>
        <a:lstStyle/>
        <a:p>
          <a:endParaRPr lang="es-MX" sz="700"/>
        </a:p>
      </dgm:t>
    </dgm:pt>
    <dgm:pt modelId="{40F7066C-52ED-4929-ABBB-B57BF54723C0}" type="sibTrans" cxnId="{89722FD7-EC2D-48DE-9769-6EAF079000DB}">
      <dgm:prSet/>
      <dgm:spPr/>
      <dgm:t>
        <a:bodyPr/>
        <a:lstStyle/>
        <a:p>
          <a:endParaRPr lang="es-MX"/>
        </a:p>
      </dgm:t>
    </dgm:pt>
    <dgm:pt modelId="{E52E9E6D-CD38-4C3B-9FF9-3434351B1127}">
      <dgm:prSet custT="1"/>
      <dgm:spPr>
        <a:solidFill>
          <a:schemeClr val="tx2">
            <a:lumMod val="20000"/>
            <a:lumOff val="80000"/>
          </a:schemeClr>
        </a:solidFill>
      </dgm:spPr>
      <dgm:t>
        <a:bodyPr/>
        <a:lstStyle/>
        <a:p>
          <a:r>
            <a:rPr lang="es-MX" sz="700">
              <a:solidFill>
                <a:sysClr val="windowText" lastClr="000000"/>
              </a:solidFill>
            </a:rPr>
            <a:t>Agente A infracciones</a:t>
          </a:r>
        </a:p>
      </dgm:t>
    </dgm:pt>
    <dgm:pt modelId="{32ECD59E-D3D7-4919-90A6-706D1B46D7F2}" type="parTrans" cxnId="{E59FD1FF-C88B-46AA-94D6-2B0F4E84CF6D}">
      <dgm:prSet custT="1"/>
      <dgm:spPr/>
      <dgm:t>
        <a:bodyPr/>
        <a:lstStyle/>
        <a:p>
          <a:endParaRPr lang="es-MX" sz="700"/>
        </a:p>
      </dgm:t>
    </dgm:pt>
    <dgm:pt modelId="{3D30B331-F8FF-45DF-9062-8B007BF89995}" type="sibTrans" cxnId="{E59FD1FF-C88B-46AA-94D6-2B0F4E84CF6D}">
      <dgm:prSet/>
      <dgm:spPr/>
      <dgm:t>
        <a:bodyPr/>
        <a:lstStyle/>
        <a:p>
          <a:endParaRPr lang="es-MX"/>
        </a:p>
      </dgm:t>
    </dgm:pt>
    <dgm:pt modelId="{812039BE-7964-4EC2-B1BB-A630B678DFAB}">
      <dgm:prSet custT="1"/>
      <dgm:spPr>
        <a:solidFill>
          <a:schemeClr val="tx2">
            <a:lumMod val="20000"/>
            <a:lumOff val="80000"/>
          </a:schemeClr>
        </a:solidFill>
      </dgm:spPr>
      <dgm:t>
        <a:bodyPr/>
        <a:lstStyle/>
        <a:p>
          <a:r>
            <a:rPr lang="es-MX" sz="700">
              <a:solidFill>
                <a:sysClr val="windowText" lastClr="000000"/>
              </a:solidFill>
            </a:rPr>
            <a:t>Abogado</a:t>
          </a:r>
        </a:p>
      </dgm:t>
    </dgm:pt>
    <dgm:pt modelId="{1E7B24B9-068A-4D9D-96D5-75AFCA2CCBE2}" type="parTrans" cxnId="{65E356B9-3C03-4849-A999-9324B898F83E}">
      <dgm:prSet custT="1"/>
      <dgm:spPr/>
      <dgm:t>
        <a:bodyPr/>
        <a:lstStyle/>
        <a:p>
          <a:endParaRPr lang="es-MX" sz="700"/>
        </a:p>
      </dgm:t>
    </dgm:pt>
    <dgm:pt modelId="{91BBD3FF-4E5E-44B2-80E8-EC3155448095}" type="sibTrans" cxnId="{65E356B9-3C03-4849-A999-9324B898F83E}">
      <dgm:prSet/>
      <dgm:spPr/>
      <dgm:t>
        <a:bodyPr/>
        <a:lstStyle/>
        <a:p>
          <a:endParaRPr lang="es-MX"/>
        </a:p>
      </dgm:t>
    </dgm:pt>
    <dgm:pt modelId="{3E5E314A-C0DF-4523-92EF-67FC4F12A602}">
      <dgm:prSet custT="1"/>
      <dgm:spPr>
        <a:solidFill>
          <a:schemeClr val="tx2">
            <a:lumMod val="20000"/>
            <a:lumOff val="80000"/>
          </a:schemeClr>
        </a:solidFill>
      </dgm:spPr>
      <dgm:t>
        <a:bodyPr/>
        <a:lstStyle/>
        <a:p>
          <a:r>
            <a:rPr lang="es-MX" sz="700">
              <a:solidFill>
                <a:sysClr val="windowText" lastClr="000000"/>
              </a:solidFill>
            </a:rPr>
            <a:t>Jefe del Departamento de Comandacia Vialidad</a:t>
          </a:r>
        </a:p>
      </dgm:t>
    </dgm:pt>
    <dgm:pt modelId="{D144A3AF-D83B-4A6B-A4E1-4E92D8BDDB07}" type="sibTrans" cxnId="{44A94AD7-E784-4A32-97D0-0525BEC321C8}">
      <dgm:prSet/>
      <dgm:spPr/>
      <dgm:t>
        <a:bodyPr/>
        <a:lstStyle/>
        <a:p>
          <a:endParaRPr lang="es-MX"/>
        </a:p>
      </dgm:t>
    </dgm:pt>
    <dgm:pt modelId="{6CC43F10-0296-4F02-B77C-6C9246016489}" type="parTrans" cxnId="{44A94AD7-E784-4A32-97D0-0525BEC321C8}">
      <dgm:prSet custT="1"/>
      <dgm:spPr/>
      <dgm:t>
        <a:bodyPr/>
        <a:lstStyle/>
        <a:p>
          <a:endParaRPr lang="es-MX" sz="800"/>
        </a:p>
      </dgm:t>
    </dgm:pt>
    <dgm:pt modelId="{B0E211F5-2DBA-4484-AE57-55DAF05E1973}">
      <dgm:prSet custT="1"/>
      <dgm:spPr>
        <a:solidFill>
          <a:schemeClr val="tx2">
            <a:lumMod val="20000"/>
            <a:lumOff val="80000"/>
          </a:schemeClr>
        </a:solidFill>
      </dgm:spPr>
      <dgm:t>
        <a:bodyPr/>
        <a:lstStyle/>
        <a:p>
          <a:r>
            <a:rPr lang="es-MX" sz="700">
              <a:solidFill>
                <a:sysClr val="windowText" lastClr="000000"/>
              </a:solidFill>
            </a:rPr>
            <a:t>Agente A Señalamiento Vial</a:t>
          </a:r>
        </a:p>
      </dgm:t>
    </dgm:pt>
    <dgm:pt modelId="{1948C3CA-3F95-4233-956D-A355CDB1DA90}" type="parTrans" cxnId="{7B967408-A076-409B-BE38-EC121A3D6AE2}">
      <dgm:prSet/>
      <dgm:spPr/>
      <dgm:t>
        <a:bodyPr/>
        <a:lstStyle/>
        <a:p>
          <a:endParaRPr lang="es-MX" sz="700"/>
        </a:p>
      </dgm:t>
    </dgm:pt>
    <dgm:pt modelId="{494A51F8-3B18-4533-8B90-3F0F6085CB06}" type="sibTrans" cxnId="{7B967408-A076-409B-BE38-EC121A3D6AE2}">
      <dgm:prSet/>
      <dgm:spPr/>
      <dgm:t>
        <a:bodyPr/>
        <a:lstStyle/>
        <a:p>
          <a:endParaRPr lang="es-MX"/>
        </a:p>
      </dgm:t>
    </dgm:pt>
    <dgm:pt modelId="{1C946D5A-347B-47B6-81D5-592FB616B365}">
      <dgm:prSet custT="1"/>
      <dgm:spPr>
        <a:solidFill>
          <a:schemeClr val="tx2">
            <a:lumMod val="20000"/>
            <a:lumOff val="80000"/>
          </a:schemeClr>
        </a:solidFill>
      </dgm:spPr>
      <dgm:t>
        <a:bodyPr/>
        <a:lstStyle/>
        <a:p>
          <a:r>
            <a:rPr lang="es-MX" sz="600">
              <a:solidFill>
                <a:sysClr val="windowText" lastClr="000000"/>
              </a:solidFill>
            </a:rPr>
            <a:t>Jefe de área de Señalamiento Vial</a:t>
          </a:r>
        </a:p>
      </dgm:t>
    </dgm:pt>
    <dgm:pt modelId="{36A81C48-D6D0-49CC-88DD-714AF2D618F9}" type="parTrans" cxnId="{0B388166-E144-430F-A9BB-A1AE20E73649}">
      <dgm:prSet/>
      <dgm:spPr/>
      <dgm:t>
        <a:bodyPr/>
        <a:lstStyle/>
        <a:p>
          <a:endParaRPr lang="es-MX" sz="700"/>
        </a:p>
      </dgm:t>
    </dgm:pt>
    <dgm:pt modelId="{BC876066-E3D1-4161-AC23-7A3984F33912}" type="sibTrans" cxnId="{0B388166-E144-430F-A9BB-A1AE20E73649}">
      <dgm:prSet/>
      <dgm:spPr/>
      <dgm:t>
        <a:bodyPr/>
        <a:lstStyle/>
        <a:p>
          <a:endParaRPr lang="es-MX"/>
        </a:p>
      </dgm:t>
    </dgm:pt>
    <dgm:pt modelId="{E812AA34-D924-4345-84C7-855E8B4945A3}" type="pres">
      <dgm:prSet presAssocID="{5E034759-4558-4BF0-992B-2A66A34523F2}" presName="hierChild1" presStyleCnt="0">
        <dgm:presLayoutVars>
          <dgm:orgChart val="1"/>
          <dgm:chPref val="1"/>
          <dgm:dir/>
          <dgm:animOne val="branch"/>
          <dgm:animLvl val="lvl"/>
          <dgm:resizeHandles/>
        </dgm:presLayoutVars>
      </dgm:prSet>
      <dgm:spPr/>
      <dgm:t>
        <a:bodyPr/>
        <a:lstStyle/>
        <a:p>
          <a:endParaRPr lang="es-MX"/>
        </a:p>
      </dgm:t>
    </dgm:pt>
    <dgm:pt modelId="{4F53DE33-0FA7-47BB-A3DE-3390E60FFCAE}" type="pres">
      <dgm:prSet presAssocID="{B8434367-ED1E-4047-94BE-62C810743D6A}" presName="hierRoot1" presStyleCnt="0">
        <dgm:presLayoutVars>
          <dgm:hierBranch val="init"/>
        </dgm:presLayoutVars>
      </dgm:prSet>
      <dgm:spPr/>
    </dgm:pt>
    <dgm:pt modelId="{62A25834-6D3F-4B00-AB27-E197A54570BC}" type="pres">
      <dgm:prSet presAssocID="{B8434367-ED1E-4047-94BE-62C810743D6A}" presName="rootComposite1" presStyleCnt="0"/>
      <dgm:spPr/>
    </dgm:pt>
    <dgm:pt modelId="{CB8CC4A4-511E-4BFB-815C-D823C1D06E93}" type="pres">
      <dgm:prSet presAssocID="{B8434367-ED1E-4047-94BE-62C810743D6A}" presName="rootText1" presStyleLbl="node0" presStyleIdx="0" presStyleCnt="1" custScaleX="2000000" custScaleY="1226184" custLinFactX="-300000" custLinFactY="-1107243" custLinFactNeighborX="-310004" custLinFactNeighborY="-1200000">
        <dgm:presLayoutVars>
          <dgm:chPref val="3"/>
        </dgm:presLayoutVars>
      </dgm:prSet>
      <dgm:spPr/>
      <dgm:t>
        <a:bodyPr/>
        <a:lstStyle/>
        <a:p>
          <a:endParaRPr lang="es-MX"/>
        </a:p>
      </dgm:t>
    </dgm:pt>
    <dgm:pt modelId="{72E3A784-F247-496E-AE35-9B51DA4B0687}" type="pres">
      <dgm:prSet presAssocID="{B8434367-ED1E-4047-94BE-62C810743D6A}" presName="rootConnector1" presStyleLbl="node1" presStyleIdx="0" presStyleCnt="0"/>
      <dgm:spPr/>
      <dgm:t>
        <a:bodyPr/>
        <a:lstStyle/>
        <a:p>
          <a:endParaRPr lang="es-MX"/>
        </a:p>
      </dgm:t>
    </dgm:pt>
    <dgm:pt modelId="{457D996A-2505-43B9-B8CD-9EE7A6A1992D}" type="pres">
      <dgm:prSet presAssocID="{B8434367-ED1E-4047-94BE-62C810743D6A}" presName="hierChild2" presStyleCnt="0"/>
      <dgm:spPr/>
    </dgm:pt>
    <dgm:pt modelId="{FB2388EC-8253-46B3-A447-D40F2BB538FE}" type="pres">
      <dgm:prSet presAssocID="{0B1FEC7D-8A3E-45D7-A139-27A04974A592}" presName="Name37" presStyleLbl="parChTrans1D2" presStyleIdx="0" presStyleCnt="1" custSzX="125103" custSzY="139334"/>
      <dgm:spPr/>
      <dgm:t>
        <a:bodyPr/>
        <a:lstStyle/>
        <a:p>
          <a:endParaRPr lang="es-MX"/>
        </a:p>
      </dgm:t>
    </dgm:pt>
    <dgm:pt modelId="{9258E285-935B-42D9-8E51-8852F2102FA2}" type="pres">
      <dgm:prSet presAssocID="{A9A3CF6F-D43C-43FB-A13B-DEFDB6B38B4D}" presName="hierRoot2" presStyleCnt="0">
        <dgm:presLayoutVars>
          <dgm:hierBranch val="init"/>
        </dgm:presLayoutVars>
      </dgm:prSet>
      <dgm:spPr/>
    </dgm:pt>
    <dgm:pt modelId="{1D02DFA7-1CCD-4922-87C2-DA104FEC5C35}" type="pres">
      <dgm:prSet presAssocID="{A9A3CF6F-D43C-43FB-A13B-DEFDB6B38B4D}" presName="rootComposite" presStyleCnt="0"/>
      <dgm:spPr/>
    </dgm:pt>
    <dgm:pt modelId="{C3070DFD-0185-4036-A329-61D34DE2D23D}" type="pres">
      <dgm:prSet presAssocID="{A9A3CF6F-D43C-43FB-A13B-DEFDB6B38B4D}" presName="rootText" presStyleLbl="node2" presStyleIdx="0" presStyleCnt="1" custScaleX="2000000" custScaleY="1702795" custLinFactX="-292244" custLinFactY="-700000" custLinFactNeighborX="-300000" custLinFactNeighborY="-744211">
        <dgm:presLayoutVars>
          <dgm:chPref val="3"/>
        </dgm:presLayoutVars>
      </dgm:prSet>
      <dgm:spPr/>
      <dgm:t>
        <a:bodyPr/>
        <a:lstStyle/>
        <a:p>
          <a:endParaRPr lang="es-MX"/>
        </a:p>
      </dgm:t>
    </dgm:pt>
    <dgm:pt modelId="{F7E2AC99-440D-463A-BC37-4F0D25F2CC3F}" type="pres">
      <dgm:prSet presAssocID="{A9A3CF6F-D43C-43FB-A13B-DEFDB6B38B4D}" presName="rootConnector" presStyleLbl="node2" presStyleIdx="0" presStyleCnt="1"/>
      <dgm:spPr/>
      <dgm:t>
        <a:bodyPr/>
        <a:lstStyle/>
        <a:p>
          <a:endParaRPr lang="es-MX"/>
        </a:p>
      </dgm:t>
    </dgm:pt>
    <dgm:pt modelId="{6FB5B1B2-048E-48D3-8CCB-3D9D2CA13412}" type="pres">
      <dgm:prSet presAssocID="{A9A3CF6F-D43C-43FB-A13B-DEFDB6B38B4D}" presName="hierChild4" presStyleCnt="0"/>
      <dgm:spPr/>
    </dgm:pt>
    <dgm:pt modelId="{325D224E-5969-4F84-AAAC-14F1C37C12FB}" type="pres">
      <dgm:prSet presAssocID="{15BCC0A2-7F58-42F5-B3FF-AC2D2D1E9FD1}" presName="Name37" presStyleLbl="parChTrans1D3" presStyleIdx="0" presStyleCnt="6" custSzX="1961037" custSzY="139334"/>
      <dgm:spPr/>
      <dgm:t>
        <a:bodyPr/>
        <a:lstStyle/>
        <a:p>
          <a:endParaRPr lang="es-MX"/>
        </a:p>
      </dgm:t>
    </dgm:pt>
    <dgm:pt modelId="{4D809968-9615-4AFD-BD5F-600FC4D0996C}" type="pres">
      <dgm:prSet presAssocID="{52DEF837-6ABC-4FA5-8158-0F338DF4FB0E}" presName="hierRoot2" presStyleCnt="0">
        <dgm:presLayoutVars>
          <dgm:hierBranch val="init"/>
        </dgm:presLayoutVars>
      </dgm:prSet>
      <dgm:spPr/>
    </dgm:pt>
    <dgm:pt modelId="{C91A89C2-E307-47C2-979A-D1CE1FAD4018}" type="pres">
      <dgm:prSet presAssocID="{52DEF837-6ABC-4FA5-8158-0F338DF4FB0E}" presName="rootComposite" presStyleCnt="0"/>
      <dgm:spPr/>
    </dgm:pt>
    <dgm:pt modelId="{79E14C03-EBFA-4828-831E-01DF81BECEA7}" type="pres">
      <dgm:prSet presAssocID="{52DEF837-6ABC-4FA5-8158-0F338DF4FB0E}" presName="rootText" presStyleLbl="node3" presStyleIdx="0" presStyleCnt="6" custScaleX="2000000" custScaleY="1226183" custLinFactX="-109013" custLinFactNeighborX="-200000" custLinFactNeighborY="94390">
        <dgm:presLayoutVars>
          <dgm:chPref val="3"/>
        </dgm:presLayoutVars>
      </dgm:prSet>
      <dgm:spPr/>
      <dgm:t>
        <a:bodyPr/>
        <a:lstStyle/>
        <a:p>
          <a:endParaRPr lang="es-MX"/>
        </a:p>
      </dgm:t>
    </dgm:pt>
    <dgm:pt modelId="{E4D894C4-1B36-4E37-9F3E-34AC637909E3}" type="pres">
      <dgm:prSet presAssocID="{52DEF837-6ABC-4FA5-8158-0F338DF4FB0E}" presName="rootConnector" presStyleLbl="node3" presStyleIdx="0" presStyleCnt="6"/>
      <dgm:spPr/>
      <dgm:t>
        <a:bodyPr/>
        <a:lstStyle/>
        <a:p>
          <a:endParaRPr lang="es-MX"/>
        </a:p>
      </dgm:t>
    </dgm:pt>
    <dgm:pt modelId="{1385580B-5DB7-46E9-B2C6-6C0074193A7F}" type="pres">
      <dgm:prSet presAssocID="{52DEF837-6ABC-4FA5-8158-0F338DF4FB0E}" presName="hierChild4" presStyleCnt="0"/>
      <dgm:spPr/>
    </dgm:pt>
    <dgm:pt modelId="{E8EF24F4-D9DB-4B70-A197-1FF0D326AE8B}" type="pres">
      <dgm:prSet presAssocID="{E6F010B0-C090-4115-A14F-D5ED911D4A02}" presName="Name37" presStyleLbl="parChTrans1D4" presStyleIdx="0" presStyleCnt="20" custSzX="1022816" custSzY="139334"/>
      <dgm:spPr/>
      <dgm:t>
        <a:bodyPr/>
        <a:lstStyle/>
        <a:p>
          <a:endParaRPr lang="es-MX"/>
        </a:p>
      </dgm:t>
    </dgm:pt>
    <dgm:pt modelId="{26C325CE-8A54-45A2-BC16-A71759354383}" type="pres">
      <dgm:prSet presAssocID="{59B69DA9-DD96-4E64-AF32-0AC8AC77E268}" presName="hierRoot2" presStyleCnt="0">
        <dgm:presLayoutVars>
          <dgm:hierBranch val="init"/>
        </dgm:presLayoutVars>
      </dgm:prSet>
      <dgm:spPr/>
    </dgm:pt>
    <dgm:pt modelId="{B37AA4FB-BEFF-429C-AD53-5A4DE62F0F8D}" type="pres">
      <dgm:prSet presAssocID="{59B69DA9-DD96-4E64-AF32-0AC8AC77E268}" presName="rootComposite" presStyleCnt="0"/>
      <dgm:spPr/>
    </dgm:pt>
    <dgm:pt modelId="{F2B50B32-AC1F-4C56-B9C3-F127ECF2B4B1}" type="pres">
      <dgm:prSet presAssocID="{59B69DA9-DD96-4E64-AF32-0AC8AC77E268}" presName="rootText" presStyleLbl="node4" presStyleIdx="0" presStyleCnt="20" custScaleX="930675" custScaleY="1241684" custLinFactX="-453112" custLinFactY="129928" custLinFactNeighborX="-500000" custLinFactNeighborY="200000">
        <dgm:presLayoutVars>
          <dgm:chPref val="3"/>
        </dgm:presLayoutVars>
      </dgm:prSet>
      <dgm:spPr/>
      <dgm:t>
        <a:bodyPr/>
        <a:lstStyle/>
        <a:p>
          <a:endParaRPr lang="es-MX"/>
        </a:p>
      </dgm:t>
    </dgm:pt>
    <dgm:pt modelId="{61B449A1-6355-4B52-9501-E0E6C5C0E752}" type="pres">
      <dgm:prSet presAssocID="{59B69DA9-DD96-4E64-AF32-0AC8AC77E268}" presName="rootConnector" presStyleLbl="node4" presStyleIdx="0" presStyleCnt="20"/>
      <dgm:spPr/>
      <dgm:t>
        <a:bodyPr/>
        <a:lstStyle/>
        <a:p>
          <a:endParaRPr lang="es-MX"/>
        </a:p>
      </dgm:t>
    </dgm:pt>
    <dgm:pt modelId="{AE2280FA-374D-4363-91E2-65EA8EA9F8BE}" type="pres">
      <dgm:prSet presAssocID="{59B69DA9-DD96-4E64-AF32-0AC8AC77E268}" presName="hierChild4" presStyleCnt="0"/>
      <dgm:spPr/>
    </dgm:pt>
    <dgm:pt modelId="{C7F5E979-92AC-4C49-B97F-7E93AD940C7A}" type="pres">
      <dgm:prSet presAssocID="{59B69DA9-DD96-4E64-AF32-0AC8AC77E268}" presName="hierChild5" presStyleCnt="0"/>
      <dgm:spPr/>
    </dgm:pt>
    <dgm:pt modelId="{53E76155-8747-4CED-8CAC-A60CE863497F}" type="pres">
      <dgm:prSet presAssocID="{6CC43F10-0296-4F02-B77C-6C9246016489}" presName="Name37" presStyleLbl="parChTrans1D4" presStyleIdx="1" presStyleCnt="20" custSzX="770500" custSzY="139334"/>
      <dgm:spPr/>
      <dgm:t>
        <a:bodyPr/>
        <a:lstStyle/>
        <a:p>
          <a:endParaRPr lang="es-MX"/>
        </a:p>
      </dgm:t>
    </dgm:pt>
    <dgm:pt modelId="{668DA7E5-1F62-4CA7-9CD8-ED522E9BD33F}" type="pres">
      <dgm:prSet presAssocID="{3E5E314A-C0DF-4523-92EF-67FC4F12A602}" presName="hierRoot2" presStyleCnt="0">
        <dgm:presLayoutVars>
          <dgm:hierBranch val="init"/>
        </dgm:presLayoutVars>
      </dgm:prSet>
      <dgm:spPr/>
    </dgm:pt>
    <dgm:pt modelId="{D485B963-FC67-44D1-B6D9-E55E6E0D2397}" type="pres">
      <dgm:prSet presAssocID="{3E5E314A-C0DF-4523-92EF-67FC4F12A602}" presName="rootComposite" presStyleCnt="0"/>
      <dgm:spPr/>
    </dgm:pt>
    <dgm:pt modelId="{2692CD0B-9FBF-45E7-98E2-6103CE7E2AE0}" type="pres">
      <dgm:prSet presAssocID="{3E5E314A-C0DF-4523-92EF-67FC4F12A602}" presName="rootText" presStyleLbl="node4" presStyleIdx="1" presStyleCnt="20" custScaleX="1568385" custScaleY="1468917" custLinFactX="-300000" custLinFactY="658650" custLinFactNeighborX="-366543" custLinFactNeighborY="700000">
        <dgm:presLayoutVars>
          <dgm:chPref val="3"/>
        </dgm:presLayoutVars>
      </dgm:prSet>
      <dgm:spPr/>
      <dgm:t>
        <a:bodyPr/>
        <a:lstStyle/>
        <a:p>
          <a:endParaRPr lang="es-MX"/>
        </a:p>
      </dgm:t>
    </dgm:pt>
    <dgm:pt modelId="{1D52094A-9C11-4C54-84FA-9037723F2925}" type="pres">
      <dgm:prSet presAssocID="{3E5E314A-C0DF-4523-92EF-67FC4F12A602}" presName="rootConnector" presStyleLbl="node4" presStyleIdx="1" presStyleCnt="20"/>
      <dgm:spPr/>
      <dgm:t>
        <a:bodyPr/>
        <a:lstStyle/>
        <a:p>
          <a:endParaRPr lang="es-MX"/>
        </a:p>
      </dgm:t>
    </dgm:pt>
    <dgm:pt modelId="{4BAEC0E2-C516-4E1E-ABC1-138D6BF6E482}" type="pres">
      <dgm:prSet presAssocID="{3E5E314A-C0DF-4523-92EF-67FC4F12A602}" presName="hierChild4" presStyleCnt="0"/>
      <dgm:spPr/>
    </dgm:pt>
    <dgm:pt modelId="{FE139F67-6641-48FC-859F-C5B5EE7328C3}" type="pres">
      <dgm:prSet presAssocID="{E77DFCF5-4A2C-4457-8FE0-92DB80AEE348}" presName="Name37" presStyleLbl="parChTrans1D4" presStyleIdx="2" presStyleCnt="20" custSzX="2029524" custSzY="139334"/>
      <dgm:spPr/>
      <dgm:t>
        <a:bodyPr/>
        <a:lstStyle/>
        <a:p>
          <a:endParaRPr lang="es-MX"/>
        </a:p>
      </dgm:t>
    </dgm:pt>
    <dgm:pt modelId="{05A43B9B-BA8D-4E3F-AEED-45BE4565CD1C}" type="pres">
      <dgm:prSet presAssocID="{D936911C-D514-486D-8049-01D08617D7ED}" presName="hierRoot2" presStyleCnt="0">
        <dgm:presLayoutVars>
          <dgm:hierBranch val="init"/>
        </dgm:presLayoutVars>
      </dgm:prSet>
      <dgm:spPr/>
    </dgm:pt>
    <dgm:pt modelId="{35268DD1-C705-4A23-9813-485883F4EC65}" type="pres">
      <dgm:prSet presAssocID="{D936911C-D514-486D-8049-01D08617D7ED}" presName="rootComposite" presStyleCnt="0"/>
      <dgm:spPr/>
    </dgm:pt>
    <dgm:pt modelId="{1B51D93B-3A05-4481-8515-9F06F620DCCE}" type="pres">
      <dgm:prSet presAssocID="{D936911C-D514-486D-8049-01D08617D7ED}" presName="rootText" presStyleLbl="node4" presStyleIdx="2" presStyleCnt="20" custScaleX="952215" custScaleY="1315637" custLinFactX="100000" custLinFactY="900000" custLinFactNeighborX="161946" custLinFactNeighborY="971938">
        <dgm:presLayoutVars>
          <dgm:chPref val="3"/>
        </dgm:presLayoutVars>
      </dgm:prSet>
      <dgm:spPr/>
      <dgm:t>
        <a:bodyPr/>
        <a:lstStyle/>
        <a:p>
          <a:endParaRPr lang="es-MX"/>
        </a:p>
      </dgm:t>
    </dgm:pt>
    <dgm:pt modelId="{70ACDE66-7944-4CD7-BC98-E1E54C43B7CC}" type="pres">
      <dgm:prSet presAssocID="{D936911C-D514-486D-8049-01D08617D7ED}" presName="rootConnector" presStyleLbl="node4" presStyleIdx="2" presStyleCnt="20"/>
      <dgm:spPr/>
      <dgm:t>
        <a:bodyPr/>
        <a:lstStyle/>
        <a:p>
          <a:endParaRPr lang="es-MX"/>
        </a:p>
      </dgm:t>
    </dgm:pt>
    <dgm:pt modelId="{9EDCED95-27B8-475B-9EF6-CDD5F0BC539F}" type="pres">
      <dgm:prSet presAssocID="{D936911C-D514-486D-8049-01D08617D7ED}" presName="hierChild4" presStyleCnt="0"/>
      <dgm:spPr/>
    </dgm:pt>
    <dgm:pt modelId="{ED1FF306-C4B3-4D16-B311-51CE43CAAD73}" type="pres">
      <dgm:prSet presAssocID="{A9FEBB03-D44F-4669-A2DF-7293EB057F80}" presName="Name37" presStyleLbl="parChTrans1D4" presStyleIdx="3" presStyleCnt="20" custSzX="125103" custSzY="337518"/>
      <dgm:spPr/>
      <dgm:t>
        <a:bodyPr/>
        <a:lstStyle/>
        <a:p>
          <a:endParaRPr lang="es-MX"/>
        </a:p>
      </dgm:t>
    </dgm:pt>
    <dgm:pt modelId="{D7C326E8-F8B8-4907-94D2-71C5A059E0C5}" type="pres">
      <dgm:prSet presAssocID="{305186FC-1718-47C3-8595-CF0F9752E0E1}" presName="hierRoot2" presStyleCnt="0">
        <dgm:presLayoutVars>
          <dgm:hierBranch val="init"/>
        </dgm:presLayoutVars>
      </dgm:prSet>
      <dgm:spPr/>
    </dgm:pt>
    <dgm:pt modelId="{8DFEA0CC-B106-4C20-AB9D-093D93903FAF}" type="pres">
      <dgm:prSet presAssocID="{305186FC-1718-47C3-8595-CF0F9752E0E1}" presName="rootComposite" presStyleCnt="0"/>
      <dgm:spPr/>
    </dgm:pt>
    <dgm:pt modelId="{CB225464-D367-4596-B450-56E148E10BC4}" type="pres">
      <dgm:prSet presAssocID="{305186FC-1718-47C3-8595-CF0F9752E0E1}" presName="rootText" presStyleLbl="node4" presStyleIdx="3" presStyleCnt="20" custScaleX="1144329" custScaleY="1226183" custLinFactX="151356" custLinFactY="1000000" custLinFactNeighborX="200000" custLinFactNeighborY="1089375">
        <dgm:presLayoutVars>
          <dgm:chPref val="3"/>
        </dgm:presLayoutVars>
      </dgm:prSet>
      <dgm:spPr/>
      <dgm:t>
        <a:bodyPr/>
        <a:lstStyle/>
        <a:p>
          <a:endParaRPr lang="es-MX"/>
        </a:p>
      </dgm:t>
    </dgm:pt>
    <dgm:pt modelId="{3E7B8CF6-614A-48FD-8EB0-5B6AAF0DDC79}" type="pres">
      <dgm:prSet presAssocID="{305186FC-1718-47C3-8595-CF0F9752E0E1}" presName="rootConnector" presStyleLbl="node4" presStyleIdx="3" presStyleCnt="20"/>
      <dgm:spPr/>
      <dgm:t>
        <a:bodyPr/>
        <a:lstStyle/>
        <a:p>
          <a:endParaRPr lang="es-MX"/>
        </a:p>
      </dgm:t>
    </dgm:pt>
    <dgm:pt modelId="{830ED66E-FEED-42AE-A000-A82CEA5C2641}" type="pres">
      <dgm:prSet presAssocID="{305186FC-1718-47C3-8595-CF0F9752E0E1}" presName="hierChild4" presStyleCnt="0"/>
      <dgm:spPr/>
    </dgm:pt>
    <dgm:pt modelId="{A6EF6F5B-34B3-439F-AD2A-B8D7B4F23545}" type="pres">
      <dgm:prSet presAssocID="{305186FC-1718-47C3-8595-CF0F9752E0E1}" presName="hierChild5" presStyleCnt="0"/>
      <dgm:spPr/>
    </dgm:pt>
    <dgm:pt modelId="{12BBF22F-E121-4811-9459-90A67E17152F}" type="pres">
      <dgm:prSet presAssocID="{7146B815-8DB3-4BDE-98B0-7721C72520D9}" presName="Name37" presStyleLbl="parChTrans1D4" presStyleIdx="4" presStyleCnt="20" custSzX="125103" custSzY="989249"/>
      <dgm:spPr/>
      <dgm:t>
        <a:bodyPr/>
        <a:lstStyle/>
        <a:p>
          <a:endParaRPr lang="es-MX"/>
        </a:p>
      </dgm:t>
    </dgm:pt>
    <dgm:pt modelId="{7DA35831-A8FC-4951-B16C-8E1A8244FD0A}" type="pres">
      <dgm:prSet presAssocID="{C544746A-B197-4976-86C4-CFE8B2B21FB3}" presName="hierRoot2" presStyleCnt="0">
        <dgm:presLayoutVars>
          <dgm:hierBranch val="init"/>
        </dgm:presLayoutVars>
      </dgm:prSet>
      <dgm:spPr/>
    </dgm:pt>
    <dgm:pt modelId="{17BE3DD3-C08A-4507-AC87-7A9DDDE4D82F}" type="pres">
      <dgm:prSet presAssocID="{C544746A-B197-4976-86C4-CFE8B2B21FB3}" presName="rootComposite" presStyleCnt="0"/>
      <dgm:spPr/>
    </dgm:pt>
    <dgm:pt modelId="{E93A67B4-CDF7-4B79-9831-FD7A072DE8DD}" type="pres">
      <dgm:prSet presAssocID="{C544746A-B197-4976-86C4-CFE8B2B21FB3}" presName="rootText" presStyleLbl="node4" presStyleIdx="4" presStyleCnt="20" custScaleX="1064738" custScaleY="1226183" custLinFactX="135452" custLinFactY="1100000" custLinFactNeighborX="200000" custLinFactNeighborY="1148406">
        <dgm:presLayoutVars>
          <dgm:chPref val="3"/>
        </dgm:presLayoutVars>
      </dgm:prSet>
      <dgm:spPr/>
      <dgm:t>
        <a:bodyPr/>
        <a:lstStyle/>
        <a:p>
          <a:endParaRPr lang="es-MX"/>
        </a:p>
      </dgm:t>
    </dgm:pt>
    <dgm:pt modelId="{017865C4-B199-4292-A64D-780BAEC2AC48}" type="pres">
      <dgm:prSet presAssocID="{C544746A-B197-4976-86C4-CFE8B2B21FB3}" presName="rootConnector" presStyleLbl="node4" presStyleIdx="4" presStyleCnt="20"/>
      <dgm:spPr/>
      <dgm:t>
        <a:bodyPr/>
        <a:lstStyle/>
        <a:p>
          <a:endParaRPr lang="es-MX"/>
        </a:p>
      </dgm:t>
    </dgm:pt>
    <dgm:pt modelId="{87CCF84C-1FB0-4615-A99D-5D8027872C5B}" type="pres">
      <dgm:prSet presAssocID="{C544746A-B197-4976-86C4-CFE8B2B21FB3}" presName="hierChild4" presStyleCnt="0"/>
      <dgm:spPr/>
    </dgm:pt>
    <dgm:pt modelId="{89DA90C7-85EB-4C54-96A5-8D7F72005D88}" type="pres">
      <dgm:prSet presAssocID="{C544746A-B197-4976-86C4-CFE8B2B21FB3}" presName="hierChild5" presStyleCnt="0"/>
      <dgm:spPr/>
    </dgm:pt>
    <dgm:pt modelId="{D554719D-8572-4426-8958-500B47051EF8}" type="pres">
      <dgm:prSet presAssocID="{D936911C-D514-486D-8049-01D08617D7ED}" presName="hierChild5" presStyleCnt="0"/>
      <dgm:spPr/>
    </dgm:pt>
    <dgm:pt modelId="{FECD6F38-D4E8-49CD-9576-2319CD763424}" type="pres">
      <dgm:prSet presAssocID="{A4356A13-EA0B-4F64-83DF-97CF489636CC}" presName="Name37" presStyleLbl="parChTrans1D4" presStyleIdx="5" presStyleCnt="20" custSzX="1341469" custSzY="139334"/>
      <dgm:spPr/>
      <dgm:t>
        <a:bodyPr/>
        <a:lstStyle/>
        <a:p>
          <a:endParaRPr lang="es-MX"/>
        </a:p>
      </dgm:t>
    </dgm:pt>
    <dgm:pt modelId="{035DE95D-6A54-44EB-949F-2122259A5629}" type="pres">
      <dgm:prSet presAssocID="{29476EA5-C4C5-4002-BFEB-5CCC21707A6C}" presName="hierRoot2" presStyleCnt="0">
        <dgm:presLayoutVars>
          <dgm:hierBranch val="init"/>
        </dgm:presLayoutVars>
      </dgm:prSet>
      <dgm:spPr/>
    </dgm:pt>
    <dgm:pt modelId="{BC9A4726-2A7B-44D6-BC63-5355D4EA063B}" type="pres">
      <dgm:prSet presAssocID="{29476EA5-C4C5-4002-BFEB-5CCC21707A6C}" presName="rootComposite" presStyleCnt="0"/>
      <dgm:spPr/>
    </dgm:pt>
    <dgm:pt modelId="{977440C8-8453-46BA-8397-A06210BF9AF0}" type="pres">
      <dgm:prSet presAssocID="{29476EA5-C4C5-4002-BFEB-5CCC21707A6C}" presName="rootText" presStyleLbl="node4" presStyleIdx="5" presStyleCnt="20" custScaleX="1062675" custScaleY="1226183" custLinFactX="669516" custLinFactY="3859522" custLinFactNeighborX="700000" custLinFactNeighborY="3900000">
        <dgm:presLayoutVars>
          <dgm:chPref val="3"/>
        </dgm:presLayoutVars>
      </dgm:prSet>
      <dgm:spPr/>
      <dgm:t>
        <a:bodyPr/>
        <a:lstStyle/>
        <a:p>
          <a:endParaRPr lang="es-MX"/>
        </a:p>
      </dgm:t>
    </dgm:pt>
    <dgm:pt modelId="{40623048-D999-45DD-AAD9-1CEA307CFFF6}" type="pres">
      <dgm:prSet presAssocID="{29476EA5-C4C5-4002-BFEB-5CCC21707A6C}" presName="rootConnector" presStyleLbl="node4" presStyleIdx="5" presStyleCnt="20"/>
      <dgm:spPr/>
      <dgm:t>
        <a:bodyPr/>
        <a:lstStyle/>
        <a:p>
          <a:endParaRPr lang="es-MX"/>
        </a:p>
      </dgm:t>
    </dgm:pt>
    <dgm:pt modelId="{E7D6E6E9-5C95-43D7-AD65-019D733B323A}" type="pres">
      <dgm:prSet presAssocID="{29476EA5-C4C5-4002-BFEB-5CCC21707A6C}" presName="hierChild4" presStyleCnt="0"/>
      <dgm:spPr/>
    </dgm:pt>
    <dgm:pt modelId="{E57321A7-A026-41D7-AC3A-B667F7D278E7}" type="pres">
      <dgm:prSet presAssocID="{29476EA5-C4C5-4002-BFEB-5CCC21707A6C}" presName="hierChild5" presStyleCnt="0"/>
      <dgm:spPr/>
    </dgm:pt>
    <dgm:pt modelId="{941EA456-DACB-4362-964E-C64DAEC86C31}" type="pres">
      <dgm:prSet presAssocID="{79B3D4C8-5987-4981-A422-38531B0E5876}" presName="Name37" presStyleLbl="parChTrans1D4" presStyleIdx="6" presStyleCnt="20" custSzX="842136" custSzY="203711"/>
      <dgm:spPr/>
      <dgm:t>
        <a:bodyPr/>
        <a:lstStyle/>
        <a:p>
          <a:endParaRPr lang="es-MX"/>
        </a:p>
      </dgm:t>
    </dgm:pt>
    <dgm:pt modelId="{173D0B71-CBDE-4290-9A6E-D0F3DB5C818F}" type="pres">
      <dgm:prSet presAssocID="{EC8507BC-E869-476C-8187-5CB75E8AE1C1}" presName="hierRoot2" presStyleCnt="0">
        <dgm:presLayoutVars>
          <dgm:hierBranch val="init"/>
        </dgm:presLayoutVars>
      </dgm:prSet>
      <dgm:spPr/>
    </dgm:pt>
    <dgm:pt modelId="{43C5E0B0-986F-4C11-A615-340F44F9C0C6}" type="pres">
      <dgm:prSet presAssocID="{EC8507BC-E869-476C-8187-5CB75E8AE1C1}" presName="rootComposite" presStyleCnt="0"/>
      <dgm:spPr/>
    </dgm:pt>
    <dgm:pt modelId="{2583F263-00C1-422D-90A0-1E166B197339}" type="pres">
      <dgm:prSet presAssocID="{EC8507BC-E869-476C-8187-5CB75E8AE1C1}" presName="rootText" presStyleLbl="node4" presStyleIdx="6" presStyleCnt="20" custScaleX="890397" custScaleY="1226183" custLinFactX="-100000" custLinFactY="2435734" custLinFactNeighborX="-175880" custLinFactNeighborY="2500000">
        <dgm:presLayoutVars>
          <dgm:chPref val="3"/>
        </dgm:presLayoutVars>
      </dgm:prSet>
      <dgm:spPr/>
      <dgm:t>
        <a:bodyPr/>
        <a:lstStyle/>
        <a:p>
          <a:endParaRPr lang="es-MX"/>
        </a:p>
      </dgm:t>
    </dgm:pt>
    <dgm:pt modelId="{08442276-3912-4543-85EF-98D761692481}" type="pres">
      <dgm:prSet presAssocID="{EC8507BC-E869-476C-8187-5CB75E8AE1C1}" presName="rootConnector" presStyleLbl="node4" presStyleIdx="6" presStyleCnt="20"/>
      <dgm:spPr/>
      <dgm:t>
        <a:bodyPr/>
        <a:lstStyle/>
        <a:p>
          <a:endParaRPr lang="es-MX"/>
        </a:p>
      </dgm:t>
    </dgm:pt>
    <dgm:pt modelId="{0C4245CE-29A0-4CA8-812B-BD9672122CB6}" type="pres">
      <dgm:prSet presAssocID="{EC8507BC-E869-476C-8187-5CB75E8AE1C1}" presName="hierChild4" presStyleCnt="0"/>
      <dgm:spPr/>
    </dgm:pt>
    <dgm:pt modelId="{C50A1D7B-EDA9-427C-A2AC-2074D5B75F6B}" type="pres">
      <dgm:prSet presAssocID="{EC8507BC-E869-476C-8187-5CB75E8AE1C1}" presName="hierChild5" presStyleCnt="0"/>
      <dgm:spPr/>
    </dgm:pt>
    <dgm:pt modelId="{8C1B3F7C-1F73-4A65-9C25-EFE59F5F3340}" type="pres">
      <dgm:prSet presAssocID="{21756A40-3954-4C54-8FF2-D595F1DB00CC}" presName="Name37" presStyleLbl="parChTrans1D4" presStyleIdx="7" presStyleCnt="20" custSzX="330655" custSzY="357054"/>
      <dgm:spPr/>
      <dgm:t>
        <a:bodyPr/>
        <a:lstStyle/>
        <a:p>
          <a:endParaRPr lang="es-MX"/>
        </a:p>
      </dgm:t>
    </dgm:pt>
    <dgm:pt modelId="{771DD49E-8684-4B4E-B695-FA2D644241C5}" type="pres">
      <dgm:prSet presAssocID="{6262B3DD-E5D3-4787-B090-AAA6F50406A1}" presName="hierRoot2" presStyleCnt="0">
        <dgm:presLayoutVars>
          <dgm:hierBranch val="init"/>
        </dgm:presLayoutVars>
      </dgm:prSet>
      <dgm:spPr/>
    </dgm:pt>
    <dgm:pt modelId="{F95D99BE-AE07-4231-A09A-6F1848CC2CB0}" type="pres">
      <dgm:prSet presAssocID="{6262B3DD-E5D3-4787-B090-AAA6F50406A1}" presName="rootComposite" presStyleCnt="0"/>
      <dgm:spPr/>
    </dgm:pt>
    <dgm:pt modelId="{6E355B5F-8C00-49A8-9187-4BD5E7D8031B}" type="pres">
      <dgm:prSet presAssocID="{6262B3DD-E5D3-4787-B090-AAA6F50406A1}" presName="rootText" presStyleLbl="node4" presStyleIdx="7" presStyleCnt="20" custScaleX="804770" custScaleY="1226183" custLinFactX="-500000" custLinFactY="3168786" custLinFactNeighborX="-589347" custLinFactNeighborY="3200000">
        <dgm:presLayoutVars>
          <dgm:chPref val="3"/>
        </dgm:presLayoutVars>
      </dgm:prSet>
      <dgm:spPr/>
      <dgm:t>
        <a:bodyPr/>
        <a:lstStyle/>
        <a:p>
          <a:endParaRPr lang="es-MX"/>
        </a:p>
      </dgm:t>
    </dgm:pt>
    <dgm:pt modelId="{83A6C751-7DAA-4A8A-89B6-F6EC3EB44925}" type="pres">
      <dgm:prSet presAssocID="{6262B3DD-E5D3-4787-B090-AAA6F50406A1}" presName="rootConnector" presStyleLbl="node4" presStyleIdx="7" presStyleCnt="20"/>
      <dgm:spPr/>
      <dgm:t>
        <a:bodyPr/>
        <a:lstStyle/>
        <a:p>
          <a:endParaRPr lang="es-MX"/>
        </a:p>
      </dgm:t>
    </dgm:pt>
    <dgm:pt modelId="{1D7C7657-DC8A-4EDC-ADCA-84D5D3E6085C}" type="pres">
      <dgm:prSet presAssocID="{6262B3DD-E5D3-4787-B090-AAA6F50406A1}" presName="hierChild4" presStyleCnt="0"/>
      <dgm:spPr/>
    </dgm:pt>
    <dgm:pt modelId="{F1CD8329-C280-484B-A6E8-6E4F29371001}" type="pres">
      <dgm:prSet presAssocID="{6262B3DD-E5D3-4787-B090-AAA6F50406A1}" presName="hierChild5" presStyleCnt="0"/>
      <dgm:spPr/>
    </dgm:pt>
    <dgm:pt modelId="{026F63A3-87CE-4E9B-9853-CED294B97981}" type="pres">
      <dgm:prSet presAssocID="{D6D84F35-273F-431D-981E-C08C69B25202}" presName="Name37" presStyleLbl="parChTrans1D4" presStyleIdx="8" presStyleCnt="20" custSzX="375199" custSzY="139334"/>
      <dgm:spPr/>
      <dgm:t>
        <a:bodyPr/>
        <a:lstStyle/>
        <a:p>
          <a:endParaRPr lang="es-MX"/>
        </a:p>
      </dgm:t>
    </dgm:pt>
    <dgm:pt modelId="{07FD441B-3450-4C7E-8818-9ED4EB972DC4}" type="pres">
      <dgm:prSet presAssocID="{1F46844E-5386-45E2-B5CF-0BF36882BAFC}" presName="hierRoot2" presStyleCnt="0">
        <dgm:presLayoutVars>
          <dgm:hierBranch val="init"/>
        </dgm:presLayoutVars>
      </dgm:prSet>
      <dgm:spPr/>
    </dgm:pt>
    <dgm:pt modelId="{2A7D7892-230A-4F20-8F06-8BEF8B433749}" type="pres">
      <dgm:prSet presAssocID="{1F46844E-5386-45E2-B5CF-0BF36882BAFC}" presName="rootComposite" presStyleCnt="0"/>
      <dgm:spPr/>
    </dgm:pt>
    <dgm:pt modelId="{5BF1172B-D8E0-4772-8996-C6083D496986}" type="pres">
      <dgm:prSet presAssocID="{1F46844E-5386-45E2-B5CF-0BF36882BAFC}" presName="rootText" presStyleLbl="node4" presStyleIdx="8" presStyleCnt="20" custScaleX="829783" custScaleY="1226183" custLinFactX="-300000" custLinFactY="3151192" custLinFactNeighborX="-303074" custLinFactNeighborY="3200000">
        <dgm:presLayoutVars>
          <dgm:chPref val="3"/>
        </dgm:presLayoutVars>
      </dgm:prSet>
      <dgm:spPr/>
      <dgm:t>
        <a:bodyPr/>
        <a:lstStyle/>
        <a:p>
          <a:endParaRPr lang="es-MX"/>
        </a:p>
      </dgm:t>
    </dgm:pt>
    <dgm:pt modelId="{9CD716D8-481A-492B-80FD-4F05B6FA0140}" type="pres">
      <dgm:prSet presAssocID="{1F46844E-5386-45E2-B5CF-0BF36882BAFC}" presName="rootConnector" presStyleLbl="node4" presStyleIdx="8" presStyleCnt="20"/>
      <dgm:spPr/>
      <dgm:t>
        <a:bodyPr/>
        <a:lstStyle/>
        <a:p>
          <a:endParaRPr lang="es-MX"/>
        </a:p>
      </dgm:t>
    </dgm:pt>
    <dgm:pt modelId="{E2BF9732-37E8-4FE2-93F6-D9185FD43C47}" type="pres">
      <dgm:prSet presAssocID="{1F46844E-5386-45E2-B5CF-0BF36882BAFC}" presName="hierChild4" presStyleCnt="0"/>
      <dgm:spPr/>
    </dgm:pt>
    <dgm:pt modelId="{31E89EA6-9E7A-49E6-8222-887670858570}" type="pres">
      <dgm:prSet presAssocID="{1F46844E-5386-45E2-B5CF-0BF36882BAFC}" presName="hierChild5" presStyleCnt="0"/>
      <dgm:spPr/>
    </dgm:pt>
    <dgm:pt modelId="{6ED18917-3219-4FA9-A2DD-B1F6EBB70B78}" type="pres">
      <dgm:prSet presAssocID="{89FBA8C7-D779-4DBC-9848-2D079CE43A1B}" presName="Name37" presStyleLbl="parChTrans1D4" presStyleIdx="9" presStyleCnt="20" custSzX="878582" custSzY="190181"/>
      <dgm:spPr/>
      <dgm:t>
        <a:bodyPr/>
        <a:lstStyle/>
        <a:p>
          <a:endParaRPr lang="es-MX"/>
        </a:p>
      </dgm:t>
    </dgm:pt>
    <dgm:pt modelId="{C809BE32-26BB-489E-9A76-0FE9E4D62166}" type="pres">
      <dgm:prSet presAssocID="{AA21A878-B6A1-49D2-BDA9-C1D7EF81C7B6}" presName="hierRoot2" presStyleCnt="0">
        <dgm:presLayoutVars>
          <dgm:hierBranch val="init"/>
        </dgm:presLayoutVars>
      </dgm:prSet>
      <dgm:spPr/>
    </dgm:pt>
    <dgm:pt modelId="{2BA49D3D-CD65-4BE0-B7EE-AABA7961926E}" type="pres">
      <dgm:prSet presAssocID="{AA21A878-B6A1-49D2-BDA9-C1D7EF81C7B6}" presName="rootComposite" presStyleCnt="0"/>
      <dgm:spPr/>
    </dgm:pt>
    <dgm:pt modelId="{F51A547A-AD5C-41CD-B7DD-5EBFAB9C1355}" type="pres">
      <dgm:prSet presAssocID="{AA21A878-B6A1-49D2-BDA9-C1D7EF81C7B6}" presName="rootText" presStyleLbl="node4" presStyleIdx="9" presStyleCnt="20" custScaleX="937803" custScaleY="1226183" custLinFactX="-1400000" custLinFactY="1700000" custLinFactNeighborX="-1483375" custLinFactNeighborY="1772450">
        <dgm:presLayoutVars>
          <dgm:chPref val="3"/>
        </dgm:presLayoutVars>
      </dgm:prSet>
      <dgm:spPr/>
      <dgm:t>
        <a:bodyPr/>
        <a:lstStyle/>
        <a:p>
          <a:endParaRPr lang="es-MX"/>
        </a:p>
      </dgm:t>
    </dgm:pt>
    <dgm:pt modelId="{C3978FA5-A426-4672-AE06-495B888BA9E2}" type="pres">
      <dgm:prSet presAssocID="{AA21A878-B6A1-49D2-BDA9-C1D7EF81C7B6}" presName="rootConnector" presStyleLbl="node4" presStyleIdx="9" presStyleCnt="20"/>
      <dgm:spPr/>
      <dgm:t>
        <a:bodyPr/>
        <a:lstStyle/>
        <a:p>
          <a:endParaRPr lang="es-MX"/>
        </a:p>
      </dgm:t>
    </dgm:pt>
    <dgm:pt modelId="{7D4EC821-BA90-4E11-B90B-9C2DBE549AE5}" type="pres">
      <dgm:prSet presAssocID="{AA21A878-B6A1-49D2-BDA9-C1D7EF81C7B6}" presName="hierChild4" presStyleCnt="0"/>
      <dgm:spPr/>
    </dgm:pt>
    <dgm:pt modelId="{A15E6B04-9E25-447D-BB71-9D66DF66DD34}" type="pres">
      <dgm:prSet presAssocID="{AA21A878-B6A1-49D2-BDA9-C1D7EF81C7B6}" presName="hierChild5" presStyleCnt="0"/>
      <dgm:spPr/>
    </dgm:pt>
    <dgm:pt modelId="{CFE92368-EEE8-486A-BCFF-E5019B3EB6D7}" type="pres">
      <dgm:prSet presAssocID="{01B7A66A-D37F-48F7-972F-9F821D8E5F29}" presName="Name37" presStyleLbl="parChTrans1D4" presStyleIdx="10" presStyleCnt="20" custSzX="1369816" custSzY="298423"/>
      <dgm:spPr/>
      <dgm:t>
        <a:bodyPr/>
        <a:lstStyle/>
        <a:p>
          <a:endParaRPr lang="es-MX"/>
        </a:p>
      </dgm:t>
    </dgm:pt>
    <dgm:pt modelId="{DFA1010B-4B1E-441D-BFB4-8AA88884B63B}" type="pres">
      <dgm:prSet presAssocID="{3FA2C84E-9D64-440A-8325-0C135E43DF0C}" presName="hierRoot2" presStyleCnt="0">
        <dgm:presLayoutVars>
          <dgm:hierBranch val="init"/>
        </dgm:presLayoutVars>
      </dgm:prSet>
      <dgm:spPr/>
    </dgm:pt>
    <dgm:pt modelId="{41F74267-6398-4D37-8EDB-E8D97D9F2853}" type="pres">
      <dgm:prSet presAssocID="{3FA2C84E-9D64-440A-8325-0C135E43DF0C}" presName="rootComposite" presStyleCnt="0"/>
      <dgm:spPr/>
    </dgm:pt>
    <dgm:pt modelId="{52D2789C-5572-495A-ABE4-48D698EC5C30}" type="pres">
      <dgm:prSet presAssocID="{3FA2C84E-9D64-440A-8325-0C135E43DF0C}" presName="rootText" presStyleLbl="node4" presStyleIdx="10" presStyleCnt="20" custScaleX="710864" custScaleY="1226183" custLinFactX="-1200000" custLinFactY="1700000" custLinFactNeighborX="-1202259" custLinFactNeighborY="1792631">
        <dgm:presLayoutVars>
          <dgm:chPref val="3"/>
        </dgm:presLayoutVars>
      </dgm:prSet>
      <dgm:spPr/>
      <dgm:t>
        <a:bodyPr/>
        <a:lstStyle/>
        <a:p>
          <a:endParaRPr lang="es-MX"/>
        </a:p>
      </dgm:t>
    </dgm:pt>
    <dgm:pt modelId="{1335A603-9DC9-49E8-A26A-274631BFF4A6}" type="pres">
      <dgm:prSet presAssocID="{3FA2C84E-9D64-440A-8325-0C135E43DF0C}" presName="rootConnector" presStyleLbl="node4" presStyleIdx="10" presStyleCnt="20"/>
      <dgm:spPr/>
      <dgm:t>
        <a:bodyPr/>
        <a:lstStyle/>
        <a:p>
          <a:endParaRPr lang="es-MX"/>
        </a:p>
      </dgm:t>
    </dgm:pt>
    <dgm:pt modelId="{6B521E07-AA20-4C02-B2AB-3DD2FE88F2FC}" type="pres">
      <dgm:prSet presAssocID="{3FA2C84E-9D64-440A-8325-0C135E43DF0C}" presName="hierChild4" presStyleCnt="0"/>
      <dgm:spPr/>
    </dgm:pt>
    <dgm:pt modelId="{D6DF1DB0-17AC-4D87-B14F-A7E348347714}" type="pres">
      <dgm:prSet presAssocID="{3FA2C84E-9D64-440A-8325-0C135E43DF0C}" presName="hierChild5" presStyleCnt="0"/>
      <dgm:spPr/>
    </dgm:pt>
    <dgm:pt modelId="{527B1B61-C2BD-4713-9DFB-E24B09182773}" type="pres">
      <dgm:prSet presAssocID="{DED00A21-0F21-449E-9B7E-85AA624DF989}" presName="Name37" presStyleLbl="parChTrans1D4" presStyleIdx="11" presStyleCnt="20" custSzX="1869149" custSzY="415685"/>
      <dgm:spPr/>
      <dgm:t>
        <a:bodyPr/>
        <a:lstStyle/>
        <a:p>
          <a:endParaRPr lang="es-MX"/>
        </a:p>
      </dgm:t>
    </dgm:pt>
    <dgm:pt modelId="{4A3A04E9-832A-4DF5-82A7-6F91B96727BA}" type="pres">
      <dgm:prSet presAssocID="{6B86EAF8-4630-4842-9C99-D3330EAE0551}" presName="hierRoot2" presStyleCnt="0">
        <dgm:presLayoutVars>
          <dgm:hierBranch val="init"/>
        </dgm:presLayoutVars>
      </dgm:prSet>
      <dgm:spPr/>
    </dgm:pt>
    <dgm:pt modelId="{B9994F4C-425D-4ED8-AF21-8270890DD46D}" type="pres">
      <dgm:prSet presAssocID="{6B86EAF8-4630-4842-9C99-D3330EAE0551}" presName="rootComposite" presStyleCnt="0"/>
      <dgm:spPr/>
    </dgm:pt>
    <dgm:pt modelId="{EB159334-CA9E-4A77-9EAA-7BF328B604BE}" type="pres">
      <dgm:prSet presAssocID="{6B86EAF8-4630-4842-9C99-D3330EAE0551}" presName="rootText" presStyleLbl="node4" presStyleIdx="11" presStyleCnt="20" custScaleX="764710" custScaleY="1226183" custLinFactX="-1529135" custLinFactY="2400000" custLinFactNeighborX="-1600000" custLinFactNeighborY="2486693">
        <dgm:presLayoutVars>
          <dgm:chPref val="3"/>
        </dgm:presLayoutVars>
      </dgm:prSet>
      <dgm:spPr/>
      <dgm:t>
        <a:bodyPr/>
        <a:lstStyle/>
        <a:p>
          <a:endParaRPr lang="es-MX"/>
        </a:p>
      </dgm:t>
    </dgm:pt>
    <dgm:pt modelId="{A7B428B5-CE19-4FD2-B2B7-61F4025835F2}" type="pres">
      <dgm:prSet presAssocID="{6B86EAF8-4630-4842-9C99-D3330EAE0551}" presName="rootConnector" presStyleLbl="node4" presStyleIdx="11" presStyleCnt="20"/>
      <dgm:spPr/>
      <dgm:t>
        <a:bodyPr/>
        <a:lstStyle/>
        <a:p>
          <a:endParaRPr lang="es-MX"/>
        </a:p>
      </dgm:t>
    </dgm:pt>
    <dgm:pt modelId="{C931849F-9576-4E56-8134-1F74799343F2}" type="pres">
      <dgm:prSet presAssocID="{6B86EAF8-4630-4842-9C99-D3330EAE0551}" presName="hierChild4" presStyleCnt="0"/>
      <dgm:spPr/>
    </dgm:pt>
    <dgm:pt modelId="{C8D4C8DD-CEA6-40B2-A12E-73986024017F}" type="pres">
      <dgm:prSet presAssocID="{6B86EAF8-4630-4842-9C99-D3330EAE0551}" presName="hierChild5" presStyleCnt="0"/>
      <dgm:spPr/>
    </dgm:pt>
    <dgm:pt modelId="{21A71E11-5FAC-437D-9956-844671F5C6E6}" type="pres">
      <dgm:prSet presAssocID="{3E5E314A-C0DF-4523-92EF-67FC4F12A602}" presName="hierChild5" presStyleCnt="0"/>
      <dgm:spPr/>
    </dgm:pt>
    <dgm:pt modelId="{3BA3E571-D141-4100-A0E1-32375E4C16BB}" type="pres">
      <dgm:prSet presAssocID="{BE0D7502-7278-42C3-A846-08DA6DD0BF6A}" presName="Name37" presStyleLbl="parChTrans1D4" presStyleIdx="12" presStyleCnt="20" custSzX="1852955" custSzY="139334"/>
      <dgm:spPr/>
      <dgm:t>
        <a:bodyPr/>
        <a:lstStyle/>
        <a:p>
          <a:endParaRPr lang="es-MX"/>
        </a:p>
      </dgm:t>
    </dgm:pt>
    <dgm:pt modelId="{5DA08849-5420-4A68-9527-CFFA4BF97753}" type="pres">
      <dgm:prSet presAssocID="{918B450F-EC6F-4522-B188-FDA39B4FC9AF}" presName="hierRoot2" presStyleCnt="0">
        <dgm:presLayoutVars>
          <dgm:hierBranch val="init"/>
        </dgm:presLayoutVars>
      </dgm:prSet>
      <dgm:spPr/>
    </dgm:pt>
    <dgm:pt modelId="{D2375B9B-420B-4CBA-8D48-E7D79C38CD0D}" type="pres">
      <dgm:prSet presAssocID="{918B450F-EC6F-4522-B188-FDA39B4FC9AF}" presName="rootComposite" presStyleCnt="0"/>
      <dgm:spPr/>
    </dgm:pt>
    <dgm:pt modelId="{FF9501CB-F628-4926-BF2B-D7B742FDA655}" type="pres">
      <dgm:prSet presAssocID="{918B450F-EC6F-4522-B188-FDA39B4FC9AF}" presName="rootText" presStyleLbl="node4" presStyleIdx="12" presStyleCnt="20" custScaleX="1134744" custScaleY="1409532" custLinFactX="-705101" custLinFactY="648278" custLinFactNeighborX="-800000" custLinFactNeighborY="700000">
        <dgm:presLayoutVars>
          <dgm:chPref val="3"/>
        </dgm:presLayoutVars>
      </dgm:prSet>
      <dgm:spPr/>
      <dgm:t>
        <a:bodyPr/>
        <a:lstStyle/>
        <a:p>
          <a:endParaRPr lang="es-MX"/>
        </a:p>
      </dgm:t>
    </dgm:pt>
    <dgm:pt modelId="{86DCDFA5-5377-4607-B7BF-EEBC75DDC2C3}" type="pres">
      <dgm:prSet presAssocID="{918B450F-EC6F-4522-B188-FDA39B4FC9AF}" presName="rootConnector" presStyleLbl="node4" presStyleIdx="12" presStyleCnt="20"/>
      <dgm:spPr/>
      <dgm:t>
        <a:bodyPr/>
        <a:lstStyle/>
        <a:p>
          <a:endParaRPr lang="es-MX"/>
        </a:p>
      </dgm:t>
    </dgm:pt>
    <dgm:pt modelId="{09376C95-445B-4CE9-89DC-81AD8AD36457}" type="pres">
      <dgm:prSet presAssocID="{918B450F-EC6F-4522-B188-FDA39B4FC9AF}" presName="hierChild4" presStyleCnt="0"/>
      <dgm:spPr/>
    </dgm:pt>
    <dgm:pt modelId="{8BA5A6FB-91FF-469F-849C-E95A3BCB72DF}" type="pres">
      <dgm:prSet presAssocID="{5BC9F306-A991-4F39-A363-E0AFA117A894}" presName="Name37" presStyleLbl="parChTrans1D4" presStyleIdx="13" presStyleCnt="20" custSzX="125103" custSzY="382620"/>
      <dgm:spPr/>
      <dgm:t>
        <a:bodyPr/>
        <a:lstStyle/>
        <a:p>
          <a:endParaRPr lang="es-MX"/>
        </a:p>
      </dgm:t>
    </dgm:pt>
    <dgm:pt modelId="{098E5141-7786-40BE-A359-E25467203801}" type="pres">
      <dgm:prSet presAssocID="{71BFC97E-CD57-4B4A-86CC-72D1E8773084}" presName="hierRoot2" presStyleCnt="0">
        <dgm:presLayoutVars>
          <dgm:hierBranch val="init"/>
        </dgm:presLayoutVars>
      </dgm:prSet>
      <dgm:spPr/>
    </dgm:pt>
    <dgm:pt modelId="{5814C2A4-395B-4F82-B7A0-A15DB47C5461}" type="pres">
      <dgm:prSet presAssocID="{71BFC97E-CD57-4B4A-86CC-72D1E8773084}" presName="rootComposite" presStyleCnt="0"/>
      <dgm:spPr/>
    </dgm:pt>
    <dgm:pt modelId="{F2A4F19D-1182-4C2C-9C93-9B89819DC6EB}" type="pres">
      <dgm:prSet presAssocID="{71BFC97E-CD57-4B4A-86CC-72D1E8773084}" presName="rootText" presStyleLbl="node4" presStyleIdx="13" presStyleCnt="20" custScaleX="1036256" custScaleY="1226183" custLinFactX="-744768" custLinFactY="900000" custLinFactNeighborX="-800000" custLinFactNeighborY="964069">
        <dgm:presLayoutVars>
          <dgm:chPref val="3"/>
        </dgm:presLayoutVars>
      </dgm:prSet>
      <dgm:spPr/>
      <dgm:t>
        <a:bodyPr/>
        <a:lstStyle/>
        <a:p>
          <a:endParaRPr lang="es-MX"/>
        </a:p>
      </dgm:t>
    </dgm:pt>
    <dgm:pt modelId="{7903AA93-D1DC-4FA8-8011-E2DEE8E18FC6}" type="pres">
      <dgm:prSet presAssocID="{71BFC97E-CD57-4B4A-86CC-72D1E8773084}" presName="rootConnector" presStyleLbl="node4" presStyleIdx="13" presStyleCnt="20"/>
      <dgm:spPr/>
      <dgm:t>
        <a:bodyPr/>
        <a:lstStyle/>
        <a:p>
          <a:endParaRPr lang="es-MX"/>
        </a:p>
      </dgm:t>
    </dgm:pt>
    <dgm:pt modelId="{C7ECADA1-E1AF-488E-A75D-37465CF041A6}" type="pres">
      <dgm:prSet presAssocID="{71BFC97E-CD57-4B4A-86CC-72D1E8773084}" presName="hierChild4" presStyleCnt="0"/>
      <dgm:spPr/>
    </dgm:pt>
    <dgm:pt modelId="{BB17DD2D-F233-4EE7-81E1-BB7957A69616}" type="pres">
      <dgm:prSet presAssocID="{71BFC97E-CD57-4B4A-86CC-72D1E8773084}" presName="hierChild5" presStyleCnt="0"/>
      <dgm:spPr/>
    </dgm:pt>
    <dgm:pt modelId="{F527A8DA-5C6B-4C80-8A11-1455B9F2B4DB}" type="pres">
      <dgm:prSet presAssocID="{36A81C48-D6D0-49CC-88DD-714AF2D618F9}" presName="Name37" presStyleLbl="parChTrans1D4" presStyleIdx="14" presStyleCnt="20" custSzX="125103" custSzY="1092981"/>
      <dgm:spPr/>
      <dgm:t>
        <a:bodyPr/>
        <a:lstStyle/>
        <a:p>
          <a:endParaRPr lang="es-MX"/>
        </a:p>
      </dgm:t>
    </dgm:pt>
    <dgm:pt modelId="{34459E0D-AD45-47EF-9F73-29F608BF0350}" type="pres">
      <dgm:prSet presAssocID="{1C946D5A-347B-47B6-81D5-592FB616B365}" presName="hierRoot2" presStyleCnt="0">
        <dgm:presLayoutVars>
          <dgm:hierBranch val="init"/>
        </dgm:presLayoutVars>
      </dgm:prSet>
      <dgm:spPr/>
    </dgm:pt>
    <dgm:pt modelId="{6F05BC0E-062E-42DE-B2D4-CB5B10A7A170}" type="pres">
      <dgm:prSet presAssocID="{1C946D5A-347B-47B6-81D5-592FB616B365}" presName="rootComposite" presStyleCnt="0"/>
      <dgm:spPr/>
    </dgm:pt>
    <dgm:pt modelId="{2ED3E680-9CD4-4156-8661-AA9FCC3DB6B6}" type="pres">
      <dgm:prSet presAssocID="{1C946D5A-347B-47B6-81D5-592FB616B365}" presName="rootText" presStyleLbl="node4" presStyleIdx="14" presStyleCnt="20" custScaleX="1133033" custScaleY="1370918" custLinFactX="-1500000" custLinFactY="238530" custLinFactNeighborX="-1587267" custLinFactNeighborY="300000">
        <dgm:presLayoutVars>
          <dgm:chPref val="3"/>
        </dgm:presLayoutVars>
      </dgm:prSet>
      <dgm:spPr/>
      <dgm:t>
        <a:bodyPr/>
        <a:lstStyle/>
        <a:p>
          <a:endParaRPr lang="es-MX"/>
        </a:p>
      </dgm:t>
    </dgm:pt>
    <dgm:pt modelId="{C4CA8CF6-2F32-4A46-9FFD-C163518B5B10}" type="pres">
      <dgm:prSet presAssocID="{1C946D5A-347B-47B6-81D5-592FB616B365}" presName="rootConnector" presStyleLbl="node4" presStyleIdx="14" presStyleCnt="20"/>
      <dgm:spPr/>
      <dgm:t>
        <a:bodyPr/>
        <a:lstStyle/>
        <a:p>
          <a:endParaRPr lang="es-MX"/>
        </a:p>
      </dgm:t>
    </dgm:pt>
    <dgm:pt modelId="{C214EE0A-6E64-432F-9349-0AB8FA075070}" type="pres">
      <dgm:prSet presAssocID="{1C946D5A-347B-47B6-81D5-592FB616B365}" presName="hierChild4" presStyleCnt="0"/>
      <dgm:spPr/>
    </dgm:pt>
    <dgm:pt modelId="{3763A6F9-4AD2-426A-B0B9-B5898BAB6FC7}" type="pres">
      <dgm:prSet presAssocID="{1C946D5A-347B-47B6-81D5-592FB616B365}" presName="hierChild5" presStyleCnt="0"/>
      <dgm:spPr/>
    </dgm:pt>
    <dgm:pt modelId="{582E2AC3-F94A-495D-94FE-C2040354C32B}" type="pres">
      <dgm:prSet presAssocID="{E73591D2-B8CD-431B-A891-53305C8C6658}" presName="Name37" presStyleLbl="parChTrans1D4" presStyleIdx="15" presStyleCnt="20" custSzX="125103" custSzY="1744711"/>
      <dgm:spPr/>
      <dgm:t>
        <a:bodyPr/>
        <a:lstStyle/>
        <a:p>
          <a:endParaRPr lang="es-MX"/>
        </a:p>
      </dgm:t>
    </dgm:pt>
    <dgm:pt modelId="{AD2060EF-62BC-4D87-97E2-3CCA3B0E9FF2}" type="pres">
      <dgm:prSet presAssocID="{407DDC5E-5AE9-4EC8-B603-CB7C693F4A76}" presName="hierRoot2" presStyleCnt="0">
        <dgm:presLayoutVars>
          <dgm:hierBranch val="init"/>
        </dgm:presLayoutVars>
      </dgm:prSet>
      <dgm:spPr/>
    </dgm:pt>
    <dgm:pt modelId="{CC4A3CBA-BBE0-47AE-A5C5-D62AE248AF3B}" type="pres">
      <dgm:prSet presAssocID="{407DDC5E-5AE9-4EC8-B603-CB7C693F4A76}" presName="rootComposite" presStyleCnt="0"/>
      <dgm:spPr/>
    </dgm:pt>
    <dgm:pt modelId="{C4FE3D39-4660-492C-B427-E0A09CA30EDB}" type="pres">
      <dgm:prSet presAssocID="{407DDC5E-5AE9-4EC8-B603-CB7C693F4A76}" presName="rootText" presStyleLbl="node4" presStyleIdx="15" presStyleCnt="20" custScaleX="1089637" custScaleY="1226183" custLinFactX="-1458457" custLinFactY="1049362" custLinFactNeighborX="-1500000" custLinFactNeighborY="1100000">
        <dgm:presLayoutVars>
          <dgm:chPref val="3"/>
        </dgm:presLayoutVars>
      </dgm:prSet>
      <dgm:spPr/>
      <dgm:t>
        <a:bodyPr/>
        <a:lstStyle/>
        <a:p>
          <a:endParaRPr lang="es-MX"/>
        </a:p>
      </dgm:t>
    </dgm:pt>
    <dgm:pt modelId="{B6682469-37F3-4E67-9043-65BEF17E8DC0}" type="pres">
      <dgm:prSet presAssocID="{407DDC5E-5AE9-4EC8-B603-CB7C693F4A76}" presName="rootConnector" presStyleLbl="node4" presStyleIdx="15" presStyleCnt="20"/>
      <dgm:spPr/>
      <dgm:t>
        <a:bodyPr/>
        <a:lstStyle/>
        <a:p>
          <a:endParaRPr lang="es-MX"/>
        </a:p>
      </dgm:t>
    </dgm:pt>
    <dgm:pt modelId="{A6DF37F0-BE43-4BF0-BDB9-E0CF2BA403A6}" type="pres">
      <dgm:prSet presAssocID="{407DDC5E-5AE9-4EC8-B603-CB7C693F4A76}" presName="hierChild4" presStyleCnt="0"/>
      <dgm:spPr/>
    </dgm:pt>
    <dgm:pt modelId="{2F94587D-E1AC-4473-AED9-7B39B4569F73}" type="pres">
      <dgm:prSet presAssocID="{407DDC5E-5AE9-4EC8-B603-CB7C693F4A76}" presName="hierChild5" presStyleCnt="0"/>
      <dgm:spPr/>
    </dgm:pt>
    <dgm:pt modelId="{747AB66D-589B-4AF0-9FD8-5EC995B030CD}" type="pres">
      <dgm:prSet presAssocID="{6F38738D-F8B4-4756-9F61-941E5DD18B9C}" presName="Name37" presStyleLbl="parChTrans1D4" presStyleIdx="16" presStyleCnt="20" custSzX="125103" custSzY="2396442"/>
      <dgm:spPr/>
      <dgm:t>
        <a:bodyPr/>
        <a:lstStyle/>
        <a:p>
          <a:endParaRPr lang="es-MX"/>
        </a:p>
      </dgm:t>
    </dgm:pt>
    <dgm:pt modelId="{AE2256DD-1DA9-4BF0-BF9C-83A9EE3B9D3A}" type="pres">
      <dgm:prSet presAssocID="{44C4A6BB-62F1-4457-9DCF-906390EC915E}" presName="hierRoot2" presStyleCnt="0">
        <dgm:presLayoutVars>
          <dgm:hierBranch val="init"/>
        </dgm:presLayoutVars>
      </dgm:prSet>
      <dgm:spPr/>
    </dgm:pt>
    <dgm:pt modelId="{CCDCC1D0-171B-4FA6-9A2B-F69ECD81719F}" type="pres">
      <dgm:prSet presAssocID="{44C4A6BB-62F1-4457-9DCF-906390EC915E}" presName="rootComposite" presStyleCnt="0"/>
      <dgm:spPr/>
    </dgm:pt>
    <dgm:pt modelId="{F08F9A27-0FC4-4E9F-8F80-109FF445A802}" type="pres">
      <dgm:prSet presAssocID="{44C4A6BB-62F1-4457-9DCF-906390EC915E}" presName="rootText" presStyleLbl="node4" presStyleIdx="16" presStyleCnt="20" custScaleX="1155573" custScaleY="1487505" custLinFactX="-1500000" custLinFactY="1300000" custLinFactNeighborX="-1506054" custLinFactNeighborY="1358536">
        <dgm:presLayoutVars>
          <dgm:chPref val="3"/>
        </dgm:presLayoutVars>
      </dgm:prSet>
      <dgm:spPr/>
      <dgm:t>
        <a:bodyPr/>
        <a:lstStyle/>
        <a:p>
          <a:endParaRPr lang="es-MX"/>
        </a:p>
      </dgm:t>
    </dgm:pt>
    <dgm:pt modelId="{8DF46C2C-DD3D-4A01-8D54-340F47B7CDC0}" type="pres">
      <dgm:prSet presAssocID="{44C4A6BB-62F1-4457-9DCF-906390EC915E}" presName="rootConnector" presStyleLbl="node4" presStyleIdx="16" presStyleCnt="20"/>
      <dgm:spPr/>
      <dgm:t>
        <a:bodyPr/>
        <a:lstStyle/>
        <a:p>
          <a:endParaRPr lang="es-MX"/>
        </a:p>
      </dgm:t>
    </dgm:pt>
    <dgm:pt modelId="{705578E3-9492-4752-9565-104985C6E341}" type="pres">
      <dgm:prSet presAssocID="{44C4A6BB-62F1-4457-9DCF-906390EC915E}" presName="hierChild4" presStyleCnt="0"/>
      <dgm:spPr/>
    </dgm:pt>
    <dgm:pt modelId="{2BB5BC59-A562-4C1E-BF44-D8287889B736}" type="pres">
      <dgm:prSet presAssocID="{44C4A6BB-62F1-4457-9DCF-906390EC915E}" presName="hierChild5" presStyleCnt="0"/>
      <dgm:spPr/>
    </dgm:pt>
    <dgm:pt modelId="{7D19D255-093A-4BCD-8A9D-E223C914E265}" type="pres">
      <dgm:prSet presAssocID="{1948C3CA-3F95-4233-956D-A355CDB1DA90}" presName="Name37" presStyleLbl="parChTrans1D4" presStyleIdx="17" presStyleCnt="20" custSzX="125103" custSzY="3048172"/>
      <dgm:spPr/>
      <dgm:t>
        <a:bodyPr/>
        <a:lstStyle/>
        <a:p>
          <a:endParaRPr lang="es-MX"/>
        </a:p>
      </dgm:t>
    </dgm:pt>
    <dgm:pt modelId="{2C6E02FF-08EE-4FB3-A3F9-258E942965E2}" type="pres">
      <dgm:prSet presAssocID="{B0E211F5-2DBA-4484-AE57-55DAF05E1973}" presName="hierRoot2" presStyleCnt="0">
        <dgm:presLayoutVars>
          <dgm:hierBranch val="init"/>
        </dgm:presLayoutVars>
      </dgm:prSet>
      <dgm:spPr/>
    </dgm:pt>
    <dgm:pt modelId="{6AC02B0A-C1E8-4D22-A72F-17D14F2A5E8E}" type="pres">
      <dgm:prSet presAssocID="{B0E211F5-2DBA-4484-AE57-55DAF05E1973}" presName="rootComposite" presStyleCnt="0"/>
      <dgm:spPr/>
    </dgm:pt>
    <dgm:pt modelId="{7029C54C-DBEF-451C-8816-CC235BE59BB0}" type="pres">
      <dgm:prSet presAssocID="{B0E211F5-2DBA-4484-AE57-55DAF05E1973}" presName="rootText" presStyleLbl="node4" presStyleIdx="17" presStyleCnt="20" custScaleX="1057836" custScaleY="1226183" custLinFactX="-1500000" custLinFactY="-800000" custLinFactNeighborX="-1506020" custLinFactNeighborY="-857964">
        <dgm:presLayoutVars>
          <dgm:chPref val="3"/>
        </dgm:presLayoutVars>
      </dgm:prSet>
      <dgm:spPr/>
      <dgm:t>
        <a:bodyPr/>
        <a:lstStyle/>
        <a:p>
          <a:endParaRPr lang="es-MX"/>
        </a:p>
      </dgm:t>
    </dgm:pt>
    <dgm:pt modelId="{BC9F86AA-4ED7-4772-9D5B-CBEB2EA24508}" type="pres">
      <dgm:prSet presAssocID="{B0E211F5-2DBA-4484-AE57-55DAF05E1973}" presName="rootConnector" presStyleLbl="node4" presStyleIdx="17" presStyleCnt="20"/>
      <dgm:spPr/>
      <dgm:t>
        <a:bodyPr/>
        <a:lstStyle/>
        <a:p>
          <a:endParaRPr lang="es-MX"/>
        </a:p>
      </dgm:t>
    </dgm:pt>
    <dgm:pt modelId="{3AFFEB03-2DCD-4165-992D-9614260BD14E}" type="pres">
      <dgm:prSet presAssocID="{B0E211F5-2DBA-4484-AE57-55DAF05E1973}" presName="hierChild4" presStyleCnt="0"/>
      <dgm:spPr/>
    </dgm:pt>
    <dgm:pt modelId="{385E5F0B-01CC-4FB0-B1AE-0148F20919ED}" type="pres">
      <dgm:prSet presAssocID="{B0E211F5-2DBA-4484-AE57-55DAF05E1973}" presName="hierChild5" presStyleCnt="0"/>
      <dgm:spPr/>
    </dgm:pt>
    <dgm:pt modelId="{6775DE69-2AA8-4BCF-84E8-4DC7B9312A69}" type="pres">
      <dgm:prSet presAssocID="{918B450F-EC6F-4522-B188-FDA39B4FC9AF}" presName="hierChild5" presStyleCnt="0"/>
      <dgm:spPr/>
    </dgm:pt>
    <dgm:pt modelId="{2478A449-BD76-4EE2-B6F0-0EF398D8AD75}" type="pres">
      <dgm:prSet presAssocID="{52DEF837-6ABC-4FA5-8158-0F338DF4FB0E}" presName="hierChild5" presStyleCnt="0"/>
      <dgm:spPr/>
    </dgm:pt>
    <dgm:pt modelId="{EF98E03E-79E0-4B18-B92A-92635FF7C830}" type="pres">
      <dgm:prSet presAssocID="{EDB929D7-EA4C-4D67-BE54-65D76317343E}" presName="Name37" presStyleLbl="parChTrans1D3" presStyleIdx="1" presStyleCnt="6" custSzX="607267" custSzY="781001"/>
      <dgm:spPr/>
      <dgm:t>
        <a:bodyPr/>
        <a:lstStyle/>
        <a:p>
          <a:endParaRPr lang="es-MX"/>
        </a:p>
      </dgm:t>
    </dgm:pt>
    <dgm:pt modelId="{B007C5B5-0074-4C21-B351-0C8B177E939D}" type="pres">
      <dgm:prSet presAssocID="{67A14D0D-3F84-42A1-805C-2F543C925A14}" presName="hierRoot2" presStyleCnt="0">
        <dgm:presLayoutVars>
          <dgm:hierBranch val="init"/>
        </dgm:presLayoutVars>
      </dgm:prSet>
      <dgm:spPr/>
    </dgm:pt>
    <dgm:pt modelId="{63AC0451-EC8E-42F5-82C8-9E764D1F400E}" type="pres">
      <dgm:prSet presAssocID="{67A14D0D-3F84-42A1-805C-2F543C925A14}" presName="rootComposite" presStyleCnt="0"/>
      <dgm:spPr/>
    </dgm:pt>
    <dgm:pt modelId="{ED842235-D382-4BF6-A544-F9FC58D64DC9}" type="pres">
      <dgm:prSet presAssocID="{67A14D0D-3F84-42A1-805C-2F543C925A14}" presName="rootText" presStyleLbl="node3" presStyleIdx="1" presStyleCnt="6" custScaleX="801212" custScaleY="1226183" custLinFactX="100000" custLinFactY="3900000" custLinFactNeighborX="143586" custLinFactNeighborY="3986365">
        <dgm:presLayoutVars>
          <dgm:chPref val="3"/>
        </dgm:presLayoutVars>
      </dgm:prSet>
      <dgm:spPr/>
      <dgm:t>
        <a:bodyPr/>
        <a:lstStyle/>
        <a:p>
          <a:endParaRPr lang="es-MX"/>
        </a:p>
      </dgm:t>
    </dgm:pt>
    <dgm:pt modelId="{FE9954C0-2BED-4B35-A99A-4B1BF81E66EE}" type="pres">
      <dgm:prSet presAssocID="{67A14D0D-3F84-42A1-805C-2F543C925A14}" presName="rootConnector" presStyleLbl="node3" presStyleIdx="1" presStyleCnt="6"/>
      <dgm:spPr/>
      <dgm:t>
        <a:bodyPr/>
        <a:lstStyle/>
        <a:p>
          <a:endParaRPr lang="es-MX"/>
        </a:p>
      </dgm:t>
    </dgm:pt>
    <dgm:pt modelId="{91E35E80-E083-4302-88FF-592D40DC3733}" type="pres">
      <dgm:prSet presAssocID="{67A14D0D-3F84-42A1-805C-2F543C925A14}" presName="hierChild4" presStyleCnt="0"/>
      <dgm:spPr/>
    </dgm:pt>
    <dgm:pt modelId="{E9EA1D21-0125-4300-BE18-254984909BD3}" type="pres">
      <dgm:prSet presAssocID="{67A14D0D-3F84-42A1-805C-2F543C925A14}" presName="hierChild5" presStyleCnt="0"/>
      <dgm:spPr/>
    </dgm:pt>
    <dgm:pt modelId="{4ADD5943-C1E4-461D-B27C-73A319C8EBE8}" type="pres">
      <dgm:prSet presAssocID="{D42A8097-ABBD-4C0D-8313-305C84451FED}" presName="Name37" presStyleLbl="parChTrans1D3" presStyleIdx="2" presStyleCnt="6" custSzX="125103" custSzY="636679"/>
      <dgm:spPr/>
      <dgm:t>
        <a:bodyPr/>
        <a:lstStyle/>
        <a:p>
          <a:endParaRPr lang="es-MX"/>
        </a:p>
      </dgm:t>
    </dgm:pt>
    <dgm:pt modelId="{38CB532E-9C37-4B7A-9086-39A03B259641}" type="pres">
      <dgm:prSet presAssocID="{C5EE67AF-8A6E-43E1-B541-4155210741C0}" presName="hierRoot2" presStyleCnt="0">
        <dgm:presLayoutVars>
          <dgm:hierBranch val="init"/>
        </dgm:presLayoutVars>
      </dgm:prSet>
      <dgm:spPr/>
    </dgm:pt>
    <dgm:pt modelId="{7B59D232-06D6-4FD7-B770-8568BD815FF2}" type="pres">
      <dgm:prSet presAssocID="{C5EE67AF-8A6E-43E1-B541-4155210741C0}" presName="rootComposite" presStyleCnt="0"/>
      <dgm:spPr/>
    </dgm:pt>
    <dgm:pt modelId="{CB516C79-0A81-464C-84ED-2F018928046D}" type="pres">
      <dgm:prSet presAssocID="{C5EE67AF-8A6E-43E1-B541-4155210741C0}" presName="rootText" presStyleLbl="node3" presStyleIdx="2" presStyleCnt="6" custScaleX="766769" custScaleY="1226183" custLinFactX="400000" custLinFactY="3113566" custLinFactNeighborX="431039" custLinFactNeighborY="3200000">
        <dgm:presLayoutVars>
          <dgm:chPref val="3"/>
        </dgm:presLayoutVars>
      </dgm:prSet>
      <dgm:spPr/>
      <dgm:t>
        <a:bodyPr/>
        <a:lstStyle/>
        <a:p>
          <a:endParaRPr lang="es-MX"/>
        </a:p>
      </dgm:t>
    </dgm:pt>
    <dgm:pt modelId="{58364F6E-42E6-4E74-8434-36FDB3B64D4A}" type="pres">
      <dgm:prSet presAssocID="{C5EE67AF-8A6E-43E1-B541-4155210741C0}" presName="rootConnector" presStyleLbl="node3" presStyleIdx="2" presStyleCnt="6"/>
      <dgm:spPr/>
      <dgm:t>
        <a:bodyPr/>
        <a:lstStyle/>
        <a:p>
          <a:endParaRPr lang="es-MX"/>
        </a:p>
      </dgm:t>
    </dgm:pt>
    <dgm:pt modelId="{2AFD7133-BFBB-4E49-AF41-3955AD46732C}" type="pres">
      <dgm:prSet presAssocID="{C5EE67AF-8A6E-43E1-B541-4155210741C0}" presName="hierChild4" presStyleCnt="0"/>
      <dgm:spPr/>
    </dgm:pt>
    <dgm:pt modelId="{F98DEC37-F66E-4BE6-9FA6-08E06A507097}" type="pres">
      <dgm:prSet presAssocID="{C5EE67AF-8A6E-43E1-B541-4155210741C0}" presName="hierChild5" presStyleCnt="0"/>
      <dgm:spPr/>
    </dgm:pt>
    <dgm:pt modelId="{48CB9837-1C89-4C9D-83A1-FF2DCF0B181B}" type="pres">
      <dgm:prSet presAssocID="{3B2CBC4D-364E-47B9-841C-2C357DC9BD78}" presName="Name37" presStyleLbl="parChTrans1D3" presStyleIdx="3" presStyleCnt="6" custSzX="383299" custSzY="478826"/>
      <dgm:spPr/>
      <dgm:t>
        <a:bodyPr/>
        <a:lstStyle/>
        <a:p>
          <a:endParaRPr lang="es-MX"/>
        </a:p>
      </dgm:t>
    </dgm:pt>
    <dgm:pt modelId="{0706964C-6B48-4F33-8F24-1DE4F60F284F}" type="pres">
      <dgm:prSet presAssocID="{B2A8DC18-3F4F-4FC9-A3DB-692C2163FA99}" presName="hierRoot2" presStyleCnt="0">
        <dgm:presLayoutVars>
          <dgm:hierBranch val="init"/>
        </dgm:presLayoutVars>
      </dgm:prSet>
      <dgm:spPr/>
    </dgm:pt>
    <dgm:pt modelId="{4D1A7E78-E094-4E68-A5EA-2750B7A222C1}" type="pres">
      <dgm:prSet presAssocID="{B2A8DC18-3F4F-4FC9-A3DB-692C2163FA99}" presName="rootComposite" presStyleCnt="0"/>
      <dgm:spPr/>
    </dgm:pt>
    <dgm:pt modelId="{1ACEA0D6-3EA8-4F44-BF8E-1E1EDC7A4ED0}" type="pres">
      <dgm:prSet presAssocID="{B2A8DC18-3F4F-4FC9-A3DB-692C2163FA99}" presName="rootText" presStyleLbl="node3" presStyleIdx="3" presStyleCnt="6" custScaleX="1062648" custScaleY="1226183" custLinFactY="3900000" custLinFactNeighborX="-13990" custLinFactNeighborY="3913112">
        <dgm:presLayoutVars>
          <dgm:chPref val="3"/>
        </dgm:presLayoutVars>
      </dgm:prSet>
      <dgm:spPr/>
      <dgm:t>
        <a:bodyPr/>
        <a:lstStyle/>
        <a:p>
          <a:endParaRPr lang="es-MX"/>
        </a:p>
      </dgm:t>
    </dgm:pt>
    <dgm:pt modelId="{70BFF265-8984-4214-A0F8-45AD529E714B}" type="pres">
      <dgm:prSet presAssocID="{B2A8DC18-3F4F-4FC9-A3DB-692C2163FA99}" presName="rootConnector" presStyleLbl="node3" presStyleIdx="3" presStyleCnt="6"/>
      <dgm:spPr/>
      <dgm:t>
        <a:bodyPr/>
        <a:lstStyle/>
        <a:p>
          <a:endParaRPr lang="es-MX"/>
        </a:p>
      </dgm:t>
    </dgm:pt>
    <dgm:pt modelId="{2355CF80-85B3-4110-A017-03B7E609B288}" type="pres">
      <dgm:prSet presAssocID="{B2A8DC18-3F4F-4FC9-A3DB-692C2163FA99}" presName="hierChild4" presStyleCnt="0"/>
      <dgm:spPr/>
    </dgm:pt>
    <dgm:pt modelId="{16CCDE91-AB84-44F4-BF45-287A10882230}" type="pres">
      <dgm:prSet presAssocID="{B2A8DC18-3F4F-4FC9-A3DB-692C2163FA99}" presName="hierChild5" presStyleCnt="0"/>
      <dgm:spPr/>
    </dgm:pt>
    <dgm:pt modelId="{DCB1E589-886E-478F-8AF7-507F5A394DBC}" type="pres">
      <dgm:prSet presAssocID="{C87B57E2-FD23-4217-9FAC-D4F55073A08B}" presName="Name37" presStyleLbl="parChTrans1D3" presStyleIdx="4" presStyleCnt="6" custSzX="874532" custSzY="361565"/>
      <dgm:spPr/>
      <dgm:t>
        <a:bodyPr/>
        <a:lstStyle/>
        <a:p>
          <a:endParaRPr lang="es-MX"/>
        </a:p>
      </dgm:t>
    </dgm:pt>
    <dgm:pt modelId="{BD16AD40-8FB2-4131-BDCE-DF8E743139EE}" type="pres">
      <dgm:prSet presAssocID="{7BAF813B-3C07-4CEE-933C-882B41BF9A8B}" presName="hierRoot2" presStyleCnt="0">
        <dgm:presLayoutVars>
          <dgm:hierBranch val="init"/>
        </dgm:presLayoutVars>
      </dgm:prSet>
      <dgm:spPr/>
    </dgm:pt>
    <dgm:pt modelId="{EAE0215F-9D57-4E76-AE3D-9FFBB6FB62D4}" type="pres">
      <dgm:prSet presAssocID="{7BAF813B-3C07-4CEE-933C-882B41BF9A8B}" presName="rootComposite" presStyleCnt="0"/>
      <dgm:spPr/>
    </dgm:pt>
    <dgm:pt modelId="{8E48A311-5C79-444B-A1A6-88D44CEBD570}" type="pres">
      <dgm:prSet presAssocID="{7BAF813B-3C07-4CEE-933C-882B41BF9A8B}" presName="rootText" presStyleLbl="node3" presStyleIdx="4" presStyleCnt="6" custScaleX="786724" custScaleY="1226183" custLinFactX="-1200000" custLinFactY="3120114" custLinFactNeighborX="-1289931" custLinFactNeighborY="3200000">
        <dgm:presLayoutVars>
          <dgm:chPref val="3"/>
        </dgm:presLayoutVars>
      </dgm:prSet>
      <dgm:spPr/>
      <dgm:t>
        <a:bodyPr/>
        <a:lstStyle/>
        <a:p>
          <a:endParaRPr lang="es-MX"/>
        </a:p>
      </dgm:t>
    </dgm:pt>
    <dgm:pt modelId="{2A923546-3A01-445A-A81D-EA146F4FDF97}" type="pres">
      <dgm:prSet presAssocID="{7BAF813B-3C07-4CEE-933C-882B41BF9A8B}" presName="rootConnector" presStyleLbl="node3" presStyleIdx="4" presStyleCnt="6"/>
      <dgm:spPr/>
      <dgm:t>
        <a:bodyPr/>
        <a:lstStyle/>
        <a:p>
          <a:endParaRPr lang="es-MX"/>
        </a:p>
      </dgm:t>
    </dgm:pt>
    <dgm:pt modelId="{5822A915-A4E9-4326-97E1-0FA800FE40A8}" type="pres">
      <dgm:prSet presAssocID="{7BAF813B-3C07-4CEE-933C-882B41BF9A8B}" presName="hierChild4" presStyleCnt="0"/>
      <dgm:spPr/>
    </dgm:pt>
    <dgm:pt modelId="{6E4B34A2-E860-49A9-8F3F-240C50578727}" type="pres">
      <dgm:prSet presAssocID="{7BAF813B-3C07-4CEE-933C-882B41BF9A8B}" presName="hierChild5" presStyleCnt="0"/>
      <dgm:spPr/>
    </dgm:pt>
    <dgm:pt modelId="{103B892F-1C03-4A65-ADBB-8F5873A6CACB}" type="pres">
      <dgm:prSet presAssocID="{B9E68827-F12F-4046-9ED3-AF7E44936F66}" presName="Name37" presStyleLbl="parChTrans1D3" presStyleIdx="5" presStyleCnt="6" custSzX="1621563" custSzY="140570"/>
      <dgm:spPr/>
      <dgm:t>
        <a:bodyPr/>
        <a:lstStyle/>
        <a:p>
          <a:endParaRPr lang="es-MX"/>
        </a:p>
      </dgm:t>
    </dgm:pt>
    <dgm:pt modelId="{BDFCEDF6-E376-412A-B0DC-95B22A6FAA89}" type="pres">
      <dgm:prSet presAssocID="{F2A870EC-109A-4A43-9D28-2422B37694D6}" presName="hierRoot2" presStyleCnt="0">
        <dgm:presLayoutVars>
          <dgm:hierBranch val="init"/>
        </dgm:presLayoutVars>
      </dgm:prSet>
      <dgm:spPr/>
    </dgm:pt>
    <dgm:pt modelId="{F07C5B1D-7212-49B2-886B-5F136EC1817F}" type="pres">
      <dgm:prSet presAssocID="{F2A870EC-109A-4A43-9D28-2422B37694D6}" presName="rootComposite" presStyleCnt="0"/>
      <dgm:spPr/>
    </dgm:pt>
    <dgm:pt modelId="{09994D80-7AA8-4B21-838C-371C14C4D651}" type="pres">
      <dgm:prSet presAssocID="{F2A870EC-109A-4A43-9D28-2422B37694D6}" presName="rootText" presStyleLbl="node3" presStyleIdx="5" presStyleCnt="6" custScaleX="1545351" custScaleY="1226183" custLinFactX="-400000" custLinFactY="1200000" custLinFactNeighborX="-414615" custLinFactNeighborY="1224329">
        <dgm:presLayoutVars>
          <dgm:chPref val="3"/>
        </dgm:presLayoutVars>
      </dgm:prSet>
      <dgm:spPr/>
      <dgm:t>
        <a:bodyPr/>
        <a:lstStyle/>
        <a:p>
          <a:endParaRPr lang="es-MX"/>
        </a:p>
      </dgm:t>
    </dgm:pt>
    <dgm:pt modelId="{7E0B5A2E-3FFC-43CB-B3D9-E8E61A8169C8}" type="pres">
      <dgm:prSet presAssocID="{F2A870EC-109A-4A43-9D28-2422B37694D6}" presName="rootConnector" presStyleLbl="node3" presStyleIdx="5" presStyleCnt="6"/>
      <dgm:spPr/>
      <dgm:t>
        <a:bodyPr/>
        <a:lstStyle/>
        <a:p>
          <a:endParaRPr lang="es-MX"/>
        </a:p>
      </dgm:t>
    </dgm:pt>
    <dgm:pt modelId="{7B802E20-5555-46CD-8E9A-509609967BB5}" type="pres">
      <dgm:prSet presAssocID="{F2A870EC-109A-4A43-9D28-2422B37694D6}" presName="hierChild4" presStyleCnt="0"/>
      <dgm:spPr/>
    </dgm:pt>
    <dgm:pt modelId="{A54F3629-3D8C-4981-8912-C77D7B9F1660}" type="pres">
      <dgm:prSet presAssocID="{32ECD59E-D3D7-4919-90A6-706D1B46D7F2}" presName="Name37" presStyleLbl="parChTrans1D4" presStyleIdx="18" presStyleCnt="20" custSzX="125103" custSzY="481842"/>
      <dgm:spPr/>
      <dgm:t>
        <a:bodyPr/>
        <a:lstStyle/>
        <a:p>
          <a:endParaRPr lang="es-MX"/>
        </a:p>
      </dgm:t>
    </dgm:pt>
    <dgm:pt modelId="{12C5BB50-7B99-48D2-A66B-90E2160D81EA}" type="pres">
      <dgm:prSet presAssocID="{E52E9E6D-CD38-4C3B-9FF9-3434351B1127}" presName="hierRoot2" presStyleCnt="0">
        <dgm:presLayoutVars>
          <dgm:hierBranch val="init"/>
        </dgm:presLayoutVars>
      </dgm:prSet>
      <dgm:spPr/>
    </dgm:pt>
    <dgm:pt modelId="{280315AE-AEAE-464D-A232-B3607CCDE16A}" type="pres">
      <dgm:prSet presAssocID="{E52E9E6D-CD38-4C3B-9FF9-3434351B1127}" presName="rootComposite" presStyleCnt="0"/>
      <dgm:spPr/>
    </dgm:pt>
    <dgm:pt modelId="{0631EEE0-DCCB-41B0-A355-BEEE30FEE240}" type="pres">
      <dgm:prSet presAssocID="{E52E9E6D-CD38-4C3B-9FF9-3434351B1127}" presName="rootText" presStyleLbl="node4" presStyleIdx="18" presStyleCnt="20" custScaleX="975140" custScaleY="1226183" custLinFactX="-403836" custLinFactY="2500000" custLinFactNeighborX="-500000" custLinFactNeighborY="2529988">
        <dgm:presLayoutVars>
          <dgm:chPref val="3"/>
        </dgm:presLayoutVars>
      </dgm:prSet>
      <dgm:spPr/>
      <dgm:t>
        <a:bodyPr/>
        <a:lstStyle/>
        <a:p>
          <a:endParaRPr lang="es-MX"/>
        </a:p>
      </dgm:t>
    </dgm:pt>
    <dgm:pt modelId="{8806BF9E-C287-4CFC-83AD-84020E22E091}" type="pres">
      <dgm:prSet presAssocID="{E52E9E6D-CD38-4C3B-9FF9-3434351B1127}" presName="rootConnector" presStyleLbl="node4" presStyleIdx="18" presStyleCnt="20"/>
      <dgm:spPr/>
      <dgm:t>
        <a:bodyPr/>
        <a:lstStyle/>
        <a:p>
          <a:endParaRPr lang="es-MX"/>
        </a:p>
      </dgm:t>
    </dgm:pt>
    <dgm:pt modelId="{93D0BB2E-45A6-4ADD-BCFB-0E38D9DF33B0}" type="pres">
      <dgm:prSet presAssocID="{E52E9E6D-CD38-4C3B-9FF9-3434351B1127}" presName="hierChild4" presStyleCnt="0"/>
      <dgm:spPr/>
    </dgm:pt>
    <dgm:pt modelId="{D461C6DA-E9C2-4E87-A116-CF101DF051FE}" type="pres">
      <dgm:prSet presAssocID="{E52E9E6D-CD38-4C3B-9FF9-3434351B1127}" presName="hierChild5" presStyleCnt="0"/>
      <dgm:spPr/>
    </dgm:pt>
    <dgm:pt modelId="{2C9A8337-ABFA-46E9-96F2-2606812E49F1}" type="pres">
      <dgm:prSet presAssocID="{1E7B24B9-068A-4D9D-96D5-75AFCA2CCBE2}" presName="Name37" presStyleLbl="parChTrans1D4" presStyleIdx="19" presStyleCnt="20" custSzX="125103" custSzY="1133572"/>
      <dgm:spPr/>
      <dgm:t>
        <a:bodyPr/>
        <a:lstStyle/>
        <a:p>
          <a:endParaRPr lang="es-MX"/>
        </a:p>
      </dgm:t>
    </dgm:pt>
    <dgm:pt modelId="{4135BA23-62CA-4BAC-A034-D0D7D439975B}" type="pres">
      <dgm:prSet presAssocID="{812039BE-7964-4EC2-B1BB-A630B678DFAB}" presName="hierRoot2" presStyleCnt="0">
        <dgm:presLayoutVars>
          <dgm:hierBranch val="init"/>
        </dgm:presLayoutVars>
      </dgm:prSet>
      <dgm:spPr/>
    </dgm:pt>
    <dgm:pt modelId="{D7080182-C977-4799-BFC0-EE9D8E61B0DE}" type="pres">
      <dgm:prSet presAssocID="{812039BE-7964-4EC2-B1BB-A630B678DFAB}" presName="rootComposite" presStyleCnt="0"/>
      <dgm:spPr/>
    </dgm:pt>
    <dgm:pt modelId="{FE2A732D-ABE3-4778-A6F8-4D37A80AF6E5}" type="pres">
      <dgm:prSet presAssocID="{812039BE-7964-4EC2-B1BB-A630B678DFAB}" presName="rootText" presStyleLbl="node4" presStyleIdx="19" presStyleCnt="20" custScaleX="983282" custScaleY="1226183" custLinFactX="-419968" custLinFactY="2652631" custLinFactNeighborX="-500000" custLinFactNeighborY="2700000">
        <dgm:presLayoutVars>
          <dgm:chPref val="3"/>
        </dgm:presLayoutVars>
      </dgm:prSet>
      <dgm:spPr/>
      <dgm:t>
        <a:bodyPr/>
        <a:lstStyle/>
        <a:p>
          <a:endParaRPr lang="es-MX"/>
        </a:p>
      </dgm:t>
    </dgm:pt>
    <dgm:pt modelId="{D3E10BAA-1DFC-41AF-9DE4-6B152415B232}" type="pres">
      <dgm:prSet presAssocID="{812039BE-7964-4EC2-B1BB-A630B678DFAB}" presName="rootConnector" presStyleLbl="node4" presStyleIdx="19" presStyleCnt="20"/>
      <dgm:spPr/>
      <dgm:t>
        <a:bodyPr/>
        <a:lstStyle/>
        <a:p>
          <a:endParaRPr lang="es-MX"/>
        </a:p>
      </dgm:t>
    </dgm:pt>
    <dgm:pt modelId="{3D49D6E3-5E2E-4D9B-A0FD-1F80EABDFC54}" type="pres">
      <dgm:prSet presAssocID="{812039BE-7964-4EC2-B1BB-A630B678DFAB}" presName="hierChild4" presStyleCnt="0"/>
      <dgm:spPr/>
    </dgm:pt>
    <dgm:pt modelId="{971E8957-8D82-4CB9-B370-182CFD599C75}" type="pres">
      <dgm:prSet presAssocID="{812039BE-7964-4EC2-B1BB-A630B678DFAB}" presName="hierChild5" presStyleCnt="0"/>
      <dgm:spPr/>
    </dgm:pt>
    <dgm:pt modelId="{3BE47F17-5B9D-4094-A234-D89C267A3341}" type="pres">
      <dgm:prSet presAssocID="{F2A870EC-109A-4A43-9D28-2422B37694D6}" presName="hierChild5" presStyleCnt="0"/>
      <dgm:spPr/>
    </dgm:pt>
    <dgm:pt modelId="{FB858BF5-E5FB-4826-9F4A-35DBF23911F4}" type="pres">
      <dgm:prSet presAssocID="{A9A3CF6F-D43C-43FB-A13B-DEFDB6B38B4D}" presName="hierChild5" presStyleCnt="0"/>
      <dgm:spPr/>
    </dgm:pt>
    <dgm:pt modelId="{C0B4C81F-BEF0-4590-A144-0516B1135368}" type="pres">
      <dgm:prSet presAssocID="{B8434367-ED1E-4047-94BE-62C810743D6A}" presName="hierChild3" presStyleCnt="0"/>
      <dgm:spPr/>
    </dgm:pt>
  </dgm:ptLst>
  <dgm:cxnLst>
    <dgm:cxn modelId="{C65560DD-21E4-4115-B8C8-BDE18DF44FAA}" type="presOf" srcId="{1E7B24B9-068A-4D9D-96D5-75AFCA2CCBE2}" destId="{2C9A8337-ABFA-46E9-96F2-2606812E49F1}" srcOrd="0" destOrd="0" presId="urn:microsoft.com/office/officeart/2005/8/layout/orgChart1"/>
    <dgm:cxn modelId="{5EEEDDE1-DEF4-4D6C-84DD-E8B9C9758ACE}" type="presOf" srcId="{0B1FEC7D-8A3E-45D7-A139-27A04974A592}" destId="{FB2388EC-8253-46B3-A447-D40F2BB538FE}" srcOrd="0" destOrd="0" presId="urn:microsoft.com/office/officeart/2005/8/layout/orgChart1"/>
    <dgm:cxn modelId="{D22766DA-EA96-427F-90F9-532372E87708}" type="presOf" srcId="{305186FC-1718-47C3-8595-CF0F9752E0E1}" destId="{CB225464-D367-4596-B450-56E148E10BC4}" srcOrd="0" destOrd="0" presId="urn:microsoft.com/office/officeart/2005/8/layout/orgChart1"/>
    <dgm:cxn modelId="{76A248ED-4AD0-4413-87AB-4564D9E1A674}" type="presOf" srcId="{C544746A-B197-4976-86C4-CFE8B2B21FB3}" destId="{017865C4-B199-4292-A64D-780BAEC2AC48}" srcOrd="1" destOrd="0" presId="urn:microsoft.com/office/officeart/2005/8/layout/orgChart1"/>
    <dgm:cxn modelId="{FCF42421-012F-43F9-A1AA-B3FCEABD335E}" type="presOf" srcId="{6262B3DD-E5D3-4787-B090-AAA6F50406A1}" destId="{6E355B5F-8C00-49A8-9187-4BD5E7D8031B}" srcOrd="0" destOrd="0" presId="urn:microsoft.com/office/officeart/2005/8/layout/orgChart1"/>
    <dgm:cxn modelId="{799FCE40-D506-4D6C-8BF4-E9E00B4A2EE0}" srcId="{3E5E314A-C0DF-4523-92EF-67FC4F12A602}" destId="{AA21A878-B6A1-49D2-BDA9-C1D7EF81C7B6}" srcOrd="5" destOrd="0" parTransId="{89FBA8C7-D779-4DBC-9848-2D079CE43A1B}" sibTransId="{5654DEDC-36DD-4798-9A59-687D6D64ECD4}"/>
    <dgm:cxn modelId="{F75B8AF3-4083-4DEE-871F-2482EDB09797}" type="presOf" srcId="{D42A8097-ABBD-4C0D-8313-305C84451FED}" destId="{4ADD5943-C1E4-461D-B27C-73A319C8EBE8}" srcOrd="0" destOrd="0" presId="urn:microsoft.com/office/officeart/2005/8/layout/orgChart1"/>
    <dgm:cxn modelId="{A6CF3488-1112-4340-B00B-A3A3A1CA095E}" type="presOf" srcId="{29476EA5-C4C5-4002-BFEB-5CCC21707A6C}" destId="{977440C8-8453-46BA-8397-A06210BF9AF0}" srcOrd="0" destOrd="0" presId="urn:microsoft.com/office/officeart/2005/8/layout/orgChart1"/>
    <dgm:cxn modelId="{878954BD-43DD-437E-9EF1-41F6B66C422A}" type="presOf" srcId="{1C946D5A-347B-47B6-81D5-592FB616B365}" destId="{2ED3E680-9CD4-4156-8661-AA9FCC3DB6B6}" srcOrd="0" destOrd="0" presId="urn:microsoft.com/office/officeart/2005/8/layout/orgChart1"/>
    <dgm:cxn modelId="{D12DB98B-A67D-4DDF-AF4E-64B8031A007E}" type="presOf" srcId="{B0E211F5-2DBA-4484-AE57-55DAF05E1973}" destId="{BC9F86AA-4ED7-4772-9D5B-CBEB2EA24508}" srcOrd="1" destOrd="0" presId="urn:microsoft.com/office/officeart/2005/8/layout/orgChart1"/>
    <dgm:cxn modelId="{05E3E377-46AE-4172-AD7E-E9EF489F8775}" type="presOf" srcId="{918B450F-EC6F-4522-B188-FDA39B4FC9AF}" destId="{86DCDFA5-5377-4607-B7BF-EEBC75DDC2C3}" srcOrd="1" destOrd="0" presId="urn:microsoft.com/office/officeart/2005/8/layout/orgChart1"/>
    <dgm:cxn modelId="{BCAD5C95-5E1E-4075-BCCA-C01CD7E5A366}" type="presOf" srcId="{67A14D0D-3F84-42A1-805C-2F543C925A14}" destId="{ED842235-D382-4BF6-A544-F9FC58D64DC9}" srcOrd="0" destOrd="0" presId="urn:microsoft.com/office/officeart/2005/8/layout/orgChart1"/>
    <dgm:cxn modelId="{0B388166-E144-430F-A9BB-A1AE20E73649}" srcId="{918B450F-EC6F-4522-B188-FDA39B4FC9AF}" destId="{1C946D5A-347B-47B6-81D5-592FB616B365}" srcOrd="1" destOrd="0" parTransId="{36A81C48-D6D0-49CC-88DD-714AF2D618F9}" sibTransId="{BC876066-E3D1-4161-AC23-7A3984F33912}"/>
    <dgm:cxn modelId="{89188EDB-AC5C-4FAA-8382-0D39F5CB0106}" type="presOf" srcId="{32ECD59E-D3D7-4919-90A6-706D1B46D7F2}" destId="{A54F3629-3D8C-4981-8912-C77D7B9F1660}" srcOrd="0" destOrd="0" presId="urn:microsoft.com/office/officeart/2005/8/layout/orgChart1"/>
    <dgm:cxn modelId="{DB0774F0-34CD-4D2C-A1EA-B850CC891753}" type="presOf" srcId="{AA21A878-B6A1-49D2-BDA9-C1D7EF81C7B6}" destId="{C3978FA5-A426-4672-AE06-495B888BA9E2}" srcOrd="1" destOrd="0" presId="urn:microsoft.com/office/officeart/2005/8/layout/orgChart1"/>
    <dgm:cxn modelId="{13689FD1-8F90-4E42-9C4E-35E2DE0FE66E}" srcId="{A9A3CF6F-D43C-43FB-A13B-DEFDB6B38B4D}" destId="{C5EE67AF-8A6E-43E1-B541-4155210741C0}" srcOrd="2" destOrd="0" parTransId="{D42A8097-ABBD-4C0D-8313-305C84451FED}" sibTransId="{4D1B345B-9BBC-4117-9A1C-DD41EF0360CB}"/>
    <dgm:cxn modelId="{355935A2-5FCC-49C2-A0B1-5DA555FCE80E}" type="presOf" srcId="{59B69DA9-DD96-4E64-AF32-0AC8AC77E268}" destId="{F2B50B32-AC1F-4C56-B9C3-F127ECF2B4B1}" srcOrd="0" destOrd="0" presId="urn:microsoft.com/office/officeart/2005/8/layout/orgChart1"/>
    <dgm:cxn modelId="{F3FFC459-4962-4573-9306-99E61598AFBA}" srcId="{A9A3CF6F-D43C-43FB-A13B-DEFDB6B38B4D}" destId="{7BAF813B-3C07-4CEE-933C-882B41BF9A8B}" srcOrd="4" destOrd="0" parTransId="{C87B57E2-FD23-4217-9FAC-D4F55073A08B}" sibTransId="{A06904C9-8263-4601-BD29-3C9C1F0948E3}"/>
    <dgm:cxn modelId="{E810BFAB-B710-4C19-B128-93034FD75C6D}" type="presOf" srcId="{D6D84F35-273F-431D-981E-C08C69B25202}" destId="{026F63A3-87CE-4E9B-9853-CED294B97981}" srcOrd="0" destOrd="0" presId="urn:microsoft.com/office/officeart/2005/8/layout/orgChart1"/>
    <dgm:cxn modelId="{572D462E-FE3B-4219-A789-E22E20AE59D7}" type="presOf" srcId="{3FA2C84E-9D64-440A-8325-0C135E43DF0C}" destId="{1335A603-9DC9-49E8-A26A-274631BFF4A6}" srcOrd="1" destOrd="0" presId="urn:microsoft.com/office/officeart/2005/8/layout/orgChart1"/>
    <dgm:cxn modelId="{996D2B4B-3834-46AC-8060-FE1FC28385CD}" srcId="{3E5E314A-C0DF-4523-92EF-67FC4F12A602}" destId="{3FA2C84E-9D64-440A-8325-0C135E43DF0C}" srcOrd="6" destOrd="0" parTransId="{01B7A66A-D37F-48F7-972F-9F821D8E5F29}" sibTransId="{D0244595-E081-4AA0-A2A6-DD589FC93D9F}"/>
    <dgm:cxn modelId="{44A593AF-40FC-4446-B47B-68AAA1AD8E7B}" type="presOf" srcId="{1C946D5A-347B-47B6-81D5-592FB616B365}" destId="{C4CA8CF6-2F32-4A46-9FFD-C163518B5B10}" srcOrd="1" destOrd="0" presId="urn:microsoft.com/office/officeart/2005/8/layout/orgChart1"/>
    <dgm:cxn modelId="{2E1EEFC2-A405-45C7-A723-6E57C6DE7983}" type="presOf" srcId="{F2A870EC-109A-4A43-9D28-2422B37694D6}" destId="{09994D80-7AA8-4B21-838C-371C14C4D651}" srcOrd="0" destOrd="0" presId="urn:microsoft.com/office/officeart/2005/8/layout/orgChart1"/>
    <dgm:cxn modelId="{6534917E-A438-4E4B-BB34-9BC96BD5FEDD}" srcId="{B8434367-ED1E-4047-94BE-62C810743D6A}" destId="{A9A3CF6F-D43C-43FB-A13B-DEFDB6B38B4D}" srcOrd="0" destOrd="0" parTransId="{0B1FEC7D-8A3E-45D7-A139-27A04974A592}" sibTransId="{B172D43D-D96F-4B15-9DE3-3EE58D2E4D9F}"/>
    <dgm:cxn modelId="{CA8D36CA-CA43-4FD5-B170-D5DB55ACFB05}" type="presOf" srcId="{3E5E314A-C0DF-4523-92EF-67FC4F12A602}" destId="{2692CD0B-9FBF-45E7-98E2-6103CE7E2AE0}" srcOrd="0" destOrd="0" presId="urn:microsoft.com/office/officeart/2005/8/layout/orgChart1"/>
    <dgm:cxn modelId="{C468225C-73A2-4816-9724-CE30EDD7AB78}" type="presOf" srcId="{71BFC97E-CD57-4B4A-86CC-72D1E8773084}" destId="{F2A4F19D-1182-4C2C-9C93-9B89819DC6EB}" srcOrd="0" destOrd="0" presId="urn:microsoft.com/office/officeart/2005/8/layout/orgChart1"/>
    <dgm:cxn modelId="{745C5EDA-7249-4A9D-9FF2-B46CDF9AB97D}" srcId="{52DEF837-6ABC-4FA5-8158-0F338DF4FB0E}" destId="{59B69DA9-DD96-4E64-AF32-0AC8AC77E268}" srcOrd="0" destOrd="0" parTransId="{E6F010B0-C090-4115-A14F-D5ED911D4A02}" sibTransId="{9CF64A45-E8F2-4B9F-8E3E-3A7A107C5D88}"/>
    <dgm:cxn modelId="{64DB3B15-F23D-4942-9335-53C581DEB548}" srcId="{D936911C-D514-486D-8049-01D08617D7ED}" destId="{305186FC-1718-47C3-8595-CF0F9752E0E1}" srcOrd="0" destOrd="0" parTransId="{A9FEBB03-D44F-4669-A2DF-7293EB057F80}" sibTransId="{C841C23E-28C3-4329-AEA1-1C867CC80C23}"/>
    <dgm:cxn modelId="{95771B66-C5E0-4979-AB94-FA94D1AA21AE}" type="presOf" srcId="{918B450F-EC6F-4522-B188-FDA39B4FC9AF}" destId="{FF9501CB-F628-4926-BF2B-D7B742FDA655}" srcOrd="0" destOrd="0" presId="urn:microsoft.com/office/officeart/2005/8/layout/orgChart1"/>
    <dgm:cxn modelId="{EF288F6F-9BB8-48E1-99AA-25382ADA13C6}" type="presOf" srcId="{EC8507BC-E869-476C-8187-5CB75E8AE1C1}" destId="{2583F263-00C1-422D-90A0-1E166B197339}" srcOrd="0" destOrd="0" presId="urn:microsoft.com/office/officeart/2005/8/layout/orgChart1"/>
    <dgm:cxn modelId="{817F7CB1-A7C0-4F45-9606-0868C347A1FA}" type="presOf" srcId="{407DDC5E-5AE9-4EC8-B603-CB7C693F4A76}" destId="{C4FE3D39-4660-492C-B427-E0A09CA30EDB}" srcOrd="0" destOrd="0" presId="urn:microsoft.com/office/officeart/2005/8/layout/orgChart1"/>
    <dgm:cxn modelId="{1B5DB960-9159-48EF-987D-C7F41AB1A364}" type="presOf" srcId="{3B2CBC4D-364E-47B9-841C-2C357DC9BD78}" destId="{48CB9837-1C89-4C9D-83A1-FF2DCF0B181B}" srcOrd="0" destOrd="0" presId="urn:microsoft.com/office/officeart/2005/8/layout/orgChart1"/>
    <dgm:cxn modelId="{F1745F96-4DD5-4BC0-8487-C71B3258F4F1}" srcId="{3E5E314A-C0DF-4523-92EF-67FC4F12A602}" destId="{6262B3DD-E5D3-4787-B090-AAA6F50406A1}" srcOrd="3" destOrd="0" parTransId="{21756A40-3954-4C54-8FF2-D595F1DB00CC}" sibTransId="{412B7ACC-80B7-4211-9342-64642EA90E19}"/>
    <dgm:cxn modelId="{01BBF1B7-21C6-4FF1-9FF6-9C1DC11E31F9}" type="presOf" srcId="{6B86EAF8-4630-4842-9C99-D3330EAE0551}" destId="{EB159334-CA9E-4A77-9EAA-7BF328B604BE}" srcOrd="0" destOrd="0" presId="urn:microsoft.com/office/officeart/2005/8/layout/orgChart1"/>
    <dgm:cxn modelId="{5A8A7499-F137-475A-AC29-8A6871E95217}" type="presOf" srcId="{DED00A21-0F21-449E-9B7E-85AA624DF989}" destId="{527B1B61-C2BD-4713-9DFB-E24B09182773}" srcOrd="0" destOrd="0" presId="urn:microsoft.com/office/officeart/2005/8/layout/orgChart1"/>
    <dgm:cxn modelId="{65947C16-8078-460A-979E-55F79FA31F72}" type="presOf" srcId="{C5EE67AF-8A6E-43E1-B541-4155210741C0}" destId="{58364F6E-42E6-4E74-8434-36FDB3B64D4A}" srcOrd="1" destOrd="0" presId="urn:microsoft.com/office/officeart/2005/8/layout/orgChart1"/>
    <dgm:cxn modelId="{264366A3-DA4B-4C28-9E24-794BAD5A0851}" type="presOf" srcId="{59B69DA9-DD96-4E64-AF32-0AC8AC77E268}" destId="{61B449A1-6355-4B52-9501-E0E6C5C0E752}" srcOrd="1" destOrd="0" presId="urn:microsoft.com/office/officeart/2005/8/layout/orgChart1"/>
    <dgm:cxn modelId="{25081514-E018-40F2-AE88-EC6ADCF79C72}" srcId="{3E5E314A-C0DF-4523-92EF-67FC4F12A602}" destId="{29476EA5-C4C5-4002-BFEB-5CCC21707A6C}" srcOrd="1" destOrd="0" parTransId="{A4356A13-EA0B-4F64-83DF-97CF489636CC}" sibTransId="{201C7D35-BF8B-4E95-B586-2070667FA136}"/>
    <dgm:cxn modelId="{6A5A1C8E-F0C0-4843-AA63-FA89B7B34EA4}" type="presOf" srcId="{52DEF837-6ABC-4FA5-8158-0F338DF4FB0E}" destId="{E4D894C4-1B36-4E37-9F3E-34AC637909E3}" srcOrd="1" destOrd="0" presId="urn:microsoft.com/office/officeart/2005/8/layout/orgChart1"/>
    <dgm:cxn modelId="{4BE5C614-A76B-435A-A175-5A4E7F63B15B}" type="presOf" srcId="{B9E68827-F12F-4046-9ED3-AF7E44936F66}" destId="{103B892F-1C03-4A65-ADBB-8F5873A6CACB}" srcOrd="0" destOrd="0" presId="urn:microsoft.com/office/officeart/2005/8/layout/orgChart1"/>
    <dgm:cxn modelId="{373EDACC-A026-4CE6-A6A9-820A04565C5B}" type="presOf" srcId="{44C4A6BB-62F1-4457-9DCF-906390EC915E}" destId="{F08F9A27-0FC4-4E9F-8F80-109FF445A802}" srcOrd="0" destOrd="0" presId="urn:microsoft.com/office/officeart/2005/8/layout/orgChart1"/>
    <dgm:cxn modelId="{8C34A447-663D-4574-A534-FDEEB310EF38}" type="presOf" srcId="{1F46844E-5386-45E2-B5CF-0BF36882BAFC}" destId="{5BF1172B-D8E0-4772-8996-C6083D496986}" srcOrd="0" destOrd="0" presId="urn:microsoft.com/office/officeart/2005/8/layout/orgChart1"/>
    <dgm:cxn modelId="{420221AC-3BC2-4639-8FD2-A5C43D9F6150}" type="presOf" srcId="{C5EE67AF-8A6E-43E1-B541-4155210741C0}" destId="{CB516C79-0A81-464C-84ED-2F018928046D}" srcOrd="0" destOrd="0" presId="urn:microsoft.com/office/officeart/2005/8/layout/orgChart1"/>
    <dgm:cxn modelId="{BD35C02B-891B-451F-A14B-3C976935C780}" type="presOf" srcId="{BE0D7502-7278-42C3-A846-08DA6DD0BF6A}" destId="{3BA3E571-D141-4100-A0E1-32375E4C16BB}" srcOrd="0" destOrd="0" presId="urn:microsoft.com/office/officeart/2005/8/layout/orgChart1"/>
    <dgm:cxn modelId="{0C62E829-D99B-43EE-A165-D02ED96B8637}" type="presOf" srcId="{01B7A66A-D37F-48F7-972F-9F821D8E5F29}" destId="{CFE92368-EEE8-486A-BCFF-E5019B3EB6D7}" srcOrd="0" destOrd="0" presId="urn:microsoft.com/office/officeart/2005/8/layout/orgChart1"/>
    <dgm:cxn modelId="{ABF49FDA-FE30-4BA6-B9B5-67FBBD9D3A1D}" type="presOf" srcId="{C544746A-B197-4976-86C4-CFE8B2B21FB3}" destId="{E93A67B4-CDF7-4B79-9831-FD7A072DE8DD}" srcOrd="0" destOrd="0" presId="urn:microsoft.com/office/officeart/2005/8/layout/orgChart1"/>
    <dgm:cxn modelId="{9640F17D-4095-4F9A-9DE8-A180013C06BF}" type="presOf" srcId="{E52E9E6D-CD38-4C3B-9FF9-3434351B1127}" destId="{8806BF9E-C287-4CFC-83AD-84020E22E091}" srcOrd="1" destOrd="0" presId="urn:microsoft.com/office/officeart/2005/8/layout/orgChart1"/>
    <dgm:cxn modelId="{32B95BF7-1B7D-4847-86BB-60A2F98CF3B0}" srcId="{A9A3CF6F-D43C-43FB-A13B-DEFDB6B38B4D}" destId="{52DEF837-6ABC-4FA5-8158-0F338DF4FB0E}" srcOrd="0" destOrd="0" parTransId="{15BCC0A2-7F58-42F5-B3FF-AC2D2D1E9FD1}" sibTransId="{3691E399-2CBB-414B-BE78-E6A824299136}"/>
    <dgm:cxn modelId="{3F7B5970-4564-426A-9E22-40B5674B44C3}" srcId="{52DEF837-6ABC-4FA5-8158-0F338DF4FB0E}" destId="{918B450F-EC6F-4522-B188-FDA39B4FC9AF}" srcOrd="2" destOrd="0" parTransId="{BE0D7502-7278-42C3-A846-08DA6DD0BF6A}" sibTransId="{29229C89-A7B5-42C1-8E59-DE7B4123516B}"/>
    <dgm:cxn modelId="{4F26870F-8F53-4780-87D2-D33386B38065}" type="presOf" srcId="{7BAF813B-3C07-4CEE-933C-882B41BF9A8B}" destId="{2A923546-3A01-445A-A81D-EA146F4FDF97}" srcOrd="1" destOrd="0" presId="urn:microsoft.com/office/officeart/2005/8/layout/orgChart1"/>
    <dgm:cxn modelId="{705F11FF-25E4-449F-8FA5-47E3C5F02A33}" type="presOf" srcId="{21756A40-3954-4C54-8FF2-D595F1DB00CC}" destId="{8C1B3F7C-1F73-4A65-9C25-EFE59F5F3340}" srcOrd="0" destOrd="0" presId="urn:microsoft.com/office/officeart/2005/8/layout/orgChart1"/>
    <dgm:cxn modelId="{38A42CBB-51F7-4EF4-9E83-2325EA10A41E}" type="presOf" srcId="{E73591D2-B8CD-431B-A891-53305C8C6658}" destId="{582E2AC3-F94A-495D-94FE-C2040354C32B}" srcOrd="0" destOrd="0" presId="urn:microsoft.com/office/officeart/2005/8/layout/orgChart1"/>
    <dgm:cxn modelId="{95E9427E-5E99-4622-9694-C435514A2CC9}" type="presOf" srcId="{A4356A13-EA0B-4F64-83DF-97CF489636CC}" destId="{FECD6F38-D4E8-49CD-9576-2319CD763424}" srcOrd="0" destOrd="0" presId="urn:microsoft.com/office/officeart/2005/8/layout/orgChart1"/>
    <dgm:cxn modelId="{79708895-EEDF-4A64-835B-367D790C6062}" type="presOf" srcId="{52DEF837-6ABC-4FA5-8158-0F338DF4FB0E}" destId="{79E14C03-EBFA-4828-831E-01DF81BECEA7}" srcOrd="0" destOrd="0" presId="urn:microsoft.com/office/officeart/2005/8/layout/orgChart1"/>
    <dgm:cxn modelId="{1027F5D7-A8B7-4FC7-BEF0-7A48AD6E2945}" type="presOf" srcId="{305186FC-1718-47C3-8595-CF0F9752E0E1}" destId="{3E7B8CF6-614A-48FD-8EB0-5B6AAF0DDC79}" srcOrd="1" destOrd="0" presId="urn:microsoft.com/office/officeart/2005/8/layout/orgChart1"/>
    <dgm:cxn modelId="{52B9744E-0697-49B1-975D-B7766A5924D0}" type="presOf" srcId="{67A14D0D-3F84-42A1-805C-2F543C925A14}" destId="{FE9954C0-2BED-4B35-A99A-4B1BF81E66EE}" srcOrd="1" destOrd="0" presId="urn:microsoft.com/office/officeart/2005/8/layout/orgChart1"/>
    <dgm:cxn modelId="{65E356B9-3C03-4849-A999-9324B898F83E}" srcId="{F2A870EC-109A-4A43-9D28-2422B37694D6}" destId="{812039BE-7964-4EC2-B1BB-A630B678DFAB}" srcOrd="1" destOrd="0" parTransId="{1E7B24B9-068A-4D9D-96D5-75AFCA2CCBE2}" sibTransId="{91BBD3FF-4E5E-44B2-80E8-EC3155448095}"/>
    <dgm:cxn modelId="{A0CEFFAF-AAF5-4E71-B66C-0B278469F3E0}" type="presOf" srcId="{AA21A878-B6A1-49D2-BDA9-C1D7EF81C7B6}" destId="{F51A547A-AD5C-41CD-B7DD-5EBFAB9C1355}" srcOrd="0" destOrd="0" presId="urn:microsoft.com/office/officeart/2005/8/layout/orgChart1"/>
    <dgm:cxn modelId="{61AA6189-4F35-450A-BA4F-FEA6532F851B}" type="presOf" srcId="{F2A870EC-109A-4A43-9D28-2422B37694D6}" destId="{7E0B5A2E-3FFC-43CB-B3D9-E8E61A8169C8}" srcOrd="1" destOrd="0" presId="urn:microsoft.com/office/officeart/2005/8/layout/orgChart1"/>
    <dgm:cxn modelId="{24E7EFD0-0554-49AC-9934-687B7E939A9F}" type="presOf" srcId="{A9FEBB03-D44F-4669-A2DF-7293EB057F80}" destId="{ED1FF306-C4B3-4D16-B311-51CE43CAAD73}" srcOrd="0" destOrd="0" presId="urn:microsoft.com/office/officeart/2005/8/layout/orgChart1"/>
    <dgm:cxn modelId="{E4775D75-AC7C-4BB1-BB6E-0EF88E87EA0C}" type="presOf" srcId="{6B86EAF8-4630-4842-9C99-D3330EAE0551}" destId="{A7B428B5-CE19-4FD2-B2B7-61F4025835F2}" srcOrd="1" destOrd="0" presId="urn:microsoft.com/office/officeart/2005/8/layout/orgChart1"/>
    <dgm:cxn modelId="{44A94AD7-E784-4A32-97D0-0525BEC321C8}" srcId="{52DEF837-6ABC-4FA5-8158-0F338DF4FB0E}" destId="{3E5E314A-C0DF-4523-92EF-67FC4F12A602}" srcOrd="1" destOrd="0" parTransId="{6CC43F10-0296-4F02-B77C-6C9246016489}" sibTransId="{D144A3AF-D83B-4A6B-A4E1-4E92D8BDDB07}"/>
    <dgm:cxn modelId="{FCBB33D4-9280-40C1-A1DB-06989252E505}" type="presOf" srcId="{A9A3CF6F-D43C-43FB-A13B-DEFDB6B38B4D}" destId="{C3070DFD-0185-4036-A329-61D34DE2D23D}" srcOrd="0" destOrd="0" presId="urn:microsoft.com/office/officeart/2005/8/layout/orgChart1"/>
    <dgm:cxn modelId="{EAEF82BB-A4E6-48AD-85E3-E53EEC12C2DE}" srcId="{D936911C-D514-486D-8049-01D08617D7ED}" destId="{C544746A-B197-4976-86C4-CFE8B2B21FB3}" srcOrd="1" destOrd="0" parTransId="{7146B815-8DB3-4BDE-98B0-7721C72520D9}" sibTransId="{8BAFE5BF-1015-44E8-84E7-12D02A7FC2DF}"/>
    <dgm:cxn modelId="{1BD13CDE-ACC0-4C65-83AA-00E072FCED83}" type="presOf" srcId="{15BCC0A2-7F58-42F5-B3FF-AC2D2D1E9FD1}" destId="{325D224E-5969-4F84-AAAC-14F1C37C12FB}" srcOrd="0" destOrd="0" presId="urn:microsoft.com/office/officeart/2005/8/layout/orgChart1"/>
    <dgm:cxn modelId="{A057066F-5498-4506-8FBC-14D83C7B3356}" type="presOf" srcId="{5BC9F306-A991-4F39-A363-E0AFA117A894}" destId="{8BA5A6FB-91FF-469F-849C-E95A3BCB72DF}" srcOrd="0" destOrd="0" presId="urn:microsoft.com/office/officeart/2005/8/layout/orgChart1"/>
    <dgm:cxn modelId="{CECEC168-3631-4CA5-91FB-CD7129C295F2}" type="presOf" srcId="{79B3D4C8-5987-4981-A422-38531B0E5876}" destId="{941EA456-DACB-4362-964E-C64DAEC86C31}" srcOrd="0" destOrd="0" presId="urn:microsoft.com/office/officeart/2005/8/layout/orgChart1"/>
    <dgm:cxn modelId="{BA1F116B-80B6-45EF-92F4-20CD79892EA2}" type="presOf" srcId="{71BFC97E-CD57-4B4A-86CC-72D1E8773084}" destId="{7903AA93-D1DC-4FA8-8011-E2DEE8E18FC6}" srcOrd="1" destOrd="0" presId="urn:microsoft.com/office/officeart/2005/8/layout/orgChart1"/>
    <dgm:cxn modelId="{56FF34EF-D535-4510-877D-F82B03AAC21B}" type="presOf" srcId="{EC8507BC-E869-476C-8187-5CB75E8AE1C1}" destId="{08442276-3912-4543-85EF-98D761692481}" srcOrd="1" destOrd="0" presId="urn:microsoft.com/office/officeart/2005/8/layout/orgChart1"/>
    <dgm:cxn modelId="{A76F1E16-6231-4888-AD87-7FAA0E2E2DC2}" type="presOf" srcId="{5E034759-4558-4BF0-992B-2A66A34523F2}" destId="{E812AA34-D924-4345-84C7-855E8B4945A3}" srcOrd="0" destOrd="0" presId="urn:microsoft.com/office/officeart/2005/8/layout/orgChart1"/>
    <dgm:cxn modelId="{132B5DFA-35CC-47A2-9D93-B2BB7718D3D1}" type="presOf" srcId="{6CC43F10-0296-4F02-B77C-6C9246016489}" destId="{53E76155-8747-4CED-8CAC-A60CE863497F}" srcOrd="0" destOrd="0" presId="urn:microsoft.com/office/officeart/2005/8/layout/orgChart1"/>
    <dgm:cxn modelId="{859182C3-0797-439F-A361-B88681B0B30F}" type="presOf" srcId="{3FA2C84E-9D64-440A-8325-0C135E43DF0C}" destId="{52D2789C-5572-495A-ABE4-48D698EC5C30}" srcOrd="0" destOrd="0" presId="urn:microsoft.com/office/officeart/2005/8/layout/orgChart1"/>
    <dgm:cxn modelId="{172688D7-518B-4568-B1B4-4901CBC82ED4}" srcId="{A9A3CF6F-D43C-43FB-A13B-DEFDB6B38B4D}" destId="{67A14D0D-3F84-42A1-805C-2F543C925A14}" srcOrd="1" destOrd="0" parTransId="{EDB929D7-EA4C-4D67-BE54-65D76317343E}" sibTransId="{8448207A-1018-4219-9150-870113E08C1E}"/>
    <dgm:cxn modelId="{122C05E3-92FA-4EAC-A78A-D3A6B0227C9F}" type="presOf" srcId="{B0E211F5-2DBA-4484-AE57-55DAF05E1973}" destId="{7029C54C-DBEF-451C-8816-CC235BE59BB0}" srcOrd="0" destOrd="0" presId="urn:microsoft.com/office/officeart/2005/8/layout/orgChart1"/>
    <dgm:cxn modelId="{8C431DA4-A69D-468C-939C-440B06376684}" srcId="{3E5E314A-C0DF-4523-92EF-67FC4F12A602}" destId="{D936911C-D514-486D-8049-01D08617D7ED}" srcOrd="0" destOrd="0" parTransId="{E77DFCF5-4A2C-4457-8FE0-92DB80AEE348}" sibTransId="{E46A5E7F-698B-47B6-94BE-F902B77F13F3}"/>
    <dgm:cxn modelId="{4B281F62-C116-47E2-8CAF-BEB89034DE22}" type="presOf" srcId="{B2A8DC18-3F4F-4FC9-A3DB-692C2163FA99}" destId="{1ACEA0D6-3EA8-4F44-BF8E-1E1EDC7A4ED0}" srcOrd="0" destOrd="0" presId="urn:microsoft.com/office/officeart/2005/8/layout/orgChart1"/>
    <dgm:cxn modelId="{672260CF-BE7A-430C-AF18-5E59F5FC1849}" type="presOf" srcId="{B8434367-ED1E-4047-94BE-62C810743D6A}" destId="{CB8CC4A4-511E-4BFB-815C-D823C1D06E93}" srcOrd="0" destOrd="0" presId="urn:microsoft.com/office/officeart/2005/8/layout/orgChart1"/>
    <dgm:cxn modelId="{A25B0E6D-ABD4-42D8-AB15-36C827BA0298}" type="presOf" srcId="{B8434367-ED1E-4047-94BE-62C810743D6A}" destId="{72E3A784-F247-496E-AE35-9B51DA4B0687}" srcOrd="1" destOrd="0" presId="urn:microsoft.com/office/officeart/2005/8/layout/orgChart1"/>
    <dgm:cxn modelId="{BF55793D-7F13-4CD2-9405-6C6DC67994FC}" type="presOf" srcId="{812039BE-7964-4EC2-B1BB-A630B678DFAB}" destId="{D3E10BAA-1DFC-41AF-9DE4-6B152415B232}" srcOrd="1" destOrd="0" presId="urn:microsoft.com/office/officeart/2005/8/layout/orgChart1"/>
    <dgm:cxn modelId="{7B967408-A076-409B-BE38-EC121A3D6AE2}" srcId="{918B450F-EC6F-4522-B188-FDA39B4FC9AF}" destId="{B0E211F5-2DBA-4484-AE57-55DAF05E1973}" srcOrd="4" destOrd="0" parTransId="{1948C3CA-3F95-4233-956D-A355CDB1DA90}" sibTransId="{494A51F8-3B18-4533-8B90-3F0F6085CB06}"/>
    <dgm:cxn modelId="{7557861F-F442-42F0-A2D8-982E358418B9}" type="presOf" srcId="{7BAF813B-3C07-4CEE-933C-882B41BF9A8B}" destId="{8E48A311-5C79-444B-A1A6-88D44CEBD570}" srcOrd="0" destOrd="0" presId="urn:microsoft.com/office/officeart/2005/8/layout/orgChart1"/>
    <dgm:cxn modelId="{A82ECFD7-E26E-476A-BB50-A31592DD57DA}" type="presOf" srcId="{36A81C48-D6D0-49CC-88DD-714AF2D618F9}" destId="{F527A8DA-5C6B-4C80-8A11-1455B9F2B4DB}" srcOrd="0" destOrd="0" presId="urn:microsoft.com/office/officeart/2005/8/layout/orgChart1"/>
    <dgm:cxn modelId="{430598C3-AAD3-41B0-8787-140D1CE32F43}" type="presOf" srcId="{1F46844E-5386-45E2-B5CF-0BF36882BAFC}" destId="{9CD716D8-481A-492B-80FD-4F05B6FA0140}" srcOrd="1" destOrd="0" presId="urn:microsoft.com/office/officeart/2005/8/layout/orgChart1"/>
    <dgm:cxn modelId="{19AA7D97-9E78-4173-9625-212C76D03656}" srcId="{5E034759-4558-4BF0-992B-2A66A34523F2}" destId="{B8434367-ED1E-4047-94BE-62C810743D6A}" srcOrd="0" destOrd="0" parTransId="{F5EB6ABC-592F-4B2B-A8A9-6818617A50B0}" sibTransId="{5B26B22E-B766-4728-BC33-ABC296E5F535}"/>
    <dgm:cxn modelId="{51859EC5-B095-44AA-A672-ECB9AB20AE02}" type="presOf" srcId="{D936911C-D514-486D-8049-01D08617D7ED}" destId="{70ACDE66-7944-4CD7-BC98-E1E54C43B7CC}" srcOrd="1" destOrd="0" presId="urn:microsoft.com/office/officeart/2005/8/layout/orgChart1"/>
    <dgm:cxn modelId="{7B86589C-B07B-42BE-ABAA-6E46E44DEC9F}" srcId="{918B450F-EC6F-4522-B188-FDA39B4FC9AF}" destId="{71BFC97E-CD57-4B4A-86CC-72D1E8773084}" srcOrd="0" destOrd="0" parTransId="{5BC9F306-A991-4F39-A363-E0AFA117A894}" sibTransId="{7965287F-F8E4-4D49-A8DD-9ADD3A1D800F}"/>
    <dgm:cxn modelId="{898F9662-CDFD-4813-A77A-6BED388C8067}" type="presOf" srcId="{6F38738D-F8B4-4756-9F61-941E5DD18B9C}" destId="{747AB66D-589B-4AF0-9FD8-5EC995B030CD}" srcOrd="0" destOrd="0" presId="urn:microsoft.com/office/officeart/2005/8/layout/orgChart1"/>
    <dgm:cxn modelId="{E3A0D33E-D958-4DC6-8024-03A10B9B1FEA}" type="presOf" srcId="{E6F010B0-C090-4115-A14F-D5ED911D4A02}" destId="{E8EF24F4-D9DB-4B70-A197-1FF0D326AE8B}" srcOrd="0" destOrd="0" presId="urn:microsoft.com/office/officeart/2005/8/layout/orgChart1"/>
    <dgm:cxn modelId="{5E6B0894-03B9-4AAE-9123-7C3BF4F47CC2}" type="presOf" srcId="{6262B3DD-E5D3-4787-B090-AAA6F50406A1}" destId="{83A6C751-7DAA-4A8A-89B6-F6EC3EB44925}" srcOrd="1" destOrd="0" presId="urn:microsoft.com/office/officeart/2005/8/layout/orgChart1"/>
    <dgm:cxn modelId="{89722FD7-EC2D-48DE-9769-6EAF079000DB}" srcId="{918B450F-EC6F-4522-B188-FDA39B4FC9AF}" destId="{44C4A6BB-62F1-4457-9DCF-906390EC915E}" srcOrd="3" destOrd="0" parTransId="{6F38738D-F8B4-4756-9F61-941E5DD18B9C}" sibTransId="{40F7066C-52ED-4929-ABBB-B57BF54723C0}"/>
    <dgm:cxn modelId="{82A842ED-48F7-4734-97D9-C9CE1F377896}" type="presOf" srcId="{1948C3CA-3F95-4233-956D-A355CDB1DA90}" destId="{7D19D255-093A-4BCD-8A9D-E223C914E265}" srcOrd="0" destOrd="0" presId="urn:microsoft.com/office/officeart/2005/8/layout/orgChart1"/>
    <dgm:cxn modelId="{2F3CE097-CBA2-4BFD-99B7-2F2DDB6FEB01}" type="presOf" srcId="{812039BE-7964-4EC2-B1BB-A630B678DFAB}" destId="{FE2A732D-ABE3-4778-A6F8-4D37A80AF6E5}" srcOrd="0" destOrd="0" presId="urn:microsoft.com/office/officeart/2005/8/layout/orgChart1"/>
    <dgm:cxn modelId="{44C81628-4CBC-40EE-87F5-CD51F36E5A74}" srcId="{3E5E314A-C0DF-4523-92EF-67FC4F12A602}" destId="{EC8507BC-E869-476C-8187-5CB75E8AE1C1}" srcOrd="2" destOrd="0" parTransId="{79B3D4C8-5987-4981-A422-38531B0E5876}" sibTransId="{7B29964F-7281-4E3E-98CD-35A7516DA78C}"/>
    <dgm:cxn modelId="{23F09D34-26D3-4B43-8BB9-297247CC51F2}" type="presOf" srcId="{EDB929D7-EA4C-4D67-BE54-65D76317343E}" destId="{EF98E03E-79E0-4B18-B92A-92635FF7C830}" srcOrd="0" destOrd="0" presId="urn:microsoft.com/office/officeart/2005/8/layout/orgChart1"/>
    <dgm:cxn modelId="{50AF25DB-BB7A-4638-AB4F-E887F731620B}" srcId="{A9A3CF6F-D43C-43FB-A13B-DEFDB6B38B4D}" destId="{B2A8DC18-3F4F-4FC9-A3DB-692C2163FA99}" srcOrd="3" destOrd="0" parTransId="{3B2CBC4D-364E-47B9-841C-2C357DC9BD78}" sibTransId="{AD561C59-C8A2-4F2C-B293-A1154CECEE43}"/>
    <dgm:cxn modelId="{68121F10-D362-4DFF-A885-D453A176F21C}" type="presOf" srcId="{407DDC5E-5AE9-4EC8-B603-CB7C693F4A76}" destId="{B6682469-37F3-4E67-9043-65BEF17E8DC0}" srcOrd="1" destOrd="0" presId="urn:microsoft.com/office/officeart/2005/8/layout/orgChart1"/>
    <dgm:cxn modelId="{0F2690BC-DD81-43C6-B40B-2C2DDA434038}" type="presOf" srcId="{A9A3CF6F-D43C-43FB-A13B-DEFDB6B38B4D}" destId="{F7E2AC99-440D-463A-BC37-4F0D25F2CC3F}" srcOrd="1" destOrd="0" presId="urn:microsoft.com/office/officeart/2005/8/layout/orgChart1"/>
    <dgm:cxn modelId="{B8FB8F61-E057-4831-908D-5C22CFD09C7B}" srcId="{A9A3CF6F-D43C-43FB-A13B-DEFDB6B38B4D}" destId="{F2A870EC-109A-4A43-9D28-2422B37694D6}" srcOrd="5" destOrd="0" parTransId="{B9E68827-F12F-4046-9ED3-AF7E44936F66}" sibTransId="{4752B4B0-BEDD-46FC-9217-C4CAEA769935}"/>
    <dgm:cxn modelId="{361086C2-B956-427A-8FF1-F5BF074605A4}" type="presOf" srcId="{89FBA8C7-D779-4DBC-9848-2D079CE43A1B}" destId="{6ED18917-3219-4FA9-A2DD-B1F6EBB70B78}" srcOrd="0" destOrd="0" presId="urn:microsoft.com/office/officeart/2005/8/layout/orgChart1"/>
    <dgm:cxn modelId="{83ECBE12-BD46-45F7-8768-FE35A7F3334D}" type="presOf" srcId="{E52E9E6D-CD38-4C3B-9FF9-3434351B1127}" destId="{0631EEE0-DCCB-41B0-A355-BEEE30FEE240}" srcOrd="0" destOrd="0" presId="urn:microsoft.com/office/officeart/2005/8/layout/orgChart1"/>
    <dgm:cxn modelId="{AA8115D4-0557-4F39-BEE0-7A6CC7EDE216}" type="presOf" srcId="{3E5E314A-C0DF-4523-92EF-67FC4F12A602}" destId="{1D52094A-9C11-4C54-84FA-9037723F2925}" srcOrd="1" destOrd="0" presId="urn:microsoft.com/office/officeart/2005/8/layout/orgChart1"/>
    <dgm:cxn modelId="{67100354-28D7-4AC8-A95B-2F39F3ED9FCA}" srcId="{3E5E314A-C0DF-4523-92EF-67FC4F12A602}" destId="{1F46844E-5386-45E2-B5CF-0BF36882BAFC}" srcOrd="4" destOrd="0" parTransId="{D6D84F35-273F-431D-981E-C08C69B25202}" sibTransId="{DE9E586D-5F4F-448C-A85A-ADFCF87C7C4A}"/>
    <dgm:cxn modelId="{99F5947B-3585-432F-9B1B-CA815A5C0E2B}" type="presOf" srcId="{D936911C-D514-486D-8049-01D08617D7ED}" destId="{1B51D93B-3A05-4481-8515-9F06F620DCCE}" srcOrd="0" destOrd="0" presId="urn:microsoft.com/office/officeart/2005/8/layout/orgChart1"/>
    <dgm:cxn modelId="{E59FD1FF-C88B-46AA-94D6-2B0F4E84CF6D}" srcId="{F2A870EC-109A-4A43-9D28-2422B37694D6}" destId="{E52E9E6D-CD38-4C3B-9FF9-3434351B1127}" srcOrd="0" destOrd="0" parTransId="{32ECD59E-D3D7-4919-90A6-706D1B46D7F2}" sibTransId="{3D30B331-F8FF-45DF-9062-8B007BF89995}"/>
    <dgm:cxn modelId="{5BFA2B86-5C23-4FF6-AA9E-2E68DE766D3A}" type="presOf" srcId="{44C4A6BB-62F1-4457-9DCF-906390EC915E}" destId="{8DF46C2C-DD3D-4A01-8D54-340F47B7CDC0}" srcOrd="1" destOrd="0" presId="urn:microsoft.com/office/officeart/2005/8/layout/orgChart1"/>
    <dgm:cxn modelId="{46B4159B-6F6C-404E-9D54-91914A3189EA}" type="presOf" srcId="{C87B57E2-FD23-4217-9FAC-D4F55073A08B}" destId="{DCB1E589-886E-478F-8AF7-507F5A394DBC}" srcOrd="0" destOrd="0" presId="urn:microsoft.com/office/officeart/2005/8/layout/orgChart1"/>
    <dgm:cxn modelId="{20E9655F-6020-4060-A3B6-E88E1DF2E45D}" srcId="{3E5E314A-C0DF-4523-92EF-67FC4F12A602}" destId="{6B86EAF8-4630-4842-9C99-D3330EAE0551}" srcOrd="7" destOrd="0" parTransId="{DED00A21-0F21-449E-9B7E-85AA624DF989}" sibTransId="{4BA3B992-9CD8-4576-B0EA-41D9855CFC70}"/>
    <dgm:cxn modelId="{7CB31670-5C75-4343-8432-F600330F4CBC}" type="presOf" srcId="{7146B815-8DB3-4BDE-98B0-7721C72520D9}" destId="{12BBF22F-E121-4811-9459-90A67E17152F}" srcOrd="0" destOrd="0" presId="urn:microsoft.com/office/officeart/2005/8/layout/orgChart1"/>
    <dgm:cxn modelId="{B4AD28CA-CD19-4B09-B6BF-03CD3F339412}" type="presOf" srcId="{E77DFCF5-4A2C-4457-8FE0-92DB80AEE348}" destId="{FE139F67-6641-48FC-859F-C5B5EE7328C3}" srcOrd="0" destOrd="0" presId="urn:microsoft.com/office/officeart/2005/8/layout/orgChart1"/>
    <dgm:cxn modelId="{B19BB2FA-C95B-4884-8213-DDEB933A6A43}" srcId="{918B450F-EC6F-4522-B188-FDA39B4FC9AF}" destId="{407DDC5E-5AE9-4EC8-B603-CB7C693F4A76}" srcOrd="2" destOrd="0" parTransId="{E73591D2-B8CD-431B-A891-53305C8C6658}" sibTransId="{D876AC33-36A9-42CE-B112-FF2DB98A6E64}"/>
    <dgm:cxn modelId="{922EF695-1D48-44EC-B601-A700B76F35BD}" type="presOf" srcId="{29476EA5-C4C5-4002-BFEB-5CCC21707A6C}" destId="{40623048-D999-45DD-AAD9-1CEA307CFFF6}" srcOrd="1" destOrd="0" presId="urn:microsoft.com/office/officeart/2005/8/layout/orgChart1"/>
    <dgm:cxn modelId="{425843F1-47F8-40D0-BAD6-532F75C02E33}" type="presOf" srcId="{B2A8DC18-3F4F-4FC9-A3DB-692C2163FA99}" destId="{70BFF265-8984-4214-A0F8-45AD529E714B}" srcOrd="1" destOrd="0" presId="urn:microsoft.com/office/officeart/2005/8/layout/orgChart1"/>
    <dgm:cxn modelId="{920068DC-4A73-49BE-81A9-2BD286CDC7C6}" type="presParOf" srcId="{E812AA34-D924-4345-84C7-855E8B4945A3}" destId="{4F53DE33-0FA7-47BB-A3DE-3390E60FFCAE}" srcOrd="0" destOrd="0" presId="urn:microsoft.com/office/officeart/2005/8/layout/orgChart1"/>
    <dgm:cxn modelId="{0B3E2C38-844E-4808-BAA7-56BD4A0AAE2A}" type="presParOf" srcId="{4F53DE33-0FA7-47BB-A3DE-3390E60FFCAE}" destId="{62A25834-6D3F-4B00-AB27-E197A54570BC}" srcOrd="0" destOrd="0" presId="urn:microsoft.com/office/officeart/2005/8/layout/orgChart1"/>
    <dgm:cxn modelId="{027F17BC-FDDC-4AA5-B97C-C2EE26C15048}" type="presParOf" srcId="{62A25834-6D3F-4B00-AB27-E197A54570BC}" destId="{CB8CC4A4-511E-4BFB-815C-D823C1D06E93}" srcOrd="0" destOrd="0" presId="urn:microsoft.com/office/officeart/2005/8/layout/orgChart1"/>
    <dgm:cxn modelId="{A3675FD1-A6A6-4692-BD2F-FB745FCB4A2E}" type="presParOf" srcId="{62A25834-6D3F-4B00-AB27-E197A54570BC}" destId="{72E3A784-F247-496E-AE35-9B51DA4B0687}" srcOrd="1" destOrd="0" presId="urn:microsoft.com/office/officeart/2005/8/layout/orgChart1"/>
    <dgm:cxn modelId="{322507F0-A45C-4E6F-934C-4FCB8AD756A5}" type="presParOf" srcId="{4F53DE33-0FA7-47BB-A3DE-3390E60FFCAE}" destId="{457D996A-2505-43B9-B8CD-9EE7A6A1992D}" srcOrd="1" destOrd="0" presId="urn:microsoft.com/office/officeart/2005/8/layout/orgChart1"/>
    <dgm:cxn modelId="{8CD97F0D-BB17-4CDD-90CC-AA8AD292D19D}" type="presParOf" srcId="{457D996A-2505-43B9-B8CD-9EE7A6A1992D}" destId="{FB2388EC-8253-46B3-A447-D40F2BB538FE}" srcOrd="0" destOrd="0" presId="urn:microsoft.com/office/officeart/2005/8/layout/orgChart1"/>
    <dgm:cxn modelId="{6946471A-C44B-4E1E-B663-78DB8BFBE0AC}" type="presParOf" srcId="{457D996A-2505-43B9-B8CD-9EE7A6A1992D}" destId="{9258E285-935B-42D9-8E51-8852F2102FA2}" srcOrd="1" destOrd="0" presId="urn:microsoft.com/office/officeart/2005/8/layout/orgChart1"/>
    <dgm:cxn modelId="{F7C5AF8F-E114-4CC0-A2F5-0FE63F0AA3A1}" type="presParOf" srcId="{9258E285-935B-42D9-8E51-8852F2102FA2}" destId="{1D02DFA7-1CCD-4922-87C2-DA104FEC5C35}" srcOrd="0" destOrd="0" presId="urn:microsoft.com/office/officeart/2005/8/layout/orgChart1"/>
    <dgm:cxn modelId="{0A516CF1-1BF5-4768-BD3C-3A87BD9CC7A0}" type="presParOf" srcId="{1D02DFA7-1CCD-4922-87C2-DA104FEC5C35}" destId="{C3070DFD-0185-4036-A329-61D34DE2D23D}" srcOrd="0" destOrd="0" presId="urn:microsoft.com/office/officeart/2005/8/layout/orgChart1"/>
    <dgm:cxn modelId="{86CF0A60-D207-40AC-9DA0-DD3C1DAFD1B2}" type="presParOf" srcId="{1D02DFA7-1CCD-4922-87C2-DA104FEC5C35}" destId="{F7E2AC99-440D-463A-BC37-4F0D25F2CC3F}" srcOrd="1" destOrd="0" presId="urn:microsoft.com/office/officeart/2005/8/layout/orgChart1"/>
    <dgm:cxn modelId="{C9C7409C-0F5A-43C4-BB4D-54BA8DE25DD4}" type="presParOf" srcId="{9258E285-935B-42D9-8E51-8852F2102FA2}" destId="{6FB5B1B2-048E-48D3-8CCB-3D9D2CA13412}" srcOrd="1" destOrd="0" presId="urn:microsoft.com/office/officeart/2005/8/layout/orgChart1"/>
    <dgm:cxn modelId="{4C0D92AC-2B8B-4182-86EC-2EEA9F728248}" type="presParOf" srcId="{6FB5B1B2-048E-48D3-8CCB-3D9D2CA13412}" destId="{325D224E-5969-4F84-AAAC-14F1C37C12FB}" srcOrd="0" destOrd="0" presId="urn:microsoft.com/office/officeart/2005/8/layout/orgChart1"/>
    <dgm:cxn modelId="{772AAB00-AD8F-4270-82DB-7B558DC1137A}" type="presParOf" srcId="{6FB5B1B2-048E-48D3-8CCB-3D9D2CA13412}" destId="{4D809968-9615-4AFD-BD5F-600FC4D0996C}" srcOrd="1" destOrd="0" presId="urn:microsoft.com/office/officeart/2005/8/layout/orgChart1"/>
    <dgm:cxn modelId="{8B98EE80-3DC4-4D3B-8943-C3A397C2FD25}" type="presParOf" srcId="{4D809968-9615-4AFD-BD5F-600FC4D0996C}" destId="{C91A89C2-E307-47C2-979A-D1CE1FAD4018}" srcOrd="0" destOrd="0" presId="urn:microsoft.com/office/officeart/2005/8/layout/orgChart1"/>
    <dgm:cxn modelId="{822A92EE-12ED-4B7C-ABF9-49757359E7C3}" type="presParOf" srcId="{C91A89C2-E307-47C2-979A-D1CE1FAD4018}" destId="{79E14C03-EBFA-4828-831E-01DF81BECEA7}" srcOrd="0" destOrd="0" presId="urn:microsoft.com/office/officeart/2005/8/layout/orgChart1"/>
    <dgm:cxn modelId="{1E68BC69-E75A-43AC-AC24-9F1A903EA61D}" type="presParOf" srcId="{C91A89C2-E307-47C2-979A-D1CE1FAD4018}" destId="{E4D894C4-1B36-4E37-9F3E-34AC637909E3}" srcOrd="1" destOrd="0" presId="urn:microsoft.com/office/officeart/2005/8/layout/orgChart1"/>
    <dgm:cxn modelId="{55CB7134-9FFD-49B7-8492-5C5A99BE83FC}" type="presParOf" srcId="{4D809968-9615-4AFD-BD5F-600FC4D0996C}" destId="{1385580B-5DB7-46E9-B2C6-6C0074193A7F}" srcOrd="1" destOrd="0" presId="urn:microsoft.com/office/officeart/2005/8/layout/orgChart1"/>
    <dgm:cxn modelId="{03410E1C-50DD-4A66-80BA-2848BE15E57C}" type="presParOf" srcId="{1385580B-5DB7-46E9-B2C6-6C0074193A7F}" destId="{E8EF24F4-D9DB-4B70-A197-1FF0D326AE8B}" srcOrd="0" destOrd="0" presId="urn:microsoft.com/office/officeart/2005/8/layout/orgChart1"/>
    <dgm:cxn modelId="{20A5DDA3-C24D-4D1E-BF43-37EB43579A34}" type="presParOf" srcId="{1385580B-5DB7-46E9-B2C6-6C0074193A7F}" destId="{26C325CE-8A54-45A2-BC16-A71759354383}" srcOrd="1" destOrd="0" presId="urn:microsoft.com/office/officeart/2005/8/layout/orgChart1"/>
    <dgm:cxn modelId="{188D735F-DF11-4B97-ABAD-C2EE7D48AF0F}" type="presParOf" srcId="{26C325CE-8A54-45A2-BC16-A71759354383}" destId="{B37AA4FB-BEFF-429C-AD53-5A4DE62F0F8D}" srcOrd="0" destOrd="0" presId="urn:microsoft.com/office/officeart/2005/8/layout/orgChart1"/>
    <dgm:cxn modelId="{5900B52C-8FFD-4B7D-A443-4E3D5CBFB5DE}" type="presParOf" srcId="{B37AA4FB-BEFF-429C-AD53-5A4DE62F0F8D}" destId="{F2B50B32-AC1F-4C56-B9C3-F127ECF2B4B1}" srcOrd="0" destOrd="0" presId="urn:microsoft.com/office/officeart/2005/8/layout/orgChart1"/>
    <dgm:cxn modelId="{57ED7776-A35E-4E8C-8CBE-EC7337592559}" type="presParOf" srcId="{B37AA4FB-BEFF-429C-AD53-5A4DE62F0F8D}" destId="{61B449A1-6355-4B52-9501-E0E6C5C0E752}" srcOrd="1" destOrd="0" presId="urn:microsoft.com/office/officeart/2005/8/layout/orgChart1"/>
    <dgm:cxn modelId="{88927422-DE23-47E5-AF93-7A7495BCD657}" type="presParOf" srcId="{26C325CE-8A54-45A2-BC16-A71759354383}" destId="{AE2280FA-374D-4363-91E2-65EA8EA9F8BE}" srcOrd="1" destOrd="0" presId="urn:microsoft.com/office/officeart/2005/8/layout/orgChart1"/>
    <dgm:cxn modelId="{D962827C-381B-409A-8E08-11B825B28297}" type="presParOf" srcId="{26C325CE-8A54-45A2-BC16-A71759354383}" destId="{C7F5E979-92AC-4C49-B97F-7E93AD940C7A}" srcOrd="2" destOrd="0" presId="urn:microsoft.com/office/officeart/2005/8/layout/orgChart1"/>
    <dgm:cxn modelId="{2CF31E07-1030-4A48-8557-F255CE83B882}" type="presParOf" srcId="{1385580B-5DB7-46E9-B2C6-6C0074193A7F}" destId="{53E76155-8747-4CED-8CAC-A60CE863497F}" srcOrd="2" destOrd="0" presId="urn:microsoft.com/office/officeart/2005/8/layout/orgChart1"/>
    <dgm:cxn modelId="{ECF88EBF-7321-4749-A7C4-3DDAD0D4A06D}" type="presParOf" srcId="{1385580B-5DB7-46E9-B2C6-6C0074193A7F}" destId="{668DA7E5-1F62-4CA7-9CD8-ED522E9BD33F}" srcOrd="3" destOrd="0" presId="urn:microsoft.com/office/officeart/2005/8/layout/orgChart1"/>
    <dgm:cxn modelId="{2936DF46-1B5D-4D0A-84A2-CA36AD86A39D}" type="presParOf" srcId="{668DA7E5-1F62-4CA7-9CD8-ED522E9BD33F}" destId="{D485B963-FC67-44D1-B6D9-E55E6E0D2397}" srcOrd="0" destOrd="0" presId="urn:microsoft.com/office/officeart/2005/8/layout/orgChart1"/>
    <dgm:cxn modelId="{4C8694F9-5EFC-4B94-BA41-83043E026F5C}" type="presParOf" srcId="{D485B963-FC67-44D1-B6D9-E55E6E0D2397}" destId="{2692CD0B-9FBF-45E7-98E2-6103CE7E2AE0}" srcOrd="0" destOrd="0" presId="urn:microsoft.com/office/officeart/2005/8/layout/orgChart1"/>
    <dgm:cxn modelId="{79FB492C-2984-4CDF-81A4-C62E7F896373}" type="presParOf" srcId="{D485B963-FC67-44D1-B6D9-E55E6E0D2397}" destId="{1D52094A-9C11-4C54-84FA-9037723F2925}" srcOrd="1" destOrd="0" presId="urn:microsoft.com/office/officeart/2005/8/layout/orgChart1"/>
    <dgm:cxn modelId="{95C7FF33-CC75-4B0B-9AD3-64C74D98306F}" type="presParOf" srcId="{668DA7E5-1F62-4CA7-9CD8-ED522E9BD33F}" destId="{4BAEC0E2-C516-4E1E-ABC1-138D6BF6E482}" srcOrd="1" destOrd="0" presId="urn:microsoft.com/office/officeart/2005/8/layout/orgChart1"/>
    <dgm:cxn modelId="{88D869FD-F1B7-4D92-B4C3-BEE7F08D7D48}" type="presParOf" srcId="{4BAEC0E2-C516-4E1E-ABC1-138D6BF6E482}" destId="{FE139F67-6641-48FC-859F-C5B5EE7328C3}" srcOrd="0" destOrd="0" presId="urn:microsoft.com/office/officeart/2005/8/layout/orgChart1"/>
    <dgm:cxn modelId="{85B62AA8-B004-481D-967F-B951B6BE46FD}" type="presParOf" srcId="{4BAEC0E2-C516-4E1E-ABC1-138D6BF6E482}" destId="{05A43B9B-BA8D-4E3F-AEED-45BE4565CD1C}" srcOrd="1" destOrd="0" presId="urn:microsoft.com/office/officeart/2005/8/layout/orgChart1"/>
    <dgm:cxn modelId="{996076B3-1031-4779-8582-7CEF9634B0A6}" type="presParOf" srcId="{05A43B9B-BA8D-4E3F-AEED-45BE4565CD1C}" destId="{35268DD1-C705-4A23-9813-485883F4EC65}" srcOrd="0" destOrd="0" presId="urn:microsoft.com/office/officeart/2005/8/layout/orgChart1"/>
    <dgm:cxn modelId="{E34AD9C5-FC2E-4A3B-95C5-0B5D0F34B924}" type="presParOf" srcId="{35268DD1-C705-4A23-9813-485883F4EC65}" destId="{1B51D93B-3A05-4481-8515-9F06F620DCCE}" srcOrd="0" destOrd="0" presId="urn:microsoft.com/office/officeart/2005/8/layout/orgChart1"/>
    <dgm:cxn modelId="{88EDD605-0543-4C8C-B3B4-651481635ED2}" type="presParOf" srcId="{35268DD1-C705-4A23-9813-485883F4EC65}" destId="{70ACDE66-7944-4CD7-BC98-E1E54C43B7CC}" srcOrd="1" destOrd="0" presId="urn:microsoft.com/office/officeart/2005/8/layout/orgChart1"/>
    <dgm:cxn modelId="{09658F3E-B96D-41BD-B278-C419C8B9A053}" type="presParOf" srcId="{05A43B9B-BA8D-4E3F-AEED-45BE4565CD1C}" destId="{9EDCED95-27B8-475B-9EF6-CDD5F0BC539F}" srcOrd="1" destOrd="0" presId="urn:microsoft.com/office/officeart/2005/8/layout/orgChart1"/>
    <dgm:cxn modelId="{F6F100CA-AD99-48B5-8418-37480A9E4F13}" type="presParOf" srcId="{9EDCED95-27B8-475B-9EF6-CDD5F0BC539F}" destId="{ED1FF306-C4B3-4D16-B311-51CE43CAAD73}" srcOrd="0" destOrd="0" presId="urn:microsoft.com/office/officeart/2005/8/layout/orgChart1"/>
    <dgm:cxn modelId="{63A43C57-7050-4B14-B9BC-F0A813C7EC5B}" type="presParOf" srcId="{9EDCED95-27B8-475B-9EF6-CDD5F0BC539F}" destId="{D7C326E8-F8B8-4907-94D2-71C5A059E0C5}" srcOrd="1" destOrd="0" presId="urn:microsoft.com/office/officeart/2005/8/layout/orgChart1"/>
    <dgm:cxn modelId="{858B97DD-5F22-48E1-8018-BE56CDAE3933}" type="presParOf" srcId="{D7C326E8-F8B8-4907-94D2-71C5A059E0C5}" destId="{8DFEA0CC-B106-4C20-AB9D-093D93903FAF}" srcOrd="0" destOrd="0" presId="urn:microsoft.com/office/officeart/2005/8/layout/orgChart1"/>
    <dgm:cxn modelId="{23C215E9-3F3B-4662-BF1C-46C89F3E08BB}" type="presParOf" srcId="{8DFEA0CC-B106-4C20-AB9D-093D93903FAF}" destId="{CB225464-D367-4596-B450-56E148E10BC4}" srcOrd="0" destOrd="0" presId="urn:microsoft.com/office/officeart/2005/8/layout/orgChart1"/>
    <dgm:cxn modelId="{A722BC70-D733-4AB9-97C5-80C10A33FA46}" type="presParOf" srcId="{8DFEA0CC-B106-4C20-AB9D-093D93903FAF}" destId="{3E7B8CF6-614A-48FD-8EB0-5B6AAF0DDC79}" srcOrd="1" destOrd="0" presId="urn:microsoft.com/office/officeart/2005/8/layout/orgChart1"/>
    <dgm:cxn modelId="{71118B15-20FA-4EB6-ACC0-E5E43874A3C6}" type="presParOf" srcId="{D7C326E8-F8B8-4907-94D2-71C5A059E0C5}" destId="{830ED66E-FEED-42AE-A000-A82CEA5C2641}" srcOrd="1" destOrd="0" presId="urn:microsoft.com/office/officeart/2005/8/layout/orgChart1"/>
    <dgm:cxn modelId="{1DBD48E1-C2B6-46B9-B336-D4054798596F}" type="presParOf" srcId="{D7C326E8-F8B8-4907-94D2-71C5A059E0C5}" destId="{A6EF6F5B-34B3-439F-AD2A-B8D7B4F23545}" srcOrd="2" destOrd="0" presId="urn:microsoft.com/office/officeart/2005/8/layout/orgChart1"/>
    <dgm:cxn modelId="{7F26EE36-2502-4BB5-A1BF-551B8EAEA5C6}" type="presParOf" srcId="{9EDCED95-27B8-475B-9EF6-CDD5F0BC539F}" destId="{12BBF22F-E121-4811-9459-90A67E17152F}" srcOrd="2" destOrd="0" presId="urn:microsoft.com/office/officeart/2005/8/layout/orgChart1"/>
    <dgm:cxn modelId="{5BA6BBF2-1A24-4D6F-BBF4-724936430227}" type="presParOf" srcId="{9EDCED95-27B8-475B-9EF6-CDD5F0BC539F}" destId="{7DA35831-A8FC-4951-B16C-8E1A8244FD0A}" srcOrd="3" destOrd="0" presId="urn:microsoft.com/office/officeart/2005/8/layout/orgChart1"/>
    <dgm:cxn modelId="{0A946CF2-A199-4CC2-80EE-04861F905C09}" type="presParOf" srcId="{7DA35831-A8FC-4951-B16C-8E1A8244FD0A}" destId="{17BE3DD3-C08A-4507-AC87-7A9DDDE4D82F}" srcOrd="0" destOrd="0" presId="urn:microsoft.com/office/officeart/2005/8/layout/orgChart1"/>
    <dgm:cxn modelId="{C9471455-61DF-4F98-8007-C189A78AC96D}" type="presParOf" srcId="{17BE3DD3-C08A-4507-AC87-7A9DDDE4D82F}" destId="{E93A67B4-CDF7-4B79-9831-FD7A072DE8DD}" srcOrd="0" destOrd="0" presId="urn:microsoft.com/office/officeart/2005/8/layout/orgChart1"/>
    <dgm:cxn modelId="{BC77CCBF-9907-4AF7-9FB6-3E551384E630}" type="presParOf" srcId="{17BE3DD3-C08A-4507-AC87-7A9DDDE4D82F}" destId="{017865C4-B199-4292-A64D-780BAEC2AC48}" srcOrd="1" destOrd="0" presId="urn:microsoft.com/office/officeart/2005/8/layout/orgChart1"/>
    <dgm:cxn modelId="{CA84CAFF-9695-4FAB-AB9A-AD539AECDD85}" type="presParOf" srcId="{7DA35831-A8FC-4951-B16C-8E1A8244FD0A}" destId="{87CCF84C-1FB0-4615-A99D-5D8027872C5B}" srcOrd="1" destOrd="0" presId="urn:microsoft.com/office/officeart/2005/8/layout/orgChart1"/>
    <dgm:cxn modelId="{4E0B30C6-CE8C-49E5-9E59-4B7F0B6535B1}" type="presParOf" srcId="{7DA35831-A8FC-4951-B16C-8E1A8244FD0A}" destId="{89DA90C7-85EB-4C54-96A5-8D7F72005D88}" srcOrd="2" destOrd="0" presId="urn:microsoft.com/office/officeart/2005/8/layout/orgChart1"/>
    <dgm:cxn modelId="{41FB8AA8-BEAD-4663-B53C-107302D238D3}" type="presParOf" srcId="{05A43B9B-BA8D-4E3F-AEED-45BE4565CD1C}" destId="{D554719D-8572-4426-8958-500B47051EF8}" srcOrd="2" destOrd="0" presId="urn:microsoft.com/office/officeart/2005/8/layout/orgChart1"/>
    <dgm:cxn modelId="{8686BC5B-FB0E-485A-A390-3641CBB82C24}" type="presParOf" srcId="{4BAEC0E2-C516-4E1E-ABC1-138D6BF6E482}" destId="{FECD6F38-D4E8-49CD-9576-2319CD763424}" srcOrd="2" destOrd="0" presId="urn:microsoft.com/office/officeart/2005/8/layout/orgChart1"/>
    <dgm:cxn modelId="{BC81504B-36AF-43E8-993F-BB7EFA9ECD86}" type="presParOf" srcId="{4BAEC0E2-C516-4E1E-ABC1-138D6BF6E482}" destId="{035DE95D-6A54-44EB-949F-2122259A5629}" srcOrd="3" destOrd="0" presId="urn:microsoft.com/office/officeart/2005/8/layout/orgChart1"/>
    <dgm:cxn modelId="{9056FEF7-7301-4348-8F11-A413E7325EDD}" type="presParOf" srcId="{035DE95D-6A54-44EB-949F-2122259A5629}" destId="{BC9A4726-2A7B-44D6-BC63-5355D4EA063B}" srcOrd="0" destOrd="0" presId="urn:microsoft.com/office/officeart/2005/8/layout/orgChart1"/>
    <dgm:cxn modelId="{FAA8910C-AB3B-4408-8536-9A30C1A85419}" type="presParOf" srcId="{BC9A4726-2A7B-44D6-BC63-5355D4EA063B}" destId="{977440C8-8453-46BA-8397-A06210BF9AF0}" srcOrd="0" destOrd="0" presId="urn:microsoft.com/office/officeart/2005/8/layout/orgChart1"/>
    <dgm:cxn modelId="{88DFFAE9-C534-49A1-9FA4-B1ADBAC98D02}" type="presParOf" srcId="{BC9A4726-2A7B-44D6-BC63-5355D4EA063B}" destId="{40623048-D999-45DD-AAD9-1CEA307CFFF6}" srcOrd="1" destOrd="0" presId="urn:microsoft.com/office/officeart/2005/8/layout/orgChart1"/>
    <dgm:cxn modelId="{A9C99366-894A-4A95-BC2F-E79835C5860A}" type="presParOf" srcId="{035DE95D-6A54-44EB-949F-2122259A5629}" destId="{E7D6E6E9-5C95-43D7-AD65-019D733B323A}" srcOrd="1" destOrd="0" presId="urn:microsoft.com/office/officeart/2005/8/layout/orgChart1"/>
    <dgm:cxn modelId="{F6171219-19D8-4D63-B331-6AAB1F41DBC2}" type="presParOf" srcId="{035DE95D-6A54-44EB-949F-2122259A5629}" destId="{E57321A7-A026-41D7-AC3A-B667F7D278E7}" srcOrd="2" destOrd="0" presId="urn:microsoft.com/office/officeart/2005/8/layout/orgChart1"/>
    <dgm:cxn modelId="{C3C34E0A-A72E-43BB-B81D-9944C49BDCBA}" type="presParOf" srcId="{4BAEC0E2-C516-4E1E-ABC1-138D6BF6E482}" destId="{941EA456-DACB-4362-964E-C64DAEC86C31}" srcOrd="4" destOrd="0" presId="urn:microsoft.com/office/officeart/2005/8/layout/orgChart1"/>
    <dgm:cxn modelId="{B4CB13A9-390E-4B16-9CE9-5D35E049FEAF}" type="presParOf" srcId="{4BAEC0E2-C516-4E1E-ABC1-138D6BF6E482}" destId="{173D0B71-CBDE-4290-9A6E-D0F3DB5C818F}" srcOrd="5" destOrd="0" presId="urn:microsoft.com/office/officeart/2005/8/layout/orgChart1"/>
    <dgm:cxn modelId="{E2E902C8-B419-4BE6-98E1-7EF2FC6671E5}" type="presParOf" srcId="{173D0B71-CBDE-4290-9A6E-D0F3DB5C818F}" destId="{43C5E0B0-986F-4C11-A615-340F44F9C0C6}" srcOrd="0" destOrd="0" presId="urn:microsoft.com/office/officeart/2005/8/layout/orgChart1"/>
    <dgm:cxn modelId="{6EF1EB8F-EC8E-4929-8270-BF868B69E4AD}" type="presParOf" srcId="{43C5E0B0-986F-4C11-A615-340F44F9C0C6}" destId="{2583F263-00C1-422D-90A0-1E166B197339}" srcOrd="0" destOrd="0" presId="urn:microsoft.com/office/officeart/2005/8/layout/orgChart1"/>
    <dgm:cxn modelId="{DAEB8BAA-D31A-4005-9AAB-27D39B678D5B}" type="presParOf" srcId="{43C5E0B0-986F-4C11-A615-340F44F9C0C6}" destId="{08442276-3912-4543-85EF-98D761692481}" srcOrd="1" destOrd="0" presId="urn:microsoft.com/office/officeart/2005/8/layout/orgChart1"/>
    <dgm:cxn modelId="{ABB5720F-6FD5-445E-A111-132ED93AE622}" type="presParOf" srcId="{173D0B71-CBDE-4290-9A6E-D0F3DB5C818F}" destId="{0C4245CE-29A0-4CA8-812B-BD9672122CB6}" srcOrd="1" destOrd="0" presId="urn:microsoft.com/office/officeart/2005/8/layout/orgChart1"/>
    <dgm:cxn modelId="{2E96EBC6-F622-41CE-84A9-7D5A057592D8}" type="presParOf" srcId="{173D0B71-CBDE-4290-9A6E-D0F3DB5C818F}" destId="{C50A1D7B-EDA9-427C-A2AC-2074D5B75F6B}" srcOrd="2" destOrd="0" presId="urn:microsoft.com/office/officeart/2005/8/layout/orgChart1"/>
    <dgm:cxn modelId="{9AB68CC7-B6C5-4508-ADC1-1D1D3E5C309C}" type="presParOf" srcId="{4BAEC0E2-C516-4E1E-ABC1-138D6BF6E482}" destId="{8C1B3F7C-1F73-4A65-9C25-EFE59F5F3340}" srcOrd="6" destOrd="0" presId="urn:microsoft.com/office/officeart/2005/8/layout/orgChart1"/>
    <dgm:cxn modelId="{75243A85-C3A2-454B-8E06-16C20AE100DC}" type="presParOf" srcId="{4BAEC0E2-C516-4E1E-ABC1-138D6BF6E482}" destId="{771DD49E-8684-4B4E-B695-FA2D644241C5}" srcOrd="7" destOrd="0" presId="urn:microsoft.com/office/officeart/2005/8/layout/orgChart1"/>
    <dgm:cxn modelId="{19435020-E6D4-47B1-B52F-DF4474FE506A}" type="presParOf" srcId="{771DD49E-8684-4B4E-B695-FA2D644241C5}" destId="{F95D99BE-AE07-4231-A09A-6F1848CC2CB0}" srcOrd="0" destOrd="0" presId="urn:microsoft.com/office/officeart/2005/8/layout/orgChart1"/>
    <dgm:cxn modelId="{280288F3-7E9E-4DAB-8AF3-2AC88775980E}" type="presParOf" srcId="{F95D99BE-AE07-4231-A09A-6F1848CC2CB0}" destId="{6E355B5F-8C00-49A8-9187-4BD5E7D8031B}" srcOrd="0" destOrd="0" presId="urn:microsoft.com/office/officeart/2005/8/layout/orgChart1"/>
    <dgm:cxn modelId="{50B2BD71-6722-4A8E-B6AD-BBF31D4A586A}" type="presParOf" srcId="{F95D99BE-AE07-4231-A09A-6F1848CC2CB0}" destId="{83A6C751-7DAA-4A8A-89B6-F6EC3EB44925}" srcOrd="1" destOrd="0" presId="urn:microsoft.com/office/officeart/2005/8/layout/orgChart1"/>
    <dgm:cxn modelId="{B07B109F-C14B-4581-BCB2-CE5B4736AFE7}" type="presParOf" srcId="{771DD49E-8684-4B4E-B695-FA2D644241C5}" destId="{1D7C7657-DC8A-4EDC-ADCA-84D5D3E6085C}" srcOrd="1" destOrd="0" presId="urn:microsoft.com/office/officeart/2005/8/layout/orgChart1"/>
    <dgm:cxn modelId="{F301D9BE-4399-4E53-94AE-E44BA8F90B63}" type="presParOf" srcId="{771DD49E-8684-4B4E-B695-FA2D644241C5}" destId="{F1CD8329-C280-484B-A6E8-6E4F29371001}" srcOrd="2" destOrd="0" presId="urn:microsoft.com/office/officeart/2005/8/layout/orgChart1"/>
    <dgm:cxn modelId="{B574A0A9-3953-45E3-9372-75F93552C48C}" type="presParOf" srcId="{4BAEC0E2-C516-4E1E-ABC1-138D6BF6E482}" destId="{026F63A3-87CE-4E9B-9853-CED294B97981}" srcOrd="8" destOrd="0" presId="urn:microsoft.com/office/officeart/2005/8/layout/orgChart1"/>
    <dgm:cxn modelId="{9A64CA3A-9560-4242-9A42-ECF2D960D91F}" type="presParOf" srcId="{4BAEC0E2-C516-4E1E-ABC1-138D6BF6E482}" destId="{07FD441B-3450-4C7E-8818-9ED4EB972DC4}" srcOrd="9" destOrd="0" presId="urn:microsoft.com/office/officeart/2005/8/layout/orgChart1"/>
    <dgm:cxn modelId="{56CC2CAC-2598-490B-9756-5FC3A47CF763}" type="presParOf" srcId="{07FD441B-3450-4C7E-8818-9ED4EB972DC4}" destId="{2A7D7892-230A-4F20-8F06-8BEF8B433749}" srcOrd="0" destOrd="0" presId="urn:microsoft.com/office/officeart/2005/8/layout/orgChart1"/>
    <dgm:cxn modelId="{C845E4DB-122E-4DD9-B55B-6C28E97635CC}" type="presParOf" srcId="{2A7D7892-230A-4F20-8F06-8BEF8B433749}" destId="{5BF1172B-D8E0-4772-8996-C6083D496986}" srcOrd="0" destOrd="0" presId="urn:microsoft.com/office/officeart/2005/8/layout/orgChart1"/>
    <dgm:cxn modelId="{E78E74A5-2D6F-4955-A24A-387E21F84166}" type="presParOf" srcId="{2A7D7892-230A-4F20-8F06-8BEF8B433749}" destId="{9CD716D8-481A-492B-80FD-4F05B6FA0140}" srcOrd="1" destOrd="0" presId="urn:microsoft.com/office/officeart/2005/8/layout/orgChart1"/>
    <dgm:cxn modelId="{320FB506-0199-4E8A-A3C7-71C13A171FFD}" type="presParOf" srcId="{07FD441B-3450-4C7E-8818-9ED4EB972DC4}" destId="{E2BF9732-37E8-4FE2-93F6-D9185FD43C47}" srcOrd="1" destOrd="0" presId="urn:microsoft.com/office/officeart/2005/8/layout/orgChart1"/>
    <dgm:cxn modelId="{18D2721D-5F58-40CA-9D4E-327CE7DA80DE}" type="presParOf" srcId="{07FD441B-3450-4C7E-8818-9ED4EB972DC4}" destId="{31E89EA6-9E7A-49E6-8222-887670858570}" srcOrd="2" destOrd="0" presId="urn:microsoft.com/office/officeart/2005/8/layout/orgChart1"/>
    <dgm:cxn modelId="{C947D759-4313-4606-AA32-DE1C9927050A}" type="presParOf" srcId="{4BAEC0E2-C516-4E1E-ABC1-138D6BF6E482}" destId="{6ED18917-3219-4FA9-A2DD-B1F6EBB70B78}" srcOrd="10" destOrd="0" presId="urn:microsoft.com/office/officeart/2005/8/layout/orgChart1"/>
    <dgm:cxn modelId="{BE061003-7C1F-405A-9555-CBCEA47317BD}" type="presParOf" srcId="{4BAEC0E2-C516-4E1E-ABC1-138D6BF6E482}" destId="{C809BE32-26BB-489E-9A76-0FE9E4D62166}" srcOrd="11" destOrd="0" presId="urn:microsoft.com/office/officeart/2005/8/layout/orgChart1"/>
    <dgm:cxn modelId="{7385EDE7-B4C3-4AFF-B7E2-F856B5EC63A2}" type="presParOf" srcId="{C809BE32-26BB-489E-9A76-0FE9E4D62166}" destId="{2BA49D3D-CD65-4BE0-B7EE-AABA7961926E}" srcOrd="0" destOrd="0" presId="urn:microsoft.com/office/officeart/2005/8/layout/orgChart1"/>
    <dgm:cxn modelId="{34A40622-88C9-4281-89E5-28D45E54F67E}" type="presParOf" srcId="{2BA49D3D-CD65-4BE0-B7EE-AABA7961926E}" destId="{F51A547A-AD5C-41CD-B7DD-5EBFAB9C1355}" srcOrd="0" destOrd="0" presId="urn:microsoft.com/office/officeart/2005/8/layout/orgChart1"/>
    <dgm:cxn modelId="{6D527176-E9C0-4188-96FB-2ABEDDCDAC5C}" type="presParOf" srcId="{2BA49D3D-CD65-4BE0-B7EE-AABA7961926E}" destId="{C3978FA5-A426-4672-AE06-495B888BA9E2}" srcOrd="1" destOrd="0" presId="urn:microsoft.com/office/officeart/2005/8/layout/orgChart1"/>
    <dgm:cxn modelId="{58BEFB24-C79B-44A2-B2B7-69CA7D3F04FE}" type="presParOf" srcId="{C809BE32-26BB-489E-9A76-0FE9E4D62166}" destId="{7D4EC821-BA90-4E11-B90B-9C2DBE549AE5}" srcOrd="1" destOrd="0" presId="urn:microsoft.com/office/officeart/2005/8/layout/orgChart1"/>
    <dgm:cxn modelId="{25A0EC5E-8A8E-4FA2-8080-A62068742D2F}" type="presParOf" srcId="{C809BE32-26BB-489E-9A76-0FE9E4D62166}" destId="{A15E6B04-9E25-447D-BB71-9D66DF66DD34}" srcOrd="2" destOrd="0" presId="urn:microsoft.com/office/officeart/2005/8/layout/orgChart1"/>
    <dgm:cxn modelId="{56173123-AD8F-49DD-AC6E-4859FE8484C2}" type="presParOf" srcId="{4BAEC0E2-C516-4E1E-ABC1-138D6BF6E482}" destId="{CFE92368-EEE8-486A-BCFF-E5019B3EB6D7}" srcOrd="12" destOrd="0" presId="urn:microsoft.com/office/officeart/2005/8/layout/orgChart1"/>
    <dgm:cxn modelId="{978BB626-4F40-407E-8A3F-8BAF402F144E}" type="presParOf" srcId="{4BAEC0E2-C516-4E1E-ABC1-138D6BF6E482}" destId="{DFA1010B-4B1E-441D-BFB4-8AA88884B63B}" srcOrd="13" destOrd="0" presId="urn:microsoft.com/office/officeart/2005/8/layout/orgChart1"/>
    <dgm:cxn modelId="{59BDF5D2-D153-493B-BE4E-F1F4B3122CFA}" type="presParOf" srcId="{DFA1010B-4B1E-441D-BFB4-8AA88884B63B}" destId="{41F74267-6398-4D37-8EDB-E8D97D9F2853}" srcOrd="0" destOrd="0" presId="urn:microsoft.com/office/officeart/2005/8/layout/orgChart1"/>
    <dgm:cxn modelId="{E43C1BA5-7A56-4378-9E52-603C9CCFDF5B}" type="presParOf" srcId="{41F74267-6398-4D37-8EDB-E8D97D9F2853}" destId="{52D2789C-5572-495A-ABE4-48D698EC5C30}" srcOrd="0" destOrd="0" presId="urn:microsoft.com/office/officeart/2005/8/layout/orgChart1"/>
    <dgm:cxn modelId="{CE3C4EA6-4D77-4D54-A22A-6B788AE137DE}" type="presParOf" srcId="{41F74267-6398-4D37-8EDB-E8D97D9F2853}" destId="{1335A603-9DC9-49E8-A26A-274631BFF4A6}" srcOrd="1" destOrd="0" presId="urn:microsoft.com/office/officeart/2005/8/layout/orgChart1"/>
    <dgm:cxn modelId="{B40A0643-6A79-40D5-B4E0-C6B86DD51CAE}" type="presParOf" srcId="{DFA1010B-4B1E-441D-BFB4-8AA88884B63B}" destId="{6B521E07-AA20-4C02-B2AB-3DD2FE88F2FC}" srcOrd="1" destOrd="0" presId="urn:microsoft.com/office/officeart/2005/8/layout/orgChart1"/>
    <dgm:cxn modelId="{76B374B3-375B-48B8-AA75-16CA925A2414}" type="presParOf" srcId="{DFA1010B-4B1E-441D-BFB4-8AA88884B63B}" destId="{D6DF1DB0-17AC-4D87-B14F-A7E348347714}" srcOrd="2" destOrd="0" presId="urn:microsoft.com/office/officeart/2005/8/layout/orgChart1"/>
    <dgm:cxn modelId="{8253A258-22BA-4022-8006-690CAE68A8C9}" type="presParOf" srcId="{4BAEC0E2-C516-4E1E-ABC1-138D6BF6E482}" destId="{527B1B61-C2BD-4713-9DFB-E24B09182773}" srcOrd="14" destOrd="0" presId="urn:microsoft.com/office/officeart/2005/8/layout/orgChart1"/>
    <dgm:cxn modelId="{2D7ED04E-44E4-416E-BB1A-8735B3FDF3C2}" type="presParOf" srcId="{4BAEC0E2-C516-4E1E-ABC1-138D6BF6E482}" destId="{4A3A04E9-832A-4DF5-82A7-6F91B96727BA}" srcOrd="15" destOrd="0" presId="urn:microsoft.com/office/officeart/2005/8/layout/orgChart1"/>
    <dgm:cxn modelId="{D90B0864-4706-4023-80ED-4A9B4A5C1AA6}" type="presParOf" srcId="{4A3A04E9-832A-4DF5-82A7-6F91B96727BA}" destId="{B9994F4C-425D-4ED8-AF21-8270890DD46D}" srcOrd="0" destOrd="0" presId="urn:microsoft.com/office/officeart/2005/8/layout/orgChart1"/>
    <dgm:cxn modelId="{E47812BF-9D11-43CE-A998-B04C8CE2E68E}" type="presParOf" srcId="{B9994F4C-425D-4ED8-AF21-8270890DD46D}" destId="{EB159334-CA9E-4A77-9EAA-7BF328B604BE}" srcOrd="0" destOrd="0" presId="urn:microsoft.com/office/officeart/2005/8/layout/orgChart1"/>
    <dgm:cxn modelId="{32986C9D-CFF7-4DD4-85DF-A788A5792F9F}" type="presParOf" srcId="{B9994F4C-425D-4ED8-AF21-8270890DD46D}" destId="{A7B428B5-CE19-4FD2-B2B7-61F4025835F2}" srcOrd="1" destOrd="0" presId="urn:microsoft.com/office/officeart/2005/8/layout/orgChart1"/>
    <dgm:cxn modelId="{C83AE705-8951-4184-9AB6-BEE039D4D8DD}" type="presParOf" srcId="{4A3A04E9-832A-4DF5-82A7-6F91B96727BA}" destId="{C931849F-9576-4E56-8134-1F74799343F2}" srcOrd="1" destOrd="0" presId="urn:microsoft.com/office/officeart/2005/8/layout/orgChart1"/>
    <dgm:cxn modelId="{CC0E0D5D-2498-49F2-85C4-E2B807F762E8}" type="presParOf" srcId="{4A3A04E9-832A-4DF5-82A7-6F91B96727BA}" destId="{C8D4C8DD-CEA6-40B2-A12E-73986024017F}" srcOrd="2" destOrd="0" presId="urn:microsoft.com/office/officeart/2005/8/layout/orgChart1"/>
    <dgm:cxn modelId="{B0CB2EF1-1396-4FD4-9C7E-96C9619CBCC2}" type="presParOf" srcId="{668DA7E5-1F62-4CA7-9CD8-ED522E9BD33F}" destId="{21A71E11-5FAC-437D-9956-844671F5C6E6}" srcOrd="2" destOrd="0" presId="urn:microsoft.com/office/officeart/2005/8/layout/orgChart1"/>
    <dgm:cxn modelId="{3E53C066-7B87-4E48-B6C2-377563979FB2}" type="presParOf" srcId="{1385580B-5DB7-46E9-B2C6-6C0074193A7F}" destId="{3BA3E571-D141-4100-A0E1-32375E4C16BB}" srcOrd="4" destOrd="0" presId="urn:microsoft.com/office/officeart/2005/8/layout/orgChart1"/>
    <dgm:cxn modelId="{A675570A-E884-4E57-9999-A2548EC34834}" type="presParOf" srcId="{1385580B-5DB7-46E9-B2C6-6C0074193A7F}" destId="{5DA08849-5420-4A68-9527-CFFA4BF97753}" srcOrd="5" destOrd="0" presId="urn:microsoft.com/office/officeart/2005/8/layout/orgChart1"/>
    <dgm:cxn modelId="{014416C2-B33E-4DD6-BDAE-A68B22742DE4}" type="presParOf" srcId="{5DA08849-5420-4A68-9527-CFFA4BF97753}" destId="{D2375B9B-420B-4CBA-8D48-E7D79C38CD0D}" srcOrd="0" destOrd="0" presId="urn:microsoft.com/office/officeart/2005/8/layout/orgChart1"/>
    <dgm:cxn modelId="{A0AE3044-5BA3-4E6A-BAB5-BABF4E8E6A94}" type="presParOf" srcId="{D2375B9B-420B-4CBA-8D48-E7D79C38CD0D}" destId="{FF9501CB-F628-4926-BF2B-D7B742FDA655}" srcOrd="0" destOrd="0" presId="urn:microsoft.com/office/officeart/2005/8/layout/orgChart1"/>
    <dgm:cxn modelId="{F6AEB269-8D1F-4013-826A-0BBB6B669CBD}" type="presParOf" srcId="{D2375B9B-420B-4CBA-8D48-E7D79C38CD0D}" destId="{86DCDFA5-5377-4607-B7BF-EEBC75DDC2C3}" srcOrd="1" destOrd="0" presId="urn:microsoft.com/office/officeart/2005/8/layout/orgChart1"/>
    <dgm:cxn modelId="{45C220D4-CE6E-4CF7-A396-8D30B50CBC9F}" type="presParOf" srcId="{5DA08849-5420-4A68-9527-CFFA4BF97753}" destId="{09376C95-445B-4CE9-89DC-81AD8AD36457}" srcOrd="1" destOrd="0" presId="urn:microsoft.com/office/officeart/2005/8/layout/orgChart1"/>
    <dgm:cxn modelId="{124D4244-E02D-4292-BB36-8361E4DFC578}" type="presParOf" srcId="{09376C95-445B-4CE9-89DC-81AD8AD36457}" destId="{8BA5A6FB-91FF-469F-849C-E95A3BCB72DF}" srcOrd="0" destOrd="0" presId="urn:microsoft.com/office/officeart/2005/8/layout/orgChart1"/>
    <dgm:cxn modelId="{C8B8DC53-82A8-4670-B240-91B9CA316339}" type="presParOf" srcId="{09376C95-445B-4CE9-89DC-81AD8AD36457}" destId="{098E5141-7786-40BE-A359-E25467203801}" srcOrd="1" destOrd="0" presId="urn:microsoft.com/office/officeart/2005/8/layout/orgChart1"/>
    <dgm:cxn modelId="{3D19EBB0-46BD-4EB6-9F85-FD855134BB39}" type="presParOf" srcId="{098E5141-7786-40BE-A359-E25467203801}" destId="{5814C2A4-395B-4F82-B7A0-A15DB47C5461}" srcOrd="0" destOrd="0" presId="urn:microsoft.com/office/officeart/2005/8/layout/orgChart1"/>
    <dgm:cxn modelId="{869A7BC7-2DA3-428C-87F8-19A545F9519B}" type="presParOf" srcId="{5814C2A4-395B-4F82-B7A0-A15DB47C5461}" destId="{F2A4F19D-1182-4C2C-9C93-9B89819DC6EB}" srcOrd="0" destOrd="0" presId="urn:microsoft.com/office/officeart/2005/8/layout/orgChart1"/>
    <dgm:cxn modelId="{629247F5-D580-481B-85E5-6B8FDC0F9D52}" type="presParOf" srcId="{5814C2A4-395B-4F82-B7A0-A15DB47C5461}" destId="{7903AA93-D1DC-4FA8-8011-E2DEE8E18FC6}" srcOrd="1" destOrd="0" presId="urn:microsoft.com/office/officeart/2005/8/layout/orgChart1"/>
    <dgm:cxn modelId="{C7A0174C-45A7-44C0-9360-FCD6F0F91584}" type="presParOf" srcId="{098E5141-7786-40BE-A359-E25467203801}" destId="{C7ECADA1-E1AF-488E-A75D-37465CF041A6}" srcOrd="1" destOrd="0" presId="urn:microsoft.com/office/officeart/2005/8/layout/orgChart1"/>
    <dgm:cxn modelId="{D82989EE-CD18-4BCD-AA0C-484CF770F045}" type="presParOf" srcId="{098E5141-7786-40BE-A359-E25467203801}" destId="{BB17DD2D-F233-4EE7-81E1-BB7957A69616}" srcOrd="2" destOrd="0" presId="urn:microsoft.com/office/officeart/2005/8/layout/orgChart1"/>
    <dgm:cxn modelId="{EA8DB0BA-6782-42AB-9028-3A2C6B5E7F8C}" type="presParOf" srcId="{09376C95-445B-4CE9-89DC-81AD8AD36457}" destId="{F527A8DA-5C6B-4C80-8A11-1455B9F2B4DB}" srcOrd="2" destOrd="0" presId="urn:microsoft.com/office/officeart/2005/8/layout/orgChart1"/>
    <dgm:cxn modelId="{ECCB40C1-2D6D-4487-991A-BFB7B200F1FC}" type="presParOf" srcId="{09376C95-445B-4CE9-89DC-81AD8AD36457}" destId="{34459E0D-AD45-47EF-9F73-29F608BF0350}" srcOrd="3" destOrd="0" presId="urn:microsoft.com/office/officeart/2005/8/layout/orgChart1"/>
    <dgm:cxn modelId="{9B5B3E08-58B3-4006-BCFA-AE081E38EFCB}" type="presParOf" srcId="{34459E0D-AD45-47EF-9F73-29F608BF0350}" destId="{6F05BC0E-062E-42DE-B2D4-CB5B10A7A170}" srcOrd="0" destOrd="0" presId="urn:microsoft.com/office/officeart/2005/8/layout/orgChart1"/>
    <dgm:cxn modelId="{00D7E4C4-6BF5-4A70-83C3-E17A2336B876}" type="presParOf" srcId="{6F05BC0E-062E-42DE-B2D4-CB5B10A7A170}" destId="{2ED3E680-9CD4-4156-8661-AA9FCC3DB6B6}" srcOrd="0" destOrd="0" presId="urn:microsoft.com/office/officeart/2005/8/layout/orgChart1"/>
    <dgm:cxn modelId="{CD962EEB-03E7-48E3-9362-2465991F3D4C}" type="presParOf" srcId="{6F05BC0E-062E-42DE-B2D4-CB5B10A7A170}" destId="{C4CA8CF6-2F32-4A46-9FFD-C163518B5B10}" srcOrd="1" destOrd="0" presId="urn:microsoft.com/office/officeart/2005/8/layout/orgChart1"/>
    <dgm:cxn modelId="{2F0B4712-1A94-40E7-B6E0-ACD19D576636}" type="presParOf" srcId="{34459E0D-AD45-47EF-9F73-29F608BF0350}" destId="{C214EE0A-6E64-432F-9349-0AB8FA075070}" srcOrd="1" destOrd="0" presId="urn:microsoft.com/office/officeart/2005/8/layout/orgChart1"/>
    <dgm:cxn modelId="{8A66FA6C-B715-4C85-B758-FFE77A37F8E0}" type="presParOf" srcId="{34459E0D-AD45-47EF-9F73-29F608BF0350}" destId="{3763A6F9-4AD2-426A-B0B9-B5898BAB6FC7}" srcOrd="2" destOrd="0" presId="urn:microsoft.com/office/officeart/2005/8/layout/orgChart1"/>
    <dgm:cxn modelId="{402C9F2E-1B3A-4375-8150-D96F3EE5DA54}" type="presParOf" srcId="{09376C95-445B-4CE9-89DC-81AD8AD36457}" destId="{582E2AC3-F94A-495D-94FE-C2040354C32B}" srcOrd="4" destOrd="0" presId="urn:microsoft.com/office/officeart/2005/8/layout/orgChart1"/>
    <dgm:cxn modelId="{86D3CFA2-E065-4EE5-80BB-9F4609609376}" type="presParOf" srcId="{09376C95-445B-4CE9-89DC-81AD8AD36457}" destId="{AD2060EF-62BC-4D87-97E2-3CCA3B0E9FF2}" srcOrd="5" destOrd="0" presId="urn:microsoft.com/office/officeart/2005/8/layout/orgChart1"/>
    <dgm:cxn modelId="{F08044DA-BC4A-4072-B343-515C889F8438}" type="presParOf" srcId="{AD2060EF-62BC-4D87-97E2-3CCA3B0E9FF2}" destId="{CC4A3CBA-BBE0-47AE-A5C5-D62AE248AF3B}" srcOrd="0" destOrd="0" presId="urn:microsoft.com/office/officeart/2005/8/layout/orgChart1"/>
    <dgm:cxn modelId="{A620C6B1-A18A-4406-B355-341FEE90D5C8}" type="presParOf" srcId="{CC4A3CBA-BBE0-47AE-A5C5-D62AE248AF3B}" destId="{C4FE3D39-4660-492C-B427-E0A09CA30EDB}" srcOrd="0" destOrd="0" presId="urn:microsoft.com/office/officeart/2005/8/layout/orgChart1"/>
    <dgm:cxn modelId="{2118F178-7E29-4846-BE42-3EAD4AEA8A71}" type="presParOf" srcId="{CC4A3CBA-BBE0-47AE-A5C5-D62AE248AF3B}" destId="{B6682469-37F3-4E67-9043-65BEF17E8DC0}" srcOrd="1" destOrd="0" presId="urn:microsoft.com/office/officeart/2005/8/layout/orgChart1"/>
    <dgm:cxn modelId="{D1457084-64A6-4632-8415-B0BDEEA76FB7}" type="presParOf" srcId="{AD2060EF-62BC-4D87-97E2-3CCA3B0E9FF2}" destId="{A6DF37F0-BE43-4BF0-BDB9-E0CF2BA403A6}" srcOrd="1" destOrd="0" presId="urn:microsoft.com/office/officeart/2005/8/layout/orgChart1"/>
    <dgm:cxn modelId="{C8DF806F-FE9C-44DB-857E-9F32F3AD81B1}" type="presParOf" srcId="{AD2060EF-62BC-4D87-97E2-3CCA3B0E9FF2}" destId="{2F94587D-E1AC-4473-AED9-7B39B4569F73}" srcOrd="2" destOrd="0" presId="urn:microsoft.com/office/officeart/2005/8/layout/orgChart1"/>
    <dgm:cxn modelId="{778A1A19-AA2E-4933-AD0D-E5C44E1A9D25}" type="presParOf" srcId="{09376C95-445B-4CE9-89DC-81AD8AD36457}" destId="{747AB66D-589B-4AF0-9FD8-5EC995B030CD}" srcOrd="6" destOrd="0" presId="urn:microsoft.com/office/officeart/2005/8/layout/orgChart1"/>
    <dgm:cxn modelId="{83554B89-4904-43D6-9EA3-7F77CC5732A0}" type="presParOf" srcId="{09376C95-445B-4CE9-89DC-81AD8AD36457}" destId="{AE2256DD-1DA9-4BF0-BF9C-83A9EE3B9D3A}" srcOrd="7" destOrd="0" presId="urn:microsoft.com/office/officeart/2005/8/layout/orgChart1"/>
    <dgm:cxn modelId="{2237A29D-BB60-4442-90A0-92BA117910B0}" type="presParOf" srcId="{AE2256DD-1DA9-4BF0-BF9C-83A9EE3B9D3A}" destId="{CCDCC1D0-171B-4FA6-9A2B-F69ECD81719F}" srcOrd="0" destOrd="0" presId="urn:microsoft.com/office/officeart/2005/8/layout/orgChart1"/>
    <dgm:cxn modelId="{EA6248B2-4804-4981-A1A0-63AF0A4D6124}" type="presParOf" srcId="{CCDCC1D0-171B-4FA6-9A2B-F69ECD81719F}" destId="{F08F9A27-0FC4-4E9F-8F80-109FF445A802}" srcOrd="0" destOrd="0" presId="urn:microsoft.com/office/officeart/2005/8/layout/orgChart1"/>
    <dgm:cxn modelId="{D1E9FFA0-BD18-4E24-B3CC-589E6583B3B6}" type="presParOf" srcId="{CCDCC1D0-171B-4FA6-9A2B-F69ECD81719F}" destId="{8DF46C2C-DD3D-4A01-8D54-340F47B7CDC0}" srcOrd="1" destOrd="0" presId="urn:microsoft.com/office/officeart/2005/8/layout/orgChart1"/>
    <dgm:cxn modelId="{940854D1-8D49-4D0D-AE90-84A915661309}" type="presParOf" srcId="{AE2256DD-1DA9-4BF0-BF9C-83A9EE3B9D3A}" destId="{705578E3-9492-4752-9565-104985C6E341}" srcOrd="1" destOrd="0" presId="urn:microsoft.com/office/officeart/2005/8/layout/orgChart1"/>
    <dgm:cxn modelId="{2A99DB17-354C-44A3-A963-D9075002A83A}" type="presParOf" srcId="{AE2256DD-1DA9-4BF0-BF9C-83A9EE3B9D3A}" destId="{2BB5BC59-A562-4C1E-BF44-D8287889B736}" srcOrd="2" destOrd="0" presId="urn:microsoft.com/office/officeart/2005/8/layout/orgChart1"/>
    <dgm:cxn modelId="{C36F22BD-619D-4486-8108-E69BD8513A60}" type="presParOf" srcId="{09376C95-445B-4CE9-89DC-81AD8AD36457}" destId="{7D19D255-093A-4BCD-8A9D-E223C914E265}" srcOrd="8" destOrd="0" presId="urn:microsoft.com/office/officeart/2005/8/layout/orgChart1"/>
    <dgm:cxn modelId="{9EA147B5-B5FD-48DD-98A8-4E20AC75B873}" type="presParOf" srcId="{09376C95-445B-4CE9-89DC-81AD8AD36457}" destId="{2C6E02FF-08EE-4FB3-A3F9-258E942965E2}" srcOrd="9" destOrd="0" presId="urn:microsoft.com/office/officeart/2005/8/layout/orgChart1"/>
    <dgm:cxn modelId="{01EC867D-74C9-457C-A929-14F3AA59AEC2}" type="presParOf" srcId="{2C6E02FF-08EE-4FB3-A3F9-258E942965E2}" destId="{6AC02B0A-C1E8-4D22-A72F-17D14F2A5E8E}" srcOrd="0" destOrd="0" presId="urn:microsoft.com/office/officeart/2005/8/layout/orgChart1"/>
    <dgm:cxn modelId="{ECFF6CD4-31C8-4C4D-8FDF-A1E1DC948AEF}" type="presParOf" srcId="{6AC02B0A-C1E8-4D22-A72F-17D14F2A5E8E}" destId="{7029C54C-DBEF-451C-8816-CC235BE59BB0}" srcOrd="0" destOrd="0" presId="urn:microsoft.com/office/officeart/2005/8/layout/orgChart1"/>
    <dgm:cxn modelId="{175364B0-DBEE-4038-B376-EFAC0E3A2DF2}" type="presParOf" srcId="{6AC02B0A-C1E8-4D22-A72F-17D14F2A5E8E}" destId="{BC9F86AA-4ED7-4772-9D5B-CBEB2EA24508}" srcOrd="1" destOrd="0" presId="urn:microsoft.com/office/officeart/2005/8/layout/orgChart1"/>
    <dgm:cxn modelId="{C482CD97-B4DA-4C3F-A5D4-4BA2FFBD54A0}" type="presParOf" srcId="{2C6E02FF-08EE-4FB3-A3F9-258E942965E2}" destId="{3AFFEB03-2DCD-4165-992D-9614260BD14E}" srcOrd="1" destOrd="0" presId="urn:microsoft.com/office/officeart/2005/8/layout/orgChart1"/>
    <dgm:cxn modelId="{4DBFD360-082A-4554-B560-C809720523E3}" type="presParOf" srcId="{2C6E02FF-08EE-4FB3-A3F9-258E942965E2}" destId="{385E5F0B-01CC-4FB0-B1AE-0148F20919ED}" srcOrd="2" destOrd="0" presId="urn:microsoft.com/office/officeart/2005/8/layout/orgChart1"/>
    <dgm:cxn modelId="{2298E452-73A5-458E-AE34-3EB282AEED0D}" type="presParOf" srcId="{5DA08849-5420-4A68-9527-CFFA4BF97753}" destId="{6775DE69-2AA8-4BCF-84E8-4DC7B9312A69}" srcOrd="2" destOrd="0" presId="urn:microsoft.com/office/officeart/2005/8/layout/orgChart1"/>
    <dgm:cxn modelId="{9BF25A6A-7807-4C6B-B7B3-DA9E98715366}" type="presParOf" srcId="{4D809968-9615-4AFD-BD5F-600FC4D0996C}" destId="{2478A449-BD76-4EE2-B6F0-0EF398D8AD75}" srcOrd="2" destOrd="0" presId="urn:microsoft.com/office/officeart/2005/8/layout/orgChart1"/>
    <dgm:cxn modelId="{FC57E874-EEB1-49BB-B13F-0ED007CEA53A}" type="presParOf" srcId="{6FB5B1B2-048E-48D3-8CCB-3D9D2CA13412}" destId="{EF98E03E-79E0-4B18-B92A-92635FF7C830}" srcOrd="2" destOrd="0" presId="urn:microsoft.com/office/officeart/2005/8/layout/orgChart1"/>
    <dgm:cxn modelId="{FC946D6E-401E-4480-BDD9-676E41DAFD9D}" type="presParOf" srcId="{6FB5B1B2-048E-48D3-8CCB-3D9D2CA13412}" destId="{B007C5B5-0074-4C21-B351-0C8B177E939D}" srcOrd="3" destOrd="0" presId="urn:microsoft.com/office/officeart/2005/8/layout/orgChart1"/>
    <dgm:cxn modelId="{FB913D0D-6393-4DDE-9CFB-7FCCC0E06741}" type="presParOf" srcId="{B007C5B5-0074-4C21-B351-0C8B177E939D}" destId="{63AC0451-EC8E-42F5-82C8-9E764D1F400E}" srcOrd="0" destOrd="0" presId="urn:microsoft.com/office/officeart/2005/8/layout/orgChart1"/>
    <dgm:cxn modelId="{CB5BCA3B-777A-467B-BF16-6E7B93158A6B}" type="presParOf" srcId="{63AC0451-EC8E-42F5-82C8-9E764D1F400E}" destId="{ED842235-D382-4BF6-A544-F9FC58D64DC9}" srcOrd="0" destOrd="0" presId="urn:microsoft.com/office/officeart/2005/8/layout/orgChart1"/>
    <dgm:cxn modelId="{6BE9F51D-2072-4417-957D-3CACD2A36B70}" type="presParOf" srcId="{63AC0451-EC8E-42F5-82C8-9E764D1F400E}" destId="{FE9954C0-2BED-4B35-A99A-4B1BF81E66EE}" srcOrd="1" destOrd="0" presId="urn:microsoft.com/office/officeart/2005/8/layout/orgChart1"/>
    <dgm:cxn modelId="{9F405677-EEF7-4410-8A0A-1CCFE4A8AFE9}" type="presParOf" srcId="{B007C5B5-0074-4C21-B351-0C8B177E939D}" destId="{91E35E80-E083-4302-88FF-592D40DC3733}" srcOrd="1" destOrd="0" presId="urn:microsoft.com/office/officeart/2005/8/layout/orgChart1"/>
    <dgm:cxn modelId="{178B62A4-C71C-410F-A6A1-120F90684BD1}" type="presParOf" srcId="{B007C5B5-0074-4C21-B351-0C8B177E939D}" destId="{E9EA1D21-0125-4300-BE18-254984909BD3}" srcOrd="2" destOrd="0" presId="urn:microsoft.com/office/officeart/2005/8/layout/orgChart1"/>
    <dgm:cxn modelId="{A09E6B35-DBA6-4F49-BA49-4957C5E7572E}" type="presParOf" srcId="{6FB5B1B2-048E-48D3-8CCB-3D9D2CA13412}" destId="{4ADD5943-C1E4-461D-B27C-73A319C8EBE8}" srcOrd="4" destOrd="0" presId="urn:microsoft.com/office/officeart/2005/8/layout/orgChart1"/>
    <dgm:cxn modelId="{0C14DF69-6515-4180-B979-3193CD1F0320}" type="presParOf" srcId="{6FB5B1B2-048E-48D3-8CCB-3D9D2CA13412}" destId="{38CB532E-9C37-4B7A-9086-39A03B259641}" srcOrd="5" destOrd="0" presId="urn:microsoft.com/office/officeart/2005/8/layout/orgChart1"/>
    <dgm:cxn modelId="{E87F9215-59D8-4E03-A36F-CEFA859D81C5}" type="presParOf" srcId="{38CB532E-9C37-4B7A-9086-39A03B259641}" destId="{7B59D232-06D6-4FD7-B770-8568BD815FF2}" srcOrd="0" destOrd="0" presId="urn:microsoft.com/office/officeart/2005/8/layout/orgChart1"/>
    <dgm:cxn modelId="{DCFA0966-0E9B-4529-B2C0-653C8A604552}" type="presParOf" srcId="{7B59D232-06D6-4FD7-B770-8568BD815FF2}" destId="{CB516C79-0A81-464C-84ED-2F018928046D}" srcOrd="0" destOrd="0" presId="urn:microsoft.com/office/officeart/2005/8/layout/orgChart1"/>
    <dgm:cxn modelId="{A4A47D04-7CBD-435C-B4AC-BB88C1AFD1CF}" type="presParOf" srcId="{7B59D232-06D6-4FD7-B770-8568BD815FF2}" destId="{58364F6E-42E6-4E74-8434-36FDB3B64D4A}" srcOrd="1" destOrd="0" presId="urn:microsoft.com/office/officeart/2005/8/layout/orgChart1"/>
    <dgm:cxn modelId="{B17CEC09-9726-4C5A-BFB1-0C89DE8827AD}" type="presParOf" srcId="{38CB532E-9C37-4B7A-9086-39A03B259641}" destId="{2AFD7133-BFBB-4E49-AF41-3955AD46732C}" srcOrd="1" destOrd="0" presId="urn:microsoft.com/office/officeart/2005/8/layout/orgChart1"/>
    <dgm:cxn modelId="{D0C67C25-32A7-4BD1-AB9F-FDC2CB45BD63}" type="presParOf" srcId="{38CB532E-9C37-4B7A-9086-39A03B259641}" destId="{F98DEC37-F66E-4BE6-9FA6-08E06A507097}" srcOrd="2" destOrd="0" presId="urn:microsoft.com/office/officeart/2005/8/layout/orgChart1"/>
    <dgm:cxn modelId="{C287276F-B680-44B1-B050-7B013171DF7F}" type="presParOf" srcId="{6FB5B1B2-048E-48D3-8CCB-3D9D2CA13412}" destId="{48CB9837-1C89-4C9D-83A1-FF2DCF0B181B}" srcOrd="6" destOrd="0" presId="urn:microsoft.com/office/officeart/2005/8/layout/orgChart1"/>
    <dgm:cxn modelId="{0E40413F-239D-46AF-8417-42ED52E7DF89}" type="presParOf" srcId="{6FB5B1B2-048E-48D3-8CCB-3D9D2CA13412}" destId="{0706964C-6B48-4F33-8F24-1DE4F60F284F}" srcOrd="7" destOrd="0" presId="urn:microsoft.com/office/officeart/2005/8/layout/orgChart1"/>
    <dgm:cxn modelId="{5C61BDA7-A903-4268-9766-E7A3FAAF73C2}" type="presParOf" srcId="{0706964C-6B48-4F33-8F24-1DE4F60F284F}" destId="{4D1A7E78-E094-4E68-A5EA-2750B7A222C1}" srcOrd="0" destOrd="0" presId="urn:microsoft.com/office/officeart/2005/8/layout/orgChart1"/>
    <dgm:cxn modelId="{63F421D0-C3BB-4238-8092-C6E6F870A14D}" type="presParOf" srcId="{4D1A7E78-E094-4E68-A5EA-2750B7A222C1}" destId="{1ACEA0D6-3EA8-4F44-BF8E-1E1EDC7A4ED0}" srcOrd="0" destOrd="0" presId="urn:microsoft.com/office/officeart/2005/8/layout/orgChart1"/>
    <dgm:cxn modelId="{A7E7057F-8643-4A68-A062-323C7DEF624E}" type="presParOf" srcId="{4D1A7E78-E094-4E68-A5EA-2750B7A222C1}" destId="{70BFF265-8984-4214-A0F8-45AD529E714B}" srcOrd="1" destOrd="0" presId="urn:microsoft.com/office/officeart/2005/8/layout/orgChart1"/>
    <dgm:cxn modelId="{F8F2F4AB-5D69-4D66-86E2-45DE50202C00}" type="presParOf" srcId="{0706964C-6B48-4F33-8F24-1DE4F60F284F}" destId="{2355CF80-85B3-4110-A017-03B7E609B288}" srcOrd="1" destOrd="0" presId="urn:microsoft.com/office/officeart/2005/8/layout/orgChart1"/>
    <dgm:cxn modelId="{3B61C94C-056E-4FAA-A749-9EACD353364F}" type="presParOf" srcId="{0706964C-6B48-4F33-8F24-1DE4F60F284F}" destId="{16CCDE91-AB84-44F4-BF45-287A10882230}" srcOrd="2" destOrd="0" presId="urn:microsoft.com/office/officeart/2005/8/layout/orgChart1"/>
    <dgm:cxn modelId="{E8EE4E97-57CF-491E-8823-57D9B539802E}" type="presParOf" srcId="{6FB5B1B2-048E-48D3-8CCB-3D9D2CA13412}" destId="{DCB1E589-886E-478F-8AF7-507F5A394DBC}" srcOrd="8" destOrd="0" presId="urn:microsoft.com/office/officeart/2005/8/layout/orgChart1"/>
    <dgm:cxn modelId="{A47E9FF1-91F6-4C00-B0B0-6C13CE254E5C}" type="presParOf" srcId="{6FB5B1B2-048E-48D3-8CCB-3D9D2CA13412}" destId="{BD16AD40-8FB2-4131-BDCE-DF8E743139EE}" srcOrd="9" destOrd="0" presId="urn:microsoft.com/office/officeart/2005/8/layout/orgChart1"/>
    <dgm:cxn modelId="{FD5C189D-A40F-44F5-9465-DC64F2077963}" type="presParOf" srcId="{BD16AD40-8FB2-4131-BDCE-DF8E743139EE}" destId="{EAE0215F-9D57-4E76-AE3D-9FFBB6FB62D4}" srcOrd="0" destOrd="0" presId="urn:microsoft.com/office/officeart/2005/8/layout/orgChart1"/>
    <dgm:cxn modelId="{B3954A38-ADA1-417E-99CD-49B764EE24E0}" type="presParOf" srcId="{EAE0215F-9D57-4E76-AE3D-9FFBB6FB62D4}" destId="{8E48A311-5C79-444B-A1A6-88D44CEBD570}" srcOrd="0" destOrd="0" presId="urn:microsoft.com/office/officeart/2005/8/layout/orgChart1"/>
    <dgm:cxn modelId="{C767B3EF-C57F-4693-96DB-513D752B22C9}" type="presParOf" srcId="{EAE0215F-9D57-4E76-AE3D-9FFBB6FB62D4}" destId="{2A923546-3A01-445A-A81D-EA146F4FDF97}" srcOrd="1" destOrd="0" presId="urn:microsoft.com/office/officeart/2005/8/layout/orgChart1"/>
    <dgm:cxn modelId="{24B7E8A8-41A3-463F-A89C-6103E2D9896F}" type="presParOf" srcId="{BD16AD40-8FB2-4131-BDCE-DF8E743139EE}" destId="{5822A915-A4E9-4326-97E1-0FA800FE40A8}" srcOrd="1" destOrd="0" presId="urn:microsoft.com/office/officeart/2005/8/layout/orgChart1"/>
    <dgm:cxn modelId="{1278E24F-0734-4A6F-AD8D-64710C36BE3B}" type="presParOf" srcId="{BD16AD40-8FB2-4131-BDCE-DF8E743139EE}" destId="{6E4B34A2-E860-49A9-8F3F-240C50578727}" srcOrd="2" destOrd="0" presId="urn:microsoft.com/office/officeart/2005/8/layout/orgChart1"/>
    <dgm:cxn modelId="{B8D68F12-D56A-4317-98B0-44CF20AC9B76}" type="presParOf" srcId="{6FB5B1B2-048E-48D3-8CCB-3D9D2CA13412}" destId="{103B892F-1C03-4A65-ADBB-8F5873A6CACB}" srcOrd="10" destOrd="0" presId="urn:microsoft.com/office/officeart/2005/8/layout/orgChart1"/>
    <dgm:cxn modelId="{DBE9A86B-486A-468D-B742-23524F6F5EBB}" type="presParOf" srcId="{6FB5B1B2-048E-48D3-8CCB-3D9D2CA13412}" destId="{BDFCEDF6-E376-412A-B0DC-95B22A6FAA89}" srcOrd="11" destOrd="0" presId="urn:microsoft.com/office/officeart/2005/8/layout/orgChart1"/>
    <dgm:cxn modelId="{EE321523-7AE9-4DC7-BCB1-500E5BF5C993}" type="presParOf" srcId="{BDFCEDF6-E376-412A-B0DC-95B22A6FAA89}" destId="{F07C5B1D-7212-49B2-886B-5F136EC1817F}" srcOrd="0" destOrd="0" presId="urn:microsoft.com/office/officeart/2005/8/layout/orgChart1"/>
    <dgm:cxn modelId="{B79F46B0-7FF1-4579-8A7D-1A83D6C42B13}" type="presParOf" srcId="{F07C5B1D-7212-49B2-886B-5F136EC1817F}" destId="{09994D80-7AA8-4B21-838C-371C14C4D651}" srcOrd="0" destOrd="0" presId="urn:microsoft.com/office/officeart/2005/8/layout/orgChart1"/>
    <dgm:cxn modelId="{03C660B1-F832-4BD6-8A93-87A112EC0048}" type="presParOf" srcId="{F07C5B1D-7212-49B2-886B-5F136EC1817F}" destId="{7E0B5A2E-3FFC-43CB-B3D9-E8E61A8169C8}" srcOrd="1" destOrd="0" presId="urn:microsoft.com/office/officeart/2005/8/layout/orgChart1"/>
    <dgm:cxn modelId="{91603139-DD3A-41CA-A00B-73D1C7C8C564}" type="presParOf" srcId="{BDFCEDF6-E376-412A-B0DC-95B22A6FAA89}" destId="{7B802E20-5555-46CD-8E9A-509609967BB5}" srcOrd="1" destOrd="0" presId="urn:microsoft.com/office/officeart/2005/8/layout/orgChart1"/>
    <dgm:cxn modelId="{9E088635-A91E-44AE-850A-FD353A0C1ED8}" type="presParOf" srcId="{7B802E20-5555-46CD-8E9A-509609967BB5}" destId="{A54F3629-3D8C-4981-8912-C77D7B9F1660}" srcOrd="0" destOrd="0" presId="urn:microsoft.com/office/officeart/2005/8/layout/orgChart1"/>
    <dgm:cxn modelId="{3FDA3500-7224-465C-9AAD-9CE103BD4B1B}" type="presParOf" srcId="{7B802E20-5555-46CD-8E9A-509609967BB5}" destId="{12C5BB50-7B99-48D2-A66B-90E2160D81EA}" srcOrd="1" destOrd="0" presId="urn:microsoft.com/office/officeart/2005/8/layout/orgChart1"/>
    <dgm:cxn modelId="{674A0E83-39B2-4ECC-B3D2-F97291BF8767}" type="presParOf" srcId="{12C5BB50-7B99-48D2-A66B-90E2160D81EA}" destId="{280315AE-AEAE-464D-A232-B3607CCDE16A}" srcOrd="0" destOrd="0" presId="urn:microsoft.com/office/officeart/2005/8/layout/orgChart1"/>
    <dgm:cxn modelId="{606044A9-F42B-44FF-AD96-FAB22DBEE110}" type="presParOf" srcId="{280315AE-AEAE-464D-A232-B3607CCDE16A}" destId="{0631EEE0-DCCB-41B0-A355-BEEE30FEE240}" srcOrd="0" destOrd="0" presId="urn:microsoft.com/office/officeart/2005/8/layout/orgChart1"/>
    <dgm:cxn modelId="{E5C5044E-0D32-4773-A87A-D7BF18F02013}" type="presParOf" srcId="{280315AE-AEAE-464D-A232-B3607CCDE16A}" destId="{8806BF9E-C287-4CFC-83AD-84020E22E091}" srcOrd="1" destOrd="0" presId="urn:microsoft.com/office/officeart/2005/8/layout/orgChart1"/>
    <dgm:cxn modelId="{BE66F21E-05AE-4519-B057-1AC4FAF17498}" type="presParOf" srcId="{12C5BB50-7B99-48D2-A66B-90E2160D81EA}" destId="{93D0BB2E-45A6-4ADD-BCFB-0E38D9DF33B0}" srcOrd="1" destOrd="0" presId="urn:microsoft.com/office/officeart/2005/8/layout/orgChart1"/>
    <dgm:cxn modelId="{69217490-ADAC-46C0-A8DF-ED08717441C9}" type="presParOf" srcId="{12C5BB50-7B99-48D2-A66B-90E2160D81EA}" destId="{D461C6DA-E9C2-4E87-A116-CF101DF051FE}" srcOrd="2" destOrd="0" presId="urn:microsoft.com/office/officeart/2005/8/layout/orgChart1"/>
    <dgm:cxn modelId="{A1D07E06-BB98-4CE9-9A9A-6720D3336F78}" type="presParOf" srcId="{7B802E20-5555-46CD-8E9A-509609967BB5}" destId="{2C9A8337-ABFA-46E9-96F2-2606812E49F1}" srcOrd="2" destOrd="0" presId="urn:microsoft.com/office/officeart/2005/8/layout/orgChart1"/>
    <dgm:cxn modelId="{D306EBEC-4CD0-412F-A014-5AB255C273DB}" type="presParOf" srcId="{7B802E20-5555-46CD-8E9A-509609967BB5}" destId="{4135BA23-62CA-4BAC-A034-D0D7D439975B}" srcOrd="3" destOrd="0" presId="urn:microsoft.com/office/officeart/2005/8/layout/orgChart1"/>
    <dgm:cxn modelId="{432D01FE-519F-4B8A-84F2-6D835297AC6C}" type="presParOf" srcId="{4135BA23-62CA-4BAC-A034-D0D7D439975B}" destId="{D7080182-C977-4799-BFC0-EE9D8E61B0DE}" srcOrd="0" destOrd="0" presId="urn:microsoft.com/office/officeart/2005/8/layout/orgChart1"/>
    <dgm:cxn modelId="{F9C1C09C-2BCA-4DE4-8EB2-CE72EF9299BD}" type="presParOf" srcId="{D7080182-C977-4799-BFC0-EE9D8E61B0DE}" destId="{FE2A732D-ABE3-4778-A6F8-4D37A80AF6E5}" srcOrd="0" destOrd="0" presId="urn:microsoft.com/office/officeart/2005/8/layout/orgChart1"/>
    <dgm:cxn modelId="{D8EE7324-0039-4F93-96A9-D3819BC6EEC4}" type="presParOf" srcId="{D7080182-C977-4799-BFC0-EE9D8E61B0DE}" destId="{D3E10BAA-1DFC-41AF-9DE4-6B152415B232}" srcOrd="1" destOrd="0" presId="urn:microsoft.com/office/officeart/2005/8/layout/orgChart1"/>
    <dgm:cxn modelId="{408C1B52-4CB1-49E2-AB50-468E059411D4}" type="presParOf" srcId="{4135BA23-62CA-4BAC-A034-D0D7D439975B}" destId="{3D49D6E3-5E2E-4D9B-A0FD-1F80EABDFC54}" srcOrd="1" destOrd="0" presId="urn:microsoft.com/office/officeart/2005/8/layout/orgChart1"/>
    <dgm:cxn modelId="{E55BC7F3-DC5D-4F89-8A67-D2E69EEC1E51}" type="presParOf" srcId="{4135BA23-62CA-4BAC-A034-D0D7D439975B}" destId="{971E8957-8D82-4CB9-B370-182CFD599C75}" srcOrd="2" destOrd="0" presId="urn:microsoft.com/office/officeart/2005/8/layout/orgChart1"/>
    <dgm:cxn modelId="{CA8FC402-73A0-4A0E-818F-DFE0C57EEE91}" type="presParOf" srcId="{BDFCEDF6-E376-412A-B0DC-95B22A6FAA89}" destId="{3BE47F17-5B9D-4094-A234-D89C267A3341}" srcOrd="2" destOrd="0" presId="urn:microsoft.com/office/officeart/2005/8/layout/orgChart1"/>
    <dgm:cxn modelId="{8A6CF5D6-8A11-46D5-9CBE-22C4368526D9}" type="presParOf" srcId="{9258E285-935B-42D9-8E51-8852F2102FA2}" destId="{FB858BF5-E5FB-4826-9F4A-35DBF23911F4}" srcOrd="2" destOrd="0" presId="urn:microsoft.com/office/officeart/2005/8/layout/orgChart1"/>
    <dgm:cxn modelId="{86B63B7A-AD18-44B0-A0A6-615B7EF72E88}" type="presParOf" srcId="{4F53DE33-0FA7-47BB-A3DE-3390E60FFCAE}" destId="{C0B4C81F-BEF0-4590-A144-0516B1135368}" srcOrd="2" destOrd="0" presId="urn:microsoft.com/office/officeart/2005/8/layout/orgChart1"/>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5E034759-4558-4BF0-992B-2A66A34523F2}"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es-MX"/>
        </a:p>
      </dgm:t>
    </dgm:pt>
    <dgm:pt modelId="{B8434367-ED1E-4047-94BE-62C810743D6A}">
      <dgm:prSet phldrT="[Texto]" custT="1"/>
      <dgm:spPr>
        <a:solidFill>
          <a:srgbClr val="0070C0"/>
        </a:solidFill>
        <a:scene3d>
          <a:camera prst="orthographicFront"/>
          <a:lightRig rig="threePt" dir="t"/>
        </a:scene3d>
        <a:sp3d>
          <a:bevelT prst="angle"/>
        </a:sp3d>
      </dgm:spPr>
      <dgm:t>
        <a:bodyPr/>
        <a:lstStyle/>
        <a:p>
          <a:r>
            <a:rPr lang="es-MX" sz="800">
              <a:solidFill>
                <a:sysClr val="windowText" lastClr="000000"/>
              </a:solidFill>
            </a:rPr>
            <a:t>Presidente Municipal</a:t>
          </a:r>
        </a:p>
      </dgm:t>
    </dgm:pt>
    <dgm:pt modelId="{F5EB6ABC-592F-4B2B-A8A9-6818617A50B0}" type="parTrans" cxnId="{19AA7D97-9E78-4173-9625-212C76D03656}">
      <dgm:prSet/>
      <dgm:spPr/>
      <dgm:t>
        <a:bodyPr/>
        <a:lstStyle/>
        <a:p>
          <a:endParaRPr lang="es-MX">
            <a:solidFill>
              <a:sysClr val="windowText" lastClr="000000"/>
            </a:solidFill>
          </a:endParaRPr>
        </a:p>
      </dgm:t>
    </dgm:pt>
    <dgm:pt modelId="{5B26B22E-B766-4728-BC33-ABC296E5F535}" type="sibTrans" cxnId="{19AA7D97-9E78-4173-9625-212C76D03656}">
      <dgm:prSet/>
      <dgm:spPr/>
      <dgm:t>
        <a:bodyPr/>
        <a:lstStyle/>
        <a:p>
          <a:endParaRPr lang="es-MX">
            <a:solidFill>
              <a:sysClr val="windowText" lastClr="000000"/>
            </a:solidFill>
          </a:endParaRPr>
        </a:p>
      </dgm:t>
    </dgm:pt>
    <dgm:pt modelId="{A9A3CF6F-D43C-43FB-A13B-DEFDB6B38B4D}">
      <dgm:prSet custT="1"/>
      <dgm:spPr>
        <a:solidFill>
          <a:srgbClr val="00B0F0"/>
        </a:solidFill>
      </dgm:spPr>
      <dgm:t>
        <a:bodyPr/>
        <a:lstStyle/>
        <a:p>
          <a:r>
            <a:rPr lang="es-MX" sz="800">
              <a:solidFill>
                <a:sysClr val="windowText" lastClr="000000"/>
              </a:solidFill>
            </a:rPr>
            <a:t>Director General de Seguridad Ciudadana y Vialidad</a:t>
          </a:r>
        </a:p>
      </dgm:t>
    </dgm:pt>
    <dgm:pt modelId="{0B1FEC7D-8A3E-45D7-A139-27A04974A592}" type="parTrans" cxnId="{6534917E-A438-4E4B-BB34-9BC96BD5FEDD}">
      <dgm:prSet custT="1"/>
      <dgm:spPr/>
      <dgm:t>
        <a:bodyPr/>
        <a:lstStyle/>
        <a:p>
          <a:endParaRPr lang="es-MX" sz="800"/>
        </a:p>
      </dgm:t>
    </dgm:pt>
    <dgm:pt modelId="{B172D43D-D96F-4B15-9DE3-3EE58D2E4D9F}" type="sibTrans" cxnId="{6534917E-A438-4E4B-BB34-9BC96BD5FEDD}">
      <dgm:prSet/>
      <dgm:spPr/>
      <dgm:t>
        <a:bodyPr/>
        <a:lstStyle/>
        <a:p>
          <a:endParaRPr lang="es-MX"/>
        </a:p>
      </dgm:t>
    </dgm:pt>
    <dgm:pt modelId="{52DEF837-6ABC-4FA5-8158-0F338DF4FB0E}">
      <dgm:prSet custT="1"/>
      <dgm:spPr>
        <a:solidFill>
          <a:schemeClr val="accent1"/>
        </a:solidFill>
      </dgm:spPr>
      <dgm:t>
        <a:bodyPr/>
        <a:lstStyle/>
        <a:p>
          <a:r>
            <a:rPr lang="es-MX" sz="800">
              <a:solidFill>
                <a:sysClr val="windowText" lastClr="000000"/>
              </a:solidFill>
            </a:rPr>
            <a:t>Director de Área Operativa</a:t>
          </a:r>
        </a:p>
      </dgm:t>
    </dgm:pt>
    <dgm:pt modelId="{15BCC0A2-7F58-42F5-B3FF-AC2D2D1E9FD1}" type="parTrans" cxnId="{32B95BF7-1B7D-4847-86BB-60A2F98CF3B0}">
      <dgm:prSet custT="1"/>
      <dgm:spPr/>
      <dgm:t>
        <a:bodyPr/>
        <a:lstStyle/>
        <a:p>
          <a:endParaRPr lang="es-MX" sz="800"/>
        </a:p>
      </dgm:t>
    </dgm:pt>
    <dgm:pt modelId="{3691E399-2CBB-414B-BE78-E6A824299136}" type="sibTrans" cxnId="{32B95BF7-1B7D-4847-86BB-60A2F98CF3B0}">
      <dgm:prSet/>
      <dgm:spPr/>
      <dgm:t>
        <a:bodyPr/>
        <a:lstStyle/>
        <a:p>
          <a:endParaRPr lang="es-MX"/>
        </a:p>
      </dgm:t>
    </dgm:pt>
    <dgm:pt modelId="{67A14D0D-3F84-42A1-805C-2F543C925A14}">
      <dgm:prSet custT="1"/>
      <dgm:spPr>
        <a:solidFill>
          <a:schemeClr val="tx2">
            <a:lumMod val="20000"/>
            <a:lumOff val="80000"/>
          </a:schemeClr>
        </a:solidFill>
      </dgm:spPr>
      <dgm:t>
        <a:bodyPr/>
        <a:lstStyle/>
        <a:p>
          <a:r>
            <a:rPr lang="es-MX" sz="600">
              <a:solidFill>
                <a:sysClr val="windowText" lastClr="000000"/>
              </a:solidFill>
            </a:rPr>
            <a:t>Coordinador de Servicios Especiales</a:t>
          </a:r>
        </a:p>
      </dgm:t>
    </dgm:pt>
    <dgm:pt modelId="{EDB929D7-EA4C-4D67-BE54-65D76317343E}" type="parTrans" cxnId="{172688D7-518B-4568-B1B4-4901CBC82ED4}">
      <dgm:prSet custT="1"/>
      <dgm:spPr/>
      <dgm:t>
        <a:bodyPr/>
        <a:lstStyle/>
        <a:p>
          <a:endParaRPr lang="es-MX" sz="800"/>
        </a:p>
      </dgm:t>
    </dgm:pt>
    <dgm:pt modelId="{8448207A-1018-4219-9150-870113E08C1E}" type="sibTrans" cxnId="{172688D7-518B-4568-B1B4-4901CBC82ED4}">
      <dgm:prSet/>
      <dgm:spPr/>
      <dgm:t>
        <a:bodyPr/>
        <a:lstStyle/>
        <a:p>
          <a:endParaRPr lang="es-MX"/>
        </a:p>
      </dgm:t>
    </dgm:pt>
    <dgm:pt modelId="{F2A870EC-109A-4A43-9D28-2422B37694D6}">
      <dgm:prSet custT="1"/>
      <dgm:spPr>
        <a:solidFill>
          <a:schemeClr val="tx2">
            <a:lumMod val="20000"/>
            <a:lumOff val="80000"/>
          </a:schemeClr>
        </a:solidFill>
      </dgm:spPr>
      <dgm:t>
        <a:bodyPr/>
        <a:lstStyle/>
        <a:p>
          <a:r>
            <a:rPr lang="es-MX" sz="600">
              <a:solidFill>
                <a:sysClr val="windowText" lastClr="000000"/>
              </a:solidFill>
            </a:rPr>
            <a:t>Jefe de Departamento de Normas e Infracciones</a:t>
          </a:r>
        </a:p>
      </dgm:t>
    </dgm:pt>
    <dgm:pt modelId="{B9E68827-F12F-4046-9ED3-AF7E44936F66}" type="parTrans" cxnId="{B8FB8F61-E057-4831-908D-5C22CFD09C7B}">
      <dgm:prSet custT="1"/>
      <dgm:spPr/>
      <dgm:t>
        <a:bodyPr/>
        <a:lstStyle/>
        <a:p>
          <a:endParaRPr lang="es-MX" sz="800"/>
        </a:p>
      </dgm:t>
    </dgm:pt>
    <dgm:pt modelId="{4752B4B0-BEDD-46FC-9217-C4CAEA769935}" type="sibTrans" cxnId="{B8FB8F61-E057-4831-908D-5C22CFD09C7B}">
      <dgm:prSet/>
      <dgm:spPr/>
      <dgm:t>
        <a:bodyPr/>
        <a:lstStyle/>
        <a:p>
          <a:endParaRPr lang="es-MX"/>
        </a:p>
      </dgm:t>
    </dgm:pt>
    <dgm:pt modelId="{C5EE67AF-8A6E-43E1-B541-4155210741C0}">
      <dgm:prSet custT="1"/>
      <dgm:spPr>
        <a:solidFill>
          <a:schemeClr val="tx2">
            <a:lumMod val="20000"/>
            <a:lumOff val="80000"/>
          </a:schemeClr>
        </a:solidFill>
      </dgm:spPr>
      <dgm:t>
        <a:bodyPr/>
        <a:lstStyle/>
        <a:p>
          <a:r>
            <a:rPr lang="es-MX" sz="600">
              <a:solidFill>
                <a:sysClr val="windowText" lastClr="000000"/>
              </a:solidFill>
            </a:rPr>
            <a:t>Encargado C</a:t>
          </a:r>
        </a:p>
      </dgm:t>
    </dgm:pt>
    <dgm:pt modelId="{D42A8097-ABBD-4C0D-8313-305C84451FED}" type="parTrans" cxnId="{13689FD1-8F90-4E42-9C4E-35E2DE0FE66E}">
      <dgm:prSet custT="1"/>
      <dgm:spPr/>
      <dgm:t>
        <a:bodyPr/>
        <a:lstStyle/>
        <a:p>
          <a:endParaRPr lang="es-MX" sz="800"/>
        </a:p>
      </dgm:t>
    </dgm:pt>
    <dgm:pt modelId="{4D1B345B-9BBC-4117-9A1C-DD41EF0360CB}" type="sibTrans" cxnId="{13689FD1-8F90-4E42-9C4E-35E2DE0FE66E}">
      <dgm:prSet/>
      <dgm:spPr/>
      <dgm:t>
        <a:bodyPr/>
        <a:lstStyle/>
        <a:p>
          <a:endParaRPr lang="es-MX"/>
        </a:p>
      </dgm:t>
    </dgm:pt>
    <dgm:pt modelId="{B2A8DC18-3F4F-4FC9-A3DB-692C2163FA99}">
      <dgm:prSet custT="1"/>
      <dgm:spPr>
        <a:solidFill>
          <a:schemeClr val="tx2">
            <a:lumMod val="20000"/>
            <a:lumOff val="80000"/>
          </a:schemeClr>
        </a:solidFill>
      </dgm:spPr>
      <dgm:t>
        <a:bodyPr/>
        <a:lstStyle/>
        <a:p>
          <a:r>
            <a:rPr lang="es-MX" sz="700">
              <a:solidFill>
                <a:sysClr val="windowText" lastClr="000000"/>
              </a:solidFill>
            </a:rPr>
            <a:t>Auxilair Administrativo</a:t>
          </a:r>
        </a:p>
      </dgm:t>
    </dgm:pt>
    <dgm:pt modelId="{3B2CBC4D-364E-47B9-841C-2C357DC9BD78}" type="parTrans" cxnId="{50AF25DB-BB7A-4638-AB4F-E887F731620B}">
      <dgm:prSet custT="1"/>
      <dgm:spPr/>
      <dgm:t>
        <a:bodyPr/>
        <a:lstStyle/>
        <a:p>
          <a:endParaRPr lang="es-MX" sz="800"/>
        </a:p>
      </dgm:t>
    </dgm:pt>
    <dgm:pt modelId="{AD561C59-C8A2-4F2C-B293-A1154CECEE43}" type="sibTrans" cxnId="{50AF25DB-BB7A-4638-AB4F-E887F731620B}">
      <dgm:prSet/>
      <dgm:spPr/>
      <dgm:t>
        <a:bodyPr/>
        <a:lstStyle/>
        <a:p>
          <a:endParaRPr lang="es-MX"/>
        </a:p>
      </dgm:t>
    </dgm:pt>
    <dgm:pt modelId="{7BAF813B-3C07-4CEE-933C-882B41BF9A8B}">
      <dgm:prSet custT="1"/>
      <dgm:spPr>
        <a:solidFill>
          <a:schemeClr val="tx2">
            <a:lumMod val="20000"/>
            <a:lumOff val="80000"/>
          </a:schemeClr>
        </a:solidFill>
      </dgm:spPr>
      <dgm:t>
        <a:bodyPr/>
        <a:lstStyle/>
        <a:p>
          <a:r>
            <a:rPr lang="es-MX" sz="700">
              <a:solidFill>
                <a:sysClr val="windowText" lastClr="000000"/>
              </a:solidFill>
            </a:rPr>
            <a:t>Secretaria Auxiliar B</a:t>
          </a:r>
        </a:p>
      </dgm:t>
    </dgm:pt>
    <dgm:pt modelId="{C87B57E2-FD23-4217-9FAC-D4F55073A08B}" type="parTrans" cxnId="{F3FFC459-4962-4573-9306-99E61598AFBA}">
      <dgm:prSet custT="1"/>
      <dgm:spPr/>
      <dgm:t>
        <a:bodyPr/>
        <a:lstStyle/>
        <a:p>
          <a:endParaRPr lang="es-MX" sz="800"/>
        </a:p>
      </dgm:t>
    </dgm:pt>
    <dgm:pt modelId="{A06904C9-8263-4601-BD29-3C9C1F0948E3}" type="sibTrans" cxnId="{F3FFC459-4962-4573-9306-99E61598AFBA}">
      <dgm:prSet/>
      <dgm:spPr/>
      <dgm:t>
        <a:bodyPr/>
        <a:lstStyle/>
        <a:p>
          <a:endParaRPr lang="es-MX"/>
        </a:p>
      </dgm:t>
    </dgm:pt>
    <dgm:pt modelId="{918B450F-EC6F-4522-B188-FDA39B4FC9AF}">
      <dgm:prSet custT="1"/>
      <dgm:spPr>
        <a:solidFill>
          <a:schemeClr val="tx2">
            <a:lumMod val="20000"/>
            <a:lumOff val="80000"/>
          </a:schemeClr>
        </a:solidFill>
      </dgm:spPr>
      <dgm:t>
        <a:bodyPr/>
        <a:lstStyle/>
        <a:p>
          <a:r>
            <a:rPr lang="es-MX" sz="600">
              <a:solidFill>
                <a:sysClr val="windowText" lastClr="000000"/>
              </a:solidFill>
            </a:rPr>
            <a:t>Jefe del Departamento de ingenieria de Trnasito</a:t>
          </a:r>
        </a:p>
      </dgm:t>
    </dgm:pt>
    <dgm:pt modelId="{BE0D7502-7278-42C3-A846-08DA6DD0BF6A}" type="parTrans" cxnId="{3F7B5970-4564-426A-9E22-40B5674B44C3}">
      <dgm:prSet custT="1"/>
      <dgm:spPr/>
      <dgm:t>
        <a:bodyPr/>
        <a:lstStyle/>
        <a:p>
          <a:endParaRPr lang="es-MX" sz="800"/>
        </a:p>
      </dgm:t>
    </dgm:pt>
    <dgm:pt modelId="{29229C89-A7B5-42C1-8E59-DE7B4123516B}" type="sibTrans" cxnId="{3F7B5970-4564-426A-9E22-40B5674B44C3}">
      <dgm:prSet/>
      <dgm:spPr/>
      <dgm:t>
        <a:bodyPr/>
        <a:lstStyle/>
        <a:p>
          <a:endParaRPr lang="es-MX"/>
        </a:p>
      </dgm:t>
    </dgm:pt>
    <dgm:pt modelId="{59B69DA9-DD96-4E64-AF32-0AC8AC77E268}">
      <dgm:prSet custT="1"/>
      <dgm:spPr>
        <a:solidFill>
          <a:schemeClr val="tx2">
            <a:lumMod val="20000"/>
            <a:lumOff val="80000"/>
          </a:schemeClr>
        </a:solidFill>
      </dgm:spPr>
      <dgm:t>
        <a:bodyPr/>
        <a:lstStyle/>
        <a:p>
          <a:r>
            <a:rPr lang="es-MX" sz="800">
              <a:solidFill>
                <a:sysClr val="windowText" lastClr="000000"/>
              </a:solidFill>
            </a:rPr>
            <a:t>Secretaria Auxiliar B</a:t>
          </a:r>
        </a:p>
      </dgm:t>
    </dgm:pt>
    <dgm:pt modelId="{E6F010B0-C090-4115-A14F-D5ED911D4A02}" type="parTrans" cxnId="{745C5EDA-7249-4A9D-9FF2-B46CDF9AB97D}">
      <dgm:prSet custT="1"/>
      <dgm:spPr/>
      <dgm:t>
        <a:bodyPr/>
        <a:lstStyle/>
        <a:p>
          <a:endParaRPr lang="es-MX" sz="800"/>
        </a:p>
      </dgm:t>
    </dgm:pt>
    <dgm:pt modelId="{9CF64A45-E8F2-4B9F-8E3E-3A7A107C5D88}" type="sibTrans" cxnId="{745C5EDA-7249-4A9D-9FF2-B46CDF9AB97D}">
      <dgm:prSet/>
      <dgm:spPr/>
      <dgm:t>
        <a:bodyPr/>
        <a:lstStyle/>
        <a:p>
          <a:endParaRPr lang="es-MX"/>
        </a:p>
      </dgm:t>
    </dgm:pt>
    <dgm:pt modelId="{D936911C-D514-486D-8049-01D08617D7ED}">
      <dgm:prSet custT="1"/>
      <dgm:spPr>
        <a:solidFill>
          <a:schemeClr val="tx2">
            <a:lumMod val="20000"/>
            <a:lumOff val="80000"/>
          </a:schemeClr>
        </a:solidFill>
      </dgm:spPr>
      <dgm:t>
        <a:bodyPr/>
        <a:lstStyle/>
        <a:p>
          <a:r>
            <a:rPr lang="es-MX" sz="700">
              <a:solidFill>
                <a:sysClr val="windowText" lastClr="000000"/>
              </a:solidFill>
            </a:rPr>
            <a:t>Jefe de área Acememia</a:t>
          </a:r>
        </a:p>
      </dgm:t>
    </dgm:pt>
    <dgm:pt modelId="{E77DFCF5-4A2C-4457-8FE0-92DB80AEE348}" type="parTrans" cxnId="{8C431DA4-A69D-468C-939C-440B06376684}">
      <dgm:prSet custT="1"/>
      <dgm:spPr/>
      <dgm:t>
        <a:bodyPr/>
        <a:lstStyle/>
        <a:p>
          <a:endParaRPr lang="es-MX" sz="700"/>
        </a:p>
      </dgm:t>
    </dgm:pt>
    <dgm:pt modelId="{E46A5E7F-698B-47B6-94BE-F902B77F13F3}" type="sibTrans" cxnId="{8C431DA4-A69D-468C-939C-440B06376684}">
      <dgm:prSet/>
      <dgm:spPr/>
      <dgm:t>
        <a:bodyPr/>
        <a:lstStyle/>
        <a:p>
          <a:endParaRPr lang="es-MX"/>
        </a:p>
      </dgm:t>
    </dgm:pt>
    <dgm:pt modelId="{305186FC-1718-47C3-8595-CF0F9752E0E1}">
      <dgm:prSet custT="1"/>
      <dgm:spPr>
        <a:solidFill>
          <a:schemeClr val="tx2">
            <a:lumMod val="20000"/>
            <a:lumOff val="80000"/>
          </a:schemeClr>
        </a:solidFill>
      </dgm:spPr>
      <dgm:t>
        <a:bodyPr/>
        <a:lstStyle/>
        <a:p>
          <a:r>
            <a:rPr lang="es-MX" sz="700">
              <a:solidFill>
                <a:sysClr val="windowText" lastClr="000000"/>
              </a:solidFill>
            </a:rPr>
            <a:t>Agente A Instruccional Vial</a:t>
          </a:r>
        </a:p>
      </dgm:t>
    </dgm:pt>
    <dgm:pt modelId="{A9FEBB03-D44F-4669-A2DF-7293EB057F80}" type="parTrans" cxnId="{64DB3B15-F23D-4942-9335-53C581DEB548}">
      <dgm:prSet custT="1"/>
      <dgm:spPr/>
      <dgm:t>
        <a:bodyPr/>
        <a:lstStyle/>
        <a:p>
          <a:endParaRPr lang="es-MX" sz="700"/>
        </a:p>
      </dgm:t>
    </dgm:pt>
    <dgm:pt modelId="{C841C23E-28C3-4329-AEA1-1C867CC80C23}" type="sibTrans" cxnId="{64DB3B15-F23D-4942-9335-53C581DEB548}">
      <dgm:prSet/>
      <dgm:spPr/>
      <dgm:t>
        <a:bodyPr/>
        <a:lstStyle/>
        <a:p>
          <a:endParaRPr lang="es-MX"/>
        </a:p>
      </dgm:t>
    </dgm:pt>
    <dgm:pt modelId="{C544746A-B197-4976-86C4-CFE8B2B21FB3}">
      <dgm:prSet custT="1"/>
      <dgm:spPr>
        <a:solidFill>
          <a:schemeClr val="tx2">
            <a:lumMod val="20000"/>
            <a:lumOff val="80000"/>
          </a:schemeClr>
        </a:solidFill>
      </dgm:spPr>
      <dgm:t>
        <a:bodyPr/>
        <a:lstStyle/>
        <a:p>
          <a:r>
            <a:rPr lang="es-MX" sz="700">
              <a:solidFill>
                <a:sysClr val="windowText" lastClr="000000"/>
              </a:solidFill>
            </a:rPr>
            <a:t>Coordinador de Servicios Especializados</a:t>
          </a:r>
        </a:p>
      </dgm:t>
    </dgm:pt>
    <dgm:pt modelId="{7146B815-8DB3-4BDE-98B0-7721C72520D9}" type="parTrans" cxnId="{EAEF82BB-A4E6-48AD-85E3-E53EEC12C2DE}">
      <dgm:prSet custT="1"/>
      <dgm:spPr/>
      <dgm:t>
        <a:bodyPr/>
        <a:lstStyle/>
        <a:p>
          <a:endParaRPr lang="es-MX" sz="700"/>
        </a:p>
      </dgm:t>
    </dgm:pt>
    <dgm:pt modelId="{8BAFE5BF-1015-44E8-84E7-12D02A7FC2DF}" type="sibTrans" cxnId="{EAEF82BB-A4E6-48AD-85E3-E53EEC12C2DE}">
      <dgm:prSet/>
      <dgm:spPr/>
      <dgm:t>
        <a:bodyPr/>
        <a:lstStyle/>
        <a:p>
          <a:endParaRPr lang="es-MX"/>
        </a:p>
      </dgm:t>
    </dgm:pt>
    <dgm:pt modelId="{29476EA5-C4C5-4002-BFEB-5CCC21707A6C}">
      <dgm:prSet custT="1"/>
      <dgm:spPr>
        <a:solidFill>
          <a:schemeClr val="tx2">
            <a:lumMod val="20000"/>
            <a:lumOff val="80000"/>
          </a:schemeClr>
        </a:solidFill>
      </dgm:spPr>
      <dgm:t>
        <a:bodyPr/>
        <a:lstStyle/>
        <a:p>
          <a:r>
            <a:rPr lang="es-MX" sz="700">
              <a:solidFill>
                <a:sysClr val="windowText" lastClr="000000"/>
              </a:solidFill>
            </a:rPr>
            <a:t>Agente A MotroPatrulla</a:t>
          </a:r>
        </a:p>
      </dgm:t>
    </dgm:pt>
    <dgm:pt modelId="{A4356A13-EA0B-4F64-83DF-97CF489636CC}" type="parTrans" cxnId="{25081514-E018-40F2-AE88-EC6ADCF79C72}">
      <dgm:prSet custT="1"/>
      <dgm:spPr/>
      <dgm:t>
        <a:bodyPr/>
        <a:lstStyle/>
        <a:p>
          <a:endParaRPr lang="es-MX" sz="700"/>
        </a:p>
      </dgm:t>
    </dgm:pt>
    <dgm:pt modelId="{201C7D35-BF8B-4E95-B586-2070667FA136}" type="sibTrans" cxnId="{25081514-E018-40F2-AE88-EC6ADCF79C72}">
      <dgm:prSet/>
      <dgm:spPr/>
      <dgm:t>
        <a:bodyPr/>
        <a:lstStyle/>
        <a:p>
          <a:endParaRPr lang="es-MX"/>
        </a:p>
      </dgm:t>
    </dgm:pt>
    <dgm:pt modelId="{EC8507BC-E869-476C-8187-5CB75E8AE1C1}">
      <dgm:prSet custT="1"/>
      <dgm:spPr>
        <a:solidFill>
          <a:schemeClr val="tx2">
            <a:lumMod val="20000"/>
            <a:lumOff val="80000"/>
          </a:schemeClr>
        </a:solidFill>
      </dgm:spPr>
      <dgm:t>
        <a:bodyPr/>
        <a:lstStyle/>
        <a:p>
          <a:r>
            <a:rPr lang="es-MX" sz="700">
              <a:solidFill>
                <a:sysClr val="windowText" lastClr="000000"/>
              </a:solidFill>
            </a:rPr>
            <a:t>Agente A AutoPatrilla</a:t>
          </a:r>
        </a:p>
      </dgm:t>
    </dgm:pt>
    <dgm:pt modelId="{79B3D4C8-5987-4981-A422-38531B0E5876}" type="parTrans" cxnId="{44C81628-4CBC-40EE-87F5-CD51F36E5A74}">
      <dgm:prSet custT="1"/>
      <dgm:spPr/>
      <dgm:t>
        <a:bodyPr/>
        <a:lstStyle/>
        <a:p>
          <a:endParaRPr lang="es-MX" sz="700"/>
        </a:p>
      </dgm:t>
    </dgm:pt>
    <dgm:pt modelId="{7B29964F-7281-4E3E-98CD-35A7516DA78C}" type="sibTrans" cxnId="{44C81628-4CBC-40EE-87F5-CD51F36E5A74}">
      <dgm:prSet/>
      <dgm:spPr/>
      <dgm:t>
        <a:bodyPr/>
        <a:lstStyle/>
        <a:p>
          <a:endParaRPr lang="es-MX"/>
        </a:p>
      </dgm:t>
    </dgm:pt>
    <dgm:pt modelId="{6262B3DD-E5D3-4787-B090-AAA6F50406A1}">
      <dgm:prSet custT="1"/>
      <dgm:spPr>
        <a:solidFill>
          <a:schemeClr val="tx2">
            <a:lumMod val="20000"/>
            <a:lumOff val="80000"/>
          </a:schemeClr>
        </a:solidFill>
      </dgm:spPr>
      <dgm:t>
        <a:bodyPr/>
        <a:lstStyle/>
        <a:p>
          <a:r>
            <a:rPr lang="es-MX" sz="700">
              <a:solidFill>
                <a:sysClr val="windowText" lastClr="000000"/>
              </a:solidFill>
            </a:rPr>
            <a:t>Agente A Supervisor</a:t>
          </a:r>
        </a:p>
      </dgm:t>
    </dgm:pt>
    <dgm:pt modelId="{21756A40-3954-4C54-8FF2-D595F1DB00CC}" type="parTrans" cxnId="{F1745F96-4DD5-4BC0-8487-C71B3258F4F1}">
      <dgm:prSet custT="1"/>
      <dgm:spPr/>
      <dgm:t>
        <a:bodyPr/>
        <a:lstStyle/>
        <a:p>
          <a:endParaRPr lang="es-MX" sz="700"/>
        </a:p>
      </dgm:t>
    </dgm:pt>
    <dgm:pt modelId="{412B7ACC-80B7-4211-9342-64642EA90E19}" type="sibTrans" cxnId="{F1745F96-4DD5-4BC0-8487-C71B3258F4F1}">
      <dgm:prSet/>
      <dgm:spPr/>
      <dgm:t>
        <a:bodyPr/>
        <a:lstStyle/>
        <a:p>
          <a:endParaRPr lang="es-MX"/>
        </a:p>
      </dgm:t>
    </dgm:pt>
    <dgm:pt modelId="{1F46844E-5386-45E2-B5CF-0BF36882BAFC}">
      <dgm:prSet custT="1"/>
      <dgm:spPr>
        <a:solidFill>
          <a:schemeClr val="tx2">
            <a:lumMod val="20000"/>
            <a:lumOff val="80000"/>
          </a:schemeClr>
        </a:solidFill>
      </dgm:spPr>
      <dgm:t>
        <a:bodyPr/>
        <a:lstStyle/>
        <a:p>
          <a:r>
            <a:rPr lang="es-MX" sz="700">
              <a:solidFill>
                <a:sysClr val="windowText" lastClr="000000"/>
              </a:solidFill>
            </a:rPr>
            <a:t>Agente A Crucero</a:t>
          </a:r>
        </a:p>
      </dgm:t>
    </dgm:pt>
    <dgm:pt modelId="{D6D84F35-273F-431D-981E-C08C69B25202}" type="parTrans" cxnId="{67100354-28D7-4AC8-A95B-2F39F3ED9FCA}">
      <dgm:prSet custT="1"/>
      <dgm:spPr/>
      <dgm:t>
        <a:bodyPr/>
        <a:lstStyle/>
        <a:p>
          <a:endParaRPr lang="es-MX" sz="700"/>
        </a:p>
      </dgm:t>
    </dgm:pt>
    <dgm:pt modelId="{DE9E586D-5F4F-448C-A85A-ADFCF87C7C4A}" type="sibTrans" cxnId="{67100354-28D7-4AC8-A95B-2F39F3ED9FCA}">
      <dgm:prSet/>
      <dgm:spPr/>
      <dgm:t>
        <a:bodyPr/>
        <a:lstStyle/>
        <a:p>
          <a:endParaRPr lang="es-MX"/>
        </a:p>
      </dgm:t>
    </dgm:pt>
    <dgm:pt modelId="{AA21A878-B6A1-49D2-BDA9-C1D7EF81C7B6}">
      <dgm:prSet custT="1"/>
      <dgm:spPr>
        <a:solidFill>
          <a:schemeClr val="tx2">
            <a:lumMod val="20000"/>
            <a:lumOff val="80000"/>
          </a:schemeClr>
        </a:solidFill>
      </dgm:spPr>
      <dgm:t>
        <a:bodyPr/>
        <a:lstStyle/>
        <a:p>
          <a:r>
            <a:rPr lang="es-MX" sz="700">
              <a:solidFill>
                <a:sysClr val="windowText" lastClr="000000"/>
              </a:solidFill>
            </a:rPr>
            <a:t>Agente A Cabina</a:t>
          </a:r>
        </a:p>
      </dgm:t>
    </dgm:pt>
    <dgm:pt modelId="{89FBA8C7-D779-4DBC-9848-2D079CE43A1B}" type="parTrans" cxnId="{799FCE40-D506-4D6C-8BF4-E9E00B4A2EE0}">
      <dgm:prSet custT="1"/>
      <dgm:spPr/>
      <dgm:t>
        <a:bodyPr/>
        <a:lstStyle/>
        <a:p>
          <a:endParaRPr lang="es-MX" sz="700"/>
        </a:p>
      </dgm:t>
    </dgm:pt>
    <dgm:pt modelId="{5654DEDC-36DD-4798-9A59-687D6D64ECD4}" type="sibTrans" cxnId="{799FCE40-D506-4D6C-8BF4-E9E00B4A2EE0}">
      <dgm:prSet/>
      <dgm:spPr/>
      <dgm:t>
        <a:bodyPr/>
        <a:lstStyle/>
        <a:p>
          <a:endParaRPr lang="es-MX"/>
        </a:p>
      </dgm:t>
    </dgm:pt>
    <dgm:pt modelId="{3FA2C84E-9D64-440A-8325-0C135E43DF0C}">
      <dgm:prSet custT="1"/>
      <dgm:spPr>
        <a:solidFill>
          <a:schemeClr val="tx2">
            <a:lumMod val="20000"/>
            <a:lumOff val="80000"/>
          </a:schemeClr>
        </a:solidFill>
      </dgm:spPr>
      <dgm:t>
        <a:bodyPr/>
        <a:lstStyle/>
        <a:p>
          <a:r>
            <a:rPr lang="es-MX" sz="700">
              <a:solidFill>
                <a:sysClr val="windowText" lastClr="000000"/>
              </a:solidFill>
            </a:rPr>
            <a:t>Policia Primero</a:t>
          </a:r>
        </a:p>
      </dgm:t>
    </dgm:pt>
    <dgm:pt modelId="{01B7A66A-D37F-48F7-972F-9F821D8E5F29}" type="parTrans" cxnId="{996D2B4B-3834-46AC-8060-FE1FC28385CD}">
      <dgm:prSet custT="1"/>
      <dgm:spPr/>
      <dgm:t>
        <a:bodyPr/>
        <a:lstStyle/>
        <a:p>
          <a:endParaRPr lang="es-MX" sz="700"/>
        </a:p>
      </dgm:t>
    </dgm:pt>
    <dgm:pt modelId="{D0244595-E081-4AA0-A2A6-DD589FC93D9F}" type="sibTrans" cxnId="{996D2B4B-3834-46AC-8060-FE1FC28385CD}">
      <dgm:prSet/>
      <dgm:spPr/>
      <dgm:t>
        <a:bodyPr/>
        <a:lstStyle/>
        <a:p>
          <a:endParaRPr lang="es-MX"/>
        </a:p>
      </dgm:t>
    </dgm:pt>
    <dgm:pt modelId="{6B86EAF8-4630-4842-9C99-D3330EAE0551}">
      <dgm:prSet custT="1"/>
      <dgm:spPr>
        <a:solidFill>
          <a:schemeClr val="tx2">
            <a:lumMod val="20000"/>
            <a:lumOff val="80000"/>
          </a:schemeClr>
        </a:solidFill>
      </dgm:spPr>
      <dgm:t>
        <a:bodyPr/>
        <a:lstStyle/>
        <a:p>
          <a:r>
            <a:rPr lang="es-MX" sz="700">
              <a:solidFill>
                <a:sysClr val="windowText" lastClr="000000"/>
              </a:solidFill>
            </a:rPr>
            <a:t>Policia Segundo</a:t>
          </a:r>
        </a:p>
      </dgm:t>
    </dgm:pt>
    <dgm:pt modelId="{DED00A21-0F21-449E-9B7E-85AA624DF989}" type="parTrans" cxnId="{20E9655F-6020-4060-A3B6-E88E1DF2E45D}">
      <dgm:prSet custT="1"/>
      <dgm:spPr/>
      <dgm:t>
        <a:bodyPr/>
        <a:lstStyle/>
        <a:p>
          <a:endParaRPr lang="es-MX" sz="700"/>
        </a:p>
      </dgm:t>
    </dgm:pt>
    <dgm:pt modelId="{4BA3B992-9CD8-4576-B0EA-41D9855CFC70}" type="sibTrans" cxnId="{20E9655F-6020-4060-A3B6-E88E1DF2E45D}">
      <dgm:prSet/>
      <dgm:spPr/>
      <dgm:t>
        <a:bodyPr/>
        <a:lstStyle/>
        <a:p>
          <a:endParaRPr lang="es-MX"/>
        </a:p>
      </dgm:t>
    </dgm:pt>
    <dgm:pt modelId="{71BFC97E-CD57-4B4A-86CC-72D1E8773084}">
      <dgm:prSet custT="1"/>
      <dgm:spPr>
        <a:solidFill>
          <a:schemeClr val="tx2">
            <a:lumMod val="20000"/>
            <a:lumOff val="80000"/>
          </a:schemeClr>
        </a:solidFill>
      </dgm:spPr>
      <dgm:t>
        <a:bodyPr/>
        <a:lstStyle/>
        <a:p>
          <a:r>
            <a:rPr lang="es-MX" sz="700">
              <a:solidFill>
                <a:sysClr val="windowText" lastClr="000000"/>
              </a:solidFill>
            </a:rPr>
            <a:t>Jefe de área Semaforos</a:t>
          </a:r>
        </a:p>
      </dgm:t>
    </dgm:pt>
    <dgm:pt modelId="{5BC9F306-A991-4F39-A363-E0AFA117A894}" type="parTrans" cxnId="{7B86589C-B07B-42BE-ABAA-6E46E44DEC9F}">
      <dgm:prSet custT="1"/>
      <dgm:spPr/>
      <dgm:t>
        <a:bodyPr/>
        <a:lstStyle/>
        <a:p>
          <a:endParaRPr lang="es-MX" sz="700"/>
        </a:p>
      </dgm:t>
    </dgm:pt>
    <dgm:pt modelId="{7965287F-F8E4-4D49-A8DD-9ADD3A1D800F}" type="sibTrans" cxnId="{7B86589C-B07B-42BE-ABAA-6E46E44DEC9F}">
      <dgm:prSet/>
      <dgm:spPr/>
      <dgm:t>
        <a:bodyPr/>
        <a:lstStyle/>
        <a:p>
          <a:endParaRPr lang="es-MX"/>
        </a:p>
      </dgm:t>
    </dgm:pt>
    <dgm:pt modelId="{407DDC5E-5AE9-4EC8-B603-CB7C693F4A76}">
      <dgm:prSet custT="1"/>
      <dgm:spPr>
        <a:solidFill>
          <a:schemeClr val="tx2">
            <a:lumMod val="20000"/>
            <a:lumOff val="80000"/>
          </a:schemeClr>
        </a:solidFill>
      </dgm:spPr>
      <dgm:t>
        <a:bodyPr/>
        <a:lstStyle/>
        <a:p>
          <a:r>
            <a:rPr lang="es-MX" sz="700">
              <a:solidFill>
                <a:sysClr val="windowText" lastClr="000000"/>
              </a:solidFill>
            </a:rPr>
            <a:t>Agente  A  Semaforos</a:t>
          </a:r>
        </a:p>
      </dgm:t>
    </dgm:pt>
    <dgm:pt modelId="{E73591D2-B8CD-431B-A891-53305C8C6658}" type="parTrans" cxnId="{B19BB2FA-C95B-4884-8213-DDEB933A6A43}">
      <dgm:prSet custT="1"/>
      <dgm:spPr/>
      <dgm:t>
        <a:bodyPr/>
        <a:lstStyle/>
        <a:p>
          <a:endParaRPr lang="es-MX" sz="700"/>
        </a:p>
      </dgm:t>
    </dgm:pt>
    <dgm:pt modelId="{D876AC33-36A9-42CE-B112-FF2DB98A6E64}" type="sibTrans" cxnId="{B19BB2FA-C95B-4884-8213-DDEB933A6A43}">
      <dgm:prSet/>
      <dgm:spPr/>
      <dgm:t>
        <a:bodyPr/>
        <a:lstStyle/>
        <a:p>
          <a:endParaRPr lang="es-MX"/>
        </a:p>
      </dgm:t>
    </dgm:pt>
    <dgm:pt modelId="{44C4A6BB-62F1-4457-9DCF-906390EC915E}">
      <dgm:prSet custT="1"/>
      <dgm:spPr>
        <a:solidFill>
          <a:schemeClr val="tx2">
            <a:lumMod val="20000"/>
            <a:lumOff val="80000"/>
          </a:schemeClr>
        </a:solidFill>
      </dgm:spPr>
      <dgm:t>
        <a:bodyPr/>
        <a:lstStyle/>
        <a:p>
          <a:r>
            <a:rPr lang="es-MX" sz="700">
              <a:solidFill>
                <a:sysClr val="windowText" lastClr="000000"/>
              </a:solidFill>
            </a:rPr>
            <a:t>Coordinadro de Servicios Especializados B</a:t>
          </a:r>
        </a:p>
      </dgm:t>
    </dgm:pt>
    <dgm:pt modelId="{6F38738D-F8B4-4756-9F61-941E5DD18B9C}" type="parTrans" cxnId="{89722FD7-EC2D-48DE-9769-6EAF079000DB}">
      <dgm:prSet custT="1"/>
      <dgm:spPr/>
      <dgm:t>
        <a:bodyPr/>
        <a:lstStyle/>
        <a:p>
          <a:endParaRPr lang="es-MX" sz="700"/>
        </a:p>
      </dgm:t>
    </dgm:pt>
    <dgm:pt modelId="{40F7066C-52ED-4929-ABBB-B57BF54723C0}" type="sibTrans" cxnId="{89722FD7-EC2D-48DE-9769-6EAF079000DB}">
      <dgm:prSet/>
      <dgm:spPr/>
      <dgm:t>
        <a:bodyPr/>
        <a:lstStyle/>
        <a:p>
          <a:endParaRPr lang="es-MX"/>
        </a:p>
      </dgm:t>
    </dgm:pt>
    <dgm:pt modelId="{E52E9E6D-CD38-4C3B-9FF9-3434351B1127}">
      <dgm:prSet custT="1"/>
      <dgm:spPr>
        <a:solidFill>
          <a:schemeClr val="tx2">
            <a:lumMod val="20000"/>
            <a:lumOff val="80000"/>
          </a:schemeClr>
        </a:solidFill>
      </dgm:spPr>
      <dgm:t>
        <a:bodyPr/>
        <a:lstStyle/>
        <a:p>
          <a:r>
            <a:rPr lang="es-MX" sz="700">
              <a:solidFill>
                <a:sysClr val="windowText" lastClr="000000"/>
              </a:solidFill>
            </a:rPr>
            <a:t>Agente A infracciones</a:t>
          </a:r>
        </a:p>
      </dgm:t>
    </dgm:pt>
    <dgm:pt modelId="{32ECD59E-D3D7-4919-90A6-706D1B46D7F2}" type="parTrans" cxnId="{E59FD1FF-C88B-46AA-94D6-2B0F4E84CF6D}">
      <dgm:prSet custT="1"/>
      <dgm:spPr/>
      <dgm:t>
        <a:bodyPr/>
        <a:lstStyle/>
        <a:p>
          <a:endParaRPr lang="es-MX" sz="700"/>
        </a:p>
      </dgm:t>
    </dgm:pt>
    <dgm:pt modelId="{3D30B331-F8FF-45DF-9062-8B007BF89995}" type="sibTrans" cxnId="{E59FD1FF-C88B-46AA-94D6-2B0F4E84CF6D}">
      <dgm:prSet/>
      <dgm:spPr/>
      <dgm:t>
        <a:bodyPr/>
        <a:lstStyle/>
        <a:p>
          <a:endParaRPr lang="es-MX"/>
        </a:p>
      </dgm:t>
    </dgm:pt>
    <dgm:pt modelId="{812039BE-7964-4EC2-B1BB-A630B678DFAB}">
      <dgm:prSet custT="1"/>
      <dgm:spPr>
        <a:solidFill>
          <a:schemeClr val="tx2">
            <a:lumMod val="20000"/>
            <a:lumOff val="80000"/>
          </a:schemeClr>
        </a:solidFill>
      </dgm:spPr>
      <dgm:t>
        <a:bodyPr/>
        <a:lstStyle/>
        <a:p>
          <a:r>
            <a:rPr lang="es-MX" sz="700">
              <a:solidFill>
                <a:sysClr val="windowText" lastClr="000000"/>
              </a:solidFill>
            </a:rPr>
            <a:t>Abogado</a:t>
          </a:r>
        </a:p>
      </dgm:t>
    </dgm:pt>
    <dgm:pt modelId="{1E7B24B9-068A-4D9D-96D5-75AFCA2CCBE2}" type="parTrans" cxnId="{65E356B9-3C03-4849-A999-9324B898F83E}">
      <dgm:prSet custT="1"/>
      <dgm:spPr/>
      <dgm:t>
        <a:bodyPr/>
        <a:lstStyle/>
        <a:p>
          <a:endParaRPr lang="es-MX" sz="700"/>
        </a:p>
      </dgm:t>
    </dgm:pt>
    <dgm:pt modelId="{91BBD3FF-4E5E-44B2-80E8-EC3155448095}" type="sibTrans" cxnId="{65E356B9-3C03-4849-A999-9324B898F83E}">
      <dgm:prSet/>
      <dgm:spPr/>
      <dgm:t>
        <a:bodyPr/>
        <a:lstStyle/>
        <a:p>
          <a:endParaRPr lang="es-MX"/>
        </a:p>
      </dgm:t>
    </dgm:pt>
    <dgm:pt modelId="{3E5E314A-C0DF-4523-92EF-67FC4F12A602}">
      <dgm:prSet custT="1"/>
      <dgm:spPr>
        <a:solidFill>
          <a:schemeClr val="tx2">
            <a:lumMod val="20000"/>
            <a:lumOff val="80000"/>
          </a:schemeClr>
        </a:solidFill>
      </dgm:spPr>
      <dgm:t>
        <a:bodyPr/>
        <a:lstStyle/>
        <a:p>
          <a:r>
            <a:rPr lang="es-MX" sz="700">
              <a:solidFill>
                <a:sysClr val="windowText" lastClr="000000"/>
              </a:solidFill>
            </a:rPr>
            <a:t>Jefe del Departamento de Comandacia Vialidad</a:t>
          </a:r>
        </a:p>
      </dgm:t>
    </dgm:pt>
    <dgm:pt modelId="{D144A3AF-D83B-4A6B-A4E1-4E92D8BDDB07}" type="sibTrans" cxnId="{44A94AD7-E784-4A32-97D0-0525BEC321C8}">
      <dgm:prSet/>
      <dgm:spPr/>
      <dgm:t>
        <a:bodyPr/>
        <a:lstStyle/>
        <a:p>
          <a:endParaRPr lang="es-MX"/>
        </a:p>
      </dgm:t>
    </dgm:pt>
    <dgm:pt modelId="{6CC43F10-0296-4F02-B77C-6C9246016489}" type="parTrans" cxnId="{44A94AD7-E784-4A32-97D0-0525BEC321C8}">
      <dgm:prSet custT="1"/>
      <dgm:spPr/>
      <dgm:t>
        <a:bodyPr/>
        <a:lstStyle/>
        <a:p>
          <a:endParaRPr lang="es-MX" sz="800"/>
        </a:p>
      </dgm:t>
    </dgm:pt>
    <dgm:pt modelId="{B0E211F5-2DBA-4484-AE57-55DAF05E1973}">
      <dgm:prSet custT="1"/>
      <dgm:spPr>
        <a:solidFill>
          <a:schemeClr val="tx2">
            <a:lumMod val="20000"/>
            <a:lumOff val="80000"/>
          </a:schemeClr>
        </a:solidFill>
      </dgm:spPr>
      <dgm:t>
        <a:bodyPr/>
        <a:lstStyle/>
        <a:p>
          <a:r>
            <a:rPr lang="es-MX" sz="700">
              <a:solidFill>
                <a:sysClr val="windowText" lastClr="000000"/>
              </a:solidFill>
            </a:rPr>
            <a:t>Agente A Señalamiento Vial</a:t>
          </a:r>
        </a:p>
      </dgm:t>
    </dgm:pt>
    <dgm:pt modelId="{1948C3CA-3F95-4233-956D-A355CDB1DA90}" type="parTrans" cxnId="{7B967408-A076-409B-BE38-EC121A3D6AE2}">
      <dgm:prSet/>
      <dgm:spPr/>
      <dgm:t>
        <a:bodyPr/>
        <a:lstStyle/>
        <a:p>
          <a:endParaRPr lang="es-MX" sz="700"/>
        </a:p>
      </dgm:t>
    </dgm:pt>
    <dgm:pt modelId="{494A51F8-3B18-4533-8B90-3F0F6085CB06}" type="sibTrans" cxnId="{7B967408-A076-409B-BE38-EC121A3D6AE2}">
      <dgm:prSet/>
      <dgm:spPr/>
      <dgm:t>
        <a:bodyPr/>
        <a:lstStyle/>
        <a:p>
          <a:endParaRPr lang="es-MX"/>
        </a:p>
      </dgm:t>
    </dgm:pt>
    <dgm:pt modelId="{1C946D5A-347B-47B6-81D5-592FB616B365}">
      <dgm:prSet custT="1"/>
      <dgm:spPr>
        <a:solidFill>
          <a:schemeClr val="tx2">
            <a:lumMod val="20000"/>
            <a:lumOff val="80000"/>
          </a:schemeClr>
        </a:solidFill>
      </dgm:spPr>
      <dgm:t>
        <a:bodyPr/>
        <a:lstStyle/>
        <a:p>
          <a:r>
            <a:rPr lang="es-MX" sz="600">
              <a:solidFill>
                <a:sysClr val="windowText" lastClr="000000"/>
              </a:solidFill>
            </a:rPr>
            <a:t>Jefe de área de Señalamiento Vial</a:t>
          </a:r>
        </a:p>
      </dgm:t>
    </dgm:pt>
    <dgm:pt modelId="{36A81C48-D6D0-49CC-88DD-714AF2D618F9}" type="parTrans" cxnId="{0B388166-E144-430F-A9BB-A1AE20E73649}">
      <dgm:prSet/>
      <dgm:spPr/>
      <dgm:t>
        <a:bodyPr/>
        <a:lstStyle/>
        <a:p>
          <a:endParaRPr lang="es-MX" sz="700"/>
        </a:p>
      </dgm:t>
    </dgm:pt>
    <dgm:pt modelId="{BC876066-E3D1-4161-AC23-7A3984F33912}" type="sibTrans" cxnId="{0B388166-E144-430F-A9BB-A1AE20E73649}">
      <dgm:prSet/>
      <dgm:spPr/>
      <dgm:t>
        <a:bodyPr/>
        <a:lstStyle/>
        <a:p>
          <a:endParaRPr lang="es-MX"/>
        </a:p>
      </dgm:t>
    </dgm:pt>
    <dgm:pt modelId="{E812AA34-D924-4345-84C7-855E8B4945A3}" type="pres">
      <dgm:prSet presAssocID="{5E034759-4558-4BF0-992B-2A66A34523F2}" presName="hierChild1" presStyleCnt="0">
        <dgm:presLayoutVars>
          <dgm:orgChart val="1"/>
          <dgm:chPref val="1"/>
          <dgm:dir/>
          <dgm:animOne val="branch"/>
          <dgm:animLvl val="lvl"/>
          <dgm:resizeHandles/>
        </dgm:presLayoutVars>
      </dgm:prSet>
      <dgm:spPr/>
      <dgm:t>
        <a:bodyPr/>
        <a:lstStyle/>
        <a:p>
          <a:endParaRPr lang="es-MX"/>
        </a:p>
      </dgm:t>
    </dgm:pt>
    <dgm:pt modelId="{4F53DE33-0FA7-47BB-A3DE-3390E60FFCAE}" type="pres">
      <dgm:prSet presAssocID="{B8434367-ED1E-4047-94BE-62C810743D6A}" presName="hierRoot1" presStyleCnt="0">
        <dgm:presLayoutVars>
          <dgm:hierBranch val="init"/>
        </dgm:presLayoutVars>
      </dgm:prSet>
      <dgm:spPr/>
    </dgm:pt>
    <dgm:pt modelId="{62A25834-6D3F-4B00-AB27-E197A54570BC}" type="pres">
      <dgm:prSet presAssocID="{B8434367-ED1E-4047-94BE-62C810743D6A}" presName="rootComposite1" presStyleCnt="0"/>
      <dgm:spPr/>
    </dgm:pt>
    <dgm:pt modelId="{CB8CC4A4-511E-4BFB-815C-D823C1D06E93}" type="pres">
      <dgm:prSet presAssocID="{B8434367-ED1E-4047-94BE-62C810743D6A}" presName="rootText1" presStyleLbl="node0" presStyleIdx="0" presStyleCnt="1" custScaleX="2000000" custScaleY="1226184" custLinFactX="-300000" custLinFactY="-1107243" custLinFactNeighborX="-310004" custLinFactNeighborY="-1200000">
        <dgm:presLayoutVars>
          <dgm:chPref val="3"/>
        </dgm:presLayoutVars>
      </dgm:prSet>
      <dgm:spPr/>
      <dgm:t>
        <a:bodyPr/>
        <a:lstStyle/>
        <a:p>
          <a:endParaRPr lang="es-MX"/>
        </a:p>
      </dgm:t>
    </dgm:pt>
    <dgm:pt modelId="{72E3A784-F247-496E-AE35-9B51DA4B0687}" type="pres">
      <dgm:prSet presAssocID="{B8434367-ED1E-4047-94BE-62C810743D6A}" presName="rootConnector1" presStyleLbl="node1" presStyleIdx="0" presStyleCnt="0"/>
      <dgm:spPr/>
      <dgm:t>
        <a:bodyPr/>
        <a:lstStyle/>
        <a:p>
          <a:endParaRPr lang="es-MX"/>
        </a:p>
      </dgm:t>
    </dgm:pt>
    <dgm:pt modelId="{457D996A-2505-43B9-B8CD-9EE7A6A1992D}" type="pres">
      <dgm:prSet presAssocID="{B8434367-ED1E-4047-94BE-62C810743D6A}" presName="hierChild2" presStyleCnt="0"/>
      <dgm:spPr/>
    </dgm:pt>
    <dgm:pt modelId="{FB2388EC-8253-46B3-A447-D40F2BB538FE}" type="pres">
      <dgm:prSet presAssocID="{0B1FEC7D-8A3E-45D7-A139-27A04974A592}" presName="Name37" presStyleLbl="parChTrans1D2" presStyleIdx="0" presStyleCnt="1" custSzX="125103" custSzY="139334"/>
      <dgm:spPr/>
      <dgm:t>
        <a:bodyPr/>
        <a:lstStyle/>
        <a:p>
          <a:endParaRPr lang="es-MX"/>
        </a:p>
      </dgm:t>
    </dgm:pt>
    <dgm:pt modelId="{9258E285-935B-42D9-8E51-8852F2102FA2}" type="pres">
      <dgm:prSet presAssocID="{A9A3CF6F-D43C-43FB-A13B-DEFDB6B38B4D}" presName="hierRoot2" presStyleCnt="0">
        <dgm:presLayoutVars>
          <dgm:hierBranch val="init"/>
        </dgm:presLayoutVars>
      </dgm:prSet>
      <dgm:spPr/>
    </dgm:pt>
    <dgm:pt modelId="{1D02DFA7-1CCD-4922-87C2-DA104FEC5C35}" type="pres">
      <dgm:prSet presAssocID="{A9A3CF6F-D43C-43FB-A13B-DEFDB6B38B4D}" presName="rootComposite" presStyleCnt="0"/>
      <dgm:spPr/>
    </dgm:pt>
    <dgm:pt modelId="{C3070DFD-0185-4036-A329-61D34DE2D23D}" type="pres">
      <dgm:prSet presAssocID="{A9A3CF6F-D43C-43FB-A13B-DEFDB6B38B4D}" presName="rootText" presStyleLbl="node2" presStyleIdx="0" presStyleCnt="1" custScaleX="2000000" custScaleY="1702795" custLinFactX="-292244" custLinFactY="-700000" custLinFactNeighborX="-300000" custLinFactNeighborY="-744211">
        <dgm:presLayoutVars>
          <dgm:chPref val="3"/>
        </dgm:presLayoutVars>
      </dgm:prSet>
      <dgm:spPr/>
      <dgm:t>
        <a:bodyPr/>
        <a:lstStyle/>
        <a:p>
          <a:endParaRPr lang="es-MX"/>
        </a:p>
      </dgm:t>
    </dgm:pt>
    <dgm:pt modelId="{F7E2AC99-440D-463A-BC37-4F0D25F2CC3F}" type="pres">
      <dgm:prSet presAssocID="{A9A3CF6F-D43C-43FB-A13B-DEFDB6B38B4D}" presName="rootConnector" presStyleLbl="node2" presStyleIdx="0" presStyleCnt="1"/>
      <dgm:spPr/>
      <dgm:t>
        <a:bodyPr/>
        <a:lstStyle/>
        <a:p>
          <a:endParaRPr lang="es-MX"/>
        </a:p>
      </dgm:t>
    </dgm:pt>
    <dgm:pt modelId="{6FB5B1B2-048E-48D3-8CCB-3D9D2CA13412}" type="pres">
      <dgm:prSet presAssocID="{A9A3CF6F-D43C-43FB-A13B-DEFDB6B38B4D}" presName="hierChild4" presStyleCnt="0"/>
      <dgm:spPr/>
    </dgm:pt>
    <dgm:pt modelId="{325D224E-5969-4F84-AAAC-14F1C37C12FB}" type="pres">
      <dgm:prSet presAssocID="{15BCC0A2-7F58-42F5-B3FF-AC2D2D1E9FD1}" presName="Name37" presStyleLbl="parChTrans1D3" presStyleIdx="0" presStyleCnt="6" custSzX="1961037" custSzY="139334"/>
      <dgm:spPr/>
      <dgm:t>
        <a:bodyPr/>
        <a:lstStyle/>
        <a:p>
          <a:endParaRPr lang="es-MX"/>
        </a:p>
      </dgm:t>
    </dgm:pt>
    <dgm:pt modelId="{4D809968-9615-4AFD-BD5F-600FC4D0996C}" type="pres">
      <dgm:prSet presAssocID="{52DEF837-6ABC-4FA5-8158-0F338DF4FB0E}" presName="hierRoot2" presStyleCnt="0">
        <dgm:presLayoutVars>
          <dgm:hierBranch val="init"/>
        </dgm:presLayoutVars>
      </dgm:prSet>
      <dgm:spPr/>
    </dgm:pt>
    <dgm:pt modelId="{C91A89C2-E307-47C2-979A-D1CE1FAD4018}" type="pres">
      <dgm:prSet presAssocID="{52DEF837-6ABC-4FA5-8158-0F338DF4FB0E}" presName="rootComposite" presStyleCnt="0"/>
      <dgm:spPr/>
    </dgm:pt>
    <dgm:pt modelId="{79E14C03-EBFA-4828-831E-01DF81BECEA7}" type="pres">
      <dgm:prSet presAssocID="{52DEF837-6ABC-4FA5-8158-0F338DF4FB0E}" presName="rootText" presStyleLbl="node3" presStyleIdx="0" presStyleCnt="6" custScaleX="2000000" custScaleY="1226183" custLinFactX="-109013" custLinFactNeighborX="-200000" custLinFactNeighborY="94390">
        <dgm:presLayoutVars>
          <dgm:chPref val="3"/>
        </dgm:presLayoutVars>
      </dgm:prSet>
      <dgm:spPr/>
      <dgm:t>
        <a:bodyPr/>
        <a:lstStyle/>
        <a:p>
          <a:endParaRPr lang="es-MX"/>
        </a:p>
      </dgm:t>
    </dgm:pt>
    <dgm:pt modelId="{E4D894C4-1B36-4E37-9F3E-34AC637909E3}" type="pres">
      <dgm:prSet presAssocID="{52DEF837-6ABC-4FA5-8158-0F338DF4FB0E}" presName="rootConnector" presStyleLbl="node3" presStyleIdx="0" presStyleCnt="6"/>
      <dgm:spPr/>
      <dgm:t>
        <a:bodyPr/>
        <a:lstStyle/>
        <a:p>
          <a:endParaRPr lang="es-MX"/>
        </a:p>
      </dgm:t>
    </dgm:pt>
    <dgm:pt modelId="{1385580B-5DB7-46E9-B2C6-6C0074193A7F}" type="pres">
      <dgm:prSet presAssocID="{52DEF837-6ABC-4FA5-8158-0F338DF4FB0E}" presName="hierChild4" presStyleCnt="0"/>
      <dgm:spPr/>
    </dgm:pt>
    <dgm:pt modelId="{E8EF24F4-D9DB-4B70-A197-1FF0D326AE8B}" type="pres">
      <dgm:prSet presAssocID="{E6F010B0-C090-4115-A14F-D5ED911D4A02}" presName="Name37" presStyleLbl="parChTrans1D4" presStyleIdx="0" presStyleCnt="20" custSzX="1022816" custSzY="139334"/>
      <dgm:spPr/>
      <dgm:t>
        <a:bodyPr/>
        <a:lstStyle/>
        <a:p>
          <a:endParaRPr lang="es-MX"/>
        </a:p>
      </dgm:t>
    </dgm:pt>
    <dgm:pt modelId="{26C325CE-8A54-45A2-BC16-A71759354383}" type="pres">
      <dgm:prSet presAssocID="{59B69DA9-DD96-4E64-AF32-0AC8AC77E268}" presName="hierRoot2" presStyleCnt="0">
        <dgm:presLayoutVars>
          <dgm:hierBranch val="init"/>
        </dgm:presLayoutVars>
      </dgm:prSet>
      <dgm:spPr/>
    </dgm:pt>
    <dgm:pt modelId="{B37AA4FB-BEFF-429C-AD53-5A4DE62F0F8D}" type="pres">
      <dgm:prSet presAssocID="{59B69DA9-DD96-4E64-AF32-0AC8AC77E268}" presName="rootComposite" presStyleCnt="0"/>
      <dgm:spPr/>
    </dgm:pt>
    <dgm:pt modelId="{F2B50B32-AC1F-4C56-B9C3-F127ECF2B4B1}" type="pres">
      <dgm:prSet presAssocID="{59B69DA9-DD96-4E64-AF32-0AC8AC77E268}" presName="rootText" presStyleLbl="node4" presStyleIdx="0" presStyleCnt="20" custScaleX="930675" custScaleY="1241684" custLinFactX="-453112" custLinFactY="129928" custLinFactNeighborX="-500000" custLinFactNeighborY="200000">
        <dgm:presLayoutVars>
          <dgm:chPref val="3"/>
        </dgm:presLayoutVars>
      </dgm:prSet>
      <dgm:spPr/>
      <dgm:t>
        <a:bodyPr/>
        <a:lstStyle/>
        <a:p>
          <a:endParaRPr lang="es-MX"/>
        </a:p>
      </dgm:t>
    </dgm:pt>
    <dgm:pt modelId="{61B449A1-6355-4B52-9501-E0E6C5C0E752}" type="pres">
      <dgm:prSet presAssocID="{59B69DA9-DD96-4E64-AF32-0AC8AC77E268}" presName="rootConnector" presStyleLbl="node4" presStyleIdx="0" presStyleCnt="20"/>
      <dgm:spPr/>
      <dgm:t>
        <a:bodyPr/>
        <a:lstStyle/>
        <a:p>
          <a:endParaRPr lang="es-MX"/>
        </a:p>
      </dgm:t>
    </dgm:pt>
    <dgm:pt modelId="{AE2280FA-374D-4363-91E2-65EA8EA9F8BE}" type="pres">
      <dgm:prSet presAssocID="{59B69DA9-DD96-4E64-AF32-0AC8AC77E268}" presName="hierChild4" presStyleCnt="0"/>
      <dgm:spPr/>
    </dgm:pt>
    <dgm:pt modelId="{C7F5E979-92AC-4C49-B97F-7E93AD940C7A}" type="pres">
      <dgm:prSet presAssocID="{59B69DA9-DD96-4E64-AF32-0AC8AC77E268}" presName="hierChild5" presStyleCnt="0"/>
      <dgm:spPr/>
    </dgm:pt>
    <dgm:pt modelId="{53E76155-8747-4CED-8CAC-A60CE863497F}" type="pres">
      <dgm:prSet presAssocID="{6CC43F10-0296-4F02-B77C-6C9246016489}" presName="Name37" presStyleLbl="parChTrans1D4" presStyleIdx="1" presStyleCnt="20" custSzX="770500" custSzY="139334"/>
      <dgm:spPr/>
      <dgm:t>
        <a:bodyPr/>
        <a:lstStyle/>
        <a:p>
          <a:endParaRPr lang="es-MX"/>
        </a:p>
      </dgm:t>
    </dgm:pt>
    <dgm:pt modelId="{668DA7E5-1F62-4CA7-9CD8-ED522E9BD33F}" type="pres">
      <dgm:prSet presAssocID="{3E5E314A-C0DF-4523-92EF-67FC4F12A602}" presName="hierRoot2" presStyleCnt="0">
        <dgm:presLayoutVars>
          <dgm:hierBranch val="init"/>
        </dgm:presLayoutVars>
      </dgm:prSet>
      <dgm:spPr/>
    </dgm:pt>
    <dgm:pt modelId="{D485B963-FC67-44D1-B6D9-E55E6E0D2397}" type="pres">
      <dgm:prSet presAssocID="{3E5E314A-C0DF-4523-92EF-67FC4F12A602}" presName="rootComposite" presStyleCnt="0"/>
      <dgm:spPr/>
    </dgm:pt>
    <dgm:pt modelId="{2692CD0B-9FBF-45E7-98E2-6103CE7E2AE0}" type="pres">
      <dgm:prSet presAssocID="{3E5E314A-C0DF-4523-92EF-67FC4F12A602}" presName="rootText" presStyleLbl="node4" presStyleIdx="1" presStyleCnt="20" custScaleX="1568385" custScaleY="1468917" custLinFactX="-300000" custLinFactY="658650" custLinFactNeighborX="-366543" custLinFactNeighborY="700000">
        <dgm:presLayoutVars>
          <dgm:chPref val="3"/>
        </dgm:presLayoutVars>
      </dgm:prSet>
      <dgm:spPr/>
      <dgm:t>
        <a:bodyPr/>
        <a:lstStyle/>
        <a:p>
          <a:endParaRPr lang="es-MX"/>
        </a:p>
      </dgm:t>
    </dgm:pt>
    <dgm:pt modelId="{1D52094A-9C11-4C54-84FA-9037723F2925}" type="pres">
      <dgm:prSet presAssocID="{3E5E314A-C0DF-4523-92EF-67FC4F12A602}" presName="rootConnector" presStyleLbl="node4" presStyleIdx="1" presStyleCnt="20"/>
      <dgm:spPr/>
      <dgm:t>
        <a:bodyPr/>
        <a:lstStyle/>
        <a:p>
          <a:endParaRPr lang="es-MX"/>
        </a:p>
      </dgm:t>
    </dgm:pt>
    <dgm:pt modelId="{4BAEC0E2-C516-4E1E-ABC1-138D6BF6E482}" type="pres">
      <dgm:prSet presAssocID="{3E5E314A-C0DF-4523-92EF-67FC4F12A602}" presName="hierChild4" presStyleCnt="0"/>
      <dgm:spPr/>
    </dgm:pt>
    <dgm:pt modelId="{FE139F67-6641-48FC-859F-C5B5EE7328C3}" type="pres">
      <dgm:prSet presAssocID="{E77DFCF5-4A2C-4457-8FE0-92DB80AEE348}" presName="Name37" presStyleLbl="parChTrans1D4" presStyleIdx="2" presStyleCnt="20" custSzX="2029524" custSzY="139334"/>
      <dgm:spPr/>
      <dgm:t>
        <a:bodyPr/>
        <a:lstStyle/>
        <a:p>
          <a:endParaRPr lang="es-MX"/>
        </a:p>
      </dgm:t>
    </dgm:pt>
    <dgm:pt modelId="{05A43B9B-BA8D-4E3F-AEED-45BE4565CD1C}" type="pres">
      <dgm:prSet presAssocID="{D936911C-D514-486D-8049-01D08617D7ED}" presName="hierRoot2" presStyleCnt="0">
        <dgm:presLayoutVars>
          <dgm:hierBranch val="init"/>
        </dgm:presLayoutVars>
      </dgm:prSet>
      <dgm:spPr/>
    </dgm:pt>
    <dgm:pt modelId="{35268DD1-C705-4A23-9813-485883F4EC65}" type="pres">
      <dgm:prSet presAssocID="{D936911C-D514-486D-8049-01D08617D7ED}" presName="rootComposite" presStyleCnt="0"/>
      <dgm:spPr/>
    </dgm:pt>
    <dgm:pt modelId="{1B51D93B-3A05-4481-8515-9F06F620DCCE}" type="pres">
      <dgm:prSet presAssocID="{D936911C-D514-486D-8049-01D08617D7ED}" presName="rootText" presStyleLbl="node4" presStyleIdx="2" presStyleCnt="20" custScaleX="952215" custScaleY="1315637" custLinFactX="100000" custLinFactY="900000" custLinFactNeighborX="161946" custLinFactNeighborY="971938">
        <dgm:presLayoutVars>
          <dgm:chPref val="3"/>
        </dgm:presLayoutVars>
      </dgm:prSet>
      <dgm:spPr/>
      <dgm:t>
        <a:bodyPr/>
        <a:lstStyle/>
        <a:p>
          <a:endParaRPr lang="es-MX"/>
        </a:p>
      </dgm:t>
    </dgm:pt>
    <dgm:pt modelId="{70ACDE66-7944-4CD7-BC98-E1E54C43B7CC}" type="pres">
      <dgm:prSet presAssocID="{D936911C-D514-486D-8049-01D08617D7ED}" presName="rootConnector" presStyleLbl="node4" presStyleIdx="2" presStyleCnt="20"/>
      <dgm:spPr/>
      <dgm:t>
        <a:bodyPr/>
        <a:lstStyle/>
        <a:p>
          <a:endParaRPr lang="es-MX"/>
        </a:p>
      </dgm:t>
    </dgm:pt>
    <dgm:pt modelId="{9EDCED95-27B8-475B-9EF6-CDD5F0BC539F}" type="pres">
      <dgm:prSet presAssocID="{D936911C-D514-486D-8049-01D08617D7ED}" presName="hierChild4" presStyleCnt="0"/>
      <dgm:spPr/>
    </dgm:pt>
    <dgm:pt modelId="{ED1FF306-C4B3-4D16-B311-51CE43CAAD73}" type="pres">
      <dgm:prSet presAssocID="{A9FEBB03-D44F-4669-A2DF-7293EB057F80}" presName="Name37" presStyleLbl="parChTrans1D4" presStyleIdx="3" presStyleCnt="20" custSzX="125103" custSzY="337518"/>
      <dgm:spPr/>
      <dgm:t>
        <a:bodyPr/>
        <a:lstStyle/>
        <a:p>
          <a:endParaRPr lang="es-MX"/>
        </a:p>
      </dgm:t>
    </dgm:pt>
    <dgm:pt modelId="{D7C326E8-F8B8-4907-94D2-71C5A059E0C5}" type="pres">
      <dgm:prSet presAssocID="{305186FC-1718-47C3-8595-CF0F9752E0E1}" presName="hierRoot2" presStyleCnt="0">
        <dgm:presLayoutVars>
          <dgm:hierBranch val="init"/>
        </dgm:presLayoutVars>
      </dgm:prSet>
      <dgm:spPr/>
    </dgm:pt>
    <dgm:pt modelId="{8DFEA0CC-B106-4C20-AB9D-093D93903FAF}" type="pres">
      <dgm:prSet presAssocID="{305186FC-1718-47C3-8595-CF0F9752E0E1}" presName="rootComposite" presStyleCnt="0"/>
      <dgm:spPr/>
    </dgm:pt>
    <dgm:pt modelId="{CB225464-D367-4596-B450-56E148E10BC4}" type="pres">
      <dgm:prSet presAssocID="{305186FC-1718-47C3-8595-CF0F9752E0E1}" presName="rootText" presStyleLbl="node4" presStyleIdx="3" presStyleCnt="20" custScaleX="1144329" custScaleY="1226183" custLinFactX="151356" custLinFactY="1000000" custLinFactNeighborX="200000" custLinFactNeighborY="1089375">
        <dgm:presLayoutVars>
          <dgm:chPref val="3"/>
        </dgm:presLayoutVars>
      </dgm:prSet>
      <dgm:spPr/>
      <dgm:t>
        <a:bodyPr/>
        <a:lstStyle/>
        <a:p>
          <a:endParaRPr lang="es-MX"/>
        </a:p>
      </dgm:t>
    </dgm:pt>
    <dgm:pt modelId="{3E7B8CF6-614A-48FD-8EB0-5B6AAF0DDC79}" type="pres">
      <dgm:prSet presAssocID="{305186FC-1718-47C3-8595-CF0F9752E0E1}" presName="rootConnector" presStyleLbl="node4" presStyleIdx="3" presStyleCnt="20"/>
      <dgm:spPr/>
      <dgm:t>
        <a:bodyPr/>
        <a:lstStyle/>
        <a:p>
          <a:endParaRPr lang="es-MX"/>
        </a:p>
      </dgm:t>
    </dgm:pt>
    <dgm:pt modelId="{830ED66E-FEED-42AE-A000-A82CEA5C2641}" type="pres">
      <dgm:prSet presAssocID="{305186FC-1718-47C3-8595-CF0F9752E0E1}" presName="hierChild4" presStyleCnt="0"/>
      <dgm:spPr/>
    </dgm:pt>
    <dgm:pt modelId="{A6EF6F5B-34B3-439F-AD2A-B8D7B4F23545}" type="pres">
      <dgm:prSet presAssocID="{305186FC-1718-47C3-8595-CF0F9752E0E1}" presName="hierChild5" presStyleCnt="0"/>
      <dgm:spPr/>
    </dgm:pt>
    <dgm:pt modelId="{12BBF22F-E121-4811-9459-90A67E17152F}" type="pres">
      <dgm:prSet presAssocID="{7146B815-8DB3-4BDE-98B0-7721C72520D9}" presName="Name37" presStyleLbl="parChTrans1D4" presStyleIdx="4" presStyleCnt="20" custSzX="125103" custSzY="989249"/>
      <dgm:spPr/>
      <dgm:t>
        <a:bodyPr/>
        <a:lstStyle/>
        <a:p>
          <a:endParaRPr lang="es-MX"/>
        </a:p>
      </dgm:t>
    </dgm:pt>
    <dgm:pt modelId="{7DA35831-A8FC-4951-B16C-8E1A8244FD0A}" type="pres">
      <dgm:prSet presAssocID="{C544746A-B197-4976-86C4-CFE8B2B21FB3}" presName="hierRoot2" presStyleCnt="0">
        <dgm:presLayoutVars>
          <dgm:hierBranch val="init"/>
        </dgm:presLayoutVars>
      </dgm:prSet>
      <dgm:spPr/>
    </dgm:pt>
    <dgm:pt modelId="{17BE3DD3-C08A-4507-AC87-7A9DDDE4D82F}" type="pres">
      <dgm:prSet presAssocID="{C544746A-B197-4976-86C4-CFE8B2B21FB3}" presName="rootComposite" presStyleCnt="0"/>
      <dgm:spPr/>
    </dgm:pt>
    <dgm:pt modelId="{E93A67B4-CDF7-4B79-9831-FD7A072DE8DD}" type="pres">
      <dgm:prSet presAssocID="{C544746A-B197-4976-86C4-CFE8B2B21FB3}" presName="rootText" presStyleLbl="node4" presStyleIdx="4" presStyleCnt="20" custScaleX="1064738" custScaleY="1226183" custLinFactX="135452" custLinFactY="1100000" custLinFactNeighborX="200000" custLinFactNeighborY="1148406">
        <dgm:presLayoutVars>
          <dgm:chPref val="3"/>
        </dgm:presLayoutVars>
      </dgm:prSet>
      <dgm:spPr/>
      <dgm:t>
        <a:bodyPr/>
        <a:lstStyle/>
        <a:p>
          <a:endParaRPr lang="es-MX"/>
        </a:p>
      </dgm:t>
    </dgm:pt>
    <dgm:pt modelId="{017865C4-B199-4292-A64D-780BAEC2AC48}" type="pres">
      <dgm:prSet presAssocID="{C544746A-B197-4976-86C4-CFE8B2B21FB3}" presName="rootConnector" presStyleLbl="node4" presStyleIdx="4" presStyleCnt="20"/>
      <dgm:spPr/>
      <dgm:t>
        <a:bodyPr/>
        <a:lstStyle/>
        <a:p>
          <a:endParaRPr lang="es-MX"/>
        </a:p>
      </dgm:t>
    </dgm:pt>
    <dgm:pt modelId="{87CCF84C-1FB0-4615-A99D-5D8027872C5B}" type="pres">
      <dgm:prSet presAssocID="{C544746A-B197-4976-86C4-CFE8B2B21FB3}" presName="hierChild4" presStyleCnt="0"/>
      <dgm:spPr/>
    </dgm:pt>
    <dgm:pt modelId="{89DA90C7-85EB-4C54-96A5-8D7F72005D88}" type="pres">
      <dgm:prSet presAssocID="{C544746A-B197-4976-86C4-CFE8B2B21FB3}" presName="hierChild5" presStyleCnt="0"/>
      <dgm:spPr/>
    </dgm:pt>
    <dgm:pt modelId="{D554719D-8572-4426-8958-500B47051EF8}" type="pres">
      <dgm:prSet presAssocID="{D936911C-D514-486D-8049-01D08617D7ED}" presName="hierChild5" presStyleCnt="0"/>
      <dgm:spPr/>
    </dgm:pt>
    <dgm:pt modelId="{FECD6F38-D4E8-49CD-9576-2319CD763424}" type="pres">
      <dgm:prSet presAssocID="{A4356A13-EA0B-4F64-83DF-97CF489636CC}" presName="Name37" presStyleLbl="parChTrans1D4" presStyleIdx="5" presStyleCnt="20" custSzX="1341469" custSzY="139334"/>
      <dgm:spPr/>
      <dgm:t>
        <a:bodyPr/>
        <a:lstStyle/>
        <a:p>
          <a:endParaRPr lang="es-MX"/>
        </a:p>
      </dgm:t>
    </dgm:pt>
    <dgm:pt modelId="{035DE95D-6A54-44EB-949F-2122259A5629}" type="pres">
      <dgm:prSet presAssocID="{29476EA5-C4C5-4002-BFEB-5CCC21707A6C}" presName="hierRoot2" presStyleCnt="0">
        <dgm:presLayoutVars>
          <dgm:hierBranch val="init"/>
        </dgm:presLayoutVars>
      </dgm:prSet>
      <dgm:spPr/>
    </dgm:pt>
    <dgm:pt modelId="{BC9A4726-2A7B-44D6-BC63-5355D4EA063B}" type="pres">
      <dgm:prSet presAssocID="{29476EA5-C4C5-4002-BFEB-5CCC21707A6C}" presName="rootComposite" presStyleCnt="0"/>
      <dgm:spPr/>
    </dgm:pt>
    <dgm:pt modelId="{977440C8-8453-46BA-8397-A06210BF9AF0}" type="pres">
      <dgm:prSet presAssocID="{29476EA5-C4C5-4002-BFEB-5CCC21707A6C}" presName="rootText" presStyleLbl="node4" presStyleIdx="5" presStyleCnt="20" custScaleX="1062675" custScaleY="1226183" custLinFactX="669516" custLinFactY="3859522" custLinFactNeighborX="700000" custLinFactNeighborY="3900000">
        <dgm:presLayoutVars>
          <dgm:chPref val="3"/>
        </dgm:presLayoutVars>
      </dgm:prSet>
      <dgm:spPr/>
      <dgm:t>
        <a:bodyPr/>
        <a:lstStyle/>
        <a:p>
          <a:endParaRPr lang="es-MX"/>
        </a:p>
      </dgm:t>
    </dgm:pt>
    <dgm:pt modelId="{40623048-D999-45DD-AAD9-1CEA307CFFF6}" type="pres">
      <dgm:prSet presAssocID="{29476EA5-C4C5-4002-BFEB-5CCC21707A6C}" presName="rootConnector" presStyleLbl="node4" presStyleIdx="5" presStyleCnt="20"/>
      <dgm:spPr/>
      <dgm:t>
        <a:bodyPr/>
        <a:lstStyle/>
        <a:p>
          <a:endParaRPr lang="es-MX"/>
        </a:p>
      </dgm:t>
    </dgm:pt>
    <dgm:pt modelId="{E7D6E6E9-5C95-43D7-AD65-019D733B323A}" type="pres">
      <dgm:prSet presAssocID="{29476EA5-C4C5-4002-BFEB-5CCC21707A6C}" presName="hierChild4" presStyleCnt="0"/>
      <dgm:spPr/>
    </dgm:pt>
    <dgm:pt modelId="{E57321A7-A026-41D7-AC3A-B667F7D278E7}" type="pres">
      <dgm:prSet presAssocID="{29476EA5-C4C5-4002-BFEB-5CCC21707A6C}" presName="hierChild5" presStyleCnt="0"/>
      <dgm:spPr/>
    </dgm:pt>
    <dgm:pt modelId="{941EA456-DACB-4362-964E-C64DAEC86C31}" type="pres">
      <dgm:prSet presAssocID="{79B3D4C8-5987-4981-A422-38531B0E5876}" presName="Name37" presStyleLbl="parChTrans1D4" presStyleIdx="6" presStyleCnt="20" custSzX="842136" custSzY="203711"/>
      <dgm:spPr/>
      <dgm:t>
        <a:bodyPr/>
        <a:lstStyle/>
        <a:p>
          <a:endParaRPr lang="es-MX"/>
        </a:p>
      </dgm:t>
    </dgm:pt>
    <dgm:pt modelId="{173D0B71-CBDE-4290-9A6E-D0F3DB5C818F}" type="pres">
      <dgm:prSet presAssocID="{EC8507BC-E869-476C-8187-5CB75E8AE1C1}" presName="hierRoot2" presStyleCnt="0">
        <dgm:presLayoutVars>
          <dgm:hierBranch val="init"/>
        </dgm:presLayoutVars>
      </dgm:prSet>
      <dgm:spPr/>
    </dgm:pt>
    <dgm:pt modelId="{43C5E0B0-986F-4C11-A615-340F44F9C0C6}" type="pres">
      <dgm:prSet presAssocID="{EC8507BC-E869-476C-8187-5CB75E8AE1C1}" presName="rootComposite" presStyleCnt="0"/>
      <dgm:spPr/>
    </dgm:pt>
    <dgm:pt modelId="{2583F263-00C1-422D-90A0-1E166B197339}" type="pres">
      <dgm:prSet presAssocID="{EC8507BC-E869-476C-8187-5CB75E8AE1C1}" presName="rootText" presStyleLbl="node4" presStyleIdx="6" presStyleCnt="20" custScaleX="890397" custScaleY="1226183" custLinFactX="-100000" custLinFactY="2435734" custLinFactNeighborX="-175880" custLinFactNeighborY="2500000">
        <dgm:presLayoutVars>
          <dgm:chPref val="3"/>
        </dgm:presLayoutVars>
      </dgm:prSet>
      <dgm:spPr/>
      <dgm:t>
        <a:bodyPr/>
        <a:lstStyle/>
        <a:p>
          <a:endParaRPr lang="es-MX"/>
        </a:p>
      </dgm:t>
    </dgm:pt>
    <dgm:pt modelId="{08442276-3912-4543-85EF-98D761692481}" type="pres">
      <dgm:prSet presAssocID="{EC8507BC-E869-476C-8187-5CB75E8AE1C1}" presName="rootConnector" presStyleLbl="node4" presStyleIdx="6" presStyleCnt="20"/>
      <dgm:spPr/>
      <dgm:t>
        <a:bodyPr/>
        <a:lstStyle/>
        <a:p>
          <a:endParaRPr lang="es-MX"/>
        </a:p>
      </dgm:t>
    </dgm:pt>
    <dgm:pt modelId="{0C4245CE-29A0-4CA8-812B-BD9672122CB6}" type="pres">
      <dgm:prSet presAssocID="{EC8507BC-E869-476C-8187-5CB75E8AE1C1}" presName="hierChild4" presStyleCnt="0"/>
      <dgm:spPr/>
    </dgm:pt>
    <dgm:pt modelId="{C50A1D7B-EDA9-427C-A2AC-2074D5B75F6B}" type="pres">
      <dgm:prSet presAssocID="{EC8507BC-E869-476C-8187-5CB75E8AE1C1}" presName="hierChild5" presStyleCnt="0"/>
      <dgm:spPr/>
    </dgm:pt>
    <dgm:pt modelId="{8C1B3F7C-1F73-4A65-9C25-EFE59F5F3340}" type="pres">
      <dgm:prSet presAssocID="{21756A40-3954-4C54-8FF2-D595F1DB00CC}" presName="Name37" presStyleLbl="parChTrans1D4" presStyleIdx="7" presStyleCnt="20" custSzX="330655" custSzY="357054"/>
      <dgm:spPr/>
      <dgm:t>
        <a:bodyPr/>
        <a:lstStyle/>
        <a:p>
          <a:endParaRPr lang="es-MX"/>
        </a:p>
      </dgm:t>
    </dgm:pt>
    <dgm:pt modelId="{771DD49E-8684-4B4E-B695-FA2D644241C5}" type="pres">
      <dgm:prSet presAssocID="{6262B3DD-E5D3-4787-B090-AAA6F50406A1}" presName="hierRoot2" presStyleCnt="0">
        <dgm:presLayoutVars>
          <dgm:hierBranch val="init"/>
        </dgm:presLayoutVars>
      </dgm:prSet>
      <dgm:spPr/>
    </dgm:pt>
    <dgm:pt modelId="{F95D99BE-AE07-4231-A09A-6F1848CC2CB0}" type="pres">
      <dgm:prSet presAssocID="{6262B3DD-E5D3-4787-B090-AAA6F50406A1}" presName="rootComposite" presStyleCnt="0"/>
      <dgm:spPr/>
    </dgm:pt>
    <dgm:pt modelId="{6E355B5F-8C00-49A8-9187-4BD5E7D8031B}" type="pres">
      <dgm:prSet presAssocID="{6262B3DD-E5D3-4787-B090-AAA6F50406A1}" presName="rootText" presStyleLbl="node4" presStyleIdx="7" presStyleCnt="20" custScaleX="804770" custScaleY="1226183" custLinFactX="-500000" custLinFactY="3168786" custLinFactNeighborX="-589347" custLinFactNeighborY="3200000">
        <dgm:presLayoutVars>
          <dgm:chPref val="3"/>
        </dgm:presLayoutVars>
      </dgm:prSet>
      <dgm:spPr/>
      <dgm:t>
        <a:bodyPr/>
        <a:lstStyle/>
        <a:p>
          <a:endParaRPr lang="es-MX"/>
        </a:p>
      </dgm:t>
    </dgm:pt>
    <dgm:pt modelId="{83A6C751-7DAA-4A8A-89B6-F6EC3EB44925}" type="pres">
      <dgm:prSet presAssocID="{6262B3DD-E5D3-4787-B090-AAA6F50406A1}" presName="rootConnector" presStyleLbl="node4" presStyleIdx="7" presStyleCnt="20"/>
      <dgm:spPr/>
      <dgm:t>
        <a:bodyPr/>
        <a:lstStyle/>
        <a:p>
          <a:endParaRPr lang="es-MX"/>
        </a:p>
      </dgm:t>
    </dgm:pt>
    <dgm:pt modelId="{1D7C7657-DC8A-4EDC-ADCA-84D5D3E6085C}" type="pres">
      <dgm:prSet presAssocID="{6262B3DD-E5D3-4787-B090-AAA6F50406A1}" presName="hierChild4" presStyleCnt="0"/>
      <dgm:spPr/>
    </dgm:pt>
    <dgm:pt modelId="{F1CD8329-C280-484B-A6E8-6E4F29371001}" type="pres">
      <dgm:prSet presAssocID="{6262B3DD-E5D3-4787-B090-AAA6F50406A1}" presName="hierChild5" presStyleCnt="0"/>
      <dgm:spPr/>
    </dgm:pt>
    <dgm:pt modelId="{026F63A3-87CE-4E9B-9853-CED294B97981}" type="pres">
      <dgm:prSet presAssocID="{D6D84F35-273F-431D-981E-C08C69B25202}" presName="Name37" presStyleLbl="parChTrans1D4" presStyleIdx="8" presStyleCnt="20" custSzX="375199" custSzY="139334"/>
      <dgm:spPr/>
      <dgm:t>
        <a:bodyPr/>
        <a:lstStyle/>
        <a:p>
          <a:endParaRPr lang="es-MX"/>
        </a:p>
      </dgm:t>
    </dgm:pt>
    <dgm:pt modelId="{07FD441B-3450-4C7E-8818-9ED4EB972DC4}" type="pres">
      <dgm:prSet presAssocID="{1F46844E-5386-45E2-B5CF-0BF36882BAFC}" presName="hierRoot2" presStyleCnt="0">
        <dgm:presLayoutVars>
          <dgm:hierBranch val="init"/>
        </dgm:presLayoutVars>
      </dgm:prSet>
      <dgm:spPr/>
    </dgm:pt>
    <dgm:pt modelId="{2A7D7892-230A-4F20-8F06-8BEF8B433749}" type="pres">
      <dgm:prSet presAssocID="{1F46844E-5386-45E2-B5CF-0BF36882BAFC}" presName="rootComposite" presStyleCnt="0"/>
      <dgm:spPr/>
    </dgm:pt>
    <dgm:pt modelId="{5BF1172B-D8E0-4772-8996-C6083D496986}" type="pres">
      <dgm:prSet presAssocID="{1F46844E-5386-45E2-B5CF-0BF36882BAFC}" presName="rootText" presStyleLbl="node4" presStyleIdx="8" presStyleCnt="20" custScaleX="829783" custScaleY="1226183" custLinFactX="-300000" custLinFactY="3151192" custLinFactNeighborX="-303074" custLinFactNeighborY="3200000">
        <dgm:presLayoutVars>
          <dgm:chPref val="3"/>
        </dgm:presLayoutVars>
      </dgm:prSet>
      <dgm:spPr/>
      <dgm:t>
        <a:bodyPr/>
        <a:lstStyle/>
        <a:p>
          <a:endParaRPr lang="es-MX"/>
        </a:p>
      </dgm:t>
    </dgm:pt>
    <dgm:pt modelId="{9CD716D8-481A-492B-80FD-4F05B6FA0140}" type="pres">
      <dgm:prSet presAssocID="{1F46844E-5386-45E2-B5CF-0BF36882BAFC}" presName="rootConnector" presStyleLbl="node4" presStyleIdx="8" presStyleCnt="20"/>
      <dgm:spPr/>
      <dgm:t>
        <a:bodyPr/>
        <a:lstStyle/>
        <a:p>
          <a:endParaRPr lang="es-MX"/>
        </a:p>
      </dgm:t>
    </dgm:pt>
    <dgm:pt modelId="{E2BF9732-37E8-4FE2-93F6-D9185FD43C47}" type="pres">
      <dgm:prSet presAssocID="{1F46844E-5386-45E2-B5CF-0BF36882BAFC}" presName="hierChild4" presStyleCnt="0"/>
      <dgm:spPr/>
    </dgm:pt>
    <dgm:pt modelId="{31E89EA6-9E7A-49E6-8222-887670858570}" type="pres">
      <dgm:prSet presAssocID="{1F46844E-5386-45E2-B5CF-0BF36882BAFC}" presName="hierChild5" presStyleCnt="0"/>
      <dgm:spPr/>
    </dgm:pt>
    <dgm:pt modelId="{6ED18917-3219-4FA9-A2DD-B1F6EBB70B78}" type="pres">
      <dgm:prSet presAssocID="{89FBA8C7-D779-4DBC-9848-2D079CE43A1B}" presName="Name37" presStyleLbl="parChTrans1D4" presStyleIdx="9" presStyleCnt="20" custSzX="878582" custSzY="190181"/>
      <dgm:spPr/>
      <dgm:t>
        <a:bodyPr/>
        <a:lstStyle/>
        <a:p>
          <a:endParaRPr lang="es-MX"/>
        </a:p>
      </dgm:t>
    </dgm:pt>
    <dgm:pt modelId="{C809BE32-26BB-489E-9A76-0FE9E4D62166}" type="pres">
      <dgm:prSet presAssocID="{AA21A878-B6A1-49D2-BDA9-C1D7EF81C7B6}" presName="hierRoot2" presStyleCnt="0">
        <dgm:presLayoutVars>
          <dgm:hierBranch val="init"/>
        </dgm:presLayoutVars>
      </dgm:prSet>
      <dgm:spPr/>
    </dgm:pt>
    <dgm:pt modelId="{2BA49D3D-CD65-4BE0-B7EE-AABA7961926E}" type="pres">
      <dgm:prSet presAssocID="{AA21A878-B6A1-49D2-BDA9-C1D7EF81C7B6}" presName="rootComposite" presStyleCnt="0"/>
      <dgm:spPr/>
    </dgm:pt>
    <dgm:pt modelId="{F51A547A-AD5C-41CD-B7DD-5EBFAB9C1355}" type="pres">
      <dgm:prSet presAssocID="{AA21A878-B6A1-49D2-BDA9-C1D7EF81C7B6}" presName="rootText" presStyleLbl="node4" presStyleIdx="9" presStyleCnt="20" custScaleX="937803" custScaleY="1226183" custLinFactX="-1400000" custLinFactY="1700000" custLinFactNeighborX="-1483375" custLinFactNeighborY="1772450">
        <dgm:presLayoutVars>
          <dgm:chPref val="3"/>
        </dgm:presLayoutVars>
      </dgm:prSet>
      <dgm:spPr/>
      <dgm:t>
        <a:bodyPr/>
        <a:lstStyle/>
        <a:p>
          <a:endParaRPr lang="es-MX"/>
        </a:p>
      </dgm:t>
    </dgm:pt>
    <dgm:pt modelId="{C3978FA5-A426-4672-AE06-495B888BA9E2}" type="pres">
      <dgm:prSet presAssocID="{AA21A878-B6A1-49D2-BDA9-C1D7EF81C7B6}" presName="rootConnector" presStyleLbl="node4" presStyleIdx="9" presStyleCnt="20"/>
      <dgm:spPr/>
      <dgm:t>
        <a:bodyPr/>
        <a:lstStyle/>
        <a:p>
          <a:endParaRPr lang="es-MX"/>
        </a:p>
      </dgm:t>
    </dgm:pt>
    <dgm:pt modelId="{7D4EC821-BA90-4E11-B90B-9C2DBE549AE5}" type="pres">
      <dgm:prSet presAssocID="{AA21A878-B6A1-49D2-BDA9-C1D7EF81C7B6}" presName="hierChild4" presStyleCnt="0"/>
      <dgm:spPr/>
    </dgm:pt>
    <dgm:pt modelId="{A15E6B04-9E25-447D-BB71-9D66DF66DD34}" type="pres">
      <dgm:prSet presAssocID="{AA21A878-B6A1-49D2-BDA9-C1D7EF81C7B6}" presName="hierChild5" presStyleCnt="0"/>
      <dgm:spPr/>
    </dgm:pt>
    <dgm:pt modelId="{CFE92368-EEE8-486A-BCFF-E5019B3EB6D7}" type="pres">
      <dgm:prSet presAssocID="{01B7A66A-D37F-48F7-972F-9F821D8E5F29}" presName="Name37" presStyleLbl="parChTrans1D4" presStyleIdx="10" presStyleCnt="20" custSzX="1369816" custSzY="298423"/>
      <dgm:spPr/>
      <dgm:t>
        <a:bodyPr/>
        <a:lstStyle/>
        <a:p>
          <a:endParaRPr lang="es-MX"/>
        </a:p>
      </dgm:t>
    </dgm:pt>
    <dgm:pt modelId="{DFA1010B-4B1E-441D-BFB4-8AA88884B63B}" type="pres">
      <dgm:prSet presAssocID="{3FA2C84E-9D64-440A-8325-0C135E43DF0C}" presName="hierRoot2" presStyleCnt="0">
        <dgm:presLayoutVars>
          <dgm:hierBranch val="init"/>
        </dgm:presLayoutVars>
      </dgm:prSet>
      <dgm:spPr/>
    </dgm:pt>
    <dgm:pt modelId="{41F74267-6398-4D37-8EDB-E8D97D9F2853}" type="pres">
      <dgm:prSet presAssocID="{3FA2C84E-9D64-440A-8325-0C135E43DF0C}" presName="rootComposite" presStyleCnt="0"/>
      <dgm:spPr/>
    </dgm:pt>
    <dgm:pt modelId="{52D2789C-5572-495A-ABE4-48D698EC5C30}" type="pres">
      <dgm:prSet presAssocID="{3FA2C84E-9D64-440A-8325-0C135E43DF0C}" presName="rootText" presStyleLbl="node4" presStyleIdx="10" presStyleCnt="20" custScaleX="710864" custScaleY="1226183" custLinFactX="-1200000" custLinFactY="1700000" custLinFactNeighborX="-1202259" custLinFactNeighborY="1792631">
        <dgm:presLayoutVars>
          <dgm:chPref val="3"/>
        </dgm:presLayoutVars>
      </dgm:prSet>
      <dgm:spPr/>
      <dgm:t>
        <a:bodyPr/>
        <a:lstStyle/>
        <a:p>
          <a:endParaRPr lang="es-MX"/>
        </a:p>
      </dgm:t>
    </dgm:pt>
    <dgm:pt modelId="{1335A603-9DC9-49E8-A26A-274631BFF4A6}" type="pres">
      <dgm:prSet presAssocID="{3FA2C84E-9D64-440A-8325-0C135E43DF0C}" presName="rootConnector" presStyleLbl="node4" presStyleIdx="10" presStyleCnt="20"/>
      <dgm:spPr/>
      <dgm:t>
        <a:bodyPr/>
        <a:lstStyle/>
        <a:p>
          <a:endParaRPr lang="es-MX"/>
        </a:p>
      </dgm:t>
    </dgm:pt>
    <dgm:pt modelId="{6B521E07-AA20-4C02-B2AB-3DD2FE88F2FC}" type="pres">
      <dgm:prSet presAssocID="{3FA2C84E-9D64-440A-8325-0C135E43DF0C}" presName="hierChild4" presStyleCnt="0"/>
      <dgm:spPr/>
    </dgm:pt>
    <dgm:pt modelId="{D6DF1DB0-17AC-4D87-B14F-A7E348347714}" type="pres">
      <dgm:prSet presAssocID="{3FA2C84E-9D64-440A-8325-0C135E43DF0C}" presName="hierChild5" presStyleCnt="0"/>
      <dgm:spPr/>
    </dgm:pt>
    <dgm:pt modelId="{527B1B61-C2BD-4713-9DFB-E24B09182773}" type="pres">
      <dgm:prSet presAssocID="{DED00A21-0F21-449E-9B7E-85AA624DF989}" presName="Name37" presStyleLbl="parChTrans1D4" presStyleIdx="11" presStyleCnt="20" custSzX="1869149" custSzY="415685"/>
      <dgm:spPr/>
      <dgm:t>
        <a:bodyPr/>
        <a:lstStyle/>
        <a:p>
          <a:endParaRPr lang="es-MX"/>
        </a:p>
      </dgm:t>
    </dgm:pt>
    <dgm:pt modelId="{4A3A04E9-832A-4DF5-82A7-6F91B96727BA}" type="pres">
      <dgm:prSet presAssocID="{6B86EAF8-4630-4842-9C99-D3330EAE0551}" presName="hierRoot2" presStyleCnt="0">
        <dgm:presLayoutVars>
          <dgm:hierBranch val="init"/>
        </dgm:presLayoutVars>
      </dgm:prSet>
      <dgm:spPr/>
    </dgm:pt>
    <dgm:pt modelId="{B9994F4C-425D-4ED8-AF21-8270890DD46D}" type="pres">
      <dgm:prSet presAssocID="{6B86EAF8-4630-4842-9C99-D3330EAE0551}" presName="rootComposite" presStyleCnt="0"/>
      <dgm:spPr/>
    </dgm:pt>
    <dgm:pt modelId="{EB159334-CA9E-4A77-9EAA-7BF328B604BE}" type="pres">
      <dgm:prSet presAssocID="{6B86EAF8-4630-4842-9C99-D3330EAE0551}" presName="rootText" presStyleLbl="node4" presStyleIdx="11" presStyleCnt="20" custScaleX="764710" custScaleY="1226183" custLinFactX="-1529135" custLinFactY="2400000" custLinFactNeighborX="-1600000" custLinFactNeighborY="2486693">
        <dgm:presLayoutVars>
          <dgm:chPref val="3"/>
        </dgm:presLayoutVars>
      </dgm:prSet>
      <dgm:spPr/>
      <dgm:t>
        <a:bodyPr/>
        <a:lstStyle/>
        <a:p>
          <a:endParaRPr lang="es-MX"/>
        </a:p>
      </dgm:t>
    </dgm:pt>
    <dgm:pt modelId="{A7B428B5-CE19-4FD2-B2B7-61F4025835F2}" type="pres">
      <dgm:prSet presAssocID="{6B86EAF8-4630-4842-9C99-D3330EAE0551}" presName="rootConnector" presStyleLbl="node4" presStyleIdx="11" presStyleCnt="20"/>
      <dgm:spPr/>
      <dgm:t>
        <a:bodyPr/>
        <a:lstStyle/>
        <a:p>
          <a:endParaRPr lang="es-MX"/>
        </a:p>
      </dgm:t>
    </dgm:pt>
    <dgm:pt modelId="{C931849F-9576-4E56-8134-1F74799343F2}" type="pres">
      <dgm:prSet presAssocID="{6B86EAF8-4630-4842-9C99-D3330EAE0551}" presName="hierChild4" presStyleCnt="0"/>
      <dgm:spPr/>
    </dgm:pt>
    <dgm:pt modelId="{C8D4C8DD-CEA6-40B2-A12E-73986024017F}" type="pres">
      <dgm:prSet presAssocID="{6B86EAF8-4630-4842-9C99-D3330EAE0551}" presName="hierChild5" presStyleCnt="0"/>
      <dgm:spPr/>
    </dgm:pt>
    <dgm:pt modelId="{21A71E11-5FAC-437D-9956-844671F5C6E6}" type="pres">
      <dgm:prSet presAssocID="{3E5E314A-C0DF-4523-92EF-67FC4F12A602}" presName="hierChild5" presStyleCnt="0"/>
      <dgm:spPr/>
    </dgm:pt>
    <dgm:pt modelId="{3BA3E571-D141-4100-A0E1-32375E4C16BB}" type="pres">
      <dgm:prSet presAssocID="{BE0D7502-7278-42C3-A846-08DA6DD0BF6A}" presName="Name37" presStyleLbl="parChTrans1D4" presStyleIdx="12" presStyleCnt="20" custSzX="1852955" custSzY="139334"/>
      <dgm:spPr/>
      <dgm:t>
        <a:bodyPr/>
        <a:lstStyle/>
        <a:p>
          <a:endParaRPr lang="es-MX"/>
        </a:p>
      </dgm:t>
    </dgm:pt>
    <dgm:pt modelId="{5DA08849-5420-4A68-9527-CFFA4BF97753}" type="pres">
      <dgm:prSet presAssocID="{918B450F-EC6F-4522-B188-FDA39B4FC9AF}" presName="hierRoot2" presStyleCnt="0">
        <dgm:presLayoutVars>
          <dgm:hierBranch val="init"/>
        </dgm:presLayoutVars>
      </dgm:prSet>
      <dgm:spPr/>
    </dgm:pt>
    <dgm:pt modelId="{D2375B9B-420B-4CBA-8D48-E7D79C38CD0D}" type="pres">
      <dgm:prSet presAssocID="{918B450F-EC6F-4522-B188-FDA39B4FC9AF}" presName="rootComposite" presStyleCnt="0"/>
      <dgm:spPr/>
    </dgm:pt>
    <dgm:pt modelId="{FF9501CB-F628-4926-BF2B-D7B742FDA655}" type="pres">
      <dgm:prSet presAssocID="{918B450F-EC6F-4522-B188-FDA39B4FC9AF}" presName="rootText" presStyleLbl="node4" presStyleIdx="12" presStyleCnt="20" custScaleX="1134744" custScaleY="1409532" custLinFactX="-705101" custLinFactY="648278" custLinFactNeighborX="-800000" custLinFactNeighborY="700000">
        <dgm:presLayoutVars>
          <dgm:chPref val="3"/>
        </dgm:presLayoutVars>
      </dgm:prSet>
      <dgm:spPr/>
      <dgm:t>
        <a:bodyPr/>
        <a:lstStyle/>
        <a:p>
          <a:endParaRPr lang="es-MX"/>
        </a:p>
      </dgm:t>
    </dgm:pt>
    <dgm:pt modelId="{86DCDFA5-5377-4607-B7BF-EEBC75DDC2C3}" type="pres">
      <dgm:prSet presAssocID="{918B450F-EC6F-4522-B188-FDA39B4FC9AF}" presName="rootConnector" presStyleLbl="node4" presStyleIdx="12" presStyleCnt="20"/>
      <dgm:spPr/>
      <dgm:t>
        <a:bodyPr/>
        <a:lstStyle/>
        <a:p>
          <a:endParaRPr lang="es-MX"/>
        </a:p>
      </dgm:t>
    </dgm:pt>
    <dgm:pt modelId="{09376C95-445B-4CE9-89DC-81AD8AD36457}" type="pres">
      <dgm:prSet presAssocID="{918B450F-EC6F-4522-B188-FDA39B4FC9AF}" presName="hierChild4" presStyleCnt="0"/>
      <dgm:spPr/>
    </dgm:pt>
    <dgm:pt modelId="{8BA5A6FB-91FF-469F-849C-E95A3BCB72DF}" type="pres">
      <dgm:prSet presAssocID="{5BC9F306-A991-4F39-A363-E0AFA117A894}" presName="Name37" presStyleLbl="parChTrans1D4" presStyleIdx="13" presStyleCnt="20" custSzX="125103" custSzY="382620"/>
      <dgm:spPr/>
      <dgm:t>
        <a:bodyPr/>
        <a:lstStyle/>
        <a:p>
          <a:endParaRPr lang="es-MX"/>
        </a:p>
      </dgm:t>
    </dgm:pt>
    <dgm:pt modelId="{098E5141-7786-40BE-A359-E25467203801}" type="pres">
      <dgm:prSet presAssocID="{71BFC97E-CD57-4B4A-86CC-72D1E8773084}" presName="hierRoot2" presStyleCnt="0">
        <dgm:presLayoutVars>
          <dgm:hierBranch val="init"/>
        </dgm:presLayoutVars>
      </dgm:prSet>
      <dgm:spPr/>
    </dgm:pt>
    <dgm:pt modelId="{5814C2A4-395B-4F82-B7A0-A15DB47C5461}" type="pres">
      <dgm:prSet presAssocID="{71BFC97E-CD57-4B4A-86CC-72D1E8773084}" presName="rootComposite" presStyleCnt="0"/>
      <dgm:spPr/>
    </dgm:pt>
    <dgm:pt modelId="{F2A4F19D-1182-4C2C-9C93-9B89819DC6EB}" type="pres">
      <dgm:prSet presAssocID="{71BFC97E-CD57-4B4A-86CC-72D1E8773084}" presName="rootText" presStyleLbl="node4" presStyleIdx="13" presStyleCnt="20" custScaleX="1036256" custScaleY="1226183" custLinFactX="-744768" custLinFactY="900000" custLinFactNeighborX="-800000" custLinFactNeighborY="964069">
        <dgm:presLayoutVars>
          <dgm:chPref val="3"/>
        </dgm:presLayoutVars>
      </dgm:prSet>
      <dgm:spPr/>
      <dgm:t>
        <a:bodyPr/>
        <a:lstStyle/>
        <a:p>
          <a:endParaRPr lang="es-MX"/>
        </a:p>
      </dgm:t>
    </dgm:pt>
    <dgm:pt modelId="{7903AA93-D1DC-4FA8-8011-E2DEE8E18FC6}" type="pres">
      <dgm:prSet presAssocID="{71BFC97E-CD57-4B4A-86CC-72D1E8773084}" presName="rootConnector" presStyleLbl="node4" presStyleIdx="13" presStyleCnt="20"/>
      <dgm:spPr/>
      <dgm:t>
        <a:bodyPr/>
        <a:lstStyle/>
        <a:p>
          <a:endParaRPr lang="es-MX"/>
        </a:p>
      </dgm:t>
    </dgm:pt>
    <dgm:pt modelId="{C7ECADA1-E1AF-488E-A75D-37465CF041A6}" type="pres">
      <dgm:prSet presAssocID="{71BFC97E-CD57-4B4A-86CC-72D1E8773084}" presName="hierChild4" presStyleCnt="0"/>
      <dgm:spPr/>
    </dgm:pt>
    <dgm:pt modelId="{BB17DD2D-F233-4EE7-81E1-BB7957A69616}" type="pres">
      <dgm:prSet presAssocID="{71BFC97E-CD57-4B4A-86CC-72D1E8773084}" presName="hierChild5" presStyleCnt="0"/>
      <dgm:spPr/>
    </dgm:pt>
    <dgm:pt modelId="{F527A8DA-5C6B-4C80-8A11-1455B9F2B4DB}" type="pres">
      <dgm:prSet presAssocID="{36A81C48-D6D0-49CC-88DD-714AF2D618F9}" presName="Name37" presStyleLbl="parChTrans1D4" presStyleIdx="14" presStyleCnt="20" custSzX="125103" custSzY="1092981"/>
      <dgm:spPr/>
      <dgm:t>
        <a:bodyPr/>
        <a:lstStyle/>
        <a:p>
          <a:endParaRPr lang="es-MX"/>
        </a:p>
      </dgm:t>
    </dgm:pt>
    <dgm:pt modelId="{34459E0D-AD45-47EF-9F73-29F608BF0350}" type="pres">
      <dgm:prSet presAssocID="{1C946D5A-347B-47B6-81D5-592FB616B365}" presName="hierRoot2" presStyleCnt="0">
        <dgm:presLayoutVars>
          <dgm:hierBranch val="init"/>
        </dgm:presLayoutVars>
      </dgm:prSet>
      <dgm:spPr/>
    </dgm:pt>
    <dgm:pt modelId="{6F05BC0E-062E-42DE-B2D4-CB5B10A7A170}" type="pres">
      <dgm:prSet presAssocID="{1C946D5A-347B-47B6-81D5-592FB616B365}" presName="rootComposite" presStyleCnt="0"/>
      <dgm:spPr/>
    </dgm:pt>
    <dgm:pt modelId="{2ED3E680-9CD4-4156-8661-AA9FCC3DB6B6}" type="pres">
      <dgm:prSet presAssocID="{1C946D5A-347B-47B6-81D5-592FB616B365}" presName="rootText" presStyleLbl="node4" presStyleIdx="14" presStyleCnt="20" custScaleX="1133033" custScaleY="1370918" custLinFactX="-1500000" custLinFactY="238530" custLinFactNeighborX="-1587267" custLinFactNeighborY="300000">
        <dgm:presLayoutVars>
          <dgm:chPref val="3"/>
        </dgm:presLayoutVars>
      </dgm:prSet>
      <dgm:spPr/>
      <dgm:t>
        <a:bodyPr/>
        <a:lstStyle/>
        <a:p>
          <a:endParaRPr lang="es-MX"/>
        </a:p>
      </dgm:t>
    </dgm:pt>
    <dgm:pt modelId="{C4CA8CF6-2F32-4A46-9FFD-C163518B5B10}" type="pres">
      <dgm:prSet presAssocID="{1C946D5A-347B-47B6-81D5-592FB616B365}" presName="rootConnector" presStyleLbl="node4" presStyleIdx="14" presStyleCnt="20"/>
      <dgm:spPr/>
      <dgm:t>
        <a:bodyPr/>
        <a:lstStyle/>
        <a:p>
          <a:endParaRPr lang="es-MX"/>
        </a:p>
      </dgm:t>
    </dgm:pt>
    <dgm:pt modelId="{C214EE0A-6E64-432F-9349-0AB8FA075070}" type="pres">
      <dgm:prSet presAssocID="{1C946D5A-347B-47B6-81D5-592FB616B365}" presName="hierChild4" presStyleCnt="0"/>
      <dgm:spPr/>
    </dgm:pt>
    <dgm:pt modelId="{3763A6F9-4AD2-426A-B0B9-B5898BAB6FC7}" type="pres">
      <dgm:prSet presAssocID="{1C946D5A-347B-47B6-81D5-592FB616B365}" presName="hierChild5" presStyleCnt="0"/>
      <dgm:spPr/>
    </dgm:pt>
    <dgm:pt modelId="{582E2AC3-F94A-495D-94FE-C2040354C32B}" type="pres">
      <dgm:prSet presAssocID="{E73591D2-B8CD-431B-A891-53305C8C6658}" presName="Name37" presStyleLbl="parChTrans1D4" presStyleIdx="15" presStyleCnt="20" custSzX="125103" custSzY="1744711"/>
      <dgm:spPr/>
      <dgm:t>
        <a:bodyPr/>
        <a:lstStyle/>
        <a:p>
          <a:endParaRPr lang="es-MX"/>
        </a:p>
      </dgm:t>
    </dgm:pt>
    <dgm:pt modelId="{AD2060EF-62BC-4D87-97E2-3CCA3B0E9FF2}" type="pres">
      <dgm:prSet presAssocID="{407DDC5E-5AE9-4EC8-B603-CB7C693F4A76}" presName="hierRoot2" presStyleCnt="0">
        <dgm:presLayoutVars>
          <dgm:hierBranch val="init"/>
        </dgm:presLayoutVars>
      </dgm:prSet>
      <dgm:spPr/>
    </dgm:pt>
    <dgm:pt modelId="{CC4A3CBA-BBE0-47AE-A5C5-D62AE248AF3B}" type="pres">
      <dgm:prSet presAssocID="{407DDC5E-5AE9-4EC8-B603-CB7C693F4A76}" presName="rootComposite" presStyleCnt="0"/>
      <dgm:spPr/>
    </dgm:pt>
    <dgm:pt modelId="{C4FE3D39-4660-492C-B427-E0A09CA30EDB}" type="pres">
      <dgm:prSet presAssocID="{407DDC5E-5AE9-4EC8-B603-CB7C693F4A76}" presName="rootText" presStyleLbl="node4" presStyleIdx="15" presStyleCnt="20" custScaleX="1089637" custScaleY="1226183" custLinFactX="-1458457" custLinFactY="1049362" custLinFactNeighborX="-1500000" custLinFactNeighborY="1100000">
        <dgm:presLayoutVars>
          <dgm:chPref val="3"/>
        </dgm:presLayoutVars>
      </dgm:prSet>
      <dgm:spPr/>
      <dgm:t>
        <a:bodyPr/>
        <a:lstStyle/>
        <a:p>
          <a:endParaRPr lang="es-MX"/>
        </a:p>
      </dgm:t>
    </dgm:pt>
    <dgm:pt modelId="{B6682469-37F3-4E67-9043-65BEF17E8DC0}" type="pres">
      <dgm:prSet presAssocID="{407DDC5E-5AE9-4EC8-B603-CB7C693F4A76}" presName="rootConnector" presStyleLbl="node4" presStyleIdx="15" presStyleCnt="20"/>
      <dgm:spPr/>
      <dgm:t>
        <a:bodyPr/>
        <a:lstStyle/>
        <a:p>
          <a:endParaRPr lang="es-MX"/>
        </a:p>
      </dgm:t>
    </dgm:pt>
    <dgm:pt modelId="{A6DF37F0-BE43-4BF0-BDB9-E0CF2BA403A6}" type="pres">
      <dgm:prSet presAssocID="{407DDC5E-5AE9-4EC8-B603-CB7C693F4A76}" presName="hierChild4" presStyleCnt="0"/>
      <dgm:spPr/>
    </dgm:pt>
    <dgm:pt modelId="{2F94587D-E1AC-4473-AED9-7B39B4569F73}" type="pres">
      <dgm:prSet presAssocID="{407DDC5E-5AE9-4EC8-B603-CB7C693F4A76}" presName="hierChild5" presStyleCnt="0"/>
      <dgm:spPr/>
    </dgm:pt>
    <dgm:pt modelId="{747AB66D-589B-4AF0-9FD8-5EC995B030CD}" type="pres">
      <dgm:prSet presAssocID="{6F38738D-F8B4-4756-9F61-941E5DD18B9C}" presName="Name37" presStyleLbl="parChTrans1D4" presStyleIdx="16" presStyleCnt="20" custSzX="125103" custSzY="2396442"/>
      <dgm:spPr/>
      <dgm:t>
        <a:bodyPr/>
        <a:lstStyle/>
        <a:p>
          <a:endParaRPr lang="es-MX"/>
        </a:p>
      </dgm:t>
    </dgm:pt>
    <dgm:pt modelId="{AE2256DD-1DA9-4BF0-BF9C-83A9EE3B9D3A}" type="pres">
      <dgm:prSet presAssocID="{44C4A6BB-62F1-4457-9DCF-906390EC915E}" presName="hierRoot2" presStyleCnt="0">
        <dgm:presLayoutVars>
          <dgm:hierBranch val="init"/>
        </dgm:presLayoutVars>
      </dgm:prSet>
      <dgm:spPr/>
    </dgm:pt>
    <dgm:pt modelId="{CCDCC1D0-171B-4FA6-9A2B-F69ECD81719F}" type="pres">
      <dgm:prSet presAssocID="{44C4A6BB-62F1-4457-9DCF-906390EC915E}" presName="rootComposite" presStyleCnt="0"/>
      <dgm:spPr/>
    </dgm:pt>
    <dgm:pt modelId="{F08F9A27-0FC4-4E9F-8F80-109FF445A802}" type="pres">
      <dgm:prSet presAssocID="{44C4A6BB-62F1-4457-9DCF-906390EC915E}" presName="rootText" presStyleLbl="node4" presStyleIdx="16" presStyleCnt="20" custScaleX="1155573" custScaleY="1487505" custLinFactX="-1500000" custLinFactY="1300000" custLinFactNeighborX="-1506054" custLinFactNeighborY="1358536">
        <dgm:presLayoutVars>
          <dgm:chPref val="3"/>
        </dgm:presLayoutVars>
      </dgm:prSet>
      <dgm:spPr/>
      <dgm:t>
        <a:bodyPr/>
        <a:lstStyle/>
        <a:p>
          <a:endParaRPr lang="es-MX"/>
        </a:p>
      </dgm:t>
    </dgm:pt>
    <dgm:pt modelId="{8DF46C2C-DD3D-4A01-8D54-340F47B7CDC0}" type="pres">
      <dgm:prSet presAssocID="{44C4A6BB-62F1-4457-9DCF-906390EC915E}" presName="rootConnector" presStyleLbl="node4" presStyleIdx="16" presStyleCnt="20"/>
      <dgm:spPr/>
      <dgm:t>
        <a:bodyPr/>
        <a:lstStyle/>
        <a:p>
          <a:endParaRPr lang="es-MX"/>
        </a:p>
      </dgm:t>
    </dgm:pt>
    <dgm:pt modelId="{705578E3-9492-4752-9565-104985C6E341}" type="pres">
      <dgm:prSet presAssocID="{44C4A6BB-62F1-4457-9DCF-906390EC915E}" presName="hierChild4" presStyleCnt="0"/>
      <dgm:spPr/>
    </dgm:pt>
    <dgm:pt modelId="{2BB5BC59-A562-4C1E-BF44-D8287889B736}" type="pres">
      <dgm:prSet presAssocID="{44C4A6BB-62F1-4457-9DCF-906390EC915E}" presName="hierChild5" presStyleCnt="0"/>
      <dgm:spPr/>
    </dgm:pt>
    <dgm:pt modelId="{7D19D255-093A-4BCD-8A9D-E223C914E265}" type="pres">
      <dgm:prSet presAssocID="{1948C3CA-3F95-4233-956D-A355CDB1DA90}" presName="Name37" presStyleLbl="parChTrans1D4" presStyleIdx="17" presStyleCnt="20" custSzX="125103" custSzY="3048172"/>
      <dgm:spPr/>
      <dgm:t>
        <a:bodyPr/>
        <a:lstStyle/>
        <a:p>
          <a:endParaRPr lang="es-MX"/>
        </a:p>
      </dgm:t>
    </dgm:pt>
    <dgm:pt modelId="{2C6E02FF-08EE-4FB3-A3F9-258E942965E2}" type="pres">
      <dgm:prSet presAssocID="{B0E211F5-2DBA-4484-AE57-55DAF05E1973}" presName="hierRoot2" presStyleCnt="0">
        <dgm:presLayoutVars>
          <dgm:hierBranch val="init"/>
        </dgm:presLayoutVars>
      </dgm:prSet>
      <dgm:spPr/>
    </dgm:pt>
    <dgm:pt modelId="{6AC02B0A-C1E8-4D22-A72F-17D14F2A5E8E}" type="pres">
      <dgm:prSet presAssocID="{B0E211F5-2DBA-4484-AE57-55DAF05E1973}" presName="rootComposite" presStyleCnt="0"/>
      <dgm:spPr/>
    </dgm:pt>
    <dgm:pt modelId="{7029C54C-DBEF-451C-8816-CC235BE59BB0}" type="pres">
      <dgm:prSet presAssocID="{B0E211F5-2DBA-4484-AE57-55DAF05E1973}" presName="rootText" presStyleLbl="node4" presStyleIdx="17" presStyleCnt="20" custScaleX="1057836" custScaleY="1226183" custLinFactX="-1500000" custLinFactY="-800000" custLinFactNeighborX="-1506020" custLinFactNeighborY="-857964">
        <dgm:presLayoutVars>
          <dgm:chPref val="3"/>
        </dgm:presLayoutVars>
      </dgm:prSet>
      <dgm:spPr/>
      <dgm:t>
        <a:bodyPr/>
        <a:lstStyle/>
        <a:p>
          <a:endParaRPr lang="es-MX"/>
        </a:p>
      </dgm:t>
    </dgm:pt>
    <dgm:pt modelId="{BC9F86AA-4ED7-4772-9D5B-CBEB2EA24508}" type="pres">
      <dgm:prSet presAssocID="{B0E211F5-2DBA-4484-AE57-55DAF05E1973}" presName="rootConnector" presStyleLbl="node4" presStyleIdx="17" presStyleCnt="20"/>
      <dgm:spPr/>
      <dgm:t>
        <a:bodyPr/>
        <a:lstStyle/>
        <a:p>
          <a:endParaRPr lang="es-MX"/>
        </a:p>
      </dgm:t>
    </dgm:pt>
    <dgm:pt modelId="{3AFFEB03-2DCD-4165-992D-9614260BD14E}" type="pres">
      <dgm:prSet presAssocID="{B0E211F5-2DBA-4484-AE57-55DAF05E1973}" presName="hierChild4" presStyleCnt="0"/>
      <dgm:spPr/>
    </dgm:pt>
    <dgm:pt modelId="{385E5F0B-01CC-4FB0-B1AE-0148F20919ED}" type="pres">
      <dgm:prSet presAssocID="{B0E211F5-2DBA-4484-AE57-55DAF05E1973}" presName="hierChild5" presStyleCnt="0"/>
      <dgm:spPr/>
    </dgm:pt>
    <dgm:pt modelId="{6775DE69-2AA8-4BCF-84E8-4DC7B9312A69}" type="pres">
      <dgm:prSet presAssocID="{918B450F-EC6F-4522-B188-FDA39B4FC9AF}" presName="hierChild5" presStyleCnt="0"/>
      <dgm:spPr/>
    </dgm:pt>
    <dgm:pt modelId="{2478A449-BD76-4EE2-B6F0-0EF398D8AD75}" type="pres">
      <dgm:prSet presAssocID="{52DEF837-6ABC-4FA5-8158-0F338DF4FB0E}" presName="hierChild5" presStyleCnt="0"/>
      <dgm:spPr/>
    </dgm:pt>
    <dgm:pt modelId="{EF98E03E-79E0-4B18-B92A-92635FF7C830}" type="pres">
      <dgm:prSet presAssocID="{EDB929D7-EA4C-4D67-BE54-65D76317343E}" presName="Name37" presStyleLbl="parChTrans1D3" presStyleIdx="1" presStyleCnt="6" custSzX="607267" custSzY="781001"/>
      <dgm:spPr/>
      <dgm:t>
        <a:bodyPr/>
        <a:lstStyle/>
        <a:p>
          <a:endParaRPr lang="es-MX"/>
        </a:p>
      </dgm:t>
    </dgm:pt>
    <dgm:pt modelId="{B007C5B5-0074-4C21-B351-0C8B177E939D}" type="pres">
      <dgm:prSet presAssocID="{67A14D0D-3F84-42A1-805C-2F543C925A14}" presName="hierRoot2" presStyleCnt="0">
        <dgm:presLayoutVars>
          <dgm:hierBranch val="init"/>
        </dgm:presLayoutVars>
      </dgm:prSet>
      <dgm:spPr/>
    </dgm:pt>
    <dgm:pt modelId="{63AC0451-EC8E-42F5-82C8-9E764D1F400E}" type="pres">
      <dgm:prSet presAssocID="{67A14D0D-3F84-42A1-805C-2F543C925A14}" presName="rootComposite" presStyleCnt="0"/>
      <dgm:spPr/>
    </dgm:pt>
    <dgm:pt modelId="{ED842235-D382-4BF6-A544-F9FC58D64DC9}" type="pres">
      <dgm:prSet presAssocID="{67A14D0D-3F84-42A1-805C-2F543C925A14}" presName="rootText" presStyleLbl="node3" presStyleIdx="1" presStyleCnt="6" custScaleX="801212" custScaleY="1226183" custLinFactX="100000" custLinFactY="3900000" custLinFactNeighborX="143586" custLinFactNeighborY="3986365">
        <dgm:presLayoutVars>
          <dgm:chPref val="3"/>
        </dgm:presLayoutVars>
      </dgm:prSet>
      <dgm:spPr/>
      <dgm:t>
        <a:bodyPr/>
        <a:lstStyle/>
        <a:p>
          <a:endParaRPr lang="es-MX"/>
        </a:p>
      </dgm:t>
    </dgm:pt>
    <dgm:pt modelId="{FE9954C0-2BED-4B35-A99A-4B1BF81E66EE}" type="pres">
      <dgm:prSet presAssocID="{67A14D0D-3F84-42A1-805C-2F543C925A14}" presName="rootConnector" presStyleLbl="node3" presStyleIdx="1" presStyleCnt="6"/>
      <dgm:spPr/>
      <dgm:t>
        <a:bodyPr/>
        <a:lstStyle/>
        <a:p>
          <a:endParaRPr lang="es-MX"/>
        </a:p>
      </dgm:t>
    </dgm:pt>
    <dgm:pt modelId="{91E35E80-E083-4302-88FF-592D40DC3733}" type="pres">
      <dgm:prSet presAssocID="{67A14D0D-3F84-42A1-805C-2F543C925A14}" presName="hierChild4" presStyleCnt="0"/>
      <dgm:spPr/>
    </dgm:pt>
    <dgm:pt modelId="{E9EA1D21-0125-4300-BE18-254984909BD3}" type="pres">
      <dgm:prSet presAssocID="{67A14D0D-3F84-42A1-805C-2F543C925A14}" presName="hierChild5" presStyleCnt="0"/>
      <dgm:spPr/>
    </dgm:pt>
    <dgm:pt modelId="{4ADD5943-C1E4-461D-B27C-73A319C8EBE8}" type="pres">
      <dgm:prSet presAssocID="{D42A8097-ABBD-4C0D-8313-305C84451FED}" presName="Name37" presStyleLbl="parChTrans1D3" presStyleIdx="2" presStyleCnt="6" custSzX="125103" custSzY="636679"/>
      <dgm:spPr/>
      <dgm:t>
        <a:bodyPr/>
        <a:lstStyle/>
        <a:p>
          <a:endParaRPr lang="es-MX"/>
        </a:p>
      </dgm:t>
    </dgm:pt>
    <dgm:pt modelId="{38CB532E-9C37-4B7A-9086-39A03B259641}" type="pres">
      <dgm:prSet presAssocID="{C5EE67AF-8A6E-43E1-B541-4155210741C0}" presName="hierRoot2" presStyleCnt="0">
        <dgm:presLayoutVars>
          <dgm:hierBranch val="init"/>
        </dgm:presLayoutVars>
      </dgm:prSet>
      <dgm:spPr/>
    </dgm:pt>
    <dgm:pt modelId="{7B59D232-06D6-4FD7-B770-8568BD815FF2}" type="pres">
      <dgm:prSet presAssocID="{C5EE67AF-8A6E-43E1-B541-4155210741C0}" presName="rootComposite" presStyleCnt="0"/>
      <dgm:spPr/>
    </dgm:pt>
    <dgm:pt modelId="{CB516C79-0A81-464C-84ED-2F018928046D}" type="pres">
      <dgm:prSet presAssocID="{C5EE67AF-8A6E-43E1-B541-4155210741C0}" presName="rootText" presStyleLbl="node3" presStyleIdx="2" presStyleCnt="6" custScaleX="766769" custScaleY="1226183" custLinFactX="400000" custLinFactY="3113566" custLinFactNeighborX="431039" custLinFactNeighborY="3200000">
        <dgm:presLayoutVars>
          <dgm:chPref val="3"/>
        </dgm:presLayoutVars>
      </dgm:prSet>
      <dgm:spPr/>
      <dgm:t>
        <a:bodyPr/>
        <a:lstStyle/>
        <a:p>
          <a:endParaRPr lang="es-MX"/>
        </a:p>
      </dgm:t>
    </dgm:pt>
    <dgm:pt modelId="{58364F6E-42E6-4E74-8434-36FDB3B64D4A}" type="pres">
      <dgm:prSet presAssocID="{C5EE67AF-8A6E-43E1-B541-4155210741C0}" presName="rootConnector" presStyleLbl="node3" presStyleIdx="2" presStyleCnt="6"/>
      <dgm:spPr/>
      <dgm:t>
        <a:bodyPr/>
        <a:lstStyle/>
        <a:p>
          <a:endParaRPr lang="es-MX"/>
        </a:p>
      </dgm:t>
    </dgm:pt>
    <dgm:pt modelId="{2AFD7133-BFBB-4E49-AF41-3955AD46732C}" type="pres">
      <dgm:prSet presAssocID="{C5EE67AF-8A6E-43E1-B541-4155210741C0}" presName="hierChild4" presStyleCnt="0"/>
      <dgm:spPr/>
    </dgm:pt>
    <dgm:pt modelId="{F98DEC37-F66E-4BE6-9FA6-08E06A507097}" type="pres">
      <dgm:prSet presAssocID="{C5EE67AF-8A6E-43E1-B541-4155210741C0}" presName="hierChild5" presStyleCnt="0"/>
      <dgm:spPr/>
    </dgm:pt>
    <dgm:pt modelId="{48CB9837-1C89-4C9D-83A1-FF2DCF0B181B}" type="pres">
      <dgm:prSet presAssocID="{3B2CBC4D-364E-47B9-841C-2C357DC9BD78}" presName="Name37" presStyleLbl="parChTrans1D3" presStyleIdx="3" presStyleCnt="6" custSzX="383299" custSzY="478826"/>
      <dgm:spPr/>
      <dgm:t>
        <a:bodyPr/>
        <a:lstStyle/>
        <a:p>
          <a:endParaRPr lang="es-MX"/>
        </a:p>
      </dgm:t>
    </dgm:pt>
    <dgm:pt modelId="{0706964C-6B48-4F33-8F24-1DE4F60F284F}" type="pres">
      <dgm:prSet presAssocID="{B2A8DC18-3F4F-4FC9-A3DB-692C2163FA99}" presName="hierRoot2" presStyleCnt="0">
        <dgm:presLayoutVars>
          <dgm:hierBranch val="init"/>
        </dgm:presLayoutVars>
      </dgm:prSet>
      <dgm:spPr/>
    </dgm:pt>
    <dgm:pt modelId="{4D1A7E78-E094-4E68-A5EA-2750B7A222C1}" type="pres">
      <dgm:prSet presAssocID="{B2A8DC18-3F4F-4FC9-A3DB-692C2163FA99}" presName="rootComposite" presStyleCnt="0"/>
      <dgm:spPr/>
    </dgm:pt>
    <dgm:pt modelId="{1ACEA0D6-3EA8-4F44-BF8E-1E1EDC7A4ED0}" type="pres">
      <dgm:prSet presAssocID="{B2A8DC18-3F4F-4FC9-A3DB-692C2163FA99}" presName="rootText" presStyleLbl="node3" presStyleIdx="3" presStyleCnt="6" custScaleX="1062648" custScaleY="1226183" custLinFactY="3900000" custLinFactNeighborX="-13990" custLinFactNeighborY="3913112">
        <dgm:presLayoutVars>
          <dgm:chPref val="3"/>
        </dgm:presLayoutVars>
      </dgm:prSet>
      <dgm:spPr/>
      <dgm:t>
        <a:bodyPr/>
        <a:lstStyle/>
        <a:p>
          <a:endParaRPr lang="es-MX"/>
        </a:p>
      </dgm:t>
    </dgm:pt>
    <dgm:pt modelId="{70BFF265-8984-4214-A0F8-45AD529E714B}" type="pres">
      <dgm:prSet presAssocID="{B2A8DC18-3F4F-4FC9-A3DB-692C2163FA99}" presName="rootConnector" presStyleLbl="node3" presStyleIdx="3" presStyleCnt="6"/>
      <dgm:spPr/>
      <dgm:t>
        <a:bodyPr/>
        <a:lstStyle/>
        <a:p>
          <a:endParaRPr lang="es-MX"/>
        </a:p>
      </dgm:t>
    </dgm:pt>
    <dgm:pt modelId="{2355CF80-85B3-4110-A017-03B7E609B288}" type="pres">
      <dgm:prSet presAssocID="{B2A8DC18-3F4F-4FC9-A3DB-692C2163FA99}" presName="hierChild4" presStyleCnt="0"/>
      <dgm:spPr/>
    </dgm:pt>
    <dgm:pt modelId="{16CCDE91-AB84-44F4-BF45-287A10882230}" type="pres">
      <dgm:prSet presAssocID="{B2A8DC18-3F4F-4FC9-A3DB-692C2163FA99}" presName="hierChild5" presStyleCnt="0"/>
      <dgm:spPr/>
    </dgm:pt>
    <dgm:pt modelId="{DCB1E589-886E-478F-8AF7-507F5A394DBC}" type="pres">
      <dgm:prSet presAssocID="{C87B57E2-FD23-4217-9FAC-D4F55073A08B}" presName="Name37" presStyleLbl="parChTrans1D3" presStyleIdx="4" presStyleCnt="6" custSzX="874532" custSzY="361565"/>
      <dgm:spPr/>
      <dgm:t>
        <a:bodyPr/>
        <a:lstStyle/>
        <a:p>
          <a:endParaRPr lang="es-MX"/>
        </a:p>
      </dgm:t>
    </dgm:pt>
    <dgm:pt modelId="{BD16AD40-8FB2-4131-BDCE-DF8E743139EE}" type="pres">
      <dgm:prSet presAssocID="{7BAF813B-3C07-4CEE-933C-882B41BF9A8B}" presName="hierRoot2" presStyleCnt="0">
        <dgm:presLayoutVars>
          <dgm:hierBranch val="init"/>
        </dgm:presLayoutVars>
      </dgm:prSet>
      <dgm:spPr/>
    </dgm:pt>
    <dgm:pt modelId="{EAE0215F-9D57-4E76-AE3D-9FFBB6FB62D4}" type="pres">
      <dgm:prSet presAssocID="{7BAF813B-3C07-4CEE-933C-882B41BF9A8B}" presName="rootComposite" presStyleCnt="0"/>
      <dgm:spPr/>
    </dgm:pt>
    <dgm:pt modelId="{8E48A311-5C79-444B-A1A6-88D44CEBD570}" type="pres">
      <dgm:prSet presAssocID="{7BAF813B-3C07-4CEE-933C-882B41BF9A8B}" presName="rootText" presStyleLbl="node3" presStyleIdx="4" presStyleCnt="6" custScaleX="786724" custScaleY="1226183" custLinFactX="-1200000" custLinFactY="3120114" custLinFactNeighborX="-1289931" custLinFactNeighborY="3200000">
        <dgm:presLayoutVars>
          <dgm:chPref val="3"/>
        </dgm:presLayoutVars>
      </dgm:prSet>
      <dgm:spPr/>
      <dgm:t>
        <a:bodyPr/>
        <a:lstStyle/>
        <a:p>
          <a:endParaRPr lang="es-MX"/>
        </a:p>
      </dgm:t>
    </dgm:pt>
    <dgm:pt modelId="{2A923546-3A01-445A-A81D-EA146F4FDF97}" type="pres">
      <dgm:prSet presAssocID="{7BAF813B-3C07-4CEE-933C-882B41BF9A8B}" presName="rootConnector" presStyleLbl="node3" presStyleIdx="4" presStyleCnt="6"/>
      <dgm:spPr/>
      <dgm:t>
        <a:bodyPr/>
        <a:lstStyle/>
        <a:p>
          <a:endParaRPr lang="es-MX"/>
        </a:p>
      </dgm:t>
    </dgm:pt>
    <dgm:pt modelId="{5822A915-A4E9-4326-97E1-0FA800FE40A8}" type="pres">
      <dgm:prSet presAssocID="{7BAF813B-3C07-4CEE-933C-882B41BF9A8B}" presName="hierChild4" presStyleCnt="0"/>
      <dgm:spPr/>
    </dgm:pt>
    <dgm:pt modelId="{6E4B34A2-E860-49A9-8F3F-240C50578727}" type="pres">
      <dgm:prSet presAssocID="{7BAF813B-3C07-4CEE-933C-882B41BF9A8B}" presName="hierChild5" presStyleCnt="0"/>
      <dgm:spPr/>
    </dgm:pt>
    <dgm:pt modelId="{103B892F-1C03-4A65-ADBB-8F5873A6CACB}" type="pres">
      <dgm:prSet presAssocID="{B9E68827-F12F-4046-9ED3-AF7E44936F66}" presName="Name37" presStyleLbl="parChTrans1D3" presStyleIdx="5" presStyleCnt="6" custSzX="1621563" custSzY="140570"/>
      <dgm:spPr/>
      <dgm:t>
        <a:bodyPr/>
        <a:lstStyle/>
        <a:p>
          <a:endParaRPr lang="es-MX"/>
        </a:p>
      </dgm:t>
    </dgm:pt>
    <dgm:pt modelId="{BDFCEDF6-E376-412A-B0DC-95B22A6FAA89}" type="pres">
      <dgm:prSet presAssocID="{F2A870EC-109A-4A43-9D28-2422B37694D6}" presName="hierRoot2" presStyleCnt="0">
        <dgm:presLayoutVars>
          <dgm:hierBranch val="init"/>
        </dgm:presLayoutVars>
      </dgm:prSet>
      <dgm:spPr/>
    </dgm:pt>
    <dgm:pt modelId="{F07C5B1D-7212-49B2-886B-5F136EC1817F}" type="pres">
      <dgm:prSet presAssocID="{F2A870EC-109A-4A43-9D28-2422B37694D6}" presName="rootComposite" presStyleCnt="0"/>
      <dgm:spPr/>
    </dgm:pt>
    <dgm:pt modelId="{09994D80-7AA8-4B21-838C-371C14C4D651}" type="pres">
      <dgm:prSet presAssocID="{F2A870EC-109A-4A43-9D28-2422B37694D6}" presName="rootText" presStyleLbl="node3" presStyleIdx="5" presStyleCnt="6" custScaleX="1545351" custScaleY="1226183" custLinFactX="-400000" custLinFactY="1200000" custLinFactNeighborX="-414615" custLinFactNeighborY="1224329">
        <dgm:presLayoutVars>
          <dgm:chPref val="3"/>
        </dgm:presLayoutVars>
      </dgm:prSet>
      <dgm:spPr/>
      <dgm:t>
        <a:bodyPr/>
        <a:lstStyle/>
        <a:p>
          <a:endParaRPr lang="es-MX"/>
        </a:p>
      </dgm:t>
    </dgm:pt>
    <dgm:pt modelId="{7E0B5A2E-3FFC-43CB-B3D9-E8E61A8169C8}" type="pres">
      <dgm:prSet presAssocID="{F2A870EC-109A-4A43-9D28-2422B37694D6}" presName="rootConnector" presStyleLbl="node3" presStyleIdx="5" presStyleCnt="6"/>
      <dgm:spPr/>
      <dgm:t>
        <a:bodyPr/>
        <a:lstStyle/>
        <a:p>
          <a:endParaRPr lang="es-MX"/>
        </a:p>
      </dgm:t>
    </dgm:pt>
    <dgm:pt modelId="{7B802E20-5555-46CD-8E9A-509609967BB5}" type="pres">
      <dgm:prSet presAssocID="{F2A870EC-109A-4A43-9D28-2422B37694D6}" presName="hierChild4" presStyleCnt="0"/>
      <dgm:spPr/>
    </dgm:pt>
    <dgm:pt modelId="{A54F3629-3D8C-4981-8912-C77D7B9F1660}" type="pres">
      <dgm:prSet presAssocID="{32ECD59E-D3D7-4919-90A6-706D1B46D7F2}" presName="Name37" presStyleLbl="parChTrans1D4" presStyleIdx="18" presStyleCnt="20" custSzX="125103" custSzY="481842"/>
      <dgm:spPr/>
      <dgm:t>
        <a:bodyPr/>
        <a:lstStyle/>
        <a:p>
          <a:endParaRPr lang="es-MX"/>
        </a:p>
      </dgm:t>
    </dgm:pt>
    <dgm:pt modelId="{12C5BB50-7B99-48D2-A66B-90E2160D81EA}" type="pres">
      <dgm:prSet presAssocID="{E52E9E6D-CD38-4C3B-9FF9-3434351B1127}" presName="hierRoot2" presStyleCnt="0">
        <dgm:presLayoutVars>
          <dgm:hierBranch val="init"/>
        </dgm:presLayoutVars>
      </dgm:prSet>
      <dgm:spPr/>
    </dgm:pt>
    <dgm:pt modelId="{280315AE-AEAE-464D-A232-B3607CCDE16A}" type="pres">
      <dgm:prSet presAssocID="{E52E9E6D-CD38-4C3B-9FF9-3434351B1127}" presName="rootComposite" presStyleCnt="0"/>
      <dgm:spPr/>
    </dgm:pt>
    <dgm:pt modelId="{0631EEE0-DCCB-41B0-A355-BEEE30FEE240}" type="pres">
      <dgm:prSet presAssocID="{E52E9E6D-CD38-4C3B-9FF9-3434351B1127}" presName="rootText" presStyleLbl="node4" presStyleIdx="18" presStyleCnt="20" custScaleX="975140" custScaleY="1226183" custLinFactX="-403836" custLinFactY="2500000" custLinFactNeighborX="-500000" custLinFactNeighborY="2529988">
        <dgm:presLayoutVars>
          <dgm:chPref val="3"/>
        </dgm:presLayoutVars>
      </dgm:prSet>
      <dgm:spPr/>
      <dgm:t>
        <a:bodyPr/>
        <a:lstStyle/>
        <a:p>
          <a:endParaRPr lang="es-MX"/>
        </a:p>
      </dgm:t>
    </dgm:pt>
    <dgm:pt modelId="{8806BF9E-C287-4CFC-83AD-84020E22E091}" type="pres">
      <dgm:prSet presAssocID="{E52E9E6D-CD38-4C3B-9FF9-3434351B1127}" presName="rootConnector" presStyleLbl="node4" presStyleIdx="18" presStyleCnt="20"/>
      <dgm:spPr/>
      <dgm:t>
        <a:bodyPr/>
        <a:lstStyle/>
        <a:p>
          <a:endParaRPr lang="es-MX"/>
        </a:p>
      </dgm:t>
    </dgm:pt>
    <dgm:pt modelId="{93D0BB2E-45A6-4ADD-BCFB-0E38D9DF33B0}" type="pres">
      <dgm:prSet presAssocID="{E52E9E6D-CD38-4C3B-9FF9-3434351B1127}" presName="hierChild4" presStyleCnt="0"/>
      <dgm:spPr/>
    </dgm:pt>
    <dgm:pt modelId="{D461C6DA-E9C2-4E87-A116-CF101DF051FE}" type="pres">
      <dgm:prSet presAssocID="{E52E9E6D-CD38-4C3B-9FF9-3434351B1127}" presName="hierChild5" presStyleCnt="0"/>
      <dgm:spPr/>
    </dgm:pt>
    <dgm:pt modelId="{2C9A8337-ABFA-46E9-96F2-2606812E49F1}" type="pres">
      <dgm:prSet presAssocID="{1E7B24B9-068A-4D9D-96D5-75AFCA2CCBE2}" presName="Name37" presStyleLbl="parChTrans1D4" presStyleIdx="19" presStyleCnt="20" custSzX="125103" custSzY="1133572"/>
      <dgm:spPr/>
      <dgm:t>
        <a:bodyPr/>
        <a:lstStyle/>
        <a:p>
          <a:endParaRPr lang="es-MX"/>
        </a:p>
      </dgm:t>
    </dgm:pt>
    <dgm:pt modelId="{4135BA23-62CA-4BAC-A034-D0D7D439975B}" type="pres">
      <dgm:prSet presAssocID="{812039BE-7964-4EC2-B1BB-A630B678DFAB}" presName="hierRoot2" presStyleCnt="0">
        <dgm:presLayoutVars>
          <dgm:hierBranch val="init"/>
        </dgm:presLayoutVars>
      </dgm:prSet>
      <dgm:spPr/>
    </dgm:pt>
    <dgm:pt modelId="{D7080182-C977-4799-BFC0-EE9D8E61B0DE}" type="pres">
      <dgm:prSet presAssocID="{812039BE-7964-4EC2-B1BB-A630B678DFAB}" presName="rootComposite" presStyleCnt="0"/>
      <dgm:spPr/>
    </dgm:pt>
    <dgm:pt modelId="{FE2A732D-ABE3-4778-A6F8-4D37A80AF6E5}" type="pres">
      <dgm:prSet presAssocID="{812039BE-7964-4EC2-B1BB-A630B678DFAB}" presName="rootText" presStyleLbl="node4" presStyleIdx="19" presStyleCnt="20" custScaleX="983282" custScaleY="1226183" custLinFactX="-419968" custLinFactY="2652631" custLinFactNeighborX="-500000" custLinFactNeighborY="2700000">
        <dgm:presLayoutVars>
          <dgm:chPref val="3"/>
        </dgm:presLayoutVars>
      </dgm:prSet>
      <dgm:spPr/>
      <dgm:t>
        <a:bodyPr/>
        <a:lstStyle/>
        <a:p>
          <a:endParaRPr lang="es-MX"/>
        </a:p>
      </dgm:t>
    </dgm:pt>
    <dgm:pt modelId="{D3E10BAA-1DFC-41AF-9DE4-6B152415B232}" type="pres">
      <dgm:prSet presAssocID="{812039BE-7964-4EC2-B1BB-A630B678DFAB}" presName="rootConnector" presStyleLbl="node4" presStyleIdx="19" presStyleCnt="20"/>
      <dgm:spPr/>
      <dgm:t>
        <a:bodyPr/>
        <a:lstStyle/>
        <a:p>
          <a:endParaRPr lang="es-MX"/>
        </a:p>
      </dgm:t>
    </dgm:pt>
    <dgm:pt modelId="{3D49D6E3-5E2E-4D9B-A0FD-1F80EABDFC54}" type="pres">
      <dgm:prSet presAssocID="{812039BE-7964-4EC2-B1BB-A630B678DFAB}" presName="hierChild4" presStyleCnt="0"/>
      <dgm:spPr/>
    </dgm:pt>
    <dgm:pt modelId="{971E8957-8D82-4CB9-B370-182CFD599C75}" type="pres">
      <dgm:prSet presAssocID="{812039BE-7964-4EC2-B1BB-A630B678DFAB}" presName="hierChild5" presStyleCnt="0"/>
      <dgm:spPr/>
    </dgm:pt>
    <dgm:pt modelId="{3BE47F17-5B9D-4094-A234-D89C267A3341}" type="pres">
      <dgm:prSet presAssocID="{F2A870EC-109A-4A43-9D28-2422B37694D6}" presName="hierChild5" presStyleCnt="0"/>
      <dgm:spPr/>
    </dgm:pt>
    <dgm:pt modelId="{FB858BF5-E5FB-4826-9F4A-35DBF23911F4}" type="pres">
      <dgm:prSet presAssocID="{A9A3CF6F-D43C-43FB-A13B-DEFDB6B38B4D}" presName="hierChild5" presStyleCnt="0"/>
      <dgm:spPr/>
    </dgm:pt>
    <dgm:pt modelId="{C0B4C81F-BEF0-4590-A144-0516B1135368}" type="pres">
      <dgm:prSet presAssocID="{B8434367-ED1E-4047-94BE-62C810743D6A}" presName="hierChild3" presStyleCnt="0"/>
      <dgm:spPr/>
    </dgm:pt>
  </dgm:ptLst>
  <dgm:cxnLst>
    <dgm:cxn modelId="{B321E879-ECB6-470D-85C7-AD9EA21300C0}" type="presOf" srcId="{305186FC-1718-47C3-8595-CF0F9752E0E1}" destId="{CB225464-D367-4596-B450-56E148E10BC4}" srcOrd="0" destOrd="0" presId="urn:microsoft.com/office/officeart/2005/8/layout/orgChart1"/>
    <dgm:cxn modelId="{3C3697E0-F1B8-4BB9-B7CC-65F7BCCA4373}" type="presOf" srcId="{1E7B24B9-068A-4D9D-96D5-75AFCA2CCBE2}" destId="{2C9A8337-ABFA-46E9-96F2-2606812E49F1}" srcOrd="0" destOrd="0" presId="urn:microsoft.com/office/officeart/2005/8/layout/orgChart1"/>
    <dgm:cxn modelId="{E322F623-0129-46DB-B409-863F7FEE0BF6}" type="presOf" srcId="{0B1FEC7D-8A3E-45D7-A139-27A04974A592}" destId="{FB2388EC-8253-46B3-A447-D40F2BB538FE}" srcOrd="0" destOrd="0" presId="urn:microsoft.com/office/officeart/2005/8/layout/orgChart1"/>
    <dgm:cxn modelId="{B1A8730E-4CC7-4C45-8F6D-DF97FB8D5EFB}" type="presOf" srcId="{918B450F-EC6F-4522-B188-FDA39B4FC9AF}" destId="{FF9501CB-F628-4926-BF2B-D7B742FDA655}" srcOrd="0" destOrd="0" presId="urn:microsoft.com/office/officeart/2005/8/layout/orgChart1"/>
    <dgm:cxn modelId="{7A71A0FF-C220-4437-817D-6CCE86F75C01}" type="presOf" srcId="{C544746A-B197-4976-86C4-CFE8B2B21FB3}" destId="{017865C4-B199-4292-A64D-780BAEC2AC48}" srcOrd="1" destOrd="0" presId="urn:microsoft.com/office/officeart/2005/8/layout/orgChart1"/>
    <dgm:cxn modelId="{FDB35DDF-2E00-4797-B3D0-EFDB822F2038}" type="presOf" srcId="{32ECD59E-D3D7-4919-90A6-706D1B46D7F2}" destId="{A54F3629-3D8C-4981-8912-C77D7B9F1660}" srcOrd="0" destOrd="0" presId="urn:microsoft.com/office/officeart/2005/8/layout/orgChart1"/>
    <dgm:cxn modelId="{799FCE40-D506-4D6C-8BF4-E9E00B4A2EE0}" srcId="{3E5E314A-C0DF-4523-92EF-67FC4F12A602}" destId="{AA21A878-B6A1-49D2-BDA9-C1D7EF81C7B6}" srcOrd="5" destOrd="0" parTransId="{89FBA8C7-D779-4DBC-9848-2D079CE43A1B}" sibTransId="{5654DEDC-36DD-4798-9A59-687D6D64ECD4}"/>
    <dgm:cxn modelId="{8A9E3AE4-2ACD-4F8A-B8AF-4B720AD05784}" type="presOf" srcId="{BE0D7502-7278-42C3-A846-08DA6DD0BF6A}" destId="{3BA3E571-D141-4100-A0E1-32375E4C16BB}" srcOrd="0" destOrd="0" presId="urn:microsoft.com/office/officeart/2005/8/layout/orgChart1"/>
    <dgm:cxn modelId="{0B388166-E144-430F-A9BB-A1AE20E73649}" srcId="{918B450F-EC6F-4522-B188-FDA39B4FC9AF}" destId="{1C946D5A-347B-47B6-81D5-592FB616B365}" srcOrd="1" destOrd="0" parTransId="{36A81C48-D6D0-49CC-88DD-714AF2D618F9}" sibTransId="{BC876066-E3D1-4161-AC23-7A3984F33912}"/>
    <dgm:cxn modelId="{13689FD1-8F90-4E42-9C4E-35E2DE0FE66E}" srcId="{A9A3CF6F-D43C-43FB-A13B-DEFDB6B38B4D}" destId="{C5EE67AF-8A6E-43E1-B541-4155210741C0}" srcOrd="2" destOrd="0" parTransId="{D42A8097-ABBD-4C0D-8313-305C84451FED}" sibTransId="{4D1B345B-9BBC-4117-9A1C-DD41EF0360CB}"/>
    <dgm:cxn modelId="{12AE7DB9-D7C8-4505-80FC-028A04D4C93C}" type="presOf" srcId="{F2A870EC-109A-4A43-9D28-2422B37694D6}" destId="{7E0B5A2E-3FFC-43CB-B3D9-E8E61A8169C8}" srcOrd="1" destOrd="0" presId="urn:microsoft.com/office/officeart/2005/8/layout/orgChart1"/>
    <dgm:cxn modelId="{9FEC1F87-7B64-497D-8B61-F14C94AE8CBA}" type="presOf" srcId="{B9E68827-F12F-4046-9ED3-AF7E44936F66}" destId="{103B892F-1C03-4A65-ADBB-8F5873A6CACB}" srcOrd="0" destOrd="0" presId="urn:microsoft.com/office/officeart/2005/8/layout/orgChart1"/>
    <dgm:cxn modelId="{F3FFC459-4962-4573-9306-99E61598AFBA}" srcId="{A9A3CF6F-D43C-43FB-A13B-DEFDB6B38B4D}" destId="{7BAF813B-3C07-4CEE-933C-882B41BF9A8B}" srcOrd="4" destOrd="0" parTransId="{C87B57E2-FD23-4217-9FAC-D4F55073A08B}" sibTransId="{A06904C9-8263-4601-BD29-3C9C1F0948E3}"/>
    <dgm:cxn modelId="{C3C6C6EC-46F8-4D4B-8826-B85404429D5A}" type="presOf" srcId="{1C946D5A-347B-47B6-81D5-592FB616B365}" destId="{C4CA8CF6-2F32-4A46-9FFD-C163518B5B10}" srcOrd="1" destOrd="0" presId="urn:microsoft.com/office/officeart/2005/8/layout/orgChart1"/>
    <dgm:cxn modelId="{996D2B4B-3834-46AC-8060-FE1FC28385CD}" srcId="{3E5E314A-C0DF-4523-92EF-67FC4F12A602}" destId="{3FA2C84E-9D64-440A-8325-0C135E43DF0C}" srcOrd="6" destOrd="0" parTransId="{01B7A66A-D37F-48F7-972F-9F821D8E5F29}" sibTransId="{D0244595-E081-4AA0-A2A6-DD589FC93D9F}"/>
    <dgm:cxn modelId="{43CD036D-DEB9-46B3-89CB-A2E826594F82}" type="presOf" srcId="{59B69DA9-DD96-4E64-AF32-0AC8AC77E268}" destId="{F2B50B32-AC1F-4C56-B9C3-F127ECF2B4B1}" srcOrd="0" destOrd="0" presId="urn:microsoft.com/office/officeart/2005/8/layout/orgChart1"/>
    <dgm:cxn modelId="{6534917E-A438-4E4B-BB34-9BC96BD5FEDD}" srcId="{B8434367-ED1E-4047-94BE-62C810743D6A}" destId="{A9A3CF6F-D43C-43FB-A13B-DEFDB6B38B4D}" srcOrd="0" destOrd="0" parTransId="{0B1FEC7D-8A3E-45D7-A139-27A04974A592}" sibTransId="{B172D43D-D96F-4B15-9DE3-3EE58D2E4D9F}"/>
    <dgm:cxn modelId="{95A3113F-67E4-42FB-8BC4-E74E77EE46ED}" type="presOf" srcId="{E73591D2-B8CD-431B-A891-53305C8C6658}" destId="{582E2AC3-F94A-495D-94FE-C2040354C32B}" srcOrd="0" destOrd="0" presId="urn:microsoft.com/office/officeart/2005/8/layout/orgChart1"/>
    <dgm:cxn modelId="{745C5EDA-7249-4A9D-9FF2-B46CDF9AB97D}" srcId="{52DEF837-6ABC-4FA5-8158-0F338DF4FB0E}" destId="{59B69DA9-DD96-4E64-AF32-0AC8AC77E268}" srcOrd="0" destOrd="0" parTransId="{E6F010B0-C090-4115-A14F-D5ED911D4A02}" sibTransId="{9CF64A45-E8F2-4B9F-8E3E-3A7A107C5D88}"/>
    <dgm:cxn modelId="{64DB3B15-F23D-4942-9335-53C581DEB548}" srcId="{D936911C-D514-486D-8049-01D08617D7ED}" destId="{305186FC-1718-47C3-8595-CF0F9752E0E1}" srcOrd="0" destOrd="0" parTransId="{A9FEBB03-D44F-4669-A2DF-7293EB057F80}" sibTransId="{C841C23E-28C3-4329-AEA1-1C867CC80C23}"/>
    <dgm:cxn modelId="{5E02D205-9FFA-4FB0-AF67-6343066F6371}" type="presOf" srcId="{36A81C48-D6D0-49CC-88DD-714AF2D618F9}" destId="{F527A8DA-5C6B-4C80-8A11-1455B9F2B4DB}" srcOrd="0" destOrd="0" presId="urn:microsoft.com/office/officeart/2005/8/layout/orgChart1"/>
    <dgm:cxn modelId="{D3D79CD9-24D4-4803-90E7-E99F3D137E2E}" type="presOf" srcId="{3FA2C84E-9D64-440A-8325-0C135E43DF0C}" destId="{1335A603-9DC9-49E8-A26A-274631BFF4A6}" srcOrd="1" destOrd="0" presId="urn:microsoft.com/office/officeart/2005/8/layout/orgChart1"/>
    <dgm:cxn modelId="{F9DABCC2-B34F-4F62-83B6-5C68BAC8F4FC}" type="presOf" srcId="{812039BE-7964-4EC2-B1BB-A630B678DFAB}" destId="{D3E10BAA-1DFC-41AF-9DE4-6B152415B232}" srcOrd="1" destOrd="0" presId="urn:microsoft.com/office/officeart/2005/8/layout/orgChart1"/>
    <dgm:cxn modelId="{E7B9D873-F963-4EFE-A714-257BA0E5DEAA}" type="presOf" srcId="{52DEF837-6ABC-4FA5-8158-0F338DF4FB0E}" destId="{E4D894C4-1B36-4E37-9F3E-34AC637909E3}" srcOrd="1" destOrd="0" presId="urn:microsoft.com/office/officeart/2005/8/layout/orgChart1"/>
    <dgm:cxn modelId="{3D4F904F-132D-4A3E-8648-A92E17383B94}" type="presOf" srcId="{407DDC5E-5AE9-4EC8-B603-CB7C693F4A76}" destId="{C4FE3D39-4660-492C-B427-E0A09CA30EDB}" srcOrd="0" destOrd="0" presId="urn:microsoft.com/office/officeart/2005/8/layout/orgChart1"/>
    <dgm:cxn modelId="{F8EA457B-D8FA-4758-BD32-F1A561A186FB}" type="presOf" srcId="{C5EE67AF-8A6E-43E1-B541-4155210741C0}" destId="{CB516C79-0A81-464C-84ED-2F018928046D}" srcOrd="0" destOrd="0" presId="urn:microsoft.com/office/officeart/2005/8/layout/orgChart1"/>
    <dgm:cxn modelId="{F959B53D-9C9B-4AEF-B288-95EBB2DB1FA9}" type="presOf" srcId="{EC8507BC-E869-476C-8187-5CB75E8AE1C1}" destId="{2583F263-00C1-422D-90A0-1E166B197339}" srcOrd="0" destOrd="0" presId="urn:microsoft.com/office/officeart/2005/8/layout/orgChart1"/>
    <dgm:cxn modelId="{4882D9EB-2A85-4620-A362-6F6B5BA9D5E4}" type="presOf" srcId="{6262B3DD-E5D3-4787-B090-AAA6F50406A1}" destId="{83A6C751-7DAA-4A8A-89B6-F6EC3EB44925}" srcOrd="1" destOrd="0" presId="urn:microsoft.com/office/officeart/2005/8/layout/orgChart1"/>
    <dgm:cxn modelId="{F1745F96-4DD5-4BC0-8487-C71B3258F4F1}" srcId="{3E5E314A-C0DF-4523-92EF-67FC4F12A602}" destId="{6262B3DD-E5D3-4787-B090-AAA6F50406A1}" srcOrd="3" destOrd="0" parTransId="{21756A40-3954-4C54-8FF2-D595F1DB00CC}" sibTransId="{412B7ACC-80B7-4211-9342-64642EA90E19}"/>
    <dgm:cxn modelId="{DED90946-1094-4D61-87BF-5A5CA492F456}" type="presOf" srcId="{AA21A878-B6A1-49D2-BDA9-C1D7EF81C7B6}" destId="{C3978FA5-A426-4672-AE06-495B888BA9E2}" srcOrd="1" destOrd="0" presId="urn:microsoft.com/office/officeart/2005/8/layout/orgChart1"/>
    <dgm:cxn modelId="{7BC42BE3-A8E3-4F05-97FF-977EE195D74E}" type="presOf" srcId="{B0E211F5-2DBA-4484-AE57-55DAF05E1973}" destId="{BC9F86AA-4ED7-4772-9D5B-CBEB2EA24508}" srcOrd="1" destOrd="0" presId="urn:microsoft.com/office/officeart/2005/8/layout/orgChart1"/>
    <dgm:cxn modelId="{25081514-E018-40F2-AE88-EC6ADCF79C72}" srcId="{3E5E314A-C0DF-4523-92EF-67FC4F12A602}" destId="{29476EA5-C4C5-4002-BFEB-5CCC21707A6C}" srcOrd="1" destOrd="0" parTransId="{A4356A13-EA0B-4F64-83DF-97CF489636CC}" sibTransId="{201C7D35-BF8B-4E95-B586-2070667FA136}"/>
    <dgm:cxn modelId="{E7F57BD2-A7B8-4288-B7AB-294CF4A4DADB}" type="presOf" srcId="{EDB929D7-EA4C-4D67-BE54-65D76317343E}" destId="{EF98E03E-79E0-4B18-B92A-92635FF7C830}" srcOrd="0" destOrd="0" presId="urn:microsoft.com/office/officeart/2005/8/layout/orgChart1"/>
    <dgm:cxn modelId="{96A747CD-5FCA-4DF4-B74D-3A8E822B034A}" type="presOf" srcId="{6F38738D-F8B4-4756-9F61-941E5DD18B9C}" destId="{747AB66D-589B-4AF0-9FD8-5EC995B030CD}" srcOrd="0" destOrd="0" presId="urn:microsoft.com/office/officeart/2005/8/layout/orgChart1"/>
    <dgm:cxn modelId="{F11E8FF3-CB85-412D-8A38-92636D1EB2E9}" type="presOf" srcId="{D42A8097-ABBD-4C0D-8313-305C84451FED}" destId="{4ADD5943-C1E4-461D-B27C-73A319C8EBE8}" srcOrd="0" destOrd="0" presId="urn:microsoft.com/office/officeart/2005/8/layout/orgChart1"/>
    <dgm:cxn modelId="{C316C95A-BA2E-46AE-9622-B0E2EFDA7445}" type="presOf" srcId="{3E5E314A-C0DF-4523-92EF-67FC4F12A602}" destId="{2692CD0B-9FBF-45E7-98E2-6103CE7E2AE0}" srcOrd="0" destOrd="0" presId="urn:microsoft.com/office/officeart/2005/8/layout/orgChart1"/>
    <dgm:cxn modelId="{CDFC8811-ED93-40D5-8573-B7C521B3A527}" type="presOf" srcId="{A9FEBB03-D44F-4669-A2DF-7293EB057F80}" destId="{ED1FF306-C4B3-4D16-B311-51CE43CAAD73}" srcOrd="0" destOrd="0" presId="urn:microsoft.com/office/officeart/2005/8/layout/orgChart1"/>
    <dgm:cxn modelId="{D533B3F6-C8A6-4A35-9377-5CB5378CCDEB}" type="presOf" srcId="{71BFC97E-CD57-4B4A-86CC-72D1E8773084}" destId="{7903AA93-D1DC-4FA8-8011-E2DEE8E18FC6}" srcOrd="1" destOrd="0" presId="urn:microsoft.com/office/officeart/2005/8/layout/orgChart1"/>
    <dgm:cxn modelId="{8B6F09B3-17CC-4795-9752-5FC1CA27C55A}" type="presOf" srcId="{C544746A-B197-4976-86C4-CFE8B2B21FB3}" destId="{E93A67B4-CDF7-4B79-9831-FD7A072DE8DD}" srcOrd="0" destOrd="0" presId="urn:microsoft.com/office/officeart/2005/8/layout/orgChart1"/>
    <dgm:cxn modelId="{5883DF77-A911-47D2-84A7-60BCD5777314}" type="presOf" srcId="{E52E9E6D-CD38-4C3B-9FF9-3434351B1127}" destId="{0631EEE0-DCCB-41B0-A355-BEEE30FEE240}" srcOrd="0" destOrd="0" presId="urn:microsoft.com/office/officeart/2005/8/layout/orgChart1"/>
    <dgm:cxn modelId="{AD71EBD8-C310-40CA-AC21-D8176EF14107}" type="presOf" srcId="{89FBA8C7-D779-4DBC-9848-2D079CE43A1B}" destId="{6ED18917-3219-4FA9-A2DD-B1F6EBB70B78}" srcOrd="0" destOrd="0" presId="urn:microsoft.com/office/officeart/2005/8/layout/orgChart1"/>
    <dgm:cxn modelId="{267158AE-2610-4A68-BEA1-1E69576A49A0}" type="presOf" srcId="{407DDC5E-5AE9-4EC8-B603-CB7C693F4A76}" destId="{B6682469-37F3-4E67-9043-65BEF17E8DC0}" srcOrd="1" destOrd="0" presId="urn:microsoft.com/office/officeart/2005/8/layout/orgChart1"/>
    <dgm:cxn modelId="{CD0CDBB8-6A2A-47E0-9C26-80637C659491}" type="presOf" srcId="{812039BE-7964-4EC2-B1BB-A630B678DFAB}" destId="{FE2A732D-ABE3-4778-A6F8-4D37A80AF6E5}" srcOrd="0" destOrd="0" presId="urn:microsoft.com/office/officeart/2005/8/layout/orgChart1"/>
    <dgm:cxn modelId="{32B95BF7-1B7D-4847-86BB-60A2F98CF3B0}" srcId="{A9A3CF6F-D43C-43FB-A13B-DEFDB6B38B4D}" destId="{52DEF837-6ABC-4FA5-8158-0F338DF4FB0E}" srcOrd="0" destOrd="0" parTransId="{15BCC0A2-7F58-42F5-B3FF-AC2D2D1E9FD1}" sibTransId="{3691E399-2CBB-414B-BE78-E6A824299136}"/>
    <dgm:cxn modelId="{3F7B5970-4564-426A-9E22-40B5674B44C3}" srcId="{52DEF837-6ABC-4FA5-8158-0F338DF4FB0E}" destId="{918B450F-EC6F-4522-B188-FDA39B4FC9AF}" srcOrd="2" destOrd="0" parTransId="{BE0D7502-7278-42C3-A846-08DA6DD0BF6A}" sibTransId="{29229C89-A7B5-42C1-8E59-DE7B4123516B}"/>
    <dgm:cxn modelId="{7F3B3BB5-0D82-49F5-B182-BCA9EF629EB7}" type="presOf" srcId="{A9A3CF6F-D43C-43FB-A13B-DEFDB6B38B4D}" destId="{C3070DFD-0185-4036-A329-61D34DE2D23D}" srcOrd="0" destOrd="0" presId="urn:microsoft.com/office/officeart/2005/8/layout/orgChart1"/>
    <dgm:cxn modelId="{9D0B5E45-40F0-40DE-9295-D1B46D35C84F}" type="presOf" srcId="{29476EA5-C4C5-4002-BFEB-5CCC21707A6C}" destId="{40623048-D999-45DD-AAD9-1CEA307CFFF6}" srcOrd="1" destOrd="0" presId="urn:microsoft.com/office/officeart/2005/8/layout/orgChart1"/>
    <dgm:cxn modelId="{60A529E9-3418-4896-B7A9-6C9B84D22341}" type="presOf" srcId="{15BCC0A2-7F58-42F5-B3FF-AC2D2D1E9FD1}" destId="{325D224E-5969-4F84-AAAC-14F1C37C12FB}" srcOrd="0" destOrd="0" presId="urn:microsoft.com/office/officeart/2005/8/layout/orgChart1"/>
    <dgm:cxn modelId="{A0F8A331-E0C7-498F-8876-D8D953E34FFD}" type="presOf" srcId="{1F46844E-5386-45E2-B5CF-0BF36882BAFC}" destId="{5BF1172B-D8E0-4772-8996-C6083D496986}" srcOrd="0" destOrd="0" presId="urn:microsoft.com/office/officeart/2005/8/layout/orgChart1"/>
    <dgm:cxn modelId="{65E356B9-3C03-4849-A999-9324B898F83E}" srcId="{F2A870EC-109A-4A43-9D28-2422B37694D6}" destId="{812039BE-7964-4EC2-B1BB-A630B678DFAB}" srcOrd="1" destOrd="0" parTransId="{1E7B24B9-068A-4D9D-96D5-75AFCA2CCBE2}" sibTransId="{91BBD3FF-4E5E-44B2-80E8-EC3155448095}"/>
    <dgm:cxn modelId="{CE26AD37-C214-4607-8453-4DA094CBA76D}" type="presOf" srcId="{B8434367-ED1E-4047-94BE-62C810743D6A}" destId="{CB8CC4A4-511E-4BFB-815C-D823C1D06E93}" srcOrd="0" destOrd="0" presId="urn:microsoft.com/office/officeart/2005/8/layout/orgChart1"/>
    <dgm:cxn modelId="{6289E72B-FCFD-4D34-822C-41E1DCB380F8}" type="presOf" srcId="{67A14D0D-3F84-42A1-805C-2F543C925A14}" destId="{FE9954C0-2BED-4B35-A99A-4B1BF81E66EE}" srcOrd="1" destOrd="0" presId="urn:microsoft.com/office/officeart/2005/8/layout/orgChart1"/>
    <dgm:cxn modelId="{95AB304E-8AF0-4946-B8BB-65689F3B0113}" type="presOf" srcId="{A4356A13-EA0B-4F64-83DF-97CF489636CC}" destId="{FECD6F38-D4E8-49CD-9576-2319CD763424}" srcOrd="0" destOrd="0" presId="urn:microsoft.com/office/officeart/2005/8/layout/orgChart1"/>
    <dgm:cxn modelId="{BCF3C5F5-347C-4593-8C67-7273AF9A77A9}" type="presOf" srcId="{B8434367-ED1E-4047-94BE-62C810743D6A}" destId="{72E3A784-F247-496E-AE35-9B51DA4B0687}" srcOrd="1" destOrd="0" presId="urn:microsoft.com/office/officeart/2005/8/layout/orgChart1"/>
    <dgm:cxn modelId="{E3A41E63-0C4C-4BDB-B06A-72D3D042F7DC}" type="presOf" srcId="{E52E9E6D-CD38-4C3B-9FF9-3434351B1127}" destId="{8806BF9E-C287-4CFC-83AD-84020E22E091}" srcOrd="1" destOrd="0" presId="urn:microsoft.com/office/officeart/2005/8/layout/orgChart1"/>
    <dgm:cxn modelId="{44A94AD7-E784-4A32-97D0-0525BEC321C8}" srcId="{52DEF837-6ABC-4FA5-8158-0F338DF4FB0E}" destId="{3E5E314A-C0DF-4523-92EF-67FC4F12A602}" srcOrd="1" destOrd="0" parTransId="{6CC43F10-0296-4F02-B77C-6C9246016489}" sibTransId="{D144A3AF-D83B-4A6B-A4E1-4E92D8BDDB07}"/>
    <dgm:cxn modelId="{5B5A89FD-A10F-4167-9B1A-689C36348CA6}" type="presOf" srcId="{918B450F-EC6F-4522-B188-FDA39B4FC9AF}" destId="{86DCDFA5-5377-4607-B7BF-EEBC75DDC2C3}" srcOrd="1" destOrd="0" presId="urn:microsoft.com/office/officeart/2005/8/layout/orgChart1"/>
    <dgm:cxn modelId="{3F03AE8E-7433-4D90-B181-550F5516717E}" type="presOf" srcId="{B0E211F5-2DBA-4484-AE57-55DAF05E1973}" destId="{7029C54C-DBEF-451C-8816-CC235BE59BB0}" srcOrd="0" destOrd="0" presId="urn:microsoft.com/office/officeart/2005/8/layout/orgChart1"/>
    <dgm:cxn modelId="{D21CA216-EFFE-4BEE-818B-264A6679FE03}" type="presOf" srcId="{DED00A21-0F21-449E-9B7E-85AA624DF989}" destId="{527B1B61-C2BD-4713-9DFB-E24B09182773}" srcOrd="0" destOrd="0" presId="urn:microsoft.com/office/officeart/2005/8/layout/orgChart1"/>
    <dgm:cxn modelId="{EAEF82BB-A4E6-48AD-85E3-E53EEC12C2DE}" srcId="{D936911C-D514-486D-8049-01D08617D7ED}" destId="{C544746A-B197-4976-86C4-CFE8B2B21FB3}" srcOrd="1" destOrd="0" parTransId="{7146B815-8DB3-4BDE-98B0-7721C72520D9}" sibTransId="{8BAFE5BF-1015-44E8-84E7-12D02A7FC2DF}"/>
    <dgm:cxn modelId="{D8376C05-64AB-4602-A4C5-59D9EF354122}" type="presOf" srcId="{D936911C-D514-486D-8049-01D08617D7ED}" destId="{1B51D93B-3A05-4481-8515-9F06F620DCCE}" srcOrd="0" destOrd="0" presId="urn:microsoft.com/office/officeart/2005/8/layout/orgChart1"/>
    <dgm:cxn modelId="{44FD91B2-8A44-45E7-ACA9-0C0A6F499A93}" type="presOf" srcId="{67A14D0D-3F84-42A1-805C-2F543C925A14}" destId="{ED842235-D382-4BF6-A544-F9FC58D64DC9}" srcOrd="0" destOrd="0" presId="urn:microsoft.com/office/officeart/2005/8/layout/orgChart1"/>
    <dgm:cxn modelId="{AACC490B-4CC5-4B65-B143-66DE2D5EAB24}" type="presOf" srcId="{6CC43F10-0296-4F02-B77C-6C9246016489}" destId="{53E76155-8747-4CED-8CAC-A60CE863497F}" srcOrd="0" destOrd="0" presId="urn:microsoft.com/office/officeart/2005/8/layout/orgChart1"/>
    <dgm:cxn modelId="{F3A0F3E1-6764-448F-934A-E8154032A5D5}" type="presOf" srcId="{44C4A6BB-62F1-4457-9DCF-906390EC915E}" destId="{F08F9A27-0FC4-4E9F-8F80-109FF445A802}" srcOrd="0" destOrd="0" presId="urn:microsoft.com/office/officeart/2005/8/layout/orgChart1"/>
    <dgm:cxn modelId="{172688D7-518B-4568-B1B4-4901CBC82ED4}" srcId="{A9A3CF6F-D43C-43FB-A13B-DEFDB6B38B4D}" destId="{67A14D0D-3F84-42A1-805C-2F543C925A14}" srcOrd="1" destOrd="0" parTransId="{EDB929D7-EA4C-4D67-BE54-65D76317343E}" sibTransId="{8448207A-1018-4219-9150-870113E08C1E}"/>
    <dgm:cxn modelId="{665C3FF1-F734-4728-B942-F42814D88167}" type="presOf" srcId="{52DEF837-6ABC-4FA5-8158-0F338DF4FB0E}" destId="{79E14C03-EBFA-4828-831E-01DF81BECEA7}" srcOrd="0" destOrd="0" presId="urn:microsoft.com/office/officeart/2005/8/layout/orgChart1"/>
    <dgm:cxn modelId="{8C431DA4-A69D-468C-939C-440B06376684}" srcId="{3E5E314A-C0DF-4523-92EF-67FC4F12A602}" destId="{D936911C-D514-486D-8049-01D08617D7ED}" srcOrd="0" destOrd="0" parTransId="{E77DFCF5-4A2C-4457-8FE0-92DB80AEE348}" sibTransId="{E46A5E7F-698B-47B6-94BE-F902B77F13F3}"/>
    <dgm:cxn modelId="{0DB3987D-89A4-4E0F-9A44-7A705C968424}" type="presOf" srcId="{1F46844E-5386-45E2-B5CF-0BF36882BAFC}" destId="{9CD716D8-481A-492B-80FD-4F05B6FA0140}" srcOrd="1" destOrd="0" presId="urn:microsoft.com/office/officeart/2005/8/layout/orgChart1"/>
    <dgm:cxn modelId="{921BCB92-485C-4387-91F8-F8832D798AB2}" type="presOf" srcId="{EC8507BC-E869-476C-8187-5CB75E8AE1C1}" destId="{08442276-3912-4543-85EF-98D761692481}" srcOrd="1" destOrd="0" presId="urn:microsoft.com/office/officeart/2005/8/layout/orgChart1"/>
    <dgm:cxn modelId="{FFA8EF3F-BC8C-4C87-9BC0-95810DDC0BAE}" type="presOf" srcId="{21756A40-3954-4C54-8FF2-D595F1DB00CC}" destId="{8C1B3F7C-1F73-4A65-9C25-EFE59F5F3340}" srcOrd="0" destOrd="0" presId="urn:microsoft.com/office/officeart/2005/8/layout/orgChart1"/>
    <dgm:cxn modelId="{06FF9361-B0A7-4A5C-B47B-73C7E7810901}" type="presOf" srcId="{3E5E314A-C0DF-4523-92EF-67FC4F12A602}" destId="{1D52094A-9C11-4C54-84FA-9037723F2925}" srcOrd="1" destOrd="0" presId="urn:microsoft.com/office/officeart/2005/8/layout/orgChart1"/>
    <dgm:cxn modelId="{7B967408-A076-409B-BE38-EC121A3D6AE2}" srcId="{918B450F-EC6F-4522-B188-FDA39B4FC9AF}" destId="{B0E211F5-2DBA-4484-AE57-55DAF05E1973}" srcOrd="4" destOrd="0" parTransId="{1948C3CA-3F95-4233-956D-A355CDB1DA90}" sibTransId="{494A51F8-3B18-4533-8B90-3F0F6085CB06}"/>
    <dgm:cxn modelId="{F38ABABD-7254-489F-8B21-CB22A032B4D6}" type="presOf" srcId="{6B86EAF8-4630-4842-9C99-D3330EAE0551}" destId="{A7B428B5-CE19-4FD2-B2B7-61F4025835F2}" srcOrd="1" destOrd="0" presId="urn:microsoft.com/office/officeart/2005/8/layout/orgChart1"/>
    <dgm:cxn modelId="{19AA7D97-9E78-4173-9625-212C76D03656}" srcId="{5E034759-4558-4BF0-992B-2A66A34523F2}" destId="{B8434367-ED1E-4047-94BE-62C810743D6A}" srcOrd="0" destOrd="0" parTransId="{F5EB6ABC-592F-4B2B-A8A9-6818617A50B0}" sibTransId="{5B26B22E-B766-4728-BC33-ABC296E5F535}"/>
    <dgm:cxn modelId="{7B86589C-B07B-42BE-ABAA-6E46E44DEC9F}" srcId="{918B450F-EC6F-4522-B188-FDA39B4FC9AF}" destId="{71BFC97E-CD57-4B4A-86CC-72D1E8773084}" srcOrd="0" destOrd="0" parTransId="{5BC9F306-A991-4F39-A363-E0AFA117A894}" sibTransId="{7965287F-F8E4-4D49-A8DD-9ADD3A1D800F}"/>
    <dgm:cxn modelId="{665A50E8-5E96-42AF-BD77-C480CE8A0DBA}" type="presOf" srcId="{71BFC97E-CD57-4B4A-86CC-72D1E8773084}" destId="{F2A4F19D-1182-4C2C-9C93-9B89819DC6EB}" srcOrd="0" destOrd="0" presId="urn:microsoft.com/office/officeart/2005/8/layout/orgChart1"/>
    <dgm:cxn modelId="{DC53CAC0-0BD4-4018-A1B3-814659355A72}" type="presOf" srcId="{5E034759-4558-4BF0-992B-2A66A34523F2}" destId="{E812AA34-D924-4345-84C7-855E8B4945A3}" srcOrd="0" destOrd="0" presId="urn:microsoft.com/office/officeart/2005/8/layout/orgChart1"/>
    <dgm:cxn modelId="{6FC381C1-AAC2-422D-9A39-BE0BB1341BE9}" type="presOf" srcId="{7BAF813B-3C07-4CEE-933C-882B41BF9A8B}" destId="{2A923546-3A01-445A-A81D-EA146F4FDF97}" srcOrd="1" destOrd="0" presId="urn:microsoft.com/office/officeart/2005/8/layout/orgChart1"/>
    <dgm:cxn modelId="{89722FD7-EC2D-48DE-9769-6EAF079000DB}" srcId="{918B450F-EC6F-4522-B188-FDA39B4FC9AF}" destId="{44C4A6BB-62F1-4457-9DCF-906390EC915E}" srcOrd="3" destOrd="0" parTransId="{6F38738D-F8B4-4756-9F61-941E5DD18B9C}" sibTransId="{40F7066C-52ED-4929-ABBB-B57BF54723C0}"/>
    <dgm:cxn modelId="{71A50689-77B8-47F3-8959-386F00953C03}" type="presOf" srcId="{D6D84F35-273F-431D-981E-C08C69B25202}" destId="{026F63A3-87CE-4E9B-9853-CED294B97981}" srcOrd="0" destOrd="0" presId="urn:microsoft.com/office/officeart/2005/8/layout/orgChart1"/>
    <dgm:cxn modelId="{3B4156CC-7201-47B6-9C9E-C23105A57622}" type="presOf" srcId="{D936911C-D514-486D-8049-01D08617D7ED}" destId="{70ACDE66-7944-4CD7-BC98-E1E54C43B7CC}" srcOrd="1" destOrd="0" presId="urn:microsoft.com/office/officeart/2005/8/layout/orgChart1"/>
    <dgm:cxn modelId="{CAD45840-A486-4CB0-B022-FDF584D3E784}" type="presOf" srcId="{AA21A878-B6A1-49D2-BDA9-C1D7EF81C7B6}" destId="{F51A547A-AD5C-41CD-B7DD-5EBFAB9C1355}" srcOrd="0" destOrd="0" presId="urn:microsoft.com/office/officeart/2005/8/layout/orgChart1"/>
    <dgm:cxn modelId="{8BCEE7F8-8321-478F-8423-5A11161ACD35}" type="presOf" srcId="{3B2CBC4D-364E-47B9-841C-2C357DC9BD78}" destId="{48CB9837-1C89-4C9D-83A1-FF2DCF0B181B}" srcOrd="0" destOrd="0" presId="urn:microsoft.com/office/officeart/2005/8/layout/orgChart1"/>
    <dgm:cxn modelId="{7746DAB3-8B97-4573-8608-AE26CBA46DF5}" type="presOf" srcId="{7BAF813B-3C07-4CEE-933C-882B41BF9A8B}" destId="{8E48A311-5C79-444B-A1A6-88D44CEBD570}" srcOrd="0" destOrd="0" presId="urn:microsoft.com/office/officeart/2005/8/layout/orgChart1"/>
    <dgm:cxn modelId="{44C81628-4CBC-40EE-87F5-CD51F36E5A74}" srcId="{3E5E314A-C0DF-4523-92EF-67FC4F12A602}" destId="{EC8507BC-E869-476C-8187-5CB75E8AE1C1}" srcOrd="2" destOrd="0" parTransId="{79B3D4C8-5987-4981-A422-38531B0E5876}" sibTransId="{7B29964F-7281-4E3E-98CD-35A7516DA78C}"/>
    <dgm:cxn modelId="{042ADA39-40A1-4F8E-8A0F-97EF75E8F579}" type="presOf" srcId="{B2A8DC18-3F4F-4FC9-A3DB-692C2163FA99}" destId="{70BFF265-8984-4214-A0F8-45AD529E714B}" srcOrd="1" destOrd="0" presId="urn:microsoft.com/office/officeart/2005/8/layout/orgChart1"/>
    <dgm:cxn modelId="{189168E4-3A4E-47D8-976C-DBAE679EA1FD}" type="presOf" srcId="{7146B815-8DB3-4BDE-98B0-7721C72520D9}" destId="{12BBF22F-E121-4811-9459-90A67E17152F}" srcOrd="0" destOrd="0" presId="urn:microsoft.com/office/officeart/2005/8/layout/orgChart1"/>
    <dgm:cxn modelId="{6C8EB615-D47E-4094-A1E5-363B4C6BF5FB}" type="presOf" srcId="{5BC9F306-A991-4F39-A363-E0AFA117A894}" destId="{8BA5A6FB-91FF-469F-849C-E95A3BCB72DF}" srcOrd="0" destOrd="0" presId="urn:microsoft.com/office/officeart/2005/8/layout/orgChart1"/>
    <dgm:cxn modelId="{50AF25DB-BB7A-4638-AB4F-E887F731620B}" srcId="{A9A3CF6F-D43C-43FB-A13B-DEFDB6B38B4D}" destId="{B2A8DC18-3F4F-4FC9-A3DB-692C2163FA99}" srcOrd="3" destOrd="0" parTransId="{3B2CBC4D-364E-47B9-841C-2C357DC9BD78}" sibTransId="{AD561C59-C8A2-4F2C-B293-A1154CECEE43}"/>
    <dgm:cxn modelId="{098FE9FC-D0E5-4F44-8AD0-0C1FEE54216E}" type="presOf" srcId="{3FA2C84E-9D64-440A-8325-0C135E43DF0C}" destId="{52D2789C-5572-495A-ABE4-48D698EC5C30}" srcOrd="0" destOrd="0" presId="urn:microsoft.com/office/officeart/2005/8/layout/orgChart1"/>
    <dgm:cxn modelId="{BC29F8AC-7358-4604-ACB1-2D810D0AC926}" type="presOf" srcId="{A9A3CF6F-D43C-43FB-A13B-DEFDB6B38B4D}" destId="{F7E2AC99-440D-463A-BC37-4F0D25F2CC3F}" srcOrd="1" destOrd="0" presId="urn:microsoft.com/office/officeart/2005/8/layout/orgChart1"/>
    <dgm:cxn modelId="{36902B90-C2DB-4568-96DA-92CFB5A3F205}" type="presOf" srcId="{44C4A6BB-62F1-4457-9DCF-906390EC915E}" destId="{8DF46C2C-DD3D-4A01-8D54-340F47B7CDC0}" srcOrd="1" destOrd="0" presId="urn:microsoft.com/office/officeart/2005/8/layout/orgChart1"/>
    <dgm:cxn modelId="{4251D2E5-D603-4C95-93D3-1A1B9C5B94D5}" type="presOf" srcId="{C87B57E2-FD23-4217-9FAC-D4F55073A08B}" destId="{DCB1E589-886E-478F-8AF7-507F5A394DBC}" srcOrd="0" destOrd="0" presId="urn:microsoft.com/office/officeart/2005/8/layout/orgChart1"/>
    <dgm:cxn modelId="{6B59F545-36F6-4844-B551-DD1A41245FC5}" type="presOf" srcId="{01B7A66A-D37F-48F7-972F-9F821D8E5F29}" destId="{CFE92368-EEE8-486A-BCFF-E5019B3EB6D7}" srcOrd="0" destOrd="0" presId="urn:microsoft.com/office/officeart/2005/8/layout/orgChart1"/>
    <dgm:cxn modelId="{B6B57527-A093-4946-A53B-3E10674B1B5F}" type="presOf" srcId="{6262B3DD-E5D3-4787-B090-AAA6F50406A1}" destId="{6E355B5F-8C00-49A8-9187-4BD5E7D8031B}" srcOrd="0" destOrd="0" presId="urn:microsoft.com/office/officeart/2005/8/layout/orgChart1"/>
    <dgm:cxn modelId="{135840BA-A234-4CA2-89D6-06B6ABC8EDFC}" type="presOf" srcId="{6B86EAF8-4630-4842-9C99-D3330EAE0551}" destId="{EB159334-CA9E-4A77-9EAA-7BF328B604BE}" srcOrd="0" destOrd="0" presId="urn:microsoft.com/office/officeart/2005/8/layout/orgChart1"/>
    <dgm:cxn modelId="{B8FB8F61-E057-4831-908D-5C22CFD09C7B}" srcId="{A9A3CF6F-D43C-43FB-A13B-DEFDB6B38B4D}" destId="{F2A870EC-109A-4A43-9D28-2422B37694D6}" srcOrd="5" destOrd="0" parTransId="{B9E68827-F12F-4046-9ED3-AF7E44936F66}" sibTransId="{4752B4B0-BEDD-46FC-9217-C4CAEA769935}"/>
    <dgm:cxn modelId="{10BF2C22-E50C-4B0A-9AED-F6E103CF3A0C}" type="presOf" srcId="{E6F010B0-C090-4115-A14F-D5ED911D4A02}" destId="{E8EF24F4-D9DB-4B70-A197-1FF0D326AE8B}" srcOrd="0" destOrd="0" presId="urn:microsoft.com/office/officeart/2005/8/layout/orgChart1"/>
    <dgm:cxn modelId="{5345E842-036B-44A2-9CC5-8F3B0D54EDF0}" type="presOf" srcId="{29476EA5-C4C5-4002-BFEB-5CCC21707A6C}" destId="{977440C8-8453-46BA-8397-A06210BF9AF0}" srcOrd="0" destOrd="0" presId="urn:microsoft.com/office/officeart/2005/8/layout/orgChart1"/>
    <dgm:cxn modelId="{837B9D5F-89A9-4B11-BC19-C353036FA93D}" type="presOf" srcId="{79B3D4C8-5987-4981-A422-38531B0E5876}" destId="{941EA456-DACB-4362-964E-C64DAEC86C31}" srcOrd="0" destOrd="0" presId="urn:microsoft.com/office/officeart/2005/8/layout/orgChart1"/>
    <dgm:cxn modelId="{8B13FE5C-7BBA-47E6-BE8D-7C752DF07B78}" type="presOf" srcId="{B2A8DC18-3F4F-4FC9-A3DB-692C2163FA99}" destId="{1ACEA0D6-3EA8-4F44-BF8E-1E1EDC7A4ED0}" srcOrd="0" destOrd="0" presId="urn:microsoft.com/office/officeart/2005/8/layout/orgChart1"/>
    <dgm:cxn modelId="{67100354-28D7-4AC8-A95B-2F39F3ED9FCA}" srcId="{3E5E314A-C0DF-4523-92EF-67FC4F12A602}" destId="{1F46844E-5386-45E2-B5CF-0BF36882BAFC}" srcOrd="4" destOrd="0" parTransId="{D6D84F35-273F-431D-981E-C08C69B25202}" sibTransId="{DE9E586D-5F4F-448C-A85A-ADFCF87C7C4A}"/>
    <dgm:cxn modelId="{F779D0EE-C617-4777-BC96-33AD88712D58}" type="presOf" srcId="{1C946D5A-347B-47B6-81D5-592FB616B365}" destId="{2ED3E680-9CD4-4156-8661-AA9FCC3DB6B6}" srcOrd="0" destOrd="0" presId="urn:microsoft.com/office/officeart/2005/8/layout/orgChart1"/>
    <dgm:cxn modelId="{E59FD1FF-C88B-46AA-94D6-2B0F4E84CF6D}" srcId="{F2A870EC-109A-4A43-9D28-2422B37694D6}" destId="{E52E9E6D-CD38-4C3B-9FF9-3434351B1127}" srcOrd="0" destOrd="0" parTransId="{32ECD59E-D3D7-4919-90A6-706D1B46D7F2}" sibTransId="{3D30B331-F8FF-45DF-9062-8B007BF89995}"/>
    <dgm:cxn modelId="{394EE0AB-76F7-4DCD-BCA6-C728D71EB5FB}" type="presOf" srcId="{1948C3CA-3F95-4233-956D-A355CDB1DA90}" destId="{7D19D255-093A-4BCD-8A9D-E223C914E265}" srcOrd="0" destOrd="0" presId="urn:microsoft.com/office/officeart/2005/8/layout/orgChart1"/>
    <dgm:cxn modelId="{A40CA746-B922-4D8C-B1C2-16B63DDEA554}" type="presOf" srcId="{305186FC-1718-47C3-8595-CF0F9752E0E1}" destId="{3E7B8CF6-614A-48FD-8EB0-5B6AAF0DDC79}" srcOrd="1" destOrd="0" presId="urn:microsoft.com/office/officeart/2005/8/layout/orgChart1"/>
    <dgm:cxn modelId="{6BE2D3AD-9A8C-4C7B-B2F2-2ACE5CE7DF7B}" type="presOf" srcId="{F2A870EC-109A-4A43-9D28-2422B37694D6}" destId="{09994D80-7AA8-4B21-838C-371C14C4D651}" srcOrd="0" destOrd="0" presId="urn:microsoft.com/office/officeart/2005/8/layout/orgChart1"/>
    <dgm:cxn modelId="{20E9655F-6020-4060-A3B6-E88E1DF2E45D}" srcId="{3E5E314A-C0DF-4523-92EF-67FC4F12A602}" destId="{6B86EAF8-4630-4842-9C99-D3330EAE0551}" srcOrd="7" destOrd="0" parTransId="{DED00A21-0F21-449E-9B7E-85AA624DF989}" sibTransId="{4BA3B992-9CD8-4576-B0EA-41D9855CFC70}"/>
    <dgm:cxn modelId="{23F1CD07-EC70-4E77-BC8E-2B59DA89112E}" type="presOf" srcId="{C5EE67AF-8A6E-43E1-B541-4155210741C0}" destId="{58364F6E-42E6-4E74-8434-36FDB3B64D4A}" srcOrd="1" destOrd="0" presId="urn:microsoft.com/office/officeart/2005/8/layout/orgChart1"/>
    <dgm:cxn modelId="{570C1A60-CA77-4E77-974E-26581765E73D}" type="presOf" srcId="{59B69DA9-DD96-4E64-AF32-0AC8AC77E268}" destId="{61B449A1-6355-4B52-9501-E0E6C5C0E752}" srcOrd="1" destOrd="0" presId="urn:microsoft.com/office/officeart/2005/8/layout/orgChart1"/>
    <dgm:cxn modelId="{B19BB2FA-C95B-4884-8213-DDEB933A6A43}" srcId="{918B450F-EC6F-4522-B188-FDA39B4FC9AF}" destId="{407DDC5E-5AE9-4EC8-B603-CB7C693F4A76}" srcOrd="2" destOrd="0" parTransId="{E73591D2-B8CD-431B-A891-53305C8C6658}" sibTransId="{D876AC33-36A9-42CE-B112-FF2DB98A6E64}"/>
    <dgm:cxn modelId="{338D5EEC-25F1-4ED8-B0E1-399BF2B44C6A}" type="presOf" srcId="{E77DFCF5-4A2C-4457-8FE0-92DB80AEE348}" destId="{FE139F67-6641-48FC-859F-C5B5EE7328C3}" srcOrd="0" destOrd="0" presId="urn:microsoft.com/office/officeart/2005/8/layout/orgChart1"/>
    <dgm:cxn modelId="{DCBD43D7-7868-4C3F-A96C-CABB1C7C716D}" type="presParOf" srcId="{E812AA34-D924-4345-84C7-855E8B4945A3}" destId="{4F53DE33-0FA7-47BB-A3DE-3390E60FFCAE}" srcOrd="0" destOrd="0" presId="urn:microsoft.com/office/officeart/2005/8/layout/orgChart1"/>
    <dgm:cxn modelId="{7042127C-3C32-4BCC-B0E9-BCA78147CECF}" type="presParOf" srcId="{4F53DE33-0FA7-47BB-A3DE-3390E60FFCAE}" destId="{62A25834-6D3F-4B00-AB27-E197A54570BC}" srcOrd="0" destOrd="0" presId="urn:microsoft.com/office/officeart/2005/8/layout/orgChart1"/>
    <dgm:cxn modelId="{805D9037-5DFC-42CD-96E1-C43D63CB5DA5}" type="presParOf" srcId="{62A25834-6D3F-4B00-AB27-E197A54570BC}" destId="{CB8CC4A4-511E-4BFB-815C-D823C1D06E93}" srcOrd="0" destOrd="0" presId="urn:microsoft.com/office/officeart/2005/8/layout/orgChart1"/>
    <dgm:cxn modelId="{BAA3056F-923F-4837-8F06-13B7214514BB}" type="presParOf" srcId="{62A25834-6D3F-4B00-AB27-E197A54570BC}" destId="{72E3A784-F247-496E-AE35-9B51DA4B0687}" srcOrd="1" destOrd="0" presId="urn:microsoft.com/office/officeart/2005/8/layout/orgChart1"/>
    <dgm:cxn modelId="{5D5F4E51-E741-42A4-B465-A9FE22B3A9E1}" type="presParOf" srcId="{4F53DE33-0FA7-47BB-A3DE-3390E60FFCAE}" destId="{457D996A-2505-43B9-B8CD-9EE7A6A1992D}" srcOrd="1" destOrd="0" presId="urn:microsoft.com/office/officeart/2005/8/layout/orgChart1"/>
    <dgm:cxn modelId="{88A87AF0-CA1A-4B76-9361-FF40C17DF5BD}" type="presParOf" srcId="{457D996A-2505-43B9-B8CD-9EE7A6A1992D}" destId="{FB2388EC-8253-46B3-A447-D40F2BB538FE}" srcOrd="0" destOrd="0" presId="urn:microsoft.com/office/officeart/2005/8/layout/orgChart1"/>
    <dgm:cxn modelId="{2BA3EC3B-CDFC-4BE2-BCAB-D523A9B689DA}" type="presParOf" srcId="{457D996A-2505-43B9-B8CD-9EE7A6A1992D}" destId="{9258E285-935B-42D9-8E51-8852F2102FA2}" srcOrd="1" destOrd="0" presId="urn:microsoft.com/office/officeart/2005/8/layout/orgChart1"/>
    <dgm:cxn modelId="{CB4AFA5E-41ED-4E7B-9B8D-EF19D5BD2284}" type="presParOf" srcId="{9258E285-935B-42D9-8E51-8852F2102FA2}" destId="{1D02DFA7-1CCD-4922-87C2-DA104FEC5C35}" srcOrd="0" destOrd="0" presId="urn:microsoft.com/office/officeart/2005/8/layout/orgChart1"/>
    <dgm:cxn modelId="{D35FFE71-BAB6-446F-BA36-84D6CA5F4109}" type="presParOf" srcId="{1D02DFA7-1CCD-4922-87C2-DA104FEC5C35}" destId="{C3070DFD-0185-4036-A329-61D34DE2D23D}" srcOrd="0" destOrd="0" presId="urn:microsoft.com/office/officeart/2005/8/layout/orgChart1"/>
    <dgm:cxn modelId="{1BE735F6-C474-420D-AFCE-F558B445741D}" type="presParOf" srcId="{1D02DFA7-1CCD-4922-87C2-DA104FEC5C35}" destId="{F7E2AC99-440D-463A-BC37-4F0D25F2CC3F}" srcOrd="1" destOrd="0" presId="urn:microsoft.com/office/officeart/2005/8/layout/orgChart1"/>
    <dgm:cxn modelId="{43384441-C47E-4957-B945-0B592806492C}" type="presParOf" srcId="{9258E285-935B-42D9-8E51-8852F2102FA2}" destId="{6FB5B1B2-048E-48D3-8CCB-3D9D2CA13412}" srcOrd="1" destOrd="0" presId="urn:microsoft.com/office/officeart/2005/8/layout/orgChart1"/>
    <dgm:cxn modelId="{B6556248-8173-47AC-B3F2-99D24360B3A1}" type="presParOf" srcId="{6FB5B1B2-048E-48D3-8CCB-3D9D2CA13412}" destId="{325D224E-5969-4F84-AAAC-14F1C37C12FB}" srcOrd="0" destOrd="0" presId="urn:microsoft.com/office/officeart/2005/8/layout/orgChart1"/>
    <dgm:cxn modelId="{2A0FF612-361E-4F94-A637-4A4647DCECF6}" type="presParOf" srcId="{6FB5B1B2-048E-48D3-8CCB-3D9D2CA13412}" destId="{4D809968-9615-4AFD-BD5F-600FC4D0996C}" srcOrd="1" destOrd="0" presId="urn:microsoft.com/office/officeart/2005/8/layout/orgChart1"/>
    <dgm:cxn modelId="{49A223A9-955A-4949-A9A6-A74343D4F88B}" type="presParOf" srcId="{4D809968-9615-4AFD-BD5F-600FC4D0996C}" destId="{C91A89C2-E307-47C2-979A-D1CE1FAD4018}" srcOrd="0" destOrd="0" presId="urn:microsoft.com/office/officeart/2005/8/layout/orgChart1"/>
    <dgm:cxn modelId="{E5D6F704-52E1-4E6A-A83B-FACB671D8FF5}" type="presParOf" srcId="{C91A89C2-E307-47C2-979A-D1CE1FAD4018}" destId="{79E14C03-EBFA-4828-831E-01DF81BECEA7}" srcOrd="0" destOrd="0" presId="urn:microsoft.com/office/officeart/2005/8/layout/orgChart1"/>
    <dgm:cxn modelId="{001E5F42-5D41-4194-A88E-E083E632E8D6}" type="presParOf" srcId="{C91A89C2-E307-47C2-979A-D1CE1FAD4018}" destId="{E4D894C4-1B36-4E37-9F3E-34AC637909E3}" srcOrd="1" destOrd="0" presId="urn:microsoft.com/office/officeart/2005/8/layout/orgChart1"/>
    <dgm:cxn modelId="{190BB946-0CD0-4CE0-BC49-7D2797C540E2}" type="presParOf" srcId="{4D809968-9615-4AFD-BD5F-600FC4D0996C}" destId="{1385580B-5DB7-46E9-B2C6-6C0074193A7F}" srcOrd="1" destOrd="0" presId="urn:microsoft.com/office/officeart/2005/8/layout/orgChart1"/>
    <dgm:cxn modelId="{C7D780B5-D805-4F17-8693-5A9B664EAEC9}" type="presParOf" srcId="{1385580B-5DB7-46E9-B2C6-6C0074193A7F}" destId="{E8EF24F4-D9DB-4B70-A197-1FF0D326AE8B}" srcOrd="0" destOrd="0" presId="urn:microsoft.com/office/officeart/2005/8/layout/orgChart1"/>
    <dgm:cxn modelId="{F22E79A3-32A0-458F-9ED1-236128D427D6}" type="presParOf" srcId="{1385580B-5DB7-46E9-B2C6-6C0074193A7F}" destId="{26C325CE-8A54-45A2-BC16-A71759354383}" srcOrd="1" destOrd="0" presId="urn:microsoft.com/office/officeart/2005/8/layout/orgChart1"/>
    <dgm:cxn modelId="{EC37AEC8-9DD7-4A11-AB98-68C9C58A919C}" type="presParOf" srcId="{26C325CE-8A54-45A2-BC16-A71759354383}" destId="{B37AA4FB-BEFF-429C-AD53-5A4DE62F0F8D}" srcOrd="0" destOrd="0" presId="urn:microsoft.com/office/officeart/2005/8/layout/orgChart1"/>
    <dgm:cxn modelId="{E86CEC07-B771-4983-8AAA-B9D93E7CCDA5}" type="presParOf" srcId="{B37AA4FB-BEFF-429C-AD53-5A4DE62F0F8D}" destId="{F2B50B32-AC1F-4C56-B9C3-F127ECF2B4B1}" srcOrd="0" destOrd="0" presId="urn:microsoft.com/office/officeart/2005/8/layout/orgChart1"/>
    <dgm:cxn modelId="{38A9E505-D746-46AF-A59D-DC29397EE2AE}" type="presParOf" srcId="{B37AA4FB-BEFF-429C-AD53-5A4DE62F0F8D}" destId="{61B449A1-6355-4B52-9501-E0E6C5C0E752}" srcOrd="1" destOrd="0" presId="urn:microsoft.com/office/officeart/2005/8/layout/orgChart1"/>
    <dgm:cxn modelId="{613AB3BA-BB3D-4667-AA0D-8519444D16F5}" type="presParOf" srcId="{26C325CE-8A54-45A2-BC16-A71759354383}" destId="{AE2280FA-374D-4363-91E2-65EA8EA9F8BE}" srcOrd="1" destOrd="0" presId="urn:microsoft.com/office/officeart/2005/8/layout/orgChart1"/>
    <dgm:cxn modelId="{094AAB17-B348-4444-80CF-E532D5D289E6}" type="presParOf" srcId="{26C325CE-8A54-45A2-BC16-A71759354383}" destId="{C7F5E979-92AC-4C49-B97F-7E93AD940C7A}" srcOrd="2" destOrd="0" presId="urn:microsoft.com/office/officeart/2005/8/layout/orgChart1"/>
    <dgm:cxn modelId="{CC453237-8E35-41C7-BB62-EB48ABACA649}" type="presParOf" srcId="{1385580B-5DB7-46E9-B2C6-6C0074193A7F}" destId="{53E76155-8747-4CED-8CAC-A60CE863497F}" srcOrd="2" destOrd="0" presId="urn:microsoft.com/office/officeart/2005/8/layout/orgChart1"/>
    <dgm:cxn modelId="{4683243E-B170-4238-B84E-5A7117567605}" type="presParOf" srcId="{1385580B-5DB7-46E9-B2C6-6C0074193A7F}" destId="{668DA7E5-1F62-4CA7-9CD8-ED522E9BD33F}" srcOrd="3" destOrd="0" presId="urn:microsoft.com/office/officeart/2005/8/layout/orgChart1"/>
    <dgm:cxn modelId="{10D5E6CF-4C0A-4FB3-A27E-001CF1242BF0}" type="presParOf" srcId="{668DA7E5-1F62-4CA7-9CD8-ED522E9BD33F}" destId="{D485B963-FC67-44D1-B6D9-E55E6E0D2397}" srcOrd="0" destOrd="0" presId="urn:microsoft.com/office/officeart/2005/8/layout/orgChart1"/>
    <dgm:cxn modelId="{BB8E3364-660D-4949-86EF-C9115FAA31A1}" type="presParOf" srcId="{D485B963-FC67-44D1-B6D9-E55E6E0D2397}" destId="{2692CD0B-9FBF-45E7-98E2-6103CE7E2AE0}" srcOrd="0" destOrd="0" presId="urn:microsoft.com/office/officeart/2005/8/layout/orgChart1"/>
    <dgm:cxn modelId="{F53E8055-6CAC-41A5-837B-961B9D415B80}" type="presParOf" srcId="{D485B963-FC67-44D1-B6D9-E55E6E0D2397}" destId="{1D52094A-9C11-4C54-84FA-9037723F2925}" srcOrd="1" destOrd="0" presId="urn:microsoft.com/office/officeart/2005/8/layout/orgChart1"/>
    <dgm:cxn modelId="{0EBAB4BA-CF29-4EAA-AB43-8250BCA5CD88}" type="presParOf" srcId="{668DA7E5-1F62-4CA7-9CD8-ED522E9BD33F}" destId="{4BAEC0E2-C516-4E1E-ABC1-138D6BF6E482}" srcOrd="1" destOrd="0" presId="urn:microsoft.com/office/officeart/2005/8/layout/orgChart1"/>
    <dgm:cxn modelId="{C4CAABD3-7010-4C3E-BA66-4989E27032F3}" type="presParOf" srcId="{4BAEC0E2-C516-4E1E-ABC1-138D6BF6E482}" destId="{FE139F67-6641-48FC-859F-C5B5EE7328C3}" srcOrd="0" destOrd="0" presId="urn:microsoft.com/office/officeart/2005/8/layout/orgChart1"/>
    <dgm:cxn modelId="{2628C5D7-0986-4B5B-A48C-FB27ACEFB511}" type="presParOf" srcId="{4BAEC0E2-C516-4E1E-ABC1-138D6BF6E482}" destId="{05A43B9B-BA8D-4E3F-AEED-45BE4565CD1C}" srcOrd="1" destOrd="0" presId="urn:microsoft.com/office/officeart/2005/8/layout/orgChart1"/>
    <dgm:cxn modelId="{133117A1-475F-4A3E-A298-1A526F66AF84}" type="presParOf" srcId="{05A43B9B-BA8D-4E3F-AEED-45BE4565CD1C}" destId="{35268DD1-C705-4A23-9813-485883F4EC65}" srcOrd="0" destOrd="0" presId="urn:microsoft.com/office/officeart/2005/8/layout/orgChart1"/>
    <dgm:cxn modelId="{5C8F0FC5-27AA-4BEE-85BD-31DDE6862C9B}" type="presParOf" srcId="{35268DD1-C705-4A23-9813-485883F4EC65}" destId="{1B51D93B-3A05-4481-8515-9F06F620DCCE}" srcOrd="0" destOrd="0" presId="urn:microsoft.com/office/officeart/2005/8/layout/orgChart1"/>
    <dgm:cxn modelId="{65A56B04-0BAC-48DF-BD4D-4D15851770E4}" type="presParOf" srcId="{35268DD1-C705-4A23-9813-485883F4EC65}" destId="{70ACDE66-7944-4CD7-BC98-E1E54C43B7CC}" srcOrd="1" destOrd="0" presId="urn:microsoft.com/office/officeart/2005/8/layout/orgChart1"/>
    <dgm:cxn modelId="{0F50571F-9D8D-47C9-A06F-6A44B5926505}" type="presParOf" srcId="{05A43B9B-BA8D-4E3F-AEED-45BE4565CD1C}" destId="{9EDCED95-27B8-475B-9EF6-CDD5F0BC539F}" srcOrd="1" destOrd="0" presId="urn:microsoft.com/office/officeart/2005/8/layout/orgChart1"/>
    <dgm:cxn modelId="{EA301371-C843-4E15-9582-7794E2370830}" type="presParOf" srcId="{9EDCED95-27B8-475B-9EF6-CDD5F0BC539F}" destId="{ED1FF306-C4B3-4D16-B311-51CE43CAAD73}" srcOrd="0" destOrd="0" presId="urn:microsoft.com/office/officeart/2005/8/layout/orgChart1"/>
    <dgm:cxn modelId="{4704BC00-4940-4483-9140-18D72C9FDB8C}" type="presParOf" srcId="{9EDCED95-27B8-475B-9EF6-CDD5F0BC539F}" destId="{D7C326E8-F8B8-4907-94D2-71C5A059E0C5}" srcOrd="1" destOrd="0" presId="urn:microsoft.com/office/officeart/2005/8/layout/orgChart1"/>
    <dgm:cxn modelId="{EBCED29D-0D5A-4F9E-8D0C-9EF9CD56F46D}" type="presParOf" srcId="{D7C326E8-F8B8-4907-94D2-71C5A059E0C5}" destId="{8DFEA0CC-B106-4C20-AB9D-093D93903FAF}" srcOrd="0" destOrd="0" presId="urn:microsoft.com/office/officeart/2005/8/layout/orgChart1"/>
    <dgm:cxn modelId="{69E762A5-C93A-4C88-990A-340F6FABFA76}" type="presParOf" srcId="{8DFEA0CC-B106-4C20-AB9D-093D93903FAF}" destId="{CB225464-D367-4596-B450-56E148E10BC4}" srcOrd="0" destOrd="0" presId="urn:microsoft.com/office/officeart/2005/8/layout/orgChart1"/>
    <dgm:cxn modelId="{E9B28365-9BD6-4B2E-AE64-850585C7A8EC}" type="presParOf" srcId="{8DFEA0CC-B106-4C20-AB9D-093D93903FAF}" destId="{3E7B8CF6-614A-48FD-8EB0-5B6AAF0DDC79}" srcOrd="1" destOrd="0" presId="urn:microsoft.com/office/officeart/2005/8/layout/orgChart1"/>
    <dgm:cxn modelId="{91507DED-9513-4FB3-B233-9E680F4FE66B}" type="presParOf" srcId="{D7C326E8-F8B8-4907-94D2-71C5A059E0C5}" destId="{830ED66E-FEED-42AE-A000-A82CEA5C2641}" srcOrd="1" destOrd="0" presId="urn:microsoft.com/office/officeart/2005/8/layout/orgChart1"/>
    <dgm:cxn modelId="{34FFECB6-FEA2-45F0-A44E-022E325105BE}" type="presParOf" srcId="{D7C326E8-F8B8-4907-94D2-71C5A059E0C5}" destId="{A6EF6F5B-34B3-439F-AD2A-B8D7B4F23545}" srcOrd="2" destOrd="0" presId="urn:microsoft.com/office/officeart/2005/8/layout/orgChart1"/>
    <dgm:cxn modelId="{F553A189-3AF6-446D-A263-144E6DC91917}" type="presParOf" srcId="{9EDCED95-27B8-475B-9EF6-CDD5F0BC539F}" destId="{12BBF22F-E121-4811-9459-90A67E17152F}" srcOrd="2" destOrd="0" presId="urn:microsoft.com/office/officeart/2005/8/layout/orgChart1"/>
    <dgm:cxn modelId="{1EC0B84D-0EFC-4932-830D-54E68FA9B99B}" type="presParOf" srcId="{9EDCED95-27B8-475B-9EF6-CDD5F0BC539F}" destId="{7DA35831-A8FC-4951-B16C-8E1A8244FD0A}" srcOrd="3" destOrd="0" presId="urn:microsoft.com/office/officeart/2005/8/layout/orgChart1"/>
    <dgm:cxn modelId="{C82C2A43-7A51-4757-B1C0-110EF29E8F79}" type="presParOf" srcId="{7DA35831-A8FC-4951-B16C-8E1A8244FD0A}" destId="{17BE3DD3-C08A-4507-AC87-7A9DDDE4D82F}" srcOrd="0" destOrd="0" presId="urn:microsoft.com/office/officeart/2005/8/layout/orgChart1"/>
    <dgm:cxn modelId="{56870DE6-6594-4094-81ED-89E082348F63}" type="presParOf" srcId="{17BE3DD3-C08A-4507-AC87-7A9DDDE4D82F}" destId="{E93A67B4-CDF7-4B79-9831-FD7A072DE8DD}" srcOrd="0" destOrd="0" presId="urn:microsoft.com/office/officeart/2005/8/layout/orgChart1"/>
    <dgm:cxn modelId="{72884EF8-4AB2-4FAD-87AE-A77E64197C25}" type="presParOf" srcId="{17BE3DD3-C08A-4507-AC87-7A9DDDE4D82F}" destId="{017865C4-B199-4292-A64D-780BAEC2AC48}" srcOrd="1" destOrd="0" presId="urn:microsoft.com/office/officeart/2005/8/layout/orgChart1"/>
    <dgm:cxn modelId="{27159D5B-B22A-4CDB-AF4A-CA5BBC875DA2}" type="presParOf" srcId="{7DA35831-A8FC-4951-B16C-8E1A8244FD0A}" destId="{87CCF84C-1FB0-4615-A99D-5D8027872C5B}" srcOrd="1" destOrd="0" presId="urn:microsoft.com/office/officeart/2005/8/layout/orgChart1"/>
    <dgm:cxn modelId="{C6E093BB-EF93-46CC-855C-D0FEDEF9F9F9}" type="presParOf" srcId="{7DA35831-A8FC-4951-B16C-8E1A8244FD0A}" destId="{89DA90C7-85EB-4C54-96A5-8D7F72005D88}" srcOrd="2" destOrd="0" presId="urn:microsoft.com/office/officeart/2005/8/layout/orgChart1"/>
    <dgm:cxn modelId="{4D94AC69-B9FB-4FC1-A000-162BAEB2D28D}" type="presParOf" srcId="{05A43B9B-BA8D-4E3F-AEED-45BE4565CD1C}" destId="{D554719D-8572-4426-8958-500B47051EF8}" srcOrd="2" destOrd="0" presId="urn:microsoft.com/office/officeart/2005/8/layout/orgChart1"/>
    <dgm:cxn modelId="{7E4AFF81-1489-4479-A868-8B4DF0A71665}" type="presParOf" srcId="{4BAEC0E2-C516-4E1E-ABC1-138D6BF6E482}" destId="{FECD6F38-D4E8-49CD-9576-2319CD763424}" srcOrd="2" destOrd="0" presId="urn:microsoft.com/office/officeart/2005/8/layout/orgChart1"/>
    <dgm:cxn modelId="{35CAD432-51CE-4EFB-BBB0-C0764106BFCF}" type="presParOf" srcId="{4BAEC0E2-C516-4E1E-ABC1-138D6BF6E482}" destId="{035DE95D-6A54-44EB-949F-2122259A5629}" srcOrd="3" destOrd="0" presId="urn:microsoft.com/office/officeart/2005/8/layout/orgChart1"/>
    <dgm:cxn modelId="{D948BCC9-8782-4675-AC30-911869CA1892}" type="presParOf" srcId="{035DE95D-6A54-44EB-949F-2122259A5629}" destId="{BC9A4726-2A7B-44D6-BC63-5355D4EA063B}" srcOrd="0" destOrd="0" presId="urn:microsoft.com/office/officeart/2005/8/layout/orgChart1"/>
    <dgm:cxn modelId="{6A60643B-6D4A-4DDD-9825-2FB6332333A1}" type="presParOf" srcId="{BC9A4726-2A7B-44D6-BC63-5355D4EA063B}" destId="{977440C8-8453-46BA-8397-A06210BF9AF0}" srcOrd="0" destOrd="0" presId="urn:microsoft.com/office/officeart/2005/8/layout/orgChart1"/>
    <dgm:cxn modelId="{BB926D17-2F96-4776-AF52-8F2C70DFEABB}" type="presParOf" srcId="{BC9A4726-2A7B-44D6-BC63-5355D4EA063B}" destId="{40623048-D999-45DD-AAD9-1CEA307CFFF6}" srcOrd="1" destOrd="0" presId="urn:microsoft.com/office/officeart/2005/8/layout/orgChart1"/>
    <dgm:cxn modelId="{D9830612-D8D3-48FB-B50C-C58778A3B547}" type="presParOf" srcId="{035DE95D-6A54-44EB-949F-2122259A5629}" destId="{E7D6E6E9-5C95-43D7-AD65-019D733B323A}" srcOrd="1" destOrd="0" presId="urn:microsoft.com/office/officeart/2005/8/layout/orgChart1"/>
    <dgm:cxn modelId="{1511A952-AC58-433A-B57D-9DAC5FDF831B}" type="presParOf" srcId="{035DE95D-6A54-44EB-949F-2122259A5629}" destId="{E57321A7-A026-41D7-AC3A-B667F7D278E7}" srcOrd="2" destOrd="0" presId="urn:microsoft.com/office/officeart/2005/8/layout/orgChart1"/>
    <dgm:cxn modelId="{A6A1779A-7BC4-4E91-8653-E316E28D8D2E}" type="presParOf" srcId="{4BAEC0E2-C516-4E1E-ABC1-138D6BF6E482}" destId="{941EA456-DACB-4362-964E-C64DAEC86C31}" srcOrd="4" destOrd="0" presId="urn:microsoft.com/office/officeart/2005/8/layout/orgChart1"/>
    <dgm:cxn modelId="{313B78D0-BF0D-4CBC-8606-03B95CC2772E}" type="presParOf" srcId="{4BAEC0E2-C516-4E1E-ABC1-138D6BF6E482}" destId="{173D0B71-CBDE-4290-9A6E-D0F3DB5C818F}" srcOrd="5" destOrd="0" presId="urn:microsoft.com/office/officeart/2005/8/layout/orgChart1"/>
    <dgm:cxn modelId="{5C588D86-C53D-4C19-B8D0-4ABDA9B9FF6C}" type="presParOf" srcId="{173D0B71-CBDE-4290-9A6E-D0F3DB5C818F}" destId="{43C5E0B0-986F-4C11-A615-340F44F9C0C6}" srcOrd="0" destOrd="0" presId="urn:microsoft.com/office/officeart/2005/8/layout/orgChart1"/>
    <dgm:cxn modelId="{C9C4FE8B-03FF-431F-9CA5-D6348F2AB1A0}" type="presParOf" srcId="{43C5E0B0-986F-4C11-A615-340F44F9C0C6}" destId="{2583F263-00C1-422D-90A0-1E166B197339}" srcOrd="0" destOrd="0" presId="urn:microsoft.com/office/officeart/2005/8/layout/orgChart1"/>
    <dgm:cxn modelId="{8605310A-FB2C-434C-A2F1-9DB00D18A626}" type="presParOf" srcId="{43C5E0B0-986F-4C11-A615-340F44F9C0C6}" destId="{08442276-3912-4543-85EF-98D761692481}" srcOrd="1" destOrd="0" presId="urn:microsoft.com/office/officeart/2005/8/layout/orgChart1"/>
    <dgm:cxn modelId="{942FA29C-2F41-4699-A9C9-070B064C0BB6}" type="presParOf" srcId="{173D0B71-CBDE-4290-9A6E-D0F3DB5C818F}" destId="{0C4245CE-29A0-4CA8-812B-BD9672122CB6}" srcOrd="1" destOrd="0" presId="urn:microsoft.com/office/officeart/2005/8/layout/orgChart1"/>
    <dgm:cxn modelId="{DFC5E975-817E-4592-8767-68015AC878C4}" type="presParOf" srcId="{173D0B71-CBDE-4290-9A6E-D0F3DB5C818F}" destId="{C50A1D7B-EDA9-427C-A2AC-2074D5B75F6B}" srcOrd="2" destOrd="0" presId="urn:microsoft.com/office/officeart/2005/8/layout/orgChart1"/>
    <dgm:cxn modelId="{3469B9F0-86C8-4B7F-BCBD-2144F06A32B0}" type="presParOf" srcId="{4BAEC0E2-C516-4E1E-ABC1-138D6BF6E482}" destId="{8C1B3F7C-1F73-4A65-9C25-EFE59F5F3340}" srcOrd="6" destOrd="0" presId="urn:microsoft.com/office/officeart/2005/8/layout/orgChart1"/>
    <dgm:cxn modelId="{A31E400F-2B3A-4D3D-9F95-654486C23C7B}" type="presParOf" srcId="{4BAEC0E2-C516-4E1E-ABC1-138D6BF6E482}" destId="{771DD49E-8684-4B4E-B695-FA2D644241C5}" srcOrd="7" destOrd="0" presId="urn:microsoft.com/office/officeart/2005/8/layout/orgChart1"/>
    <dgm:cxn modelId="{B8033158-059C-4C44-ACBE-3EE903E36E05}" type="presParOf" srcId="{771DD49E-8684-4B4E-B695-FA2D644241C5}" destId="{F95D99BE-AE07-4231-A09A-6F1848CC2CB0}" srcOrd="0" destOrd="0" presId="urn:microsoft.com/office/officeart/2005/8/layout/orgChart1"/>
    <dgm:cxn modelId="{7FD8210B-2F88-4FB5-829A-CAD823C44E91}" type="presParOf" srcId="{F95D99BE-AE07-4231-A09A-6F1848CC2CB0}" destId="{6E355B5F-8C00-49A8-9187-4BD5E7D8031B}" srcOrd="0" destOrd="0" presId="urn:microsoft.com/office/officeart/2005/8/layout/orgChart1"/>
    <dgm:cxn modelId="{8D0BBC55-3CB8-4B81-89A1-534C5207C93E}" type="presParOf" srcId="{F95D99BE-AE07-4231-A09A-6F1848CC2CB0}" destId="{83A6C751-7DAA-4A8A-89B6-F6EC3EB44925}" srcOrd="1" destOrd="0" presId="urn:microsoft.com/office/officeart/2005/8/layout/orgChart1"/>
    <dgm:cxn modelId="{EA75DE62-3F62-4683-BCEA-6F834A315EC7}" type="presParOf" srcId="{771DD49E-8684-4B4E-B695-FA2D644241C5}" destId="{1D7C7657-DC8A-4EDC-ADCA-84D5D3E6085C}" srcOrd="1" destOrd="0" presId="urn:microsoft.com/office/officeart/2005/8/layout/orgChart1"/>
    <dgm:cxn modelId="{D534CC65-39D5-4B2B-ACB2-B0D345B0D556}" type="presParOf" srcId="{771DD49E-8684-4B4E-B695-FA2D644241C5}" destId="{F1CD8329-C280-484B-A6E8-6E4F29371001}" srcOrd="2" destOrd="0" presId="urn:microsoft.com/office/officeart/2005/8/layout/orgChart1"/>
    <dgm:cxn modelId="{FD66B080-0B0A-4CD3-8915-8B00B4E651DF}" type="presParOf" srcId="{4BAEC0E2-C516-4E1E-ABC1-138D6BF6E482}" destId="{026F63A3-87CE-4E9B-9853-CED294B97981}" srcOrd="8" destOrd="0" presId="urn:microsoft.com/office/officeart/2005/8/layout/orgChart1"/>
    <dgm:cxn modelId="{6DE1DE29-3389-4C6E-A987-17DE10069B09}" type="presParOf" srcId="{4BAEC0E2-C516-4E1E-ABC1-138D6BF6E482}" destId="{07FD441B-3450-4C7E-8818-9ED4EB972DC4}" srcOrd="9" destOrd="0" presId="urn:microsoft.com/office/officeart/2005/8/layout/orgChart1"/>
    <dgm:cxn modelId="{CE054AB2-1BDE-4897-8D54-8C294D6478F9}" type="presParOf" srcId="{07FD441B-3450-4C7E-8818-9ED4EB972DC4}" destId="{2A7D7892-230A-4F20-8F06-8BEF8B433749}" srcOrd="0" destOrd="0" presId="urn:microsoft.com/office/officeart/2005/8/layout/orgChart1"/>
    <dgm:cxn modelId="{997A8CD7-963A-4D89-AB45-60415A6CA4B9}" type="presParOf" srcId="{2A7D7892-230A-4F20-8F06-8BEF8B433749}" destId="{5BF1172B-D8E0-4772-8996-C6083D496986}" srcOrd="0" destOrd="0" presId="urn:microsoft.com/office/officeart/2005/8/layout/orgChart1"/>
    <dgm:cxn modelId="{0397BCC7-F818-42C8-B79F-CC65FA5CB895}" type="presParOf" srcId="{2A7D7892-230A-4F20-8F06-8BEF8B433749}" destId="{9CD716D8-481A-492B-80FD-4F05B6FA0140}" srcOrd="1" destOrd="0" presId="urn:microsoft.com/office/officeart/2005/8/layout/orgChart1"/>
    <dgm:cxn modelId="{A12656C0-F89B-4BD2-8CA3-B637E0C8212F}" type="presParOf" srcId="{07FD441B-3450-4C7E-8818-9ED4EB972DC4}" destId="{E2BF9732-37E8-4FE2-93F6-D9185FD43C47}" srcOrd="1" destOrd="0" presId="urn:microsoft.com/office/officeart/2005/8/layout/orgChart1"/>
    <dgm:cxn modelId="{94BF11D6-472B-4FEA-B4AF-59B10BB10A90}" type="presParOf" srcId="{07FD441B-3450-4C7E-8818-9ED4EB972DC4}" destId="{31E89EA6-9E7A-49E6-8222-887670858570}" srcOrd="2" destOrd="0" presId="urn:microsoft.com/office/officeart/2005/8/layout/orgChart1"/>
    <dgm:cxn modelId="{95443D3F-C863-4CDB-965B-0BDADBC594A0}" type="presParOf" srcId="{4BAEC0E2-C516-4E1E-ABC1-138D6BF6E482}" destId="{6ED18917-3219-4FA9-A2DD-B1F6EBB70B78}" srcOrd="10" destOrd="0" presId="urn:microsoft.com/office/officeart/2005/8/layout/orgChart1"/>
    <dgm:cxn modelId="{92585684-1AB3-49E7-97C1-1BD918A9ABD4}" type="presParOf" srcId="{4BAEC0E2-C516-4E1E-ABC1-138D6BF6E482}" destId="{C809BE32-26BB-489E-9A76-0FE9E4D62166}" srcOrd="11" destOrd="0" presId="urn:microsoft.com/office/officeart/2005/8/layout/orgChart1"/>
    <dgm:cxn modelId="{E15189D9-0048-448B-8821-6FAE611C61B5}" type="presParOf" srcId="{C809BE32-26BB-489E-9A76-0FE9E4D62166}" destId="{2BA49D3D-CD65-4BE0-B7EE-AABA7961926E}" srcOrd="0" destOrd="0" presId="urn:microsoft.com/office/officeart/2005/8/layout/orgChart1"/>
    <dgm:cxn modelId="{BAC7A439-EF2D-4DD1-85E0-537034D6EB62}" type="presParOf" srcId="{2BA49D3D-CD65-4BE0-B7EE-AABA7961926E}" destId="{F51A547A-AD5C-41CD-B7DD-5EBFAB9C1355}" srcOrd="0" destOrd="0" presId="urn:microsoft.com/office/officeart/2005/8/layout/orgChart1"/>
    <dgm:cxn modelId="{9AE1199A-6163-491A-82CC-BC58FD5DEA33}" type="presParOf" srcId="{2BA49D3D-CD65-4BE0-B7EE-AABA7961926E}" destId="{C3978FA5-A426-4672-AE06-495B888BA9E2}" srcOrd="1" destOrd="0" presId="urn:microsoft.com/office/officeart/2005/8/layout/orgChart1"/>
    <dgm:cxn modelId="{D1D9B3A4-35D7-48F3-94EE-5415C3FF85FB}" type="presParOf" srcId="{C809BE32-26BB-489E-9A76-0FE9E4D62166}" destId="{7D4EC821-BA90-4E11-B90B-9C2DBE549AE5}" srcOrd="1" destOrd="0" presId="urn:microsoft.com/office/officeart/2005/8/layout/orgChart1"/>
    <dgm:cxn modelId="{EA1460FC-1C4E-44E0-A1C6-D5A269FDF2FD}" type="presParOf" srcId="{C809BE32-26BB-489E-9A76-0FE9E4D62166}" destId="{A15E6B04-9E25-447D-BB71-9D66DF66DD34}" srcOrd="2" destOrd="0" presId="urn:microsoft.com/office/officeart/2005/8/layout/orgChart1"/>
    <dgm:cxn modelId="{EDF343C6-70E6-4BE1-9FD7-5D8331019247}" type="presParOf" srcId="{4BAEC0E2-C516-4E1E-ABC1-138D6BF6E482}" destId="{CFE92368-EEE8-486A-BCFF-E5019B3EB6D7}" srcOrd="12" destOrd="0" presId="urn:microsoft.com/office/officeart/2005/8/layout/orgChart1"/>
    <dgm:cxn modelId="{A28A3031-4E5D-4AF5-B24B-379BE562DC6A}" type="presParOf" srcId="{4BAEC0E2-C516-4E1E-ABC1-138D6BF6E482}" destId="{DFA1010B-4B1E-441D-BFB4-8AA88884B63B}" srcOrd="13" destOrd="0" presId="urn:microsoft.com/office/officeart/2005/8/layout/orgChart1"/>
    <dgm:cxn modelId="{33D73452-0276-4235-B46F-4BA520ABBCFF}" type="presParOf" srcId="{DFA1010B-4B1E-441D-BFB4-8AA88884B63B}" destId="{41F74267-6398-4D37-8EDB-E8D97D9F2853}" srcOrd="0" destOrd="0" presId="urn:microsoft.com/office/officeart/2005/8/layout/orgChart1"/>
    <dgm:cxn modelId="{AF358797-3D28-4656-AD0B-4014E20EE982}" type="presParOf" srcId="{41F74267-6398-4D37-8EDB-E8D97D9F2853}" destId="{52D2789C-5572-495A-ABE4-48D698EC5C30}" srcOrd="0" destOrd="0" presId="urn:microsoft.com/office/officeart/2005/8/layout/orgChart1"/>
    <dgm:cxn modelId="{A45A42F1-C2EC-46D6-9A9F-F28C7CC155B5}" type="presParOf" srcId="{41F74267-6398-4D37-8EDB-E8D97D9F2853}" destId="{1335A603-9DC9-49E8-A26A-274631BFF4A6}" srcOrd="1" destOrd="0" presId="urn:microsoft.com/office/officeart/2005/8/layout/orgChart1"/>
    <dgm:cxn modelId="{6A50EA9A-4D73-4075-8A59-58CF98015FB6}" type="presParOf" srcId="{DFA1010B-4B1E-441D-BFB4-8AA88884B63B}" destId="{6B521E07-AA20-4C02-B2AB-3DD2FE88F2FC}" srcOrd="1" destOrd="0" presId="urn:microsoft.com/office/officeart/2005/8/layout/orgChart1"/>
    <dgm:cxn modelId="{86DD7407-FFEC-4A2F-A063-56567E5657C2}" type="presParOf" srcId="{DFA1010B-4B1E-441D-BFB4-8AA88884B63B}" destId="{D6DF1DB0-17AC-4D87-B14F-A7E348347714}" srcOrd="2" destOrd="0" presId="urn:microsoft.com/office/officeart/2005/8/layout/orgChart1"/>
    <dgm:cxn modelId="{DAAFA8BD-D545-4D57-84EB-CDDC4DB80BB2}" type="presParOf" srcId="{4BAEC0E2-C516-4E1E-ABC1-138D6BF6E482}" destId="{527B1B61-C2BD-4713-9DFB-E24B09182773}" srcOrd="14" destOrd="0" presId="urn:microsoft.com/office/officeart/2005/8/layout/orgChart1"/>
    <dgm:cxn modelId="{9A4589EE-2E93-4C5D-BAC6-BE0484FB71AC}" type="presParOf" srcId="{4BAEC0E2-C516-4E1E-ABC1-138D6BF6E482}" destId="{4A3A04E9-832A-4DF5-82A7-6F91B96727BA}" srcOrd="15" destOrd="0" presId="urn:microsoft.com/office/officeart/2005/8/layout/orgChart1"/>
    <dgm:cxn modelId="{EE8AEF6D-8AA4-433A-BFDD-1B2D2D37F068}" type="presParOf" srcId="{4A3A04E9-832A-4DF5-82A7-6F91B96727BA}" destId="{B9994F4C-425D-4ED8-AF21-8270890DD46D}" srcOrd="0" destOrd="0" presId="urn:microsoft.com/office/officeart/2005/8/layout/orgChart1"/>
    <dgm:cxn modelId="{99D9CAE1-AEBA-4665-900E-60AA0882BA4C}" type="presParOf" srcId="{B9994F4C-425D-4ED8-AF21-8270890DD46D}" destId="{EB159334-CA9E-4A77-9EAA-7BF328B604BE}" srcOrd="0" destOrd="0" presId="urn:microsoft.com/office/officeart/2005/8/layout/orgChart1"/>
    <dgm:cxn modelId="{11A41C23-3042-483D-8A28-4E41D6C6F253}" type="presParOf" srcId="{B9994F4C-425D-4ED8-AF21-8270890DD46D}" destId="{A7B428B5-CE19-4FD2-B2B7-61F4025835F2}" srcOrd="1" destOrd="0" presId="urn:microsoft.com/office/officeart/2005/8/layout/orgChart1"/>
    <dgm:cxn modelId="{6CB81B27-18F0-46F0-9F14-EB7A1E726585}" type="presParOf" srcId="{4A3A04E9-832A-4DF5-82A7-6F91B96727BA}" destId="{C931849F-9576-4E56-8134-1F74799343F2}" srcOrd="1" destOrd="0" presId="urn:microsoft.com/office/officeart/2005/8/layout/orgChart1"/>
    <dgm:cxn modelId="{B080EB88-F667-4D86-BF1B-FB796E170B85}" type="presParOf" srcId="{4A3A04E9-832A-4DF5-82A7-6F91B96727BA}" destId="{C8D4C8DD-CEA6-40B2-A12E-73986024017F}" srcOrd="2" destOrd="0" presId="urn:microsoft.com/office/officeart/2005/8/layout/orgChart1"/>
    <dgm:cxn modelId="{D26A4B1B-6662-4B48-80D0-B99E5A953B3E}" type="presParOf" srcId="{668DA7E5-1F62-4CA7-9CD8-ED522E9BD33F}" destId="{21A71E11-5FAC-437D-9956-844671F5C6E6}" srcOrd="2" destOrd="0" presId="urn:microsoft.com/office/officeart/2005/8/layout/orgChart1"/>
    <dgm:cxn modelId="{EAE3C56C-CE22-4FEA-A8C3-D02B2C485139}" type="presParOf" srcId="{1385580B-5DB7-46E9-B2C6-6C0074193A7F}" destId="{3BA3E571-D141-4100-A0E1-32375E4C16BB}" srcOrd="4" destOrd="0" presId="urn:microsoft.com/office/officeart/2005/8/layout/orgChart1"/>
    <dgm:cxn modelId="{D954E6A4-AA16-4F39-B895-FAAF01123B3D}" type="presParOf" srcId="{1385580B-5DB7-46E9-B2C6-6C0074193A7F}" destId="{5DA08849-5420-4A68-9527-CFFA4BF97753}" srcOrd="5" destOrd="0" presId="urn:microsoft.com/office/officeart/2005/8/layout/orgChart1"/>
    <dgm:cxn modelId="{69CA188B-AAC2-49F1-B163-BCAF2D61A9FC}" type="presParOf" srcId="{5DA08849-5420-4A68-9527-CFFA4BF97753}" destId="{D2375B9B-420B-4CBA-8D48-E7D79C38CD0D}" srcOrd="0" destOrd="0" presId="urn:microsoft.com/office/officeart/2005/8/layout/orgChart1"/>
    <dgm:cxn modelId="{D356D514-196E-4C26-B721-4D8242D75D1F}" type="presParOf" srcId="{D2375B9B-420B-4CBA-8D48-E7D79C38CD0D}" destId="{FF9501CB-F628-4926-BF2B-D7B742FDA655}" srcOrd="0" destOrd="0" presId="urn:microsoft.com/office/officeart/2005/8/layout/orgChart1"/>
    <dgm:cxn modelId="{97D7AB60-9B63-4406-9CC2-818406740F01}" type="presParOf" srcId="{D2375B9B-420B-4CBA-8D48-E7D79C38CD0D}" destId="{86DCDFA5-5377-4607-B7BF-EEBC75DDC2C3}" srcOrd="1" destOrd="0" presId="urn:microsoft.com/office/officeart/2005/8/layout/orgChart1"/>
    <dgm:cxn modelId="{B0A5E0B2-A356-4EED-A00B-24BB1481055D}" type="presParOf" srcId="{5DA08849-5420-4A68-9527-CFFA4BF97753}" destId="{09376C95-445B-4CE9-89DC-81AD8AD36457}" srcOrd="1" destOrd="0" presId="urn:microsoft.com/office/officeart/2005/8/layout/orgChart1"/>
    <dgm:cxn modelId="{7C1EA073-1412-4D81-A523-056EB57A8A4D}" type="presParOf" srcId="{09376C95-445B-4CE9-89DC-81AD8AD36457}" destId="{8BA5A6FB-91FF-469F-849C-E95A3BCB72DF}" srcOrd="0" destOrd="0" presId="urn:microsoft.com/office/officeart/2005/8/layout/orgChart1"/>
    <dgm:cxn modelId="{3AE06967-0863-48DC-9108-E314D23DDBE3}" type="presParOf" srcId="{09376C95-445B-4CE9-89DC-81AD8AD36457}" destId="{098E5141-7786-40BE-A359-E25467203801}" srcOrd="1" destOrd="0" presId="urn:microsoft.com/office/officeart/2005/8/layout/orgChart1"/>
    <dgm:cxn modelId="{AB026D72-99DE-4AF8-B07F-4A8E2A666048}" type="presParOf" srcId="{098E5141-7786-40BE-A359-E25467203801}" destId="{5814C2A4-395B-4F82-B7A0-A15DB47C5461}" srcOrd="0" destOrd="0" presId="urn:microsoft.com/office/officeart/2005/8/layout/orgChart1"/>
    <dgm:cxn modelId="{33E5F631-8EED-4524-BB07-021DE250AB84}" type="presParOf" srcId="{5814C2A4-395B-4F82-B7A0-A15DB47C5461}" destId="{F2A4F19D-1182-4C2C-9C93-9B89819DC6EB}" srcOrd="0" destOrd="0" presId="urn:microsoft.com/office/officeart/2005/8/layout/orgChart1"/>
    <dgm:cxn modelId="{48BECC2A-A7A2-4FE7-905C-78DB001E8F83}" type="presParOf" srcId="{5814C2A4-395B-4F82-B7A0-A15DB47C5461}" destId="{7903AA93-D1DC-4FA8-8011-E2DEE8E18FC6}" srcOrd="1" destOrd="0" presId="urn:microsoft.com/office/officeart/2005/8/layout/orgChart1"/>
    <dgm:cxn modelId="{27A29C96-BD7B-49ED-8886-DF0F3AE370ED}" type="presParOf" srcId="{098E5141-7786-40BE-A359-E25467203801}" destId="{C7ECADA1-E1AF-488E-A75D-37465CF041A6}" srcOrd="1" destOrd="0" presId="urn:microsoft.com/office/officeart/2005/8/layout/orgChart1"/>
    <dgm:cxn modelId="{BA22FBB1-FDBF-4466-AD08-89A7C69914EE}" type="presParOf" srcId="{098E5141-7786-40BE-A359-E25467203801}" destId="{BB17DD2D-F233-4EE7-81E1-BB7957A69616}" srcOrd="2" destOrd="0" presId="urn:microsoft.com/office/officeart/2005/8/layout/orgChart1"/>
    <dgm:cxn modelId="{F47714E7-1F52-4677-8012-214307E11188}" type="presParOf" srcId="{09376C95-445B-4CE9-89DC-81AD8AD36457}" destId="{F527A8DA-5C6B-4C80-8A11-1455B9F2B4DB}" srcOrd="2" destOrd="0" presId="urn:microsoft.com/office/officeart/2005/8/layout/orgChart1"/>
    <dgm:cxn modelId="{2A3075CE-EB26-4706-8F50-51CF2FCFC664}" type="presParOf" srcId="{09376C95-445B-4CE9-89DC-81AD8AD36457}" destId="{34459E0D-AD45-47EF-9F73-29F608BF0350}" srcOrd="3" destOrd="0" presId="urn:microsoft.com/office/officeart/2005/8/layout/orgChart1"/>
    <dgm:cxn modelId="{A3A931F5-812A-4476-9EE2-19A72EFA9D52}" type="presParOf" srcId="{34459E0D-AD45-47EF-9F73-29F608BF0350}" destId="{6F05BC0E-062E-42DE-B2D4-CB5B10A7A170}" srcOrd="0" destOrd="0" presId="urn:microsoft.com/office/officeart/2005/8/layout/orgChart1"/>
    <dgm:cxn modelId="{73C4E133-B43E-4EBA-AFD8-E674C5E324D8}" type="presParOf" srcId="{6F05BC0E-062E-42DE-B2D4-CB5B10A7A170}" destId="{2ED3E680-9CD4-4156-8661-AA9FCC3DB6B6}" srcOrd="0" destOrd="0" presId="urn:microsoft.com/office/officeart/2005/8/layout/orgChart1"/>
    <dgm:cxn modelId="{B4E54B5B-847F-4F1D-B7D4-B0D5EA03C723}" type="presParOf" srcId="{6F05BC0E-062E-42DE-B2D4-CB5B10A7A170}" destId="{C4CA8CF6-2F32-4A46-9FFD-C163518B5B10}" srcOrd="1" destOrd="0" presId="urn:microsoft.com/office/officeart/2005/8/layout/orgChart1"/>
    <dgm:cxn modelId="{37EAD902-8452-4FB2-8B97-26D4EA8795BB}" type="presParOf" srcId="{34459E0D-AD45-47EF-9F73-29F608BF0350}" destId="{C214EE0A-6E64-432F-9349-0AB8FA075070}" srcOrd="1" destOrd="0" presId="urn:microsoft.com/office/officeart/2005/8/layout/orgChart1"/>
    <dgm:cxn modelId="{24CD857A-E780-4B31-86D1-136812E42100}" type="presParOf" srcId="{34459E0D-AD45-47EF-9F73-29F608BF0350}" destId="{3763A6F9-4AD2-426A-B0B9-B5898BAB6FC7}" srcOrd="2" destOrd="0" presId="urn:microsoft.com/office/officeart/2005/8/layout/orgChart1"/>
    <dgm:cxn modelId="{CB45B0FC-D23C-401D-AA76-D29EA7891725}" type="presParOf" srcId="{09376C95-445B-4CE9-89DC-81AD8AD36457}" destId="{582E2AC3-F94A-495D-94FE-C2040354C32B}" srcOrd="4" destOrd="0" presId="urn:microsoft.com/office/officeart/2005/8/layout/orgChart1"/>
    <dgm:cxn modelId="{6F570BB1-3B84-4E9D-A1C9-B31C7DDA7D4B}" type="presParOf" srcId="{09376C95-445B-4CE9-89DC-81AD8AD36457}" destId="{AD2060EF-62BC-4D87-97E2-3CCA3B0E9FF2}" srcOrd="5" destOrd="0" presId="urn:microsoft.com/office/officeart/2005/8/layout/orgChart1"/>
    <dgm:cxn modelId="{194D295E-B907-417F-B3BA-863BE0B91D6A}" type="presParOf" srcId="{AD2060EF-62BC-4D87-97E2-3CCA3B0E9FF2}" destId="{CC4A3CBA-BBE0-47AE-A5C5-D62AE248AF3B}" srcOrd="0" destOrd="0" presId="urn:microsoft.com/office/officeart/2005/8/layout/orgChart1"/>
    <dgm:cxn modelId="{024F2777-9C48-45C9-88A3-255FAEFA6BF7}" type="presParOf" srcId="{CC4A3CBA-BBE0-47AE-A5C5-D62AE248AF3B}" destId="{C4FE3D39-4660-492C-B427-E0A09CA30EDB}" srcOrd="0" destOrd="0" presId="urn:microsoft.com/office/officeart/2005/8/layout/orgChart1"/>
    <dgm:cxn modelId="{58BC6497-B221-44C8-944B-63285A87E58E}" type="presParOf" srcId="{CC4A3CBA-BBE0-47AE-A5C5-D62AE248AF3B}" destId="{B6682469-37F3-4E67-9043-65BEF17E8DC0}" srcOrd="1" destOrd="0" presId="urn:microsoft.com/office/officeart/2005/8/layout/orgChart1"/>
    <dgm:cxn modelId="{01FE4AB3-F0E3-4096-A244-76A44FA89C28}" type="presParOf" srcId="{AD2060EF-62BC-4D87-97E2-3CCA3B0E9FF2}" destId="{A6DF37F0-BE43-4BF0-BDB9-E0CF2BA403A6}" srcOrd="1" destOrd="0" presId="urn:microsoft.com/office/officeart/2005/8/layout/orgChart1"/>
    <dgm:cxn modelId="{FBA5D0F0-F3DD-4D60-AF01-650FF8934D22}" type="presParOf" srcId="{AD2060EF-62BC-4D87-97E2-3CCA3B0E9FF2}" destId="{2F94587D-E1AC-4473-AED9-7B39B4569F73}" srcOrd="2" destOrd="0" presId="urn:microsoft.com/office/officeart/2005/8/layout/orgChart1"/>
    <dgm:cxn modelId="{85DA1926-E69E-48B4-9631-28C0B936F3C0}" type="presParOf" srcId="{09376C95-445B-4CE9-89DC-81AD8AD36457}" destId="{747AB66D-589B-4AF0-9FD8-5EC995B030CD}" srcOrd="6" destOrd="0" presId="urn:microsoft.com/office/officeart/2005/8/layout/orgChart1"/>
    <dgm:cxn modelId="{42E4BAAB-8878-4E12-B0BA-DC9C59EBF278}" type="presParOf" srcId="{09376C95-445B-4CE9-89DC-81AD8AD36457}" destId="{AE2256DD-1DA9-4BF0-BF9C-83A9EE3B9D3A}" srcOrd="7" destOrd="0" presId="urn:microsoft.com/office/officeart/2005/8/layout/orgChart1"/>
    <dgm:cxn modelId="{DF91F6DB-F485-4BBF-B7F7-5A76E1A286D1}" type="presParOf" srcId="{AE2256DD-1DA9-4BF0-BF9C-83A9EE3B9D3A}" destId="{CCDCC1D0-171B-4FA6-9A2B-F69ECD81719F}" srcOrd="0" destOrd="0" presId="urn:microsoft.com/office/officeart/2005/8/layout/orgChart1"/>
    <dgm:cxn modelId="{0CB3B431-B273-48B6-B82C-4EFF09795022}" type="presParOf" srcId="{CCDCC1D0-171B-4FA6-9A2B-F69ECD81719F}" destId="{F08F9A27-0FC4-4E9F-8F80-109FF445A802}" srcOrd="0" destOrd="0" presId="urn:microsoft.com/office/officeart/2005/8/layout/orgChart1"/>
    <dgm:cxn modelId="{904EA42C-4C11-41D9-BCCC-595A2BE26D88}" type="presParOf" srcId="{CCDCC1D0-171B-4FA6-9A2B-F69ECD81719F}" destId="{8DF46C2C-DD3D-4A01-8D54-340F47B7CDC0}" srcOrd="1" destOrd="0" presId="urn:microsoft.com/office/officeart/2005/8/layout/orgChart1"/>
    <dgm:cxn modelId="{EA45F1A7-BE80-4A6C-8182-F76D09A9F31C}" type="presParOf" srcId="{AE2256DD-1DA9-4BF0-BF9C-83A9EE3B9D3A}" destId="{705578E3-9492-4752-9565-104985C6E341}" srcOrd="1" destOrd="0" presId="urn:microsoft.com/office/officeart/2005/8/layout/orgChart1"/>
    <dgm:cxn modelId="{50BA1885-D070-4730-9C57-8AC3689405A0}" type="presParOf" srcId="{AE2256DD-1DA9-4BF0-BF9C-83A9EE3B9D3A}" destId="{2BB5BC59-A562-4C1E-BF44-D8287889B736}" srcOrd="2" destOrd="0" presId="urn:microsoft.com/office/officeart/2005/8/layout/orgChart1"/>
    <dgm:cxn modelId="{F108E603-A9C5-4517-AD48-86375CF724DF}" type="presParOf" srcId="{09376C95-445B-4CE9-89DC-81AD8AD36457}" destId="{7D19D255-093A-4BCD-8A9D-E223C914E265}" srcOrd="8" destOrd="0" presId="urn:microsoft.com/office/officeart/2005/8/layout/orgChart1"/>
    <dgm:cxn modelId="{6D2C5DF1-E60C-42B2-A008-7F82E8FFD0E5}" type="presParOf" srcId="{09376C95-445B-4CE9-89DC-81AD8AD36457}" destId="{2C6E02FF-08EE-4FB3-A3F9-258E942965E2}" srcOrd="9" destOrd="0" presId="urn:microsoft.com/office/officeart/2005/8/layout/orgChart1"/>
    <dgm:cxn modelId="{CFE0C4AF-7180-46C9-AD84-E7A9848E14C7}" type="presParOf" srcId="{2C6E02FF-08EE-4FB3-A3F9-258E942965E2}" destId="{6AC02B0A-C1E8-4D22-A72F-17D14F2A5E8E}" srcOrd="0" destOrd="0" presId="urn:microsoft.com/office/officeart/2005/8/layout/orgChart1"/>
    <dgm:cxn modelId="{276B09C0-7595-4E14-B6E3-3722FC2FA91A}" type="presParOf" srcId="{6AC02B0A-C1E8-4D22-A72F-17D14F2A5E8E}" destId="{7029C54C-DBEF-451C-8816-CC235BE59BB0}" srcOrd="0" destOrd="0" presId="urn:microsoft.com/office/officeart/2005/8/layout/orgChart1"/>
    <dgm:cxn modelId="{FE1F3E5B-5E32-4633-B607-014D6A1B02B2}" type="presParOf" srcId="{6AC02B0A-C1E8-4D22-A72F-17D14F2A5E8E}" destId="{BC9F86AA-4ED7-4772-9D5B-CBEB2EA24508}" srcOrd="1" destOrd="0" presId="urn:microsoft.com/office/officeart/2005/8/layout/orgChart1"/>
    <dgm:cxn modelId="{7BCE9414-817C-4B4C-ABA5-17C9E4268B65}" type="presParOf" srcId="{2C6E02FF-08EE-4FB3-A3F9-258E942965E2}" destId="{3AFFEB03-2DCD-4165-992D-9614260BD14E}" srcOrd="1" destOrd="0" presId="urn:microsoft.com/office/officeart/2005/8/layout/orgChart1"/>
    <dgm:cxn modelId="{9903E563-3383-4A05-99FB-9A9C29484765}" type="presParOf" srcId="{2C6E02FF-08EE-4FB3-A3F9-258E942965E2}" destId="{385E5F0B-01CC-4FB0-B1AE-0148F20919ED}" srcOrd="2" destOrd="0" presId="urn:microsoft.com/office/officeart/2005/8/layout/orgChart1"/>
    <dgm:cxn modelId="{5C78D5CE-3AE2-4AFA-B6F5-0B20A1026F2F}" type="presParOf" srcId="{5DA08849-5420-4A68-9527-CFFA4BF97753}" destId="{6775DE69-2AA8-4BCF-84E8-4DC7B9312A69}" srcOrd="2" destOrd="0" presId="urn:microsoft.com/office/officeart/2005/8/layout/orgChart1"/>
    <dgm:cxn modelId="{580FD6EE-4784-4609-B0A3-4773E1897412}" type="presParOf" srcId="{4D809968-9615-4AFD-BD5F-600FC4D0996C}" destId="{2478A449-BD76-4EE2-B6F0-0EF398D8AD75}" srcOrd="2" destOrd="0" presId="urn:microsoft.com/office/officeart/2005/8/layout/orgChart1"/>
    <dgm:cxn modelId="{B02E03F2-3684-458C-95C8-8BFACC70D58D}" type="presParOf" srcId="{6FB5B1B2-048E-48D3-8CCB-3D9D2CA13412}" destId="{EF98E03E-79E0-4B18-B92A-92635FF7C830}" srcOrd="2" destOrd="0" presId="urn:microsoft.com/office/officeart/2005/8/layout/orgChart1"/>
    <dgm:cxn modelId="{D1E850F0-9B2A-4C87-8F65-09CD43A8BCE5}" type="presParOf" srcId="{6FB5B1B2-048E-48D3-8CCB-3D9D2CA13412}" destId="{B007C5B5-0074-4C21-B351-0C8B177E939D}" srcOrd="3" destOrd="0" presId="urn:microsoft.com/office/officeart/2005/8/layout/orgChart1"/>
    <dgm:cxn modelId="{BEF4AB6A-B8F9-4CEE-88BC-68A41463E2CC}" type="presParOf" srcId="{B007C5B5-0074-4C21-B351-0C8B177E939D}" destId="{63AC0451-EC8E-42F5-82C8-9E764D1F400E}" srcOrd="0" destOrd="0" presId="urn:microsoft.com/office/officeart/2005/8/layout/orgChart1"/>
    <dgm:cxn modelId="{53A0DF17-9E2C-4FF8-AC57-515C0AE7DBB1}" type="presParOf" srcId="{63AC0451-EC8E-42F5-82C8-9E764D1F400E}" destId="{ED842235-D382-4BF6-A544-F9FC58D64DC9}" srcOrd="0" destOrd="0" presId="urn:microsoft.com/office/officeart/2005/8/layout/orgChart1"/>
    <dgm:cxn modelId="{8D93B1FC-897D-4B09-BFB1-F477A4FA489B}" type="presParOf" srcId="{63AC0451-EC8E-42F5-82C8-9E764D1F400E}" destId="{FE9954C0-2BED-4B35-A99A-4B1BF81E66EE}" srcOrd="1" destOrd="0" presId="urn:microsoft.com/office/officeart/2005/8/layout/orgChart1"/>
    <dgm:cxn modelId="{8FB26520-D3D9-4234-BD8B-18CBFAA2DE4B}" type="presParOf" srcId="{B007C5B5-0074-4C21-B351-0C8B177E939D}" destId="{91E35E80-E083-4302-88FF-592D40DC3733}" srcOrd="1" destOrd="0" presId="urn:microsoft.com/office/officeart/2005/8/layout/orgChart1"/>
    <dgm:cxn modelId="{E9205B76-4568-4614-8350-6E7E3C767817}" type="presParOf" srcId="{B007C5B5-0074-4C21-B351-0C8B177E939D}" destId="{E9EA1D21-0125-4300-BE18-254984909BD3}" srcOrd="2" destOrd="0" presId="urn:microsoft.com/office/officeart/2005/8/layout/orgChart1"/>
    <dgm:cxn modelId="{C0E648E6-B5DE-47DD-B47B-6DA85428BD38}" type="presParOf" srcId="{6FB5B1B2-048E-48D3-8CCB-3D9D2CA13412}" destId="{4ADD5943-C1E4-461D-B27C-73A319C8EBE8}" srcOrd="4" destOrd="0" presId="urn:microsoft.com/office/officeart/2005/8/layout/orgChart1"/>
    <dgm:cxn modelId="{666C0CF8-6723-40F9-9EDC-209EF0232095}" type="presParOf" srcId="{6FB5B1B2-048E-48D3-8CCB-3D9D2CA13412}" destId="{38CB532E-9C37-4B7A-9086-39A03B259641}" srcOrd="5" destOrd="0" presId="urn:microsoft.com/office/officeart/2005/8/layout/orgChart1"/>
    <dgm:cxn modelId="{42197245-9D4F-47D6-B389-AE3DA33F3F68}" type="presParOf" srcId="{38CB532E-9C37-4B7A-9086-39A03B259641}" destId="{7B59D232-06D6-4FD7-B770-8568BD815FF2}" srcOrd="0" destOrd="0" presId="urn:microsoft.com/office/officeart/2005/8/layout/orgChart1"/>
    <dgm:cxn modelId="{F2FD7634-1401-4D8C-8698-0526E8185565}" type="presParOf" srcId="{7B59D232-06D6-4FD7-B770-8568BD815FF2}" destId="{CB516C79-0A81-464C-84ED-2F018928046D}" srcOrd="0" destOrd="0" presId="urn:microsoft.com/office/officeart/2005/8/layout/orgChart1"/>
    <dgm:cxn modelId="{7832F732-8A5F-4F0B-97B0-03FF66EBBA9C}" type="presParOf" srcId="{7B59D232-06D6-4FD7-B770-8568BD815FF2}" destId="{58364F6E-42E6-4E74-8434-36FDB3B64D4A}" srcOrd="1" destOrd="0" presId="urn:microsoft.com/office/officeart/2005/8/layout/orgChart1"/>
    <dgm:cxn modelId="{7A52D0B2-0DC5-4F11-86F1-235D7E91B3E6}" type="presParOf" srcId="{38CB532E-9C37-4B7A-9086-39A03B259641}" destId="{2AFD7133-BFBB-4E49-AF41-3955AD46732C}" srcOrd="1" destOrd="0" presId="urn:microsoft.com/office/officeart/2005/8/layout/orgChart1"/>
    <dgm:cxn modelId="{5982B323-8A81-479D-9CE4-F2B4F35D222C}" type="presParOf" srcId="{38CB532E-9C37-4B7A-9086-39A03B259641}" destId="{F98DEC37-F66E-4BE6-9FA6-08E06A507097}" srcOrd="2" destOrd="0" presId="urn:microsoft.com/office/officeart/2005/8/layout/orgChart1"/>
    <dgm:cxn modelId="{3A4FCBF9-2AF7-44B3-93FD-8D8E00313C80}" type="presParOf" srcId="{6FB5B1B2-048E-48D3-8CCB-3D9D2CA13412}" destId="{48CB9837-1C89-4C9D-83A1-FF2DCF0B181B}" srcOrd="6" destOrd="0" presId="urn:microsoft.com/office/officeart/2005/8/layout/orgChart1"/>
    <dgm:cxn modelId="{F9926FA7-83DB-4A1A-9249-372FDF51E1FF}" type="presParOf" srcId="{6FB5B1B2-048E-48D3-8CCB-3D9D2CA13412}" destId="{0706964C-6B48-4F33-8F24-1DE4F60F284F}" srcOrd="7" destOrd="0" presId="urn:microsoft.com/office/officeart/2005/8/layout/orgChart1"/>
    <dgm:cxn modelId="{FC936362-835C-4E02-8408-7799FDE347F2}" type="presParOf" srcId="{0706964C-6B48-4F33-8F24-1DE4F60F284F}" destId="{4D1A7E78-E094-4E68-A5EA-2750B7A222C1}" srcOrd="0" destOrd="0" presId="urn:microsoft.com/office/officeart/2005/8/layout/orgChart1"/>
    <dgm:cxn modelId="{AE0C9438-F35D-455E-B54F-B1EEB823FE0D}" type="presParOf" srcId="{4D1A7E78-E094-4E68-A5EA-2750B7A222C1}" destId="{1ACEA0D6-3EA8-4F44-BF8E-1E1EDC7A4ED0}" srcOrd="0" destOrd="0" presId="urn:microsoft.com/office/officeart/2005/8/layout/orgChart1"/>
    <dgm:cxn modelId="{F37473C7-3820-4C54-919E-CD851B901D3B}" type="presParOf" srcId="{4D1A7E78-E094-4E68-A5EA-2750B7A222C1}" destId="{70BFF265-8984-4214-A0F8-45AD529E714B}" srcOrd="1" destOrd="0" presId="urn:microsoft.com/office/officeart/2005/8/layout/orgChart1"/>
    <dgm:cxn modelId="{37213698-C10C-4C72-B2B6-9413387C5AFC}" type="presParOf" srcId="{0706964C-6B48-4F33-8F24-1DE4F60F284F}" destId="{2355CF80-85B3-4110-A017-03B7E609B288}" srcOrd="1" destOrd="0" presId="urn:microsoft.com/office/officeart/2005/8/layout/orgChart1"/>
    <dgm:cxn modelId="{734B9A8F-D729-4256-91D8-D3531B3CA489}" type="presParOf" srcId="{0706964C-6B48-4F33-8F24-1DE4F60F284F}" destId="{16CCDE91-AB84-44F4-BF45-287A10882230}" srcOrd="2" destOrd="0" presId="urn:microsoft.com/office/officeart/2005/8/layout/orgChart1"/>
    <dgm:cxn modelId="{4F6D46F7-DC8B-43F2-91AB-93163A9C8C9C}" type="presParOf" srcId="{6FB5B1B2-048E-48D3-8CCB-3D9D2CA13412}" destId="{DCB1E589-886E-478F-8AF7-507F5A394DBC}" srcOrd="8" destOrd="0" presId="urn:microsoft.com/office/officeart/2005/8/layout/orgChart1"/>
    <dgm:cxn modelId="{6D61BC3A-7B2D-47A7-A8A1-518509EFEEC3}" type="presParOf" srcId="{6FB5B1B2-048E-48D3-8CCB-3D9D2CA13412}" destId="{BD16AD40-8FB2-4131-BDCE-DF8E743139EE}" srcOrd="9" destOrd="0" presId="urn:microsoft.com/office/officeart/2005/8/layout/orgChart1"/>
    <dgm:cxn modelId="{FEDB7739-7FAA-4AC0-8FF7-3FA955498BFC}" type="presParOf" srcId="{BD16AD40-8FB2-4131-BDCE-DF8E743139EE}" destId="{EAE0215F-9D57-4E76-AE3D-9FFBB6FB62D4}" srcOrd="0" destOrd="0" presId="urn:microsoft.com/office/officeart/2005/8/layout/orgChart1"/>
    <dgm:cxn modelId="{60F2F253-9063-401C-8ECB-D7D08AAF0745}" type="presParOf" srcId="{EAE0215F-9D57-4E76-AE3D-9FFBB6FB62D4}" destId="{8E48A311-5C79-444B-A1A6-88D44CEBD570}" srcOrd="0" destOrd="0" presId="urn:microsoft.com/office/officeart/2005/8/layout/orgChart1"/>
    <dgm:cxn modelId="{202A39B9-7792-4900-AA11-8090B45EF24B}" type="presParOf" srcId="{EAE0215F-9D57-4E76-AE3D-9FFBB6FB62D4}" destId="{2A923546-3A01-445A-A81D-EA146F4FDF97}" srcOrd="1" destOrd="0" presId="urn:microsoft.com/office/officeart/2005/8/layout/orgChart1"/>
    <dgm:cxn modelId="{732E3050-83AA-42E0-A591-695856D4BEB7}" type="presParOf" srcId="{BD16AD40-8FB2-4131-BDCE-DF8E743139EE}" destId="{5822A915-A4E9-4326-97E1-0FA800FE40A8}" srcOrd="1" destOrd="0" presId="urn:microsoft.com/office/officeart/2005/8/layout/orgChart1"/>
    <dgm:cxn modelId="{57C96216-874B-481F-AED6-225E69D11E40}" type="presParOf" srcId="{BD16AD40-8FB2-4131-BDCE-DF8E743139EE}" destId="{6E4B34A2-E860-49A9-8F3F-240C50578727}" srcOrd="2" destOrd="0" presId="urn:microsoft.com/office/officeart/2005/8/layout/orgChart1"/>
    <dgm:cxn modelId="{471C1187-207D-41C8-B625-939B67244CBE}" type="presParOf" srcId="{6FB5B1B2-048E-48D3-8CCB-3D9D2CA13412}" destId="{103B892F-1C03-4A65-ADBB-8F5873A6CACB}" srcOrd="10" destOrd="0" presId="urn:microsoft.com/office/officeart/2005/8/layout/orgChart1"/>
    <dgm:cxn modelId="{6B7F6C8D-96EC-4986-82FE-0F672F24E156}" type="presParOf" srcId="{6FB5B1B2-048E-48D3-8CCB-3D9D2CA13412}" destId="{BDFCEDF6-E376-412A-B0DC-95B22A6FAA89}" srcOrd="11" destOrd="0" presId="urn:microsoft.com/office/officeart/2005/8/layout/orgChart1"/>
    <dgm:cxn modelId="{8B5BF08E-19B5-4693-817F-65F0A69EC923}" type="presParOf" srcId="{BDFCEDF6-E376-412A-B0DC-95B22A6FAA89}" destId="{F07C5B1D-7212-49B2-886B-5F136EC1817F}" srcOrd="0" destOrd="0" presId="urn:microsoft.com/office/officeart/2005/8/layout/orgChart1"/>
    <dgm:cxn modelId="{41F2A937-FD23-4A92-803E-D1DDF44C54B8}" type="presParOf" srcId="{F07C5B1D-7212-49B2-886B-5F136EC1817F}" destId="{09994D80-7AA8-4B21-838C-371C14C4D651}" srcOrd="0" destOrd="0" presId="urn:microsoft.com/office/officeart/2005/8/layout/orgChart1"/>
    <dgm:cxn modelId="{13E04B6B-8D2B-4A8B-81C8-B0CB50592DED}" type="presParOf" srcId="{F07C5B1D-7212-49B2-886B-5F136EC1817F}" destId="{7E0B5A2E-3FFC-43CB-B3D9-E8E61A8169C8}" srcOrd="1" destOrd="0" presId="urn:microsoft.com/office/officeart/2005/8/layout/orgChart1"/>
    <dgm:cxn modelId="{046F8916-F753-4453-AC32-FAE70D50498F}" type="presParOf" srcId="{BDFCEDF6-E376-412A-B0DC-95B22A6FAA89}" destId="{7B802E20-5555-46CD-8E9A-509609967BB5}" srcOrd="1" destOrd="0" presId="urn:microsoft.com/office/officeart/2005/8/layout/orgChart1"/>
    <dgm:cxn modelId="{3013322E-A8EB-4DB5-8098-2EFA9C429AD1}" type="presParOf" srcId="{7B802E20-5555-46CD-8E9A-509609967BB5}" destId="{A54F3629-3D8C-4981-8912-C77D7B9F1660}" srcOrd="0" destOrd="0" presId="urn:microsoft.com/office/officeart/2005/8/layout/orgChart1"/>
    <dgm:cxn modelId="{E73FEEE9-9373-4BAE-BBC1-04E2FE9431BB}" type="presParOf" srcId="{7B802E20-5555-46CD-8E9A-509609967BB5}" destId="{12C5BB50-7B99-48D2-A66B-90E2160D81EA}" srcOrd="1" destOrd="0" presId="urn:microsoft.com/office/officeart/2005/8/layout/orgChart1"/>
    <dgm:cxn modelId="{1D4D98D3-06A0-400F-ACAE-FCDEAED868D4}" type="presParOf" srcId="{12C5BB50-7B99-48D2-A66B-90E2160D81EA}" destId="{280315AE-AEAE-464D-A232-B3607CCDE16A}" srcOrd="0" destOrd="0" presId="urn:microsoft.com/office/officeart/2005/8/layout/orgChart1"/>
    <dgm:cxn modelId="{1F8FE747-CBBE-4F3C-80D6-108C383C0E32}" type="presParOf" srcId="{280315AE-AEAE-464D-A232-B3607CCDE16A}" destId="{0631EEE0-DCCB-41B0-A355-BEEE30FEE240}" srcOrd="0" destOrd="0" presId="urn:microsoft.com/office/officeart/2005/8/layout/orgChart1"/>
    <dgm:cxn modelId="{73661B31-31B1-4F2D-945E-06BBAE08B183}" type="presParOf" srcId="{280315AE-AEAE-464D-A232-B3607CCDE16A}" destId="{8806BF9E-C287-4CFC-83AD-84020E22E091}" srcOrd="1" destOrd="0" presId="urn:microsoft.com/office/officeart/2005/8/layout/orgChart1"/>
    <dgm:cxn modelId="{81335519-6243-4089-849E-2AAA4FF1DF47}" type="presParOf" srcId="{12C5BB50-7B99-48D2-A66B-90E2160D81EA}" destId="{93D0BB2E-45A6-4ADD-BCFB-0E38D9DF33B0}" srcOrd="1" destOrd="0" presId="urn:microsoft.com/office/officeart/2005/8/layout/orgChart1"/>
    <dgm:cxn modelId="{8641F4F1-E26D-41CF-9974-FD3EAE15F3E4}" type="presParOf" srcId="{12C5BB50-7B99-48D2-A66B-90E2160D81EA}" destId="{D461C6DA-E9C2-4E87-A116-CF101DF051FE}" srcOrd="2" destOrd="0" presId="urn:microsoft.com/office/officeart/2005/8/layout/orgChart1"/>
    <dgm:cxn modelId="{A9CA9AD1-0265-4C9F-A82D-94BA728F60B1}" type="presParOf" srcId="{7B802E20-5555-46CD-8E9A-509609967BB5}" destId="{2C9A8337-ABFA-46E9-96F2-2606812E49F1}" srcOrd="2" destOrd="0" presId="urn:microsoft.com/office/officeart/2005/8/layout/orgChart1"/>
    <dgm:cxn modelId="{B66B12B3-8842-4DE3-BFC3-BC45EF01F767}" type="presParOf" srcId="{7B802E20-5555-46CD-8E9A-509609967BB5}" destId="{4135BA23-62CA-4BAC-A034-D0D7D439975B}" srcOrd="3" destOrd="0" presId="urn:microsoft.com/office/officeart/2005/8/layout/orgChart1"/>
    <dgm:cxn modelId="{BA9FA3F8-8AA2-42FA-8325-E7B24B59CC04}" type="presParOf" srcId="{4135BA23-62CA-4BAC-A034-D0D7D439975B}" destId="{D7080182-C977-4799-BFC0-EE9D8E61B0DE}" srcOrd="0" destOrd="0" presId="urn:microsoft.com/office/officeart/2005/8/layout/orgChart1"/>
    <dgm:cxn modelId="{3DA5E281-CAC9-41A2-92CE-9D79C330B3F4}" type="presParOf" srcId="{D7080182-C977-4799-BFC0-EE9D8E61B0DE}" destId="{FE2A732D-ABE3-4778-A6F8-4D37A80AF6E5}" srcOrd="0" destOrd="0" presId="urn:microsoft.com/office/officeart/2005/8/layout/orgChart1"/>
    <dgm:cxn modelId="{4C166DA2-CF8E-456E-A2A3-8A8EAFF86D0D}" type="presParOf" srcId="{D7080182-C977-4799-BFC0-EE9D8E61B0DE}" destId="{D3E10BAA-1DFC-41AF-9DE4-6B152415B232}" srcOrd="1" destOrd="0" presId="urn:microsoft.com/office/officeart/2005/8/layout/orgChart1"/>
    <dgm:cxn modelId="{4276E63F-33BF-4566-96B5-2936B81EFF74}" type="presParOf" srcId="{4135BA23-62CA-4BAC-A034-D0D7D439975B}" destId="{3D49D6E3-5E2E-4D9B-A0FD-1F80EABDFC54}" srcOrd="1" destOrd="0" presId="urn:microsoft.com/office/officeart/2005/8/layout/orgChart1"/>
    <dgm:cxn modelId="{FB7170AA-E0B0-46EE-8DBC-64BC80B9AE9C}" type="presParOf" srcId="{4135BA23-62CA-4BAC-A034-D0D7D439975B}" destId="{971E8957-8D82-4CB9-B370-182CFD599C75}" srcOrd="2" destOrd="0" presId="urn:microsoft.com/office/officeart/2005/8/layout/orgChart1"/>
    <dgm:cxn modelId="{3029D0E7-321F-4E2C-B3DB-89FFC5AA57C4}" type="presParOf" srcId="{BDFCEDF6-E376-412A-B0DC-95B22A6FAA89}" destId="{3BE47F17-5B9D-4094-A234-D89C267A3341}" srcOrd="2" destOrd="0" presId="urn:microsoft.com/office/officeart/2005/8/layout/orgChart1"/>
    <dgm:cxn modelId="{5ED03129-1964-4F35-BF25-3965869B1E4E}" type="presParOf" srcId="{9258E285-935B-42D9-8E51-8852F2102FA2}" destId="{FB858BF5-E5FB-4826-9F4A-35DBF23911F4}" srcOrd="2" destOrd="0" presId="urn:microsoft.com/office/officeart/2005/8/layout/orgChart1"/>
    <dgm:cxn modelId="{4D04F875-A6AE-478E-AEAD-5DC42A4522AA}" type="presParOf" srcId="{4F53DE33-0FA7-47BB-A3DE-3390E60FFCAE}" destId="{C0B4C81F-BEF0-4590-A144-0516B1135368}" srcOrd="2" destOrd="0" presId="urn:microsoft.com/office/officeart/2005/8/layout/orgChart1"/>
  </dgm:cxn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E034759-4558-4BF0-992B-2A66A34523F2}"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es-MX"/>
        </a:p>
      </dgm:t>
    </dgm:pt>
    <dgm:pt modelId="{B8434367-ED1E-4047-94BE-62C810743D6A}">
      <dgm:prSet phldrT="[Texto]" custT="1"/>
      <dgm:spPr>
        <a:solidFill>
          <a:srgbClr val="0070C0"/>
        </a:solidFill>
        <a:scene3d>
          <a:camera prst="orthographicFront"/>
          <a:lightRig rig="threePt" dir="t"/>
        </a:scene3d>
        <a:sp3d>
          <a:bevelT prst="angle"/>
        </a:sp3d>
      </dgm:spPr>
      <dgm:t>
        <a:bodyPr/>
        <a:lstStyle/>
        <a:p>
          <a:r>
            <a:rPr lang="es-MX" sz="800">
              <a:solidFill>
                <a:sysClr val="windowText" lastClr="000000"/>
              </a:solidFill>
            </a:rPr>
            <a:t>Presidente Municipal</a:t>
          </a:r>
        </a:p>
      </dgm:t>
    </dgm:pt>
    <dgm:pt modelId="{F5EB6ABC-592F-4B2B-A8A9-6818617A50B0}" type="parTrans" cxnId="{19AA7D97-9E78-4173-9625-212C76D03656}">
      <dgm:prSet/>
      <dgm:spPr/>
      <dgm:t>
        <a:bodyPr/>
        <a:lstStyle/>
        <a:p>
          <a:endParaRPr lang="es-MX">
            <a:solidFill>
              <a:sysClr val="windowText" lastClr="000000"/>
            </a:solidFill>
          </a:endParaRPr>
        </a:p>
      </dgm:t>
    </dgm:pt>
    <dgm:pt modelId="{5B26B22E-B766-4728-BC33-ABC296E5F535}" type="sibTrans" cxnId="{19AA7D97-9E78-4173-9625-212C76D03656}">
      <dgm:prSet/>
      <dgm:spPr/>
      <dgm:t>
        <a:bodyPr/>
        <a:lstStyle/>
        <a:p>
          <a:endParaRPr lang="es-MX">
            <a:solidFill>
              <a:sysClr val="windowText" lastClr="000000"/>
            </a:solidFill>
          </a:endParaRPr>
        </a:p>
      </dgm:t>
    </dgm:pt>
    <dgm:pt modelId="{A9A3CF6F-D43C-43FB-A13B-DEFDB6B38B4D}">
      <dgm:prSet custT="1"/>
      <dgm:spPr>
        <a:solidFill>
          <a:srgbClr val="00B0F0"/>
        </a:solidFill>
      </dgm:spPr>
      <dgm:t>
        <a:bodyPr/>
        <a:lstStyle/>
        <a:p>
          <a:r>
            <a:rPr lang="es-MX" sz="800">
              <a:solidFill>
                <a:sysClr val="windowText" lastClr="000000"/>
              </a:solidFill>
            </a:rPr>
            <a:t>Director General de Seguridad Ciudadana y Vialidad</a:t>
          </a:r>
        </a:p>
      </dgm:t>
    </dgm:pt>
    <dgm:pt modelId="{0B1FEC7D-8A3E-45D7-A139-27A04974A592}" type="parTrans" cxnId="{6534917E-A438-4E4B-BB34-9BC96BD5FEDD}">
      <dgm:prSet custT="1"/>
      <dgm:spPr/>
      <dgm:t>
        <a:bodyPr/>
        <a:lstStyle/>
        <a:p>
          <a:endParaRPr lang="es-MX" sz="800"/>
        </a:p>
      </dgm:t>
    </dgm:pt>
    <dgm:pt modelId="{B172D43D-D96F-4B15-9DE3-3EE58D2E4D9F}" type="sibTrans" cxnId="{6534917E-A438-4E4B-BB34-9BC96BD5FEDD}">
      <dgm:prSet/>
      <dgm:spPr/>
      <dgm:t>
        <a:bodyPr/>
        <a:lstStyle/>
        <a:p>
          <a:endParaRPr lang="es-MX"/>
        </a:p>
      </dgm:t>
    </dgm:pt>
    <dgm:pt modelId="{52DEF837-6ABC-4FA5-8158-0F338DF4FB0E}">
      <dgm:prSet custT="1"/>
      <dgm:spPr>
        <a:solidFill>
          <a:schemeClr val="accent1"/>
        </a:solidFill>
      </dgm:spPr>
      <dgm:t>
        <a:bodyPr/>
        <a:lstStyle/>
        <a:p>
          <a:r>
            <a:rPr lang="es-MX" sz="800">
              <a:solidFill>
                <a:sysClr val="windowText" lastClr="000000"/>
              </a:solidFill>
            </a:rPr>
            <a:t>Director de Área Operativa</a:t>
          </a:r>
        </a:p>
      </dgm:t>
    </dgm:pt>
    <dgm:pt modelId="{15BCC0A2-7F58-42F5-B3FF-AC2D2D1E9FD1}" type="parTrans" cxnId="{32B95BF7-1B7D-4847-86BB-60A2F98CF3B0}">
      <dgm:prSet custT="1"/>
      <dgm:spPr/>
      <dgm:t>
        <a:bodyPr/>
        <a:lstStyle/>
        <a:p>
          <a:endParaRPr lang="es-MX" sz="800"/>
        </a:p>
      </dgm:t>
    </dgm:pt>
    <dgm:pt modelId="{3691E399-2CBB-414B-BE78-E6A824299136}" type="sibTrans" cxnId="{32B95BF7-1B7D-4847-86BB-60A2F98CF3B0}">
      <dgm:prSet/>
      <dgm:spPr/>
      <dgm:t>
        <a:bodyPr/>
        <a:lstStyle/>
        <a:p>
          <a:endParaRPr lang="es-MX"/>
        </a:p>
      </dgm:t>
    </dgm:pt>
    <dgm:pt modelId="{67A14D0D-3F84-42A1-805C-2F543C925A14}">
      <dgm:prSet custT="1"/>
      <dgm:spPr>
        <a:solidFill>
          <a:schemeClr val="tx2">
            <a:lumMod val="20000"/>
            <a:lumOff val="80000"/>
          </a:schemeClr>
        </a:solidFill>
      </dgm:spPr>
      <dgm:t>
        <a:bodyPr/>
        <a:lstStyle/>
        <a:p>
          <a:r>
            <a:rPr lang="es-MX" sz="600">
              <a:solidFill>
                <a:sysClr val="windowText" lastClr="000000"/>
              </a:solidFill>
            </a:rPr>
            <a:t>Coordinador de Servicios Especiales</a:t>
          </a:r>
        </a:p>
      </dgm:t>
    </dgm:pt>
    <dgm:pt modelId="{EDB929D7-EA4C-4D67-BE54-65D76317343E}" type="parTrans" cxnId="{172688D7-518B-4568-B1B4-4901CBC82ED4}">
      <dgm:prSet custT="1"/>
      <dgm:spPr/>
      <dgm:t>
        <a:bodyPr/>
        <a:lstStyle/>
        <a:p>
          <a:endParaRPr lang="es-MX" sz="800"/>
        </a:p>
      </dgm:t>
    </dgm:pt>
    <dgm:pt modelId="{8448207A-1018-4219-9150-870113E08C1E}" type="sibTrans" cxnId="{172688D7-518B-4568-B1B4-4901CBC82ED4}">
      <dgm:prSet/>
      <dgm:spPr/>
      <dgm:t>
        <a:bodyPr/>
        <a:lstStyle/>
        <a:p>
          <a:endParaRPr lang="es-MX"/>
        </a:p>
      </dgm:t>
    </dgm:pt>
    <dgm:pt modelId="{F2A870EC-109A-4A43-9D28-2422B37694D6}">
      <dgm:prSet custT="1"/>
      <dgm:spPr>
        <a:solidFill>
          <a:schemeClr val="tx2">
            <a:lumMod val="20000"/>
            <a:lumOff val="80000"/>
          </a:schemeClr>
        </a:solidFill>
      </dgm:spPr>
      <dgm:t>
        <a:bodyPr/>
        <a:lstStyle/>
        <a:p>
          <a:r>
            <a:rPr lang="es-MX" sz="600">
              <a:solidFill>
                <a:sysClr val="windowText" lastClr="000000"/>
              </a:solidFill>
            </a:rPr>
            <a:t>Jefe de Departamento de Normas e Infracciones</a:t>
          </a:r>
        </a:p>
      </dgm:t>
    </dgm:pt>
    <dgm:pt modelId="{B9E68827-F12F-4046-9ED3-AF7E44936F66}" type="parTrans" cxnId="{B8FB8F61-E057-4831-908D-5C22CFD09C7B}">
      <dgm:prSet custT="1"/>
      <dgm:spPr/>
      <dgm:t>
        <a:bodyPr/>
        <a:lstStyle/>
        <a:p>
          <a:endParaRPr lang="es-MX" sz="800"/>
        </a:p>
      </dgm:t>
    </dgm:pt>
    <dgm:pt modelId="{4752B4B0-BEDD-46FC-9217-C4CAEA769935}" type="sibTrans" cxnId="{B8FB8F61-E057-4831-908D-5C22CFD09C7B}">
      <dgm:prSet/>
      <dgm:spPr/>
      <dgm:t>
        <a:bodyPr/>
        <a:lstStyle/>
        <a:p>
          <a:endParaRPr lang="es-MX"/>
        </a:p>
      </dgm:t>
    </dgm:pt>
    <dgm:pt modelId="{C5EE67AF-8A6E-43E1-B541-4155210741C0}">
      <dgm:prSet custT="1"/>
      <dgm:spPr>
        <a:solidFill>
          <a:schemeClr val="tx2">
            <a:lumMod val="20000"/>
            <a:lumOff val="80000"/>
          </a:schemeClr>
        </a:solidFill>
      </dgm:spPr>
      <dgm:t>
        <a:bodyPr/>
        <a:lstStyle/>
        <a:p>
          <a:r>
            <a:rPr lang="es-MX" sz="600">
              <a:solidFill>
                <a:sysClr val="windowText" lastClr="000000"/>
              </a:solidFill>
            </a:rPr>
            <a:t>Encargado C</a:t>
          </a:r>
        </a:p>
      </dgm:t>
    </dgm:pt>
    <dgm:pt modelId="{D42A8097-ABBD-4C0D-8313-305C84451FED}" type="parTrans" cxnId="{13689FD1-8F90-4E42-9C4E-35E2DE0FE66E}">
      <dgm:prSet custT="1"/>
      <dgm:spPr/>
      <dgm:t>
        <a:bodyPr/>
        <a:lstStyle/>
        <a:p>
          <a:endParaRPr lang="es-MX" sz="800"/>
        </a:p>
      </dgm:t>
    </dgm:pt>
    <dgm:pt modelId="{4D1B345B-9BBC-4117-9A1C-DD41EF0360CB}" type="sibTrans" cxnId="{13689FD1-8F90-4E42-9C4E-35E2DE0FE66E}">
      <dgm:prSet/>
      <dgm:spPr/>
      <dgm:t>
        <a:bodyPr/>
        <a:lstStyle/>
        <a:p>
          <a:endParaRPr lang="es-MX"/>
        </a:p>
      </dgm:t>
    </dgm:pt>
    <dgm:pt modelId="{B2A8DC18-3F4F-4FC9-A3DB-692C2163FA99}">
      <dgm:prSet custT="1"/>
      <dgm:spPr>
        <a:solidFill>
          <a:schemeClr val="tx2">
            <a:lumMod val="20000"/>
            <a:lumOff val="80000"/>
          </a:schemeClr>
        </a:solidFill>
      </dgm:spPr>
      <dgm:t>
        <a:bodyPr/>
        <a:lstStyle/>
        <a:p>
          <a:r>
            <a:rPr lang="es-MX" sz="700">
              <a:solidFill>
                <a:sysClr val="windowText" lastClr="000000"/>
              </a:solidFill>
            </a:rPr>
            <a:t>Auxilair Administrativo</a:t>
          </a:r>
        </a:p>
      </dgm:t>
    </dgm:pt>
    <dgm:pt modelId="{3B2CBC4D-364E-47B9-841C-2C357DC9BD78}" type="parTrans" cxnId="{50AF25DB-BB7A-4638-AB4F-E887F731620B}">
      <dgm:prSet custT="1"/>
      <dgm:spPr/>
      <dgm:t>
        <a:bodyPr/>
        <a:lstStyle/>
        <a:p>
          <a:endParaRPr lang="es-MX" sz="800"/>
        </a:p>
      </dgm:t>
    </dgm:pt>
    <dgm:pt modelId="{AD561C59-C8A2-4F2C-B293-A1154CECEE43}" type="sibTrans" cxnId="{50AF25DB-BB7A-4638-AB4F-E887F731620B}">
      <dgm:prSet/>
      <dgm:spPr/>
      <dgm:t>
        <a:bodyPr/>
        <a:lstStyle/>
        <a:p>
          <a:endParaRPr lang="es-MX"/>
        </a:p>
      </dgm:t>
    </dgm:pt>
    <dgm:pt modelId="{7BAF813B-3C07-4CEE-933C-882B41BF9A8B}">
      <dgm:prSet custT="1"/>
      <dgm:spPr>
        <a:solidFill>
          <a:schemeClr val="tx2">
            <a:lumMod val="20000"/>
            <a:lumOff val="80000"/>
          </a:schemeClr>
        </a:solidFill>
      </dgm:spPr>
      <dgm:t>
        <a:bodyPr/>
        <a:lstStyle/>
        <a:p>
          <a:r>
            <a:rPr lang="es-MX" sz="700">
              <a:solidFill>
                <a:sysClr val="windowText" lastClr="000000"/>
              </a:solidFill>
            </a:rPr>
            <a:t>Secretaria Auxiliar B</a:t>
          </a:r>
        </a:p>
      </dgm:t>
    </dgm:pt>
    <dgm:pt modelId="{C87B57E2-FD23-4217-9FAC-D4F55073A08B}" type="parTrans" cxnId="{F3FFC459-4962-4573-9306-99E61598AFBA}">
      <dgm:prSet custT="1"/>
      <dgm:spPr/>
      <dgm:t>
        <a:bodyPr/>
        <a:lstStyle/>
        <a:p>
          <a:endParaRPr lang="es-MX" sz="800"/>
        </a:p>
      </dgm:t>
    </dgm:pt>
    <dgm:pt modelId="{A06904C9-8263-4601-BD29-3C9C1F0948E3}" type="sibTrans" cxnId="{F3FFC459-4962-4573-9306-99E61598AFBA}">
      <dgm:prSet/>
      <dgm:spPr/>
      <dgm:t>
        <a:bodyPr/>
        <a:lstStyle/>
        <a:p>
          <a:endParaRPr lang="es-MX"/>
        </a:p>
      </dgm:t>
    </dgm:pt>
    <dgm:pt modelId="{918B450F-EC6F-4522-B188-FDA39B4FC9AF}">
      <dgm:prSet custT="1"/>
      <dgm:spPr>
        <a:solidFill>
          <a:schemeClr val="tx2">
            <a:lumMod val="20000"/>
            <a:lumOff val="80000"/>
          </a:schemeClr>
        </a:solidFill>
      </dgm:spPr>
      <dgm:t>
        <a:bodyPr/>
        <a:lstStyle/>
        <a:p>
          <a:r>
            <a:rPr lang="es-MX" sz="600">
              <a:solidFill>
                <a:sysClr val="windowText" lastClr="000000"/>
              </a:solidFill>
            </a:rPr>
            <a:t>Jefe del Departamento de ingenieria de Trnasito</a:t>
          </a:r>
        </a:p>
      </dgm:t>
    </dgm:pt>
    <dgm:pt modelId="{BE0D7502-7278-42C3-A846-08DA6DD0BF6A}" type="parTrans" cxnId="{3F7B5970-4564-426A-9E22-40B5674B44C3}">
      <dgm:prSet custT="1"/>
      <dgm:spPr/>
      <dgm:t>
        <a:bodyPr/>
        <a:lstStyle/>
        <a:p>
          <a:endParaRPr lang="es-MX" sz="800"/>
        </a:p>
      </dgm:t>
    </dgm:pt>
    <dgm:pt modelId="{29229C89-A7B5-42C1-8E59-DE7B4123516B}" type="sibTrans" cxnId="{3F7B5970-4564-426A-9E22-40B5674B44C3}">
      <dgm:prSet/>
      <dgm:spPr/>
      <dgm:t>
        <a:bodyPr/>
        <a:lstStyle/>
        <a:p>
          <a:endParaRPr lang="es-MX"/>
        </a:p>
      </dgm:t>
    </dgm:pt>
    <dgm:pt modelId="{59B69DA9-DD96-4E64-AF32-0AC8AC77E268}">
      <dgm:prSet custT="1"/>
      <dgm:spPr>
        <a:solidFill>
          <a:schemeClr val="tx2">
            <a:lumMod val="20000"/>
            <a:lumOff val="80000"/>
          </a:schemeClr>
        </a:solidFill>
      </dgm:spPr>
      <dgm:t>
        <a:bodyPr/>
        <a:lstStyle/>
        <a:p>
          <a:r>
            <a:rPr lang="es-MX" sz="800">
              <a:solidFill>
                <a:sysClr val="windowText" lastClr="000000"/>
              </a:solidFill>
            </a:rPr>
            <a:t>Secretaria Auxiliar B</a:t>
          </a:r>
        </a:p>
      </dgm:t>
    </dgm:pt>
    <dgm:pt modelId="{E6F010B0-C090-4115-A14F-D5ED911D4A02}" type="parTrans" cxnId="{745C5EDA-7249-4A9D-9FF2-B46CDF9AB97D}">
      <dgm:prSet custT="1"/>
      <dgm:spPr/>
      <dgm:t>
        <a:bodyPr/>
        <a:lstStyle/>
        <a:p>
          <a:endParaRPr lang="es-MX" sz="800"/>
        </a:p>
      </dgm:t>
    </dgm:pt>
    <dgm:pt modelId="{9CF64A45-E8F2-4B9F-8E3E-3A7A107C5D88}" type="sibTrans" cxnId="{745C5EDA-7249-4A9D-9FF2-B46CDF9AB97D}">
      <dgm:prSet/>
      <dgm:spPr/>
      <dgm:t>
        <a:bodyPr/>
        <a:lstStyle/>
        <a:p>
          <a:endParaRPr lang="es-MX"/>
        </a:p>
      </dgm:t>
    </dgm:pt>
    <dgm:pt modelId="{D936911C-D514-486D-8049-01D08617D7ED}">
      <dgm:prSet custT="1"/>
      <dgm:spPr>
        <a:solidFill>
          <a:schemeClr val="tx2">
            <a:lumMod val="20000"/>
            <a:lumOff val="80000"/>
          </a:schemeClr>
        </a:solidFill>
      </dgm:spPr>
      <dgm:t>
        <a:bodyPr/>
        <a:lstStyle/>
        <a:p>
          <a:r>
            <a:rPr lang="es-MX" sz="700">
              <a:solidFill>
                <a:sysClr val="windowText" lastClr="000000"/>
              </a:solidFill>
            </a:rPr>
            <a:t>Jefe de área Acememia</a:t>
          </a:r>
        </a:p>
      </dgm:t>
    </dgm:pt>
    <dgm:pt modelId="{E77DFCF5-4A2C-4457-8FE0-92DB80AEE348}" type="parTrans" cxnId="{8C431DA4-A69D-468C-939C-440B06376684}">
      <dgm:prSet custT="1"/>
      <dgm:spPr/>
      <dgm:t>
        <a:bodyPr/>
        <a:lstStyle/>
        <a:p>
          <a:endParaRPr lang="es-MX" sz="700"/>
        </a:p>
      </dgm:t>
    </dgm:pt>
    <dgm:pt modelId="{E46A5E7F-698B-47B6-94BE-F902B77F13F3}" type="sibTrans" cxnId="{8C431DA4-A69D-468C-939C-440B06376684}">
      <dgm:prSet/>
      <dgm:spPr/>
      <dgm:t>
        <a:bodyPr/>
        <a:lstStyle/>
        <a:p>
          <a:endParaRPr lang="es-MX"/>
        </a:p>
      </dgm:t>
    </dgm:pt>
    <dgm:pt modelId="{305186FC-1718-47C3-8595-CF0F9752E0E1}">
      <dgm:prSet custT="1"/>
      <dgm:spPr>
        <a:solidFill>
          <a:schemeClr val="tx2">
            <a:lumMod val="20000"/>
            <a:lumOff val="80000"/>
          </a:schemeClr>
        </a:solidFill>
      </dgm:spPr>
      <dgm:t>
        <a:bodyPr/>
        <a:lstStyle/>
        <a:p>
          <a:r>
            <a:rPr lang="es-MX" sz="700">
              <a:solidFill>
                <a:sysClr val="windowText" lastClr="000000"/>
              </a:solidFill>
            </a:rPr>
            <a:t>Agente A Instruccional Vial</a:t>
          </a:r>
        </a:p>
      </dgm:t>
    </dgm:pt>
    <dgm:pt modelId="{A9FEBB03-D44F-4669-A2DF-7293EB057F80}" type="parTrans" cxnId="{64DB3B15-F23D-4942-9335-53C581DEB548}">
      <dgm:prSet custT="1"/>
      <dgm:spPr/>
      <dgm:t>
        <a:bodyPr/>
        <a:lstStyle/>
        <a:p>
          <a:endParaRPr lang="es-MX" sz="700"/>
        </a:p>
      </dgm:t>
    </dgm:pt>
    <dgm:pt modelId="{C841C23E-28C3-4329-AEA1-1C867CC80C23}" type="sibTrans" cxnId="{64DB3B15-F23D-4942-9335-53C581DEB548}">
      <dgm:prSet/>
      <dgm:spPr/>
      <dgm:t>
        <a:bodyPr/>
        <a:lstStyle/>
        <a:p>
          <a:endParaRPr lang="es-MX"/>
        </a:p>
      </dgm:t>
    </dgm:pt>
    <dgm:pt modelId="{C544746A-B197-4976-86C4-CFE8B2B21FB3}">
      <dgm:prSet custT="1"/>
      <dgm:spPr>
        <a:solidFill>
          <a:schemeClr val="tx2">
            <a:lumMod val="20000"/>
            <a:lumOff val="80000"/>
          </a:schemeClr>
        </a:solidFill>
      </dgm:spPr>
      <dgm:t>
        <a:bodyPr/>
        <a:lstStyle/>
        <a:p>
          <a:r>
            <a:rPr lang="es-MX" sz="700">
              <a:solidFill>
                <a:sysClr val="windowText" lastClr="000000"/>
              </a:solidFill>
            </a:rPr>
            <a:t>Coordinador de Servicios Especializados</a:t>
          </a:r>
        </a:p>
      </dgm:t>
    </dgm:pt>
    <dgm:pt modelId="{7146B815-8DB3-4BDE-98B0-7721C72520D9}" type="parTrans" cxnId="{EAEF82BB-A4E6-48AD-85E3-E53EEC12C2DE}">
      <dgm:prSet custT="1"/>
      <dgm:spPr/>
      <dgm:t>
        <a:bodyPr/>
        <a:lstStyle/>
        <a:p>
          <a:endParaRPr lang="es-MX" sz="700"/>
        </a:p>
      </dgm:t>
    </dgm:pt>
    <dgm:pt modelId="{8BAFE5BF-1015-44E8-84E7-12D02A7FC2DF}" type="sibTrans" cxnId="{EAEF82BB-A4E6-48AD-85E3-E53EEC12C2DE}">
      <dgm:prSet/>
      <dgm:spPr/>
      <dgm:t>
        <a:bodyPr/>
        <a:lstStyle/>
        <a:p>
          <a:endParaRPr lang="es-MX"/>
        </a:p>
      </dgm:t>
    </dgm:pt>
    <dgm:pt modelId="{29476EA5-C4C5-4002-BFEB-5CCC21707A6C}">
      <dgm:prSet custT="1"/>
      <dgm:spPr>
        <a:solidFill>
          <a:schemeClr val="tx2">
            <a:lumMod val="20000"/>
            <a:lumOff val="80000"/>
          </a:schemeClr>
        </a:solidFill>
      </dgm:spPr>
      <dgm:t>
        <a:bodyPr/>
        <a:lstStyle/>
        <a:p>
          <a:r>
            <a:rPr lang="es-MX" sz="700">
              <a:solidFill>
                <a:sysClr val="windowText" lastClr="000000"/>
              </a:solidFill>
            </a:rPr>
            <a:t>Agente A MotroPatrulla</a:t>
          </a:r>
        </a:p>
      </dgm:t>
    </dgm:pt>
    <dgm:pt modelId="{A4356A13-EA0B-4F64-83DF-97CF489636CC}" type="parTrans" cxnId="{25081514-E018-40F2-AE88-EC6ADCF79C72}">
      <dgm:prSet custT="1"/>
      <dgm:spPr/>
      <dgm:t>
        <a:bodyPr/>
        <a:lstStyle/>
        <a:p>
          <a:endParaRPr lang="es-MX" sz="700"/>
        </a:p>
      </dgm:t>
    </dgm:pt>
    <dgm:pt modelId="{201C7D35-BF8B-4E95-B586-2070667FA136}" type="sibTrans" cxnId="{25081514-E018-40F2-AE88-EC6ADCF79C72}">
      <dgm:prSet/>
      <dgm:spPr/>
      <dgm:t>
        <a:bodyPr/>
        <a:lstStyle/>
        <a:p>
          <a:endParaRPr lang="es-MX"/>
        </a:p>
      </dgm:t>
    </dgm:pt>
    <dgm:pt modelId="{EC8507BC-E869-476C-8187-5CB75E8AE1C1}">
      <dgm:prSet custT="1"/>
      <dgm:spPr>
        <a:solidFill>
          <a:schemeClr val="tx2">
            <a:lumMod val="20000"/>
            <a:lumOff val="80000"/>
          </a:schemeClr>
        </a:solidFill>
      </dgm:spPr>
      <dgm:t>
        <a:bodyPr/>
        <a:lstStyle/>
        <a:p>
          <a:r>
            <a:rPr lang="es-MX" sz="700">
              <a:solidFill>
                <a:sysClr val="windowText" lastClr="000000"/>
              </a:solidFill>
            </a:rPr>
            <a:t>Agente A AutoPatrilla</a:t>
          </a:r>
        </a:p>
      </dgm:t>
    </dgm:pt>
    <dgm:pt modelId="{79B3D4C8-5987-4981-A422-38531B0E5876}" type="parTrans" cxnId="{44C81628-4CBC-40EE-87F5-CD51F36E5A74}">
      <dgm:prSet custT="1"/>
      <dgm:spPr/>
      <dgm:t>
        <a:bodyPr/>
        <a:lstStyle/>
        <a:p>
          <a:endParaRPr lang="es-MX" sz="700"/>
        </a:p>
      </dgm:t>
    </dgm:pt>
    <dgm:pt modelId="{7B29964F-7281-4E3E-98CD-35A7516DA78C}" type="sibTrans" cxnId="{44C81628-4CBC-40EE-87F5-CD51F36E5A74}">
      <dgm:prSet/>
      <dgm:spPr/>
      <dgm:t>
        <a:bodyPr/>
        <a:lstStyle/>
        <a:p>
          <a:endParaRPr lang="es-MX"/>
        </a:p>
      </dgm:t>
    </dgm:pt>
    <dgm:pt modelId="{6262B3DD-E5D3-4787-B090-AAA6F50406A1}">
      <dgm:prSet custT="1"/>
      <dgm:spPr>
        <a:solidFill>
          <a:schemeClr val="tx2">
            <a:lumMod val="20000"/>
            <a:lumOff val="80000"/>
          </a:schemeClr>
        </a:solidFill>
      </dgm:spPr>
      <dgm:t>
        <a:bodyPr/>
        <a:lstStyle/>
        <a:p>
          <a:r>
            <a:rPr lang="es-MX" sz="700">
              <a:solidFill>
                <a:sysClr val="windowText" lastClr="000000"/>
              </a:solidFill>
            </a:rPr>
            <a:t>Agente A Supervisor</a:t>
          </a:r>
        </a:p>
      </dgm:t>
    </dgm:pt>
    <dgm:pt modelId="{21756A40-3954-4C54-8FF2-D595F1DB00CC}" type="parTrans" cxnId="{F1745F96-4DD5-4BC0-8487-C71B3258F4F1}">
      <dgm:prSet custT="1"/>
      <dgm:spPr/>
      <dgm:t>
        <a:bodyPr/>
        <a:lstStyle/>
        <a:p>
          <a:endParaRPr lang="es-MX" sz="700"/>
        </a:p>
      </dgm:t>
    </dgm:pt>
    <dgm:pt modelId="{412B7ACC-80B7-4211-9342-64642EA90E19}" type="sibTrans" cxnId="{F1745F96-4DD5-4BC0-8487-C71B3258F4F1}">
      <dgm:prSet/>
      <dgm:spPr/>
      <dgm:t>
        <a:bodyPr/>
        <a:lstStyle/>
        <a:p>
          <a:endParaRPr lang="es-MX"/>
        </a:p>
      </dgm:t>
    </dgm:pt>
    <dgm:pt modelId="{1F46844E-5386-45E2-B5CF-0BF36882BAFC}">
      <dgm:prSet custT="1"/>
      <dgm:spPr>
        <a:solidFill>
          <a:schemeClr val="tx2">
            <a:lumMod val="20000"/>
            <a:lumOff val="80000"/>
          </a:schemeClr>
        </a:solidFill>
      </dgm:spPr>
      <dgm:t>
        <a:bodyPr/>
        <a:lstStyle/>
        <a:p>
          <a:r>
            <a:rPr lang="es-MX" sz="700">
              <a:solidFill>
                <a:sysClr val="windowText" lastClr="000000"/>
              </a:solidFill>
            </a:rPr>
            <a:t>Agente A Crucero</a:t>
          </a:r>
        </a:p>
      </dgm:t>
    </dgm:pt>
    <dgm:pt modelId="{D6D84F35-273F-431D-981E-C08C69B25202}" type="parTrans" cxnId="{67100354-28D7-4AC8-A95B-2F39F3ED9FCA}">
      <dgm:prSet custT="1"/>
      <dgm:spPr/>
      <dgm:t>
        <a:bodyPr/>
        <a:lstStyle/>
        <a:p>
          <a:endParaRPr lang="es-MX" sz="700"/>
        </a:p>
      </dgm:t>
    </dgm:pt>
    <dgm:pt modelId="{DE9E586D-5F4F-448C-A85A-ADFCF87C7C4A}" type="sibTrans" cxnId="{67100354-28D7-4AC8-A95B-2F39F3ED9FCA}">
      <dgm:prSet/>
      <dgm:spPr/>
      <dgm:t>
        <a:bodyPr/>
        <a:lstStyle/>
        <a:p>
          <a:endParaRPr lang="es-MX"/>
        </a:p>
      </dgm:t>
    </dgm:pt>
    <dgm:pt modelId="{AA21A878-B6A1-49D2-BDA9-C1D7EF81C7B6}">
      <dgm:prSet custT="1"/>
      <dgm:spPr>
        <a:solidFill>
          <a:schemeClr val="tx2">
            <a:lumMod val="20000"/>
            <a:lumOff val="80000"/>
          </a:schemeClr>
        </a:solidFill>
      </dgm:spPr>
      <dgm:t>
        <a:bodyPr/>
        <a:lstStyle/>
        <a:p>
          <a:r>
            <a:rPr lang="es-MX" sz="700">
              <a:solidFill>
                <a:sysClr val="windowText" lastClr="000000"/>
              </a:solidFill>
            </a:rPr>
            <a:t>Agente A Cabina</a:t>
          </a:r>
        </a:p>
      </dgm:t>
    </dgm:pt>
    <dgm:pt modelId="{89FBA8C7-D779-4DBC-9848-2D079CE43A1B}" type="parTrans" cxnId="{799FCE40-D506-4D6C-8BF4-E9E00B4A2EE0}">
      <dgm:prSet custT="1"/>
      <dgm:spPr/>
      <dgm:t>
        <a:bodyPr/>
        <a:lstStyle/>
        <a:p>
          <a:endParaRPr lang="es-MX" sz="700"/>
        </a:p>
      </dgm:t>
    </dgm:pt>
    <dgm:pt modelId="{5654DEDC-36DD-4798-9A59-687D6D64ECD4}" type="sibTrans" cxnId="{799FCE40-D506-4D6C-8BF4-E9E00B4A2EE0}">
      <dgm:prSet/>
      <dgm:spPr/>
      <dgm:t>
        <a:bodyPr/>
        <a:lstStyle/>
        <a:p>
          <a:endParaRPr lang="es-MX"/>
        </a:p>
      </dgm:t>
    </dgm:pt>
    <dgm:pt modelId="{3FA2C84E-9D64-440A-8325-0C135E43DF0C}">
      <dgm:prSet custT="1"/>
      <dgm:spPr>
        <a:solidFill>
          <a:schemeClr val="tx2">
            <a:lumMod val="20000"/>
            <a:lumOff val="80000"/>
          </a:schemeClr>
        </a:solidFill>
      </dgm:spPr>
      <dgm:t>
        <a:bodyPr/>
        <a:lstStyle/>
        <a:p>
          <a:r>
            <a:rPr lang="es-MX" sz="700">
              <a:solidFill>
                <a:sysClr val="windowText" lastClr="000000"/>
              </a:solidFill>
            </a:rPr>
            <a:t>Policia Primero</a:t>
          </a:r>
        </a:p>
      </dgm:t>
    </dgm:pt>
    <dgm:pt modelId="{01B7A66A-D37F-48F7-972F-9F821D8E5F29}" type="parTrans" cxnId="{996D2B4B-3834-46AC-8060-FE1FC28385CD}">
      <dgm:prSet custT="1"/>
      <dgm:spPr/>
      <dgm:t>
        <a:bodyPr/>
        <a:lstStyle/>
        <a:p>
          <a:endParaRPr lang="es-MX" sz="700"/>
        </a:p>
      </dgm:t>
    </dgm:pt>
    <dgm:pt modelId="{D0244595-E081-4AA0-A2A6-DD589FC93D9F}" type="sibTrans" cxnId="{996D2B4B-3834-46AC-8060-FE1FC28385CD}">
      <dgm:prSet/>
      <dgm:spPr/>
      <dgm:t>
        <a:bodyPr/>
        <a:lstStyle/>
        <a:p>
          <a:endParaRPr lang="es-MX"/>
        </a:p>
      </dgm:t>
    </dgm:pt>
    <dgm:pt modelId="{6B86EAF8-4630-4842-9C99-D3330EAE0551}">
      <dgm:prSet custT="1"/>
      <dgm:spPr>
        <a:solidFill>
          <a:schemeClr val="tx2">
            <a:lumMod val="20000"/>
            <a:lumOff val="80000"/>
          </a:schemeClr>
        </a:solidFill>
      </dgm:spPr>
      <dgm:t>
        <a:bodyPr/>
        <a:lstStyle/>
        <a:p>
          <a:r>
            <a:rPr lang="es-MX" sz="700">
              <a:solidFill>
                <a:sysClr val="windowText" lastClr="000000"/>
              </a:solidFill>
            </a:rPr>
            <a:t>Policia Segundo</a:t>
          </a:r>
        </a:p>
      </dgm:t>
    </dgm:pt>
    <dgm:pt modelId="{DED00A21-0F21-449E-9B7E-85AA624DF989}" type="parTrans" cxnId="{20E9655F-6020-4060-A3B6-E88E1DF2E45D}">
      <dgm:prSet custT="1"/>
      <dgm:spPr/>
      <dgm:t>
        <a:bodyPr/>
        <a:lstStyle/>
        <a:p>
          <a:endParaRPr lang="es-MX" sz="700"/>
        </a:p>
      </dgm:t>
    </dgm:pt>
    <dgm:pt modelId="{4BA3B992-9CD8-4576-B0EA-41D9855CFC70}" type="sibTrans" cxnId="{20E9655F-6020-4060-A3B6-E88E1DF2E45D}">
      <dgm:prSet/>
      <dgm:spPr/>
      <dgm:t>
        <a:bodyPr/>
        <a:lstStyle/>
        <a:p>
          <a:endParaRPr lang="es-MX"/>
        </a:p>
      </dgm:t>
    </dgm:pt>
    <dgm:pt modelId="{71BFC97E-CD57-4B4A-86CC-72D1E8773084}">
      <dgm:prSet custT="1"/>
      <dgm:spPr>
        <a:solidFill>
          <a:schemeClr val="tx2">
            <a:lumMod val="20000"/>
            <a:lumOff val="80000"/>
          </a:schemeClr>
        </a:solidFill>
      </dgm:spPr>
      <dgm:t>
        <a:bodyPr/>
        <a:lstStyle/>
        <a:p>
          <a:r>
            <a:rPr lang="es-MX" sz="700">
              <a:solidFill>
                <a:sysClr val="windowText" lastClr="000000"/>
              </a:solidFill>
            </a:rPr>
            <a:t>Jefe de área Semaforos</a:t>
          </a:r>
        </a:p>
      </dgm:t>
    </dgm:pt>
    <dgm:pt modelId="{5BC9F306-A991-4F39-A363-E0AFA117A894}" type="parTrans" cxnId="{7B86589C-B07B-42BE-ABAA-6E46E44DEC9F}">
      <dgm:prSet custT="1"/>
      <dgm:spPr/>
      <dgm:t>
        <a:bodyPr/>
        <a:lstStyle/>
        <a:p>
          <a:endParaRPr lang="es-MX" sz="700"/>
        </a:p>
      </dgm:t>
    </dgm:pt>
    <dgm:pt modelId="{7965287F-F8E4-4D49-A8DD-9ADD3A1D800F}" type="sibTrans" cxnId="{7B86589C-B07B-42BE-ABAA-6E46E44DEC9F}">
      <dgm:prSet/>
      <dgm:spPr/>
      <dgm:t>
        <a:bodyPr/>
        <a:lstStyle/>
        <a:p>
          <a:endParaRPr lang="es-MX"/>
        </a:p>
      </dgm:t>
    </dgm:pt>
    <dgm:pt modelId="{407DDC5E-5AE9-4EC8-B603-CB7C693F4A76}">
      <dgm:prSet custT="1"/>
      <dgm:spPr>
        <a:solidFill>
          <a:schemeClr val="tx2">
            <a:lumMod val="20000"/>
            <a:lumOff val="80000"/>
          </a:schemeClr>
        </a:solidFill>
      </dgm:spPr>
      <dgm:t>
        <a:bodyPr/>
        <a:lstStyle/>
        <a:p>
          <a:r>
            <a:rPr lang="es-MX" sz="700">
              <a:solidFill>
                <a:sysClr val="windowText" lastClr="000000"/>
              </a:solidFill>
            </a:rPr>
            <a:t>Agente  A  Semaforos</a:t>
          </a:r>
        </a:p>
      </dgm:t>
    </dgm:pt>
    <dgm:pt modelId="{E73591D2-B8CD-431B-A891-53305C8C6658}" type="parTrans" cxnId="{B19BB2FA-C95B-4884-8213-DDEB933A6A43}">
      <dgm:prSet custT="1"/>
      <dgm:spPr/>
      <dgm:t>
        <a:bodyPr/>
        <a:lstStyle/>
        <a:p>
          <a:endParaRPr lang="es-MX" sz="700"/>
        </a:p>
      </dgm:t>
    </dgm:pt>
    <dgm:pt modelId="{D876AC33-36A9-42CE-B112-FF2DB98A6E64}" type="sibTrans" cxnId="{B19BB2FA-C95B-4884-8213-DDEB933A6A43}">
      <dgm:prSet/>
      <dgm:spPr/>
      <dgm:t>
        <a:bodyPr/>
        <a:lstStyle/>
        <a:p>
          <a:endParaRPr lang="es-MX"/>
        </a:p>
      </dgm:t>
    </dgm:pt>
    <dgm:pt modelId="{44C4A6BB-62F1-4457-9DCF-906390EC915E}">
      <dgm:prSet custT="1"/>
      <dgm:spPr>
        <a:solidFill>
          <a:schemeClr val="tx2">
            <a:lumMod val="20000"/>
            <a:lumOff val="80000"/>
          </a:schemeClr>
        </a:solidFill>
      </dgm:spPr>
      <dgm:t>
        <a:bodyPr/>
        <a:lstStyle/>
        <a:p>
          <a:r>
            <a:rPr lang="es-MX" sz="700">
              <a:solidFill>
                <a:sysClr val="windowText" lastClr="000000"/>
              </a:solidFill>
            </a:rPr>
            <a:t>Coordinadro de Servicios Especializados B</a:t>
          </a:r>
        </a:p>
      </dgm:t>
    </dgm:pt>
    <dgm:pt modelId="{6F38738D-F8B4-4756-9F61-941E5DD18B9C}" type="parTrans" cxnId="{89722FD7-EC2D-48DE-9769-6EAF079000DB}">
      <dgm:prSet custT="1"/>
      <dgm:spPr/>
      <dgm:t>
        <a:bodyPr/>
        <a:lstStyle/>
        <a:p>
          <a:endParaRPr lang="es-MX" sz="700"/>
        </a:p>
      </dgm:t>
    </dgm:pt>
    <dgm:pt modelId="{40F7066C-52ED-4929-ABBB-B57BF54723C0}" type="sibTrans" cxnId="{89722FD7-EC2D-48DE-9769-6EAF079000DB}">
      <dgm:prSet/>
      <dgm:spPr/>
      <dgm:t>
        <a:bodyPr/>
        <a:lstStyle/>
        <a:p>
          <a:endParaRPr lang="es-MX"/>
        </a:p>
      </dgm:t>
    </dgm:pt>
    <dgm:pt modelId="{E52E9E6D-CD38-4C3B-9FF9-3434351B1127}">
      <dgm:prSet custT="1"/>
      <dgm:spPr>
        <a:solidFill>
          <a:schemeClr val="tx2">
            <a:lumMod val="20000"/>
            <a:lumOff val="80000"/>
          </a:schemeClr>
        </a:solidFill>
      </dgm:spPr>
      <dgm:t>
        <a:bodyPr/>
        <a:lstStyle/>
        <a:p>
          <a:r>
            <a:rPr lang="es-MX" sz="700">
              <a:solidFill>
                <a:sysClr val="windowText" lastClr="000000"/>
              </a:solidFill>
            </a:rPr>
            <a:t>Agente A infracciones</a:t>
          </a:r>
        </a:p>
      </dgm:t>
    </dgm:pt>
    <dgm:pt modelId="{32ECD59E-D3D7-4919-90A6-706D1B46D7F2}" type="parTrans" cxnId="{E59FD1FF-C88B-46AA-94D6-2B0F4E84CF6D}">
      <dgm:prSet custT="1"/>
      <dgm:spPr/>
      <dgm:t>
        <a:bodyPr/>
        <a:lstStyle/>
        <a:p>
          <a:endParaRPr lang="es-MX" sz="700"/>
        </a:p>
      </dgm:t>
    </dgm:pt>
    <dgm:pt modelId="{3D30B331-F8FF-45DF-9062-8B007BF89995}" type="sibTrans" cxnId="{E59FD1FF-C88B-46AA-94D6-2B0F4E84CF6D}">
      <dgm:prSet/>
      <dgm:spPr/>
      <dgm:t>
        <a:bodyPr/>
        <a:lstStyle/>
        <a:p>
          <a:endParaRPr lang="es-MX"/>
        </a:p>
      </dgm:t>
    </dgm:pt>
    <dgm:pt modelId="{812039BE-7964-4EC2-B1BB-A630B678DFAB}">
      <dgm:prSet custT="1"/>
      <dgm:spPr>
        <a:solidFill>
          <a:schemeClr val="tx2">
            <a:lumMod val="20000"/>
            <a:lumOff val="80000"/>
          </a:schemeClr>
        </a:solidFill>
      </dgm:spPr>
      <dgm:t>
        <a:bodyPr/>
        <a:lstStyle/>
        <a:p>
          <a:r>
            <a:rPr lang="es-MX" sz="700">
              <a:solidFill>
                <a:sysClr val="windowText" lastClr="000000"/>
              </a:solidFill>
            </a:rPr>
            <a:t>Abogado</a:t>
          </a:r>
        </a:p>
      </dgm:t>
    </dgm:pt>
    <dgm:pt modelId="{1E7B24B9-068A-4D9D-96D5-75AFCA2CCBE2}" type="parTrans" cxnId="{65E356B9-3C03-4849-A999-9324B898F83E}">
      <dgm:prSet custT="1"/>
      <dgm:spPr/>
      <dgm:t>
        <a:bodyPr/>
        <a:lstStyle/>
        <a:p>
          <a:endParaRPr lang="es-MX" sz="700"/>
        </a:p>
      </dgm:t>
    </dgm:pt>
    <dgm:pt modelId="{91BBD3FF-4E5E-44B2-80E8-EC3155448095}" type="sibTrans" cxnId="{65E356B9-3C03-4849-A999-9324B898F83E}">
      <dgm:prSet/>
      <dgm:spPr/>
      <dgm:t>
        <a:bodyPr/>
        <a:lstStyle/>
        <a:p>
          <a:endParaRPr lang="es-MX"/>
        </a:p>
      </dgm:t>
    </dgm:pt>
    <dgm:pt modelId="{3E5E314A-C0DF-4523-92EF-67FC4F12A602}">
      <dgm:prSet custT="1"/>
      <dgm:spPr>
        <a:solidFill>
          <a:schemeClr val="tx2">
            <a:lumMod val="20000"/>
            <a:lumOff val="80000"/>
          </a:schemeClr>
        </a:solidFill>
      </dgm:spPr>
      <dgm:t>
        <a:bodyPr/>
        <a:lstStyle/>
        <a:p>
          <a:r>
            <a:rPr lang="es-MX" sz="700">
              <a:solidFill>
                <a:sysClr val="windowText" lastClr="000000"/>
              </a:solidFill>
            </a:rPr>
            <a:t>Jefe del Departamento de Comandacia Vialidad</a:t>
          </a:r>
        </a:p>
      </dgm:t>
    </dgm:pt>
    <dgm:pt modelId="{D144A3AF-D83B-4A6B-A4E1-4E92D8BDDB07}" type="sibTrans" cxnId="{44A94AD7-E784-4A32-97D0-0525BEC321C8}">
      <dgm:prSet/>
      <dgm:spPr/>
      <dgm:t>
        <a:bodyPr/>
        <a:lstStyle/>
        <a:p>
          <a:endParaRPr lang="es-MX"/>
        </a:p>
      </dgm:t>
    </dgm:pt>
    <dgm:pt modelId="{6CC43F10-0296-4F02-B77C-6C9246016489}" type="parTrans" cxnId="{44A94AD7-E784-4A32-97D0-0525BEC321C8}">
      <dgm:prSet custT="1"/>
      <dgm:spPr/>
      <dgm:t>
        <a:bodyPr/>
        <a:lstStyle/>
        <a:p>
          <a:endParaRPr lang="es-MX" sz="800"/>
        </a:p>
      </dgm:t>
    </dgm:pt>
    <dgm:pt modelId="{B0E211F5-2DBA-4484-AE57-55DAF05E1973}">
      <dgm:prSet custT="1"/>
      <dgm:spPr>
        <a:solidFill>
          <a:schemeClr val="tx2">
            <a:lumMod val="20000"/>
            <a:lumOff val="80000"/>
          </a:schemeClr>
        </a:solidFill>
      </dgm:spPr>
      <dgm:t>
        <a:bodyPr/>
        <a:lstStyle/>
        <a:p>
          <a:r>
            <a:rPr lang="es-MX" sz="700">
              <a:solidFill>
                <a:sysClr val="windowText" lastClr="000000"/>
              </a:solidFill>
            </a:rPr>
            <a:t>Agente A Señalamiento Vial</a:t>
          </a:r>
        </a:p>
      </dgm:t>
    </dgm:pt>
    <dgm:pt modelId="{1948C3CA-3F95-4233-956D-A355CDB1DA90}" type="parTrans" cxnId="{7B967408-A076-409B-BE38-EC121A3D6AE2}">
      <dgm:prSet/>
      <dgm:spPr/>
      <dgm:t>
        <a:bodyPr/>
        <a:lstStyle/>
        <a:p>
          <a:endParaRPr lang="es-MX" sz="700"/>
        </a:p>
      </dgm:t>
    </dgm:pt>
    <dgm:pt modelId="{494A51F8-3B18-4533-8B90-3F0F6085CB06}" type="sibTrans" cxnId="{7B967408-A076-409B-BE38-EC121A3D6AE2}">
      <dgm:prSet/>
      <dgm:spPr/>
      <dgm:t>
        <a:bodyPr/>
        <a:lstStyle/>
        <a:p>
          <a:endParaRPr lang="es-MX"/>
        </a:p>
      </dgm:t>
    </dgm:pt>
    <dgm:pt modelId="{1C946D5A-347B-47B6-81D5-592FB616B365}">
      <dgm:prSet custT="1"/>
      <dgm:spPr>
        <a:solidFill>
          <a:schemeClr val="tx2">
            <a:lumMod val="20000"/>
            <a:lumOff val="80000"/>
          </a:schemeClr>
        </a:solidFill>
      </dgm:spPr>
      <dgm:t>
        <a:bodyPr/>
        <a:lstStyle/>
        <a:p>
          <a:r>
            <a:rPr lang="es-MX" sz="600">
              <a:solidFill>
                <a:sysClr val="windowText" lastClr="000000"/>
              </a:solidFill>
            </a:rPr>
            <a:t>Jefe de área de Señalamiento Vial</a:t>
          </a:r>
        </a:p>
      </dgm:t>
    </dgm:pt>
    <dgm:pt modelId="{36A81C48-D6D0-49CC-88DD-714AF2D618F9}" type="parTrans" cxnId="{0B388166-E144-430F-A9BB-A1AE20E73649}">
      <dgm:prSet/>
      <dgm:spPr/>
      <dgm:t>
        <a:bodyPr/>
        <a:lstStyle/>
        <a:p>
          <a:endParaRPr lang="es-MX" sz="700"/>
        </a:p>
      </dgm:t>
    </dgm:pt>
    <dgm:pt modelId="{BC876066-E3D1-4161-AC23-7A3984F33912}" type="sibTrans" cxnId="{0B388166-E144-430F-A9BB-A1AE20E73649}">
      <dgm:prSet/>
      <dgm:spPr/>
      <dgm:t>
        <a:bodyPr/>
        <a:lstStyle/>
        <a:p>
          <a:endParaRPr lang="es-MX"/>
        </a:p>
      </dgm:t>
    </dgm:pt>
    <dgm:pt modelId="{E812AA34-D924-4345-84C7-855E8B4945A3}" type="pres">
      <dgm:prSet presAssocID="{5E034759-4558-4BF0-992B-2A66A34523F2}" presName="hierChild1" presStyleCnt="0">
        <dgm:presLayoutVars>
          <dgm:orgChart val="1"/>
          <dgm:chPref val="1"/>
          <dgm:dir/>
          <dgm:animOne val="branch"/>
          <dgm:animLvl val="lvl"/>
          <dgm:resizeHandles/>
        </dgm:presLayoutVars>
      </dgm:prSet>
      <dgm:spPr/>
      <dgm:t>
        <a:bodyPr/>
        <a:lstStyle/>
        <a:p>
          <a:endParaRPr lang="es-MX"/>
        </a:p>
      </dgm:t>
    </dgm:pt>
    <dgm:pt modelId="{4F53DE33-0FA7-47BB-A3DE-3390E60FFCAE}" type="pres">
      <dgm:prSet presAssocID="{B8434367-ED1E-4047-94BE-62C810743D6A}" presName="hierRoot1" presStyleCnt="0">
        <dgm:presLayoutVars>
          <dgm:hierBranch val="init"/>
        </dgm:presLayoutVars>
      </dgm:prSet>
      <dgm:spPr/>
    </dgm:pt>
    <dgm:pt modelId="{62A25834-6D3F-4B00-AB27-E197A54570BC}" type="pres">
      <dgm:prSet presAssocID="{B8434367-ED1E-4047-94BE-62C810743D6A}" presName="rootComposite1" presStyleCnt="0"/>
      <dgm:spPr/>
    </dgm:pt>
    <dgm:pt modelId="{CB8CC4A4-511E-4BFB-815C-D823C1D06E93}" type="pres">
      <dgm:prSet presAssocID="{B8434367-ED1E-4047-94BE-62C810743D6A}" presName="rootText1" presStyleLbl="node0" presStyleIdx="0" presStyleCnt="1" custScaleX="2000000" custScaleY="1226184" custLinFactX="-300000" custLinFactY="-1107243" custLinFactNeighborX="-310004" custLinFactNeighborY="-1200000">
        <dgm:presLayoutVars>
          <dgm:chPref val="3"/>
        </dgm:presLayoutVars>
      </dgm:prSet>
      <dgm:spPr/>
      <dgm:t>
        <a:bodyPr/>
        <a:lstStyle/>
        <a:p>
          <a:endParaRPr lang="es-MX"/>
        </a:p>
      </dgm:t>
    </dgm:pt>
    <dgm:pt modelId="{72E3A784-F247-496E-AE35-9B51DA4B0687}" type="pres">
      <dgm:prSet presAssocID="{B8434367-ED1E-4047-94BE-62C810743D6A}" presName="rootConnector1" presStyleLbl="node1" presStyleIdx="0" presStyleCnt="0"/>
      <dgm:spPr/>
      <dgm:t>
        <a:bodyPr/>
        <a:lstStyle/>
        <a:p>
          <a:endParaRPr lang="es-MX"/>
        </a:p>
      </dgm:t>
    </dgm:pt>
    <dgm:pt modelId="{457D996A-2505-43B9-B8CD-9EE7A6A1992D}" type="pres">
      <dgm:prSet presAssocID="{B8434367-ED1E-4047-94BE-62C810743D6A}" presName="hierChild2" presStyleCnt="0"/>
      <dgm:spPr/>
    </dgm:pt>
    <dgm:pt modelId="{FB2388EC-8253-46B3-A447-D40F2BB538FE}" type="pres">
      <dgm:prSet presAssocID="{0B1FEC7D-8A3E-45D7-A139-27A04974A592}" presName="Name37" presStyleLbl="parChTrans1D2" presStyleIdx="0" presStyleCnt="1" custSzX="125103" custSzY="139334"/>
      <dgm:spPr/>
      <dgm:t>
        <a:bodyPr/>
        <a:lstStyle/>
        <a:p>
          <a:endParaRPr lang="es-MX"/>
        </a:p>
      </dgm:t>
    </dgm:pt>
    <dgm:pt modelId="{9258E285-935B-42D9-8E51-8852F2102FA2}" type="pres">
      <dgm:prSet presAssocID="{A9A3CF6F-D43C-43FB-A13B-DEFDB6B38B4D}" presName="hierRoot2" presStyleCnt="0">
        <dgm:presLayoutVars>
          <dgm:hierBranch val="init"/>
        </dgm:presLayoutVars>
      </dgm:prSet>
      <dgm:spPr/>
    </dgm:pt>
    <dgm:pt modelId="{1D02DFA7-1CCD-4922-87C2-DA104FEC5C35}" type="pres">
      <dgm:prSet presAssocID="{A9A3CF6F-D43C-43FB-A13B-DEFDB6B38B4D}" presName="rootComposite" presStyleCnt="0"/>
      <dgm:spPr/>
    </dgm:pt>
    <dgm:pt modelId="{C3070DFD-0185-4036-A329-61D34DE2D23D}" type="pres">
      <dgm:prSet presAssocID="{A9A3CF6F-D43C-43FB-A13B-DEFDB6B38B4D}" presName="rootText" presStyleLbl="node2" presStyleIdx="0" presStyleCnt="1" custScaleX="2000000" custScaleY="1702795" custLinFactX="-292244" custLinFactY="-700000" custLinFactNeighborX="-300000" custLinFactNeighborY="-744211">
        <dgm:presLayoutVars>
          <dgm:chPref val="3"/>
        </dgm:presLayoutVars>
      </dgm:prSet>
      <dgm:spPr/>
      <dgm:t>
        <a:bodyPr/>
        <a:lstStyle/>
        <a:p>
          <a:endParaRPr lang="es-MX"/>
        </a:p>
      </dgm:t>
    </dgm:pt>
    <dgm:pt modelId="{F7E2AC99-440D-463A-BC37-4F0D25F2CC3F}" type="pres">
      <dgm:prSet presAssocID="{A9A3CF6F-D43C-43FB-A13B-DEFDB6B38B4D}" presName="rootConnector" presStyleLbl="node2" presStyleIdx="0" presStyleCnt="1"/>
      <dgm:spPr/>
      <dgm:t>
        <a:bodyPr/>
        <a:lstStyle/>
        <a:p>
          <a:endParaRPr lang="es-MX"/>
        </a:p>
      </dgm:t>
    </dgm:pt>
    <dgm:pt modelId="{6FB5B1B2-048E-48D3-8CCB-3D9D2CA13412}" type="pres">
      <dgm:prSet presAssocID="{A9A3CF6F-D43C-43FB-A13B-DEFDB6B38B4D}" presName="hierChild4" presStyleCnt="0"/>
      <dgm:spPr/>
    </dgm:pt>
    <dgm:pt modelId="{325D224E-5969-4F84-AAAC-14F1C37C12FB}" type="pres">
      <dgm:prSet presAssocID="{15BCC0A2-7F58-42F5-B3FF-AC2D2D1E9FD1}" presName="Name37" presStyleLbl="parChTrans1D3" presStyleIdx="0" presStyleCnt="6" custSzX="1961037" custSzY="139334"/>
      <dgm:spPr/>
      <dgm:t>
        <a:bodyPr/>
        <a:lstStyle/>
        <a:p>
          <a:endParaRPr lang="es-MX"/>
        </a:p>
      </dgm:t>
    </dgm:pt>
    <dgm:pt modelId="{4D809968-9615-4AFD-BD5F-600FC4D0996C}" type="pres">
      <dgm:prSet presAssocID="{52DEF837-6ABC-4FA5-8158-0F338DF4FB0E}" presName="hierRoot2" presStyleCnt="0">
        <dgm:presLayoutVars>
          <dgm:hierBranch val="init"/>
        </dgm:presLayoutVars>
      </dgm:prSet>
      <dgm:spPr/>
    </dgm:pt>
    <dgm:pt modelId="{C91A89C2-E307-47C2-979A-D1CE1FAD4018}" type="pres">
      <dgm:prSet presAssocID="{52DEF837-6ABC-4FA5-8158-0F338DF4FB0E}" presName="rootComposite" presStyleCnt="0"/>
      <dgm:spPr/>
    </dgm:pt>
    <dgm:pt modelId="{79E14C03-EBFA-4828-831E-01DF81BECEA7}" type="pres">
      <dgm:prSet presAssocID="{52DEF837-6ABC-4FA5-8158-0F338DF4FB0E}" presName="rootText" presStyleLbl="node3" presStyleIdx="0" presStyleCnt="6" custScaleX="2000000" custScaleY="1226183" custLinFactX="-109013" custLinFactNeighborX="-200000" custLinFactNeighborY="94390">
        <dgm:presLayoutVars>
          <dgm:chPref val="3"/>
        </dgm:presLayoutVars>
      </dgm:prSet>
      <dgm:spPr/>
      <dgm:t>
        <a:bodyPr/>
        <a:lstStyle/>
        <a:p>
          <a:endParaRPr lang="es-MX"/>
        </a:p>
      </dgm:t>
    </dgm:pt>
    <dgm:pt modelId="{E4D894C4-1B36-4E37-9F3E-34AC637909E3}" type="pres">
      <dgm:prSet presAssocID="{52DEF837-6ABC-4FA5-8158-0F338DF4FB0E}" presName="rootConnector" presStyleLbl="node3" presStyleIdx="0" presStyleCnt="6"/>
      <dgm:spPr/>
      <dgm:t>
        <a:bodyPr/>
        <a:lstStyle/>
        <a:p>
          <a:endParaRPr lang="es-MX"/>
        </a:p>
      </dgm:t>
    </dgm:pt>
    <dgm:pt modelId="{1385580B-5DB7-46E9-B2C6-6C0074193A7F}" type="pres">
      <dgm:prSet presAssocID="{52DEF837-6ABC-4FA5-8158-0F338DF4FB0E}" presName="hierChild4" presStyleCnt="0"/>
      <dgm:spPr/>
    </dgm:pt>
    <dgm:pt modelId="{E8EF24F4-D9DB-4B70-A197-1FF0D326AE8B}" type="pres">
      <dgm:prSet presAssocID="{E6F010B0-C090-4115-A14F-D5ED911D4A02}" presName="Name37" presStyleLbl="parChTrans1D4" presStyleIdx="0" presStyleCnt="20" custSzX="1022816" custSzY="139334"/>
      <dgm:spPr/>
      <dgm:t>
        <a:bodyPr/>
        <a:lstStyle/>
        <a:p>
          <a:endParaRPr lang="es-MX"/>
        </a:p>
      </dgm:t>
    </dgm:pt>
    <dgm:pt modelId="{26C325CE-8A54-45A2-BC16-A71759354383}" type="pres">
      <dgm:prSet presAssocID="{59B69DA9-DD96-4E64-AF32-0AC8AC77E268}" presName="hierRoot2" presStyleCnt="0">
        <dgm:presLayoutVars>
          <dgm:hierBranch val="init"/>
        </dgm:presLayoutVars>
      </dgm:prSet>
      <dgm:spPr/>
    </dgm:pt>
    <dgm:pt modelId="{B37AA4FB-BEFF-429C-AD53-5A4DE62F0F8D}" type="pres">
      <dgm:prSet presAssocID="{59B69DA9-DD96-4E64-AF32-0AC8AC77E268}" presName="rootComposite" presStyleCnt="0"/>
      <dgm:spPr/>
    </dgm:pt>
    <dgm:pt modelId="{F2B50B32-AC1F-4C56-B9C3-F127ECF2B4B1}" type="pres">
      <dgm:prSet presAssocID="{59B69DA9-DD96-4E64-AF32-0AC8AC77E268}" presName="rootText" presStyleLbl="node4" presStyleIdx="0" presStyleCnt="20" custScaleX="930675" custScaleY="1241684" custLinFactX="-453112" custLinFactY="129928" custLinFactNeighborX="-500000" custLinFactNeighborY="200000">
        <dgm:presLayoutVars>
          <dgm:chPref val="3"/>
        </dgm:presLayoutVars>
      </dgm:prSet>
      <dgm:spPr/>
      <dgm:t>
        <a:bodyPr/>
        <a:lstStyle/>
        <a:p>
          <a:endParaRPr lang="es-MX"/>
        </a:p>
      </dgm:t>
    </dgm:pt>
    <dgm:pt modelId="{61B449A1-6355-4B52-9501-E0E6C5C0E752}" type="pres">
      <dgm:prSet presAssocID="{59B69DA9-DD96-4E64-AF32-0AC8AC77E268}" presName="rootConnector" presStyleLbl="node4" presStyleIdx="0" presStyleCnt="20"/>
      <dgm:spPr/>
      <dgm:t>
        <a:bodyPr/>
        <a:lstStyle/>
        <a:p>
          <a:endParaRPr lang="es-MX"/>
        </a:p>
      </dgm:t>
    </dgm:pt>
    <dgm:pt modelId="{AE2280FA-374D-4363-91E2-65EA8EA9F8BE}" type="pres">
      <dgm:prSet presAssocID="{59B69DA9-DD96-4E64-AF32-0AC8AC77E268}" presName="hierChild4" presStyleCnt="0"/>
      <dgm:spPr/>
    </dgm:pt>
    <dgm:pt modelId="{C7F5E979-92AC-4C49-B97F-7E93AD940C7A}" type="pres">
      <dgm:prSet presAssocID="{59B69DA9-DD96-4E64-AF32-0AC8AC77E268}" presName="hierChild5" presStyleCnt="0"/>
      <dgm:spPr/>
    </dgm:pt>
    <dgm:pt modelId="{53E76155-8747-4CED-8CAC-A60CE863497F}" type="pres">
      <dgm:prSet presAssocID="{6CC43F10-0296-4F02-B77C-6C9246016489}" presName="Name37" presStyleLbl="parChTrans1D4" presStyleIdx="1" presStyleCnt="20" custSzX="770500" custSzY="139334"/>
      <dgm:spPr/>
      <dgm:t>
        <a:bodyPr/>
        <a:lstStyle/>
        <a:p>
          <a:endParaRPr lang="es-MX"/>
        </a:p>
      </dgm:t>
    </dgm:pt>
    <dgm:pt modelId="{668DA7E5-1F62-4CA7-9CD8-ED522E9BD33F}" type="pres">
      <dgm:prSet presAssocID="{3E5E314A-C0DF-4523-92EF-67FC4F12A602}" presName="hierRoot2" presStyleCnt="0">
        <dgm:presLayoutVars>
          <dgm:hierBranch val="init"/>
        </dgm:presLayoutVars>
      </dgm:prSet>
      <dgm:spPr/>
    </dgm:pt>
    <dgm:pt modelId="{D485B963-FC67-44D1-B6D9-E55E6E0D2397}" type="pres">
      <dgm:prSet presAssocID="{3E5E314A-C0DF-4523-92EF-67FC4F12A602}" presName="rootComposite" presStyleCnt="0"/>
      <dgm:spPr/>
    </dgm:pt>
    <dgm:pt modelId="{2692CD0B-9FBF-45E7-98E2-6103CE7E2AE0}" type="pres">
      <dgm:prSet presAssocID="{3E5E314A-C0DF-4523-92EF-67FC4F12A602}" presName="rootText" presStyleLbl="node4" presStyleIdx="1" presStyleCnt="20" custScaleX="1568385" custScaleY="1468917" custLinFactX="-300000" custLinFactY="658650" custLinFactNeighborX="-366543" custLinFactNeighborY="700000">
        <dgm:presLayoutVars>
          <dgm:chPref val="3"/>
        </dgm:presLayoutVars>
      </dgm:prSet>
      <dgm:spPr/>
      <dgm:t>
        <a:bodyPr/>
        <a:lstStyle/>
        <a:p>
          <a:endParaRPr lang="es-MX"/>
        </a:p>
      </dgm:t>
    </dgm:pt>
    <dgm:pt modelId="{1D52094A-9C11-4C54-84FA-9037723F2925}" type="pres">
      <dgm:prSet presAssocID="{3E5E314A-C0DF-4523-92EF-67FC4F12A602}" presName="rootConnector" presStyleLbl="node4" presStyleIdx="1" presStyleCnt="20"/>
      <dgm:spPr/>
      <dgm:t>
        <a:bodyPr/>
        <a:lstStyle/>
        <a:p>
          <a:endParaRPr lang="es-MX"/>
        </a:p>
      </dgm:t>
    </dgm:pt>
    <dgm:pt modelId="{4BAEC0E2-C516-4E1E-ABC1-138D6BF6E482}" type="pres">
      <dgm:prSet presAssocID="{3E5E314A-C0DF-4523-92EF-67FC4F12A602}" presName="hierChild4" presStyleCnt="0"/>
      <dgm:spPr/>
    </dgm:pt>
    <dgm:pt modelId="{FE139F67-6641-48FC-859F-C5B5EE7328C3}" type="pres">
      <dgm:prSet presAssocID="{E77DFCF5-4A2C-4457-8FE0-92DB80AEE348}" presName="Name37" presStyleLbl="parChTrans1D4" presStyleIdx="2" presStyleCnt="20" custSzX="2029524" custSzY="139334"/>
      <dgm:spPr/>
      <dgm:t>
        <a:bodyPr/>
        <a:lstStyle/>
        <a:p>
          <a:endParaRPr lang="es-MX"/>
        </a:p>
      </dgm:t>
    </dgm:pt>
    <dgm:pt modelId="{05A43B9B-BA8D-4E3F-AEED-45BE4565CD1C}" type="pres">
      <dgm:prSet presAssocID="{D936911C-D514-486D-8049-01D08617D7ED}" presName="hierRoot2" presStyleCnt="0">
        <dgm:presLayoutVars>
          <dgm:hierBranch val="init"/>
        </dgm:presLayoutVars>
      </dgm:prSet>
      <dgm:spPr/>
    </dgm:pt>
    <dgm:pt modelId="{35268DD1-C705-4A23-9813-485883F4EC65}" type="pres">
      <dgm:prSet presAssocID="{D936911C-D514-486D-8049-01D08617D7ED}" presName="rootComposite" presStyleCnt="0"/>
      <dgm:spPr/>
    </dgm:pt>
    <dgm:pt modelId="{1B51D93B-3A05-4481-8515-9F06F620DCCE}" type="pres">
      <dgm:prSet presAssocID="{D936911C-D514-486D-8049-01D08617D7ED}" presName="rootText" presStyleLbl="node4" presStyleIdx="2" presStyleCnt="20" custScaleX="952215" custScaleY="1315637" custLinFactX="100000" custLinFactY="900000" custLinFactNeighborX="161946" custLinFactNeighborY="971938">
        <dgm:presLayoutVars>
          <dgm:chPref val="3"/>
        </dgm:presLayoutVars>
      </dgm:prSet>
      <dgm:spPr/>
      <dgm:t>
        <a:bodyPr/>
        <a:lstStyle/>
        <a:p>
          <a:endParaRPr lang="es-MX"/>
        </a:p>
      </dgm:t>
    </dgm:pt>
    <dgm:pt modelId="{70ACDE66-7944-4CD7-BC98-E1E54C43B7CC}" type="pres">
      <dgm:prSet presAssocID="{D936911C-D514-486D-8049-01D08617D7ED}" presName="rootConnector" presStyleLbl="node4" presStyleIdx="2" presStyleCnt="20"/>
      <dgm:spPr/>
      <dgm:t>
        <a:bodyPr/>
        <a:lstStyle/>
        <a:p>
          <a:endParaRPr lang="es-MX"/>
        </a:p>
      </dgm:t>
    </dgm:pt>
    <dgm:pt modelId="{9EDCED95-27B8-475B-9EF6-CDD5F0BC539F}" type="pres">
      <dgm:prSet presAssocID="{D936911C-D514-486D-8049-01D08617D7ED}" presName="hierChild4" presStyleCnt="0"/>
      <dgm:spPr/>
    </dgm:pt>
    <dgm:pt modelId="{ED1FF306-C4B3-4D16-B311-51CE43CAAD73}" type="pres">
      <dgm:prSet presAssocID="{A9FEBB03-D44F-4669-A2DF-7293EB057F80}" presName="Name37" presStyleLbl="parChTrans1D4" presStyleIdx="3" presStyleCnt="20" custSzX="125103" custSzY="337518"/>
      <dgm:spPr/>
      <dgm:t>
        <a:bodyPr/>
        <a:lstStyle/>
        <a:p>
          <a:endParaRPr lang="es-MX"/>
        </a:p>
      </dgm:t>
    </dgm:pt>
    <dgm:pt modelId="{D7C326E8-F8B8-4907-94D2-71C5A059E0C5}" type="pres">
      <dgm:prSet presAssocID="{305186FC-1718-47C3-8595-CF0F9752E0E1}" presName="hierRoot2" presStyleCnt="0">
        <dgm:presLayoutVars>
          <dgm:hierBranch val="init"/>
        </dgm:presLayoutVars>
      </dgm:prSet>
      <dgm:spPr/>
    </dgm:pt>
    <dgm:pt modelId="{8DFEA0CC-B106-4C20-AB9D-093D93903FAF}" type="pres">
      <dgm:prSet presAssocID="{305186FC-1718-47C3-8595-CF0F9752E0E1}" presName="rootComposite" presStyleCnt="0"/>
      <dgm:spPr/>
    </dgm:pt>
    <dgm:pt modelId="{CB225464-D367-4596-B450-56E148E10BC4}" type="pres">
      <dgm:prSet presAssocID="{305186FC-1718-47C3-8595-CF0F9752E0E1}" presName="rootText" presStyleLbl="node4" presStyleIdx="3" presStyleCnt="20" custScaleX="1144329" custScaleY="1226183" custLinFactX="151356" custLinFactY="1000000" custLinFactNeighborX="200000" custLinFactNeighborY="1089375">
        <dgm:presLayoutVars>
          <dgm:chPref val="3"/>
        </dgm:presLayoutVars>
      </dgm:prSet>
      <dgm:spPr/>
      <dgm:t>
        <a:bodyPr/>
        <a:lstStyle/>
        <a:p>
          <a:endParaRPr lang="es-MX"/>
        </a:p>
      </dgm:t>
    </dgm:pt>
    <dgm:pt modelId="{3E7B8CF6-614A-48FD-8EB0-5B6AAF0DDC79}" type="pres">
      <dgm:prSet presAssocID="{305186FC-1718-47C3-8595-CF0F9752E0E1}" presName="rootConnector" presStyleLbl="node4" presStyleIdx="3" presStyleCnt="20"/>
      <dgm:spPr/>
      <dgm:t>
        <a:bodyPr/>
        <a:lstStyle/>
        <a:p>
          <a:endParaRPr lang="es-MX"/>
        </a:p>
      </dgm:t>
    </dgm:pt>
    <dgm:pt modelId="{830ED66E-FEED-42AE-A000-A82CEA5C2641}" type="pres">
      <dgm:prSet presAssocID="{305186FC-1718-47C3-8595-CF0F9752E0E1}" presName="hierChild4" presStyleCnt="0"/>
      <dgm:spPr/>
    </dgm:pt>
    <dgm:pt modelId="{A6EF6F5B-34B3-439F-AD2A-B8D7B4F23545}" type="pres">
      <dgm:prSet presAssocID="{305186FC-1718-47C3-8595-CF0F9752E0E1}" presName="hierChild5" presStyleCnt="0"/>
      <dgm:spPr/>
    </dgm:pt>
    <dgm:pt modelId="{12BBF22F-E121-4811-9459-90A67E17152F}" type="pres">
      <dgm:prSet presAssocID="{7146B815-8DB3-4BDE-98B0-7721C72520D9}" presName="Name37" presStyleLbl="parChTrans1D4" presStyleIdx="4" presStyleCnt="20" custSzX="125103" custSzY="989249"/>
      <dgm:spPr/>
      <dgm:t>
        <a:bodyPr/>
        <a:lstStyle/>
        <a:p>
          <a:endParaRPr lang="es-MX"/>
        </a:p>
      </dgm:t>
    </dgm:pt>
    <dgm:pt modelId="{7DA35831-A8FC-4951-B16C-8E1A8244FD0A}" type="pres">
      <dgm:prSet presAssocID="{C544746A-B197-4976-86C4-CFE8B2B21FB3}" presName="hierRoot2" presStyleCnt="0">
        <dgm:presLayoutVars>
          <dgm:hierBranch val="init"/>
        </dgm:presLayoutVars>
      </dgm:prSet>
      <dgm:spPr/>
    </dgm:pt>
    <dgm:pt modelId="{17BE3DD3-C08A-4507-AC87-7A9DDDE4D82F}" type="pres">
      <dgm:prSet presAssocID="{C544746A-B197-4976-86C4-CFE8B2B21FB3}" presName="rootComposite" presStyleCnt="0"/>
      <dgm:spPr/>
    </dgm:pt>
    <dgm:pt modelId="{E93A67B4-CDF7-4B79-9831-FD7A072DE8DD}" type="pres">
      <dgm:prSet presAssocID="{C544746A-B197-4976-86C4-CFE8B2B21FB3}" presName="rootText" presStyleLbl="node4" presStyleIdx="4" presStyleCnt="20" custScaleX="1064738" custScaleY="1226183" custLinFactX="135452" custLinFactY="1100000" custLinFactNeighborX="200000" custLinFactNeighborY="1148406">
        <dgm:presLayoutVars>
          <dgm:chPref val="3"/>
        </dgm:presLayoutVars>
      </dgm:prSet>
      <dgm:spPr/>
      <dgm:t>
        <a:bodyPr/>
        <a:lstStyle/>
        <a:p>
          <a:endParaRPr lang="es-MX"/>
        </a:p>
      </dgm:t>
    </dgm:pt>
    <dgm:pt modelId="{017865C4-B199-4292-A64D-780BAEC2AC48}" type="pres">
      <dgm:prSet presAssocID="{C544746A-B197-4976-86C4-CFE8B2B21FB3}" presName="rootConnector" presStyleLbl="node4" presStyleIdx="4" presStyleCnt="20"/>
      <dgm:spPr/>
      <dgm:t>
        <a:bodyPr/>
        <a:lstStyle/>
        <a:p>
          <a:endParaRPr lang="es-MX"/>
        </a:p>
      </dgm:t>
    </dgm:pt>
    <dgm:pt modelId="{87CCF84C-1FB0-4615-A99D-5D8027872C5B}" type="pres">
      <dgm:prSet presAssocID="{C544746A-B197-4976-86C4-CFE8B2B21FB3}" presName="hierChild4" presStyleCnt="0"/>
      <dgm:spPr/>
    </dgm:pt>
    <dgm:pt modelId="{89DA90C7-85EB-4C54-96A5-8D7F72005D88}" type="pres">
      <dgm:prSet presAssocID="{C544746A-B197-4976-86C4-CFE8B2B21FB3}" presName="hierChild5" presStyleCnt="0"/>
      <dgm:spPr/>
    </dgm:pt>
    <dgm:pt modelId="{D554719D-8572-4426-8958-500B47051EF8}" type="pres">
      <dgm:prSet presAssocID="{D936911C-D514-486D-8049-01D08617D7ED}" presName="hierChild5" presStyleCnt="0"/>
      <dgm:spPr/>
    </dgm:pt>
    <dgm:pt modelId="{FECD6F38-D4E8-49CD-9576-2319CD763424}" type="pres">
      <dgm:prSet presAssocID="{A4356A13-EA0B-4F64-83DF-97CF489636CC}" presName="Name37" presStyleLbl="parChTrans1D4" presStyleIdx="5" presStyleCnt="20" custSzX="1341469" custSzY="139334"/>
      <dgm:spPr/>
      <dgm:t>
        <a:bodyPr/>
        <a:lstStyle/>
        <a:p>
          <a:endParaRPr lang="es-MX"/>
        </a:p>
      </dgm:t>
    </dgm:pt>
    <dgm:pt modelId="{035DE95D-6A54-44EB-949F-2122259A5629}" type="pres">
      <dgm:prSet presAssocID="{29476EA5-C4C5-4002-BFEB-5CCC21707A6C}" presName="hierRoot2" presStyleCnt="0">
        <dgm:presLayoutVars>
          <dgm:hierBranch val="init"/>
        </dgm:presLayoutVars>
      </dgm:prSet>
      <dgm:spPr/>
    </dgm:pt>
    <dgm:pt modelId="{BC9A4726-2A7B-44D6-BC63-5355D4EA063B}" type="pres">
      <dgm:prSet presAssocID="{29476EA5-C4C5-4002-BFEB-5CCC21707A6C}" presName="rootComposite" presStyleCnt="0"/>
      <dgm:spPr/>
    </dgm:pt>
    <dgm:pt modelId="{977440C8-8453-46BA-8397-A06210BF9AF0}" type="pres">
      <dgm:prSet presAssocID="{29476EA5-C4C5-4002-BFEB-5CCC21707A6C}" presName="rootText" presStyleLbl="node4" presStyleIdx="5" presStyleCnt="20" custScaleX="1062675" custScaleY="1226183" custLinFactX="669516" custLinFactY="3859522" custLinFactNeighborX="700000" custLinFactNeighborY="3900000">
        <dgm:presLayoutVars>
          <dgm:chPref val="3"/>
        </dgm:presLayoutVars>
      </dgm:prSet>
      <dgm:spPr/>
      <dgm:t>
        <a:bodyPr/>
        <a:lstStyle/>
        <a:p>
          <a:endParaRPr lang="es-MX"/>
        </a:p>
      </dgm:t>
    </dgm:pt>
    <dgm:pt modelId="{40623048-D999-45DD-AAD9-1CEA307CFFF6}" type="pres">
      <dgm:prSet presAssocID="{29476EA5-C4C5-4002-BFEB-5CCC21707A6C}" presName="rootConnector" presStyleLbl="node4" presStyleIdx="5" presStyleCnt="20"/>
      <dgm:spPr/>
      <dgm:t>
        <a:bodyPr/>
        <a:lstStyle/>
        <a:p>
          <a:endParaRPr lang="es-MX"/>
        </a:p>
      </dgm:t>
    </dgm:pt>
    <dgm:pt modelId="{E7D6E6E9-5C95-43D7-AD65-019D733B323A}" type="pres">
      <dgm:prSet presAssocID="{29476EA5-C4C5-4002-BFEB-5CCC21707A6C}" presName="hierChild4" presStyleCnt="0"/>
      <dgm:spPr/>
    </dgm:pt>
    <dgm:pt modelId="{E57321A7-A026-41D7-AC3A-B667F7D278E7}" type="pres">
      <dgm:prSet presAssocID="{29476EA5-C4C5-4002-BFEB-5CCC21707A6C}" presName="hierChild5" presStyleCnt="0"/>
      <dgm:spPr/>
    </dgm:pt>
    <dgm:pt modelId="{941EA456-DACB-4362-964E-C64DAEC86C31}" type="pres">
      <dgm:prSet presAssocID="{79B3D4C8-5987-4981-A422-38531B0E5876}" presName="Name37" presStyleLbl="parChTrans1D4" presStyleIdx="6" presStyleCnt="20" custSzX="842136" custSzY="203711"/>
      <dgm:spPr/>
      <dgm:t>
        <a:bodyPr/>
        <a:lstStyle/>
        <a:p>
          <a:endParaRPr lang="es-MX"/>
        </a:p>
      </dgm:t>
    </dgm:pt>
    <dgm:pt modelId="{173D0B71-CBDE-4290-9A6E-D0F3DB5C818F}" type="pres">
      <dgm:prSet presAssocID="{EC8507BC-E869-476C-8187-5CB75E8AE1C1}" presName="hierRoot2" presStyleCnt="0">
        <dgm:presLayoutVars>
          <dgm:hierBranch val="init"/>
        </dgm:presLayoutVars>
      </dgm:prSet>
      <dgm:spPr/>
    </dgm:pt>
    <dgm:pt modelId="{43C5E0B0-986F-4C11-A615-340F44F9C0C6}" type="pres">
      <dgm:prSet presAssocID="{EC8507BC-E869-476C-8187-5CB75E8AE1C1}" presName="rootComposite" presStyleCnt="0"/>
      <dgm:spPr/>
    </dgm:pt>
    <dgm:pt modelId="{2583F263-00C1-422D-90A0-1E166B197339}" type="pres">
      <dgm:prSet presAssocID="{EC8507BC-E869-476C-8187-5CB75E8AE1C1}" presName="rootText" presStyleLbl="node4" presStyleIdx="6" presStyleCnt="20" custScaleX="890397" custScaleY="1226183" custLinFactX="-100000" custLinFactY="2435734" custLinFactNeighborX="-175880" custLinFactNeighborY="2500000">
        <dgm:presLayoutVars>
          <dgm:chPref val="3"/>
        </dgm:presLayoutVars>
      </dgm:prSet>
      <dgm:spPr/>
      <dgm:t>
        <a:bodyPr/>
        <a:lstStyle/>
        <a:p>
          <a:endParaRPr lang="es-MX"/>
        </a:p>
      </dgm:t>
    </dgm:pt>
    <dgm:pt modelId="{08442276-3912-4543-85EF-98D761692481}" type="pres">
      <dgm:prSet presAssocID="{EC8507BC-E869-476C-8187-5CB75E8AE1C1}" presName="rootConnector" presStyleLbl="node4" presStyleIdx="6" presStyleCnt="20"/>
      <dgm:spPr/>
      <dgm:t>
        <a:bodyPr/>
        <a:lstStyle/>
        <a:p>
          <a:endParaRPr lang="es-MX"/>
        </a:p>
      </dgm:t>
    </dgm:pt>
    <dgm:pt modelId="{0C4245CE-29A0-4CA8-812B-BD9672122CB6}" type="pres">
      <dgm:prSet presAssocID="{EC8507BC-E869-476C-8187-5CB75E8AE1C1}" presName="hierChild4" presStyleCnt="0"/>
      <dgm:spPr/>
    </dgm:pt>
    <dgm:pt modelId="{C50A1D7B-EDA9-427C-A2AC-2074D5B75F6B}" type="pres">
      <dgm:prSet presAssocID="{EC8507BC-E869-476C-8187-5CB75E8AE1C1}" presName="hierChild5" presStyleCnt="0"/>
      <dgm:spPr/>
    </dgm:pt>
    <dgm:pt modelId="{8C1B3F7C-1F73-4A65-9C25-EFE59F5F3340}" type="pres">
      <dgm:prSet presAssocID="{21756A40-3954-4C54-8FF2-D595F1DB00CC}" presName="Name37" presStyleLbl="parChTrans1D4" presStyleIdx="7" presStyleCnt="20" custSzX="330655" custSzY="357054"/>
      <dgm:spPr/>
      <dgm:t>
        <a:bodyPr/>
        <a:lstStyle/>
        <a:p>
          <a:endParaRPr lang="es-MX"/>
        </a:p>
      </dgm:t>
    </dgm:pt>
    <dgm:pt modelId="{771DD49E-8684-4B4E-B695-FA2D644241C5}" type="pres">
      <dgm:prSet presAssocID="{6262B3DD-E5D3-4787-B090-AAA6F50406A1}" presName="hierRoot2" presStyleCnt="0">
        <dgm:presLayoutVars>
          <dgm:hierBranch val="init"/>
        </dgm:presLayoutVars>
      </dgm:prSet>
      <dgm:spPr/>
    </dgm:pt>
    <dgm:pt modelId="{F95D99BE-AE07-4231-A09A-6F1848CC2CB0}" type="pres">
      <dgm:prSet presAssocID="{6262B3DD-E5D3-4787-B090-AAA6F50406A1}" presName="rootComposite" presStyleCnt="0"/>
      <dgm:spPr/>
    </dgm:pt>
    <dgm:pt modelId="{6E355B5F-8C00-49A8-9187-4BD5E7D8031B}" type="pres">
      <dgm:prSet presAssocID="{6262B3DD-E5D3-4787-B090-AAA6F50406A1}" presName="rootText" presStyleLbl="node4" presStyleIdx="7" presStyleCnt="20" custScaleX="804770" custScaleY="1226183" custLinFactX="-500000" custLinFactY="3168786" custLinFactNeighborX="-589347" custLinFactNeighborY="3200000">
        <dgm:presLayoutVars>
          <dgm:chPref val="3"/>
        </dgm:presLayoutVars>
      </dgm:prSet>
      <dgm:spPr/>
      <dgm:t>
        <a:bodyPr/>
        <a:lstStyle/>
        <a:p>
          <a:endParaRPr lang="es-MX"/>
        </a:p>
      </dgm:t>
    </dgm:pt>
    <dgm:pt modelId="{83A6C751-7DAA-4A8A-89B6-F6EC3EB44925}" type="pres">
      <dgm:prSet presAssocID="{6262B3DD-E5D3-4787-B090-AAA6F50406A1}" presName="rootConnector" presStyleLbl="node4" presStyleIdx="7" presStyleCnt="20"/>
      <dgm:spPr/>
      <dgm:t>
        <a:bodyPr/>
        <a:lstStyle/>
        <a:p>
          <a:endParaRPr lang="es-MX"/>
        </a:p>
      </dgm:t>
    </dgm:pt>
    <dgm:pt modelId="{1D7C7657-DC8A-4EDC-ADCA-84D5D3E6085C}" type="pres">
      <dgm:prSet presAssocID="{6262B3DD-E5D3-4787-B090-AAA6F50406A1}" presName="hierChild4" presStyleCnt="0"/>
      <dgm:spPr/>
    </dgm:pt>
    <dgm:pt modelId="{F1CD8329-C280-484B-A6E8-6E4F29371001}" type="pres">
      <dgm:prSet presAssocID="{6262B3DD-E5D3-4787-B090-AAA6F50406A1}" presName="hierChild5" presStyleCnt="0"/>
      <dgm:spPr/>
    </dgm:pt>
    <dgm:pt modelId="{026F63A3-87CE-4E9B-9853-CED294B97981}" type="pres">
      <dgm:prSet presAssocID="{D6D84F35-273F-431D-981E-C08C69B25202}" presName="Name37" presStyleLbl="parChTrans1D4" presStyleIdx="8" presStyleCnt="20" custSzX="375199" custSzY="139334"/>
      <dgm:spPr/>
      <dgm:t>
        <a:bodyPr/>
        <a:lstStyle/>
        <a:p>
          <a:endParaRPr lang="es-MX"/>
        </a:p>
      </dgm:t>
    </dgm:pt>
    <dgm:pt modelId="{07FD441B-3450-4C7E-8818-9ED4EB972DC4}" type="pres">
      <dgm:prSet presAssocID="{1F46844E-5386-45E2-B5CF-0BF36882BAFC}" presName="hierRoot2" presStyleCnt="0">
        <dgm:presLayoutVars>
          <dgm:hierBranch val="init"/>
        </dgm:presLayoutVars>
      </dgm:prSet>
      <dgm:spPr/>
    </dgm:pt>
    <dgm:pt modelId="{2A7D7892-230A-4F20-8F06-8BEF8B433749}" type="pres">
      <dgm:prSet presAssocID="{1F46844E-5386-45E2-B5CF-0BF36882BAFC}" presName="rootComposite" presStyleCnt="0"/>
      <dgm:spPr/>
    </dgm:pt>
    <dgm:pt modelId="{5BF1172B-D8E0-4772-8996-C6083D496986}" type="pres">
      <dgm:prSet presAssocID="{1F46844E-5386-45E2-B5CF-0BF36882BAFC}" presName="rootText" presStyleLbl="node4" presStyleIdx="8" presStyleCnt="20" custScaleX="829783" custScaleY="1226183" custLinFactX="-300000" custLinFactY="3151192" custLinFactNeighborX="-303074" custLinFactNeighborY="3200000">
        <dgm:presLayoutVars>
          <dgm:chPref val="3"/>
        </dgm:presLayoutVars>
      </dgm:prSet>
      <dgm:spPr/>
      <dgm:t>
        <a:bodyPr/>
        <a:lstStyle/>
        <a:p>
          <a:endParaRPr lang="es-MX"/>
        </a:p>
      </dgm:t>
    </dgm:pt>
    <dgm:pt modelId="{9CD716D8-481A-492B-80FD-4F05B6FA0140}" type="pres">
      <dgm:prSet presAssocID="{1F46844E-5386-45E2-B5CF-0BF36882BAFC}" presName="rootConnector" presStyleLbl="node4" presStyleIdx="8" presStyleCnt="20"/>
      <dgm:spPr/>
      <dgm:t>
        <a:bodyPr/>
        <a:lstStyle/>
        <a:p>
          <a:endParaRPr lang="es-MX"/>
        </a:p>
      </dgm:t>
    </dgm:pt>
    <dgm:pt modelId="{E2BF9732-37E8-4FE2-93F6-D9185FD43C47}" type="pres">
      <dgm:prSet presAssocID="{1F46844E-5386-45E2-B5CF-0BF36882BAFC}" presName="hierChild4" presStyleCnt="0"/>
      <dgm:spPr/>
    </dgm:pt>
    <dgm:pt modelId="{31E89EA6-9E7A-49E6-8222-887670858570}" type="pres">
      <dgm:prSet presAssocID="{1F46844E-5386-45E2-B5CF-0BF36882BAFC}" presName="hierChild5" presStyleCnt="0"/>
      <dgm:spPr/>
    </dgm:pt>
    <dgm:pt modelId="{6ED18917-3219-4FA9-A2DD-B1F6EBB70B78}" type="pres">
      <dgm:prSet presAssocID="{89FBA8C7-D779-4DBC-9848-2D079CE43A1B}" presName="Name37" presStyleLbl="parChTrans1D4" presStyleIdx="9" presStyleCnt="20" custSzX="878582" custSzY="190181"/>
      <dgm:spPr/>
      <dgm:t>
        <a:bodyPr/>
        <a:lstStyle/>
        <a:p>
          <a:endParaRPr lang="es-MX"/>
        </a:p>
      </dgm:t>
    </dgm:pt>
    <dgm:pt modelId="{C809BE32-26BB-489E-9A76-0FE9E4D62166}" type="pres">
      <dgm:prSet presAssocID="{AA21A878-B6A1-49D2-BDA9-C1D7EF81C7B6}" presName="hierRoot2" presStyleCnt="0">
        <dgm:presLayoutVars>
          <dgm:hierBranch val="init"/>
        </dgm:presLayoutVars>
      </dgm:prSet>
      <dgm:spPr/>
    </dgm:pt>
    <dgm:pt modelId="{2BA49D3D-CD65-4BE0-B7EE-AABA7961926E}" type="pres">
      <dgm:prSet presAssocID="{AA21A878-B6A1-49D2-BDA9-C1D7EF81C7B6}" presName="rootComposite" presStyleCnt="0"/>
      <dgm:spPr/>
    </dgm:pt>
    <dgm:pt modelId="{F51A547A-AD5C-41CD-B7DD-5EBFAB9C1355}" type="pres">
      <dgm:prSet presAssocID="{AA21A878-B6A1-49D2-BDA9-C1D7EF81C7B6}" presName="rootText" presStyleLbl="node4" presStyleIdx="9" presStyleCnt="20" custScaleX="937803" custScaleY="1226183" custLinFactX="-1400000" custLinFactY="1700000" custLinFactNeighborX="-1483375" custLinFactNeighborY="1772450">
        <dgm:presLayoutVars>
          <dgm:chPref val="3"/>
        </dgm:presLayoutVars>
      </dgm:prSet>
      <dgm:spPr/>
      <dgm:t>
        <a:bodyPr/>
        <a:lstStyle/>
        <a:p>
          <a:endParaRPr lang="es-MX"/>
        </a:p>
      </dgm:t>
    </dgm:pt>
    <dgm:pt modelId="{C3978FA5-A426-4672-AE06-495B888BA9E2}" type="pres">
      <dgm:prSet presAssocID="{AA21A878-B6A1-49D2-BDA9-C1D7EF81C7B6}" presName="rootConnector" presStyleLbl="node4" presStyleIdx="9" presStyleCnt="20"/>
      <dgm:spPr/>
      <dgm:t>
        <a:bodyPr/>
        <a:lstStyle/>
        <a:p>
          <a:endParaRPr lang="es-MX"/>
        </a:p>
      </dgm:t>
    </dgm:pt>
    <dgm:pt modelId="{7D4EC821-BA90-4E11-B90B-9C2DBE549AE5}" type="pres">
      <dgm:prSet presAssocID="{AA21A878-B6A1-49D2-BDA9-C1D7EF81C7B6}" presName="hierChild4" presStyleCnt="0"/>
      <dgm:spPr/>
    </dgm:pt>
    <dgm:pt modelId="{A15E6B04-9E25-447D-BB71-9D66DF66DD34}" type="pres">
      <dgm:prSet presAssocID="{AA21A878-B6A1-49D2-BDA9-C1D7EF81C7B6}" presName="hierChild5" presStyleCnt="0"/>
      <dgm:spPr/>
    </dgm:pt>
    <dgm:pt modelId="{CFE92368-EEE8-486A-BCFF-E5019B3EB6D7}" type="pres">
      <dgm:prSet presAssocID="{01B7A66A-D37F-48F7-972F-9F821D8E5F29}" presName="Name37" presStyleLbl="parChTrans1D4" presStyleIdx="10" presStyleCnt="20" custSzX="1369816" custSzY="298423"/>
      <dgm:spPr/>
      <dgm:t>
        <a:bodyPr/>
        <a:lstStyle/>
        <a:p>
          <a:endParaRPr lang="es-MX"/>
        </a:p>
      </dgm:t>
    </dgm:pt>
    <dgm:pt modelId="{DFA1010B-4B1E-441D-BFB4-8AA88884B63B}" type="pres">
      <dgm:prSet presAssocID="{3FA2C84E-9D64-440A-8325-0C135E43DF0C}" presName="hierRoot2" presStyleCnt="0">
        <dgm:presLayoutVars>
          <dgm:hierBranch val="init"/>
        </dgm:presLayoutVars>
      </dgm:prSet>
      <dgm:spPr/>
    </dgm:pt>
    <dgm:pt modelId="{41F74267-6398-4D37-8EDB-E8D97D9F2853}" type="pres">
      <dgm:prSet presAssocID="{3FA2C84E-9D64-440A-8325-0C135E43DF0C}" presName="rootComposite" presStyleCnt="0"/>
      <dgm:spPr/>
    </dgm:pt>
    <dgm:pt modelId="{52D2789C-5572-495A-ABE4-48D698EC5C30}" type="pres">
      <dgm:prSet presAssocID="{3FA2C84E-9D64-440A-8325-0C135E43DF0C}" presName="rootText" presStyleLbl="node4" presStyleIdx="10" presStyleCnt="20" custScaleX="710864" custScaleY="1226183" custLinFactX="-1200000" custLinFactY="1700000" custLinFactNeighborX="-1202259" custLinFactNeighborY="1792631">
        <dgm:presLayoutVars>
          <dgm:chPref val="3"/>
        </dgm:presLayoutVars>
      </dgm:prSet>
      <dgm:spPr/>
      <dgm:t>
        <a:bodyPr/>
        <a:lstStyle/>
        <a:p>
          <a:endParaRPr lang="es-MX"/>
        </a:p>
      </dgm:t>
    </dgm:pt>
    <dgm:pt modelId="{1335A603-9DC9-49E8-A26A-274631BFF4A6}" type="pres">
      <dgm:prSet presAssocID="{3FA2C84E-9D64-440A-8325-0C135E43DF0C}" presName="rootConnector" presStyleLbl="node4" presStyleIdx="10" presStyleCnt="20"/>
      <dgm:spPr/>
      <dgm:t>
        <a:bodyPr/>
        <a:lstStyle/>
        <a:p>
          <a:endParaRPr lang="es-MX"/>
        </a:p>
      </dgm:t>
    </dgm:pt>
    <dgm:pt modelId="{6B521E07-AA20-4C02-B2AB-3DD2FE88F2FC}" type="pres">
      <dgm:prSet presAssocID="{3FA2C84E-9D64-440A-8325-0C135E43DF0C}" presName="hierChild4" presStyleCnt="0"/>
      <dgm:spPr/>
    </dgm:pt>
    <dgm:pt modelId="{D6DF1DB0-17AC-4D87-B14F-A7E348347714}" type="pres">
      <dgm:prSet presAssocID="{3FA2C84E-9D64-440A-8325-0C135E43DF0C}" presName="hierChild5" presStyleCnt="0"/>
      <dgm:spPr/>
    </dgm:pt>
    <dgm:pt modelId="{527B1B61-C2BD-4713-9DFB-E24B09182773}" type="pres">
      <dgm:prSet presAssocID="{DED00A21-0F21-449E-9B7E-85AA624DF989}" presName="Name37" presStyleLbl="parChTrans1D4" presStyleIdx="11" presStyleCnt="20" custSzX="1869149" custSzY="415685"/>
      <dgm:spPr/>
      <dgm:t>
        <a:bodyPr/>
        <a:lstStyle/>
        <a:p>
          <a:endParaRPr lang="es-MX"/>
        </a:p>
      </dgm:t>
    </dgm:pt>
    <dgm:pt modelId="{4A3A04E9-832A-4DF5-82A7-6F91B96727BA}" type="pres">
      <dgm:prSet presAssocID="{6B86EAF8-4630-4842-9C99-D3330EAE0551}" presName="hierRoot2" presStyleCnt="0">
        <dgm:presLayoutVars>
          <dgm:hierBranch val="init"/>
        </dgm:presLayoutVars>
      </dgm:prSet>
      <dgm:spPr/>
    </dgm:pt>
    <dgm:pt modelId="{B9994F4C-425D-4ED8-AF21-8270890DD46D}" type="pres">
      <dgm:prSet presAssocID="{6B86EAF8-4630-4842-9C99-D3330EAE0551}" presName="rootComposite" presStyleCnt="0"/>
      <dgm:spPr/>
    </dgm:pt>
    <dgm:pt modelId="{EB159334-CA9E-4A77-9EAA-7BF328B604BE}" type="pres">
      <dgm:prSet presAssocID="{6B86EAF8-4630-4842-9C99-D3330EAE0551}" presName="rootText" presStyleLbl="node4" presStyleIdx="11" presStyleCnt="20" custScaleX="764710" custScaleY="1226183" custLinFactX="-1529135" custLinFactY="2400000" custLinFactNeighborX="-1600000" custLinFactNeighborY="2486693">
        <dgm:presLayoutVars>
          <dgm:chPref val="3"/>
        </dgm:presLayoutVars>
      </dgm:prSet>
      <dgm:spPr/>
      <dgm:t>
        <a:bodyPr/>
        <a:lstStyle/>
        <a:p>
          <a:endParaRPr lang="es-MX"/>
        </a:p>
      </dgm:t>
    </dgm:pt>
    <dgm:pt modelId="{A7B428B5-CE19-4FD2-B2B7-61F4025835F2}" type="pres">
      <dgm:prSet presAssocID="{6B86EAF8-4630-4842-9C99-D3330EAE0551}" presName="rootConnector" presStyleLbl="node4" presStyleIdx="11" presStyleCnt="20"/>
      <dgm:spPr/>
      <dgm:t>
        <a:bodyPr/>
        <a:lstStyle/>
        <a:p>
          <a:endParaRPr lang="es-MX"/>
        </a:p>
      </dgm:t>
    </dgm:pt>
    <dgm:pt modelId="{C931849F-9576-4E56-8134-1F74799343F2}" type="pres">
      <dgm:prSet presAssocID="{6B86EAF8-4630-4842-9C99-D3330EAE0551}" presName="hierChild4" presStyleCnt="0"/>
      <dgm:spPr/>
    </dgm:pt>
    <dgm:pt modelId="{C8D4C8DD-CEA6-40B2-A12E-73986024017F}" type="pres">
      <dgm:prSet presAssocID="{6B86EAF8-4630-4842-9C99-D3330EAE0551}" presName="hierChild5" presStyleCnt="0"/>
      <dgm:spPr/>
    </dgm:pt>
    <dgm:pt modelId="{21A71E11-5FAC-437D-9956-844671F5C6E6}" type="pres">
      <dgm:prSet presAssocID="{3E5E314A-C0DF-4523-92EF-67FC4F12A602}" presName="hierChild5" presStyleCnt="0"/>
      <dgm:spPr/>
    </dgm:pt>
    <dgm:pt modelId="{3BA3E571-D141-4100-A0E1-32375E4C16BB}" type="pres">
      <dgm:prSet presAssocID="{BE0D7502-7278-42C3-A846-08DA6DD0BF6A}" presName="Name37" presStyleLbl="parChTrans1D4" presStyleIdx="12" presStyleCnt="20" custSzX="1852955" custSzY="139334"/>
      <dgm:spPr/>
      <dgm:t>
        <a:bodyPr/>
        <a:lstStyle/>
        <a:p>
          <a:endParaRPr lang="es-MX"/>
        </a:p>
      </dgm:t>
    </dgm:pt>
    <dgm:pt modelId="{5DA08849-5420-4A68-9527-CFFA4BF97753}" type="pres">
      <dgm:prSet presAssocID="{918B450F-EC6F-4522-B188-FDA39B4FC9AF}" presName="hierRoot2" presStyleCnt="0">
        <dgm:presLayoutVars>
          <dgm:hierBranch val="init"/>
        </dgm:presLayoutVars>
      </dgm:prSet>
      <dgm:spPr/>
    </dgm:pt>
    <dgm:pt modelId="{D2375B9B-420B-4CBA-8D48-E7D79C38CD0D}" type="pres">
      <dgm:prSet presAssocID="{918B450F-EC6F-4522-B188-FDA39B4FC9AF}" presName="rootComposite" presStyleCnt="0"/>
      <dgm:spPr/>
    </dgm:pt>
    <dgm:pt modelId="{FF9501CB-F628-4926-BF2B-D7B742FDA655}" type="pres">
      <dgm:prSet presAssocID="{918B450F-EC6F-4522-B188-FDA39B4FC9AF}" presName="rootText" presStyleLbl="node4" presStyleIdx="12" presStyleCnt="20" custScaleX="1134744" custScaleY="1409532" custLinFactX="-705101" custLinFactY="648278" custLinFactNeighborX="-800000" custLinFactNeighborY="700000">
        <dgm:presLayoutVars>
          <dgm:chPref val="3"/>
        </dgm:presLayoutVars>
      </dgm:prSet>
      <dgm:spPr/>
      <dgm:t>
        <a:bodyPr/>
        <a:lstStyle/>
        <a:p>
          <a:endParaRPr lang="es-MX"/>
        </a:p>
      </dgm:t>
    </dgm:pt>
    <dgm:pt modelId="{86DCDFA5-5377-4607-B7BF-EEBC75DDC2C3}" type="pres">
      <dgm:prSet presAssocID="{918B450F-EC6F-4522-B188-FDA39B4FC9AF}" presName="rootConnector" presStyleLbl="node4" presStyleIdx="12" presStyleCnt="20"/>
      <dgm:spPr/>
      <dgm:t>
        <a:bodyPr/>
        <a:lstStyle/>
        <a:p>
          <a:endParaRPr lang="es-MX"/>
        </a:p>
      </dgm:t>
    </dgm:pt>
    <dgm:pt modelId="{09376C95-445B-4CE9-89DC-81AD8AD36457}" type="pres">
      <dgm:prSet presAssocID="{918B450F-EC6F-4522-B188-FDA39B4FC9AF}" presName="hierChild4" presStyleCnt="0"/>
      <dgm:spPr/>
    </dgm:pt>
    <dgm:pt modelId="{8BA5A6FB-91FF-469F-849C-E95A3BCB72DF}" type="pres">
      <dgm:prSet presAssocID="{5BC9F306-A991-4F39-A363-E0AFA117A894}" presName="Name37" presStyleLbl="parChTrans1D4" presStyleIdx="13" presStyleCnt="20" custSzX="125103" custSzY="382620"/>
      <dgm:spPr/>
      <dgm:t>
        <a:bodyPr/>
        <a:lstStyle/>
        <a:p>
          <a:endParaRPr lang="es-MX"/>
        </a:p>
      </dgm:t>
    </dgm:pt>
    <dgm:pt modelId="{098E5141-7786-40BE-A359-E25467203801}" type="pres">
      <dgm:prSet presAssocID="{71BFC97E-CD57-4B4A-86CC-72D1E8773084}" presName="hierRoot2" presStyleCnt="0">
        <dgm:presLayoutVars>
          <dgm:hierBranch val="init"/>
        </dgm:presLayoutVars>
      </dgm:prSet>
      <dgm:spPr/>
    </dgm:pt>
    <dgm:pt modelId="{5814C2A4-395B-4F82-B7A0-A15DB47C5461}" type="pres">
      <dgm:prSet presAssocID="{71BFC97E-CD57-4B4A-86CC-72D1E8773084}" presName="rootComposite" presStyleCnt="0"/>
      <dgm:spPr/>
    </dgm:pt>
    <dgm:pt modelId="{F2A4F19D-1182-4C2C-9C93-9B89819DC6EB}" type="pres">
      <dgm:prSet presAssocID="{71BFC97E-CD57-4B4A-86CC-72D1E8773084}" presName="rootText" presStyleLbl="node4" presStyleIdx="13" presStyleCnt="20" custScaleX="1036256" custScaleY="1226183" custLinFactX="-744768" custLinFactY="900000" custLinFactNeighborX="-800000" custLinFactNeighborY="964069">
        <dgm:presLayoutVars>
          <dgm:chPref val="3"/>
        </dgm:presLayoutVars>
      </dgm:prSet>
      <dgm:spPr/>
      <dgm:t>
        <a:bodyPr/>
        <a:lstStyle/>
        <a:p>
          <a:endParaRPr lang="es-MX"/>
        </a:p>
      </dgm:t>
    </dgm:pt>
    <dgm:pt modelId="{7903AA93-D1DC-4FA8-8011-E2DEE8E18FC6}" type="pres">
      <dgm:prSet presAssocID="{71BFC97E-CD57-4B4A-86CC-72D1E8773084}" presName="rootConnector" presStyleLbl="node4" presStyleIdx="13" presStyleCnt="20"/>
      <dgm:spPr/>
      <dgm:t>
        <a:bodyPr/>
        <a:lstStyle/>
        <a:p>
          <a:endParaRPr lang="es-MX"/>
        </a:p>
      </dgm:t>
    </dgm:pt>
    <dgm:pt modelId="{C7ECADA1-E1AF-488E-A75D-37465CF041A6}" type="pres">
      <dgm:prSet presAssocID="{71BFC97E-CD57-4B4A-86CC-72D1E8773084}" presName="hierChild4" presStyleCnt="0"/>
      <dgm:spPr/>
    </dgm:pt>
    <dgm:pt modelId="{BB17DD2D-F233-4EE7-81E1-BB7957A69616}" type="pres">
      <dgm:prSet presAssocID="{71BFC97E-CD57-4B4A-86CC-72D1E8773084}" presName="hierChild5" presStyleCnt="0"/>
      <dgm:spPr/>
    </dgm:pt>
    <dgm:pt modelId="{F527A8DA-5C6B-4C80-8A11-1455B9F2B4DB}" type="pres">
      <dgm:prSet presAssocID="{36A81C48-D6D0-49CC-88DD-714AF2D618F9}" presName="Name37" presStyleLbl="parChTrans1D4" presStyleIdx="14" presStyleCnt="20" custSzX="125103" custSzY="1092981"/>
      <dgm:spPr/>
      <dgm:t>
        <a:bodyPr/>
        <a:lstStyle/>
        <a:p>
          <a:endParaRPr lang="es-MX"/>
        </a:p>
      </dgm:t>
    </dgm:pt>
    <dgm:pt modelId="{34459E0D-AD45-47EF-9F73-29F608BF0350}" type="pres">
      <dgm:prSet presAssocID="{1C946D5A-347B-47B6-81D5-592FB616B365}" presName="hierRoot2" presStyleCnt="0">
        <dgm:presLayoutVars>
          <dgm:hierBranch val="init"/>
        </dgm:presLayoutVars>
      </dgm:prSet>
      <dgm:spPr/>
    </dgm:pt>
    <dgm:pt modelId="{6F05BC0E-062E-42DE-B2D4-CB5B10A7A170}" type="pres">
      <dgm:prSet presAssocID="{1C946D5A-347B-47B6-81D5-592FB616B365}" presName="rootComposite" presStyleCnt="0"/>
      <dgm:spPr/>
    </dgm:pt>
    <dgm:pt modelId="{2ED3E680-9CD4-4156-8661-AA9FCC3DB6B6}" type="pres">
      <dgm:prSet presAssocID="{1C946D5A-347B-47B6-81D5-592FB616B365}" presName="rootText" presStyleLbl="node4" presStyleIdx="14" presStyleCnt="20" custScaleX="1133033" custScaleY="1370918" custLinFactX="-1500000" custLinFactY="238530" custLinFactNeighborX="-1587267" custLinFactNeighborY="300000">
        <dgm:presLayoutVars>
          <dgm:chPref val="3"/>
        </dgm:presLayoutVars>
      </dgm:prSet>
      <dgm:spPr/>
      <dgm:t>
        <a:bodyPr/>
        <a:lstStyle/>
        <a:p>
          <a:endParaRPr lang="es-MX"/>
        </a:p>
      </dgm:t>
    </dgm:pt>
    <dgm:pt modelId="{C4CA8CF6-2F32-4A46-9FFD-C163518B5B10}" type="pres">
      <dgm:prSet presAssocID="{1C946D5A-347B-47B6-81D5-592FB616B365}" presName="rootConnector" presStyleLbl="node4" presStyleIdx="14" presStyleCnt="20"/>
      <dgm:spPr/>
      <dgm:t>
        <a:bodyPr/>
        <a:lstStyle/>
        <a:p>
          <a:endParaRPr lang="es-MX"/>
        </a:p>
      </dgm:t>
    </dgm:pt>
    <dgm:pt modelId="{C214EE0A-6E64-432F-9349-0AB8FA075070}" type="pres">
      <dgm:prSet presAssocID="{1C946D5A-347B-47B6-81D5-592FB616B365}" presName="hierChild4" presStyleCnt="0"/>
      <dgm:spPr/>
    </dgm:pt>
    <dgm:pt modelId="{3763A6F9-4AD2-426A-B0B9-B5898BAB6FC7}" type="pres">
      <dgm:prSet presAssocID="{1C946D5A-347B-47B6-81D5-592FB616B365}" presName="hierChild5" presStyleCnt="0"/>
      <dgm:spPr/>
    </dgm:pt>
    <dgm:pt modelId="{582E2AC3-F94A-495D-94FE-C2040354C32B}" type="pres">
      <dgm:prSet presAssocID="{E73591D2-B8CD-431B-A891-53305C8C6658}" presName="Name37" presStyleLbl="parChTrans1D4" presStyleIdx="15" presStyleCnt="20" custSzX="125103" custSzY="1744711"/>
      <dgm:spPr/>
      <dgm:t>
        <a:bodyPr/>
        <a:lstStyle/>
        <a:p>
          <a:endParaRPr lang="es-MX"/>
        </a:p>
      </dgm:t>
    </dgm:pt>
    <dgm:pt modelId="{AD2060EF-62BC-4D87-97E2-3CCA3B0E9FF2}" type="pres">
      <dgm:prSet presAssocID="{407DDC5E-5AE9-4EC8-B603-CB7C693F4A76}" presName="hierRoot2" presStyleCnt="0">
        <dgm:presLayoutVars>
          <dgm:hierBranch val="init"/>
        </dgm:presLayoutVars>
      </dgm:prSet>
      <dgm:spPr/>
    </dgm:pt>
    <dgm:pt modelId="{CC4A3CBA-BBE0-47AE-A5C5-D62AE248AF3B}" type="pres">
      <dgm:prSet presAssocID="{407DDC5E-5AE9-4EC8-B603-CB7C693F4A76}" presName="rootComposite" presStyleCnt="0"/>
      <dgm:spPr/>
    </dgm:pt>
    <dgm:pt modelId="{C4FE3D39-4660-492C-B427-E0A09CA30EDB}" type="pres">
      <dgm:prSet presAssocID="{407DDC5E-5AE9-4EC8-B603-CB7C693F4A76}" presName="rootText" presStyleLbl="node4" presStyleIdx="15" presStyleCnt="20" custScaleX="1089637" custScaleY="1226183" custLinFactX="-1458457" custLinFactY="1049362" custLinFactNeighborX="-1500000" custLinFactNeighborY="1100000">
        <dgm:presLayoutVars>
          <dgm:chPref val="3"/>
        </dgm:presLayoutVars>
      </dgm:prSet>
      <dgm:spPr/>
      <dgm:t>
        <a:bodyPr/>
        <a:lstStyle/>
        <a:p>
          <a:endParaRPr lang="es-MX"/>
        </a:p>
      </dgm:t>
    </dgm:pt>
    <dgm:pt modelId="{B6682469-37F3-4E67-9043-65BEF17E8DC0}" type="pres">
      <dgm:prSet presAssocID="{407DDC5E-5AE9-4EC8-B603-CB7C693F4A76}" presName="rootConnector" presStyleLbl="node4" presStyleIdx="15" presStyleCnt="20"/>
      <dgm:spPr/>
      <dgm:t>
        <a:bodyPr/>
        <a:lstStyle/>
        <a:p>
          <a:endParaRPr lang="es-MX"/>
        </a:p>
      </dgm:t>
    </dgm:pt>
    <dgm:pt modelId="{A6DF37F0-BE43-4BF0-BDB9-E0CF2BA403A6}" type="pres">
      <dgm:prSet presAssocID="{407DDC5E-5AE9-4EC8-B603-CB7C693F4A76}" presName="hierChild4" presStyleCnt="0"/>
      <dgm:spPr/>
    </dgm:pt>
    <dgm:pt modelId="{2F94587D-E1AC-4473-AED9-7B39B4569F73}" type="pres">
      <dgm:prSet presAssocID="{407DDC5E-5AE9-4EC8-B603-CB7C693F4A76}" presName="hierChild5" presStyleCnt="0"/>
      <dgm:spPr/>
    </dgm:pt>
    <dgm:pt modelId="{747AB66D-589B-4AF0-9FD8-5EC995B030CD}" type="pres">
      <dgm:prSet presAssocID="{6F38738D-F8B4-4756-9F61-941E5DD18B9C}" presName="Name37" presStyleLbl="parChTrans1D4" presStyleIdx="16" presStyleCnt="20" custSzX="125103" custSzY="2396442"/>
      <dgm:spPr/>
      <dgm:t>
        <a:bodyPr/>
        <a:lstStyle/>
        <a:p>
          <a:endParaRPr lang="es-MX"/>
        </a:p>
      </dgm:t>
    </dgm:pt>
    <dgm:pt modelId="{AE2256DD-1DA9-4BF0-BF9C-83A9EE3B9D3A}" type="pres">
      <dgm:prSet presAssocID="{44C4A6BB-62F1-4457-9DCF-906390EC915E}" presName="hierRoot2" presStyleCnt="0">
        <dgm:presLayoutVars>
          <dgm:hierBranch val="init"/>
        </dgm:presLayoutVars>
      </dgm:prSet>
      <dgm:spPr/>
    </dgm:pt>
    <dgm:pt modelId="{CCDCC1D0-171B-4FA6-9A2B-F69ECD81719F}" type="pres">
      <dgm:prSet presAssocID="{44C4A6BB-62F1-4457-9DCF-906390EC915E}" presName="rootComposite" presStyleCnt="0"/>
      <dgm:spPr/>
    </dgm:pt>
    <dgm:pt modelId="{F08F9A27-0FC4-4E9F-8F80-109FF445A802}" type="pres">
      <dgm:prSet presAssocID="{44C4A6BB-62F1-4457-9DCF-906390EC915E}" presName="rootText" presStyleLbl="node4" presStyleIdx="16" presStyleCnt="20" custScaleX="1155573" custScaleY="1487505" custLinFactX="-1500000" custLinFactY="1300000" custLinFactNeighborX="-1506054" custLinFactNeighborY="1358536">
        <dgm:presLayoutVars>
          <dgm:chPref val="3"/>
        </dgm:presLayoutVars>
      </dgm:prSet>
      <dgm:spPr/>
      <dgm:t>
        <a:bodyPr/>
        <a:lstStyle/>
        <a:p>
          <a:endParaRPr lang="es-MX"/>
        </a:p>
      </dgm:t>
    </dgm:pt>
    <dgm:pt modelId="{8DF46C2C-DD3D-4A01-8D54-340F47B7CDC0}" type="pres">
      <dgm:prSet presAssocID="{44C4A6BB-62F1-4457-9DCF-906390EC915E}" presName="rootConnector" presStyleLbl="node4" presStyleIdx="16" presStyleCnt="20"/>
      <dgm:spPr/>
      <dgm:t>
        <a:bodyPr/>
        <a:lstStyle/>
        <a:p>
          <a:endParaRPr lang="es-MX"/>
        </a:p>
      </dgm:t>
    </dgm:pt>
    <dgm:pt modelId="{705578E3-9492-4752-9565-104985C6E341}" type="pres">
      <dgm:prSet presAssocID="{44C4A6BB-62F1-4457-9DCF-906390EC915E}" presName="hierChild4" presStyleCnt="0"/>
      <dgm:spPr/>
    </dgm:pt>
    <dgm:pt modelId="{2BB5BC59-A562-4C1E-BF44-D8287889B736}" type="pres">
      <dgm:prSet presAssocID="{44C4A6BB-62F1-4457-9DCF-906390EC915E}" presName="hierChild5" presStyleCnt="0"/>
      <dgm:spPr/>
    </dgm:pt>
    <dgm:pt modelId="{7D19D255-093A-4BCD-8A9D-E223C914E265}" type="pres">
      <dgm:prSet presAssocID="{1948C3CA-3F95-4233-956D-A355CDB1DA90}" presName="Name37" presStyleLbl="parChTrans1D4" presStyleIdx="17" presStyleCnt="20" custSzX="125103" custSzY="3048172"/>
      <dgm:spPr/>
      <dgm:t>
        <a:bodyPr/>
        <a:lstStyle/>
        <a:p>
          <a:endParaRPr lang="es-MX"/>
        </a:p>
      </dgm:t>
    </dgm:pt>
    <dgm:pt modelId="{2C6E02FF-08EE-4FB3-A3F9-258E942965E2}" type="pres">
      <dgm:prSet presAssocID="{B0E211F5-2DBA-4484-AE57-55DAF05E1973}" presName="hierRoot2" presStyleCnt="0">
        <dgm:presLayoutVars>
          <dgm:hierBranch val="init"/>
        </dgm:presLayoutVars>
      </dgm:prSet>
      <dgm:spPr/>
    </dgm:pt>
    <dgm:pt modelId="{6AC02B0A-C1E8-4D22-A72F-17D14F2A5E8E}" type="pres">
      <dgm:prSet presAssocID="{B0E211F5-2DBA-4484-AE57-55DAF05E1973}" presName="rootComposite" presStyleCnt="0"/>
      <dgm:spPr/>
    </dgm:pt>
    <dgm:pt modelId="{7029C54C-DBEF-451C-8816-CC235BE59BB0}" type="pres">
      <dgm:prSet presAssocID="{B0E211F5-2DBA-4484-AE57-55DAF05E1973}" presName="rootText" presStyleLbl="node4" presStyleIdx="17" presStyleCnt="20" custScaleX="1057836" custScaleY="1226183" custLinFactX="-1500000" custLinFactY="-800000" custLinFactNeighborX="-1506020" custLinFactNeighborY="-857964">
        <dgm:presLayoutVars>
          <dgm:chPref val="3"/>
        </dgm:presLayoutVars>
      </dgm:prSet>
      <dgm:spPr/>
      <dgm:t>
        <a:bodyPr/>
        <a:lstStyle/>
        <a:p>
          <a:endParaRPr lang="es-MX"/>
        </a:p>
      </dgm:t>
    </dgm:pt>
    <dgm:pt modelId="{BC9F86AA-4ED7-4772-9D5B-CBEB2EA24508}" type="pres">
      <dgm:prSet presAssocID="{B0E211F5-2DBA-4484-AE57-55DAF05E1973}" presName="rootConnector" presStyleLbl="node4" presStyleIdx="17" presStyleCnt="20"/>
      <dgm:spPr/>
      <dgm:t>
        <a:bodyPr/>
        <a:lstStyle/>
        <a:p>
          <a:endParaRPr lang="es-MX"/>
        </a:p>
      </dgm:t>
    </dgm:pt>
    <dgm:pt modelId="{3AFFEB03-2DCD-4165-992D-9614260BD14E}" type="pres">
      <dgm:prSet presAssocID="{B0E211F5-2DBA-4484-AE57-55DAF05E1973}" presName="hierChild4" presStyleCnt="0"/>
      <dgm:spPr/>
    </dgm:pt>
    <dgm:pt modelId="{385E5F0B-01CC-4FB0-B1AE-0148F20919ED}" type="pres">
      <dgm:prSet presAssocID="{B0E211F5-2DBA-4484-AE57-55DAF05E1973}" presName="hierChild5" presStyleCnt="0"/>
      <dgm:spPr/>
    </dgm:pt>
    <dgm:pt modelId="{6775DE69-2AA8-4BCF-84E8-4DC7B9312A69}" type="pres">
      <dgm:prSet presAssocID="{918B450F-EC6F-4522-B188-FDA39B4FC9AF}" presName="hierChild5" presStyleCnt="0"/>
      <dgm:spPr/>
    </dgm:pt>
    <dgm:pt modelId="{2478A449-BD76-4EE2-B6F0-0EF398D8AD75}" type="pres">
      <dgm:prSet presAssocID="{52DEF837-6ABC-4FA5-8158-0F338DF4FB0E}" presName="hierChild5" presStyleCnt="0"/>
      <dgm:spPr/>
    </dgm:pt>
    <dgm:pt modelId="{EF98E03E-79E0-4B18-B92A-92635FF7C830}" type="pres">
      <dgm:prSet presAssocID="{EDB929D7-EA4C-4D67-BE54-65D76317343E}" presName="Name37" presStyleLbl="parChTrans1D3" presStyleIdx="1" presStyleCnt="6" custSzX="607267" custSzY="781001"/>
      <dgm:spPr/>
      <dgm:t>
        <a:bodyPr/>
        <a:lstStyle/>
        <a:p>
          <a:endParaRPr lang="es-MX"/>
        </a:p>
      </dgm:t>
    </dgm:pt>
    <dgm:pt modelId="{B007C5B5-0074-4C21-B351-0C8B177E939D}" type="pres">
      <dgm:prSet presAssocID="{67A14D0D-3F84-42A1-805C-2F543C925A14}" presName="hierRoot2" presStyleCnt="0">
        <dgm:presLayoutVars>
          <dgm:hierBranch val="init"/>
        </dgm:presLayoutVars>
      </dgm:prSet>
      <dgm:spPr/>
    </dgm:pt>
    <dgm:pt modelId="{63AC0451-EC8E-42F5-82C8-9E764D1F400E}" type="pres">
      <dgm:prSet presAssocID="{67A14D0D-3F84-42A1-805C-2F543C925A14}" presName="rootComposite" presStyleCnt="0"/>
      <dgm:spPr/>
    </dgm:pt>
    <dgm:pt modelId="{ED842235-D382-4BF6-A544-F9FC58D64DC9}" type="pres">
      <dgm:prSet presAssocID="{67A14D0D-3F84-42A1-805C-2F543C925A14}" presName="rootText" presStyleLbl="node3" presStyleIdx="1" presStyleCnt="6" custScaleX="801212" custScaleY="1226183" custLinFactX="100000" custLinFactY="3900000" custLinFactNeighborX="143586" custLinFactNeighborY="3986365">
        <dgm:presLayoutVars>
          <dgm:chPref val="3"/>
        </dgm:presLayoutVars>
      </dgm:prSet>
      <dgm:spPr/>
      <dgm:t>
        <a:bodyPr/>
        <a:lstStyle/>
        <a:p>
          <a:endParaRPr lang="es-MX"/>
        </a:p>
      </dgm:t>
    </dgm:pt>
    <dgm:pt modelId="{FE9954C0-2BED-4B35-A99A-4B1BF81E66EE}" type="pres">
      <dgm:prSet presAssocID="{67A14D0D-3F84-42A1-805C-2F543C925A14}" presName="rootConnector" presStyleLbl="node3" presStyleIdx="1" presStyleCnt="6"/>
      <dgm:spPr/>
      <dgm:t>
        <a:bodyPr/>
        <a:lstStyle/>
        <a:p>
          <a:endParaRPr lang="es-MX"/>
        </a:p>
      </dgm:t>
    </dgm:pt>
    <dgm:pt modelId="{91E35E80-E083-4302-88FF-592D40DC3733}" type="pres">
      <dgm:prSet presAssocID="{67A14D0D-3F84-42A1-805C-2F543C925A14}" presName="hierChild4" presStyleCnt="0"/>
      <dgm:spPr/>
    </dgm:pt>
    <dgm:pt modelId="{E9EA1D21-0125-4300-BE18-254984909BD3}" type="pres">
      <dgm:prSet presAssocID="{67A14D0D-3F84-42A1-805C-2F543C925A14}" presName="hierChild5" presStyleCnt="0"/>
      <dgm:spPr/>
    </dgm:pt>
    <dgm:pt modelId="{4ADD5943-C1E4-461D-B27C-73A319C8EBE8}" type="pres">
      <dgm:prSet presAssocID="{D42A8097-ABBD-4C0D-8313-305C84451FED}" presName="Name37" presStyleLbl="parChTrans1D3" presStyleIdx="2" presStyleCnt="6" custSzX="125103" custSzY="636679"/>
      <dgm:spPr/>
      <dgm:t>
        <a:bodyPr/>
        <a:lstStyle/>
        <a:p>
          <a:endParaRPr lang="es-MX"/>
        </a:p>
      </dgm:t>
    </dgm:pt>
    <dgm:pt modelId="{38CB532E-9C37-4B7A-9086-39A03B259641}" type="pres">
      <dgm:prSet presAssocID="{C5EE67AF-8A6E-43E1-B541-4155210741C0}" presName="hierRoot2" presStyleCnt="0">
        <dgm:presLayoutVars>
          <dgm:hierBranch val="init"/>
        </dgm:presLayoutVars>
      </dgm:prSet>
      <dgm:spPr/>
    </dgm:pt>
    <dgm:pt modelId="{7B59D232-06D6-4FD7-B770-8568BD815FF2}" type="pres">
      <dgm:prSet presAssocID="{C5EE67AF-8A6E-43E1-B541-4155210741C0}" presName="rootComposite" presStyleCnt="0"/>
      <dgm:spPr/>
    </dgm:pt>
    <dgm:pt modelId="{CB516C79-0A81-464C-84ED-2F018928046D}" type="pres">
      <dgm:prSet presAssocID="{C5EE67AF-8A6E-43E1-B541-4155210741C0}" presName="rootText" presStyleLbl="node3" presStyleIdx="2" presStyleCnt="6" custScaleX="766769" custScaleY="1226183" custLinFactX="400000" custLinFactY="3113566" custLinFactNeighborX="431039" custLinFactNeighborY="3200000">
        <dgm:presLayoutVars>
          <dgm:chPref val="3"/>
        </dgm:presLayoutVars>
      </dgm:prSet>
      <dgm:spPr/>
      <dgm:t>
        <a:bodyPr/>
        <a:lstStyle/>
        <a:p>
          <a:endParaRPr lang="es-MX"/>
        </a:p>
      </dgm:t>
    </dgm:pt>
    <dgm:pt modelId="{58364F6E-42E6-4E74-8434-36FDB3B64D4A}" type="pres">
      <dgm:prSet presAssocID="{C5EE67AF-8A6E-43E1-B541-4155210741C0}" presName="rootConnector" presStyleLbl="node3" presStyleIdx="2" presStyleCnt="6"/>
      <dgm:spPr/>
      <dgm:t>
        <a:bodyPr/>
        <a:lstStyle/>
        <a:p>
          <a:endParaRPr lang="es-MX"/>
        </a:p>
      </dgm:t>
    </dgm:pt>
    <dgm:pt modelId="{2AFD7133-BFBB-4E49-AF41-3955AD46732C}" type="pres">
      <dgm:prSet presAssocID="{C5EE67AF-8A6E-43E1-B541-4155210741C0}" presName="hierChild4" presStyleCnt="0"/>
      <dgm:spPr/>
    </dgm:pt>
    <dgm:pt modelId="{F98DEC37-F66E-4BE6-9FA6-08E06A507097}" type="pres">
      <dgm:prSet presAssocID="{C5EE67AF-8A6E-43E1-B541-4155210741C0}" presName="hierChild5" presStyleCnt="0"/>
      <dgm:spPr/>
    </dgm:pt>
    <dgm:pt modelId="{48CB9837-1C89-4C9D-83A1-FF2DCF0B181B}" type="pres">
      <dgm:prSet presAssocID="{3B2CBC4D-364E-47B9-841C-2C357DC9BD78}" presName="Name37" presStyleLbl="parChTrans1D3" presStyleIdx="3" presStyleCnt="6" custSzX="383299" custSzY="478826"/>
      <dgm:spPr/>
      <dgm:t>
        <a:bodyPr/>
        <a:lstStyle/>
        <a:p>
          <a:endParaRPr lang="es-MX"/>
        </a:p>
      </dgm:t>
    </dgm:pt>
    <dgm:pt modelId="{0706964C-6B48-4F33-8F24-1DE4F60F284F}" type="pres">
      <dgm:prSet presAssocID="{B2A8DC18-3F4F-4FC9-A3DB-692C2163FA99}" presName="hierRoot2" presStyleCnt="0">
        <dgm:presLayoutVars>
          <dgm:hierBranch val="init"/>
        </dgm:presLayoutVars>
      </dgm:prSet>
      <dgm:spPr/>
    </dgm:pt>
    <dgm:pt modelId="{4D1A7E78-E094-4E68-A5EA-2750B7A222C1}" type="pres">
      <dgm:prSet presAssocID="{B2A8DC18-3F4F-4FC9-A3DB-692C2163FA99}" presName="rootComposite" presStyleCnt="0"/>
      <dgm:spPr/>
    </dgm:pt>
    <dgm:pt modelId="{1ACEA0D6-3EA8-4F44-BF8E-1E1EDC7A4ED0}" type="pres">
      <dgm:prSet presAssocID="{B2A8DC18-3F4F-4FC9-A3DB-692C2163FA99}" presName="rootText" presStyleLbl="node3" presStyleIdx="3" presStyleCnt="6" custScaleX="1062648" custScaleY="1226183" custLinFactY="3900000" custLinFactNeighborX="-13990" custLinFactNeighborY="3913112">
        <dgm:presLayoutVars>
          <dgm:chPref val="3"/>
        </dgm:presLayoutVars>
      </dgm:prSet>
      <dgm:spPr/>
      <dgm:t>
        <a:bodyPr/>
        <a:lstStyle/>
        <a:p>
          <a:endParaRPr lang="es-MX"/>
        </a:p>
      </dgm:t>
    </dgm:pt>
    <dgm:pt modelId="{70BFF265-8984-4214-A0F8-45AD529E714B}" type="pres">
      <dgm:prSet presAssocID="{B2A8DC18-3F4F-4FC9-A3DB-692C2163FA99}" presName="rootConnector" presStyleLbl="node3" presStyleIdx="3" presStyleCnt="6"/>
      <dgm:spPr/>
      <dgm:t>
        <a:bodyPr/>
        <a:lstStyle/>
        <a:p>
          <a:endParaRPr lang="es-MX"/>
        </a:p>
      </dgm:t>
    </dgm:pt>
    <dgm:pt modelId="{2355CF80-85B3-4110-A017-03B7E609B288}" type="pres">
      <dgm:prSet presAssocID="{B2A8DC18-3F4F-4FC9-A3DB-692C2163FA99}" presName="hierChild4" presStyleCnt="0"/>
      <dgm:spPr/>
    </dgm:pt>
    <dgm:pt modelId="{16CCDE91-AB84-44F4-BF45-287A10882230}" type="pres">
      <dgm:prSet presAssocID="{B2A8DC18-3F4F-4FC9-A3DB-692C2163FA99}" presName="hierChild5" presStyleCnt="0"/>
      <dgm:spPr/>
    </dgm:pt>
    <dgm:pt modelId="{DCB1E589-886E-478F-8AF7-507F5A394DBC}" type="pres">
      <dgm:prSet presAssocID="{C87B57E2-FD23-4217-9FAC-D4F55073A08B}" presName="Name37" presStyleLbl="parChTrans1D3" presStyleIdx="4" presStyleCnt="6" custSzX="874532" custSzY="361565"/>
      <dgm:spPr/>
      <dgm:t>
        <a:bodyPr/>
        <a:lstStyle/>
        <a:p>
          <a:endParaRPr lang="es-MX"/>
        </a:p>
      </dgm:t>
    </dgm:pt>
    <dgm:pt modelId="{BD16AD40-8FB2-4131-BDCE-DF8E743139EE}" type="pres">
      <dgm:prSet presAssocID="{7BAF813B-3C07-4CEE-933C-882B41BF9A8B}" presName="hierRoot2" presStyleCnt="0">
        <dgm:presLayoutVars>
          <dgm:hierBranch val="init"/>
        </dgm:presLayoutVars>
      </dgm:prSet>
      <dgm:spPr/>
    </dgm:pt>
    <dgm:pt modelId="{EAE0215F-9D57-4E76-AE3D-9FFBB6FB62D4}" type="pres">
      <dgm:prSet presAssocID="{7BAF813B-3C07-4CEE-933C-882B41BF9A8B}" presName="rootComposite" presStyleCnt="0"/>
      <dgm:spPr/>
    </dgm:pt>
    <dgm:pt modelId="{8E48A311-5C79-444B-A1A6-88D44CEBD570}" type="pres">
      <dgm:prSet presAssocID="{7BAF813B-3C07-4CEE-933C-882B41BF9A8B}" presName="rootText" presStyleLbl="node3" presStyleIdx="4" presStyleCnt="6" custScaleX="786724" custScaleY="1226183" custLinFactX="-1200000" custLinFactY="3120114" custLinFactNeighborX="-1289931" custLinFactNeighborY="3200000">
        <dgm:presLayoutVars>
          <dgm:chPref val="3"/>
        </dgm:presLayoutVars>
      </dgm:prSet>
      <dgm:spPr/>
      <dgm:t>
        <a:bodyPr/>
        <a:lstStyle/>
        <a:p>
          <a:endParaRPr lang="es-MX"/>
        </a:p>
      </dgm:t>
    </dgm:pt>
    <dgm:pt modelId="{2A923546-3A01-445A-A81D-EA146F4FDF97}" type="pres">
      <dgm:prSet presAssocID="{7BAF813B-3C07-4CEE-933C-882B41BF9A8B}" presName="rootConnector" presStyleLbl="node3" presStyleIdx="4" presStyleCnt="6"/>
      <dgm:spPr/>
      <dgm:t>
        <a:bodyPr/>
        <a:lstStyle/>
        <a:p>
          <a:endParaRPr lang="es-MX"/>
        </a:p>
      </dgm:t>
    </dgm:pt>
    <dgm:pt modelId="{5822A915-A4E9-4326-97E1-0FA800FE40A8}" type="pres">
      <dgm:prSet presAssocID="{7BAF813B-3C07-4CEE-933C-882B41BF9A8B}" presName="hierChild4" presStyleCnt="0"/>
      <dgm:spPr/>
    </dgm:pt>
    <dgm:pt modelId="{6E4B34A2-E860-49A9-8F3F-240C50578727}" type="pres">
      <dgm:prSet presAssocID="{7BAF813B-3C07-4CEE-933C-882B41BF9A8B}" presName="hierChild5" presStyleCnt="0"/>
      <dgm:spPr/>
    </dgm:pt>
    <dgm:pt modelId="{103B892F-1C03-4A65-ADBB-8F5873A6CACB}" type="pres">
      <dgm:prSet presAssocID="{B9E68827-F12F-4046-9ED3-AF7E44936F66}" presName="Name37" presStyleLbl="parChTrans1D3" presStyleIdx="5" presStyleCnt="6" custSzX="1621563" custSzY="140570"/>
      <dgm:spPr/>
      <dgm:t>
        <a:bodyPr/>
        <a:lstStyle/>
        <a:p>
          <a:endParaRPr lang="es-MX"/>
        </a:p>
      </dgm:t>
    </dgm:pt>
    <dgm:pt modelId="{BDFCEDF6-E376-412A-B0DC-95B22A6FAA89}" type="pres">
      <dgm:prSet presAssocID="{F2A870EC-109A-4A43-9D28-2422B37694D6}" presName="hierRoot2" presStyleCnt="0">
        <dgm:presLayoutVars>
          <dgm:hierBranch val="init"/>
        </dgm:presLayoutVars>
      </dgm:prSet>
      <dgm:spPr/>
    </dgm:pt>
    <dgm:pt modelId="{F07C5B1D-7212-49B2-886B-5F136EC1817F}" type="pres">
      <dgm:prSet presAssocID="{F2A870EC-109A-4A43-9D28-2422B37694D6}" presName="rootComposite" presStyleCnt="0"/>
      <dgm:spPr/>
    </dgm:pt>
    <dgm:pt modelId="{09994D80-7AA8-4B21-838C-371C14C4D651}" type="pres">
      <dgm:prSet presAssocID="{F2A870EC-109A-4A43-9D28-2422B37694D6}" presName="rootText" presStyleLbl="node3" presStyleIdx="5" presStyleCnt="6" custScaleX="1545351" custScaleY="1226183" custLinFactX="-400000" custLinFactY="1200000" custLinFactNeighborX="-414615" custLinFactNeighborY="1224329">
        <dgm:presLayoutVars>
          <dgm:chPref val="3"/>
        </dgm:presLayoutVars>
      </dgm:prSet>
      <dgm:spPr/>
      <dgm:t>
        <a:bodyPr/>
        <a:lstStyle/>
        <a:p>
          <a:endParaRPr lang="es-MX"/>
        </a:p>
      </dgm:t>
    </dgm:pt>
    <dgm:pt modelId="{7E0B5A2E-3FFC-43CB-B3D9-E8E61A8169C8}" type="pres">
      <dgm:prSet presAssocID="{F2A870EC-109A-4A43-9D28-2422B37694D6}" presName="rootConnector" presStyleLbl="node3" presStyleIdx="5" presStyleCnt="6"/>
      <dgm:spPr/>
      <dgm:t>
        <a:bodyPr/>
        <a:lstStyle/>
        <a:p>
          <a:endParaRPr lang="es-MX"/>
        </a:p>
      </dgm:t>
    </dgm:pt>
    <dgm:pt modelId="{7B802E20-5555-46CD-8E9A-509609967BB5}" type="pres">
      <dgm:prSet presAssocID="{F2A870EC-109A-4A43-9D28-2422B37694D6}" presName="hierChild4" presStyleCnt="0"/>
      <dgm:spPr/>
    </dgm:pt>
    <dgm:pt modelId="{A54F3629-3D8C-4981-8912-C77D7B9F1660}" type="pres">
      <dgm:prSet presAssocID="{32ECD59E-D3D7-4919-90A6-706D1B46D7F2}" presName="Name37" presStyleLbl="parChTrans1D4" presStyleIdx="18" presStyleCnt="20" custSzX="125103" custSzY="481842"/>
      <dgm:spPr/>
      <dgm:t>
        <a:bodyPr/>
        <a:lstStyle/>
        <a:p>
          <a:endParaRPr lang="es-MX"/>
        </a:p>
      </dgm:t>
    </dgm:pt>
    <dgm:pt modelId="{12C5BB50-7B99-48D2-A66B-90E2160D81EA}" type="pres">
      <dgm:prSet presAssocID="{E52E9E6D-CD38-4C3B-9FF9-3434351B1127}" presName="hierRoot2" presStyleCnt="0">
        <dgm:presLayoutVars>
          <dgm:hierBranch val="init"/>
        </dgm:presLayoutVars>
      </dgm:prSet>
      <dgm:spPr/>
    </dgm:pt>
    <dgm:pt modelId="{280315AE-AEAE-464D-A232-B3607CCDE16A}" type="pres">
      <dgm:prSet presAssocID="{E52E9E6D-CD38-4C3B-9FF9-3434351B1127}" presName="rootComposite" presStyleCnt="0"/>
      <dgm:spPr/>
    </dgm:pt>
    <dgm:pt modelId="{0631EEE0-DCCB-41B0-A355-BEEE30FEE240}" type="pres">
      <dgm:prSet presAssocID="{E52E9E6D-CD38-4C3B-9FF9-3434351B1127}" presName="rootText" presStyleLbl="node4" presStyleIdx="18" presStyleCnt="20" custScaleX="975140" custScaleY="1226183" custLinFactX="-403836" custLinFactY="2500000" custLinFactNeighborX="-500000" custLinFactNeighborY="2529988">
        <dgm:presLayoutVars>
          <dgm:chPref val="3"/>
        </dgm:presLayoutVars>
      </dgm:prSet>
      <dgm:spPr/>
      <dgm:t>
        <a:bodyPr/>
        <a:lstStyle/>
        <a:p>
          <a:endParaRPr lang="es-MX"/>
        </a:p>
      </dgm:t>
    </dgm:pt>
    <dgm:pt modelId="{8806BF9E-C287-4CFC-83AD-84020E22E091}" type="pres">
      <dgm:prSet presAssocID="{E52E9E6D-CD38-4C3B-9FF9-3434351B1127}" presName="rootConnector" presStyleLbl="node4" presStyleIdx="18" presStyleCnt="20"/>
      <dgm:spPr/>
      <dgm:t>
        <a:bodyPr/>
        <a:lstStyle/>
        <a:p>
          <a:endParaRPr lang="es-MX"/>
        </a:p>
      </dgm:t>
    </dgm:pt>
    <dgm:pt modelId="{93D0BB2E-45A6-4ADD-BCFB-0E38D9DF33B0}" type="pres">
      <dgm:prSet presAssocID="{E52E9E6D-CD38-4C3B-9FF9-3434351B1127}" presName="hierChild4" presStyleCnt="0"/>
      <dgm:spPr/>
    </dgm:pt>
    <dgm:pt modelId="{D461C6DA-E9C2-4E87-A116-CF101DF051FE}" type="pres">
      <dgm:prSet presAssocID="{E52E9E6D-CD38-4C3B-9FF9-3434351B1127}" presName="hierChild5" presStyleCnt="0"/>
      <dgm:spPr/>
    </dgm:pt>
    <dgm:pt modelId="{2C9A8337-ABFA-46E9-96F2-2606812E49F1}" type="pres">
      <dgm:prSet presAssocID="{1E7B24B9-068A-4D9D-96D5-75AFCA2CCBE2}" presName="Name37" presStyleLbl="parChTrans1D4" presStyleIdx="19" presStyleCnt="20" custSzX="125103" custSzY="1133572"/>
      <dgm:spPr/>
      <dgm:t>
        <a:bodyPr/>
        <a:lstStyle/>
        <a:p>
          <a:endParaRPr lang="es-MX"/>
        </a:p>
      </dgm:t>
    </dgm:pt>
    <dgm:pt modelId="{4135BA23-62CA-4BAC-A034-D0D7D439975B}" type="pres">
      <dgm:prSet presAssocID="{812039BE-7964-4EC2-B1BB-A630B678DFAB}" presName="hierRoot2" presStyleCnt="0">
        <dgm:presLayoutVars>
          <dgm:hierBranch val="init"/>
        </dgm:presLayoutVars>
      </dgm:prSet>
      <dgm:spPr/>
    </dgm:pt>
    <dgm:pt modelId="{D7080182-C977-4799-BFC0-EE9D8E61B0DE}" type="pres">
      <dgm:prSet presAssocID="{812039BE-7964-4EC2-B1BB-A630B678DFAB}" presName="rootComposite" presStyleCnt="0"/>
      <dgm:spPr/>
    </dgm:pt>
    <dgm:pt modelId="{FE2A732D-ABE3-4778-A6F8-4D37A80AF6E5}" type="pres">
      <dgm:prSet presAssocID="{812039BE-7964-4EC2-B1BB-A630B678DFAB}" presName="rootText" presStyleLbl="node4" presStyleIdx="19" presStyleCnt="20" custScaleX="983282" custScaleY="1226183" custLinFactX="-419968" custLinFactY="2652631" custLinFactNeighborX="-500000" custLinFactNeighborY="2700000">
        <dgm:presLayoutVars>
          <dgm:chPref val="3"/>
        </dgm:presLayoutVars>
      </dgm:prSet>
      <dgm:spPr/>
      <dgm:t>
        <a:bodyPr/>
        <a:lstStyle/>
        <a:p>
          <a:endParaRPr lang="es-MX"/>
        </a:p>
      </dgm:t>
    </dgm:pt>
    <dgm:pt modelId="{D3E10BAA-1DFC-41AF-9DE4-6B152415B232}" type="pres">
      <dgm:prSet presAssocID="{812039BE-7964-4EC2-B1BB-A630B678DFAB}" presName="rootConnector" presStyleLbl="node4" presStyleIdx="19" presStyleCnt="20"/>
      <dgm:spPr/>
      <dgm:t>
        <a:bodyPr/>
        <a:lstStyle/>
        <a:p>
          <a:endParaRPr lang="es-MX"/>
        </a:p>
      </dgm:t>
    </dgm:pt>
    <dgm:pt modelId="{3D49D6E3-5E2E-4D9B-A0FD-1F80EABDFC54}" type="pres">
      <dgm:prSet presAssocID="{812039BE-7964-4EC2-B1BB-A630B678DFAB}" presName="hierChild4" presStyleCnt="0"/>
      <dgm:spPr/>
    </dgm:pt>
    <dgm:pt modelId="{971E8957-8D82-4CB9-B370-182CFD599C75}" type="pres">
      <dgm:prSet presAssocID="{812039BE-7964-4EC2-B1BB-A630B678DFAB}" presName="hierChild5" presStyleCnt="0"/>
      <dgm:spPr/>
    </dgm:pt>
    <dgm:pt modelId="{3BE47F17-5B9D-4094-A234-D89C267A3341}" type="pres">
      <dgm:prSet presAssocID="{F2A870EC-109A-4A43-9D28-2422B37694D6}" presName="hierChild5" presStyleCnt="0"/>
      <dgm:spPr/>
    </dgm:pt>
    <dgm:pt modelId="{FB858BF5-E5FB-4826-9F4A-35DBF23911F4}" type="pres">
      <dgm:prSet presAssocID="{A9A3CF6F-D43C-43FB-A13B-DEFDB6B38B4D}" presName="hierChild5" presStyleCnt="0"/>
      <dgm:spPr/>
    </dgm:pt>
    <dgm:pt modelId="{C0B4C81F-BEF0-4590-A144-0516B1135368}" type="pres">
      <dgm:prSet presAssocID="{B8434367-ED1E-4047-94BE-62C810743D6A}" presName="hierChild3" presStyleCnt="0"/>
      <dgm:spPr/>
    </dgm:pt>
  </dgm:ptLst>
  <dgm:cxnLst>
    <dgm:cxn modelId="{A955F326-3FA7-427B-A098-9E93B62C24C3}" type="presOf" srcId="{C544746A-B197-4976-86C4-CFE8B2B21FB3}" destId="{E93A67B4-CDF7-4B79-9831-FD7A072DE8DD}" srcOrd="0" destOrd="0" presId="urn:microsoft.com/office/officeart/2005/8/layout/orgChart1"/>
    <dgm:cxn modelId="{65877557-A53F-4008-AA72-51F9895DF867}" type="presOf" srcId="{E77DFCF5-4A2C-4457-8FE0-92DB80AEE348}" destId="{FE139F67-6641-48FC-859F-C5B5EE7328C3}" srcOrd="0" destOrd="0" presId="urn:microsoft.com/office/officeart/2005/8/layout/orgChart1"/>
    <dgm:cxn modelId="{EB14FF12-BDC9-4337-8E39-4F06AD826051}" type="presOf" srcId="{3B2CBC4D-364E-47B9-841C-2C357DC9BD78}" destId="{48CB9837-1C89-4C9D-83A1-FF2DCF0B181B}" srcOrd="0" destOrd="0" presId="urn:microsoft.com/office/officeart/2005/8/layout/orgChart1"/>
    <dgm:cxn modelId="{76F0A9DB-A0F8-4D90-90A9-8173062837D3}" type="presOf" srcId="{E52E9E6D-CD38-4C3B-9FF9-3434351B1127}" destId="{0631EEE0-DCCB-41B0-A355-BEEE30FEE240}" srcOrd="0" destOrd="0" presId="urn:microsoft.com/office/officeart/2005/8/layout/orgChart1"/>
    <dgm:cxn modelId="{73084993-8606-4D8D-9EE2-CB7BDFE09AE8}" type="presOf" srcId="{7BAF813B-3C07-4CEE-933C-882B41BF9A8B}" destId="{8E48A311-5C79-444B-A1A6-88D44CEBD570}" srcOrd="0" destOrd="0" presId="urn:microsoft.com/office/officeart/2005/8/layout/orgChart1"/>
    <dgm:cxn modelId="{F243B7C9-02E3-4C73-8D55-4346303FC7B2}" type="presOf" srcId="{32ECD59E-D3D7-4919-90A6-706D1B46D7F2}" destId="{A54F3629-3D8C-4981-8912-C77D7B9F1660}" srcOrd="0" destOrd="0" presId="urn:microsoft.com/office/officeart/2005/8/layout/orgChart1"/>
    <dgm:cxn modelId="{968DCDB8-2A7D-4130-AD72-9618C8C33048}" type="presOf" srcId="{305186FC-1718-47C3-8595-CF0F9752E0E1}" destId="{CB225464-D367-4596-B450-56E148E10BC4}" srcOrd="0" destOrd="0" presId="urn:microsoft.com/office/officeart/2005/8/layout/orgChart1"/>
    <dgm:cxn modelId="{799FCE40-D506-4D6C-8BF4-E9E00B4A2EE0}" srcId="{3E5E314A-C0DF-4523-92EF-67FC4F12A602}" destId="{AA21A878-B6A1-49D2-BDA9-C1D7EF81C7B6}" srcOrd="5" destOrd="0" parTransId="{89FBA8C7-D779-4DBC-9848-2D079CE43A1B}" sibTransId="{5654DEDC-36DD-4798-9A59-687D6D64ECD4}"/>
    <dgm:cxn modelId="{0B388166-E144-430F-A9BB-A1AE20E73649}" srcId="{918B450F-EC6F-4522-B188-FDA39B4FC9AF}" destId="{1C946D5A-347B-47B6-81D5-592FB616B365}" srcOrd="1" destOrd="0" parTransId="{36A81C48-D6D0-49CC-88DD-714AF2D618F9}" sibTransId="{BC876066-E3D1-4161-AC23-7A3984F33912}"/>
    <dgm:cxn modelId="{79DE7EC5-40B4-47DD-A814-642995BFE688}" type="presOf" srcId="{B0E211F5-2DBA-4484-AE57-55DAF05E1973}" destId="{BC9F86AA-4ED7-4772-9D5B-CBEB2EA24508}" srcOrd="1" destOrd="0" presId="urn:microsoft.com/office/officeart/2005/8/layout/orgChart1"/>
    <dgm:cxn modelId="{13689FD1-8F90-4E42-9C4E-35E2DE0FE66E}" srcId="{A9A3CF6F-D43C-43FB-A13B-DEFDB6B38B4D}" destId="{C5EE67AF-8A6E-43E1-B541-4155210741C0}" srcOrd="2" destOrd="0" parTransId="{D42A8097-ABBD-4C0D-8313-305C84451FED}" sibTransId="{4D1B345B-9BBC-4117-9A1C-DD41EF0360CB}"/>
    <dgm:cxn modelId="{614DE877-ACA7-4826-A3B7-0555C3B9C0C2}" type="presOf" srcId="{6CC43F10-0296-4F02-B77C-6C9246016489}" destId="{53E76155-8747-4CED-8CAC-A60CE863497F}" srcOrd="0" destOrd="0" presId="urn:microsoft.com/office/officeart/2005/8/layout/orgChart1"/>
    <dgm:cxn modelId="{7EA7B444-9CE2-4725-8E7B-3969AD72E94A}" type="presOf" srcId="{29476EA5-C4C5-4002-BFEB-5CCC21707A6C}" destId="{977440C8-8453-46BA-8397-A06210BF9AF0}" srcOrd="0" destOrd="0" presId="urn:microsoft.com/office/officeart/2005/8/layout/orgChart1"/>
    <dgm:cxn modelId="{F3FFC459-4962-4573-9306-99E61598AFBA}" srcId="{A9A3CF6F-D43C-43FB-A13B-DEFDB6B38B4D}" destId="{7BAF813B-3C07-4CEE-933C-882B41BF9A8B}" srcOrd="4" destOrd="0" parTransId="{C87B57E2-FD23-4217-9FAC-D4F55073A08B}" sibTransId="{A06904C9-8263-4601-BD29-3C9C1F0948E3}"/>
    <dgm:cxn modelId="{192F3FC3-5B59-4CE6-B5F5-23FCA43EEA0B}" type="presOf" srcId="{79B3D4C8-5987-4981-A422-38531B0E5876}" destId="{941EA456-DACB-4362-964E-C64DAEC86C31}" srcOrd="0" destOrd="0" presId="urn:microsoft.com/office/officeart/2005/8/layout/orgChart1"/>
    <dgm:cxn modelId="{996D2B4B-3834-46AC-8060-FE1FC28385CD}" srcId="{3E5E314A-C0DF-4523-92EF-67FC4F12A602}" destId="{3FA2C84E-9D64-440A-8325-0C135E43DF0C}" srcOrd="6" destOrd="0" parTransId="{01B7A66A-D37F-48F7-972F-9F821D8E5F29}" sibTransId="{D0244595-E081-4AA0-A2A6-DD589FC93D9F}"/>
    <dgm:cxn modelId="{6534917E-A438-4E4B-BB34-9BC96BD5FEDD}" srcId="{B8434367-ED1E-4047-94BE-62C810743D6A}" destId="{A9A3CF6F-D43C-43FB-A13B-DEFDB6B38B4D}" srcOrd="0" destOrd="0" parTransId="{0B1FEC7D-8A3E-45D7-A139-27A04974A592}" sibTransId="{B172D43D-D96F-4B15-9DE3-3EE58D2E4D9F}"/>
    <dgm:cxn modelId="{745C5EDA-7249-4A9D-9FF2-B46CDF9AB97D}" srcId="{52DEF837-6ABC-4FA5-8158-0F338DF4FB0E}" destId="{59B69DA9-DD96-4E64-AF32-0AC8AC77E268}" srcOrd="0" destOrd="0" parTransId="{E6F010B0-C090-4115-A14F-D5ED911D4A02}" sibTransId="{9CF64A45-E8F2-4B9F-8E3E-3A7A107C5D88}"/>
    <dgm:cxn modelId="{CFE159B3-8962-4E6A-803A-9530782B1689}" type="presOf" srcId="{6B86EAF8-4630-4842-9C99-D3330EAE0551}" destId="{EB159334-CA9E-4A77-9EAA-7BF328B604BE}" srcOrd="0" destOrd="0" presId="urn:microsoft.com/office/officeart/2005/8/layout/orgChart1"/>
    <dgm:cxn modelId="{16C38A28-60A8-4547-AC6F-6AB034D098C4}" type="presOf" srcId="{BE0D7502-7278-42C3-A846-08DA6DD0BF6A}" destId="{3BA3E571-D141-4100-A0E1-32375E4C16BB}" srcOrd="0" destOrd="0" presId="urn:microsoft.com/office/officeart/2005/8/layout/orgChart1"/>
    <dgm:cxn modelId="{A8D4959A-2D83-4C07-B44A-EA975D61F922}" type="presOf" srcId="{59B69DA9-DD96-4E64-AF32-0AC8AC77E268}" destId="{61B449A1-6355-4B52-9501-E0E6C5C0E752}" srcOrd="1" destOrd="0" presId="urn:microsoft.com/office/officeart/2005/8/layout/orgChart1"/>
    <dgm:cxn modelId="{64DB3B15-F23D-4942-9335-53C581DEB548}" srcId="{D936911C-D514-486D-8049-01D08617D7ED}" destId="{305186FC-1718-47C3-8595-CF0F9752E0E1}" srcOrd="0" destOrd="0" parTransId="{A9FEBB03-D44F-4669-A2DF-7293EB057F80}" sibTransId="{C841C23E-28C3-4329-AEA1-1C867CC80C23}"/>
    <dgm:cxn modelId="{78DE5A51-B47E-4A88-8490-6EDB68382ED5}" type="presOf" srcId="{C87B57E2-FD23-4217-9FAC-D4F55073A08B}" destId="{DCB1E589-886E-478F-8AF7-507F5A394DBC}" srcOrd="0" destOrd="0" presId="urn:microsoft.com/office/officeart/2005/8/layout/orgChart1"/>
    <dgm:cxn modelId="{52531F28-C492-400C-AFBC-8EE98DC20A08}" type="presOf" srcId="{3FA2C84E-9D64-440A-8325-0C135E43DF0C}" destId="{1335A603-9DC9-49E8-A26A-274631BFF4A6}" srcOrd="1" destOrd="0" presId="urn:microsoft.com/office/officeart/2005/8/layout/orgChart1"/>
    <dgm:cxn modelId="{FB24FD7F-126D-4696-A546-C0B0F1F439E4}" type="presOf" srcId="{6262B3DD-E5D3-4787-B090-AAA6F50406A1}" destId="{83A6C751-7DAA-4A8A-89B6-F6EC3EB44925}" srcOrd="1" destOrd="0" presId="urn:microsoft.com/office/officeart/2005/8/layout/orgChart1"/>
    <dgm:cxn modelId="{B5065149-C256-4514-894B-9CF3A68E8E01}" type="presOf" srcId="{36A81C48-D6D0-49CC-88DD-714AF2D618F9}" destId="{F527A8DA-5C6B-4C80-8A11-1455B9F2B4DB}" srcOrd="0" destOrd="0" presId="urn:microsoft.com/office/officeart/2005/8/layout/orgChart1"/>
    <dgm:cxn modelId="{6956E5BF-6F1F-44DC-9293-64A5513FFC18}" type="presOf" srcId="{89FBA8C7-D779-4DBC-9848-2D079CE43A1B}" destId="{6ED18917-3219-4FA9-A2DD-B1F6EBB70B78}" srcOrd="0" destOrd="0" presId="urn:microsoft.com/office/officeart/2005/8/layout/orgChart1"/>
    <dgm:cxn modelId="{09F117D0-8F9F-4FDB-B726-367905F39395}" type="presOf" srcId="{0B1FEC7D-8A3E-45D7-A139-27A04974A592}" destId="{FB2388EC-8253-46B3-A447-D40F2BB538FE}" srcOrd="0" destOrd="0" presId="urn:microsoft.com/office/officeart/2005/8/layout/orgChart1"/>
    <dgm:cxn modelId="{F1745F96-4DD5-4BC0-8487-C71B3258F4F1}" srcId="{3E5E314A-C0DF-4523-92EF-67FC4F12A602}" destId="{6262B3DD-E5D3-4787-B090-AAA6F50406A1}" srcOrd="3" destOrd="0" parTransId="{21756A40-3954-4C54-8FF2-D595F1DB00CC}" sibTransId="{412B7ACC-80B7-4211-9342-64642EA90E19}"/>
    <dgm:cxn modelId="{F5660937-28AF-4BC0-96B1-3F8B8BD6BECB}" type="presOf" srcId="{407DDC5E-5AE9-4EC8-B603-CB7C693F4A76}" destId="{B6682469-37F3-4E67-9043-65BEF17E8DC0}" srcOrd="1" destOrd="0" presId="urn:microsoft.com/office/officeart/2005/8/layout/orgChart1"/>
    <dgm:cxn modelId="{286BA732-0FB7-4902-A5B0-D31464F3B7D1}" type="presOf" srcId="{B8434367-ED1E-4047-94BE-62C810743D6A}" destId="{72E3A784-F247-496E-AE35-9B51DA4B0687}" srcOrd="1" destOrd="0" presId="urn:microsoft.com/office/officeart/2005/8/layout/orgChart1"/>
    <dgm:cxn modelId="{7D028ABC-D7C3-4EAD-8582-69A25A8CB351}" type="presOf" srcId="{A9A3CF6F-D43C-43FB-A13B-DEFDB6B38B4D}" destId="{F7E2AC99-440D-463A-BC37-4F0D25F2CC3F}" srcOrd="1" destOrd="0" presId="urn:microsoft.com/office/officeart/2005/8/layout/orgChart1"/>
    <dgm:cxn modelId="{683ABA33-6368-4C69-996B-044C1105C3F9}" type="presOf" srcId="{3E5E314A-C0DF-4523-92EF-67FC4F12A602}" destId="{2692CD0B-9FBF-45E7-98E2-6103CE7E2AE0}" srcOrd="0" destOrd="0" presId="urn:microsoft.com/office/officeart/2005/8/layout/orgChart1"/>
    <dgm:cxn modelId="{25081514-E018-40F2-AE88-EC6ADCF79C72}" srcId="{3E5E314A-C0DF-4523-92EF-67FC4F12A602}" destId="{29476EA5-C4C5-4002-BFEB-5CCC21707A6C}" srcOrd="1" destOrd="0" parTransId="{A4356A13-EA0B-4F64-83DF-97CF489636CC}" sibTransId="{201C7D35-BF8B-4E95-B586-2070667FA136}"/>
    <dgm:cxn modelId="{66D80907-E852-4F6B-B9FE-6004F227067E}" type="presOf" srcId="{44C4A6BB-62F1-4457-9DCF-906390EC915E}" destId="{8DF46C2C-DD3D-4A01-8D54-340F47B7CDC0}" srcOrd="1" destOrd="0" presId="urn:microsoft.com/office/officeart/2005/8/layout/orgChart1"/>
    <dgm:cxn modelId="{A3051613-4B72-4C37-BA24-94859117FE9C}" type="presOf" srcId="{1C946D5A-347B-47B6-81D5-592FB616B365}" destId="{2ED3E680-9CD4-4156-8661-AA9FCC3DB6B6}" srcOrd="0" destOrd="0" presId="urn:microsoft.com/office/officeart/2005/8/layout/orgChart1"/>
    <dgm:cxn modelId="{DEAF1C50-DA64-484F-A4E5-CA8EBD8DD3C2}" type="presOf" srcId="{3E5E314A-C0DF-4523-92EF-67FC4F12A602}" destId="{1D52094A-9C11-4C54-84FA-9037723F2925}" srcOrd="1" destOrd="0" presId="urn:microsoft.com/office/officeart/2005/8/layout/orgChart1"/>
    <dgm:cxn modelId="{15B9AB22-9B5C-4C78-BA29-69671E574E4F}" type="presOf" srcId="{71BFC97E-CD57-4B4A-86CC-72D1E8773084}" destId="{F2A4F19D-1182-4C2C-9C93-9B89819DC6EB}" srcOrd="0" destOrd="0" presId="urn:microsoft.com/office/officeart/2005/8/layout/orgChart1"/>
    <dgm:cxn modelId="{32B95BF7-1B7D-4847-86BB-60A2F98CF3B0}" srcId="{A9A3CF6F-D43C-43FB-A13B-DEFDB6B38B4D}" destId="{52DEF837-6ABC-4FA5-8158-0F338DF4FB0E}" srcOrd="0" destOrd="0" parTransId="{15BCC0A2-7F58-42F5-B3FF-AC2D2D1E9FD1}" sibTransId="{3691E399-2CBB-414B-BE78-E6A824299136}"/>
    <dgm:cxn modelId="{479848A2-6666-44E0-8F1E-DFAE0185CFEE}" type="presOf" srcId="{407DDC5E-5AE9-4EC8-B603-CB7C693F4A76}" destId="{C4FE3D39-4660-492C-B427-E0A09CA30EDB}" srcOrd="0" destOrd="0" presId="urn:microsoft.com/office/officeart/2005/8/layout/orgChart1"/>
    <dgm:cxn modelId="{3F7B5970-4564-426A-9E22-40B5674B44C3}" srcId="{52DEF837-6ABC-4FA5-8158-0F338DF4FB0E}" destId="{918B450F-EC6F-4522-B188-FDA39B4FC9AF}" srcOrd="2" destOrd="0" parTransId="{BE0D7502-7278-42C3-A846-08DA6DD0BF6A}" sibTransId="{29229C89-A7B5-42C1-8E59-DE7B4123516B}"/>
    <dgm:cxn modelId="{3770C357-369C-4A52-8E9E-54887ED43A3C}" type="presOf" srcId="{6B86EAF8-4630-4842-9C99-D3330EAE0551}" destId="{A7B428B5-CE19-4FD2-B2B7-61F4025835F2}" srcOrd="1" destOrd="0" presId="urn:microsoft.com/office/officeart/2005/8/layout/orgChart1"/>
    <dgm:cxn modelId="{57A29A84-7FCC-4A8D-87C2-A80E7F054582}" type="presOf" srcId="{AA21A878-B6A1-49D2-BDA9-C1D7EF81C7B6}" destId="{F51A547A-AD5C-41CD-B7DD-5EBFAB9C1355}" srcOrd="0" destOrd="0" presId="urn:microsoft.com/office/officeart/2005/8/layout/orgChart1"/>
    <dgm:cxn modelId="{D127A785-51C6-4637-A951-2BF1D84AA810}" type="presOf" srcId="{B2A8DC18-3F4F-4FC9-A3DB-692C2163FA99}" destId="{1ACEA0D6-3EA8-4F44-BF8E-1E1EDC7A4ED0}" srcOrd="0" destOrd="0" presId="urn:microsoft.com/office/officeart/2005/8/layout/orgChart1"/>
    <dgm:cxn modelId="{65E356B9-3C03-4849-A999-9324B898F83E}" srcId="{F2A870EC-109A-4A43-9D28-2422B37694D6}" destId="{812039BE-7964-4EC2-B1BB-A630B678DFAB}" srcOrd="1" destOrd="0" parTransId="{1E7B24B9-068A-4D9D-96D5-75AFCA2CCBE2}" sibTransId="{91BBD3FF-4E5E-44B2-80E8-EC3155448095}"/>
    <dgm:cxn modelId="{20C55BB7-09EA-4EEE-A5DC-8BBE747AFDF4}" type="presOf" srcId="{71BFC97E-CD57-4B4A-86CC-72D1E8773084}" destId="{7903AA93-D1DC-4FA8-8011-E2DEE8E18FC6}" srcOrd="1" destOrd="0" presId="urn:microsoft.com/office/officeart/2005/8/layout/orgChart1"/>
    <dgm:cxn modelId="{518F890B-E7E7-42B7-B97E-1285E2E49A14}" type="presOf" srcId="{44C4A6BB-62F1-4457-9DCF-906390EC915E}" destId="{F08F9A27-0FC4-4E9F-8F80-109FF445A802}" srcOrd="0" destOrd="0" presId="urn:microsoft.com/office/officeart/2005/8/layout/orgChart1"/>
    <dgm:cxn modelId="{44A94AD7-E784-4A32-97D0-0525BEC321C8}" srcId="{52DEF837-6ABC-4FA5-8158-0F338DF4FB0E}" destId="{3E5E314A-C0DF-4523-92EF-67FC4F12A602}" srcOrd="1" destOrd="0" parTransId="{6CC43F10-0296-4F02-B77C-6C9246016489}" sibTransId="{D144A3AF-D83B-4A6B-A4E1-4E92D8BDDB07}"/>
    <dgm:cxn modelId="{EAEF82BB-A4E6-48AD-85E3-E53EEC12C2DE}" srcId="{D936911C-D514-486D-8049-01D08617D7ED}" destId="{C544746A-B197-4976-86C4-CFE8B2B21FB3}" srcOrd="1" destOrd="0" parTransId="{7146B815-8DB3-4BDE-98B0-7721C72520D9}" sibTransId="{8BAFE5BF-1015-44E8-84E7-12D02A7FC2DF}"/>
    <dgm:cxn modelId="{6BFE8EF9-4067-43D5-8D80-9F9876F84047}" type="presOf" srcId="{29476EA5-C4C5-4002-BFEB-5CCC21707A6C}" destId="{40623048-D999-45DD-AAD9-1CEA307CFFF6}" srcOrd="1" destOrd="0" presId="urn:microsoft.com/office/officeart/2005/8/layout/orgChart1"/>
    <dgm:cxn modelId="{18BC2205-849D-45ED-ACCB-DCD64CD236CE}" type="presOf" srcId="{EC8507BC-E869-476C-8187-5CB75E8AE1C1}" destId="{08442276-3912-4543-85EF-98D761692481}" srcOrd="1" destOrd="0" presId="urn:microsoft.com/office/officeart/2005/8/layout/orgChart1"/>
    <dgm:cxn modelId="{8D393DFC-7BC0-442E-8ADB-7488D0C19BCE}" type="presOf" srcId="{1948C3CA-3F95-4233-956D-A355CDB1DA90}" destId="{7D19D255-093A-4BCD-8A9D-E223C914E265}" srcOrd="0" destOrd="0" presId="urn:microsoft.com/office/officeart/2005/8/layout/orgChart1"/>
    <dgm:cxn modelId="{9FAFBEF2-BC33-4FA7-A8B0-E9C078E149CF}" type="presOf" srcId="{E73591D2-B8CD-431B-A891-53305C8C6658}" destId="{582E2AC3-F94A-495D-94FE-C2040354C32B}" srcOrd="0" destOrd="0" presId="urn:microsoft.com/office/officeart/2005/8/layout/orgChart1"/>
    <dgm:cxn modelId="{F742D045-3C1D-45E5-AEFA-3C021EC29335}" type="presOf" srcId="{305186FC-1718-47C3-8595-CF0F9752E0E1}" destId="{3E7B8CF6-614A-48FD-8EB0-5B6AAF0DDC79}" srcOrd="1" destOrd="0" presId="urn:microsoft.com/office/officeart/2005/8/layout/orgChart1"/>
    <dgm:cxn modelId="{172688D7-518B-4568-B1B4-4901CBC82ED4}" srcId="{A9A3CF6F-D43C-43FB-A13B-DEFDB6B38B4D}" destId="{67A14D0D-3F84-42A1-805C-2F543C925A14}" srcOrd="1" destOrd="0" parTransId="{EDB929D7-EA4C-4D67-BE54-65D76317343E}" sibTransId="{8448207A-1018-4219-9150-870113E08C1E}"/>
    <dgm:cxn modelId="{8C431DA4-A69D-468C-939C-440B06376684}" srcId="{3E5E314A-C0DF-4523-92EF-67FC4F12A602}" destId="{D936911C-D514-486D-8049-01D08617D7ED}" srcOrd="0" destOrd="0" parTransId="{E77DFCF5-4A2C-4457-8FE0-92DB80AEE348}" sibTransId="{E46A5E7F-698B-47B6-94BE-F902B77F13F3}"/>
    <dgm:cxn modelId="{31E95C09-13BE-4E88-82BB-05313749EF21}" type="presOf" srcId="{7BAF813B-3C07-4CEE-933C-882B41BF9A8B}" destId="{2A923546-3A01-445A-A81D-EA146F4FDF97}" srcOrd="1" destOrd="0" presId="urn:microsoft.com/office/officeart/2005/8/layout/orgChart1"/>
    <dgm:cxn modelId="{65A816DB-6AA9-41C9-94E4-9E9378D9DDAF}" type="presOf" srcId="{6262B3DD-E5D3-4787-B090-AAA6F50406A1}" destId="{6E355B5F-8C00-49A8-9187-4BD5E7D8031B}" srcOrd="0" destOrd="0" presId="urn:microsoft.com/office/officeart/2005/8/layout/orgChart1"/>
    <dgm:cxn modelId="{43D3702B-A924-4CDF-9BDB-AE00B71F139F}" type="presOf" srcId="{B2A8DC18-3F4F-4FC9-A3DB-692C2163FA99}" destId="{70BFF265-8984-4214-A0F8-45AD529E714B}" srcOrd="1" destOrd="0" presId="urn:microsoft.com/office/officeart/2005/8/layout/orgChart1"/>
    <dgm:cxn modelId="{9B270156-41F6-4A52-B152-9EDEBC25CC92}" type="presOf" srcId="{B0E211F5-2DBA-4484-AE57-55DAF05E1973}" destId="{7029C54C-DBEF-451C-8816-CC235BE59BB0}" srcOrd="0" destOrd="0" presId="urn:microsoft.com/office/officeart/2005/8/layout/orgChart1"/>
    <dgm:cxn modelId="{C393E79C-FE0E-4AC5-8EE9-ED76E65560B8}" type="presOf" srcId="{1C946D5A-347B-47B6-81D5-592FB616B365}" destId="{C4CA8CF6-2F32-4A46-9FFD-C163518B5B10}" srcOrd="1" destOrd="0" presId="urn:microsoft.com/office/officeart/2005/8/layout/orgChart1"/>
    <dgm:cxn modelId="{545E7352-1833-468D-AD6B-2773F771A58B}" type="presOf" srcId="{E6F010B0-C090-4115-A14F-D5ED911D4A02}" destId="{E8EF24F4-D9DB-4B70-A197-1FF0D326AE8B}" srcOrd="0" destOrd="0" presId="urn:microsoft.com/office/officeart/2005/8/layout/orgChart1"/>
    <dgm:cxn modelId="{98A9C243-DDCE-482F-97DE-4224C88B8AAE}" type="presOf" srcId="{812039BE-7964-4EC2-B1BB-A630B678DFAB}" destId="{FE2A732D-ABE3-4778-A6F8-4D37A80AF6E5}" srcOrd="0" destOrd="0" presId="urn:microsoft.com/office/officeart/2005/8/layout/orgChart1"/>
    <dgm:cxn modelId="{A63D2C4A-9FCF-42E7-A578-53C6AA32A12C}" type="presOf" srcId="{812039BE-7964-4EC2-B1BB-A630B678DFAB}" destId="{D3E10BAA-1DFC-41AF-9DE4-6B152415B232}" srcOrd="1" destOrd="0" presId="urn:microsoft.com/office/officeart/2005/8/layout/orgChart1"/>
    <dgm:cxn modelId="{593C311B-82E6-4C5A-8A9E-5B9F17DAEE1D}" type="presOf" srcId="{52DEF837-6ABC-4FA5-8158-0F338DF4FB0E}" destId="{E4D894C4-1B36-4E37-9F3E-34AC637909E3}" srcOrd="1" destOrd="0" presId="urn:microsoft.com/office/officeart/2005/8/layout/orgChart1"/>
    <dgm:cxn modelId="{51A02E49-49BC-4A9C-9ECF-DA3F7C593FA7}" type="presOf" srcId="{C5EE67AF-8A6E-43E1-B541-4155210741C0}" destId="{58364F6E-42E6-4E74-8434-36FDB3B64D4A}" srcOrd="1" destOrd="0" presId="urn:microsoft.com/office/officeart/2005/8/layout/orgChart1"/>
    <dgm:cxn modelId="{52C3B8CD-3CB4-420E-B72F-EA1DAB785B93}" type="presOf" srcId="{918B450F-EC6F-4522-B188-FDA39B4FC9AF}" destId="{86DCDFA5-5377-4607-B7BF-EEBC75DDC2C3}" srcOrd="1" destOrd="0" presId="urn:microsoft.com/office/officeart/2005/8/layout/orgChart1"/>
    <dgm:cxn modelId="{7B967408-A076-409B-BE38-EC121A3D6AE2}" srcId="{918B450F-EC6F-4522-B188-FDA39B4FC9AF}" destId="{B0E211F5-2DBA-4484-AE57-55DAF05E1973}" srcOrd="4" destOrd="0" parTransId="{1948C3CA-3F95-4233-956D-A355CDB1DA90}" sibTransId="{494A51F8-3B18-4533-8B90-3F0F6085CB06}"/>
    <dgm:cxn modelId="{A1C92ED6-AA4F-4812-A9DF-A58248EE2955}" type="presOf" srcId="{DED00A21-0F21-449E-9B7E-85AA624DF989}" destId="{527B1B61-C2BD-4713-9DFB-E24B09182773}" srcOrd="0" destOrd="0" presId="urn:microsoft.com/office/officeart/2005/8/layout/orgChart1"/>
    <dgm:cxn modelId="{BECE5D9C-7CF2-46BD-B06B-0E18BD4EB6D9}" type="presOf" srcId="{A9FEBB03-D44F-4669-A2DF-7293EB057F80}" destId="{ED1FF306-C4B3-4D16-B311-51CE43CAAD73}" srcOrd="0" destOrd="0" presId="urn:microsoft.com/office/officeart/2005/8/layout/orgChart1"/>
    <dgm:cxn modelId="{BE27AF68-7687-43A6-A342-5C3411E92BA6}" type="presOf" srcId="{EC8507BC-E869-476C-8187-5CB75E8AE1C1}" destId="{2583F263-00C1-422D-90A0-1E166B197339}" srcOrd="0" destOrd="0" presId="urn:microsoft.com/office/officeart/2005/8/layout/orgChart1"/>
    <dgm:cxn modelId="{B2CF53C0-E518-4378-B029-BDDEE909F1E6}" type="presOf" srcId="{67A14D0D-3F84-42A1-805C-2F543C925A14}" destId="{FE9954C0-2BED-4B35-A99A-4B1BF81E66EE}" srcOrd="1" destOrd="0" presId="urn:microsoft.com/office/officeart/2005/8/layout/orgChart1"/>
    <dgm:cxn modelId="{23E3D1CC-D4F6-420E-9C7E-79C3C3C06F69}" type="presOf" srcId="{C5EE67AF-8A6E-43E1-B541-4155210741C0}" destId="{CB516C79-0A81-464C-84ED-2F018928046D}" srcOrd="0" destOrd="0" presId="urn:microsoft.com/office/officeart/2005/8/layout/orgChart1"/>
    <dgm:cxn modelId="{486B19F4-7630-4790-948D-1D26297A3F2F}" type="presOf" srcId="{6F38738D-F8B4-4756-9F61-941E5DD18B9C}" destId="{747AB66D-589B-4AF0-9FD8-5EC995B030CD}" srcOrd="0" destOrd="0" presId="urn:microsoft.com/office/officeart/2005/8/layout/orgChart1"/>
    <dgm:cxn modelId="{449AFD5A-4D2D-4558-9E4D-245B7B2725CA}" type="presOf" srcId="{3FA2C84E-9D64-440A-8325-0C135E43DF0C}" destId="{52D2789C-5572-495A-ABE4-48D698EC5C30}" srcOrd="0" destOrd="0" presId="urn:microsoft.com/office/officeart/2005/8/layout/orgChart1"/>
    <dgm:cxn modelId="{DF60857B-1F76-4635-8B77-D940F013329A}" type="presOf" srcId="{7146B815-8DB3-4BDE-98B0-7721C72520D9}" destId="{12BBF22F-E121-4811-9459-90A67E17152F}" srcOrd="0" destOrd="0" presId="urn:microsoft.com/office/officeart/2005/8/layout/orgChart1"/>
    <dgm:cxn modelId="{2324B008-6A76-43C7-A017-1892B37301A7}" type="presOf" srcId="{D936911C-D514-486D-8049-01D08617D7ED}" destId="{70ACDE66-7944-4CD7-BC98-E1E54C43B7CC}" srcOrd="1" destOrd="0" presId="urn:microsoft.com/office/officeart/2005/8/layout/orgChart1"/>
    <dgm:cxn modelId="{19AA7D97-9E78-4173-9625-212C76D03656}" srcId="{5E034759-4558-4BF0-992B-2A66A34523F2}" destId="{B8434367-ED1E-4047-94BE-62C810743D6A}" srcOrd="0" destOrd="0" parTransId="{F5EB6ABC-592F-4B2B-A8A9-6818617A50B0}" sibTransId="{5B26B22E-B766-4728-BC33-ABC296E5F535}"/>
    <dgm:cxn modelId="{7B86589C-B07B-42BE-ABAA-6E46E44DEC9F}" srcId="{918B450F-EC6F-4522-B188-FDA39B4FC9AF}" destId="{71BFC97E-CD57-4B4A-86CC-72D1E8773084}" srcOrd="0" destOrd="0" parTransId="{5BC9F306-A991-4F39-A363-E0AFA117A894}" sibTransId="{7965287F-F8E4-4D49-A8DD-9ADD3A1D800F}"/>
    <dgm:cxn modelId="{89722FD7-EC2D-48DE-9769-6EAF079000DB}" srcId="{918B450F-EC6F-4522-B188-FDA39B4FC9AF}" destId="{44C4A6BB-62F1-4457-9DCF-906390EC915E}" srcOrd="3" destOrd="0" parTransId="{6F38738D-F8B4-4756-9F61-941E5DD18B9C}" sibTransId="{40F7066C-52ED-4929-ABBB-B57BF54723C0}"/>
    <dgm:cxn modelId="{3F23A95E-CEFA-4690-8862-37CC586A0C80}" type="presOf" srcId="{1F46844E-5386-45E2-B5CF-0BF36882BAFC}" destId="{5BF1172B-D8E0-4772-8996-C6083D496986}" srcOrd="0" destOrd="0" presId="urn:microsoft.com/office/officeart/2005/8/layout/orgChart1"/>
    <dgm:cxn modelId="{E7D8B28F-6583-40D2-A830-C93F9F66B57D}" type="presOf" srcId="{1F46844E-5386-45E2-B5CF-0BF36882BAFC}" destId="{9CD716D8-481A-492B-80FD-4F05B6FA0140}" srcOrd="1" destOrd="0" presId="urn:microsoft.com/office/officeart/2005/8/layout/orgChart1"/>
    <dgm:cxn modelId="{7D60CB51-1ABB-4960-921A-79310488E067}" type="presOf" srcId="{59B69DA9-DD96-4E64-AF32-0AC8AC77E268}" destId="{F2B50B32-AC1F-4C56-B9C3-F127ECF2B4B1}" srcOrd="0" destOrd="0" presId="urn:microsoft.com/office/officeart/2005/8/layout/orgChart1"/>
    <dgm:cxn modelId="{44C81628-4CBC-40EE-87F5-CD51F36E5A74}" srcId="{3E5E314A-C0DF-4523-92EF-67FC4F12A602}" destId="{EC8507BC-E869-476C-8187-5CB75E8AE1C1}" srcOrd="2" destOrd="0" parTransId="{79B3D4C8-5987-4981-A422-38531B0E5876}" sibTransId="{7B29964F-7281-4E3E-98CD-35A7516DA78C}"/>
    <dgm:cxn modelId="{4DCDA139-0A0A-4354-A414-BF132EA525C7}" type="presOf" srcId="{67A14D0D-3F84-42A1-805C-2F543C925A14}" destId="{ED842235-D382-4BF6-A544-F9FC58D64DC9}" srcOrd="0" destOrd="0" presId="urn:microsoft.com/office/officeart/2005/8/layout/orgChart1"/>
    <dgm:cxn modelId="{E3BF5313-5E06-4E15-91C2-722F100D5F75}" type="presOf" srcId="{E52E9E6D-CD38-4C3B-9FF9-3434351B1127}" destId="{8806BF9E-C287-4CFC-83AD-84020E22E091}" srcOrd="1" destOrd="0" presId="urn:microsoft.com/office/officeart/2005/8/layout/orgChart1"/>
    <dgm:cxn modelId="{99D21CD7-F60B-425B-8BA1-1B7F06A2EB66}" type="presOf" srcId="{C544746A-B197-4976-86C4-CFE8B2B21FB3}" destId="{017865C4-B199-4292-A64D-780BAEC2AC48}" srcOrd="1" destOrd="0" presId="urn:microsoft.com/office/officeart/2005/8/layout/orgChart1"/>
    <dgm:cxn modelId="{50AF25DB-BB7A-4638-AB4F-E887F731620B}" srcId="{A9A3CF6F-D43C-43FB-A13B-DEFDB6B38B4D}" destId="{B2A8DC18-3F4F-4FC9-A3DB-692C2163FA99}" srcOrd="3" destOrd="0" parTransId="{3B2CBC4D-364E-47B9-841C-2C357DC9BD78}" sibTransId="{AD561C59-C8A2-4F2C-B293-A1154CECEE43}"/>
    <dgm:cxn modelId="{4CFC1659-C117-4340-8C23-B89275B51BB3}" type="presOf" srcId="{15BCC0A2-7F58-42F5-B3FF-AC2D2D1E9FD1}" destId="{325D224E-5969-4F84-AAAC-14F1C37C12FB}" srcOrd="0" destOrd="0" presId="urn:microsoft.com/office/officeart/2005/8/layout/orgChart1"/>
    <dgm:cxn modelId="{AF88ED41-B818-49C9-9817-AFAFB4A7600A}" type="presOf" srcId="{1E7B24B9-068A-4D9D-96D5-75AFCA2CCBE2}" destId="{2C9A8337-ABFA-46E9-96F2-2606812E49F1}" srcOrd="0" destOrd="0" presId="urn:microsoft.com/office/officeart/2005/8/layout/orgChart1"/>
    <dgm:cxn modelId="{E0565AF3-7EB1-4C42-9E78-0183691C57F8}" type="presOf" srcId="{A4356A13-EA0B-4F64-83DF-97CF489636CC}" destId="{FECD6F38-D4E8-49CD-9576-2319CD763424}" srcOrd="0" destOrd="0" presId="urn:microsoft.com/office/officeart/2005/8/layout/orgChart1"/>
    <dgm:cxn modelId="{941B4BD9-53D0-4882-9AE6-8AC5B1FEAD90}" type="presOf" srcId="{D42A8097-ABBD-4C0D-8313-305C84451FED}" destId="{4ADD5943-C1E4-461D-B27C-73A319C8EBE8}" srcOrd="0" destOrd="0" presId="urn:microsoft.com/office/officeart/2005/8/layout/orgChart1"/>
    <dgm:cxn modelId="{B8FB8F61-E057-4831-908D-5C22CFD09C7B}" srcId="{A9A3CF6F-D43C-43FB-A13B-DEFDB6B38B4D}" destId="{F2A870EC-109A-4A43-9D28-2422B37694D6}" srcOrd="5" destOrd="0" parTransId="{B9E68827-F12F-4046-9ED3-AF7E44936F66}" sibTransId="{4752B4B0-BEDD-46FC-9217-C4CAEA769935}"/>
    <dgm:cxn modelId="{5EC448D2-A72B-49BD-996B-3C85B57C887D}" type="presOf" srcId="{F2A870EC-109A-4A43-9D28-2422B37694D6}" destId="{7E0B5A2E-3FFC-43CB-B3D9-E8E61A8169C8}" srcOrd="1" destOrd="0" presId="urn:microsoft.com/office/officeart/2005/8/layout/orgChart1"/>
    <dgm:cxn modelId="{5EB8209C-B700-4FFA-8005-34631A0046A8}" type="presOf" srcId="{A9A3CF6F-D43C-43FB-A13B-DEFDB6B38B4D}" destId="{C3070DFD-0185-4036-A329-61D34DE2D23D}" srcOrd="0" destOrd="0" presId="urn:microsoft.com/office/officeart/2005/8/layout/orgChart1"/>
    <dgm:cxn modelId="{412468FD-8726-416E-B5B9-119EE4831687}" type="presOf" srcId="{B9E68827-F12F-4046-9ED3-AF7E44936F66}" destId="{103B892F-1C03-4A65-ADBB-8F5873A6CACB}" srcOrd="0" destOrd="0" presId="urn:microsoft.com/office/officeart/2005/8/layout/orgChart1"/>
    <dgm:cxn modelId="{807B292B-C626-43FF-AFAD-33326C05F8FC}" type="presOf" srcId="{918B450F-EC6F-4522-B188-FDA39B4FC9AF}" destId="{FF9501CB-F628-4926-BF2B-D7B742FDA655}" srcOrd="0" destOrd="0" presId="urn:microsoft.com/office/officeart/2005/8/layout/orgChart1"/>
    <dgm:cxn modelId="{67100354-28D7-4AC8-A95B-2F39F3ED9FCA}" srcId="{3E5E314A-C0DF-4523-92EF-67FC4F12A602}" destId="{1F46844E-5386-45E2-B5CF-0BF36882BAFC}" srcOrd="4" destOrd="0" parTransId="{D6D84F35-273F-431D-981E-C08C69B25202}" sibTransId="{DE9E586D-5F4F-448C-A85A-ADFCF87C7C4A}"/>
    <dgm:cxn modelId="{733818FE-1269-4C10-AE19-0AF1D6BFE49A}" type="presOf" srcId="{D936911C-D514-486D-8049-01D08617D7ED}" destId="{1B51D93B-3A05-4481-8515-9F06F620DCCE}" srcOrd="0" destOrd="0" presId="urn:microsoft.com/office/officeart/2005/8/layout/orgChart1"/>
    <dgm:cxn modelId="{D7A76450-D259-4622-AFA6-0F0C83106203}" type="presOf" srcId="{21756A40-3954-4C54-8FF2-D595F1DB00CC}" destId="{8C1B3F7C-1F73-4A65-9C25-EFE59F5F3340}" srcOrd="0" destOrd="0" presId="urn:microsoft.com/office/officeart/2005/8/layout/orgChart1"/>
    <dgm:cxn modelId="{E59FD1FF-C88B-46AA-94D6-2B0F4E84CF6D}" srcId="{F2A870EC-109A-4A43-9D28-2422B37694D6}" destId="{E52E9E6D-CD38-4C3B-9FF9-3434351B1127}" srcOrd="0" destOrd="0" parTransId="{32ECD59E-D3D7-4919-90A6-706D1B46D7F2}" sibTransId="{3D30B331-F8FF-45DF-9062-8B007BF89995}"/>
    <dgm:cxn modelId="{A419574E-31CC-4231-A6F2-AE57FBA65B24}" type="presOf" srcId="{B8434367-ED1E-4047-94BE-62C810743D6A}" destId="{CB8CC4A4-511E-4BFB-815C-D823C1D06E93}" srcOrd="0" destOrd="0" presId="urn:microsoft.com/office/officeart/2005/8/layout/orgChart1"/>
    <dgm:cxn modelId="{7E3A59DE-0915-422B-83AB-6DEF918F5062}" type="presOf" srcId="{EDB929D7-EA4C-4D67-BE54-65D76317343E}" destId="{EF98E03E-79E0-4B18-B92A-92635FF7C830}" srcOrd="0" destOrd="0" presId="urn:microsoft.com/office/officeart/2005/8/layout/orgChart1"/>
    <dgm:cxn modelId="{DA5185CF-0AF1-4CCC-AE77-8A3BDE87D0CA}" type="presOf" srcId="{5E034759-4558-4BF0-992B-2A66A34523F2}" destId="{E812AA34-D924-4345-84C7-855E8B4945A3}" srcOrd="0" destOrd="0" presId="urn:microsoft.com/office/officeart/2005/8/layout/orgChart1"/>
    <dgm:cxn modelId="{20E9655F-6020-4060-A3B6-E88E1DF2E45D}" srcId="{3E5E314A-C0DF-4523-92EF-67FC4F12A602}" destId="{6B86EAF8-4630-4842-9C99-D3330EAE0551}" srcOrd="7" destOrd="0" parTransId="{DED00A21-0F21-449E-9B7E-85AA624DF989}" sibTransId="{4BA3B992-9CD8-4576-B0EA-41D9855CFC70}"/>
    <dgm:cxn modelId="{C0A7912A-892D-4576-A28A-DADE2282067E}" type="presOf" srcId="{5BC9F306-A991-4F39-A363-E0AFA117A894}" destId="{8BA5A6FB-91FF-469F-849C-E95A3BCB72DF}" srcOrd="0" destOrd="0" presId="urn:microsoft.com/office/officeart/2005/8/layout/orgChart1"/>
    <dgm:cxn modelId="{AD7A1688-78D1-40A3-9106-62FA3784DFFF}" type="presOf" srcId="{52DEF837-6ABC-4FA5-8158-0F338DF4FB0E}" destId="{79E14C03-EBFA-4828-831E-01DF81BECEA7}" srcOrd="0" destOrd="0" presId="urn:microsoft.com/office/officeart/2005/8/layout/orgChart1"/>
    <dgm:cxn modelId="{8B46D4FE-ACBD-474D-A961-6F25F3F64A1D}" type="presOf" srcId="{01B7A66A-D37F-48F7-972F-9F821D8E5F29}" destId="{CFE92368-EEE8-486A-BCFF-E5019B3EB6D7}" srcOrd="0" destOrd="0" presId="urn:microsoft.com/office/officeart/2005/8/layout/orgChart1"/>
    <dgm:cxn modelId="{9813780E-281D-47D7-A1B5-4DCC19583495}" type="presOf" srcId="{D6D84F35-273F-431D-981E-C08C69B25202}" destId="{026F63A3-87CE-4E9B-9853-CED294B97981}" srcOrd="0" destOrd="0" presId="urn:microsoft.com/office/officeart/2005/8/layout/orgChart1"/>
    <dgm:cxn modelId="{B19BB2FA-C95B-4884-8213-DDEB933A6A43}" srcId="{918B450F-EC6F-4522-B188-FDA39B4FC9AF}" destId="{407DDC5E-5AE9-4EC8-B603-CB7C693F4A76}" srcOrd="2" destOrd="0" parTransId="{E73591D2-B8CD-431B-A891-53305C8C6658}" sibTransId="{D876AC33-36A9-42CE-B112-FF2DB98A6E64}"/>
    <dgm:cxn modelId="{C60CE8DA-1E4A-4FC3-91B6-0A493A7D8517}" type="presOf" srcId="{AA21A878-B6A1-49D2-BDA9-C1D7EF81C7B6}" destId="{C3978FA5-A426-4672-AE06-495B888BA9E2}" srcOrd="1" destOrd="0" presId="urn:microsoft.com/office/officeart/2005/8/layout/orgChart1"/>
    <dgm:cxn modelId="{2D5F7F63-2704-4BF1-8430-B032F55C019D}" type="presOf" srcId="{F2A870EC-109A-4A43-9D28-2422B37694D6}" destId="{09994D80-7AA8-4B21-838C-371C14C4D651}" srcOrd="0" destOrd="0" presId="urn:microsoft.com/office/officeart/2005/8/layout/orgChart1"/>
    <dgm:cxn modelId="{88D56C6E-5837-47A8-AF24-4C53120FA7A9}" type="presParOf" srcId="{E812AA34-D924-4345-84C7-855E8B4945A3}" destId="{4F53DE33-0FA7-47BB-A3DE-3390E60FFCAE}" srcOrd="0" destOrd="0" presId="urn:microsoft.com/office/officeart/2005/8/layout/orgChart1"/>
    <dgm:cxn modelId="{2B1F06CA-DF8A-430C-91A6-387AE28D827A}" type="presParOf" srcId="{4F53DE33-0FA7-47BB-A3DE-3390E60FFCAE}" destId="{62A25834-6D3F-4B00-AB27-E197A54570BC}" srcOrd="0" destOrd="0" presId="urn:microsoft.com/office/officeart/2005/8/layout/orgChart1"/>
    <dgm:cxn modelId="{E97D931A-1785-4B22-8B5F-3403DACCB17F}" type="presParOf" srcId="{62A25834-6D3F-4B00-AB27-E197A54570BC}" destId="{CB8CC4A4-511E-4BFB-815C-D823C1D06E93}" srcOrd="0" destOrd="0" presId="urn:microsoft.com/office/officeart/2005/8/layout/orgChart1"/>
    <dgm:cxn modelId="{C87A3F45-9B1D-4072-AFAD-8D2A0DBB0DF7}" type="presParOf" srcId="{62A25834-6D3F-4B00-AB27-E197A54570BC}" destId="{72E3A784-F247-496E-AE35-9B51DA4B0687}" srcOrd="1" destOrd="0" presId="urn:microsoft.com/office/officeart/2005/8/layout/orgChart1"/>
    <dgm:cxn modelId="{7B26FC7F-0271-4F5B-9B66-E3B4447AB095}" type="presParOf" srcId="{4F53DE33-0FA7-47BB-A3DE-3390E60FFCAE}" destId="{457D996A-2505-43B9-B8CD-9EE7A6A1992D}" srcOrd="1" destOrd="0" presId="urn:microsoft.com/office/officeart/2005/8/layout/orgChart1"/>
    <dgm:cxn modelId="{24B8711E-0B04-4CDC-ADEB-05249D052AFE}" type="presParOf" srcId="{457D996A-2505-43B9-B8CD-9EE7A6A1992D}" destId="{FB2388EC-8253-46B3-A447-D40F2BB538FE}" srcOrd="0" destOrd="0" presId="urn:microsoft.com/office/officeart/2005/8/layout/orgChart1"/>
    <dgm:cxn modelId="{8DE31D39-8106-4791-B285-7C35D28E8C3D}" type="presParOf" srcId="{457D996A-2505-43B9-B8CD-9EE7A6A1992D}" destId="{9258E285-935B-42D9-8E51-8852F2102FA2}" srcOrd="1" destOrd="0" presId="urn:microsoft.com/office/officeart/2005/8/layout/orgChart1"/>
    <dgm:cxn modelId="{032300F7-874F-45B3-A9A2-DCD165EA5F30}" type="presParOf" srcId="{9258E285-935B-42D9-8E51-8852F2102FA2}" destId="{1D02DFA7-1CCD-4922-87C2-DA104FEC5C35}" srcOrd="0" destOrd="0" presId="urn:microsoft.com/office/officeart/2005/8/layout/orgChart1"/>
    <dgm:cxn modelId="{C5D27BBA-3E90-40E4-A177-65F6CFD86E23}" type="presParOf" srcId="{1D02DFA7-1CCD-4922-87C2-DA104FEC5C35}" destId="{C3070DFD-0185-4036-A329-61D34DE2D23D}" srcOrd="0" destOrd="0" presId="urn:microsoft.com/office/officeart/2005/8/layout/orgChart1"/>
    <dgm:cxn modelId="{ED322967-D623-40E6-A94A-0DF734C66872}" type="presParOf" srcId="{1D02DFA7-1CCD-4922-87C2-DA104FEC5C35}" destId="{F7E2AC99-440D-463A-BC37-4F0D25F2CC3F}" srcOrd="1" destOrd="0" presId="urn:microsoft.com/office/officeart/2005/8/layout/orgChart1"/>
    <dgm:cxn modelId="{5F877781-94B5-44E3-84BB-C92B837A1422}" type="presParOf" srcId="{9258E285-935B-42D9-8E51-8852F2102FA2}" destId="{6FB5B1B2-048E-48D3-8CCB-3D9D2CA13412}" srcOrd="1" destOrd="0" presId="urn:microsoft.com/office/officeart/2005/8/layout/orgChart1"/>
    <dgm:cxn modelId="{58DDD33F-9147-4DDE-A46E-347E1A2A0F25}" type="presParOf" srcId="{6FB5B1B2-048E-48D3-8CCB-3D9D2CA13412}" destId="{325D224E-5969-4F84-AAAC-14F1C37C12FB}" srcOrd="0" destOrd="0" presId="urn:microsoft.com/office/officeart/2005/8/layout/orgChart1"/>
    <dgm:cxn modelId="{DAD87A08-1B76-4033-AE57-7419D28D0927}" type="presParOf" srcId="{6FB5B1B2-048E-48D3-8CCB-3D9D2CA13412}" destId="{4D809968-9615-4AFD-BD5F-600FC4D0996C}" srcOrd="1" destOrd="0" presId="urn:microsoft.com/office/officeart/2005/8/layout/orgChart1"/>
    <dgm:cxn modelId="{22F77C43-15FF-4F70-9216-E38B176B3444}" type="presParOf" srcId="{4D809968-9615-4AFD-BD5F-600FC4D0996C}" destId="{C91A89C2-E307-47C2-979A-D1CE1FAD4018}" srcOrd="0" destOrd="0" presId="urn:microsoft.com/office/officeart/2005/8/layout/orgChart1"/>
    <dgm:cxn modelId="{0A40EDFF-8C56-40AD-85ED-A1351A7FF764}" type="presParOf" srcId="{C91A89C2-E307-47C2-979A-D1CE1FAD4018}" destId="{79E14C03-EBFA-4828-831E-01DF81BECEA7}" srcOrd="0" destOrd="0" presId="urn:microsoft.com/office/officeart/2005/8/layout/orgChart1"/>
    <dgm:cxn modelId="{1E4E152F-711E-45C9-B7BE-7257E9B42E2F}" type="presParOf" srcId="{C91A89C2-E307-47C2-979A-D1CE1FAD4018}" destId="{E4D894C4-1B36-4E37-9F3E-34AC637909E3}" srcOrd="1" destOrd="0" presId="urn:microsoft.com/office/officeart/2005/8/layout/orgChart1"/>
    <dgm:cxn modelId="{75F18FB4-C969-46C9-9E5F-010DD49726CC}" type="presParOf" srcId="{4D809968-9615-4AFD-BD5F-600FC4D0996C}" destId="{1385580B-5DB7-46E9-B2C6-6C0074193A7F}" srcOrd="1" destOrd="0" presId="urn:microsoft.com/office/officeart/2005/8/layout/orgChart1"/>
    <dgm:cxn modelId="{309B9683-17E8-4535-AD0D-883B061D3039}" type="presParOf" srcId="{1385580B-5DB7-46E9-B2C6-6C0074193A7F}" destId="{E8EF24F4-D9DB-4B70-A197-1FF0D326AE8B}" srcOrd="0" destOrd="0" presId="urn:microsoft.com/office/officeart/2005/8/layout/orgChart1"/>
    <dgm:cxn modelId="{2EF211F7-A9C5-475D-AF06-95DF56B79B1E}" type="presParOf" srcId="{1385580B-5DB7-46E9-B2C6-6C0074193A7F}" destId="{26C325CE-8A54-45A2-BC16-A71759354383}" srcOrd="1" destOrd="0" presId="urn:microsoft.com/office/officeart/2005/8/layout/orgChart1"/>
    <dgm:cxn modelId="{10B22304-C75E-4F29-8C49-B7AB27339CBA}" type="presParOf" srcId="{26C325CE-8A54-45A2-BC16-A71759354383}" destId="{B37AA4FB-BEFF-429C-AD53-5A4DE62F0F8D}" srcOrd="0" destOrd="0" presId="urn:microsoft.com/office/officeart/2005/8/layout/orgChart1"/>
    <dgm:cxn modelId="{8EB097FA-C9A0-4E01-9DB9-DB7B79269679}" type="presParOf" srcId="{B37AA4FB-BEFF-429C-AD53-5A4DE62F0F8D}" destId="{F2B50B32-AC1F-4C56-B9C3-F127ECF2B4B1}" srcOrd="0" destOrd="0" presId="urn:microsoft.com/office/officeart/2005/8/layout/orgChart1"/>
    <dgm:cxn modelId="{672B3C2B-6790-4C44-AB3F-BACEB9EDE90E}" type="presParOf" srcId="{B37AA4FB-BEFF-429C-AD53-5A4DE62F0F8D}" destId="{61B449A1-6355-4B52-9501-E0E6C5C0E752}" srcOrd="1" destOrd="0" presId="urn:microsoft.com/office/officeart/2005/8/layout/orgChart1"/>
    <dgm:cxn modelId="{845FC4E0-7D41-482B-873C-2AABB6A405AD}" type="presParOf" srcId="{26C325CE-8A54-45A2-BC16-A71759354383}" destId="{AE2280FA-374D-4363-91E2-65EA8EA9F8BE}" srcOrd="1" destOrd="0" presId="urn:microsoft.com/office/officeart/2005/8/layout/orgChart1"/>
    <dgm:cxn modelId="{B9EC4216-C6BB-4248-A877-7AF88FD426F6}" type="presParOf" srcId="{26C325CE-8A54-45A2-BC16-A71759354383}" destId="{C7F5E979-92AC-4C49-B97F-7E93AD940C7A}" srcOrd="2" destOrd="0" presId="urn:microsoft.com/office/officeart/2005/8/layout/orgChart1"/>
    <dgm:cxn modelId="{ED1EC914-202D-47EF-8D04-52D871C26B43}" type="presParOf" srcId="{1385580B-5DB7-46E9-B2C6-6C0074193A7F}" destId="{53E76155-8747-4CED-8CAC-A60CE863497F}" srcOrd="2" destOrd="0" presId="urn:microsoft.com/office/officeart/2005/8/layout/orgChart1"/>
    <dgm:cxn modelId="{BC49828B-EEBD-4A8F-B3AE-7877E9333D09}" type="presParOf" srcId="{1385580B-5DB7-46E9-B2C6-6C0074193A7F}" destId="{668DA7E5-1F62-4CA7-9CD8-ED522E9BD33F}" srcOrd="3" destOrd="0" presId="urn:microsoft.com/office/officeart/2005/8/layout/orgChart1"/>
    <dgm:cxn modelId="{6FCB86AF-F51B-44CD-BEEF-044556A70C95}" type="presParOf" srcId="{668DA7E5-1F62-4CA7-9CD8-ED522E9BD33F}" destId="{D485B963-FC67-44D1-B6D9-E55E6E0D2397}" srcOrd="0" destOrd="0" presId="urn:microsoft.com/office/officeart/2005/8/layout/orgChart1"/>
    <dgm:cxn modelId="{5EF7D1FC-D9AE-4508-9115-BC6BE089A830}" type="presParOf" srcId="{D485B963-FC67-44D1-B6D9-E55E6E0D2397}" destId="{2692CD0B-9FBF-45E7-98E2-6103CE7E2AE0}" srcOrd="0" destOrd="0" presId="urn:microsoft.com/office/officeart/2005/8/layout/orgChart1"/>
    <dgm:cxn modelId="{69FBB648-1418-4FD8-90F7-E725CBBD8CBB}" type="presParOf" srcId="{D485B963-FC67-44D1-B6D9-E55E6E0D2397}" destId="{1D52094A-9C11-4C54-84FA-9037723F2925}" srcOrd="1" destOrd="0" presId="urn:microsoft.com/office/officeart/2005/8/layout/orgChart1"/>
    <dgm:cxn modelId="{58A105E5-A00C-4830-909A-9CF15423AE61}" type="presParOf" srcId="{668DA7E5-1F62-4CA7-9CD8-ED522E9BD33F}" destId="{4BAEC0E2-C516-4E1E-ABC1-138D6BF6E482}" srcOrd="1" destOrd="0" presId="urn:microsoft.com/office/officeart/2005/8/layout/orgChart1"/>
    <dgm:cxn modelId="{720EFC92-7FC2-45DC-8FC3-B24AC102312B}" type="presParOf" srcId="{4BAEC0E2-C516-4E1E-ABC1-138D6BF6E482}" destId="{FE139F67-6641-48FC-859F-C5B5EE7328C3}" srcOrd="0" destOrd="0" presId="urn:microsoft.com/office/officeart/2005/8/layout/orgChart1"/>
    <dgm:cxn modelId="{A993CE84-4AFC-45AB-89B6-C766CB7E88D8}" type="presParOf" srcId="{4BAEC0E2-C516-4E1E-ABC1-138D6BF6E482}" destId="{05A43B9B-BA8D-4E3F-AEED-45BE4565CD1C}" srcOrd="1" destOrd="0" presId="urn:microsoft.com/office/officeart/2005/8/layout/orgChart1"/>
    <dgm:cxn modelId="{2DB52B33-8A20-43F6-B880-77B25DF74045}" type="presParOf" srcId="{05A43B9B-BA8D-4E3F-AEED-45BE4565CD1C}" destId="{35268DD1-C705-4A23-9813-485883F4EC65}" srcOrd="0" destOrd="0" presId="urn:microsoft.com/office/officeart/2005/8/layout/orgChart1"/>
    <dgm:cxn modelId="{FC2293F9-228C-4B1E-8901-138B1C36B075}" type="presParOf" srcId="{35268DD1-C705-4A23-9813-485883F4EC65}" destId="{1B51D93B-3A05-4481-8515-9F06F620DCCE}" srcOrd="0" destOrd="0" presId="urn:microsoft.com/office/officeart/2005/8/layout/orgChart1"/>
    <dgm:cxn modelId="{A262ED15-2827-4882-99CF-16D209C14D24}" type="presParOf" srcId="{35268DD1-C705-4A23-9813-485883F4EC65}" destId="{70ACDE66-7944-4CD7-BC98-E1E54C43B7CC}" srcOrd="1" destOrd="0" presId="urn:microsoft.com/office/officeart/2005/8/layout/orgChart1"/>
    <dgm:cxn modelId="{D22ACC93-3F51-438E-819C-C9BE6EFE0F9A}" type="presParOf" srcId="{05A43B9B-BA8D-4E3F-AEED-45BE4565CD1C}" destId="{9EDCED95-27B8-475B-9EF6-CDD5F0BC539F}" srcOrd="1" destOrd="0" presId="urn:microsoft.com/office/officeart/2005/8/layout/orgChart1"/>
    <dgm:cxn modelId="{5612FB4C-6BC5-47DF-B90E-4785D94956B8}" type="presParOf" srcId="{9EDCED95-27B8-475B-9EF6-CDD5F0BC539F}" destId="{ED1FF306-C4B3-4D16-B311-51CE43CAAD73}" srcOrd="0" destOrd="0" presId="urn:microsoft.com/office/officeart/2005/8/layout/orgChart1"/>
    <dgm:cxn modelId="{2775670B-24C1-497B-A93C-59B19DA2BB9F}" type="presParOf" srcId="{9EDCED95-27B8-475B-9EF6-CDD5F0BC539F}" destId="{D7C326E8-F8B8-4907-94D2-71C5A059E0C5}" srcOrd="1" destOrd="0" presId="urn:microsoft.com/office/officeart/2005/8/layout/orgChart1"/>
    <dgm:cxn modelId="{121ACF53-69BD-4D5B-B80A-EA79A93B7875}" type="presParOf" srcId="{D7C326E8-F8B8-4907-94D2-71C5A059E0C5}" destId="{8DFEA0CC-B106-4C20-AB9D-093D93903FAF}" srcOrd="0" destOrd="0" presId="urn:microsoft.com/office/officeart/2005/8/layout/orgChart1"/>
    <dgm:cxn modelId="{778D5973-10BD-42BB-B9CA-3E8B198C262D}" type="presParOf" srcId="{8DFEA0CC-B106-4C20-AB9D-093D93903FAF}" destId="{CB225464-D367-4596-B450-56E148E10BC4}" srcOrd="0" destOrd="0" presId="urn:microsoft.com/office/officeart/2005/8/layout/orgChart1"/>
    <dgm:cxn modelId="{77C073AD-480C-4BEF-93AE-69AD5DDA05DC}" type="presParOf" srcId="{8DFEA0CC-B106-4C20-AB9D-093D93903FAF}" destId="{3E7B8CF6-614A-48FD-8EB0-5B6AAF0DDC79}" srcOrd="1" destOrd="0" presId="urn:microsoft.com/office/officeart/2005/8/layout/orgChart1"/>
    <dgm:cxn modelId="{6C3C98A4-DCD2-4214-B21A-32E3C8CB7152}" type="presParOf" srcId="{D7C326E8-F8B8-4907-94D2-71C5A059E0C5}" destId="{830ED66E-FEED-42AE-A000-A82CEA5C2641}" srcOrd="1" destOrd="0" presId="urn:microsoft.com/office/officeart/2005/8/layout/orgChart1"/>
    <dgm:cxn modelId="{1CD345E2-10A9-443D-BB59-F18452054443}" type="presParOf" srcId="{D7C326E8-F8B8-4907-94D2-71C5A059E0C5}" destId="{A6EF6F5B-34B3-439F-AD2A-B8D7B4F23545}" srcOrd="2" destOrd="0" presId="urn:microsoft.com/office/officeart/2005/8/layout/orgChart1"/>
    <dgm:cxn modelId="{99ED8307-0958-44F9-B294-EE9D2091D519}" type="presParOf" srcId="{9EDCED95-27B8-475B-9EF6-CDD5F0BC539F}" destId="{12BBF22F-E121-4811-9459-90A67E17152F}" srcOrd="2" destOrd="0" presId="urn:microsoft.com/office/officeart/2005/8/layout/orgChart1"/>
    <dgm:cxn modelId="{983AEE26-55C0-4649-A45A-B5BFACD4EBFD}" type="presParOf" srcId="{9EDCED95-27B8-475B-9EF6-CDD5F0BC539F}" destId="{7DA35831-A8FC-4951-B16C-8E1A8244FD0A}" srcOrd="3" destOrd="0" presId="urn:microsoft.com/office/officeart/2005/8/layout/orgChart1"/>
    <dgm:cxn modelId="{C8F36085-05F3-40FB-A54C-E883337FB75D}" type="presParOf" srcId="{7DA35831-A8FC-4951-B16C-8E1A8244FD0A}" destId="{17BE3DD3-C08A-4507-AC87-7A9DDDE4D82F}" srcOrd="0" destOrd="0" presId="urn:microsoft.com/office/officeart/2005/8/layout/orgChart1"/>
    <dgm:cxn modelId="{B4BB1AFF-0132-4F68-A024-B77836B9EB01}" type="presParOf" srcId="{17BE3DD3-C08A-4507-AC87-7A9DDDE4D82F}" destId="{E93A67B4-CDF7-4B79-9831-FD7A072DE8DD}" srcOrd="0" destOrd="0" presId="urn:microsoft.com/office/officeart/2005/8/layout/orgChart1"/>
    <dgm:cxn modelId="{064545A5-BF4A-4019-AB17-657BBC11BDAC}" type="presParOf" srcId="{17BE3DD3-C08A-4507-AC87-7A9DDDE4D82F}" destId="{017865C4-B199-4292-A64D-780BAEC2AC48}" srcOrd="1" destOrd="0" presId="urn:microsoft.com/office/officeart/2005/8/layout/orgChart1"/>
    <dgm:cxn modelId="{0D9F0054-DACC-4CD4-A9C0-9B69638CD30F}" type="presParOf" srcId="{7DA35831-A8FC-4951-B16C-8E1A8244FD0A}" destId="{87CCF84C-1FB0-4615-A99D-5D8027872C5B}" srcOrd="1" destOrd="0" presId="urn:microsoft.com/office/officeart/2005/8/layout/orgChart1"/>
    <dgm:cxn modelId="{4A5B798C-F341-4B30-855D-9152CA9DF8F2}" type="presParOf" srcId="{7DA35831-A8FC-4951-B16C-8E1A8244FD0A}" destId="{89DA90C7-85EB-4C54-96A5-8D7F72005D88}" srcOrd="2" destOrd="0" presId="urn:microsoft.com/office/officeart/2005/8/layout/orgChart1"/>
    <dgm:cxn modelId="{F9691348-B02E-4194-AE0F-FDCC4EFECC0D}" type="presParOf" srcId="{05A43B9B-BA8D-4E3F-AEED-45BE4565CD1C}" destId="{D554719D-8572-4426-8958-500B47051EF8}" srcOrd="2" destOrd="0" presId="urn:microsoft.com/office/officeart/2005/8/layout/orgChart1"/>
    <dgm:cxn modelId="{7D2F3E81-86B7-4F21-86D1-394F5EFDA8E7}" type="presParOf" srcId="{4BAEC0E2-C516-4E1E-ABC1-138D6BF6E482}" destId="{FECD6F38-D4E8-49CD-9576-2319CD763424}" srcOrd="2" destOrd="0" presId="urn:microsoft.com/office/officeart/2005/8/layout/orgChart1"/>
    <dgm:cxn modelId="{A97439C0-667F-46A9-9390-39388B32A4B9}" type="presParOf" srcId="{4BAEC0E2-C516-4E1E-ABC1-138D6BF6E482}" destId="{035DE95D-6A54-44EB-949F-2122259A5629}" srcOrd="3" destOrd="0" presId="urn:microsoft.com/office/officeart/2005/8/layout/orgChart1"/>
    <dgm:cxn modelId="{5997F2E3-A000-4628-9E71-F8F87BCCC486}" type="presParOf" srcId="{035DE95D-6A54-44EB-949F-2122259A5629}" destId="{BC9A4726-2A7B-44D6-BC63-5355D4EA063B}" srcOrd="0" destOrd="0" presId="urn:microsoft.com/office/officeart/2005/8/layout/orgChart1"/>
    <dgm:cxn modelId="{12E66D89-91CC-4B5C-BB85-77A07915A412}" type="presParOf" srcId="{BC9A4726-2A7B-44D6-BC63-5355D4EA063B}" destId="{977440C8-8453-46BA-8397-A06210BF9AF0}" srcOrd="0" destOrd="0" presId="urn:microsoft.com/office/officeart/2005/8/layout/orgChart1"/>
    <dgm:cxn modelId="{B32CB6CD-AECD-43BC-A9FF-1CD6EDCB45D3}" type="presParOf" srcId="{BC9A4726-2A7B-44D6-BC63-5355D4EA063B}" destId="{40623048-D999-45DD-AAD9-1CEA307CFFF6}" srcOrd="1" destOrd="0" presId="urn:microsoft.com/office/officeart/2005/8/layout/orgChart1"/>
    <dgm:cxn modelId="{23ACA0A1-F202-40D5-B527-95C1A0A28D21}" type="presParOf" srcId="{035DE95D-6A54-44EB-949F-2122259A5629}" destId="{E7D6E6E9-5C95-43D7-AD65-019D733B323A}" srcOrd="1" destOrd="0" presId="urn:microsoft.com/office/officeart/2005/8/layout/orgChart1"/>
    <dgm:cxn modelId="{04AA7880-3632-4177-A7FC-2B0F62115B78}" type="presParOf" srcId="{035DE95D-6A54-44EB-949F-2122259A5629}" destId="{E57321A7-A026-41D7-AC3A-B667F7D278E7}" srcOrd="2" destOrd="0" presId="urn:microsoft.com/office/officeart/2005/8/layout/orgChart1"/>
    <dgm:cxn modelId="{9804A113-1CCF-4409-B1C2-87B736DE1669}" type="presParOf" srcId="{4BAEC0E2-C516-4E1E-ABC1-138D6BF6E482}" destId="{941EA456-DACB-4362-964E-C64DAEC86C31}" srcOrd="4" destOrd="0" presId="urn:microsoft.com/office/officeart/2005/8/layout/orgChart1"/>
    <dgm:cxn modelId="{A4A5BC72-50A2-4C58-A0BA-B2B963C6D1E6}" type="presParOf" srcId="{4BAEC0E2-C516-4E1E-ABC1-138D6BF6E482}" destId="{173D0B71-CBDE-4290-9A6E-D0F3DB5C818F}" srcOrd="5" destOrd="0" presId="urn:microsoft.com/office/officeart/2005/8/layout/orgChart1"/>
    <dgm:cxn modelId="{527D2540-69DB-4916-8E1C-39D58C9877D7}" type="presParOf" srcId="{173D0B71-CBDE-4290-9A6E-D0F3DB5C818F}" destId="{43C5E0B0-986F-4C11-A615-340F44F9C0C6}" srcOrd="0" destOrd="0" presId="urn:microsoft.com/office/officeart/2005/8/layout/orgChart1"/>
    <dgm:cxn modelId="{BEEC9D09-7320-4ED5-BF86-5CEDBF4C3BF0}" type="presParOf" srcId="{43C5E0B0-986F-4C11-A615-340F44F9C0C6}" destId="{2583F263-00C1-422D-90A0-1E166B197339}" srcOrd="0" destOrd="0" presId="urn:microsoft.com/office/officeart/2005/8/layout/orgChart1"/>
    <dgm:cxn modelId="{A17E3E00-C827-48C1-AB2D-22AFB745DAEC}" type="presParOf" srcId="{43C5E0B0-986F-4C11-A615-340F44F9C0C6}" destId="{08442276-3912-4543-85EF-98D761692481}" srcOrd="1" destOrd="0" presId="urn:microsoft.com/office/officeart/2005/8/layout/orgChart1"/>
    <dgm:cxn modelId="{2788F108-714B-4616-9935-5CF114A3D679}" type="presParOf" srcId="{173D0B71-CBDE-4290-9A6E-D0F3DB5C818F}" destId="{0C4245CE-29A0-4CA8-812B-BD9672122CB6}" srcOrd="1" destOrd="0" presId="urn:microsoft.com/office/officeart/2005/8/layout/orgChart1"/>
    <dgm:cxn modelId="{8D3ED0C2-53CA-42AB-9E3F-CB04F9B7BAFD}" type="presParOf" srcId="{173D0B71-CBDE-4290-9A6E-D0F3DB5C818F}" destId="{C50A1D7B-EDA9-427C-A2AC-2074D5B75F6B}" srcOrd="2" destOrd="0" presId="urn:microsoft.com/office/officeart/2005/8/layout/orgChart1"/>
    <dgm:cxn modelId="{94A0DCC7-F0FE-4516-99E7-A5341091ACD1}" type="presParOf" srcId="{4BAEC0E2-C516-4E1E-ABC1-138D6BF6E482}" destId="{8C1B3F7C-1F73-4A65-9C25-EFE59F5F3340}" srcOrd="6" destOrd="0" presId="urn:microsoft.com/office/officeart/2005/8/layout/orgChart1"/>
    <dgm:cxn modelId="{257C774C-38CB-428A-89F7-571540B4E1D4}" type="presParOf" srcId="{4BAEC0E2-C516-4E1E-ABC1-138D6BF6E482}" destId="{771DD49E-8684-4B4E-B695-FA2D644241C5}" srcOrd="7" destOrd="0" presId="urn:microsoft.com/office/officeart/2005/8/layout/orgChart1"/>
    <dgm:cxn modelId="{478EAA1F-186C-496D-815D-68418949D583}" type="presParOf" srcId="{771DD49E-8684-4B4E-B695-FA2D644241C5}" destId="{F95D99BE-AE07-4231-A09A-6F1848CC2CB0}" srcOrd="0" destOrd="0" presId="urn:microsoft.com/office/officeart/2005/8/layout/orgChart1"/>
    <dgm:cxn modelId="{B86D6825-3D93-420E-9B2A-86247E0346A5}" type="presParOf" srcId="{F95D99BE-AE07-4231-A09A-6F1848CC2CB0}" destId="{6E355B5F-8C00-49A8-9187-4BD5E7D8031B}" srcOrd="0" destOrd="0" presId="urn:microsoft.com/office/officeart/2005/8/layout/orgChart1"/>
    <dgm:cxn modelId="{C9D400FA-EC76-4D6C-A814-237A4615C219}" type="presParOf" srcId="{F95D99BE-AE07-4231-A09A-6F1848CC2CB0}" destId="{83A6C751-7DAA-4A8A-89B6-F6EC3EB44925}" srcOrd="1" destOrd="0" presId="urn:microsoft.com/office/officeart/2005/8/layout/orgChart1"/>
    <dgm:cxn modelId="{95A4342A-0787-45B1-AE93-12E016014C78}" type="presParOf" srcId="{771DD49E-8684-4B4E-B695-FA2D644241C5}" destId="{1D7C7657-DC8A-4EDC-ADCA-84D5D3E6085C}" srcOrd="1" destOrd="0" presId="urn:microsoft.com/office/officeart/2005/8/layout/orgChart1"/>
    <dgm:cxn modelId="{8D1CFE20-F60F-47C1-A645-D86825DD54A3}" type="presParOf" srcId="{771DD49E-8684-4B4E-B695-FA2D644241C5}" destId="{F1CD8329-C280-484B-A6E8-6E4F29371001}" srcOrd="2" destOrd="0" presId="urn:microsoft.com/office/officeart/2005/8/layout/orgChart1"/>
    <dgm:cxn modelId="{82A2C5FD-4A42-43FD-BE31-38BE925D3D0F}" type="presParOf" srcId="{4BAEC0E2-C516-4E1E-ABC1-138D6BF6E482}" destId="{026F63A3-87CE-4E9B-9853-CED294B97981}" srcOrd="8" destOrd="0" presId="urn:microsoft.com/office/officeart/2005/8/layout/orgChart1"/>
    <dgm:cxn modelId="{5DAF0AC7-C9E1-4065-92DC-F681103B6A0B}" type="presParOf" srcId="{4BAEC0E2-C516-4E1E-ABC1-138D6BF6E482}" destId="{07FD441B-3450-4C7E-8818-9ED4EB972DC4}" srcOrd="9" destOrd="0" presId="urn:microsoft.com/office/officeart/2005/8/layout/orgChart1"/>
    <dgm:cxn modelId="{CF061428-5C75-4C8E-90A6-7B44690C36B0}" type="presParOf" srcId="{07FD441B-3450-4C7E-8818-9ED4EB972DC4}" destId="{2A7D7892-230A-4F20-8F06-8BEF8B433749}" srcOrd="0" destOrd="0" presId="urn:microsoft.com/office/officeart/2005/8/layout/orgChart1"/>
    <dgm:cxn modelId="{E3FB9392-6ABA-4BC3-8A61-8244AE7C2CD1}" type="presParOf" srcId="{2A7D7892-230A-4F20-8F06-8BEF8B433749}" destId="{5BF1172B-D8E0-4772-8996-C6083D496986}" srcOrd="0" destOrd="0" presId="urn:microsoft.com/office/officeart/2005/8/layout/orgChart1"/>
    <dgm:cxn modelId="{A2B85F19-4F46-4B2D-85FD-CE6C24607F3E}" type="presParOf" srcId="{2A7D7892-230A-4F20-8F06-8BEF8B433749}" destId="{9CD716D8-481A-492B-80FD-4F05B6FA0140}" srcOrd="1" destOrd="0" presId="urn:microsoft.com/office/officeart/2005/8/layout/orgChart1"/>
    <dgm:cxn modelId="{63337B16-950B-4812-BD08-69E1E0D778EB}" type="presParOf" srcId="{07FD441B-3450-4C7E-8818-9ED4EB972DC4}" destId="{E2BF9732-37E8-4FE2-93F6-D9185FD43C47}" srcOrd="1" destOrd="0" presId="urn:microsoft.com/office/officeart/2005/8/layout/orgChart1"/>
    <dgm:cxn modelId="{47DABD3D-1557-4BF8-A395-7500286C762A}" type="presParOf" srcId="{07FD441B-3450-4C7E-8818-9ED4EB972DC4}" destId="{31E89EA6-9E7A-49E6-8222-887670858570}" srcOrd="2" destOrd="0" presId="urn:microsoft.com/office/officeart/2005/8/layout/orgChart1"/>
    <dgm:cxn modelId="{C6E53F3F-8D4D-48AF-B143-0D2FC9A5538E}" type="presParOf" srcId="{4BAEC0E2-C516-4E1E-ABC1-138D6BF6E482}" destId="{6ED18917-3219-4FA9-A2DD-B1F6EBB70B78}" srcOrd="10" destOrd="0" presId="urn:microsoft.com/office/officeart/2005/8/layout/orgChart1"/>
    <dgm:cxn modelId="{C18BF2CF-A23B-4DE7-8577-FE4D923DC566}" type="presParOf" srcId="{4BAEC0E2-C516-4E1E-ABC1-138D6BF6E482}" destId="{C809BE32-26BB-489E-9A76-0FE9E4D62166}" srcOrd="11" destOrd="0" presId="urn:microsoft.com/office/officeart/2005/8/layout/orgChart1"/>
    <dgm:cxn modelId="{16673E4E-F993-4EC9-BE48-4410525D8CA9}" type="presParOf" srcId="{C809BE32-26BB-489E-9A76-0FE9E4D62166}" destId="{2BA49D3D-CD65-4BE0-B7EE-AABA7961926E}" srcOrd="0" destOrd="0" presId="urn:microsoft.com/office/officeart/2005/8/layout/orgChart1"/>
    <dgm:cxn modelId="{0E30F53A-84DD-4919-A7A6-E178971CA351}" type="presParOf" srcId="{2BA49D3D-CD65-4BE0-B7EE-AABA7961926E}" destId="{F51A547A-AD5C-41CD-B7DD-5EBFAB9C1355}" srcOrd="0" destOrd="0" presId="urn:microsoft.com/office/officeart/2005/8/layout/orgChart1"/>
    <dgm:cxn modelId="{514E3125-E40E-4521-8C53-9016F967C60B}" type="presParOf" srcId="{2BA49D3D-CD65-4BE0-B7EE-AABA7961926E}" destId="{C3978FA5-A426-4672-AE06-495B888BA9E2}" srcOrd="1" destOrd="0" presId="urn:microsoft.com/office/officeart/2005/8/layout/orgChart1"/>
    <dgm:cxn modelId="{CFDA87E9-D125-4C29-B74E-C97021A25BBD}" type="presParOf" srcId="{C809BE32-26BB-489E-9A76-0FE9E4D62166}" destId="{7D4EC821-BA90-4E11-B90B-9C2DBE549AE5}" srcOrd="1" destOrd="0" presId="urn:microsoft.com/office/officeart/2005/8/layout/orgChart1"/>
    <dgm:cxn modelId="{0CB65370-9A94-44E4-B249-3B6ACE85F861}" type="presParOf" srcId="{C809BE32-26BB-489E-9A76-0FE9E4D62166}" destId="{A15E6B04-9E25-447D-BB71-9D66DF66DD34}" srcOrd="2" destOrd="0" presId="urn:microsoft.com/office/officeart/2005/8/layout/orgChart1"/>
    <dgm:cxn modelId="{F060AA5A-BE20-4577-8C1B-11983D66C03B}" type="presParOf" srcId="{4BAEC0E2-C516-4E1E-ABC1-138D6BF6E482}" destId="{CFE92368-EEE8-486A-BCFF-E5019B3EB6D7}" srcOrd="12" destOrd="0" presId="urn:microsoft.com/office/officeart/2005/8/layout/orgChart1"/>
    <dgm:cxn modelId="{4C2A2402-CB1E-47BD-B91C-024BD9698969}" type="presParOf" srcId="{4BAEC0E2-C516-4E1E-ABC1-138D6BF6E482}" destId="{DFA1010B-4B1E-441D-BFB4-8AA88884B63B}" srcOrd="13" destOrd="0" presId="urn:microsoft.com/office/officeart/2005/8/layout/orgChart1"/>
    <dgm:cxn modelId="{E1AB2D07-3D42-41D1-9C71-78A43E6B8CAF}" type="presParOf" srcId="{DFA1010B-4B1E-441D-BFB4-8AA88884B63B}" destId="{41F74267-6398-4D37-8EDB-E8D97D9F2853}" srcOrd="0" destOrd="0" presId="urn:microsoft.com/office/officeart/2005/8/layout/orgChart1"/>
    <dgm:cxn modelId="{B16BF126-7F84-42DA-B492-D6263AD1BBFB}" type="presParOf" srcId="{41F74267-6398-4D37-8EDB-E8D97D9F2853}" destId="{52D2789C-5572-495A-ABE4-48D698EC5C30}" srcOrd="0" destOrd="0" presId="urn:microsoft.com/office/officeart/2005/8/layout/orgChart1"/>
    <dgm:cxn modelId="{AA826128-48F4-4680-A2DC-F609D62B1588}" type="presParOf" srcId="{41F74267-6398-4D37-8EDB-E8D97D9F2853}" destId="{1335A603-9DC9-49E8-A26A-274631BFF4A6}" srcOrd="1" destOrd="0" presId="urn:microsoft.com/office/officeart/2005/8/layout/orgChart1"/>
    <dgm:cxn modelId="{62E49856-AC18-48A3-B2DC-4446963A949E}" type="presParOf" srcId="{DFA1010B-4B1E-441D-BFB4-8AA88884B63B}" destId="{6B521E07-AA20-4C02-B2AB-3DD2FE88F2FC}" srcOrd="1" destOrd="0" presId="urn:microsoft.com/office/officeart/2005/8/layout/orgChart1"/>
    <dgm:cxn modelId="{3798DAE5-F36A-415C-89A6-D2C09DEF2AF3}" type="presParOf" srcId="{DFA1010B-4B1E-441D-BFB4-8AA88884B63B}" destId="{D6DF1DB0-17AC-4D87-B14F-A7E348347714}" srcOrd="2" destOrd="0" presId="urn:microsoft.com/office/officeart/2005/8/layout/orgChart1"/>
    <dgm:cxn modelId="{8809BA0A-3724-43BE-AE1B-021B5E266E52}" type="presParOf" srcId="{4BAEC0E2-C516-4E1E-ABC1-138D6BF6E482}" destId="{527B1B61-C2BD-4713-9DFB-E24B09182773}" srcOrd="14" destOrd="0" presId="urn:microsoft.com/office/officeart/2005/8/layout/orgChart1"/>
    <dgm:cxn modelId="{8A02D28D-1F61-4F3D-9F2D-13D62484970E}" type="presParOf" srcId="{4BAEC0E2-C516-4E1E-ABC1-138D6BF6E482}" destId="{4A3A04E9-832A-4DF5-82A7-6F91B96727BA}" srcOrd="15" destOrd="0" presId="urn:microsoft.com/office/officeart/2005/8/layout/orgChart1"/>
    <dgm:cxn modelId="{AA8C8B9B-E969-40B2-8CAF-998E3DE18E41}" type="presParOf" srcId="{4A3A04E9-832A-4DF5-82A7-6F91B96727BA}" destId="{B9994F4C-425D-4ED8-AF21-8270890DD46D}" srcOrd="0" destOrd="0" presId="urn:microsoft.com/office/officeart/2005/8/layout/orgChart1"/>
    <dgm:cxn modelId="{5C8AC413-9C83-463D-AB99-82597453948E}" type="presParOf" srcId="{B9994F4C-425D-4ED8-AF21-8270890DD46D}" destId="{EB159334-CA9E-4A77-9EAA-7BF328B604BE}" srcOrd="0" destOrd="0" presId="urn:microsoft.com/office/officeart/2005/8/layout/orgChart1"/>
    <dgm:cxn modelId="{8C13C568-6091-4327-98CB-690A2DD0E2E9}" type="presParOf" srcId="{B9994F4C-425D-4ED8-AF21-8270890DD46D}" destId="{A7B428B5-CE19-4FD2-B2B7-61F4025835F2}" srcOrd="1" destOrd="0" presId="urn:microsoft.com/office/officeart/2005/8/layout/orgChart1"/>
    <dgm:cxn modelId="{F4026478-493C-4152-8BE0-DCA6C091DF81}" type="presParOf" srcId="{4A3A04E9-832A-4DF5-82A7-6F91B96727BA}" destId="{C931849F-9576-4E56-8134-1F74799343F2}" srcOrd="1" destOrd="0" presId="urn:microsoft.com/office/officeart/2005/8/layout/orgChart1"/>
    <dgm:cxn modelId="{51BC873B-337D-42B2-AB0F-0CF927096507}" type="presParOf" srcId="{4A3A04E9-832A-4DF5-82A7-6F91B96727BA}" destId="{C8D4C8DD-CEA6-40B2-A12E-73986024017F}" srcOrd="2" destOrd="0" presId="urn:microsoft.com/office/officeart/2005/8/layout/orgChart1"/>
    <dgm:cxn modelId="{BDACD4F5-682E-4830-AB66-4BFB0F854CF0}" type="presParOf" srcId="{668DA7E5-1F62-4CA7-9CD8-ED522E9BD33F}" destId="{21A71E11-5FAC-437D-9956-844671F5C6E6}" srcOrd="2" destOrd="0" presId="urn:microsoft.com/office/officeart/2005/8/layout/orgChart1"/>
    <dgm:cxn modelId="{B08E2666-D9FB-4AF9-A5DC-9B3471479A96}" type="presParOf" srcId="{1385580B-5DB7-46E9-B2C6-6C0074193A7F}" destId="{3BA3E571-D141-4100-A0E1-32375E4C16BB}" srcOrd="4" destOrd="0" presId="urn:microsoft.com/office/officeart/2005/8/layout/orgChart1"/>
    <dgm:cxn modelId="{6A3BB646-D93C-4BF5-BB1D-4C6970B29BDC}" type="presParOf" srcId="{1385580B-5DB7-46E9-B2C6-6C0074193A7F}" destId="{5DA08849-5420-4A68-9527-CFFA4BF97753}" srcOrd="5" destOrd="0" presId="urn:microsoft.com/office/officeart/2005/8/layout/orgChart1"/>
    <dgm:cxn modelId="{4C12FE5B-AA57-4E8D-A72B-C666ABA6CD79}" type="presParOf" srcId="{5DA08849-5420-4A68-9527-CFFA4BF97753}" destId="{D2375B9B-420B-4CBA-8D48-E7D79C38CD0D}" srcOrd="0" destOrd="0" presId="urn:microsoft.com/office/officeart/2005/8/layout/orgChart1"/>
    <dgm:cxn modelId="{68C43DB9-0B20-4280-B17C-C88B14F26FBF}" type="presParOf" srcId="{D2375B9B-420B-4CBA-8D48-E7D79C38CD0D}" destId="{FF9501CB-F628-4926-BF2B-D7B742FDA655}" srcOrd="0" destOrd="0" presId="urn:microsoft.com/office/officeart/2005/8/layout/orgChart1"/>
    <dgm:cxn modelId="{BADF009B-A363-4BE5-BAEC-919D08152B7A}" type="presParOf" srcId="{D2375B9B-420B-4CBA-8D48-E7D79C38CD0D}" destId="{86DCDFA5-5377-4607-B7BF-EEBC75DDC2C3}" srcOrd="1" destOrd="0" presId="urn:microsoft.com/office/officeart/2005/8/layout/orgChart1"/>
    <dgm:cxn modelId="{9A1EE21F-E3BA-4F82-9A3B-1360D132B762}" type="presParOf" srcId="{5DA08849-5420-4A68-9527-CFFA4BF97753}" destId="{09376C95-445B-4CE9-89DC-81AD8AD36457}" srcOrd="1" destOrd="0" presId="urn:microsoft.com/office/officeart/2005/8/layout/orgChart1"/>
    <dgm:cxn modelId="{15C99EBE-8F9D-427E-A135-6EDDB1625C7E}" type="presParOf" srcId="{09376C95-445B-4CE9-89DC-81AD8AD36457}" destId="{8BA5A6FB-91FF-469F-849C-E95A3BCB72DF}" srcOrd="0" destOrd="0" presId="urn:microsoft.com/office/officeart/2005/8/layout/orgChart1"/>
    <dgm:cxn modelId="{358ECEF4-20A2-4934-B21E-0311147490C1}" type="presParOf" srcId="{09376C95-445B-4CE9-89DC-81AD8AD36457}" destId="{098E5141-7786-40BE-A359-E25467203801}" srcOrd="1" destOrd="0" presId="urn:microsoft.com/office/officeart/2005/8/layout/orgChart1"/>
    <dgm:cxn modelId="{B7B2C71D-14AB-48F9-9BA2-15F92BFFFD96}" type="presParOf" srcId="{098E5141-7786-40BE-A359-E25467203801}" destId="{5814C2A4-395B-4F82-B7A0-A15DB47C5461}" srcOrd="0" destOrd="0" presId="urn:microsoft.com/office/officeart/2005/8/layout/orgChart1"/>
    <dgm:cxn modelId="{DB15AB0C-DBF7-4469-9E93-9642919469F3}" type="presParOf" srcId="{5814C2A4-395B-4F82-B7A0-A15DB47C5461}" destId="{F2A4F19D-1182-4C2C-9C93-9B89819DC6EB}" srcOrd="0" destOrd="0" presId="urn:microsoft.com/office/officeart/2005/8/layout/orgChart1"/>
    <dgm:cxn modelId="{C3175FAF-6E13-4ABD-B1C0-4CA4B20ECADE}" type="presParOf" srcId="{5814C2A4-395B-4F82-B7A0-A15DB47C5461}" destId="{7903AA93-D1DC-4FA8-8011-E2DEE8E18FC6}" srcOrd="1" destOrd="0" presId="urn:microsoft.com/office/officeart/2005/8/layout/orgChart1"/>
    <dgm:cxn modelId="{806E49AA-1A81-496E-B918-04B648EF6428}" type="presParOf" srcId="{098E5141-7786-40BE-A359-E25467203801}" destId="{C7ECADA1-E1AF-488E-A75D-37465CF041A6}" srcOrd="1" destOrd="0" presId="urn:microsoft.com/office/officeart/2005/8/layout/orgChart1"/>
    <dgm:cxn modelId="{BDF9AC48-298D-40FE-9FE6-EC61275DC5E2}" type="presParOf" srcId="{098E5141-7786-40BE-A359-E25467203801}" destId="{BB17DD2D-F233-4EE7-81E1-BB7957A69616}" srcOrd="2" destOrd="0" presId="urn:microsoft.com/office/officeart/2005/8/layout/orgChart1"/>
    <dgm:cxn modelId="{639F1239-B3A4-48A6-B51E-D50526122BA5}" type="presParOf" srcId="{09376C95-445B-4CE9-89DC-81AD8AD36457}" destId="{F527A8DA-5C6B-4C80-8A11-1455B9F2B4DB}" srcOrd="2" destOrd="0" presId="urn:microsoft.com/office/officeart/2005/8/layout/orgChart1"/>
    <dgm:cxn modelId="{B2353C16-9984-468D-A6E7-77578BA6B1DA}" type="presParOf" srcId="{09376C95-445B-4CE9-89DC-81AD8AD36457}" destId="{34459E0D-AD45-47EF-9F73-29F608BF0350}" srcOrd="3" destOrd="0" presId="urn:microsoft.com/office/officeart/2005/8/layout/orgChart1"/>
    <dgm:cxn modelId="{AA0E5536-E618-4393-B3CD-B8E7450BD46B}" type="presParOf" srcId="{34459E0D-AD45-47EF-9F73-29F608BF0350}" destId="{6F05BC0E-062E-42DE-B2D4-CB5B10A7A170}" srcOrd="0" destOrd="0" presId="urn:microsoft.com/office/officeart/2005/8/layout/orgChart1"/>
    <dgm:cxn modelId="{08D534AF-C3A5-422D-A6E1-4ABB9DABBCCA}" type="presParOf" srcId="{6F05BC0E-062E-42DE-B2D4-CB5B10A7A170}" destId="{2ED3E680-9CD4-4156-8661-AA9FCC3DB6B6}" srcOrd="0" destOrd="0" presId="urn:microsoft.com/office/officeart/2005/8/layout/orgChart1"/>
    <dgm:cxn modelId="{6453B481-2EDD-41B7-8331-C4C2B1680514}" type="presParOf" srcId="{6F05BC0E-062E-42DE-B2D4-CB5B10A7A170}" destId="{C4CA8CF6-2F32-4A46-9FFD-C163518B5B10}" srcOrd="1" destOrd="0" presId="urn:microsoft.com/office/officeart/2005/8/layout/orgChart1"/>
    <dgm:cxn modelId="{5B96BD38-6720-48E5-8A71-2DA2F4BBC57F}" type="presParOf" srcId="{34459E0D-AD45-47EF-9F73-29F608BF0350}" destId="{C214EE0A-6E64-432F-9349-0AB8FA075070}" srcOrd="1" destOrd="0" presId="urn:microsoft.com/office/officeart/2005/8/layout/orgChart1"/>
    <dgm:cxn modelId="{65073F50-92C7-47C8-9A1F-84CED86202CC}" type="presParOf" srcId="{34459E0D-AD45-47EF-9F73-29F608BF0350}" destId="{3763A6F9-4AD2-426A-B0B9-B5898BAB6FC7}" srcOrd="2" destOrd="0" presId="urn:microsoft.com/office/officeart/2005/8/layout/orgChart1"/>
    <dgm:cxn modelId="{FDAEB5FD-E198-4325-A5A3-A3A3FECA2FA8}" type="presParOf" srcId="{09376C95-445B-4CE9-89DC-81AD8AD36457}" destId="{582E2AC3-F94A-495D-94FE-C2040354C32B}" srcOrd="4" destOrd="0" presId="urn:microsoft.com/office/officeart/2005/8/layout/orgChart1"/>
    <dgm:cxn modelId="{20499416-E98C-4522-BC69-996D457B77B4}" type="presParOf" srcId="{09376C95-445B-4CE9-89DC-81AD8AD36457}" destId="{AD2060EF-62BC-4D87-97E2-3CCA3B0E9FF2}" srcOrd="5" destOrd="0" presId="urn:microsoft.com/office/officeart/2005/8/layout/orgChart1"/>
    <dgm:cxn modelId="{B362F9D1-FDE5-4FFA-AAE0-BBB32EB06C1B}" type="presParOf" srcId="{AD2060EF-62BC-4D87-97E2-3CCA3B0E9FF2}" destId="{CC4A3CBA-BBE0-47AE-A5C5-D62AE248AF3B}" srcOrd="0" destOrd="0" presId="urn:microsoft.com/office/officeart/2005/8/layout/orgChart1"/>
    <dgm:cxn modelId="{F23E7E25-0386-46C3-8788-B7459BEEE66E}" type="presParOf" srcId="{CC4A3CBA-BBE0-47AE-A5C5-D62AE248AF3B}" destId="{C4FE3D39-4660-492C-B427-E0A09CA30EDB}" srcOrd="0" destOrd="0" presId="urn:microsoft.com/office/officeart/2005/8/layout/orgChart1"/>
    <dgm:cxn modelId="{E1AE1926-48B9-468E-B1FF-5319A9D7765E}" type="presParOf" srcId="{CC4A3CBA-BBE0-47AE-A5C5-D62AE248AF3B}" destId="{B6682469-37F3-4E67-9043-65BEF17E8DC0}" srcOrd="1" destOrd="0" presId="urn:microsoft.com/office/officeart/2005/8/layout/orgChart1"/>
    <dgm:cxn modelId="{3A98C8E0-8FF9-4A32-A61F-A266A821997E}" type="presParOf" srcId="{AD2060EF-62BC-4D87-97E2-3CCA3B0E9FF2}" destId="{A6DF37F0-BE43-4BF0-BDB9-E0CF2BA403A6}" srcOrd="1" destOrd="0" presId="urn:microsoft.com/office/officeart/2005/8/layout/orgChart1"/>
    <dgm:cxn modelId="{C3F657E0-C133-4ECC-8C60-84B4AB05B292}" type="presParOf" srcId="{AD2060EF-62BC-4D87-97E2-3CCA3B0E9FF2}" destId="{2F94587D-E1AC-4473-AED9-7B39B4569F73}" srcOrd="2" destOrd="0" presId="urn:microsoft.com/office/officeart/2005/8/layout/orgChart1"/>
    <dgm:cxn modelId="{F0208C31-32C2-40CF-8A68-933DAA9D7355}" type="presParOf" srcId="{09376C95-445B-4CE9-89DC-81AD8AD36457}" destId="{747AB66D-589B-4AF0-9FD8-5EC995B030CD}" srcOrd="6" destOrd="0" presId="urn:microsoft.com/office/officeart/2005/8/layout/orgChart1"/>
    <dgm:cxn modelId="{39171C7D-A588-4889-935C-14BD26D3425C}" type="presParOf" srcId="{09376C95-445B-4CE9-89DC-81AD8AD36457}" destId="{AE2256DD-1DA9-4BF0-BF9C-83A9EE3B9D3A}" srcOrd="7" destOrd="0" presId="urn:microsoft.com/office/officeart/2005/8/layout/orgChart1"/>
    <dgm:cxn modelId="{9BE408C3-E64E-414E-8F9B-E117B60C7FDB}" type="presParOf" srcId="{AE2256DD-1DA9-4BF0-BF9C-83A9EE3B9D3A}" destId="{CCDCC1D0-171B-4FA6-9A2B-F69ECD81719F}" srcOrd="0" destOrd="0" presId="urn:microsoft.com/office/officeart/2005/8/layout/orgChart1"/>
    <dgm:cxn modelId="{B2E9008F-0648-4C25-8AB5-C453184D7DB8}" type="presParOf" srcId="{CCDCC1D0-171B-4FA6-9A2B-F69ECD81719F}" destId="{F08F9A27-0FC4-4E9F-8F80-109FF445A802}" srcOrd="0" destOrd="0" presId="urn:microsoft.com/office/officeart/2005/8/layout/orgChart1"/>
    <dgm:cxn modelId="{78051020-6388-43D8-BD6A-3246C404ABAE}" type="presParOf" srcId="{CCDCC1D0-171B-4FA6-9A2B-F69ECD81719F}" destId="{8DF46C2C-DD3D-4A01-8D54-340F47B7CDC0}" srcOrd="1" destOrd="0" presId="urn:microsoft.com/office/officeart/2005/8/layout/orgChart1"/>
    <dgm:cxn modelId="{88722D06-BC32-413C-AA91-8036FA14A9BF}" type="presParOf" srcId="{AE2256DD-1DA9-4BF0-BF9C-83A9EE3B9D3A}" destId="{705578E3-9492-4752-9565-104985C6E341}" srcOrd="1" destOrd="0" presId="urn:microsoft.com/office/officeart/2005/8/layout/orgChart1"/>
    <dgm:cxn modelId="{F7D96575-41DC-430A-9002-C4474D6A9439}" type="presParOf" srcId="{AE2256DD-1DA9-4BF0-BF9C-83A9EE3B9D3A}" destId="{2BB5BC59-A562-4C1E-BF44-D8287889B736}" srcOrd="2" destOrd="0" presId="urn:microsoft.com/office/officeart/2005/8/layout/orgChart1"/>
    <dgm:cxn modelId="{98FC90A6-C0BD-41BC-B210-C9D78356739F}" type="presParOf" srcId="{09376C95-445B-4CE9-89DC-81AD8AD36457}" destId="{7D19D255-093A-4BCD-8A9D-E223C914E265}" srcOrd="8" destOrd="0" presId="urn:microsoft.com/office/officeart/2005/8/layout/orgChart1"/>
    <dgm:cxn modelId="{E9D23E2F-E218-4325-B576-3EC4B45A76A9}" type="presParOf" srcId="{09376C95-445B-4CE9-89DC-81AD8AD36457}" destId="{2C6E02FF-08EE-4FB3-A3F9-258E942965E2}" srcOrd="9" destOrd="0" presId="urn:microsoft.com/office/officeart/2005/8/layout/orgChart1"/>
    <dgm:cxn modelId="{95970647-0E50-415C-B11C-04AAB3E27B8A}" type="presParOf" srcId="{2C6E02FF-08EE-4FB3-A3F9-258E942965E2}" destId="{6AC02B0A-C1E8-4D22-A72F-17D14F2A5E8E}" srcOrd="0" destOrd="0" presId="urn:microsoft.com/office/officeart/2005/8/layout/orgChart1"/>
    <dgm:cxn modelId="{E7847A05-407E-44E8-A73D-C0FB26FFE77F}" type="presParOf" srcId="{6AC02B0A-C1E8-4D22-A72F-17D14F2A5E8E}" destId="{7029C54C-DBEF-451C-8816-CC235BE59BB0}" srcOrd="0" destOrd="0" presId="urn:microsoft.com/office/officeart/2005/8/layout/orgChart1"/>
    <dgm:cxn modelId="{5FFB96E1-2B72-4842-86B2-2A1AE29E3A70}" type="presParOf" srcId="{6AC02B0A-C1E8-4D22-A72F-17D14F2A5E8E}" destId="{BC9F86AA-4ED7-4772-9D5B-CBEB2EA24508}" srcOrd="1" destOrd="0" presId="urn:microsoft.com/office/officeart/2005/8/layout/orgChart1"/>
    <dgm:cxn modelId="{1A5C9175-3400-43E1-8E3F-8DE9F1832065}" type="presParOf" srcId="{2C6E02FF-08EE-4FB3-A3F9-258E942965E2}" destId="{3AFFEB03-2DCD-4165-992D-9614260BD14E}" srcOrd="1" destOrd="0" presId="urn:microsoft.com/office/officeart/2005/8/layout/orgChart1"/>
    <dgm:cxn modelId="{24BB15B2-F70B-47FE-BB18-401892F71DBB}" type="presParOf" srcId="{2C6E02FF-08EE-4FB3-A3F9-258E942965E2}" destId="{385E5F0B-01CC-4FB0-B1AE-0148F20919ED}" srcOrd="2" destOrd="0" presId="urn:microsoft.com/office/officeart/2005/8/layout/orgChart1"/>
    <dgm:cxn modelId="{908796B2-9E62-4679-8059-AE6AA53C9958}" type="presParOf" srcId="{5DA08849-5420-4A68-9527-CFFA4BF97753}" destId="{6775DE69-2AA8-4BCF-84E8-4DC7B9312A69}" srcOrd="2" destOrd="0" presId="urn:microsoft.com/office/officeart/2005/8/layout/orgChart1"/>
    <dgm:cxn modelId="{7F91BF57-FE7D-4033-8C61-6F4C0DE780D7}" type="presParOf" srcId="{4D809968-9615-4AFD-BD5F-600FC4D0996C}" destId="{2478A449-BD76-4EE2-B6F0-0EF398D8AD75}" srcOrd="2" destOrd="0" presId="urn:microsoft.com/office/officeart/2005/8/layout/orgChart1"/>
    <dgm:cxn modelId="{8A6EC50B-B216-43CD-808C-279080F29D3D}" type="presParOf" srcId="{6FB5B1B2-048E-48D3-8CCB-3D9D2CA13412}" destId="{EF98E03E-79E0-4B18-B92A-92635FF7C830}" srcOrd="2" destOrd="0" presId="urn:microsoft.com/office/officeart/2005/8/layout/orgChart1"/>
    <dgm:cxn modelId="{DE89029B-4840-4CE9-BC87-1C9A10BA912F}" type="presParOf" srcId="{6FB5B1B2-048E-48D3-8CCB-3D9D2CA13412}" destId="{B007C5B5-0074-4C21-B351-0C8B177E939D}" srcOrd="3" destOrd="0" presId="urn:microsoft.com/office/officeart/2005/8/layout/orgChart1"/>
    <dgm:cxn modelId="{6384119E-3457-4389-B07C-D08BF5B50457}" type="presParOf" srcId="{B007C5B5-0074-4C21-B351-0C8B177E939D}" destId="{63AC0451-EC8E-42F5-82C8-9E764D1F400E}" srcOrd="0" destOrd="0" presId="urn:microsoft.com/office/officeart/2005/8/layout/orgChart1"/>
    <dgm:cxn modelId="{8508DB25-5E78-43F3-9484-0CCCC1CFC423}" type="presParOf" srcId="{63AC0451-EC8E-42F5-82C8-9E764D1F400E}" destId="{ED842235-D382-4BF6-A544-F9FC58D64DC9}" srcOrd="0" destOrd="0" presId="urn:microsoft.com/office/officeart/2005/8/layout/orgChart1"/>
    <dgm:cxn modelId="{8FAEE8C5-6C1F-4FAA-914C-BB60F822AF28}" type="presParOf" srcId="{63AC0451-EC8E-42F5-82C8-9E764D1F400E}" destId="{FE9954C0-2BED-4B35-A99A-4B1BF81E66EE}" srcOrd="1" destOrd="0" presId="urn:microsoft.com/office/officeart/2005/8/layout/orgChart1"/>
    <dgm:cxn modelId="{DE9D6683-EFEB-4CA3-BE30-5FD9EC630509}" type="presParOf" srcId="{B007C5B5-0074-4C21-B351-0C8B177E939D}" destId="{91E35E80-E083-4302-88FF-592D40DC3733}" srcOrd="1" destOrd="0" presId="urn:microsoft.com/office/officeart/2005/8/layout/orgChart1"/>
    <dgm:cxn modelId="{349D1F93-3380-417A-A5BB-8DF39C1784DC}" type="presParOf" srcId="{B007C5B5-0074-4C21-B351-0C8B177E939D}" destId="{E9EA1D21-0125-4300-BE18-254984909BD3}" srcOrd="2" destOrd="0" presId="urn:microsoft.com/office/officeart/2005/8/layout/orgChart1"/>
    <dgm:cxn modelId="{CFDA8809-CA2A-46EE-A9DA-26D904DCE8F8}" type="presParOf" srcId="{6FB5B1B2-048E-48D3-8CCB-3D9D2CA13412}" destId="{4ADD5943-C1E4-461D-B27C-73A319C8EBE8}" srcOrd="4" destOrd="0" presId="urn:microsoft.com/office/officeart/2005/8/layout/orgChart1"/>
    <dgm:cxn modelId="{4349580A-B10A-4244-B73C-01C899C2ECEF}" type="presParOf" srcId="{6FB5B1B2-048E-48D3-8CCB-3D9D2CA13412}" destId="{38CB532E-9C37-4B7A-9086-39A03B259641}" srcOrd="5" destOrd="0" presId="urn:microsoft.com/office/officeart/2005/8/layout/orgChart1"/>
    <dgm:cxn modelId="{4738A81E-5A6E-42BE-8BF0-8947B19A7ACF}" type="presParOf" srcId="{38CB532E-9C37-4B7A-9086-39A03B259641}" destId="{7B59D232-06D6-4FD7-B770-8568BD815FF2}" srcOrd="0" destOrd="0" presId="urn:microsoft.com/office/officeart/2005/8/layout/orgChart1"/>
    <dgm:cxn modelId="{F355B057-2BF4-488C-A02F-6F8A369E6337}" type="presParOf" srcId="{7B59D232-06D6-4FD7-B770-8568BD815FF2}" destId="{CB516C79-0A81-464C-84ED-2F018928046D}" srcOrd="0" destOrd="0" presId="urn:microsoft.com/office/officeart/2005/8/layout/orgChart1"/>
    <dgm:cxn modelId="{97611389-9E16-4086-9A60-F03445D04CC3}" type="presParOf" srcId="{7B59D232-06D6-4FD7-B770-8568BD815FF2}" destId="{58364F6E-42E6-4E74-8434-36FDB3B64D4A}" srcOrd="1" destOrd="0" presId="urn:microsoft.com/office/officeart/2005/8/layout/orgChart1"/>
    <dgm:cxn modelId="{67E3729B-2D4B-4F22-BAA6-26CC052B3096}" type="presParOf" srcId="{38CB532E-9C37-4B7A-9086-39A03B259641}" destId="{2AFD7133-BFBB-4E49-AF41-3955AD46732C}" srcOrd="1" destOrd="0" presId="urn:microsoft.com/office/officeart/2005/8/layout/orgChart1"/>
    <dgm:cxn modelId="{9C84A55B-99ED-4BF2-9264-61B007BE752C}" type="presParOf" srcId="{38CB532E-9C37-4B7A-9086-39A03B259641}" destId="{F98DEC37-F66E-4BE6-9FA6-08E06A507097}" srcOrd="2" destOrd="0" presId="urn:microsoft.com/office/officeart/2005/8/layout/orgChart1"/>
    <dgm:cxn modelId="{49FBEEA2-EB51-47D1-A2C1-87AB59B98991}" type="presParOf" srcId="{6FB5B1B2-048E-48D3-8CCB-3D9D2CA13412}" destId="{48CB9837-1C89-4C9D-83A1-FF2DCF0B181B}" srcOrd="6" destOrd="0" presId="urn:microsoft.com/office/officeart/2005/8/layout/orgChart1"/>
    <dgm:cxn modelId="{DB9A1CB9-CD8C-4FB0-BE8F-7466649E1B1B}" type="presParOf" srcId="{6FB5B1B2-048E-48D3-8CCB-3D9D2CA13412}" destId="{0706964C-6B48-4F33-8F24-1DE4F60F284F}" srcOrd="7" destOrd="0" presId="urn:microsoft.com/office/officeart/2005/8/layout/orgChart1"/>
    <dgm:cxn modelId="{02F0F579-32B0-4505-82D1-EDD91D5022D9}" type="presParOf" srcId="{0706964C-6B48-4F33-8F24-1DE4F60F284F}" destId="{4D1A7E78-E094-4E68-A5EA-2750B7A222C1}" srcOrd="0" destOrd="0" presId="urn:microsoft.com/office/officeart/2005/8/layout/orgChart1"/>
    <dgm:cxn modelId="{085D2968-61B5-4359-A025-F54E711D2910}" type="presParOf" srcId="{4D1A7E78-E094-4E68-A5EA-2750B7A222C1}" destId="{1ACEA0D6-3EA8-4F44-BF8E-1E1EDC7A4ED0}" srcOrd="0" destOrd="0" presId="urn:microsoft.com/office/officeart/2005/8/layout/orgChart1"/>
    <dgm:cxn modelId="{A8A95F17-7121-44F4-94AE-2566E8B716F4}" type="presParOf" srcId="{4D1A7E78-E094-4E68-A5EA-2750B7A222C1}" destId="{70BFF265-8984-4214-A0F8-45AD529E714B}" srcOrd="1" destOrd="0" presId="urn:microsoft.com/office/officeart/2005/8/layout/orgChart1"/>
    <dgm:cxn modelId="{504C2F02-D334-4CA7-91F1-475A0E85437E}" type="presParOf" srcId="{0706964C-6B48-4F33-8F24-1DE4F60F284F}" destId="{2355CF80-85B3-4110-A017-03B7E609B288}" srcOrd="1" destOrd="0" presId="urn:microsoft.com/office/officeart/2005/8/layout/orgChart1"/>
    <dgm:cxn modelId="{93859C85-4144-4F7D-B6BD-6BE461848AA7}" type="presParOf" srcId="{0706964C-6B48-4F33-8F24-1DE4F60F284F}" destId="{16CCDE91-AB84-44F4-BF45-287A10882230}" srcOrd="2" destOrd="0" presId="urn:microsoft.com/office/officeart/2005/8/layout/orgChart1"/>
    <dgm:cxn modelId="{1060A1C5-25DC-4EA8-BDDC-CBE254F01423}" type="presParOf" srcId="{6FB5B1B2-048E-48D3-8CCB-3D9D2CA13412}" destId="{DCB1E589-886E-478F-8AF7-507F5A394DBC}" srcOrd="8" destOrd="0" presId="urn:microsoft.com/office/officeart/2005/8/layout/orgChart1"/>
    <dgm:cxn modelId="{7CC03617-BBAB-4F3D-BDB4-7CEA7DBF9CE4}" type="presParOf" srcId="{6FB5B1B2-048E-48D3-8CCB-3D9D2CA13412}" destId="{BD16AD40-8FB2-4131-BDCE-DF8E743139EE}" srcOrd="9" destOrd="0" presId="urn:microsoft.com/office/officeart/2005/8/layout/orgChart1"/>
    <dgm:cxn modelId="{5F229CD4-8563-440B-88AF-CCDA48F15AE0}" type="presParOf" srcId="{BD16AD40-8FB2-4131-BDCE-DF8E743139EE}" destId="{EAE0215F-9D57-4E76-AE3D-9FFBB6FB62D4}" srcOrd="0" destOrd="0" presId="urn:microsoft.com/office/officeart/2005/8/layout/orgChart1"/>
    <dgm:cxn modelId="{E806102C-9B69-47A2-888B-6E35A6B74FF7}" type="presParOf" srcId="{EAE0215F-9D57-4E76-AE3D-9FFBB6FB62D4}" destId="{8E48A311-5C79-444B-A1A6-88D44CEBD570}" srcOrd="0" destOrd="0" presId="urn:microsoft.com/office/officeart/2005/8/layout/orgChart1"/>
    <dgm:cxn modelId="{EB438D63-AAB6-4989-AF5B-92B3BA50FAFB}" type="presParOf" srcId="{EAE0215F-9D57-4E76-AE3D-9FFBB6FB62D4}" destId="{2A923546-3A01-445A-A81D-EA146F4FDF97}" srcOrd="1" destOrd="0" presId="urn:microsoft.com/office/officeart/2005/8/layout/orgChart1"/>
    <dgm:cxn modelId="{6358518C-3D56-4C6D-8476-E9CEB1A3CA39}" type="presParOf" srcId="{BD16AD40-8FB2-4131-BDCE-DF8E743139EE}" destId="{5822A915-A4E9-4326-97E1-0FA800FE40A8}" srcOrd="1" destOrd="0" presId="urn:microsoft.com/office/officeart/2005/8/layout/orgChart1"/>
    <dgm:cxn modelId="{965B1493-6A15-47A9-B747-FC2AFF7AD789}" type="presParOf" srcId="{BD16AD40-8FB2-4131-BDCE-DF8E743139EE}" destId="{6E4B34A2-E860-49A9-8F3F-240C50578727}" srcOrd="2" destOrd="0" presId="urn:microsoft.com/office/officeart/2005/8/layout/orgChart1"/>
    <dgm:cxn modelId="{BAEBFA68-C766-4BF3-AD0F-666C53E36020}" type="presParOf" srcId="{6FB5B1B2-048E-48D3-8CCB-3D9D2CA13412}" destId="{103B892F-1C03-4A65-ADBB-8F5873A6CACB}" srcOrd="10" destOrd="0" presId="urn:microsoft.com/office/officeart/2005/8/layout/orgChart1"/>
    <dgm:cxn modelId="{01DB8378-4CB9-43DA-8696-CFA89CC8EFAC}" type="presParOf" srcId="{6FB5B1B2-048E-48D3-8CCB-3D9D2CA13412}" destId="{BDFCEDF6-E376-412A-B0DC-95B22A6FAA89}" srcOrd="11" destOrd="0" presId="urn:microsoft.com/office/officeart/2005/8/layout/orgChart1"/>
    <dgm:cxn modelId="{8AE338D4-FE4F-42CA-9877-101C7E4614F6}" type="presParOf" srcId="{BDFCEDF6-E376-412A-B0DC-95B22A6FAA89}" destId="{F07C5B1D-7212-49B2-886B-5F136EC1817F}" srcOrd="0" destOrd="0" presId="urn:microsoft.com/office/officeart/2005/8/layout/orgChart1"/>
    <dgm:cxn modelId="{44D8D0EF-87D7-4A37-87F1-92C799ECF25B}" type="presParOf" srcId="{F07C5B1D-7212-49B2-886B-5F136EC1817F}" destId="{09994D80-7AA8-4B21-838C-371C14C4D651}" srcOrd="0" destOrd="0" presId="urn:microsoft.com/office/officeart/2005/8/layout/orgChart1"/>
    <dgm:cxn modelId="{E97D0089-0A2F-4595-9BDE-9596A097D46B}" type="presParOf" srcId="{F07C5B1D-7212-49B2-886B-5F136EC1817F}" destId="{7E0B5A2E-3FFC-43CB-B3D9-E8E61A8169C8}" srcOrd="1" destOrd="0" presId="urn:microsoft.com/office/officeart/2005/8/layout/orgChart1"/>
    <dgm:cxn modelId="{FBE8D518-B115-467D-ABB9-498F6D2828A0}" type="presParOf" srcId="{BDFCEDF6-E376-412A-B0DC-95B22A6FAA89}" destId="{7B802E20-5555-46CD-8E9A-509609967BB5}" srcOrd="1" destOrd="0" presId="urn:microsoft.com/office/officeart/2005/8/layout/orgChart1"/>
    <dgm:cxn modelId="{5BD4512E-40F0-402C-A647-D0C61636CEB2}" type="presParOf" srcId="{7B802E20-5555-46CD-8E9A-509609967BB5}" destId="{A54F3629-3D8C-4981-8912-C77D7B9F1660}" srcOrd="0" destOrd="0" presId="urn:microsoft.com/office/officeart/2005/8/layout/orgChart1"/>
    <dgm:cxn modelId="{971E6AD2-72E6-40AD-B798-F59529B415F0}" type="presParOf" srcId="{7B802E20-5555-46CD-8E9A-509609967BB5}" destId="{12C5BB50-7B99-48D2-A66B-90E2160D81EA}" srcOrd="1" destOrd="0" presId="urn:microsoft.com/office/officeart/2005/8/layout/orgChart1"/>
    <dgm:cxn modelId="{04D15931-5D04-4E43-8AFD-AF06AA9A0E0A}" type="presParOf" srcId="{12C5BB50-7B99-48D2-A66B-90E2160D81EA}" destId="{280315AE-AEAE-464D-A232-B3607CCDE16A}" srcOrd="0" destOrd="0" presId="urn:microsoft.com/office/officeart/2005/8/layout/orgChart1"/>
    <dgm:cxn modelId="{BCA80717-E7D2-438B-92A7-2AE50BC21EA7}" type="presParOf" srcId="{280315AE-AEAE-464D-A232-B3607CCDE16A}" destId="{0631EEE0-DCCB-41B0-A355-BEEE30FEE240}" srcOrd="0" destOrd="0" presId="urn:microsoft.com/office/officeart/2005/8/layout/orgChart1"/>
    <dgm:cxn modelId="{FBEEDD40-1C44-4BE9-8674-EE7432B1282F}" type="presParOf" srcId="{280315AE-AEAE-464D-A232-B3607CCDE16A}" destId="{8806BF9E-C287-4CFC-83AD-84020E22E091}" srcOrd="1" destOrd="0" presId="urn:microsoft.com/office/officeart/2005/8/layout/orgChart1"/>
    <dgm:cxn modelId="{919ACBE0-0416-455C-9A51-F0CAC6D06E81}" type="presParOf" srcId="{12C5BB50-7B99-48D2-A66B-90E2160D81EA}" destId="{93D0BB2E-45A6-4ADD-BCFB-0E38D9DF33B0}" srcOrd="1" destOrd="0" presId="urn:microsoft.com/office/officeart/2005/8/layout/orgChart1"/>
    <dgm:cxn modelId="{E45F4D3E-886D-43E3-8C55-3A3108185295}" type="presParOf" srcId="{12C5BB50-7B99-48D2-A66B-90E2160D81EA}" destId="{D461C6DA-E9C2-4E87-A116-CF101DF051FE}" srcOrd="2" destOrd="0" presId="urn:microsoft.com/office/officeart/2005/8/layout/orgChart1"/>
    <dgm:cxn modelId="{3F2652C3-0CD5-4CDF-B197-AAAA1E23A717}" type="presParOf" srcId="{7B802E20-5555-46CD-8E9A-509609967BB5}" destId="{2C9A8337-ABFA-46E9-96F2-2606812E49F1}" srcOrd="2" destOrd="0" presId="urn:microsoft.com/office/officeart/2005/8/layout/orgChart1"/>
    <dgm:cxn modelId="{F9246CF9-7520-4490-A885-F61E2AAD195F}" type="presParOf" srcId="{7B802E20-5555-46CD-8E9A-509609967BB5}" destId="{4135BA23-62CA-4BAC-A034-D0D7D439975B}" srcOrd="3" destOrd="0" presId="urn:microsoft.com/office/officeart/2005/8/layout/orgChart1"/>
    <dgm:cxn modelId="{D7366097-2E40-4535-AB81-578AE7EA2D9E}" type="presParOf" srcId="{4135BA23-62CA-4BAC-A034-D0D7D439975B}" destId="{D7080182-C977-4799-BFC0-EE9D8E61B0DE}" srcOrd="0" destOrd="0" presId="urn:microsoft.com/office/officeart/2005/8/layout/orgChart1"/>
    <dgm:cxn modelId="{31125994-57DB-49E4-AF3B-74E46243F26C}" type="presParOf" srcId="{D7080182-C977-4799-BFC0-EE9D8E61B0DE}" destId="{FE2A732D-ABE3-4778-A6F8-4D37A80AF6E5}" srcOrd="0" destOrd="0" presId="urn:microsoft.com/office/officeart/2005/8/layout/orgChart1"/>
    <dgm:cxn modelId="{81DD2365-EF62-47DF-8416-24241190D873}" type="presParOf" srcId="{D7080182-C977-4799-BFC0-EE9D8E61B0DE}" destId="{D3E10BAA-1DFC-41AF-9DE4-6B152415B232}" srcOrd="1" destOrd="0" presId="urn:microsoft.com/office/officeart/2005/8/layout/orgChart1"/>
    <dgm:cxn modelId="{E52192A3-5DE3-4841-ACCD-8BA6B249CB23}" type="presParOf" srcId="{4135BA23-62CA-4BAC-A034-D0D7D439975B}" destId="{3D49D6E3-5E2E-4D9B-A0FD-1F80EABDFC54}" srcOrd="1" destOrd="0" presId="urn:microsoft.com/office/officeart/2005/8/layout/orgChart1"/>
    <dgm:cxn modelId="{5D0A6FB1-E781-4A7C-9DA3-4170CC4DC4D5}" type="presParOf" srcId="{4135BA23-62CA-4BAC-A034-D0D7D439975B}" destId="{971E8957-8D82-4CB9-B370-182CFD599C75}" srcOrd="2" destOrd="0" presId="urn:microsoft.com/office/officeart/2005/8/layout/orgChart1"/>
    <dgm:cxn modelId="{3A57CB05-E13E-4185-8FB0-2C18918AABE5}" type="presParOf" srcId="{BDFCEDF6-E376-412A-B0DC-95B22A6FAA89}" destId="{3BE47F17-5B9D-4094-A234-D89C267A3341}" srcOrd="2" destOrd="0" presId="urn:microsoft.com/office/officeart/2005/8/layout/orgChart1"/>
    <dgm:cxn modelId="{88B2CB5B-D138-46BE-89FA-4E76290C1C85}" type="presParOf" srcId="{9258E285-935B-42D9-8E51-8852F2102FA2}" destId="{FB858BF5-E5FB-4826-9F4A-35DBF23911F4}" srcOrd="2" destOrd="0" presId="urn:microsoft.com/office/officeart/2005/8/layout/orgChart1"/>
    <dgm:cxn modelId="{76A99F5E-4B3F-47F0-A21C-1C6B18B893DF}" type="presParOf" srcId="{4F53DE33-0FA7-47BB-A3DE-3390E60FFCAE}" destId="{C0B4C81F-BEF0-4590-A144-0516B1135368}"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5E034759-4558-4BF0-992B-2A66A34523F2}"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es-MX"/>
        </a:p>
      </dgm:t>
    </dgm:pt>
    <dgm:pt modelId="{B8434367-ED1E-4047-94BE-62C810743D6A}">
      <dgm:prSet phldrT="[Texto]" custT="1"/>
      <dgm:spPr>
        <a:solidFill>
          <a:srgbClr val="0070C0"/>
        </a:solidFill>
        <a:scene3d>
          <a:camera prst="orthographicFront"/>
          <a:lightRig rig="threePt" dir="t"/>
        </a:scene3d>
        <a:sp3d>
          <a:bevelT prst="angle"/>
        </a:sp3d>
      </dgm:spPr>
      <dgm:t>
        <a:bodyPr/>
        <a:lstStyle/>
        <a:p>
          <a:r>
            <a:rPr lang="es-MX" sz="800">
              <a:solidFill>
                <a:sysClr val="windowText" lastClr="000000"/>
              </a:solidFill>
            </a:rPr>
            <a:t>Presidente Municipal</a:t>
          </a:r>
        </a:p>
      </dgm:t>
    </dgm:pt>
    <dgm:pt modelId="{F5EB6ABC-592F-4B2B-A8A9-6818617A50B0}" type="parTrans" cxnId="{19AA7D97-9E78-4173-9625-212C76D03656}">
      <dgm:prSet/>
      <dgm:spPr/>
      <dgm:t>
        <a:bodyPr/>
        <a:lstStyle/>
        <a:p>
          <a:endParaRPr lang="es-MX">
            <a:solidFill>
              <a:sysClr val="windowText" lastClr="000000"/>
            </a:solidFill>
          </a:endParaRPr>
        </a:p>
      </dgm:t>
    </dgm:pt>
    <dgm:pt modelId="{5B26B22E-B766-4728-BC33-ABC296E5F535}" type="sibTrans" cxnId="{19AA7D97-9E78-4173-9625-212C76D03656}">
      <dgm:prSet/>
      <dgm:spPr/>
      <dgm:t>
        <a:bodyPr/>
        <a:lstStyle/>
        <a:p>
          <a:endParaRPr lang="es-MX">
            <a:solidFill>
              <a:sysClr val="windowText" lastClr="000000"/>
            </a:solidFill>
          </a:endParaRPr>
        </a:p>
      </dgm:t>
    </dgm:pt>
    <dgm:pt modelId="{A9A3CF6F-D43C-43FB-A13B-DEFDB6B38B4D}">
      <dgm:prSet custT="1"/>
      <dgm:spPr>
        <a:solidFill>
          <a:srgbClr val="00B0F0"/>
        </a:solidFill>
      </dgm:spPr>
      <dgm:t>
        <a:bodyPr/>
        <a:lstStyle/>
        <a:p>
          <a:r>
            <a:rPr lang="es-MX" sz="800">
              <a:solidFill>
                <a:sysClr val="windowText" lastClr="000000"/>
              </a:solidFill>
            </a:rPr>
            <a:t>Director General de Seguridad Ciudadana y Vialidad</a:t>
          </a:r>
        </a:p>
      </dgm:t>
    </dgm:pt>
    <dgm:pt modelId="{0B1FEC7D-8A3E-45D7-A139-27A04974A592}" type="parTrans" cxnId="{6534917E-A438-4E4B-BB34-9BC96BD5FEDD}">
      <dgm:prSet custT="1"/>
      <dgm:spPr/>
      <dgm:t>
        <a:bodyPr/>
        <a:lstStyle/>
        <a:p>
          <a:endParaRPr lang="es-MX" sz="800"/>
        </a:p>
      </dgm:t>
    </dgm:pt>
    <dgm:pt modelId="{B172D43D-D96F-4B15-9DE3-3EE58D2E4D9F}" type="sibTrans" cxnId="{6534917E-A438-4E4B-BB34-9BC96BD5FEDD}">
      <dgm:prSet/>
      <dgm:spPr/>
      <dgm:t>
        <a:bodyPr/>
        <a:lstStyle/>
        <a:p>
          <a:endParaRPr lang="es-MX"/>
        </a:p>
      </dgm:t>
    </dgm:pt>
    <dgm:pt modelId="{52DEF837-6ABC-4FA5-8158-0F338DF4FB0E}">
      <dgm:prSet custT="1"/>
      <dgm:spPr>
        <a:solidFill>
          <a:schemeClr val="accent1"/>
        </a:solidFill>
      </dgm:spPr>
      <dgm:t>
        <a:bodyPr/>
        <a:lstStyle/>
        <a:p>
          <a:r>
            <a:rPr lang="es-MX" sz="800">
              <a:solidFill>
                <a:sysClr val="windowText" lastClr="000000"/>
              </a:solidFill>
            </a:rPr>
            <a:t>Director de Área Operativa</a:t>
          </a:r>
        </a:p>
      </dgm:t>
    </dgm:pt>
    <dgm:pt modelId="{15BCC0A2-7F58-42F5-B3FF-AC2D2D1E9FD1}" type="parTrans" cxnId="{32B95BF7-1B7D-4847-86BB-60A2F98CF3B0}">
      <dgm:prSet custT="1"/>
      <dgm:spPr/>
      <dgm:t>
        <a:bodyPr/>
        <a:lstStyle/>
        <a:p>
          <a:endParaRPr lang="es-MX" sz="800"/>
        </a:p>
      </dgm:t>
    </dgm:pt>
    <dgm:pt modelId="{3691E399-2CBB-414B-BE78-E6A824299136}" type="sibTrans" cxnId="{32B95BF7-1B7D-4847-86BB-60A2F98CF3B0}">
      <dgm:prSet/>
      <dgm:spPr/>
      <dgm:t>
        <a:bodyPr/>
        <a:lstStyle/>
        <a:p>
          <a:endParaRPr lang="es-MX"/>
        </a:p>
      </dgm:t>
    </dgm:pt>
    <dgm:pt modelId="{67A14D0D-3F84-42A1-805C-2F543C925A14}">
      <dgm:prSet custT="1"/>
      <dgm:spPr>
        <a:solidFill>
          <a:schemeClr val="tx2">
            <a:lumMod val="20000"/>
            <a:lumOff val="80000"/>
          </a:schemeClr>
        </a:solidFill>
      </dgm:spPr>
      <dgm:t>
        <a:bodyPr/>
        <a:lstStyle/>
        <a:p>
          <a:r>
            <a:rPr lang="es-MX" sz="600">
              <a:solidFill>
                <a:sysClr val="windowText" lastClr="000000"/>
              </a:solidFill>
            </a:rPr>
            <a:t>Coordinador de Servicios Especiales</a:t>
          </a:r>
        </a:p>
      </dgm:t>
    </dgm:pt>
    <dgm:pt modelId="{EDB929D7-EA4C-4D67-BE54-65D76317343E}" type="parTrans" cxnId="{172688D7-518B-4568-B1B4-4901CBC82ED4}">
      <dgm:prSet custT="1"/>
      <dgm:spPr/>
      <dgm:t>
        <a:bodyPr/>
        <a:lstStyle/>
        <a:p>
          <a:endParaRPr lang="es-MX" sz="800"/>
        </a:p>
      </dgm:t>
    </dgm:pt>
    <dgm:pt modelId="{8448207A-1018-4219-9150-870113E08C1E}" type="sibTrans" cxnId="{172688D7-518B-4568-B1B4-4901CBC82ED4}">
      <dgm:prSet/>
      <dgm:spPr/>
      <dgm:t>
        <a:bodyPr/>
        <a:lstStyle/>
        <a:p>
          <a:endParaRPr lang="es-MX"/>
        </a:p>
      </dgm:t>
    </dgm:pt>
    <dgm:pt modelId="{F2A870EC-109A-4A43-9D28-2422B37694D6}">
      <dgm:prSet custT="1"/>
      <dgm:spPr>
        <a:solidFill>
          <a:schemeClr val="tx2">
            <a:lumMod val="20000"/>
            <a:lumOff val="80000"/>
          </a:schemeClr>
        </a:solidFill>
      </dgm:spPr>
      <dgm:t>
        <a:bodyPr/>
        <a:lstStyle/>
        <a:p>
          <a:r>
            <a:rPr lang="es-MX" sz="600">
              <a:solidFill>
                <a:sysClr val="windowText" lastClr="000000"/>
              </a:solidFill>
            </a:rPr>
            <a:t>Jefe de Departamento de Normas e Infracciones</a:t>
          </a:r>
        </a:p>
      </dgm:t>
    </dgm:pt>
    <dgm:pt modelId="{B9E68827-F12F-4046-9ED3-AF7E44936F66}" type="parTrans" cxnId="{B8FB8F61-E057-4831-908D-5C22CFD09C7B}">
      <dgm:prSet custT="1"/>
      <dgm:spPr/>
      <dgm:t>
        <a:bodyPr/>
        <a:lstStyle/>
        <a:p>
          <a:endParaRPr lang="es-MX" sz="800"/>
        </a:p>
      </dgm:t>
    </dgm:pt>
    <dgm:pt modelId="{4752B4B0-BEDD-46FC-9217-C4CAEA769935}" type="sibTrans" cxnId="{B8FB8F61-E057-4831-908D-5C22CFD09C7B}">
      <dgm:prSet/>
      <dgm:spPr/>
      <dgm:t>
        <a:bodyPr/>
        <a:lstStyle/>
        <a:p>
          <a:endParaRPr lang="es-MX"/>
        </a:p>
      </dgm:t>
    </dgm:pt>
    <dgm:pt modelId="{C5EE67AF-8A6E-43E1-B541-4155210741C0}">
      <dgm:prSet custT="1"/>
      <dgm:spPr>
        <a:solidFill>
          <a:schemeClr val="tx2">
            <a:lumMod val="20000"/>
            <a:lumOff val="80000"/>
          </a:schemeClr>
        </a:solidFill>
      </dgm:spPr>
      <dgm:t>
        <a:bodyPr/>
        <a:lstStyle/>
        <a:p>
          <a:r>
            <a:rPr lang="es-MX" sz="600">
              <a:solidFill>
                <a:sysClr val="windowText" lastClr="000000"/>
              </a:solidFill>
            </a:rPr>
            <a:t>Encargado C</a:t>
          </a:r>
        </a:p>
      </dgm:t>
    </dgm:pt>
    <dgm:pt modelId="{D42A8097-ABBD-4C0D-8313-305C84451FED}" type="parTrans" cxnId="{13689FD1-8F90-4E42-9C4E-35E2DE0FE66E}">
      <dgm:prSet custT="1"/>
      <dgm:spPr/>
      <dgm:t>
        <a:bodyPr/>
        <a:lstStyle/>
        <a:p>
          <a:endParaRPr lang="es-MX" sz="800"/>
        </a:p>
      </dgm:t>
    </dgm:pt>
    <dgm:pt modelId="{4D1B345B-9BBC-4117-9A1C-DD41EF0360CB}" type="sibTrans" cxnId="{13689FD1-8F90-4E42-9C4E-35E2DE0FE66E}">
      <dgm:prSet/>
      <dgm:spPr/>
      <dgm:t>
        <a:bodyPr/>
        <a:lstStyle/>
        <a:p>
          <a:endParaRPr lang="es-MX"/>
        </a:p>
      </dgm:t>
    </dgm:pt>
    <dgm:pt modelId="{B2A8DC18-3F4F-4FC9-A3DB-692C2163FA99}">
      <dgm:prSet custT="1"/>
      <dgm:spPr>
        <a:solidFill>
          <a:schemeClr val="tx2">
            <a:lumMod val="20000"/>
            <a:lumOff val="80000"/>
          </a:schemeClr>
        </a:solidFill>
      </dgm:spPr>
      <dgm:t>
        <a:bodyPr/>
        <a:lstStyle/>
        <a:p>
          <a:r>
            <a:rPr lang="es-MX" sz="700">
              <a:solidFill>
                <a:sysClr val="windowText" lastClr="000000"/>
              </a:solidFill>
            </a:rPr>
            <a:t>Auxilair Administrativo</a:t>
          </a:r>
        </a:p>
      </dgm:t>
    </dgm:pt>
    <dgm:pt modelId="{3B2CBC4D-364E-47B9-841C-2C357DC9BD78}" type="parTrans" cxnId="{50AF25DB-BB7A-4638-AB4F-E887F731620B}">
      <dgm:prSet custT="1"/>
      <dgm:spPr/>
      <dgm:t>
        <a:bodyPr/>
        <a:lstStyle/>
        <a:p>
          <a:endParaRPr lang="es-MX" sz="800"/>
        </a:p>
      </dgm:t>
    </dgm:pt>
    <dgm:pt modelId="{AD561C59-C8A2-4F2C-B293-A1154CECEE43}" type="sibTrans" cxnId="{50AF25DB-BB7A-4638-AB4F-E887F731620B}">
      <dgm:prSet/>
      <dgm:spPr/>
      <dgm:t>
        <a:bodyPr/>
        <a:lstStyle/>
        <a:p>
          <a:endParaRPr lang="es-MX"/>
        </a:p>
      </dgm:t>
    </dgm:pt>
    <dgm:pt modelId="{7BAF813B-3C07-4CEE-933C-882B41BF9A8B}">
      <dgm:prSet custT="1"/>
      <dgm:spPr>
        <a:solidFill>
          <a:schemeClr val="tx2">
            <a:lumMod val="20000"/>
            <a:lumOff val="80000"/>
          </a:schemeClr>
        </a:solidFill>
      </dgm:spPr>
      <dgm:t>
        <a:bodyPr/>
        <a:lstStyle/>
        <a:p>
          <a:r>
            <a:rPr lang="es-MX" sz="700">
              <a:solidFill>
                <a:sysClr val="windowText" lastClr="000000"/>
              </a:solidFill>
            </a:rPr>
            <a:t>Secretaria Auxiliar B</a:t>
          </a:r>
        </a:p>
      </dgm:t>
    </dgm:pt>
    <dgm:pt modelId="{C87B57E2-FD23-4217-9FAC-D4F55073A08B}" type="parTrans" cxnId="{F3FFC459-4962-4573-9306-99E61598AFBA}">
      <dgm:prSet custT="1"/>
      <dgm:spPr/>
      <dgm:t>
        <a:bodyPr/>
        <a:lstStyle/>
        <a:p>
          <a:endParaRPr lang="es-MX" sz="800"/>
        </a:p>
      </dgm:t>
    </dgm:pt>
    <dgm:pt modelId="{A06904C9-8263-4601-BD29-3C9C1F0948E3}" type="sibTrans" cxnId="{F3FFC459-4962-4573-9306-99E61598AFBA}">
      <dgm:prSet/>
      <dgm:spPr/>
      <dgm:t>
        <a:bodyPr/>
        <a:lstStyle/>
        <a:p>
          <a:endParaRPr lang="es-MX"/>
        </a:p>
      </dgm:t>
    </dgm:pt>
    <dgm:pt modelId="{918B450F-EC6F-4522-B188-FDA39B4FC9AF}">
      <dgm:prSet custT="1"/>
      <dgm:spPr>
        <a:solidFill>
          <a:schemeClr val="tx2">
            <a:lumMod val="20000"/>
            <a:lumOff val="80000"/>
          </a:schemeClr>
        </a:solidFill>
      </dgm:spPr>
      <dgm:t>
        <a:bodyPr/>
        <a:lstStyle/>
        <a:p>
          <a:r>
            <a:rPr lang="es-MX" sz="600">
              <a:solidFill>
                <a:sysClr val="windowText" lastClr="000000"/>
              </a:solidFill>
            </a:rPr>
            <a:t>Jefe del Departamento de ingenieria de Trnasito</a:t>
          </a:r>
        </a:p>
      </dgm:t>
    </dgm:pt>
    <dgm:pt modelId="{BE0D7502-7278-42C3-A846-08DA6DD0BF6A}" type="parTrans" cxnId="{3F7B5970-4564-426A-9E22-40B5674B44C3}">
      <dgm:prSet custT="1"/>
      <dgm:spPr/>
      <dgm:t>
        <a:bodyPr/>
        <a:lstStyle/>
        <a:p>
          <a:endParaRPr lang="es-MX" sz="800"/>
        </a:p>
      </dgm:t>
    </dgm:pt>
    <dgm:pt modelId="{29229C89-A7B5-42C1-8E59-DE7B4123516B}" type="sibTrans" cxnId="{3F7B5970-4564-426A-9E22-40B5674B44C3}">
      <dgm:prSet/>
      <dgm:spPr/>
      <dgm:t>
        <a:bodyPr/>
        <a:lstStyle/>
        <a:p>
          <a:endParaRPr lang="es-MX"/>
        </a:p>
      </dgm:t>
    </dgm:pt>
    <dgm:pt modelId="{59B69DA9-DD96-4E64-AF32-0AC8AC77E268}">
      <dgm:prSet custT="1"/>
      <dgm:spPr>
        <a:solidFill>
          <a:schemeClr val="tx2">
            <a:lumMod val="20000"/>
            <a:lumOff val="80000"/>
          </a:schemeClr>
        </a:solidFill>
      </dgm:spPr>
      <dgm:t>
        <a:bodyPr/>
        <a:lstStyle/>
        <a:p>
          <a:r>
            <a:rPr lang="es-MX" sz="800">
              <a:solidFill>
                <a:sysClr val="windowText" lastClr="000000"/>
              </a:solidFill>
            </a:rPr>
            <a:t>Secretaria Auxiliar B</a:t>
          </a:r>
        </a:p>
      </dgm:t>
    </dgm:pt>
    <dgm:pt modelId="{E6F010B0-C090-4115-A14F-D5ED911D4A02}" type="parTrans" cxnId="{745C5EDA-7249-4A9D-9FF2-B46CDF9AB97D}">
      <dgm:prSet custT="1"/>
      <dgm:spPr/>
      <dgm:t>
        <a:bodyPr/>
        <a:lstStyle/>
        <a:p>
          <a:endParaRPr lang="es-MX" sz="800"/>
        </a:p>
      </dgm:t>
    </dgm:pt>
    <dgm:pt modelId="{9CF64A45-E8F2-4B9F-8E3E-3A7A107C5D88}" type="sibTrans" cxnId="{745C5EDA-7249-4A9D-9FF2-B46CDF9AB97D}">
      <dgm:prSet/>
      <dgm:spPr/>
      <dgm:t>
        <a:bodyPr/>
        <a:lstStyle/>
        <a:p>
          <a:endParaRPr lang="es-MX"/>
        </a:p>
      </dgm:t>
    </dgm:pt>
    <dgm:pt modelId="{D936911C-D514-486D-8049-01D08617D7ED}">
      <dgm:prSet custT="1"/>
      <dgm:spPr>
        <a:solidFill>
          <a:schemeClr val="tx2">
            <a:lumMod val="20000"/>
            <a:lumOff val="80000"/>
          </a:schemeClr>
        </a:solidFill>
      </dgm:spPr>
      <dgm:t>
        <a:bodyPr/>
        <a:lstStyle/>
        <a:p>
          <a:r>
            <a:rPr lang="es-MX" sz="700">
              <a:solidFill>
                <a:sysClr val="windowText" lastClr="000000"/>
              </a:solidFill>
            </a:rPr>
            <a:t>Jefe de área Acememia</a:t>
          </a:r>
        </a:p>
      </dgm:t>
    </dgm:pt>
    <dgm:pt modelId="{E77DFCF5-4A2C-4457-8FE0-92DB80AEE348}" type="parTrans" cxnId="{8C431DA4-A69D-468C-939C-440B06376684}">
      <dgm:prSet custT="1"/>
      <dgm:spPr/>
      <dgm:t>
        <a:bodyPr/>
        <a:lstStyle/>
        <a:p>
          <a:endParaRPr lang="es-MX" sz="700"/>
        </a:p>
      </dgm:t>
    </dgm:pt>
    <dgm:pt modelId="{E46A5E7F-698B-47B6-94BE-F902B77F13F3}" type="sibTrans" cxnId="{8C431DA4-A69D-468C-939C-440B06376684}">
      <dgm:prSet/>
      <dgm:spPr/>
      <dgm:t>
        <a:bodyPr/>
        <a:lstStyle/>
        <a:p>
          <a:endParaRPr lang="es-MX"/>
        </a:p>
      </dgm:t>
    </dgm:pt>
    <dgm:pt modelId="{305186FC-1718-47C3-8595-CF0F9752E0E1}">
      <dgm:prSet custT="1"/>
      <dgm:spPr>
        <a:solidFill>
          <a:schemeClr val="tx2">
            <a:lumMod val="20000"/>
            <a:lumOff val="80000"/>
          </a:schemeClr>
        </a:solidFill>
      </dgm:spPr>
      <dgm:t>
        <a:bodyPr/>
        <a:lstStyle/>
        <a:p>
          <a:r>
            <a:rPr lang="es-MX" sz="700">
              <a:solidFill>
                <a:sysClr val="windowText" lastClr="000000"/>
              </a:solidFill>
            </a:rPr>
            <a:t>Agente A Instruccional Vial</a:t>
          </a:r>
        </a:p>
      </dgm:t>
    </dgm:pt>
    <dgm:pt modelId="{A9FEBB03-D44F-4669-A2DF-7293EB057F80}" type="parTrans" cxnId="{64DB3B15-F23D-4942-9335-53C581DEB548}">
      <dgm:prSet custT="1"/>
      <dgm:spPr/>
      <dgm:t>
        <a:bodyPr/>
        <a:lstStyle/>
        <a:p>
          <a:endParaRPr lang="es-MX" sz="700"/>
        </a:p>
      </dgm:t>
    </dgm:pt>
    <dgm:pt modelId="{C841C23E-28C3-4329-AEA1-1C867CC80C23}" type="sibTrans" cxnId="{64DB3B15-F23D-4942-9335-53C581DEB548}">
      <dgm:prSet/>
      <dgm:spPr/>
      <dgm:t>
        <a:bodyPr/>
        <a:lstStyle/>
        <a:p>
          <a:endParaRPr lang="es-MX"/>
        </a:p>
      </dgm:t>
    </dgm:pt>
    <dgm:pt modelId="{C544746A-B197-4976-86C4-CFE8B2B21FB3}">
      <dgm:prSet custT="1"/>
      <dgm:spPr>
        <a:solidFill>
          <a:schemeClr val="tx2">
            <a:lumMod val="20000"/>
            <a:lumOff val="80000"/>
          </a:schemeClr>
        </a:solidFill>
      </dgm:spPr>
      <dgm:t>
        <a:bodyPr/>
        <a:lstStyle/>
        <a:p>
          <a:r>
            <a:rPr lang="es-MX" sz="700">
              <a:solidFill>
                <a:sysClr val="windowText" lastClr="000000"/>
              </a:solidFill>
            </a:rPr>
            <a:t>Coordinador de Servicios Especializados</a:t>
          </a:r>
        </a:p>
      </dgm:t>
    </dgm:pt>
    <dgm:pt modelId="{7146B815-8DB3-4BDE-98B0-7721C72520D9}" type="parTrans" cxnId="{EAEF82BB-A4E6-48AD-85E3-E53EEC12C2DE}">
      <dgm:prSet custT="1"/>
      <dgm:spPr/>
      <dgm:t>
        <a:bodyPr/>
        <a:lstStyle/>
        <a:p>
          <a:endParaRPr lang="es-MX" sz="700"/>
        </a:p>
      </dgm:t>
    </dgm:pt>
    <dgm:pt modelId="{8BAFE5BF-1015-44E8-84E7-12D02A7FC2DF}" type="sibTrans" cxnId="{EAEF82BB-A4E6-48AD-85E3-E53EEC12C2DE}">
      <dgm:prSet/>
      <dgm:spPr/>
      <dgm:t>
        <a:bodyPr/>
        <a:lstStyle/>
        <a:p>
          <a:endParaRPr lang="es-MX"/>
        </a:p>
      </dgm:t>
    </dgm:pt>
    <dgm:pt modelId="{29476EA5-C4C5-4002-BFEB-5CCC21707A6C}">
      <dgm:prSet custT="1"/>
      <dgm:spPr>
        <a:solidFill>
          <a:schemeClr val="tx2">
            <a:lumMod val="20000"/>
            <a:lumOff val="80000"/>
          </a:schemeClr>
        </a:solidFill>
      </dgm:spPr>
      <dgm:t>
        <a:bodyPr/>
        <a:lstStyle/>
        <a:p>
          <a:r>
            <a:rPr lang="es-MX" sz="700">
              <a:solidFill>
                <a:sysClr val="windowText" lastClr="000000"/>
              </a:solidFill>
            </a:rPr>
            <a:t>Agente A MotroPatrulla</a:t>
          </a:r>
        </a:p>
      </dgm:t>
    </dgm:pt>
    <dgm:pt modelId="{A4356A13-EA0B-4F64-83DF-97CF489636CC}" type="parTrans" cxnId="{25081514-E018-40F2-AE88-EC6ADCF79C72}">
      <dgm:prSet custT="1"/>
      <dgm:spPr/>
      <dgm:t>
        <a:bodyPr/>
        <a:lstStyle/>
        <a:p>
          <a:endParaRPr lang="es-MX" sz="700"/>
        </a:p>
      </dgm:t>
    </dgm:pt>
    <dgm:pt modelId="{201C7D35-BF8B-4E95-B586-2070667FA136}" type="sibTrans" cxnId="{25081514-E018-40F2-AE88-EC6ADCF79C72}">
      <dgm:prSet/>
      <dgm:spPr/>
      <dgm:t>
        <a:bodyPr/>
        <a:lstStyle/>
        <a:p>
          <a:endParaRPr lang="es-MX"/>
        </a:p>
      </dgm:t>
    </dgm:pt>
    <dgm:pt modelId="{EC8507BC-E869-476C-8187-5CB75E8AE1C1}">
      <dgm:prSet custT="1"/>
      <dgm:spPr>
        <a:solidFill>
          <a:schemeClr val="tx2">
            <a:lumMod val="20000"/>
            <a:lumOff val="80000"/>
          </a:schemeClr>
        </a:solidFill>
      </dgm:spPr>
      <dgm:t>
        <a:bodyPr/>
        <a:lstStyle/>
        <a:p>
          <a:r>
            <a:rPr lang="es-MX" sz="700">
              <a:solidFill>
                <a:sysClr val="windowText" lastClr="000000"/>
              </a:solidFill>
            </a:rPr>
            <a:t>Agente A AutoPatrilla</a:t>
          </a:r>
        </a:p>
      </dgm:t>
    </dgm:pt>
    <dgm:pt modelId="{79B3D4C8-5987-4981-A422-38531B0E5876}" type="parTrans" cxnId="{44C81628-4CBC-40EE-87F5-CD51F36E5A74}">
      <dgm:prSet custT="1"/>
      <dgm:spPr/>
      <dgm:t>
        <a:bodyPr/>
        <a:lstStyle/>
        <a:p>
          <a:endParaRPr lang="es-MX" sz="700"/>
        </a:p>
      </dgm:t>
    </dgm:pt>
    <dgm:pt modelId="{7B29964F-7281-4E3E-98CD-35A7516DA78C}" type="sibTrans" cxnId="{44C81628-4CBC-40EE-87F5-CD51F36E5A74}">
      <dgm:prSet/>
      <dgm:spPr/>
      <dgm:t>
        <a:bodyPr/>
        <a:lstStyle/>
        <a:p>
          <a:endParaRPr lang="es-MX"/>
        </a:p>
      </dgm:t>
    </dgm:pt>
    <dgm:pt modelId="{6262B3DD-E5D3-4787-B090-AAA6F50406A1}">
      <dgm:prSet custT="1"/>
      <dgm:spPr>
        <a:solidFill>
          <a:schemeClr val="tx2">
            <a:lumMod val="20000"/>
            <a:lumOff val="80000"/>
          </a:schemeClr>
        </a:solidFill>
      </dgm:spPr>
      <dgm:t>
        <a:bodyPr/>
        <a:lstStyle/>
        <a:p>
          <a:r>
            <a:rPr lang="es-MX" sz="700">
              <a:solidFill>
                <a:sysClr val="windowText" lastClr="000000"/>
              </a:solidFill>
            </a:rPr>
            <a:t>Agente A Supervisor</a:t>
          </a:r>
        </a:p>
      </dgm:t>
    </dgm:pt>
    <dgm:pt modelId="{21756A40-3954-4C54-8FF2-D595F1DB00CC}" type="parTrans" cxnId="{F1745F96-4DD5-4BC0-8487-C71B3258F4F1}">
      <dgm:prSet custT="1"/>
      <dgm:spPr/>
      <dgm:t>
        <a:bodyPr/>
        <a:lstStyle/>
        <a:p>
          <a:endParaRPr lang="es-MX" sz="700"/>
        </a:p>
      </dgm:t>
    </dgm:pt>
    <dgm:pt modelId="{412B7ACC-80B7-4211-9342-64642EA90E19}" type="sibTrans" cxnId="{F1745F96-4DD5-4BC0-8487-C71B3258F4F1}">
      <dgm:prSet/>
      <dgm:spPr/>
      <dgm:t>
        <a:bodyPr/>
        <a:lstStyle/>
        <a:p>
          <a:endParaRPr lang="es-MX"/>
        </a:p>
      </dgm:t>
    </dgm:pt>
    <dgm:pt modelId="{1F46844E-5386-45E2-B5CF-0BF36882BAFC}">
      <dgm:prSet custT="1"/>
      <dgm:spPr>
        <a:solidFill>
          <a:schemeClr val="tx2">
            <a:lumMod val="20000"/>
            <a:lumOff val="80000"/>
          </a:schemeClr>
        </a:solidFill>
      </dgm:spPr>
      <dgm:t>
        <a:bodyPr/>
        <a:lstStyle/>
        <a:p>
          <a:r>
            <a:rPr lang="es-MX" sz="700">
              <a:solidFill>
                <a:sysClr val="windowText" lastClr="000000"/>
              </a:solidFill>
            </a:rPr>
            <a:t>Agente A Crucero</a:t>
          </a:r>
        </a:p>
      </dgm:t>
    </dgm:pt>
    <dgm:pt modelId="{D6D84F35-273F-431D-981E-C08C69B25202}" type="parTrans" cxnId="{67100354-28D7-4AC8-A95B-2F39F3ED9FCA}">
      <dgm:prSet custT="1"/>
      <dgm:spPr/>
      <dgm:t>
        <a:bodyPr/>
        <a:lstStyle/>
        <a:p>
          <a:endParaRPr lang="es-MX" sz="700"/>
        </a:p>
      </dgm:t>
    </dgm:pt>
    <dgm:pt modelId="{DE9E586D-5F4F-448C-A85A-ADFCF87C7C4A}" type="sibTrans" cxnId="{67100354-28D7-4AC8-A95B-2F39F3ED9FCA}">
      <dgm:prSet/>
      <dgm:spPr/>
      <dgm:t>
        <a:bodyPr/>
        <a:lstStyle/>
        <a:p>
          <a:endParaRPr lang="es-MX"/>
        </a:p>
      </dgm:t>
    </dgm:pt>
    <dgm:pt modelId="{AA21A878-B6A1-49D2-BDA9-C1D7EF81C7B6}">
      <dgm:prSet custT="1"/>
      <dgm:spPr>
        <a:solidFill>
          <a:schemeClr val="tx2">
            <a:lumMod val="20000"/>
            <a:lumOff val="80000"/>
          </a:schemeClr>
        </a:solidFill>
      </dgm:spPr>
      <dgm:t>
        <a:bodyPr/>
        <a:lstStyle/>
        <a:p>
          <a:r>
            <a:rPr lang="es-MX" sz="700">
              <a:solidFill>
                <a:sysClr val="windowText" lastClr="000000"/>
              </a:solidFill>
            </a:rPr>
            <a:t>Agente A Cabina</a:t>
          </a:r>
        </a:p>
      </dgm:t>
    </dgm:pt>
    <dgm:pt modelId="{89FBA8C7-D779-4DBC-9848-2D079CE43A1B}" type="parTrans" cxnId="{799FCE40-D506-4D6C-8BF4-E9E00B4A2EE0}">
      <dgm:prSet custT="1"/>
      <dgm:spPr/>
      <dgm:t>
        <a:bodyPr/>
        <a:lstStyle/>
        <a:p>
          <a:endParaRPr lang="es-MX" sz="700"/>
        </a:p>
      </dgm:t>
    </dgm:pt>
    <dgm:pt modelId="{5654DEDC-36DD-4798-9A59-687D6D64ECD4}" type="sibTrans" cxnId="{799FCE40-D506-4D6C-8BF4-E9E00B4A2EE0}">
      <dgm:prSet/>
      <dgm:spPr/>
      <dgm:t>
        <a:bodyPr/>
        <a:lstStyle/>
        <a:p>
          <a:endParaRPr lang="es-MX"/>
        </a:p>
      </dgm:t>
    </dgm:pt>
    <dgm:pt modelId="{3FA2C84E-9D64-440A-8325-0C135E43DF0C}">
      <dgm:prSet custT="1"/>
      <dgm:spPr>
        <a:solidFill>
          <a:schemeClr val="tx2">
            <a:lumMod val="20000"/>
            <a:lumOff val="80000"/>
          </a:schemeClr>
        </a:solidFill>
      </dgm:spPr>
      <dgm:t>
        <a:bodyPr/>
        <a:lstStyle/>
        <a:p>
          <a:r>
            <a:rPr lang="es-MX" sz="700">
              <a:solidFill>
                <a:sysClr val="windowText" lastClr="000000"/>
              </a:solidFill>
            </a:rPr>
            <a:t>Policia Primero</a:t>
          </a:r>
        </a:p>
      </dgm:t>
    </dgm:pt>
    <dgm:pt modelId="{01B7A66A-D37F-48F7-972F-9F821D8E5F29}" type="parTrans" cxnId="{996D2B4B-3834-46AC-8060-FE1FC28385CD}">
      <dgm:prSet custT="1"/>
      <dgm:spPr/>
      <dgm:t>
        <a:bodyPr/>
        <a:lstStyle/>
        <a:p>
          <a:endParaRPr lang="es-MX" sz="700"/>
        </a:p>
      </dgm:t>
    </dgm:pt>
    <dgm:pt modelId="{D0244595-E081-4AA0-A2A6-DD589FC93D9F}" type="sibTrans" cxnId="{996D2B4B-3834-46AC-8060-FE1FC28385CD}">
      <dgm:prSet/>
      <dgm:spPr/>
      <dgm:t>
        <a:bodyPr/>
        <a:lstStyle/>
        <a:p>
          <a:endParaRPr lang="es-MX"/>
        </a:p>
      </dgm:t>
    </dgm:pt>
    <dgm:pt modelId="{6B86EAF8-4630-4842-9C99-D3330EAE0551}">
      <dgm:prSet custT="1"/>
      <dgm:spPr>
        <a:solidFill>
          <a:schemeClr val="tx2">
            <a:lumMod val="20000"/>
            <a:lumOff val="80000"/>
          </a:schemeClr>
        </a:solidFill>
      </dgm:spPr>
      <dgm:t>
        <a:bodyPr/>
        <a:lstStyle/>
        <a:p>
          <a:r>
            <a:rPr lang="es-MX" sz="700">
              <a:solidFill>
                <a:sysClr val="windowText" lastClr="000000"/>
              </a:solidFill>
            </a:rPr>
            <a:t>Policia Segundo</a:t>
          </a:r>
        </a:p>
      </dgm:t>
    </dgm:pt>
    <dgm:pt modelId="{DED00A21-0F21-449E-9B7E-85AA624DF989}" type="parTrans" cxnId="{20E9655F-6020-4060-A3B6-E88E1DF2E45D}">
      <dgm:prSet custT="1"/>
      <dgm:spPr/>
      <dgm:t>
        <a:bodyPr/>
        <a:lstStyle/>
        <a:p>
          <a:endParaRPr lang="es-MX" sz="700"/>
        </a:p>
      </dgm:t>
    </dgm:pt>
    <dgm:pt modelId="{4BA3B992-9CD8-4576-B0EA-41D9855CFC70}" type="sibTrans" cxnId="{20E9655F-6020-4060-A3B6-E88E1DF2E45D}">
      <dgm:prSet/>
      <dgm:spPr/>
      <dgm:t>
        <a:bodyPr/>
        <a:lstStyle/>
        <a:p>
          <a:endParaRPr lang="es-MX"/>
        </a:p>
      </dgm:t>
    </dgm:pt>
    <dgm:pt modelId="{71BFC97E-CD57-4B4A-86CC-72D1E8773084}">
      <dgm:prSet custT="1"/>
      <dgm:spPr>
        <a:solidFill>
          <a:schemeClr val="tx2">
            <a:lumMod val="20000"/>
            <a:lumOff val="80000"/>
          </a:schemeClr>
        </a:solidFill>
      </dgm:spPr>
      <dgm:t>
        <a:bodyPr/>
        <a:lstStyle/>
        <a:p>
          <a:r>
            <a:rPr lang="es-MX" sz="700">
              <a:solidFill>
                <a:sysClr val="windowText" lastClr="000000"/>
              </a:solidFill>
            </a:rPr>
            <a:t>Jefe de área Semaforos</a:t>
          </a:r>
        </a:p>
      </dgm:t>
    </dgm:pt>
    <dgm:pt modelId="{5BC9F306-A991-4F39-A363-E0AFA117A894}" type="parTrans" cxnId="{7B86589C-B07B-42BE-ABAA-6E46E44DEC9F}">
      <dgm:prSet custT="1"/>
      <dgm:spPr/>
      <dgm:t>
        <a:bodyPr/>
        <a:lstStyle/>
        <a:p>
          <a:endParaRPr lang="es-MX" sz="700"/>
        </a:p>
      </dgm:t>
    </dgm:pt>
    <dgm:pt modelId="{7965287F-F8E4-4D49-A8DD-9ADD3A1D800F}" type="sibTrans" cxnId="{7B86589C-B07B-42BE-ABAA-6E46E44DEC9F}">
      <dgm:prSet/>
      <dgm:spPr/>
      <dgm:t>
        <a:bodyPr/>
        <a:lstStyle/>
        <a:p>
          <a:endParaRPr lang="es-MX"/>
        </a:p>
      </dgm:t>
    </dgm:pt>
    <dgm:pt modelId="{407DDC5E-5AE9-4EC8-B603-CB7C693F4A76}">
      <dgm:prSet custT="1"/>
      <dgm:spPr>
        <a:solidFill>
          <a:schemeClr val="tx2">
            <a:lumMod val="20000"/>
            <a:lumOff val="80000"/>
          </a:schemeClr>
        </a:solidFill>
      </dgm:spPr>
      <dgm:t>
        <a:bodyPr/>
        <a:lstStyle/>
        <a:p>
          <a:r>
            <a:rPr lang="es-MX" sz="700">
              <a:solidFill>
                <a:sysClr val="windowText" lastClr="000000"/>
              </a:solidFill>
            </a:rPr>
            <a:t>Agente  A  Semaforos</a:t>
          </a:r>
        </a:p>
      </dgm:t>
    </dgm:pt>
    <dgm:pt modelId="{E73591D2-B8CD-431B-A891-53305C8C6658}" type="parTrans" cxnId="{B19BB2FA-C95B-4884-8213-DDEB933A6A43}">
      <dgm:prSet custT="1"/>
      <dgm:spPr/>
      <dgm:t>
        <a:bodyPr/>
        <a:lstStyle/>
        <a:p>
          <a:endParaRPr lang="es-MX" sz="700"/>
        </a:p>
      </dgm:t>
    </dgm:pt>
    <dgm:pt modelId="{D876AC33-36A9-42CE-B112-FF2DB98A6E64}" type="sibTrans" cxnId="{B19BB2FA-C95B-4884-8213-DDEB933A6A43}">
      <dgm:prSet/>
      <dgm:spPr/>
      <dgm:t>
        <a:bodyPr/>
        <a:lstStyle/>
        <a:p>
          <a:endParaRPr lang="es-MX"/>
        </a:p>
      </dgm:t>
    </dgm:pt>
    <dgm:pt modelId="{44C4A6BB-62F1-4457-9DCF-906390EC915E}">
      <dgm:prSet custT="1"/>
      <dgm:spPr>
        <a:solidFill>
          <a:schemeClr val="tx2">
            <a:lumMod val="20000"/>
            <a:lumOff val="80000"/>
          </a:schemeClr>
        </a:solidFill>
      </dgm:spPr>
      <dgm:t>
        <a:bodyPr/>
        <a:lstStyle/>
        <a:p>
          <a:r>
            <a:rPr lang="es-MX" sz="700">
              <a:solidFill>
                <a:sysClr val="windowText" lastClr="000000"/>
              </a:solidFill>
            </a:rPr>
            <a:t>Coordinadro de Servicios Especializados B</a:t>
          </a:r>
        </a:p>
      </dgm:t>
    </dgm:pt>
    <dgm:pt modelId="{6F38738D-F8B4-4756-9F61-941E5DD18B9C}" type="parTrans" cxnId="{89722FD7-EC2D-48DE-9769-6EAF079000DB}">
      <dgm:prSet custT="1"/>
      <dgm:spPr/>
      <dgm:t>
        <a:bodyPr/>
        <a:lstStyle/>
        <a:p>
          <a:endParaRPr lang="es-MX" sz="700"/>
        </a:p>
      </dgm:t>
    </dgm:pt>
    <dgm:pt modelId="{40F7066C-52ED-4929-ABBB-B57BF54723C0}" type="sibTrans" cxnId="{89722FD7-EC2D-48DE-9769-6EAF079000DB}">
      <dgm:prSet/>
      <dgm:spPr/>
      <dgm:t>
        <a:bodyPr/>
        <a:lstStyle/>
        <a:p>
          <a:endParaRPr lang="es-MX"/>
        </a:p>
      </dgm:t>
    </dgm:pt>
    <dgm:pt modelId="{E52E9E6D-CD38-4C3B-9FF9-3434351B1127}">
      <dgm:prSet custT="1"/>
      <dgm:spPr>
        <a:solidFill>
          <a:schemeClr val="tx2">
            <a:lumMod val="20000"/>
            <a:lumOff val="80000"/>
          </a:schemeClr>
        </a:solidFill>
      </dgm:spPr>
      <dgm:t>
        <a:bodyPr/>
        <a:lstStyle/>
        <a:p>
          <a:r>
            <a:rPr lang="es-MX" sz="700">
              <a:solidFill>
                <a:sysClr val="windowText" lastClr="000000"/>
              </a:solidFill>
            </a:rPr>
            <a:t>Agente A infracciones</a:t>
          </a:r>
        </a:p>
      </dgm:t>
    </dgm:pt>
    <dgm:pt modelId="{32ECD59E-D3D7-4919-90A6-706D1B46D7F2}" type="parTrans" cxnId="{E59FD1FF-C88B-46AA-94D6-2B0F4E84CF6D}">
      <dgm:prSet custT="1"/>
      <dgm:spPr/>
      <dgm:t>
        <a:bodyPr/>
        <a:lstStyle/>
        <a:p>
          <a:endParaRPr lang="es-MX" sz="700"/>
        </a:p>
      </dgm:t>
    </dgm:pt>
    <dgm:pt modelId="{3D30B331-F8FF-45DF-9062-8B007BF89995}" type="sibTrans" cxnId="{E59FD1FF-C88B-46AA-94D6-2B0F4E84CF6D}">
      <dgm:prSet/>
      <dgm:spPr/>
      <dgm:t>
        <a:bodyPr/>
        <a:lstStyle/>
        <a:p>
          <a:endParaRPr lang="es-MX"/>
        </a:p>
      </dgm:t>
    </dgm:pt>
    <dgm:pt modelId="{812039BE-7964-4EC2-B1BB-A630B678DFAB}">
      <dgm:prSet custT="1"/>
      <dgm:spPr>
        <a:solidFill>
          <a:schemeClr val="tx2">
            <a:lumMod val="20000"/>
            <a:lumOff val="80000"/>
          </a:schemeClr>
        </a:solidFill>
      </dgm:spPr>
      <dgm:t>
        <a:bodyPr/>
        <a:lstStyle/>
        <a:p>
          <a:r>
            <a:rPr lang="es-MX" sz="700">
              <a:solidFill>
                <a:sysClr val="windowText" lastClr="000000"/>
              </a:solidFill>
            </a:rPr>
            <a:t>Abogado</a:t>
          </a:r>
        </a:p>
      </dgm:t>
    </dgm:pt>
    <dgm:pt modelId="{1E7B24B9-068A-4D9D-96D5-75AFCA2CCBE2}" type="parTrans" cxnId="{65E356B9-3C03-4849-A999-9324B898F83E}">
      <dgm:prSet custT="1"/>
      <dgm:spPr/>
      <dgm:t>
        <a:bodyPr/>
        <a:lstStyle/>
        <a:p>
          <a:endParaRPr lang="es-MX" sz="700"/>
        </a:p>
      </dgm:t>
    </dgm:pt>
    <dgm:pt modelId="{91BBD3FF-4E5E-44B2-80E8-EC3155448095}" type="sibTrans" cxnId="{65E356B9-3C03-4849-A999-9324B898F83E}">
      <dgm:prSet/>
      <dgm:spPr/>
      <dgm:t>
        <a:bodyPr/>
        <a:lstStyle/>
        <a:p>
          <a:endParaRPr lang="es-MX"/>
        </a:p>
      </dgm:t>
    </dgm:pt>
    <dgm:pt modelId="{3E5E314A-C0DF-4523-92EF-67FC4F12A602}">
      <dgm:prSet custT="1"/>
      <dgm:spPr>
        <a:solidFill>
          <a:schemeClr val="tx2">
            <a:lumMod val="20000"/>
            <a:lumOff val="80000"/>
          </a:schemeClr>
        </a:solidFill>
      </dgm:spPr>
      <dgm:t>
        <a:bodyPr/>
        <a:lstStyle/>
        <a:p>
          <a:r>
            <a:rPr lang="es-MX" sz="700">
              <a:solidFill>
                <a:sysClr val="windowText" lastClr="000000"/>
              </a:solidFill>
            </a:rPr>
            <a:t>Jefe del Departamento de Comandacia Vialidad</a:t>
          </a:r>
        </a:p>
      </dgm:t>
    </dgm:pt>
    <dgm:pt modelId="{D144A3AF-D83B-4A6B-A4E1-4E92D8BDDB07}" type="sibTrans" cxnId="{44A94AD7-E784-4A32-97D0-0525BEC321C8}">
      <dgm:prSet/>
      <dgm:spPr/>
      <dgm:t>
        <a:bodyPr/>
        <a:lstStyle/>
        <a:p>
          <a:endParaRPr lang="es-MX"/>
        </a:p>
      </dgm:t>
    </dgm:pt>
    <dgm:pt modelId="{6CC43F10-0296-4F02-B77C-6C9246016489}" type="parTrans" cxnId="{44A94AD7-E784-4A32-97D0-0525BEC321C8}">
      <dgm:prSet custT="1"/>
      <dgm:spPr/>
      <dgm:t>
        <a:bodyPr/>
        <a:lstStyle/>
        <a:p>
          <a:endParaRPr lang="es-MX" sz="800"/>
        </a:p>
      </dgm:t>
    </dgm:pt>
    <dgm:pt modelId="{B0E211F5-2DBA-4484-AE57-55DAF05E1973}">
      <dgm:prSet custT="1"/>
      <dgm:spPr>
        <a:solidFill>
          <a:schemeClr val="tx2">
            <a:lumMod val="20000"/>
            <a:lumOff val="80000"/>
          </a:schemeClr>
        </a:solidFill>
      </dgm:spPr>
      <dgm:t>
        <a:bodyPr/>
        <a:lstStyle/>
        <a:p>
          <a:r>
            <a:rPr lang="es-MX" sz="700">
              <a:solidFill>
                <a:sysClr val="windowText" lastClr="000000"/>
              </a:solidFill>
            </a:rPr>
            <a:t>Agente A Señalamiento Vial</a:t>
          </a:r>
        </a:p>
      </dgm:t>
    </dgm:pt>
    <dgm:pt modelId="{1948C3CA-3F95-4233-956D-A355CDB1DA90}" type="parTrans" cxnId="{7B967408-A076-409B-BE38-EC121A3D6AE2}">
      <dgm:prSet/>
      <dgm:spPr/>
      <dgm:t>
        <a:bodyPr/>
        <a:lstStyle/>
        <a:p>
          <a:endParaRPr lang="es-MX" sz="700"/>
        </a:p>
      </dgm:t>
    </dgm:pt>
    <dgm:pt modelId="{494A51F8-3B18-4533-8B90-3F0F6085CB06}" type="sibTrans" cxnId="{7B967408-A076-409B-BE38-EC121A3D6AE2}">
      <dgm:prSet/>
      <dgm:spPr/>
      <dgm:t>
        <a:bodyPr/>
        <a:lstStyle/>
        <a:p>
          <a:endParaRPr lang="es-MX"/>
        </a:p>
      </dgm:t>
    </dgm:pt>
    <dgm:pt modelId="{1C946D5A-347B-47B6-81D5-592FB616B365}">
      <dgm:prSet custT="1"/>
      <dgm:spPr>
        <a:solidFill>
          <a:schemeClr val="tx2">
            <a:lumMod val="20000"/>
            <a:lumOff val="80000"/>
          </a:schemeClr>
        </a:solidFill>
      </dgm:spPr>
      <dgm:t>
        <a:bodyPr/>
        <a:lstStyle/>
        <a:p>
          <a:r>
            <a:rPr lang="es-MX" sz="600">
              <a:solidFill>
                <a:sysClr val="windowText" lastClr="000000"/>
              </a:solidFill>
            </a:rPr>
            <a:t>Jefe de área de Señalamiento Vial</a:t>
          </a:r>
        </a:p>
      </dgm:t>
    </dgm:pt>
    <dgm:pt modelId="{36A81C48-D6D0-49CC-88DD-714AF2D618F9}" type="parTrans" cxnId="{0B388166-E144-430F-A9BB-A1AE20E73649}">
      <dgm:prSet/>
      <dgm:spPr/>
      <dgm:t>
        <a:bodyPr/>
        <a:lstStyle/>
        <a:p>
          <a:endParaRPr lang="es-MX" sz="700"/>
        </a:p>
      </dgm:t>
    </dgm:pt>
    <dgm:pt modelId="{BC876066-E3D1-4161-AC23-7A3984F33912}" type="sibTrans" cxnId="{0B388166-E144-430F-A9BB-A1AE20E73649}">
      <dgm:prSet/>
      <dgm:spPr/>
      <dgm:t>
        <a:bodyPr/>
        <a:lstStyle/>
        <a:p>
          <a:endParaRPr lang="es-MX"/>
        </a:p>
      </dgm:t>
    </dgm:pt>
    <dgm:pt modelId="{E812AA34-D924-4345-84C7-855E8B4945A3}" type="pres">
      <dgm:prSet presAssocID="{5E034759-4558-4BF0-992B-2A66A34523F2}" presName="hierChild1" presStyleCnt="0">
        <dgm:presLayoutVars>
          <dgm:orgChart val="1"/>
          <dgm:chPref val="1"/>
          <dgm:dir/>
          <dgm:animOne val="branch"/>
          <dgm:animLvl val="lvl"/>
          <dgm:resizeHandles/>
        </dgm:presLayoutVars>
      </dgm:prSet>
      <dgm:spPr/>
      <dgm:t>
        <a:bodyPr/>
        <a:lstStyle/>
        <a:p>
          <a:endParaRPr lang="es-MX"/>
        </a:p>
      </dgm:t>
    </dgm:pt>
    <dgm:pt modelId="{4F53DE33-0FA7-47BB-A3DE-3390E60FFCAE}" type="pres">
      <dgm:prSet presAssocID="{B8434367-ED1E-4047-94BE-62C810743D6A}" presName="hierRoot1" presStyleCnt="0">
        <dgm:presLayoutVars>
          <dgm:hierBranch val="init"/>
        </dgm:presLayoutVars>
      </dgm:prSet>
      <dgm:spPr/>
    </dgm:pt>
    <dgm:pt modelId="{62A25834-6D3F-4B00-AB27-E197A54570BC}" type="pres">
      <dgm:prSet presAssocID="{B8434367-ED1E-4047-94BE-62C810743D6A}" presName="rootComposite1" presStyleCnt="0"/>
      <dgm:spPr/>
    </dgm:pt>
    <dgm:pt modelId="{CB8CC4A4-511E-4BFB-815C-D823C1D06E93}" type="pres">
      <dgm:prSet presAssocID="{B8434367-ED1E-4047-94BE-62C810743D6A}" presName="rootText1" presStyleLbl="node0" presStyleIdx="0" presStyleCnt="1" custScaleX="2000000" custScaleY="1226184" custLinFactX="-300000" custLinFactY="-1107243" custLinFactNeighborX="-310004" custLinFactNeighborY="-1200000">
        <dgm:presLayoutVars>
          <dgm:chPref val="3"/>
        </dgm:presLayoutVars>
      </dgm:prSet>
      <dgm:spPr/>
      <dgm:t>
        <a:bodyPr/>
        <a:lstStyle/>
        <a:p>
          <a:endParaRPr lang="es-MX"/>
        </a:p>
      </dgm:t>
    </dgm:pt>
    <dgm:pt modelId="{72E3A784-F247-496E-AE35-9B51DA4B0687}" type="pres">
      <dgm:prSet presAssocID="{B8434367-ED1E-4047-94BE-62C810743D6A}" presName="rootConnector1" presStyleLbl="node1" presStyleIdx="0" presStyleCnt="0"/>
      <dgm:spPr/>
      <dgm:t>
        <a:bodyPr/>
        <a:lstStyle/>
        <a:p>
          <a:endParaRPr lang="es-MX"/>
        </a:p>
      </dgm:t>
    </dgm:pt>
    <dgm:pt modelId="{457D996A-2505-43B9-B8CD-9EE7A6A1992D}" type="pres">
      <dgm:prSet presAssocID="{B8434367-ED1E-4047-94BE-62C810743D6A}" presName="hierChild2" presStyleCnt="0"/>
      <dgm:spPr/>
    </dgm:pt>
    <dgm:pt modelId="{FB2388EC-8253-46B3-A447-D40F2BB538FE}" type="pres">
      <dgm:prSet presAssocID="{0B1FEC7D-8A3E-45D7-A139-27A04974A592}" presName="Name37" presStyleLbl="parChTrans1D2" presStyleIdx="0" presStyleCnt="1" custSzX="125103" custSzY="139334"/>
      <dgm:spPr/>
      <dgm:t>
        <a:bodyPr/>
        <a:lstStyle/>
        <a:p>
          <a:endParaRPr lang="es-MX"/>
        </a:p>
      </dgm:t>
    </dgm:pt>
    <dgm:pt modelId="{9258E285-935B-42D9-8E51-8852F2102FA2}" type="pres">
      <dgm:prSet presAssocID="{A9A3CF6F-D43C-43FB-A13B-DEFDB6B38B4D}" presName="hierRoot2" presStyleCnt="0">
        <dgm:presLayoutVars>
          <dgm:hierBranch val="init"/>
        </dgm:presLayoutVars>
      </dgm:prSet>
      <dgm:spPr/>
    </dgm:pt>
    <dgm:pt modelId="{1D02DFA7-1CCD-4922-87C2-DA104FEC5C35}" type="pres">
      <dgm:prSet presAssocID="{A9A3CF6F-D43C-43FB-A13B-DEFDB6B38B4D}" presName="rootComposite" presStyleCnt="0"/>
      <dgm:spPr/>
    </dgm:pt>
    <dgm:pt modelId="{C3070DFD-0185-4036-A329-61D34DE2D23D}" type="pres">
      <dgm:prSet presAssocID="{A9A3CF6F-D43C-43FB-A13B-DEFDB6B38B4D}" presName="rootText" presStyleLbl="node2" presStyleIdx="0" presStyleCnt="1" custScaleX="2000000" custScaleY="1702795" custLinFactX="-292244" custLinFactY="-700000" custLinFactNeighborX="-300000" custLinFactNeighborY="-744211">
        <dgm:presLayoutVars>
          <dgm:chPref val="3"/>
        </dgm:presLayoutVars>
      </dgm:prSet>
      <dgm:spPr/>
      <dgm:t>
        <a:bodyPr/>
        <a:lstStyle/>
        <a:p>
          <a:endParaRPr lang="es-MX"/>
        </a:p>
      </dgm:t>
    </dgm:pt>
    <dgm:pt modelId="{F7E2AC99-440D-463A-BC37-4F0D25F2CC3F}" type="pres">
      <dgm:prSet presAssocID="{A9A3CF6F-D43C-43FB-A13B-DEFDB6B38B4D}" presName="rootConnector" presStyleLbl="node2" presStyleIdx="0" presStyleCnt="1"/>
      <dgm:spPr/>
      <dgm:t>
        <a:bodyPr/>
        <a:lstStyle/>
        <a:p>
          <a:endParaRPr lang="es-MX"/>
        </a:p>
      </dgm:t>
    </dgm:pt>
    <dgm:pt modelId="{6FB5B1B2-048E-48D3-8CCB-3D9D2CA13412}" type="pres">
      <dgm:prSet presAssocID="{A9A3CF6F-D43C-43FB-A13B-DEFDB6B38B4D}" presName="hierChild4" presStyleCnt="0"/>
      <dgm:spPr/>
    </dgm:pt>
    <dgm:pt modelId="{325D224E-5969-4F84-AAAC-14F1C37C12FB}" type="pres">
      <dgm:prSet presAssocID="{15BCC0A2-7F58-42F5-B3FF-AC2D2D1E9FD1}" presName="Name37" presStyleLbl="parChTrans1D3" presStyleIdx="0" presStyleCnt="6" custSzX="1961037" custSzY="139334"/>
      <dgm:spPr/>
      <dgm:t>
        <a:bodyPr/>
        <a:lstStyle/>
        <a:p>
          <a:endParaRPr lang="es-MX"/>
        </a:p>
      </dgm:t>
    </dgm:pt>
    <dgm:pt modelId="{4D809968-9615-4AFD-BD5F-600FC4D0996C}" type="pres">
      <dgm:prSet presAssocID="{52DEF837-6ABC-4FA5-8158-0F338DF4FB0E}" presName="hierRoot2" presStyleCnt="0">
        <dgm:presLayoutVars>
          <dgm:hierBranch val="init"/>
        </dgm:presLayoutVars>
      </dgm:prSet>
      <dgm:spPr/>
    </dgm:pt>
    <dgm:pt modelId="{C91A89C2-E307-47C2-979A-D1CE1FAD4018}" type="pres">
      <dgm:prSet presAssocID="{52DEF837-6ABC-4FA5-8158-0F338DF4FB0E}" presName="rootComposite" presStyleCnt="0"/>
      <dgm:spPr/>
    </dgm:pt>
    <dgm:pt modelId="{79E14C03-EBFA-4828-831E-01DF81BECEA7}" type="pres">
      <dgm:prSet presAssocID="{52DEF837-6ABC-4FA5-8158-0F338DF4FB0E}" presName="rootText" presStyleLbl="node3" presStyleIdx="0" presStyleCnt="6" custScaleX="2000000" custScaleY="1226183" custLinFactX="-109013" custLinFactNeighborX="-200000" custLinFactNeighborY="94390">
        <dgm:presLayoutVars>
          <dgm:chPref val="3"/>
        </dgm:presLayoutVars>
      </dgm:prSet>
      <dgm:spPr/>
      <dgm:t>
        <a:bodyPr/>
        <a:lstStyle/>
        <a:p>
          <a:endParaRPr lang="es-MX"/>
        </a:p>
      </dgm:t>
    </dgm:pt>
    <dgm:pt modelId="{E4D894C4-1B36-4E37-9F3E-34AC637909E3}" type="pres">
      <dgm:prSet presAssocID="{52DEF837-6ABC-4FA5-8158-0F338DF4FB0E}" presName="rootConnector" presStyleLbl="node3" presStyleIdx="0" presStyleCnt="6"/>
      <dgm:spPr/>
      <dgm:t>
        <a:bodyPr/>
        <a:lstStyle/>
        <a:p>
          <a:endParaRPr lang="es-MX"/>
        </a:p>
      </dgm:t>
    </dgm:pt>
    <dgm:pt modelId="{1385580B-5DB7-46E9-B2C6-6C0074193A7F}" type="pres">
      <dgm:prSet presAssocID="{52DEF837-6ABC-4FA5-8158-0F338DF4FB0E}" presName="hierChild4" presStyleCnt="0"/>
      <dgm:spPr/>
    </dgm:pt>
    <dgm:pt modelId="{E8EF24F4-D9DB-4B70-A197-1FF0D326AE8B}" type="pres">
      <dgm:prSet presAssocID="{E6F010B0-C090-4115-A14F-D5ED911D4A02}" presName="Name37" presStyleLbl="parChTrans1D4" presStyleIdx="0" presStyleCnt="20" custSzX="1022816" custSzY="139334"/>
      <dgm:spPr/>
      <dgm:t>
        <a:bodyPr/>
        <a:lstStyle/>
        <a:p>
          <a:endParaRPr lang="es-MX"/>
        </a:p>
      </dgm:t>
    </dgm:pt>
    <dgm:pt modelId="{26C325CE-8A54-45A2-BC16-A71759354383}" type="pres">
      <dgm:prSet presAssocID="{59B69DA9-DD96-4E64-AF32-0AC8AC77E268}" presName="hierRoot2" presStyleCnt="0">
        <dgm:presLayoutVars>
          <dgm:hierBranch val="init"/>
        </dgm:presLayoutVars>
      </dgm:prSet>
      <dgm:spPr/>
    </dgm:pt>
    <dgm:pt modelId="{B37AA4FB-BEFF-429C-AD53-5A4DE62F0F8D}" type="pres">
      <dgm:prSet presAssocID="{59B69DA9-DD96-4E64-AF32-0AC8AC77E268}" presName="rootComposite" presStyleCnt="0"/>
      <dgm:spPr/>
    </dgm:pt>
    <dgm:pt modelId="{F2B50B32-AC1F-4C56-B9C3-F127ECF2B4B1}" type="pres">
      <dgm:prSet presAssocID="{59B69DA9-DD96-4E64-AF32-0AC8AC77E268}" presName="rootText" presStyleLbl="node4" presStyleIdx="0" presStyleCnt="20" custScaleX="930675" custScaleY="1241684" custLinFactX="-453112" custLinFactY="129928" custLinFactNeighborX="-500000" custLinFactNeighborY="200000">
        <dgm:presLayoutVars>
          <dgm:chPref val="3"/>
        </dgm:presLayoutVars>
      </dgm:prSet>
      <dgm:spPr/>
      <dgm:t>
        <a:bodyPr/>
        <a:lstStyle/>
        <a:p>
          <a:endParaRPr lang="es-MX"/>
        </a:p>
      </dgm:t>
    </dgm:pt>
    <dgm:pt modelId="{61B449A1-6355-4B52-9501-E0E6C5C0E752}" type="pres">
      <dgm:prSet presAssocID="{59B69DA9-DD96-4E64-AF32-0AC8AC77E268}" presName="rootConnector" presStyleLbl="node4" presStyleIdx="0" presStyleCnt="20"/>
      <dgm:spPr/>
      <dgm:t>
        <a:bodyPr/>
        <a:lstStyle/>
        <a:p>
          <a:endParaRPr lang="es-MX"/>
        </a:p>
      </dgm:t>
    </dgm:pt>
    <dgm:pt modelId="{AE2280FA-374D-4363-91E2-65EA8EA9F8BE}" type="pres">
      <dgm:prSet presAssocID="{59B69DA9-DD96-4E64-AF32-0AC8AC77E268}" presName="hierChild4" presStyleCnt="0"/>
      <dgm:spPr/>
    </dgm:pt>
    <dgm:pt modelId="{C7F5E979-92AC-4C49-B97F-7E93AD940C7A}" type="pres">
      <dgm:prSet presAssocID="{59B69DA9-DD96-4E64-AF32-0AC8AC77E268}" presName="hierChild5" presStyleCnt="0"/>
      <dgm:spPr/>
    </dgm:pt>
    <dgm:pt modelId="{53E76155-8747-4CED-8CAC-A60CE863497F}" type="pres">
      <dgm:prSet presAssocID="{6CC43F10-0296-4F02-B77C-6C9246016489}" presName="Name37" presStyleLbl="parChTrans1D4" presStyleIdx="1" presStyleCnt="20" custSzX="770500" custSzY="139334"/>
      <dgm:spPr/>
      <dgm:t>
        <a:bodyPr/>
        <a:lstStyle/>
        <a:p>
          <a:endParaRPr lang="es-MX"/>
        </a:p>
      </dgm:t>
    </dgm:pt>
    <dgm:pt modelId="{668DA7E5-1F62-4CA7-9CD8-ED522E9BD33F}" type="pres">
      <dgm:prSet presAssocID="{3E5E314A-C0DF-4523-92EF-67FC4F12A602}" presName="hierRoot2" presStyleCnt="0">
        <dgm:presLayoutVars>
          <dgm:hierBranch val="init"/>
        </dgm:presLayoutVars>
      </dgm:prSet>
      <dgm:spPr/>
    </dgm:pt>
    <dgm:pt modelId="{D485B963-FC67-44D1-B6D9-E55E6E0D2397}" type="pres">
      <dgm:prSet presAssocID="{3E5E314A-C0DF-4523-92EF-67FC4F12A602}" presName="rootComposite" presStyleCnt="0"/>
      <dgm:spPr/>
    </dgm:pt>
    <dgm:pt modelId="{2692CD0B-9FBF-45E7-98E2-6103CE7E2AE0}" type="pres">
      <dgm:prSet presAssocID="{3E5E314A-C0DF-4523-92EF-67FC4F12A602}" presName="rootText" presStyleLbl="node4" presStyleIdx="1" presStyleCnt="20" custScaleX="1568385" custScaleY="1468917" custLinFactX="-300000" custLinFactY="658650" custLinFactNeighborX="-366543" custLinFactNeighborY="700000">
        <dgm:presLayoutVars>
          <dgm:chPref val="3"/>
        </dgm:presLayoutVars>
      </dgm:prSet>
      <dgm:spPr/>
      <dgm:t>
        <a:bodyPr/>
        <a:lstStyle/>
        <a:p>
          <a:endParaRPr lang="es-MX"/>
        </a:p>
      </dgm:t>
    </dgm:pt>
    <dgm:pt modelId="{1D52094A-9C11-4C54-84FA-9037723F2925}" type="pres">
      <dgm:prSet presAssocID="{3E5E314A-C0DF-4523-92EF-67FC4F12A602}" presName="rootConnector" presStyleLbl="node4" presStyleIdx="1" presStyleCnt="20"/>
      <dgm:spPr/>
      <dgm:t>
        <a:bodyPr/>
        <a:lstStyle/>
        <a:p>
          <a:endParaRPr lang="es-MX"/>
        </a:p>
      </dgm:t>
    </dgm:pt>
    <dgm:pt modelId="{4BAEC0E2-C516-4E1E-ABC1-138D6BF6E482}" type="pres">
      <dgm:prSet presAssocID="{3E5E314A-C0DF-4523-92EF-67FC4F12A602}" presName="hierChild4" presStyleCnt="0"/>
      <dgm:spPr/>
    </dgm:pt>
    <dgm:pt modelId="{FE139F67-6641-48FC-859F-C5B5EE7328C3}" type="pres">
      <dgm:prSet presAssocID="{E77DFCF5-4A2C-4457-8FE0-92DB80AEE348}" presName="Name37" presStyleLbl="parChTrans1D4" presStyleIdx="2" presStyleCnt="20" custSzX="2029524" custSzY="139334"/>
      <dgm:spPr/>
      <dgm:t>
        <a:bodyPr/>
        <a:lstStyle/>
        <a:p>
          <a:endParaRPr lang="es-MX"/>
        </a:p>
      </dgm:t>
    </dgm:pt>
    <dgm:pt modelId="{05A43B9B-BA8D-4E3F-AEED-45BE4565CD1C}" type="pres">
      <dgm:prSet presAssocID="{D936911C-D514-486D-8049-01D08617D7ED}" presName="hierRoot2" presStyleCnt="0">
        <dgm:presLayoutVars>
          <dgm:hierBranch val="init"/>
        </dgm:presLayoutVars>
      </dgm:prSet>
      <dgm:spPr/>
    </dgm:pt>
    <dgm:pt modelId="{35268DD1-C705-4A23-9813-485883F4EC65}" type="pres">
      <dgm:prSet presAssocID="{D936911C-D514-486D-8049-01D08617D7ED}" presName="rootComposite" presStyleCnt="0"/>
      <dgm:spPr/>
    </dgm:pt>
    <dgm:pt modelId="{1B51D93B-3A05-4481-8515-9F06F620DCCE}" type="pres">
      <dgm:prSet presAssocID="{D936911C-D514-486D-8049-01D08617D7ED}" presName="rootText" presStyleLbl="node4" presStyleIdx="2" presStyleCnt="20" custScaleX="952215" custScaleY="1315637" custLinFactX="100000" custLinFactY="900000" custLinFactNeighborX="161946" custLinFactNeighborY="971938">
        <dgm:presLayoutVars>
          <dgm:chPref val="3"/>
        </dgm:presLayoutVars>
      </dgm:prSet>
      <dgm:spPr/>
      <dgm:t>
        <a:bodyPr/>
        <a:lstStyle/>
        <a:p>
          <a:endParaRPr lang="es-MX"/>
        </a:p>
      </dgm:t>
    </dgm:pt>
    <dgm:pt modelId="{70ACDE66-7944-4CD7-BC98-E1E54C43B7CC}" type="pres">
      <dgm:prSet presAssocID="{D936911C-D514-486D-8049-01D08617D7ED}" presName="rootConnector" presStyleLbl="node4" presStyleIdx="2" presStyleCnt="20"/>
      <dgm:spPr/>
      <dgm:t>
        <a:bodyPr/>
        <a:lstStyle/>
        <a:p>
          <a:endParaRPr lang="es-MX"/>
        </a:p>
      </dgm:t>
    </dgm:pt>
    <dgm:pt modelId="{9EDCED95-27B8-475B-9EF6-CDD5F0BC539F}" type="pres">
      <dgm:prSet presAssocID="{D936911C-D514-486D-8049-01D08617D7ED}" presName="hierChild4" presStyleCnt="0"/>
      <dgm:spPr/>
    </dgm:pt>
    <dgm:pt modelId="{ED1FF306-C4B3-4D16-B311-51CE43CAAD73}" type="pres">
      <dgm:prSet presAssocID="{A9FEBB03-D44F-4669-A2DF-7293EB057F80}" presName="Name37" presStyleLbl="parChTrans1D4" presStyleIdx="3" presStyleCnt="20" custSzX="125103" custSzY="337518"/>
      <dgm:spPr/>
      <dgm:t>
        <a:bodyPr/>
        <a:lstStyle/>
        <a:p>
          <a:endParaRPr lang="es-MX"/>
        </a:p>
      </dgm:t>
    </dgm:pt>
    <dgm:pt modelId="{D7C326E8-F8B8-4907-94D2-71C5A059E0C5}" type="pres">
      <dgm:prSet presAssocID="{305186FC-1718-47C3-8595-CF0F9752E0E1}" presName="hierRoot2" presStyleCnt="0">
        <dgm:presLayoutVars>
          <dgm:hierBranch val="init"/>
        </dgm:presLayoutVars>
      </dgm:prSet>
      <dgm:spPr/>
    </dgm:pt>
    <dgm:pt modelId="{8DFEA0CC-B106-4C20-AB9D-093D93903FAF}" type="pres">
      <dgm:prSet presAssocID="{305186FC-1718-47C3-8595-CF0F9752E0E1}" presName="rootComposite" presStyleCnt="0"/>
      <dgm:spPr/>
    </dgm:pt>
    <dgm:pt modelId="{CB225464-D367-4596-B450-56E148E10BC4}" type="pres">
      <dgm:prSet presAssocID="{305186FC-1718-47C3-8595-CF0F9752E0E1}" presName="rootText" presStyleLbl="node4" presStyleIdx="3" presStyleCnt="20" custScaleX="1144329" custScaleY="1226183" custLinFactX="151356" custLinFactY="1000000" custLinFactNeighborX="200000" custLinFactNeighborY="1089375">
        <dgm:presLayoutVars>
          <dgm:chPref val="3"/>
        </dgm:presLayoutVars>
      </dgm:prSet>
      <dgm:spPr/>
      <dgm:t>
        <a:bodyPr/>
        <a:lstStyle/>
        <a:p>
          <a:endParaRPr lang="es-MX"/>
        </a:p>
      </dgm:t>
    </dgm:pt>
    <dgm:pt modelId="{3E7B8CF6-614A-48FD-8EB0-5B6AAF0DDC79}" type="pres">
      <dgm:prSet presAssocID="{305186FC-1718-47C3-8595-CF0F9752E0E1}" presName="rootConnector" presStyleLbl="node4" presStyleIdx="3" presStyleCnt="20"/>
      <dgm:spPr/>
      <dgm:t>
        <a:bodyPr/>
        <a:lstStyle/>
        <a:p>
          <a:endParaRPr lang="es-MX"/>
        </a:p>
      </dgm:t>
    </dgm:pt>
    <dgm:pt modelId="{830ED66E-FEED-42AE-A000-A82CEA5C2641}" type="pres">
      <dgm:prSet presAssocID="{305186FC-1718-47C3-8595-CF0F9752E0E1}" presName="hierChild4" presStyleCnt="0"/>
      <dgm:spPr/>
    </dgm:pt>
    <dgm:pt modelId="{A6EF6F5B-34B3-439F-AD2A-B8D7B4F23545}" type="pres">
      <dgm:prSet presAssocID="{305186FC-1718-47C3-8595-CF0F9752E0E1}" presName="hierChild5" presStyleCnt="0"/>
      <dgm:spPr/>
    </dgm:pt>
    <dgm:pt modelId="{12BBF22F-E121-4811-9459-90A67E17152F}" type="pres">
      <dgm:prSet presAssocID="{7146B815-8DB3-4BDE-98B0-7721C72520D9}" presName="Name37" presStyleLbl="parChTrans1D4" presStyleIdx="4" presStyleCnt="20" custSzX="125103" custSzY="989249"/>
      <dgm:spPr/>
      <dgm:t>
        <a:bodyPr/>
        <a:lstStyle/>
        <a:p>
          <a:endParaRPr lang="es-MX"/>
        </a:p>
      </dgm:t>
    </dgm:pt>
    <dgm:pt modelId="{7DA35831-A8FC-4951-B16C-8E1A8244FD0A}" type="pres">
      <dgm:prSet presAssocID="{C544746A-B197-4976-86C4-CFE8B2B21FB3}" presName="hierRoot2" presStyleCnt="0">
        <dgm:presLayoutVars>
          <dgm:hierBranch val="init"/>
        </dgm:presLayoutVars>
      </dgm:prSet>
      <dgm:spPr/>
    </dgm:pt>
    <dgm:pt modelId="{17BE3DD3-C08A-4507-AC87-7A9DDDE4D82F}" type="pres">
      <dgm:prSet presAssocID="{C544746A-B197-4976-86C4-CFE8B2B21FB3}" presName="rootComposite" presStyleCnt="0"/>
      <dgm:spPr/>
    </dgm:pt>
    <dgm:pt modelId="{E93A67B4-CDF7-4B79-9831-FD7A072DE8DD}" type="pres">
      <dgm:prSet presAssocID="{C544746A-B197-4976-86C4-CFE8B2B21FB3}" presName="rootText" presStyleLbl="node4" presStyleIdx="4" presStyleCnt="20" custScaleX="1064738" custScaleY="1226183" custLinFactX="135452" custLinFactY="1100000" custLinFactNeighborX="200000" custLinFactNeighborY="1148406">
        <dgm:presLayoutVars>
          <dgm:chPref val="3"/>
        </dgm:presLayoutVars>
      </dgm:prSet>
      <dgm:spPr/>
      <dgm:t>
        <a:bodyPr/>
        <a:lstStyle/>
        <a:p>
          <a:endParaRPr lang="es-MX"/>
        </a:p>
      </dgm:t>
    </dgm:pt>
    <dgm:pt modelId="{017865C4-B199-4292-A64D-780BAEC2AC48}" type="pres">
      <dgm:prSet presAssocID="{C544746A-B197-4976-86C4-CFE8B2B21FB3}" presName="rootConnector" presStyleLbl="node4" presStyleIdx="4" presStyleCnt="20"/>
      <dgm:spPr/>
      <dgm:t>
        <a:bodyPr/>
        <a:lstStyle/>
        <a:p>
          <a:endParaRPr lang="es-MX"/>
        </a:p>
      </dgm:t>
    </dgm:pt>
    <dgm:pt modelId="{87CCF84C-1FB0-4615-A99D-5D8027872C5B}" type="pres">
      <dgm:prSet presAssocID="{C544746A-B197-4976-86C4-CFE8B2B21FB3}" presName="hierChild4" presStyleCnt="0"/>
      <dgm:spPr/>
    </dgm:pt>
    <dgm:pt modelId="{89DA90C7-85EB-4C54-96A5-8D7F72005D88}" type="pres">
      <dgm:prSet presAssocID="{C544746A-B197-4976-86C4-CFE8B2B21FB3}" presName="hierChild5" presStyleCnt="0"/>
      <dgm:spPr/>
    </dgm:pt>
    <dgm:pt modelId="{D554719D-8572-4426-8958-500B47051EF8}" type="pres">
      <dgm:prSet presAssocID="{D936911C-D514-486D-8049-01D08617D7ED}" presName="hierChild5" presStyleCnt="0"/>
      <dgm:spPr/>
    </dgm:pt>
    <dgm:pt modelId="{FECD6F38-D4E8-49CD-9576-2319CD763424}" type="pres">
      <dgm:prSet presAssocID="{A4356A13-EA0B-4F64-83DF-97CF489636CC}" presName="Name37" presStyleLbl="parChTrans1D4" presStyleIdx="5" presStyleCnt="20" custSzX="1341469" custSzY="139334"/>
      <dgm:spPr/>
      <dgm:t>
        <a:bodyPr/>
        <a:lstStyle/>
        <a:p>
          <a:endParaRPr lang="es-MX"/>
        </a:p>
      </dgm:t>
    </dgm:pt>
    <dgm:pt modelId="{035DE95D-6A54-44EB-949F-2122259A5629}" type="pres">
      <dgm:prSet presAssocID="{29476EA5-C4C5-4002-BFEB-5CCC21707A6C}" presName="hierRoot2" presStyleCnt="0">
        <dgm:presLayoutVars>
          <dgm:hierBranch val="init"/>
        </dgm:presLayoutVars>
      </dgm:prSet>
      <dgm:spPr/>
    </dgm:pt>
    <dgm:pt modelId="{BC9A4726-2A7B-44D6-BC63-5355D4EA063B}" type="pres">
      <dgm:prSet presAssocID="{29476EA5-C4C5-4002-BFEB-5CCC21707A6C}" presName="rootComposite" presStyleCnt="0"/>
      <dgm:spPr/>
    </dgm:pt>
    <dgm:pt modelId="{977440C8-8453-46BA-8397-A06210BF9AF0}" type="pres">
      <dgm:prSet presAssocID="{29476EA5-C4C5-4002-BFEB-5CCC21707A6C}" presName="rootText" presStyleLbl="node4" presStyleIdx="5" presStyleCnt="20" custScaleX="1062675" custScaleY="1226183" custLinFactX="669516" custLinFactY="3859522" custLinFactNeighborX="700000" custLinFactNeighborY="3900000">
        <dgm:presLayoutVars>
          <dgm:chPref val="3"/>
        </dgm:presLayoutVars>
      </dgm:prSet>
      <dgm:spPr/>
      <dgm:t>
        <a:bodyPr/>
        <a:lstStyle/>
        <a:p>
          <a:endParaRPr lang="es-MX"/>
        </a:p>
      </dgm:t>
    </dgm:pt>
    <dgm:pt modelId="{40623048-D999-45DD-AAD9-1CEA307CFFF6}" type="pres">
      <dgm:prSet presAssocID="{29476EA5-C4C5-4002-BFEB-5CCC21707A6C}" presName="rootConnector" presStyleLbl="node4" presStyleIdx="5" presStyleCnt="20"/>
      <dgm:spPr/>
      <dgm:t>
        <a:bodyPr/>
        <a:lstStyle/>
        <a:p>
          <a:endParaRPr lang="es-MX"/>
        </a:p>
      </dgm:t>
    </dgm:pt>
    <dgm:pt modelId="{E7D6E6E9-5C95-43D7-AD65-019D733B323A}" type="pres">
      <dgm:prSet presAssocID="{29476EA5-C4C5-4002-BFEB-5CCC21707A6C}" presName="hierChild4" presStyleCnt="0"/>
      <dgm:spPr/>
    </dgm:pt>
    <dgm:pt modelId="{E57321A7-A026-41D7-AC3A-B667F7D278E7}" type="pres">
      <dgm:prSet presAssocID="{29476EA5-C4C5-4002-BFEB-5CCC21707A6C}" presName="hierChild5" presStyleCnt="0"/>
      <dgm:spPr/>
    </dgm:pt>
    <dgm:pt modelId="{941EA456-DACB-4362-964E-C64DAEC86C31}" type="pres">
      <dgm:prSet presAssocID="{79B3D4C8-5987-4981-A422-38531B0E5876}" presName="Name37" presStyleLbl="parChTrans1D4" presStyleIdx="6" presStyleCnt="20" custSzX="842136" custSzY="203711"/>
      <dgm:spPr/>
      <dgm:t>
        <a:bodyPr/>
        <a:lstStyle/>
        <a:p>
          <a:endParaRPr lang="es-MX"/>
        </a:p>
      </dgm:t>
    </dgm:pt>
    <dgm:pt modelId="{173D0B71-CBDE-4290-9A6E-D0F3DB5C818F}" type="pres">
      <dgm:prSet presAssocID="{EC8507BC-E869-476C-8187-5CB75E8AE1C1}" presName="hierRoot2" presStyleCnt="0">
        <dgm:presLayoutVars>
          <dgm:hierBranch val="init"/>
        </dgm:presLayoutVars>
      </dgm:prSet>
      <dgm:spPr/>
    </dgm:pt>
    <dgm:pt modelId="{43C5E0B0-986F-4C11-A615-340F44F9C0C6}" type="pres">
      <dgm:prSet presAssocID="{EC8507BC-E869-476C-8187-5CB75E8AE1C1}" presName="rootComposite" presStyleCnt="0"/>
      <dgm:spPr/>
    </dgm:pt>
    <dgm:pt modelId="{2583F263-00C1-422D-90A0-1E166B197339}" type="pres">
      <dgm:prSet presAssocID="{EC8507BC-E869-476C-8187-5CB75E8AE1C1}" presName="rootText" presStyleLbl="node4" presStyleIdx="6" presStyleCnt="20" custScaleX="890397" custScaleY="1226183" custLinFactX="-100000" custLinFactY="2435734" custLinFactNeighborX="-175880" custLinFactNeighborY="2500000">
        <dgm:presLayoutVars>
          <dgm:chPref val="3"/>
        </dgm:presLayoutVars>
      </dgm:prSet>
      <dgm:spPr/>
      <dgm:t>
        <a:bodyPr/>
        <a:lstStyle/>
        <a:p>
          <a:endParaRPr lang="es-MX"/>
        </a:p>
      </dgm:t>
    </dgm:pt>
    <dgm:pt modelId="{08442276-3912-4543-85EF-98D761692481}" type="pres">
      <dgm:prSet presAssocID="{EC8507BC-E869-476C-8187-5CB75E8AE1C1}" presName="rootConnector" presStyleLbl="node4" presStyleIdx="6" presStyleCnt="20"/>
      <dgm:spPr/>
      <dgm:t>
        <a:bodyPr/>
        <a:lstStyle/>
        <a:p>
          <a:endParaRPr lang="es-MX"/>
        </a:p>
      </dgm:t>
    </dgm:pt>
    <dgm:pt modelId="{0C4245CE-29A0-4CA8-812B-BD9672122CB6}" type="pres">
      <dgm:prSet presAssocID="{EC8507BC-E869-476C-8187-5CB75E8AE1C1}" presName="hierChild4" presStyleCnt="0"/>
      <dgm:spPr/>
    </dgm:pt>
    <dgm:pt modelId="{C50A1D7B-EDA9-427C-A2AC-2074D5B75F6B}" type="pres">
      <dgm:prSet presAssocID="{EC8507BC-E869-476C-8187-5CB75E8AE1C1}" presName="hierChild5" presStyleCnt="0"/>
      <dgm:spPr/>
    </dgm:pt>
    <dgm:pt modelId="{8C1B3F7C-1F73-4A65-9C25-EFE59F5F3340}" type="pres">
      <dgm:prSet presAssocID="{21756A40-3954-4C54-8FF2-D595F1DB00CC}" presName="Name37" presStyleLbl="parChTrans1D4" presStyleIdx="7" presStyleCnt="20" custSzX="330655" custSzY="357054"/>
      <dgm:spPr/>
      <dgm:t>
        <a:bodyPr/>
        <a:lstStyle/>
        <a:p>
          <a:endParaRPr lang="es-MX"/>
        </a:p>
      </dgm:t>
    </dgm:pt>
    <dgm:pt modelId="{771DD49E-8684-4B4E-B695-FA2D644241C5}" type="pres">
      <dgm:prSet presAssocID="{6262B3DD-E5D3-4787-B090-AAA6F50406A1}" presName="hierRoot2" presStyleCnt="0">
        <dgm:presLayoutVars>
          <dgm:hierBranch val="init"/>
        </dgm:presLayoutVars>
      </dgm:prSet>
      <dgm:spPr/>
    </dgm:pt>
    <dgm:pt modelId="{F95D99BE-AE07-4231-A09A-6F1848CC2CB0}" type="pres">
      <dgm:prSet presAssocID="{6262B3DD-E5D3-4787-B090-AAA6F50406A1}" presName="rootComposite" presStyleCnt="0"/>
      <dgm:spPr/>
    </dgm:pt>
    <dgm:pt modelId="{6E355B5F-8C00-49A8-9187-4BD5E7D8031B}" type="pres">
      <dgm:prSet presAssocID="{6262B3DD-E5D3-4787-B090-AAA6F50406A1}" presName="rootText" presStyleLbl="node4" presStyleIdx="7" presStyleCnt="20" custScaleX="804770" custScaleY="1226183" custLinFactX="-500000" custLinFactY="3168786" custLinFactNeighborX="-589347" custLinFactNeighborY="3200000">
        <dgm:presLayoutVars>
          <dgm:chPref val="3"/>
        </dgm:presLayoutVars>
      </dgm:prSet>
      <dgm:spPr/>
      <dgm:t>
        <a:bodyPr/>
        <a:lstStyle/>
        <a:p>
          <a:endParaRPr lang="es-MX"/>
        </a:p>
      </dgm:t>
    </dgm:pt>
    <dgm:pt modelId="{83A6C751-7DAA-4A8A-89B6-F6EC3EB44925}" type="pres">
      <dgm:prSet presAssocID="{6262B3DD-E5D3-4787-B090-AAA6F50406A1}" presName="rootConnector" presStyleLbl="node4" presStyleIdx="7" presStyleCnt="20"/>
      <dgm:spPr/>
      <dgm:t>
        <a:bodyPr/>
        <a:lstStyle/>
        <a:p>
          <a:endParaRPr lang="es-MX"/>
        </a:p>
      </dgm:t>
    </dgm:pt>
    <dgm:pt modelId="{1D7C7657-DC8A-4EDC-ADCA-84D5D3E6085C}" type="pres">
      <dgm:prSet presAssocID="{6262B3DD-E5D3-4787-B090-AAA6F50406A1}" presName="hierChild4" presStyleCnt="0"/>
      <dgm:spPr/>
    </dgm:pt>
    <dgm:pt modelId="{F1CD8329-C280-484B-A6E8-6E4F29371001}" type="pres">
      <dgm:prSet presAssocID="{6262B3DD-E5D3-4787-B090-AAA6F50406A1}" presName="hierChild5" presStyleCnt="0"/>
      <dgm:spPr/>
    </dgm:pt>
    <dgm:pt modelId="{026F63A3-87CE-4E9B-9853-CED294B97981}" type="pres">
      <dgm:prSet presAssocID="{D6D84F35-273F-431D-981E-C08C69B25202}" presName="Name37" presStyleLbl="parChTrans1D4" presStyleIdx="8" presStyleCnt="20" custSzX="375199" custSzY="139334"/>
      <dgm:spPr/>
      <dgm:t>
        <a:bodyPr/>
        <a:lstStyle/>
        <a:p>
          <a:endParaRPr lang="es-MX"/>
        </a:p>
      </dgm:t>
    </dgm:pt>
    <dgm:pt modelId="{07FD441B-3450-4C7E-8818-9ED4EB972DC4}" type="pres">
      <dgm:prSet presAssocID="{1F46844E-5386-45E2-B5CF-0BF36882BAFC}" presName="hierRoot2" presStyleCnt="0">
        <dgm:presLayoutVars>
          <dgm:hierBranch val="init"/>
        </dgm:presLayoutVars>
      </dgm:prSet>
      <dgm:spPr/>
    </dgm:pt>
    <dgm:pt modelId="{2A7D7892-230A-4F20-8F06-8BEF8B433749}" type="pres">
      <dgm:prSet presAssocID="{1F46844E-5386-45E2-B5CF-0BF36882BAFC}" presName="rootComposite" presStyleCnt="0"/>
      <dgm:spPr/>
    </dgm:pt>
    <dgm:pt modelId="{5BF1172B-D8E0-4772-8996-C6083D496986}" type="pres">
      <dgm:prSet presAssocID="{1F46844E-5386-45E2-B5CF-0BF36882BAFC}" presName="rootText" presStyleLbl="node4" presStyleIdx="8" presStyleCnt="20" custScaleX="829783" custScaleY="1226183" custLinFactX="-300000" custLinFactY="3151192" custLinFactNeighborX="-303074" custLinFactNeighborY="3200000">
        <dgm:presLayoutVars>
          <dgm:chPref val="3"/>
        </dgm:presLayoutVars>
      </dgm:prSet>
      <dgm:spPr/>
      <dgm:t>
        <a:bodyPr/>
        <a:lstStyle/>
        <a:p>
          <a:endParaRPr lang="es-MX"/>
        </a:p>
      </dgm:t>
    </dgm:pt>
    <dgm:pt modelId="{9CD716D8-481A-492B-80FD-4F05B6FA0140}" type="pres">
      <dgm:prSet presAssocID="{1F46844E-5386-45E2-B5CF-0BF36882BAFC}" presName="rootConnector" presStyleLbl="node4" presStyleIdx="8" presStyleCnt="20"/>
      <dgm:spPr/>
      <dgm:t>
        <a:bodyPr/>
        <a:lstStyle/>
        <a:p>
          <a:endParaRPr lang="es-MX"/>
        </a:p>
      </dgm:t>
    </dgm:pt>
    <dgm:pt modelId="{E2BF9732-37E8-4FE2-93F6-D9185FD43C47}" type="pres">
      <dgm:prSet presAssocID="{1F46844E-5386-45E2-B5CF-0BF36882BAFC}" presName="hierChild4" presStyleCnt="0"/>
      <dgm:spPr/>
    </dgm:pt>
    <dgm:pt modelId="{31E89EA6-9E7A-49E6-8222-887670858570}" type="pres">
      <dgm:prSet presAssocID="{1F46844E-5386-45E2-B5CF-0BF36882BAFC}" presName="hierChild5" presStyleCnt="0"/>
      <dgm:spPr/>
    </dgm:pt>
    <dgm:pt modelId="{6ED18917-3219-4FA9-A2DD-B1F6EBB70B78}" type="pres">
      <dgm:prSet presAssocID="{89FBA8C7-D779-4DBC-9848-2D079CE43A1B}" presName="Name37" presStyleLbl="parChTrans1D4" presStyleIdx="9" presStyleCnt="20" custSzX="878582" custSzY="190181"/>
      <dgm:spPr/>
      <dgm:t>
        <a:bodyPr/>
        <a:lstStyle/>
        <a:p>
          <a:endParaRPr lang="es-MX"/>
        </a:p>
      </dgm:t>
    </dgm:pt>
    <dgm:pt modelId="{C809BE32-26BB-489E-9A76-0FE9E4D62166}" type="pres">
      <dgm:prSet presAssocID="{AA21A878-B6A1-49D2-BDA9-C1D7EF81C7B6}" presName="hierRoot2" presStyleCnt="0">
        <dgm:presLayoutVars>
          <dgm:hierBranch val="init"/>
        </dgm:presLayoutVars>
      </dgm:prSet>
      <dgm:spPr/>
    </dgm:pt>
    <dgm:pt modelId="{2BA49D3D-CD65-4BE0-B7EE-AABA7961926E}" type="pres">
      <dgm:prSet presAssocID="{AA21A878-B6A1-49D2-BDA9-C1D7EF81C7B6}" presName="rootComposite" presStyleCnt="0"/>
      <dgm:spPr/>
    </dgm:pt>
    <dgm:pt modelId="{F51A547A-AD5C-41CD-B7DD-5EBFAB9C1355}" type="pres">
      <dgm:prSet presAssocID="{AA21A878-B6A1-49D2-BDA9-C1D7EF81C7B6}" presName="rootText" presStyleLbl="node4" presStyleIdx="9" presStyleCnt="20" custScaleX="937803" custScaleY="1226183" custLinFactX="-1400000" custLinFactY="1700000" custLinFactNeighborX="-1483375" custLinFactNeighborY="1772450">
        <dgm:presLayoutVars>
          <dgm:chPref val="3"/>
        </dgm:presLayoutVars>
      </dgm:prSet>
      <dgm:spPr/>
      <dgm:t>
        <a:bodyPr/>
        <a:lstStyle/>
        <a:p>
          <a:endParaRPr lang="es-MX"/>
        </a:p>
      </dgm:t>
    </dgm:pt>
    <dgm:pt modelId="{C3978FA5-A426-4672-AE06-495B888BA9E2}" type="pres">
      <dgm:prSet presAssocID="{AA21A878-B6A1-49D2-BDA9-C1D7EF81C7B6}" presName="rootConnector" presStyleLbl="node4" presStyleIdx="9" presStyleCnt="20"/>
      <dgm:spPr/>
      <dgm:t>
        <a:bodyPr/>
        <a:lstStyle/>
        <a:p>
          <a:endParaRPr lang="es-MX"/>
        </a:p>
      </dgm:t>
    </dgm:pt>
    <dgm:pt modelId="{7D4EC821-BA90-4E11-B90B-9C2DBE549AE5}" type="pres">
      <dgm:prSet presAssocID="{AA21A878-B6A1-49D2-BDA9-C1D7EF81C7B6}" presName="hierChild4" presStyleCnt="0"/>
      <dgm:spPr/>
    </dgm:pt>
    <dgm:pt modelId="{A15E6B04-9E25-447D-BB71-9D66DF66DD34}" type="pres">
      <dgm:prSet presAssocID="{AA21A878-B6A1-49D2-BDA9-C1D7EF81C7B6}" presName="hierChild5" presStyleCnt="0"/>
      <dgm:spPr/>
    </dgm:pt>
    <dgm:pt modelId="{CFE92368-EEE8-486A-BCFF-E5019B3EB6D7}" type="pres">
      <dgm:prSet presAssocID="{01B7A66A-D37F-48F7-972F-9F821D8E5F29}" presName="Name37" presStyleLbl="parChTrans1D4" presStyleIdx="10" presStyleCnt="20" custSzX="1369816" custSzY="298423"/>
      <dgm:spPr/>
      <dgm:t>
        <a:bodyPr/>
        <a:lstStyle/>
        <a:p>
          <a:endParaRPr lang="es-MX"/>
        </a:p>
      </dgm:t>
    </dgm:pt>
    <dgm:pt modelId="{DFA1010B-4B1E-441D-BFB4-8AA88884B63B}" type="pres">
      <dgm:prSet presAssocID="{3FA2C84E-9D64-440A-8325-0C135E43DF0C}" presName="hierRoot2" presStyleCnt="0">
        <dgm:presLayoutVars>
          <dgm:hierBranch val="init"/>
        </dgm:presLayoutVars>
      </dgm:prSet>
      <dgm:spPr/>
    </dgm:pt>
    <dgm:pt modelId="{41F74267-6398-4D37-8EDB-E8D97D9F2853}" type="pres">
      <dgm:prSet presAssocID="{3FA2C84E-9D64-440A-8325-0C135E43DF0C}" presName="rootComposite" presStyleCnt="0"/>
      <dgm:spPr/>
    </dgm:pt>
    <dgm:pt modelId="{52D2789C-5572-495A-ABE4-48D698EC5C30}" type="pres">
      <dgm:prSet presAssocID="{3FA2C84E-9D64-440A-8325-0C135E43DF0C}" presName="rootText" presStyleLbl="node4" presStyleIdx="10" presStyleCnt="20" custScaleX="710864" custScaleY="1226183" custLinFactX="-1200000" custLinFactY="1700000" custLinFactNeighborX="-1202259" custLinFactNeighborY="1792631">
        <dgm:presLayoutVars>
          <dgm:chPref val="3"/>
        </dgm:presLayoutVars>
      </dgm:prSet>
      <dgm:spPr/>
      <dgm:t>
        <a:bodyPr/>
        <a:lstStyle/>
        <a:p>
          <a:endParaRPr lang="es-MX"/>
        </a:p>
      </dgm:t>
    </dgm:pt>
    <dgm:pt modelId="{1335A603-9DC9-49E8-A26A-274631BFF4A6}" type="pres">
      <dgm:prSet presAssocID="{3FA2C84E-9D64-440A-8325-0C135E43DF0C}" presName="rootConnector" presStyleLbl="node4" presStyleIdx="10" presStyleCnt="20"/>
      <dgm:spPr/>
      <dgm:t>
        <a:bodyPr/>
        <a:lstStyle/>
        <a:p>
          <a:endParaRPr lang="es-MX"/>
        </a:p>
      </dgm:t>
    </dgm:pt>
    <dgm:pt modelId="{6B521E07-AA20-4C02-B2AB-3DD2FE88F2FC}" type="pres">
      <dgm:prSet presAssocID="{3FA2C84E-9D64-440A-8325-0C135E43DF0C}" presName="hierChild4" presStyleCnt="0"/>
      <dgm:spPr/>
    </dgm:pt>
    <dgm:pt modelId="{D6DF1DB0-17AC-4D87-B14F-A7E348347714}" type="pres">
      <dgm:prSet presAssocID="{3FA2C84E-9D64-440A-8325-0C135E43DF0C}" presName="hierChild5" presStyleCnt="0"/>
      <dgm:spPr/>
    </dgm:pt>
    <dgm:pt modelId="{527B1B61-C2BD-4713-9DFB-E24B09182773}" type="pres">
      <dgm:prSet presAssocID="{DED00A21-0F21-449E-9B7E-85AA624DF989}" presName="Name37" presStyleLbl="parChTrans1D4" presStyleIdx="11" presStyleCnt="20" custSzX="1869149" custSzY="415685"/>
      <dgm:spPr/>
      <dgm:t>
        <a:bodyPr/>
        <a:lstStyle/>
        <a:p>
          <a:endParaRPr lang="es-MX"/>
        </a:p>
      </dgm:t>
    </dgm:pt>
    <dgm:pt modelId="{4A3A04E9-832A-4DF5-82A7-6F91B96727BA}" type="pres">
      <dgm:prSet presAssocID="{6B86EAF8-4630-4842-9C99-D3330EAE0551}" presName="hierRoot2" presStyleCnt="0">
        <dgm:presLayoutVars>
          <dgm:hierBranch val="init"/>
        </dgm:presLayoutVars>
      </dgm:prSet>
      <dgm:spPr/>
    </dgm:pt>
    <dgm:pt modelId="{B9994F4C-425D-4ED8-AF21-8270890DD46D}" type="pres">
      <dgm:prSet presAssocID="{6B86EAF8-4630-4842-9C99-D3330EAE0551}" presName="rootComposite" presStyleCnt="0"/>
      <dgm:spPr/>
    </dgm:pt>
    <dgm:pt modelId="{EB159334-CA9E-4A77-9EAA-7BF328B604BE}" type="pres">
      <dgm:prSet presAssocID="{6B86EAF8-4630-4842-9C99-D3330EAE0551}" presName="rootText" presStyleLbl="node4" presStyleIdx="11" presStyleCnt="20" custScaleX="764710" custScaleY="1226183" custLinFactX="-1529135" custLinFactY="2400000" custLinFactNeighborX="-1600000" custLinFactNeighborY="2486693">
        <dgm:presLayoutVars>
          <dgm:chPref val="3"/>
        </dgm:presLayoutVars>
      </dgm:prSet>
      <dgm:spPr/>
      <dgm:t>
        <a:bodyPr/>
        <a:lstStyle/>
        <a:p>
          <a:endParaRPr lang="es-MX"/>
        </a:p>
      </dgm:t>
    </dgm:pt>
    <dgm:pt modelId="{A7B428B5-CE19-4FD2-B2B7-61F4025835F2}" type="pres">
      <dgm:prSet presAssocID="{6B86EAF8-4630-4842-9C99-D3330EAE0551}" presName="rootConnector" presStyleLbl="node4" presStyleIdx="11" presStyleCnt="20"/>
      <dgm:spPr/>
      <dgm:t>
        <a:bodyPr/>
        <a:lstStyle/>
        <a:p>
          <a:endParaRPr lang="es-MX"/>
        </a:p>
      </dgm:t>
    </dgm:pt>
    <dgm:pt modelId="{C931849F-9576-4E56-8134-1F74799343F2}" type="pres">
      <dgm:prSet presAssocID="{6B86EAF8-4630-4842-9C99-D3330EAE0551}" presName="hierChild4" presStyleCnt="0"/>
      <dgm:spPr/>
    </dgm:pt>
    <dgm:pt modelId="{C8D4C8DD-CEA6-40B2-A12E-73986024017F}" type="pres">
      <dgm:prSet presAssocID="{6B86EAF8-4630-4842-9C99-D3330EAE0551}" presName="hierChild5" presStyleCnt="0"/>
      <dgm:spPr/>
    </dgm:pt>
    <dgm:pt modelId="{21A71E11-5FAC-437D-9956-844671F5C6E6}" type="pres">
      <dgm:prSet presAssocID="{3E5E314A-C0DF-4523-92EF-67FC4F12A602}" presName="hierChild5" presStyleCnt="0"/>
      <dgm:spPr/>
    </dgm:pt>
    <dgm:pt modelId="{3BA3E571-D141-4100-A0E1-32375E4C16BB}" type="pres">
      <dgm:prSet presAssocID="{BE0D7502-7278-42C3-A846-08DA6DD0BF6A}" presName="Name37" presStyleLbl="parChTrans1D4" presStyleIdx="12" presStyleCnt="20" custSzX="1852955" custSzY="139334"/>
      <dgm:spPr/>
      <dgm:t>
        <a:bodyPr/>
        <a:lstStyle/>
        <a:p>
          <a:endParaRPr lang="es-MX"/>
        </a:p>
      </dgm:t>
    </dgm:pt>
    <dgm:pt modelId="{5DA08849-5420-4A68-9527-CFFA4BF97753}" type="pres">
      <dgm:prSet presAssocID="{918B450F-EC6F-4522-B188-FDA39B4FC9AF}" presName="hierRoot2" presStyleCnt="0">
        <dgm:presLayoutVars>
          <dgm:hierBranch val="init"/>
        </dgm:presLayoutVars>
      </dgm:prSet>
      <dgm:spPr/>
    </dgm:pt>
    <dgm:pt modelId="{D2375B9B-420B-4CBA-8D48-E7D79C38CD0D}" type="pres">
      <dgm:prSet presAssocID="{918B450F-EC6F-4522-B188-FDA39B4FC9AF}" presName="rootComposite" presStyleCnt="0"/>
      <dgm:spPr/>
    </dgm:pt>
    <dgm:pt modelId="{FF9501CB-F628-4926-BF2B-D7B742FDA655}" type="pres">
      <dgm:prSet presAssocID="{918B450F-EC6F-4522-B188-FDA39B4FC9AF}" presName="rootText" presStyleLbl="node4" presStyleIdx="12" presStyleCnt="20" custScaleX="1134744" custScaleY="1409532" custLinFactX="-705101" custLinFactY="648278" custLinFactNeighborX="-800000" custLinFactNeighborY="700000">
        <dgm:presLayoutVars>
          <dgm:chPref val="3"/>
        </dgm:presLayoutVars>
      </dgm:prSet>
      <dgm:spPr/>
      <dgm:t>
        <a:bodyPr/>
        <a:lstStyle/>
        <a:p>
          <a:endParaRPr lang="es-MX"/>
        </a:p>
      </dgm:t>
    </dgm:pt>
    <dgm:pt modelId="{86DCDFA5-5377-4607-B7BF-EEBC75DDC2C3}" type="pres">
      <dgm:prSet presAssocID="{918B450F-EC6F-4522-B188-FDA39B4FC9AF}" presName="rootConnector" presStyleLbl="node4" presStyleIdx="12" presStyleCnt="20"/>
      <dgm:spPr/>
      <dgm:t>
        <a:bodyPr/>
        <a:lstStyle/>
        <a:p>
          <a:endParaRPr lang="es-MX"/>
        </a:p>
      </dgm:t>
    </dgm:pt>
    <dgm:pt modelId="{09376C95-445B-4CE9-89DC-81AD8AD36457}" type="pres">
      <dgm:prSet presAssocID="{918B450F-EC6F-4522-B188-FDA39B4FC9AF}" presName="hierChild4" presStyleCnt="0"/>
      <dgm:spPr/>
    </dgm:pt>
    <dgm:pt modelId="{8BA5A6FB-91FF-469F-849C-E95A3BCB72DF}" type="pres">
      <dgm:prSet presAssocID="{5BC9F306-A991-4F39-A363-E0AFA117A894}" presName="Name37" presStyleLbl="parChTrans1D4" presStyleIdx="13" presStyleCnt="20" custSzX="125103" custSzY="382620"/>
      <dgm:spPr/>
      <dgm:t>
        <a:bodyPr/>
        <a:lstStyle/>
        <a:p>
          <a:endParaRPr lang="es-MX"/>
        </a:p>
      </dgm:t>
    </dgm:pt>
    <dgm:pt modelId="{098E5141-7786-40BE-A359-E25467203801}" type="pres">
      <dgm:prSet presAssocID="{71BFC97E-CD57-4B4A-86CC-72D1E8773084}" presName="hierRoot2" presStyleCnt="0">
        <dgm:presLayoutVars>
          <dgm:hierBranch val="init"/>
        </dgm:presLayoutVars>
      </dgm:prSet>
      <dgm:spPr/>
    </dgm:pt>
    <dgm:pt modelId="{5814C2A4-395B-4F82-B7A0-A15DB47C5461}" type="pres">
      <dgm:prSet presAssocID="{71BFC97E-CD57-4B4A-86CC-72D1E8773084}" presName="rootComposite" presStyleCnt="0"/>
      <dgm:spPr/>
    </dgm:pt>
    <dgm:pt modelId="{F2A4F19D-1182-4C2C-9C93-9B89819DC6EB}" type="pres">
      <dgm:prSet presAssocID="{71BFC97E-CD57-4B4A-86CC-72D1E8773084}" presName="rootText" presStyleLbl="node4" presStyleIdx="13" presStyleCnt="20" custScaleX="1036256" custScaleY="1226183" custLinFactX="-744768" custLinFactY="900000" custLinFactNeighborX="-800000" custLinFactNeighborY="964069">
        <dgm:presLayoutVars>
          <dgm:chPref val="3"/>
        </dgm:presLayoutVars>
      </dgm:prSet>
      <dgm:spPr/>
      <dgm:t>
        <a:bodyPr/>
        <a:lstStyle/>
        <a:p>
          <a:endParaRPr lang="es-MX"/>
        </a:p>
      </dgm:t>
    </dgm:pt>
    <dgm:pt modelId="{7903AA93-D1DC-4FA8-8011-E2DEE8E18FC6}" type="pres">
      <dgm:prSet presAssocID="{71BFC97E-CD57-4B4A-86CC-72D1E8773084}" presName="rootConnector" presStyleLbl="node4" presStyleIdx="13" presStyleCnt="20"/>
      <dgm:spPr/>
      <dgm:t>
        <a:bodyPr/>
        <a:lstStyle/>
        <a:p>
          <a:endParaRPr lang="es-MX"/>
        </a:p>
      </dgm:t>
    </dgm:pt>
    <dgm:pt modelId="{C7ECADA1-E1AF-488E-A75D-37465CF041A6}" type="pres">
      <dgm:prSet presAssocID="{71BFC97E-CD57-4B4A-86CC-72D1E8773084}" presName="hierChild4" presStyleCnt="0"/>
      <dgm:spPr/>
    </dgm:pt>
    <dgm:pt modelId="{BB17DD2D-F233-4EE7-81E1-BB7957A69616}" type="pres">
      <dgm:prSet presAssocID="{71BFC97E-CD57-4B4A-86CC-72D1E8773084}" presName="hierChild5" presStyleCnt="0"/>
      <dgm:spPr/>
    </dgm:pt>
    <dgm:pt modelId="{F527A8DA-5C6B-4C80-8A11-1455B9F2B4DB}" type="pres">
      <dgm:prSet presAssocID="{36A81C48-D6D0-49CC-88DD-714AF2D618F9}" presName="Name37" presStyleLbl="parChTrans1D4" presStyleIdx="14" presStyleCnt="20" custSzX="125103" custSzY="1092981"/>
      <dgm:spPr/>
      <dgm:t>
        <a:bodyPr/>
        <a:lstStyle/>
        <a:p>
          <a:endParaRPr lang="es-MX"/>
        </a:p>
      </dgm:t>
    </dgm:pt>
    <dgm:pt modelId="{34459E0D-AD45-47EF-9F73-29F608BF0350}" type="pres">
      <dgm:prSet presAssocID="{1C946D5A-347B-47B6-81D5-592FB616B365}" presName="hierRoot2" presStyleCnt="0">
        <dgm:presLayoutVars>
          <dgm:hierBranch val="init"/>
        </dgm:presLayoutVars>
      </dgm:prSet>
      <dgm:spPr/>
    </dgm:pt>
    <dgm:pt modelId="{6F05BC0E-062E-42DE-B2D4-CB5B10A7A170}" type="pres">
      <dgm:prSet presAssocID="{1C946D5A-347B-47B6-81D5-592FB616B365}" presName="rootComposite" presStyleCnt="0"/>
      <dgm:spPr/>
    </dgm:pt>
    <dgm:pt modelId="{2ED3E680-9CD4-4156-8661-AA9FCC3DB6B6}" type="pres">
      <dgm:prSet presAssocID="{1C946D5A-347B-47B6-81D5-592FB616B365}" presName="rootText" presStyleLbl="node4" presStyleIdx="14" presStyleCnt="20" custScaleX="1133033" custScaleY="1370918" custLinFactX="-1500000" custLinFactY="238530" custLinFactNeighborX="-1587267" custLinFactNeighborY="300000">
        <dgm:presLayoutVars>
          <dgm:chPref val="3"/>
        </dgm:presLayoutVars>
      </dgm:prSet>
      <dgm:spPr/>
      <dgm:t>
        <a:bodyPr/>
        <a:lstStyle/>
        <a:p>
          <a:endParaRPr lang="es-MX"/>
        </a:p>
      </dgm:t>
    </dgm:pt>
    <dgm:pt modelId="{C4CA8CF6-2F32-4A46-9FFD-C163518B5B10}" type="pres">
      <dgm:prSet presAssocID="{1C946D5A-347B-47B6-81D5-592FB616B365}" presName="rootConnector" presStyleLbl="node4" presStyleIdx="14" presStyleCnt="20"/>
      <dgm:spPr/>
      <dgm:t>
        <a:bodyPr/>
        <a:lstStyle/>
        <a:p>
          <a:endParaRPr lang="es-MX"/>
        </a:p>
      </dgm:t>
    </dgm:pt>
    <dgm:pt modelId="{C214EE0A-6E64-432F-9349-0AB8FA075070}" type="pres">
      <dgm:prSet presAssocID="{1C946D5A-347B-47B6-81D5-592FB616B365}" presName="hierChild4" presStyleCnt="0"/>
      <dgm:spPr/>
    </dgm:pt>
    <dgm:pt modelId="{3763A6F9-4AD2-426A-B0B9-B5898BAB6FC7}" type="pres">
      <dgm:prSet presAssocID="{1C946D5A-347B-47B6-81D5-592FB616B365}" presName="hierChild5" presStyleCnt="0"/>
      <dgm:spPr/>
    </dgm:pt>
    <dgm:pt modelId="{582E2AC3-F94A-495D-94FE-C2040354C32B}" type="pres">
      <dgm:prSet presAssocID="{E73591D2-B8CD-431B-A891-53305C8C6658}" presName="Name37" presStyleLbl="parChTrans1D4" presStyleIdx="15" presStyleCnt="20" custSzX="125103" custSzY="1744711"/>
      <dgm:spPr/>
      <dgm:t>
        <a:bodyPr/>
        <a:lstStyle/>
        <a:p>
          <a:endParaRPr lang="es-MX"/>
        </a:p>
      </dgm:t>
    </dgm:pt>
    <dgm:pt modelId="{AD2060EF-62BC-4D87-97E2-3CCA3B0E9FF2}" type="pres">
      <dgm:prSet presAssocID="{407DDC5E-5AE9-4EC8-B603-CB7C693F4A76}" presName="hierRoot2" presStyleCnt="0">
        <dgm:presLayoutVars>
          <dgm:hierBranch val="init"/>
        </dgm:presLayoutVars>
      </dgm:prSet>
      <dgm:spPr/>
    </dgm:pt>
    <dgm:pt modelId="{CC4A3CBA-BBE0-47AE-A5C5-D62AE248AF3B}" type="pres">
      <dgm:prSet presAssocID="{407DDC5E-5AE9-4EC8-B603-CB7C693F4A76}" presName="rootComposite" presStyleCnt="0"/>
      <dgm:spPr/>
    </dgm:pt>
    <dgm:pt modelId="{C4FE3D39-4660-492C-B427-E0A09CA30EDB}" type="pres">
      <dgm:prSet presAssocID="{407DDC5E-5AE9-4EC8-B603-CB7C693F4A76}" presName="rootText" presStyleLbl="node4" presStyleIdx="15" presStyleCnt="20" custScaleX="1089637" custScaleY="1226183" custLinFactX="-1458457" custLinFactY="1049362" custLinFactNeighborX="-1500000" custLinFactNeighborY="1100000">
        <dgm:presLayoutVars>
          <dgm:chPref val="3"/>
        </dgm:presLayoutVars>
      </dgm:prSet>
      <dgm:spPr/>
      <dgm:t>
        <a:bodyPr/>
        <a:lstStyle/>
        <a:p>
          <a:endParaRPr lang="es-MX"/>
        </a:p>
      </dgm:t>
    </dgm:pt>
    <dgm:pt modelId="{B6682469-37F3-4E67-9043-65BEF17E8DC0}" type="pres">
      <dgm:prSet presAssocID="{407DDC5E-5AE9-4EC8-B603-CB7C693F4A76}" presName="rootConnector" presStyleLbl="node4" presStyleIdx="15" presStyleCnt="20"/>
      <dgm:spPr/>
      <dgm:t>
        <a:bodyPr/>
        <a:lstStyle/>
        <a:p>
          <a:endParaRPr lang="es-MX"/>
        </a:p>
      </dgm:t>
    </dgm:pt>
    <dgm:pt modelId="{A6DF37F0-BE43-4BF0-BDB9-E0CF2BA403A6}" type="pres">
      <dgm:prSet presAssocID="{407DDC5E-5AE9-4EC8-B603-CB7C693F4A76}" presName="hierChild4" presStyleCnt="0"/>
      <dgm:spPr/>
    </dgm:pt>
    <dgm:pt modelId="{2F94587D-E1AC-4473-AED9-7B39B4569F73}" type="pres">
      <dgm:prSet presAssocID="{407DDC5E-5AE9-4EC8-B603-CB7C693F4A76}" presName="hierChild5" presStyleCnt="0"/>
      <dgm:spPr/>
    </dgm:pt>
    <dgm:pt modelId="{747AB66D-589B-4AF0-9FD8-5EC995B030CD}" type="pres">
      <dgm:prSet presAssocID="{6F38738D-F8B4-4756-9F61-941E5DD18B9C}" presName="Name37" presStyleLbl="parChTrans1D4" presStyleIdx="16" presStyleCnt="20" custSzX="125103" custSzY="2396442"/>
      <dgm:spPr/>
      <dgm:t>
        <a:bodyPr/>
        <a:lstStyle/>
        <a:p>
          <a:endParaRPr lang="es-MX"/>
        </a:p>
      </dgm:t>
    </dgm:pt>
    <dgm:pt modelId="{AE2256DD-1DA9-4BF0-BF9C-83A9EE3B9D3A}" type="pres">
      <dgm:prSet presAssocID="{44C4A6BB-62F1-4457-9DCF-906390EC915E}" presName="hierRoot2" presStyleCnt="0">
        <dgm:presLayoutVars>
          <dgm:hierBranch val="init"/>
        </dgm:presLayoutVars>
      </dgm:prSet>
      <dgm:spPr/>
    </dgm:pt>
    <dgm:pt modelId="{CCDCC1D0-171B-4FA6-9A2B-F69ECD81719F}" type="pres">
      <dgm:prSet presAssocID="{44C4A6BB-62F1-4457-9DCF-906390EC915E}" presName="rootComposite" presStyleCnt="0"/>
      <dgm:spPr/>
    </dgm:pt>
    <dgm:pt modelId="{F08F9A27-0FC4-4E9F-8F80-109FF445A802}" type="pres">
      <dgm:prSet presAssocID="{44C4A6BB-62F1-4457-9DCF-906390EC915E}" presName="rootText" presStyleLbl="node4" presStyleIdx="16" presStyleCnt="20" custScaleX="1155573" custScaleY="1487505" custLinFactX="-1500000" custLinFactY="1300000" custLinFactNeighborX="-1506054" custLinFactNeighborY="1358536">
        <dgm:presLayoutVars>
          <dgm:chPref val="3"/>
        </dgm:presLayoutVars>
      </dgm:prSet>
      <dgm:spPr/>
      <dgm:t>
        <a:bodyPr/>
        <a:lstStyle/>
        <a:p>
          <a:endParaRPr lang="es-MX"/>
        </a:p>
      </dgm:t>
    </dgm:pt>
    <dgm:pt modelId="{8DF46C2C-DD3D-4A01-8D54-340F47B7CDC0}" type="pres">
      <dgm:prSet presAssocID="{44C4A6BB-62F1-4457-9DCF-906390EC915E}" presName="rootConnector" presStyleLbl="node4" presStyleIdx="16" presStyleCnt="20"/>
      <dgm:spPr/>
      <dgm:t>
        <a:bodyPr/>
        <a:lstStyle/>
        <a:p>
          <a:endParaRPr lang="es-MX"/>
        </a:p>
      </dgm:t>
    </dgm:pt>
    <dgm:pt modelId="{705578E3-9492-4752-9565-104985C6E341}" type="pres">
      <dgm:prSet presAssocID="{44C4A6BB-62F1-4457-9DCF-906390EC915E}" presName="hierChild4" presStyleCnt="0"/>
      <dgm:spPr/>
    </dgm:pt>
    <dgm:pt modelId="{2BB5BC59-A562-4C1E-BF44-D8287889B736}" type="pres">
      <dgm:prSet presAssocID="{44C4A6BB-62F1-4457-9DCF-906390EC915E}" presName="hierChild5" presStyleCnt="0"/>
      <dgm:spPr/>
    </dgm:pt>
    <dgm:pt modelId="{7D19D255-093A-4BCD-8A9D-E223C914E265}" type="pres">
      <dgm:prSet presAssocID="{1948C3CA-3F95-4233-956D-A355CDB1DA90}" presName="Name37" presStyleLbl="parChTrans1D4" presStyleIdx="17" presStyleCnt="20" custSzX="125103" custSzY="3048172"/>
      <dgm:spPr/>
      <dgm:t>
        <a:bodyPr/>
        <a:lstStyle/>
        <a:p>
          <a:endParaRPr lang="es-MX"/>
        </a:p>
      </dgm:t>
    </dgm:pt>
    <dgm:pt modelId="{2C6E02FF-08EE-4FB3-A3F9-258E942965E2}" type="pres">
      <dgm:prSet presAssocID="{B0E211F5-2DBA-4484-AE57-55DAF05E1973}" presName="hierRoot2" presStyleCnt="0">
        <dgm:presLayoutVars>
          <dgm:hierBranch val="init"/>
        </dgm:presLayoutVars>
      </dgm:prSet>
      <dgm:spPr/>
    </dgm:pt>
    <dgm:pt modelId="{6AC02B0A-C1E8-4D22-A72F-17D14F2A5E8E}" type="pres">
      <dgm:prSet presAssocID="{B0E211F5-2DBA-4484-AE57-55DAF05E1973}" presName="rootComposite" presStyleCnt="0"/>
      <dgm:spPr/>
    </dgm:pt>
    <dgm:pt modelId="{7029C54C-DBEF-451C-8816-CC235BE59BB0}" type="pres">
      <dgm:prSet presAssocID="{B0E211F5-2DBA-4484-AE57-55DAF05E1973}" presName="rootText" presStyleLbl="node4" presStyleIdx="17" presStyleCnt="20" custScaleX="1057836" custScaleY="1226183" custLinFactX="-1500000" custLinFactY="-800000" custLinFactNeighborX="-1506020" custLinFactNeighborY="-857964">
        <dgm:presLayoutVars>
          <dgm:chPref val="3"/>
        </dgm:presLayoutVars>
      </dgm:prSet>
      <dgm:spPr/>
      <dgm:t>
        <a:bodyPr/>
        <a:lstStyle/>
        <a:p>
          <a:endParaRPr lang="es-MX"/>
        </a:p>
      </dgm:t>
    </dgm:pt>
    <dgm:pt modelId="{BC9F86AA-4ED7-4772-9D5B-CBEB2EA24508}" type="pres">
      <dgm:prSet presAssocID="{B0E211F5-2DBA-4484-AE57-55DAF05E1973}" presName="rootConnector" presStyleLbl="node4" presStyleIdx="17" presStyleCnt="20"/>
      <dgm:spPr/>
      <dgm:t>
        <a:bodyPr/>
        <a:lstStyle/>
        <a:p>
          <a:endParaRPr lang="es-MX"/>
        </a:p>
      </dgm:t>
    </dgm:pt>
    <dgm:pt modelId="{3AFFEB03-2DCD-4165-992D-9614260BD14E}" type="pres">
      <dgm:prSet presAssocID="{B0E211F5-2DBA-4484-AE57-55DAF05E1973}" presName="hierChild4" presStyleCnt="0"/>
      <dgm:spPr/>
    </dgm:pt>
    <dgm:pt modelId="{385E5F0B-01CC-4FB0-B1AE-0148F20919ED}" type="pres">
      <dgm:prSet presAssocID="{B0E211F5-2DBA-4484-AE57-55DAF05E1973}" presName="hierChild5" presStyleCnt="0"/>
      <dgm:spPr/>
    </dgm:pt>
    <dgm:pt modelId="{6775DE69-2AA8-4BCF-84E8-4DC7B9312A69}" type="pres">
      <dgm:prSet presAssocID="{918B450F-EC6F-4522-B188-FDA39B4FC9AF}" presName="hierChild5" presStyleCnt="0"/>
      <dgm:spPr/>
    </dgm:pt>
    <dgm:pt modelId="{2478A449-BD76-4EE2-B6F0-0EF398D8AD75}" type="pres">
      <dgm:prSet presAssocID="{52DEF837-6ABC-4FA5-8158-0F338DF4FB0E}" presName="hierChild5" presStyleCnt="0"/>
      <dgm:spPr/>
    </dgm:pt>
    <dgm:pt modelId="{EF98E03E-79E0-4B18-B92A-92635FF7C830}" type="pres">
      <dgm:prSet presAssocID="{EDB929D7-EA4C-4D67-BE54-65D76317343E}" presName="Name37" presStyleLbl="parChTrans1D3" presStyleIdx="1" presStyleCnt="6" custSzX="607267" custSzY="781001"/>
      <dgm:spPr/>
      <dgm:t>
        <a:bodyPr/>
        <a:lstStyle/>
        <a:p>
          <a:endParaRPr lang="es-MX"/>
        </a:p>
      </dgm:t>
    </dgm:pt>
    <dgm:pt modelId="{B007C5B5-0074-4C21-B351-0C8B177E939D}" type="pres">
      <dgm:prSet presAssocID="{67A14D0D-3F84-42A1-805C-2F543C925A14}" presName="hierRoot2" presStyleCnt="0">
        <dgm:presLayoutVars>
          <dgm:hierBranch val="init"/>
        </dgm:presLayoutVars>
      </dgm:prSet>
      <dgm:spPr/>
    </dgm:pt>
    <dgm:pt modelId="{63AC0451-EC8E-42F5-82C8-9E764D1F400E}" type="pres">
      <dgm:prSet presAssocID="{67A14D0D-3F84-42A1-805C-2F543C925A14}" presName="rootComposite" presStyleCnt="0"/>
      <dgm:spPr/>
    </dgm:pt>
    <dgm:pt modelId="{ED842235-D382-4BF6-A544-F9FC58D64DC9}" type="pres">
      <dgm:prSet presAssocID="{67A14D0D-3F84-42A1-805C-2F543C925A14}" presName="rootText" presStyleLbl="node3" presStyleIdx="1" presStyleCnt="6" custScaleX="801212" custScaleY="1226183" custLinFactX="100000" custLinFactY="3900000" custLinFactNeighborX="143586" custLinFactNeighborY="3986365">
        <dgm:presLayoutVars>
          <dgm:chPref val="3"/>
        </dgm:presLayoutVars>
      </dgm:prSet>
      <dgm:spPr/>
      <dgm:t>
        <a:bodyPr/>
        <a:lstStyle/>
        <a:p>
          <a:endParaRPr lang="es-MX"/>
        </a:p>
      </dgm:t>
    </dgm:pt>
    <dgm:pt modelId="{FE9954C0-2BED-4B35-A99A-4B1BF81E66EE}" type="pres">
      <dgm:prSet presAssocID="{67A14D0D-3F84-42A1-805C-2F543C925A14}" presName="rootConnector" presStyleLbl="node3" presStyleIdx="1" presStyleCnt="6"/>
      <dgm:spPr/>
      <dgm:t>
        <a:bodyPr/>
        <a:lstStyle/>
        <a:p>
          <a:endParaRPr lang="es-MX"/>
        </a:p>
      </dgm:t>
    </dgm:pt>
    <dgm:pt modelId="{91E35E80-E083-4302-88FF-592D40DC3733}" type="pres">
      <dgm:prSet presAssocID="{67A14D0D-3F84-42A1-805C-2F543C925A14}" presName="hierChild4" presStyleCnt="0"/>
      <dgm:spPr/>
    </dgm:pt>
    <dgm:pt modelId="{E9EA1D21-0125-4300-BE18-254984909BD3}" type="pres">
      <dgm:prSet presAssocID="{67A14D0D-3F84-42A1-805C-2F543C925A14}" presName="hierChild5" presStyleCnt="0"/>
      <dgm:spPr/>
    </dgm:pt>
    <dgm:pt modelId="{4ADD5943-C1E4-461D-B27C-73A319C8EBE8}" type="pres">
      <dgm:prSet presAssocID="{D42A8097-ABBD-4C0D-8313-305C84451FED}" presName="Name37" presStyleLbl="parChTrans1D3" presStyleIdx="2" presStyleCnt="6" custSzX="125103" custSzY="636679"/>
      <dgm:spPr/>
      <dgm:t>
        <a:bodyPr/>
        <a:lstStyle/>
        <a:p>
          <a:endParaRPr lang="es-MX"/>
        </a:p>
      </dgm:t>
    </dgm:pt>
    <dgm:pt modelId="{38CB532E-9C37-4B7A-9086-39A03B259641}" type="pres">
      <dgm:prSet presAssocID="{C5EE67AF-8A6E-43E1-B541-4155210741C0}" presName="hierRoot2" presStyleCnt="0">
        <dgm:presLayoutVars>
          <dgm:hierBranch val="init"/>
        </dgm:presLayoutVars>
      </dgm:prSet>
      <dgm:spPr/>
    </dgm:pt>
    <dgm:pt modelId="{7B59D232-06D6-4FD7-B770-8568BD815FF2}" type="pres">
      <dgm:prSet presAssocID="{C5EE67AF-8A6E-43E1-B541-4155210741C0}" presName="rootComposite" presStyleCnt="0"/>
      <dgm:spPr/>
    </dgm:pt>
    <dgm:pt modelId="{CB516C79-0A81-464C-84ED-2F018928046D}" type="pres">
      <dgm:prSet presAssocID="{C5EE67AF-8A6E-43E1-B541-4155210741C0}" presName="rootText" presStyleLbl="node3" presStyleIdx="2" presStyleCnt="6" custScaleX="766769" custScaleY="1226183" custLinFactX="400000" custLinFactY="3113566" custLinFactNeighborX="431039" custLinFactNeighborY="3200000">
        <dgm:presLayoutVars>
          <dgm:chPref val="3"/>
        </dgm:presLayoutVars>
      </dgm:prSet>
      <dgm:spPr/>
      <dgm:t>
        <a:bodyPr/>
        <a:lstStyle/>
        <a:p>
          <a:endParaRPr lang="es-MX"/>
        </a:p>
      </dgm:t>
    </dgm:pt>
    <dgm:pt modelId="{58364F6E-42E6-4E74-8434-36FDB3B64D4A}" type="pres">
      <dgm:prSet presAssocID="{C5EE67AF-8A6E-43E1-B541-4155210741C0}" presName="rootConnector" presStyleLbl="node3" presStyleIdx="2" presStyleCnt="6"/>
      <dgm:spPr/>
      <dgm:t>
        <a:bodyPr/>
        <a:lstStyle/>
        <a:p>
          <a:endParaRPr lang="es-MX"/>
        </a:p>
      </dgm:t>
    </dgm:pt>
    <dgm:pt modelId="{2AFD7133-BFBB-4E49-AF41-3955AD46732C}" type="pres">
      <dgm:prSet presAssocID="{C5EE67AF-8A6E-43E1-B541-4155210741C0}" presName="hierChild4" presStyleCnt="0"/>
      <dgm:spPr/>
    </dgm:pt>
    <dgm:pt modelId="{F98DEC37-F66E-4BE6-9FA6-08E06A507097}" type="pres">
      <dgm:prSet presAssocID="{C5EE67AF-8A6E-43E1-B541-4155210741C0}" presName="hierChild5" presStyleCnt="0"/>
      <dgm:spPr/>
    </dgm:pt>
    <dgm:pt modelId="{48CB9837-1C89-4C9D-83A1-FF2DCF0B181B}" type="pres">
      <dgm:prSet presAssocID="{3B2CBC4D-364E-47B9-841C-2C357DC9BD78}" presName="Name37" presStyleLbl="parChTrans1D3" presStyleIdx="3" presStyleCnt="6" custSzX="383299" custSzY="478826"/>
      <dgm:spPr/>
      <dgm:t>
        <a:bodyPr/>
        <a:lstStyle/>
        <a:p>
          <a:endParaRPr lang="es-MX"/>
        </a:p>
      </dgm:t>
    </dgm:pt>
    <dgm:pt modelId="{0706964C-6B48-4F33-8F24-1DE4F60F284F}" type="pres">
      <dgm:prSet presAssocID="{B2A8DC18-3F4F-4FC9-A3DB-692C2163FA99}" presName="hierRoot2" presStyleCnt="0">
        <dgm:presLayoutVars>
          <dgm:hierBranch val="init"/>
        </dgm:presLayoutVars>
      </dgm:prSet>
      <dgm:spPr/>
    </dgm:pt>
    <dgm:pt modelId="{4D1A7E78-E094-4E68-A5EA-2750B7A222C1}" type="pres">
      <dgm:prSet presAssocID="{B2A8DC18-3F4F-4FC9-A3DB-692C2163FA99}" presName="rootComposite" presStyleCnt="0"/>
      <dgm:spPr/>
    </dgm:pt>
    <dgm:pt modelId="{1ACEA0D6-3EA8-4F44-BF8E-1E1EDC7A4ED0}" type="pres">
      <dgm:prSet presAssocID="{B2A8DC18-3F4F-4FC9-A3DB-692C2163FA99}" presName="rootText" presStyleLbl="node3" presStyleIdx="3" presStyleCnt="6" custScaleX="1062648" custScaleY="1226183" custLinFactY="3900000" custLinFactNeighborX="-13990" custLinFactNeighborY="3913112">
        <dgm:presLayoutVars>
          <dgm:chPref val="3"/>
        </dgm:presLayoutVars>
      </dgm:prSet>
      <dgm:spPr/>
      <dgm:t>
        <a:bodyPr/>
        <a:lstStyle/>
        <a:p>
          <a:endParaRPr lang="es-MX"/>
        </a:p>
      </dgm:t>
    </dgm:pt>
    <dgm:pt modelId="{70BFF265-8984-4214-A0F8-45AD529E714B}" type="pres">
      <dgm:prSet presAssocID="{B2A8DC18-3F4F-4FC9-A3DB-692C2163FA99}" presName="rootConnector" presStyleLbl="node3" presStyleIdx="3" presStyleCnt="6"/>
      <dgm:spPr/>
      <dgm:t>
        <a:bodyPr/>
        <a:lstStyle/>
        <a:p>
          <a:endParaRPr lang="es-MX"/>
        </a:p>
      </dgm:t>
    </dgm:pt>
    <dgm:pt modelId="{2355CF80-85B3-4110-A017-03B7E609B288}" type="pres">
      <dgm:prSet presAssocID="{B2A8DC18-3F4F-4FC9-A3DB-692C2163FA99}" presName="hierChild4" presStyleCnt="0"/>
      <dgm:spPr/>
    </dgm:pt>
    <dgm:pt modelId="{16CCDE91-AB84-44F4-BF45-287A10882230}" type="pres">
      <dgm:prSet presAssocID="{B2A8DC18-3F4F-4FC9-A3DB-692C2163FA99}" presName="hierChild5" presStyleCnt="0"/>
      <dgm:spPr/>
    </dgm:pt>
    <dgm:pt modelId="{DCB1E589-886E-478F-8AF7-507F5A394DBC}" type="pres">
      <dgm:prSet presAssocID="{C87B57E2-FD23-4217-9FAC-D4F55073A08B}" presName="Name37" presStyleLbl="parChTrans1D3" presStyleIdx="4" presStyleCnt="6" custSzX="874532" custSzY="361565"/>
      <dgm:spPr/>
      <dgm:t>
        <a:bodyPr/>
        <a:lstStyle/>
        <a:p>
          <a:endParaRPr lang="es-MX"/>
        </a:p>
      </dgm:t>
    </dgm:pt>
    <dgm:pt modelId="{BD16AD40-8FB2-4131-BDCE-DF8E743139EE}" type="pres">
      <dgm:prSet presAssocID="{7BAF813B-3C07-4CEE-933C-882B41BF9A8B}" presName="hierRoot2" presStyleCnt="0">
        <dgm:presLayoutVars>
          <dgm:hierBranch val="init"/>
        </dgm:presLayoutVars>
      </dgm:prSet>
      <dgm:spPr/>
    </dgm:pt>
    <dgm:pt modelId="{EAE0215F-9D57-4E76-AE3D-9FFBB6FB62D4}" type="pres">
      <dgm:prSet presAssocID="{7BAF813B-3C07-4CEE-933C-882B41BF9A8B}" presName="rootComposite" presStyleCnt="0"/>
      <dgm:spPr/>
    </dgm:pt>
    <dgm:pt modelId="{8E48A311-5C79-444B-A1A6-88D44CEBD570}" type="pres">
      <dgm:prSet presAssocID="{7BAF813B-3C07-4CEE-933C-882B41BF9A8B}" presName="rootText" presStyleLbl="node3" presStyleIdx="4" presStyleCnt="6" custScaleX="786724" custScaleY="1226183" custLinFactX="-1200000" custLinFactY="3120114" custLinFactNeighborX="-1289931" custLinFactNeighborY="3200000">
        <dgm:presLayoutVars>
          <dgm:chPref val="3"/>
        </dgm:presLayoutVars>
      </dgm:prSet>
      <dgm:spPr/>
      <dgm:t>
        <a:bodyPr/>
        <a:lstStyle/>
        <a:p>
          <a:endParaRPr lang="es-MX"/>
        </a:p>
      </dgm:t>
    </dgm:pt>
    <dgm:pt modelId="{2A923546-3A01-445A-A81D-EA146F4FDF97}" type="pres">
      <dgm:prSet presAssocID="{7BAF813B-3C07-4CEE-933C-882B41BF9A8B}" presName="rootConnector" presStyleLbl="node3" presStyleIdx="4" presStyleCnt="6"/>
      <dgm:spPr/>
      <dgm:t>
        <a:bodyPr/>
        <a:lstStyle/>
        <a:p>
          <a:endParaRPr lang="es-MX"/>
        </a:p>
      </dgm:t>
    </dgm:pt>
    <dgm:pt modelId="{5822A915-A4E9-4326-97E1-0FA800FE40A8}" type="pres">
      <dgm:prSet presAssocID="{7BAF813B-3C07-4CEE-933C-882B41BF9A8B}" presName="hierChild4" presStyleCnt="0"/>
      <dgm:spPr/>
    </dgm:pt>
    <dgm:pt modelId="{6E4B34A2-E860-49A9-8F3F-240C50578727}" type="pres">
      <dgm:prSet presAssocID="{7BAF813B-3C07-4CEE-933C-882B41BF9A8B}" presName="hierChild5" presStyleCnt="0"/>
      <dgm:spPr/>
    </dgm:pt>
    <dgm:pt modelId="{103B892F-1C03-4A65-ADBB-8F5873A6CACB}" type="pres">
      <dgm:prSet presAssocID="{B9E68827-F12F-4046-9ED3-AF7E44936F66}" presName="Name37" presStyleLbl="parChTrans1D3" presStyleIdx="5" presStyleCnt="6" custSzX="1621563" custSzY="140570"/>
      <dgm:spPr/>
      <dgm:t>
        <a:bodyPr/>
        <a:lstStyle/>
        <a:p>
          <a:endParaRPr lang="es-MX"/>
        </a:p>
      </dgm:t>
    </dgm:pt>
    <dgm:pt modelId="{BDFCEDF6-E376-412A-B0DC-95B22A6FAA89}" type="pres">
      <dgm:prSet presAssocID="{F2A870EC-109A-4A43-9D28-2422B37694D6}" presName="hierRoot2" presStyleCnt="0">
        <dgm:presLayoutVars>
          <dgm:hierBranch val="init"/>
        </dgm:presLayoutVars>
      </dgm:prSet>
      <dgm:spPr/>
    </dgm:pt>
    <dgm:pt modelId="{F07C5B1D-7212-49B2-886B-5F136EC1817F}" type="pres">
      <dgm:prSet presAssocID="{F2A870EC-109A-4A43-9D28-2422B37694D6}" presName="rootComposite" presStyleCnt="0"/>
      <dgm:spPr/>
    </dgm:pt>
    <dgm:pt modelId="{09994D80-7AA8-4B21-838C-371C14C4D651}" type="pres">
      <dgm:prSet presAssocID="{F2A870EC-109A-4A43-9D28-2422B37694D6}" presName="rootText" presStyleLbl="node3" presStyleIdx="5" presStyleCnt="6" custScaleX="1545351" custScaleY="1226183" custLinFactX="-400000" custLinFactY="1200000" custLinFactNeighborX="-414615" custLinFactNeighborY="1224329">
        <dgm:presLayoutVars>
          <dgm:chPref val="3"/>
        </dgm:presLayoutVars>
      </dgm:prSet>
      <dgm:spPr/>
      <dgm:t>
        <a:bodyPr/>
        <a:lstStyle/>
        <a:p>
          <a:endParaRPr lang="es-MX"/>
        </a:p>
      </dgm:t>
    </dgm:pt>
    <dgm:pt modelId="{7E0B5A2E-3FFC-43CB-B3D9-E8E61A8169C8}" type="pres">
      <dgm:prSet presAssocID="{F2A870EC-109A-4A43-9D28-2422B37694D6}" presName="rootConnector" presStyleLbl="node3" presStyleIdx="5" presStyleCnt="6"/>
      <dgm:spPr/>
      <dgm:t>
        <a:bodyPr/>
        <a:lstStyle/>
        <a:p>
          <a:endParaRPr lang="es-MX"/>
        </a:p>
      </dgm:t>
    </dgm:pt>
    <dgm:pt modelId="{7B802E20-5555-46CD-8E9A-509609967BB5}" type="pres">
      <dgm:prSet presAssocID="{F2A870EC-109A-4A43-9D28-2422B37694D6}" presName="hierChild4" presStyleCnt="0"/>
      <dgm:spPr/>
    </dgm:pt>
    <dgm:pt modelId="{A54F3629-3D8C-4981-8912-C77D7B9F1660}" type="pres">
      <dgm:prSet presAssocID="{32ECD59E-D3D7-4919-90A6-706D1B46D7F2}" presName="Name37" presStyleLbl="parChTrans1D4" presStyleIdx="18" presStyleCnt="20" custSzX="125103" custSzY="481842"/>
      <dgm:spPr/>
      <dgm:t>
        <a:bodyPr/>
        <a:lstStyle/>
        <a:p>
          <a:endParaRPr lang="es-MX"/>
        </a:p>
      </dgm:t>
    </dgm:pt>
    <dgm:pt modelId="{12C5BB50-7B99-48D2-A66B-90E2160D81EA}" type="pres">
      <dgm:prSet presAssocID="{E52E9E6D-CD38-4C3B-9FF9-3434351B1127}" presName="hierRoot2" presStyleCnt="0">
        <dgm:presLayoutVars>
          <dgm:hierBranch val="init"/>
        </dgm:presLayoutVars>
      </dgm:prSet>
      <dgm:spPr/>
    </dgm:pt>
    <dgm:pt modelId="{280315AE-AEAE-464D-A232-B3607CCDE16A}" type="pres">
      <dgm:prSet presAssocID="{E52E9E6D-CD38-4C3B-9FF9-3434351B1127}" presName="rootComposite" presStyleCnt="0"/>
      <dgm:spPr/>
    </dgm:pt>
    <dgm:pt modelId="{0631EEE0-DCCB-41B0-A355-BEEE30FEE240}" type="pres">
      <dgm:prSet presAssocID="{E52E9E6D-CD38-4C3B-9FF9-3434351B1127}" presName="rootText" presStyleLbl="node4" presStyleIdx="18" presStyleCnt="20" custScaleX="975140" custScaleY="1226183" custLinFactX="-403836" custLinFactY="2500000" custLinFactNeighborX="-500000" custLinFactNeighborY="2529988">
        <dgm:presLayoutVars>
          <dgm:chPref val="3"/>
        </dgm:presLayoutVars>
      </dgm:prSet>
      <dgm:spPr/>
      <dgm:t>
        <a:bodyPr/>
        <a:lstStyle/>
        <a:p>
          <a:endParaRPr lang="es-MX"/>
        </a:p>
      </dgm:t>
    </dgm:pt>
    <dgm:pt modelId="{8806BF9E-C287-4CFC-83AD-84020E22E091}" type="pres">
      <dgm:prSet presAssocID="{E52E9E6D-CD38-4C3B-9FF9-3434351B1127}" presName="rootConnector" presStyleLbl="node4" presStyleIdx="18" presStyleCnt="20"/>
      <dgm:spPr/>
      <dgm:t>
        <a:bodyPr/>
        <a:lstStyle/>
        <a:p>
          <a:endParaRPr lang="es-MX"/>
        </a:p>
      </dgm:t>
    </dgm:pt>
    <dgm:pt modelId="{93D0BB2E-45A6-4ADD-BCFB-0E38D9DF33B0}" type="pres">
      <dgm:prSet presAssocID="{E52E9E6D-CD38-4C3B-9FF9-3434351B1127}" presName="hierChild4" presStyleCnt="0"/>
      <dgm:spPr/>
    </dgm:pt>
    <dgm:pt modelId="{D461C6DA-E9C2-4E87-A116-CF101DF051FE}" type="pres">
      <dgm:prSet presAssocID="{E52E9E6D-CD38-4C3B-9FF9-3434351B1127}" presName="hierChild5" presStyleCnt="0"/>
      <dgm:spPr/>
    </dgm:pt>
    <dgm:pt modelId="{2C9A8337-ABFA-46E9-96F2-2606812E49F1}" type="pres">
      <dgm:prSet presAssocID="{1E7B24B9-068A-4D9D-96D5-75AFCA2CCBE2}" presName="Name37" presStyleLbl="parChTrans1D4" presStyleIdx="19" presStyleCnt="20" custSzX="125103" custSzY="1133572"/>
      <dgm:spPr/>
      <dgm:t>
        <a:bodyPr/>
        <a:lstStyle/>
        <a:p>
          <a:endParaRPr lang="es-MX"/>
        </a:p>
      </dgm:t>
    </dgm:pt>
    <dgm:pt modelId="{4135BA23-62CA-4BAC-A034-D0D7D439975B}" type="pres">
      <dgm:prSet presAssocID="{812039BE-7964-4EC2-B1BB-A630B678DFAB}" presName="hierRoot2" presStyleCnt="0">
        <dgm:presLayoutVars>
          <dgm:hierBranch val="init"/>
        </dgm:presLayoutVars>
      </dgm:prSet>
      <dgm:spPr/>
    </dgm:pt>
    <dgm:pt modelId="{D7080182-C977-4799-BFC0-EE9D8E61B0DE}" type="pres">
      <dgm:prSet presAssocID="{812039BE-7964-4EC2-B1BB-A630B678DFAB}" presName="rootComposite" presStyleCnt="0"/>
      <dgm:spPr/>
    </dgm:pt>
    <dgm:pt modelId="{FE2A732D-ABE3-4778-A6F8-4D37A80AF6E5}" type="pres">
      <dgm:prSet presAssocID="{812039BE-7964-4EC2-B1BB-A630B678DFAB}" presName="rootText" presStyleLbl="node4" presStyleIdx="19" presStyleCnt="20" custScaleX="983282" custScaleY="1226183" custLinFactX="-419968" custLinFactY="2652631" custLinFactNeighborX="-500000" custLinFactNeighborY="2700000">
        <dgm:presLayoutVars>
          <dgm:chPref val="3"/>
        </dgm:presLayoutVars>
      </dgm:prSet>
      <dgm:spPr/>
      <dgm:t>
        <a:bodyPr/>
        <a:lstStyle/>
        <a:p>
          <a:endParaRPr lang="es-MX"/>
        </a:p>
      </dgm:t>
    </dgm:pt>
    <dgm:pt modelId="{D3E10BAA-1DFC-41AF-9DE4-6B152415B232}" type="pres">
      <dgm:prSet presAssocID="{812039BE-7964-4EC2-B1BB-A630B678DFAB}" presName="rootConnector" presStyleLbl="node4" presStyleIdx="19" presStyleCnt="20"/>
      <dgm:spPr/>
      <dgm:t>
        <a:bodyPr/>
        <a:lstStyle/>
        <a:p>
          <a:endParaRPr lang="es-MX"/>
        </a:p>
      </dgm:t>
    </dgm:pt>
    <dgm:pt modelId="{3D49D6E3-5E2E-4D9B-A0FD-1F80EABDFC54}" type="pres">
      <dgm:prSet presAssocID="{812039BE-7964-4EC2-B1BB-A630B678DFAB}" presName="hierChild4" presStyleCnt="0"/>
      <dgm:spPr/>
    </dgm:pt>
    <dgm:pt modelId="{971E8957-8D82-4CB9-B370-182CFD599C75}" type="pres">
      <dgm:prSet presAssocID="{812039BE-7964-4EC2-B1BB-A630B678DFAB}" presName="hierChild5" presStyleCnt="0"/>
      <dgm:spPr/>
    </dgm:pt>
    <dgm:pt modelId="{3BE47F17-5B9D-4094-A234-D89C267A3341}" type="pres">
      <dgm:prSet presAssocID="{F2A870EC-109A-4A43-9D28-2422B37694D6}" presName="hierChild5" presStyleCnt="0"/>
      <dgm:spPr/>
    </dgm:pt>
    <dgm:pt modelId="{FB858BF5-E5FB-4826-9F4A-35DBF23911F4}" type="pres">
      <dgm:prSet presAssocID="{A9A3CF6F-D43C-43FB-A13B-DEFDB6B38B4D}" presName="hierChild5" presStyleCnt="0"/>
      <dgm:spPr/>
    </dgm:pt>
    <dgm:pt modelId="{C0B4C81F-BEF0-4590-A144-0516B1135368}" type="pres">
      <dgm:prSet presAssocID="{B8434367-ED1E-4047-94BE-62C810743D6A}" presName="hierChild3" presStyleCnt="0"/>
      <dgm:spPr/>
    </dgm:pt>
  </dgm:ptLst>
  <dgm:cxnLst>
    <dgm:cxn modelId="{254EE1F7-EE36-405A-BA5B-7D5B3F13D90D}" type="presOf" srcId="{C87B57E2-FD23-4217-9FAC-D4F55073A08B}" destId="{DCB1E589-886E-478F-8AF7-507F5A394DBC}" srcOrd="0" destOrd="0" presId="urn:microsoft.com/office/officeart/2005/8/layout/orgChart1"/>
    <dgm:cxn modelId="{E97222BA-BDB5-4BA5-BD03-9A7AD8A56BC5}" type="presOf" srcId="{C544746A-B197-4976-86C4-CFE8B2B21FB3}" destId="{017865C4-B199-4292-A64D-780BAEC2AC48}" srcOrd="1" destOrd="0" presId="urn:microsoft.com/office/officeart/2005/8/layout/orgChart1"/>
    <dgm:cxn modelId="{A1D3CD01-84C3-430B-A666-6571A8692201}" type="presOf" srcId="{44C4A6BB-62F1-4457-9DCF-906390EC915E}" destId="{8DF46C2C-DD3D-4A01-8D54-340F47B7CDC0}" srcOrd="1" destOrd="0" presId="urn:microsoft.com/office/officeart/2005/8/layout/orgChart1"/>
    <dgm:cxn modelId="{6A1F66E7-856A-4BD5-B653-2DC785E983C7}" type="presOf" srcId="{B2A8DC18-3F4F-4FC9-A3DB-692C2163FA99}" destId="{70BFF265-8984-4214-A0F8-45AD529E714B}" srcOrd="1" destOrd="0" presId="urn:microsoft.com/office/officeart/2005/8/layout/orgChart1"/>
    <dgm:cxn modelId="{1F5AFE5A-7B89-4E13-AF07-F7EDD1D910ED}" type="presOf" srcId="{1C946D5A-347B-47B6-81D5-592FB616B365}" destId="{C4CA8CF6-2F32-4A46-9FFD-C163518B5B10}" srcOrd="1" destOrd="0" presId="urn:microsoft.com/office/officeart/2005/8/layout/orgChart1"/>
    <dgm:cxn modelId="{CA07275D-47FA-4A24-A4A3-ECDA9E99585A}" type="presOf" srcId="{6262B3DD-E5D3-4787-B090-AAA6F50406A1}" destId="{6E355B5F-8C00-49A8-9187-4BD5E7D8031B}" srcOrd="0" destOrd="0" presId="urn:microsoft.com/office/officeart/2005/8/layout/orgChart1"/>
    <dgm:cxn modelId="{5C45C28B-4A9F-4AC0-8728-81854DB5B16F}" type="presOf" srcId="{C5EE67AF-8A6E-43E1-B541-4155210741C0}" destId="{58364F6E-42E6-4E74-8434-36FDB3B64D4A}" srcOrd="1" destOrd="0" presId="urn:microsoft.com/office/officeart/2005/8/layout/orgChart1"/>
    <dgm:cxn modelId="{799FCE40-D506-4D6C-8BF4-E9E00B4A2EE0}" srcId="{3E5E314A-C0DF-4523-92EF-67FC4F12A602}" destId="{AA21A878-B6A1-49D2-BDA9-C1D7EF81C7B6}" srcOrd="5" destOrd="0" parTransId="{89FBA8C7-D779-4DBC-9848-2D079CE43A1B}" sibTransId="{5654DEDC-36DD-4798-9A59-687D6D64ECD4}"/>
    <dgm:cxn modelId="{AD76ACC6-8DA1-4706-AC14-BB97B36BC529}" type="presOf" srcId="{71BFC97E-CD57-4B4A-86CC-72D1E8773084}" destId="{F2A4F19D-1182-4C2C-9C93-9B89819DC6EB}" srcOrd="0" destOrd="0" presId="urn:microsoft.com/office/officeart/2005/8/layout/orgChart1"/>
    <dgm:cxn modelId="{E28D41A3-6A50-4A83-A005-23D1001572C3}" type="presOf" srcId="{E52E9E6D-CD38-4C3B-9FF9-3434351B1127}" destId="{0631EEE0-DCCB-41B0-A355-BEEE30FEE240}" srcOrd="0" destOrd="0" presId="urn:microsoft.com/office/officeart/2005/8/layout/orgChart1"/>
    <dgm:cxn modelId="{12B54CB4-558E-4B39-9B6C-DBB6016A98E2}" type="presOf" srcId="{D936911C-D514-486D-8049-01D08617D7ED}" destId="{70ACDE66-7944-4CD7-BC98-E1E54C43B7CC}" srcOrd="1" destOrd="0" presId="urn:microsoft.com/office/officeart/2005/8/layout/orgChart1"/>
    <dgm:cxn modelId="{9C4CEA19-A3EF-4A2D-BACC-5F36C4E98864}" type="presOf" srcId="{6B86EAF8-4630-4842-9C99-D3330EAE0551}" destId="{EB159334-CA9E-4A77-9EAA-7BF328B604BE}" srcOrd="0" destOrd="0" presId="urn:microsoft.com/office/officeart/2005/8/layout/orgChart1"/>
    <dgm:cxn modelId="{0B388166-E144-430F-A9BB-A1AE20E73649}" srcId="{918B450F-EC6F-4522-B188-FDA39B4FC9AF}" destId="{1C946D5A-347B-47B6-81D5-592FB616B365}" srcOrd="1" destOrd="0" parTransId="{36A81C48-D6D0-49CC-88DD-714AF2D618F9}" sibTransId="{BC876066-E3D1-4161-AC23-7A3984F33912}"/>
    <dgm:cxn modelId="{C07F5BB3-46F4-40B8-9B1E-0CC355CB22FD}" type="presOf" srcId="{B9E68827-F12F-4046-9ED3-AF7E44936F66}" destId="{103B892F-1C03-4A65-ADBB-8F5873A6CACB}" srcOrd="0" destOrd="0" presId="urn:microsoft.com/office/officeart/2005/8/layout/orgChart1"/>
    <dgm:cxn modelId="{5C8582AC-5549-4A2A-BB80-B8CC0E0FFA33}" type="presOf" srcId="{E73591D2-B8CD-431B-A891-53305C8C6658}" destId="{582E2AC3-F94A-495D-94FE-C2040354C32B}" srcOrd="0" destOrd="0" presId="urn:microsoft.com/office/officeart/2005/8/layout/orgChart1"/>
    <dgm:cxn modelId="{13689FD1-8F90-4E42-9C4E-35E2DE0FE66E}" srcId="{A9A3CF6F-D43C-43FB-A13B-DEFDB6B38B4D}" destId="{C5EE67AF-8A6E-43E1-B541-4155210741C0}" srcOrd="2" destOrd="0" parTransId="{D42A8097-ABBD-4C0D-8313-305C84451FED}" sibTransId="{4D1B345B-9BBC-4117-9A1C-DD41EF0360CB}"/>
    <dgm:cxn modelId="{6BCCEA96-3B24-495C-A423-D39CF229B400}" type="presOf" srcId="{5E034759-4558-4BF0-992B-2A66A34523F2}" destId="{E812AA34-D924-4345-84C7-855E8B4945A3}" srcOrd="0" destOrd="0" presId="urn:microsoft.com/office/officeart/2005/8/layout/orgChart1"/>
    <dgm:cxn modelId="{4A885764-8CB3-4BA8-A921-07A35C392EA0}" type="presOf" srcId="{B8434367-ED1E-4047-94BE-62C810743D6A}" destId="{72E3A784-F247-496E-AE35-9B51DA4B0687}" srcOrd="1" destOrd="0" presId="urn:microsoft.com/office/officeart/2005/8/layout/orgChart1"/>
    <dgm:cxn modelId="{138CF899-D5C3-4FD3-9AF0-876B3C0AC0A9}" type="presOf" srcId="{5BC9F306-A991-4F39-A363-E0AFA117A894}" destId="{8BA5A6FB-91FF-469F-849C-E95A3BCB72DF}" srcOrd="0" destOrd="0" presId="urn:microsoft.com/office/officeart/2005/8/layout/orgChart1"/>
    <dgm:cxn modelId="{F3FFC459-4962-4573-9306-99E61598AFBA}" srcId="{A9A3CF6F-D43C-43FB-A13B-DEFDB6B38B4D}" destId="{7BAF813B-3C07-4CEE-933C-882B41BF9A8B}" srcOrd="4" destOrd="0" parTransId="{C87B57E2-FD23-4217-9FAC-D4F55073A08B}" sibTransId="{A06904C9-8263-4601-BD29-3C9C1F0948E3}"/>
    <dgm:cxn modelId="{DDC11BC7-18ED-4433-84C7-47EE8A1448EF}" type="presOf" srcId="{59B69DA9-DD96-4E64-AF32-0AC8AC77E268}" destId="{61B449A1-6355-4B52-9501-E0E6C5C0E752}" srcOrd="1" destOrd="0" presId="urn:microsoft.com/office/officeart/2005/8/layout/orgChart1"/>
    <dgm:cxn modelId="{F2CB19E1-D56F-4032-9672-A67F8DD76262}" type="presOf" srcId="{89FBA8C7-D779-4DBC-9848-2D079CE43A1B}" destId="{6ED18917-3219-4FA9-A2DD-B1F6EBB70B78}" srcOrd="0" destOrd="0" presId="urn:microsoft.com/office/officeart/2005/8/layout/orgChart1"/>
    <dgm:cxn modelId="{996D2B4B-3834-46AC-8060-FE1FC28385CD}" srcId="{3E5E314A-C0DF-4523-92EF-67FC4F12A602}" destId="{3FA2C84E-9D64-440A-8325-0C135E43DF0C}" srcOrd="6" destOrd="0" parTransId="{01B7A66A-D37F-48F7-972F-9F821D8E5F29}" sibTransId="{D0244595-E081-4AA0-A2A6-DD589FC93D9F}"/>
    <dgm:cxn modelId="{6534917E-A438-4E4B-BB34-9BC96BD5FEDD}" srcId="{B8434367-ED1E-4047-94BE-62C810743D6A}" destId="{A9A3CF6F-D43C-43FB-A13B-DEFDB6B38B4D}" srcOrd="0" destOrd="0" parTransId="{0B1FEC7D-8A3E-45D7-A139-27A04974A592}" sibTransId="{B172D43D-D96F-4B15-9DE3-3EE58D2E4D9F}"/>
    <dgm:cxn modelId="{745C5EDA-7249-4A9D-9FF2-B46CDF9AB97D}" srcId="{52DEF837-6ABC-4FA5-8158-0F338DF4FB0E}" destId="{59B69DA9-DD96-4E64-AF32-0AC8AC77E268}" srcOrd="0" destOrd="0" parTransId="{E6F010B0-C090-4115-A14F-D5ED911D4A02}" sibTransId="{9CF64A45-E8F2-4B9F-8E3E-3A7A107C5D88}"/>
    <dgm:cxn modelId="{61803413-C127-4EB2-ADB6-62B70D752C54}" type="presOf" srcId="{21756A40-3954-4C54-8FF2-D595F1DB00CC}" destId="{8C1B3F7C-1F73-4A65-9C25-EFE59F5F3340}" srcOrd="0" destOrd="0" presId="urn:microsoft.com/office/officeart/2005/8/layout/orgChart1"/>
    <dgm:cxn modelId="{CB939C42-23FA-4B87-85DA-7075AB461659}" type="presOf" srcId="{D6D84F35-273F-431D-981E-C08C69B25202}" destId="{026F63A3-87CE-4E9B-9853-CED294B97981}" srcOrd="0" destOrd="0" presId="urn:microsoft.com/office/officeart/2005/8/layout/orgChart1"/>
    <dgm:cxn modelId="{64DB3B15-F23D-4942-9335-53C581DEB548}" srcId="{D936911C-D514-486D-8049-01D08617D7ED}" destId="{305186FC-1718-47C3-8595-CF0F9752E0E1}" srcOrd="0" destOrd="0" parTransId="{A9FEBB03-D44F-4669-A2DF-7293EB057F80}" sibTransId="{C841C23E-28C3-4329-AEA1-1C867CC80C23}"/>
    <dgm:cxn modelId="{FBF3EE26-CDFE-4D62-B9F8-73400F7B303B}" type="presOf" srcId="{407DDC5E-5AE9-4EC8-B603-CB7C693F4A76}" destId="{C4FE3D39-4660-492C-B427-E0A09CA30EDB}" srcOrd="0" destOrd="0" presId="urn:microsoft.com/office/officeart/2005/8/layout/orgChart1"/>
    <dgm:cxn modelId="{ACFBD650-F765-4998-99A8-2D2E9B18E1B2}" type="presOf" srcId="{6F38738D-F8B4-4756-9F61-941E5DD18B9C}" destId="{747AB66D-589B-4AF0-9FD8-5EC995B030CD}" srcOrd="0" destOrd="0" presId="urn:microsoft.com/office/officeart/2005/8/layout/orgChart1"/>
    <dgm:cxn modelId="{782A312D-A3D6-4699-A8D8-6D869CB7AD8F}" type="presOf" srcId="{1F46844E-5386-45E2-B5CF-0BF36882BAFC}" destId="{5BF1172B-D8E0-4772-8996-C6083D496986}" srcOrd="0" destOrd="0" presId="urn:microsoft.com/office/officeart/2005/8/layout/orgChart1"/>
    <dgm:cxn modelId="{4A0AD36F-F2C5-4329-ABFE-97BC9757F2CC}" type="presOf" srcId="{EC8507BC-E869-476C-8187-5CB75E8AE1C1}" destId="{2583F263-00C1-422D-90A0-1E166B197339}" srcOrd="0" destOrd="0" presId="urn:microsoft.com/office/officeart/2005/8/layout/orgChart1"/>
    <dgm:cxn modelId="{64F62104-DE97-4CE7-83CE-4605C8760591}" type="presOf" srcId="{B0E211F5-2DBA-4484-AE57-55DAF05E1973}" destId="{7029C54C-DBEF-451C-8816-CC235BE59BB0}" srcOrd="0" destOrd="0" presId="urn:microsoft.com/office/officeart/2005/8/layout/orgChart1"/>
    <dgm:cxn modelId="{18B31681-87D1-4809-A61B-4807E72C290A}" type="presOf" srcId="{15BCC0A2-7F58-42F5-B3FF-AC2D2D1E9FD1}" destId="{325D224E-5969-4F84-AAAC-14F1C37C12FB}" srcOrd="0" destOrd="0" presId="urn:microsoft.com/office/officeart/2005/8/layout/orgChart1"/>
    <dgm:cxn modelId="{4871EE9D-DCAD-48C9-8DB2-1C77D36F1251}" type="presOf" srcId="{32ECD59E-D3D7-4919-90A6-706D1B46D7F2}" destId="{A54F3629-3D8C-4981-8912-C77D7B9F1660}" srcOrd="0" destOrd="0" presId="urn:microsoft.com/office/officeart/2005/8/layout/orgChart1"/>
    <dgm:cxn modelId="{D76FCCE3-EF98-4DB5-85BD-166FC0E65D73}" type="presOf" srcId="{3E5E314A-C0DF-4523-92EF-67FC4F12A602}" destId="{2692CD0B-9FBF-45E7-98E2-6103CE7E2AE0}" srcOrd="0" destOrd="0" presId="urn:microsoft.com/office/officeart/2005/8/layout/orgChart1"/>
    <dgm:cxn modelId="{0B220543-AEFC-4E14-9B94-B189CF6BF9B2}" type="presOf" srcId="{7BAF813B-3C07-4CEE-933C-882B41BF9A8B}" destId="{2A923546-3A01-445A-A81D-EA146F4FDF97}" srcOrd="1" destOrd="0" presId="urn:microsoft.com/office/officeart/2005/8/layout/orgChart1"/>
    <dgm:cxn modelId="{0D5BF0DB-E723-4DE3-9D77-CA65FD3C7D6C}" type="presOf" srcId="{0B1FEC7D-8A3E-45D7-A139-27A04974A592}" destId="{FB2388EC-8253-46B3-A447-D40F2BB538FE}" srcOrd="0" destOrd="0" presId="urn:microsoft.com/office/officeart/2005/8/layout/orgChart1"/>
    <dgm:cxn modelId="{5F3FC649-F25C-44BE-99D7-F27996CD4FBF}" type="presOf" srcId="{918B450F-EC6F-4522-B188-FDA39B4FC9AF}" destId="{FF9501CB-F628-4926-BF2B-D7B742FDA655}" srcOrd="0" destOrd="0" presId="urn:microsoft.com/office/officeart/2005/8/layout/orgChart1"/>
    <dgm:cxn modelId="{F1745F96-4DD5-4BC0-8487-C71B3258F4F1}" srcId="{3E5E314A-C0DF-4523-92EF-67FC4F12A602}" destId="{6262B3DD-E5D3-4787-B090-AAA6F50406A1}" srcOrd="3" destOrd="0" parTransId="{21756A40-3954-4C54-8FF2-D595F1DB00CC}" sibTransId="{412B7ACC-80B7-4211-9342-64642EA90E19}"/>
    <dgm:cxn modelId="{0DE317B8-C4DD-4925-A758-19632629C896}" type="presOf" srcId="{67A14D0D-3F84-42A1-805C-2F543C925A14}" destId="{FE9954C0-2BED-4B35-A99A-4B1BF81E66EE}" srcOrd="1" destOrd="0" presId="urn:microsoft.com/office/officeart/2005/8/layout/orgChart1"/>
    <dgm:cxn modelId="{52521E15-7FAD-47DA-ABF4-E0EF33A61237}" type="presOf" srcId="{A9A3CF6F-D43C-43FB-A13B-DEFDB6B38B4D}" destId="{F7E2AC99-440D-463A-BC37-4F0D25F2CC3F}" srcOrd="1" destOrd="0" presId="urn:microsoft.com/office/officeart/2005/8/layout/orgChart1"/>
    <dgm:cxn modelId="{A6730C4D-3B7D-4D76-9F13-D271CFCE07BF}" type="presOf" srcId="{E77DFCF5-4A2C-4457-8FE0-92DB80AEE348}" destId="{FE139F67-6641-48FC-859F-C5B5EE7328C3}" srcOrd="0" destOrd="0" presId="urn:microsoft.com/office/officeart/2005/8/layout/orgChart1"/>
    <dgm:cxn modelId="{8A92096B-7D44-4900-82DE-8790BFCB2B76}" type="presOf" srcId="{407DDC5E-5AE9-4EC8-B603-CB7C693F4A76}" destId="{B6682469-37F3-4E67-9043-65BEF17E8DC0}" srcOrd="1" destOrd="0" presId="urn:microsoft.com/office/officeart/2005/8/layout/orgChart1"/>
    <dgm:cxn modelId="{25081514-E018-40F2-AE88-EC6ADCF79C72}" srcId="{3E5E314A-C0DF-4523-92EF-67FC4F12A602}" destId="{29476EA5-C4C5-4002-BFEB-5CCC21707A6C}" srcOrd="1" destOrd="0" parTransId="{A4356A13-EA0B-4F64-83DF-97CF489636CC}" sibTransId="{201C7D35-BF8B-4E95-B586-2070667FA136}"/>
    <dgm:cxn modelId="{DCE1A99A-86D8-470B-A355-F5E8EDA68D85}" type="presOf" srcId="{1948C3CA-3F95-4233-956D-A355CDB1DA90}" destId="{7D19D255-093A-4BCD-8A9D-E223C914E265}" srcOrd="0" destOrd="0" presId="urn:microsoft.com/office/officeart/2005/8/layout/orgChart1"/>
    <dgm:cxn modelId="{3470FD2D-B667-4470-85FB-CC78DFFFF4AE}" type="presOf" srcId="{3E5E314A-C0DF-4523-92EF-67FC4F12A602}" destId="{1D52094A-9C11-4C54-84FA-9037723F2925}" srcOrd="1" destOrd="0" presId="urn:microsoft.com/office/officeart/2005/8/layout/orgChart1"/>
    <dgm:cxn modelId="{53CD2C9C-241F-4400-BFA5-53CA864C86D9}" type="presOf" srcId="{812039BE-7964-4EC2-B1BB-A630B678DFAB}" destId="{D3E10BAA-1DFC-41AF-9DE4-6B152415B232}" srcOrd="1" destOrd="0" presId="urn:microsoft.com/office/officeart/2005/8/layout/orgChart1"/>
    <dgm:cxn modelId="{594AE652-3ED0-45A5-8DF5-441D92916336}" type="presOf" srcId="{7146B815-8DB3-4BDE-98B0-7721C72520D9}" destId="{12BBF22F-E121-4811-9459-90A67E17152F}" srcOrd="0" destOrd="0" presId="urn:microsoft.com/office/officeart/2005/8/layout/orgChart1"/>
    <dgm:cxn modelId="{86A263F3-F782-4C43-AE06-298D64E01417}" type="presOf" srcId="{DED00A21-0F21-449E-9B7E-85AA624DF989}" destId="{527B1B61-C2BD-4713-9DFB-E24B09182773}" srcOrd="0" destOrd="0" presId="urn:microsoft.com/office/officeart/2005/8/layout/orgChart1"/>
    <dgm:cxn modelId="{F48E53FF-2A62-44DE-8996-2C5DBCDAB36D}" type="presOf" srcId="{812039BE-7964-4EC2-B1BB-A630B678DFAB}" destId="{FE2A732D-ABE3-4778-A6F8-4D37A80AF6E5}" srcOrd="0" destOrd="0" presId="urn:microsoft.com/office/officeart/2005/8/layout/orgChart1"/>
    <dgm:cxn modelId="{32B95BF7-1B7D-4847-86BB-60A2F98CF3B0}" srcId="{A9A3CF6F-D43C-43FB-A13B-DEFDB6B38B4D}" destId="{52DEF837-6ABC-4FA5-8158-0F338DF4FB0E}" srcOrd="0" destOrd="0" parTransId="{15BCC0A2-7F58-42F5-B3FF-AC2D2D1E9FD1}" sibTransId="{3691E399-2CBB-414B-BE78-E6A824299136}"/>
    <dgm:cxn modelId="{3F7B5970-4564-426A-9E22-40B5674B44C3}" srcId="{52DEF837-6ABC-4FA5-8158-0F338DF4FB0E}" destId="{918B450F-EC6F-4522-B188-FDA39B4FC9AF}" srcOrd="2" destOrd="0" parTransId="{BE0D7502-7278-42C3-A846-08DA6DD0BF6A}" sibTransId="{29229C89-A7B5-42C1-8E59-DE7B4123516B}"/>
    <dgm:cxn modelId="{D0959667-2D91-4955-8F62-5A5A1E1DA7F9}" type="presOf" srcId="{3FA2C84E-9D64-440A-8325-0C135E43DF0C}" destId="{1335A603-9DC9-49E8-A26A-274631BFF4A6}" srcOrd="1" destOrd="0" presId="urn:microsoft.com/office/officeart/2005/8/layout/orgChart1"/>
    <dgm:cxn modelId="{E2BA8E02-98A9-4BB0-97DF-AA641BCE84E1}" type="presOf" srcId="{305186FC-1718-47C3-8595-CF0F9752E0E1}" destId="{3E7B8CF6-614A-48FD-8EB0-5B6AAF0DDC79}" srcOrd="1" destOrd="0" presId="urn:microsoft.com/office/officeart/2005/8/layout/orgChart1"/>
    <dgm:cxn modelId="{3EE52D1F-A79D-464E-8643-20DA3726F28F}" type="presOf" srcId="{B2A8DC18-3F4F-4FC9-A3DB-692C2163FA99}" destId="{1ACEA0D6-3EA8-4F44-BF8E-1E1EDC7A4ED0}" srcOrd="0" destOrd="0" presId="urn:microsoft.com/office/officeart/2005/8/layout/orgChart1"/>
    <dgm:cxn modelId="{65E356B9-3C03-4849-A999-9324B898F83E}" srcId="{F2A870EC-109A-4A43-9D28-2422B37694D6}" destId="{812039BE-7964-4EC2-B1BB-A630B678DFAB}" srcOrd="1" destOrd="0" parTransId="{1E7B24B9-068A-4D9D-96D5-75AFCA2CCBE2}" sibTransId="{91BBD3FF-4E5E-44B2-80E8-EC3155448095}"/>
    <dgm:cxn modelId="{A0FBB216-BDEF-4E6C-933E-88E104F0E723}" type="presOf" srcId="{7BAF813B-3C07-4CEE-933C-882B41BF9A8B}" destId="{8E48A311-5C79-444B-A1A6-88D44CEBD570}" srcOrd="0" destOrd="0" presId="urn:microsoft.com/office/officeart/2005/8/layout/orgChart1"/>
    <dgm:cxn modelId="{44A94AD7-E784-4A32-97D0-0525BEC321C8}" srcId="{52DEF837-6ABC-4FA5-8158-0F338DF4FB0E}" destId="{3E5E314A-C0DF-4523-92EF-67FC4F12A602}" srcOrd="1" destOrd="0" parTransId="{6CC43F10-0296-4F02-B77C-6C9246016489}" sibTransId="{D144A3AF-D83B-4A6B-A4E1-4E92D8BDDB07}"/>
    <dgm:cxn modelId="{D4DEE412-D1C6-473A-978C-B939309AEEE8}" type="presOf" srcId="{C5EE67AF-8A6E-43E1-B541-4155210741C0}" destId="{CB516C79-0A81-464C-84ED-2F018928046D}" srcOrd="0" destOrd="0" presId="urn:microsoft.com/office/officeart/2005/8/layout/orgChart1"/>
    <dgm:cxn modelId="{EAEF82BB-A4E6-48AD-85E3-E53EEC12C2DE}" srcId="{D936911C-D514-486D-8049-01D08617D7ED}" destId="{C544746A-B197-4976-86C4-CFE8B2B21FB3}" srcOrd="1" destOrd="0" parTransId="{7146B815-8DB3-4BDE-98B0-7721C72520D9}" sibTransId="{8BAFE5BF-1015-44E8-84E7-12D02A7FC2DF}"/>
    <dgm:cxn modelId="{A56F0FE6-0399-413D-B4B5-4460D81C1B1D}" type="presOf" srcId="{B0E211F5-2DBA-4484-AE57-55DAF05E1973}" destId="{BC9F86AA-4ED7-4772-9D5B-CBEB2EA24508}" srcOrd="1" destOrd="0" presId="urn:microsoft.com/office/officeart/2005/8/layout/orgChart1"/>
    <dgm:cxn modelId="{A851C27C-748F-49EA-95A1-DBEA888B4A6D}" type="presOf" srcId="{1C946D5A-347B-47B6-81D5-592FB616B365}" destId="{2ED3E680-9CD4-4156-8661-AA9FCC3DB6B6}" srcOrd="0" destOrd="0" presId="urn:microsoft.com/office/officeart/2005/8/layout/orgChart1"/>
    <dgm:cxn modelId="{FDF4A48C-828A-4D9A-8060-982C7851E827}" type="presOf" srcId="{F2A870EC-109A-4A43-9D28-2422B37694D6}" destId="{09994D80-7AA8-4B21-838C-371C14C4D651}" srcOrd="0" destOrd="0" presId="urn:microsoft.com/office/officeart/2005/8/layout/orgChart1"/>
    <dgm:cxn modelId="{1542C66C-4544-4402-B811-B30BEB7B5C3E}" type="presOf" srcId="{3B2CBC4D-364E-47B9-841C-2C357DC9BD78}" destId="{48CB9837-1C89-4C9D-83A1-FF2DCF0B181B}" srcOrd="0" destOrd="0" presId="urn:microsoft.com/office/officeart/2005/8/layout/orgChart1"/>
    <dgm:cxn modelId="{ECEC86D6-CBC9-4025-BCC8-2C3F41330D23}" type="presOf" srcId="{29476EA5-C4C5-4002-BFEB-5CCC21707A6C}" destId="{977440C8-8453-46BA-8397-A06210BF9AF0}" srcOrd="0" destOrd="0" presId="urn:microsoft.com/office/officeart/2005/8/layout/orgChart1"/>
    <dgm:cxn modelId="{FC1E6867-11A1-491D-85F2-29E9177712D0}" type="presOf" srcId="{71BFC97E-CD57-4B4A-86CC-72D1E8773084}" destId="{7903AA93-D1DC-4FA8-8011-E2DEE8E18FC6}" srcOrd="1" destOrd="0" presId="urn:microsoft.com/office/officeart/2005/8/layout/orgChart1"/>
    <dgm:cxn modelId="{4C5EB773-8D53-49C3-997B-83504FD98659}" type="presOf" srcId="{918B450F-EC6F-4522-B188-FDA39B4FC9AF}" destId="{86DCDFA5-5377-4607-B7BF-EEBC75DDC2C3}" srcOrd="1" destOrd="0" presId="urn:microsoft.com/office/officeart/2005/8/layout/orgChart1"/>
    <dgm:cxn modelId="{29E5AE81-9C86-450B-87BB-6891558AA650}" type="presOf" srcId="{A9A3CF6F-D43C-43FB-A13B-DEFDB6B38B4D}" destId="{C3070DFD-0185-4036-A329-61D34DE2D23D}" srcOrd="0" destOrd="0" presId="urn:microsoft.com/office/officeart/2005/8/layout/orgChart1"/>
    <dgm:cxn modelId="{780CE996-A60D-47E4-B0A6-2D7F14338984}" type="presOf" srcId="{EDB929D7-EA4C-4D67-BE54-65D76317343E}" destId="{EF98E03E-79E0-4B18-B92A-92635FF7C830}" srcOrd="0" destOrd="0" presId="urn:microsoft.com/office/officeart/2005/8/layout/orgChart1"/>
    <dgm:cxn modelId="{8FF2D668-72DA-4006-935B-07B40D1768F4}" type="presOf" srcId="{D936911C-D514-486D-8049-01D08617D7ED}" destId="{1B51D93B-3A05-4481-8515-9F06F620DCCE}" srcOrd="0" destOrd="0" presId="urn:microsoft.com/office/officeart/2005/8/layout/orgChart1"/>
    <dgm:cxn modelId="{172688D7-518B-4568-B1B4-4901CBC82ED4}" srcId="{A9A3CF6F-D43C-43FB-A13B-DEFDB6B38B4D}" destId="{67A14D0D-3F84-42A1-805C-2F543C925A14}" srcOrd="1" destOrd="0" parTransId="{EDB929D7-EA4C-4D67-BE54-65D76317343E}" sibTransId="{8448207A-1018-4219-9150-870113E08C1E}"/>
    <dgm:cxn modelId="{8C431DA4-A69D-468C-939C-440B06376684}" srcId="{3E5E314A-C0DF-4523-92EF-67FC4F12A602}" destId="{D936911C-D514-486D-8049-01D08617D7ED}" srcOrd="0" destOrd="0" parTransId="{E77DFCF5-4A2C-4457-8FE0-92DB80AEE348}" sibTransId="{E46A5E7F-698B-47B6-94BE-F902B77F13F3}"/>
    <dgm:cxn modelId="{EEFB52AF-879E-4F5C-A5D2-9CA6FD886B0C}" type="presOf" srcId="{29476EA5-C4C5-4002-BFEB-5CCC21707A6C}" destId="{40623048-D999-45DD-AAD9-1CEA307CFFF6}" srcOrd="1" destOrd="0" presId="urn:microsoft.com/office/officeart/2005/8/layout/orgChart1"/>
    <dgm:cxn modelId="{943A7962-24C7-4FC0-BC64-3A1A99EEBFAE}" type="presOf" srcId="{C544746A-B197-4976-86C4-CFE8B2B21FB3}" destId="{E93A67B4-CDF7-4B79-9831-FD7A072DE8DD}" srcOrd="0" destOrd="0" presId="urn:microsoft.com/office/officeart/2005/8/layout/orgChart1"/>
    <dgm:cxn modelId="{322E9541-FBAD-48C3-8176-DA15FB6953A0}" type="presOf" srcId="{AA21A878-B6A1-49D2-BDA9-C1D7EF81C7B6}" destId="{F51A547A-AD5C-41CD-B7DD-5EBFAB9C1355}" srcOrd="0" destOrd="0" presId="urn:microsoft.com/office/officeart/2005/8/layout/orgChart1"/>
    <dgm:cxn modelId="{853D9257-3108-40AE-9762-AA06D0DD760C}" type="presOf" srcId="{EC8507BC-E869-476C-8187-5CB75E8AE1C1}" destId="{08442276-3912-4543-85EF-98D761692481}" srcOrd="1" destOrd="0" presId="urn:microsoft.com/office/officeart/2005/8/layout/orgChart1"/>
    <dgm:cxn modelId="{0C14793A-8A52-40D7-898F-ABEBF9673BAF}" type="presOf" srcId="{6CC43F10-0296-4F02-B77C-6C9246016489}" destId="{53E76155-8747-4CED-8CAC-A60CE863497F}" srcOrd="0" destOrd="0" presId="urn:microsoft.com/office/officeart/2005/8/layout/orgChart1"/>
    <dgm:cxn modelId="{76974796-3679-44F6-A622-1A21376D09BB}" type="presOf" srcId="{79B3D4C8-5987-4981-A422-38531B0E5876}" destId="{941EA456-DACB-4362-964E-C64DAEC86C31}" srcOrd="0" destOrd="0" presId="urn:microsoft.com/office/officeart/2005/8/layout/orgChart1"/>
    <dgm:cxn modelId="{026FE386-3051-4404-80DC-E82B6C428D56}" type="presOf" srcId="{BE0D7502-7278-42C3-A846-08DA6DD0BF6A}" destId="{3BA3E571-D141-4100-A0E1-32375E4C16BB}" srcOrd="0" destOrd="0" presId="urn:microsoft.com/office/officeart/2005/8/layout/orgChart1"/>
    <dgm:cxn modelId="{1B78BE4C-EBD9-4689-A1CB-298A7FB1A33F}" type="presOf" srcId="{1E7B24B9-068A-4D9D-96D5-75AFCA2CCBE2}" destId="{2C9A8337-ABFA-46E9-96F2-2606812E49F1}" srcOrd="0" destOrd="0" presId="urn:microsoft.com/office/officeart/2005/8/layout/orgChart1"/>
    <dgm:cxn modelId="{7B967408-A076-409B-BE38-EC121A3D6AE2}" srcId="{918B450F-EC6F-4522-B188-FDA39B4FC9AF}" destId="{B0E211F5-2DBA-4484-AE57-55DAF05E1973}" srcOrd="4" destOrd="0" parTransId="{1948C3CA-3F95-4233-956D-A355CDB1DA90}" sibTransId="{494A51F8-3B18-4533-8B90-3F0F6085CB06}"/>
    <dgm:cxn modelId="{EAE33796-55AA-4F53-A4C0-0E179D0BA25E}" type="presOf" srcId="{D42A8097-ABBD-4C0D-8313-305C84451FED}" destId="{4ADD5943-C1E4-461D-B27C-73A319C8EBE8}" srcOrd="0" destOrd="0" presId="urn:microsoft.com/office/officeart/2005/8/layout/orgChart1"/>
    <dgm:cxn modelId="{77E136F3-2EDB-4E2E-8005-2BAF332034CA}" type="presOf" srcId="{67A14D0D-3F84-42A1-805C-2F543C925A14}" destId="{ED842235-D382-4BF6-A544-F9FC58D64DC9}" srcOrd="0" destOrd="0" presId="urn:microsoft.com/office/officeart/2005/8/layout/orgChart1"/>
    <dgm:cxn modelId="{14332E43-DF51-41D2-8AE8-8F4CB3170617}" type="presOf" srcId="{1F46844E-5386-45E2-B5CF-0BF36882BAFC}" destId="{9CD716D8-481A-492B-80FD-4F05B6FA0140}" srcOrd="1" destOrd="0" presId="urn:microsoft.com/office/officeart/2005/8/layout/orgChart1"/>
    <dgm:cxn modelId="{C811A321-3A68-4BC5-BF07-6D88E6C6B86F}" type="presOf" srcId="{B8434367-ED1E-4047-94BE-62C810743D6A}" destId="{CB8CC4A4-511E-4BFB-815C-D823C1D06E93}" srcOrd="0" destOrd="0" presId="urn:microsoft.com/office/officeart/2005/8/layout/orgChart1"/>
    <dgm:cxn modelId="{67EB0728-2A98-4911-9AE5-F0521487424A}" type="presOf" srcId="{A9FEBB03-D44F-4669-A2DF-7293EB057F80}" destId="{ED1FF306-C4B3-4D16-B311-51CE43CAAD73}" srcOrd="0" destOrd="0" presId="urn:microsoft.com/office/officeart/2005/8/layout/orgChart1"/>
    <dgm:cxn modelId="{19AA7D97-9E78-4173-9625-212C76D03656}" srcId="{5E034759-4558-4BF0-992B-2A66A34523F2}" destId="{B8434367-ED1E-4047-94BE-62C810743D6A}" srcOrd="0" destOrd="0" parTransId="{F5EB6ABC-592F-4B2B-A8A9-6818617A50B0}" sibTransId="{5B26B22E-B766-4728-BC33-ABC296E5F535}"/>
    <dgm:cxn modelId="{907FD346-62DC-4F6F-B486-09968740F878}" type="presOf" srcId="{36A81C48-D6D0-49CC-88DD-714AF2D618F9}" destId="{F527A8DA-5C6B-4C80-8A11-1455B9F2B4DB}" srcOrd="0" destOrd="0" presId="urn:microsoft.com/office/officeart/2005/8/layout/orgChart1"/>
    <dgm:cxn modelId="{2B5A2943-39CA-4B67-BF15-670D35F2BA28}" type="presOf" srcId="{6B86EAF8-4630-4842-9C99-D3330EAE0551}" destId="{A7B428B5-CE19-4FD2-B2B7-61F4025835F2}" srcOrd="1" destOrd="0" presId="urn:microsoft.com/office/officeart/2005/8/layout/orgChart1"/>
    <dgm:cxn modelId="{7B86589C-B07B-42BE-ABAA-6E46E44DEC9F}" srcId="{918B450F-EC6F-4522-B188-FDA39B4FC9AF}" destId="{71BFC97E-CD57-4B4A-86CC-72D1E8773084}" srcOrd="0" destOrd="0" parTransId="{5BC9F306-A991-4F39-A363-E0AFA117A894}" sibTransId="{7965287F-F8E4-4D49-A8DD-9ADD3A1D800F}"/>
    <dgm:cxn modelId="{89722FD7-EC2D-48DE-9769-6EAF079000DB}" srcId="{918B450F-EC6F-4522-B188-FDA39B4FC9AF}" destId="{44C4A6BB-62F1-4457-9DCF-906390EC915E}" srcOrd="3" destOrd="0" parTransId="{6F38738D-F8B4-4756-9F61-941E5DD18B9C}" sibTransId="{40F7066C-52ED-4929-ABBB-B57BF54723C0}"/>
    <dgm:cxn modelId="{58FC4E16-BBE4-479B-9D27-B2CF73F9E3A0}" type="presOf" srcId="{44C4A6BB-62F1-4457-9DCF-906390EC915E}" destId="{F08F9A27-0FC4-4E9F-8F80-109FF445A802}" srcOrd="0" destOrd="0" presId="urn:microsoft.com/office/officeart/2005/8/layout/orgChart1"/>
    <dgm:cxn modelId="{410615CF-5B8C-4EA5-83B5-F55CD1624E66}" type="presOf" srcId="{52DEF837-6ABC-4FA5-8158-0F338DF4FB0E}" destId="{79E14C03-EBFA-4828-831E-01DF81BECEA7}" srcOrd="0" destOrd="0" presId="urn:microsoft.com/office/officeart/2005/8/layout/orgChart1"/>
    <dgm:cxn modelId="{44C81628-4CBC-40EE-87F5-CD51F36E5A74}" srcId="{3E5E314A-C0DF-4523-92EF-67FC4F12A602}" destId="{EC8507BC-E869-476C-8187-5CB75E8AE1C1}" srcOrd="2" destOrd="0" parTransId="{79B3D4C8-5987-4981-A422-38531B0E5876}" sibTransId="{7B29964F-7281-4E3E-98CD-35A7516DA78C}"/>
    <dgm:cxn modelId="{50AF25DB-BB7A-4638-AB4F-E887F731620B}" srcId="{A9A3CF6F-D43C-43FB-A13B-DEFDB6B38B4D}" destId="{B2A8DC18-3F4F-4FC9-A3DB-692C2163FA99}" srcOrd="3" destOrd="0" parTransId="{3B2CBC4D-364E-47B9-841C-2C357DC9BD78}" sibTransId="{AD561C59-C8A2-4F2C-B293-A1154CECEE43}"/>
    <dgm:cxn modelId="{2C6F3E29-70A7-41FB-BBE9-37FAA9408840}" type="presOf" srcId="{F2A870EC-109A-4A43-9D28-2422B37694D6}" destId="{7E0B5A2E-3FFC-43CB-B3D9-E8E61A8169C8}" srcOrd="1" destOrd="0" presId="urn:microsoft.com/office/officeart/2005/8/layout/orgChart1"/>
    <dgm:cxn modelId="{D52CB0FB-F8DB-492F-A997-F5321F2D23A0}" type="presOf" srcId="{59B69DA9-DD96-4E64-AF32-0AC8AC77E268}" destId="{F2B50B32-AC1F-4C56-B9C3-F127ECF2B4B1}" srcOrd="0" destOrd="0" presId="urn:microsoft.com/office/officeart/2005/8/layout/orgChart1"/>
    <dgm:cxn modelId="{B8FB8F61-E057-4831-908D-5C22CFD09C7B}" srcId="{A9A3CF6F-D43C-43FB-A13B-DEFDB6B38B4D}" destId="{F2A870EC-109A-4A43-9D28-2422B37694D6}" srcOrd="5" destOrd="0" parTransId="{B9E68827-F12F-4046-9ED3-AF7E44936F66}" sibTransId="{4752B4B0-BEDD-46FC-9217-C4CAEA769935}"/>
    <dgm:cxn modelId="{A9573A69-1B2D-4F4E-8540-68F073766476}" type="presOf" srcId="{A4356A13-EA0B-4F64-83DF-97CF489636CC}" destId="{FECD6F38-D4E8-49CD-9576-2319CD763424}" srcOrd="0" destOrd="0" presId="urn:microsoft.com/office/officeart/2005/8/layout/orgChart1"/>
    <dgm:cxn modelId="{16CB206C-DB1C-477D-9BD5-ED3B67AA3706}" type="presOf" srcId="{AA21A878-B6A1-49D2-BDA9-C1D7EF81C7B6}" destId="{C3978FA5-A426-4672-AE06-495B888BA9E2}" srcOrd="1" destOrd="0" presId="urn:microsoft.com/office/officeart/2005/8/layout/orgChart1"/>
    <dgm:cxn modelId="{12324D9B-AFFF-4D4C-A328-7A9FC633EFB6}" type="presOf" srcId="{E6F010B0-C090-4115-A14F-D5ED911D4A02}" destId="{E8EF24F4-D9DB-4B70-A197-1FF0D326AE8B}" srcOrd="0" destOrd="0" presId="urn:microsoft.com/office/officeart/2005/8/layout/orgChart1"/>
    <dgm:cxn modelId="{8129C5FD-D7A8-4A01-B68A-6879E474B824}" type="presOf" srcId="{52DEF837-6ABC-4FA5-8158-0F338DF4FB0E}" destId="{E4D894C4-1B36-4E37-9F3E-34AC637909E3}" srcOrd="1" destOrd="0" presId="urn:microsoft.com/office/officeart/2005/8/layout/orgChart1"/>
    <dgm:cxn modelId="{67100354-28D7-4AC8-A95B-2F39F3ED9FCA}" srcId="{3E5E314A-C0DF-4523-92EF-67FC4F12A602}" destId="{1F46844E-5386-45E2-B5CF-0BF36882BAFC}" srcOrd="4" destOrd="0" parTransId="{D6D84F35-273F-431D-981E-C08C69B25202}" sibTransId="{DE9E586D-5F4F-448C-A85A-ADFCF87C7C4A}"/>
    <dgm:cxn modelId="{E59FD1FF-C88B-46AA-94D6-2B0F4E84CF6D}" srcId="{F2A870EC-109A-4A43-9D28-2422B37694D6}" destId="{E52E9E6D-CD38-4C3B-9FF9-3434351B1127}" srcOrd="0" destOrd="0" parTransId="{32ECD59E-D3D7-4919-90A6-706D1B46D7F2}" sibTransId="{3D30B331-F8FF-45DF-9062-8B007BF89995}"/>
    <dgm:cxn modelId="{636DBD88-50DB-449B-A92B-4CA4106686B5}" type="presOf" srcId="{3FA2C84E-9D64-440A-8325-0C135E43DF0C}" destId="{52D2789C-5572-495A-ABE4-48D698EC5C30}" srcOrd="0" destOrd="0" presId="urn:microsoft.com/office/officeart/2005/8/layout/orgChart1"/>
    <dgm:cxn modelId="{D7FBE49E-51D1-4D6B-8100-A467FA00DA97}" type="presOf" srcId="{305186FC-1718-47C3-8595-CF0F9752E0E1}" destId="{CB225464-D367-4596-B450-56E148E10BC4}" srcOrd="0" destOrd="0" presId="urn:microsoft.com/office/officeart/2005/8/layout/orgChart1"/>
    <dgm:cxn modelId="{875BEA61-5915-4A97-AF22-617685579C56}" type="presOf" srcId="{6262B3DD-E5D3-4787-B090-AAA6F50406A1}" destId="{83A6C751-7DAA-4A8A-89B6-F6EC3EB44925}" srcOrd="1" destOrd="0" presId="urn:microsoft.com/office/officeart/2005/8/layout/orgChart1"/>
    <dgm:cxn modelId="{20E9655F-6020-4060-A3B6-E88E1DF2E45D}" srcId="{3E5E314A-C0DF-4523-92EF-67FC4F12A602}" destId="{6B86EAF8-4630-4842-9C99-D3330EAE0551}" srcOrd="7" destOrd="0" parTransId="{DED00A21-0F21-449E-9B7E-85AA624DF989}" sibTransId="{4BA3B992-9CD8-4576-B0EA-41D9855CFC70}"/>
    <dgm:cxn modelId="{82C3B8EC-7488-45ED-86EA-C208DF91E92E}" type="presOf" srcId="{01B7A66A-D37F-48F7-972F-9F821D8E5F29}" destId="{CFE92368-EEE8-486A-BCFF-E5019B3EB6D7}" srcOrd="0" destOrd="0" presId="urn:microsoft.com/office/officeart/2005/8/layout/orgChart1"/>
    <dgm:cxn modelId="{B19BB2FA-C95B-4884-8213-DDEB933A6A43}" srcId="{918B450F-EC6F-4522-B188-FDA39B4FC9AF}" destId="{407DDC5E-5AE9-4EC8-B603-CB7C693F4A76}" srcOrd="2" destOrd="0" parTransId="{E73591D2-B8CD-431B-A891-53305C8C6658}" sibTransId="{D876AC33-36A9-42CE-B112-FF2DB98A6E64}"/>
    <dgm:cxn modelId="{76CFE949-1E0A-4510-A6CD-1C38B5605178}" type="presOf" srcId="{E52E9E6D-CD38-4C3B-9FF9-3434351B1127}" destId="{8806BF9E-C287-4CFC-83AD-84020E22E091}" srcOrd="1" destOrd="0" presId="urn:microsoft.com/office/officeart/2005/8/layout/orgChart1"/>
    <dgm:cxn modelId="{EF7A4D75-2840-4796-8BD6-A9E039458672}" type="presParOf" srcId="{E812AA34-D924-4345-84C7-855E8B4945A3}" destId="{4F53DE33-0FA7-47BB-A3DE-3390E60FFCAE}" srcOrd="0" destOrd="0" presId="urn:microsoft.com/office/officeart/2005/8/layout/orgChart1"/>
    <dgm:cxn modelId="{EEBB5CFF-C697-465B-96A8-72D09E647447}" type="presParOf" srcId="{4F53DE33-0FA7-47BB-A3DE-3390E60FFCAE}" destId="{62A25834-6D3F-4B00-AB27-E197A54570BC}" srcOrd="0" destOrd="0" presId="urn:microsoft.com/office/officeart/2005/8/layout/orgChart1"/>
    <dgm:cxn modelId="{A35CB5BB-BA02-49F8-82FB-1C2F57A4A847}" type="presParOf" srcId="{62A25834-6D3F-4B00-AB27-E197A54570BC}" destId="{CB8CC4A4-511E-4BFB-815C-D823C1D06E93}" srcOrd="0" destOrd="0" presId="urn:microsoft.com/office/officeart/2005/8/layout/orgChart1"/>
    <dgm:cxn modelId="{25CBE8B0-9342-4957-AE93-DAACA15ED015}" type="presParOf" srcId="{62A25834-6D3F-4B00-AB27-E197A54570BC}" destId="{72E3A784-F247-496E-AE35-9B51DA4B0687}" srcOrd="1" destOrd="0" presId="urn:microsoft.com/office/officeart/2005/8/layout/orgChart1"/>
    <dgm:cxn modelId="{F5D7D73A-64A8-489C-8C95-C69244DBC0D5}" type="presParOf" srcId="{4F53DE33-0FA7-47BB-A3DE-3390E60FFCAE}" destId="{457D996A-2505-43B9-B8CD-9EE7A6A1992D}" srcOrd="1" destOrd="0" presId="urn:microsoft.com/office/officeart/2005/8/layout/orgChart1"/>
    <dgm:cxn modelId="{194CBA4D-9713-417C-B840-C083D4BF627A}" type="presParOf" srcId="{457D996A-2505-43B9-B8CD-9EE7A6A1992D}" destId="{FB2388EC-8253-46B3-A447-D40F2BB538FE}" srcOrd="0" destOrd="0" presId="urn:microsoft.com/office/officeart/2005/8/layout/orgChart1"/>
    <dgm:cxn modelId="{64A1AC2B-4D7D-4C4B-86D1-DDFEFE6EED2B}" type="presParOf" srcId="{457D996A-2505-43B9-B8CD-9EE7A6A1992D}" destId="{9258E285-935B-42D9-8E51-8852F2102FA2}" srcOrd="1" destOrd="0" presId="urn:microsoft.com/office/officeart/2005/8/layout/orgChart1"/>
    <dgm:cxn modelId="{08E90DD6-1106-4BEB-B9FD-2A26A143DA95}" type="presParOf" srcId="{9258E285-935B-42D9-8E51-8852F2102FA2}" destId="{1D02DFA7-1CCD-4922-87C2-DA104FEC5C35}" srcOrd="0" destOrd="0" presId="urn:microsoft.com/office/officeart/2005/8/layout/orgChart1"/>
    <dgm:cxn modelId="{34C72092-92B4-47E1-8C14-E1D7500991EF}" type="presParOf" srcId="{1D02DFA7-1CCD-4922-87C2-DA104FEC5C35}" destId="{C3070DFD-0185-4036-A329-61D34DE2D23D}" srcOrd="0" destOrd="0" presId="urn:microsoft.com/office/officeart/2005/8/layout/orgChart1"/>
    <dgm:cxn modelId="{D1C9A78E-FF1B-4DEF-BC44-BFD0CD34B3E7}" type="presParOf" srcId="{1D02DFA7-1CCD-4922-87C2-DA104FEC5C35}" destId="{F7E2AC99-440D-463A-BC37-4F0D25F2CC3F}" srcOrd="1" destOrd="0" presId="urn:microsoft.com/office/officeart/2005/8/layout/orgChart1"/>
    <dgm:cxn modelId="{6F0EC411-9812-46D6-A9E2-B30D80C8D30B}" type="presParOf" srcId="{9258E285-935B-42D9-8E51-8852F2102FA2}" destId="{6FB5B1B2-048E-48D3-8CCB-3D9D2CA13412}" srcOrd="1" destOrd="0" presId="urn:microsoft.com/office/officeart/2005/8/layout/orgChart1"/>
    <dgm:cxn modelId="{0031338F-2DB9-40F0-AB1C-DE31D28C3A54}" type="presParOf" srcId="{6FB5B1B2-048E-48D3-8CCB-3D9D2CA13412}" destId="{325D224E-5969-4F84-AAAC-14F1C37C12FB}" srcOrd="0" destOrd="0" presId="urn:microsoft.com/office/officeart/2005/8/layout/orgChart1"/>
    <dgm:cxn modelId="{06115A6C-F26C-43A4-B4D3-9D84B54A554C}" type="presParOf" srcId="{6FB5B1B2-048E-48D3-8CCB-3D9D2CA13412}" destId="{4D809968-9615-4AFD-BD5F-600FC4D0996C}" srcOrd="1" destOrd="0" presId="urn:microsoft.com/office/officeart/2005/8/layout/orgChart1"/>
    <dgm:cxn modelId="{D52FC804-5EB2-471B-B86D-3656FC3B404F}" type="presParOf" srcId="{4D809968-9615-4AFD-BD5F-600FC4D0996C}" destId="{C91A89C2-E307-47C2-979A-D1CE1FAD4018}" srcOrd="0" destOrd="0" presId="urn:microsoft.com/office/officeart/2005/8/layout/orgChart1"/>
    <dgm:cxn modelId="{8E903336-CB56-422E-9C3C-5FB0F6814BED}" type="presParOf" srcId="{C91A89C2-E307-47C2-979A-D1CE1FAD4018}" destId="{79E14C03-EBFA-4828-831E-01DF81BECEA7}" srcOrd="0" destOrd="0" presId="urn:microsoft.com/office/officeart/2005/8/layout/orgChart1"/>
    <dgm:cxn modelId="{93639A93-DC9A-4B6E-A42E-D84A570402C8}" type="presParOf" srcId="{C91A89C2-E307-47C2-979A-D1CE1FAD4018}" destId="{E4D894C4-1B36-4E37-9F3E-34AC637909E3}" srcOrd="1" destOrd="0" presId="urn:microsoft.com/office/officeart/2005/8/layout/orgChart1"/>
    <dgm:cxn modelId="{3B8D4AED-ADA4-43BC-B9F1-325DBE289377}" type="presParOf" srcId="{4D809968-9615-4AFD-BD5F-600FC4D0996C}" destId="{1385580B-5DB7-46E9-B2C6-6C0074193A7F}" srcOrd="1" destOrd="0" presId="urn:microsoft.com/office/officeart/2005/8/layout/orgChart1"/>
    <dgm:cxn modelId="{95646095-1718-4725-818D-C1192BC8F413}" type="presParOf" srcId="{1385580B-5DB7-46E9-B2C6-6C0074193A7F}" destId="{E8EF24F4-D9DB-4B70-A197-1FF0D326AE8B}" srcOrd="0" destOrd="0" presId="urn:microsoft.com/office/officeart/2005/8/layout/orgChart1"/>
    <dgm:cxn modelId="{76979447-9D4A-415C-AFFC-269A310A2B2C}" type="presParOf" srcId="{1385580B-5DB7-46E9-B2C6-6C0074193A7F}" destId="{26C325CE-8A54-45A2-BC16-A71759354383}" srcOrd="1" destOrd="0" presId="urn:microsoft.com/office/officeart/2005/8/layout/orgChart1"/>
    <dgm:cxn modelId="{A6DE565B-ED7C-4BD5-B4A6-CF63EA39C3E6}" type="presParOf" srcId="{26C325CE-8A54-45A2-BC16-A71759354383}" destId="{B37AA4FB-BEFF-429C-AD53-5A4DE62F0F8D}" srcOrd="0" destOrd="0" presId="urn:microsoft.com/office/officeart/2005/8/layout/orgChart1"/>
    <dgm:cxn modelId="{31981D43-F07F-45CB-922E-4DACF890ED68}" type="presParOf" srcId="{B37AA4FB-BEFF-429C-AD53-5A4DE62F0F8D}" destId="{F2B50B32-AC1F-4C56-B9C3-F127ECF2B4B1}" srcOrd="0" destOrd="0" presId="urn:microsoft.com/office/officeart/2005/8/layout/orgChart1"/>
    <dgm:cxn modelId="{5D7F2908-BEF4-4DC7-9B98-0B404E53A433}" type="presParOf" srcId="{B37AA4FB-BEFF-429C-AD53-5A4DE62F0F8D}" destId="{61B449A1-6355-4B52-9501-E0E6C5C0E752}" srcOrd="1" destOrd="0" presId="urn:microsoft.com/office/officeart/2005/8/layout/orgChart1"/>
    <dgm:cxn modelId="{FF64A2A3-4B52-494E-A21B-D4645FE4111D}" type="presParOf" srcId="{26C325CE-8A54-45A2-BC16-A71759354383}" destId="{AE2280FA-374D-4363-91E2-65EA8EA9F8BE}" srcOrd="1" destOrd="0" presId="urn:microsoft.com/office/officeart/2005/8/layout/orgChart1"/>
    <dgm:cxn modelId="{24759D53-59C4-4CE3-A60E-EA79321AA812}" type="presParOf" srcId="{26C325CE-8A54-45A2-BC16-A71759354383}" destId="{C7F5E979-92AC-4C49-B97F-7E93AD940C7A}" srcOrd="2" destOrd="0" presId="urn:microsoft.com/office/officeart/2005/8/layout/orgChart1"/>
    <dgm:cxn modelId="{1BC04BE6-72B9-4009-BA8E-17A601196710}" type="presParOf" srcId="{1385580B-5DB7-46E9-B2C6-6C0074193A7F}" destId="{53E76155-8747-4CED-8CAC-A60CE863497F}" srcOrd="2" destOrd="0" presId="urn:microsoft.com/office/officeart/2005/8/layout/orgChart1"/>
    <dgm:cxn modelId="{A37E7F82-599A-44DD-B632-07DE2F8DD671}" type="presParOf" srcId="{1385580B-5DB7-46E9-B2C6-6C0074193A7F}" destId="{668DA7E5-1F62-4CA7-9CD8-ED522E9BD33F}" srcOrd="3" destOrd="0" presId="urn:microsoft.com/office/officeart/2005/8/layout/orgChart1"/>
    <dgm:cxn modelId="{A15D1F96-B4D3-4CF2-9086-75AA59D00650}" type="presParOf" srcId="{668DA7E5-1F62-4CA7-9CD8-ED522E9BD33F}" destId="{D485B963-FC67-44D1-B6D9-E55E6E0D2397}" srcOrd="0" destOrd="0" presId="urn:microsoft.com/office/officeart/2005/8/layout/orgChart1"/>
    <dgm:cxn modelId="{6312D2BC-B1C0-4517-A86A-DA2960E4C16B}" type="presParOf" srcId="{D485B963-FC67-44D1-B6D9-E55E6E0D2397}" destId="{2692CD0B-9FBF-45E7-98E2-6103CE7E2AE0}" srcOrd="0" destOrd="0" presId="urn:microsoft.com/office/officeart/2005/8/layout/orgChart1"/>
    <dgm:cxn modelId="{D622B6BC-DDA4-4C98-B5DC-887659DEE16E}" type="presParOf" srcId="{D485B963-FC67-44D1-B6D9-E55E6E0D2397}" destId="{1D52094A-9C11-4C54-84FA-9037723F2925}" srcOrd="1" destOrd="0" presId="urn:microsoft.com/office/officeart/2005/8/layout/orgChart1"/>
    <dgm:cxn modelId="{EBB8D2C6-E5B6-42E8-8283-3DB4FB1BD9F4}" type="presParOf" srcId="{668DA7E5-1F62-4CA7-9CD8-ED522E9BD33F}" destId="{4BAEC0E2-C516-4E1E-ABC1-138D6BF6E482}" srcOrd="1" destOrd="0" presId="urn:microsoft.com/office/officeart/2005/8/layout/orgChart1"/>
    <dgm:cxn modelId="{83E56014-0E6B-43E6-ABDA-FE8D341245AA}" type="presParOf" srcId="{4BAEC0E2-C516-4E1E-ABC1-138D6BF6E482}" destId="{FE139F67-6641-48FC-859F-C5B5EE7328C3}" srcOrd="0" destOrd="0" presId="urn:microsoft.com/office/officeart/2005/8/layout/orgChart1"/>
    <dgm:cxn modelId="{21841DAF-AA47-4B09-B9EB-646842A77CC1}" type="presParOf" srcId="{4BAEC0E2-C516-4E1E-ABC1-138D6BF6E482}" destId="{05A43B9B-BA8D-4E3F-AEED-45BE4565CD1C}" srcOrd="1" destOrd="0" presId="urn:microsoft.com/office/officeart/2005/8/layout/orgChart1"/>
    <dgm:cxn modelId="{E35FD07C-3CFB-458E-B212-C2091C22463B}" type="presParOf" srcId="{05A43B9B-BA8D-4E3F-AEED-45BE4565CD1C}" destId="{35268DD1-C705-4A23-9813-485883F4EC65}" srcOrd="0" destOrd="0" presId="urn:microsoft.com/office/officeart/2005/8/layout/orgChart1"/>
    <dgm:cxn modelId="{B0981C18-E0F3-4AC9-8B34-AA32C55CC5BB}" type="presParOf" srcId="{35268DD1-C705-4A23-9813-485883F4EC65}" destId="{1B51D93B-3A05-4481-8515-9F06F620DCCE}" srcOrd="0" destOrd="0" presId="urn:microsoft.com/office/officeart/2005/8/layout/orgChart1"/>
    <dgm:cxn modelId="{49EA4C08-65D4-4D5B-A4F6-856DEB4F8086}" type="presParOf" srcId="{35268DD1-C705-4A23-9813-485883F4EC65}" destId="{70ACDE66-7944-4CD7-BC98-E1E54C43B7CC}" srcOrd="1" destOrd="0" presId="urn:microsoft.com/office/officeart/2005/8/layout/orgChart1"/>
    <dgm:cxn modelId="{D5439F1C-CC1B-4C42-9201-D36DA4AA757B}" type="presParOf" srcId="{05A43B9B-BA8D-4E3F-AEED-45BE4565CD1C}" destId="{9EDCED95-27B8-475B-9EF6-CDD5F0BC539F}" srcOrd="1" destOrd="0" presId="urn:microsoft.com/office/officeart/2005/8/layout/orgChart1"/>
    <dgm:cxn modelId="{2CFECC23-1453-493A-A5CE-DB6D1EA44308}" type="presParOf" srcId="{9EDCED95-27B8-475B-9EF6-CDD5F0BC539F}" destId="{ED1FF306-C4B3-4D16-B311-51CE43CAAD73}" srcOrd="0" destOrd="0" presId="urn:microsoft.com/office/officeart/2005/8/layout/orgChart1"/>
    <dgm:cxn modelId="{8300BE20-CF0F-4D90-A076-D3A791C41BA9}" type="presParOf" srcId="{9EDCED95-27B8-475B-9EF6-CDD5F0BC539F}" destId="{D7C326E8-F8B8-4907-94D2-71C5A059E0C5}" srcOrd="1" destOrd="0" presId="urn:microsoft.com/office/officeart/2005/8/layout/orgChart1"/>
    <dgm:cxn modelId="{A70392F1-015A-45F8-8BCB-41AA9CD8CD7A}" type="presParOf" srcId="{D7C326E8-F8B8-4907-94D2-71C5A059E0C5}" destId="{8DFEA0CC-B106-4C20-AB9D-093D93903FAF}" srcOrd="0" destOrd="0" presId="urn:microsoft.com/office/officeart/2005/8/layout/orgChart1"/>
    <dgm:cxn modelId="{6BC5C916-18A3-449F-BC1A-98A52C1D738E}" type="presParOf" srcId="{8DFEA0CC-B106-4C20-AB9D-093D93903FAF}" destId="{CB225464-D367-4596-B450-56E148E10BC4}" srcOrd="0" destOrd="0" presId="urn:microsoft.com/office/officeart/2005/8/layout/orgChart1"/>
    <dgm:cxn modelId="{E8A1FB51-3746-48FF-BD20-6642403E925A}" type="presParOf" srcId="{8DFEA0CC-B106-4C20-AB9D-093D93903FAF}" destId="{3E7B8CF6-614A-48FD-8EB0-5B6AAF0DDC79}" srcOrd="1" destOrd="0" presId="urn:microsoft.com/office/officeart/2005/8/layout/orgChart1"/>
    <dgm:cxn modelId="{65927229-D110-4957-9872-7A82422543CF}" type="presParOf" srcId="{D7C326E8-F8B8-4907-94D2-71C5A059E0C5}" destId="{830ED66E-FEED-42AE-A000-A82CEA5C2641}" srcOrd="1" destOrd="0" presId="urn:microsoft.com/office/officeart/2005/8/layout/orgChart1"/>
    <dgm:cxn modelId="{A7E1A401-D85D-4703-8056-4C7817319105}" type="presParOf" srcId="{D7C326E8-F8B8-4907-94D2-71C5A059E0C5}" destId="{A6EF6F5B-34B3-439F-AD2A-B8D7B4F23545}" srcOrd="2" destOrd="0" presId="urn:microsoft.com/office/officeart/2005/8/layout/orgChart1"/>
    <dgm:cxn modelId="{06AC313B-F041-4F79-A939-FA9253D4CFC5}" type="presParOf" srcId="{9EDCED95-27B8-475B-9EF6-CDD5F0BC539F}" destId="{12BBF22F-E121-4811-9459-90A67E17152F}" srcOrd="2" destOrd="0" presId="urn:microsoft.com/office/officeart/2005/8/layout/orgChart1"/>
    <dgm:cxn modelId="{7E15121B-34D1-4329-86B4-CDA7659D69FF}" type="presParOf" srcId="{9EDCED95-27B8-475B-9EF6-CDD5F0BC539F}" destId="{7DA35831-A8FC-4951-B16C-8E1A8244FD0A}" srcOrd="3" destOrd="0" presId="urn:microsoft.com/office/officeart/2005/8/layout/orgChart1"/>
    <dgm:cxn modelId="{3FB186CB-21B8-408D-B34F-1A081A235D4B}" type="presParOf" srcId="{7DA35831-A8FC-4951-B16C-8E1A8244FD0A}" destId="{17BE3DD3-C08A-4507-AC87-7A9DDDE4D82F}" srcOrd="0" destOrd="0" presId="urn:microsoft.com/office/officeart/2005/8/layout/orgChart1"/>
    <dgm:cxn modelId="{87054A57-EA3C-4CD3-9EA3-2764DFDB62B4}" type="presParOf" srcId="{17BE3DD3-C08A-4507-AC87-7A9DDDE4D82F}" destId="{E93A67B4-CDF7-4B79-9831-FD7A072DE8DD}" srcOrd="0" destOrd="0" presId="urn:microsoft.com/office/officeart/2005/8/layout/orgChart1"/>
    <dgm:cxn modelId="{076DD99F-2BDB-4103-95AC-9DE1FF6020C4}" type="presParOf" srcId="{17BE3DD3-C08A-4507-AC87-7A9DDDE4D82F}" destId="{017865C4-B199-4292-A64D-780BAEC2AC48}" srcOrd="1" destOrd="0" presId="urn:microsoft.com/office/officeart/2005/8/layout/orgChart1"/>
    <dgm:cxn modelId="{51B627D1-7099-469A-9314-E38C0EA79C3F}" type="presParOf" srcId="{7DA35831-A8FC-4951-B16C-8E1A8244FD0A}" destId="{87CCF84C-1FB0-4615-A99D-5D8027872C5B}" srcOrd="1" destOrd="0" presId="urn:microsoft.com/office/officeart/2005/8/layout/orgChart1"/>
    <dgm:cxn modelId="{9E3B0943-2643-48ED-A538-588DF872BD35}" type="presParOf" srcId="{7DA35831-A8FC-4951-B16C-8E1A8244FD0A}" destId="{89DA90C7-85EB-4C54-96A5-8D7F72005D88}" srcOrd="2" destOrd="0" presId="urn:microsoft.com/office/officeart/2005/8/layout/orgChart1"/>
    <dgm:cxn modelId="{F6EA6DA3-B257-4A06-8808-EBB10DF88811}" type="presParOf" srcId="{05A43B9B-BA8D-4E3F-AEED-45BE4565CD1C}" destId="{D554719D-8572-4426-8958-500B47051EF8}" srcOrd="2" destOrd="0" presId="urn:microsoft.com/office/officeart/2005/8/layout/orgChart1"/>
    <dgm:cxn modelId="{D93B6B40-8C79-4D34-9B77-72BF7DEEC585}" type="presParOf" srcId="{4BAEC0E2-C516-4E1E-ABC1-138D6BF6E482}" destId="{FECD6F38-D4E8-49CD-9576-2319CD763424}" srcOrd="2" destOrd="0" presId="urn:microsoft.com/office/officeart/2005/8/layout/orgChart1"/>
    <dgm:cxn modelId="{B769C19D-6422-4578-A167-59E772605C91}" type="presParOf" srcId="{4BAEC0E2-C516-4E1E-ABC1-138D6BF6E482}" destId="{035DE95D-6A54-44EB-949F-2122259A5629}" srcOrd="3" destOrd="0" presId="urn:microsoft.com/office/officeart/2005/8/layout/orgChart1"/>
    <dgm:cxn modelId="{6B4B0827-2179-47B7-BDFE-E3C4A2D39356}" type="presParOf" srcId="{035DE95D-6A54-44EB-949F-2122259A5629}" destId="{BC9A4726-2A7B-44D6-BC63-5355D4EA063B}" srcOrd="0" destOrd="0" presId="urn:microsoft.com/office/officeart/2005/8/layout/orgChart1"/>
    <dgm:cxn modelId="{E13F92A3-57BE-4282-B801-760F87453307}" type="presParOf" srcId="{BC9A4726-2A7B-44D6-BC63-5355D4EA063B}" destId="{977440C8-8453-46BA-8397-A06210BF9AF0}" srcOrd="0" destOrd="0" presId="urn:microsoft.com/office/officeart/2005/8/layout/orgChart1"/>
    <dgm:cxn modelId="{3E9E2566-1FD4-49C7-B73F-1639E46DCA4F}" type="presParOf" srcId="{BC9A4726-2A7B-44D6-BC63-5355D4EA063B}" destId="{40623048-D999-45DD-AAD9-1CEA307CFFF6}" srcOrd="1" destOrd="0" presId="urn:microsoft.com/office/officeart/2005/8/layout/orgChart1"/>
    <dgm:cxn modelId="{CFA20AC1-5BE8-46C1-B545-9D403466CB44}" type="presParOf" srcId="{035DE95D-6A54-44EB-949F-2122259A5629}" destId="{E7D6E6E9-5C95-43D7-AD65-019D733B323A}" srcOrd="1" destOrd="0" presId="urn:microsoft.com/office/officeart/2005/8/layout/orgChart1"/>
    <dgm:cxn modelId="{574B8300-688A-4004-83E8-19C4B8230117}" type="presParOf" srcId="{035DE95D-6A54-44EB-949F-2122259A5629}" destId="{E57321A7-A026-41D7-AC3A-B667F7D278E7}" srcOrd="2" destOrd="0" presId="urn:microsoft.com/office/officeart/2005/8/layout/orgChart1"/>
    <dgm:cxn modelId="{10270808-8526-46DD-94FA-5BF33D78A0B9}" type="presParOf" srcId="{4BAEC0E2-C516-4E1E-ABC1-138D6BF6E482}" destId="{941EA456-DACB-4362-964E-C64DAEC86C31}" srcOrd="4" destOrd="0" presId="urn:microsoft.com/office/officeart/2005/8/layout/orgChart1"/>
    <dgm:cxn modelId="{E83F40D5-200F-410B-A0D6-E2D71FD2B7B2}" type="presParOf" srcId="{4BAEC0E2-C516-4E1E-ABC1-138D6BF6E482}" destId="{173D0B71-CBDE-4290-9A6E-D0F3DB5C818F}" srcOrd="5" destOrd="0" presId="urn:microsoft.com/office/officeart/2005/8/layout/orgChart1"/>
    <dgm:cxn modelId="{CFEE2CE3-7B97-445D-AB60-7B3F968D7570}" type="presParOf" srcId="{173D0B71-CBDE-4290-9A6E-D0F3DB5C818F}" destId="{43C5E0B0-986F-4C11-A615-340F44F9C0C6}" srcOrd="0" destOrd="0" presId="urn:microsoft.com/office/officeart/2005/8/layout/orgChart1"/>
    <dgm:cxn modelId="{489B9A1E-B8A6-4677-82B6-DC5F3AA21B77}" type="presParOf" srcId="{43C5E0B0-986F-4C11-A615-340F44F9C0C6}" destId="{2583F263-00C1-422D-90A0-1E166B197339}" srcOrd="0" destOrd="0" presId="urn:microsoft.com/office/officeart/2005/8/layout/orgChart1"/>
    <dgm:cxn modelId="{86DDF347-F202-4884-ABCD-4963C0633E50}" type="presParOf" srcId="{43C5E0B0-986F-4C11-A615-340F44F9C0C6}" destId="{08442276-3912-4543-85EF-98D761692481}" srcOrd="1" destOrd="0" presId="urn:microsoft.com/office/officeart/2005/8/layout/orgChart1"/>
    <dgm:cxn modelId="{8DB280F9-BA8D-42F7-B149-E0BA47487DAE}" type="presParOf" srcId="{173D0B71-CBDE-4290-9A6E-D0F3DB5C818F}" destId="{0C4245CE-29A0-4CA8-812B-BD9672122CB6}" srcOrd="1" destOrd="0" presId="urn:microsoft.com/office/officeart/2005/8/layout/orgChart1"/>
    <dgm:cxn modelId="{E02C4FC2-6951-4367-9D53-EF6C41B2C628}" type="presParOf" srcId="{173D0B71-CBDE-4290-9A6E-D0F3DB5C818F}" destId="{C50A1D7B-EDA9-427C-A2AC-2074D5B75F6B}" srcOrd="2" destOrd="0" presId="urn:microsoft.com/office/officeart/2005/8/layout/orgChart1"/>
    <dgm:cxn modelId="{9D5E87E1-E4A0-402A-8EEE-45B647B5FD2E}" type="presParOf" srcId="{4BAEC0E2-C516-4E1E-ABC1-138D6BF6E482}" destId="{8C1B3F7C-1F73-4A65-9C25-EFE59F5F3340}" srcOrd="6" destOrd="0" presId="urn:microsoft.com/office/officeart/2005/8/layout/orgChart1"/>
    <dgm:cxn modelId="{D607FA52-7A36-42BA-8487-DD38B69E1949}" type="presParOf" srcId="{4BAEC0E2-C516-4E1E-ABC1-138D6BF6E482}" destId="{771DD49E-8684-4B4E-B695-FA2D644241C5}" srcOrd="7" destOrd="0" presId="urn:microsoft.com/office/officeart/2005/8/layout/orgChart1"/>
    <dgm:cxn modelId="{A2BC9F4C-C798-4DD7-BBF7-B758C7635F00}" type="presParOf" srcId="{771DD49E-8684-4B4E-B695-FA2D644241C5}" destId="{F95D99BE-AE07-4231-A09A-6F1848CC2CB0}" srcOrd="0" destOrd="0" presId="urn:microsoft.com/office/officeart/2005/8/layout/orgChart1"/>
    <dgm:cxn modelId="{149F3C6B-FC7E-41C9-AD2C-A72515508945}" type="presParOf" srcId="{F95D99BE-AE07-4231-A09A-6F1848CC2CB0}" destId="{6E355B5F-8C00-49A8-9187-4BD5E7D8031B}" srcOrd="0" destOrd="0" presId="urn:microsoft.com/office/officeart/2005/8/layout/orgChart1"/>
    <dgm:cxn modelId="{5378D67F-A9AD-476C-A4DF-A8803F89C424}" type="presParOf" srcId="{F95D99BE-AE07-4231-A09A-6F1848CC2CB0}" destId="{83A6C751-7DAA-4A8A-89B6-F6EC3EB44925}" srcOrd="1" destOrd="0" presId="urn:microsoft.com/office/officeart/2005/8/layout/orgChart1"/>
    <dgm:cxn modelId="{4CB471C3-A89F-4EA9-B078-95B106A3DFD3}" type="presParOf" srcId="{771DD49E-8684-4B4E-B695-FA2D644241C5}" destId="{1D7C7657-DC8A-4EDC-ADCA-84D5D3E6085C}" srcOrd="1" destOrd="0" presId="urn:microsoft.com/office/officeart/2005/8/layout/orgChart1"/>
    <dgm:cxn modelId="{53AFECA7-B21A-46D6-B47C-C5BD68D4DBFD}" type="presParOf" srcId="{771DD49E-8684-4B4E-B695-FA2D644241C5}" destId="{F1CD8329-C280-484B-A6E8-6E4F29371001}" srcOrd="2" destOrd="0" presId="urn:microsoft.com/office/officeart/2005/8/layout/orgChart1"/>
    <dgm:cxn modelId="{3D7E4527-C005-4828-AED1-6A68F17BB498}" type="presParOf" srcId="{4BAEC0E2-C516-4E1E-ABC1-138D6BF6E482}" destId="{026F63A3-87CE-4E9B-9853-CED294B97981}" srcOrd="8" destOrd="0" presId="urn:microsoft.com/office/officeart/2005/8/layout/orgChart1"/>
    <dgm:cxn modelId="{B11D7AC7-46C3-4029-AF75-B005B1293D3B}" type="presParOf" srcId="{4BAEC0E2-C516-4E1E-ABC1-138D6BF6E482}" destId="{07FD441B-3450-4C7E-8818-9ED4EB972DC4}" srcOrd="9" destOrd="0" presId="urn:microsoft.com/office/officeart/2005/8/layout/orgChart1"/>
    <dgm:cxn modelId="{D4693723-DA53-465D-AA57-B8FCF7F1D756}" type="presParOf" srcId="{07FD441B-3450-4C7E-8818-9ED4EB972DC4}" destId="{2A7D7892-230A-4F20-8F06-8BEF8B433749}" srcOrd="0" destOrd="0" presId="urn:microsoft.com/office/officeart/2005/8/layout/orgChart1"/>
    <dgm:cxn modelId="{29057EF6-CB51-4A19-904F-998F4403F121}" type="presParOf" srcId="{2A7D7892-230A-4F20-8F06-8BEF8B433749}" destId="{5BF1172B-D8E0-4772-8996-C6083D496986}" srcOrd="0" destOrd="0" presId="urn:microsoft.com/office/officeart/2005/8/layout/orgChart1"/>
    <dgm:cxn modelId="{892A6F17-B1BC-4EE1-9BD7-00137B2AE24B}" type="presParOf" srcId="{2A7D7892-230A-4F20-8F06-8BEF8B433749}" destId="{9CD716D8-481A-492B-80FD-4F05B6FA0140}" srcOrd="1" destOrd="0" presId="urn:microsoft.com/office/officeart/2005/8/layout/orgChart1"/>
    <dgm:cxn modelId="{136F4B6D-5E11-426D-AA91-F9A050F4F5DD}" type="presParOf" srcId="{07FD441B-3450-4C7E-8818-9ED4EB972DC4}" destId="{E2BF9732-37E8-4FE2-93F6-D9185FD43C47}" srcOrd="1" destOrd="0" presId="urn:microsoft.com/office/officeart/2005/8/layout/orgChart1"/>
    <dgm:cxn modelId="{AC82E615-A532-484D-B84A-79605A882A73}" type="presParOf" srcId="{07FD441B-3450-4C7E-8818-9ED4EB972DC4}" destId="{31E89EA6-9E7A-49E6-8222-887670858570}" srcOrd="2" destOrd="0" presId="urn:microsoft.com/office/officeart/2005/8/layout/orgChart1"/>
    <dgm:cxn modelId="{00CD0D89-F176-4799-9CB0-38C4F39B772A}" type="presParOf" srcId="{4BAEC0E2-C516-4E1E-ABC1-138D6BF6E482}" destId="{6ED18917-3219-4FA9-A2DD-B1F6EBB70B78}" srcOrd="10" destOrd="0" presId="urn:microsoft.com/office/officeart/2005/8/layout/orgChart1"/>
    <dgm:cxn modelId="{A80BC53A-1771-4EBE-96E3-D3ECBA7B4D26}" type="presParOf" srcId="{4BAEC0E2-C516-4E1E-ABC1-138D6BF6E482}" destId="{C809BE32-26BB-489E-9A76-0FE9E4D62166}" srcOrd="11" destOrd="0" presId="urn:microsoft.com/office/officeart/2005/8/layout/orgChart1"/>
    <dgm:cxn modelId="{044CF4B6-F0BE-4497-A683-72BAB02D76DA}" type="presParOf" srcId="{C809BE32-26BB-489E-9A76-0FE9E4D62166}" destId="{2BA49D3D-CD65-4BE0-B7EE-AABA7961926E}" srcOrd="0" destOrd="0" presId="urn:microsoft.com/office/officeart/2005/8/layout/orgChart1"/>
    <dgm:cxn modelId="{B479AEE8-351B-4D3E-9B3D-1D98F417A7D7}" type="presParOf" srcId="{2BA49D3D-CD65-4BE0-B7EE-AABA7961926E}" destId="{F51A547A-AD5C-41CD-B7DD-5EBFAB9C1355}" srcOrd="0" destOrd="0" presId="urn:microsoft.com/office/officeart/2005/8/layout/orgChart1"/>
    <dgm:cxn modelId="{C348B2E5-5111-4900-9BC7-8E992F1689A3}" type="presParOf" srcId="{2BA49D3D-CD65-4BE0-B7EE-AABA7961926E}" destId="{C3978FA5-A426-4672-AE06-495B888BA9E2}" srcOrd="1" destOrd="0" presId="urn:microsoft.com/office/officeart/2005/8/layout/orgChart1"/>
    <dgm:cxn modelId="{D8B21A44-F7BA-484B-AAB6-7E05AE10E1EE}" type="presParOf" srcId="{C809BE32-26BB-489E-9A76-0FE9E4D62166}" destId="{7D4EC821-BA90-4E11-B90B-9C2DBE549AE5}" srcOrd="1" destOrd="0" presId="urn:microsoft.com/office/officeart/2005/8/layout/orgChart1"/>
    <dgm:cxn modelId="{5C9EBDB2-BBD3-46AC-90A5-3D7FF61F752E}" type="presParOf" srcId="{C809BE32-26BB-489E-9A76-0FE9E4D62166}" destId="{A15E6B04-9E25-447D-BB71-9D66DF66DD34}" srcOrd="2" destOrd="0" presId="urn:microsoft.com/office/officeart/2005/8/layout/orgChart1"/>
    <dgm:cxn modelId="{30442712-4F00-4615-8543-01EB630E43CB}" type="presParOf" srcId="{4BAEC0E2-C516-4E1E-ABC1-138D6BF6E482}" destId="{CFE92368-EEE8-486A-BCFF-E5019B3EB6D7}" srcOrd="12" destOrd="0" presId="urn:microsoft.com/office/officeart/2005/8/layout/orgChart1"/>
    <dgm:cxn modelId="{7DB52659-5807-4046-B4CA-78E5B0B2DF27}" type="presParOf" srcId="{4BAEC0E2-C516-4E1E-ABC1-138D6BF6E482}" destId="{DFA1010B-4B1E-441D-BFB4-8AA88884B63B}" srcOrd="13" destOrd="0" presId="urn:microsoft.com/office/officeart/2005/8/layout/orgChart1"/>
    <dgm:cxn modelId="{822631EA-02FE-4887-B9FC-8AB16AB0F0CE}" type="presParOf" srcId="{DFA1010B-4B1E-441D-BFB4-8AA88884B63B}" destId="{41F74267-6398-4D37-8EDB-E8D97D9F2853}" srcOrd="0" destOrd="0" presId="urn:microsoft.com/office/officeart/2005/8/layout/orgChart1"/>
    <dgm:cxn modelId="{C4DE352E-D2ED-4679-A116-88C5DB7596EA}" type="presParOf" srcId="{41F74267-6398-4D37-8EDB-E8D97D9F2853}" destId="{52D2789C-5572-495A-ABE4-48D698EC5C30}" srcOrd="0" destOrd="0" presId="urn:microsoft.com/office/officeart/2005/8/layout/orgChart1"/>
    <dgm:cxn modelId="{827F4D3B-A79C-4591-8D23-9B38B37F54D2}" type="presParOf" srcId="{41F74267-6398-4D37-8EDB-E8D97D9F2853}" destId="{1335A603-9DC9-49E8-A26A-274631BFF4A6}" srcOrd="1" destOrd="0" presId="urn:microsoft.com/office/officeart/2005/8/layout/orgChart1"/>
    <dgm:cxn modelId="{37C081E7-C385-4B0E-BFEF-0640BC92CFA6}" type="presParOf" srcId="{DFA1010B-4B1E-441D-BFB4-8AA88884B63B}" destId="{6B521E07-AA20-4C02-B2AB-3DD2FE88F2FC}" srcOrd="1" destOrd="0" presId="urn:microsoft.com/office/officeart/2005/8/layout/orgChart1"/>
    <dgm:cxn modelId="{36D13BC8-A52E-4102-9A26-AA292D020236}" type="presParOf" srcId="{DFA1010B-4B1E-441D-BFB4-8AA88884B63B}" destId="{D6DF1DB0-17AC-4D87-B14F-A7E348347714}" srcOrd="2" destOrd="0" presId="urn:microsoft.com/office/officeart/2005/8/layout/orgChart1"/>
    <dgm:cxn modelId="{5A12ABCF-E71B-4AF2-8448-1002AEC4C5BE}" type="presParOf" srcId="{4BAEC0E2-C516-4E1E-ABC1-138D6BF6E482}" destId="{527B1B61-C2BD-4713-9DFB-E24B09182773}" srcOrd="14" destOrd="0" presId="urn:microsoft.com/office/officeart/2005/8/layout/orgChart1"/>
    <dgm:cxn modelId="{72AC856B-A0DD-4173-9FF0-2DAE4405A448}" type="presParOf" srcId="{4BAEC0E2-C516-4E1E-ABC1-138D6BF6E482}" destId="{4A3A04E9-832A-4DF5-82A7-6F91B96727BA}" srcOrd="15" destOrd="0" presId="urn:microsoft.com/office/officeart/2005/8/layout/orgChart1"/>
    <dgm:cxn modelId="{1F590BDD-1FC8-47F9-ADF6-577324C9506C}" type="presParOf" srcId="{4A3A04E9-832A-4DF5-82A7-6F91B96727BA}" destId="{B9994F4C-425D-4ED8-AF21-8270890DD46D}" srcOrd="0" destOrd="0" presId="urn:microsoft.com/office/officeart/2005/8/layout/orgChart1"/>
    <dgm:cxn modelId="{6B582AC8-610A-4E60-BEA7-EA17F3610509}" type="presParOf" srcId="{B9994F4C-425D-4ED8-AF21-8270890DD46D}" destId="{EB159334-CA9E-4A77-9EAA-7BF328B604BE}" srcOrd="0" destOrd="0" presId="urn:microsoft.com/office/officeart/2005/8/layout/orgChart1"/>
    <dgm:cxn modelId="{35FA6741-B940-47F9-8E70-9C634AB10464}" type="presParOf" srcId="{B9994F4C-425D-4ED8-AF21-8270890DD46D}" destId="{A7B428B5-CE19-4FD2-B2B7-61F4025835F2}" srcOrd="1" destOrd="0" presId="urn:microsoft.com/office/officeart/2005/8/layout/orgChart1"/>
    <dgm:cxn modelId="{30C24452-3FCA-4E01-87A1-53AA810A78E3}" type="presParOf" srcId="{4A3A04E9-832A-4DF5-82A7-6F91B96727BA}" destId="{C931849F-9576-4E56-8134-1F74799343F2}" srcOrd="1" destOrd="0" presId="urn:microsoft.com/office/officeart/2005/8/layout/orgChart1"/>
    <dgm:cxn modelId="{1E807C74-F449-4185-9A50-3D81A17DAB94}" type="presParOf" srcId="{4A3A04E9-832A-4DF5-82A7-6F91B96727BA}" destId="{C8D4C8DD-CEA6-40B2-A12E-73986024017F}" srcOrd="2" destOrd="0" presId="urn:microsoft.com/office/officeart/2005/8/layout/orgChart1"/>
    <dgm:cxn modelId="{91084D85-F08C-4E2D-857F-B3FF5AB89898}" type="presParOf" srcId="{668DA7E5-1F62-4CA7-9CD8-ED522E9BD33F}" destId="{21A71E11-5FAC-437D-9956-844671F5C6E6}" srcOrd="2" destOrd="0" presId="urn:microsoft.com/office/officeart/2005/8/layout/orgChart1"/>
    <dgm:cxn modelId="{28398203-B030-4EF9-AC08-83B63D1483C0}" type="presParOf" srcId="{1385580B-5DB7-46E9-B2C6-6C0074193A7F}" destId="{3BA3E571-D141-4100-A0E1-32375E4C16BB}" srcOrd="4" destOrd="0" presId="urn:microsoft.com/office/officeart/2005/8/layout/orgChart1"/>
    <dgm:cxn modelId="{46C86E9D-CE05-4783-BA4E-84C144D49F6C}" type="presParOf" srcId="{1385580B-5DB7-46E9-B2C6-6C0074193A7F}" destId="{5DA08849-5420-4A68-9527-CFFA4BF97753}" srcOrd="5" destOrd="0" presId="urn:microsoft.com/office/officeart/2005/8/layout/orgChart1"/>
    <dgm:cxn modelId="{29D4073D-5364-4A5B-B6FD-6E74D712D711}" type="presParOf" srcId="{5DA08849-5420-4A68-9527-CFFA4BF97753}" destId="{D2375B9B-420B-4CBA-8D48-E7D79C38CD0D}" srcOrd="0" destOrd="0" presId="urn:microsoft.com/office/officeart/2005/8/layout/orgChart1"/>
    <dgm:cxn modelId="{FB27E958-6799-4948-B773-81A9FCA769E3}" type="presParOf" srcId="{D2375B9B-420B-4CBA-8D48-E7D79C38CD0D}" destId="{FF9501CB-F628-4926-BF2B-D7B742FDA655}" srcOrd="0" destOrd="0" presId="urn:microsoft.com/office/officeart/2005/8/layout/orgChart1"/>
    <dgm:cxn modelId="{3909A17E-B750-4ABF-9836-40F6F0EB7D0E}" type="presParOf" srcId="{D2375B9B-420B-4CBA-8D48-E7D79C38CD0D}" destId="{86DCDFA5-5377-4607-B7BF-EEBC75DDC2C3}" srcOrd="1" destOrd="0" presId="urn:microsoft.com/office/officeart/2005/8/layout/orgChart1"/>
    <dgm:cxn modelId="{B262F719-FF20-4AF1-8A82-386D5E13E766}" type="presParOf" srcId="{5DA08849-5420-4A68-9527-CFFA4BF97753}" destId="{09376C95-445B-4CE9-89DC-81AD8AD36457}" srcOrd="1" destOrd="0" presId="urn:microsoft.com/office/officeart/2005/8/layout/orgChart1"/>
    <dgm:cxn modelId="{AF8644D2-B83A-4EDD-A729-0ED61BE317F4}" type="presParOf" srcId="{09376C95-445B-4CE9-89DC-81AD8AD36457}" destId="{8BA5A6FB-91FF-469F-849C-E95A3BCB72DF}" srcOrd="0" destOrd="0" presId="urn:microsoft.com/office/officeart/2005/8/layout/orgChart1"/>
    <dgm:cxn modelId="{95BE896A-8255-4E39-907A-04AD58CF15AE}" type="presParOf" srcId="{09376C95-445B-4CE9-89DC-81AD8AD36457}" destId="{098E5141-7786-40BE-A359-E25467203801}" srcOrd="1" destOrd="0" presId="urn:microsoft.com/office/officeart/2005/8/layout/orgChart1"/>
    <dgm:cxn modelId="{61023D5B-F610-460B-AA53-B138A54DFB61}" type="presParOf" srcId="{098E5141-7786-40BE-A359-E25467203801}" destId="{5814C2A4-395B-4F82-B7A0-A15DB47C5461}" srcOrd="0" destOrd="0" presId="urn:microsoft.com/office/officeart/2005/8/layout/orgChart1"/>
    <dgm:cxn modelId="{41BA4EB1-0A15-4960-A6BD-ADB31F309B0A}" type="presParOf" srcId="{5814C2A4-395B-4F82-B7A0-A15DB47C5461}" destId="{F2A4F19D-1182-4C2C-9C93-9B89819DC6EB}" srcOrd="0" destOrd="0" presId="urn:microsoft.com/office/officeart/2005/8/layout/orgChart1"/>
    <dgm:cxn modelId="{02AE3880-F7EF-4DD2-A6E9-024C58F45B39}" type="presParOf" srcId="{5814C2A4-395B-4F82-B7A0-A15DB47C5461}" destId="{7903AA93-D1DC-4FA8-8011-E2DEE8E18FC6}" srcOrd="1" destOrd="0" presId="urn:microsoft.com/office/officeart/2005/8/layout/orgChart1"/>
    <dgm:cxn modelId="{335536C0-4819-4633-B677-12CD14AF2923}" type="presParOf" srcId="{098E5141-7786-40BE-A359-E25467203801}" destId="{C7ECADA1-E1AF-488E-A75D-37465CF041A6}" srcOrd="1" destOrd="0" presId="urn:microsoft.com/office/officeart/2005/8/layout/orgChart1"/>
    <dgm:cxn modelId="{66F06BB3-CB26-4F22-B8B7-DD82265BDA72}" type="presParOf" srcId="{098E5141-7786-40BE-A359-E25467203801}" destId="{BB17DD2D-F233-4EE7-81E1-BB7957A69616}" srcOrd="2" destOrd="0" presId="urn:microsoft.com/office/officeart/2005/8/layout/orgChart1"/>
    <dgm:cxn modelId="{41669393-70D1-4F00-984A-8F984B446657}" type="presParOf" srcId="{09376C95-445B-4CE9-89DC-81AD8AD36457}" destId="{F527A8DA-5C6B-4C80-8A11-1455B9F2B4DB}" srcOrd="2" destOrd="0" presId="urn:microsoft.com/office/officeart/2005/8/layout/orgChart1"/>
    <dgm:cxn modelId="{CF959CA7-6073-4A46-8155-4F3F2B2A0B2F}" type="presParOf" srcId="{09376C95-445B-4CE9-89DC-81AD8AD36457}" destId="{34459E0D-AD45-47EF-9F73-29F608BF0350}" srcOrd="3" destOrd="0" presId="urn:microsoft.com/office/officeart/2005/8/layout/orgChart1"/>
    <dgm:cxn modelId="{1F2B6DCA-7219-434B-BB19-DE5159A57036}" type="presParOf" srcId="{34459E0D-AD45-47EF-9F73-29F608BF0350}" destId="{6F05BC0E-062E-42DE-B2D4-CB5B10A7A170}" srcOrd="0" destOrd="0" presId="urn:microsoft.com/office/officeart/2005/8/layout/orgChart1"/>
    <dgm:cxn modelId="{FFBE3C0A-448C-47C4-B8A5-9C142F7AF6E9}" type="presParOf" srcId="{6F05BC0E-062E-42DE-B2D4-CB5B10A7A170}" destId="{2ED3E680-9CD4-4156-8661-AA9FCC3DB6B6}" srcOrd="0" destOrd="0" presId="urn:microsoft.com/office/officeart/2005/8/layout/orgChart1"/>
    <dgm:cxn modelId="{94F176B7-B874-4FFE-B500-9316EF13CA3C}" type="presParOf" srcId="{6F05BC0E-062E-42DE-B2D4-CB5B10A7A170}" destId="{C4CA8CF6-2F32-4A46-9FFD-C163518B5B10}" srcOrd="1" destOrd="0" presId="urn:microsoft.com/office/officeart/2005/8/layout/orgChart1"/>
    <dgm:cxn modelId="{23274DD9-2B62-476C-A00E-BA05727EF188}" type="presParOf" srcId="{34459E0D-AD45-47EF-9F73-29F608BF0350}" destId="{C214EE0A-6E64-432F-9349-0AB8FA075070}" srcOrd="1" destOrd="0" presId="urn:microsoft.com/office/officeart/2005/8/layout/orgChart1"/>
    <dgm:cxn modelId="{F3D4951C-BB14-4FED-B935-F7ED40B99871}" type="presParOf" srcId="{34459E0D-AD45-47EF-9F73-29F608BF0350}" destId="{3763A6F9-4AD2-426A-B0B9-B5898BAB6FC7}" srcOrd="2" destOrd="0" presId="urn:microsoft.com/office/officeart/2005/8/layout/orgChart1"/>
    <dgm:cxn modelId="{D6683372-FF71-4C1A-B4AC-EF28CD005758}" type="presParOf" srcId="{09376C95-445B-4CE9-89DC-81AD8AD36457}" destId="{582E2AC3-F94A-495D-94FE-C2040354C32B}" srcOrd="4" destOrd="0" presId="urn:microsoft.com/office/officeart/2005/8/layout/orgChart1"/>
    <dgm:cxn modelId="{468AC5B1-921D-4111-9CBD-031424996F70}" type="presParOf" srcId="{09376C95-445B-4CE9-89DC-81AD8AD36457}" destId="{AD2060EF-62BC-4D87-97E2-3CCA3B0E9FF2}" srcOrd="5" destOrd="0" presId="urn:microsoft.com/office/officeart/2005/8/layout/orgChart1"/>
    <dgm:cxn modelId="{C424006A-F0D1-4B93-9685-9984A4F28932}" type="presParOf" srcId="{AD2060EF-62BC-4D87-97E2-3CCA3B0E9FF2}" destId="{CC4A3CBA-BBE0-47AE-A5C5-D62AE248AF3B}" srcOrd="0" destOrd="0" presId="urn:microsoft.com/office/officeart/2005/8/layout/orgChart1"/>
    <dgm:cxn modelId="{DA6CBCEC-5950-4BBD-B4FD-4D76F2200797}" type="presParOf" srcId="{CC4A3CBA-BBE0-47AE-A5C5-D62AE248AF3B}" destId="{C4FE3D39-4660-492C-B427-E0A09CA30EDB}" srcOrd="0" destOrd="0" presId="urn:microsoft.com/office/officeart/2005/8/layout/orgChart1"/>
    <dgm:cxn modelId="{CDE3140C-BEBC-46CC-9776-9EE8FE9AD9A4}" type="presParOf" srcId="{CC4A3CBA-BBE0-47AE-A5C5-D62AE248AF3B}" destId="{B6682469-37F3-4E67-9043-65BEF17E8DC0}" srcOrd="1" destOrd="0" presId="urn:microsoft.com/office/officeart/2005/8/layout/orgChart1"/>
    <dgm:cxn modelId="{8B8FEFF0-07D4-43FF-BD82-F710464EEBC2}" type="presParOf" srcId="{AD2060EF-62BC-4D87-97E2-3CCA3B0E9FF2}" destId="{A6DF37F0-BE43-4BF0-BDB9-E0CF2BA403A6}" srcOrd="1" destOrd="0" presId="urn:microsoft.com/office/officeart/2005/8/layout/orgChart1"/>
    <dgm:cxn modelId="{033E86B7-CA1F-49B3-924C-4BB388887830}" type="presParOf" srcId="{AD2060EF-62BC-4D87-97E2-3CCA3B0E9FF2}" destId="{2F94587D-E1AC-4473-AED9-7B39B4569F73}" srcOrd="2" destOrd="0" presId="urn:microsoft.com/office/officeart/2005/8/layout/orgChart1"/>
    <dgm:cxn modelId="{14642D13-B2D9-4A5B-ACED-108982EB71AD}" type="presParOf" srcId="{09376C95-445B-4CE9-89DC-81AD8AD36457}" destId="{747AB66D-589B-4AF0-9FD8-5EC995B030CD}" srcOrd="6" destOrd="0" presId="urn:microsoft.com/office/officeart/2005/8/layout/orgChart1"/>
    <dgm:cxn modelId="{884B8048-C82D-47C3-B801-1BB41F83AB5A}" type="presParOf" srcId="{09376C95-445B-4CE9-89DC-81AD8AD36457}" destId="{AE2256DD-1DA9-4BF0-BF9C-83A9EE3B9D3A}" srcOrd="7" destOrd="0" presId="urn:microsoft.com/office/officeart/2005/8/layout/orgChart1"/>
    <dgm:cxn modelId="{28A7147D-D6F2-4673-A5EA-5A9B9266CAB4}" type="presParOf" srcId="{AE2256DD-1DA9-4BF0-BF9C-83A9EE3B9D3A}" destId="{CCDCC1D0-171B-4FA6-9A2B-F69ECD81719F}" srcOrd="0" destOrd="0" presId="urn:microsoft.com/office/officeart/2005/8/layout/orgChart1"/>
    <dgm:cxn modelId="{026E691B-A6B3-45CF-8BCF-2AF9B2AB2499}" type="presParOf" srcId="{CCDCC1D0-171B-4FA6-9A2B-F69ECD81719F}" destId="{F08F9A27-0FC4-4E9F-8F80-109FF445A802}" srcOrd="0" destOrd="0" presId="urn:microsoft.com/office/officeart/2005/8/layout/orgChart1"/>
    <dgm:cxn modelId="{399BDD82-E513-45A4-A420-89CE84DB8A1D}" type="presParOf" srcId="{CCDCC1D0-171B-4FA6-9A2B-F69ECD81719F}" destId="{8DF46C2C-DD3D-4A01-8D54-340F47B7CDC0}" srcOrd="1" destOrd="0" presId="urn:microsoft.com/office/officeart/2005/8/layout/orgChart1"/>
    <dgm:cxn modelId="{E8D621A4-44E1-4ACF-83A7-BEA667B18D83}" type="presParOf" srcId="{AE2256DD-1DA9-4BF0-BF9C-83A9EE3B9D3A}" destId="{705578E3-9492-4752-9565-104985C6E341}" srcOrd="1" destOrd="0" presId="urn:microsoft.com/office/officeart/2005/8/layout/orgChart1"/>
    <dgm:cxn modelId="{2E4A5991-52B0-40AC-9068-52E6DF4A07FD}" type="presParOf" srcId="{AE2256DD-1DA9-4BF0-BF9C-83A9EE3B9D3A}" destId="{2BB5BC59-A562-4C1E-BF44-D8287889B736}" srcOrd="2" destOrd="0" presId="urn:microsoft.com/office/officeart/2005/8/layout/orgChart1"/>
    <dgm:cxn modelId="{F89746D7-2C2D-4F15-AD74-70D49041085A}" type="presParOf" srcId="{09376C95-445B-4CE9-89DC-81AD8AD36457}" destId="{7D19D255-093A-4BCD-8A9D-E223C914E265}" srcOrd="8" destOrd="0" presId="urn:microsoft.com/office/officeart/2005/8/layout/orgChart1"/>
    <dgm:cxn modelId="{468D31D5-E9F6-48C0-A813-CB4CF1A9F8DD}" type="presParOf" srcId="{09376C95-445B-4CE9-89DC-81AD8AD36457}" destId="{2C6E02FF-08EE-4FB3-A3F9-258E942965E2}" srcOrd="9" destOrd="0" presId="urn:microsoft.com/office/officeart/2005/8/layout/orgChart1"/>
    <dgm:cxn modelId="{48407FE4-406F-48B9-A153-A1A1821DDC6C}" type="presParOf" srcId="{2C6E02FF-08EE-4FB3-A3F9-258E942965E2}" destId="{6AC02B0A-C1E8-4D22-A72F-17D14F2A5E8E}" srcOrd="0" destOrd="0" presId="urn:microsoft.com/office/officeart/2005/8/layout/orgChart1"/>
    <dgm:cxn modelId="{59D350A2-DF2E-4A6B-A3AC-814DDC959A17}" type="presParOf" srcId="{6AC02B0A-C1E8-4D22-A72F-17D14F2A5E8E}" destId="{7029C54C-DBEF-451C-8816-CC235BE59BB0}" srcOrd="0" destOrd="0" presId="urn:microsoft.com/office/officeart/2005/8/layout/orgChart1"/>
    <dgm:cxn modelId="{E5F3D13A-61BB-4DC4-B4F1-D1C35FDAE5FE}" type="presParOf" srcId="{6AC02B0A-C1E8-4D22-A72F-17D14F2A5E8E}" destId="{BC9F86AA-4ED7-4772-9D5B-CBEB2EA24508}" srcOrd="1" destOrd="0" presId="urn:microsoft.com/office/officeart/2005/8/layout/orgChart1"/>
    <dgm:cxn modelId="{6628E46B-11B6-42A6-8476-ABBBC9F2C39B}" type="presParOf" srcId="{2C6E02FF-08EE-4FB3-A3F9-258E942965E2}" destId="{3AFFEB03-2DCD-4165-992D-9614260BD14E}" srcOrd="1" destOrd="0" presId="urn:microsoft.com/office/officeart/2005/8/layout/orgChart1"/>
    <dgm:cxn modelId="{5187D801-B598-4FB8-BD6A-2658544B93CF}" type="presParOf" srcId="{2C6E02FF-08EE-4FB3-A3F9-258E942965E2}" destId="{385E5F0B-01CC-4FB0-B1AE-0148F20919ED}" srcOrd="2" destOrd="0" presId="urn:microsoft.com/office/officeart/2005/8/layout/orgChart1"/>
    <dgm:cxn modelId="{4EFA8B76-8809-4022-90E9-639500B5BBA1}" type="presParOf" srcId="{5DA08849-5420-4A68-9527-CFFA4BF97753}" destId="{6775DE69-2AA8-4BCF-84E8-4DC7B9312A69}" srcOrd="2" destOrd="0" presId="urn:microsoft.com/office/officeart/2005/8/layout/orgChart1"/>
    <dgm:cxn modelId="{F6857ACA-B8AE-4527-AD08-CD84B2B80D78}" type="presParOf" srcId="{4D809968-9615-4AFD-BD5F-600FC4D0996C}" destId="{2478A449-BD76-4EE2-B6F0-0EF398D8AD75}" srcOrd="2" destOrd="0" presId="urn:microsoft.com/office/officeart/2005/8/layout/orgChart1"/>
    <dgm:cxn modelId="{11D8638C-63E9-4879-9FD3-64C069D97E92}" type="presParOf" srcId="{6FB5B1B2-048E-48D3-8CCB-3D9D2CA13412}" destId="{EF98E03E-79E0-4B18-B92A-92635FF7C830}" srcOrd="2" destOrd="0" presId="urn:microsoft.com/office/officeart/2005/8/layout/orgChart1"/>
    <dgm:cxn modelId="{CE8DED0E-BC42-4707-A3FD-21BA1BC27591}" type="presParOf" srcId="{6FB5B1B2-048E-48D3-8CCB-3D9D2CA13412}" destId="{B007C5B5-0074-4C21-B351-0C8B177E939D}" srcOrd="3" destOrd="0" presId="urn:microsoft.com/office/officeart/2005/8/layout/orgChart1"/>
    <dgm:cxn modelId="{BB4985BC-411F-47E9-AA9B-DF362B5E0367}" type="presParOf" srcId="{B007C5B5-0074-4C21-B351-0C8B177E939D}" destId="{63AC0451-EC8E-42F5-82C8-9E764D1F400E}" srcOrd="0" destOrd="0" presId="urn:microsoft.com/office/officeart/2005/8/layout/orgChart1"/>
    <dgm:cxn modelId="{2DBE7304-F5FE-4F71-A7DC-05B674EF983B}" type="presParOf" srcId="{63AC0451-EC8E-42F5-82C8-9E764D1F400E}" destId="{ED842235-D382-4BF6-A544-F9FC58D64DC9}" srcOrd="0" destOrd="0" presId="urn:microsoft.com/office/officeart/2005/8/layout/orgChart1"/>
    <dgm:cxn modelId="{2E878830-84A5-4D79-A1C9-637995F1B87E}" type="presParOf" srcId="{63AC0451-EC8E-42F5-82C8-9E764D1F400E}" destId="{FE9954C0-2BED-4B35-A99A-4B1BF81E66EE}" srcOrd="1" destOrd="0" presId="urn:microsoft.com/office/officeart/2005/8/layout/orgChart1"/>
    <dgm:cxn modelId="{76DE87E9-E547-4353-99B4-DD046891CCD8}" type="presParOf" srcId="{B007C5B5-0074-4C21-B351-0C8B177E939D}" destId="{91E35E80-E083-4302-88FF-592D40DC3733}" srcOrd="1" destOrd="0" presId="urn:microsoft.com/office/officeart/2005/8/layout/orgChart1"/>
    <dgm:cxn modelId="{1A38B92B-C0F0-45A5-8C3A-D54B6C1FB864}" type="presParOf" srcId="{B007C5B5-0074-4C21-B351-0C8B177E939D}" destId="{E9EA1D21-0125-4300-BE18-254984909BD3}" srcOrd="2" destOrd="0" presId="urn:microsoft.com/office/officeart/2005/8/layout/orgChart1"/>
    <dgm:cxn modelId="{F74E80BD-EFE7-4AF4-A3A9-F167EE03B5E7}" type="presParOf" srcId="{6FB5B1B2-048E-48D3-8CCB-3D9D2CA13412}" destId="{4ADD5943-C1E4-461D-B27C-73A319C8EBE8}" srcOrd="4" destOrd="0" presId="urn:microsoft.com/office/officeart/2005/8/layout/orgChart1"/>
    <dgm:cxn modelId="{CCFDD094-1106-4C05-BEFD-AE6DB446CBB1}" type="presParOf" srcId="{6FB5B1B2-048E-48D3-8CCB-3D9D2CA13412}" destId="{38CB532E-9C37-4B7A-9086-39A03B259641}" srcOrd="5" destOrd="0" presId="urn:microsoft.com/office/officeart/2005/8/layout/orgChart1"/>
    <dgm:cxn modelId="{6D99A9FF-4D68-43C9-9FA2-FFE6CEE0842B}" type="presParOf" srcId="{38CB532E-9C37-4B7A-9086-39A03B259641}" destId="{7B59D232-06D6-4FD7-B770-8568BD815FF2}" srcOrd="0" destOrd="0" presId="urn:microsoft.com/office/officeart/2005/8/layout/orgChart1"/>
    <dgm:cxn modelId="{885E24F3-85AA-45A0-9086-FAFB8830D9C1}" type="presParOf" srcId="{7B59D232-06D6-4FD7-B770-8568BD815FF2}" destId="{CB516C79-0A81-464C-84ED-2F018928046D}" srcOrd="0" destOrd="0" presId="urn:microsoft.com/office/officeart/2005/8/layout/orgChart1"/>
    <dgm:cxn modelId="{AB978DA8-64E2-40A2-B7FF-7873356A8A53}" type="presParOf" srcId="{7B59D232-06D6-4FD7-B770-8568BD815FF2}" destId="{58364F6E-42E6-4E74-8434-36FDB3B64D4A}" srcOrd="1" destOrd="0" presId="urn:microsoft.com/office/officeart/2005/8/layout/orgChart1"/>
    <dgm:cxn modelId="{F1E77B6F-FE9F-4AAB-86E4-7025531644A7}" type="presParOf" srcId="{38CB532E-9C37-4B7A-9086-39A03B259641}" destId="{2AFD7133-BFBB-4E49-AF41-3955AD46732C}" srcOrd="1" destOrd="0" presId="urn:microsoft.com/office/officeart/2005/8/layout/orgChart1"/>
    <dgm:cxn modelId="{4BEECA8F-2896-4514-AAD1-E6EB4266F564}" type="presParOf" srcId="{38CB532E-9C37-4B7A-9086-39A03B259641}" destId="{F98DEC37-F66E-4BE6-9FA6-08E06A507097}" srcOrd="2" destOrd="0" presId="urn:microsoft.com/office/officeart/2005/8/layout/orgChart1"/>
    <dgm:cxn modelId="{BB05BFF4-4924-4309-B153-445F4EFC2CEF}" type="presParOf" srcId="{6FB5B1B2-048E-48D3-8CCB-3D9D2CA13412}" destId="{48CB9837-1C89-4C9D-83A1-FF2DCF0B181B}" srcOrd="6" destOrd="0" presId="urn:microsoft.com/office/officeart/2005/8/layout/orgChart1"/>
    <dgm:cxn modelId="{3D314ACF-E7E3-4FAE-816F-B93AB71AF3E6}" type="presParOf" srcId="{6FB5B1B2-048E-48D3-8CCB-3D9D2CA13412}" destId="{0706964C-6B48-4F33-8F24-1DE4F60F284F}" srcOrd="7" destOrd="0" presId="urn:microsoft.com/office/officeart/2005/8/layout/orgChart1"/>
    <dgm:cxn modelId="{F991C712-B8DF-4329-BACB-AA13AA143C61}" type="presParOf" srcId="{0706964C-6B48-4F33-8F24-1DE4F60F284F}" destId="{4D1A7E78-E094-4E68-A5EA-2750B7A222C1}" srcOrd="0" destOrd="0" presId="urn:microsoft.com/office/officeart/2005/8/layout/orgChart1"/>
    <dgm:cxn modelId="{0A869541-D608-452F-9A42-2C6F8B707DA6}" type="presParOf" srcId="{4D1A7E78-E094-4E68-A5EA-2750B7A222C1}" destId="{1ACEA0D6-3EA8-4F44-BF8E-1E1EDC7A4ED0}" srcOrd="0" destOrd="0" presId="urn:microsoft.com/office/officeart/2005/8/layout/orgChart1"/>
    <dgm:cxn modelId="{F05F59A1-45DA-4919-8F97-D8E9BB90B751}" type="presParOf" srcId="{4D1A7E78-E094-4E68-A5EA-2750B7A222C1}" destId="{70BFF265-8984-4214-A0F8-45AD529E714B}" srcOrd="1" destOrd="0" presId="urn:microsoft.com/office/officeart/2005/8/layout/orgChart1"/>
    <dgm:cxn modelId="{CCD4058E-73B8-4D3D-B7C4-04ADC449B2F9}" type="presParOf" srcId="{0706964C-6B48-4F33-8F24-1DE4F60F284F}" destId="{2355CF80-85B3-4110-A017-03B7E609B288}" srcOrd="1" destOrd="0" presId="urn:microsoft.com/office/officeart/2005/8/layout/orgChart1"/>
    <dgm:cxn modelId="{33B9B934-6AE0-45C5-A583-E7CE656F7A13}" type="presParOf" srcId="{0706964C-6B48-4F33-8F24-1DE4F60F284F}" destId="{16CCDE91-AB84-44F4-BF45-287A10882230}" srcOrd="2" destOrd="0" presId="urn:microsoft.com/office/officeart/2005/8/layout/orgChart1"/>
    <dgm:cxn modelId="{6FAB212C-A15B-451E-8795-AD74E936D407}" type="presParOf" srcId="{6FB5B1B2-048E-48D3-8CCB-3D9D2CA13412}" destId="{DCB1E589-886E-478F-8AF7-507F5A394DBC}" srcOrd="8" destOrd="0" presId="urn:microsoft.com/office/officeart/2005/8/layout/orgChart1"/>
    <dgm:cxn modelId="{6376BB59-4D35-4BF6-BCCF-41427767C8C7}" type="presParOf" srcId="{6FB5B1B2-048E-48D3-8CCB-3D9D2CA13412}" destId="{BD16AD40-8FB2-4131-BDCE-DF8E743139EE}" srcOrd="9" destOrd="0" presId="urn:microsoft.com/office/officeart/2005/8/layout/orgChart1"/>
    <dgm:cxn modelId="{B3A4B4F7-EC31-4653-A4B9-180A82FA919C}" type="presParOf" srcId="{BD16AD40-8FB2-4131-BDCE-DF8E743139EE}" destId="{EAE0215F-9D57-4E76-AE3D-9FFBB6FB62D4}" srcOrd="0" destOrd="0" presId="urn:microsoft.com/office/officeart/2005/8/layout/orgChart1"/>
    <dgm:cxn modelId="{2CE799CC-6614-4FAA-9F90-670A7AA99B99}" type="presParOf" srcId="{EAE0215F-9D57-4E76-AE3D-9FFBB6FB62D4}" destId="{8E48A311-5C79-444B-A1A6-88D44CEBD570}" srcOrd="0" destOrd="0" presId="urn:microsoft.com/office/officeart/2005/8/layout/orgChart1"/>
    <dgm:cxn modelId="{9BCC0757-1E59-4924-8169-202E10098EA2}" type="presParOf" srcId="{EAE0215F-9D57-4E76-AE3D-9FFBB6FB62D4}" destId="{2A923546-3A01-445A-A81D-EA146F4FDF97}" srcOrd="1" destOrd="0" presId="urn:microsoft.com/office/officeart/2005/8/layout/orgChart1"/>
    <dgm:cxn modelId="{DB9515EA-DC88-4527-AB48-6F81C4CDFE1D}" type="presParOf" srcId="{BD16AD40-8FB2-4131-BDCE-DF8E743139EE}" destId="{5822A915-A4E9-4326-97E1-0FA800FE40A8}" srcOrd="1" destOrd="0" presId="urn:microsoft.com/office/officeart/2005/8/layout/orgChart1"/>
    <dgm:cxn modelId="{54BE7EA7-37A6-42D7-8C0F-61F69A45724F}" type="presParOf" srcId="{BD16AD40-8FB2-4131-BDCE-DF8E743139EE}" destId="{6E4B34A2-E860-49A9-8F3F-240C50578727}" srcOrd="2" destOrd="0" presId="urn:microsoft.com/office/officeart/2005/8/layout/orgChart1"/>
    <dgm:cxn modelId="{48B33149-0048-4701-B243-0E5F2FB484CA}" type="presParOf" srcId="{6FB5B1B2-048E-48D3-8CCB-3D9D2CA13412}" destId="{103B892F-1C03-4A65-ADBB-8F5873A6CACB}" srcOrd="10" destOrd="0" presId="urn:microsoft.com/office/officeart/2005/8/layout/orgChart1"/>
    <dgm:cxn modelId="{75507ABA-75C9-4502-8FB3-9B17D796C69E}" type="presParOf" srcId="{6FB5B1B2-048E-48D3-8CCB-3D9D2CA13412}" destId="{BDFCEDF6-E376-412A-B0DC-95B22A6FAA89}" srcOrd="11" destOrd="0" presId="urn:microsoft.com/office/officeart/2005/8/layout/orgChart1"/>
    <dgm:cxn modelId="{6631B841-49C6-40B8-B634-92DCBFE60120}" type="presParOf" srcId="{BDFCEDF6-E376-412A-B0DC-95B22A6FAA89}" destId="{F07C5B1D-7212-49B2-886B-5F136EC1817F}" srcOrd="0" destOrd="0" presId="urn:microsoft.com/office/officeart/2005/8/layout/orgChart1"/>
    <dgm:cxn modelId="{1CD1E7DA-846A-45B2-B4D6-11E0D393A328}" type="presParOf" srcId="{F07C5B1D-7212-49B2-886B-5F136EC1817F}" destId="{09994D80-7AA8-4B21-838C-371C14C4D651}" srcOrd="0" destOrd="0" presId="urn:microsoft.com/office/officeart/2005/8/layout/orgChart1"/>
    <dgm:cxn modelId="{A5846BE9-A44B-4577-8F0D-80D4E7A9ADE6}" type="presParOf" srcId="{F07C5B1D-7212-49B2-886B-5F136EC1817F}" destId="{7E0B5A2E-3FFC-43CB-B3D9-E8E61A8169C8}" srcOrd="1" destOrd="0" presId="urn:microsoft.com/office/officeart/2005/8/layout/orgChart1"/>
    <dgm:cxn modelId="{A6A67455-F8B2-4E82-BDBB-3A7B6AC8177C}" type="presParOf" srcId="{BDFCEDF6-E376-412A-B0DC-95B22A6FAA89}" destId="{7B802E20-5555-46CD-8E9A-509609967BB5}" srcOrd="1" destOrd="0" presId="urn:microsoft.com/office/officeart/2005/8/layout/orgChart1"/>
    <dgm:cxn modelId="{9E065CD8-72E7-4B03-B366-7A33274D7650}" type="presParOf" srcId="{7B802E20-5555-46CD-8E9A-509609967BB5}" destId="{A54F3629-3D8C-4981-8912-C77D7B9F1660}" srcOrd="0" destOrd="0" presId="urn:microsoft.com/office/officeart/2005/8/layout/orgChart1"/>
    <dgm:cxn modelId="{CD9F82DA-8E8F-4C04-B6AA-6E942469B11A}" type="presParOf" srcId="{7B802E20-5555-46CD-8E9A-509609967BB5}" destId="{12C5BB50-7B99-48D2-A66B-90E2160D81EA}" srcOrd="1" destOrd="0" presId="urn:microsoft.com/office/officeart/2005/8/layout/orgChart1"/>
    <dgm:cxn modelId="{9412DBBB-F6D9-4AC2-AA89-2A71CCB7ACCA}" type="presParOf" srcId="{12C5BB50-7B99-48D2-A66B-90E2160D81EA}" destId="{280315AE-AEAE-464D-A232-B3607CCDE16A}" srcOrd="0" destOrd="0" presId="urn:microsoft.com/office/officeart/2005/8/layout/orgChart1"/>
    <dgm:cxn modelId="{AE4596DB-6036-4240-91BC-2B454F59C69A}" type="presParOf" srcId="{280315AE-AEAE-464D-A232-B3607CCDE16A}" destId="{0631EEE0-DCCB-41B0-A355-BEEE30FEE240}" srcOrd="0" destOrd="0" presId="urn:microsoft.com/office/officeart/2005/8/layout/orgChart1"/>
    <dgm:cxn modelId="{431A6709-27E1-4CDE-9005-E684C4FC08EA}" type="presParOf" srcId="{280315AE-AEAE-464D-A232-B3607CCDE16A}" destId="{8806BF9E-C287-4CFC-83AD-84020E22E091}" srcOrd="1" destOrd="0" presId="urn:microsoft.com/office/officeart/2005/8/layout/orgChart1"/>
    <dgm:cxn modelId="{A9990FF0-23F9-49AF-BAA5-E79BC517F70F}" type="presParOf" srcId="{12C5BB50-7B99-48D2-A66B-90E2160D81EA}" destId="{93D0BB2E-45A6-4ADD-BCFB-0E38D9DF33B0}" srcOrd="1" destOrd="0" presId="urn:microsoft.com/office/officeart/2005/8/layout/orgChart1"/>
    <dgm:cxn modelId="{EF945DA8-F48D-439A-91BC-AF42EEF994F6}" type="presParOf" srcId="{12C5BB50-7B99-48D2-A66B-90E2160D81EA}" destId="{D461C6DA-E9C2-4E87-A116-CF101DF051FE}" srcOrd="2" destOrd="0" presId="urn:microsoft.com/office/officeart/2005/8/layout/orgChart1"/>
    <dgm:cxn modelId="{2F1FD303-57AD-4A61-A386-DDE3606CA17F}" type="presParOf" srcId="{7B802E20-5555-46CD-8E9A-509609967BB5}" destId="{2C9A8337-ABFA-46E9-96F2-2606812E49F1}" srcOrd="2" destOrd="0" presId="urn:microsoft.com/office/officeart/2005/8/layout/orgChart1"/>
    <dgm:cxn modelId="{81305389-17F6-4B6D-B1F6-F9D30EF649A2}" type="presParOf" srcId="{7B802E20-5555-46CD-8E9A-509609967BB5}" destId="{4135BA23-62CA-4BAC-A034-D0D7D439975B}" srcOrd="3" destOrd="0" presId="urn:microsoft.com/office/officeart/2005/8/layout/orgChart1"/>
    <dgm:cxn modelId="{C4BE7230-1EF8-482E-BF70-7E88F97E70D8}" type="presParOf" srcId="{4135BA23-62CA-4BAC-A034-D0D7D439975B}" destId="{D7080182-C977-4799-BFC0-EE9D8E61B0DE}" srcOrd="0" destOrd="0" presId="urn:microsoft.com/office/officeart/2005/8/layout/orgChart1"/>
    <dgm:cxn modelId="{21CC8F5A-2779-4E69-B84F-A988CF3E39D7}" type="presParOf" srcId="{D7080182-C977-4799-BFC0-EE9D8E61B0DE}" destId="{FE2A732D-ABE3-4778-A6F8-4D37A80AF6E5}" srcOrd="0" destOrd="0" presId="urn:microsoft.com/office/officeart/2005/8/layout/orgChart1"/>
    <dgm:cxn modelId="{0445EA10-DF66-4A70-B5C4-25B0F0898734}" type="presParOf" srcId="{D7080182-C977-4799-BFC0-EE9D8E61B0DE}" destId="{D3E10BAA-1DFC-41AF-9DE4-6B152415B232}" srcOrd="1" destOrd="0" presId="urn:microsoft.com/office/officeart/2005/8/layout/orgChart1"/>
    <dgm:cxn modelId="{02C8EC89-F637-47CC-A69A-4FB2C133BF1C}" type="presParOf" srcId="{4135BA23-62CA-4BAC-A034-D0D7D439975B}" destId="{3D49D6E3-5E2E-4D9B-A0FD-1F80EABDFC54}" srcOrd="1" destOrd="0" presId="urn:microsoft.com/office/officeart/2005/8/layout/orgChart1"/>
    <dgm:cxn modelId="{3EB550EC-8878-4EEB-833D-BCB4FD529AE7}" type="presParOf" srcId="{4135BA23-62CA-4BAC-A034-D0D7D439975B}" destId="{971E8957-8D82-4CB9-B370-182CFD599C75}" srcOrd="2" destOrd="0" presId="urn:microsoft.com/office/officeart/2005/8/layout/orgChart1"/>
    <dgm:cxn modelId="{31436553-FD9E-4395-A8F7-5512F6941602}" type="presParOf" srcId="{BDFCEDF6-E376-412A-B0DC-95B22A6FAA89}" destId="{3BE47F17-5B9D-4094-A234-D89C267A3341}" srcOrd="2" destOrd="0" presId="urn:microsoft.com/office/officeart/2005/8/layout/orgChart1"/>
    <dgm:cxn modelId="{0165F761-13D9-48D8-B607-7DD4BB2040E5}" type="presParOf" srcId="{9258E285-935B-42D9-8E51-8852F2102FA2}" destId="{FB858BF5-E5FB-4826-9F4A-35DBF23911F4}" srcOrd="2" destOrd="0" presId="urn:microsoft.com/office/officeart/2005/8/layout/orgChart1"/>
    <dgm:cxn modelId="{E383C70B-DB39-4C63-ABEE-E9F85518BA6D}" type="presParOf" srcId="{4F53DE33-0FA7-47BB-A3DE-3390E60FFCAE}" destId="{C0B4C81F-BEF0-4590-A144-0516B1135368}" srcOrd="2" destOrd="0" presId="urn:microsoft.com/office/officeart/2005/8/layout/orgChart1"/>
  </dgm:cxnLst>
  <dgm:bg/>
  <dgm:whole/>
  <dgm:extLst>
    <a:ext uri="http://schemas.microsoft.com/office/drawing/2008/diagram">
      <dsp:dataModelExt xmlns:dsp="http://schemas.microsoft.com/office/drawing/2008/diagram" relId="rId108"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5E034759-4558-4BF0-992B-2A66A34523F2}"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es-MX"/>
        </a:p>
      </dgm:t>
    </dgm:pt>
    <dgm:pt modelId="{B8434367-ED1E-4047-94BE-62C810743D6A}">
      <dgm:prSet phldrT="[Texto]" custT="1"/>
      <dgm:spPr>
        <a:solidFill>
          <a:srgbClr val="0070C0"/>
        </a:solidFill>
        <a:scene3d>
          <a:camera prst="orthographicFront"/>
          <a:lightRig rig="threePt" dir="t"/>
        </a:scene3d>
        <a:sp3d>
          <a:bevelT prst="angle"/>
        </a:sp3d>
      </dgm:spPr>
      <dgm:t>
        <a:bodyPr/>
        <a:lstStyle/>
        <a:p>
          <a:r>
            <a:rPr lang="es-MX" sz="800">
              <a:solidFill>
                <a:sysClr val="windowText" lastClr="000000"/>
              </a:solidFill>
            </a:rPr>
            <a:t>Presidente Municipal</a:t>
          </a:r>
        </a:p>
      </dgm:t>
    </dgm:pt>
    <dgm:pt modelId="{F5EB6ABC-592F-4B2B-A8A9-6818617A50B0}" type="parTrans" cxnId="{19AA7D97-9E78-4173-9625-212C76D03656}">
      <dgm:prSet/>
      <dgm:spPr/>
      <dgm:t>
        <a:bodyPr/>
        <a:lstStyle/>
        <a:p>
          <a:endParaRPr lang="es-MX">
            <a:solidFill>
              <a:sysClr val="windowText" lastClr="000000"/>
            </a:solidFill>
          </a:endParaRPr>
        </a:p>
      </dgm:t>
    </dgm:pt>
    <dgm:pt modelId="{5B26B22E-B766-4728-BC33-ABC296E5F535}" type="sibTrans" cxnId="{19AA7D97-9E78-4173-9625-212C76D03656}">
      <dgm:prSet/>
      <dgm:spPr/>
      <dgm:t>
        <a:bodyPr/>
        <a:lstStyle/>
        <a:p>
          <a:endParaRPr lang="es-MX">
            <a:solidFill>
              <a:sysClr val="windowText" lastClr="000000"/>
            </a:solidFill>
          </a:endParaRPr>
        </a:p>
      </dgm:t>
    </dgm:pt>
    <dgm:pt modelId="{A9A3CF6F-D43C-43FB-A13B-DEFDB6B38B4D}">
      <dgm:prSet custT="1"/>
      <dgm:spPr>
        <a:solidFill>
          <a:srgbClr val="00B0F0"/>
        </a:solidFill>
      </dgm:spPr>
      <dgm:t>
        <a:bodyPr/>
        <a:lstStyle/>
        <a:p>
          <a:r>
            <a:rPr lang="es-MX" sz="800">
              <a:solidFill>
                <a:sysClr val="windowText" lastClr="000000"/>
              </a:solidFill>
            </a:rPr>
            <a:t>Director General de Seguridad Ciudadana y Vialidad</a:t>
          </a:r>
        </a:p>
      </dgm:t>
    </dgm:pt>
    <dgm:pt modelId="{0B1FEC7D-8A3E-45D7-A139-27A04974A592}" type="parTrans" cxnId="{6534917E-A438-4E4B-BB34-9BC96BD5FEDD}">
      <dgm:prSet custT="1"/>
      <dgm:spPr/>
      <dgm:t>
        <a:bodyPr/>
        <a:lstStyle/>
        <a:p>
          <a:endParaRPr lang="es-MX" sz="800"/>
        </a:p>
      </dgm:t>
    </dgm:pt>
    <dgm:pt modelId="{B172D43D-D96F-4B15-9DE3-3EE58D2E4D9F}" type="sibTrans" cxnId="{6534917E-A438-4E4B-BB34-9BC96BD5FEDD}">
      <dgm:prSet/>
      <dgm:spPr/>
      <dgm:t>
        <a:bodyPr/>
        <a:lstStyle/>
        <a:p>
          <a:endParaRPr lang="es-MX"/>
        </a:p>
      </dgm:t>
    </dgm:pt>
    <dgm:pt modelId="{52DEF837-6ABC-4FA5-8158-0F338DF4FB0E}">
      <dgm:prSet custT="1"/>
      <dgm:spPr>
        <a:solidFill>
          <a:schemeClr val="accent1"/>
        </a:solidFill>
      </dgm:spPr>
      <dgm:t>
        <a:bodyPr/>
        <a:lstStyle/>
        <a:p>
          <a:r>
            <a:rPr lang="es-MX" sz="800">
              <a:solidFill>
                <a:sysClr val="windowText" lastClr="000000"/>
              </a:solidFill>
            </a:rPr>
            <a:t>Director de Área Operativa</a:t>
          </a:r>
        </a:p>
      </dgm:t>
    </dgm:pt>
    <dgm:pt modelId="{15BCC0A2-7F58-42F5-B3FF-AC2D2D1E9FD1}" type="parTrans" cxnId="{32B95BF7-1B7D-4847-86BB-60A2F98CF3B0}">
      <dgm:prSet custT="1"/>
      <dgm:spPr/>
      <dgm:t>
        <a:bodyPr/>
        <a:lstStyle/>
        <a:p>
          <a:endParaRPr lang="es-MX" sz="800"/>
        </a:p>
      </dgm:t>
    </dgm:pt>
    <dgm:pt modelId="{3691E399-2CBB-414B-BE78-E6A824299136}" type="sibTrans" cxnId="{32B95BF7-1B7D-4847-86BB-60A2F98CF3B0}">
      <dgm:prSet/>
      <dgm:spPr/>
      <dgm:t>
        <a:bodyPr/>
        <a:lstStyle/>
        <a:p>
          <a:endParaRPr lang="es-MX"/>
        </a:p>
      </dgm:t>
    </dgm:pt>
    <dgm:pt modelId="{67A14D0D-3F84-42A1-805C-2F543C925A14}">
      <dgm:prSet custT="1"/>
      <dgm:spPr>
        <a:solidFill>
          <a:schemeClr val="tx2">
            <a:lumMod val="20000"/>
            <a:lumOff val="80000"/>
          </a:schemeClr>
        </a:solidFill>
      </dgm:spPr>
      <dgm:t>
        <a:bodyPr/>
        <a:lstStyle/>
        <a:p>
          <a:r>
            <a:rPr lang="es-MX" sz="600">
              <a:solidFill>
                <a:sysClr val="windowText" lastClr="000000"/>
              </a:solidFill>
            </a:rPr>
            <a:t>Coordinador de Servicios Especiales</a:t>
          </a:r>
        </a:p>
      </dgm:t>
    </dgm:pt>
    <dgm:pt modelId="{EDB929D7-EA4C-4D67-BE54-65D76317343E}" type="parTrans" cxnId="{172688D7-518B-4568-B1B4-4901CBC82ED4}">
      <dgm:prSet custT="1"/>
      <dgm:spPr/>
      <dgm:t>
        <a:bodyPr/>
        <a:lstStyle/>
        <a:p>
          <a:endParaRPr lang="es-MX" sz="800"/>
        </a:p>
      </dgm:t>
    </dgm:pt>
    <dgm:pt modelId="{8448207A-1018-4219-9150-870113E08C1E}" type="sibTrans" cxnId="{172688D7-518B-4568-B1B4-4901CBC82ED4}">
      <dgm:prSet/>
      <dgm:spPr/>
      <dgm:t>
        <a:bodyPr/>
        <a:lstStyle/>
        <a:p>
          <a:endParaRPr lang="es-MX"/>
        </a:p>
      </dgm:t>
    </dgm:pt>
    <dgm:pt modelId="{F2A870EC-109A-4A43-9D28-2422B37694D6}">
      <dgm:prSet custT="1"/>
      <dgm:spPr>
        <a:solidFill>
          <a:schemeClr val="tx2">
            <a:lumMod val="20000"/>
            <a:lumOff val="80000"/>
          </a:schemeClr>
        </a:solidFill>
      </dgm:spPr>
      <dgm:t>
        <a:bodyPr/>
        <a:lstStyle/>
        <a:p>
          <a:r>
            <a:rPr lang="es-MX" sz="600">
              <a:solidFill>
                <a:sysClr val="windowText" lastClr="000000"/>
              </a:solidFill>
            </a:rPr>
            <a:t>Jefe de Departamento de Normas e Infracciones</a:t>
          </a:r>
        </a:p>
      </dgm:t>
    </dgm:pt>
    <dgm:pt modelId="{B9E68827-F12F-4046-9ED3-AF7E44936F66}" type="parTrans" cxnId="{B8FB8F61-E057-4831-908D-5C22CFD09C7B}">
      <dgm:prSet custT="1"/>
      <dgm:spPr/>
      <dgm:t>
        <a:bodyPr/>
        <a:lstStyle/>
        <a:p>
          <a:endParaRPr lang="es-MX" sz="800"/>
        </a:p>
      </dgm:t>
    </dgm:pt>
    <dgm:pt modelId="{4752B4B0-BEDD-46FC-9217-C4CAEA769935}" type="sibTrans" cxnId="{B8FB8F61-E057-4831-908D-5C22CFD09C7B}">
      <dgm:prSet/>
      <dgm:spPr/>
      <dgm:t>
        <a:bodyPr/>
        <a:lstStyle/>
        <a:p>
          <a:endParaRPr lang="es-MX"/>
        </a:p>
      </dgm:t>
    </dgm:pt>
    <dgm:pt modelId="{C5EE67AF-8A6E-43E1-B541-4155210741C0}">
      <dgm:prSet custT="1"/>
      <dgm:spPr>
        <a:solidFill>
          <a:schemeClr val="tx2">
            <a:lumMod val="20000"/>
            <a:lumOff val="80000"/>
          </a:schemeClr>
        </a:solidFill>
      </dgm:spPr>
      <dgm:t>
        <a:bodyPr/>
        <a:lstStyle/>
        <a:p>
          <a:r>
            <a:rPr lang="es-MX" sz="600">
              <a:solidFill>
                <a:sysClr val="windowText" lastClr="000000"/>
              </a:solidFill>
            </a:rPr>
            <a:t>Encargado C</a:t>
          </a:r>
        </a:p>
      </dgm:t>
    </dgm:pt>
    <dgm:pt modelId="{D42A8097-ABBD-4C0D-8313-305C84451FED}" type="parTrans" cxnId="{13689FD1-8F90-4E42-9C4E-35E2DE0FE66E}">
      <dgm:prSet custT="1"/>
      <dgm:spPr/>
      <dgm:t>
        <a:bodyPr/>
        <a:lstStyle/>
        <a:p>
          <a:endParaRPr lang="es-MX" sz="800"/>
        </a:p>
      </dgm:t>
    </dgm:pt>
    <dgm:pt modelId="{4D1B345B-9BBC-4117-9A1C-DD41EF0360CB}" type="sibTrans" cxnId="{13689FD1-8F90-4E42-9C4E-35E2DE0FE66E}">
      <dgm:prSet/>
      <dgm:spPr/>
      <dgm:t>
        <a:bodyPr/>
        <a:lstStyle/>
        <a:p>
          <a:endParaRPr lang="es-MX"/>
        </a:p>
      </dgm:t>
    </dgm:pt>
    <dgm:pt modelId="{B2A8DC18-3F4F-4FC9-A3DB-692C2163FA99}">
      <dgm:prSet custT="1"/>
      <dgm:spPr>
        <a:solidFill>
          <a:schemeClr val="tx2">
            <a:lumMod val="20000"/>
            <a:lumOff val="80000"/>
          </a:schemeClr>
        </a:solidFill>
      </dgm:spPr>
      <dgm:t>
        <a:bodyPr/>
        <a:lstStyle/>
        <a:p>
          <a:r>
            <a:rPr lang="es-MX" sz="700">
              <a:solidFill>
                <a:sysClr val="windowText" lastClr="000000"/>
              </a:solidFill>
            </a:rPr>
            <a:t>Auxilair Administrativo</a:t>
          </a:r>
        </a:p>
      </dgm:t>
    </dgm:pt>
    <dgm:pt modelId="{3B2CBC4D-364E-47B9-841C-2C357DC9BD78}" type="parTrans" cxnId="{50AF25DB-BB7A-4638-AB4F-E887F731620B}">
      <dgm:prSet custT="1"/>
      <dgm:spPr/>
      <dgm:t>
        <a:bodyPr/>
        <a:lstStyle/>
        <a:p>
          <a:endParaRPr lang="es-MX" sz="800"/>
        </a:p>
      </dgm:t>
    </dgm:pt>
    <dgm:pt modelId="{AD561C59-C8A2-4F2C-B293-A1154CECEE43}" type="sibTrans" cxnId="{50AF25DB-BB7A-4638-AB4F-E887F731620B}">
      <dgm:prSet/>
      <dgm:spPr/>
      <dgm:t>
        <a:bodyPr/>
        <a:lstStyle/>
        <a:p>
          <a:endParaRPr lang="es-MX"/>
        </a:p>
      </dgm:t>
    </dgm:pt>
    <dgm:pt modelId="{7BAF813B-3C07-4CEE-933C-882B41BF9A8B}">
      <dgm:prSet custT="1"/>
      <dgm:spPr>
        <a:solidFill>
          <a:schemeClr val="tx2">
            <a:lumMod val="20000"/>
            <a:lumOff val="80000"/>
          </a:schemeClr>
        </a:solidFill>
      </dgm:spPr>
      <dgm:t>
        <a:bodyPr/>
        <a:lstStyle/>
        <a:p>
          <a:r>
            <a:rPr lang="es-MX" sz="700">
              <a:solidFill>
                <a:sysClr val="windowText" lastClr="000000"/>
              </a:solidFill>
            </a:rPr>
            <a:t>Secretaria Auxiliar B</a:t>
          </a:r>
        </a:p>
      </dgm:t>
    </dgm:pt>
    <dgm:pt modelId="{C87B57E2-FD23-4217-9FAC-D4F55073A08B}" type="parTrans" cxnId="{F3FFC459-4962-4573-9306-99E61598AFBA}">
      <dgm:prSet custT="1"/>
      <dgm:spPr/>
      <dgm:t>
        <a:bodyPr/>
        <a:lstStyle/>
        <a:p>
          <a:endParaRPr lang="es-MX" sz="800"/>
        </a:p>
      </dgm:t>
    </dgm:pt>
    <dgm:pt modelId="{A06904C9-8263-4601-BD29-3C9C1F0948E3}" type="sibTrans" cxnId="{F3FFC459-4962-4573-9306-99E61598AFBA}">
      <dgm:prSet/>
      <dgm:spPr/>
      <dgm:t>
        <a:bodyPr/>
        <a:lstStyle/>
        <a:p>
          <a:endParaRPr lang="es-MX"/>
        </a:p>
      </dgm:t>
    </dgm:pt>
    <dgm:pt modelId="{918B450F-EC6F-4522-B188-FDA39B4FC9AF}">
      <dgm:prSet custT="1"/>
      <dgm:spPr>
        <a:solidFill>
          <a:schemeClr val="tx2">
            <a:lumMod val="20000"/>
            <a:lumOff val="80000"/>
          </a:schemeClr>
        </a:solidFill>
      </dgm:spPr>
      <dgm:t>
        <a:bodyPr/>
        <a:lstStyle/>
        <a:p>
          <a:r>
            <a:rPr lang="es-MX" sz="600">
              <a:solidFill>
                <a:sysClr val="windowText" lastClr="000000"/>
              </a:solidFill>
            </a:rPr>
            <a:t>Jefe del Departamento de ingenieria de Trnasito</a:t>
          </a:r>
        </a:p>
      </dgm:t>
    </dgm:pt>
    <dgm:pt modelId="{BE0D7502-7278-42C3-A846-08DA6DD0BF6A}" type="parTrans" cxnId="{3F7B5970-4564-426A-9E22-40B5674B44C3}">
      <dgm:prSet custT="1"/>
      <dgm:spPr/>
      <dgm:t>
        <a:bodyPr/>
        <a:lstStyle/>
        <a:p>
          <a:endParaRPr lang="es-MX" sz="800"/>
        </a:p>
      </dgm:t>
    </dgm:pt>
    <dgm:pt modelId="{29229C89-A7B5-42C1-8E59-DE7B4123516B}" type="sibTrans" cxnId="{3F7B5970-4564-426A-9E22-40B5674B44C3}">
      <dgm:prSet/>
      <dgm:spPr/>
      <dgm:t>
        <a:bodyPr/>
        <a:lstStyle/>
        <a:p>
          <a:endParaRPr lang="es-MX"/>
        </a:p>
      </dgm:t>
    </dgm:pt>
    <dgm:pt modelId="{59B69DA9-DD96-4E64-AF32-0AC8AC77E268}">
      <dgm:prSet custT="1"/>
      <dgm:spPr>
        <a:solidFill>
          <a:schemeClr val="tx2">
            <a:lumMod val="20000"/>
            <a:lumOff val="80000"/>
          </a:schemeClr>
        </a:solidFill>
      </dgm:spPr>
      <dgm:t>
        <a:bodyPr/>
        <a:lstStyle/>
        <a:p>
          <a:r>
            <a:rPr lang="es-MX" sz="800">
              <a:solidFill>
                <a:sysClr val="windowText" lastClr="000000"/>
              </a:solidFill>
            </a:rPr>
            <a:t>Secretaria Auxiliar B</a:t>
          </a:r>
        </a:p>
      </dgm:t>
    </dgm:pt>
    <dgm:pt modelId="{E6F010B0-C090-4115-A14F-D5ED911D4A02}" type="parTrans" cxnId="{745C5EDA-7249-4A9D-9FF2-B46CDF9AB97D}">
      <dgm:prSet custT="1"/>
      <dgm:spPr/>
      <dgm:t>
        <a:bodyPr/>
        <a:lstStyle/>
        <a:p>
          <a:endParaRPr lang="es-MX" sz="800"/>
        </a:p>
      </dgm:t>
    </dgm:pt>
    <dgm:pt modelId="{9CF64A45-E8F2-4B9F-8E3E-3A7A107C5D88}" type="sibTrans" cxnId="{745C5EDA-7249-4A9D-9FF2-B46CDF9AB97D}">
      <dgm:prSet/>
      <dgm:spPr/>
      <dgm:t>
        <a:bodyPr/>
        <a:lstStyle/>
        <a:p>
          <a:endParaRPr lang="es-MX"/>
        </a:p>
      </dgm:t>
    </dgm:pt>
    <dgm:pt modelId="{D936911C-D514-486D-8049-01D08617D7ED}">
      <dgm:prSet custT="1"/>
      <dgm:spPr>
        <a:solidFill>
          <a:schemeClr val="tx2">
            <a:lumMod val="20000"/>
            <a:lumOff val="80000"/>
          </a:schemeClr>
        </a:solidFill>
      </dgm:spPr>
      <dgm:t>
        <a:bodyPr/>
        <a:lstStyle/>
        <a:p>
          <a:r>
            <a:rPr lang="es-MX" sz="700">
              <a:solidFill>
                <a:sysClr val="windowText" lastClr="000000"/>
              </a:solidFill>
            </a:rPr>
            <a:t>Jefe de área Acememia</a:t>
          </a:r>
        </a:p>
      </dgm:t>
    </dgm:pt>
    <dgm:pt modelId="{E77DFCF5-4A2C-4457-8FE0-92DB80AEE348}" type="parTrans" cxnId="{8C431DA4-A69D-468C-939C-440B06376684}">
      <dgm:prSet custT="1"/>
      <dgm:spPr/>
      <dgm:t>
        <a:bodyPr/>
        <a:lstStyle/>
        <a:p>
          <a:endParaRPr lang="es-MX" sz="700"/>
        </a:p>
      </dgm:t>
    </dgm:pt>
    <dgm:pt modelId="{E46A5E7F-698B-47B6-94BE-F902B77F13F3}" type="sibTrans" cxnId="{8C431DA4-A69D-468C-939C-440B06376684}">
      <dgm:prSet/>
      <dgm:spPr/>
      <dgm:t>
        <a:bodyPr/>
        <a:lstStyle/>
        <a:p>
          <a:endParaRPr lang="es-MX"/>
        </a:p>
      </dgm:t>
    </dgm:pt>
    <dgm:pt modelId="{305186FC-1718-47C3-8595-CF0F9752E0E1}">
      <dgm:prSet custT="1"/>
      <dgm:spPr>
        <a:solidFill>
          <a:schemeClr val="tx2">
            <a:lumMod val="20000"/>
            <a:lumOff val="80000"/>
          </a:schemeClr>
        </a:solidFill>
      </dgm:spPr>
      <dgm:t>
        <a:bodyPr/>
        <a:lstStyle/>
        <a:p>
          <a:r>
            <a:rPr lang="es-MX" sz="700">
              <a:solidFill>
                <a:sysClr val="windowText" lastClr="000000"/>
              </a:solidFill>
            </a:rPr>
            <a:t>Agente A Instruccional Vial</a:t>
          </a:r>
        </a:p>
      </dgm:t>
    </dgm:pt>
    <dgm:pt modelId="{A9FEBB03-D44F-4669-A2DF-7293EB057F80}" type="parTrans" cxnId="{64DB3B15-F23D-4942-9335-53C581DEB548}">
      <dgm:prSet custT="1"/>
      <dgm:spPr/>
      <dgm:t>
        <a:bodyPr/>
        <a:lstStyle/>
        <a:p>
          <a:endParaRPr lang="es-MX" sz="700"/>
        </a:p>
      </dgm:t>
    </dgm:pt>
    <dgm:pt modelId="{C841C23E-28C3-4329-AEA1-1C867CC80C23}" type="sibTrans" cxnId="{64DB3B15-F23D-4942-9335-53C581DEB548}">
      <dgm:prSet/>
      <dgm:spPr/>
      <dgm:t>
        <a:bodyPr/>
        <a:lstStyle/>
        <a:p>
          <a:endParaRPr lang="es-MX"/>
        </a:p>
      </dgm:t>
    </dgm:pt>
    <dgm:pt modelId="{C544746A-B197-4976-86C4-CFE8B2B21FB3}">
      <dgm:prSet custT="1"/>
      <dgm:spPr>
        <a:solidFill>
          <a:schemeClr val="tx2">
            <a:lumMod val="20000"/>
            <a:lumOff val="80000"/>
          </a:schemeClr>
        </a:solidFill>
      </dgm:spPr>
      <dgm:t>
        <a:bodyPr/>
        <a:lstStyle/>
        <a:p>
          <a:r>
            <a:rPr lang="es-MX" sz="700">
              <a:solidFill>
                <a:sysClr val="windowText" lastClr="000000"/>
              </a:solidFill>
            </a:rPr>
            <a:t>Coordinador de Servicios Especializados</a:t>
          </a:r>
        </a:p>
      </dgm:t>
    </dgm:pt>
    <dgm:pt modelId="{7146B815-8DB3-4BDE-98B0-7721C72520D9}" type="parTrans" cxnId="{EAEF82BB-A4E6-48AD-85E3-E53EEC12C2DE}">
      <dgm:prSet custT="1"/>
      <dgm:spPr/>
      <dgm:t>
        <a:bodyPr/>
        <a:lstStyle/>
        <a:p>
          <a:endParaRPr lang="es-MX" sz="700"/>
        </a:p>
      </dgm:t>
    </dgm:pt>
    <dgm:pt modelId="{8BAFE5BF-1015-44E8-84E7-12D02A7FC2DF}" type="sibTrans" cxnId="{EAEF82BB-A4E6-48AD-85E3-E53EEC12C2DE}">
      <dgm:prSet/>
      <dgm:spPr/>
      <dgm:t>
        <a:bodyPr/>
        <a:lstStyle/>
        <a:p>
          <a:endParaRPr lang="es-MX"/>
        </a:p>
      </dgm:t>
    </dgm:pt>
    <dgm:pt modelId="{29476EA5-C4C5-4002-BFEB-5CCC21707A6C}">
      <dgm:prSet custT="1"/>
      <dgm:spPr>
        <a:solidFill>
          <a:schemeClr val="tx2">
            <a:lumMod val="20000"/>
            <a:lumOff val="80000"/>
          </a:schemeClr>
        </a:solidFill>
      </dgm:spPr>
      <dgm:t>
        <a:bodyPr/>
        <a:lstStyle/>
        <a:p>
          <a:r>
            <a:rPr lang="es-MX" sz="700">
              <a:solidFill>
                <a:sysClr val="windowText" lastClr="000000"/>
              </a:solidFill>
            </a:rPr>
            <a:t>Agente A MotroPatrulla</a:t>
          </a:r>
        </a:p>
      </dgm:t>
    </dgm:pt>
    <dgm:pt modelId="{A4356A13-EA0B-4F64-83DF-97CF489636CC}" type="parTrans" cxnId="{25081514-E018-40F2-AE88-EC6ADCF79C72}">
      <dgm:prSet custT="1"/>
      <dgm:spPr/>
      <dgm:t>
        <a:bodyPr/>
        <a:lstStyle/>
        <a:p>
          <a:endParaRPr lang="es-MX" sz="700"/>
        </a:p>
      </dgm:t>
    </dgm:pt>
    <dgm:pt modelId="{201C7D35-BF8B-4E95-B586-2070667FA136}" type="sibTrans" cxnId="{25081514-E018-40F2-AE88-EC6ADCF79C72}">
      <dgm:prSet/>
      <dgm:spPr/>
      <dgm:t>
        <a:bodyPr/>
        <a:lstStyle/>
        <a:p>
          <a:endParaRPr lang="es-MX"/>
        </a:p>
      </dgm:t>
    </dgm:pt>
    <dgm:pt modelId="{EC8507BC-E869-476C-8187-5CB75E8AE1C1}">
      <dgm:prSet custT="1"/>
      <dgm:spPr>
        <a:solidFill>
          <a:schemeClr val="tx2">
            <a:lumMod val="20000"/>
            <a:lumOff val="80000"/>
          </a:schemeClr>
        </a:solidFill>
      </dgm:spPr>
      <dgm:t>
        <a:bodyPr/>
        <a:lstStyle/>
        <a:p>
          <a:r>
            <a:rPr lang="es-MX" sz="700">
              <a:solidFill>
                <a:sysClr val="windowText" lastClr="000000"/>
              </a:solidFill>
            </a:rPr>
            <a:t>Agente A AutoPatrilla</a:t>
          </a:r>
        </a:p>
      </dgm:t>
    </dgm:pt>
    <dgm:pt modelId="{79B3D4C8-5987-4981-A422-38531B0E5876}" type="parTrans" cxnId="{44C81628-4CBC-40EE-87F5-CD51F36E5A74}">
      <dgm:prSet custT="1"/>
      <dgm:spPr/>
      <dgm:t>
        <a:bodyPr/>
        <a:lstStyle/>
        <a:p>
          <a:endParaRPr lang="es-MX" sz="700"/>
        </a:p>
      </dgm:t>
    </dgm:pt>
    <dgm:pt modelId="{7B29964F-7281-4E3E-98CD-35A7516DA78C}" type="sibTrans" cxnId="{44C81628-4CBC-40EE-87F5-CD51F36E5A74}">
      <dgm:prSet/>
      <dgm:spPr/>
      <dgm:t>
        <a:bodyPr/>
        <a:lstStyle/>
        <a:p>
          <a:endParaRPr lang="es-MX"/>
        </a:p>
      </dgm:t>
    </dgm:pt>
    <dgm:pt modelId="{6262B3DD-E5D3-4787-B090-AAA6F50406A1}">
      <dgm:prSet custT="1"/>
      <dgm:spPr>
        <a:solidFill>
          <a:schemeClr val="tx2">
            <a:lumMod val="20000"/>
            <a:lumOff val="80000"/>
          </a:schemeClr>
        </a:solidFill>
      </dgm:spPr>
      <dgm:t>
        <a:bodyPr/>
        <a:lstStyle/>
        <a:p>
          <a:r>
            <a:rPr lang="es-MX" sz="700">
              <a:solidFill>
                <a:sysClr val="windowText" lastClr="000000"/>
              </a:solidFill>
            </a:rPr>
            <a:t>Agente A Supervisor</a:t>
          </a:r>
        </a:p>
      </dgm:t>
    </dgm:pt>
    <dgm:pt modelId="{21756A40-3954-4C54-8FF2-D595F1DB00CC}" type="parTrans" cxnId="{F1745F96-4DD5-4BC0-8487-C71B3258F4F1}">
      <dgm:prSet custT="1"/>
      <dgm:spPr/>
      <dgm:t>
        <a:bodyPr/>
        <a:lstStyle/>
        <a:p>
          <a:endParaRPr lang="es-MX" sz="700"/>
        </a:p>
      </dgm:t>
    </dgm:pt>
    <dgm:pt modelId="{412B7ACC-80B7-4211-9342-64642EA90E19}" type="sibTrans" cxnId="{F1745F96-4DD5-4BC0-8487-C71B3258F4F1}">
      <dgm:prSet/>
      <dgm:spPr/>
      <dgm:t>
        <a:bodyPr/>
        <a:lstStyle/>
        <a:p>
          <a:endParaRPr lang="es-MX"/>
        </a:p>
      </dgm:t>
    </dgm:pt>
    <dgm:pt modelId="{1F46844E-5386-45E2-B5CF-0BF36882BAFC}">
      <dgm:prSet custT="1"/>
      <dgm:spPr>
        <a:solidFill>
          <a:schemeClr val="tx2">
            <a:lumMod val="20000"/>
            <a:lumOff val="80000"/>
          </a:schemeClr>
        </a:solidFill>
      </dgm:spPr>
      <dgm:t>
        <a:bodyPr/>
        <a:lstStyle/>
        <a:p>
          <a:r>
            <a:rPr lang="es-MX" sz="700">
              <a:solidFill>
                <a:sysClr val="windowText" lastClr="000000"/>
              </a:solidFill>
            </a:rPr>
            <a:t>Agente A Crucero</a:t>
          </a:r>
        </a:p>
      </dgm:t>
    </dgm:pt>
    <dgm:pt modelId="{D6D84F35-273F-431D-981E-C08C69B25202}" type="parTrans" cxnId="{67100354-28D7-4AC8-A95B-2F39F3ED9FCA}">
      <dgm:prSet custT="1"/>
      <dgm:spPr/>
      <dgm:t>
        <a:bodyPr/>
        <a:lstStyle/>
        <a:p>
          <a:endParaRPr lang="es-MX" sz="700"/>
        </a:p>
      </dgm:t>
    </dgm:pt>
    <dgm:pt modelId="{DE9E586D-5F4F-448C-A85A-ADFCF87C7C4A}" type="sibTrans" cxnId="{67100354-28D7-4AC8-A95B-2F39F3ED9FCA}">
      <dgm:prSet/>
      <dgm:spPr/>
      <dgm:t>
        <a:bodyPr/>
        <a:lstStyle/>
        <a:p>
          <a:endParaRPr lang="es-MX"/>
        </a:p>
      </dgm:t>
    </dgm:pt>
    <dgm:pt modelId="{AA21A878-B6A1-49D2-BDA9-C1D7EF81C7B6}">
      <dgm:prSet custT="1"/>
      <dgm:spPr>
        <a:solidFill>
          <a:schemeClr val="tx2">
            <a:lumMod val="20000"/>
            <a:lumOff val="80000"/>
          </a:schemeClr>
        </a:solidFill>
      </dgm:spPr>
      <dgm:t>
        <a:bodyPr/>
        <a:lstStyle/>
        <a:p>
          <a:r>
            <a:rPr lang="es-MX" sz="700">
              <a:solidFill>
                <a:sysClr val="windowText" lastClr="000000"/>
              </a:solidFill>
            </a:rPr>
            <a:t>Agente A Cabina</a:t>
          </a:r>
        </a:p>
      </dgm:t>
    </dgm:pt>
    <dgm:pt modelId="{89FBA8C7-D779-4DBC-9848-2D079CE43A1B}" type="parTrans" cxnId="{799FCE40-D506-4D6C-8BF4-E9E00B4A2EE0}">
      <dgm:prSet custT="1"/>
      <dgm:spPr/>
      <dgm:t>
        <a:bodyPr/>
        <a:lstStyle/>
        <a:p>
          <a:endParaRPr lang="es-MX" sz="700"/>
        </a:p>
      </dgm:t>
    </dgm:pt>
    <dgm:pt modelId="{5654DEDC-36DD-4798-9A59-687D6D64ECD4}" type="sibTrans" cxnId="{799FCE40-D506-4D6C-8BF4-E9E00B4A2EE0}">
      <dgm:prSet/>
      <dgm:spPr/>
      <dgm:t>
        <a:bodyPr/>
        <a:lstStyle/>
        <a:p>
          <a:endParaRPr lang="es-MX"/>
        </a:p>
      </dgm:t>
    </dgm:pt>
    <dgm:pt modelId="{3FA2C84E-9D64-440A-8325-0C135E43DF0C}">
      <dgm:prSet custT="1"/>
      <dgm:spPr>
        <a:solidFill>
          <a:schemeClr val="tx2">
            <a:lumMod val="20000"/>
            <a:lumOff val="80000"/>
          </a:schemeClr>
        </a:solidFill>
      </dgm:spPr>
      <dgm:t>
        <a:bodyPr/>
        <a:lstStyle/>
        <a:p>
          <a:r>
            <a:rPr lang="es-MX" sz="700">
              <a:solidFill>
                <a:sysClr val="windowText" lastClr="000000"/>
              </a:solidFill>
            </a:rPr>
            <a:t>Policia Primero</a:t>
          </a:r>
        </a:p>
      </dgm:t>
    </dgm:pt>
    <dgm:pt modelId="{01B7A66A-D37F-48F7-972F-9F821D8E5F29}" type="parTrans" cxnId="{996D2B4B-3834-46AC-8060-FE1FC28385CD}">
      <dgm:prSet custT="1"/>
      <dgm:spPr/>
      <dgm:t>
        <a:bodyPr/>
        <a:lstStyle/>
        <a:p>
          <a:endParaRPr lang="es-MX" sz="700"/>
        </a:p>
      </dgm:t>
    </dgm:pt>
    <dgm:pt modelId="{D0244595-E081-4AA0-A2A6-DD589FC93D9F}" type="sibTrans" cxnId="{996D2B4B-3834-46AC-8060-FE1FC28385CD}">
      <dgm:prSet/>
      <dgm:spPr/>
      <dgm:t>
        <a:bodyPr/>
        <a:lstStyle/>
        <a:p>
          <a:endParaRPr lang="es-MX"/>
        </a:p>
      </dgm:t>
    </dgm:pt>
    <dgm:pt modelId="{6B86EAF8-4630-4842-9C99-D3330EAE0551}">
      <dgm:prSet custT="1"/>
      <dgm:spPr>
        <a:solidFill>
          <a:schemeClr val="tx2">
            <a:lumMod val="20000"/>
            <a:lumOff val="80000"/>
          </a:schemeClr>
        </a:solidFill>
      </dgm:spPr>
      <dgm:t>
        <a:bodyPr/>
        <a:lstStyle/>
        <a:p>
          <a:r>
            <a:rPr lang="es-MX" sz="700">
              <a:solidFill>
                <a:sysClr val="windowText" lastClr="000000"/>
              </a:solidFill>
            </a:rPr>
            <a:t>Policia Segundo</a:t>
          </a:r>
        </a:p>
      </dgm:t>
    </dgm:pt>
    <dgm:pt modelId="{DED00A21-0F21-449E-9B7E-85AA624DF989}" type="parTrans" cxnId="{20E9655F-6020-4060-A3B6-E88E1DF2E45D}">
      <dgm:prSet custT="1"/>
      <dgm:spPr/>
      <dgm:t>
        <a:bodyPr/>
        <a:lstStyle/>
        <a:p>
          <a:endParaRPr lang="es-MX" sz="700"/>
        </a:p>
      </dgm:t>
    </dgm:pt>
    <dgm:pt modelId="{4BA3B992-9CD8-4576-B0EA-41D9855CFC70}" type="sibTrans" cxnId="{20E9655F-6020-4060-A3B6-E88E1DF2E45D}">
      <dgm:prSet/>
      <dgm:spPr/>
      <dgm:t>
        <a:bodyPr/>
        <a:lstStyle/>
        <a:p>
          <a:endParaRPr lang="es-MX"/>
        </a:p>
      </dgm:t>
    </dgm:pt>
    <dgm:pt modelId="{71BFC97E-CD57-4B4A-86CC-72D1E8773084}">
      <dgm:prSet custT="1"/>
      <dgm:spPr>
        <a:solidFill>
          <a:schemeClr val="tx2">
            <a:lumMod val="20000"/>
            <a:lumOff val="80000"/>
          </a:schemeClr>
        </a:solidFill>
      </dgm:spPr>
      <dgm:t>
        <a:bodyPr/>
        <a:lstStyle/>
        <a:p>
          <a:r>
            <a:rPr lang="es-MX" sz="700">
              <a:solidFill>
                <a:sysClr val="windowText" lastClr="000000"/>
              </a:solidFill>
            </a:rPr>
            <a:t>Jefe de área Semaforos</a:t>
          </a:r>
        </a:p>
      </dgm:t>
    </dgm:pt>
    <dgm:pt modelId="{5BC9F306-A991-4F39-A363-E0AFA117A894}" type="parTrans" cxnId="{7B86589C-B07B-42BE-ABAA-6E46E44DEC9F}">
      <dgm:prSet custT="1"/>
      <dgm:spPr/>
      <dgm:t>
        <a:bodyPr/>
        <a:lstStyle/>
        <a:p>
          <a:endParaRPr lang="es-MX" sz="700"/>
        </a:p>
      </dgm:t>
    </dgm:pt>
    <dgm:pt modelId="{7965287F-F8E4-4D49-A8DD-9ADD3A1D800F}" type="sibTrans" cxnId="{7B86589C-B07B-42BE-ABAA-6E46E44DEC9F}">
      <dgm:prSet/>
      <dgm:spPr/>
      <dgm:t>
        <a:bodyPr/>
        <a:lstStyle/>
        <a:p>
          <a:endParaRPr lang="es-MX"/>
        </a:p>
      </dgm:t>
    </dgm:pt>
    <dgm:pt modelId="{407DDC5E-5AE9-4EC8-B603-CB7C693F4A76}">
      <dgm:prSet custT="1"/>
      <dgm:spPr>
        <a:solidFill>
          <a:schemeClr val="tx2">
            <a:lumMod val="20000"/>
            <a:lumOff val="80000"/>
          </a:schemeClr>
        </a:solidFill>
      </dgm:spPr>
      <dgm:t>
        <a:bodyPr/>
        <a:lstStyle/>
        <a:p>
          <a:r>
            <a:rPr lang="es-MX" sz="700">
              <a:solidFill>
                <a:sysClr val="windowText" lastClr="000000"/>
              </a:solidFill>
            </a:rPr>
            <a:t>Agente  A  Semaforos</a:t>
          </a:r>
        </a:p>
      </dgm:t>
    </dgm:pt>
    <dgm:pt modelId="{E73591D2-B8CD-431B-A891-53305C8C6658}" type="parTrans" cxnId="{B19BB2FA-C95B-4884-8213-DDEB933A6A43}">
      <dgm:prSet custT="1"/>
      <dgm:spPr/>
      <dgm:t>
        <a:bodyPr/>
        <a:lstStyle/>
        <a:p>
          <a:endParaRPr lang="es-MX" sz="700"/>
        </a:p>
      </dgm:t>
    </dgm:pt>
    <dgm:pt modelId="{D876AC33-36A9-42CE-B112-FF2DB98A6E64}" type="sibTrans" cxnId="{B19BB2FA-C95B-4884-8213-DDEB933A6A43}">
      <dgm:prSet/>
      <dgm:spPr/>
      <dgm:t>
        <a:bodyPr/>
        <a:lstStyle/>
        <a:p>
          <a:endParaRPr lang="es-MX"/>
        </a:p>
      </dgm:t>
    </dgm:pt>
    <dgm:pt modelId="{44C4A6BB-62F1-4457-9DCF-906390EC915E}">
      <dgm:prSet custT="1"/>
      <dgm:spPr>
        <a:solidFill>
          <a:schemeClr val="tx2">
            <a:lumMod val="20000"/>
            <a:lumOff val="80000"/>
          </a:schemeClr>
        </a:solidFill>
      </dgm:spPr>
      <dgm:t>
        <a:bodyPr/>
        <a:lstStyle/>
        <a:p>
          <a:r>
            <a:rPr lang="es-MX" sz="700">
              <a:solidFill>
                <a:sysClr val="windowText" lastClr="000000"/>
              </a:solidFill>
            </a:rPr>
            <a:t>Coordinadro de Servicios Especializados B</a:t>
          </a:r>
        </a:p>
      </dgm:t>
    </dgm:pt>
    <dgm:pt modelId="{6F38738D-F8B4-4756-9F61-941E5DD18B9C}" type="parTrans" cxnId="{89722FD7-EC2D-48DE-9769-6EAF079000DB}">
      <dgm:prSet custT="1"/>
      <dgm:spPr/>
      <dgm:t>
        <a:bodyPr/>
        <a:lstStyle/>
        <a:p>
          <a:endParaRPr lang="es-MX" sz="700"/>
        </a:p>
      </dgm:t>
    </dgm:pt>
    <dgm:pt modelId="{40F7066C-52ED-4929-ABBB-B57BF54723C0}" type="sibTrans" cxnId="{89722FD7-EC2D-48DE-9769-6EAF079000DB}">
      <dgm:prSet/>
      <dgm:spPr/>
      <dgm:t>
        <a:bodyPr/>
        <a:lstStyle/>
        <a:p>
          <a:endParaRPr lang="es-MX"/>
        </a:p>
      </dgm:t>
    </dgm:pt>
    <dgm:pt modelId="{E52E9E6D-CD38-4C3B-9FF9-3434351B1127}">
      <dgm:prSet custT="1"/>
      <dgm:spPr>
        <a:solidFill>
          <a:schemeClr val="tx2">
            <a:lumMod val="20000"/>
            <a:lumOff val="80000"/>
          </a:schemeClr>
        </a:solidFill>
      </dgm:spPr>
      <dgm:t>
        <a:bodyPr/>
        <a:lstStyle/>
        <a:p>
          <a:r>
            <a:rPr lang="es-MX" sz="700">
              <a:solidFill>
                <a:sysClr val="windowText" lastClr="000000"/>
              </a:solidFill>
            </a:rPr>
            <a:t>Agente A infracciones</a:t>
          </a:r>
        </a:p>
      </dgm:t>
    </dgm:pt>
    <dgm:pt modelId="{32ECD59E-D3D7-4919-90A6-706D1B46D7F2}" type="parTrans" cxnId="{E59FD1FF-C88B-46AA-94D6-2B0F4E84CF6D}">
      <dgm:prSet custT="1"/>
      <dgm:spPr/>
      <dgm:t>
        <a:bodyPr/>
        <a:lstStyle/>
        <a:p>
          <a:endParaRPr lang="es-MX" sz="700"/>
        </a:p>
      </dgm:t>
    </dgm:pt>
    <dgm:pt modelId="{3D30B331-F8FF-45DF-9062-8B007BF89995}" type="sibTrans" cxnId="{E59FD1FF-C88B-46AA-94D6-2B0F4E84CF6D}">
      <dgm:prSet/>
      <dgm:spPr/>
      <dgm:t>
        <a:bodyPr/>
        <a:lstStyle/>
        <a:p>
          <a:endParaRPr lang="es-MX"/>
        </a:p>
      </dgm:t>
    </dgm:pt>
    <dgm:pt modelId="{812039BE-7964-4EC2-B1BB-A630B678DFAB}">
      <dgm:prSet custT="1"/>
      <dgm:spPr>
        <a:solidFill>
          <a:schemeClr val="tx2">
            <a:lumMod val="20000"/>
            <a:lumOff val="80000"/>
          </a:schemeClr>
        </a:solidFill>
      </dgm:spPr>
      <dgm:t>
        <a:bodyPr/>
        <a:lstStyle/>
        <a:p>
          <a:r>
            <a:rPr lang="es-MX" sz="700">
              <a:solidFill>
                <a:sysClr val="windowText" lastClr="000000"/>
              </a:solidFill>
            </a:rPr>
            <a:t>Abogado</a:t>
          </a:r>
        </a:p>
      </dgm:t>
    </dgm:pt>
    <dgm:pt modelId="{1E7B24B9-068A-4D9D-96D5-75AFCA2CCBE2}" type="parTrans" cxnId="{65E356B9-3C03-4849-A999-9324B898F83E}">
      <dgm:prSet custT="1"/>
      <dgm:spPr/>
      <dgm:t>
        <a:bodyPr/>
        <a:lstStyle/>
        <a:p>
          <a:endParaRPr lang="es-MX" sz="700"/>
        </a:p>
      </dgm:t>
    </dgm:pt>
    <dgm:pt modelId="{91BBD3FF-4E5E-44B2-80E8-EC3155448095}" type="sibTrans" cxnId="{65E356B9-3C03-4849-A999-9324B898F83E}">
      <dgm:prSet/>
      <dgm:spPr/>
      <dgm:t>
        <a:bodyPr/>
        <a:lstStyle/>
        <a:p>
          <a:endParaRPr lang="es-MX"/>
        </a:p>
      </dgm:t>
    </dgm:pt>
    <dgm:pt modelId="{3E5E314A-C0DF-4523-92EF-67FC4F12A602}">
      <dgm:prSet custT="1"/>
      <dgm:spPr>
        <a:solidFill>
          <a:schemeClr val="tx2">
            <a:lumMod val="20000"/>
            <a:lumOff val="80000"/>
          </a:schemeClr>
        </a:solidFill>
      </dgm:spPr>
      <dgm:t>
        <a:bodyPr/>
        <a:lstStyle/>
        <a:p>
          <a:r>
            <a:rPr lang="es-MX" sz="700">
              <a:solidFill>
                <a:sysClr val="windowText" lastClr="000000"/>
              </a:solidFill>
            </a:rPr>
            <a:t>Jefe del Departamento de Comandacia Vialidad</a:t>
          </a:r>
        </a:p>
      </dgm:t>
    </dgm:pt>
    <dgm:pt modelId="{D144A3AF-D83B-4A6B-A4E1-4E92D8BDDB07}" type="sibTrans" cxnId="{44A94AD7-E784-4A32-97D0-0525BEC321C8}">
      <dgm:prSet/>
      <dgm:spPr/>
      <dgm:t>
        <a:bodyPr/>
        <a:lstStyle/>
        <a:p>
          <a:endParaRPr lang="es-MX"/>
        </a:p>
      </dgm:t>
    </dgm:pt>
    <dgm:pt modelId="{6CC43F10-0296-4F02-B77C-6C9246016489}" type="parTrans" cxnId="{44A94AD7-E784-4A32-97D0-0525BEC321C8}">
      <dgm:prSet custT="1"/>
      <dgm:spPr/>
      <dgm:t>
        <a:bodyPr/>
        <a:lstStyle/>
        <a:p>
          <a:endParaRPr lang="es-MX" sz="800"/>
        </a:p>
      </dgm:t>
    </dgm:pt>
    <dgm:pt modelId="{B0E211F5-2DBA-4484-AE57-55DAF05E1973}">
      <dgm:prSet custT="1"/>
      <dgm:spPr>
        <a:solidFill>
          <a:schemeClr val="tx2">
            <a:lumMod val="20000"/>
            <a:lumOff val="80000"/>
          </a:schemeClr>
        </a:solidFill>
      </dgm:spPr>
      <dgm:t>
        <a:bodyPr/>
        <a:lstStyle/>
        <a:p>
          <a:r>
            <a:rPr lang="es-MX" sz="700">
              <a:solidFill>
                <a:sysClr val="windowText" lastClr="000000"/>
              </a:solidFill>
            </a:rPr>
            <a:t>Agente A Señalamiento Vial</a:t>
          </a:r>
        </a:p>
      </dgm:t>
    </dgm:pt>
    <dgm:pt modelId="{1948C3CA-3F95-4233-956D-A355CDB1DA90}" type="parTrans" cxnId="{7B967408-A076-409B-BE38-EC121A3D6AE2}">
      <dgm:prSet/>
      <dgm:spPr/>
      <dgm:t>
        <a:bodyPr/>
        <a:lstStyle/>
        <a:p>
          <a:endParaRPr lang="es-MX" sz="700"/>
        </a:p>
      </dgm:t>
    </dgm:pt>
    <dgm:pt modelId="{494A51F8-3B18-4533-8B90-3F0F6085CB06}" type="sibTrans" cxnId="{7B967408-A076-409B-BE38-EC121A3D6AE2}">
      <dgm:prSet/>
      <dgm:spPr/>
      <dgm:t>
        <a:bodyPr/>
        <a:lstStyle/>
        <a:p>
          <a:endParaRPr lang="es-MX"/>
        </a:p>
      </dgm:t>
    </dgm:pt>
    <dgm:pt modelId="{1C946D5A-347B-47B6-81D5-592FB616B365}">
      <dgm:prSet custT="1"/>
      <dgm:spPr>
        <a:solidFill>
          <a:schemeClr val="tx2">
            <a:lumMod val="20000"/>
            <a:lumOff val="80000"/>
          </a:schemeClr>
        </a:solidFill>
      </dgm:spPr>
      <dgm:t>
        <a:bodyPr/>
        <a:lstStyle/>
        <a:p>
          <a:r>
            <a:rPr lang="es-MX" sz="600">
              <a:solidFill>
                <a:sysClr val="windowText" lastClr="000000"/>
              </a:solidFill>
            </a:rPr>
            <a:t>Jefe de área de Señalamiento Vial</a:t>
          </a:r>
        </a:p>
      </dgm:t>
    </dgm:pt>
    <dgm:pt modelId="{36A81C48-D6D0-49CC-88DD-714AF2D618F9}" type="parTrans" cxnId="{0B388166-E144-430F-A9BB-A1AE20E73649}">
      <dgm:prSet/>
      <dgm:spPr/>
      <dgm:t>
        <a:bodyPr/>
        <a:lstStyle/>
        <a:p>
          <a:endParaRPr lang="es-MX" sz="700"/>
        </a:p>
      </dgm:t>
    </dgm:pt>
    <dgm:pt modelId="{BC876066-E3D1-4161-AC23-7A3984F33912}" type="sibTrans" cxnId="{0B388166-E144-430F-A9BB-A1AE20E73649}">
      <dgm:prSet/>
      <dgm:spPr/>
      <dgm:t>
        <a:bodyPr/>
        <a:lstStyle/>
        <a:p>
          <a:endParaRPr lang="es-MX"/>
        </a:p>
      </dgm:t>
    </dgm:pt>
    <dgm:pt modelId="{E812AA34-D924-4345-84C7-855E8B4945A3}" type="pres">
      <dgm:prSet presAssocID="{5E034759-4558-4BF0-992B-2A66A34523F2}" presName="hierChild1" presStyleCnt="0">
        <dgm:presLayoutVars>
          <dgm:orgChart val="1"/>
          <dgm:chPref val="1"/>
          <dgm:dir/>
          <dgm:animOne val="branch"/>
          <dgm:animLvl val="lvl"/>
          <dgm:resizeHandles/>
        </dgm:presLayoutVars>
      </dgm:prSet>
      <dgm:spPr/>
      <dgm:t>
        <a:bodyPr/>
        <a:lstStyle/>
        <a:p>
          <a:endParaRPr lang="es-MX"/>
        </a:p>
      </dgm:t>
    </dgm:pt>
    <dgm:pt modelId="{4F53DE33-0FA7-47BB-A3DE-3390E60FFCAE}" type="pres">
      <dgm:prSet presAssocID="{B8434367-ED1E-4047-94BE-62C810743D6A}" presName="hierRoot1" presStyleCnt="0">
        <dgm:presLayoutVars>
          <dgm:hierBranch val="init"/>
        </dgm:presLayoutVars>
      </dgm:prSet>
      <dgm:spPr/>
    </dgm:pt>
    <dgm:pt modelId="{62A25834-6D3F-4B00-AB27-E197A54570BC}" type="pres">
      <dgm:prSet presAssocID="{B8434367-ED1E-4047-94BE-62C810743D6A}" presName="rootComposite1" presStyleCnt="0"/>
      <dgm:spPr/>
    </dgm:pt>
    <dgm:pt modelId="{CB8CC4A4-511E-4BFB-815C-D823C1D06E93}" type="pres">
      <dgm:prSet presAssocID="{B8434367-ED1E-4047-94BE-62C810743D6A}" presName="rootText1" presStyleLbl="node0" presStyleIdx="0" presStyleCnt="1" custScaleX="2000000" custScaleY="1226184" custLinFactX="-300000" custLinFactY="-1107243" custLinFactNeighborX="-310004" custLinFactNeighborY="-1200000">
        <dgm:presLayoutVars>
          <dgm:chPref val="3"/>
        </dgm:presLayoutVars>
      </dgm:prSet>
      <dgm:spPr/>
      <dgm:t>
        <a:bodyPr/>
        <a:lstStyle/>
        <a:p>
          <a:endParaRPr lang="es-MX"/>
        </a:p>
      </dgm:t>
    </dgm:pt>
    <dgm:pt modelId="{72E3A784-F247-496E-AE35-9B51DA4B0687}" type="pres">
      <dgm:prSet presAssocID="{B8434367-ED1E-4047-94BE-62C810743D6A}" presName="rootConnector1" presStyleLbl="node1" presStyleIdx="0" presStyleCnt="0"/>
      <dgm:spPr/>
      <dgm:t>
        <a:bodyPr/>
        <a:lstStyle/>
        <a:p>
          <a:endParaRPr lang="es-MX"/>
        </a:p>
      </dgm:t>
    </dgm:pt>
    <dgm:pt modelId="{457D996A-2505-43B9-B8CD-9EE7A6A1992D}" type="pres">
      <dgm:prSet presAssocID="{B8434367-ED1E-4047-94BE-62C810743D6A}" presName="hierChild2" presStyleCnt="0"/>
      <dgm:spPr/>
    </dgm:pt>
    <dgm:pt modelId="{FB2388EC-8253-46B3-A447-D40F2BB538FE}" type="pres">
      <dgm:prSet presAssocID="{0B1FEC7D-8A3E-45D7-A139-27A04974A592}" presName="Name37" presStyleLbl="parChTrans1D2" presStyleIdx="0" presStyleCnt="1" custSzX="125103" custSzY="139334"/>
      <dgm:spPr/>
      <dgm:t>
        <a:bodyPr/>
        <a:lstStyle/>
        <a:p>
          <a:endParaRPr lang="es-MX"/>
        </a:p>
      </dgm:t>
    </dgm:pt>
    <dgm:pt modelId="{9258E285-935B-42D9-8E51-8852F2102FA2}" type="pres">
      <dgm:prSet presAssocID="{A9A3CF6F-D43C-43FB-A13B-DEFDB6B38B4D}" presName="hierRoot2" presStyleCnt="0">
        <dgm:presLayoutVars>
          <dgm:hierBranch val="init"/>
        </dgm:presLayoutVars>
      </dgm:prSet>
      <dgm:spPr/>
    </dgm:pt>
    <dgm:pt modelId="{1D02DFA7-1CCD-4922-87C2-DA104FEC5C35}" type="pres">
      <dgm:prSet presAssocID="{A9A3CF6F-D43C-43FB-A13B-DEFDB6B38B4D}" presName="rootComposite" presStyleCnt="0"/>
      <dgm:spPr/>
    </dgm:pt>
    <dgm:pt modelId="{C3070DFD-0185-4036-A329-61D34DE2D23D}" type="pres">
      <dgm:prSet presAssocID="{A9A3CF6F-D43C-43FB-A13B-DEFDB6B38B4D}" presName="rootText" presStyleLbl="node2" presStyleIdx="0" presStyleCnt="1" custScaleX="2000000" custScaleY="1702795" custLinFactX="-292244" custLinFactY="-700000" custLinFactNeighborX="-300000" custLinFactNeighborY="-744211">
        <dgm:presLayoutVars>
          <dgm:chPref val="3"/>
        </dgm:presLayoutVars>
      </dgm:prSet>
      <dgm:spPr/>
      <dgm:t>
        <a:bodyPr/>
        <a:lstStyle/>
        <a:p>
          <a:endParaRPr lang="es-MX"/>
        </a:p>
      </dgm:t>
    </dgm:pt>
    <dgm:pt modelId="{F7E2AC99-440D-463A-BC37-4F0D25F2CC3F}" type="pres">
      <dgm:prSet presAssocID="{A9A3CF6F-D43C-43FB-A13B-DEFDB6B38B4D}" presName="rootConnector" presStyleLbl="node2" presStyleIdx="0" presStyleCnt="1"/>
      <dgm:spPr/>
      <dgm:t>
        <a:bodyPr/>
        <a:lstStyle/>
        <a:p>
          <a:endParaRPr lang="es-MX"/>
        </a:p>
      </dgm:t>
    </dgm:pt>
    <dgm:pt modelId="{6FB5B1B2-048E-48D3-8CCB-3D9D2CA13412}" type="pres">
      <dgm:prSet presAssocID="{A9A3CF6F-D43C-43FB-A13B-DEFDB6B38B4D}" presName="hierChild4" presStyleCnt="0"/>
      <dgm:spPr/>
    </dgm:pt>
    <dgm:pt modelId="{325D224E-5969-4F84-AAAC-14F1C37C12FB}" type="pres">
      <dgm:prSet presAssocID="{15BCC0A2-7F58-42F5-B3FF-AC2D2D1E9FD1}" presName="Name37" presStyleLbl="parChTrans1D3" presStyleIdx="0" presStyleCnt="6" custSzX="1961037" custSzY="139334"/>
      <dgm:spPr/>
      <dgm:t>
        <a:bodyPr/>
        <a:lstStyle/>
        <a:p>
          <a:endParaRPr lang="es-MX"/>
        </a:p>
      </dgm:t>
    </dgm:pt>
    <dgm:pt modelId="{4D809968-9615-4AFD-BD5F-600FC4D0996C}" type="pres">
      <dgm:prSet presAssocID="{52DEF837-6ABC-4FA5-8158-0F338DF4FB0E}" presName="hierRoot2" presStyleCnt="0">
        <dgm:presLayoutVars>
          <dgm:hierBranch val="init"/>
        </dgm:presLayoutVars>
      </dgm:prSet>
      <dgm:spPr/>
    </dgm:pt>
    <dgm:pt modelId="{C91A89C2-E307-47C2-979A-D1CE1FAD4018}" type="pres">
      <dgm:prSet presAssocID="{52DEF837-6ABC-4FA5-8158-0F338DF4FB0E}" presName="rootComposite" presStyleCnt="0"/>
      <dgm:spPr/>
    </dgm:pt>
    <dgm:pt modelId="{79E14C03-EBFA-4828-831E-01DF81BECEA7}" type="pres">
      <dgm:prSet presAssocID="{52DEF837-6ABC-4FA5-8158-0F338DF4FB0E}" presName="rootText" presStyleLbl="node3" presStyleIdx="0" presStyleCnt="6" custScaleX="2000000" custScaleY="1226183" custLinFactX="-109013" custLinFactNeighborX="-200000" custLinFactNeighborY="94390">
        <dgm:presLayoutVars>
          <dgm:chPref val="3"/>
        </dgm:presLayoutVars>
      </dgm:prSet>
      <dgm:spPr/>
      <dgm:t>
        <a:bodyPr/>
        <a:lstStyle/>
        <a:p>
          <a:endParaRPr lang="es-MX"/>
        </a:p>
      </dgm:t>
    </dgm:pt>
    <dgm:pt modelId="{E4D894C4-1B36-4E37-9F3E-34AC637909E3}" type="pres">
      <dgm:prSet presAssocID="{52DEF837-6ABC-4FA5-8158-0F338DF4FB0E}" presName="rootConnector" presStyleLbl="node3" presStyleIdx="0" presStyleCnt="6"/>
      <dgm:spPr/>
      <dgm:t>
        <a:bodyPr/>
        <a:lstStyle/>
        <a:p>
          <a:endParaRPr lang="es-MX"/>
        </a:p>
      </dgm:t>
    </dgm:pt>
    <dgm:pt modelId="{1385580B-5DB7-46E9-B2C6-6C0074193A7F}" type="pres">
      <dgm:prSet presAssocID="{52DEF837-6ABC-4FA5-8158-0F338DF4FB0E}" presName="hierChild4" presStyleCnt="0"/>
      <dgm:spPr/>
    </dgm:pt>
    <dgm:pt modelId="{E8EF24F4-D9DB-4B70-A197-1FF0D326AE8B}" type="pres">
      <dgm:prSet presAssocID="{E6F010B0-C090-4115-A14F-D5ED911D4A02}" presName="Name37" presStyleLbl="parChTrans1D4" presStyleIdx="0" presStyleCnt="20" custSzX="1022816" custSzY="139334"/>
      <dgm:spPr/>
      <dgm:t>
        <a:bodyPr/>
        <a:lstStyle/>
        <a:p>
          <a:endParaRPr lang="es-MX"/>
        </a:p>
      </dgm:t>
    </dgm:pt>
    <dgm:pt modelId="{26C325CE-8A54-45A2-BC16-A71759354383}" type="pres">
      <dgm:prSet presAssocID="{59B69DA9-DD96-4E64-AF32-0AC8AC77E268}" presName="hierRoot2" presStyleCnt="0">
        <dgm:presLayoutVars>
          <dgm:hierBranch val="init"/>
        </dgm:presLayoutVars>
      </dgm:prSet>
      <dgm:spPr/>
    </dgm:pt>
    <dgm:pt modelId="{B37AA4FB-BEFF-429C-AD53-5A4DE62F0F8D}" type="pres">
      <dgm:prSet presAssocID="{59B69DA9-DD96-4E64-AF32-0AC8AC77E268}" presName="rootComposite" presStyleCnt="0"/>
      <dgm:spPr/>
    </dgm:pt>
    <dgm:pt modelId="{F2B50B32-AC1F-4C56-B9C3-F127ECF2B4B1}" type="pres">
      <dgm:prSet presAssocID="{59B69DA9-DD96-4E64-AF32-0AC8AC77E268}" presName="rootText" presStyleLbl="node4" presStyleIdx="0" presStyleCnt="20" custScaleX="930675" custScaleY="1241684" custLinFactX="-453112" custLinFactY="129928" custLinFactNeighborX="-500000" custLinFactNeighborY="200000">
        <dgm:presLayoutVars>
          <dgm:chPref val="3"/>
        </dgm:presLayoutVars>
      </dgm:prSet>
      <dgm:spPr/>
      <dgm:t>
        <a:bodyPr/>
        <a:lstStyle/>
        <a:p>
          <a:endParaRPr lang="es-MX"/>
        </a:p>
      </dgm:t>
    </dgm:pt>
    <dgm:pt modelId="{61B449A1-6355-4B52-9501-E0E6C5C0E752}" type="pres">
      <dgm:prSet presAssocID="{59B69DA9-DD96-4E64-AF32-0AC8AC77E268}" presName="rootConnector" presStyleLbl="node4" presStyleIdx="0" presStyleCnt="20"/>
      <dgm:spPr/>
      <dgm:t>
        <a:bodyPr/>
        <a:lstStyle/>
        <a:p>
          <a:endParaRPr lang="es-MX"/>
        </a:p>
      </dgm:t>
    </dgm:pt>
    <dgm:pt modelId="{AE2280FA-374D-4363-91E2-65EA8EA9F8BE}" type="pres">
      <dgm:prSet presAssocID="{59B69DA9-DD96-4E64-AF32-0AC8AC77E268}" presName="hierChild4" presStyleCnt="0"/>
      <dgm:spPr/>
    </dgm:pt>
    <dgm:pt modelId="{C7F5E979-92AC-4C49-B97F-7E93AD940C7A}" type="pres">
      <dgm:prSet presAssocID="{59B69DA9-DD96-4E64-AF32-0AC8AC77E268}" presName="hierChild5" presStyleCnt="0"/>
      <dgm:spPr/>
    </dgm:pt>
    <dgm:pt modelId="{53E76155-8747-4CED-8CAC-A60CE863497F}" type="pres">
      <dgm:prSet presAssocID="{6CC43F10-0296-4F02-B77C-6C9246016489}" presName="Name37" presStyleLbl="parChTrans1D4" presStyleIdx="1" presStyleCnt="20" custSzX="770500" custSzY="139334"/>
      <dgm:spPr/>
      <dgm:t>
        <a:bodyPr/>
        <a:lstStyle/>
        <a:p>
          <a:endParaRPr lang="es-MX"/>
        </a:p>
      </dgm:t>
    </dgm:pt>
    <dgm:pt modelId="{668DA7E5-1F62-4CA7-9CD8-ED522E9BD33F}" type="pres">
      <dgm:prSet presAssocID="{3E5E314A-C0DF-4523-92EF-67FC4F12A602}" presName="hierRoot2" presStyleCnt="0">
        <dgm:presLayoutVars>
          <dgm:hierBranch val="init"/>
        </dgm:presLayoutVars>
      </dgm:prSet>
      <dgm:spPr/>
    </dgm:pt>
    <dgm:pt modelId="{D485B963-FC67-44D1-B6D9-E55E6E0D2397}" type="pres">
      <dgm:prSet presAssocID="{3E5E314A-C0DF-4523-92EF-67FC4F12A602}" presName="rootComposite" presStyleCnt="0"/>
      <dgm:spPr/>
    </dgm:pt>
    <dgm:pt modelId="{2692CD0B-9FBF-45E7-98E2-6103CE7E2AE0}" type="pres">
      <dgm:prSet presAssocID="{3E5E314A-C0DF-4523-92EF-67FC4F12A602}" presName="rootText" presStyleLbl="node4" presStyleIdx="1" presStyleCnt="20" custScaleX="1568385" custScaleY="1468917" custLinFactX="-300000" custLinFactY="658650" custLinFactNeighborX="-366543" custLinFactNeighborY="700000">
        <dgm:presLayoutVars>
          <dgm:chPref val="3"/>
        </dgm:presLayoutVars>
      </dgm:prSet>
      <dgm:spPr/>
      <dgm:t>
        <a:bodyPr/>
        <a:lstStyle/>
        <a:p>
          <a:endParaRPr lang="es-MX"/>
        </a:p>
      </dgm:t>
    </dgm:pt>
    <dgm:pt modelId="{1D52094A-9C11-4C54-84FA-9037723F2925}" type="pres">
      <dgm:prSet presAssocID="{3E5E314A-C0DF-4523-92EF-67FC4F12A602}" presName="rootConnector" presStyleLbl="node4" presStyleIdx="1" presStyleCnt="20"/>
      <dgm:spPr/>
      <dgm:t>
        <a:bodyPr/>
        <a:lstStyle/>
        <a:p>
          <a:endParaRPr lang="es-MX"/>
        </a:p>
      </dgm:t>
    </dgm:pt>
    <dgm:pt modelId="{4BAEC0E2-C516-4E1E-ABC1-138D6BF6E482}" type="pres">
      <dgm:prSet presAssocID="{3E5E314A-C0DF-4523-92EF-67FC4F12A602}" presName="hierChild4" presStyleCnt="0"/>
      <dgm:spPr/>
    </dgm:pt>
    <dgm:pt modelId="{FE139F67-6641-48FC-859F-C5B5EE7328C3}" type="pres">
      <dgm:prSet presAssocID="{E77DFCF5-4A2C-4457-8FE0-92DB80AEE348}" presName="Name37" presStyleLbl="parChTrans1D4" presStyleIdx="2" presStyleCnt="20" custSzX="2029524" custSzY="139334"/>
      <dgm:spPr/>
      <dgm:t>
        <a:bodyPr/>
        <a:lstStyle/>
        <a:p>
          <a:endParaRPr lang="es-MX"/>
        </a:p>
      </dgm:t>
    </dgm:pt>
    <dgm:pt modelId="{05A43B9B-BA8D-4E3F-AEED-45BE4565CD1C}" type="pres">
      <dgm:prSet presAssocID="{D936911C-D514-486D-8049-01D08617D7ED}" presName="hierRoot2" presStyleCnt="0">
        <dgm:presLayoutVars>
          <dgm:hierBranch val="init"/>
        </dgm:presLayoutVars>
      </dgm:prSet>
      <dgm:spPr/>
    </dgm:pt>
    <dgm:pt modelId="{35268DD1-C705-4A23-9813-485883F4EC65}" type="pres">
      <dgm:prSet presAssocID="{D936911C-D514-486D-8049-01D08617D7ED}" presName="rootComposite" presStyleCnt="0"/>
      <dgm:spPr/>
    </dgm:pt>
    <dgm:pt modelId="{1B51D93B-3A05-4481-8515-9F06F620DCCE}" type="pres">
      <dgm:prSet presAssocID="{D936911C-D514-486D-8049-01D08617D7ED}" presName="rootText" presStyleLbl="node4" presStyleIdx="2" presStyleCnt="20" custScaleX="952215" custScaleY="1315637" custLinFactX="100000" custLinFactY="900000" custLinFactNeighborX="161946" custLinFactNeighborY="971938">
        <dgm:presLayoutVars>
          <dgm:chPref val="3"/>
        </dgm:presLayoutVars>
      </dgm:prSet>
      <dgm:spPr/>
      <dgm:t>
        <a:bodyPr/>
        <a:lstStyle/>
        <a:p>
          <a:endParaRPr lang="es-MX"/>
        </a:p>
      </dgm:t>
    </dgm:pt>
    <dgm:pt modelId="{70ACDE66-7944-4CD7-BC98-E1E54C43B7CC}" type="pres">
      <dgm:prSet presAssocID="{D936911C-D514-486D-8049-01D08617D7ED}" presName="rootConnector" presStyleLbl="node4" presStyleIdx="2" presStyleCnt="20"/>
      <dgm:spPr/>
      <dgm:t>
        <a:bodyPr/>
        <a:lstStyle/>
        <a:p>
          <a:endParaRPr lang="es-MX"/>
        </a:p>
      </dgm:t>
    </dgm:pt>
    <dgm:pt modelId="{9EDCED95-27B8-475B-9EF6-CDD5F0BC539F}" type="pres">
      <dgm:prSet presAssocID="{D936911C-D514-486D-8049-01D08617D7ED}" presName="hierChild4" presStyleCnt="0"/>
      <dgm:spPr/>
    </dgm:pt>
    <dgm:pt modelId="{ED1FF306-C4B3-4D16-B311-51CE43CAAD73}" type="pres">
      <dgm:prSet presAssocID="{A9FEBB03-D44F-4669-A2DF-7293EB057F80}" presName="Name37" presStyleLbl="parChTrans1D4" presStyleIdx="3" presStyleCnt="20" custSzX="125103" custSzY="337518"/>
      <dgm:spPr/>
      <dgm:t>
        <a:bodyPr/>
        <a:lstStyle/>
        <a:p>
          <a:endParaRPr lang="es-MX"/>
        </a:p>
      </dgm:t>
    </dgm:pt>
    <dgm:pt modelId="{D7C326E8-F8B8-4907-94D2-71C5A059E0C5}" type="pres">
      <dgm:prSet presAssocID="{305186FC-1718-47C3-8595-CF0F9752E0E1}" presName="hierRoot2" presStyleCnt="0">
        <dgm:presLayoutVars>
          <dgm:hierBranch val="init"/>
        </dgm:presLayoutVars>
      </dgm:prSet>
      <dgm:spPr/>
    </dgm:pt>
    <dgm:pt modelId="{8DFEA0CC-B106-4C20-AB9D-093D93903FAF}" type="pres">
      <dgm:prSet presAssocID="{305186FC-1718-47C3-8595-CF0F9752E0E1}" presName="rootComposite" presStyleCnt="0"/>
      <dgm:spPr/>
    </dgm:pt>
    <dgm:pt modelId="{CB225464-D367-4596-B450-56E148E10BC4}" type="pres">
      <dgm:prSet presAssocID="{305186FC-1718-47C3-8595-CF0F9752E0E1}" presName="rootText" presStyleLbl="node4" presStyleIdx="3" presStyleCnt="20" custScaleX="1144329" custScaleY="1226183" custLinFactX="151356" custLinFactY="1000000" custLinFactNeighborX="200000" custLinFactNeighborY="1089375">
        <dgm:presLayoutVars>
          <dgm:chPref val="3"/>
        </dgm:presLayoutVars>
      </dgm:prSet>
      <dgm:spPr/>
      <dgm:t>
        <a:bodyPr/>
        <a:lstStyle/>
        <a:p>
          <a:endParaRPr lang="es-MX"/>
        </a:p>
      </dgm:t>
    </dgm:pt>
    <dgm:pt modelId="{3E7B8CF6-614A-48FD-8EB0-5B6AAF0DDC79}" type="pres">
      <dgm:prSet presAssocID="{305186FC-1718-47C3-8595-CF0F9752E0E1}" presName="rootConnector" presStyleLbl="node4" presStyleIdx="3" presStyleCnt="20"/>
      <dgm:spPr/>
      <dgm:t>
        <a:bodyPr/>
        <a:lstStyle/>
        <a:p>
          <a:endParaRPr lang="es-MX"/>
        </a:p>
      </dgm:t>
    </dgm:pt>
    <dgm:pt modelId="{830ED66E-FEED-42AE-A000-A82CEA5C2641}" type="pres">
      <dgm:prSet presAssocID="{305186FC-1718-47C3-8595-CF0F9752E0E1}" presName="hierChild4" presStyleCnt="0"/>
      <dgm:spPr/>
    </dgm:pt>
    <dgm:pt modelId="{A6EF6F5B-34B3-439F-AD2A-B8D7B4F23545}" type="pres">
      <dgm:prSet presAssocID="{305186FC-1718-47C3-8595-CF0F9752E0E1}" presName="hierChild5" presStyleCnt="0"/>
      <dgm:spPr/>
    </dgm:pt>
    <dgm:pt modelId="{12BBF22F-E121-4811-9459-90A67E17152F}" type="pres">
      <dgm:prSet presAssocID="{7146B815-8DB3-4BDE-98B0-7721C72520D9}" presName="Name37" presStyleLbl="parChTrans1D4" presStyleIdx="4" presStyleCnt="20" custSzX="125103" custSzY="989249"/>
      <dgm:spPr/>
      <dgm:t>
        <a:bodyPr/>
        <a:lstStyle/>
        <a:p>
          <a:endParaRPr lang="es-MX"/>
        </a:p>
      </dgm:t>
    </dgm:pt>
    <dgm:pt modelId="{7DA35831-A8FC-4951-B16C-8E1A8244FD0A}" type="pres">
      <dgm:prSet presAssocID="{C544746A-B197-4976-86C4-CFE8B2B21FB3}" presName="hierRoot2" presStyleCnt="0">
        <dgm:presLayoutVars>
          <dgm:hierBranch val="init"/>
        </dgm:presLayoutVars>
      </dgm:prSet>
      <dgm:spPr/>
    </dgm:pt>
    <dgm:pt modelId="{17BE3DD3-C08A-4507-AC87-7A9DDDE4D82F}" type="pres">
      <dgm:prSet presAssocID="{C544746A-B197-4976-86C4-CFE8B2B21FB3}" presName="rootComposite" presStyleCnt="0"/>
      <dgm:spPr/>
    </dgm:pt>
    <dgm:pt modelId="{E93A67B4-CDF7-4B79-9831-FD7A072DE8DD}" type="pres">
      <dgm:prSet presAssocID="{C544746A-B197-4976-86C4-CFE8B2B21FB3}" presName="rootText" presStyleLbl="node4" presStyleIdx="4" presStyleCnt="20" custScaleX="1064738" custScaleY="1226183" custLinFactX="135452" custLinFactY="1100000" custLinFactNeighborX="200000" custLinFactNeighborY="1148406">
        <dgm:presLayoutVars>
          <dgm:chPref val="3"/>
        </dgm:presLayoutVars>
      </dgm:prSet>
      <dgm:spPr/>
      <dgm:t>
        <a:bodyPr/>
        <a:lstStyle/>
        <a:p>
          <a:endParaRPr lang="es-MX"/>
        </a:p>
      </dgm:t>
    </dgm:pt>
    <dgm:pt modelId="{017865C4-B199-4292-A64D-780BAEC2AC48}" type="pres">
      <dgm:prSet presAssocID="{C544746A-B197-4976-86C4-CFE8B2B21FB3}" presName="rootConnector" presStyleLbl="node4" presStyleIdx="4" presStyleCnt="20"/>
      <dgm:spPr/>
      <dgm:t>
        <a:bodyPr/>
        <a:lstStyle/>
        <a:p>
          <a:endParaRPr lang="es-MX"/>
        </a:p>
      </dgm:t>
    </dgm:pt>
    <dgm:pt modelId="{87CCF84C-1FB0-4615-A99D-5D8027872C5B}" type="pres">
      <dgm:prSet presAssocID="{C544746A-B197-4976-86C4-CFE8B2B21FB3}" presName="hierChild4" presStyleCnt="0"/>
      <dgm:spPr/>
    </dgm:pt>
    <dgm:pt modelId="{89DA90C7-85EB-4C54-96A5-8D7F72005D88}" type="pres">
      <dgm:prSet presAssocID="{C544746A-B197-4976-86C4-CFE8B2B21FB3}" presName="hierChild5" presStyleCnt="0"/>
      <dgm:spPr/>
    </dgm:pt>
    <dgm:pt modelId="{D554719D-8572-4426-8958-500B47051EF8}" type="pres">
      <dgm:prSet presAssocID="{D936911C-D514-486D-8049-01D08617D7ED}" presName="hierChild5" presStyleCnt="0"/>
      <dgm:spPr/>
    </dgm:pt>
    <dgm:pt modelId="{FECD6F38-D4E8-49CD-9576-2319CD763424}" type="pres">
      <dgm:prSet presAssocID="{A4356A13-EA0B-4F64-83DF-97CF489636CC}" presName="Name37" presStyleLbl="parChTrans1D4" presStyleIdx="5" presStyleCnt="20" custSzX="1341469" custSzY="139334"/>
      <dgm:spPr/>
      <dgm:t>
        <a:bodyPr/>
        <a:lstStyle/>
        <a:p>
          <a:endParaRPr lang="es-MX"/>
        </a:p>
      </dgm:t>
    </dgm:pt>
    <dgm:pt modelId="{035DE95D-6A54-44EB-949F-2122259A5629}" type="pres">
      <dgm:prSet presAssocID="{29476EA5-C4C5-4002-BFEB-5CCC21707A6C}" presName="hierRoot2" presStyleCnt="0">
        <dgm:presLayoutVars>
          <dgm:hierBranch val="init"/>
        </dgm:presLayoutVars>
      </dgm:prSet>
      <dgm:spPr/>
    </dgm:pt>
    <dgm:pt modelId="{BC9A4726-2A7B-44D6-BC63-5355D4EA063B}" type="pres">
      <dgm:prSet presAssocID="{29476EA5-C4C5-4002-BFEB-5CCC21707A6C}" presName="rootComposite" presStyleCnt="0"/>
      <dgm:spPr/>
    </dgm:pt>
    <dgm:pt modelId="{977440C8-8453-46BA-8397-A06210BF9AF0}" type="pres">
      <dgm:prSet presAssocID="{29476EA5-C4C5-4002-BFEB-5CCC21707A6C}" presName="rootText" presStyleLbl="node4" presStyleIdx="5" presStyleCnt="20" custScaleX="1062675" custScaleY="1226183" custLinFactX="669516" custLinFactY="3859522" custLinFactNeighborX="700000" custLinFactNeighborY="3900000">
        <dgm:presLayoutVars>
          <dgm:chPref val="3"/>
        </dgm:presLayoutVars>
      </dgm:prSet>
      <dgm:spPr/>
      <dgm:t>
        <a:bodyPr/>
        <a:lstStyle/>
        <a:p>
          <a:endParaRPr lang="es-MX"/>
        </a:p>
      </dgm:t>
    </dgm:pt>
    <dgm:pt modelId="{40623048-D999-45DD-AAD9-1CEA307CFFF6}" type="pres">
      <dgm:prSet presAssocID="{29476EA5-C4C5-4002-BFEB-5CCC21707A6C}" presName="rootConnector" presStyleLbl="node4" presStyleIdx="5" presStyleCnt="20"/>
      <dgm:spPr/>
      <dgm:t>
        <a:bodyPr/>
        <a:lstStyle/>
        <a:p>
          <a:endParaRPr lang="es-MX"/>
        </a:p>
      </dgm:t>
    </dgm:pt>
    <dgm:pt modelId="{E7D6E6E9-5C95-43D7-AD65-019D733B323A}" type="pres">
      <dgm:prSet presAssocID="{29476EA5-C4C5-4002-BFEB-5CCC21707A6C}" presName="hierChild4" presStyleCnt="0"/>
      <dgm:spPr/>
    </dgm:pt>
    <dgm:pt modelId="{E57321A7-A026-41D7-AC3A-B667F7D278E7}" type="pres">
      <dgm:prSet presAssocID="{29476EA5-C4C5-4002-BFEB-5CCC21707A6C}" presName="hierChild5" presStyleCnt="0"/>
      <dgm:spPr/>
    </dgm:pt>
    <dgm:pt modelId="{941EA456-DACB-4362-964E-C64DAEC86C31}" type="pres">
      <dgm:prSet presAssocID="{79B3D4C8-5987-4981-A422-38531B0E5876}" presName="Name37" presStyleLbl="parChTrans1D4" presStyleIdx="6" presStyleCnt="20" custSzX="842136" custSzY="203711"/>
      <dgm:spPr/>
      <dgm:t>
        <a:bodyPr/>
        <a:lstStyle/>
        <a:p>
          <a:endParaRPr lang="es-MX"/>
        </a:p>
      </dgm:t>
    </dgm:pt>
    <dgm:pt modelId="{173D0B71-CBDE-4290-9A6E-D0F3DB5C818F}" type="pres">
      <dgm:prSet presAssocID="{EC8507BC-E869-476C-8187-5CB75E8AE1C1}" presName="hierRoot2" presStyleCnt="0">
        <dgm:presLayoutVars>
          <dgm:hierBranch val="init"/>
        </dgm:presLayoutVars>
      </dgm:prSet>
      <dgm:spPr/>
    </dgm:pt>
    <dgm:pt modelId="{43C5E0B0-986F-4C11-A615-340F44F9C0C6}" type="pres">
      <dgm:prSet presAssocID="{EC8507BC-E869-476C-8187-5CB75E8AE1C1}" presName="rootComposite" presStyleCnt="0"/>
      <dgm:spPr/>
    </dgm:pt>
    <dgm:pt modelId="{2583F263-00C1-422D-90A0-1E166B197339}" type="pres">
      <dgm:prSet presAssocID="{EC8507BC-E869-476C-8187-5CB75E8AE1C1}" presName="rootText" presStyleLbl="node4" presStyleIdx="6" presStyleCnt="20" custScaleX="890397" custScaleY="1226183" custLinFactX="-100000" custLinFactY="2435734" custLinFactNeighborX="-175880" custLinFactNeighborY="2500000">
        <dgm:presLayoutVars>
          <dgm:chPref val="3"/>
        </dgm:presLayoutVars>
      </dgm:prSet>
      <dgm:spPr/>
      <dgm:t>
        <a:bodyPr/>
        <a:lstStyle/>
        <a:p>
          <a:endParaRPr lang="es-MX"/>
        </a:p>
      </dgm:t>
    </dgm:pt>
    <dgm:pt modelId="{08442276-3912-4543-85EF-98D761692481}" type="pres">
      <dgm:prSet presAssocID="{EC8507BC-E869-476C-8187-5CB75E8AE1C1}" presName="rootConnector" presStyleLbl="node4" presStyleIdx="6" presStyleCnt="20"/>
      <dgm:spPr/>
      <dgm:t>
        <a:bodyPr/>
        <a:lstStyle/>
        <a:p>
          <a:endParaRPr lang="es-MX"/>
        </a:p>
      </dgm:t>
    </dgm:pt>
    <dgm:pt modelId="{0C4245CE-29A0-4CA8-812B-BD9672122CB6}" type="pres">
      <dgm:prSet presAssocID="{EC8507BC-E869-476C-8187-5CB75E8AE1C1}" presName="hierChild4" presStyleCnt="0"/>
      <dgm:spPr/>
    </dgm:pt>
    <dgm:pt modelId="{C50A1D7B-EDA9-427C-A2AC-2074D5B75F6B}" type="pres">
      <dgm:prSet presAssocID="{EC8507BC-E869-476C-8187-5CB75E8AE1C1}" presName="hierChild5" presStyleCnt="0"/>
      <dgm:spPr/>
    </dgm:pt>
    <dgm:pt modelId="{8C1B3F7C-1F73-4A65-9C25-EFE59F5F3340}" type="pres">
      <dgm:prSet presAssocID="{21756A40-3954-4C54-8FF2-D595F1DB00CC}" presName="Name37" presStyleLbl="parChTrans1D4" presStyleIdx="7" presStyleCnt="20" custSzX="330655" custSzY="357054"/>
      <dgm:spPr/>
      <dgm:t>
        <a:bodyPr/>
        <a:lstStyle/>
        <a:p>
          <a:endParaRPr lang="es-MX"/>
        </a:p>
      </dgm:t>
    </dgm:pt>
    <dgm:pt modelId="{771DD49E-8684-4B4E-B695-FA2D644241C5}" type="pres">
      <dgm:prSet presAssocID="{6262B3DD-E5D3-4787-B090-AAA6F50406A1}" presName="hierRoot2" presStyleCnt="0">
        <dgm:presLayoutVars>
          <dgm:hierBranch val="init"/>
        </dgm:presLayoutVars>
      </dgm:prSet>
      <dgm:spPr/>
    </dgm:pt>
    <dgm:pt modelId="{F95D99BE-AE07-4231-A09A-6F1848CC2CB0}" type="pres">
      <dgm:prSet presAssocID="{6262B3DD-E5D3-4787-B090-AAA6F50406A1}" presName="rootComposite" presStyleCnt="0"/>
      <dgm:spPr/>
    </dgm:pt>
    <dgm:pt modelId="{6E355B5F-8C00-49A8-9187-4BD5E7D8031B}" type="pres">
      <dgm:prSet presAssocID="{6262B3DD-E5D3-4787-B090-AAA6F50406A1}" presName="rootText" presStyleLbl="node4" presStyleIdx="7" presStyleCnt="20" custScaleX="804770" custScaleY="1226183" custLinFactX="-500000" custLinFactY="3168786" custLinFactNeighborX="-589347" custLinFactNeighborY="3200000">
        <dgm:presLayoutVars>
          <dgm:chPref val="3"/>
        </dgm:presLayoutVars>
      </dgm:prSet>
      <dgm:spPr/>
      <dgm:t>
        <a:bodyPr/>
        <a:lstStyle/>
        <a:p>
          <a:endParaRPr lang="es-MX"/>
        </a:p>
      </dgm:t>
    </dgm:pt>
    <dgm:pt modelId="{83A6C751-7DAA-4A8A-89B6-F6EC3EB44925}" type="pres">
      <dgm:prSet presAssocID="{6262B3DD-E5D3-4787-B090-AAA6F50406A1}" presName="rootConnector" presStyleLbl="node4" presStyleIdx="7" presStyleCnt="20"/>
      <dgm:spPr/>
      <dgm:t>
        <a:bodyPr/>
        <a:lstStyle/>
        <a:p>
          <a:endParaRPr lang="es-MX"/>
        </a:p>
      </dgm:t>
    </dgm:pt>
    <dgm:pt modelId="{1D7C7657-DC8A-4EDC-ADCA-84D5D3E6085C}" type="pres">
      <dgm:prSet presAssocID="{6262B3DD-E5D3-4787-B090-AAA6F50406A1}" presName="hierChild4" presStyleCnt="0"/>
      <dgm:spPr/>
    </dgm:pt>
    <dgm:pt modelId="{F1CD8329-C280-484B-A6E8-6E4F29371001}" type="pres">
      <dgm:prSet presAssocID="{6262B3DD-E5D3-4787-B090-AAA6F50406A1}" presName="hierChild5" presStyleCnt="0"/>
      <dgm:spPr/>
    </dgm:pt>
    <dgm:pt modelId="{026F63A3-87CE-4E9B-9853-CED294B97981}" type="pres">
      <dgm:prSet presAssocID="{D6D84F35-273F-431D-981E-C08C69B25202}" presName="Name37" presStyleLbl="parChTrans1D4" presStyleIdx="8" presStyleCnt="20" custSzX="375199" custSzY="139334"/>
      <dgm:spPr/>
      <dgm:t>
        <a:bodyPr/>
        <a:lstStyle/>
        <a:p>
          <a:endParaRPr lang="es-MX"/>
        </a:p>
      </dgm:t>
    </dgm:pt>
    <dgm:pt modelId="{07FD441B-3450-4C7E-8818-9ED4EB972DC4}" type="pres">
      <dgm:prSet presAssocID="{1F46844E-5386-45E2-B5CF-0BF36882BAFC}" presName="hierRoot2" presStyleCnt="0">
        <dgm:presLayoutVars>
          <dgm:hierBranch val="init"/>
        </dgm:presLayoutVars>
      </dgm:prSet>
      <dgm:spPr/>
    </dgm:pt>
    <dgm:pt modelId="{2A7D7892-230A-4F20-8F06-8BEF8B433749}" type="pres">
      <dgm:prSet presAssocID="{1F46844E-5386-45E2-B5CF-0BF36882BAFC}" presName="rootComposite" presStyleCnt="0"/>
      <dgm:spPr/>
    </dgm:pt>
    <dgm:pt modelId="{5BF1172B-D8E0-4772-8996-C6083D496986}" type="pres">
      <dgm:prSet presAssocID="{1F46844E-5386-45E2-B5CF-0BF36882BAFC}" presName="rootText" presStyleLbl="node4" presStyleIdx="8" presStyleCnt="20" custScaleX="829783" custScaleY="1226183" custLinFactX="-300000" custLinFactY="3151192" custLinFactNeighborX="-303074" custLinFactNeighborY="3200000">
        <dgm:presLayoutVars>
          <dgm:chPref val="3"/>
        </dgm:presLayoutVars>
      </dgm:prSet>
      <dgm:spPr/>
      <dgm:t>
        <a:bodyPr/>
        <a:lstStyle/>
        <a:p>
          <a:endParaRPr lang="es-MX"/>
        </a:p>
      </dgm:t>
    </dgm:pt>
    <dgm:pt modelId="{9CD716D8-481A-492B-80FD-4F05B6FA0140}" type="pres">
      <dgm:prSet presAssocID="{1F46844E-5386-45E2-B5CF-0BF36882BAFC}" presName="rootConnector" presStyleLbl="node4" presStyleIdx="8" presStyleCnt="20"/>
      <dgm:spPr/>
      <dgm:t>
        <a:bodyPr/>
        <a:lstStyle/>
        <a:p>
          <a:endParaRPr lang="es-MX"/>
        </a:p>
      </dgm:t>
    </dgm:pt>
    <dgm:pt modelId="{E2BF9732-37E8-4FE2-93F6-D9185FD43C47}" type="pres">
      <dgm:prSet presAssocID="{1F46844E-5386-45E2-B5CF-0BF36882BAFC}" presName="hierChild4" presStyleCnt="0"/>
      <dgm:spPr/>
    </dgm:pt>
    <dgm:pt modelId="{31E89EA6-9E7A-49E6-8222-887670858570}" type="pres">
      <dgm:prSet presAssocID="{1F46844E-5386-45E2-B5CF-0BF36882BAFC}" presName="hierChild5" presStyleCnt="0"/>
      <dgm:spPr/>
    </dgm:pt>
    <dgm:pt modelId="{6ED18917-3219-4FA9-A2DD-B1F6EBB70B78}" type="pres">
      <dgm:prSet presAssocID="{89FBA8C7-D779-4DBC-9848-2D079CE43A1B}" presName="Name37" presStyleLbl="parChTrans1D4" presStyleIdx="9" presStyleCnt="20" custSzX="878582" custSzY="190181"/>
      <dgm:spPr/>
      <dgm:t>
        <a:bodyPr/>
        <a:lstStyle/>
        <a:p>
          <a:endParaRPr lang="es-MX"/>
        </a:p>
      </dgm:t>
    </dgm:pt>
    <dgm:pt modelId="{C809BE32-26BB-489E-9A76-0FE9E4D62166}" type="pres">
      <dgm:prSet presAssocID="{AA21A878-B6A1-49D2-BDA9-C1D7EF81C7B6}" presName="hierRoot2" presStyleCnt="0">
        <dgm:presLayoutVars>
          <dgm:hierBranch val="init"/>
        </dgm:presLayoutVars>
      </dgm:prSet>
      <dgm:spPr/>
    </dgm:pt>
    <dgm:pt modelId="{2BA49D3D-CD65-4BE0-B7EE-AABA7961926E}" type="pres">
      <dgm:prSet presAssocID="{AA21A878-B6A1-49D2-BDA9-C1D7EF81C7B6}" presName="rootComposite" presStyleCnt="0"/>
      <dgm:spPr/>
    </dgm:pt>
    <dgm:pt modelId="{F51A547A-AD5C-41CD-B7DD-5EBFAB9C1355}" type="pres">
      <dgm:prSet presAssocID="{AA21A878-B6A1-49D2-BDA9-C1D7EF81C7B6}" presName="rootText" presStyleLbl="node4" presStyleIdx="9" presStyleCnt="20" custScaleX="937803" custScaleY="1226183" custLinFactX="-1400000" custLinFactY="1700000" custLinFactNeighborX="-1483375" custLinFactNeighborY="1772450">
        <dgm:presLayoutVars>
          <dgm:chPref val="3"/>
        </dgm:presLayoutVars>
      </dgm:prSet>
      <dgm:spPr/>
      <dgm:t>
        <a:bodyPr/>
        <a:lstStyle/>
        <a:p>
          <a:endParaRPr lang="es-MX"/>
        </a:p>
      </dgm:t>
    </dgm:pt>
    <dgm:pt modelId="{C3978FA5-A426-4672-AE06-495B888BA9E2}" type="pres">
      <dgm:prSet presAssocID="{AA21A878-B6A1-49D2-BDA9-C1D7EF81C7B6}" presName="rootConnector" presStyleLbl="node4" presStyleIdx="9" presStyleCnt="20"/>
      <dgm:spPr/>
      <dgm:t>
        <a:bodyPr/>
        <a:lstStyle/>
        <a:p>
          <a:endParaRPr lang="es-MX"/>
        </a:p>
      </dgm:t>
    </dgm:pt>
    <dgm:pt modelId="{7D4EC821-BA90-4E11-B90B-9C2DBE549AE5}" type="pres">
      <dgm:prSet presAssocID="{AA21A878-B6A1-49D2-BDA9-C1D7EF81C7B6}" presName="hierChild4" presStyleCnt="0"/>
      <dgm:spPr/>
    </dgm:pt>
    <dgm:pt modelId="{A15E6B04-9E25-447D-BB71-9D66DF66DD34}" type="pres">
      <dgm:prSet presAssocID="{AA21A878-B6A1-49D2-BDA9-C1D7EF81C7B6}" presName="hierChild5" presStyleCnt="0"/>
      <dgm:spPr/>
    </dgm:pt>
    <dgm:pt modelId="{CFE92368-EEE8-486A-BCFF-E5019B3EB6D7}" type="pres">
      <dgm:prSet presAssocID="{01B7A66A-D37F-48F7-972F-9F821D8E5F29}" presName="Name37" presStyleLbl="parChTrans1D4" presStyleIdx="10" presStyleCnt="20" custSzX="1369816" custSzY="298423"/>
      <dgm:spPr/>
      <dgm:t>
        <a:bodyPr/>
        <a:lstStyle/>
        <a:p>
          <a:endParaRPr lang="es-MX"/>
        </a:p>
      </dgm:t>
    </dgm:pt>
    <dgm:pt modelId="{DFA1010B-4B1E-441D-BFB4-8AA88884B63B}" type="pres">
      <dgm:prSet presAssocID="{3FA2C84E-9D64-440A-8325-0C135E43DF0C}" presName="hierRoot2" presStyleCnt="0">
        <dgm:presLayoutVars>
          <dgm:hierBranch val="init"/>
        </dgm:presLayoutVars>
      </dgm:prSet>
      <dgm:spPr/>
    </dgm:pt>
    <dgm:pt modelId="{41F74267-6398-4D37-8EDB-E8D97D9F2853}" type="pres">
      <dgm:prSet presAssocID="{3FA2C84E-9D64-440A-8325-0C135E43DF0C}" presName="rootComposite" presStyleCnt="0"/>
      <dgm:spPr/>
    </dgm:pt>
    <dgm:pt modelId="{52D2789C-5572-495A-ABE4-48D698EC5C30}" type="pres">
      <dgm:prSet presAssocID="{3FA2C84E-9D64-440A-8325-0C135E43DF0C}" presName="rootText" presStyleLbl="node4" presStyleIdx="10" presStyleCnt="20" custScaleX="710864" custScaleY="1226183" custLinFactX="-1200000" custLinFactY="1700000" custLinFactNeighborX="-1202259" custLinFactNeighborY="1792631">
        <dgm:presLayoutVars>
          <dgm:chPref val="3"/>
        </dgm:presLayoutVars>
      </dgm:prSet>
      <dgm:spPr/>
      <dgm:t>
        <a:bodyPr/>
        <a:lstStyle/>
        <a:p>
          <a:endParaRPr lang="es-MX"/>
        </a:p>
      </dgm:t>
    </dgm:pt>
    <dgm:pt modelId="{1335A603-9DC9-49E8-A26A-274631BFF4A6}" type="pres">
      <dgm:prSet presAssocID="{3FA2C84E-9D64-440A-8325-0C135E43DF0C}" presName="rootConnector" presStyleLbl="node4" presStyleIdx="10" presStyleCnt="20"/>
      <dgm:spPr/>
      <dgm:t>
        <a:bodyPr/>
        <a:lstStyle/>
        <a:p>
          <a:endParaRPr lang="es-MX"/>
        </a:p>
      </dgm:t>
    </dgm:pt>
    <dgm:pt modelId="{6B521E07-AA20-4C02-B2AB-3DD2FE88F2FC}" type="pres">
      <dgm:prSet presAssocID="{3FA2C84E-9D64-440A-8325-0C135E43DF0C}" presName="hierChild4" presStyleCnt="0"/>
      <dgm:spPr/>
    </dgm:pt>
    <dgm:pt modelId="{D6DF1DB0-17AC-4D87-B14F-A7E348347714}" type="pres">
      <dgm:prSet presAssocID="{3FA2C84E-9D64-440A-8325-0C135E43DF0C}" presName="hierChild5" presStyleCnt="0"/>
      <dgm:spPr/>
    </dgm:pt>
    <dgm:pt modelId="{527B1B61-C2BD-4713-9DFB-E24B09182773}" type="pres">
      <dgm:prSet presAssocID="{DED00A21-0F21-449E-9B7E-85AA624DF989}" presName="Name37" presStyleLbl="parChTrans1D4" presStyleIdx="11" presStyleCnt="20" custSzX="1869149" custSzY="415685"/>
      <dgm:spPr/>
      <dgm:t>
        <a:bodyPr/>
        <a:lstStyle/>
        <a:p>
          <a:endParaRPr lang="es-MX"/>
        </a:p>
      </dgm:t>
    </dgm:pt>
    <dgm:pt modelId="{4A3A04E9-832A-4DF5-82A7-6F91B96727BA}" type="pres">
      <dgm:prSet presAssocID="{6B86EAF8-4630-4842-9C99-D3330EAE0551}" presName="hierRoot2" presStyleCnt="0">
        <dgm:presLayoutVars>
          <dgm:hierBranch val="init"/>
        </dgm:presLayoutVars>
      </dgm:prSet>
      <dgm:spPr/>
    </dgm:pt>
    <dgm:pt modelId="{B9994F4C-425D-4ED8-AF21-8270890DD46D}" type="pres">
      <dgm:prSet presAssocID="{6B86EAF8-4630-4842-9C99-D3330EAE0551}" presName="rootComposite" presStyleCnt="0"/>
      <dgm:spPr/>
    </dgm:pt>
    <dgm:pt modelId="{EB159334-CA9E-4A77-9EAA-7BF328B604BE}" type="pres">
      <dgm:prSet presAssocID="{6B86EAF8-4630-4842-9C99-D3330EAE0551}" presName="rootText" presStyleLbl="node4" presStyleIdx="11" presStyleCnt="20" custScaleX="764710" custScaleY="1226183" custLinFactX="-1529135" custLinFactY="2400000" custLinFactNeighborX="-1600000" custLinFactNeighborY="2486693">
        <dgm:presLayoutVars>
          <dgm:chPref val="3"/>
        </dgm:presLayoutVars>
      </dgm:prSet>
      <dgm:spPr/>
      <dgm:t>
        <a:bodyPr/>
        <a:lstStyle/>
        <a:p>
          <a:endParaRPr lang="es-MX"/>
        </a:p>
      </dgm:t>
    </dgm:pt>
    <dgm:pt modelId="{A7B428B5-CE19-4FD2-B2B7-61F4025835F2}" type="pres">
      <dgm:prSet presAssocID="{6B86EAF8-4630-4842-9C99-D3330EAE0551}" presName="rootConnector" presStyleLbl="node4" presStyleIdx="11" presStyleCnt="20"/>
      <dgm:spPr/>
      <dgm:t>
        <a:bodyPr/>
        <a:lstStyle/>
        <a:p>
          <a:endParaRPr lang="es-MX"/>
        </a:p>
      </dgm:t>
    </dgm:pt>
    <dgm:pt modelId="{C931849F-9576-4E56-8134-1F74799343F2}" type="pres">
      <dgm:prSet presAssocID="{6B86EAF8-4630-4842-9C99-D3330EAE0551}" presName="hierChild4" presStyleCnt="0"/>
      <dgm:spPr/>
    </dgm:pt>
    <dgm:pt modelId="{C8D4C8DD-CEA6-40B2-A12E-73986024017F}" type="pres">
      <dgm:prSet presAssocID="{6B86EAF8-4630-4842-9C99-D3330EAE0551}" presName="hierChild5" presStyleCnt="0"/>
      <dgm:spPr/>
    </dgm:pt>
    <dgm:pt modelId="{21A71E11-5FAC-437D-9956-844671F5C6E6}" type="pres">
      <dgm:prSet presAssocID="{3E5E314A-C0DF-4523-92EF-67FC4F12A602}" presName="hierChild5" presStyleCnt="0"/>
      <dgm:spPr/>
    </dgm:pt>
    <dgm:pt modelId="{3BA3E571-D141-4100-A0E1-32375E4C16BB}" type="pres">
      <dgm:prSet presAssocID="{BE0D7502-7278-42C3-A846-08DA6DD0BF6A}" presName="Name37" presStyleLbl="parChTrans1D4" presStyleIdx="12" presStyleCnt="20" custSzX="1852955" custSzY="139334"/>
      <dgm:spPr/>
      <dgm:t>
        <a:bodyPr/>
        <a:lstStyle/>
        <a:p>
          <a:endParaRPr lang="es-MX"/>
        </a:p>
      </dgm:t>
    </dgm:pt>
    <dgm:pt modelId="{5DA08849-5420-4A68-9527-CFFA4BF97753}" type="pres">
      <dgm:prSet presAssocID="{918B450F-EC6F-4522-B188-FDA39B4FC9AF}" presName="hierRoot2" presStyleCnt="0">
        <dgm:presLayoutVars>
          <dgm:hierBranch val="init"/>
        </dgm:presLayoutVars>
      </dgm:prSet>
      <dgm:spPr/>
    </dgm:pt>
    <dgm:pt modelId="{D2375B9B-420B-4CBA-8D48-E7D79C38CD0D}" type="pres">
      <dgm:prSet presAssocID="{918B450F-EC6F-4522-B188-FDA39B4FC9AF}" presName="rootComposite" presStyleCnt="0"/>
      <dgm:spPr/>
    </dgm:pt>
    <dgm:pt modelId="{FF9501CB-F628-4926-BF2B-D7B742FDA655}" type="pres">
      <dgm:prSet presAssocID="{918B450F-EC6F-4522-B188-FDA39B4FC9AF}" presName="rootText" presStyleLbl="node4" presStyleIdx="12" presStyleCnt="20" custScaleX="1134744" custScaleY="1409532" custLinFactX="-705101" custLinFactY="648278" custLinFactNeighborX="-800000" custLinFactNeighborY="700000">
        <dgm:presLayoutVars>
          <dgm:chPref val="3"/>
        </dgm:presLayoutVars>
      </dgm:prSet>
      <dgm:spPr/>
      <dgm:t>
        <a:bodyPr/>
        <a:lstStyle/>
        <a:p>
          <a:endParaRPr lang="es-MX"/>
        </a:p>
      </dgm:t>
    </dgm:pt>
    <dgm:pt modelId="{86DCDFA5-5377-4607-B7BF-EEBC75DDC2C3}" type="pres">
      <dgm:prSet presAssocID="{918B450F-EC6F-4522-B188-FDA39B4FC9AF}" presName="rootConnector" presStyleLbl="node4" presStyleIdx="12" presStyleCnt="20"/>
      <dgm:spPr/>
      <dgm:t>
        <a:bodyPr/>
        <a:lstStyle/>
        <a:p>
          <a:endParaRPr lang="es-MX"/>
        </a:p>
      </dgm:t>
    </dgm:pt>
    <dgm:pt modelId="{09376C95-445B-4CE9-89DC-81AD8AD36457}" type="pres">
      <dgm:prSet presAssocID="{918B450F-EC6F-4522-B188-FDA39B4FC9AF}" presName="hierChild4" presStyleCnt="0"/>
      <dgm:spPr/>
    </dgm:pt>
    <dgm:pt modelId="{8BA5A6FB-91FF-469F-849C-E95A3BCB72DF}" type="pres">
      <dgm:prSet presAssocID="{5BC9F306-A991-4F39-A363-E0AFA117A894}" presName="Name37" presStyleLbl="parChTrans1D4" presStyleIdx="13" presStyleCnt="20" custSzX="125103" custSzY="382620"/>
      <dgm:spPr/>
      <dgm:t>
        <a:bodyPr/>
        <a:lstStyle/>
        <a:p>
          <a:endParaRPr lang="es-MX"/>
        </a:p>
      </dgm:t>
    </dgm:pt>
    <dgm:pt modelId="{098E5141-7786-40BE-A359-E25467203801}" type="pres">
      <dgm:prSet presAssocID="{71BFC97E-CD57-4B4A-86CC-72D1E8773084}" presName="hierRoot2" presStyleCnt="0">
        <dgm:presLayoutVars>
          <dgm:hierBranch val="init"/>
        </dgm:presLayoutVars>
      </dgm:prSet>
      <dgm:spPr/>
    </dgm:pt>
    <dgm:pt modelId="{5814C2A4-395B-4F82-B7A0-A15DB47C5461}" type="pres">
      <dgm:prSet presAssocID="{71BFC97E-CD57-4B4A-86CC-72D1E8773084}" presName="rootComposite" presStyleCnt="0"/>
      <dgm:spPr/>
    </dgm:pt>
    <dgm:pt modelId="{F2A4F19D-1182-4C2C-9C93-9B89819DC6EB}" type="pres">
      <dgm:prSet presAssocID="{71BFC97E-CD57-4B4A-86CC-72D1E8773084}" presName="rootText" presStyleLbl="node4" presStyleIdx="13" presStyleCnt="20" custScaleX="1036256" custScaleY="1226183" custLinFactX="-744768" custLinFactY="900000" custLinFactNeighborX="-800000" custLinFactNeighborY="964069">
        <dgm:presLayoutVars>
          <dgm:chPref val="3"/>
        </dgm:presLayoutVars>
      </dgm:prSet>
      <dgm:spPr/>
      <dgm:t>
        <a:bodyPr/>
        <a:lstStyle/>
        <a:p>
          <a:endParaRPr lang="es-MX"/>
        </a:p>
      </dgm:t>
    </dgm:pt>
    <dgm:pt modelId="{7903AA93-D1DC-4FA8-8011-E2DEE8E18FC6}" type="pres">
      <dgm:prSet presAssocID="{71BFC97E-CD57-4B4A-86CC-72D1E8773084}" presName="rootConnector" presStyleLbl="node4" presStyleIdx="13" presStyleCnt="20"/>
      <dgm:spPr/>
      <dgm:t>
        <a:bodyPr/>
        <a:lstStyle/>
        <a:p>
          <a:endParaRPr lang="es-MX"/>
        </a:p>
      </dgm:t>
    </dgm:pt>
    <dgm:pt modelId="{C7ECADA1-E1AF-488E-A75D-37465CF041A6}" type="pres">
      <dgm:prSet presAssocID="{71BFC97E-CD57-4B4A-86CC-72D1E8773084}" presName="hierChild4" presStyleCnt="0"/>
      <dgm:spPr/>
    </dgm:pt>
    <dgm:pt modelId="{BB17DD2D-F233-4EE7-81E1-BB7957A69616}" type="pres">
      <dgm:prSet presAssocID="{71BFC97E-CD57-4B4A-86CC-72D1E8773084}" presName="hierChild5" presStyleCnt="0"/>
      <dgm:spPr/>
    </dgm:pt>
    <dgm:pt modelId="{F527A8DA-5C6B-4C80-8A11-1455B9F2B4DB}" type="pres">
      <dgm:prSet presAssocID="{36A81C48-D6D0-49CC-88DD-714AF2D618F9}" presName="Name37" presStyleLbl="parChTrans1D4" presStyleIdx="14" presStyleCnt="20" custSzX="125103" custSzY="1092981"/>
      <dgm:spPr/>
      <dgm:t>
        <a:bodyPr/>
        <a:lstStyle/>
        <a:p>
          <a:endParaRPr lang="es-MX"/>
        </a:p>
      </dgm:t>
    </dgm:pt>
    <dgm:pt modelId="{34459E0D-AD45-47EF-9F73-29F608BF0350}" type="pres">
      <dgm:prSet presAssocID="{1C946D5A-347B-47B6-81D5-592FB616B365}" presName="hierRoot2" presStyleCnt="0">
        <dgm:presLayoutVars>
          <dgm:hierBranch val="init"/>
        </dgm:presLayoutVars>
      </dgm:prSet>
      <dgm:spPr/>
    </dgm:pt>
    <dgm:pt modelId="{6F05BC0E-062E-42DE-B2D4-CB5B10A7A170}" type="pres">
      <dgm:prSet presAssocID="{1C946D5A-347B-47B6-81D5-592FB616B365}" presName="rootComposite" presStyleCnt="0"/>
      <dgm:spPr/>
    </dgm:pt>
    <dgm:pt modelId="{2ED3E680-9CD4-4156-8661-AA9FCC3DB6B6}" type="pres">
      <dgm:prSet presAssocID="{1C946D5A-347B-47B6-81D5-592FB616B365}" presName="rootText" presStyleLbl="node4" presStyleIdx="14" presStyleCnt="20" custScaleX="1133033" custScaleY="1370918" custLinFactX="-1500000" custLinFactY="238530" custLinFactNeighborX="-1587267" custLinFactNeighborY="300000">
        <dgm:presLayoutVars>
          <dgm:chPref val="3"/>
        </dgm:presLayoutVars>
      </dgm:prSet>
      <dgm:spPr/>
      <dgm:t>
        <a:bodyPr/>
        <a:lstStyle/>
        <a:p>
          <a:endParaRPr lang="es-MX"/>
        </a:p>
      </dgm:t>
    </dgm:pt>
    <dgm:pt modelId="{C4CA8CF6-2F32-4A46-9FFD-C163518B5B10}" type="pres">
      <dgm:prSet presAssocID="{1C946D5A-347B-47B6-81D5-592FB616B365}" presName="rootConnector" presStyleLbl="node4" presStyleIdx="14" presStyleCnt="20"/>
      <dgm:spPr/>
      <dgm:t>
        <a:bodyPr/>
        <a:lstStyle/>
        <a:p>
          <a:endParaRPr lang="es-MX"/>
        </a:p>
      </dgm:t>
    </dgm:pt>
    <dgm:pt modelId="{C214EE0A-6E64-432F-9349-0AB8FA075070}" type="pres">
      <dgm:prSet presAssocID="{1C946D5A-347B-47B6-81D5-592FB616B365}" presName="hierChild4" presStyleCnt="0"/>
      <dgm:spPr/>
    </dgm:pt>
    <dgm:pt modelId="{3763A6F9-4AD2-426A-B0B9-B5898BAB6FC7}" type="pres">
      <dgm:prSet presAssocID="{1C946D5A-347B-47B6-81D5-592FB616B365}" presName="hierChild5" presStyleCnt="0"/>
      <dgm:spPr/>
    </dgm:pt>
    <dgm:pt modelId="{582E2AC3-F94A-495D-94FE-C2040354C32B}" type="pres">
      <dgm:prSet presAssocID="{E73591D2-B8CD-431B-A891-53305C8C6658}" presName="Name37" presStyleLbl="parChTrans1D4" presStyleIdx="15" presStyleCnt="20" custSzX="125103" custSzY="1744711"/>
      <dgm:spPr/>
      <dgm:t>
        <a:bodyPr/>
        <a:lstStyle/>
        <a:p>
          <a:endParaRPr lang="es-MX"/>
        </a:p>
      </dgm:t>
    </dgm:pt>
    <dgm:pt modelId="{AD2060EF-62BC-4D87-97E2-3CCA3B0E9FF2}" type="pres">
      <dgm:prSet presAssocID="{407DDC5E-5AE9-4EC8-B603-CB7C693F4A76}" presName="hierRoot2" presStyleCnt="0">
        <dgm:presLayoutVars>
          <dgm:hierBranch val="init"/>
        </dgm:presLayoutVars>
      </dgm:prSet>
      <dgm:spPr/>
    </dgm:pt>
    <dgm:pt modelId="{CC4A3CBA-BBE0-47AE-A5C5-D62AE248AF3B}" type="pres">
      <dgm:prSet presAssocID="{407DDC5E-5AE9-4EC8-B603-CB7C693F4A76}" presName="rootComposite" presStyleCnt="0"/>
      <dgm:spPr/>
    </dgm:pt>
    <dgm:pt modelId="{C4FE3D39-4660-492C-B427-E0A09CA30EDB}" type="pres">
      <dgm:prSet presAssocID="{407DDC5E-5AE9-4EC8-B603-CB7C693F4A76}" presName="rootText" presStyleLbl="node4" presStyleIdx="15" presStyleCnt="20" custScaleX="1089637" custScaleY="1226183" custLinFactX="-1458457" custLinFactY="1049362" custLinFactNeighborX="-1500000" custLinFactNeighborY="1100000">
        <dgm:presLayoutVars>
          <dgm:chPref val="3"/>
        </dgm:presLayoutVars>
      </dgm:prSet>
      <dgm:spPr/>
      <dgm:t>
        <a:bodyPr/>
        <a:lstStyle/>
        <a:p>
          <a:endParaRPr lang="es-MX"/>
        </a:p>
      </dgm:t>
    </dgm:pt>
    <dgm:pt modelId="{B6682469-37F3-4E67-9043-65BEF17E8DC0}" type="pres">
      <dgm:prSet presAssocID="{407DDC5E-5AE9-4EC8-B603-CB7C693F4A76}" presName="rootConnector" presStyleLbl="node4" presStyleIdx="15" presStyleCnt="20"/>
      <dgm:spPr/>
      <dgm:t>
        <a:bodyPr/>
        <a:lstStyle/>
        <a:p>
          <a:endParaRPr lang="es-MX"/>
        </a:p>
      </dgm:t>
    </dgm:pt>
    <dgm:pt modelId="{A6DF37F0-BE43-4BF0-BDB9-E0CF2BA403A6}" type="pres">
      <dgm:prSet presAssocID="{407DDC5E-5AE9-4EC8-B603-CB7C693F4A76}" presName="hierChild4" presStyleCnt="0"/>
      <dgm:spPr/>
    </dgm:pt>
    <dgm:pt modelId="{2F94587D-E1AC-4473-AED9-7B39B4569F73}" type="pres">
      <dgm:prSet presAssocID="{407DDC5E-5AE9-4EC8-B603-CB7C693F4A76}" presName="hierChild5" presStyleCnt="0"/>
      <dgm:spPr/>
    </dgm:pt>
    <dgm:pt modelId="{747AB66D-589B-4AF0-9FD8-5EC995B030CD}" type="pres">
      <dgm:prSet presAssocID="{6F38738D-F8B4-4756-9F61-941E5DD18B9C}" presName="Name37" presStyleLbl="parChTrans1D4" presStyleIdx="16" presStyleCnt="20" custSzX="125103" custSzY="2396442"/>
      <dgm:spPr/>
      <dgm:t>
        <a:bodyPr/>
        <a:lstStyle/>
        <a:p>
          <a:endParaRPr lang="es-MX"/>
        </a:p>
      </dgm:t>
    </dgm:pt>
    <dgm:pt modelId="{AE2256DD-1DA9-4BF0-BF9C-83A9EE3B9D3A}" type="pres">
      <dgm:prSet presAssocID="{44C4A6BB-62F1-4457-9DCF-906390EC915E}" presName="hierRoot2" presStyleCnt="0">
        <dgm:presLayoutVars>
          <dgm:hierBranch val="init"/>
        </dgm:presLayoutVars>
      </dgm:prSet>
      <dgm:spPr/>
    </dgm:pt>
    <dgm:pt modelId="{CCDCC1D0-171B-4FA6-9A2B-F69ECD81719F}" type="pres">
      <dgm:prSet presAssocID="{44C4A6BB-62F1-4457-9DCF-906390EC915E}" presName="rootComposite" presStyleCnt="0"/>
      <dgm:spPr/>
    </dgm:pt>
    <dgm:pt modelId="{F08F9A27-0FC4-4E9F-8F80-109FF445A802}" type="pres">
      <dgm:prSet presAssocID="{44C4A6BB-62F1-4457-9DCF-906390EC915E}" presName="rootText" presStyleLbl="node4" presStyleIdx="16" presStyleCnt="20" custScaleX="1155573" custScaleY="1487505" custLinFactX="-1500000" custLinFactY="1300000" custLinFactNeighborX="-1506054" custLinFactNeighborY="1358536">
        <dgm:presLayoutVars>
          <dgm:chPref val="3"/>
        </dgm:presLayoutVars>
      </dgm:prSet>
      <dgm:spPr/>
      <dgm:t>
        <a:bodyPr/>
        <a:lstStyle/>
        <a:p>
          <a:endParaRPr lang="es-MX"/>
        </a:p>
      </dgm:t>
    </dgm:pt>
    <dgm:pt modelId="{8DF46C2C-DD3D-4A01-8D54-340F47B7CDC0}" type="pres">
      <dgm:prSet presAssocID="{44C4A6BB-62F1-4457-9DCF-906390EC915E}" presName="rootConnector" presStyleLbl="node4" presStyleIdx="16" presStyleCnt="20"/>
      <dgm:spPr/>
      <dgm:t>
        <a:bodyPr/>
        <a:lstStyle/>
        <a:p>
          <a:endParaRPr lang="es-MX"/>
        </a:p>
      </dgm:t>
    </dgm:pt>
    <dgm:pt modelId="{705578E3-9492-4752-9565-104985C6E341}" type="pres">
      <dgm:prSet presAssocID="{44C4A6BB-62F1-4457-9DCF-906390EC915E}" presName="hierChild4" presStyleCnt="0"/>
      <dgm:spPr/>
    </dgm:pt>
    <dgm:pt modelId="{2BB5BC59-A562-4C1E-BF44-D8287889B736}" type="pres">
      <dgm:prSet presAssocID="{44C4A6BB-62F1-4457-9DCF-906390EC915E}" presName="hierChild5" presStyleCnt="0"/>
      <dgm:spPr/>
    </dgm:pt>
    <dgm:pt modelId="{7D19D255-093A-4BCD-8A9D-E223C914E265}" type="pres">
      <dgm:prSet presAssocID="{1948C3CA-3F95-4233-956D-A355CDB1DA90}" presName="Name37" presStyleLbl="parChTrans1D4" presStyleIdx="17" presStyleCnt="20" custSzX="125103" custSzY="3048172"/>
      <dgm:spPr/>
      <dgm:t>
        <a:bodyPr/>
        <a:lstStyle/>
        <a:p>
          <a:endParaRPr lang="es-MX"/>
        </a:p>
      </dgm:t>
    </dgm:pt>
    <dgm:pt modelId="{2C6E02FF-08EE-4FB3-A3F9-258E942965E2}" type="pres">
      <dgm:prSet presAssocID="{B0E211F5-2DBA-4484-AE57-55DAF05E1973}" presName="hierRoot2" presStyleCnt="0">
        <dgm:presLayoutVars>
          <dgm:hierBranch val="init"/>
        </dgm:presLayoutVars>
      </dgm:prSet>
      <dgm:spPr/>
    </dgm:pt>
    <dgm:pt modelId="{6AC02B0A-C1E8-4D22-A72F-17D14F2A5E8E}" type="pres">
      <dgm:prSet presAssocID="{B0E211F5-2DBA-4484-AE57-55DAF05E1973}" presName="rootComposite" presStyleCnt="0"/>
      <dgm:spPr/>
    </dgm:pt>
    <dgm:pt modelId="{7029C54C-DBEF-451C-8816-CC235BE59BB0}" type="pres">
      <dgm:prSet presAssocID="{B0E211F5-2DBA-4484-AE57-55DAF05E1973}" presName="rootText" presStyleLbl="node4" presStyleIdx="17" presStyleCnt="20" custScaleX="1057836" custScaleY="1226183" custLinFactX="-1500000" custLinFactY="-800000" custLinFactNeighborX="-1506020" custLinFactNeighborY="-857964">
        <dgm:presLayoutVars>
          <dgm:chPref val="3"/>
        </dgm:presLayoutVars>
      </dgm:prSet>
      <dgm:spPr/>
      <dgm:t>
        <a:bodyPr/>
        <a:lstStyle/>
        <a:p>
          <a:endParaRPr lang="es-MX"/>
        </a:p>
      </dgm:t>
    </dgm:pt>
    <dgm:pt modelId="{BC9F86AA-4ED7-4772-9D5B-CBEB2EA24508}" type="pres">
      <dgm:prSet presAssocID="{B0E211F5-2DBA-4484-AE57-55DAF05E1973}" presName="rootConnector" presStyleLbl="node4" presStyleIdx="17" presStyleCnt="20"/>
      <dgm:spPr/>
      <dgm:t>
        <a:bodyPr/>
        <a:lstStyle/>
        <a:p>
          <a:endParaRPr lang="es-MX"/>
        </a:p>
      </dgm:t>
    </dgm:pt>
    <dgm:pt modelId="{3AFFEB03-2DCD-4165-992D-9614260BD14E}" type="pres">
      <dgm:prSet presAssocID="{B0E211F5-2DBA-4484-AE57-55DAF05E1973}" presName="hierChild4" presStyleCnt="0"/>
      <dgm:spPr/>
    </dgm:pt>
    <dgm:pt modelId="{385E5F0B-01CC-4FB0-B1AE-0148F20919ED}" type="pres">
      <dgm:prSet presAssocID="{B0E211F5-2DBA-4484-AE57-55DAF05E1973}" presName="hierChild5" presStyleCnt="0"/>
      <dgm:spPr/>
    </dgm:pt>
    <dgm:pt modelId="{6775DE69-2AA8-4BCF-84E8-4DC7B9312A69}" type="pres">
      <dgm:prSet presAssocID="{918B450F-EC6F-4522-B188-FDA39B4FC9AF}" presName="hierChild5" presStyleCnt="0"/>
      <dgm:spPr/>
    </dgm:pt>
    <dgm:pt modelId="{2478A449-BD76-4EE2-B6F0-0EF398D8AD75}" type="pres">
      <dgm:prSet presAssocID="{52DEF837-6ABC-4FA5-8158-0F338DF4FB0E}" presName="hierChild5" presStyleCnt="0"/>
      <dgm:spPr/>
    </dgm:pt>
    <dgm:pt modelId="{EF98E03E-79E0-4B18-B92A-92635FF7C830}" type="pres">
      <dgm:prSet presAssocID="{EDB929D7-EA4C-4D67-BE54-65D76317343E}" presName="Name37" presStyleLbl="parChTrans1D3" presStyleIdx="1" presStyleCnt="6" custSzX="607267" custSzY="781001"/>
      <dgm:spPr/>
      <dgm:t>
        <a:bodyPr/>
        <a:lstStyle/>
        <a:p>
          <a:endParaRPr lang="es-MX"/>
        </a:p>
      </dgm:t>
    </dgm:pt>
    <dgm:pt modelId="{B007C5B5-0074-4C21-B351-0C8B177E939D}" type="pres">
      <dgm:prSet presAssocID="{67A14D0D-3F84-42A1-805C-2F543C925A14}" presName="hierRoot2" presStyleCnt="0">
        <dgm:presLayoutVars>
          <dgm:hierBranch val="init"/>
        </dgm:presLayoutVars>
      </dgm:prSet>
      <dgm:spPr/>
    </dgm:pt>
    <dgm:pt modelId="{63AC0451-EC8E-42F5-82C8-9E764D1F400E}" type="pres">
      <dgm:prSet presAssocID="{67A14D0D-3F84-42A1-805C-2F543C925A14}" presName="rootComposite" presStyleCnt="0"/>
      <dgm:spPr/>
    </dgm:pt>
    <dgm:pt modelId="{ED842235-D382-4BF6-A544-F9FC58D64DC9}" type="pres">
      <dgm:prSet presAssocID="{67A14D0D-3F84-42A1-805C-2F543C925A14}" presName="rootText" presStyleLbl="node3" presStyleIdx="1" presStyleCnt="6" custScaleX="801212" custScaleY="1226183" custLinFactX="100000" custLinFactY="3900000" custLinFactNeighborX="143586" custLinFactNeighborY="3986365">
        <dgm:presLayoutVars>
          <dgm:chPref val="3"/>
        </dgm:presLayoutVars>
      </dgm:prSet>
      <dgm:spPr/>
      <dgm:t>
        <a:bodyPr/>
        <a:lstStyle/>
        <a:p>
          <a:endParaRPr lang="es-MX"/>
        </a:p>
      </dgm:t>
    </dgm:pt>
    <dgm:pt modelId="{FE9954C0-2BED-4B35-A99A-4B1BF81E66EE}" type="pres">
      <dgm:prSet presAssocID="{67A14D0D-3F84-42A1-805C-2F543C925A14}" presName="rootConnector" presStyleLbl="node3" presStyleIdx="1" presStyleCnt="6"/>
      <dgm:spPr/>
      <dgm:t>
        <a:bodyPr/>
        <a:lstStyle/>
        <a:p>
          <a:endParaRPr lang="es-MX"/>
        </a:p>
      </dgm:t>
    </dgm:pt>
    <dgm:pt modelId="{91E35E80-E083-4302-88FF-592D40DC3733}" type="pres">
      <dgm:prSet presAssocID="{67A14D0D-3F84-42A1-805C-2F543C925A14}" presName="hierChild4" presStyleCnt="0"/>
      <dgm:spPr/>
    </dgm:pt>
    <dgm:pt modelId="{E9EA1D21-0125-4300-BE18-254984909BD3}" type="pres">
      <dgm:prSet presAssocID="{67A14D0D-3F84-42A1-805C-2F543C925A14}" presName="hierChild5" presStyleCnt="0"/>
      <dgm:spPr/>
    </dgm:pt>
    <dgm:pt modelId="{4ADD5943-C1E4-461D-B27C-73A319C8EBE8}" type="pres">
      <dgm:prSet presAssocID="{D42A8097-ABBD-4C0D-8313-305C84451FED}" presName="Name37" presStyleLbl="parChTrans1D3" presStyleIdx="2" presStyleCnt="6" custSzX="125103" custSzY="636679"/>
      <dgm:spPr/>
      <dgm:t>
        <a:bodyPr/>
        <a:lstStyle/>
        <a:p>
          <a:endParaRPr lang="es-MX"/>
        </a:p>
      </dgm:t>
    </dgm:pt>
    <dgm:pt modelId="{38CB532E-9C37-4B7A-9086-39A03B259641}" type="pres">
      <dgm:prSet presAssocID="{C5EE67AF-8A6E-43E1-B541-4155210741C0}" presName="hierRoot2" presStyleCnt="0">
        <dgm:presLayoutVars>
          <dgm:hierBranch val="init"/>
        </dgm:presLayoutVars>
      </dgm:prSet>
      <dgm:spPr/>
    </dgm:pt>
    <dgm:pt modelId="{7B59D232-06D6-4FD7-B770-8568BD815FF2}" type="pres">
      <dgm:prSet presAssocID="{C5EE67AF-8A6E-43E1-B541-4155210741C0}" presName="rootComposite" presStyleCnt="0"/>
      <dgm:spPr/>
    </dgm:pt>
    <dgm:pt modelId="{CB516C79-0A81-464C-84ED-2F018928046D}" type="pres">
      <dgm:prSet presAssocID="{C5EE67AF-8A6E-43E1-B541-4155210741C0}" presName="rootText" presStyleLbl="node3" presStyleIdx="2" presStyleCnt="6" custScaleX="766769" custScaleY="1226183" custLinFactX="400000" custLinFactY="3113566" custLinFactNeighborX="431039" custLinFactNeighborY="3200000">
        <dgm:presLayoutVars>
          <dgm:chPref val="3"/>
        </dgm:presLayoutVars>
      </dgm:prSet>
      <dgm:spPr/>
      <dgm:t>
        <a:bodyPr/>
        <a:lstStyle/>
        <a:p>
          <a:endParaRPr lang="es-MX"/>
        </a:p>
      </dgm:t>
    </dgm:pt>
    <dgm:pt modelId="{58364F6E-42E6-4E74-8434-36FDB3B64D4A}" type="pres">
      <dgm:prSet presAssocID="{C5EE67AF-8A6E-43E1-B541-4155210741C0}" presName="rootConnector" presStyleLbl="node3" presStyleIdx="2" presStyleCnt="6"/>
      <dgm:spPr/>
      <dgm:t>
        <a:bodyPr/>
        <a:lstStyle/>
        <a:p>
          <a:endParaRPr lang="es-MX"/>
        </a:p>
      </dgm:t>
    </dgm:pt>
    <dgm:pt modelId="{2AFD7133-BFBB-4E49-AF41-3955AD46732C}" type="pres">
      <dgm:prSet presAssocID="{C5EE67AF-8A6E-43E1-B541-4155210741C0}" presName="hierChild4" presStyleCnt="0"/>
      <dgm:spPr/>
    </dgm:pt>
    <dgm:pt modelId="{F98DEC37-F66E-4BE6-9FA6-08E06A507097}" type="pres">
      <dgm:prSet presAssocID="{C5EE67AF-8A6E-43E1-B541-4155210741C0}" presName="hierChild5" presStyleCnt="0"/>
      <dgm:spPr/>
    </dgm:pt>
    <dgm:pt modelId="{48CB9837-1C89-4C9D-83A1-FF2DCF0B181B}" type="pres">
      <dgm:prSet presAssocID="{3B2CBC4D-364E-47B9-841C-2C357DC9BD78}" presName="Name37" presStyleLbl="parChTrans1D3" presStyleIdx="3" presStyleCnt="6" custSzX="383299" custSzY="478826"/>
      <dgm:spPr/>
      <dgm:t>
        <a:bodyPr/>
        <a:lstStyle/>
        <a:p>
          <a:endParaRPr lang="es-MX"/>
        </a:p>
      </dgm:t>
    </dgm:pt>
    <dgm:pt modelId="{0706964C-6B48-4F33-8F24-1DE4F60F284F}" type="pres">
      <dgm:prSet presAssocID="{B2A8DC18-3F4F-4FC9-A3DB-692C2163FA99}" presName="hierRoot2" presStyleCnt="0">
        <dgm:presLayoutVars>
          <dgm:hierBranch val="init"/>
        </dgm:presLayoutVars>
      </dgm:prSet>
      <dgm:spPr/>
    </dgm:pt>
    <dgm:pt modelId="{4D1A7E78-E094-4E68-A5EA-2750B7A222C1}" type="pres">
      <dgm:prSet presAssocID="{B2A8DC18-3F4F-4FC9-A3DB-692C2163FA99}" presName="rootComposite" presStyleCnt="0"/>
      <dgm:spPr/>
    </dgm:pt>
    <dgm:pt modelId="{1ACEA0D6-3EA8-4F44-BF8E-1E1EDC7A4ED0}" type="pres">
      <dgm:prSet presAssocID="{B2A8DC18-3F4F-4FC9-A3DB-692C2163FA99}" presName="rootText" presStyleLbl="node3" presStyleIdx="3" presStyleCnt="6" custScaleX="1062648" custScaleY="1226183" custLinFactY="3900000" custLinFactNeighborX="-13990" custLinFactNeighborY="3913112">
        <dgm:presLayoutVars>
          <dgm:chPref val="3"/>
        </dgm:presLayoutVars>
      </dgm:prSet>
      <dgm:spPr/>
      <dgm:t>
        <a:bodyPr/>
        <a:lstStyle/>
        <a:p>
          <a:endParaRPr lang="es-MX"/>
        </a:p>
      </dgm:t>
    </dgm:pt>
    <dgm:pt modelId="{70BFF265-8984-4214-A0F8-45AD529E714B}" type="pres">
      <dgm:prSet presAssocID="{B2A8DC18-3F4F-4FC9-A3DB-692C2163FA99}" presName="rootConnector" presStyleLbl="node3" presStyleIdx="3" presStyleCnt="6"/>
      <dgm:spPr/>
      <dgm:t>
        <a:bodyPr/>
        <a:lstStyle/>
        <a:p>
          <a:endParaRPr lang="es-MX"/>
        </a:p>
      </dgm:t>
    </dgm:pt>
    <dgm:pt modelId="{2355CF80-85B3-4110-A017-03B7E609B288}" type="pres">
      <dgm:prSet presAssocID="{B2A8DC18-3F4F-4FC9-A3DB-692C2163FA99}" presName="hierChild4" presStyleCnt="0"/>
      <dgm:spPr/>
    </dgm:pt>
    <dgm:pt modelId="{16CCDE91-AB84-44F4-BF45-287A10882230}" type="pres">
      <dgm:prSet presAssocID="{B2A8DC18-3F4F-4FC9-A3DB-692C2163FA99}" presName="hierChild5" presStyleCnt="0"/>
      <dgm:spPr/>
    </dgm:pt>
    <dgm:pt modelId="{DCB1E589-886E-478F-8AF7-507F5A394DBC}" type="pres">
      <dgm:prSet presAssocID="{C87B57E2-FD23-4217-9FAC-D4F55073A08B}" presName="Name37" presStyleLbl="parChTrans1D3" presStyleIdx="4" presStyleCnt="6" custSzX="874532" custSzY="361565"/>
      <dgm:spPr/>
      <dgm:t>
        <a:bodyPr/>
        <a:lstStyle/>
        <a:p>
          <a:endParaRPr lang="es-MX"/>
        </a:p>
      </dgm:t>
    </dgm:pt>
    <dgm:pt modelId="{BD16AD40-8FB2-4131-BDCE-DF8E743139EE}" type="pres">
      <dgm:prSet presAssocID="{7BAF813B-3C07-4CEE-933C-882B41BF9A8B}" presName="hierRoot2" presStyleCnt="0">
        <dgm:presLayoutVars>
          <dgm:hierBranch val="init"/>
        </dgm:presLayoutVars>
      </dgm:prSet>
      <dgm:spPr/>
    </dgm:pt>
    <dgm:pt modelId="{EAE0215F-9D57-4E76-AE3D-9FFBB6FB62D4}" type="pres">
      <dgm:prSet presAssocID="{7BAF813B-3C07-4CEE-933C-882B41BF9A8B}" presName="rootComposite" presStyleCnt="0"/>
      <dgm:spPr/>
    </dgm:pt>
    <dgm:pt modelId="{8E48A311-5C79-444B-A1A6-88D44CEBD570}" type="pres">
      <dgm:prSet presAssocID="{7BAF813B-3C07-4CEE-933C-882B41BF9A8B}" presName="rootText" presStyleLbl="node3" presStyleIdx="4" presStyleCnt="6" custScaleX="786724" custScaleY="1226183" custLinFactX="-1200000" custLinFactY="3120114" custLinFactNeighborX="-1289931" custLinFactNeighborY="3200000">
        <dgm:presLayoutVars>
          <dgm:chPref val="3"/>
        </dgm:presLayoutVars>
      </dgm:prSet>
      <dgm:spPr/>
      <dgm:t>
        <a:bodyPr/>
        <a:lstStyle/>
        <a:p>
          <a:endParaRPr lang="es-MX"/>
        </a:p>
      </dgm:t>
    </dgm:pt>
    <dgm:pt modelId="{2A923546-3A01-445A-A81D-EA146F4FDF97}" type="pres">
      <dgm:prSet presAssocID="{7BAF813B-3C07-4CEE-933C-882B41BF9A8B}" presName="rootConnector" presStyleLbl="node3" presStyleIdx="4" presStyleCnt="6"/>
      <dgm:spPr/>
      <dgm:t>
        <a:bodyPr/>
        <a:lstStyle/>
        <a:p>
          <a:endParaRPr lang="es-MX"/>
        </a:p>
      </dgm:t>
    </dgm:pt>
    <dgm:pt modelId="{5822A915-A4E9-4326-97E1-0FA800FE40A8}" type="pres">
      <dgm:prSet presAssocID="{7BAF813B-3C07-4CEE-933C-882B41BF9A8B}" presName="hierChild4" presStyleCnt="0"/>
      <dgm:spPr/>
    </dgm:pt>
    <dgm:pt modelId="{6E4B34A2-E860-49A9-8F3F-240C50578727}" type="pres">
      <dgm:prSet presAssocID="{7BAF813B-3C07-4CEE-933C-882B41BF9A8B}" presName="hierChild5" presStyleCnt="0"/>
      <dgm:spPr/>
    </dgm:pt>
    <dgm:pt modelId="{103B892F-1C03-4A65-ADBB-8F5873A6CACB}" type="pres">
      <dgm:prSet presAssocID="{B9E68827-F12F-4046-9ED3-AF7E44936F66}" presName="Name37" presStyleLbl="parChTrans1D3" presStyleIdx="5" presStyleCnt="6" custSzX="1621563" custSzY="140570"/>
      <dgm:spPr/>
      <dgm:t>
        <a:bodyPr/>
        <a:lstStyle/>
        <a:p>
          <a:endParaRPr lang="es-MX"/>
        </a:p>
      </dgm:t>
    </dgm:pt>
    <dgm:pt modelId="{BDFCEDF6-E376-412A-B0DC-95B22A6FAA89}" type="pres">
      <dgm:prSet presAssocID="{F2A870EC-109A-4A43-9D28-2422B37694D6}" presName="hierRoot2" presStyleCnt="0">
        <dgm:presLayoutVars>
          <dgm:hierBranch val="init"/>
        </dgm:presLayoutVars>
      </dgm:prSet>
      <dgm:spPr/>
    </dgm:pt>
    <dgm:pt modelId="{F07C5B1D-7212-49B2-886B-5F136EC1817F}" type="pres">
      <dgm:prSet presAssocID="{F2A870EC-109A-4A43-9D28-2422B37694D6}" presName="rootComposite" presStyleCnt="0"/>
      <dgm:spPr/>
    </dgm:pt>
    <dgm:pt modelId="{09994D80-7AA8-4B21-838C-371C14C4D651}" type="pres">
      <dgm:prSet presAssocID="{F2A870EC-109A-4A43-9D28-2422B37694D6}" presName="rootText" presStyleLbl="node3" presStyleIdx="5" presStyleCnt="6" custScaleX="1545351" custScaleY="1226183" custLinFactX="-400000" custLinFactY="1200000" custLinFactNeighborX="-414615" custLinFactNeighborY="1224329">
        <dgm:presLayoutVars>
          <dgm:chPref val="3"/>
        </dgm:presLayoutVars>
      </dgm:prSet>
      <dgm:spPr/>
      <dgm:t>
        <a:bodyPr/>
        <a:lstStyle/>
        <a:p>
          <a:endParaRPr lang="es-MX"/>
        </a:p>
      </dgm:t>
    </dgm:pt>
    <dgm:pt modelId="{7E0B5A2E-3FFC-43CB-B3D9-E8E61A8169C8}" type="pres">
      <dgm:prSet presAssocID="{F2A870EC-109A-4A43-9D28-2422B37694D6}" presName="rootConnector" presStyleLbl="node3" presStyleIdx="5" presStyleCnt="6"/>
      <dgm:spPr/>
      <dgm:t>
        <a:bodyPr/>
        <a:lstStyle/>
        <a:p>
          <a:endParaRPr lang="es-MX"/>
        </a:p>
      </dgm:t>
    </dgm:pt>
    <dgm:pt modelId="{7B802E20-5555-46CD-8E9A-509609967BB5}" type="pres">
      <dgm:prSet presAssocID="{F2A870EC-109A-4A43-9D28-2422B37694D6}" presName="hierChild4" presStyleCnt="0"/>
      <dgm:spPr/>
    </dgm:pt>
    <dgm:pt modelId="{A54F3629-3D8C-4981-8912-C77D7B9F1660}" type="pres">
      <dgm:prSet presAssocID="{32ECD59E-D3D7-4919-90A6-706D1B46D7F2}" presName="Name37" presStyleLbl="parChTrans1D4" presStyleIdx="18" presStyleCnt="20" custSzX="125103" custSzY="481842"/>
      <dgm:spPr/>
      <dgm:t>
        <a:bodyPr/>
        <a:lstStyle/>
        <a:p>
          <a:endParaRPr lang="es-MX"/>
        </a:p>
      </dgm:t>
    </dgm:pt>
    <dgm:pt modelId="{12C5BB50-7B99-48D2-A66B-90E2160D81EA}" type="pres">
      <dgm:prSet presAssocID="{E52E9E6D-CD38-4C3B-9FF9-3434351B1127}" presName="hierRoot2" presStyleCnt="0">
        <dgm:presLayoutVars>
          <dgm:hierBranch val="init"/>
        </dgm:presLayoutVars>
      </dgm:prSet>
      <dgm:spPr/>
    </dgm:pt>
    <dgm:pt modelId="{280315AE-AEAE-464D-A232-B3607CCDE16A}" type="pres">
      <dgm:prSet presAssocID="{E52E9E6D-CD38-4C3B-9FF9-3434351B1127}" presName="rootComposite" presStyleCnt="0"/>
      <dgm:spPr/>
    </dgm:pt>
    <dgm:pt modelId="{0631EEE0-DCCB-41B0-A355-BEEE30FEE240}" type="pres">
      <dgm:prSet presAssocID="{E52E9E6D-CD38-4C3B-9FF9-3434351B1127}" presName="rootText" presStyleLbl="node4" presStyleIdx="18" presStyleCnt="20" custScaleX="975140" custScaleY="1226183" custLinFactX="-403836" custLinFactY="2500000" custLinFactNeighborX="-500000" custLinFactNeighborY="2529988">
        <dgm:presLayoutVars>
          <dgm:chPref val="3"/>
        </dgm:presLayoutVars>
      </dgm:prSet>
      <dgm:spPr/>
      <dgm:t>
        <a:bodyPr/>
        <a:lstStyle/>
        <a:p>
          <a:endParaRPr lang="es-MX"/>
        </a:p>
      </dgm:t>
    </dgm:pt>
    <dgm:pt modelId="{8806BF9E-C287-4CFC-83AD-84020E22E091}" type="pres">
      <dgm:prSet presAssocID="{E52E9E6D-CD38-4C3B-9FF9-3434351B1127}" presName="rootConnector" presStyleLbl="node4" presStyleIdx="18" presStyleCnt="20"/>
      <dgm:spPr/>
      <dgm:t>
        <a:bodyPr/>
        <a:lstStyle/>
        <a:p>
          <a:endParaRPr lang="es-MX"/>
        </a:p>
      </dgm:t>
    </dgm:pt>
    <dgm:pt modelId="{93D0BB2E-45A6-4ADD-BCFB-0E38D9DF33B0}" type="pres">
      <dgm:prSet presAssocID="{E52E9E6D-CD38-4C3B-9FF9-3434351B1127}" presName="hierChild4" presStyleCnt="0"/>
      <dgm:spPr/>
    </dgm:pt>
    <dgm:pt modelId="{D461C6DA-E9C2-4E87-A116-CF101DF051FE}" type="pres">
      <dgm:prSet presAssocID="{E52E9E6D-CD38-4C3B-9FF9-3434351B1127}" presName="hierChild5" presStyleCnt="0"/>
      <dgm:spPr/>
    </dgm:pt>
    <dgm:pt modelId="{2C9A8337-ABFA-46E9-96F2-2606812E49F1}" type="pres">
      <dgm:prSet presAssocID="{1E7B24B9-068A-4D9D-96D5-75AFCA2CCBE2}" presName="Name37" presStyleLbl="parChTrans1D4" presStyleIdx="19" presStyleCnt="20" custSzX="125103" custSzY="1133572"/>
      <dgm:spPr/>
      <dgm:t>
        <a:bodyPr/>
        <a:lstStyle/>
        <a:p>
          <a:endParaRPr lang="es-MX"/>
        </a:p>
      </dgm:t>
    </dgm:pt>
    <dgm:pt modelId="{4135BA23-62CA-4BAC-A034-D0D7D439975B}" type="pres">
      <dgm:prSet presAssocID="{812039BE-7964-4EC2-B1BB-A630B678DFAB}" presName="hierRoot2" presStyleCnt="0">
        <dgm:presLayoutVars>
          <dgm:hierBranch val="init"/>
        </dgm:presLayoutVars>
      </dgm:prSet>
      <dgm:spPr/>
    </dgm:pt>
    <dgm:pt modelId="{D7080182-C977-4799-BFC0-EE9D8E61B0DE}" type="pres">
      <dgm:prSet presAssocID="{812039BE-7964-4EC2-B1BB-A630B678DFAB}" presName="rootComposite" presStyleCnt="0"/>
      <dgm:spPr/>
    </dgm:pt>
    <dgm:pt modelId="{FE2A732D-ABE3-4778-A6F8-4D37A80AF6E5}" type="pres">
      <dgm:prSet presAssocID="{812039BE-7964-4EC2-B1BB-A630B678DFAB}" presName="rootText" presStyleLbl="node4" presStyleIdx="19" presStyleCnt="20" custScaleX="983282" custScaleY="1226183" custLinFactX="-419968" custLinFactY="2652631" custLinFactNeighborX="-500000" custLinFactNeighborY="2700000">
        <dgm:presLayoutVars>
          <dgm:chPref val="3"/>
        </dgm:presLayoutVars>
      </dgm:prSet>
      <dgm:spPr/>
      <dgm:t>
        <a:bodyPr/>
        <a:lstStyle/>
        <a:p>
          <a:endParaRPr lang="es-MX"/>
        </a:p>
      </dgm:t>
    </dgm:pt>
    <dgm:pt modelId="{D3E10BAA-1DFC-41AF-9DE4-6B152415B232}" type="pres">
      <dgm:prSet presAssocID="{812039BE-7964-4EC2-B1BB-A630B678DFAB}" presName="rootConnector" presStyleLbl="node4" presStyleIdx="19" presStyleCnt="20"/>
      <dgm:spPr/>
      <dgm:t>
        <a:bodyPr/>
        <a:lstStyle/>
        <a:p>
          <a:endParaRPr lang="es-MX"/>
        </a:p>
      </dgm:t>
    </dgm:pt>
    <dgm:pt modelId="{3D49D6E3-5E2E-4D9B-A0FD-1F80EABDFC54}" type="pres">
      <dgm:prSet presAssocID="{812039BE-7964-4EC2-B1BB-A630B678DFAB}" presName="hierChild4" presStyleCnt="0"/>
      <dgm:spPr/>
    </dgm:pt>
    <dgm:pt modelId="{971E8957-8D82-4CB9-B370-182CFD599C75}" type="pres">
      <dgm:prSet presAssocID="{812039BE-7964-4EC2-B1BB-A630B678DFAB}" presName="hierChild5" presStyleCnt="0"/>
      <dgm:spPr/>
    </dgm:pt>
    <dgm:pt modelId="{3BE47F17-5B9D-4094-A234-D89C267A3341}" type="pres">
      <dgm:prSet presAssocID="{F2A870EC-109A-4A43-9D28-2422B37694D6}" presName="hierChild5" presStyleCnt="0"/>
      <dgm:spPr/>
    </dgm:pt>
    <dgm:pt modelId="{FB858BF5-E5FB-4826-9F4A-35DBF23911F4}" type="pres">
      <dgm:prSet presAssocID="{A9A3CF6F-D43C-43FB-A13B-DEFDB6B38B4D}" presName="hierChild5" presStyleCnt="0"/>
      <dgm:spPr/>
    </dgm:pt>
    <dgm:pt modelId="{C0B4C81F-BEF0-4590-A144-0516B1135368}" type="pres">
      <dgm:prSet presAssocID="{B8434367-ED1E-4047-94BE-62C810743D6A}" presName="hierChild3" presStyleCnt="0"/>
      <dgm:spPr/>
    </dgm:pt>
  </dgm:ptLst>
  <dgm:cxnLst>
    <dgm:cxn modelId="{A593B94C-C9A6-4ED0-9D0A-B5762D5F166D}" type="presOf" srcId="{3E5E314A-C0DF-4523-92EF-67FC4F12A602}" destId="{2692CD0B-9FBF-45E7-98E2-6103CE7E2AE0}" srcOrd="0" destOrd="0" presId="urn:microsoft.com/office/officeart/2005/8/layout/orgChart1"/>
    <dgm:cxn modelId="{DC88244E-27D7-4473-9099-CDC5F5B5D74C}" type="presOf" srcId="{305186FC-1718-47C3-8595-CF0F9752E0E1}" destId="{CB225464-D367-4596-B450-56E148E10BC4}" srcOrd="0" destOrd="0" presId="urn:microsoft.com/office/officeart/2005/8/layout/orgChart1"/>
    <dgm:cxn modelId="{13B49FEE-BD7C-4AF8-921F-543B2A0B0C5C}" type="presOf" srcId="{1C946D5A-347B-47B6-81D5-592FB616B365}" destId="{2ED3E680-9CD4-4156-8661-AA9FCC3DB6B6}" srcOrd="0" destOrd="0" presId="urn:microsoft.com/office/officeart/2005/8/layout/orgChart1"/>
    <dgm:cxn modelId="{91F2EB9A-B972-4C0C-A938-856082084BD4}" type="presOf" srcId="{71BFC97E-CD57-4B4A-86CC-72D1E8773084}" destId="{7903AA93-D1DC-4FA8-8011-E2DEE8E18FC6}" srcOrd="1" destOrd="0" presId="urn:microsoft.com/office/officeart/2005/8/layout/orgChart1"/>
    <dgm:cxn modelId="{506DBD33-E48F-4890-962D-6B30DA3985D3}" type="presOf" srcId="{5BC9F306-A991-4F39-A363-E0AFA117A894}" destId="{8BA5A6FB-91FF-469F-849C-E95A3BCB72DF}" srcOrd="0" destOrd="0" presId="urn:microsoft.com/office/officeart/2005/8/layout/orgChart1"/>
    <dgm:cxn modelId="{E843C45B-9FF7-4E4F-AF29-D012D9201B2E}" type="presOf" srcId="{B0E211F5-2DBA-4484-AE57-55DAF05E1973}" destId="{BC9F86AA-4ED7-4772-9D5B-CBEB2EA24508}" srcOrd="1" destOrd="0" presId="urn:microsoft.com/office/officeart/2005/8/layout/orgChart1"/>
    <dgm:cxn modelId="{F78A87AC-EABE-418E-A198-72B66A05483D}" type="presOf" srcId="{32ECD59E-D3D7-4919-90A6-706D1B46D7F2}" destId="{A54F3629-3D8C-4981-8912-C77D7B9F1660}" srcOrd="0" destOrd="0" presId="urn:microsoft.com/office/officeart/2005/8/layout/orgChart1"/>
    <dgm:cxn modelId="{4CC29DE4-155A-42C0-9922-F3893D7D348D}" type="presOf" srcId="{67A14D0D-3F84-42A1-805C-2F543C925A14}" destId="{FE9954C0-2BED-4B35-A99A-4B1BF81E66EE}" srcOrd="1" destOrd="0" presId="urn:microsoft.com/office/officeart/2005/8/layout/orgChart1"/>
    <dgm:cxn modelId="{D9031395-8895-4B4B-B889-74FC143EB554}" type="presOf" srcId="{F2A870EC-109A-4A43-9D28-2422B37694D6}" destId="{09994D80-7AA8-4B21-838C-371C14C4D651}" srcOrd="0" destOrd="0" presId="urn:microsoft.com/office/officeart/2005/8/layout/orgChart1"/>
    <dgm:cxn modelId="{799FCE40-D506-4D6C-8BF4-E9E00B4A2EE0}" srcId="{3E5E314A-C0DF-4523-92EF-67FC4F12A602}" destId="{AA21A878-B6A1-49D2-BDA9-C1D7EF81C7B6}" srcOrd="5" destOrd="0" parTransId="{89FBA8C7-D779-4DBC-9848-2D079CE43A1B}" sibTransId="{5654DEDC-36DD-4798-9A59-687D6D64ECD4}"/>
    <dgm:cxn modelId="{BBB0DE8E-6D70-4A86-962D-197DCCB92078}" type="presOf" srcId="{B0E211F5-2DBA-4484-AE57-55DAF05E1973}" destId="{7029C54C-DBEF-451C-8816-CC235BE59BB0}" srcOrd="0" destOrd="0" presId="urn:microsoft.com/office/officeart/2005/8/layout/orgChart1"/>
    <dgm:cxn modelId="{80FF6E2E-E596-4CD9-8A5C-C463E66278E9}" type="presOf" srcId="{E73591D2-B8CD-431B-A891-53305C8C6658}" destId="{582E2AC3-F94A-495D-94FE-C2040354C32B}" srcOrd="0" destOrd="0" presId="urn:microsoft.com/office/officeart/2005/8/layout/orgChart1"/>
    <dgm:cxn modelId="{681107E4-2272-4FC8-B98F-06DE2AE7D342}" type="presOf" srcId="{71BFC97E-CD57-4B4A-86CC-72D1E8773084}" destId="{F2A4F19D-1182-4C2C-9C93-9B89819DC6EB}" srcOrd="0" destOrd="0" presId="urn:microsoft.com/office/officeart/2005/8/layout/orgChart1"/>
    <dgm:cxn modelId="{56D7CFC8-EE04-4E55-AF72-2823E065AD55}" type="presOf" srcId="{D42A8097-ABBD-4C0D-8313-305C84451FED}" destId="{4ADD5943-C1E4-461D-B27C-73A319C8EBE8}" srcOrd="0" destOrd="0" presId="urn:microsoft.com/office/officeart/2005/8/layout/orgChart1"/>
    <dgm:cxn modelId="{4023CE7B-D68E-4469-BB9C-5217BF81EC2A}" type="presOf" srcId="{F2A870EC-109A-4A43-9D28-2422B37694D6}" destId="{7E0B5A2E-3FFC-43CB-B3D9-E8E61A8169C8}" srcOrd="1" destOrd="0" presId="urn:microsoft.com/office/officeart/2005/8/layout/orgChart1"/>
    <dgm:cxn modelId="{6F084D65-EE47-4B4A-8A59-0CE0C7471AF8}" type="presOf" srcId="{1C946D5A-347B-47B6-81D5-592FB616B365}" destId="{C4CA8CF6-2F32-4A46-9FFD-C163518B5B10}" srcOrd="1" destOrd="0" presId="urn:microsoft.com/office/officeart/2005/8/layout/orgChart1"/>
    <dgm:cxn modelId="{0B388166-E144-430F-A9BB-A1AE20E73649}" srcId="{918B450F-EC6F-4522-B188-FDA39B4FC9AF}" destId="{1C946D5A-347B-47B6-81D5-592FB616B365}" srcOrd="1" destOrd="0" parTransId="{36A81C48-D6D0-49CC-88DD-714AF2D618F9}" sibTransId="{BC876066-E3D1-4161-AC23-7A3984F33912}"/>
    <dgm:cxn modelId="{85B658F5-67C6-4083-9A1A-CB57365F1744}" type="presOf" srcId="{6262B3DD-E5D3-4787-B090-AAA6F50406A1}" destId="{83A6C751-7DAA-4A8A-89B6-F6EC3EB44925}" srcOrd="1" destOrd="0" presId="urn:microsoft.com/office/officeart/2005/8/layout/orgChart1"/>
    <dgm:cxn modelId="{5D9F68D2-B3AD-402E-A00C-E7606D3989D7}" type="presOf" srcId="{A9FEBB03-D44F-4669-A2DF-7293EB057F80}" destId="{ED1FF306-C4B3-4D16-B311-51CE43CAAD73}" srcOrd="0" destOrd="0" presId="urn:microsoft.com/office/officeart/2005/8/layout/orgChart1"/>
    <dgm:cxn modelId="{13689FD1-8F90-4E42-9C4E-35E2DE0FE66E}" srcId="{A9A3CF6F-D43C-43FB-A13B-DEFDB6B38B4D}" destId="{C5EE67AF-8A6E-43E1-B541-4155210741C0}" srcOrd="2" destOrd="0" parTransId="{D42A8097-ABBD-4C0D-8313-305C84451FED}" sibTransId="{4D1B345B-9BBC-4117-9A1C-DD41EF0360CB}"/>
    <dgm:cxn modelId="{70502584-B03D-4CF0-9670-0247285EFB4D}" type="presOf" srcId="{C544746A-B197-4976-86C4-CFE8B2B21FB3}" destId="{E93A67B4-CDF7-4B79-9831-FD7A072DE8DD}" srcOrd="0" destOrd="0" presId="urn:microsoft.com/office/officeart/2005/8/layout/orgChart1"/>
    <dgm:cxn modelId="{68759A33-EF8B-425B-A94F-E2F31D1D6EF5}" type="presOf" srcId="{EC8507BC-E869-476C-8187-5CB75E8AE1C1}" destId="{08442276-3912-4543-85EF-98D761692481}" srcOrd="1" destOrd="0" presId="urn:microsoft.com/office/officeart/2005/8/layout/orgChart1"/>
    <dgm:cxn modelId="{F167EF3E-33B8-4E9D-B464-813EAE10E11B}" type="presOf" srcId="{01B7A66A-D37F-48F7-972F-9F821D8E5F29}" destId="{CFE92368-EEE8-486A-BCFF-E5019B3EB6D7}" srcOrd="0" destOrd="0" presId="urn:microsoft.com/office/officeart/2005/8/layout/orgChart1"/>
    <dgm:cxn modelId="{BF15B52B-BCF2-409F-A734-0F55FE840204}" type="presOf" srcId="{B8434367-ED1E-4047-94BE-62C810743D6A}" destId="{CB8CC4A4-511E-4BFB-815C-D823C1D06E93}" srcOrd="0" destOrd="0" presId="urn:microsoft.com/office/officeart/2005/8/layout/orgChart1"/>
    <dgm:cxn modelId="{07927D06-9907-4F75-8834-AACBE3838B60}" type="presOf" srcId="{6B86EAF8-4630-4842-9C99-D3330EAE0551}" destId="{A7B428B5-CE19-4FD2-B2B7-61F4025835F2}" srcOrd="1" destOrd="0" presId="urn:microsoft.com/office/officeart/2005/8/layout/orgChart1"/>
    <dgm:cxn modelId="{F3FFC459-4962-4573-9306-99E61598AFBA}" srcId="{A9A3CF6F-D43C-43FB-A13B-DEFDB6B38B4D}" destId="{7BAF813B-3C07-4CEE-933C-882B41BF9A8B}" srcOrd="4" destOrd="0" parTransId="{C87B57E2-FD23-4217-9FAC-D4F55073A08B}" sibTransId="{A06904C9-8263-4601-BD29-3C9C1F0948E3}"/>
    <dgm:cxn modelId="{4FC064DA-640B-47F5-964C-F67D3BE4BF06}" type="presOf" srcId="{E52E9E6D-CD38-4C3B-9FF9-3434351B1127}" destId="{0631EEE0-DCCB-41B0-A355-BEEE30FEE240}" srcOrd="0" destOrd="0" presId="urn:microsoft.com/office/officeart/2005/8/layout/orgChart1"/>
    <dgm:cxn modelId="{996D2B4B-3834-46AC-8060-FE1FC28385CD}" srcId="{3E5E314A-C0DF-4523-92EF-67FC4F12A602}" destId="{3FA2C84E-9D64-440A-8325-0C135E43DF0C}" srcOrd="6" destOrd="0" parTransId="{01B7A66A-D37F-48F7-972F-9F821D8E5F29}" sibTransId="{D0244595-E081-4AA0-A2A6-DD589FC93D9F}"/>
    <dgm:cxn modelId="{D2EAB8ED-26F1-4671-BFDA-45540E97C08A}" type="presOf" srcId="{AA21A878-B6A1-49D2-BDA9-C1D7EF81C7B6}" destId="{F51A547A-AD5C-41CD-B7DD-5EBFAB9C1355}" srcOrd="0" destOrd="0" presId="urn:microsoft.com/office/officeart/2005/8/layout/orgChart1"/>
    <dgm:cxn modelId="{6534917E-A438-4E4B-BB34-9BC96BD5FEDD}" srcId="{B8434367-ED1E-4047-94BE-62C810743D6A}" destId="{A9A3CF6F-D43C-43FB-A13B-DEFDB6B38B4D}" srcOrd="0" destOrd="0" parTransId="{0B1FEC7D-8A3E-45D7-A139-27A04974A592}" sibTransId="{B172D43D-D96F-4B15-9DE3-3EE58D2E4D9F}"/>
    <dgm:cxn modelId="{6FC7B0D5-13A7-4020-9255-5465A213740D}" type="presOf" srcId="{C5EE67AF-8A6E-43E1-B541-4155210741C0}" destId="{CB516C79-0A81-464C-84ED-2F018928046D}" srcOrd="0" destOrd="0" presId="urn:microsoft.com/office/officeart/2005/8/layout/orgChart1"/>
    <dgm:cxn modelId="{745C5EDA-7249-4A9D-9FF2-B46CDF9AB97D}" srcId="{52DEF837-6ABC-4FA5-8158-0F338DF4FB0E}" destId="{59B69DA9-DD96-4E64-AF32-0AC8AC77E268}" srcOrd="0" destOrd="0" parTransId="{E6F010B0-C090-4115-A14F-D5ED911D4A02}" sibTransId="{9CF64A45-E8F2-4B9F-8E3E-3A7A107C5D88}"/>
    <dgm:cxn modelId="{FA7F3084-1437-401C-B426-9A375ED44093}" type="presOf" srcId="{B9E68827-F12F-4046-9ED3-AF7E44936F66}" destId="{103B892F-1C03-4A65-ADBB-8F5873A6CACB}" srcOrd="0" destOrd="0" presId="urn:microsoft.com/office/officeart/2005/8/layout/orgChart1"/>
    <dgm:cxn modelId="{64DB3B15-F23D-4942-9335-53C581DEB548}" srcId="{D936911C-D514-486D-8049-01D08617D7ED}" destId="{305186FC-1718-47C3-8595-CF0F9752E0E1}" srcOrd="0" destOrd="0" parTransId="{A9FEBB03-D44F-4669-A2DF-7293EB057F80}" sibTransId="{C841C23E-28C3-4329-AEA1-1C867CC80C23}"/>
    <dgm:cxn modelId="{611180DE-E6B3-408A-A8FB-6EAA1E1F3C57}" type="presOf" srcId="{B8434367-ED1E-4047-94BE-62C810743D6A}" destId="{72E3A784-F247-496E-AE35-9B51DA4B0687}" srcOrd="1" destOrd="0" presId="urn:microsoft.com/office/officeart/2005/8/layout/orgChart1"/>
    <dgm:cxn modelId="{289B0216-2C52-4B31-99B8-3DC96341089C}" type="presOf" srcId="{7146B815-8DB3-4BDE-98B0-7721C72520D9}" destId="{12BBF22F-E121-4811-9459-90A67E17152F}" srcOrd="0" destOrd="0" presId="urn:microsoft.com/office/officeart/2005/8/layout/orgChart1"/>
    <dgm:cxn modelId="{699011E0-A230-416F-B5CD-49D0810F5C02}" type="presOf" srcId="{B2A8DC18-3F4F-4FC9-A3DB-692C2163FA99}" destId="{1ACEA0D6-3EA8-4F44-BF8E-1E1EDC7A4ED0}" srcOrd="0" destOrd="0" presId="urn:microsoft.com/office/officeart/2005/8/layout/orgChart1"/>
    <dgm:cxn modelId="{8FBAC487-C890-46AF-A156-550B52D1A337}" type="presOf" srcId="{1E7B24B9-068A-4D9D-96D5-75AFCA2CCBE2}" destId="{2C9A8337-ABFA-46E9-96F2-2606812E49F1}" srcOrd="0" destOrd="0" presId="urn:microsoft.com/office/officeart/2005/8/layout/orgChart1"/>
    <dgm:cxn modelId="{F53D487F-2CC6-4F2C-87D6-2508F341E73B}" type="presOf" srcId="{A9A3CF6F-D43C-43FB-A13B-DEFDB6B38B4D}" destId="{F7E2AC99-440D-463A-BC37-4F0D25F2CC3F}" srcOrd="1" destOrd="0" presId="urn:microsoft.com/office/officeart/2005/8/layout/orgChart1"/>
    <dgm:cxn modelId="{3C1C4BBE-0B0D-473B-9242-8D4F3F0A338F}" type="presOf" srcId="{DED00A21-0F21-449E-9B7E-85AA624DF989}" destId="{527B1B61-C2BD-4713-9DFB-E24B09182773}" srcOrd="0" destOrd="0" presId="urn:microsoft.com/office/officeart/2005/8/layout/orgChart1"/>
    <dgm:cxn modelId="{5B674E69-0C57-46C7-AF58-54C9FD58FF67}" type="presOf" srcId="{3B2CBC4D-364E-47B9-841C-2C357DC9BD78}" destId="{48CB9837-1C89-4C9D-83A1-FF2DCF0B181B}" srcOrd="0" destOrd="0" presId="urn:microsoft.com/office/officeart/2005/8/layout/orgChart1"/>
    <dgm:cxn modelId="{793C425C-A753-4A76-AFA3-01BA9B40183B}" type="presOf" srcId="{1F46844E-5386-45E2-B5CF-0BF36882BAFC}" destId="{5BF1172B-D8E0-4772-8996-C6083D496986}" srcOrd="0" destOrd="0" presId="urn:microsoft.com/office/officeart/2005/8/layout/orgChart1"/>
    <dgm:cxn modelId="{F1745F96-4DD5-4BC0-8487-C71B3258F4F1}" srcId="{3E5E314A-C0DF-4523-92EF-67FC4F12A602}" destId="{6262B3DD-E5D3-4787-B090-AAA6F50406A1}" srcOrd="3" destOrd="0" parTransId="{21756A40-3954-4C54-8FF2-D595F1DB00CC}" sibTransId="{412B7ACC-80B7-4211-9342-64642EA90E19}"/>
    <dgm:cxn modelId="{8936EBBD-0458-4DEA-A41B-F41A8FEBD78F}" type="presOf" srcId="{67A14D0D-3F84-42A1-805C-2F543C925A14}" destId="{ED842235-D382-4BF6-A544-F9FC58D64DC9}" srcOrd="0" destOrd="0" presId="urn:microsoft.com/office/officeart/2005/8/layout/orgChart1"/>
    <dgm:cxn modelId="{E22F63B0-B546-4C42-8D24-C12B42077D12}" type="presOf" srcId="{918B450F-EC6F-4522-B188-FDA39B4FC9AF}" destId="{FF9501CB-F628-4926-BF2B-D7B742FDA655}" srcOrd="0" destOrd="0" presId="urn:microsoft.com/office/officeart/2005/8/layout/orgChart1"/>
    <dgm:cxn modelId="{C2ACA2C2-B000-4EA0-9ABC-1F019EC8B8B1}" type="presOf" srcId="{3FA2C84E-9D64-440A-8325-0C135E43DF0C}" destId="{52D2789C-5572-495A-ABE4-48D698EC5C30}" srcOrd="0" destOrd="0" presId="urn:microsoft.com/office/officeart/2005/8/layout/orgChart1"/>
    <dgm:cxn modelId="{08647CDB-2165-4CD0-A3F2-9700B57BC424}" type="presOf" srcId="{C87B57E2-FD23-4217-9FAC-D4F55073A08B}" destId="{DCB1E589-886E-478F-8AF7-507F5A394DBC}" srcOrd="0" destOrd="0" presId="urn:microsoft.com/office/officeart/2005/8/layout/orgChart1"/>
    <dgm:cxn modelId="{25081514-E018-40F2-AE88-EC6ADCF79C72}" srcId="{3E5E314A-C0DF-4523-92EF-67FC4F12A602}" destId="{29476EA5-C4C5-4002-BFEB-5CCC21707A6C}" srcOrd="1" destOrd="0" parTransId="{A4356A13-EA0B-4F64-83DF-97CF489636CC}" sibTransId="{201C7D35-BF8B-4E95-B586-2070667FA136}"/>
    <dgm:cxn modelId="{89ABEFE1-931E-4389-9878-D2B7C83A478E}" type="presOf" srcId="{6F38738D-F8B4-4756-9F61-941E5DD18B9C}" destId="{747AB66D-589B-4AF0-9FD8-5EC995B030CD}" srcOrd="0" destOrd="0" presId="urn:microsoft.com/office/officeart/2005/8/layout/orgChart1"/>
    <dgm:cxn modelId="{FDEDC06F-1E37-4D76-AE74-25015850678C}" type="presOf" srcId="{21756A40-3954-4C54-8FF2-D595F1DB00CC}" destId="{8C1B3F7C-1F73-4A65-9C25-EFE59F5F3340}" srcOrd="0" destOrd="0" presId="urn:microsoft.com/office/officeart/2005/8/layout/orgChart1"/>
    <dgm:cxn modelId="{FC4386E8-0AF0-4749-AD33-B0AB55D9DFD6}" type="presOf" srcId="{EC8507BC-E869-476C-8187-5CB75E8AE1C1}" destId="{2583F263-00C1-422D-90A0-1E166B197339}" srcOrd="0" destOrd="0" presId="urn:microsoft.com/office/officeart/2005/8/layout/orgChart1"/>
    <dgm:cxn modelId="{232E7098-6F63-41E3-9F04-28ABAE828923}" type="presOf" srcId="{EDB929D7-EA4C-4D67-BE54-65D76317343E}" destId="{EF98E03E-79E0-4B18-B92A-92635FF7C830}" srcOrd="0" destOrd="0" presId="urn:microsoft.com/office/officeart/2005/8/layout/orgChart1"/>
    <dgm:cxn modelId="{295359E9-CF5A-4EB1-997E-3E1AD3D2A592}" type="presOf" srcId="{AA21A878-B6A1-49D2-BDA9-C1D7EF81C7B6}" destId="{C3978FA5-A426-4672-AE06-495B888BA9E2}" srcOrd="1" destOrd="0" presId="urn:microsoft.com/office/officeart/2005/8/layout/orgChart1"/>
    <dgm:cxn modelId="{32B95BF7-1B7D-4847-86BB-60A2F98CF3B0}" srcId="{A9A3CF6F-D43C-43FB-A13B-DEFDB6B38B4D}" destId="{52DEF837-6ABC-4FA5-8158-0F338DF4FB0E}" srcOrd="0" destOrd="0" parTransId="{15BCC0A2-7F58-42F5-B3FF-AC2D2D1E9FD1}" sibTransId="{3691E399-2CBB-414B-BE78-E6A824299136}"/>
    <dgm:cxn modelId="{3F7B5970-4564-426A-9E22-40B5674B44C3}" srcId="{52DEF837-6ABC-4FA5-8158-0F338DF4FB0E}" destId="{918B450F-EC6F-4522-B188-FDA39B4FC9AF}" srcOrd="2" destOrd="0" parTransId="{BE0D7502-7278-42C3-A846-08DA6DD0BF6A}" sibTransId="{29229C89-A7B5-42C1-8E59-DE7B4123516B}"/>
    <dgm:cxn modelId="{322307A6-0A0A-4C95-8549-5B13FB5CBAAC}" type="presOf" srcId="{D936911C-D514-486D-8049-01D08617D7ED}" destId="{1B51D93B-3A05-4481-8515-9F06F620DCCE}" srcOrd="0" destOrd="0" presId="urn:microsoft.com/office/officeart/2005/8/layout/orgChart1"/>
    <dgm:cxn modelId="{ABBEC28C-B536-46F6-B577-3082E2C9B9FB}" type="presOf" srcId="{29476EA5-C4C5-4002-BFEB-5CCC21707A6C}" destId="{977440C8-8453-46BA-8397-A06210BF9AF0}" srcOrd="0" destOrd="0" presId="urn:microsoft.com/office/officeart/2005/8/layout/orgChart1"/>
    <dgm:cxn modelId="{F69B820B-3657-44C0-9624-4C42068AE7EE}" type="presOf" srcId="{305186FC-1718-47C3-8595-CF0F9752E0E1}" destId="{3E7B8CF6-614A-48FD-8EB0-5B6AAF0DDC79}" srcOrd="1" destOrd="0" presId="urn:microsoft.com/office/officeart/2005/8/layout/orgChart1"/>
    <dgm:cxn modelId="{65E356B9-3C03-4849-A999-9324B898F83E}" srcId="{F2A870EC-109A-4A43-9D28-2422B37694D6}" destId="{812039BE-7964-4EC2-B1BB-A630B678DFAB}" srcOrd="1" destOrd="0" parTransId="{1E7B24B9-068A-4D9D-96D5-75AFCA2CCBE2}" sibTransId="{91BBD3FF-4E5E-44B2-80E8-EC3155448095}"/>
    <dgm:cxn modelId="{32F81487-8058-4475-8629-8E397C7B2C65}" type="presOf" srcId="{59B69DA9-DD96-4E64-AF32-0AC8AC77E268}" destId="{F2B50B32-AC1F-4C56-B9C3-F127ECF2B4B1}" srcOrd="0" destOrd="0" presId="urn:microsoft.com/office/officeart/2005/8/layout/orgChart1"/>
    <dgm:cxn modelId="{4B7AD675-1AC5-4477-9017-4CB25D91DDB2}" type="presOf" srcId="{D6D84F35-273F-431D-981E-C08C69B25202}" destId="{026F63A3-87CE-4E9B-9853-CED294B97981}" srcOrd="0" destOrd="0" presId="urn:microsoft.com/office/officeart/2005/8/layout/orgChart1"/>
    <dgm:cxn modelId="{9B3674E6-0E06-495F-94E0-05CC999891EA}" type="presOf" srcId="{918B450F-EC6F-4522-B188-FDA39B4FC9AF}" destId="{86DCDFA5-5377-4607-B7BF-EEBC75DDC2C3}" srcOrd="1" destOrd="0" presId="urn:microsoft.com/office/officeart/2005/8/layout/orgChart1"/>
    <dgm:cxn modelId="{C8C9828B-0E65-4E4D-807C-7686C5842F42}" type="presOf" srcId="{6CC43F10-0296-4F02-B77C-6C9246016489}" destId="{53E76155-8747-4CED-8CAC-A60CE863497F}" srcOrd="0" destOrd="0" presId="urn:microsoft.com/office/officeart/2005/8/layout/orgChart1"/>
    <dgm:cxn modelId="{44A94AD7-E784-4A32-97D0-0525BEC321C8}" srcId="{52DEF837-6ABC-4FA5-8158-0F338DF4FB0E}" destId="{3E5E314A-C0DF-4523-92EF-67FC4F12A602}" srcOrd="1" destOrd="0" parTransId="{6CC43F10-0296-4F02-B77C-6C9246016489}" sibTransId="{D144A3AF-D83B-4A6B-A4E1-4E92D8BDDB07}"/>
    <dgm:cxn modelId="{A07F5A6F-1FFB-47C6-9394-6508C2A36768}" type="presOf" srcId="{0B1FEC7D-8A3E-45D7-A139-27A04974A592}" destId="{FB2388EC-8253-46B3-A447-D40F2BB538FE}" srcOrd="0" destOrd="0" presId="urn:microsoft.com/office/officeart/2005/8/layout/orgChart1"/>
    <dgm:cxn modelId="{EAEF82BB-A4E6-48AD-85E3-E53EEC12C2DE}" srcId="{D936911C-D514-486D-8049-01D08617D7ED}" destId="{C544746A-B197-4976-86C4-CFE8B2B21FB3}" srcOrd="1" destOrd="0" parTransId="{7146B815-8DB3-4BDE-98B0-7721C72520D9}" sibTransId="{8BAFE5BF-1015-44E8-84E7-12D02A7FC2DF}"/>
    <dgm:cxn modelId="{5EA48769-BEFD-4E66-9660-A160B60D9244}" type="presOf" srcId="{A9A3CF6F-D43C-43FB-A13B-DEFDB6B38B4D}" destId="{C3070DFD-0185-4036-A329-61D34DE2D23D}" srcOrd="0" destOrd="0" presId="urn:microsoft.com/office/officeart/2005/8/layout/orgChart1"/>
    <dgm:cxn modelId="{01B333CC-9FDB-47F8-9B53-C617F119BD1C}" type="presOf" srcId="{D936911C-D514-486D-8049-01D08617D7ED}" destId="{70ACDE66-7944-4CD7-BC98-E1E54C43B7CC}" srcOrd="1" destOrd="0" presId="urn:microsoft.com/office/officeart/2005/8/layout/orgChart1"/>
    <dgm:cxn modelId="{ED154783-C170-4817-8356-D699409EA45C}" type="presOf" srcId="{3E5E314A-C0DF-4523-92EF-67FC4F12A602}" destId="{1D52094A-9C11-4C54-84FA-9037723F2925}" srcOrd="1" destOrd="0" presId="urn:microsoft.com/office/officeart/2005/8/layout/orgChart1"/>
    <dgm:cxn modelId="{41D9B933-D637-406E-80CB-275652874FD6}" type="presOf" srcId="{5E034759-4558-4BF0-992B-2A66A34523F2}" destId="{E812AA34-D924-4345-84C7-855E8B4945A3}" srcOrd="0" destOrd="0" presId="urn:microsoft.com/office/officeart/2005/8/layout/orgChart1"/>
    <dgm:cxn modelId="{CA0FD9BC-7B75-4BEF-9A53-0299A248FFC0}" type="presOf" srcId="{A4356A13-EA0B-4F64-83DF-97CF489636CC}" destId="{FECD6F38-D4E8-49CD-9576-2319CD763424}" srcOrd="0" destOrd="0" presId="urn:microsoft.com/office/officeart/2005/8/layout/orgChart1"/>
    <dgm:cxn modelId="{172688D7-518B-4568-B1B4-4901CBC82ED4}" srcId="{A9A3CF6F-D43C-43FB-A13B-DEFDB6B38B4D}" destId="{67A14D0D-3F84-42A1-805C-2F543C925A14}" srcOrd="1" destOrd="0" parTransId="{EDB929D7-EA4C-4D67-BE54-65D76317343E}" sibTransId="{8448207A-1018-4219-9150-870113E08C1E}"/>
    <dgm:cxn modelId="{8C431DA4-A69D-468C-939C-440B06376684}" srcId="{3E5E314A-C0DF-4523-92EF-67FC4F12A602}" destId="{D936911C-D514-486D-8049-01D08617D7ED}" srcOrd="0" destOrd="0" parTransId="{E77DFCF5-4A2C-4457-8FE0-92DB80AEE348}" sibTransId="{E46A5E7F-698B-47B6-94BE-F902B77F13F3}"/>
    <dgm:cxn modelId="{26EDCBFB-233B-4ED4-9E52-49CC84D0A19B}" type="presOf" srcId="{52DEF837-6ABC-4FA5-8158-0F338DF4FB0E}" destId="{E4D894C4-1B36-4E37-9F3E-34AC637909E3}" srcOrd="1" destOrd="0" presId="urn:microsoft.com/office/officeart/2005/8/layout/orgChart1"/>
    <dgm:cxn modelId="{024D2234-E84C-4BA9-91B8-7C4A57B3969E}" type="presOf" srcId="{C5EE67AF-8A6E-43E1-B541-4155210741C0}" destId="{58364F6E-42E6-4E74-8434-36FDB3B64D4A}" srcOrd="1" destOrd="0" presId="urn:microsoft.com/office/officeart/2005/8/layout/orgChart1"/>
    <dgm:cxn modelId="{E9ADDD59-84BA-4ECD-AFCA-C7E4A03CA99A}" type="presOf" srcId="{812039BE-7964-4EC2-B1BB-A630B678DFAB}" destId="{FE2A732D-ABE3-4778-A6F8-4D37A80AF6E5}" srcOrd="0" destOrd="0" presId="urn:microsoft.com/office/officeart/2005/8/layout/orgChart1"/>
    <dgm:cxn modelId="{7B967408-A076-409B-BE38-EC121A3D6AE2}" srcId="{918B450F-EC6F-4522-B188-FDA39B4FC9AF}" destId="{B0E211F5-2DBA-4484-AE57-55DAF05E1973}" srcOrd="4" destOrd="0" parTransId="{1948C3CA-3F95-4233-956D-A355CDB1DA90}" sibTransId="{494A51F8-3B18-4533-8B90-3F0F6085CB06}"/>
    <dgm:cxn modelId="{A7C243CB-F359-4055-81C4-93F55D62EC23}" type="presOf" srcId="{79B3D4C8-5987-4981-A422-38531B0E5876}" destId="{941EA456-DACB-4362-964E-C64DAEC86C31}" srcOrd="0" destOrd="0" presId="urn:microsoft.com/office/officeart/2005/8/layout/orgChart1"/>
    <dgm:cxn modelId="{880002BA-1A57-46FD-88FD-212F070D0E0B}" type="presOf" srcId="{6262B3DD-E5D3-4787-B090-AAA6F50406A1}" destId="{6E355B5F-8C00-49A8-9187-4BD5E7D8031B}" srcOrd="0" destOrd="0" presId="urn:microsoft.com/office/officeart/2005/8/layout/orgChart1"/>
    <dgm:cxn modelId="{C3A22259-EB64-451E-8C7F-F62921F6E764}" type="presOf" srcId="{59B69DA9-DD96-4E64-AF32-0AC8AC77E268}" destId="{61B449A1-6355-4B52-9501-E0E6C5C0E752}" srcOrd="1" destOrd="0" presId="urn:microsoft.com/office/officeart/2005/8/layout/orgChart1"/>
    <dgm:cxn modelId="{FC49839B-6D95-4173-AA8E-5EC512343258}" type="presOf" srcId="{407DDC5E-5AE9-4EC8-B603-CB7C693F4A76}" destId="{C4FE3D39-4660-492C-B427-E0A09CA30EDB}" srcOrd="0" destOrd="0" presId="urn:microsoft.com/office/officeart/2005/8/layout/orgChart1"/>
    <dgm:cxn modelId="{ED72F7C3-B12D-4248-BC30-F949348F6A46}" type="presOf" srcId="{52DEF837-6ABC-4FA5-8158-0F338DF4FB0E}" destId="{79E14C03-EBFA-4828-831E-01DF81BECEA7}" srcOrd="0" destOrd="0" presId="urn:microsoft.com/office/officeart/2005/8/layout/orgChart1"/>
    <dgm:cxn modelId="{8E4BE23C-B3CC-4DAF-968B-2A249EB2A817}" type="presOf" srcId="{44C4A6BB-62F1-4457-9DCF-906390EC915E}" destId="{F08F9A27-0FC4-4E9F-8F80-109FF445A802}" srcOrd="0" destOrd="0" presId="urn:microsoft.com/office/officeart/2005/8/layout/orgChart1"/>
    <dgm:cxn modelId="{19AA7D97-9E78-4173-9625-212C76D03656}" srcId="{5E034759-4558-4BF0-992B-2A66A34523F2}" destId="{B8434367-ED1E-4047-94BE-62C810743D6A}" srcOrd="0" destOrd="0" parTransId="{F5EB6ABC-592F-4B2B-A8A9-6818617A50B0}" sibTransId="{5B26B22E-B766-4728-BC33-ABC296E5F535}"/>
    <dgm:cxn modelId="{69932182-8F31-40E5-A957-458E6E356533}" type="presOf" srcId="{89FBA8C7-D779-4DBC-9848-2D079CE43A1B}" destId="{6ED18917-3219-4FA9-A2DD-B1F6EBB70B78}" srcOrd="0" destOrd="0" presId="urn:microsoft.com/office/officeart/2005/8/layout/orgChart1"/>
    <dgm:cxn modelId="{561D2EE2-8B74-4FAF-9E59-31D4A2D6BD62}" type="presOf" srcId="{1F46844E-5386-45E2-B5CF-0BF36882BAFC}" destId="{9CD716D8-481A-492B-80FD-4F05B6FA0140}" srcOrd="1" destOrd="0" presId="urn:microsoft.com/office/officeart/2005/8/layout/orgChart1"/>
    <dgm:cxn modelId="{25101C4D-8BEB-477C-8455-EFBF0F6C2A98}" type="presOf" srcId="{7BAF813B-3C07-4CEE-933C-882B41BF9A8B}" destId="{2A923546-3A01-445A-A81D-EA146F4FDF97}" srcOrd="1" destOrd="0" presId="urn:microsoft.com/office/officeart/2005/8/layout/orgChart1"/>
    <dgm:cxn modelId="{7B86589C-B07B-42BE-ABAA-6E46E44DEC9F}" srcId="{918B450F-EC6F-4522-B188-FDA39B4FC9AF}" destId="{71BFC97E-CD57-4B4A-86CC-72D1E8773084}" srcOrd="0" destOrd="0" parTransId="{5BC9F306-A991-4F39-A363-E0AFA117A894}" sibTransId="{7965287F-F8E4-4D49-A8DD-9ADD3A1D800F}"/>
    <dgm:cxn modelId="{7E2D898C-C28A-4F3C-8F99-54862C475C12}" type="presOf" srcId="{1948C3CA-3F95-4233-956D-A355CDB1DA90}" destId="{7D19D255-093A-4BCD-8A9D-E223C914E265}" srcOrd="0" destOrd="0" presId="urn:microsoft.com/office/officeart/2005/8/layout/orgChart1"/>
    <dgm:cxn modelId="{0785A7A1-41A7-4BEC-8929-826C16635263}" type="presOf" srcId="{B2A8DC18-3F4F-4FC9-A3DB-692C2163FA99}" destId="{70BFF265-8984-4214-A0F8-45AD529E714B}" srcOrd="1" destOrd="0" presId="urn:microsoft.com/office/officeart/2005/8/layout/orgChart1"/>
    <dgm:cxn modelId="{89722FD7-EC2D-48DE-9769-6EAF079000DB}" srcId="{918B450F-EC6F-4522-B188-FDA39B4FC9AF}" destId="{44C4A6BB-62F1-4457-9DCF-906390EC915E}" srcOrd="3" destOrd="0" parTransId="{6F38738D-F8B4-4756-9F61-941E5DD18B9C}" sibTransId="{40F7066C-52ED-4929-ABBB-B57BF54723C0}"/>
    <dgm:cxn modelId="{8750E4A8-9CD6-485E-AD2C-F0F869125F85}" type="presOf" srcId="{6B86EAF8-4630-4842-9C99-D3330EAE0551}" destId="{EB159334-CA9E-4A77-9EAA-7BF328B604BE}" srcOrd="0" destOrd="0" presId="urn:microsoft.com/office/officeart/2005/8/layout/orgChart1"/>
    <dgm:cxn modelId="{3A2A2944-1383-4A85-80B6-CCE7DA2392B4}" type="presOf" srcId="{E52E9E6D-CD38-4C3B-9FF9-3434351B1127}" destId="{8806BF9E-C287-4CFC-83AD-84020E22E091}" srcOrd="1" destOrd="0" presId="urn:microsoft.com/office/officeart/2005/8/layout/orgChart1"/>
    <dgm:cxn modelId="{44C81628-4CBC-40EE-87F5-CD51F36E5A74}" srcId="{3E5E314A-C0DF-4523-92EF-67FC4F12A602}" destId="{EC8507BC-E869-476C-8187-5CB75E8AE1C1}" srcOrd="2" destOrd="0" parTransId="{79B3D4C8-5987-4981-A422-38531B0E5876}" sibTransId="{7B29964F-7281-4E3E-98CD-35A7516DA78C}"/>
    <dgm:cxn modelId="{50AF25DB-BB7A-4638-AB4F-E887F731620B}" srcId="{A9A3CF6F-D43C-43FB-A13B-DEFDB6B38B4D}" destId="{B2A8DC18-3F4F-4FC9-A3DB-692C2163FA99}" srcOrd="3" destOrd="0" parTransId="{3B2CBC4D-364E-47B9-841C-2C357DC9BD78}" sibTransId="{AD561C59-C8A2-4F2C-B293-A1154CECEE43}"/>
    <dgm:cxn modelId="{747BAA8E-5EFE-4176-A650-562A277858B3}" type="presOf" srcId="{407DDC5E-5AE9-4EC8-B603-CB7C693F4A76}" destId="{B6682469-37F3-4E67-9043-65BEF17E8DC0}" srcOrd="1" destOrd="0" presId="urn:microsoft.com/office/officeart/2005/8/layout/orgChart1"/>
    <dgm:cxn modelId="{CDDD04AB-C28B-45D4-854C-1F359BCB0EAC}" type="presOf" srcId="{7BAF813B-3C07-4CEE-933C-882B41BF9A8B}" destId="{8E48A311-5C79-444B-A1A6-88D44CEBD570}" srcOrd="0" destOrd="0" presId="urn:microsoft.com/office/officeart/2005/8/layout/orgChart1"/>
    <dgm:cxn modelId="{6C49DB34-83CA-4278-8A46-D70460CD18C9}" type="presOf" srcId="{29476EA5-C4C5-4002-BFEB-5CCC21707A6C}" destId="{40623048-D999-45DD-AAD9-1CEA307CFFF6}" srcOrd="1" destOrd="0" presId="urn:microsoft.com/office/officeart/2005/8/layout/orgChart1"/>
    <dgm:cxn modelId="{B8FB8F61-E057-4831-908D-5C22CFD09C7B}" srcId="{A9A3CF6F-D43C-43FB-A13B-DEFDB6B38B4D}" destId="{F2A870EC-109A-4A43-9D28-2422B37694D6}" srcOrd="5" destOrd="0" parTransId="{B9E68827-F12F-4046-9ED3-AF7E44936F66}" sibTransId="{4752B4B0-BEDD-46FC-9217-C4CAEA769935}"/>
    <dgm:cxn modelId="{7E28C05B-9780-4C8B-94BD-FD0F343EF73F}" type="presOf" srcId="{44C4A6BB-62F1-4457-9DCF-906390EC915E}" destId="{8DF46C2C-DD3D-4A01-8D54-340F47B7CDC0}" srcOrd="1" destOrd="0" presId="urn:microsoft.com/office/officeart/2005/8/layout/orgChart1"/>
    <dgm:cxn modelId="{57B66BDA-0701-4C0D-A69A-6B6A56E2C3D9}" type="presOf" srcId="{15BCC0A2-7F58-42F5-B3FF-AC2D2D1E9FD1}" destId="{325D224E-5969-4F84-AAAC-14F1C37C12FB}" srcOrd="0" destOrd="0" presId="urn:microsoft.com/office/officeart/2005/8/layout/orgChart1"/>
    <dgm:cxn modelId="{D939E055-D453-40C5-96BF-E041B8A08641}" type="presOf" srcId="{36A81C48-D6D0-49CC-88DD-714AF2D618F9}" destId="{F527A8DA-5C6B-4C80-8A11-1455B9F2B4DB}" srcOrd="0" destOrd="0" presId="urn:microsoft.com/office/officeart/2005/8/layout/orgChart1"/>
    <dgm:cxn modelId="{10C22644-5DFF-463E-B013-9CB597EB3D35}" type="presOf" srcId="{3FA2C84E-9D64-440A-8325-0C135E43DF0C}" destId="{1335A603-9DC9-49E8-A26A-274631BFF4A6}" srcOrd="1" destOrd="0" presId="urn:microsoft.com/office/officeart/2005/8/layout/orgChart1"/>
    <dgm:cxn modelId="{67100354-28D7-4AC8-A95B-2F39F3ED9FCA}" srcId="{3E5E314A-C0DF-4523-92EF-67FC4F12A602}" destId="{1F46844E-5386-45E2-B5CF-0BF36882BAFC}" srcOrd="4" destOrd="0" parTransId="{D6D84F35-273F-431D-981E-C08C69B25202}" sibTransId="{DE9E586D-5F4F-448C-A85A-ADFCF87C7C4A}"/>
    <dgm:cxn modelId="{E59FD1FF-C88B-46AA-94D6-2B0F4E84CF6D}" srcId="{F2A870EC-109A-4A43-9D28-2422B37694D6}" destId="{E52E9E6D-CD38-4C3B-9FF9-3434351B1127}" srcOrd="0" destOrd="0" parTransId="{32ECD59E-D3D7-4919-90A6-706D1B46D7F2}" sibTransId="{3D30B331-F8FF-45DF-9062-8B007BF89995}"/>
    <dgm:cxn modelId="{E6CCD75A-6F0B-486D-BEEC-DD38F00EAAF6}" type="presOf" srcId="{812039BE-7964-4EC2-B1BB-A630B678DFAB}" destId="{D3E10BAA-1DFC-41AF-9DE4-6B152415B232}" srcOrd="1" destOrd="0" presId="urn:microsoft.com/office/officeart/2005/8/layout/orgChart1"/>
    <dgm:cxn modelId="{E65F4A19-4806-491B-BD82-F06F947A6951}" type="presOf" srcId="{E77DFCF5-4A2C-4457-8FE0-92DB80AEE348}" destId="{FE139F67-6641-48FC-859F-C5B5EE7328C3}" srcOrd="0" destOrd="0" presId="urn:microsoft.com/office/officeart/2005/8/layout/orgChart1"/>
    <dgm:cxn modelId="{20E9655F-6020-4060-A3B6-E88E1DF2E45D}" srcId="{3E5E314A-C0DF-4523-92EF-67FC4F12A602}" destId="{6B86EAF8-4630-4842-9C99-D3330EAE0551}" srcOrd="7" destOrd="0" parTransId="{DED00A21-0F21-449E-9B7E-85AA624DF989}" sibTransId="{4BA3B992-9CD8-4576-B0EA-41D9855CFC70}"/>
    <dgm:cxn modelId="{1855647B-3B65-49D5-9521-D77D07F23F36}" type="presOf" srcId="{BE0D7502-7278-42C3-A846-08DA6DD0BF6A}" destId="{3BA3E571-D141-4100-A0E1-32375E4C16BB}" srcOrd="0" destOrd="0" presId="urn:microsoft.com/office/officeart/2005/8/layout/orgChart1"/>
    <dgm:cxn modelId="{B19BB2FA-C95B-4884-8213-DDEB933A6A43}" srcId="{918B450F-EC6F-4522-B188-FDA39B4FC9AF}" destId="{407DDC5E-5AE9-4EC8-B603-CB7C693F4A76}" srcOrd="2" destOrd="0" parTransId="{E73591D2-B8CD-431B-A891-53305C8C6658}" sibTransId="{D876AC33-36A9-42CE-B112-FF2DB98A6E64}"/>
    <dgm:cxn modelId="{54B72F5F-88CB-40B1-8165-5388E4CA5287}" type="presOf" srcId="{E6F010B0-C090-4115-A14F-D5ED911D4A02}" destId="{E8EF24F4-D9DB-4B70-A197-1FF0D326AE8B}" srcOrd="0" destOrd="0" presId="urn:microsoft.com/office/officeart/2005/8/layout/orgChart1"/>
    <dgm:cxn modelId="{80C1F388-0AFD-4D20-99E8-49484840F5FC}" type="presOf" srcId="{C544746A-B197-4976-86C4-CFE8B2B21FB3}" destId="{017865C4-B199-4292-A64D-780BAEC2AC48}" srcOrd="1" destOrd="0" presId="urn:microsoft.com/office/officeart/2005/8/layout/orgChart1"/>
    <dgm:cxn modelId="{82739DB7-577E-47FD-89DA-F692BEEDEFBB}" type="presParOf" srcId="{E812AA34-D924-4345-84C7-855E8B4945A3}" destId="{4F53DE33-0FA7-47BB-A3DE-3390E60FFCAE}" srcOrd="0" destOrd="0" presId="urn:microsoft.com/office/officeart/2005/8/layout/orgChart1"/>
    <dgm:cxn modelId="{8BADF6AC-3680-4B7B-9505-D997E383FA7B}" type="presParOf" srcId="{4F53DE33-0FA7-47BB-A3DE-3390E60FFCAE}" destId="{62A25834-6D3F-4B00-AB27-E197A54570BC}" srcOrd="0" destOrd="0" presId="urn:microsoft.com/office/officeart/2005/8/layout/orgChart1"/>
    <dgm:cxn modelId="{9792E123-6B9B-4979-99DE-2CA656E25622}" type="presParOf" srcId="{62A25834-6D3F-4B00-AB27-E197A54570BC}" destId="{CB8CC4A4-511E-4BFB-815C-D823C1D06E93}" srcOrd="0" destOrd="0" presId="urn:microsoft.com/office/officeart/2005/8/layout/orgChart1"/>
    <dgm:cxn modelId="{75D0116A-A989-4D82-8A43-9F9442525D7B}" type="presParOf" srcId="{62A25834-6D3F-4B00-AB27-E197A54570BC}" destId="{72E3A784-F247-496E-AE35-9B51DA4B0687}" srcOrd="1" destOrd="0" presId="urn:microsoft.com/office/officeart/2005/8/layout/orgChart1"/>
    <dgm:cxn modelId="{7E22C801-F5DB-494A-98E3-309126D78356}" type="presParOf" srcId="{4F53DE33-0FA7-47BB-A3DE-3390E60FFCAE}" destId="{457D996A-2505-43B9-B8CD-9EE7A6A1992D}" srcOrd="1" destOrd="0" presId="urn:microsoft.com/office/officeart/2005/8/layout/orgChart1"/>
    <dgm:cxn modelId="{4526CB07-270D-45DD-B028-AB01713B2DAF}" type="presParOf" srcId="{457D996A-2505-43B9-B8CD-9EE7A6A1992D}" destId="{FB2388EC-8253-46B3-A447-D40F2BB538FE}" srcOrd="0" destOrd="0" presId="urn:microsoft.com/office/officeart/2005/8/layout/orgChart1"/>
    <dgm:cxn modelId="{2B3DC8A7-1CF1-4392-9DEF-ACAA990A7492}" type="presParOf" srcId="{457D996A-2505-43B9-B8CD-9EE7A6A1992D}" destId="{9258E285-935B-42D9-8E51-8852F2102FA2}" srcOrd="1" destOrd="0" presId="urn:microsoft.com/office/officeart/2005/8/layout/orgChart1"/>
    <dgm:cxn modelId="{7FE9CE4A-EF0F-4570-9F03-0865F038F5D2}" type="presParOf" srcId="{9258E285-935B-42D9-8E51-8852F2102FA2}" destId="{1D02DFA7-1CCD-4922-87C2-DA104FEC5C35}" srcOrd="0" destOrd="0" presId="urn:microsoft.com/office/officeart/2005/8/layout/orgChart1"/>
    <dgm:cxn modelId="{BA01EE79-8914-4094-830F-C050978D715B}" type="presParOf" srcId="{1D02DFA7-1CCD-4922-87C2-DA104FEC5C35}" destId="{C3070DFD-0185-4036-A329-61D34DE2D23D}" srcOrd="0" destOrd="0" presId="urn:microsoft.com/office/officeart/2005/8/layout/orgChart1"/>
    <dgm:cxn modelId="{D113E550-0DD7-4EBA-958E-BF52D6999BF8}" type="presParOf" srcId="{1D02DFA7-1CCD-4922-87C2-DA104FEC5C35}" destId="{F7E2AC99-440D-463A-BC37-4F0D25F2CC3F}" srcOrd="1" destOrd="0" presId="urn:microsoft.com/office/officeart/2005/8/layout/orgChart1"/>
    <dgm:cxn modelId="{9DA09AB4-6648-4631-8AC4-E4A6A821C736}" type="presParOf" srcId="{9258E285-935B-42D9-8E51-8852F2102FA2}" destId="{6FB5B1B2-048E-48D3-8CCB-3D9D2CA13412}" srcOrd="1" destOrd="0" presId="urn:microsoft.com/office/officeart/2005/8/layout/orgChart1"/>
    <dgm:cxn modelId="{EE7A0249-C822-4846-9803-FB3D3D3ADE59}" type="presParOf" srcId="{6FB5B1B2-048E-48D3-8CCB-3D9D2CA13412}" destId="{325D224E-5969-4F84-AAAC-14F1C37C12FB}" srcOrd="0" destOrd="0" presId="urn:microsoft.com/office/officeart/2005/8/layout/orgChart1"/>
    <dgm:cxn modelId="{ECCBE22A-A6BF-4850-B354-6B56328F8D2B}" type="presParOf" srcId="{6FB5B1B2-048E-48D3-8CCB-3D9D2CA13412}" destId="{4D809968-9615-4AFD-BD5F-600FC4D0996C}" srcOrd="1" destOrd="0" presId="urn:microsoft.com/office/officeart/2005/8/layout/orgChart1"/>
    <dgm:cxn modelId="{C4BF8693-6605-48C7-BCFE-3F95F75CCA45}" type="presParOf" srcId="{4D809968-9615-4AFD-BD5F-600FC4D0996C}" destId="{C91A89C2-E307-47C2-979A-D1CE1FAD4018}" srcOrd="0" destOrd="0" presId="urn:microsoft.com/office/officeart/2005/8/layout/orgChart1"/>
    <dgm:cxn modelId="{D53100D4-F3AE-45C2-940C-4ABADF448F82}" type="presParOf" srcId="{C91A89C2-E307-47C2-979A-D1CE1FAD4018}" destId="{79E14C03-EBFA-4828-831E-01DF81BECEA7}" srcOrd="0" destOrd="0" presId="urn:microsoft.com/office/officeart/2005/8/layout/orgChart1"/>
    <dgm:cxn modelId="{269EDBA6-1442-4392-A0FE-B2DE198EB071}" type="presParOf" srcId="{C91A89C2-E307-47C2-979A-D1CE1FAD4018}" destId="{E4D894C4-1B36-4E37-9F3E-34AC637909E3}" srcOrd="1" destOrd="0" presId="urn:microsoft.com/office/officeart/2005/8/layout/orgChart1"/>
    <dgm:cxn modelId="{037AAC08-E2A2-4C9B-8084-A4881B686F42}" type="presParOf" srcId="{4D809968-9615-4AFD-BD5F-600FC4D0996C}" destId="{1385580B-5DB7-46E9-B2C6-6C0074193A7F}" srcOrd="1" destOrd="0" presId="urn:microsoft.com/office/officeart/2005/8/layout/orgChart1"/>
    <dgm:cxn modelId="{B4E512EF-014D-4B75-84DB-E96888B63EC6}" type="presParOf" srcId="{1385580B-5DB7-46E9-B2C6-6C0074193A7F}" destId="{E8EF24F4-D9DB-4B70-A197-1FF0D326AE8B}" srcOrd="0" destOrd="0" presId="urn:microsoft.com/office/officeart/2005/8/layout/orgChart1"/>
    <dgm:cxn modelId="{4A0E9273-FC81-4635-B5F0-3E2734DF9651}" type="presParOf" srcId="{1385580B-5DB7-46E9-B2C6-6C0074193A7F}" destId="{26C325CE-8A54-45A2-BC16-A71759354383}" srcOrd="1" destOrd="0" presId="urn:microsoft.com/office/officeart/2005/8/layout/orgChart1"/>
    <dgm:cxn modelId="{1E11C7B1-0168-4654-BB2F-243971431022}" type="presParOf" srcId="{26C325CE-8A54-45A2-BC16-A71759354383}" destId="{B37AA4FB-BEFF-429C-AD53-5A4DE62F0F8D}" srcOrd="0" destOrd="0" presId="urn:microsoft.com/office/officeart/2005/8/layout/orgChart1"/>
    <dgm:cxn modelId="{A9888555-21E4-41B6-B320-42398CD6F793}" type="presParOf" srcId="{B37AA4FB-BEFF-429C-AD53-5A4DE62F0F8D}" destId="{F2B50B32-AC1F-4C56-B9C3-F127ECF2B4B1}" srcOrd="0" destOrd="0" presId="urn:microsoft.com/office/officeart/2005/8/layout/orgChart1"/>
    <dgm:cxn modelId="{164ACCC2-F6E0-4110-9046-9474FBE2D12C}" type="presParOf" srcId="{B37AA4FB-BEFF-429C-AD53-5A4DE62F0F8D}" destId="{61B449A1-6355-4B52-9501-E0E6C5C0E752}" srcOrd="1" destOrd="0" presId="urn:microsoft.com/office/officeart/2005/8/layout/orgChart1"/>
    <dgm:cxn modelId="{7B6C76D6-C8E4-4F47-A70B-BFA97D7E41A3}" type="presParOf" srcId="{26C325CE-8A54-45A2-BC16-A71759354383}" destId="{AE2280FA-374D-4363-91E2-65EA8EA9F8BE}" srcOrd="1" destOrd="0" presId="urn:microsoft.com/office/officeart/2005/8/layout/orgChart1"/>
    <dgm:cxn modelId="{C88BE737-B2CA-4095-9B69-9AA4636FFEFA}" type="presParOf" srcId="{26C325CE-8A54-45A2-BC16-A71759354383}" destId="{C7F5E979-92AC-4C49-B97F-7E93AD940C7A}" srcOrd="2" destOrd="0" presId="urn:microsoft.com/office/officeart/2005/8/layout/orgChart1"/>
    <dgm:cxn modelId="{80202199-C0F1-4CA5-B9C1-01E73BD0E621}" type="presParOf" srcId="{1385580B-5DB7-46E9-B2C6-6C0074193A7F}" destId="{53E76155-8747-4CED-8CAC-A60CE863497F}" srcOrd="2" destOrd="0" presId="urn:microsoft.com/office/officeart/2005/8/layout/orgChart1"/>
    <dgm:cxn modelId="{5850200F-F395-402B-BA93-FA40DE9A690D}" type="presParOf" srcId="{1385580B-5DB7-46E9-B2C6-6C0074193A7F}" destId="{668DA7E5-1F62-4CA7-9CD8-ED522E9BD33F}" srcOrd="3" destOrd="0" presId="urn:microsoft.com/office/officeart/2005/8/layout/orgChart1"/>
    <dgm:cxn modelId="{84A3A99D-5051-408E-A7C1-B24B7F0B2C18}" type="presParOf" srcId="{668DA7E5-1F62-4CA7-9CD8-ED522E9BD33F}" destId="{D485B963-FC67-44D1-B6D9-E55E6E0D2397}" srcOrd="0" destOrd="0" presId="urn:microsoft.com/office/officeart/2005/8/layout/orgChart1"/>
    <dgm:cxn modelId="{E32EBD6C-4057-43A1-87E2-692C8602666F}" type="presParOf" srcId="{D485B963-FC67-44D1-B6D9-E55E6E0D2397}" destId="{2692CD0B-9FBF-45E7-98E2-6103CE7E2AE0}" srcOrd="0" destOrd="0" presId="urn:microsoft.com/office/officeart/2005/8/layout/orgChart1"/>
    <dgm:cxn modelId="{878E10CA-F4D6-404E-9C06-784D5ACEECA5}" type="presParOf" srcId="{D485B963-FC67-44D1-B6D9-E55E6E0D2397}" destId="{1D52094A-9C11-4C54-84FA-9037723F2925}" srcOrd="1" destOrd="0" presId="urn:microsoft.com/office/officeart/2005/8/layout/orgChart1"/>
    <dgm:cxn modelId="{7446D18F-1587-4FC7-95F5-EC7F6EEF5170}" type="presParOf" srcId="{668DA7E5-1F62-4CA7-9CD8-ED522E9BD33F}" destId="{4BAEC0E2-C516-4E1E-ABC1-138D6BF6E482}" srcOrd="1" destOrd="0" presId="urn:microsoft.com/office/officeart/2005/8/layout/orgChart1"/>
    <dgm:cxn modelId="{E9B7BBB9-D08A-40C7-A046-B4A46233A6E5}" type="presParOf" srcId="{4BAEC0E2-C516-4E1E-ABC1-138D6BF6E482}" destId="{FE139F67-6641-48FC-859F-C5B5EE7328C3}" srcOrd="0" destOrd="0" presId="urn:microsoft.com/office/officeart/2005/8/layout/orgChart1"/>
    <dgm:cxn modelId="{B1B9D638-2C11-4391-A452-459C24B94614}" type="presParOf" srcId="{4BAEC0E2-C516-4E1E-ABC1-138D6BF6E482}" destId="{05A43B9B-BA8D-4E3F-AEED-45BE4565CD1C}" srcOrd="1" destOrd="0" presId="urn:microsoft.com/office/officeart/2005/8/layout/orgChart1"/>
    <dgm:cxn modelId="{2E8065EB-E106-49AC-9E98-77DF9AF7FE56}" type="presParOf" srcId="{05A43B9B-BA8D-4E3F-AEED-45BE4565CD1C}" destId="{35268DD1-C705-4A23-9813-485883F4EC65}" srcOrd="0" destOrd="0" presId="urn:microsoft.com/office/officeart/2005/8/layout/orgChart1"/>
    <dgm:cxn modelId="{4F0AB7B4-762C-43C4-B4D3-E1529999B9AC}" type="presParOf" srcId="{35268DD1-C705-4A23-9813-485883F4EC65}" destId="{1B51D93B-3A05-4481-8515-9F06F620DCCE}" srcOrd="0" destOrd="0" presId="urn:microsoft.com/office/officeart/2005/8/layout/orgChart1"/>
    <dgm:cxn modelId="{AF123564-8821-4746-B971-D3589502625D}" type="presParOf" srcId="{35268DD1-C705-4A23-9813-485883F4EC65}" destId="{70ACDE66-7944-4CD7-BC98-E1E54C43B7CC}" srcOrd="1" destOrd="0" presId="urn:microsoft.com/office/officeart/2005/8/layout/orgChart1"/>
    <dgm:cxn modelId="{E61ADA8D-82C1-49B5-A22D-B737B2E0F5C6}" type="presParOf" srcId="{05A43B9B-BA8D-4E3F-AEED-45BE4565CD1C}" destId="{9EDCED95-27B8-475B-9EF6-CDD5F0BC539F}" srcOrd="1" destOrd="0" presId="urn:microsoft.com/office/officeart/2005/8/layout/orgChart1"/>
    <dgm:cxn modelId="{2F80A9AF-0E4C-4B27-BD21-3970D76DF9B7}" type="presParOf" srcId="{9EDCED95-27B8-475B-9EF6-CDD5F0BC539F}" destId="{ED1FF306-C4B3-4D16-B311-51CE43CAAD73}" srcOrd="0" destOrd="0" presId="urn:microsoft.com/office/officeart/2005/8/layout/orgChart1"/>
    <dgm:cxn modelId="{09F668CF-027F-4A76-A003-750034E08845}" type="presParOf" srcId="{9EDCED95-27B8-475B-9EF6-CDD5F0BC539F}" destId="{D7C326E8-F8B8-4907-94D2-71C5A059E0C5}" srcOrd="1" destOrd="0" presId="urn:microsoft.com/office/officeart/2005/8/layout/orgChart1"/>
    <dgm:cxn modelId="{DDC4D54F-A2D5-4A67-9C8B-384B616856C4}" type="presParOf" srcId="{D7C326E8-F8B8-4907-94D2-71C5A059E0C5}" destId="{8DFEA0CC-B106-4C20-AB9D-093D93903FAF}" srcOrd="0" destOrd="0" presId="urn:microsoft.com/office/officeart/2005/8/layout/orgChart1"/>
    <dgm:cxn modelId="{0F4C3F9D-4B5D-4A58-9E82-809970768069}" type="presParOf" srcId="{8DFEA0CC-B106-4C20-AB9D-093D93903FAF}" destId="{CB225464-D367-4596-B450-56E148E10BC4}" srcOrd="0" destOrd="0" presId="urn:microsoft.com/office/officeart/2005/8/layout/orgChart1"/>
    <dgm:cxn modelId="{97A2CB2B-5BE4-4E91-96EE-0EE26C55F630}" type="presParOf" srcId="{8DFEA0CC-B106-4C20-AB9D-093D93903FAF}" destId="{3E7B8CF6-614A-48FD-8EB0-5B6AAF0DDC79}" srcOrd="1" destOrd="0" presId="urn:microsoft.com/office/officeart/2005/8/layout/orgChart1"/>
    <dgm:cxn modelId="{7B99ACAD-F859-4D2F-86DF-01FF43A34D45}" type="presParOf" srcId="{D7C326E8-F8B8-4907-94D2-71C5A059E0C5}" destId="{830ED66E-FEED-42AE-A000-A82CEA5C2641}" srcOrd="1" destOrd="0" presId="urn:microsoft.com/office/officeart/2005/8/layout/orgChart1"/>
    <dgm:cxn modelId="{85457F97-5D92-4051-9EE1-91E074ABB31C}" type="presParOf" srcId="{D7C326E8-F8B8-4907-94D2-71C5A059E0C5}" destId="{A6EF6F5B-34B3-439F-AD2A-B8D7B4F23545}" srcOrd="2" destOrd="0" presId="urn:microsoft.com/office/officeart/2005/8/layout/orgChart1"/>
    <dgm:cxn modelId="{8A60992E-CB53-4B0D-A43E-874FB5872E6E}" type="presParOf" srcId="{9EDCED95-27B8-475B-9EF6-CDD5F0BC539F}" destId="{12BBF22F-E121-4811-9459-90A67E17152F}" srcOrd="2" destOrd="0" presId="urn:microsoft.com/office/officeart/2005/8/layout/orgChart1"/>
    <dgm:cxn modelId="{20D7AFC7-E8E8-43A2-AAA9-E767323462EE}" type="presParOf" srcId="{9EDCED95-27B8-475B-9EF6-CDD5F0BC539F}" destId="{7DA35831-A8FC-4951-B16C-8E1A8244FD0A}" srcOrd="3" destOrd="0" presId="urn:microsoft.com/office/officeart/2005/8/layout/orgChart1"/>
    <dgm:cxn modelId="{31D50E27-CEDB-4757-8C8F-6AC34B9A593B}" type="presParOf" srcId="{7DA35831-A8FC-4951-B16C-8E1A8244FD0A}" destId="{17BE3DD3-C08A-4507-AC87-7A9DDDE4D82F}" srcOrd="0" destOrd="0" presId="urn:microsoft.com/office/officeart/2005/8/layout/orgChart1"/>
    <dgm:cxn modelId="{94CD6A8D-4818-4598-8541-F5C8554C1DC8}" type="presParOf" srcId="{17BE3DD3-C08A-4507-AC87-7A9DDDE4D82F}" destId="{E93A67B4-CDF7-4B79-9831-FD7A072DE8DD}" srcOrd="0" destOrd="0" presId="urn:microsoft.com/office/officeart/2005/8/layout/orgChart1"/>
    <dgm:cxn modelId="{3B9854BE-DC01-408B-9059-BCA66DCBC0D4}" type="presParOf" srcId="{17BE3DD3-C08A-4507-AC87-7A9DDDE4D82F}" destId="{017865C4-B199-4292-A64D-780BAEC2AC48}" srcOrd="1" destOrd="0" presId="urn:microsoft.com/office/officeart/2005/8/layout/orgChart1"/>
    <dgm:cxn modelId="{D84CB26E-FFFD-41FA-9B66-2C032FDDC055}" type="presParOf" srcId="{7DA35831-A8FC-4951-B16C-8E1A8244FD0A}" destId="{87CCF84C-1FB0-4615-A99D-5D8027872C5B}" srcOrd="1" destOrd="0" presId="urn:microsoft.com/office/officeart/2005/8/layout/orgChart1"/>
    <dgm:cxn modelId="{2F3E858B-77C7-4000-80C2-28F518AA397B}" type="presParOf" srcId="{7DA35831-A8FC-4951-B16C-8E1A8244FD0A}" destId="{89DA90C7-85EB-4C54-96A5-8D7F72005D88}" srcOrd="2" destOrd="0" presId="urn:microsoft.com/office/officeart/2005/8/layout/orgChart1"/>
    <dgm:cxn modelId="{92CECDC7-A223-4B8F-B5E7-86F0ECAFAD17}" type="presParOf" srcId="{05A43B9B-BA8D-4E3F-AEED-45BE4565CD1C}" destId="{D554719D-8572-4426-8958-500B47051EF8}" srcOrd="2" destOrd="0" presId="urn:microsoft.com/office/officeart/2005/8/layout/orgChart1"/>
    <dgm:cxn modelId="{653DBD04-E499-412A-9659-090D1C889DAA}" type="presParOf" srcId="{4BAEC0E2-C516-4E1E-ABC1-138D6BF6E482}" destId="{FECD6F38-D4E8-49CD-9576-2319CD763424}" srcOrd="2" destOrd="0" presId="urn:microsoft.com/office/officeart/2005/8/layout/orgChart1"/>
    <dgm:cxn modelId="{16DE0E4F-B124-4468-A8E9-D85618D10A5F}" type="presParOf" srcId="{4BAEC0E2-C516-4E1E-ABC1-138D6BF6E482}" destId="{035DE95D-6A54-44EB-949F-2122259A5629}" srcOrd="3" destOrd="0" presId="urn:microsoft.com/office/officeart/2005/8/layout/orgChart1"/>
    <dgm:cxn modelId="{D926DDEE-55A2-496E-8CA6-6A2707D7934E}" type="presParOf" srcId="{035DE95D-6A54-44EB-949F-2122259A5629}" destId="{BC9A4726-2A7B-44D6-BC63-5355D4EA063B}" srcOrd="0" destOrd="0" presId="urn:microsoft.com/office/officeart/2005/8/layout/orgChart1"/>
    <dgm:cxn modelId="{F6E4D2F0-C6F7-4CF0-9D0D-C68EFA595778}" type="presParOf" srcId="{BC9A4726-2A7B-44D6-BC63-5355D4EA063B}" destId="{977440C8-8453-46BA-8397-A06210BF9AF0}" srcOrd="0" destOrd="0" presId="urn:microsoft.com/office/officeart/2005/8/layout/orgChart1"/>
    <dgm:cxn modelId="{D79CF77B-3603-4318-94C1-8004728B0B38}" type="presParOf" srcId="{BC9A4726-2A7B-44D6-BC63-5355D4EA063B}" destId="{40623048-D999-45DD-AAD9-1CEA307CFFF6}" srcOrd="1" destOrd="0" presId="urn:microsoft.com/office/officeart/2005/8/layout/orgChart1"/>
    <dgm:cxn modelId="{8D2A1FFB-8FD1-41E3-86AC-21D3E6FEDA2D}" type="presParOf" srcId="{035DE95D-6A54-44EB-949F-2122259A5629}" destId="{E7D6E6E9-5C95-43D7-AD65-019D733B323A}" srcOrd="1" destOrd="0" presId="urn:microsoft.com/office/officeart/2005/8/layout/orgChart1"/>
    <dgm:cxn modelId="{7B5829D2-2968-4E7E-9689-2BB0BF6E5333}" type="presParOf" srcId="{035DE95D-6A54-44EB-949F-2122259A5629}" destId="{E57321A7-A026-41D7-AC3A-B667F7D278E7}" srcOrd="2" destOrd="0" presId="urn:microsoft.com/office/officeart/2005/8/layout/orgChart1"/>
    <dgm:cxn modelId="{9F2E7E0F-0D64-4A2E-B473-748F3EB187D3}" type="presParOf" srcId="{4BAEC0E2-C516-4E1E-ABC1-138D6BF6E482}" destId="{941EA456-DACB-4362-964E-C64DAEC86C31}" srcOrd="4" destOrd="0" presId="urn:microsoft.com/office/officeart/2005/8/layout/orgChart1"/>
    <dgm:cxn modelId="{3738ECD8-AE5D-4659-89BD-155EEF01C9DA}" type="presParOf" srcId="{4BAEC0E2-C516-4E1E-ABC1-138D6BF6E482}" destId="{173D0B71-CBDE-4290-9A6E-D0F3DB5C818F}" srcOrd="5" destOrd="0" presId="urn:microsoft.com/office/officeart/2005/8/layout/orgChart1"/>
    <dgm:cxn modelId="{A21F6D2D-6725-41A0-9922-12F98718A0E9}" type="presParOf" srcId="{173D0B71-CBDE-4290-9A6E-D0F3DB5C818F}" destId="{43C5E0B0-986F-4C11-A615-340F44F9C0C6}" srcOrd="0" destOrd="0" presId="urn:microsoft.com/office/officeart/2005/8/layout/orgChart1"/>
    <dgm:cxn modelId="{A46F5547-D329-4DF9-AA2C-45C816898FC2}" type="presParOf" srcId="{43C5E0B0-986F-4C11-A615-340F44F9C0C6}" destId="{2583F263-00C1-422D-90A0-1E166B197339}" srcOrd="0" destOrd="0" presId="urn:microsoft.com/office/officeart/2005/8/layout/orgChart1"/>
    <dgm:cxn modelId="{1240C2FD-D3D8-4113-BF5D-9E593E30AFB2}" type="presParOf" srcId="{43C5E0B0-986F-4C11-A615-340F44F9C0C6}" destId="{08442276-3912-4543-85EF-98D761692481}" srcOrd="1" destOrd="0" presId="urn:microsoft.com/office/officeart/2005/8/layout/orgChart1"/>
    <dgm:cxn modelId="{0D6BDF93-6507-45C1-851A-C32438F10EC7}" type="presParOf" srcId="{173D0B71-CBDE-4290-9A6E-D0F3DB5C818F}" destId="{0C4245CE-29A0-4CA8-812B-BD9672122CB6}" srcOrd="1" destOrd="0" presId="urn:microsoft.com/office/officeart/2005/8/layout/orgChart1"/>
    <dgm:cxn modelId="{CE956063-AA0F-44F0-9134-56169FFE81CB}" type="presParOf" srcId="{173D0B71-CBDE-4290-9A6E-D0F3DB5C818F}" destId="{C50A1D7B-EDA9-427C-A2AC-2074D5B75F6B}" srcOrd="2" destOrd="0" presId="urn:microsoft.com/office/officeart/2005/8/layout/orgChart1"/>
    <dgm:cxn modelId="{5A7E85CE-A97E-4985-A477-2E7A8DAFCA87}" type="presParOf" srcId="{4BAEC0E2-C516-4E1E-ABC1-138D6BF6E482}" destId="{8C1B3F7C-1F73-4A65-9C25-EFE59F5F3340}" srcOrd="6" destOrd="0" presId="urn:microsoft.com/office/officeart/2005/8/layout/orgChart1"/>
    <dgm:cxn modelId="{F6A7F3C6-E4A9-4FD2-B5A1-1A305D229D34}" type="presParOf" srcId="{4BAEC0E2-C516-4E1E-ABC1-138D6BF6E482}" destId="{771DD49E-8684-4B4E-B695-FA2D644241C5}" srcOrd="7" destOrd="0" presId="urn:microsoft.com/office/officeart/2005/8/layout/orgChart1"/>
    <dgm:cxn modelId="{B9F27ED3-DFB5-4082-9D02-192222F88061}" type="presParOf" srcId="{771DD49E-8684-4B4E-B695-FA2D644241C5}" destId="{F95D99BE-AE07-4231-A09A-6F1848CC2CB0}" srcOrd="0" destOrd="0" presId="urn:microsoft.com/office/officeart/2005/8/layout/orgChart1"/>
    <dgm:cxn modelId="{D3C0E3D7-76D0-4038-8A89-7FAB841578C8}" type="presParOf" srcId="{F95D99BE-AE07-4231-A09A-6F1848CC2CB0}" destId="{6E355B5F-8C00-49A8-9187-4BD5E7D8031B}" srcOrd="0" destOrd="0" presId="urn:microsoft.com/office/officeart/2005/8/layout/orgChart1"/>
    <dgm:cxn modelId="{3FD4045E-E401-4F9C-86D6-7476C564CF33}" type="presParOf" srcId="{F95D99BE-AE07-4231-A09A-6F1848CC2CB0}" destId="{83A6C751-7DAA-4A8A-89B6-F6EC3EB44925}" srcOrd="1" destOrd="0" presId="urn:microsoft.com/office/officeart/2005/8/layout/orgChart1"/>
    <dgm:cxn modelId="{308E1170-A6DB-4A06-A6A4-7F3516F725AC}" type="presParOf" srcId="{771DD49E-8684-4B4E-B695-FA2D644241C5}" destId="{1D7C7657-DC8A-4EDC-ADCA-84D5D3E6085C}" srcOrd="1" destOrd="0" presId="urn:microsoft.com/office/officeart/2005/8/layout/orgChart1"/>
    <dgm:cxn modelId="{CA6B2BF7-32FE-4F0A-A0CB-5AD9EBE63A6B}" type="presParOf" srcId="{771DD49E-8684-4B4E-B695-FA2D644241C5}" destId="{F1CD8329-C280-484B-A6E8-6E4F29371001}" srcOrd="2" destOrd="0" presId="urn:microsoft.com/office/officeart/2005/8/layout/orgChart1"/>
    <dgm:cxn modelId="{6BF39188-C5CD-46B1-999F-DACD9D4EFFD8}" type="presParOf" srcId="{4BAEC0E2-C516-4E1E-ABC1-138D6BF6E482}" destId="{026F63A3-87CE-4E9B-9853-CED294B97981}" srcOrd="8" destOrd="0" presId="urn:microsoft.com/office/officeart/2005/8/layout/orgChart1"/>
    <dgm:cxn modelId="{8E9783A4-0C3D-4156-B5E2-10269BF50005}" type="presParOf" srcId="{4BAEC0E2-C516-4E1E-ABC1-138D6BF6E482}" destId="{07FD441B-3450-4C7E-8818-9ED4EB972DC4}" srcOrd="9" destOrd="0" presId="urn:microsoft.com/office/officeart/2005/8/layout/orgChart1"/>
    <dgm:cxn modelId="{A7722F03-9782-45C6-A0CB-7ED3F098F045}" type="presParOf" srcId="{07FD441B-3450-4C7E-8818-9ED4EB972DC4}" destId="{2A7D7892-230A-4F20-8F06-8BEF8B433749}" srcOrd="0" destOrd="0" presId="urn:microsoft.com/office/officeart/2005/8/layout/orgChart1"/>
    <dgm:cxn modelId="{ECABE513-B345-43D5-828E-BEB9C9ABA1A5}" type="presParOf" srcId="{2A7D7892-230A-4F20-8F06-8BEF8B433749}" destId="{5BF1172B-D8E0-4772-8996-C6083D496986}" srcOrd="0" destOrd="0" presId="urn:microsoft.com/office/officeart/2005/8/layout/orgChart1"/>
    <dgm:cxn modelId="{ED285AD1-2399-45E3-8B64-3FBE5F0D17C7}" type="presParOf" srcId="{2A7D7892-230A-4F20-8F06-8BEF8B433749}" destId="{9CD716D8-481A-492B-80FD-4F05B6FA0140}" srcOrd="1" destOrd="0" presId="urn:microsoft.com/office/officeart/2005/8/layout/orgChart1"/>
    <dgm:cxn modelId="{B9BFF1BD-2E51-4447-9531-2A613F70DCEF}" type="presParOf" srcId="{07FD441B-3450-4C7E-8818-9ED4EB972DC4}" destId="{E2BF9732-37E8-4FE2-93F6-D9185FD43C47}" srcOrd="1" destOrd="0" presId="urn:microsoft.com/office/officeart/2005/8/layout/orgChart1"/>
    <dgm:cxn modelId="{AC71CB6F-89A7-4ADC-9E30-47F53D3DEAAE}" type="presParOf" srcId="{07FD441B-3450-4C7E-8818-9ED4EB972DC4}" destId="{31E89EA6-9E7A-49E6-8222-887670858570}" srcOrd="2" destOrd="0" presId="urn:microsoft.com/office/officeart/2005/8/layout/orgChart1"/>
    <dgm:cxn modelId="{6861D7FC-D140-483B-8AA6-D61EB94F8820}" type="presParOf" srcId="{4BAEC0E2-C516-4E1E-ABC1-138D6BF6E482}" destId="{6ED18917-3219-4FA9-A2DD-B1F6EBB70B78}" srcOrd="10" destOrd="0" presId="urn:microsoft.com/office/officeart/2005/8/layout/orgChart1"/>
    <dgm:cxn modelId="{42DD5348-70CF-4F48-A3F7-6A33E43FE2E9}" type="presParOf" srcId="{4BAEC0E2-C516-4E1E-ABC1-138D6BF6E482}" destId="{C809BE32-26BB-489E-9A76-0FE9E4D62166}" srcOrd="11" destOrd="0" presId="urn:microsoft.com/office/officeart/2005/8/layout/orgChart1"/>
    <dgm:cxn modelId="{04A1E99B-C93E-4579-9BE1-AB585604E08E}" type="presParOf" srcId="{C809BE32-26BB-489E-9A76-0FE9E4D62166}" destId="{2BA49D3D-CD65-4BE0-B7EE-AABA7961926E}" srcOrd="0" destOrd="0" presId="urn:microsoft.com/office/officeart/2005/8/layout/orgChart1"/>
    <dgm:cxn modelId="{71A427B9-48B4-4E4D-BC50-07D60B264F43}" type="presParOf" srcId="{2BA49D3D-CD65-4BE0-B7EE-AABA7961926E}" destId="{F51A547A-AD5C-41CD-B7DD-5EBFAB9C1355}" srcOrd="0" destOrd="0" presId="urn:microsoft.com/office/officeart/2005/8/layout/orgChart1"/>
    <dgm:cxn modelId="{E91F6136-AE0D-4925-9A4C-310B3B6B41AA}" type="presParOf" srcId="{2BA49D3D-CD65-4BE0-B7EE-AABA7961926E}" destId="{C3978FA5-A426-4672-AE06-495B888BA9E2}" srcOrd="1" destOrd="0" presId="urn:microsoft.com/office/officeart/2005/8/layout/orgChart1"/>
    <dgm:cxn modelId="{BB5A0FBE-F240-4E8F-89AE-7BE25891ACDE}" type="presParOf" srcId="{C809BE32-26BB-489E-9A76-0FE9E4D62166}" destId="{7D4EC821-BA90-4E11-B90B-9C2DBE549AE5}" srcOrd="1" destOrd="0" presId="urn:microsoft.com/office/officeart/2005/8/layout/orgChart1"/>
    <dgm:cxn modelId="{64BF9F39-DAEB-4C22-AEB5-AADED15CB635}" type="presParOf" srcId="{C809BE32-26BB-489E-9A76-0FE9E4D62166}" destId="{A15E6B04-9E25-447D-BB71-9D66DF66DD34}" srcOrd="2" destOrd="0" presId="urn:microsoft.com/office/officeart/2005/8/layout/orgChart1"/>
    <dgm:cxn modelId="{95A19279-5775-4CF3-B373-A7775E18B65C}" type="presParOf" srcId="{4BAEC0E2-C516-4E1E-ABC1-138D6BF6E482}" destId="{CFE92368-EEE8-486A-BCFF-E5019B3EB6D7}" srcOrd="12" destOrd="0" presId="urn:microsoft.com/office/officeart/2005/8/layout/orgChart1"/>
    <dgm:cxn modelId="{90CF8899-AE77-41D1-B86E-6E8C4CB86C6A}" type="presParOf" srcId="{4BAEC0E2-C516-4E1E-ABC1-138D6BF6E482}" destId="{DFA1010B-4B1E-441D-BFB4-8AA88884B63B}" srcOrd="13" destOrd="0" presId="urn:microsoft.com/office/officeart/2005/8/layout/orgChart1"/>
    <dgm:cxn modelId="{6188563E-B1BB-468F-A76E-B2360E4FCBCD}" type="presParOf" srcId="{DFA1010B-4B1E-441D-BFB4-8AA88884B63B}" destId="{41F74267-6398-4D37-8EDB-E8D97D9F2853}" srcOrd="0" destOrd="0" presId="urn:microsoft.com/office/officeart/2005/8/layout/orgChart1"/>
    <dgm:cxn modelId="{DAB6B22C-B683-4F48-9751-5BC11DB9AB51}" type="presParOf" srcId="{41F74267-6398-4D37-8EDB-E8D97D9F2853}" destId="{52D2789C-5572-495A-ABE4-48D698EC5C30}" srcOrd="0" destOrd="0" presId="urn:microsoft.com/office/officeart/2005/8/layout/orgChart1"/>
    <dgm:cxn modelId="{EF8BD1B8-4A9A-4076-A48B-153A5E9937FE}" type="presParOf" srcId="{41F74267-6398-4D37-8EDB-E8D97D9F2853}" destId="{1335A603-9DC9-49E8-A26A-274631BFF4A6}" srcOrd="1" destOrd="0" presId="urn:microsoft.com/office/officeart/2005/8/layout/orgChart1"/>
    <dgm:cxn modelId="{B31271EE-8C05-42A3-80B2-FB86857B2A60}" type="presParOf" srcId="{DFA1010B-4B1E-441D-BFB4-8AA88884B63B}" destId="{6B521E07-AA20-4C02-B2AB-3DD2FE88F2FC}" srcOrd="1" destOrd="0" presId="urn:microsoft.com/office/officeart/2005/8/layout/orgChart1"/>
    <dgm:cxn modelId="{6F9EF57F-34E1-4AD9-A1E3-1AC72349E896}" type="presParOf" srcId="{DFA1010B-4B1E-441D-BFB4-8AA88884B63B}" destId="{D6DF1DB0-17AC-4D87-B14F-A7E348347714}" srcOrd="2" destOrd="0" presId="urn:microsoft.com/office/officeart/2005/8/layout/orgChart1"/>
    <dgm:cxn modelId="{D8592529-B969-4781-8FDD-486E7C425662}" type="presParOf" srcId="{4BAEC0E2-C516-4E1E-ABC1-138D6BF6E482}" destId="{527B1B61-C2BD-4713-9DFB-E24B09182773}" srcOrd="14" destOrd="0" presId="urn:microsoft.com/office/officeart/2005/8/layout/orgChart1"/>
    <dgm:cxn modelId="{AD65F872-B231-4E90-8D08-A54E78815311}" type="presParOf" srcId="{4BAEC0E2-C516-4E1E-ABC1-138D6BF6E482}" destId="{4A3A04E9-832A-4DF5-82A7-6F91B96727BA}" srcOrd="15" destOrd="0" presId="urn:microsoft.com/office/officeart/2005/8/layout/orgChart1"/>
    <dgm:cxn modelId="{9E5C35E2-ACD4-41DA-AD83-5033DEB6D98B}" type="presParOf" srcId="{4A3A04E9-832A-4DF5-82A7-6F91B96727BA}" destId="{B9994F4C-425D-4ED8-AF21-8270890DD46D}" srcOrd="0" destOrd="0" presId="urn:microsoft.com/office/officeart/2005/8/layout/orgChart1"/>
    <dgm:cxn modelId="{E8BDE661-88F1-47D9-8201-29FFF0BB0EE7}" type="presParOf" srcId="{B9994F4C-425D-4ED8-AF21-8270890DD46D}" destId="{EB159334-CA9E-4A77-9EAA-7BF328B604BE}" srcOrd="0" destOrd="0" presId="urn:microsoft.com/office/officeart/2005/8/layout/orgChart1"/>
    <dgm:cxn modelId="{219B5A42-8751-4574-8F39-8C7C533558ED}" type="presParOf" srcId="{B9994F4C-425D-4ED8-AF21-8270890DD46D}" destId="{A7B428B5-CE19-4FD2-B2B7-61F4025835F2}" srcOrd="1" destOrd="0" presId="urn:microsoft.com/office/officeart/2005/8/layout/orgChart1"/>
    <dgm:cxn modelId="{6D8CDDC4-FE64-44F3-A73A-8EDC3F9F162B}" type="presParOf" srcId="{4A3A04E9-832A-4DF5-82A7-6F91B96727BA}" destId="{C931849F-9576-4E56-8134-1F74799343F2}" srcOrd="1" destOrd="0" presId="urn:microsoft.com/office/officeart/2005/8/layout/orgChart1"/>
    <dgm:cxn modelId="{BE8AB5B0-572D-4857-A687-674179A03732}" type="presParOf" srcId="{4A3A04E9-832A-4DF5-82A7-6F91B96727BA}" destId="{C8D4C8DD-CEA6-40B2-A12E-73986024017F}" srcOrd="2" destOrd="0" presId="urn:microsoft.com/office/officeart/2005/8/layout/orgChart1"/>
    <dgm:cxn modelId="{540E3BF9-CEF9-48BF-A68A-6A92FEE4C487}" type="presParOf" srcId="{668DA7E5-1F62-4CA7-9CD8-ED522E9BD33F}" destId="{21A71E11-5FAC-437D-9956-844671F5C6E6}" srcOrd="2" destOrd="0" presId="urn:microsoft.com/office/officeart/2005/8/layout/orgChart1"/>
    <dgm:cxn modelId="{5F7850C2-5193-46C8-A0D6-B2A304F29AE1}" type="presParOf" srcId="{1385580B-5DB7-46E9-B2C6-6C0074193A7F}" destId="{3BA3E571-D141-4100-A0E1-32375E4C16BB}" srcOrd="4" destOrd="0" presId="urn:microsoft.com/office/officeart/2005/8/layout/orgChart1"/>
    <dgm:cxn modelId="{637AC058-61E6-4432-B175-2F2681481CD6}" type="presParOf" srcId="{1385580B-5DB7-46E9-B2C6-6C0074193A7F}" destId="{5DA08849-5420-4A68-9527-CFFA4BF97753}" srcOrd="5" destOrd="0" presId="urn:microsoft.com/office/officeart/2005/8/layout/orgChart1"/>
    <dgm:cxn modelId="{A9BD95C9-210B-46E8-98D7-0E65340481E5}" type="presParOf" srcId="{5DA08849-5420-4A68-9527-CFFA4BF97753}" destId="{D2375B9B-420B-4CBA-8D48-E7D79C38CD0D}" srcOrd="0" destOrd="0" presId="urn:microsoft.com/office/officeart/2005/8/layout/orgChart1"/>
    <dgm:cxn modelId="{78921B30-0962-492D-A852-7FDC814A583C}" type="presParOf" srcId="{D2375B9B-420B-4CBA-8D48-E7D79C38CD0D}" destId="{FF9501CB-F628-4926-BF2B-D7B742FDA655}" srcOrd="0" destOrd="0" presId="urn:microsoft.com/office/officeart/2005/8/layout/orgChart1"/>
    <dgm:cxn modelId="{B2956131-971D-4D1B-ADC6-28FE9FEFF23C}" type="presParOf" srcId="{D2375B9B-420B-4CBA-8D48-E7D79C38CD0D}" destId="{86DCDFA5-5377-4607-B7BF-EEBC75DDC2C3}" srcOrd="1" destOrd="0" presId="urn:microsoft.com/office/officeart/2005/8/layout/orgChart1"/>
    <dgm:cxn modelId="{2FFD9F25-BD66-4D1F-86AC-2106573792EA}" type="presParOf" srcId="{5DA08849-5420-4A68-9527-CFFA4BF97753}" destId="{09376C95-445B-4CE9-89DC-81AD8AD36457}" srcOrd="1" destOrd="0" presId="urn:microsoft.com/office/officeart/2005/8/layout/orgChart1"/>
    <dgm:cxn modelId="{14B675B8-42C0-406D-A78E-0F63DD0167A3}" type="presParOf" srcId="{09376C95-445B-4CE9-89DC-81AD8AD36457}" destId="{8BA5A6FB-91FF-469F-849C-E95A3BCB72DF}" srcOrd="0" destOrd="0" presId="urn:microsoft.com/office/officeart/2005/8/layout/orgChart1"/>
    <dgm:cxn modelId="{DB124331-677D-4654-88BB-13AC76D54257}" type="presParOf" srcId="{09376C95-445B-4CE9-89DC-81AD8AD36457}" destId="{098E5141-7786-40BE-A359-E25467203801}" srcOrd="1" destOrd="0" presId="urn:microsoft.com/office/officeart/2005/8/layout/orgChart1"/>
    <dgm:cxn modelId="{AC3661D7-8D25-4969-A554-1A2B8BBB1A20}" type="presParOf" srcId="{098E5141-7786-40BE-A359-E25467203801}" destId="{5814C2A4-395B-4F82-B7A0-A15DB47C5461}" srcOrd="0" destOrd="0" presId="urn:microsoft.com/office/officeart/2005/8/layout/orgChart1"/>
    <dgm:cxn modelId="{B2F25269-1A27-42CA-A772-922DB0B5B16C}" type="presParOf" srcId="{5814C2A4-395B-4F82-B7A0-A15DB47C5461}" destId="{F2A4F19D-1182-4C2C-9C93-9B89819DC6EB}" srcOrd="0" destOrd="0" presId="urn:microsoft.com/office/officeart/2005/8/layout/orgChart1"/>
    <dgm:cxn modelId="{60724196-0E70-4A3E-89EA-DD2B3BEB09C2}" type="presParOf" srcId="{5814C2A4-395B-4F82-B7A0-A15DB47C5461}" destId="{7903AA93-D1DC-4FA8-8011-E2DEE8E18FC6}" srcOrd="1" destOrd="0" presId="urn:microsoft.com/office/officeart/2005/8/layout/orgChart1"/>
    <dgm:cxn modelId="{280EA397-FA5B-403D-8726-D8ED7E35140F}" type="presParOf" srcId="{098E5141-7786-40BE-A359-E25467203801}" destId="{C7ECADA1-E1AF-488E-A75D-37465CF041A6}" srcOrd="1" destOrd="0" presId="urn:microsoft.com/office/officeart/2005/8/layout/orgChart1"/>
    <dgm:cxn modelId="{A642C677-68E9-4198-A428-71DB19353B9E}" type="presParOf" srcId="{098E5141-7786-40BE-A359-E25467203801}" destId="{BB17DD2D-F233-4EE7-81E1-BB7957A69616}" srcOrd="2" destOrd="0" presId="urn:microsoft.com/office/officeart/2005/8/layout/orgChart1"/>
    <dgm:cxn modelId="{6DFF0DA8-FA9E-414D-8126-373D6508F97F}" type="presParOf" srcId="{09376C95-445B-4CE9-89DC-81AD8AD36457}" destId="{F527A8DA-5C6B-4C80-8A11-1455B9F2B4DB}" srcOrd="2" destOrd="0" presId="urn:microsoft.com/office/officeart/2005/8/layout/orgChart1"/>
    <dgm:cxn modelId="{6C8014BD-549D-4919-A770-279F8C8BD48F}" type="presParOf" srcId="{09376C95-445B-4CE9-89DC-81AD8AD36457}" destId="{34459E0D-AD45-47EF-9F73-29F608BF0350}" srcOrd="3" destOrd="0" presId="urn:microsoft.com/office/officeart/2005/8/layout/orgChart1"/>
    <dgm:cxn modelId="{C7A92EDD-D286-47EF-B8C5-AD2C1B413598}" type="presParOf" srcId="{34459E0D-AD45-47EF-9F73-29F608BF0350}" destId="{6F05BC0E-062E-42DE-B2D4-CB5B10A7A170}" srcOrd="0" destOrd="0" presId="urn:microsoft.com/office/officeart/2005/8/layout/orgChart1"/>
    <dgm:cxn modelId="{5FF9CBE2-AABE-4B82-B0DF-48F1847F8CB4}" type="presParOf" srcId="{6F05BC0E-062E-42DE-B2D4-CB5B10A7A170}" destId="{2ED3E680-9CD4-4156-8661-AA9FCC3DB6B6}" srcOrd="0" destOrd="0" presId="urn:microsoft.com/office/officeart/2005/8/layout/orgChart1"/>
    <dgm:cxn modelId="{940E76AD-416F-4C33-9244-79BAF9949C0D}" type="presParOf" srcId="{6F05BC0E-062E-42DE-B2D4-CB5B10A7A170}" destId="{C4CA8CF6-2F32-4A46-9FFD-C163518B5B10}" srcOrd="1" destOrd="0" presId="urn:microsoft.com/office/officeart/2005/8/layout/orgChart1"/>
    <dgm:cxn modelId="{4CE5EF7B-707B-4900-9FE0-5B239DD9CA6E}" type="presParOf" srcId="{34459E0D-AD45-47EF-9F73-29F608BF0350}" destId="{C214EE0A-6E64-432F-9349-0AB8FA075070}" srcOrd="1" destOrd="0" presId="urn:microsoft.com/office/officeart/2005/8/layout/orgChart1"/>
    <dgm:cxn modelId="{2C4EBFA6-FE24-4306-8BE7-AB7CB7B9F436}" type="presParOf" srcId="{34459E0D-AD45-47EF-9F73-29F608BF0350}" destId="{3763A6F9-4AD2-426A-B0B9-B5898BAB6FC7}" srcOrd="2" destOrd="0" presId="urn:microsoft.com/office/officeart/2005/8/layout/orgChart1"/>
    <dgm:cxn modelId="{579FF128-33AA-4A6D-9B1E-18401A5A8A66}" type="presParOf" srcId="{09376C95-445B-4CE9-89DC-81AD8AD36457}" destId="{582E2AC3-F94A-495D-94FE-C2040354C32B}" srcOrd="4" destOrd="0" presId="urn:microsoft.com/office/officeart/2005/8/layout/orgChart1"/>
    <dgm:cxn modelId="{55039712-7774-45FC-A49C-2C5FA564B2CD}" type="presParOf" srcId="{09376C95-445B-4CE9-89DC-81AD8AD36457}" destId="{AD2060EF-62BC-4D87-97E2-3CCA3B0E9FF2}" srcOrd="5" destOrd="0" presId="urn:microsoft.com/office/officeart/2005/8/layout/orgChart1"/>
    <dgm:cxn modelId="{DA0F164A-31FD-4C91-B15E-0BB3F0F0CC70}" type="presParOf" srcId="{AD2060EF-62BC-4D87-97E2-3CCA3B0E9FF2}" destId="{CC4A3CBA-BBE0-47AE-A5C5-D62AE248AF3B}" srcOrd="0" destOrd="0" presId="urn:microsoft.com/office/officeart/2005/8/layout/orgChart1"/>
    <dgm:cxn modelId="{1A7DE029-7BBA-4EB6-B1F2-46B0E53AB39E}" type="presParOf" srcId="{CC4A3CBA-BBE0-47AE-A5C5-D62AE248AF3B}" destId="{C4FE3D39-4660-492C-B427-E0A09CA30EDB}" srcOrd="0" destOrd="0" presId="urn:microsoft.com/office/officeart/2005/8/layout/orgChart1"/>
    <dgm:cxn modelId="{9803C62C-C04F-4883-A1C0-D0AC4BE449C4}" type="presParOf" srcId="{CC4A3CBA-BBE0-47AE-A5C5-D62AE248AF3B}" destId="{B6682469-37F3-4E67-9043-65BEF17E8DC0}" srcOrd="1" destOrd="0" presId="urn:microsoft.com/office/officeart/2005/8/layout/orgChart1"/>
    <dgm:cxn modelId="{0B9BE0B2-0241-44CE-9069-5BEB365DE531}" type="presParOf" srcId="{AD2060EF-62BC-4D87-97E2-3CCA3B0E9FF2}" destId="{A6DF37F0-BE43-4BF0-BDB9-E0CF2BA403A6}" srcOrd="1" destOrd="0" presId="urn:microsoft.com/office/officeart/2005/8/layout/orgChart1"/>
    <dgm:cxn modelId="{AE1DC710-C083-4CE6-ACF7-7BC3DEAAB38C}" type="presParOf" srcId="{AD2060EF-62BC-4D87-97E2-3CCA3B0E9FF2}" destId="{2F94587D-E1AC-4473-AED9-7B39B4569F73}" srcOrd="2" destOrd="0" presId="urn:microsoft.com/office/officeart/2005/8/layout/orgChart1"/>
    <dgm:cxn modelId="{35B69FDC-E666-4F69-981F-3E05400785CB}" type="presParOf" srcId="{09376C95-445B-4CE9-89DC-81AD8AD36457}" destId="{747AB66D-589B-4AF0-9FD8-5EC995B030CD}" srcOrd="6" destOrd="0" presId="urn:microsoft.com/office/officeart/2005/8/layout/orgChart1"/>
    <dgm:cxn modelId="{B10CD254-A2CA-4060-A7D7-3E8EA2F8BCD1}" type="presParOf" srcId="{09376C95-445B-4CE9-89DC-81AD8AD36457}" destId="{AE2256DD-1DA9-4BF0-BF9C-83A9EE3B9D3A}" srcOrd="7" destOrd="0" presId="urn:microsoft.com/office/officeart/2005/8/layout/orgChart1"/>
    <dgm:cxn modelId="{F2C56D60-20CF-47E0-8889-0968BE589F13}" type="presParOf" srcId="{AE2256DD-1DA9-4BF0-BF9C-83A9EE3B9D3A}" destId="{CCDCC1D0-171B-4FA6-9A2B-F69ECD81719F}" srcOrd="0" destOrd="0" presId="urn:microsoft.com/office/officeart/2005/8/layout/orgChart1"/>
    <dgm:cxn modelId="{6DE387A8-41FD-4DFA-9A7B-A06515A37C78}" type="presParOf" srcId="{CCDCC1D0-171B-4FA6-9A2B-F69ECD81719F}" destId="{F08F9A27-0FC4-4E9F-8F80-109FF445A802}" srcOrd="0" destOrd="0" presId="urn:microsoft.com/office/officeart/2005/8/layout/orgChart1"/>
    <dgm:cxn modelId="{83C68EC7-9AC9-4720-93B9-854D85926AB0}" type="presParOf" srcId="{CCDCC1D0-171B-4FA6-9A2B-F69ECD81719F}" destId="{8DF46C2C-DD3D-4A01-8D54-340F47B7CDC0}" srcOrd="1" destOrd="0" presId="urn:microsoft.com/office/officeart/2005/8/layout/orgChart1"/>
    <dgm:cxn modelId="{931A12B4-4B60-4B52-A161-9EF2A2120725}" type="presParOf" srcId="{AE2256DD-1DA9-4BF0-BF9C-83A9EE3B9D3A}" destId="{705578E3-9492-4752-9565-104985C6E341}" srcOrd="1" destOrd="0" presId="urn:microsoft.com/office/officeart/2005/8/layout/orgChart1"/>
    <dgm:cxn modelId="{9229E02C-F293-4BDA-AA25-DE2842E3FED3}" type="presParOf" srcId="{AE2256DD-1DA9-4BF0-BF9C-83A9EE3B9D3A}" destId="{2BB5BC59-A562-4C1E-BF44-D8287889B736}" srcOrd="2" destOrd="0" presId="urn:microsoft.com/office/officeart/2005/8/layout/orgChart1"/>
    <dgm:cxn modelId="{448675BA-8B11-41FC-A172-CA52741D506A}" type="presParOf" srcId="{09376C95-445B-4CE9-89DC-81AD8AD36457}" destId="{7D19D255-093A-4BCD-8A9D-E223C914E265}" srcOrd="8" destOrd="0" presId="urn:microsoft.com/office/officeart/2005/8/layout/orgChart1"/>
    <dgm:cxn modelId="{89519442-3CA7-4EAC-B0E8-C16FBD0176BF}" type="presParOf" srcId="{09376C95-445B-4CE9-89DC-81AD8AD36457}" destId="{2C6E02FF-08EE-4FB3-A3F9-258E942965E2}" srcOrd="9" destOrd="0" presId="urn:microsoft.com/office/officeart/2005/8/layout/orgChart1"/>
    <dgm:cxn modelId="{BE08D12D-B9FB-47F4-8CB6-A2F2473E8555}" type="presParOf" srcId="{2C6E02FF-08EE-4FB3-A3F9-258E942965E2}" destId="{6AC02B0A-C1E8-4D22-A72F-17D14F2A5E8E}" srcOrd="0" destOrd="0" presId="urn:microsoft.com/office/officeart/2005/8/layout/orgChart1"/>
    <dgm:cxn modelId="{E743A699-4A5B-4A11-9F25-6906C09801B2}" type="presParOf" srcId="{6AC02B0A-C1E8-4D22-A72F-17D14F2A5E8E}" destId="{7029C54C-DBEF-451C-8816-CC235BE59BB0}" srcOrd="0" destOrd="0" presId="urn:microsoft.com/office/officeart/2005/8/layout/orgChart1"/>
    <dgm:cxn modelId="{A105ABE1-237C-449C-B9BC-F03CD2DD671E}" type="presParOf" srcId="{6AC02B0A-C1E8-4D22-A72F-17D14F2A5E8E}" destId="{BC9F86AA-4ED7-4772-9D5B-CBEB2EA24508}" srcOrd="1" destOrd="0" presId="urn:microsoft.com/office/officeart/2005/8/layout/orgChart1"/>
    <dgm:cxn modelId="{D49BBE2E-896E-4BF6-A1ED-01B2BC72D4E1}" type="presParOf" srcId="{2C6E02FF-08EE-4FB3-A3F9-258E942965E2}" destId="{3AFFEB03-2DCD-4165-992D-9614260BD14E}" srcOrd="1" destOrd="0" presId="urn:microsoft.com/office/officeart/2005/8/layout/orgChart1"/>
    <dgm:cxn modelId="{A450E931-3D5A-4499-92D3-A5EFE0EE0CF0}" type="presParOf" srcId="{2C6E02FF-08EE-4FB3-A3F9-258E942965E2}" destId="{385E5F0B-01CC-4FB0-B1AE-0148F20919ED}" srcOrd="2" destOrd="0" presId="urn:microsoft.com/office/officeart/2005/8/layout/orgChart1"/>
    <dgm:cxn modelId="{71D3ADB2-0A19-4CF0-B480-F49B412CB948}" type="presParOf" srcId="{5DA08849-5420-4A68-9527-CFFA4BF97753}" destId="{6775DE69-2AA8-4BCF-84E8-4DC7B9312A69}" srcOrd="2" destOrd="0" presId="urn:microsoft.com/office/officeart/2005/8/layout/orgChart1"/>
    <dgm:cxn modelId="{71BFD744-0971-43FF-A83E-537B36F3CD1B}" type="presParOf" srcId="{4D809968-9615-4AFD-BD5F-600FC4D0996C}" destId="{2478A449-BD76-4EE2-B6F0-0EF398D8AD75}" srcOrd="2" destOrd="0" presId="urn:microsoft.com/office/officeart/2005/8/layout/orgChart1"/>
    <dgm:cxn modelId="{5A8DD310-8EF6-40EC-BC10-BC5362B8A090}" type="presParOf" srcId="{6FB5B1B2-048E-48D3-8CCB-3D9D2CA13412}" destId="{EF98E03E-79E0-4B18-B92A-92635FF7C830}" srcOrd="2" destOrd="0" presId="urn:microsoft.com/office/officeart/2005/8/layout/orgChart1"/>
    <dgm:cxn modelId="{F7FBE226-8ADA-4F71-BFA8-B70187DCA2E5}" type="presParOf" srcId="{6FB5B1B2-048E-48D3-8CCB-3D9D2CA13412}" destId="{B007C5B5-0074-4C21-B351-0C8B177E939D}" srcOrd="3" destOrd="0" presId="urn:microsoft.com/office/officeart/2005/8/layout/orgChart1"/>
    <dgm:cxn modelId="{1F324BFB-C0AC-49BC-B300-9820E9B5EB14}" type="presParOf" srcId="{B007C5B5-0074-4C21-B351-0C8B177E939D}" destId="{63AC0451-EC8E-42F5-82C8-9E764D1F400E}" srcOrd="0" destOrd="0" presId="urn:microsoft.com/office/officeart/2005/8/layout/orgChart1"/>
    <dgm:cxn modelId="{76F11558-F859-4788-A801-436DD0A818AA}" type="presParOf" srcId="{63AC0451-EC8E-42F5-82C8-9E764D1F400E}" destId="{ED842235-D382-4BF6-A544-F9FC58D64DC9}" srcOrd="0" destOrd="0" presId="urn:microsoft.com/office/officeart/2005/8/layout/orgChart1"/>
    <dgm:cxn modelId="{821D4938-3F6D-4150-8CE8-7FE4F52A3D0C}" type="presParOf" srcId="{63AC0451-EC8E-42F5-82C8-9E764D1F400E}" destId="{FE9954C0-2BED-4B35-A99A-4B1BF81E66EE}" srcOrd="1" destOrd="0" presId="urn:microsoft.com/office/officeart/2005/8/layout/orgChart1"/>
    <dgm:cxn modelId="{6EECDB12-7CB3-4C64-B276-C0A407B73FCF}" type="presParOf" srcId="{B007C5B5-0074-4C21-B351-0C8B177E939D}" destId="{91E35E80-E083-4302-88FF-592D40DC3733}" srcOrd="1" destOrd="0" presId="urn:microsoft.com/office/officeart/2005/8/layout/orgChart1"/>
    <dgm:cxn modelId="{7CB3F889-799C-45CB-8C6E-A9591302CBC9}" type="presParOf" srcId="{B007C5B5-0074-4C21-B351-0C8B177E939D}" destId="{E9EA1D21-0125-4300-BE18-254984909BD3}" srcOrd="2" destOrd="0" presId="urn:microsoft.com/office/officeart/2005/8/layout/orgChart1"/>
    <dgm:cxn modelId="{6D8F5CE7-6B90-413E-A4F9-39A7F7683363}" type="presParOf" srcId="{6FB5B1B2-048E-48D3-8CCB-3D9D2CA13412}" destId="{4ADD5943-C1E4-461D-B27C-73A319C8EBE8}" srcOrd="4" destOrd="0" presId="urn:microsoft.com/office/officeart/2005/8/layout/orgChart1"/>
    <dgm:cxn modelId="{6B83ECCD-BE50-4E7A-A6D6-F411D3716775}" type="presParOf" srcId="{6FB5B1B2-048E-48D3-8CCB-3D9D2CA13412}" destId="{38CB532E-9C37-4B7A-9086-39A03B259641}" srcOrd="5" destOrd="0" presId="urn:microsoft.com/office/officeart/2005/8/layout/orgChart1"/>
    <dgm:cxn modelId="{2AB086BC-4493-4EBF-BCAD-BBCA924969CE}" type="presParOf" srcId="{38CB532E-9C37-4B7A-9086-39A03B259641}" destId="{7B59D232-06D6-4FD7-B770-8568BD815FF2}" srcOrd="0" destOrd="0" presId="urn:microsoft.com/office/officeart/2005/8/layout/orgChart1"/>
    <dgm:cxn modelId="{A1A2E1BF-DDAE-4ECF-85CD-A2B844895408}" type="presParOf" srcId="{7B59D232-06D6-4FD7-B770-8568BD815FF2}" destId="{CB516C79-0A81-464C-84ED-2F018928046D}" srcOrd="0" destOrd="0" presId="urn:microsoft.com/office/officeart/2005/8/layout/orgChart1"/>
    <dgm:cxn modelId="{8CB63366-254A-4E2E-B8BF-75BD126AB48C}" type="presParOf" srcId="{7B59D232-06D6-4FD7-B770-8568BD815FF2}" destId="{58364F6E-42E6-4E74-8434-36FDB3B64D4A}" srcOrd="1" destOrd="0" presId="urn:microsoft.com/office/officeart/2005/8/layout/orgChart1"/>
    <dgm:cxn modelId="{2A4C7F42-23A8-480B-B461-E4BB28E7E1F8}" type="presParOf" srcId="{38CB532E-9C37-4B7A-9086-39A03B259641}" destId="{2AFD7133-BFBB-4E49-AF41-3955AD46732C}" srcOrd="1" destOrd="0" presId="urn:microsoft.com/office/officeart/2005/8/layout/orgChart1"/>
    <dgm:cxn modelId="{E0419DC7-ADF9-45EC-8ADA-FE17757C6010}" type="presParOf" srcId="{38CB532E-9C37-4B7A-9086-39A03B259641}" destId="{F98DEC37-F66E-4BE6-9FA6-08E06A507097}" srcOrd="2" destOrd="0" presId="urn:microsoft.com/office/officeart/2005/8/layout/orgChart1"/>
    <dgm:cxn modelId="{D7A3A48F-4AD0-4010-9EB5-1E1F224F3F7F}" type="presParOf" srcId="{6FB5B1B2-048E-48D3-8CCB-3D9D2CA13412}" destId="{48CB9837-1C89-4C9D-83A1-FF2DCF0B181B}" srcOrd="6" destOrd="0" presId="urn:microsoft.com/office/officeart/2005/8/layout/orgChart1"/>
    <dgm:cxn modelId="{ED4C4E2F-EDAC-4183-A710-30F62F7E856F}" type="presParOf" srcId="{6FB5B1B2-048E-48D3-8CCB-3D9D2CA13412}" destId="{0706964C-6B48-4F33-8F24-1DE4F60F284F}" srcOrd="7" destOrd="0" presId="urn:microsoft.com/office/officeart/2005/8/layout/orgChart1"/>
    <dgm:cxn modelId="{DDD42D57-E1B0-487F-A10A-785CFEC55D80}" type="presParOf" srcId="{0706964C-6B48-4F33-8F24-1DE4F60F284F}" destId="{4D1A7E78-E094-4E68-A5EA-2750B7A222C1}" srcOrd="0" destOrd="0" presId="urn:microsoft.com/office/officeart/2005/8/layout/orgChart1"/>
    <dgm:cxn modelId="{9EA42A4A-46B2-4E45-B35E-CE0A4FF01892}" type="presParOf" srcId="{4D1A7E78-E094-4E68-A5EA-2750B7A222C1}" destId="{1ACEA0D6-3EA8-4F44-BF8E-1E1EDC7A4ED0}" srcOrd="0" destOrd="0" presId="urn:microsoft.com/office/officeart/2005/8/layout/orgChart1"/>
    <dgm:cxn modelId="{6AD3DF78-E64F-4AC6-82D9-960883F5FC09}" type="presParOf" srcId="{4D1A7E78-E094-4E68-A5EA-2750B7A222C1}" destId="{70BFF265-8984-4214-A0F8-45AD529E714B}" srcOrd="1" destOrd="0" presId="urn:microsoft.com/office/officeart/2005/8/layout/orgChart1"/>
    <dgm:cxn modelId="{49FA2A41-8FF4-4992-85C5-56365DE613BA}" type="presParOf" srcId="{0706964C-6B48-4F33-8F24-1DE4F60F284F}" destId="{2355CF80-85B3-4110-A017-03B7E609B288}" srcOrd="1" destOrd="0" presId="urn:microsoft.com/office/officeart/2005/8/layout/orgChart1"/>
    <dgm:cxn modelId="{9A3165A2-7EF8-41BA-9380-88ACA7F74EAC}" type="presParOf" srcId="{0706964C-6B48-4F33-8F24-1DE4F60F284F}" destId="{16CCDE91-AB84-44F4-BF45-287A10882230}" srcOrd="2" destOrd="0" presId="urn:microsoft.com/office/officeart/2005/8/layout/orgChart1"/>
    <dgm:cxn modelId="{FBCA17D5-2D8A-4B74-8D2D-A6AD0FAEE483}" type="presParOf" srcId="{6FB5B1B2-048E-48D3-8CCB-3D9D2CA13412}" destId="{DCB1E589-886E-478F-8AF7-507F5A394DBC}" srcOrd="8" destOrd="0" presId="urn:microsoft.com/office/officeart/2005/8/layout/orgChart1"/>
    <dgm:cxn modelId="{BE478AFB-FD60-4194-8DF4-B6A402D5F92D}" type="presParOf" srcId="{6FB5B1B2-048E-48D3-8CCB-3D9D2CA13412}" destId="{BD16AD40-8FB2-4131-BDCE-DF8E743139EE}" srcOrd="9" destOrd="0" presId="urn:microsoft.com/office/officeart/2005/8/layout/orgChart1"/>
    <dgm:cxn modelId="{8F629DD6-E032-4C3D-A057-09EBDB7C83A2}" type="presParOf" srcId="{BD16AD40-8FB2-4131-BDCE-DF8E743139EE}" destId="{EAE0215F-9D57-4E76-AE3D-9FFBB6FB62D4}" srcOrd="0" destOrd="0" presId="urn:microsoft.com/office/officeart/2005/8/layout/orgChart1"/>
    <dgm:cxn modelId="{CF6E25C6-4B77-442C-877C-D1D78E1A4FDA}" type="presParOf" srcId="{EAE0215F-9D57-4E76-AE3D-9FFBB6FB62D4}" destId="{8E48A311-5C79-444B-A1A6-88D44CEBD570}" srcOrd="0" destOrd="0" presId="urn:microsoft.com/office/officeart/2005/8/layout/orgChart1"/>
    <dgm:cxn modelId="{01146FF1-B6DD-409E-AAF6-01033A161EBA}" type="presParOf" srcId="{EAE0215F-9D57-4E76-AE3D-9FFBB6FB62D4}" destId="{2A923546-3A01-445A-A81D-EA146F4FDF97}" srcOrd="1" destOrd="0" presId="urn:microsoft.com/office/officeart/2005/8/layout/orgChart1"/>
    <dgm:cxn modelId="{E3C715EB-F1C9-498D-9FB5-B3BAA5CB71D8}" type="presParOf" srcId="{BD16AD40-8FB2-4131-BDCE-DF8E743139EE}" destId="{5822A915-A4E9-4326-97E1-0FA800FE40A8}" srcOrd="1" destOrd="0" presId="urn:microsoft.com/office/officeart/2005/8/layout/orgChart1"/>
    <dgm:cxn modelId="{D3532B1A-1696-4B27-AC57-88FDF8764007}" type="presParOf" srcId="{BD16AD40-8FB2-4131-BDCE-DF8E743139EE}" destId="{6E4B34A2-E860-49A9-8F3F-240C50578727}" srcOrd="2" destOrd="0" presId="urn:microsoft.com/office/officeart/2005/8/layout/orgChart1"/>
    <dgm:cxn modelId="{386C6ECE-8742-4F30-8170-A0DFA2F1F104}" type="presParOf" srcId="{6FB5B1B2-048E-48D3-8CCB-3D9D2CA13412}" destId="{103B892F-1C03-4A65-ADBB-8F5873A6CACB}" srcOrd="10" destOrd="0" presId="urn:microsoft.com/office/officeart/2005/8/layout/orgChart1"/>
    <dgm:cxn modelId="{5946F03E-8138-489C-9A69-EC38B439F093}" type="presParOf" srcId="{6FB5B1B2-048E-48D3-8CCB-3D9D2CA13412}" destId="{BDFCEDF6-E376-412A-B0DC-95B22A6FAA89}" srcOrd="11" destOrd="0" presId="urn:microsoft.com/office/officeart/2005/8/layout/orgChart1"/>
    <dgm:cxn modelId="{44611FDC-D65D-49ED-847C-2CBC4AB5B095}" type="presParOf" srcId="{BDFCEDF6-E376-412A-B0DC-95B22A6FAA89}" destId="{F07C5B1D-7212-49B2-886B-5F136EC1817F}" srcOrd="0" destOrd="0" presId="urn:microsoft.com/office/officeart/2005/8/layout/orgChart1"/>
    <dgm:cxn modelId="{9C8FF359-5670-4FAF-B8EA-02A59A80891D}" type="presParOf" srcId="{F07C5B1D-7212-49B2-886B-5F136EC1817F}" destId="{09994D80-7AA8-4B21-838C-371C14C4D651}" srcOrd="0" destOrd="0" presId="urn:microsoft.com/office/officeart/2005/8/layout/orgChart1"/>
    <dgm:cxn modelId="{DC111A4C-A8F5-460E-9A85-029EDD42F6F3}" type="presParOf" srcId="{F07C5B1D-7212-49B2-886B-5F136EC1817F}" destId="{7E0B5A2E-3FFC-43CB-B3D9-E8E61A8169C8}" srcOrd="1" destOrd="0" presId="urn:microsoft.com/office/officeart/2005/8/layout/orgChart1"/>
    <dgm:cxn modelId="{075267FE-21E9-4110-87BD-343F29E83DEE}" type="presParOf" srcId="{BDFCEDF6-E376-412A-B0DC-95B22A6FAA89}" destId="{7B802E20-5555-46CD-8E9A-509609967BB5}" srcOrd="1" destOrd="0" presId="urn:microsoft.com/office/officeart/2005/8/layout/orgChart1"/>
    <dgm:cxn modelId="{1A112380-CA4C-4A17-84EE-367BCAA934BA}" type="presParOf" srcId="{7B802E20-5555-46CD-8E9A-509609967BB5}" destId="{A54F3629-3D8C-4981-8912-C77D7B9F1660}" srcOrd="0" destOrd="0" presId="urn:microsoft.com/office/officeart/2005/8/layout/orgChart1"/>
    <dgm:cxn modelId="{6AD037EA-3BE3-4FDC-9078-98365DD0082E}" type="presParOf" srcId="{7B802E20-5555-46CD-8E9A-509609967BB5}" destId="{12C5BB50-7B99-48D2-A66B-90E2160D81EA}" srcOrd="1" destOrd="0" presId="urn:microsoft.com/office/officeart/2005/8/layout/orgChart1"/>
    <dgm:cxn modelId="{734ADD93-4B4D-48F2-A34E-0CD7248D3257}" type="presParOf" srcId="{12C5BB50-7B99-48D2-A66B-90E2160D81EA}" destId="{280315AE-AEAE-464D-A232-B3607CCDE16A}" srcOrd="0" destOrd="0" presId="urn:microsoft.com/office/officeart/2005/8/layout/orgChart1"/>
    <dgm:cxn modelId="{EBBD1F3D-9685-422F-B637-734DB5DB9639}" type="presParOf" srcId="{280315AE-AEAE-464D-A232-B3607CCDE16A}" destId="{0631EEE0-DCCB-41B0-A355-BEEE30FEE240}" srcOrd="0" destOrd="0" presId="urn:microsoft.com/office/officeart/2005/8/layout/orgChart1"/>
    <dgm:cxn modelId="{CB52DA8D-E541-40DE-98B8-4A7665A07DD3}" type="presParOf" srcId="{280315AE-AEAE-464D-A232-B3607CCDE16A}" destId="{8806BF9E-C287-4CFC-83AD-84020E22E091}" srcOrd="1" destOrd="0" presId="urn:microsoft.com/office/officeart/2005/8/layout/orgChart1"/>
    <dgm:cxn modelId="{874AB969-656B-4D7B-AFFF-C811DFF7F34A}" type="presParOf" srcId="{12C5BB50-7B99-48D2-A66B-90E2160D81EA}" destId="{93D0BB2E-45A6-4ADD-BCFB-0E38D9DF33B0}" srcOrd="1" destOrd="0" presId="urn:microsoft.com/office/officeart/2005/8/layout/orgChart1"/>
    <dgm:cxn modelId="{30DE43E9-04A9-4E46-B046-7DB0E3DB4356}" type="presParOf" srcId="{12C5BB50-7B99-48D2-A66B-90E2160D81EA}" destId="{D461C6DA-E9C2-4E87-A116-CF101DF051FE}" srcOrd="2" destOrd="0" presId="urn:microsoft.com/office/officeart/2005/8/layout/orgChart1"/>
    <dgm:cxn modelId="{1471EB48-A210-4471-99E9-85BFD6104CC8}" type="presParOf" srcId="{7B802E20-5555-46CD-8E9A-509609967BB5}" destId="{2C9A8337-ABFA-46E9-96F2-2606812E49F1}" srcOrd="2" destOrd="0" presId="urn:microsoft.com/office/officeart/2005/8/layout/orgChart1"/>
    <dgm:cxn modelId="{A995411F-E1E3-429D-8D84-E52A924F98D6}" type="presParOf" srcId="{7B802E20-5555-46CD-8E9A-509609967BB5}" destId="{4135BA23-62CA-4BAC-A034-D0D7D439975B}" srcOrd="3" destOrd="0" presId="urn:microsoft.com/office/officeart/2005/8/layout/orgChart1"/>
    <dgm:cxn modelId="{DEBCA402-04B9-4B16-84CD-4107F89FF20C}" type="presParOf" srcId="{4135BA23-62CA-4BAC-A034-D0D7D439975B}" destId="{D7080182-C977-4799-BFC0-EE9D8E61B0DE}" srcOrd="0" destOrd="0" presId="urn:microsoft.com/office/officeart/2005/8/layout/orgChart1"/>
    <dgm:cxn modelId="{72A0C81E-E852-485F-B665-2E5B083246EF}" type="presParOf" srcId="{D7080182-C977-4799-BFC0-EE9D8E61B0DE}" destId="{FE2A732D-ABE3-4778-A6F8-4D37A80AF6E5}" srcOrd="0" destOrd="0" presId="urn:microsoft.com/office/officeart/2005/8/layout/orgChart1"/>
    <dgm:cxn modelId="{86AFCA86-8013-44E2-AF2E-B7031D887B93}" type="presParOf" srcId="{D7080182-C977-4799-BFC0-EE9D8E61B0DE}" destId="{D3E10BAA-1DFC-41AF-9DE4-6B152415B232}" srcOrd="1" destOrd="0" presId="urn:microsoft.com/office/officeart/2005/8/layout/orgChart1"/>
    <dgm:cxn modelId="{868669BB-8CC4-438E-BE7F-7C063C3492E6}" type="presParOf" srcId="{4135BA23-62CA-4BAC-A034-D0D7D439975B}" destId="{3D49D6E3-5E2E-4D9B-A0FD-1F80EABDFC54}" srcOrd="1" destOrd="0" presId="urn:microsoft.com/office/officeart/2005/8/layout/orgChart1"/>
    <dgm:cxn modelId="{5D6E607A-47E6-4B9D-BA78-B6D30A8DC93D}" type="presParOf" srcId="{4135BA23-62CA-4BAC-A034-D0D7D439975B}" destId="{971E8957-8D82-4CB9-B370-182CFD599C75}" srcOrd="2" destOrd="0" presId="urn:microsoft.com/office/officeart/2005/8/layout/orgChart1"/>
    <dgm:cxn modelId="{50EDB77D-ECA1-42AB-826D-7D0E648F9723}" type="presParOf" srcId="{BDFCEDF6-E376-412A-B0DC-95B22A6FAA89}" destId="{3BE47F17-5B9D-4094-A234-D89C267A3341}" srcOrd="2" destOrd="0" presId="urn:microsoft.com/office/officeart/2005/8/layout/orgChart1"/>
    <dgm:cxn modelId="{8F30D963-B84B-4088-BFE6-ADAF91ABBA75}" type="presParOf" srcId="{9258E285-935B-42D9-8E51-8852F2102FA2}" destId="{FB858BF5-E5FB-4826-9F4A-35DBF23911F4}" srcOrd="2" destOrd="0" presId="urn:microsoft.com/office/officeart/2005/8/layout/orgChart1"/>
    <dgm:cxn modelId="{DCFA38B2-EE97-45B5-8D29-96B17050D695}" type="presParOf" srcId="{4F53DE33-0FA7-47BB-A3DE-3390E60FFCAE}" destId="{C0B4C81F-BEF0-4590-A144-0516B1135368}" srcOrd="2" destOrd="0" presId="urn:microsoft.com/office/officeart/2005/8/layout/orgChart1"/>
  </dgm:cxnLst>
  <dgm:bg/>
  <dgm:whole/>
  <dgm:extLst>
    <a:ext uri="http://schemas.microsoft.com/office/drawing/2008/diagram">
      <dsp:dataModelExt xmlns:dsp="http://schemas.microsoft.com/office/drawing/2008/diagram" relId="rId113"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5E034759-4558-4BF0-992B-2A66A34523F2}"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es-MX"/>
        </a:p>
      </dgm:t>
    </dgm:pt>
    <dgm:pt modelId="{B8434367-ED1E-4047-94BE-62C810743D6A}">
      <dgm:prSet phldrT="[Texto]" custT="1"/>
      <dgm:spPr>
        <a:solidFill>
          <a:srgbClr val="0070C0"/>
        </a:solidFill>
        <a:scene3d>
          <a:camera prst="orthographicFront"/>
          <a:lightRig rig="threePt" dir="t"/>
        </a:scene3d>
        <a:sp3d>
          <a:bevelT prst="angle"/>
        </a:sp3d>
      </dgm:spPr>
      <dgm:t>
        <a:bodyPr/>
        <a:lstStyle/>
        <a:p>
          <a:r>
            <a:rPr lang="es-MX" sz="800">
              <a:solidFill>
                <a:sysClr val="windowText" lastClr="000000"/>
              </a:solidFill>
            </a:rPr>
            <a:t>Presidente Municipal</a:t>
          </a:r>
        </a:p>
      </dgm:t>
    </dgm:pt>
    <dgm:pt modelId="{F5EB6ABC-592F-4B2B-A8A9-6818617A50B0}" type="parTrans" cxnId="{19AA7D97-9E78-4173-9625-212C76D03656}">
      <dgm:prSet/>
      <dgm:spPr/>
      <dgm:t>
        <a:bodyPr/>
        <a:lstStyle/>
        <a:p>
          <a:endParaRPr lang="es-MX">
            <a:solidFill>
              <a:sysClr val="windowText" lastClr="000000"/>
            </a:solidFill>
          </a:endParaRPr>
        </a:p>
      </dgm:t>
    </dgm:pt>
    <dgm:pt modelId="{5B26B22E-B766-4728-BC33-ABC296E5F535}" type="sibTrans" cxnId="{19AA7D97-9E78-4173-9625-212C76D03656}">
      <dgm:prSet/>
      <dgm:spPr/>
      <dgm:t>
        <a:bodyPr/>
        <a:lstStyle/>
        <a:p>
          <a:endParaRPr lang="es-MX">
            <a:solidFill>
              <a:sysClr val="windowText" lastClr="000000"/>
            </a:solidFill>
          </a:endParaRPr>
        </a:p>
      </dgm:t>
    </dgm:pt>
    <dgm:pt modelId="{A9A3CF6F-D43C-43FB-A13B-DEFDB6B38B4D}">
      <dgm:prSet custT="1"/>
      <dgm:spPr>
        <a:solidFill>
          <a:srgbClr val="00B0F0"/>
        </a:solidFill>
      </dgm:spPr>
      <dgm:t>
        <a:bodyPr/>
        <a:lstStyle/>
        <a:p>
          <a:r>
            <a:rPr lang="es-MX" sz="800">
              <a:solidFill>
                <a:sysClr val="windowText" lastClr="000000"/>
              </a:solidFill>
            </a:rPr>
            <a:t>Director General de Seguridad Ciudadana y Vialidad</a:t>
          </a:r>
        </a:p>
      </dgm:t>
    </dgm:pt>
    <dgm:pt modelId="{0B1FEC7D-8A3E-45D7-A139-27A04974A592}" type="parTrans" cxnId="{6534917E-A438-4E4B-BB34-9BC96BD5FEDD}">
      <dgm:prSet custT="1"/>
      <dgm:spPr/>
      <dgm:t>
        <a:bodyPr/>
        <a:lstStyle/>
        <a:p>
          <a:endParaRPr lang="es-MX" sz="800"/>
        </a:p>
      </dgm:t>
    </dgm:pt>
    <dgm:pt modelId="{B172D43D-D96F-4B15-9DE3-3EE58D2E4D9F}" type="sibTrans" cxnId="{6534917E-A438-4E4B-BB34-9BC96BD5FEDD}">
      <dgm:prSet/>
      <dgm:spPr/>
      <dgm:t>
        <a:bodyPr/>
        <a:lstStyle/>
        <a:p>
          <a:endParaRPr lang="es-MX"/>
        </a:p>
      </dgm:t>
    </dgm:pt>
    <dgm:pt modelId="{52DEF837-6ABC-4FA5-8158-0F338DF4FB0E}">
      <dgm:prSet custT="1"/>
      <dgm:spPr>
        <a:solidFill>
          <a:schemeClr val="accent1"/>
        </a:solidFill>
      </dgm:spPr>
      <dgm:t>
        <a:bodyPr/>
        <a:lstStyle/>
        <a:p>
          <a:r>
            <a:rPr lang="es-MX" sz="800">
              <a:solidFill>
                <a:sysClr val="windowText" lastClr="000000"/>
              </a:solidFill>
            </a:rPr>
            <a:t>Director de Área Operativa</a:t>
          </a:r>
        </a:p>
      </dgm:t>
    </dgm:pt>
    <dgm:pt modelId="{15BCC0A2-7F58-42F5-B3FF-AC2D2D1E9FD1}" type="parTrans" cxnId="{32B95BF7-1B7D-4847-86BB-60A2F98CF3B0}">
      <dgm:prSet custT="1"/>
      <dgm:spPr/>
      <dgm:t>
        <a:bodyPr/>
        <a:lstStyle/>
        <a:p>
          <a:endParaRPr lang="es-MX" sz="800"/>
        </a:p>
      </dgm:t>
    </dgm:pt>
    <dgm:pt modelId="{3691E399-2CBB-414B-BE78-E6A824299136}" type="sibTrans" cxnId="{32B95BF7-1B7D-4847-86BB-60A2F98CF3B0}">
      <dgm:prSet/>
      <dgm:spPr/>
      <dgm:t>
        <a:bodyPr/>
        <a:lstStyle/>
        <a:p>
          <a:endParaRPr lang="es-MX"/>
        </a:p>
      </dgm:t>
    </dgm:pt>
    <dgm:pt modelId="{67A14D0D-3F84-42A1-805C-2F543C925A14}">
      <dgm:prSet custT="1"/>
      <dgm:spPr>
        <a:solidFill>
          <a:schemeClr val="tx2">
            <a:lumMod val="20000"/>
            <a:lumOff val="80000"/>
          </a:schemeClr>
        </a:solidFill>
      </dgm:spPr>
      <dgm:t>
        <a:bodyPr/>
        <a:lstStyle/>
        <a:p>
          <a:r>
            <a:rPr lang="es-MX" sz="600">
              <a:solidFill>
                <a:sysClr val="windowText" lastClr="000000"/>
              </a:solidFill>
            </a:rPr>
            <a:t>Coordinador de Servicios Especiales</a:t>
          </a:r>
        </a:p>
      </dgm:t>
    </dgm:pt>
    <dgm:pt modelId="{EDB929D7-EA4C-4D67-BE54-65D76317343E}" type="parTrans" cxnId="{172688D7-518B-4568-B1B4-4901CBC82ED4}">
      <dgm:prSet custT="1"/>
      <dgm:spPr/>
      <dgm:t>
        <a:bodyPr/>
        <a:lstStyle/>
        <a:p>
          <a:endParaRPr lang="es-MX" sz="800"/>
        </a:p>
      </dgm:t>
    </dgm:pt>
    <dgm:pt modelId="{8448207A-1018-4219-9150-870113E08C1E}" type="sibTrans" cxnId="{172688D7-518B-4568-B1B4-4901CBC82ED4}">
      <dgm:prSet/>
      <dgm:spPr/>
      <dgm:t>
        <a:bodyPr/>
        <a:lstStyle/>
        <a:p>
          <a:endParaRPr lang="es-MX"/>
        </a:p>
      </dgm:t>
    </dgm:pt>
    <dgm:pt modelId="{F2A870EC-109A-4A43-9D28-2422B37694D6}">
      <dgm:prSet custT="1"/>
      <dgm:spPr>
        <a:solidFill>
          <a:schemeClr val="tx2">
            <a:lumMod val="20000"/>
            <a:lumOff val="80000"/>
          </a:schemeClr>
        </a:solidFill>
      </dgm:spPr>
      <dgm:t>
        <a:bodyPr/>
        <a:lstStyle/>
        <a:p>
          <a:r>
            <a:rPr lang="es-MX" sz="600">
              <a:solidFill>
                <a:sysClr val="windowText" lastClr="000000"/>
              </a:solidFill>
            </a:rPr>
            <a:t>Jefe de Departamento de Normas e Infracciones</a:t>
          </a:r>
        </a:p>
      </dgm:t>
    </dgm:pt>
    <dgm:pt modelId="{B9E68827-F12F-4046-9ED3-AF7E44936F66}" type="parTrans" cxnId="{B8FB8F61-E057-4831-908D-5C22CFD09C7B}">
      <dgm:prSet custT="1"/>
      <dgm:spPr/>
      <dgm:t>
        <a:bodyPr/>
        <a:lstStyle/>
        <a:p>
          <a:endParaRPr lang="es-MX" sz="800"/>
        </a:p>
      </dgm:t>
    </dgm:pt>
    <dgm:pt modelId="{4752B4B0-BEDD-46FC-9217-C4CAEA769935}" type="sibTrans" cxnId="{B8FB8F61-E057-4831-908D-5C22CFD09C7B}">
      <dgm:prSet/>
      <dgm:spPr/>
      <dgm:t>
        <a:bodyPr/>
        <a:lstStyle/>
        <a:p>
          <a:endParaRPr lang="es-MX"/>
        </a:p>
      </dgm:t>
    </dgm:pt>
    <dgm:pt modelId="{C5EE67AF-8A6E-43E1-B541-4155210741C0}">
      <dgm:prSet custT="1"/>
      <dgm:spPr>
        <a:solidFill>
          <a:schemeClr val="tx2">
            <a:lumMod val="20000"/>
            <a:lumOff val="80000"/>
          </a:schemeClr>
        </a:solidFill>
      </dgm:spPr>
      <dgm:t>
        <a:bodyPr/>
        <a:lstStyle/>
        <a:p>
          <a:r>
            <a:rPr lang="es-MX" sz="600">
              <a:solidFill>
                <a:sysClr val="windowText" lastClr="000000"/>
              </a:solidFill>
            </a:rPr>
            <a:t>Encargado C</a:t>
          </a:r>
        </a:p>
      </dgm:t>
    </dgm:pt>
    <dgm:pt modelId="{D42A8097-ABBD-4C0D-8313-305C84451FED}" type="parTrans" cxnId="{13689FD1-8F90-4E42-9C4E-35E2DE0FE66E}">
      <dgm:prSet custT="1"/>
      <dgm:spPr/>
      <dgm:t>
        <a:bodyPr/>
        <a:lstStyle/>
        <a:p>
          <a:endParaRPr lang="es-MX" sz="800"/>
        </a:p>
      </dgm:t>
    </dgm:pt>
    <dgm:pt modelId="{4D1B345B-9BBC-4117-9A1C-DD41EF0360CB}" type="sibTrans" cxnId="{13689FD1-8F90-4E42-9C4E-35E2DE0FE66E}">
      <dgm:prSet/>
      <dgm:spPr/>
      <dgm:t>
        <a:bodyPr/>
        <a:lstStyle/>
        <a:p>
          <a:endParaRPr lang="es-MX"/>
        </a:p>
      </dgm:t>
    </dgm:pt>
    <dgm:pt modelId="{B2A8DC18-3F4F-4FC9-A3DB-692C2163FA99}">
      <dgm:prSet custT="1"/>
      <dgm:spPr>
        <a:solidFill>
          <a:schemeClr val="tx2">
            <a:lumMod val="20000"/>
            <a:lumOff val="80000"/>
          </a:schemeClr>
        </a:solidFill>
      </dgm:spPr>
      <dgm:t>
        <a:bodyPr/>
        <a:lstStyle/>
        <a:p>
          <a:r>
            <a:rPr lang="es-MX" sz="700">
              <a:solidFill>
                <a:sysClr val="windowText" lastClr="000000"/>
              </a:solidFill>
            </a:rPr>
            <a:t>Auxilair Administrativo</a:t>
          </a:r>
        </a:p>
      </dgm:t>
    </dgm:pt>
    <dgm:pt modelId="{3B2CBC4D-364E-47B9-841C-2C357DC9BD78}" type="parTrans" cxnId="{50AF25DB-BB7A-4638-AB4F-E887F731620B}">
      <dgm:prSet custT="1"/>
      <dgm:spPr/>
      <dgm:t>
        <a:bodyPr/>
        <a:lstStyle/>
        <a:p>
          <a:endParaRPr lang="es-MX" sz="800"/>
        </a:p>
      </dgm:t>
    </dgm:pt>
    <dgm:pt modelId="{AD561C59-C8A2-4F2C-B293-A1154CECEE43}" type="sibTrans" cxnId="{50AF25DB-BB7A-4638-AB4F-E887F731620B}">
      <dgm:prSet/>
      <dgm:spPr/>
      <dgm:t>
        <a:bodyPr/>
        <a:lstStyle/>
        <a:p>
          <a:endParaRPr lang="es-MX"/>
        </a:p>
      </dgm:t>
    </dgm:pt>
    <dgm:pt modelId="{7BAF813B-3C07-4CEE-933C-882B41BF9A8B}">
      <dgm:prSet custT="1"/>
      <dgm:spPr>
        <a:solidFill>
          <a:schemeClr val="tx2">
            <a:lumMod val="20000"/>
            <a:lumOff val="80000"/>
          </a:schemeClr>
        </a:solidFill>
      </dgm:spPr>
      <dgm:t>
        <a:bodyPr/>
        <a:lstStyle/>
        <a:p>
          <a:r>
            <a:rPr lang="es-MX" sz="700">
              <a:solidFill>
                <a:sysClr val="windowText" lastClr="000000"/>
              </a:solidFill>
            </a:rPr>
            <a:t>Secretaria Auxiliar B</a:t>
          </a:r>
        </a:p>
      </dgm:t>
    </dgm:pt>
    <dgm:pt modelId="{C87B57E2-FD23-4217-9FAC-D4F55073A08B}" type="parTrans" cxnId="{F3FFC459-4962-4573-9306-99E61598AFBA}">
      <dgm:prSet custT="1"/>
      <dgm:spPr/>
      <dgm:t>
        <a:bodyPr/>
        <a:lstStyle/>
        <a:p>
          <a:endParaRPr lang="es-MX" sz="800"/>
        </a:p>
      </dgm:t>
    </dgm:pt>
    <dgm:pt modelId="{A06904C9-8263-4601-BD29-3C9C1F0948E3}" type="sibTrans" cxnId="{F3FFC459-4962-4573-9306-99E61598AFBA}">
      <dgm:prSet/>
      <dgm:spPr/>
      <dgm:t>
        <a:bodyPr/>
        <a:lstStyle/>
        <a:p>
          <a:endParaRPr lang="es-MX"/>
        </a:p>
      </dgm:t>
    </dgm:pt>
    <dgm:pt modelId="{918B450F-EC6F-4522-B188-FDA39B4FC9AF}">
      <dgm:prSet custT="1"/>
      <dgm:spPr>
        <a:solidFill>
          <a:schemeClr val="tx2">
            <a:lumMod val="20000"/>
            <a:lumOff val="80000"/>
          </a:schemeClr>
        </a:solidFill>
      </dgm:spPr>
      <dgm:t>
        <a:bodyPr/>
        <a:lstStyle/>
        <a:p>
          <a:r>
            <a:rPr lang="es-MX" sz="600">
              <a:solidFill>
                <a:sysClr val="windowText" lastClr="000000"/>
              </a:solidFill>
            </a:rPr>
            <a:t>Jefe del Departamento de ingenieria de Trnasito</a:t>
          </a:r>
        </a:p>
      </dgm:t>
    </dgm:pt>
    <dgm:pt modelId="{BE0D7502-7278-42C3-A846-08DA6DD0BF6A}" type="parTrans" cxnId="{3F7B5970-4564-426A-9E22-40B5674B44C3}">
      <dgm:prSet custT="1"/>
      <dgm:spPr/>
      <dgm:t>
        <a:bodyPr/>
        <a:lstStyle/>
        <a:p>
          <a:endParaRPr lang="es-MX" sz="800"/>
        </a:p>
      </dgm:t>
    </dgm:pt>
    <dgm:pt modelId="{29229C89-A7B5-42C1-8E59-DE7B4123516B}" type="sibTrans" cxnId="{3F7B5970-4564-426A-9E22-40B5674B44C3}">
      <dgm:prSet/>
      <dgm:spPr/>
      <dgm:t>
        <a:bodyPr/>
        <a:lstStyle/>
        <a:p>
          <a:endParaRPr lang="es-MX"/>
        </a:p>
      </dgm:t>
    </dgm:pt>
    <dgm:pt modelId="{59B69DA9-DD96-4E64-AF32-0AC8AC77E268}">
      <dgm:prSet custT="1"/>
      <dgm:spPr>
        <a:solidFill>
          <a:schemeClr val="tx2">
            <a:lumMod val="20000"/>
            <a:lumOff val="80000"/>
          </a:schemeClr>
        </a:solidFill>
      </dgm:spPr>
      <dgm:t>
        <a:bodyPr/>
        <a:lstStyle/>
        <a:p>
          <a:r>
            <a:rPr lang="es-MX" sz="800">
              <a:solidFill>
                <a:sysClr val="windowText" lastClr="000000"/>
              </a:solidFill>
            </a:rPr>
            <a:t>Secretaria Auxiliar B</a:t>
          </a:r>
        </a:p>
      </dgm:t>
    </dgm:pt>
    <dgm:pt modelId="{E6F010B0-C090-4115-A14F-D5ED911D4A02}" type="parTrans" cxnId="{745C5EDA-7249-4A9D-9FF2-B46CDF9AB97D}">
      <dgm:prSet custT="1"/>
      <dgm:spPr/>
      <dgm:t>
        <a:bodyPr/>
        <a:lstStyle/>
        <a:p>
          <a:endParaRPr lang="es-MX" sz="800"/>
        </a:p>
      </dgm:t>
    </dgm:pt>
    <dgm:pt modelId="{9CF64A45-E8F2-4B9F-8E3E-3A7A107C5D88}" type="sibTrans" cxnId="{745C5EDA-7249-4A9D-9FF2-B46CDF9AB97D}">
      <dgm:prSet/>
      <dgm:spPr/>
      <dgm:t>
        <a:bodyPr/>
        <a:lstStyle/>
        <a:p>
          <a:endParaRPr lang="es-MX"/>
        </a:p>
      </dgm:t>
    </dgm:pt>
    <dgm:pt modelId="{D936911C-D514-486D-8049-01D08617D7ED}">
      <dgm:prSet custT="1"/>
      <dgm:spPr>
        <a:solidFill>
          <a:schemeClr val="tx2">
            <a:lumMod val="20000"/>
            <a:lumOff val="80000"/>
          </a:schemeClr>
        </a:solidFill>
      </dgm:spPr>
      <dgm:t>
        <a:bodyPr/>
        <a:lstStyle/>
        <a:p>
          <a:r>
            <a:rPr lang="es-MX" sz="700">
              <a:solidFill>
                <a:sysClr val="windowText" lastClr="000000"/>
              </a:solidFill>
            </a:rPr>
            <a:t>Jefe de área Acememia</a:t>
          </a:r>
        </a:p>
      </dgm:t>
    </dgm:pt>
    <dgm:pt modelId="{E77DFCF5-4A2C-4457-8FE0-92DB80AEE348}" type="parTrans" cxnId="{8C431DA4-A69D-468C-939C-440B06376684}">
      <dgm:prSet custT="1"/>
      <dgm:spPr/>
      <dgm:t>
        <a:bodyPr/>
        <a:lstStyle/>
        <a:p>
          <a:endParaRPr lang="es-MX" sz="700"/>
        </a:p>
      </dgm:t>
    </dgm:pt>
    <dgm:pt modelId="{E46A5E7F-698B-47B6-94BE-F902B77F13F3}" type="sibTrans" cxnId="{8C431DA4-A69D-468C-939C-440B06376684}">
      <dgm:prSet/>
      <dgm:spPr/>
      <dgm:t>
        <a:bodyPr/>
        <a:lstStyle/>
        <a:p>
          <a:endParaRPr lang="es-MX"/>
        </a:p>
      </dgm:t>
    </dgm:pt>
    <dgm:pt modelId="{305186FC-1718-47C3-8595-CF0F9752E0E1}">
      <dgm:prSet custT="1"/>
      <dgm:spPr>
        <a:solidFill>
          <a:schemeClr val="tx2">
            <a:lumMod val="20000"/>
            <a:lumOff val="80000"/>
          </a:schemeClr>
        </a:solidFill>
      </dgm:spPr>
      <dgm:t>
        <a:bodyPr/>
        <a:lstStyle/>
        <a:p>
          <a:r>
            <a:rPr lang="es-MX" sz="700">
              <a:solidFill>
                <a:sysClr val="windowText" lastClr="000000"/>
              </a:solidFill>
            </a:rPr>
            <a:t>Agente A Instruccional Vial</a:t>
          </a:r>
        </a:p>
      </dgm:t>
    </dgm:pt>
    <dgm:pt modelId="{A9FEBB03-D44F-4669-A2DF-7293EB057F80}" type="parTrans" cxnId="{64DB3B15-F23D-4942-9335-53C581DEB548}">
      <dgm:prSet custT="1"/>
      <dgm:spPr/>
      <dgm:t>
        <a:bodyPr/>
        <a:lstStyle/>
        <a:p>
          <a:endParaRPr lang="es-MX" sz="700"/>
        </a:p>
      </dgm:t>
    </dgm:pt>
    <dgm:pt modelId="{C841C23E-28C3-4329-AEA1-1C867CC80C23}" type="sibTrans" cxnId="{64DB3B15-F23D-4942-9335-53C581DEB548}">
      <dgm:prSet/>
      <dgm:spPr/>
      <dgm:t>
        <a:bodyPr/>
        <a:lstStyle/>
        <a:p>
          <a:endParaRPr lang="es-MX"/>
        </a:p>
      </dgm:t>
    </dgm:pt>
    <dgm:pt modelId="{C544746A-B197-4976-86C4-CFE8B2B21FB3}">
      <dgm:prSet custT="1"/>
      <dgm:spPr>
        <a:solidFill>
          <a:schemeClr val="tx2">
            <a:lumMod val="20000"/>
            <a:lumOff val="80000"/>
          </a:schemeClr>
        </a:solidFill>
      </dgm:spPr>
      <dgm:t>
        <a:bodyPr/>
        <a:lstStyle/>
        <a:p>
          <a:r>
            <a:rPr lang="es-MX" sz="700">
              <a:solidFill>
                <a:sysClr val="windowText" lastClr="000000"/>
              </a:solidFill>
            </a:rPr>
            <a:t>Coordinador de Servicios Especializados</a:t>
          </a:r>
        </a:p>
      </dgm:t>
    </dgm:pt>
    <dgm:pt modelId="{7146B815-8DB3-4BDE-98B0-7721C72520D9}" type="parTrans" cxnId="{EAEF82BB-A4E6-48AD-85E3-E53EEC12C2DE}">
      <dgm:prSet custT="1"/>
      <dgm:spPr/>
      <dgm:t>
        <a:bodyPr/>
        <a:lstStyle/>
        <a:p>
          <a:endParaRPr lang="es-MX" sz="700"/>
        </a:p>
      </dgm:t>
    </dgm:pt>
    <dgm:pt modelId="{8BAFE5BF-1015-44E8-84E7-12D02A7FC2DF}" type="sibTrans" cxnId="{EAEF82BB-A4E6-48AD-85E3-E53EEC12C2DE}">
      <dgm:prSet/>
      <dgm:spPr/>
      <dgm:t>
        <a:bodyPr/>
        <a:lstStyle/>
        <a:p>
          <a:endParaRPr lang="es-MX"/>
        </a:p>
      </dgm:t>
    </dgm:pt>
    <dgm:pt modelId="{29476EA5-C4C5-4002-BFEB-5CCC21707A6C}">
      <dgm:prSet custT="1"/>
      <dgm:spPr>
        <a:solidFill>
          <a:schemeClr val="tx2">
            <a:lumMod val="20000"/>
            <a:lumOff val="80000"/>
          </a:schemeClr>
        </a:solidFill>
      </dgm:spPr>
      <dgm:t>
        <a:bodyPr/>
        <a:lstStyle/>
        <a:p>
          <a:r>
            <a:rPr lang="es-MX" sz="700">
              <a:solidFill>
                <a:sysClr val="windowText" lastClr="000000"/>
              </a:solidFill>
            </a:rPr>
            <a:t>Agente A MotroPatrulla</a:t>
          </a:r>
        </a:p>
      </dgm:t>
    </dgm:pt>
    <dgm:pt modelId="{A4356A13-EA0B-4F64-83DF-97CF489636CC}" type="parTrans" cxnId="{25081514-E018-40F2-AE88-EC6ADCF79C72}">
      <dgm:prSet custT="1"/>
      <dgm:spPr/>
      <dgm:t>
        <a:bodyPr/>
        <a:lstStyle/>
        <a:p>
          <a:endParaRPr lang="es-MX" sz="700"/>
        </a:p>
      </dgm:t>
    </dgm:pt>
    <dgm:pt modelId="{201C7D35-BF8B-4E95-B586-2070667FA136}" type="sibTrans" cxnId="{25081514-E018-40F2-AE88-EC6ADCF79C72}">
      <dgm:prSet/>
      <dgm:spPr/>
      <dgm:t>
        <a:bodyPr/>
        <a:lstStyle/>
        <a:p>
          <a:endParaRPr lang="es-MX"/>
        </a:p>
      </dgm:t>
    </dgm:pt>
    <dgm:pt modelId="{EC8507BC-E869-476C-8187-5CB75E8AE1C1}">
      <dgm:prSet custT="1"/>
      <dgm:spPr>
        <a:solidFill>
          <a:schemeClr val="tx2">
            <a:lumMod val="20000"/>
            <a:lumOff val="80000"/>
          </a:schemeClr>
        </a:solidFill>
      </dgm:spPr>
      <dgm:t>
        <a:bodyPr/>
        <a:lstStyle/>
        <a:p>
          <a:r>
            <a:rPr lang="es-MX" sz="700">
              <a:solidFill>
                <a:sysClr val="windowText" lastClr="000000"/>
              </a:solidFill>
            </a:rPr>
            <a:t>Agente A AutoPatrilla</a:t>
          </a:r>
        </a:p>
      </dgm:t>
    </dgm:pt>
    <dgm:pt modelId="{79B3D4C8-5987-4981-A422-38531B0E5876}" type="parTrans" cxnId="{44C81628-4CBC-40EE-87F5-CD51F36E5A74}">
      <dgm:prSet custT="1"/>
      <dgm:spPr/>
      <dgm:t>
        <a:bodyPr/>
        <a:lstStyle/>
        <a:p>
          <a:endParaRPr lang="es-MX" sz="700"/>
        </a:p>
      </dgm:t>
    </dgm:pt>
    <dgm:pt modelId="{7B29964F-7281-4E3E-98CD-35A7516DA78C}" type="sibTrans" cxnId="{44C81628-4CBC-40EE-87F5-CD51F36E5A74}">
      <dgm:prSet/>
      <dgm:spPr/>
      <dgm:t>
        <a:bodyPr/>
        <a:lstStyle/>
        <a:p>
          <a:endParaRPr lang="es-MX"/>
        </a:p>
      </dgm:t>
    </dgm:pt>
    <dgm:pt modelId="{6262B3DD-E5D3-4787-B090-AAA6F50406A1}">
      <dgm:prSet custT="1"/>
      <dgm:spPr>
        <a:solidFill>
          <a:schemeClr val="tx2">
            <a:lumMod val="20000"/>
            <a:lumOff val="80000"/>
          </a:schemeClr>
        </a:solidFill>
      </dgm:spPr>
      <dgm:t>
        <a:bodyPr/>
        <a:lstStyle/>
        <a:p>
          <a:r>
            <a:rPr lang="es-MX" sz="700">
              <a:solidFill>
                <a:sysClr val="windowText" lastClr="000000"/>
              </a:solidFill>
            </a:rPr>
            <a:t>Agente A Supervisor</a:t>
          </a:r>
        </a:p>
      </dgm:t>
    </dgm:pt>
    <dgm:pt modelId="{21756A40-3954-4C54-8FF2-D595F1DB00CC}" type="parTrans" cxnId="{F1745F96-4DD5-4BC0-8487-C71B3258F4F1}">
      <dgm:prSet custT="1"/>
      <dgm:spPr/>
      <dgm:t>
        <a:bodyPr/>
        <a:lstStyle/>
        <a:p>
          <a:endParaRPr lang="es-MX" sz="700"/>
        </a:p>
      </dgm:t>
    </dgm:pt>
    <dgm:pt modelId="{412B7ACC-80B7-4211-9342-64642EA90E19}" type="sibTrans" cxnId="{F1745F96-4DD5-4BC0-8487-C71B3258F4F1}">
      <dgm:prSet/>
      <dgm:spPr/>
      <dgm:t>
        <a:bodyPr/>
        <a:lstStyle/>
        <a:p>
          <a:endParaRPr lang="es-MX"/>
        </a:p>
      </dgm:t>
    </dgm:pt>
    <dgm:pt modelId="{1F46844E-5386-45E2-B5CF-0BF36882BAFC}">
      <dgm:prSet custT="1"/>
      <dgm:spPr>
        <a:solidFill>
          <a:schemeClr val="tx2">
            <a:lumMod val="20000"/>
            <a:lumOff val="80000"/>
          </a:schemeClr>
        </a:solidFill>
      </dgm:spPr>
      <dgm:t>
        <a:bodyPr/>
        <a:lstStyle/>
        <a:p>
          <a:r>
            <a:rPr lang="es-MX" sz="700">
              <a:solidFill>
                <a:sysClr val="windowText" lastClr="000000"/>
              </a:solidFill>
            </a:rPr>
            <a:t>Agente A Crucero</a:t>
          </a:r>
        </a:p>
      </dgm:t>
    </dgm:pt>
    <dgm:pt modelId="{D6D84F35-273F-431D-981E-C08C69B25202}" type="parTrans" cxnId="{67100354-28D7-4AC8-A95B-2F39F3ED9FCA}">
      <dgm:prSet custT="1"/>
      <dgm:spPr/>
      <dgm:t>
        <a:bodyPr/>
        <a:lstStyle/>
        <a:p>
          <a:endParaRPr lang="es-MX" sz="700"/>
        </a:p>
      </dgm:t>
    </dgm:pt>
    <dgm:pt modelId="{DE9E586D-5F4F-448C-A85A-ADFCF87C7C4A}" type="sibTrans" cxnId="{67100354-28D7-4AC8-A95B-2F39F3ED9FCA}">
      <dgm:prSet/>
      <dgm:spPr/>
      <dgm:t>
        <a:bodyPr/>
        <a:lstStyle/>
        <a:p>
          <a:endParaRPr lang="es-MX"/>
        </a:p>
      </dgm:t>
    </dgm:pt>
    <dgm:pt modelId="{AA21A878-B6A1-49D2-BDA9-C1D7EF81C7B6}">
      <dgm:prSet custT="1"/>
      <dgm:spPr>
        <a:solidFill>
          <a:schemeClr val="tx2">
            <a:lumMod val="20000"/>
            <a:lumOff val="80000"/>
          </a:schemeClr>
        </a:solidFill>
      </dgm:spPr>
      <dgm:t>
        <a:bodyPr/>
        <a:lstStyle/>
        <a:p>
          <a:r>
            <a:rPr lang="es-MX" sz="700">
              <a:solidFill>
                <a:sysClr val="windowText" lastClr="000000"/>
              </a:solidFill>
            </a:rPr>
            <a:t>Agente A Cabina</a:t>
          </a:r>
        </a:p>
      </dgm:t>
    </dgm:pt>
    <dgm:pt modelId="{89FBA8C7-D779-4DBC-9848-2D079CE43A1B}" type="parTrans" cxnId="{799FCE40-D506-4D6C-8BF4-E9E00B4A2EE0}">
      <dgm:prSet custT="1"/>
      <dgm:spPr/>
      <dgm:t>
        <a:bodyPr/>
        <a:lstStyle/>
        <a:p>
          <a:endParaRPr lang="es-MX" sz="700"/>
        </a:p>
      </dgm:t>
    </dgm:pt>
    <dgm:pt modelId="{5654DEDC-36DD-4798-9A59-687D6D64ECD4}" type="sibTrans" cxnId="{799FCE40-D506-4D6C-8BF4-E9E00B4A2EE0}">
      <dgm:prSet/>
      <dgm:spPr/>
      <dgm:t>
        <a:bodyPr/>
        <a:lstStyle/>
        <a:p>
          <a:endParaRPr lang="es-MX"/>
        </a:p>
      </dgm:t>
    </dgm:pt>
    <dgm:pt modelId="{3FA2C84E-9D64-440A-8325-0C135E43DF0C}">
      <dgm:prSet custT="1"/>
      <dgm:spPr>
        <a:solidFill>
          <a:schemeClr val="tx2">
            <a:lumMod val="20000"/>
            <a:lumOff val="80000"/>
          </a:schemeClr>
        </a:solidFill>
      </dgm:spPr>
      <dgm:t>
        <a:bodyPr/>
        <a:lstStyle/>
        <a:p>
          <a:r>
            <a:rPr lang="es-MX" sz="700">
              <a:solidFill>
                <a:sysClr val="windowText" lastClr="000000"/>
              </a:solidFill>
            </a:rPr>
            <a:t>Policia Primero</a:t>
          </a:r>
        </a:p>
      </dgm:t>
    </dgm:pt>
    <dgm:pt modelId="{01B7A66A-D37F-48F7-972F-9F821D8E5F29}" type="parTrans" cxnId="{996D2B4B-3834-46AC-8060-FE1FC28385CD}">
      <dgm:prSet custT="1"/>
      <dgm:spPr/>
      <dgm:t>
        <a:bodyPr/>
        <a:lstStyle/>
        <a:p>
          <a:endParaRPr lang="es-MX" sz="700"/>
        </a:p>
      </dgm:t>
    </dgm:pt>
    <dgm:pt modelId="{D0244595-E081-4AA0-A2A6-DD589FC93D9F}" type="sibTrans" cxnId="{996D2B4B-3834-46AC-8060-FE1FC28385CD}">
      <dgm:prSet/>
      <dgm:spPr/>
      <dgm:t>
        <a:bodyPr/>
        <a:lstStyle/>
        <a:p>
          <a:endParaRPr lang="es-MX"/>
        </a:p>
      </dgm:t>
    </dgm:pt>
    <dgm:pt modelId="{6B86EAF8-4630-4842-9C99-D3330EAE0551}">
      <dgm:prSet custT="1"/>
      <dgm:spPr>
        <a:solidFill>
          <a:schemeClr val="tx2">
            <a:lumMod val="20000"/>
            <a:lumOff val="80000"/>
          </a:schemeClr>
        </a:solidFill>
      </dgm:spPr>
      <dgm:t>
        <a:bodyPr/>
        <a:lstStyle/>
        <a:p>
          <a:r>
            <a:rPr lang="es-MX" sz="700">
              <a:solidFill>
                <a:sysClr val="windowText" lastClr="000000"/>
              </a:solidFill>
            </a:rPr>
            <a:t>Policia Segundo</a:t>
          </a:r>
        </a:p>
      </dgm:t>
    </dgm:pt>
    <dgm:pt modelId="{DED00A21-0F21-449E-9B7E-85AA624DF989}" type="parTrans" cxnId="{20E9655F-6020-4060-A3B6-E88E1DF2E45D}">
      <dgm:prSet custT="1"/>
      <dgm:spPr/>
      <dgm:t>
        <a:bodyPr/>
        <a:lstStyle/>
        <a:p>
          <a:endParaRPr lang="es-MX" sz="700"/>
        </a:p>
      </dgm:t>
    </dgm:pt>
    <dgm:pt modelId="{4BA3B992-9CD8-4576-B0EA-41D9855CFC70}" type="sibTrans" cxnId="{20E9655F-6020-4060-A3B6-E88E1DF2E45D}">
      <dgm:prSet/>
      <dgm:spPr/>
      <dgm:t>
        <a:bodyPr/>
        <a:lstStyle/>
        <a:p>
          <a:endParaRPr lang="es-MX"/>
        </a:p>
      </dgm:t>
    </dgm:pt>
    <dgm:pt modelId="{71BFC97E-CD57-4B4A-86CC-72D1E8773084}">
      <dgm:prSet custT="1"/>
      <dgm:spPr>
        <a:solidFill>
          <a:schemeClr val="tx2">
            <a:lumMod val="20000"/>
            <a:lumOff val="80000"/>
          </a:schemeClr>
        </a:solidFill>
      </dgm:spPr>
      <dgm:t>
        <a:bodyPr/>
        <a:lstStyle/>
        <a:p>
          <a:r>
            <a:rPr lang="es-MX" sz="700">
              <a:solidFill>
                <a:sysClr val="windowText" lastClr="000000"/>
              </a:solidFill>
            </a:rPr>
            <a:t>Jefe de área Semaforos</a:t>
          </a:r>
        </a:p>
      </dgm:t>
    </dgm:pt>
    <dgm:pt modelId="{5BC9F306-A991-4F39-A363-E0AFA117A894}" type="parTrans" cxnId="{7B86589C-B07B-42BE-ABAA-6E46E44DEC9F}">
      <dgm:prSet custT="1"/>
      <dgm:spPr/>
      <dgm:t>
        <a:bodyPr/>
        <a:lstStyle/>
        <a:p>
          <a:endParaRPr lang="es-MX" sz="700"/>
        </a:p>
      </dgm:t>
    </dgm:pt>
    <dgm:pt modelId="{7965287F-F8E4-4D49-A8DD-9ADD3A1D800F}" type="sibTrans" cxnId="{7B86589C-B07B-42BE-ABAA-6E46E44DEC9F}">
      <dgm:prSet/>
      <dgm:spPr/>
      <dgm:t>
        <a:bodyPr/>
        <a:lstStyle/>
        <a:p>
          <a:endParaRPr lang="es-MX"/>
        </a:p>
      </dgm:t>
    </dgm:pt>
    <dgm:pt modelId="{407DDC5E-5AE9-4EC8-B603-CB7C693F4A76}">
      <dgm:prSet custT="1"/>
      <dgm:spPr>
        <a:solidFill>
          <a:schemeClr val="tx2">
            <a:lumMod val="20000"/>
            <a:lumOff val="80000"/>
          </a:schemeClr>
        </a:solidFill>
      </dgm:spPr>
      <dgm:t>
        <a:bodyPr/>
        <a:lstStyle/>
        <a:p>
          <a:r>
            <a:rPr lang="es-MX" sz="700">
              <a:solidFill>
                <a:sysClr val="windowText" lastClr="000000"/>
              </a:solidFill>
            </a:rPr>
            <a:t>Agente  A  Semaforos</a:t>
          </a:r>
        </a:p>
      </dgm:t>
    </dgm:pt>
    <dgm:pt modelId="{E73591D2-B8CD-431B-A891-53305C8C6658}" type="parTrans" cxnId="{B19BB2FA-C95B-4884-8213-DDEB933A6A43}">
      <dgm:prSet custT="1"/>
      <dgm:spPr/>
      <dgm:t>
        <a:bodyPr/>
        <a:lstStyle/>
        <a:p>
          <a:endParaRPr lang="es-MX" sz="700"/>
        </a:p>
      </dgm:t>
    </dgm:pt>
    <dgm:pt modelId="{D876AC33-36A9-42CE-B112-FF2DB98A6E64}" type="sibTrans" cxnId="{B19BB2FA-C95B-4884-8213-DDEB933A6A43}">
      <dgm:prSet/>
      <dgm:spPr/>
      <dgm:t>
        <a:bodyPr/>
        <a:lstStyle/>
        <a:p>
          <a:endParaRPr lang="es-MX"/>
        </a:p>
      </dgm:t>
    </dgm:pt>
    <dgm:pt modelId="{44C4A6BB-62F1-4457-9DCF-906390EC915E}">
      <dgm:prSet custT="1"/>
      <dgm:spPr>
        <a:solidFill>
          <a:schemeClr val="tx2">
            <a:lumMod val="20000"/>
            <a:lumOff val="80000"/>
          </a:schemeClr>
        </a:solidFill>
      </dgm:spPr>
      <dgm:t>
        <a:bodyPr/>
        <a:lstStyle/>
        <a:p>
          <a:r>
            <a:rPr lang="es-MX" sz="700">
              <a:solidFill>
                <a:sysClr val="windowText" lastClr="000000"/>
              </a:solidFill>
            </a:rPr>
            <a:t>Coordinadro de Servicios Especializados B</a:t>
          </a:r>
        </a:p>
      </dgm:t>
    </dgm:pt>
    <dgm:pt modelId="{6F38738D-F8B4-4756-9F61-941E5DD18B9C}" type="parTrans" cxnId="{89722FD7-EC2D-48DE-9769-6EAF079000DB}">
      <dgm:prSet custT="1"/>
      <dgm:spPr/>
      <dgm:t>
        <a:bodyPr/>
        <a:lstStyle/>
        <a:p>
          <a:endParaRPr lang="es-MX" sz="700"/>
        </a:p>
      </dgm:t>
    </dgm:pt>
    <dgm:pt modelId="{40F7066C-52ED-4929-ABBB-B57BF54723C0}" type="sibTrans" cxnId="{89722FD7-EC2D-48DE-9769-6EAF079000DB}">
      <dgm:prSet/>
      <dgm:spPr/>
      <dgm:t>
        <a:bodyPr/>
        <a:lstStyle/>
        <a:p>
          <a:endParaRPr lang="es-MX"/>
        </a:p>
      </dgm:t>
    </dgm:pt>
    <dgm:pt modelId="{E52E9E6D-CD38-4C3B-9FF9-3434351B1127}">
      <dgm:prSet custT="1"/>
      <dgm:spPr>
        <a:solidFill>
          <a:schemeClr val="tx2">
            <a:lumMod val="20000"/>
            <a:lumOff val="80000"/>
          </a:schemeClr>
        </a:solidFill>
      </dgm:spPr>
      <dgm:t>
        <a:bodyPr/>
        <a:lstStyle/>
        <a:p>
          <a:r>
            <a:rPr lang="es-MX" sz="700">
              <a:solidFill>
                <a:sysClr val="windowText" lastClr="000000"/>
              </a:solidFill>
            </a:rPr>
            <a:t>Agente A infracciones</a:t>
          </a:r>
        </a:p>
      </dgm:t>
    </dgm:pt>
    <dgm:pt modelId="{32ECD59E-D3D7-4919-90A6-706D1B46D7F2}" type="parTrans" cxnId="{E59FD1FF-C88B-46AA-94D6-2B0F4E84CF6D}">
      <dgm:prSet custT="1"/>
      <dgm:spPr/>
      <dgm:t>
        <a:bodyPr/>
        <a:lstStyle/>
        <a:p>
          <a:endParaRPr lang="es-MX" sz="700"/>
        </a:p>
      </dgm:t>
    </dgm:pt>
    <dgm:pt modelId="{3D30B331-F8FF-45DF-9062-8B007BF89995}" type="sibTrans" cxnId="{E59FD1FF-C88B-46AA-94D6-2B0F4E84CF6D}">
      <dgm:prSet/>
      <dgm:spPr/>
      <dgm:t>
        <a:bodyPr/>
        <a:lstStyle/>
        <a:p>
          <a:endParaRPr lang="es-MX"/>
        </a:p>
      </dgm:t>
    </dgm:pt>
    <dgm:pt modelId="{812039BE-7964-4EC2-B1BB-A630B678DFAB}">
      <dgm:prSet custT="1"/>
      <dgm:spPr>
        <a:solidFill>
          <a:schemeClr val="tx2">
            <a:lumMod val="20000"/>
            <a:lumOff val="80000"/>
          </a:schemeClr>
        </a:solidFill>
      </dgm:spPr>
      <dgm:t>
        <a:bodyPr/>
        <a:lstStyle/>
        <a:p>
          <a:r>
            <a:rPr lang="es-MX" sz="700">
              <a:solidFill>
                <a:sysClr val="windowText" lastClr="000000"/>
              </a:solidFill>
            </a:rPr>
            <a:t>Abogado</a:t>
          </a:r>
        </a:p>
      </dgm:t>
    </dgm:pt>
    <dgm:pt modelId="{1E7B24B9-068A-4D9D-96D5-75AFCA2CCBE2}" type="parTrans" cxnId="{65E356B9-3C03-4849-A999-9324B898F83E}">
      <dgm:prSet custT="1"/>
      <dgm:spPr/>
      <dgm:t>
        <a:bodyPr/>
        <a:lstStyle/>
        <a:p>
          <a:endParaRPr lang="es-MX" sz="700"/>
        </a:p>
      </dgm:t>
    </dgm:pt>
    <dgm:pt modelId="{91BBD3FF-4E5E-44B2-80E8-EC3155448095}" type="sibTrans" cxnId="{65E356B9-3C03-4849-A999-9324B898F83E}">
      <dgm:prSet/>
      <dgm:spPr/>
      <dgm:t>
        <a:bodyPr/>
        <a:lstStyle/>
        <a:p>
          <a:endParaRPr lang="es-MX"/>
        </a:p>
      </dgm:t>
    </dgm:pt>
    <dgm:pt modelId="{3E5E314A-C0DF-4523-92EF-67FC4F12A602}">
      <dgm:prSet custT="1"/>
      <dgm:spPr>
        <a:solidFill>
          <a:schemeClr val="tx2">
            <a:lumMod val="20000"/>
            <a:lumOff val="80000"/>
          </a:schemeClr>
        </a:solidFill>
      </dgm:spPr>
      <dgm:t>
        <a:bodyPr/>
        <a:lstStyle/>
        <a:p>
          <a:r>
            <a:rPr lang="es-MX" sz="700">
              <a:solidFill>
                <a:sysClr val="windowText" lastClr="000000"/>
              </a:solidFill>
            </a:rPr>
            <a:t>Jefe del Departamento de Comandacia Vialidad</a:t>
          </a:r>
        </a:p>
      </dgm:t>
    </dgm:pt>
    <dgm:pt modelId="{D144A3AF-D83B-4A6B-A4E1-4E92D8BDDB07}" type="sibTrans" cxnId="{44A94AD7-E784-4A32-97D0-0525BEC321C8}">
      <dgm:prSet/>
      <dgm:spPr/>
      <dgm:t>
        <a:bodyPr/>
        <a:lstStyle/>
        <a:p>
          <a:endParaRPr lang="es-MX"/>
        </a:p>
      </dgm:t>
    </dgm:pt>
    <dgm:pt modelId="{6CC43F10-0296-4F02-B77C-6C9246016489}" type="parTrans" cxnId="{44A94AD7-E784-4A32-97D0-0525BEC321C8}">
      <dgm:prSet custT="1"/>
      <dgm:spPr/>
      <dgm:t>
        <a:bodyPr/>
        <a:lstStyle/>
        <a:p>
          <a:endParaRPr lang="es-MX" sz="800"/>
        </a:p>
      </dgm:t>
    </dgm:pt>
    <dgm:pt modelId="{B0E211F5-2DBA-4484-AE57-55DAF05E1973}">
      <dgm:prSet custT="1"/>
      <dgm:spPr>
        <a:solidFill>
          <a:schemeClr val="tx2">
            <a:lumMod val="20000"/>
            <a:lumOff val="80000"/>
          </a:schemeClr>
        </a:solidFill>
      </dgm:spPr>
      <dgm:t>
        <a:bodyPr/>
        <a:lstStyle/>
        <a:p>
          <a:r>
            <a:rPr lang="es-MX" sz="700">
              <a:solidFill>
                <a:sysClr val="windowText" lastClr="000000"/>
              </a:solidFill>
            </a:rPr>
            <a:t>Agente A Señalamiento Vial</a:t>
          </a:r>
        </a:p>
      </dgm:t>
    </dgm:pt>
    <dgm:pt modelId="{1948C3CA-3F95-4233-956D-A355CDB1DA90}" type="parTrans" cxnId="{7B967408-A076-409B-BE38-EC121A3D6AE2}">
      <dgm:prSet/>
      <dgm:spPr/>
      <dgm:t>
        <a:bodyPr/>
        <a:lstStyle/>
        <a:p>
          <a:endParaRPr lang="es-MX" sz="700"/>
        </a:p>
      </dgm:t>
    </dgm:pt>
    <dgm:pt modelId="{494A51F8-3B18-4533-8B90-3F0F6085CB06}" type="sibTrans" cxnId="{7B967408-A076-409B-BE38-EC121A3D6AE2}">
      <dgm:prSet/>
      <dgm:spPr/>
      <dgm:t>
        <a:bodyPr/>
        <a:lstStyle/>
        <a:p>
          <a:endParaRPr lang="es-MX"/>
        </a:p>
      </dgm:t>
    </dgm:pt>
    <dgm:pt modelId="{1C946D5A-347B-47B6-81D5-592FB616B365}">
      <dgm:prSet custT="1"/>
      <dgm:spPr>
        <a:solidFill>
          <a:schemeClr val="tx2">
            <a:lumMod val="20000"/>
            <a:lumOff val="80000"/>
          </a:schemeClr>
        </a:solidFill>
      </dgm:spPr>
      <dgm:t>
        <a:bodyPr/>
        <a:lstStyle/>
        <a:p>
          <a:r>
            <a:rPr lang="es-MX" sz="600">
              <a:solidFill>
                <a:sysClr val="windowText" lastClr="000000"/>
              </a:solidFill>
            </a:rPr>
            <a:t>Jefe de área de Señalamiento Vial</a:t>
          </a:r>
        </a:p>
      </dgm:t>
    </dgm:pt>
    <dgm:pt modelId="{36A81C48-D6D0-49CC-88DD-714AF2D618F9}" type="parTrans" cxnId="{0B388166-E144-430F-A9BB-A1AE20E73649}">
      <dgm:prSet/>
      <dgm:spPr/>
      <dgm:t>
        <a:bodyPr/>
        <a:lstStyle/>
        <a:p>
          <a:endParaRPr lang="es-MX" sz="700"/>
        </a:p>
      </dgm:t>
    </dgm:pt>
    <dgm:pt modelId="{BC876066-E3D1-4161-AC23-7A3984F33912}" type="sibTrans" cxnId="{0B388166-E144-430F-A9BB-A1AE20E73649}">
      <dgm:prSet/>
      <dgm:spPr/>
      <dgm:t>
        <a:bodyPr/>
        <a:lstStyle/>
        <a:p>
          <a:endParaRPr lang="es-MX"/>
        </a:p>
      </dgm:t>
    </dgm:pt>
    <dgm:pt modelId="{E812AA34-D924-4345-84C7-855E8B4945A3}" type="pres">
      <dgm:prSet presAssocID="{5E034759-4558-4BF0-992B-2A66A34523F2}" presName="hierChild1" presStyleCnt="0">
        <dgm:presLayoutVars>
          <dgm:orgChart val="1"/>
          <dgm:chPref val="1"/>
          <dgm:dir/>
          <dgm:animOne val="branch"/>
          <dgm:animLvl val="lvl"/>
          <dgm:resizeHandles/>
        </dgm:presLayoutVars>
      </dgm:prSet>
      <dgm:spPr/>
      <dgm:t>
        <a:bodyPr/>
        <a:lstStyle/>
        <a:p>
          <a:endParaRPr lang="es-MX"/>
        </a:p>
      </dgm:t>
    </dgm:pt>
    <dgm:pt modelId="{4F53DE33-0FA7-47BB-A3DE-3390E60FFCAE}" type="pres">
      <dgm:prSet presAssocID="{B8434367-ED1E-4047-94BE-62C810743D6A}" presName="hierRoot1" presStyleCnt="0">
        <dgm:presLayoutVars>
          <dgm:hierBranch val="init"/>
        </dgm:presLayoutVars>
      </dgm:prSet>
      <dgm:spPr/>
    </dgm:pt>
    <dgm:pt modelId="{62A25834-6D3F-4B00-AB27-E197A54570BC}" type="pres">
      <dgm:prSet presAssocID="{B8434367-ED1E-4047-94BE-62C810743D6A}" presName="rootComposite1" presStyleCnt="0"/>
      <dgm:spPr/>
    </dgm:pt>
    <dgm:pt modelId="{CB8CC4A4-511E-4BFB-815C-D823C1D06E93}" type="pres">
      <dgm:prSet presAssocID="{B8434367-ED1E-4047-94BE-62C810743D6A}" presName="rootText1" presStyleLbl="node0" presStyleIdx="0" presStyleCnt="1" custScaleX="2000000" custScaleY="1226184" custLinFactX="-300000" custLinFactY="-1107243" custLinFactNeighborX="-310004" custLinFactNeighborY="-1200000">
        <dgm:presLayoutVars>
          <dgm:chPref val="3"/>
        </dgm:presLayoutVars>
      </dgm:prSet>
      <dgm:spPr/>
      <dgm:t>
        <a:bodyPr/>
        <a:lstStyle/>
        <a:p>
          <a:endParaRPr lang="es-MX"/>
        </a:p>
      </dgm:t>
    </dgm:pt>
    <dgm:pt modelId="{72E3A784-F247-496E-AE35-9B51DA4B0687}" type="pres">
      <dgm:prSet presAssocID="{B8434367-ED1E-4047-94BE-62C810743D6A}" presName="rootConnector1" presStyleLbl="node1" presStyleIdx="0" presStyleCnt="0"/>
      <dgm:spPr/>
      <dgm:t>
        <a:bodyPr/>
        <a:lstStyle/>
        <a:p>
          <a:endParaRPr lang="es-MX"/>
        </a:p>
      </dgm:t>
    </dgm:pt>
    <dgm:pt modelId="{457D996A-2505-43B9-B8CD-9EE7A6A1992D}" type="pres">
      <dgm:prSet presAssocID="{B8434367-ED1E-4047-94BE-62C810743D6A}" presName="hierChild2" presStyleCnt="0"/>
      <dgm:spPr/>
    </dgm:pt>
    <dgm:pt modelId="{FB2388EC-8253-46B3-A447-D40F2BB538FE}" type="pres">
      <dgm:prSet presAssocID="{0B1FEC7D-8A3E-45D7-A139-27A04974A592}" presName="Name37" presStyleLbl="parChTrans1D2" presStyleIdx="0" presStyleCnt="1" custSzX="125103" custSzY="139334"/>
      <dgm:spPr/>
      <dgm:t>
        <a:bodyPr/>
        <a:lstStyle/>
        <a:p>
          <a:endParaRPr lang="es-MX"/>
        </a:p>
      </dgm:t>
    </dgm:pt>
    <dgm:pt modelId="{9258E285-935B-42D9-8E51-8852F2102FA2}" type="pres">
      <dgm:prSet presAssocID="{A9A3CF6F-D43C-43FB-A13B-DEFDB6B38B4D}" presName="hierRoot2" presStyleCnt="0">
        <dgm:presLayoutVars>
          <dgm:hierBranch val="init"/>
        </dgm:presLayoutVars>
      </dgm:prSet>
      <dgm:spPr/>
    </dgm:pt>
    <dgm:pt modelId="{1D02DFA7-1CCD-4922-87C2-DA104FEC5C35}" type="pres">
      <dgm:prSet presAssocID="{A9A3CF6F-D43C-43FB-A13B-DEFDB6B38B4D}" presName="rootComposite" presStyleCnt="0"/>
      <dgm:spPr/>
    </dgm:pt>
    <dgm:pt modelId="{C3070DFD-0185-4036-A329-61D34DE2D23D}" type="pres">
      <dgm:prSet presAssocID="{A9A3CF6F-D43C-43FB-A13B-DEFDB6B38B4D}" presName="rootText" presStyleLbl="node2" presStyleIdx="0" presStyleCnt="1" custScaleX="2000000" custScaleY="1702795" custLinFactX="-292244" custLinFactY="-700000" custLinFactNeighborX="-300000" custLinFactNeighborY="-744211">
        <dgm:presLayoutVars>
          <dgm:chPref val="3"/>
        </dgm:presLayoutVars>
      </dgm:prSet>
      <dgm:spPr/>
      <dgm:t>
        <a:bodyPr/>
        <a:lstStyle/>
        <a:p>
          <a:endParaRPr lang="es-MX"/>
        </a:p>
      </dgm:t>
    </dgm:pt>
    <dgm:pt modelId="{F7E2AC99-440D-463A-BC37-4F0D25F2CC3F}" type="pres">
      <dgm:prSet presAssocID="{A9A3CF6F-D43C-43FB-A13B-DEFDB6B38B4D}" presName="rootConnector" presStyleLbl="node2" presStyleIdx="0" presStyleCnt="1"/>
      <dgm:spPr/>
      <dgm:t>
        <a:bodyPr/>
        <a:lstStyle/>
        <a:p>
          <a:endParaRPr lang="es-MX"/>
        </a:p>
      </dgm:t>
    </dgm:pt>
    <dgm:pt modelId="{6FB5B1B2-048E-48D3-8CCB-3D9D2CA13412}" type="pres">
      <dgm:prSet presAssocID="{A9A3CF6F-D43C-43FB-A13B-DEFDB6B38B4D}" presName="hierChild4" presStyleCnt="0"/>
      <dgm:spPr/>
    </dgm:pt>
    <dgm:pt modelId="{325D224E-5969-4F84-AAAC-14F1C37C12FB}" type="pres">
      <dgm:prSet presAssocID="{15BCC0A2-7F58-42F5-B3FF-AC2D2D1E9FD1}" presName="Name37" presStyleLbl="parChTrans1D3" presStyleIdx="0" presStyleCnt="6" custSzX="1961037" custSzY="139334"/>
      <dgm:spPr/>
      <dgm:t>
        <a:bodyPr/>
        <a:lstStyle/>
        <a:p>
          <a:endParaRPr lang="es-MX"/>
        </a:p>
      </dgm:t>
    </dgm:pt>
    <dgm:pt modelId="{4D809968-9615-4AFD-BD5F-600FC4D0996C}" type="pres">
      <dgm:prSet presAssocID="{52DEF837-6ABC-4FA5-8158-0F338DF4FB0E}" presName="hierRoot2" presStyleCnt="0">
        <dgm:presLayoutVars>
          <dgm:hierBranch val="init"/>
        </dgm:presLayoutVars>
      </dgm:prSet>
      <dgm:spPr/>
    </dgm:pt>
    <dgm:pt modelId="{C91A89C2-E307-47C2-979A-D1CE1FAD4018}" type="pres">
      <dgm:prSet presAssocID="{52DEF837-6ABC-4FA5-8158-0F338DF4FB0E}" presName="rootComposite" presStyleCnt="0"/>
      <dgm:spPr/>
    </dgm:pt>
    <dgm:pt modelId="{79E14C03-EBFA-4828-831E-01DF81BECEA7}" type="pres">
      <dgm:prSet presAssocID="{52DEF837-6ABC-4FA5-8158-0F338DF4FB0E}" presName="rootText" presStyleLbl="node3" presStyleIdx="0" presStyleCnt="6" custScaleX="2000000" custScaleY="1226183" custLinFactX="-109013" custLinFactNeighborX="-200000" custLinFactNeighborY="94390">
        <dgm:presLayoutVars>
          <dgm:chPref val="3"/>
        </dgm:presLayoutVars>
      </dgm:prSet>
      <dgm:spPr/>
      <dgm:t>
        <a:bodyPr/>
        <a:lstStyle/>
        <a:p>
          <a:endParaRPr lang="es-MX"/>
        </a:p>
      </dgm:t>
    </dgm:pt>
    <dgm:pt modelId="{E4D894C4-1B36-4E37-9F3E-34AC637909E3}" type="pres">
      <dgm:prSet presAssocID="{52DEF837-6ABC-4FA5-8158-0F338DF4FB0E}" presName="rootConnector" presStyleLbl="node3" presStyleIdx="0" presStyleCnt="6"/>
      <dgm:spPr/>
      <dgm:t>
        <a:bodyPr/>
        <a:lstStyle/>
        <a:p>
          <a:endParaRPr lang="es-MX"/>
        </a:p>
      </dgm:t>
    </dgm:pt>
    <dgm:pt modelId="{1385580B-5DB7-46E9-B2C6-6C0074193A7F}" type="pres">
      <dgm:prSet presAssocID="{52DEF837-6ABC-4FA5-8158-0F338DF4FB0E}" presName="hierChild4" presStyleCnt="0"/>
      <dgm:spPr/>
    </dgm:pt>
    <dgm:pt modelId="{E8EF24F4-D9DB-4B70-A197-1FF0D326AE8B}" type="pres">
      <dgm:prSet presAssocID="{E6F010B0-C090-4115-A14F-D5ED911D4A02}" presName="Name37" presStyleLbl="parChTrans1D4" presStyleIdx="0" presStyleCnt="20" custSzX="1022816" custSzY="139334"/>
      <dgm:spPr/>
      <dgm:t>
        <a:bodyPr/>
        <a:lstStyle/>
        <a:p>
          <a:endParaRPr lang="es-MX"/>
        </a:p>
      </dgm:t>
    </dgm:pt>
    <dgm:pt modelId="{26C325CE-8A54-45A2-BC16-A71759354383}" type="pres">
      <dgm:prSet presAssocID="{59B69DA9-DD96-4E64-AF32-0AC8AC77E268}" presName="hierRoot2" presStyleCnt="0">
        <dgm:presLayoutVars>
          <dgm:hierBranch val="init"/>
        </dgm:presLayoutVars>
      </dgm:prSet>
      <dgm:spPr/>
    </dgm:pt>
    <dgm:pt modelId="{B37AA4FB-BEFF-429C-AD53-5A4DE62F0F8D}" type="pres">
      <dgm:prSet presAssocID="{59B69DA9-DD96-4E64-AF32-0AC8AC77E268}" presName="rootComposite" presStyleCnt="0"/>
      <dgm:spPr/>
    </dgm:pt>
    <dgm:pt modelId="{F2B50B32-AC1F-4C56-B9C3-F127ECF2B4B1}" type="pres">
      <dgm:prSet presAssocID="{59B69DA9-DD96-4E64-AF32-0AC8AC77E268}" presName="rootText" presStyleLbl="node4" presStyleIdx="0" presStyleCnt="20" custScaleX="930675" custScaleY="1241684" custLinFactX="-453112" custLinFactY="129928" custLinFactNeighborX="-500000" custLinFactNeighborY="200000">
        <dgm:presLayoutVars>
          <dgm:chPref val="3"/>
        </dgm:presLayoutVars>
      </dgm:prSet>
      <dgm:spPr/>
      <dgm:t>
        <a:bodyPr/>
        <a:lstStyle/>
        <a:p>
          <a:endParaRPr lang="es-MX"/>
        </a:p>
      </dgm:t>
    </dgm:pt>
    <dgm:pt modelId="{61B449A1-6355-4B52-9501-E0E6C5C0E752}" type="pres">
      <dgm:prSet presAssocID="{59B69DA9-DD96-4E64-AF32-0AC8AC77E268}" presName="rootConnector" presStyleLbl="node4" presStyleIdx="0" presStyleCnt="20"/>
      <dgm:spPr/>
      <dgm:t>
        <a:bodyPr/>
        <a:lstStyle/>
        <a:p>
          <a:endParaRPr lang="es-MX"/>
        </a:p>
      </dgm:t>
    </dgm:pt>
    <dgm:pt modelId="{AE2280FA-374D-4363-91E2-65EA8EA9F8BE}" type="pres">
      <dgm:prSet presAssocID="{59B69DA9-DD96-4E64-AF32-0AC8AC77E268}" presName="hierChild4" presStyleCnt="0"/>
      <dgm:spPr/>
    </dgm:pt>
    <dgm:pt modelId="{C7F5E979-92AC-4C49-B97F-7E93AD940C7A}" type="pres">
      <dgm:prSet presAssocID="{59B69DA9-DD96-4E64-AF32-0AC8AC77E268}" presName="hierChild5" presStyleCnt="0"/>
      <dgm:spPr/>
    </dgm:pt>
    <dgm:pt modelId="{53E76155-8747-4CED-8CAC-A60CE863497F}" type="pres">
      <dgm:prSet presAssocID="{6CC43F10-0296-4F02-B77C-6C9246016489}" presName="Name37" presStyleLbl="parChTrans1D4" presStyleIdx="1" presStyleCnt="20" custSzX="770500" custSzY="139334"/>
      <dgm:spPr/>
      <dgm:t>
        <a:bodyPr/>
        <a:lstStyle/>
        <a:p>
          <a:endParaRPr lang="es-MX"/>
        </a:p>
      </dgm:t>
    </dgm:pt>
    <dgm:pt modelId="{668DA7E5-1F62-4CA7-9CD8-ED522E9BD33F}" type="pres">
      <dgm:prSet presAssocID="{3E5E314A-C0DF-4523-92EF-67FC4F12A602}" presName="hierRoot2" presStyleCnt="0">
        <dgm:presLayoutVars>
          <dgm:hierBranch val="init"/>
        </dgm:presLayoutVars>
      </dgm:prSet>
      <dgm:spPr/>
    </dgm:pt>
    <dgm:pt modelId="{D485B963-FC67-44D1-B6D9-E55E6E0D2397}" type="pres">
      <dgm:prSet presAssocID="{3E5E314A-C0DF-4523-92EF-67FC4F12A602}" presName="rootComposite" presStyleCnt="0"/>
      <dgm:spPr/>
    </dgm:pt>
    <dgm:pt modelId="{2692CD0B-9FBF-45E7-98E2-6103CE7E2AE0}" type="pres">
      <dgm:prSet presAssocID="{3E5E314A-C0DF-4523-92EF-67FC4F12A602}" presName="rootText" presStyleLbl="node4" presStyleIdx="1" presStyleCnt="20" custScaleX="1568385" custScaleY="1468917" custLinFactX="-300000" custLinFactY="658650" custLinFactNeighborX="-366543" custLinFactNeighborY="700000">
        <dgm:presLayoutVars>
          <dgm:chPref val="3"/>
        </dgm:presLayoutVars>
      </dgm:prSet>
      <dgm:spPr/>
      <dgm:t>
        <a:bodyPr/>
        <a:lstStyle/>
        <a:p>
          <a:endParaRPr lang="es-MX"/>
        </a:p>
      </dgm:t>
    </dgm:pt>
    <dgm:pt modelId="{1D52094A-9C11-4C54-84FA-9037723F2925}" type="pres">
      <dgm:prSet presAssocID="{3E5E314A-C0DF-4523-92EF-67FC4F12A602}" presName="rootConnector" presStyleLbl="node4" presStyleIdx="1" presStyleCnt="20"/>
      <dgm:spPr/>
      <dgm:t>
        <a:bodyPr/>
        <a:lstStyle/>
        <a:p>
          <a:endParaRPr lang="es-MX"/>
        </a:p>
      </dgm:t>
    </dgm:pt>
    <dgm:pt modelId="{4BAEC0E2-C516-4E1E-ABC1-138D6BF6E482}" type="pres">
      <dgm:prSet presAssocID="{3E5E314A-C0DF-4523-92EF-67FC4F12A602}" presName="hierChild4" presStyleCnt="0"/>
      <dgm:spPr/>
    </dgm:pt>
    <dgm:pt modelId="{FE139F67-6641-48FC-859F-C5B5EE7328C3}" type="pres">
      <dgm:prSet presAssocID="{E77DFCF5-4A2C-4457-8FE0-92DB80AEE348}" presName="Name37" presStyleLbl="parChTrans1D4" presStyleIdx="2" presStyleCnt="20" custSzX="2029524" custSzY="139334"/>
      <dgm:spPr/>
      <dgm:t>
        <a:bodyPr/>
        <a:lstStyle/>
        <a:p>
          <a:endParaRPr lang="es-MX"/>
        </a:p>
      </dgm:t>
    </dgm:pt>
    <dgm:pt modelId="{05A43B9B-BA8D-4E3F-AEED-45BE4565CD1C}" type="pres">
      <dgm:prSet presAssocID="{D936911C-D514-486D-8049-01D08617D7ED}" presName="hierRoot2" presStyleCnt="0">
        <dgm:presLayoutVars>
          <dgm:hierBranch val="init"/>
        </dgm:presLayoutVars>
      </dgm:prSet>
      <dgm:spPr/>
    </dgm:pt>
    <dgm:pt modelId="{35268DD1-C705-4A23-9813-485883F4EC65}" type="pres">
      <dgm:prSet presAssocID="{D936911C-D514-486D-8049-01D08617D7ED}" presName="rootComposite" presStyleCnt="0"/>
      <dgm:spPr/>
    </dgm:pt>
    <dgm:pt modelId="{1B51D93B-3A05-4481-8515-9F06F620DCCE}" type="pres">
      <dgm:prSet presAssocID="{D936911C-D514-486D-8049-01D08617D7ED}" presName="rootText" presStyleLbl="node4" presStyleIdx="2" presStyleCnt="20" custScaleX="952215" custScaleY="1315637" custLinFactX="100000" custLinFactY="900000" custLinFactNeighborX="161946" custLinFactNeighborY="971938">
        <dgm:presLayoutVars>
          <dgm:chPref val="3"/>
        </dgm:presLayoutVars>
      </dgm:prSet>
      <dgm:spPr/>
      <dgm:t>
        <a:bodyPr/>
        <a:lstStyle/>
        <a:p>
          <a:endParaRPr lang="es-MX"/>
        </a:p>
      </dgm:t>
    </dgm:pt>
    <dgm:pt modelId="{70ACDE66-7944-4CD7-BC98-E1E54C43B7CC}" type="pres">
      <dgm:prSet presAssocID="{D936911C-D514-486D-8049-01D08617D7ED}" presName="rootConnector" presStyleLbl="node4" presStyleIdx="2" presStyleCnt="20"/>
      <dgm:spPr/>
      <dgm:t>
        <a:bodyPr/>
        <a:lstStyle/>
        <a:p>
          <a:endParaRPr lang="es-MX"/>
        </a:p>
      </dgm:t>
    </dgm:pt>
    <dgm:pt modelId="{9EDCED95-27B8-475B-9EF6-CDD5F0BC539F}" type="pres">
      <dgm:prSet presAssocID="{D936911C-D514-486D-8049-01D08617D7ED}" presName="hierChild4" presStyleCnt="0"/>
      <dgm:spPr/>
    </dgm:pt>
    <dgm:pt modelId="{ED1FF306-C4B3-4D16-B311-51CE43CAAD73}" type="pres">
      <dgm:prSet presAssocID="{A9FEBB03-D44F-4669-A2DF-7293EB057F80}" presName="Name37" presStyleLbl="parChTrans1D4" presStyleIdx="3" presStyleCnt="20" custSzX="125103" custSzY="337518"/>
      <dgm:spPr/>
      <dgm:t>
        <a:bodyPr/>
        <a:lstStyle/>
        <a:p>
          <a:endParaRPr lang="es-MX"/>
        </a:p>
      </dgm:t>
    </dgm:pt>
    <dgm:pt modelId="{D7C326E8-F8B8-4907-94D2-71C5A059E0C5}" type="pres">
      <dgm:prSet presAssocID="{305186FC-1718-47C3-8595-CF0F9752E0E1}" presName="hierRoot2" presStyleCnt="0">
        <dgm:presLayoutVars>
          <dgm:hierBranch val="init"/>
        </dgm:presLayoutVars>
      </dgm:prSet>
      <dgm:spPr/>
    </dgm:pt>
    <dgm:pt modelId="{8DFEA0CC-B106-4C20-AB9D-093D93903FAF}" type="pres">
      <dgm:prSet presAssocID="{305186FC-1718-47C3-8595-CF0F9752E0E1}" presName="rootComposite" presStyleCnt="0"/>
      <dgm:spPr/>
    </dgm:pt>
    <dgm:pt modelId="{CB225464-D367-4596-B450-56E148E10BC4}" type="pres">
      <dgm:prSet presAssocID="{305186FC-1718-47C3-8595-CF0F9752E0E1}" presName="rootText" presStyleLbl="node4" presStyleIdx="3" presStyleCnt="20" custScaleX="1144329" custScaleY="1226183" custLinFactX="151356" custLinFactY="1000000" custLinFactNeighborX="200000" custLinFactNeighborY="1089375">
        <dgm:presLayoutVars>
          <dgm:chPref val="3"/>
        </dgm:presLayoutVars>
      </dgm:prSet>
      <dgm:spPr/>
      <dgm:t>
        <a:bodyPr/>
        <a:lstStyle/>
        <a:p>
          <a:endParaRPr lang="es-MX"/>
        </a:p>
      </dgm:t>
    </dgm:pt>
    <dgm:pt modelId="{3E7B8CF6-614A-48FD-8EB0-5B6AAF0DDC79}" type="pres">
      <dgm:prSet presAssocID="{305186FC-1718-47C3-8595-CF0F9752E0E1}" presName="rootConnector" presStyleLbl="node4" presStyleIdx="3" presStyleCnt="20"/>
      <dgm:spPr/>
      <dgm:t>
        <a:bodyPr/>
        <a:lstStyle/>
        <a:p>
          <a:endParaRPr lang="es-MX"/>
        </a:p>
      </dgm:t>
    </dgm:pt>
    <dgm:pt modelId="{830ED66E-FEED-42AE-A000-A82CEA5C2641}" type="pres">
      <dgm:prSet presAssocID="{305186FC-1718-47C3-8595-CF0F9752E0E1}" presName="hierChild4" presStyleCnt="0"/>
      <dgm:spPr/>
    </dgm:pt>
    <dgm:pt modelId="{A6EF6F5B-34B3-439F-AD2A-B8D7B4F23545}" type="pres">
      <dgm:prSet presAssocID="{305186FC-1718-47C3-8595-CF0F9752E0E1}" presName="hierChild5" presStyleCnt="0"/>
      <dgm:spPr/>
    </dgm:pt>
    <dgm:pt modelId="{12BBF22F-E121-4811-9459-90A67E17152F}" type="pres">
      <dgm:prSet presAssocID="{7146B815-8DB3-4BDE-98B0-7721C72520D9}" presName="Name37" presStyleLbl="parChTrans1D4" presStyleIdx="4" presStyleCnt="20" custSzX="125103" custSzY="989249"/>
      <dgm:spPr/>
      <dgm:t>
        <a:bodyPr/>
        <a:lstStyle/>
        <a:p>
          <a:endParaRPr lang="es-MX"/>
        </a:p>
      </dgm:t>
    </dgm:pt>
    <dgm:pt modelId="{7DA35831-A8FC-4951-B16C-8E1A8244FD0A}" type="pres">
      <dgm:prSet presAssocID="{C544746A-B197-4976-86C4-CFE8B2B21FB3}" presName="hierRoot2" presStyleCnt="0">
        <dgm:presLayoutVars>
          <dgm:hierBranch val="init"/>
        </dgm:presLayoutVars>
      </dgm:prSet>
      <dgm:spPr/>
    </dgm:pt>
    <dgm:pt modelId="{17BE3DD3-C08A-4507-AC87-7A9DDDE4D82F}" type="pres">
      <dgm:prSet presAssocID="{C544746A-B197-4976-86C4-CFE8B2B21FB3}" presName="rootComposite" presStyleCnt="0"/>
      <dgm:spPr/>
    </dgm:pt>
    <dgm:pt modelId="{E93A67B4-CDF7-4B79-9831-FD7A072DE8DD}" type="pres">
      <dgm:prSet presAssocID="{C544746A-B197-4976-86C4-CFE8B2B21FB3}" presName="rootText" presStyleLbl="node4" presStyleIdx="4" presStyleCnt="20" custScaleX="1064738" custScaleY="1226183" custLinFactX="135452" custLinFactY="1100000" custLinFactNeighborX="200000" custLinFactNeighborY="1148406">
        <dgm:presLayoutVars>
          <dgm:chPref val="3"/>
        </dgm:presLayoutVars>
      </dgm:prSet>
      <dgm:spPr/>
      <dgm:t>
        <a:bodyPr/>
        <a:lstStyle/>
        <a:p>
          <a:endParaRPr lang="es-MX"/>
        </a:p>
      </dgm:t>
    </dgm:pt>
    <dgm:pt modelId="{017865C4-B199-4292-A64D-780BAEC2AC48}" type="pres">
      <dgm:prSet presAssocID="{C544746A-B197-4976-86C4-CFE8B2B21FB3}" presName="rootConnector" presStyleLbl="node4" presStyleIdx="4" presStyleCnt="20"/>
      <dgm:spPr/>
      <dgm:t>
        <a:bodyPr/>
        <a:lstStyle/>
        <a:p>
          <a:endParaRPr lang="es-MX"/>
        </a:p>
      </dgm:t>
    </dgm:pt>
    <dgm:pt modelId="{87CCF84C-1FB0-4615-A99D-5D8027872C5B}" type="pres">
      <dgm:prSet presAssocID="{C544746A-B197-4976-86C4-CFE8B2B21FB3}" presName="hierChild4" presStyleCnt="0"/>
      <dgm:spPr/>
    </dgm:pt>
    <dgm:pt modelId="{89DA90C7-85EB-4C54-96A5-8D7F72005D88}" type="pres">
      <dgm:prSet presAssocID="{C544746A-B197-4976-86C4-CFE8B2B21FB3}" presName="hierChild5" presStyleCnt="0"/>
      <dgm:spPr/>
    </dgm:pt>
    <dgm:pt modelId="{D554719D-8572-4426-8958-500B47051EF8}" type="pres">
      <dgm:prSet presAssocID="{D936911C-D514-486D-8049-01D08617D7ED}" presName="hierChild5" presStyleCnt="0"/>
      <dgm:spPr/>
    </dgm:pt>
    <dgm:pt modelId="{FECD6F38-D4E8-49CD-9576-2319CD763424}" type="pres">
      <dgm:prSet presAssocID="{A4356A13-EA0B-4F64-83DF-97CF489636CC}" presName="Name37" presStyleLbl="parChTrans1D4" presStyleIdx="5" presStyleCnt="20" custSzX="1341469" custSzY="139334"/>
      <dgm:spPr/>
      <dgm:t>
        <a:bodyPr/>
        <a:lstStyle/>
        <a:p>
          <a:endParaRPr lang="es-MX"/>
        </a:p>
      </dgm:t>
    </dgm:pt>
    <dgm:pt modelId="{035DE95D-6A54-44EB-949F-2122259A5629}" type="pres">
      <dgm:prSet presAssocID="{29476EA5-C4C5-4002-BFEB-5CCC21707A6C}" presName="hierRoot2" presStyleCnt="0">
        <dgm:presLayoutVars>
          <dgm:hierBranch val="init"/>
        </dgm:presLayoutVars>
      </dgm:prSet>
      <dgm:spPr/>
    </dgm:pt>
    <dgm:pt modelId="{BC9A4726-2A7B-44D6-BC63-5355D4EA063B}" type="pres">
      <dgm:prSet presAssocID="{29476EA5-C4C5-4002-BFEB-5CCC21707A6C}" presName="rootComposite" presStyleCnt="0"/>
      <dgm:spPr/>
    </dgm:pt>
    <dgm:pt modelId="{977440C8-8453-46BA-8397-A06210BF9AF0}" type="pres">
      <dgm:prSet presAssocID="{29476EA5-C4C5-4002-BFEB-5CCC21707A6C}" presName="rootText" presStyleLbl="node4" presStyleIdx="5" presStyleCnt="20" custScaleX="1062675" custScaleY="1226183" custLinFactX="669516" custLinFactY="3859522" custLinFactNeighborX="700000" custLinFactNeighborY="3900000">
        <dgm:presLayoutVars>
          <dgm:chPref val="3"/>
        </dgm:presLayoutVars>
      </dgm:prSet>
      <dgm:spPr/>
      <dgm:t>
        <a:bodyPr/>
        <a:lstStyle/>
        <a:p>
          <a:endParaRPr lang="es-MX"/>
        </a:p>
      </dgm:t>
    </dgm:pt>
    <dgm:pt modelId="{40623048-D999-45DD-AAD9-1CEA307CFFF6}" type="pres">
      <dgm:prSet presAssocID="{29476EA5-C4C5-4002-BFEB-5CCC21707A6C}" presName="rootConnector" presStyleLbl="node4" presStyleIdx="5" presStyleCnt="20"/>
      <dgm:spPr/>
      <dgm:t>
        <a:bodyPr/>
        <a:lstStyle/>
        <a:p>
          <a:endParaRPr lang="es-MX"/>
        </a:p>
      </dgm:t>
    </dgm:pt>
    <dgm:pt modelId="{E7D6E6E9-5C95-43D7-AD65-019D733B323A}" type="pres">
      <dgm:prSet presAssocID="{29476EA5-C4C5-4002-BFEB-5CCC21707A6C}" presName="hierChild4" presStyleCnt="0"/>
      <dgm:spPr/>
    </dgm:pt>
    <dgm:pt modelId="{E57321A7-A026-41D7-AC3A-B667F7D278E7}" type="pres">
      <dgm:prSet presAssocID="{29476EA5-C4C5-4002-BFEB-5CCC21707A6C}" presName="hierChild5" presStyleCnt="0"/>
      <dgm:spPr/>
    </dgm:pt>
    <dgm:pt modelId="{941EA456-DACB-4362-964E-C64DAEC86C31}" type="pres">
      <dgm:prSet presAssocID="{79B3D4C8-5987-4981-A422-38531B0E5876}" presName="Name37" presStyleLbl="parChTrans1D4" presStyleIdx="6" presStyleCnt="20" custSzX="842136" custSzY="203711"/>
      <dgm:spPr/>
      <dgm:t>
        <a:bodyPr/>
        <a:lstStyle/>
        <a:p>
          <a:endParaRPr lang="es-MX"/>
        </a:p>
      </dgm:t>
    </dgm:pt>
    <dgm:pt modelId="{173D0B71-CBDE-4290-9A6E-D0F3DB5C818F}" type="pres">
      <dgm:prSet presAssocID="{EC8507BC-E869-476C-8187-5CB75E8AE1C1}" presName="hierRoot2" presStyleCnt="0">
        <dgm:presLayoutVars>
          <dgm:hierBranch val="init"/>
        </dgm:presLayoutVars>
      </dgm:prSet>
      <dgm:spPr/>
    </dgm:pt>
    <dgm:pt modelId="{43C5E0B0-986F-4C11-A615-340F44F9C0C6}" type="pres">
      <dgm:prSet presAssocID="{EC8507BC-E869-476C-8187-5CB75E8AE1C1}" presName="rootComposite" presStyleCnt="0"/>
      <dgm:spPr/>
    </dgm:pt>
    <dgm:pt modelId="{2583F263-00C1-422D-90A0-1E166B197339}" type="pres">
      <dgm:prSet presAssocID="{EC8507BC-E869-476C-8187-5CB75E8AE1C1}" presName="rootText" presStyleLbl="node4" presStyleIdx="6" presStyleCnt="20" custScaleX="890397" custScaleY="1226183" custLinFactX="-100000" custLinFactY="2435734" custLinFactNeighborX="-175880" custLinFactNeighborY="2500000">
        <dgm:presLayoutVars>
          <dgm:chPref val="3"/>
        </dgm:presLayoutVars>
      </dgm:prSet>
      <dgm:spPr/>
      <dgm:t>
        <a:bodyPr/>
        <a:lstStyle/>
        <a:p>
          <a:endParaRPr lang="es-MX"/>
        </a:p>
      </dgm:t>
    </dgm:pt>
    <dgm:pt modelId="{08442276-3912-4543-85EF-98D761692481}" type="pres">
      <dgm:prSet presAssocID="{EC8507BC-E869-476C-8187-5CB75E8AE1C1}" presName="rootConnector" presStyleLbl="node4" presStyleIdx="6" presStyleCnt="20"/>
      <dgm:spPr/>
      <dgm:t>
        <a:bodyPr/>
        <a:lstStyle/>
        <a:p>
          <a:endParaRPr lang="es-MX"/>
        </a:p>
      </dgm:t>
    </dgm:pt>
    <dgm:pt modelId="{0C4245CE-29A0-4CA8-812B-BD9672122CB6}" type="pres">
      <dgm:prSet presAssocID="{EC8507BC-E869-476C-8187-5CB75E8AE1C1}" presName="hierChild4" presStyleCnt="0"/>
      <dgm:spPr/>
    </dgm:pt>
    <dgm:pt modelId="{C50A1D7B-EDA9-427C-A2AC-2074D5B75F6B}" type="pres">
      <dgm:prSet presAssocID="{EC8507BC-E869-476C-8187-5CB75E8AE1C1}" presName="hierChild5" presStyleCnt="0"/>
      <dgm:spPr/>
    </dgm:pt>
    <dgm:pt modelId="{8C1B3F7C-1F73-4A65-9C25-EFE59F5F3340}" type="pres">
      <dgm:prSet presAssocID="{21756A40-3954-4C54-8FF2-D595F1DB00CC}" presName="Name37" presStyleLbl="parChTrans1D4" presStyleIdx="7" presStyleCnt="20" custSzX="330655" custSzY="357054"/>
      <dgm:spPr/>
      <dgm:t>
        <a:bodyPr/>
        <a:lstStyle/>
        <a:p>
          <a:endParaRPr lang="es-MX"/>
        </a:p>
      </dgm:t>
    </dgm:pt>
    <dgm:pt modelId="{771DD49E-8684-4B4E-B695-FA2D644241C5}" type="pres">
      <dgm:prSet presAssocID="{6262B3DD-E5D3-4787-B090-AAA6F50406A1}" presName="hierRoot2" presStyleCnt="0">
        <dgm:presLayoutVars>
          <dgm:hierBranch val="init"/>
        </dgm:presLayoutVars>
      </dgm:prSet>
      <dgm:spPr/>
    </dgm:pt>
    <dgm:pt modelId="{F95D99BE-AE07-4231-A09A-6F1848CC2CB0}" type="pres">
      <dgm:prSet presAssocID="{6262B3DD-E5D3-4787-B090-AAA6F50406A1}" presName="rootComposite" presStyleCnt="0"/>
      <dgm:spPr/>
    </dgm:pt>
    <dgm:pt modelId="{6E355B5F-8C00-49A8-9187-4BD5E7D8031B}" type="pres">
      <dgm:prSet presAssocID="{6262B3DD-E5D3-4787-B090-AAA6F50406A1}" presName="rootText" presStyleLbl="node4" presStyleIdx="7" presStyleCnt="20" custScaleX="804770" custScaleY="1226183" custLinFactX="-500000" custLinFactY="3168786" custLinFactNeighborX="-589347" custLinFactNeighborY="3200000">
        <dgm:presLayoutVars>
          <dgm:chPref val="3"/>
        </dgm:presLayoutVars>
      </dgm:prSet>
      <dgm:spPr/>
      <dgm:t>
        <a:bodyPr/>
        <a:lstStyle/>
        <a:p>
          <a:endParaRPr lang="es-MX"/>
        </a:p>
      </dgm:t>
    </dgm:pt>
    <dgm:pt modelId="{83A6C751-7DAA-4A8A-89B6-F6EC3EB44925}" type="pres">
      <dgm:prSet presAssocID="{6262B3DD-E5D3-4787-B090-AAA6F50406A1}" presName="rootConnector" presStyleLbl="node4" presStyleIdx="7" presStyleCnt="20"/>
      <dgm:spPr/>
      <dgm:t>
        <a:bodyPr/>
        <a:lstStyle/>
        <a:p>
          <a:endParaRPr lang="es-MX"/>
        </a:p>
      </dgm:t>
    </dgm:pt>
    <dgm:pt modelId="{1D7C7657-DC8A-4EDC-ADCA-84D5D3E6085C}" type="pres">
      <dgm:prSet presAssocID="{6262B3DD-E5D3-4787-B090-AAA6F50406A1}" presName="hierChild4" presStyleCnt="0"/>
      <dgm:spPr/>
    </dgm:pt>
    <dgm:pt modelId="{F1CD8329-C280-484B-A6E8-6E4F29371001}" type="pres">
      <dgm:prSet presAssocID="{6262B3DD-E5D3-4787-B090-AAA6F50406A1}" presName="hierChild5" presStyleCnt="0"/>
      <dgm:spPr/>
    </dgm:pt>
    <dgm:pt modelId="{026F63A3-87CE-4E9B-9853-CED294B97981}" type="pres">
      <dgm:prSet presAssocID="{D6D84F35-273F-431D-981E-C08C69B25202}" presName="Name37" presStyleLbl="parChTrans1D4" presStyleIdx="8" presStyleCnt="20" custSzX="375199" custSzY="139334"/>
      <dgm:spPr/>
      <dgm:t>
        <a:bodyPr/>
        <a:lstStyle/>
        <a:p>
          <a:endParaRPr lang="es-MX"/>
        </a:p>
      </dgm:t>
    </dgm:pt>
    <dgm:pt modelId="{07FD441B-3450-4C7E-8818-9ED4EB972DC4}" type="pres">
      <dgm:prSet presAssocID="{1F46844E-5386-45E2-B5CF-0BF36882BAFC}" presName="hierRoot2" presStyleCnt="0">
        <dgm:presLayoutVars>
          <dgm:hierBranch val="init"/>
        </dgm:presLayoutVars>
      </dgm:prSet>
      <dgm:spPr/>
    </dgm:pt>
    <dgm:pt modelId="{2A7D7892-230A-4F20-8F06-8BEF8B433749}" type="pres">
      <dgm:prSet presAssocID="{1F46844E-5386-45E2-B5CF-0BF36882BAFC}" presName="rootComposite" presStyleCnt="0"/>
      <dgm:spPr/>
    </dgm:pt>
    <dgm:pt modelId="{5BF1172B-D8E0-4772-8996-C6083D496986}" type="pres">
      <dgm:prSet presAssocID="{1F46844E-5386-45E2-B5CF-0BF36882BAFC}" presName="rootText" presStyleLbl="node4" presStyleIdx="8" presStyleCnt="20" custScaleX="829783" custScaleY="1226183" custLinFactX="-300000" custLinFactY="3151192" custLinFactNeighborX="-303074" custLinFactNeighborY="3200000">
        <dgm:presLayoutVars>
          <dgm:chPref val="3"/>
        </dgm:presLayoutVars>
      </dgm:prSet>
      <dgm:spPr/>
      <dgm:t>
        <a:bodyPr/>
        <a:lstStyle/>
        <a:p>
          <a:endParaRPr lang="es-MX"/>
        </a:p>
      </dgm:t>
    </dgm:pt>
    <dgm:pt modelId="{9CD716D8-481A-492B-80FD-4F05B6FA0140}" type="pres">
      <dgm:prSet presAssocID="{1F46844E-5386-45E2-B5CF-0BF36882BAFC}" presName="rootConnector" presStyleLbl="node4" presStyleIdx="8" presStyleCnt="20"/>
      <dgm:spPr/>
      <dgm:t>
        <a:bodyPr/>
        <a:lstStyle/>
        <a:p>
          <a:endParaRPr lang="es-MX"/>
        </a:p>
      </dgm:t>
    </dgm:pt>
    <dgm:pt modelId="{E2BF9732-37E8-4FE2-93F6-D9185FD43C47}" type="pres">
      <dgm:prSet presAssocID="{1F46844E-5386-45E2-B5CF-0BF36882BAFC}" presName="hierChild4" presStyleCnt="0"/>
      <dgm:spPr/>
    </dgm:pt>
    <dgm:pt modelId="{31E89EA6-9E7A-49E6-8222-887670858570}" type="pres">
      <dgm:prSet presAssocID="{1F46844E-5386-45E2-B5CF-0BF36882BAFC}" presName="hierChild5" presStyleCnt="0"/>
      <dgm:spPr/>
    </dgm:pt>
    <dgm:pt modelId="{6ED18917-3219-4FA9-A2DD-B1F6EBB70B78}" type="pres">
      <dgm:prSet presAssocID="{89FBA8C7-D779-4DBC-9848-2D079CE43A1B}" presName="Name37" presStyleLbl="parChTrans1D4" presStyleIdx="9" presStyleCnt="20" custSzX="878582" custSzY="190181"/>
      <dgm:spPr/>
      <dgm:t>
        <a:bodyPr/>
        <a:lstStyle/>
        <a:p>
          <a:endParaRPr lang="es-MX"/>
        </a:p>
      </dgm:t>
    </dgm:pt>
    <dgm:pt modelId="{C809BE32-26BB-489E-9A76-0FE9E4D62166}" type="pres">
      <dgm:prSet presAssocID="{AA21A878-B6A1-49D2-BDA9-C1D7EF81C7B6}" presName="hierRoot2" presStyleCnt="0">
        <dgm:presLayoutVars>
          <dgm:hierBranch val="init"/>
        </dgm:presLayoutVars>
      </dgm:prSet>
      <dgm:spPr/>
    </dgm:pt>
    <dgm:pt modelId="{2BA49D3D-CD65-4BE0-B7EE-AABA7961926E}" type="pres">
      <dgm:prSet presAssocID="{AA21A878-B6A1-49D2-BDA9-C1D7EF81C7B6}" presName="rootComposite" presStyleCnt="0"/>
      <dgm:spPr/>
    </dgm:pt>
    <dgm:pt modelId="{F51A547A-AD5C-41CD-B7DD-5EBFAB9C1355}" type="pres">
      <dgm:prSet presAssocID="{AA21A878-B6A1-49D2-BDA9-C1D7EF81C7B6}" presName="rootText" presStyleLbl="node4" presStyleIdx="9" presStyleCnt="20" custScaleX="937803" custScaleY="1226183" custLinFactX="-1400000" custLinFactY="1700000" custLinFactNeighborX="-1483375" custLinFactNeighborY="1772450">
        <dgm:presLayoutVars>
          <dgm:chPref val="3"/>
        </dgm:presLayoutVars>
      </dgm:prSet>
      <dgm:spPr/>
      <dgm:t>
        <a:bodyPr/>
        <a:lstStyle/>
        <a:p>
          <a:endParaRPr lang="es-MX"/>
        </a:p>
      </dgm:t>
    </dgm:pt>
    <dgm:pt modelId="{C3978FA5-A426-4672-AE06-495B888BA9E2}" type="pres">
      <dgm:prSet presAssocID="{AA21A878-B6A1-49D2-BDA9-C1D7EF81C7B6}" presName="rootConnector" presStyleLbl="node4" presStyleIdx="9" presStyleCnt="20"/>
      <dgm:spPr/>
      <dgm:t>
        <a:bodyPr/>
        <a:lstStyle/>
        <a:p>
          <a:endParaRPr lang="es-MX"/>
        </a:p>
      </dgm:t>
    </dgm:pt>
    <dgm:pt modelId="{7D4EC821-BA90-4E11-B90B-9C2DBE549AE5}" type="pres">
      <dgm:prSet presAssocID="{AA21A878-B6A1-49D2-BDA9-C1D7EF81C7B6}" presName="hierChild4" presStyleCnt="0"/>
      <dgm:spPr/>
    </dgm:pt>
    <dgm:pt modelId="{A15E6B04-9E25-447D-BB71-9D66DF66DD34}" type="pres">
      <dgm:prSet presAssocID="{AA21A878-B6A1-49D2-BDA9-C1D7EF81C7B6}" presName="hierChild5" presStyleCnt="0"/>
      <dgm:spPr/>
    </dgm:pt>
    <dgm:pt modelId="{CFE92368-EEE8-486A-BCFF-E5019B3EB6D7}" type="pres">
      <dgm:prSet presAssocID="{01B7A66A-D37F-48F7-972F-9F821D8E5F29}" presName="Name37" presStyleLbl="parChTrans1D4" presStyleIdx="10" presStyleCnt="20" custSzX="1369816" custSzY="298423"/>
      <dgm:spPr/>
      <dgm:t>
        <a:bodyPr/>
        <a:lstStyle/>
        <a:p>
          <a:endParaRPr lang="es-MX"/>
        </a:p>
      </dgm:t>
    </dgm:pt>
    <dgm:pt modelId="{DFA1010B-4B1E-441D-BFB4-8AA88884B63B}" type="pres">
      <dgm:prSet presAssocID="{3FA2C84E-9D64-440A-8325-0C135E43DF0C}" presName="hierRoot2" presStyleCnt="0">
        <dgm:presLayoutVars>
          <dgm:hierBranch val="init"/>
        </dgm:presLayoutVars>
      </dgm:prSet>
      <dgm:spPr/>
    </dgm:pt>
    <dgm:pt modelId="{41F74267-6398-4D37-8EDB-E8D97D9F2853}" type="pres">
      <dgm:prSet presAssocID="{3FA2C84E-9D64-440A-8325-0C135E43DF0C}" presName="rootComposite" presStyleCnt="0"/>
      <dgm:spPr/>
    </dgm:pt>
    <dgm:pt modelId="{52D2789C-5572-495A-ABE4-48D698EC5C30}" type="pres">
      <dgm:prSet presAssocID="{3FA2C84E-9D64-440A-8325-0C135E43DF0C}" presName="rootText" presStyleLbl="node4" presStyleIdx="10" presStyleCnt="20" custScaleX="710864" custScaleY="1226183" custLinFactX="-1200000" custLinFactY="1700000" custLinFactNeighborX="-1202259" custLinFactNeighborY="1792631">
        <dgm:presLayoutVars>
          <dgm:chPref val="3"/>
        </dgm:presLayoutVars>
      </dgm:prSet>
      <dgm:spPr/>
      <dgm:t>
        <a:bodyPr/>
        <a:lstStyle/>
        <a:p>
          <a:endParaRPr lang="es-MX"/>
        </a:p>
      </dgm:t>
    </dgm:pt>
    <dgm:pt modelId="{1335A603-9DC9-49E8-A26A-274631BFF4A6}" type="pres">
      <dgm:prSet presAssocID="{3FA2C84E-9D64-440A-8325-0C135E43DF0C}" presName="rootConnector" presStyleLbl="node4" presStyleIdx="10" presStyleCnt="20"/>
      <dgm:spPr/>
      <dgm:t>
        <a:bodyPr/>
        <a:lstStyle/>
        <a:p>
          <a:endParaRPr lang="es-MX"/>
        </a:p>
      </dgm:t>
    </dgm:pt>
    <dgm:pt modelId="{6B521E07-AA20-4C02-B2AB-3DD2FE88F2FC}" type="pres">
      <dgm:prSet presAssocID="{3FA2C84E-9D64-440A-8325-0C135E43DF0C}" presName="hierChild4" presStyleCnt="0"/>
      <dgm:spPr/>
    </dgm:pt>
    <dgm:pt modelId="{D6DF1DB0-17AC-4D87-B14F-A7E348347714}" type="pres">
      <dgm:prSet presAssocID="{3FA2C84E-9D64-440A-8325-0C135E43DF0C}" presName="hierChild5" presStyleCnt="0"/>
      <dgm:spPr/>
    </dgm:pt>
    <dgm:pt modelId="{527B1B61-C2BD-4713-9DFB-E24B09182773}" type="pres">
      <dgm:prSet presAssocID="{DED00A21-0F21-449E-9B7E-85AA624DF989}" presName="Name37" presStyleLbl="parChTrans1D4" presStyleIdx="11" presStyleCnt="20" custSzX="1869149" custSzY="415685"/>
      <dgm:spPr/>
      <dgm:t>
        <a:bodyPr/>
        <a:lstStyle/>
        <a:p>
          <a:endParaRPr lang="es-MX"/>
        </a:p>
      </dgm:t>
    </dgm:pt>
    <dgm:pt modelId="{4A3A04E9-832A-4DF5-82A7-6F91B96727BA}" type="pres">
      <dgm:prSet presAssocID="{6B86EAF8-4630-4842-9C99-D3330EAE0551}" presName="hierRoot2" presStyleCnt="0">
        <dgm:presLayoutVars>
          <dgm:hierBranch val="init"/>
        </dgm:presLayoutVars>
      </dgm:prSet>
      <dgm:spPr/>
    </dgm:pt>
    <dgm:pt modelId="{B9994F4C-425D-4ED8-AF21-8270890DD46D}" type="pres">
      <dgm:prSet presAssocID="{6B86EAF8-4630-4842-9C99-D3330EAE0551}" presName="rootComposite" presStyleCnt="0"/>
      <dgm:spPr/>
    </dgm:pt>
    <dgm:pt modelId="{EB159334-CA9E-4A77-9EAA-7BF328B604BE}" type="pres">
      <dgm:prSet presAssocID="{6B86EAF8-4630-4842-9C99-D3330EAE0551}" presName="rootText" presStyleLbl="node4" presStyleIdx="11" presStyleCnt="20" custScaleX="764710" custScaleY="1226183" custLinFactX="-1529135" custLinFactY="2400000" custLinFactNeighborX="-1600000" custLinFactNeighborY="2486693">
        <dgm:presLayoutVars>
          <dgm:chPref val="3"/>
        </dgm:presLayoutVars>
      </dgm:prSet>
      <dgm:spPr/>
      <dgm:t>
        <a:bodyPr/>
        <a:lstStyle/>
        <a:p>
          <a:endParaRPr lang="es-MX"/>
        </a:p>
      </dgm:t>
    </dgm:pt>
    <dgm:pt modelId="{A7B428B5-CE19-4FD2-B2B7-61F4025835F2}" type="pres">
      <dgm:prSet presAssocID="{6B86EAF8-4630-4842-9C99-D3330EAE0551}" presName="rootConnector" presStyleLbl="node4" presStyleIdx="11" presStyleCnt="20"/>
      <dgm:spPr/>
      <dgm:t>
        <a:bodyPr/>
        <a:lstStyle/>
        <a:p>
          <a:endParaRPr lang="es-MX"/>
        </a:p>
      </dgm:t>
    </dgm:pt>
    <dgm:pt modelId="{C931849F-9576-4E56-8134-1F74799343F2}" type="pres">
      <dgm:prSet presAssocID="{6B86EAF8-4630-4842-9C99-D3330EAE0551}" presName="hierChild4" presStyleCnt="0"/>
      <dgm:spPr/>
    </dgm:pt>
    <dgm:pt modelId="{C8D4C8DD-CEA6-40B2-A12E-73986024017F}" type="pres">
      <dgm:prSet presAssocID="{6B86EAF8-4630-4842-9C99-D3330EAE0551}" presName="hierChild5" presStyleCnt="0"/>
      <dgm:spPr/>
    </dgm:pt>
    <dgm:pt modelId="{21A71E11-5FAC-437D-9956-844671F5C6E6}" type="pres">
      <dgm:prSet presAssocID="{3E5E314A-C0DF-4523-92EF-67FC4F12A602}" presName="hierChild5" presStyleCnt="0"/>
      <dgm:spPr/>
    </dgm:pt>
    <dgm:pt modelId="{3BA3E571-D141-4100-A0E1-32375E4C16BB}" type="pres">
      <dgm:prSet presAssocID="{BE0D7502-7278-42C3-A846-08DA6DD0BF6A}" presName="Name37" presStyleLbl="parChTrans1D4" presStyleIdx="12" presStyleCnt="20" custSzX="1852955" custSzY="139334"/>
      <dgm:spPr/>
      <dgm:t>
        <a:bodyPr/>
        <a:lstStyle/>
        <a:p>
          <a:endParaRPr lang="es-MX"/>
        </a:p>
      </dgm:t>
    </dgm:pt>
    <dgm:pt modelId="{5DA08849-5420-4A68-9527-CFFA4BF97753}" type="pres">
      <dgm:prSet presAssocID="{918B450F-EC6F-4522-B188-FDA39B4FC9AF}" presName="hierRoot2" presStyleCnt="0">
        <dgm:presLayoutVars>
          <dgm:hierBranch val="init"/>
        </dgm:presLayoutVars>
      </dgm:prSet>
      <dgm:spPr/>
    </dgm:pt>
    <dgm:pt modelId="{D2375B9B-420B-4CBA-8D48-E7D79C38CD0D}" type="pres">
      <dgm:prSet presAssocID="{918B450F-EC6F-4522-B188-FDA39B4FC9AF}" presName="rootComposite" presStyleCnt="0"/>
      <dgm:spPr/>
    </dgm:pt>
    <dgm:pt modelId="{FF9501CB-F628-4926-BF2B-D7B742FDA655}" type="pres">
      <dgm:prSet presAssocID="{918B450F-EC6F-4522-B188-FDA39B4FC9AF}" presName="rootText" presStyleLbl="node4" presStyleIdx="12" presStyleCnt="20" custScaleX="1134744" custScaleY="1409532" custLinFactX="-705101" custLinFactY="648278" custLinFactNeighborX="-800000" custLinFactNeighborY="700000">
        <dgm:presLayoutVars>
          <dgm:chPref val="3"/>
        </dgm:presLayoutVars>
      </dgm:prSet>
      <dgm:spPr/>
      <dgm:t>
        <a:bodyPr/>
        <a:lstStyle/>
        <a:p>
          <a:endParaRPr lang="es-MX"/>
        </a:p>
      </dgm:t>
    </dgm:pt>
    <dgm:pt modelId="{86DCDFA5-5377-4607-B7BF-EEBC75DDC2C3}" type="pres">
      <dgm:prSet presAssocID="{918B450F-EC6F-4522-B188-FDA39B4FC9AF}" presName="rootConnector" presStyleLbl="node4" presStyleIdx="12" presStyleCnt="20"/>
      <dgm:spPr/>
      <dgm:t>
        <a:bodyPr/>
        <a:lstStyle/>
        <a:p>
          <a:endParaRPr lang="es-MX"/>
        </a:p>
      </dgm:t>
    </dgm:pt>
    <dgm:pt modelId="{09376C95-445B-4CE9-89DC-81AD8AD36457}" type="pres">
      <dgm:prSet presAssocID="{918B450F-EC6F-4522-B188-FDA39B4FC9AF}" presName="hierChild4" presStyleCnt="0"/>
      <dgm:spPr/>
    </dgm:pt>
    <dgm:pt modelId="{8BA5A6FB-91FF-469F-849C-E95A3BCB72DF}" type="pres">
      <dgm:prSet presAssocID="{5BC9F306-A991-4F39-A363-E0AFA117A894}" presName="Name37" presStyleLbl="parChTrans1D4" presStyleIdx="13" presStyleCnt="20" custSzX="125103" custSzY="382620"/>
      <dgm:spPr/>
      <dgm:t>
        <a:bodyPr/>
        <a:lstStyle/>
        <a:p>
          <a:endParaRPr lang="es-MX"/>
        </a:p>
      </dgm:t>
    </dgm:pt>
    <dgm:pt modelId="{098E5141-7786-40BE-A359-E25467203801}" type="pres">
      <dgm:prSet presAssocID="{71BFC97E-CD57-4B4A-86CC-72D1E8773084}" presName="hierRoot2" presStyleCnt="0">
        <dgm:presLayoutVars>
          <dgm:hierBranch val="init"/>
        </dgm:presLayoutVars>
      </dgm:prSet>
      <dgm:spPr/>
    </dgm:pt>
    <dgm:pt modelId="{5814C2A4-395B-4F82-B7A0-A15DB47C5461}" type="pres">
      <dgm:prSet presAssocID="{71BFC97E-CD57-4B4A-86CC-72D1E8773084}" presName="rootComposite" presStyleCnt="0"/>
      <dgm:spPr/>
    </dgm:pt>
    <dgm:pt modelId="{F2A4F19D-1182-4C2C-9C93-9B89819DC6EB}" type="pres">
      <dgm:prSet presAssocID="{71BFC97E-CD57-4B4A-86CC-72D1E8773084}" presName="rootText" presStyleLbl="node4" presStyleIdx="13" presStyleCnt="20" custScaleX="1036256" custScaleY="1226183" custLinFactX="-744768" custLinFactY="900000" custLinFactNeighborX="-800000" custLinFactNeighborY="964069">
        <dgm:presLayoutVars>
          <dgm:chPref val="3"/>
        </dgm:presLayoutVars>
      </dgm:prSet>
      <dgm:spPr/>
      <dgm:t>
        <a:bodyPr/>
        <a:lstStyle/>
        <a:p>
          <a:endParaRPr lang="es-MX"/>
        </a:p>
      </dgm:t>
    </dgm:pt>
    <dgm:pt modelId="{7903AA93-D1DC-4FA8-8011-E2DEE8E18FC6}" type="pres">
      <dgm:prSet presAssocID="{71BFC97E-CD57-4B4A-86CC-72D1E8773084}" presName="rootConnector" presStyleLbl="node4" presStyleIdx="13" presStyleCnt="20"/>
      <dgm:spPr/>
      <dgm:t>
        <a:bodyPr/>
        <a:lstStyle/>
        <a:p>
          <a:endParaRPr lang="es-MX"/>
        </a:p>
      </dgm:t>
    </dgm:pt>
    <dgm:pt modelId="{C7ECADA1-E1AF-488E-A75D-37465CF041A6}" type="pres">
      <dgm:prSet presAssocID="{71BFC97E-CD57-4B4A-86CC-72D1E8773084}" presName="hierChild4" presStyleCnt="0"/>
      <dgm:spPr/>
    </dgm:pt>
    <dgm:pt modelId="{BB17DD2D-F233-4EE7-81E1-BB7957A69616}" type="pres">
      <dgm:prSet presAssocID="{71BFC97E-CD57-4B4A-86CC-72D1E8773084}" presName="hierChild5" presStyleCnt="0"/>
      <dgm:spPr/>
    </dgm:pt>
    <dgm:pt modelId="{F527A8DA-5C6B-4C80-8A11-1455B9F2B4DB}" type="pres">
      <dgm:prSet presAssocID="{36A81C48-D6D0-49CC-88DD-714AF2D618F9}" presName="Name37" presStyleLbl="parChTrans1D4" presStyleIdx="14" presStyleCnt="20" custSzX="125103" custSzY="1092981"/>
      <dgm:spPr/>
      <dgm:t>
        <a:bodyPr/>
        <a:lstStyle/>
        <a:p>
          <a:endParaRPr lang="es-MX"/>
        </a:p>
      </dgm:t>
    </dgm:pt>
    <dgm:pt modelId="{34459E0D-AD45-47EF-9F73-29F608BF0350}" type="pres">
      <dgm:prSet presAssocID="{1C946D5A-347B-47B6-81D5-592FB616B365}" presName="hierRoot2" presStyleCnt="0">
        <dgm:presLayoutVars>
          <dgm:hierBranch val="init"/>
        </dgm:presLayoutVars>
      </dgm:prSet>
      <dgm:spPr/>
    </dgm:pt>
    <dgm:pt modelId="{6F05BC0E-062E-42DE-B2D4-CB5B10A7A170}" type="pres">
      <dgm:prSet presAssocID="{1C946D5A-347B-47B6-81D5-592FB616B365}" presName="rootComposite" presStyleCnt="0"/>
      <dgm:spPr/>
    </dgm:pt>
    <dgm:pt modelId="{2ED3E680-9CD4-4156-8661-AA9FCC3DB6B6}" type="pres">
      <dgm:prSet presAssocID="{1C946D5A-347B-47B6-81D5-592FB616B365}" presName="rootText" presStyleLbl="node4" presStyleIdx="14" presStyleCnt="20" custScaleX="1133033" custScaleY="1370918" custLinFactX="-1500000" custLinFactY="238530" custLinFactNeighborX="-1587267" custLinFactNeighborY="300000">
        <dgm:presLayoutVars>
          <dgm:chPref val="3"/>
        </dgm:presLayoutVars>
      </dgm:prSet>
      <dgm:spPr/>
      <dgm:t>
        <a:bodyPr/>
        <a:lstStyle/>
        <a:p>
          <a:endParaRPr lang="es-MX"/>
        </a:p>
      </dgm:t>
    </dgm:pt>
    <dgm:pt modelId="{C4CA8CF6-2F32-4A46-9FFD-C163518B5B10}" type="pres">
      <dgm:prSet presAssocID="{1C946D5A-347B-47B6-81D5-592FB616B365}" presName="rootConnector" presStyleLbl="node4" presStyleIdx="14" presStyleCnt="20"/>
      <dgm:spPr/>
      <dgm:t>
        <a:bodyPr/>
        <a:lstStyle/>
        <a:p>
          <a:endParaRPr lang="es-MX"/>
        </a:p>
      </dgm:t>
    </dgm:pt>
    <dgm:pt modelId="{C214EE0A-6E64-432F-9349-0AB8FA075070}" type="pres">
      <dgm:prSet presAssocID="{1C946D5A-347B-47B6-81D5-592FB616B365}" presName="hierChild4" presStyleCnt="0"/>
      <dgm:spPr/>
    </dgm:pt>
    <dgm:pt modelId="{3763A6F9-4AD2-426A-B0B9-B5898BAB6FC7}" type="pres">
      <dgm:prSet presAssocID="{1C946D5A-347B-47B6-81D5-592FB616B365}" presName="hierChild5" presStyleCnt="0"/>
      <dgm:spPr/>
    </dgm:pt>
    <dgm:pt modelId="{582E2AC3-F94A-495D-94FE-C2040354C32B}" type="pres">
      <dgm:prSet presAssocID="{E73591D2-B8CD-431B-A891-53305C8C6658}" presName="Name37" presStyleLbl="parChTrans1D4" presStyleIdx="15" presStyleCnt="20" custSzX="125103" custSzY="1744711"/>
      <dgm:spPr/>
      <dgm:t>
        <a:bodyPr/>
        <a:lstStyle/>
        <a:p>
          <a:endParaRPr lang="es-MX"/>
        </a:p>
      </dgm:t>
    </dgm:pt>
    <dgm:pt modelId="{AD2060EF-62BC-4D87-97E2-3CCA3B0E9FF2}" type="pres">
      <dgm:prSet presAssocID="{407DDC5E-5AE9-4EC8-B603-CB7C693F4A76}" presName="hierRoot2" presStyleCnt="0">
        <dgm:presLayoutVars>
          <dgm:hierBranch val="init"/>
        </dgm:presLayoutVars>
      </dgm:prSet>
      <dgm:spPr/>
    </dgm:pt>
    <dgm:pt modelId="{CC4A3CBA-BBE0-47AE-A5C5-D62AE248AF3B}" type="pres">
      <dgm:prSet presAssocID="{407DDC5E-5AE9-4EC8-B603-CB7C693F4A76}" presName="rootComposite" presStyleCnt="0"/>
      <dgm:spPr/>
    </dgm:pt>
    <dgm:pt modelId="{C4FE3D39-4660-492C-B427-E0A09CA30EDB}" type="pres">
      <dgm:prSet presAssocID="{407DDC5E-5AE9-4EC8-B603-CB7C693F4A76}" presName="rootText" presStyleLbl="node4" presStyleIdx="15" presStyleCnt="20" custScaleX="1089637" custScaleY="1226183" custLinFactX="-1458457" custLinFactY="1049362" custLinFactNeighborX="-1500000" custLinFactNeighborY="1100000">
        <dgm:presLayoutVars>
          <dgm:chPref val="3"/>
        </dgm:presLayoutVars>
      </dgm:prSet>
      <dgm:spPr/>
      <dgm:t>
        <a:bodyPr/>
        <a:lstStyle/>
        <a:p>
          <a:endParaRPr lang="es-MX"/>
        </a:p>
      </dgm:t>
    </dgm:pt>
    <dgm:pt modelId="{B6682469-37F3-4E67-9043-65BEF17E8DC0}" type="pres">
      <dgm:prSet presAssocID="{407DDC5E-5AE9-4EC8-B603-CB7C693F4A76}" presName="rootConnector" presStyleLbl="node4" presStyleIdx="15" presStyleCnt="20"/>
      <dgm:spPr/>
      <dgm:t>
        <a:bodyPr/>
        <a:lstStyle/>
        <a:p>
          <a:endParaRPr lang="es-MX"/>
        </a:p>
      </dgm:t>
    </dgm:pt>
    <dgm:pt modelId="{A6DF37F0-BE43-4BF0-BDB9-E0CF2BA403A6}" type="pres">
      <dgm:prSet presAssocID="{407DDC5E-5AE9-4EC8-B603-CB7C693F4A76}" presName="hierChild4" presStyleCnt="0"/>
      <dgm:spPr/>
    </dgm:pt>
    <dgm:pt modelId="{2F94587D-E1AC-4473-AED9-7B39B4569F73}" type="pres">
      <dgm:prSet presAssocID="{407DDC5E-5AE9-4EC8-B603-CB7C693F4A76}" presName="hierChild5" presStyleCnt="0"/>
      <dgm:spPr/>
    </dgm:pt>
    <dgm:pt modelId="{747AB66D-589B-4AF0-9FD8-5EC995B030CD}" type="pres">
      <dgm:prSet presAssocID="{6F38738D-F8B4-4756-9F61-941E5DD18B9C}" presName="Name37" presStyleLbl="parChTrans1D4" presStyleIdx="16" presStyleCnt="20" custSzX="125103" custSzY="2396442"/>
      <dgm:spPr/>
      <dgm:t>
        <a:bodyPr/>
        <a:lstStyle/>
        <a:p>
          <a:endParaRPr lang="es-MX"/>
        </a:p>
      </dgm:t>
    </dgm:pt>
    <dgm:pt modelId="{AE2256DD-1DA9-4BF0-BF9C-83A9EE3B9D3A}" type="pres">
      <dgm:prSet presAssocID="{44C4A6BB-62F1-4457-9DCF-906390EC915E}" presName="hierRoot2" presStyleCnt="0">
        <dgm:presLayoutVars>
          <dgm:hierBranch val="init"/>
        </dgm:presLayoutVars>
      </dgm:prSet>
      <dgm:spPr/>
    </dgm:pt>
    <dgm:pt modelId="{CCDCC1D0-171B-4FA6-9A2B-F69ECD81719F}" type="pres">
      <dgm:prSet presAssocID="{44C4A6BB-62F1-4457-9DCF-906390EC915E}" presName="rootComposite" presStyleCnt="0"/>
      <dgm:spPr/>
    </dgm:pt>
    <dgm:pt modelId="{F08F9A27-0FC4-4E9F-8F80-109FF445A802}" type="pres">
      <dgm:prSet presAssocID="{44C4A6BB-62F1-4457-9DCF-906390EC915E}" presName="rootText" presStyleLbl="node4" presStyleIdx="16" presStyleCnt="20" custScaleX="1155573" custScaleY="1487505" custLinFactX="-1500000" custLinFactY="1300000" custLinFactNeighborX="-1506054" custLinFactNeighborY="1358536">
        <dgm:presLayoutVars>
          <dgm:chPref val="3"/>
        </dgm:presLayoutVars>
      </dgm:prSet>
      <dgm:spPr/>
      <dgm:t>
        <a:bodyPr/>
        <a:lstStyle/>
        <a:p>
          <a:endParaRPr lang="es-MX"/>
        </a:p>
      </dgm:t>
    </dgm:pt>
    <dgm:pt modelId="{8DF46C2C-DD3D-4A01-8D54-340F47B7CDC0}" type="pres">
      <dgm:prSet presAssocID="{44C4A6BB-62F1-4457-9DCF-906390EC915E}" presName="rootConnector" presStyleLbl="node4" presStyleIdx="16" presStyleCnt="20"/>
      <dgm:spPr/>
      <dgm:t>
        <a:bodyPr/>
        <a:lstStyle/>
        <a:p>
          <a:endParaRPr lang="es-MX"/>
        </a:p>
      </dgm:t>
    </dgm:pt>
    <dgm:pt modelId="{705578E3-9492-4752-9565-104985C6E341}" type="pres">
      <dgm:prSet presAssocID="{44C4A6BB-62F1-4457-9DCF-906390EC915E}" presName="hierChild4" presStyleCnt="0"/>
      <dgm:spPr/>
    </dgm:pt>
    <dgm:pt modelId="{2BB5BC59-A562-4C1E-BF44-D8287889B736}" type="pres">
      <dgm:prSet presAssocID="{44C4A6BB-62F1-4457-9DCF-906390EC915E}" presName="hierChild5" presStyleCnt="0"/>
      <dgm:spPr/>
    </dgm:pt>
    <dgm:pt modelId="{7D19D255-093A-4BCD-8A9D-E223C914E265}" type="pres">
      <dgm:prSet presAssocID="{1948C3CA-3F95-4233-956D-A355CDB1DA90}" presName="Name37" presStyleLbl="parChTrans1D4" presStyleIdx="17" presStyleCnt="20" custSzX="125103" custSzY="3048172"/>
      <dgm:spPr/>
      <dgm:t>
        <a:bodyPr/>
        <a:lstStyle/>
        <a:p>
          <a:endParaRPr lang="es-MX"/>
        </a:p>
      </dgm:t>
    </dgm:pt>
    <dgm:pt modelId="{2C6E02FF-08EE-4FB3-A3F9-258E942965E2}" type="pres">
      <dgm:prSet presAssocID="{B0E211F5-2DBA-4484-AE57-55DAF05E1973}" presName="hierRoot2" presStyleCnt="0">
        <dgm:presLayoutVars>
          <dgm:hierBranch val="init"/>
        </dgm:presLayoutVars>
      </dgm:prSet>
      <dgm:spPr/>
    </dgm:pt>
    <dgm:pt modelId="{6AC02B0A-C1E8-4D22-A72F-17D14F2A5E8E}" type="pres">
      <dgm:prSet presAssocID="{B0E211F5-2DBA-4484-AE57-55DAF05E1973}" presName="rootComposite" presStyleCnt="0"/>
      <dgm:spPr/>
    </dgm:pt>
    <dgm:pt modelId="{7029C54C-DBEF-451C-8816-CC235BE59BB0}" type="pres">
      <dgm:prSet presAssocID="{B0E211F5-2DBA-4484-AE57-55DAF05E1973}" presName="rootText" presStyleLbl="node4" presStyleIdx="17" presStyleCnt="20" custScaleX="1057836" custScaleY="1226183" custLinFactX="-1500000" custLinFactY="-800000" custLinFactNeighborX="-1506020" custLinFactNeighborY="-857964">
        <dgm:presLayoutVars>
          <dgm:chPref val="3"/>
        </dgm:presLayoutVars>
      </dgm:prSet>
      <dgm:spPr/>
      <dgm:t>
        <a:bodyPr/>
        <a:lstStyle/>
        <a:p>
          <a:endParaRPr lang="es-MX"/>
        </a:p>
      </dgm:t>
    </dgm:pt>
    <dgm:pt modelId="{BC9F86AA-4ED7-4772-9D5B-CBEB2EA24508}" type="pres">
      <dgm:prSet presAssocID="{B0E211F5-2DBA-4484-AE57-55DAF05E1973}" presName="rootConnector" presStyleLbl="node4" presStyleIdx="17" presStyleCnt="20"/>
      <dgm:spPr/>
      <dgm:t>
        <a:bodyPr/>
        <a:lstStyle/>
        <a:p>
          <a:endParaRPr lang="es-MX"/>
        </a:p>
      </dgm:t>
    </dgm:pt>
    <dgm:pt modelId="{3AFFEB03-2DCD-4165-992D-9614260BD14E}" type="pres">
      <dgm:prSet presAssocID="{B0E211F5-2DBA-4484-AE57-55DAF05E1973}" presName="hierChild4" presStyleCnt="0"/>
      <dgm:spPr/>
    </dgm:pt>
    <dgm:pt modelId="{385E5F0B-01CC-4FB0-B1AE-0148F20919ED}" type="pres">
      <dgm:prSet presAssocID="{B0E211F5-2DBA-4484-AE57-55DAF05E1973}" presName="hierChild5" presStyleCnt="0"/>
      <dgm:spPr/>
    </dgm:pt>
    <dgm:pt modelId="{6775DE69-2AA8-4BCF-84E8-4DC7B9312A69}" type="pres">
      <dgm:prSet presAssocID="{918B450F-EC6F-4522-B188-FDA39B4FC9AF}" presName="hierChild5" presStyleCnt="0"/>
      <dgm:spPr/>
    </dgm:pt>
    <dgm:pt modelId="{2478A449-BD76-4EE2-B6F0-0EF398D8AD75}" type="pres">
      <dgm:prSet presAssocID="{52DEF837-6ABC-4FA5-8158-0F338DF4FB0E}" presName="hierChild5" presStyleCnt="0"/>
      <dgm:spPr/>
    </dgm:pt>
    <dgm:pt modelId="{EF98E03E-79E0-4B18-B92A-92635FF7C830}" type="pres">
      <dgm:prSet presAssocID="{EDB929D7-EA4C-4D67-BE54-65D76317343E}" presName="Name37" presStyleLbl="parChTrans1D3" presStyleIdx="1" presStyleCnt="6" custSzX="607267" custSzY="781001"/>
      <dgm:spPr/>
      <dgm:t>
        <a:bodyPr/>
        <a:lstStyle/>
        <a:p>
          <a:endParaRPr lang="es-MX"/>
        </a:p>
      </dgm:t>
    </dgm:pt>
    <dgm:pt modelId="{B007C5B5-0074-4C21-B351-0C8B177E939D}" type="pres">
      <dgm:prSet presAssocID="{67A14D0D-3F84-42A1-805C-2F543C925A14}" presName="hierRoot2" presStyleCnt="0">
        <dgm:presLayoutVars>
          <dgm:hierBranch val="init"/>
        </dgm:presLayoutVars>
      </dgm:prSet>
      <dgm:spPr/>
    </dgm:pt>
    <dgm:pt modelId="{63AC0451-EC8E-42F5-82C8-9E764D1F400E}" type="pres">
      <dgm:prSet presAssocID="{67A14D0D-3F84-42A1-805C-2F543C925A14}" presName="rootComposite" presStyleCnt="0"/>
      <dgm:spPr/>
    </dgm:pt>
    <dgm:pt modelId="{ED842235-D382-4BF6-A544-F9FC58D64DC9}" type="pres">
      <dgm:prSet presAssocID="{67A14D0D-3F84-42A1-805C-2F543C925A14}" presName="rootText" presStyleLbl="node3" presStyleIdx="1" presStyleCnt="6" custScaleX="801212" custScaleY="1226183" custLinFactX="100000" custLinFactY="3900000" custLinFactNeighborX="143586" custLinFactNeighborY="3986365">
        <dgm:presLayoutVars>
          <dgm:chPref val="3"/>
        </dgm:presLayoutVars>
      </dgm:prSet>
      <dgm:spPr/>
      <dgm:t>
        <a:bodyPr/>
        <a:lstStyle/>
        <a:p>
          <a:endParaRPr lang="es-MX"/>
        </a:p>
      </dgm:t>
    </dgm:pt>
    <dgm:pt modelId="{FE9954C0-2BED-4B35-A99A-4B1BF81E66EE}" type="pres">
      <dgm:prSet presAssocID="{67A14D0D-3F84-42A1-805C-2F543C925A14}" presName="rootConnector" presStyleLbl="node3" presStyleIdx="1" presStyleCnt="6"/>
      <dgm:spPr/>
      <dgm:t>
        <a:bodyPr/>
        <a:lstStyle/>
        <a:p>
          <a:endParaRPr lang="es-MX"/>
        </a:p>
      </dgm:t>
    </dgm:pt>
    <dgm:pt modelId="{91E35E80-E083-4302-88FF-592D40DC3733}" type="pres">
      <dgm:prSet presAssocID="{67A14D0D-3F84-42A1-805C-2F543C925A14}" presName="hierChild4" presStyleCnt="0"/>
      <dgm:spPr/>
    </dgm:pt>
    <dgm:pt modelId="{E9EA1D21-0125-4300-BE18-254984909BD3}" type="pres">
      <dgm:prSet presAssocID="{67A14D0D-3F84-42A1-805C-2F543C925A14}" presName="hierChild5" presStyleCnt="0"/>
      <dgm:spPr/>
    </dgm:pt>
    <dgm:pt modelId="{4ADD5943-C1E4-461D-B27C-73A319C8EBE8}" type="pres">
      <dgm:prSet presAssocID="{D42A8097-ABBD-4C0D-8313-305C84451FED}" presName="Name37" presStyleLbl="parChTrans1D3" presStyleIdx="2" presStyleCnt="6" custSzX="125103" custSzY="636679"/>
      <dgm:spPr/>
      <dgm:t>
        <a:bodyPr/>
        <a:lstStyle/>
        <a:p>
          <a:endParaRPr lang="es-MX"/>
        </a:p>
      </dgm:t>
    </dgm:pt>
    <dgm:pt modelId="{38CB532E-9C37-4B7A-9086-39A03B259641}" type="pres">
      <dgm:prSet presAssocID="{C5EE67AF-8A6E-43E1-B541-4155210741C0}" presName="hierRoot2" presStyleCnt="0">
        <dgm:presLayoutVars>
          <dgm:hierBranch val="init"/>
        </dgm:presLayoutVars>
      </dgm:prSet>
      <dgm:spPr/>
    </dgm:pt>
    <dgm:pt modelId="{7B59D232-06D6-4FD7-B770-8568BD815FF2}" type="pres">
      <dgm:prSet presAssocID="{C5EE67AF-8A6E-43E1-B541-4155210741C0}" presName="rootComposite" presStyleCnt="0"/>
      <dgm:spPr/>
    </dgm:pt>
    <dgm:pt modelId="{CB516C79-0A81-464C-84ED-2F018928046D}" type="pres">
      <dgm:prSet presAssocID="{C5EE67AF-8A6E-43E1-B541-4155210741C0}" presName="rootText" presStyleLbl="node3" presStyleIdx="2" presStyleCnt="6" custScaleX="766769" custScaleY="1226183" custLinFactX="400000" custLinFactY="3113566" custLinFactNeighborX="431039" custLinFactNeighborY="3200000">
        <dgm:presLayoutVars>
          <dgm:chPref val="3"/>
        </dgm:presLayoutVars>
      </dgm:prSet>
      <dgm:spPr/>
      <dgm:t>
        <a:bodyPr/>
        <a:lstStyle/>
        <a:p>
          <a:endParaRPr lang="es-MX"/>
        </a:p>
      </dgm:t>
    </dgm:pt>
    <dgm:pt modelId="{58364F6E-42E6-4E74-8434-36FDB3B64D4A}" type="pres">
      <dgm:prSet presAssocID="{C5EE67AF-8A6E-43E1-B541-4155210741C0}" presName="rootConnector" presStyleLbl="node3" presStyleIdx="2" presStyleCnt="6"/>
      <dgm:spPr/>
      <dgm:t>
        <a:bodyPr/>
        <a:lstStyle/>
        <a:p>
          <a:endParaRPr lang="es-MX"/>
        </a:p>
      </dgm:t>
    </dgm:pt>
    <dgm:pt modelId="{2AFD7133-BFBB-4E49-AF41-3955AD46732C}" type="pres">
      <dgm:prSet presAssocID="{C5EE67AF-8A6E-43E1-B541-4155210741C0}" presName="hierChild4" presStyleCnt="0"/>
      <dgm:spPr/>
    </dgm:pt>
    <dgm:pt modelId="{F98DEC37-F66E-4BE6-9FA6-08E06A507097}" type="pres">
      <dgm:prSet presAssocID="{C5EE67AF-8A6E-43E1-B541-4155210741C0}" presName="hierChild5" presStyleCnt="0"/>
      <dgm:spPr/>
    </dgm:pt>
    <dgm:pt modelId="{48CB9837-1C89-4C9D-83A1-FF2DCF0B181B}" type="pres">
      <dgm:prSet presAssocID="{3B2CBC4D-364E-47B9-841C-2C357DC9BD78}" presName="Name37" presStyleLbl="parChTrans1D3" presStyleIdx="3" presStyleCnt="6" custSzX="383299" custSzY="478826"/>
      <dgm:spPr/>
      <dgm:t>
        <a:bodyPr/>
        <a:lstStyle/>
        <a:p>
          <a:endParaRPr lang="es-MX"/>
        </a:p>
      </dgm:t>
    </dgm:pt>
    <dgm:pt modelId="{0706964C-6B48-4F33-8F24-1DE4F60F284F}" type="pres">
      <dgm:prSet presAssocID="{B2A8DC18-3F4F-4FC9-A3DB-692C2163FA99}" presName="hierRoot2" presStyleCnt="0">
        <dgm:presLayoutVars>
          <dgm:hierBranch val="init"/>
        </dgm:presLayoutVars>
      </dgm:prSet>
      <dgm:spPr/>
    </dgm:pt>
    <dgm:pt modelId="{4D1A7E78-E094-4E68-A5EA-2750B7A222C1}" type="pres">
      <dgm:prSet presAssocID="{B2A8DC18-3F4F-4FC9-A3DB-692C2163FA99}" presName="rootComposite" presStyleCnt="0"/>
      <dgm:spPr/>
    </dgm:pt>
    <dgm:pt modelId="{1ACEA0D6-3EA8-4F44-BF8E-1E1EDC7A4ED0}" type="pres">
      <dgm:prSet presAssocID="{B2A8DC18-3F4F-4FC9-A3DB-692C2163FA99}" presName="rootText" presStyleLbl="node3" presStyleIdx="3" presStyleCnt="6" custScaleX="1062648" custScaleY="1226183" custLinFactY="3900000" custLinFactNeighborX="-13990" custLinFactNeighborY="3913112">
        <dgm:presLayoutVars>
          <dgm:chPref val="3"/>
        </dgm:presLayoutVars>
      </dgm:prSet>
      <dgm:spPr/>
      <dgm:t>
        <a:bodyPr/>
        <a:lstStyle/>
        <a:p>
          <a:endParaRPr lang="es-MX"/>
        </a:p>
      </dgm:t>
    </dgm:pt>
    <dgm:pt modelId="{70BFF265-8984-4214-A0F8-45AD529E714B}" type="pres">
      <dgm:prSet presAssocID="{B2A8DC18-3F4F-4FC9-A3DB-692C2163FA99}" presName="rootConnector" presStyleLbl="node3" presStyleIdx="3" presStyleCnt="6"/>
      <dgm:spPr/>
      <dgm:t>
        <a:bodyPr/>
        <a:lstStyle/>
        <a:p>
          <a:endParaRPr lang="es-MX"/>
        </a:p>
      </dgm:t>
    </dgm:pt>
    <dgm:pt modelId="{2355CF80-85B3-4110-A017-03B7E609B288}" type="pres">
      <dgm:prSet presAssocID="{B2A8DC18-3F4F-4FC9-A3DB-692C2163FA99}" presName="hierChild4" presStyleCnt="0"/>
      <dgm:spPr/>
    </dgm:pt>
    <dgm:pt modelId="{16CCDE91-AB84-44F4-BF45-287A10882230}" type="pres">
      <dgm:prSet presAssocID="{B2A8DC18-3F4F-4FC9-A3DB-692C2163FA99}" presName="hierChild5" presStyleCnt="0"/>
      <dgm:spPr/>
    </dgm:pt>
    <dgm:pt modelId="{DCB1E589-886E-478F-8AF7-507F5A394DBC}" type="pres">
      <dgm:prSet presAssocID="{C87B57E2-FD23-4217-9FAC-D4F55073A08B}" presName="Name37" presStyleLbl="parChTrans1D3" presStyleIdx="4" presStyleCnt="6" custSzX="874532" custSzY="361565"/>
      <dgm:spPr/>
      <dgm:t>
        <a:bodyPr/>
        <a:lstStyle/>
        <a:p>
          <a:endParaRPr lang="es-MX"/>
        </a:p>
      </dgm:t>
    </dgm:pt>
    <dgm:pt modelId="{BD16AD40-8FB2-4131-BDCE-DF8E743139EE}" type="pres">
      <dgm:prSet presAssocID="{7BAF813B-3C07-4CEE-933C-882B41BF9A8B}" presName="hierRoot2" presStyleCnt="0">
        <dgm:presLayoutVars>
          <dgm:hierBranch val="init"/>
        </dgm:presLayoutVars>
      </dgm:prSet>
      <dgm:spPr/>
    </dgm:pt>
    <dgm:pt modelId="{EAE0215F-9D57-4E76-AE3D-9FFBB6FB62D4}" type="pres">
      <dgm:prSet presAssocID="{7BAF813B-3C07-4CEE-933C-882B41BF9A8B}" presName="rootComposite" presStyleCnt="0"/>
      <dgm:spPr/>
    </dgm:pt>
    <dgm:pt modelId="{8E48A311-5C79-444B-A1A6-88D44CEBD570}" type="pres">
      <dgm:prSet presAssocID="{7BAF813B-3C07-4CEE-933C-882B41BF9A8B}" presName="rootText" presStyleLbl="node3" presStyleIdx="4" presStyleCnt="6" custScaleX="786724" custScaleY="1226183" custLinFactX="-1200000" custLinFactY="3120114" custLinFactNeighborX="-1289931" custLinFactNeighborY="3200000">
        <dgm:presLayoutVars>
          <dgm:chPref val="3"/>
        </dgm:presLayoutVars>
      </dgm:prSet>
      <dgm:spPr/>
      <dgm:t>
        <a:bodyPr/>
        <a:lstStyle/>
        <a:p>
          <a:endParaRPr lang="es-MX"/>
        </a:p>
      </dgm:t>
    </dgm:pt>
    <dgm:pt modelId="{2A923546-3A01-445A-A81D-EA146F4FDF97}" type="pres">
      <dgm:prSet presAssocID="{7BAF813B-3C07-4CEE-933C-882B41BF9A8B}" presName="rootConnector" presStyleLbl="node3" presStyleIdx="4" presStyleCnt="6"/>
      <dgm:spPr/>
      <dgm:t>
        <a:bodyPr/>
        <a:lstStyle/>
        <a:p>
          <a:endParaRPr lang="es-MX"/>
        </a:p>
      </dgm:t>
    </dgm:pt>
    <dgm:pt modelId="{5822A915-A4E9-4326-97E1-0FA800FE40A8}" type="pres">
      <dgm:prSet presAssocID="{7BAF813B-3C07-4CEE-933C-882B41BF9A8B}" presName="hierChild4" presStyleCnt="0"/>
      <dgm:spPr/>
    </dgm:pt>
    <dgm:pt modelId="{6E4B34A2-E860-49A9-8F3F-240C50578727}" type="pres">
      <dgm:prSet presAssocID="{7BAF813B-3C07-4CEE-933C-882B41BF9A8B}" presName="hierChild5" presStyleCnt="0"/>
      <dgm:spPr/>
    </dgm:pt>
    <dgm:pt modelId="{103B892F-1C03-4A65-ADBB-8F5873A6CACB}" type="pres">
      <dgm:prSet presAssocID="{B9E68827-F12F-4046-9ED3-AF7E44936F66}" presName="Name37" presStyleLbl="parChTrans1D3" presStyleIdx="5" presStyleCnt="6" custSzX="1621563" custSzY="140570"/>
      <dgm:spPr/>
      <dgm:t>
        <a:bodyPr/>
        <a:lstStyle/>
        <a:p>
          <a:endParaRPr lang="es-MX"/>
        </a:p>
      </dgm:t>
    </dgm:pt>
    <dgm:pt modelId="{BDFCEDF6-E376-412A-B0DC-95B22A6FAA89}" type="pres">
      <dgm:prSet presAssocID="{F2A870EC-109A-4A43-9D28-2422B37694D6}" presName="hierRoot2" presStyleCnt="0">
        <dgm:presLayoutVars>
          <dgm:hierBranch val="init"/>
        </dgm:presLayoutVars>
      </dgm:prSet>
      <dgm:spPr/>
    </dgm:pt>
    <dgm:pt modelId="{F07C5B1D-7212-49B2-886B-5F136EC1817F}" type="pres">
      <dgm:prSet presAssocID="{F2A870EC-109A-4A43-9D28-2422B37694D6}" presName="rootComposite" presStyleCnt="0"/>
      <dgm:spPr/>
    </dgm:pt>
    <dgm:pt modelId="{09994D80-7AA8-4B21-838C-371C14C4D651}" type="pres">
      <dgm:prSet presAssocID="{F2A870EC-109A-4A43-9D28-2422B37694D6}" presName="rootText" presStyleLbl="node3" presStyleIdx="5" presStyleCnt="6" custScaleX="1545351" custScaleY="1226183" custLinFactX="-400000" custLinFactY="1200000" custLinFactNeighborX="-414615" custLinFactNeighborY="1224329">
        <dgm:presLayoutVars>
          <dgm:chPref val="3"/>
        </dgm:presLayoutVars>
      </dgm:prSet>
      <dgm:spPr/>
      <dgm:t>
        <a:bodyPr/>
        <a:lstStyle/>
        <a:p>
          <a:endParaRPr lang="es-MX"/>
        </a:p>
      </dgm:t>
    </dgm:pt>
    <dgm:pt modelId="{7E0B5A2E-3FFC-43CB-B3D9-E8E61A8169C8}" type="pres">
      <dgm:prSet presAssocID="{F2A870EC-109A-4A43-9D28-2422B37694D6}" presName="rootConnector" presStyleLbl="node3" presStyleIdx="5" presStyleCnt="6"/>
      <dgm:spPr/>
      <dgm:t>
        <a:bodyPr/>
        <a:lstStyle/>
        <a:p>
          <a:endParaRPr lang="es-MX"/>
        </a:p>
      </dgm:t>
    </dgm:pt>
    <dgm:pt modelId="{7B802E20-5555-46CD-8E9A-509609967BB5}" type="pres">
      <dgm:prSet presAssocID="{F2A870EC-109A-4A43-9D28-2422B37694D6}" presName="hierChild4" presStyleCnt="0"/>
      <dgm:spPr/>
    </dgm:pt>
    <dgm:pt modelId="{A54F3629-3D8C-4981-8912-C77D7B9F1660}" type="pres">
      <dgm:prSet presAssocID="{32ECD59E-D3D7-4919-90A6-706D1B46D7F2}" presName="Name37" presStyleLbl="parChTrans1D4" presStyleIdx="18" presStyleCnt="20" custSzX="125103" custSzY="481842"/>
      <dgm:spPr/>
      <dgm:t>
        <a:bodyPr/>
        <a:lstStyle/>
        <a:p>
          <a:endParaRPr lang="es-MX"/>
        </a:p>
      </dgm:t>
    </dgm:pt>
    <dgm:pt modelId="{12C5BB50-7B99-48D2-A66B-90E2160D81EA}" type="pres">
      <dgm:prSet presAssocID="{E52E9E6D-CD38-4C3B-9FF9-3434351B1127}" presName="hierRoot2" presStyleCnt="0">
        <dgm:presLayoutVars>
          <dgm:hierBranch val="init"/>
        </dgm:presLayoutVars>
      </dgm:prSet>
      <dgm:spPr/>
    </dgm:pt>
    <dgm:pt modelId="{280315AE-AEAE-464D-A232-B3607CCDE16A}" type="pres">
      <dgm:prSet presAssocID="{E52E9E6D-CD38-4C3B-9FF9-3434351B1127}" presName="rootComposite" presStyleCnt="0"/>
      <dgm:spPr/>
    </dgm:pt>
    <dgm:pt modelId="{0631EEE0-DCCB-41B0-A355-BEEE30FEE240}" type="pres">
      <dgm:prSet presAssocID="{E52E9E6D-CD38-4C3B-9FF9-3434351B1127}" presName="rootText" presStyleLbl="node4" presStyleIdx="18" presStyleCnt="20" custScaleX="975140" custScaleY="1226183" custLinFactX="-403836" custLinFactY="2500000" custLinFactNeighborX="-500000" custLinFactNeighborY="2529988">
        <dgm:presLayoutVars>
          <dgm:chPref val="3"/>
        </dgm:presLayoutVars>
      </dgm:prSet>
      <dgm:spPr/>
      <dgm:t>
        <a:bodyPr/>
        <a:lstStyle/>
        <a:p>
          <a:endParaRPr lang="es-MX"/>
        </a:p>
      </dgm:t>
    </dgm:pt>
    <dgm:pt modelId="{8806BF9E-C287-4CFC-83AD-84020E22E091}" type="pres">
      <dgm:prSet presAssocID="{E52E9E6D-CD38-4C3B-9FF9-3434351B1127}" presName="rootConnector" presStyleLbl="node4" presStyleIdx="18" presStyleCnt="20"/>
      <dgm:spPr/>
      <dgm:t>
        <a:bodyPr/>
        <a:lstStyle/>
        <a:p>
          <a:endParaRPr lang="es-MX"/>
        </a:p>
      </dgm:t>
    </dgm:pt>
    <dgm:pt modelId="{93D0BB2E-45A6-4ADD-BCFB-0E38D9DF33B0}" type="pres">
      <dgm:prSet presAssocID="{E52E9E6D-CD38-4C3B-9FF9-3434351B1127}" presName="hierChild4" presStyleCnt="0"/>
      <dgm:spPr/>
    </dgm:pt>
    <dgm:pt modelId="{D461C6DA-E9C2-4E87-A116-CF101DF051FE}" type="pres">
      <dgm:prSet presAssocID="{E52E9E6D-CD38-4C3B-9FF9-3434351B1127}" presName="hierChild5" presStyleCnt="0"/>
      <dgm:spPr/>
    </dgm:pt>
    <dgm:pt modelId="{2C9A8337-ABFA-46E9-96F2-2606812E49F1}" type="pres">
      <dgm:prSet presAssocID="{1E7B24B9-068A-4D9D-96D5-75AFCA2CCBE2}" presName="Name37" presStyleLbl="parChTrans1D4" presStyleIdx="19" presStyleCnt="20" custSzX="125103" custSzY="1133572"/>
      <dgm:spPr/>
      <dgm:t>
        <a:bodyPr/>
        <a:lstStyle/>
        <a:p>
          <a:endParaRPr lang="es-MX"/>
        </a:p>
      </dgm:t>
    </dgm:pt>
    <dgm:pt modelId="{4135BA23-62CA-4BAC-A034-D0D7D439975B}" type="pres">
      <dgm:prSet presAssocID="{812039BE-7964-4EC2-B1BB-A630B678DFAB}" presName="hierRoot2" presStyleCnt="0">
        <dgm:presLayoutVars>
          <dgm:hierBranch val="init"/>
        </dgm:presLayoutVars>
      </dgm:prSet>
      <dgm:spPr/>
    </dgm:pt>
    <dgm:pt modelId="{D7080182-C977-4799-BFC0-EE9D8E61B0DE}" type="pres">
      <dgm:prSet presAssocID="{812039BE-7964-4EC2-B1BB-A630B678DFAB}" presName="rootComposite" presStyleCnt="0"/>
      <dgm:spPr/>
    </dgm:pt>
    <dgm:pt modelId="{FE2A732D-ABE3-4778-A6F8-4D37A80AF6E5}" type="pres">
      <dgm:prSet presAssocID="{812039BE-7964-4EC2-B1BB-A630B678DFAB}" presName="rootText" presStyleLbl="node4" presStyleIdx="19" presStyleCnt="20" custScaleX="983282" custScaleY="1226183" custLinFactX="-419968" custLinFactY="2652631" custLinFactNeighborX="-500000" custLinFactNeighborY="2700000">
        <dgm:presLayoutVars>
          <dgm:chPref val="3"/>
        </dgm:presLayoutVars>
      </dgm:prSet>
      <dgm:spPr/>
      <dgm:t>
        <a:bodyPr/>
        <a:lstStyle/>
        <a:p>
          <a:endParaRPr lang="es-MX"/>
        </a:p>
      </dgm:t>
    </dgm:pt>
    <dgm:pt modelId="{D3E10BAA-1DFC-41AF-9DE4-6B152415B232}" type="pres">
      <dgm:prSet presAssocID="{812039BE-7964-4EC2-B1BB-A630B678DFAB}" presName="rootConnector" presStyleLbl="node4" presStyleIdx="19" presStyleCnt="20"/>
      <dgm:spPr/>
      <dgm:t>
        <a:bodyPr/>
        <a:lstStyle/>
        <a:p>
          <a:endParaRPr lang="es-MX"/>
        </a:p>
      </dgm:t>
    </dgm:pt>
    <dgm:pt modelId="{3D49D6E3-5E2E-4D9B-A0FD-1F80EABDFC54}" type="pres">
      <dgm:prSet presAssocID="{812039BE-7964-4EC2-B1BB-A630B678DFAB}" presName="hierChild4" presStyleCnt="0"/>
      <dgm:spPr/>
    </dgm:pt>
    <dgm:pt modelId="{971E8957-8D82-4CB9-B370-182CFD599C75}" type="pres">
      <dgm:prSet presAssocID="{812039BE-7964-4EC2-B1BB-A630B678DFAB}" presName="hierChild5" presStyleCnt="0"/>
      <dgm:spPr/>
    </dgm:pt>
    <dgm:pt modelId="{3BE47F17-5B9D-4094-A234-D89C267A3341}" type="pres">
      <dgm:prSet presAssocID="{F2A870EC-109A-4A43-9D28-2422B37694D6}" presName="hierChild5" presStyleCnt="0"/>
      <dgm:spPr/>
    </dgm:pt>
    <dgm:pt modelId="{FB858BF5-E5FB-4826-9F4A-35DBF23911F4}" type="pres">
      <dgm:prSet presAssocID="{A9A3CF6F-D43C-43FB-A13B-DEFDB6B38B4D}" presName="hierChild5" presStyleCnt="0"/>
      <dgm:spPr/>
    </dgm:pt>
    <dgm:pt modelId="{C0B4C81F-BEF0-4590-A144-0516B1135368}" type="pres">
      <dgm:prSet presAssocID="{B8434367-ED1E-4047-94BE-62C810743D6A}" presName="hierChild3" presStyleCnt="0"/>
      <dgm:spPr/>
    </dgm:pt>
  </dgm:ptLst>
  <dgm:cxnLst>
    <dgm:cxn modelId="{8DC10BA7-DC96-4FF5-9549-73B73CA2B8B3}" type="presOf" srcId="{1F46844E-5386-45E2-B5CF-0BF36882BAFC}" destId="{9CD716D8-481A-492B-80FD-4F05B6FA0140}" srcOrd="1" destOrd="0" presId="urn:microsoft.com/office/officeart/2005/8/layout/orgChart1"/>
    <dgm:cxn modelId="{B5C175E1-C809-46B2-956D-3D19A4AE0990}" type="presOf" srcId="{B2A8DC18-3F4F-4FC9-A3DB-692C2163FA99}" destId="{70BFF265-8984-4214-A0F8-45AD529E714B}" srcOrd="1" destOrd="0" presId="urn:microsoft.com/office/officeart/2005/8/layout/orgChart1"/>
    <dgm:cxn modelId="{CE0B4EC5-7D4E-4791-9CA4-B7BDA491F9BE}" type="presOf" srcId="{D6D84F35-273F-431D-981E-C08C69B25202}" destId="{026F63A3-87CE-4E9B-9853-CED294B97981}" srcOrd="0" destOrd="0" presId="urn:microsoft.com/office/officeart/2005/8/layout/orgChart1"/>
    <dgm:cxn modelId="{0E52ED55-4947-4614-8EA3-A0719732F8C1}" type="presOf" srcId="{3E5E314A-C0DF-4523-92EF-67FC4F12A602}" destId="{2692CD0B-9FBF-45E7-98E2-6103CE7E2AE0}" srcOrd="0" destOrd="0" presId="urn:microsoft.com/office/officeart/2005/8/layout/orgChart1"/>
    <dgm:cxn modelId="{385B7907-21AC-4F07-B79D-3345E8DEB784}" type="presOf" srcId="{3E5E314A-C0DF-4523-92EF-67FC4F12A602}" destId="{1D52094A-9C11-4C54-84FA-9037723F2925}" srcOrd="1" destOrd="0" presId="urn:microsoft.com/office/officeart/2005/8/layout/orgChart1"/>
    <dgm:cxn modelId="{412AC3A9-240C-4CDE-8A0E-595EAC1AD53F}" type="presOf" srcId="{B0E211F5-2DBA-4484-AE57-55DAF05E1973}" destId="{7029C54C-DBEF-451C-8816-CC235BE59BB0}" srcOrd="0" destOrd="0" presId="urn:microsoft.com/office/officeart/2005/8/layout/orgChart1"/>
    <dgm:cxn modelId="{149513AE-E76F-41C7-AF12-EB9448B7819B}" type="presOf" srcId="{71BFC97E-CD57-4B4A-86CC-72D1E8773084}" destId="{7903AA93-D1DC-4FA8-8011-E2DEE8E18FC6}" srcOrd="1" destOrd="0" presId="urn:microsoft.com/office/officeart/2005/8/layout/orgChart1"/>
    <dgm:cxn modelId="{9D78E7C5-FEEC-44DD-9605-742EC560E866}" type="presOf" srcId="{01B7A66A-D37F-48F7-972F-9F821D8E5F29}" destId="{CFE92368-EEE8-486A-BCFF-E5019B3EB6D7}" srcOrd="0" destOrd="0" presId="urn:microsoft.com/office/officeart/2005/8/layout/orgChart1"/>
    <dgm:cxn modelId="{DF2D2157-4BF6-49EE-88B9-CE570C627CA1}" type="presOf" srcId="{6262B3DD-E5D3-4787-B090-AAA6F50406A1}" destId="{83A6C751-7DAA-4A8A-89B6-F6EC3EB44925}" srcOrd="1" destOrd="0" presId="urn:microsoft.com/office/officeart/2005/8/layout/orgChart1"/>
    <dgm:cxn modelId="{3F147458-59E2-4F65-B14B-10D14B058A3B}" type="presOf" srcId="{DED00A21-0F21-449E-9B7E-85AA624DF989}" destId="{527B1B61-C2BD-4713-9DFB-E24B09182773}" srcOrd="0" destOrd="0" presId="urn:microsoft.com/office/officeart/2005/8/layout/orgChart1"/>
    <dgm:cxn modelId="{43F02614-6350-43CD-B7C5-51128115304A}" type="presOf" srcId="{F2A870EC-109A-4A43-9D28-2422B37694D6}" destId="{7E0B5A2E-3FFC-43CB-B3D9-E8E61A8169C8}" srcOrd="1" destOrd="0" presId="urn:microsoft.com/office/officeart/2005/8/layout/orgChart1"/>
    <dgm:cxn modelId="{799FCE40-D506-4D6C-8BF4-E9E00B4A2EE0}" srcId="{3E5E314A-C0DF-4523-92EF-67FC4F12A602}" destId="{AA21A878-B6A1-49D2-BDA9-C1D7EF81C7B6}" srcOrd="5" destOrd="0" parTransId="{89FBA8C7-D779-4DBC-9848-2D079CE43A1B}" sibTransId="{5654DEDC-36DD-4798-9A59-687D6D64ECD4}"/>
    <dgm:cxn modelId="{015509A5-15F9-4BF7-91FD-516E18CD6746}" type="presOf" srcId="{7146B815-8DB3-4BDE-98B0-7721C72520D9}" destId="{12BBF22F-E121-4811-9459-90A67E17152F}" srcOrd="0" destOrd="0" presId="urn:microsoft.com/office/officeart/2005/8/layout/orgChart1"/>
    <dgm:cxn modelId="{34D098E4-85A0-4D9D-9EFB-F60E13E4CFB9}" type="presOf" srcId="{1C946D5A-347B-47B6-81D5-592FB616B365}" destId="{2ED3E680-9CD4-4156-8661-AA9FCC3DB6B6}" srcOrd="0" destOrd="0" presId="urn:microsoft.com/office/officeart/2005/8/layout/orgChart1"/>
    <dgm:cxn modelId="{73CD4ADD-A8A8-49F0-8D90-483400B12E12}" type="presOf" srcId="{71BFC97E-CD57-4B4A-86CC-72D1E8773084}" destId="{F2A4F19D-1182-4C2C-9C93-9B89819DC6EB}" srcOrd="0" destOrd="0" presId="urn:microsoft.com/office/officeart/2005/8/layout/orgChart1"/>
    <dgm:cxn modelId="{0B388166-E144-430F-A9BB-A1AE20E73649}" srcId="{918B450F-EC6F-4522-B188-FDA39B4FC9AF}" destId="{1C946D5A-347B-47B6-81D5-592FB616B365}" srcOrd="1" destOrd="0" parTransId="{36A81C48-D6D0-49CC-88DD-714AF2D618F9}" sibTransId="{BC876066-E3D1-4161-AC23-7A3984F33912}"/>
    <dgm:cxn modelId="{13689FD1-8F90-4E42-9C4E-35E2DE0FE66E}" srcId="{A9A3CF6F-D43C-43FB-A13B-DEFDB6B38B4D}" destId="{C5EE67AF-8A6E-43E1-B541-4155210741C0}" srcOrd="2" destOrd="0" parTransId="{D42A8097-ABBD-4C0D-8313-305C84451FED}" sibTransId="{4D1B345B-9BBC-4117-9A1C-DD41EF0360CB}"/>
    <dgm:cxn modelId="{F3FFC459-4962-4573-9306-99E61598AFBA}" srcId="{A9A3CF6F-D43C-43FB-A13B-DEFDB6B38B4D}" destId="{7BAF813B-3C07-4CEE-933C-882B41BF9A8B}" srcOrd="4" destOrd="0" parTransId="{C87B57E2-FD23-4217-9FAC-D4F55073A08B}" sibTransId="{A06904C9-8263-4601-BD29-3C9C1F0948E3}"/>
    <dgm:cxn modelId="{186FEE04-2797-41FA-B05E-CDE2360CB230}" type="presOf" srcId="{EC8507BC-E869-476C-8187-5CB75E8AE1C1}" destId="{2583F263-00C1-422D-90A0-1E166B197339}" srcOrd="0" destOrd="0" presId="urn:microsoft.com/office/officeart/2005/8/layout/orgChart1"/>
    <dgm:cxn modelId="{996D2B4B-3834-46AC-8060-FE1FC28385CD}" srcId="{3E5E314A-C0DF-4523-92EF-67FC4F12A602}" destId="{3FA2C84E-9D64-440A-8325-0C135E43DF0C}" srcOrd="6" destOrd="0" parTransId="{01B7A66A-D37F-48F7-972F-9F821D8E5F29}" sibTransId="{D0244595-E081-4AA0-A2A6-DD589FC93D9F}"/>
    <dgm:cxn modelId="{6534917E-A438-4E4B-BB34-9BC96BD5FEDD}" srcId="{B8434367-ED1E-4047-94BE-62C810743D6A}" destId="{A9A3CF6F-D43C-43FB-A13B-DEFDB6B38B4D}" srcOrd="0" destOrd="0" parTransId="{0B1FEC7D-8A3E-45D7-A139-27A04974A592}" sibTransId="{B172D43D-D96F-4B15-9DE3-3EE58D2E4D9F}"/>
    <dgm:cxn modelId="{745C5EDA-7249-4A9D-9FF2-B46CDF9AB97D}" srcId="{52DEF837-6ABC-4FA5-8158-0F338DF4FB0E}" destId="{59B69DA9-DD96-4E64-AF32-0AC8AC77E268}" srcOrd="0" destOrd="0" parTransId="{E6F010B0-C090-4115-A14F-D5ED911D4A02}" sibTransId="{9CF64A45-E8F2-4B9F-8E3E-3A7A107C5D88}"/>
    <dgm:cxn modelId="{3DD2C888-CEB9-4293-9D0A-F675F441E43D}" type="presOf" srcId="{89FBA8C7-D779-4DBC-9848-2D079CE43A1B}" destId="{6ED18917-3219-4FA9-A2DD-B1F6EBB70B78}" srcOrd="0" destOrd="0" presId="urn:microsoft.com/office/officeart/2005/8/layout/orgChart1"/>
    <dgm:cxn modelId="{AB7017B5-A714-4621-8F84-75353F22D913}" type="presOf" srcId="{812039BE-7964-4EC2-B1BB-A630B678DFAB}" destId="{FE2A732D-ABE3-4778-A6F8-4D37A80AF6E5}" srcOrd="0" destOrd="0" presId="urn:microsoft.com/office/officeart/2005/8/layout/orgChart1"/>
    <dgm:cxn modelId="{64DB3B15-F23D-4942-9335-53C581DEB548}" srcId="{D936911C-D514-486D-8049-01D08617D7ED}" destId="{305186FC-1718-47C3-8595-CF0F9752E0E1}" srcOrd="0" destOrd="0" parTransId="{A9FEBB03-D44F-4669-A2DF-7293EB057F80}" sibTransId="{C841C23E-28C3-4329-AEA1-1C867CC80C23}"/>
    <dgm:cxn modelId="{044706AA-289E-400F-A9E0-E158BB194F0C}" type="presOf" srcId="{EDB929D7-EA4C-4D67-BE54-65D76317343E}" destId="{EF98E03E-79E0-4B18-B92A-92635FF7C830}" srcOrd="0" destOrd="0" presId="urn:microsoft.com/office/officeart/2005/8/layout/orgChart1"/>
    <dgm:cxn modelId="{690D77A9-FD69-49D4-A780-F05034A12C3D}" type="presOf" srcId="{44C4A6BB-62F1-4457-9DCF-906390EC915E}" destId="{8DF46C2C-DD3D-4A01-8D54-340F47B7CDC0}" srcOrd="1" destOrd="0" presId="urn:microsoft.com/office/officeart/2005/8/layout/orgChart1"/>
    <dgm:cxn modelId="{44B847ED-2AB2-48C4-9C75-22FC6E428528}" type="presOf" srcId="{B0E211F5-2DBA-4484-AE57-55DAF05E1973}" destId="{BC9F86AA-4ED7-4772-9D5B-CBEB2EA24508}" srcOrd="1" destOrd="0" presId="urn:microsoft.com/office/officeart/2005/8/layout/orgChart1"/>
    <dgm:cxn modelId="{6594C0B1-F087-425A-AEFF-739258CC295B}" type="presOf" srcId="{D936911C-D514-486D-8049-01D08617D7ED}" destId="{1B51D93B-3A05-4481-8515-9F06F620DCCE}" srcOrd="0" destOrd="0" presId="urn:microsoft.com/office/officeart/2005/8/layout/orgChart1"/>
    <dgm:cxn modelId="{30E9EE95-66EE-4F9B-BEA7-7793321D1948}" type="presOf" srcId="{B8434367-ED1E-4047-94BE-62C810743D6A}" destId="{72E3A784-F247-496E-AE35-9B51DA4B0687}" srcOrd="1" destOrd="0" presId="urn:microsoft.com/office/officeart/2005/8/layout/orgChart1"/>
    <dgm:cxn modelId="{97489CAB-D1FB-423A-B1B0-04FEFDDC1AA4}" type="presOf" srcId="{5BC9F306-A991-4F39-A363-E0AFA117A894}" destId="{8BA5A6FB-91FF-469F-849C-E95A3BCB72DF}" srcOrd="0" destOrd="0" presId="urn:microsoft.com/office/officeart/2005/8/layout/orgChart1"/>
    <dgm:cxn modelId="{8459AC26-37BD-4AE0-89DC-102A20F0A8CA}" type="presOf" srcId="{B2A8DC18-3F4F-4FC9-A3DB-692C2163FA99}" destId="{1ACEA0D6-3EA8-4F44-BF8E-1E1EDC7A4ED0}" srcOrd="0" destOrd="0" presId="urn:microsoft.com/office/officeart/2005/8/layout/orgChart1"/>
    <dgm:cxn modelId="{F1745F96-4DD5-4BC0-8487-C71B3258F4F1}" srcId="{3E5E314A-C0DF-4523-92EF-67FC4F12A602}" destId="{6262B3DD-E5D3-4787-B090-AAA6F50406A1}" srcOrd="3" destOrd="0" parTransId="{21756A40-3954-4C54-8FF2-D595F1DB00CC}" sibTransId="{412B7ACC-80B7-4211-9342-64642EA90E19}"/>
    <dgm:cxn modelId="{22A8B783-A252-4583-AD54-624211575E0C}" type="presOf" srcId="{6B86EAF8-4630-4842-9C99-D3330EAE0551}" destId="{EB159334-CA9E-4A77-9EAA-7BF328B604BE}" srcOrd="0" destOrd="0" presId="urn:microsoft.com/office/officeart/2005/8/layout/orgChart1"/>
    <dgm:cxn modelId="{BD72E451-86E5-4949-9736-4415BB9336AA}" type="presOf" srcId="{59B69DA9-DD96-4E64-AF32-0AC8AC77E268}" destId="{F2B50B32-AC1F-4C56-B9C3-F127ECF2B4B1}" srcOrd="0" destOrd="0" presId="urn:microsoft.com/office/officeart/2005/8/layout/orgChart1"/>
    <dgm:cxn modelId="{FDC18C2A-4C91-4E72-9F2B-AE93E168B4C1}" type="presOf" srcId="{67A14D0D-3F84-42A1-805C-2F543C925A14}" destId="{ED842235-D382-4BF6-A544-F9FC58D64DC9}" srcOrd="0" destOrd="0" presId="urn:microsoft.com/office/officeart/2005/8/layout/orgChart1"/>
    <dgm:cxn modelId="{00A54C05-59CB-4861-A0C4-550EE56ADC3C}" type="presOf" srcId="{5E034759-4558-4BF0-992B-2A66A34523F2}" destId="{E812AA34-D924-4345-84C7-855E8B4945A3}" srcOrd="0" destOrd="0" presId="urn:microsoft.com/office/officeart/2005/8/layout/orgChart1"/>
    <dgm:cxn modelId="{8615659C-0631-48CA-8B06-D5A0DF75578D}" type="presOf" srcId="{6B86EAF8-4630-4842-9C99-D3330EAE0551}" destId="{A7B428B5-CE19-4FD2-B2B7-61F4025835F2}" srcOrd="1" destOrd="0" presId="urn:microsoft.com/office/officeart/2005/8/layout/orgChart1"/>
    <dgm:cxn modelId="{25081514-E018-40F2-AE88-EC6ADCF79C72}" srcId="{3E5E314A-C0DF-4523-92EF-67FC4F12A602}" destId="{29476EA5-C4C5-4002-BFEB-5CCC21707A6C}" srcOrd="1" destOrd="0" parTransId="{A4356A13-EA0B-4F64-83DF-97CF489636CC}" sibTransId="{201C7D35-BF8B-4E95-B586-2070667FA136}"/>
    <dgm:cxn modelId="{5F5D3027-F4B8-491A-A9EB-4E452406FF4B}" type="presOf" srcId="{21756A40-3954-4C54-8FF2-D595F1DB00CC}" destId="{8C1B3F7C-1F73-4A65-9C25-EFE59F5F3340}" srcOrd="0" destOrd="0" presId="urn:microsoft.com/office/officeart/2005/8/layout/orgChart1"/>
    <dgm:cxn modelId="{A1A65034-5D5E-408B-834C-7FD015557871}" type="presOf" srcId="{1F46844E-5386-45E2-B5CF-0BF36882BAFC}" destId="{5BF1172B-D8E0-4772-8996-C6083D496986}" srcOrd="0" destOrd="0" presId="urn:microsoft.com/office/officeart/2005/8/layout/orgChart1"/>
    <dgm:cxn modelId="{065CC80D-1462-4898-9758-C8D585D516F7}" type="presOf" srcId="{67A14D0D-3F84-42A1-805C-2F543C925A14}" destId="{FE9954C0-2BED-4B35-A99A-4B1BF81E66EE}" srcOrd="1" destOrd="0" presId="urn:microsoft.com/office/officeart/2005/8/layout/orgChart1"/>
    <dgm:cxn modelId="{A0FBE83A-8285-4F6D-ACF1-255463317632}" type="presOf" srcId="{E73591D2-B8CD-431B-A891-53305C8C6658}" destId="{582E2AC3-F94A-495D-94FE-C2040354C32B}" srcOrd="0" destOrd="0" presId="urn:microsoft.com/office/officeart/2005/8/layout/orgChart1"/>
    <dgm:cxn modelId="{99E22C81-0BFA-4F30-8590-C2FC969DFA02}" type="presOf" srcId="{BE0D7502-7278-42C3-A846-08DA6DD0BF6A}" destId="{3BA3E571-D141-4100-A0E1-32375E4C16BB}" srcOrd="0" destOrd="0" presId="urn:microsoft.com/office/officeart/2005/8/layout/orgChart1"/>
    <dgm:cxn modelId="{ABD3D291-4589-4EDA-B380-0A4E54B4CFFF}" type="presOf" srcId="{15BCC0A2-7F58-42F5-B3FF-AC2D2D1E9FD1}" destId="{325D224E-5969-4F84-AAAC-14F1C37C12FB}" srcOrd="0" destOrd="0" presId="urn:microsoft.com/office/officeart/2005/8/layout/orgChart1"/>
    <dgm:cxn modelId="{32B95BF7-1B7D-4847-86BB-60A2F98CF3B0}" srcId="{A9A3CF6F-D43C-43FB-A13B-DEFDB6B38B4D}" destId="{52DEF837-6ABC-4FA5-8158-0F338DF4FB0E}" srcOrd="0" destOrd="0" parTransId="{15BCC0A2-7F58-42F5-B3FF-AC2D2D1E9FD1}" sibTransId="{3691E399-2CBB-414B-BE78-E6A824299136}"/>
    <dgm:cxn modelId="{3F7B5970-4564-426A-9E22-40B5674B44C3}" srcId="{52DEF837-6ABC-4FA5-8158-0F338DF4FB0E}" destId="{918B450F-EC6F-4522-B188-FDA39B4FC9AF}" srcOrd="2" destOrd="0" parTransId="{BE0D7502-7278-42C3-A846-08DA6DD0BF6A}" sibTransId="{29229C89-A7B5-42C1-8E59-DE7B4123516B}"/>
    <dgm:cxn modelId="{E2C2E79D-49BD-4B17-BDC3-D68031DF4EE6}" type="presOf" srcId="{A9FEBB03-D44F-4669-A2DF-7293EB057F80}" destId="{ED1FF306-C4B3-4D16-B311-51CE43CAAD73}" srcOrd="0" destOrd="0" presId="urn:microsoft.com/office/officeart/2005/8/layout/orgChart1"/>
    <dgm:cxn modelId="{6F587AFE-EAAB-44CB-8D29-FF5453FAB2CE}" type="presOf" srcId="{E77DFCF5-4A2C-4457-8FE0-92DB80AEE348}" destId="{FE139F67-6641-48FC-859F-C5B5EE7328C3}" srcOrd="0" destOrd="0" presId="urn:microsoft.com/office/officeart/2005/8/layout/orgChart1"/>
    <dgm:cxn modelId="{A4BC3948-BB17-4C72-8B0C-5C53F8C12E05}" type="presOf" srcId="{3B2CBC4D-364E-47B9-841C-2C357DC9BD78}" destId="{48CB9837-1C89-4C9D-83A1-FF2DCF0B181B}" srcOrd="0" destOrd="0" presId="urn:microsoft.com/office/officeart/2005/8/layout/orgChart1"/>
    <dgm:cxn modelId="{EC8C9112-9958-4F32-8053-D95312713358}" type="presOf" srcId="{59B69DA9-DD96-4E64-AF32-0AC8AC77E268}" destId="{61B449A1-6355-4B52-9501-E0E6C5C0E752}" srcOrd="1" destOrd="0" presId="urn:microsoft.com/office/officeart/2005/8/layout/orgChart1"/>
    <dgm:cxn modelId="{65E19290-99A2-412E-8B8A-B01D97B899EA}" type="presOf" srcId="{36A81C48-D6D0-49CC-88DD-714AF2D618F9}" destId="{F527A8DA-5C6B-4C80-8A11-1455B9F2B4DB}" srcOrd="0" destOrd="0" presId="urn:microsoft.com/office/officeart/2005/8/layout/orgChart1"/>
    <dgm:cxn modelId="{95A877A9-B467-4BA2-8F6E-F8AD14023519}" type="presOf" srcId="{79B3D4C8-5987-4981-A422-38531B0E5876}" destId="{941EA456-DACB-4362-964E-C64DAEC86C31}" srcOrd="0" destOrd="0" presId="urn:microsoft.com/office/officeart/2005/8/layout/orgChart1"/>
    <dgm:cxn modelId="{65E356B9-3C03-4849-A999-9324B898F83E}" srcId="{F2A870EC-109A-4A43-9D28-2422B37694D6}" destId="{812039BE-7964-4EC2-B1BB-A630B678DFAB}" srcOrd="1" destOrd="0" parTransId="{1E7B24B9-068A-4D9D-96D5-75AFCA2CCBE2}" sibTransId="{91BBD3FF-4E5E-44B2-80E8-EC3155448095}"/>
    <dgm:cxn modelId="{B3D70392-06B2-41F1-9D33-0E114A3D79EC}" type="presOf" srcId="{918B450F-EC6F-4522-B188-FDA39B4FC9AF}" destId="{86DCDFA5-5377-4607-B7BF-EEBC75DDC2C3}" srcOrd="1" destOrd="0" presId="urn:microsoft.com/office/officeart/2005/8/layout/orgChart1"/>
    <dgm:cxn modelId="{5650F639-187F-43B5-8A5E-594A978125C8}" type="presOf" srcId="{C87B57E2-FD23-4217-9FAC-D4F55073A08B}" destId="{DCB1E589-886E-478F-8AF7-507F5A394DBC}" srcOrd="0" destOrd="0" presId="urn:microsoft.com/office/officeart/2005/8/layout/orgChart1"/>
    <dgm:cxn modelId="{3069EBCF-3056-402C-BFA6-D87D777340CB}" type="presOf" srcId="{D936911C-D514-486D-8049-01D08617D7ED}" destId="{70ACDE66-7944-4CD7-BC98-E1E54C43B7CC}" srcOrd="1" destOrd="0" presId="urn:microsoft.com/office/officeart/2005/8/layout/orgChart1"/>
    <dgm:cxn modelId="{75DE7659-7264-4E6B-A2FA-18C6B06CBE21}" type="presOf" srcId="{0B1FEC7D-8A3E-45D7-A139-27A04974A592}" destId="{FB2388EC-8253-46B3-A447-D40F2BB538FE}" srcOrd="0" destOrd="0" presId="urn:microsoft.com/office/officeart/2005/8/layout/orgChart1"/>
    <dgm:cxn modelId="{9B987818-0FAD-4ADD-8923-CC536FAE7D04}" type="presOf" srcId="{305186FC-1718-47C3-8595-CF0F9752E0E1}" destId="{3E7B8CF6-614A-48FD-8EB0-5B6AAF0DDC79}" srcOrd="1" destOrd="0" presId="urn:microsoft.com/office/officeart/2005/8/layout/orgChart1"/>
    <dgm:cxn modelId="{44A94AD7-E784-4A32-97D0-0525BEC321C8}" srcId="{52DEF837-6ABC-4FA5-8158-0F338DF4FB0E}" destId="{3E5E314A-C0DF-4523-92EF-67FC4F12A602}" srcOrd="1" destOrd="0" parTransId="{6CC43F10-0296-4F02-B77C-6C9246016489}" sibTransId="{D144A3AF-D83B-4A6B-A4E1-4E92D8BDDB07}"/>
    <dgm:cxn modelId="{78D6FA65-5D17-4ED1-A3DD-8215AE1DDD56}" type="presOf" srcId="{32ECD59E-D3D7-4919-90A6-706D1B46D7F2}" destId="{A54F3629-3D8C-4981-8912-C77D7B9F1660}" srcOrd="0" destOrd="0" presId="urn:microsoft.com/office/officeart/2005/8/layout/orgChart1"/>
    <dgm:cxn modelId="{EAEF82BB-A4E6-48AD-85E3-E53EEC12C2DE}" srcId="{D936911C-D514-486D-8049-01D08617D7ED}" destId="{C544746A-B197-4976-86C4-CFE8B2B21FB3}" srcOrd="1" destOrd="0" parTransId="{7146B815-8DB3-4BDE-98B0-7721C72520D9}" sibTransId="{8BAFE5BF-1015-44E8-84E7-12D02A7FC2DF}"/>
    <dgm:cxn modelId="{2B4E6BBA-892C-4E6F-A67B-8FE6BEEEBFC9}" type="presOf" srcId="{29476EA5-C4C5-4002-BFEB-5CCC21707A6C}" destId="{977440C8-8453-46BA-8397-A06210BF9AF0}" srcOrd="0" destOrd="0" presId="urn:microsoft.com/office/officeart/2005/8/layout/orgChart1"/>
    <dgm:cxn modelId="{EB5132D9-F1B0-4DC7-89AF-AA365F922283}" type="presOf" srcId="{AA21A878-B6A1-49D2-BDA9-C1D7EF81C7B6}" destId="{C3978FA5-A426-4672-AE06-495B888BA9E2}" srcOrd="1" destOrd="0" presId="urn:microsoft.com/office/officeart/2005/8/layout/orgChart1"/>
    <dgm:cxn modelId="{C5EBCC8D-25ED-4B04-BE07-31C57F0EA1AE}" type="presOf" srcId="{52DEF837-6ABC-4FA5-8158-0F338DF4FB0E}" destId="{79E14C03-EBFA-4828-831E-01DF81BECEA7}" srcOrd="0" destOrd="0" presId="urn:microsoft.com/office/officeart/2005/8/layout/orgChart1"/>
    <dgm:cxn modelId="{F7B82C29-4052-4CEE-AD99-0F268AC10000}" type="presOf" srcId="{812039BE-7964-4EC2-B1BB-A630B678DFAB}" destId="{D3E10BAA-1DFC-41AF-9DE4-6B152415B232}" srcOrd="1" destOrd="0" presId="urn:microsoft.com/office/officeart/2005/8/layout/orgChart1"/>
    <dgm:cxn modelId="{FB31B482-B475-4879-A591-913E41B8EEF9}" type="presOf" srcId="{B8434367-ED1E-4047-94BE-62C810743D6A}" destId="{CB8CC4A4-511E-4BFB-815C-D823C1D06E93}" srcOrd="0" destOrd="0" presId="urn:microsoft.com/office/officeart/2005/8/layout/orgChart1"/>
    <dgm:cxn modelId="{FA1F3B98-F5F1-404B-8D2C-8E23A4D41D7B}" type="presOf" srcId="{44C4A6BB-62F1-4457-9DCF-906390EC915E}" destId="{F08F9A27-0FC4-4E9F-8F80-109FF445A802}" srcOrd="0" destOrd="0" presId="urn:microsoft.com/office/officeart/2005/8/layout/orgChart1"/>
    <dgm:cxn modelId="{FE0A22F6-B929-4E4E-9CD7-E4A2578C7A88}" type="presOf" srcId="{C544746A-B197-4976-86C4-CFE8B2B21FB3}" destId="{E93A67B4-CDF7-4B79-9831-FD7A072DE8DD}" srcOrd="0" destOrd="0" presId="urn:microsoft.com/office/officeart/2005/8/layout/orgChart1"/>
    <dgm:cxn modelId="{37D11778-805C-4B39-A8C0-173F4716D8EE}" type="presOf" srcId="{407DDC5E-5AE9-4EC8-B603-CB7C693F4A76}" destId="{C4FE3D39-4660-492C-B427-E0A09CA30EDB}" srcOrd="0" destOrd="0" presId="urn:microsoft.com/office/officeart/2005/8/layout/orgChart1"/>
    <dgm:cxn modelId="{52194581-514D-4989-AC69-B89BFE8690A1}" type="presOf" srcId="{E52E9E6D-CD38-4C3B-9FF9-3434351B1127}" destId="{0631EEE0-DCCB-41B0-A355-BEEE30FEE240}" srcOrd="0" destOrd="0" presId="urn:microsoft.com/office/officeart/2005/8/layout/orgChart1"/>
    <dgm:cxn modelId="{172688D7-518B-4568-B1B4-4901CBC82ED4}" srcId="{A9A3CF6F-D43C-43FB-A13B-DEFDB6B38B4D}" destId="{67A14D0D-3F84-42A1-805C-2F543C925A14}" srcOrd="1" destOrd="0" parTransId="{EDB929D7-EA4C-4D67-BE54-65D76317343E}" sibTransId="{8448207A-1018-4219-9150-870113E08C1E}"/>
    <dgm:cxn modelId="{57FF9FE8-12E1-4DF3-9148-B8E185583FCE}" type="presOf" srcId="{1E7B24B9-068A-4D9D-96D5-75AFCA2CCBE2}" destId="{2C9A8337-ABFA-46E9-96F2-2606812E49F1}" srcOrd="0" destOrd="0" presId="urn:microsoft.com/office/officeart/2005/8/layout/orgChart1"/>
    <dgm:cxn modelId="{8C431DA4-A69D-468C-939C-440B06376684}" srcId="{3E5E314A-C0DF-4523-92EF-67FC4F12A602}" destId="{D936911C-D514-486D-8049-01D08617D7ED}" srcOrd="0" destOrd="0" parTransId="{E77DFCF5-4A2C-4457-8FE0-92DB80AEE348}" sibTransId="{E46A5E7F-698B-47B6-94BE-F902B77F13F3}"/>
    <dgm:cxn modelId="{8E4BBEED-9047-498F-AFE5-426D922E536B}" type="presOf" srcId="{407DDC5E-5AE9-4EC8-B603-CB7C693F4A76}" destId="{B6682469-37F3-4E67-9043-65BEF17E8DC0}" srcOrd="1" destOrd="0" presId="urn:microsoft.com/office/officeart/2005/8/layout/orgChart1"/>
    <dgm:cxn modelId="{E4D6C840-B813-400C-8984-75DA7C4A7704}" type="presOf" srcId="{918B450F-EC6F-4522-B188-FDA39B4FC9AF}" destId="{FF9501CB-F628-4926-BF2B-D7B742FDA655}" srcOrd="0" destOrd="0" presId="urn:microsoft.com/office/officeart/2005/8/layout/orgChart1"/>
    <dgm:cxn modelId="{7B967408-A076-409B-BE38-EC121A3D6AE2}" srcId="{918B450F-EC6F-4522-B188-FDA39B4FC9AF}" destId="{B0E211F5-2DBA-4484-AE57-55DAF05E1973}" srcOrd="4" destOrd="0" parTransId="{1948C3CA-3F95-4233-956D-A355CDB1DA90}" sibTransId="{494A51F8-3B18-4533-8B90-3F0F6085CB06}"/>
    <dgm:cxn modelId="{D6CAFD1A-C86A-4732-8EC6-566EEA6C60E7}" type="presOf" srcId="{C544746A-B197-4976-86C4-CFE8B2B21FB3}" destId="{017865C4-B199-4292-A64D-780BAEC2AC48}" srcOrd="1" destOrd="0" presId="urn:microsoft.com/office/officeart/2005/8/layout/orgChart1"/>
    <dgm:cxn modelId="{5B653FDF-B189-46C1-A309-7BED34B02862}" type="presOf" srcId="{29476EA5-C4C5-4002-BFEB-5CCC21707A6C}" destId="{40623048-D999-45DD-AAD9-1CEA307CFFF6}" srcOrd="1" destOrd="0" presId="urn:microsoft.com/office/officeart/2005/8/layout/orgChart1"/>
    <dgm:cxn modelId="{A18D9A13-5F58-471C-8726-C577451A5377}" type="presOf" srcId="{AA21A878-B6A1-49D2-BDA9-C1D7EF81C7B6}" destId="{F51A547A-AD5C-41CD-B7DD-5EBFAB9C1355}" srcOrd="0" destOrd="0" presId="urn:microsoft.com/office/officeart/2005/8/layout/orgChart1"/>
    <dgm:cxn modelId="{F21B167B-78E9-43AC-910B-D268991B443A}" type="presOf" srcId="{7BAF813B-3C07-4CEE-933C-882B41BF9A8B}" destId="{2A923546-3A01-445A-A81D-EA146F4FDF97}" srcOrd="1" destOrd="0" presId="urn:microsoft.com/office/officeart/2005/8/layout/orgChart1"/>
    <dgm:cxn modelId="{19AA7D97-9E78-4173-9625-212C76D03656}" srcId="{5E034759-4558-4BF0-992B-2A66A34523F2}" destId="{B8434367-ED1E-4047-94BE-62C810743D6A}" srcOrd="0" destOrd="0" parTransId="{F5EB6ABC-592F-4B2B-A8A9-6818617A50B0}" sibTransId="{5B26B22E-B766-4728-BC33-ABC296E5F535}"/>
    <dgm:cxn modelId="{79C3452C-54D6-4441-8BF0-AE1B0D48CECB}" type="presOf" srcId="{D42A8097-ABBD-4C0D-8313-305C84451FED}" destId="{4ADD5943-C1E4-461D-B27C-73A319C8EBE8}" srcOrd="0" destOrd="0" presId="urn:microsoft.com/office/officeart/2005/8/layout/orgChart1"/>
    <dgm:cxn modelId="{7BE310F3-3A80-4E90-AA23-5D79E2F7B161}" type="presOf" srcId="{6262B3DD-E5D3-4787-B090-AAA6F50406A1}" destId="{6E355B5F-8C00-49A8-9187-4BD5E7D8031B}" srcOrd="0" destOrd="0" presId="urn:microsoft.com/office/officeart/2005/8/layout/orgChart1"/>
    <dgm:cxn modelId="{5A32AB0B-1C35-4CB4-A894-08CC219A1BF8}" type="presOf" srcId="{305186FC-1718-47C3-8595-CF0F9752E0E1}" destId="{CB225464-D367-4596-B450-56E148E10BC4}" srcOrd="0" destOrd="0" presId="urn:microsoft.com/office/officeart/2005/8/layout/orgChart1"/>
    <dgm:cxn modelId="{7DEFF23C-635F-4CF8-BE16-8FF0449EEC26}" type="presOf" srcId="{1948C3CA-3F95-4233-956D-A355CDB1DA90}" destId="{7D19D255-093A-4BCD-8A9D-E223C914E265}" srcOrd="0" destOrd="0" presId="urn:microsoft.com/office/officeart/2005/8/layout/orgChart1"/>
    <dgm:cxn modelId="{7B86589C-B07B-42BE-ABAA-6E46E44DEC9F}" srcId="{918B450F-EC6F-4522-B188-FDA39B4FC9AF}" destId="{71BFC97E-CD57-4B4A-86CC-72D1E8773084}" srcOrd="0" destOrd="0" parTransId="{5BC9F306-A991-4F39-A363-E0AFA117A894}" sibTransId="{7965287F-F8E4-4D49-A8DD-9ADD3A1D800F}"/>
    <dgm:cxn modelId="{24DC861B-3907-4E49-BFEA-C78DA4CD9F30}" type="presOf" srcId="{B9E68827-F12F-4046-9ED3-AF7E44936F66}" destId="{103B892F-1C03-4A65-ADBB-8F5873A6CACB}" srcOrd="0" destOrd="0" presId="urn:microsoft.com/office/officeart/2005/8/layout/orgChart1"/>
    <dgm:cxn modelId="{3160FAAE-3261-4E01-A645-66CDDA4354D4}" type="presOf" srcId="{A9A3CF6F-D43C-43FB-A13B-DEFDB6B38B4D}" destId="{F7E2AC99-440D-463A-BC37-4F0D25F2CC3F}" srcOrd="1" destOrd="0" presId="urn:microsoft.com/office/officeart/2005/8/layout/orgChart1"/>
    <dgm:cxn modelId="{54116D3C-161B-4DFD-8967-54322CBAFB61}" type="presOf" srcId="{A4356A13-EA0B-4F64-83DF-97CF489636CC}" destId="{FECD6F38-D4E8-49CD-9576-2319CD763424}" srcOrd="0" destOrd="0" presId="urn:microsoft.com/office/officeart/2005/8/layout/orgChart1"/>
    <dgm:cxn modelId="{89722FD7-EC2D-48DE-9769-6EAF079000DB}" srcId="{918B450F-EC6F-4522-B188-FDA39B4FC9AF}" destId="{44C4A6BB-62F1-4457-9DCF-906390EC915E}" srcOrd="3" destOrd="0" parTransId="{6F38738D-F8B4-4756-9F61-941E5DD18B9C}" sibTransId="{40F7066C-52ED-4929-ABBB-B57BF54723C0}"/>
    <dgm:cxn modelId="{709AC8EF-B372-49AF-9AA9-F37073E6A1BE}" type="presOf" srcId="{E6F010B0-C090-4115-A14F-D5ED911D4A02}" destId="{E8EF24F4-D9DB-4B70-A197-1FF0D326AE8B}" srcOrd="0" destOrd="0" presId="urn:microsoft.com/office/officeart/2005/8/layout/orgChart1"/>
    <dgm:cxn modelId="{B5E509BC-5626-44A1-BE9C-86437DDEC7E7}" type="presOf" srcId="{A9A3CF6F-D43C-43FB-A13B-DEFDB6B38B4D}" destId="{C3070DFD-0185-4036-A329-61D34DE2D23D}" srcOrd="0" destOrd="0" presId="urn:microsoft.com/office/officeart/2005/8/layout/orgChart1"/>
    <dgm:cxn modelId="{EAAB5328-DDEC-4E69-A7FF-783015DC314E}" type="presOf" srcId="{6F38738D-F8B4-4756-9F61-941E5DD18B9C}" destId="{747AB66D-589B-4AF0-9FD8-5EC995B030CD}" srcOrd="0" destOrd="0" presId="urn:microsoft.com/office/officeart/2005/8/layout/orgChart1"/>
    <dgm:cxn modelId="{202E701F-220F-467C-8861-495B6F776174}" type="presOf" srcId="{C5EE67AF-8A6E-43E1-B541-4155210741C0}" destId="{CB516C79-0A81-464C-84ED-2F018928046D}" srcOrd="0" destOrd="0" presId="urn:microsoft.com/office/officeart/2005/8/layout/orgChart1"/>
    <dgm:cxn modelId="{661C7D03-A01E-4A7B-B2B0-9FD4A3B9B219}" type="presOf" srcId="{E52E9E6D-CD38-4C3B-9FF9-3434351B1127}" destId="{8806BF9E-C287-4CFC-83AD-84020E22E091}" srcOrd="1" destOrd="0" presId="urn:microsoft.com/office/officeart/2005/8/layout/orgChart1"/>
    <dgm:cxn modelId="{44C81628-4CBC-40EE-87F5-CD51F36E5A74}" srcId="{3E5E314A-C0DF-4523-92EF-67FC4F12A602}" destId="{EC8507BC-E869-476C-8187-5CB75E8AE1C1}" srcOrd="2" destOrd="0" parTransId="{79B3D4C8-5987-4981-A422-38531B0E5876}" sibTransId="{7B29964F-7281-4E3E-98CD-35A7516DA78C}"/>
    <dgm:cxn modelId="{50AF25DB-BB7A-4638-AB4F-E887F731620B}" srcId="{A9A3CF6F-D43C-43FB-A13B-DEFDB6B38B4D}" destId="{B2A8DC18-3F4F-4FC9-A3DB-692C2163FA99}" srcOrd="3" destOrd="0" parTransId="{3B2CBC4D-364E-47B9-841C-2C357DC9BD78}" sibTransId="{AD561C59-C8A2-4F2C-B293-A1154CECEE43}"/>
    <dgm:cxn modelId="{786E555E-5FD5-44E2-AB42-F4ECA752FF18}" type="presOf" srcId="{7BAF813B-3C07-4CEE-933C-882B41BF9A8B}" destId="{8E48A311-5C79-444B-A1A6-88D44CEBD570}" srcOrd="0" destOrd="0" presId="urn:microsoft.com/office/officeart/2005/8/layout/orgChart1"/>
    <dgm:cxn modelId="{B8FB8F61-E057-4831-908D-5C22CFD09C7B}" srcId="{A9A3CF6F-D43C-43FB-A13B-DEFDB6B38B4D}" destId="{F2A870EC-109A-4A43-9D28-2422B37694D6}" srcOrd="5" destOrd="0" parTransId="{B9E68827-F12F-4046-9ED3-AF7E44936F66}" sibTransId="{4752B4B0-BEDD-46FC-9217-C4CAEA769935}"/>
    <dgm:cxn modelId="{A3622F29-3763-49F2-B66D-AA46E6EC7EBF}" type="presOf" srcId="{1C946D5A-347B-47B6-81D5-592FB616B365}" destId="{C4CA8CF6-2F32-4A46-9FFD-C163518B5B10}" srcOrd="1" destOrd="0" presId="urn:microsoft.com/office/officeart/2005/8/layout/orgChart1"/>
    <dgm:cxn modelId="{67100354-28D7-4AC8-A95B-2F39F3ED9FCA}" srcId="{3E5E314A-C0DF-4523-92EF-67FC4F12A602}" destId="{1F46844E-5386-45E2-B5CF-0BF36882BAFC}" srcOrd="4" destOrd="0" parTransId="{D6D84F35-273F-431D-981E-C08C69B25202}" sibTransId="{DE9E586D-5F4F-448C-A85A-ADFCF87C7C4A}"/>
    <dgm:cxn modelId="{E59FD1FF-C88B-46AA-94D6-2B0F4E84CF6D}" srcId="{F2A870EC-109A-4A43-9D28-2422B37694D6}" destId="{E52E9E6D-CD38-4C3B-9FF9-3434351B1127}" srcOrd="0" destOrd="0" parTransId="{32ECD59E-D3D7-4919-90A6-706D1B46D7F2}" sibTransId="{3D30B331-F8FF-45DF-9062-8B007BF89995}"/>
    <dgm:cxn modelId="{40B054A3-16F6-413F-B745-AE785B055FE6}" type="presOf" srcId="{F2A870EC-109A-4A43-9D28-2422B37694D6}" destId="{09994D80-7AA8-4B21-838C-371C14C4D651}" srcOrd="0" destOrd="0" presId="urn:microsoft.com/office/officeart/2005/8/layout/orgChart1"/>
    <dgm:cxn modelId="{980F8178-2862-43EA-8BAB-16104E874F54}" type="presOf" srcId="{EC8507BC-E869-476C-8187-5CB75E8AE1C1}" destId="{08442276-3912-4543-85EF-98D761692481}" srcOrd="1" destOrd="0" presId="urn:microsoft.com/office/officeart/2005/8/layout/orgChart1"/>
    <dgm:cxn modelId="{CF72496F-4EB6-4174-B5B5-E40CDFD10982}" type="presOf" srcId="{6CC43F10-0296-4F02-B77C-6C9246016489}" destId="{53E76155-8747-4CED-8CAC-A60CE863497F}" srcOrd="0" destOrd="0" presId="urn:microsoft.com/office/officeart/2005/8/layout/orgChart1"/>
    <dgm:cxn modelId="{20E9655F-6020-4060-A3B6-E88E1DF2E45D}" srcId="{3E5E314A-C0DF-4523-92EF-67FC4F12A602}" destId="{6B86EAF8-4630-4842-9C99-D3330EAE0551}" srcOrd="7" destOrd="0" parTransId="{DED00A21-0F21-449E-9B7E-85AA624DF989}" sibTransId="{4BA3B992-9CD8-4576-B0EA-41D9855CFC70}"/>
    <dgm:cxn modelId="{24C1F86C-FF4E-45A4-8994-DD49862850D9}" type="presOf" srcId="{3FA2C84E-9D64-440A-8325-0C135E43DF0C}" destId="{52D2789C-5572-495A-ABE4-48D698EC5C30}" srcOrd="0" destOrd="0" presId="urn:microsoft.com/office/officeart/2005/8/layout/orgChart1"/>
    <dgm:cxn modelId="{B26BC806-9B00-4030-9084-7B6754378B61}" type="presOf" srcId="{3FA2C84E-9D64-440A-8325-0C135E43DF0C}" destId="{1335A603-9DC9-49E8-A26A-274631BFF4A6}" srcOrd="1" destOrd="0" presId="urn:microsoft.com/office/officeart/2005/8/layout/orgChart1"/>
    <dgm:cxn modelId="{B19BB2FA-C95B-4884-8213-DDEB933A6A43}" srcId="{918B450F-EC6F-4522-B188-FDA39B4FC9AF}" destId="{407DDC5E-5AE9-4EC8-B603-CB7C693F4A76}" srcOrd="2" destOrd="0" parTransId="{E73591D2-B8CD-431B-A891-53305C8C6658}" sibTransId="{D876AC33-36A9-42CE-B112-FF2DB98A6E64}"/>
    <dgm:cxn modelId="{ACD6BF1C-D5B3-47BC-9F25-30DD75243E8B}" type="presOf" srcId="{52DEF837-6ABC-4FA5-8158-0F338DF4FB0E}" destId="{E4D894C4-1B36-4E37-9F3E-34AC637909E3}" srcOrd="1" destOrd="0" presId="urn:microsoft.com/office/officeart/2005/8/layout/orgChart1"/>
    <dgm:cxn modelId="{E1A8690F-5A5A-4951-93B7-8E91F54F1D99}" type="presOf" srcId="{C5EE67AF-8A6E-43E1-B541-4155210741C0}" destId="{58364F6E-42E6-4E74-8434-36FDB3B64D4A}" srcOrd="1" destOrd="0" presId="urn:microsoft.com/office/officeart/2005/8/layout/orgChart1"/>
    <dgm:cxn modelId="{1B2FFD55-5BAF-4787-B673-6F51F90CFAD7}" type="presParOf" srcId="{E812AA34-D924-4345-84C7-855E8B4945A3}" destId="{4F53DE33-0FA7-47BB-A3DE-3390E60FFCAE}" srcOrd="0" destOrd="0" presId="urn:microsoft.com/office/officeart/2005/8/layout/orgChart1"/>
    <dgm:cxn modelId="{55BBCACA-4293-4F7D-8D3B-14469196136C}" type="presParOf" srcId="{4F53DE33-0FA7-47BB-A3DE-3390E60FFCAE}" destId="{62A25834-6D3F-4B00-AB27-E197A54570BC}" srcOrd="0" destOrd="0" presId="urn:microsoft.com/office/officeart/2005/8/layout/orgChart1"/>
    <dgm:cxn modelId="{10A7CF92-2EF6-4D80-8AEB-8D69FEC0D7E0}" type="presParOf" srcId="{62A25834-6D3F-4B00-AB27-E197A54570BC}" destId="{CB8CC4A4-511E-4BFB-815C-D823C1D06E93}" srcOrd="0" destOrd="0" presId="urn:microsoft.com/office/officeart/2005/8/layout/orgChart1"/>
    <dgm:cxn modelId="{560DAFCB-2D5E-4E31-B9ED-46842403F9E7}" type="presParOf" srcId="{62A25834-6D3F-4B00-AB27-E197A54570BC}" destId="{72E3A784-F247-496E-AE35-9B51DA4B0687}" srcOrd="1" destOrd="0" presId="urn:microsoft.com/office/officeart/2005/8/layout/orgChart1"/>
    <dgm:cxn modelId="{FBED24C2-A499-412B-9AD0-079CE5391B6D}" type="presParOf" srcId="{4F53DE33-0FA7-47BB-A3DE-3390E60FFCAE}" destId="{457D996A-2505-43B9-B8CD-9EE7A6A1992D}" srcOrd="1" destOrd="0" presId="urn:microsoft.com/office/officeart/2005/8/layout/orgChart1"/>
    <dgm:cxn modelId="{8FE14A4C-EFC9-4347-91F0-9189DC844E95}" type="presParOf" srcId="{457D996A-2505-43B9-B8CD-9EE7A6A1992D}" destId="{FB2388EC-8253-46B3-A447-D40F2BB538FE}" srcOrd="0" destOrd="0" presId="urn:microsoft.com/office/officeart/2005/8/layout/orgChart1"/>
    <dgm:cxn modelId="{18575B26-6601-4791-A528-36443D681F65}" type="presParOf" srcId="{457D996A-2505-43B9-B8CD-9EE7A6A1992D}" destId="{9258E285-935B-42D9-8E51-8852F2102FA2}" srcOrd="1" destOrd="0" presId="urn:microsoft.com/office/officeart/2005/8/layout/orgChart1"/>
    <dgm:cxn modelId="{AE9F1378-F260-413C-95AB-E6E0145FB875}" type="presParOf" srcId="{9258E285-935B-42D9-8E51-8852F2102FA2}" destId="{1D02DFA7-1CCD-4922-87C2-DA104FEC5C35}" srcOrd="0" destOrd="0" presId="urn:microsoft.com/office/officeart/2005/8/layout/orgChart1"/>
    <dgm:cxn modelId="{48D50F49-228A-4127-B708-874492894930}" type="presParOf" srcId="{1D02DFA7-1CCD-4922-87C2-DA104FEC5C35}" destId="{C3070DFD-0185-4036-A329-61D34DE2D23D}" srcOrd="0" destOrd="0" presId="urn:microsoft.com/office/officeart/2005/8/layout/orgChart1"/>
    <dgm:cxn modelId="{B6088F03-A630-4781-9793-C7A5312452AE}" type="presParOf" srcId="{1D02DFA7-1CCD-4922-87C2-DA104FEC5C35}" destId="{F7E2AC99-440D-463A-BC37-4F0D25F2CC3F}" srcOrd="1" destOrd="0" presId="urn:microsoft.com/office/officeart/2005/8/layout/orgChart1"/>
    <dgm:cxn modelId="{6D425186-CE2F-4F57-BBEC-D5EAC8C80ACE}" type="presParOf" srcId="{9258E285-935B-42D9-8E51-8852F2102FA2}" destId="{6FB5B1B2-048E-48D3-8CCB-3D9D2CA13412}" srcOrd="1" destOrd="0" presId="urn:microsoft.com/office/officeart/2005/8/layout/orgChart1"/>
    <dgm:cxn modelId="{9B9926A9-C61D-4810-8A2C-2E26FBE3D1B8}" type="presParOf" srcId="{6FB5B1B2-048E-48D3-8CCB-3D9D2CA13412}" destId="{325D224E-5969-4F84-AAAC-14F1C37C12FB}" srcOrd="0" destOrd="0" presId="urn:microsoft.com/office/officeart/2005/8/layout/orgChart1"/>
    <dgm:cxn modelId="{F408023E-6E32-4FB4-9B93-59E5AD3216CC}" type="presParOf" srcId="{6FB5B1B2-048E-48D3-8CCB-3D9D2CA13412}" destId="{4D809968-9615-4AFD-BD5F-600FC4D0996C}" srcOrd="1" destOrd="0" presId="urn:microsoft.com/office/officeart/2005/8/layout/orgChart1"/>
    <dgm:cxn modelId="{B978721D-7D51-420C-902E-7A639C6E549C}" type="presParOf" srcId="{4D809968-9615-4AFD-BD5F-600FC4D0996C}" destId="{C91A89C2-E307-47C2-979A-D1CE1FAD4018}" srcOrd="0" destOrd="0" presId="urn:microsoft.com/office/officeart/2005/8/layout/orgChart1"/>
    <dgm:cxn modelId="{8FC5B70A-485C-4DB8-88A1-27B3F0133E6A}" type="presParOf" srcId="{C91A89C2-E307-47C2-979A-D1CE1FAD4018}" destId="{79E14C03-EBFA-4828-831E-01DF81BECEA7}" srcOrd="0" destOrd="0" presId="urn:microsoft.com/office/officeart/2005/8/layout/orgChart1"/>
    <dgm:cxn modelId="{42E2EA10-2AA1-49FA-90AC-C4FBD9165584}" type="presParOf" srcId="{C91A89C2-E307-47C2-979A-D1CE1FAD4018}" destId="{E4D894C4-1B36-4E37-9F3E-34AC637909E3}" srcOrd="1" destOrd="0" presId="urn:microsoft.com/office/officeart/2005/8/layout/orgChart1"/>
    <dgm:cxn modelId="{D02E99D4-D535-4232-A790-BFC6442D4594}" type="presParOf" srcId="{4D809968-9615-4AFD-BD5F-600FC4D0996C}" destId="{1385580B-5DB7-46E9-B2C6-6C0074193A7F}" srcOrd="1" destOrd="0" presId="urn:microsoft.com/office/officeart/2005/8/layout/orgChart1"/>
    <dgm:cxn modelId="{52CE36BD-C575-42C6-8DF7-0408E3E79EFD}" type="presParOf" srcId="{1385580B-5DB7-46E9-B2C6-6C0074193A7F}" destId="{E8EF24F4-D9DB-4B70-A197-1FF0D326AE8B}" srcOrd="0" destOrd="0" presId="urn:microsoft.com/office/officeart/2005/8/layout/orgChart1"/>
    <dgm:cxn modelId="{C5CA8C52-A985-40C0-86A4-91091C250B79}" type="presParOf" srcId="{1385580B-5DB7-46E9-B2C6-6C0074193A7F}" destId="{26C325CE-8A54-45A2-BC16-A71759354383}" srcOrd="1" destOrd="0" presId="urn:microsoft.com/office/officeart/2005/8/layout/orgChart1"/>
    <dgm:cxn modelId="{6EB9BFF6-C88A-4E59-9829-C837729AC5E6}" type="presParOf" srcId="{26C325CE-8A54-45A2-BC16-A71759354383}" destId="{B37AA4FB-BEFF-429C-AD53-5A4DE62F0F8D}" srcOrd="0" destOrd="0" presId="urn:microsoft.com/office/officeart/2005/8/layout/orgChart1"/>
    <dgm:cxn modelId="{0C7A0B43-9806-4BB4-B2C7-F749E22F30B4}" type="presParOf" srcId="{B37AA4FB-BEFF-429C-AD53-5A4DE62F0F8D}" destId="{F2B50B32-AC1F-4C56-B9C3-F127ECF2B4B1}" srcOrd="0" destOrd="0" presId="urn:microsoft.com/office/officeart/2005/8/layout/orgChart1"/>
    <dgm:cxn modelId="{EB28493F-238B-4F42-B982-D8F4CC9EEA8D}" type="presParOf" srcId="{B37AA4FB-BEFF-429C-AD53-5A4DE62F0F8D}" destId="{61B449A1-6355-4B52-9501-E0E6C5C0E752}" srcOrd="1" destOrd="0" presId="urn:microsoft.com/office/officeart/2005/8/layout/orgChart1"/>
    <dgm:cxn modelId="{12A3477F-1839-48FB-9FFA-8DE8004B8C67}" type="presParOf" srcId="{26C325CE-8A54-45A2-BC16-A71759354383}" destId="{AE2280FA-374D-4363-91E2-65EA8EA9F8BE}" srcOrd="1" destOrd="0" presId="urn:microsoft.com/office/officeart/2005/8/layout/orgChart1"/>
    <dgm:cxn modelId="{F20F61F0-C3F4-42C4-8A5F-D58DD2192288}" type="presParOf" srcId="{26C325CE-8A54-45A2-BC16-A71759354383}" destId="{C7F5E979-92AC-4C49-B97F-7E93AD940C7A}" srcOrd="2" destOrd="0" presId="urn:microsoft.com/office/officeart/2005/8/layout/orgChart1"/>
    <dgm:cxn modelId="{D0005385-D15F-40BB-82F0-D3FFCFC512AA}" type="presParOf" srcId="{1385580B-5DB7-46E9-B2C6-6C0074193A7F}" destId="{53E76155-8747-4CED-8CAC-A60CE863497F}" srcOrd="2" destOrd="0" presId="urn:microsoft.com/office/officeart/2005/8/layout/orgChart1"/>
    <dgm:cxn modelId="{8F3A7747-6F6C-4E91-9F22-FFED4A9D80DF}" type="presParOf" srcId="{1385580B-5DB7-46E9-B2C6-6C0074193A7F}" destId="{668DA7E5-1F62-4CA7-9CD8-ED522E9BD33F}" srcOrd="3" destOrd="0" presId="urn:microsoft.com/office/officeart/2005/8/layout/orgChart1"/>
    <dgm:cxn modelId="{218E4A61-02C7-4E9F-9F88-47FC59B41463}" type="presParOf" srcId="{668DA7E5-1F62-4CA7-9CD8-ED522E9BD33F}" destId="{D485B963-FC67-44D1-B6D9-E55E6E0D2397}" srcOrd="0" destOrd="0" presId="urn:microsoft.com/office/officeart/2005/8/layout/orgChart1"/>
    <dgm:cxn modelId="{7A3643A9-E2E3-4122-A94B-C8525A74B1A5}" type="presParOf" srcId="{D485B963-FC67-44D1-B6D9-E55E6E0D2397}" destId="{2692CD0B-9FBF-45E7-98E2-6103CE7E2AE0}" srcOrd="0" destOrd="0" presId="urn:microsoft.com/office/officeart/2005/8/layout/orgChart1"/>
    <dgm:cxn modelId="{BAA8C1CC-D4F8-40D3-A9E0-AA254AD789BA}" type="presParOf" srcId="{D485B963-FC67-44D1-B6D9-E55E6E0D2397}" destId="{1D52094A-9C11-4C54-84FA-9037723F2925}" srcOrd="1" destOrd="0" presId="urn:microsoft.com/office/officeart/2005/8/layout/orgChart1"/>
    <dgm:cxn modelId="{68E5547C-FC23-40B1-9469-F3CEFA918AC5}" type="presParOf" srcId="{668DA7E5-1F62-4CA7-9CD8-ED522E9BD33F}" destId="{4BAEC0E2-C516-4E1E-ABC1-138D6BF6E482}" srcOrd="1" destOrd="0" presId="urn:microsoft.com/office/officeart/2005/8/layout/orgChart1"/>
    <dgm:cxn modelId="{4485FC11-B774-466D-B7F1-455E0E71440F}" type="presParOf" srcId="{4BAEC0E2-C516-4E1E-ABC1-138D6BF6E482}" destId="{FE139F67-6641-48FC-859F-C5B5EE7328C3}" srcOrd="0" destOrd="0" presId="urn:microsoft.com/office/officeart/2005/8/layout/orgChart1"/>
    <dgm:cxn modelId="{2F47D40F-B512-475C-801C-D645C06E258F}" type="presParOf" srcId="{4BAEC0E2-C516-4E1E-ABC1-138D6BF6E482}" destId="{05A43B9B-BA8D-4E3F-AEED-45BE4565CD1C}" srcOrd="1" destOrd="0" presId="urn:microsoft.com/office/officeart/2005/8/layout/orgChart1"/>
    <dgm:cxn modelId="{03C74FB3-1D9E-4999-B729-1D3CAB8043D8}" type="presParOf" srcId="{05A43B9B-BA8D-4E3F-AEED-45BE4565CD1C}" destId="{35268DD1-C705-4A23-9813-485883F4EC65}" srcOrd="0" destOrd="0" presId="urn:microsoft.com/office/officeart/2005/8/layout/orgChart1"/>
    <dgm:cxn modelId="{18FADE4B-9F15-4295-9771-2A301CC3E107}" type="presParOf" srcId="{35268DD1-C705-4A23-9813-485883F4EC65}" destId="{1B51D93B-3A05-4481-8515-9F06F620DCCE}" srcOrd="0" destOrd="0" presId="urn:microsoft.com/office/officeart/2005/8/layout/orgChart1"/>
    <dgm:cxn modelId="{DECDBF7F-EE47-47F2-9C29-DE659973C7D6}" type="presParOf" srcId="{35268DD1-C705-4A23-9813-485883F4EC65}" destId="{70ACDE66-7944-4CD7-BC98-E1E54C43B7CC}" srcOrd="1" destOrd="0" presId="urn:microsoft.com/office/officeart/2005/8/layout/orgChart1"/>
    <dgm:cxn modelId="{27B25C9C-FC66-45BF-A4DD-617D1F4AB26B}" type="presParOf" srcId="{05A43B9B-BA8D-4E3F-AEED-45BE4565CD1C}" destId="{9EDCED95-27B8-475B-9EF6-CDD5F0BC539F}" srcOrd="1" destOrd="0" presId="urn:microsoft.com/office/officeart/2005/8/layout/orgChart1"/>
    <dgm:cxn modelId="{16BFA551-BD2D-4BC3-95EA-C153D444DA60}" type="presParOf" srcId="{9EDCED95-27B8-475B-9EF6-CDD5F0BC539F}" destId="{ED1FF306-C4B3-4D16-B311-51CE43CAAD73}" srcOrd="0" destOrd="0" presId="urn:microsoft.com/office/officeart/2005/8/layout/orgChart1"/>
    <dgm:cxn modelId="{D8F4B954-8D11-4FB8-9DE5-EA32AE811C02}" type="presParOf" srcId="{9EDCED95-27B8-475B-9EF6-CDD5F0BC539F}" destId="{D7C326E8-F8B8-4907-94D2-71C5A059E0C5}" srcOrd="1" destOrd="0" presId="urn:microsoft.com/office/officeart/2005/8/layout/orgChart1"/>
    <dgm:cxn modelId="{A45C9624-E552-4287-8B46-994DE52B6AA6}" type="presParOf" srcId="{D7C326E8-F8B8-4907-94D2-71C5A059E0C5}" destId="{8DFEA0CC-B106-4C20-AB9D-093D93903FAF}" srcOrd="0" destOrd="0" presId="urn:microsoft.com/office/officeart/2005/8/layout/orgChart1"/>
    <dgm:cxn modelId="{3609A499-14CA-4C07-AD1C-8F3C7AD3476C}" type="presParOf" srcId="{8DFEA0CC-B106-4C20-AB9D-093D93903FAF}" destId="{CB225464-D367-4596-B450-56E148E10BC4}" srcOrd="0" destOrd="0" presId="urn:microsoft.com/office/officeart/2005/8/layout/orgChart1"/>
    <dgm:cxn modelId="{46706614-50A1-4838-AB41-44B09EC75454}" type="presParOf" srcId="{8DFEA0CC-B106-4C20-AB9D-093D93903FAF}" destId="{3E7B8CF6-614A-48FD-8EB0-5B6AAF0DDC79}" srcOrd="1" destOrd="0" presId="urn:microsoft.com/office/officeart/2005/8/layout/orgChart1"/>
    <dgm:cxn modelId="{3DB1EF05-3AA9-44F2-88FF-3F6BCDC0C5D4}" type="presParOf" srcId="{D7C326E8-F8B8-4907-94D2-71C5A059E0C5}" destId="{830ED66E-FEED-42AE-A000-A82CEA5C2641}" srcOrd="1" destOrd="0" presId="urn:microsoft.com/office/officeart/2005/8/layout/orgChart1"/>
    <dgm:cxn modelId="{FE7704FE-205A-4867-93EB-E4DDD0294ED3}" type="presParOf" srcId="{D7C326E8-F8B8-4907-94D2-71C5A059E0C5}" destId="{A6EF6F5B-34B3-439F-AD2A-B8D7B4F23545}" srcOrd="2" destOrd="0" presId="urn:microsoft.com/office/officeart/2005/8/layout/orgChart1"/>
    <dgm:cxn modelId="{3720377B-F1E5-4001-ACFD-49BEB7A31078}" type="presParOf" srcId="{9EDCED95-27B8-475B-9EF6-CDD5F0BC539F}" destId="{12BBF22F-E121-4811-9459-90A67E17152F}" srcOrd="2" destOrd="0" presId="urn:microsoft.com/office/officeart/2005/8/layout/orgChart1"/>
    <dgm:cxn modelId="{23D96494-7550-4E3C-8CB6-5482FF118864}" type="presParOf" srcId="{9EDCED95-27B8-475B-9EF6-CDD5F0BC539F}" destId="{7DA35831-A8FC-4951-B16C-8E1A8244FD0A}" srcOrd="3" destOrd="0" presId="urn:microsoft.com/office/officeart/2005/8/layout/orgChart1"/>
    <dgm:cxn modelId="{D880E7F7-5359-4F36-B385-6F37FC557396}" type="presParOf" srcId="{7DA35831-A8FC-4951-B16C-8E1A8244FD0A}" destId="{17BE3DD3-C08A-4507-AC87-7A9DDDE4D82F}" srcOrd="0" destOrd="0" presId="urn:microsoft.com/office/officeart/2005/8/layout/orgChart1"/>
    <dgm:cxn modelId="{704762ED-B49B-4EA4-A6FE-7D2D7E2D0F41}" type="presParOf" srcId="{17BE3DD3-C08A-4507-AC87-7A9DDDE4D82F}" destId="{E93A67B4-CDF7-4B79-9831-FD7A072DE8DD}" srcOrd="0" destOrd="0" presId="urn:microsoft.com/office/officeart/2005/8/layout/orgChart1"/>
    <dgm:cxn modelId="{4796A1C3-140A-4383-A362-A7962CC3AB90}" type="presParOf" srcId="{17BE3DD3-C08A-4507-AC87-7A9DDDE4D82F}" destId="{017865C4-B199-4292-A64D-780BAEC2AC48}" srcOrd="1" destOrd="0" presId="urn:microsoft.com/office/officeart/2005/8/layout/orgChart1"/>
    <dgm:cxn modelId="{065BAF6C-7FBA-4C87-89D2-DD226194433F}" type="presParOf" srcId="{7DA35831-A8FC-4951-B16C-8E1A8244FD0A}" destId="{87CCF84C-1FB0-4615-A99D-5D8027872C5B}" srcOrd="1" destOrd="0" presId="urn:microsoft.com/office/officeart/2005/8/layout/orgChart1"/>
    <dgm:cxn modelId="{10F1C2CD-8959-45A4-90A2-09323DAA0D96}" type="presParOf" srcId="{7DA35831-A8FC-4951-B16C-8E1A8244FD0A}" destId="{89DA90C7-85EB-4C54-96A5-8D7F72005D88}" srcOrd="2" destOrd="0" presId="urn:microsoft.com/office/officeart/2005/8/layout/orgChart1"/>
    <dgm:cxn modelId="{940D8283-F542-43F5-A691-C639C9A19D7F}" type="presParOf" srcId="{05A43B9B-BA8D-4E3F-AEED-45BE4565CD1C}" destId="{D554719D-8572-4426-8958-500B47051EF8}" srcOrd="2" destOrd="0" presId="urn:microsoft.com/office/officeart/2005/8/layout/orgChart1"/>
    <dgm:cxn modelId="{2A572078-607F-431C-B93E-B0292E8C0E05}" type="presParOf" srcId="{4BAEC0E2-C516-4E1E-ABC1-138D6BF6E482}" destId="{FECD6F38-D4E8-49CD-9576-2319CD763424}" srcOrd="2" destOrd="0" presId="urn:microsoft.com/office/officeart/2005/8/layout/orgChart1"/>
    <dgm:cxn modelId="{4882BB59-774D-4282-8AC3-C570D6A30B46}" type="presParOf" srcId="{4BAEC0E2-C516-4E1E-ABC1-138D6BF6E482}" destId="{035DE95D-6A54-44EB-949F-2122259A5629}" srcOrd="3" destOrd="0" presId="urn:microsoft.com/office/officeart/2005/8/layout/orgChart1"/>
    <dgm:cxn modelId="{48B7EC16-9A94-41A0-88BE-DEFDA414246E}" type="presParOf" srcId="{035DE95D-6A54-44EB-949F-2122259A5629}" destId="{BC9A4726-2A7B-44D6-BC63-5355D4EA063B}" srcOrd="0" destOrd="0" presId="urn:microsoft.com/office/officeart/2005/8/layout/orgChart1"/>
    <dgm:cxn modelId="{8891B5A0-CD06-4A41-8241-FA69DFF09129}" type="presParOf" srcId="{BC9A4726-2A7B-44D6-BC63-5355D4EA063B}" destId="{977440C8-8453-46BA-8397-A06210BF9AF0}" srcOrd="0" destOrd="0" presId="urn:microsoft.com/office/officeart/2005/8/layout/orgChart1"/>
    <dgm:cxn modelId="{BCB961F6-EA3C-4413-9B8B-EAE53EB29A3C}" type="presParOf" srcId="{BC9A4726-2A7B-44D6-BC63-5355D4EA063B}" destId="{40623048-D999-45DD-AAD9-1CEA307CFFF6}" srcOrd="1" destOrd="0" presId="urn:microsoft.com/office/officeart/2005/8/layout/orgChart1"/>
    <dgm:cxn modelId="{8228101D-BB89-49E3-927B-04CC77FAC9EC}" type="presParOf" srcId="{035DE95D-6A54-44EB-949F-2122259A5629}" destId="{E7D6E6E9-5C95-43D7-AD65-019D733B323A}" srcOrd="1" destOrd="0" presId="urn:microsoft.com/office/officeart/2005/8/layout/orgChart1"/>
    <dgm:cxn modelId="{ABF40869-C7D0-4AAB-B49F-DF0DA650972B}" type="presParOf" srcId="{035DE95D-6A54-44EB-949F-2122259A5629}" destId="{E57321A7-A026-41D7-AC3A-B667F7D278E7}" srcOrd="2" destOrd="0" presId="urn:microsoft.com/office/officeart/2005/8/layout/orgChart1"/>
    <dgm:cxn modelId="{BD3ECEAC-78CD-45FC-9687-57C95EC39588}" type="presParOf" srcId="{4BAEC0E2-C516-4E1E-ABC1-138D6BF6E482}" destId="{941EA456-DACB-4362-964E-C64DAEC86C31}" srcOrd="4" destOrd="0" presId="urn:microsoft.com/office/officeart/2005/8/layout/orgChart1"/>
    <dgm:cxn modelId="{1935B77E-02F8-4112-9F53-1577E3CF8F00}" type="presParOf" srcId="{4BAEC0E2-C516-4E1E-ABC1-138D6BF6E482}" destId="{173D0B71-CBDE-4290-9A6E-D0F3DB5C818F}" srcOrd="5" destOrd="0" presId="urn:microsoft.com/office/officeart/2005/8/layout/orgChart1"/>
    <dgm:cxn modelId="{45D8456D-0C74-4976-947B-2A59141F450E}" type="presParOf" srcId="{173D0B71-CBDE-4290-9A6E-D0F3DB5C818F}" destId="{43C5E0B0-986F-4C11-A615-340F44F9C0C6}" srcOrd="0" destOrd="0" presId="urn:microsoft.com/office/officeart/2005/8/layout/orgChart1"/>
    <dgm:cxn modelId="{FF6D3F7F-2E1B-4461-B992-C7E6707DFF36}" type="presParOf" srcId="{43C5E0B0-986F-4C11-A615-340F44F9C0C6}" destId="{2583F263-00C1-422D-90A0-1E166B197339}" srcOrd="0" destOrd="0" presId="urn:microsoft.com/office/officeart/2005/8/layout/orgChart1"/>
    <dgm:cxn modelId="{A23CFD83-E56C-4C51-9EFD-3FD9C50A6CAA}" type="presParOf" srcId="{43C5E0B0-986F-4C11-A615-340F44F9C0C6}" destId="{08442276-3912-4543-85EF-98D761692481}" srcOrd="1" destOrd="0" presId="urn:microsoft.com/office/officeart/2005/8/layout/orgChart1"/>
    <dgm:cxn modelId="{05B5C06E-2461-44C1-895F-2978C5F4B848}" type="presParOf" srcId="{173D0B71-CBDE-4290-9A6E-D0F3DB5C818F}" destId="{0C4245CE-29A0-4CA8-812B-BD9672122CB6}" srcOrd="1" destOrd="0" presId="urn:microsoft.com/office/officeart/2005/8/layout/orgChart1"/>
    <dgm:cxn modelId="{57F199FD-62DD-486D-A5D5-C4D92A41EE27}" type="presParOf" srcId="{173D0B71-CBDE-4290-9A6E-D0F3DB5C818F}" destId="{C50A1D7B-EDA9-427C-A2AC-2074D5B75F6B}" srcOrd="2" destOrd="0" presId="urn:microsoft.com/office/officeart/2005/8/layout/orgChart1"/>
    <dgm:cxn modelId="{8AA39965-C268-43FE-9E16-38ECAD60704C}" type="presParOf" srcId="{4BAEC0E2-C516-4E1E-ABC1-138D6BF6E482}" destId="{8C1B3F7C-1F73-4A65-9C25-EFE59F5F3340}" srcOrd="6" destOrd="0" presId="urn:microsoft.com/office/officeart/2005/8/layout/orgChart1"/>
    <dgm:cxn modelId="{CDDA7A74-64F5-45D2-820A-F7080131FCB6}" type="presParOf" srcId="{4BAEC0E2-C516-4E1E-ABC1-138D6BF6E482}" destId="{771DD49E-8684-4B4E-B695-FA2D644241C5}" srcOrd="7" destOrd="0" presId="urn:microsoft.com/office/officeart/2005/8/layout/orgChart1"/>
    <dgm:cxn modelId="{F2C305FA-146B-4204-9296-4DE68F7BE7AB}" type="presParOf" srcId="{771DD49E-8684-4B4E-B695-FA2D644241C5}" destId="{F95D99BE-AE07-4231-A09A-6F1848CC2CB0}" srcOrd="0" destOrd="0" presId="urn:microsoft.com/office/officeart/2005/8/layout/orgChart1"/>
    <dgm:cxn modelId="{4930ED33-C33E-497C-80EC-1939A90F893F}" type="presParOf" srcId="{F95D99BE-AE07-4231-A09A-6F1848CC2CB0}" destId="{6E355B5F-8C00-49A8-9187-4BD5E7D8031B}" srcOrd="0" destOrd="0" presId="urn:microsoft.com/office/officeart/2005/8/layout/orgChart1"/>
    <dgm:cxn modelId="{92C4D5A7-40DA-477D-AAD4-6658EE34FA8B}" type="presParOf" srcId="{F95D99BE-AE07-4231-A09A-6F1848CC2CB0}" destId="{83A6C751-7DAA-4A8A-89B6-F6EC3EB44925}" srcOrd="1" destOrd="0" presId="urn:microsoft.com/office/officeart/2005/8/layout/orgChart1"/>
    <dgm:cxn modelId="{238D1280-B82A-444E-8278-E846C702D6E5}" type="presParOf" srcId="{771DD49E-8684-4B4E-B695-FA2D644241C5}" destId="{1D7C7657-DC8A-4EDC-ADCA-84D5D3E6085C}" srcOrd="1" destOrd="0" presId="urn:microsoft.com/office/officeart/2005/8/layout/orgChart1"/>
    <dgm:cxn modelId="{B7698E2B-1792-488D-83E8-629B2F07BFB9}" type="presParOf" srcId="{771DD49E-8684-4B4E-B695-FA2D644241C5}" destId="{F1CD8329-C280-484B-A6E8-6E4F29371001}" srcOrd="2" destOrd="0" presId="urn:microsoft.com/office/officeart/2005/8/layout/orgChart1"/>
    <dgm:cxn modelId="{BD4A74D2-6B34-4455-987C-A67AC74116BF}" type="presParOf" srcId="{4BAEC0E2-C516-4E1E-ABC1-138D6BF6E482}" destId="{026F63A3-87CE-4E9B-9853-CED294B97981}" srcOrd="8" destOrd="0" presId="urn:microsoft.com/office/officeart/2005/8/layout/orgChart1"/>
    <dgm:cxn modelId="{AD33F1BA-CBA2-4649-8106-88D13A66574B}" type="presParOf" srcId="{4BAEC0E2-C516-4E1E-ABC1-138D6BF6E482}" destId="{07FD441B-3450-4C7E-8818-9ED4EB972DC4}" srcOrd="9" destOrd="0" presId="urn:microsoft.com/office/officeart/2005/8/layout/orgChart1"/>
    <dgm:cxn modelId="{9C158865-9F79-4ACC-BEA6-5DB95B034E9F}" type="presParOf" srcId="{07FD441B-3450-4C7E-8818-9ED4EB972DC4}" destId="{2A7D7892-230A-4F20-8F06-8BEF8B433749}" srcOrd="0" destOrd="0" presId="urn:microsoft.com/office/officeart/2005/8/layout/orgChart1"/>
    <dgm:cxn modelId="{97E58D43-8E9D-40B1-BDE1-9B96D154094E}" type="presParOf" srcId="{2A7D7892-230A-4F20-8F06-8BEF8B433749}" destId="{5BF1172B-D8E0-4772-8996-C6083D496986}" srcOrd="0" destOrd="0" presId="urn:microsoft.com/office/officeart/2005/8/layout/orgChart1"/>
    <dgm:cxn modelId="{A6079F26-BC06-4FB8-9DF8-66ADAA40859A}" type="presParOf" srcId="{2A7D7892-230A-4F20-8F06-8BEF8B433749}" destId="{9CD716D8-481A-492B-80FD-4F05B6FA0140}" srcOrd="1" destOrd="0" presId="urn:microsoft.com/office/officeart/2005/8/layout/orgChart1"/>
    <dgm:cxn modelId="{09F5019C-81CF-4F9C-8DD0-CD37C0CF7A2B}" type="presParOf" srcId="{07FD441B-3450-4C7E-8818-9ED4EB972DC4}" destId="{E2BF9732-37E8-4FE2-93F6-D9185FD43C47}" srcOrd="1" destOrd="0" presId="urn:microsoft.com/office/officeart/2005/8/layout/orgChart1"/>
    <dgm:cxn modelId="{5EE2E4E7-C577-4458-AE24-B53BAE25ACC3}" type="presParOf" srcId="{07FD441B-3450-4C7E-8818-9ED4EB972DC4}" destId="{31E89EA6-9E7A-49E6-8222-887670858570}" srcOrd="2" destOrd="0" presId="urn:microsoft.com/office/officeart/2005/8/layout/orgChart1"/>
    <dgm:cxn modelId="{ABF1A612-99A3-4D49-91B8-15A9C32AADCD}" type="presParOf" srcId="{4BAEC0E2-C516-4E1E-ABC1-138D6BF6E482}" destId="{6ED18917-3219-4FA9-A2DD-B1F6EBB70B78}" srcOrd="10" destOrd="0" presId="urn:microsoft.com/office/officeart/2005/8/layout/orgChart1"/>
    <dgm:cxn modelId="{27DF3137-A540-4D67-B11F-D252096D8C38}" type="presParOf" srcId="{4BAEC0E2-C516-4E1E-ABC1-138D6BF6E482}" destId="{C809BE32-26BB-489E-9A76-0FE9E4D62166}" srcOrd="11" destOrd="0" presId="urn:microsoft.com/office/officeart/2005/8/layout/orgChart1"/>
    <dgm:cxn modelId="{71AE280F-941C-4B94-813D-3472423B1EDA}" type="presParOf" srcId="{C809BE32-26BB-489E-9A76-0FE9E4D62166}" destId="{2BA49D3D-CD65-4BE0-B7EE-AABA7961926E}" srcOrd="0" destOrd="0" presId="urn:microsoft.com/office/officeart/2005/8/layout/orgChart1"/>
    <dgm:cxn modelId="{6C8E927C-1238-4F08-9586-2A939A83BD90}" type="presParOf" srcId="{2BA49D3D-CD65-4BE0-B7EE-AABA7961926E}" destId="{F51A547A-AD5C-41CD-B7DD-5EBFAB9C1355}" srcOrd="0" destOrd="0" presId="urn:microsoft.com/office/officeart/2005/8/layout/orgChart1"/>
    <dgm:cxn modelId="{DF35511D-68F4-4F58-B504-5992F1DF033A}" type="presParOf" srcId="{2BA49D3D-CD65-4BE0-B7EE-AABA7961926E}" destId="{C3978FA5-A426-4672-AE06-495B888BA9E2}" srcOrd="1" destOrd="0" presId="urn:microsoft.com/office/officeart/2005/8/layout/orgChart1"/>
    <dgm:cxn modelId="{3B65572B-C05E-4746-941C-4E9C2B39DE46}" type="presParOf" srcId="{C809BE32-26BB-489E-9A76-0FE9E4D62166}" destId="{7D4EC821-BA90-4E11-B90B-9C2DBE549AE5}" srcOrd="1" destOrd="0" presId="urn:microsoft.com/office/officeart/2005/8/layout/orgChart1"/>
    <dgm:cxn modelId="{44C4396D-F7E2-4FB2-877D-F3268DCAE499}" type="presParOf" srcId="{C809BE32-26BB-489E-9A76-0FE9E4D62166}" destId="{A15E6B04-9E25-447D-BB71-9D66DF66DD34}" srcOrd="2" destOrd="0" presId="urn:microsoft.com/office/officeart/2005/8/layout/orgChart1"/>
    <dgm:cxn modelId="{9E0111D2-B2FD-47D4-B88A-E51F54D345C0}" type="presParOf" srcId="{4BAEC0E2-C516-4E1E-ABC1-138D6BF6E482}" destId="{CFE92368-EEE8-486A-BCFF-E5019B3EB6D7}" srcOrd="12" destOrd="0" presId="urn:microsoft.com/office/officeart/2005/8/layout/orgChart1"/>
    <dgm:cxn modelId="{BD47C398-284B-444A-8FB8-7B9664A83DBF}" type="presParOf" srcId="{4BAEC0E2-C516-4E1E-ABC1-138D6BF6E482}" destId="{DFA1010B-4B1E-441D-BFB4-8AA88884B63B}" srcOrd="13" destOrd="0" presId="urn:microsoft.com/office/officeart/2005/8/layout/orgChart1"/>
    <dgm:cxn modelId="{DBF8CB13-7F78-41F3-911C-49B3DFE69BC5}" type="presParOf" srcId="{DFA1010B-4B1E-441D-BFB4-8AA88884B63B}" destId="{41F74267-6398-4D37-8EDB-E8D97D9F2853}" srcOrd="0" destOrd="0" presId="urn:microsoft.com/office/officeart/2005/8/layout/orgChart1"/>
    <dgm:cxn modelId="{AD565DFA-37EF-454D-84A2-6D167FDCB4D0}" type="presParOf" srcId="{41F74267-6398-4D37-8EDB-E8D97D9F2853}" destId="{52D2789C-5572-495A-ABE4-48D698EC5C30}" srcOrd="0" destOrd="0" presId="urn:microsoft.com/office/officeart/2005/8/layout/orgChart1"/>
    <dgm:cxn modelId="{206F4272-C97F-4EB1-A505-FD38268AB6D2}" type="presParOf" srcId="{41F74267-6398-4D37-8EDB-E8D97D9F2853}" destId="{1335A603-9DC9-49E8-A26A-274631BFF4A6}" srcOrd="1" destOrd="0" presId="urn:microsoft.com/office/officeart/2005/8/layout/orgChart1"/>
    <dgm:cxn modelId="{7F676C69-999F-4092-88D8-A7841921DCAC}" type="presParOf" srcId="{DFA1010B-4B1E-441D-BFB4-8AA88884B63B}" destId="{6B521E07-AA20-4C02-B2AB-3DD2FE88F2FC}" srcOrd="1" destOrd="0" presId="urn:microsoft.com/office/officeart/2005/8/layout/orgChart1"/>
    <dgm:cxn modelId="{33750AD6-A576-4198-924E-E9427ADEE6F1}" type="presParOf" srcId="{DFA1010B-4B1E-441D-BFB4-8AA88884B63B}" destId="{D6DF1DB0-17AC-4D87-B14F-A7E348347714}" srcOrd="2" destOrd="0" presId="urn:microsoft.com/office/officeart/2005/8/layout/orgChart1"/>
    <dgm:cxn modelId="{DEEFB0E2-A3A6-4B35-BB16-F8109111F3F5}" type="presParOf" srcId="{4BAEC0E2-C516-4E1E-ABC1-138D6BF6E482}" destId="{527B1B61-C2BD-4713-9DFB-E24B09182773}" srcOrd="14" destOrd="0" presId="urn:microsoft.com/office/officeart/2005/8/layout/orgChart1"/>
    <dgm:cxn modelId="{2F3D8B3D-BFCB-4E87-B68E-C34E4E790E76}" type="presParOf" srcId="{4BAEC0E2-C516-4E1E-ABC1-138D6BF6E482}" destId="{4A3A04E9-832A-4DF5-82A7-6F91B96727BA}" srcOrd="15" destOrd="0" presId="urn:microsoft.com/office/officeart/2005/8/layout/orgChart1"/>
    <dgm:cxn modelId="{26C74E13-11B6-4B41-9D6C-731750979375}" type="presParOf" srcId="{4A3A04E9-832A-4DF5-82A7-6F91B96727BA}" destId="{B9994F4C-425D-4ED8-AF21-8270890DD46D}" srcOrd="0" destOrd="0" presId="urn:microsoft.com/office/officeart/2005/8/layout/orgChart1"/>
    <dgm:cxn modelId="{EBE480A6-C78A-4893-AD39-D1BF03610882}" type="presParOf" srcId="{B9994F4C-425D-4ED8-AF21-8270890DD46D}" destId="{EB159334-CA9E-4A77-9EAA-7BF328B604BE}" srcOrd="0" destOrd="0" presId="urn:microsoft.com/office/officeart/2005/8/layout/orgChart1"/>
    <dgm:cxn modelId="{A7CECCA7-2BAE-48A2-AC57-F19B0FBA85A5}" type="presParOf" srcId="{B9994F4C-425D-4ED8-AF21-8270890DD46D}" destId="{A7B428B5-CE19-4FD2-B2B7-61F4025835F2}" srcOrd="1" destOrd="0" presId="urn:microsoft.com/office/officeart/2005/8/layout/orgChart1"/>
    <dgm:cxn modelId="{0B7CE504-0560-431C-9A34-CCC295BF4995}" type="presParOf" srcId="{4A3A04E9-832A-4DF5-82A7-6F91B96727BA}" destId="{C931849F-9576-4E56-8134-1F74799343F2}" srcOrd="1" destOrd="0" presId="urn:microsoft.com/office/officeart/2005/8/layout/orgChart1"/>
    <dgm:cxn modelId="{BD06377F-25D1-4821-9B07-A236EDA33BDA}" type="presParOf" srcId="{4A3A04E9-832A-4DF5-82A7-6F91B96727BA}" destId="{C8D4C8DD-CEA6-40B2-A12E-73986024017F}" srcOrd="2" destOrd="0" presId="urn:microsoft.com/office/officeart/2005/8/layout/orgChart1"/>
    <dgm:cxn modelId="{92B4312E-6DA1-4641-8FAB-817152ED69F7}" type="presParOf" srcId="{668DA7E5-1F62-4CA7-9CD8-ED522E9BD33F}" destId="{21A71E11-5FAC-437D-9956-844671F5C6E6}" srcOrd="2" destOrd="0" presId="urn:microsoft.com/office/officeart/2005/8/layout/orgChart1"/>
    <dgm:cxn modelId="{BF4478A2-B75D-4D19-BD7A-6CA482D061B6}" type="presParOf" srcId="{1385580B-5DB7-46E9-B2C6-6C0074193A7F}" destId="{3BA3E571-D141-4100-A0E1-32375E4C16BB}" srcOrd="4" destOrd="0" presId="urn:microsoft.com/office/officeart/2005/8/layout/orgChart1"/>
    <dgm:cxn modelId="{E01D2836-F028-4BA3-9FBC-5980D9AAA730}" type="presParOf" srcId="{1385580B-5DB7-46E9-B2C6-6C0074193A7F}" destId="{5DA08849-5420-4A68-9527-CFFA4BF97753}" srcOrd="5" destOrd="0" presId="urn:microsoft.com/office/officeart/2005/8/layout/orgChart1"/>
    <dgm:cxn modelId="{A6BDAE45-4E24-48E2-8689-5DA0197AC6CD}" type="presParOf" srcId="{5DA08849-5420-4A68-9527-CFFA4BF97753}" destId="{D2375B9B-420B-4CBA-8D48-E7D79C38CD0D}" srcOrd="0" destOrd="0" presId="urn:microsoft.com/office/officeart/2005/8/layout/orgChart1"/>
    <dgm:cxn modelId="{1F36B030-5D30-431F-810A-5E28B3FC4FB3}" type="presParOf" srcId="{D2375B9B-420B-4CBA-8D48-E7D79C38CD0D}" destId="{FF9501CB-F628-4926-BF2B-D7B742FDA655}" srcOrd="0" destOrd="0" presId="urn:microsoft.com/office/officeart/2005/8/layout/orgChart1"/>
    <dgm:cxn modelId="{7A53DD70-0F03-4837-A2DB-49B0E3ED1DEE}" type="presParOf" srcId="{D2375B9B-420B-4CBA-8D48-E7D79C38CD0D}" destId="{86DCDFA5-5377-4607-B7BF-EEBC75DDC2C3}" srcOrd="1" destOrd="0" presId="urn:microsoft.com/office/officeart/2005/8/layout/orgChart1"/>
    <dgm:cxn modelId="{96EBA453-0301-4D8C-9C77-362A32662151}" type="presParOf" srcId="{5DA08849-5420-4A68-9527-CFFA4BF97753}" destId="{09376C95-445B-4CE9-89DC-81AD8AD36457}" srcOrd="1" destOrd="0" presId="urn:microsoft.com/office/officeart/2005/8/layout/orgChart1"/>
    <dgm:cxn modelId="{09206EAE-DF6C-4FFC-9E13-310E3BAAECF0}" type="presParOf" srcId="{09376C95-445B-4CE9-89DC-81AD8AD36457}" destId="{8BA5A6FB-91FF-469F-849C-E95A3BCB72DF}" srcOrd="0" destOrd="0" presId="urn:microsoft.com/office/officeart/2005/8/layout/orgChart1"/>
    <dgm:cxn modelId="{4472E907-8139-400A-9C94-DAE8F53EEC92}" type="presParOf" srcId="{09376C95-445B-4CE9-89DC-81AD8AD36457}" destId="{098E5141-7786-40BE-A359-E25467203801}" srcOrd="1" destOrd="0" presId="urn:microsoft.com/office/officeart/2005/8/layout/orgChart1"/>
    <dgm:cxn modelId="{FFE2F949-2F74-40E9-81EE-6ECBAD166C25}" type="presParOf" srcId="{098E5141-7786-40BE-A359-E25467203801}" destId="{5814C2A4-395B-4F82-B7A0-A15DB47C5461}" srcOrd="0" destOrd="0" presId="urn:microsoft.com/office/officeart/2005/8/layout/orgChart1"/>
    <dgm:cxn modelId="{4A24427E-4355-482B-8E26-F09A14057821}" type="presParOf" srcId="{5814C2A4-395B-4F82-B7A0-A15DB47C5461}" destId="{F2A4F19D-1182-4C2C-9C93-9B89819DC6EB}" srcOrd="0" destOrd="0" presId="urn:microsoft.com/office/officeart/2005/8/layout/orgChart1"/>
    <dgm:cxn modelId="{7DBB190D-4A93-4282-A56C-987B28D27020}" type="presParOf" srcId="{5814C2A4-395B-4F82-B7A0-A15DB47C5461}" destId="{7903AA93-D1DC-4FA8-8011-E2DEE8E18FC6}" srcOrd="1" destOrd="0" presId="urn:microsoft.com/office/officeart/2005/8/layout/orgChart1"/>
    <dgm:cxn modelId="{DC73AAA5-ACB6-4FAF-9049-C6B4FC7B509A}" type="presParOf" srcId="{098E5141-7786-40BE-A359-E25467203801}" destId="{C7ECADA1-E1AF-488E-A75D-37465CF041A6}" srcOrd="1" destOrd="0" presId="urn:microsoft.com/office/officeart/2005/8/layout/orgChart1"/>
    <dgm:cxn modelId="{6ADE5F18-8E96-47D0-A871-7BE6F1BED047}" type="presParOf" srcId="{098E5141-7786-40BE-A359-E25467203801}" destId="{BB17DD2D-F233-4EE7-81E1-BB7957A69616}" srcOrd="2" destOrd="0" presId="urn:microsoft.com/office/officeart/2005/8/layout/orgChart1"/>
    <dgm:cxn modelId="{2BD51BFC-AB84-4862-86D8-681119967CD4}" type="presParOf" srcId="{09376C95-445B-4CE9-89DC-81AD8AD36457}" destId="{F527A8DA-5C6B-4C80-8A11-1455B9F2B4DB}" srcOrd="2" destOrd="0" presId="urn:microsoft.com/office/officeart/2005/8/layout/orgChart1"/>
    <dgm:cxn modelId="{8CE87BD7-4E3C-4F2F-8D1D-106725E45347}" type="presParOf" srcId="{09376C95-445B-4CE9-89DC-81AD8AD36457}" destId="{34459E0D-AD45-47EF-9F73-29F608BF0350}" srcOrd="3" destOrd="0" presId="urn:microsoft.com/office/officeart/2005/8/layout/orgChart1"/>
    <dgm:cxn modelId="{91955EED-6A1F-4BAD-B3DF-CC9BA51B4B4F}" type="presParOf" srcId="{34459E0D-AD45-47EF-9F73-29F608BF0350}" destId="{6F05BC0E-062E-42DE-B2D4-CB5B10A7A170}" srcOrd="0" destOrd="0" presId="urn:microsoft.com/office/officeart/2005/8/layout/orgChart1"/>
    <dgm:cxn modelId="{707A94A0-F894-478D-8E20-B0FC6C50F27A}" type="presParOf" srcId="{6F05BC0E-062E-42DE-B2D4-CB5B10A7A170}" destId="{2ED3E680-9CD4-4156-8661-AA9FCC3DB6B6}" srcOrd="0" destOrd="0" presId="urn:microsoft.com/office/officeart/2005/8/layout/orgChart1"/>
    <dgm:cxn modelId="{C2C8FAC4-62BE-4F4A-B94E-F9ED7EF383E3}" type="presParOf" srcId="{6F05BC0E-062E-42DE-B2D4-CB5B10A7A170}" destId="{C4CA8CF6-2F32-4A46-9FFD-C163518B5B10}" srcOrd="1" destOrd="0" presId="urn:microsoft.com/office/officeart/2005/8/layout/orgChart1"/>
    <dgm:cxn modelId="{65E09E22-3F45-4800-8EF8-9CFF10E88E1D}" type="presParOf" srcId="{34459E0D-AD45-47EF-9F73-29F608BF0350}" destId="{C214EE0A-6E64-432F-9349-0AB8FA075070}" srcOrd="1" destOrd="0" presId="urn:microsoft.com/office/officeart/2005/8/layout/orgChart1"/>
    <dgm:cxn modelId="{CABF8AC7-9AC7-47B9-9176-2F778211C302}" type="presParOf" srcId="{34459E0D-AD45-47EF-9F73-29F608BF0350}" destId="{3763A6F9-4AD2-426A-B0B9-B5898BAB6FC7}" srcOrd="2" destOrd="0" presId="urn:microsoft.com/office/officeart/2005/8/layout/orgChart1"/>
    <dgm:cxn modelId="{4F4B233A-EAED-4593-9993-BBEF77B97B5D}" type="presParOf" srcId="{09376C95-445B-4CE9-89DC-81AD8AD36457}" destId="{582E2AC3-F94A-495D-94FE-C2040354C32B}" srcOrd="4" destOrd="0" presId="urn:microsoft.com/office/officeart/2005/8/layout/orgChart1"/>
    <dgm:cxn modelId="{18B41025-C3F1-4ADC-8183-029FC2D3D2B3}" type="presParOf" srcId="{09376C95-445B-4CE9-89DC-81AD8AD36457}" destId="{AD2060EF-62BC-4D87-97E2-3CCA3B0E9FF2}" srcOrd="5" destOrd="0" presId="urn:microsoft.com/office/officeart/2005/8/layout/orgChart1"/>
    <dgm:cxn modelId="{3D1CEB21-376E-43F0-971F-7A02DBE6C316}" type="presParOf" srcId="{AD2060EF-62BC-4D87-97E2-3CCA3B0E9FF2}" destId="{CC4A3CBA-BBE0-47AE-A5C5-D62AE248AF3B}" srcOrd="0" destOrd="0" presId="urn:microsoft.com/office/officeart/2005/8/layout/orgChart1"/>
    <dgm:cxn modelId="{5DD77D89-549B-40D7-909C-65BC488083D1}" type="presParOf" srcId="{CC4A3CBA-BBE0-47AE-A5C5-D62AE248AF3B}" destId="{C4FE3D39-4660-492C-B427-E0A09CA30EDB}" srcOrd="0" destOrd="0" presId="urn:microsoft.com/office/officeart/2005/8/layout/orgChart1"/>
    <dgm:cxn modelId="{A7EEC76B-0B39-4019-B1F1-DFF1623863AC}" type="presParOf" srcId="{CC4A3CBA-BBE0-47AE-A5C5-D62AE248AF3B}" destId="{B6682469-37F3-4E67-9043-65BEF17E8DC0}" srcOrd="1" destOrd="0" presId="urn:microsoft.com/office/officeart/2005/8/layout/orgChart1"/>
    <dgm:cxn modelId="{1F251CC9-F294-4B0E-ADCE-F9B4C52C7E4F}" type="presParOf" srcId="{AD2060EF-62BC-4D87-97E2-3CCA3B0E9FF2}" destId="{A6DF37F0-BE43-4BF0-BDB9-E0CF2BA403A6}" srcOrd="1" destOrd="0" presId="urn:microsoft.com/office/officeart/2005/8/layout/orgChart1"/>
    <dgm:cxn modelId="{7492C530-3DE7-44AC-8BB5-44D72D7D70A3}" type="presParOf" srcId="{AD2060EF-62BC-4D87-97E2-3CCA3B0E9FF2}" destId="{2F94587D-E1AC-4473-AED9-7B39B4569F73}" srcOrd="2" destOrd="0" presId="urn:microsoft.com/office/officeart/2005/8/layout/orgChart1"/>
    <dgm:cxn modelId="{9FD91F1E-82C2-4BC7-A378-1B3F411F267E}" type="presParOf" srcId="{09376C95-445B-4CE9-89DC-81AD8AD36457}" destId="{747AB66D-589B-4AF0-9FD8-5EC995B030CD}" srcOrd="6" destOrd="0" presId="urn:microsoft.com/office/officeart/2005/8/layout/orgChart1"/>
    <dgm:cxn modelId="{14C2531F-EC68-4B81-BFB5-1E32D34C45C7}" type="presParOf" srcId="{09376C95-445B-4CE9-89DC-81AD8AD36457}" destId="{AE2256DD-1DA9-4BF0-BF9C-83A9EE3B9D3A}" srcOrd="7" destOrd="0" presId="urn:microsoft.com/office/officeart/2005/8/layout/orgChart1"/>
    <dgm:cxn modelId="{B96F5BA9-FA72-482E-B1FB-AC7320956076}" type="presParOf" srcId="{AE2256DD-1DA9-4BF0-BF9C-83A9EE3B9D3A}" destId="{CCDCC1D0-171B-4FA6-9A2B-F69ECD81719F}" srcOrd="0" destOrd="0" presId="urn:microsoft.com/office/officeart/2005/8/layout/orgChart1"/>
    <dgm:cxn modelId="{5D767A4A-5DE2-4C11-8D5A-DA00C2556C00}" type="presParOf" srcId="{CCDCC1D0-171B-4FA6-9A2B-F69ECD81719F}" destId="{F08F9A27-0FC4-4E9F-8F80-109FF445A802}" srcOrd="0" destOrd="0" presId="urn:microsoft.com/office/officeart/2005/8/layout/orgChart1"/>
    <dgm:cxn modelId="{F61C4E63-0A3D-4201-9A12-B4108A906A1C}" type="presParOf" srcId="{CCDCC1D0-171B-4FA6-9A2B-F69ECD81719F}" destId="{8DF46C2C-DD3D-4A01-8D54-340F47B7CDC0}" srcOrd="1" destOrd="0" presId="urn:microsoft.com/office/officeart/2005/8/layout/orgChart1"/>
    <dgm:cxn modelId="{443E5F52-5475-434A-9716-0C478A83578F}" type="presParOf" srcId="{AE2256DD-1DA9-4BF0-BF9C-83A9EE3B9D3A}" destId="{705578E3-9492-4752-9565-104985C6E341}" srcOrd="1" destOrd="0" presId="urn:microsoft.com/office/officeart/2005/8/layout/orgChart1"/>
    <dgm:cxn modelId="{0726E002-0D05-4204-9C02-8DC187AE526B}" type="presParOf" srcId="{AE2256DD-1DA9-4BF0-BF9C-83A9EE3B9D3A}" destId="{2BB5BC59-A562-4C1E-BF44-D8287889B736}" srcOrd="2" destOrd="0" presId="urn:microsoft.com/office/officeart/2005/8/layout/orgChart1"/>
    <dgm:cxn modelId="{A7F60F0B-76B2-4891-AA74-35AE5D786B40}" type="presParOf" srcId="{09376C95-445B-4CE9-89DC-81AD8AD36457}" destId="{7D19D255-093A-4BCD-8A9D-E223C914E265}" srcOrd="8" destOrd="0" presId="urn:microsoft.com/office/officeart/2005/8/layout/orgChart1"/>
    <dgm:cxn modelId="{A99F0A0A-161D-4C9C-A553-ED9F1BD5EACF}" type="presParOf" srcId="{09376C95-445B-4CE9-89DC-81AD8AD36457}" destId="{2C6E02FF-08EE-4FB3-A3F9-258E942965E2}" srcOrd="9" destOrd="0" presId="urn:microsoft.com/office/officeart/2005/8/layout/orgChart1"/>
    <dgm:cxn modelId="{FFF3836A-2228-4A5D-9D12-B6D9B4A5F2F7}" type="presParOf" srcId="{2C6E02FF-08EE-4FB3-A3F9-258E942965E2}" destId="{6AC02B0A-C1E8-4D22-A72F-17D14F2A5E8E}" srcOrd="0" destOrd="0" presId="urn:microsoft.com/office/officeart/2005/8/layout/orgChart1"/>
    <dgm:cxn modelId="{51C895EE-A259-4CEA-9DD6-A8590446C6A7}" type="presParOf" srcId="{6AC02B0A-C1E8-4D22-A72F-17D14F2A5E8E}" destId="{7029C54C-DBEF-451C-8816-CC235BE59BB0}" srcOrd="0" destOrd="0" presId="urn:microsoft.com/office/officeart/2005/8/layout/orgChart1"/>
    <dgm:cxn modelId="{02217926-A0EF-4B3F-964A-02444D58C2FC}" type="presParOf" srcId="{6AC02B0A-C1E8-4D22-A72F-17D14F2A5E8E}" destId="{BC9F86AA-4ED7-4772-9D5B-CBEB2EA24508}" srcOrd="1" destOrd="0" presId="urn:microsoft.com/office/officeart/2005/8/layout/orgChart1"/>
    <dgm:cxn modelId="{AC100B9E-75FA-43DC-A527-AF535DF55ED4}" type="presParOf" srcId="{2C6E02FF-08EE-4FB3-A3F9-258E942965E2}" destId="{3AFFEB03-2DCD-4165-992D-9614260BD14E}" srcOrd="1" destOrd="0" presId="urn:microsoft.com/office/officeart/2005/8/layout/orgChart1"/>
    <dgm:cxn modelId="{F7A1E5D7-50CA-471C-8A86-1B042389E900}" type="presParOf" srcId="{2C6E02FF-08EE-4FB3-A3F9-258E942965E2}" destId="{385E5F0B-01CC-4FB0-B1AE-0148F20919ED}" srcOrd="2" destOrd="0" presId="urn:microsoft.com/office/officeart/2005/8/layout/orgChart1"/>
    <dgm:cxn modelId="{58BAAFFE-9BCC-48C5-98B9-0970E7A03C62}" type="presParOf" srcId="{5DA08849-5420-4A68-9527-CFFA4BF97753}" destId="{6775DE69-2AA8-4BCF-84E8-4DC7B9312A69}" srcOrd="2" destOrd="0" presId="urn:microsoft.com/office/officeart/2005/8/layout/orgChart1"/>
    <dgm:cxn modelId="{93B4C16C-D975-474B-A77A-E2FA4CABCB36}" type="presParOf" srcId="{4D809968-9615-4AFD-BD5F-600FC4D0996C}" destId="{2478A449-BD76-4EE2-B6F0-0EF398D8AD75}" srcOrd="2" destOrd="0" presId="urn:microsoft.com/office/officeart/2005/8/layout/orgChart1"/>
    <dgm:cxn modelId="{44D2A78E-1639-4D2D-9159-ECF67179189D}" type="presParOf" srcId="{6FB5B1B2-048E-48D3-8CCB-3D9D2CA13412}" destId="{EF98E03E-79E0-4B18-B92A-92635FF7C830}" srcOrd="2" destOrd="0" presId="urn:microsoft.com/office/officeart/2005/8/layout/orgChart1"/>
    <dgm:cxn modelId="{F61B1117-5554-4DFC-9C40-C93ACBB451F0}" type="presParOf" srcId="{6FB5B1B2-048E-48D3-8CCB-3D9D2CA13412}" destId="{B007C5B5-0074-4C21-B351-0C8B177E939D}" srcOrd="3" destOrd="0" presId="urn:microsoft.com/office/officeart/2005/8/layout/orgChart1"/>
    <dgm:cxn modelId="{611E6911-12EB-4412-8831-C1405D5E210B}" type="presParOf" srcId="{B007C5B5-0074-4C21-B351-0C8B177E939D}" destId="{63AC0451-EC8E-42F5-82C8-9E764D1F400E}" srcOrd="0" destOrd="0" presId="urn:microsoft.com/office/officeart/2005/8/layout/orgChart1"/>
    <dgm:cxn modelId="{F3268895-191C-4364-BC66-0E2FB43A8359}" type="presParOf" srcId="{63AC0451-EC8E-42F5-82C8-9E764D1F400E}" destId="{ED842235-D382-4BF6-A544-F9FC58D64DC9}" srcOrd="0" destOrd="0" presId="urn:microsoft.com/office/officeart/2005/8/layout/orgChart1"/>
    <dgm:cxn modelId="{BEB79461-B70B-456F-B63F-3CD2054A6FA9}" type="presParOf" srcId="{63AC0451-EC8E-42F5-82C8-9E764D1F400E}" destId="{FE9954C0-2BED-4B35-A99A-4B1BF81E66EE}" srcOrd="1" destOrd="0" presId="urn:microsoft.com/office/officeart/2005/8/layout/orgChart1"/>
    <dgm:cxn modelId="{315A28D4-8629-4356-BF44-48492D652C4C}" type="presParOf" srcId="{B007C5B5-0074-4C21-B351-0C8B177E939D}" destId="{91E35E80-E083-4302-88FF-592D40DC3733}" srcOrd="1" destOrd="0" presId="urn:microsoft.com/office/officeart/2005/8/layout/orgChart1"/>
    <dgm:cxn modelId="{3ED1808F-7B41-45F7-909B-B4331DFC8E24}" type="presParOf" srcId="{B007C5B5-0074-4C21-B351-0C8B177E939D}" destId="{E9EA1D21-0125-4300-BE18-254984909BD3}" srcOrd="2" destOrd="0" presId="urn:microsoft.com/office/officeart/2005/8/layout/orgChart1"/>
    <dgm:cxn modelId="{D6BDCD03-7AE7-4AAE-9F88-2C32E3554699}" type="presParOf" srcId="{6FB5B1B2-048E-48D3-8CCB-3D9D2CA13412}" destId="{4ADD5943-C1E4-461D-B27C-73A319C8EBE8}" srcOrd="4" destOrd="0" presId="urn:microsoft.com/office/officeart/2005/8/layout/orgChart1"/>
    <dgm:cxn modelId="{52485EE0-3E98-4ECF-BA46-BBCF0700FCFB}" type="presParOf" srcId="{6FB5B1B2-048E-48D3-8CCB-3D9D2CA13412}" destId="{38CB532E-9C37-4B7A-9086-39A03B259641}" srcOrd="5" destOrd="0" presId="urn:microsoft.com/office/officeart/2005/8/layout/orgChart1"/>
    <dgm:cxn modelId="{F92A9ED1-096F-4BE5-8FC1-07D1B84FED34}" type="presParOf" srcId="{38CB532E-9C37-4B7A-9086-39A03B259641}" destId="{7B59D232-06D6-4FD7-B770-8568BD815FF2}" srcOrd="0" destOrd="0" presId="urn:microsoft.com/office/officeart/2005/8/layout/orgChart1"/>
    <dgm:cxn modelId="{1AFB8A2E-B32C-4B59-A20B-7DB4B3154967}" type="presParOf" srcId="{7B59D232-06D6-4FD7-B770-8568BD815FF2}" destId="{CB516C79-0A81-464C-84ED-2F018928046D}" srcOrd="0" destOrd="0" presId="urn:microsoft.com/office/officeart/2005/8/layout/orgChart1"/>
    <dgm:cxn modelId="{67E304C6-DBC8-4F72-820F-C579D2C5D350}" type="presParOf" srcId="{7B59D232-06D6-4FD7-B770-8568BD815FF2}" destId="{58364F6E-42E6-4E74-8434-36FDB3B64D4A}" srcOrd="1" destOrd="0" presId="urn:microsoft.com/office/officeart/2005/8/layout/orgChart1"/>
    <dgm:cxn modelId="{44B0F20C-EABA-4B0D-BAB0-A1D8F06A3E37}" type="presParOf" srcId="{38CB532E-9C37-4B7A-9086-39A03B259641}" destId="{2AFD7133-BFBB-4E49-AF41-3955AD46732C}" srcOrd="1" destOrd="0" presId="urn:microsoft.com/office/officeart/2005/8/layout/orgChart1"/>
    <dgm:cxn modelId="{6E92CCD8-75A5-40B3-8A1C-AED9091E5224}" type="presParOf" srcId="{38CB532E-9C37-4B7A-9086-39A03B259641}" destId="{F98DEC37-F66E-4BE6-9FA6-08E06A507097}" srcOrd="2" destOrd="0" presId="urn:microsoft.com/office/officeart/2005/8/layout/orgChart1"/>
    <dgm:cxn modelId="{2334EC28-BE9C-4395-AA72-27217F883E39}" type="presParOf" srcId="{6FB5B1B2-048E-48D3-8CCB-3D9D2CA13412}" destId="{48CB9837-1C89-4C9D-83A1-FF2DCF0B181B}" srcOrd="6" destOrd="0" presId="urn:microsoft.com/office/officeart/2005/8/layout/orgChart1"/>
    <dgm:cxn modelId="{52FAFE67-C829-4441-8F0F-1067D2333AE6}" type="presParOf" srcId="{6FB5B1B2-048E-48D3-8CCB-3D9D2CA13412}" destId="{0706964C-6B48-4F33-8F24-1DE4F60F284F}" srcOrd="7" destOrd="0" presId="urn:microsoft.com/office/officeart/2005/8/layout/orgChart1"/>
    <dgm:cxn modelId="{5ED50E14-439A-49CD-A30D-14B10D8B7165}" type="presParOf" srcId="{0706964C-6B48-4F33-8F24-1DE4F60F284F}" destId="{4D1A7E78-E094-4E68-A5EA-2750B7A222C1}" srcOrd="0" destOrd="0" presId="urn:microsoft.com/office/officeart/2005/8/layout/orgChart1"/>
    <dgm:cxn modelId="{EF49CC88-770C-49E4-861F-22E3E94AEF7B}" type="presParOf" srcId="{4D1A7E78-E094-4E68-A5EA-2750B7A222C1}" destId="{1ACEA0D6-3EA8-4F44-BF8E-1E1EDC7A4ED0}" srcOrd="0" destOrd="0" presId="urn:microsoft.com/office/officeart/2005/8/layout/orgChart1"/>
    <dgm:cxn modelId="{D50DA701-40E7-429F-9414-7E139112AF4F}" type="presParOf" srcId="{4D1A7E78-E094-4E68-A5EA-2750B7A222C1}" destId="{70BFF265-8984-4214-A0F8-45AD529E714B}" srcOrd="1" destOrd="0" presId="urn:microsoft.com/office/officeart/2005/8/layout/orgChart1"/>
    <dgm:cxn modelId="{C34B601A-886A-446F-96C5-D8ABD85CDD58}" type="presParOf" srcId="{0706964C-6B48-4F33-8F24-1DE4F60F284F}" destId="{2355CF80-85B3-4110-A017-03B7E609B288}" srcOrd="1" destOrd="0" presId="urn:microsoft.com/office/officeart/2005/8/layout/orgChart1"/>
    <dgm:cxn modelId="{1AD70C15-C207-460A-A904-3063F8380A99}" type="presParOf" srcId="{0706964C-6B48-4F33-8F24-1DE4F60F284F}" destId="{16CCDE91-AB84-44F4-BF45-287A10882230}" srcOrd="2" destOrd="0" presId="urn:microsoft.com/office/officeart/2005/8/layout/orgChart1"/>
    <dgm:cxn modelId="{03269D88-50A2-4294-8D87-9A691B08D344}" type="presParOf" srcId="{6FB5B1B2-048E-48D3-8CCB-3D9D2CA13412}" destId="{DCB1E589-886E-478F-8AF7-507F5A394DBC}" srcOrd="8" destOrd="0" presId="urn:microsoft.com/office/officeart/2005/8/layout/orgChart1"/>
    <dgm:cxn modelId="{B4296186-F15E-4502-B32E-87890A195887}" type="presParOf" srcId="{6FB5B1B2-048E-48D3-8CCB-3D9D2CA13412}" destId="{BD16AD40-8FB2-4131-BDCE-DF8E743139EE}" srcOrd="9" destOrd="0" presId="urn:microsoft.com/office/officeart/2005/8/layout/orgChart1"/>
    <dgm:cxn modelId="{AE770AA5-E40C-4BEF-8580-D6EB1E43D884}" type="presParOf" srcId="{BD16AD40-8FB2-4131-BDCE-DF8E743139EE}" destId="{EAE0215F-9D57-4E76-AE3D-9FFBB6FB62D4}" srcOrd="0" destOrd="0" presId="urn:microsoft.com/office/officeart/2005/8/layout/orgChart1"/>
    <dgm:cxn modelId="{6F4375FA-1030-4F3A-B0F3-058853DC7022}" type="presParOf" srcId="{EAE0215F-9D57-4E76-AE3D-9FFBB6FB62D4}" destId="{8E48A311-5C79-444B-A1A6-88D44CEBD570}" srcOrd="0" destOrd="0" presId="urn:microsoft.com/office/officeart/2005/8/layout/orgChart1"/>
    <dgm:cxn modelId="{36B83BD9-50B3-4102-9821-69C932DB7A7F}" type="presParOf" srcId="{EAE0215F-9D57-4E76-AE3D-9FFBB6FB62D4}" destId="{2A923546-3A01-445A-A81D-EA146F4FDF97}" srcOrd="1" destOrd="0" presId="urn:microsoft.com/office/officeart/2005/8/layout/orgChart1"/>
    <dgm:cxn modelId="{657F091B-3327-42F1-B5AD-D7F1166932F0}" type="presParOf" srcId="{BD16AD40-8FB2-4131-BDCE-DF8E743139EE}" destId="{5822A915-A4E9-4326-97E1-0FA800FE40A8}" srcOrd="1" destOrd="0" presId="urn:microsoft.com/office/officeart/2005/8/layout/orgChart1"/>
    <dgm:cxn modelId="{59C2A07E-8239-41E3-8052-A587BAF9F910}" type="presParOf" srcId="{BD16AD40-8FB2-4131-BDCE-DF8E743139EE}" destId="{6E4B34A2-E860-49A9-8F3F-240C50578727}" srcOrd="2" destOrd="0" presId="urn:microsoft.com/office/officeart/2005/8/layout/orgChart1"/>
    <dgm:cxn modelId="{6B8E3330-28BA-4942-8C50-5537CCB9DDA3}" type="presParOf" srcId="{6FB5B1B2-048E-48D3-8CCB-3D9D2CA13412}" destId="{103B892F-1C03-4A65-ADBB-8F5873A6CACB}" srcOrd="10" destOrd="0" presId="urn:microsoft.com/office/officeart/2005/8/layout/orgChart1"/>
    <dgm:cxn modelId="{28478872-D0BF-48C8-AF18-DF9863D3305C}" type="presParOf" srcId="{6FB5B1B2-048E-48D3-8CCB-3D9D2CA13412}" destId="{BDFCEDF6-E376-412A-B0DC-95B22A6FAA89}" srcOrd="11" destOrd="0" presId="urn:microsoft.com/office/officeart/2005/8/layout/orgChart1"/>
    <dgm:cxn modelId="{1538501E-8745-42A9-91E7-CF87BB2F09DB}" type="presParOf" srcId="{BDFCEDF6-E376-412A-B0DC-95B22A6FAA89}" destId="{F07C5B1D-7212-49B2-886B-5F136EC1817F}" srcOrd="0" destOrd="0" presId="urn:microsoft.com/office/officeart/2005/8/layout/orgChart1"/>
    <dgm:cxn modelId="{6E0BDD31-6E96-4844-AAB5-B31B93DA873F}" type="presParOf" srcId="{F07C5B1D-7212-49B2-886B-5F136EC1817F}" destId="{09994D80-7AA8-4B21-838C-371C14C4D651}" srcOrd="0" destOrd="0" presId="urn:microsoft.com/office/officeart/2005/8/layout/orgChart1"/>
    <dgm:cxn modelId="{6A0F7B9B-4E54-4452-AA0E-67BA6DDFDC5C}" type="presParOf" srcId="{F07C5B1D-7212-49B2-886B-5F136EC1817F}" destId="{7E0B5A2E-3FFC-43CB-B3D9-E8E61A8169C8}" srcOrd="1" destOrd="0" presId="urn:microsoft.com/office/officeart/2005/8/layout/orgChart1"/>
    <dgm:cxn modelId="{8643A8C6-3B76-498C-B062-787AFA77818B}" type="presParOf" srcId="{BDFCEDF6-E376-412A-B0DC-95B22A6FAA89}" destId="{7B802E20-5555-46CD-8E9A-509609967BB5}" srcOrd="1" destOrd="0" presId="urn:microsoft.com/office/officeart/2005/8/layout/orgChart1"/>
    <dgm:cxn modelId="{5583652C-55BF-42CD-BDB4-A975EA7DC741}" type="presParOf" srcId="{7B802E20-5555-46CD-8E9A-509609967BB5}" destId="{A54F3629-3D8C-4981-8912-C77D7B9F1660}" srcOrd="0" destOrd="0" presId="urn:microsoft.com/office/officeart/2005/8/layout/orgChart1"/>
    <dgm:cxn modelId="{F9D127F2-A528-4729-86B8-4ECDEEA41F55}" type="presParOf" srcId="{7B802E20-5555-46CD-8E9A-509609967BB5}" destId="{12C5BB50-7B99-48D2-A66B-90E2160D81EA}" srcOrd="1" destOrd="0" presId="urn:microsoft.com/office/officeart/2005/8/layout/orgChart1"/>
    <dgm:cxn modelId="{84C76C5B-67D8-41A3-9828-1B5AED7B90A2}" type="presParOf" srcId="{12C5BB50-7B99-48D2-A66B-90E2160D81EA}" destId="{280315AE-AEAE-464D-A232-B3607CCDE16A}" srcOrd="0" destOrd="0" presId="urn:microsoft.com/office/officeart/2005/8/layout/orgChart1"/>
    <dgm:cxn modelId="{B9953A12-902F-444A-BE25-FB86BA644618}" type="presParOf" srcId="{280315AE-AEAE-464D-A232-B3607CCDE16A}" destId="{0631EEE0-DCCB-41B0-A355-BEEE30FEE240}" srcOrd="0" destOrd="0" presId="urn:microsoft.com/office/officeart/2005/8/layout/orgChart1"/>
    <dgm:cxn modelId="{6D7CDD59-28A1-466A-81B9-F06DE661366B}" type="presParOf" srcId="{280315AE-AEAE-464D-A232-B3607CCDE16A}" destId="{8806BF9E-C287-4CFC-83AD-84020E22E091}" srcOrd="1" destOrd="0" presId="urn:microsoft.com/office/officeart/2005/8/layout/orgChart1"/>
    <dgm:cxn modelId="{63CA5980-F160-4BEB-900E-832B2F741FB3}" type="presParOf" srcId="{12C5BB50-7B99-48D2-A66B-90E2160D81EA}" destId="{93D0BB2E-45A6-4ADD-BCFB-0E38D9DF33B0}" srcOrd="1" destOrd="0" presId="urn:microsoft.com/office/officeart/2005/8/layout/orgChart1"/>
    <dgm:cxn modelId="{FCE6319B-7909-4A9D-8509-499089AE1FED}" type="presParOf" srcId="{12C5BB50-7B99-48D2-A66B-90E2160D81EA}" destId="{D461C6DA-E9C2-4E87-A116-CF101DF051FE}" srcOrd="2" destOrd="0" presId="urn:microsoft.com/office/officeart/2005/8/layout/orgChart1"/>
    <dgm:cxn modelId="{B298842F-B478-4558-8802-78EC6A5980CA}" type="presParOf" srcId="{7B802E20-5555-46CD-8E9A-509609967BB5}" destId="{2C9A8337-ABFA-46E9-96F2-2606812E49F1}" srcOrd="2" destOrd="0" presId="urn:microsoft.com/office/officeart/2005/8/layout/orgChart1"/>
    <dgm:cxn modelId="{1B1F827C-DDE3-4347-8528-7EC7333A4EC2}" type="presParOf" srcId="{7B802E20-5555-46CD-8E9A-509609967BB5}" destId="{4135BA23-62CA-4BAC-A034-D0D7D439975B}" srcOrd="3" destOrd="0" presId="urn:microsoft.com/office/officeart/2005/8/layout/orgChart1"/>
    <dgm:cxn modelId="{EDB09627-2065-4CD7-AC13-BB8FFE2A650A}" type="presParOf" srcId="{4135BA23-62CA-4BAC-A034-D0D7D439975B}" destId="{D7080182-C977-4799-BFC0-EE9D8E61B0DE}" srcOrd="0" destOrd="0" presId="urn:microsoft.com/office/officeart/2005/8/layout/orgChart1"/>
    <dgm:cxn modelId="{9FD91B04-F75E-4FE9-8C89-D75B278E0AF2}" type="presParOf" srcId="{D7080182-C977-4799-BFC0-EE9D8E61B0DE}" destId="{FE2A732D-ABE3-4778-A6F8-4D37A80AF6E5}" srcOrd="0" destOrd="0" presId="urn:microsoft.com/office/officeart/2005/8/layout/orgChart1"/>
    <dgm:cxn modelId="{80D8AB22-796C-4EB6-AE25-75FCFBB18240}" type="presParOf" srcId="{D7080182-C977-4799-BFC0-EE9D8E61B0DE}" destId="{D3E10BAA-1DFC-41AF-9DE4-6B152415B232}" srcOrd="1" destOrd="0" presId="urn:microsoft.com/office/officeart/2005/8/layout/orgChart1"/>
    <dgm:cxn modelId="{C73A4368-0E52-42F6-BFAA-7E05C8002DA5}" type="presParOf" srcId="{4135BA23-62CA-4BAC-A034-D0D7D439975B}" destId="{3D49D6E3-5E2E-4D9B-A0FD-1F80EABDFC54}" srcOrd="1" destOrd="0" presId="urn:microsoft.com/office/officeart/2005/8/layout/orgChart1"/>
    <dgm:cxn modelId="{63FF6F8C-1E7E-4CA0-9DD2-6D993140AB90}" type="presParOf" srcId="{4135BA23-62CA-4BAC-A034-D0D7D439975B}" destId="{971E8957-8D82-4CB9-B370-182CFD599C75}" srcOrd="2" destOrd="0" presId="urn:microsoft.com/office/officeart/2005/8/layout/orgChart1"/>
    <dgm:cxn modelId="{1A7F6C5E-F4E0-44F6-8D4E-BEAA4B50EA8C}" type="presParOf" srcId="{BDFCEDF6-E376-412A-B0DC-95B22A6FAA89}" destId="{3BE47F17-5B9D-4094-A234-D89C267A3341}" srcOrd="2" destOrd="0" presId="urn:microsoft.com/office/officeart/2005/8/layout/orgChart1"/>
    <dgm:cxn modelId="{34497E64-E3CC-4C1B-A516-4DF5C8CCECD5}" type="presParOf" srcId="{9258E285-935B-42D9-8E51-8852F2102FA2}" destId="{FB858BF5-E5FB-4826-9F4A-35DBF23911F4}" srcOrd="2" destOrd="0" presId="urn:microsoft.com/office/officeart/2005/8/layout/orgChart1"/>
    <dgm:cxn modelId="{633A4E6E-E5C1-4B9F-BB62-79388C30AF67}" type="presParOf" srcId="{4F53DE33-0FA7-47BB-A3DE-3390E60FFCAE}" destId="{C0B4C81F-BEF0-4590-A144-0516B1135368}" srcOrd="2" destOrd="0" presId="urn:microsoft.com/office/officeart/2005/8/layout/orgChart1"/>
  </dgm:cxnLst>
  <dgm:bg/>
  <dgm:whole/>
  <dgm:extLst>
    <a:ext uri="http://schemas.microsoft.com/office/drawing/2008/diagram">
      <dsp:dataModelExt xmlns:dsp="http://schemas.microsoft.com/office/drawing/2008/diagram" relId="rId118"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5E034759-4558-4BF0-992B-2A66A34523F2}"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es-MX"/>
        </a:p>
      </dgm:t>
    </dgm:pt>
    <dgm:pt modelId="{B8434367-ED1E-4047-94BE-62C810743D6A}">
      <dgm:prSet phldrT="[Texto]" custT="1"/>
      <dgm:spPr>
        <a:solidFill>
          <a:srgbClr val="0070C0"/>
        </a:solidFill>
        <a:scene3d>
          <a:camera prst="orthographicFront"/>
          <a:lightRig rig="threePt" dir="t"/>
        </a:scene3d>
        <a:sp3d>
          <a:bevelT prst="angle"/>
        </a:sp3d>
      </dgm:spPr>
      <dgm:t>
        <a:bodyPr/>
        <a:lstStyle/>
        <a:p>
          <a:r>
            <a:rPr lang="es-MX" sz="800">
              <a:solidFill>
                <a:sysClr val="windowText" lastClr="000000"/>
              </a:solidFill>
            </a:rPr>
            <a:t>Presidente Municipal</a:t>
          </a:r>
        </a:p>
      </dgm:t>
    </dgm:pt>
    <dgm:pt modelId="{F5EB6ABC-592F-4B2B-A8A9-6818617A50B0}" type="parTrans" cxnId="{19AA7D97-9E78-4173-9625-212C76D03656}">
      <dgm:prSet/>
      <dgm:spPr/>
      <dgm:t>
        <a:bodyPr/>
        <a:lstStyle/>
        <a:p>
          <a:endParaRPr lang="es-MX">
            <a:solidFill>
              <a:sysClr val="windowText" lastClr="000000"/>
            </a:solidFill>
          </a:endParaRPr>
        </a:p>
      </dgm:t>
    </dgm:pt>
    <dgm:pt modelId="{5B26B22E-B766-4728-BC33-ABC296E5F535}" type="sibTrans" cxnId="{19AA7D97-9E78-4173-9625-212C76D03656}">
      <dgm:prSet/>
      <dgm:spPr/>
      <dgm:t>
        <a:bodyPr/>
        <a:lstStyle/>
        <a:p>
          <a:endParaRPr lang="es-MX">
            <a:solidFill>
              <a:sysClr val="windowText" lastClr="000000"/>
            </a:solidFill>
          </a:endParaRPr>
        </a:p>
      </dgm:t>
    </dgm:pt>
    <dgm:pt modelId="{A9A3CF6F-D43C-43FB-A13B-DEFDB6B38B4D}">
      <dgm:prSet custT="1"/>
      <dgm:spPr>
        <a:solidFill>
          <a:srgbClr val="00B0F0"/>
        </a:solidFill>
      </dgm:spPr>
      <dgm:t>
        <a:bodyPr/>
        <a:lstStyle/>
        <a:p>
          <a:r>
            <a:rPr lang="es-MX" sz="800">
              <a:solidFill>
                <a:sysClr val="windowText" lastClr="000000"/>
              </a:solidFill>
            </a:rPr>
            <a:t>Director General de Seguridad Ciudadana y Vialidad</a:t>
          </a:r>
        </a:p>
      </dgm:t>
    </dgm:pt>
    <dgm:pt modelId="{0B1FEC7D-8A3E-45D7-A139-27A04974A592}" type="parTrans" cxnId="{6534917E-A438-4E4B-BB34-9BC96BD5FEDD}">
      <dgm:prSet custT="1"/>
      <dgm:spPr/>
      <dgm:t>
        <a:bodyPr/>
        <a:lstStyle/>
        <a:p>
          <a:endParaRPr lang="es-MX" sz="800"/>
        </a:p>
      </dgm:t>
    </dgm:pt>
    <dgm:pt modelId="{B172D43D-D96F-4B15-9DE3-3EE58D2E4D9F}" type="sibTrans" cxnId="{6534917E-A438-4E4B-BB34-9BC96BD5FEDD}">
      <dgm:prSet/>
      <dgm:spPr/>
      <dgm:t>
        <a:bodyPr/>
        <a:lstStyle/>
        <a:p>
          <a:endParaRPr lang="es-MX"/>
        </a:p>
      </dgm:t>
    </dgm:pt>
    <dgm:pt modelId="{52DEF837-6ABC-4FA5-8158-0F338DF4FB0E}">
      <dgm:prSet custT="1"/>
      <dgm:spPr>
        <a:solidFill>
          <a:schemeClr val="accent1"/>
        </a:solidFill>
      </dgm:spPr>
      <dgm:t>
        <a:bodyPr/>
        <a:lstStyle/>
        <a:p>
          <a:r>
            <a:rPr lang="es-MX" sz="800">
              <a:solidFill>
                <a:sysClr val="windowText" lastClr="000000"/>
              </a:solidFill>
            </a:rPr>
            <a:t>Director de Área Operativa</a:t>
          </a:r>
        </a:p>
      </dgm:t>
    </dgm:pt>
    <dgm:pt modelId="{15BCC0A2-7F58-42F5-B3FF-AC2D2D1E9FD1}" type="parTrans" cxnId="{32B95BF7-1B7D-4847-86BB-60A2F98CF3B0}">
      <dgm:prSet custT="1"/>
      <dgm:spPr/>
      <dgm:t>
        <a:bodyPr/>
        <a:lstStyle/>
        <a:p>
          <a:endParaRPr lang="es-MX" sz="800"/>
        </a:p>
      </dgm:t>
    </dgm:pt>
    <dgm:pt modelId="{3691E399-2CBB-414B-BE78-E6A824299136}" type="sibTrans" cxnId="{32B95BF7-1B7D-4847-86BB-60A2F98CF3B0}">
      <dgm:prSet/>
      <dgm:spPr/>
      <dgm:t>
        <a:bodyPr/>
        <a:lstStyle/>
        <a:p>
          <a:endParaRPr lang="es-MX"/>
        </a:p>
      </dgm:t>
    </dgm:pt>
    <dgm:pt modelId="{67A14D0D-3F84-42A1-805C-2F543C925A14}">
      <dgm:prSet custT="1"/>
      <dgm:spPr>
        <a:solidFill>
          <a:schemeClr val="tx2">
            <a:lumMod val="20000"/>
            <a:lumOff val="80000"/>
          </a:schemeClr>
        </a:solidFill>
      </dgm:spPr>
      <dgm:t>
        <a:bodyPr/>
        <a:lstStyle/>
        <a:p>
          <a:r>
            <a:rPr lang="es-MX" sz="600">
              <a:solidFill>
                <a:sysClr val="windowText" lastClr="000000"/>
              </a:solidFill>
            </a:rPr>
            <a:t>Coordinador de Servicios Especiales</a:t>
          </a:r>
        </a:p>
      </dgm:t>
    </dgm:pt>
    <dgm:pt modelId="{EDB929D7-EA4C-4D67-BE54-65D76317343E}" type="parTrans" cxnId="{172688D7-518B-4568-B1B4-4901CBC82ED4}">
      <dgm:prSet custT="1"/>
      <dgm:spPr/>
      <dgm:t>
        <a:bodyPr/>
        <a:lstStyle/>
        <a:p>
          <a:endParaRPr lang="es-MX" sz="800"/>
        </a:p>
      </dgm:t>
    </dgm:pt>
    <dgm:pt modelId="{8448207A-1018-4219-9150-870113E08C1E}" type="sibTrans" cxnId="{172688D7-518B-4568-B1B4-4901CBC82ED4}">
      <dgm:prSet/>
      <dgm:spPr/>
      <dgm:t>
        <a:bodyPr/>
        <a:lstStyle/>
        <a:p>
          <a:endParaRPr lang="es-MX"/>
        </a:p>
      </dgm:t>
    </dgm:pt>
    <dgm:pt modelId="{F2A870EC-109A-4A43-9D28-2422B37694D6}">
      <dgm:prSet custT="1"/>
      <dgm:spPr>
        <a:solidFill>
          <a:schemeClr val="tx2">
            <a:lumMod val="20000"/>
            <a:lumOff val="80000"/>
          </a:schemeClr>
        </a:solidFill>
      </dgm:spPr>
      <dgm:t>
        <a:bodyPr/>
        <a:lstStyle/>
        <a:p>
          <a:r>
            <a:rPr lang="es-MX" sz="600">
              <a:solidFill>
                <a:sysClr val="windowText" lastClr="000000"/>
              </a:solidFill>
            </a:rPr>
            <a:t>Jefe de Departamento de Normas e Infracciones</a:t>
          </a:r>
        </a:p>
      </dgm:t>
    </dgm:pt>
    <dgm:pt modelId="{B9E68827-F12F-4046-9ED3-AF7E44936F66}" type="parTrans" cxnId="{B8FB8F61-E057-4831-908D-5C22CFD09C7B}">
      <dgm:prSet custT="1"/>
      <dgm:spPr/>
      <dgm:t>
        <a:bodyPr/>
        <a:lstStyle/>
        <a:p>
          <a:endParaRPr lang="es-MX" sz="800"/>
        </a:p>
      </dgm:t>
    </dgm:pt>
    <dgm:pt modelId="{4752B4B0-BEDD-46FC-9217-C4CAEA769935}" type="sibTrans" cxnId="{B8FB8F61-E057-4831-908D-5C22CFD09C7B}">
      <dgm:prSet/>
      <dgm:spPr/>
      <dgm:t>
        <a:bodyPr/>
        <a:lstStyle/>
        <a:p>
          <a:endParaRPr lang="es-MX"/>
        </a:p>
      </dgm:t>
    </dgm:pt>
    <dgm:pt modelId="{C5EE67AF-8A6E-43E1-B541-4155210741C0}">
      <dgm:prSet custT="1"/>
      <dgm:spPr>
        <a:solidFill>
          <a:schemeClr val="tx2">
            <a:lumMod val="20000"/>
            <a:lumOff val="80000"/>
          </a:schemeClr>
        </a:solidFill>
      </dgm:spPr>
      <dgm:t>
        <a:bodyPr/>
        <a:lstStyle/>
        <a:p>
          <a:r>
            <a:rPr lang="es-MX" sz="600">
              <a:solidFill>
                <a:sysClr val="windowText" lastClr="000000"/>
              </a:solidFill>
            </a:rPr>
            <a:t>Encargado C</a:t>
          </a:r>
        </a:p>
      </dgm:t>
    </dgm:pt>
    <dgm:pt modelId="{D42A8097-ABBD-4C0D-8313-305C84451FED}" type="parTrans" cxnId="{13689FD1-8F90-4E42-9C4E-35E2DE0FE66E}">
      <dgm:prSet custT="1"/>
      <dgm:spPr/>
      <dgm:t>
        <a:bodyPr/>
        <a:lstStyle/>
        <a:p>
          <a:endParaRPr lang="es-MX" sz="800"/>
        </a:p>
      </dgm:t>
    </dgm:pt>
    <dgm:pt modelId="{4D1B345B-9BBC-4117-9A1C-DD41EF0360CB}" type="sibTrans" cxnId="{13689FD1-8F90-4E42-9C4E-35E2DE0FE66E}">
      <dgm:prSet/>
      <dgm:spPr/>
      <dgm:t>
        <a:bodyPr/>
        <a:lstStyle/>
        <a:p>
          <a:endParaRPr lang="es-MX"/>
        </a:p>
      </dgm:t>
    </dgm:pt>
    <dgm:pt modelId="{B2A8DC18-3F4F-4FC9-A3DB-692C2163FA99}">
      <dgm:prSet custT="1"/>
      <dgm:spPr>
        <a:solidFill>
          <a:schemeClr val="tx2">
            <a:lumMod val="20000"/>
            <a:lumOff val="80000"/>
          </a:schemeClr>
        </a:solidFill>
      </dgm:spPr>
      <dgm:t>
        <a:bodyPr/>
        <a:lstStyle/>
        <a:p>
          <a:r>
            <a:rPr lang="es-MX" sz="700">
              <a:solidFill>
                <a:sysClr val="windowText" lastClr="000000"/>
              </a:solidFill>
            </a:rPr>
            <a:t>Auxilair Administrativo</a:t>
          </a:r>
        </a:p>
      </dgm:t>
    </dgm:pt>
    <dgm:pt modelId="{3B2CBC4D-364E-47B9-841C-2C357DC9BD78}" type="parTrans" cxnId="{50AF25DB-BB7A-4638-AB4F-E887F731620B}">
      <dgm:prSet custT="1"/>
      <dgm:spPr/>
      <dgm:t>
        <a:bodyPr/>
        <a:lstStyle/>
        <a:p>
          <a:endParaRPr lang="es-MX" sz="800"/>
        </a:p>
      </dgm:t>
    </dgm:pt>
    <dgm:pt modelId="{AD561C59-C8A2-4F2C-B293-A1154CECEE43}" type="sibTrans" cxnId="{50AF25DB-BB7A-4638-AB4F-E887F731620B}">
      <dgm:prSet/>
      <dgm:spPr/>
      <dgm:t>
        <a:bodyPr/>
        <a:lstStyle/>
        <a:p>
          <a:endParaRPr lang="es-MX"/>
        </a:p>
      </dgm:t>
    </dgm:pt>
    <dgm:pt modelId="{7BAF813B-3C07-4CEE-933C-882B41BF9A8B}">
      <dgm:prSet custT="1"/>
      <dgm:spPr>
        <a:solidFill>
          <a:schemeClr val="tx2">
            <a:lumMod val="20000"/>
            <a:lumOff val="80000"/>
          </a:schemeClr>
        </a:solidFill>
      </dgm:spPr>
      <dgm:t>
        <a:bodyPr/>
        <a:lstStyle/>
        <a:p>
          <a:r>
            <a:rPr lang="es-MX" sz="700">
              <a:solidFill>
                <a:sysClr val="windowText" lastClr="000000"/>
              </a:solidFill>
            </a:rPr>
            <a:t>Secretaria Auxiliar B</a:t>
          </a:r>
        </a:p>
      </dgm:t>
    </dgm:pt>
    <dgm:pt modelId="{C87B57E2-FD23-4217-9FAC-D4F55073A08B}" type="parTrans" cxnId="{F3FFC459-4962-4573-9306-99E61598AFBA}">
      <dgm:prSet custT="1"/>
      <dgm:spPr/>
      <dgm:t>
        <a:bodyPr/>
        <a:lstStyle/>
        <a:p>
          <a:endParaRPr lang="es-MX" sz="800"/>
        </a:p>
      </dgm:t>
    </dgm:pt>
    <dgm:pt modelId="{A06904C9-8263-4601-BD29-3C9C1F0948E3}" type="sibTrans" cxnId="{F3FFC459-4962-4573-9306-99E61598AFBA}">
      <dgm:prSet/>
      <dgm:spPr/>
      <dgm:t>
        <a:bodyPr/>
        <a:lstStyle/>
        <a:p>
          <a:endParaRPr lang="es-MX"/>
        </a:p>
      </dgm:t>
    </dgm:pt>
    <dgm:pt modelId="{918B450F-EC6F-4522-B188-FDA39B4FC9AF}">
      <dgm:prSet custT="1"/>
      <dgm:spPr>
        <a:solidFill>
          <a:schemeClr val="tx2">
            <a:lumMod val="20000"/>
            <a:lumOff val="80000"/>
          </a:schemeClr>
        </a:solidFill>
      </dgm:spPr>
      <dgm:t>
        <a:bodyPr/>
        <a:lstStyle/>
        <a:p>
          <a:r>
            <a:rPr lang="es-MX" sz="600">
              <a:solidFill>
                <a:sysClr val="windowText" lastClr="000000"/>
              </a:solidFill>
            </a:rPr>
            <a:t>Jefe del Departamento de ingenieria de Trnasito</a:t>
          </a:r>
        </a:p>
      </dgm:t>
    </dgm:pt>
    <dgm:pt modelId="{BE0D7502-7278-42C3-A846-08DA6DD0BF6A}" type="parTrans" cxnId="{3F7B5970-4564-426A-9E22-40B5674B44C3}">
      <dgm:prSet custT="1"/>
      <dgm:spPr/>
      <dgm:t>
        <a:bodyPr/>
        <a:lstStyle/>
        <a:p>
          <a:endParaRPr lang="es-MX" sz="800"/>
        </a:p>
      </dgm:t>
    </dgm:pt>
    <dgm:pt modelId="{29229C89-A7B5-42C1-8E59-DE7B4123516B}" type="sibTrans" cxnId="{3F7B5970-4564-426A-9E22-40B5674B44C3}">
      <dgm:prSet/>
      <dgm:spPr/>
      <dgm:t>
        <a:bodyPr/>
        <a:lstStyle/>
        <a:p>
          <a:endParaRPr lang="es-MX"/>
        </a:p>
      </dgm:t>
    </dgm:pt>
    <dgm:pt modelId="{59B69DA9-DD96-4E64-AF32-0AC8AC77E268}">
      <dgm:prSet custT="1"/>
      <dgm:spPr>
        <a:solidFill>
          <a:schemeClr val="tx2">
            <a:lumMod val="20000"/>
            <a:lumOff val="80000"/>
          </a:schemeClr>
        </a:solidFill>
      </dgm:spPr>
      <dgm:t>
        <a:bodyPr/>
        <a:lstStyle/>
        <a:p>
          <a:r>
            <a:rPr lang="es-MX" sz="800">
              <a:solidFill>
                <a:sysClr val="windowText" lastClr="000000"/>
              </a:solidFill>
            </a:rPr>
            <a:t>Secretaria Auxiliar B</a:t>
          </a:r>
        </a:p>
      </dgm:t>
    </dgm:pt>
    <dgm:pt modelId="{E6F010B0-C090-4115-A14F-D5ED911D4A02}" type="parTrans" cxnId="{745C5EDA-7249-4A9D-9FF2-B46CDF9AB97D}">
      <dgm:prSet custT="1"/>
      <dgm:spPr/>
      <dgm:t>
        <a:bodyPr/>
        <a:lstStyle/>
        <a:p>
          <a:endParaRPr lang="es-MX" sz="800"/>
        </a:p>
      </dgm:t>
    </dgm:pt>
    <dgm:pt modelId="{9CF64A45-E8F2-4B9F-8E3E-3A7A107C5D88}" type="sibTrans" cxnId="{745C5EDA-7249-4A9D-9FF2-B46CDF9AB97D}">
      <dgm:prSet/>
      <dgm:spPr/>
      <dgm:t>
        <a:bodyPr/>
        <a:lstStyle/>
        <a:p>
          <a:endParaRPr lang="es-MX"/>
        </a:p>
      </dgm:t>
    </dgm:pt>
    <dgm:pt modelId="{D936911C-D514-486D-8049-01D08617D7ED}">
      <dgm:prSet custT="1"/>
      <dgm:spPr>
        <a:solidFill>
          <a:schemeClr val="tx2">
            <a:lumMod val="20000"/>
            <a:lumOff val="80000"/>
          </a:schemeClr>
        </a:solidFill>
      </dgm:spPr>
      <dgm:t>
        <a:bodyPr/>
        <a:lstStyle/>
        <a:p>
          <a:r>
            <a:rPr lang="es-MX" sz="700">
              <a:solidFill>
                <a:sysClr val="windowText" lastClr="000000"/>
              </a:solidFill>
            </a:rPr>
            <a:t>Jefe de área Acememia</a:t>
          </a:r>
        </a:p>
      </dgm:t>
    </dgm:pt>
    <dgm:pt modelId="{E77DFCF5-4A2C-4457-8FE0-92DB80AEE348}" type="parTrans" cxnId="{8C431DA4-A69D-468C-939C-440B06376684}">
      <dgm:prSet custT="1"/>
      <dgm:spPr/>
      <dgm:t>
        <a:bodyPr/>
        <a:lstStyle/>
        <a:p>
          <a:endParaRPr lang="es-MX" sz="700"/>
        </a:p>
      </dgm:t>
    </dgm:pt>
    <dgm:pt modelId="{E46A5E7F-698B-47B6-94BE-F902B77F13F3}" type="sibTrans" cxnId="{8C431DA4-A69D-468C-939C-440B06376684}">
      <dgm:prSet/>
      <dgm:spPr/>
      <dgm:t>
        <a:bodyPr/>
        <a:lstStyle/>
        <a:p>
          <a:endParaRPr lang="es-MX"/>
        </a:p>
      </dgm:t>
    </dgm:pt>
    <dgm:pt modelId="{305186FC-1718-47C3-8595-CF0F9752E0E1}">
      <dgm:prSet custT="1"/>
      <dgm:spPr>
        <a:solidFill>
          <a:schemeClr val="tx2">
            <a:lumMod val="20000"/>
            <a:lumOff val="80000"/>
          </a:schemeClr>
        </a:solidFill>
      </dgm:spPr>
      <dgm:t>
        <a:bodyPr/>
        <a:lstStyle/>
        <a:p>
          <a:r>
            <a:rPr lang="es-MX" sz="700">
              <a:solidFill>
                <a:sysClr val="windowText" lastClr="000000"/>
              </a:solidFill>
            </a:rPr>
            <a:t>Agente A Instruccional Vial</a:t>
          </a:r>
        </a:p>
      </dgm:t>
    </dgm:pt>
    <dgm:pt modelId="{A9FEBB03-D44F-4669-A2DF-7293EB057F80}" type="parTrans" cxnId="{64DB3B15-F23D-4942-9335-53C581DEB548}">
      <dgm:prSet custT="1"/>
      <dgm:spPr/>
      <dgm:t>
        <a:bodyPr/>
        <a:lstStyle/>
        <a:p>
          <a:endParaRPr lang="es-MX" sz="700"/>
        </a:p>
      </dgm:t>
    </dgm:pt>
    <dgm:pt modelId="{C841C23E-28C3-4329-AEA1-1C867CC80C23}" type="sibTrans" cxnId="{64DB3B15-F23D-4942-9335-53C581DEB548}">
      <dgm:prSet/>
      <dgm:spPr/>
      <dgm:t>
        <a:bodyPr/>
        <a:lstStyle/>
        <a:p>
          <a:endParaRPr lang="es-MX"/>
        </a:p>
      </dgm:t>
    </dgm:pt>
    <dgm:pt modelId="{C544746A-B197-4976-86C4-CFE8B2B21FB3}">
      <dgm:prSet custT="1"/>
      <dgm:spPr>
        <a:solidFill>
          <a:schemeClr val="tx2">
            <a:lumMod val="20000"/>
            <a:lumOff val="80000"/>
          </a:schemeClr>
        </a:solidFill>
      </dgm:spPr>
      <dgm:t>
        <a:bodyPr/>
        <a:lstStyle/>
        <a:p>
          <a:r>
            <a:rPr lang="es-MX" sz="700">
              <a:solidFill>
                <a:sysClr val="windowText" lastClr="000000"/>
              </a:solidFill>
            </a:rPr>
            <a:t>Coordinador de Servicios Especializados</a:t>
          </a:r>
        </a:p>
      </dgm:t>
    </dgm:pt>
    <dgm:pt modelId="{7146B815-8DB3-4BDE-98B0-7721C72520D9}" type="parTrans" cxnId="{EAEF82BB-A4E6-48AD-85E3-E53EEC12C2DE}">
      <dgm:prSet custT="1"/>
      <dgm:spPr/>
      <dgm:t>
        <a:bodyPr/>
        <a:lstStyle/>
        <a:p>
          <a:endParaRPr lang="es-MX" sz="700"/>
        </a:p>
      </dgm:t>
    </dgm:pt>
    <dgm:pt modelId="{8BAFE5BF-1015-44E8-84E7-12D02A7FC2DF}" type="sibTrans" cxnId="{EAEF82BB-A4E6-48AD-85E3-E53EEC12C2DE}">
      <dgm:prSet/>
      <dgm:spPr/>
      <dgm:t>
        <a:bodyPr/>
        <a:lstStyle/>
        <a:p>
          <a:endParaRPr lang="es-MX"/>
        </a:p>
      </dgm:t>
    </dgm:pt>
    <dgm:pt modelId="{29476EA5-C4C5-4002-BFEB-5CCC21707A6C}">
      <dgm:prSet custT="1"/>
      <dgm:spPr>
        <a:solidFill>
          <a:schemeClr val="tx2">
            <a:lumMod val="20000"/>
            <a:lumOff val="80000"/>
          </a:schemeClr>
        </a:solidFill>
      </dgm:spPr>
      <dgm:t>
        <a:bodyPr/>
        <a:lstStyle/>
        <a:p>
          <a:r>
            <a:rPr lang="es-MX" sz="700">
              <a:solidFill>
                <a:sysClr val="windowText" lastClr="000000"/>
              </a:solidFill>
            </a:rPr>
            <a:t>Agente A MotroPatrulla</a:t>
          </a:r>
        </a:p>
      </dgm:t>
    </dgm:pt>
    <dgm:pt modelId="{A4356A13-EA0B-4F64-83DF-97CF489636CC}" type="parTrans" cxnId="{25081514-E018-40F2-AE88-EC6ADCF79C72}">
      <dgm:prSet custT="1"/>
      <dgm:spPr/>
      <dgm:t>
        <a:bodyPr/>
        <a:lstStyle/>
        <a:p>
          <a:endParaRPr lang="es-MX" sz="700"/>
        </a:p>
      </dgm:t>
    </dgm:pt>
    <dgm:pt modelId="{201C7D35-BF8B-4E95-B586-2070667FA136}" type="sibTrans" cxnId="{25081514-E018-40F2-AE88-EC6ADCF79C72}">
      <dgm:prSet/>
      <dgm:spPr/>
      <dgm:t>
        <a:bodyPr/>
        <a:lstStyle/>
        <a:p>
          <a:endParaRPr lang="es-MX"/>
        </a:p>
      </dgm:t>
    </dgm:pt>
    <dgm:pt modelId="{EC8507BC-E869-476C-8187-5CB75E8AE1C1}">
      <dgm:prSet custT="1"/>
      <dgm:spPr>
        <a:solidFill>
          <a:schemeClr val="tx2">
            <a:lumMod val="20000"/>
            <a:lumOff val="80000"/>
          </a:schemeClr>
        </a:solidFill>
      </dgm:spPr>
      <dgm:t>
        <a:bodyPr/>
        <a:lstStyle/>
        <a:p>
          <a:r>
            <a:rPr lang="es-MX" sz="700">
              <a:solidFill>
                <a:sysClr val="windowText" lastClr="000000"/>
              </a:solidFill>
            </a:rPr>
            <a:t>Agente A AutoPatrilla</a:t>
          </a:r>
        </a:p>
      </dgm:t>
    </dgm:pt>
    <dgm:pt modelId="{79B3D4C8-5987-4981-A422-38531B0E5876}" type="parTrans" cxnId="{44C81628-4CBC-40EE-87F5-CD51F36E5A74}">
      <dgm:prSet custT="1"/>
      <dgm:spPr/>
      <dgm:t>
        <a:bodyPr/>
        <a:lstStyle/>
        <a:p>
          <a:endParaRPr lang="es-MX" sz="700"/>
        </a:p>
      </dgm:t>
    </dgm:pt>
    <dgm:pt modelId="{7B29964F-7281-4E3E-98CD-35A7516DA78C}" type="sibTrans" cxnId="{44C81628-4CBC-40EE-87F5-CD51F36E5A74}">
      <dgm:prSet/>
      <dgm:spPr/>
      <dgm:t>
        <a:bodyPr/>
        <a:lstStyle/>
        <a:p>
          <a:endParaRPr lang="es-MX"/>
        </a:p>
      </dgm:t>
    </dgm:pt>
    <dgm:pt modelId="{6262B3DD-E5D3-4787-B090-AAA6F50406A1}">
      <dgm:prSet custT="1"/>
      <dgm:spPr>
        <a:solidFill>
          <a:schemeClr val="tx2">
            <a:lumMod val="20000"/>
            <a:lumOff val="80000"/>
          </a:schemeClr>
        </a:solidFill>
      </dgm:spPr>
      <dgm:t>
        <a:bodyPr/>
        <a:lstStyle/>
        <a:p>
          <a:r>
            <a:rPr lang="es-MX" sz="700">
              <a:solidFill>
                <a:sysClr val="windowText" lastClr="000000"/>
              </a:solidFill>
            </a:rPr>
            <a:t>Agente A Supervisor</a:t>
          </a:r>
        </a:p>
      </dgm:t>
    </dgm:pt>
    <dgm:pt modelId="{21756A40-3954-4C54-8FF2-D595F1DB00CC}" type="parTrans" cxnId="{F1745F96-4DD5-4BC0-8487-C71B3258F4F1}">
      <dgm:prSet custT="1"/>
      <dgm:spPr/>
      <dgm:t>
        <a:bodyPr/>
        <a:lstStyle/>
        <a:p>
          <a:endParaRPr lang="es-MX" sz="700"/>
        </a:p>
      </dgm:t>
    </dgm:pt>
    <dgm:pt modelId="{412B7ACC-80B7-4211-9342-64642EA90E19}" type="sibTrans" cxnId="{F1745F96-4DD5-4BC0-8487-C71B3258F4F1}">
      <dgm:prSet/>
      <dgm:spPr/>
      <dgm:t>
        <a:bodyPr/>
        <a:lstStyle/>
        <a:p>
          <a:endParaRPr lang="es-MX"/>
        </a:p>
      </dgm:t>
    </dgm:pt>
    <dgm:pt modelId="{1F46844E-5386-45E2-B5CF-0BF36882BAFC}">
      <dgm:prSet custT="1"/>
      <dgm:spPr>
        <a:solidFill>
          <a:schemeClr val="tx2">
            <a:lumMod val="20000"/>
            <a:lumOff val="80000"/>
          </a:schemeClr>
        </a:solidFill>
      </dgm:spPr>
      <dgm:t>
        <a:bodyPr/>
        <a:lstStyle/>
        <a:p>
          <a:r>
            <a:rPr lang="es-MX" sz="700">
              <a:solidFill>
                <a:sysClr val="windowText" lastClr="000000"/>
              </a:solidFill>
            </a:rPr>
            <a:t>Agente A Crucero</a:t>
          </a:r>
        </a:p>
      </dgm:t>
    </dgm:pt>
    <dgm:pt modelId="{D6D84F35-273F-431D-981E-C08C69B25202}" type="parTrans" cxnId="{67100354-28D7-4AC8-A95B-2F39F3ED9FCA}">
      <dgm:prSet custT="1"/>
      <dgm:spPr/>
      <dgm:t>
        <a:bodyPr/>
        <a:lstStyle/>
        <a:p>
          <a:endParaRPr lang="es-MX" sz="700"/>
        </a:p>
      </dgm:t>
    </dgm:pt>
    <dgm:pt modelId="{DE9E586D-5F4F-448C-A85A-ADFCF87C7C4A}" type="sibTrans" cxnId="{67100354-28D7-4AC8-A95B-2F39F3ED9FCA}">
      <dgm:prSet/>
      <dgm:spPr/>
      <dgm:t>
        <a:bodyPr/>
        <a:lstStyle/>
        <a:p>
          <a:endParaRPr lang="es-MX"/>
        </a:p>
      </dgm:t>
    </dgm:pt>
    <dgm:pt modelId="{AA21A878-B6A1-49D2-BDA9-C1D7EF81C7B6}">
      <dgm:prSet custT="1"/>
      <dgm:spPr>
        <a:solidFill>
          <a:schemeClr val="tx2">
            <a:lumMod val="20000"/>
            <a:lumOff val="80000"/>
          </a:schemeClr>
        </a:solidFill>
      </dgm:spPr>
      <dgm:t>
        <a:bodyPr/>
        <a:lstStyle/>
        <a:p>
          <a:r>
            <a:rPr lang="es-MX" sz="700">
              <a:solidFill>
                <a:sysClr val="windowText" lastClr="000000"/>
              </a:solidFill>
            </a:rPr>
            <a:t>Agente A Cabina</a:t>
          </a:r>
        </a:p>
      </dgm:t>
    </dgm:pt>
    <dgm:pt modelId="{89FBA8C7-D779-4DBC-9848-2D079CE43A1B}" type="parTrans" cxnId="{799FCE40-D506-4D6C-8BF4-E9E00B4A2EE0}">
      <dgm:prSet custT="1"/>
      <dgm:spPr/>
      <dgm:t>
        <a:bodyPr/>
        <a:lstStyle/>
        <a:p>
          <a:endParaRPr lang="es-MX" sz="700"/>
        </a:p>
      </dgm:t>
    </dgm:pt>
    <dgm:pt modelId="{5654DEDC-36DD-4798-9A59-687D6D64ECD4}" type="sibTrans" cxnId="{799FCE40-D506-4D6C-8BF4-E9E00B4A2EE0}">
      <dgm:prSet/>
      <dgm:spPr/>
      <dgm:t>
        <a:bodyPr/>
        <a:lstStyle/>
        <a:p>
          <a:endParaRPr lang="es-MX"/>
        </a:p>
      </dgm:t>
    </dgm:pt>
    <dgm:pt modelId="{3FA2C84E-9D64-440A-8325-0C135E43DF0C}">
      <dgm:prSet custT="1"/>
      <dgm:spPr>
        <a:solidFill>
          <a:schemeClr val="tx2">
            <a:lumMod val="20000"/>
            <a:lumOff val="80000"/>
          </a:schemeClr>
        </a:solidFill>
      </dgm:spPr>
      <dgm:t>
        <a:bodyPr/>
        <a:lstStyle/>
        <a:p>
          <a:r>
            <a:rPr lang="es-MX" sz="700">
              <a:solidFill>
                <a:sysClr val="windowText" lastClr="000000"/>
              </a:solidFill>
            </a:rPr>
            <a:t>Policia Primero</a:t>
          </a:r>
        </a:p>
      </dgm:t>
    </dgm:pt>
    <dgm:pt modelId="{01B7A66A-D37F-48F7-972F-9F821D8E5F29}" type="parTrans" cxnId="{996D2B4B-3834-46AC-8060-FE1FC28385CD}">
      <dgm:prSet custT="1"/>
      <dgm:spPr/>
      <dgm:t>
        <a:bodyPr/>
        <a:lstStyle/>
        <a:p>
          <a:endParaRPr lang="es-MX" sz="700"/>
        </a:p>
      </dgm:t>
    </dgm:pt>
    <dgm:pt modelId="{D0244595-E081-4AA0-A2A6-DD589FC93D9F}" type="sibTrans" cxnId="{996D2B4B-3834-46AC-8060-FE1FC28385CD}">
      <dgm:prSet/>
      <dgm:spPr/>
      <dgm:t>
        <a:bodyPr/>
        <a:lstStyle/>
        <a:p>
          <a:endParaRPr lang="es-MX"/>
        </a:p>
      </dgm:t>
    </dgm:pt>
    <dgm:pt modelId="{6B86EAF8-4630-4842-9C99-D3330EAE0551}">
      <dgm:prSet custT="1"/>
      <dgm:spPr>
        <a:solidFill>
          <a:schemeClr val="tx2">
            <a:lumMod val="20000"/>
            <a:lumOff val="80000"/>
          </a:schemeClr>
        </a:solidFill>
      </dgm:spPr>
      <dgm:t>
        <a:bodyPr/>
        <a:lstStyle/>
        <a:p>
          <a:r>
            <a:rPr lang="es-MX" sz="700">
              <a:solidFill>
                <a:sysClr val="windowText" lastClr="000000"/>
              </a:solidFill>
            </a:rPr>
            <a:t>Policia Segundo</a:t>
          </a:r>
        </a:p>
      </dgm:t>
    </dgm:pt>
    <dgm:pt modelId="{DED00A21-0F21-449E-9B7E-85AA624DF989}" type="parTrans" cxnId="{20E9655F-6020-4060-A3B6-E88E1DF2E45D}">
      <dgm:prSet custT="1"/>
      <dgm:spPr/>
      <dgm:t>
        <a:bodyPr/>
        <a:lstStyle/>
        <a:p>
          <a:endParaRPr lang="es-MX" sz="700"/>
        </a:p>
      </dgm:t>
    </dgm:pt>
    <dgm:pt modelId="{4BA3B992-9CD8-4576-B0EA-41D9855CFC70}" type="sibTrans" cxnId="{20E9655F-6020-4060-A3B6-E88E1DF2E45D}">
      <dgm:prSet/>
      <dgm:spPr/>
      <dgm:t>
        <a:bodyPr/>
        <a:lstStyle/>
        <a:p>
          <a:endParaRPr lang="es-MX"/>
        </a:p>
      </dgm:t>
    </dgm:pt>
    <dgm:pt modelId="{71BFC97E-CD57-4B4A-86CC-72D1E8773084}">
      <dgm:prSet custT="1"/>
      <dgm:spPr>
        <a:solidFill>
          <a:schemeClr val="tx2">
            <a:lumMod val="20000"/>
            <a:lumOff val="80000"/>
          </a:schemeClr>
        </a:solidFill>
      </dgm:spPr>
      <dgm:t>
        <a:bodyPr/>
        <a:lstStyle/>
        <a:p>
          <a:r>
            <a:rPr lang="es-MX" sz="700">
              <a:solidFill>
                <a:sysClr val="windowText" lastClr="000000"/>
              </a:solidFill>
            </a:rPr>
            <a:t>Jefe de área Semaforos</a:t>
          </a:r>
        </a:p>
      </dgm:t>
    </dgm:pt>
    <dgm:pt modelId="{5BC9F306-A991-4F39-A363-E0AFA117A894}" type="parTrans" cxnId="{7B86589C-B07B-42BE-ABAA-6E46E44DEC9F}">
      <dgm:prSet custT="1"/>
      <dgm:spPr/>
      <dgm:t>
        <a:bodyPr/>
        <a:lstStyle/>
        <a:p>
          <a:endParaRPr lang="es-MX" sz="700"/>
        </a:p>
      </dgm:t>
    </dgm:pt>
    <dgm:pt modelId="{7965287F-F8E4-4D49-A8DD-9ADD3A1D800F}" type="sibTrans" cxnId="{7B86589C-B07B-42BE-ABAA-6E46E44DEC9F}">
      <dgm:prSet/>
      <dgm:spPr/>
      <dgm:t>
        <a:bodyPr/>
        <a:lstStyle/>
        <a:p>
          <a:endParaRPr lang="es-MX"/>
        </a:p>
      </dgm:t>
    </dgm:pt>
    <dgm:pt modelId="{407DDC5E-5AE9-4EC8-B603-CB7C693F4A76}">
      <dgm:prSet custT="1"/>
      <dgm:spPr>
        <a:solidFill>
          <a:schemeClr val="tx2">
            <a:lumMod val="20000"/>
            <a:lumOff val="80000"/>
          </a:schemeClr>
        </a:solidFill>
      </dgm:spPr>
      <dgm:t>
        <a:bodyPr/>
        <a:lstStyle/>
        <a:p>
          <a:r>
            <a:rPr lang="es-MX" sz="700">
              <a:solidFill>
                <a:sysClr val="windowText" lastClr="000000"/>
              </a:solidFill>
            </a:rPr>
            <a:t>Agente  A  Semaforos</a:t>
          </a:r>
        </a:p>
      </dgm:t>
    </dgm:pt>
    <dgm:pt modelId="{E73591D2-B8CD-431B-A891-53305C8C6658}" type="parTrans" cxnId="{B19BB2FA-C95B-4884-8213-DDEB933A6A43}">
      <dgm:prSet custT="1"/>
      <dgm:spPr/>
      <dgm:t>
        <a:bodyPr/>
        <a:lstStyle/>
        <a:p>
          <a:endParaRPr lang="es-MX" sz="700"/>
        </a:p>
      </dgm:t>
    </dgm:pt>
    <dgm:pt modelId="{D876AC33-36A9-42CE-B112-FF2DB98A6E64}" type="sibTrans" cxnId="{B19BB2FA-C95B-4884-8213-DDEB933A6A43}">
      <dgm:prSet/>
      <dgm:spPr/>
      <dgm:t>
        <a:bodyPr/>
        <a:lstStyle/>
        <a:p>
          <a:endParaRPr lang="es-MX"/>
        </a:p>
      </dgm:t>
    </dgm:pt>
    <dgm:pt modelId="{44C4A6BB-62F1-4457-9DCF-906390EC915E}">
      <dgm:prSet custT="1"/>
      <dgm:spPr>
        <a:solidFill>
          <a:schemeClr val="tx2">
            <a:lumMod val="20000"/>
            <a:lumOff val="80000"/>
          </a:schemeClr>
        </a:solidFill>
      </dgm:spPr>
      <dgm:t>
        <a:bodyPr/>
        <a:lstStyle/>
        <a:p>
          <a:r>
            <a:rPr lang="es-MX" sz="700">
              <a:solidFill>
                <a:sysClr val="windowText" lastClr="000000"/>
              </a:solidFill>
            </a:rPr>
            <a:t>Coordinadro de Servicios Especializados B</a:t>
          </a:r>
        </a:p>
      </dgm:t>
    </dgm:pt>
    <dgm:pt modelId="{6F38738D-F8B4-4756-9F61-941E5DD18B9C}" type="parTrans" cxnId="{89722FD7-EC2D-48DE-9769-6EAF079000DB}">
      <dgm:prSet custT="1"/>
      <dgm:spPr/>
      <dgm:t>
        <a:bodyPr/>
        <a:lstStyle/>
        <a:p>
          <a:endParaRPr lang="es-MX" sz="700"/>
        </a:p>
      </dgm:t>
    </dgm:pt>
    <dgm:pt modelId="{40F7066C-52ED-4929-ABBB-B57BF54723C0}" type="sibTrans" cxnId="{89722FD7-EC2D-48DE-9769-6EAF079000DB}">
      <dgm:prSet/>
      <dgm:spPr/>
      <dgm:t>
        <a:bodyPr/>
        <a:lstStyle/>
        <a:p>
          <a:endParaRPr lang="es-MX"/>
        </a:p>
      </dgm:t>
    </dgm:pt>
    <dgm:pt modelId="{E52E9E6D-CD38-4C3B-9FF9-3434351B1127}">
      <dgm:prSet custT="1"/>
      <dgm:spPr>
        <a:solidFill>
          <a:schemeClr val="tx2">
            <a:lumMod val="20000"/>
            <a:lumOff val="80000"/>
          </a:schemeClr>
        </a:solidFill>
      </dgm:spPr>
      <dgm:t>
        <a:bodyPr/>
        <a:lstStyle/>
        <a:p>
          <a:r>
            <a:rPr lang="es-MX" sz="700">
              <a:solidFill>
                <a:sysClr val="windowText" lastClr="000000"/>
              </a:solidFill>
            </a:rPr>
            <a:t>Agente A infracciones</a:t>
          </a:r>
        </a:p>
      </dgm:t>
    </dgm:pt>
    <dgm:pt modelId="{32ECD59E-D3D7-4919-90A6-706D1B46D7F2}" type="parTrans" cxnId="{E59FD1FF-C88B-46AA-94D6-2B0F4E84CF6D}">
      <dgm:prSet custT="1"/>
      <dgm:spPr/>
      <dgm:t>
        <a:bodyPr/>
        <a:lstStyle/>
        <a:p>
          <a:endParaRPr lang="es-MX" sz="700"/>
        </a:p>
      </dgm:t>
    </dgm:pt>
    <dgm:pt modelId="{3D30B331-F8FF-45DF-9062-8B007BF89995}" type="sibTrans" cxnId="{E59FD1FF-C88B-46AA-94D6-2B0F4E84CF6D}">
      <dgm:prSet/>
      <dgm:spPr/>
      <dgm:t>
        <a:bodyPr/>
        <a:lstStyle/>
        <a:p>
          <a:endParaRPr lang="es-MX"/>
        </a:p>
      </dgm:t>
    </dgm:pt>
    <dgm:pt modelId="{812039BE-7964-4EC2-B1BB-A630B678DFAB}">
      <dgm:prSet custT="1"/>
      <dgm:spPr>
        <a:solidFill>
          <a:schemeClr val="tx2">
            <a:lumMod val="20000"/>
            <a:lumOff val="80000"/>
          </a:schemeClr>
        </a:solidFill>
      </dgm:spPr>
      <dgm:t>
        <a:bodyPr/>
        <a:lstStyle/>
        <a:p>
          <a:r>
            <a:rPr lang="es-MX" sz="700">
              <a:solidFill>
                <a:sysClr val="windowText" lastClr="000000"/>
              </a:solidFill>
            </a:rPr>
            <a:t>Abogado</a:t>
          </a:r>
        </a:p>
      </dgm:t>
    </dgm:pt>
    <dgm:pt modelId="{1E7B24B9-068A-4D9D-96D5-75AFCA2CCBE2}" type="parTrans" cxnId="{65E356B9-3C03-4849-A999-9324B898F83E}">
      <dgm:prSet custT="1"/>
      <dgm:spPr/>
      <dgm:t>
        <a:bodyPr/>
        <a:lstStyle/>
        <a:p>
          <a:endParaRPr lang="es-MX" sz="700"/>
        </a:p>
      </dgm:t>
    </dgm:pt>
    <dgm:pt modelId="{91BBD3FF-4E5E-44B2-80E8-EC3155448095}" type="sibTrans" cxnId="{65E356B9-3C03-4849-A999-9324B898F83E}">
      <dgm:prSet/>
      <dgm:spPr/>
      <dgm:t>
        <a:bodyPr/>
        <a:lstStyle/>
        <a:p>
          <a:endParaRPr lang="es-MX"/>
        </a:p>
      </dgm:t>
    </dgm:pt>
    <dgm:pt modelId="{3E5E314A-C0DF-4523-92EF-67FC4F12A602}">
      <dgm:prSet custT="1"/>
      <dgm:spPr>
        <a:solidFill>
          <a:schemeClr val="tx2">
            <a:lumMod val="20000"/>
            <a:lumOff val="80000"/>
          </a:schemeClr>
        </a:solidFill>
      </dgm:spPr>
      <dgm:t>
        <a:bodyPr/>
        <a:lstStyle/>
        <a:p>
          <a:r>
            <a:rPr lang="es-MX" sz="700">
              <a:solidFill>
                <a:sysClr val="windowText" lastClr="000000"/>
              </a:solidFill>
            </a:rPr>
            <a:t>Jefe del Departamento de Comandacia Vialidad</a:t>
          </a:r>
        </a:p>
      </dgm:t>
    </dgm:pt>
    <dgm:pt modelId="{D144A3AF-D83B-4A6B-A4E1-4E92D8BDDB07}" type="sibTrans" cxnId="{44A94AD7-E784-4A32-97D0-0525BEC321C8}">
      <dgm:prSet/>
      <dgm:spPr/>
      <dgm:t>
        <a:bodyPr/>
        <a:lstStyle/>
        <a:p>
          <a:endParaRPr lang="es-MX"/>
        </a:p>
      </dgm:t>
    </dgm:pt>
    <dgm:pt modelId="{6CC43F10-0296-4F02-B77C-6C9246016489}" type="parTrans" cxnId="{44A94AD7-E784-4A32-97D0-0525BEC321C8}">
      <dgm:prSet custT="1"/>
      <dgm:spPr/>
      <dgm:t>
        <a:bodyPr/>
        <a:lstStyle/>
        <a:p>
          <a:endParaRPr lang="es-MX" sz="800"/>
        </a:p>
      </dgm:t>
    </dgm:pt>
    <dgm:pt modelId="{B0E211F5-2DBA-4484-AE57-55DAF05E1973}">
      <dgm:prSet custT="1"/>
      <dgm:spPr>
        <a:solidFill>
          <a:schemeClr val="tx2">
            <a:lumMod val="20000"/>
            <a:lumOff val="80000"/>
          </a:schemeClr>
        </a:solidFill>
      </dgm:spPr>
      <dgm:t>
        <a:bodyPr/>
        <a:lstStyle/>
        <a:p>
          <a:r>
            <a:rPr lang="es-MX" sz="700">
              <a:solidFill>
                <a:sysClr val="windowText" lastClr="000000"/>
              </a:solidFill>
            </a:rPr>
            <a:t>Agente A Señalamiento Vial</a:t>
          </a:r>
        </a:p>
      </dgm:t>
    </dgm:pt>
    <dgm:pt modelId="{1948C3CA-3F95-4233-956D-A355CDB1DA90}" type="parTrans" cxnId="{7B967408-A076-409B-BE38-EC121A3D6AE2}">
      <dgm:prSet/>
      <dgm:spPr/>
      <dgm:t>
        <a:bodyPr/>
        <a:lstStyle/>
        <a:p>
          <a:endParaRPr lang="es-MX" sz="700"/>
        </a:p>
      </dgm:t>
    </dgm:pt>
    <dgm:pt modelId="{494A51F8-3B18-4533-8B90-3F0F6085CB06}" type="sibTrans" cxnId="{7B967408-A076-409B-BE38-EC121A3D6AE2}">
      <dgm:prSet/>
      <dgm:spPr/>
      <dgm:t>
        <a:bodyPr/>
        <a:lstStyle/>
        <a:p>
          <a:endParaRPr lang="es-MX"/>
        </a:p>
      </dgm:t>
    </dgm:pt>
    <dgm:pt modelId="{1C946D5A-347B-47B6-81D5-592FB616B365}">
      <dgm:prSet custT="1"/>
      <dgm:spPr>
        <a:solidFill>
          <a:schemeClr val="tx2">
            <a:lumMod val="20000"/>
            <a:lumOff val="80000"/>
          </a:schemeClr>
        </a:solidFill>
      </dgm:spPr>
      <dgm:t>
        <a:bodyPr/>
        <a:lstStyle/>
        <a:p>
          <a:r>
            <a:rPr lang="es-MX" sz="600">
              <a:solidFill>
                <a:sysClr val="windowText" lastClr="000000"/>
              </a:solidFill>
            </a:rPr>
            <a:t>Jefe de área de Señalamiento Vial</a:t>
          </a:r>
        </a:p>
      </dgm:t>
    </dgm:pt>
    <dgm:pt modelId="{36A81C48-D6D0-49CC-88DD-714AF2D618F9}" type="parTrans" cxnId="{0B388166-E144-430F-A9BB-A1AE20E73649}">
      <dgm:prSet/>
      <dgm:spPr/>
      <dgm:t>
        <a:bodyPr/>
        <a:lstStyle/>
        <a:p>
          <a:endParaRPr lang="es-MX" sz="700"/>
        </a:p>
      </dgm:t>
    </dgm:pt>
    <dgm:pt modelId="{BC876066-E3D1-4161-AC23-7A3984F33912}" type="sibTrans" cxnId="{0B388166-E144-430F-A9BB-A1AE20E73649}">
      <dgm:prSet/>
      <dgm:spPr/>
      <dgm:t>
        <a:bodyPr/>
        <a:lstStyle/>
        <a:p>
          <a:endParaRPr lang="es-MX"/>
        </a:p>
      </dgm:t>
    </dgm:pt>
    <dgm:pt modelId="{E812AA34-D924-4345-84C7-855E8B4945A3}" type="pres">
      <dgm:prSet presAssocID="{5E034759-4558-4BF0-992B-2A66A34523F2}" presName="hierChild1" presStyleCnt="0">
        <dgm:presLayoutVars>
          <dgm:orgChart val="1"/>
          <dgm:chPref val="1"/>
          <dgm:dir/>
          <dgm:animOne val="branch"/>
          <dgm:animLvl val="lvl"/>
          <dgm:resizeHandles/>
        </dgm:presLayoutVars>
      </dgm:prSet>
      <dgm:spPr/>
      <dgm:t>
        <a:bodyPr/>
        <a:lstStyle/>
        <a:p>
          <a:endParaRPr lang="es-MX"/>
        </a:p>
      </dgm:t>
    </dgm:pt>
    <dgm:pt modelId="{4F53DE33-0FA7-47BB-A3DE-3390E60FFCAE}" type="pres">
      <dgm:prSet presAssocID="{B8434367-ED1E-4047-94BE-62C810743D6A}" presName="hierRoot1" presStyleCnt="0">
        <dgm:presLayoutVars>
          <dgm:hierBranch val="init"/>
        </dgm:presLayoutVars>
      </dgm:prSet>
      <dgm:spPr/>
    </dgm:pt>
    <dgm:pt modelId="{62A25834-6D3F-4B00-AB27-E197A54570BC}" type="pres">
      <dgm:prSet presAssocID="{B8434367-ED1E-4047-94BE-62C810743D6A}" presName="rootComposite1" presStyleCnt="0"/>
      <dgm:spPr/>
    </dgm:pt>
    <dgm:pt modelId="{CB8CC4A4-511E-4BFB-815C-D823C1D06E93}" type="pres">
      <dgm:prSet presAssocID="{B8434367-ED1E-4047-94BE-62C810743D6A}" presName="rootText1" presStyleLbl="node0" presStyleIdx="0" presStyleCnt="1" custScaleX="2000000" custScaleY="1226184" custLinFactX="-300000" custLinFactY="-1107243" custLinFactNeighborX="-310004" custLinFactNeighborY="-1200000">
        <dgm:presLayoutVars>
          <dgm:chPref val="3"/>
        </dgm:presLayoutVars>
      </dgm:prSet>
      <dgm:spPr/>
      <dgm:t>
        <a:bodyPr/>
        <a:lstStyle/>
        <a:p>
          <a:endParaRPr lang="es-MX"/>
        </a:p>
      </dgm:t>
    </dgm:pt>
    <dgm:pt modelId="{72E3A784-F247-496E-AE35-9B51DA4B0687}" type="pres">
      <dgm:prSet presAssocID="{B8434367-ED1E-4047-94BE-62C810743D6A}" presName="rootConnector1" presStyleLbl="node1" presStyleIdx="0" presStyleCnt="0"/>
      <dgm:spPr/>
      <dgm:t>
        <a:bodyPr/>
        <a:lstStyle/>
        <a:p>
          <a:endParaRPr lang="es-MX"/>
        </a:p>
      </dgm:t>
    </dgm:pt>
    <dgm:pt modelId="{457D996A-2505-43B9-B8CD-9EE7A6A1992D}" type="pres">
      <dgm:prSet presAssocID="{B8434367-ED1E-4047-94BE-62C810743D6A}" presName="hierChild2" presStyleCnt="0"/>
      <dgm:spPr/>
    </dgm:pt>
    <dgm:pt modelId="{FB2388EC-8253-46B3-A447-D40F2BB538FE}" type="pres">
      <dgm:prSet presAssocID="{0B1FEC7D-8A3E-45D7-A139-27A04974A592}" presName="Name37" presStyleLbl="parChTrans1D2" presStyleIdx="0" presStyleCnt="1" custSzX="125103" custSzY="139334"/>
      <dgm:spPr/>
      <dgm:t>
        <a:bodyPr/>
        <a:lstStyle/>
        <a:p>
          <a:endParaRPr lang="es-MX"/>
        </a:p>
      </dgm:t>
    </dgm:pt>
    <dgm:pt modelId="{9258E285-935B-42D9-8E51-8852F2102FA2}" type="pres">
      <dgm:prSet presAssocID="{A9A3CF6F-D43C-43FB-A13B-DEFDB6B38B4D}" presName="hierRoot2" presStyleCnt="0">
        <dgm:presLayoutVars>
          <dgm:hierBranch val="init"/>
        </dgm:presLayoutVars>
      </dgm:prSet>
      <dgm:spPr/>
    </dgm:pt>
    <dgm:pt modelId="{1D02DFA7-1CCD-4922-87C2-DA104FEC5C35}" type="pres">
      <dgm:prSet presAssocID="{A9A3CF6F-D43C-43FB-A13B-DEFDB6B38B4D}" presName="rootComposite" presStyleCnt="0"/>
      <dgm:spPr/>
    </dgm:pt>
    <dgm:pt modelId="{C3070DFD-0185-4036-A329-61D34DE2D23D}" type="pres">
      <dgm:prSet presAssocID="{A9A3CF6F-D43C-43FB-A13B-DEFDB6B38B4D}" presName="rootText" presStyleLbl="node2" presStyleIdx="0" presStyleCnt="1" custScaleX="2000000" custScaleY="1702795" custLinFactX="-292244" custLinFactY="-700000" custLinFactNeighborX="-300000" custLinFactNeighborY="-744211">
        <dgm:presLayoutVars>
          <dgm:chPref val="3"/>
        </dgm:presLayoutVars>
      </dgm:prSet>
      <dgm:spPr/>
      <dgm:t>
        <a:bodyPr/>
        <a:lstStyle/>
        <a:p>
          <a:endParaRPr lang="es-MX"/>
        </a:p>
      </dgm:t>
    </dgm:pt>
    <dgm:pt modelId="{F7E2AC99-440D-463A-BC37-4F0D25F2CC3F}" type="pres">
      <dgm:prSet presAssocID="{A9A3CF6F-D43C-43FB-A13B-DEFDB6B38B4D}" presName="rootConnector" presStyleLbl="node2" presStyleIdx="0" presStyleCnt="1"/>
      <dgm:spPr/>
      <dgm:t>
        <a:bodyPr/>
        <a:lstStyle/>
        <a:p>
          <a:endParaRPr lang="es-MX"/>
        </a:p>
      </dgm:t>
    </dgm:pt>
    <dgm:pt modelId="{6FB5B1B2-048E-48D3-8CCB-3D9D2CA13412}" type="pres">
      <dgm:prSet presAssocID="{A9A3CF6F-D43C-43FB-A13B-DEFDB6B38B4D}" presName="hierChild4" presStyleCnt="0"/>
      <dgm:spPr/>
    </dgm:pt>
    <dgm:pt modelId="{325D224E-5969-4F84-AAAC-14F1C37C12FB}" type="pres">
      <dgm:prSet presAssocID="{15BCC0A2-7F58-42F5-B3FF-AC2D2D1E9FD1}" presName="Name37" presStyleLbl="parChTrans1D3" presStyleIdx="0" presStyleCnt="6" custSzX="1961037" custSzY="139334"/>
      <dgm:spPr/>
      <dgm:t>
        <a:bodyPr/>
        <a:lstStyle/>
        <a:p>
          <a:endParaRPr lang="es-MX"/>
        </a:p>
      </dgm:t>
    </dgm:pt>
    <dgm:pt modelId="{4D809968-9615-4AFD-BD5F-600FC4D0996C}" type="pres">
      <dgm:prSet presAssocID="{52DEF837-6ABC-4FA5-8158-0F338DF4FB0E}" presName="hierRoot2" presStyleCnt="0">
        <dgm:presLayoutVars>
          <dgm:hierBranch val="init"/>
        </dgm:presLayoutVars>
      </dgm:prSet>
      <dgm:spPr/>
    </dgm:pt>
    <dgm:pt modelId="{C91A89C2-E307-47C2-979A-D1CE1FAD4018}" type="pres">
      <dgm:prSet presAssocID="{52DEF837-6ABC-4FA5-8158-0F338DF4FB0E}" presName="rootComposite" presStyleCnt="0"/>
      <dgm:spPr/>
    </dgm:pt>
    <dgm:pt modelId="{79E14C03-EBFA-4828-831E-01DF81BECEA7}" type="pres">
      <dgm:prSet presAssocID="{52DEF837-6ABC-4FA5-8158-0F338DF4FB0E}" presName="rootText" presStyleLbl="node3" presStyleIdx="0" presStyleCnt="6" custScaleX="2000000" custScaleY="1226183" custLinFactX="-109013" custLinFactNeighborX="-200000" custLinFactNeighborY="94390">
        <dgm:presLayoutVars>
          <dgm:chPref val="3"/>
        </dgm:presLayoutVars>
      </dgm:prSet>
      <dgm:spPr/>
      <dgm:t>
        <a:bodyPr/>
        <a:lstStyle/>
        <a:p>
          <a:endParaRPr lang="es-MX"/>
        </a:p>
      </dgm:t>
    </dgm:pt>
    <dgm:pt modelId="{E4D894C4-1B36-4E37-9F3E-34AC637909E3}" type="pres">
      <dgm:prSet presAssocID="{52DEF837-6ABC-4FA5-8158-0F338DF4FB0E}" presName="rootConnector" presStyleLbl="node3" presStyleIdx="0" presStyleCnt="6"/>
      <dgm:spPr/>
      <dgm:t>
        <a:bodyPr/>
        <a:lstStyle/>
        <a:p>
          <a:endParaRPr lang="es-MX"/>
        </a:p>
      </dgm:t>
    </dgm:pt>
    <dgm:pt modelId="{1385580B-5DB7-46E9-B2C6-6C0074193A7F}" type="pres">
      <dgm:prSet presAssocID="{52DEF837-6ABC-4FA5-8158-0F338DF4FB0E}" presName="hierChild4" presStyleCnt="0"/>
      <dgm:spPr/>
    </dgm:pt>
    <dgm:pt modelId="{E8EF24F4-D9DB-4B70-A197-1FF0D326AE8B}" type="pres">
      <dgm:prSet presAssocID="{E6F010B0-C090-4115-A14F-D5ED911D4A02}" presName="Name37" presStyleLbl="parChTrans1D4" presStyleIdx="0" presStyleCnt="20" custSzX="1022816" custSzY="139334"/>
      <dgm:spPr/>
      <dgm:t>
        <a:bodyPr/>
        <a:lstStyle/>
        <a:p>
          <a:endParaRPr lang="es-MX"/>
        </a:p>
      </dgm:t>
    </dgm:pt>
    <dgm:pt modelId="{26C325CE-8A54-45A2-BC16-A71759354383}" type="pres">
      <dgm:prSet presAssocID="{59B69DA9-DD96-4E64-AF32-0AC8AC77E268}" presName="hierRoot2" presStyleCnt="0">
        <dgm:presLayoutVars>
          <dgm:hierBranch val="init"/>
        </dgm:presLayoutVars>
      </dgm:prSet>
      <dgm:spPr/>
    </dgm:pt>
    <dgm:pt modelId="{B37AA4FB-BEFF-429C-AD53-5A4DE62F0F8D}" type="pres">
      <dgm:prSet presAssocID="{59B69DA9-DD96-4E64-AF32-0AC8AC77E268}" presName="rootComposite" presStyleCnt="0"/>
      <dgm:spPr/>
    </dgm:pt>
    <dgm:pt modelId="{F2B50B32-AC1F-4C56-B9C3-F127ECF2B4B1}" type="pres">
      <dgm:prSet presAssocID="{59B69DA9-DD96-4E64-AF32-0AC8AC77E268}" presName="rootText" presStyleLbl="node4" presStyleIdx="0" presStyleCnt="20" custScaleX="930675" custScaleY="1241684" custLinFactX="-453112" custLinFactY="129928" custLinFactNeighborX="-500000" custLinFactNeighborY="200000">
        <dgm:presLayoutVars>
          <dgm:chPref val="3"/>
        </dgm:presLayoutVars>
      </dgm:prSet>
      <dgm:spPr/>
      <dgm:t>
        <a:bodyPr/>
        <a:lstStyle/>
        <a:p>
          <a:endParaRPr lang="es-MX"/>
        </a:p>
      </dgm:t>
    </dgm:pt>
    <dgm:pt modelId="{61B449A1-6355-4B52-9501-E0E6C5C0E752}" type="pres">
      <dgm:prSet presAssocID="{59B69DA9-DD96-4E64-AF32-0AC8AC77E268}" presName="rootConnector" presStyleLbl="node4" presStyleIdx="0" presStyleCnt="20"/>
      <dgm:spPr/>
      <dgm:t>
        <a:bodyPr/>
        <a:lstStyle/>
        <a:p>
          <a:endParaRPr lang="es-MX"/>
        </a:p>
      </dgm:t>
    </dgm:pt>
    <dgm:pt modelId="{AE2280FA-374D-4363-91E2-65EA8EA9F8BE}" type="pres">
      <dgm:prSet presAssocID="{59B69DA9-DD96-4E64-AF32-0AC8AC77E268}" presName="hierChild4" presStyleCnt="0"/>
      <dgm:spPr/>
    </dgm:pt>
    <dgm:pt modelId="{C7F5E979-92AC-4C49-B97F-7E93AD940C7A}" type="pres">
      <dgm:prSet presAssocID="{59B69DA9-DD96-4E64-AF32-0AC8AC77E268}" presName="hierChild5" presStyleCnt="0"/>
      <dgm:spPr/>
    </dgm:pt>
    <dgm:pt modelId="{53E76155-8747-4CED-8CAC-A60CE863497F}" type="pres">
      <dgm:prSet presAssocID="{6CC43F10-0296-4F02-B77C-6C9246016489}" presName="Name37" presStyleLbl="parChTrans1D4" presStyleIdx="1" presStyleCnt="20" custSzX="770500" custSzY="139334"/>
      <dgm:spPr/>
      <dgm:t>
        <a:bodyPr/>
        <a:lstStyle/>
        <a:p>
          <a:endParaRPr lang="es-MX"/>
        </a:p>
      </dgm:t>
    </dgm:pt>
    <dgm:pt modelId="{668DA7E5-1F62-4CA7-9CD8-ED522E9BD33F}" type="pres">
      <dgm:prSet presAssocID="{3E5E314A-C0DF-4523-92EF-67FC4F12A602}" presName="hierRoot2" presStyleCnt="0">
        <dgm:presLayoutVars>
          <dgm:hierBranch val="init"/>
        </dgm:presLayoutVars>
      </dgm:prSet>
      <dgm:spPr/>
    </dgm:pt>
    <dgm:pt modelId="{D485B963-FC67-44D1-B6D9-E55E6E0D2397}" type="pres">
      <dgm:prSet presAssocID="{3E5E314A-C0DF-4523-92EF-67FC4F12A602}" presName="rootComposite" presStyleCnt="0"/>
      <dgm:spPr/>
    </dgm:pt>
    <dgm:pt modelId="{2692CD0B-9FBF-45E7-98E2-6103CE7E2AE0}" type="pres">
      <dgm:prSet presAssocID="{3E5E314A-C0DF-4523-92EF-67FC4F12A602}" presName="rootText" presStyleLbl="node4" presStyleIdx="1" presStyleCnt="20" custScaleX="1568385" custScaleY="1468917" custLinFactX="-300000" custLinFactY="658650" custLinFactNeighborX="-366543" custLinFactNeighborY="700000">
        <dgm:presLayoutVars>
          <dgm:chPref val="3"/>
        </dgm:presLayoutVars>
      </dgm:prSet>
      <dgm:spPr/>
      <dgm:t>
        <a:bodyPr/>
        <a:lstStyle/>
        <a:p>
          <a:endParaRPr lang="es-MX"/>
        </a:p>
      </dgm:t>
    </dgm:pt>
    <dgm:pt modelId="{1D52094A-9C11-4C54-84FA-9037723F2925}" type="pres">
      <dgm:prSet presAssocID="{3E5E314A-C0DF-4523-92EF-67FC4F12A602}" presName="rootConnector" presStyleLbl="node4" presStyleIdx="1" presStyleCnt="20"/>
      <dgm:spPr/>
      <dgm:t>
        <a:bodyPr/>
        <a:lstStyle/>
        <a:p>
          <a:endParaRPr lang="es-MX"/>
        </a:p>
      </dgm:t>
    </dgm:pt>
    <dgm:pt modelId="{4BAEC0E2-C516-4E1E-ABC1-138D6BF6E482}" type="pres">
      <dgm:prSet presAssocID="{3E5E314A-C0DF-4523-92EF-67FC4F12A602}" presName="hierChild4" presStyleCnt="0"/>
      <dgm:spPr/>
    </dgm:pt>
    <dgm:pt modelId="{FE139F67-6641-48FC-859F-C5B5EE7328C3}" type="pres">
      <dgm:prSet presAssocID="{E77DFCF5-4A2C-4457-8FE0-92DB80AEE348}" presName="Name37" presStyleLbl="parChTrans1D4" presStyleIdx="2" presStyleCnt="20" custSzX="2029524" custSzY="139334"/>
      <dgm:spPr/>
      <dgm:t>
        <a:bodyPr/>
        <a:lstStyle/>
        <a:p>
          <a:endParaRPr lang="es-MX"/>
        </a:p>
      </dgm:t>
    </dgm:pt>
    <dgm:pt modelId="{05A43B9B-BA8D-4E3F-AEED-45BE4565CD1C}" type="pres">
      <dgm:prSet presAssocID="{D936911C-D514-486D-8049-01D08617D7ED}" presName="hierRoot2" presStyleCnt="0">
        <dgm:presLayoutVars>
          <dgm:hierBranch val="init"/>
        </dgm:presLayoutVars>
      </dgm:prSet>
      <dgm:spPr/>
    </dgm:pt>
    <dgm:pt modelId="{35268DD1-C705-4A23-9813-485883F4EC65}" type="pres">
      <dgm:prSet presAssocID="{D936911C-D514-486D-8049-01D08617D7ED}" presName="rootComposite" presStyleCnt="0"/>
      <dgm:spPr/>
    </dgm:pt>
    <dgm:pt modelId="{1B51D93B-3A05-4481-8515-9F06F620DCCE}" type="pres">
      <dgm:prSet presAssocID="{D936911C-D514-486D-8049-01D08617D7ED}" presName="rootText" presStyleLbl="node4" presStyleIdx="2" presStyleCnt="20" custScaleX="952215" custScaleY="1315637" custLinFactX="100000" custLinFactY="900000" custLinFactNeighborX="161946" custLinFactNeighborY="971938">
        <dgm:presLayoutVars>
          <dgm:chPref val="3"/>
        </dgm:presLayoutVars>
      </dgm:prSet>
      <dgm:spPr/>
      <dgm:t>
        <a:bodyPr/>
        <a:lstStyle/>
        <a:p>
          <a:endParaRPr lang="es-MX"/>
        </a:p>
      </dgm:t>
    </dgm:pt>
    <dgm:pt modelId="{70ACDE66-7944-4CD7-BC98-E1E54C43B7CC}" type="pres">
      <dgm:prSet presAssocID="{D936911C-D514-486D-8049-01D08617D7ED}" presName="rootConnector" presStyleLbl="node4" presStyleIdx="2" presStyleCnt="20"/>
      <dgm:spPr/>
      <dgm:t>
        <a:bodyPr/>
        <a:lstStyle/>
        <a:p>
          <a:endParaRPr lang="es-MX"/>
        </a:p>
      </dgm:t>
    </dgm:pt>
    <dgm:pt modelId="{9EDCED95-27B8-475B-9EF6-CDD5F0BC539F}" type="pres">
      <dgm:prSet presAssocID="{D936911C-D514-486D-8049-01D08617D7ED}" presName="hierChild4" presStyleCnt="0"/>
      <dgm:spPr/>
    </dgm:pt>
    <dgm:pt modelId="{ED1FF306-C4B3-4D16-B311-51CE43CAAD73}" type="pres">
      <dgm:prSet presAssocID="{A9FEBB03-D44F-4669-A2DF-7293EB057F80}" presName="Name37" presStyleLbl="parChTrans1D4" presStyleIdx="3" presStyleCnt="20" custSzX="125103" custSzY="337518"/>
      <dgm:spPr/>
      <dgm:t>
        <a:bodyPr/>
        <a:lstStyle/>
        <a:p>
          <a:endParaRPr lang="es-MX"/>
        </a:p>
      </dgm:t>
    </dgm:pt>
    <dgm:pt modelId="{D7C326E8-F8B8-4907-94D2-71C5A059E0C5}" type="pres">
      <dgm:prSet presAssocID="{305186FC-1718-47C3-8595-CF0F9752E0E1}" presName="hierRoot2" presStyleCnt="0">
        <dgm:presLayoutVars>
          <dgm:hierBranch val="init"/>
        </dgm:presLayoutVars>
      </dgm:prSet>
      <dgm:spPr/>
    </dgm:pt>
    <dgm:pt modelId="{8DFEA0CC-B106-4C20-AB9D-093D93903FAF}" type="pres">
      <dgm:prSet presAssocID="{305186FC-1718-47C3-8595-CF0F9752E0E1}" presName="rootComposite" presStyleCnt="0"/>
      <dgm:spPr/>
    </dgm:pt>
    <dgm:pt modelId="{CB225464-D367-4596-B450-56E148E10BC4}" type="pres">
      <dgm:prSet presAssocID="{305186FC-1718-47C3-8595-CF0F9752E0E1}" presName="rootText" presStyleLbl="node4" presStyleIdx="3" presStyleCnt="20" custScaleX="1144329" custScaleY="1226183" custLinFactX="151356" custLinFactY="1000000" custLinFactNeighborX="200000" custLinFactNeighborY="1089375">
        <dgm:presLayoutVars>
          <dgm:chPref val="3"/>
        </dgm:presLayoutVars>
      </dgm:prSet>
      <dgm:spPr/>
      <dgm:t>
        <a:bodyPr/>
        <a:lstStyle/>
        <a:p>
          <a:endParaRPr lang="es-MX"/>
        </a:p>
      </dgm:t>
    </dgm:pt>
    <dgm:pt modelId="{3E7B8CF6-614A-48FD-8EB0-5B6AAF0DDC79}" type="pres">
      <dgm:prSet presAssocID="{305186FC-1718-47C3-8595-CF0F9752E0E1}" presName="rootConnector" presStyleLbl="node4" presStyleIdx="3" presStyleCnt="20"/>
      <dgm:spPr/>
      <dgm:t>
        <a:bodyPr/>
        <a:lstStyle/>
        <a:p>
          <a:endParaRPr lang="es-MX"/>
        </a:p>
      </dgm:t>
    </dgm:pt>
    <dgm:pt modelId="{830ED66E-FEED-42AE-A000-A82CEA5C2641}" type="pres">
      <dgm:prSet presAssocID="{305186FC-1718-47C3-8595-CF0F9752E0E1}" presName="hierChild4" presStyleCnt="0"/>
      <dgm:spPr/>
    </dgm:pt>
    <dgm:pt modelId="{A6EF6F5B-34B3-439F-AD2A-B8D7B4F23545}" type="pres">
      <dgm:prSet presAssocID="{305186FC-1718-47C3-8595-CF0F9752E0E1}" presName="hierChild5" presStyleCnt="0"/>
      <dgm:spPr/>
    </dgm:pt>
    <dgm:pt modelId="{12BBF22F-E121-4811-9459-90A67E17152F}" type="pres">
      <dgm:prSet presAssocID="{7146B815-8DB3-4BDE-98B0-7721C72520D9}" presName="Name37" presStyleLbl="parChTrans1D4" presStyleIdx="4" presStyleCnt="20" custSzX="125103" custSzY="989249"/>
      <dgm:spPr/>
      <dgm:t>
        <a:bodyPr/>
        <a:lstStyle/>
        <a:p>
          <a:endParaRPr lang="es-MX"/>
        </a:p>
      </dgm:t>
    </dgm:pt>
    <dgm:pt modelId="{7DA35831-A8FC-4951-B16C-8E1A8244FD0A}" type="pres">
      <dgm:prSet presAssocID="{C544746A-B197-4976-86C4-CFE8B2B21FB3}" presName="hierRoot2" presStyleCnt="0">
        <dgm:presLayoutVars>
          <dgm:hierBranch val="init"/>
        </dgm:presLayoutVars>
      </dgm:prSet>
      <dgm:spPr/>
    </dgm:pt>
    <dgm:pt modelId="{17BE3DD3-C08A-4507-AC87-7A9DDDE4D82F}" type="pres">
      <dgm:prSet presAssocID="{C544746A-B197-4976-86C4-CFE8B2B21FB3}" presName="rootComposite" presStyleCnt="0"/>
      <dgm:spPr/>
    </dgm:pt>
    <dgm:pt modelId="{E93A67B4-CDF7-4B79-9831-FD7A072DE8DD}" type="pres">
      <dgm:prSet presAssocID="{C544746A-B197-4976-86C4-CFE8B2B21FB3}" presName="rootText" presStyleLbl="node4" presStyleIdx="4" presStyleCnt="20" custScaleX="1064738" custScaleY="1226183" custLinFactX="135452" custLinFactY="1100000" custLinFactNeighborX="200000" custLinFactNeighborY="1148406">
        <dgm:presLayoutVars>
          <dgm:chPref val="3"/>
        </dgm:presLayoutVars>
      </dgm:prSet>
      <dgm:spPr/>
      <dgm:t>
        <a:bodyPr/>
        <a:lstStyle/>
        <a:p>
          <a:endParaRPr lang="es-MX"/>
        </a:p>
      </dgm:t>
    </dgm:pt>
    <dgm:pt modelId="{017865C4-B199-4292-A64D-780BAEC2AC48}" type="pres">
      <dgm:prSet presAssocID="{C544746A-B197-4976-86C4-CFE8B2B21FB3}" presName="rootConnector" presStyleLbl="node4" presStyleIdx="4" presStyleCnt="20"/>
      <dgm:spPr/>
      <dgm:t>
        <a:bodyPr/>
        <a:lstStyle/>
        <a:p>
          <a:endParaRPr lang="es-MX"/>
        </a:p>
      </dgm:t>
    </dgm:pt>
    <dgm:pt modelId="{87CCF84C-1FB0-4615-A99D-5D8027872C5B}" type="pres">
      <dgm:prSet presAssocID="{C544746A-B197-4976-86C4-CFE8B2B21FB3}" presName="hierChild4" presStyleCnt="0"/>
      <dgm:spPr/>
    </dgm:pt>
    <dgm:pt modelId="{89DA90C7-85EB-4C54-96A5-8D7F72005D88}" type="pres">
      <dgm:prSet presAssocID="{C544746A-B197-4976-86C4-CFE8B2B21FB3}" presName="hierChild5" presStyleCnt="0"/>
      <dgm:spPr/>
    </dgm:pt>
    <dgm:pt modelId="{D554719D-8572-4426-8958-500B47051EF8}" type="pres">
      <dgm:prSet presAssocID="{D936911C-D514-486D-8049-01D08617D7ED}" presName="hierChild5" presStyleCnt="0"/>
      <dgm:spPr/>
    </dgm:pt>
    <dgm:pt modelId="{FECD6F38-D4E8-49CD-9576-2319CD763424}" type="pres">
      <dgm:prSet presAssocID="{A4356A13-EA0B-4F64-83DF-97CF489636CC}" presName="Name37" presStyleLbl="parChTrans1D4" presStyleIdx="5" presStyleCnt="20" custSzX="1341469" custSzY="139334"/>
      <dgm:spPr/>
      <dgm:t>
        <a:bodyPr/>
        <a:lstStyle/>
        <a:p>
          <a:endParaRPr lang="es-MX"/>
        </a:p>
      </dgm:t>
    </dgm:pt>
    <dgm:pt modelId="{035DE95D-6A54-44EB-949F-2122259A5629}" type="pres">
      <dgm:prSet presAssocID="{29476EA5-C4C5-4002-BFEB-5CCC21707A6C}" presName="hierRoot2" presStyleCnt="0">
        <dgm:presLayoutVars>
          <dgm:hierBranch val="init"/>
        </dgm:presLayoutVars>
      </dgm:prSet>
      <dgm:spPr/>
    </dgm:pt>
    <dgm:pt modelId="{BC9A4726-2A7B-44D6-BC63-5355D4EA063B}" type="pres">
      <dgm:prSet presAssocID="{29476EA5-C4C5-4002-BFEB-5CCC21707A6C}" presName="rootComposite" presStyleCnt="0"/>
      <dgm:spPr/>
    </dgm:pt>
    <dgm:pt modelId="{977440C8-8453-46BA-8397-A06210BF9AF0}" type="pres">
      <dgm:prSet presAssocID="{29476EA5-C4C5-4002-BFEB-5CCC21707A6C}" presName="rootText" presStyleLbl="node4" presStyleIdx="5" presStyleCnt="20" custScaleX="1062675" custScaleY="1226183" custLinFactX="669516" custLinFactY="3859522" custLinFactNeighborX="700000" custLinFactNeighborY="3900000">
        <dgm:presLayoutVars>
          <dgm:chPref val="3"/>
        </dgm:presLayoutVars>
      </dgm:prSet>
      <dgm:spPr/>
      <dgm:t>
        <a:bodyPr/>
        <a:lstStyle/>
        <a:p>
          <a:endParaRPr lang="es-MX"/>
        </a:p>
      </dgm:t>
    </dgm:pt>
    <dgm:pt modelId="{40623048-D999-45DD-AAD9-1CEA307CFFF6}" type="pres">
      <dgm:prSet presAssocID="{29476EA5-C4C5-4002-BFEB-5CCC21707A6C}" presName="rootConnector" presStyleLbl="node4" presStyleIdx="5" presStyleCnt="20"/>
      <dgm:spPr/>
      <dgm:t>
        <a:bodyPr/>
        <a:lstStyle/>
        <a:p>
          <a:endParaRPr lang="es-MX"/>
        </a:p>
      </dgm:t>
    </dgm:pt>
    <dgm:pt modelId="{E7D6E6E9-5C95-43D7-AD65-019D733B323A}" type="pres">
      <dgm:prSet presAssocID="{29476EA5-C4C5-4002-BFEB-5CCC21707A6C}" presName="hierChild4" presStyleCnt="0"/>
      <dgm:spPr/>
    </dgm:pt>
    <dgm:pt modelId="{E57321A7-A026-41D7-AC3A-B667F7D278E7}" type="pres">
      <dgm:prSet presAssocID="{29476EA5-C4C5-4002-BFEB-5CCC21707A6C}" presName="hierChild5" presStyleCnt="0"/>
      <dgm:spPr/>
    </dgm:pt>
    <dgm:pt modelId="{941EA456-DACB-4362-964E-C64DAEC86C31}" type="pres">
      <dgm:prSet presAssocID="{79B3D4C8-5987-4981-A422-38531B0E5876}" presName="Name37" presStyleLbl="parChTrans1D4" presStyleIdx="6" presStyleCnt="20" custSzX="842136" custSzY="203711"/>
      <dgm:spPr/>
      <dgm:t>
        <a:bodyPr/>
        <a:lstStyle/>
        <a:p>
          <a:endParaRPr lang="es-MX"/>
        </a:p>
      </dgm:t>
    </dgm:pt>
    <dgm:pt modelId="{173D0B71-CBDE-4290-9A6E-D0F3DB5C818F}" type="pres">
      <dgm:prSet presAssocID="{EC8507BC-E869-476C-8187-5CB75E8AE1C1}" presName="hierRoot2" presStyleCnt="0">
        <dgm:presLayoutVars>
          <dgm:hierBranch val="init"/>
        </dgm:presLayoutVars>
      </dgm:prSet>
      <dgm:spPr/>
    </dgm:pt>
    <dgm:pt modelId="{43C5E0B0-986F-4C11-A615-340F44F9C0C6}" type="pres">
      <dgm:prSet presAssocID="{EC8507BC-E869-476C-8187-5CB75E8AE1C1}" presName="rootComposite" presStyleCnt="0"/>
      <dgm:spPr/>
    </dgm:pt>
    <dgm:pt modelId="{2583F263-00C1-422D-90A0-1E166B197339}" type="pres">
      <dgm:prSet presAssocID="{EC8507BC-E869-476C-8187-5CB75E8AE1C1}" presName="rootText" presStyleLbl="node4" presStyleIdx="6" presStyleCnt="20" custScaleX="890397" custScaleY="1226183" custLinFactX="-100000" custLinFactY="2435734" custLinFactNeighborX="-175880" custLinFactNeighborY="2500000">
        <dgm:presLayoutVars>
          <dgm:chPref val="3"/>
        </dgm:presLayoutVars>
      </dgm:prSet>
      <dgm:spPr/>
      <dgm:t>
        <a:bodyPr/>
        <a:lstStyle/>
        <a:p>
          <a:endParaRPr lang="es-MX"/>
        </a:p>
      </dgm:t>
    </dgm:pt>
    <dgm:pt modelId="{08442276-3912-4543-85EF-98D761692481}" type="pres">
      <dgm:prSet presAssocID="{EC8507BC-E869-476C-8187-5CB75E8AE1C1}" presName="rootConnector" presStyleLbl="node4" presStyleIdx="6" presStyleCnt="20"/>
      <dgm:spPr/>
      <dgm:t>
        <a:bodyPr/>
        <a:lstStyle/>
        <a:p>
          <a:endParaRPr lang="es-MX"/>
        </a:p>
      </dgm:t>
    </dgm:pt>
    <dgm:pt modelId="{0C4245CE-29A0-4CA8-812B-BD9672122CB6}" type="pres">
      <dgm:prSet presAssocID="{EC8507BC-E869-476C-8187-5CB75E8AE1C1}" presName="hierChild4" presStyleCnt="0"/>
      <dgm:spPr/>
    </dgm:pt>
    <dgm:pt modelId="{C50A1D7B-EDA9-427C-A2AC-2074D5B75F6B}" type="pres">
      <dgm:prSet presAssocID="{EC8507BC-E869-476C-8187-5CB75E8AE1C1}" presName="hierChild5" presStyleCnt="0"/>
      <dgm:spPr/>
    </dgm:pt>
    <dgm:pt modelId="{8C1B3F7C-1F73-4A65-9C25-EFE59F5F3340}" type="pres">
      <dgm:prSet presAssocID="{21756A40-3954-4C54-8FF2-D595F1DB00CC}" presName="Name37" presStyleLbl="parChTrans1D4" presStyleIdx="7" presStyleCnt="20" custSzX="330655" custSzY="357054"/>
      <dgm:spPr/>
      <dgm:t>
        <a:bodyPr/>
        <a:lstStyle/>
        <a:p>
          <a:endParaRPr lang="es-MX"/>
        </a:p>
      </dgm:t>
    </dgm:pt>
    <dgm:pt modelId="{771DD49E-8684-4B4E-B695-FA2D644241C5}" type="pres">
      <dgm:prSet presAssocID="{6262B3DD-E5D3-4787-B090-AAA6F50406A1}" presName="hierRoot2" presStyleCnt="0">
        <dgm:presLayoutVars>
          <dgm:hierBranch val="init"/>
        </dgm:presLayoutVars>
      </dgm:prSet>
      <dgm:spPr/>
    </dgm:pt>
    <dgm:pt modelId="{F95D99BE-AE07-4231-A09A-6F1848CC2CB0}" type="pres">
      <dgm:prSet presAssocID="{6262B3DD-E5D3-4787-B090-AAA6F50406A1}" presName="rootComposite" presStyleCnt="0"/>
      <dgm:spPr/>
    </dgm:pt>
    <dgm:pt modelId="{6E355B5F-8C00-49A8-9187-4BD5E7D8031B}" type="pres">
      <dgm:prSet presAssocID="{6262B3DD-E5D3-4787-B090-AAA6F50406A1}" presName="rootText" presStyleLbl="node4" presStyleIdx="7" presStyleCnt="20" custScaleX="804770" custScaleY="1226183" custLinFactX="-500000" custLinFactY="3168786" custLinFactNeighborX="-589347" custLinFactNeighborY="3200000">
        <dgm:presLayoutVars>
          <dgm:chPref val="3"/>
        </dgm:presLayoutVars>
      </dgm:prSet>
      <dgm:spPr/>
      <dgm:t>
        <a:bodyPr/>
        <a:lstStyle/>
        <a:p>
          <a:endParaRPr lang="es-MX"/>
        </a:p>
      </dgm:t>
    </dgm:pt>
    <dgm:pt modelId="{83A6C751-7DAA-4A8A-89B6-F6EC3EB44925}" type="pres">
      <dgm:prSet presAssocID="{6262B3DD-E5D3-4787-B090-AAA6F50406A1}" presName="rootConnector" presStyleLbl="node4" presStyleIdx="7" presStyleCnt="20"/>
      <dgm:spPr/>
      <dgm:t>
        <a:bodyPr/>
        <a:lstStyle/>
        <a:p>
          <a:endParaRPr lang="es-MX"/>
        </a:p>
      </dgm:t>
    </dgm:pt>
    <dgm:pt modelId="{1D7C7657-DC8A-4EDC-ADCA-84D5D3E6085C}" type="pres">
      <dgm:prSet presAssocID="{6262B3DD-E5D3-4787-B090-AAA6F50406A1}" presName="hierChild4" presStyleCnt="0"/>
      <dgm:spPr/>
    </dgm:pt>
    <dgm:pt modelId="{F1CD8329-C280-484B-A6E8-6E4F29371001}" type="pres">
      <dgm:prSet presAssocID="{6262B3DD-E5D3-4787-B090-AAA6F50406A1}" presName="hierChild5" presStyleCnt="0"/>
      <dgm:spPr/>
    </dgm:pt>
    <dgm:pt modelId="{026F63A3-87CE-4E9B-9853-CED294B97981}" type="pres">
      <dgm:prSet presAssocID="{D6D84F35-273F-431D-981E-C08C69B25202}" presName="Name37" presStyleLbl="parChTrans1D4" presStyleIdx="8" presStyleCnt="20" custSzX="375199" custSzY="139334"/>
      <dgm:spPr/>
      <dgm:t>
        <a:bodyPr/>
        <a:lstStyle/>
        <a:p>
          <a:endParaRPr lang="es-MX"/>
        </a:p>
      </dgm:t>
    </dgm:pt>
    <dgm:pt modelId="{07FD441B-3450-4C7E-8818-9ED4EB972DC4}" type="pres">
      <dgm:prSet presAssocID="{1F46844E-5386-45E2-B5CF-0BF36882BAFC}" presName="hierRoot2" presStyleCnt="0">
        <dgm:presLayoutVars>
          <dgm:hierBranch val="init"/>
        </dgm:presLayoutVars>
      </dgm:prSet>
      <dgm:spPr/>
    </dgm:pt>
    <dgm:pt modelId="{2A7D7892-230A-4F20-8F06-8BEF8B433749}" type="pres">
      <dgm:prSet presAssocID="{1F46844E-5386-45E2-B5CF-0BF36882BAFC}" presName="rootComposite" presStyleCnt="0"/>
      <dgm:spPr/>
    </dgm:pt>
    <dgm:pt modelId="{5BF1172B-D8E0-4772-8996-C6083D496986}" type="pres">
      <dgm:prSet presAssocID="{1F46844E-5386-45E2-B5CF-0BF36882BAFC}" presName="rootText" presStyleLbl="node4" presStyleIdx="8" presStyleCnt="20" custScaleX="829783" custScaleY="1226183" custLinFactX="-300000" custLinFactY="3151192" custLinFactNeighborX="-303074" custLinFactNeighborY="3200000">
        <dgm:presLayoutVars>
          <dgm:chPref val="3"/>
        </dgm:presLayoutVars>
      </dgm:prSet>
      <dgm:spPr/>
      <dgm:t>
        <a:bodyPr/>
        <a:lstStyle/>
        <a:p>
          <a:endParaRPr lang="es-MX"/>
        </a:p>
      </dgm:t>
    </dgm:pt>
    <dgm:pt modelId="{9CD716D8-481A-492B-80FD-4F05B6FA0140}" type="pres">
      <dgm:prSet presAssocID="{1F46844E-5386-45E2-B5CF-0BF36882BAFC}" presName="rootConnector" presStyleLbl="node4" presStyleIdx="8" presStyleCnt="20"/>
      <dgm:spPr/>
      <dgm:t>
        <a:bodyPr/>
        <a:lstStyle/>
        <a:p>
          <a:endParaRPr lang="es-MX"/>
        </a:p>
      </dgm:t>
    </dgm:pt>
    <dgm:pt modelId="{E2BF9732-37E8-4FE2-93F6-D9185FD43C47}" type="pres">
      <dgm:prSet presAssocID="{1F46844E-5386-45E2-B5CF-0BF36882BAFC}" presName="hierChild4" presStyleCnt="0"/>
      <dgm:spPr/>
    </dgm:pt>
    <dgm:pt modelId="{31E89EA6-9E7A-49E6-8222-887670858570}" type="pres">
      <dgm:prSet presAssocID="{1F46844E-5386-45E2-B5CF-0BF36882BAFC}" presName="hierChild5" presStyleCnt="0"/>
      <dgm:spPr/>
    </dgm:pt>
    <dgm:pt modelId="{6ED18917-3219-4FA9-A2DD-B1F6EBB70B78}" type="pres">
      <dgm:prSet presAssocID="{89FBA8C7-D779-4DBC-9848-2D079CE43A1B}" presName="Name37" presStyleLbl="parChTrans1D4" presStyleIdx="9" presStyleCnt="20" custSzX="878582" custSzY="190181"/>
      <dgm:spPr/>
      <dgm:t>
        <a:bodyPr/>
        <a:lstStyle/>
        <a:p>
          <a:endParaRPr lang="es-MX"/>
        </a:p>
      </dgm:t>
    </dgm:pt>
    <dgm:pt modelId="{C809BE32-26BB-489E-9A76-0FE9E4D62166}" type="pres">
      <dgm:prSet presAssocID="{AA21A878-B6A1-49D2-BDA9-C1D7EF81C7B6}" presName="hierRoot2" presStyleCnt="0">
        <dgm:presLayoutVars>
          <dgm:hierBranch val="init"/>
        </dgm:presLayoutVars>
      </dgm:prSet>
      <dgm:spPr/>
    </dgm:pt>
    <dgm:pt modelId="{2BA49D3D-CD65-4BE0-B7EE-AABA7961926E}" type="pres">
      <dgm:prSet presAssocID="{AA21A878-B6A1-49D2-BDA9-C1D7EF81C7B6}" presName="rootComposite" presStyleCnt="0"/>
      <dgm:spPr/>
    </dgm:pt>
    <dgm:pt modelId="{F51A547A-AD5C-41CD-B7DD-5EBFAB9C1355}" type="pres">
      <dgm:prSet presAssocID="{AA21A878-B6A1-49D2-BDA9-C1D7EF81C7B6}" presName="rootText" presStyleLbl="node4" presStyleIdx="9" presStyleCnt="20" custScaleX="937803" custScaleY="1226183" custLinFactX="-1400000" custLinFactY="1700000" custLinFactNeighborX="-1483375" custLinFactNeighborY="1772450">
        <dgm:presLayoutVars>
          <dgm:chPref val="3"/>
        </dgm:presLayoutVars>
      </dgm:prSet>
      <dgm:spPr/>
      <dgm:t>
        <a:bodyPr/>
        <a:lstStyle/>
        <a:p>
          <a:endParaRPr lang="es-MX"/>
        </a:p>
      </dgm:t>
    </dgm:pt>
    <dgm:pt modelId="{C3978FA5-A426-4672-AE06-495B888BA9E2}" type="pres">
      <dgm:prSet presAssocID="{AA21A878-B6A1-49D2-BDA9-C1D7EF81C7B6}" presName="rootConnector" presStyleLbl="node4" presStyleIdx="9" presStyleCnt="20"/>
      <dgm:spPr/>
      <dgm:t>
        <a:bodyPr/>
        <a:lstStyle/>
        <a:p>
          <a:endParaRPr lang="es-MX"/>
        </a:p>
      </dgm:t>
    </dgm:pt>
    <dgm:pt modelId="{7D4EC821-BA90-4E11-B90B-9C2DBE549AE5}" type="pres">
      <dgm:prSet presAssocID="{AA21A878-B6A1-49D2-BDA9-C1D7EF81C7B6}" presName="hierChild4" presStyleCnt="0"/>
      <dgm:spPr/>
    </dgm:pt>
    <dgm:pt modelId="{A15E6B04-9E25-447D-BB71-9D66DF66DD34}" type="pres">
      <dgm:prSet presAssocID="{AA21A878-B6A1-49D2-BDA9-C1D7EF81C7B6}" presName="hierChild5" presStyleCnt="0"/>
      <dgm:spPr/>
    </dgm:pt>
    <dgm:pt modelId="{CFE92368-EEE8-486A-BCFF-E5019B3EB6D7}" type="pres">
      <dgm:prSet presAssocID="{01B7A66A-D37F-48F7-972F-9F821D8E5F29}" presName="Name37" presStyleLbl="parChTrans1D4" presStyleIdx="10" presStyleCnt="20" custSzX="1369816" custSzY="298423"/>
      <dgm:spPr/>
      <dgm:t>
        <a:bodyPr/>
        <a:lstStyle/>
        <a:p>
          <a:endParaRPr lang="es-MX"/>
        </a:p>
      </dgm:t>
    </dgm:pt>
    <dgm:pt modelId="{DFA1010B-4B1E-441D-BFB4-8AA88884B63B}" type="pres">
      <dgm:prSet presAssocID="{3FA2C84E-9D64-440A-8325-0C135E43DF0C}" presName="hierRoot2" presStyleCnt="0">
        <dgm:presLayoutVars>
          <dgm:hierBranch val="init"/>
        </dgm:presLayoutVars>
      </dgm:prSet>
      <dgm:spPr/>
    </dgm:pt>
    <dgm:pt modelId="{41F74267-6398-4D37-8EDB-E8D97D9F2853}" type="pres">
      <dgm:prSet presAssocID="{3FA2C84E-9D64-440A-8325-0C135E43DF0C}" presName="rootComposite" presStyleCnt="0"/>
      <dgm:spPr/>
    </dgm:pt>
    <dgm:pt modelId="{52D2789C-5572-495A-ABE4-48D698EC5C30}" type="pres">
      <dgm:prSet presAssocID="{3FA2C84E-9D64-440A-8325-0C135E43DF0C}" presName="rootText" presStyleLbl="node4" presStyleIdx="10" presStyleCnt="20" custScaleX="710864" custScaleY="1226183" custLinFactX="-1200000" custLinFactY="1700000" custLinFactNeighborX="-1202259" custLinFactNeighborY="1792631">
        <dgm:presLayoutVars>
          <dgm:chPref val="3"/>
        </dgm:presLayoutVars>
      </dgm:prSet>
      <dgm:spPr/>
      <dgm:t>
        <a:bodyPr/>
        <a:lstStyle/>
        <a:p>
          <a:endParaRPr lang="es-MX"/>
        </a:p>
      </dgm:t>
    </dgm:pt>
    <dgm:pt modelId="{1335A603-9DC9-49E8-A26A-274631BFF4A6}" type="pres">
      <dgm:prSet presAssocID="{3FA2C84E-9D64-440A-8325-0C135E43DF0C}" presName="rootConnector" presStyleLbl="node4" presStyleIdx="10" presStyleCnt="20"/>
      <dgm:spPr/>
      <dgm:t>
        <a:bodyPr/>
        <a:lstStyle/>
        <a:p>
          <a:endParaRPr lang="es-MX"/>
        </a:p>
      </dgm:t>
    </dgm:pt>
    <dgm:pt modelId="{6B521E07-AA20-4C02-B2AB-3DD2FE88F2FC}" type="pres">
      <dgm:prSet presAssocID="{3FA2C84E-9D64-440A-8325-0C135E43DF0C}" presName="hierChild4" presStyleCnt="0"/>
      <dgm:spPr/>
    </dgm:pt>
    <dgm:pt modelId="{D6DF1DB0-17AC-4D87-B14F-A7E348347714}" type="pres">
      <dgm:prSet presAssocID="{3FA2C84E-9D64-440A-8325-0C135E43DF0C}" presName="hierChild5" presStyleCnt="0"/>
      <dgm:spPr/>
    </dgm:pt>
    <dgm:pt modelId="{527B1B61-C2BD-4713-9DFB-E24B09182773}" type="pres">
      <dgm:prSet presAssocID="{DED00A21-0F21-449E-9B7E-85AA624DF989}" presName="Name37" presStyleLbl="parChTrans1D4" presStyleIdx="11" presStyleCnt="20" custSzX="1869149" custSzY="415685"/>
      <dgm:spPr/>
      <dgm:t>
        <a:bodyPr/>
        <a:lstStyle/>
        <a:p>
          <a:endParaRPr lang="es-MX"/>
        </a:p>
      </dgm:t>
    </dgm:pt>
    <dgm:pt modelId="{4A3A04E9-832A-4DF5-82A7-6F91B96727BA}" type="pres">
      <dgm:prSet presAssocID="{6B86EAF8-4630-4842-9C99-D3330EAE0551}" presName="hierRoot2" presStyleCnt="0">
        <dgm:presLayoutVars>
          <dgm:hierBranch val="init"/>
        </dgm:presLayoutVars>
      </dgm:prSet>
      <dgm:spPr/>
    </dgm:pt>
    <dgm:pt modelId="{B9994F4C-425D-4ED8-AF21-8270890DD46D}" type="pres">
      <dgm:prSet presAssocID="{6B86EAF8-4630-4842-9C99-D3330EAE0551}" presName="rootComposite" presStyleCnt="0"/>
      <dgm:spPr/>
    </dgm:pt>
    <dgm:pt modelId="{EB159334-CA9E-4A77-9EAA-7BF328B604BE}" type="pres">
      <dgm:prSet presAssocID="{6B86EAF8-4630-4842-9C99-D3330EAE0551}" presName="rootText" presStyleLbl="node4" presStyleIdx="11" presStyleCnt="20" custScaleX="764710" custScaleY="1226183" custLinFactX="-1529135" custLinFactY="2400000" custLinFactNeighborX="-1600000" custLinFactNeighborY="2486693">
        <dgm:presLayoutVars>
          <dgm:chPref val="3"/>
        </dgm:presLayoutVars>
      </dgm:prSet>
      <dgm:spPr/>
      <dgm:t>
        <a:bodyPr/>
        <a:lstStyle/>
        <a:p>
          <a:endParaRPr lang="es-MX"/>
        </a:p>
      </dgm:t>
    </dgm:pt>
    <dgm:pt modelId="{A7B428B5-CE19-4FD2-B2B7-61F4025835F2}" type="pres">
      <dgm:prSet presAssocID="{6B86EAF8-4630-4842-9C99-D3330EAE0551}" presName="rootConnector" presStyleLbl="node4" presStyleIdx="11" presStyleCnt="20"/>
      <dgm:spPr/>
      <dgm:t>
        <a:bodyPr/>
        <a:lstStyle/>
        <a:p>
          <a:endParaRPr lang="es-MX"/>
        </a:p>
      </dgm:t>
    </dgm:pt>
    <dgm:pt modelId="{C931849F-9576-4E56-8134-1F74799343F2}" type="pres">
      <dgm:prSet presAssocID="{6B86EAF8-4630-4842-9C99-D3330EAE0551}" presName="hierChild4" presStyleCnt="0"/>
      <dgm:spPr/>
    </dgm:pt>
    <dgm:pt modelId="{C8D4C8DD-CEA6-40B2-A12E-73986024017F}" type="pres">
      <dgm:prSet presAssocID="{6B86EAF8-4630-4842-9C99-D3330EAE0551}" presName="hierChild5" presStyleCnt="0"/>
      <dgm:spPr/>
    </dgm:pt>
    <dgm:pt modelId="{21A71E11-5FAC-437D-9956-844671F5C6E6}" type="pres">
      <dgm:prSet presAssocID="{3E5E314A-C0DF-4523-92EF-67FC4F12A602}" presName="hierChild5" presStyleCnt="0"/>
      <dgm:spPr/>
    </dgm:pt>
    <dgm:pt modelId="{3BA3E571-D141-4100-A0E1-32375E4C16BB}" type="pres">
      <dgm:prSet presAssocID="{BE0D7502-7278-42C3-A846-08DA6DD0BF6A}" presName="Name37" presStyleLbl="parChTrans1D4" presStyleIdx="12" presStyleCnt="20" custSzX="1852955" custSzY="139334"/>
      <dgm:spPr/>
      <dgm:t>
        <a:bodyPr/>
        <a:lstStyle/>
        <a:p>
          <a:endParaRPr lang="es-MX"/>
        </a:p>
      </dgm:t>
    </dgm:pt>
    <dgm:pt modelId="{5DA08849-5420-4A68-9527-CFFA4BF97753}" type="pres">
      <dgm:prSet presAssocID="{918B450F-EC6F-4522-B188-FDA39B4FC9AF}" presName="hierRoot2" presStyleCnt="0">
        <dgm:presLayoutVars>
          <dgm:hierBranch val="init"/>
        </dgm:presLayoutVars>
      </dgm:prSet>
      <dgm:spPr/>
    </dgm:pt>
    <dgm:pt modelId="{D2375B9B-420B-4CBA-8D48-E7D79C38CD0D}" type="pres">
      <dgm:prSet presAssocID="{918B450F-EC6F-4522-B188-FDA39B4FC9AF}" presName="rootComposite" presStyleCnt="0"/>
      <dgm:spPr/>
    </dgm:pt>
    <dgm:pt modelId="{FF9501CB-F628-4926-BF2B-D7B742FDA655}" type="pres">
      <dgm:prSet presAssocID="{918B450F-EC6F-4522-B188-FDA39B4FC9AF}" presName="rootText" presStyleLbl="node4" presStyleIdx="12" presStyleCnt="20" custScaleX="1134744" custScaleY="1409532" custLinFactX="-705101" custLinFactY="648278" custLinFactNeighborX="-800000" custLinFactNeighborY="700000">
        <dgm:presLayoutVars>
          <dgm:chPref val="3"/>
        </dgm:presLayoutVars>
      </dgm:prSet>
      <dgm:spPr/>
      <dgm:t>
        <a:bodyPr/>
        <a:lstStyle/>
        <a:p>
          <a:endParaRPr lang="es-MX"/>
        </a:p>
      </dgm:t>
    </dgm:pt>
    <dgm:pt modelId="{86DCDFA5-5377-4607-B7BF-EEBC75DDC2C3}" type="pres">
      <dgm:prSet presAssocID="{918B450F-EC6F-4522-B188-FDA39B4FC9AF}" presName="rootConnector" presStyleLbl="node4" presStyleIdx="12" presStyleCnt="20"/>
      <dgm:spPr/>
      <dgm:t>
        <a:bodyPr/>
        <a:lstStyle/>
        <a:p>
          <a:endParaRPr lang="es-MX"/>
        </a:p>
      </dgm:t>
    </dgm:pt>
    <dgm:pt modelId="{09376C95-445B-4CE9-89DC-81AD8AD36457}" type="pres">
      <dgm:prSet presAssocID="{918B450F-EC6F-4522-B188-FDA39B4FC9AF}" presName="hierChild4" presStyleCnt="0"/>
      <dgm:spPr/>
    </dgm:pt>
    <dgm:pt modelId="{8BA5A6FB-91FF-469F-849C-E95A3BCB72DF}" type="pres">
      <dgm:prSet presAssocID="{5BC9F306-A991-4F39-A363-E0AFA117A894}" presName="Name37" presStyleLbl="parChTrans1D4" presStyleIdx="13" presStyleCnt="20" custSzX="125103" custSzY="382620"/>
      <dgm:spPr/>
      <dgm:t>
        <a:bodyPr/>
        <a:lstStyle/>
        <a:p>
          <a:endParaRPr lang="es-MX"/>
        </a:p>
      </dgm:t>
    </dgm:pt>
    <dgm:pt modelId="{098E5141-7786-40BE-A359-E25467203801}" type="pres">
      <dgm:prSet presAssocID="{71BFC97E-CD57-4B4A-86CC-72D1E8773084}" presName="hierRoot2" presStyleCnt="0">
        <dgm:presLayoutVars>
          <dgm:hierBranch val="init"/>
        </dgm:presLayoutVars>
      </dgm:prSet>
      <dgm:spPr/>
    </dgm:pt>
    <dgm:pt modelId="{5814C2A4-395B-4F82-B7A0-A15DB47C5461}" type="pres">
      <dgm:prSet presAssocID="{71BFC97E-CD57-4B4A-86CC-72D1E8773084}" presName="rootComposite" presStyleCnt="0"/>
      <dgm:spPr/>
    </dgm:pt>
    <dgm:pt modelId="{F2A4F19D-1182-4C2C-9C93-9B89819DC6EB}" type="pres">
      <dgm:prSet presAssocID="{71BFC97E-CD57-4B4A-86CC-72D1E8773084}" presName="rootText" presStyleLbl="node4" presStyleIdx="13" presStyleCnt="20" custScaleX="1036256" custScaleY="1226183" custLinFactX="-744768" custLinFactY="900000" custLinFactNeighborX="-800000" custLinFactNeighborY="964069">
        <dgm:presLayoutVars>
          <dgm:chPref val="3"/>
        </dgm:presLayoutVars>
      </dgm:prSet>
      <dgm:spPr/>
      <dgm:t>
        <a:bodyPr/>
        <a:lstStyle/>
        <a:p>
          <a:endParaRPr lang="es-MX"/>
        </a:p>
      </dgm:t>
    </dgm:pt>
    <dgm:pt modelId="{7903AA93-D1DC-4FA8-8011-E2DEE8E18FC6}" type="pres">
      <dgm:prSet presAssocID="{71BFC97E-CD57-4B4A-86CC-72D1E8773084}" presName="rootConnector" presStyleLbl="node4" presStyleIdx="13" presStyleCnt="20"/>
      <dgm:spPr/>
      <dgm:t>
        <a:bodyPr/>
        <a:lstStyle/>
        <a:p>
          <a:endParaRPr lang="es-MX"/>
        </a:p>
      </dgm:t>
    </dgm:pt>
    <dgm:pt modelId="{C7ECADA1-E1AF-488E-A75D-37465CF041A6}" type="pres">
      <dgm:prSet presAssocID="{71BFC97E-CD57-4B4A-86CC-72D1E8773084}" presName="hierChild4" presStyleCnt="0"/>
      <dgm:spPr/>
    </dgm:pt>
    <dgm:pt modelId="{BB17DD2D-F233-4EE7-81E1-BB7957A69616}" type="pres">
      <dgm:prSet presAssocID="{71BFC97E-CD57-4B4A-86CC-72D1E8773084}" presName="hierChild5" presStyleCnt="0"/>
      <dgm:spPr/>
    </dgm:pt>
    <dgm:pt modelId="{F527A8DA-5C6B-4C80-8A11-1455B9F2B4DB}" type="pres">
      <dgm:prSet presAssocID="{36A81C48-D6D0-49CC-88DD-714AF2D618F9}" presName="Name37" presStyleLbl="parChTrans1D4" presStyleIdx="14" presStyleCnt="20" custSzX="125103" custSzY="1092981"/>
      <dgm:spPr/>
      <dgm:t>
        <a:bodyPr/>
        <a:lstStyle/>
        <a:p>
          <a:endParaRPr lang="es-MX"/>
        </a:p>
      </dgm:t>
    </dgm:pt>
    <dgm:pt modelId="{34459E0D-AD45-47EF-9F73-29F608BF0350}" type="pres">
      <dgm:prSet presAssocID="{1C946D5A-347B-47B6-81D5-592FB616B365}" presName="hierRoot2" presStyleCnt="0">
        <dgm:presLayoutVars>
          <dgm:hierBranch val="init"/>
        </dgm:presLayoutVars>
      </dgm:prSet>
      <dgm:spPr/>
    </dgm:pt>
    <dgm:pt modelId="{6F05BC0E-062E-42DE-B2D4-CB5B10A7A170}" type="pres">
      <dgm:prSet presAssocID="{1C946D5A-347B-47B6-81D5-592FB616B365}" presName="rootComposite" presStyleCnt="0"/>
      <dgm:spPr/>
    </dgm:pt>
    <dgm:pt modelId="{2ED3E680-9CD4-4156-8661-AA9FCC3DB6B6}" type="pres">
      <dgm:prSet presAssocID="{1C946D5A-347B-47B6-81D5-592FB616B365}" presName="rootText" presStyleLbl="node4" presStyleIdx="14" presStyleCnt="20" custScaleX="1133033" custScaleY="1370918" custLinFactX="-1500000" custLinFactY="238530" custLinFactNeighborX="-1587267" custLinFactNeighborY="300000">
        <dgm:presLayoutVars>
          <dgm:chPref val="3"/>
        </dgm:presLayoutVars>
      </dgm:prSet>
      <dgm:spPr/>
      <dgm:t>
        <a:bodyPr/>
        <a:lstStyle/>
        <a:p>
          <a:endParaRPr lang="es-MX"/>
        </a:p>
      </dgm:t>
    </dgm:pt>
    <dgm:pt modelId="{C4CA8CF6-2F32-4A46-9FFD-C163518B5B10}" type="pres">
      <dgm:prSet presAssocID="{1C946D5A-347B-47B6-81D5-592FB616B365}" presName="rootConnector" presStyleLbl="node4" presStyleIdx="14" presStyleCnt="20"/>
      <dgm:spPr/>
      <dgm:t>
        <a:bodyPr/>
        <a:lstStyle/>
        <a:p>
          <a:endParaRPr lang="es-MX"/>
        </a:p>
      </dgm:t>
    </dgm:pt>
    <dgm:pt modelId="{C214EE0A-6E64-432F-9349-0AB8FA075070}" type="pres">
      <dgm:prSet presAssocID="{1C946D5A-347B-47B6-81D5-592FB616B365}" presName="hierChild4" presStyleCnt="0"/>
      <dgm:spPr/>
    </dgm:pt>
    <dgm:pt modelId="{3763A6F9-4AD2-426A-B0B9-B5898BAB6FC7}" type="pres">
      <dgm:prSet presAssocID="{1C946D5A-347B-47B6-81D5-592FB616B365}" presName="hierChild5" presStyleCnt="0"/>
      <dgm:spPr/>
    </dgm:pt>
    <dgm:pt modelId="{582E2AC3-F94A-495D-94FE-C2040354C32B}" type="pres">
      <dgm:prSet presAssocID="{E73591D2-B8CD-431B-A891-53305C8C6658}" presName="Name37" presStyleLbl="parChTrans1D4" presStyleIdx="15" presStyleCnt="20" custSzX="125103" custSzY="1744711"/>
      <dgm:spPr/>
      <dgm:t>
        <a:bodyPr/>
        <a:lstStyle/>
        <a:p>
          <a:endParaRPr lang="es-MX"/>
        </a:p>
      </dgm:t>
    </dgm:pt>
    <dgm:pt modelId="{AD2060EF-62BC-4D87-97E2-3CCA3B0E9FF2}" type="pres">
      <dgm:prSet presAssocID="{407DDC5E-5AE9-4EC8-B603-CB7C693F4A76}" presName="hierRoot2" presStyleCnt="0">
        <dgm:presLayoutVars>
          <dgm:hierBranch val="init"/>
        </dgm:presLayoutVars>
      </dgm:prSet>
      <dgm:spPr/>
    </dgm:pt>
    <dgm:pt modelId="{CC4A3CBA-BBE0-47AE-A5C5-D62AE248AF3B}" type="pres">
      <dgm:prSet presAssocID="{407DDC5E-5AE9-4EC8-B603-CB7C693F4A76}" presName="rootComposite" presStyleCnt="0"/>
      <dgm:spPr/>
    </dgm:pt>
    <dgm:pt modelId="{C4FE3D39-4660-492C-B427-E0A09CA30EDB}" type="pres">
      <dgm:prSet presAssocID="{407DDC5E-5AE9-4EC8-B603-CB7C693F4A76}" presName="rootText" presStyleLbl="node4" presStyleIdx="15" presStyleCnt="20" custScaleX="1089637" custScaleY="1226183" custLinFactX="-1458457" custLinFactY="1049362" custLinFactNeighborX="-1500000" custLinFactNeighborY="1100000">
        <dgm:presLayoutVars>
          <dgm:chPref val="3"/>
        </dgm:presLayoutVars>
      </dgm:prSet>
      <dgm:spPr/>
      <dgm:t>
        <a:bodyPr/>
        <a:lstStyle/>
        <a:p>
          <a:endParaRPr lang="es-MX"/>
        </a:p>
      </dgm:t>
    </dgm:pt>
    <dgm:pt modelId="{B6682469-37F3-4E67-9043-65BEF17E8DC0}" type="pres">
      <dgm:prSet presAssocID="{407DDC5E-5AE9-4EC8-B603-CB7C693F4A76}" presName="rootConnector" presStyleLbl="node4" presStyleIdx="15" presStyleCnt="20"/>
      <dgm:spPr/>
      <dgm:t>
        <a:bodyPr/>
        <a:lstStyle/>
        <a:p>
          <a:endParaRPr lang="es-MX"/>
        </a:p>
      </dgm:t>
    </dgm:pt>
    <dgm:pt modelId="{A6DF37F0-BE43-4BF0-BDB9-E0CF2BA403A6}" type="pres">
      <dgm:prSet presAssocID="{407DDC5E-5AE9-4EC8-B603-CB7C693F4A76}" presName="hierChild4" presStyleCnt="0"/>
      <dgm:spPr/>
    </dgm:pt>
    <dgm:pt modelId="{2F94587D-E1AC-4473-AED9-7B39B4569F73}" type="pres">
      <dgm:prSet presAssocID="{407DDC5E-5AE9-4EC8-B603-CB7C693F4A76}" presName="hierChild5" presStyleCnt="0"/>
      <dgm:spPr/>
    </dgm:pt>
    <dgm:pt modelId="{747AB66D-589B-4AF0-9FD8-5EC995B030CD}" type="pres">
      <dgm:prSet presAssocID="{6F38738D-F8B4-4756-9F61-941E5DD18B9C}" presName="Name37" presStyleLbl="parChTrans1D4" presStyleIdx="16" presStyleCnt="20" custSzX="125103" custSzY="2396442"/>
      <dgm:spPr/>
      <dgm:t>
        <a:bodyPr/>
        <a:lstStyle/>
        <a:p>
          <a:endParaRPr lang="es-MX"/>
        </a:p>
      </dgm:t>
    </dgm:pt>
    <dgm:pt modelId="{AE2256DD-1DA9-4BF0-BF9C-83A9EE3B9D3A}" type="pres">
      <dgm:prSet presAssocID="{44C4A6BB-62F1-4457-9DCF-906390EC915E}" presName="hierRoot2" presStyleCnt="0">
        <dgm:presLayoutVars>
          <dgm:hierBranch val="init"/>
        </dgm:presLayoutVars>
      </dgm:prSet>
      <dgm:spPr/>
    </dgm:pt>
    <dgm:pt modelId="{CCDCC1D0-171B-4FA6-9A2B-F69ECD81719F}" type="pres">
      <dgm:prSet presAssocID="{44C4A6BB-62F1-4457-9DCF-906390EC915E}" presName="rootComposite" presStyleCnt="0"/>
      <dgm:spPr/>
    </dgm:pt>
    <dgm:pt modelId="{F08F9A27-0FC4-4E9F-8F80-109FF445A802}" type="pres">
      <dgm:prSet presAssocID="{44C4A6BB-62F1-4457-9DCF-906390EC915E}" presName="rootText" presStyleLbl="node4" presStyleIdx="16" presStyleCnt="20" custScaleX="1155573" custScaleY="1487505" custLinFactX="-1500000" custLinFactY="1300000" custLinFactNeighborX="-1506054" custLinFactNeighborY="1358536">
        <dgm:presLayoutVars>
          <dgm:chPref val="3"/>
        </dgm:presLayoutVars>
      </dgm:prSet>
      <dgm:spPr/>
      <dgm:t>
        <a:bodyPr/>
        <a:lstStyle/>
        <a:p>
          <a:endParaRPr lang="es-MX"/>
        </a:p>
      </dgm:t>
    </dgm:pt>
    <dgm:pt modelId="{8DF46C2C-DD3D-4A01-8D54-340F47B7CDC0}" type="pres">
      <dgm:prSet presAssocID="{44C4A6BB-62F1-4457-9DCF-906390EC915E}" presName="rootConnector" presStyleLbl="node4" presStyleIdx="16" presStyleCnt="20"/>
      <dgm:spPr/>
      <dgm:t>
        <a:bodyPr/>
        <a:lstStyle/>
        <a:p>
          <a:endParaRPr lang="es-MX"/>
        </a:p>
      </dgm:t>
    </dgm:pt>
    <dgm:pt modelId="{705578E3-9492-4752-9565-104985C6E341}" type="pres">
      <dgm:prSet presAssocID="{44C4A6BB-62F1-4457-9DCF-906390EC915E}" presName="hierChild4" presStyleCnt="0"/>
      <dgm:spPr/>
    </dgm:pt>
    <dgm:pt modelId="{2BB5BC59-A562-4C1E-BF44-D8287889B736}" type="pres">
      <dgm:prSet presAssocID="{44C4A6BB-62F1-4457-9DCF-906390EC915E}" presName="hierChild5" presStyleCnt="0"/>
      <dgm:spPr/>
    </dgm:pt>
    <dgm:pt modelId="{7D19D255-093A-4BCD-8A9D-E223C914E265}" type="pres">
      <dgm:prSet presAssocID="{1948C3CA-3F95-4233-956D-A355CDB1DA90}" presName="Name37" presStyleLbl="parChTrans1D4" presStyleIdx="17" presStyleCnt="20" custSzX="125103" custSzY="3048172"/>
      <dgm:spPr/>
      <dgm:t>
        <a:bodyPr/>
        <a:lstStyle/>
        <a:p>
          <a:endParaRPr lang="es-MX"/>
        </a:p>
      </dgm:t>
    </dgm:pt>
    <dgm:pt modelId="{2C6E02FF-08EE-4FB3-A3F9-258E942965E2}" type="pres">
      <dgm:prSet presAssocID="{B0E211F5-2DBA-4484-AE57-55DAF05E1973}" presName="hierRoot2" presStyleCnt="0">
        <dgm:presLayoutVars>
          <dgm:hierBranch val="init"/>
        </dgm:presLayoutVars>
      </dgm:prSet>
      <dgm:spPr/>
    </dgm:pt>
    <dgm:pt modelId="{6AC02B0A-C1E8-4D22-A72F-17D14F2A5E8E}" type="pres">
      <dgm:prSet presAssocID="{B0E211F5-2DBA-4484-AE57-55DAF05E1973}" presName="rootComposite" presStyleCnt="0"/>
      <dgm:spPr/>
    </dgm:pt>
    <dgm:pt modelId="{7029C54C-DBEF-451C-8816-CC235BE59BB0}" type="pres">
      <dgm:prSet presAssocID="{B0E211F5-2DBA-4484-AE57-55DAF05E1973}" presName="rootText" presStyleLbl="node4" presStyleIdx="17" presStyleCnt="20" custScaleX="1057836" custScaleY="1226183" custLinFactX="-1500000" custLinFactY="-800000" custLinFactNeighborX="-1506020" custLinFactNeighborY="-857964">
        <dgm:presLayoutVars>
          <dgm:chPref val="3"/>
        </dgm:presLayoutVars>
      </dgm:prSet>
      <dgm:spPr/>
      <dgm:t>
        <a:bodyPr/>
        <a:lstStyle/>
        <a:p>
          <a:endParaRPr lang="es-MX"/>
        </a:p>
      </dgm:t>
    </dgm:pt>
    <dgm:pt modelId="{BC9F86AA-4ED7-4772-9D5B-CBEB2EA24508}" type="pres">
      <dgm:prSet presAssocID="{B0E211F5-2DBA-4484-AE57-55DAF05E1973}" presName="rootConnector" presStyleLbl="node4" presStyleIdx="17" presStyleCnt="20"/>
      <dgm:spPr/>
      <dgm:t>
        <a:bodyPr/>
        <a:lstStyle/>
        <a:p>
          <a:endParaRPr lang="es-MX"/>
        </a:p>
      </dgm:t>
    </dgm:pt>
    <dgm:pt modelId="{3AFFEB03-2DCD-4165-992D-9614260BD14E}" type="pres">
      <dgm:prSet presAssocID="{B0E211F5-2DBA-4484-AE57-55DAF05E1973}" presName="hierChild4" presStyleCnt="0"/>
      <dgm:spPr/>
    </dgm:pt>
    <dgm:pt modelId="{385E5F0B-01CC-4FB0-B1AE-0148F20919ED}" type="pres">
      <dgm:prSet presAssocID="{B0E211F5-2DBA-4484-AE57-55DAF05E1973}" presName="hierChild5" presStyleCnt="0"/>
      <dgm:spPr/>
    </dgm:pt>
    <dgm:pt modelId="{6775DE69-2AA8-4BCF-84E8-4DC7B9312A69}" type="pres">
      <dgm:prSet presAssocID="{918B450F-EC6F-4522-B188-FDA39B4FC9AF}" presName="hierChild5" presStyleCnt="0"/>
      <dgm:spPr/>
    </dgm:pt>
    <dgm:pt modelId="{2478A449-BD76-4EE2-B6F0-0EF398D8AD75}" type="pres">
      <dgm:prSet presAssocID="{52DEF837-6ABC-4FA5-8158-0F338DF4FB0E}" presName="hierChild5" presStyleCnt="0"/>
      <dgm:spPr/>
    </dgm:pt>
    <dgm:pt modelId="{EF98E03E-79E0-4B18-B92A-92635FF7C830}" type="pres">
      <dgm:prSet presAssocID="{EDB929D7-EA4C-4D67-BE54-65D76317343E}" presName="Name37" presStyleLbl="parChTrans1D3" presStyleIdx="1" presStyleCnt="6" custSzX="607267" custSzY="781001"/>
      <dgm:spPr/>
      <dgm:t>
        <a:bodyPr/>
        <a:lstStyle/>
        <a:p>
          <a:endParaRPr lang="es-MX"/>
        </a:p>
      </dgm:t>
    </dgm:pt>
    <dgm:pt modelId="{B007C5B5-0074-4C21-B351-0C8B177E939D}" type="pres">
      <dgm:prSet presAssocID="{67A14D0D-3F84-42A1-805C-2F543C925A14}" presName="hierRoot2" presStyleCnt="0">
        <dgm:presLayoutVars>
          <dgm:hierBranch val="init"/>
        </dgm:presLayoutVars>
      </dgm:prSet>
      <dgm:spPr/>
    </dgm:pt>
    <dgm:pt modelId="{63AC0451-EC8E-42F5-82C8-9E764D1F400E}" type="pres">
      <dgm:prSet presAssocID="{67A14D0D-3F84-42A1-805C-2F543C925A14}" presName="rootComposite" presStyleCnt="0"/>
      <dgm:spPr/>
    </dgm:pt>
    <dgm:pt modelId="{ED842235-D382-4BF6-A544-F9FC58D64DC9}" type="pres">
      <dgm:prSet presAssocID="{67A14D0D-3F84-42A1-805C-2F543C925A14}" presName="rootText" presStyleLbl="node3" presStyleIdx="1" presStyleCnt="6" custScaleX="801212" custScaleY="1226183" custLinFactX="100000" custLinFactY="3900000" custLinFactNeighborX="143586" custLinFactNeighborY="3986365">
        <dgm:presLayoutVars>
          <dgm:chPref val="3"/>
        </dgm:presLayoutVars>
      </dgm:prSet>
      <dgm:spPr/>
      <dgm:t>
        <a:bodyPr/>
        <a:lstStyle/>
        <a:p>
          <a:endParaRPr lang="es-MX"/>
        </a:p>
      </dgm:t>
    </dgm:pt>
    <dgm:pt modelId="{FE9954C0-2BED-4B35-A99A-4B1BF81E66EE}" type="pres">
      <dgm:prSet presAssocID="{67A14D0D-3F84-42A1-805C-2F543C925A14}" presName="rootConnector" presStyleLbl="node3" presStyleIdx="1" presStyleCnt="6"/>
      <dgm:spPr/>
      <dgm:t>
        <a:bodyPr/>
        <a:lstStyle/>
        <a:p>
          <a:endParaRPr lang="es-MX"/>
        </a:p>
      </dgm:t>
    </dgm:pt>
    <dgm:pt modelId="{91E35E80-E083-4302-88FF-592D40DC3733}" type="pres">
      <dgm:prSet presAssocID="{67A14D0D-3F84-42A1-805C-2F543C925A14}" presName="hierChild4" presStyleCnt="0"/>
      <dgm:spPr/>
    </dgm:pt>
    <dgm:pt modelId="{E9EA1D21-0125-4300-BE18-254984909BD3}" type="pres">
      <dgm:prSet presAssocID="{67A14D0D-3F84-42A1-805C-2F543C925A14}" presName="hierChild5" presStyleCnt="0"/>
      <dgm:spPr/>
    </dgm:pt>
    <dgm:pt modelId="{4ADD5943-C1E4-461D-B27C-73A319C8EBE8}" type="pres">
      <dgm:prSet presAssocID="{D42A8097-ABBD-4C0D-8313-305C84451FED}" presName="Name37" presStyleLbl="parChTrans1D3" presStyleIdx="2" presStyleCnt="6" custSzX="125103" custSzY="636679"/>
      <dgm:spPr/>
      <dgm:t>
        <a:bodyPr/>
        <a:lstStyle/>
        <a:p>
          <a:endParaRPr lang="es-MX"/>
        </a:p>
      </dgm:t>
    </dgm:pt>
    <dgm:pt modelId="{38CB532E-9C37-4B7A-9086-39A03B259641}" type="pres">
      <dgm:prSet presAssocID="{C5EE67AF-8A6E-43E1-B541-4155210741C0}" presName="hierRoot2" presStyleCnt="0">
        <dgm:presLayoutVars>
          <dgm:hierBranch val="init"/>
        </dgm:presLayoutVars>
      </dgm:prSet>
      <dgm:spPr/>
    </dgm:pt>
    <dgm:pt modelId="{7B59D232-06D6-4FD7-B770-8568BD815FF2}" type="pres">
      <dgm:prSet presAssocID="{C5EE67AF-8A6E-43E1-B541-4155210741C0}" presName="rootComposite" presStyleCnt="0"/>
      <dgm:spPr/>
    </dgm:pt>
    <dgm:pt modelId="{CB516C79-0A81-464C-84ED-2F018928046D}" type="pres">
      <dgm:prSet presAssocID="{C5EE67AF-8A6E-43E1-B541-4155210741C0}" presName="rootText" presStyleLbl="node3" presStyleIdx="2" presStyleCnt="6" custScaleX="766769" custScaleY="1226183" custLinFactX="400000" custLinFactY="3113566" custLinFactNeighborX="431039" custLinFactNeighborY="3200000">
        <dgm:presLayoutVars>
          <dgm:chPref val="3"/>
        </dgm:presLayoutVars>
      </dgm:prSet>
      <dgm:spPr/>
      <dgm:t>
        <a:bodyPr/>
        <a:lstStyle/>
        <a:p>
          <a:endParaRPr lang="es-MX"/>
        </a:p>
      </dgm:t>
    </dgm:pt>
    <dgm:pt modelId="{58364F6E-42E6-4E74-8434-36FDB3B64D4A}" type="pres">
      <dgm:prSet presAssocID="{C5EE67AF-8A6E-43E1-B541-4155210741C0}" presName="rootConnector" presStyleLbl="node3" presStyleIdx="2" presStyleCnt="6"/>
      <dgm:spPr/>
      <dgm:t>
        <a:bodyPr/>
        <a:lstStyle/>
        <a:p>
          <a:endParaRPr lang="es-MX"/>
        </a:p>
      </dgm:t>
    </dgm:pt>
    <dgm:pt modelId="{2AFD7133-BFBB-4E49-AF41-3955AD46732C}" type="pres">
      <dgm:prSet presAssocID="{C5EE67AF-8A6E-43E1-B541-4155210741C0}" presName="hierChild4" presStyleCnt="0"/>
      <dgm:spPr/>
    </dgm:pt>
    <dgm:pt modelId="{F98DEC37-F66E-4BE6-9FA6-08E06A507097}" type="pres">
      <dgm:prSet presAssocID="{C5EE67AF-8A6E-43E1-B541-4155210741C0}" presName="hierChild5" presStyleCnt="0"/>
      <dgm:spPr/>
    </dgm:pt>
    <dgm:pt modelId="{48CB9837-1C89-4C9D-83A1-FF2DCF0B181B}" type="pres">
      <dgm:prSet presAssocID="{3B2CBC4D-364E-47B9-841C-2C357DC9BD78}" presName="Name37" presStyleLbl="parChTrans1D3" presStyleIdx="3" presStyleCnt="6" custSzX="383299" custSzY="478826"/>
      <dgm:spPr/>
      <dgm:t>
        <a:bodyPr/>
        <a:lstStyle/>
        <a:p>
          <a:endParaRPr lang="es-MX"/>
        </a:p>
      </dgm:t>
    </dgm:pt>
    <dgm:pt modelId="{0706964C-6B48-4F33-8F24-1DE4F60F284F}" type="pres">
      <dgm:prSet presAssocID="{B2A8DC18-3F4F-4FC9-A3DB-692C2163FA99}" presName="hierRoot2" presStyleCnt="0">
        <dgm:presLayoutVars>
          <dgm:hierBranch val="init"/>
        </dgm:presLayoutVars>
      </dgm:prSet>
      <dgm:spPr/>
    </dgm:pt>
    <dgm:pt modelId="{4D1A7E78-E094-4E68-A5EA-2750B7A222C1}" type="pres">
      <dgm:prSet presAssocID="{B2A8DC18-3F4F-4FC9-A3DB-692C2163FA99}" presName="rootComposite" presStyleCnt="0"/>
      <dgm:spPr/>
    </dgm:pt>
    <dgm:pt modelId="{1ACEA0D6-3EA8-4F44-BF8E-1E1EDC7A4ED0}" type="pres">
      <dgm:prSet presAssocID="{B2A8DC18-3F4F-4FC9-A3DB-692C2163FA99}" presName="rootText" presStyleLbl="node3" presStyleIdx="3" presStyleCnt="6" custScaleX="1062648" custScaleY="1226183" custLinFactY="3900000" custLinFactNeighborX="-13990" custLinFactNeighborY="3913112">
        <dgm:presLayoutVars>
          <dgm:chPref val="3"/>
        </dgm:presLayoutVars>
      </dgm:prSet>
      <dgm:spPr/>
      <dgm:t>
        <a:bodyPr/>
        <a:lstStyle/>
        <a:p>
          <a:endParaRPr lang="es-MX"/>
        </a:p>
      </dgm:t>
    </dgm:pt>
    <dgm:pt modelId="{70BFF265-8984-4214-A0F8-45AD529E714B}" type="pres">
      <dgm:prSet presAssocID="{B2A8DC18-3F4F-4FC9-A3DB-692C2163FA99}" presName="rootConnector" presStyleLbl="node3" presStyleIdx="3" presStyleCnt="6"/>
      <dgm:spPr/>
      <dgm:t>
        <a:bodyPr/>
        <a:lstStyle/>
        <a:p>
          <a:endParaRPr lang="es-MX"/>
        </a:p>
      </dgm:t>
    </dgm:pt>
    <dgm:pt modelId="{2355CF80-85B3-4110-A017-03B7E609B288}" type="pres">
      <dgm:prSet presAssocID="{B2A8DC18-3F4F-4FC9-A3DB-692C2163FA99}" presName="hierChild4" presStyleCnt="0"/>
      <dgm:spPr/>
    </dgm:pt>
    <dgm:pt modelId="{16CCDE91-AB84-44F4-BF45-287A10882230}" type="pres">
      <dgm:prSet presAssocID="{B2A8DC18-3F4F-4FC9-A3DB-692C2163FA99}" presName="hierChild5" presStyleCnt="0"/>
      <dgm:spPr/>
    </dgm:pt>
    <dgm:pt modelId="{DCB1E589-886E-478F-8AF7-507F5A394DBC}" type="pres">
      <dgm:prSet presAssocID="{C87B57E2-FD23-4217-9FAC-D4F55073A08B}" presName="Name37" presStyleLbl="parChTrans1D3" presStyleIdx="4" presStyleCnt="6" custSzX="874532" custSzY="361565"/>
      <dgm:spPr/>
      <dgm:t>
        <a:bodyPr/>
        <a:lstStyle/>
        <a:p>
          <a:endParaRPr lang="es-MX"/>
        </a:p>
      </dgm:t>
    </dgm:pt>
    <dgm:pt modelId="{BD16AD40-8FB2-4131-BDCE-DF8E743139EE}" type="pres">
      <dgm:prSet presAssocID="{7BAF813B-3C07-4CEE-933C-882B41BF9A8B}" presName="hierRoot2" presStyleCnt="0">
        <dgm:presLayoutVars>
          <dgm:hierBranch val="init"/>
        </dgm:presLayoutVars>
      </dgm:prSet>
      <dgm:spPr/>
    </dgm:pt>
    <dgm:pt modelId="{EAE0215F-9D57-4E76-AE3D-9FFBB6FB62D4}" type="pres">
      <dgm:prSet presAssocID="{7BAF813B-3C07-4CEE-933C-882B41BF9A8B}" presName="rootComposite" presStyleCnt="0"/>
      <dgm:spPr/>
    </dgm:pt>
    <dgm:pt modelId="{8E48A311-5C79-444B-A1A6-88D44CEBD570}" type="pres">
      <dgm:prSet presAssocID="{7BAF813B-3C07-4CEE-933C-882B41BF9A8B}" presName="rootText" presStyleLbl="node3" presStyleIdx="4" presStyleCnt="6" custScaleX="786724" custScaleY="1226183" custLinFactX="-1200000" custLinFactY="3120114" custLinFactNeighborX="-1289931" custLinFactNeighborY="3200000">
        <dgm:presLayoutVars>
          <dgm:chPref val="3"/>
        </dgm:presLayoutVars>
      </dgm:prSet>
      <dgm:spPr/>
      <dgm:t>
        <a:bodyPr/>
        <a:lstStyle/>
        <a:p>
          <a:endParaRPr lang="es-MX"/>
        </a:p>
      </dgm:t>
    </dgm:pt>
    <dgm:pt modelId="{2A923546-3A01-445A-A81D-EA146F4FDF97}" type="pres">
      <dgm:prSet presAssocID="{7BAF813B-3C07-4CEE-933C-882B41BF9A8B}" presName="rootConnector" presStyleLbl="node3" presStyleIdx="4" presStyleCnt="6"/>
      <dgm:spPr/>
      <dgm:t>
        <a:bodyPr/>
        <a:lstStyle/>
        <a:p>
          <a:endParaRPr lang="es-MX"/>
        </a:p>
      </dgm:t>
    </dgm:pt>
    <dgm:pt modelId="{5822A915-A4E9-4326-97E1-0FA800FE40A8}" type="pres">
      <dgm:prSet presAssocID="{7BAF813B-3C07-4CEE-933C-882B41BF9A8B}" presName="hierChild4" presStyleCnt="0"/>
      <dgm:spPr/>
    </dgm:pt>
    <dgm:pt modelId="{6E4B34A2-E860-49A9-8F3F-240C50578727}" type="pres">
      <dgm:prSet presAssocID="{7BAF813B-3C07-4CEE-933C-882B41BF9A8B}" presName="hierChild5" presStyleCnt="0"/>
      <dgm:spPr/>
    </dgm:pt>
    <dgm:pt modelId="{103B892F-1C03-4A65-ADBB-8F5873A6CACB}" type="pres">
      <dgm:prSet presAssocID="{B9E68827-F12F-4046-9ED3-AF7E44936F66}" presName="Name37" presStyleLbl="parChTrans1D3" presStyleIdx="5" presStyleCnt="6" custSzX="1621563" custSzY="140570"/>
      <dgm:spPr/>
      <dgm:t>
        <a:bodyPr/>
        <a:lstStyle/>
        <a:p>
          <a:endParaRPr lang="es-MX"/>
        </a:p>
      </dgm:t>
    </dgm:pt>
    <dgm:pt modelId="{BDFCEDF6-E376-412A-B0DC-95B22A6FAA89}" type="pres">
      <dgm:prSet presAssocID="{F2A870EC-109A-4A43-9D28-2422B37694D6}" presName="hierRoot2" presStyleCnt="0">
        <dgm:presLayoutVars>
          <dgm:hierBranch val="init"/>
        </dgm:presLayoutVars>
      </dgm:prSet>
      <dgm:spPr/>
    </dgm:pt>
    <dgm:pt modelId="{F07C5B1D-7212-49B2-886B-5F136EC1817F}" type="pres">
      <dgm:prSet presAssocID="{F2A870EC-109A-4A43-9D28-2422B37694D6}" presName="rootComposite" presStyleCnt="0"/>
      <dgm:spPr/>
    </dgm:pt>
    <dgm:pt modelId="{09994D80-7AA8-4B21-838C-371C14C4D651}" type="pres">
      <dgm:prSet presAssocID="{F2A870EC-109A-4A43-9D28-2422B37694D6}" presName="rootText" presStyleLbl="node3" presStyleIdx="5" presStyleCnt="6" custScaleX="1545351" custScaleY="1226183" custLinFactX="-400000" custLinFactY="1200000" custLinFactNeighborX="-414615" custLinFactNeighborY="1224329">
        <dgm:presLayoutVars>
          <dgm:chPref val="3"/>
        </dgm:presLayoutVars>
      </dgm:prSet>
      <dgm:spPr/>
      <dgm:t>
        <a:bodyPr/>
        <a:lstStyle/>
        <a:p>
          <a:endParaRPr lang="es-MX"/>
        </a:p>
      </dgm:t>
    </dgm:pt>
    <dgm:pt modelId="{7E0B5A2E-3FFC-43CB-B3D9-E8E61A8169C8}" type="pres">
      <dgm:prSet presAssocID="{F2A870EC-109A-4A43-9D28-2422B37694D6}" presName="rootConnector" presStyleLbl="node3" presStyleIdx="5" presStyleCnt="6"/>
      <dgm:spPr/>
      <dgm:t>
        <a:bodyPr/>
        <a:lstStyle/>
        <a:p>
          <a:endParaRPr lang="es-MX"/>
        </a:p>
      </dgm:t>
    </dgm:pt>
    <dgm:pt modelId="{7B802E20-5555-46CD-8E9A-509609967BB5}" type="pres">
      <dgm:prSet presAssocID="{F2A870EC-109A-4A43-9D28-2422B37694D6}" presName="hierChild4" presStyleCnt="0"/>
      <dgm:spPr/>
    </dgm:pt>
    <dgm:pt modelId="{A54F3629-3D8C-4981-8912-C77D7B9F1660}" type="pres">
      <dgm:prSet presAssocID="{32ECD59E-D3D7-4919-90A6-706D1B46D7F2}" presName="Name37" presStyleLbl="parChTrans1D4" presStyleIdx="18" presStyleCnt="20" custSzX="125103" custSzY="481842"/>
      <dgm:spPr/>
      <dgm:t>
        <a:bodyPr/>
        <a:lstStyle/>
        <a:p>
          <a:endParaRPr lang="es-MX"/>
        </a:p>
      </dgm:t>
    </dgm:pt>
    <dgm:pt modelId="{12C5BB50-7B99-48D2-A66B-90E2160D81EA}" type="pres">
      <dgm:prSet presAssocID="{E52E9E6D-CD38-4C3B-9FF9-3434351B1127}" presName="hierRoot2" presStyleCnt="0">
        <dgm:presLayoutVars>
          <dgm:hierBranch val="init"/>
        </dgm:presLayoutVars>
      </dgm:prSet>
      <dgm:spPr/>
    </dgm:pt>
    <dgm:pt modelId="{280315AE-AEAE-464D-A232-B3607CCDE16A}" type="pres">
      <dgm:prSet presAssocID="{E52E9E6D-CD38-4C3B-9FF9-3434351B1127}" presName="rootComposite" presStyleCnt="0"/>
      <dgm:spPr/>
    </dgm:pt>
    <dgm:pt modelId="{0631EEE0-DCCB-41B0-A355-BEEE30FEE240}" type="pres">
      <dgm:prSet presAssocID="{E52E9E6D-CD38-4C3B-9FF9-3434351B1127}" presName="rootText" presStyleLbl="node4" presStyleIdx="18" presStyleCnt="20" custScaleX="975140" custScaleY="1226183" custLinFactX="-403836" custLinFactY="2500000" custLinFactNeighborX="-500000" custLinFactNeighborY="2529988">
        <dgm:presLayoutVars>
          <dgm:chPref val="3"/>
        </dgm:presLayoutVars>
      </dgm:prSet>
      <dgm:spPr/>
      <dgm:t>
        <a:bodyPr/>
        <a:lstStyle/>
        <a:p>
          <a:endParaRPr lang="es-MX"/>
        </a:p>
      </dgm:t>
    </dgm:pt>
    <dgm:pt modelId="{8806BF9E-C287-4CFC-83AD-84020E22E091}" type="pres">
      <dgm:prSet presAssocID="{E52E9E6D-CD38-4C3B-9FF9-3434351B1127}" presName="rootConnector" presStyleLbl="node4" presStyleIdx="18" presStyleCnt="20"/>
      <dgm:spPr/>
      <dgm:t>
        <a:bodyPr/>
        <a:lstStyle/>
        <a:p>
          <a:endParaRPr lang="es-MX"/>
        </a:p>
      </dgm:t>
    </dgm:pt>
    <dgm:pt modelId="{93D0BB2E-45A6-4ADD-BCFB-0E38D9DF33B0}" type="pres">
      <dgm:prSet presAssocID="{E52E9E6D-CD38-4C3B-9FF9-3434351B1127}" presName="hierChild4" presStyleCnt="0"/>
      <dgm:spPr/>
    </dgm:pt>
    <dgm:pt modelId="{D461C6DA-E9C2-4E87-A116-CF101DF051FE}" type="pres">
      <dgm:prSet presAssocID="{E52E9E6D-CD38-4C3B-9FF9-3434351B1127}" presName="hierChild5" presStyleCnt="0"/>
      <dgm:spPr/>
    </dgm:pt>
    <dgm:pt modelId="{2C9A8337-ABFA-46E9-96F2-2606812E49F1}" type="pres">
      <dgm:prSet presAssocID="{1E7B24B9-068A-4D9D-96D5-75AFCA2CCBE2}" presName="Name37" presStyleLbl="parChTrans1D4" presStyleIdx="19" presStyleCnt="20" custSzX="125103" custSzY="1133572"/>
      <dgm:spPr/>
      <dgm:t>
        <a:bodyPr/>
        <a:lstStyle/>
        <a:p>
          <a:endParaRPr lang="es-MX"/>
        </a:p>
      </dgm:t>
    </dgm:pt>
    <dgm:pt modelId="{4135BA23-62CA-4BAC-A034-D0D7D439975B}" type="pres">
      <dgm:prSet presAssocID="{812039BE-7964-4EC2-B1BB-A630B678DFAB}" presName="hierRoot2" presStyleCnt="0">
        <dgm:presLayoutVars>
          <dgm:hierBranch val="init"/>
        </dgm:presLayoutVars>
      </dgm:prSet>
      <dgm:spPr/>
    </dgm:pt>
    <dgm:pt modelId="{D7080182-C977-4799-BFC0-EE9D8E61B0DE}" type="pres">
      <dgm:prSet presAssocID="{812039BE-7964-4EC2-B1BB-A630B678DFAB}" presName="rootComposite" presStyleCnt="0"/>
      <dgm:spPr/>
    </dgm:pt>
    <dgm:pt modelId="{FE2A732D-ABE3-4778-A6F8-4D37A80AF6E5}" type="pres">
      <dgm:prSet presAssocID="{812039BE-7964-4EC2-B1BB-A630B678DFAB}" presName="rootText" presStyleLbl="node4" presStyleIdx="19" presStyleCnt="20" custScaleX="983282" custScaleY="1226183" custLinFactX="-419968" custLinFactY="2652631" custLinFactNeighborX="-500000" custLinFactNeighborY="2700000">
        <dgm:presLayoutVars>
          <dgm:chPref val="3"/>
        </dgm:presLayoutVars>
      </dgm:prSet>
      <dgm:spPr/>
      <dgm:t>
        <a:bodyPr/>
        <a:lstStyle/>
        <a:p>
          <a:endParaRPr lang="es-MX"/>
        </a:p>
      </dgm:t>
    </dgm:pt>
    <dgm:pt modelId="{D3E10BAA-1DFC-41AF-9DE4-6B152415B232}" type="pres">
      <dgm:prSet presAssocID="{812039BE-7964-4EC2-B1BB-A630B678DFAB}" presName="rootConnector" presStyleLbl="node4" presStyleIdx="19" presStyleCnt="20"/>
      <dgm:spPr/>
      <dgm:t>
        <a:bodyPr/>
        <a:lstStyle/>
        <a:p>
          <a:endParaRPr lang="es-MX"/>
        </a:p>
      </dgm:t>
    </dgm:pt>
    <dgm:pt modelId="{3D49D6E3-5E2E-4D9B-A0FD-1F80EABDFC54}" type="pres">
      <dgm:prSet presAssocID="{812039BE-7964-4EC2-B1BB-A630B678DFAB}" presName="hierChild4" presStyleCnt="0"/>
      <dgm:spPr/>
    </dgm:pt>
    <dgm:pt modelId="{971E8957-8D82-4CB9-B370-182CFD599C75}" type="pres">
      <dgm:prSet presAssocID="{812039BE-7964-4EC2-B1BB-A630B678DFAB}" presName="hierChild5" presStyleCnt="0"/>
      <dgm:spPr/>
    </dgm:pt>
    <dgm:pt modelId="{3BE47F17-5B9D-4094-A234-D89C267A3341}" type="pres">
      <dgm:prSet presAssocID="{F2A870EC-109A-4A43-9D28-2422B37694D6}" presName="hierChild5" presStyleCnt="0"/>
      <dgm:spPr/>
    </dgm:pt>
    <dgm:pt modelId="{FB858BF5-E5FB-4826-9F4A-35DBF23911F4}" type="pres">
      <dgm:prSet presAssocID="{A9A3CF6F-D43C-43FB-A13B-DEFDB6B38B4D}" presName="hierChild5" presStyleCnt="0"/>
      <dgm:spPr/>
    </dgm:pt>
    <dgm:pt modelId="{C0B4C81F-BEF0-4590-A144-0516B1135368}" type="pres">
      <dgm:prSet presAssocID="{B8434367-ED1E-4047-94BE-62C810743D6A}" presName="hierChild3" presStyleCnt="0"/>
      <dgm:spPr/>
    </dgm:pt>
  </dgm:ptLst>
  <dgm:cxnLst>
    <dgm:cxn modelId="{65D13007-6286-43FE-B24E-EE1A15A4B3B5}" type="presOf" srcId="{6262B3DD-E5D3-4787-B090-AAA6F50406A1}" destId="{83A6C751-7DAA-4A8A-89B6-F6EC3EB44925}" srcOrd="1" destOrd="0" presId="urn:microsoft.com/office/officeart/2005/8/layout/orgChart1"/>
    <dgm:cxn modelId="{F811768B-4C73-4E8F-AECB-43864296702A}" type="presOf" srcId="{1F46844E-5386-45E2-B5CF-0BF36882BAFC}" destId="{9CD716D8-481A-492B-80FD-4F05B6FA0140}" srcOrd="1" destOrd="0" presId="urn:microsoft.com/office/officeart/2005/8/layout/orgChart1"/>
    <dgm:cxn modelId="{38E6ACB6-9DC3-4002-BA6D-F4834192E898}" type="presOf" srcId="{407DDC5E-5AE9-4EC8-B603-CB7C693F4A76}" destId="{B6682469-37F3-4E67-9043-65BEF17E8DC0}" srcOrd="1" destOrd="0" presId="urn:microsoft.com/office/officeart/2005/8/layout/orgChart1"/>
    <dgm:cxn modelId="{05643E84-0453-45F6-8B4D-4DE60A81245E}" type="presOf" srcId="{21756A40-3954-4C54-8FF2-D595F1DB00CC}" destId="{8C1B3F7C-1F73-4A65-9C25-EFE59F5F3340}" srcOrd="0" destOrd="0" presId="urn:microsoft.com/office/officeart/2005/8/layout/orgChart1"/>
    <dgm:cxn modelId="{20525E40-30DF-4998-A646-25EB7B8CF6B8}" type="presOf" srcId="{E6F010B0-C090-4115-A14F-D5ED911D4A02}" destId="{E8EF24F4-D9DB-4B70-A197-1FF0D326AE8B}" srcOrd="0" destOrd="0" presId="urn:microsoft.com/office/officeart/2005/8/layout/orgChart1"/>
    <dgm:cxn modelId="{799FCE40-D506-4D6C-8BF4-E9E00B4A2EE0}" srcId="{3E5E314A-C0DF-4523-92EF-67FC4F12A602}" destId="{AA21A878-B6A1-49D2-BDA9-C1D7EF81C7B6}" srcOrd="5" destOrd="0" parTransId="{89FBA8C7-D779-4DBC-9848-2D079CE43A1B}" sibTransId="{5654DEDC-36DD-4798-9A59-687D6D64ECD4}"/>
    <dgm:cxn modelId="{81D48AEE-6917-4160-A7A2-2E4C143565AC}" type="presOf" srcId="{52DEF837-6ABC-4FA5-8158-0F338DF4FB0E}" destId="{79E14C03-EBFA-4828-831E-01DF81BECEA7}" srcOrd="0" destOrd="0" presId="urn:microsoft.com/office/officeart/2005/8/layout/orgChart1"/>
    <dgm:cxn modelId="{0B388166-E144-430F-A9BB-A1AE20E73649}" srcId="{918B450F-EC6F-4522-B188-FDA39B4FC9AF}" destId="{1C946D5A-347B-47B6-81D5-592FB616B365}" srcOrd="1" destOrd="0" parTransId="{36A81C48-D6D0-49CC-88DD-714AF2D618F9}" sibTransId="{BC876066-E3D1-4161-AC23-7A3984F33912}"/>
    <dgm:cxn modelId="{1D3D603F-6631-4265-BBB1-7851D34EC9E9}" type="presOf" srcId="{6B86EAF8-4630-4842-9C99-D3330EAE0551}" destId="{A7B428B5-CE19-4FD2-B2B7-61F4025835F2}" srcOrd="1" destOrd="0" presId="urn:microsoft.com/office/officeart/2005/8/layout/orgChart1"/>
    <dgm:cxn modelId="{13689FD1-8F90-4E42-9C4E-35E2DE0FE66E}" srcId="{A9A3CF6F-D43C-43FB-A13B-DEFDB6B38B4D}" destId="{C5EE67AF-8A6E-43E1-B541-4155210741C0}" srcOrd="2" destOrd="0" parTransId="{D42A8097-ABBD-4C0D-8313-305C84451FED}" sibTransId="{4D1B345B-9BBC-4117-9A1C-DD41EF0360CB}"/>
    <dgm:cxn modelId="{08F14C70-9E00-493E-8E31-9B86F102A54E}" type="presOf" srcId="{F2A870EC-109A-4A43-9D28-2422B37694D6}" destId="{7E0B5A2E-3FFC-43CB-B3D9-E8E61A8169C8}" srcOrd="1" destOrd="0" presId="urn:microsoft.com/office/officeart/2005/8/layout/orgChart1"/>
    <dgm:cxn modelId="{D5F85820-C0A5-4979-AB96-E94BBE4CFE32}" type="presOf" srcId="{52DEF837-6ABC-4FA5-8158-0F338DF4FB0E}" destId="{E4D894C4-1B36-4E37-9F3E-34AC637909E3}" srcOrd="1" destOrd="0" presId="urn:microsoft.com/office/officeart/2005/8/layout/orgChart1"/>
    <dgm:cxn modelId="{FA6D425F-1E63-4A13-A1FF-49779653FD37}" type="presOf" srcId="{D936911C-D514-486D-8049-01D08617D7ED}" destId="{70ACDE66-7944-4CD7-BC98-E1E54C43B7CC}" srcOrd="1" destOrd="0" presId="urn:microsoft.com/office/officeart/2005/8/layout/orgChart1"/>
    <dgm:cxn modelId="{F3FFC459-4962-4573-9306-99E61598AFBA}" srcId="{A9A3CF6F-D43C-43FB-A13B-DEFDB6B38B4D}" destId="{7BAF813B-3C07-4CEE-933C-882B41BF9A8B}" srcOrd="4" destOrd="0" parTransId="{C87B57E2-FD23-4217-9FAC-D4F55073A08B}" sibTransId="{A06904C9-8263-4601-BD29-3C9C1F0948E3}"/>
    <dgm:cxn modelId="{AEA42BAB-BFD1-423E-98A8-9767AF4D8882}" type="presOf" srcId="{1E7B24B9-068A-4D9D-96D5-75AFCA2CCBE2}" destId="{2C9A8337-ABFA-46E9-96F2-2606812E49F1}" srcOrd="0" destOrd="0" presId="urn:microsoft.com/office/officeart/2005/8/layout/orgChart1"/>
    <dgm:cxn modelId="{0CDB0AAE-41AE-49FC-AE22-FC912217711B}" type="presOf" srcId="{918B450F-EC6F-4522-B188-FDA39B4FC9AF}" destId="{86DCDFA5-5377-4607-B7BF-EEBC75DDC2C3}" srcOrd="1" destOrd="0" presId="urn:microsoft.com/office/officeart/2005/8/layout/orgChart1"/>
    <dgm:cxn modelId="{E6A2E5DD-574C-4BD1-BF32-AF168ABB4946}" type="presOf" srcId="{36A81C48-D6D0-49CC-88DD-714AF2D618F9}" destId="{F527A8DA-5C6B-4C80-8A11-1455B9F2B4DB}" srcOrd="0" destOrd="0" presId="urn:microsoft.com/office/officeart/2005/8/layout/orgChart1"/>
    <dgm:cxn modelId="{996D2B4B-3834-46AC-8060-FE1FC28385CD}" srcId="{3E5E314A-C0DF-4523-92EF-67FC4F12A602}" destId="{3FA2C84E-9D64-440A-8325-0C135E43DF0C}" srcOrd="6" destOrd="0" parTransId="{01B7A66A-D37F-48F7-972F-9F821D8E5F29}" sibTransId="{D0244595-E081-4AA0-A2A6-DD589FC93D9F}"/>
    <dgm:cxn modelId="{DB797A2E-92CF-46DD-A309-475AD731E9E3}" type="presOf" srcId="{B9E68827-F12F-4046-9ED3-AF7E44936F66}" destId="{103B892F-1C03-4A65-ADBB-8F5873A6CACB}" srcOrd="0" destOrd="0" presId="urn:microsoft.com/office/officeart/2005/8/layout/orgChart1"/>
    <dgm:cxn modelId="{A8D229A9-3869-4635-A6B6-05B1A080FF33}" type="presOf" srcId="{E52E9E6D-CD38-4C3B-9FF9-3434351B1127}" destId="{0631EEE0-DCCB-41B0-A355-BEEE30FEE240}" srcOrd="0" destOrd="0" presId="urn:microsoft.com/office/officeart/2005/8/layout/orgChart1"/>
    <dgm:cxn modelId="{6534917E-A438-4E4B-BB34-9BC96BD5FEDD}" srcId="{B8434367-ED1E-4047-94BE-62C810743D6A}" destId="{A9A3CF6F-D43C-43FB-A13B-DEFDB6B38B4D}" srcOrd="0" destOrd="0" parTransId="{0B1FEC7D-8A3E-45D7-A139-27A04974A592}" sibTransId="{B172D43D-D96F-4B15-9DE3-3EE58D2E4D9F}"/>
    <dgm:cxn modelId="{2CFA5412-C8BF-496F-84AD-8E921A835D09}" type="presOf" srcId="{29476EA5-C4C5-4002-BFEB-5CCC21707A6C}" destId="{40623048-D999-45DD-AAD9-1CEA307CFFF6}" srcOrd="1" destOrd="0" presId="urn:microsoft.com/office/officeart/2005/8/layout/orgChart1"/>
    <dgm:cxn modelId="{745C5EDA-7249-4A9D-9FF2-B46CDF9AB97D}" srcId="{52DEF837-6ABC-4FA5-8158-0F338DF4FB0E}" destId="{59B69DA9-DD96-4E64-AF32-0AC8AC77E268}" srcOrd="0" destOrd="0" parTransId="{E6F010B0-C090-4115-A14F-D5ED911D4A02}" sibTransId="{9CF64A45-E8F2-4B9F-8E3E-3A7A107C5D88}"/>
    <dgm:cxn modelId="{EFDADFA3-41C6-4746-9100-AC562869B424}" type="presOf" srcId="{C5EE67AF-8A6E-43E1-B541-4155210741C0}" destId="{CB516C79-0A81-464C-84ED-2F018928046D}" srcOrd="0" destOrd="0" presId="urn:microsoft.com/office/officeart/2005/8/layout/orgChart1"/>
    <dgm:cxn modelId="{64DB3B15-F23D-4942-9335-53C581DEB548}" srcId="{D936911C-D514-486D-8049-01D08617D7ED}" destId="{305186FC-1718-47C3-8595-CF0F9752E0E1}" srcOrd="0" destOrd="0" parTransId="{A9FEBB03-D44F-4669-A2DF-7293EB057F80}" sibTransId="{C841C23E-28C3-4329-AEA1-1C867CC80C23}"/>
    <dgm:cxn modelId="{BBA881E3-980E-4FA8-ADC3-4E8FC510A96B}" type="presOf" srcId="{305186FC-1718-47C3-8595-CF0F9752E0E1}" destId="{CB225464-D367-4596-B450-56E148E10BC4}" srcOrd="0" destOrd="0" presId="urn:microsoft.com/office/officeart/2005/8/layout/orgChart1"/>
    <dgm:cxn modelId="{26638F30-E8DA-4EDF-BA00-991458EEC489}" type="presOf" srcId="{67A14D0D-3F84-42A1-805C-2F543C925A14}" destId="{ED842235-D382-4BF6-A544-F9FC58D64DC9}" srcOrd="0" destOrd="0" presId="urn:microsoft.com/office/officeart/2005/8/layout/orgChart1"/>
    <dgm:cxn modelId="{AEB465B1-508D-4CEE-82D9-56D6E2C6A527}" type="presOf" srcId="{F2A870EC-109A-4A43-9D28-2422B37694D6}" destId="{09994D80-7AA8-4B21-838C-371C14C4D651}" srcOrd="0" destOrd="0" presId="urn:microsoft.com/office/officeart/2005/8/layout/orgChart1"/>
    <dgm:cxn modelId="{EFB4BAD0-AFFC-4434-A35F-7C229A5D2CB6}" type="presOf" srcId="{EC8507BC-E869-476C-8187-5CB75E8AE1C1}" destId="{2583F263-00C1-422D-90A0-1E166B197339}" srcOrd="0" destOrd="0" presId="urn:microsoft.com/office/officeart/2005/8/layout/orgChart1"/>
    <dgm:cxn modelId="{BE4FC146-767E-4F76-A715-D9031ADA2A49}" type="presOf" srcId="{7BAF813B-3C07-4CEE-933C-882B41BF9A8B}" destId="{8E48A311-5C79-444B-A1A6-88D44CEBD570}" srcOrd="0" destOrd="0" presId="urn:microsoft.com/office/officeart/2005/8/layout/orgChart1"/>
    <dgm:cxn modelId="{C31AEC6D-7805-4145-BA02-053BE8C3B83C}" type="presOf" srcId="{A9FEBB03-D44F-4669-A2DF-7293EB057F80}" destId="{ED1FF306-C4B3-4D16-B311-51CE43CAAD73}" srcOrd="0" destOrd="0" presId="urn:microsoft.com/office/officeart/2005/8/layout/orgChart1"/>
    <dgm:cxn modelId="{2A9C4FC9-A6DE-4629-ABA6-D16664631376}" type="presOf" srcId="{01B7A66A-D37F-48F7-972F-9F821D8E5F29}" destId="{CFE92368-EEE8-486A-BCFF-E5019B3EB6D7}" srcOrd="0" destOrd="0" presId="urn:microsoft.com/office/officeart/2005/8/layout/orgChart1"/>
    <dgm:cxn modelId="{36B54986-5476-47CE-AA85-DA97FC9E2B0F}" type="presOf" srcId="{6CC43F10-0296-4F02-B77C-6C9246016489}" destId="{53E76155-8747-4CED-8CAC-A60CE863497F}" srcOrd="0" destOrd="0" presId="urn:microsoft.com/office/officeart/2005/8/layout/orgChart1"/>
    <dgm:cxn modelId="{4D7C23C3-AF52-4EB5-B05B-E61FADADC820}" type="presOf" srcId="{C5EE67AF-8A6E-43E1-B541-4155210741C0}" destId="{58364F6E-42E6-4E74-8434-36FDB3B64D4A}" srcOrd="1" destOrd="0" presId="urn:microsoft.com/office/officeart/2005/8/layout/orgChart1"/>
    <dgm:cxn modelId="{F1745F96-4DD5-4BC0-8487-C71B3258F4F1}" srcId="{3E5E314A-C0DF-4523-92EF-67FC4F12A602}" destId="{6262B3DD-E5D3-4787-B090-AAA6F50406A1}" srcOrd="3" destOrd="0" parTransId="{21756A40-3954-4C54-8FF2-D595F1DB00CC}" sibTransId="{412B7ACC-80B7-4211-9342-64642EA90E19}"/>
    <dgm:cxn modelId="{BAD9EE07-DC3D-4393-AE3A-1BDA265B36BF}" type="presOf" srcId="{EC8507BC-E869-476C-8187-5CB75E8AE1C1}" destId="{08442276-3912-4543-85EF-98D761692481}" srcOrd="1" destOrd="0" presId="urn:microsoft.com/office/officeart/2005/8/layout/orgChart1"/>
    <dgm:cxn modelId="{E5321A37-0222-4427-B2E7-7A4669A4AAE2}" type="presOf" srcId="{5BC9F306-A991-4F39-A363-E0AFA117A894}" destId="{8BA5A6FB-91FF-469F-849C-E95A3BCB72DF}" srcOrd="0" destOrd="0" presId="urn:microsoft.com/office/officeart/2005/8/layout/orgChart1"/>
    <dgm:cxn modelId="{97506EA4-35DF-42BC-86A3-1F689A73A434}" type="presOf" srcId="{7BAF813B-3C07-4CEE-933C-882B41BF9A8B}" destId="{2A923546-3A01-445A-A81D-EA146F4FDF97}" srcOrd="1" destOrd="0" presId="urn:microsoft.com/office/officeart/2005/8/layout/orgChart1"/>
    <dgm:cxn modelId="{25081514-E018-40F2-AE88-EC6ADCF79C72}" srcId="{3E5E314A-C0DF-4523-92EF-67FC4F12A602}" destId="{29476EA5-C4C5-4002-BFEB-5CCC21707A6C}" srcOrd="1" destOrd="0" parTransId="{A4356A13-EA0B-4F64-83DF-97CF489636CC}" sibTransId="{201C7D35-BF8B-4E95-B586-2070667FA136}"/>
    <dgm:cxn modelId="{3D91CDFE-FDC6-443C-BDA8-E783DB580EA8}" type="presOf" srcId="{6B86EAF8-4630-4842-9C99-D3330EAE0551}" destId="{EB159334-CA9E-4A77-9EAA-7BF328B604BE}" srcOrd="0" destOrd="0" presId="urn:microsoft.com/office/officeart/2005/8/layout/orgChart1"/>
    <dgm:cxn modelId="{3FA647A2-3839-42CF-97E0-E368E3D2D588}" type="presOf" srcId="{305186FC-1718-47C3-8595-CF0F9752E0E1}" destId="{3E7B8CF6-614A-48FD-8EB0-5B6AAF0DDC79}" srcOrd="1" destOrd="0" presId="urn:microsoft.com/office/officeart/2005/8/layout/orgChart1"/>
    <dgm:cxn modelId="{9BD64575-B28A-476F-8095-D7E1AA5F391B}" type="presOf" srcId="{D936911C-D514-486D-8049-01D08617D7ED}" destId="{1B51D93B-3A05-4481-8515-9F06F620DCCE}" srcOrd="0" destOrd="0" presId="urn:microsoft.com/office/officeart/2005/8/layout/orgChart1"/>
    <dgm:cxn modelId="{E7A2C951-CAF9-4975-B707-AD459318ABE7}" type="presOf" srcId="{15BCC0A2-7F58-42F5-B3FF-AC2D2D1E9FD1}" destId="{325D224E-5969-4F84-AAAC-14F1C37C12FB}" srcOrd="0" destOrd="0" presId="urn:microsoft.com/office/officeart/2005/8/layout/orgChart1"/>
    <dgm:cxn modelId="{43F57AF5-2255-4A9E-B638-D5BA75DDBE9C}" type="presOf" srcId="{AA21A878-B6A1-49D2-BDA9-C1D7EF81C7B6}" destId="{C3978FA5-A426-4672-AE06-495B888BA9E2}" srcOrd="1" destOrd="0" presId="urn:microsoft.com/office/officeart/2005/8/layout/orgChart1"/>
    <dgm:cxn modelId="{44508268-E0C9-4A6A-8CC2-E76BD5CF4F38}" type="presOf" srcId="{89FBA8C7-D779-4DBC-9848-2D079CE43A1B}" destId="{6ED18917-3219-4FA9-A2DD-B1F6EBB70B78}" srcOrd="0" destOrd="0" presId="urn:microsoft.com/office/officeart/2005/8/layout/orgChart1"/>
    <dgm:cxn modelId="{32B95BF7-1B7D-4847-86BB-60A2F98CF3B0}" srcId="{A9A3CF6F-D43C-43FB-A13B-DEFDB6B38B4D}" destId="{52DEF837-6ABC-4FA5-8158-0F338DF4FB0E}" srcOrd="0" destOrd="0" parTransId="{15BCC0A2-7F58-42F5-B3FF-AC2D2D1E9FD1}" sibTransId="{3691E399-2CBB-414B-BE78-E6A824299136}"/>
    <dgm:cxn modelId="{EA61232F-31FE-4C23-8574-4ED9ECCD31BF}" type="presOf" srcId="{C87B57E2-FD23-4217-9FAC-D4F55073A08B}" destId="{DCB1E589-886E-478F-8AF7-507F5A394DBC}" srcOrd="0" destOrd="0" presId="urn:microsoft.com/office/officeart/2005/8/layout/orgChart1"/>
    <dgm:cxn modelId="{146F340D-1FD1-455C-B038-3A70F3208A3B}" type="presOf" srcId="{E77DFCF5-4A2C-4457-8FE0-92DB80AEE348}" destId="{FE139F67-6641-48FC-859F-C5B5EE7328C3}" srcOrd="0" destOrd="0" presId="urn:microsoft.com/office/officeart/2005/8/layout/orgChart1"/>
    <dgm:cxn modelId="{3F7B5970-4564-426A-9E22-40B5674B44C3}" srcId="{52DEF837-6ABC-4FA5-8158-0F338DF4FB0E}" destId="{918B450F-EC6F-4522-B188-FDA39B4FC9AF}" srcOrd="2" destOrd="0" parTransId="{BE0D7502-7278-42C3-A846-08DA6DD0BF6A}" sibTransId="{29229C89-A7B5-42C1-8E59-DE7B4123516B}"/>
    <dgm:cxn modelId="{57E1914E-C4BA-4868-AFD1-D2A0C6CF8685}" type="presOf" srcId="{71BFC97E-CD57-4B4A-86CC-72D1E8773084}" destId="{7903AA93-D1DC-4FA8-8011-E2DEE8E18FC6}" srcOrd="1" destOrd="0" presId="urn:microsoft.com/office/officeart/2005/8/layout/orgChart1"/>
    <dgm:cxn modelId="{65E356B9-3C03-4849-A999-9324B898F83E}" srcId="{F2A870EC-109A-4A43-9D28-2422B37694D6}" destId="{812039BE-7964-4EC2-B1BB-A630B678DFAB}" srcOrd="1" destOrd="0" parTransId="{1E7B24B9-068A-4D9D-96D5-75AFCA2CCBE2}" sibTransId="{91BBD3FF-4E5E-44B2-80E8-EC3155448095}"/>
    <dgm:cxn modelId="{062991E4-E967-4F65-92AC-4EED02842042}" type="presOf" srcId="{3B2CBC4D-364E-47B9-841C-2C357DC9BD78}" destId="{48CB9837-1C89-4C9D-83A1-FF2DCF0B181B}" srcOrd="0" destOrd="0" presId="urn:microsoft.com/office/officeart/2005/8/layout/orgChart1"/>
    <dgm:cxn modelId="{6F123A49-A0E7-421D-858E-063F37D6861D}" type="presOf" srcId="{B2A8DC18-3F4F-4FC9-A3DB-692C2163FA99}" destId="{70BFF265-8984-4214-A0F8-45AD529E714B}" srcOrd="1" destOrd="0" presId="urn:microsoft.com/office/officeart/2005/8/layout/orgChart1"/>
    <dgm:cxn modelId="{61B2B000-698A-41E1-88D8-E1FE4A2191C4}" type="presOf" srcId="{B0E211F5-2DBA-4484-AE57-55DAF05E1973}" destId="{7029C54C-DBEF-451C-8816-CC235BE59BB0}" srcOrd="0" destOrd="0" presId="urn:microsoft.com/office/officeart/2005/8/layout/orgChart1"/>
    <dgm:cxn modelId="{44A94AD7-E784-4A32-97D0-0525BEC321C8}" srcId="{52DEF837-6ABC-4FA5-8158-0F338DF4FB0E}" destId="{3E5E314A-C0DF-4523-92EF-67FC4F12A602}" srcOrd="1" destOrd="0" parTransId="{6CC43F10-0296-4F02-B77C-6C9246016489}" sibTransId="{D144A3AF-D83B-4A6B-A4E1-4E92D8BDDB07}"/>
    <dgm:cxn modelId="{EEB29769-AB54-41AF-9CBC-DCB480242FBD}" type="presOf" srcId="{A4356A13-EA0B-4F64-83DF-97CF489636CC}" destId="{FECD6F38-D4E8-49CD-9576-2319CD763424}" srcOrd="0" destOrd="0" presId="urn:microsoft.com/office/officeart/2005/8/layout/orgChart1"/>
    <dgm:cxn modelId="{E2D2CE9A-8076-4155-8350-B815C777E02C}" type="presOf" srcId="{918B450F-EC6F-4522-B188-FDA39B4FC9AF}" destId="{FF9501CB-F628-4926-BF2B-D7B742FDA655}" srcOrd="0" destOrd="0" presId="urn:microsoft.com/office/officeart/2005/8/layout/orgChart1"/>
    <dgm:cxn modelId="{EAEF82BB-A4E6-48AD-85E3-E53EEC12C2DE}" srcId="{D936911C-D514-486D-8049-01D08617D7ED}" destId="{C544746A-B197-4976-86C4-CFE8B2B21FB3}" srcOrd="1" destOrd="0" parTransId="{7146B815-8DB3-4BDE-98B0-7721C72520D9}" sibTransId="{8BAFE5BF-1015-44E8-84E7-12D02A7FC2DF}"/>
    <dgm:cxn modelId="{EAEE0680-4035-4199-93AA-9661F630E7B8}" type="presOf" srcId="{3E5E314A-C0DF-4523-92EF-67FC4F12A602}" destId="{1D52094A-9C11-4C54-84FA-9037723F2925}" srcOrd="1" destOrd="0" presId="urn:microsoft.com/office/officeart/2005/8/layout/orgChart1"/>
    <dgm:cxn modelId="{860B91A2-D88E-45B1-A308-A15B222145B7}" type="presOf" srcId="{E73591D2-B8CD-431B-A891-53305C8C6658}" destId="{582E2AC3-F94A-495D-94FE-C2040354C32B}" srcOrd="0" destOrd="0" presId="urn:microsoft.com/office/officeart/2005/8/layout/orgChart1"/>
    <dgm:cxn modelId="{A3D59355-85C2-4630-912E-87CF8F0D7EAD}" type="presOf" srcId="{AA21A878-B6A1-49D2-BDA9-C1D7EF81C7B6}" destId="{F51A547A-AD5C-41CD-B7DD-5EBFAB9C1355}" srcOrd="0" destOrd="0" presId="urn:microsoft.com/office/officeart/2005/8/layout/orgChart1"/>
    <dgm:cxn modelId="{952C59A8-4A87-4668-A225-C02B54E85F57}" type="presOf" srcId="{EDB929D7-EA4C-4D67-BE54-65D76317343E}" destId="{EF98E03E-79E0-4B18-B92A-92635FF7C830}" srcOrd="0" destOrd="0" presId="urn:microsoft.com/office/officeart/2005/8/layout/orgChart1"/>
    <dgm:cxn modelId="{67F0EB1F-C0D3-4ABC-8C2F-ED534BBF955D}" type="presOf" srcId="{59B69DA9-DD96-4E64-AF32-0AC8AC77E268}" destId="{F2B50B32-AC1F-4C56-B9C3-F127ECF2B4B1}" srcOrd="0" destOrd="0" presId="urn:microsoft.com/office/officeart/2005/8/layout/orgChart1"/>
    <dgm:cxn modelId="{8DE36141-B8C0-4FD3-AE25-39DE2C521A62}" type="presOf" srcId="{A9A3CF6F-D43C-43FB-A13B-DEFDB6B38B4D}" destId="{C3070DFD-0185-4036-A329-61D34DE2D23D}" srcOrd="0" destOrd="0" presId="urn:microsoft.com/office/officeart/2005/8/layout/orgChart1"/>
    <dgm:cxn modelId="{3CB411A4-C144-4740-BDCA-916413A2A68F}" type="presOf" srcId="{812039BE-7964-4EC2-B1BB-A630B678DFAB}" destId="{FE2A732D-ABE3-4778-A6F8-4D37A80AF6E5}" srcOrd="0" destOrd="0" presId="urn:microsoft.com/office/officeart/2005/8/layout/orgChart1"/>
    <dgm:cxn modelId="{36DDE92D-69C7-43A6-ACE7-6B33FFB64B72}" type="presOf" srcId="{E52E9E6D-CD38-4C3B-9FF9-3434351B1127}" destId="{8806BF9E-C287-4CFC-83AD-84020E22E091}" srcOrd="1" destOrd="0" presId="urn:microsoft.com/office/officeart/2005/8/layout/orgChart1"/>
    <dgm:cxn modelId="{076E1502-AE7D-420F-9B29-C74BE7F3F811}" type="presOf" srcId="{7146B815-8DB3-4BDE-98B0-7721C72520D9}" destId="{12BBF22F-E121-4811-9459-90A67E17152F}" srcOrd="0" destOrd="0" presId="urn:microsoft.com/office/officeart/2005/8/layout/orgChart1"/>
    <dgm:cxn modelId="{172688D7-518B-4568-B1B4-4901CBC82ED4}" srcId="{A9A3CF6F-D43C-43FB-A13B-DEFDB6B38B4D}" destId="{67A14D0D-3F84-42A1-805C-2F543C925A14}" srcOrd="1" destOrd="0" parTransId="{EDB929D7-EA4C-4D67-BE54-65D76317343E}" sibTransId="{8448207A-1018-4219-9150-870113E08C1E}"/>
    <dgm:cxn modelId="{5459D697-AB2E-48F1-980F-694ABB2136E9}" type="presOf" srcId="{44C4A6BB-62F1-4457-9DCF-906390EC915E}" destId="{8DF46C2C-DD3D-4A01-8D54-340F47B7CDC0}" srcOrd="1" destOrd="0" presId="urn:microsoft.com/office/officeart/2005/8/layout/orgChart1"/>
    <dgm:cxn modelId="{8C431DA4-A69D-468C-939C-440B06376684}" srcId="{3E5E314A-C0DF-4523-92EF-67FC4F12A602}" destId="{D936911C-D514-486D-8049-01D08617D7ED}" srcOrd="0" destOrd="0" parTransId="{E77DFCF5-4A2C-4457-8FE0-92DB80AEE348}" sibTransId="{E46A5E7F-698B-47B6-94BE-F902B77F13F3}"/>
    <dgm:cxn modelId="{31CA248F-B89F-4BB2-AE8A-8A1D68B4B20E}" type="presOf" srcId="{79B3D4C8-5987-4981-A422-38531B0E5876}" destId="{941EA456-DACB-4362-964E-C64DAEC86C31}" srcOrd="0" destOrd="0" presId="urn:microsoft.com/office/officeart/2005/8/layout/orgChart1"/>
    <dgm:cxn modelId="{62298B94-79D3-4C5B-A71A-25E3D847EAE1}" type="presOf" srcId="{B2A8DC18-3F4F-4FC9-A3DB-692C2163FA99}" destId="{1ACEA0D6-3EA8-4F44-BF8E-1E1EDC7A4ED0}" srcOrd="0" destOrd="0" presId="urn:microsoft.com/office/officeart/2005/8/layout/orgChart1"/>
    <dgm:cxn modelId="{DBCC808B-0854-459D-9189-2A2A85C97048}" type="presOf" srcId="{3E5E314A-C0DF-4523-92EF-67FC4F12A602}" destId="{2692CD0B-9FBF-45E7-98E2-6103CE7E2AE0}" srcOrd="0" destOrd="0" presId="urn:microsoft.com/office/officeart/2005/8/layout/orgChart1"/>
    <dgm:cxn modelId="{94281B80-C1CE-4E4E-A44A-526AA97AE1C7}" type="presOf" srcId="{407DDC5E-5AE9-4EC8-B603-CB7C693F4A76}" destId="{C4FE3D39-4660-492C-B427-E0A09CA30EDB}" srcOrd="0" destOrd="0" presId="urn:microsoft.com/office/officeart/2005/8/layout/orgChart1"/>
    <dgm:cxn modelId="{61E27320-6F8F-4F2A-AAB2-FF667AAA3254}" type="presOf" srcId="{6262B3DD-E5D3-4787-B090-AAA6F50406A1}" destId="{6E355B5F-8C00-49A8-9187-4BD5E7D8031B}" srcOrd="0" destOrd="0" presId="urn:microsoft.com/office/officeart/2005/8/layout/orgChart1"/>
    <dgm:cxn modelId="{9B51B950-35FA-4B0D-A9CB-987C7D0D89F3}" type="presOf" srcId="{29476EA5-C4C5-4002-BFEB-5CCC21707A6C}" destId="{977440C8-8453-46BA-8397-A06210BF9AF0}" srcOrd="0" destOrd="0" presId="urn:microsoft.com/office/officeart/2005/8/layout/orgChart1"/>
    <dgm:cxn modelId="{B45F5718-D6B4-4B64-95F5-DA07F8FC01B6}" type="presOf" srcId="{812039BE-7964-4EC2-B1BB-A630B678DFAB}" destId="{D3E10BAA-1DFC-41AF-9DE4-6B152415B232}" srcOrd="1" destOrd="0" presId="urn:microsoft.com/office/officeart/2005/8/layout/orgChart1"/>
    <dgm:cxn modelId="{7B967408-A076-409B-BE38-EC121A3D6AE2}" srcId="{918B450F-EC6F-4522-B188-FDA39B4FC9AF}" destId="{B0E211F5-2DBA-4484-AE57-55DAF05E1973}" srcOrd="4" destOrd="0" parTransId="{1948C3CA-3F95-4233-956D-A355CDB1DA90}" sibTransId="{494A51F8-3B18-4533-8B90-3F0F6085CB06}"/>
    <dgm:cxn modelId="{B54A1EF2-9964-45E3-ACBC-A5ACB65DBA1F}" type="presOf" srcId="{1C946D5A-347B-47B6-81D5-592FB616B365}" destId="{2ED3E680-9CD4-4156-8661-AA9FCC3DB6B6}" srcOrd="0" destOrd="0" presId="urn:microsoft.com/office/officeart/2005/8/layout/orgChart1"/>
    <dgm:cxn modelId="{FC519559-FBB3-44D2-9E3E-F6437865919F}" type="presOf" srcId="{71BFC97E-CD57-4B4A-86CC-72D1E8773084}" destId="{F2A4F19D-1182-4C2C-9C93-9B89819DC6EB}" srcOrd="0" destOrd="0" presId="urn:microsoft.com/office/officeart/2005/8/layout/orgChart1"/>
    <dgm:cxn modelId="{D77E94DC-0441-494D-A42E-230497B776BD}" type="presOf" srcId="{6F38738D-F8B4-4756-9F61-941E5DD18B9C}" destId="{747AB66D-589B-4AF0-9FD8-5EC995B030CD}" srcOrd="0" destOrd="0" presId="urn:microsoft.com/office/officeart/2005/8/layout/orgChart1"/>
    <dgm:cxn modelId="{1B4300F0-F4D6-4B96-8551-4FDD508849AC}" type="presOf" srcId="{D42A8097-ABBD-4C0D-8313-305C84451FED}" destId="{4ADD5943-C1E4-461D-B27C-73A319C8EBE8}" srcOrd="0" destOrd="0" presId="urn:microsoft.com/office/officeart/2005/8/layout/orgChart1"/>
    <dgm:cxn modelId="{465B9B46-FDBA-48F7-9C67-DBA81DD26638}" type="presOf" srcId="{C544746A-B197-4976-86C4-CFE8B2B21FB3}" destId="{E93A67B4-CDF7-4B79-9831-FD7A072DE8DD}" srcOrd="0" destOrd="0" presId="urn:microsoft.com/office/officeart/2005/8/layout/orgChart1"/>
    <dgm:cxn modelId="{19AA7D97-9E78-4173-9625-212C76D03656}" srcId="{5E034759-4558-4BF0-992B-2A66A34523F2}" destId="{B8434367-ED1E-4047-94BE-62C810743D6A}" srcOrd="0" destOrd="0" parTransId="{F5EB6ABC-592F-4B2B-A8A9-6818617A50B0}" sibTransId="{5B26B22E-B766-4728-BC33-ABC296E5F535}"/>
    <dgm:cxn modelId="{0D9C496C-1B99-4B84-B931-C0F3D7CDDE22}" type="presOf" srcId="{BE0D7502-7278-42C3-A846-08DA6DD0BF6A}" destId="{3BA3E571-D141-4100-A0E1-32375E4C16BB}" srcOrd="0" destOrd="0" presId="urn:microsoft.com/office/officeart/2005/8/layout/orgChart1"/>
    <dgm:cxn modelId="{E56CECD0-882C-4E4E-9993-BD585E5AA11A}" type="presOf" srcId="{A9A3CF6F-D43C-43FB-A13B-DEFDB6B38B4D}" destId="{F7E2AC99-440D-463A-BC37-4F0D25F2CC3F}" srcOrd="1" destOrd="0" presId="urn:microsoft.com/office/officeart/2005/8/layout/orgChart1"/>
    <dgm:cxn modelId="{7B86589C-B07B-42BE-ABAA-6E46E44DEC9F}" srcId="{918B450F-EC6F-4522-B188-FDA39B4FC9AF}" destId="{71BFC97E-CD57-4B4A-86CC-72D1E8773084}" srcOrd="0" destOrd="0" parTransId="{5BC9F306-A991-4F39-A363-E0AFA117A894}" sibTransId="{7965287F-F8E4-4D49-A8DD-9ADD3A1D800F}"/>
    <dgm:cxn modelId="{85D3FD3F-03DA-4EEB-B2F7-D7F30D6A6697}" type="presOf" srcId="{5E034759-4558-4BF0-992B-2A66A34523F2}" destId="{E812AA34-D924-4345-84C7-855E8B4945A3}" srcOrd="0" destOrd="0" presId="urn:microsoft.com/office/officeart/2005/8/layout/orgChart1"/>
    <dgm:cxn modelId="{89722FD7-EC2D-48DE-9769-6EAF079000DB}" srcId="{918B450F-EC6F-4522-B188-FDA39B4FC9AF}" destId="{44C4A6BB-62F1-4457-9DCF-906390EC915E}" srcOrd="3" destOrd="0" parTransId="{6F38738D-F8B4-4756-9F61-941E5DD18B9C}" sibTransId="{40F7066C-52ED-4929-ABBB-B57BF54723C0}"/>
    <dgm:cxn modelId="{24B18E45-F3FC-42A2-98A1-A2E8DE8DC6A1}" type="presOf" srcId="{B0E211F5-2DBA-4484-AE57-55DAF05E1973}" destId="{BC9F86AA-4ED7-4772-9D5B-CBEB2EA24508}" srcOrd="1" destOrd="0" presId="urn:microsoft.com/office/officeart/2005/8/layout/orgChart1"/>
    <dgm:cxn modelId="{41084CF4-D1C4-4FDA-BE12-84E180B4AD09}" type="presOf" srcId="{B8434367-ED1E-4047-94BE-62C810743D6A}" destId="{72E3A784-F247-496E-AE35-9B51DA4B0687}" srcOrd="1" destOrd="0" presId="urn:microsoft.com/office/officeart/2005/8/layout/orgChart1"/>
    <dgm:cxn modelId="{41764A10-F966-44A2-A536-D9D2D8EAA4A2}" type="presOf" srcId="{D6D84F35-273F-431D-981E-C08C69B25202}" destId="{026F63A3-87CE-4E9B-9853-CED294B97981}" srcOrd="0" destOrd="0" presId="urn:microsoft.com/office/officeart/2005/8/layout/orgChart1"/>
    <dgm:cxn modelId="{D0C25964-9B33-415C-8E58-CF11F23D9631}" type="presOf" srcId="{44C4A6BB-62F1-4457-9DCF-906390EC915E}" destId="{F08F9A27-0FC4-4E9F-8F80-109FF445A802}" srcOrd="0" destOrd="0" presId="urn:microsoft.com/office/officeart/2005/8/layout/orgChart1"/>
    <dgm:cxn modelId="{44C81628-4CBC-40EE-87F5-CD51F36E5A74}" srcId="{3E5E314A-C0DF-4523-92EF-67FC4F12A602}" destId="{EC8507BC-E869-476C-8187-5CB75E8AE1C1}" srcOrd="2" destOrd="0" parTransId="{79B3D4C8-5987-4981-A422-38531B0E5876}" sibTransId="{7B29964F-7281-4E3E-98CD-35A7516DA78C}"/>
    <dgm:cxn modelId="{614CBA03-3BAB-4B0A-9427-F6881384C262}" type="presOf" srcId="{59B69DA9-DD96-4E64-AF32-0AC8AC77E268}" destId="{61B449A1-6355-4B52-9501-E0E6C5C0E752}" srcOrd="1" destOrd="0" presId="urn:microsoft.com/office/officeart/2005/8/layout/orgChart1"/>
    <dgm:cxn modelId="{50AF25DB-BB7A-4638-AB4F-E887F731620B}" srcId="{A9A3CF6F-D43C-43FB-A13B-DEFDB6B38B4D}" destId="{B2A8DC18-3F4F-4FC9-A3DB-692C2163FA99}" srcOrd="3" destOrd="0" parTransId="{3B2CBC4D-364E-47B9-841C-2C357DC9BD78}" sibTransId="{AD561C59-C8A2-4F2C-B293-A1154CECEE43}"/>
    <dgm:cxn modelId="{BD49ACA3-D498-4956-BB8E-83971BD24035}" type="presOf" srcId="{DED00A21-0F21-449E-9B7E-85AA624DF989}" destId="{527B1B61-C2BD-4713-9DFB-E24B09182773}" srcOrd="0" destOrd="0" presId="urn:microsoft.com/office/officeart/2005/8/layout/orgChart1"/>
    <dgm:cxn modelId="{B8FB8F61-E057-4831-908D-5C22CFD09C7B}" srcId="{A9A3CF6F-D43C-43FB-A13B-DEFDB6B38B4D}" destId="{F2A870EC-109A-4A43-9D28-2422B37694D6}" srcOrd="5" destOrd="0" parTransId="{B9E68827-F12F-4046-9ED3-AF7E44936F66}" sibTransId="{4752B4B0-BEDD-46FC-9217-C4CAEA769935}"/>
    <dgm:cxn modelId="{35CE9794-C0FA-4DB6-B61F-B36D39ADD302}" type="presOf" srcId="{C544746A-B197-4976-86C4-CFE8B2B21FB3}" destId="{017865C4-B199-4292-A64D-780BAEC2AC48}" srcOrd="1" destOrd="0" presId="urn:microsoft.com/office/officeart/2005/8/layout/orgChart1"/>
    <dgm:cxn modelId="{00BBFC6E-F439-4793-85FD-4E017382801E}" type="presOf" srcId="{0B1FEC7D-8A3E-45D7-A139-27A04974A592}" destId="{FB2388EC-8253-46B3-A447-D40F2BB538FE}" srcOrd="0" destOrd="0" presId="urn:microsoft.com/office/officeart/2005/8/layout/orgChart1"/>
    <dgm:cxn modelId="{C9140D99-5ED9-4008-9E61-2D204C1D3C27}" type="presOf" srcId="{3FA2C84E-9D64-440A-8325-0C135E43DF0C}" destId="{52D2789C-5572-495A-ABE4-48D698EC5C30}" srcOrd="0" destOrd="0" presId="urn:microsoft.com/office/officeart/2005/8/layout/orgChart1"/>
    <dgm:cxn modelId="{67100354-28D7-4AC8-A95B-2F39F3ED9FCA}" srcId="{3E5E314A-C0DF-4523-92EF-67FC4F12A602}" destId="{1F46844E-5386-45E2-B5CF-0BF36882BAFC}" srcOrd="4" destOrd="0" parTransId="{D6D84F35-273F-431D-981E-C08C69B25202}" sibTransId="{DE9E586D-5F4F-448C-A85A-ADFCF87C7C4A}"/>
    <dgm:cxn modelId="{FDD2CEA9-9E17-4586-AF38-4F8262E13C9B}" type="presOf" srcId="{1C946D5A-347B-47B6-81D5-592FB616B365}" destId="{C4CA8CF6-2F32-4A46-9FFD-C163518B5B10}" srcOrd="1" destOrd="0" presId="urn:microsoft.com/office/officeart/2005/8/layout/orgChart1"/>
    <dgm:cxn modelId="{E59FD1FF-C88B-46AA-94D6-2B0F4E84CF6D}" srcId="{F2A870EC-109A-4A43-9D28-2422B37694D6}" destId="{E52E9E6D-CD38-4C3B-9FF9-3434351B1127}" srcOrd="0" destOrd="0" parTransId="{32ECD59E-D3D7-4919-90A6-706D1B46D7F2}" sibTransId="{3D30B331-F8FF-45DF-9062-8B007BF89995}"/>
    <dgm:cxn modelId="{3D491A3B-2AEB-4C53-ADD3-13CC87C7CD47}" type="presOf" srcId="{3FA2C84E-9D64-440A-8325-0C135E43DF0C}" destId="{1335A603-9DC9-49E8-A26A-274631BFF4A6}" srcOrd="1" destOrd="0" presId="urn:microsoft.com/office/officeart/2005/8/layout/orgChart1"/>
    <dgm:cxn modelId="{2B52EC4A-08CC-421B-9EB9-102C6443F17C}" type="presOf" srcId="{1F46844E-5386-45E2-B5CF-0BF36882BAFC}" destId="{5BF1172B-D8E0-4772-8996-C6083D496986}" srcOrd="0" destOrd="0" presId="urn:microsoft.com/office/officeart/2005/8/layout/orgChart1"/>
    <dgm:cxn modelId="{198616D2-9421-4B62-AC9B-86F608BEBC1B}" type="presOf" srcId="{32ECD59E-D3D7-4919-90A6-706D1B46D7F2}" destId="{A54F3629-3D8C-4981-8912-C77D7B9F1660}" srcOrd="0" destOrd="0" presId="urn:microsoft.com/office/officeart/2005/8/layout/orgChart1"/>
    <dgm:cxn modelId="{0E6A4FA2-7FC3-4D26-99CA-EEF3C9F28662}" type="presOf" srcId="{1948C3CA-3F95-4233-956D-A355CDB1DA90}" destId="{7D19D255-093A-4BCD-8A9D-E223C914E265}" srcOrd="0" destOrd="0" presId="urn:microsoft.com/office/officeart/2005/8/layout/orgChart1"/>
    <dgm:cxn modelId="{20E9655F-6020-4060-A3B6-E88E1DF2E45D}" srcId="{3E5E314A-C0DF-4523-92EF-67FC4F12A602}" destId="{6B86EAF8-4630-4842-9C99-D3330EAE0551}" srcOrd="7" destOrd="0" parTransId="{DED00A21-0F21-449E-9B7E-85AA624DF989}" sibTransId="{4BA3B992-9CD8-4576-B0EA-41D9855CFC70}"/>
    <dgm:cxn modelId="{CF543663-E2F3-418E-9E5F-FBCB723E5E80}" type="presOf" srcId="{B8434367-ED1E-4047-94BE-62C810743D6A}" destId="{CB8CC4A4-511E-4BFB-815C-D823C1D06E93}" srcOrd="0" destOrd="0" presId="urn:microsoft.com/office/officeart/2005/8/layout/orgChart1"/>
    <dgm:cxn modelId="{B19BB2FA-C95B-4884-8213-DDEB933A6A43}" srcId="{918B450F-EC6F-4522-B188-FDA39B4FC9AF}" destId="{407DDC5E-5AE9-4EC8-B603-CB7C693F4A76}" srcOrd="2" destOrd="0" parTransId="{E73591D2-B8CD-431B-A891-53305C8C6658}" sibTransId="{D876AC33-36A9-42CE-B112-FF2DB98A6E64}"/>
    <dgm:cxn modelId="{F70FAC1D-22BB-4743-807A-F7DC2929DB78}" type="presOf" srcId="{67A14D0D-3F84-42A1-805C-2F543C925A14}" destId="{FE9954C0-2BED-4B35-A99A-4B1BF81E66EE}" srcOrd="1" destOrd="0" presId="urn:microsoft.com/office/officeart/2005/8/layout/orgChart1"/>
    <dgm:cxn modelId="{508DCD1D-551D-4A58-8823-10A2A22B3548}" type="presParOf" srcId="{E812AA34-D924-4345-84C7-855E8B4945A3}" destId="{4F53DE33-0FA7-47BB-A3DE-3390E60FFCAE}" srcOrd="0" destOrd="0" presId="urn:microsoft.com/office/officeart/2005/8/layout/orgChart1"/>
    <dgm:cxn modelId="{9C7364BC-6B28-4DB1-8384-ED604113DBA8}" type="presParOf" srcId="{4F53DE33-0FA7-47BB-A3DE-3390E60FFCAE}" destId="{62A25834-6D3F-4B00-AB27-E197A54570BC}" srcOrd="0" destOrd="0" presId="urn:microsoft.com/office/officeart/2005/8/layout/orgChart1"/>
    <dgm:cxn modelId="{9B086491-79A9-435E-BBAD-D59690716466}" type="presParOf" srcId="{62A25834-6D3F-4B00-AB27-E197A54570BC}" destId="{CB8CC4A4-511E-4BFB-815C-D823C1D06E93}" srcOrd="0" destOrd="0" presId="urn:microsoft.com/office/officeart/2005/8/layout/orgChart1"/>
    <dgm:cxn modelId="{626C3870-8230-4EB9-A3AD-5E8D2B72A788}" type="presParOf" srcId="{62A25834-6D3F-4B00-AB27-E197A54570BC}" destId="{72E3A784-F247-496E-AE35-9B51DA4B0687}" srcOrd="1" destOrd="0" presId="urn:microsoft.com/office/officeart/2005/8/layout/orgChart1"/>
    <dgm:cxn modelId="{F88D0774-C963-461E-8E6D-C3D3597E8EB2}" type="presParOf" srcId="{4F53DE33-0FA7-47BB-A3DE-3390E60FFCAE}" destId="{457D996A-2505-43B9-B8CD-9EE7A6A1992D}" srcOrd="1" destOrd="0" presId="urn:microsoft.com/office/officeart/2005/8/layout/orgChart1"/>
    <dgm:cxn modelId="{C2425F9D-42C5-4991-90CF-6879700F6916}" type="presParOf" srcId="{457D996A-2505-43B9-B8CD-9EE7A6A1992D}" destId="{FB2388EC-8253-46B3-A447-D40F2BB538FE}" srcOrd="0" destOrd="0" presId="urn:microsoft.com/office/officeart/2005/8/layout/orgChart1"/>
    <dgm:cxn modelId="{D72D5D5B-ADC6-4D93-9F54-1CE1DA54AB99}" type="presParOf" srcId="{457D996A-2505-43B9-B8CD-9EE7A6A1992D}" destId="{9258E285-935B-42D9-8E51-8852F2102FA2}" srcOrd="1" destOrd="0" presId="urn:microsoft.com/office/officeart/2005/8/layout/orgChart1"/>
    <dgm:cxn modelId="{5588BDC7-F669-4790-945C-74F493977A72}" type="presParOf" srcId="{9258E285-935B-42D9-8E51-8852F2102FA2}" destId="{1D02DFA7-1CCD-4922-87C2-DA104FEC5C35}" srcOrd="0" destOrd="0" presId="urn:microsoft.com/office/officeart/2005/8/layout/orgChart1"/>
    <dgm:cxn modelId="{1082DA5B-1157-4F5D-8A4C-7525B19FDD1D}" type="presParOf" srcId="{1D02DFA7-1CCD-4922-87C2-DA104FEC5C35}" destId="{C3070DFD-0185-4036-A329-61D34DE2D23D}" srcOrd="0" destOrd="0" presId="urn:microsoft.com/office/officeart/2005/8/layout/orgChart1"/>
    <dgm:cxn modelId="{DCBA676A-72EF-4595-9834-2F56392B221F}" type="presParOf" srcId="{1D02DFA7-1CCD-4922-87C2-DA104FEC5C35}" destId="{F7E2AC99-440D-463A-BC37-4F0D25F2CC3F}" srcOrd="1" destOrd="0" presId="urn:microsoft.com/office/officeart/2005/8/layout/orgChart1"/>
    <dgm:cxn modelId="{BA135371-9C3D-47CA-97B6-EBD861CBDE08}" type="presParOf" srcId="{9258E285-935B-42D9-8E51-8852F2102FA2}" destId="{6FB5B1B2-048E-48D3-8CCB-3D9D2CA13412}" srcOrd="1" destOrd="0" presId="urn:microsoft.com/office/officeart/2005/8/layout/orgChart1"/>
    <dgm:cxn modelId="{68E89477-8C8E-4655-92B1-6DDF64458E3C}" type="presParOf" srcId="{6FB5B1B2-048E-48D3-8CCB-3D9D2CA13412}" destId="{325D224E-5969-4F84-AAAC-14F1C37C12FB}" srcOrd="0" destOrd="0" presId="urn:microsoft.com/office/officeart/2005/8/layout/orgChart1"/>
    <dgm:cxn modelId="{0A88B6B8-127F-46EA-B945-F0924065414E}" type="presParOf" srcId="{6FB5B1B2-048E-48D3-8CCB-3D9D2CA13412}" destId="{4D809968-9615-4AFD-BD5F-600FC4D0996C}" srcOrd="1" destOrd="0" presId="urn:microsoft.com/office/officeart/2005/8/layout/orgChart1"/>
    <dgm:cxn modelId="{492018B9-720B-4B48-95D5-CC8A0E0E06C7}" type="presParOf" srcId="{4D809968-9615-4AFD-BD5F-600FC4D0996C}" destId="{C91A89C2-E307-47C2-979A-D1CE1FAD4018}" srcOrd="0" destOrd="0" presId="urn:microsoft.com/office/officeart/2005/8/layout/orgChart1"/>
    <dgm:cxn modelId="{FD4CFC2C-D48C-4779-BDD9-84A544C02931}" type="presParOf" srcId="{C91A89C2-E307-47C2-979A-D1CE1FAD4018}" destId="{79E14C03-EBFA-4828-831E-01DF81BECEA7}" srcOrd="0" destOrd="0" presId="urn:microsoft.com/office/officeart/2005/8/layout/orgChart1"/>
    <dgm:cxn modelId="{F6A0814C-FD83-40BA-A133-175E70A1C099}" type="presParOf" srcId="{C91A89C2-E307-47C2-979A-D1CE1FAD4018}" destId="{E4D894C4-1B36-4E37-9F3E-34AC637909E3}" srcOrd="1" destOrd="0" presId="urn:microsoft.com/office/officeart/2005/8/layout/orgChart1"/>
    <dgm:cxn modelId="{679997FF-D3D7-4CB2-AA01-65B255EEE42A}" type="presParOf" srcId="{4D809968-9615-4AFD-BD5F-600FC4D0996C}" destId="{1385580B-5DB7-46E9-B2C6-6C0074193A7F}" srcOrd="1" destOrd="0" presId="urn:microsoft.com/office/officeart/2005/8/layout/orgChart1"/>
    <dgm:cxn modelId="{7142BD9C-C287-4E1C-A5EA-E87C30B200A8}" type="presParOf" srcId="{1385580B-5DB7-46E9-B2C6-6C0074193A7F}" destId="{E8EF24F4-D9DB-4B70-A197-1FF0D326AE8B}" srcOrd="0" destOrd="0" presId="urn:microsoft.com/office/officeart/2005/8/layout/orgChart1"/>
    <dgm:cxn modelId="{E4C700F2-35EC-4719-BEB4-74E5056CBA27}" type="presParOf" srcId="{1385580B-5DB7-46E9-B2C6-6C0074193A7F}" destId="{26C325CE-8A54-45A2-BC16-A71759354383}" srcOrd="1" destOrd="0" presId="urn:microsoft.com/office/officeart/2005/8/layout/orgChart1"/>
    <dgm:cxn modelId="{95F1120C-052E-46C8-9D4A-9AFC7D7B34A4}" type="presParOf" srcId="{26C325CE-8A54-45A2-BC16-A71759354383}" destId="{B37AA4FB-BEFF-429C-AD53-5A4DE62F0F8D}" srcOrd="0" destOrd="0" presId="urn:microsoft.com/office/officeart/2005/8/layout/orgChart1"/>
    <dgm:cxn modelId="{DA34F45F-D4A3-4BC7-B7EE-92C5B16A9F19}" type="presParOf" srcId="{B37AA4FB-BEFF-429C-AD53-5A4DE62F0F8D}" destId="{F2B50B32-AC1F-4C56-B9C3-F127ECF2B4B1}" srcOrd="0" destOrd="0" presId="urn:microsoft.com/office/officeart/2005/8/layout/orgChart1"/>
    <dgm:cxn modelId="{57D49340-7C36-4111-9692-E79D74EF27D0}" type="presParOf" srcId="{B37AA4FB-BEFF-429C-AD53-5A4DE62F0F8D}" destId="{61B449A1-6355-4B52-9501-E0E6C5C0E752}" srcOrd="1" destOrd="0" presId="urn:microsoft.com/office/officeart/2005/8/layout/orgChart1"/>
    <dgm:cxn modelId="{1106D715-B9E9-4B8B-BEB2-87440764E8ED}" type="presParOf" srcId="{26C325CE-8A54-45A2-BC16-A71759354383}" destId="{AE2280FA-374D-4363-91E2-65EA8EA9F8BE}" srcOrd="1" destOrd="0" presId="urn:microsoft.com/office/officeart/2005/8/layout/orgChart1"/>
    <dgm:cxn modelId="{CACF4AF7-B849-4056-93CF-87E9E0E2E7E0}" type="presParOf" srcId="{26C325CE-8A54-45A2-BC16-A71759354383}" destId="{C7F5E979-92AC-4C49-B97F-7E93AD940C7A}" srcOrd="2" destOrd="0" presId="urn:microsoft.com/office/officeart/2005/8/layout/orgChart1"/>
    <dgm:cxn modelId="{A608550C-48A0-4EFB-AFE1-D6EB74480852}" type="presParOf" srcId="{1385580B-5DB7-46E9-B2C6-6C0074193A7F}" destId="{53E76155-8747-4CED-8CAC-A60CE863497F}" srcOrd="2" destOrd="0" presId="urn:microsoft.com/office/officeart/2005/8/layout/orgChart1"/>
    <dgm:cxn modelId="{04BE3C74-532D-4518-90F5-D48BF1E93E4D}" type="presParOf" srcId="{1385580B-5DB7-46E9-B2C6-6C0074193A7F}" destId="{668DA7E5-1F62-4CA7-9CD8-ED522E9BD33F}" srcOrd="3" destOrd="0" presId="urn:microsoft.com/office/officeart/2005/8/layout/orgChart1"/>
    <dgm:cxn modelId="{31E33805-87D3-4349-B43A-354CD32052B3}" type="presParOf" srcId="{668DA7E5-1F62-4CA7-9CD8-ED522E9BD33F}" destId="{D485B963-FC67-44D1-B6D9-E55E6E0D2397}" srcOrd="0" destOrd="0" presId="urn:microsoft.com/office/officeart/2005/8/layout/orgChart1"/>
    <dgm:cxn modelId="{863CA89D-57C2-4C84-9BB4-D3F32BFDDD83}" type="presParOf" srcId="{D485B963-FC67-44D1-B6D9-E55E6E0D2397}" destId="{2692CD0B-9FBF-45E7-98E2-6103CE7E2AE0}" srcOrd="0" destOrd="0" presId="urn:microsoft.com/office/officeart/2005/8/layout/orgChart1"/>
    <dgm:cxn modelId="{2EB97603-3122-408B-964F-81B781577909}" type="presParOf" srcId="{D485B963-FC67-44D1-B6D9-E55E6E0D2397}" destId="{1D52094A-9C11-4C54-84FA-9037723F2925}" srcOrd="1" destOrd="0" presId="urn:microsoft.com/office/officeart/2005/8/layout/orgChart1"/>
    <dgm:cxn modelId="{102A8E2B-F252-4CDB-892C-ADFCA9CFF1B1}" type="presParOf" srcId="{668DA7E5-1F62-4CA7-9CD8-ED522E9BD33F}" destId="{4BAEC0E2-C516-4E1E-ABC1-138D6BF6E482}" srcOrd="1" destOrd="0" presId="urn:microsoft.com/office/officeart/2005/8/layout/orgChart1"/>
    <dgm:cxn modelId="{4B444AB1-BCD2-48FD-B64E-5059C7CA3621}" type="presParOf" srcId="{4BAEC0E2-C516-4E1E-ABC1-138D6BF6E482}" destId="{FE139F67-6641-48FC-859F-C5B5EE7328C3}" srcOrd="0" destOrd="0" presId="urn:microsoft.com/office/officeart/2005/8/layout/orgChart1"/>
    <dgm:cxn modelId="{D5527B8A-2FAB-4A38-8788-D67B9D902472}" type="presParOf" srcId="{4BAEC0E2-C516-4E1E-ABC1-138D6BF6E482}" destId="{05A43B9B-BA8D-4E3F-AEED-45BE4565CD1C}" srcOrd="1" destOrd="0" presId="urn:microsoft.com/office/officeart/2005/8/layout/orgChart1"/>
    <dgm:cxn modelId="{B477B5BE-D870-4167-B0C4-2200AD4F7DEB}" type="presParOf" srcId="{05A43B9B-BA8D-4E3F-AEED-45BE4565CD1C}" destId="{35268DD1-C705-4A23-9813-485883F4EC65}" srcOrd="0" destOrd="0" presId="urn:microsoft.com/office/officeart/2005/8/layout/orgChart1"/>
    <dgm:cxn modelId="{3921CDF3-8958-4100-8706-3D77F486BD97}" type="presParOf" srcId="{35268DD1-C705-4A23-9813-485883F4EC65}" destId="{1B51D93B-3A05-4481-8515-9F06F620DCCE}" srcOrd="0" destOrd="0" presId="urn:microsoft.com/office/officeart/2005/8/layout/orgChart1"/>
    <dgm:cxn modelId="{101E02DC-959C-4639-A19F-D2DC8C407675}" type="presParOf" srcId="{35268DD1-C705-4A23-9813-485883F4EC65}" destId="{70ACDE66-7944-4CD7-BC98-E1E54C43B7CC}" srcOrd="1" destOrd="0" presId="urn:microsoft.com/office/officeart/2005/8/layout/orgChart1"/>
    <dgm:cxn modelId="{AC6F5BEA-EB61-4564-89AC-A8EA16DF4196}" type="presParOf" srcId="{05A43B9B-BA8D-4E3F-AEED-45BE4565CD1C}" destId="{9EDCED95-27B8-475B-9EF6-CDD5F0BC539F}" srcOrd="1" destOrd="0" presId="urn:microsoft.com/office/officeart/2005/8/layout/orgChart1"/>
    <dgm:cxn modelId="{635933C5-39F4-4B55-B955-A77AFF6CE818}" type="presParOf" srcId="{9EDCED95-27B8-475B-9EF6-CDD5F0BC539F}" destId="{ED1FF306-C4B3-4D16-B311-51CE43CAAD73}" srcOrd="0" destOrd="0" presId="urn:microsoft.com/office/officeart/2005/8/layout/orgChart1"/>
    <dgm:cxn modelId="{AEABDC88-46D3-4272-AD85-EAAA0BCA6F2C}" type="presParOf" srcId="{9EDCED95-27B8-475B-9EF6-CDD5F0BC539F}" destId="{D7C326E8-F8B8-4907-94D2-71C5A059E0C5}" srcOrd="1" destOrd="0" presId="urn:microsoft.com/office/officeart/2005/8/layout/orgChart1"/>
    <dgm:cxn modelId="{742F34FF-E7B0-47E5-A827-29D94D10D807}" type="presParOf" srcId="{D7C326E8-F8B8-4907-94D2-71C5A059E0C5}" destId="{8DFEA0CC-B106-4C20-AB9D-093D93903FAF}" srcOrd="0" destOrd="0" presId="urn:microsoft.com/office/officeart/2005/8/layout/orgChart1"/>
    <dgm:cxn modelId="{932FA843-3B2A-43AA-8EF6-8D1B99C608A5}" type="presParOf" srcId="{8DFEA0CC-B106-4C20-AB9D-093D93903FAF}" destId="{CB225464-D367-4596-B450-56E148E10BC4}" srcOrd="0" destOrd="0" presId="urn:microsoft.com/office/officeart/2005/8/layout/orgChart1"/>
    <dgm:cxn modelId="{6A452FEC-70CB-42A9-878E-3D1B0975F923}" type="presParOf" srcId="{8DFEA0CC-B106-4C20-AB9D-093D93903FAF}" destId="{3E7B8CF6-614A-48FD-8EB0-5B6AAF0DDC79}" srcOrd="1" destOrd="0" presId="urn:microsoft.com/office/officeart/2005/8/layout/orgChart1"/>
    <dgm:cxn modelId="{1BE095D4-865C-4B1E-BCE5-64317B612759}" type="presParOf" srcId="{D7C326E8-F8B8-4907-94D2-71C5A059E0C5}" destId="{830ED66E-FEED-42AE-A000-A82CEA5C2641}" srcOrd="1" destOrd="0" presId="urn:microsoft.com/office/officeart/2005/8/layout/orgChart1"/>
    <dgm:cxn modelId="{44968487-F346-4E55-BCCC-8D78A8C11B31}" type="presParOf" srcId="{D7C326E8-F8B8-4907-94D2-71C5A059E0C5}" destId="{A6EF6F5B-34B3-439F-AD2A-B8D7B4F23545}" srcOrd="2" destOrd="0" presId="urn:microsoft.com/office/officeart/2005/8/layout/orgChart1"/>
    <dgm:cxn modelId="{696AE508-3837-4FC2-A7B7-B391784AAE28}" type="presParOf" srcId="{9EDCED95-27B8-475B-9EF6-CDD5F0BC539F}" destId="{12BBF22F-E121-4811-9459-90A67E17152F}" srcOrd="2" destOrd="0" presId="urn:microsoft.com/office/officeart/2005/8/layout/orgChart1"/>
    <dgm:cxn modelId="{BC5BAEC4-C790-4092-B204-33188657EE16}" type="presParOf" srcId="{9EDCED95-27B8-475B-9EF6-CDD5F0BC539F}" destId="{7DA35831-A8FC-4951-B16C-8E1A8244FD0A}" srcOrd="3" destOrd="0" presId="urn:microsoft.com/office/officeart/2005/8/layout/orgChart1"/>
    <dgm:cxn modelId="{0129A5A5-62E4-4DD1-872F-A17044A0986B}" type="presParOf" srcId="{7DA35831-A8FC-4951-B16C-8E1A8244FD0A}" destId="{17BE3DD3-C08A-4507-AC87-7A9DDDE4D82F}" srcOrd="0" destOrd="0" presId="urn:microsoft.com/office/officeart/2005/8/layout/orgChart1"/>
    <dgm:cxn modelId="{43EF92BA-9C51-4522-BDD5-D87403C4FE7C}" type="presParOf" srcId="{17BE3DD3-C08A-4507-AC87-7A9DDDE4D82F}" destId="{E93A67B4-CDF7-4B79-9831-FD7A072DE8DD}" srcOrd="0" destOrd="0" presId="urn:microsoft.com/office/officeart/2005/8/layout/orgChart1"/>
    <dgm:cxn modelId="{41E76DE4-1751-414B-B401-625D84EE7EE7}" type="presParOf" srcId="{17BE3DD3-C08A-4507-AC87-7A9DDDE4D82F}" destId="{017865C4-B199-4292-A64D-780BAEC2AC48}" srcOrd="1" destOrd="0" presId="urn:microsoft.com/office/officeart/2005/8/layout/orgChart1"/>
    <dgm:cxn modelId="{A627CAD2-F139-42E8-A39A-568D5E47BA16}" type="presParOf" srcId="{7DA35831-A8FC-4951-B16C-8E1A8244FD0A}" destId="{87CCF84C-1FB0-4615-A99D-5D8027872C5B}" srcOrd="1" destOrd="0" presId="urn:microsoft.com/office/officeart/2005/8/layout/orgChart1"/>
    <dgm:cxn modelId="{5993B7A8-CB59-4E8A-A824-9B59DE0242EB}" type="presParOf" srcId="{7DA35831-A8FC-4951-B16C-8E1A8244FD0A}" destId="{89DA90C7-85EB-4C54-96A5-8D7F72005D88}" srcOrd="2" destOrd="0" presId="urn:microsoft.com/office/officeart/2005/8/layout/orgChart1"/>
    <dgm:cxn modelId="{93992DA3-7CE8-4737-87DF-C99004A4AE1A}" type="presParOf" srcId="{05A43B9B-BA8D-4E3F-AEED-45BE4565CD1C}" destId="{D554719D-8572-4426-8958-500B47051EF8}" srcOrd="2" destOrd="0" presId="urn:microsoft.com/office/officeart/2005/8/layout/orgChart1"/>
    <dgm:cxn modelId="{225EAA7E-091D-4802-952E-0EB1F1AFD74A}" type="presParOf" srcId="{4BAEC0E2-C516-4E1E-ABC1-138D6BF6E482}" destId="{FECD6F38-D4E8-49CD-9576-2319CD763424}" srcOrd="2" destOrd="0" presId="urn:microsoft.com/office/officeart/2005/8/layout/orgChart1"/>
    <dgm:cxn modelId="{FAAFC357-BBF2-4786-A636-747BADE8801D}" type="presParOf" srcId="{4BAEC0E2-C516-4E1E-ABC1-138D6BF6E482}" destId="{035DE95D-6A54-44EB-949F-2122259A5629}" srcOrd="3" destOrd="0" presId="urn:microsoft.com/office/officeart/2005/8/layout/orgChart1"/>
    <dgm:cxn modelId="{A65B9C7A-FB0B-4EC5-BEF1-1B0990775A71}" type="presParOf" srcId="{035DE95D-6A54-44EB-949F-2122259A5629}" destId="{BC9A4726-2A7B-44D6-BC63-5355D4EA063B}" srcOrd="0" destOrd="0" presId="urn:microsoft.com/office/officeart/2005/8/layout/orgChart1"/>
    <dgm:cxn modelId="{6045B51B-BB64-4079-AD78-73CFFE6E2505}" type="presParOf" srcId="{BC9A4726-2A7B-44D6-BC63-5355D4EA063B}" destId="{977440C8-8453-46BA-8397-A06210BF9AF0}" srcOrd="0" destOrd="0" presId="urn:microsoft.com/office/officeart/2005/8/layout/orgChart1"/>
    <dgm:cxn modelId="{81DDD76A-91CD-4D6B-9C9E-8AF690EAA30D}" type="presParOf" srcId="{BC9A4726-2A7B-44D6-BC63-5355D4EA063B}" destId="{40623048-D999-45DD-AAD9-1CEA307CFFF6}" srcOrd="1" destOrd="0" presId="urn:microsoft.com/office/officeart/2005/8/layout/orgChart1"/>
    <dgm:cxn modelId="{80FC7AC4-4BDB-42F0-8264-FB1E745D308F}" type="presParOf" srcId="{035DE95D-6A54-44EB-949F-2122259A5629}" destId="{E7D6E6E9-5C95-43D7-AD65-019D733B323A}" srcOrd="1" destOrd="0" presId="urn:microsoft.com/office/officeart/2005/8/layout/orgChart1"/>
    <dgm:cxn modelId="{5C151AC2-9ACB-46A7-A6C9-00EEEF461F94}" type="presParOf" srcId="{035DE95D-6A54-44EB-949F-2122259A5629}" destId="{E57321A7-A026-41D7-AC3A-B667F7D278E7}" srcOrd="2" destOrd="0" presId="urn:microsoft.com/office/officeart/2005/8/layout/orgChart1"/>
    <dgm:cxn modelId="{4B4FF7FA-A9C3-4916-AAC6-7292030E84C2}" type="presParOf" srcId="{4BAEC0E2-C516-4E1E-ABC1-138D6BF6E482}" destId="{941EA456-DACB-4362-964E-C64DAEC86C31}" srcOrd="4" destOrd="0" presId="urn:microsoft.com/office/officeart/2005/8/layout/orgChart1"/>
    <dgm:cxn modelId="{3789B5BD-72A6-48BF-8D85-38CDA85E8562}" type="presParOf" srcId="{4BAEC0E2-C516-4E1E-ABC1-138D6BF6E482}" destId="{173D0B71-CBDE-4290-9A6E-D0F3DB5C818F}" srcOrd="5" destOrd="0" presId="urn:microsoft.com/office/officeart/2005/8/layout/orgChart1"/>
    <dgm:cxn modelId="{B64EA9C6-102A-42F1-BED1-16C2F15EA821}" type="presParOf" srcId="{173D0B71-CBDE-4290-9A6E-D0F3DB5C818F}" destId="{43C5E0B0-986F-4C11-A615-340F44F9C0C6}" srcOrd="0" destOrd="0" presId="urn:microsoft.com/office/officeart/2005/8/layout/orgChart1"/>
    <dgm:cxn modelId="{85EDF395-D928-4411-A9F8-24DCE60F0232}" type="presParOf" srcId="{43C5E0B0-986F-4C11-A615-340F44F9C0C6}" destId="{2583F263-00C1-422D-90A0-1E166B197339}" srcOrd="0" destOrd="0" presId="urn:microsoft.com/office/officeart/2005/8/layout/orgChart1"/>
    <dgm:cxn modelId="{09FED3D4-D537-4A41-9013-4A69497D21D3}" type="presParOf" srcId="{43C5E0B0-986F-4C11-A615-340F44F9C0C6}" destId="{08442276-3912-4543-85EF-98D761692481}" srcOrd="1" destOrd="0" presId="urn:microsoft.com/office/officeart/2005/8/layout/orgChart1"/>
    <dgm:cxn modelId="{7801E06D-58F8-49D4-9A29-2BC7F98BE5E5}" type="presParOf" srcId="{173D0B71-CBDE-4290-9A6E-D0F3DB5C818F}" destId="{0C4245CE-29A0-4CA8-812B-BD9672122CB6}" srcOrd="1" destOrd="0" presId="urn:microsoft.com/office/officeart/2005/8/layout/orgChart1"/>
    <dgm:cxn modelId="{57569BE3-43CB-4A1F-B27B-6C7C6056EA80}" type="presParOf" srcId="{173D0B71-CBDE-4290-9A6E-D0F3DB5C818F}" destId="{C50A1D7B-EDA9-427C-A2AC-2074D5B75F6B}" srcOrd="2" destOrd="0" presId="urn:microsoft.com/office/officeart/2005/8/layout/orgChart1"/>
    <dgm:cxn modelId="{90A67D2F-AD28-442D-855F-62B1E278D6F5}" type="presParOf" srcId="{4BAEC0E2-C516-4E1E-ABC1-138D6BF6E482}" destId="{8C1B3F7C-1F73-4A65-9C25-EFE59F5F3340}" srcOrd="6" destOrd="0" presId="urn:microsoft.com/office/officeart/2005/8/layout/orgChart1"/>
    <dgm:cxn modelId="{C80EF44E-F0AF-4977-8F6E-DE1D558ACE6D}" type="presParOf" srcId="{4BAEC0E2-C516-4E1E-ABC1-138D6BF6E482}" destId="{771DD49E-8684-4B4E-B695-FA2D644241C5}" srcOrd="7" destOrd="0" presId="urn:microsoft.com/office/officeart/2005/8/layout/orgChart1"/>
    <dgm:cxn modelId="{6317288F-7FFB-4E1E-BBE0-3EB79A22397E}" type="presParOf" srcId="{771DD49E-8684-4B4E-B695-FA2D644241C5}" destId="{F95D99BE-AE07-4231-A09A-6F1848CC2CB0}" srcOrd="0" destOrd="0" presId="urn:microsoft.com/office/officeart/2005/8/layout/orgChart1"/>
    <dgm:cxn modelId="{3B7BAA34-BD01-4A1F-98AD-8D3269B4E0A8}" type="presParOf" srcId="{F95D99BE-AE07-4231-A09A-6F1848CC2CB0}" destId="{6E355B5F-8C00-49A8-9187-4BD5E7D8031B}" srcOrd="0" destOrd="0" presId="urn:microsoft.com/office/officeart/2005/8/layout/orgChart1"/>
    <dgm:cxn modelId="{86F264A6-45AB-4DB2-BA50-C596D4FDCC48}" type="presParOf" srcId="{F95D99BE-AE07-4231-A09A-6F1848CC2CB0}" destId="{83A6C751-7DAA-4A8A-89B6-F6EC3EB44925}" srcOrd="1" destOrd="0" presId="urn:microsoft.com/office/officeart/2005/8/layout/orgChart1"/>
    <dgm:cxn modelId="{47232507-645A-4B44-A8B1-731F6C800788}" type="presParOf" srcId="{771DD49E-8684-4B4E-B695-FA2D644241C5}" destId="{1D7C7657-DC8A-4EDC-ADCA-84D5D3E6085C}" srcOrd="1" destOrd="0" presId="urn:microsoft.com/office/officeart/2005/8/layout/orgChart1"/>
    <dgm:cxn modelId="{E814CA24-B6C6-4C22-A6F2-8D2D8D32DBD5}" type="presParOf" srcId="{771DD49E-8684-4B4E-B695-FA2D644241C5}" destId="{F1CD8329-C280-484B-A6E8-6E4F29371001}" srcOrd="2" destOrd="0" presId="urn:microsoft.com/office/officeart/2005/8/layout/orgChart1"/>
    <dgm:cxn modelId="{008B4053-D355-4947-AF54-5DD5C5A3B915}" type="presParOf" srcId="{4BAEC0E2-C516-4E1E-ABC1-138D6BF6E482}" destId="{026F63A3-87CE-4E9B-9853-CED294B97981}" srcOrd="8" destOrd="0" presId="urn:microsoft.com/office/officeart/2005/8/layout/orgChart1"/>
    <dgm:cxn modelId="{FF4AF1AA-5727-4502-BEF7-AF3837113389}" type="presParOf" srcId="{4BAEC0E2-C516-4E1E-ABC1-138D6BF6E482}" destId="{07FD441B-3450-4C7E-8818-9ED4EB972DC4}" srcOrd="9" destOrd="0" presId="urn:microsoft.com/office/officeart/2005/8/layout/orgChart1"/>
    <dgm:cxn modelId="{093206E6-7DD4-4204-837C-0B69622ECE6E}" type="presParOf" srcId="{07FD441B-3450-4C7E-8818-9ED4EB972DC4}" destId="{2A7D7892-230A-4F20-8F06-8BEF8B433749}" srcOrd="0" destOrd="0" presId="urn:microsoft.com/office/officeart/2005/8/layout/orgChart1"/>
    <dgm:cxn modelId="{1786BC36-B634-433B-8380-B16411B3332C}" type="presParOf" srcId="{2A7D7892-230A-4F20-8F06-8BEF8B433749}" destId="{5BF1172B-D8E0-4772-8996-C6083D496986}" srcOrd="0" destOrd="0" presId="urn:microsoft.com/office/officeart/2005/8/layout/orgChart1"/>
    <dgm:cxn modelId="{0C7E4552-BBB0-409E-AAAD-B28385BD28A1}" type="presParOf" srcId="{2A7D7892-230A-4F20-8F06-8BEF8B433749}" destId="{9CD716D8-481A-492B-80FD-4F05B6FA0140}" srcOrd="1" destOrd="0" presId="urn:microsoft.com/office/officeart/2005/8/layout/orgChart1"/>
    <dgm:cxn modelId="{81FF6A46-D5E0-4524-AE52-0DD75565F7F2}" type="presParOf" srcId="{07FD441B-3450-4C7E-8818-9ED4EB972DC4}" destId="{E2BF9732-37E8-4FE2-93F6-D9185FD43C47}" srcOrd="1" destOrd="0" presId="urn:microsoft.com/office/officeart/2005/8/layout/orgChart1"/>
    <dgm:cxn modelId="{7151C9E2-B59D-4595-9E6A-194135F5C131}" type="presParOf" srcId="{07FD441B-3450-4C7E-8818-9ED4EB972DC4}" destId="{31E89EA6-9E7A-49E6-8222-887670858570}" srcOrd="2" destOrd="0" presId="urn:microsoft.com/office/officeart/2005/8/layout/orgChart1"/>
    <dgm:cxn modelId="{6DE302F1-0B8F-438C-9F6D-6861A76D496D}" type="presParOf" srcId="{4BAEC0E2-C516-4E1E-ABC1-138D6BF6E482}" destId="{6ED18917-3219-4FA9-A2DD-B1F6EBB70B78}" srcOrd="10" destOrd="0" presId="urn:microsoft.com/office/officeart/2005/8/layout/orgChart1"/>
    <dgm:cxn modelId="{3BE8BF6D-2481-4360-B496-44667878C6CC}" type="presParOf" srcId="{4BAEC0E2-C516-4E1E-ABC1-138D6BF6E482}" destId="{C809BE32-26BB-489E-9A76-0FE9E4D62166}" srcOrd="11" destOrd="0" presId="urn:microsoft.com/office/officeart/2005/8/layout/orgChart1"/>
    <dgm:cxn modelId="{D51879C6-B25B-4557-BEB3-F0CF37C6FD7D}" type="presParOf" srcId="{C809BE32-26BB-489E-9A76-0FE9E4D62166}" destId="{2BA49D3D-CD65-4BE0-B7EE-AABA7961926E}" srcOrd="0" destOrd="0" presId="urn:microsoft.com/office/officeart/2005/8/layout/orgChart1"/>
    <dgm:cxn modelId="{F29AC638-C8E2-4359-B9CA-396CA518EC97}" type="presParOf" srcId="{2BA49D3D-CD65-4BE0-B7EE-AABA7961926E}" destId="{F51A547A-AD5C-41CD-B7DD-5EBFAB9C1355}" srcOrd="0" destOrd="0" presId="urn:microsoft.com/office/officeart/2005/8/layout/orgChart1"/>
    <dgm:cxn modelId="{C6F48807-2CE5-47B2-A607-79761878231B}" type="presParOf" srcId="{2BA49D3D-CD65-4BE0-B7EE-AABA7961926E}" destId="{C3978FA5-A426-4672-AE06-495B888BA9E2}" srcOrd="1" destOrd="0" presId="urn:microsoft.com/office/officeart/2005/8/layout/orgChart1"/>
    <dgm:cxn modelId="{88653633-8053-499D-AA6B-20C242A8D22F}" type="presParOf" srcId="{C809BE32-26BB-489E-9A76-0FE9E4D62166}" destId="{7D4EC821-BA90-4E11-B90B-9C2DBE549AE5}" srcOrd="1" destOrd="0" presId="urn:microsoft.com/office/officeart/2005/8/layout/orgChart1"/>
    <dgm:cxn modelId="{4A0EB767-5681-4975-9A12-C3DBB4851B29}" type="presParOf" srcId="{C809BE32-26BB-489E-9A76-0FE9E4D62166}" destId="{A15E6B04-9E25-447D-BB71-9D66DF66DD34}" srcOrd="2" destOrd="0" presId="urn:microsoft.com/office/officeart/2005/8/layout/orgChart1"/>
    <dgm:cxn modelId="{7EC680EB-44B4-4590-A5BB-0097C70AFCF1}" type="presParOf" srcId="{4BAEC0E2-C516-4E1E-ABC1-138D6BF6E482}" destId="{CFE92368-EEE8-486A-BCFF-E5019B3EB6D7}" srcOrd="12" destOrd="0" presId="urn:microsoft.com/office/officeart/2005/8/layout/orgChart1"/>
    <dgm:cxn modelId="{80755C9F-9668-467F-ABD9-AF43D02A9B1B}" type="presParOf" srcId="{4BAEC0E2-C516-4E1E-ABC1-138D6BF6E482}" destId="{DFA1010B-4B1E-441D-BFB4-8AA88884B63B}" srcOrd="13" destOrd="0" presId="urn:microsoft.com/office/officeart/2005/8/layout/orgChart1"/>
    <dgm:cxn modelId="{6159B8F0-6B45-48F7-B753-1E658640C505}" type="presParOf" srcId="{DFA1010B-4B1E-441D-BFB4-8AA88884B63B}" destId="{41F74267-6398-4D37-8EDB-E8D97D9F2853}" srcOrd="0" destOrd="0" presId="urn:microsoft.com/office/officeart/2005/8/layout/orgChart1"/>
    <dgm:cxn modelId="{7FC40901-6AE3-4408-807E-7E53330F8017}" type="presParOf" srcId="{41F74267-6398-4D37-8EDB-E8D97D9F2853}" destId="{52D2789C-5572-495A-ABE4-48D698EC5C30}" srcOrd="0" destOrd="0" presId="urn:microsoft.com/office/officeart/2005/8/layout/orgChart1"/>
    <dgm:cxn modelId="{663EF0DF-7FD8-4EE6-BF92-3006D2F3E295}" type="presParOf" srcId="{41F74267-6398-4D37-8EDB-E8D97D9F2853}" destId="{1335A603-9DC9-49E8-A26A-274631BFF4A6}" srcOrd="1" destOrd="0" presId="urn:microsoft.com/office/officeart/2005/8/layout/orgChart1"/>
    <dgm:cxn modelId="{CC1D901A-689A-4D80-9B8C-F9C1AE764182}" type="presParOf" srcId="{DFA1010B-4B1E-441D-BFB4-8AA88884B63B}" destId="{6B521E07-AA20-4C02-B2AB-3DD2FE88F2FC}" srcOrd="1" destOrd="0" presId="urn:microsoft.com/office/officeart/2005/8/layout/orgChart1"/>
    <dgm:cxn modelId="{E8B9BEA5-EBCA-43FB-94E3-8AD85AAF182C}" type="presParOf" srcId="{DFA1010B-4B1E-441D-BFB4-8AA88884B63B}" destId="{D6DF1DB0-17AC-4D87-B14F-A7E348347714}" srcOrd="2" destOrd="0" presId="urn:microsoft.com/office/officeart/2005/8/layout/orgChart1"/>
    <dgm:cxn modelId="{B5C22650-539F-4062-A526-CF53AAF4C6A8}" type="presParOf" srcId="{4BAEC0E2-C516-4E1E-ABC1-138D6BF6E482}" destId="{527B1B61-C2BD-4713-9DFB-E24B09182773}" srcOrd="14" destOrd="0" presId="urn:microsoft.com/office/officeart/2005/8/layout/orgChart1"/>
    <dgm:cxn modelId="{655185BA-C3E3-42C0-AB52-D26BCB3A313C}" type="presParOf" srcId="{4BAEC0E2-C516-4E1E-ABC1-138D6BF6E482}" destId="{4A3A04E9-832A-4DF5-82A7-6F91B96727BA}" srcOrd="15" destOrd="0" presId="urn:microsoft.com/office/officeart/2005/8/layout/orgChart1"/>
    <dgm:cxn modelId="{B6634E5C-042E-4C7E-9089-028031E8896F}" type="presParOf" srcId="{4A3A04E9-832A-4DF5-82A7-6F91B96727BA}" destId="{B9994F4C-425D-4ED8-AF21-8270890DD46D}" srcOrd="0" destOrd="0" presId="urn:microsoft.com/office/officeart/2005/8/layout/orgChart1"/>
    <dgm:cxn modelId="{C28A8717-4A33-46E1-96AB-54FD2E06F520}" type="presParOf" srcId="{B9994F4C-425D-4ED8-AF21-8270890DD46D}" destId="{EB159334-CA9E-4A77-9EAA-7BF328B604BE}" srcOrd="0" destOrd="0" presId="urn:microsoft.com/office/officeart/2005/8/layout/orgChart1"/>
    <dgm:cxn modelId="{DD40BDCD-DE55-4A31-BB80-0170DE6A5609}" type="presParOf" srcId="{B9994F4C-425D-4ED8-AF21-8270890DD46D}" destId="{A7B428B5-CE19-4FD2-B2B7-61F4025835F2}" srcOrd="1" destOrd="0" presId="urn:microsoft.com/office/officeart/2005/8/layout/orgChart1"/>
    <dgm:cxn modelId="{F856C67F-D3F8-4B14-9938-3739C57ABBC5}" type="presParOf" srcId="{4A3A04E9-832A-4DF5-82A7-6F91B96727BA}" destId="{C931849F-9576-4E56-8134-1F74799343F2}" srcOrd="1" destOrd="0" presId="urn:microsoft.com/office/officeart/2005/8/layout/orgChart1"/>
    <dgm:cxn modelId="{534F3607-36B7-49CE-959B-CA26E87962E3}" type="presParOf" srcId="{4A3A04E9-832A-4DF5-82A7-6F91B96727BA}" destId="{C8D4C8DD-CEA6-40B2-A12E-73986024017F}" srcOrd="2" destOrd="0" presId="urn:microsoft.com/office/officeart/2005/8/layout/orgChart1"/>
    <dgm:cxn modelId="{5FAD3DAC-85CF-4B6C-A095-99BCD46EF3D7}" type="presParOf" srcId="{668DA7E5-1F62-4CA7-9CD8-ED522E9BD33F}" destId="{21A71E11-5FAC-437D-9956-844671F5C6E6}" srcOrd="2" destOrd="0" presId="urn:microsoft.com/office/officeart/2005/8/layout/orgChart1"/>
    <dgm:cxn modelId="{DCC660DD-41A7-4BC2-944C-F0B8DDC58304}" type="presParOf" srcId="{1385580B-5DB7-46E9-B2C6-6C0074193A7F}" destId="{3BA3E571-D141-4100-A0E1-32375E4C16BB}" srcOrd="4" destOrd="0" presId="urn:microsoft.com/office/officeart/2005/8/layout/orgChart1"/>
    <dgm:cxn modelId="{7D2EE2AC-3710-4522-B032-0BABEFD0AF66}" type="presParOf" srcId="{1385580B-5DB7-46E9-B2C6-6C0074193A7F}" destId="{5DA08849-5420-4A68-9527-CFFA4BF97753}" srcOrd="5" destOrd="0" presId="urn:microsoft.com/office/officeart/2005/8/layout/orgChart1"/>
    <dgm:cxn modelId="{FD91168A-E1AF-4A89-8322-CAE7E40DDB20}" type="presParOf" srcId="{5DA08849-5420-4A68-9527-CFFA4BF97753}" destId="{D2375B9B-420B-4CBA-8D48-E7D79C38CD0D}" srcOrd="0" destOrd="0" presId="urn:microsoft.com/office/officeart/2005/8/layout/orgChart1"/>
    <dgm:cxn modelId="{602FED2C-B792-420C-B6D9-7C155F81C7E2}" type="presParOf" srcId="{D2375B9B-420B-4CBA-8D48-E7D79C38CD0D}" destId="{FF9501CB-F628-4926-BF2B-D7B742FDA655}" srcOrd="0" destOrd="0" presId="urn:microsoft.com/office/officeart/2005/8/layout/orgChart1"/>
    <dgm:cxn modelId="{48AEDEAB-8C1C-4D9E-B52E-641F03F2EB1F}" type="presParOf" srcId="{D2375B9B-420B-4CBA-8D48-E7D79C38CD0D}" destId="{86DCDFA5-5377-4607-B7BF-EEBC75DDC2C3}" srcOrd="1" destOrd="0" presId="urn:microsoft.com/office/officeart/2005/8/layout/orgChart1"/>
    <dgm:cxn modelId="{59722A34-D0B6-4B59-A109-2D100018E3EF}" type="presParOf" srcId="{5DA08849-5420-4A68-9527-CFFA4BF97753}" destId="{09376C95-445B-4CE9-89DC-81AD8AD36457}" srcOrd="1" destOrd="0" presId="urn:microsoft.com/office/officeart/2005/8/layout/orgChart1"/>
    <dgm:cxn modelId="{57DB0AE2-E518-48D0-A9B4-B7CD4065A21B}" type="presParOf" srcId="{09376C95-445B-4CE9-89DC-81AD8AD36457}" destId="{8BA5A6FB-91FF-469F-849C-E95A3BCB72DF}" srcOrd="0" destOrd="0" presId="urn:microsoft.com/office/officeart/2005/8/layout/orgChart1"/>
    <dgm:cxn modelId="{CB1BEC61-242B-4D9E-B513-B8F3DB4FC7D5}" type="presParOf" srcId="{09376C95-445B-4CE9-89DC-81AD8AD36457}" destId="{098E5141-7786-40BE-A359-E25467203801}" srcOrd="1" destOrd="0" presId="urn:microsoft.com/office/officeart/2005/8/layout/orgChart1"/>
    <dgm:cxn modelId="{8F6530B4-5E21-4EC9-A8E1-CEB6FEAD499E}" type="presParOf" srcId="{098E5141-7786-40BE-A359-E25467203801}" destId="{5814C2A4-395B-4F82-B7A0-A15DB47C5461}" srcOrd="0" destOrd="0" presId="urn:microsoft.com/office/officeart/2005/8/layout/orgChart1"/>
    <dgm:cxn modelId="{AAE0B8D7-3F1F-49B8-AAF9-1166BCE7F048}" type="presParOf" srcId="{5814C2A4-395B-4F82-B7A0-A15DB47C5461}" destId="{F2A4F19D-1182-4C2C-9C93-9B89819DC6EB}" srcOrd="0" destOrd="0" presId="urn:microsoft.com/office/officeart/2005/8/layout/orgChart1"/>
    <dgm:cxn modelId="{ADAB5FD8-92B7-4859-BE91-10ADEEF4808E}" type="presParOf" srcId="{5814C2A4-395B-4F82-B7A0-A15DB47C5461}" destId="{7903AA93-D1DC-4FA8-8011-E2DEE8E18FC6}" srcOrd="1" destOrd="0" presId="urn:microsoft.com/office/officeart/2005/8/layout/orgChart1"/>
    <dgm:cxn modelId="{5565083B-46B2-4625-BAAA-89641B49FEF3}" type="presParOf" srcId="{098E5141-7786-40BE-A359-E25467203801}" destId="{C7ECADA1-E1AF-488E-A75D-37465CF041A6}" srcOrd="1" destOrd="0" presId="urn:microsoft.com/office/officeart/2005/8/layout/orgChart1"/>
    <dgm:cxn modelId="{7AFECADC-BC31-4913-A81A-4C62D37BD75C}" type="presParOf" srcId="{098E5141-7786-40BE-A359-E25467203801}" destId="{BB17DD2D-F233-4EE7-81E1-BB7957A69616}" srcOrd="2" destOrd="0" presId="urn:microsoft.com/office/officeart/2005/8/layout/orgChart1"/>
    <dgm:cxn modelId="{CA59AEB4-021A-42C4-9A8E-F87222001A18}" type="presParOf" srcId="{09376C95-445B-4CE9-89DC-81AD8AD36457}" destId="{F527A8DA-5C6B-4C80-8A11-1455B9F2B4DB}" srcOrd="2" destOrd="0" presId="urn:microsoft.com/office/officeart/2005/8/layout/orgChart1"/>
    <dgm:cxn modelId="{FA3BD843-1C84-4460-B292-73BA233A9D2E}" type="presParOf" srcId="{09376C95-445B-4CE9-89DC-81AD8AD36457}" destId="{34459E0D-AD45-47EF-9F73-29F608BF0350}" srcOrd="3" destOrd="0" presId="urn:microsoft.com/office/officeart/2005/8/layout/orgChart1"/>
    <dgm:cxn modelId="{475D73B8-4A36-436A-AFE0-E6C12C91159B}" type="presParOf" srcId="{34459E0D-AD45-47EF-9F73-29F608BF0350}" destId="{6F05BC0E-062E-42DE-B2D4-CB5B10A7A170}" srcOrd="0" destOrd="0" presId="urn:microsoft.com/office/officeart/2005/8/layout/orgChart1"/>
    <dgm:cxn modelId="{86D15947-EDAC-4151-A3F6-858F0D7B9ADF}" type="presParOf" srcId="{6F05BC0E-062E-42DE-B2D4-CB5B10A7A170}" destId="{2ED3E680-9CD4-4156-8661-AA9FCC3DB6B6}" srcOrd="0" destOrd="0" presId="urn:microsoft.com/office/officeart/2005/8/layout/orgChart1"/>
    <dgm:cxn modelId="{70F628F7-A08D-41C3-8143-2BD640DF4E85}" type="presParOf" srcId="{6F05BC0E-062E-42DE-B2D4-CB5B10A7A170}" destId="{C4CA8CF6-2F32-4A46-9FFD-C163518B5B10}" srcOrd="1" destOrd="0" presId="urn:microsoft.com/office/officeart/2005/8/layout/orgChart1"/>
    <dgm:cxn modelId="{FEDF881B-0F03-4D96-945D-937AFA869077}" type="presParOf" srcId="{34459E0D-AD45-47EF-9F73-29F608BF0350}" destId="{C214EE0A-6E64-432F-9349-0AB8FA075070}" srcOrd="1" destOrd="0" presId="urn:microsoft.com/office/officeart/2005/8/layout/orgChart1"/>
    <dgm:cxn modelId="{F4A2B5A9-536F-4E1A-884D-E5A3D4B3F0D1}" type="presParOf" srcId="{34459E0D-AD45-47EF-9F73-29F608BF0350}" destId="{3763A6F9-4AD2-426A-B0B9-B5898BAB6FC7}" srcOrd="2" destOrd="0" presId="urn:microsoft.com/office/officeart/2005/8/layout/orgChart1"/>
    <dgm:cxn modelId="{AA9EE8D4-9BF4-4C14-85C2-C9C50C83CE3B}" type="presParOf" srcId="{09376C95-445B-4CE9-89DC-81AD8AD36457}" destId="{582E2AC3-F94A-495D-94FE-C2040354C32B}" srcOrd="4" destOrd="0" presId="urn:microsoft.com/office/officeart/2005/8/layout/orgChart1"/>
    <dgm:cxn modelId="{C9B8D218-19A2-4F8A-AD6A-F8FC5F3E2C83}" type="presParOf" srcId="{09376C95-445B-4CE9-89DC-81AD8AD36457}" destId="{AD2060EF-62BC-4D87-97E2-3CCA3B0E9FF2}" srcOrd="5" destOrd="0" presId="urn:microsoft.com/office/officeart/2005/8/layout/orgChart1"/>
    <dgm:cxn modelId="{9193B947-2D4C-4131-B02D-B772A7B2858E}" type="presParOf" srcId="{AD2060EF-62BC-4D87-97E2-3CCA3B0E9FF2}" destId="{CC4A3CBA-BBE0-47AE-A5C5-D62AE248AF3B}" srcOrd="0" destOrd="0" presId="urn:microsoft.com/office/officeart/2005/8/layout/orgChart1"/>
    <dgm:cxn modelId="{4384F9AA-442A-49A0-9757-56ED76FAF68C}" type="presParOf" srcId="{CC4A3CBA-BBE0-47AE-A5C5-D62AE248AF3B}" destId="{C4FE3D39-4660-492C-B427-E0A09CA30EDB}" srcOrd="0" destOrd="0" presId="urn:microsoft.com/office/officeart/2005/8/layout/orgChart1"/>
    <dgm:cxn modelId="{691A8E8D-2140-4BE9-99A9-14C1387556C5}" type="presParOf" srcId="{CC4A3CBA-BBE0-47AE-A5C5-D62AE248AF3B}" destId="{B6682469-37F3-4E67-9043-65BEF17E8DC0}" srcOrd="1" destOrd="0" presId="urn:microsoft.com/office/officeart/2005/8/layout/orgChart1"/>
    <dgm:cxn modelId="{AF73AD34-8143-4BD5-81A6-29C78D5B0963}" type="presParOf" srcId="{AD2060EF-62BC-4D87-97E2-3CCA3B0E9FF2}" destId="{A6DF37F0-BE43-4BF0-BDB9-E0CF2BA403A6}" srcOrd="1" destOrd="0" presId="urn:microsoft.com/office/officeart/2005/8/layout/orgChart1"/>
    <dgm:cxn modelId="{BDB84CF2-19B6-4FEA-9661-CAF913173520}" type="presParOf" srcId="{AD2060EF-62BC-4D87-97E2-3CCA3B0E9FF2}" destId="{2F94587D-E1AC-4473-AED9-7B39B4569F73}" srcOrd="2" destOrd="0" presId="urn:microsoft.com/office/officeart/2005/8/layout/orgChart1"/>
    <dgm:cxn modelId="{A01B1A3D-B45E-4E18-9A61-740868AC34D1}" type="presParOf" srcId="{09376C95-445B-4CE9-89DC-81AD8AD36457}" destId="{747AB66D-589B-4AF0-9FD8-5EC995B030CD}" srcOrd="6" destOrd="0" presId="urn:microsoft.com/office/officeart/2005/8/layout/orgChart1"/>
    <dgm:cxn modelId="{E40D4BD1-E33E-4475-8AC7-8A4DAEEEDC60}" type="presParOf" srcId="{09376C95-445B-4CE9-89DC-81AD8AD36457}" destId="{AE2256DD-1DA9-4BF0-BF9C-83A9EE3B9D3A}" srcOrd="7" destOrd="0" presId="urn:microsoft.com/office/officeart/2005/8/layout/orgChart1"/>
    <dgm:cxn modelId="{82008636-B053-4EE8-8EBC-71A72B8A3AD8}" type="presParOf" srcId="{AE2256DD-1DA9-4BF0-BF9C-83A9EE3B9D3A}" destId="{CCDCC1D0-171B-4FA6-9A2B-F69ECD81719F}" srcOrd="0" destOrd="0" presId="urn:microsoft.com/office/officeart/2005/8/layout/orgChart1"/>
    <dgm:cxn modelId="{A6F9D654-5EB0-47DC-BB36-5640426613E7}" type="presParOf" srcId="{CCDCC1D0-171B-4FA6-9A2B-F69ECD81719F}" destId="{F08F9A27-0FC4-4E9F-8F80-109FF445A802}" srcOrd="0" destOrd="0" presId="urn:microsoft.com/office/officeart/2005/8/layout/orgChart1"/>
    <dgm:cxn modelId="{C7809C20-EB4B-4240-B2C7-3E176E641DF2}" type="presParOf" srcId="{CCDCC1D0-171B-4FA6-9A2B-F69ECD81719F}" destId="{8DF46C2C-DD3D-4A01-8D54-340F47B7CDC0}" srcOrd="1" destOrd="0" presId="urn:microsoft.com/office/officeart/2005/8/layout/orgChart1"/>
    <dgm:cxn modelId="{02D0FFC0-0115-4168-B28B-B27FE5D1621F}" type="presParOf" srcId="{AE2256DD-1DA9-4BF0-BF9C-83A9EE3B9D3A}" destId="{705578E3-9492-4752-9565-104985C6E341}" srcOrd="1" destOrd="0" presId="urn:microsoft.com/office/officeart/2005/8/layout/orgChart1"/>
    <dgm:cxn modelId="{31B17E5F-FA39-4E66-A75E-5386E79366CD}" type="presParOf" srcId="{AE2256DD-1DA9-4BF0-BF9C-83A9EE3B9D3A}" destId="{2BB5BC59-A562-4C1E-BF44-D8287889B736}" srcOrd="2" destOrd="0" presId="urn:microsoft.com/office/officeart/2005/8/layout/orgChart1"/>
    <dgm:cxn modelId="{4382A90E-A869-466B-9B09-D1C5E502160E}" type="presParOf" srcId="{09376C95-445B-4CE9-89DC-81AD8AD36457}" destId="{7D19D255-093A-4BCD-8A9D-E223C914E265}" srcOrd="8" destOrd="0" presId="urn:microsoft.com/office/officeart/2005/8/layout/orgChart1"/>
    <dgm:cxn modelId="{A0A86340-0C4E-484C-AE54-8331F5FFB4C3}" type="presParOf" srcId="{09376C95-445B-4CE9-89DC-81AD8AD36457}" destId="{2C6E02FF-08EE-4FB3-A3F9-258E942965E2}" srcOrd="9" destOrd="0" presId="urn:microsoft.com/office/officeart/2005/8/layout/orgChart1"/>
    <dgm:cxn modelId="{6072D5A2-416E-411E-8959-155F77F59358}" type="presParOf" srcId="{2C6E02FF-08EE-4FB3-A3F9-258E942965E2}" destId="{6AC02B0A-C1E8-4D22-A72F-17D14F2A5E8E}" srcOrd="0" destOrd="0" presId="urn:microsoft.com/office/officeart/2005/8/layout/orgChart1"/>
    <dgm:cxn modelId="{1D8A350D-C7AD-4C47-971A-423AC86AA7A6}" type="presParOf" srcId="{6AC02B0A-C1E8-4D22-A72F-17D14F2A5E8E}" destId="{7029C54C-DBEF-451C-8816-CC235BE59BB0}" srcOrd="0" destOrd="0" presId="urn:microsoft.com/office/officeart/2005/8/layout/orgChart1"/>
    <dgm:cxn modelId="{A1CADE38-8FA2-440C-9D16-BF10172CE8DE}" type="presParOf" srcId="{6AC02B0A-C1E8-4D22-A72F-17D14F2A5E8E}" destId="{BC9F86AA-4ED7-4772-9D5B-CBEB2EA24508}" srcOrd="1" destOrd="0" presId="urn:microsoft.com/office/officeart/2005/8/layout/orgChart1"/>
    <dgm:cxn modelId="{9E48BDED-32A6-4E4F-8748-0060F38E8851}" type="presParOf" srcId="{2C6E02FF-08EE-4FB3-A3F9-258E942965E2}" destId="{3AFFEB03-2DCD-4165-992D-9614260BD14E}" srcOrd="1" destOrd="0" presId="urn:microsoft.com/office/officeart/2005/8/layout/orgChart1"/>
    <dgm:cxn modelId="{F5CF0157-0E79-4420-BA2F-4B66E735C0B6}" type="presParOf" srcId="{2C6E02FF-08EE-4FB3-A3F9-258E942965E2}" destId="{385E5F0B-01CC-4FB0-B1AE-0148F20919ED}" srcOrd="2" destOrd="0" presId="urn:microsoft.com/office/officeart/2005/8/layout/orgChart1"/>
    <dgm:cxn modelId="{E690E57B-10DE-477A-A791-E2D177ACF121}" type="presParOf" srcId="{5DA08849-5420-4A68-9527-CFFA4BF97753}" destId="{6775DE69-2AA8-4BCF-84E8-4DC7B9312A69}" srcOrd="2" destOrd="0" presId="urn:microsoft.com/office/officeart/2005/8/layout/orgChart1"/>
    <dgm:cxn modelId="{1388F195-6CBC-4B2D-A7E0-3130E9EFCEA4}" type="presParOf" srcId="{4D809968-9615-4AFD-BD5F-600FC4D0996C}" destId="{2478A449-BD76-4EE2-B6F0-0EF398D8AD75}" srcOrd="2" destOrd="0" presId="urn:microsoft.com/office/officeart/2005/8/layout/orgChart1"/>
    <dgm:cxn modelId="{AC4E9BDB-0939-4C13-866D-DAB2FE3677DA}" type="presParOf" srcId="{6FB5B1B2-048E-48D3-8CCB-3D9D2CA13412}" destId="{EF98E03E-79E0-4B18-B92A-92635FF7C830}" srcOrd="2" destOrd="0" presId="urn:microsoft.com/office/officeart/2005/8/layout/orgChart1"/>
    <dgm:cxn modelId="{ED9654E7-6D56-4CAF-ADCD-6D9FA4FEBA26}" type="presParOf" srcId="{6FB5B1B2-048E-48D3-8CCB-3D9D2CA13412}" destId="{B007C5B5-0074-4C21-B351-0C8B177E939D}" srcOrd="3" destOrd="0" presId="urn:microsoft.com/office/officeart/2005/8/layout/orgChart1"/>
    <dgm:cxn modelId="{E63D4D41-CF0C-4C47-8825-6AC0B903E98E}" type="presParOf" srcId="{B007C5B5-0074-4C21-B351-0C8B177E939D}" destId="{63AC0451-EC8E-42F5-82C8-9E764D1F400E}" srcOrd="0" destOrd="0" presId="urn:microsoft.com/office/officeart/2005/8/layout/orgChart1"/>
    <dgm:cxn modelId="{2A22026B-D616-4B80-9ECB-2691410FA0EC}" type="presParOf" srcId="{63AC0451-EC8E-42F5-82C8-9E764D1F400E}" destId="{ED842235-D382-4BF6-A544-F9FC58D64DC9}" srcOrd="0" destOrd="0" presId="urn:microsoft.com/office/officeart/2005/8/layout/orgChart1"/>
    <dgm:cxn modelId="{50C383D0-B02A-4DB9-A0DE-64E459F9EF33}" type="presParOf" srcId="{63AC0451-EC8E-42F5-82C8-9E764D1F400E}" destId="{FE9954C0-2BED-4B35-A99A-4B1BF81E66EE}" srcOrd="1" destOrd="0" presId="urn:microsoft.com/office/officeart/2005/8/layout/orgChart1"/>
    <dgm:cxn modelId="{8BE38D7A-3D5E-43AB-B26C-9B313CCF272D}" type="presParOf" srcId="{B007C5B5-0074-4C21-B351-0C8B177E939D}" destId="{91E35E80-E083-4302-88FF-592D40DC3733}" srcOrd="1" destOrd="0" presId="urn:microsoft.com/office/officeart/2005/8/layout/orgChart1"/>
    <dgm:cxn modelId="{31F8D869-ACB5-4555-85F7-9826F4E2DE3B}" type="presParOf" srcId="{B007C5B5-0074-4C21-B351-0C8B177E939D}" destId="{E9EA1D21-0125-4300-BE18-254984909BD3}" srcOrd="2" destOrd="0" presId="urn:microsoft.com/office/officeart/2005/8/layout/orgChart1"/>
    <dgm:cxn modelId="{404D37A3-AF27-4D18-9BEC-E7A0DE0242FB}" type="presParOf" srcId="{6FB5B1B2-048E-48D3-8CCB-3D9D2CA13412}" destId="{4ADD5943-C1E4-461D-B27C-73A319C8EBE8}" srcOrd="4" destOrd="0" presId="urn:microsoft.com/office/officeart/2005/8/layout/orgChart1"/>
    <dgm:cxn modelId="{777E9160-6236-4E01-8D24-F6E0EF1D4E32}" type="presParOf" srcId="{6FB5B1B2-048E-48D3-8CCB-3D9D2CA13412}" destId="{38CB532E-9C37-4B7A-9086-39A03B259641}" srcOrd="5" destOrd="0" presId="urn:microsoft.com/office/officeart/2005/8/layout/orgChart1"/>
    <dgm:cxn modelId="{FC66663F-B2ED-4A28-87D9-F13A1B555821}" type="presParOf" srcId="{38CB532E-9C37-4B7A-9086-39A03B259641}" destId="{7B59D232-06D6-4FD7-B770-8568BD815FF2}" srcOrd="0" destOrd="0" presId="urn:microsoft.com/office/officeart/2005/8/layout/orgChart1"/>
    <dgm:cxn modelId="{4A5EEEE2-979E-404E-A7A6-2AF0255837FB}" type="presParOf" srcId="{7B59D232-06D6-4FD7-B770-8568BD815FF2}" destId="{CB516C79-0A81-464C-84ED-2F018928046D}" srcOrd="0" destOrd="0" presId="urn:microsoft.com/office/officeart/2005/8/layout/orgChart1"/>
    <dgm:cxn modelId="{EB22BF9D-C259-4078-8774-9DAF2EEB5F7A}" type="presParOf" srcId="{7B59D232-06D6-4FD7-B770-8568BD815FF2}" destId="{58364F6E-42E6-4E74-8434-36FDB3B64D4A}" srcOrd="1" destOrd="0" presId="urn:microsoft.com/office/officeart/2005/8/layout/orgChart1"/>
    <dgm:cxn modelId="{7229CFE8-5449-4EEE-A4FB-36C536C7DEF7}" type="presParOf" srcId="{38CB532E-9C37-4B7A-9086-39A03B259641}" destId="{2AFD7133-BFBB-4E49-AF41-3955AD46732C}" srcOrd="1" destOrd="0" presId="urn:microsoft.com/office/officeart/2005/8/layout/orgChart1"/>
    <dgm:cxn modelId="{21D8D50A-ECA3-401F-B247-2FF4011B97B3}" type="presParOf" srcId="{38CB532E-9C37-4B7A-9086-39A03B259641}" destId="{F98DEC37-F66E-4BE6-9FA6-08E06A507097}" srcOrd="2" destOrd="0" presId="urn:microsoft.com/office/officeart/2005/8/layout/orgChart1"/>
    <dgm:cxn modelId="{746AB63A-CE02-4D6E-8790-740C4A86DB3F}" type="presParOf" srcId="{6FB5B1B2-048E-48D3-8CCB-3D9D2CA13412}" destId="{48CB9837-1C89-4C9D-83A1-FF2DCF0B181B}" srcOrd="6" destOrd="0" presId="urn:microsoft.com/office/officeart/2005/8/layout/orgChart1"/>
    <dgm:cxn modelId="{2490374A-15D2-4C05-80A2-AB76DD1CF0C6}" type="presParOf" srcId="{6FB5B1B2-048E-48D3-8CCB-3D9D2CA13412}" destId="{0706964C-6B48-4F33-8F24-1DE4F60F284F}" srcOrd="7" destOrd="0" presId="urn:microsoft.com/office/officeart/2005/8/layout/orgChart1"/>
    <dgm:cxn modelId="{F627C5B8-A840-43AD-A5B2-33EF44048807}" type="presParOf" srcId="{0706964C-6B48-4F33-8F24-1DE4F60F284F}" destId="{4D1A7E78-E094-4E68-A5EA-2750B7A222C1}" srcOrd="0" destOrd="0" presId="urn:microsoft.com/office/officeart/2005/8/layout/orgChart1"/>
    <dgm:cxn modelId="{E8814919-378F-4188-B01B-667059428BA6}" type="presParOf" srcId="{4D1A7E78-E094-4E68-A5EA-2750B7A222C1}" destId="{1ACEA0D6-3EA8-4F44-BF8E-1E1EDC7A4ED0}" srcOrd="0" destOrd="0" presId="urn:microsoft.com/office/officeart/2005/8/layout/orgChart1"/>
    <dgm:cxn modelId="{1392005D-47BA-4BA0-B57A-799441C7A01B}" type="presParOf" srcId="{4D1A7E78-E094-4E68-A5EA-2750B7A222C1}" destId="{70BFF265-8984-4214-A0F8-45AD529E714B}" srcOrd="1" destOrd="0" presId="urn:microsoft.com/office/officeart/2005/8/layout/orgChart1"/>
    <dgm:cxn modelId="{96778697-79DC-4297-844A-57832D64894F}" type="presParOf" srcId="{0706964C-6B48-4F33-8F24-1DE4F60F284F}" destId="{2355CF80-85B3-4110-A017-03B7E609B288}" srcOrd="1" destOrd="0" presId="urn:microsoft.com/office/officeart/2005/8/layout/orgChart1"/>
    <dgm:cxn modelId="{52BD5483-A00F-4733-96F1-085B3DFB9F91}" type="presParOf" srcId="{0706964C-6B48-4F33-8F24-1DE4F60F284F}" destId="{16CCDE91-AB84-44F4-BF45-287A10882230}" srcOrd="2" destOrd="0" presId="urn:microsoft.com/office/officeart/2005/8/layout/orgChart1"/>
    <dgm:cxn modelId="{4D071D29-6A36-4BC7-AAAB-0978D7791F44}" type="presParOf" srcId="{6FB5B1B2-048E-48D3-8CCB-3D9D2CA13412}" destId="{DCB1E589-886E-478F-8AF7-507F5A394DBC}" srcOrd="8" destOrd="0" presId="urn:microsoft.com/office/officeart/2005/8/layout/orgChart1"/>
    <dgm:cxn modelId="{9D54D8CF-7409-4F6B-9BBF-074E6CEC7C27}" type="presParOf" srcId="{6FB5B1B2-048E-48D3-8CCB-3D9D2CA13412}" destId="{BD16AD40-8FB2-4131-BDCE-DF8E743139EE}" srcOrd="9" destOrd="0" presId="urn:microsoft.com/office/officeart/2005/8/layout/orgChart1"/>
    <dgm:cxn modelId="{896E7B6D-801C-446C-A862-FA3E4F68691F}" type="presParOf" srcId="{BD16AD40-8FB2-4131-BDCE-DF8E743139EE}" destId="{EAE0215F-9D57-4E76-AE3D-9FFBB6FB62D4}" srcOrd="0" destOrd="0" presId="urn:microsoft.com/office/officeart/2005/8/layout/orgChart1"/>
    <dgm:cxn modelId="{711EC15B-C21A-4E69-929B-E68F3B8A3753}" type="presParOf" srcId="{EAE0215F-9D57-4E76-AE3D-9FFBB6FB62D4}" destId="{8E48A311-5C79-444B-A1A6-88D44CEBD570}" srcOrd="0" destOrd="0" presId="urn:microsoft.com/office/officeart/2005/8/layout/orgChart1"/>
    <dgm:cxn modelId="{9DE1F34E-732D-416C-9207-8EE58588F598}" type="presParOf" srcId="{EAE0215F-9D57-4E76-AE3D-9FFBB6FB62D4}" destId="{2A923546-3A01-445A-A81D-EA146F4FDF97}" srcOrd="1" destOrd="0" presId="urn:microsoft.com/office/officeart/2005/8/layout/orgChart1"/>
    <dgm:cxn modelId="{3AC1E89F-C05A-4553-907D-95840AFA6618}" type="presParOf" srcId="{BD16AD40-8FB2-4131-BDCE-DF8E743139EE}" destId="{5822A915-A4E9-4326-97E1-0FA800FE40A8}" srcOrd="1" destOrd="0" presId="urn:microsoft.com/office/officeart/2005/8/layout/orgChart1"/>
    <dgm:cxn modelId="{03387A0A-5DA9-4565-878B-0988447331F8}" type="presParOf" srcId="{BD16AD40-8FB2-4131-BDCE-DF8E743139EE}" destId="{6E4B34A2-E860-49A9-8F3F-240C50578727}" srcOrd="2" destOrd="0" presId="urn:microsoft.com/office/officeart/2005/8/layout/orgChart1"/>
    <dgm:cxn modelId="{B7A3B44B-698E-42A9-B22F-7AEEAD42AE27}" type="presParOf" srcId="{6FB5B1B2-048E-48D3-8CCB-3D9D2CA13412}" destId="{103B892F-1C03-4A65-ADBB-8F5873A6CACB}" srcOrd="10" destOrd="0" presId="urn:microsoft.com/office/officeart/2005/8/layout/orgChart1"/>
    <dgm:cxn modelId="{6CC93C8C-49B6-4859-831A-9683D6CD4D97}" type="presParOf" srcId="{6FB5B1B2-048E-48D3-8CCB-3D9D2CA13412}" destId="{BDFCEDF6-E376-412A-B0DC-95B22A6FAA89}" srcOrd="11" destOrd="0" presId="urn:microsoft.com/office/officeart/2005/8/layout/orgChart1"/>
    <dgm:cxn modelId="{3D1C7719-EBE1-4141-A616-0496C5368B3F}" type="presParOf" srcId="{BDFCEDF6-E376-412A-B0DC-95B22A6FAA89}" destId="{F07C5B1D-7212-49B2-886B-5F136EC1817F}" srcOrd="0" destOrd="0" presId="urn:microsoft.com/office/officeart/2005/8/layout/orgChart1"/>
    <dgm:cxn modelId="{AE8555C8-B55E-4663-9F72-58A38687AD2A}" type="presParOf" srcId="{F07C5B1D-7212-49B2-886B-5F136EC1817F}" destId="{09994D80-7AA8-4B21-838C-371C14C4D651}" srcOrd="0" destOrd="0" presId="urn:microsoft.com/office/officeart/2005/8/layout/orgChart1"/>
    <dgm:cxn modelId="{FEC4511D-D30D-4790-8C14-EB33DAAF5443}" type="presParOf" srcId="{F07C5B1D-7212-49B2-886B-5F136EC1817F}" destId="{7E0B5A2E-3FFC-43CB-B3D9-E8E61A8169C8}" srcOrd="1" destOrd="0" presId="urn:microsoft.com/office/officeart/2005/8/layout/orgChart1"/>
    <dgm:cxn modelId="{5A791171-460B-4038-A566-4001FAF9B339}" type="presParOf" srcId="{BDFCEDF6-E376-412A-B0DC-95B22A6FAA89}" destId="{7B802E20-5555-46CD-8E9A-509609967BB5}" srcOrd="1" destOrd="0" presId="urn:microsoft.com/office/officeart/2005/8/layout/orgChart1"/>
    <dgm:cxn modelId="{33FF635C-D828-450F-9AEC-395C9CFA7112}" type="presParOf" srcId="{7B802E20-5555-46CD-8E9A-509609967BB5}" destId="{A54F3629-3D8C-4981-8912-C77D7B9F1660}" srcOrd="0" destOrd="0" presId="urn:microsoft.com/office/officeart/2005/8/layout/orgChart1"/>
    <dgm:cxn modelId="{407E9F1E-529D-48DD-B2C3-2E05964EEA85}" type="presParOf" srcId="{7B802E20-5555-46CD-8E9A-509609967BB5}" destId="{12C5BB50-7B99-48D2-A66B-90E2160D81EA}" srcOrd="1" destOrd="0" presId="urn:microsoft.com/office/officeart/2005/8/layout/orgChart1"/>
    <dgm:cxn modelId="{5215D8D0-4F5D-4296-897A-0A61B6F5D214}" type="presParOf" srcId="{12C5BB50-7B99-48D2-A66B-90E2160D81EA}" destId="{280315AE-AEAE-464D-A232-B3607CCDE16A}" srcOrd="0" destOrd="0" presId="urn:microsoft.com/office/officeart/2005/8/layout/orgChart1"/>
    <dgm:cxn modelId="{2249BCF5-1519-4EAE-A086-A041BB6F426E}" type="presParOf" srcId="{280315AE-AEAE-464D-A232-B3607CCDE16A}" destId="{0631EEE0-DCCB-41B0-A355-BEEE30FEE240}" srcOrd="0" destOrd="0" presId="urn:microsoft.com/office/officeart/2005/8/layout/orgChart1"/>
    <dgm:cxn modelId="{672B5760-45B7-4F3E-BF9C-D71F54F4C4BC}" type="presParOf" srcId="{280315AE-AEAE-464D-A232-B3607CCDE16A}" destId="{8806BF9E-C287-4CFC-83AD-84020E22E091}" srcOrd="1" destOrd="0" presId="urn:microsoft.com/office/officeart/2005/8/layout/orgChart1"/>
    <dgm:cxn modelId="{155801EB-CF4D-44ED-873B-7F20C1D5A9CA}" type="presParOf" srcId="{12C5BB50-7B99-48D2-A66B-90E2160D81EA}" destId="{93D0BB2E-45A6-4ADD-BCFB-0E38D9DF33B0}" srcOrd="1" destOrd="0" presId="urn:microsoft.com/office/officeart/2005/8/layout/orgChart1"/>
    <dgm:cxn modelId="{3D153486-FC91-4DA0-A5DC-DDF7920F39DB}" type="presParOf" srcId="{12C5BB50-7B99-48D2-A66B-90E2160D81EA}" destId="{D461C6DA-E9C2-4E87-A116-CF101DF051FE}" srcOrd="2" destOrd="0" presId="urn:microsoft.com/office/officeart/2005/8/layout/orgChart1"/>
    <dgm:cxn modelId="{2AD09CF9-E251-4401-92C6-FD3B33A4DC40}" type="presParOf" srcId="{7B802E20-5555-46CD-8E9A-509609967BB5}" destId="{2C9A8337-ABFA-46E9-96F2-2606812E49F1}" srcOrd="2" destOrd="0" presId="urn:microsoft.com/office/officeart/2005/8/layout/orgChart1"/>
    <dgm:cxn modelId="{7BEA3FC2-E6F3-4661-811A-3F3F312D5121}" type="presParOf" srcId="{7B802E20-5555-46CD-8E9A-509609967BB5}" destId="{4135BA23-62CA-4BAC-A034-D0D7D439975B}" srcOrd="3" destOrd="0" presId="urn:microsoft.com/office/officeart/2005/8/layout/orgChart1"/>
    <dgm:cxn modelId="{26CFFC8C-44C1-4611-B362-32CFDB3388F7}" type="presParOf" srcId="{4135BA23-62CA-4BAC-A034-D0D7D439975B}" destId="{D7080182-C977-4799-BFC0-EE9D8E61B0DE}" srcOrd="0" destOrd="0" presId="urn:microsoft.com/office/officeart/2005/8/layout/orgChart1"/>
    <dgm:cxn modelId="{7EEA908F-6F71-45F4-9C31-66C118C83681}" type="presParOf" srcId="{D7080182-C977-4799-BFC0-EE9D8E61B0DE}" destId="{FE2A732D-ABE3-4778-A6F8-4D37A80AF6E5}" srcOrd="0" destOrd="0" presId="urn:microsoft.com/office/officeart/2005/8/layout/orgChart1"/>
    <dgm:cxn modelId="{62775A08-5E26-48F4-BBCB-5A20B83B1EAF}" type="presParOf" srcId="{D7080182-C977-4799-BFC0-EE9D8E61B0DE}" destId="{D3E10BAA-1DFC-41AF-9DE4-6B152415B232}" srcOrd="1" destOrd="0" presId="urn:microsoft.com/office/officeart/2005/8/layout/orgChart1"/>
    <dgm:cxn modelId="{59327E8E-0E26-41E9-8D86-8E0CC628F1C2}" type="presParOf" srcId="{4135BA23-62CA-4BAC-A034-D0D7D439975B}" destId="{3D49D6E3-5E2E-4D9B-A0FD-1F80EABDFC54}" srcOrd="1" destOrd="0" presId="urn:microsoft.com/office/officeart/2005/8/layout/orgChart1"/>
    <dgm:cxn modelId="{E8728E89-4B84-4ACC-9211-6015C0E91CB7}" type="presParOf" srcId="{4135BA23-62CA-4BAC-A034-D0D7D439975B}" destId="{971E8957-8D82-4CB9-B370-182CFD599C75}" srcOrd="2" destOrd="0" presId="urn:microsoft.com/office/officeart/2005/8/layout/orgChart1"/>
    <dgm:cxn modelId="{B2D71DB4-A09A-4E19-A824-12FA4DEB5BA7}" type="presParOf" srcId="{BDFCEDF6-E376-412A-B0DC-95B22A6FAA89}" destId="{3BE47F17-5B9D-4094-A234-D89C267A3341}" srcOrd="2" destOrd="0" presId="urn:microsoft.com/office/officeart/2005/8/layout/orgChart1"/>
    <dgm:cxn modelId="{C6E04C35-5B1C-4EB6-B17B-0E4B049DCE9D}" type="presParOf" srcId="{9258E285-935B-42D9-8E51-8852F2102FA2}" destId="{FB858BF5-E5FB-4826-9F4A-35DBF23911F4}" srcOrd="2" destOrd="0" presId="urn:microsoft.com/office/officeart/2005/8/layout/orgChart1"/>
    <dgm:cxn modelId="{98E66022-DA48-4854-886E-7CC49B03348A}" type="presParOf" srcId="{4F53DE33-0FA7-47BB-A3DE-3390E60FFCAE}" destId="{C0B4C81F-BEF0-4590-A144-0516B1135368}" srcOrd="2" destOrd="0" presId="urn:microsoft.com/office/officeart/2005/8/layout/orgChart1"/>
  </dgm:cxnLst>
  <dgm:bg/>
  <dgm:whole/>
  <dgm:extLst>
    <a:ext uri="http://schemas.microsoft.com/office/drawing/2008/diagram">
      <dsp:dataModelExt xmlns:dsp="http://schemas.microsoft.com/office/drawing/2008/diagram" relId="rId123"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5E034759-4558-4BF0-992B-2A66A34523F2}"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es-MX"/>
        </a:p>
      </dgm:t>
    </dgm:pt>
    <dgm:pt modelId="{B8434367-ED1E-4047-94BE-62C810743D6A}">
      <dgm:prSet phldrT="[Texto]" custT="1"/>
      <dgm:spPr>
        <a:solidFill>
          <a:srgbClr val="0070C0"/>
        </a:solidFill>
        <a:scene3d>
          <a:camera prst="orthographicFront"/>
          <a:lightRig rig="threePt" dir="t"/>
        </a:scene3d>
        <a:sp3d>
          <a:bevelT prst="angle"/>
        </a:sp3d>
      </dgm:spPr>
      <dgm:t>
        <a:bodyPr/>
        <a:lstStyle/>
        <a:p>
          <a:r>
            <a:rPr lang="es-MX" sz="800">
              <a:solidFill>
                <a:sysClr val="windowText" lastClr="000000"/>
              </a:solidFill>
            </a:rPr>
            <a:t>Presidente Municipal</a:t>
          </a:r>
        </a:p>
      </dgm:t>
    </dgm:pt>
    <dgm:pt modelId="{F5EB6ABC-592F-4B2B-A8A9-6818617A50B0}" type="parTrans" cxnId="{19AA7D97-9E78-4173-9625-212C76D03656}">
      <dgm:prSet/>
      <dgm:spPr/>
      <dgm:t>
        <a:bodyPr/>
        <a:lstStyle/>
        <a:p>
          <a:endParaRPr lang="es-MX">
            <a:solidFill>
              <a:sysClr val="windowText" lastClr="000000"/>
            </a:solidFill>
          </a:endParaRPr>
        </a:p>
      </dgm:t>
    </dgm:pt>
    <dgm:pt modelId="{5B26B22E-B766-4728-BC33-ABC296E5F535}" type="sibTrans" cxnId="{19AA7D97-9E78-4173-9625-212C76D03656}">
      <dgm:prSet/>
      <dgm:spPr/>
      <dgm:t>
        <a:bodyPr/>
        <a:lstStyle/>
        <a:p>
          <a:endParaRPr lang="es-MX">
            <a:solidFill>
              <a:sysClr val="windowText" lastClr="000000"/>
            </a:solidFill>
          </a:endParaRPr>
        </a:p>
      </dgm:t>
    </dgm:pt>
    <dgm:pt modelId="{A9A3CF6F-D43C-43FB-A13B-DEFDB6B38B4D}">
      <dgm:prSet custT="1"/>
      <dgm:spPr>
        <a:solidFill>
          <a:srgbClr val="00B0F0"/>
        </a:solidFill>
      </dgm:spPr>
      <dgm:t>
        <a:bodyPr/>
        <a:lstStyle/>
        <a:p>
          <a:r>
            <a:rPr lang="es-MX" sz="800">
              <a:solidFill>
                <a:sysClr val="windowText" lastClr="000000"/>
              </a:solidFill>
            </a:rPr>
            <a:t>Director General de Seguridad Ciudadana y Vialidad</a:t>
          </a:r>
        </a:p>
      </dgm:t>
    </dgm:pt>
    <dgm:pt modelId="{0B1FEC7D-8A3E-45D7-A139-27A04974A592}" type="parTrans" cxnId="{6534917E-A438-4E4B-BB34-9BC96BD5FEDD}">
      <dgm:prSet custT="1"/>
      <dgm:spPr/>
      <dgm:t>
        <a:bodyPr/>
        <a:lstStyle/>
        <a:p>
          <a:endParaRPr lang="es-MX" sz="800"/>
        </a:p>
      </dgm:t>
    </dgm:pt>
    <dgm:pt modelId="{B172D43D-D96F-4B15-9DE3-3EE58D2E4D9F}" type="sibTrans" cxnId="{6534917E-A438-4E4B-BB34-9BC96BD5FEDD}">
      <dgm:prSet/>
      <dgm:spPr/>
      <dgm:t>
        <a:bodyPr/>
        <a:lstStyle/>
        <a:p>
          <a:endParaRPr lang="es-MX"/>
        </a:p>
      </dgm:t>
    </dgm:pt>
    <dgm:pt modelId="{52DEF837-6ABC-4FA5-8158-0F338DF4FB0E}">
      <dgm:prSet custT="1"/>
      <dgm:spPr>
        <a:solidFill>
          <a:schemeClr val="accent1"/>
        </a:solidFill>
      </dgm:spPr>
      <dgm:t>
        <a:bodyPr/>
        <a:lstStyle/>
        <a:p>
          <a:r>
            <a:rPr lang="es-MX" sz="800">
              <a:solidFill>
                <a:sysClr val="windowText" lastClr="000000"/>
              </a:solidFill>
            </a:rPr>
            <a:t>Director de Área Operativa</a:t>
          </a:r>
        </a:p>
      </dgm:t>
    </dgm:pt>
    <dgm:pt modelId="{15BCC0A2-7F58-42F5-B3FF-AC2D2D1E9FD1}" type="parTrans" cxnId="{32B95BF7-1B7D-4847-86BB-60A2F98CF3B0}">
      <dgm:prSet custT="1"/>
      <dgm:spPr/>
      <dgm:t>
        <a:bodyPr/>
        <a:lstStyle/>
        <a:p>
          <a:endParaRPr lang="es-MX" sz="800"/>
        </a:p>
      </dgm:t>
    </dgm:pt>
    <dgm:pt modelId="{3691E399-2CBB-414B-BE78-E6A824299136}" type="sibTrans" cxnId="{32B95BF7-1B7D-4847-86BB-60A2F98CF3B0}">
      <dgm:prSet/>
      <dgm:spPr/>
      <dgm:t>
        <a:bodyPr/>
        <a:lstStyle/>
        <a:p>
          <a:endParaRPr lang="es-MX"/>
        </a:p>
      </dgm:t>
    </dgm:pt>
    <dgm:pt modelId="{67A14D0D-3F84-42A1-805C-2F543C925A14}">
      <dgm:prSet custT="1"/>
      <dgm:spPr>
        <a:solidFill>
          <a:schemeClr val="tx2">
            <a:lumMod val="20000"/>
            <a:lumOff val="80000"/>
          </a:schemeClr>
        </a:solidFill>
      </dgm:spPr>
      <dgm:t>
        <a:bodyPr/>
        <a:lstStyle/>
        <a:p>
          <a:r>
            <a:rPr lang="es-MX" sz="600">
              <a:solidFill>
                <a:sysClr val="windowText" lastClr="000000"/>
              </a:solidFill>
            </a:rPr>
            <a:t>Coordinador de Servicios Especiales</a:t>
          </a:r>
        </a:p>
      </dgm:t>
    </dgm:pt>
    <dgm:pt modelId="{EDB929D7-EA4C-4D67-BE54-65D76317343E}" type="parTrans" cxnId="{172688D7-518B-4568-B1B4-4901CBC82ED4}">
      <dgm:prSet custT="1"/>
      <dgm:spPr/>
      <dgm:t>
        <a:bodyPr/>
        <a:lstStyle/>
        <a:p>
          <a:endParaRPr lang="es-MX" sz="800"/>
        </a:p>
      </dgm:t>
    </dgm:pt>
    <dgm:pt modelId="{8448207A-1018-4219-9150-870113E08C1E}" type="sibTrans" cxnId="{172688D7-518B-4568-B1B4-4901CBC82ED4}">
      <dgm:prSet/>
      <dgm:spPr/>
      <dgm:t>
        <a:bodyPr/>
        <a:lstStyle/>
        <a:p>
          <a:endParaRPr lang="es-MX"/>
        </a:p>
      </dgm:t>
    </dgm:pt>
    <dgm:pt modelId="{F2A870EC-109A-4A43-9D28-2422B37694D6}">
      <dgm:prSet custT="1"/>
      <dgm:spPr>
        <a:solidFill>
          <a:schemeClr val="tx2">
            <a:lumMod val="20000"/>
            <a:lumOff val="80000"/>
          </a:schemeClr>
        </a:solidFill>
      </dgm:spPr>
      <dgm:t>
        <a:bodyPr/>
        <a:lstStyle/>
        <a:p>
          <a:r>
            <a:rPr lang="es-MX" sz="600">
              <a:solidFill>
                <a:sysClr val="windowText" lastClr="000000"/>
              </a:solidFill>
            </a:rPr>
            <a:t>Jefe de Departamento de Normas e Infracciones</a:t>
          </a:r>
        </a:p>
      </dgm:t>
    </dgm:pt>
    <dgm:pt modelId="{B9E68827-F12F-4046-9ED3-AF7E44936F66}" type="parTrans" cxnId="{B8FB8F61-E057-4831-908D-5C22CFD09C7B}">
      <dgm:prSet custT="1"/>
      <dgm:spPr/>
      <dgm:t>
        <a:bodyPr/>
        <a:lstStyle/>
        <a:p>
          <a:endParaRPr lang="es-MX" sz="800"/>
        </a:p>
      </dgm:t>
    </dgm:pt>
    <dgm:pt modelId="{4752B4B0-BEDD-46FC-9217-C4CAEA769935}" type="sibTrans" cxnId="{B8FB8F61-E057-4831-908D-5C22CFD09C7B}">
      <dgm:prSet/>
      <dgm:spPr/>
      <dgm:t>
        <a:bodyPr/>
        <a:lstStyle/>
        <a:p>
          <a:endParaRPr lang="es-MX"/>
        </a:p>
      </dgm:t>
    </dgm:pt>
    <dgm:pt modelId="{C5EE67AF-8A6E-43E1-B541-4155210741C0}">
      <dgm:prSet custT="1"/>
      <dgm:spPr>
        <a:solidFill>
          <a:schemeClr val="tx2">
            <a:lumMod val="20000"/>
            <a:lumOff val="80000"/>
          </a:schemeClr>
        </a:solidFill>
      </dgm:spPr>
      <dgm:t>
        <a:bodyPr/>
        <a:lstStyle/>
        <a:p>
          <a:r>
            <a:rPr lang="es-MX" sz="600">
              <a:solidFill>
                <a:sysClr val="windowText" lastClr="000000"/>
              </a:solidFill>
            </a:rPr>
            <a:t>Encargado C</a:t>
          </a:r>
        </a:p>
      </dgm:t>
    </dgm:pt>
    <dgm:pt modelId="{D42A8097-ABBD-4C0D-8313-305C84451FED}" type="parTrans" cxnId="{13689FD1-8F90-4E42-9C4E-35E2DE0FE66E}">
      <dgm:prSet custT="1"/>
      <dgm:spPr/>
      <dgm:t>
        <a:bodyPr/>
        <a:lstStyle/>
        <a:p>
          <a:endParaRPr lang="es-MX" sz="800"/>
        </a:p>
      </dgm:t>
    </dgm:pt>
    <dgm:pt modelId="{4D1B345B-9BBC-4117-9A1C-DD41EF0360CB}" type="sibTrans" cxnId="{13689FD1-8F90-4E42-9C4E-35E2DE0FE66E}">
      <dgm:prSet/>
      <dgm:spPr/>
      <dgm:t>
        <a:bodyPr/>
        <a:lstStyle/>
        <a:p>
          <a:endParaRPr lang="es-MX"/>
        </a:p>
      </dgm:t>
    </dgm:pt>
    <dgm:pt modelId="{B2A8DC18-3F4F-4FC9-A3DB-692C2163FA99}">
      <dgm:prSet custT="1"/>
      <dgm:spPr>
        <a:solidFill>
          <a:schemeClr val="tx2">
            <a:lumMod val="20000"/>
            <a:lumOff val="80000"/>
          </a:schemeClr>
        </a:solidFill>
      </dgm:spPr>
      <dgm:t>
        <a:bodyPr/>
        <a:lstStyle/>
        <a:p>
          <a:r>
            <a:rPr lang="es-MX" sz="700">
              <a:solidFill>
                <a:sysClr val="windowText" lastClr="000000"/>
              </a:solidFill>
            </a:rPr>
            <a:t>Auxilair Administrativo</a:t>
          </a:r>
        </a:p>
      </dgm:t>
    </dgm:pt>
    <dgm:pt modelId="{3B2CBC4D-364E-47B9-841C-2C357DC9BD78}" type="parTrans" cxnId="{50AF25DB-BB7A-4638-AB4F-E887F731620B}">
      <dgm:prSet custT="1"/>
      <dgm:spPr/>
      <dgm:t>
        <a:bodyPr/>
        <a:lstStyle/>
        <a:p>
          <a:endParaRPr lang="es-MX" sz="800"/>
        </a:p>
      </dgm:t>
    </dgm:pt>
    <dgm:pt modelId="{AD561C59-C8A2-4F2C-B293-A1154CECEE43}" type="sibTrans" cxnId="{50AF25DB-BB7A-4638-AB4F-E887F731620B}">
      <dgm:prSet/>
      <dgm:spPr/>
      <dgm:t>
        <a:bodyPr/>
        <a:lstStyle/>
        <a:p>
          <a:endParaRPr lang="es-MX"/>
        </a:p>
      </dgm:t>
    </dgm:pt>
    <dgm:pt modelId="{7BAF813B-3C07-4CEE-933C-882B41BF9A8B}">
      <dgm:prSet custT="1"/>
      <dgm:spPr>
        <a:solidFill>
          <a:schemeClr val="tx2">
            <a:lumMod val="20000"/>
            <a:lumOff val="80000"/>
          </a:schemeClr>
        </a:solidFill>
      </dgm:spPr>
      <dgm:t>
        <a:bodyPr/>
        <a:lstStyle/>
        <a:p>
          <a:r>
            <a:rPr lang="es-MX" sz="700">
              <a:solidFill>
                <a:sysClr val="windowText" lastClr="000000"/>
              </a:solidFill>
            </a:rPr>
            <a:t>Secretaria Auxiliar B</a:t>
          </a:r>
        </a:p>
      </dgm:t>
    </dgm:pt>
    <dgm:pt modelId="{C87B57E2-FD23-4217-9FAC-D4F55073A08B}" type="parTrans" cxnId="{F3FFC459-4962-4573-9306-99E61598AFBA}">
      <dgm:prSet custT="1"/>
      <dgm:spPr/>
      <dgm:t>
        <a:bodyPr/>
        <a:lstStyle/>
        <a:p>
          <a:endParaRPr lang="es-MX" sz="800"/>
        </a:p>
      </dgm:t>
    </dgm:pt>
    <dgm:pt modelId="{A06904C9-8263-4601-BD29-3C9C1F0948E3}" type="sibTrans" cxnId="{F3FFC459-4962-4573-9306-99E61598AFBA}">
      <dgm:prSet/>
      <dgm:spPr/>
      <dgm:t>
        <a:bodyPr/>
        <a:lstStyle/>
        <a:p>
          <a:endParaRPr lang="es-MX"/>
        </a:p>
      </dgm:t>
    </dgm:pt>
    <dgm:pt modelId="{918B450F-EC6F-4522-B188-FDA39B4FC9AF}">
      <dgm:prSet custT="1"/>
      <dgm:spPr>
        <a:solidFill>
          <a:schemeClr val="tx2">
            <a:lumMod val="20000"/>
            <a:lumOff val="80000"/>
          </a:schemeClr>
        </a:solidFill>
      </dgm:spPr>
      <dgm:t>
        <a:bodyPr/>
        <a:lstStyle/>
        <a:p>
          <a:r>
            <a:rPr lang="es-MX" sz="600">
              <a:solidFill>
                <a:sysClr val="windowText" lastClr="000000"/>
              </a:solidFill>
            </a:rPr>
            <a:t>Jefe del Departamento de ingenieria de Trnasito</a:t>
          </a:r>
        </a:p>
      </dgm:t>
    </dgm:pt>
    <dgm:pt modelId="{BE0D7502-7278-42C3-A846-08DA6DD0BF6A}" type="parTrans" cxnId="{3F7B5970-4564-426A-9E22-40B5674B44C3}">
      <dgm:prSet custT="1"/>
      <dgm:spPr/>
      <dgm:t>
        <a:bodyPr/>
        <a:lstStyle/>
        <a:p>
          <a:endParaRPr lang="es-MX" sz="800"/>
        </a:p>
      </dgm:t>
    </dgm:pt>
    <dgm:pt modelId="{29229C89-A7B5-42C1-8E59-DE7B4123516B}" type="sibTrans" cxnId="{3F7B5970-4564-426A-9E22-40B5674B44C3}">
      <dgm:prSet/>
      <dgm:spPr/>
      <dgm:t>
        <a:bodyPr/>
        <a:lstStyle/>
        <a:p>
          <a:endParaRPr lang="es-MX"/>
        </a:p>
      </dgm:t>
    </dgm:pt>
    <dgm:pt modelId="{59B69DA9-DD96-4E64-AF32-0AC8AC77E268}">
      <dgm:prSet custT="1"/>
      <dgm:spPr>
        <a:solidFill>
          <a:schemeClr val="tx2">
            <a:lumMod val="20000"/>
            <a:lumOff val="80000"/>
          </a:schemeClr>
        </a:solidFill>
      </dgm:spPr>
      <dgm:t>
        <a:bodyPr/>
        <a:lstStyle/>
        <a:p>
          <a:r>
            <a:rPr lang="es-MX" sz="800">
              <a:solidFill>
                <a:sysClr val="windowText" lastClr="000000"/>
              </a:solidFill>
            </a:rPr>
            <a:t>Secretaria Auxiliar B</a:t>
          </a:r>
        </a:p>
      </dgm:t>
    </dgm:pt>
    <dgm:pt modelId="{E6F010B0-C090-4115-A14F-D5ED911D4A02}" type="parTrans" cxnId="{745C5EDA-7249-4A9D-9FF2-B46CDF9AB97D}">
      <dgm:prSet custT="1"/>
      <dgm:spPr/>
      <dgm:t>
        <a:bodyPr/>
        <a:lstStyle/>
        <a:p>
          <a:endParaRPr lang="es-MX" sz="800"/>
        </a:p>
      </dgm:t>
    </dgm:pt>
    <dgm:pt modelId="{9CF64A45-E8F2-4B9F-8E3E-3A7A107C5D88}" type="sibTrans" cxnId="{745C5EDA-7249-4A9D-9FF2-B46CDF9AB97D}">
      <dgm:prSet/>
      <dgm:spPr/>
      <dgm:t>
        <a:bodyPr/>
        <a:lstStyle/>
        <a:p>
          <a:endParaRPr lang="es-MX"/>
        </a:p>
      </dgm:t>
    </dgm:pt>
    <dgm:pt modelId="{D936911C-D514-486D-8049-01D08617D7ED}">
      <dgm:prSet custT="1"/>
      <dgm:spPr>
        <a:solidFill>
          <a:schemeClr val="tx2">
            <a:lumMod val="20000"/>
            <a:lumOff val="80000"/>
          </a:schemeClr>
        </a:solidFill>
      </dgm:spPr>
      <dgm:t>
        <a:bodyPr/>
        <a:lstStyle/>
        <a:p>
          <a:r>
            <a:rPr lang="es-MX" sz="700">
              <a:solidFill>
                <a:sysClr val="windowText" lastClr="000000"/>
              </a:solidFill>
            </a:rPr>
            <a:t>Jefe de área Acememia</a:t>
          </a:r>
        </a:p>
      </dgm:t>
    </dgm:pt>
    <dgm:pt modelId="{E77DFCF5-4A2C-4457-8FE0-92DB80AEE348}" type="parTrans" cxnId="{8C431DA4-A69D-468C-939C-440B06376684}">
      <dgm:prSet custT="1"/>
      <dgm:spPr/>
      <dgm:t>
        <a:bodyPr/>
        <a:lstStyle/>
        <a:p>
          <a:endParaRPr lang="es-MX" sz="700"/>
        </a:p>
      </dgm:t>
    </dgm:pt>
    <dgm:pt modelId="{E46A5E7F-698B-47B6-94BE-F902B77F13F3}" type="sibTrans" cxnId="{8C431DA4-A69D-468C-939C-440B06376684}">
      <dgm:prSet/>
      <dgm:spPr/>
      <dgm:t>
        <a:bodyPr/>
        <a:lstStyle/>
        <a:p>
          <a:endParaRPr lang="es-MX"/>
        </a:p>
      </dgm:t>
    </dgm:pt>
    <dgm:pt modelId="{305186FC-1718-47C3-8595-CF0F9752E0E1}">
      <dgm:prSet custT="1"/>
      <dgm:spPr>
        <a:solidFill>
          <a:schemeClr val="tx2">
            <a:lumMod val="20000"/>
            <a:lumOff val="80000"/>
          </a:schemeClr>
        </a:solidFill>
      </dgm:spPr>
      <dgm:t>
        <a:bodyPr/>
        <a:lstStyle/>
        <a:p>
          <a:r>
            <a:rPr lang="es-MX" sz="700">
              <a:solidFill>
                <a:sysClr val="windowText" lastClr="000000"/>
              </a:solidFill>
            </a:rPr>
            <a:t>Agente A Instruccional Vial</a:t>
          </a:r>
        </a:p>
      </dgm:t>
    </dgm:pt>
    <dgm:pt modelId="{A9FEBB03-D44F-4669-A2DF-7293EB057F80}" type="parTrans" cxnId="{64DB3B15-F23D-4942-9335-53C581DEB548}">
      <dgm:prSet custT="1"/>
      <dgm:spPr/>
      <dgm:t>
        <a:bodyPr/>
        <a:lstStyle/>
        <a:p>
          <a:endParaRPr lang="es-MX" sz="700"/>
        </a:p>
      </dgm:t>
    </dgm:pt>
    <dgm:pt modelId="{C841C23E-28C3-4329-AEA1-1C867CC80C23}" type="sibTrans" cxnId="{64DB3B15-F23D-4942-9335-53C581DEB548}">
      <dgm:prSet/>
      <dgm:spPr/>
      <dgm:t>
        <a:bodyPr/>
        <a:lstStyle/>
        <a:p>
          <a:endParaRPr lang="es-MX"/>
        </a:p>
      </dgm:t>
    </dgm:pt>
    <dgm:pt modelId="{C544746A-B197-4976-86C4-CFE8B2B21FB3}">
      <dgm:prSet custT="1"/>
      <dgm:spPr>
        <a:solidFill>
          <a:schemeClr val="tx2">
            <a:lumMod val="20000"/>
            <a:lumOff val="80000"/>
          </a:schemeClr>
        </a:solidFill>
      </dgm:spPr>
      <dgm:t>
        <a:bodyPr/>
        <a:lstStyle/>
        <a:p>
          <a:r>
            <a:rPr lang="es-MX" sz="700">
              <a:solidFill>
                <a:sysClr val="windowText" lastClr="000000"/>
              </a:solidFill>
            </a:rPr>
            <a:t>Coordinador de Servicios Especializados</a:t>
          </a:r>
        </a:p>
      </dgm:t>
    </dgm:pt>
    <dgm:pt modelId="{7146B815-8DB3-4BDE-98B0-7721C72520D9}" type="parTrans" cxnId="{EAEF82BB-A4E6-48AD-85E3-E53EEC12C2DE}">
      <dgm:prSet custT="1"/>
      <dgm:spPr/>
      <dgm:t>
        <a:bodyPr/>
        <a:lstStyle/>
        <a:p>
          <a:endParaRPr lang="es-MX" sz="700"/>
        </a:p>
      </dgm:t>
    </dgm:pt>
    <dgm:pt modelId="{8BAFE5BF-1015-44E8-84E7-12D02A7FC2DF}" type="sibTrans" cxnId="{EAEF82BB-A4E6-48AD-85E3-E53EEC12C2DE}">
      <dgm:prSet/>
      <dgm:spPr/>
      <dgm:t>
        <a:bodyPr/>
        <a:lstStyle/>
        <a:p>
          <a:endParaRPr lang="es-MX"/>
        </a:p>
      </dgm:t>
    </dgm:pt>
    <dgm:pt modelId="{29476EA5-C4C5-4002-BFEB-5CCC21707A6C}">
      <dgm:prSet custT="1"/>
      <dgm:spPr>
        <a:solidFill>
          <a:schemeClr val="tx2">
            <a:lumMod val="20000"/>
            <a:lumOff val="80000"/>
          </a:schemeClr>
        </a:solidFill>
      </dgm:spPr>
      <dgm:t>
        <a:bodyPr/>
        <a:lstStyle/>
        <a:p>
          <a:r>
            <a:rPr lang="es-MX" sz="700">
              <a:solidFill>
                <a:sysClr val="windowText" lastClr="000000"/>
              </a:solidFill>
            </a:rPr>
            <a:t>Agente A MotroPatrulla</a:t>
          </a:r>
        </a:p>
      </dgm:t>
    </dgm:pt>
    <dgm:pt modelId="{A4356A13-EA0B-4F64-83DF-97CF489636CC}" type="parTrans" cxnId="{25081514-E018-40F2-AE88-EC6ADCF79C72}">
      <dgm:prSet custT="1"/>
      <dgm:spPr/>
      <dgm:t>
        <a:bodyPr/>
        <a:lstStyle/>
        <a:p>
          <a:endParaRPr lang="es-MX" sz="700"/>
        </a:p>
      </dgm:t>
    </dgm:pt>
    <dgm:pt modelId="{201C7D35-BF8B-4E95-B586-2070667FA136}" type="sibTrans" cxnId="{25081514-E018-40F2-AE88-EC6ADCF79C72}">
      <dgm:prSet/>
      <dgm:spPr/>
      <dgm:t>
        <a:bodyPr/>
        <a:lstStyle/>
        <a:p>
          <a:endParaRPr lang="es-MX"/>
        </a:p>
      </dgm:t>
    </dgm:pt>
    <dgm:pt modelId="{EC8507BC-E869-476C-8187-5CB75E8AE1C1}">
      <dgm:prSet custT="1"/>
      <dgm:spPr>
        <a:solidFill>
          <a:schemeClr val="tx2">
            <a:lumMod val="20000"/>
            <a:lumOff val="80000"/>
          </a:schemeClr>
        </a:solidFill>
      </dgm:spPr>
      <dgm:t>
        <a:bodyPr/>
        <a:lstStyle/>
        <a:p>
          <a:r>
            <a:rPr lang="es-MX" sz="700">
              <a:solidFill>
                <a:sysClr val="windowText" lastClr="000000"/>
              </a:solidFill>
            </a:rPr>
            <a:t>Agente A AutoPatrilla</a:t>
          </a:r>
        </a:p>
      </dgm:t>
    </dgm:pt>
    <dgm:pt modelId="{79B3D4C8-5987-4981-A422-38531B0E5876}" type="parTrans" cxnId="{44C81628-4CBC-40EE-87F5-CD51F36E5A74}">
      <dgm:prSet custT="1"/>
      <dgm:spPr/>
      <dgm:t>
        <a:bodyPr/>
        <a:lstStyle/>
        <a:p>
          <a:endParaRPr lang="es-MX" sz="700"/>
        </a:p>
      </dgm:t>
    </dgm:pt>
    <dgm:pt modelId="{7B29964F-7281-4E3E-98CD-35A7516DA78C}" type="sibTrans" cxnId="{44C81628-4CBC-40EE-87F5-CD51F36E5A74}">
      <dgm:prSet/>
      <dgm:spPr/>
      <dgm:t>
        <a:bodyPr/>
        <a:lstStyle/>
        <a:p>
          <a:endParaRPr lang="es-MX"/>
        </a:p>
      </dgm:t>
    </dgm:pt>
    <dgm:pt modelId="{6262B3DD-E5D3-4787-B090-AAA6F50406A1}">
      <dgm:prSet custT="1"/>
      <dgm:spPr>
        <a:solidFill>
          <a:schemeClr val="tx2">
            <a:lumMod val="20000"/>
            <a:lumOff val="80000"/>
          </a:schemeClr>
        </a:solidFill>
      </dgm:spPr>
      <dgm:t>
        <a:bodyPr/>
        <a:lstStyle/>
        <a:p>
          <a:r>
            <a:rPr lang="es-MX" sz="700">
              <a:solidFill>
                <a:sysClr val="windowText" lastClr="000000"/>
              </a:solidFill>
            </a:rPr>
            <a:t>Agente A Supervisor</a:t>
          </a:r>
        </a:p>
      </dgm:t>
    </dgm:pt>
    <dgm:pt modelId="{21756A40-3954-4C54-8FF2-D595F1DB00CC}" type="parTrans" cxnId="{F1745F96-4DD5-4BC0-8487-C71B3258F4F1}">
      <dgm:prSet custT="1"/>
      <dgm:spPr/>
      <dgm:t>
        <a:bodyPr/>
        <a:lstStyle/>
        <a:p>
          <a:endParaRPr lang="es-MX" sz="700"/>
        </a:p>
      </dgm:t>
    </dgm:pt>
    <dgm:pt modelId="{412B7ACC-80B7-4211-9342-64642EA90E19}" type="sibTrans" cxnId="{F1745F96-4DD5-4BC0-8487-C71B3258F4F1}">
      <dgm:prSet/>
      <dgm:spPr/>
      <dgm:t>
        <a:bodyPr/>
        <a:lstStyle/>
        <a:p>
          <a:endParaRPr lang="es-MX"/>
        </a:p>
      </dgm:t>
    </dgm:pt>
    <dgm:pt modelId="{1F46844E-5386-45E2-B5CF-0BF36882BAFC}">
      <dgm:prSet custT="1"/>
      <dgm:spPr>
        <a:solidFill>
          <a:schemeClr val="tx2">
            <a:lumMod val="20000"/>
            <a:lumOff val="80000"/>
          </a:schemeClr>
        </a:solidFill>
      </dgm:spPr>
      <dgm:t>
        <a:bodyPr/>
        <a:lstStyle/>
        <a:p>
          <a:r>
            <a:rPr lang="es-MX" sz="700">
              <a:solidFill>
                <a:sysClr val="windowText" lastClr="000000"/>
              </a:solidFill>
            </a:rPr>
            <a:t>Agente A Crucero</a:t>
          </a:r>
        </a:p>
      </dgm:t>
    </dgm:pt>
    <dgm:pt modelId="{D6D84F35-273F-431D-981E-C08C69B25202}" type="parTrans" cxnId="{67100354-28D7-4AC8-A95B-2F39F3ED9FCA}">
      <dgm:prSet custT="1"/>
      <dgm:spPr/>
      <dgm:t>
        <a:bodyPr/>
        <a:lstStyle/>
        <a:p>
          <a:endParaRPr lang="es-MX" sz="700"/>
        </a:p>
      </dgm:t>
    </dgm:pt>
    <dgm:pt modelId="{DE9E586D-5F4F-448C-A85A-ADFCF87C7C4A}" type="sibTrans" cxnId="{67100354-28D7-4AC8-A95B-2F39F3ED9FCA}">
      <dgm:prSet/>
      <dgm:spPr/>
      <dgm:t>
        <a:bodyPr/>
        <a:lstStyle/>
        <a:p>
          <a:endParaRPr lang="es-MX"/>
        </a:p>
      </dgm:t>
    </dgm:pt>
    <dgm:pt modelId="{AA21A878-B6A1-49D2-BDA9-C1D7EF81C7B6}">
      <dgm:prSet custT="1"/>
      <dgm:spPr>
        <a:solidFill>
          <a:schemeClr val="tx2">
            <a:lumMod val="20000"/>
            <a:lumOff val="80000"/>
          </a:schemeClr>
        </a:solidFill>
      </dgm:spPr>
      <dgm:t>
        <a:bodyPr/>
        <a:lstStyle/>
        <a:p>
          <a:r>
            <a:rPr lang="es-MX" sz="700">
              <a:solidFill>
                <a:sysClr val="windowText" lastClr="000000"/>
              </a:solidFill>
            </a:rPr>
            <a:t>Agente A Cabina</a:t>
          </a:r>
        </a:p>
      </dgm:t>
    </dgm:pt>
    <dgm:pt modelId="{89FBA8C7-D779-4DBC-9848-2D079CE43A1B}" type="parTrans" cxnId="{799FCE40-D506-4D6C-8BF4-E9E00B4A2EE0}">
      <dgm:prSet custT="1"/>
      <dgm:spPr/>
      <dgm:t>
        <a:bodyPr/>
        <a:lstStyle/>
        <a:p>
          <a:endParaRPr lang="es-MX" sz="700"/>
        </a:p>
      </dgm:t>
    </dgm:pt>
    <dgm:pt modelId="{5654DEDC-36DD-4798-9A59-687D6D64ECD4}" type="sibTrans" cxnId="{799FCE40-D506-4D6C-8BF4-E9E00B4A2EE0}">
      <dgm:prSet/>
      <dgm:spPr/>
      <dgm:t>
        <a:bodyPr/>
        <a:lstStyle/>
        <a:p>
          <a:endParaRPr lang="es-MX"/>
        </a:p>
      </dgm:t>
    </dgm:pt>
    <dgm:pt modelId="{3FA2C84E-9D64-440A-8325-0C135E43DF0C}">
      <dgm:prSet custT="1"/>
      <dgm:spPr>
        <a:solidFill>
          <a:schemeClr val="tx2">
            <a:lumMod val="20000"/>
            <a:lumOff val="80000"/>
          </a:schemeClr>
        </a:solidFill>
      </dgm:spPr>
      <dgm:t>
        <a:bodyPr/>
        <a:lstStyle/>
        <a:p>
          <a:r>
            <a:rPr lang="es-MX" sz="700">
              <a:solidFill>
                <a:sysClr val="windowText" lastClr="000000"/>
              </a:solidFill>
            </a:rPr>
            <a:t>Policia Primero</a:t>
          </a:r>
        </a:p>
      </dgm:t>
    </dgm:pt>
    <dgm:pt modelId="{01B7A66A-D37F-48F7-972F-9F821D8E5F29}" type="parTrans" cxnId="{996D2B4B-3834-46AC-8060-FE1FC28385CD}">
      <dgm:prSet custT="1"/>
      <dgm:spPr/>
      <dgm:t>
        <a:bodyPr/>
        <a:lstStyle/>
        <a:p>
          <a:endParaRPr lang="es-MX" sz="700"/>
        </a:p>
      </dgm:t>
    </dgm:pt>
    <dgm:pt modelId="{D0244595-E081-4AA0-A2A6-DD589FC93D9F}" type="sibTrans" cxnId="{996D2B4B-3834-46AC-8060-FE1FC28385CD}">
      <dgm:prSet/>
      <dgm:spPr/>
      <dgm:t>
        <a:bodyPr/>
        <a:lstStyle/>
        <a:p>
          <a:endParaRPr lang="es-MX"/>
        </a:p>
      </dgm:t>
    </dgm:pt>
    <dgm:pt modelId="{6B86EAF8-4630-4842-9C99-D3330EAE0551}">
      <dgm:prSet custT="1"/>
      <dgm:spPr>
        <a:solidFill>
          <a:schemeClr val="tx2">
            <a:lumMod val="20000"/>
            <a:lumOff val="80000"/>
          </a:schemeClr>
        </a:solidFill>
      </dgm:spPr>
      <dgm:t>
        <a:bodyPr/>
        <a:lstStyle/>
        <a:p>
          <a:r>
            <a:rPr lang="es-MX" sz="700">
              <a:solidFill>
                <a:sysClr val="windowText" lastClr="000000"/>
              </a:solidFill>
            </a:rPr>
            <a:t>Policia Segundo</a:t>
          </a:r>
        </a:p>
      </dgm:t>
    </dgm:pt>
    <dgm:pt modelId="{DED00A21-0F21-449E-9B7E-85AA624DF989}" type="parTrans" cxnId="{20E9655F-6020-4060-A3B6-E88E1DF2E45D}">
      <dgm:prSet custT="1"/>
      <dgm:spPr/>
      <dgm:t>
        <a:bodyPr/>
        <a:lstStyle/>
        <a:p>
          <a:endParaRPr lang="es-MX" sz="700"/>
        </a:p>
      </dgm:t>
    </dgm:pt>
    <dgm:pt modelId="{4BA3B992-9CD8-4576-B0EA-41D9855CFC70}" type="sibTrans" cxnId="{20E9655F-6020-4060-A3B6-E88E1DF2E45D}">
      <dgm:prSet/>
      <dgm:spPr/>
      <dgm:t>
        <a:bodyPr/>
        <a:lstStyle/>
        <a:p>
          <a:endParaRPr lang="es-MX"/>
        </a:p>
      </dgm:t>
    </dgm:pt>
    <dgm:pt modelId="{71BFC97E-CD57-4B4A-86CC-72D1E8773084}">
      <dgm:prSet custT="1"/>
      <dgm:spPr>
        <a:solidFill>
          <a:schemeClr val="tx2">
            <a:lumMod val="20000"/>
            <a:lumOff val="80000"/>
          </a:schemeClr>
        </a:solidFill>
      </dgm:spPr>
      <dgm:t>
        <a:bodyPr/>
        <a:lstStyle/>
        <a:p>
          <a:r>
            <a:rPr lang="es-MX" sz="700">
              <a:solidFill>
                <a:sysClr val="windowText" lastClr="000000"/>
              </a:solidFill>
            </a:rPr>
            <a:t>Jefe de área Semaforos</a:t>
          </a:r>
        </a:p>
      </dgm:t>
    </dgm:pt>
    <dgm:pt modelId="{5BC9F306-A991-4F39-A363-E0AFA117A894}" type="parTrans" cxnId="{7B86589C-B07B-42BE-ABAA-6E46E44DEC9F}">
      <dgm:prSet custT="1"/>
      <dgm:spPr/>
      <dgm:t>
        <a:bodyPr/>
        <a:lstStyle/>
        <a:p>
          <a:endParaRPr lang="es-MX" sz="700"/>
        </a:p>
      </dgm:t>
    </dgm:pt>
    <dgm:pt modelId="{7965287F-F8E4-4D49-A8DD-9ADD3A1D800F}" type="sibTrans" cxnId="{7B86589C-B07B-42BE-ABAA-6E46E44DEC9F}">
      <dgm:prSet/>
      <dgm:spPr/>
      <dgm:t>
        <a:bodyPr/>
        <a:lstStyle/>
        <a:p>
          <a:endParaRPr lang="es-MX"/>
        </a:p>
      </dgm:t>
    </dgm:pt>
    <dgm:pt modelId="{407DDC5E-5AE9-4EC8-B603-CB7C693F4A76}">
      <dgm:prSet custT="1"/>
      <dgm:spPr>
        <a:solidFill>
          <a:schemeClr val="tx2">
            <a:lumMod val="20000"/>
            <a:lumOff val="80000"/>
          </a:schemeClr>
        </a:solidFill>
      </dgm:spPr>
      <dgm:t>
        <a:bodyPr/>
        <a:lstStyle/>
        <a:p>
          <a:r>
            <a:rPr lang="es-MX" sz="700">
              <a:solidFill>
                <a:sysClr val="windowText" lastClr="000000"/>
              </a:solidFill>
            </a:rPr>
            <a:t>Agente  A  Semaforos</a:t>
          </a:r>
        </a:p>
      </dgm:t>
    </dgm:pt>
    <dgm:pt modelId="{E73591D2-B8CD-431B-A891-53305C8C6658}" type="parTrans" cxnId="{B19BB2FA-C95B-4884-8213-DDEB933A6A43}">
      <dgm:prSet custT="1"/>
      <dgm:spPr/>
      <dgm:t>
        <a:bodyPr/>
        <a:lstStyle/>
        <a:p>
          <a:endParaRPr lang="es-MX" sz="700"/>
        </a:p>
      </dgm:t>
    </dgm:pt>
    <dgm:pt modelId="{D876AC33-36A9-42CE-B112-FF2DB98A6E64}" type="sibTrans" cxnId="{B19BB2FA-C95B-4884-8213-DDEB933A6A43}">
      <dgm:prSet/>
      <dgm:spPr/>
      <dgm:t>
        <a:bodyPr/>
        <a:lstStyle/>
        <a:p>
          <a:endParaRPr lang="es-MX"/>
        </a:p>
      </dgm:t>
    </dgm:pt>
    <dgm:pt modelId="{44C4A6BB-62F1-4457-9DCF-906390EC915E}">
      <dgm:prSet custT="1"/>
      <dgm:spPr>
        <a:solidFill>
          <a:schemeClr val="tx2">
            <a:lumMod val="20000"/>
            <a:lumOff val="80000"/>
          </a:schemeClr>
        </a:solidFill>
      </dgm:spPr>
      <dgm:t>
        <a:bodyPr/>
        <a:lstStyle/>
        <a:p>
          <a:r>
            <a:rPr lang="es-MX" sz="700">
              <a:solidFill>
                <a:sysClr val="windowText" lastClr="000000"/>
              </a:solidFill>
            </a:rPr>
            <a:t>Coordinadro de Servicios Especializados B</a:t>
          </a:r>
        </a:p>
      </dgm:t>
    </dgm:pt>
    <dgm:pt modelId="{6F38738D-F8B4-4756-9F61-941E5DD18B9C}" type="parTrans" cxnId="{89722FD7-EC2D-48DE-9769-6EAF079000DB}">
      <dgm:prSet custT="1"/>
      <dgm:spPr/>
      <dgm:t>
        <a:bodyPr/>
        <a:lstStyle/>
        <a:p>
          <a:endParaRPr lang="es-MX" sz="700"/>
        </a:p>
      </dgm:t>
    </dgm:pt>
    <dgm:pt modelId="{40F7066C-52ED-4929-ABBB-B57BF54723C0}" type="sibTrans" cxnId="{89722FD7-EC2D-48DE-9769-6EAF079000DB}">
      <dgm:prSet/>
      <dgm:spPr/>
      <dgm:t>
        <a:bodyPr/>
        <a:lstStyle/>
        <a:p>
          <a:endParaRPr lang="es-MX"/>
        </a:p>
      </dgm:t>
    </dgm:pt>
    <dgm:pt modelId="{E52E9E6D-CD38-4C3B-9FF9-3434351B1127}">
      <dgm:prSet custT="1"/>
      <dgm:spPr>
        <a:solidFill>
          <a:schemeClr val="tx2">
            <a:lumMod val="20000"/>
            <a:lumOff val="80000"/>
          </a:schemeClr>
        </a:solidFill>
      </dgm:spPr>
      <dgm:t>
        <a:bodyPr/>
        <a:lstStyle/>
        <a:p>
          <a:r>
            <a:rPr lang="es-MX" sz="700">
              <a:solidFill>
                <a:sysClr val="windowText" lastClr="000000"/>
              </a:solidFill>
            </a:rPr>
            <a:t>Agente A infracciones</a:t>
          </a:r>
        </a:p>
      </dgm:t>
    </dgm:pt>
    <dgm:pt modelId="{32ECD59E-D3D7-4919-90A6-706D1B46D7F2}" type="parTrans" cxnId="{E59FD1FF-C88B-46AA-94D6-2B0F4E84CF6D}">
      <dgm:prSet custT="1"/>
      <dgm:spPr/>
      <dgm:t>
        <a:bodyPr/>
        <a:lstStyle/>
        <a:p>
          <a:endParaRPr lang="es-MX" sz="700"/>
        </a:p>
      </dgm:t>
    </dgm:pt>
    <dgm:pt modelId="{3D30B331-F8FF-45DF-9062-8B007BF89995}" type="sibTrans" cxnId="{E59FD1FF-C88B-46AA-94D6-2B0F4E84CF6D}">
      <dgm:prSet/>
      <dgm:spPr/>
      <dgm:t>
        <a:bodyPr/>
        <a:lstStyle/>
        <a:p>
          <a:endParaRPr lang="es-MX"/>
        </a:p>
      </dgm:t>
    </dgm:pt>
    <dgm:pt modelId="{812039BE-7964-4EC2-B1BB-A630B678DFAB}">
      <dgm:prSet custT="1"/>
      <dgm:spPr>
        <a:solidFill>
          <a:schemeClr val="tx2">
            <a:lumMod val="20000"/>
            <a:lumOff val="80000"/>
          </a:schemeClr>
        </a:solidFill>
      </dgm:spPr>
      <dgm:t>
        <a:bodyPr/>
        <a:lstStyle/>
        <a:p>
          <a:r>
            <a:rPr lang="es-MX" sz="700">
              <a:solidFill>
                <a:sysClr val="windowText" lastClr="000000"/>
              </a:solidFill>
            </a:rPr>
            <a:t>Abogado</a:t>
          </a:r>
        </a:p>
      </dgm:t>
    </dgm:pt>
    <dgm:pt modelId="{1E7B24B9-068A-4D9D-96D5-75AFCA2CCBE2}" type="parTrans" cxnId="{65E356B9-3C03-4849-A999-9324B898F83E}">
      <dgm:prSet custT="1"/>
      <dgm:spPr/>
      <dgm:t>
        <a:bodyPr/>
        <a:lstStyle/>
        <a:p>
          <a:endParaRPr lang="es-MX" sz="700"/>
        </a:p>
      </dgm:t>
    </dgm:pt>
    <dgm:pt modelId="{91BBD3FF-4E5E-44B2-80E8-EC3155448095}" type="sibTrans" cxnId="{65E356B9-3C03-4849-A999-9324B898F83E}">
      <dgm:prSet/>
      <dgm:spPr/>
      <dgm:t>
        <a:bodyPr/>
        <a:lstStyle/>
        <a:p>
          <a:endParaRPr lang="es-MX"/>
        </a:p>
      </dgm:t>
    </dgm:pt>
    <dgm:pt modelId="{3E5E314A-C0DF-4523-92EF-67FC4F12A602}">
      <dgm:prSet custT="1"/>
      <dgm:spPr>
        <a:solidFill>
          <a:schemeClr val="tx2">
            <a:lumMod val="20000"/>
            <a:lumOff val="80000"/>
          </a:schemeClr>
        </a:solidFill>
      </dgm:spPr>
      <dgm:t>
        <a:bodyPr/>
        <a:lstStyle/>
        <a:p>
          <a:r>
            <a:rPr lang="es-MX" sz="700">
              <a:solidFill>
                <a:sysClr val="windowText" lastClr="000000"/>
              </a:solidFill>
            </a:rPr>
            <a:t>Jefe del Departamento de Comandacia Vialidad</a:t>
          </a:r>
        </a:p>
      </dgm:t>
    </dgm:pt>
    <dgm:pt modelId="{D144A3AF-D83B-4A6B-A4E1-4E92D8BDDB07}" type="sibTrans" cxnId="{44A94AD7-E784-4A32-97D0-0525BEC321C8}">
      <dgm:prSet/>
      <dgm:spPr/>
      <dgm:t>
        <a:bodyPr/>
        <a:lstStyle/>
        <a:p>
          <a:endParaRPr lang="es-MX"/>
        </a:p>
      </dgm:t>
    </dgm:pt>
    <dgm:pt modelId="{6CC43F10-0296-4F02-B77C-6C9246016489}" type="parTrans" cxnId="{44A94AD7-E784-4A32-97D0-0525BEC321C8}">
      <dgm:prSet custT="1"/>
      <dgm:spPr/>
      <dgm:t>
        <a:bodyPr/>
        <a:lstStyle/>
        <a:p>
          <a:endParaRPr lang="es-MX" sz="800"/>
        </a:p>
      </dgm:t>
    </dgm:pt>
    <dgm:pt modelId="{B0E211F5-2DBA-4484-AE57-55DAF05E1973}">
      <dgm:prSet custT="1"/>
      <dgm:spPr>
        <a:solidFill>
          <a:schemeClr val="tx2">
            <a:lumMod val="20000"/>
            <a:lumOff val="80000"/>
          </a:schemeClr>
        </a:solidFill>
      </dgm:spPr>
      <dgm:t>
        <a:bodyPr/>
        <a:lstStyle/>
        <a:p>
          <a:r>
            <a:rPr lang="es-MX" sz="700">
              <a:solidFill>
                <a:sysClr val="windowText" lastClr="000000"/>
              </a:solidFill>
            </a:rPr>
            <a:t>Agente A Señalamiento Vial</a:t>
          </a:r>
        </a:p>
      </dgm:t>
    </dgm:pt>
    <dgm:pt modelId="{1948C3CA-3F95-4233-956D-A355CDB1DA90}" type="parTrans" cxnId="{7B967408-A076-409B-BE38-EC121A3D6AE2}">
      <dgm:prSet/>
      <dgm:spPr/>
      <dgm:t>
        <a:bodyPr/>
        <a:lstStyle/>
        <a:p>
          <a:endParaRPr lang="es-MX" sz="700"/>
        </a:p>
      </dgm:t>
    </dgm:pt>
    <dgm:pt modelId="{494A51F8-3B18-4533-8B90-3F0F6085CB06}" type="sibTrans" cxnId="{7B967408-A076-409B-BE38-EC121A3D6AE2}">
      <dgm:prSet/>
      <dgm:spPr/>
      <dgm:t>
        <a:bodyPr/>
        <a:lstStyle/>
        <a:p>
          <a:endParaRPr lang="es-MX"/>
        </a:p>
      </dgm:t>
    </dgm:pt>
    <dgm:pt modelId="{1C946D5A-347B-47B6-81D5-592FB616B365}">
      <dgm:prSet custT="1"/>
      <dgm:spPr>
        <a:solidFill>
          <a:schemeClr val="tx2">
            <a:lumMod val="20000"/>
            <a:lumOff val="80000"/>
          </a:schemeClr>
        </a:solidFill>
      </dgm:spPr>
      <dgm:t>
        <a:bodyPr/>
        <a:lstStyle/>
        <a:p>
          <a:r>
            <a:rPr lang="es-MX" sz="600">
              <a:solidFill>
                <a:sysClr val="windowText" lastClr="000000"/>
              </a:solidFill>
            </a:rPr>
            <a:t>Jefe de área de Señalamiento Vial</a:t>
          </a:r>
        </a:p>
      </dgm:t>
    </dgm:pt>
    <dgm:pt modelId="{36A81C48-D6D0-49CC-88DD-714AF2D618F9}" type="parTrans" cxnId="{0B388166-E144-430F-A9BB-A1AE20E73649}">
      <dgm:prSet/>
      <dgm:spPr/>
      <dgm:t>
        <a:bodyPr/>
        <a:lstStyle/>
        <a:p>
          <a:endParaRPr lang="es-MX" sz="700"/>
        </a:p>
      </dgm:t>
    </dgm:pt>
    <dgm:pt modelId="{BC876066-E3D1-4161-AC23-7A3984F33912}" type="sibTrans" cxnId="{0B388166-E144-430F-A9BB-A1AE20E73649}">
      <dgm:prSet/>
      <dgm:spPr/>
      <dgm:t>
        <a:bodyPr/>
        <a:lstStyle/>
        <a:p>
          <a:endParaRPr lang="es-MX"/>
        </a:p>
      </dgm:t>
    </dgm:pt>
    <dgm:pt modelId="{E812AA34-D924-4345-84C7-855E8B4945A3}" type="pres">
      <dgm:prSet presAssocID="{5E034759-4558-4BF0-992B-2A66A34523F2}" presName="hierChild1" presStyleCnt="0">
        <dgm:presLayoutVars>
          <dgm:orgChart val="1"/>
          <dgm:chPref val="1"/>
          <dgm:dir/>
          <dgm:animOne val="branch"/>
          <dgm:animLvl val="lvl"/>
          <dgm:resizeHandles/>
        </dgm:presLayoutVars>
      </dgm:prSet>
      <dgm:spPr/>
      <dgm:t>
        <a:bodyPr/>
        <a:lstStyle/>
        <a:p>
          <a:endParaRPr lang="es-MX"/>
        </a:p>
      </dgm:t>
    </dgm:pt>
    <dgm:pt modelId="{4F53DE33-0FA7-47BB-A3DE-3390E60FFCAE}" type="pres">
      <dgm:prSet presAssocID="{B8434367-ED1E-4047-94BE-62C810743D6A}" presName="hierRoot1" presStyleCnt="0">
        <dgm:presLayoutVars>
          <dgm:hierBranch val="init"/>
        </dgm:presLayoutVars>
      </dgm:prSet>
      <dgm:spPr/>
    </dgm:pt>
    <dgm:pt modelId="{62A25834-6D3F-4B00-AB27-E197A54570BC}" type="pres">
      <dgm:prSet presAssocID="{B8434367-ED1E-4047-94BE-62C810743D6A}" presName="rootComposite1" presStyleCnt="0"/>
      <dgm:spPr/>
    </dgm:pt>
    <dgm:pt modelId="{CB8CC4A4-511E-4BFB-815C-D823C1D06E93}" type="pres">
      <dgm:prSet presAssocID="{B8434367-ED1E-4047-94BE-62C810743D6A}" presName="rootText1" presStyleLbl="node0" presStyleIdx="0" presStyleCnt="1" custScaleX="2000000" custScaleY="1226184" custLinFactX="-300000" custLinFactY="-1107243" custLinFactNeighborX="-310004" custLinFactNeighborY="-1200000">
        <dgm:presLayoutVars>
          <dgm:chPref val="3"/>
        </dgm:presLayoutVars>
      </dgm:prSet>
      <dgm:spPr/>
      <dgm:t>
        <a:bodyPr/>
        <a:lstStyle/>
        <a:p>
          <a:endParaRPr lang="es-MX"/>
        </a:p>
      </dgm:t>
    </dgm:pt>
    <dgm:pt modelId="{72E3A784-F247-496E-AE35-9B51DA4B0687}" type="pres">
      <dgm:prSet presAssocID="{B8434367-ED1E-4047-94BE-62C810743D6A}" presName="rootConnector1" presStyleLbl="node1" presStyleIdx="0" presStyleCnt="0"/>
      <dgm:spPr/>
      <dgm:t>
        <a:bodyPr/>
        <a:lstStyle/>
        <a:p>
          <a:endParaRPr lang="es-MX"/>
        </a:p>
      </dgm:t>
    </dgm:pt>
    <dgm:pt modelId="{457D996A-2505-43B9-B8CD-9EE7A6A1992D}" type="pres">
      <dgm:prSet presAssocID="{B8434367-ED1E-4047-94BE-62C810743D6A}" presName="hierChild2" presStyleCnt="0"/>
      <dgm:spPr/>
    </dgm:pt>
    <dgm:pt modelId="{FB2388EC-8253-46B3-A447-D40F2BB538FE}" type="pres">
      <dgm:prSet presAssocID="{0B1FEC7D-8A3E-45D7-A139-27A04974A592}" presName="Name37" presStyleLbl="parChTrans1D2" presStyleIdx="0" presStyleCnt="1" custSzX="125103" custSzY="139334"/>
      <dgm:spPr/>
      <dgm:t>
        <a:bodyPr/>
        <a:lstStyle/>
        <a:p>
          <a:endParaRPr lang="es-MX"/>
        </a:p>
      </dgm:t>
    </dgm:pt>
    <dgm:pt modelId="{9258E285-935B-42D9-8E51-8852F2102FA2}" type="pres">
      <dgm:prSet presAssocID="{A9A3CF6F-D43C-43FB-A13B-DEFDB6B38B4D}" presName="hierRoot2" presStyleCnt="0">
        <dgm:presLayoutVars>
          <dgm:hierBranch val="init"/>
        </dgm:presLayoutVars>
      </dgm:prSet>
      <dgm:spPr/>
    </dgm:pt>
    <dgm:pt modelId="{1D02DFA7-1CCD-4922-87C2-DA104FEC5C35}" type="pres">
      <dgm:prSet presAssocID="{A9A3CF6F-D43C-43FB-A13B-DEFDB6B38B4D}" presName="rootComposite" presStyleCnt="0"/>
      <dgm:spPr/>
    </dgm:pt>
    <dgm:pt modelId="{C3070DFD-0185-4036-A329-61D34DE2D23D}" type="pres">
      <dgm:prSet presAssocID="{A9A3CF6F-D43C-43FB-A13B-DEFDB6B38B4D}" presName="rootText" presStyleLbl="node2" presStyleIdx="0" presStyleCnt="1" custScaleX="2000000" custScaleY="1702795" custLinFactX="-292244" custLinFactY="-700000" custLinFactNeighborX="-300000" custLinFactNeighborY="-744211">
        <dgm:presLayoutVars>
          <dgm:chPref val="3"/>
        </dgm:presLayoutVars>
      </dgm:prSet>
      <dgm:spPr/>
      <dgm:t>
        <a:bodyPr/>
        <a:lstStyle/>
        <a:p>
          <a:endParaRPr lang="es-MX"/>
        </a:p>
      </dgm:t>
    </dgm:pt>
    <dgm:pt modelId="{F7E2AC99-440D-463A-BC37-4F0D25F2CC3F}" type="pres">
      <dgm:prSet presAssocID="{A9A3CF6F-D43C-43FB-A13B-DEFDB6B38B4D}" presName="rootConnector" presStyleLbl="node2" presStyleIdx="0" presStyleCnt="1"/>
      <dgm:spPr/>
      <dgm:t>
        <a:bodyPr/>
        <a:lstStyle/>
        <a:p>
          <a:endParaRPr lang="es-MX"/>
        </a:p>
      </dgm:t>
    </dgm:pt>
    <dgm:pt modelId="{6FB5B1B2-048E-48D3-8CCB-3D9D2CA13412}" type="pres">
      <dgm:prSet presAssocID="{A9A3CF6F-D43C-43FB-A13B-DEFDB6B38B4D}" presName="hierChild4" presStyleCnt="0"/>
      <dgm:spPr/>
    </dgm:pt>
    <dgm:pt modelId="{325D224E-5969-4F84-AAAC-14F1C37C12FB}" type="pres">
      <dgm:prSet presAssocID="{15BCC0A2-7F58-42F5-B3FF-AC2D2D1E9FD1}" presName="Name37" presStyleLbl="parChTrans1D3" presStyleIdx="0" presStyleCnt="6" custSzX="1961037" custSzY="139334"/>
      <dgm:spPr/>
      <dgm:t>
        <a:bodyPr/>
        <a:lstStyle/>
        <a:p>
          <a:endParaRPr lang="es-MX"/>
        </a:p>
      </dgm:t>
    </dgm:pt>
    <dgm:pt modelId="{4D809968-9615-4AFD-BD5F-600FC4D0996C}" type="pres">
      <dgm:prSet presAssocID="{52DEF837-6ABC-4FA5-8158-0F338DF4FB0E}" presName="hierRoot2" presStyleCnt="0">
        <dgm:presLayoutVars>
          <dgm:hierBranch val="init"/>
        </dgm:presLayoutVars>
      </dgm:prSet>
      <dgm:spPr/>
    </dgm:pt>
    <dgm:pt modelId="{C91A89C2-E307-47C2-979A-D1CE1FAD4018}" type="pres">
      <dgm:prSet presAssocID="{52DEF837-6ABC-4FA5-8158-0F338DF4FB0E}" presName="rootComposite" presStyleCnt="0"/>
      <dgm:spPr/>
    </dgm:pt>
    <dgm:pt modelId="{79E14C03-EBFA-4828-831E-01DF81BECEA7}" type="pres">
      <dgm:prSet presAssocID="{52DEF837-6ABC-4FA5-8158-0F338DF4FB0E}" presName="rootText" presStyleLbl="node3" presStyleIdx="0" presStyleCnt="6" custScaleX="2000000" custScaleY="1226183" custLinFactX="-109013" custLinFactNeighborX="-200000" custLinFactNeighborY="94390">
        <dgm:presLayoutVars>
          <dgm:chPref val="3"/>
        </dgm:presLayoutVars>
      </dgm:prSet>
      <dgm:spPr/>
      <dgm:t>
        <a:bodyPr/>
        <a:lstStyle/>
        <a:p>
          <a:endParaRPr lang="es-MX"/>
        </a:p>
      </dgm:t>
    </dgm:pt>
    <dgm:pt modelId="{E4D894C4-1B36-4E37-9F3E-34AC637909E3}" type="pres">
      <dgm:prSet presAssocID="{52DEF837-6ABC-4FA5-8158-0F338DF4FB0E}" presName="rootConnector" presStyleLbl="node3" presStyleIdx="0" presStyleCnt="6"/>
      <dgm:spPr/>
      <dgm:t>
        <a:bodyPr/>
        <a:lstStyle/>
        <a:p>
          <a:endParaRPr lang="es-MX"/>
        </a:p>
      </dgm:t>
    </dgm:pt>
    <dgm:pt modelId="{1385580B-5DB7-46E9-B2C6-6C0074193A7F}" type="pres">
      <dgm:prSet presAssocID="{52DEF837-6ABC-4FA5-8158-0F338DF4FB0E}" presName="hierChild4" presStyleCnt="0"/>
      <dgm:spPr/>
    </dgm:pt>
    <dgm:pt modelId="{E8EF24F4-D9DB-4B70-A197-1FF0D326AE8B}" type="pres">
      <dgm:prSet presAssocID="{E6F010B0-C090-4115-A14F-D5ED911D4A02}" presName="Name37" presStyleLbl="parChTrans1D4" presStyleIdx="0" presStyleCnt="20" custSzX="1022816" custSzY="139334"/>
      <dgm:spPr/>
      <dgm:t>
        <a:bodyPr/>
        <a:lstStyle/>
        <a:p>
          <a:endParaRPr lang="es-MX"/>
        </a:p>
      </dgm:t>
    </dgm:pt>
    <dgm:pt modelId="{26C325CE-8A54-45A2-BC16-A71759354383}" type="pres">
      <dgm:prSet presAssocID="{59B69DA9-DD96-4E64-AF32-0AC8AC77E268}" presName="hierRoot2" presStyleCnt="0">
        <dgm:presLayoutVars>
          <dgm:hierBranch val="init"/>
        </dgm:presLayoutVars>
      </dgm:prSet>
      <dgm:spPr/>
    </dgm:pt>
    <dgm:pt modelId="{B37AA4FB-BEFF-429C-AD53-5A4DE62F0F8D}" type="pres">
      <dgm:prSet presAssocID="{59B69DA9-DD96-4E64-AF32-0AC8AC77E268}" presName="rootComposite" presStyleCnt="0"/>
      <dgm:spPr/>
    </dgm:pt>
    <dgm:pt modelId="{F2B50B32-AC1F-4C56-B9C3-F127ECF2B4B1}" type="pres">
      <dgm:prSet presAssocID="{59B69DA9-DD96-4E64-AF32-0AC8AC77E268}" presName="rootText" presStyleLbl="node4" presStyleIdx="0" presStyleCnt="20" custScaleX="930675" custScaleY="1241684" custLinFactX="-453112" custLinFactY="129928" custLinFactNeighborX="-500000" custLinFactNeighborY="200000">
        <dgm:presLayoutVars>
          <dgm:chPref val="3"/>
        </dgm:presLayoutVars>
      </dgm:prSet>
      <dgm:spPr/>
      <dgm:t>
        <a:bodyPr/>
        <a:lstStyle/>
        <a:p>
          <a:endParaRPr lang="es-MX"/>
        </a:p>
      </dgm:t>
    </dgm:pt>
    <dgm:pt modelId="{61B449A1-6355-4B52-9501-E0E6C5C0E752}" type="pres">
      <dgm:prSet presAssocID="{59B69DA9-DD96-4E64-AF32-0AC8AC77E268}" presName="rootConnector" presStyleLbl="node4" presStyleIdx="0" presStyleCnt="20"/>
      <dgm:spPr/>
      <dgm:t>
        <a:bodyPr/>
        <a:lstStyle/>
        <a:p>
          <a:endParaRPr lang="es-MX"/>
        </a:p>
      </dgm:t>
    </dgm:pt>
    <dgm:pt modelId="{AE2280FA-374D-4363-91E2-65EA8EA9F8BE}" type="pres">
      <dgm:prSet presAssocID="{59B69DA9-DD96-4E64-AF32-0AC8AC77E268}" presName="hierChild4" presStyleCnt="0"/>
      <dgm:spPr/>
    </dgm:pt>
    <dgm:pt modelId="{C7F5E979-92AC-4C49-B97F-7E93AD940C7A}" type="pres">
      <dgm:prSet presAssocID="{59B69DA9-DD96-4E64-AF32-0AC8AC77E268}" presName="hierChild5" presStyleCnt="0"/>
      <dgm:spPr/>
    </dgm:pt>
    <dgm:pt modelId="{53E76155-8747-4CED-8CAC-A60CE863497F}" type="pres">
      <dgm:prSet presAssocID="{6CC43F10-0296-4F02-B77C-6C9246016489}" presName="Name37" presStyleLbl="parChTrans1D4" presStyleIdx="1" presStyleCnt="20" custSzX="770500" custSzY="139334"/>
      <dgm:spPr/>
      <dgm:t>
        <a:bodyPr/>
        <a:lstStyle/>
        <a:p>
          <a:endParaRPr lang="es-MX"/>
        </a:p>
      </dgm:t>
    </dgm:pt>
    <dgm:pt modelId="{668DA7E5-1F62-4CA7-9CD8-ED522E9BD33F}" type="pres">
      <dgm:prSet presAssocID="{3E5E314A-C0DF-4523-92EF-67FC4F12A602}" presName="hierRoot2" presStyleCnt="0">
        <dgm:presLayoutVars>
          <dgm:hierBranch val="init"/>
        </dgm:presLayoutVars>
      </dgm:prSet>
      <dgm:spPr/>
    </dgm:pt>
    <dgm:pt modelId="{D485B963-FC67-44D1-B6D9-E55E6E0D2397}" type="pres">
      <dgm:prSet presAssocID="{3E5E314A-C0DF-4523-92EF-67FC4F12A602}" presName="rootComposite" presStyleCnt="0"/>
      <dgm:spPr/>
    </dgm:pt>
    <dgm:pt modelId="{2692CD0B-9FBF-45E7-98E2-6103CE7E2AE0}" type="pres">
      <dgm:prSet presAssocID="{3E5E314A-C0DF-4523-92EF-67FC4F12A602}" presName="rootText" presStyleLbl="node4" presStyleIdx="1" presStyleCnt="20" custScaleX="1568385" custScaleY="1468917" custLinFactX="-300000" custLinFactY="658650" custLinFactNeighborX="-366543" custLinFactNeighborY="700000">
        <dgm:presLayoutVars>
          <dgm:chPref val="3"/>
        </dgm:presLayoutVars>
      </dgm:prSet>
      <dgm:spPr/>
      <dgm:t>
        <a:bodyPr/>
        <a:lstStyle/>
        <a:p>
          <a:endParaRPr lang="es-MX"/>
        </a:p>
      </dgm:t>
    </dgm:pt>
    <dgm:pt modelId="{1D52094A-9C11-4C54-84FA-9037723F2925}" type="pres">
      <dgm:prSet presAssocID="{3E5E314A-C0DF-4523-92EF-67FC4F12A602}" presName="rootConnector" presStyleLbl="node4" presStyleIdx="1" presStyleCnt="20"/>
      <dgm:spPr/>
      <dgm:t>
        <a:bodyPr/>
        <a:lstStyle/>
        <a:p>
          <a:endParaRPr lang="es-MX"/>
        </a:p>
      </dgm:t>
    </dgm:pt>
    <dgm:pt modelId="{4BAEC0E2-C516-4E1E-ABC1-138D6BF6E482}" type="pres">
      <dgm:prSet presAssocID="{3E5E314A-C0DF-4523-92EF-67FC4F12A602}" presName="hierChild4" presStyleCnt="0"/>
      <dgm:spPr/>
    </dgm:pt>
    <dgm:pt modelId="{FE139F67-6641-48FC-859F-C5B5EE7328C3}" type="pres">
      <dgm:prSet presAssocID="{E77DFCF5-4A2C-4457-8FE0-92DB80AEE348}" presName="Name37" presStyleLbl="parChTrans1D4" presStyleIdx="2" presStyleCnt="20" custSzX="2029524" custSzY="139334"/>
      <dgm:spPr/>
      <dgm:t>
        <a:bodyPr/>
        <a:lstStyle/>
        <a:p>
          <a:endParaRPr lang="es-MX"/>
        </a:p>
      </dgm:t>
    </dgm:pt>
    <dgm:pt modelId="{05A43B9B-BA8D-4E3F-AEED-45BE4565CD1C}" type="pres">
      <dgm:prSet presAssocID="{D936911C-D514-486D-8049-01D08617D7ED}" presName="hierRoot2" presStyleCnt="0">
        <dgm:presLayoutVars>
          <dgm:hierBranch val="init"/>
        </dgm:presLayoutVars>
      </dgm:prSet>
      <dgm:spPr/>
    </dgm:pt>
    <dgm:pt modelId="{35268DD1-C705-4A23-9813-485883F4EC65}" type="pres">
      <dgm:prSet presAssocID="{D936911C-D514-486D-8049-01D08617D7ED}" presName="rootComposite" presStyleCnt="0"/>
      <dgm:spPr/>
    </dgm:pt>
    <dgm:pt modelId="{1B51D93B-3A05-4481-8515-9F06F620DCCE}" type="pres">
      <dgm:prSet presAssocID="{D936911C-D514-486D-8049-01D08617D7ED}" presName="rootText" presStyleLbl="node4" presStyleIdx="2" presStyleCnt="20" custScaleX="952215" custScaleY="1315637" custLinFactX="100000" custLinFactY="900000" custLinFactNeighborX="161946" custLinFactNeighborY="971938">
        <dgm:presLayoutVars>
          <dgm:chPref val="3"/>
        </dgm:presLayoutVars>
      </dgm:prSet>
      <dgm:spPr/>
      <dgm:t>
        <a:bodyPr/>
        <a:lstStyle/>
        <a:p>
          <a:endParaRPr lang="es-MX"/>
        </a:p>
      </dgm:t>
    </dgm:pt>
    <dgm:pt modelId="{70ACDE66-7944-4CD7-BC98-E1E54C43B7CC}" type="pres">
      <dgm:prSet presAssocID="{D936911C-D514-486D-8049-01D08617D7ED}" presName="rootConnector" presStyleLbl="node4" presStyleIdx="2" presStyleCnt="20"/>
      <dgm:spPr/>
      <dgm:t>
        <a:bodyPr/>
        <a:lstStyle/>
        <a:p>
          <a:endParaRPr lang="es-MX"/>
        </a:p>
      </dgm:t>
    </dgm:pt>
    <dgm:pt modelId="{9EDCED95-27B8-475B-9EF6-CDD5F0BC539F}" type="pres">
      <dgm:prSet presAssocID="{D936911C-D514-486D-8049-01D08617D7ED}" presName="hierChild4" presStyleCnt="0"/>
      <dgm:spPr/>
    </dgm:pt>
    <dgm:pt modelId="{ED1FF306-C4B3-4D16-B311-51CE43CAAD73}" type="pres">
      <dgm:prSet presAssocID="{A9FEBB03-D44F-4669-A2DF-7293EB057F80}" presName="Name37" presStyleLbl="parChTrans1D4" presStyleIdx="3" presStyleCnt="20" custSzX="125103" custSzY="337518"/>
      <dgm:spPr/>
      <dgm:t>
        <a:bodyPr/>
        <a:lstStyle/>
        <a:p>
          <a:endParaRPr lang="es-MX"/>
        </a:p>
      </dgm:t>
    </dgm:pt>
    <dgm:pt modelId="{D7C326E8-F8B8-4907-94D2-71C5A059E0C5}" type="pres">
      <dgm:prSet presAssocID="{305186FC-1718-47C3-8595-CF0F9752E0E1}" presName="hierRoot2" presStyleCnt="0">
        <dgm:presLayoutVars>
          <dgm:hierBranch val="init"/>
        </dgm:presLayoutVars>
      </dgm:prSet>
      <dgm:spPr/>
    </dgm:pt>
    <dgm:pt modelId="{8DFEA0CC-B106-4C20-AB9D-093D93903FAF}" type="pres">
      <dgm:prSet presAssocID="{305186FC-1718-47C3-8595-CF0F9752E0E1}" presName="rootComposite" presStyleCnt="0"/>
      <dgm:spPr/>
    </dgm:pt>
    <dgm:pt modelId="{CB225464-D367-4596-B450-56E148E10BC4}" type="pres">
      <dgm:prSet presAssocID="{305186FC-1718-47C3-8595-CF0F9752E0E1}" presName="rootText" presStyleLbl="node4" presStyleIdx="3" presStyleCnt="20" custScaleX="1144329" custScaleY="1226183" custLinFactX="151356" custLinFactY="1000000" custLinFactNeighborX="200000" custLinFactNeighborY="1089375">
        <dgm:presLayoutVars>
          <dgm:chPref val="3"/>
        </dgm:presLayoutVars>
      </dgm:prSet>
      <dgm:spPr/>
      <dgm:t>
        <a:bodyPr/>
        <a:lstStyle/>
        <a:p>
          <a:endParaRPr lang="es-MX"/>
        </a:p>
      </dgm:t>
    </dgm:pt>
    <dgm:pt modelId="{3E7B8CF6-614A-48FD-8EB0-5B6AAF0DDC79}" type="pres">
      <dgm:prSet presAssocID="{305186FC-1718-47C3-8595-CF0F9752E0E1}" presName="rootConnector" presStyleLbl="node4" presStyleIdx="3" presStyleCnt="20"/>
      <dgm:spPr/>
      <dgm:t>
        <a:bodyPr/>
        <a:lstStyle/>
        <a:p>
          <a:endParaRPr lang="es-MX"/>
        </a:p>
      </dgm:t>
    </dgm:pt>
    <dgm:pt modelId="{830ED66E-FEED-42AE-A000-A82CEA5C2641}" type="pres">
      <dgm:prSet presAssocID="{305186FC-1718-47C3-8595-CF0F9752E0E1}" presName="hierChild4" presStyleCnt="0"/>
      <dgm:spPr/>
    </dgm:pt>
    <dgm:pt modelId="{A6EF6F5B-34B3-439F-AD2A-B8D7B4F23545}" type="pres">
      <dgm:prSet presAssocID="{305186FC-1718-47C3-8595-CF0F9752E0E1}" presName="hierChild5" presStyleCnt="0"/>
      <dgm:spPr/>
    </dgm:pt>
    <dgm:pt modelId="{12BBF22F-E121-4811-9459-90A67E17152F}" type="pres">
      <dgm:prSet presAssocID="{7146B815-8DB3-4BDE-98B0-7721C72520D9}" presName="Name37" presStyleLbl="parChTrans1D4" presStyleIdx="4" presStyleCnt="20" custSzX="125103" custSzY="989249"/>
      <dgm:spPr/>
      <dgm:t>
        <a:bodyPr/>
        <a:lstStyle/>
        <a:p>
          <a:endParaRPr lang="es-MX"/>
        </a:p>
      </dgm:t>
    </dgm:pt>
    <dgm:pt modelId="{7DA35831-A8FC-4951-B16C-8E1A8244FD0A}" type="pres">
      <dgm:prSet presAssocID="{C544746A-B197-4976-86C4-CFE8B2B21FB3}" presName="hierRoot2" presStyleCnt="0">
        <dgm:presLayoutVars>
          <dgm:hierBranch val="init"/>
        </dgm:presLayoutVars>
      </dgm:prSet>
      <dgm:spPr/>
    </dgm:pt>
    <dgm:pt modelId="{17BE3DD3-C08A-4507-AC87-7A9DDDE4D82F}" type="pres">
      <dgm:prSet presAssocID="{C544746A-B197-4976-86C4-CFE8B2B21FB3}" presName="rootComposite" presStyleCnt="0"/>
      <dgm:spPr/>
    </dgm:pt>
    <dgm:pt modelId="{E93A67B4-CDF7-4B79-9831-FD7A072DE8DD}" type="pres">
      <dgm:prSet presAssocID="{C544746A-B197-4976-86C4-CFE8B2B21FB3}" presName="rootText" presStyleLbl="node4" presStyleIdx="4" presStyleCnt="20" custScaleX="1064738" custScaleY="1226183" custLinFactX="135452" custLinFactY="1100000" custLinFactNeighborX="200000" custLinFactNeighborY="1148406">
        <dgm:presLayoutVars>
          <dgm:chPref val="3"/>
        </dgm:presLayoutVars>
      </dgm:prSet>
      <dgm:spPr/>
      <dgm:t>
        <a:bodyPr/>
        <a:lstStyle/>
        <a:p>
          <a:endParaRPr lang="es-MX"/>
        </a:p>
      </dgm:t>
    </dgm:pt>
    <dgm:pt modelId="{017865C4-B199-4292-A64D-780BAEC2AC48}" type="pres">
      <dgm:prSet presAssocID="{C544746A-B197-4976-86C4-CFE8B2B21FB3}" presName="rootConnector" presStyleLbl="node4" presStyleIdx="4" presStyleCnt="20"/>
      <dgm:spPr/>
      <dgm:t>
        <a:bodyPr/>
        <a:lstStyle/>
        <a:p>
          <a:endParaRPr lang="es-MX"/>
        </a:p>
      </dgm:t>
    </dgm:pt>
    <dgm:pt modelId="{87CCF84C-1FB0-4615-A99D-5D8027872C5B}" type="pres">
      <dgm:prSet presAssocID="{C544746A-B197-4976-86C4-CFE8B2B21FB3}" presName="hierChild4" presStyleCnt="0"/>
      <dgm:spPr/>
    </dgm:pt>
    <dgm:pt modelId="{89DA90C7-85EB-4C54-96A5-8D7F72005D88}" type="pres">
      <dgm:prSet presAssocID="{C544746A-B197-4976-86C4-CFE8B2B21FB3}" presName="hierChild5" presStyleCnt="0"/>
      <dgm:spPr/>
    </dgm:pt>
    <dgm:pt modelId="{D554719D-8572-4426-8958-500B47051EF8}" type="pres">
      <dgm:prSet presAssocID="{D936911C-D514-486D-8049-01D08617D7ED}" presName="hierChild5" presStyleCnt="0"/>
      <dgm:spPr/>
    </dgm:pt>
    <dgm:pt modelId="{FECD6F38-D4E8-49CD-9576-2319CD763424}" type="pres">
      <dgm:prSet presAssocID="{A4356A13-EA0B-4F64-83DF-97CF489636CC}" presName="Name37" presStyleLbl="parChTrans1D4" presStyleIdx="5" presStyleCnt="20" custSzX="1341469" custSzY="139334"/>
      <dgm:spPr/>
      <dgm:t>
        <a:bodyPr/>
        <a:lstStyle/>
        <a:p>
          <a:endParaRPr lang="es-MX"/>
        </a:p>
      </dgm:t>
    </dgm:pt>
    <dgm:pt modelId="{035DE95D-6A54-44EB-949F-2122259A5629}" type="pres">
      <dgm:prSet presAssocID="{29476EA5-C4C5-4002-BFEB-5CCC21707A6C}" presName="hierRoot2" presStyleCnt="0">
        <dgm:presLayoutVars>
          <dgm:hierBranch val="init"/>
        </dgm:presLayoutVars>
      </dgm:prSet>
      <dgm:spPr/>
    </dgm:pt>
    <dgm:pt modelId="{BC9A4726-2A7B-44D6-BC63-5355D4EA063B}" type="pres">
      <dgm:prSet presAssocID="{29476EA5-C4C5-4002-BFEB-5CCC21707A6C}" presName="rootComposite" presStyleCnt="0"/>
      <dgm:spPr/>
    </dgm:pt>
    <dgm:pt modelId="{977440C8-8453-46BA-8397-A06210BF9AF0}" type="pres">
      <dgm:prSet presAssocID="{29476EA5-C4C5-4002-BFEB-5CCC21707A6C}" presName="rootText" presStyleLbl="node4" presStyleIdx="5" presStyleCnt="20" custScaleX="1062675" custScaleY="1226183" custLinFactX="669516" custLinFactY="3859522" custLinFactNeighborX="700000" custLinFactNeighborY="3900000">
        <dgm:presLayoutVars>
          <dgm:chPref val="3"/>
        </dgm:presLayoutVars>
      </dgm:prSet>
      <dgm:spPr/>
      <dgm:t>
        <a:bodyPr/>
        <a:lstStyle/>
        <a:p>
          <a:endParaRPr lang="es-MX"/>
        </a:p>
      </dgm:t>
    </dgm:pt>
    <dgm:pt modelId="{40623048-D999-45DD-AAD9-1CEA307CFFF6}" type="pres">
      <dgm:prSet presAssocID="{29476EA5-C4C5-4002-BFEB-5CCC21707A6C}" presName="rootConnector" presStyleLbl="node4" presStyleIdx="5" presStyleCnt="20"/>
      <dgm:spPr/>
      <dgm:t>
        <a:bodyPr/>
        <a:lstStyle/>
        <a:p>
          <a:endParaRPr lang="es-MX"/>
        </a:p>
      </dgm:t>
    </dgm:pt>
    <dgm:pt modelId="{E7D6E6E9-5C95-43D7-AD65-019D733B323A}" type="pres">
      <dgm:prSet presAssocID="{29476EA5-C4C5-4002-BFEB-5CCC21707A6C}" presName="hierChild4" presStyleCnt="0"/>
      <dgm:spPr/>
    </dgm:pt>
    <dgm:pt modelId="{E57321A7-A026-41D7-AC3A-B667F7D278E7}" type="pres">
      <dgm:prSet presAssocID="{29476EA5-C4C5-4002-BFEB-5CCC21707A6C}" presName="hierChild5" presStyleCnt="0"/>
      <dgm:spPr/>
    </dgm:pt>
    <dgm:pt modelId="{941EA456-DACB-4362-964E-C64DAEC86C31}" type="pres">
      <dgm:prSet presAssocID="{79B3D4C8-5987-4981-A422-38531B0E5876}" presName="Name37" presStyleLbl="parChTrans1D4" presStyleIdx="6" presStyleCnt="20" custSzX="842136" custSzY="203711"/>
      <dgm:spPr/>
      <dgm:t>
        <a:bodyPr/>
        <a:lstStyle/>
        <a:p>
          <a:endParaRPr lang="es-MX"/>
        </a:p>
      </dgm:t>
    </dgm:pt>
    <dgm:pt modelId="{173D0B71-CBDE-4290-9A6E-D0F3DB5C818F}" type="pres">
      <dgm:prSet presAssocID="{EC8507BC-E869-476C-8187-5CB75E8AE1C1}" presName="hierRoot2" presStyleCnt="0">
        <dgm:presLayoutVars>
          <dgm:hierBranch val="init"/>
        </dgm:presLayoutVars>
      </dgm:prSet>
      <dgm:spPr/>
    </dgm:pt>
    <dgm:pt modelId="{43C5E0B0-986F-4C11-A615-340F44F9C0C6}" type="pres">
      <dgm:prSet presAssocID="{EC8507BC-E869-476C-8187-5CB75E8AE1C1}" presName="rootComposite" presStyleCnt="0"/>
      <dgm:spPr/>
    </dgm:pt>
    <dgm:pt modelId="{2583F263-00C1-422D-90A0-1E166B197339}" type="pres">
      <dgm:prSet presAssocID="{EC8507BC-E869-476C-8187-5CB75E8AE1C1}" presName="rootText" presStyleLbl="node4" presStyleIdx="6" presStyleCnt="20" custScaleX="890397" custScaleY="1226183" custLinFactX="-100000" custLinFactY="2435734" custLinFactNeighborX="-175880" custLinFactNeighborY="2500000">
        <dgm:presLayoutVars>
          <dgm:chPref val="3"/>
        </dgm:presLayoutVars>
      </dgm:prSet>
      <dgm:spPr/>
      <dgm:t>
        <a:bodyPr/>
        <a:lstStyle/>
        <a:p>
          <a:endParaRPr lang="es-MX"/>
        </a:p>
      </dgm:t>
    </dgm:pt>
    <dgm:pt modelId="{08442276-3912-4543-85EF-98D761692481}" type="pres">
      <dgm:prSet presAssocID="{EC8507BC-E869-476C-8187-5CB75E8AE1C1}" presName="rootConnector" presStyleLbl="node4" presStyleIdx="6" presStyleCnt="20"/>
      <dgm:spPr/>
      <dgm:t>
        <a:bodyPr/>
        <a:lstStyle/>
        <a:p>
          <a:endParaRPr lang="es-MX"/>
        </a:p>
      </dgm:t>
    </dgm:pt>
    <dgm:pt modelId="{0C4245CE-29A0-4CA8-812B-BD9672122CB6}" type="pres">
      <dgm:prSet presAssocID="{EC8507BC-E869-476C-8187-5CB75E8AE1C1}" presName="hierChild4" presStyleCnt="0"/>
      <dgm:spPr/>
    </dgm:pt>
    <dgm:pt modelId="{C50A1D7B-EDA9-427C-A2AC-2074D5B75F6B}" type="pres">
      <dgm:prSet presAssocID="{EC8507BC-E869-476C-8187-5CB75E8AE1C1}" presName="hierChild5" presStyleCnt="0"/>
      <dgm:spPr/>
    </dgm:pt>
    <dgm:pt modelId="{8C1B3F7C-1F73-4A65-9C25-EFE59F5F3340}" type="pres">
      <dgm:prSet presAssocID="{21756A40-3954-4C54-8FF2-D595F1DB00CC}" presName="Name37" presStyleLbl="parChTrans1D4" presStyleIdx="7" presStyleCnt="20" custSzX="330655" custSzY="357054"/>
      <dgm:spPr/>
      <dgm:t>
        <a:bodyPr/>
        <a:lstStyle/>
        <a:p>
          <a:endParaRPr lang="es-MX"/>
        </a:p>
      </dgm:t>
    </dgm:pt>
    <dgm:pt modelId="{771DD49E-8684-4B4E-B695-FA2D644241C5}" type="pres">
      <dgm:prSet presAssocID="{6262B3DD-E5D3-4787-B090-AAA6F50406A1}" presName="hierRoot2" presStyleCnt="0">
        <dgm:presLayoutVars>
          <dgm:hierBranch val="init"/>
        </dgm:presLayoutVars>
      </dgm:prSet>
      <dgm:spPr/>
    </dgm:pt>
    <dgm:pt modelId="{F95D99BE-AE07-4231-A09A-6F1848CC2CB0}" type="pres">
      <dgm:prSet presAssocID="{6262B3DD-E5D3-4787-B090-AAA6F50406A1}" presName="rootComposite" presStyleCnt="0"/>
      <dgm:spPr/>
    </dgm:pt>
    <dgm:pt modelId="{6E355B5F-8C00-49A8-9187-4BD5E7D8031B}" type="pres">
      <dgm:prSet presAssocID="{6262B3DD-E5D3-4787-B090-AAA6F50406A1}" presName="rootText" presStyleLbl="node4" presStyleIdx="7" presStyleCnt="20" custScaleX="804770" custScaleY="1226183" custLinFactX="-500000" custLinFactY="3168786" custLinFactNeighborX="-589347" custLinFactNeighborY="3200000">
        <dgm:presLayoutVars>
          <dgm:chPref val="3"/>
        </dgm:presLayoutVars>
      </dgm:prSet>
      <dgm:spPr/>
      <dgm:t>
        <a:bodyPr/>
        <a:lstStyle/>
        <a:p>
          <a:endParaRPr lang="es-MX"/>
        </a:p>
      </dgm:t>
    </dgm:pt>
    <dgm:pt modelId="{83A6C751-7DAA-4A8A-89B6-F6EC3EB44925}" type="pres">
      <dgm:prSet presAssocID="{6262B3DD-E5D3-4787-B090-AAA6F50406A1}" presName="rootConnector" presStyleLbl="node4" presStyleIdx="7" presStyleCnt="20"/>
      <dgm:spPr/>
      <dgm:t>
        <a:bodyPr/>
        <a:lstStyle/>
        <a:p>
          <a:endParaRPr lang="es-MX"/>
        </a:p>
      </dgm:t>
    </dgm:pt>
    <dgm:pt modelId="{1D7C7657-DC8A-4EDC-ADCA-84D5D3E6085C}" type="pres">
      <dgm:prSet presAssocID="{6262B3DD-E5D3-4787-B090-AAA6F50406A1}" presName="hierChild4" presStyleCnt="0"/>
      <dgm:spPr/>
    </dgm:pt>
    <dgm:pt modelId="{F1CD8329-C280-484B-A6E8-6E4F29371001}" type="pres">
      <dgm:prSet presAssocID="{6262B3DD-E5D3-4787-B090-AAA6F50406A1}" presName="hierChild5" presStyleCnt="0"/>
      <dgm:spPr/>
    </dgm:pt>
    <dgm:pt modelId="{026F63A3-87CE-4E9B-9853-CED294B97981}" type="pres">
      <dgm:prSet presAssocID="{D6D84F35-273F-431D-981E-C08C69B25202}" presName="Name37" presStyleLbl="parChTrans1D4" presStyleIdx="8" presStyleCnt="20" custSzX="375199" custSzY="139334"/>
      <dgm:spPr/>
      <dgm:t>
        <a:bodyPr/>
        <a:lstStyle/>
        <a:p>
          <a:endParaRPr lang="es-MX"/>
        </a:p>
      </dgm:t>
    </dgm:pt>
    <dgm:pt modelId="{07FD441B-3450-4C7E-8818-9ED4EB972DC4}" type="pres">
      <dgm:prSet presAssocID="{1F46844E-5386-45E2-B5CF-0BF36882BAFC}" presName="hierRoot2" presStyleCnt="0">
        <dgm:presLayoutVars>
          <dgm:hierBranch val="init"/>
        </dgm:presLayoutVars>
      </dgm:prSet>
      <dgm:spPr/>
    </dgm:pt>
    <dgm:pt modelId="{2A7D7892-230A-4F20-8F06-8BEF8B433749}" type="pres">
      <dgm:prSet presAssocID="{1F46844E-5386-45E2-B5CF-0BF36882BAFC}" presName="rootComposite" presStyleCnt="0"/>
      <dgm:spPr/>
    </dgm:pt>
    <dgm:pt modelId="{5BF1172B-D8E0-4772-8996-C6083D496986}" type="pres">
      <dgm:prSet presAssocID="{1F46844E-5386-45E2-B5CF-0BF36882BAFC}" presName="rootText" presStyleLbl="node4" presStyleIdx="8" presStyleCnt="20" custScaleX="829783" custScaleY="1226183" custLinFactX="-300000" custLinFactY="3151192" custLinFactNeighborX="-303074" custLinFactNeighborY="3200000">
        <dgm:presLayoutVars>
          <dgm:chPref val="3"/>
        </dgm:presLayoutVars>
      </dgm:prSet>
      <dgm:spPr/>
      <dgm:t>
        <a:bodyPr/>
        <a:lstStyle/>
        <a:p>
          <a:endParaRPr lang="es-MX"/>
        </a:p>
      </dgm:t>
    </dgm:pt>
    <dgm:pt modelId="{9CD716D8-481A-492B-80FD-4F05B6FA0140}" type="pres">
      <dgm:prSet presAssocID="{1F46844E-5386-45E2-B5CF-0BF36882BAFC}" presName="rootConnector" presStyleLbl="node4" presStyleIdx="8" presStyleCnt="20"/>
      <dgm:spPr/>
      <dgm:t>
        <a:bodyPr/>
        <a:lstStyle/>
        <a:p>
          <a:endParaRPr lang="es-MX"/>
        </a:p>
      </dgm:t>
    </dgm:pt>
    <dgm:pt modelId="{E2BF9732-37E8-4FE2-93F6-D9185FD43C47}" type="pres">
      <dgm:prSet presAssocID="{1F46844E-5386-45E2-B5CF-0BF36882BAFC}" presName="hierChild4" presStyleCnt="0"/>
      <dgm:spPr/>
    </dgm:pt>
    <dgm:pt modelId="{31E89EA6-9E7A-49E6-8222-887670858570}" type="pres">
      <dgm:prSet presAssocID="{1F46844E-5386-45E2-B5CF-0BF36882BAFC}" presName="hierChild5" presStyleCnt="0"/>
      <dgm:spPr/>
    </dgm:pt>
    <dgm:pt modelId="{6ED18917-3219-4FA9-A2DD-B1F6EBB70B78}" type="pres">
      <dgm:prSet presAssocID="{89FBA8C7-D779-4DBC-9848-2D079CE43A1B}" presName="Name37" presStyleLbl="parChTrans1D4" presStyleIdx="9" presStyleCnt="20" custSzX="878582" custSzY="190181"/>
      <dgm:spPr/>
      <dgm:t>
        <a:bodyPr/>
        <a:lstStyle/>
        <a:p>
          <a:endParaRPr lang="es-MX"/>
        </a:p>
      </dgm:t>
    </dgm:pt>
    <dgm:pt modelId="{C809BE32-26BB-489E-9A76-0FE9E4D62166}" type="pres">
      <dgm:prSet presAssocID="{AA21A878-B6A1-49D2-BDA9-C1D7EF81C7B6}" presName="hierRoot2" presStyleCnt="0">
        <dgm:presLayoutVars>
          <dgm:hierBranch val="init"/>
        </dgm:presLayoutVars>
      </dgm:prSet>
      <dgm:spPr/>
    </dgm:pt>
    <dgm:pt modelId="{2BA49D3D-CD65-4BE0-B7EE-AABA7961926E}" type="pres">
      <dgm:prSet presAssocID="{AA21A878-B6A1-49D2-BDA9-C1D7EF81C7B6}" presName="rootComposite" presStyleCnt="0"/>
      <dgm:spPr/>
    </dgm:pt>
    <dgm:pt modelId="{F51A547A-AD5C-41CD-B7DD-5EBFAB9C1355}" type="pres">
      <dgm:prSet presAssocID="{AA21A878-B6A1-49D2-BDA9-C1D7EF81C7B6}" presName="rootText" presStyleLbl="node4" presStyleIdx="9" presStyleCnt="20" custScaleX="937803" custScaleY="1226183" custLinFactX="-1400000" custLinFactY="1700000" custLinFactNeighborX="-1483375" custLinFactNeighborY="1772450">
        <dgm:presLayoutVars>
          <dgm:chPref val="3"/>
        </dgm:presLayoutVars>
      </dgm:prSet>
      <dgm:spPr/>
      <dgm:t>
        <a:bodyPr/>
        <a:lstStyle/>
        <a:p>
          <a:endParaRPr lang="es-MX"/>
        </a:p>
      </dgm:t>
    </dgm:pt>
    <dgm:pt modelId="{C3978FA5-A426-4672-AE06-495B888BA9E2}" type="pres">
      <dgm:prSet presAssocID="{AA21A878-B6A1-49D2-BDA9-C1D7EF81C7B6}" presName="rootConnector" presStyleLbl="node4" presStyleIdx="9" presStyleCnt="20"/>
      <dgm:spPr/>
      <dgm:t>
        <a:bodyPr/>
        <a:lstStyle/>
        <a:p>
          <a:endParaRPr lang="es-MX"/>
        </a:p>
      </dgm:t>
    </dgm:pt>
    <dgm:pt modelId="{7D4EC821-BA90-4E11-B90B-9C2DBE549AE5}" type="pres">
      <dgm:prSet presAssocID="{AA21A878-B6A1-49D2-BDA9-C1D7EF81C7B6}" presName="hierChild4" presStyleCnt="0"/>
      <dgm:spPr/>
    </dgm:pt>
    <dgm:pt modelId="{A15E6B04-9E25-447D-BB71-9D66DF66DD34}" type="pres">
      <dgm:prSet presAssocID="{AA21A878-B6A1-49D2-BDA9-C1D7EF81C7B6}" presName="hierChild5" presStyleCnt="0"/>
      <dgm:spPr/>
    </dgm:pt>
    <dgm:pt modelId="{CFE92368-EEE8-486A-BCFF-E5019B3EB6D7}" type="pres">
      <dgm:prSet presAssocID="{01B7A66A-D37F-48F7-972F-9F821D8E5F29}" presName="Name37" presStyleLbl="parChTrans1D4" presStyleIdx="10" presStyleCnt="20" custSzX="1369816" custSzY="298423"/>
      <dgm:spPr/>
      <dgm:t>
        <a:bodyPr/>
        <a:lstStyle/>
        <a:p>
          <a:endParaRPr lang="es-MX"/>
        </a:p>
      </dgm:t>
    </dgm:pt>
    <dgm:pt modelId="{DFA1010B-4B1E-441D-BFB4-8AA88884B63B}" type="pres">
      <dgm:prSet presAssocID="{3FA2C84E-9D64-440A-8325-0C135E43DF0C}" presName="hierRoot2" presStyleCnt="0">
        <dgm:presLayoutVars>
          <dgm:hierBranch val="init"/>
        </dgm:presLayoutVars>
      </dgm:prSet>
      <dgm:spPr/>
    </dgm:pt>
    <dgm:pt modelId="{41F74267-6398-4D37-8EDB-E8D97D9F2853}" type="pres">
      <dgm:prSet presAssocID="{3FA2C84E-9D64-440A-8325-0C135E43DF0C}" presName="rootComposite" presStyleCnt="0"/>
      <dgm:spPr/>
    </dgm:pt>
    <dgm:pt modelId="{52D2789C-5572-495A-ABE4-48D698EC5C30}" type="pres">
      <dgm:prSet presAssocID="{3FA2C84E-9D64-440A-8325-0C135E43DF0C}" presName="rootText" presStyleLbl="node4" presStyleIdx="10" presStyleCnt="20" custScaleX="710864" custScaleY="1226183" custLinFactX="-1200000" custLinFactY="1700000" custLinFactNeighborX="-1202259" custLinFactNeighborY="1792631">
        <dgm:presLayoutVars>
          <dgm:chPref val="3"/>
        </dgm:presLayoutVars>
      </dgm:prSet>
      <dgm:spPr/>
      <dgm:t>
        <a:bodyPr/>
        <a:lstStyle/>
        <a:p>
          <a:endParaRPr lang="es-MX"/>
        </a:p>
      </dgm:t>
    </dgm:pt>
    <dgm:pt modelId="{1335A603-9DC9-49E8-A26A-274631BFF4A6}" type="pres">
      <dgm:prSet presAssocID="{3FA2C84E-9D64-440A-8325-0C135E43DF0C}" presName="rootConnector" presStyleLbl="node4" presStyleIdx="10" presStyleCnt="20"/>
      <dgm:spPr/>
      <dgm:t>
        <a:bodyPr/>
        <a:lstStyle/>
        <a:p>
          <a:endParaRPr lang="es-MX"/>
        </a:p>
      </dgm:t>
    </dgm:pt>
    <dgm:pt modelId="{6B521E07-AA20-4C02-B2AB-3DD2FE88F2FC}" type="pres">
      <dgm:prSet presAssocID="{3FA2C84E-9D64-440A-8325-0C135E43DF0C}" presName="hierChild4" presStyleCnt="0"/>
      <dgm:spPr/>
    </dgm:pt>
    <dgm:pt modelId="{D6DF1DB0-17AC-4D87-B14F-A7E348347714}" type="pres">
      <dgm:prSet presAssocID="{3FA2C84E-9D64-440A-8325-0C135E43DF0C}" presName="hierChild5" presStyleCnt="0"/>
      <dgm:spPr/>
    </dgm:pt>
    <dgm:pt modelId="{527B1B61-C2BD-4713-9DFB-E24B09182773}" type="pres">
      <dgm:prSet presAssocID="{DED00A21-0F21-449E-9B7E-85AA624DF989}" presName="Name37" presStyleLbl="parChTrans1D4" presStyleIdx="11" presStyleCnt="20" custSzX="1869149" custSzY="415685"/>
      <dgm:spPr/>
      <dgm:t>
        <a:bodyPr/>
        <a:lstStyle/>
        <a:p>
          <a:endParaRPr lang="es-MX"/>
        </a:p>
      </dgm:t>
    </dgm:pt>
    <dgm:pt modelId="{4A3A04E9-832A-4DF5-82A7-6F91B96727BA}" type="pres">
      <dgm:prSet presAssocID="{6B86EAF8-4630-4842-9C99-D3330EAE0551}" presName="hierRoot2" presStyleCnt="0">
        <dgm:presLayoutVars>
          <dgm:hierBranch val="init"/>
        </dgm:presLayoutVars>
      </dgm:prSet>
      <dgm:spPr/>
    </dgm:pt>
    <dgm:pt modelId="{B9994F4C-425D-4ED8-AF21-8270890DD46D}" type="pres">
      <dgm:prSet presAssocID="{6B86EAF8-4630-4842-9C99-D3330EAE0551}" presName="rootComposite" presStyleCnt="0"/>
      <dgm:spPr/>
    </dgm:pt>
    <dgm:pt modelId="{EB159334-CA9E-4A77-9EAA-7BF328B604BE}" type="pres">
      <dgm:prSet presAssocID="{6B86EAF8-4630-4842-9C99-D3330EAE0551}" presName="rootText" presStyleLbl="node4" presStyleIdx="11" presStyleCnt="20" custScaleX="764710" custScaleY="1226183" custLinFactX="-1529135" custLinFactY="2400000" custLinFactNeighborX="-1600000" custLinFactNeighborY="2486693">
        <dgm:presLayoutVars>
          <dgm:chPref val="3"/>
        </dgm:presLayoutVars>
      </dgm:prSet>
      <dgm:spPr/>
      <dgm:t>
        <a:bodyPr/>
        <a:lstStyle/>
        <a:p>
          <a:endParaRPr lang="es-MX"/>
        </a:p>
      </dgm:t>
    </dgm:pt>
    <dgm:pt modelId="{A7B428B5-CE19-4FD2-B2B7-61F4025835F2}" type="pres">
      <dgm:prSet presAssocID="{6B86EAF8-4630-4842-9C99-D3330EAE0551}" presName="rootConnector" presStyleLbl="node4" presStyleIdx="11" presStyleCnt="20"/>
      <dgm:spPr/>
      <dgm:t>
        <a:bodyPr/>
        <a:lstStyle/>
        <a:p>
          <a:endParaRPr lang="es-MX"/>
        </a:p>
      </dgm:t>
    </dgm:pt>
    <dgm:pt modelId="{C931849F-9576-4E56-8134-1F74799343F2}" type="pres">
      <dgm:prSet presAssocID="{6B86EAF8-4630-4842-9C99-D3330EAE0551}" presName="hierChild4" presStyleCnt="0"/>
      <dgm:spPr/>
    </dgm:pt>
    <dgm:pt modelId="{C8D4C8DD-CEA6-40B2-A12E-73986024017F}" type="pres">
      <dgm:prSet presAssocID="{6B86EAF8-4630-4842-9C99-D3330EAE0551}" presName="hierChild5" presStyleCnt="0"/>
      <dgm:spPr/>
    </dgm:pt>
    <dgm:pt modelId="{21A71E11-5FAC-437D-9956-844671F5C6E6}" type="pres">
      <dgm:prSet presAssocID="{3E5E314A-C0DF-4523-92EF-67FC4F12A602}" presName="hierChild5" presStyleCnt="0"/>
      <dgm:spPr/>
    </dgm:pt>
    <dgm:pt modelId="{3BA3E571-D141-4100-A0E1-32375E4C16BB}" type="pres">
      <dgm:prSet presAssocID="{BE0D7502-7278-42C3-A846-08DA6DD0BF6A}" presName="Name37" presStyleLbl="parChTrans1D4" presStyleIdx="12" presStyleCnt="20" custSzX="1852955" custSzY="139334"/>
      <dgm:spPr/>
      <dgm:t>
        <a:bodyPr/>
        <a:lstStyle/>
        <a:p>
          <a:endParaRPr lang="es-MX"/>
        </a:p>
      </dgm:t>
    </dgm:pt>
    <dgm:pt modelId="{5DA08849-5420-4A68-9527-CFFA4BF97753}" type="pres">
      <dgm:prSet presAssocID="{918B450F-EC6F-4522-B188-FDA39B4FC9AF}" presName="hierRoot2" presStyleCnt="0">
        <dgm:presLayoutVars>
          <dgm:hierBranch val="init"/>
        </dgm:presLayoutVars>
      </dgm:prSet>
      <dgm:spPr/>
    </dgm:pt>
    <dgm:pt modelId="{D2375B9B-420B-4CBA-8D48-E7D79C38CD0D}" type="pres">
      <dgm:prSet presAssocID="{918B450F-EC6F-4522-B188-FDA39B4FC9AF}" presName="rootComposite" presStyleCnt="0"/>
      <dgm:spPr/>
    </dgm:pt>
    <dgm:pt modelId="{FF9501CB-F628-4926-BF2B-D7B742FDA655}" type="pres">
      <dgm:prSet presAssocID="{918B450F-EC6F-4522-B188-FDA39B4FC9AF}" presName="rootText" presStyleLbl="node4" presStyleIdx="12" presStyleCnt="20" custScaleX="1134744" custScaleY="1409532" custLinFactX="-705101" custLinFactY="648278" custLinFactNeighborX="-800000" custLinFactNeighborY="700000">
        <dgm:presLayoutVars>
          <dgm:chPref val="3"/>
        </dgm:presLayoutVars>
      </dgm:prSet>
      <dgm:spPr/>
      <dgm:t>
        <a:bodyPr/>
        <a:lstStyle/>
        <a:p>
          <a:endParaRPr lang="es-MX"/>
        </a:p>
      </dgm:t>
    </dgm:pt>
    <dgm:pt modelId="{86DCDFA5-5377-4607-B7BF-EEBC75DDC2C3}" type="pres">
      <dgm:prSet presAssocID="{918B450F-EC6F-4522-B188-FDA39B4FC9AF}" presName="rootConnector" presStyleLbl="node4" presStyleIdx="12" presStyleCnt="20"/>
      <dgm:spPr/>
      <dgm:t>
        <a:bodyPr/>
        <a:lstStyle/>
        <a:p>
          <a:endParaRPr lang="es-MX"/>
        </a:p>
      </dgm:t>
    </dgm:pt>
    <dgm:pt modelId="{09376C95-445B-4CE9-89DC-81AD8AD36457}" type="pres">
      <dgm:prSet presAssocID="{918B450F-EC6F-4522-B188-FDA39B4FC9AF}" presName="hierChild4" presStyleCnt="0"/>
      <dgm:spPr/>
    </dgm:pt>
    <dgm:pt modelId="{8BA5A6FB-91FF-469F-849C-E95A3BCB72DF}" type="pres">
      <dgm:prSet presAssocID="{5BC9F306-A991-4F39-A363-E0AFA117A894}" presName="Name37" presStyleLbl="parChTrans1D4" presStyleIdx="13" presStyleCnt="20" custSzX="125103" custSzY="382620"/>
      <dgm:spPr/>
      <dgm:t>
        <a:bodyPr/>
        <a:lstStyle/>
        <a:p>
          <a:endParaRPr lang="es-MX"/>
        </a:p>
      </dgm:t>
    </dgm:pt>
    <dgm:pt modelId="{098E5141-7786-40BE-A359-E25467203801}" type="pres">
      <dgm:prSet presAssocID="{71BFC97E-CD57-4B4A-86CC-72D1E8773084}" presName="hierRoot2" presStyleCnt="0">
        <dgm:presLayoutVars>
          <dgm:hierBranch val="init"/>
        </dgm:presLayoutVars>
      </dgm:prSet>
      <dgm:spPr/>
    </dgm:pt>
    <dgm:pt modelId="{5814C2A4-395B-4F82-B7A0-A15DB47C5461}" type="pres">
      <dgm:prSet presAssocID="{71BFC97E-CD57-4B4A-86CC-72D1E8773084}" presName="rootComposite" presStyleCnt="0"/>
      <dgm:spPr/>
    </dgm:pt>
    <dgm:pt modelId="{F2A4F19D-1182-4C2C-9C93-9B89819DC6EB}" type="pres">
      <dgm:prSet presAssocID="{71BFC97E-CD57-4B4A-86CC-72D1E8773084}" presName="rootText" presStyleLbl="node4" presStyleIdx="13" presStyleCnt="20" custScaleX="1036256" custScaleY="1226183" custLinFactX="-744768" custLinFactY="900000" custLinFactNeighborX="-800000" custLinFactNeighborY="964069">
        <dgm:presLayoutVars>
          <dgm:chPref val="3"/>
        </dgm:presLayoutVars>
      </dgm:prSet>
      <dgm:spPr/>
      <dgm:t>
        <a:bodyPr/>
        <a:lstStyle/>
        <a:p>
          <a:endParaRPr lang="es-MX"/>
        </a:p>
      </dgm:t>
    </dgm:pt>
    <dgm:pt modelId="{7903AA93-D1DC-4FA8-8011-E2DEE8E18FC6}" type="pres">
      <dgm:prSet presAssocID="{71BFC97E-CD57-4B4A-86CC-72D1E8773084}" presName="rootConnector" presStyleLbl="node4" presStyleIdx="13" presStyleCnt="20"/>
      <dgm:spPr/>
      <dgm:t>
        <a:bodyPr/>
        <a:lstStyle/>
        <a:p>
          <a:endParaRPr lang="es-MX"/>
        </a:p>
      </dgm:t>
    </dgm:pt>
    <dgm:pt modelId="{C7ECADA1-E1AF-488E-A75D-37465CF041A6}" type="pres">
      <dgm:prSet presAssocID="{71BFC97E-CD57-4B4A-86CC-72D1E8773084}" presName="hierChild4" presStyleCnt="0"/>
      <dgm:spPr/>
    </dgm:pt>
    <dgm:pt modelId="{BB17DD2D-F233-4EE7-81E1-BB7957A69616}" type="pres">
      <dgm:prSet presAssocID="{71BFC97E-CD57-4B4A-86CC-72D1E8773084}" presName="hierChild5" presStyleCnt="0"/>
      <dgm:spPr/>
    </dgm:pt>
    <dgm:pt modelId="{F527A8DA-5C6B-4C80-8A11-1455B9F2B4DB}" type="pres">
      <dgm:prSet presAssocID="{36A81C48-D6D0-49CC-88DD-714AF2D618F9}" presName="Name37" presStyleLbl="parChTrans1D4" presStyleIdx="14" presStyleCnt="20" custSzX="125103" custSzY="1092981"/>
      <dgm:spPr/>
      <dgm:t>
        <a:bodyPr/>
        <a:lstStyle/>
        <a:p>
          <a:endParaRPr lang="es-MX"/>
        </a:p>
      </dgm:t>
    </dgm:pt>
    <dgm:pt modelId="{34459E0D-AD45-47EF-9F73-29F608BF0350}" type="pres">
      <dgm:prSet presAssocID="{1C946D5A-347B-47B6-81D5-592FB616B365}" presName="hierRoot2" presStyleCnt="0">
        <dgm:presLayoutVars>
          <dgm:hierBranch val="init"/>
        </dgm:presLayoutVars>
      </dgm:prSet>
      <dgm:spPr/>
    </dgm:pt>
    <dgm:pt modelId="{6F05BC0E-062E-42DE-B2D4-CB5B10A7A170}" type="pres">
      <dgm:prSet presAssocID="{1C946D5A-347B-47B6-81D5-592FB616B365}" presName="rootComposite" presStyleCnt="0"/>
      <dgm:spPr/>
    </dgm:pt>
    <dgm:pt modelId="{2ED3E680-9CD4-4156-8661-AA9FCC3DB6B6}" type="pres">
      <dgm:prSet presAssocID="{1C946D5A-347B-47B6-81D5-592FB616B365}" presName="rootText" presStyleLbl="node4" presStyleIdx="14" presStyleCnt="20" custScaleX="1133033" custScaleY="1370918" custLinFactX="-1500000" custLinFactY="238530" custLinFactNeighborX="-1587267" custLinFactNeighborY="300000">
        <dgm:presLayoutVars>
          <dgm:chPref val="3"/>
        </dgm:presLayoutVars>
      </dgm:prSet>
      <dgm:spPr/>
      <dgm:t>
        <a:bodyPr/>
        <a:lstStyle/>
        <a:p>
          <a:endParaRPr lang="es-MX"/>
        </a:p>
      </dgm:t>
    </dgm:pt>
    <dgm:pt modelId="{C4CA8CF6-2F32-4A46-9FFD-C163518B5B10}" type="pres">
      <dgm:prSet presAssocID="{1C946D5A-347B-47B6-81D5-592FB616B365}" presName="rootConnector" presStyleLbl="node4" presStyleIdx="14" presStyleCnt="20"/>
      <dgm:spPr/>
      <dgm:t>
        <a:bodyPr/>
        <a:lstStyle/>
        <a:p>
          <a:endParaRPr lang="es-MX"/>
        </a:p>
      </dgm:t>
    </dgm:pt>
    <dgm:pt modelId="{C214EE0A-6E64-432F-9349-0AB8FA075070}" type="pres">
      <dgm:prSet presAssocID="{1C946D5A-347B-47B6-81D5-592FB616B365}" presName="hierChild4" presStyleCnt="0"/>
      <dgm:spPr/>
    </dgm:pt>
    <dgm:pt modelId="{3763A6F9-4AD2-426A-B0B9-B5898BAB6FC7}" type="pres">
      <dgm:prSet presAssocID="{1C946D5A-347B-47B6-81D5-592FB616B365}" presName="hierChild5" presStyleCnt="0"/>
      <dgm:spPr/>
    </dgm:pt>
    <dgm:pt modelId="{582E2AC3-F94A-495D-94FE-C2040354C32B}" type="pres">
      <dgm:prSet presAssocID="{E73591D2-B8CD-431B-A891-53305C8C6658}" presName="Name37" presStyleLbl="parChTrans1D4" presStyleIdx="15" presStyleCnt="20" custSzX="125103" custSzY="1744711"/>
      <dgm:spPr/>
      <dgm:t>
        <a:bodyPr/>
        <a:lstStyle/>
        <a:p>
          <a:endParaRPr lang="es-MX"/>
        </a:p>
      </dgm:t>
    </dgm:pt>
    <dgm:pt modelId="{AD2060EF-62BC-4D87-97E2-3CCA3B0E9FF2}" type="pres">
      <dgm:prSet presAssocID="{407DDC5E-5AE9-4EC8-B603-CB7C693F4A76}" presName="hierRoot2" presStyleCnt="0">
        <dgm:presLayoutVars>
          <dgm:hierBranch val="init"/>
        </dgm:presLayoutVars>
      </dgm:prSet>
      <dgm:spPr/>
    </dgm:pt>
    <dgm:pt modelId="{CC4A3CBA-BBE0-47AE-A5C5-D62AE248AF3B}" type="pres">
      <dgm:prSet presAssocID="{407DDC5E-5AE9-4EC8-B603-CB7C693F4A76}" presName="rootComposite" presStyleCnt="0"/>
      <dgm:spPr/>
    </dgm:pt>
    <dgm:pt modelId="{C4FE3D39-4660-492C-B427-E0A09CA30EDB}" type="pres">
      <dgm:prSet presAssocID="{407DDC5E-5AE9-4EC8-B603-CB7C693F4A76}" presName="rootText" presStyleLbl="node4" presStyleIdx="15" presStyleCnt="20" custScaleX="1089637" custScaleY="1226183" custLinFactX="-1458457" custLinFactY="1049362" custLinFactNeighborX="-1500000" custLinFactNeighborY="1100000">
        <dgm:presLayoutVars>
          <dgm:chPref val="3"/>
        </dgm:presLayoutVars>
      </dgm:prSet>
      <dgm:spPr/>
      <dgm:t>
        <a:bodyPr/>
        <a:lstStyle/>
        <a:p>
          <a:endParaRPr lang="es-MX"/>
        </a:p>
      </dgm:t>
    </dgm:pt>
    <dgm:pt modelId="{B6682469-37F3-4E67-9043-65BEF17E8DC0}" type="pres">
      <dgm:prSet presAssocID="{407DDC5E-5AE9-4EC8-B603-CB7C693F4A76}" presName="rootConnector" presStyleLbl="node4" presStyleIdx="15" presStyleCnt="20"/>
      <dgm:spPr/>
      <dgm:t>
        <a:bodyPr/>
        <a:lstStyle/>
        <a:p>
          <a:endParaRPr lang="es-MX"/>
        </a:p>
      </dgm:t>
    </dgm:pt>
    <dgm:pt modelId="{A6DF37F0-BE43-4BF0-BDB9-E0CF2BA403A6}" type="pres">
      <dgm:prSet presAssocID="{407DDC5E-5AE9-4EC8-B603-CB7C693F4A76}" presName="hierChild4" presStyleCnt="0"/>
      <dgm:spPr/>
    </dgm:pt>
    <dgm:pt modelId="{2F94587D-E1AC-4473-AED9-7B39B4569F73}" type="pres">
      <dgm:prSet presAssocID="{407DDC5E-5AE9-4EC8-B603-CB7C693F4A76}" presName="hierChild5" presStyleCnt="0"/>
      <dgm:spPr/>
    </dgm:pt>
    <dgm:pt modelId="{747AB66D-589B-4AF0-9FD8-5EC995B030CD}" type="pres">
      <dgm:prSet presAssocID="{6F38738D-F8B4-4756-9F61-941E5DD18B9C}" presName="Name37" presStyleLbl="parChTrans1D4" presStyleIdx="16" presStyleCnt="20" custSzX="125103" custSzY="2396442"/>
      <dgm:spPr/>
      <dgm:t>
        <a:bodyPr/>
        <a:lstStyle/>
        <a:p>
          <a:endParaRPr lang="es-MX"/>
        </a:p>
      </dgm:t>
    </dgm:pt>
    <dgm:pt modelId="{AE2256DD-1DA9-4BF0-BF9C-83A9EE3B9D3A}" type="pres">
      <dgm:prSet presAssocID="{44C4A6BB-62F1-4457-9DCF-906390EC915E}" presName="hierRoot2" presStyleCnt="0">
        <dgm:presLayoutVars>
          <dgm:hierBranch val="init"/>
        </dgm:presLayoutVars>
      </dgm:prSet>
      <dgm:spPr/>
    </dgm:pt>
    <dgm:pt modelId="{CCDCC1D0-171B-4FA6-9A2B-F69ECD81719F}" type="pres">
      <dgm:prSet presAssocID="{44C4A6BB-62F1-4457-9DCF-906390EC915E}" presName="rootComposite" presStyleCnt="0"/>
      <dgm:spPr/>
    </dgm:pt>
    <dgm:pt modelId="{F08F9A27-0FC4-4E9F-8F80-109FF445A802}" type="pres">
      <dgm:prSet presAssocID="{44C4A6BB-62F1-4457-9DCF-906390EC915E}" presName="rootText" presStyleLbl="node4" presStyleIdx="16" presStyleCnt="20" custScaleX="1155573" custScaleY="1487505" custLinFactX="-1500000" custLinFactY="1300000" custLinFactNeighborX="-1506054" custLinFactNeighborY="1358536">
        <dgm:presLayoutVars>
          <dgm:chPref val="3"/>
        </dgm:presLayoutVars>
      </dgm:prSet>
      <dgm:spPr/>
      <dgm:t>
        <a:bodyPr/>
        <a:lstStyle/>
        <a:p>
          <a:endParaRPr lang="es-MX"/>
        </a:p>
      </dgm:t>
    </dgm:pt>
    <dgm:pt modelId="{8DF46C2C-DD3D-4A01-8D54-340F47B7CDC0}" type="pres">
      <dgm:prSet presAssocID="{44C4A6BB-62F1-4457-9DCF-906390EC915E}" presName="rootConnector" presStyleLbl="node4" presStyleIdx="16" presStyleCnt="20"/>
      <dgm:spPr/>
      <dgm:t>
        <a:bodyPr/>
        <a:lstStyle/>
        <a:p>
          <a:endParaRPr lang="es-MX"/>
        </a:p>
      </dgm:t>
    </dgm:pt>
    <dgm:pt modelId="{705578E3-9492-4752-9565-104985C6E341}" type="pres">
      <dgm:prSet presAssocID="{44C4A6BB-62F1-4457-9DCF-906390EC915E}" presName="hierChild4" presStyleCnt="0"/>
      <dgm:spPr/>
    </dgm:pt>
    <dgm:pt modelId="{2BB5BC59-A562-4C1E-BF44-D8287889B736}" type="pres">
      <dgm:prSet presAssocID="{44C4A6BB-62F1-4457-9DCF-906390EC915E}" presName="hierChild5" presStyleCnt="0"/>
      <dgm:spPr/>
    </dgm:pt>
    <dgm:pt modelId="{7D19D255-093A-4BCD-8A9D-E223C914E265}" type="pres">
      <dgm:prSet presAssocID="{1948C3CA-3F95-4233-956D-A355CDB1DA90}" presName="Name37" presStyleLbl="parChTrans1D4" presStyleIdx="17" presStyleCnt="20" custSzX="125103" custSzY="3048172"/>
      <dgm:spPr/>
      <dgm:t>
        <a:bodyPr/>
        <a:lstStyle/>
        <a:p>
          <a:endParaRPr lang="es-MX"/>
        </a:p>
      </dgm:t>
    </dgm:pt>
    <dgm:pt modelId="{2C6E02FF-08EE-4FB3-A3F9-258E942965E2}" type="pres">
      <dgm:prSet presAssocID="{B0E211F5-2DBA-4484-AE57-55DAF05E1973}" presName="hierRoot2" presStyleCnt="0">
        <dgm:presLayoutVars>
          <dgm:hierBranch val="init"/>
        </dgm:presLayoutVars>
      </dgm:prSet>
      <dgm:spPr/>
    </dgm:pt>
    <dgm:pt modelId="{6AC02B0A-C1E8-4D22-A72F-17D14F2A5E8E}" type="pres">
      <dgm:prSet presAssocID="{B0E211F5-2DBA-4484-AE57-55DAF05E1973}" presName="rootComposite" presStyleCnt="0"/>
      <dgm:spPr/>
    </dgm:pt>
    <dgm:pt modelId="{7029C54C-DBEF-451C-8816-CC235BE59BB0}" type="pres">
      <dgm:prSet presAssocID="{B0E211F5-2DBA-4484-AE57-55DAF05E1973}" presName="rootText" presStyleLbl="node4" presStyleIdx="17" presStyleCnt="20" custScaleX="1057836" custScaleY="1226183" custLinFactX="-1500000" custLinFactY="-800000" custLinFactNeighborX="-1506020" custLinFactNeighborY="-857964">
        <dgm:presLayoutVars>
          <dgm:chPref val="3"/>
        </dgm:presLayoutVars>
      </dgm:prSet>
      <dgm:spPr/>
      <dgm:t>
        <a:bodyPr/>
        <a:lstStyle/>
        <a:p>
          <a:endParaRPr lang="es-MX"/>
        </a:p>
      </dgm:t>
    </dgm:pt>
    <dgm:pt modelId="{BC9F86AA-4ED7-4772-9D5B-CBEB2EA24508}" type="pres">
      <dgm:prSet presAssocID="{B0E211F5-2DBA-4484-AE57-55DAF05E1973}" presName="rootConnector" presStyleLbl="node4" presStyleIdx="17" presStyleCnt="20"/>
      <dgm:spPr/>
      <dgm:t>
        <a:bodyPr/>
        <a:lstStyle/>
        <a:p>
          <a:endParaRPr lang="es-MX"/>
        </a:p>
      </dgm:t>
    </dgm:pt>
    <dgm:pt modelId="{3AFFEB03-2DCD-4165-992D-9614260BD14E}" type="pres">
      <dgm:prSet presAssocID="{B0E211F5-2DBA-4484-AE57-55DAF05E1973}" presName="hierChild4" presStyleCnt="0"/>
      <dgm:spPr/>
    </dgm:pt>
    <dgm:pt modelId="{385E5F0B-01CC-4FB0-B1AE-0148F20919ED}" type="pres">
      <dgm:prSet presAssocID="{B0E211F5-2DBA-4484-AE57-55DAF05E1973}" presName="hierChild5" presStyleCnt="0"/>
      <dgm:spPr/>
    </dgm:pt>
    <dgm:pt modelId="{6775DE69-2AA8-4BCF-84E8-4DC7B9312A69}" type="pres">
      <dgm:prSet presAssocID="{918B450F-EC6F-4522-B188-FDA39B4FC9AF}" presName="hierChild5" presStyleCnt="0"/>
      <dgm:spPr/>
    </dgm:pt>
    <dgm:pt modelId="{2478A449-BD76-4EE2-B6F0-0EF398D8AD75}" type="pres">
      <dgm:prSet presAssocID="{52DEF837-6ABC-4FA5-8158-0F338DF4FB0E}" presName="hierChild5" presStyleCnt="0"/>
      <dgm:spPr/>
    </dgm:pt>
    <dgm:pt modelId="{EF98E03E-79E0-4B18-B92A-92635FF7C830}" type="pres">
      <dgm:prSet presAssocID="{EDB929D7-EA4C-4D67-BE54-65D76317343E}" presName="Name37" presStyleLbl="parChTrans1D3" presStyleIdx="1" presStyleCnt="6" custSzX="607267" custSzY="781001"/>
      <dgm:spPr/>
      <dgm:t>
        <a:bodyPr/>
        <a:lstStyle/>
        <a:p>
          <a:endParaRPr lang="es-MX"/>
        </a:p>
      </dgm:t>
    </dgm:pt>
    <dgm:pt modelId="{B007C5B5-0074-4C21-B351-0C8B177E939D}" type="pres">
      <dgm:prSet presAssocID="{67A14D0D-3F84-42A1-805C-2F543C925A14}" presName="hierRoot2" presStyleCnt="0">
        <dgm:presLayoutVars>
          <dgm:hierBranch val="init"/>
        </dgm:presLayoutVars>
      </dgm:prSet>
      <dgm:spPr/>
    </dgm:pt>
    <dgm:pt modelId="{63AC0451-EC8E-42F5-82C8-9E764D1F400E}" type="pres">
      <dgm:prSet presAssocID="{67A14D0D-3F84-42A1-805C-2F543C925A14}" presName="rootComposite" presStyleCnt="0"/>
      <dgm:spPr/>
    </dgm:pt>
    <dgm:pt modelId="{ED842235-D382-4BF6-A544-F9FC58D64DC9}" type="pres">
      <dgm:prSet presAssocID="{67A14D0D-3F84-42A1-805C-2F543C925A14}" presName="rootText" presStyleLbl="node3" presStyleIdx="1" presStyleCnt="6" custScaleX="801212" custScaleY="1226183" custLinFactX="100000" custLinFactY="3900000" custLinFactNeighborX="143586" custLinFactNeighborY="3986365">
        <dgm:presLayoutVars>
          <dgm:chPref val="3"/>
        </dgm:presLayoutVars>
      </dgm:prSet>
      <dgm:spPr/>
      <dgm:t>
        <a:bodyPr/>
        <a:lstStyle/>
        <a:p>
          <a:endParaRPr lang="es-MX"/>
        </a:p>
      </dgm:t>
    </dgm:pt>
    <dgm:pt modelId="{FE9954C0-2BED-4B35-A99A-4B1BF81E66EE}" type="pres">
      <dgm:prSet presAssocID="{67A14D0D-3F84-42A1-805C-2F543C925A14}" presName="rootConnector" presStyleLbl="node3" presStyleIdx="1" presStyleCnt="6"/>
      <dgm:spPr/>
      <dgm:t>
        <a:bodyPr/>
        <a:lstStyle/>
        <a:p>
          <a:endParaRPr lang="es-MX"/>
        </a:p>
      </dgm:t>
    </dgm:pt>
    <dgm:pt modelId="{91E35E80-E083-4302-88FF-592D40DC3733}" type="pres">
      <dgm:prSet presAssocID="{67A14D0D-3F84-42A1-805C-2F543C925A14}" presName="hierChild4" presStyleCnt="0"/>
      <dgm:spPr/>
    </dgm:pt>
    <dgm:pt modelId="{E9EA1D21-0125-4300-BE18-254984909BD3}" type="pres">
      <dgm:prSet presAssocID="{67A14D0D-3F84-42A1-805C-2F543C925A14}" presName="hierChild5" presStyleCnt="0"/>
      <dgm:spPr/>
    </dgm:pt>
    <dgm:pt modelId="{4ADD5943-C1E4-461D-B27C-73A319C8EBE8}" type="pres">
      <dgm:prSet presAssocID="{D42A8097-ABBD-4C0D-8313-305C84451FED}" presName="Name37" presStyleLbl="parChTrans1D3" presStyleIdx="2" presStyleCnt="6" custSzX="125103" custSzY="636679"/>
      <dgm:spPr/>
      <dgm:t>
        <a:bodyPr/>
        <a:lstStyle/>
        <a:p>
          <a:endParaRPr lang="es-MX"/>
        </a:p>
      </dgm:t>
    </dgm:pt>
    <dgm:pt modelId="{38CB532E-9C37-4B7A-9086-39A03B259641}" type="pres">
      <dgm:prSet presAssocID="{C5EE67AF-8A6E-43E1-B541-4155210741C0}" presName="hierRoot2" presStyleCnt="0">
        <dgm:presLayoutVars>
          <dgm:hierBranch val="init"/>
        </dgm:presLayoutVars>
      </dgm:prSet>
      <dgm:spPr/>
    </dgm:pt>
    <dgm:pt modelId="{7B59D232-06D6-4FD7-B770-8568BD815FF2}" type="pres">
      <dgm:prSet presAssocID="{C5EE67AF-8A6E-43E1-B541-4155210741C0}" presName="rootComposite" presStyleCnt="0"/>
      <dgm:spPr/>
    </dgm:pt>
    <dgm:pt modelId="{CB516C79-0A81-464C-84ED-2F018928046D}" type="pres">
      <dgm:prSet presAssocID="{C5EE67AF-8A6E-43E1-B541-4155210741C0}" presName="rootText" presStyleLbl="node3" presStyleIdx="2" presStyleCnt="6" custScaleX="766769" custScaleY="1226183" custLinFactX="400000" custLinFactY="3113566" custLinFactNeighborX="431039" custLinFactNeighborY="3200000">
        <dgm:presLayoutVars>
          <dgm:chPref val="3"/>
        </dgm:presLayoutVars>
      </dgm:prSet>
      <dgm:spPr/>
      <dgm:t>
        <a:bodyPr/>
        <a:lstStyle/>
        <a:p>
          <a:endParaRPr lang="es-MX"/>
        </a:p>
      </dgm:t>
    </dgm:pt>
    <dgm:pt modelId="{58364F6E-42E6-4E74-8434-36FDB3B64D4A}" type="pres">
      <dgm:prSet presAssocID="{C5EE67AF-8A6E-43E1-B541-4155210741C0}" presName="rootConnector" presStyleLbl="node3" presStyleIdx="2" presStyleCnt="6"/>
      <dgm:spPr/>
      <dgm:t>
        <a:bodyPr/>
        <a:lstStyle/>
        <a:p>
          <a:endParaRPr lang="es-MX"/>
        </a:p>
      </dgm:t>
    </dgm:pt>
    <dgm:pt modelId="{2AFD7133-BFBB-4E49-AF41-3955AD46732C}" type="pres">
      <dgm:prSet presAssocID="{C5EE67AF-8A6E-43E1-B541-4155210741C0}" presName="hierChild4" presStyleCnt="0"/>
      <dgm:spPr/>
    </dgm:pt>
    <dgm:pt modelId="{F98DEC37-F66E-4BE6-9FA6-08E06A507097}" type="pres">
      <dgm:prSet presAssocID="{C5EE67AF-8A6E-43E1-B541-4155210741C0}" presName="hierChild5" presStyleCnt="0"/>
      <dgm:spPr/>
    </dgm:pt>
    <dgm:pt modelId="{48CB9837-1C89-4C9D-83A1-FF2DCF0B181B}" type="pres">
      <dgm:prSet presAssocID="{3B2CBC4D-364E-47B9-841C-2C357DC9BD78}" presName="Name37" presStyleLbl="parChTrans1D3" presStyleIdx="3" presStyleCnt="6" custSzX="383299" custSzY="478826"/>
      <dgm:spPr/>
      <dgm:t>
        <a:bodyPr/>
        <a:lstStyle/>
        <a:p>
          <a:endParaRPr lang="es-MX"/>
        </a:p>
      </dgm:t>
    </dgm:pt>
    <dgm:pt modelId="{0706964C-6B48-4F33-8F24-1DE4F60F284F}" type="pres">
      <dgm:prSet presAssocID="{B2A8DC18-3F4F-4FC9-A3DB-692C2163FA99}" presName="hierRoot2" presStyleCnt="0">
        <dgm:presLayoutVars>
          <dgm:hierBranch val="init"/>
        </dgm:presLayoutVars>
      </dgm:prSet>
      <dgm:spPr/>
    </dgm:pt>
    <dgm:pt modelId="{4D1A7E78-E094-4E68-A5EA-2750B7A222C1}" type="pres">
      <dgm:prSet presAssocID="{B2A8DC18-3F4F-4FC9-A3DB-692C2163FA99}" presName="rootComposite" presStyleCnt="0"/>
      <dgm:spPr/>
    </dgm:pt>
    <dgm:pt modelId="{1ACEA0D6-3EA8-4F44-BF8E-1E1EDC7A4ED0}" type="pres">
      <dgm:prSet presAssocID="{B2A8DC18-3F4F-4FC9-A3DB-692C2163FA99}" presName="rootText" presStyleLbl="node3" presStyleIdx="3" presStyleCnt="6" custScaleX="1062648" custScaleY="1226183" custLinFactY="3900000" custLinFactNeighborX="-13990" custLinFactNeighborY="3913112">
        <dgm:presLayoutVars>
          <dgm:chPref val="3"/>
        </dgm:presLayoutVars>
      </dgm:prSet>
      <dgm:spPr/>
      <dgm:t>
        <a:bodyPr/>
        <a:lstStyle/>
        <a:p>
          <a:endParaRPr lang="es-MX"/>
        </a:p>
      </dgm:t>
    </dgm:pt>
    <dgm:pt modelId="{70BFF265-8984-4214-A0F8-45AD529E714B}" type="pres">
      <dgm:prSet presAssocID="{B2A8DC18-3F4F-4FC9-A3DB-692C2163FA99}" presName="rootConnector" presStyleLbl="node3" presStyleIdx="3" presStyleCnt="6"/>
      <dgm:spPr/>
      <dgm:t>
        <a:bodyPr/>
        <a:lstStyle/>
        <a:p>
          <a:endParaRPr lang="es-MX"/>
        </a:p>
      </dgm:t>
    </dgm:pt>
    <dgm:pt modelId="{2355CF80-85B3-4110-A017-03B7E609B288}" type="pres">
      <dgm:prSet presAssocID="{B2A8DC18-3F4F-4FC9-A3DB-692C2163FA99}" presName="hierChild4" presStyleCnt="0"/>
      <dgm:spPr/>
    </dgm:pt>
    <dgm:pt modelId="{16CCDE91-AB84-44F4-BF45-287A10882230}" type="pres">
      <dgm:prSet presAssocID="{B2A8DC18-3F4F-4FC9-A3DB-692C2163FA99}" presName="hierChild5" presStyleCnt="0"/>
      <dgm:spPr/>
    </dgm:pt>
    <dgm:pt modelId="{DCB1E589-886E-478F-8AF7-507F5A394DBC}" type="pres">
      <dgm:prSet presAssocID="{C87B57E2-FD23-4217-9FAC-D4F55073A08B}" presName="Name37" presStyleLbl="parChTrans1D3" presStyleIdx="4" presStyleCnt="6" custSzX="874532" custSzY="361565"/>
      <dgm:spPr/>
      <dgm:t>
        <a:bodyPr/>
        <a:lstStyle/>
        <a:p>
          <a:endParaRPr lang="es-MX"/>
        </a:p>
      </dgm:t>
    </dgm:pt>
    <dgm:pt modelId="{BD16AD40-8FB2-4131-BDCE-DF8E743139EE}" type="pres">
      <dgm:prSet presAssocID="{7BAF813B-3C07-4CEE-933C-882B41BF9A8B}" presName="hierRoot2" presStyleCnt="0">
        <dgm:presLayoutVars>
          <dgm:hierBranch val="init"/>
        </dgm:presLayoutVars>
      </dgm:prSet>
      <dgm:spPr/>
    </dgm:pt>
    <dgm:pt modelId="{EAE0215F-9D57-4E76-AE3D-9FFBB6FB62D4}" type="pres">
      <dgm:prSet presAssocID="{7BAF813B-3C07-4CEE-933C-882B41BF9A8B}" presName="rootComposite" presStyleCnt="0"/>
      <dgm:spPr/>
    </dgm:pt>
    <dgm:pt modelId="{8E48A311-5C79-444B-A1A6-88D44CEBD570}" type="pres">
      <dgm:prSet presAssocID="{7BAF813B-3C07-4CEE-933C-882B41BF9A8B}" presName="rootText" presStyleLbl="node3" presStyleIdx="4" presStyleCnt="6" custScaleX="786724" custScaleY="1226183" custLinFactX="-1200000" custLinFactY="3120114" custLinFactNeighborX="-1289931" custLinFactNeighborY="3200000">
        <dgm:presLayoutVars>
          <dgm:chPref val="3"/>
        </dgm:presLayoutVars>
      </dgm:prSet>
      <dgm:spPr/>
      <dgm:t>
        <a:bodyPr/>
        <a:lstStyle/>
        <a:p>
          <a:endParaRPr lang="es-MX"/>
        </a:p>
      </dgm:t>
    </dgm:pt>
    <dgm:pt modelId="{2A923546-3A01-445A-A81D-EA146F4FDF97}" type="pres">
      <dgm:prSet presAssocID="{7BAF813B-3C07-4CEE-933C-882B41BF9A8B}" presName="rootConnector" presStyleLbl="node3" presStyleIdx="4" presStyleCnt="6"/>
      <dgm:spPr/>
      <dgm:t>
        <a:bodyPr/>
        <a:lstStyle/>
        <a:p>
          <a:endParaRPr lang="es-MX"/>
        </a:p>
      </dgm:t>
    </dgm:pt>
    <dgm:pt modelId="{5822A915-A4E9-4326-97E1-0FA800FE40A8}" type="pres">
      <dgm:prSet presAssocID="{7BAF813B-3C07-4CEE-933C-882B41BF9A8B}" presName="hierChild4" presStyleCnt="0"/>
      <dgm:spPr/>
    </dgm:pt>
    <dgm:pt modelId="{6E4B34A2-E860-49A9-8F3F-240C50578727}" type="pres">
      <dgm:prSet presAssocID="{7BAF813B-3C07-4CEE-933C-882B41BF9A8B}" presName="hierChild5" presStyleCnt="0"/>
      <dgm:spPr/>
    </dgm:pt>
    <dgm:pt modelId="{103B892F-1C03-4A65-ADBB-8F5873A6CACB}" type="pres">
      <dgm:prSet presAssocID="{B9E68827-F12F-4046-9ED3-AF7E44936F66}" presName="Name37" presStyleLbl="parChTrans1D3" presStyleIdx="5" presStyleCnt="6" custSzX="1621563" custSzY="140570"/>
      <dgm:spPr/>
      <dgm:t>
        <a:bodyPr/>
        <a:lstStyle/>
        <a:p>
          <a:endParaRPr lang="es-MX"/>
        </a:p>
      </dgm:t>
    </dgm:pt>
    <dgm:pt modelId="{BDFCEDF6-E376-412A-B0DC-95B22A6FAA89}" type="pres">
      <dgm:prSet presAssocID="{F2A870EC-109A-4A43-9D28-2422B37694D6}" presName="hierRoot2" presStyleCnt="0">
        <dgm:presLayoutVars>
          <dgm:hierBranch val="init"/>
        </dgm:presLayoutVars>
      </dgm:prSet>
      <dgm:spPr/>
    </dgm:pt>
    <dgm:pt modelId="{F07C5B1D-7212-49B2-886B-5F136EC1817F}" type="pres">
      <dgm:prSet presAssocID="{F2A870EC-109A-4A43-9D28-2422B37694D6}" presName="rootComposite" presStyleCnt="0"/>
      <dgm:spPr/>
    </dgm:pt>
    <dgm:pt modelId="{09994D80-7AA8-4B21-838C-371C14C4D651}" type="pres">
      <dgm:prSet presAssocID="{F2A870EC-109A-4A43-9D28-2422B37694D6}" presName="rootText" presStyleLbl="node3" presStyleIdx="5" presStyleCnt="6" custScaleX="1545351" custScaleY="1226183" custLinFactX="-400000" custLinFactY="1200000" custLinFactNeighborX="-414615" custLinFactNeighborY="1224329">
        <dgm:presLayoutVars>
          <dgm:chPref val="3"/>
        </dgm:presLayoutVars>
      </dgm:prSet>
      <dgm:spPr/>
      <dgm:t>
        <a:bodyPr/>
        <a:lstStyle/>
        <a:p>
          <a:endParaRPr lang="es-MX"/>
        </a:p>
      </dgm:t>
    </dgm:pt>
    <dgm:pt modelId="{7E0B5A2E-3FFC-43CB-B3D9-E8E61A8169C8}" type="pres">
      <dgm:prSet presAssocID="{F2A870EC-109A-4A43-9D28-2422B37694D6}" presName="rootConnector" presStyleLbl="node3" presStyleIdx="5" presStyleCnt="6"/>
      <dgm:spPr/>
      <dgm:t>
        <a:bodyPr/>
        <a:lstStyle/>
        <a:p>
          <a:endParaRPr lang="es-MX"/>
        </a:p>
      </dgm:t>
    </dgm:pt>
    <dgm:pt modelId="{7B802E20-5555-46CD-8E9A-509609967BB5}" type="pres">
      <dgm:prSet presAssocID="{F2A870EC-109A-4A43-9D28-2422B37694D6}" presName="hierChild4" presStyleCnt="0"/>
      <dgm:spPr/>
    </dgm:pt>
    <dgm:pt modelId="{A54F3629-3D8C-4981-8912-C77D7B9F1660}" type="pres">
      <dgm:prSet presAssocID="{32ECD59E-D3D7-4919-90A6-706D1B46D7F2}" presName="Name37" presStyleLbl="parChTrans1D4" presStyleIdx="18" presStyleCnt="20" custSzX="125103" custSzY="481842"/>
      <dgm:spPr/>
      <dgm:t>
        <a:bodyPr/>
        <a:lstStyle/>
        <a:p>
          <a:endParaRPr lang="es-MX"/>
        </a:p>
      </dgm:t>
    </dgm:pt>
    <dgm:pt modelId="{12C5BB50-7B99-48D2-A66B-90E2160D81EA}" type="pres">
      <dgm:prSet presAssocID="{E52E9E6D-CD38-4C3B-9FF9-3434351B1127}" presName="hierRoot2" presStyleCnt="0">
        <dgm:presLayoutVars>
          <dgm:hierBranch val="init"/>
        </dgm:presLayoutVars>
      </dgm:prSet>
      <dgm:spPr/>
    </dgm:pt>
    <dgm:pt modelId="{280315AE-AEAE-464D-A232-B3607CCDE16A}" type="pres">
      <dgm:prSet presAssocID="{E52E9E6D-CD38-4C3B-9FF9-3434351B1127}" presName="rootComposite" presStyleCnt="0"/>
      <dgm:spPr/>
    </dgm:pt>
    <dgm:pt modelId="{0631EEE0-DCCB-41B0-A355-BEEE30FEE240}" type="pres">
      <dgm:prSet presAssocID="{E52E9E6D-CD38-4C3B-9FF9-3434351B1127}" presName="rootText" presStyleLbl="node4" presStyleIdx="18" presStyleCnt="20" custScaleX="975140" custScaleY="1226183" custLinFactX="-403836" custLinFactY="2500000" custLinFactNeighborX="-500000" custLinFactNeighborY="2529988">
        <dgm:presLayoutVars>
          <dgm:chPref val="3"/>
        </dgm:presLayoutVars>
      </dgm:prSet>
      <dgm:spPr/>
      <dgm:t>
        <a:bodyPr/>
        <a:lstStyle/>
        <a:p>
          <a:endParaRPr lang="es-MX"/>
        </a:p>
      </dgm:t>
    </dgm:pt>
    <dgm:pt modelId="{8806BF9E-C287-4CFC-83AD-84020E22E091}" type="pres">
      <dgm:prSet presAssocID="{E52E9E6D-CD38-4C3B-9FF9-3434351B1127}" presName="rootConnector" presStyleLbl="node4" presStyleIdx="18" presStyleCnt="20"/>
      <dgm:spPr/>
      <dgm:t>
        <a:bodyPr/>
        <a:lstStyle/>
        <a:p>
          <a:endParaRPr lang="es-MX"/>
        </a:p>
      </dgm:t>
    </dgm:pt>
    <dgm:pt modelId="{93D0BB2E-45A6-4ADD-BCFB-0E38D9DF33B0}" type="pres">
      <dgm:prSet presAssocID="{E52E9E6D-CD38-4C3B-9FF9-3434351B1127}" presName="hierChild4" presStyleCnt="0"/>
      <dgm:spPr/>
    </dgm:pt>
    <dgm:pt modelId="{D461C6DA-E9C2-4E87-A116-CF101DF051FE}" type="pres">
      <dgm:prSet presAssocID="{E52E9E6D-CD38-4C3B-9FF9-3434351B1127}" presName="hierChild5" presStyleCnt="0"/>
      <dgm:spPr/>
    </dgm:pt>
    <dgm:pt modelId="{2C9A8337-ABFA-46E9-96F2-2606812E49F1}" type="pres">
      <dgm:prSet presAssocID="{1E7B24B9-068A-4D9D-96D5-75AFCA2CCBE2}" presName="Name37" presStyleLbl="parChTrans1D4" presStyleIdx="19" presStyleCnt="20" custSzX="125103" custSzY="1133572"/>
      <dgm:spPr/>
      <dgm:t>
        <a:bodyPr/>
        <a:lstStyle/>
        <a:p>
          <a:endParaRPr lang="es-MX"/>
        </a:p>
      </dgm:t>
    </dgm:pt>
    <dgm:pt modelId="{4135BA23-62CA-4BAC-A034-D0D7D439975B}" type="pres">
      <dgm:prSet presAssocID="{812039BE-7964-4EC2-B1BB-A630B678DFAB}" presName="hierRoot2" presStyleCnt="0">
        <dgm:presLayoutVars>
          <dgm:hierBranch val="init"/>
        </dgm:presLayoutVars>
      </dgm:prSet>
      <dgm:spPr/>
    </dgm:pt>
    <dgm:pt modelId="{D7080182-C977-4799-BFC0-EE9D8E61B0DE}" type="pres">
      <dgm:prSet presAssocID="{812039BE-7964-4EC2-B1BB-A630B678DFAB}" presName="rootComposite" presStyleCnt="0"/>
      <dgm:spPr/>
    </dgm:pt>
    <dgm:pt modelId="{FE2A732D-ABE3-4778-A6F8-4D37A80AF6E5}" type="pres">
      <dgm:prSet presAssocID="{812039BE-7964-4EC2-B1BB-A630B678DFAB}" presName="rootText" presStyleLbl="node4" presStyleIdx="19" presStyleCnt="20" custScaleX="983282" custScaleY="1226183" custLinFactX="-419968" custLinFactY="2652631" custLinFactNeighborX="-500000" custLinFactNeighborY="2700000">
        <dgm:presLayoutVars>
          <dgm:chPref val="3"/>
        </dgm:presLayoutVars>
      </dgm:prSet>
      <dgm:spPr/>
      <dgm:t>
        <a:bodyPr/>
        <a:lstStyle/>
        <a:p>
          <a:endParaRPr lang="es-MX"/>
        </a:p>
      </dgm:t>
    </dgm:pt>
    <dgm:pt modelId="{D3E10BAA-1DFC-41AF-9DE4-6B152415B232}" type="pres">
      <dgm:prSet presAssocID="{812039BE-7964-4EC2-B1BB-A630B678DFAB}" presName="rootConnector" presStyleLbl="node4" presStyleIdx="19" presStyleCnt="20"/>
      <dgm:spPr/>
      <dgm:t>
        <a:bodyPr/>
        <a:lstStyle/>
        <a:p>
          <a:endParaRPr lang="es-MX"/>
        </a:p>
      </dgm:t>
    </dgm:pt>
    <dgm:pt modelId="{3D49D6E3-5E2E-4D9B-A0FD-1F80EABDFC54}" type="pres">
      <dgm:prSet presAssocID="{812039BE-7964-4EC2-B1BB-A630B678DFAB}" presName="hierChild4" presStyleCnt="0"/>
      <dgm:spPr/>
    </dgm:pt>
    <dgm:pt modelId="{971E8957-8D82-4CB9-B370-182CFD599C75}" type="pres">
      <dgm:prSet presAssocID="{812039BE-7964-4EC2-B1BB-A630B678DFAB}" presName="hierChild5" presStyleCnt="0"/>
      <dgm:spPr/>
    </dgm:pt>
    <dgm:pt modelId="{3BE47F17-5B9D-4094-A234-D89C267A3341}" type="pres">
      <dgm:prSet presAssocID="{F2A870EC-109A-4A43-9D28-2422B37694D6}" presName="hierChild5" presStyleCnt="0"/>
      <dgm:spPr/>
    </dgm:pt>
    <dgm:pt modelId="{FB858BF5-E5FB-4826-9F4A-35DBF23911F4}" type="pres">
      <dgm:prSet presAssocID="{A9A3CF6F-D43C-43FB-A13B-DEFDB6B38B4D}" presName="hierChild5" presStyleCnt="0"/>
      <dgm:spPr/>
    </dgm:pt>
    <dgm:pt modelId="{C0B4C81F-BEF0-4590-A144-0516B1135368}" type="pres">
      <dgm:prSet presAssocID="{B8434367-ED1E-4047-94BE-62C810743D6A}" presName="hierChild3" presStyleCnt="0"/>
      <dgm:spPr/>
    </dgm:pt>
  </dgm:ptLst>
  <dgm:cxnLst>
    <dgm:cxn modelId="{F706CAAD-D959-4B34-9BCA-EFA208BAD8B6}" type="presOf" srcId="{52DEF837-6ABC-4FA5-8158-0F338DF4FB0E}" destId="{79E14C03-EBFA-4828-831E-01DF81BECEA7}" srcOrd="0" destOrd="0" presId="urn:microsoft.com/office/officeart/2005/8/layout/orgChart1"/>
    <dgm:cxn modelId="{1FFD6947-F837-44BC-8134-EC6C79ABAFCB}" type="presOf" srcId="{3FA2C84E-9D64-440A-8325-0C135E43DF0C}" destId="{52D2789C-5572-495A-ABE4-48D698EC5C30}" srcOrd="0" destOrd="0" presId="urn:microsoft.com/office/officeart/2005/8/layout/orgChart1"/>
    <dgm:cxn modelId="{6CBE3E2F-4399-4DAF-820D-5CB80611C505}" type="presOf" srcId="{36A81C48-D6D0-49CC-88DD-714AF2D618F9}" destId="{F527A8DA-5C6B-4C80-8A11-1455B9F2B4DB}" srcOrd="0" destOrd="0" presId="urn:microsoft.com/office/officeart/2005/8/layout/orgChart1"/>
    <dgm:cxn modelId="{3775E0DB-323C-446E-9C63-2CB0974911AF}" type="presOf" srcId="{0B1FEC7D-8A3E-45D7-A139-27A04974A592}" destId="{FB2388EC-8253-46B3-A447-D40F2BB538FE}" srcOrd="0" destOrd="0" presId="urn:microsoft.com/office/officeart/2005/8/layout/orgChart1"/>
    <dgm:cxn modelId="{799FCE40-D506-4D6C-8BF4-E9E00B4A2EE0}" srcId="{3E5E314A-C0DF-4523-92EF-67FC4F12A602}" destId="{AA21A878-B6A1-49D2-BDA9-C1D7EF81C7B6}" srcOrd="5" destOrd="0" parTransId="{89FBA8C7-D779-4DBC-9848-2D079CE43A1B}" sibTransId="{5654DEDC-36DD-4798-9A59-687D6D64ECD4}"/>
    <dgm:cxn modelId="{0C1E8FBF-99C9-49B7-B3CA-06EE7E42F370}" type="presOf" srcId="{3E5E314A-C0DF-4523-92EF-67FC4F12A602}" destId="{2692CD0B-9FBF-45E7-98E2-6103CE7E2AE0}" srcOrd="0" destOrd="0" presId="urn:microsoft.com/office/officeart/2005/8/layout/orgChart1"/>
    <dgm:cxn modelId="{DE8D8888-96B7-4A36-AE79-7B3CA75B8460}" type="presOf" srcId="{B2A8DC18-3F4F-4FC9-A3DB-692C2163FA99}" destId="{1ACEA0D6-3EA8-4F44-BF8E-1E1EDC7A4ED0}" srcOrd="0" destOrd="0" presId="urn:microsoft.com/office/officeart/2005/8/layout/orgChart1"/>
    <dgm:cxn modelId="{9D491831-5C03-49F5-A1B7-2FF4B115C597}" type="presOf" srcId="{6F38738D-F8B4-4756-9F61-941E5DD18B9C}" destId="{747AB66D-589B-4AF0-9FD8-5EC995B030CD}" srcOrd="0" destOrd="0" presId="urn:microsoft.com/office/officeart/2005/8/layout/orgChart1"/>
    <dgm:cxn modelId="{0B388166-E144-430F-A9BB-A1AE20E73649}" srcId="{918B450F-EC6F-4522-B188-FDA39B4FC9AF}" destId="{1C946D5A-347B-47B6-81D5-592FB616B365}" srcOrd="1" destOrd="0" parTransId="{36A81C48-D6D0-49CC-88DD-714AF2D618F9}" sibTransId="{BC876066-E3D1-4161-AC23-7A3984F33912}"/>
    <dgm:cxn modelId="{13689FD1-8F90-4E42-9C4E-35E2DE0FE66E}" srcId="{A9A3CF6F-D43C-43FB-A13B-DEFDB6B38B4D}" destId="{C5EE67AF-8A6E-43E1-B541-4155210741C0}" srcOrd="2" destOrd="0" parTransId="{D42A8097-ABBD-4C0D-8313-305C84451FED}" sibTransId="{4D1B345B-9BBC-4117-9A1C-DD41EF0360CB}"/>
    <dgm:cxn modelId="{0CAC728B-335D-4F7A-B9B9-E027CECA9421}" type="presOf" srcId="{6B86EAF8-4630-4842-9C99-D3330EAE0551}" destId="{EB159334-CA9E-4A77-9EAA-7BF328B604BE}" srcOrd="0" destOrd="0" presId="urn:microsoft.com/office/officeart/2005/8/layout/orgChart1"/>
    <dgm:cxn modelId="{9A379C0B-9748-46A7-9BB3-23FAE5A279C9}" type="presOf" srcId="{C544746A-B197-4976-86C4-CFE8B2B21FB3}" destId="{017865C4-B199-4292-A64D-780BAEC2AC48}" srcOrd="1" destOrd="0" presId="urn:microsoft.com/office/officeart/2005/8/layout/orgChart1"/>
    <dgm:cxn modelId="{F3FFC459-4962-4573-9306-99E61598AFBA}" srcId="{A9A3CF6F-D43C-43FB-A13B-DEFDB6B38B4D}" destId="{7BAF813B-3C07-4CEE-933C-882B41BF9A8B}" srcOrd="4" destOrd="0" parTransId="{C87B57E2-FD23-4217-9FAC-D4F55073A08B}" sibTransId="{A06904C9-8263-4601-BD29-3C9C1F0948E3}"/>
    <dgm:cxn modelId="{996D2B4B-3834-46AC-8060-FE1FC28385CD}" srcId="{3E5E314A-C0DF-4523-92EF-67FC4F12A602}" destId="{3FA2C84E-9D64-440A-8325-0C135E43DF0C}" srcOrd="6" destOrd="0" parTransId="{01B7A66A-D37F-48F7-972F-9F821D8E5F29}" sibTransId="{D0244595-E081-4AA0-A2A6-DD589FC93D9F}"/>
    <dgm:cxn modelId="{6534917E-A438-4E4B-BB34-9BC96BD5FEDD}" srcId="{B8434367-ED1E-4047-94BE-62C810743D6A}" destId="{A9A3CF6F-D43C-43FB-A13B-DEFDB6B38B4D}" srcOrd="0" destOrd="0" parTransId="{0B1FEC7D-8A3E-45D7-A139-27A04974A592}" sibTransId="{B172D43D-D96F-4B15-9DE3-3EE58D2E4D9F}"/>
    <dgm:cxn modelId="{C8E9F43B-4C04-4FF7-BBC9-B0C4BB44B6F2}" type="presOf" srcId="{89FBA8C7-D779-4DBC-9848-2D079CE43A1B}" destId="{6ED18917-3219-4FA9-A2DD-B1F6EBB70B78}" srcOrd="0" destOrd="0" presId="urn:microsoft.com/office/officeart/2005/8/layout/orgChart1"/>
    <dgm:cxn modelId="{D163DBBA-1735-4970-9315-EB0931FF9F94}" type="presOf" srcId="{F2A870EC-109A-4A43-9D28-2422B37694D6}" destId="{7E0B5A2E-3FFC-43CB-B3D9-E8E61A8169C8}" srcOrd="1" destOrd="0" presId="urn:microsoft.com/office/officeart/2005/8/layout/orgChart1"/>
    <dgm:cxn modelId="{41199D7D-E084-4BFB-A39F-770B384AB25C}" type="presOf" srcId="{A9A3CF6F-D43C-43FB-A13B-DEFDB6B38B4D}" destId="{C3070DFD-0185-4036-A329-61D34DE2D23D}" srcOrd="0" destOrd="0" presId="urn:microsoft.com/office/officeart/2005/8/layout/orgChart1"/>
    <dgm:cxn modelId="{656CFC52-B56A-4E6F-91C5-660B0F149955}" type="presOf" srcId="{812039BE-7964-4EC2-B1BB-A630B678DFAB}" destId="{D3E10BAA-1DFC-41AF-9DE4-6B152415B232}" srcOrd="1" destOrd="0" presId="urn:microsoft.com/office/officeart/2005/8/layout/orgChart1"/>
    <dgm:cxn modelId="{745C5EDA-7249-4A9D-9FF2-B46CDF9AB97D}" srcId="{52DEF837-6ABC-4FA5-8158-0F338DF4FB0E}" destId="{59B69DA9-DD96-4E64-AF32-0AC8AC77E268}" srcOrd="0" destOrd="0" parTransId="{E6F010B0-C090-4115-A14F-D5ED911D4A02}" sibTransId="{9CF64A45-E8F2-4B9F-8E3E-3A7A107C5D88}"/>
    <dgm:cxn modelId="{801F6410-8A56-46E0-A829-A6495B6D5F5B}" type="presOf" srcId="{67A14D0D-3F84-42A1-805C-2F543C925A14}" destId="{ED842235-D382-4BF6-A544-F9FC58D64DC9}" srcOrd="0" destOrd="0" presId="urn:microsoft.com/office/officeart/2005/8/layout/orgChart1"/>
    <dgm:cxn modelId="{64DB3B15-F23D-4942-9335-53C581DEB548}" srcId="{D936911C-D514-486D-8049-01D08617D7ED}" destId="{305186FC-1718-47C3-8595-CF0F9752E0E1}" srcOrd="0" destOrd="0" parTransId="{A9FEBB03-D44F-4669-A2DF-7293EB057F80}" sibTransId="{C841C23E-28C3-4329-AEA1-1C867CC80C23}"/>
    <dgm:cxn modelId="{C4EE01B8-E685-40A0-A536-D03D233EEA02}" type="presOf" srcId="{305186FC-1718-47C3-8595-CF0F9752E0E1}" destId="{CB225464-D367-4596-B450-56E148E10BC4}" srcOrd="0" destOrd="0" presId="urn:microsoft.com/office/officeart/2005/8/layout/orgChart1"/>
    <dgm:cxn modelId="{DCBF4321-D2D6-474A-9553-8BE21BF3C7BB}" type="presOf" srcId="{1948C3CA-3F95-4233-956D-A355CDB1DA90}" destId="{7D19D255-093A-4BCD-8A9D-E223C914E265}" srcOrd="0" destOrd="0" presId="urn:microsoft.com/office/officeart/2005/8/layout/orgChart1"/>
    <dgm:cxn modelId="{0F957FAF-8CB3-492A-85E5-62046C61CCEA}" type="presOf" srcId="{C5EE67AF-8A6E-43E1-B541-4155210741C0}" destId="{CB516C79-0A81-464C-84ED-2F018928046D}" srcOrd="0" destOrd="0" presId="urn:microsoft.com/office/officeart/2005/8/layout/orgChart1"/>
    <dgm:cxn modelId="{295CFAE3-6734-4626-9053-C32552E1E6C3}" type="presOf" srcId="{E73591D2-B8CD-431B-A891-53305C8C6658}" destId="{582E2AC3-F94A-495D-94FE-C2040354C32B}" srcOrd="0" destOrd="0" presId="urn:microsoft.com/office/officeart/2005/8/layout/orgChart1"/>
    <dgm:cxn modelId="{E7961DE1-7042-48DF-8946-F31681DC0CC3}" type="presOf" srcId="{71BFC97E-CD57-4B4A-86CC-72D1E8773084}" destId="{7903AA93-D1DC-4FA8-8011-E2DEE8E18FC6}" srcOrd="1" destOrd="0" presId="urn:microsoft.com/office/officeart/2005/8/layout/orgChart1"/>
    <dgm:cxn modelId="{0C895CB7-5CC3-422A-8794-465FBADB81DE}" type="presOf" srcId="{F2A870EC-109A-4A43-9D28-2422B37694D6}" destId="{09994D80-7AA8-4B21-838C-371C14C4D651}" srcOrd="0" destOrd="0" presId="urn:microsoft.com/office/officeart/2005/8/layout/orgChart1"/>
    <dgm:cxn modelId="{2F202A7E-5B9A-48ED-9885-24A7A3290473}" type="presOf" srcId="{812039BE-7964-4EC2-B1BB-A630B678DFAB}" destId="{FE2A732D-ABE3-4778-A6F8-4D37A80AF6E5}" srcOrd="0" destOrd="0" presId="urn:microsoft.com/office/officeart/2005/8/layout/orgChart1"/>
    <dgm:cxn modelId="{3FD0016A-B537-4F8D-9EF7-03BD06A68ABD}" type="presOf" srcId="{E52E9E6D-CD38-4C3B-9FF9-3434351B1127}" destId="{0631EEE0-DCCB-41B0-A355-BEEE30FEE240}" srcOrd="0" destOrd="0" presId="urn:microsoft.com/office/officeart/2005/8/layout/orgChart1"/>
    <dgm:cxn modelId="{E1D78300-8607-4C59-AAAF-38BDE65D1721}" type="presOf" srcId="{6B86EAF8-4630-4842-9C99-D3330EAE0551}" destId="{A7B428B5-CE19-4FD2-B2B7-61F4025835F2}" srcOrd="1" destOrd="0" presId="urn:microsoft.com/office/officeart/2005/8/layout/orgChart1"/>
    <dgm:cxn modelId="{68F025FE-8FFA-4716-9EDC-227661AFD977}" type="presOf" srcId="{3B2CBC4D-364E-47B9-841C-2C357DC9BD78}" destId="{48CB9837-1C89-4C9D-83A1-FF2DCF0B181B}" srcOrd="0" destOrd="0" presId="urn:microsoft.com/office/officeart/2005/8/layout/orgChart1"/>
    <dgm:cxn modelId="{F1745F96-4DD5-4BC0-8487-C71B3258F4F1}" srcId="{3E5E314A-C0DF-4523-92EF-67FC4F12A602}" destId="{6262B3DD-E5D3-4787-B090-AAA6F50406A1}" srcOrd="3" destOrd="0" parTransId="{21756A40-3954-4C54-8FF2-D595F1DB00CC}" sibTransId="{412B7ACC-80B7-4211-9342-64642EA90E19}"/>
    <dgm:cxn modelId="{8277614A-4163-47C9-956F-E99DA8CBB87C}" type="presOf" srcId="{A9A3CF6F-D43C-43FB-A13B-DEFDB6B38B4D}" destId="{F7E2AC99-440D-463A-BC37-4F0D25F2CC3F}" srcOrd="1" destOrd="0" presId="urn:microsoft.com/office/officeart/2005/8/layout/orgChart1"/>
    <dgm:cxn modelId="{874E2CE0-B14B-403D-9032-C5CAE95B0014}" type="presOf" srcId="{B2A8DC18-3F4F-4FC9-A3DB-692C2163FA99}" destId="{70BFF265-8984-4214-A0F8-45AD529E714B}" srcOrd="1" destOrd="0" presId="urn:microsoft.com/office/officeart/2005/8/layout/orgChart1"/>
    <dgm:cxn modelId="{4E50E8B0-094A-4F93-AC1D-22266353260A}" type="presOf" srcId="{B8434367-ED1E-4047-94BE-62C810743D6A}" destId="{72E3A784-F247-496E-AE35-9B51DA4B0687}" srcOrd="1" destOrd="0" presId="urn:microsoft.com/office/officeart/2005/8/layout/orgChart1"/>
    <dgm:cxn modelId="{DB01BA94-C1C3-41D2-8EDC-C21FFEC3D99D}" type="presOf" srcId="{407DDC5E-5AE9-4EC8-B603-CB7C693F4A76}" destId="{C4FE3D39-4660-492C-B427-E0A09CA30EDB}" srcOrd="0" destOrd="0" presId="urn:microsoft.com/office/officeart/2005/8/layout/orgChart1"/>
    <dgm:cxn modelId="{63509C46-E4F3-4B20-92E3-2B91E05B8995}" type="presOf" srcId="{44C4A6BB-62F1-4457-9DCF-906390EC915E}" destId="{F08F9A27-0FC4-4E9F-8F80-109FF445A802}" srcOrd="0" destOrd="0" presId="urn:microsoft.com/office/officeart/2005/8/layout/orgChart1"/>
    <dgm:cxn modelId="{5BEB7348-04CF-4508-A7BF-398464A4B383}" type="presOf" srcId="{1E7B24B9-068A-4D9D-96D5-75AFCA2CCBE2}" destId="{2C9A8337-ABFA-46E9-96F2-2606812E49F1}" srcOrd="0" destOrd="0" presId="urn:microsoft.com/office/officeart/2005/8/layout/orgChart1"/>
    <dgm:cxn modelId="{25081514-E018-40F2-AE88-EC6ADCF79C72}" srcId="{3E5E314A-C0DF-4523-92EF-67FC4F12A602}" destId="{29476EA5-C4C5-4002-BFEB-5CCC21707A6C}" srcOrd="1" destOrd="0" parTransId="{A4356A13-EA0B-4F64-83DF-97CF489636CC}" sibTransId="{201C7D35-BF8B-4E95-B586-2070667FA136}"/>
    <dgm:cxn modelId="{718A5CA6-D5F1-4310-8773-BDE2DB857390}" type="presOf" srcId="{407DDC5E-5AE9-4EC8-B603-CB7C693F4A76}" destId="{B6682469-37F3-4E67-9043-65BEF17E8DC0}" srcOrd="1" destOrd="0" presId="urn:microsoft.com/office/officeart/2005/8/layout/orgChart1"/>
    <dgm:cxn modelId="{F93680FD-08C6-4C62-B087-30A1154DF398}" type="presOf" srcId="{EC8507BC-E869-476C-8187-5CB75E8AE1C1}" destId="{2583F263-00C1-422D-90A0-1E166B197339}" srcOrd="0" destOrd="0" presId="urn:microsoft.com/office/officeart/2005/8/layout/orgChart1"/>
    <dgm:cxn modelId="{85089A98-0D32-4E76-A665-56847A5A9CE0}" type="presOf" srcId="{29476EA5-C4C5-4002-BFEB-5CCC21707A6C}" destId="{977440C8-8453-46BA-8397-A06210BF9AF0}" srcOrd="0" destOrd="0" presId="urn:microsoft.com/office/officeart/2005/8/layout/orgChart1"/>
    <dgm:cxn modelId="{1E2557EB-CFF9-489F-ADF0-A2BE6907A35F}" type="presOf" srcId="{15BCC0A2-7F58-42F5-B3FF-AC2D2D1E9FD1}" destId="{325D224E-5969-4F84-AAAC-14F1C37C12FB}" srcOrd="0" destOrd="0" presId="urn:microsoft.com/office/officeart/2005/8/layout/orgChart1"/>
    <dgm:cxn modelId="{8326C45D-8005-4957-ACB6-72939106BEC9}" type="presOf" srcId="{6262B3DD-E5D3-4787-B090-AAA6F50406A1}" destId="{83A6C751-7DAA-4A8A-89B6-F6EC3EB44925}" srcOrd="1" destOrd="0" presId="urn:microsoft.com/office/officeart/2005/8/layout/orgChart1"/>
    <dgm:cxn modelId="{F619BF76-8216-4D9E-8061-B536F4FFFF93}" type="presOf" srcId="{D936911C-D514-486D-8049-01D08617D7ED}" destId="{70ACDE66-7944-4CD7-BC98-E1E54C43B7CC}" srcOrd="1" destOrd="0" presId="urn:microsoft.com/office/officeart/2005/8/layout/orgChart1"/>
    <dgm:cxn modelId="{182D4F65-EAFF-447B-BDEC-57AEE1FA4CAC}" type="presOf" srcId="{C87B57E2-FD23-4217-9FAC-D4F55073A08B}" destId="{DCB1E589-886E-478F-8AF7-507F5A394DBC}" srcOrd="0" destOrd="0" presId="urn:microsoft.com/office/officeart/2005/8/layout/orgChart1"/>
    <dgm:cxn modelId="{971BA8F6-AA79-4EEB-B51A-5765D5977F39}" type="presOf" srcId="{6262B3DD-E5D3-4787-B090-AAA6F50406A1}" destId="{6E355B5F-8C00-49A8-9187-4BD5E7D8031B}" srcOrd="0" destOrd="0" presId="urn:microsoft.com/office/officeart/2005/8/layout/orgChart1"/>
    <dgm:cxn modelId="{32B95BF7-1B7D-4847-86BB-60A2F98CF3B0}" srcId="{A9A3CF6F-D43C-43FB-A13B-DEFDB6B38B4D}" destId="{52DEF837-6ABC-4FA5-8158-0F338DF4FB0E}" srcOrd="0" destOrd="0" parTransId="{15BCC0A2-7F58-42F5-B3FF-AC2D2D1E9FD1}" sibTransId="{3691E399-2CBB-414B-BE78-E6A824299136}"/>
    <dgm:cxn modelId="{2E1727DC-1D78-408C-916B-5EA84D814AFF}" type="presOf" srcId="{BE0D7502-7278-42C3-A846-08DA6DD0BF6A}" destId="{3BA3E571-D141-4100-A0E1-32375E4C16BB}" srcOrd="0" destOrd="0" presId="urn:microsoft.com/office/officeart/2005/8/layout/orgChart1"/>
    <dgm:cxn modelId="{3F7B5970-4564-426A-9E22-40B5674B44C3}" srcId="{52DEF837-6ABC-4FA5-8158-0F338DF4FB0E}" destId="{918B450F-EC6F-4522-B188-FDA39B4FC9AF}" srcOrd="2" destOrd="0" parTransId="{BE0D7502-7278-42C3-A846-08DA6DD0BF6A}" sibTransId="{29229C89-A7B5-42C1-8E59-DE7B4123516B}"/>
    <dgm:cxn modelId="{B3804C10-8D2A-4F0E-9517-D57972AF2E59}" type="presOf" srcId="{305186FC-1718-47C3-8595-CF0F9752E0E1}" destId="{3E7B8CF6-614A-48FD-8EB0-5B6AAF0DDC79}" srcOrd="1" destOrd="0" presId="urn:microsoft.com/office/officeart/2005/8/layout/orgChart1"/>
    <dgm:cxn modelId="{2447D702-FC7F-4AFD-9AC0-620C93C1A39D}" type="presOf" srcId="{59B69DA9-DD96-4E64-AF32-0AC8AC77E268}" destId="{61B449A1-6355-4B52-9501-E0E6C5C0E752}" srcOrd="1" destOrd="0" presId="urn:microsoft.com/office/officeart/2005/8/layout/orgChart1"/>
    <dgm:cxn modelId="{3BFE0293-A593-4AF2-9CB7-9DD5FD08A7EB}" type="presOf" srcId="{D6D84F35-273F-431D-981E-C08C69B25202}" destId="{026F63A3-87CE-4E9B-9853-CED294B97981}" srcOrd="0" destOrd="0" presId="urn:microsoft.com/office/officeart/2005/8/layout/orgChart1"/>
    <dgm:cxn modelId="{DE09CDBC-F033-4A6B-8B41-C65841301C75}" type="presOf" srcId="{1F46844E-5386-45E2-B5CF-0BF36882BAFC}" destId="{9CD716D8-481A-492B-80FD-4F05B6FA0140}" srcOrd="1" destOrd="0" presId="urn:microsoft.com/office/officeart/2005/8/layout/orgChart1"/>
    <dgm:cxn modelId="{B9A8EA66-7D55-465A-9AA4-71ACDFDA264D}" type="presOf" srcId="{1C946D5A-347B-47B6-81D5-592FB616B365}" destId="{2ED3E680-9CD4-4156-8661-AA9FCC3DB6B6}" srcOrd="0" destOrd="0" presId="urn:microsoft.com/office/officeart/2005/8/layout/orgChart1"/>
    <dgm:cxn modelId="{4721C3A2-CF66-4848-A8CB-86DD0A125DE0}" type="presOf" srcId="{AA21A878-B6A1-49D2-BDA9-C1D7EF81C7B6}" destId="{F51A547A-AD5C-41CD-B7DD-5EBFAB9C1355}" srcOrd="0" destOrd="0" presId="urn:microsoft.com/office/officeart/2005/8/layout/orgChart1"/>
    <dgm:cxn modelId="{65E356B9-3C03-4849-A999-9324B898F83E}" srcId="{F2A870EC-109A-4A43-9D28-2422B37694D6}" destId="{812039BE-7964-4EC2-B1BB-A630B678DFAB}" srcOrd="1" destOrd="0" parTransId="{1E7B24B9-068A-4D9D-96D5-75AFCA2CCBE2}" sibTransId="{91BBD3FF-4E5E-44B2-80E8-EC3155448095}"/>
    <dgm:cxn modelId="{5E01EC68-663E-4539-8146-324629BAFB88}" type="presOf" srcId="{918B450F-EC6F-4522-B188-FDA39B4FC9AF}" destId="{86DCDFA5-5377-4607-B7BF-EEBC75DDC2C3}" srcOrd="1" destOrd="0" presId="urn:microsoft.com/office/officeart/2005/8/layout/orgChart1"/>
    <dgm:cxn modelId="{AA1CBADC-B500-42E7-8430-B57B15AD8D01}" type="presOf" srcId="{A9FEBB03-D44F-4669-A2DF-7293EB057F80}" destId="{ED1FF306-C4B3-4D16-B311-51CE43CAAD73}" srcOrd="0" destOrd="0" presId="urn:microsoft.com/office/officeart/2005/8/layout/orgChart1"/>
    <dgm:cxn modelId="{44A94AD7-E784-4A32-97D0-0525BEC321C8}" srcId="{52DEF837-6ABC-4FA5-8158-0F338DF4FB0E}" destId="{3E5E314A-C0DF-4523-92EF-67FC4F12A602}" srcOrd="1" destOrd="0" parTransId="{6CC43F10-0296-4F02-B77C-6C9246016489}" sibTransId="{D144A3AF-D83B-4A6B-A4E1-4E92D8BDDB07}"/>
    <dgm:cxn modelId="{EAEF82BB-A4E6-48AD-85E3-E53EEC12C2DE}" srcId="{D936911C-D514-486D-8049-01D08617D7ED}" destId="{C544746A-B197-4976-86C4-CFE8B2B21FB3}" srcOrd="1" destOrd="0" parTransId="{7146B815-8DB3-4BDE-98B0-7721C72520D9}" sibTransId="{8BAFE5BF-1015-44E8-84E7-12D02A7FC2DF}"/>
    <dgm:cxn modelId="{6E952962-8C68-4EDF-A5C7-4C8E6ECF85D5}" type="presOf" srcId="{918B450F-EC6F-4522-B188-FDA39B4FC9AF}" destId="{FF9501CB-F628-4926-BF2B-D7B742FDA655}" srcOrd="0" destOrd="0" presId="urn:microsoft.com/office/officeart/2005/8/layout/orgChart1"/>
    <dgm:cxn modelId="{D8D2DE7E-99BE-46E4-8EA1-CA04CAD5A580}" type="presOf" srcId="{7BAF813B-3C07-4CEE-933C-882B41BF9A8B}" destId="{8E48A311-5C79-444B-A1A6-88D44CEBD570}" srcOrd="0" destOrd="0" presId="urn:microsoft.com/office/officeart/2005/8/layout/orgChart1"/>
    <dgm:cxn modelId="{DD4F98B4-CBF5-4DE2-A309-0AF97608C2AD}" type="presOf" srcId="{5BC9F306-A991-4F39-A363-E0AFA117A894}" destId="{8BA5A6FB-91FF-469F-849C-E95A3BCB72DF}" srcOrd="0" destOrd="0" presId="urn:microsoft.com/office/officeart/2005/8/layout/orgChart1"/>
    <dgm:cxn modelId="{172688D7-518B-4568-B1B4-4901CBC82ED4}" srcId="{A9A3CF6F-D43C-43FB-A13B-DEFDB6B38B4D}" destId="{67A14D0D-3F84-42A1-805C-2F543C925A14}" srcOrd="1" destOrd="0" parTransId="{EDB929D7-EA4C-4D67-BE54-65D76317343E}" sibTransId="{8448207A-1018-4219-9150-870113E08C1E}"/>
    <dgm:cxn modelId="{8C431DA4-A69D-468C-939C-440B06376684}" srcId="{3E5E314A-C0DF-4523-92EF-67FC4F12A602}" destId="{D936911C-D514-486D-8049-01D08617D7ED}" srcOrd="0" destOrd="0" parTransId="{E77DFCF5-4A2C-4457-8FE0-92DB80AEE348}" sibTransId="{E46A5E7F-698B-47B6-94BE-F902B77F13F3}"/>
    <dgm:cxn modelId="{36D4BFDF-A5B3-4931-A026-451C10CCD42F}" type="presOf" srcId="{29476EA5-C4C5-4002-BFEB-5CCC21707A6C}" destId="{40623048-D999-45DD-AAD9-1CEA307CFFF6}" srcOrd="1" destOrd="0" presId="urn:microsoft.com/office/officeart/2005/8/layout/orgChart1"/>
    <dgm:cxn modelId="{F580B955-7E59-4067-8CA0-112803755484}" type="presOf" srcId="{A4356A13-EA0B-4F64-83DF-97CF489636CC}" destId="{FECD6F38-D4E8-49CD-9576-2319CD763424}" srcOrd="0" destOrd="0" presId="urn:microsoft.com/office/officeart/2005/8/layout/orgChart1"/>
    <dgm:cxn modelId="{4D1FBBD1-26F1-409A-B888-72C12A23D95E}" type="presOf" srcId="{67A14D0D-3F84-42A1-805C-2F543C925A14}" destId="{FE9954C0-2BED-4B35-A99A-4B1BF81E66EE}" srcOrd="1" destOrd="0" presId="urn:microsoft.com/office/officeart/2005/8/layout/orgChart1"/>
    <dgm:cxn modelId="{CB9759F8-E593-47C1-8AEA-857E3F05C34E}" type="presOf" srcId="{DED00A21-0F21-449E-9B7E-85AA624DF989}" destId="{527B1B61-C2BD-4713-9DFB-E24B09182773}" srcOrd="0" destOrd="0" presId="urn:microsoft.com/office/officeart/2005/8/layout/orgChart1"/>
    <dgm:cxn modelId="{52D13A16-D990-4364-8ACC-3DD10C3EFDD3}" type="presOf" srcId="{52DEF837-6ABC-4FA5-8158-0F338DF4FB0E}" destId="{E4D894C4-1B36-4E37-9F3E-34AC637909E3}" srcOrd="1" destOrd="0" presId="urn:microsoft.com/office/officeart/2005/8/layout/orgChart1"/>
    <dgm:cxn modelId="{68262A71-6DE8-48A8-899D-2DA55269D643}" type="presOf" srcId="{B8434367-ED1E-4047-94BE-62C810743D6A}" destId="{CB8CC4A4-511E-4BFB-815C-D823C1D06E93}" srcOrd="0" destOrd="0" presId="urn:microsoft.com/office/officeart/2005/8/layout/orgChart1"/>
    <dgm:cxn modelId="{D421F4D2-1155-4598-8A20-1E300FFC2679}" type="presOf" srcId="{7146B815-8DB3-4BDE-98B0-7721C72520D9}" destId="{12BBF22F-E121-4811-9459-90A67E17152F}" srcOrd="0" destOrd="0" presId="urn:microsoft.com/office/officeart/2005/8/layout/orgChart1"/>
    <dgm:cxn modelId="{C7442E9B-34BA-4324-A096-752AB97D4913}" type="presOf" srcId="{59B69DA9-DD96-4E64-AF32-0AC8AC77E268}" destId="{F2B50B32-AC1F-4C56-B9C3-F127ECF2B4B1}" srcOrd="0" destOrd="0" presId="urn:microsoft.com/office/officeart/2005/8/layout/orgChart1"/>
    <dgm:cxn modelId="{92042158-FC39-48A3-81C0-8D4190133522}" type="presOf" srcId="{E6F010B0-C090-4115-A14F-D5ED911D4A02}" destId="{E8EF24F4-D9DB-4B70-A197-1FF0D326AE8B}" srcOrd="0" destOrd="0" presId="urn:microsoft.com/office/officeart/2005/8/layout/orgChart1"/>
    <dgm:cxn modelId="{7B967408-A076-409B-BE38-EC121A3D6AE2}" srcId="{918B450F-EC6F-4522-B188-FDA39B4FC9AF}" destId="{B0E211F5-2DBA-4484-AE57-55DAF05E1973}" srcOrd="4" destOrd="0" parTransId="{1948C3CA-3F95-4233-956D-A355CDB1DA90}" sibTransId="{494A51F8-3B18-4533-8B90-3F0F6085CB06}"/>
    <dgm:cxn modelId="{7F4D83B7-11D8-4E24-B483-2679E69FA3F5}" type="presOf" srcId="{AA21A878-B6A1-49D2-BDA9-C1D7EF81C7B6}" destId="{C3978FA5-A426-4672-AE06-495B888BA9E2}" srcOrd="1" destOrd="0" presId="urn:microsoft.com/office/officeart/2005/8/layout/orgChart1"/>
    <dgm:cxn modelId="{2E32B2CC-19C5-48AB-864B-E07BB54A8F0E}" type="presOf" srcId="{B0E211F5-2DBA-4484-AE57-55DAF05E1973}" destId="{BC9F86AA-4ED7-4772-9D5B-CBEB2EA24508}" srcOrd="1" destOrd="0" presId="urn:microsoft.com/office/officeart/2005/8/layout/orgChart1"/>
    <dgm:cxn modelId="{19AA7D97-9E78-4173-9625-212C76D03656}" srcId="{5E034759-4558-4BF0-992B-2A66A34523F2}" destId="{B8434367-ED1E-4047-94BE-62C810743D6A}" srcOrd="0" destOrd="0" parTransId="{F5EB6ABC-592F-4B2B-A8A9-6818617A50B0}" sibTransId="{5B26B22E-B766-4728-BC33-ABC296E5F535}"/>
    <dgm:cxn modelId="{64E4953E-DDFA-4835-98BA-F8CFF3988B25}" type="presOf" srcId="{E52E9E6D-CD38-4C3B-9FF9-3434351B1127}" destId="{8806BF9E-C287-4CFC-83AD-84020E22E091}" srcOrd="1" destOrd="0" presId="urn:microsoft.com/office/officeart/2005/8/layout/orgChart1"/>
    <dgm:cxn modelId="{0641164A-54A5-48AA-B273-DD75167C963A}" type="presOf" srcId="{C544746A-B197-4976-86C4-CFE8B2B21FB3}" destId="{E93A67B4-CDF7-4B79-9831-FD7A072DE8DD}" srcOrd="0" destOrd="0" presId="urn:microsoft.com/office/officeart/2005/8/layout/orgChart1"/>
    <dgm:cxn modelId="{6DDAF932-7AFE-4463-9946-3FD26DD660A6}" type="presOf" srcId="{3E5E314A-C0DF-4523-92EF-67FC4F12A602}" destId="{1D52094A-9C11-4C54-84FA-9037723F2925}" srcOrd="1" destOrd="0" presId="urn:microsoft.com/office/officeart/2005/8/layout/orgChart1"/>
    <dgm:cxn modelId="{7B86589C-B07B-42BE-ABAA-6E46E44DEC9F}" srcId="{918B450F-EC6F-4522-B188-FDA39B4FC9AF}" destId="{71BFC97E-CD57-4B4A-86CC-72D1E8773084}" srcOrd="0" destOrd="0" parTransId="{5BC9F306-A991-4F39-A363-E0AFA117A894}" sibTransId="{7965287F-F8E4-4D49-A8DD-9ADD3A1D800F}"/>
    <dgm:cxn modelId="{A4BCF7F2-BE01-4541-97CE-93AFE605D460}" type="presOf" srcId="{44C4A6BB-62F1-4457-9DCF-906390EC915E}" destId="{8DF46C2C-DD3D-4A01-8D54-340F47B7CDC0}" srcOrd="1" destOrd="0" presId="urn:microsoft.com/office/officeart/2005/8/layout/orgChart1"/>
    <dgm:cxn modelId="{0E5249F0-5BFE-436E-9E4A-823CA546164A}" type="presOf" srcId="{EC8507BC-E869-476C-8187-5CB75E8AE1C1}" destId="{08442276-3912-4543-85EF-98D761692481}" srcOrd="1" destOrd="0" presId="urn:microsoft.com/office/officeart/2005/8/layout/orgChart1"/>
    <dgm:cxn modelId="{89722FD7-EC2D-48DE-9769-6EAF079000DB}" srcId="{918B450F-EC6F-4522-B188-FDA39B4FC9AF}" destId="{44C4A6BB-62F1-4457-9DCF-906390EC915E}" srcOrd="3" destOrd="0" parTransId="{6F38738D-F8B4-4756-9F61-941E5DD18B9C}" sibTransId="{40F7066C-52ED-4929-ABBB-B57BF54723C0}"/>
    <dgm:cxn modelId="{266BF81F-1282-4476-A7B3-8587AFE6C706}" type="presOf" srcId="{79B3D4C8-5987-4981-A422-38531B0E5876}" destId="{941EA456-DACB-4362-964E-C64DAEC86C31}" srcOrd="0" destOrd="0" presId="urn:microsoft.com/office/officeart/2005/8/layout/orgChart1"/>
    <dgm:cxn modelId="{191A4D72-9655-4704-8765-83ECC105CD97}" type="presOf" srcId="{1C946D5A-347B-47B6-81D5-592FB616B365}" destId="{C4CA8CF6-2F32-4A46-9FFD-C163518B5B10}" srcOrd="1" destOrd="0" presId="urn:microsoft.com/office/officeart/2005/8/layout/orgChart1"/>
    <dgm:cxn modelId="{0CF8DD4C-C413-4244-A263-DA3FFDBEAC5A}" type="presOf" srcId="{6CC43F10-0296-4F02-B77C-6C9246016489}" destId="{53E76155-8747-4CED-8CAC-A60CE863497F}" srcOrd="0" destOrd="0" presId="urn:microsoft.com/office/officeart/2005/8/layout/orgChart1"/>
    <dgm:cxn modelId="{5DF788D1-50C8-478E-8765-7969071D8318}" type="presOf" srcId="{C5EE67AF-8A6E-43E1-B541-4155210741C0}" destId="{58364F6E-42E6-4E74-8434-36FDB3B64D4A}" srcOrd="1" destOrd="0" presId="urn:microsoft.com/office/officeart/2005/8/layout/orgChart1"/>
    <dgm:cxn modelId="{44C81628-4CBC-40EE-87F5-CD51F36E5A74}" srcId="{3E5E314A-C0DF-4523-92EF-67FC4F12A602}" destId="{EC8507BC-E869-476C-8187-5CB75E8AE1C1}" srcOrd="2" destOrd="0" parTransId="{79B3D4C8-5987-4981-A422-38531B0E5876}" sibTransId="{7B29964F-7281-4E3E-98CD-35A7516DA78C}"/>
    <dgm:cxn modelId="{A3828E1A-537B-4BC0-BDFD-43311C104118}" type="presOf" srcId="{7BAF813B-3C07-4CEE-933C-882B41BF9A8B}" destId="{2A923546-3A01-445A-A81D-EA146F4FDF97}" srcOrd="1" destOrd="0" presId="urn:microsoft.com/office/officeart/2005/8/layout/orgChart1"/>
    <dgm:cxn modelId="{C97B41E6-C5C3-4398-A210-1626523A0705}" type="presOf" srcId="{5E034759-4558-4BF0-992B-2A66A34523F2}" destId="{E812AA34-D924-4345-84C7-855E8B4945A3}" srcOrd="0" destOrd="0" presId="urn:microsoft.com/office/officeart/2005/8/layout/orgChart1"/>
    <dgm:cxn modelId="{50AF25DB-BB7A-4638-AB4F-E887F731620B}" srcId="{A9A3CF6F-D43C-43FB-A13B-DEFDB6B38B4D}" destId="{B2A8DC18-3F4F-4FC9-A3DB-692C2163FA99}" srcOrd="3" destOrd="0" parTransId="{3B2CBC4D-364E-47B9-841C-2C357DC9BD78}" sibTransId="{AD561C59-C8A2-4F2C-B293-A1154CECEE43}"/>
    <dgm:cxn modelId="{7AF656D8-6085-41E5-B3D6-8DE9E1634BD5}" type="presOf" srcId="{1F46844E-5386-45E2-B5CF-0BF36882BAFC}" destId="{5BF1172B-D8E0-4772-8996-C6083D496986}" srcOrd="0" destOrd="0" presId="urn:microsoft.com/office/officeart/2005/8/layout/orgChart1"/>
    <dgm:cxn modelId="{1DDF0187-E937-4348-AEAC-123347938DB6}" type="presOf" srcId="{3FA2C84E-9D64-440A-8325-0C135E43DF0C}" destId="{1335A603-9DC9-49E8-A26A-274631BFF4A6}" srcOrd="1" destOrd="0" presId="urn:microsoft.com/office/officeart/2005/8/layout/orgChart1"/>
    <dgm:cxn modelId="{3B7AF2E2-F4CE-4034-820B-24950EEE2DAA}" type="presOf" srcId="{D936911C-D514-486D-8049-01D08617D7ED}" destId="{1B51D93B-3A05-4481-8515-9F06F620DCCE}" srcOrd="0" destOrd="0" presId="urn:microsoft.com/office/officeart/2005/8/layout/orgChart1"/>
    <dgm:cxn modelId="{B8FB8F61-E057-4831-908D-5C22CFD09C7B}" srcId="{A9A3CF6F-D43C-43FB-A13B-DEFDB6B38B4D}" destId="{F2A870EC-109A-4A43-9D28-2422B37694D6}" srcOrd="5" destOrd="0" parTransId="{B9E68827-F12F-4046-9ED3-AF7E44936F66}" sibTransId="{4752B4B0-BEDD-46FC-9217-C4CAEA769935}"/>
    <dgm:cxn modelId="{21D4B33D-A592-4C67-B567-C8F6569A3CBE}" type="presOf" srcId="{21756A40-3954-4C54-8FF2-D595F1DB00CC}" destId="{8C1B3F7C-1F73-4A65-9C25-EFE59F5F3340}" srcOrd="0" destOrd="0" presId="urn:microsoft.com/office/officeart/2005/8/layout/orgChart1"/>
    <dgm:cxn modelId="{4DFC7950-19FA-4BDC-8C00-5654DEBD583C}" type="presOf" srcId="{32ECD59E-D3D7-4919-90A6-706D1B46D7F2}" destId="{A54F3629-3D8C-4981-8912-C77D7B9F1660}" srcOrd="0" destOrd="0" presId="urn:microsoft.com/office/officeart/2005/8/layout/orgChart1"/>
    <dgm:cxn modelId="{9249C452-74B5-46AD-9D7F-89D67173619A}" type="presOf" srcId="{01B7A66A-D37F-48F7-972F-9F821D8E5F29}" destId="{CFE92368-EEE8-486A-BCFF-E5019B3EB6D7}" srcOrd="0" destOrd="0" presId="urn:microsoft.com/office/officeart/2005/8/layout/orgChart1"/>
    <dgm:cxn modelId="{67100354-28D7-4AC8-A95B-2F39F3ED9FCA}" srcId="{3E5E314A-C0DF-4523-92EF-67FC4F12A602}" destId="{1F46844E-5386-45E2-B5CF-0BF36882BAFC}" srcOrd="4" destOrd="0" parTransId="{D6D84F35-273F-431D-981E-C08C69B25202}" sibTransId="{DE9E586D-5F4F-448C-A85A-ADFCF87C7C4A}"/>
    <dgm:cxn modelId="{5CF116C0-0864-4CA0-B36A-53A96A71D8B7}" type="presOf" srcId="{B0E211F5-2DBA-4484-AE57-55DAF05E1973}" destId="{7029C54C-DBEF-451C-8816-CC235BE59BB0}" srcOrd="0" destOrd="0" presId="urn:microsoft.com/office/officeart/2005/8/layout/orgChart1"/>
    <dgm:cxn modelId="{E59FD1FF-C88B-46AA-94D6-2B0F4E84CF6D}" srcId="{F2A870EC-109A-4A43-9D28-2422B37694D6}" destId="{E52E9E6D-CD38-4C3B-9FF9-3434351B1127}" srcOrd="0" destOrd="0" parTransId="{32ECD59E-D3D7-4919-90A6-706D1B46D7F2}" sibTransId="{3D30B331-F8FF-45DF-9062-8B007BF89995}"/>
    <dgm:cxn modelId="{195BAEB9-6FB5-4829-950A-CF04498C8822}" type="presOf" srcId="{D42A8097-ABBD-4C0D-8313-305C84451FED}" destId="{4ADD5943-C1E4-461D-B27C-73A319C8EBE8}" srcOrd="0" destOrd="0" presId="urn:microsoft.com/office/officeart/2005/8/layout/orgChart1"/>
    <dgm:cxn modelId="{20E9655F-6020-4060-A3B6-E88E1DF2E45D}" srcId="{3E5E314A-C0DF-4523-92EF-67FC4F12A602}" destId="{6B86EAF8-4630-4842-9C99-D3330EAE0551}" srcOrd="7" destOrd="0" parTransId="{DED00A21-0F21-449E-9B7E-85AA624DF989}" sibTransId="{4BA3B992-9CD8-4576-B0EA-41D9855CFC70}"/>
    <dgm:cxn modelId="{85FE441C-8829-4ACD-8171-C3CC21B94737}" type="presOf" srcId="{B9E68827-F12F-4046-9ED3-AF7E44936F66}" destId="{103B892F-1C03-4A65-ADBB-8F5873A6CACB}" srcOrd="0" destOrd="0" presId="urn:microsoft.com/office/officeart/2005/8/layout/orgChart1"/>
    <dgm:cxn modelId="{C1CDC449-DCBB-432D-97C5-B2C62A301A9A}" type="presOf" srcId="{EDB929D7-EA4C-4D67-BE54-65D76317343E}" destId="{EF98E03E-79E0-4B18-B92A-92635FF7C830}" srcOrd="0" destOrd="0" presId="urn:microsoft.com/office/officeart/2005/8/layout/orgChart1"/>
    <dgm:cxn modelId="{B19BB2FA-C95B-4884-8213-DDEB933A6A43}" srcId="{918B450F-EC6F-4522-B188-FDA39B4FC9AF}" destId="{407DDC5E-5AE9-4EC8-B603-CB7C693F4A76}" srcOrd="2" destOrd="0" parTransId="{E73591D2-B8CD-431B-A891-53305C8C6658}" sibTransId="{D876AC33-36A9-42CE-B112-FF2DB98A6E64}"/>
    <dgm:cxn modelId="{B1B07CC6-D4D2-41E2-876B-11F99A7E1559}" type="presOf" srcId="{71BFC97E-CD57-4B4A-86CC-72D1E8773084}" destId="{F2A4F19D-1182-4C2C-9C93-9B89819DC6EB}" srcOrd="0" destOrd="0" presId="urn:microsoft.com/office/officeart/2005/8/layout/orgChart1"/>
    <dgm:cxn modelId="{E4D84B75-638E-45A4-9047-80BC618C3C01}" type="presOf" srcId="{E77DFCF5-4A2C-4457-8FE0-92DB80AEE348}" destId="{FE139F67-6641-48FC-859F-C5B5EE7328C3}" srcOrd="0" destOrd="0" presId="urn:microsoft.com/office/officeart/2005/8/layout/orgChart1"/>
    <dgm:cxn modelId="{B68146F0-B55A-488D-BEDB-A75642F1B017}" type="presParOf" srcId="{E812AA34-D924-4345-84C7-855E8B4945A3}" destId="{4F53DE33-0FA7-47BB-A3DE-3390E60FFCAE}" srcOrd="0" destOrd="0" presId="urn:microsoft.com/office/officeart/2005/8/layout/orgChart1"/>
    <dgm:cxn modelId="{011CE11A-8B85-4530-B7B3-81727896D42D}" type="presParOf" srcId="{4F53DE33-0FA7-47BB-A3DE-3390E60FFCAE}" destId="{62A25834-6D3F-4B00-AB27-E197A54570BC}" srcOrd="0" destOrd="0" presId="urn:microsoft.com/office/officeart/2005/8/layout/orgChart1"/>
    <dgm:cxn modelId="{1BA24C2B-6D6D-445A-BE83-676ACBD01624}" type="presParOf" srcId="{62A25834-6D3F-4B00-AB27-E197A54570BC}" destId="{CB8CC4A4-511E-4BFB-815C-D823C1D06E93}" srcOrd="0" destOrd="0" presId="urn:microsoft.com/office/officeart/2005/8/layout/orgChart1"/>
    <dgm:cxn modelId="{082ECD5C-D114-4136-83D8-64F3A31A1A11}" type="presParOf" srcId="{62A25834-6D3F-4B00-AB27-E197A54570BC}" destId="{72E3A784-F247-496E-AE35-9B51DA4B0687}" srcOrd="1" destOrd="0" presId="urn:microsoft.com/office/officeart/2005/8/layout/orgChart1"/>
    <dgm:cxn modelId="{4761B7C3-FFFC-439B-8964-B3CF0E1D3CC4}" type="presParOf" srcId="{4F53DE33-0FA7-47BB-A3DE-3390E60FFCAE}" destId="{457D996A-2505-43B9-B8CD-9EE7A6A1992D}" srcOrd="1" destOrd="0" presId="urn:microsoft.com/office/officeart/2005/8/layout/orgChart1"/>
    <dgm:cxn modelId="{EFD7B3A1-141A-461A-8A90-5059E13BC46E}" type="presParOf" srcId="{457D996A-2505-43B9-B8CD-9EE7A6A1992D}" destId="{FB2388EC-8253-46B3-A447-D40F2BB538FE}" srcOrd="0" destOrd="0" presId="urn:microsoft.com/office/officeart/2005/8/layout/orgChart1"/>
    <dgm:cxn modelId="{99049AAE-1A81-491A-9D72-2AE5BE8C05A4}" type="presParOf" srcId="{457D996A-2505-43B9-B8CD-9EE7A6A1992D}" destId="{9258E285-935B-42D9-8E51-8852F2102FA2}" srcOrd="1" destOrd="0" presId="urn:microsoft.com/office/officeart/2005/8/layout/orgChart1"/>
    <dgm:cxn modelId="{C26F1ABD-8D3C-48E5-BF62-C3D66D6550CE}" type="presParOf" srcId="{9258E285-935B-42D9-8E51-8852F2102FA2}" destId="{1D02DFA7-1CCD-4922-87C2-DA104FEC5C35}" srcOrd="0" destOrd="0" presId="urn:microsoft.com/office/officeart/2005/8/layout/orgChart1"/>
    <dgm:cxn modelId="{08B49FF0-5838-41B5-B9FA-E7FBC1350FC0}" type="presParOf" srcId="{1D02DFA7-1CCD-4922-87C2-DA104FEC5C35}" destId="{C3070DFD-0185-4036-A329-61D34DE2D23D}" srcOrd="0" destOrd="0" presId="urn:microsoft.com/office/officeart/2005/8/layout/orgChart1"/>
    <dgm:cxn modelId="{BA24B7A6-98A3-4BF5-9FAD-0689870C4CC9}" type="presParOf" srcId="{1D02DFA7-1CCD-4922-87C2-DA104FEC5C35}" destId="{F7E2AC99-440D-463A-BC37-4F0D25F2CC3F}" srcOrd="1" destOrd="0" presId="urn:microsoft.com/office/officeart/2005/8/layout/orgChart1"/>
    <dgm:cxn modelId="{4BA74DFE-EE09-4C72-8392-57C55B2D8836}" type="presParOf" srcId="{9258E285-935B-42D9-8E51-8852F2102FA2}" destId="{6FB5B1B2-048E-48D3-8CCB-3D9D2CA13412}" srcOrd="1" destOrd="0" presId="urn:microsoft.com/office/officeart/2005/8/layout/orgChart1"/>
    <dgm:cxn modelId="{297FB6CB-F4C2-409B-9728-19C55F5A3A7C}" type="presParOf" srcId="{6FB5B1B2-048E-48D3-8CCB-3D9D2CA13412}" destId="{325D224E-5969-4F84-AAAC-14F1C37C12FB}" srcOrd="0" destOrd="0" presId="urn:microsoft.com/office/officeart/2005/8/layout/orgChart1"/>
    <dgm:cxn modelId="{B362CEBA-94F9-43A3-93D6-D40FD40E0D5C}" type="presParOf" srcId="{6FB5B1B2-048E-48D3-8CCB-3D9D2CA13412}" destId="{4D809968-9615-4AFD-BD5F-600FC4D0996C}" srcOrd="1" destOrd="0" presId="urn:microsoft.com/office/officeart/2005/8/layout/orgChart1"/>
    <dgm:cxn modelId="{384F442A-8B4E-4EB2-A866-86CF71314BF3}" type="presParOf" srcId="{4D809968-9615-4AFD-BD5F-600FC4D0996C}" destId="{C91A89C2-E307-47C2-979A-D1CE1FAD4018}" srcOrd="0" destOrd="0" presId="urn:microsoft.com/office/officeart/2005/8/layout/orgChart1"/>
    <dgm:cxn modelId="{06C3FBF4-7814-45DB-A298-9AFB3DB8D41A}" type="presParOf" srcId="{C91A89C2-E307-47C2-979A-D1CE1FAD4018}" destId="{79E14C03-EBFA-4828-831E-01DF81BECEA7}" srcOrd="0" destOrd="0" presId="urn:microsoft.com/office/officeart/2005/8/layout/orgChart1"/>
    <dgm:cxn modelId="{930169D4-3546-4DAD-89FB-EB90A77528BB}" type="presParOf" srcId="{C91A89C2-E307-47C2-979A-D1CE1FAD4018}" destId="{E4D894C4-1B36-4E37-9F3E-34AC637909E3}" srcOrd="1" destOrd="0" presId="urn:microsoft.com/office/officeart/2005/8/layout/orgChart1"/>
    <dgm:cxn modelId="{1E5B9F96-5964-4868-B31D-C6C37D275C98}" type="presParOf" srcId="{4D809968-9615-4AFD-BD5F-600FC4D0996C}" destId="{1385580B-5DB7-46E9-B2C6-6C0074193A7F}" srcOrd="1" destOrd="0" presId="urn:microsoft.com/office/officeart/2005/8/layout/orgChart1"/>
    <dgm:cxn modelId="{676A389B-93CA-4B96-9719-03510455902D}" type="presParOf" srcId="{1385580B-5DB7-46E9-B2C6-6C0074193A7F}" destId="{E8EF24F4-D9DB-4B70-A197-1FF0D326AE8B}" srcOrd="0" destOrd="0" presId="urn:microsoft.com/office/officeart/2005/8/layout/orgChart1"/>
    <dgm:cxn modelId="{BE2FA067-EDD4-41E5-A4E7-86315690E8DD}" type="presParOf" srcId="{1385580B-5DB7-46E9-B2C6-6C0074193A7F}" destId="{26C325CE-8A54-45A2-BC16-A71759354383}" srcOrd="1" destOrd="0" presId="urn:microsoft.com/office/officeart/2005/8/layout/orgChart1"/>
    <dgm:cxn modelId="{556735AB-C369-4551-865E-1B7AB4BD669F}" type="presParOf" srcId="{26C325CE-8A54-45A2-BC16-A71759354383}" destId="{B37AA4FB-BEFF-429C-AD53-5A4DE62F0F8D}" srcOrd="0" destOrd="0" presId="urn:microsoft.com/office/officeart/2005/8/layout/orgChart1"/>
    <dgm:cxn modelId="{26984439-0EE8-4B7F-A23F-238E4E7ADA0B}" type="presParOf" srcId="{B37AA4FB-BEFF-429C-AD53-5A4DE62F0F8D}" destId="{F2B50B32-AC1F-4C56-B9C3-F127ECF2B4B1}" srcOrd="0" destOrd="0" presId="urn:microsoft.com/office/officeart/2005/8/layout/orgChart1"/>
    <dgm:cxn modelId="{2B53C6F3-7A15-4E74-8616-D940EB1F83BF}" type="presParOf" srcId="{B37AA4FB-BEFF-429C-AD53-5A4DE62F0F8D}" destId="{61B449A1-6355-4B52-9501-E0E6C5C0E752}" srcOrd="1" destOrd="0" presId="urn:microsoft.com/office/officeart/2005/8/layout/orgChart1"/>
    <dgm:cxn modelId="{77051024-32E7-489C-A839-B0E95EAACCA4}" type="presParOf" srcId="{26C325CE-8A54-45A2-BC16-A71759354383}" destId="{AE2280FA-374D-4363-91E2-65EA8EA9F8BE}" srcOrd="1" destOrd="0" presId="urn:microsoft.com/office/officeart/2005/8/layout/orgChart1"/>
    <dgm:cxn modelId="{9F4CDD95-F529-4A53-B0E5-99598A98B352}" type="presParOf" srcId="{26C325CE-8A54-45A2-BC16-A71759354383}" destId="{C7F5E979-92AC-4C49-B97F-7E93AD940C7A}" srcOrd="2" destOrd="0" presId="urn:microsoft.com/office/officeart/2005/8/layout/orgChart1"/>
    <dgm:cxn modelId="{AAABA6F8-9416-48C1-87C6-7EF6517285E6}" type="presParOf" srcId="{1385580B-5DB7-46E9-B2C6-6C0074193A7F}" destId="{53E76155-8747-4CED-8CAC-A60CE863497F}" srcOrd="2" destOrd="0" presId="urn:microsoft.com/office/officeart/2005/8/layout/orgChart1"/>
    <dgm:cxn modelId="{BC049A0E-EAA5-443C-AF6B-52BF384FBC19}" type="presParOf" srcId="{1385580B-5DB7-46E9-B2C6-6C0074193A7F}" destId="{668DA7E5-1F62-4CA7-9CD8-ED522E9BD33F}" srcOrd="3" destOrd="0" presId="urn:microsoft.com/office/officeart/2005/8/layout/orgChart1"/>
    <dgm:cxn modelId="{305B8108-0777-46CC-B52D-7A1DB1DEDE24}" type="presParOf" srcId="{668DA7E5-1F62-4CA7-9CD8-ED522E9BD33F}" destId="{D485B963-FC67-44D1-B6D9-E55E6E0D2397}" srcOrd="0" destOrd="0" presId="urn:microsoft.com/office/officeart/2005/8/layout/orgChart1"/>
    <dgm:cxn modelId="{6D8CED7A-2203-4F8C-BBD2-8C058FF948DC}" type="presParOf" srcId="{D485B963-FC67-44D1-B6D9-E55E6E0D2397}" destId="{2692CD0B-9FBF-45E7-98E2-6103CE7E2AE0}" srcOrd="0" destOrd="0" presId="urn:microsoft.com/office/officeart/2005/8/layout/orgChart1"/>
    <dgm:cxn modelId="{16ADF96C-BDB1-4F71-B184-B7A3CCA4AC20}" type="presParOf" srcId="{D485B963-FC67-44D1-B6D9-E55E6E0D2397}" destId="{1D52094A-9C11-4C54-84FA-9037723F2925}" srcOrd="1" destOrd="0" presId="urn:microsoft.com/office/officeart/2005/8/layout/orgChart1"/>
    <dgm:cxn modelId="{8FE98ED4-ECF0-49C1-A135-F9E55C174133}" type="presParOf" srcId="{668DA7E5-1F62-4CA7-9CD8-ED522E9BD33F}" destId="{4BAEC0E2-C516-4E1E-ABC1-138D6BF6E482}" srcOrd="1" destOrd="0" presId="urn:microsoft.com/office/officeart/2005/8/layout/orgChart1"/>
    <dgm:cxn modelId="{625B5CBC-8543-431B-B1C3-CF1836E40300}" type="presParOf" srcId="{4BAEC0E2-C516-4E1E-ABC1-138D6BF6E482}" destId="{FE139F67-6641-48FC-859F-C5B5EE7328C3}" srcOrd="0" destOrd="0" presId="urn:microsoft.com/office/officeart/2005/8/layout/orgChart1"/>
    <dgm:cxn modelId="{4537EFF5-8F35-40D3-81C7-EB28B13187AB}" type="presParOf" srcId="{4BAEC0E2-C516-4E1E-ABC1-138D6BF6E482}" destId="{05A43B9B-BA8D-4E3F-AEED-45BE4565CD1C}" srcOrd="1" destOrd="0" presId="urn:microsoft.com/office/officeart/2005/8/layout/orgChart1"/>
    <dgm:cxn modelId="{E614410F-0BAA-4BCE-B783-AF732EA19315}" type="presParOf" srcId="{05A43B9B-BA8D-4E3F-AEED-45BE4565CD1C}" destId="{35268DD1-C705-4A23-9813-485883F4EC65}" srcOrd="0" destOrd="0" presId="urn:microsoft.com/office/officeart/2005/8/layout/orgChart1"/>
    <dgm:cxn modelId="{8AA854F1-C6F4-468B-A26C-4BFCC37D2F0E}" type="presParOf" srcId="{35268DD1-C705-4A23-9813-485883F4EC65}" destId="{1B51D93B-3A05-4481-8515-9F06F620DCCE}" srcOrd="0" destOrd="0" presId="urn:microsoft.com/office/officeart/2005/8/layout/orgChart1"/>
    <dgm:cxn modelId="{2EE6D75C-55E3-4F27-BBE1-69AF7A92FD07}" type="presParOf" srcId="{35268DD1-C705-4A23-9813-485883F4EC65}" destId="{70ACDE66-7944-4CD7-BC98-E1E54C43B7CC}" srcOrd="1" destOrd="0" presId="urn:microsoft.com/office/officeart/2005/8/layout/orgChart1"/>
    <dgm:cxn modelId="{0F05D1D1-2426-4580-9B9D-2731FB3B3239}" type="presParOf" srcId="{05A43B9B-BA8D-4E3F-AEED-45BE4565CD1C}" destId="{9EDCED95-27B8-475B-9EF6-CDD5F0BC539F}" srcOrd="1" destOrd="0" presId="urn:microsoft.com/office/officeart/2005/8/layout/orgChart1"/>
    <dgm:cxn modelId="{84D43765-26F1-4231-AB1C-9AA963332D3A}" type="presParOf" srcId="{9EDCED95-27B8-475B-9EF6-CDD5F0BC539F}" destId="{ED1FF306-C4B3-4D16-B311-51CE43CAAD73}" srcOrd="0" destOrd="0" presId="urn:microsoft.com/office/officeart/2005/8/layout/orgChart1"/>
    <dgm:cxn modelId="{8B5A15F5-E77B-492B-B22B-A091818CF497}" type="presParOf" srcId="{9EDCED95-27B8-475B-9EF6-CDD5F0BC539F}" destId="{D7C326E8-F8B8-4907-94D2-71C5A059E0C5}" srcOrd="1" destOrd="0" presId="urn:microsoft.com/office/officeart/2005/8/layout/orgChart1"/>
    <dgm:cxn modelId="{95DB5BFD-BD3D-4C22-9CD1-987D1E08F49A}" type="presParOf" srcId="{D7C326E8-F8B8-4907-94D2-71C5A059E0C5}" destId="{8DFEA0CC-B106-4C20-AB9D-093D93903FAF}" srcOrd="0" destOrd="0" presId="urn:microsoft.com/office/officeart/2005/8/layout/orgChart1"/>
    <dgm:cxn modelId="{AA3880C9-B12C-4330-9FCE-B802C28715E2}" type="presParOf" srcId="{8DFEA0CC-B106-4C20-AB9D-093D93903FAF}" destId="{CB225464-D367-4596-B450-56E148E10BC4}" srcOrd="0" destOrd="0" presId="urn:microsoft.com/office/officeart/2005/8/layout/orgChart1"/>
    <dgm:cxn modelId="{E0D438B5-68D8-437B-99EF-D64F4B1BEE87}" type="presParOf" srcId="{8DFEA0CC-B106-4C20-AB9D-093D93903FAF}" destId="{3E7B8CF6-614A-48FD-8EB0-5B6AAF0DDC79}" srcOrd="1" destOrd="0" presId="urn:microsoft.com/office/officeart/2005/8/layout/orgChart1"/>
    <dgm:cxn modelId="{F978C02E-95B9-4582-A76F-7F4278FF95E5}" type="presParOf" srcId="{D7C326E8-F8B8-4907-94D2-71C5A059E0C5}" destId="{830ED66E-FEED-42AE-A000-A82CEA5C2641}" srcOrd="1" destOrd="0" presId="urn:microsoft.com/office/officeart/2005/8/layout/orgChart1"/>
    <dgm:cxn modelId="{5AF6BD53-D5DF-40DD-BDDE-A9A229A8E33C}" type="presParOf" srcId="{D7C326E8-F8B8-4907-94D2-71C5A059E0C5}" destId="{A6EF6F5B-34B3-439F-AD2A-B8D7B4F23545}" srcOrd="2" destOrd="0" presId="urn:microsoft.com/office/officeart/2005/8/layout/orgChart1"/>
    <dgm:cxn modelId="{5602A654-8B32-4A38-B8B0-9D83A0281917}" type="presParOf" srcId="{9EDCED95-27B8-475B-9EF6-CDD5F0BC539F}" destId="{12BBF22F-E121-4811-9459-90A67E17152F}" srcOrd="2" destOrd="0" presId="urn:microsoft.com/office/officeart/2005/8/layout/orgChart1"/>
    <dgm:cxn modelId="{4E56060D-461D-4136-96B0-DBFFF50BE394}" type="presParOf" srcId="{9EDCED95-27B8-475B-9EF6-CDD5F0BC539F}" destId="{7DA35831-A8FC-4951-B16C-8E1A8244FD0A}" srcOrd="3" destOrd="0" presId="urn:microsoft.com/office/officeart/2005/8/layout/orgChart1"/>
    <dgm:cxn modelId="{BE64C839-0ACF-4217-87CA-C79A9AF3A837}" type="presParOf" srcId="{7DA35831-A8FC-4951-B16C-8E1A8244FD0A}" destId="{17BE3DD3-C08A-4507-AC87-7A9DDDE4D82F}" srcOrd="0" destOrd="0" presId="urn:microsoft.com/office/officeart/2005/8/layout/orgChart1"/>
    <dgm:cxn modelId="{7CD74971-F763-47BA-8EB2-A24C966C2B4A}" type="presParOf" srcId="{17BE3DD3-C08A-4507-AC87-7A9DDDE4D82F}" destId="{E93A67B4-CDF7-4B79-9831-FD7A072DE8DD}" srcOrd="0" destOrd="0" presId="urn:microsoft.com/office/officeart/2005/8/layout/orgChart1"/>
    <dgm:cxn modelId="{00132B54-5043-4B10-944E-2E02CBF50779}" type="presParOf" srcId="{17BE3DD3-C08A-4507-AC87-7A9DDDE4D82F}" destId="{017865C4-B199-4292-A64D-780BAEC2AC48}" srcOrd="1" destOrd="0" presId="urn:microsoft.com/office/officeart/2005/8/layout/orgChart1"/>
    <dgm:cxn modelId="{62CB3677-7B6F-42C5-AEF7-320380FF3FE0}" type="presParOf" srcId="{7DA35831-A8FC-4951-B16C-8E1A8244FD0A}" destId="{87CCF84C-1FB0-4615-A99D-5D8027872C5B}" srcOrd="1" destOrd="0" presId="urn:microsoft.com/office/officeart/2005/8/layout/orgChart1"/>
    <dgm:cxn modelId="{A958DCC9-1481-4153-9961-CEE08D63A0A2}" type="presParOf" srcId="{7DA35831-A8FC-4951-B16C-8E1A8244FD0A}" destId="{89DA90C7-85EB-4C54-96A5-8D7F72005D88}" srcOrd="2" destOrd="0" presId="urn:microsoft.com/office/officeart/2005/8/layout/orgChart1"/>
    <dgm:cxn modelId="{1469F9AF-162C-4C6F-B229-71E5D81DDDB4}" type="presParOf" srcId="{05A43B9B-BA8D-4E3F-AEED-45BE4565CD1C}" destId="{D554719D-8572-4426-8958-500B47051EF8}" srcOrd="2" destOrd="0" presId="urn:microsoft.com/office/officeart/2005/8/layout/orgChart1"/>
    <dgm:cxn modelId="{DE3AB3A2-1703-4909-9260-C0BF1A56129A}" type="presParOf" srcId="{4BAEC0E2-C516-4E1E-ABC1-138D6BF6E482}" destId="{FECD6F38-D4E8-49CD-9576-2319CD763424}" srcOrd="2" destOrd="0" presId="urn:microsoft.com/office/officeart/2005/8/layout/orgChart1"/>
    <dgm:cxn modelId="{E54F8D1B-8D1A-4CAF-B164-62A8E5D63BB7}" type="presParOf" srcId="{4BAEC0E2-C516-4E1E-ABC1-138D6BF6E482}" destId="{035DE95D-6A54-44EB-949F-2122259A5629}" srcOrd="3" destOrd="0" presId="urn:microsoft.com/office/officeart/2005/8/layout/orgChart1"/>
    <dgm:cxn modelId="{C7FCB9B7-1DD9-4CB2-BC5E-6948AF906104}" type="presParOf" srcId="{035DE95D-6A54-44EB-949F-2122259A5629}" destId="{BC9A4726-2A7B-44D6-BC63-5355D4EA063B}" srcOrd="0" destOrd="0" presId="urn:microsoft.com/office/officeart/2005/8/layout/orgChart1"/>
    <dgm:cxn modelId="{F34686B5-79B8-4293-9175-222D607DE990}" type="presParOf" srcId="{BC9A4726-2A7B-44D6-BC63-5355D4EA063B}" destId="{977440C8-8453-46BA-8397-A06210BF9AF0}" srcOrd="0" destOrd="0" presId="urn:microsoft.com/office/officeart/2005/8/layout/orgChart1"/>
    <dgm:cxn modelId="{2F5BF8F8-5263-4C12-8B1E-72C9908073D5}" type="presParOf" srcId="{BC9A4726-2A7B-44D6-BC63-5355D4EA063B}" destId="{40623048-D999-45DD-AAD9-1CEA307CFFF6}" srcOrd="1" destOrd="0" presId="urn:microsoft.com/office/officeart/2005/8/layout/orgChart1"/>
    <dgm:cxn modelId="{058EB6DE-EEEF-4989-8056-5BA2BDF45A0E}" type="presParOf" srcId="{035DE95D-6A54-44EB-949F-2122259A5629}" destId="{E7D6E6E9-5C95-43D7-AD65-019D733B323A}" srcOrd="1" destOrd="0" presId="urn:microsoft.com/office/officeart/2005/8/layout/orgChart1"/>
    <dgm:cxn modelId="{E971D304-028A-47A8-AFD7-3944672FAC27}" type="presParOf" srcId="{035DE95D-6A54-44EB-949F-2122259A5629}" destId="{E57321A7-A026-41D7-AC3A-B667F7D278E7}" srcOrd="2" destOrd="0" presId="urn:microsoft.com/office/officeart/2005/8/layout/orgChart1"/>
    <dgm:cxn modelId="{97A1F482-8243-4CEB-80AD-41E826E9BBD7}" type="presParOf" srcId="{4BAEC0E2-C516-4E1E-ABC1-138D6BF6E482}" destId="{941EA456-DACB-4362-964E-C64DAEC86C31}" srcOrd="4" destOrd="0" presId="urn:microsoft.com/office/officeart/2005/8/layout/orgChart1"/>
    <dgm:cxn modelId="{8B2C765E-0F6A-40B2-8427-CACEAA3402DB}" type="presParOf" srcId="{4BAEC0E2-C516-4E1E-ABC1-138D6BF6E482}" destId="{173D0B71-CBDE-4290-9A6E-D0F3DB5C818F}" srcOrd="5" destOrd="0" presId="urn:microsoft.com/office/officeart/2005/8/layout/orgChart1"/>
    <dgm:cxn modelId="{8F58CDF6-40DB-449C-A4AC-83029B674974}" type="presParOf" srcId="{173D0B71-CBDE-4290-9A6E-D0F3DB5C818F}" destId="{43C5E0B0-986F-4C11-A615-340F44F9C0C6}" srcOrd="0" destOrd="0" presId="urn:microsoft.com/office/officeart/2005/8/layout/orgChart1"/>
    <dgm:cxn modelId="{597F3191-B061-45CE-84EF-2B5C258AF763}" type="presParOf" srcId="{43C5E0B0-986F-4C11-A615-340F44F9C0C6}" destId="{2583F263-00C1-422D-90A0-1E166B197339}" srcOrd="0" destOrd="0" presId="urn:microsoft.com/office/officeart/2005/8/layout/orgChart1"/>
    <dgm:cxn modelId="{B22EFA14-7BD7-4636-9920-B80B1782A3D6}" type="presParOf" srcId="{43C5E0B0-986F-4C11-A615-340F44F9C0C6}" destId="{08442276-3912-4543-85EF-98D761692481}" srcOrd="1" destOrd="0" presId="urn:microsoft.com/office/officeart/2005/8/layout/orgChart1"/>
    <dgm:cxn modelId="{6D83889A-AFE0-4528-9C56-28C2E796BA00}" type="presParOf" srcId="{173D0B71-CBDE-4290-9A6E-D0F3DB5C818F}" destId="{0C4245CE-29A0-4CA8-812B-BD9672122CB6}" srcOrd="1" destOrd="0" presId="urn:microsoft.com/office/officeart/2005/8/layout/orgChart1"/>
    <dgm:cxn modelId="{2E79352B-E78E-4B50-ADD1-5E21513028F9}" type="presParOf" srcId="{173D0B71-CBDE-4290-9A6E-D0F3DB5C818F}" destId="{C50A1D7B-EDA9-427C-A2AC-2074D5B75F6B}" srcOrd="2" destOrd="0" presId="urn:microsoft.com/office/officeart/2005/8/layout/orgChart1"/>
    <dgm:cxn modelId="{F03A0269-C08C-4D9B-97BD-325AFAD1699F}" type="presParOf" srcId="{4BAEC0E2-C516-4E1E-ABC1-138D6BF6E482}" destId="{8C1B3F7C-1F73-4A65-9C25-EFE59F5F3340}" srcOrd="6" destOrd="0" presId="urn:microsoft.com/office/officeart/2005/8/layout/orgChart1"/>
    <dgm:cxn modelId="{E8F3FB65-6271-4239-9CCD-DC2D9372E0FE}" type="presParOf" srcId="{4BAEC0E2-C516-4E1E-ABC1-138D6BF6E482}" destId="{771DD49E-8684-4B4E-B695-FA2D644241C5}" srcOrd="7" destOrd="0" presId="urn:microsoft.com/office/officeart/2005/8/layout/orgChart1"/>
    <dgm:cxn modelId="{D71BE34A-937C-450B-A74F-6D78EB415619}" type="presParOf" srcId="{771DD49E-8684-4B4E-B695-FA2D644241C5}" destId="{F95D99BE-AE07-4231-A09A-6F1848CC2CB0}" srcOrd="0" destOrd="0" presId="urn:microsoft.com/office/officeart/2005/8/layout/orgChart1"/>
    <dgm:cxn modelId="{C65ABF0C-10C8-4FE3-9F30-5C908AD5BC6A}" type="presParOf" srcId="{F95D99BE-AE07-4231-A09A-6F1848CC2CB0}" destId="{6E355B5F-8C00-49A8-9187-4BD5E7D8031B}" srcOrd="0" destOrd="0" presId="urn:microsoft.com/office/officeart/2005/8/layout/orgChart1"/>
    <dgm:cxn modelId="{2B92ACD6-3C55-40E3-B795-DC0C473B87A2}" type="presParOf" srcId="{F95D99BE-AE07-4231-A09A-6F1848CC2CB0}" destId="{83A6C751-7DAA-4A8A-89B6-F6EC3EB44925}" srcOrd="1" destOrd="0" presId="urn:microsoft.com/office/officeart/2005/8/layout/orgChart1"/>
    <dgm:cxn modelId="{580B7E48-B476-4E6D-B0C5-94993FDDBEC2}" type="presParOf" srcId="{771DD49E-8684-4B4E-B695-FA2D644241C5}" destId="{1D7C7657-DC8A-4EDC-ADCA-84D5D3E6085C}" srcOrd="1" destOrd="0" presId="urn:microsoft.com/office/officeart/2005/8/layout/orgChart1"/>
    <dgm:cxn modelId="{F13EF459-C972-472A-9D2F-ABBD03482A8D}" type="presParOf" srcId="{771DD49E-8684-4B4E-B695-FA2D644241C5}" destId="{F1CD8329-C280-484B-A6E8-6E4F29371001}" srcOrd="2" destOrd="0" presId="urn:microsoft.com/office/officeart/2005/8/layout/orgChart1"/>
    <dgm:cxn modelId="{4ACB9CFE-2CCB-4BB1-8E98-EF21D800F9A8}" type="presParOf" srcId="{4BAEC0E2-C516-4E1E-ABC1-138D6BF6E482}" destId="{026F63A3-87CE-4E9B-9853-CED294B97981}" srcOrd="8" destOrd="0" presId="urn:microsoft.com/office/officeart/2005/8/layout/orgChart1"/>
    <dgm:cxn modelId="{C11E52B8-4029-4FA8-B640-47AE99CC6B4D}" type="presParOf" srcId="{4BAEC0E2-C516-4E1E-ABC1-138D6BF6E482}" destId="{07FD441B-3450-4C7E-8818-9ED4EB972DC4}" srcOrd="9" destOrd="0" presId="urn:microsoft.com/office/officeart/2005/8/layout/orgChart1"/>
    <dgm:cxn modelId="{E89FD97E-DE2D-41AA-A020-82BC2196213A}" type="presParOf" srcId="{07FD441B-3450-4C7E-8818-9ED4EB972DC4}" destId="{2A7D7892-230A-4F20-8F06-8BEF8B433749}" srcOrd="0" destOrd="0" presId="urn:microsoft.com/office/officeart/2005/8/layout/orgChart1"/>
    <dgm:cxn modelId="{44C1BDD2-6A5A-4C47-AB11-6DDBA6BF82E0}" type="presParOf" srcId="{2A7D7892-230A-4F20-8F06-8BEF8B433749}" destId="{5BF1172B-D8E0-4772-8996-C6083D496986}" srcOrd="0" destOrd="0" presId="urn:microsoft.com/office/officeart/2005/8/layout/orgChart1"/>
    <dgm:cxn modelId="{37C01A92-E9CE-49A9-A8B3-C8DBDAC5BE65}" type="presParOf" srcId="{2A7D7892-230A-4F20-8F06-8BEF8B433749}" destId="{9CD716D8-481A-492B-80FD-4F05B6FA0140}" srcOrd="1" destOrd="0" presId="urn:microsoft.com/office/officeart/2005/8/layout/orgChart1"/>
    <dgm:cxn modelId="{91B16EDC-71EB-4DDC-A3D7-6B47972CE08D}" type="presParOf" srcId="{07FD441B-3450-4C7E-8818-9ED4EB972DC4}" destId="{E2BF9732-37E8-4FE2-93F6-D9185FD43C47}" srcOrd="1" destOrd="0" presId="urn:microsoft.com/office/officeart/2005/8/layout/orgChart1"/>
    <dgm:cxn modelId="{80DBD6A4-3B9F-4941-88B1-88B622D3B144}" type="presParOf" srcId="{07FD441B-3450-4C7E-8818-9ED4EB972DC4}" destId="{31E89EA6-9E7A-49E6-8222-887670858570}" srcOrd="2" destOrd="0" presId="urn:microsoft.com/office/officeart/2005/8/layout/orgChart1"/>
    <dgm:cxn modelId="{7356EAA3-29DD-4316-AD6B-C47C39B9D837}" type="presParOf" srcId="{4BAEC0E2-C516-4E1E-ABC1-138D6BF6E482}" destId="{6ED18917-3219-4FA9-A2DD-B1F6EBB70B78}" srcOrd="10" destOrd="0" presId="urn:microsoft.com/office/officeart/2005/8/layout/orgChart1"/>
    <dgm:cxn modelId="{D3543EB9-A303-4D24-9A36-B312F6089282}" type="presParOf" srcId="{4BAEC0E2-C516-4E1E-ABC1-138D6BF6E482}" destId="{C809BE32-26BB-489E-9A76-0FE9E4D62166}" srcOrd="11" destOrd="0" presId="urn:microsoft.com/office/officeart/2005/8/layout/orgChart1"/>
    <dgm:cxn modelId="{E6D17DB4-CB15-456A-929E-6457E774DE90}" type="presParOf" srcId="{C809BE32-26BB-489E-9A76-0FE9E4D62166}" destId="{2BA49D3D-CD65-4BE0-B7EE-AABA7961926E}" srcOrd="0" destOrd="0" presId="urn:microsoft.com/office/officeart/2005/8/layout/orgChart1"/>
    <dgm:cxn modelId="{009E6545-00A8-4C55-BAAE-B51FDE01B2EA}" type="presParOf" srcId="{2BA49D3D-CD65-4BE0-B7EE-AABA7961926E}" destId="{F51A547A-AD5C-41CD-B7DD-5EBFAB9C1355}" srcOrd="0" destOrd="0" presId="urn:microsoft.com/office/officeart/2005/8/layout/orgChart1"/>
    <dgm:cxn modelId="{22F1D2BD-1500-4BD4-8EEE-6613519527AF}" type="presParOf" srcId="{2BA49D3D-CD65-4BE0-B7EE-AABA7961926E}" destId="{C3978FA5-A426-4672-AE06-495B888BA9E2}" srcOrd="1" destOrd="0" presId="urn:microsoft.com/office/officeart/2005/8/layout/orgChart1"/>
    <dgm:cxn modelId="{42D74017-ABEF-4CE3-AF19-697145453635}" type="presParOf" srcId="{C809BE32-26BB-489E-9A76-0FE9E4D62166}" destId="{7D4EC821-BA90-4E11-B90B-9C2DBE549AE5}" srcOrd="1" destOrd="0" presId="urn:microsoft.com/office/officeart/2005/8/layout/orgChart1"/>
    <dgm:cxn modelId="{64658E15-38D2-474A-933D-840128885290}" type="presParOf" srcId="{C809BE32-26BB-489E-9A76-0FE9E4D62166}" destId="{A15E6B04-9E25-447D-BB71-9D66DF66DD34}" srcOrd="2" destOrd="0" presId="urn:microsoft.com/office/officeart/2005/8/layout/orgChart1"/>
    <dgm:cxn modelId="{A00B42DA-EF20-49F0-A1B0-BC4D9002529C}" type="presParOf" srcId="{4BAEC0E2-C516-4E1E-ABC1-138D6BF6E482}" destId="{CFE92368-EEE8-486A-BCFF-E5019B3EB6D7}" srcOrd="12" destOrd="0" presId="urn:microsoft.com/office/officeart/2005/8/layout/orgChart1"/>
    <dgm:cxn modelId="{E90D7C3A-308D-4598-8819-92B0E35B5AF7}" type="presParOf" srcId="{4BAEC0E2-C516-4E1E-ABC1-138D6BF6E482}" destId="{DFA1010B-4B1E-441D-BFB4-8AA88884B63B}" srcOrd="13" destOrd="0" presId="urn:microsoft.com/office/officeart/2005/8/layout/orgChart1"/>
    <dgm:cxn modelId="{956298A9-E2A8-413E-A43A-5F5BA19AA173}" type="presParOf" srcId="{DFA1010B-4B1E-441D-BFB4-8AA88884B63B}" destId="{41F74267-6398-4D37-8EDB-E8D97D9F2853}" srcOrd="0" destOrd="0" presId="urn:microsoft.com/office/officeart/2005/8/layout/orgChart1"/>
    <dgm:cxn modelId="{9F4E20F4-8162-4796-80FF-CD0D9229EB19}" type="presParOf" srcId="{41F74267-6398-4D37-8EDB-E8D97D9F2853}" destId="{52D2789C-5572-495A-ABE4-48D698EC5C30}" srcOrd="0" destOrd="0" presId="urn:microsoft.com/office/officeart/2005/8/layout/orgChart1"/>
    <dgm:cxn modelId="{409D79B3-EFD0-4EBB-B6FE-D7407F94656B}" type="presParOf" srcId="{41F74267-6398-4D37-8EDB-E8D97D9F2853}" destId="{1335A603-9DC9-49E8-A26A-274631BFF4A6}" srcOrd="1" destOrd="0" presId="urn:microsoft.com/office/officeart/2005/8/layout/orgChart1"/>
    <dgm:cxn modelId="{15CDC9C4-6DC5-4D4C-AC50-0E6234800FA2}" type="presParOf" srcId="{DFA1010B-4B1E-441D-BFB4-8AA88884B63B}" destId="{6B521E07-AA20-4C02-B2AB-3DD2FE88F2FC}" srcOrd="1" destOrd="0" presId="urn:microsoft.com/office/officeart/2005/8/layout/orgChart1"/>
    <dgm:cxn modelId="{4B671302-38A3-425E-92FF-0D4D569D16B3}" type="presParOf" srcId="{DFA1010B-4B1E-441D-BFB4-8AA88884B63B}" destId="{D6DF1DB0-17AC-4D87-B14F-A7E348347714}" srcOrd="2" destOrd="0" presId="urn:microsoft.com/office/officeart/2005/8/layout/orgChart1"/>
    <dgm:cxn modelId="{CFFADAE8-99FB-47A2-8A28-10A1E3066DC8}" type="presParOf" srcId="{4BAEC0E2-C516-4E1E-ABC1-138D6BF6E482}" destId="{527B1B61-C2BD-4713-9DFB-E24B09182773}" srcOrd="14" destOrd="0" presId="urn:microsoft.com/office/officeart/2005/8/layout/orgChart1"/>
    <dgm:cxn modelId="{47ABE295-A4A2-4FB4-B468-EC99A2157685}" type="presParOf" srcId="{4BAEC0E2-C516-4E1E-ABC1-138D6BF6E482}" destId="{4A3A04E9-832A-4DF5-82A7-6F91B96727BA}" srcOrd="15" destOrd="0" presId="urn:microsoft.com/office/officeart/2005/8/layout/orgChart1"/>
    <dgm:cxn modelId="{765ED41A-EF7C-475F-8EDA-22C1AC0D526C}" type="presParOf" srcId="{4A3A04E9-832A-4DF5-82A7-6F91B96727BA}" destId="{B9994F4C-425D-4ED8-AF21-8270890DD46D}" srcOrd="0" destOrd="0" presId="urn:microsoft.com/office/officeart/2005/8/layout/orgChart1"/>
    <dgm:cxn modelId="{CC4F093B-996F-489C-9F1D-1A95870C0454}" type="presParOf" srcId="{B9994F4C-425D-4ED8-AF21-8270890DD46D}" destId="{EB159334-CA9E-4A77-9EAA-7BF328B604BE}" srcOrd="0" destOrd="0" presId="urn:microsoft.com/office/officeart/2005/8/layout/orgChart1"/>
    <dgm:cxn modelId="{727F146E-1896-4D12-A7A0-73D31E4487DD}" type="presParOf" srcId="{B9994F4C-425D-4ED8-AF21-8270890DD46D}" destId="{A7B428B5-CE19-4FD2-B2B7-61F4025835F2}" srcOrd="1" destOrd="0" presId="urn:microsoft.com/office/officeart/2005/8/layout/orgChart1"/>
    <dgm:cxn modelId="{AC26862C-7854-4515-955C-1586C6A72332}" type="presParOf" srcId="{4A3A04E9-832A-4DF5-82A7-6F91B96727BA}" destId="{C931849F-9576-4E56-8134-1F74799343F2}" srcOrd="1" destOrd="0" presId="urn:microsoft.com/office/officeart/2005/8/layout/orgChart1"/>
    <dgm:cxn modelId="{27312CD6-BFE8-494E-976A-1DFC68C081E7}" type="presParOf" srcId="{4A3A04E9-832A-4DF5-82A7-6F91B96727BA}" destId="{C8D4C8DD-CEA6-40B2-A12E-73986024017F}" srcOrd="2" destOrd="0" presId="urn:microsoft.com/office/officeart/2005/8/layout/orgChart1"/>
    <dgm:cxn modelId="{060A7647-EF57-42CF-9280-8A9FFD7A83C7}" type="presParOf" srcId="{668DA7E5-1F62-4CA7-9CD8-ED522E9BD33F}" destId="{21A71E11-5FAC-437D-9956-844671F5C6E6}" srcOrd="2" destOrd="0" presId="urn:microsoft.com/office/officeart/2005/8/layout/orgChart1"/>
    <dgm:cxn modelId="{22BEDE0E-C904-40B7-9E8A-EC1C6F5F9239}" type="presParOf" srcId="{1385580B-5DB7-46E9-B2C6-6C0074193A7F}" destId="{3BA3E571-D141-4100-A0E1-32375E4C16BB}" srcOrd="4" destOrd="0" presId="urn:microsoft.com/office/officeart/2005/8/layout/orgChart1"/>
    <dgm:cxn modelId="{6B3FD5E6-C1DF-4A22-8768-D9E3292A7E8A}" type="presParOf" srcId="{1385580B-5DB7-46E9-B2C6-6C0074193A7F}" destId="{5DA08849-5420-4A68-9527-CFFA4BF97753}" srcOrd="5" destOrd="0" presId="urn:microsoft.com/office/officeart/2005/8/layout/orgChart1"/>
    <dgm:cxn modelId="{B84C0F73-569A-4F0A-9971-55FCF74CE793}" type="presParOf" srcId="{5DA08849-5420-4A68-9527-CFFA4BF97753}" destId="{D2375B9B-420B-4CBA-8D48-E7D79C38CD0D}" srcOrd="0" destOrd="0" presId="urn:microsoft.com/office/officeart/2005/8/layout/orgChart1"/>
    <dgm:cxn modelId="{D9A98D8A-0E06-48C6-80E4-1F2CE2B5608D}" type="presParOf" srcId="{D2375B9B-420B-4CBA-8D48-E7D79C38CD0D}" destId="{FF9501CB-F628-4926-BF2B-D7B742FDA655}" srcOrd="0" destOrd="0" presId="urn:microsoft.com/office/officeart/2005/8/layout/orgChart1"/>
    <dgm:cxn modelId="{70A07091-1B7B-49BF-93A6-82D748D26E98}" type="presParOf" srcId="{D2375B9B-420B-4CBA-8D48-E7D79C38CD0D}" destId="{86DCDFA5-5377-4607-B7BF-EEBC75DDC2C3}" srcOrd="1" destOrd="0" presId="urn:microsoft.com/office/officeart/2005/8/layout/orgChart1"/>
    <dgm:cxn modelId="{CB68ECD3-AE2C-48E2-AF93-0D886800BF22}" type="presParOf" srcId="{5DA08849-5420-4A68-9527-CFFA4BF97753}" destId="{09376C95-445B-4CE9-89DC-81AD8AD36457}" srcOrd="1" destOrd="0" presId="urn:microsoft.com/office/officeart/2005/8/layout/orgChart1"/>
    <dgm:cxn modelId="{B5322EAA-F68C-4D9A-8BAC-DE5123CAECEE}" type="presParOf" srcId="{09376C95-445B-4CE9-89DC-81AD8AD36457}" destId="{8BA5A6FB-91FF-469F-849C-E95A3BCB72DF}" srcOrd="0" destOrd="0" presId="urn:microsoft.com/office/officeart/2005/8/layout/orgChart1"/>
    <dgm:cxn modelId="{8864437E-8ECE-4FA0-8B38-51494EE74C96}" type="presParOf" srcId="{09376C95-445B-4CE9-89DC-81AD8AD36457}" destId="{098E5141-7786-40BE-A359-E25467203801}" srcOrd="1" destOrd="0" presId="urn:microsoft.com/office/officeart/2005/8/layout/orgChart1"/>
    <dgm:cxn modelId="{5C72DE88-F42E-4C3F-A917-3F53771CFA96}" type="presParOf" srcId="{098E5141-7786-40BE-A359-E25467203801}" destId="{5814C2A4-395B-4F82-B7A0-A15DB47C5461}" srcOrd="0" destOrd="0" presId="urn:microsoft.com/office/officeart/2005/8/layout/orgChart1"/>
    <dgm:cxn modelId="{37CC78BE-FA2B-4DE3-A54A-9D7C826B28A7}" type="presParOf" srcId="{5814C2A4-395B-4F82-B7A0-A15DB47C5461}" destId="{F2A4F19D-1182-4C2C-9C93-9B89819DC6EB}" srcOrd="0" destOrd="0" presId="urn:microsoft.com/office/officeart/2005/8/layout/orgChart1"/>
    <dgm:cxn modelId="{D2538FA4-A2D4-4AB8-9F3F-5AA2E6043A54}" type="presParOf" srcId="{5814C2A4-395B-4F82-B7A0-A15DB47C5461}" destId="{7903AA93-D1DC-4FA8-8011-E2DEE8E18FC6}" srcOrd="1" destOrd="0" presId="urn:microsoft.com/office/officeart/2005/8/layout/orgChart1"/>
    <dgm:cxn modelId="{E1354B36-EA9D-4141-BC93-F20F319DFE36}" type="presParOf" srcId="{098E5141-7786-40BE-A359-E25467203801}" destId="{C7ECADA1-E1AF-488E-A75D-37465CF041A6}" srcOrd="1" destOrd="0" presId="urn:microsoft.com/office/officeart/2005/8/layout/orgChart1"/>
    <dgm:cxn modelId="{25C826CD-D480-43B1-BAAE-24BFBD5B89AD}" type="presParOf" srcId="{098E5141-7786-40BE-A359-E25467203801}" destId="{BB17DD2D-F233-4EE7-81E1-BB7957A69616}" srcOrd="2" destOrd="0" presId="urn:microsoft.com/office/officeart/2005/8/layout/orgChart1"/>
    <dgm:cxn modelId="{0A92B31C-8EA3-4F64-B2D5-6A6A2FEA3309}" type="presParOf" srcId="{09376C95-445B-4CE9-89DC-81AD8AD36457}" destId="{F527A8DA-5C6B-4C80-8A11-1455B9F2B4DB}" srcOrd="2" destOrd="0" presId="urn:microsoft.com/office/officeart/2005/8/layout/orgChart1"/>
    <dgm:cxn modelId="{218EDEC8-38AD-476C-806C-B38CCB9E4051}" type="presParOf" srcId="{09376C95-445B-4CE9-89DC-81AD8AD36457}" destId="{34459E0D-AD45-47EF-9F73-29F608BF0350}" srcOrd="3" destOrd="0" presId="urn:microsoft.com/office/officeart/2005/8/layout/orgChart1"/>
    <dgm:cxn modelId="{65EF88A1-CDA3-4E02-8248-BD45CC835D47}" type="presParOf" srcId="{34459E0D-AD45-47EF-9F73-29F608BF0350}" destId="{6F05BC0E-062E-42DE-B2D4-CB5B10A7A170}" srcOrd="0" destOrd="0" presId="urn:microsoft.com/office/officeart/2005/8/layout/orgChart1"/>
    <dgm:cxn modelId="{2416459E-7500-4FAD-AAF4-7E4B90E03F7D}" type="presParOf" srcId="{6F05BC0E-062E-42DE-B2D4-CB5B10A7A170}" destId="{2ED3E680-9CD4-4156-8661-AA9FCC3DB6B6}" srcOrd="0" destOrd="0" presId="urn:microsoft.com/office/officeart/2005/8/layout/orgChart1"/>
    <dgm:cxn modelId="{E0A5114D-D7C2-44E1-84C6-996F202510C7}" type="presParOf" srcId="{6F05BC0E-062E-42DE-B2D4-CB5B10A7A170}" destId="{C4CA8CF6-2F32-4A46-9FFD-C163518B5B10}" srcOrd="1" destOrd="0" presId="urn:microsoft.com/office/officeart/2005/8/layout/orgChart1"/>
    <dgm:cxn modelId="{FB150096-5CA0-4A91-870D-B1357C04C486}" type="presParOf" srcId="{34459E0D-AD45-47EF-9F73-29F608BF0350}" destId="{C214EE0A-6E64-432F-9349-0AB8FA075070}" srcOrd="1" destOrd="0" presId="urn:microsoft.com/office/officeart/2005/8/layout/orgChart1"/>
    <dgm:cxn modelId="{F80D3A0B-A0F4-4CD9-B22B-AEE7BAD6DEEC}" type="presParOf" srcId="{34459E0D-AD45-47EF-9F73-29F608BF0350}" destId="{3763A6F9-4AD2-426A-B0B9-B5898BAB6FC7}" srcOrd="2" destOrd="0" presId="urn:microsoft.com/office/officeart/2005/8/layout/orgChart1"/>
    <dgm:cxn modelId="{A91D4B91-539A-47CF-9D2B-4F5E6683B830}" type="presParOf" srcId="{09376C95-445B-4CE9-89DC-81AD8AD36457}" destId="{582E2AC3-F94A-495D-94FE-C2040354C32B}" srcOrd="4" destOrd="0" presId="urn:microsoft.com/office/officeart/2005/8/layout/orgChart1"/>
    <dgm:cxn modelId="{79D3896C-BCA6-4B8F-90F8-6C002DC6BD5F}" type="presParOf" srcId="{09376C95-445B-4CE9-89DC-81AD8AD36457}" destId="{AD2060EF-62BC-4D87-97E2-3CCA3B0E9FF2}" srcOrd="5" destOrd="0" presId="urn:microsoft.com/office/officeart/2005/8/layout/orgChart1"/>
    <dgm:cxn modelId="{60FDE62B-8D1D-4B9B-BB16-C7E01567A321}" type="presParOf" srcId="{AD2060EF-62BC-4D87-97E2-3CCA3B0E9FF2}" destId="{CC4A3CBA-BBE0-47AE-A5C5-D62AE248AF3B}" srcOrd="0" destOrd="0" presId="urn:microsoft.com/office/officeart/2005/8/layout/orgChart1"/>
    <dgm:cxn modelId="{8D5856D8-4B49-495E-AA86-CB62FA90A367}" type="presParOf" srcId="{CC4A3CBA-BBE0-47AE-A5C5-D62AE248AF3B}" destId="{C4FE3D39-4660-492C-B427-E0A09CA30EDB}" srcOrd="0" destOrd="0" presId="urn:microsoft.com/office/officeart/2005/8/layout/orgChart1"/>
    <dgm:cxn modelId="{1A0A8C9E-AE0D-4A8F-B9C3-DAA1E535768A}" type="presParOf" srcId="{CC4A3CBA-BBE0-47AE-A5C5-D62AE248AF3B}" destId="{B6682469-37F3-4E67-9043-65BEF17E8DC0}" srcOrd="1" destOrd="0" presId="urn:microsoft.com/office/officeart/2005/8/layout/orgChart1"/>
    <dgm:cxn modelId="{D509374A-3F74-422B-9FDE-4C36DD4D17B7}" type="presParOf" srcId="{AD2060EF-62BC-4D87-97E2-3CCA3B0E9FF2}" destId="{A6DF37F0-BE43-4BF0-BDB9-E0CF2BA403A6}" srcOrd="1" destOrd="0" presId="urn:microsoft.com/office/officeart/2005/8/layout/orgChart1"/>
    <dgm:cxn modelId="{C02924C8-0641-4F8F-8E9C-DE5B68F5B359}" type="presParOf" srcId="{AD2060EF-62BC-4D87-97E2-3CCA3B0E9FF2}" destId="{2F94587D-E1AC-4473-AED9-7B39B4569F73}" srcOrd="2" destOrd="0" presId="urn:microsoft.com/office/officeart/2005/8/layout/orgChart1"/>
    <dgm:cxn modelId="{AE38E2DD-5443-433B-94A7-80EFD8D6F156}" type="presParOf" srcId="{09376C95-445B-4CE9-89DC-81AD8AD36457}" destId="{747AB66D-589B-4AF0-9FD8-5EC995B030CD}" srcOrd="6" destOrd="0" presId="urn:microsoft.com/office/officeart/2005/8/layout/orgChart1"/>
    <dgm:cxn modelId="{738ED3D6-5E37-4DC9-AF40-136F00A82ABF}" type="presParOf" srcId="{09376C95-445B-4CE9-89DC-81AD8AD36457}" destId="{AE2256DD-1DA9-4BF0-BF9C-83A9EE3B9D3A}" srcOrd="7" destOrd="0" presId="urn:microsoft.com/office/officeart/2005/8/layout/orgChart1"/>
    <dgm:cxn modelId="{6B5B7E7B-A69D-4A0D-AE3F-D8BF8AABF21F}" type="presParOf" srcId="{AE2256DD-1DA9-4BF0-BF9C-83A9EE3B9D3A}" destId="{CCDCC1D0-171B-4FA6-9A2B-F69ECD81719F}" srcOrd="0" destOrd="0" presId="urn:microsoft.com/office/officeart/2005/8/layout/orgChart1"/>
    <dgm:cxn modelId="{206B0E8A-9CEE-4C66-8811-11F4FFF1C4FD}" type="presParOf" srcId="{CCDCC1D0-171B-4FA6-9A2B-F69ECD81719F}" destId="{F08F9A27-0FC4-4E9F-8F80-109FF445A802}" srcOrd="0" destOrd="0" presId="urn:microsoft.com/office/officeart/2005/8/layout/orgChart1"/>
    <dgm:cxn modelId="{5C979ED4-DE4D-46C0-A9F1-7AF5258CB276}" type="presParOf" srcId="{CCDCC1D0-171B-4FA6-9A2B-F69ECD81719F}" destId="{8DF46C2C-DD3D-4A01-8D54-340F47B7CDC0}" srcOrd="1" destOrd="0" presId="urn:microsoft.com/office/officeart/2005/8/layout/orgChart1"/>
    <dgm:cxn modelId="{89AC6E8E-A5D6-4154-B196-5958459646DF}" type="presParOf" srcId="{AE2256DD-1DA9-4BF0-BF9C-83A9EE3B9D3A}" destId="{705578E3-9492-4752-9565-104985C6E341}" srcOrd="1" destOrd="0" presId="urn:microsoft.com/office/officeart/2005/8/layout/orgChart1"/>
    <dgm:cxn modelId="{02428CE4-8D3B-44DE-9059-D73C840D6A83}" type="presParOf" srcId="{AE2256DD-1DA9-4BF0-BF9C-83A9EE3B9D3A}" destId="{2BB5BC59-A562-4C1E-BF44-D8287889B736}" srcOrd="2" destOrd="0" presId="urn:microsoft.com/office/officeart/2005/8/layout/orgChart1"/>
    <dgm:cxn modelId="{F152CD6C-D181-4C74-B60B-6C3A16D55780}" type="presParOf" srcId="{09376C95-445B-4CE9-89DC-81AD8AD36457}" destId="{7D19D255-093A-4BCD-8A9D-E223C914E265}" srcOrd="8" destOrd="0" presId="urn:microsoft.com/office/officeart/2005/8/layout/orgChart1"/>
    <dgm:cxn modelId="{125FEDDD-8D92-4453-8270-5FE6212E2E30}" type="presParOf" srcId="{09376C95-445B-4CE9-89DC-81AD8AD36457}" destId="{2C6E02FF-08EE-4FB3-A3F9-258E942965E2}" srcOrd="9" destOrd="0" presId="urn:microsoft.com/office/officeart/2005/8/layout/orgChart1"/>
    <dgm:cxn modelId="{A1A246D3-3D6A-439E-B7A1-1FA467970F8E}" type="presParOf" srcId="{2C6E02FF-08EE-4FB3-A3F9-258E942965E2}" destId="{6AC02B0A-C1E8-4D22-A72F-17D14F2A5E8E}" srcOrd="0" destOrd="0" presId="urn:microsoft.com/office/officeart/2005/8/layout/orgChart1"/>
    <dgm:cxn modelId="{B5B39CB7-A8B3-462A-9F40-8B6F68FF32AA}" type="presParOf" srcId="{6AC02B0A-C1E8-4D22-A72F-17D14F2A5E8E}" destId="{7029C54C-DBEF-451C-8816-CC235BE59BB0}" srcOrd="0" destOrd="0" presId="urn:microsoft.com/office/officeart/2005/8/layout/orgChart1"/>
    <dgm:cxn modelId="{7C654552-37A3-46D6-9915-E6CD8A0E671B}" type="presParOf" srcId="{6AC02B0A-C1E8-4D22-A72F-17D14F2A5E8E}" destId="{BC9F86AA-4ED7-4772-9D5B-CBEB2EA24508}" srcOrd="1" destOrd="0" presId="urn:microsoft.com/office/officeart/2005/8/layout/orgChart1"/>
    <dgm:cxn modelId="{CB7DCA90-BF46-4D2E-950B-C3D746B9C826}" type="presParOf" srcId="{2C6E02FF-08EE-4FB3-A3F9-258E942965E2}" destId="{3AFFEB03-2DCD-4165-992D-9614260BD14E}" srcOrd="1" destOrd="0" presId="urn:microsoft.com/office/officeart/2005/8/layout/orgChart1"/>
    <dgm:cxn modelId="{1CB030A1-BD6A-424E-AB86-A90A80F27735}" type="presParOf" srcId="{2C6E02FF-08EE-4FB3-A3F9-258E942965E2}" destId="{385E5F0B-01CC-4FB0-B1AE-0148F20919ED}" srcOrd="2" destOrd="0" presId="urn:microsoft.com/office/officeart/2005/8/layout/orgChart1"/>
    <dgm:cxn modelId="{05C3AE4D-6EE9-4CD4-A6E3-25DD39049BC5}" type="presParOf" srcId="{5DA08849-5420-4A68-9527-CFFA4BF97753}" destId="{6775DE69-2AA8-4BCF-84E8-4DC7B9312A69}" srcOrd="2" destOrd="0" presId="urn:microsoft.com/office/officeart/2005/8/layout/orgChart1"/>
    <dgm:cxn modelId="{DC8ED628-D794-4529-BCD2-CE76FBAA98B3}" type="presParOf" srcId="{4D809968-9615-4AFD-BD5F-600FC4D0996C}" destId="{2478A449-BD76-4EE2-B6F0-0EF398D8AD75}" srcOrd="2" destOrd="0" presId="urn:microsoft.com/office/officeart/2005/8/layout/orgChart1"/>
    <dgm:cxn modelId="{22B82EA0-F967-42B7-9CFE-929BA4AA2718}" type="presParOf" srcId="{6FB5B1B2-048E-48D3-8CCB-3D9D2CA13412}" destId="{EF98E03E-79E0-4B18-B92A-92635FF7C830}" srcOrd="2" destOrd="0" presId="urn:microsoft.com/office/officeart/2005/8/layout/orgChart1"/>
    <dgm:cxn modelId="{28595040-8981-4A02-9950-506D750E4E70}" type="presParOf" srcId="{6FB5B1B2-048E-48D3-8CCB-3D9D2CA13412}" destId="{B007C5B5-0074-4C21-B351-0C8B177E939D}" srcOrd="3" destOrd="0" presId="urn:microsoft.com/office/officeart/2005/8/layout/orgChart1"/>
    <dgm:cxn modelId="{9488F3C7-A92E-4DC7-8366-7F5EEA13CDA3}" type="presParOf" srcId="{B007C5B5-0074-4C21-B351-0C8B177E939D}" destId="{63AC0451-EC8E-42F5-82C8-9E764D1F400E}" srcOrd="0" destOrd="0" presId="urn:microsoft.com/office/officeart/2005/8/layout/orgChart1"/>
    <dgm:cxn modelId="{45A25CDF-93A7-4676-826E-FE1AADD5461A}" type="presParOf" srcId="{63AC0451-EC8E-42F5-82C8-9E764D1F400E}" destId="{ED842235-D382-4BF6-A544-F9FC58D64DC9}" srcOrd="0" destOrd="0" presId="urn:microsoft.com/office/officeart/2005/8/layout/orgChart1"/>
    <dgm:cxn modelId="{D1A67641-4AAB-4C01-B40D-00CF302EDCAE}" type="presParOf" srcId="{63AC0451-EC8E-42F5-82C8-9E764D1F400E}" destId="{FE9954C0-2BED-4B35-A99A-4B1BF81E66EE}" srcOrd="1" destOrd="0" presId="urn:microsoft.com/office/officeart/2005/8/layout/orgChart1"/>
    <dgm:cxn modelId="{A76C64A5-FB57-410E-9613-DE25C6BA2E27}" type="presParOf" srcId="{B007C5B5-0074-4C21-B351-0C8B177E939D}" destId="{91E35E80-E083-4302-88FF-592D40DC3733}" srcOrd="1" destOrd="0" presId="urn:microsoft.com/office/officeart/2005/8/layout/orgChart1"/>
    <dgm:cxn modelId="{A65E8F0A-9661-45EB-9F85-AAEEE38E4143}" type="presParOf" srcId="{B007C5B5-0074-4C21-B351-0C8B177E939D}" destId="{E9EA1D21-0125-4300-BE18-254984909BD3}" srcOrd="2" destOrd="0" presId="urn:microsoft.com/office/officeart/2005/8/layout/orgChart1"/>
    <dgm:cxn modelId="{2BC1896B-782B-4714-8E09-9D18A59982FB}" type="presParOf" srcId="{6FB5B1B2-048E-48D3-8CCB-3D9D2CA13412}" destId="{4ADD5943-C1E4-461D-B27C-73A319C8EBE8}" srcOrd="4" destOrd="0" presId="urn:microsoft.com/office/officeart/2005/8/layout/orgChart1"/>
    <dgm:cxn modelId="{694BFD59-11E1-467D-BF58-2AE65B9B1D43}" type="presParOf" srcId="{6FB5B1B2-048E-48D3-8CCB-3D9D2CA13412}" destId="{38CB532E-9C37-4B7A-9086-39A03B259641}" srcOrd="5" destOrd="0" presId="urn:microsoft.com/office/officeart/2005/8/layout/orgChart1"/>
    <dgm:cxn modelId="{1D5A5E34-0E69-4353-B48F-1A754EBEFB4E}" type="presParOf" srcId="{38CB532E-9C37-4B7A-9086-39A03B259641}" destId="{7B59D232-06D6-4FD7-B770-8568BD815FF2}" srcOrd="0" destOrd="0" presId="urn:microsoft.com/office/officeart/2005/8/layout/orgChart1"/>
    <dgm:cxn modelId="{7D3D042D-C062-4B44-AFF7-A1D11ABECECD}" type="presParOf" srcId="{7B59D232-06D6-4FD7-B770-8568BD815FF2}" destId="{CB516C79-0A81-464C-84ED-2F018928046D}" srcOrd="0" destOrd="0" presId="urn:microsoft.com/office/officeart/2005/8/layout/orgChart1"/>
    <dgm:cxn modelId="{0D3BB469-D83E-4DDE-93E6-63047285E157}" type="presParOf" srcId="{7B59D232-06D6-4FD7-B770-8568BD815FF2}" destId="{58364F6E-42E6-4E74-8434-36FDB3B64D4A}" srcOrd="1" destOrd="0" presId="urn:microsoft.com/office/officeart/2005/8/layout/orgChart1"/>
    <dgm:cxn modelId="{658420A7-E8B0-4D5F-AD07-5A70D3578D2E}" type="presParOf" srcId="{38CB532E-9C37-4B7A-9086-39A03B259641}" destId="{2AFD7133-BFBB-4E49-AF41-3955AD46732C}" srcOrd="1" destOrd="0" presId="urn:microsoft.com/office/officeart/2005/8/layout/orgChart1"/>
    <dgm:cxn modelId="{1B84BC4D-3E24-4575-9504-5B031A66C3A5}" type="presParOf" srcId="{38CB532E-9C37-4B7A-9086-39A03B259641}" destId="{F98DEC37-F66E-4BE6-9FA6-08E06A507097}" srcOrd="2" destOrd="0" presId="urn:microsoft.com/office/officeart/2005/8/layout/orgChart1"/>
    <dgm:cxn modelId="{9700BA90-BA22-4D59-93B3-3041452C5843}" type="presParOf" srcId="{6FB5B1B2-048E-48D3-8CCB-3D9D2CA13412}" destId="{48CB9837-1C89-4C9D-83A1-FF2DCF0B181B}" srcOrd="6" destOrd="0" presId="urn:microsoft.com/office/officeart/2005/8/layout/orgChart1"/>
    <dgm:cxn modelId="{2AE92BD4-608A-443B-B3AA-F5894D726F79}" type="presParOf" srcId="{6FB5B1B2-048E-48D3-8CCB-3D9D2CA13412}" destId="{0706964C-6B48-4F33-8F24-1DE4F60F284F}" srcOrd="7" destOrd="0" presId="urn:microsoft.com/office/officeart/2005/8/layout/orgChart1"/>
    <dgm:cxn modelId="{4FD10EE4-E2B1-4A3E-B721-9388AB139505}" type="presParOf" srcId="{0706964C-6B48-4F33-8F24-1DE4F60F284F}" destId="{4D1A7E78-E094-4E68-A5EA-2750B7A222C1}" srcOrd="0" destOrd="0" presId="urn:microsoft.com/office/officeart/2005/8/layout/orgChart1"/>
    <dgm:cxn modelId="{8E012598-F5E3-4302-BB56-86248D0CC79D}" type="presParOf" srcId="{4D1A7E78-E094-4E68-A5EA-2750B7A222C1}" destId="{1ACEA0D6-3EA8-4F44-BF8E-1E1EDC7A4ED0}" srcOrd="0" destOrd="0" presId="urn:microsoft.com/office/officeart/2005/8/layout/orgChart1"/>
    <dgm:cxn modelId="{B5736378-CB5D-462C-B948-ED0D5DD4F567}" type="presParOf" srcId="{4D1A7E78-E094-4E68-A5EA-2750B7A222C1}" destId="{70BFF265-8984-4214-A0F8-45AD529E714B}" srcOrd="1" destOrd="0" presId="urn:microsoft.com/office/officeart/2005/8/layout/orgChart1"/>
    <dgm:cxn modelId="{6C802DF1-741B-4797-AF26-E78E485C7508}" type="presParOf" srcId="{0706964C-6B48-4F33-8F24-1DE4F60F284F}" destId="{2355CF80-85B3-4110-A017-03B7E609B288}" srcOrd="1" destOrd="0" presId="urn:microsoft.com/office/officeart/2005/8/layout/orgChart1"/>
    <dgm:cxn modelId="{35E1088C-0F83-44A7-A229-2F9AF0B0F142}" type="presParOf" srcId="{0706964C-6B48-4F33-8F24-1DE4F60F284F}" destId="{16CCDE91-AB84-44F4-BF45-287A10882230}" srcOrd="2" destOrd="0" presId="urn:microsoft.com/office/officeart/2005/8/layout/orgChart1"/>
    <dgm:cxn modelId="{25164825-5601-421E-BD7A-7EA7DA8DCD94}" type="presParOf" srcId="{6FB5B1B2-048E-48D3-8CCB-3D9D2CA13412}" destId="{DCB1E589-886E-478F-8AF7-507F5A394DBC}" srcOrd="8" destOrd="0" presId="urn:microsoft.com/office/officeart/2005/8/layout/orgChart1"/>
    <dgm:cxn modelId="{994710EB-3D28-4D9D-BB6C-57FDF4F008AF}" type="presParOf" srcId="{6FB5B1B2-048E-48D3-8CCB-3D9D2CA13412}" destId="{BD16AD40-8FB2-4131-BDCE-DF8E743139EE}" srcOrd="9" destOrd="0" presId="urn:microsoft.com/office/officeart/2005/8/layout/orgChart1"/>
    <dgm:cxn modelId="{C23282EA-36E8-429A-AFF2-C0DD052408BD}" type="presParOf" srcId="{BD16AD40-8FB2-4131-BDCE-DF8E743139EE}" destId="{EAE0215F-9D57-4E76-AE3D-9FFBB6FB62D4}" srcOrd="0" destOrd="0" presId="urn:microsoft.com/office/officeart/2005/8/layout/orgChart1"/>
    <dgm:cxn modelId="{1D73042B-A303-42A7-BC08-7D2CD5BF59E0}" type="presParOf" srcId="{EAE0215F-9D57-4E76-AE3D-9FFBB6FB62D4}" destId="{8E48A311-5C79-444B-A1A6-88D44CEBD570}" srcOrd="0" destOrd="0" presId="urn:microsoft.com/office/officeart/2005/8/layout/orgChart1"/>
    <dgm:cxn modelId="{C4D249FB-68DD-499F-B1CF-766226C2F52D}" type="presParOf" srcId="{EAE0215F-9D57-4E76-AE3D-9FFBB6FB62D4}" destId="{2A923546-3A01-445A-A81D-EA146F4FDF97}" srcOrd="1" destOrd="0" presId="urn:microsoft.com/office/officeart/2005/8/layout/orgChart1"/>
    <dgm:cxn modelId="{BF736DAA-DCE0-43DB-9EDE-47C1F7426436}" type="presParOf" srcId="{BD16AD40-8FB2-4131-BDCE-DF8E743139EE}" destId="{5822A915-A4E9-4326-97E1-0FA800FE40A8}" srcOrd="1" destOrd="0" presId="urn:microsoft.com/office/officeart/2005/8/layout/orgChart1"/>
    <dgm:cxn modelId="{24F2DDC7-00A7-4549-A51B-D7F5EAEF05D9}" type="presParOf" srcId="{BD16AD40-8FB2-4131-BDCE-DF8E743139EE}" destId="{6E4B34A2-E860-49A9-8F3F-240C50578727}" srcOrd="2" destOrd="0" presId="urn:microsoft.com/office/officeart/2005/8/layout/orgChart1"/>
    <dgm:cxn modelId="{1F91BE61-205E-40B0-86DA-A23450D46F84}" type="presParOf" srcId="{6FB5B1B2-048E-48D3-8CCB-3D9D2CA13412}" destId="{103B892F-1C03-4A65-ADBB-8F5873A6CACB}" srcOrd="10" destOrd="0" presId="urn:microsoft.com/office/officeart/2005/8/layout/orgChart1"/>
    <dgm:cxn modelId="{7927C434-1C08-4681-9FAF-756E0C04C5A8}" type="presParOf" srcId="{6FB5B1B2-048E-48D3-8CCB-3D9D2CA13412}" destId="{BDFCEDF6-E376-412A-B0DC-95B22A6FAA89}" srcOrd="11" destOrd="0" presId="urn:microsoft.com/office/officeart/2005/8/layout/orgChart1"/>
    <dgm:cxn modelId="{EE22FFCB-D4C0-468D-834E-A0298A6E75F2}" type="presParOf" srcId="{BDFCEDF6-E376-412A-B0DC-95B22A6FAA89}" destId="{F07C5B1D-7212-49B2-886B-5F136EC1817F}" srcOrd="0" destOrd="0" presId="urn:microsoft.com/office/officeart/2005/8/layout/orgChart1"/>
    <dgm:cxn modelId="{B7D8FF9F-673F-49DA-8A9C-32F092FF73C5}" type="presParOf" srcId="{F07C5B1D-7212-49B2-886B-5F136EC1817F}" destId="{09994D80-7AA8-4B21-838C-371C14C4D651}" srcOrd="0" destOrd="0" presId="urn:microsoft.com/office/officeart/2005/8/layout/orgChart1"/>
    <dgm:cxn modelId="{15B79CD0-2008-4E5B-9C78-8B4812F055E1}" type="presParOf" srcId="{F07C5B1D-7212-49B2-886B-5F136EC1817F}" destId="{7E0B5A2E-3FFC-43CB-B3D9-E8E61A8169C8}" srcOrd="1" destOrd="0" presId="urn:microsoft.com/office/officeart/2005/8/layout/orgChart1"/>
    <dgm:cxn modelId="{D737082C-2CC2-471C-AF98-A7587C8BCC04}" type="presParOf" srcId="{BDFCEDF6-E376-412A-B0DC-95B22A6FAA89}" destId="{7B802E20-5555-46CD-8E9A-509609967BB5}" srcOrd="1" destOrd="0" presId="urn:microsoft.com/office/officeart/2005/8/layout/orgChart1"/>
    <dgm:cxn modelId="{9FEA55EA-24AE-4095-89B7-0DD878610BDB}" type="presParOf" srcId="{7B802E20-5555-46CD-8E9A-509609967BB5}" destId="{A54F3629-3D8C-4981-8912-C77D7B9F1660}" srcOrd="0" destOrd="0" presId="urn:microsoft.com/office/officeart/2005/8/layout/orgChart1"/>
    <dgm:cxn modelId="{9EF0680B-0666-4C6F-85A8-6CFB9EEB18FA}" type="presParOf" srcId="{7B802E20-5555-46CD-8E9A-509609967BB5}" destId="{12C5BB50-7B99-48D2-A66B-90E2160D81EA}" srcOrd="1" destOrd="0" presId="urn:microsoft.com/office/officeart/2005/8/layout/orgChart1"/>
    <dgm:cxn modelId="{56E192FB-EB68-4427-B13A-E34B2538555A}" type="presParOf" srcId="{12C5BB50-7B99-48D2-A66B-90E2160D81EA}" destId="{280315AE-AEAE-464D-A232-B3607CCDE16A}" srcOrd="0" destOrd="0" presId="urn:microsoft.com/office/officeart/2005/8/layout/orgChart1"/>
    <dgm:cxn modelId="{C8A56FA3-9937-4568-A2DA-94AE23ECE982}" type="presParOf" srcId="{280315AE-AEAE-464D-A232-B3607CCDE16A}" destId="{0631EEE0-DCCB-41B0-A355-BEEE30FEE240}" srcOrd="0" destOrd="0" presId="urn:microsoft.com/office/officeart/2005/8/layout/orgChart1"/>
    <dgm:cxn modelId="{D48EE45D-92AB-45CE-B95B-D03A1435CE5C}" type="presParOf" srcId="{280315AE-AEAE-464D-A232-B3607CCDE16A}" destId="{8806BF9E-C287-4CFC-83AD-84020E22E091}" srcOrd="1" destOrd="0" presId="urn:microsoft.com/office/officeart/2005/8/layout/orgChart1"/>
    <dgm:cxn modelId="{2E9B3EB6-2EDF-48A2-8ECD-ECE7E3ED56B4}" type="presParOf" srcId="{12C5BB50-7B99-48D2-A66B-90E2160D81EA}" destId="{93D0BB2E-45A6-4ADD-BCFB-0E38D9DF33B0}" srcOrd="1" destOrd="0" presId="urn:microsoft.com/office/officeart/2005/8/layout/orgChart1"/>
    <dgm:cxn modelId="{71F2014B-0012-4AA3-805D-F87ED5DA28C0}" type="presParOf" srcId="{12C5BB50-7B99-48D2-A66B-90E2160D81EA}" destId="{D461C6DA-E9C2-4E87-A116-CF101DF051FE}" srcOrd="2" destOrd="0" presId="urn:microsoft.com/office/officeart/2005/8/layout/orgChart1"/>
    <dgm:cxn modelId="{247DA2A9-BE85-400C-8039-F3B66E3BA9B5}" type="presParOf" srcId="{7B802E20-5555-46CD-8E9A-509609967BB5}" destId="{2C9A8337-ABFA-46E9-96F2-2606812E49F1}" srcOrd="2" destOrd="0" presId="urn:microsoft.com/office/officeart/2005/8/layout/orgChart1"/>
    <dgm:cxn modelId="{03F62EF9-83D8-4D7F-AE5B-3D4FF6678925}" type="presParOf" srcId="{7B802E20-5555-46CD-8E9A-509609967BB5}" destId="{4135BA23-62CA-4BAC-A034-D0D7D439975B}" srcOrd="3" destOrd="0" presId="urn:microsoft.com/office/officeart/2005/8/layout/orgChart1"/>
    <dgm:cxn modelId="{29626A93-2B43-49E2-B76F-4E411D49CE1D}" type="presParOf" srcId="{4135BA23-62CA-4BAC-A034-D0D7D439975B}" destId="{D7080182-C977-4799-BFC0-EE9D8E61B0DE}" srcOrd="0" destOrd="0" presId="urn:microsoft.com/office/officeart/2005/8/layout/orgChart1"/>
    <dgm:cxn modelId="{334DF294-CB41-4FB0-8DBF-70955BF9F182}" type="presParOf" srcId="{D7080182-C977-4799-BFC0-EE9D8E61B0DE}" destId="{FE2A732D-ABE3-4778-A6F8-4D37A80AF6E5}" srcOrd="0" destOrd="0" presId="urn:microsoft.com/office/officeart/2005/8/layout/orgChart1"/>
    <dgm:cxn modelId="{8D19735B-1A9D-4981-B7E1-4449DB47B6A8}" type="presParOf" srcId="{D7080182-C977-4799-BFC0-EE9D8E61B0DE}" destId="{D3E10BAA-1DFC-41AF-9DE4-6B152415B232}" srcOrd="1" destOrd="0" presId="urn:microsoft.com/office/officeart/2005/8/layout/orgChart1"/>
    <dgm:cxn modelId="{B7742FF4-EFA4-4117-8334-2A0E600FD791}" type="presParOf" srcId="{4135BA23-62CA-4BAC-A034-D0D7D439975B}" destId="{3D49D6E3-5E2E-4D9B-A0FD-1F80EABDFC54}" srcOrd="1" destOrd="0" presId="urn:microsoft.com/office/officeart/2005/8/layout/orgChart1"/>
    <dgm:cxn modelId="{6A1F67DA-A646-4B6B-A26F-C4985D38AA4C}" type="presParOf" srcId="{4135BA23-62CA-4BAC-A034-D0D7D439975B}" destId="{971E8957-8D82-4CB9-B370-182CFD599C75}" srcOrd="2" destOrd="0" presId="urn:microsoft.com/office/officeart/2005/8/layout/orgChart1"/>
    <dgm:cxn modelId="{175BFE5E-4BAC-4FC0-BA3E-A9F61DC918DC}" type="presParOf" srcId="{BDFCEDF6-E376-412A-B0DC-95B22A6FAA89}" destId="{3BE47F17-5B9D-4094-A234-D89C267A3341}" srcOrd="2" destOrd="0" presId="urn:microsoft.com/office/officeart/2005/8/layout/orgChart1"/>
    <dgm:cxn modelId="{574B121A-E740-420C-8288-F022768CB072}" type="presParOf" srcId="{9258E285-935B-42D9-8E51-8852F2102FA2}" destId="{FB858BF5-E5FB-4826-9F4A-35DBF23911F4}" srcOrd="2" destOrd="0" presId="urn:microsoft.com/office/officeart/2005/8/layout/orgChart1"/>
    <dgm:cxn modelId="{9CF17B41-FD39-4285-9614-BE8172B8DF3C}" type="presParOf" srcId="{4F53DE33-0FA7-47BB-A3DE-3390E60FFCAE}" destId="{C0B4C81F-BEF0-4590-A144-0516B1135368}" srcOrd="2" destOrd="0" presId="urn:microsoft.com/office/officeart/2005/8/layout/orgChart1"/>
  </dgm:cxnLst>
  <dgm:bg/>
  <dgm:whole/>
  <dgm:extLst>
    <a:ext uri="http://schemas.microsoft.com/office/drawing/2008/diagram">
      <dsp:dataModelExt xmlns:dsp="http://schemas.microsoft.com/office/drawing/2008/diagram" relId="rId128"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5E034759-4558-4BF0-992B-2A66A34523F2}"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es-MX"/>
        </a:p>
      </dgm:t>
    </dgm:pt>
    <dgm:pt modelId="{B8434367-ED1E-4047-94BE-62C810743D6A}">
      <dgm:prSet phldrT="[Texto]" custT="1"/>
      <dgm:spPr>
        <a:solidFill>
          <a:srgbClr val="0070C0"/>
        </a:solidFill>
        <a:scene3d>
          <a:camera prst="orthographicFront"/>
          <a:lightRig rig="threePt" dir="t"/>
        </a:scene3d>
        <a:sp3d>
          <a:bevelT prst="angle"/>
        </a:sp3d>
      </dgm:spPr>
      <dgm:t>
        <a:bodyPr/>
        <a:lstStyle/>
        <a:p>
          <a:r>
            <a:rPr lang="es-MX" sz="800">
              <a:solidFill>
                <a:sysClr val="windowText" lastClr="000000"/>
              </a:solidFill>
            </a:rPr>
            <a:t>Presidente Municipal</a:t>
          </a:r>
        </a:p>
      </dgm:t>
    </dgm:pt>
    <dgm:pt modelId="{F5EB6ABC-592F-4B2B-A8A9-6818617A50B0}" type="parTrans" cxnId="{19AA7D97-9E78-4173-9625-212C76D03656}">
      <dgm:prSet/>
      <dgm:spPr/>
      <dgm:t>
        <a:bodyPr/>
        <a:lstStyle/>
        <a:p>
          <a:endParaRPr lang="es-MX">
            <a:solidFill>
              <a:sysClr val="windowText" lastClr="000000"/>
            </a:solidFill>
          </a:endParaRPr>
        </a:p>
      </dgm:t>
    </dgm:pt>
    <dgm:pt modelId="{5B26B22E-B766-4728-BC33-ABC296E5F535}" type="sibTrans" cxnId="{19AA7D97-9E78-4173-9625-212C76D03656}">
      <dgm:prSet/>
      <dgm:spPr/>
      <dgm:t>
        <a:bodyPr/>
        <a:lstStyle/>
        <a:p>
          <a:endParaRPr lang="es-MX">
            <a:solidFill>
              <a:sysClr val="windowText" lastClr="000000"/>
            </a:solidFill>
          </a:endParaRPr>
        </a:p>
      </dgm:t>
    </dgm:pt>
    <dgm:pt modelId="{A9A3CF6F-D43C-43FB-A13B-DEFDB6B38B4D}">
      <dgm:prSet custT="1"/>
      <dgm:spPr>
        <a:solidFill>
          <a:srgbClr val="00B0F0"/>
        </a:solidFill>
      </dgm:spPr>
      <dgm:t>
        <a:bodyPr/>
        <a:lstStyle/>
        <a:p>
          <a:r>
            <a:rPr lang="es-MX" sz="800">
              <a:solidFill>
                <a:sysClr val="windowText" lastClr="000000"/>
              </a:solidFill>
            </a:rPr>
            <a:t>Director General de Seguridad Ciudadana y Vialidad</a:t>
          </a:r>
        </a:p>
      </dgm:t>
    </dgm:pt>
    <dgm:pt modelId="{0B1FEC7D-8A3E-45D7-A139-27A04974A592}" type="parTrans" cxnId="{6534917E-A438-4E4B-BB34-9BC96BD5FEDD}">
      <dgm:prSet custT="1"/>
      <dgm:spPr/>
      <dgm:t>
        <a:bodyPr/>
        <a:lstStyle/>
        <a:p>
          <a:endParaRPr lang="es-MX" sz="800"/>
        </a:p>
      </dgm:t>
    </dgm:pt>
    <dgm:pt modelId="{B172D43D-D96F-4B15-9DE3-3EE58D2E4D9F}" type="sibTrans" cxnId="{6534917E-A438-4E4B-BB34-9BC96BD5FEDD}">
      <dgm:prSet/>
      <dgm:spPr/>
      <dgm:t>
        <a:bodyPr/>
        <a:lstStyle/>
        <a:p>
          <a:endParaRPr lang="es-MX"/>
        </a:p>
      </dgm:t>
    </dgm:pt>
    <dgm:pt modelId="{52DEF837-6ABC-4FA5-8158-0F338DF4FB0E}">
      <dgm:prSet custT="1"/>
      <dgm:spPr>
        <a:solidFill>
          <a:schemeClr val="accent1"/>
        </a:solidFill>
      </dgm:spPr>
      <dgm:t>
        <a:bodyPr/>
        <a:lstStyle/>
        <a:p>
          <a:r>
            <a:rPr lang="es-MX" sz="800">
              <a:solidFill>
                <a:sysClr val="windowText" lastClr="000000"/>
              </a:solidFill>
            </a:rPr>
            <a:t>Director de Área Operativa</a:t>
          </a:r>
        </a:p>
      </dgm:t>
    </dgm:pt>
    <dgm:pt modelId="{15BCC0A2-7F58-42F5-B3FF-AC2D2D1E9FD1}" type="parTrans" cxnId="{32B95BF7-1B7D-4847-86BB-60A2F98CF3B0}">
      <dgm:prSet custT="1"/>
      <dgm:spPr/>
      <dgm:t>
        <a:bodyPr/>
        <a:lstStyle/>
        <a:p>
          <a:endParaRPr lang="es-MX" sz="800"/>
        </a:p>
      </dgm:t>
    </dgm:pt>
    <dgm:pt modelId="{3691E399-2CBB-414B-BE78-E6A824299136}" type="sibTrans" cxnId="{32B95BF7-1B7D-4847-86BB-60A2F98CF3B0}">
      <dgm:prSet/>
      <dgm:spPr/>
      <dgm:t>
        <a:bodyPr/>
        <a:lstStyle/>
        <a:p>
          <a:endParaRPr lang="es-MX"/>
        </a:p>
      </dgm:t>
    </dgm:pt>
    <dgm:pt modelId="{67A14D0D-3F84-42A1-805C-2F543C925A14}">
      <dgm:prSet custT="1"/>
      <dgm:spPr>
        <a:solidFill>
          <a:schemeClr val="tx2">
            <a:lumMod val="20000"/>
            <a:lumOff val="80000"/>
          </a:schemeClr>
        </a:solidFill>
      </dgm:spPr>
      <dgm:t>
        <a:bodyPr/>
        <a:lstStyle/>
        <a:p>
          <a:r>
            <a:rPr lang="es-MX" sz="600">
              <a:solidFill>
                <a:sysClr val="windowText" lastClr="000000"/>
              </a:solidFill>
            </a:rPr>
            <a:t>Coordinador de Servicios Especiales</a:t>
          </a:r>
        </a:p>
      </dgm:t>
    </dgm:pt>
    <dgm:pt modelId="{EDB929D7-EA4C-4D67-BE54-65D76317343E}" type="parTrans" cxnId="{172688D7-518B-4568-B1B4-4901CBC82ED4}">
      <dgm:prSet custT="1"/>
      <dgm:spPr/>
      <dgm:t>
        <a:bodyPr/>
        <a:lstStyle/>
        <a:p>
          <a:endParaRPr lang="es-MX" sz="800"/>
        </a:p>
      </dgm:t>
    </dgm:pt>
    <dgm:pt modelId="{8448207A-1018-4219-9150-870113E08C1E}" type="sibTrans" cxnId="{172688D7-518B-4568-B1B4-4901CBC82ED4}">
      <dgm:prSet/>
      <dgm:spPr/>
      <dgm:t>
        <a:bodyPr/>
        <a:lstStyle/>
        <a:p>
          <a:endParaRPr lang="es-MX"/>
        </a:p>
      </dgm:t>
    </dgm:pt>
    <dgm:pt modelId="{F2A870EC-109A-4A43-9D28-2422B37694D6}">
      <dgm:prSet custT="1"/>
      <dgm:spPr>
        <a:solidFill>
          <a:schemeClr val="tx2">
            <a:lumMod val="20000"/>
            <a:lumOff val="80000"/>
          </a:schemeClr>
        </a:solidFill>
      </dgm:spPr>
      <dgm:t>
        <a:bodyPr/>
        <a:lstStyle/>
        <a:p>
          <a:r>
            <a:rPr lang="es-MX" sz="600">
              <a:solidFill>
                <a:sysClr val="windowText" lastClr="000000"/>
              </a:solidFill>
            </a:rPr>
            <a:t>Jefe de Departamento de Normas e Infracciones</a:t>
          </a:r>
        </a:p>
      </dgm:t>
    </dgm:pt>
    <dgm:pt modelId="{B9E68827-F12F-4046-9ED3-AF7E44936F66}" type="parTrans" cxnId="{B8FB8F61-E057-4831-908D-5C22CFD09C7B}">
      <dgm:prSet custT="1"/>
      <dgm:spPr/>
      <dgm:t>
        <a:bodyPr/>
        <a:lstStyle/>
        <a:p>
          <a:endParaRPr lang="es-MX" sz="800"/>
        </a:p>
      </dgm:t>
    </dgm:pt>
    <dgm:pt modelId="{4752B4B0-BEDD-46FC-9217-C4CAEA769935}" type="sibTrans" cxnId="{B8FB8F61-E057-4831-908D-5C22CFD09C7B}">
      <dgm:prSet/>
      <dgm:spPr/>
      <dgm:t>
        <a:bodyPr/>
        <a:lstStyle/>
        <a:p>
          <a:endParaRPr lang="es-MX"/>
        </a:p>
      </dgm:t>
    </dgm:pt>
    <dgm:pt modelId="{C5EE67AF-8A6E-43E1-B541-4155210741C0}">
      <dgm:prSet custT="1"/>
      <dgm:spPr>
        <a:solidFill>
          <a:schemeClr val="tx2">
            <a:lumMod val="20000"/>
            <a:lumOff val="80000"/>
          </a:schemeClr>
        </a:solidFill>
      </dgm:spPr>
      <dgm:t>
        <a:bodyPr/>
        <a:lstStyle/>
        <a:p>
          <a:r>
            <a:rPr lang="es-MX" sz="600">
              <a:solidFill>
                <a:sysClr val="windowText" lastClr="000000"/>
              </a:solidFill>
            </a:rPr>
            <a:t>Encargado C</a:t>
          </a:r>
        </a:p>
      </dgm:t>
    </dgm:pt>
    <dgm:pt modelId="{D42A8097-ABBD-4C0D-8313-305C84451FED}" type="parTrans" cxnId="{13689FD1-8F90-4E42-9C4E-35E2DE0FE66E}">
      <dgm:prSet custT="1"/>
      <dgm:spPr/>
      <dgm:t>
        <a:bodyPr/>
        <a:lstStyle/>
        <a:p>
          <a:endParaRPr lang="es-MX" sz="800"/>
        </a:p>
      </dgm:t>
    </dgm:pt>
    <dgm:pt modelId="{4D1B345B-9BBC-4117-9A1C-DD41EF0360CB}" type="sibTrans" cxnId="{13689FD1-8F90-4E42-9C4E-35E2DE0FE66E}">
      <dgm:prSet/>
      <dgm:spPr/>
      <dgm:t>
        <a:bodyPr/>
        <a:lstStyle/>
        <a:p>
          <a:endParaRPr lang="es-MX"/>
        </a:p>
      </dgm:t>
    </dgm:pt>
    <dgm:pt modelId="{B2A8DC18-3F4F-4FC9-A3DB-692C2163FA99}">
      <dgm:prSet custT="1"/>
      <dgm:spPr>
        <a:solidFill>
          <a:schemeClr val="tx2">
            <a:lumMod val="20000"/>
            <a:lumOff val="80000"/>
          </a:schemeClr>
        </a:solidFill>
      </dgm:spPr>
      <dgm:t>
        <a:bodyPr/>
        <a:lstStyle/>
        <a:p>
          <a:r>
            <a:rPr lang="es-MX" sz="700">
              <a:solidFill>
                <a:sysClr val="windowText" lastClr="000000"/>
              </a:solidFill>
            </a:rPr>
            <a:t>Auxilair Administrativo</a:t>
          </a:r>
        </a:p>
      </dgm:t>
    </dgm:pt>
    <dgm:pt modelId="{3B2CBC4D-364E-47B9-841C-2C357DC9BD78}" type="parTrans" cxnId="{50AF25DB-BB7A-4638-AB4F-E887F731620B}">
      <dgm:prSet custT="1"/>
      <dgm:spPr/>
      <dgm:t>
        <a:bodyPr/>
        <a:lstStyle/>
        <a:p>
          <a:endParaRPr lang="es-MX" sz="800"/>
        </a:p>
      </dgm:t>
    </dgm:pt>
    <dgm:pt modelId="{AD561C59-C8A2-4F2C-B293-A1154CECEE43}" type="sibTrans" cxnId="{50AF25DB-BB7A-4638-AB4F-E887F731620B}">
      <dgm:prSet/>
      <dgm:spPr/>
      <dgm:t>
        <a:bodyPr/>
        <a:lstStyle/>
        <a:p>
          <a:endParaRPr lang="es-MX"/>
        </a:p>
      </dgm:t>
    </dgm:pt>
    <dgm:pt modelId="{7BAF813B-3C07-4CEE-933C-882B41BF9A8B}">
      <dgm:prSet custT="1"/>
      <dgm:spPr>
        <a:solidFill>
          <a:schemeClr val="tx2">
            <a:lumMod val="20000"/>
            <a:lumOff val="80000"/>
          </a:schemeClr>
        </a:solidFill>
      </dgm:spPr>
      <dgm:t>
        <a:bodyPr/>
        <a:lstStyle/>
        <a:p>
          <a:r>
            <a:rPr lang="es-MX" sz="700">
              <a:solidFill>
                <a:sysClr val="windowText" lastClr="000000"/>
              </a:solidFill>
            </a:rPr>
            <a:t>Secretaria Auxiliar B</a:t>
          </a:r>
        </a:p>
      </dgm:t>
    </dgm:pt>
    <dgm:pt modelId="{C87B57E2-FD23-4217-9FAC-D4F55073A08B}" type="parTrans" cxnId="{F3FFC459-4962-4573-9306-99E61598AFBA}">
      <dgm:prSet custT="1"/>
      <dgm:spPr/>
      <dgm:t>
        <a:bodyPr/>
        <a:lstStyle/>
        <a:p>
          <a:endParaRPr lang="es-MX" sz="800"/>
        </a:p>
      </dgm:t>
    </dgm:pt>
    <dgm:pt modelId="{A06904C9-8263-4601-BD29-3C9C1F0948E3}" type="sibTrans" cxnId="{F3FFC459-4962-4573-9306-99E61598AFBA}">
      <dgm:prSet/>
      <dgm:spPr/>
      <dgm:t>
        <a:bodyPr/>
        <a:lstStyle/>
        <a:p>
          <a:endParaRPr lang="es-MX"/>
        </a:p>
      </dgm:t>
    </dgm:pt>
    <dgm:pt modelId="{918B450F-EC6F-4522-B188-FDA39B4FC9AF}">
      <dgm:prSet custT="1"/>
      <dgm:spPr>
        <a:solidFill>
          <a:schemeClr val="tx2">
            <a:lumMod val="20000"/>
            <a:lumOff val="80000"/>
          </a:schemeClr>
        </a:solidFill>
      </dgm:spPr>
      <dgm:t>
        <a:bodyPr/>
        <a:lstStyle/>
        <a:p>
          <a:r>
            <a:rPr lang="es-MX" sz="600">
              <a:solidFill>
                <a:sysClr val="windowText" lastClr="000000"/>
              </a:solidFill>
            </a:rPr>
            <a:t>Jefe del Departamento de ingenieria de Trnasito</a:t>
          </a:r>
        </a:p>
      </dgm:t>
    </dgm:pt>
    <dgm:pt modelId="{BE0D7502-7278-42C3-A846-08DA6DD0BF6A}" type="parTrans" cxnId="{3F7B5970-4564-426A-9E22-40B5674B44C3}">
      <dgm:prSet custT="1"/>
      <dgm:spPr/>
      <dgm:t>
        <a:bodyPr/>
        <a:lstStyle/>
        <a:p>
          <a:endParaRPr lang="es-MX" sz="800"/>
        </a:p>
      </dgm:t>
    </dgm:pt>
    <dgm:pt modelId="{29229C89-A7B5-42C1-8E59-DE7B4123516B}" type="sibTrans" cxnId="{3F7B5970-4564-426A-9E22-40B5674B44C3}">
      <dgm:prSet/>
      <dgm:spPr/>
      <dgm:t>
        <a:bodyPr/>
        <a:lstStyle/>
        <a:p>
          <a:endParaRPr lang="es-MX"/>
        </a:p>
      </dgm:t>
    </dgm:pt>
    <dgm:pt modelId="{59B69DA9-DD96-4E64-AF32-0AC8AC77E268}">
      <dgm:prSet custT="1"/>
      <dgm:spPr>
        <a:solidFill>
          <a:schemeClr val="tx2">
            <a:lumMod val="20000"/>
            <a:lumOff val="80000"/>
          </a:schemeClr>
        </a:solidFill>
      </dgm:spPr>
      <dgm:t>
        <a:bodyPr/>
        <a:lstStyle/>
        <a:p>
          <a:r>
            <a:rPr lang="es-MX" sz="800">
              <a:solidFill>
                <a:sysClr val="windowText" lastClr="000000"/>
              </a:solidFill>
            </a:rPr>
            <a:t>Secretaria Auxiliar B</a:t>
          </a:r>
        </a:p>
      </dgm:t>
    </dgm:pt>
    <dgm:pt modelId="{E6F010B0-C090-4115-A14F-D5ED911D4A02}" type="parTrans" cxnId="{745C5EDA-7249-4A9D-9FF2-B46CDF9AB97D}">
      <dgm:prSet custT="1"/>
      <dgm:spPr/>
      <dgm:t>
        <a:bodyPr/>
        <a:lstStyle/>
        <a:p>
          <a:endParaRPr lang="es-MX" sz="800"/>
        </a:p>
      </dgm:t>
    </dgm:pt>
    <dgm:pt modelId="{9CF64A45-E8F2-4B9F-8E3E-3A7A107C5D88}" type="sibTrans" cxnId="{745C5EDA-7249-4A9D-9FF2-B46CDF9AB97D}">
      <dgm:prSet/>
      <dgm:spPr/>
      <dgm:t>
        <a:bodyPr/>
        <a:lstStyle/>
        <a:p>
          <a:endParaRPr lang="es-MX"/>
        </a:p>
      </dgm:t>
    </dgm:pt>
    <dgm:pt modelId="{D936911C-D514-486D-8049-01D08617D7ED}">
      <dgm:prSet custT="1"/>
      <dgm:spPr>
        <a:solidFill>
          <a:schemeClr val="tx2">
            <a:lumMod val="20000"/>
            <a:lumOff val="80000"/>
          </a:schemeClr>
        </a:solidFill>
      </dgm:spPr>
      <dgm:t>
        <a:bodyPr/>
        <a:lstStyle/>
        <a:p>
          <a:r>
            <a:rPr lang="es-MX" sz="700">
              <a:solidFill>
                <a:sysClr val="windowText" lastClr="000000"/>
              </a:solidFill>
            </a:rPr>
            <a:t>Jefe de área Acememia</a:t>
          </a:r>
        </a:p>
      </dgm:t>
    </dgm:pt>
    <dgm:pt modelId="{E77DFCF5-4A2C-4457-8FE0-92DB80AEE348}" type="parTrans" cxnId="{8C431DA4-A69D-468C-939C-440B06376684}">
      <dgm:prSet custT="1"/>
      <dgm:spPr/>
      <dgm:t>
        <a:bodyPr/>
        <a:lstStyle/>
        <a:p>
          <a:endParaRPr lang="es-MX" sz="700"/>
        </a:p>
      </dgm:t>
    </dgm:pt>
    <dgm:pt modelId="{E46A5E7F-698B-47B6-94BE-F902B77F13F3}" type="sibTrans" cxnId="{8C431DA4-A69D-468C-939C-440B06376684}">
      <dgm:prSet/>
      <dgm:spPr/>
      <dgm:t>
        <a:bodyPr/>
        <a:lstStyle/>
        <a:p>
          <a:endParaRPr lang="es-MX"/>
        </a:p>
      </dgm:t>
    </dgm:pt>
    <dgm:pt modelId="{305186FC-1718-47C3-8595-CF0F9752E0E1}">
      <dgm:prSet custT="1"/>
      <dgm:spPr>
        <a:solidFill>
          <a:schemeClr val="tx2">
            <a:lumMod val="20000"/>
            <a:lumOff val="80000"/>
          </a:schemeClr>
        </a:solidFill>
      </dgm:spPr>
      <dgm:t>
        <a:bodyPr/>
        <a:lstStyle/>
        <a:p>
          <a:r>
            <a:rPr lang="es-MX" sz="700">
              <a:solidFill>
                <a:sysClr val="windowText" lastClr="000000"/>
              </a:solidFill>
            </a:rPr>
            <a:t>Agente A Instruccional Vial</a:t>
          </a:r>
        </a:p>
      </dgm:t>
    </dgm:pt>
    <dgm:pt modelId="{A9FEBB03-D44F-4669-A2DF-7293EB057F80}" type="parTrans" cxnId="{64DB3B15-F23D-4942-9335-53C581DEB548}">
      <dgm:prSet custT="1"/>
      <dgm:spPr/>
      <dgm:t>
        <a:bodyPr/>
        <a:lstStyle/>
        <a:p>
          <a:endParaRPr lang="es-MX" sz="700"/>
        </a:p>
      </dgm:t>
    </dgm:pt>
    <dgm:pt modelId="{C841C23E-28C3-4329-AEA1-1C867CC80C23}" type="sibTrans" cxnId="{64DB3B15-F23D-4942-9335-53C581DEB548}">
      <dgm:prSet/>
      <dgm:spPr/>
      <dgm:t>
        <a:bodyPr/>
        <a:lstStyle/>
        <a:p>
          <a:endParaRPr lang="es-MX"/>
        </a:p>
      </dgm:t>
    </dgm:pt>
    <dgm:pt modelId="{C544746A-B197-4976-86C4-CFE8B2B21FB3}">
      <dgm:prSet custT="1"/>
      <dgm:spPr>
        <a:solidFill>
          <a:schemeClr val="tx2">
            <a:lumMod val="20000"/>
            <a:lumOff val="80000"/>
          </a:schemeClr>
        </a:solidFill>
      </dgm:spPr>
      <dgm:t>
        <a:bodyPr/>
        <a:lstStyle/>
        <a:p>
          <a:r>
            <a:rPr lang="es-MX" sz="700">
              <a:solidFill>
                <a:sysClr val="windowText" lastClr="000000"/>
              </a:solidFill>
            </a:rPr>
            <a:t>Coordinador de Servicios Especializados</a:t>
          </a:r>
        </a:p>
      </dgm:t>
    </dgm:pt>
    <dgm:pt modelId="{7146B815-8DB3-4BDE-98B0-7721C72520D9}" type="parTrans" cxnId="{EAEF82BB-A4E6-48AD-85E3-E53EEC12C2DE}">
      <dgm:prSet custT="1"/>
      <dgm:spPr/>
      <dgm:t>
        <a:bodyPr/>
        <a:lstStyle/>
        <a:p>
          <a:endParaRPr lang="es-MX" sz="700"/>
        </a:p>
      </dgm:t>
    </dgm:pt>
    <dgm:pt modelId="{8BAFE5BF-1015-44E8-84E7-12D02A7FC2DF}" type="sibTrans" cxnId="{EAEF82BB-A4E6-48AD-85E3-E53EEC12C2DE}">
      <dgm:prSet/>
      <dgm:spPr/>
      <dgm:t>
        <a:bodyPr/>
        <a:lstStyle/>
        <a:p>
          <a:endParaRPr lang="es-MX"/>
        </a:p>
      </dgm:t>
    </dgm:pt>
    <dgm:pt modelId="{29476EA5-C4C5-4002-BFEB-5CCC21707A6C}">
      <dgm:prSet custT="1"/>
      <dgm:spPr>
        <a:solidFill>
          <a:schemeClr val="tx2">
            <a:lumMod val="20000"/>
            <a:lumOff val="80000"/>
          </a:schemeClr>
        </a:solidFill>
      </dgm:spPr>
      <dgm:t>
        <a:bodyPr/>
        <a:lstStyle/>
        <a:p>
          <a:r>
            <a:rPr lang="es-MX" sz="700">
              <a:solidFill>
                <a:sysClr val="windowText" lastClr="000000"/>
              </a:solidFill>
            </a:rPr>
            <a:t>Agente A MotroPatrulla</a:t>
          </a:r>
        </a:p>
      </dgm:t>
    </dgm:pt>
    <dgm:pt modelId="{A4356A13-EA0B-4F64-83DF-97CF489636CC}" type="parTrans" cxnId="{25081514-E018-40F2-AE88-EC6ADCF79C72}">
      <dgm:prSet custT="1"/>
      <dgm:spPr/>
      <dgm:t>
        <a:bodyPr/>
        <a:lstStyle/>
        <a:p>
          <a:endParaRPr lang="es-MX" sz="700"/>
        </a:p>
      </dgm:t>
    </dgm:pt>
    <dgm:pt modelId="{201C7D35-BF8B-4E95-B586-2070667FA136}" type="sibTrans" cxnId="{25081514-E018-40F2-AE88-EC6ADCF79C72}">
      <dgm:prSet/>
      <dgm:spPr/>
      <dgm:t>
        <a:bodyPr/>
        <a:lstStyle/>
        <a:p>
          <a:endParaRPr lang="es-MX"/>
        </a:p>
      </dgm:t>
    </dgm:pt>
    <dgm:pt modelId="{EC8507BC-E869-476C-8187-5CB75E8AE1C1}">
      <dgm:prSet custT="1"/>
      <dgm:spPr>
        <a:solidFill>
          <a:schemeClr val="tx2">
            <a:lumMod val="20000"/>
            <a:lumOff val="80000"/>
          </a:schemeClr>
        </a:solidFill>
      </dgm:spPr>
      <dgm:t>
        <a:bodyPr/>
        <a:lstStyle/>
        <a:p>
          <a:r>
            <a:rPr lang="es-MX" sz="700">
              <a:solidFill>
                <a:sysClr val="windowText" lastClr="000000"/>
              </a:solidFill>
            </a:rPr>
            <a:t>Agente A AutoPatrilla</a:t>
          </a:r>
        </a:p>
      </dgm:t>
    </dgm:pt>
    <dgm:pt modelId="{79B3D4C8-5987-4981-A422-38531B0E5876}" type="parTrans" cxnId="{44C81628-4CBC-40EE-87F5-CD51F36E5A74}">
      <dgm:prSet custT="1"/>
      <dgm:spPr/>
      <dgm:t>
        <a:bodyPr/>
        <a:lstStyle/>
        <a:p>
          <a:endParaRPr lang="es-MX" sz="700"/>
        </a:p>
      </dgm:t>
    </dgm:pt>
    <dgm:pt modelId="{7B29964F-7281-4E3E-98CD-35A7516DA78C}" type="sibTrans" cxnId="{44C81628-4CBC-40EE-87F5-CD51F36E5A74}">
      <dgm:prSet/>
      <dgm:spPr/>
      <dgm:t>
        <a:bodyPr/>
        <a:lstStyle/>
        <a:p>
          <a:endParaRPr lang="es-MX"/>
        </a:p>
      </dgm:t>
    </dgm:pt>
    <dgm:pt modelId="{6262B3DD-E5D3-4787-B090-AAA6F50406A1}">
      <dgm:prSet custT="1"/>
      <dgm:spPr>
        <a:solidFill>
          <a:schemeClr val="tx2">
            <a:lumMod val="20000"/>
            <a:lumOff val="80000"/>
          </a:schemeClr>
        </a:solidFill>
      </dgm:spPr>
      <dgm:t>
        <a:bodyPr/>
        <a:lstStyle/>
        <a:p>
          <a:r>
            <a:rPr lang="es-MX" sz="700">
              <a:solidFill>
                <a:sysClr val="windowText" lastClr="000000"/>
              </a:solidFill>
            </a:rPr>
            <a:t>Agente A Supervisor</a:t>
          </a:r>
        </a:p>
      </dgm:t>
    </dgm:pt>
    <dgm:pt modelId="{21756A40-3954-4C54-8FF2-D595F1DB00CC}" type="parTrans" cxnId="{F1745F96-4DD5-4BC0-8487-C71B3258F4F1}">
      <dgm:prSet custT="1"/>
      <dgm:spPr/>
      <dgm:t>
        <a:bodyPr/>
        <a:lstStyle/>
        <a:p>
          <a:endParaRPr lang="es-MX" sz="700"/>
        </a:p>
      </dgm:t>
    </dgm:pt>
    <dgm:pt modelId="{412B7ACC-80B7-4211-9342-64642EA90E19}" type="sibTrans" cxnId="{F1745F96-4DD5-4BC0-8487-C71B3258F4F1}">
      <dgm:prSet/>
      <dgm:spPr/>
      <dgm:t>
        <a:bodyPr/>
        <a:lstStyle/>
        <a:p>
          <a:endParaRPr lang="es-MX"/>
        </a:p>
      </dgm:t>
    </dgm:pt>
    <dgm:pt modelId="{1F46844E-5386-45E2-B5CF-0BF36882BAFC}">
      <dgm:prSet custT="1"/>
      <dgm:spPr>
        <a:solidFill>
          <a:schemeClr val="tx2">
            <a:lumMod val="20000"/>
            <a:lumOff val="80000"/>
          </a:schemeClr>
        </a:solidFill>
      </dgm:spPr>
      <dgm:t>
        <a:bodyPr/>
        <a:lstStyle/>
        <a:p>
          <a:r>
            <a:rPr lang="es-MX" sz="700">
              <a:solidFill>
                <a:sysClr val="windowText" lastClr="000000"/>
              </a:solidFill>
            </a:rPr>
            <a:t>Agente A Crucero</a:t>
          </a:r>
        </a:p>
      </dgm:t>
    </dgm:pt>
    <dgm:pt modelId="{D6D84F35-273F-431D-981E-C08C69B25202}" type="parTrans" cxnId="{67100354-28D7-4AC8-A95B-2F39F3ED9FCA}">
      <dgm:prSet custT="1"/>
      <dgm:spPr/>
      <dgm:t>
        <a:bodyPr/>
        <a:lstStyle/>
        <a:p>
          <a:endParaRPr lang="es-MX" sz="700"/>
        </a:p>
      </dgm:t>
    </dgm:pt>
    <dgm:pt modelId="{DE9E586D-5F4F-448C-A85A-ADFCF87C7C4A}" type="sibTrans" cxnId="{67100354-28D7-4AC8-A95B-2F39F3ED9FCA}">
      <dgm:prSet/>
      <dgm:spPr/>
      <dgm:t>
        <a:bodyPr/>
        <a:lstStyle/>
        <a:p>
          <a:endParaRPr lang="es-MX"/>
        </a:p>
      </dgm:t>
    </dgm:pt>
    <dgm:pt modelId="{AA21A878-B6A1-49D2-BDA9-C1D7EF81C7B6}">
      <dgm:prSet custT="1"/>
      <dgm:spPr>
        <a:solidFill>
          <a:schemeClr val="tx2">
            <a:lumMod val="20000"/>
            <a:lumOff val="80000"/>
          </a:schemeClr>
        </a:solidFill>
      </dgm:spPr>
      <dgm:t>
        <a:bodyPr/>
        <a:lstStyle/>
        <a:p>
          <a:r>
            <a:rPr lang="es-MX" sz="700">
              <a:solidFill>
                <a:sysClr val="windowText" lastClr="000000"/>
              </a:solidFill>
            </a:rPr>
            <a:t>Agente A Cabina</a:t>
          </a:r>
        </a:p>
      </dgm:t>
    </dgm:pt>
    <dgm:pt modelId="{89FBA8C7-D779-4DBC-9848-2D079CE43A1B}" type="parTrans" cxnId="{799FCE40-D506-4D6C-8BF4-E9E00B4A2EE0}">
      <dgm:prSet custT="1"/>
      <dgm:spPr/>
      <dgm:t>
        <a:bodyPr/>
        <a:lstStyle/>
        <a:p>
          <a:endParaRPr lang="es-MX" sz="700"/>
        </a:p>
      </dgm:t>
    </dgm:pt>
    <dgm:pt modelId="{5654DEDC-36DD-4798-9A59-687D6D64ECD4}" type="sibTrans" cxnId="{799FCE40-D506-4D6C-8BF4-E9E00B4A2EE0}">
      <dgm:prSet/>
      <dgm:spPr/>
      <dgm:t>
        <a:bodyPr/>
        <a:lstStyle/>
        <a:p>
          <a:endParaRPr lang="es-MX"/>
        </a:p>
      </dgm:t>
    </dgm:pt>
    <dgm:pt modelId="{3FA2C84E-9D64-440A-8325-0C135E43DF0C}">
      <dgm:prSet custT="1"/>
      <dgm:spPr>
        <a:solidFill>
          <a:schemeClr val="tx2">
            <a:lumMod val="20000"/>
            <a:lumOff val="80000"/>
          </a:schemeClr>
        </a:solidFill>
      </dgm:spPr>
      <dgm:t>
        <a:bodyPr/>
        <a:lstStyle/>
        <a:p>
          <a:r>
            <a:rPr lang="es-MX" sz="700">
              <a:solidFill>
                <a:sysClr val="windowText" lastClr="000000"/>
              </a:solidFill>
            </a:rPr>
            <a:t>Policia Primero</a:t>
          </a:r>
        </a:p>
      </dgm:t>
    </dgm:pt>
    <dgm:pt modelId="{01B7A66A-D37F-48F7-972F-9F821D8E5F29}" type="parTrans" cxnId="{996D2B4B-3834-46AC-8060-FE1FC28385CD}">
      <dgm:prSet custT="1"/>
      <dgm:spPr/>
      <dgm:t>
        <a:bodyPr/>
        <a:lstStyle/>
        <a:p>
          <a:endParaRPr lang="es-MX" sz="700"/>
        </a:p>
      </dgm:t>
    </dgm:pt>
    <dgm:pt modelId="{D0244595-E081-4AA0-A2A6-DD589FC93D9F}" type="sibTrans" cxnId="{996D2B4B-3834-46AC-8060-FE1FC28385CD}">
      <dgm:prSet/>
      <dgm:spPr/>
      <dgm:t>
        <a:bodyPr/>
        <a:lstStyle/>
        <a:p>
          <a:endParaRPr lang="es-MX"/>
        </a:p>
      </dgm:t>
    </dgm:pt>
    <dgm:pt modelId="{6B86EAF8-4630-4842-9C99-D3330EAE0551}">
      <dgm:prSet custT="1"/>
      <dgm:spPr>
        <a:solidFill>
          <a:schemeClr val="tx2">
            <a:lumMod val="20000"/>
            <a:lumOff val="80000"/>
          </a:schemeClr>
        </a:solidFill>
      </dgm:spPr>
      <dgm:t>
        <a:bodyPr/>
        <a:lstStyle/>
        <a:p>
          <a:r>
            <a:rPr lang="es-MX" sz="700">
              <a:solidFill>
                <a:sysClr val="windowText" lastClr="000000"/>
              </a:solidFill>
            </a:rPr>
            <a:t>Policia Segundo</a:t>
          </a:r>
        </a:p>
      </dgm:t>
    </dgm:pt>
    <dgm:pt modelId="{DED00A21-0F21-449E-9B7E-85AA624DF989}" type="parTrans" cxnId="{20E9655F-6020-4060-A3B6-E88E1DF2E45D}">
      <dgm:prSet custT="1"/>
      <dgm:spPr/>
      <dgm:t>
        <a:bodyPr/>
        <a:lstStyle/>
        <a:p>
          <a:endParaRPr lang="es-MX" sz="700"/>
        </a:p>
      </dgm:t>
    </dgm:pt>
    <dgm:pt modelId="{4BA3B992-9CD8-4576-B0EA-41D9855CFC70}" type="sibTrans" cxnId="{20E9655F-6020-4060-A3B6-E88E1DF2E45D}">
      <dgm:prSet/>
      <dgm:spPr/>
      <dgm:t>
        <a:bodyPr/>
        <a:lstStyle/>
        <a:p>
          <a:endParaRPr lang="es-MX"/>
        </a:p>
      </dgm:t>
    </dgm:pt>
    <dgm:pt modelId="{71BFC97E-CD57-4B4A-86CC-72D1E8773084}">
      <dgm:prSet custT="1"/>
      <dgm:spPr>
        <a:solidFill>
          <a:schemeClr val="tx2">
            <a:lumMod val="20000"/>
            <a:lumOff val="80000"/>
          </a:schemeClr>
        </a:solidFill>
      </dgm:spPr>
      <dgm:t>
        <a:bodyPr/>
        <a:lstStyle/>
        <a:p>
          <a:r>
            <a:rPr lang="es-MX" sz="700">
              <a:solidFill>
                <a:sysClr val="windowText" lastClr="000000"/>
              </a:solidFill>
            </a:rPr>
            <a:t>Jefe de área Semaforos</a:t>
          </a:r>
        </a:p>
      </dgm:t>
    </dgm:pt>
    <dgm:pt modelId="{5BC9F306-A991-4F39-A363-E0AFA117A894}" type="parTrans" cxnId="{7B86589C-B07B-42BE-ABAA-6E46E44DEC9F}">
      <dgm:prSet custT="1"/>
      <dgm:spPr/>
      <dgm:t>
        <a:bodyPr/>
        <a:lstStyle/>
        <a:p>
          <a:endParaRPr lang="es-MX" sz="700"/>
        </a:p>
      </dgm:t>
    </dgm:pt>
    <dgm:pt modelId="{7965287F-F8E4-4D49-A8DD-9ADD3A1D800F}" type="sibTrans" cxnId="{7B86589C-B07B-42BE-ABAA-6E46E44DEC9F}">
      <dgm:prSet/>
      <dgm:spPr/>
      <dgm:t>
        <a:bodyPr/>
        <a:lstStyle/>
        <a:p>
          <a:endParaRPr lang="es-MX"/>
        </a:p>
      </dgm:t>
    </dgm:pt>
    <dgm:pt modelId="{407DDC5E-5AE9-4EC8-B603-CB7C693F4A76}">
      <dgm:prSet custT="1"/>
      <dgm:spPr>
        <a:solidFill>
          <a:schemeClr val="tx2">
            <a:lumMod val="20000"/>
            <a:lumOff val="80000"/>
          </a:schemeClr>
        </a:solidFill>
      </dgm:spPr>
      <dgm:t>
        <a:bodyPr/>
        <a:lstStyle/>
        <a:p>
          <a:r>
            <a:rPr lang="es-MX" sz="700">
              <a:solidFill>
                <a:sysClr val="windowText" lastClr="000000"/>
              </a:solidFill>
            </a:rPr>
            <a:t>Agente  A  Semaforos</a:t>
          </a:r>
        </a:p>
      </dgm:t>
    </dgm:pt>
    <dgm:pt modelId="{E73591D2-B8CD-431B-A891-53305C8C6658}" type="parTrans" cxnId="{B19BB2FA-C95B-4884-8213-DDEB933A6A43}">
      <dgm:prSet custT="1"/>
      <dgm:spPr/>
      <dgm:t>
        <a:bodyPr/>
        <a:lstStyle/>
        <a:p>
          <a:endParaRPr lang="es-MX" sz="700"/>
        </a:p>
      </dgm:t>
    </dgm:pt>
    <dgm:pt modelId="{D876AC33-36A9-42CE-B112-FF2DB98A6E64}" type="sibTrans" cxnId="{B19BB2FA-C95B-4884-8213-DDEB933A6A43}">
      <dgm:prSet/>
      <dgm:spPr/>
      <dgm:t>
        <a:bodyPr/>
        <a:lstStyle/>
        <a:p>
          <a:endParaRPr lang="es-MX"/>
        </a:p>
      </dgm:t>
    </dgm:pt>
    <dgm:pt modelId="{44C4A6BB-62F1-4457-9DCF-906390EC915E}">
      <dgm:prSet custT="1"/>
      <dgm:spPr>
        <a:solidFill>
          <a:schemeClr val="tx2">
            <a:lumMod val="20000"/>
            <a:lumOff val="80000"/>
          </a:schemeClr>
        </a:solidFill>
      </dgm:spPr>
      <dgm:t>
        <a:bodyPr/>
        <a:lstStyle/>
        <a:p>
          <a:r>
            <a:rPr lang="es-MX" sz="700">
              <a:solidFill>
                <a:sysClr val="windowText" lastClr="000000"/>
              </a:solidFill>
            </a:rPr>
            <a:t>Coordinadro de Servicios Especializados B</a:t>
          </a:r>
        </a:p>
      </dgm:t>
    </dgm:pt>
    <dgm:pt modelId="{6F38738D-F8B4-4756-9F61-941E5DD18B9C}" type="parTrans" cxnId="{89722FD7-EC2D-48DE-9769-6EAF079000DB}">
      <dgm:prSet custT="1"/>
      <dgm:spPr/>
      <dgm:t>
        <a:bodyPr/>
        <a:lstStyle/>
        <a:p>
          <a:endParaRPr lang="es-MX" sz="700"/>
        </a:p>
      </dgm:t>
    </dgm:pt>
    <dgm:pt modelId="{40F7066C-52ED-4929-ABBB-B57BF54723C0}" type="sibTrans" cxnId="{89722FD7-EC2D-48DE-9769-6EAF079000DB}">
      <dgm:prSet/>
      <dgm:spPr/>
      <dgm:t>
        <a:bodyPr/>
        <a:lstStyle/>
        <a:p>
          <a:endParaRPr lang="es-MX"/>
        </a:p>
      </dgm:t>
    </dgm:pt>
    <dgm:pt modelId="{E52E9E6D-CD38-4C3B-9FF9-3434351B1127}">
      <dgm:prSet custT="1"/>
      <dgm:spPr>
        <a:solidFill>
          <a:schemeClr val="tx2">
            <a:lumMod val="20000"/>
            <a:lumOff val="80000"/>
          </a:schemeClr>
        </a:solidFill>
      </dgm:spPr>
      <dgm:t>
        <a:bodyPr/>
        <a:lstStyle/>
        <a:p>
          <a:r>
            <a:rPr lang="es-MX" sz="700">
              <a:solidFill>
                <a:sysClr val="windowText" lastClr="000000"/>
              </a:solidFill>
            </a:rPr>
            <a:t>Agente A infracciones</a:t>
          </a:r>
        </a:p>
      </dgm:t>
    </dgm:pt>
    <dgm:pt modelId="{32ECD59E-D3D7-4919-90A6-706D1B46D7F2}" type="parTrans" cxnId="{E59FD1FF-C88B-46AA-94D6-2B0F4E84CF6D}">
      <dgm:prSet custT="1"/>
      <dgm:spPr/>
      <dgm:t>
        <a:bodyPr/>
        <a:lstStyle/>
        <a:p>
          <a:endParaRPr lang="es-MX" sz="700"/>
        </a:p>
      </dgm:t>
    </dgm:pt>
    <dgm:pt modelId="{3D30B331-F8FF-45DF-9062-8B007BF89995}" type="sibTrans" cxnId="{E59FD1FF-C88B-46AA-94D6-2B0F4E84CF6D}">
      <dgm:prSet/>
      <dgm:spPr/>
      <dgm:t>
        <a:bodyPr/>
        <a:lstStyle/>
        <a:p>
          <a:endParaRPr lang="es-MX"/>
        </a:p>
      </dgm:t>
    </dgm:pt>
    <dgm:pt modelId="{812039BE-7964-4EC2-B1BB-A630B678DFAB}">
      <dgm:prSet custT="1"/>
      <dgm:spPr>
        <a:solidFill>
          <a:schemeClr val="tx2">
            <a:lumMod val="20000"/>
            <a:lumOff val="80000"/>
          </a:schemeClr>
        </a:solidFill>
      </dgm:spPr>
      <dgm:t>
        <a:bodyPr/>
        <a:lstStyle/>
        <a:p>
          <a:r>
            <a:rPr lang="es-MX" sz="700">
              <a:solidFill>
                <a:sysClr val="windowText" lastClr="000000"/>
              </a:solidFill>
            </a:rPr>
            <a:t>Abogado</a:t>
          </a:r>
        </a:p>
      </dgm:t>
    </dgm:pt>
    <dgm:pt modelId="{1E7B24B9-068A-4D9D-96D5-75AFCA2CCBE2}" type="parTrans" cxnId="{65E356B9-3C03-4849-A999-9324B898F83E}">
      <dgm:prSet custT="1"/>
      <dgm:spPr/>
      <dgm:t>
        <a:bodyPr/>
        <a:lstStyle/>
        <a:p>
          <a:endParaRPr lang="es-MX" sz="700"/>
        </a:p>
      </dgm:t>
    </dgm:pt>
    <dgm:pt modelId="{91BBD3FF-4E5E-44B2-80E8-EC3155448095}" type="sibTrans" cxnId="{65E356B9-3C03-4849-A999-9324B898F83E}">
      <dgm:prSet/>
      <dgm:spPr/>
      <dgm:t>
        <a:bodyPr/>
        <a:lstStyle/>
        <a:p>
          <a:endParaRPr lang="es-MX"/>
        </a:p>
      </dgm:t>
    </dgm:pt>
    <dgm:pt modelId="{3E5E314A-C0DF-4523-92EF-67FC4F12A602}">
      <dgm:prSet custT="1"/>
      <dgm:spPr>
        <a:solidFill>
          <a:schemeClr val="tx2">
            <a:lumMod val="20000"/>
            <a:lumOff val="80000"/>
          </a:schemeClr>
        </a:solidFill>
      </dgm:spPr>
      <dgm:t>
        <a:bodyPr/>
        <a:lstStyle/>
        <a:p>
          <a:r>
            <a:rPr lang="es-MX" sz="700">
              <a:solidFill>
                <a:sysClr val="windowText" lastClr="000000"/>
              </a:solidFill>
            </a:rPr>
            <a:t>Jefe del Departamento de Comandacia Vialidad</a:t>
          </a:r>
        </a:p>
      </dgm:t>
    </dgm:pt>
    <dgm:pt modelId="{D144A3AF-D83B-4A6B-A4E1-4E92D8BDDB07}" type="sibTrans" cxnId="{44A94AD7-E784-4A32-97D0-0525BEC321C8}">
      <dgm:prSet/>
      <dgm:spPr/>
      <dgm:t>
        <a:bodyPr/>
        <a:lstStyle/>
        <a:p>
          <a:endParaRPr lang="es-MX"/>
        </a:p>
      </dgm:t>
    </dgm:pt>
    <dgm:pt modelId="{6CC43F10-0296-4F02-B77C-6C9246016489}" type="parTrans" cxnId="{44A94AD7-E784-4A32-97D0-0525BEC321C8}">
      <dgm:prSet custT="1"/>
      <dgm:spPr/>
      <dgm:t>
        <a:bodyPr/>
        <a:lstStyle/>
        <a:p>
          <a:endParaRPr lang="es-MX" sz="800"/>
        </a:p>
      </dgm:t>
    </dgm:pt>
    <dgm:pt modelId="{B0E211F5-2DBA-4484-AE57-55DAF05E1973}">
      <dgm:prSet custT="1"/>
      <dgm:spPr>
        <a:solidFill>
          <a:schemeClr val="tx2">
            <a:lumMod val="20000"/>
            <a:lumOff val="80000"/>
          </a:schemeClr>
        </a:solidFill>
      </dgm:spPr>
      <dgm:t>
        <a:bodyPr/>
        <a:lstStyle/>
        <a:p>
          <a:r>
            <a:rPr lang="es-MX" sz="700">
              <a:solidFill>
                <a:sysClr val="windowText" lastClr="000000"/>
              </a:solidFill>
            </a:rPr>
            <a:t>Agente A Señalamiento Vial</a:t>
          </a:r>
        </a:p>
      </dgm:t>
    </dgm:pt>
    <dgm:pt modelId="{1948C3CA-3F95-4233-956D-A355CDB1DA90}" type="parTrans" cxnId="{7B967408-A076-409B-BE38-EC121A3D6AE2}">
      <dgm:prSet/>
      <dgm:spPr/>
      <dgm:t>
        <a:bodyPr/>
        <a:lstStyle/>
        <a:p>
          <a:endParaRPr lang="es-MX" sz="700"/>
        </a:p>
      </dgm:t>
    </dgm:pt>
    <dgm:pt modelId="{494A51F8-3B18-4533-8B90-3F0F6085CB06}" type="sibTrans" cxnId="{7B967408-A076-409B-BE38-EC121A3D6AE2}">
      <dgm:prSet/>
      <dgm:spPr/>
      <dgm:t>
        <a:bodyPr/>
        <a:lstStyle/>
        <a:p>
          <a:endParaRPr lang="es-MX"/>
        </a:p>
      </dgm:t>
    </dgm:pt>
    <dgm:pt modelId="{1C946D5A-347B-47B6-81D5-592FB616B365}">
      <dgm:prSet custT="1"/>
      <dgm:spPr>
        <a:solidFill>
          <a:schemeClr val="tx2">
            <a:lumMod val="20000"/>
            <a:lumOff val="80000"/>
          </a:schemeClr>
        </a:solidFill>
      </dgm:spPr>
      <dgm:t>
        <a:bodyPr/>
        <a:lstStyle/>
        <a:p>
          <a:r>
            <a:rPr lang="es-MX" sz="600">
              <a:solidFill>
                <a:sysClr val="windowText" lastClr="000000"/>
              </a:solidFill>
            </a:rPr>
            <a:t>Jefe de área de Señalamiento Vial</a:t>
          </a:r>
        </a:p>
      </dgm:t>
    </dgm:pt>
    <dgm:pt modelId="{36A81C48-D6D0-49CC-88DD-714AF2D618F9}" type="parTrans" cxnId="{0B388166-E144-430F-A9BB-A1AE20E73649}">
      <dgm:prSet/>
      <dgm:spPr/>
      <dgm:t>
        <a:bodyPr/>
        <a:lstStyle/>
        <a:p>
          <a:endParaRPr lang="es-MX" sz="700"/>
        </a:p>
      </dgm:t>
    </dgm:pt>
    <dgm:pt modelId="{BC876066-E3D1-4161-AC23-7A3984F33912}" type="sibTrans" cxnId="{0B388166-E144-430F-A9BB-A1AE20E73649}">
      <dgm:prSet/>
      <dgm:spPr/>
      <dgm:t>
        <a:bodyPr/>
        <a:lstStyle/>
        <a:p>
          <a:endParaRPr lang="es-MX"/>
        </a:p>
      </dgm:t>
    </dgm:pt>
    <dgm:pt modelId="{E812AA34-D924-4345-84C7-855E8B4945A3}" type="pres">
      <dgm:prSet presAssocID="{5E034759-4558-4BF0-992B-2A66A34523F2}" presName="hierChild1" presStyleCnt="0">
        <dgm:presLayoutVars>
          <dgm:orgChart val="1"/>
          <dgm:chPref val="1"/>
          <dgm:dir/>
          <dgm:animOne val="branch"/>
          <dgm:animLvl val="lvl"/>
          <dgm:resizeHandles/>
        </dgm:presLayoutVars>
      </dgm:prSet>
      <dgm:spPr/>
      <dgm:t>
        <a:bodyPr/>
        <a:lstStyle/>
        <a:p>
          <a:endParaRPr lang="es-MX"/>
        </a:p>
      </dgm:t>
    </dgm:pt>
    <dgm:pt modelId="{4F53DE33-0FA7-47BB-A3DE-3390E60FFCAE}" type="pres">
      <dgm:prSet presAssocID="{B8434367-ED1E-4047-94BE-62C810743D6A}" presName="hierRoot1" presStyleCnt="0">
        <dgm:presLayoutVars>
          <dgm:hierBranch val="init"/>
        </dgm:presLayoutVars>
      </dgm:prSet>
      <dgm:spPr/>
    </dgm:pt>
    <dgm:pt modelId="{62A25834-6D3F-4B00-AB27-E197A54570BC}" type="pres">
      <dgm:prSet presAssocID="{B8434367-ED1E-4047-94BE-62C810743D6A}" presName="rootComposite1" presStyleCnt="0"/>
      <dgm:spPr/>
    </dgm:pt>
    <dgm:pt modelId="{CB8CC4A4-511E-4BFB-815C-D823C1D06E93}" type="pres">
      <dgm:prSet presAssocID="{B8434367-ED1E-4047-94BE-62C810743D6A}" presName="rootText1" presStyleLbl="node0" presStyleIdx="0" presStyleCnt="1" custScaleX="2000000" custScaleY="1226184" custLinFactX="-300000" custLinFactY="-1107243" custLinFactNeighborX="-310004" custLinFactNeighborY="-1200000">
        <dgm:presLayoutVars>
          <dgm:chPref val="3"/>
        </dgm:presLayoutVars>
      </dgm:prSet>
      <dgm:spPr/>
      <dgm:t>
        <a:bodyPr/>
        <a:lstStyle/>
        <a:p>
          <a:endParaRPr lang="es-MX"/>
        </a:p>
      </dgm:t>
    </dgm:pt>
    <dgm:pt modelId="{72E3A784-F247-496E-AE35-9B51DA4B0687}" type="pres">
      <dgm:prSet presAssocID="{B8434367-ED1E-4047-94BE-62C810743D6A}" presName="rootConnector1" presStyleLbl="node1" presStyleIdx="0" presStyleCnt="0"/>
      <dgm:spPr/>
      <dgm:t>
        <a:bodyPr/>
        <a:lstStyle/>
        <a:p>
          <a:endParaRPr lang="es-MX"/>
        </a:p>
      </dgm:t>
    </dgm:pt>
    <dgm:pt modelId="{457D996A-2505-43B9-B8CD-9EE7A6A1992D}" type="pres">
      <dgm:prSet presAssocID="{B8434367-ED1E-4047-94BE-62C810743D6A}" presName="hierChild2" presStyleCnt="0"/>
      <dgm:spPr/>
    </dgm:pt>
    <dgm:pt modelId="{FB2388EC-8253-46B3-A447-D40F2BB538FE}" type="pres">
      <dgm:prSet presAssocID="{0B1FEC7D-8A3E-45D7-A139-27A04974A592}" presName="Name37" presStyleLbl="parChTrans1D2" presStyleIdx="0" presStyleCnt="1" custSzX="125103" custSzY="139334"/>
      <dgm:spPr/>
      <dgm:t>
        <a:bodyPr/>
        <a:lstStyle/>
        <a:p>
          <a:endParaRPr lang="es-MX"/>
        </a:p>
      </dgm:t>
    </dgm:pt>
    <dgm:pt modelId="{9258E285-935B-42D9-8E51-8852F2102FA2}" type="pres">
      <dgm:prSet presAssocID="{A9A3CF6F-D43C-43FB-A13B-DEFDB6B38B4D}" presName="hierRoot2" presStyleCnt="0">
        <dgm:presLayoutVars>
          <dgm:hierBranch val="init"/>
        </dgm:presLayoutVars>
      </dgm:prSet>
      <dgm:spPr/>
    </dgm:pt>
    <dgm:pt modelId="{1D02DFA7-1CCD-4922-87C2-DA104FEC5C35}" type="pres">
      <dgm:prSet presAssocID="{A9A3CF6F-D43C-43FB-A13B-DEFDB6B38B4D}" presName="rootComposite" presStyleCnt="0"/>
      <dgm:spPr/>
    </dgm:pt>
    <dgm:pt modelId="{C3070DFD-0185-4036-A329-61D34DE2D23D}" type="pres">
      <dgm:prSet presAssocID="{A9A3CF6F-D43C-43FB-A13B-DEFDB6B38B4D}" presName="rootText" presStyleLbl="node2" presStyleIdx="0" presStyleCnt="1" custScaleX="2000000" custScaleY="1702795" custLinFactX="-292244" custLinFactY="-700000" custLinFactNeighborX="-300000" custLinFactNeighborY="-744211">
        <dgm:presLayoutVars>
          <dgm:chPref val="3"/>
        </dgm:presLayoutVars>
      </dgm:prSet>
      <dgm:spPr/>
      <dgm:t>
        <a:bodyPr/>
        <a:lstStyle/>
        <a:p>
          <a:endParaRPr lang="es-MX"/>
        </a:p>
      </dgm:t>
    </dgm:pt>
    <dgm:pt modelId="{F7E2AC99-440D-463A-BC37-4F0D25F2CC3F}" type="pres">
      <dgm:prSet presAssocID="{A9A3CF6F-D43C-43FB-A13B-DEFDB6B38B4D}" presName="rootConnector" presStyleLbl="node2" presStyleIdx="0" presStyleCnt="1"/>
      <dgm:spPr/>
      <dgm:t>
        <a:bodyPr/>
        <a:lstStyle/>
        <a:p>
          <a:endParaRPr lang="es-MX"/>
        </a:p>
      </dgm:t>
    </dgm:pt>
    <dgm:pt modelId="{6FB5B1B2-048E-48D3-8CCB-3D9D2CA13412}" type="pres">
      <dgm:prSet presAssocID="{A9A3CF6F-D43C-43FB-A13B-DEFDB6B38B4D}" presName="hierChild4" presStyleCnt="0"/>
      <dgm:spPr/>
    </dgm:pt>
    <dgm:pt modelId="{325D224E-5969-4F84-AAAC-14F1C37C12FB}" type="pres">
      <dgm:prSet presAssocID="{15BCC0A2-7F58-42F5-B3FF-AC2D2D1E9FD1}" presName="Name37" presStyleLbl="parChTrans1D3" presStyleIdx="0" presStyleCnt="6" custSzX="1961037" custSzY="139334"/>
      <dgm:spPr/>
      <dgm:t>
        <a:bodyPr/>
        <a:lstStyle/>
        <a:p>
          <a:endParaRPr lang="es-MX"/>
        </a:p>
      </dgm:t>
    </dgm:pt>
    <dgm:pt modelId="{4D809968-9615-4AFD-BD5F-600FC4D0996C}" type="pres">
      <dgm:prSet presAssocID="{52DEF837-6ABC-4FA5-8158-0F338DF4FB0E}" presName="hierRoot2" presStyleCnt="0">
        <dgm:presLayoutVars>
          <dgm:hierBranch val="init"/>
        </dgm:presLayoutVars>
      </dgm:prSet>
      <dgm:spPr/>
    </dgm:pt>
    <dgm:pt modelId="{C91A89C2-E307-47C2-979A-D1CE1FAD4018}" type="pres">
      <dgm:prSet presAssocID="{52DEF837-6ABC-4FA5-8158-0F338DF4FB0E}" presName="rootComposite" presStyleCnt="0"/>
      <dgm:spPr/>
    </dgm:pt>
    <dgm:pt modelId="{79E14C03-EBFA-4828-831E-01DF81BECEA7}" type="pres">
      <dgm:prSet presAssocID="{52DEF837-6ABC-4FA5-8158-0F338DF4FB0E}" presName="rootText" presStyleLbl="node3" presStyleIdx="0" presStyleCnt="6" custScaleX="2000000" custScaleY="1226183" custLinFactX="-109013" custLinFactNeighborX="-200000" custLinFactNeighborY="94390">
        <dgm:presLayoutVars>
          <dgm:chPref val="3"/>
        </dgm:presLayoutVars>
      </dgm:prSet>
      <dgm:spPr/>
      <dgm:t>
        <a:bodyPr/>
        <a:lstStyle/>
        <a:p>
          <a:endParaRPr lang="es-MX"/>
        </a:p>
      </dgm:t>
    </dgm:pt>
    <dgm:pt modelId="{E4D894C4-1B36-4E37-9F3E-34AC637909E3}" type="pres">
      <dgm:prSet presAssocID="{52DEF837-6ABC-4FA5-8158-0F338DF4FB0E}" presName="rootConnector" presStyleLbl="node3" presStyleIdx="0" presStyleCnt="6"/>
      <dgm:spPr/>
      <dgm:t>
        <a:bodyPr/>
        <a:lstStyle/>
        <a:p>
          <a:endParaRPr lang="es-MX"/>
        </a:p>
      </dgm:t>
    </dgm:pt>
    <dgm:pt modelId="{1385580B-5DB7-46E9-B2C6-6C0074193A7F}" type="pres">
      <dgm:prSet presAssocID="{52DEF837-6ABC-4FA5-8158-0F338DF4FB0E}" presName="hierChild4" presStyleCnt="0"/>
      <dgm:spPr/>
    </dgm:pt>
    <dgm:pt modelId="{E8EF24F4-D9DB-4B70-A197-1FF0D326AE8B}" type="pres">
      <dgm:prSet presAssocID="{E6F010B0-C090-4115-A14F-D5ED911D4A02}" presName="Name37" presStyleLbl="parChTrans1D4" presStyleIdx="0" presStyleCnt="20" custSzX="1022816" custSzY="139334"/>
      <dgm:spPr/>
      <dgm:t>
        <a:bodyPr/>
        <a:lstStyle/>
        <a:p>
          <a:endParaRPr lang="es-MX"/>
        </a:p>
      </dgm:t>
    </dgm:pt>
    <dgm:pt modelId="{26C325CE-8A54-45A2-BC16-A71759354383}" type="pres">
      <dgm:prSet presAssocID="{59B69DA9-DD96-4E64-AF32-0AC8AC77E268}" presName="hierRoot2" presStyleCnt="0">
        <dgm:presLayoutVars>
          <dgm:hierBranch val="init"/>
        </dgm:presLayoutVars>
      </dgm:prSet>
      <dgm:spPr/>
    </dgm:pt>
    <dgm:pt modelId="{B37AA4FB-BEFF-429C-AD53-5A4DE62F0F8D}" type="pres">
      <dgm:prSet presAssocID="{59B69DA9-DD96-4E64-AF32-0AC8AC77E268}" presName="rootComposite" presStyleCnt="0"/>
      <dgm:spPr/>
    </dgm:pt>
    <dgm:pt modelId="{F2B50B32-AC1F-4C56-B9C3-F127ECF2B4B1}" type="pres">
      <dgm:prSet presAssocID="{59B69DA9-DD96-4E64-AF32-0AC8AC77E268}" presName="rootText" presStyleLbl="node4" presStyleIdx="0" presStyleCnt="20" custScaleX="930675" custScaleY="1241684" custLinFactX="-453112" custLinFactY="129928" custLinFactNeighborX="-500000" custLinFactNeighborY="200000">
        <dgm:presLayoutVars>
          <dgm:chPref val="3"/>
        </dgm:presLayoutVars>
      </dgm:prSet>
      <dgm:spPr/>
      <dgm:t>
        <a:bodyPr/>
        <a:lstStyle/>
        <a:p>
          <a:endParaRPr lang="es-MX"/>
        </a:p>
      </dgm:t>
    </dgm:pt>
    <dgm:pt modelId="{61B449A1-6355-4B52-9501-E0E6C5C0E752}" type="pres">
      <dgm:prSet presAssocID="{59B69DA9-DD96-4E64-AF32-0AC8AC77E268}" presName="rootConnector" presStyleLbl="node4" presStyleIdx="0" presStyleCnt="20"/>
      <dgm:spPr/>
      <dgm:t>
        <a:bodyPr/>
        <a:lstStyle/>
        <a:p>
          <a:endParaRPr lang="es-MX"/>
        </a:p>
      </dgm:t>
    </dgm:pt>
    <dgm:pt modelId="{AE2280FA-374D-4363-91E2-65EA8EA9F8BE}" type="pres">
      <dgm:prSet presAssocID="{59B69DA9-DD96-4E64-AF32-0AC8AC77E268}" presName="hierChild4" presStyleCnt="0"/>
      <dgm:spPr/>
    </dgm:pt>
    <dgm:pt modelId="{C7F5E979-92AC-4C49-B97F-7E93AD940C7A}" type="pres">
      <dgm:prSet presAssocID="{59B69DA9-DD96-4E64-AF32-0AC8AC77E268}" presName="hierChild5" presStyleCnt="0"/>
      <dgm:spPr/>
    </dgm:pt>
    <dgm:pt modelId="{53E76155-8747-4CED-8CAC-A60CE863497F}" type="pres">
      <dgm:prSet presAssocID="{6CC43F10-0296-4F02-B77C-6C9246016489}" presName="Name37" presStyleLbl="parChTrans1D4" presStyleIdx="1" presStyleCnt="20" custSzX="770500" custSzY="139334"/>
      <dgm:spPr/>
      <dgm:t>
        <a:bodyPr/>
        <a:lstStyle/>
        <a:p>
          <a:endParaRPr lang="es-MX"/>
        </a:p>
      </dgm:t>
    </dgm:pt>
    <dgm:pt modelId="{668DA7E5-1F62-4CA7-9CD8-ED522E9BD33F}" type="pres">
      <dgm:prSet presAssocID="{3E5E314A-C0DF-4523-92EF-67FC4F12A602}" presName="hierRoot2" presStyleCnt="0">
        <dgm:presLayoutVars>
          <dgm:hierBranch val="init"/>
        </dgm:presLayoutVars>
      </dgm:prSet>
      <dgm:spPr/>
    </dgm:pt>
    <dgm:pt modelId="{D485B963-FC67-44D1-B6D9-E55E6E0D2397}" type="pres">
      <dgm:prSet presAssocID="{3E5E314A-C0DF-4523-92EF-67FC4F12A602}" presName="rootComposite" presStyleCnt="0"/>
      <dgm:spPr/>
    </dgm:pt>
    <dgm:pt modelId="{2692CD0B-9FBF-45E7-98E2-6103CE7E2AE0}" type="pres">
      <dgm:prSet presAssocID="{3E5E314A-C0DF-4523-92EF-67FC4F12A602}" presName="rootText" presStyleLbl="node4" presStyleIdx="1" presStyleCnt="20" custScaleX="1568385" custScaleY="1468917" custLinFactX="-300000" custLinFactY="658650" custLinFactNeighborX="-366543" custLinFactNeighborY="700000">
        <dgm:presLayoutVars>
          <dgm:chPref val="3"/>
        </dgm:presLayoutVars>
      </dgm:prSet>
      <dgm:spPr/>
      <dgm:t>
        <a:bodyPr/>
        <a:lstStyle/>
        <a:p>
          <a:endParaRPr lang="es-MX"/>
        </a:p>
      </dgm:t>
    </dgm:pt>
    <dgm:pt modelId="{1D52094A-9C11-4C54-84FA-9037723F2925}" type="pres">
      <dgm:prSet presAssocID="{3E5E314A-C0DF-4523-92EF-67FC4F12A602}" presName="rootConnector" presStyleLbl="node4" presStyleIdx="1" presStyleCnt="20"/>
      <dgm:spPr/>
      <dgm:t>
        <a:bodyPr/>
        <a:lstStyle/>
        <a:p>
          <a:endParaRPr lang="es-MX"/>
        </a:p>
      </dgm:t>
    </dgm:pt>
    <dgm:pt modelId="{4BAEC0E2-C516-4E1E-ABC1-138D6BF6E482}" type="pres">
      <dgm:prSet presAssocID="{3E5E314A-C0DF-4523-92EF-67FC4F12A602}" presName="hierChild4" presStyleCnt="0"/>
      <dgm:spPr/>
    </dgm:pt>
    <dgm:pt modelId="{FE139F67-6641-48FC-859F-C5B5EE7328C3}" type="pres">
      <dgm:prSet presAssocID="{E77DFCF5-4A2C-4457-8FE0-92DB80AEE348}" presName="Name37" presStyleLbl="parChTrans1D4" presStyleIdx="2" presStyleCnt="20" custSzX="2029524" custSzY="139334"/>
      <dgm:spPr/>
      <dgm:t>
        <a:bodyPr/>
        <a:lstStyle/>
        <a:p>
          <a:endParaRPr lang="es-MX"/>
        </a:p>
      </dgm:t>
    </dgm:pt>
    <dgm:pt modelId="{05A43B9B-BA8D-4E3F-AEED-45BE4565CD1C}" type="pres">
      <dgm:prSet presAssocID="{D936911C-D514-486D-8049-01D08617D7ED}" presName="hierRoot2" presStyleCnt="0">
        <dgm:presLayoutVars>
          <dgm:hierBranch val="init"/>
        </dgm:presLayoutVars>
      </dgm:prSet>
      <dgm:spPr/>
    </dgm:pt>
    <dgm:pt modelId="{35268DD1-C705-4A23-9813-485883F4EC65}" type="pres">
      <dgm:prSet presAssocID="{D936911C-D514-486D-8049-01D08617D7ED}" presName="rootComposite" presStyleCnt="0"/>
      <dgm:spPr/>
    </dgm:pt>
    <dgm:pt modelId="{1B51D93B-3A05-4481-8515-9F06F620DCCE}" type="pres">
      <dgm:prSet presAssocID="{D936911C-D514-486D-8049-01D08617D7ED}" presName="rootText" presStyleLbl="node4" presStyleIdx="2" presStyleCnt="20" custScaleX="952215" custScaleY="1315637" custLinFactX="100000" custLinFactY="900000" custLinFactNeighborX="161946" custLinFactNeighborY="971938">
        <dgm:presLayoutVars>
          <dgm:chPref val="3"/>
        </dgm:presLayoutVars>
      </dgm:prSet>
      <dgm:spPr/>
      <dgm:t>
        <a:bodyPr/>
        <a:lstStyle/>
        <a:p>
          <a:endParaRPr lang="es-MX"/>
        </a:p>
      </dgm:t>
    </dgm:pt>
    <dgm:pt modelId="{70ACDE66-7944-4CD7-BC98-E1E54C43B7CC}" type="pres">
      <dgm:prSet presAssocID="{D936911C-D514-486D-8049-01D08617D7ED}" presName="rootConnector" presStyleLbl="node4" presStyleIdx="2" presStyleCnt="20"/>
      <dgm:spPr/>
      <dgm:t>
        <a:bodyPr/>
        <a:lstStyle/>
        <a:p>
          <a:endParaRPr lang="es-MX"/>
        </a:p>
      </dgm:t>
    </dgm:pt>
    <dgm:pt modelId="{9EDCED95-27B8-475B-9EF6-CDD5F0BC539F}" type="pres">
      <dgm:prSet presAssocID="{D936911C-D514-486D-8049-01D08617D7ED}" presName="hierChild4" presStyleCnt="0"/>
      <dgm:spPr/>
    </dgm:pt>
    <dgm:pt modelId="{ED1FF306-C4B3-4D16-B311-51CE43CAAD73}" type="pres">
      <dgm:prSet presAssocID="{A9FEBB03-D44F-4669-A2DF-7293EB057F80}" presName="Name37" presStyleLbl="parChTrans1D4" presStyleIdx="3" presStyleCnt="20" custSzX="125103" custSzY="337518"/>
      <dgm:spPr/>
      <dgm:t>
        <a:bodyPr/>
        <a:lstStyle/>
        <a:p>
          <a:endParaRPr lang="es-MX"/>
        </a:p>
      </dgm:t>
    </dgm:pt>
    <dgm:pt modelId="{D7C326E8-F8B8-4907-94D2-71C5A059E0C5}" type="pres">
      <dgm:prSet presAssocID="{305186FC-1718-47C3-8595-CF0F9752E0E1}" presName="hierRoot2" presStyleCnt="0">
        <dgm:presLayoutVars>
          <dgm:hierBranch val="init"/>
        </dgm:presLayoutVars>
      </dgm:prSet>
      <dgm:spPr/>
    </dgm:pt>
    <dgm:pt modelId="{8DFEA0CC-B106-4C20-AB9D-093D93903FAF}" type="pres">
      <dgm:prSet presAssocID="{305186FC-1718-47C3-8595-CF0F9752E0E1}" presName="rootComposite" presStyleCnt="0"/>
      <dgm:spPr/>
    </dgm:pt>
    <dgm:pt modelId="{CB225464-D367-4596-B450-56E148E10BC4}" type="pres">
      <dgm:prSet presAssocID="{305186FC-1718-47C3-8595-CF0F9752E0E1}" presName="rootText" presStyleLbl="node4" presStyleIdx="3" presStyleCnt="20" custScaleX="1144329" custScaleY="1226183" custLinFactX="151356" custLinFactY="1000000" custLinFactNeighborX="200000" custLinFactNeighborY="1089375">
        <dgm:presLayoutVars>
          <dgm:chPref val="3"/>
        </dgm:presLayoutVars>
      </dgm:prSet>
      <dgm:spPr/>
      <dgm:t>
        <a:bodyPr/>
        <a:lstStyle/>
        <a:p>
          <a:endParaRPr lang="es-MX"/>
        </a:p>
      </dgm:t>
    </dgm:pt>
    <dgm:pt modelId="{3E7B8CF6-614A-48FD-8EB0-5B6AAF0DDC79}" type="pres">
      <dgm:prSet presAssocID="{305186FC-1718-47C3-8595-CF0F9752E0E1}" presName="rootConnector" presStyleLbl="node4" presStyleIdx="3" presStyleCnt="20"/>
      <dgm:spPr/>
      <dgm:t>
        <a:bodyPr/>
        <a:lstStyle/>
        <a:p>
          <a:endParaRPr lang="es-MX"/>
        </a:p>
      </dgm:t>
    </dgm:pt>
    <dgm:pt modelId="{830ED66E-FEED-42AE-A000-A82CEA5C2641}" type="pres">
      <dgm:prSet presAssocID="{305186FC-1718-47C3-8595-CF0F9752E0E1}" presName="hierChild4" presStyleCnt="0"/>
      <dgm:spPr/>
    </dgm:pt>
    <dgm:pt modelId="{A6EF6F5B-34B3-439F-AD2A-B8D7B4F23545}" type="pres">
      <dgm:prSet presAssocID="{305186FC-1718-47C3-8595-CF0F9752E0E1}" presName="hierChild5" presStyleCnt="0"/>
      <dgm:spPr/>
    </dgm:pt>
    <dgm:pt modelId="{12BBF22F-E121-4811-9459-90A67E17152F}" type="pres">
      <dgm:prSet presAssocID="{7146B815-8DB3-4BDE-98B0-7721C72520D9}" presName="Name37" presStyleLbl="parChTrans1D4" presStyleIdx="4" presStyleCnt="20" custSzX="125103" custSzY="989249"/>
      <dgm:spPr/>
      <dgm:t>
        <a:bodyPr/>
        <a:lstStyle/>
        <a:p>
          <a:endParaRPr lang="es-MX"/>
        </a:p>
      </dgm:t>
    </dgm:pt>
    <dgm:pt modelId="{7DA35831-A8FC-4951-B16C-8E1A8244FD0A}" type="pres">
      <dgm:prSet presAssocID="{C544746A-B197-4976-86C4-CFE8B2B21FB3}" presName="hierRoot2" presStyleCnt="0">
        <dgm:presLayoutVars>
          <dgm:hierBranch val="init"/>
        </dgm:presLayoutVars>
      </dgm:prSet>
      <dgm:spPr/>
    </dgm:pt>
    <dgm:pt modelId="{17BE3DD3-C08A-4507-AC87-7A9DDDE4D82F}" type="pres">
      <dgm:prSet presAssocID="{C544746A-B197-4976-86C4-CFE8B2B21FB3}" presName="rootComposite" presStyleCnt="0"/>
      <dgm:spPr/>
    </dgm:pt>
    <dgm:pt modelId="{E93A67B4-CDF7-4B79-9831-FD7A072DE8DD}" type="pres">
      <dgm:prSet presAssocID="{C544746A-B197-4976-86C4-CFE8B2B21FB3}" presName="rootText" presStyleLbl="node4" presStyleIdx="4" presStyleCnt="20" custScaleX="1064738" custScaleY="1226183" custLinFactX="135452" custLinFactY="1100000" custLinFactNeighborX="200000" custLinFactNeighborY="1148406">
        <dgm:presLayoutVars>
          <dgm:chPref val="3"/>
        </dgm:presLayoutVars>
      </dgm:prSet>
      <dgm:spPr/>
      <dgm:t>
        <a:bodyPr/>
        <a:lstStyle/>
        <a:p>
          <a:endParaRPr lang="es-MX"/>
        </a:p>
      </dgm:t>
    </dgm:pt>
    <dgm:pt modelId="{017865C4-B199-4292-A64D-780BAEC2AC48}" type="pres">
      <dgm:prSet presAssocID="{C544746A-B197-4976-86C4-CFE8B2B21FB3}" presName="rootConnector" presStyleLbl="node4" presStyleIdx="4" presStyleCnt="20"/>
      <dgm:spPr/>
      <dgm:t>
        <a:bodyPr/>
        <a:lstStyle/>
        <a:p>
          <a:endParaRPr lang="es-MX"/>
        </a:p>
      </dgm:t>
    </dgm:pt>
    <dgm:pt modelId="{87CCF84C-1FB0-4615-A99D-5D8027872C5B}" type="pres">
      <dgm:prSet presAssocID="{C544746A-B197-4976-86C4-CFE8B2B21FB3}" presName="hierChild4" presStyleCnt="0"/>
      <dgm:spPr/>
    </dgm:pt>
    <dgm:pt modelId="{89DA90C7-85EB-4C54-96A5-8D7F72005D88}" type="pres">
      <dgm:prSet presAssocID="{C544746A-B197-4976-86C4-CFE8B2B21FB3}" presName="hierChild5" presStyleCnt="0"/>
      <dgm:spPr/>
    </dgm:pt>
    <dgm:pt modelId="{D554719D-8572-4426-8958-500B47051EF8}" type="pres">
      <dgm:prSet presAssocID="{D936911C-D514-486D-8049-01D08617D7ED}" presName="hierChild5" presStyleCnt="0"/>
      <dgm:spPr/>
    </dgm:pt>
    <dgm:pt modelId="{FECD6F38-D4E8-49CD-9576-2319CD763424}" type="pres">
      <dgm:prSet presAssocID="{A4356A13-EA0B-4F64-83DF-97CF489636CC}" presName="Name37" presStyleLbl="parChTrans1D4" presStyleIdx="5" presStyleCnt="20" custSzX="1341469" custSzY="139334"/>
      <dgm:spPr/>
      <dgm:t>
        <a:bodyPr/>
        <a:lstStyle/>
        <a:p>
          <a:endParaRPr lang="es-MX"/>
        </a:p>
      </dgm:t>
    </dgm:pt>
    <dgm:pt modelId="{035DE95D-6A54-44EB-949F-2122259A5629}" type="pres">
      <dgm:prSet presAssocID="{29476EA5-C4C5-4002-BFEB-5CCC21707A6C}" presName="hierRoot2" presStyleCnt="0">
        <dgm:presLayoutVars>
          <dgm:hierBranch val="init"/>
        </dgm:presLayoutVars>
      </dgm:prSet>
      <dgm:spPr/>
    </dgm:pt>
    <dgm:pt modelId="{BC9A4726-2A7B-44D6-BC63-5355D4EA063B}" type="pres">
      <dgm:prSet presAssocID="{29476EA5-C4C5-4002-BFEB-5CCC21707A6C}" presName="rootComposite" presStyleCnt="0"/>
      <dgm:spPr/>
    </dgm:pt>
    <dgm:pt modelId="{977440C8-8453-46BA-8397-A06210BF9AF0}" type="pres">
      <dgm:prSet presAssocID="{29476EA5-C4C5-4002-BFEB-5CCC21707A6C}" presName="rootText" presStyleLbl="node4" presStyleIdx="5" presStyleCnt="20" custScaleX="1062675" custScaleY="1226183" custLinFactX="669516" custLinFactY="3859522" custLinFactNeighborX="700000" custLinFactNeighborY="3900000">
        <dgm:presLayoutVars>
          <dgm:chPref val="3"/>
        </dgm:presLayoutVars>
      </dgm:prSet>
      <dgm:spPr/>
      <dgm:t>
        <a:bodyPr/>
        <a:lstStyle/>
        <a:p>
          <a:endParaRPr lang="es-MX"/>
        </a:p>
      </dgm:t>
    </dgm:pt>
    <dgm:pt modelId="{40623048-D999-45DD-AAD9-1CEA307CFFF6}" type="pres">
      <dgm:prSet presAssocID="{29476EA5-C4C5-4002-BFEB-5CCC21707A6C}" presName="rootConnector" presStyleLbl="node4" presStyleIdx="5" presStyleCnt="20"/>
      <dgm:spPr/>
      <dgm:t>
        <a:bodyPr/>
        <a:lstStyle/>
        <a:p>
          <a:endParaRPr lang="es-MX"/>
        </a:p>
      </dgm:t>
    </dgm:pt>
    <dgm:pt modelId="{E7D6E6E9-5C95-43D7-AD65-019D733B323A}" type="pres">
      <dgm:prSet presAssocID="{29476EA5-C4C5-4002-BFEB-5CCC21707A6C}" presName="hierChild4" presStyleCnt="0"/>
      <dgm:spPr/>
    </dgm:pt>
    <dgm:pt modelId="{E57321A7-A026-41D7-AC3A-B667F7D278E7}" type="pres">
      <dgm:prSet presAssocID="{29476EA5-C4C5-4002-BFEB-5CCC21707A6C}" presName="hierChild5" presStyleCnt="0"/>
      <dgm:spPr/>
    </dgm:pt>
    <dgm:pt modelId="{941EA456-DACB-4362-964E-C64DAEC86C31}" type="pres">
      <dgm:prSet presAssocID="{79B3D4C8-5987-4981-A422-38531B0E5876}" presName="Name37" presStyleLbl="parChTrans1D4" presStyleIdx="6" presStyleCnt="20" custSzX="842136" custSzY="203711"/>
      <dgm:spPr/>
      <dgm:t>
        <a:bodyPr/>
        <a:lstStyle/>
        <a:p>
          <a:endParaRPr lang="es-MX"/>
        </a:p>
      </dgm:t>
    </dgm:pt>
    <dgm:pt modelId="{173D0B71-CBDE-4290-9A6E-D0F3DB5C818F}" type="pres">
      <dgm:prSet presAssocID="{EC8507BC-E869-476C-8187-5CB75E8AE1C1}" presName="hierRoot2" presStyleCnt="0">
        <dgm:presLayoutVars>
          <dgm:hierBranch val="init"/>
        </dgm:presLayoutVars>
      </dgm:prSet>
      <dgm:spPr/>
    </dgm:pt>
    <dgm:pt modelId="{43C5E0B0-986F-4C11-A615-340F44F9C0C6}" type="pres">
      <dgm:prSet presAssocID="{EC8507BC-E869-476C-8187-5CB75E8AE1C1}" presName="rootComposite" presStyleCnt="0"/>
      <dgm:spPr/>
    </dgm:pt>
    <dgm:pt modelId="{2583F263-00C1-422D-90A0-1E166B197339}" type="pres">
      <dgm:prSet presAssocID="{EC8507BC-E869-476C-8187-5CB75E8AE1C1}" presName="rootText" presStyleLbl="node4" presStyleIdx="6" presStyleCnt="20" custScaleX="890397" custScaleY="1226183" custLinFactX="-100000" custLinFactY="2435734" custLinFactNeighborX="-175880" custLinFactNeighborY="2500000">
        <dgm:presLayoutVars>
          <dgm:chPref val="3"/>
        </dgm:presLayoutVars>
      </dgm:prSet>
      <dgm:spPr/>
      <dgm:t>
        <a:bodyPr/>
        <a:lstStyle/>
        <a:p>
          <a:endParaRPr lang="es-MX"/>
        </a:p>
      </dgm:t>
    </dgm:pt>
    <dgm:pt modelId="{08442276-3912-4543-85EF-98D761692481}" type="pres">
      <dgm:prSet presAssocID="{EC8507BC-E869-476C-8187-5CB75E8AE1C1}" presName="rootConnector" presStyleLbl="node4" presStyleIdx="6" presStyleCnt="20"/>
      <dgm:spPr/>
      <dgm:t>
        <a:bodyPr/>
        <a:lstStyle/>
        <a:p>
          <a:endParaRPr lang="es-MX"/>
        </a:p>
      </dgm:t>
    </dgm:pt>
    <dgm:pt modelId="{0C4245CE-29A0-4CA8-812B-BD9672122CB6}" type="pres">
      <dgm:prSet presAssocID="{EC8507BC-E869-476C-8187-5CB75E8AE1C1}" presName="hierChild4" presStyleCnt="0"/>
      <dgm:spPr/>
    </dgm:pt>
    <dgm:pt modelId="{C50A1D7B-EDA9-427C-A2AC-2074D5B75F6B}" type="pres">
      <dgm:prSet presAssocID="{EC8507BC-E869-476C-8187-5CB75E8AE1C1}" presName="hierChild5" presStyleCnt="0"/>
      <dgm:spPr/>
    </dgm:pt>
    <dgm:pt modelId="{8C1B3F7C-1F73-4A65-9C25-EFE59F5F3340}" type="pres">
      <dgm:prSet presAssocID="{21756A40-3954-4C54-8FF2-D595F1DB00CC}" presName="Name37" presStyleLbl="parChTrans1D4" presStyleIdx="7" presStyleCnt="20" custSzX="330655" custSzY="357054"/>
      <dgm:spPr/>
      <dgm:t>
        <a:bodyPr/>
        <a:lstStyle/>
        <a:p>
          <a:endParaRPr lang="es-MX"/>
        </a:p>
      </dgm:t>
    </dgm:pt>
    <dgm:pt modelId="{771DD49E-8684-4B4E-B695-FA2D644241C5}" type="pres">
      <dgm:prSet presAssocID="{6262B3DD-E5D3-4787-B090-AAA6F50406A1}" presName="hierRoot2" presStyleCnt="0">
        <dgm:presLayoutVars>
          <dgm:hierBranch val="init"/>
        </dgm:presLayoutVars>
      </dgm:prSet>
      <dgm:spPr/>
    </dgm:pt>
    <dgm:pt modelId="{F95D99BE-AE07-4231-A09A-6F1848CC2CB0}" type="pres">
      <dgm:prSet presAssocID="{6262B3DD-E5D3-4787-B090-AAA6F50406A1}" presName="rootComposite" presStyleCnt="0"/>
      <dgm:spPr/>
    </dgm:pt>
    <dgm:pt modelId="{6E355B5F-8C00-49A8-9187-4BD5E7D8031B}" type="pres">
      <dgm:prSet presAssocID="{6262B3DD-E5D3-4787-B090-AAA6F50406A1}" presName="rootText" presStyleLbl="node4" presStyleIdx="7" presStyleCnt="20" custScaleX="804770" custScaleY="1226183" custLinFactX="-500000" custLinFactY="3168786" custLinFactNeighborX="-589347" custLinFactNeighborY="3200000">
        <dgm:presLayoutVars>
          <dgm:chPref val="3"/>
        </dgm:presLayoutVars>
      </dgm:prSet>
      <dgm:spPr/>
      <dgm:t>
        <a:bodyPr/>
        <a:lstStyle/>
        <a:p>
          <a:endParaRPr lang="es-MX"/>
        </a:p>
      </dgm:t>
    </dgm:pt>
    <dgm:pt modelId="{83A6C751-7DAA-4A8A-89B6-F6EC3EB44925}" type="pres">
      <dgm:prSet presAssocID="{6262B3DD-E5D3-4787-B090-AAA6F50406A1}" presName="rootConnector" presStyleLbl="node4" presStyleIdx="7" presStyleCnt="20"/>
      <dgm:spPr/>
      <dgm:t>
        <a:bodyPr/>
        <a:lstStyle/>
        <a:p>
          <a:endParaRPr lang="es-MX"/>
        </a:p>
      </dgm:t>
    </dgm:pt>
    <dgm:pt modelId="{1D7C7657-DC8A-4EDC-ADCA-84D5D3E6085C}" type="pres">
      <dgm:prSet presAssocID="{6262B3DD-E5D3-4787-B090-AAA6F50406A1}" presName="hierChild4" presStyleCnt="0"/>
      <dgm:spPr/>
    </dgm:pt>
    <dgm:pt modelId="{F1CD8329-C280-484B-A6E8-6E4F29371001}" type="pres">
      <dgm:prSet presAssocID="{6262B3DD-E5D3-4787-B090-AAA6F50406A1}" presName="hierChild5" presStyleCnt="0"/>
      <dgm:spPr/>
    </dgm:pt>
    <dgm:pt modelId="{026F63A3-87CE-4E9B-9853-CED294B97981}" type="pres">
      <dgm:prSet presAssocID="{D6D84F35-273F-431D-981E-C08C69B25202}" presName="Name37" presStyleLbl="parChTrans1D4" presStyleIdx="8" presStyleCnt="20" custSzX="375199" custSzY="139334"/>
      <dgm:spPr/>
      <dgm:t>
        <a:bodyPr/>
        <a:lstStyle/>
        <a:p>
          <a:endParaRPr lang="es-MX"/>
        </a:p>
      </dgm:t>
    </dgm:pt>
    <dgm:pt modelId="{07FD441B-3450-4C7E-8818-9ED4EB972DC4}" type="pres">
      <dgm:prSet presAssocID="{1F46844E-5386-45E2-B5CF-0BF36882BAFC}" presName="hierRoot2" presStyleCnt="0">
        <dgm:presLayoutVars>
          <dgm:hierBranch val="init"/>
        </dgm:presLayoutVars>
      </dgm:prSet>
      <dgm:spPr/>
    </dgm:pt>
    <dgm:pt modelId="{2A7D7892-230A-4F20-8F06-8BEF8B433749}" type="pres">
      <dgm:prSet presAssocID="{1F46844E-5386-45E2-B5CF-0BF36882BAFC}" presName="rootComposite" presStyleCnt="0"/>
      <dgm:spPr/>
    </dgm:pt>
    <dgm:pt modelId="{5BF1172B-D8E0-4772-8996-C6083D496986}" type="pres">
      <dgm:prSet presAssocID="{1F46844E-5386-45E2-B5CF-0BF36882BAFC}" presName="rootText" presStyleLbl="node4" presStyleIdx="8" presStyleCnt="20" custScaleX="829783" custScaleY="1226183" custLinFactX="-300000" custLinFactY="3151192" custLinFactNeighborX="-303074" custLinFactNeighborY="3200000">
        <dgm:presLayoutVars>
          <dgm:chPref val="3"/>
        </dgm:presLayoutVars>
      </dgm:prSet>
      <dgm:spPr/>
      <dgm:t>
        <a:bodyPr/>
        <a:lstStyle/>
        <a:p>
          <a:endParaRPr lang="es-MX"/>
        </a:p>
      </dgm:t>
    </dgm:pt>
    <dgm:pt modelId="{9CD716D8-481A-492B-80FD-4F05B6FA0140}" type="pres">
      <dgm:prSet presAssocID="{1F46844E-5386-45E2-B5CF-0BF36882BAFC}" presName="rootConnector" presStyleLbl="node4" presStyleIdx="8" presStyleCnt="20"/>
      <dgm:spPr/>
      <dgm:t>
        <a:bodyPr/>
        <a:lstStyle/>
        <a:p>
          <a:endParaRPr lang="es-MX"/>
        </a:p>
      </dgm:t>
    </dgm:pt>
    <dgm:pt modelId="{E2BF9732-37E8-4FE2-93F6-D9185FD43C47}" type="pres">
      <dgm:prSet presAssocID="{1F46844E-5386-45E2-B5CF-0BF36882BAFC}" presName="hierChild4" presStyleCnt="0"/>
      <dgm:spPr/>
    </dgm:pt>
    <dgm:pt modelId="{31E89EA6-9E7A-49E6-8222-887670858570}" type="pres">
      <dgm:prSet presAssocID="{1F46844E-5386-45E2-B5CF-0BF36882BAFC}" presName="hierChild5" presStyleCnt="0"/>
      <dgm:spPr/>
    </dgm:pt>
    <dgm:pt modelId="{6ED18917-3219-4FA9-A2DD-B1F6EBB70B78}" type="pres">
      <dgm:prSet presAssocID="{89FBA8C7-D779-4DBC-9848-2D079CE43A1B}" presName="Name37" presStyleLbl="parChTrans1D4" presStyleIdx="9" presStyleCnt="20" custSzX="878582" custSzY="190181"/>
      <dgm:spPr/>
      <dgm:t>
        <a:bodyPr/>
        <a:lstStyle/>
        <a:p>
          <a:endParaRPr lang="es-MX"/>
        </a:p>
      </dgm:t>
    </dgm:pt>
    <dgm:pt modelId="{C809BE32-26BB-489E-9A76-0FE9E4D62166}" type="pres">
      <dgm:prSet presAssocID="{AA21A878-B6A1-49D2-BDA9-C1D7EF81C7B6}" presName="hierRoot2" presStyleCnt="0">
        <dgm:presLayoutVars>
          <dgm:hierBranch val="init"/>
        </dgm:presLayoutVars>
      </dgm:prSet>
      <dgm:spPr/>
    </dgm:pt>
    <dgm:pt modelId="{2BA49D3D-CD65-4BE0-B7EE-AABA7961926E}" type="pres">
      <dgm:prSet presAssocID="{AA21A878-B6A1-49D2-BDA9-C1D7EF81C7B6}" presName="rootComposite" presStyleCnt="0"/>
      <dgm:spPr/>
    </dgm:pt>
    <dgm:pt modelId="{F51A547A-AD5C-41CD-B7DD-5EBFAB9C1355}" type="pres">
      <dgm:prSet presAssocID="{AA21A878-B6A1-49D2-BDA9-C1D7EF81C7B6}" presName="rootText" presStyleLbl="node4" presStyleIdx="9" presStyleCnt="20" custScaleX="937803" custScaleY="1226183" custLinFactX="-1400000" custLinFactY="1700000" custLinFactNeighborX="-1483375" custLinFactNeighborY="1772450">
        <dgm:presLayoutVars>
          <dgm:chPref val="3"/>
        </dgm:presLayoutVars>
      </dgm:prSet>
      <dgm:spPr/>
      <dgm:t>
        <a:bodyPr/>
        <a:lstStyle/>
        <a:p>
          <a:endParaRPr lang="es-MX"/>
        </a:p>
      </dgm:t>
    </dgm:pt>
    <dgm:pt modelId="{C3978FA5-A426-4672-AE06-495B888BA9E2}" type="pres">
      <dgm:prSet presAssocID="{AA21A878-B6A1-49D2-BDA9-C1D7EF81C7B6}" presName="rootConnector" presStyleLbl="node4" presStyleIdx="9" presStyleCnt="20"/>
      <dgm:spPr/>
      <dgm:t>
        <a:bodyPr/>
        <a:lstStyle/>
        <a:p>
          <a:endParaRPr lang="es-MX"/>
        </a:p>
      </dgm:t>
    </dgm:pt>
    <dgm:pt modelId="{7D4EC821-BA90-4E11-B90B-9C2DBE549AE5}" type="pres">
      <dgm:prSet presAssocID="{AA21A878-B6A1-49D2-BDA9-C1D7EF81C7B6}" presName="hierChild4" presStyleCnt="0"/>
      <dgm:spPr/>
    </dgm:pt>
    <dgm:pt modelId="{A15E6B04-9E25-447D-BB71-9D66DF66DD34}" type="pres">
      <dgm:prSet presAssocID="{AA21A878-B6A1-49D2-BDA9-C1D7EF81C7B6}" presName="hierChild5" presStyleCnt="0"/>
      <dgm:spPr/>
    </dgm:pt>
    <dgm:pt modelId="{CFE92368-EEE8-486A-BCFF-E5019B3EB6D7}" type="pres">
      <dgm:prSet presAssocID="{01B7A66A-D37F-48F7-972F-9F821D8E5F29}" presName="Name37" presStyleLbl="parChTrans1D4" presStyleIdx="10" presStyleCnt="20" custSzX="1369816" custSzY="298423"/>
      <dgm:spPr/>
      <dgm:t>
        <a:bodyPr/>
        <a:lstStyle/>
        <a:p>
          <a:endParaRPr lang="es-MX"/>
        </a:p>
      </dgm:t>
    </dgm:pt>
    <dgm:pt modelId="{DFA1010B-4B1E-441D-BFB4-8AA88884B63B}" type="pres">
      <dgm:prSet presAssocID="{3FA2C84E-9D64-440A-8325-0C135E43DF0C}" presName="hierRoot2" presStyleCnt="0">
        <dgm:presLayoutVars>
          <dgm:hierBranch val="init"/>
        </dgm:presLayoutVars>
      </dgm:prSet>
      <dgm:spPr/>
    </dgm:pt>
    <dgm:pt modelId="{41F74267-6398-4D37-8EDB-E8D97D9F2853}" type="pres">
      <dgm:prSet presAssocID="{3FA2C84E-9D64-440A-8325-0C135E43DF0C}" presName="rootComposite" presStyleCnt="0"/>
      <dgm:spPr/>
    </dgm:pt>
    <dgm:pt modelId="{52D2789C-5572-495A-ABE4-48D698EC5C30}" type="pres">
      <dgm:prSet presAssocID="{3FA2C84E-9D64-440A-8325-0C135E43DF0C}" presName="rootText" presStyleLbl="node4" presStyleIdx="10" presStyleCnt="20" custScaleX="710864" custScaleY="1226183" custLinFactX="-1200000" custLinFactY="1700000" custLinFactNeighborX="-1202259" custLinFactNeighborY="1792631">
        <dgm:presLayoutVars>
          <dgm:chPref val="3"/>
        </dgm:presLayoutVars>
      </dgm:prSet>
      <dgm:spPr/>
      <dgm:t>
        <a:bodyPr/>
        <a:lstStyle/>
        <a:p>
          <a:endParaRPr lang="es-MX"/>
        </a:p>
      </dgm:t>
    </dgm:pt>
    <dgm:pt modelId="{1335A603-9DC9-49E8-A26A-274631BFF4A6}" type="pres">
      <dgm:prSet presAssocID="{3FA2C84E-9D64-440A-8325-0C135E43DF0C}" presName="rootConnector" presStyleLbl="node4" presStyleIdx="10" presStyleCnt="20"/>
      <dgm:spPr/>
      <dgm:t>
        <a:bodyPr/>
        <a:lstStyle/>
        <a:p>
          <a:endParaRPr lang="es-MX"/>
        </a:p>
      </dgm:t>
    </dgm:pt>
    <dgm:pt modelId="{6B521E07-AA20-4C02-B2AB-3DD2FE88F2FC}" type="pres">
      <dgm:prSet presAssocID="{3FA2C84E-9D64-440A-8325-0C135E43DF0C}" presName="hierChild4" presStyleCnt="0"/>
      <dgm:spPr/>
    </dgm:pt>
    <dgm:pt modelId="{D6DF1DB0-17AC-4D87-B14F-A7E348347714}" type="pres">
      <dgm:prSet presAssocID="{3FA2C84E-9D64-440A-8325-0C135E43DF0C}" presName="hierChild5" presStyleCnt="0"/>
      <dgm:spPr/>
    </dgm:pt>
    <dgm:pt modelId="{527B1B61-C2BD-4713-9DFB-E24B09182773}" type="pres">
      <dgm:prSet presAssocID="{DED00A21-0F21-449E-9B7E-85AA624DF989}" presName="Name37" presStyleLbl="parChTrans1D4" presStyleIdx="11" presStyleCnt="20" custSzX="1869149" custSzY="415685"/>
      <dgm:spPr/>
      <dgm:t>
        <a:bodyPr/>
        <a:lstStyle/>
        <a:p>
          <a:endParaRPr lang="es-MX"/>
        </a:p>
      </dgm:t>
    </dgm:pt>
    <dgm:pt modelId="{4A3A04E9-832A-4DF5-82A7-6F91B96727BA}" type="pres">
      <dgm:prSet presAssocID="{6B86EAF8-4630-4842-9C99-D3330EAE0551}" presName="hierRoot2" presStyleCnt="0">
        <dgm:presLayoutVars>
          <dgm:hierBranch val="init"/>
        </dgm:presLayoutVars>
      </dgm:prSet>
      <dgm:spPr/>
    </dgm:pt>
    <dgm:pt modelId="{B9994F4C-425D-4ED8-AF21-8270890DD46D}" type="pres">
      <dgm:prSet presAssocID="{6B86EAF8-4630-4842-9C99-D3330EAE0551}" presName="rootComposite" presStyleCnt="0"/>
      <dgm:spPr/>
    </dgm:pt>
    <dgm:pt modelId="{EB159334-CA9E-4A77-9EAA-7BF328B604BE}" type="pres">
      <dgm:prSet presAssocID="{6B86EAF8-4630-4842-9C99-D3330EAE0551}" presName="rootText" presStyleLbl="node4" presStyleIdx="11" presStyleCnt="20" custScaleX="764710" custScaleY="1226183" custLinFactX="-1529135" custLinFactY="2400000" custLinFactNeighborX="-1600000" custLinFactNeighborY="2486693">
        <dgm:presLayoutVars>
          <dgm:chPref val="3"/>
        </dgm:presLayoutVars>
      </dgm:prSet>
      <dgm:spPr/>
      <dgm:t>
        <a:bodyPr/>
        <a:lstStyle/>
        <a:p>
          <a:endParaRPr lang="es-MX"/>
        </a:p>
      </dgm:t>
    </dgm:pt>
    <dgm:pt modelId="{A7B428B5-CE19-4FD2-B2B7-61F4025835F2}" type="pres">
      <dgm:prSet presAssocID="{6B86EAF8-4630-4842-9C99-D3330EAE0551}" presName="rootConnector" presStyleLbl="node4" presStyleIdx="11" presStyleCnt="20"/>
      <dgm:spPr/>
      <dgm:t>
        <a:bodyPr/>
        <a:lstStyle/>
        <a:p>
          <a:endParaRPr lang="es-MX"/>
        </a:p>
      </dgm:t>
    </dgm:pt>
    <dgm:pt modelId="{C931849F-9576-4E56-8134-1F74799343F2}" type="pres">
      <dgm:prSet presAssocID="{6B86EAF8-4630-4842-9C99-D3330EAE0551}" presName="hierChild4" presStyleCnt="0"/>
      <dgm:spPr/>
    </dgm:pt>
    <dgm:pt modelId="{C8D4C8DD-CEA6-40B2-A12E-73986024017F}" type="pres">
      <dgm:prSet presAssocID="{6B86EAF8-4630-4842-9C99-D3330EAE0551}" presName="hierChild5" presStyleCnt="0"/>
      <dgm:spPr/>
    </dgm:pt>
    <dgm:pt modelId="{21A71E11-5FAC-437D-9956-844671F5C6E6}" type="pres">
      <dgm:prSet presAssocID="{3E5E314A-C0DF-4523-92EF-67FC4F12A602}" presName="hierChild5" presStyleCnt="0"/>
      <dgm:spPr/>
    </dgm:pt>
    <dgm:pt modelId="{3BA3E571-D141-4100-A0E1-32375E4C16BB}" type="pres">
      <dgm:prSet presAssocID="{BE0D7502-7278-42C3-A846-08DA6DD0BF6A}" presName="Name37" presStyleLbl="parChTrans1D4" presStyleIdx="12" presStyleCnt="20" custSzX="1852955" custSzY="139334"/>
      <dgm:spPr/>
      <dgm:t>
        <a:bodyPr/>
        <a:lstStyle/>
        <a:p>
          <a:endParaRPr lang="es-MX"/>
        </a:p>
      </dgm:t>
    </dgm:pt>
    <dgm:pt modelId="{5DA08849-5420-4A68-9527-CFFA4BF97753}" type="pres">
      <dgm:prSet presAssocID="{918B450F-EC6F-4522-B188-FDA39B4FC9AF}" presName="hierRoot2" presStyleCnt="0">
        <dgm:presLayoutVars>
          <dgm:hierBranch val="init"/>
        </dgm:presLayoutVars>
      </dgm:prSet>
      <dgm:spPr/>
    </dgm:pt>
    <dgm:pt modelId="{D2375B9B-420B-4CBA-8D48-E7D79C38CD0D}" type="pres">
      <dgm:prSet presAssocID="{918B450F-EC6F-4522-B188-FDA39B4FC9AF}" presName="rootComposite" presStyleCnt="0"/>
      <dgm:spPr/>
    </dgm:pt>
    <dgm:pt modelId="{FF9501CB-F628-4926-BF2B-D7B742FDA655}" type="pres">
      <dgm:prSet presAssocID="{918B450F-EC6F-4522-B188-FDA39B4FC9AF}" presName="rootText" presStyleLbl="node4" presStyleIdx="12" presStyleCnt="20" custScaleX="1134744" custScaleY="1409532" custLinFactX="-705101" custLinFactY="648278" custLinFactNeighborX="-800000" custLinFactNeighborY="700000">
        <dgm:presLayoutVars>
          <dgm:chPref val="3"/>
        </dgm:presLayoutVars>
      </dgm:prSet>
      <dgm:spPr/>
      <dgm:t>
        <a:bodyPr/>
        <a:lstStyle/>
        <a:p>
          <a:endParaRPr lang="es-MX"/>
        </a:p>
      </dgm:t>
    </dgm:pt>
    <dgm:pt modelId="{86DCDFA5-5377-4607-B7BF-EEBC75DDC2C3}" type="pres">
      <dgm:prSet presAssocID="{918B450F-EC6F-4522-B188-FDA39B4FC9AF}" presName="rootConnector" presStyleLbl="node4" presStyleIdx="12" presStyleCnt="20"/>
      <dgm:spPr/>
      <dgm:t>
        <a:bodyPr/>
        <a:lstStyle/>
        <a:p>
          <a:endParaRPr lang="es-MX"/>
        </a:p>
      </dgm:t>
    </dgm:pt>
    <dgm:pt modelId="{09376C95-445B-4CE9-89DC-81AD8AD36457}" type="pres">
      <dgm:prSet presAssocID="{918B450F-EC6F-4522-B188-FDA39B4FC9AF}" presName="hierChild4" presStyleCnt="0"/>
      <dgm:spPr/>
    </dgm:pt>
    <dgm:pt modelId="{8BA5A6FB-91FF-469F-849C-E95A3BCB72DF}" type="pres">
      <dgm:prSet presAssocID="{5BC9F306-A991-4F39-A363-E0AFA117A894}" presName="Name37" presStyleLbl="parChTrans1D4" presStyleIdx="13" presStyleCnt="20" custSzX="125103" custSzY="382620"/>
      <dgm:spPr/>
      <dgm:t>
        <a:bodyPr/>
        <a:lstStyle/>
        <a:p>
          <a:endParaRPr lang="es-MX"/>
        </a:p>
      </dgm:t>
    </dgm:pt>
    <dgm:pt modelId="{098E5141-7786-40BE-A359-E25467203801}" type="pres">
      <dgm:prSet presAssocID="{71BFC97E-CD57-4B4A-86CC-72D1E8773084}" presName="hierRoot2" presStyleCnt="0">
        <dgm:presLayoutVars>
          <dgm:hierBranch val="init"/>
        </dgm:presLayoutVars>
      </dgm:prSet>
      <dgm:spPr/>
    </dgm:pt>
    <dgm:pt modelId="{5814C2A4-395B-4F82-B7A0-A15DB47C5461}" type="pres">
      <dgm:prSet presAssocID="{71BFC97E-CD57-4B4A-86CC-72D1E8773084}" presName="rootComposite" presStyleCnt="0"/>
      <dgm:spPr/>
    </dgm:pt>
    <dgm:pt modelId="{F2A4F19D-1182-4C2C-9C93-9B89819DC6EB}" type="pres">
      <dgm:prSet presAssocID="{71BFC97E-CD57-4B4A-86CC-72D1E8773084}" presName="rootText" presStyleLbl="node4" presStyleIdx="13" presStyleCnt="20" custScaleX="1036256" custScaleY="1226183" custLinFactX="-744768" custLinFactY="900000" custLinFactNeighborX="-800000" custLinFactNeighborY="964069">
        <dgm:presLayoutVars>
          <dgm:chPref val="3"/>
        </dgm:presLayoutVars>
      </dgm:prSet>
      <dgm:spPr/>
      <dgm:t>
        <a:bodyPr/>
        <a:lstStyle/>
        <a:p>
          <a:endParaRPr lang="es-MX"/>
        </a:p>
      </dgm:t>
    </dgm:pt>
    <dgm:pt modelId="{7903AA93-D1DC-4FA8-8011-E2DEE8E18FC6}" type="pres">
      <dgm:prSet presAssocID="{71BFC97E-CD57-4B4A-86CC-72D1E8773084}" presName="rootConnector" presStyleLbl="node4" presStyleIdx="13" presStyleCnt="20"/>
      <dgm:spPr/>
      <dgm:t>
        <a:bodyPr/>
        <a:lstStyle/>
        <a:p>
          <a:endParaRPr lang="es-MX"/>
        </a:p>
      </dgm:t>
    </dgm:pt>
    <dgm:pt modelId="{C7ECADA1-E1AF-488E-A75D-37465CF041A6}" type="pres">
      <dgm:prSet presAssocID="{71BFC97E-CD57-4B4A-86CC-72D1E8773084}" presName="hierChild4" presStyleCnt="0"/>
      <dgm:spPr/>
    </dgm:pt>
    <dgm:pt modelId="{BB17DD2D-F233-4EE7-81E1-BB7957A69616}" type="pres">
      <dgm:prSet presAssocID="{71BFC97E-CD57-4B4A-86CC-72D1E8773084}" presName="hierChild5" presStyleCnt="0"/>
      <dgm:spPr/>
    </dgm:pt>
    <dgm:pt modelId="{F527A8DA-5C6B-4C80-8A11-1455B9F2B4DB}" type="pres">
      <dgm:prSet presAssocID="{36A81C48-D6D0-49CC-88DD-714AF2D618F9}" presName="Name37" presStyleLbl="parChTrans1D4" presStyleIdx="14" presStyleCnt="20" custSzX="125103" custSzY="1092981"/>
      <dgm:spPr/>
      <dgm:t>
        <a:bodyPr/>
        <a:lstStyle/>
        <a:p>
          <a:endParaRPr lang="es-MX"/>
        </a:p>
      </dgm:t>
    </dgm:pt>
    <dgm:pt modelId="{34459E0D-AD45-47EF-9F73-29F608BF0350}" type="pres">
      <dgm:prSet presAssocID="{1C946D5A-347B-47B6-81D5-592FB616B365}" presName="hierRoot2" presStyleCnt="0">
        <dgm:presLayoutVars>
          <dgm:hierBranch val="init"/>
        </dgm:presLayoutVars>
      </dgm:prSet>
      <dgm:spPr/>
    </dgm:pt>
    <dgm:pt modelId="{6F05BC0E-062E-42DE-B2D4-CB5B10A7A170}" type="pres">
      <dgm:prSet presAssocID="{1C946D5A-347B-47B6-81D5-592FB616B365}" presName="rootComposite" presStyleCnt="0"/>
      <dgm:spPr/>
    </dgm:pt>
    <dgm:pt modelId="{2ED3E680-9CD4-4156-8661-AA9FCC3DB6B6}" type="pres">
      <dgm:prSet presAssocID="{1C946D5A-347B-47B6-81D5-592FB616B365}" presName="rootText" presStyleLbl="node4" presStyleIdx="14" presStyleCnt="20" custScaleX="1133033" custScaleY="1370918" custLinFactX="-1500000" custLinFactY="238530" custLinFactNeighborX="-1587267" custLinFactNeighborY="300000">
        <dgm:presLayoutVars>
          <dgm:chPref val="3"/>
        </dgm:presLayoutVars>
      </dgm:prSet>
      <dgm:spPr/>
      <dgm:t>
        <a:bodyPr/>
        <a:lstStyle/>
        <a:p>
          <a:endParaRPr lang="es-MX"/>
        </a:p>
      </dgm:t>
    </dgm:pt>
    <dgm:pt modelId="{C4CA8CF6-2F32-4A46-9FFD-C163518B5B10}" type="pres">
      <dgm:prSet presAssocID="{1C946D5A-347B-47B6-81D5-592FB616B365}" presName="rootConnector" presStyleLbl="node4" presStyleIdx="14" presStyleCnt="20"/>
      <dgm:spPr/>
      <dgm:t>
        <a:bodyPr/>
        <a:lstStyle/>
        <a:p>
          <a:endParaRPr lang="es-MX"/>
        </a:p>
      </dgm:t>
    </dgm:pt>
    <dgm:pt modelId="{C214EE0A-6E64-432F-9349-0AB8FA075070}" type="pres">
      <dgm:prSet presAssocID="{1C946D5A-347B-47B6-81D5-592FB616B365}" presName="hierChild4" presStyleCnt="0"/>
      <dgm:spPr/>
    </dgm:pt>
    <dgm:pt modelId="{3763A6F9-4AD2-426A-B0B9-B5898BAB6FC7}" type="pres">
      <dgm:prSet presAssocID="{1C946D5A-347B-47B6-81D5-592FB616B365}" presName="hierChild5" presStyleCnt="0"/>
      <dgm:spPr/>
    </dgm:pt>
    <dgm:pt modelId="{582E2AC3-F94A-495D-94FE-C2040354C32B}" type="pres">
      <dgm:prSet presAssocID="{E73591D2-B8CD-431B-A891-53305C8C6658}" presName="Name37" presStyleLbl="parChTrans1D4" presStyleIdx="15" presStyleCnt="20" custSzX="125103" custSzY="1744711"/>
      <dgm:spPr/>
      <dgm:t>
        <a:bodyPr/>
        <a:lstStyle/>
        <a:p>
          <a:endParaRPr lang="es-MX"/>
        </a:p>
      </dgm:t>
    </dgm:pt>
    <dgm:pt modelId="{AD2060EF-62BC-4D87-97E2-3CCA3B0E9FF2}" type="pres">
      <dgm:prSet presAssocID="{407DDC5E-5AE9-4EC8-B603-CB7C693F4A76}" presName="hierRoot2" presStyleCnt="0">
        <dgm:presLayoutVars>
          <dgm:hierBranch val="init"/>
        </dgm:presLayoutVars>
      </dgm:prSet>
      <dgm:spPr/>
    </dgm:pt>
    <dgm:pt modelId="{CC4A3CBA-BBE0-47AE-A5C5-D62AE248AF3B}" type="pres">
      <dgm:prSet presAssocID="{407DDC5E-5AE9-4EC8-B603-CB7C693F4A76}" presName="rootComposite" presStyleCnt="0"/>
      <dgm:spPr/>
    </dgm:pt>
    <dgm:pt modelId="{C4FE3D39-4660-492C-B427-E0A09CA30EDB}" type="pres">
      <dgm:prSet presAssocID="{407DDC5E-5AE9-4EC8-B603-CB7C693F4A76}" presName="rootText" presStyleLbl="node4" presStyleIdx="15" presStyleCnt="20" custScaleX="1089637" custScaleY="1226183" custLinFactX="-1458457" custLinFactY="1049362" custLinFactNeighborX="-1500000" custLinFactNeighborY="1100000">
        <dgm:presLayoutVars>
          <dgm:chPref val="3"/>
        </dgm:presLayoutVars>
      </dgm:prSet>
      <dgm:spPr/>
      <dgm:t>
        <a:bodyPr/>
        <a:lstStyle/>
        <a:p>
          <a:endParaRPr lang="es-MX"/>
        </a:p>
      </dgm:t>
    </dgm:pt>
    <dgm:pt modelId="{B6682469-37F3-4E67-9043-65BEF17E8DC0}" type="pres">
      <dgm:prSet presAssocID="{407DDC5E-5AE9-4EC8-B603-CB7C693F4A76}" presName="rootConnector" presStyleLbl="node4" presStyleIdx="15" presStyleCnt="20"/>
      <dgm:spPr/>
      <dgm:t>
        <a:bodyPr/>
        <a:lstStyle/>
        <a:p>
          <a:endParaRPr lang="es-MX"/>
        </a:p>
      </dgm:t>
    </dgm:pt>
    <dgm:pt modelId="{A6DF37F0-BE43-4BF0-BDB9-E0CF2BA403A6}" type="pres">
      <dgm:prSet presAssocID="{407DDC5E-5AE9-4EC8-B603-CB7C693F4A76}" presName="hierChild4" presStyleCnt="0"/>
      <dgm:spPr/>
    </dgm:pt>
    <dgm:pt modelId="{2F94587D-E1AC-4473-AED9-7B39B4569F73}" type="pres">
      <dgm:prSet presAssocID="{407DDC5E-5AE9-4EC8-B603-CB7C693F4A76}" presName="hierChild5" presStyleCnt="0"/>
      <dgm:spPr/>
    </dgm:pt>
    <dgm:pt modelId="{747AB66D-589B-4AF0-9FD8-5EC995B030CD}" type="pres">
      <dgm:prSet presAssocID="{6F38738D-F8B4-4756-9F61-941E5DD18B9C}" presName="Name37" presStyleLbl="parChTrans1D4" presStyleIdx="16" presStyleCnt="20" custSzX="125103" custSzY="2396442"/>
      <dgm:spPr/>
      <dgm:t>
        <a:bodyPr/>
        <a:lstStyle/>
        <a:p>
          <a:endParaRPr lang="es-MX"/>
        </a:p>
      </dgm:t>
    </dgm:pt>
    <dgm:pt modelId="{AE2256DD-1DA9-4BF0-BF9C-83A9EE3B9D3A}" type="pres">
      <dgm:prSet presAssocID="{44C4A6BB-62F1-4457-9DCF-906390EC915E}" presName="hierRoot2" presStyleCnt="0">
        <dgm:presLayoutVars>
          <dgm:hierBranch val="init"/>
        </dgm:presLayoutVars>
      </dgm:prSet>
      <dgm:spPr/>
    </dgm:pt>
    <dgm:pt modelId="{CCDCC1D0-171B-4FA6-9A2B-F69ECD81719F}" type="pres">
      <dgm:prSet presAssocID="{44C4A6BB-62F1-4457-9DCF-906390EC915E}" presName="rootComposite" presStyleCnt="0"/>
      <dgm:spPr/>
    </dgm:pt>
    <dgm:pt modelId="{F08F9A27-0FC4-4E9F-8F80-109FF445A802}" type="pres">
      <dgm:prSet presAssocID="{44C4A6BB-62F1-4457-9DCF-906390EC915E}" presName="rootText" presStyleLbl="node4" presStyleIdx="16" presStyleCnt="20" custScaleX="1155573" custScaleY="1487505" custLinFactX="-1500000" custLinFactY="1300000" custLinFactNeighborX="-1506054" custLinFactNeighborY="1358536">
        <dgm:presLayoutVars>
          <dgm:chPref val="3"/>
        </dgm:presLayoutVars>
      </dgm:prSet>
      <dgm:spPr/>
      <dgm:t>
        <a:bodyPr/>
        <a:lstStyle/>
        <a:p>
          <a:endParaRPr lang="es-MX"/>
        </a:p>
      </dgm:t>
    </dgm:pt>
    <dgm:pt modelId="{8DF46C2C-DD3D-4A01-8D54-340F47B7CDC0}" type="pres">
      <dgm:prSet presAssocID="{44C4A6BB-62F1-4457-9DCF-906390EC915E}" presName="rootConnector" presStyleLbl="node4" presStyleIdx="16" presStyleCnt="20"/>
      <dgm:spPr/>
      <dgm:t>
        <a:bodyPr/>
        <a:lstStyle/>
        <a:p>
          <a:endParaRPr lang="es-MX"/>
        </a:p>
      </dgm:t>
    </dgm:pt>
    <dgm:pt modelId="{705578E3-9492-4752-9565-104985C6E341}" type="pres">
      <dgm:prSet presAssocID="{44C4A6BB-62F1-4457-9DCF-906390EC915E}" presName="hierChild4" presStyleCnt="0"/>
      <dgm:spPr/>
    </dgm:pt>
    <dgm:pt modelId="{2BB5BC59-A562-4C1E-BF44-D8287889B736}" type="pres">
      <dgm:prSet presAssocID="{44C4A6BB-62F1-4457-9DCF-906390EC915E}" presName="hierChild5" presStyleCnt="0"/>
      <dgm:spPr/>
    </dgm:pt>
    <dgm:pt modelId="{7D19D255-093A-4BCD-8A9D-E223C914E265}" type="pres">
      <dgm:prSet presAssocID="{1948C3CA-3F95-4233-956D-A355CDB1DA90}" presName="Name37" presStyleLbl="parChTrans1D4" presStyleIdx="17" presStyleCnt="20" custSzX="125103" custSzY="3048172"/>
      <dgm:spPr/>
      <dgm:t>
        <a:bodyPr/>
        <a:lstStyle/>
        <a:p>
          <a:endParaRPr lang="es-MX"/>
        </a:p>
      </dgm:t>
    </dgm:pt>
    <dgm:pt modelId="{2C6E02FF-08EE-4FB3-A3F9-258E942965E2}" type="pres">
      <dgm:prSet presAssocID="{B0E211F5-2DBA-4484-AE57-55DAF05E1973}" presName="hierRoot2" presStyleCnt="0">
        <dgm:presLayoutVars>
          <dgm:hierBranch val="init"/>
        </dgm:presLayoutVars>
      </dgm:prSet>
      <dgm:spPr/>
    </dgm:pt>
    <dgm:pt modelId="{6AC02B0A-C1E8-4D22-A72F-17D14F2A5E8E}" type="pres">
      <dgm:prSet presAssocID="{B0E211F5-2DBA-4484-AE57-55DAF05E1973}" presName="rootComposite" presStyleCnt="0"/>
      <dgm:spPr/>
    </dgm:pt>
    <dgm:pt modelId="{7029C54C-DBEF-451C-8816-CC235BE59BB0}" type="pres">
      <dgm:prSet presAssocID="{B0E211F5-2DBA-4484-AE57-55DAF05E1973}" presName="rootText" presStyleLbl="node4" presStyleIdx="17" presStyleCnt="20" custScaleX="1057836" custScaleY="1226183" custLinFactX="-1500000" custLinFactY="-800000" custLinFactNeighborX="-1506020" custLinFactNeighborY="-857964">
        <dgm:presLayoutVars>
          <dgm:chPref val="3"/>
        </dgm:presLayoutVars>
      </dgm:prSet>
      <dgm:spPr/>
      <dgm:t>
        <a:bodyPr/>
        <a:lstStyle/>
        <a:p>
          <a:endParaRPr lang="es-MX"/>
        </a:p>
      </dgm:t>
    </dgm:pt>
    <dgm:pt modelId="{BC9F86AA-4ED7-4772-9D5B-CBEB2EA24508}" type="pres">
      <dgm:prSet presAssocID="{B0E211F5-2DBA-4484-AE57-55DAF05E1973}" presName="rootConnector" presStyleLbl="node4" presStyleIdx="17" presStyleCnt="20"/>
      <dgm:spPr/>
      <dgm:t>
        <a:bodyPr/>
        <a:lstStyle/>
        <a:p>
          <a:endParaRPr lang="es-MX"/>
        </a:p>
      </dgm:t>
    </dgm:pt>
    <dgm:pt modelId="{3AFFEB03-2DCD-4165-992D-9614260BD14E}" type="pres">
      <dgm:prSet presAssocID="{B0E211F5-2DBA-4484-AE57-55DAF05E1973}" presName="hierChild4" presStyleCnt="0"/>
      <dgm:spPr/>
    </dgm:pt>
    <dgm:pt modelId="{385E5F0B-01CC-4FB0-B1AE-0148F20919ED}" type="pres">
      <dgm:prSet presAssocID="{B0E211F5-2DBA-4484-AE57-55DAF05E1973}" presName="hierChild5" presStyleCnt="0"/>
      <dgm:spPr/>
    </dgm:pt>
    <dgm:pt modelId="{6775DE69-2AA8-4BCF-84E8-4DC7B9312A69}" type="pres">
      <dgm:prSet presAssocID="{918B450F-EC6F-4522-B188-FDA39B4FC9AF}" presName="hierChild5" presStyleCnt="0"/>
      <dgm:spPr/>
    </dgm:pt>
    <dgm:pt modelId="{2478A449-BD76-4EE2-B6F0-0EF398D8AD75}" type="pres">
      <dgm:prSet presAssocID="{52DEF837-6ABC-4FA5-8158-0F338DF4FB0E}" presName="hierChild5" presStyleCnt="0"/>
      <dgm:spPr/>
    </dgm:pt>
    <dgm:pt modelId="{EF98E03E-79E0-4B18-B92A-92635FF7C830}" type="pres">
      <dgm:prSet presAssocID="{EDB929D7-EA4C-4D67-BE54-65D76317343E}" presName="Name37" presStyleLbl="parChTrans1D3" presStyleIdx="1" presStyleCnt="6" custSzX="607267" custSzY="781001"/>
      <dgm:spPr/>
      <dgm:t>
        <a:bodyPr/>
        <a:lstStyle/>
        <a:p>
          <a:endParaRPr lang="es-MX"/>
        </a:p>
      </dgm:t>
    </dgm:pt>
    <dgm:pt modelId="{B007C5B5-0074-4C21-B351-0C8B177E939D}" type="pres">
      <dgm:prSet presAssocID="{67A14D0D-3F84-42A1-805C-2F543C925A14}" presName="hierRoot2" presStyleCnt="0">
        <dgm:presLayoutVars>
          <dgm:hierBranch val="init"/>
        </dgm:presLayoutVars>
      </dgm:prSet>
      <dgm:spPr/>
    </dgm:pt>
    <dgm:pt modelId="{63AC0451-EC8E-42F5-82C8-9E764D1F400E}" type="pres">
      <dgm:prSet presAssocID="{67A14D0D-3F84-42A1-805C-2F543C925A14}" presName="rootComposite" presStyleCnt="0"/>
      <dgm:spPr/>
    </dgm:pt>
    <dgm:pt modelId="{ED842235-D382-4BF6-A544-F9FC58D64DC9}" type="pres">
      <dgm:prSet presAssocID="{67A14D0D-3F84-42A1-805C-2F543C925A14}" presName="rootText" presStyleLbl="node3" presStyleIdx="1" presStyleCnt="6" custScaleX="801212" custScaleY="1226183" custLinFactX="100000" custLinFactY="3900000" custLinFactNeighborX="143586" custLinFactNeighborY="3986365">
        <dgm:presLayoutVars>
          <dgm:chPref val="3"/>
        </dgm:presLayoutVars>
      </dgm:prSet>
      <dgm:spPr/>
      <dgm:t>
        <a:bodyPr/>
        <a:lstStyle/>
        <a:p>
          <a:endParaRPr lang="es-MX"/>
        </a:p>
      </dgm:t>
    </dgm:pt>
    <dgm:pt modelId="{FE9954C0-2BED-4B35-A99A-4B1BF81E66EE}" type="pres">
      <dgm:prSet presAssocID="{67A14D0D-3F84-42A1-805C-2F543C925A14}" presName="rootConnector" presStyleLbl="node3" presStyleIdx="1" presStyleCnt="6"/>
      <dgm:spPr/>
      <dgm:t>
        <a:bodyPr/>
        <a:lstStyle/>
        <a:p>
          <a:endParaRPr lang="es-MX"/>
        </a:p>
      </dgm:t>
    </dgm:pt>
    <dgm:pt modelId="{91E35E80-E083-4302-88FF-592D40DC3733}" type="pres">
      <dgm:prSet presAssocID="{67A14D0D-3F84-42A1-805C-2F543C925A14}" presName="hierChild4" presStyleCnt="0"/>
      <dgm:spPr/>
    </dgm:pt>
    <dgm:pt modelId="{E9EA1D21-0125-4300-BE18-254984909BD3}" type="pres">
      <dgm:prSet presAssocID="{67A14D0D-3F84-42A1-805C-2F543C925A14}" presName="hierChild5" presStyleCnt="0"/>
      <dgm:spPr/>
    </dgm:pt>
    <dgm:pt modelId="{4ADD5943-C1E4-461D-B27C-73A319C8EBE8}" type="pres">
      <dgm:prSet presAssocID="{D42A8097-ABBD-4C0D-8313-305C84451FED}" presName="Name37" presStyleLbl="parChTrans1D3" presStyleIdx="2" presStyleCnt="6" custSzX="125103" custSzY="636679"/>
      <dgm:spPr/>
      <dgm:t>
        <a:bodyPr/>
        <a:lstStyle/>
        <a:p>
          <a:endParaRPr lang="es-MX"/>
        </a:p>
      </dgm:t>
    </dgm:pt>
    <dgm:pt modelId="{38CB532E-9C37-4B7A-9086-39A03B259641}" type="pres">
      <dgm:prSet presAssocID="{C5EE67AF-8A6E-43E1-B541-4155210741C0}" presName="hierRoot2" presStyleCnt="0">
        <dgm:presLayoutVars>
          <dgm:hierBranch val="init"/>
        </dgm:presLayoutVars>
      </dgm:prSet>
      <dgm:spPr/>
    </dgm:pt>
    <dgm:pt modelId="{7B59D232-06D6-4FD7-B770-8568BD815FF2}" type="pres">
      <dgm:prSet presAssocID="{C5EE67AF-8A6E-43E1-B541-4155210741C0}" presName="rootComposite" presStyleCnt="0"/>
      <dgm:spPr/>
    </dgm:pt>
    <dgm:pt modelId="{CB516C79-0A81-464C-84ED-2F018928046D}" type="pres">
      <dgm:prSet presAssocID="{C5EE67AF-8A6E-43E1-B541-4155210741C0}" presName="rootText" presStyleLbl="node3" presStyleIdx="2" presStyleCnt="6" custScaleX="766769" custScaleY="1226183" custLinFactX="400000" custLinFactY="3113566" custLinFactNeighborX="431039" custLinFactNeighborY="3200000">
        <dgm:presLayoutVars>
          <dgm:chPref val="3"/>
        </dgm:presLayoutVars>
      </dgm:prSet>
      <dgm:spPr/>
      <dgm:t>
        <a:bodyPr/>
        <a:lstStyle/>
        <a:p>
          <a:endParaRPr lang="es-MX"/>
        </a:p>
      </dgm:t>
    </dgm:pt>
    <dgm:pt modelId="{58364F6E-42E6-4E74-8434-36FDB3B64D4A}" type="pres">
      <dgm:prSet presAssocID="{C5EE67AF-8A6E-43E1-B541-4155210741C0}" presName="rootConnector" presStyleLbl="node3" presStyleIdx="2" presStyleCnt="6"/>
      <dgm:spPr/>
      <dgm:t>
        <a:bodyPr/>
        <a:lstStyle/>
        <a:p>
          <a:endParaRPr lang="es-MX"/>
        </a:p>
      </dgm:t>
    </dgm:pt>
    <dgm:pt modelId="{2AFD7133-BFBB-4E49-AF41-3955AD46732C}" type="pres">
      <dgm:prSet presAssocID="{C5EE67AF-8A6E-43E1-B541-4155210741C0}" presName="hierChild4" presStyleCnt="0"/>
      <dgm:spPr/>
    </dgm:pt>
    <dgm:pt modelId="{F98DEC37-F66E-4BE6-9FA6-08E06A507097}" type="pres">
      <dgm:prSet presAssocID="{C5EE67AF-8A6E-43E1-B541-4155210741C0}" presName="hierChild5" presStyleCnt="0"/>
      <dgm:spPr/>
    </dgm:pt>
    <dgm:pt modelId="{48CB9837-1C89-4C9D-83A1-FF2DCF0B181B}" type="pres">
      <dgm:prSet presAssocID="{3B2CBC4D-364E-47B9-841C-2C357DC9BD78}" presName="Name37" presStyleLbl="parChTrans1D3" presStyleIdx="3" presStyleCnt="6" custSzX="383299" custSzY="478826"/>
      <dgm:spPr/>
      <dgm:t>
        <a:bodyPr/>
        <a:lstStyle/>
        <a:p>
          <a:endParaRPr lang="es-MX"/>
        </a:p>
      </dgm:t>
    </dgm:pt>
    <dgm:pt modelId="{0706964C-6B48-4F33-8F24-1DE4F60F284F}" type="pres">
      <dgm:prSet presAssocID="{B2A8DC18-3F4F-4FC9-A3DB-692C2163FA99}" presName="hierRoot2" presStyleCnt="0">
        <dgm:presLayoutVars>
          <dgm:hierBranch val="init"/>
        </dgm:presLayoutVars>
      </dgm:prSet>
      <dgm:spPr/>
    </dgm:pt>
    <dgm:pt modelId="{4D1A7E78-E094-4E68-A5EA-2750B7A222C1}" type="pres">
      <dgm:prSet presAssocID="{B2A8DC18-3F4F-4FC9-A3DB-692C2163FA99}" presName="rootComposite" presStyleCnt="0"/>
      <dgm:spPr/>
    </dgm:pt>
    <dgm:pt modelId="{1ACEA0D6-3EA8-4F44-BF8E-1E1EDC7A4ED0}" type="pres">
      <dgm:prSet presAssocID="{B2A8DC18-3F4F-4FC9-A3DB-692C2163FA99}" presName="rootText" presStyleLbl="node3" presStyleIdx="3" presStyleCnt="6" custScaleX="1062648" custScaleY="1226183" custLinFactY="3900000" custLinFactNeighborX="-13990" custLinFactNeighborY="3913112">
        <dgm:presLayoutVars>
          <dgm:chPref val="3"/>
        </dgm:presLayoutVars>
      </dgm:prSet>
      <dgm:spPr/>
      <dgm:t>
        <a:bodyPr/>
        <a:lstStyle/>
        <a:p>
          <a:endParaRPr lang="es-MX"/>
        </a:p>
      </dgm:t>
    </dgm:pt>
    <dgm:pt modelId="{70BFF265-8984-4214-A0F8-45AD529E714B}" type="pres">
      <dgm:prSet presAssocID="{B2A8DC18-3F4F-4FC9-A3DB-692C2163FA99}" presName="rootConnector" presStyleLbl="node3" presStyleIdx="3" presStyleCnt="6"/>
      <dgm:spPr/>
      <dgm:t>
        <a:bodyPr/>
        <a:lstStyle/>
        <a:p>
          <a:endParaRPr lang="es-MX"/>
        </a:p>
      </dgm:t>
    </dgm:pt>
    <dgm:pt modelId="{2355CF80-85B3-4110-A017-03B7E609B288}" type="pres">
      <dgm:prSet presAssocID="{B2A8DC18-3F4F-4FC9-A3DB-692C2163FA99}" presName="hierChild4" presStyleCnt="0"/>
      <dgm:spPr/>
    </dgm:pt>
    <dgm:pt modelId="{16CCDE91-AB84-44F4-BF45-287A10882230}" type="pres">
      <dgm:prSet presAssocID="{B2A8DC18-3F4F-4FC9-A3DB-692C2163FA99}" presName="hierChild5" presStyleCnt="0"/>
      <dgm:spPr/>
    </dgm:pt>
    <dgm:pt modelId="{DCB1E589-886E-478F-8AF7-507F5A394DBC}" type="pres">
      <dgm:prSet presAssocID="{C87B57E2-FD23-4217-9FAC-D4F55073A08B}" presName="Name37" presStyleLbl="parChTrans1D3" presStyleIdx="4" presStyleCnt="6" custSzX="874532" custSzY="361565"/>
      <dgm:spPr/>
      <dgm:t>
        <a:bodyPr/>
        <a:lstStyle/>
        <a:p>
          <a:endParaRPr lang="es-MX"/>
        </a:p>
      </dgm:t>
    </dgm:pt>
    <dgm:pt modelId="{BD16AD40-8FB2-4131-BDCE-DF8E743139EE}" type="pres">
      <dgm:prSet presAssocID="{7BAF813B-3C07-4CEE-933C-882B41BF9A8B}" presName="hierRoot2" presStyleCnt="0">
        <dgm:presLayoutVars>
          <dgm:hierBranch val="init"/>
        </dgm:presLayoutVars>
      </dgm:prSet>
      <dgm:spPr/>
    </dgm:pt>
    <dgm:pt modelId="{EAE0215F-9D57-4E76-AE3D-9FFBB6FB62D4}" type="pres">
      <dgm:prSet presAssocID="{7BAF813B-3C07-4CEE-933C-882B41BF9A8B}" presName="rootComposite" presStyleCnt="0"/>
      <dgm:spPr/>
    </dgm:pt>
    <dgm:pt modelId="{8E48A311-5C79-444B-A1A6-88D44CEBD570}" type="pres">
      <dgm:prSet presAssocID="{7BAF813B-3C07-4CEE-933C-882B41BF9A8B}" presName="rootText" presStyleLbl="node3" presStyleIdx="4" presStyleCnt="6" custScaleX="786724" custScaleY="1226183" custLinFactX="-1200000" custLinFactY="3120114" custLinFactNeighborX="-1289931" custLinFactNeighborY="3200000">
        <dgm:presLayoutVars>
          <dgm:chPref val="3"/>
        </dgm:presLayoutVars>
      </dgm:prSet>
      <dgm:spPr/>
      <dgm:t>
        <a:bodyPr/>
        <a:lstStyle/>
        <a:p>
          <a:endParaRPr lang="es-MX"/>
        </a:p>
      </dgm:t>
    </dgm:pt>
    <dgm:pt modelId="{2A923546-3A01-445A-A81D-EA146F4FDF97}" type="pres">
      <dgm:prSet presAssocID="{7BAF813B-3C07-4CEE-933C-882B41BF9A8B}" presName="rootConnector" presStyleLbl="node3" presStyleIdx="4" presStyleCnt="6"/>
      <dgm:spPr/>
      <dgm:t>
        <a:bodyPr/>
        <a:lstStyle/>
        <a:p>
          <a:endParaRPr lang="es-MX"/>
        </a:p>
      </dgm:t>
    </dgm:pt>
    <dgm:pt modelId="{5822A915-A4E9-4326-97E1-0FA800FE40A8}" type="pres">
      <dgm:prSet presAssocID="{7BAF813B-3C07-4CEE-933C-882B41BF9A8B}" presName="hierChild4" presStyleCnt="0"/>
      <dgm:spPr/>
    </dgm:pt>
    <dgm:pt modelId="{6E4B34A2-E860-49A9-8F3F-240C50578727}" type="pres">
      <dgm:prSet presAssocID="{7BAF813B-3C07-4CEE-933C-882B41BF9A8B}" presName="hierChild5" presStyleCnt="0"/>
      <dgm:spPr/>
    </dgm:pt>
    <dgm:pt modelId="{103B892F-1C03-4A65-ADBB-8F5873A6CACB}" type="pres">
      <dgm:prSet presAssocID="{B9E68827-F12F-4046-9ED3-AF7E44936F66}" presName="Name37" presStyleLbl="parChTrans1D3" presStyleIdx="5" presStyleCnt="6" custSzX="1621563" custSzY="140570"/>
      <dgm:spPr/>
      <dgm:t>
        <a:bodyPr/>
        <a:lstStyle/>
        <a:p>
          <a:endParaRPr lang="es-MX"/>
        </a:p>
      </dgm:t>
    </dgm:pt>
    <dgm:pt modelId="{BDFCEDF6-E376-412A-B0DC-95B22A6FAA89}" type="pres">
      <dgm:prSet presAssocID="{F2A870EC-109A-4A43-9D28-2422B37694D6}" presName="hierRoot2" presStyleCnt="0">
        <dgm:presLayoutVars>
          <dgm:hierBranch val="init"/>
        </dgm:presLayoutVars>
      </dgm:prSet>
      <dgm:spPr/>
    </dgm:pt>
    <dgm:pt modelId="{F07C5B1D-7212-49B2-886B-5F136EC1817F}" type="pres">
      <dgm:prSet presAssocID="{F2A870EC-109A-4A43-9D28-2422B37694D6}" presName="rootComposite" presStyleCnt="0"/>
      <dgm:spPr/>
    </dgm:pt>
    <dgm:pt modelId="{09994D80-7AA8-4B21-838C-371C14C4D651}" type="pres">
      <dgm:prSet presAssocID="{F2A870EC-109A-4A43-9D28-2422B37694D6}" presName="rootText" presStyleLbl="node3" presStyleIdx="5" presStyleCnt="6" custScaleX="1545351" custScaleY="1226183" custLinFactX="-400000" custLinFactY="1200000" custLinFactNeighborX="-414615" custLinFactNeighborY="1224329">
        <dgm:presLayoutVars>
          <dgm:chPref val="3"/>
        </dgm:presLayoutVars>
      </dgm:prSet>
      <dgm:spPr/>
      <dgm:t>
        <a:bodyPr/>
        <a:lstStyle/>
        <a:p>
          <a:endParaRPr lang="es-MX"/>
        </a:p>
      </dgm:t>
    </dgm:pt>
    <dgm:pt modelId="{7E0B5A2E-3FFC-43CB-B3D9-E8E61A8169C8}" type="pres">
      <dgm:prSet presAssocID="{F2A870EC-109A-4A43-9D28-2422B37694D6}" presName="rootConnector" presStyleLbl="node3" presStyleIdx="5" presStyleCnt="6"/>
      <dgm:spPr/>
      <dgm:t>
        <a:bodyPr/>
        <a:lstStyle/>
        <a:p>
          <a:endParaRPr lang="es-MX"/>
        </a:p>
      </dgm:t>
    </dgm:pt>
    <dgm:pt modelId="{7B802E20-5555-46CD-8E9A-509609967BB5}" type="pres">
      <dgm:prSet presAssocID="{F2A870EC-109A-4A43-9D28-2422B37694D6}" presName="hierChild4" presStyleCnt="0"/>
      <dgm:spPr/>
    </dgm:pt>
    <dgm:pt modelId="{A54F3629-3D8C-4981-8912-C77D7B9F1660}" type="pres">
      <dgm:prSet presAssocID="{32ECD59E-D3D7-4919-90A6-706D1B46D7F2}" presName="Name37" presStyleLbl="parChTrans1D4" presStyleIdx="18" presStyleCnt="20" custSzX="125103" custSzY="481842"/>
      <dgm:spPr/>
      <dgm:t>
        <a:bodyPr/>
        <a:lstStyle/>
        <a:p>
          <a:endParaRPr lang="es-MX"/>
        </a:p>
      </dgm:t>
    </dgm:pt>
    <dgm:pt modelId="{12C5BB50-7B99-48D2-A66B-90E2160D81EA}" type="pres">
      <dgm:prSet presAssocID="{E52E9E6D-CD38-4C3B-9FF9-3434351B1127}" presName="hierRoot2" presStyleCnt="0">
        <dgm:presLayoutVars>
          <dgm:hierBranch val="init"/>
        </dgm:presLayoutVars>
      </dgm:prSet>
      <dgm:spPr/>
    </dgm:pt>
    <dgm:pt modelId="{280315AE-AEAE-464D-A232-B3607CCDE16A}" type="pres">
      <dgm:prSet presAssocID="{E52E9E6D-CD38-4C3B-9FF9-3434351B1127}" presName="rootComposite" presStyleCnt="0"/>
      <dgm:spPr/>
    </dgm:pt>
    <dgm:pt modelId="{0631EEE0-DCCB-41B0-A355-BEEE30FEE240}" type="pres">
      <dgm:prSet presAssocID="{E52E9E6D-CD38-4C3B-9FF9-3434351B1127}" presName="rootText" presStyleLbl="node4" presStyleIdx="18" presStyleCnt="20" custScaleX="975140" custScaleY="1226183" custLinFactX="-403836" custLinFactY="2500000" custLinFactNeighborX="-500000" custLinFactNeighborY="2529988">
        <dgm:presLayoutVars>
          <dgm:chPref val="3"/>
        </dgm:presLayoutVars>
      </dgm:prSet>
      <dgm:spPr/>
      <dgm:t>
        <a:bodyPr/>
        <a:lstStyle/>
        <a:p>
          <a:endParaRPr lang="es-MX"/>
        </a:p>
      </dgm:t>
    </dgm:pt>
    <dgm:pt modelId="{8806BF9E-C287-4CFC-83AD-84020E22E091}" type="pres">
      <dgm:prSet presAssocID="{E52E9E6D-CD38-4C3B-9FF9-3434351B1127}" presName="rootConnector" presStyleLbl="node4" presStyleIdx="18" presStyleCnt="20"/>
      <dgm:spPr/>
      <dgm:t>
        <a:bodyPr/>
        <a:lstStyle/>
        <a:p>
          <a:endParaRPr lang="es-MX"/>
        </a:p>
      </dgm:t>
    </dgm:pt>
    <dgm:pt modelId="{93D0BB2E-45A6-4ADD-BCFB-0E38D9DF33B0}" type="pres">
      <dgm:prSet presAssocID="{E52E9E6D-CD38-4C3B-9FF9-3434351B1127}" presName="hierChild4" presStyleCnt="0"/>
      <dgm:spPr/>
    </dgm:pt>
    <dgm:pt modelId="{D461C6DA-E9C2-4E87-A116-CF101DF051FE}" type="pres">
      <dgm:prSet presAssocID="{E52E9E6D-CD38-4C3B-9FF9-3434351B1127}" presName="hierChild5" presStyleCnt="0"/>
      <dgm:spPr/>
    </dgm:pt>
    <dgm:pt modelId="{2C9A8337-ABFA-46E9-96F2-2606812E49F1}" type="pres">
      <dgm:prSet presAssocID="{1E7B24B9-068A-4D9D-96D5-75AFCA2CCBE2}" presName="Name37" presStyleLbl="parChTrans1D4" presStyleIdx="19" presStyleCnt="20" custSzX="125103" custSzY="1133572"/>
      <dgm:spPr/>
      <dgm:t>
        <a:bodyPr/>
        <a:lstStyle/>
        <a:p>
          <a:endParaRPr lang="es-MX"/>
        </a:p>
      </dgm:t>
    </dgm:pt>
    <dgm:pt modelId="{4135BA23-62CA-4BAC-A034-D0D7D439975B}" type="pres">
      <dgm:prSet presAssocID="{812039BE-7964-4EC2-B1BB-A630B678DFAB}" presName="hierRoot2" presStyleCnt="0">
        <dgm:presLayoutVars>
          <dgm:hierBranch val="init"/>
        </dgm:presLayoutVars>
      </dgm:prSet>
      <dgm:spPr/>
    </dgm:pt>
    <dgm:pt modelId="{D7080182-C977-4799-BFC0-EE9D8E61B0DE}" type="pres">
      <dgm:prSet presAssocID="{812039BE-7964-4EC2-B1BB-A630B678DFAB}" presName="rootComposite" presStyleCnt="0"/>
      <dgm:spPr/>
    </dgm:pt>
    <dgm:pt modelId="{FE2A732D-ABE3-4778-A6F8-4D37A80AF6E5}" type="pres">
      <dgm:prSet presAssocID="{812039BE-7964-4EC2-B1BB-A630B678DFAB}" presName="rootText" presStyleLbl="node4" presStyleIdx="19" presStyleCnt="20" custScaleX="983282" custScaleY="1226183" custLinFactX="-419968" custLinFactY="2652631" custLinFactNeighborX="-500000" custLinFactNeighborY="2700000">
        <dgm:presLayoutVars>
          <dgm:chPref val="3"/>
        </dgm:presLayoutVars>
      </dgm:prSet>
      <dgm:spPr/>
      <dgm:t>
        <a:bodyPr/>
        <a:lstStyle/>
        <a:p>
          <a:endParaRPr lang="es-MX"/>
        </a:p>
      </dgm:t>
    </dgm:pt>
    <dgm:pt modelId="{D3E10BAA-1DFC-41AF-9DE4-6B152415B232}" type="pres">
      <dgm:prSet presAssocID="{812039BE-7964-4EC2-B1BB-A630B678DFAB}" presName="rootConnector" presStyleLbl="node4" presStyleIdx="19" presStyleCnt="20"/>
      <dgm:spPr/>
      <dgm:t>
        <a:bodyPr/>
        <a:lstStyle/>
        <a:p>
          <a:endParaRPr lang="es-MX"/>
        </a:p>
      </dgm:t>
    </dgm:pt>
    <dgm:pt modelId="{3D49D6E3-5E2E-4D9B-A0FD-1F80EABDFC54}" type="pres">
      <dgm:prSet presAssocID="{812039BE-7964-4EC2-B1BB-A630B678DFAB}" presName="hierChild4" presStyleCnt="0"/>
      <dgm:spPr/>
    </dgm:pt>
    <dgm:pt modelId="{971E8957-8D82-4CB9-B370-182CFD599C75}" type="pres">
      <dgm:prSet presAssocID="{812039BE-7964-4EC2-B1BB-A630B678DFAB}" presName="hierChild5" presStyleCnt="0"/>
      <dgm:spPr/>
    </dgm:pt>
    <dgm:pt modelId="{3BE47F17-5B9D-4094-A234-D89C267A3341}" type="pres">
      <dgm:prSet presAssocID="{F2A870EC-109A-4A43-9D28-2422B37694D6}" presName="hierChild5" presStyleCnt="0"/>
      <dgm:spPr/>
    </dgm:pt>
    <dgm:pt modelId="{FB858BF5-E5FB-4826-9F4A-35DBF23911F4}" type="pres">
      <dgm:prSet presAssocID="{A9A3CF6F-D43C-43FB-A13B-DEFDB6B38B4D}" presName="hierChild5" presStyleCnt="0"/>
      <dgm:spPr/>
    </dgm:pt>
    <dgm:pt modelId="{C0B4C81F-BEF0-4590-A144-0516B1135368}" type="pres">
      <dgm:prSet presAssocID="{B8434367-ED1E-4047-94BE-62C810743D6A}" presName="hierChild3" presStyleCnt="0"/>
      <dgm:spPr/>
    </dgm:pt>
  </dgm:ptLst>
  <dgm:cxnLst>
    <dgm:cxn modelId="{D276A446-90F7-40DB-8502-58A4297C0FB7}" type="presOf" srcId="{A9A3CF6F-D43C-43FB-A13B-DEFDB6B38B4D}" destId="{C3070DFD-0185-4036-A329-61D34DE2D23D}" srcOrd="0" destOrd="0" presId="urn:microsoft.com/office/officeart/2005/8/layout/orgChart1"/>
    <dgm:cxn modelId="{4152C164-3600-48CA-AF06-4598D0F5C563}" type="presOf" srcId="{C87B57E2-FD23-4217-9FAC-D4F55073A08B}" destId="{DCB1E589-886E-478F-8AF7-507F5A394DBC}" srcOrd="0" destOrd="0" presId="urn:microsoft.com/office/officeart/2005/8/layout/orgChart1"/>
    <dgm:cxn modelId="{3017820D-D1EA-4990-8223-42241F995219}" type="presOf" srcId="{71BFC97E-CD57-4B4A-86CC-72D1E8773084}" destId="{7903AA93-D1DC-4FA8-8011-E2DEE8E18FC6}" srcOrd="1" destOrd="0" presId="urn:microsoft.com/office/officeart/2005/8/layout/orgChart1"/>
    <dgm:cxn modelId="{EBB353A6-9F4C-44FF-AF74-AE2BE767E363}" type="presOf" srcId="{1C946D5A-347B-47B6-81D5-592FB616B365}" destId="{2ED3E680-9CD4-4156-8661-AA9FCC3DB6B6}" srcOrd="0" destOrd="0" presId="urn:microsoft.com/office/officeart/2005/8/layout/orgChart1"/>
    <dgm:cxn modelId="{C7B43D2E-8306-4E92-9FFE-8C6A24707255}" type="presOf" srcId="{F2A870EC-109A-4A43-9D28-2422B37694D6}" destId="{09994D80-7AA8-4B21-838C-371C14C4D651}" srcOrd="0" destOrd="0" presId="urn:microsoft.com/office/officeart/2005/8/layout/orgChart1"/>
    <dgm:cxn modelId="{799FCE40-D506-4D6C-8BF4-E9E00B4A2EE0}" srcId="{3E5E314A-C0DF-4523-92EF-67FC4F12A602}" destId="{AA21A878-B6A1-49D2-BDA9-C1D7EF81C7B6}" srcOrd="5" destOrd="0" parTransId="{89FBA8C7-D779-4DBC-9848-2D079CE43A1B}" sibTransId="{5654DEDC-36DD-4798-9A59-687D6D64ECD4}"/>
    <dgm:cxn modelId="{EB4A8FD1-FA1A-485B-B09C-452441630976}" type="presOf" srcId="{C544746A-B197-4976-86C4-CFE8B2B21FB3}" destId="{017865C4-B199-4292-A64D-780BAEC2AC48}" srcOrd="1" destOrd="0" presId="urn:microsoft.com/office/officeart/2005/8/layout/orgChart1"/>
    <dgm:cxn modelId="{01E8A89A-9F43-4BAE-B2D1-BBAB62771EF6}" type="presOf" srcId="{B2A8DC18-3F4F-4FC9-A3DB-692C2163FA99}" destId="{70BFF265-8984-4214-A0F8-45AD529E714B}" srcOrd="1" destOrd="0" presId="urn:microsoft.com/office/officeart/2005/8/layout/orgChart1"/>
    <dgm:cxn modelId="{BBDCA486-B48F-4352-82C3-8ED8C345C478}" type="presOf" srcId="{918B450F-EC6F-4522-B188-FDA39B4FC9AF}" destId="{86DCDFA5-5377-4607-B7BF-EEBC75DDC2C3}" srcOrd="1" destOrd="0" presId="urn:microsoft.com/office/officeart/2005/8/layout/orgChart1"/>
    <dgm:cxn modelId="{E2404CF6-87DD-4C27-87DF-5B80B8A72EAE}" type="presOf" srcId="{21756A40-3954-4C54-8FF2-D595F1DB00CC}" destId="{8C1B3F7C-1F73-4A65-9C25-EFE59F5F3340}" srcOrd="0" destOrd="0" presId="urn:microsoft.com/office/officeart/2005/8/layout/orgChart1"/>
    <dgm:cxn modelId="{A3B61CCB-AED1-4DFF-A5FA-8E49D832842D}" type="presOf" srcId="{79B3D4C8-5987-4981-A422-38531B0E5876}" destId="{941EA456-DACB-4362-964E-C64DAEC86C31}" srcOrd="0" destOrd="0" presId="urn:microsoft.com/office/officeart/2005/8/layout/orgChart1"/>
    <dgm:cxn modelId="{BAB2B7A4-6727-4142-8195-FD664152A91A}" type="presOf" srcId="{D936911C-D514-486D-8049-01D08617D7ED}" destId="{1B51D93B-3A05-4481-8515-9F06F620DCCE}" srcOrd="0" destOrd="0" presId="urn:microsoft.com/office/officeart/2005/8/layout/orgChart1"/>
    <dgm:cxn modelId="{0B388166-E144-430F-A9BB-A1AE20E73649}" srcId="{918B450F-EC6F-4522-B188-FDA39B4FC9AF}" destId="{1C946D5A-347B-47B6-81D5-592FB616B365}" srcOrd="1" destOrd="0" parTransId="{36A81C48-D6D0-49CC-88DD-714AF2D618F9}" sibTransId="{BC876066-E3D1-4161-AC23-7A3984F33912}"/>
    <dgm:cxn modelId="{13689FD1-8F90-4E42-9C4E-35E2DE0FE66E}" srcId="{A9A3CF6F-D43C-43FB-A13B-DEFDB6B38B4D}" destId="{C5EE67AF-8A6E-43E1-B541-4155210741C0}" srcOrd="2" destOrd="0" parTransId="{D42A8097-ABBD-4C0D-8313-305C84451FED}" sibTransId="{4D1B345B-9BBC-4117-9A1C-DD41EF0360CB}"/>
    <dgm:cxn modelId="{B6B945CA-7B70-4753-8CBE-0D3AEC972F82}" type="presOf" srcId="{0B1FEC7D-8A3E-45D7-A139-27A04974A592}" destId="{FB2388EC-8253-46B3-A447-D40F2BB538FE}" srcOrd="0" destOrd="0" presId="urn:microsoft.com/office/officeart/2005/8/layout/orgChart1"/>
    <dgm:cxn modelId="{5EAAAFA9-BC51-45F7-B192-DDAA1FF263FF}" type="presOf" srcId="{32ECD59E-D3D7-4919-90A6-706D1B46D7F2}" destId="{A54F3629-3D8C-4981-8912-C77D7B9F1660}" srcOrd="0" destOrd="0" presId="urn:microsoft.com/office/officeart/2005/8/layout/orgChart1"/>
    <dgm:cxn modelId="{F1DD3331-F2FE-4DAE-A469-89EB975DDE48}" type="presOf" srcId="{71BFC97E-CD57-4B4A-86CC-72D1E8773084}" destId="{F2A4F19D-1182-4C2C-9C93-9B89819DC6EB}" srcOrd="0" destOrd="0" presId="urn:microsoft.com/office/officeart/2005/8/layout/orgChart1"/>
    <dgm:cxn modelId="{F3FFC459-4962-4573-9306-99E61598AFBA}" srcId="{A9A3CF6F-D43C-43FB-A13B-DEFDB6B38B4D}" destId="{7BAF813B-3C07-4CEE-933C-882B41BF9A8B}" srcOrd="4" destOrd="0" parTransId="{C87B57E2-FD23-4217-9FAC-D4F55073A08B}" sibTransId="{A06904C9-8263-4601-BD29-3C9C1F0948E3}"/>
    <dgm:cxn modelId="{F6C003E1-4212-4058-A26D-179959C23BD1}" type="presOf" srcId="{67A14D0D-3F84-42A1-805C-2F543C925A14}" destId="{FE9954C0-2BED-4B35-A99A-4B1BF81E66EE}" srcOrd="1" destOrd="0" presId="urn:microsoft.com/office/officeart/2005/8/layout/orgChart1"/>
    <dgm:cxn modelId="{996D2B4B-3834-46AC-8060-FE1FC28385CD}" srcId="{3E5E314A-C0DF-4523-92EF-67FC4F12A602}" destId="{3FA2C84E-9D64-440A-8325-0C135E43DF0C}" srcOrd="6" destOrd="0" parTransId="{01B7A66A-D37F-48F7-972F-9F821D8E5F29}" sibTransId="{D0244595-E081-4AA0-A2A6-DD589FC93D9F}"/>
    <dgm:cxn modelId="{6534917E-A438-4E4B-BB34-9BC96BD5FEDD}" srcId="{B8434367-ED1E-4047-94BE-62C810743D6A}" destId="{A9A3CF6F-D43C-43FB-A13B-DEFDB6B38B4D}" srcOrd="0" destOrd="0" parTransId="{0B1FEC7D-8A3E-45D7-A139-27A04974A592}" sibTransId="{B172D43D-D96F-4B15-9DE3-3EE58D2E4D9F}"/>
    <dgm:cxn modelId="{F7330251-730C-47D0-BA37-4789B387391A}" type="presOf" srcId="{6CC43F10-0296-4F02-B77C-6C9246016489}" destId="{53E76155-8747-4CED-8CAC-A60CE863497F}" srcOrd="0" destOrd="0" presId="urn:microsoft.com/office/officeart/2005/8/layout/orgChart1"/>
    <dgm:cxn modelId="{BC204B44-41E7-43C6-96AD-FDF9F6F5C90D}" type="presOf" srcId="{3E5E314A-C0DF-4523-92EF-67FC4F12A602}" destId="{2692CD0B-9FBF-45E7-98E2-6103CE7E2AE0}" srcOrd="0" destOrd="0" presId="urn:microsoft.com/office/officeart/2005/8/layout/orgChart1"/>
    <dgm:cxn modelId="{745C5EDA-7249-4A9D-9FF2-B46CDF9AB97D}" srcId="{52DEF837-6ABC-4FA5-8158-0F338DF4FB0E}" destId="{59B69DA9-DD96-4E64-AF32-0AC8AC77E268}" srcOrd="0" destOrd="0" parTransId="{E6F010B0-C090-4115-A14F-D5ED911D4A02}" sibTransId="{9CF64A45-E8F2-4B9F-8E3E-3A7A107C5D88}"/>
    <dgm:cxn modelId="{1D794D0A-E857-49F3-A4EE-2FABDD94C636}" type="presOf" srcId="{305186FC-1718-47C3-8595-CF0F9752E0E1}" destId="{CB225464-D367-4596-B450-56E148E10BC4}" srcOrd="0" destOrd="0" presId="urn:microsoft.com/office/officeart/2005/8/layout/orgChart1"/>
    <dgm:cxn modelId="{82DF16FF-F6BD-4967-85CB-27BC3B3FF02A}" type="presOf" srcId="{44C4A6BB-62F1-4457-9DCF-906390EC915E}" destId="{F08F9A27-0FC4-4E9F-8F80-109FF445A802}" srcOrd="0" destOrd="0" presId="urn:microsoft.com/office/officeart/2005/8/layout/orgChart1"/>
    <dgm:cxn modelId="{ABB8894E-AE49-48CD-8D5E-C650FD71C0C6}" type="presOf" srcId="{A4356A13-EA0B-4F64-83DF-97CF489636CC}" destId="{FECD6F38-D4E8-49CD-9576-2319CD763424}" srcOrd="0" destOrd="0" presId="urn:microsoft.com/office/officeart/2005/8/layout/orgChart1"/>
    <dgm:cxn modelId="{64DB3B15-F23D-4942-9335-53C581DEB548}" srcId="{D936911C-D514-486D-8049-01D08617D7ED}" destId="{305186FC-1718-47C3-8595-CF0F9752E0E1}" srcOrd="0" destOrd="0" parTransId="{A9FEBB03-D44F-4669-A2DF-7293EB057F80}" sibTransId="{C841C23E-28C3-4329-AEA1-1C867CC80C23}"/>
    <dgm:cxn modelId="{4B3ACFA8-C459-423D-8023-FC612BC6EBC5}" type="presOf" srcId="{36A81C48-D6D0-49CC-88DD-714AF2D618F9}" destId="{F527A8DA-5C6B-4C80-8A11-1455B9F2B4DB}" srcOrd="0" destOrd="0" presId="urn:microsoft.com/office/officeart/2005/8/layout/orgChart1"/>
    <dgm:cxn modelId="{323FD47E-DC87-4E7D-B303-C32C9154F763}" type="presOf" srcId="{EC8507BC-E869-476C-8187-5CB75E8AE1C1}" destId="{08442276-3912-4543-85EF-98D761692481}" srcOrd="1" destOrd="0" presId="urn:microsoft.com/office/officeart/2005/8/layout/orgChart1"/>
    <dgm:cxn modelId="{BE05784D-FCC1-4163-B227-8C271742D588}" type="presOf" srcId="{59B69DA9-DD96-4E64-AF32-0AC8AC77E268}" destId="{F2B50B32-AC1F-4C56-B9C3-F127ECF2B4B1}" srcOrd="0" destOrd="0" presId="urn:microsoft.com/office/officeart/2005/8/layout/orgChart1"/>
    <dgm:cxn modelId="{11C264ED-D5B3-41E0-837E-DAE5653BC938}" type="presOf" srcId="{812039BE-7964-4EC2-B1BB-A630B678DFAB}" destId="{FE2A732D-ABE3-4778-A6F8-4D37A80AF6E5}" srcOrd="0" destOrd="0" presId="urn:microsoft.com/office/officeart/2005/8/layout/orgChart1"/>
    <dgm:cxn modelId="{92B9DAC6-CFF2-4F69-919B-503A4F474835}" type="presOf" srcId="{F2A870EC-109A-4A43-9D28-2422B37694D6}" destId="{7E0B5A2E-3FFC-43CB-B3D9-E8E61A8169C8}" srcOrd="1" destOrd="0" presId="urn:microsoft.com/office/officeart/2005/8/layout/orgChart1"/>
    <dgm:cxn modelId="{2CBDCFA7-F59B-4489-9802-599B085DACE6}" type="presOf" srcId="{B0E211F5-2DBA-4484-AE57-55DAF05E1973}" destId="{BC9F86AA-4ED7-4772-9D5B-CBEB2EA24508}" srcOrd="1" destOrd="0" presId="urn:microsoft.com/office/officeart/2005/8/layout/orgChart1"/>
    <dgm:cxn modelId="{555B8B96-0ADD-458A-8161-A282192E55BA}" type="presOf" srcId="{E73591D2-B8CD-431B-A891-53305C8C6658}" destId="{582E2AC3-F94A-495D-94FE-C2040354C32B}" srcOrd="0" destOrd="0" presId="urn:microsoft.com/office/officeart/2005/8/layout/orgChart1"/>
    <dgm:cxn modelId="{DD9A8A64-7999-448A-8CA5-79B88755DCA0}" type="presOf" srcId="{C5EE67AF-8A6E-43E1-B541-4155210741C0}" destId="{58364F6E-42E6-4E74-8434-36FDB3B64D4A}" srcOrd="1" destOrd="0" presId="urn:microsoft.com/office/officeart/2005/8/layout/orgChart1"/>
    <dgm:cxn modelId="{6A4E7A5D-E07B-4C65-B187-6B851CAAB0C1}" type="presOf" srcId="{3FA2C84E-9D64-440A-8325-0C135E43DF0C}" destId="{1335A603-9DC9-49E8-A26A-274631BFF4A6}" srcOrd="1" destOrd="0" presId="urn:microsoft.com/office/officeart/2005/8/layout/orgChart1"/>
    <dgm:cxn modelId="{6ACC6FDD-9BFC-41D7-AEF0-1B627AF42395}" type="presOf" srcId="{59B69DA9-DD96-4E64-AF32-0AC8AC77E268}" destId="{61B449A1-6355-4B52-9501-E0E6C5C0E752}" srcOrd="1" destOrd="0" presId="urn:microsoft.com/office/officeart/2005/8/layout/orgChart1"/>
    <dgm:cxn modelId="{D3AACA8D-6976-48E9-A607-452105DBD3FB}" type="presOf" srcId="{C5EE67AF-8A6E-43E1-B541-4155210741C0}" destId="{CB516C79-0A81-464C-84ED-2F018928046D}" srcOrd="0" destOrd="0" presId="urn:microsoft.com/office/officeart/2005/8/layout/orgChart1"/>
    <dgm:cxn modelId="{65BAA5B0-B75C-4791-A5CE-69C3E577F745}" type="presOf" srcId="{3E5E314A-C0DF-4523-92EF-67FC4F12A602}" destId="{1D52094A-9C11-4C54-84FA-9037723F2925}" srcOrd="1" destOrd="0" presId="urn:microsoft.com/office/officeart/2005/8/layout/orgChart1"/>
    <dgm:cxn modelId="{54F1DE8C-D6DC-4730-8AF1-61CCFD56B9F4}" type="presOf" srcId="{EDB929D7-EA4C-4D67-BE54-65D76317343E}" destId="{EF98E03E-79E0-4B18-B92A-92635FF7C830}" srcOrd="0" destOrd="0" presId="urn:microsoft.com/office/officeart/2005/8/layout/orgChart1"/>
    <dgm:cxn modelId="{19F5F6EE-AE01-4F49-A31F-D2287758F792}" type="presOf" srcId="{918B450F-EC6F-4522-B188-FDA39B4FC9AF}" destId="{FF9501CB-F628-4926-BF2B-D7B742FDA655}" srcOrd="0" destOrd="0" presId="urn:microsoft.com/office/officeart/2005/8/layout/orgChart1"/>
    <dgm:cxn modelId="{F1745F96-4DD5-4BC0-8487-C71B3258F4F1}" srcId="{3E5E314A-C0DF-4523-92EF-67FC4F12A602}" destId="{6262B3DD-E5D3-4787-B090-AAA6F50406A1}" srcOrd="3" destOrd="0" parTransId="{21756A40-3954-4C54-8FF2-D595F1DB00CC}" sibTransId="{412B7ACC-80B7-4211-9342-64642EA90E19}"/>
    <dgm:cxn modelId="{4765B50F-0B8B-4DED-A698-B239C7EE01F2}" type="presOf" srcId="{15BCC0A2-7F58-42F5-B3FF-AC2D2D1E9FD1}" destId="{325D224E-5969-4F84-AAAC-14F1C37C12FB}" srcOrd="0" destOrd="0" presId="urn:microsoft.com/office/officeart/2005/8/layout/orgChart1"/>
    <dgm:cxn modelId="{7AA650D4-A4FB-43CF-AA8E-CD1BCD53F351}" type="presOf" srcId="{A9A3CF6F-D43C-43FB-A13B-DEFDB6B38B4D}" destId="{F7E2AC99-440D-463A-BC37-4F0D25F2CC3F}" srcOrd="1" destOrd="0" presId="urn:microsoft.com/office/officeart/2005/8/layout/orgChart1"/>
    <dgm:cxn modelId="{47F5F6EC-7E22-4EBB-9F4C-D65F5BAA46E9}" type="presOf" srcId="{5BC9F306-A991-4F39-A363-E0AFA117A894}" destId="{8BA5A6FB-91FF-469F-849C-E95A3BCB72DF}" srcOrd="0" destOrd="0" presId="urn:microsoft.com/office/officeart/2005/8/layout/orgChart1"/>
    <dgm:cxn modelId="{F6E6BF32-08A7-4C9A-A119-871B02E0D9F1}" type="presOf" srcId="{89FBA8C7-D779-4DBC-9848-2D079CE43A1B}" destId="{6ED18917-3219-4FA9-A2DD-B1F6EBB70B78}" srcOrd="0" destOrd="0" presId="urn:microsoft.com/office/officeart/2005/8/layout/orgChart1"/>
    <dgm:cxn modelId="{25081514-E018-40F2-AE88-EC6ADCF79C72}" srcId="{3E5E314A-C0DF-4523-92EF-67FC4F12A602}" destId="{29476EA5-C4C5-4002-BFEB-5CCC21707A6C}" srcOrd="1" destOrd="0" parTransId="{A4356A13-EA0B-4F64-83DF-97CF489636CC}" sibTransId="{201C7D35-BF8B-4E95-B586-2070667FA136}"/>
    <dgm:cxn modelId="{0B192D87-3E0F-420C-B81D-A749E9E4BB7D}" type="presOf" srcId="{B9E68827-F12F-4046-9ED3-AF7E44936F66}" destId="{103B892F-1C03-4A65-ADBB-8F5873A6CACB}" srcOrd="0" destOrd="0" presId="urn:microsoft.com/office/officeart/2005/8/layout/orgChart1"/>
    <dgm:cxn modelId="{C21E11EF-AE54-4DD5-A3B5-2DD2867CD3B3}" type="presOf" srcId="{6262B3DD-E5D3-4787-B090-AAA6F50406A1}" destId="{6E355B5F-8C00-49A8-9187-4BD5E7D8031B}" srcOrd="0" destOrd="0" presId="urn:microsoft.com/office/officeart/2005/8/layout/orgChart1"/>
    <dgm:cxn modelId="{06358A02-6ECF-4791-8444-1F94E6F7C5DC}" type="presOf" srcId="{1E7B24B9-068A-4D9D-96D5-75AFCA2CCBE2}" destId="{2C9A8337-ABFA-46E9-96F2-2606812E49F1}" srcOrd="0" destOrd="0" presId="urn:microsoft.com/office/officeart/2005/8/layout/orgChart1"/>
    <dgm:cxn modelId="{AC452666-54BD-4402-9AEB-034420E2C021}" type="presOf" srcId="{D42A8097-ABBD-4C0D-8313-305C84451FED}" destId="{4ADD5943-C1E4-461D-B27C-73A319C8EBE8}" srcOrd="0" destOrd="0" presId="urn:microsoft.com/office/officeart/2005/8/layout/orgChart1"/>
    <dgm:cxn modelId="{32B95BF7-1B7D-4847-86BB-60A2F98CF3B0}" srcId="{A9A3CF6F-D43C-43FB-A13B-DEFDB6B38B4D}" destId="{52DEF837-6ABC-4FA5-8158-0F338DF4FB0E}" srcOrd="0" destOrd="0" parTransId="{15BCC0A2-7F58-42F5-B3FF-AC2D2D1E9FD1}" sibTransId="{3691E399-2CBB-414B-BE78-E6A824299136}"/>
    <dgm:cxn modelId="{37B1B623-04F8-426A-8270-6B56FCE91B50}" type="presOf" srcId="{7146B815-8DB3-4BDE-98B0-7721C72520D9}" destId="{12BBF22F-E121-4811-9459-90A67E17152F}" srcOrd="0" destOrd="0" presId="urn:microsoft.com/office/officeart/2005/8/layout/orgChart1"/>
    <dgm:cxn modelId="{3F7B5970-4564-426A-9E22-40B5674B44C3}" srcId="{52DEF837-6ABC-4FA5-8158-0F338DF4FB0E}" destId="{918B450F-EC6F-4522-B188-FDA39B4FC9AF}" srcOrd="2" destOrd="0" parTransId="{BE0D7502-7278-42C3-A846-08DA6DD0BF6A}" sibTransId="{29229C89-A7B5-42C1-8E59-DE7B4123516B}"/>
    <dgm:cxn modelId="{001C8126-C9F2-4D86-8F08-7B3B6FB87E23}" type="presOf" srcId="{D6D84F35-273F-431D-981E-C08C69B25202}" destId="{026F63A3-87CE-4E9B-9853-CED294B97981}" srcOrd="0" destOrd="0" presId="urn:microsoft.com/office/officeart/2005/8/layout/orgChart1"/>
    <dgm:cxn modelId="{5EFBAB54-2A73-41DF-B122-C9D7345C867D}" type="presOf" srcId="{AA21A878-B6A1-49D2-BDA9-C1D7EF81C7B6}" destId="{C3978FA5-A426-4672-AE06-495B888BA9E2}" srcOrd="1" destOrd="0" presId="urn:microsoft.com/office/officeart/2005/8/layout/orgChart1"/>
    <dgm:cxn modelId="{AA8CC24E-20D6-4B4C-A2AF-08DA95518260}" type="presOf" srcId="{6262B3DD-E5D3-4787-B090-AAA6F50406A1}" destId="{83A6C751-7DAA-4A8A-89B6-F6EC3EB44925}" srcOrd="1" destOrd="0" presId="urn:microsoft.com/office/officeart/2005/8/layout/orgChart1"/>
    <dgm:cxn modelId="{1A09C2FE-4407-406B-B5BA-04615155727A}" type="presOf" srcId="{3FA2C84E-9D64-440A-8325-0C135E43DF0C}" destId="{52D2789C-5572-495A-ABE4-48D698EC5C30}" srcOrd="0" destOrd="0" presId="urn:microsoft.com/office/officeart/2005/8/layout/orgChart1"/>
    <dgm:cxn modelId="{65E356B9-3C03-4849-A999-9324B898F83E}" srcId="{F2A870EC-109A-4A43-9D28-2422B37694D6}" destId="{812039BE-7964-4EC2-B1BB-A630B678DFAB}" srcOrd="1" destOrd="0" parTransId="{1E7B24B9-068A-4D9D-96D5-75AFCA2CCBE2}" sibTransId="{91BBD3FF-4E5E-44B2-80E8-EC3155448095}"/>
    <dgm:cxn modelId="{CE1B862F-1A57-405B-89F1-A372A9EA88F8}" type="presOf" srcId="{1F46844E-5386-45E2-B5CF-0BF36882BAFC}" destId="{5BF1172B-D8E0-4772-8996-C6083D496986}" srcOrd="0" destOrd="0" presId="urn:microsoft.com/office/officeart/2005/8/layout/orgChart1"/>
    <dgm:cxn modelId="{C276B276-0FFE-4156-80FA-11889E3013DA}" type="presOf" srcId="{EC8507BC-E869-476C-8187-5CB75E8AE1C1}" destId="{2583F263-00C1-422D-90A0-1E166B197339}" srcOrd="0" destOrd="0" presId="urn:microsoft.com/office/officeart/2005/8/layout/orgChart1"/>
    <dgm:cxn modelId="{2208D578-DC87-4803-9AB2-EE02C4DADC1E}" type="presOf" srcId="{DED00A21-0F21-449E-9B7E-85AA624DF989}" destId="{527B1B61-C2BD-4713-9DFB-E24B09182773}" srcOrd="0" destOrd="0" presId="urn:microsoft.com/office/officeart/2005/8/layout/orgChart1"/>
    <dgm:cxn modelId="{44A94AD7-E784-4A32-97D0-0525BEC321C8}" srcId="{52DEF837-6ABC-4FA5-8158-0F338DF4FB0E}" destId="{3E5E314A-C0DF-4523-92EF-67FC4F12A602}" srcOrd="1" destOrd="0" parTransId="{6CC43F10-0296-4F02-B77C-6C9246016489}" sibTransId="{D144A3AF-D83B-4A6B-A4E1-4E92D8BDDB07}"/>
    <dgm:cxn modelId="{555C7BB2-326F-4396-8D25-514193C7C4FB}" type="presOf" srcId="{E6F010B0-C090-4115-A14F-D5ED911D4A02}" destId="{E8EF24F4-D9DB-4B70-A197-1FF0D326AE8B}" srcOrd="0" destOrd="0" presId="urn:microsoft.com/office/officeart/2005/8/layout/orgChart1"/>
    <dgm:cxn modelId="{9A39340A-A8B2-4B58-BEB9-3E7145E758F2}" type="presOf" srcId="{BE0D7502-7278-42C3-A846-08DA6DD0BF6A}" destId="{3BA3E571-D141-4100-A0E1-32375E4C16BB}" srcOrd="0" destOrd="0" presId="urn:microsoft.com/office/officeart/2005/8/layout/orgChart1"/>
    <dgm:cxn modelId="{D98EF2FC-3007-47A6-8140-9913EA439EED}" type="presOf" srcId="{6B86EAF8-4630-4842-9C99-D3330EAE0551}" destId="{EB159334-CA9E-4A77-9EAA-7BF328B604BE}" srcOrd="0" destOrd="0" presId="urn:microsoft.com/office/officeart/2005/8/layout/orgChart1"/>
    <dgm:cxn modelId="{EAEF82BB-A4E6-48AD-85E3-E53EEC12C2DE}" srcId="{D936911C-D514-486D-8049-01D08617D7ED}" destId="{C544746A-B197-4976-86C4-CFE8B2B21FB3}" srcOrd="1" destOrd="0" parTransId="{7146B815-8DB3-4BDE-98B0-7721C72520D9}" sibTransId="{8BAFE5BF-1015-44E8-84E7-12D02A7FC2DF}"/>
    <dgm:cxn modelId="{A16BA362-16EA-4A4B-BF97-19F3A5116FF6}" type="presOf" srcId="{7BAF813B-3C07-4CEE-933C-882B41BF9A8B}" destId="{2A923546-3A01-445A-A81D-EA146F4FDF97}" srcOrd="1" destOrd="0" presId="urn:microsoft.com/office/officeart/2005/8/layout/orgChart1"/>
    <dgm:cxn modelId="{F026E547-87EA-4AB4-A513-13692878E1B6}" type="presOf" srcId="{407DDC5E-5AE9-4EC8-B603-CB7C693F4A76}" destId="{B6682469-37F3-4E67-9043-65BEF17E8DC0}" srcOrd="1" destOrd="0" presId="urn:microsoft.com/office/officeart/2005/8/layout/orgChart1"/>
    <dgm:cxn modelId="{5D35CDFB-14C3-4ADD-A8C4-44F53B3FAF2A}" type="presOf" srcId="{D936911C-D514-486D-8049-01D08617D7ED}" destId="{70ACDE66-7944-4CD7-BC98-E1E54C43B7CC}" srcOrd="1" destOrd="0" presId="urn:microsoft.com/office/officeart/2005/8/layout/orgChart1"/>
    <dgm:cxn modelId="{C1F95815-E184-4276-9B7D-1F55BDD27B2D}" type="presOf" srcId="{29476EA5-C4C5-4002-BFEB-5CCC21707A6C}" destId="{977440C8-8453-46BA-8397-A06210BF9AF0}" srcOrd="0" destOrd="0" presId="urn:microsoft.com/office/officeart/2005/8/layout/orgChart1"/>
    <dgm:cxn modelId="{8FFDAD80-F41D-4E0B-8720-F3F808B4C3B1}" type="presOf" srcId="{52DEF837-6ABC-4FA5-8158-0F338DF4FB0E}" destId="{E4D894C4-1B36-4E37-9F3E-34AC637909E3}" srcOrd="1" destOrd="0" presId="urn:microsoft.com/office/officeart/2005/8/layout/orgChart1"/>
    <dgm:cxn modelId="{B0DF1928-A484-44A3-9185-8BF5DAD00DE0}" type="presOf" srcId="{E52E9E6D-CD38-4C3B-9FF9-3434351B1127}" destId="{0631EEE0-DCCB-41B0-A355-BEEE30FEE240}" srcOrd="0" destOrd="0" presId="urn:microsoft.com/office/officeart/2005/8/layout/orgChart1"/>
    <dgm:cxn modelId="{172688D7-518B-4568-B1B4-4901CBC82ED4}" srcId="{A9A3CF6F-D43C-43FB-A13B-DEFDB6B38B4D}" destId="{67A14D0D-3F84-42A1-805C-2F543C925A14}" srcOrd="1" destOrd="0" parTransId="{EDB929D7-EA4C-4D67-BE54-65D76317343E}" sibTransId="{8448207A-1018-4219-9150-870113E08C1E}"/>
    <dgm:cxn modelId="{6253CEE1-E839-4B5D-8997-A6C52879B527}" type="presOf" srcId="{305186FC-1718-47C3-8595-CF0F9752E0E1}" destId="{3E7B8CF6-614A-48FD-8EB0-5B6AAF0DDC79}" srcOrd="1" destOrd="0" presId="urn:microsoft.com/office/officeart/2005/8/layout/orgChart1"/>
    <dgm:cxn modelId="{8C431DA4-A69D-468C-939C-440B06376684}" srcId="{3E5E314A-C0DF-4523-92EF-67FC4F12A602}" destId="{D936911C-D514-486D-8049-01D08617D7ED}" srcOrd="0" destOrd="0" parTransId="{E77DFCF5-4A2C-4457-8FE0-92DB80AEE348}" sibTransId="{E46A5E7F-698B-47B6-94BE-F902B77F13F3}"/>
    <dgm:cxn modelId="{CC6E247B-FC34-4651-83B9-6852BAA86EDE}" type="presOf" srcId="{B0E211F5-2DBA-4484-AE57-55DAF05E1973}" destId="{7029C54C-DBEF-451C-8816-CC235BE59BB0}" srcOrd="0" destOrd="0" presId="urn:microsoft.com/office/officeart/2005/8/layout/orgChart1"/>
    <dgm:cxn modelId="{1DBFFE6E-F35C-475E-A3A8-A195ACD53724}" type="presOf" srcId="{E77DFCF5-4A2C-4457-8FE0-92DB80AEE348}" destId="{FE139F67-6641-48FC-859F-C5B5EE7328C3}" srcOrd="0" destOrd="0" presId="urn:microsoft.com/office/officeart/2005/8/layout/orgChart1"/>
    <dgm:cxn modelId="{D72E714E-FCF4-4B6F-AE80-A8A36EB30C1B}" type="presOf" srcId="{6B86EAF8-4630-4842-9C99-D3330EAE0551}" destId="{A7B428B5-CE19-4FD2-B2B7-61F4025835F2}" srcOrd="1" destOrd="0" presId="urn:microsoft.com/office/officeart/2005/8/layout/orgChart1"/>
    <dgm:cxn modelId="{7B967408-A076-409B-BE38-EC121A3D6AE2}" srcId="{918B450F-EC6F-4522-B188-FDA39B4FC9AF}" destId="{B0E211F5-2DBA-4484-AE57-55DAF05E1973}" srcOrd="4" destOrd="0" parTransId="{1948C3CA-3F95-4233-956D-A355CDB1DA90}" sibTransId="{494A51F8-3B18-4533-8B90-3F0F6085CB06}"/>
    <dgm:cxn modelId="{2C19861A-FA6E-4C52-975A-D83F572C6DB4}" type="presOf" srcId="{7BAF813B-3C07-4CEE-933C-882B41BF9A8B}" destId="{8E48A311-5C79-444B-A1A6-88D44CEBD570}" srcOrd="0" destOrd="0" presId="urn:microsoft.com/office/officeart/2005/8/layout/orgChart1"/>
    <dgm:cxn modelId="{4515F8BA-B38E-43A9-92A1-0E73BBE97EDB}" type="presOf" srcId="{812039BE-7964-4EC2-B1BB-A630B678DFAB}" destId="{D3E10BAA-1DFC-41AF-9DE4-6B152415B232}" srcOrd="1" destOrd="0" presId="urn:microsoft.com/office/officeart/2005/8/layout/orgChart1"/>
    <dgm:cxn modelId="{079C48A0-3E7F-4DEC-B002-FA90ADDEA992}" type="presOf" srcId="{B2A8DC18-3F4F-4FC9-A3DB-692C2163FA99}" destId="{1ACEA0D6-3EA8-4F44-BF8E-1E1EDC7A4ED0}" srcOrd="0" destOrd="0" presId="urn:microsoft.com/office/officeart/2005/8/layout/orgChart1"/>
    <dgm:cxn modelId="{12EF0809-86D8-4226-933C-F62844F92822}" type="presOf" srcId="{1948C3CA-3F95-4233-956D-A355CDB1DA90}" destId="{7D19D255-093A-4BCD-8A9D-E223C914E265}" srcOrd="0" destOrd="0" presId="urn:microsoft.com/office/officeart/2005/8/layout/orgChart1"/>
    <dgm:cxn modelId="{19AA7D97-9E78-4173-9625-212C76D03656}" srcId="{5E034759-4558-4BF0-992B-2A66A34523F2}" destId="{B8434367-ED1E-4047-94BE-62C810743D6A}" srcOrd="0" destOrd="0" parTransId="{F5EB6ABC-592F-4B2B-A8A9-6818617A50B0}" sibTransId="{5B26B22E-B766-4728-BC33-ABC296E5F535}"/>
    <dgm:cxn modelId="{92850108-9C21-4804-A398-D82D7F7F0EA2}" type="presOf" srcId="{01B7A66A-D37F-48F7-972F-9F821D8E5F29}" destId="{CFE92368-EEE8-486A-BCFF-E5019B3EB6D7}" srcOrd="0" destOrd="0" presId="urn:microsoft.com/office/officeart/2005/8/layout/orgChart1"/>
    <dgm:cxn modelId="{878A456B-4A0E-4F0F-AAF1-5837FB84F656}" type="presOf" srcId="{44C4A6BB-62F1-4457-9DCF-906390EC915E}" destId="{8DF46C2C-DD3D-4A01-8D54-340F47B7CDC0}" srcOrd="1" destOrd="0" presId="urn:microsoft.com/office/officeart/2005/8/layout/orgChart1"/>
    <dgm:cxn modelId="{F72AEB12-32BC-4D67-AF46-06545BA91D64}" type="presOf" srcId="{5E034759-4558-4BF0-992B-2A66A34523F2}" destId="{E812AA34-D924-4345-84C7-855E8B4945A3}" srcOrd="0" destOrd="0" presId="urn:microsoft.com/office/officeart/2005/8/layout/orgChart1"/>
    <dgm:cxn modelId="{7B86589C-B07B-42BE-ABAA-6E46E44DEC9F}" srcId="{918B450F-EC6F-4522-B188-FDA39B4FC9AF}" destId="{71BFC97E-CD57-4B4A-86CC-72D1E8773084}" srcOrd="0" destOrd="0" parTransId="{5BC9F306-A991-4F39-A363-E0AFA117A894}" sibTransId="{7965287F-F8E4-4D49-A8DD-9ADD3A1D800F}"/>
    <dgm:cxn modelId="{89722FD7-EC2D-48DE-9769-6EAF079000DB}" srcId="{918B450F-EC6F-4522-B188-FDA39B4FC9AF}" destId="{44C4A6BB-62F1-4457-9DCF-906390EC915E}" srcOrd="3" destOrd="0" parTransId="{6F38738D-F8B4-4756-9F61-941E5DD18B9C}" sibTransId="{40F7066C-52ED-4929-ABBB-B57BF54723C0}"/>
    <dgm:cxn modelId="{2A70E0F6-18C1-4CCB-B74A-579180D6E920}" type="presOf" srcId="{407DDC5E-5AE9-4EC8-B603-CB7C693F4A76}" destId="{C4FE3D39-4660-492C-B427-E0A09CA30EDB}" srcOrd="0" destOrd="0" presId="urn:microsoft.com/office/officeart/2005/8/layout/orgChart1"/>
    <dgm:cxn modelId="{526AB274-AB40-4BE1-A81D-BCEAE0B392CA}" type="presOf" srcId="{3B2CBC4D-364E-47B9-841C-2C357DC9BD78}" destId="{48CB9837-1C89-4C9D-83A1-FF2DCF0B181B}" srcOrd="0" destOrd="0" presId="urn:microsoft.com/office/officeart/2005/8/layout/orgChart1"/>
    <dgm:cxn modelId="{44C81628-4CBC-40EE-87F5-CD51F36E5A74}" srcId="{3E5E314A-C0DF-4523-92EF-67FC4F12A602}" destId="{EC8507BC-E869-476C-8187-5CB75E8AE1C1}" srcOrd="2" destOrd="0" parTransId="{79B3D4C8-5987-4981-A422-38531B0E5876}" sibTransId="{7B29964F-7281-4E3E-98CD-35A7516DA78C}"/>
    <dgm:cxn modelId="{7ADEE133-31D3-4501-89B1-9856C58833DD}" type="presOf" srcId="{A9FEBB03-D44F-4669-A2DF-7293EB057F80}" destId="{ED1FF306-C4B3-4D16-B311-51CE43CAAD73}" srcOrd="0" destOrd="0" presId="urn:microsoft.com/office/officeart/2005/8/layout/orgChart1"/>
    <dgm:cxn modelId="{50AF25DB-BB7A-4638-AB4F-E887F731620B}" srcId="{A9A3CF6F-D43C-43FB-A13B-DEFDB6B38B4D}" destId="{B2A8DC18-3F4F-4FC9-A3DB-692C2163FA99}" srcOrd="3" destOrd="0" parTransId="{3B2CBC4D-364E-47B9-841C-2C357DC9BD78}" sibTransId="{AD561C59-C8A2-4F2C-B293-A1154CECEE43}"/>
    <dgm:cxn modelId="{511F707F-CFFC-42AD-B0DE-59B527F8B42A}" type="presOf" srcId="{1F46844E-5386-45E2-B5CF-0BF36882BAFC}" destId="{9CD716D8-481A-492B-80FD-4F05B6FA0140}" srcOrd="1" destOrd="0" presId="urn:microsoft.com/office/officeart/2005/8/layout/orgChart1"/>
    <dgm:cxn modelId="{80A98E04-C886-4DCC-B00B-321B40563DEB}" type="presOf" srcId="{B8434367-ED1E-4047-94BE-62C810743D6A}" destId="{CB8CC4A4-511E-4BFB-815C-D823C1D06E93}" srcOrd="0" destOrd="0" presId="urn:microsoft.com/office/officeart/2005/8/layout/orgChart1"/>
    <dgm:cxn modelId="{4D60F548-2BA3-4CAB-A588-B3860698DF00}" type="presOf" srcId="{AA21A878-B6A1-49D2-BDA9-C1D7EF81C7B6}" destId="{F51A547A-AD5C-41CD-B7DD-5EBFAB9C1355}" srcOrd="0" destOrd="0" presId="urn:microsoft.com/office/officeart/2005/8/layout/orgChart1"/>
    <dgm:cxn modelId="{B8FB8F61-E057-4831-908D-5C22CFD09C7B}" srcId="{A9A3CF6F-D43C-43FB-A13B-DEFDB6B38B4D}" destId="{F2A870EC-109A-4A43-9D28-2422B37694D6}" srcOrd="5" destOrd="0" parTransId="{B9E68827-F12F-4046-9ED3-AF7E44936F66}" sibTransId="{4752B4B0-BEDD-46FC-9217-C4CAEA769935}"/>
    <dgm:cxn modelId="{0B521437-2985-4E96-A850-E354BDB007F2}" type="presOf" srcId="{6F38738D-F8B4-4756-9F61-941E5DD18B9C}" destId="{747AB66D-589B-4AF0-9FD8-5EC995B030CD}" srcOrd="0" destOrd="0" presId="urn:microsoft.com/office/officeart/2005/8/layout/orgChart1"/>
    <dgm:cxn modelId="{AAC98293-975F-415B-8423-E5DC661EAAA0}" type="presOf" srcId="{29476EA5-C4C5-4002-BFEB-5CCC21707A6C}" destId="{40623048-D999-45DD-AAD9-1CEA307CFFF6}" srcOrd="1" destOrd="0" presId="urn:microsoft.com/office/officeart/2005/8/layout/orgChart1"/>
    <dgm:cxn modelId="{8B280533-9206-4F3C-8C4B-177114D10572}" type="presOf" srcId="{E52E9E6D-CD38-4C3B-9FF9-3434351B1127}" destId="{8806BF9E-C287-4CFC-83AD-84020E22E091}" srcOrd="1" destOrd="0" presId="urn:microsoft.com/office/officeart/2005/8/layout/orgChart1"/>
    <dgm:cxn modelId="{03C9954C-1B81-48DD-ADB7-F68B0B159866}" type="presOf" srcId="{C544746A-B197-4976-86C4-CFE8B2B21FB3}" destId="{E93A67B4-CDF7-4B79-9831-FD7A072DE8DD}" srcOrd="0" destOrd="0" presId="urn:microsoft.com/office/officeart/2005/8/layout/orgChart1"/>
    <dgm:cxn modelId="{67100354-28D7-4AC8-A95B-2F39F3ED9FCA}" srcId="{3E5E314A-C0DF-4523-92EF-67FC4F12A602}" destId="{1F46844E-5386-45E2-B5CF-0BF36882BAFC}" srcOrd="4" destOrd="0" parTransId="{D6D84F35-273F-431D-981E-C08C69B25202}" sibTransId="{DE9E586D-5F4F-448C-A85A-ADFCF87C7C4A}"/>
    <dgm:cxn modelId="{2DF73E44-2E2B-456F-956A-BC148ABA8E08}" type="presOf" srcId="{67A14D0D-3F84-42A1-805C-2F543C925A14}" destId="{ED842235-D382-4BF6-A544-F9FC58D64DC9}" srcOrd="0" destOrd="0" presId="urn:microsoft.com/office/officeart/2005/8/layout/orgChart1"/>
    <dgm:cxn modelId="{E59FD1FF-C88B-46AA-94D6-2B0F4E84CF6D}" srcId="{F2A870EC-109A-4A43-9D28-2422B37694D6}" destId="{E52E9E6D-CD38-4C3B-9FF9-3434351B1127}" srcOrd="0" destOrd="0" parTransId="{32ECD59E-D3D7-4919-90A6-706D1B46D7F2}" sibTransId="{3D30B331-F8FF-45DF-9062-8B007BF89995}"/>
    <dgm:cxn modelId="{53787A22-1148-49B6-963A-FBE99B9A147B}" type="presOf" srcId="{1C946D5A-347B-47B6-81D5-592FB616B365}" destId="{C4CA8CF6-2F32-4A46-9FFD-C163518B5B10}" srcOrd="1" destOrd="0" presId="urn:microsoft.com/office/officeart/2005/8/layout/orgChart1"/>
    <dgm:cxn modelId="{52954112-54B1-4D79-82E9-5BC14EA9F671}" type="presOf" srcId="{B8434367-ED1E-4047-94BE-62C810743D6A}" destId="{72E3A784-F247-496E-AE35-9B51DA4B0687}" srcOrd="1" destOrd="0" presId="urn:microsoft.com/office/officeart/2005/8/layout/orgChart1"/>
    <dgm:cxn modelId="{20E9655F-6020-4060-A3B6-E88E1DF2E45D}" srcId="{3E5E314A-C0DF-4523-92EF-67FC4F12A602}" destId="{6B86EAF8-4630-4842-9C99-D3330EAE0551}" srcOrd="7" destOrd="0" parTransId="{DED00A21-0F21-449E-9B7E-85AA624DF989}" sibTransId="{4BA3B992-9CD8-4576-B0EA-41D9855CFC70}"/>
    <dgm:cxn modelId="{4AD9D555-6068-459D-9C54-1CED648B77B8}" type="presOf" srcId="{52DEF837-6ABC-4FA5-8158-0F338DF4FB0E}" destId="{79E14C03-EBFA-4828-831E-01DF81BECEA7}" srcOrd="0" destOrd="0" presId="urn:microsoft.com/office/officeart/2005/8/layout/orgChart1"/>
    <dgm:cxn modelId="{B19BB2FA-C95B-4884-8213-DDEB933A6A43}" srcId="{918B450F-EC6F-4522-B188-FDA39B4FC9AF}" destId="{407DDC5E-5AE9-4EC8-B603-CB7C693F4A76}" srcOrd="2" destOrd="0" parTransId="{E73591D2-B8CD-431B-A891-53305C8C6658}" sibTransId="{D876AC33-36A9-42CE-B112-FF2DB98A6E64}"/>
    <dgm:cxn modelId="{17832270-7AA7-4709-B288-61C3AD5B45C0}" type="presParOf" srcId="{E812AA34-D924-4345-84C7-855E8B4945A3}" destId="{4F53DE33-0FA7-47BB-A3DE-3390E60FFCAE}" srcOrd="0" destOrd="0" presId="urn:microsoft.com/office/officeart/2005/8/layout/orgChart1"/>
    <dgm:cxn modelId="{BAB938AA-FF4A-4151-8EA3-E33C7DAD873F}" type="presParOf" srcId="{4F53DE33-0FA7-47BB-A3DE-3390E60FFCAE}" destId="{62A25834-6D3F-4B00-AB27-E197A54570BC}" srcOrd="0" destOrd="0" presId="urn:microsoft.com/office/officeart/2005/8/layout/orgChart1"/>
    <dgm:cxn modelId="{577B07CA-A709-4D7B-9049-4F1D89A96C46}" type="presParOf" srcId="{62A25834-6D3F-4B00-AB27-E197A54570BC}" destId="{CB8CC4A4-511E-4BFB-815C-D823C1D06E93}" srcOrd="0" destOrd="0" presId="urn:microsoft.com/office/officeart/2005/8/layout/orgChart1"/>
    <dgm:cxn modelId="{BDA9BFFD-C7D9-4FD5-A2F4-8929632F76F8}" type="presParOf" srcId="{62A25834-6D3F-4B00-AB27-E197A54570BC}" destId="{72E3A784-F247-496E-AE35-9B51DA4B0687}" srcOrd="1" destOrd="0" presId="urn:microsoft.com/office/officeart/2005/8/layout/orgChart1"/>
    <dgm:cxn modelId="{466E062A-2919-41F3-81A7-5DB5A098E284}" type="presParOf" srcId="{4F53DE33-0FA7-47BB-A3DE-3390E60FFCAE}" destId="{457D996A-2505-43B9-B8CD-9EE7A6A1992D}" srcOrd="1" destOrd="0" presId="urn:microsoft.com/office/officeart/2005/8/layout/orgChart1"/>
    <dgm:cxn modelId="{3A511C45-2F78-4378-99C6-B45C13E356A4}" type="presParOf" srcId="{457D996A-2505-43B9-B8CD-9EE7A6A1992D}" destId="{FB2388EC-8253-46B3-A447-D40F2BB538FE}" srcOrd="0" destOrd="0" presId="urn:microsoft.com/office/officeart/2005/8/layout/orgChart1"/>
    <dgm:cxn modelId="{D35C66E1-9905-498F-AA69-D830B875549D}" type="presParOf" srcId="{457D996A-2505-43B9-B8CD-9EE7A6A1992D}" destId="{9258E285-935B-42D9-8E51-8852F2102FA2}" srcOrd="1" destOrd="0" presId="urn:microsoft.com/office/officeart/2005/8/layout/orgChart1"/>
    <dgm:cxn modelId="{5ED0ECB7-7F73-42DC-B7F3-06F1ECC76752}" type="presParOf" srcId="{9258E285-935B-42D9-8E51-8852F2102FA2}" destId="{1D02DFA7-1CCD-4922-87C2-DA104FEC5C35}" srcOrd="0" destOrd="0" presId="urn:microsoft.com/office/officeart/2005/8/layout/orgChart1"/>
    <dgm:cxn modelId="{9810E13B-E9E5-49AC-AA09-F23E6F0CF9ED}" type="presParOf" srcId="{1D02DFA7-1CCD-4922-87C2-DA104FEC5C35}" destId="{C3070DFD-0185-4036-A329-61D34DE2D23D}" srcOrd="0" destOrd="0" presId="urn:microsoft.com/office/officeart/2005/8/layout/orgChart1"/>
    <dgm:cxn modelId="{19A87A4E-47B1-4A96-BAD1-2528FD640B22}" type="presParOf" srcId="{1D02DFA7-1CCD-4922-87C2-DA104FEC5C35}" destId="{F7E2AC99-440D-463A-BC37-4F0D25F2CC3F}" srcOrd="1" destOrd="0" presId="urn:microsoft.com/office/officeart/2005/8/layout/orgChart1"/>
    <dgm:cxn modelId="{B35FDE8B-5BA6-44E7-BF88-BA5599215641}" type="presParOf" srcId="{9258E285-935B-42D9-8E51-8852F2102FA2}" destId="{6FB5B1B2-048E-48D3-8CCB-3D9D2CA13412}" srcOrd="1" destOrd="0" presId="urn:microsoft.com/office/officeart/2005/8/layout/orgChart1"/>
    <dgm:cxn modelId="{054F1DA1-91BB-4EF3-A914-332B5889DE94}" type="presParOf" srcId="{6FB5B1B2-048E-48D3-8CCB-3D9D2CA13412}" destId="{325D224E-5969-4F84-AAAC-14F1C37C12FB}" srcOrd="0" destOrd="0" presId="urn:microsoft.com/office/officeart/2005/8/layout/orgChart1"/>
    <dgm:cxn modelId="{D99364EE-BC4C-47FE-BB90-096BBA3A4976}" type="presParOf" srcId="{6FB5B1B2-048E-48D3-8CCB-3D9D2CA13412}" destId="{4D809968-9615-4AFD-BD5F-600FC4D0996C}" srcOrd="1" destOrd="0" presId="urn:microsoft.com/office/officeart/2005/8/layout/orgChart1"/>
    <dgm:cxn modelId="{1E0DAB51-5775-4B23-B289-E53F6A8121D6}" type="presParOf" srcId="{4D809968-9615-4AFD-BD5F-600FC4D0996C}" destId="{C91A89C2-E307-47C2-979A-D1CE1FAD4018}" srcOrd="0" destOrd="0" presId="urn:microsoft.com/office/officeart/2005/8/layout/orgChart1"/>
    <dgm:cxn modelId="{B3DA7EB3-8759-496B-9407-66E365E45F46}" type="presParOf" srcId="{C91A89C2-E307-47C2-979A-D1CE1FAD4018}" destId="{79E14C03-EBFA-4828-831E-01DF81BECEA7}" srcOrd="0" destOrd="0" presId="urn:microsoft.com/office/officeart/2005/8/layout/orgChart1"/>
    <dgm:cxn modelId="{E41642C3-762C-413D-8E25-B885B4A86FB9}" type="presParOf" srcId="{C91A89C2-E307-47C2-979A-D1CE1FAD4018}" destId="{E4D894C4-1B36-4E37-9F3E-34AC637909E3}" srcOrd="1" destOrd="0" presId="urn:microsoft.com/office/officeart/2005/8/layout/orgChart1"/>
    <dgm:cxn modelId="{D4600344-806F-4D5E-A39A-DA1012FF798E}" type="presParOf" srcId="{4D809968-9615-4AFD-BD5F-600FC4D0996C}" destId="{1385580B-5DB7-46E9-B2C6-6C0074193A7F}" srcOrd="1" destOrd="0" presId="urn:microsoft.com/office/officeart/2005/8/layout/orgChart1"/>
    <dgm:cxn modelId="{FA44CB88-BA4A-482F-AF0F-424F9467036E}" type="presParOf" srcId="{1385580B-5DB7-46E9-B2C6-6C0074193A7F}" destId="{E8EF24F4-D9DB-4B70-A197-1FF0D326AE8B}" srcOrd="0" destOrd="0" presId="urn:microsoft.com/office/officeart/2005/8/layout/orgChart1"/>
    <dgm:cxn modelId="{C84BC181-2B5B-4303-BBFD-FF36299B06AE}" type="presParOf" srcId="{1385580B-5DB7-46E9-B2C6-6C0074193A7F}" destId="{26C325CE-8A54-45A2-BC16-A71759354383}" srcOrd="1" destOrd="0" presId="urn:microsoft.com/office/officeart/2005/8/layout/orgChart1"/>
    <dgm:cxn modelId="{8A5C3329-9240-4207-94C9-3DE0757265A5}" type="presParOf" srcId="{26C325CE-8A54-45A2-BC16-A71759354383}" destId="{B37AA4FB-BEFF-429C-AD53-5A4DE62F0F8D}" srcOrd="0" destOrd="0" presId="urn:microsoft.com/office/officeart/2005/8/layout/orgChart1"/>
    <dgm:cxn modelId="{608813E2-DE45-4B58-B4DA-77999C878F02}" type="presParOf" srcId="{B37AA4FB-BEFF-429C-AD53-5A4DE62F0F8D}" destId="{F2B50B32-AC1F-4C56-B9C3-F127ECF2B4B1}" srcOrd="0" destOrd="0" presId="urn:microsoft.com/office/officeart/2005/8/layout/orgChart1"/>
    <dgm:cxn modelId="{D7ED9B46-D1EB-4502-904E-2A56F510D136}" type="presParOf" srcId="{B37AA4FB-BEFF-429C-AD53-5A4DE62F0F8D}" destId="{61B449A1-6355-4B52-9501-E0E6C5C0E752}" srcOrd="1" destOrd="0" presId="urn:microsoft.com/office/officeart/2005/8/layout/orgChart1"/>
    <dgm:cxn modelId="{99DBD07B-9B6A-4B18-B127-3CAFEE67BCF2}" type="presParOf" srcId="{26C325CE-8A54-45A2-BC16-A71759354383}" destId="{AE2280FA-374D-4363-91E2-65EA8EA9F8BE}" srcOrd="1" destOrd="0" presId="urn:microsoft.com/office/officeart/2005/8/layout/orgChart1"/>
    <dgm:cxn modelId="{114E06F6-0220-4B75-8833-4BD225822A0F}" type="presParOf" srcId="{26C325CE-8A54-45A2-BC16-A71759354383}" destId="{C7F5E979-92AC-4C49-B97F-7E93AD940C7A}" srcOrd="2" destOrd="0" presId="urn:microsoft.com/office/officeart/2005/8/layout/orgChart1"/>
    <dgm:cxn modelId="{98B454A1-13E7-4EAD-BC5C-DDE9890E05E6}" type="presParOf" srcId="{1385580B-5DB7-46E9-B2C6-6C0074193A7F}" destId="{53E76155-8747-4CED-8CAC-A60CE863497F}" srcOrd="2" destOrd="0" presId="urn:microsoft.com/office/officeart/2005/8/layout/orgChart1"/>
    <dgm:cxn modelId="{BF5D5FA2-C76C-492E-95ED-B90677431087}" type="presParOf" srcId="{1385580B-5DB7-46E9-B2C6-6C0074193A7F}" destId="{668DA7E5-1F62-4CA7-9CD8-ED522E9BD33F}" srcOrd="3" destOrd="0" presId="urn:microsoft.com/office/officeart/2005/8/layout/orgChart1"/>
    <dgm:cxn modelId="{A9D8433A-1DDC-4949-BF06-48CF2B35A8B9}" type="presParOf" srcId="{668DA7E5-1F62-4CA7-9CD8-ED522E9BD33F}" destId="{D485B963-FC67-44D1-B6D9-E55E6E0D2397}" srcOrd="0" destOrd="0" presId="urn:microsoft.com/office/officeart/2005/8/layout/orgChart1"/>
    <dgm:cxn modelId="{F1C360D6-3027-4D85-8B37-1EB0D2F53590}" type="presParOf" srcId="{D485B963-FC67-44D1-B6D9-E55E6E0D2397}" destId="{2692CD0B-9FBF-45E7-98E2-6103CE7E2AE0}" srcOrd="0" destOrd="0" presId="urn:microsoft.com/office/officeart/2005/8/layout/orgChart1"/>
    <dgm:cxn modelId="{53164F58-DB74-4DDA-BABF-B97E1F3EE398}" type="presParOf" srcId="{D485B963-FC67-44D1-B6D9-E55E6E0D2397}" destId="{1D52094A-9C11-4C54-84FA-9037723F2925}" srcOrd="1" destOrd="0" presId="urn:microsoft.com/office/officeart/2005/8/layout/orgChart1"/>
    <dgm:cxn modelId="{3139081A-672E-48DB-BEA1-C096A473D1F2}" type="presParOf" srcId="{668DA7E5-1F62-4CA7-9CD8-ED522E9BD33F}" destId="{4BAEC0E2-C516-4E1E-ABC1-138D6BF6E482}" srcOrd="1" destOrd="0" presId="urn:microsoft.com/office/officeart/2005/8/layout/orgChart1"/>
    <dgm:cxn modelId="{1B2E657C-95FE-4A3F-AEF2-1C0C8DC32250}" type="presParOf" srcId="{4BAEC0E2-C516-4E1E-ABC1-138D6BF6E482}" destId="{FE139F67-6641-48FC-859F-C5B5EE7328C3}" srcOrd="0" destOrd="0" presId="urn:microsoft.com/office/officeart/2005/8/layout/orgChart1"/>
    <dgm:cxn modelId="{FA485EBF-EB2B-4DA6-BE72-A2498F6143AD}" type="presParOf" srcId="{4BAEC0E2-C516-4E1E-ABC1-138D6BF6E482}" destId="{05A43B9B-BA8D-4E3F-AEED-45BE4565CD1C}" srcOrd="1" destOrd="0" presId="urn:microsoft.com/office/officeart/2005/8/layout/orgChart1"/>
    <dgm:cxn modelId="{6C0D552B-9CC6-46F5-9030-DF6367F025DE}" type="presParOf" srcId="{05A43B9B-BA8D-4E3F-AEED-45BE4565CD1C}" destId="{35268DD1-C705-4A23-9813-485883F4EC65}" srcOrd="0" destOrd="0" presId="urn:microsoft.com/office/officeart/2005/8/layout/orgChart1"/>
    <dgm:cxn modelId="{53FB37D2-A4B9-41AA-9172-CA53C64F3B45}" type="presParOf" srcId="{35268DD1-C705-4A23-9813-485883F4EC65}" destId="{1B51D93B-3A05-4481-8515-9F06F620DCCE}" srcOrd="0" destOrd="0" presId="urn:microsoft.com/office/officeart/2005/8/layout/orgChart1"/>
    <dgm:cxn modelId="{99A6ECFC-8D97-4A54-B86F-A82CFD5D5100}" type="presParOf" srcId="{35268DD1-C705-4A23-9813-485883F4EC65}" destId="{70ACDE66-7944-4CD7-BC98-E1E54C43B7CC}" srcOrd="1" destOrd="0" presId="urn:microsoft.com/office/officeart/2005/8/layout/orgChart1"/>
    <dgm:cxn modelId="{A647B7B5-B491-422D-98D0-D99D33308074}" type="presParOf" srcId="{05A43B9B-BA8D-4E3F-AEED-45BE4565CD1C}" destId="{9EDCED95-27B8-475B-9EF6-CDD5F0BC539F}" srcOrd="1" destOrd="0" presId="urn:microsoft.com/office/officeart/2005/8/layout/orgChart1"/>
    <dgm:cxn modelId="{C5785025-1688-4471-8488-B3E1BFF90643}" type="presParOf" srcId="{9EDCED95-27B8-475B-9EF6-CDD5F0BC539F}" destId="{ED1FF306-C4B3-4D16-B311-51CE43CAAD73}" srcOrd="0" destOrd="0" presId="urn:microsoft.com/office/officeart/2005/8/layout/orgChart1"/>
    <dgm:cxn modelId="{F4589E0E-7E4A-4439-9FAA-D77ED648EEA9}" type="presParOf" srcId="{9EDCED95-27B8-475B-9EF6-CDD5F0BC539F}" destId="{D7C326E8-F8B8-4907-94D2-71C5A059E0C5}" srcOrd="1" destOrd="0" presId="urn:microsoft.com/office/officeart/2005/8/layout/orgChart1"/>
    <dgm:cxn modelId="{C9633928-069F-4650-98BD-776A28EB6291}" type="presParOf" srcId="{D7C326E8-F8B8-4907-94D2-71C5A059E0C5}" destId="{8DFEA0CC-B106-4C20-AB9D-093D93903FAF}" srcOrd="0" destOrd="0" presId="urn:microsoft.com/office/officeart/2005/8/layout/orgChart1"/>
    <dgm:cxn modelId="{B4348E84-5919-436F-ABB6-953459631C3A}" type="presParOf" srcId="{8DFEA0CC-B106-4C20-AB9D-093D93903FAF}" destId="{CB225464-D367-4596-B450-56E148E10BC4}" srcOrd="0" destOrd="0" presId="urn:microsoft.com/office/officeart/2005/8/layout/orgChart1"/>
    <dgm:cxn modelId="{A22CCBDE-6F40-4B21-83F8-26336746D6EC}" type="presParOf" srcId="{8DFEA0CC-B106-4C20-AB9D-093D93903FAF}" destId="{3E7B8CF6-614A-48FD-8EB0-5B6AAF0DDC79}" srcOrd="1" destOrd="0" presId="urn:microsoft.com/office/officeart/2005/8/layout/orgChart1"/>
    <dgm:cxn modelId="{B1E95846-8231-44B7-A4EF-5F477B899FB1}" type="presParOf" srcId="{D7C326E8-F8B8-4907-94D2-71C5A059E0C5}" destId="{830ED66E-FEED-42AE-A000-A82CEA5C2641}" srcOrd="1" destOrd="0" presId="urn:microsoft.com/office/officeart/2005/8/layout/orgChart1"/>
    <dgm:cxn modelId="{8BC3BC26-C6AE-4174-A46B-ABDDF306E990}" type="presParOf" srcId="{D7C326E8-F8B8-4907-94D2-71C5A059E0C5}" destId="{A6EF6F5B-34B3-439F-AD2A-B8D7B4F23545}" srcOrd="2" destOrd="0" presId="urn:microsoft.com/office/officeart/2005/8/layout/orgChart1"/>
    <dgm:cxn modelId="{2B608518-239D-4B32-8AE1-A194C3EAC87C}" type="presParOf" srcId="{9EDCED95-27B8-475B-9EF6-CDD5F0BC539F}" destId="{12BBF22F-E121-4811-9459-90A67E17152F}" srcOrd="2" destOrd="0" presId="urn:microsoft.com/office/officeart/2005/8/layout/orgChart1"/>
    <dgm:cxn modelId="{F5684B44-FAB4-4B0E-9213-E5843265151A}" type="presParOf" srcId="{9EDCED95-27B8-475B-9EF6-CDD5F0BC539F}" destId="{7DA35831-A8FC-4951-B16C-8E1A8244FD0A}" srcOrd="3" destOrd="0" presId="urn:microsoft.com/office/officeart/2005/8/layout/orgChart1"/>
    <dgm:cxn modelId="{3250E83A-4C90-4F4E-A489-0AD8D9CD390B}" type="presParOf" srcId="{7DA35831-A8FC-4951-B16C-8E1A8244FD0A}" destId="{17BE3DD3-C08A-4507-AC87-7A9DDDE4D82F}" srcOrd="0" destOrd="0" presId="urn:microsoft.com/office/officeart/2005/8/layout/orgChart1"/>
    <dgm:cxn modelId="{20DFF6DE-EF90-4B9A-AE9B-6327134518C1}" type="presParOf" srcId="{17BE3DD3-C08A-4507-AC87-7A9DDDE4D82F}" destId="{E93A67B4-CDF7-4B79-9831-FD7A072DE8DD}" srcOrd="0" destOrd="0" presId="urn:microsoft.com/office/officeart/2005/8/layout/orgChart1"/>
    <dgm:cxn modelId="{208E4475-8B3B-4926-B2C4-984313B21BE7}" type="presParOf" srcId="{17BE3DD3-C08A-4507-AC87-7A9DDDE4D82F}" destId="{017865C4-B199-4292-A64D-780BAEC2AC48}" srcOrd="1" destOrd="0" presId="urn:microsoft.com/office/officeart/2005/8/layout/orgChart1"/>
    <dgm:cxn modelId="{EFC8852A-53FB-4810-B84C-355A6872D027}" type="presParOf" srcId="{7DA35831-A8FC-4951-B16C-8E1A8244FD0A}" destId="{87CCF84C-1FB0-4615-A99D-5D8027872C5B}" srcOrd="1" destOrd="0" presId="urn:microsoft.com/office/officeart/2005/8/layout/orgChart1"/>
    <dgm:cxn modelId="{4EA0C904-ED7F-4372-BF5B-FBF9D578875D}" type="presParOf" srcId="{7DA35831-A8FC-4951-B16C-8E1A8244FD0A}" destId="{89DA90C7-85EB-4C54-96A5-8D7F72005D88}" srcOrd="2" destOrd="0" presId="urn:microsoft.com/office/officeart/2005/8/layout/orgChart1"/>
    <dgm:cxn modelId="{E893DC05-96BA-4BC0-ACEF-EC30ACC64FC9}" type="presParOf" srcId="{05A43B9B-BA8D-4E3F-AEED-45BE4565CD1C}" destId="{D554719D-8572-4426-8958-500B47051EF8}" srcOrd="2" destOrd="0" presId="urn:microsoft.com/office/officeart/2005/8/layout/orgChart1"/>
    <dgm:cxn modelId="{63A3B491-597F-4590-823B-570F33DF5DE3}" type="presParOf" srcId="{4BAEC0E2-C516-4E1E-ABC1-138D6BF6E482}" destId="{FECD6F38-D4E8-49CD-9576-2319CD763424}" srcOrd="2" destOrd="0" presId="urn:microsoft.com/office/officeart/2005/8/layout/orgChart1"/>
    <dgm:cxn modelId="{7F86827F-7B40-49B5-8AF0-E2F1CDBA7B89}" type="presParOf" srcId="{4BAEC0E2-C516-4E1E-ABC1-138D6BF6E482}" destId="{035DE95D-6A54-44EB-949F-2122259A5629}" srcOrd="3" destOrd="0" presId="urn:microsoft.com/office/officeart/2005/8/layout/orgChart1"/>
    <dgm:cxn modelId="{52723F5B-1541-4EF6-835D-B7E90F8E252B}" type="presParOf" srcId="{035DE95D-6A54-44EB-949F-2122259A5629}" destId="{BC9A4726-2A7B-44D6-BC63-5355D4EA063B}" srcOrd="0" destOrd="0" presId="urn:microsoft.com/office/officeart/2005/8/layout/orgChart1"/>
    <dgm:cxn modelId="{4FC8E1A4-F41D-4DEB-B32B-DDD1582944F6}" type="presParOf" srcId="{BC9A4726-2A7B-44D6-BC63-5355D4EA063B}" destId="{977440C8-8453-46BA-8397-A06210BF9AF0}" srcOrd="0" destOrd="0" presId="urn:microsoft.com/office/officeart/2005/8/layout/orgChart1"/>
    <dgm:cxn modelId="{0ACCB9C2-9B12-47AC-BD18-C506D943F05A}" type="presParOf" srcId="{BC9A4726-2A7B-44D6-BC63-5355D4EA063B}" destId="{40623048-D999-45DD-AAD9-1CEA307CFFF6}" srcOrd="1" destOrd="0" presId="urn:microsoft.com/office/officeart/2005/8/layout/orgChart1"/>
    <dgm:cxn modelId="{88235615-B836-46BF-98DF-A089443918BA}" type="presParOf" srcId="{035DE95D-6A54-44EB-949F-2122259A5629}" destId="{E7D6E6E9-5C95-43D7-AD65-019D733B323A}" srcOrd="1" destOrd="0" presId="urn:microsoft.com/office/officeart/2005/8/layout/orgChart1"/>
    <dgm:cxn modelId="{B1B7F9A9-CF0A-4902-9882-6168A0941778}" type="presParOf" srcId="{035DE95D-6A54-44EB-949F-2122259A5629}" destId="{E57321A7-A026-41D7-AC3A-B667F7D278E7}" srcOrd="2" destOrd="0" presId="urn:microsoft.com/office/officeart/2005/8/layout/orgChart1"/>
    <dgm:cxn modelId="{2A95CF08-F830-43CE-BA98-BF1EF95ADAE7}" type="presParOf" srcId="{4BAEC0E2-C516-4E1E-ABC1-138D6BF6E482}" destId="{941EA456-DACB-4362-964E-C64DAEC86C31}" srcOrd="4" destOrd="0" presId="urn:microsoft.com/office/officeart/2005/8/layout/orgChart1"/>
    <dgm:cxn modelId="{410BD330-B2A0-41E5-9926-0CBEC49122FD}" type="presParOf" srcId="{4BAEC0E2-C516-4E1E-ABC1-138D6BF6E482}" destId="{173D0B71-CBDE-4290-9A6E-D0F3DB5C818F}" srcOrd="5" destOrd="0" presId="urn:microsoft.com/office/officeart/2005/8/layout/orgChart1"/>
    <dgm:cxn modelId="{AC09857B-A4A0-4F32-A8F7-704CE38CEEBE}" type="presParOf" srcId="{173D0B71-CBDE-4290-9A6E-D0F3DB5C818F}" destId="{43C5E0B0-986F-4C11-A615-340F44F9C0C6}" srcOrd="0" destOrd="0" presId="urn:microsoft.com/office/officeart/2005/8/layout/orgChart1"/>
    <dgm:cxn modelId="{DEEF0EB6-00BB-4BA9-935A-71B82920C12C}" type="presParOf" srcId="{43C5E0B0-986F-4C11-A615-340F44F9C0C6}" destId="{2583F263-00C1-422D-90A0-1E166B197339}" srcOrd="0" destOrd="0" presId="urn:microsoft.com/office/officeart/2005/8/layout/orgChart1"/>
    <dgm:cxn modelId="{6C2DF94E-D360-4526-883D-CA8659D3658A}" type="presParOf" srcId="{43C5E0B0-986F-4C11-A615-340F44F9C0C6}" destId="{08442276-3912-4543-85EF-98D761692481}" srcOrd="1" destOrd="0" presId="urn:microsoft.com/office/officeart/2005/8/layout/orgChart1"/>
    <dgm:cxn modelId="{7ECCDA23-25B6-46D5-915E-8059EC667B7D}" type="presParOf" srcId="{173D0B71-CBDE-4290-9A6E-D0F3DB5C818F}" destId="{0C4245CE-29A0-4CA8-812B-BD9672122CB6}" srcOrd="1" destOrd="0" presId="urn:microsoft.com/office/officeart/2005/8/layout/orgChart1"/>
    <dgm:cxn modelId="{3FE93139-B7DE-4A1A-9E20-8D295D76F010}" type="presParOf" srcId="{173D0B71-CBDE-4290-9A6E-D0F3DB5C818F}" destId="{C50A1D7B-EDA9-427C-A2AC-2074D5B75F6B}" srcOrd="2" destOrd="0" presId="urn:microsoft.com/office/officeart/2005/8/layout/orgChart1"/>
    <dgm:cxn modelId="{2B88DE84-FB5F-45A7-AF27-96AEAF425EDC}" type="presParOf" srcId="{4BAEC0E2-C516-4E1E-ABC1-138D6BF6E482}" destId="{8C1B3F7C-1F73-4A65-9C25-EFE59F5F3340}" srcOrd="6" destOrd="0" presId="urn:microsoft.com/office/officeart/2005/8/layout/orgChart1"/>
    <dgm:cxn modelId="{30B50200-6492-42FB-A16E-C67FF93B6EC2}" type="presParOf" srcId="{4BAEC0E2-C516-4E1E-ABC1-138D6BF6E482}" destId="{771DD49E-8684-4B4E-B695-FA2D644241C5}" srcOrd="7" destOrd="0" presId="urn:microsoft.com/office/officeart/2005/8/layout/orgChart1"/>
    <dgm:cxn modelId="{0812834D-12EF-4A4D-B176-9E329D42FA7F}" type="presParOf" srcId="{771DD49E-8684-4B4E-B695-FA2D644241C5}" destId="{F95D99BE-AE07-4231-A09A-6F1848CC2CB0}" srcOrd="0" destOrd="0" presId="urn:microsoft.com/office/officeart/2005/8/layout/orgChart1"/>
    <dgm:cxn modelId="{05B8D0D6-5F56-48E0-82FA-DB302F36B398}" type="presParOf" srcId="{F95D99BE-AE07-4231-A09A-6F1848CC2CB0}" destId="{6E355B5F-8C00-49A8-9187-4BD5E7D8031B}" srcOrd="0" destOrd="0" presId="urn:microsoft.com/office/officeart/2005/8/layout/orgChart1"/>
    <dgm:cxn modelId="{B8B4FAB2-99EF-4F32-B26A-A37D86BC1CC0}" type="presParOf" srcId="{F95D99BE-AE07-4231-A09A-6F1848CC2CB0}" destId="{83A6C751-7DAA-4A8A-89B6-F6EC3EB44925}" srcOrd="1" destOrd="0" presId="urn:microsoft.com/office/officeart/2005/8/layout/orgChart1"/>
    <dgm:cxn modelId="{01F36733-9290-4A9E-BB8E-A5E835AC1B53}" type="presParOf" srcId="{771DD49E-8684-4B4E-B695-FA2D644241C5}" destId="{1D7C7657-DC8A-4EDC-ADCA-84D5D3E6085C}" srcOrd="1" destOrd="0" presId="urn:microsoft.com/office/officeart/2005/8/layout/orgChart1"/>
    <dgm:cxn modelId="{36F8E8B3-E447-4347-B9AF-6C44A5E6BF2F}" type="presParOf" srcId="{771DD49E-8684-4B4E-B695-FA2D644241C5}" destId="{F1CD8329-C280-484B-A6E8-6E4F29371001}" srcOrd="2" destOrd="0" presId="urn:microsoft.com/office/officeart/2005/8/layout/orgChart1"/>
    <dgm:cxn modelId="{D83605A3-115A-4243-A665-572F5EC5A4B4}" type="presParOf" srcId="{4BAEC0E2-C516-4E1E-ABC1-138D6BF6E482}" destId="{026F63A3-87CE-4E9B-9853-CED294B97981}" srcOrd="8" destOrd="0" presId="urn:microsoft.com/office/officeart/2005/8/layout/orgChart1"/>
    <dgm:cxn modelId="{7675F020-0AFF-4020-9625-FB77492C80B5}" type="presParOf" srcId="{4BAEC0E2-C516-4E1E-ABC1-138D6BF6E482}" destId="{07FD441B-3450-4C7E-8818-9ED4EB972DC4}" srcOrd="9" destOrd="0" presId="urn:microsoft.com/office/officeart/2005/8/layout/orgChart1"/>
    <dgm:cxn modelId="{6E000252-B6B3-4AAD-913F-213AFDDF1189}" type="presParOf" srcId="{07FD441B-3450-4C7E-8818-9ED4EB972DC4}" destId="{2A7D7892-230A-4F20-8F06-8BEF8B433749}" srcOrd="0" destOrd="0" presId="urn:microsoft.com/office/officeart/2005/8/layout/orgChart1"/>
    <dgm:cxn modelId="{E2886BBB-0AD7-4043-9EB0-613BC141CD33}" type="presParOf" srcId="{2A7D7892-230A-4F20-8F06-8BEF8B433749}" destId="{5BF1172B-D8E0-4772-8996-C6083D496986}" srcOrd="0" destOrd="0" presId="urn:microsoft.com/office/officeart/2005/8/layout/orgChart1"/>
    <dgm:cxn modelId="{90008295-42C9-40CA-9323-4D7671C27B67}" type="presParOf" srcId="{2A7D7892-230A-4F20-8F06-8BEF8B433749}" destId="{9CD716D8-481A-492B-80FD-4F05B6FA0140}" srcOrd="1" destOrd="0" presId="urn:microsoft.com/office/officeart/2005/8/layout/orgChart1"/>
    <dgm:cxn modelId="{B1398CB9-F15B-4172-9DC1-FD4F0475211D}" type="presParOf" srcId="{07FD441B-3450-4C7E-8818-9ED4EB972DC4}" destId="{E2BF9732-37E8-4FE2-93F6-D9185FD43C47}" srcOrd="1" destOrd="0" presId="urn:microsoft.com/office/officeart/2005/8/layout/orgChart1"/>
    <dgm:cxn modelId="{71792AD2-5738-4C3B-AE87-8EDB0FC4EBBA}" type="presParOf" srcId="{07FD441B-3450-4C7E-8818-9ED4EB972DC4}" destId="{31E89EA6-9E7A-49E6-8222-887670858570}" srcOrd="2" destOrd="0" presId="urn:microsoft.com/office/officeart/2005/8/layout/orgChart1"/>
    <dgm:cxn modelId="{26ACF61B-6350-4B9E-B7F2-6C73C04D78B1}" type="presParOf" srcId="{4BAEC0E2-C516-4E1E-ABC1-138D6BF6E482}" destId="{6ED18917-3219-4FA9-A2DD-B1F6EBB70B78}" srcOrd="10" destOrd="0" presId="urn:microsoft.com/office/officeart/2005/8/layout/orgChart1"/>
    <dgm:cxn modelId="{636DE36E-80FF-404A-8765-074057F8CD18}" type="presParOf" srcId="{4BAEC0E2-C516-4E1E-ABC1-138D6BF6E482}" destId="{C809BE32-26BB-489E-9A76-0FE9E4D62166}" srcOrd="11" destOrd="0" presId="urn:microsoft.com/office/officeart/2005/8/layout/orgChart1"/>
    <dgm:cxn modelId="{17A9334A-EFC0-485B-9766-771C16ABBA54}" type="presParOf" srcId="{C809BE32-26BB-489E-9A76-0FE9E4D62166}" destId="{2BA49D3D-CD65-4BE0-B7EE-AABA7961926E}" srcOrd="0" destOrd="0" presId="urn:microsoft.com/office/officeart/2005/8/layout/orgChart1"/>
    <dgm:cxn modelId="{3F697223-7150-4457-A9AD-BB8E589F6B2B}" type="presParOf" srcId="{2BA49D3D-CD65-4BE0-B7EE-AABA7961926E}" destId="{F51A547A-AD5C-41CD-B7DD-5EBFAB9C1355}" srcOrd="0" destOrd="0" presId="urn:microsoft.com/office/officeart/2005/8/layout/orgChart1"/>
    <dgm:cxn modelId="{9695D67E-B58B-4FB8-869A-95952C57FED8}" type="presParOf" srcId="{2BA49D3D-CD65-4BE0-B7EE-AABA7961926E}" destId="{C3978FA5-A426-4672-AE06-495B888BA9E2}" srcOrd="1" destOrd="0" presId="urn:microsoft.com/office/officeart/2005/8/layout/orgChart1"/>
    <dgm:cxn modelId="{2D0ECE19-4D56-4B75-B4B0-6EFDF558701A}" type="presParOf" srcId="{C809BE32-26BB-489E-9A76-0FE9E4D62166}" destId="{7D4EC821-BA90-4E11-B90B-9C2DBE549AE5}" srcOrd="1" destOrd="0" presId="urn:microsoft.com/office/officeart/2005/8/layout/orgChart1"/>
    <dgm:cxn modelId="{F06D6A80-DB29-4DB1-BF08-8330E425D17E}" type="presParOf" srcId="{C809BE32-26BB-489E-9A76-0FE9E4D62166}" destId="{A15E6B04-9E25-447D-BB71-9D66DF66DD34}" srcOrd="2" destOrd="0" presId="urn:microsoft.com/office/officeart/2005/8/layout/orgChart1"/>
    <dgm:cxn modelId="{6D77F3AD-07B0-4F21-9EB6-18C4E74DC46E}" type="presParOf" srcId="{4BAEC0E2-C516-4E1E-ABC1-138D6BF6E482}" destId="{CFE92368-EEE8-486A-BCFF-E5019B3EB6D7}" srcOrd="12" destOrd="0" presId="urn:microsoft.com/office/officeart/2005/8/layout/orgChart1"/>
    <dgm:cxn modelId="{3780B26F-A064-426B-B502-590517A3A95E}" type="presParOf" srcId="{4BAEC0E2-C516-4E1E-ABC1-138D6BF6E482}" destId="{DFA1010B-4B1E-441D-BFB4-8AA88884B63B}" srcOrd="13" destOrd="0" presId="urn:microsoft.com/office/officeart/2005/8/layout/orgChart1"/>
    <dgm:cxn modelId="{27B7DD9D-4948-4FB3-A1AC-B93221BCCDEC}" type="presParOf" srcId="{DFA1010B-4B1E-441D-BFB4-8AA88884B63B}" destId="{41F74267-6398-4D37-8EDB-E8D97D9F2853}" srcOrd="0" destOrd="0" presId="urn:microsoft.com/office/officeart/2005/8/layout/orgChart1"/>
    <dgm:cxn modelId="{A58403C0-9743-4A25-81C9-BC018AF9EA88}" type="presParOf" srcId="{41F74267-6398-4D37-8EDB-E8D97D9F2853}" destId="{52D2789C-5572-495A-ABE4-48D698EC5C30}" srcOrd="0" destOrd="0" presId="urn:microsoft.com/office/officeart/2005/8/layout/orgChart1"/>
    <dgm:cxn modelId="{FC53C0B7-D2B4-41AF-AA62-EB456D14A4A9}" type="presParOf" srcId="{41F74267-6398-4D37-8EDB-E8D97D9F2853}" destId="{1335A603-9DC9-49E8-A26A-274631BFF4A6}" srcOrd="1" destOrd="0" presId="urn:microsoft.com/office/officeart/2005/8/layout/orgChart1"/>
    <dgm:cxn modelId="{1015A1E5-71D3-407C-BA51-E3BF40CF06D1}" type="presParOf" srcId="{DFA1010B-4B1E-441D-BFB4-8AA88884B63B}" destId="{6B521E07-AA20-4C02-B2AB-3DD2FE88F2FC}" srcOrd="1" destOrd="0" presId="urn:microsoft.com/office/officeart/2005/8/layout/orgChart1"/>
    <dgm:cxn modelId="{52CE59F3-766A-4656-8963-93C1000E30D1}" type="presParOf" srcId="{DFA1010B-4B1E-441D-BFB4-8AA88884B63B}" destId="{D6DF1DB0-17AC-4D87-B14F-A7E348347714}" srcOrd="2" destOrd="0" presId="urn:microsoft.com/office/officeart/2005/8/layout/orgChart1"/>
    <dgm:cxn modelId="{051B1DF0-69F1-41B8-902B-C37AE26C87D6}" type="presParOf" srcId="{4BAEC0E2-C516-4E1E-ABC1-138D6BF6E482}" destId="{527B1B61-C2BD-4713-9DFB-E24B09182773}" srcOrd="14" destOrd="0" presId="urn:microsoft.com/office/officeart/2005/8/layout/orgChart1"/>
    <dgm:cxn modelId="{754CE772-5584-4FC6-B05C-2F46D3ECFFC7}" type="presParOf" srcId="{4BAEC0E2-C516-4E1E-ABC1-138D6BF6E482}" destId="{4A3A04E9-832A-4DF5-82A7-6F91B96727BA}" srcOrd="15" destOrd="0" presId="urn:microsoft.com/office/officeart/2005/8/layout/orgChart1"/>
    <dgm:cxn modelId="{A3D12219-F6D9-4A62-8479-70A524582B49}" type="presParOf" srcId="{4A3A04E9-832A-4DF5-82A7-6F91B96727BA}" destId="{B9994F4C-425D-4ED8-AF21-8270890DD46D}" srcOrd="0" destOrd="0" presId="urn:microsoft.com/office/officeart/2005/8/layout/orgChart1"/>
    <dgm:cxn modelId="{32136D2D-A016-4937-A8C4-39558FEA8DD2}" type="presParOf" srcId="{B9994F4C-425D-4ED8-AF21-8270890DD46D}" destId="{EB159334-CA9E-4A77-9EAA-7BF328B604BE}" srcOrd="0" destOrd="0" presId="urn:microsoft.com/office/officeart/2005/8/layout/orgChart1"/>
    <dgm:cxn modelId="{822B1CA4-A456-4977-8264-422AD59778FA}" type="presParOf" srcId="{B9994F4C-425D-4ED8-AF21-8270890DD46D}" destId="{A7B428B5-CE19-4FD2-B2B7-61F4025835F2}" srcOrd="1" destOrd="0" presId="urn:microsoft.com/office/officeart/2005/8/layout/orgChart1"/>
    <dgm:cxn modelId="{A41967CC-3E9D-4110-9409-09AB561E8ECB}" type="presParOf" srcId="{4A3A04E9-832A-4DF5-82A7-6F91B96727BA}" destId="{C931849F-9576-4E56-8134-1F74799343F2}" srcOrd="1" destOrd="0" presId="urn:microsoft.com/office/officeart/2005/8/layout/orgChart1"/>
    <dgm:cxn modelId="{C8A668D0-5673-4A14-9650-02BAF05C8746}" type="presParOf" srcId="{4A3A04E9-832A-4DF5-82A7-6F91B96727BA}" destId="{C8D4C8DD-CEA6-40B2-A12E-73986024017F}" srcOrd="2" destOrd="0" presId="urn:microsoft.com/office/officeart/2005/8/layout/orgChart1"/>
    <dgm:cxn modelId="{3650CC7B-DF73-4754-B406-200276DC02F6}" type="presParOf" srcId="{668DA7E5-1F62-4CA7-9CD8-ED522E9BD33F}" destId="{21A71E11-5FAC-437D-9956-844671F5C6E6}" srcOrd="2" destOrd="0" presId="urn:microsoft.com/office/officeart/2005/8/layout/orgChart1"/>
    <dgm:cxn modelId="{6FF54ECA-C425-4417-A8E6-0EBDF8BAFBB0}" type="presParOf" srcId="{1385580B-5DB7-46E9-B2C6-6C0074193A7F}" destId="{3BA3E571-D141-4100-A0E1-32375E4C16BB}" srcOrd="4" destOrd="0" presId="urn:microsoft.com/office/officeart/2005/8/layout/orgChart1"/>
    <dgm:cxn modelId="{01CE81C9-C49D-47DD-B9FB-6016C3D9E72D}" type="presParOf" srcId="{1385580B-5DB7-46E9-B2C6-6C0074193A7F}" destId="{5DA08849-5420-4A68-9527-CFFA4BF97753}" srcOrd="5" destOrd="0" presId="urn:microsoft.com/office/officeart/2005/8/layout/orgChart1"/>
    <dgm:cxn modelId="{C340B358-1DED-42E6-A5C2-32B61D68AE47}" type="presParOf" srcId="{5DA08849-5420-4A68-9527-CFFA4BF97753}" destId="{D2375B9B-420B-4CBA-8D48-E7D79C38CD0D}" srcOrd="0" destOrd="0" presId="urn:microsoft.com/office/officeart/2005/8/layout/orgChart1"/>
    <dgm:cxn modelId="{A7C35ECE-6A8F-4802-9CD6-989E63BB8F4B}" type="presParOf" srcId="{D2375B9B-420B-4CBA-8D48-E7D79C38CD0D}" destId="{FF9501CB-F628-4926-BF2B-D7B742FDA655}" srcOrd="0" destOrd="0" presId="urn:microsoft.com/office/officeart/2005/8/layout/orgChart1"/>
    <dgm:cxn modelId="{EEA339EF-8C55-41CA-B304-973B7DE3E14F}" type="presParOf" srcId="{D2375B9B-420B-4CBA-8D48-E7D79C38CD0D}" destId="{86DCDFA5-5377-4607-B7BF-EEBC75DDC2C3}" srcOrd="1" destOrd="0" presId="urn:microsoft.com/office/officeart/2005/8/layout/orgChart1"/>
    <dgm:cxn modelId="{B7117011-441A-4A11-A8A5-0C5E1EE5CE51}" type="presParOf" srcId="{5DA08849-5420-4A68-9527-CFFA4BF97753}" destId="{09376C95-445B-4CE9-89DC-81AD8AD36457}" srcOrd="1" destOrd="0" presId="urn:microsoft.com/office/officeart/2005/8/layout/orgChart1"/>
    <dgm:cxn modelId="{67072C55-1487-44CA-AC36-575DED3345C0}" type="presParOf" srcId="{09376C95-445B-4CE9-89DC-81AD8AD36457}" destId="{8BA5A6FB-91FF-469F-849C-E95A3BCB72DF}" srcOrd="0" destOrd="0" presId="urn:microsoft.com/office/officeart/2005/8/layout/orgChart1"/>
    <dgm:cxn modelId="{5A3C9F06-9B36-4F42-A8BD-0FF1DB041DB6}" type="presParOf" srcId="{09376C95-445B-4CE9-89DC-81AD8AD36457}" destId="{098E5141-7786-40BE-A359-E25467203801}" srcOrd="1" destOrd="0" presId="urn:microsoft.com/office/officeart/2005/8/layout/orgChart1"/>
    <dgm:cxn modelId="{8B254F5C-2368-41BF-8738-98205FC22B41}" type="presParOf" srcId="{098E5141-7786-40BE-A359-E25467203801}" destId="{5814C2A4-395B-4F82-B7A0-A15DB47C5461}" srcOrd="0" destOrd="0" presId="urn:microsoft.com/office/officeart/2005/8/layout/orgChart1"/>
    <dgm:cxn modelId="{068F834E-730A-4B60-831C-2BA48FED718A}" type="presParOf" srcId="{5814C2A4-395B-4F82-B7A0-A15DB47C5461}" destId="{F2A4F19D-1182-4C2C-9C93-9B89819DC6EB}" srcOrd="0" destOrd="0" presId="urn:microsoft.com/office/officeart/2005/8/layout/orgChart1"/>
    <dgm:cxn modelId="{D4272B2F-1237-4203-A1F7-7F2D56CEAC44}" type="presParOf" srcId="{5814C2A4-395B-4F82-B7A0-A15DB47C5461}" destId="{7903AA93-D1DC-4FA8-8011-E2DEE8E18FC6}" srcOrd="1" destOrd="0" presId="urn:microsoft.com/office/officeart/2005/8/layout/orgChart1"/>
    <dgm:cxn modelId="{6A73CA4F-FF28-4791-84B8-0734BA0D87B7}" type="presParOf" srcId="{098E5141-7786-40BE-A359-E25467203801}" destId="{C7ECADA1-E1AF-488E-A75D-37465CF041A6}" srcOrd="1" destOrd="0" presId="urn:microsoft.com/office/officeart/2005/8/layout/orgChart1"/>
    <dgm:cxn modelId="{8B0562DF-2173-45F2-963F-F8AD92B41004}" type="presParOf" srcId="{098E5141-7786-40BE-A359-E25467203801}" destId="{BB17DD2D-F233-4EE7-81E1-BB7957A69616}" srcOrd="2" destOrd="0" presId="urn:microsoft.com/office/officeart/2005/8/layout/orgChart1"/>
    <dgm:cxn modelId="{1AB0BE87-8F4B-4882-8996-12E62FF769BE}" type="presParOf" srcId="{09376C95-445B-4CE9-89DC-81AD8AD36457}" destId="{F527A8DA-5C6B-4C80-8A11-1455B9F2B4DB}" srcOrd="2" destOrd="0" presId="urn:microsoft.com/office/officeart/2005/8/layout/orgChart1"/>
    <dgm:cxn modelId="{612D6ACA-5BBF-4225-93E0-82D5C92169C8}" type="presParOf" srcId="{09376C95-445B-4CE9-89DC-81AD8AD36457}" destId="{34459E0D-AD45-47EF-9F73-29F608BF0350}" srcOrd="3" destOrd="0" presId="urn:microsoft.com/office/officeart/2005/8/layout/orgChart1"/>
    <dgm:cxn modelId="{38671758-0B58-4E95-B065-27EF4C674368}" type="presParOf" srcId="{34459E0D-AD45-47EF-9F73-29F608BF0350}" destId="{6F05BC0E-062E-42DE-B2D4-CB5B10A7A170}" srcOrd="0" destOrd="0" presId="urn:microsoft.com/office/officeart/2005/8/layout/orgChart1"/>
    <dgm:cxn modelId="{0CCAFBF0-F860-4D45-B93B-C68A6E8E7058}" type="presParOf" srcId="{6F05BC0E-062E-42DE-B2D4-CB5B10A7A170}" destId="{2ED3E680-9CD4-4156-8661-AA9FCC3DB6B6}" srcOrd="0" destOrd="0" presId="urn:microsoft.com/office/officeart/2005/8/layout/orgChart1"/>
    <dgm:cxn modelId="{F51F7DF5-6E8E-44E5-8F21-D34787583F40}" type="presParOf" srcId="{6F05BC0E-062E-42DE-B2D4-CB5B10A7A170}" destId="{C4CA8CF6-2F32-4A46-9FFD-C163518B5B10}" srcOrd="1" destOrd="0" presId="urn:microsoft.com/office/officeart/2005/8/layout/orgChart1"/>
    <dgm:cxn modelId="{75F9B99C-3B82-422A-88CF-0A9745F1C6F8}" type="presParOf" srcId="{34459E0D-AD45-47EF-9F73-29F608BF0350}" destId="{C214EE0A-6E64-432F-9349-0AB8FA075070}" srcOrd="1" destOrd="0" presId="urn:microsoft.com/office/officeart/2005/8/layout/orgChart1"/>
    <dgm:cxn modelId="{A4FBA381-3DE2-4E99-A819-B880062747EA}" type="presParOf" srcId="{34459E0D-AD45-47EF-9F73-29F608BF0350}" destId="{3763A6F9-4AD2-426A-B0B9-B5898BAB6FC7}" srcOrd="2" destOrd="0" presId="urn:microsoft.com/office/officeart/2005/8/layout/orgChart1"/>
    <dgm:cxn modelId="{C9BD4184-0F82-4C8E-94CC-FE9057BA0388}" type="presParOf" srcId="{09376C95-445B-4CE9-89DC-81AD8AD36457}" destId="{582E2AC3-F94A-495D-94FE-C2040354C32B}" srcOrd="4" destOrd="0" presId="urn:microsoft.com/office/officeart/2005/8/layout/orgChart1"/>
    <dgm:cxn modelId="{276D7C7A-A86F-41B3-9D5C-EB97FA2D972B}" type="presParOf" srcId="{09376C95-445B-4CE9-89DC-81AD8AD36457}" destId="{AD2060EF-62BC-4D87-97E2-3CCA3B0E9FF2}" srcOrd="5" destOrd="0" presId="urn:microsoft.com/office/officeart/2005/8/layout/orgChart1"/>
    <dgm:cxn modelId="{F668141C-DCA6-4B1A-99B0-91086B0A0913}" type="presParOf" srcId="{AD2060EF-62BC-4D87-97E2-3CCA3B0E9FF2}" destId="{CC4A3CBA-BBE0-47AE-A5C5-D62AE248AF3B}" srcOrd="0" destOrd="0" presId="urn:microsoft.com/office/officeart/2005/8/layout/orgChart1"/>
    <dgm:cxn modelId="{AD2A7B8D-0566-42AD-ADBC-ED6B1DB86C75}" type="presParOf" srcId="{CC4A3CBA-BBE0-47AE-A5C5-D62AE248AF3B}" destId="{C4FE3D39-4660-492C-B427-E0A09CA30EDB}" srcOrd="0" destOrd="0" presId="urn:microsoft.com/office/officeart/2005/8/layout/orgChart1"/>
    <dgm:cxn modelId="{21DD332C-6EE9-44E4-AECB-8454C68E541D}" type="presParOf" srcId="{CC4A3CBA-BBE0-47AE-A5C5-D62AE248AF3B}" destId="{B6682469-37F3-4E67-9043-65BEF17E8DC0}" srcOrd="1" destOrd="0" presId="urn:microsoft.com/office/officeart/2005/8/layout/orgChart1"/>
    <dgm:cxn modelId="{26D0E942-8750-4284-83D2-A07A606F3F9C}" type="presParOf" srcId="{AD2060EF-62BC-4D87-97E2-3CCA3B0E9FF2}" destId="{A6DF37F0-BE43-4BF0-BDB9-E0CF2BA403A6}" srcOrd="1" destOrd="0" presId="urn:microsoft.com/office/officeart/2005/8/layout/orgChart1"/>
    <dgm:cxn modelId="{88354C7B-D5A0-43C3-8864-64EA232C26A2}" type="presParOf" srcId="{AD2060EF-62BC-4D87-97E2-3CCA3B0E9FF2}" destId="{2F94587D-E1AC-4473-AED9-7B39B4569F73}" srcOrd="2" destOrd="0" presId="urn:microsoft.com/office/officeart/2005/8/layout/orgChart1"/>
    <dgm:cxn modelId="{433E2764-188E-4C46-8948-B7104C10C48C}" type="presParOf" srcId="{09376C95-445B-4CE9-89DC-81AD8AD36457}" destId="{747AB66D-589B-4AF0-9FD8-5EC995B030CD}" srcOrd="6" destOrd="0" presId="urn:microsoft.com/office/officeart/2005/8/layout/orgChart1"/>
    <dgm:cxn modelId="{FEE1525D-C01D-4B23-8EBE-563C5AB7C01D}" type="presParOf" srcId="{09376C95-445B-4CE9-89DC-81AD8AD36457}" destId="{AE2256DD-1DA9-4BF0-BF9C-83A9EE3B9D3A}" srcOrd="7" destOrd="0" presId="urn:microsoft.com/office/officeart/2005/8/layout/orgChart1"/>
    <dgm:cxn modelId="{F94F09D4-B666-4F96-B266-D4BBBAA3A12E}" type="presParOf" srcId="{AE2256DD-1DA9-4BF0-BF9C-83A9EE3B9D3A}" destId="{CCDCC1D0-171B-4FA6-9A2B-F69ECD81719F}" srcOrd="0" destOrd="0" presId="urn:microsoft.com/office/officeart/2005/8/layout/orgChart1"/>
    <dgm:cxn modelId="{8AEF7C0A-D6B6-47A1-91B8-200C5108A43C}" type="presParOf" srcId="{CCDCC1D0-171B-4FA6-9A2B-F69ECD81719F}" destId="{F08F9A27-0FC4-4E9F-8F80-109FF445A802}" srcOrd="0" destOrd="0" presId="urn:microsoft.com/office/officeart/2005/8/layout/orgChart1"/>
    <dgm:cxn modelId="{A094F1F2-7497-4BB0-B57D-F10864B688B4}" type="presParOf" srcId="{CCDCC1D0-171B-4FA6-9A2B-F69ECD81719F}" destId="{8DF46C2C-DD3D-4A01-8D54-340F47B7CDC0}" srcOrd="1" destOrd="0" presId="urn:microsoft.com/office/officeart/2005/8/layout/orgChart1"/>
    <dgm:cxn modelId="{397B8B55-EFAB-4C42-A63D-2A977FF8ED2E}" type="presParOf" srcId="{AE2256DD-1DA9-4BF0-BF9C-83A9EE3B9D3A}" destId="{705578E3-9492-4752-9565-104985C6E341}" srcOrd="1" destOrd="0" presId="urn:microsoft.com/office/officeart/2005/8/layout/orgChart1"/>
    <dgm:cxn modelId="{A76C30F6-10EC-4E9B-A475-E838BB5C5F90}" type="presParOf" srcId="{AE2256DD-1DA9-4BF0-BF9C-83A9EE3B9D3A}" destId="{2BB5BC59-A562-4C1E-BF44-D8287889B736}" srcOrd="2" destOrd="0" presId="urn:microsoft.com/office/officeart/2005/8/layout/orgChart1"/>
    <dgm:cxn modelId="{38BD9F66-0775-4F27-AB29-D1C3D5DC78CB}" type="presParOf" srcId="{09376C95-445B-4CE9-89DC-81AD8AD36457}" destId="{7D19D255-093A-4BCD-8A9D-E223C914E265}" srcOrd="8" destOrd="0" presId="urn:microsoft.com/office/officeart/2005/8/layout/orgChart1"/>
    <dgm:cxn modelId="{4C3F0B4D-D18E-41B7-8842-890DB19A2032}" type="presParOf" srcId="{09376C95-445B-4CE9-89DC-81AD8AD36457}" destId="{2C6E02FF-08EE-4FB3-A3F9-258E942965E2}" srcOrd="9" destOrd="0" presId="urn:microsoft.com/office/officeart/2005/8/layout/orgChart1"/>
    <dgm:cxn modelId="{1821249E-3B2B-4F3E-B2F5-0D763050D34C}" type="presParOf" srcId="{2C6E02FF-08EE-4FB3-A3F9-258E942965E2}" destId="{6AC02B0A-C1E8-4D22-A72F-17D14F2A5E8E}" srcOrd="0" destOrd="0" presId="urn:microsoft.com/office/officeart/2005/8/layout/orgChart1"/>
    <dgm:cxn modelId="{06B67471-D7B0-4B37-8C3D-EFC79B4A7DE2}" type="presParOf" srcId="{6AC02B0A-C1E8-4D22-A72F-17D14F2A5E8E}" destId="{7029C54C-DBEF-451C-8816-CC235BE59BB0}" srcOrd="0" destOrd="0" presId="urn:microsoft.com/office/officeart/2005/8/layout/orgChart1"/>
    <dgm:cxn modelId="{38DA1B34-6FC8-461B-ACB8-6AB7CE52B6B8}" type="presParOf" srcId="{6AC02B0A-C1E8-4D22-A72F-17D14F2A5E8E}" destId="{BC9F86AA-4ED7-4772-9D5B-CBEB2EA24508}" srcOrd="1" destOrd="0" presId="urn:microsoft.com/office/officeart/2005/8/layout/orgChart1"/>
    <dgm:cxn modelId="{1DD693CF-D0CD-43CA-95BD-2F45C6554670}" type="presParOf" srcId="{2C6E02FF-08EE-4FB3-A3F9-258E942965E2}" destId="{3AFFEB03-2DCD-4165-992D-9614260BD14E}" srcOrd="1" destOrd="0" presId="urn:microsoft.com/office/officeart/2005/8/layout/orgChart1"/>
    <dgm:cxn modelId="{8847E04D-A40C-4EBB-BF39-219719994DD8}" type="presParOf" srcId="{2C6E02FF-08EE-4FB3-A3F9-258E942965E2}" destId="{385E5F0B-01CC-4FB0-B1AE-0148F20919ED}" srcOrd="2" destOrd="0" presId="urn:microsoft.com/office/officeart/2005/8/layout/orgChart1"/>
    <dgm:cxn modelId="{683F765B-0FB9-4077-8766-34080AE92054}" type="presParOf" srcId="{5DA08849-5420-4A68-9527-CFFA4BF97753}" destId="{6775DE69-2AA8-4BCF-84E8-4DC7B9312A69}" srcOrd="2" destOrd="0" presId="urn:microsoft.com/office/officeart/2005/8/layout/orgChart1"/>
    <dgm:cxn modelId="{3E370D88-8C93-4FF0-9D50-DE211D364676}" type="presParOf" srcId="{4D809968-9615-4AFD-BD5F-600FC4D0996C}" destId="{2478A449-BD76-4EE2-B6F0-0EF398D8AD75}" srcOrd="2" destOrd="0" presId="urn:microsoft.com/office/officeart/2005/8/layout/orgChart1"/>
    <dgm:cxn modelId="{F1C0720A-D413-425D-BA2D-4907BC711E6C}" type="presParOf" srcId="{6FB5B1B2-048E-48D3-8CCB-3D9D2CA13412}" destId="{EF98E03E-79E0-4B18-B92A-92635FF7C830}" srcOrd="2" destOrd="0" presId="urn:microsoft.com/office/officeart/2005/8/layout/orgChart1"/>
    <dgm:cxn modelId="{7B0351ED-A645-428F-89C0-C4ADCCF6460C}" type="presParOf" srcId="{6FB5B1B2-048E-48D3-8CCB-3D9D2CA13412}" destId="{B007C5B5-0074-4C21-B351-0C8B177E939D}" srcOrd="3" destOrd="0" presId="urn:microsoft.com/office/officeart/2005/8/layout/orgChart1"/>
    <dgm:cxn modelId="{79F45DC8-98C7-49DD-9A33-445DEF3B5470}" type="presParOf" srcId="{B007C5B5-0074-4C21-B351-0C8B177E939D}" destId="{63AC0451-EC8E-42F5-82C8-9E764D1F400E}" srcOrd="0" destOrd="0" presId="urn:microsoft.com/office/officeart/2005/8/layout/orgChart1"/>
    <dgm:cxn modelId="{02C2C42C-DAA7-4976-AD32-AFB79D1A9C97}" type="presParOf" srcId="{63AC0451-EC8E-42F5-82C8-9E764D1F400E}" destId="{ED842235-D382-4BF6-A544-F9FC58D64DC9}" srcOrd="0" destOrd="0" presId="urn:microsoft.com/office/officeart/2005/8/layout/orgChart1"/>
    <dgm:cxn modelId="{8588C091-B083-4225-B6AC-13AAE3E75337}" type="presParOf" srcId="{63AC0451-EC8E-42F5-82C8-9E764D1F400E}" destId="{FE9954C0-2BED-4B35-A99A-4B1BF81E66EE}" srcOrd="1" destOrd="0" presId="urn:microsoft.com/office/officeart/2005/8/layout/orgChart1"/>
    <dgm:cxn modelId="{B43590CE-609B-4482-90B6-00CD95F7ADD4}" type="presParOf" srcId="{B007C5B5-0074-4C21-B351-0C8B177E939D}" destId="{91E35E80-E083-4302-88FF-592D40DC3733}" srcOrd="1" destOrd="0" presId="urn:microsoft.com/office/officeart/2005/8/layout/orgChart1"/>
    <dgm:cxn modelId="{400FB07D-2C5E-4C36-A504-A33AD3FC0CD1}" type="presParOf" srcId="{B007C5B5-0074-4C21-B351-0C8B177E939D}" destId="{E9EA1D21-0125-4300-BE18-254984909BD3}" srcOrd="2" destOrd="0" presId="urn:microsoft.com/office/officeart/2005/8/layout/orgChart1"/>
    <dgm:cxn modelId="{D054D125-9DFF-4450-BE8A-C739488CC6CB}" type="presParOf" srcId="{6FB5B1B2-048E-48D3-8CCB-3D9D2CA13412}" destId="{4ADD5943-C1E4-461D-B27C-73A319C8EBE8}" srcOrd="4" destOrd="0" presId="urn:microsoft.com/office/officeart/2005/8/layout/orgChart1"/>
    <dgm:cxn modelId="{A2472C15-71EF-4570-8A32-CD5B608A8470}" type="presParOf" srcId="{6FB5B1B2-048E-48D3-8CCB-3D9D2CA13412}" destId="{38CB532E-9C37-4B7A-9086-39A03B259641}" srcOrd="5" destOrd="0" presId="urn:microsoft.com/office/officeart/2005/8/layout/orgChart1"/>
    <dgm:cxn modelId="{57BD3C7B-B8DC-4205-B537-A5BA69A8A1F2}" type="presParOf" srcId="{38CB532E-9C37-4B7A-9086-39A03B259641}" destId="{7B59D232-06D6-4FD7-B770-8568BD815FF2}" srcOrd="0" destOrd="0" presId="urn:microsoft.com/office/officeart/2005/8/layout/orgChart1"/>
    <dgm:cxn modelId="{24D77D9C-A4AC-4449-A0D4-0A230905BD3D}" type="presParOf" srcId="{7B59D232-06D6-4FD7-B770-8568BD815FF2}" destId="{CB516C79-0A81-464C-84ED-2F018928046D}" srcOrd="0" destOrd="0" presId="urn:microsoft.com/office/officeart/2005/8/layout/orgChart1"/>
    <dgm:cxn modelId="{009B293F-A7A8-4235-B779-E8A7A397C80F}" type="presParOf" srcId="{7B59D232-06D6-4FD7-B770-8568BD815FF2}" destId="{58364F6E-42E6-4E74-8434-36FDB3B64D4A}" srcOrd="1" destOrd="0" presId="urn:microsoft.com/office/officeart/2005/8/layout/orgChart1"/>
    <dgm:cxn modelId="{B3B22228-69FB-45A2-94B4-4B159C4B0F70}" type="presParOf" srcId="{38CB532E-9C37-4B7A-9086-39A03B259641}" destId="{2AFD7133-BFBB-4E49-AF41-3955AD46732C}" srcOrd="1" destOrd="0" presId="urn:microsoft.com/office/officeart/2005/8/layout/orgChart1"/>
    <dgm:cxn modelId="{4DD6A19D-2F72-47EB-ACC3-0AF521B434CE}" type="presParOf" srcId="{38CB532E-9C37-4B7A-9086-39A03B259641}" destId="{F98DEC37-F66E-4BE6-9FA6-08E06A507097}" srcOrd="2" destOrd="0" presId="urn:microsoft.com/office/officeart/2005/8/layout/orgChart1"/>
    <dgm:cxn modelId="{DFE6B141-2CC4-420E-92FF-53233A37C37D}" type="presParOf" srcId="{6FB5B1B2-048E-48D3-8CCB-3D9D2CA13412}" destId="{48CB9837-1C89-4C9D-83A1-FF2DCF0B181B}" srcOrd="6" destOrd="0" presId="urn:microsoft.com/office/officeart/2005/8/layout/orgChart1"/>
    <dgm:cxn modelId="{56A76869-199D-4D04-826D-A3FF691C3D46}" type="presParOf" srcId="{6FB5B1B2-048E-48D3-8CCB-3D9D2CA13412}" destId="{0706964C-6B48-4F33-8F24-1DE4F60F284F}" srcOrd="7" destOrd="0" presId="urn:microsoft.com/office/officeart/2005/8/layout/orgChart1"/>
    <dgm:cxn modelId="{D8351C61-9040-42A5-BD18-8F066417EC5E}" type="presParOf" srcId="{0706964C-6B48-4F33-8F24-1DE4F60F284F}" destId="{4D1A7E78-E094-4E68-A5EA-2750B7A222C1}" srcOrd="0" destOrd="0" presId="urn:microsoft.com/office/officeart/2005/8/layout/orgChart1"/>
    <dgm:cxn modelId="{F1D78D35-2799-4DD2-8181-0E2E7ADA1341}" type="presParOf" srcId="{4D1A7E78-E094-4E68-A5EA-2750B7A222C1}" destId="{1ACEA0D6-3EA8-4F44-BF8E-1E1EDC7A4ED0}" srcOrd="0" destOrd="0" presId="urn:microsoft.com/office/officeart/2005/8/layout/orgChart1"/>
    <dgm:cxn modelId="{3E27C97F-D32E-4310-B52E-415DE430C37C}" type="presParOf" srcId="{4D1A7E78-E094-4E68-A5EA-2750B7A222C1}" destId="{70BFF265-8984-4214-A0F8-45AD529E714B}" srcOrd="1" destOrd="0" presId="urn:microsoft.com/office/officeart/2005/8/layout/orgChart1"/>
    <dgm:cxn modelId="{7B2BCD1B-3583-4DD4-8FC4-1EA4BC3961C6}" type="presParOf" srcId="{0706964C-6B48-4F33-8F24-1DE4F60F284F}" destId="{2355CF80-85B3-4110-A017-03B7E609B288}" srcOrd="1" destOrd="0" presId="urn:microsoft.com/office/officeart/2005/8/layout/orgChart1"/>
    <dgm:cxn modelId="{03A7DFB9-A19B-46B4-AF9F-5D16FA331412}" type="presParOf" srcId="{0706964C-6B48-4F33-8F24-1DE4F60F284F}" destId="{16CCDE91-AB84-44F4-BF45-287A10882230}" srcOrd="2" destOrd="0" presId="urn:microsoft.com/office/officeart/2005/8/layout/orgChart1"/>
    <dgm:cxn modelId="{F6B2FDC9-65EF-46AE-9A83-4A2CBA0A06E2}" type="presParOf" srcId="{6FB5B1B2-048E-48D3-8CCB-3D9D2CA13412}" destId="{DCB1E589-886E-478F-8AF7-507F5A394DBC}" srcOrd="8" destOrd="0" presId="urn:microsoft.com/office/officeart/2005/8/layout/orgChart1"/>
    <dgm:cxn modelId="{07C53EF9-C1F7-4EFB-9084-D6BEFB360065}" type="presParOf" srcId="{6FB5B1B2-048E-48D3-8CCB-3D9D2CA13412}" destId="{BD16AD40-8FB2-4131-BDCE-DF8E743139EE}" srcOrd="9" destOrd="0" presId="urn:microsoft.com/office/officeart/2005/8/layout/orgChart1"/>
    <dgm:cxn modelId="{D17B0131-AE73-4F40-BC13-093281BE0B8C}" type="presParOf" srcId="{BD16AD40-8FB2-4131-BDCE-DF8E743139EE}" destId="{EAE0215F-9D57-4E76-AE3D-9FFBB6FB62D4}" srcOrd="0" destOrd="0" presId="urn:microsoft.com/office/officeart/2005/8/layout/orgChart1"/>
    <dgm:cxn modelId="{D53BB067-95CF-448B-A00D-307EE9D58F9E}" type="presParOf" srcId="{EAE0215F-9D57-4E76-AE3D-9FFBB6FB62D4}" destId="{8E48A311-5C79-444B-A1A6-88D44CEBD570}" srcOrd="0" destOrd="0" presId="urn:microsoft.com/office/officeart/2005/8/layout/orgChart1"/>
    <dgm:cxn modelId="{75E7E720-A21F-47B7-9219-5C6CA24EF378}" type="presParOf" srcId="{EAE0215F-9D57-4E76-AE3D-9FFBB6FB62D4}" destId="{2A923546-3A01-445A-A81D-EA146F4FDF97}" srcOrd="1" destOrd="0" presId="urn:microsoft.com/office/officeart/2005/8/layout/orgChart1"/>
    <dgm:cxn modelId="{25F11C8F-B6AC-4B50-8B96-12AEBA0171B0}" type="presParOf" srcId="{BD16AD40-8FB2-4131-BDCE-DF8E743139EE}" destId="{5822A915-A4E9-4326-97E1-0FA800FE40A8}" srcOrd="1" destOrd="0" presId="urn:microsoft.com/office/officeart/2005/8/layout/orgChart1"/>
    <dgm:cxn modelId="{D3F6B382-FBAD-466C-9FA1-3E04E70FF886}" type="presParOf" srcId="{BD16AD40-8FB2-4131-BDCE-DF8E743139EE}" destId="{6E4B34A2-E860-49A9-8F3F-240C50578727}" srcOrd="2" destOrd="0" presId="urn:microsoft.com/office/officeart/2005/8/layout/orgChart1"/>
    <dgm:cxn modelId="{23922300-A920-4EB7-8886-E2BBC26E08A9}" type="presParOf" srcId="{6FB5B1B2-048E-48D3-8CCB-3D9D2CA13412}" destId="{103B892F-1C03-4A65-ADBB-8F5873A6CACB}" srcOrd="10" destOrd="0" presId="urn:microsoft.com/office/officeart/2005/8/layout/orgChart1"/>
    <dgm:cxn modelId="{7F389D9F-8E01-46AE-9078-61854472610B}" type="presParOf" srcId="{6FB5B1B2-048E-48D3-8CCB-3D9D2CA13412}" destId="{BDFCEDF6-E376-412A-B0DC-95B22A6FAA89}" srcOrd="11" destOrd="0" presId="urn:microsoft.com/office/officeart/2005/8/layout/orgChart1"/>
    <dgm:cxn modelId="{E8F3D6A7-833C-4B92-93D6-3AB04C3F120E}" type="presParOf" srcId="{BDFCEDF6-E376-412A-B0DC-95B22A6FAA89}" destId="{F07C5B1D-7212-49B2-886B-5F136EC1817F}" srcOrd="0" destOrd="0" presId="urn:microsoft.com/office/officeart/2005/8/layout/orgChart1"/>
    <dgm:cxn modelId="{5982FAE2-C324-4DAB-81F6-D315FD5243D2}" type="presParOf" srcId="{F07C5B1D-7212-49B2-886B-5F136EC1817F}" destId="{09994D80-7AA8-4B21-838C-371C14C4D651}" srcOrd="0" destOrd="0" presId="urn:microsoft.com/office/officeart/2005/8/layout/orgChart1"/>
    <dgm:cxn modelId="{8B5956F1-5369-4D86-AFFE-1418E6405CB3}" type="presParOf" srcId="{F07C5B1D-7212-49B2-886B-5F136EC1817F}" destId="{7E0B5A2E-3FFC-43CB-B3D9-E8E61A8169C8}" srcOrd="1" destOrd="0" presId="urn:microsoft.com/office/officeart/2005/8/layout/orgChart1"/>
    <dgm:cxn modelId="{1679BB7B-4178-4FE5-A495-36E2FD3963D3}" type="presParOf" srcId="{BDFCEDF6-E376-412A-B0DC-95B22A6FAA89}" destId="{7B802E20-5555-46CD-8E9A-509609967BB5}" srcOrd="1" destOrd="0" presId="urn:microsoft.com/office/officeart/2005/8/layout/orgChart1"/>
    <dgm:cxn modelId="{EF005008-530A-4383-8AF2-E8E293250C87}" type="presParOf" srcId="{7B802E20-5555-46CD-8E9A-509609967BB5}" destId="{A54F3629-3D8C-4981-8912-C77D7B9F1660}" srcOrd="0" destOrd="0" presId="urn:microsoft.com/office/officeart/2005/8/layout/orgChart1"/>
    <dgm:cxn modelId="{D0E3515B-3D3C-41D7-8FCF-09B275CC1DA8}" type="presParOf" srcId="{7B802E20-5555-46CD-8E9A-509609967BB5}" destId="{12C5BB50-7B99-48D2-A66B-90E2160D81EA}" srcOrd="1" destOrd="0" presId="urn:microsoft.com/office/officeart/2005/8/layout/orgChart1"/>
    <dgm:cxn modelId="{28981346-1A6F-49AB-BEE0-E4F6D4E71532}" type="presParOf" srcId="{12C5BB50-7B99-48D2-A66B-90E2160D81EA}" destId="{280315AE-AEAE-464D-A232-B3607CCDE16A}" srcOrd="0" destOrd="0" presId="urn:microsoft.com/office/officeart/2005/8/layout/orgChart1"/>
    <dgm:cxn modelId="{5B7FCA2C-7F21-4D02-953E-18424092C197}" type="presParOf" srcId="{280315AE-AEAE-464D-A232-B3607CCDE16A}" destId="{0631EEE0-DCCB-41B0-A355-BEEE30FEE240}" srcOrd="0" destOrd="0" presId="urn:microsoft.com/office/officeart/2005/8/layout/orgChart1"/>
    <dgm:cxn modelId="{5DB6F15A-8B4A-4C04-8B88-53D81BC75096}" type="presParOf" srcId="{280315AE-AEAE-464D-A232-B3607CCDE16A}" destId="{8806BF9E-C287-4CFC-83AD-84020E22E091}" srcOrd="1" destOrd="0" presId="urn:microsoft.com/office/officeart/2005/8/layout/orgChart1"/>
    <dgm:cxn modelId="{5DA3651C-CF74-4758-A55C-365045F254E9}" type="presParOf" srcId="{12C5BB50-7B99-48D2-A66B-90E2160D81EA}" destId="{93D0BB2E-45A6-4ADD-BCFB-0E38D9DF33B0}" srcOrd="1" destOrd="0" presId="urn:microsoft.com/office/officeart/2005/8/layout/orgChart1"/>
    <dgm:cxn modelId="{B118434A-CD5B-409D-ADB9-48F56B52584F}" type="presParOf" srcId="{12C5BB50-7B99-48D2-A66B-90E2160D81EA}" destId="{D461C6DA-E9C2-4E87-A116-CF101DF051FE}" srcOrd="2" destOrd="0" presId="urn:microsoft.com/office/officeart/2005/8/layout/orgChart1"/>
    <dgm:cxn modelId="{341DBBB8-A77C-43D9-A826-DEAD794E2A60}" type="presParOf" srcId="{7B802E20-5555-46CD-8E9A-509609967BB5}" destId="{2C9A8337-ABFA-46E9-96F2-2606812E49F1}" srcOrd="2" destOrd="0" presId="urn:microsoft.com/office/officeart/2005/8/layout/orgChart1"/>
    <dgm:cxn modelId="{590F1FD0-4284-4EE8-84BB-F57D8804978B}" type="presParOf" srcId="{7B802E20-5555-46CD-8E9A-509609967BB5}" destId="{4135BA23-62CA-4BAC-A034-D0D7D439975B}" srcOrd="3" destOrd="0" presId="urn:microsoft.com/office/officeart/2005/8/layout/orgChart1"/>
    <dgm:cxn modelId="{DA1C9079-F602-4D54-A49C-5D36E90A684F}" type="presParOf" srcId="{4135BA23-62CA-4BAC-A034-D0D7D439975B}" destId="{D7080182-C977-4799-BFC0-EE9D8E61B0DE}" srcOrd="0" destOrd="0" presId="urn:microsoft.com/office/officeart/2005/8/layout/orgChart1"/>
    <dgm:cxn modelId="{5624B24D-46A8-42B5-8576-1AFFEAE5C1A3}" type="presParOf" srcId="{D7080182-C977-4799-BFC0-EE9D8E61B0DE}" destId="{FE2A732D-ABE3-4778-A6F8-4D37A80AF6E5}" srcOrd="0" destOrd="0" presId="urn:microsoft.com/office/officeart/2005/8/layout/orgChart1"/>
    <dgm:cxn modelId="{D5396A37-32F6-4701-A44A-4A9F96B9CA13}" type="presParOf" srcId="{D7080182-C977-4799-BFC0-EE9D8E61B0DE}" destId="{D3E10BAA-1DFC-41AF-9DE4-6B152415B232}" srcOrd="1" destOrd="0" presId="urn:microsoft.com/office/officeart/2005/8/layout/orgChart1"/>
    <dgm:cxn modelId="{54C40357-F81E-411A-8BCC-75C91A2116AE}" type="presParOf" srcId="{4135BA23-62CA-4BAC-A034-D0D7D439975B}" destId="{3D49D6E3-5E2E-4D9B-A0FD-1F80EABDFC54}" srcOrd="1" destOrd="0" presId="urn:microsoft.com/office/officeart/2005/8/layout/orgChart1"/>
    <dgm:cxn modelId="{015C1BCC-5C33-493C-8230-FFC9A5EAE56E}" type="presParOf" srcId="{4135BA23-62CA-4BAC-A034-D0D7D439975B}" destId="{971E8957-8D82-4CB9-B370-182CFD599C75}" srcOrd="2" destOrd="0" presId="urn:microsoft.com/office/officeart/2005/8/layout/orgChart1"/>
    <dgm:cxn modelId="{6E25BF68-BC5A-48D4-AC82-F03FD01A973E}" type="presParOf" srcId="{BDFCEDF6-E376-412A-B0DC-95B22A6FAA89}" destId="{3BE47F17-5B9D-4094-A234-D89C267A3341}" srcOrd="2" destOrd="0" presId="urn:microsoft.com/office/officeart/2005/8/layout/orgChart1"/>
    <dgm:cxn modelId="{5DD209D3-1FE4-45C7-97BD-D98A4C74CAC2}" type="presParOf" srcId="{9258E285-935B-42D9-8E51-8852F2102FA2}" destId="{FB858BF5-E5FB-4826-9F4A-35DBF23911F4}" srcOrd="2" destOrd="0" presId="urn:microsoft.com/office/officeart/2005/8/layout/orgChart1"/>
    <dgm:cxn modelId="{8DE69F95-8C0A-4E12-B490-5994181A9DA6}" type="presParOf" srcId="{4F53DE33-0FA7-47BB-A3DE-3390E60FFCAE}" destId="{C0B4C81F-BEF0-4590-A144-0516B1135368}" srcOrd="2" destOrd="0" presId="urn:microsoft.com/office/officeart/2005/8/layout/orgChart1"/>
  </dgm:cxnLst>
  <dgm:bg/>
  <dgm:whole/>
  <dgm:extLst>
    <a:ext uri="http://schemas.microsoft.com/office/drawing/2008/diagram">
      <dsp:dataModelExt xmlns:dsp="http://schemas.microsoft.com/office/drawing/2008/diagram" relId="rId1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E034759-4558-4BF0-992B-2A66A34523F2}"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es-MX"/>
        </a:p>
      </dgm:t>
    </dgm:pt>
    <dgm:pt modelId="{B8434367-ED1E-4047-94BE-62C810743D6A}">
      <dgm:prSet phldrT="[Texto]" custT="1"/>
      <dgm:spPr>
        <a:solidFill>
          <a:srgbClr val="0070C0"/>
        </a:solidFill>
        <a:scene3d>
          <a:camera prst="orthographicFront"/>
          <a:lightRig rig="threePt" dir="t"/>
        </a:scene3d>
        <a:sp3d>
          <a:bevelT prst="angle"/>
        </a:sp3d>
      </dgm:spPr>
      <dgm:t>
        <a:bodyPr/>
        <a:lstStyle/>
        <a:p>
          <a:r>
            <a:rPr lang="es-MX" sz="800">
              <a:solidFill>
                <a:sysClr val="windowText" lastClr="000000"/>
              </a:solidFill>
            </a:rPr>
            <a:t>Presidente Municipal</a:t>
          </a:r>
        </a:p>
      </dgm:t>
    </dgm:pt>
    <dgm:pt modelId="{F5EB6ABC-592F-4B2B-A8A9-6818617A50B0}" type="parTrans" cxnId="{19AA7D97-9E78-4173-9625-212C76D03656}">
      <dgm:prSet/>
      <dgm:spPr/>
      <dgm:t>
        <a:bodyPr/>
        <a:lstStyle/>
        <a:p>
          <a:endParaRPr lang="es-MX">
            <a:solidFill>
              <a:sysClr val="windowText" lastClr="000000"/>
            </a:solidFill>
          </a:endParaRPr>
        </a:p>
      </dgm:t>
    </dgm:pt>
    <dgm:pt modelId="{5B26B22E-B766-4728-BC33-ABC296E5F535}" type="sibTrans" cxnId="{19AA7D97-9E78-4173-9625-212C76D03656}">
      <dgm:prSet/>
      <dgm:spPr/>
      <dgm:t>
        <a:bodyPr/>
        <a:lstStyle/>
        <a:p>
          <a:endParaRPr lang="es-MX">
            <a:solidFill>
              <a:sysClr val="windowText" lastClr="000000"/>
            </a:solidFill>
          </a:endParaRPr>
        </a:p>
      </dgm:t>
    </dgm:pt>
    <dgm:pt modelId="{A9A3CF6F-D43C-43FB-A13B-DEFDB6B38B4D}">
      <dgm:prSet custT="1"/>
      <dgm:spPr>
        <a:solidFill>
          <a:srgbClr val="00B0F0"/>
        </a:solidFill>
      </dgm:spPr>
      <dgm:t>
        <a:bodyPr/>
        <a:lstStyle/>
        <a:p>
          <a:r>
            <a:rPr lang="es-MX" sz="800">
              <a:solidFill>
                <a:sysClr val="windowText" lastClr="000000"/>
              </a:solidFill>
            </a:rPr>
            <a:t>Director General de Seguridad Ciudadana y Vialidad</a:t>
          </a:r>
        </a:p>
      </dgm:t>
    </dgm:pt>
    <dgm:pt modelId="{0B1FEC7D-8A3E-45D7-A139-27A04974A592}" type="parTrans" cxnId="{6534917E-A438-4E4B-BB34-9BC96BD5FEDD}">
      <dgm:prSet custT="1"/>
      <dgm:spPr/>
      <dgm:t>
        <a:bodyPr/>
        <a:lstStyle/>
        <a:p>
          <a:endParaRPr lang="es-MX" sz="800"/>
        </a:p>
      </dgm:t>
    </dgm:pt>
    <dgm:pt modelId="{B172D43D-D96F-4B15-9DE3-3EE58D2E4D9F}" type="sibTrans" cxnId="{6534917E-A438-4E4B-BB34-9BC96BD5FEDD}">
      <dgm:prSet/>
      <dgm:spPr/>
      <dgm:t>
        <a:bodyPr/>
        <a:lstStyle/>
        <a:p>
          <a:endParaRPr lang="es-MX"/>
        </a:p>
      </dgm:t>
    </dgm:pt>
    <dgm:pt modelId="{52DEF837-6ABC-4FA5-8158-0F338DF4FB0E}">
      <dgm:prSet custT="1"/>
      <dgm:spPr>
        <a:solidFill>
          <a:schemeClr val="accent1"/>
        </a:solidFill>
      </dgm:spPr>
      <dgm:t>
        <a:bodyPr/>
        <a:lstStyle/>
        <a:p>
          <a:r>
            <a:rPr lang="es-MX" sz="800">
              <a:solidFill>
                <a:sysClr val="windowText" lastClr="000000"/>
              </a:solidFill>
            </a:rPr>
            <a:t>Director de Área Operativa</a:t>
          </a:r>
        </a:p>
      </dgm:t>
    </dgm:pt>
    <dgm:pt modelId="{15BCC0A2-7F58-42F5-B3FF-AC2D2D1E9FD1}" type="parTrans" cxnId="{32B95BF7-1B7D-4847-86BB-60A2F98CF3B0}">
      <dgm:prSet custT="1"/>
      <dgm:spPr/>
      <dgm:t>
        <a:bodyPr/>
        <a:lstStyle/>
        <a:p>
          <a:endParaRPr lang="es-MX" sz="800"/>
        </a:p>
      </dgm:t>
    </dgm:pt>
    <dgm:pt modelId="{3691E399-2CBB-414B-BE78-E6A824299136}" type="sibTrans" cxnId="{32B95BF7-1B7D-4847-86BB-60A2F98CF3B0}">
      <dgm:prSet/>
      <dgm:spPr/>
      <dgm:t>
        <a:bodyPr/>
        <a:lstStyle/>
        <a:p>
          <a:endParaRPr lang="es-MX"/>
        </a:p>
      </dgm:t>
    </dgm:pt>
    <dgm:pt modelId="{67A14D0D-3F84-42A1-805C-2F543C925A14}">
      <dgm:prSet custT="1"/>
      <dgm:spPr>
        <a:solidFill>
          <a:schemeClr val="tx2">
            <a:lumMod val="20000"/>
            <a:lumOff val="80000"/>
          </a:schemeClr>
        </a:solidFill>
      </dgm:spPr>
      <dgm:t>
        <a:bodyPr/>
        <a:lstStyle/>
        <a:p>
          <a:r>
            <a:rPr lang="es-MX" sz="600">
              <a:solidFill>
                <a:sysClr val="windowText" lastClr="000000"/>
              </a:solidFill>
            </a:rPr>
            <a:t>Coordinador de Servicios Especiales</a:t>
          </a:r>
        </a:p>
      </dgm:t>
    </dgm:pt>
    <dgm:pt modelId="{EDB929D7-EA4C-4D67-BE54-65D76317343E}" type="parTrans" cxnId="{172688D7-518B-4568-B1B4-4901CBC82ED4}">
      <dgm:prSet custT="1"/>
      <dgm:spPr/>
      <dgm:t>
        <a:bodyPr/>
        <a:lstStyle/>
        <a:p>
          <a:endParaRPr lang="es-MX" sz="800"/>
        </a:p>
      </dgm:t>
    </dgm:pt>
    <dgm:pt modelId="{8448207A-1018-4219-9150-870113E08C1E}" type="sibTrans" cxnId="{172688D7-518B-4568-B1B4-4901CBC82ED4}">
      <dgm:prSet/>
      <dgm:spPr/>
      <dgm:t>
        <a:bodyPr/>
        <a:lstStyle/>
        <a:p>
          <a:endParaRPr lang="es-MX"/>
        </a:p>
      </dgm:t>
    </dgm:pt>
    <dgm:pt modelId="{F2A870EC-109A-4A43-9D28-2422B37694D6}">
      <dgm:prSet custT="1"/>
      <dgm:spPr>
        <a:solidFill>
          <a:schemeClr val="tx2">
            <a:lumMod val="20000"/>
            <a:lumOff val="80000"/>
          </a:schemeClr>
        </a:solidFill>
      </dgm:spPr>
      <dgm:t>
        <a:bodyPr/>
        <a:lstStyle/>
        <a:p>
          <a:r>
            <a:rPr lang="es-MX" sz="600">
              <a:solidFill>
                <a:sysClr val="windowText" lastClr="000000"/>
              </a:solidFill>
            </a:rPr>
            <a:t>Jefe de Departamento de Normas e Infracciones</a:t>
          </a:r>
        </a:p>
      </dgm:t>
    </dgm:pt>
    <dgm:pt modelId="{B9E68827-F12F-4046-9ED3-AF7E44936F66}" type="parTrans" cxnId="{B8FB8F61-E057-4831-908D-5C22CFD09C7B}">
      <dgm:prSet custT="1"/>
      <dgm:spPr/>
      <dgm:t>
        <a:bodyPr/>
        <a:lstStyle/>
        <a:p>
          <a:endParaRPr lang="es-MX" sz="800"/>
        </a:p>
      </dgm:t>
    </dgm:pt>
    <dgm:pt modelId="{4752B4B0-BEDD-46FC-9217-C4CAEA769935}" type="sibTrans" cxnId="{B8FB8F61-E057-4831-908D-5C22CFD09C7B}">
      <dgm:prSet/>
      <dgm:spPr/>
      <dgm:t>
        <a:bodyPr/>
        <a:lstStyle/>
        <a:p>
          <a:endParaRPr lang="es-MX"/>
        </a:p>
      </dgm:t>
    </dgm:pt>
    <dgm:pt modelId="{C5EE67AF-8A6E-43E1-B541-4155210741C0}">
      <dgm:prSet custT="1"/>
      <dgm:spPr>
        <a:solidFill>
          <a:schemeClr val="tx2">
            <a:lumMod val="20000"/>
            <a:lumOff val="80000"/>
          </a:schemeClr>
        </a:solidFill>
      </dgm:spPr>
      <dgm:t>
        <a:bodyPr/>
        <a:lstStyle/>
        <a:p>
          <a:r>
            <a:rPr lang="es-MX" sz="600">
              <a:solidFill>
                <a:sysClr val="windowText" lastClr="000000"/>
              </a:solidFill>
            </a:rPr>
            <a:t>Encargado C</a:t>
          </a:r>
        </a:p>
      </dgm:t>
    </dgm:pt>
    <dgm:pt modelId="{D42A8097-ABBD-4C0D-8313-305C84451FED}" type="parTrans" cxnId="{13689FD1-8F90-4E42-9C4E-35E2DE0FE66E}">
      <dgm:prSet custT="1"/>
      <dgm:spPr/>
      <dgm:t>
        <a:bodyPr/>
        <a:lstStyle/>
        <a:p>
          <a:endParaRPr lang="es-MX" sz="800"/>
        </a:p>
      </dgm:t>
    </dgm:pt>
    <dgm:pt modelId="{4D1B345B-9BBC-4117-9A1C-DD41EF0360CB}" type="sibTrans" cxnId="{13689FD1-8F90-4E42-9C4E-35E2DE0FE66E}">
      <dgm:prSet/>
      <dgm:spPr/>
      <dgm:t>
        <a:bodyPr/>
        <a:lstStyle/>
        <a:p>
          <a:endParaRPr lang="es-MX"/>
        </a:p>
      </dgm:t>
    </dgm:pt>
    <dgm:pt modelId="{B2A8DC18-3F4F-4FC9-A3DB-692C2163FA99}">
      <dgm:prSet custT="1"/>
      <dgm:spPr>
        <a:solidFill>
          <a:schemeClr val="tx2">
            <a:lumMod val="20000"/>
            <a:lumOff val="80000"/>
          </a:schemeClr>
        </a:solidFill>
      </dgm:spPr>
      <dgm:t>
        <a:bodyPr/>
        <a:lstStyle/>
        <a:p>
          <a:r>
            <a:rPr lang="es-MX" sz="700">
              <a:solidFill>
                <a:sysClr val="windowText" lastClr="000000"/>
              </a:solidFill>
            </a:rPr>
            <a:t>Auxilair Administrativo</a:t>
          </a:r>
        </a:p>
      </dgm:t>
    </dgm:pt>
    <dgm:pt modelId="{3B2CBC4D-364E-47B9-841C-2C357DC9BD78}" type="parTrans" cxnId="{50AF25DB-BB7A-4638-AB4F-E887F731620B}">
      <dgm:prSet custT="1"/>
      <dgm:spPr/>
      <dgm:t>
        <a:bodyPr/>
        <a:lstStyle/>
        <a:p>
          <a:endParaRPr lang="es-MX" sz="800"/>
        </a:p>
      </dgm:t>
    </dgm:pt>
    <dgm:pt modelId="{AD561C59-C8A2-4F2C-B293-A1154CECEE43}" type="sibTrans" cxnId="{50AF25DB-BB7A-4638-AB4F-E887F731620B}">
      <dgm:prSet/>
      <dgm:spPr/>
      <dgm:t>
        <a:bodyPr/>
        <a:lstStyle/>
        <a:p>
          <a:endParaRPr lang="es-MX"/>
        </a:p>
      </dgm:t>
    </dgm:pt>
    <dgm:pt modelId="{7BAF813B-3C07-4CEE-933C-882B41BF9A8B}">
      <dgm:prSet custT="1"/>
      <dgm:spPr>
        <a:solidFill>
          <a:schemeClr val="tx2">
            <a:lumMod val="20000"/>
            <a:lumOff val="80000"/>
          </a:schemeClr>
        </a:solidFill>
      </dgm:spPr>
      <dgm:t>
        <a:bodyPr/>
        <a:lstStyle/>
        <a:p>
          <a:r>
            <a:rPr lang="es-MX" sz="700">
              <a:solidFill>
                <a:sysClr val="windowText" lastClr="000000"/>
              </a:solidFill>
            </a:rPr>
            <a:t>Secretaria Auxiliar B</a:t>
          </a:r>
        </a:p>
      </dgm:t>
    </dgm:pt>
    <dgm:pt modelId="{C87B57E2-FD23-4217-9FAC-D4F55073A08B}" type="parTrans" cxnId="{F3FFC459-4962-4573-9306-99E61598AFBA}">
      <dgm:prSet custT="1"/>
      <dgm:spPr/>
      <dgm:t>
        <a:bodyPr/>
        <a:lstStyle/>
        <a:p>
          <a:endParaRPr lang="es-MX" sz="800"/>
        </a:p>
      </dgm:t>
    </dgm:pt>
    <dgm:pt modelId="{A06904C9-8263-4601-BD29-3C9C1F0948E3}" type="sibTrans" cxnId="{F3FFC459-4962-4573-9306-99E61598AFBA}">
      <dgm:prSet/>
      <dgm:spPr/>
      <dgm:t>
        <a:bodyPr/>
        <a:lstStyle/>
        <a:p>
          <a:endParaRPr lang="es-MX"/>
        </a:p>
      </dgm:t>
    </dgm:pt>
    <dgm:pt modelId="{918B450F-EC6F-4522-B188-FDA39B4FC9AF}">
      <dgm:prSet custT="1"/>
      <dgm:spPr>
        <a:solidFill>
          <a:schemeClr val="tx2">
            <a:lumMod val="20000"/>
            <a:lumOff val="80000"/>
          </a:schemeClr>
        </a:solidFill>
      </dgm:spPr>
      <dgm:t>
        <a:bodyPr/>
        <a:lstStyle/>
        <a:p>
          <a:r>
            <a:rPr lang="es-MX" sz="600">
              <a:solidFill>
                <a:sysClr val="windowText" lastClr="000000"/>
              </a:solidFill>
            </a:rPr>
            <a:t>Jefe del Departamento de ingenieria de Trnasito</a:t>
          </a:r>
        </a:p>
      </dgm:t>
    </dgm:pt>
    <dgm:pt modelId="{BE0D7502-7278-42C3-A846-08DA6DD0BF6A}" type="parTrans" cxnId="{3F7B5970-4564-426A-9E22-40B5674B44C3}">
      <dgm:prSet custT="1"/>
      <dgm:spPr/>
      <dgm:t>
        <a:bodyPr/>
        <a:lstStyle/>
        <a:p>
          <a:endParaRPr lang="es-MX" sz="800"/>
        </a:p>
      </dgm:t>
    </dgm:pt>
    <dgm:pt modelId="{29229C89-A7B5-42C1-8E59-DE7B4123516B}" type="sibTrans" cxnId="{3F7B5970-4564-426A-9E22-40B5674B44C3}">
      <dgm:prSet/>
      <dgm:spPr/>
      <dgm:t>
        <a:bodyPr/>
        <a:lstStyle/>
        <a:p>
          <a:endParaRPr lang="es-MX"/>
        </a:p>
      </dgm:t>
    </dgm:pt>
    <dgm:pt modelId="{59B69DA9-DD96-4E64-AF32-0AC8AC77E268}">
      <dgm:prSet custT="1"/>
      <dgm:spPr>
        <a:solidFill>
          <a:schemeClr val="tx2">
            <a:lumMod val="20000"/>
            <a:lumOff val="80000"/>
          </a:schemeClr>
        </a:solidFill>
      </dgm:spPr>
      <dgm:t>
        <a:bodyPr/>
        <a:lstStyle/>
        <a:p>
          <a:r>
            <a:rPr lang="es-MX" sz="800">
              <a:solidFill>
                <a:sysClr val="windowText" lastClr="000000"/>
              </a:solidFill>
            </a:rPr>
            <a:t>Secretaria Auxiliar B</a:t>
          </a:r>
        </a:p>
      </dgm:t>
    </dgm:pt>
    <dgm:pt modelId="{E6F010B0-C090-4115-A14F-D5ED911D4A02}" type="parTrans" cxnId="{745C5EDA-7249-4A9D-9FF2-B46CDF9AB97D}">
      <dgm:prSet custT="1"/>
      <dgm:spPr/>
      <dgm:t>
        <a:bodyPr/>
        <a:lstStyle/>
        <a:p>
          <a:endParaRPr lang="es-MX" sz="800"/>
        </a:p>
      </dgm:t>
    </dgm:pt>
    <dgm:pt modelId="{9CF64A45-E8F2-4B9F-8E3E-3A7A107C5D88}" type="sibTrans" cxnId="{745C5EDA-7249-4A9D-9FF2-B46CDF9AB97D}">
      <dgm:prSet/>
      <dgm:spPr/>
      <dgm:t>
        <a:bodyPr/>
        <a:lstStyle/>
        <a:p>
          <a:endParaRPr lang="es-MX"/>
        </a:p>
      </dgm:t>
    </dgm:pt>
    <dgm:pt modelId="{D936911C-D514-486D-8049-01D08617D7ED}">
      <dgm:prSet custT="1"/>
      <dgm:spPr>
        <a:solidFill>
          <a:schemeClr val="tx2">
            <a:lumMod val="20000"/>
            <a:lumOff val="80000"/>
          </a:schemeClr>
        </a:solidFill>
      </dgm:spPr>
      <dgm:t>
        <a:bodyPr/>
        <a:lstStyle/>
        <a:p>
          <a:r>
            <a:rPr lang="es-MX" sz="700">
              <a:solidFill>
                <a:sysClr val="windowText" lastClr="000000"/>
              </a:solidFill>
            </a:rPr>
            <a:t>Jefe de área Acememia</a:t>
          </a:r>
        </a:p>
      </dgm:t>
    </dgm:pt>
    <dgm:pt modelId="{E77DFCF5-4A2C-4457-8FE0-92DB80AEE348}" type="parTrans" cxnId="{8C431DA4-A69D-468C-939C-440B06376684}">
      <dgm:prSet custT="1"/>
      <dgm:spPr/>
      <dgm:t>
        <a:bodyPr/>
        <a:lstStyle/>
        <a:p>
          <a:endParaRPr lang="es-MX" sz="700"/>
        </a:p>
      </dgm:t>
    </dgm:pt>
    <dgm:pt modelId="{E46A5E7F-698B-47B6-94BE-F902B77F13F3}" type="sibTrans" cxnId="{8C431DA4-A69D-468C-939C-440B06376684}">
      <dgm:prSet/>
      <dgm:spPr/>
      <dgm:t>
        <a:bodyPr/>
        <a:lstStyle/>
        <a:p>
          <a:endParaRPr lang="es-MX"/>
        </a:p>
      </dgm:t>
    </dgm:pt>
    <dgm:pt modelId="{305186FC-1718-47C3-8595-CF0F9752E0E1}">
      <dgm:prSet custT="1"/>
      <dgm:spPr>
        <a:solidFill>
          <a:schemeClr val="tx2">
            <a:lumMod val="20000"/>
            <a:lumOff val="80000"/>
          </a:schemeClr>
        </a:solidFill>
      </dgm:spPr>
      <dgm:t>
        <a:bodyPr/>
        <a:lstStyle/>
        <a:p>
          <a:r>
            <a:rPr lang="es-MX" sz="700">
              <a:solidFill>
                <a:sysClr val="windowText" lastClr="000000"/>
              </a:solidFill>
            </a:rPr>
            <a:t>Agente A Instruccional Vial</a:t>
          </a:r>
        </a:p>
      </dgm:t>
    </dgm:pt>
    <dgm:pt modelId="{A9FEBB03-D44F-4669-A2DF-7293EB057F80}" type="parTrans" cxnId="{64DB3B15-F23D-4942-9335-53C581DEB548}">
      <dgm:prSet custT="1"/>
      <dgm:spPr/>
      <dgm:t>
        <a:bodyPr/>
        <a:lstStyle/>
        <a:p>
          <a:endParaRPr lang="es-MX" sz="700"/>
        </a:p>
      </dgm:t>
    </dgm:pt>
    <dgm:pt modelId="{C841C23E-28C3-4329-AEA1-1C867CC80C23}" type="sibTrans" cxnId="{64DB3B15-F23D-4942-9335-53C581DEB548}">
      <dgm:prSet/>
      <dgm:spPr/>
      <dgm:t>
        <a:bodyPr/>
        <a:lstStyle/>
        <a:p>
          <a:endParaRPr lang="es-MX"/>
        </a:p>
      </dgm:t>
    </dgm:pt>
    <dgm:pt modelId="{C544746A-B197-4976-86C4-CFE8B2B21FB3}">
      <dgm:prSet custT="1"/>
      <dgm:spPr>
        <a:solidFill>
          <a:schemeClr val="tx2">
            <a:lumMod val="20000"/>
            <a:lumOff val="80000"/>
          </a:schemeClr>
        </a:solidFill>
      </dgm:spPr>
      <dgm:t>
        <a:bodyPr/>
        <a:lstStyle/>
        <a:p>
          <a:r>
            <a:rPr lang="es-MX" sz="700">
              <a:solidFill>
                <a:sysClr val="windowText" lastClr="000000"/>
              </a:solidFill>
            </a:rPr>
            <a:t>Coordinador de Servicios Especializados</a:t>
          </a:r>
        </a:p>
      </dgm:t>
    </dgm:pt>
    <dgm:pt modelId="{7146B815-8DB3-4BDE-98B0-7721C72520D9}" type="parTrans" cxnId="{EAEF82BB-A4E6-48AD-85E3-E53EEC12C2DE}">
      <dgm:prSet custT="1"/>
      <dgm:spPr/>
      <dgm:t>
        <a:bodyPr/>
        <a:lstStyle/>
        <a:p>
          <a:endParaRPr lang="es-MX" sz="700"/>
        </a:p>
      </dgm:t>
    </dgm:pt>
    <dgm:pt modelId="{8BAFE5BF-1015-44E8-84E7-12D02A7FC2DF}" type="sibTrans" cxnId="{EAEF82BB-A4E6-48AD-85E3-E53EEC12C2DE}">
      <dgm:prSet/>
      <dgm:spPr/>
      <dgm:t>
        <a:bodyPr/>
        <a:lstStyle/>
        <a:p>
          <a:endParaRPr lang="es-MX"/>
        </a:p>
      </dgm:t>
    </dgm:pt>
    <dgm:pt modelId="{29476EA5-C4C5-4002-BFEB-5CCC21707A6C}">
      <dgm:prSet custT="1"/>
      <dgm:spPr>
        <a:solidFill>
          <a:schemeClr val="tx2">
            <a:lumMod val="20000"/>
            <a:lumOff val="80000"/>
          </a:schemeClr>
        </a:solidFill>
      </dgm:spPr>
      <dgm:t>
        <a:bodyPr/>
        <a:lstStyle/>
        <a:p>
          <a:r>
            <a:rPr lang="es-MX" sz="700">
              <a:solidFill>
                <a:sysClr val="windowText" lastClr="000000"/>
              </a:solidFill>
            </a:rPr>
            <a:t>Agente A MotroPatrulla</a:t>
          </a:r>
        </a:p>
      </dgm:t>
    </dgm:pt>
    <dgm:pt modelId="{A4356A13-EA0B-4F64-83DF-97CF489636CC}" type="parTrans" cxnId="{25081514-E018-40F2-AE88-EC6ADCF79C72}">
      <dgm:prSet custT="1"/>
      <dgm:spPr/>
      <dgm:t>
        <a:bodyPr/>
        <a:lstStyle/>
        <a:p>
          <a:endParaRPr lang="es-MX" sz="700"/>
        </a:p>
      </dgm:t>
    </dgm:pt>
    <dgm:pt modelId="{201C7D35-BF8B-4E95-B586-2070667FA136}" type="sibTrans" cxnId="{25081514-E018-40F2-AE88-EC6ADCF79C72}">
      <dgm:prSet/>
      <dgm:spPr/>
      <dgm:t>
        <a:bodyPr/>
        <a:lstStyle/>
        <a:p>
          <a:endParaRPr lang="es-MX"/>
        </a:p>
      </dgm:t>
    </dgm:pt>
    <dgm:pt modelId="{EC8507BC-E869-476C-8187-5CB75E8AE1C1}">
      <dgm:prSet custT="1"/>
      <dgm:spPr>
        <a:solidFill>
          <a:schemeClr val="tx2">
            <a:lumMod val="20000"/>
            <a:lumOff val="80000"/>
          </a:schemeClr>
        </a:solidFill>
      </dgm:spPr>
      <dgm:t>
        <a:bodyPr/>
        <a:lstStyle/>
        <a:p>
          <a:r>
            <a:rPr lang="es-MX" sz="700">
              <a:solidFill>
                <a:sysClr val="windowText" lastClr="000000"/>
              </a:solidFill>
            </a:rPr>
            <a:t>Agente A AutoPatrilla</a:t>
          </a:r>
        </a:p>
      </dgm:t>
    </dgm:pt>
    <dgm:pt modelId="{79B3D4C8-5987-4981-A422-38531B0E5876}" type="parTrans" cxnId="{44C81628-4CBC-40EE-87F5-CD51F36E5A74}">
      <dgm:prSet custT="1"/>
      <dgm:spPr/>
      <dgm:t>
        <a:bodyPr/>
        <a:lstStyle/>
        <a:p>
          <a:endParaRPr lang="es-MX" sz="700"/>
        </a:p>
      </dgm:t>
    </dgm:pt>
    <dgm:pt modelId="{7B29964F-7281-4E3E-98CD-35A7516DA78C}" type="sibTrans" cxnId="{44C81628-4CBC-40EE-87F5-CD51F36E5A74}">
      <dgm:prSet/>
      <dgm:spPr/>
      <dgm:t>
        <a:bodyPr/>
        <a:lstStyle/>
        <a:p>
          <a:endParaRPr lang="es-MX"/>
        </a:p>
      </dgm:t>
    </dgm:pt>
    <dgm:pt modelId="{6262B3DD-E5D3-4787-B090-AAA6F50406A1}">
      <dgm:prSet custT="1"/>
      <dgm:spPr>
        <a:solidFill>
          <a:schemeClr val="tx2">
            <a:lumMod val="20000"/>
            <a:lumOff val="80000"/>
          </a:schemeClr>
        </a:solidFill>
      </dgm:spPr>
      <dgm:t>
        <a:bodyPr/>
        <a:lstStyle/>
        <a:p>
          <a:r>
            <a:rPr lang="es-MX" sz="700">
              <a:solidFill>
                <a:sysClr val="windowText" lastClr="000000"/>
              </a:solidFill>
            </a:rPr>
            <a:t>Agente A Supervisor</a:t>
          </a:r>
        </a:p>
      </dgm:t>
    </dgm:pt>
    <dgm:pt modelId="{21756A40-3954-4C54-8FF2-D595F1DB00CC}" type="parTrans" cxnId="{F1745F96-4DD5-4BC0-8487-C71B3258F4F1}">
      <dgm:prSet custT="1"/>
      <dgm:spPr/>
      <dgm:t>
        <a:bodyPr/>
        <a:lstStyle/>
        <a:p>
          <a:endParaRPr lang="es-MX" sz="700"/>
        </a:p>
      </dgm:t>
    </dgm:pt>
    <dgm:pt modelId="{412B7ACC-80B7-4211-9342-64642EA90E19}" type="sibTrans" cxnId="{F1745F96-4DD5-4BC0-8487-C71B3258F4F1}">
      <dgm:prSet/>
      <dgm:spPr/>
      <dgm:t>
        <a:bodyPr/>
        <a:lstStyle/>
        <a:p>
          <a:endParaRPr lang="es-MX"/>
        </a:p>
      </dgm:t>
    </dgm:pt>
    <dgm:pt modelId="{1F46844E-5386-45E2-B5CF-0BF36882BAFC}">
      <dgm:prSet custT="1"/>
      <dgm:spPr>
        <a:solidFill>
          <a:schemeClr val="tx2">
            <a:lumMod val="20000"/>
            <a:lumOff val="80000"/>
          </a:schemeClr>
        </a:solidFill>
      </dgm:spPr>
      <dgm:t>
        <a:bodyPr/>
        <a:lstStyle/>
        <a:p>
          <a:r>
            <a:rPr lang="es-MX" sz="700">
              <a:solidFill>
                <a:sysClr val="windowText" lastClr="000000"/>
              </a:solidFill>
            </a:rPr>
            <a:t>Agente A Crucero</a:t>
          </a:r>
        </a:p>
      </dgm:t>
    </dgm:pt>
    <dgm:pt modelId="{D6D84F35-273F-431D-981E-C08C69B25202}" type="parTrans" cxnId="{67100354-28D7-4AC8-A95B-2F39F3ED9FCA}">
      <dgm:prSet custT="1"/>
      <dgm:spPr/>
      <dgm:t>
        <a:bodyPr/>
        <a:lstStyle/>
        <a:p>
          <a:endParaRPr lang="es-MX" sz="700"/>
        </a:p>
      </dgm:t>
    </dgm:pt>
    <dgm:pt modelId="{DE9E586D-5F4F-448C-A85A-ADFCF87C7C4A}" type="sibTrans" cxnId="{67100354-28D7-4AC8-A95B-2F39F3ED9FCA}">
      <dgm:prSet/>
      <dgm:spPr/>
      <dgm:t>
        <a:bodyPr/>
        <a:lstStyle/>
        <a:p>
          <a:endParaRPr lang="es-MX"/>
        </a:p>
      </dgm:t>
    </dgm:pt>
    <dgm:pt modelId="{AA21A878-B6A1-49D2-BDA9-C1D7EF81C7B6}">
      <dgm:prSet custT="1"/>
      <dgm:spPr>
        <a:solidFill>
          <a:schemeClr val="tx2">
            <a:lumMod val="20000"/>
            <a:lumOff val="80000"/>
          </a:schemeClr>
        </a:solidFill>
      </dgm:spPr>
      <dgm:t>
        <a:bodyPr/>
        <a:lstStyle/>
        <a:p>
          <a:r>
            <a:rPr lang="es-MX" sz="700">
              <a:solidFill>
                <a:sysClr val="windowText" lastClr="000000"/>
              </a:solidFill>
            </a:rPr>
            <a:t>Agente A Cabina</a:t>
          </a:r>
        </a:p>
      </dgm:t>
    </dgm:pt>
    <dgm:pt modelId="{89FBA8C7-D779-4DBC-9848-2D079CE43A1B}" type="parTrans" cxnId="{799FCE40-D506-4D6C-8BF4-E9E00B4A2EE0}">
      <dgm:prSet custT="1"/>
      <dgm:spPr/>
      <dgm:t>
        <a:bodyPr/>
        <a:lstStyle/>
        <a:p>
          <a:endParaRPr lang="es-MX" sz="700"/>
        </a:p>
      </dgm:t>
    </dgm:pt>
    <dgm:pt modelId="{5654DEDC-36DD-4798-9A59-687D6D64ECD4}" type="sibTrans" cxnId="{799FCE40-D506-4D6C-8BF4-E9E00B4A2EE0}">
      <dgm:prSet/>
      <dgm:spPr/>
      <dgm:t>
        <a:bodyPr/>
        <a:lstStyle/>
        <a:p>
          <a:endParaRPr lang="es-MX"/>
        </a:p>
      </dgm:t>
    </dgm:pt>
    <dgm:pt modelId="{3FA2C84E-9D64-440A-8325-0C135E43DF0C}">
      <dgm:prSet custT="1"/>
      <dgm:spPr>
        <a:solidFill>
          <a:schemeClr val="tx2">
            <a:lumMod val="20000"/>
            <a:lumOff val="80000"/>
          </a:schemeClr>
        </a:solidFill>
      </dgm:spPr>
      <dgm:t>
        <a:bodyPr/>
        <a:lstStyle/>
        <a:p>
          <a:r>
            <a:rPr lang="es-MX" sz="700">
              <a:solidFill>
                <a:sysClr val="windowText" lastClr="000000"/>
              </a:solidFill>
            </a:rPr>
            <a:t>Policia Primero</a:t>
          </a:r>
        </a:p>
      </dgm:t>
    </dgm:pt>
    <dgm:pt modelId="{01B7A66A-D37F-48F7-972F-9F821D8E5F29}" type="parTrans" cxnId="{996D2B4B-3834-46AC-8060-FE1FC28385CD}">
      <dgm:prSet custT="1"/>
      <dgm:spPr/>
      <dgm:t>
        <a:bodyPr/>
        <a:lstStyle/>
        <a:p>
          <a:endParaRPr lang="es-MX" sz="700"/>
        </a:p>
      </dgm:t>
    </dgm:pt>
    <dgm:pt modelId="{D0244595-E081-4AA0-A2A6-DD589FC93D9F}" type="sibTrans" cxnId="{996D2B4B-3834-46AC-8060-FE1FC28385CD}">
      <dgm:prSet/>
      <dgm:spPr/>
      <dgm:t>
        <a:bodyPr/>
        <a:lstStyle/>
        <a:p>
          <a:endParaRPr lang="es-MX"/>
        </a:p>
      </dgm:t>
    </dgm:pt>
    <dgm:pt modelId="{6B86EAF8-4630-4842-9C99-D3330EAE0551}">
      <dgm:prSet custT="1"/>
      <dgm:spPr>
        <a:solidFill>
          <a:schemeClr val="tx2">
            <a:lumMod val="20000"/>
            <a:lumOff val="80000"/>
          </a:schemeClr>
        </a:solidFill>
      </dgm:spPr>
      <dgm:t>
        <a:bodyPr/>
        <a:lstStyle/>
        <a:p>
          <a:r>
            <a:rPr lang="es-MX" sz="700">
              <a:solidFill>
                <a:sysClr val="windowText" lastClr="000000"/>
              </a:solidFill>
            </a:rPr>
            <a:t>Policia Segundo</a:t>
          </a:r>
        </a:p>
      </dgm:t>
    </dgm:pt>
    <dgm:pt modelId="{DED00A21-0F21-449E-9B7E-85AA624DF989}" type="parTrans" cxnId="{20E9655F-6020-4060-A3B6-E88E1DF2E45D}">
      <dgm:prSet custT="1"/>
      <dgm:spPr/>
      <dgm:t>
        <a:bodyPr/>
        <a:lstStyle/>
        <a:p>
          <a:endParaRPr lang="es-MX" sz="700"/>
        </a:p>
      </dgm:t>
    </dgm:pt>
    <dgm:pt modelId="{4BA3B992-9CD8-4576-B0EA-41D9855CFC70}" type="sibTrans" cxnId="{20E9655F-6020-4060-A3B6-E88E1DF2E45D}">
      <dgm:prSet/>
      <dgm:spPr/>
      <dgm:t>
        <a:bodyPr/>
        <a:lstStyle/>
        <a:p>
          <a:endParaRPr lang="es-MX"/>
        </a:p>
      </dgm:t>
    </dgm:pt>
    <dgm:pt modelId="{71BFC97E-CD57-4B4A-86CC-72D1E8773084}">
      <dgm:prSet custT="1"/>
      <dgm:spPr>
        <a:solidFill>
          <a:schemeClr val="tx2">
            <a:lumMod val="20000"/>
            <a:lumOff val="80000"/>
          </a:schemeClr>
        </a:solidFill>
      </dgm:spPr>
      <dgm:t>
        <a:bodyPr/>
        <a:lstStyle/>
        <a:p>
          <a:r>
            <a:rPr lang="es-MX" sz="700">
              <a:solidFill>
                <a:sysClr val="windowText" lastClr="000000"/>
              </a:solidFill>
            </a:rPr>
            <a:t>Jefe de área Semaforos</a:t>
          </a:r>
        </a:p>
      </dgm:t>
    </dgm:pt>
    <dgm:pt modelId="{5BC9F306-A991-4F39-A363-E0AFA117A894}" type="parTrans" cxnId="{7B86589C-B07B-42BE-ABAA-6E46E44DEC9F}">
      <dgm:prSet custT="1"/>
      <dgm:spPr/>
      <dgm:t>
        <a:bodyPr/>
        <a:lstStyle/>
        <a:p>
          <a:endParaRPr lang="es-MX" sz="700"/>
        </a:p>
      </dgm:t>
    </dgm:pt>
    <dgm:pt modelId="{7965287F-F8E4-4D49-A8DD-9ADD3A1D800F}" type="sibTrans" cxnId="{7B86589C-B07B-42BE-ABAA-6E46E44DEC9F}">
      <dgm:prSet/>
      <dgm:spPr/>
      <dgm:t>
        <a:bodyPr/>
        <a:lstStyle/>
        <a:p>
          <a:endParaRPr lang="es-MX"/>
        </a:p>
      </dgm:t>
    </dgm:pt>
    <dgm:pt modelId="{407DDC5E-5AE9-4EC8-B603-CB7C693F4A76}">
      <dgm:prSet custT="1"/>
      <dgm:spPr>
        <a:solidFill>
          <a:schemeClr val="tx2">
            <a:lumMod val="20000"/>
            <a:lumOff val="80000"/>
          </a:schemeClr>
        </a:solidFill>
      </dgm:spPr>
      <dgm:t>
        <a:bodyPr/>
        <a:lstStyle/>
        <a:p>
          <a:r>
            <a:rPr lang="es-MX" sz="700">
              <a:solidFill>
                <a:sysClr val="windowText" lastClr="000000"/>
              </a:solidFill>
            </a:rPr>
            <a:t>Agente  A  Semaforos</a:t>
          </a:r>
        </a:p>
      </dgm:t>
    </dgm:pt>
    <dgm:pt modelId="{E73591D2-B8CD-431B-A891-53305C8C6658}" type="parTrans" cxnId="{B19BB2FA-C95B-4884-8213-DDEB933A6A43}">
      <dgm:prSet custT="1"/>
      <dgm:spPr/>
      <dgm:t>
        <a:bodyPr/>
        <a:lstStyle/>
        <a:p>
          <a:endParaRPr lang="es-MX" sz="700"/>
        </a:p>
      </dgm:t>
    </dgm:pt>
    <dgm:pt modelId="{D876AC33-36A9-42CE-B112-FF2DB98A6E64}" type="sibTrans" cxnId="{B19BB2FA-C95B-4884-8213-DDEB933A6A43}">
      <dgm:prSet/>
      <dgm:spPr/>
      <dgm:t>
        <a:bodyPr/>
        <a:lstStyle/>
        <a:p>
          <a:endParaRPr lang="es-MX"/>
        </a:p>
      </dgm:t>
    </dgm:pt>
    <dgm:pt modelId="{44C4A6BB-62F1-4457-9DCF-906390EC915E}">
      <dgm:prSet custT="1"/>
      <dgm:spPr>
        <a:solidFill>
          <a:schemeClr val="tx2">
            <a:lumMod val="20000"/>
            <a:lumOff val="80000"/>
          </a:schemeClr>
        </a:solidFill>
      </dgm:spPr>
      <dgm:t>
        <a:bodyPr/>
        <a:lstStyle/>
        <a:p>
          <a:r>
            <a:rPr lang="es-MX" sz="700">
              <a:solidFill>
                <a:sysClr val="windowText" lastClr="000000"/>
              </a:solidFill>
            </a:rPr>
            <a:t>Coordinadro de Servicios Especializados B</a:t>
          </a:r>
        </a:p>
      </dgm:t>
    </dgm:pt>
    <dgm:pt modelId="{6F38738D-F8B4-4756-9F61-941E5DD18B9C}" type="parTrans" cxnId="{89722FD7-EC2D-48DE-9769-6EAF079000DB}">
      <dgm:prSet custT="1"/>
      <dgm:spPr/>
      <dgm:t>
        <a:bodyPr/>
        <a:lstStyle/>
        <a:p>
          <a:endParaRPr lang="es-MX" sz="700"/>
        </a:p>
      </dgm:t>
    </dgm:pt>
    <dgm:pt modelId="{40F7066C-52ED-4929-ABBB-B57BF54723C0}" type="sibTrans" cxnId="{89722FD7-EC2D-48DE-9769-6EAF079000DB}">
      <dgm:prSet/>
      <dgm:spPr/>
      <dgm:t>
        <a:bodyPr/>
        <a:lstStyle/>
        <a:p>
          <a:endParaRPr lang="es-MX"/>
        </a:p>
      </dgm:t>
    </dgm:pt>
    <dgm:pt modelId="{E52E9E6D-CD38-4C3B-9FF9-3434351B1127}">
      <dgm:prSet custT="1"/>
      <dgm:spPr>
        <a:solidFill>
          <a:schemeClr val="tx2">
            <a:lumMod val="20000"/>
            <a:lumOff val="80000"/>
          </a:schemeClr>
        </a:solidFill>
      </dgm:spPr>
      <dgm:t>
        <a:bodyPr/>
        <a:lstStyle/>
        <a:p>
          <a:r>
            <a:rPr lang="es-MX" sz="700">
              <a:solidFill>
                <a:sysClr val="windowText" lastClr="000000"/>
              </a:solidFill>
            </a:rPr>
            <a:t>Agente A infracciones</a:t>
          </a:r>
        </a:p>
      </dgm:t>
    </dgm:pt>
    <dgm:pt modelId="{32ECD59E-D3D7-4919-90A6-706D1B46D7F2}" type="parTrans" cxnId="{E59FD1FF-C88B-46AA-94D6-2B0F4E84CF6D}">
      <dgm:prSet custT="1"/>
      <dgm:spPr/>
      <dgm:t>
        <a:bodyPr/>
        <a:lstStyle/>
        <a:p>
          <a:endParaRPr lang="es-MX" sz="700"/>
        </a:p>
      </dgm:t>
    </dgm:pt>
    <dgm:pt modelId="{3D30B331-F8FF-45DF-9062-8B007BF89995}" type="sibTrans" cxnId="{E59FD1FF-C88B-46AA-94D6-2B0F4E84CF6D}">
      <dgm:prSet/>
      <dgm:spPr/>
      <dgm:t>
        <a:bodyPr/>
        <a:lstStyle/>
        <a:p>
          <a:endParaRPr lang="es-MX"/>
        </a:p>
      </dgm:t>
    </dgm:pt>
    <dgm:pt modelId="{812039BE-7964-4EC2-B1BB-A630B678DFAB}">
      <dgm:prSet custT="1"/>
      <dgm:spPr>
        <a:solidFill>
          <a:schemeClr val="tx2">
            <a:lumMod val="20000"/>
            <a:lumOff val="80000"/>
          </a:schemeClr>
        </a:solidFill>
      </dgm:spPr>
      <dgm:t>
        <a:bodyPr/>
        <a:lstStyle/>
        <a:p>
          <a:r>
            <a:rPr lang="es-MX" sz="700">
              <a:solidFill>
                <a:sysClr val="windowText" lastClr="000000"/>
              </a:solidFill>
            </a:rPr>
            <a:t>Abogado</a:t>
          </a:r>
        </a:p>
      </dgm:t>
    </dgm:pt>
    <dgm:pt modelId="{1E7B24B9-068A-4D9D-96D5-75AFCA2CCBE2}" type="parTrans" cxnId="{65E356B9-3C03-4849-A999-9324B898F83E}">
      <dgm:prSet custT="1"/>
      <dgm:spPr/>
      <dgm:t>
        <a:bodyPr/>
        <a:lstStyle/>
        <a:p>
          <a:endParaRPr lang="es-MX" sz="700"/>
        </a:p>
      </dgm:t>
    </dgm:pt>
    <dgm:pt modelId="{91BBD3FF-4E5E-44B2-80E8-EC3155448095}" type="sibTrans" cxnId="{65E356B9-3C03-4849-A999-9324B898F83E}">
      <dgm:prSet/>
      <dgm:spPr/>
      <dgm:t>
        <a:bodyPr/>
        <a:lstStyle/>
        <a:p>
          <a:endParaRPr lang="es-MX"/>
        </a:p>
      </dgm:t>
    </dgm:pt>
    <dgm:pt modelId="{3E5E314A-C0DF-4523-92EF-67FC4F12A602}">
      <dgm:prSet custT="1"/>
      <dgm:spPr>
        <a:solidFill>
          <a:schemeClr val="tx2">
            <a:lumMod val="20000"/>
            <a:lumOff val="80000"/>
          </a:schemeClr>
        </a:solidFill>
      </dgm:spPr>
      <dgm:t>
        <a:bodyPr/>
        <a:lstStyle/>
        <a:p>
          <a:r>
            <a:rPr lang="es-MX" sz="700">
              <a:solidFill>
                <a:sysClr val="windowText" lastClr="000000"/>
              </a:solidFill>
            </a:rPr>
            <a:t>Jefe del Departamento de Comandacia Vialidad</a:t>
          </a:r>
        </a:p>
      </dgm:t>
    </dgm:pt>
    <dgm:pt modelId="{D144A3AF-D83B-4A6B-A4E1-4E92D8BDDB07}" type="sibTrans" cxnId="{44A94AD7-E784-4A32-97D0-0525BEC321C8}">
      <dgm:prSet/>
      <dgm:spPr/>
      <dgm:t>
        <a:bodyPr/>
        <a:lstStyle/>
        <a:p>
          <a:endParaRPr lang="es-MX"/>
        </a:p>
      </dgm:t>
    </dgm:pt>
    <dgm:pt modelId="{6CC43F10-0296-4F02-B77C-6C9246016489}" type="parTrans" cxnId="{44A94AD7-E784-4A32-97D0-0525BEC321C8}">
      <dgm:prSet custT="1"/>
      <dgm:spPr/>
      <dgm:t>
        <a:bodyPr/>
        <a:lstStyle/>
        <a:p>
          <a:endParaRPr lang="es-MX" sz="800"/>
        </a:p>
      </dgm:t>
    </dgm:pt>
    <dgm:pt modelId="{B0E211F5-2DBA-4484-AE57-55DAF05E1973}">
      <dgm:prSet custT="1"/>
      <dgm:spPr>
        <a:solidFill>
          <a:schemeClr val="tx2">
            <a:lumMod val="20000"/>
            <a:lumOff val="80000"/>
          </a:schemeClr>
        </a:solidFill>
      </dgm:spPr>
      <dgm:t>
        <a:bodyPr/>
        <a:lstStyle/>
        <a:p>
          <a:r>
            <a:rPr lang="es-MX" sz="700">
              <a:solidFill>
                <a:sysClr val="windowText" lastClr="000000"/>
              </a:solidFill>
            </a:rPr>
            <a:t>Agente A Señalamiento Vial</a:t>
          </a:r>
        </a:p>
      </dgm:t>
    </dgm:pt>
    <dgm:pt modelId="{1948C3CA-3F95-4233-956D-A355CDB1DA90}" type="parTrans" cxnId="{7B967408-A076-409B-BE38-EC121A3D6AE2}">
      <dgm:prSet/>
      <dgm:spPr/>
      <dgm:t>
        <a:bodyPr/>
        <a:lstStyle/>
        <a:p>
          <a:endParaRPr lang="es-MX" sz="700"/>
        </a:p>
      </dgm:t>
    </dgm:pt>
    <dgm:pt modelId="{494A51F8-3B18-4533-8B90-3F0F6085CB06}" type="sibTrans" cxnId="{7B967408-A076-409B-BE38-EC121A3D6AE2}">
      <dgm:prSet/>
      <dgm:spPr/>
      <dgm:t>
        <a:bodyPr/>
        <a:lstStyle/>
        <a:p>
          <a:endParaRPr lang="es-MX"/>
        </a:p>
      </dgm:t>
    </dgm:pt>
    <dgm:pt modelId="{1C946D5A-347B-47B6-81D5-592FB616B365}">
      <dgm:prSet custT="1"/>
      <dgm:spPr>
        <a:solidFill>
          <a:schemeClr val="tx2">
            <a:lumMod val="20000"/>
            <a:lumOff val="80000"/>
          </a:schemeClr>
        </a:solidFill>
      </dgm:spPr>
      <dgm:t>
        <a:bodyPr/>
        <a:lstStyle/>
        <a:p>
          <a:r>
            <a:rPr lang="es-MX" sz="600">
              <a:solidFill>
                <a:sysClr val="windowText" lastClr="000000"/>
              </a:solidFill>
            </a:rPr>
            <a:t>Jefe de área de Señalamiento Vial</a:t>
          </a:r>
        </a:p>
      </dgm:t>
    </dgm:pt>
    <dgm:pt modelId="{36A81C48-D6D0-49CC-88DD-714AF2D618F9}" type="parTrans" cxnId="{0B388166-E144-430F-A9BB-A1AE20E73649}">
      <dgm:prSet/>
      <dgm:spPr/>
      <dgm:t>
        <a:bodyPr/>
        <a:lstStyle/>
        <a:p>
          <a:endParaRPr lang="es-MX" sz="700"/>
        </a:p>
      </dgm:t>
    </dgm:pt>
    <dgm:pt modelId="{BC876066-E3D1-4161-AC23-7A3984F33912}" type="sibTrans" cxnId="{0B388166-E144-430F-A9BB-A1AE20E73649}">
      <dgm:prSet/>
      <dgm:spPr/>
      <dgm:t>
        <a:bodyPr/>
        <a:lstStyle/>
        <a:p>
          <a:endParaRPr lang="es-MX"/>
        </a:p>
      </dgm:t>
    </dgm:pt>
    <dgm:pt modelId="{E812AA34-D924-4345-84C7-855E8B4945A3}" type="pres">
      <dgm:prSet presAssocID="{5E034759-4558-4BF0-992B-2A66A34523F2}" presName="hierChild1" presStyleCnt="0">
        <dgm:presLayoutVars>
          <dgm:orgChart val="1"/>
          <dgm:chPref val="1"/>
          <dgm:dir/>
          <dgm:animOne val="branch"/>
          <dgm:animLvl val="lvl"/>
          <dgm:resizeHandles/>
        </dgm:presLayoutVars>
      </dgm:prSet>
      <dgm:spPr/>
      <dgm:t>
        <a:bodyPr/>
        <a:lstStyle/>
        <a:p>
          <a:endParaRPr lang="es-MX"/>
        </a:p>
      </dgm:t>
    </dgm:pt>
    <dgm:pt modelId="{4F53DE33-0FA7-47BB-A3DE-3390E60FFCAE}" type="pres">
      <dgm:prSet presAssocID="{B8434367-ED1E-4047-94BE-62C810743D6A}" presName="hierRoot1" presStyleCnt="0">
        <dgm:presLayoutVars>
          <dgm:hierBranch val="init"/>
        </dgm:presLayoutVars>
      </dgm:prSet>
      <dgm:spPr/>
    </dgm:pt>
    <dgm:pt modelId="{62A25834-6D3F-4B00-AB27-E197A54570BC}" type="pres">
      <dgm:prSet presAssocID="{B8434367-ED1E-4047-94BE-62C810743D6A}" presName="rootComposite1" presStyleCnt="0"/>
      <dgm:spPr/>
    </dgm:pt>
    <dgm:pt modelId="{CB8CC4A4-511E-4BFB-815C-D823C1D06E93}" type="pres">
      <dgm:prSet presAssocID="{B8434367-ED1E-4047-94BE-62C810743D6A}" presName="rootText1" presStyleLbl="node0" presStyleIdx="0" presStyleCnt="1" custScaleX="2000000" custScaleY="1226184" custLinFactX="-300000" custLinFactY="-1107243" custLinFactNeighborX="-310004" custLinFactNeighborY="-1200000">
        <dgm:presLayoutVars>
          <dgm:chPref val="3"/>
        </dgm:presLayoutVars>
      </dgm:prSet>
      <dgm:spPr/>
      <dgm:t>
        <a:bodyPr/>
        <a:lstStyle/>
        <a:p>
          <a:endParaRPr lang="es-MX"/>
        </a:p>
      </dgm:t>
    </dgm:pt>
    <dgm:pt modelId="{72E3A784-F247-496E-AE35-9B51DA4B0687}" type="pres">
      <dgm:prSet presAssocID="{B8434367-ED1E-4047-94BE-62C810743D6A}" presName="rootConnector1" presStyleLbl="node1" presStyleIdx="0" presStyleCnt="0"/>
      <dgm:spPr/>
      <dgm:t>
        <a:bodyPr/>
        <a:lstStyle/>
        <a:p>
          <a:endParaRPr lang="es-MX"/>
        </a:p>
      </dgm:t>
    </dgm:pt>
    <dgm:pt modelId="{457D996A-2505-43B9-B8CD-9EE7A6A1992D}" type="pres">
      <dgm:prSet presAssocID="{B8434367-ED1E-4047-94BE-62C810743D6A}" presName="hierChild2" presStyleCnt="0"/>
      <dgm:spPr/>
    </dgm:pt>
    <dgm:pt modelId="{FB2388EC-8253-46B3-A447-D40F2BB538FE}" type="pres">
      <dgm:prSet presAssocID="{0B1FEC7D-8A3E-45D7-A139-27A04974A592}" presName="Name37" presStyleLbl="parChTrans1D2" presStyleIdx="0" presStyleCnt="1" custSzX="125103" custSzY="139334"/>
      <dgm:spPr/>
      <dgm:t>
        <a:bodyPr/>
        <a:lstStyle/>
        <a:p>
          <a:endParaRPr lang="es-MX"/>
        </a:p>
      </dgm:t>
    </dgm:pt>
    <dgm:pt modelId="{9258E285-935B-42D9-8E51-8852F2102FA2}" type="pres">
      <dgm:prSet presAssocID="{A9A3CF6F-D43C-43FB-A13B-DEFDB6B38B4D}" presName="hierRoot2" presStyleCnt="0">
        <dgm:presLayoutVars>
          <dgm:hierBranch val="init"/>
        </dgm:presLayoutVars>
      </dgm:prSet>
      <dgm:spPr/>
    </dgm:pt>
    <dgm:pt modelId="{1D02DFA7-1CCD-4922-87C2-DA104FEC5C35}" type="pres">
      <dgm:prSet presAssocID="{A9A3CF6F-D43C-43FB-A13B-DEFDB6B38B4D}" presName="rootComposite" presStyleCnt="0"/>
      <dgm:spPr/>
    </dgm:pt>
    <dgm:pt modelId="{C3070DFD-0185-4036-A329-61D34DE2D23D}" type="pres">
      <dgm:prSet presAssocID="{A9A3CF6F-D43C-43FB-A13B-DEFDB6B38B4D}" presName="rootText" presStyleLbl="node2" presStyleIdx="0" presStyleCnt="1" custScaleX="2000000" custScaleY="1702795" custLinFactX="-292244" custLinFactY="-700000" custLinFactNeighborX="-300000" custLinFactNeighborY="-744211">
        <dgm:presLayoutVars>
          <dgm:chPref val="3"/>
        </dgm:presLayoutVars>
      </dgm:prSet>
      <dgm:spPr/>
      <dgm:t>
        <a:bodyPr/>
        <a:lstStyle/>
        <a:p>
          <a:endParaRPr lang="es-MX"/>
        </a:p>
      </dgm:t>
    </dgm:pt>
    <dgm:pt modelId="{F7E2AC99-440D-463A-BC37-4F0D25F2CC3F}" type="pres">
      <dgm:prSet presAssocID="{A9A3CF6F-D43C-43FB-A13B-DEFDB6B38B4D}" presName="rootConnector" presStyleLbl="node2" presStyleIdx="0" presStyleCnt="1"/>
      <dgm:spPr/>
      <dgm:t>
        <a:bodyPr/>
        <a:lstStyle/>
        <a:p>
          <a:endParaRPr lang="es-MX"/>
        </a:p>
      </dgm:t>
    </dgm:pt>
    <dgm:pt modelId="{6FB5B1B2-048E-48D3-8CCB-3D9D2CA13412}" type="pres">
      <dgm:prSet presAssocID="{A9A3CF6F-D43C-43FB-A13B-DEFDB6B38B4D}" presName="hierChild4" presStyleCnt="0"/>
      <dgm:spPr/>
    </dgm:pt>
    <dgm:pt modelId="{325D224E-5969-4F84-AAAC-14F1C37C12FB}" type="pres">
      <dgm:prSet presAssocID="{15BCC0A2-7F58-42F5-B3FF-AC2D2D1E9FD1}" presName="Name37" presStyleLbl="parChTrans1D3" presStyleIdx="0" presStyleCnt="6" custSzX="1961037" custSzY="139334"/>
      <dgm:spPr/>
      <dgm:t>
        <a:bodyPr/>
        <a:lstStyle/>
        <a:p>
          <a:endParaRPr lang="es-MX"/>
        </a:p>
      </dgm:t>
    </dgm:pt>
    <dgm:pt modelId="{4D809968-9615-4AFD-BD5F-600FC4D0996C}" type="pres">
      <dgm:prSet presAssocID="{52DEF837-6ABC-4FA5-8158-0F338DF4FB0E}" presName="hierRoot2" presStyleCnt="0">
        <dgm:presLayoutVars>
          <dgm:hierBranch val="init"/>
        </dgm:presLayoutVars>
      </dgm:prSet>
      <dgm:spPr/>
    </dgm:pt>
    <dgm:pt modelId="{C91A89C2-E307-47C2-979A-D1CE1FAD4018}" type="pres">
      <dgm:prSet presAssocID="{52DEF837-6ABC-4FA5-8158-0F338DF4FB0E}" presName="rootComposite" presStyleCnt="0"/>
      <dgm:spPr/>
    </dgm:pt>
    <dgm:pt modelId="{79E14C03-EBFA-4828-831E-01DF81BECEA7}" type="pres">
      <dgm:prSet presAssocID="{52DEF837-6ABC-4FA5-8158-0F338DF4FB0E}" presName="rootText" presStyleLbl="node3" presStyleIdx="0" presStyleCnt="6" custScaleX="2000000" custScaleY="1226183" custLinFactX="-109013" custLinFactNeighborX="-200000" custLinFactNeighborY="94390">
        <dgm:presLayoutVars>
          <dgm:chPref val="3"/>
        </dgm:presLayoutVars>
      </dgm:prSet>
      <dgm:spPr/>
      <dgm:t>
        <a:bodyPr/>
        <a:lstStyle/>
        <a:p>
          <a:endParaRPr lang="es-MX"/>
        </a:p>
      </dgm:t>
    </dgm:pt>
    <dgm:pt modelId="{E4D894C4-1B36-4E37-9F3E-34AC637909E3}" type="pres">
      <dgm:prSet presAssocID="{52DEF837-6ABC-4FA5-8158-0F338DF4FB0E}" presName="rootConnector" presStyleLbl="node3" presStyleIdx="0" presStyleCnt="6"/>
      <dgm:spPr/>
      <dgm:t>
        <a:bodyPr/>
        <a:lstStyle/>
        <a:p>
          <a:endParaRPr lang="es-MX"/>
        </a:p>
      </dgm:t>
    </dgm:pt>
    <dgm:pt modelId="{1385580B-5DB7-46E9-B2C6-6C0074193A7F}" type="pres">
      <dgm:prSet presAssocID="{52DEF837-6ABC-4FA5-8158-0F338DF4FB0E}" presName="hierChild4" presStyleCnt="0"/>
      <dgm:spPr/>
    </dgm:pt>
    <dgm:pt modelId="{E8EF24F4-D9DB-4B70-A197-1FF0D326AE8B}" type="pres">
      <dgm:prSet presAssocID="{E6F010B0-C090-4115-A14F-D5ED911D4A02}" presName="Name37" presStyleLbl="parChTrans1D4" presStyleIdx="0" presStyleCnt="20" custSzX="1022816" custSzY="139334"/>
      <dgm:spPr/>
      <dgm:t>
        <a:bodyPr/>
        <a:lstStyle/>
        <a:p>
          <a:endParaRPr lang="es-MX"/>
        </a:p>
      </dgm:t>
    </dgm:pt>
    <dgm:pt modelId="{26C325CE-8A54-45A2-BC16-A71759354383}" type="pres">
      <dgm:prSet presAssocID="{59B69DA9-DD96-4E64-AF32-0AC8AC77E268}" presName="hierRoot2" presStyleCnt="0">
        <dgm:presLayoutVars>
          <dgm:hierBranch val="init"/>
        </dgm:presLayoutVars>
      </dgm:prSet>
      <dgm:spPr/>
    </dgm:pt>
    <dgm:pt modelId="{B37AA4FB-BEFF-429C-AD53-5A4DE62F0F8D}" type="pres">
      <dgm:prSet presAssocID="{59B69DA9-DD96-4E64-AF32-0AC8AC77E268}" presName="rootComposite" presStyleCnt="0"/>
      <dgm:spPr/>
    </dgm:pt>
    <dgm:pt modelId="{F2B50B32-AC1F-4C56-B9C3-F127ECF2B4B1}" type="pres">
      <dgm:prSet presAssocID="{59B69DA9-DD96-4E64-AF32-0AC8AC77E268}" presName="rootText" presStyleLbl="node4" presStyleIdx="0" presStyleCnt="20" custScaleX="930675" custScaleY="1241684" custLinFactX="-453112" custLinFactY="129928" custLinFactNeighborX="-500000" custLinFactNeighborY="200000">
        <dgm:presLayoutVars>
          <dgm:chPref val="3"/>
        </dgm:presLayoutVars>
      </dgm:prSet>
      <dgm:spPr/>
      <dgm:t>
        <a:bodyPr/>
        <a:lstStyle/>
        <a:p>
          <a:endParaRPr lang="es-MX"/>
        </a:p>
      </dgm:t>
    </dgm:pt>
    <dgm:pt modelId="{61B449A1-6355-4B52-9501-E0E6C5C0E752}" type="pres">
      <dgm:prSet presAssocID="{59B69DA9-DD96-4E64-AF32-0AC8AC77E268}" presName="rootConnector" presStyleLbl="node4" presStyleIdx="0" presStyleCnt="20"/>
      <dgm:spPr/>
      <dgm:t>
        <a:bodyPr/>
        <a:lstStyle/>
        <a:p>
          <a:endParaRPr lang="es-MX"/>
        </a:p>
      </dgm:t>
    </dgm:pt>
    <dgm:pt modelId="{AE2280FA-374D-4363-91E2-65EA8EA9F8BE}" type="pres">
      <dgm:prSet presAssocID="{59B69DA9-DD96-4E64-AF32-0AC8AC77E268}" presName="hierChild4" presStyleCnt="0"/>
      <dgm:spPr/>
    </dgm:pt>
    <dgm:pt modelId="{C7F5E979-92AC-4C49-B97F-7E93AD940C7A}" type="pres">
      <dgm:prSet presAssocID="{59B69DA9-DD96-4E64-AF32-0AC8AC77E268}" presName="hierChild5" presStyleCnt="0"/>
      <dgm:spPr/>
    </dgm:pt>
    <dgm:pt modelId="{53E76155-8747-4CED-8CAC-A60CE863497F}" type="pres">
      <dgm:prSet presAssocID="{6CC43F10-0296-4F02-B77C-6C9246016489}" presName="Name37" presStyleLbl="parChTrans1D4" presStyleIdx="1" presStyleCnt="20" custSzX="770500" custSzY="139334"/>
      <dgm:spPr/>
      <dgm:t>
        <a:bodyPr/>
        <a:lstStyle/>
        <a:p>
          <a:endParaRPr lang="es-MX"/>
        </a:p>
      </dgm:t>
    </dgm:pt>
    <dgm:pt modelId="{668DA7E5-1F62-4CA7-9CD8-ED522E9BD33F}" type="pres">
      <dgm:prSet presAssocID="{3E5E314A-C0DF-4523-92EF-67FC4F12A602}" presName="hierRoot2" presStyleCnt="0">
        <dgm:presLayoutVars>
          <dgm:hierBranch val="init"/>
        </dgm:presLayoutVars>
      </dgm:prSet>
      <dgm:spPr/>
    </dgm:pt>
    <dgm:pt modelId="{D485B963-FC67-44D1-B6D9-E55E6E0D2397}" type="pres">
      <dgm:prSet presAssocID="{3E5E314A-C0DF-4523-92EF-67FC4F12A602}" presName="rootComposite" presStyleCnt="0"/>
      <dgm:spPr/>
    </dgm:pt>
    <dgm:pt modelId="{2692CD0B-9FBF-45E7-98E2-6103CE7E2AE0}" type="pres">
      <dgm:prSet presAssocID="{3E5E314A-C0DF-4523-92EF-67FC4F12A602}" presName="rootText" presStyleLbl="node4" presStyleIdx="1" presStyleCnt="20" custScaleX="1568385" custScaleY="1468917" custLinFactX="-300000" custLinFactY="658650" custLinFactNeighborX="-366543" custLinFactNeighborY="700000">
        <dgm:presLayoutVars>
          <dgm:chPref val="3"/>
        </dgm:presLayoutVars>
      </dgm:prSet>
      <dgm:spPr/>
      <dgm:t>
        <a:bodyPr/>
        <a:lstStyle/>
        <a:p>
          <a:endParaRPr lang="es-MX"/>
        </a:p>
      </dgm:t>
    </dgm:pt>
    <dgm:pt modelId="{1D52094A-9C11-4C54-84FA-9037723F2925}" type="pres">
      <dgm:prSet presAssocID="{3E5E314A-C0DF-4523-92EF-67FC4F12A602}" presName="rootConnector" presStyleLbl="node4" presStyleIdx="1" presStyleCnt="20"/>
      <dgm:spPr/>
      <dgm:t>
        <a:bodyPr/>
        <a:lstStyle/>
        <a:p>
          <a:endParaRPr lang="es-MX"/>
        </a:p>
      </dgm:t>
    </dgm:pt>
    <dgm:pt modelId="{4BAEC0E2-C516-4E1E-ABC1-138D6BF6E482}" type="pres">
      <dgm:prSet presAssocID="{3E5E314A-C0DF-4523-92EF-67FC4F12A602}" presName="hierChild4" presStyleCnt="0"/>
      <dgm:spPr/>
    </dgm:pt>
    <dgm:pt modelId="{FE139F67-6641-48FC-859F-C5B5EE7328C3}" type="pres">
      <dgm:prSet presAssocID="{E77DFCF5-4A2C-4457-8FE0-92DB80AEE348}" presName="Name37" presStyleLbl="parChTrans1D4" presStyleIdx="2" presStyleCnt="20" custSzX="2029524" custSzY="139334"/>
      <dgm:spPr/>
      <dgm:t>
        <a:bodyPr/>
        <a:lstStyle/>
        <a:p>
          <a:endParaRPr lang="es-MX"/>
        </a:p>
      </dgm:t>
    </dgm:pt>
    <dgm:pt modelId="{05A43B9B-BA8D-4E3F-AEED-45BE4565CD1C}" type="pres">
      <dgm:prSet presAssocID="{D936911C-D514-486D-8049-01D08617D7ED}" presName="hierRoot2" presStyleCnt="0">
        <dgm:presLayoutVars>
          <dgm:hierBranch val="init"/>
        </dgm:presLayoutVars>
      </dgm:prSet>
      <dgm:spPr/>
    </dgm:pt>
    <dgm:pt modelId="{35268DD1-C705-4A23-9813-485883F4EC65}" type="pres">
      <dgm:prSet presAssocID="{D936911C-D514-486D-8049-01D08617D7ED}" presName="rootComposite" presStyleCnt="0"/>
      <dgm:spPr/>
    </dgm:pt>
    <dgm:pt modelId="{1B51D93B-3A05-4481-8515-9F06F620DCCE}" type="pres">
      <dgm:prSet presAssocID="{D936911C-D514-486D-8049-01D08617D7ED}" presName="rootText" presStyleLbl="node4" presStyleIdx="2" presStyleCnt="20" custScaleX="952215" custScaleY="1315637" custLinFactX="100000" custLinFactY="900000" custLinFactNeighborX="161946" custLinFactNeighborY="971938">
        <dgm:presLayoutVars>
          <dgm:chPref val="3"/>
        </dgm:presLayoutVars>
      </dgm:prSet>
      <dgm:spPr/>
      <dgm:t>
        <a:bodyPr/>
        <a:lstStyle/>
        <a:p>
          <a:endParaRPr lang="es-MX"/>
        </a:p>
      </dgm:t>
    </dgm:pt>
    <dgm:pt modelId="{70ACDE66-7944-4CD7-BC98-E1E54C43B7CC}" type="pres">
      <dgm:prSet presAssocID="{D936911C-D514-486D-8049-01D08617D7ED}" presName="rootConnector" presStyleLbl="node4" presStyleIdx="2" presStyleCnt="20"/>
      <dgm:spPr/>
      <dgm:t>
        <a:bodyPr/>
        <a:lstStyle/>
        <a:p>
          <a:endParaRPr lang="es-MX"/>
        </a:p>
      </dgm:t>
    </dgm:pt>
    <dgm:pt modelId="{9EDCED95-27B8-475B-9EF6-CDD5F0BC539F}" type="pres">
      <dgm:prSet presAssocID="{D936911C-D514-486D-8049-01D08617D7ED}" presName="hierChild4" presStyleCnt="0"/>
      <dgm:spPr/>
    </dgm:pt>
    <dgm:pt modelId="{ED1FF306-C4B3-4D16-B311-51CE43CAAD73}" type="pres">
      <dgm:prSet presAssocID="{A9FEBB03-D44F-4669-A2DF-7293EB057F80}" presName="Name37" presStyleLbl="parChTrans1D4" presStyleIdx="3" presStyleCnt="20" custSzX="125103" custSzY="337518"/>
      <dgm:spPr/>
      <dgm:t>
        <a:bodyPr/>
        <a:lstStyle/>
        <a:p>
          <a:endParaRPr lang="es-MX"/>
        </a:p>
      </dgm:t>
    </dgm:pt>
    <dgm:pt modelId="{D7C326E8-F8B8-4907-94D2-71C5A059E0C5}" type="pres">
      <dgm:prSet presAssocID="{305186FC-1718-47C3-8595-CF0F9752E0E1}" presName="hierRoot2" presStyleCnt="0">
        <dgm:presLayoutVars>
          <dgm:hierBranch val="init"/>
        </dgm:presLayoutVars>
      </dgm:prSet>
      <dgm:spPr/>
    </dgm:pt>
    <dgm:pt modelId="{8DFEA0CC-B106-4C20-AB9D-093D93903FAF}" type="pres">
      <dgm:prSet presAssocID="{305186FC-1718-47C3-8595-CF0F9752E0E1}" presName="rootComposite" presStyleCnt="0"/>
      <dgm:spPr/>
    </dgm:pt>
    <dgm:pt modelId="{CB225464-D367-4596-B450-56E148E10BC4}" type="pres">
      <dgm:prSet presAssocID="{305186FC-1718-47C3-8595-CF0F9752E0E1}" presName="rootText" presStyleLbl="node4" presStyleIdx="3" presStyleCnt="20" custScaleX="1144329" custScaleY="1226183" custLinFactX="151356" custLinFactY="1000000" custLinFactNeighborX="200000" custLinFactNeighborY="1089375">
        <dgm:presLayoutVars>
          <dgm:chPref val="3"/>
        </dgm:presLayoutVars>
      </dgm:prSet>
      <dgm:spPr/>
      <dgm:t>
        <a:bodyPr/>
        <a:lstStyle/>
        <a:p>
          <a:endParaRPr lang="es-MX"/>
        </a:p>
      </dgm:t>
    </dgm:pt>
    <dgm:pt modelId="{3E7B8CF6-614A-48FD-8EB0-5B6AAF0DDC79}" type="pres">
      <dgm:prSet presAssocID="{305186FC-1718-47C3-8595-CF0F9752E0E1}" presName="rootConnector" presStyleLbl="node4" presStyleIdx="3" presStyleCnt="20"/>
      <dgm:spPr/>
      <dgm:t>
        <a:bodyPr/>
        <a:lstStyle/>
        <a:p>
          <a:endParaRPr lang="es-MX"/>
        </a:p>
      </dgm:t>
    </dgm:pt>
    <dgm:pt modelId="{830ED66E-FEED-42AE-A000-A82CEA5C2641}" type="pres">
      <dgm:prSet presAssocID="{305186FC-1718-47C3-8595-CF0F9752E0E1}" presName="hierChild4" presStyleCnt="0"/>
      <dgm:spPr/>
    </dgm:pt>
    <dgm:pt modelId="{A6EF6F5B-34B3-439F-AD2A-B8D7B4F23545}" type="pres">
      <dgm:prSet presAssocID="{305186FC-1718-47C3-8595-CF0F9752E0E1}" presName="hierChild5" presStyleCnt="0"/>
      <dgm:spPr/>
    </dgm:pt>
    <dgm:pt modelId="{12BBF22F-E121-4811-9459-90A67E17152F}" type="pres">
      <dgm:prSet presAssocID="{7146B815-8DB3-4BDE-98B0-7721C72520D9}" presName="Name37" presStyleLbl="parChTrans1D4" presStyleIdx="4" presStyleCnt="20" custSzX="125103" custSzY="989249"/>
      <dgm:spPr/>
      <dgm:t>
        <a:bodyPr/>
        <a:lstStyle/>
        <a:p>
          <a:endParaRPr lang="es-MX"/>
        </a:p>
      </dgm:t>
    </dgm:pt>
    <dgm:pt modelId="{7DA35831-A8FC-4951-B16C-8E1A8244FD0A}" type="pres">
      <dgm:prSet presAssocID="{C544746A-B197-4976-86C4-CFE8B2B21FB3}" presName="hierRoot2" presStyleCnt="0">
        <dgm:presLayoutVars>
          <dgm:hierBranch val="init"/>
        </dgm:presLayoutVars>
      </dgm:prSet>
      <dgm:spPr/>
    </dgm:pt>
    <dgm:pt modelId="{17BE3DD3-C08A-4507-AC87-7A9DDDE4D82F}" type="pres">
      <dgm:prSet presAssocID="{C544746A-B197-4976-86C4-CFE8B2B21FB3}" presName="rootComposite" presStyleCnt="0"/>
      <dgm:spPr/>
    </dgm:pt>
    <dgm:pt modelId="{E93A67B4-CDF7-4B79-9831-FD7A072DE8DD}" type="pres">
      <dgm:prSet presAssocID="{C544746A-B197-4976-86C4-CFE8B2B21FB3}" presName="rootText" presStyleLbl="node4" presStyleIdx="4" presStyleCnt="20" custScaleX="1064738" custScaleY="1226183" custLinFactX="135452" custLinFactY="1100000" custLinFactNeighborX="200000" custLinFactNeighborY="1148406">
        <dgm:presLayoutVars>
          <dgm:chPref val="3"/>
        </dgm:presLayoutVars>
      </dgm:prSet>
      <dgm:spPr/>
      <dgm:t>
        <a:bodyPr/>
        <a:lstStyle/>
        <a:p>
          <a:endParaRPr lang="es-MX"/>
        </a:p>
      </dgm:t>
    </dgm:pt>
    <dgm:pt modelId="{017865C4-B199-4292-A64D-780BAEC2AC48}" type="pres">
      <dgm:prSet presAssocID="{C544746A-B197-4976-86C4-CFE8B2B21FB3}" presName="rootConnector" presStyleLbl="node4" presStyleIdx="4" presStyleCnt="20"/>
      <dgm:spPr/>
      <dgm:t>
        <a:bodyPr/>
        <a:lstStyle/>
        <a:p>
          <a:endParaRPr lang="es-MX"/>
        </a:p>
      </dgm:t>
    </dgm:pt>
    <dgm:pt modelId="{87CCF84C-1FB0-4615-A99D-5D8027872C5B}" type="pres">
      <dgm:prSet presAssocID="{C544746A-B197-4976-86C4-CFE8B2B21FB3}" presName="hierChild4" presStyleCnt="0"/>
      <dgm:spPr/>
    </dgm:pt>
    <dgm:pt modelId="{89DA90C7-85EB-4C54-96A5-8D7F72005D88}" type="pres">
      <dgm:prSet presAssocID="{C544746A-B197-4976-86C4-CFE8B2B21FB3}" presName="hierChild5" presStyleCnt="0"/>
      <dgm:spPr/>
    </dgm:pt>
    <dgm:pt modelId="{D554719D-8572-4426-8958-500B47051EF8}" type="pres">
      <dgm:prSet presAssocID="{D936911C-D514-486D-8049-01D08617D7ED}" presName="hierChild5" presStyleCnt="0"/>
      <dgm:spPr/>
    </dgm:pt>
    <dgm:pt modelId="{FECD6F38-D4E8-49CD-9576-2319CD763424}" type="pres">
      <dgm:prSet presAssocID="{A4356A13-EA0B-4F64-83DF-97CF489636CC}" presName="Name37" presStyleLbl="parChTrans1D4" presStyleIdx="5" presStyleCnt="20" custSzX="1341469" custSzY="139334"/>
      <dgm:spPr/>
      <dgm:t>
        <a:bodyPr/>
        <a:lstStyle/>
        <a:p>
          <a:endParaRPr lang="es-MX"/>
        </a:p>
      </dgm:t>
    </dgm:pt>
    <dgm:pt modelId="{035DE95D-6A54-44EB-949F-2122259A5629}" type="pres">
      <dgm:prSet presAssocID="{29476EA5-C4C5-4002-BFEB-5CCC21707A6C}" presName="hierRoot2" presStyleCnt="0">
        <dgm:presLayoutVars>
          <dgm:hierBranch val="init"/>
        </dgm:presLayoutVars>
      </dgm:prSet>
      <dgm:spPr/>
    </dgm:pt>
    <dgm:pt modelId="{BC9A4726-2A7B-44D6-BC63-5355D4EA063B}" type="pres">
      <dgm:prSet presAssocID="{29476EA5-C4C5-4002-BFEB-5CCC21707A6C}" presName="rootComposite" presStyleCnt="0"/>
      <dgm:spPr/>
    </dgm:pt>
    <dgm:pt modelId="{977440C8-8453-46BA-8397-A06210BF9AF0}" type="pres">
      <dgm:prSet presAssocID="{29476EA5-C4C5-4002-BFEB-5CCC21707A6C}" presName="rootText" presStyleLbl="node4" presStyleIdx="5" presStyleCnt="20" custScaleX="1062675" custScaleY="1226183" custLinFactX="669516" custLinFactY="3859522" custLinFactNeighborX="700000" custLinFactNeighborY="3900000">
        <dgm:presLayoutVars>
          <dgm:chPref val="3"/>
        </dgm:presLayoutVars>
      </dgm:prSet>
      <dgm:spPr/>
      <dgm:t>
        <a:bodyPr/>
        <a:lstStyle/>
        <a:p>
          <a:endParaRPr lang="es-MX"/>
        </a:p>
      </dgm:t>
    </dgm:pt>
    <dgm:pt modelId="{40623048-D999-45DD-AAD9-1CEA307CFFF6}" type="pres">
      <dgm:prSet presAssocID="{29476EA5-C4C5-4002-BFEB-5CCC21707A6C}" presName="rootConnector" presStyleLbl="node4" presStyleIdx="5" presStyleCnt="20"/>
      <dgm:spPr/>
      <dgm:t>
        <a:bodyPr/>
        <a:lstStyle/>
        <a:p>
          <a:endParaRPr lang="es-MX"/>
        </a:p>
      </dgm:t>
    </dgm:pt>
    <dgm:pt modelId="{E7D6E6E9-5C95-43D7-AD65-019D733B323A}" type="pres">
      <dgm:prSet presAssocID="{29476EA5-C4C5-4002-BFEB-5CCC21707A6C}" presName="hierChild4" presStyleCnt="0"/>
      <dgm:spPr/>
    </dgm:pt>
    <dgm:pt modelId="{E57321A7-A026-41D7-AC3A-B667F7D278E7}" type="pres">
      <dgm:prSet presAssocID="{29476EA5-C4C5-4002-BFEB-5CCC21707A6C}" presName="hierChild5" presStyleCnt="0"/>
      <dgm:spPr/>
    </dgm:pt>
    <dgm:pt modelId="{941EA456-DACB-4362-964E-C64DAEC86C31}" type="pres">
      <dgm:prSet presAssocID="{79B3D4C8-5987-4981-A422-38531B0E5876}" presName="Name37" presStyleLbl="parChTrans1D4" presStyleIdx="6" presStyleCnt="20" custSzX="842136" custSzY="203711"/>
      <dgm:spPr/>
      <dgm:t>
        <a:bodyPr/>
        <a:lstStyle/>
        <a:p>
          <a:endParaRPr lang="es-MX"/>
        </a:p>
      </dgm:t>
    </dgm:pt>
    <dgm:pt modelId="{173D0B71-CBDE-4290-9A6E-D0F3DB5C818F}" type="pres">
      <dgm:prSet presAssocID="{EC8507BC-E869-476C-8187-5CB75E8AE1C1}" presName="hierRoot2" presStyleCnt="0">
        <dgm:presLayoutVars>
          <dgm:hierBranch val="init"/>
        </dgm:presLayoutVars>
      </dgm:prSet>
      <dgm:spPr/>
    </dgm:pt>
    <dgm:pt modelId="{43C5E0B0-986F-4C11-A615-340F44F9C0C6}" type="pres">
      <dgm:prSet presAssocID="{EC8507BC-E869-476C-8187-5CB75E8AE1C1}" presName="rootComposite" presStyleCnt="0"/>
      <dgm:spPr/>
    </dgm:pt>
    <dgm:pt modelId="{2583F263-00C1-422D-90A0-1E166B197339}" type="pres">
      <dgm:prSet presAssocID="{EC8507BC-E869-476C-8187-5CB75E8AE1C1}" presName="rootText" presStyleLbl="node4" presStyleIdx="6" presStyleCnt="20" custScaleX="890397" custScaleY="1226183" custLinFactX="-100000" custLinFactY="2435734" custLinFactNeighborX="-175880" custLinFactNeighborY="2500000">
        <dgm:presLayoutVars>
          <dgm:chPref val="3"/>
        </dgm:presLayoutVars>
      </dgm:prSet>
      <dgm:spPr/>
      <dgm:t>
        <a:bodyPr/>
        <a:lstStyle/>
        <a:p>
          <a:endParaRPr lang="es-MX"/>
        </a:p>
      </dgm:t>
    </dgm:pt>
    <dgm:pt modelId="{08442276-3912-4543-85EF-98D761692481}" type="pres">
      <dgm:prSet presAssocID="{EC8507BC-E869-476C-8187-5CB75E8AE1C1}" presName="rootConnector" presStyleLbl="node4" presStyleIdx="6" presStyleCnt="20"/>
      <dgm:spPr/>
      <dgm:t>
        <a:bodyPr/>
        <a:lstStyle/>
        <a:p>
          <a:endParaRPr lang="es-MX"/>
        </a:p>
      </dgm:t>
    </dgm:pt>
    <dgm:pt modelId="{0C4245CE-29A0-4CA8-812B-BD9672122CB6}" type="pres">
      <dgm:prSet presAssocID="{EC8507BC-E869-476C-8187-5CB75E8AE1C1}" presName="hierChild4" presStyleCnt="0"/>
      <dgm:spPr/>
    </dgm:pt>
    <dgm:pt modelId="{C50A1D7B-EDA9-427C-A2AC-2074D5B75F6B}" type="pres">
      <dgm:prSet presAssocID="{EC8507BC-E869-476C-8187-5CB75E8AE1C1}" presName="hierChild5" presStyleCnt="0"/>
      <dgm:spPr/>
    </dgm:pt>
    <dgm:pt modelId="{8C1B3F7C-1F73-4A65-9C25-EFE59F5F3340}" type="pres">
      <dgm:prSet presAssocID="{21756A40-3954-4C54-8FF2-D595F1DB00CC}" presName="Name37" presStyleLbl="parChTrans1D4" presStyleIdx="7" presStyleCnt="20" custSzX="330655" custSzY="357054"/>
      <dgm:spPr/>
      <dgm:t>
        <a:bodyPr/>
        <a:lstStyle/>
        <a:p>
          <a:endParaRPr lang="es-MX"/>
        </a:p>
      </dgm:t>
    </dgm:pt>
    <dgm:pt modelId="{771DD49E-8684-4B4E-B695-FA2D644241C5}" type="pres">
      <dgm:prSet presAssocID="{6262B3DD-E5D3-4787-B090-AAA6F50406A1}" presName="hierRoot2" presStyleCnt="0">
        <dgm:presLayoutVars>
          <dgm:hierBranch val="init"/>
        </dgm:presLayoutVars>
      </dgm:prSet>
      <dgm:spPr/>
    </dgm:pt>
    <dgm:pt modelId="{F95D99BE-AE07-4231-A09A-6F1848CC2CB0}" type="pres">
      <dgm:prSet presAssocID="{6262B3DD-E5D3-4787-B090-AAA6F50406A1}" presName="rootComposite" presStyleCnt="0"/>
      <dgm:spPr/>
    </dgm:pt>
    <dgm:pt modelId="{6E355B5F-8C00-49A8-9187-4BD5E7D8031B}" type="pres">
      <dgm:prSet presAssocID="{6262B3DD-E5D3-4787-B090-AAA6F50406A1}" presName="rootText" presStyleLbl="node4" presStyleIdx="7" presStyleCnt="20" custScaleX="804770" custScaleY="1226183" custLinFactX="-500000" custLinFactY="3168786" custLinFactNeighborX="-589347" custLinFactNeighborY="3200000">
        <dgm:presLayoutVars>
          <dgm:chPref val="3"/>
        </dgm:presLayoutVars>
      </dgm:prSet>
      <dgm:spPr/>
      <dgm:t>
        <a:bodyPr/>
        <a:lstStyle/>
        <a:p>
          <a:endParaRPr lang="es-MX"/>
        </a:p>
      </dgm:t>
    </dgm:pt>
    <dgm:pt modelId="{83A6C751-7DAA-4A8A-89B6-F6EC3EB44925}" type="pres">
      <dgm:prSet presAssocID="{6262B3DD-E5D3-4787-B090-AAA6F50406A1}" presName="rootConnector" presStyleLbl="node4" presStyleIdx="7" presStyleCnt="20"/>
      <dgm:spPr/>
      <dgm:t>
        <a:bodyPr/>
        <a:lstStyle/>
        <a:p>
          <a:endParaRPr lang="es-MX"/>
        </a:p>
      </dgm:t>
    </dgm:pt>
    <dgm:pt modelId="{1D7C7657-DC8A-4EDC-ADCA-84D5D3E6085C}" type="pres">
      <dgm:prSet presAssocID="{6262B3DD-E5D3-4787-B090-AAA6F50406A1}" presName="hierChild4" presStyleCnt="0"/>
      <dgm:spPr/>
    </dgm:pt>
    <dgm:pt modelId="{F1CD8329-C280-484B-A6E8-6E4F29371001}" type="pres">
      <dgm:prSet presAssocID="{6262B3DD-E5D3-4787-B090-AAA6F50406A1}" presName="hierChild5" presStyleCnt="0"/>
      <dgm:spPr/>
    </dgm:pt>
    <dgm:pt modelId="{026F63A3-87CE-4E9B-9853-CED294B97981}" type="pres">
      <dgm:prSet presAssocID="{D6D84F35-273F-431D-981E-C08C69B25202}" presName="Name37" presStyleLbl="parChTrans1D4" presStyleIdx="8" presStyleCnt="20" custSzX="375199" custSzY="139334"/>
      <dgm:spPr/>
      <dgm:t>
        <a:bodyPr/>
        <a:lstStyle/>
        <a:p>
          <a:endParaRPr lang="es-MX"/>
        </a:p>
      </dgm:t>
    </dgm:pt>
    <dgm:pt modelId="{07FD441B-3450-4C7E-8818-9ED4EB972DC4}" type="pres">
      <dgm:prSet presAssocID="{1F46844E-5386-45E2-B5CF-0BF36882BAFC}" presName="hierRoot2" presStyleCnt="0">
        <dgm:presLayoutVars>
          <dgm:hierBranch val="init"/>
        </dgm:presLayoutVars>
      </dgm:prSet>
      <dgm:spPr/>
    </dgm:pt>
    <dgm:pt modelId="{2A7D7892-230A-4F20-8F06-8BEF8B433749}" type="pres">
      <dgm:prSet presAssocID="{1F46844E-5386-45E2-B5CF-0BF36882BAFC}" presName="rootComposite" presStyleCnt="0"/>
      <dgm:spPr/>
    </dgm:pt>
    <dgm:pt modelId="{5BF1172B-D8E0-4772-8996-C6083D496986}" type="pres">
      <dgm:prSet presAssocID="{1F46844E-5386-45E2-B5CF-0BF36882BAFC}" presName="rootText" presStyleLbl="node4" presStyleIdx="8" presStyleCnt="20" custScaleX="829783" custScaleY="1226183" custLinFactX="-300000" custLinFactY="3151192" custLinFactNeighborX="-303074" custLinFactNeighborY="3200000">
        <dgm:presLayoutVars>
          <dgm:chPref val="3"/>
        </dgm:presLayoutVars>
      </dgm:prSet>
      <dgm:spPr/>
      <dgm:t>
        <a:bodyPr/>
        <a:lstStyle/>
        <a:p>
          <a:endParaRPr lang="es-MX"/>
        </a:p>
      </dgm:t>
    </dgm:pt>
    <dgm:pt modelId="{9CD716D8-481A-492B-80FD-4F05B6FA0140}" type="pres">
      <dgm:prSet presAssocID="{1F46844E-5386-45E2-B5CF-0BF36882BAFC}" presName="rootConnector" presStyleLbl="node4" presStyleIdx="8" presStyleCnt="20"/>
      <dgm:spPr/>
      <dgm:t>
        <a:bodyPr/>
        <a:lstStyle/>
        <a:p>
          <a:endParaRPr lang="es-MX"/>
        </a:p>
      </dgm:t>
    </dgm:pt>
    <dgm:pt modelId="{E2BF9732-37E8-4FE2-93F6-D9185FD43C47}" type="pres">
      <dgm:prSet presAssocID="{1F46844E-5386-45E2-B5CF-0BF36882BAFC}" presName="hierChild4" presStyleCnt="0"/>
      <dgm:spPr/>
    </dgm:pt>
    <dgm:pt modelId="{31E89EA6-9E7A-49E6-8222-887670858570}" type="pres">
      <dgm:prSet presAssocID="{1F46844E-5386-45E2-B5CF-0BF36882BAFC}" presName="hierChild5" presStyleCnt="0"/>
      <dgm:spPr/>
    </dgm:pt>
    <dgm:pt modelId="{6ED18917-3219-4FA9-A2DD-B1F6EBB70B78}" type="pres">
      <dgm:prSet presAssocID="{89FBA8C7-D779-4DBC-9848-2D079CE43A1B}" presName="Name37" presStyleLbl="parChTrans1D4" presStyleIdx="9" presStyleCnt="20" custSzX="878582" custSzY="190181"/>
      <dgm:spPr/>
      <dgm:t>
        <a:bodyPr/>
        <a:lstStyle/>
        <a:p>
          <a:endParaRPr lang="es-MX"/>
        </a:p>
      </dgm:t>
    </dgm:pt>
    <dgm:pt modelId="{C809BE32-26BB-489E-9A76-0FE9E4D62166}" type="pres">
      <dgm:prSet presAssocID="{AA21A878-B6A1-49D2-BDA9-C1D7EF81C7B6}" presName="hierRoot2" presStyleCnt="0">
        <dgm:presLayoutVars>
          <dgm:hierBranch val="init"/>
        </dgm:presLayoutVars>
      </dgm:prSet>
      <dgm:spPr/>
    </dgm:pt>
    <dgm:pt modelId="{2BA49D3D-CD65-4BE0-B7EE-AABA7961926E}" type="pres">
      <dgm:prSet presAssocID="{AA21A878-B6A1-49D2-BDA9-C1D7EF81C7B6}" presName="rootComposite" presStyleCnt="0"/>
      <dgm:spPr/>
    </dgm:pt>
    <dgm:pt modelId="{F51A547A-AD5C-41CD-B7DD-5EBFAB9C1355}" type="pres">
      <dgm:prSet presAssocID="{AA21A878-B6A1-49D2-BDA9-C1D7EF81C7B6}" presName="rootText" presStyleLbl="node4" presStyleIdx="9" presStyleCnt="20" custScaleX="937803" custScaleY="1226183" custLinFactX="-1400000" custLinFactY="1700000" custLinFactNeighborX="-1483375" custLinFactNeighborY="1772450">
        <dgm:presLayoutVars>
          <dgm:chPref val="3"/>
        </dgm:presLayoutVars>
      </dgm:prSet>
      <dgm:spPr/>
      <dgm:t>
        <a:bodyPr/>
        <a:lstStyle/>
        <a:p>
          <a:endParaRPr lang="es-MX"/>
        </a:p>
      </dgm:t>
    </dgm:pt>
    <dgm:pt modelId="{C3978FA5-A426-4672-AE06-495B888BA9E2}" type="pres">
      <dgm:prSet presAssocID="{AA21A878-B6A1-49D2-BDA9-C1D7EF81C7B6}" presName="rootConnector" presStyleLbl="node4" presStyleIdx="9" presStyleCnt="20"/>
      <dgm:spPr/>
      <dgm:t>
        <a:bodyPr/>
        <a:lstStyle/>
        <a:p>
          <a:endParaRPr lang="es-MX"/>
        </a:p>
      </dgm:t>
    </dgm:pt>
    <dgm:pt modelId="{7D4EC821-BA90-4E11-B90B-9C2DBE549AE5}" type="pres">
      <dgm:prSet presAssocID="{AA21A878-B6A1-49D2-BDA9-C1D7EF81C7B6}" presName="hierChild4" presStyleCnt="0"/>
      <dgm:spPr/>
    </dgm:pt>
    <dgm:pt modelId="{A15E6B04-9E25-447D-BB71-9D66DF66DD34}" type="pres">
      <dgm:prSet presAssocID="{AA21A878-B6A1-49D2-BDA9-C1D7EF81C7B6}" presName="hierChild5" presStyleCnt="0"/>
      <dgm:spPr/>
    </dgm:pt>
    <dgm:pt modelId="{CFE92368-EEE8-486A-BCFF-E5019B3EB6D7}" type="pres">
      <dgm:prSet presAssocID="{01B7A66A-D37F-48F7-972F-9F821D8E5F29}" presName="Name37" presStyleLbl="parChTrans1D4" presStyleIdx="10" presStyleCnt="20" custSzX="1369816" custSzY="298423"/>
      <dgm:spPr/>
      <dgm:t>
        <a:bodyPr/>
        <a:lstStyle/>
        <a:p>
          <a:endParaRPr lang="es-MX"/>
        </a:p>
      </dgm:t>
    </dgm:pt>
    <dgm:pt modelId="{DFA1010B-4B1E-441D-BFB4-8AA88884B63B}" type="pres">
      <dgm:prSet presAssocID="{3FA2C84E-9D64-440A-8325-0C135E43DF0C}" presName="hierRoot2" presStyleCnt="0">
        <dgm:presLayoutVars>
          <dgm:hierBranch val="init"/>
        </dgm:presLayoutVars>
      </dgm:prSet>
      <dgm:spPr/>
    </dgm:pt>
    <dgm:pt modelId="{41F74267-6398-4D37-8EDB-E8D97D9F2853}" type="pres">
      <dgm:prSet presAssocID="{3FA2C84E-9D64-440A-8325-0C135E43DF0C}" presName="rootComposite" presStyleCnt="0"/>
      <dgm:spPr/>
    </dgm:pt>
    <dgm:pt modelId="{52D2789C-5572-495A-ABE4-48D698EC5C30}" type="pres">
      <dgm:prSet presAssocID="{3FA2C84E-9D64-440A-8325-0C135E43DF0C}" presName="rootText" presStyleLbl="node4" presStyleIdx="10" presStyleCnt="20" custScaleX="710864" custScaleY="1226183" custLinFactX="-1200000" custLinFactY="1700000" custLinFactNeighborX="-1202259" custLinFactNeighborY="1792631">
        <dgm:presLayoutVars>
          <dgm:chPref val="3"/>
        </dgm:presLayoutVars>
      </dgm:prSet>
      <dgm:spPr/>
      <dgm:t>
        <a:bodyPr/>
        <a:lstStyle/>
        <a:p>
          <a:endParaRPr lang="es-MX"/>
        </a:p>
      </dgm:t>
    </dgm:pt>
    <dgm:pt modelId="{1335A603-9DC9-49E8-A26A-274631BFF4A6}" type="pres">
      <dgm:prSet presAssocID="{3FA2C84E-9D64-440A-8325-0C135E43DF0C}" presName="rootConnector" presStyleLbl="node4" presStyleIdx="10" presStyleCnt="20"/>
      <dgm:spPr/>
      <dgm:t>
        <a:bodyPr/>
        <a:lstStyle/>
        <a:p>
          <a:endParaRPr lang="es-MX"/>
        </a:p>
      </dgm:t>
    </dgm:pt>
    <dgm:pt modelId="{6B521E07-AA20-4C02-B2AB-3DD2FE88F2FC}" type="pres">
      <dgm:prSet presAssocID="{3FA2C84E-9D64-440A-8325-0C135E43DF0C}" presName="hierChild4" presStyleCnt="0"/>
      <dgm:spPr/>
    </dgm:pt>
    <dgm:pt modelId="{D6DF1DB0-17AC-4D87-B14F-A7E348347714}" type="pres">
      <dgm:prSet presAssocID="{3FA2C84E-9D64-440A-8325-0C135E43DF0C}" presName="hierChild5" presStyleCnt="0"/>
      <dgm:spPr/>
    </dgm:pt>
    <dgm:pt modelId="{527B1B61-C2BD-4713-9DFB-E24B09182773}" type="pres">
      <dgm:prSet presAssocID="{DED00A21-0F21-449E-9B7E-85AA624DF989}" presName="Name37" presStyleLbl="parChTrans1D4" presStyleIdx="11" presStyleCnt="20" custSzX="1869149" custSzY="415685"/>
      <dgm:spPr/>
      <dgm:t>
        <a:bodyPr/>
        <a:lstStyle/>
        <a:p>
          <a:endParaRPr lang="es-MX"/>
        </a:p>
      </dgm:t>
    </dgm:pt>
    <dgm:pt modelId="{4A3A04E9-832A-4DF5-82A7-6F91B96727BA}" type="pres">
      <dgm:prSet presAssocID="{6B86EAF8-4630-4842-9C99-D3330EAE0551}" presName="hierRoot2" presStyleCnt="0">
        <dgm:presLayoutVars>
          <dgm:hierBranch val="init"/>
        </dgm:presLayoutVars>
      </dgm:prSet>
      <dgm:spPr/>
    </dgm:pt>
    <dgm:pt modelId="{B9994F4C-425D-4ED8-AF21-8270890DD46D}" type="pres">
      <dgm:prSet presAssocID="{6B86EAF8-4630-4842-9C99-D3330EAE0551}" presName="rootComposite" presStyleCnt="0"/>
      <dgm:spPr/>
    </dgm:pt>
    <dgm:pt modelId="{EB159334-CA9E-4A77-9EAA-7BF328B604BE}" type="pres">
      <dgm:prSet presAssocID="{6B86EAF8-4630-4842-9C99-D3330EAE0551}" presName="rootText" presStyleLbl="node4" presStyleIdx="11" presStyleCnt="20" custScaleX="764710" custScaleY="1226183" custLinFactX="-1529135" custLinFactY="2400000" custLinFactNeighborX="-1600000" custLinFactNeighborY="2486693">
        <dgm:presLayoutVars>
          <dgm:chPref val="3"/>
        </dgm:presLayoutVars>
      </dgm:prSet>
      <dgm:spPr/>
      <dgm:t>
        <a:bodyPr/>
        <a:lstStyle/>
        <a:p>
          <a:endParaRPr lang="es-MX"/>
        </a:p>
      </dgm:t>
    </dgm:pt>
    <dgm:pt modelId="{A7B428B5-CE19-4FD2-B2B7-61F4025835F2}" type="pres">
      <dgm:prSet presAssocID="{6B86EAF8-4630-4842-9C99-D3330EAE0551}" presName="rootConnector" presStyleLbl="node4" presStyleIdx="11" presStyleCnt="20"/>
      <dgm:spPr/>
      <dgm:t>
        <a:bodyPr/>
        <a:lstStyle/>
        <a:p>
          <a:endParaRPr lang="es-MX"/>
        </a:p>
      </dgm:t>
    </dgm:pt>
    <dgm:pt modelId="{C931849F-9576-4E56-8134-1F74799343F2}" type="pres">
      <dgm:prSet presAssocID="{6B86EAF8-4630-4842-9C99-D3330EAE0551}" presName="hierChild4" presStyleCnt="0"/>
      <dgm:spPr/>
    </dgm:pt>
    <dgm:pt modelId="{C8D4C8DD-CEA6-40B2-A12E-73986024017F}" type="pres">
      <dgm:prSet presAssocID="{6B86EAF8-4630-4842-9C99-D3330EAE0551}" presName="hierChild5" presStyleCnt="0"/>
      <dgm:spPr/>
    </dgm:pt>
    <dgm:pt modelId="{21A71E11-5FAC-437D-9956-844671F5C6E6}" type="pres">
      <dgm:prSet presAssocID="{3E5E314A-C0DF-4523-92EF-67FC4F12A602}" presName="hierChild5" presStyleCnt="0"/>
      <dgm:spPr/>
    </dgm:pt>
    <dgm:pt modelId="{3BA3E571-D141-4100-A0E1-32375E4C16BB}" type="pres">
      <dgm:prSet presAssocID="{BE0D7502-7278-42C3-A846-08DA6DD0BF6A}" presName="Name37" presStyleLbl="parChTrans1D4" presStyleIdx="12" presStyleCnt="20" custSzX="1852955" custSzY="139334"/>
      <dgm:spPr/>
      <dgm:t>
        <a:bodyPr/>
        <a:lstStyle/>
        <a:p>
          <a:endParaRPr lang="es-MX"/>
        </a:p>
      </dgm:t>
    </dgm:pt>
    <dgm:pt modelId="{5DA08849-5420-4A68-9527-CFFA4BF97753}" type="pres">
      <dgm:prSet presAssocID="{918B450F-EC6F-4522-B188-FDA39B4FC9AF}" presName="hierRoot2" presStyleCnt="0">
        <dgm:presLayoutVars>
          <dgm:hierBranch val="init"/>
        </dgm:presLayoutVars>
      </dgm:prSet>
      <dgm:spPr/>
    </dgm:pt>
    <dgm:pt modelId="{D2375B9B-420B-4CBA-8D48-E7D79C38CD0D}" type="pres">
      <dgm:prSet presAssocID="{918B450F-EC6F-4522-B188-FDA39B4FC9AF}" presName="rootComposite" presStyleCnt="0"/>
      <dgm:spPr/>
    </dgm:pt>
    <dgm:pt modelId="{FF9501CB-F628-4926-BF2B-D7B742FDA655}" type="pres">
      <dgm:prSet presAssocID="{918B450F-EC6F-4522-B188-FDA39B4FC9AF}" presName="rootText" presStyleLbl="node4" presStyleIdx="12" presStyleCnt="20" custScaleX="1134744" custScaleY="1409532" custLinFactX="-705101" custLinFactY="648278" custLinFactNeighborX="-800000" custLinFactNeighborY="700000">
        <dgm:presLayoutVars>
          <dgm:chPref val="3"/>
        </dgm:presLayoutVars>
      </dgm:prSet>
      <dgm:spPr/>
      <dgm:t>
        <a:bodyPr/>
        <a:lstStyle/>
        <a:p>
          <a:endParaRPr lang="es-MX"/>
        </a:p>
      </dgm:t>
    </dgm:pt>
    <dgm:pt modelId="{86DCDFA5-5377-4607-B7BF-EEBC75DDC2C3}" type="pres">
      <dgm:prSet presAssocID="{918B450F-EC6F-4522-B188-FDA39B4FC9AF}" presName="rootConnector" presStyleLbl="node4" presStyleIdx="12" presStyleCnt="20"/>
      <dgm:spPr/>
      <dgm:t>
        <a:bodyPr/>
        <a:lstStyle/>
        <a:p>
          <a:endParaRPr lang="es-MX"/>
        </a:p>
      </dgm:t>
    </dgm:pt>
    <dgm:pt modelId="{09376C95-445B-4CE9-89DC-81AD8AD36457}" type="pres">
      <dgm:prSet presAssocID="{918B450F-EC6F-4522-B188-FDA39B4FC9AF}" presName="hierChild4" presStyleCnt="0"/>
      <dgm:spPr/>
    </dgm:pt>
    <dgm:pt modelId="{8BA5A6FB-91FF-469F-849C-E95A3BCB72DF}" type="pres">
      <dgm:prSet presAssocID="{5BC9F306-A991-4F39-A363-E0AFA117A894}" presName="Name37" presStyleLbl="parChTrans1D4" presStyleIdx="13" presStyleCnt="20" custSzX="125103" custSzY="382620"/>
      <dgm:spPr/>
      <dgm:t>
        <a:bodyPr/>
        <a:lstStyle/>
        <a:p>
          <a:endParaRPr lang="es-MX"/>
        </a:p>
      </dgm:t>
    </dgm:pt>
    <dgm:pt modelId="{098E5141-7786-40BE-A359-E25467203801}" type="pres">
      <dgm:prSet presAssocID="{71BFC97E-CD57-4B4A-86CC-72D1E8773084}" presName="hierRoot2" presStyleCnt="0">
        <dgm:presLayoutVars>
          <dgm:hierBranch val="init"/>
        </dgm:presLayoutVars>
      </dgm:prSet>
      <dgm:spPr/>
    </dgm:pt>
    <dgm:pt modelId="{5814C2A4-395B-4F82-B7A0-A15DB47C5461}" type="pres">
      <dgm:prSet presAssocID="{71BFC97E-CD57-4B4A-86CC-72D1E8773084}" presName="rootComposite" presStyleCnt="0"/>
      <dgm:spPr/>
    </dgm:pt>
    <dgm:pt modelId="{F2A4F19D-1182-4C2C-9C93-9B89819DC6EB}" type="pres">
      <dgm:prSet presAssocID="{71BFC97E-CD57-4B4A-86CC-72D1E8773084}" presName="rootText" presStyleLbl="node4" presStyleIdx="13" presStyleCnt="20" custScaleX="1036256" custScaleY="1226183" custLinFactX="-744768" custLinFactY="900000" custLinFactNeighborX="-800000" custLinFactNeighborY="964069">
        <dgm:presLayoutVars>
          <dgm:chPref val="3"/>
        </dgm:presLayoutVars>
      </dgm:prSet>
      <dgm:spPr/>
      <dgm:t>
        <a:bodyPr/>
        <a:lstStyle/>
        <a:p>
          <a:endParaRPr lang="es-MX"/>
        </a:p>
      </dgm:t>
    </dgm:pt>
    <dgm:pt modelId="{7903AA93-D1DC-4FA8-8011-E2DEE8E18FC6}" type="pres">
      <dgm:prSet presAssocID="{71BFC97E-CD57-4B4A-86CC-72D1E8773084}" presName="rootConnector" presStyleLbl="node4" presStyleIdx="13" presStyleCnt="20"/>
      <dgm:spPr/>
      <dgm:t>
        <a:bodyPr/>
        <a:lstStyle/>
        <a:p>
          <a:endParaRPr lang="es-MX"/>
        </a:p>
      </dgm:t>
    </dgm:pt>
    <dgm:pt modelId="{C7ECADA1-E1AF-488E-A75D-37465CF041A6}" type="pres">
      <dgm:prSet presAssocID="{71BFC97E-CD57-4B4A-86CC-72D1E8773084}" presName="hierChild4" presStyleCnt="0"/>
      <dgm:spPr/>
    </dgm:pt>
    <dgm:pt modelId="{BB17DD2D-F233-4EE7-81E1-BB7957A69616}" type="pres">
      <dgm:prSet presAssocID="{71BFC97E-CD57-4B4A-86CC-72D1E8773084}" presName="hierChild5" presStyleCnt="0"/>
      <dgm:spPr/>
    </dgm:pt>
    <dgm:pt modelId="{F527A8DA-5C6B-4C80-8A11-1455B9F2B4DB}" type="pres">
      <dgm:prSet presAssocID="{36A81C48-D6D0-49CC-88DD-714AF2D618F9}" presName="Name37" presStyleLbl="parChTrans1D4" presStyleIdx="14" presStyleCnt="20" custSzX="125103" custSzY="1092981"/>
      <dgm:spPr/>
      <dgm:t>
        <a:bodyPr/>
        <a:lstStyle/>
        <a:p>
          <a:endParaRPr lang="es-MX"/>
        </a:p>
      </dgm:t>
    </dgm:pt>
    <dgm:pt modelId="{34459E0D-AD45-47EF-9F73-29F608BF0350}" type="pres">
      <dgm:prSet presAssocID="{1C946D5A-347B-47B6-81D5-592FB616B365}" presName="hierRoot2" presStyleCnt="0">
        <dgm:presLayoutVars>
          <dgm:hierBranch val="init"/>
        </dgm:presLayoutVars>
      </dgm:prSet>
      <dgm:spPr/>
    </dgm:pt>
    <dgm:pt modelId="{6F05BC0E-062E-42DE-B2D4-CB5B10A7A170}" type="pres">
      <dgm:prSet presAssocID="{1C946D5A-347B-47B6-81D5-592FB616B365}" presName="rootComposite" presStyleCnt="0"/>
      <dgm:spPr/>
    </dgm:pt>
    <dgm:pt modelId="{2ED3E680-9CD4-4156-8661-AA9FCC3DB6B6}" type="pres">
      <dgm:prSet presAssocID="{1C946D5A-347B-47B6-81D5-592FB616B365}" presName="rootText" presStyleLbl="node4" presStyleIdx="14" presStyleCnt="20" custScaleX="1133033" custScaleY="1370918" custLinFactX="-1500000" custLinFactY="238530" custLinFactNeighborX="-1587267" custLinFactNeighborY="300000">
        <dgm:presLayoutVars>
          <dgm:chPref val="3"/>
        </dgm:presLayoutVars>
      </dgm:prSet>
      <dgm:spPr/>
      <dgm:t>
        <a:bodyPr/>
        <a:lstStyle/>
        <a:p>
          <a:endParaRPr lang="es-MX"/>
        </a:p>
      </dgm:t>
    </dgm:pt>
    <dgm:pt modelId="{C4CA8CF6-2F32-4A46-9FFD-C163518B5B10}" type="pres">
      <dgm:prSet presAssocID="{1C946D5A-347B-47B6-81D5-592FB616B365}" presName="rootConnector" presStyleLbl="node4" presStyleIdx="14" presStyleCnt="20"/>
      <dgm:spPr/>
      <dgm:t>
        <a:bodyPr/>
        <a:lstStyle/>
        <a:p>
          <a:endParaRPr lang="es-MX"/>
        </a:p>
      </dgm:t>
    </dgm:pt>
    <dgm:pt modelId="{C214EE0A-6E64-432F-9349-0AB8FA075070}" type="pres">
      <dgm:prSet presAssocID="{1C946D5A-347B-47B6-81D5-592FB616B365}" presName="hierChild4" presStyleCnt="0"/>
      <dgm:spPr/>
    </dgm:pt>
    <dgm:pt modelId="{3763A6F9-4AD2-426A-B0B9-B5898BAB6FC7}" type="pres">
      <dgm:prSet presAssocID="{1C946D5A-347B-47B6-81D5-592FB616B365}" presName="hierChild5" presStyleCnt="0"/>
      <dgm:spPr/>
    </dgm:pt>
    <dgm:pt modelId="{582E2AC3-F94A-495D-94FE-C2040354C32B}" type="pres">
      <dgm:prSet presAssocID="{E73591D2-B8CD-431B-A891-53305C8C6658}" presName="Name37" presStyleLbl="parChTrans1D4" presStyleIdx="15" presStyleCnt="20" custSzX="125103" custSzY="1744711"/>
      <dgm:spPr/>
      <dgm:t>
        <a:bodyPr/>
        <a:lstStyle/>
        <a:p>
          <a:endParaRPr lang="es-MX"/>
        </a:p>
      </dgm:t>
    </dgm:pt>
    <dgm:pt modelId="{AD2060EF-62BC-4D87-97E2-3CCA3B0E9FF2}" type="pres">
      <dgm:prSet presAssocID="{407DDC5E-5AE9-4EC8-B603-CB7C693F4A76}" presName="hierRoot2" presStyleCnt="0">
        <dgm:presLayoutVars>
          <dgm:hierBranch val="init"/>
        </dgm:presLayoutVars>
      </dgm:prSet>
      <dgm:spPr/>
    </dgm:pt>
    <dgm:pt modelId="{CC4A3CBA-BBE0-47AE-A5C5-D62AE248AF3B}" type="pres">
      <dgm:prSet presAssocID="{407DDC5E-5AE9-4EC8-B603-CB7C693F4A76}" presName="rootComposite" presStyleCnt="0"/>
      <dgm:spPr/>
    </dgm:pt>
    <dgm:pt modelId="{C4FE3D39-4660-492C-B427-E0A09CA30EDB}" type="pres">
      <dgm:prSet presAssocID="{407DDC5E-5AE9-4EC8-B603-CB7C693F4A76}" presName="rootText" presStyleLbl="node4" presStyleIdx="15" presStyleCnt="20" custScaleX="1089637" custScaleY="1226183" custLinFactX="-1458457" custLinFactY="1049362" custLinFactNeighborX="-1500000" custLinFactNeighborY="1100000">
        <dgm:presLayoutVars>
          <dgm:chPref val="3"/>
        </dgm:presLayoutVars>
      </dgm:prSet>
      <dgm:spPr/>
      <dgm:t>
        <a:bodyPr/>
        <a:lstStyle/>
        <a:p>
          <a:endParaRPr lang="es-MX"/>
        </a:p>
      </dgm:t>
    </dgm:pt>
    <dgm:pt modelId="{B6682469-37F3-4E67-9043-65BEF17E8DC0}" type="pres">
      <dgm:prSet presAssocID="{407DDC5E-5AE9-4EC8-B603-CB7C693F4A76}" presName="rootConnector" presStyleLbl="node4" presStyleIdx="15" presStyleCnt="20"/>
      <dgm:spPr/>
      <dgm:t>
        <a:bodyPr/>
        <a:lstStyle/>
        <a:p>
          <a:endParaRPr lang="es-MX"/>
        </a:p>
      </dgm:t>
    </dgm:pt>
    <dgm:pt modelId="{A6DF37F0-BE43-4BF0-BDB9-E0CF2BA403A6}" type="pres">
      <dgm:prSet presAssocID="{407DDC5E-5AE9-4EC8-B603-CB7C693F4A76}" presName="hierChild4" presStyleCnt="0"/>
      <dgm:spPr/>
    </dgm:pt>
    <dgm:pt modelId="{2F94587D-E1AC-4473-AED9-7B39B4569F73}" type="pres">
      <dgm:prSet presAssocID="{407DDC5E-5AE9-4EC8-B603-CB7C693F4A76}" presName="hierChild5" presStyleCnt="0"/>
      <dgm:spPr/>
    </dgm:pt>
    <dgm:pt modelId="{747AB66D-589B-4AF0-9FD8-5EC995B030CD}" type="pres">
      <dgm:prSet presAssocID="{6F38738D-F8B4-4756-9F61-941E5DD18B9C}" presName="Name37" presStyleLbl="parChTrans1D4" presStyleIdx="16" presStyleCnt="20" custSzX="125103" custSzY="2396442"/>
      <dgm:spPr/>
      <dgm:t>
        <a:bodyPr/>
        <a:lstStyle/>
        <a:p>
          <a:endParaRPr lang="es-MX"/>
        </a:p>
      </dgm:t>
    </dgm:pt>
    <dgm:pt modelId="{AE2256DD-1DA9-4BF0-BF9C-83A9EE3B9D3A}" type="pres">
      <dgm:prSet presAssocID="{44C4A6BB-62F1-4457-9DCF-906390EC915E}" presName="hierRoot2" presStyleCnt="0">
        <dgm:presLayoutVars>
          <dgm:hierBranch val="init"/>
        </dgm:presLayoutVars>
      </dgm:prSet>
      <dgm:spPr/>
    </dgm:pt>
    <dgm:pt modelId="{CCDCC1D0-171B-4FA6-9A2B-F69ECD81719F}" type="pres">
      <dgm:prSet presAssocID="{44C4A6BB-62F1-4457-9DCF-906390EC915E}" presName="rootComposite" presStyleCnt="0"/>
      <dgm:spPr/>
    </dgm:pt>
    <dgm:pt modelId="{F08F9A27-0FC4-4E9F-8F80-109FF445A802}" type="pres">
      <dgm:prSet presAssocID="{44C4A6BB-62F1-4457-9DCF-906390EC915E}" presName="rootText" presStyleLbl="node4" presStyleIdx="16" presStyleCnt="20" custScaleX="1155573" custScaleY="1487505" custLinFactX="-1500000" custLinFactY="1300000" custLinFactNeighborX="-1506054" custLinFactNeighborY="1358536">
        <dgm:presLayoutVars>
          <dgm:chPref val="3"/>
        </dgm:presLayoutVars>
      </dgm:prSet>
      <dgm:spPr/>
      <dgm:t>
        <a:bodyPr/>
        <a:lstStyle/>
        <a:p>
          <a:endParaRPr lang="es-MX"/>
        </a:p>
      </dgm:t>
    </dgm:pt>
    <dgm:pt modelId="{8DF46C2C-DD3D-4A01-8D54-340F47B7CDC0}" type="pres">
      <dgm:prSet presAssocID="{44C4A6BB-62F1-4457-9DCF-906390EC915E}" presName="rootConnector" presStyleLbl="node4" presStyleIdx="16" presStyleCnt="20"/>
      <dgm:spPr/>
      <dgm:t>
        <a:bodyPr/>
        <a:lstStyle/>
        <a:p>
          <a:endParaRPr lang="es-MX"/>
        </a:p>
      </dgm:t>
    </dgm:pt>
    <dgm:pt modelId="{705578E3-9492-4752-9565-104985C6E341}" type="pres">
      <dgm:prSet presAssocID="{44C4A6BB-62F1-4457-9DCF-906390EC915E}" presName="hierChild4" presStyleCnt="0"/>
      <dgm:spPr/>
    </dgm:pt>
    <dgm:pt modelId="{2BB5BC59-A562-4C1E-BF44-D8287889B736}" type="pres">
      <dgm:prSet presAssocID="{44C4A6BB-62F1-4457-9DCF-906390EC915E}" presName="hierChild5" presStyleCnt="0"/>
      <dgm:spPr/>
    </dgm:pt>
    <dgm:pt modelId="{7D19D255-093A-4BCD-8A9D-E223C914E265}" type="pres">
      <dgm:prSet presAssocID="{1948C3CA-3F95-4233-956D-A355CDB1DA90}" presName="Name37" presStyleLbl="parChTrans1D4" presStyleIdx="17" presStyleCnt="20" custSzX="125103" custSzY="3048172"/>
      <dgm:spPr/>
      <dgm:t>
        <a:bodyPr/>
        <a:lstStyle/>
        <a:p>
          <a:endParaRPr lang="es-MX"/>
        </a:p>
      </dgm:t>
    </dgm:pt>
    <dgm:pt modelId="{2C6E02FF-08EE-4FB3-A3F9-258E942965E2}" type="pres">
      <dgm:prSet presAssocID="{B0E211F5-2DBA-4484-AE57-55DAF05E1973}" presName="hierRoot2" presStyleCnt="0">
        <dgm:presLayoutVars>
          <dgm:hierBranch val="init"/>
        </dgm:presLayoutVars>
      </dgm:prSet>
      <dgm:spPr/>
    </dgm:pt>
    <dgm:pt modelId="{6AC02B0A-C1E8-4D22-A72F-17D14F2A5E8E}" type="pres">
      <dgm:prSet presAssocID="{B0E211F5-2DBA-4484-AE57-55DAF05E1973}" presName="rootComposite" presStyleCnt="0"/>
      <dgm:spPr/>
    </dgm:pt>
    <dgm:pt modelId="{7029C54C-DBEF-451C-8816-CC235BE59BB0}" type="pres">
      <dgm:prSet presAssocID="{B0E211F5-2DBA-4484-AE57-55DAF05E1973}" presName="rootText" presStyleLbl="node4" presStyleIdx="17" presStyleCnt="20" custScaleX="1057836" custScaleY="1226183" custLinFactX="-1500000" custLinFactY="-800000" custLinFactNeighborX="-1506020" custLinFactNeighborY="-857964">
        <dgm:presLayoutVars>
          <dgm:chPref val="3"/>
        </dgm:presLayoutVars>
      </dgm:prSet>
      <dgm:spPr/>
      <dgm:t>
        <a:bodyPr/>
        <a:lstStyle/>
        <a:p>
          <a:endParaRPr lang="es-MX"/>
        </a:p>
      </dgm:t>
    </dgm:pt>
    <dgm:pt modelId="{BC9F86AA-4ED7-4772-9D5B-CBEB2EA24508}" type="pres">
      <dgm:prSet presAssocID="{B0E211F5-2DBA-4484-AE57-55DAF05E1973}" presName="rootConnector" presStyleLbl="node4" presStyleIdx="17" presStyleCnt="20"/>
      <dgm:spPr/>
      <dgm:t>
        <a:bodyPr/>
        <a:lstStyle/>
        <a:p>
          <a:endParaRPr lang="es-MX"/>
        </a:p>
      </dgm:t>
    </dgm:pt>
    <dgm:pt modelId="{3AFFEB03-2DCD-4165-992D-9614260BD14E}" type="pres">
      <dgm:prSet presAssocID="{B0E211F5-2DBA-4484-AE57-55DAF05E1973}" presName="hierChild4" presStyleCnt="0"/>
      <dgm:spPr/>
    </dgm:pt>
    <dgm:pt modelId="{385E5F0B-01CC-4FB0-B1AE-0148F20919ED}" type="pres">
      <dgm:prSet presAssocID="{B0E211F5-2DBA-4484-AE57-55DAF05E1973}" presName="hierChild5" presStyleCnt="0"/>
      <dgm:spPr/>
    </dgm:pt>
    <dgm:pt modelId="{6775DE69-2AA8-4BCF-84E8-4DC7B9312A69}" type="pres">
      <dgm:prSet presAssocID="{918B450F-EC6F-4522-B188-FDA39B4FC9AF}" presName="hierChild5" presStyleCnt="0"/>
      <dgm:spPr/>
    </dgm:pt>
    <dgm:pt modelId="{2478A449-BD76-4EE2-B6F0-0EF398D8AD75}" type="pres">
      <dgm:prSet presAssocID="{52DEF837-6ABC-4FA5-8158-0F338DF4FB0E}" presName="hierChild5" presStyleCnt="0"/>
      <dgm:spPr/>
    </dgm:pt>
    <dgm:pt modelId="{EF98E03E-79E0-4B18-B92A-92635FF7C830}" type="pres">
      <dgm:prSet presAssocID="{EDB929D7-EA4C-4D67-BE54-65D76317343E}" presName="Name37" presStyleLbl="parChTrans1D3" presStyleIdx="1" presStyleCnt="6" custSzX="607267" custSzY="781001"/>
      <dgm:spPr/>
      <dgm:t>
        <a:bodyPr/>
        <a:lstStyle/>
        <a:p>
          <a:endParaRPr lang="es-MX"/>
        </a:p>
      </dgm:t>
    </dgm:pt>
    <dgm:pt modelId="{B007C5B5-0074-4C21-B351-0C8B177E939D}" type="pres">
      <dgm:prSet presAssocID="{67A14D0D-3F84-42A1-805C-2F543C925A14}" presName="hierRoot2" presStyleCnt="0">
        <dgm:presLayoutVars>
          <dgm:hierBranch val="init"/>
        </dgm:presLayoutVars>
      </dgm:prSet>
      <dgm:spPr/>
    </dgm:pt>
    <dgm:pt modelId="{63AC0451-EC8E-42F5-82C8-9E764D1F400E}" type="pres">
      <dgm:prSet presAssocID="{67A14D0D-3F84-42A1-805C-2F543C925A14}" presName="rootComposite" presStyleCnt="0"/>
      <dgm:spPr/>
    </dgm:pt>
    <dgm:pt modelId="{ED842235-D382-4BF6-A544-F9FC58D64DC9}" type="pres">
      <dgm:prSet presAssocID="{67A14D0D-3F84-42A1-805C-2F543C925A14}" presName="rootText" presStyleLbl="node3" presStyleIdx="1" presStyleCnt="6" custScaleX="801212" custScaleY="1226183" custLinFactX="100000" custLinFactY="3900000" custLinFactNeighborX="143586" custLinFactNeighborY="3986365">
        <dgm:presLayoutVars>
          <dgm:chPref val="3"/>
        </dgm:presLayoutVars>
      </dgm:prSet>
      <dgm:spPr/>
      <dgm:t>
        <a:bodyPr/>
        <a:lstStyle/>
        <a:p>
          <a:endParaRPr lang="es-MX"/>
        </a:p>
      </dgm:t>
    </dgm:pt>
    <dgm:pt modelId="{FE9954C0-2BED-4B35-A99A-4B1BF81E66EE}" type="pres">
      <dgm:prSet presAssocID="{67A14D0D-3F84-42A1-805C-2F543C925A14}" presName="rootConnector" presStyleLbl="node3" presStyleIdx="1" presStyleCnt="6"/>
      <dgm:spPr/>
      <dgm:t>
        <a:bodyPr/>
        <a:lstStyle/>
        <a:p>
          <a:endParaRPr lang="es-MX"/>
        </a:p>
      </dgm:t>
    </dgm:pt>
    <dgm:pt modelId="{91E35E80-E083-4302-88FF-592D40DC3733}" type="pres">
      <dgm:prSet presAssocID="{67A14D0D-3F84-42A1-805C-2F543C925A14}" presName="hierChild4" presStyleCnt="0"/>
      <dgm:spPr/>
    </dgm:pt>
    <dgm:pt modelId="{E9EA1D21-0125-4300-BE18-254984909BD3}" type="pres">
      <dgm:prSet presAssocID="{67A14D0D-3F84-42A1-805C-2F543C925A14}" presName="hierChild5" presStyleCnt="0"/>
      <dgm:spPr/>
    </dgm:pt>
    <dgm:pt modelId="{4ADD5943-C1E4-461D-B27C-73A319C8EBE8}" type="pres">
      <dgm:prSet presAssocID="{D42A8097-ABBD-4C0D-8313-305C84451FED}" presName="Name37" presStyleLbl="parChTrans1D3" presStyleIdx="2" presStyleCnt="6" custSzX="125103" custSzY="636679"/>
      <dgm:spPr/>
      <dgm:t>
        <a:bodyPr/>
        <a:lstStyle/>
        <a:p>
          <a:endParaRPr lang="es-MX"/>
        </a:p>
      </dgm:t>
    </dgm:pt>
    <dgm:pt modelId="{38CB532E-9C37-4B7A-9086-39A03B259641}" type="pres">
      <dgm:prSet presAssocID="{C5EE67AF-8A6E-43E1-B541-4155210741C0}" presName="hierRoot2" presStyleCnt="0">
        <dgm:presLayoutVars>
          <dgm:hierBranch val="init"/>
        </dgm:presLayoutVars>
      </dgm:prSet>
      <dgm:spPr/>
    </dgm:pt>
    <dgm:pt modelId="{7B59D232-06D6-4FD7-B770-8568BD815FF2}" type="pres">
      <dgm:prSet presAssocID="{C5EE67AF-8A6E-43E1-B541-4155210741C0}" presName="rootComposite" presStyleCnt="0"/>
      <dgm:spPr/>
    </dgm:pt>
    <dgm:pt modelId="{CB516C79-0A81-464C-84ED-2F018928046D}" type="pres">
      <dgm:prSet presAssocID="{C5EE67AF-8A6E-43E1-B541-4155210741C0}" presName="rootText" presStyleLbl="node3" presStyleIdx="2" presStyleCnt="6" custScaleX="766769" custScaleY="1226183" custLinFactX="400000" custLinFactY="3113566" custLinFactNeighborX="431039" custLinFactNeighborY="3200000">
        <dgm:presLayoutVars>
          <dgm:chPref val="3"/>
        </dgm:presLayoutVars>
      </dgm:prSet>
      <dgm:spPr/>
      <dgm:t>
        <a:bodyPr/>
        <a:lstStyle/>
        <a:p>
          <a:endParaRPr lang="es-MX"/>
        </a:p>
      </dgm:t>
    </dgm:pt>
    <dgm:pt modelId="{58364F6E-42E6-4E74-8434-36FDB3B64D4A}" type="pres">
      <dgm:prSet presAssocID="{C5EE67AF-8A6E-43E1-B541-4155210741C0}" presName="rootConnector" presStyleLbl="node3" presStyleIdx="2" presStyleCnt="6"/>
      <dgm:spPr/>
      <dgm:t>
        <a:bodyPr/>
        <a:lstStyle/>
        <a:p>
          <a:endParaRPr lang="es-MX"/>
        </a:p>
      </dgm:t>
    </dgm:pt>
    <dgm:pt modelId="{2AFD7133-BFBB-4E49-AF41-3955AD46732C}" type="pres">
      <dgm:prSet presAssocID="{C5EE67AF-8A6E-43E1-B541-4155210741C0}" presName="hierChild4" presStyleCnt="0"/>
      <dgm:spPr/>
    </dgm:pt>
    <dgm:pt modelId="{F98DEC37-F66E-4BE6-9FA6-08E06A507097}" type="pres">
      <dgm:prSet presAssocID="{C5EE67AF-8A6E-43E1-B541-4155210741C0}" presName="hierChild5" presStyleCnt="0"/>
      <dgm:spPr/>
    </dgm:pt>
    <dgm:pt modelId="{48CB9837-1C89-4C9D-83A1-FF2DCF0B181B}" type="pres">
      <dgm:prSet presAssocID="{3B2CBC4D-364E-47B9-841C-2C357DC9BD78}" presName="Name37" presStyleLbl="parChTrans1D3" presStyleIdx="3" presStyleCnt="6" custSzX="383299" custSzY="478826"/>
      <dgm:spPr/>
      <dgm:t>
        <a:bodyPr/>
        <a:lstStyle/>
        <a:p>
          <a:endParaRPr lang="es-MX"/>
        </a:p>
      </dgm:t>
    </dgm:pt>
    <dgm:pt modelId="{0706964C-6B48-4F33-8F24-1DE4F60F284F}" type="pres">
      <dgm:prSet presAssocID="{B2A8DC18-3F4F-4FC9-A3DB-692C2163FA99}" presName="hierRoot2" presStyleCnt="0">
        <dgm:presLayoutVars>
          <dgm:hierBranch val="init"/>
        </dgm:presLayoutVars>
      </dgm:prSet>
      <dgm:spPr/>
    </dgm:pt>
    <dgm:pt modelId="{4D1A7E78-E094-4E68-A5EA-2750B7A222C1}" type="pres">
      <dgm:prSet presAssocID="{B2A8DC18-3F4F-4FC9-A3DB-692C2163FA99}" presName="rootComposite" presStyleCnt="0"/>
      <dgm:spPr/>
    </dgm:pt>
    <dgm:pt modelId="{1ACEA0D6-3EA8-4F44-BF8E-1E1EDC7A4ED0}" type="pres">
      <dgm:prSet presAssocID="{B2A8DC18-3F4F-4FC9-A3DB-692C2163FA99}" presName="rootText" presStyleLbl="node3" presStyleIdx="3" presStyleCnt="6" custScaleX="1062648" custScaleY="1226183" custLinFactY="3900000" custLinFactNeighborX="-13990" custLinFactNeighborY="3913112">
        <dgm:presLayoutVars>
          <dgm:chPref val="3"/>
        </dgm:presLayoutVars>
      </dgm:prSet>
      <dgm:spPr/>
      <dgm:t>
        <a:bodyPr/>
        <a:lstStyle/>
        <a:p>
          <a:endParaRPr lang="es-MX"/>
        </a:p>
      </dgm:t>
    </dgm:pt>
    <dgm:pt modelId="{70BFF265-8984-4214-A0F8-45AD529E714B}" type="pres">
      <dgm:prSet presAssocID="{B2A8DC18-3F4F-4FC9-A3DB-692C2163FA99}" presName="rootConnector" presStyleLbl="node3" presStyleIdx="3" presStyleCnt="6"/>
      <dgm:spPr/>
      <dgm:t>
        <a:bodyPr/>
        <a:lstStyle/>
        <a:p>
          <a:endParaRPr lang="es-MX"/>
        </a:p>
      </dgm:t>
    </dgm:pt>
    <dgm:pt modelId="{2355CF80-85B3-4110-A017-03B7E609B288}" type="pres">
      <dgm:prSet presAssocID="{B2A8DC18-3F4F-4FC9-A3DB-692C2163FA99}" presName="hierChild4" presStyleCnt="0"/>
      <dgm:spPr/>
    </dgm:pt>
    <dgm:pt modelId="{16CCDE91-AB84-44F4-BF45-287A10882230}" type="pres">
      <dgm:prSet presAssocID="{B2A8DC18-3F4F-4FC9-A3DB-692C2163FA99}" presName="hierChild5" presStyleCnt="0"/>
      <dgm:spPr/>
    </dgm:pt>
    <dgm:pt modelId="{DCB1E589-886E-478F-8AF7-507F5A394DBC}" type="pres">
      <dgm:prSet presAssocID="{C87B57E2-FD23-4217-9FAC-D4F55073A08B}" presName="Name37" presStyleLbl="parChTrans1D3" presStyleIdx="4" presStyleCnt="6" custSzX="874532" custSzY="361565"/>
      <dgm:spPr/>
      <dgm:t>
        <a:bodyPr/>
        <a:lstStyle/>
        <a:p>
          <a:endParaRPr lang="es-MX"/>
        </a:p>
      </dgm:t>
    </dgm:pt>
    <dgm:pt modelId="{BD16AD40-8FB2-4131-BDCE-DF8E743139EE}" type="pres">
      <dgm:prSet presAssocID="{7BAF813B-3C07-4CEE-933C-882B41BF9A8B}" presName="hierRoot2" presStyleCnt="0">
        <dgm:presLayoutVars>
          <dgm:hierBranch val="init"/>
        </dgm:presLayoutVars>
      </dgm:prSet>
      <dgm:spPr/>
    </dgm:pt>
    <dgm:pt modelId="{EAE0215F-9D57-4E76-AE3D-9FFBB6FB62D4}" type="pres">
      <dgm:prSet presAssocID="{7BAF813B-3C07-4CEE-933C-882B41BF9A8B}" presName="rootComposite" presStyleCnt="0"/>
      <dgm:spPr/>
    </dgm:pt>
    <dgm:pt modelId="{8E48A311-5C79-444B-A1A6-88D44CEBD570}" type="pres">
      <dgm:prSet presAssocID="{7BAF813B-3C07-4CEE-933C-882B41BF9A8B}" presName="rootText" presStyleLbl="node3" presStyleIdx="4" presStyleCnt="6" custScaleX="786724" custScaleY="1226183" custLinFactX="-1200000" custLinFactY="3120114" custLinFactNeighborX="-1289931" custLinFactNeighborY="3200000">
        <dgm:presLayoutVars>
          <dgm:chPref val="3"/>
        </dgm:presLayoutVars>
      </dgm:prSet>
      <dgm:spPr/>
      <dgm:t>
        <a:bodyPr/>
        <a:lstStyle/>
        <a:p>
          <a:endParaRPr lang="es-MX"/>
        </a:p>
      </dgm:t>
    </dgm:pt>
    <dgm:pt modelId="{2A923546-3A01-445A-A81D-EA146F4FDF97}" type="pres">
      <dgm:prSet presAssocID="{7BAF813B-3C07-4CEE-933C-882B41BF9A8B}" presName="rootConnector" presStyleLbl="node3" presStyleIdx="4" presStyleCnt="6"/>
      <dgm:spPr/>
      <dgm:t>
        <a:bodyPr/>
        <a:lstStyle/>
        <a:p>
          <a:endParaRPr lang="es-MX"/>
        </a:p>
      </dgm:t>
    </dgm:pt>
    <dgm:pt modelId="{5822A915-A4E9-4326-97E1-0FA800FE40A8}" type="pres">
      <dgm:prSet presAssocID="{7BAF813B-3C07-4CEE-933C-882B41BF9A8B}" presName="hierChild4" presStyleCnt="0"/>
      <dgm:spPr/>
    </dgm:pt>
    <dgm:pt modelId="{6E4B34A2-E860-49A9-8F3F-240C50578727}" type="pres">
      <dgm:prSet presAssocID="{7BAF813B-3C07-4CEE-933C-882B41BF9A8B}" presName="hierChild5" presStyleCnt="0"/>
      <dgm:spPr/>
    </dgm:pt>
    <dgm:pt modelId="{103B892F-1C03-4A65-ADBB-8F5873A6CACB}" type="pres">
      <dgm:prSet presAssocID="{B9E68827-F12F-4046-9ED3-AF7E44936F66}" presName="Name37" presStyleLbl="parChTrans1D3" presStyleIdx="5" presStyleCnt="6" custSzX="1621563" custSzY="140570"/>
      <dgm:spPr/>
      <dgm:t>
        <a:bodyPr/>
        <a:lstStyle/>
        <a:p>
          <a:endParaRPr lang="es-MX"/>
        </a:p>
      </dgm:t>
    </dgm:pt>
    <dgm:pt modelId="{BDFCEDF6-E376-412A-B0DC-95B22A6FAA89}" type="pres">
      <dgm:prSet presAssocID="{F2A870EC-109A-4A43-9D28-2422B37694D6}" presName="hierRoot2" presStyleCnt="0">
        <dgm:presLayoutVars>
          <dgm:hierBranch val="init"/>
        </dgm:presLayoutVars>
      </dgm:prSet>
      <dgm:spPr/>
    </dgm:pt>
    <dgm:pt modelId="{F07C5B1D-7212-49B2-886B-5F136EC1817F}" type="pres">
      <dgm:prSet presAssocID="{F2A870EC-109A-4A43-9D28-2422B37694D6}" presName="rootComposite" presStyleCnt="0"/>
      <dgm:spPr/>
    </dgm:pt>
    <dgm:pt modelId="{09994D80-7AA8-4B21-838C-371C14C4D651}" type="pres">
      <dgm:prSet presAssocID="{F2A870EC-109A-4A43-9D28-2422B37694D6}" presName="rootText" presStyleLbl="node3" presStyleIdx="5" presStyleCnt="6" custScaleX="1545351" custScaleY="1226183" custLinFactX="-400000" custLinFactY="1200000" custLinFactNeighborX="-414615" custLinFactNeighborY="1224329">
        <dgm:presLayoutVars>
          <dgm:chPref val="3"/>
        </dgm:presLayoutVars>
      </dgm:prSet>
      <dgm:spPr/>
      <dgm:t>
        <a:bodyPr/>
        <a:lstStyle/>
        <a:p>
          <a:endParaRPr lang="es-MX"/>
        </a:p>
      </dgm:t>
    </dgm:pt>
    <dgm:pt modelId="{7E0B5A2E-3FFC-43CB-B3D9-E8E61A8169C8}" type="pres">
      <dgm:prSet presAssocID="{F2A870EC-109A-4A43-9D28-2422B37694D6}" presName="rootConnector" presStyleLbl="node3" presStyleIdx="5" presStyleCnt="6"/>
      <dgm:spPr/>
      <dgm:t>
        <a:bodyPr/>
        <a:lstStyle/>
        <a:p>
          <a:endParaRPr lang="es-MX"/>
        </a:p>
      </dgm:t>
    </dgm:pt>
    <dgm:pt modelId="{7B802E20-5555-46CD-8E9A-509609967BB5}" type="pres">
      <dgm:prSet presAssocID="{F2A870EC-109A-4A43-9D28-2422B37694D6}" presName="hierChild4" presStyleCnt="0"/>
      <dgm:spPr/>
    </dgm:pt>
    <dgm:pt modelId="{A54F3629-3D8C-4981-8912-C77D7B9F1660}" type="pres">
      <dgm:prSet presAssocID="{32ECD59E-D3D7-4919-90A6-706D1B46D7F2}" presName="Name37" presStyleLbl="parChTrans1D4" presStyleIdx="18" presStyleCnt="20" custSzX="125103" custSzY="481842"/>
      <dgm:spPr/>
      <dgm:t>
        <a:bodyPr/>
        <a:lstStyle/>
        <a:p>
          <a:endParaRPr lang="es-MX"/>
        </a:p>
      </dgm:t>
    </dgm:pt>
    <dgm:pt modelId="{12C5BB50-7B99-48D2-A66B-90E2160D81EA}" type="pres">
      <dgm:prSet presAssocID="{E52E9E6D-CD38-4C3B-9FF9-3434351B1127}" presName="hierRoot2" presStyleCnt="0">
        <dgm:presLayoutVars>
          <dgm:hierBranch val="init"/>
        </dgm:presLayoutVars>
      </dgm:prSet>
      <dgm:spPr/>
    </dgm:pt>
    <dgm:pt modelId="{280315AE-AEAE-464D-A232-B3607CCDE16A}" type="pres">
      <dgm:prSet presAssocID="{E52E9E6D-CD38-4C3B-9FF9-3434351B1127}" presName="rootComposite" presStyleCnt="0"/>
      <dgm:spPr/>
    </dgm:pt>
    <dgm:pt modelId="{0631EEE0-DCCB-41B0-A355-BEEE30FEE240}" type="pres">
      <dgm:prSet presAssocID="{E52E9E6D-CD38-4C3B-9FF9-3434351B1127}" presName="rootText" presStyleLbl="node4" presStyleIdx="18" presStyleCnt="20" custScaleX="975140" custScaleY="1226183" custLinFactX="-403836" custLinFactY="2500000" custLinFactNeighborX="-500000" custLinFactNeighborY="2529988">
        <dgm:presLayoutVars>
          <dgm:chPref val="3"/>
        </dgm:presLayoutVars>
      </dgm:prSet>
      <dgm:spPr/>
      <dgm:t>
        <a:bodyPr/>
        <a:lstStyle/>
        <a:p>
          <a:endParaRPr lang="es-MX"/>
        </a:p>
      </dgm:t>
    </dgm:pt>
    <dgm:pt modelId="{8806BF9E-C287-4CFC-83AD-84020E22E091}" type="pres">
      <dgm:prSet presAssocID="{E52E9E6D-CD38-4C3B-9FF9-3434351B1127}" presName="rootConnector" presStyleLbl="node4" presStyleIdx="18" presStyleCnt="20"/>
      <dgm:spPr/>
      <dgm:t>
        <a:bodyPr/>
        <a:lstStyle/>
        <a:p>
          <a:endParaRPr lang="es-MX"/>
        </a:p>
      </dgm:t>
    </dgm:pt>
    <dgm:pt modelId="{93D0BB2E-45A6-4ADD-BCFB-0E38D9DF33B0}" type="pres">
      <dgm:prSet presAssocID="{E52E9E6D-CD38-4C3B-9FF9-3434351B1127}" presName="hierChild4" presStyleCnt="0"/>
      <dgm:spPr/>
    </dgm:pt>
    <dgm:pt modelId="{D461C6DA-E9C2-4E87-A116-CF101DF051FE}" type="pres">
      <dgm:prSet presAssocID="{E52E9E6D-CD38-4C3B-9FF9-3434351B1127}" presName="hierChild5" presStyleCnt="0"/>
      <dgm:spPr/>
    </dgm:pt>
    <dgm:pt modelId="{2C9A8337-ABFA-46E9-96F2-2606812E49F1}" type="pres">
      <dgm:prSet presAssocID="{1E7B24B9-068A-4D9D-96D5-75AFCA2CCBE2}" presName="Name37" presStyleLbl="parChTrans1D4" presStyleIdx="19" presStyleCnt="20" custSzX="125103" custSzY="1133572"/>
      <dgm:spPr/>
      <dgm:t>
        <a:bodyPr/>
        <a:lstStyle/>
        <a:p>
          <a:endParaRPr lang="es-MX"/>
        </a:p>
      </dgm:t>
    </dgm:pt>
    <dgm:pt modelId="{4135BA23-62CA-4BAC-A034-D0D7D439975B}" type="pres">
      <dgm:prSet presAssocID="{812039BE-7964-4EC2-B1BB-A630B678DFAB}" presName="hierRoot2" presStyleCnt="0">
        <dgm:presLayoutVars>
          <dgm:hierBranch val="init"/>
        </dgm:presLayoutVars>
      </dgm:prSet>
      <dgm:spPr/>
    </dgm:pt>
    <dgm:pt modelId="{D7080182-C977-4799-BFC0-EE9D8E61B0DE}" type="pres">
      <dgm:prSet presAssocID="{812039BE-7964-4EC2-B1BB-A630B678DFAB}" presName="rootComposite" presStyleCnt="0"/>
      <dgm:spPr/>
    </dgm:pt>
    <dgm:pt modelId="{FE2A732D-ABE3-4778-A6F8-4D37A80AF6E5}" type="pres">
      <dgm:prSet presAssocID="{812039BE-7964-4EC2-B1BB-A630B678DFAB}" presName="rootText" presStyleLbl="node4" presStyleIdx="19" presStyleCnt="20" custScaleX="983282" custScaleY="1226183" custLinFactX="-419968" custLinFactY="2652631" custLinFactNeighborX="-500000" custLinFactNeighborY="2700000">
        <dgm:presLayoutVars>
          <dgm:chPref val="3"/>
        </dgm:presLayoutVars>
      </dgm:prSet>
      <dgm:spPr/>
      <dgm:t>
        <a:bodyPr/>
        <a:lstStyle/>
        <a:p>
          <a:endParaRPr lang="es-MX"/>
        </a:p>
      </dgm:t>
    </dgm:pt>
    <dgm:pt modelId="{D3E10BAA-1DFC-41AF-9DE4-6B152415B232}" type="pres">
      <dgm:prSet presAssocID="{812039BE-7964-4EC2-B1BB-A630B678DFAB}" presName="rootConnector" presStyleLbl="node4" presStyleIdx="19" presStyleCnt="20"/>
      <dgm:spPr/>
      <dgm:t>
        <a:bodyPr/>
        <a:lstStyle/>
        <a:p>
          <a:endParaRPr lang="es-MX"/>
        </a:p>
      </dgm:t>
    </dgm:pt>
    <dgm:pt modelId="{3D49D6E3-5E2E-4D9B-A0FD-1F80EABDFC54}" type="pres">
      <dgm:prSet presAssocID="{812039BE-7964-4EC2-B1BB-A630B678DFAB}" presName="hierChild4" presStyleCnt="0"/>
      <dgm:spPr/>
    </dgm:pt>
    <dgm:pt modelId="{971E8957-8D82-4CB9-B370-182CFD599C75}" type="pres">
      <dgm:prSet presAssocID="{812039BE-7964-4EC2-B1BB-A630B678DFAB}" presName="hierChild5" presStyleCnt="0"/>
      <dgm:spPr/>
    </dgm:pt>
    <dgm:pt modelId="{3BE47F17-5B9D-4094-A234-D89C267A3341}" type="pres">
      <dgm:prSet presAssocID="{F2A870EC-109A-4A43-9D28-2422B37694D6}" presName="hierChild5" presStyleCnt="0"/>
      <dgm:spPr/>
    </dgm:pt>
    <dgm:pt modelId="{FB858BF5-E5FB-4826-9F4A-35DBF23911F4}" type="pres">
      <dgm:prSet presAssocID="{A9A3CF6F-D43C-43FB-A13B-DEFDB6B38B4D}" presName="hierChild5" presStyleCnt="0"/>
      <dgm:spPr/>
    </dgm:pt>
    <dgm:pt modelId="{C0B4C81F-BEF0-4590-A144-0516B1135368}" type="pres">
      <dgm:prSet presAssocID="{B8434367-ED1E-4047-94BE-62C810743D6A}" presName="hierChild3" presStyleCnt="0"/>
      <dgm:spPr/>
    </dgm:pt>
  </dgm:ptLst>
  <dgm:cxnLst>
    <dgm:cxn modelId="{DE4D7EE0-170A-4858-B1E1-2E4725B6E1EA}" type="presOf" srcId="{71BFC97E-CD57-4B4A-86CC-72D1E8773084}" destId="{7903AA93-D1DC-4FA8-8011-E2DEE8E18FC6}" srcOrd="1" destOrd="0" presId="urn:microsoft.com/office/officeart/2005/8/layout/orgChart1"/>
    <dgm:cxn modelId="{2DF6453B-DC65-4F61-888C-9DB7ED0B44A1}" type="presOf" srcId="{6B86EAF8-4630-4842-9C99-D3330EAE0551}" destId="{EB159334-CA9E-4A77-9EAA-7BF328B604BE}" srcOrd="0" destOrd="0" presId="urn:microsoft.com/office/officeart/2005/8/layout/orgChart1"/>
    <dgm:cxn modelId="{BF661A05-DA77-4348-9D5A-8468D55916DE}" type="presOf" srcId="{32ECD59E-D3D7-4919-90A6-706D1B46D7F2}" destId="{A54F3629-3D8C-4981-8912-C77D7B9F1660}" srcOrd="0" destOrd="0" presId="urn:microsoft.com/office/officeart/2005/8/layout/orgChart1"/>
    <dgm:cxn modelId="{5A8CCCEB-2811-4CD9-9550-4673610402BB}" type="presOf" srcId="{A9A3CF6F-D43C-43FB-A13B-DEFDB6B38B4D}" destId="{F7E2AC99-440D-463A-BC37-4F0D25F2CC3F}" srcOrd="1" destOrd="0" presId="urn:microsoft.com/office/officeart/2005/8/layout/orgChart1"/>
    <dgm:cxn modelId="{91E1D3A9-E10F-4988-A0A9-4C742CD135D9}" type="presOf" srcId="{305186FC-1718-47C3-8595-CF0F9752E0E1}" destId="{3E7B8CF6-614A-48FD-8EB0-5B6AAF0DDC79}" srcOrd="1" destOrd="0" presId="urn:microsoft.com/office/officeart/2005/8/layout/orgChart1"/>
    <dgm:cxn modelId="{799FCE40-D506-4D6C-8BF4-E9E00B4A2EE0}" srcId="{3E5E314A-C0DF-4523-92EF-67FC4F12A602}" destId="{AA21A878-B6A1-49D2-BDA9-C1D7EF81C7B6}" srcOrd="5" destOrd="0" parTransId="{89FBA8C7-D779-4DBC-9848-2D079CE43A1B}" sibTransId="{5654DEDC-36DD-4798-9A59-687D6D64ECD4}"/>
    <dgm:cxn modelId="{19059F49-29B3-455F-A7E3-353091BBD426}" type="presOf" srcId="{3FA2C84E-9D64-440A-8325-0C135E43DF0C}" destId="{1335A603-9DC9-49E8-A26A-274631BFF4A6}" srcOrd="1" destOrd="0" presId="urn:microsoft.com/office/officeart/2005/8/layout/orgChart1"/>
    <dgm:cxn modelId="{DF9B0818-CEBD-4771-AE93-E818E48918B7}" type="presOf" srcId="{C87B57E2-FD23-4217-9FAC-D4F55073A08B}" destId="{DCB1E589-886E-478F-8AF7-507F5A394DBC}" srcOrd="0" destOrd="0" presId="urn:microsoft.com/office/officeart/2005/8/layout/orgChart1"/>
    <dgm:cxn modelId="{C5E3B6DE-200B-400F-9013-F984EFAB51D6}" type="presOf" srcId="{305186FC-1718-47C3-8595-CF0F9752E0E1}" destId="{CB225464-D367-4596-B450-56E148E10BC4}" srcOrd="0" destOrd="0" presId="urn:microsoft.com/office/officeart/2005/8/layout/orgChart1"/>
    <dgm:cxn modelId="{F31D7472-23D0-4D92-918F-894A5F1CEA8E}" type="presOf" srcId="{59B69DA9-DD96-4E64-AF32-0AC8AC77E268}" destId="{F2B50B32-AC1F-4C56-B9C3-F127ECF2B4B1}" srcOrd="0" destOrd="0" presId="urn:microsoft.com/office/officeart/2005/8/layout/orgChart1"/>
    <dgm:cxn modelId="{EAF81A01-5A56-4CCF-8A73-95AF588A899A}" type="presOf" srcId="{B9E68827-F12F-4046-9ED3-AF7E44936F66}" destId="{103B892F-1C03-4A65-ADBB-8F5873A6CACB}" srcOrd="0" destOrd="0" presId="urn:microsoft.com/office/officeart/2005/8/layout/orgChart1"/>
    <dgm:cxn modelId="{C6B33F5A-60B3-4E37-BF86-3CE102954DB1}" type="presOf" srcId="{F2A870EC-109A-4A43-9D28-2422B37694D6}" destId="{7E0B5A2E-3FFC-43CB-B3D9-E8E61A8169C8}" srcOrd="1" destOrd="0" presId="urn:microsoft.com/office/officeart/2005/8/layout/orgChart1"/>
    <dgm:cxn modelId="{6469BBF7-A202-45D6-99F7-D6EABB1AB787}" type="presOf" srcId="{67A14D0D-3F84-42A1-805C-2F543C925A14}" destId="{ED842235-D382-4BF6-A544-F9FC58D64DC9}" srcOrd="0" destOrd="0" presId="urn:microsoft.com/office/officeart/2005/8/layout/orgChart1"/>
    <dgm:cxn modelId="{4348A83C-223F-458B-92A2-C6A96A5704F4}" type="presOf" srcId="{5E034759-4558-4BF0-992B-2A66A34523F2}" destId="{E812AA34-D924-4345-84C7-855E8B4945A3}" srcOrd="0" destOrd="0" presId="urn:microsoft.com/office/officeart/2005/8/layout/orgChart1"/>
    <dgm:cxn modelId="{0B388166-E144-430F-A9BB-A1AE20E73649}" srcId="{918B450F-EC6F-4522-B188-FDA39B4FC9AF}" destId="{1C946D5A-347B-47B6-81D5-592FB616B365}" srcOrd="1" destOrd="0" parTransId="{36A81C48-D6D0-49CC-88DD-714AF2D618F9}" sibTransId="{BC876066-E3D1-4161-AC23-7A3984F33912}"/>
    <dgm:cxn modelId="{13689FD1-8F90-4E42-9C4E-35E2DE0FE66E}" srcId="{A9A3CF6F-D43C-43FB-A13B-DEFDB6B38B4D}" destId="{C5EE67AF-8A6E-43E1-B541-4155210741C0}" srcOrd="2" destOrd="0" parTransId="{D42A8097-ABBD-4C0D-8313-305C84451FED}" sibTransId="{4D1B345B-9BBC-4117-9A1C-DD41EF0360CB}"/>
    <dgm:cxn modelId="{923D5FC8-7AC6-4D09-BA6C-EA13F3DB0B98}" type="presOf" srcId="{1948C3CA-3F95-4233-956D-A355CDB1DA90}" destId="{7D19D255-093A-4BCD-8A9D-E223C914E265}" srcOrd="0" destOrd="0" presId="urn:microsoft.com/office/officeart/2005/8/layout/orgChart1"/>
    <dgm:cxn modelId="{F3FFC459-4962-4573-9306-99E61598AFBA}" srcId="{A9A3CF6F-D43C-43FB-A13B-DEFDB6B38B4D}" destId="{7BAF813B-3C07-4CEE-933C-882B41BF9A8B}" srcOrd="4" destOrd="0" parTransId="{C87B57E2-FD23-4217-9FAC-D4F55073A08B}" sibTransId="{A06904C9-8263-4601-BD29-3C9C1F0948E3}"/>
    <dgm:cxn modelId="{996D2B4B-3834-46AC-8060-FE1FC28385CD}" srcId="{3E5E314A-C0DF-4523-92EF-67FC4F12A602}" destId="{3FA2C84E-9D64-440A-8325-0C135E43DF0C}" srcOrd="6" destOrd="0" parTransId="{01B7A66A-D37F-48F7-972F-9F821D8E5F29}" sibTransId="{D0244595-E081-4AA0-A2A6-DD589FC93D9F}"/>
    <dgm:cxn modelId="{E7677A75-E10B-4D2F-B12C-C974A94B9AA9}" type="presOf" srcId="{6CC43F10-0296-4F02-B77C-6C9246016489}" destId="{53E76155-8747-4CED-8CAC-A60CE863497F}" srcOrd="0" destOrd="0" presId="urn:microsoft.com/office/officeart/2005/8/layout/orgChart1"/>
    <dgm:cxn modelId="{B85B55A4-CBE6-4730-80D0-B1517AF0A176}" type="presOf" srcId="{29476EA5-C4C5-4002-BFEB-5CCC21707A6C}" destId="{40623048-D999-45DD-AAD9-1CEA307CFFF6}" srcOrd="1" destOrd="0" presId="urn:microsoft.com/office/officeart/2005/8/layout/orgChart1"/>
    <dgm:cxn modelId="{6534917E-A438-4E4B-BB34-9BC96BD5FEDD}" srcId="{B8434367-ED1E-4047-94BE-62C810743D6A}" destId="{A9A3CF6F-D43C-43FB-A13B-DEFDB6B38B4D}" srcOrd="0" destOrd="0" parTransId="{0B1FEC7D-8A3E-45D7-A139-27A04974A592}" sibTransId="{B172D43D-D96F-4B15-9DE3-3EE58D2E4D9F}"/>
    <dgm:cxn modelId="{86668D47-B0B3-4BA3-98C8-D4776BCC1140}" type="presOf" srcId="{6262B3DD-E5D3-4787-B090-AAA6F50406A1}" destId="{6E355B5F-8C00-49A8-9187-4BD5E7D8031B}" srcOrd="0" destOrd="0" presId="urn:microsoft.com/office/officeart/2005/8/layout/orgChart1"/>
    <dgm:cxn modelId="{745C5EDA-7249-4A9D-9FF2-B46CDF9AB97D}" srcId="{52DEF837-6ABC-4FA5-8158-0F338DF4FB0E}" destId="{59B69DA9-DD96-4E64-AF32-0AC8AC77E268}" srcOrd="0" destOrd="0" parTransId="{E6F010B0-C090-4115-A14F-D5ED911D4A02}" sibTransId="{9CF64A45-E8F2-4B9F-8E3E-3A7A107C5D88}"/>
    <dgm:cxn modelId="{F9EB5B3B-8201-4B19-8F77-CB8214C4D898}" type="presOf" srcId="{52DEF837-6ABC-4FA5-8158-0F338DF4FB0E}" destId="{E4D894C4-1B36-4E37-9F3E-34AC637909E3}" srcOrd="1" destOrd="0" presId="urn:microsoft.com/office/officeart/2005/8/layout/orgChart1"/>
    <dgm:cxn modelId="{4A512F61-528A-49A1-B752-5D087FADDBBC}" type="presOf" srcId="{B2A8DC18-3F4F-4FC9-A3DB-692C2163FA99}" destId="{1ACEA0D6-3EA8-4F44-BF8E-1E1EDC7A4ED0}" srcOrd="0" destOrd="0" presId="urn:microsoft.com/office/officeart/2005/8/layout/orgChart1"/>
    <dgm:cxn modelId="{F5E864EA-CEEF-45E6-85F7-8D30689CAD7E}" type="presOf" srcId="{E77DFCF5-4A2C-4457-8FE0-92DB80AEE348}" destId="{FE139F67-6641-48FC-859F-C5B5EE7328C3}" srcOrd="0" destOrd="0" presId="urn:microsoft.com/office/officeart/2005/8/layout/orgChart1"/>
    <dgm:cxn modelId="{64DB3B15-F23D-4942-9335-53C581DEB548}" srcId="{D936911C-D514-486D-8049-01D08617D7ED}" destId="{305186FC-1718-47C3-8595-CF0F9752E0E1}" srcOrd="0" destOrd="0" parTransId="{A9FEBB03-D44F-4669-A2DF-7293EB057F80}" sibTransId="{C841C23E-28C3-4329-AEA1-1C867CC80C23}"/>
    <dgm:cxn modelId="{AB4A591D-E4DC-4044-B953-7A473B7CB0D6}" type="presOf" srcId="{1F46844E-5386-45E2-B5CF-0BF36882BAFC}" destId="{9CD716D8-481A-492B-80FD-4F05B6FA0140}" srcOrd="1" destOrd="0" presId="urn:microsoft.com/office/officeart/2005/8/layout/orgChart1"/>
    <dgm:cxn modelId="{727DB111-F270-471E-9F62-CFD45D66458A}" type="presOf" srcId="{3E5E314A-C0DF-4523-92EF-67FC4F12A602}" destId="{1D52094A-9C11-4C54-84FA-9037723F2925}" srcOrd="1" destOrd="0" presId="urn:microsoft.com/office/officeart/2005/8/layout/orgChart1"/>
    <dgm:cxn modelId="{10E98CCC-E288-411D-8B99-D48BEFC88211}" type="presOf" srcId="{C5EE67AF-8A6E-43E1-B541-4155210741C0}" destId="{58364F6E-42E6-4E74-8434-36FDB3B64D4A}" srcOrd="1" destOrd="0" presId="urn:microsoft.com/office/officeart/2005/8/layout/orgChart1"/>
    <dgm:cxn modelId="{9B8AE990-4EF7-4FDF-B549-D7CB239E9F49}" type="presOf" srcId="{918B450F-EC6F-4522-B188-FDA39B4FC9AF}" destId="{86DCDFA5-5377-4607-B7BF-EEBC75DDC2C3}" srcOrd="1" destOrd="0" presId="urn:microsoft.com/office/officeart/2005/8/layout/orgChart1"/>
    <dgm:cxn modelId="{B67F422F-62EA-49EE-AAE2-803527879918}" type="presOf" srcId="{21756A40-3954-4C54-8FF2-D595F1DB00CC}" destId="{8C1B3F7C-1F73-4A65-9C25-EFE59F5F3340}" srcOrd="0" destOrd="0" presId="urn:microsoft.com/office/officeart/2005/8/layout/orgChart1"/>
    <dgm:cxn modelId="{F1745F96-4DD5-4BC0-8487-C71B3258F4F1}" srcId="{3E5E314A-C0DF-4523-92EF-67FC4F12A602}" destId="{6262B3DD-E5D3-4787-B090-AAA6F50406A1}" srcOrd="3" destOrd="0" parTransId="{21756A40-3954-4C54-8FF2-D595F1DB00CC}" sibTransId="{412B7ACC-80B7-4211-9342-64642EA90E19}"/>
    <dgm:cxn modelId="{77750BB9-8A90-4F61-9BF5-1733B22C5527}" type="presOf" srcId="{36A81C48-D6D0-49CC-88DD-714AF2D618F9}" destId="{F527A8DA-5C6B-4C80-8A11-1455B9F2B4DB}" srcOrd="0" destOrd="0" presId="urn:microsoft.com/office/officeart/2005/8/layout/orgChart1"/>
    <dgm:cxn modelId="{CDCF50FE-802B-4D54-BD73-D4B8BCEE6492}" type="presOf" srcId="{C5EE67AF-8A6E-43E1-B541-4155210741C0}" destId="{CB516C79-0A81-464C-84ED-2F018928046D}" srcOrd="0" destOrd="0" presId="urn:microsoft.com/office/officeart/2005/8/layout/orgChart1"/>
    <dgm:cxn modelId="{64892EEC-14DC-474C-BC28-A536F4D0BEB5}" type="presOf" srcId="{7146B815-8DB3-4BDE-98B0-7721C72520D9}" destId="{12BBF22F-E121-4811-9459-90A67E17152F}" srcOrd="0" destOrd="0" presId="urn:microsoft.com/office/officeart/2005/8/layout/orgChart1"/>
    <dgm:cxn modelId="{25081514-E018-40F2-AE88-EC6ADCF79C72}" srcId="{3E5E314A-C0DF-4523-92EF-67FC4F12A602}" destId="{29476EA5-C4C5-4002-BFEB-5CCC21707A6C}" srcOrd="1" destOrd="0" parTransId="{A4356A13-EA0B-4F64-83DF-97CF489636CC}" sibTransId="{201C7D35-BF8B-4E95-B586-2070667FA136}"/>
    <dgm:cxn modelId="{9DF71DA5-3F56-441B-95A5-A62E675EC306}" type="presOf" srcId="{1C946D5A-347B-47B6-81D5-592FB616B365}" destId="{2ED3E680-9CD4-4156-8661-AA9FCC3DB6B6}" srcOrd="0" destOrd="0" presId="urn:microsoft.com/office/officeart/2005/8/layout/orgChart1"/>
    <dgm:cxn modelId="{5D1F9ACD-5686-42A5-B855-FFE4F2DF04D6}" type="presOf" srcId="{E52E9E6D-CD38-4C3B-9FF9-3434351B1127}" destId="{0631EEE0-DCCB-41B0-A355-BEEE30FEE240}" srcOrd="0" destOrd="0" presId="urn:microsoft.com/office/officeart/2005/8/layout/orgChart1"/>
    <dgm:cxn modelId="{10FC2612-63BF-48B9-92C8-3622BE1EF173}" type="presOf" srcId="{D936911C-D514-486D-8049-01D08617D7ED}" destId="{1B51D93B-3A05-4481-8515-9F06F620DCCE}" srcOrd="0" destOrd="0" presId="urn:microsoft.com/office/officeart/2005/8/layout/orgChart1"/>
    <dgm:cxn modelId="{32B95BF7-1B7D-4847-86BB-60A2F98CF3B0}" srcId="{A9A3CF6F-D43C-43FB-A13B-DEFDB6B38B4D}" destId="{52DEF837-6ABC-4FA5-8158-0F338DF4FB0E}" srcOrd="0" destOrd="0" parTransId="{15BCC0A2-7F58-42F5-B3FF-AC2D2D1E9FD1}" sibTransId="{3691E399-2CBB-414B-BE78-E6A824299136}"/>
    <dgm:cxn modelId="{3F7B5970-4564-426A-9E22-40B5674B44C3}" srcId="{52DEF837-6ABC-4FA5-8158-0F338DF4FB0E}" destId="{918B450F-EC6F-4522-B188-FDA39B4FC9AF}" srcOrd="2" destOrd="0" parTransId="{BE0D7502-7278-42C3-A846-08DA6DD0BF6A}" sibTransId="{29229C89-A7B5-42C1-8E59-DE7B4123516B}"/>
    <dgm:cxn modelId="{7BB3C3DD-5EB6-453C-8642-4932D2376E1B}" type="presOf" srcId="{6F38738D-F8B4-4756-9F61-941E5DD18B9C}" destId="{747AB66D-589B-4AF0-9FD8-5EC995B030CD}" srcOrd="0" destOrd="0" presId="urn:microsoft.com/office/officeart/2005/8/layout/orgChart1"/>
    <dgm:cxn modelId="{65E356B9-3C03-4849-A999-9324B898F83E}" srcId="{F2A870EC-109A-4A43-9D28-2422B37694D6}" destId="{812039BE-7964-4EC2-B1BB-A630B678DFAB}" srcOrd="1" destOrd="0" parTransId="{1E7B24B9-068A-4D9D-96D5-75AFCA2CCBE2}" sibTransId="{91BBD3FF-4E5E-44B2-80E8-EC3155448095}"/>
    <dgm:cxn modelId="{430EF1AF-B533-45E7-A9CF-3F9459A09466}" type="presOf" srcId="{1C946D5A-347B-47B6-81D5-592FB616B365}" destId="{C4CA8CF6-2F32-4A46-9FFD-C163518B5B10}" srcOrd="1" destOrd="0" presId="urn:microsoft.com/office/officeart/2005/8/layout/orgChart1"/>
    <dgm:cxn modelId="{1AB0D77F-644F-4759-8B5E-A7EAAF7550B8}" type="presOf" srcId="{A9A3CF6F-D43C-43FB-A13B-DEFDB6B38B4D}" destId="{C3070DFD-0185-4036-A329-61D34DE2D23D}" srcOrd="0" destOrd="0" presId="urn:microsoft.com/office/officeart/2005/8/layout/orgChart1"/>
    <dgm:cxn modelId="{221472B6-7C76-4932-B73D-E126D0CD42A5}" type="presOf" srcId="{6B86EAF8-4630-4842-9C99-D3330EAE0551}" destId="{A7B428B5-CE19-4FD2-B2B7-61F4025835F2}" srcOrd="1" destOrd="0" presId="urn:microsoft.com/office/officeart/2005/8/layout/orgChart1"/>
    <dgm:cxn modelId="{27B38CA9-6CCC-47BF-A2B7-9D56F10113C6}" type="presOf" srcId="{52DEF837-6ABC-4FA5-8158-0F338DF4FB0E}" destId="{79E14C03-EBFA-4828-831E-01DF81BECEA7}" srcOrd="0" destOrd="0" presId="urn:microsoft.com/office/officeart/2005/8/layout/orgChart1"/>
    <dgm:cxn modelId="{44A94AD7-E784-4A32-97D0-0525BEC321C8}" srcId="{52DEF837-6ABC-4FA5-8158-0F338DF4FB0E}" destId="{3E5E314A-C0DF-4523-92EF-67FC4F12A602}" srcOrd="1" destOrd="0" parTransId="{6CC43F10-0296-4F02-B77C-6C9246016489}" sibTransId="{D144A3AF-D83B-4A6B-A4E1-4E92D8BDDB07}"/>
    <dgm:cxn modelId="{5A805F1F-ECDE-4482-BE41-42A51E05114E}" type="presOf" srcId="{B0E211F5-2DBA-4484-AE57-55DAF05E1973}" destId="{BC9F86AA-4ED7-4772-9D5B-CBEB2EA24508}" srcOrd="1" destOrd="0" presId="urn:microsoft.com/office/officeart/2005/8/layout/orgChart1"/>
    <dgm:cxn modelId="{F35A9961-BD9C-457E-81D5-82DCF253ECED}" type="presOf" srcId="{67A14D0D-3F84-42A1-805C-2F543C925A14}" destId="{FE9954C0-2BED-4B35-A99A-4B1BF81E66EE}" srcOrd="1" destOrd="0" presId="urn:microsoft.com/office/officeart/2005/8/layout/orgChart1"/>
    <dgm:cxn modelId="{07498F6B-F2F2-4DE0-9B83-4CC319625ABE}" type="presOf" srcId="{D936911C-D514-486D-8049-01D08617D7ED}" destId="{70ACDE66-7944-4CD7-BC98-E1E54C43B7CC}" srcOrd="1" destOrd="0" presId="urn:microsoft.com/office/officeart/2005/8/layout/orgChart1"/>
    <dgm:cxn modelId="{59CC711E-804F-4139-9618-083B84CD1B23}" type="presOf" srcId="{F2A870EC-109A-4A43-9D28-2422B37694D6}" destId="{09994D80-7AA8-4B21-838C-371C14C4D651}" srcOrd="0" destOrd="0" presId="urn:microsoft.com/office/officeart/2005/8/layout/orgChart1"/>
    <dgm:cxn modelId="{4869425C-20F6-4339-999C-D9B49A46A2E8}" type="presOf" srcId="{DED00A21-0F21-449E-9B7E-85AA624DF989}" destId="{527B1B61-C2BD-4713-9DFB-E24B09182773}" srcOrd="0" destOrd="0" presId="urn:microsoft.com/office/officeart/2005/8/layout/orgChart1"/>
    <dgm:cxn modelId="{EAEF82BB-A4E6-48AD-85E3-E53EEC12C2DE}" srcId="{D936911C-D514-486D-8049-01D08617D7ED}" destId="{C544746A-B197-4976-86C4-CFE8B2B21FB3}" srcOrd="1" destOrd="0" parTransId="{7146B815-8DB3-4BDE-98B0-7721C72520D9}" sibTransId="{8BAFE5BF-1015-44E8-84E7-12D02A7FC2DF}"/>
    <dgm:cxn modelId="{1B3CA641-3255-4E4E-9DAE-B4999F626382}" type="presOf" srcId="{C544746A-B197-4976-86C4-CFE8B2B21FB3}" destId="{017865C4-B199-4292-A64D-780BAEC2AC48}" srcOrd="1" destOrd="0" presId="urn:microsoft.com/office/officeart/2005/8/layout/orgChart1"/>
    <dgm:cxn modelId="{09C19BAA-9BB5-4049-998A-93F63A461C99}" type="presOf" srcId="{B8434367-ED1E-4047-94BE-62C810743D6A}" destId="{72E3A784-F247-496E-AE35-9B51DA4B0687}" srcOrd="1" destOrd="0" presId="urn:microsoft.com/office/officeart/2005/8/layout/orgChart1"/>
    <dgm:cxn modelId="{2D8885A3-4F5F-4078-8E75-62FE62364EED}" type="presOf" srcId="{0B1FEC7D-8A3E-45D7-A139-27A04974A592}" destId="{FB2388EC-8253-46B3-A447-D40F2BB538FE}" srcOrd="0" destOrd="0" presId="urn:microsoft.com/office/officeart/2005/8/layout/orgChart1"/>
    <dgm:cxn modelId="{47BC99A1-B961-4BB0-8E86-C695E08F8AEF}" type="presOf" srcId="{407DDC5E-5AE9-4EC8-B603-CB7C693F4A76}" destId="{C4FE3D39-4660-492C-B427-E0A09CA30EDB}" srcOrd="0" destOrd="0" presId="urn:microsoft.com/office/officeart/2005/8/layout/orgChart1"/>
    <dgm:cxn modelId="{6CE94ED5-E4CA-4DDB-B956-1A6EA10A4F23}" type="presOf" srcId="{AA21A878-B6A1-49D2-BDA9-C1D7EF81C7B6}" destId="{C3978FA5-A426-4672-AE06-495B888BA9E2}" srcOrd="1" destOrd="0" presId="urn:microsoft.com/office/officeart/2005/8/layout/orgChart1"/>
    <dgm:cxn modelId="{44D04911-A582-4EF9-9AA8-8FF37F16CA47}" type="presOf" srcId="{D42A8097-ABBD-4C0D-8313-305C84451FED}" destId="{4ADD5943-C1E4-461D-B27C-73A319C8EBE8}" srcOrd="0" destOrd="0" presId="urn:microsoft.com/office/officeart/2005/8/layout/orgChart1"/>
    <dgm:cxn modelId="{98124970-D56D-4FA9-B033-93D419EE5129}" type="presOf" srcId="{EC8507BC-E869-476C-8187-5CB75E8AE1C1}" destId="{2583F263-00C1-422D-90A0-1E166B197339}" srcOrd="0" destOrd="0" presId="urn:microsoft.com/office/officeart/2005/8/layout/orgChart1"/>
    <dgm:cxn modelId="{51744041-1B5A-4298-BE02-FB7B8CF5DF1C}" type="presOf" srcId="{44C4A6BB-62F1-4457-9DCF-906390EC915E}" destId="{8DF46C2C-DD3D-4A01-8D54-340F47B7CDC0}" srcOrd="1" destOrd="0" presId="urn:microsoft.com/office/officeart/2005/8/layout/orgChart1"/>
    <dgm:cxn modelId="{B4321E5A-EDC8-42D4-B47E-B7CD76823FF2}" type="presOf" srcId="{29476EA5-C4C5-4002-BFEB-5CCC21707A6C}" destId="{977440C8-8453-46BA-8397-A06210BF9AF0}" srcOrd="0" destOrd="0" presId="urn:microsoft.com/office/officeart/2005/8/layout/orgChart1"/>
    <dgm:cxn modelId="{172688D7-518B-4568-B1B4-4901CBC82ED4}" srcId="{A9A3CF6F-D43C-43FB-A13B-DEFDB6B38B4D}" destId="{67A14D0D-3F84-42A1-805C-2F543C925A14}" srcOrd="1" destOrd="0" parTransId="{EDB929D7-EA4C-4D67-BE54-65D76317343E}" sibTransId="{8448207A-1018-4219-9150-870113E08C1E}"/>
    <dgm:cxn modelId="{A26E83D5-E933-4734-80F4-5CA1E440A344}" type="presOf" srcId="{15BCC0A2-7F58-42F5-B3FF-AC2D2D1E9FD1}" destId="{325D224E-5969-4F84-AAAC-14F1C37C12FB}" srcOrd="0" destOrd="0" presId="urn:microsoft.com/office/officeart/2005/8/layout/orgChart1"/>
    <dgm:cxn modelId="{D804076D-355E-463A-93A4-C3A2D27AFE31}" type="presOf" srcId="{01B7A66A-D37F-48F7-972F-9F821D8E5F29}" destId="{CFE92368-EEE8-486A-BCFF-E5019B3EB6D7}" srcOrd="0" destOrd="0" presId="urn:microsoft.com/office/officeart/2005/8/layout/orgChart1"/>
    <dgm:cxn modelId="{8C431DA4-A69D-468C-939C-440B06376684}" srcId="{3E5E314A-C0DF-4523-92EF-67FC4F12A602}" destId="{D936911C-D514-486D-8049-01D08617D7ED}" srcOrd="0" destOrd="0" parTransId="{E77DFCF5-4A2C-4457-8FE0-92DB80AEE348}" sibTransId="{E46A5E7F-698B-47B6-94BE-F902B77F13F3}"/>
    <dgm:cxn modelId="{4F522099-4710-47AF-B358-0ED2A1485484}" type="presOf" srcId="{A4356A13-EA0B-4F64-83DF-97CF489636CC}" destId="{FECD6F38-D4E8-49CD-9576-2319CD763424}" srcOrd="0" destOrd="0" presId="urn:microsoft.com/office/officeart/2005/8/layout/orgChart1"/>
    <dgm:cxn modelId="{8692EBBA-B18E-4D14-8453-EC48981748CF}" type="presOf" srcId="{7BAF813B-3C07-4CEE-933C-882B41BF9A8B}" destId="{2A923546-3A01-445A-A81D-EA146F4FDF97}" srcOrd="1" destOrd="0" presId="urn:microsoft.com/office/officeart/2005/8/layout/orgChart1"/>
    <dgm:cxn modelId="{4F38AA2E-D68F-4511-97F1-180D648AC2F0}" type="presOf" srcId="{AA21A878-B6A1-49D2-BDA9-C1D7EF81C7B6}" destId="{F51A547A-AD5C-41CD-B7DD-5EBFAB9C1355}" srcOrd="0" destOrd="0" presId="urn:microsoft.com/office/officeart/2005/8/layout/orgChart1"/>
    <dgm:cxn modelId="{44A7C207-1316-4FD0-BA3F-B5258D0FBED6}" type="presOf" srcId="{B8434367-ED1E-4047-94BE-62C810743D6A}" destId="{CB8CC4A4-511E-4BFB-815C-D823C1D06E93}" srcOrd="0" destOrd="0" presId="urn:microsoft.com/office/officeart/2005/8/layout/orgChart1"/>
    <dgm:cxn modelId="{B317C54A-E2E4-4882-BA8B-1CB6D8510F35}" type="presOf" srcId="{E73591D2-B8CD-431B-A891-53305C8C6658}" destId="{582E2AC3-F94A-495D-94FE-C2040354C32B}" srcOrd="0" destOrd="0" presId="urn:microsoft.com/office/officeart/2005/8/layout/orgChart1"/>
    <dgm:cxn modelId="{60DBAC38-FB7D-4FD7-BA46-2C86D4BF3668}" type="presOf" srcId="{44C4A6BB-62F1-4457-9DCF-906390EC915E}" destId="{F08F9A27-0FC4-4E9F-8F80-109FF445A802}" srcOrd="0" destOrd="0" presId="urn:microsoft.com/office/officeart/2005/8/layout/orgChart1"/>
    <dgm:cxn modelId="{529636B0-C6A7-46AE-A5B1-DD2E1201D40F}" type="presOf" srcId="{7BAF813B-3C07-4CEE-933C-882B41BF9A8B}" destId="{8E48A311-5C79-444B-A1A6-88D44CEBD570}" srcOrd="0" destOrd="0" presId="urn:microsoft.com/office/officeart/2005/8/layout/orgChart1"/>
    <dgm:cxn modelId="{089CEB64-FC9D-4FC3-B830-F936D59DC63C}" type="presOf" srcId="{E52E9E6D-CD38-4C3B-9FF9-3434351B1127}" destId="{8806BF9E-C287-4CFC-83AD-84020E22E091}" srcOrd="1" destOrd="0" presId="urn:microsoft.com/office/officeart/2005/8/layout/orgChart1"/>
    <dgm:cxn modelId="{7B967408-A076-409B-BE38-EC121A3D6AE2}" srcId="{918B450F-EC6F-4522-B188-FDA39B4FC9AF}" destId="{B0E211F5-2DBA-4484-AE57-55DAF05E1973}" srcOrd="4" destOrd="0" parTransId="{1948C3CA-3F95-4233-956D-A355CDB1DA90}" sibTransId="{494A51F8-3B18-4533-8B90-3F0F6085CB06}"/>
    <dgm:cxn modelId="{3B56704B-3F74-49D4-8266-54C986A49D27}" type="presOf" srcId="{B2A8DC18-3F4F-4FC9-A3DB-692C2163FA99}" destId="{70BFF265-8984-4214-A0F8-45AD529E714B}" srcOrd="1" destOrd="0" presId="urn:microsoft.com/office/officeart/2005/8/layout/orgChart1"/>
    <dgm:cxn modelId="{E43456E9-4799-4F0D-AB31-C34751E10313}" type="presOf" srcId="{1E7B24B9-068A-4D9D-96D5-75AFCA2CCBE2}" destId="{2C9A8337-ABFA-46E9-96F2-2606812E49F1}" srcOrd="0" destOrd="0" presId="urn:microsoft.com/office/officeart/2005/8/layout/orgChart1"/>
    <dgm:cxn modelId="{26BAE25C-7472-4AC0-96CF-0E23A0FFCB5D}" type="presOf" srcId="{6262B3DD-E5D3-4787-B090-AAA6F50406A1}" destId="{83A6C751-7DAA-4A8A-89B6-F6EC3EB44925}" srcOrd="1" destOrd="0" presId="urn:microsoft.com/office/officeart/2005/8/layout/orgChart1"/>
    <dgm:cxn modelId="{8E584597-F386-4B3B-9F43-BA6FD9CB4173}" type="presOf" srcId="{89FBA8C7-D779-4DBC-9848-2D079CE43A1B}" destId="{6ED18917-3219-4FA9-A2DD-B1F6EBB70B78}" srcOrd="0" destOrd="0" presId="urn:microsoft.com/office/officeart/2005/8/layout/orgChart1"/>
    <dgm:cxn modelId="{19AA7D97-9E78-4173-9625-212C76D03656}" srcId="{5E034759-4558-4BF0-992B-2A66A34523F2}" destId="{B8434367-ED1E-4047-94BE-62C810743D6A}" srcOrd="0" destOrd="0" parTransId="{F5EB6ABC-592F-4B2B-A8A9-6818617A50B0}" sibTransId="{5B26B22E-B766-4728-BC33-ABC296E5F535}"/>
    <dgm:cxn modelId="{72A783C9-8162-4FDA-BFFB-C57310DBE0B0}" type="presOf" srcId="{3E5E314A-C0DF-4523-92EF-67FC4F12A602}" destId="{2692CD0B-9FBF-45E7-98E2-6103CE7E2AE0}" srcOrd="0" destOrd="0" presId="urn:microsoft.com/office/officeart/2005/8/layout/orgChart1"/>
    <dgm:cxn modelId="{7B86589C-B07B-42BE-ABAA-6E46E44DEC9F}" srcId="{918B450F-EC6F-4522-B188-FDA39B4FC9AF}" destId="{71BFC97E-CD57-4B4A-86CC-72D1E8773084}" srcOrd="0" destOrd="0" parTransId="{5BC9F306-A991-4F39-A363-E0AFA117A894}" sibTransId="{7965287F-F8E4-4D49-A8DD-9ADD3A1D800F}"/>
    <dgm:cxn modelId="{A6531F66-E8EF-49F9-BAD7-6742147E7247}" type="presOf" srcId="{1F46844E-5386-45E2-B5CF-0BF36882BAFC}" destId="{5BF1172B-D8E0-4772-8996-C6083D496986}" srcOrd="0" destOrd="0" presId="urn:microsoft.com/office/officeart/2005/8/layout/orgChart1"/>
    <dgm:cxn modelId="{D85379D8-4A60-4052-A4B6-FD054EE53F0E}" type="presOf" srcId="{B0E211F5-2DBA-4484-AE57-55DAF05E1973}" destId="{7029C54C-DBEF-451C-8816-CC235BE59BB0}" srcOrd="0" destOrd="0" presId="urn:microsoft.com/office/officeart/2005/8/layout/orgChart1"/>
    <dgm:cxn modelId="{89722FD7-EC2D-48DE-9769-6EAF079000DB}" srcId="{918B450F-EC6F-4522-B188-FDA39B4FC9AF}" destId="{44C4A6BB-62F1-4457-9DCF-906390EC915E}" srcOrd="3" destOrd="0" parTransId="{6F38738D-F8B4-4756-9F61-941E5DD18B9C}" sibTransId="{40F7066C-52ED-4929-ABBB-B57BF54723C0}"/>
    <dgm:cxn modelId="{23A62AB2-35AE-4725-A24F-9766B322023F}" type="presOf" srcId="{A9FEBB03-D44F-4669-A2DF-7293EB057F80}" destId="{ED1FF306-C4B3-4D16-B311-51CE43CAAD73}" srcOrd="0" destOrd="0" presId="urn:microsoft.com/office/officeart/2005/8/layout/orgChart1"/>
    <dgm:cxn modelId="{737519E4-3C14-4A78-A9A4-83B019C0413C}" type="presOf" srcId="{71BFC97E-CD57-4B4A-86CC-72D1E8773084}" destId="{F2A4F19D-1182-4C2C-9C93-9B89819DC6EB}" srcOrd="0" destOrd="0" presId="urn:microsoft.com/office/officeart/2005/8/layout/orgChart1"/>
    <dgm:cxn modelId="{44C81628-4CBC-40EE-87F5-CD51F36E5A74}" srcId="{3E5E314A-C0DF-4523-92EF-67FC4F12A602}" destId="{EC8507BC-E869-476C-8187-5CB75E8AE1C1}" srcOrd="2" destOrd="0" parTransId="{79B3D4C8-5987-4981-A422-38531B0E5876}" sibTransId="{7B29964F-7281-4E3E-98CD-35A7516DA78C}"/>
    <dgm:cxn modelId="{F9507FFE-6580-4EAD-BC87-06C31E716012}" type="presOf" srcId="{407DDC5E-5AE9-4EC8-B603-CB7C693F4A76}" destId="{B6682469-37F3-4E67-9043-65BEF17E8DC0}" srcOrd="1" destOrd="0" presId="urn:microsoft.com/office/officeart/2005/8/layout/orgChart1"/>
    <dgm:cxn modelId="{27DF6FE4-CF45-41EB-B36D-B37EF277C6E4}" type="presOf" srcId="{812039BE-7964-4EC2-B1BB-A630B678DFAB}" destId="{FE2A732D-ABE3-4778-A6F8-4D37A80AF6E5}" srcOrd="0" destOrd="0" presId="urn:microsoft.com/office/officeart/2005/8/layout/orgChart1"/>
    <dgm:cxn modelId="{50AF25DB-BB7A-4638-AB4F-E887F731620B}" srcId="{A9A3CF6F-D43C-43FB-A13B-DEFDB6B38B4D}" destId="{B2A8DC18-3F4F-4FC9-A3DB-692C2163FA99}" srcOrd="3" destOrd="0" parTransId="{3B2CBC4D-364E-47B9-841C-2C357DC9BD78}" sibTransId="{AD561C59-C8A2-4F2C-B293-A1154CECEE43}"/>
    <dgm:cxn modelId="{9C6CAF5C-A48D-43B3-904C-623E6F0F66D8}" type="presOf" srcId="{79B3D4C8-5987-4981-A422-38531B0E5876}" destId="{941EA456-DACB-4362-964E-C64DAEC86C31}" srcOrd="0" destOrd="0" presId="urn:microsoft.com/office/officeart/2005/8/layout/orgChart1"/>
    <dgm:cxn modelId="{8D8179AC-5738-49D9-9789-25AF04DF6B26}" type="presOf" srcId="{C544746A-B197-4976-86C4-CFE8B2B21FB3}" destId="{E93A67B4-CDF7-4B79-9831-FD7A072DE8DD}" srcOrd="0" destOrd="0" presId="urn:microsoft.com/office/officeart/2005/8/layout/orgChart1"/>
    <dgm:cxn modelId="{B8FB8F61-E057-4831-908D-5C22CFD09C7B}" srcId="{A9A3CF6F-D43C-43FB-A13B-DEFDB6B38B4D}" destId="{F2A870EC-109A-4A43-9D28-2422B37694D6}" srcOrd="5" destOrd="0" parTransId="{B9E68827-F12F-4046-9ED3-AF7E44936F66}" sibTransId="{4752B4B0-BEDD-46FC-9217-C4CAEA769935}"/>
    <dgm:cxn modelId="{25FAB604-CBBE-432A-8C67-84F916668779}" type="presOf" srcId="{918B450F-EC6F-4522-B188-FDA39B4FC9AF}" destId="{FF9501CB-F628-4926-BF2B-D7B742FDA655}" srcOrd="0" destOrd="0" presId="urn:microsoft.com/office/officeart/2005/8/layout/orgChart1"/>
    <dgm:cxn modelId="{2EC291D6-BF48-40CA-82A3-33A1CD45EC98}" type="presOf" srcId="{E6F010B0-C090-4115-A14F-D5ED911D4A02}" destId="{E8EF24F4-D9DB-4B70-A197-1FF0D326AE8B}" srcOrd="0" destOrd="0" presId="urn:microsoft.com/office/officeart/2005/8/layout/orgChart1"/>
    <dgm:cxn modelId="{E8E55297-60B8-4BF7-822A-281FC027D2B8}" type="presOf" srcId="{3FA2C84E-9D64-440A-8325-0C135E43DF0C}" destId="{52D2789C-5572-495A-ABE4-48D698EC5C30}" srcOrd="0" destOrd="0" presId="urn:microsoft.com/office/officeart/2005/8/layout/orgChart1"/>
    <dgm:cxn modelId="{348B5758-9963-44FE-95B1-B551C792D729}" type="presOf" srcId="{D6D84F35-273F-431D-981E-C08C69B25202}" destId="{026F63A3-87CE-4E9B-9853-CED294B97981}" srcOrd="0" destOrd="0" presId="urn:microsoft.com/office/officeart/2005/8/layout/orgChart1"/>
    <dgm:cxn modelId="{D71899E8-32EE-4F48-A43A-975D52FB83B7}" type="presOf" srcId="{EDB929D7-EA4C-4D67-BE54-65D76317343E}" destId="{EF98E03E-79E0-4B18-B92A-92635FF7C830}" srcOrd="0" destOrd="0" presId="urn:microsoft.com/office/officeart/2005/8/layout/orgChart1"/>
    <dgm:cxn modelId="{67100354-28D7-4AC8-A95B-2F39F3ED9FCA}" srcId="{3E5E314A-C0DF-4523-92EF-67FC4F12A602}" destId="{1F46844E-5386-45E2-B5CF-0BF36882BAFC}" srcOrd="4" destOrd="0" parTransId="{D6D84F35-273F-431D-981E-C08C69B25202}" sibTransId="{DE9E586D-5F4F-448C-A85A-ADFCF87C7C4A}"/>
    <dgm:cxn modelId="{A185A098-21AF-4E2B-8248-61F6D14E93C3}" type="presOf" srcId="{3B2CBC4D-364E-47B9-841C-2C357DC9BD78}" destId="{48CB9837-1C89-4C9D-83A1-FF2DCF0B181B}" srcOrd="0" destOrd="0" presId="urn:microsoft.com/office/officeart/2005/8/layout/orgChart1"/>
    <dgm:cxn modelId="{E59FD1FF-C88B-46AA-94D6-2B0F4E84CF6D}" srcId="{F2A870EC-109A-4A43-9D28-2422B37694D6}" destId="{E52E9E6D-CD38-4C3B-9FF9-3434351B1127}" srcOrd="0" destOrd="0" parTransId="{32ECD59E-D3D7-4919-90A6-706D1B46D7F2}" sibTransId="{3D30B331-F8FF-45DF-9062-8B007BF89995}"/>
    <dgm:cxn modelId="{D9EFCF3F-53EF-47C7-A860-0CD98F9ED63E}" type="presOf" srcId="{EC8507BC-E869-476C-8187-5CB75E8AE1C1}" destId="{08442276-3912-4543-85EF-98D761692481}" srcOrd="1" destOrd="0" presId="urn:microsoft.com/office/officeart/2005/8/layout/orgChart1"/>
    <dgm:cxn modelId="{A4A49FC6-D73C-49C4-AC1E-F6B05A9C80A1}" type="presOf" srcId="{59B69DA9-DD96-4E64-AF32-0AC8AC77E268}" destId="{61B449A1-6355-4B52-9501-E0E6C5C0E752}" srcOrd="1" destOrd="0" presId="urn:microsoft.com/office/officeart/2005/8/layout/orgChart1"/>
    <dgm:cxn modelId="{FFC1B1AB-D1D7-4B04-A7C3-83EB27964DA1}" type="presOf" srcId="{5BC9F306-A991-4F39-A363-E0AFA117A894}" destId="{8BA5A6FB-91FF-469F-849C-E95A3BCB72DF}" srcOrd="0" destOrd="0" presId="urn:microsoft.com/office/officeart/2005/8/layout/orgChart1"/>
    <dgm:cxn modelId="{20E9655F-6020-4060-A3B6-E88E1DF2E45D}" srcId="{3E5E314A-C0DF-4523-92EF-67FC4F12A602}" destId="{6B86EAF8-4630-4842-9C99-D3330EAE0551}" srcOrd="7" destOrd="0" parTransId="{DED00A21-0F21-449E-9B7E-85AA624DF989}" sibTransId="{4BA3B992-9CD8-4576-B0EA-41D9855CFC70}"/>
    <dgm:cxn modelId="{8DC13B8B-33C4-4D2D-9211-AB9EA5A7F631}" type="presOf" srcId="{812039BE-7964-4EC2-B1BB-A630B678DFAB}" destId="{D3E10BAA-1DFC-41AF-9DE4-6B152415B232}" srcOrd="1" destOrd="0" presId="urn:microsoft.com/office/officeart/2005/8/layout/orgChart1"/>
    <dgm:cxn modelId="{B19BB2FA-C95B-4884-8213-DDEB933A6A43}" srcId="{918B450F-EC6F-4522-B188-FDA39B4FC9AF}" destId="{407DDC5E-5AE9-4EC8-B603-CB7C693F4A76}" srcOrd="2" destOrd="0" parTransId="{E73591D2-B8CD-431B-A891-53305C8C6658}" sibTransId="{D876AC33-36A9-42CE-B112-FF2DB98A6E64}"/>
    <dgm:cxn modelId="{F795B82C-77EC-45FA-AA6B-297A105252E8}" type="presOf" srcId="{BE0D7502-7278-42C3-A846-08DA6DD0BF6A}" destId="{3BA3E571-D141-4100-A0E1-32375E4C16BB}" srcOrd="0" destOrd="0" presId="urn:microsoft.com/office/officeart/2005/8/layout/orgChart1"/>
    <dgm:cxn modelId="{9CAC0D00-7DCE-4FE7-8CCE-6AAD0CA91238}" type="presParOf" srcId="{E812AA34-D924-4345-84C7-855E8B4945A3}" destId="{4F53DE33-0FA7-47BB-A3DE-3390E60FFCAE}" srcOrd="0" destOrd="0" presId="urn:microsoft.com/office/officeart/2005/8/layout/orgChart1"/>
    <dgm:cxn modelId="{B8D630F3-0087-4188-8F60-9D4148B41BF2}" type="presParOf" srcId="{4F53DE33-0FA7-47BB-A3DE-3390E60FFCAE}" destId="{62A25834-6D3F-4B00-AB27-E197A54570BC}" srcOrd="0" destOrd="0" presId="urn:microsoft.com/office/officeart/2005/8/layout/orgChart1"/>
    <dgm:cxn modelId="{4822E025-0DB6-4800-9AE6-372050B7021A}" type="presParOf" srcId="{62A25834-6D3F-4B00-AB27-E197A54570BC}" destId="{CB8CC4A4-511E-4BFB-815C-D823C1D06E93}" srcOrd="0" destOrd="0" presId="urn:microsoft.com/office/officeart/2005/8/layout/orgChart1"/>
    <dgm:cxn modelId="{A8B3300D-0A1F-4029-8003-B45BFA40F32B}" type="presParOf" srcId="{62A25834-6D3F-4B00-AB27-E197A54570BC}" destId="{72E3A784-F247-496E-AE35-9B51DA4B0687}" srcOrd="1" destOrd="0" presId="urn:microsoft.com/office/officeart/2005/8/layout/orgChart1"/>
    <dgm:cxn modelId="{F9A70CBF-0DC6-4250-8A1B-65050D34B828}" type="presParOf" srcId="{4F53DE33-0FA7-47BB-A3DE-3390E60FFCAE}" destId="{457D996A-2505-43B9-B8CD-9EE7A6A1992D}" srcOrd="1" destOrd="0" presId="urn:microsoft.com/office/officeart/2005/8/layout/orgChart1"/>
    <dgm:cxn modelId="{FE2F34D1-FE9F-46F9-B544-9FA3FC1E1A2E}" type="presParOf" srcId="{457D996A-2505-43B9-B8CD-9EE7A6A1992D}" destId="{FB2388EC-8253-46B3-A447-D40F2BB538FE}" srcOrd="0" destOrd="0" presId="urn:microsoft.com/office/officeart/2005/8/layout/orgChart1"/>
    <dgm:cxn modelId="{B5FC7556-8469-420A-97B9-8CE36DEB8152}" type="presParOf" srcId="{457D996A-2505-43B9-B8CD-9EE7A6A1992D}" destId="{9258E285-935B-42D9-8E51-8852F2102FA2}" srcOrd="1" destOrd="0" presId="urn:microsoft.com/office/officeart/2005/8/layout/orgChart1"/>
    <dgm:cxn modelId="{3F599412-AB70-4AB9-AC90-3696C749200F}" type="presParOf" srcId="{9258E285-935B-42D9-8E51-8852F2102FA2}" destId="{1D02DFA7-1CCD-4922-87C2-DA104FEC5C35}" srcOrd="0" destOrd="0" presId="urn:microsoft.com/office/officeart/2005/8/layout/orgChart1"/>
    <dgm:cxn modelId="{CD15940F-C08B-422D-9AC9-1541ED2ECB33}" type="presParOf" srcId="{1D02DFA7-1CCD-4922-87C2-DA104FEC5C35}" destId="{C3070DFD-0185-4036-A329-61D34DE2D23D}" srcOrd="0" destOrd="0" presId="urn:microsoft.com/office/officeart/2005/8/layout/orgChart1"/>
    <dgm:cxn modelId="{3E93A9F7-D563-454E-8859-329064465AE6}" type="presParOf" srcId="{1D02DFA7-1CCD-4922-87C2-DA104FEC5C35}" destId="{F7E2AC99-440D-463A-BC37-4F0D25F2CC3F}" srcOrd="1" destOrd="0" presId="urn:microsoft.com/office/officeart/2005/8/layout/orgChart1"/>
    <dgm:cxn modelId="{F0B56868-31E6-41CB-8C46-C353BAB997B4}" type="presParOf" srcId="{9258E285-935B-42D9-8E51-8852F2102FA2}" destId="{6FB5B1B2-048E-48D3-8CCB-3D9D2CA13412}" srcOrd="1" destOrd="0" presId="urn:microsoft.com/office/officeart/2005/8/layout/orgChart1"/>
    <dgm:cxn modelId="{A9E9745E-E57D-468C-83E8-43BE04222288}" type="presParOf" srcId="{6FB5B1B2-048E-48D3-8CCB-3D9D2CA13412}" destId="{325D224E-5969-4F84-AAAC-14F1C37C12FB}" srcOrd="0" destOrd="0" presId="urn:microsoft.com/office/officeart/2005/8/layout/orgChart1"/>
    <dgm:cxn modelId="{DCF0462B-712D-44DD-BA4F-DB25D5B41AB6}" type="presParOf" srcId="{6FB5B1B2-048E-48D3-8CCB-3D9D2CA13412}" destId="{4D809968-9615-4AFD-BD5F-600FC4D0996C}" srcOrd="1" destOrd="0" presId="urn:microsoft.com/office/officeart/2005/8/layout/orgChart1"/>
    <dgm:cxn modelId="{A1521E0E-BEB4-420C-BA11-1E882E2C8ABA}" type="presParOf" srcId="{4D809968-9615-4AFD-BD5F-600FC4D0996C}" destId="{C91A89C2-E307-47C2-979A-D1CE1FAD4018}" srcOrd="0" destOrd="0" presId="urn:microsoft.com/office/officeart/2005/8/layout/orgChart1"/>
    <dgm:cxn modelId="{4C0FD13F-DBC3-46DA-8577-DE78543C5FCE}" type="presParOf" srcId="{C91A89C2-E307-47C2-979A-D1CE1FAD4018}" destId="{79E14C03-EBFA-4828-831E-01DF81BECEA7}" srcOrd="0" destOrd="0" presId="urn:microsoft.com/office/officeart/2005/8/layout/orgChart1"/>
    <dgm:cxn modelId="{C24A9826-677C-47AC-A6BC-4B431A07E536}" type="presParOf" srcId="{C91A89C2-E307-47C2-979A-D1CE1FAD4018}" destId="{E4D894C4-1B36-4E37-9F3E-34AC637909E3}" srcOrd="1" destOrd="0" presId="urn:microsoft.com/office/officeart/2005/8/layout/orgChart1"/>
    <dgm:cxn modelId="{D1A1D419-8158-47AF-BC01-14893EEC0BD6}" type="presParOf" srcId="{4D809968-9615-4AFD-BD5F-600FC4D0996C}" destId="{1385580B-5DB7-46E9-B2C6-6C0074193A7F}" srcOrd="1" destOrd="0" presId="urn:microsoft.com/office/officeart/2005/8/layout/orgChart1"/>
    <dgm:cxn modelId="{5E2B310D-4652-4507-9E33-A98B0C5EFBDB}" type="presParOf" srcId="{1385580B-5DB7-46E9-B2C6-6C0074193A7F}" destId="{E8EF24F4-D9DB-4B70-A197-1FF0D326AE8B}" srcOrd="0" destOrd="0" presId="urn:microsoft.com/office/officeart/2005/8/layout/orgChart1"/>
    <dgm:cxn modelId="{2E16D36A-4E3F-4857-AA52-687F50FD58BC}" type="presParOf" srcId="{1385580B-5DB7-46E9-B2C6-6C0074193A7F}" destId="{26C325CE-8A54-45A2-BC16-A71759354383}" srcOrd="1" destOrd="0" presId="urn:microsoft.com/office/officeart/2005/8/layout/orgChart1"/>
    <dgm:cxn modelId="{EFB34429-4938-474E-BADC-EECFEA8EDCB5}" type="presParOf" srcId="{26C325CE-8A54-45A2-BC16-A71759354383}" destId="{B37AA4FB-BEFF-429C-AD53-5A4DE62F0F8D}" srcOrd="0" destOrd="0" presId="urn:microsoft.com/office/officeart/2005/8/layout/orgChart1"/>
    <dgm:cxn modelId="{BBA24CB9-1435-447A-99CC-2FD796B1F498}" type="presParOf" srcId="{B37AA4FB-BEFF-429C-AD53-5A4DE62F0F8D}" destId="{F2B50B32-AC1F-4C56-B9C3-F127ECF2B4B1}" srcOrd="0" destOrd="0" presId="urn:microsoft.com/office/officeart/2005/8/layout/orgChart1"/>
    <dgm:cxn modelId="{4B6EC172-D1BA-42BE-9D53-3EE3F9D7CBD3}" type="presParOf" srcId="{B37AA4FB-BEFF-429C-AD53-5A4DE62F0F8D}" destId="{61B449A1-6355-4B52-9501-E0E6C5C0E752}" srcOrd="1" destOrd="0" presId="urn:microsoft.com/office/officeart/2005/8/layout/orgChart1"/>
    <dgm:cxn modelId="{E3E57391-4B3E-43D0-A64C-A3529C5E7E71}" type="presParOf" srcId="{26C325CE-8A54-45A2-BC16-A71759354383}" destId="{AE2280FA-374D-4363-91E2-65EA8EA9F8BE}" srcOrd="1" destOrd="0" presId="urn:microsoft.com/office/officeart/2005/8/layout/orgChart1"/>
    <dgm:cxn modelId="{28E16293-DDF0-42A8-9C45-E86E4C8FA6E4}" type="presParOf" srcId="{26C325CE-8A54-45A2-BC16-A71759354383}" destId="{C7F5E979-92AC-4C49-B97F-7E93AD940C7A}" srcOrd="2" destOrd="0" presId="urn:microsoft.com/office/officeart/2005/8/layout/orgChart1"/>
    <dgm:cxn modelId="{EF7136CC-414B-4B9F-AB84-A57E4656616A}" type="presParOf" srcId="{1385580B-5DB7-46E9-B2C6-6C0074193A7F}" destId="{53E76155-8747-4CED-8CAC-A60CE863497F}" srcOrd="2" destOrd="0" presId="urn:microsoft.com/office/officeart/2005/8/layout/orgChart1"/>
    <dgm:cxn modelId="{021FD5AE-E8E6-4102-96C0-76CFFC4CB4A0}" type="presParOf" srcId="{1385580B-5DB7-46E9-B2C6-6C0074193A7F}" destId="{668DA7E5-1F62-4CA7-9CD8-ED522E9BD33F}" srcOrd="3" destOrd="0" presId="urn:microsoft.com/office/officeart/2005/8/layout/orgChart1"/>
    <dgm:cxn modelId="{EB7D29AC-38F6-4BFC-B67F-F63AE3BD1354}" type="presParOf" srcId="{668DA7E5-1F62-4CA7-9CD8-ED522E9BD33F}" destId="{D485B963-FC67-44D1-B6D9-E55E6E0D2397}" srcOrd="0" destOrd="0" presId="urn:microsoft.com/office/officeart/2005/8/layout/orgChart1"/>
    <dgm:cxn modelId="{31DF0EBD-D0CF-4C3F-AF1C-2F00111FD98A}" type="presParOf" srcId="{D485B963-FC67-44D1-B6D9-E55E6E0D2397}" destId="{2692CD0B-9FBF-45E7-98E2-6103CE7E2AE0}" srcOrd="0" destOrd="0" presId="urn:microsoft.com/office/officeart/2005/8/layout/orgChart1"/>
    <dgm:cxn modelId="{6EA74563-90B7-4439-A26B-3C586C7A8F03}" type="presParOf" srcId="{D485B963-FC67-44D1-B6D9-E55E6E0D2397}" destId="{1D52094A-9C11-4C54-84FA-9037723F2925}" srcOrd="1" destOrd="0" presId="urn:microsoft.com/office/officeart/2005/8/layout/orgChart1"/>
    <dgm:cxn modelId="{4079E76F-8353-496A-9FC0-AF329A719500}" type="presParOf" srcId="{668DA7E5-1F62-4CA7-9CD8-ED522E9BD33F}" destId="{4BAEC0E2-C516-4E1E-ABC1-138D6BF6E482}" srcOrd="1" destOrd="0" presId="urn:microsoft.com/office/officeart/2005/8/layout/orgChart1"/>
    <dgm:cxn modelId="{8E3DD73E-1A04-4785-8672-ED6D7AA216A3}" type="presParOf" srcId="{4BAEC0E2-C516-4E1E-ABC1-138D6BF6E482}" destId="{FE139F67-6641-48FC-859F-C5B5EE7328C3}" srcOrd="0" destOrd="0" presId="urn:microsoft.com/office/officeart/2005/8/layout/orgChart1"/>
    <dgm:cxn modelId="{CEEE17CD-0DC9-407D-8155-9AED73BF7AD1}" type="presParOf" srcId="{4BAEC0E2-C516-4E1E-ABC1-138D6BF6E482}" destId="{05A43B9B-BA8D-4E3F-AEED-45BE4565CD1C}" srcOrd="1" destOrd="0" presId="urn:microsoft.com/office/officeart/2005/8/layout/orgChart1"/>
    <dgm:cxn modelId="{F19F12D7-62AA-46B8-ABAB-83611E94F0A5}" type="presParOf" srcId="{05A43B9B-BA8D-4E3F-AEED-45BE4565CD1C}" destId="{35268DD1-C705-4A23-9813-485883F4EC65}" srcOrd="0" destOrd="0" presId="urn:microsoft.com/office/officeart/2005/8/layout/orgChart1"/>
    <dgm:cxn modelId="{306E5C0F-746E-444B-807B-0A8B7B79A184}" type="presParOf" srcId="{35268DD1-C705-4A23-9813-485883F4EC65}" destId="{1B51D93B-3A05-4481-8515-9F06F620DCCE}" srcOrd="0" destOrd="0" presId="urn:microsoft.com/office/officeart/2005/8/layout/orgChart1"/>
    <dgm:cxn modelId="{88C1D873-C804-4C89-8A0A-B48775DA375D}" type="presParOf" srcId="{35268DD1-C705-4A23-9813-485883F4EC65}" destId="{70ACDE66-7944-4CD7-BC98-E1E54C43B7CC}" srcOrd="1" destOrd="0" presId="urn:microsoft.com/office/officeart/2005/8/layout/orgChart1"/>
    <dgm:cxn modelId="{FDECBAED-6388-4E7A-96CB-46283D6387CE}" type="presParOf" srcId="{05A43B9B-BA8D-4E3F-AEED-45BE4565CD1C}" destId="{9EDCED95-27B8-475B-9EF6-CDD5F0BC539F}" srcOrd="1" destOrd="0" presId="urn:microsoft.com/office/officeart/2005/8/layout/orgChart1"/>
    <dgm:cxn modelId="{6F77F64D-3619-4B44-9403-EEEAEB2C7038}" type="presParOf" srcId="{9EDCED95-27B8-475B-9EF6-CDD5F0BC539F}" destId="{ED1FF306-C4B3-4D16-B311-51CE43CAAD73}" srcOrd="0" destOrd="0" presId="urn:microsoft.com/office/officeart/2005/8/layout/orgChart1"/>
    <dgm:cxn modelId="{A6529826-9A32-42C7-ABF8-25DA41840835}" type="presParOf" srcId="{9EDCED95-27B8-475B-9EF6-CDD5F0BC539F}" destId="{D7C326E8-F8B8-4907-94D2-71C5A059E0C5}" srcOrd="1" destOrd="0" presId="urn:microsoft.com/office/officeart/2005/8/layout/orgChart1"/>
    <dgm:cxn modelId="{6B145FC4-71B7-4B64-937D-27C6B04EC993}" type="presParOf" srcId="{D7C326E8-F8B8-4907-94D2-71C5A059E0C5}" destId="{8DFEA0CC-B106-4C20-AB9D-093D93903FAF}" srcOrd="0" destOrd="0" presId="urn:microsoft.com/office/officeart/2005/8/layout/orgChart1"/>
    <dgm:cxn modelId="{11AD1E23-2CFF-4647-A212-5537FB36A1F2}" type="presParOf" srcId="{8DFEA0CC-B106-4C20-AB9D-093D93903FAF}" destId="{CB225464-D367-4596-B450-56E148E10BC4}" srcOrd="0" destOrd="0" presId="urn:microsoft.com/office/officeart/2005/8/layout/orgChart1"/>
    <dgm:cxn modelId="{860C7DF9-0418-4958-AEB8-7EEC97B4F849}" type="presParOf" srcId="{8DFEA0CC-B106-4C20-AB9D-093D93903FAF}" destId="{3E7B8CF6-614A-48FD-8EB0-5B6AAF0DDC79}" srcOrd="1" destOrd="0" presId="urn:microsoft.com/office/officeart/2005/8/layout/orgChart1"/>
    <dgm:cxn modelId="{93E71A23-CDBF-4D23-A4AF-D9DEA7885EE8}" type="presParOf" srcId="{D7C326E8-F8B8-4907-94D2-71C5A059E0C5}" destId="{830ED66E-FEED-42AE-A000-A82CEA5C2641}" srcOrd="1" destOrd="0" presId="urn:microsoft.com/office/officeart/2005/8/layout/orgChart1"/>
    <dgm:cxn modelId="{EF15E526-41B2-44BD-A8BD-DFBFDB897733}" type="presParOf" srcId="{D7C326E8-F8B8-4907-94D2-71C5A059E0C5}" destId="{A6EF6F5B-34B3-439F-AD2A-B8D7B4F23545}" srcOrd="2" destOrd="0" presId="urn:microsoft.com/office/officeart/2005/8/layout/orgChart1"/>
    <dgm:cxn modelId="{6646DB3B-4864-4F33-B23E-FF059442138A}" type="presParOf" srcId="{9EDCED95-27B8-475B-9EF6-CDD5F0BC539F}" destId="{12BBF22F-E121-4811-9459-90A67E17152F}" srcOrd="2" destOrd="0" presId="urn:microsoft.com/office/officeart/2005/8/layout/orgChart1"/>
    <dgm:cxn modelId="{0883A08B-EDBF-47B3-9174-5CD2FD267E84}" type="presParOf" srcId="{9EDCED95-27B8-475B-9EF6-CDD5F0BC539F}" destId="{7DA35831-A8FC-4951-B16C-8E1A8244FD0A}" srcOrd="3" destOrd="0" presId="urn:microsoft.com/office/officeart/2005/8/layout/orgChart1"/>
    <dgm:cxn modelId="{CA61D8D1-28C1-4137-83A1-8C422D27DB19}" type="presParOf" srcId="{7DA35831-A8FC-4951-B16C-8E1A8244FD0A}" destId="{17BE3DD3-C08A-4507-AC87-7A9DDDE4D82F}" srcOrd="0" destOrd="0" presId="urn:microsoft.com/office/officeart/2005/8/layout/orgChart1"/>
    <dgm:cxn modelId="{63D489C3-8379-4ABC-9D8C-942C051D9BB3}" type="presParOf" srcId="{17BE3DD3-C08A-4507-AC87-7A9DDDE4D82F}" destId="{E93A67B4-CDF7-4B79-9831-FD7A072DE8DD}" srcOrd="0" destOrd="0" presId="urn:microsoft.com/office/officeart/2005/8/layout/orgChart1"/>
    <dgm:cxn modelId="{94EC9B06-F057-43C9-B526-72C318A09555}" type="presParOf" srcId="{17BE3DD3-C08A-4507-AC87-7A9DDDE4D82F}" destId="{017865C4-B199-4292-A64D-780BAEC2AC48}" srcOrd="1" destOrd="0" presId="urn:microsoft.com/office/officeart/2005/8/layout/orgChart1"/>
    <dgm:cxn modelId="{2954AAD8-724C-4707-A9BA-F893240A776F}" type="presParOf" srcId="{7DA35831-A8FC-4951-B16C-8E1A8244FD0A}" destId="{87CCF84C-1FB0-4615-A99D-5D8027872C5B}" srcOrd="1" destOrd="0" presId="urn:microsoft.com/office/officeart/2005/8/layout/orgChart1"/>
    <dgm:cxn modelId="{8056E1D3-8609-4D89-8F72-ABB71CD56C50}" type="presParOf" srcId="{7DA35831-A8FC-4951-B16C-8E1A8244FD0A}" destId="{89DA90C7-85EB-4C54-96A5-8D7F72005D88}" srcOrd="2" destOrd="0" presId="urn:microsoft.com/office/officeart/2005/8/layout/orgChart1"/>
    <dgm:cxn modelId="{164C58A5-EBB2-44A9-860B-72FA4853325A}" type="presParOf" srcId="{05A43B9B-BA8D-4E3F-AEED-45BE4565CD1C}" destId="{D554719D-8572-4426-8958-500B47051EF8}" srcOrd="2" destOrd="0" presId="urn:microsoft.com/office/officeart/2005/8/layout/orgChart1"/>
    <dgm:cxn modelId="{D2F883AB-3A8B-4EFF-A6E8-B8C670C98CDD}" type="presParOf" srcId="{4BAEC0E2-C516-4E1E-ABC1-138D6BF6E482}" destId="{FECD6F38-D4E8-49CD-9576-2319CD763424}" srcOrd="2" destOrd="0" presId="urn:microsoft.com/office/officeart/2005/8/layout/orgChart1"/>
    <dgm:cxn modelId="{61CAC2D0-0AC8-4D86-A63F-B76212149177}" type="presParOf" srcId="{4BAEC0E2-C516-4E1E-ABC1-138D6BF6E482}" destId="{035DE95D-6A54-44EB-949F-2122259A5629}" srcOrd="3" destOrd="0" presId="urn:microsoft.com/office/officeart/2005/8/layout/orgChart1"/>
    <dgm:cxn modelId="{AE448E49-A82D-4222-B250-4FA1AE7823BD}" type="presParOf" srcId="{035DE95D-6A54-44EB-949F-2122259A5629}" destId="{BC9A4726-2A7B-44D6-BC63-5355D4EA063B}" srcOrd="0" destOrd="0" presId="urn:microsoft.com/office/officeart/2005/8/layout/orgChart1"/>
    <dgm:cxn modelId="{45250069-134E-4000-9265-44869A4AB797}" type="presParOf" srcId="{BC9A4726-2A7B-44D6-BC63-5355D4EA063B}" destId="{977440C8-8453-46BA-8397-A06210BF9AF0}" srcOrd="0" destOrd="0" presId="urn:microsoft.com/office/officeart/2005/8/layout/orgChart1"/>
    <dgm:cxn modelId="{B73BF019-DE12-4C8E-A84F-A9EF0F659AF5}" type="presParOf" srcId="{BC9A4726-2A7B-44D6-BC63-5355D4EA063B}" destId="{40623048-D999-45DD-AAD9-1CEA307CFFF6}" srcOrd="1" destOrd="0" presId="urn:microsoft.com/office/officeart/2005/8/layout/orgChart1"/>
    <dgm:cxn modelId="{026E5805-DEC5-4FD6-8768-BE9E464FCE46}" type="presParOf" srcId="{035DE95D-6A54-44EB-949F-2122259A5629}" destId="{E7D6E6E9-5C95-43D7-AD65-019D733B323A}" srcOrd="1" destOrd="0" presId="urn:microsoft.com/office/officeart/2005/8/layout/orgChart1"/>
    <dgm:cxn modelId="{DD56EC1A-C4D9-4400-A4BA-2F4FD3FC5514}" type="presParOf" srcId="{035DE95D-6A54-44EB-949F-2122259A5629}" destId="{E57321A7-A026-41D7-AC3A-B667F7D278E7}" srcOrd="2" destOrd="0" presId="urn:microsoft.com/office/officeart/2005/8/layout/orgChart1"/>
    <dgm:cxn modelId="{98FBBE1E-37DE-4ADE-8A00-CCD1BA697D31}" type="presParOf" srcId="{4BAEC0E2-C516-4E1E-ABC1-138D6BF6E482}" destId="{941EA456-DACB-4362-964E-C64DAEC86C31}" srcOrd="4" destOrd="0" presId="urn:microsoft.com/office/officeart/2005/8/layout/orgChart1"/>
    <dgm:cxn modelId="{3AEF9686-C20B-42B9-AAB1-4A360CAB0E1C}" type="presParOf" srcId="{4BAEC0E2-C516-4E1E-ABC1-138D6BF6E482}" destId="{173D0B71-CBDE-4290-9A6E-D0F3DB5C818F}" srcOrd="5" destOrd="0" presId="urn:microsoft.com/office/officeart/2005/8/layout/orgChart1"/>
    <dgm:cxn modelId="{8910762B-EBC1-407E-9BD8-92BE8E1A3D6C}" type="presParOf" srcId="{173D0B71-CBDE-4290-9A6E-D0F3DB5C818F}" destId="{43C5E0B0-986F-4C11-A615-340F44F9C0C6}" srcOrd="0" destOrd="0" presId="urn:microsoft.com/office/officeart/2005/8/layout/orgChart1"/>
    <dgm:cxn modelId="{BF327365-C92B-48F8-8446-71868B780505}" type="presParOf" srcId="{43C5E0B0-986F-4C11-A615-340F44F9C0C6}" destId="{2583F263-00C1-422D-90A0-1E166B197339}" srcOrd="0" destOrd="0" presId="urn:microsoft.com/office/officeart/2005/8/layout/orgChart1"/>
    <dgm:cxn modelId="{0E56D2CE-759A-45FF-A270-6F0158A8A068}" type="presParOf" srcId="{43C5E0B0-986F-4C11-A615-340F44F9C0C6}" destId="{08442276-3912-4543-85EF-98D761692481}" srcOrd="1" destOrd="0" presId="urn:microsoft.com/office/officeart/2005/8/layout/orgChart1"/>
    <dgm:cxn modelId="{000D37D1-3991-423B-8459-EC785F8A8046}" type="presParOf" srcId="{173D0B71-CBDE-4290-9A6E-D0F3DB5C818F}" destId="{0C4245CE-29A0-4CA8-812B-BD9672122CB6}" srcOrd="1" destOrd="0" presId="urn:microsoft.com/office/officeart/2005/8/layout/orgChart1"/>
    <dgm:cxn modelId="{8C89D48B-BFD3-462D-95B9-E4EDEEF67AC7}" type="presParOf" srcId="{173D0B71-CBDE-4290-9A6E-D0F3DB5C818F}" destId="{C50A1D7B-EDA9-427C-A2AC-2074D5B75F6B}" srcOrd="2" destOrd="0" presId="urn:microsoft.com/office/officeart/2005/8/layout/orgChart1"/>
    <dgm:cxn modelId="{B7C7708A-690C-43C0-BDB4-D21CB5723764}" type="presParOf" srcId="{4BAEC0E2-C516-4E1E-ABC1-138D6BF6E482}" destId="{8C1B3F7C-1F73-4A65-9C25-EFE59F5F3340}" srcOrd="6" destOrd="0" presId="urn:microsoft.com/office/officeart/2005/8/layout/orgChart1"/>
    <dgm:cxn modelId="{FEDFC969-5138-424C-B852-1F8EC10D0D2E}" type="presParOf" srcId="{4BAEC0E2-C516-4E1E-ABC1-138D6BF6E482}" destId="{771DD49E-8684-4B4E-B695-FA2D644241C5}" srcOrd="7" destOrd="0" presId="urn:microsoft.com/office/officeart/2005/8/layout/orgChart1"/>
    <dgm:cxn modelId="{6AFE7373-56BF-46B0-8F1E-8D7E4E21635E}" type="presParOf" srcId="{771DD49E-8684-4B4E-B695-FA2D644241C5}" destId="{F95D99BE-AE07-4231-A09A-6F1848CC2CB0}" srcOrd="0" destOrd="0" presId="urn:microsoft.com/office/officeart/2005/8/layout/orgChart1"/>
    <dgm:cxn modelId="{BB966FD7-5813-4965-9301-45A52F73EE20}" type="presParOf" srcId="{F95D99BE-AE07-4231-A09A-6F1848CC2CB0}" destId="{6E355B5F-8C00-49A8-9187-4BD5E7D8031B}" srcOrd="0" destOrd="0" presId="urn:microsoft.com/office/officeart/2005/8/layout/orgChart1"/>
    <dgm:cxn modelId="{4592095F-A870-4AC3-B5A8-23456CDECC4C}" type="presParOf" srcId="{F95D99BE-AE07-4231-A09A-6F1848CC2CB0}" destId="{83A6C751-7DAA-4A8A-89B6-F6EC3EB44925}" srcOrd="1" destOrd="0" presId="urn:microsoft.com/office/officeart/2005/8/layout/orgChart1"/>
    <dgm:cxn modelId="{02F571B8-6C49-4901-ADEB-E961BDB99FC0}" type="presParOf" srcId="{771DD49E-8684-4B4E-B695-FA2D644241C5}" destId="{1D7C7657-DC8A-4EDC-ADCA-84D5D3E6085C}" srcOrd="1" destOrd="0" presId="urn:microsoft.com/office/officeart/2005/8/layout/orgChart1"/>
    <dgm:cxn modelId="{59EC154A-F439-4CF1-90B6-42658C4A7F94}" type="presParOf" srcId="{771DD49E-8684-4B4E-B695-FA2D644241C5}" destId="{F1CD8329-C280-484B-A6E8-6E4F29371001}" srcOrd="2" destOrd="0" presId="urn:microsoft.com/office/officeart/2005/8/layout/orgChart1"/>
    <dgm:cxn modelId="{8666468F-5470-4035-8A81-F400D16CC926}" type="presParOf" srcId="{4BAEC0E2-C516-4E1E-ABC1-138D6BF6E482}" destId="{026F63A3-87CE-4E9B-9853-CED294B97981}" srcOrd="8" destOrd="0" presId="urn:microsoft.com/office/officeart/2005/8/layout/orgChart1"/>
    <dgm:cxn modelId="{176FD44E-98B1-4775-A02B-0D6756E6C9D6}" type="presParOf" srcId="{4BAEC0E2-C516-4E1E-ABC1-138D6BF6E482}" destId="{07FD441B-3450-4C7E-8818-9ED4EB972DC4}" srcOrd="9" destOrd="0" presId="urn:microsoft.com/office/officeart/2005/8/layout/orgChart1"/>
    <dgm:cxn modelId="{05DA5A87-3DAF-4FA1-AFC7-EB280A7497B3}" type="presParOf" srcId="{07FD441B-3450-4C7E-8818-9ED4EB972DC4}" destId="{2A7D7892-230A-4F20-8F06-8BEF8B433749}" srcOrd="0" destOrd="0" presId="urn:microsoft.com/office/officeart/2005/8/layout/orgChart1"/>
    <dgm:cxn modelId="{E310B567-B4CA-4608-B54F-3D16F84DD219}" type="presParOf" srcId="{2A7D7892-230A-4F20-8F06-8BEF8B433749}" destId="{5BF1172B-D8E0-4772-8996-C6083D496986}" srcOrd="0" destOrd="0" presId="urn:microsoft.com/office/officeart/2005/8/layout/orgChart1"/>
    <dgm:cxn modelId="{CDAF40F8-F887-40AA-ABD5-8DE52DE8858A}" type="presParOf" srcId="{2A7D7892-230A-4F20-8F06-8BEF8B433749}" destId="{9CD716D8-481A-492B-80FD-4F05B6FA0140}" srcOrd="1" destOrd="0" presId="urn:microsoft.com/office/officeart/2005/8/layout/orgChart1"/>
    <dgm:cxn modelId="{873949EE-1E49-4C8B-B993-0DC8BA295232}" type="presParOf" srcId="{07FD441B-3450-4C7E-8818-9ED4EB972DC4}" destId="{E2BF9732-37E8-4FE2-93F6-D9185FD43C47}" srcOrd="1" destOrd="0" presId="urn:microsoft.com/office/officeart/2005/8/layout/orgChart1"/>
    <dgm:cxn modelId="{4F87BA55-9027-46DF-8E9F-FC4DDF256F0A}" type="presParOf" srcId="{07FD441B-3450-4C7E-8818-9ED4EB972DC4}" destId="{31E89EA6-9E7A-49E6-8222-887670858570}" srcOrd="2" destOrd="0" presId="urn:microsoft.com/office/officeart/2005/8/layout/orgChart1"/>
    <dgm:cxn modelId="{C5DE30B8-9D09-4E82-BCE3-FE7EF12370DE}" type="presParOf" srcId="{4BAEC0E2-C516-4E1E-ABC1-138D6BF6E482}" destId="{6ED18917-3219-4FA9-A2DD-B1F6EBB70B78}" srcOrd="10" destOrd="0" presId="urn:microsoft.com/office/officeart/2005/8/layout/orgChart1"/>
    <dgm:cxn modelId="{F7468FE4-5AB1-43C4-A624-DA74C655874D}" type="presParOf" srcId="{4BAEC0E2-C516-4E1E-ABC1-138D6BF6E482}" destId="{C809BE32-26BB-489E-9A76-0FE9E4D62166}" srcOrd="11" destOrd="0" presId="urn:microsoft.com/office/officeart/2005/8/layout/orgChart1"/>
    <dgm:cxn modelId="{C28CF0A7-1213-43CF-9BB7-9D7C545CA3E9}" type="presParOf" srcId="{C809BE32-26BB-489E-9A76-0FE9E4D62166}" destId="{2BA49D3D-CD65-4BE0-B7EE-AABA7961926E}" srcOrd="0" destOrd="0" presId="urn:microsoft.com/office/officeart/2005/8/layout/orgChart1"/>
    <dgm:cxn modelId="{19BAF418-904E-45E4-88C6-438C5CF9E2FF}" type="presParOf" srcId="{2BA49D3D-CD65-4BE0-B7EE-AABA7961926E}" destId="{F51A547A-AD5C-41CD-B7DD-5EBFAB9C1355}" srcOrd="0" destOrd="0" presId="urn:microsoft.com/office/officeart/2005/8/layout/orgChart1"/>
    <dgm:cxn modelId="{17096A05-0642-44DA-A11D-E446B24116C8}" type="presParOf" srcId="{2BA49D3D-CD65-4BE0-B7EE-AABA7961926E}" destId="{C3978FA5-A426-4672-AE06-495B888BA9E2}" srcOrd="1" destOrd="0" presId="urn:microsoft.com/office/officeart/2005/8/layout/orgChart1"/>
    <dgm:cxn modelId="{585CA72A-F963-4507-BDAD-6DBC23941461}" type="presParOf" srcId="{C809BE32-26BB-489E-9A76-0FE9E4D62166}" destId="{7D4EC821-BA90-4E11-B90B-9C2DBE549AE5}" srcOrd="1" destOrd="0" presId="urn:microsoft.com/office/officeart/2005/8/layout/orgChart1"/>
    <dgm:cxn modelId="{6AD86C2D-884C-4078-AB9C-FB132905A915}" type="presParOf" srcId="{C809BE32-26BB-489E-9A76-0FE9E4D62166}" destId="{A15E6B04-9E25-447D-BB71-9D66DF66DD34}" srcOrd="2" destOrd="0" presId="urn:microsoft.com/office/officeart/2005/8/layout/orgChart1"/>
    <dgm:cxn modelId="{43CA3ED2-F8EB-48B0-B11D-3EEB3187F47E}" type="presParOf" srcId="{4BAEC0E2-C516-4E1E-ABC1-138D6BF6E482}" destId="{CFE92368-EEE8-486A-BCFF-E5019B3EB6D7}" srcOrd="12" destOrd="0" presId="urn:microsoft.com/office/officeart/2005/8/layout/orgChart1"/>
    <dgm:cxn modelId="{23B9CD48-9944-43AE-8DB1-9915EE45BB34}" type="presParOf" srcId="{4BAEC0E2-C516-4E1E-ABC1-138D6BF6E482}" destId="{DFA1010B-4B1E-441D-BFB4-8AA88884B63B}" srcOrd="13" destOrd="0" presId="urn:microsoft.com/office/officeart/2005/8/layout/orgChart1"/>
    <dgm:cxn modelId="{35DE6A92-2C31-405C-965D-BBC51A0D2F8E}" type="presParOf" srcId="{DFA1010B-4B1E-441D-BFB4-8AA88884B63B}" destId="{41F74267-6398-4D37-8EDB-E8D97D9F2853}" srcOrd="0" destOrd="0" presId="urn:microsoft.com/office/officeart/2005/8/layout/orgChart1"/>
    <dgm:cxn modelId="{B61DA8C6-2413-47E2-A660-1948424DC5C3}" type="presParOf" srcId="{41F74267-6398-4D37-8EDB-E8D97D9F2853}" destId="{52D2789C-5572-495A-ABE4-48D698EC5C30}" srcOrd="0" destOrd="0" presId="urn:microsoft.com/office/officeart/2005/8/layout/orgChart1"/>
    <dgm:cxn modelId="{FA3F20BE-9DC0-479B-9BFD-D2DB07FC38F5}" type="presParOf" srcId="{41F74267-6398-4D37-8EDB-E8D97D9F2853}" destId="{1335A603-9DC9-49E8-A26A-274631BFF4A6}" srcOrd="1" destOrd="0" presId="urn:microsoft.com/office/officeart/2005/8/layout/orgChart1"/>
    <dgm:cxn modelId="{2C5C25E8-48C2-4F0F-A4FA-0AD666B533A1}" type="presParOf" srcId="{DFA1010B-4B1E-441D-BFB4-8AA88884B63B}" destId="{6B521E07-AA20-4C02-B2AB-3DD2FE88F2FC}" srcOrd="1" destOrd="0" presId="urn:microsoft.com/office/officeart/2005/8/layout/orgChart1"/>
    <dgm:cxn modelId="{CC8C4D75-D2B4-40E5-95B3-02DB18B8B9CC}" type="presParOf" srcId="{DFA1010B-4B1E-441D-BFB4-8AA88884B63B}" destId="{D6DF1DB0-17AC-4D87-B14F-A7E348347714}" srcOrd="2" destOrd="0" presId="urn:microsoft.com/office/officeart/2005/8/layout/orgChart1"/>
    <dgm:cxn modelId="{531B47F2-E21C-44F4-8623-BD8A6AF90C1F}" type="presParOf" srcId="{4BAEC0E2-C516-4E1E-ABC1-138D6BF6E482}" destId="{527B1B61-C2BD-4713-9DFB-E24B09182773}" srcOrd="14" destOrd="0" presId="urn:microsoft.com/office/officeart/2005/8/layout/orgChart1"/>
    <dgm:cxn modelId="{33A2BCC5-89F7-4FF9-ACAA-3BFBE72B2C7B}" type="presParOf" srcId="{4BAEC0E2-C516-4E1E-ABC1-138D6BF6E482}" destId="{4A3A04E9-832A-4DF5-82A7-6F91B96727BA}" srcOrd="15" destOrd="0" presId="urn:microsoft.com/office/officeart/2005/8/layout/orgChart1"/>
    <dgm:cxn modelId="{F436843D-A59B-4D17-8146-D0FBE78C84CE}" type="presParOf" srcId="{4A3A04E9-832A-4DF5-82A7-6F91B96727BA}" destId="{B9994F4C-425D-4ED8-AF21-8270890DD46D}" srcOrd="0" destOrd="0" presId="urn:microsoft.com/office/officeart/2005/8/layout/orgChart1"/>
    <dgm:cxn modelId="{29169D41-272F-4335-A3DD-76432472296B}" type="presParOf" srcId="{B9994F4C-425D-4ED8-AF21-8270890DD46D}" destId="{EB159334-CA9E-4A77-9EAA-7BF328B604BE}" srcOrd="0" destOrd="0" presId="urn:microsoft.com/office/officeart/2005/8/layout/orgChart1"/>
    <dgm:cxn modelId="{57E738B4-31EC-4E74-97EE-B175AF010397}" type="presParOf" srcId="{B9994F4C-425D-4ED8-AF21-8270890DD46D}" destId="{A7B428B5-CE19-4FD2-B2B7-61F4025835F2}" srcOrd="1" destOrd="0" presId="urn:microsoft.com/office/officeart/2005/8/layout/orgChart1"/>
    <dgm:cxn modelId="{4D0B0EE1-CDB6-4D65-85EC-58E84A7C4ACB}" type="presParOf" srcId="{4A3A04E9-832A-4DF5-82A7-6F91B96727BA}" destId="{C931849F-9576-4E56-8134-1F74799343F2}" srcOrd="1" destOrd="0" presId="urn:microsoft.com/office/officeart/2005/8/layout/orgChart1"/>
    <dgm:cxn modelId="{74B33AFE-3A11-4BD0-903F-06C1EA85E856}" type="presParOf" srcId="{4A3A04E9-832A-4DF5-82A7-6F91B96727BA}" destId="{C8D4C8DD-CEA6-40B2-A12E-73986024017F}" srcOrd="2" destOrd="0" presId="urn:microsoft.com/office/officeart/2005/8/layout/orgChart1"/>
    <dgm:cxn modelId="{AEC2C977-EF1D-4A91-8FE2-CF54CD9460F6}" type="presParOf" srcId="{668DA7E5-1F62-4CA7-9CD8-ED522E9BD33F}" destId="{21A71E11-5FAC-437D-9956-844671F5C6E6}" srcOrd="2" destOrd="0" presId="urn:microsoft.com/office/officeart/2005/8/layout/orgChart1"/>
    <dgm:cxn modelId="{06DC463F-F1F3-4A61-A1A9-C240122C83A9}" type="presParOf" srcId="{1385580B-5DB7-46E9-B2C6-6C0074193A7F}" destId="{3BA3E571-D141-4100-A0E1-32375E4C16BB}" srcOrd="4" destOrd="0" presId="urn:microsoft.com/office/officeart/2005/8/layout/orgChart1"/>
    <dgm:cxn modelId="{63448F7C-4298-4C68-B3D4-2DD22D7C1553}" type="presParOf" srcId="{1385580B-5DB7-46E9-B2C6-6C0074193A7F}" destId="{5DA08849-5420-4A68-9527-CFFA4BF97753}" srcOrd="5" destOrd="0" presId="urn:microsoft.com/office/officeart/2005/8/layout/orgChart1"/>
    <dgm:cxn modelId="{25A939F1-EA49-4332-ADBF-59C9F3309ACE}" type="presParOf" srcId="{5DA08849-5420-4A68-9527-CFFA4BF97753}" destId="{D2375B9B-420B-4CBA-8D48-E7D79C38CD0D}" srcOrd="0" destOrd="0" presId="urn:microsoft.com/office/officeart/2005/8/layout/orgChart1"/>
    <dgm:cxn modelId="{BBCB227D-1287-4CFA-AF44-3337DE64CDBB}" type="presParOf" srcId="{D2375B9B-420B-4CBA-8D48-E7D79C38CD0D}" destId="{FF9501CB-F628-4926-BF2B-D7B742FDA655}" srcOrd="0" destOrd="0" presId="urn:microsoft.com/office/officeart/2005/8/layout/orgChart1"/>
    <dgm:cxn modelId="{05F9E646-88AA-4573-8AE9-CA9733331FE8}" type="presParOf" srcId="{D2375B9B-420B-4CBA-8D48-E7D79C38CD0D}" destId="{86DCDFA5-5377-4607-B7BF-EEBC75DDC2C3}" srcOrd="1" destOrd="0" presId="urn:microsoft.com/office/officeart/2005/8/layout/orgChart1"/>
    <dgm:cxn modelId="{B9C6F648-7159-4FC8-AF79-E67921F8B8D4}" type="presParOf" srcId="{5DA08849-5420-4A68-9527-CFFA4BF97753}" destId="{09376C95-445B-4CE9-89DC-81AD8AD36457}" srcOrd="1" destOrd="0" presId="urn:microsoft.com/office/officeart/2005/8/layout/orgChart1"/>
    <dgm:cxn modelId="{DEDB56CC-D29B-433F-997A-862AA18E2059}" type="presParOf" srcId="{09376C95-445B-4CE9-89DC-81AD8AD36457}" destId="{8BA5A6FB-91FF-469F-849C-E95A3BCB72DF}" srcOrd="0" destOrd="0" presId="urn:microsoft.com/office/officeart/2005/8/layout/orgChart1"/>
    <dgm:cxn modelId="{4C2A706A-E9A1-4E25-989C-B09B04BD2520}" type="presParOf" srcId="{09376C95-445B-4CE9-89DC-81AD8AD36457}" destId="{098E5141-7786-40BE-A359-E25467203801}" srcOrd="1" destOrd="0" presId="urn:microsoft.com/office/officeart/2005/8/layout/orgChart1"/>
    <dgm:cxn modelId="{7B72EABC-2791-453C-8041-9D43D6E5017C}" type="presParOf" srcId="{098E5141-7786-40BE-A359-E25467203801}" destId="{5814C2A4-395B-4F82-B7A0-A15DB47C5461}" srcOrd="0" destOrd="0" presId="urn:microsoft.com/office/officeart/2005/8/layout/orgChart1"/>
    <dgm:cxn modelId="{6619CF2A-5E78-403C-86A7-6FF199F47C08}" type="presParOf" srcId="{5814C2A4-395B-4F82-B7A0-A15DB47C5461}" destId="{F2A4F19D-1182-4C2C-9C93-9B89819DC6EB}" srcOrd="0" destOrd="0" presId="urn:microsoft.com/office/officeart/2005/8/layout/orgChart1"/>
    <dgm:cxn modelId="{EF754FBE-F03F-460A-80E7-EE12745E3DBA}" type="presParOf" srcId="{5814C2A4-395B-4F82-B7A0-A15DB47C5461}" destId="{7903AA93-D1DC-4FA8-8011-E2DEE8E18FC6}" srcOrd="1" destOrd="0" presId="urn:microsoft.com/office/officeart/2005/8/layout/orgChart1"/>
    <dgm:cxn modelId="{911E7211-93F0-40E5-A83F-22C8D78B7DBF}" type="presParOf" srcId="{098E5141-7786-40BE-A359-E25467203801}" destId="{C7ECADA1-E1AF-488E-A75D-37465CF041A6}" srcOrd="1" destOrd="0" presId="urn:microsoft.com/office/officeart/2005/8/layout/orgChart1"/>
    <dgm:cxn modelId="{2DE88554-326B-4F88-8119-470989090825}" type="presParOf" srcId="{098E5141-7786-40BE-A359-E25467203801}" destId="{BB17DD2D-F233-4EE7-81E1-BB7957A69616}" srcOrd="2" destOrd="0" presId="urn:microsoft.com/office/officeart/2005/8/layout/orgChart1"/>
    <dgm:cxn modelId="{A1820A2F-E6D5-4419-B9F0-E9EE751A35AD}" type="presParOf" srcId="{09376C95-445B-4CE9-89DC-81AD8AD36457}" destId="{F527A8DA-5C6B-4C80-8A11-1455B9F2B4DB}" srcOrd="2" destOrd="0" presId="urn:microsoft.com/office/officeart/2005/8/layout/orgChart1"/>
    <dgm:cxn modelId="{39193491-054E-4DD4-A89D-6B0F81F73EE2}" type="presParOf" srcId="{09376C95-445B-4CE9-89DC-81AD8AD36457}" destId="{34459E0D-AD45-47EF-9F73-29F608BF0350}" srcOrd="3" destOrd="0" presId="urn:microsoft.com/office/officeart/2005/8/layout/orgChart1"/>
    <dgm:cxn modelId="{163CD7AE-6A6E-459E-B6F0-C3A733C5A1DF}" type="presParOf" srcId="{34459E0D-AD45-47EF-9F73-29F608BF0350}" destId="{6F05BC0E-062E-42DE-B2D4-CB5B10A7A170}" srcOrd="0" destOrd="0" presId="urn:microsoft.com/office/officeart/2005/8/layout/orgChart1"/>
    <dgm:cxn modelId="{77585639-1DB4-43E0-9CCD-274F921C4323}" type="presParOf" srcId="{6F05BC0E-062E-42DE-B2D4-CB5B10A7A170}" destId="{2ED3E680-9CD4-4156-8661-AA9FCC3DB6B6}" srcOrd="0" destOrd="0" presId="urn:microsoft.com/office/officeart/2005/8/layout/orgChart1"/>
    <dgm:cxn modelId="{9EDFA609-D1EE-4649-9E93-2CCC7A0BBFCF}" type="presParOf" srcId="{6F05BC0E-062E-42DE-B2D4-CB5B10A7A170}" destId="{C4CA8CF6-2F32-4A46-9FFD-C163518B5B10}" srcOrd="1" destOrd="0" presId="urn:microsoft.com/office/officeart/2005/8/layout/orgChart1"/>
    <dgm:cxn modelId="{D721F38B-BB83-4EFA-84B2-5423DD980337}" type="presParOf" srcId="{34459E0D-AD45-47EF-9F73-29F608BF0350}" destId="{C214EE0A-6E64-432F-9349-0AB8FA075070}" srcOrd="1" destOrd="0" presId="urn:microsoft.com/office/officeart/2005/8/layout/orgChart1"/>
    <dgm:cxn modelId="{3DCD7EE3-AB8A-4F83-A8DE-CB1ABF229640}" type="presParOf" srcId="{34459E0D-AD45-47EF-9F73-29F608BF0350}" destId="{3763A6F9-4AD2-426A-B0B9-B5898BAB6FC7}" srcOrd="2" destOrd="0" presId="urn:microsoft.com/office/officeart/2005/8/layout/orgChart1"/>
    <dgm:cxn modelId="{F8B76C91-A838-43D8-8C53-CD08FF9FC762}" type="presParOf" srcId="{09376C95-445B-4CE9-89DC-81AD8AD36457}" destId="{582E2AC3-F94A-495D-94FE-C2040354C32B}" srcOrd="4" destOrd="0" presId="urn:microsoft.com/office/officeart/2005/8/layout/orgChart1"/>
    <dgm:cxn modelId="{5A33AE71-B21A-453A-AF79-175F39C9CF99}" type="presParOf" srcId="{09376C95-445B-4CE9-89DC-81AD8AD36457}" destId="{AD2060EF-62BC-4D87-97E2-3CCA3B0E9FF2}" srcOrd="5" destOrd="0" presId="urn:microsoft.com/office/officeart/2005/8/layout/orgChart1"/>
    <dgm:cxn modelId="{A2FA2755-5C69-4D16-9130-EC9A7BCAF60C}" type="presParOf" srcId="{AD2060EF-62BC-4D87-97E2-3CCA3B0E9FF2}" destId="{CC4A3CBA-BBE0-47AE-A5C5-D62AE248AF3B}" srcOrd="0" destOrd="0" presId="urn:microsoft.com/office/officeart/2005/8/layout/orgChart1"/>
    <dgm:cxn modelId="{09B8F3F8-56F4-4E83-B0C3-BA628AF00B33}" type="presParOf" srcId="{CC4A3CBA-BBE0-47AE-A5C5-D62AE248AF3B}" destId="{C4FE3D39-4660-492C-B427-E0A09CA30EDB}" srcOrd="0" destOrd="0" presId="urn:microsoft.com/office/officeart/2005/8/layout/orgChart1"/>
    <dgm:cxn modelId="{255D4EE7-289F-416F-BE39-0A51D22DC81B}" type="presParOf" srcId="{CC4A3CBA-BBE0-47AE-A5C5-D62AE248AF3B}" destId="{B6682469-37F3-4E67-9043-65BEF17E8DC0}" srcOrd="1" destOrd="0" presId="urn:microsoft.com/office/officeart/2005/8/layout/orgChart1"/>
    <dgm:cxn modelId="{BC189198-9F45-40F6-9F12-155911A3D158}" type="presParOf" srcId="{AD2060EF-62BC-4D87-97E2-3CCA3B0E9FF2}" destId="{A6DF37F0-BE43-4BF0-BDB9-E0CF2BA403A6}" srcOrd="1" destOrd="0" presId="urn:microsoft.com/office/officeart/2005/8/layout/orgChart1"/>
    <dgm:cxn modelId="{4795395F-5B23-4FFE-8797-4005B94E3D04}" type="presParOf" srcId="{AD2060EF-62BC-4D87-97E2-3CCA3B0E9FF2}" destId="{2F94587D-E1AC-4473-AED9-7B39B4569F73}" srcOrd="2" destOrd="0" presId="urn:microsoft.com/office/officeart/2005/8/layout/orgChart1"/>
    <dgm:cxn modelId="{DFE72977-888F-4FCE-B5CC-D802259E9407}" type="presParOf" srcId="{09376C95-445B-4CE9-89DC-81AD8AD36457}" destId="{747AB66D-589B-4AF0-9FD8-5EC995B030CD}" srcOrd="6" destOrd="0" presId="urn:microsoft.com/office/officeart/2005/8/layout/orgChart1"/>
    <dgm:cxn modelId="{B7059DB6-F599-4D09-9AB6-4E50A5276F2C}" type="presParOf" srcId="{09376C95-445B-4CE9-89DC-81AD8AD36457}" destId="{AE2256DD-1DA9-4BF0-BF9C-83A9EE3B9D3A}" srcOrd="7" destOrd="0" presId="urn:microsoft.com/office/officeart/2005/8/layout/orgChart1"/>
    <dgm:cxn modelId="{C48618F9-E4B1-483A-9655-9BE13FBDF2E8}" type="presParOf" srcId="{AE2256DD-1DA9-4BF0-BF9C-83A9EE3B9D3A}" destId="{CCDCC1D0-171B-4FA6-9A2B-F69ECD81719F}" srcOrd="0" destOrd="0" presId="urn:microsoft.com/office/officeart/2005/8/layout/orgChart1"/>
    <dgm:cxn modelId="{441CBE8E-C198-4E89-8366-1C90EA89156F}" type="presParOf" srcId="{CCDCC1D0-171B-4FA6-9A2B-F69ECD81719F}" destId="{F08F9A27-0FC4-4E9F-8F80-109FF445A802}" srcOrd="0" destOrd="0" presId="urn:microsoft.com/office/officeart/2005/8/layout/orgChart1"/>
    <dgm:cxn modelId="{4023FDED-6D76-496B-A24A-86DAA503BC4E}" type="presParOf" srcId="{CCDCC1D0-171B-4FA6-9A2B-F69ECD81719F}" destId="{8DF46C2C-DD3D-4A01-8D54-340F47B7CDC0}" srcOrd="1" destOrd="0" presId="urn:microsoft.com/office/officeart/2005/8/layout/orgChart1"/>
    <dgm:cxn modelId="{9F1D6125-CF3D-4EB2-ADC3-8ABF21BC060C}" type="presParOf" srcId="{AE2256DD-1DA9-4BF0-BF9C-83A9EE3B9D3A}" destId="{705578E3-9492-4752-9565-104985C6E341}" srcOrd="1" destOrd="0" presId="urn:microsoft.com/office/officeart/2005/8/layout/orgChart1"/>
    <dgm:cxn modelId="{0D9CFD6D-C502-411C-ACD6-69F751342FF3}" type="presParOf" srcId="{AE2256DD-1DA9-4BF0-BF9C-83A9EE3B9D3A}" destId="{2BB5BC59-A562-4C1E-BF44-D8287889B736}" srcOrd="2" destOrd="0" presId="urn:microsoft.com/office/officeart/2005/8/layout/orgChart1"/>
    <dgm:cxn modelId="{B8689417-2506-413C-A230-DEC7B877A379}" type="presParOf" srcId="{09376C95-445B-4CE9-89DC-81AD8AD36457}" destId="{7D19D255-093A-4BCD-8A9D-E223C914E265}" srcOrd="8" destOrd="0" presId="urn:microsoft.com/office/officeart/2005/8/layout/orgChart1"/>
    <dgm:cxn modelId="{0F927971-93D0-40B4-855D-CD0E4A64F963}" type="presParOf" srcId="{09376C95-445B-4CE9-89DC-81AD8AD36457}" destId="{2C6E02FF-08EE-4FB3-A3F9-258E942965E2}" srcOrd="9" destOrd="0" presId="urn:microsoft.com/office/officeart/2005/8/layout/orgChart1"/>
    <dgm:cxn modelId="{553AB20C-4C2A-4ED0-9B29-D2056C790118}" type="presParOf" srcId="{2C6E02FF-08EE-4FB3-A3F9-258E942965E2}" destId="{6AC02B0A-C1E8-4D22-A72F-17D14F2A5E8E}" srcOrd="0" destOrd="0" presId="urn:microsoft.com/office/officeart/2005/8/layout/orgChart1"/>
    <dgm:cxn modelId="{81397AE2-9A0D-42FA-8DCD-F2D1A5846731}" type="presParOf" srcId="{6AC02B0A-C1E8-4D22-A72F-17D14F2A5E8E}" destId="{7029C54C-DBEF-451C-8816-CC235BE59BB0}" srcOrd="0" destOrd="0" presId="urn:microsoft.com/office/officeart/2005/8/layout/orgChart1"/>
    <dgm:cxn modelId="{F02CD1B5-5BC0-4887-88CD-E6B8FC3EA15A}" type="presParOf" srcId="{6AC02B0A-C1E8-4D22-A72F-17D14F2A5E8E}" destId="{BC9F86AA-4ED7-4772-9D5B-CBEB2EA24508}" srcOrd="1" destOrd="0" presId="urn:microsoft.com/office/officeart/2005/8/layout/orgChart1"/>
    <dgm:cxn modelId="{C9B1CB73-7970-4CF4-AF17-069254F71E1B}" type="presParOf" srcId="{2C6E02FF-08EE-4FB3-A3F9-258E942965E2}" destId="{3AFFEB03-2DCD-4165-992D-9614260BD14E}" srcOrd="1" destOrd="0" presId="urn:microsoft.com/office/officeart/2005/8/layout/orgChart1"/>
    <dgm:cxn modelId="{E341ABED-C842-43FE-B8B3-FA25B522F240}" type="presParOf" srcId="{2C6E02FF-08EE-4FB3-A3F9-258E942965E2}" destId="{385E5F0B-01CC-4FB0-B1AE-0148F20919ED}" srcOrd="2" destOrd="0" presId="urn:microsoft.com/office/officeart/2005/8/layout/orgChart1"/>
    <dgm:cxn modelId="{24F6AB04-DD67-466C-8274-3BE7E3EBC4F6}" type="presParOf" srcId="{5DA08849-5420-4A68-9527-CFFA4BF97753}" destId="{6775DE69-2AA8-4BCF-84E8-4DC7B9312A69}" srcOrd="2" destOrd="0" presId="urn:microsoft.com/office/officeart/2005/8/layout/orgChart1"/>
    <dgm:cxn modelId="{A8F497B7-4629-4856-AA61-B109EEC2A276}" type="presParOf" srcId="{4D809968-9615-4AFD-BD5F-600FC4D0996C}" destId="{2478A449-BD76-4EE2-B6F0-0EF398D8AD75}" srcOrd="2" destOrd="0" presId="urn:microsoft.com/office/officeart/2005/8/layout/orgChart1"/>
    <dgm:cxn modelId="{40985196-8F97-4608-9BF7-072AEF64CD49}" type="presParOf" srcId="{6FB5B1B2-048E-48D3-8CCB-3D9D2CA13412}" destId="{EF98E03E-79E0-4B18-B92A-92635FF7C830}" srcOrd="2" destOrd="0" presId="urn:microsoft.com/office/officeart/2005/8/layout/orgChart1"/>
    <dgm:cxn modelId="{24E09745-9E19-4FDA-AC16-19F2185451F7}" type="presParOf" srcId="{6FB5B1B2-048E-48D3-8CCB-3D9D2CA13412}" destId="{B007C5B5-0074-4C21-B351-0C8B177E939D}" srcOrd="3" destOrd="0" presId="urn:microsoft.com/office/officeart/2005/8/layout/orgChart1"/>
    <dgm:cxn modelId="{43CC8A4C-7CEB-460D-BA26-FC42AC0B9479}" type="presParOf" srcId="{B007C5B5-0074-4C21-B351-0C8B177E939D}" destId="{63AC0451-EC8E-42F5-82C8-9E764D1F400E}" srcOrd="0" destOrd="0" presId="urn:microsoft.com/office/officeart/2005/8/layout/orgChart1"/>
    <dgm:cxn modelId="{F8DA0645-050C-46F5-8683-5FB2D092F1C1}" type="presParOf" srcId="{63AC0451-EC8E-42F5-82C8-9E764D1F400E}" destId="{ED842235-D382-4BF6-A544-F9FC58D64DC9}" srcOrd="0" destOrd="0" presId="urn:microsoft.com/office/officeart/2005/8/layout/orgChart1"/>
    <dgm:cxn modelId="{79EEE478-352A-4A1F-96D9-DA211986AF70}" type="presParOf" srcId="{63AC0451-EC8E-42F5-82C8-9E764D1F400E}" destId="{FE9954C0-2BED-4B35-A99A-4B1BF81E66EE}" srcOrd="1" destOrd="0" presId="urn:microsoft.com/office/officeart/2005/8/layout/orgChart1"/>
    <dgm:cxn modelId="{2E5F6C7A-ED7F-4D1F-B155-06D66AC4A03D}" type="presParOf" srcId="{B007C5B5-0074-4C21-B351-0C8B177E939D}" destId="{91E35E80-E083-4302-88FF-592D40DC3733}" srcOrd="1" destOrd="0" presId="urn:microsoft.com/office/officeart/2005/8/layout/orgChart1"/>
    <dgm:cxn modelId="{2139A273-B338-4C61-86F0-E273FC4A2219}" type="presParOf" srcId="{B007C5B5-0074-4C21-B351-0C8B177E939D}" destId="{E9EA1D21-0125-4300-BE18-254984909BD3}" srcOrd="2" destOrd="0" presId="urn:microsoft.com/office/officeart/2005/8/layout/orgChart1"/>
    <dgm:cxn modelId="{2054F719-12CB-42C0-A5D1-6C78C466E90C}" type="presParOf" srcId="{6FB5B1B2-048E-48D3-8CCB-3D9D2CA13412}" destId="{4ADD5943-C1E4-461D-B27C-73A319C8EBE8}" srcOrd="4" destOrd="0" presId="urn:microsoft.com/office/officeart/2005/8/layout/orgChart1"/>
    <dgm:cxn modelId="{50C86F39-4EF9-43D8-9490-A4832E746D04}" type="presParOf" srcId="{6FB5B1B2-048E-48D3-8CCB-3D9D2CA13412}" destId="{38CB532E-9C37-4B7A-9086-39A03B259641}" srcOrd="5" destOrd="0" presId="urn:microsoft.com/office/officeart/2005/8/layout/orgChart1"/>
    <dgm:cxn modelId="{49E42337-89E9-4278-8649-BF74B847B9B6}" type="presParOf" srcId="{38CB532E-9C37-4B7A-9086-39A03B259641}" destId="{7B59D232-06D6-4FD7-B770-8568BD815FF2}" srcOrd="0" destOrd="0" presId="urn:microsoft.com/office/officeart/2005/8/layout/orgChart1"/>
    <dgm:cxn modelId="{83D9EB62-DB6C-4767-84D1-EB6909095341}" type="presParOf" srcId="{7B59D232-06D6-4FD7-B770-8568BD815FF2}" destId="{CB516C79-0A81-464C-84ED-2F018928046D}" srcOrd="0" destOrd="0" presId="urn:microsoft.com/office/officeart/2005/8/layout/orgChart1"/>
    <dgm:cxn modelId="{1931DBC7-A8C0-44DA-BC19-8059DBB0F3C2}" type="presParOf" srcId="{7B59D232-06D6-4FD7-B770-8568BD815FF2}" destId="{58364F6E-42E6-4E74-8434-36FDB3B64D4A}" srcOrd="1" destOrd="0" presId="urn:microsoft.com/office/officeart/2005/8/layout/orgChart1"/>
    <dgm:cxn modelId="{2658C5CA-F800-487D-B9EA-1C2EC7CF0BCE}" type="presParOf" srcId="{38CB532E-9C37-4B7A-9086-39A03B259641}" destId="{2AFD7133-BFBB-4E49-AF41-3955AD46732C}" srcOrd="1" destOrd="0" presId="urn:microsoft.com/office/officeart/2005/8/layout/orgChart1"/>
    <dgm:cxn modelId="{FDFE7072-63F0-4614-9CA2-32F4D89A1792}" type="presParOf" srcId="{38CB532E-9C37-4B7A-9086-39A03B259641}" destId="{F98DEC37-F66E-4BE6-9FA6-08E06A507097}" srcOrd="2" destOrd="0" presId="urn:microsoft.com/office/officeart/2005/8/layout/orgChart1"/>
    <dgm:cxn modelId="{70613324-351E-4DE1-8ADB-CC6FEE0B63F3}" type="presParOf" srcId="{6FB5B1B2-048E-48D3-8CCB-3D9D2CA13412}" destId="{48CB9837-1C89-4C9D-83A1-FF2DCF0B181B}" srcOrd="6" destOrd="0" presId="urn:microsoft.com/office/officeart/2005/8/layout/orgChart1"/>
    <dgm:cxn modelId="{E0F39056-C48B-4A99-8BA0-B9FF5BCE4CA2}" type="presParOf" srcId="{6FB5B1B2-048E-48D3-8CCB-3D9D2CA13412}" destId="{0706964C-6B48-4F33-8F24-1DE4F60F284F}" srcOrd="7" destOrd="0" presId="urn:microsoft.com/office/officeart/2005/8/layout/orgChart1"/>
    <dgm:cxn modelId="{F9B3EDE3-2454-4384-ACE8-69DCBFBD44D7}" type="presParOf" srcId="{0706964C-6B48-4F33-8F24-1DE4F60F284F}" destId="{4D1A7E78-E094-4E68-A5EA-2750B7A222C1}" srcOrd="0" destOrd="0" presId="urn:microsoft.com/office/officeart/2005/8/layout/orgChart1"/>
    <dgm:cxn modelId="{7AF709E6-7239-4950-87D9-8EB7C40B211C}" type="presParOf" srcId="{4D1A7E78-E094-4E68-A5EA-2750B7A222C1}" destId="{1ACEA0D6-3EA8-4F44-BF8E-1E1EDC7A4ED0}" srcOrd="0" destOrd="0" presId="urn:microsoft.com/office/officeart/2005/8/layout/orgChart1"/>
    <dgm:cxn modelId="{3FF4510B-5754-427E-8389-BB139323D5FE}" type="presParOf" srcId="{4D1A7E78-E094-4E68-A5EA-2750B7A222C1}" destId="{70BFF265-8984-4214-A0F8-45AD529E714B}" srcOrd="1" destOrd="0" presId="urn:microsoft.com/office/officeart/2005/8/layout/orgChart1"/>
    <dgm:cxn modelId="{EE1783A1-75AF-4FD2-8B5D-722DAD73B8AA}" type="presParOf" srcId="{0706964C-6B48-4F33-8F24-1DE4F60F284F}" destId="{2355CF80-85B3-4110-A017-03B7E609B288}" srcOrd="1" destOrd="0" presId="urn:microsoft.com/office/officeart/2005/8/layout/orgChart1"/>
    <dgm:cxn modelId="{544ABD45-5AE1-4571-B2AD-76BBF2ADF06B}" type="presParOf" srcId="{0706964C-6B48-4F33-8F24-1DE4F60F284F}" destId="{16CCDE91-AB84-44F4-BF45-287A10882230}" srcOrd="2" destOrd="0" presId="urn:microsoft.com/office/officeart/2005/8/layout/orgChart1"/>
    <dgm:cxn modelId="{00E8FCA5-5C6E-4657-B0B7-00473C9B1280}" type="presParOf" srcId="{6FB5B1B2-048E-48D3-8CCB-3D9D2CA13412}" destId="{DCB1E589-886E-478F-8AF7-507F5A394DBC}" srcOrd="8" destOrd="0" presId="urn:microsoft.com/office/officeart/2005/8/layout/orgChart1"/>
    <dgm:cxn modelId="{56F0ECE2-6D35-4A1D-AB5F-0DDE1A14576D}" type="presParOf" srcId="{6FB5B1B2-048E-48D3-8CCB-3D9D2CA13412}" destId="{BD16AD40-8FB2-4131-BDCE-DF8E743139EE}" srcOrd="9" destOrd="0" presId="urn:microsoft.com/office/officeart/2005/8/layout/orgChart1"/>
    <dgm:cxn modelId="{BB3060CB-4B63-49D3-9E2F-93A6DDCC69B6}" type="presParOf" srcId="{BD16AD40-8FB2-4131-BDCE-DF8E743139EE}" destId="{EAE0215F-9D57-4E76-AE3D-9FFBB6FB62D4}" srcOrd="0" destOrd="0" presId="urn:microsoft.com/office/officeart/2005/8/layout/orgChart1"/>
    <dgm:cxn modelId="{BD43AE69-C1D1-427A-BCD5-0B4C0BC82B83}" type="presParOf" srcId="{EAE0215F-9D57-4E76-AE3D-9FFBB6FB62D4}" destId="{8E48A311-5C79-444B-A1A6-88D44CEBD570}" srcOrd="0" destOrd="0" presId="urn:microsoft.com/office/officeart/2005/8/layout/orgChart1"/>
    <dgm:cxn modelId="{30F4750F-81AF-471C-8AF2-E86153CA8E8F}" type="presParOf" srcId="{EAE0215F-9D57-4E76-AE3D-9FFBB6FB62D4}" destId="{2A923546-3A01-445A-A81D-EA146F4FDF97}" srcOrd="1" destOrd="0" presId="urn:microsoft.com/office/officeart/2005/8/layout/orgChart1"/>
    <dgm:cxn modelId="{2964630F-7252-49D9-BEE5-C5D034A8A76D}" type="presParOf" srcId="{BD16AD40-8FB2-4131-BDCE-DF8E743139EE}" destId="{5822A915-A4E9-4326-97E1-0FA800FE40A8}" srcOrd="1" destOrd="0" presId="urn:microsoft.com/office/officeart/2005/8/layout/orgChart1"/>
    <dgm:cxn modelId="{E00F0ACF-5A6A-437B-9D84-676A5F1C4FBF}" type="presParOf" srcId="{BD16AD40-8FB2-4131-BDCE-DF8E743139EE}" destId="{6E4B34A2-E860-49A9-8F3F-240C50578727}" srcOrd="2" destOrd="0" presId="urn:microsoft.com/office/officeart/2005/8/layout/orgChart1"/>
    <dgm:cxn modelId="{AA9FEE18-2E25-4A81-BBF0-FF70CF694007}" type="presParOf" srcId="{6FB5B1B2-048E-48D3-8CCB-3D9D2CA13412}" destId="{103B892F-1C03-4A65-ADBB-8F5873A6CACB}" srcOrd="10" destOrd="0" presId="urn:microsoft.com/office/officeart/2005/8/layout/orgChart1"/>
    <dgm:cxn modelId="{C2B81186-02E0-42A9-947A-A25381D8223C}" type="presParOf" srcId="{6FB5B1B2-048E-48D3-8CCB-3D9D2CA13412}" destId="{BDFCEDF6-E376-412A-B0DC-95B22A6FAA89}" srcOrd="11" destOrd="0" presId="urn:microsoft.com/office/officeart/2005/8/layout/orgChart1"/>
    <dgm:cxn modelId="{158BD498-B8F0-4E70-A65A-AB45B230B161}" type="presParOf" srcId="{BDFCEDF6-E376-412A-B0DC-95B22A6FAA89}" destId="{F07C5B1D-7212-49B2-886B-5F136EC1817F}" srcOrd="0" destOrd="0" presId="urn:microsoft.com/office/officeart/2005/8/layout/orgChart1"/>
    <dgm:cxn modelId="{2B47C95B-A1D7-45A6-8EAC-E09E020F244A}" type="presParOf" srcId="{F07C5B1D-7212-49B2-886B-5F136EC1817F}" destId="{09994D80-7AA8-4B21-838C-371C14C4D651}" srcOrd="0" destOrd="0" presId="urn:microsoft.com/office/officeart/2005/8/layout/orgChart1"/>
    <dgm:cxn modelId="{6F79B0AD-5CE9-4549-AB58-12EF41A32EED}" type="presParOf" srcId="{F07C5B1D-7212-49B2-886B-5F136EC1817F}" destId="{7E0B5A2E-3FFC-43CB-B3D9-E8E61A8169C8}" srcOrd="1" destOrd="0" presId="urn:microsoft.com/office/officeart/2005/8/layout/orgChart1"/>
    <dgm:cxn modelId="{1196811A-DBE4-423F-A22B-A603C9DCE8F3}" type="presParOf" srcId="{BDFCEDF6-E376-412A-B0DC-95B22A6FAA89}" destId="{7B802E20-5555-46CD-8E9A-509609967BB5}" srcOrd="1" destOrd="0" presId="urn:microsoft.com/office/officeart/2005/8/layout/orgChart1"/>
    <dgm:cxn modelId="{596F40AD-F4B2-4611-B70B-FB01D7F93F46}" type="presParOf" srcId="{7B802E20-5555-46CD-8E9A-509609967BB5}" destId="{A54F3629-3D8C-4981-8912-C77D7B9F1660}" srcOrd="0" destOrd="0" presId="urn:microsoft.com/office/officeart/2005/8/layout/orgChart1"/>
    <dgm:cxn modelId="{C56BCFF1-97F3-4EFE-8201-57198501896A}" type="presParOf" srcId="{7B802E20-5555-46CD-8E9A-509609967BB5}" destId="{12C5BB50-7B99-48D2-A66B-90E2160D81EA}" srcOrd="1" destOrd="0" presId="urn:microsoft.com/office/officeart/2005/8/layout/orgChart1"/>
    <dgm:cxn modelId="{B7D023CA-7E76-4B07-AD7C-E2FCECE63788}" type="presParOf" srcId="{12C5BB50-7B99-48D2-A66B-90E2160D81EA}" destId="{280315AE-AEAE-464D-A232-B3607CCDE16A}" srcOrd="0" destOrd="0" presId="urn:microsoft.com/office/officeart/2005/8/layout/orgChart1"/>
    <dgm:cxn modelId="{063B3FE0-98FF-4453-BD0B-3D6C6CC09E2D}" type="presParOf" srcId="{280315AE-AEAE-464D-A232-B3607CCDE16A}" destId="{0631EEE0-DCCB-41B0-A355-BEEE30FEE240}" srcOrd="0" destOrd="0" presId="urn:microsoft.com/office/officeart/2005/8/layout/orgChart1"/>
    <dgm:cxn modelId="{F1795C16-65BE-48E7-8712-714B10F7B36C}" type="presParOf" srcId="{280315AE-AEAE-464D-A232-B3607CCDE16A}" destId="{8806BF9E-C287-4CFC-83AD-84020E22E091}" srcOrd="1" destOrd="0" presId="urn:microsoft.com/office/officeart/2005/8/layout/orgChart1"/>
    <dgm:cxn modelId="{9B9D7DD5-B794-466A-BF1E-C46E7EB162E2}" type="presParOf" srcId="{12C5BB50-7B99-48D2-A66B-90E2160D81EA}" destId="{93D0BB2E-45A6-4ADD-BCFB-0E38D9DF33B0}" srcOrd="1" destOrd="0" presId="urn:microsoft.com/office/officeart/2005/8/layout/orgChart1"/>
    <dgm:cxn modelId="{6403F2B6-9C80-4CF3-AE4D-3DD85BEF18E6}" type="presParOf" srcId="{12C5BB50-7B99-48D2-A66B-90E2160D81EA}" destId="{D461C6DA-E9C2-4E87-A116-CF101DF051FE}" srcOrd="2" destOrd="0" presId="urn:microsoft.com/office/officeart/2005/8/layout/orgChart1"/>
    <dgm:cxn modelId="{4922AE83-90F3-4660-9DB3-8EB1B73E6C82}" type="presParOf" srcId="{7B802E20-5555-46CD-8E9A-509609967BB5}" destId="{2C9A8337-ABFA-46E9-96F2-2606812E49F1}" srcOrd="2" destOrd="0" presId="urn:microsoft.com/office/officeart/2005/8/layout/orgChart1"/>
    <dgm:cxn modelId="{A992C300-7196-4F7C-825C-6F544EE1978C}" type="presParOf" srcId="{7B802E20-5555-46CD-8E9A-509609967BB5}" destId="{4135BA23-62CA-4BAC-A034-D0D7D439975B}" srcOrd="3" destOrd="0" presId="urn:microsoft.com/office/officeart/2005/8/layout/orgChart1"/>
    <dgm:cxn modelId="{6F097C9C-914E-4639-A3E2-72F80A06F130}" type="presParOf" srcId="{4135BA23-62CA-4BAC-A034-D0D7D439975B}" destId="{D7080182-C977-4799-BFC0-EE9D8E61B0DE}" srcOrd="0" destOrd="0" presId="urn:microsoft.com/office/officeart/2005/8/layout/orgChart1"/>
    <dgm:cxn modelId="{898911CE-9697-4262-AE16-8F266899C04D}" type="presParOf" srcId="{D7080182-C977-4799-BFC0-EE9D8E61B0DE}" destId="{FE2A732D-ABE3-4778-A6F8-4D37A80AF6E5}" srcOrd="0" destOrd="0" presId="urn:microsoft.com/office/officeart/2005/8/layout/orgChart1"/>
    <dgm:cxn modelId="{56139EF9-192B-40E8-963E-CEDFAB8DBFDA}" type="presParOf" srcId="{D7080182-C977-4799-BFC0-EE9D8E61B0DE}" destId="{D3E10BAA-1DFC-41AF-9DE4-6B152415B232}" srcOrd="1" destOrd="0" presId="urn:microsoft.com/office/officeart/2005/8/layout/orgChart1"/>
    <dgm:cxn modelId="{9F1EA2B4-BF06-4877-B6D3-105806E27BA8}" type="presParOf" srcId="{4135BA23-62CA-4BAC-A034-D0D7D439975B}" destId="{3D49D6E3-5E2E-4D9B-A0FD-1F80EABDFC54}" srcOrd="1" destOrd="0" presId="urn:microsoft.com/office/officeart/2005/8/layout/orgChart1"/>
    <dgm:cxn modelId="{6C40EED1-A4F5-401F-AFCC-9C3EF706138D}" type="presParOf" srcId="{4135BA23-62CA-4BAC-A034-D0D7D439975B}" destId="{971E8957-8D82-4CB9-B370-182CFD599C75}" srcOrd="2" destOrd="0" presId="urn:microsoft.com/office/officeart/2005/8/layout/orgChart1"/>
    <dgm:cxn modelId="{5A961B23-6E79-4AA3-872E-40C6B1017A47}" type="presParOf" srcId="{BDFCEDF6-E376-412A-B0DC-95B22A6FAA89}" destId="{3BE47F17-5B9D-4094-A234-D89C267A3341}" srcOrd="2" destOrd="0" presId="urn:microsoft.com/office/officeart/2005/8/layout/orgChart1"/>
    <dgm:cxn modelId="{5D031361-B20D-428A-961D-7536B09AEB49}" type="presParOf" srcId="{9258E285-935B-42D9-8E51-8852F2102FA2}" destId="{FB858BF5-E5FB-4826-9F4A-35DBF23911F4}" srcOrd="2" destOrd="0" presId="urn:microsoft.com/office/officeart/2005/8/layout/orgChart1"/>
    <dgm:cxn modelId="{6FD419B7-ECB9-4ABA-B76B-3369319B8492}" type="presParOf" srcId="{4F53DE33-0FA7-47BB-A3DE-3390E60FFCAE}" destId="{C0B4C81F-BEF0-4590-A144-0516B1135368}" srcOrd="2" destOrd="0" presId="urn:microsoft.com/office/officeart/2005/8/layout/orgChar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E034759-4558-4BF0-992B-2A66A34523F2}"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es-MX"/>
        </a:p>
      </dgm:t>
    </dgm:pt>
    <dgm:pt modelId="{B8434367-ED1E-4047-94BE-62C810743D6A}">
      <dgm:prSet phldrT="[Texto]" custT="1"/>
      <dgm:spPr>
        <a:solidFill>
          <a:srgbClr val="0070C0"/>
        </a:solidFill>
        <a:scene3d>
          <a:camera prst="orthographicFront"/>
          <a:lightRig rig="threePt" dir="t"/>
        </a:scene3d>
        <a:sp3d>
          <a:bevelT prst="angle"/>
        </a:sp3d>
      </dgm:spPr>
      <dgm:t>
        <a:bodyPr/>
        <a:lstStyle/>
        <a:p>
          <a:r>
            <a:rPr lang="es-MX" sz="800">
              <a:solidFill>
                <a:sysClr val="windowText" lastClr="000000"/>
              </a:solidFill>
            </a:rPr>
            <a:t>Presidente Municipal</a:t>
          </a:r>
        </a:p>
      </dgm:t>
    </dgm:pt>
    <dgm:pt modelId="{F5EB6ABC-592F-4B2B-A8A9-6818617A50B0}" type="parTrans" cxnId="{19AA7D97-9E78-4173-9625-212C76D03656}">
      <dgm:prSet/>
      <dgm:spPr/>
      <dgm:t>
        <a:bodyPr/>
        <a:lstStyle/>
        <a:p>
          <a:endParaRPr lang="es-MX">
            <a:solidFill>
              <a:sysClr val="windowText" lastClr="000000"/>
            </a:solidFill>
          </a:endParaRPr>
        </a:p>
      </dgm:t>
    </dgm:pt>
    <dgm:pt modelId="{5B26B22E-B766-4728-BC33-ABC296E5F535}" type="sibTrans" cxnId="{19AA7D97-9E78-4173-9625-212C76D03656}">
      <dgm:prSet/>
      <dgm:spPr/>
      <dgm:t>
        <a:bodyPr/>
        <a:lstStyle/>
        <a:p>
          <a:endParaRPr lang="es-MX">
            <a:solidFill>
              <a:sysClr val="windowText" lastClr="000000"/>
            </a:solidFill>
          </a:endParaRPr>
        </a:p>
      </dgm:t>
    </dgm:pt>
    <dgm:pt modelId="{A9A3CF6F-D43C-43FB-A13B-DEFDB6B38B4D}">
      <dgm:prSet custT="1"/>
      <dgm:spPr>
        <a:solidFill>
          <a:srgbClr val="00B0F0"/>
        </a:solidFill>
      </dgm:spPr>
      <dgm:t>
        <a:bodyPr/>
        <a:lstStyle/>
        <a:p>
          <a:r>
            <a:rPr lang="es-MX" sz="800">
              <a:solidFill>
                <a:sysClr val="windowText" lastClr="000000"/>
              </a:solidFill>
            </a:rPr>
            <a:t>Director General de Seguridad Ciudadana y Vialidad</a:t>
          </a:r>
        </a:p>
      </dgm:t>
    </dgm:pt>
    <dgm:pt modelId="{0B1FEC7D-8A3E-45D7-A139-27A04974A592}" type="parTrans" cxnId="{6534917E-A438-4E4B-BB34-9BC96BD5FEDD}">
      <dgm:prSet custT="1"/>
      <dgm:spPr/>
      <dgm:t>
        <a:bodyPr/>
        <a:lstStyle/>
        <a:p>
          <a:endParaRPr lang="es-MX" sz="800"/>
        </a:p>
      </dgm:t>
    </dgm:pt>
    <dgm:pt modelId="{B172D43D-D96F-4B15-9DE3-3EE58D2E4D9F}" type="sibTrans" cxnId="{6534917E-A438-4E4B-BB34-9BC96BD5FEDD}">
      <dgm:prSet/>
      <dgm:spPr/>
      <dgm:t>
        <a:bodyPr/>
        <a:lstStyle/>
        <a:p>
          <a:endParaRPr lang="es-MX"/>
        </a:p>
      </dgm:t>
    </dgm:pt>
    <dgm:pt modelId="{52DEF837-6ABC-4FA5-8158-0F338DF4FB0E}">
      <dgm:prSet custT="1"/>
      <dgm:spPr>
        <a:solidFill>
          <a:schemeClr val="accent1"/>
        </a:solidFill>
      </dgm:spPr>
      <dgm:t>
        <a:bodyPr/>
        <a:lstStyle/>
        <a:p>
          <a:r>
            <a:rPr lang="es-MX" sz="800">
              <a:solidFill>
                <a:sysClr val="windowText" lastClr="000000"/>
              </a:solidFill>
            </a:rPr>
            <a:t>Director de Área Operativa</a:t>
          </a:r>
        </a:p>
      </dgm:t>
    </dgm:pt>
    <dgm:pt modelId="{15BCC0A2-7F58-42F5-B3FF-AC2D2D1E9FD1}" type="parTrans" cxnId="{32B95BF7-1B7D-4847-86BB-60A2F98CF3B0}">
      <dgm:prSet custT="1"/>
      <dgm:spPr/>
      <dgm:t>
        <a:bodyPr/>
        <a:lstStyle/>
        <a:p>
          <a:endParaRPr lang="es-MX" sz="800"/>
        </a:p>
      </dgm:t>
    </dgm:pt>
    <dgm:pt modelId="{3691E399-2CBB-414B-BE78-E6A824299136}" type="sibTrans" cxnId="{32B95BF7-1B7D-4847-86BB-60A2F98CF3B0}">
      <dgm:prSet/>
      <dgm:spPr/>
      <dgm:t>
        <a:bodyPr/>
        <a:lstStyle/>
        <a:p>
          <a:endParaRPr lang="es-MX"/>
        </a:p>
      </dgm:t>
    </dgm:pt>
    <dgm:pt modelId="{67A14D0D-3F84-42A1-805C-2F543C925A14}">
      <dgm:prSet custT="1"/>
      <dgm:spPr>
        <a:solidFill>
          <a:schemeClr val="tx2">
            <a:lumMod val="20000"/>
            <a:lumOff val="80000"/>
          </a:schemeClr>
        </a:solidFill>
      </dgm:spPr>
      <dgm:t>
        <a:bodyPr/>
        <a:lstStyle/>
        <a:p>
          <a:r>
            <a:rPr lang="es-MX" sz="600">
              <a:solidFill>
                <a:sysClr val="windowText" lastClr="000000"/>
              </a:solidFill>
            </a:rPr>
            <a:t>Coordinador de Servicios Especiales</a:t>
          </a:r>
        </a:p>
      </dgm:t>
    </dgm:pt>
    <dgm:pt modelId="{EDB929D7-EA4C-4D67-BE54-65D76317343E}" type="parTrans" cxnId="{172688D7-518B-4568-B1B4-4901CBC82ED4}">
      <dgm:prSet custT="1"/>
      <dgm:spPr/>
      <dgm:t>
        <a:bodyPr/>
        <a:lstStyle/>
        <a:p>
          <a:endParaRPr lang="es-MX" sz="800"/>
        </a:p>
      </dgm:t>
    </dgm:pt>
    <dgm:pt modelId="{8448207A-1018-4219-9150-870113E08C1E}" type="sibTrans" cxnId="{172688D7-518B-4568-B1B4-4901CBC82ED4}">
      <dgm:prSet/>
      <dgm:spPr/>
      <dgm:t>
        <a:bodyPr/>
        <a:lstStyle/>
        <a:p>
          <a:endParaRPr lang="es-MX"/>
        </a:p>
      </dgm:t>
    </dgm:pt>
    <dgm:pt modelId="{F2A870EC-109A-4A43-9D28-2422B37694D6}">
      <dgm:prSet custT="1"/>
      <dgm:spPr>
        <a:solidFill>
          <a:schemeClr val="tx2">
            <a:lumMod val="20000"/>
            <a:lumOff val="80000"/>
          </a:schemeClr>
        </a:solidFill>
      </dgm:spPr>
      <dgm:t>
        <a:bodyPr/>
        <a:lstStyle/>
        <a:p>
          <a:r>
            <a:rPr lang="es-MX" sz="600">
              <a:solidFill>
                <a:sysClr val="windowText" lastClr="000000"/>
              </a:solidFill>
            </a:rPr>
            <a:t>Jefe de Departamento de Normas e Infracciones</a:t>
          </a:r>
        </a:p>
      </dgm:t>
    </dgm:pt>
    <dgm:pt modelId="{B9E68827-F12F-4046-9ED3-AF7E44936F66}" type="parTrans" cxnId="{B8FB8F61-E057-4831-908D-5C22CFD09C7B}">
      <dgm:prSet custT="1"/>
      <dgm:spPr/>
      <dgm:t>
        <a:bodyPr/>
        <a:lstStyle/>
        <a:p>
          <a:endParaRPr lang="es-MX" sz="800"/>
        </a:p>
      </dgm:t>
    </dgm:pt>
    <dgm:pt modelId="{4752B4B0-BEDD-46FC-9217-C4CAEA769935}" type="sibTrans" cxnId="{B8FB8F61-E057-4831-908D-5C22CFD09C7B}">
      <dgm:prSet/>
      <dgm:spPr/>
      <dgm:t>
        <a:bodyPr/>
        <a:lstStyle/>
        <a:p>
          <a:endParaRPr lang="es-MX"/>
        </a:p>
      </dgm:t>
    </dgm:pt>
    <dgm:pt modelId="{C5EE67AF-8A6E-43E1-B541-4155210741C0}">
      <dgm:prSet custT="1"/>
      <dgm:spPr>
        <a:solidFill>
          <a:schemeClr val="tx2">
            <a:lumMod val="20000"/>
            <a:lumOff val="80000"/>
          </a:schemeClr>
        </a:solidFill>
      </dgm:spPr>
      <dgm:t>
        <a:bodyPr/>
        <a:lstStyle/>
        <a:p>
          <a:r>
            <a:rPr lang="es-MX" sz="600">
              <a:solidFill>
                <a:sysClr val="windowText" lastClr="000000"/>
              </a:solidFill>
            </a:rPr>
            <a:t>Encargado C</a:t>
          </a:r>
        </a:p>
      </dgm:t>
    </dgm:pt>
    <dgm:pt modelId="{D42A8097-ABBD-4C0D-8313-305C84451FED}" type="parTrans" cxnId="{13689FD1-8F90-4E42-9C4E-35E2DE0FE66E}">
      <dgm:prSet custT="1"/>
      <dgm:spPr/>
      <dgm:t>
        <a:bodyPr/>
        <a:lstStyle/>
        <a:p>
          <a:endParaRPr lang="es-MX" sz="800"/>
        </a:p>
      </dgm:t>
    </dgm:pt>
    <dgm:pt modelId="{4D1B345B-9BBC-4117-9A1C-DD41EF0360CB}" type="sibTrans" cxnId="{13689FD1-8F90-4E42-9C4E-35E2DE0FE66E}">
      <dgm:prSet/>
      <dgm:spPr/>
      <dgm:t>
        <a:bodyPr/>
        <a:lstStyle/>
        <a:p>
          <a:endParaRPr lang="es-MX"/>
        </a:p>
      </dgm:t>
    </dgm:pt>
    <dgm:pt modelId="{B2A8DC18-3F4F-4FC9-A3DB-692C2163FA99}">
      <dgm:prSet custT="1"/>
      <dgm:spPr>
        <a:solidFill>
          <a:schemeClr val="tx2">
            <a:lumMod val="20000"/>
            <a:lumOff val="80000"/>
          </a:schemeClr>
        </a:solidFill>
      </dgm:spPr>
      <dgm:t>
        <a:bodyPr/>
        <a:lstStyle/>
        <a:p>
          <a:r>
            <a:rPr lang="es-MX" sz="700">
              <a:solidFill>
                <a:sysClr val="windowText" lastClr="000000"/>
              </a:solidFill>
            </a:rPr>
            <a:t>Auxilair Administrativo</a:t>
          </a:r>
        </a:p>
      </dgm:t>
    </dgm:pt>
    <dgm:pt modelId="{3B2CBC4D-364E-47B9-841C-2C357DC9BD78}" type="parTrans" cxnId="{50AF25DB-BB7A-4638-AB4F-E887F731620B}">
      <dgm:prSet custT="1"/>
      <dgm:spPr/>
      <dgm:t>
        <a:bodyPr/>
        <a:lstStyle/>
        <a:p>
          <a:endParaRPr lang="es-MX" sz="800"/>
        </a:p>
      </dgm:t>
    </dgm:pt>
    <dgm:pt modelId="{AD561C59-C8A2-4F2C-B293-A1154CECEE43}" type="sibTrans" cxnId="{50AF25DB-BB7A-4638-AB4F-E887F731620B}">
      <dgm:prSet/>
      <dgm:spPr/>
      <dgm:t>
        <a:bodyPr/>
        <a:lstStyle/>
        <a:p>
          <a:endParaRPr lang="es-MX"/>
        </a:p>
      </dgm:t>
    </dgm:pt>
    <dgm:pt modelId="{7BAF813B-3C07-4CEE-933C-882B41BF9A8B}">
      <dgm:prSet custT="1"/>
      <dgm:spPr>
        <a:solidFill>
          <a:schemeClr val="tx2">
            <a:lumMod val="20000"/>
            <a:lumOff val="80000"/>
          </a:schemeClr>
        </a:solidFill>
      </dgm:spPr>
      <dgm:t>
        <a:bodyPr/>
        <a:lstStyle/>
        <a:p>
          <a:r>
            <a:rPr lang="es-MX" sz="700">
              <a:solidFill>
                <a:sysClr val="windowText" lastClr="000000"/>
              </a:solidFill>
            </a:rPr>
            <a:t>Secretaria Auxiliar B</a:t>
          </a:r>
        </a:p>
      </dgm:t>
    </dgm:pt>
    <dgm:pt modelId="{C87B57E2-FD23-4217-9FAC-D4F55073A08B}" type="parTrans" cxnId="{F3FFC459-4962-4573-9306-99E61598AFBA}">
      <dgm:prSet custT="1"/>
      <dgm:spPr/>
      <dgm:t>
        <a:bodyPr/>
        <a:lstStyle/>
        <a:p>
          <a:endParaRPr lang="es-MX" sz="800"/>
        </a:p>
      </dgm:t>
    </dgm:pt>
    <dgm:pt modelId="{A06904C9-8263-4601-BD29-3C9C1F0948E3}" type="sibTrans" cxnId="{F3FFC459-4962-4573-9306-99E61598AFBA}">
      <dgm:prSet/>
      <dgm:spPr/>
      <dgm:t>
        <a:bodyPr/>
        <a:lstStyle/>
        <a:p>
          <a:endParaRPr lang="es-MX"/>
        </a:p>
      </dgm:t>
    </dgm:pt>
    <dgm:pt modelId="{918B450F-EC6F-4522-B188-FDA39B4FC9AF}">
      <dgm:prSet custT="1"/>
      <dgm:spPr>
        <a:solidFill>
          <a:schemeClr val="tx2">
            <a:lumMod val="20000"/>
            <a:lumOff val="80000"/>
          </a:schemeClr>
        </a:solidFill>
      </dgm:spPr>
      <dgm:t>
        <a:bodyPr/>
        <a:lstStyle/>
        <a:p>
          <a:r>
            <a:rPr lang="es-MX" sz="600">
              <a:solidFill>
                <a:sysClr val="windowText" lastClr="000000"/>
              </a:solidFill>
            </a:rPr>
            <a:t>Jefe del Departamento de ingenieria de Trnasito</a:t>
          </a:r>
        </a:p>
      </dgm:t>
    </dgm:pt>
    <dgm:pt modelId="{BE0D7502-7278-42C3-A846-08DA6DD0BF6A}" type="parTrans" cxnId="{3F7B5970-4564-426A-9E22-40B5674B44C3}">
      <dgm:prSet custT="1"/>
      <dgm:spPr/>
      <dgm:t>
        <a:bodyPr/>
        <a:lstStyle/>
        <a:p>
          <a:endParaRPr lang="es-MX" sz="800"/>
        </a:p>
      </dgm:t>
    </dgm:pt>
    <dgm:pt modelId="{29229C89-A7B5-42C1-8E59-DE7B4123516B}" type="sibTrans" cxnId="{3F7B5970-4564-426A-9E22-40B5674B44C3}">
      <dgm:prSet/>
      <dgm:spPr/>
      <dgm:t>
        <a:bodyPr/>
        <a:lstStyle/>
        <a:p>
          <a:endParaRPr lang="es-MX"/>
        </a:p>
      </dgm:t>
    </dgm:pt>
    <dgm:pt modelId="{59B69DA9-DD96-4E64-AF32-0AC8AC77E268}">
      <dgm:prSet custT="1"/>
      <dgm:spPr>
        <a:solidFill>
          <a:schemeClr val="tx2">
            <a:lumMod val="20000"/>
            <a:lumOff val="80000"/>
          </a:schemeClr>
        </a:solidFill>
      </dgm:spPr>
      <dgm:t>
        <a:bodyPr/>
        <a:lstStyle/>
        <a:p>
          <a:r>
            <a:rPr lang="es-MX" sz="800">
              <a:solidFill>
                <a:sysClr val="windowText" lastClr="000000"/>
              </a:solidFill>
            </a:rPr>
            <a:t>Secretaria Auxiliar B</a:t>
          </a:r>
        </a:p>
      </dgm:t>
    </dgm:pt>
    <dgm:pt modelId="{E6F010B0-C090-4115-A14F-D5ED911D4A02}" type="parTrans" cxnId="{745C5EDA-7249-4A9D-9FF2-B46CDF9AB97D}">
      <dgm:prSet custT="1"/>
      <dgm:spPr/>
      <dgm:t>
        <a:bodyPr/>
        <a:lstStyle/>
        <a:p>
          <a:endParaRPr lang="es-MX" sz="800"/>
        </a:p>
      </dgm:t>
    </dgm:pt>
    <dgm:pt modelId="{9CF64A45-E8F2-4B9F-8E3E-3A7A107C5D88}" type="sibTrans" cxnId="{745C5EDA-7249-4A9D-9FF2-B46CDF9AB97D}">
      <dgm:prSet/>
      <dgm:spPr/>
      <dgm:t>
        <a:bodyPr/>
        <a:lstStyle/>
        <a:p>
          <a:endParaRPr lang="es-MX"/>
        </a:p>
      </dgm:t>
    </dgm:pt>
    <dgm:pt modelId="{D936911C-D514-486D-8049-01D08617D7ED}">
      <dgm:prSet custT="1"/>
      <dgm:spPr>
        <a:solidFill>
          <a:schemeClr val="tx2">
            <a:lumMod val="20000"/>
            <a:lumOff val="80000"/>
          </a:schemeClr>
        </a:solidFill>
      </dgm:spPr>
      <dgm:t>
        <a:bodyPr/>
        <a:lstStyle/>
        <a:p>
          <a:r>
            <a:rPr lang="es-MX" sz="700">
              <a:solidFill>
                <a:sysClr val="windowText" lastClr="000000"/>
              </a:solidFill>
            </a:rPr>
            <a:t>Jefe de área Acememia</a:t>
          </a:r>
        </a:p>
      </dgm:t>
    </dgm:pt>
    <dgm:pt modelId="{E77DFCF5-4A2C-4457-8FE0-92DB80AEE348}" type="parTrans" cxnId="{8C431DA4-A69D-468C-939C-440B06376684}">
      <dgm:prSet custT="1"/>
      <dgm:spPr/>
      <dgm:t>
        <a:bodyPr/>
        <a:lstStyle/>
        <a:p>
          <a:endParaRPr lang="es-MX" sz="700"/>
        </a:p>
      </dgm:t>
    </dgm:pt>
    <dgm:pt modelId="{E46A5E7F-698B-47B6-94BE-F902B77F13F3}" type="sibTrans" cxnId="{8C431DA4-A69D-468C-939C-440B06376684}">
      <dgm:prSet/>
      <dgm:spPr/>
      <dgm:t>
        <a:bodyPr/>
        <a:lstStyle/>
        <a:p>
          <a:endParaRPr lang="es-MX"/>
        </a:p>
      </dgm:t>
    </dgm:pt>
    <dgm:pt modelId="{305186FC-1718-47C3-8595-CF0F9752E0E1}">
      <dgm:prSet custT="1"/>
      <dgm:spPr>
        <a:solidFill>
          <a:schemeClr val="tx2">
            <a:lumMod val="20000"/>
            <a:lumOff val="80000"/>
          </a:schemeClr>
        </a:solidFill>
      </dgm:spPr>
      <dgm:t>
        <a:bodyPr/>
        <a:lstStyle/>
        <a:p>
          <a:r>
            <a:rPr lang="es-MX" sz="700">
              <a:solidFill>
                <a:sysClr val="windowText" lastClr="000000"/>
              </a:solidFill>
            </a:rPr>
            <a:t>Agente A Instruccional Vial</a:t>
          </a:r>
        </a:p>
      </dgm:t>
    </dgm:pt>
    <dgm:pt modelId="{A9FEBB03-D44F-4669-A2DF-7293EB057F80}" type="parTrans" cxnId="{64DB3B15-F23D-4942-9335-53C581DEB548}">
      <dgm:prSet custT="1"/>
      <dgm:spPr/>
      <dgm:t>
        <a:bodyPr/>
        <a:lstStyle/>
        <a:p>
          <a:endParaRPr lang="es-MX" sz="700"/>
        </a:p>
      </dgm:t>
    </dgm:pt>
    <dgm:pt modelId="{C841C23E-28C3-4329-AEA1-1C867CC80C23}" type="sibTrans" cxnId="{64DB3B15-F23D-4942-9335-53C581DEB548}">
      <dgm:prSet/>
      <dgm:spPr/>
      <dgm:t>
        <a:bodyPr/>
        <a:lstStyle/>
        <a:p>
          <a:endParaRPr lang="es-MX"/>
        </a:p>
      </dgm:t>
    </dgm:pt>
    <dgm:pt modelId="{C544746A-B197-4976-86C4-CFE8B2B21FB3}">
      <dgm:prSet custT="1"/>
      <dgm:spPr>
        <a:solidFill>
          <a:schemeClr val="tx2">
            <a:lumMod val="20000"/>
            <a:lumOff val="80000"/>
          </a:schemeClr>
        </a:solidFill>
      </dgm:spPr>
      <dgm:t>
        <a:bodyPr/>
        <a:lstStyle/>
        <a:p>
          <a:r>
            <a:rPr lang="es-MX" sz="700">
              <a:solidFill>
                <a:sysClr val="windowText" lastClr="000000"/>
              </a:solidFill>
            </a:rPr>
            <a:t>Coordinador de Servicios Especializados</a:t>
          </a:r>
        </a:p>
      </dgm:t>
    </dgm:pt>
    <dgm:pt modelId="{7146B815-8DB3-4BDE-98B0-7721C72520D9}" type="parTrans" cxnId="{EAEF82BB-A4E6-48AD-85E3-E53EEC12C2DE}">
      <dgm:prSet custT="1"/>
      <dgm:spPr/>
      <dgm:t>
        <a:bodyPr/>
        <a:lstStyle/>
        <a:p>
          <a:endParaRPr lang="es-MX" sz="700"/>
        </a:p>
      </dgm:t>
    </dgm:pt>
    <dgm:pt modelId="{8BAFE5BF-1015-44E8-84E7-12D02A7FC2DF}" type="sibTrans" cxnId="{EAEF82BB-A4E6-48AD-85E3-E53EEC12C2DE}">
      <dgm:prSet/>
      <dgm:spPr/>
      <dgm:t>
        <a:bodyPr/>
        <a:lstStyle/>
        <a:p>
          <a:endParaRPr lang="es-MX"/>
        </a:p>
      </dgm:t>
    </dgm:pt>
    <dgm:pt modelId="{29476EA5-C4C5-4002-BFEB-5CCC21707A6C}">
      <dgm:prSet custT="1"/>
      <dgm:spPr>
        <a:solidFill>
          <a:schemeClr val="tx2">
            <a:lumMod val="20000"/>
            <a:lumOff val="80000"/>
          </a:schemeClr>
        </a:solidFill>
      </dgm:spPr>
      <dgm:t>
        <a:bodyPr/>
        <a:lstStyle/>
        <a:p>
          <a:r>
            <a:rPr lang="es-MX" sz="700">
              <a:solidFill>
                <a:sysClr val="windowText" lastClr="000000"/>
              </a:solidFill>
            </a:rPr>
            <a:t>Agente A MotroPatrulla</a:t>
          </a:r>
        </a:p>
      </dgm:t>
    </dgm:pt>
    <dgm:pt modelId="{A4356A13-EA0B-4F64-83DF-97CF489636CC}" type="parTrans" cxnId="{25081514-E018-40F2-AE88-EC6ADCF79C72}">
      <dgm:prSet custT="1"/>
      <dgm:spPr/>
      <dgm:t>
        <a:bodyPr/>
        <a:lstStyle/>
        <a:p>
          <a:endParaRPr lang="es-MX" sz="700"/>
        </a:p>
      </dgm:t>
    </dgm:pt>
    <dgm:pt modelId="{201C7D35-BF8B-4E95-B586-2070667FA136}" type="sibTrans" cxnId="{25081514-E018-40F2-AE88-EC6ADCF79C72}">
      <dgm:prSet/>
      <dgm:spPr/>
      <dgm:t>
        <a:bodyPr/>
        <a:lstStyle/>
        <a:p>
          <a:endParaRPr lang="es-MX"/>
        </a:p>
      </dgm:t>
    </dgm:pt>
    <dgm:pt modelId="{EC8507BC-E869-476C-8187-5CB75E8AE1C1}">
      <dgm:prSet custT="1"/>
      <dgm:spPr>
        <a:solidFill>
          <a:schemeClr val="tx2">
            <a:lumMod val="20000"/>
            <a:lumOff val="80000"/>
          </a:schemeClr>
        </a:solidFill>
      </dgm:spPr>
      <dgm:t>
        <a:bodyPr/>
        <a:lstStyle/>
        <a:p>
          <a:r>
            <a:rPr lang="es-MX" sz="700">
              <a:solidFill>
                <a:sysClr val="windowText" lastClr="000000"/>
              </a:solidFill>
            </a:rPr>
            <a:t>Agente A AutoPatrilla</a:t>
          </a:r>
        </a:p>
      </dgm:t>
    </dgm:pt>
    <dgm:pt modelId="{79B3D4C8-5987-4981-A422-38531B0E5876}" type="parTrans" cxnId="{44C81628-4CBC-40EE-87F5-CD51F36E5A74}">
      <dgm:prSet custT="1"/>
      <dgm:spPr/>
      <dgm:t>
        <a:bodyPr/>
        <a:lstStyle/>
        <a:p>
          <a:endParaRPr lang="es-MX" sz="700"/>
        </a:p>
      </dgm:t>
    </dgm:pt>
    <dgm:pt modelId="{7B29964F-7281-4E3E-98CD-35A7516DA78C}" type="sibTrans" cxnId="{44C81628-4CBC-40EE-87F5-CD51F36E5A74}">
      <dgm:prSet/>
      <dgm:spPr/>
      <dgm:t>
        <a:bodyPr/>
        <a:lstStyle/>
        <a:p>
          <a:endParaRPr lang="es-MX"/>
        </a:p>
      </dgm:t>
    </dgm:pt>
    <dgm:pt modelId="{6262B3DD-E5D3-4787-B090-AAA6F50406A1}">
      <dgm:prSet custT="1"/>
      <dgm:spPr>
        <a:solidFill>
          <a:schemeClr val="tx2">
            <a:lumMod val="20000"/>
            <a:lumOff val="80000"/>
          </a:schemeClr>
        </a:solidFill>
      </dgm:spPr>
      <dgm:t>
        <a:bodyPr/>
        <a:lstStyle/>
        <a:p>
          <a:r>
            <a:rPr lang="es-MX" sz="700">
              <a:solidFill>
                <a:sysClr val="windowText" lastClr="000000"/>
              </a:solidFill>
            </a:rPr>
            <a:t>Agente A Supervisor</a:t>
          </a:r>
        </a:p>
      </dgm:t>
    </dgm:pt>
    <dgm:pt modelId="{21756A40-3954-4C54-8FF2-D595F1DB00CC}" type="parTrans" cxnId="{F1745F96-4DD5-4BC0-8487-C71B3258F4F1}">
      <dgm:prSet custT="1"/>
      <dgm:spPr/>
      <dgm:t>
        <a:bodyPr/>
        <a:lstStyle/>
        <a:p>
          <a:endParaRPr lang="es-MX" sz="700"/>
        </a:p>
      </dgm:t>
    </dgm:pt>
    <dgm:pt modelId="{412B7ACC-80B7-4211-9342-64642EA90E19}" type="sibTrans" cxnId="{F1745F96-4DD5-4BC0-8487-C71B3258F4F1}">
      <dgm:prSet/>
      <dgm:spPr/>
      <dgm:t>
        <a:bodyPr/>
        <a:lstStyle/>
        <a:p>
          <a:endParaRPr lang="es-MX"/>
        </a:p>
      </dgm:t>
    </dgm:pt>
    <dgm:pt modelId="{1F46844E-5386-45E2-B5CF-0BF36882BAFC}">
      <dgm:prSet custT="1"/>
      <dgm:spPr>
        <a:solidFill>
          <a:schemeClr val="tx2">
            <a:lumMod val="20000"/>
            <a:lumOff val="80000"/>
          </a:schemeClr>
        </a:solidFill>
      </dgm:spPr>
      <dgm:t>
        <a:bodyPr/>
        <a:lstStyle/>
        <a:p>
          <a:r>
            <a:rPr lang="es-MX" sz="700">
              <a:solidFill>
                <a:sysClr val="windowText" lastClr="000000"/>
              </a:solidFill>
            </a:rPr>
            <a:t>Agente A Crucero</a:t>
          </a:r>
        </a:p>
      </dgm:t>
    </dgm:pt>
    <dgm:pt modelId="{D6D84F35-273F-431D-981E-C08C69B25202}" type="parTrans" cxnId="{67100354-28D7-4AC8-A95B-2F39F3ED9FCA}">
      <dgm:prSet custT="1"/>
      <dgm:spPr/>
      <dgm:t>
        <a:bodyPr/>
        <a:lstStyle/>
        <a:p>
          <a:endParaRPr lang="es-MX" sz="700"/>
        </a:p>
      </dgm:t>
    </dgm:pt>
    <dgm:pt modelId="{DE9E586D-5F4F-448C-A85A-ADFCF87C7C4A}" type="sibTrans" cxnId="{67100354-28D7-4AC8-A95B-2F39F3ED9FCA}">
      <dgm:prSet/>
      <dgm:spPr/>
      <dgm:t>
        <a:bodyPr/>
        <a:lstStyle/>
        <a:p>
          <a:endParaRPr lang="es-MX"/>
        </a:p>
      </dgm:t>
    </dgm:pt>
    <dgm:pt modelId="{AA21A878-B6A1-49D2-BDA9-C1D7EF81C7B6}">
      <dgm:prSet custT="1"/>
      <dgm:spPr>
        <a:solidFill>
          <a:schemeClr val="tx2">
            <a:lumMod val="20000"/>
            <a:lumOff val="80000"/>
          </a:schemeClr>
        </a:solidFill>
      </dgm:spPr>
      <dgm:t>
        <a:bodyPr/>
        <a:lstStyle/>
        <a:p>
          <a:r>
            <a:rPr lang="es-MX" sz="700">
              <a:solidFill>
                <a:sysClr val="windowText" lastClr="000000"/>
              </a:solidFill>
            </a:rPr>
            <a:t>Agente A Cabina</a:t>
          </a:r>
        </a:p>
      </dgm:t>
    </dgm:pt>
    <dgm:pt modelId="{89FBA8C7-D779-4DBC-9848-2D079CE43A1B}" type="parTrans" cxnId="{799FCE40-D506-4D6C-8BF4-E9E00B4A2EE0}">
      <dgm:prSet custT="1"/>
      <dgm:spPr/>
      <dgm:t>
        <a:bodyPr/>
        <a:lstStyle/>
        <a:p>
          <a:endParaRPr lang="es-MX" sz="700"/>
        </a:p>
      </dgm:t>
    </dgm:pt>
    <dgm:pt modelId="{5654DEDC-36DD-4798-9A59-687D6D64ECD4}" type="sibTrans" cxnId="{799FCE40-D506-4D6C-8BF4-E9E00B4A2EE0}">
      <dgm:prSet/>
      <dgm:spPr/>
      <dgm:t>
        <a:bodyPr/>
        <a:lstStyle/>
        <a:p>
          <a:endParaRPr lang="es-MX"/>
        </a:p>
      </dgm:t>
    </dgm:pt>
    <dgm:pt modelId="{3FA2C84E-9D64-440A-8325-0C135E43DF0C}">
      <dgm:prSet custT="1"/>
      <dgm:spPr>
        <a:solidFill>
          <a:schemeClr val="tx2">
            <a:lumMod val="20000"/>
            <a:lumOff val="80000"/>
          </a:schemeClr>
        </a:solidFill>
      </dgm:spPr>
      <dgm:t>
        <a:bodyPr/>
        <a:lstStyle/>
        <a:p>
          <a:r>
            <a:rPr lang="es-MX" sz="700">
              <a:solidFill>
                <a:sysClr val="windowText" lastClr="000000"/>
              </a:solidFill>
            </a:rPr>
            <a:t>Policia Primero</a:t>
          </a:r>
        </a:p>
      </dgm:t>
    </dgm:pt>
    <dgm:pt modelId="{01B7A66A-D37F-48F7-972F-9F821D8E5F29}" type="parTrans" cxnId="{996D2B4B-3834-46AC-8060-FE1FC28385CD}">
      <dgm:prSet custT="1"/>
      <dgm:spPr/>
      <dgm:t>
        <a:bodyPr/>
        <a:lstStyle/>
        <a:p>
          <a:endParaRPr lang="es-MX" sz="700"/>
        </a:p>
      </dgm:t>
    </dgm:pt>
    <dgm:pt modelId="{D0244595-E081-4AA0-A2A6-DD589FC93D9F}" type="sibTrans" cxnId="{996D2B4B-3834-46AC-8060-FE1FC28385CD}">
      <dgm:prSet/>
      <dgm:spPr/>
      <dgm:t>
        <a:bodyPr/>
        <a:lstStyle/>
        <a:p>
          <a:endParaRPr lang="es-MX"/>
        </a:p>
      </dgm:t>
    </dgm:pt>
    <dgm:pt modelId="{6B86EAF8-4630-4842-9C99-D3330EAE0551}">
      <dgm:prSet custT="1"/>
      <dgm:spPr>
        <a:solidFill>
          <a:schemeClr val="tx2">
            <a:lumMod val="20000"/>
            <a:lumOff val="80000"/>
          </a:schemeClr>
        </a:solidFill>
      </dgm:spPr>
      <dgm:t>
        <a:bodyPr/>
        <a:lstStyle/>
        <a:p>
          <a:r>
            <a:rPr lang="es-MX" sz="700">
              <a:solidFill>
                <a:sysClr val="windowText" lastClr="000000"/>
              </a:solidFill>
            </a:rPr>
            <a:t>Policia Segundo</a:t>
          </a:r>
        </a:p>
      </dgm:t>
    </dgm:pt>
    <dgm:pt modelId="{DED00A21-0F21-449E-9B7E-85AA624DF989}" type="parTrans" cxnId="{20E9655F-6020-4060-A3B6-E88E1DF2E45D}">
      <dgm:prSet custT="1"/>
      <dgm:spPr/>
      <dgm:t>
        <a:bodyPr/>
        <a:lstStyle/>
        <a:p>
          <a:endParaRPr lang="es-MX" sz="700"/>
        </a:p>
      </dgm:t>
    </dgm:pt>
    <dgm:pt modelId="{4BA3B992-9CD8-4576-B0EA-41D9855CFC70}" type="sibTrans" cxnId="{20E9655F-6020-4060-A3B6-E88E1DF2E45D}">
      <dgm:prSet/>
      <dgm:spPr/>
      <dgm:t>
        <a:bodyPr/>
        <a:lstStyle/>
        <a:p>
          <a:endParaRPr lang="es-MX"/>
        </a:p>
      </dgm:t>
    </dgm:pt>
    <dgm:pt modelId="{71BFC97E-CD57-4B4A-86CC-72D1E8773084}">
      <dgm:prSet custT="1"/>
      <dgm:spPr>
        <a:solidFill>
          <a:schemeClr val="tx2">
            <a:lumMod val="20000"/>
            <a:lumOff val="80000"/>
          </a:schemeClr>
        </a:solidFill>
      </dgm:spPr>
      <dgm:t>
        <a:bodyPr/>
        <a:lstStyle/>
        <a:p>
          <a:r>
            <a:rPr lang="es-MX" sz="700">
              <a:solidFill>
                <a:sysClr val="windowText" lastClr="000000"/>
              </a:solidFill>
            </a:rPr>
            <a:t>Jefe de área Semaforos</a:t>
          </a:r>
        </a:p>
      </dgm:t>
    </dgm:pt>
    <dgm:pt modelId="{5BC9F306-A991-4F39-A363-E0AFA117A894}" type="parTrans" cxnId="{7B86589C-B07B-42BE-ABAA-6E46E44DEC9F}">
      <dgm:prSet custT="1"/>
      <dgm:spPr/>
      <dgm:t>
        <a:bodyPr/>
        <a:lstStyle/>
        <a:p>
          <a:endParaRPr lang="es-MX" sz="700"/>
        </a:p>
      </dgm:t>
    </dgm:pt>
    <dgm:pt modelId="{7965287F-F8E4-4D49-A8DD-9ADD3A1D800F}" type="sibTrans" cxnId="{7B86589C-B07B-42BE-ABAA-6E46E44DEC9F}">
      <dgm:prSet/>
      <dgm:spPr/>
      <dgm:t>
        <a:bodyPr/>
        <a:lstStyle/>
        <a:p>
          <a:endParaRPr lang="es-MX"/>
        </a:p>
      </dgm:t>
    </dgm:pt>
    <dgm:pt modelId="{407DDC5E-5AE9-4EC8-B603-CB7C693F4A76}">
      <dgm:prSet custT="1"/>
      <dgm:spPr>
        <a:solidFill>
          <a:schemeClr val="tx2">
            <a:lumMod val="20000"/>
            <a:lumOff val="80000"/>
          </a:schemeClr>
        </a:solidFill>
      </dgm:spPr>
      <dgm:t>
        <a:bodyPr/>
        <a:lstStyle/>
        <a:p>
          <a:r>
            <a:rPr lang="es-MX" sz="700">
              <a:solidFill>
                <a:sysClr val="windowText" lastClr="000000"/>
              </a:solidFill>
            </a:rPr>
            <a:t>Agente  A  Semaforos</a:t>
          </a:r>
        </a:p>
      </dgm:t>
    </dgm:pt>
    <dgm:pt modelId="{E73591D2-B8CD-431B-A891-53305C8C6658}" type="parTrans" cxnId="{B19BB2FA-C95B-4884-8213-DDEB933A6A43}">
      <dgm:prSet custT="1"/>
      <dgm:spPr/>
      <dgm:t>
        <a:bodyPr/>
        <a:lstStyle/>
        <a:p>
          <a:endParaRPr lang="es-MX" sz="700"/>
        </a:p>
      </dgm:t>
    </dgm:pt>
    <dgm:pt modelId="{D876AC33-36A9-42CE-B112-FF2DB98A6E64}" type="sibTrans" cxnId="{B19BB2FA-C95B-4884-8213-DDEB933A6A43}">
      <dgm:prSet/>
      <dgm:spPr/>
      <dgm:t>
        <a:bodyPr/>
        <a:lstStyle/>
        <a:p>
          <a:endParaRPr lang="es-MX"/>
        </a:p>
      </dgm:t>
    </dgm:pt>
    <dgm:pt modelId="{44C4A6BB-62F1-4457-9DCF-906390EC915E}">
      <dgm:prSet custT="1"/>
      <dgm:spPr>
        <a:solidFill>
          <a:schemeClr val="tx2">
            <a:lumMod val="20000"/>
            <a:lumOff val="80000"/>
          </a:schemeClr>
        </a:solidFill>
      </dgm:spPr>
      <dgm:t>
        <a:bodyPr/>
        <a:lstStyle/>
        <a:p>
          <a:r>
            <a:rPr lang="es-MX" sz="700">
              <a:solidFill>
                <a:sysClr val="windowText" lastClr="000000"/>
              </a:solidFill>
            </a:rPr>
            <a:t>Coordinadro de Servicios Especializados B</a:t>
          </a:r>
        </a:p>
      </dgm:t>
    </dgm:pt>
    <dgm:pt modelId="{6F38738D-F8B4-4756-9F61-941E5DD18B9C}" type="parTrans" cxnId="{89722FD7-EC2D-48DE-9769-6EAF079000DB}">
      <dgm:prSet custT="1"/>
      <dgm:spPr/>
      <dgm:t>
        <a:bodyPr/>
        <a:lstStyle/>
        <a:p>
          <a:endParaRPr lang="es-MX" sz="700"/>
        </a:p>
      </dgm:t>
    </dgm:pt>
    <dgm:pt modelId="{40F7066C-52ED-4929-ABBB-B57BF54723C0}" type="sibTrans" cxnId="{89722FD7-EC2D-48DE-9769-6EAF079000DB}">
      <dgm:prSet/>
      <dgm:spPr/>
      <dgm:t>
        <a:bodyPr/>
        <a:lstStyle/>
        <a:p>
          <a:endParaRPr lang="es-MX"/>
        </a:p>
      </dgm:t>
    </dgm:pt>
    <dgm:pt modelId="{E52E9E6D-CD38-4C3B-9FF9-3434351B1127}">
      <dgm:prSet custT="1"/>
      <dgm:spPr>
        <a:solidFill>
          <a:schemeClr val="tx2">
            <a:lumMod val="20000"/>
            <a:lumOff val="80000"/>
          </a:schemeClr>
        </a:solidFill>
      </dgm:spPr>
      <dgm:t>
        <a:bodyPr/>
        <a:lstStyle/>
        <a:p>
          <a:r>
            <a:rPr lang="es-MX" sz="700">
              <a:solidFill>
                <a:sysClr val="windowText" lastClr="000000"/>
              </a:solidFill>
            </a:rPr>
            <a:t>Agente A infracciones</a:t>
          </a:r>
        </a:p>
      </dgm:t>
    </dgm:pt>
    <dgm:pt modelId="{32ECD59E-D3D7-4919-90A6-706D1B46D7F2}" type="parTrans" cxnId="{E59FD1FF-C88B-46AA-94D6-2B0F4E84CF6D}">
      <dgm:prSet custT="1"/>
      <dgm:spPr/>
      <dgm:t>
        <a:bodyPr/>
        <a:lstStyle/>
        <a:p>
          <a:endParaRPr lang="es-MX" sz="700"/>
        </a:p>
      </dgm:t>
    </dgm:pt>
    <dgm:pt modelId="{3D30B331-F8FF-45DF-9062-8B007BF89995}" type="sibTrans" cxnId="{E59FD1FF-C88B-46AA-94D6-2B0F4E84CF6D}">
      <dgm:prSet/>
      <dgm:spPr/>
      <dgm:t>
        <a:bodyPr/>
        <a:lstStyle/>
        <a:p>
          <a:endParaRPr lang="es-MX"/>
        </a:p>
      </dgm:t>
    </dgm:pt>
    <dgm:pt modelId="{812039BE-7964-4EC2-B1BB-A630B678DFAB}">
      <dgm:prSet custT="1"/>
      <dgm:spPr>
        <a:solidFill>
          <a:schemeClr val="tx2">
            <a:lumMod val="20000"/>
            <a:lumOff val="80000"/>
          </a:schemeClr>
        </a:solidFill>
      </dgm:spPr>
      <dgm:t>
        <a:bodyPr/>
        <a:lstStyle/>
        <a:p>
          <a:r>
            <a:rPr lang="es-MX" sz="700">
              <a:solidFill>
                <a:sysClr val="windowText" lastClr="000000"/>
              </a:solidFill>
            </a:rPr>
            <a:t>Abogado</a:t>
          </a:r>
        </a:p>
      </dgm:t>
    </dgm:pt>
    <dgm:pt modelId="{1E7B24B9-068A-4D9D-96D5-75AFCA2CCBE2}" type="parTrans" cxnId="{65E356B9-3C03-4849-A999-9324B898F83E}">
      <dgm:prSet custT="1"/>
      <dgm:spPr/>
      <dgm:t>
        <a:bodyPr/>
        <a:lstStyle/>
        <a:p>
          <a:endParaRPr lang="es-MX" sz="700"/>
        </a:p>
      </dgm:t>
    </dgm:pt>
    <dgm:pt modelId="{91BBD3FF-4E5E-44B2-80E8-EC3155448095}" type="sibTrans" cxnId="{65E356B9-3C03-4849-A999-9324B898F83E}">
      <dgm:prSet/>
      <dgm:spPr/>
      <dgm:t>
        <a:bodyPr/>
        <a:lstStyle/>
        <a:p>
          <a:endParaRPr lang="es-MX"/>
        </a:p>
      </dgm:t>
    </dgm:pt>
    <dgm:pt modelId="{3E5E314A-C0DF-4523-92EF-67FC4F12A602}">
      <dgm:prSet custT="1"/>
      <dgm:spPr>
        <a:solidFill>
          <a:schemeClr val="tx2">
            <a:lumMod val="20000"/>
            <a:lumOff val="80000"/>
          </a:schemeClr>
        </a:solidFill>
        <a:scene3d>
          <a:camera prst="orthographicFront"/>
          <a:lightRig rig="threePt" dir="t"/>
        </a:scene3d>
        <a:sp3d>
          <a:bevelT/>
        </a:sp3d>
      </dgm:spPr>
      <dgm:t>
        <a:bodyPr/>
        <a:lstStyle/>
        <a:p>
          <a:r>
            <a:rPr lang="es-MX" sz="700">
              <a:solidFill>
                <a:sysClr val="windowText" lastClr="000000"/>
              </a:solidFill>
            </a:rPr>
            <a:t>Jefe del Departamento de Comandacia Vialidad</a:t>
          </a:r>
        </a:p>
      </dgm:t>
    </dgm:pt>
    <dgm:pt modelId="{D144A3AF-D83B-4A6B-A4E1-4E92D8BDDB07}" type="sibTrans" cxnId="{44A94AD7-E784-4A32-97D0-0525BEC321C8}">
      <dgm:prSet/>
      <dgm:spPr/>
      <dgm:t>
        <a:bodyPr/>
        <a:lstStyle/>
        <a:p>
          <a:endParaRPr lang="es-MX"/>
        </a:p>
      </dgm:t>
    </dgm:pt>
    <dgm:pt modelId="{6CC43F10-0296-4F02-B77C-6C9246016489}" type="parTrans" cxnId="{44A94AD7-E784-4A32-97D0-0525BEC321C8}">
      <dgm:prSet custT="1"/>
      <dgm:spPr/>
      <dgm:t>
        <a:bodyPr/>
        <a:lstStyle/>
        <a:p>
          <a:endParaRPr lang="es-MX" sz="800"/>
        </a:p>
      </dgm:t>
    </dgm:pt>
    <dgm:pt modelId="{B0E211F5-2DBA-4484-AE57-55DAF05E1973}">
      <dgm:prSet custT="1"/>
      <dgm:spPr>
        <a:solidFill>
          <a:schemeClr val="tx2">
            <a:lumMod val="20000"/>
            <a:lumOff val="80000"/>
          </a:schemeClr>
        </a:solidFill>
      </dgm:spPr>
      <dgm:t>
        <a:bodyPr/>
        <a:lstStyle/>
        <a:p>
          <a:r>
            <a:rPr lang="es-MX" sz="700">
              <a:solidFill>
                <a:sysClr val="windowText" lastClr="000000"/>
              </a:solidFill>
            </a:rPr>
            <a:t>Agente A Señalamiento Vial</a:t>
          </a:r>
        </a:p>
      </dgm:t>
    </dgm:pt>
    <dgm:pt modelId="{1948C3CA-3F95-4233-956D-A355CDB1DA90}" type="parTrans" cxnId="{7B967408-A076-409B-BE38-EC121A3D6AE2}">
      <dgm:prSet/>
      <dgm:spPr/>
      <dgm:t>
        <a:bodyPr/>
        <a:lstStyle/>
        <a:p>
          <a:endParaRPr lang="es-MX" sz="700"/>
        </a:p>
      </dgm:t>
    </dgm:pt>
    <dgm:pt modelId="{494A51F8-3B18-4533-8B90-3F0F6085CB06}" type="sibTrans" cxnId="{7B967408-A076-409B-BE38-EC121A3D6AE2}">
      <dgm:prSet/>
      <dgm:spPr/>
      <dgm:t>
        <a:bodyPr/>
        <a:lstStyle/>
        <a:p>
          <a:endParaRPr lang="es-MX"/>
        </a:p>
      </dgm:t>
    </dgm:pt>
    <dgm:pt modelId="{1C946D5A-347B-47B6-81D5-592FB616B365}">
      <dgm:prSet custT="1"/>
      <dgm:spPr>
        <a:solidFill>
          <a:schemeClr val="tx2">
            <a:lumMod val="20000"/>
            <a:lumOff val="80000"/>
          </a:schemeClr>
        </a:solidFill>
      </dgm:spPr>
      <dgm:t>
        <a:bodyPr/>
        <a:lstStyle/>
        <a:p>
          <a:r>
            <a:rPr lang="es-MX" sz="600">
              <a:solidFill>
                <a:sysClr val="windowText" lastClr="000000"/>
              </a:solidFill>
            </a:rPr>
            <a:t>Jefe de área de Señalamiento Vial</a:t>
          </a:r>
        </a:p>
      </dgm:t>
    </dgm:pt>
    <dgm:pt modelId="{36A81C48-D6D0-49CC-88DD-714AF2D618F9}" type="parTrans" cxnId="{0B388166-E144-430F-A9BB-A1AE20E73649}">
      <dgm:prSet/>
      <dgm:spPr/>
      <dgm:t>
        <a:bodyPr/>
        <a:lstStyle/>
        <a:p>
          <a:endParaRPr lang="es-MX" sz="700"/>
        </a:p>
      </dgm:t>
    </dgm:pt>
    <dgm:pt modelId="{BC876066-E3D1-4161-AC23-7A3984F33912}" type="sibTrans" cxnId="{0B388166-E144-430F-A9BB-A1AE20E73649}">
      <dgm:prSet/>
      <dgm:spPr/>
      <dgm:t>
        <a:bodyPr/>
        <a:lstStyle/>
        <a:p>
          <a:endParaRPr lang="es-MX"/>
        </a:p>
      </dgm:t>
    </dgm:pt>
    <dgm:pt modelId="{E812AA34-D924-4345-84C7-855E8B4945A3}" type="pres">
      <dgm:prSet presAssocID="{5E034759-4558-4BF0-992B-2A66A34523F2}" presName="hierChild1" presStyleCnt="0">
        <dgm:presLayoutVars>
          <dgm:orgChart val="1"/>
          <dgm:chPref val="1"/>
          <dgm:dir/>
          <dgm:animOne val="branch"/>
          <dgm:animLvl val="lvl"/>
          <dgm:resizeHandles/>
        </dgm:presLayoutVars>
      </dgm:prSet>
      <dgm:spPr/>
      <dgm:t>
        <a:bodyPr/>
        <a:lstStyle/>
        <a:p>
          <a:endParaRPr lang="es-MX"/>
        </a:p>
      </dgm:t>
    </dgm:pt>
    <dgm:pt modelId="{4F53DE33-0FA7-47BB-A3DE-3390E60FFCAE}" type="pres">
      <dgm:prSet presAssocID="{B8434367-ED1E-4047-94BE-62C810743D6A}" presName="hierRoot1" presStyleCnt="0">
        <dgm:presLayoutVars>
          <dgm:hierBranch val="init"/>
        </dgm:presLayoutVars>
      </dgm:prSet>
      <dgm:spPr/>
    </dgm:pt>
    <dgm:pt modelId="{62A25834-6D3F-4B00-AB27-E197A54570BC}" type="pres">
      <dgm:prSet presAssocID="{B8434367-ED1E-4047-94BE-62C810743D6A}" presName="rootComposite1" presStyleCnt="0"/>
      <dgm:spPr/>
    </dgm:pt>
    <dgm:pt modelId="{CB8CC4A4-511E-4BFB-815C-D823C1D06E93}" type="pres">
      <dgm:prSet presAssocID="{B8434367-ED1E-4047-94BE-62C810743D6A}" presName="rootText1" presStyleLbl="node0" presStyleIdx="0" presStyleCnt="1" custScaleX="2000000" custScaleY="1226184" custLinFactX="-300000" custLinFactY="-1107243" custLinFactNeighborX="-310004" custLinFactNeighborY="-1200000">
        <dgm:presLayoutVars>
          <dgm:chPref val="3"/>
        </dgm:presLayoutVars>
      </dgm:prSet>
      <dgm:spPr/>
      <dgm:t>
        <a:bodyPr/>
        <a:lstStyle/>
        <a:p>
          <a:endParaRPr lang="es-MX"/>
        </a:p>
      </dgm:t>
    </dgm:pt>
    <dgm:pt modelId="{72E3A784-F247-496E-AE35-9B51DA4B0687}" type="pres">
      <dgm:prSet presAssocID="{B8434367-ED1E-4047-94BE-62C810743D6A}" presName="rootConnector1" presStyleLbl="node1" presStyleIdx="0" presStyleCnt="0"/>
      <dgm:spPr/>
      <dgm:t>
        <a:bodyPr/>
        <a:lstStyle/>
        <a:p>
          <a:endParaRPr lang="es-MX"/>
        </a:p>
      </dgm:t>
    </dgm:pt>
    <dgm:pt modelId="{457D996A-2505-43B9-B8CD-9EE7A6A1992D}" type="pres">
      <dgm:prSet presAssocID="{B8434367-ED1E-4047-94BE-62C810743D6A}" presName="hierChild2" presStyleCnt="0"/>
      <dgm:spPr/>
    </dgm:pt>
    <dgm:pt modelId="{FB2388EC-8253-46B3-A447-D40F2BB538FE}" type="pres">
      <dgm:prSet presAssocID="{0B1FEC7D-8A3E-45D7-A139-27A04974A592}" presName="Name37" presStyleLbl="parChTrans1D2" presStyleIdx="0" presStyleCnt="1" custSzX="125103" custSzY="139334"/>
      <dgm:spPr/>
      <dgm:t>
        <a:bodyPr/>
        <a:lstStyle/>
        <a:p>
          <a:endParaRPr lang="es-MX"/>
        </a:p>
      </dgm:t>
    </dgm:pt>
    <dgm:pt modelId="{9258E285-935B-42D9-8E51-8852F2102FA2}" type="pres">
      <dgm:prSet presAssocID="{A9A3CF6F-D43C-43FB-A13B-DEFDB6B38B4D}" presName="hierRoot2" presStyleCnt="0">
        <dgm:presLayoutVars>
          <dgm:hierBranch val="init"/>
        </dgm:presLayoutVars>
      </dgm:prSet>
      <dgm:spPr/>
    </dgm:pt>
    <dgm:pt modelId="{1D02DFA7-1CCD-4922-87C2-DA104FEC5C35}" type="pres">
      <dgm:prSet presAssocID="{A9A3CF6F-D43C-43FB-A13B-DEFDB6B38B4D}" presName="rootComposite" presStyleCnt="0"/>
      <dgm:spPr/>
    </dgm:pt>
    <dgm:pt modelId="{C3070DFD-0185-4036-A329-61D34DE2D23D}" type="pres">
      <dgm:prSet presAssocID="{A9A3CF6F-D43C-43FB-A13B-DEFDB6B38B4D}" presName="rootText" presStyleLbl="node2" presStyleIdx="0" presStyleCnt="1" custScaleX="2000000" custScaleY="1702795" custLinFactX="-292244" custLinFactY="-700000" custLinFactNeighborX="-300000" custLinFactNeighborY="-744211">
        <dgm:presLayoutVars>
          <dgm:chPref val="3"/>
        </dgm:presLayoutVars>
      </dgm:prSet>
      <dgm:spPr/>
      <dgm:t>
        <a:bodyPr/>
        <a:lstStyle/>
        <a:p>
          <a:endParaRPr lang="es-MX"/>
        </a:p>
      </dgm:t>
    </dgm:pt>
    <dgm:pt modelId="{F7E2AC99-440D-463A-BC37-4F0D25F2CC3F}" type="pres">
      <dgm:prSet presAssocID="{A9A3CF6F-D43C-43FB-A13B-DEFDB6B38B4D}" presName="rootConnector" presStyleLbl="node2" presStyleIdx="0" presStyleCnt="1"/>
      <dgm:spPr/>
      <dgm:t>
        <a:bodyPr/>
        <a:lstStyle/>
        <a:p>
          <a:endParaRPr lang="es-MX"/>
        </a:p>
      </dgm:t>
    </dgm:pt>
    <dgm:pt modelId="{6FB5B1B2-048E-48D3-8CCB-3D9D2CA13412}" type="pres">
      <dgm:prSet presAssocID="{A9A3CF6F-D43C-43FB-A13B-DEFDB6B38B4D}" presName="hierChild4" presStyleCnt="0"/>
      <dgm:spPr/>
    </dgm:pt>
    <dgm:pt modelId="{325D224E-5969-4F84-AAAC-14F1C37C12FB}" type="pres">
      <dgm:prSet presAssocID="{15BCC0A2-7F58-42F5-B3FF-AC2D2D1E9FD1}" presName="Name37" presStyleLbl="parChTrans1D3" presStyleIdx="0" presStyleCnt="6" custSzX="1961037" custSzY="139334"/>
      <dgm:spPr/>
      <dgm:t>
        <a:bodyPr/>
        <a:lstStyle/>
        <a:p>
          <a:endParaRPr lang="es-MX"/>
        </a:p>
      </dgm:t>
    </dgm:pt>
    <dgm:pt modelId="{4D809968-9615-4AFD-BD5F-600FC4D0996C}" type="pres">
      <dgm:prSet presAssocID="{52DEF837-6ABC-4FA5-8158-0F338DF4FB0E}" presName="hierRoot2" presStyleCnt="0">
        <dgm:presLayoutVars>
          <dgm:hierBranch val="init"/>
        </dgm:presLayoutVars>
      </dgm:prSet>
      <dgm:spPr/>
    </dgm:pt>
    <dgm:pt modelId="{C91A89C2-E307-47C2-979A-D1CE1FAD4018}" type="pres">
      <dgm:prSet presAssocID="{52DEF837-6ABC-4FA5-8158-0F338DF4FB0E}" presName="rootComposite" presStyleCnt="0"/>
      <dgm:spPr/>
    </dgm:pt>
    <dgm:pt modelId="{79E14C03-EBFA-4828-831E-01DF81BECEA7}" type="pres">
      <dgm:prSet presAssocID="{52DEF837-6ABC-4FA5-8158-0F338DF4FB0E}" presName="rootText" presStyleLbl="node3" presStyleIdx="0" presStyleCnt="6" custScaleX="2000000" custScaleY="1226183" custLinFactX="-109013" custLinFactNeighborX="-200000" custLinFactNeighborY="94390">
        <dgm:presLayoutVars>
          <dgm:chPref val="3"/>
        </dgm:presLayoutVars>
      </dgm:prSet>
      <dgm:spPr/>
      <dgm:t>
        <a:bodyPr/>
        <a:lstStyle/>
        <a:p>
          <a:endParaRPr lang="es-MX"/>
        </a:p>
      </dgm:t>
    </dgm:pt>
    <dgm:pt modelId="{E4D894C4-1B36-4E37-9F3E-34AC637909E3}" type="pres">
      <dgm:prSet presAssocID="{52DEF837-6ABC-4FA5-8158-0F338DF4FB0E}" presName="rootConnector" presStyleLbl="node3" presStyleIdx="0" presStyleCnt="6"/>
      <dgm:spPr/>
      <dgm:t>
        <a:bodyPr/>
        <a:lstStyle/>
        <a:p>
          <a:endParaRPr lang="es-MX"/>
        </a:p>
      </dgm:t>
    </dgm:pt>
    <dgm:pt modelId="{1385580B-5DB7-46E9-B2C6-6C0074193A7F}" type="pres">
      <dgm:prSet presAssocID="{52DEF837-6ABC-4FA5-8158-0F338DF4FB0E}" presName="hierChild4" presStyleCnt="0"/>
      <dgm:spPr/>
    </dgm:pt>
    <dgm:pt modelId="{E8EF24F4-D9DB-4B70-A197-1FF0D326AE8B}" type="pres">
      <dgm:prSet presAssocID="{E6F010B0-C090-4115-A14F-D5ED911D4A02}" presName="Name37" presStyleLbl="parChTrans1D4" presStyleIdx="0" presStyleCnt="20" custSzX="1022816" custSzY="139334"/>
      <dgm:spPr/>
      <dgm:t>
        <a:bodyPr/>
        <a:lstStyle/>
        <a:p>
          <a:endParaRPr lang="es-MX"/>
        </a:p>
      </dgm:t>
    </dgm:pt>
    <dgm:pt modelId="{26C325CE-8A54-45A2-BC16-A71759354383}" type="pres">
      <dgm:prSet presAssocID="{59B69DA9-DD96-4E64-AF32-0AC8AC77E268}" presName="hierRoot2" presStyleCnt="0">
        <dgm:presLayoutVars>
          <dgm:hierBranch val="init"/>
        </dgm:presLayoutVars>
      </dgm:prSet>
      <dgm:spPr/>
    </dgm:pt>
    <dgm:pt modelId="{B37AA4FB-BEFF-429C-AD53-5A4DE62F0F8D}" type="pres">
      <dgm:prSet presAssocID="{59B69DA9-DD96-4E64-AF32-0AC8AC77E268}" presName="rootComposite" presStyleCnt="0"/>
      <dgm:spPr/>
    </dgm:pt>
    <dgm:pt modelId="{F2B50B32-AC1F-4C56-B9C3-F127ECF2B4B1}" type="pres">
      <dgm:prSet presAssocID="{59B69DA9-DD96-4E64-AF32-0AC8AC77E268}" presName="rootText" presStyleLbl="node4" presStyleIdx="0" presStyleCnt="20" custScaleX="930675" custScaleY="1241684" custLinFactX="-453112" custLinFactY="129928" custLinFactNeighborX="-500000" custLinFactNeighborY="200000">
        <dgm:presLayoutVars>
          <dgm:chPref val="3"/>
        </dgm:presLayoutVars>
      </dgm:prSet>
      <dgm:spPr/>
      <dgm:t>
        <a:bodyPr/>
        <a:lstStyle/>
        <a:p>
          <a:endParaRPr lang="es-MX"/>
        </a:p>
      </dgm:t>
    </dgm:pt>
    <dgm:pt modelId="{61B449A1-6355-4B52-9501-E0E6C5C0E752}" type="pres">
      <dgm:prSet presAssocID="{59B69DA9-DD96-4E64-AF32-0AC8AC77E268}" presName="rootConnector" presStyleLbl="node4" presStyleIdx="0" presStyleCnt="20"/>
      <dgm:spPr/>
      <dgm:t>
        <a:bodyPr/>
        <a:lstStyle/>
        <a:p>
          <a:endParaRPr lang="es-MX"/>
        </a:p>
      </dgm:t>
    </dgm:pt>
    <dgm:pt modelId="{AE2280FA-374D-4363-91E2-65EA8EA9F8BE}" type="pres">
      <dgm:prSet presAssocID="{59B69DA9-DD96-4E64-AF32-0AC8AC77E268}" presName="hierChild4" presStyleCnt="0"/>
      <dgm:spPr/>
    </dgm:pt>
    <dgm:pt modelId="{C7F5E979-92AC-4C49-B97F-7E93AD940C7A}" type="pres">
      <dgm:prSet presAssocID="{59B69DA9-DD96-4E64-AF32-0AC8AC77E268}" presName="hierChild5" presStyleCnt="0"/>
      <dgm:spPr/>
    </dgm:pt>
    <dgm:pt modelId="{53E76155-8747-4CED-8CAC-A60CE863497F}" type="pres">
      <dgm:prSet presAssocID="{6CC43F10-0296-4F02-B77C-6C9246016489}" presName="Name37" presStyleLbl="parChTrans1D4" presStyleIdx="1" presStyleCnt="20" custSzX="770500" custSzY="139334"/>
      <dgm:spPr/>
      <dgm:t>
        <a:bodyPr/>
        <a:lstStyle/>
        <a:p>
          <a:endParaRPr lang="es-MX"/>
        </a:p>
      </dgm:t>
    </dgm:pt>
    <dgm:pt modelId="{668DA7E5-1F62-4CA7-9CD8-ED522E9BD33F}" type="pres">
      <dgm:prSet presAssocID="{3E5E314A-C0DF-4523-92EF-67FC4F12A602}" presName="hierRoot2" presStyleCnt="0">
        <dgm:presLayoutVars>
          <dgm:hierBranch val="init"/>
        </dgm:presLayoutVars>
      </dgm:prSet>
      <dgm:spPr/>
    </dgm:pt>
    <dgm:pt modelId="{D485B963-FC67-44D1-B6D9-E55E6E0D2397}" type="pres">
      <dgm:prSet presAssocID="{3E5E314A-C0DF-4523-92EF-67FC4F12A602}" presName="rootComposite" presStyleCnt="0"/>
      <dgm:spPr/>
    </dgm:pt>
    <dgm:pt modelId="{2692CD0B-9FBF-45E7-98E2-6103CE7E2AE0}" type="pres">
      <dgm:prSet presAssocID="{3E5E314A-C0DF-4523-92EF-67FC4F12A602}" presName="rootText" presStyleLbl="node4" presStyleIdx="1" presStyleCnt="20" custScaleX="1568385" custScaleY="1468917" custLinFactX="-300000" custLinFactY="658650" custLinFactNeighborX="-366543" custLinFactNeighborY="700000">
        <dgm:presLayoutVars>
          <dgm:chPref val="3"/>
        </dgm:presLayoutVars>
      </dgm:prSet>
      <dgm:spPr/>
      <dgm:t>
        <a:bodyPr/>
        <a:lstStyle/>
        <a:p>
          <a:endParaRPr lang="es-MX"/>
        </a:p>
      </dgm:t>
    </dgm:pt>
    <dgm:pt modelId="{1D52094A-9C11-4C54-84FA-9037723F2925}" type="pres">
      <dgm:prSet presAssocID="{3E5E314A-C0DF-4523-92EF-67FC4F12A602}" presName="rootConnector" presStyleLbl="node4" presStyleIdx="1" presStyleCnt="20"/>
      <dgm:spPr/>
      <dgm:t>
        <a:bodyPr/>
        <a:lstStyle/>
        <a:p>
          <a:endParaRPr lang="es-MX"/>
        </a:p>
      </dgm:t>
    </dgm:pt>
    <dgm:pt modelId="{4BAEC0E2-C516-4E1E-ABC1-138D6BF6E482}" type="pres">
      <dgm:prSet presAssocID="{3E5E314A-C0DF-4523-92EF-67FC4F12A602}" presName="hierChild4" presStyleCnt="0"/>
      <dgm:spPr/>
    </dgm:pt>
    <dgm:pt modelId="{FE139F67-6641-48FC-859F-C5B5EE7328C3}" type="pres">
      <dgm:prSet presAssocID="{E77DFCF5-4A2C-4457-8FE0-92DB80AEE348}" presName="Name37" presStyleLbl="parChTrans1D4" presStyleIdx="2" presStyleCnt="20" custSzX="2029524" custSzY="139334"/>
      <dgm:spPr/>
      <dgm:t>
        <a:bodyPr/>
        <a:lstStyle/>
        <a:p>
          <a:endParaRPr lang="es-MX"/>
        </a:p>
      </dgm:t>
    </dgm:pt>
    <dgm:pt modelId="{05A43B9B-BA8D-4E3F-AEED-45BE4565CD1C}" type="pres">
      <dgm:prSet presAssocID="{D936911C-D514-486D-8049-01D08617D7ED}" presName="hierRoot2" presStyleCnt="0">
        <dgm:presLayoutVars>
          <dgm:hierBranch val="init"/>
        </dgm:presLayoutVars>
      </dgm:prSet>
      <dgm:spPr/>
    </dgm:pt>
    <dgm:pt modelId="{35268DD1-C705-4A23-9813-485883F4EC65}" type="pres">
      <dgm:prSet presAssocID="{D936911C-D514-486D-8049-01D08617D7ED}" presName="rootComposite" presStyleCnt="0"/>
      <dgm:spPr/>
    </dgm:pt>
    <dgm:pt modelId="{1B51D93B-3A05-4481-8515-9F06F620DCCE}" type="pres">
      <dgm:prSet presAssocID="{D936911C-D514-486D-8049-01D08617D7ED}" presName="rootText" presStyleLbl="node4" presStyleIdx="2" presStyleCnt="20" custScaleX="952215" custScaleY="1315637" custLinFactX="100000" custLinFactY="900000" custLinFactNeighborX="161946" custLinFactNeighborY="971938">
        <dgm:presLayoutVars>
          <dgm:chPref val="3"/>
        </dgm:presLayoutVars>
      </dgm:prSet>
      <dgm:spPr/>
      <dgm:t>
        <a:bodyPr/>
        <a:lstStyle/>
        <a:p>
          <a:endParaRPr lang="es-MX"/>
        </a:p>
      </dgm:t>
    </dgm:pt>
    <dgm:pt modelId="{70ACDE66-7944-4CD7-BC98-E1E54C43B7CC}" type="pres">
      <dgm:prSet presAssocID="{D936911C-D514-486D-8049-01D08617D7ED}" presName="rootConnector" presStyleLbl="node4" presStyleIdx="2" presStyleCnt="20"/>
      <dgm:spPr/>
      <dgm:t>
        <a:bodyPr/>
        <a:lstStyle/>
        <a:p>
          <a:endParaRPr lang="es-MX"/>
        </a:p>
      </dgm:t>
    </dgm:pt>
    <dgm:pt modelId="{9EDCED95-27B8-475B-9EF6-CDD5F0BC539F}" type="pres">
      <dgm:prSet presAssocID="{D936911C-D514-486D-8049-01D08617D7ED}" presName="hierChild4" presStyleCnt="0"/>
      <dgm:spPr/>
    </dgm:pt>
    <dgm:pt modelId="{ED1FF306-C4B3-4D16-B311-51CE43CAAD73}" type="pres">
      <dgm:prSet presAssocID="{A9FEBB03-D44F-4669-A2DF-7293EB057F80}" presName="Name37" presStyleLbl="parChTrans1D4" presStyleIdx="3" presStyleCnt="20" custSzX="125103" custSzY="337518"/>
      <dgm:spPr/>
      <dgm:t>
        <a:bodyPr/>
        <a:lstStyle/>
        <a:p>
          <a:endParaRPr lang="es-MX"/>
        </a:p>
      </dgm:t>
    </dgm:pt>
    <dgm:pt modelId="{D7C326E8-F8B8-4907-94D2-71C5A059E0C5}" type="pres">
      <dgm:prSet presAssocID="{305186FC-1718-47C3-8595-CF0F9752E0E1}" presName="hierRoot2" presStyleCnt="0">
        <dgm:presLayoutVars>
          <dgm:hierBranch val="init"/>
        </dgm:presLayoutVars>
      </dgm:prSet>
      <dgm:spPr/>
    </dgm:pt>
    <dgm:pt modelId="{8DFEA0CC-B106-4C20-AB9D-093D93903FAF}" type="pres">
      <dgm:prSet presAssocID="{305186FC-1718-47C3-8595-CF0F9752E0E1}" presName="rootComposite" presStyleCnt="0"/>
      <dgm:spPr/>
    </dgm:pt>
    <dgm:pt modelId="{CB225464-D367-4596-B450-56E148E10BC4}" type="pres">
      <dgm:prSet presAssocID="{305186FC-1718-47C3-8595-CF0F9752E0E1}" presName="rootText" presStyleLbl="node4" presStyleIdx="3" presStyleCnt="20" custScaleX="1144329" custScaleY="1226183" custLinFactX="151356" custLinFactY="1000000" custLinFactNeighborX="200000" custLinFactNeighborY="1089375">
        <dgm:presLayoutVars>
          <dgm:chPref val="3"/>
        </dgm:presLayoutVars>
      </dgm:prSet>
      <dgm:spPr/>
      <dgm:t>
        <a:bodyPr/>
        <a:lstStyle/>
        <a:p>
          <a:endParaRPr lang="es-MX"/>
        </a:p>
      </dgm:t>
    </dgm:pt>
    <dgm:pt modelId="{3E7B8CF6-614A-48FD-8EB0-5B6AAF0DDC79}" type="pres">
      <dgm:prSet presAssocID="{305186FC-1718-47C3-8595-CF0F9752E0E1}" presName="rootConnector" presStyleLbl="node4" presStyleIdx="3" presStyleCnt="20"/>
      <dgm:spPr/>
      <dgm:t>
        <a:bodyPr/>
        <a:lstStyle/>
        <a:p>
          <a:endParaRPr lang="es-MX"/>
        </a:p>
      </dgm:t>
    </dgm:pt>
    <dgm:pt modelId="{830ED66E-FEED-42AE-A000-A82CEA5C2641}" type="pres">
      <dgm:prSet presAssocID="{305186FC-1718-47C3-8595-CF0F9752E0E1}" presName="hierChild4" presStyleCnt="0"/>
      <dgm:spPr/>
    </dgm:pt>
    <dgm:pt modelId="{A6EF6F5B-34B3-439F-AD2A-B8D7B4F23545}" type="pres">
      <dgm:prSet presAssocID="{305186FC-1718-47C3-8595-CF0F9752E0E1}" presName="hierChild5" presStyleCnt="0"/>
      <dgm:spPr/>
    </dgm:pt>
    <dgm:pt modelId="{12BBF22F-E121-4811-9459-90A67E17152F}" type="pres">
      <dgm:prSet presAssocID="{7146B815-8DB3-4BDE-98B0-7721C72520D9}" presName="Name37" presStyleLbl="parChTrans1D4" presStyleIdx="4" presStyleCnt="20" custSzX="125103" custSzY="989249"/>
      <dgm:spPr/>
      <dgm:t>
        <a:bodyPr/>
        <a:lstStyle/>
        <a:p>
          <a:endParaRPr lang="es-MX"/>
        </a:p>
      </dgm:t>
    </dgm:pt>
    <dgm:pt modelId="{7DA35831-A8FC-4951-B16C-8E1A8244FD0A}" type="pres">
      <dgm:prSet presAssocID="{C544746A-B197-4976-86C4-CFE8B2B21FB3}" presName="hierRoot2" presStyleCnt="0">
        <dgm:presLayoutVars>
          <dgm:hierBranch val="init"/>
        </dgm:presLayoutVars>
      </dgm:prSet>
      <dgm:spPr/>
    </dgm:pt>
    <dgm:pt modelId="{17BE3DD3-C08A-4507-AC87-7A9DDDE4D82F}" type="pres">
      <dgm:prSet presAssocID="{C544746A-B197-4976-86C4-CFE8B2B21FB3}" presName="rootComposite" presStyleCnt="0"/>
      <dgm:spPr/>
    </dgm:pt>
    <dgm:pt modelId="{E93A67B4-CDF7-4B79-9831-FD7A072DE8DD}" type="pres">
      <dgm:prSet presAssocID="{C544746A-B197-4976-86C4-CFE8B2B21FB3}" presName="rootText" presStyleLbl="node4" presStyleIdx="4" presStyleCnt="20" custScaleX="1064738" custScaleY="1226183" custLinFactX="135452" custLinFactY="1100000" custLinFactNeighborX="200000" custLinFactNeighborY="1148406">
        <dgm:presLayoutVars>
          <dgm:chPref val="3"/>
        </dgm:presLayoutVars>
      </dgm:prSet>
      <dgm:spPr/>
      <dgm:t>
        <a:bodyPr/>
        <a:lstStyle/>
        <a:p>
          <a:endParaRPr lang="es-MX"/>
        </a:p>
      </dgm:t>
    </dgm:pt>
    <dgm:pt modelId="{017865C4-B199-4292-A64D-780BAEC2AC48}" type="pres">
      <dgm:prSet presAssocID="{C544746A-B197-4976-86C4-CFE8B2B21FB3}" presName="rootConnector" presStyleLbl="node4" presStyleIdx="4" presStyleCnt="20"/>
      <dgm:spPr/>
      <dgm:t>
        <a:bodyPr/>
        <a:lstStyle/>
        <a:p>
          <a:endParaRPr lang="es-MX"/>
        </a:p>
      </dgm:t>
    </dgm:pt>
    <dgm:pt modelId="{87CCF84C-1FB0-4615-A99D-5D8027872C5B}" type="pres">
      <dgm:prSet presAssocID="{C544746A-B197-4976-86C4-CFE8B2B21FB3}" presName="hierChild4" presStyleCnt="0"/>
      <dgm:spPr/>
    </dgm:pt>
    <dgm:pt modelId="{89DA90C7-85EB-4C54-96A5-8D7F72005D88}" type="pres">
      <dgm:prSet presAssocID="{C544746A-B197-4976-86C4-CFE8B2B21FB3}" presName="hierChild5" presStyleCnt="0"/>
      <dgm:spPr/>
    </dgm:pt>
    <dgm:pt modelId="{D554719D-8572-4426-8958-500B47051EF8}" type="pres">
      <dgm:prSet presAssocID="{D936911C-D514-486D-8049-01D08617D7ED}" presName="hierChild5" presStyleCnt="0"/>
      <dgm:spPr/>
    </dgm:pt>
    <dgm:pt modelId="{FECD6F38-D4E8-49CD-9576-2319CD763424}" type="pres">
      <dgm:prSet presAssocID="{A4356A13-EA0B-4F64-83DF-97CF489636CC}" presName="Name37" presStyleLbl="parChTrans1D4" presStyleIdx="5" presStyleCnt="20" custSzX="1341469" custSzY="139334"/>
      <dgm:spPr/>
      <dgm:t>
        <a:bodyPr/>
        <a:lstStyle/>
        <a:p>
          <a:endParaRPr lang="es-MX"/>
        </a:p>
      </dgm:t>
    </dgm:pt>
    <dgm:pt modelId="{035DE95D-6A54-44EB-949F-2122259A5629}" type="pres">
      <dgm:prSet presAssocID="{29476EA5-C4C5-4002-BFEB-5CCC21707A6C}" presName="hierRoot2" presStyleCnt="0">
        <dgm:presLayoutVars>
          <dgm:hierBranch val="init"/>
        </dgm:presLayoutVars>
      </dgm:prSet>
      <dgm:spPr/>
    </dgm:pt>
    <dgm:pt modelId="{BC9A4726-2A7B-44D6-BC63-5355D4EA063B}" type="pres">
      <dgm:prSet presAssocID="{29476EA5-C4C5-4002-BFEB-5CCC21707A6C}" presName="rootComposite" presStyleCnt="0"/>
      <dgm:spPr/>
    </dgm:pt>
    <dgm:pt modelId="{977440C8-8453-46BA-8397-A06210BF9AF0}" type="pres">
      <dgm:prSet presAssocID="{29476EA5-C4C5-4002-BFEB-5CCC21707A6C}" presName="rootText" presStyleLbl="node4" presStyleIdx="5" presStyleCnt="20" custScaleX="1062675" custScaleY="1226183" custLinFactX="669516" custLinFactY="3859522" custLinFactNeighborX="700000" custLinFactNeighborY="3900000">
        <dgm:presLayoutVars>
          <dgm:chPref val="3"/>
        </dgm:presLayoutVars>
      </dgm:prSet>
      <dgm:spPr/>
      <dgm:t>
        <a:bodyPr/>
        <a:lstStyle/>
        <a:p>
          <a:endParaRPr lang="es-MX"/>
        </a:p>
      </dgm:t>
    </dgm:pt>
    <dgm:pt modelId="{40623048-D999-45DD-AAD9-1CEA307CFFF6}" type="pres">
      <dgm:prSet presAssocID="{29476EA5-C4C5-4002-BFEB-5CCC21707A6C}" presName="rootConnector" presStyleLbl="node4" presStyleIdx="5" presStyleCnt="20"/>
      <dgm:spPr/>
      <dgm:t>
        <a:bodyPr/>
        <a:lstStyle/>
        <a:p>
          <a:endParaRPr lang="es-MX"/>
        </a:p>
      </dgm:t>
    </dgm:pt>
    <dgm:pt modelId="{E7D6E6E9-5C95-43D7-AD65-019D733B323A}" type="pres">
      <dgm:prSet presAssocID="{29476EA5-C4C5-4002-BFEB-5CCC21707A6C}" presName="hierChild4" presStyleCnt="0"/>
      <dgm:spPr/>
    </dgm:pt>
    <dgm:pt modelId="{E57321A7-A026-41D7-AC3A-B667F7D278E7}" type="pres">
      <dgm:prSet presAssocID="{29476EA5-C4C5-4002-BFEB-5CCC21707A6C}" presName="hierChild5" presStyleCnt="0"/>
      <dgm:spPr/>
    </dgm:pt>
    <dgm:pt modelId="{941EA456-DACB-4362-964E-C64DAEC86C31}" type="pres">
      <dgm:prSet presAssocID="{79B3D4C8-5987-4981-A422-38531B0E5876}" presName="Name37" presStyleLbl="parChTrans1D4" presStyleIdx="6" presStyleCnt="20" custSzX="842136" custSzY="203711"/>
      <dgm:spPr/>
      <dgm:t>
        <a:bodyPr/>
        <a:lstStyle/>
        <a:p>
          <a:endParaRPr lang="es-MX"/>
        </a:p>
      </dgm:t>
    </dgm:pt>
    <dgm:pt modelId="{173D0B71-CBDE-4290-9A6E-D0F3DB5C818F}" type="pres">
      <dgm:prSet presAssocID="{EC8507BC-E869-476C-8187-5CB75E8AE1C1}" presName="hierRoot2" presStyleCnt="0">
        <dgm:presLayoutVars>
          <dgm:hierBranch val="init"/>
        </dgm:presLayoutVars>
      </dgm:prSet>
      <dgm:spPr/>
    </dgm:pt>
    <dgm:pt modelId="{43C5E0B0-986F-4C11-A615-340F44F9C0C6}" type="pres">
      <dgm:prSet presAssocID="{EC8507BC-E869-476C-8187-5CB75E8AE1C1}" presName="rootComposite" presStyleCnt="0"/>
      <dgm:spPr/>
    </dgm:pt>
    <dgm:pt modelId="{2583F263-00C1-422D-90A0-1E166B197339}" type="pres">
      <dgm:prSet presAssocID="{EC8507BC-E869-476C-8187-5CB75E8AE1C1}" presName="rootText" presStyleLbl="node4" presStyleIdx="6" presStyleCnt="20" custScaleX="890397" custScaleY="1226183" custLinFactX="-100000" custLinFactY="2435734" custLinFactNeighborX="-175880" custLinFactNeighborY="2500000">
        <dgm:presLayoutVars>
          <dgm:chPref val="3"/>
        </dgm:presLayoutVars>
      </dgm:prSet>
      <dgm:spPr/>
      <dgm:t>
        <a:bodyPr/>
        <a:lstStyle/>
        <a:p>
          <a:endParaRPr lang="es-MX"/>
        </a:p>
      </dgm:t>
    </dgm:pt>
    <dgm:pt modelId="{08442276-3912-4543-85EF-98D761692481}" type="pres">
      <dgm:prSet presAssocID="{EC8507BC-E869-476C-8187-5CB75E8AE1C1}" presName="rootConnector" presStyleLbl="node4" presStyleIdx="6" presStyleCnt="20"/>
      <dgm:spPr/>
      <dgm:t>
        <a:bodyPr/>
        <a:lstStyle/>
        <a:p>
          <a:endParaRPr lang="es-MX"/>
        </a:p>
      </dgm:t>
    </dgm:pt>
    <dgm:pt modelId="{0C4245CE-29A0-4CA8-812B-BD9672122CB6}" type="pres">
      <dgm:prSet presAssocID="{EC8507BC-E869-476C-8187-5CB75E8AE1C1}" presName="hierChild4" presStyleCnt="0"/>
      <dgm:spPr/>
    </dgm:pt>
    <dgm:pt modelId="{C50A1D7B-EDA9-427C-A2AC-2074D5B75F6B}" type="pres">
      <dgm:prSet presAssocID="{EC8507BC-E869-476C-8187-5CB75E8AE1C1}" presName="hierChild5" presStyleCnt="0"/>
      <dgm:spPr/>
    </dgm:pt>
    <dgm:pt modelId="{8C1B3F7C-1F73-4A65-9C25-EFE59F5F3340}" type="pres">
      <dgm:prSet presAssocID="{21756A40-3954-4C54-8FF2-D595F1DB00CC}" presName="Name37" presStyleLbl="parChTrans1D4" presStyleIdx="7" presStyleCnt="20" custSzX="330655" custSzY="357054"/>
      <dgm:spPr/>
      <dgm:t>
        <a:bodyPr/>
        <a:lstStyle/>
        <a:p>
          <a:endParaRPr lang="es-MX"/>
        </a:p>
      </dgm:t>
    </dgm:pt>
    <dgm:pt modelId="{771DD49E-8684-4B4E-B695-FA2D644241C5}" type="pres">
      <dgm:prSet presAssocID="{6262B3DD-E5D3-4787-B090-AAA6F50406A1}" presName="hierRoot2" presStyleCnt="0">
        <dgm:presLayoutVars>
          <dgm:hierBranch val="init"/>
        </dgm:presLayoutVars>
      </dgm:prSet>
      <dgm:spPr/>
    </dgm:pt>
    <dgm:pt modelId="{F95D99BE-AE07-4231-A09A-6F1848CC2CB0}" type="pres">
      <dgm:prSet presAssocID="{6262B3DD-E5D3-4787-B090-AAA6F50406A1}" presName="rootComposite" presStyleCnt="0"/>
      <dgm:spPr/>
    </dgm:pt>
    <dgm:pt modelId="{6E355B5F-8C00-49A8-9187-4BD5E7D8031B}" type="pres">
      <dgm:prSet presAssocID="{6262B3DD-E5D3-4787-B090-AAA6F50406A1}" presName="rootText" presStyleLbl="node4" presStyleIdx="7" presStyleCnt="20" custScaleX="804770" custScaleY="1226183" custLinFactX="-500000" custLinFactY="3168786" custLinFactNeighborX="-589347" custLinFactNeighborY="3200000">
        <dgm:presLayoutVars>
          <dgm:chPref val="3"/>
        </dgm:presLayoutVars>
      </dgm:prSet>
      <dgm:spPr/>
      <dgm:t>
        <a:bodyPr/>
        <a:lstStyle/>
        <a:p>
          <a:endParaRPr lang="es-MX"/>
        </a:p>
      </dgm:t>
    </dgm:pt>
    <dgm:pt modelId="{83A6C751-7DAA-4A8A-89B6-F6EC3EB44925}" type="pres">
      <dgm:prSet presAssocID="{6262B3DD-E5D3-4787-B090-AAA6F50406A1}" presName="rootConnector" presStyleLbl="node4" presStyleIdx="7" presStyleCnt="20"/>
      <dgm:spPr/>
      <dgm:t>
        <a:bodyPr/>
        <a:lstStyle/>
        <a:p>
          <a:endParaRPr lang="es-MX"/>
        </a:p>
      </dgm:t>
    </dgm:pt>
    <dgm:pt modelId="{1D7C7657-DC8A-4EDC-ADCA-84D5D3E6085C}" type="pres">
      <dgm:prSet presAssocID="{6262B3DD-E5D3-4787-B090-AAA6F50406A1}" presName="hierChild4" presStyleCnt="0"/>
      <dgm:spPr/>
    </dgm:pt>
    <dgm:pt modelId="{F1CD8329-C280-484B-A6E8-6E4F29371001}" type="pres">
      <dgm:prSet presAssocID="{6262B3DD-E5D3-4787-B090-AAA6F50406A1}" presName="hierChild5" presStyleCnt="0"/>
      <dgm:spPr/>
    </dgm:pt>
    <dgm:pt modelId="{026F63A3-87CE-4E9B-9853-CED294B97981}" type="pres">
      <dgm:prSet presAssocID="{D6D84F35-273F-431D-981E-C08C69B25202}" presName="Name37" presStyleLbl="parChTrans1D4" presStyleIdx="8" presStyleCnt="20" custSzX="375199" custSzY="139334"/>
      <dgm:spPr/>
      <dgm:t>
        <a:bodyPr/>
        <a:lstStyle/>
        <a:p>
          <a:endParaRPr lang="es-MX"/>
        </a:p>
      </dgm:t>
    </dgm:pt>
    <dgm:pt modelId="{07FD441B-3450-4C7E-8818-9ED4EB972DC4}" type="pres">
      <dgm:prSet presAssocID="{1F46844E-5386-45E2-B5CF-0BF36882BAFC}" presName="hierRoot2" presStyleCnt="0">
        <dgm:presLayoutVars>
          <dgm:hierBranch val="init"/>
        </dgm:presLayoutVars>
      </dgm:prSet>
      <dgm:spPr/>
    </dgm:pt>
    <dgm:pt modelId="{2A7D7892-230A-4F20-8F06-8BEF8B433749}" type="pres">
      <dgm:prSet presAssocID="{1F46844E-5386-45E2-B5CF-0BF36882BAFC}" presName="rootComposite" presStyleCnt="0"/>
      <dgm:spPr/>
    </dgm:pt>
    <dgm:pt modelId="{5BF1172B-D8E0-4772-8996-C6083D496986}" type="pres">
      <dgm:prSet presAssocID="{1F46844E-5386-45E2-B5CF-0BF36882BAFC}" presName="rootText" presStyleLbl="node4" presStyleIdx="8" presStyleCnt="20" custScaleX="829783" custScaleY="1226183" custLinFactX="-300000" custLinFactY="3151192" custLinFactNeighborX="-303074" custLinFactNeighborY="3200000">
        <dgm:presLayoutVars>
          <dgm:chPref val="3"/>
        </dgm:presLayoutVars>
      </dgm:prSet>
      <dgm:spPr/>
      <dgm:t>
        <a:bodyPr/>
        <a:lstStyle/>
        <a:p>
          <a:endParaRPr lang="es-MX"/>
        </a:p>
      </dgm:t>
    </dgm:pt>
    <dgm:pt modelId="{9CD716D8-481A-492B-80FD-4F05B6FA0140}" type="pres">
      <dgm:prSet presAssocID="{1F46844E-5386-45E2-B5CF-0BF36882BAFC}" presName="rootConnector" presStyleLbl="node4" presStyleIdx="8" presStyleCnt="20"/>
      <dgm:spPr/>
      <dgm:t>
        <a:bodyPr/>
        <a:lstStyle/>
        <a:p>
          <a:endParaRPr lang="es-MX"/>
        </a:p>
      </dgm:t>
    </dgm:pt>
    <dgm:pt modelId="{E2BF9732-37E8-4FE2-93F6-D9185FD43C47}" type="pres">
      <dgm:prSet presAssocID="{1F46844E-5386-45E2-B5CF-0BF36882BAFC}" presName="hierChild4" presStyleCnt="0"/>
      <dgm:spPr/>
    </dgm:pt>
    <dgm:pt modelId="{31E89EA6-9E7A-49E6-8222-887670858570}" type="pres">
      <dgm:prSet presAssocID="{1F46844E-5386-45E2-B5CF-0BF36882BAFC}" presName="hierChild5" presStyleCnt="0"/>
      <dgm:spPr/>
    </dgm:pt>
    <dgm:pt modelId="{6ED18917-3219-4FA9-A2DD-B1F6EBB70B78}" type="pres">
      <dgm:prSet presAssocID="{89FBA8C7-D779-4DBC-9848-2D079CE43A1B}" presName="Name37" presStyleLbl="parChTrans1D4" presStyleIdx="9" presStyleCnt="20" custSzX="878582" custSzY="190181"/>
      <dgm:spPr/>
      <dgm:t>
        <a:bodyPr/>
        <a:lstStyle/>
        <a:p>
          <a:endParaRPr lang="es-MX"/>
        </a:p>
      </dgm:t>
    </dgm:pt>
    <dgm:pt modelId="{C809BE32-26BB-489E-9A76-0FE9E4D62166}" type="pres">
      <dgm:prSet presAssocID="{AA21A878-B6A1-49D2-BDA9-C1D7EF81C7B6}" presName="hierRoot2" presStyleCnt="0">
        <dgm:presLayoutVars>
          <dgm:hierBranch val="init"/>
        </dgm:presLayoutVars>
      </dgm:prSet>
      <dgm:spPr/>
    </dgm:pt>
    <dgm:pt modelId="{2BA49D3D-CD65-4BE0-B7EE-AABA7961926E}" type="pres">
      <dgm:prSet presAssocID="{AA21A878-B6A1-49D2-BDA9-C1D7EF81C7B6}" presName="rootComposite" presStyleCnt="0"/>
      <dgm:spPr/>
    </dgm:pt>
    <dgm:pt modelId="{F51A547A-AD5C-41CD-B7DD-5EBFAB9C1355}" type="pres">
      <dgm:prSet presAssocID="{AA21A878-B6A1-49D2-BDA9-C1D7EF81C7B6}" presName="rootText" presStyleLbl="node4" presStyleIdx="9" presStyleCnt="20" custScaleX="937803" custScaleY="1226183" custLinFactX="-1400000" custLinFactY="1700000" custLinFactNeighborX="-1483375" custLinFactNeighborY="1772450">
        <dgm:presLayoutVars>
          <dgm:chPref val="3"/>
        </dgm:presLayoutVars>
      </dgm:prSet>
      <dgm:spPr/>
      <dgm:t>
        <a:bodyPr/>
        <a:lstStyle/>
        <a:p>
          <a:endParaRPr lang="es-MX"/>
        </a:p>
      </dgm:t>
    </dgm:pt>
    <dgm:pt modelId="{C3978FA5-A426-4672-AE06-495B888BA9E2}" type="pres">
      <dgm:prSet presAssocID="{AA21A878-B6A1-49D2-BDA9-C1D7EF81C7B6}" presName="rootConnector" presStyleLbl="node4" presStyleIdx="9" presStyleCnt="20"/>
      <dgm:spPr/>
      <dgm:t>
        <a:bodyPr/>
        <a:lstStyle/>
        <a:p>
          <a:endParaRPr lang="es-MX"/>
        </a:p>
      </dgm:t>
    </dgm:pt>
    <dgm:pt modelId="{7D4EC821-BA90-4E11-B90B-9C2DBE549AE5}" type="pres">
      <dgm:prSet presAssocID="{AA21A878-B6A1-49D2-BDA9-C1D7EF81C7B6}" presName="hierChild4" presStyleCnt="0"/>
      <dgm:spPr/>
    </dgm:pt>
    <dgm:pt modelId="{A15E6B04-9E25-447D-BB71-9D66DF66DD34}" type="pres">
      <dgm:prSet presAssocID="{AA21A878-B6A1-49D2-BDA9-C1D7EF81C7B6}" presName="hierChild5" presStyleCnt="0"/>
      <dgm:spPr/>
    </dgm:pt>
    <dgm:pt modelId="{CFE92368-EEE8-486A-BCFF-E5019B3EB6D7}" type="pres">
      <dgm:prSet presAssocID="{01B7A66A-D37F-48F7-972F-9F821D8E5F29}" presName="Name37" presStyleLbl="parChTrans1D4" presStyleIdx="10" presStyleCnt="20" custSzX="1369816" custSzY="298423"/>
      <dgm:spPr/>
      <dgm:t>
        <a:bodyPr/>
        <a:lstStyle/>
        <a:p>
          <a:endParaRPr lang="es-MX"/>
        </a:p>
      </dgm:t>
    </dgm:pt>
    <dgm:pt modelId="{DFA1010B-4B1E-441D-BFB4-8AA88884B63B}" type="pres">
      <dgm:prSet presAssocID="{3FA2C84E-9D64-440A-8325-0C135E43DF0C}" presName="hierRoot2" presStyleCnt="0">
        <dgm:presLayoutVars>
          <dgm:hierBranch val="init"/>
        </dgm:presLayoutVars>
      </dgm:prSet>
      <dgm:spPr/>
    </dgm:pt>
    <dgm:pt modelId="{41F74267-6398-4D37-8EDB-E8D97D9F2853}" type="pres">
      <dgm:prSet presAssocID="{3FA2C84E-9D64-440A-8325-0C135E43DF0C}" presName="rootComposite" presStyleCnt="0"/>
      <dgm:spPr/>
    </dgm:pt>
    <dgm:pt modelId="{52D2789C-5572-495A-ABE4-48D698EC5C30}" type="pres">
      <dgm:prSet presAssocID="{3FA2C84E-9D64-440A-8325-0C135E43DF0C}" presName="rootText" presStyleLbl="node4" presStyleIdx="10" presStyleCnt="20" custScaleX="710864" custScaleY="1226183" custLinFactX="-1200000" custLinFactY="1700000" custLinFactNeighborX="-1202259" custLinFactNeighborY="1792631">
        <dgm:presLayoutVars>
          <dgm:chPref val="3"/>
        </dgm:presLayoutVars>
      </dgm:prSet>
      <dgm:spPr/>
      <dgm:t>
        <a:bodyPr/>
        <a:lstStyle/>
        <a:p>
          <a:endParaRPr lang="es-MX"/>
        </a:p>
      </dgm:t>
    </dgm:pt>
    <dgm:pt modelId="{1335A603-9DC9-49E8-A26A-274631BFF4A6}" type="pres">
      <dgm:prSet presAssocID="{3FA2C84E-9D64-440A-8325-0C135E43DF0C}" presName="rootConnector" presStyleLbl="node4" presStyleIdx="10" presStyleCnt="20"/>
      <dgm:spPr/>
      <dgm:t>
        <a:bodyPr/>
        <a:lstStyle/>
        <a:p>
          <a:endParaRPr lang="es-MX"/>
        </a:p>
      </dgm:t>
    </dgm:pt>
    <dgm:pt modelId="{6B521E07-AA20-4C02-B2AB-3DD2FE88F2FC}" type="pres">
      <dgm:prSet presAssocID="{3FA2C84E-9D64-440A-8325-0C135E43DF0C}" presName="hierChild4" presStyleCnt="0"/>
      <dgm:spPr/>
    </dgm:pt>
    <dgm:pt modelId="{D6DF1DB0-17AC-4D87-B14F-A7E348347714}" type="pres">
      <dgm:prSet presAssocID="{3FA2C84E-9D64-440A-8325-0C135E43DF0C}" presName="hierChild5" presStyleCnt="0"/>
      <dgm:spPr/>
    </dgm:pt>
    <dgm:pt modelId="{527B1B61-C2BD-4713-9DFB-E24B09182773}" type="pres">
      <dgm:prSet presAssocID="{DED00A21-0F21-449E-9B7E-85AA624DF989}" presName="Name37" presStyleLbl="parChTrans1D4" presStyleIdx="11" presStyleCnt="20" custSzX="1869149" custSzY="415685"/>
      <dgm:spPr/>
      <dgm:t>
        <a:bodyPr/>
        <a:lstStyle/>
        <a:p>
          <a:endParaRPr lang="es-MX"/>
        </a:p>
      </dgm:t>
    </dgm:pt>
    <dgm:pt modelId="{4A3A04E9-832A-4DF5-82A7-6F91B96727BA}" type="pres">
      <dgm:prSet presAssocID="{6B86EAF8-4630-4842-9C99-D3330EAE0551}" presName="hierRoot2" presStyleCnt="0">
        <dgm:presLayoutVars>
          <dgm:hierBranch val="init"/>
        </dgm:presLayoutVars>
      </dgm:prSet>
      <dgm:spPr/>
    </dgm:pt>
    <dgm:pt modelId="{B9994F4C-425D-4ED8-AF21-8270890DD46D}" type="pres">
      <dgm:prSet presAssocID="{6B86EAF8-4630-4842-9C99-D3330EAE0551}" presName="rootComposite" presStyleCnt="0"/>
      <dgm:spPr/>
    </dgm:pt>
    <dgm:pt modelId="{EB159334-CA9E-4A77-9EAA-7BF328B604BE}" type="pres">
      <dgm:prSet presAssocID="{6B86EAF8-4630-4842-9C99-D3330EAE0551}" presName="rootText" presStyleLbl="node4" presStyleIdx="11" presStyleCnt="20" custScaleX="764710" custScaleY="1226183" custLinFactX="-1529135" custLinFactY="2400000" custLinFactNeighborX="-1600000" custLinFactNeighborY="2486693">
        <dgm:presLayoutVars>
          <dgm:chPref val="3"/>
        </dgm:presLayoutVars>
      </dgm:prSet>
      <dgm:spPr/>
      <dgm:t>
        <a:bodyPr/>
        <a:lstStyle/>
        <a:p>
          <a:endParaRPr lang="es-MX"/>
        </a:p>
      </dgm:t>
    </dgm:pt>
    <dgm:pt modelId="{A7B428B5-CE19-4FD2-B2B7-61F4025835F2}" type="pres">
      <dgm:prSet presAssocID="{6B86EAF8-4630-4842-9C99-D3330EAE0551}" presName="rootConnector" presStyleLbl="node4" presStyleIdx="11" presStyleCnt="20"/>
      <dgm:spPr/>
      <dgm:t>
        <a:bodyPr/>
        <a:lstStyle/>
        <a:p>
          <a:endParaRPr lang="es-MX"/>
        </a:p>
      </dgm:t>
    </dgm:pt>
    <dgm:pt modelId="{C931849F-9576-4E56-8134-1F74799343F2}" type="pres">
      <dgm:prSet presAssocID="{6B86EAF8-4630-4842-9C99-D3330EAE0551}" presName="hierChild4" presStyleCnt="0"/>
      <dgm:spPr/>
    </dgm:pt>
    <dgm:pt modelId="{C8D4C8DD-CEA6-40B2-A12E-73986024017F}" type="pres">
      <dgm:prSet presAssocID="{6B86EAF8-4630-4842-9C99-D3330EAE0551}" presName="hierChild5" presStyleCnt="0"/>
      <dgm:spPr/>
    </dgm:pt>
    <dgm:pt modelId="{21A71E11-5FAC-437D-9956-844671F5C6E6}" type="pres">
      <dgm:prSet presAssocID="{3E5E314A-C0DF-4523-92EF-67FC4F12A602}" presName="hierChild5" presStyleCnt="0"/>
      <dgm:spPr/>
    </dgm:pt>
    <dgm:pt modelId="{3BA3E571-D141-4100-A0E1-32375E4C16BB}" type="pres">
      <dgm:prSet presAssocID="{BE0D7502-7278-42C3-A846-08DA6DD0BF6A}" presName="Name37" presStyleLbl="parChTrans1D4" presStyleIdx="12" presStyleCnt="20" custSzX="1852955" custSzY="139334"/>
      <dgm:spPr/>
      <dgm:t>
        <a:bodyPr/>
        <a:lstStyle/>
        <a:p>
          <a:endParaRPr lang="es-MX"/>
        </a:p>
      </dgm:t>
    </dgm:pt>
    <dgm:pt modelId="{5DA08849-5420-4A68-9527-CFFA4BF97753}" type="pres">
      <dgm:prSet presAssocID="{918B450F-EC6F-4522-B188-FDA39B4FC9AF}" presName="hierRoot2" presStyleCnt="0">
        <dgm:presLayoutVars>
          <dgm:hierBranch val="init"/>
        </dgm:presLayoutVars>
      </dgm:prSet>
      <dgm:spPr/>
    </dgm:pt>
    <dgm:pt modelId="{D2375B9B-420B-4CBA-8D48-E7D79C38CD0D}" type="pres">
      <dgm:prSet presAssocID="{918B450F-EC6F-4522-B188-FDA39B4FC9AF}" presName="rootComposite" presStyleCnt="0"/>
      <dgm:spPr/>
    </dgm:pt>
    <dgm:pt modelId="{FF9501CB-F628-4926-BF2B-D7B742FDA655}" type="pres">
      <dgm:prSet presAssocID="{918B450F-EC6F-4522-B188-FDA39B4FC9AF}" presName="rootText" presStyleLbl="node4" presStyleIdx="12" presStyleCnt="20" custScaleX="1134744" custScaleY="1409532" custLinFactX="-705101" custLinFactY="648278" custLinFactNeighborX="-800000" custLinFactNeighborY="700000">
        <dgm:presLayoutVars>
          <dgm:chPref val="3"/>
        </dgm:presLayoutVars>
      </dgm:prSet>
      <dgm:spPr/>
      <dgm:t>
        <a:bodyPr/>
        <a:lstStyle/>
        <a:p>
          <a:endParaRPr lang="es-MX"/>
        </a:p>
      </dgm:t>
    </dgm:pt>
    <dgm:pt modelId="{86DCDFA5-5377-4607-B7BF-EEBC75DDC2C3}" type="pres">
      <dgm:prSet presAssocID="{918B450F-EC6F-4522-B188-FDA39B4FC9AF}" presName="rootConnector" presStyleLbl="node4" presStyleIdx="12" presStyleCnt="20"/>
      <dgm:spPr/>
      <dgm:t>
        <a:bodyPr/>
        <a:lstStyle/>
        <a:p>
          <a:endParaRPr lang="es-MX"/>
        </a:p>
      </dgm:t>
    </dgm:pt>
    <dgm:pt modelId="{09376C95-445B-4CE9-89DC-81AD8AD36457}" type="pres">
      <dgm:prSet presAssocID="{918B450F-EC6F-4522-B188-FDA39B4FC9AF}" presName="hierChild4" presStyleCnt="0"/>
      <dgm:spPr/>
    </dgm:pt>
    <dgm:pt modelId="{8BA5A6FB-91FF-469F-849C-E95A3BCB72DF}" type="pres">
      <dgm:prSet presAssocID="{5BC9F306-A991-4F39-A363-E0AFA117A894}" presName="Name37" presStyleLbl="parChTrans1D4" presStyleIdx="13" presStyleCnt="20" custSzX="125103" custSzY="382620"/>
      <dgm:spPr/>
      <dgm:t>
        <a:bodyPr/>
        <a:lstStyle/>
        <a:p>
          <a:endParaRPr lang="es-MX"/>
        </a:p>
      </dgm:t>
    </dgm:pt>
    <dgm:pt modelId="{098E5141-7786-40BE-A359-E25467203801}" type="pres">
      <dgm:prSet presAssocID="{71BFC97E-CD57-4B4A-86CC-72D1E8773084}" presName="hierRoot2" presStyleCnt="0">
        <dgm:presLayoutVars>
          <dgm:hierBranch val="init"/>
        </dgm:presLayoutVars>
      </dgm:prSet>
      <dgm:spPr/>
    </dgm:pt>
    <dgm:pt modelId="{5814C2A4-395B-4F82-B7A0-A15DB47C5461}" type="pres">
      <dgm:prSet presAssocID="{71BFC97E-CD57-4B4A-86CC-72D1E8773084}" presName="rootComposite" presStyleCnt="0"/>
      <dgm:spPr/>
    </dgm:pt>
    <dgm:pt modelId="{F2A4F19D-1182-4C2C-9C93-9B89819DC6EB}" type="pres">
      <dgm:prSet presAssocID="{71BFC97E-CD57-4B4A-86CC-72D1E8773084}" presName="rootText" presStyleLbl="node4" presStyleIdx="13" presStyleCnt="20" custScaleX="1036256" custScaleY="1226183" custLinFactX="-744768" custLinFactY="900000" custLinFactNeighborX="-800000" custLinFactNeighborY="964069">
        <dgm:presLayoutVars>
          <dgm:chPref val="3"/>
        </dgm:presLayoutVars>
      </dgm:prSet>
      <dgm:spPr/>
      <dgm:t>
        <a:bodyPr/>
        <a:lstStyle/>
        <a:p>
          <a:endParaRPr lang="es-MX"/>
        </a:p>
      </dgm:t>
    </dgm:pt>
    <dgm:pt modelId="{7903AA93-D1DC-4FA8-8011-E2DEE8E18FC6}" type="pres">
      <dgm:prSet presAssocID="{71BFC97E-CD57-4B4A-86CC-72D1E8773084}" presName="rootConnector" presStyleLbl="node4" presStyleIdx="13" presStyleCnt="20"/>
      <dgm:spPr/>
      <dgm:t>
        <a:bodyPr/>
        <a:lstStyle/>
        <a:p>
          <a:endParaRPr lang="es-MX"/>
        </a:p>
      </dgm:t>
    </dgm:pt>
    <dgm:pt modelId="{C7ECADA1-E1AF-488E-A75D-37465CF041A6}" type="pres">
      <dgm:prSet presAssocID="{71BFC97E-CD57-4B4A-86CC-72D1E8773084}" presName="hierChild4" presStyleCnt="0"/>
      <dgm:spPr/>
    </dgm:pt>
    <dgm:pt modelId="{BB17DD2D-F233-4EE7-81E1-BB7957A69616}" type="pres">
      <dgm:prSet presAssocID="{71BFC97E-CD57-4B4A-86CC-72D1E8773084}" presName="hierChild5" presStyleCnt="0"/>
      <dgm:spPr/>
    </dgm:pt>
    <dgm:pt modelId="{F527A8DA-5C6B-4C80-8A11-1455B9F2B4DB}" type="pres">
      <dgm:prSet presAssocID="{36A81C48-D6D0-49CC-88DD-714AF2D618F9}" presName="Name37" presStyleLbl="parChTrans1D4" presStyleIdx="14" presStyleCnt="20" custSzX="125103" custSzY="1092981"/>
      <dgm:spPr/>
      <dgm:t>
        <a:bodyPr/>
        <a:lstStyle/>
        <a:p>
          <a:endParaRPr lang="es-MX"/>
        </a:p>
      </dgm:t>
    </dgm:pt>
    <dgm:pt modelId="{34459E0D-AD45-47EF-9F73-29F608BF0350}" type="pres">
      <dgm:prSet presAssocID="{1C946D5A-347B-47B6-81D5-592FB616B365}" presName="hierRoot2" presStyleCnt="0">
        <dgm:presLayoutVars>
          <dgm:hierBranch val="init"/>
        </dgm:presLayoutVars>
      </dgm:prSet>
      <dgm:spPr/>
    </dgm:pt>
    <dgm:pt modelId="{6F05BC0E-062E-42DE-B2D4-CB5B10A7A170}" type="pres">
      <dgm:prSet presAssocID="{1C946D5A-347B-47B6-81D5-592FB616B365}" presName="rootComposite" presStyleCnt="0"/>
      <dgm:spPr/>
    </dgm:pt>
    <dgm:pt modelId="{2ED3E680-9CD4-4156-8661-AA9FCC3DB6B6}" type="pres">
      <dgm:prSet presAssocID="{1C946D5A-347B-47B6-81D5-592FB616B365}" presName="rootText" presStyleLbl="node4" presStyleIdx="14" presStyleCnt="20" custScaleX="1133033" custScaleY="1370918" custLinFactX="-1500000" custLinFactY="238530" custLinFactNeighborX="-1587267" custLinFactNeighborY="300000">
        <dgm:presLayoutVars>
          <dgm:chPref val="3"/>
        </dgm:presLayoutVars>
      </dgm:prSet>
      <dgm:spPr/>
      <dgm:t>
        <a:bodyPr/>
        <a:lstStyle/>
        <a:p>
          <a:endParaRPr lang="es-MX"/>
        </a:p>
      </dgm:t>
    </dgm:pt>
    <dgm:pt modelId="{C4CA8CF6-2F32-4A46-9FFD-C163518B5B10}" type="pres">
      <dgm:prSet presAssocID="{1C946D5A-347B-47B6-81D5-592FB616B365}" presName="rootConnector" presStyleLbl="node4" presStyleIdx="14" presStyleCnt="20"/>
      <dgm:spPr/>
      <dgm:t>
        <a:bodyPr/>
        <a:lstStyle/>
        <a:p>
          <a:endParaRPr lang="es-MX"/>
        </a:p>
      </dgm:t>
    </dgm:pt>
    <dgm:pt modelId="{C214EE0A-6E64-432F-9349-0AB8FA075070}" type="pres">
      <dgm:prSet presAssocID="{1C946D5A-347B-47B6-81D5-592FB616B365}" presName="hierChild4" presStyleCnt="0"/>
      <dgm:spPr/>
    </dgm:pt>
    <dgm:pt modelId="{3763A6F9-4AD2-426A-B0B9-B5898BAB6FC7}" type="pres">
      <dgm:prSet presAssocID="{1C946D5A-347B-47B6-81D5-592FB616B365}" presName="hierChild5" presStyleCnt="0"/>
      <dgm:spPr/>
    </dgm:pt>
    <dgm:pt modelId="{582E2AC3-F94A-495D-94FE-C2040354C32B}" type="pres">
      <dgm:prSet presAssocID="{E73591D2-B8CD-431B-A891-53305C8C6658}" presName="Name37" presStyleLbl="parChTrans1D4" presStyleIdx="15" presStyleCnt="20" custSzX="125103" custSzY="1744711"/>
      <dgm:spPr/>
      <dgm:t>
        <a:bodyPr/>
        <a:lstStyle/>
        <a:p>
          <a:endParaRPr lang="es-MX"/>
        </a:p>
      </dgm:t>
    </dgm:pt>
    <dgm:pt modelId="{AD2060EF-62BC-4D87-97E2-3CCA3B0E9FF2}" type="pres">
      <dgm:prSet presAssocID="{407DDC5E-5AE9-4EC8-B603-CB7C693F4A76}" presName="hierRoot2" presStyleCnt="0">
        <dgm:presLayoutVars>
          <dgm:hierBranch val="init"/>
        </dgm:presLayoutVars>
      </dgm:prSet>
      <dgm:spPr/>
    </dgm:pt>
    <dgm:pt modelId="{CC4A3CBA-BBE0-47AE-A5C5-D62AE248AF3B}" type="pres">
      <dgm:prSet presAssocID="{407DDC5E-5AE9-4EC8-B603-CB7C693F4A76}" presName="rootComposite" presStyleCnt="0"/>
      <dgm:spPr/>
    </dgm:pt>
    <dgm:pt modelId="{C4FE3D39-4660-492C-B427-E0A09CA30EDB}" type="pres">
      <dgm:prSet presAssocID="{407DDC5E-5AE9-4EC8-B603-CB7C693F4A76}" presName="rootText" presStyleLbl="node4" presStyleIdx="15" presStyleCnt="20" custScaleX="1089637" custScaleY="1226183" custLinFactX="-1458457" custLinFactY="1049362" custLinFactNeighborX="-1500000" custLinFactNeighborY="1100000">
        <dgm:presLayoutVars>
          <dgm:chPref val="3"/>
        </dgm:presLayoutVars>
      </dgm:prSet>
      <dgm:spPr/>
      <dgm:t>
        <a:bodyPr/>
        <a:lstStyle/>
        <a:p>
          <a:endParaRPr lang="es-MX"/>
        </a:p>
      </dgm:t>
    </dgm:pt>
    <dgm:pt modelId="{B6682469-37F3-4E67-9043-65BEF17E8DC0}" type="pres">
      <dgm:prSet presAssocID="{407DDC5E-5AE9-4EC8-B603-CB7C693F4A76}" presName="rootConnector" presStyleLbl="node4" presStyleIdx="15" presStyleCnt="20"/>
      <dgm:spPr/>
      <dgm:t>
        <a:bodyPr/>
        <a:lstStyle/>
        <a:p>
          <a:endParaRPr lang="es-MX"/>
        </a:p>
      </dgm:t>
    </dgm:pt>
    <dgm:pt modelId="{A6DF37F0-BE43-4BF0-BDB9-E0CF2BA403A6}" type="pres">
      <dgm:prSet presAssocID="{407DDC5E-5AE9-4EC8-B603-CB7C693F4A76}" presName="hierChild4" presStyleCnt="0"/>
      <dgm:spPr/>
    </dgm:pt>
    <dgm:pt modelId="{2F94587D-E1AC-4473-AED9-7B39B4569F73}" type="pres">
      <dgm:prSet presAssocID="{407DDC5E-5AE9-4EC8-B603-CB7C693F4A76}" presName="hierChild5" presStyleCnt="0"/>
      <dgm:spPr/>
    </dgm:pt>
    <dgm:pt modelId="{747AB66D-589B-4AF0-9FD8-5EC995B030CD}" type="pres">
      <dgm:prSet presAssocID="{6F38738D-F8B4-4756-9F61-941E5DD18B9C}" presName="Name37" presStyleLbl="parChTrans1D4" presStyleIdx="16" presStyleCnt="20" custSzX="125103" custSzY="2396442"/>
      <dgm:spPr/>
      <dgm:t>
        <a:bodyPr/>
        <a:lstStyle/>
        <a:p>
          <a:endParaRPr lang="es-MX"/>
        </a:p>
      </dgm:t>
    </dgm:pt>
    <dgm:pt modelId="{AE2256DD-1DA9-4BF0-BF9C-83A9EE3B9D3A}" type="pres">
      <dgm:prSet presAssocID="{44C4A6BB-62F1-4457-9DCF-906390EC915E}" presName="hierRoot2" presStyleCnt="0">
        <dgm:presLayoutVars>
          <dgm:hierBranch val="init"/>
        </dgm:presLayoutVars>
      </dgm:prSet>
      <dgm:spPr/>
    </dgm:pt>
    <dgm:pt modelId="{CCDCC1D0-171B-4FA6-9A2B-F69ECD81719F}" type="pres">
      <dgm:prSet presAssocID="{44C4A6BB-62F1-4457-9DCF-906390EC915E}" presName="rootComposite" presStyleCnt="0"/>
      <dgm:spPr/>
    </dgm:pt>
    <dgm:pt modelId="{F08F9A27-0FC4-4E9F-8F80-109FF445A802}" type="pres">
      <dgm:prSet presAssocID="{44C4A6BB-62F1-4457-9DCF-906390EC915E}" presName="rootText" presStyleLbl="node4" presStyleIdx="16" presStyleCnt="20" custScaleX="1155573" custScaleY="1487505" custLinFactX="-1500000" custLinFactY="1300000" custLinFactNeighborX="-1506054" custLinFactNeighborY="1358536">
        <dgm:presLayoutVars>
          <dgm:chPref val="3"/>
        </dgm:presLayoutVars>
      </dgm:prSet>
      <dgm:spPr/>
      <dgm:t>
        <a:bodyPr/>
        <a:lstStyle/>
        <a:p>
          <a:endParaRPr lang="es-MX"/>
        </a:p>
      </dgm:t>
    </dgm:pt>
    <dgm:pt modelId="{8DF46C2C-DD3D-4A01-8D54-340F47B7CDC0}" type="pres">
      <dgm:prSet presAssocID="{44C4A6BB-62F1-4457-9DCF-906390EC915E}" presName="rootConnector" presStyleLbl="node4" presStyleIdx="16" presStyleCnt="20"/>
      <dgm:spPr/>
      <dgm:t>
        <a:bodyPr/>
        <a:lstStyle/>
        <a:p>
          <a:endParaRPr lang="es-MX"/>
        </a:p>
      </dgm:t>
    </dgm:pt>
    <dgm:pt modelId="{705578E3-9492-4752-9565-104985C6E341}" type="pres">
      <dgm:prSet presAssocID="{44C4A6BB-62F1-4457-9DCF-906390EC915E}" presName="hierChild4" presStyleCnt="0"/>
      <dgm:spPr/>
    </dgm:pt>
    <dgm:pt modelId="{2BB5BC59-A562-4C1E-BF44-D8287889B736}" type="pres">
      <dgm:prSet presAssocID="{44C4A6BB-62F1-4457-9DCF-906390EC915E}" presName="hierChild5" presStyleCnt="0"/>
      <dgm:spPr/>
    </dgm:pt>
    <dgm:pt modelId="{7D19D255-093A-4BCD-8A9D-E223C914E265}" type="pres">
      <dgm:prSet presAssocID="{1948C3CA-3F95-4233-956D-A355CDB1DA90}" presName="Name37" presStyleLbl="parChTrans1D4" presStyleIdx="17" presStyleCnt="20" custSzX="125103" custSzY="3048172"/>
      <dgm:spPr/>
      <dgm:t>
        <a:bodyPr/>
        <a:lstStyle/>
        <a:p>
          <a:endParaRPr lang="es-MX"/>
        </a:p>
      </dgm:t>
    </dgm:pt>
    <dgm:pt modelId="{2C6E02FF-08EE-4FB3-A3F9-258E942965E2}" type="pres">
      <dgm:prSet presAssocID="{B0E211F5-2DBA-4484-AE57-55DAF05E1973}" presName="hierRoot2" presStyleCnt="0">
        <dgm:presLayoutVars>
          <dgm:hierBranch val="init"/>
        </dgm:presLayoutVars>
      </dgm:prSet>
      <dgm:spPr/>
    </dgm:pt>
    <dgm:pt modelId="{6AC02B0A-C1E8-4D22-A72F-17D14F2A5E8E}" type="pres">
      <dgm:prSet presAssocID="{B0E211F5-2DBA-4484-AE57-55DAF05E1973}" presName="rootComposite" presStyleCnt="0"/>
      <dgm:spPr/>
    </dgm:pt>
    <dgm:pt modelId="{7029C54C-DBEF-451C-8816-CC235BE59BB0}" type="pres">
      <dgm:prSet presAssocID="{B0E211F5-2DBA-4484-AE57-55DAF05E1973}" presName="rootText" presStyleLbl="node4" presStyleIdx="17" presStyleCnt="20" custScaleX="1057836" custScaleY="1226183" custLinFactX="-1500000" custLinFactY="-800000" custLinFactNeighborX="-1506020" custLinFactNeighborY="-857964">
        <dgm:presLayoutVars>
          <dgm:chPref val="3"/>
        </dgm:presLayoutVars>
      </dgm:prSet>
      <dgm:spPr/>
      <dgm:t>
        <a:bodyPr/>
        <a:lstStyle/>
        <a:p>
          <a:endParaRPr lang="es-MX"/>
        </a:p>
      </dgm:t>
    </dgm:pt>
    <dgm:pt modelId="{BC9F86AA-4ED7-4772-9D5B-CBEB2EA24508}" type="pres">
      <dgm:prSet presAssocID="{B0E211F5-2DBA-4484-AE57-55DAF05E1973}" presName="rootConnector" presStyleLbl="node4" presStyleIdx="17" presStyleCnt="20"/>
      <dgm:spPr/>
      <dgm:t>
        <a:bodyPr/>
        <a:lstStyle/>
        <a:p>
          <a:endParaRPr lang="es-MX"/>
        </a:p>
      </dgm:t>
    </dgm:pt>
    <dgm:pt modelId="{3AFFEB03-2DCD-4165-992D-9614260BD14E}" type="pres">
      <dgm:prSet presAssocID="{B0E211F5-2DBA-4484-AE57-55DAF05E1973}" presName="hierChild4" presStyleCnt="0"/>
      <dgm:spPr/>
    </dgm:pt>
    <dgm:pt modelId="{385E5F0B-01CC-4FB0-B1AE-0148F20919ED}" type="pres">
      <dgm:prSet presAssocID="{B0E211F5-2DBA-4484-AE57-55DAF05E1973}" presName="hierChild5" presStyleCnt="0"/>
      <dgm:spPr/>
    </dgm:pt>
    <dgm:pt modelId="{6775DE69-2AA8-4BCF-84E8-4DC7B9312A69}" type="pres">
      <dgm:prSet presAssocID="{918B450F-EC6F-4522-B188-FDA39B4FC9AF}" presName="hierChild5" presStyleCnt="0"/>
      <dgm:spPr/>
    </dgm:pt>
    <dgm:pt modelId="{2478A449-BD76-4EE2-B6F0-0EF398D8AD75}" type="pres">
      <dgm:prSet presAssocID="{52DEF837-6ABC-4FA5-8158-0F338DF4FB0E}" presName="hierChild5" presStyleCnt="0"/>
      <dgm:spPr/>
    </dgm:pt>
    <dgm:pt modelId="{EF98E03E-79E0-4B18-B92A-92635FF7C830}" type="pres">
      <dgm:prSet presAssocID="{EDB929D7-EA4C-4D67-BE54-65D76317343E}" presName="Name37" presStyleLbl="parChTrans1D3" presStyleIdx="1" presStyleCnt="6" custSzX="607267" custSzY="781001"/>
      <dgm:spPr/>
      <dgm:t>
        <a:bodyPr/>
        <a:lstStyle/>
        <a:p>
          <a:endParaRPr lang="es-MX"/>
        </a:p>
      </dgm:t>
    </dgm:pt>
    <dgm:pt modelId="{B007C5B5-0074-4C21-B351-0C8B177E939D}" type="pres">
      <dgm:prSet presAssocID="{67A14D0D-3F84-42A1-805C-2F543C925A14}" presName="hierRoot2" presStyleCnt="0">
        <dgm:presLayoutVars>
          <dgm:hierBranch val="init"/>
        </dgm:presLayoutVars>
      </dgm:prSet>
      <dgm:spPr/>
    </dgm:pt>
    <dgm:pt modelId="{63AC0451-EC8E-42F5-82C8-9E764D1F400E}" type="pres">
      <dgm:prSet presAssocID="{67A14D0D-3F84-42A1-805C-2F543C925A14}" presName="rootComposite" presStyleCnt="0"/>
      <dgm:spPr/>
    </dgm:pt>
    <dgm:pt modelId="{ED842235-D382-4BF6-A544-F9FC58D64DC9}" type="pres">
      <dgm:prSet presAssocID="{67A14D0D-3F84-42A1-805C-2F543C925A14}" presName="rootText" presStyleLbl="node3" presStyleIdx="1" presStyleCnt="6" custScaleX="801212" custScaleY="1226183" custLinFactX="100000" custLinFactY="3900000" custLinFactNeighborX="143586" custLinFactNeighborY="3986365">
        <dgm:presLayoutVars>
          <dgm:chPref val="3"/>
        </dgm:presLayoutVars>
      </dgm:prSet>
      <dgm:spPr/>
      <dgm:t>
        <a:bodyPr/>
        <a:lstStyle/>
        <a:p>
          <a:endParaRPr lang="es-MX"/>
        </a:p>
      </dgm:t>
    </dgm:pt>
    <dgm:pt modelId="{FE9954C0-2BED-4B35-A99A-4B1BF81E66EE}" type="pres">
      <dgm:prSet presAssocID="{67A14D0D-3F84-42A1-805C-2F543C925A14}" presName="rootConnector" presStyleLbl="node3" presStyleIdx="1" presStyleCnt="6"/>
      <dgm:spPr/>
      <dgm:t>
        <a:bodyPr/>
        <a:lstStyle/>
        <a:p>
          <a:endParaRPr lang="es-MX"/>
        </a:p>
      </dgm:t>
    </dgm:pt>
    <dgm:pt modelId="{91E35E80-E083-4302-88FF-592D40DC3733}" type="pres">
      <dgm:prSet presAssocID="{67A14D0D-3F84-42A1-805C-2F543C925A14}" presName="hierChild4" presStyleCnt="0"/>
      <dgm:spPr/>
    </dgm:pt>
    <dgm:pt modelId="{E9EA1D21-0125-4300-BE18-254984909BD3}" type="pres">
      <dgm:prSet presAssocID="{67A14D0D-3F84-42A1-805C-2F543C925A14}" presName="hierChild5" presStyleCnt="0"/>
      <dgm:spPr/>
    </dgm:pt>
    <dgm:pt modelId="{4ADD5943-C1E4-461D-B27C-73A319C8EBE8}" type="pres">
      <dgm:prSet presAssocID="{D42A8097-ABBD-4C0D-8313-305C84451FED}" presName="Name37" presStyleLbl="parChTrans1D3" presStyleIdx="2" presStyleCnt="6" custSzX="125103" custSzY="636679"/>
      <dgm:spPr/>
      <dgm:t>
        <a:bodyPr/>
        <a:lstStyle/>
        <a:p>
          <a:endParaRPr lang="es-MX"/>
        </a:p>
      </dgm:t>
    </dgm:pt>
    <dgm:pt modelId="{38CB532E-9C37-4B7A-9086-39A03B259641}" type="pres">
      <dgm:prSet presAssocID="{C5EE67AF-8A6E-43E1-B541-4155210741C0}" presName="hierRoot2" presStyleCnt="0">
        <dgm:presLayoutVars>
          <dgm:hierBranch val="init"/>
        </dgm:presLayoutVars>
      </dgm:prSet>
      <dgm:spPr/>
    </dgm:pt>
    <dgm:pt modelId="{7B59D232-06D6-4FD7-B770-8568BD815FF2}" type="pres">
      <dgm:prSet presAssocID="{C5EE67AF-8A6E-43E1-B541-4155210741C0}" presName="rootComposite" presStyleCnt="0"/>
      <dgm:spPr/>
    </dgm:pt>
    <dgm:pt modelId="{CB516C79-0A81-464C-84ED-2F018928046D}" type="pres">
      <dgm:prSet presAssocID="{C5EE67AF-8A6E-43E1-B541-4155210741C0}" presName="rootText" presStyleLbl="node3" presStyleIdx="2" presStyleCnt="6" custScaleX="766769" custScaleY="1226183" custLinFactX="400000" custLinFactY="3113566" custLinFactNeighborX="431039" custLinFactNeighborY="3200000">
        <dgm:presLayoutVars>
          <dgm:chPref val="3"/>
        </dgm:presLayoutVars>
      </dgm:prSet>
      <dgm:spPr/>
      <dgm:t>
        <a:bodyPr/>
        <a:lstStyle/>
        <a:p>
          <a:endParaRPr lang="es-MX"/>
        </a:p>
      </dgm:t>
    </dgm:pt>
    <dgm:pt modelId="{58364F6E-42E6-4E74-8434-36FDB3B64D4A}" type="pres">
      <dgm:prSet presAssocID="{C5EE67AF-8A6E-43E1-B541-4155210741C0}" presName="rootConnector" presStyleLbl="node3" presStyleIdx="2" presStyleCnt="6"/>
      <dgm:spPr/>
      <dgm:t>
        <a:bodyPr/>
        <a:lstStyle/>
        <a:p>
          <a:endParaRPr lang="es-MX"/>
        </a:p>
      </dgm:t>
    </dgm:pt>
    <dgm:pt modelId="{2AFD7133-BFBB-4E49-AF41-3955AD46732C}" type="pres">
      <dgm:prSet presAssocID="{C5EE67AF-8A6E-43E1-B541-4155210741C0}" presName="hierChild4" presStyleCnt="0"/>
      <dgm:spPr/>
    </dgm:pt>
    <dgm:pt modelId="{F98DEC37-F66E-4BE6-9FA6-08E06A507097}" type="pres">
      <dgm:prSet presAssocID="{C5EE67AF-8A6E-43E1-B541-4155210741C0}" presName="hierChild5" presStyleCnt="0"/>
      <dgm:spPr/>
    </dgm:pt>
    <dgm:pt modelId="{48CB9837-1C89-4C9D-83A1-FF2DCF0B181B}" type="pres">
      <dgm:prSet presAssocID="{3B2CBC4D-364E-47B9-841C-2C357DC9BD78}" presName="Name37" presStyleLbl="parChTrans1D3" presStyleIdx="3" presStyleCnt="6" custSzX="383299" custSzY="478826"/>
      <dgm:spPr/>
      <dgm:t>
        <a:bodyPr/>
        <a:lstStyle/>
        <a:p>
          <a:endParaRPr lang="es-MX"/>
        </a:p>
      </dgm:t>
    </dgm:pt>
    <dgm:pt modelId="{0706964C-6B48-4F33-8F24-1DE4F60F284F}" type="pres">
      <dgm:prSet presAssocID="{B2A8DC18-3F4F-4FC9-A3DB-692C2163FA99}" presName="hierRoot2" presStyleCnt="0">
        <dgm:presLayoutVars>
          <dgm:hierBranch val="init"/>
        </dgm:presLayoutVars>
      </dgm:prSet>
      <dgm:spPr/>
    </dgm:pt>
    <dgm:pt modelId="{4D1A7E78-E094-4E68-A5EA-2750B7A222C1}" type="pres">
      <dgm:prSet presAssocID="{B2A8DC18-3F4F-4FC9-A3DB-692C2163FA99}" presName="rootComposite" presStyleCnt="0"/>
      <dgm:spPr/>
    </dgm:pt>
    <dgm:pt modelId="{1ACEA0D6-3EA8-4F44-BF8E-1E1EDC7A4ED0}" type="pres">
      <dgm:prSet presAssocID="{B2A8DC18-3F4F-4FC9-A3DB-692C2163FA99}" presName="rootText" presStyleLbl="node3" presStyleIdx="3" presStyleCnt="6" custScaleX="1062648" custScaleY="1226183" custLinFactY="3900000" custLinFactNeighborX="-13990" custLinFactNeighborY="3913112">
        <dgm:presLayoutVars>
          <dgm:chPref val="3"/>
        </dgm:presLayoutVars>
      </dgm:prSet>
      <dgm:spPr/>
      <dgm:t>
        <a:bodyPr/>
        <a:lstStyle/>
        <a:p>
          <a:endParaRPr lang="es-MX"/>
        </a:p>
      </dgm:t>
    </dgm:pt>
    <dgm:pt modelId="{70BFF265-8984-4214-A0F8-45AD529E714B}" type="pres">
      <dgm:prSet presAssocID="{B2A8DC18-3F4F-4FC9-A3DB-692C2163FA99}" presName="rootConnector" presStyleLbl="node3" presStyleIdx="3" presStyleCnt="6"/>
      <dgm:spPr/>
      <dgm:t>
        <a:bodyPr/>
        <a:lstStyle/>
        <a:p>
          <a:endParaRPr lang="es-MX"/>
        </a:p>
      </dgm:t>
    </dgm:pt>
    <dgm:pt modelId="{2355CF80-85B3-4110-A017-03B7E609B288}" type="pres">
      <dgm:prSet presAssocID="{B2A8DC18-3F4F-4FC9-A3DB-692C2163FA99}" presName="hierChild4" presStyleCnt="0"/>
      <dgm:spPr/>
    </dgm:pt>
    <dgm:pt modelId="{16CCDE91-AB84-44F4-BF45-287A10882230}" type="pres">
      <dgm:prSet presAssocID="{B2A8DC18-3F4F-4FC9-A3DB-692C2163FA99}" presName="hierChild5" presStyleCnt="0"/>
      <dgm:spPr/>
    </dgm:pt>
    <dgm:pt modelId="{DCB1E589-886E-478F-8AF7-507F5A394DBC}" type="pres">
      <dgm:prSet presAssocID="{C87B57E2-FD23-4217-9FAC-D4F55073A08B}" presName="Name37" presStyleLbl="parChTrans1D3" presStyleIdx="4" presStyleCnt="6" custSzX="874532" custSzY="361565"/>
      <dgm:spPr/>
      <dgm:t>
        <a:bodyPr/>
        <a:lstStyle/>
        <a:p>
          <a:endParaRPr lang="es-MX"/>
        </a:p>
      </dgm:t>
    </dgm:pt>
    <dgm:pt modelId="{BD16AD40-8FB2-4131-BDCE-DF8E743139EE}" type="pres">
      <dgm:prSet presAssocID="{7BAF813B-3C07-4CEE-933C-882B41BF9A8B}" presName="hierRoot2" presStyleCnt="0">
        <dgm:presLayoutVars>
          <dgm:hierBranch val="init"/>
        </dgm:presLayoutVars>
      </dgm:prSet>
      <dgm:spPr/>
    </dgm:pt>
    <dgm:pt modelId="{EAE0215F-9D57-4E76-AE3D-9FFBB6FB62D4}" type="pres">
      <dgm:prSet presAssocID="{7BAF813B-3C07-4CEE-933C-882B41BF9A8B}" presName="rootComposite" presStyleCnt="0"/>
      <dgm:spPr/>
    </dgm:pt>
    <dgm:pt modelId="{8E48A311-5C79-444B-A1A6-88D44CEBD570}" type="pres">
      <dgm:prSet presAssocID="{7BAF813B-3C07-4CEE-933C-882B41BF9A8B}" presName="rootText" presStyleLbl="node3" presStyleIdx="4" presStyleCnt="6" custScaleX="786724" custScaleY="1226183" custLinFactX="-1200000" custLinFactY="3120114" custLinFactNeighborX="-1289931" custLinFactNeighborY="3200000">
        <dgm:presLayoutVars>
          <dgm:chPref val="3"/>
        </dgm:presLayoutVars>
      </dgm:prSet>
      <dgm:spPr/>
      <dgm:t>
        <a:bodyPr/>
        <a:lstStyle/>
        <a:p>
          <a:endParaRPr lang="es-MX"/>
        </a:p>
      </dgm:t>
    </dgm:pt>
    <dgm:pt modelId="{2A923546-3A01-445A-A81D-EA146F4FDF97}" type="pres">
      <dgm:prSet presAssocID="{7BAF813B-3C07-4CEE-933C-882B41BF9A8B}" presName="rootConnector" presStyleLbl="node3" presStyleIdx="4" presStyleCnt="6"/>
      <dgm:spPr/>
      <dgm:t>
        <a:bodyPr/>
        <a:lstStyle/>
        <a:p>
          <a:endParaRPr lang="es-MX"/>
        </a:p>
      </dgm:t>
    </dgm:pt>
    <dgm:pt modelId="{5822A915-A4E9-4326-97E1-0FA800FE40A8}" type="pres">
      <dgm:prSet presAssocID="{7BAF813B-3C07-4CEE-933C-882B41BF9A8B}" presName="hierChild4" presStyleCnt="0"/>
      <dgm:spPr/>
    </dgm:pt>
    <dgm:pt modelId="{6E4B34A2-E860-49A9-8F3F-240C50578727}" type="pres">
      <dgm:prSet presAssocID="{7BAF813B-3C07-4CEE-933C-882B41BF9A8B}" presName="hierChild5" presStyleCnt="0"/>
      <dgm:spPr/>
    </dgm:pt>
    <dgm:pt modelId="{103B892F-1C03-4A65-ADBB-8F5873A6CACB}" type="pres">
      <dgm:prSet presAssocID="{B9E68827-F12F-4046-9ED3-AF7E44936F66}" presName="Name37" presStyleLbl="parChTrans1D3" presStyleIdx="5" presStyleCnt="6" custSzX="1621563" custSzY="140570"/>
      <dgm:spPr/>
      <dgm:t>
        <a:bodyPr/>
        <a:lstStyle/>
        <a:p>
          <a:endParaRPr lang="es-MX"/>
        </a:p>
      </dgm:t>
    </dgm:pt>
    <dgm:pt modelId="{BDFCEDF6-E376-412A-B0DC-95B22A6FAA89}" type="pres">
      <dgm:prSet presAssocID="{F2A870EC-109A-4A43-9D28-2422B37694D6}" presName="hierRoot2" presStyleCnt="0">
        <dgm:presLayoutVars>
          <dgm:hierBranch val="init"/>
        </dgm:presLayoutVars>
      </dgm:prSet>
      <dgm:spPr/>
    </dgm:pt>
    <dgm:pt modelId="{F07C5B1D-7212-49B2-886B-5F136EC1817F}" type="pres">
      <dgm:prSet presAssocID="{F2A870EC-109A-4A43-9D28-2422B37694D6}" presName="rootComposite" presStyleCnt="0"/>
      <dgm:spPr/>
    </dgm:pt>
    <dgm:pt modelId="{09994D80-7AA8-4B21-838C-371C14C4D651}" type="pres">
      <dgm:prSet presAssocID="{F2A870EC-109A-4A43-9D28-2422B37694D6}" presName="rootText" presStyleLbl="node3" presStyleIdx="5" presStyleCnt="6" custScaleX="1545351" custScaleY="1226183" custLinFactX="-400000" custLinFactY="1200000" custLinFactNeighborX="-414615" custLinFactNeighborY="1224329">
        <dgm:presLayoutVars>
          <dgm:chPref val="3"/>
        </dgm:presLayoutVars>
      </dgm:prSet>
      <dgm:spPr/>
      <dgm:t>
        <a:bodyPr/>
        <a:lstStyle/>
        <a:p>
          <a:endParaRPr lang="es-MX"/>
        </a:p>
      </dgm:t>
    </dgm:pt>
    <dgm:pt modelId="{7E0B5A2E-3FFC-43CB-B3D9-E8E61A8169C8}" type="pres">
      <dgm:prSet presAssocID="{F2A870EC-109A-4A43-9D28-2422B37694D6}" presName="rootConnector" presStyleLbl="node3" presStyleIdx="5" presStyleCnt="6"/>
      <dgm:spPr/>
      <dgm:t>
        <a:bodyPr/>
        <a:lstStyle/>
        <a:p>
          <a:endParaRPr lang="es-MX"/>
        </a:p>
      </dgm:t>
    </dgm:pt>
    <dgm:pt modelId="{7B802E20-5555-46CD-8E9A-509609967BB5}" type="pres">
      <dgm:prSet presAssocID="{F2A870EC-109A-4A43-9D28-2422B37694D6}" presName="hierChild4" presStyleCnt="0"/>
      <dgm:spPr/>
    </dgm:pt>
    <dgm:pt modelId="{A54F3629-3D8C-4981-8912-C77D7B9F1660}" type="pres">
      <dgm:prSet presAssocID="{32ECD59E-D3D7-4919-90A6-706D1B46D7F2}" presName="Name37" presStyleLbl="parChTrans1D4" presStyleIdx="18" presStyleCnt="20" custSzX="125103" custSzY="481842"/>
      <dgm:spPr/>
      <dgm:t>
        <a:bodyPr/>
        <a:lstStyle/>
        <a:p>
          <a:endParaRPr lang="es-MX"/>
        </a:p>
      </dgm:t>
    </dgm:pt>
    <dgm:pt modelId="{12C5BB50-7B99-48D2-A66B-90E2160D81EA}" type="pres">
      <dgm:prSet presAssocID="{E52E9E6D-CD38-4C3B-9FF9-3434351B1127}" presName="hierRoot2" presStyleCnt="0">
        <dgm:presLayoutVars>
          <dgm:hierBranch val="init"/>
        </dgm:presLayoutVars>
      </dgm:prSet>
      <dgm:spPr/>
    </dgm:pt>
    <dgm:pt modelId="{280315AE-AEAE-464D-A232-B3607CCDE16A}" type="pres">
      <dgm:prSet presAssocID="{E52E9E6D-CD38-4C3B-9FF9-3434351B1127}" presName="rootComposite" presStyleCnt="0"/>
      <dgm:spPr/>
    </dgm:pt>
    <dgm:pt modelId="{0631EEE0-DCCB-41B0-A355-BEEE30FEE240}" type="pres">
      <dgm:prSet presAssocID="{E52E9E6D-CD38-4C3B-9FF9-3434351B1127}" presName="rootText" presStyleLbl="node4" presStyleIdx="18" presStyleCnt="20" custScaleX="975140" custScaleY="1226183" custLinFactX="-403836" custLinFactY="2500000" custLinFactNeighborX="-500000" custLinFactNeighborY="2529988">
        <dgm:presLayoutVars>
          <dgm:chPref val="3"/>
        </dgm:presLayoutVars>
      </dgm:prSet>
      <dgm:spPr/>
      <dgm:t>
        <a:bodyPr/>
        <a:lstStyle/>
        <a:p>
          <a:endParaRPr lang="es-MX"/>
        </a:p>
      </dgm:t>
    </dgm:pt>
    <dgm:pt modelId="{8806BF9E-C287-4CFC-83AD-84020E22E091}" type="pres">
      <dgm:prSet presAssocID="{E52E9E6D-CD38-4C3B-9FF9-3434351B1127}" presName="rootConnector" presStyleLbl="node4" presStyleIdx="18" presStyleCnt="20"/>
      <dgm:spPr/>
      <dgm:t>
        <a:bodyPr/>
        <a:lstStyle/>
        <a:p>
          <a:endParaRPr lang="es-MX"/>
        </a:p>
      </dgm:t>
    </dgm:pt>
    <dgm:pt modelId="{93D0BB2E-45A6-4ADD-BCFB-0E38D9DF33B0}" type="pres">
      <dgm:prSet presAssocID="{E52E9E6D-CD38-4C3B-9FF9-3434351B1127}" presName="hierChild4" presStyleCnt="0"/>
      <dgm:spPr/>
    </dgm:pt>
    <dgm:pt modelId="{D461C6DA-E9C2-4E87-A116-CF101DF051FE}" type="pres">
      <dgm:prSet presAssocID="{E52E9E6D-CD38-4C3B-9FF9-3434351B1127}" presName="hierChild5" presStyleCnt="0"/>
      <dgm:spPr/>
    </dgm:pt>
    <dgm:pt modelId="{2C9A8337-ABFA-46E9-96F2-2606812E49F1}" type="pres">
      <dgm:prSet presAssocID="{1E7B24B9-068A-4D9D-96D5-75AFCA2CCBE2}" presName="Name37" presStyleLbl="parChTrans1D4" presStyleIdx="19" presStyleCnt="20" custSzX="125103" custSzY="1133572"/>
      <dgm:spPr/>
      <dgm:t>
        <a:bodyPr/>
        <a:lstStyle/>
        <a:p>
          <a:endParaRPr lang="es-MX"/>
        </a:p>
      </dgm:t>
    </dgm:pt>
    <dgm:pt modelId="{4135BA23-62CA-4BAC-A034-D0D7D439975B}" type="pres">
      <dgm:prSet presAssocID="{812039BE-7964-4EC2-B1BB-A630B678DFAB}" presName="hierRoot2" presStyleCnt="0">
        <dgm:presLayoutVars>
          <dgm:hierBranch val="init"/>
        </dgm:presLayoutVars>
      </dgm:prSet>
      <dgm:spPr/>
    </dgm:pt>
    <dgm:pt modelId="{D7080182-C977-4799-BFC0-EE9D8E61B0DE}" type="pres">
      <dgm:prSet presAssocID="{812039BE-7964-4EC2-B1BB-A630B678DFAB}" presName="rootComposite" presStyleCnt="0"/>
      <dgm:spPr/>
    </dgm:pt>
    <dgm:pt modelId="{FE2A732D-ABE3-4778-A6F8-4D37A80AF6E5}" type="pres">
      <dgm:prSet presAssocID="{812039BE-7964-4EC2-B1BB-A630B678DFAB}" presName="rootText" presStyleLbl="node4" presStyleIdx="19" presStyleCnt="20" custScaleX="983282" custScaleY="1226183" custLinFactX="-419968" custLinFactY="2652631" custLinFactNeighborX="-500000" custLinFactNeighborY="2700000">
        <dgm:presLayoutVars>
          <dgm:chPref val="3"/>
        </dgm:presLayoutVars>
      </dgm:prSet>
      <dgm:spPr/>
      <dgm:t>
        <a:bodyPr/>
        <a:lstStyle/>
        <a:p>
          <a:endParaRPr lang="es-MX"/>
        </a:p>
      </dgm:t>
    </dgm:pt>
    <dgm:pt modelId="{D3E10BAA-1DFC-41AF-9DE4-6B152415B232}" type="pres">
      <dgm:prSet presAssocID="{812039BE-7964-4EC2-B1BB-A630B678DFAB}" presName="rootConnector" presStyleLbl="node4" presStyleIdx="19" presStyleCnt="20"/>
      <dgm:spPr/>
      <dgm:t>
        <a:bodyPr/>
        <a:lstStyle/>
        <a:p>
          <a:endParaRPr lang="es-MX"/>
        </a:p>
      </dgm:t>
    </dgm:pt>
    <dgm:pt modelId="{3D49D6E3-5E2E-4D9B-A0FD-1F80EABDFC54}" type="pres">
      <dgm:prSet presAssocID="{812039BE-7964-4EC2-B1BB-A630B678DFAB}" presName="hierChild4" presStyleCnt="0"/>
      <dgm:spPr/>
    </dgm:pt>
    <dgm:pt modelId="{971E8957-8D82-4CB9-B370-182CFD599C75}" type="pres">
      <dgm:prSet presAssocID="{812039BE-7964-4EC2-B1BB-A630B678DFAB}" presName="hierChild5" presStyleCnt="0"/>
      <dgm:spPr/>
    </dgm:pt>
    <dgm:pt modelId="{3BE47F17-5B9D-4094-A234-D89C267A3341}" type="pres">
      <dgm:prSet presAssocID="{F2A870EC-109A-4A43-9D28-2422B37694D6}" presName="hierChild5" presStyleCnt="0"/>
      <dgm:spPr/>
    </dgm:pt>
    <dgm:pt modelId="{FB858BF5-E5FB-4826-9F4A-35DBF23911F4}" type="pres">
      <dgm:prSet presAssocID="{A9A3CF6F-D43C-43FB-A13B-DEFDB6B38B4D}" presName="hierChild5" presStyleCnt="0"/>
      <dgm:spPr/>
    </dgm:pt>
    <dgm:pt modelId="{C0B4C81F-BEF0-4590-A144-0516B1135368}" type="pres">
      <dgm:prSet presAssocID="{B8434367-ED1E-4047-94BE-62C810743D6A}" presName="hierChild3" presStyleCnt="0"/>
      <dgm:spPr/>
    </dgm:pt>
  </dgm:ptLst>
  <dgm:cxnLst>
    <dgm:cxn modelId="{6AA6410A-75EE-4569-BAF4-596A564BF5DC}" type="presOf" srcId="{36A81C48-D6D0-49CC-88DD-714AF2D618F9}" destId="{F527A8DA-5C6B-4C80-8A11-1455B9F2B4DB}" srcOrd="0" destOrd="0" presId="urn:microsoft.com/office/officeart/2005/8/layout/orgChart1"/>
    <dgm:cxn modelId="{AA4DA481-88F5-48D8-B291-52071FD68330}" type="presOf" srcId="{DED00A21-0F21-449E-9B7E-85AA624DF989}" destId="{527B1B61-C2BD-4713-9DFB-E24B09182773}" srcOrd="0" destOrd="0" presId="urn:microsoft.com/office/officeart/2005/8/layout/orgChart1"/>
    <dgm:cxn modelId="{C4A6DF60-9D9E-469B-845C-3F7FF4A62786}" type="presOf" srcId="{59B69DA9-DD96-4E64-AF32-0AC8AC77E268}" destId="{F2B50B32-AC1F-4C56-B9C3-F127ECF2B4B1}" srcOrd="0" destOrd="0" presId="urn:microsoft.com/office/officeart/2005/8/layout/orgChart1"/>
    <dgm:cxn modelId="{DCF65FCA-82AB-4310-BFFD-223B4FE7B057}" type="presOf" srcId="{B9E68827-F12F-4046-9ED3-AF7E44936F66}" destId="{103B892F-1C03-4A65-ADBB-8F5873A6CACB}" srcOrd="0" destOrd="0" presId="urn:microsoft.com/office/officeart/2005/8/layout/orgChart1"/>
    <dgm:cxn modelId="{799FCE40-D506-4D6C-8BF4-E9E00B4A2EE0}" srcId="{3E5E314A-C0DF-4523-92EF-67FC4F12A602}" destId="{AA21A878-B6A1-49D2-BDA9-C1D7EF81C7B6}" srcOrd="5" destOrd="0" parTransId="{89FBA8C7-D779-4DBC-9848-2D079CE43A1B}" sibTransId="{5654DEDC-36DD-4798-9A59-687D6D64ECD4}"/>
    <dgm:cxn modelId="{9AAC9668-8E91-46FD-B43E-11F42A58565D}" type="presOf" srcId="{3E5E314A-C0DF-4523-92EF-67FC4F12A602}" destId="{1D52094A-9C11-4C54-84FA-9037723F2925}" srcOrd="1" destOrd="0" presId="urn:microsoft.com/office/officeart/2005/8/layout/orgChart1"/>
    <dgm:cxn modelId="{9FF4B903-B4BD-49AA-A1A2-90566D2DC83E}" type="presOf" srcId="{C5EE67AF-8A6E-43E1-B541-4155210741C0}" destId="{58364F6E-42E6-4E74-8434-36FDB3B64D4A}" srcOrd="1" destOrd="0" presId="urn:microsoft.com/office/officeart/2005/8/layout/orgChart1"/>
    <dgm:cxn modelId="{F1796234-157C-4498-B210-93AFFE5E22B1}" type="presOf" srcId="{305186FC-1718-47C3-8595-CF0F9752E0E1}" destId="{3E7B8CF6-614A-48FD-8EB0-5B6AAF0DDC79}" srcOrd="1" destOrd="0" presId="urn:microsoft.com/office/officeart/2005/8/layout/orgChart1"/>
    <dgm:cxn modelId="{999CF2DE-EDB2-462E-A78F-7E052110AFBB}" type="presOf" srcId="{3E5E314A-C0DF-4523-92EF-67FC4F12A602}" destId="{2692CD0B-9FBF-45E7-98E2-6103CE7E2AE0}" srcOrd="0" destOrd="0" presId="urn:microsoft.com/office/officeart/2005/8/layout/orgChart1"/>
    <dgm:cxn modelId="{0B388166-E144-430F-A9BB-A1AE20E73649}" srcId="{918B450F-EC6F-4522-B188-FDA39B4FC9AF}" destId="{1C946D5A-347B-47B6-81D5-592FB616B365}" srcOrd="1" destOrd="0" parTransId="{36A81C48-D6D0-49CC-88DD-714AF2D618F9}" sibTransId="{BC876066-E3D1-4161-AC23-7A3984F33912}"/>
    <dgm:cxn modelId="{7581E220-96BB-4D96-9DAA-1DFB4A1A39CA}" type="presOf" srcId="{BE0D7502-7278-42C3-A846-08DA6DD0BF6A}" destId="{3BA3E571-D141-4100-A0E1-32375E4C16BB}" srcOrd="0" destOrd="0" presId="urn:microsoft.com/office/officeart/2005/8/layout/orgChart1"/>
    <dgm:cxn modelId="{13689FD1-8F90-4E42-9C4E-35E2DE0FE66E}" srcId="{A9A3CF6F-D43C-43FB-A13B-DEFDB6B38B4D}" destId="{C5EE67AF-8A6E-43E1-B541-4155210741C0}" srcOrd="2" destOrd="0" parTransId="{D42A8097-ABBD-4C0D-8313-305C84451FED}" sibTransId="{4D1B345B-9BBC-4117-9A1C-DD41EF0360CB}"/>
    <dgm:cxn modelId="{DFC66B15-03E6-4D68-B9FF-6742AEE6A806}" type="presOf" srcId="{3B2CBC4D-364E-47B9-841C-2C357DC9BD78}" destId="{48CB9837-1C89-4C9D-83A1-FF2DCF0B181B}" srcOrd="0" destOrd="0" presId="urn:microsoft.com/office/officeart/2005/8/layout/orgChart1"/>
    <dgm:cxn modelId="{44864900-61D0-48AB-9389-FD28C8628968}" type="presOf" srcId="{5BC9F306-A991-4F39-A363-E0AFA117A894}" destId="{8BA5A6FB-91FF-469F-849C-E95A3BCB72DF}" srcOrd="0" destOrd="0" presId="urn:microsoft.com/office/officeart/2005/8/layout/orgChart1"/>
    <dgm:cxn modelId="{B12145FE-3CB5-49B1-B0F8-F3C91392ED19}" type="presOf" srcId="{0B1FEC7D-8A3E-45D7-A139-27A04974A592}" destId="{FB2388EC-8253-46B3-A447-D40F2BB538FE}" srcOrd="0" destOrd="0" presId="urn:microsoft.com/office/officeart/2005/8/layout/orgChart1"/>
    <dgm:cxn modelId="{F3FFC459-4962-4573-9306-99E61598AFBA}" srcId="{A9A3CF6F-D43C-43FB-A13B-DEFDB6B38B4D}" destId="{7BAF813B-3C07-4CEE-933C-882B41BF9A8B}" srcOrd="4" destOrd="0" parTransId="{C87B57E2-FD23-4217-9FAC-D4F55073A08B}" sibTransId="{A06904C9-8263-4601-BD29-3C9C1F0948E3}"/>
    <dgm:cxn modelId="{996D2B4B-3834-46AC-8060-FE1FC28385CD}" srcId="{3E5E314A-C0DF-4523-92EF-67FC4F12A602}" destId="{3FA2C84E-9D64-440A-8325-0C135E43DF0C}" srcOrd="6" destOrd="0" parTransId="{01B7A66A-D37F-48F7-972F-9F821D8E5F29}" sibTransId="{D0244595-E081-4AA0-A2A6-DD589FC93D9F}"/>
    <dgm:cxn modelId="{3B120791-98CD-4A0B-ACA7-0EA2F62EC0ED}" type="presOf" srcId="{1C946D5A-347B-47B6-81D5-592FB616B365}" destId="{C4CA8CF6-2F32-4A46-9FFD-C163518B5B10}" srcOrd="1" destOrd="0" presId="urn:microsoft.com/office/officeart/2005/8/layout/orgChart1"/>
    <dgm:cxn modelId="{6534917E-A438-4E4B-BB34-9BC96BD5FEDD}" srcId="{B8434367-ED1E-4047-94BE-62C810743D6A}" destId="{A9A3CF6F-D43C-43FB-A13B-DEFDB6B38B4D}" srcOrd="0" destOrd="0" parTransId="{0B1FEC7D-8A3E-45D7-A139-27A04974A592}" sibTransId="{B172D43D-D96F-4B15-9DE3-3EE58D2E4D9F}"/>
    <dgm:cxn modelId="{C19511E5-8A65-4D41-ABFE-30189B5FB937}" type="presOf" srcId="{812039BE-7964-4EC2-B1BB-A630B678DFAB}" destId="{FE2A732D-ABE3-4778-A6F8-4D37A80AF6E5}" srcOrd="0" destOrd="0" presId="urn:microsoft.com/office/officeart/2005/8/layout/orgChart1"/>
    <dgm:cxn modelId="{745C5EDA-7249-4A9D-9FF2-B46CDF9AB97D}" srcId="{52DEF837-6ABC-4FA5-8158-0F338DF4FB0E}" destId="{59B69DA9-DD96-4E64-AF32-0AC8AC77E268}" srcOrd="0" destOrd="0" parTransId="{E6F010B0-C090-4115-A14F-D5ED911D4A02}" sibTransId="{9CF64A45-E8F2-4B9F-8E3E-3A7A107C5D88}"/>
    <dgm:cxn modelId="{64DB3B15-F23D-4942-9335-53C581DEB548}" srcId="{D936911C-D514-486D-8049-01D08617D7ED}" destId="{305186FC-1718-47C3-8595-CF0F9752E0E1}" srcOrd="0" destOrd="0" parTransId="{A9FEBB03-D44F-4669-A2DF-7293EB057F80}" sibTransId="{C841C23E-28C3-4329-AEA1-1C867CC80C23}"/>
    <dgm:cxn modelId="{0CA45C21-196E-439A-8ACD-FEAC62466680}" type="presOf" srcId="{A9A3CF6F-D43C-43FB-A13B-DEFDB6B38B4D}" destId="{C3070DFD-0185-4036-A329-61D34DE2D23D}" srcOrd="0" destOrd="0" presId="urn:microsoft.com/office/officeart/2005/8/layout/orgChart1"/>
    <dgm:cxn modelId="{2D9CD0BA-7834-47E7-BCBB-276B2CC4BA16}" type="presOf" srcId="{AA21A878-B6A1-49D2-BDA9-C1D7EF81C7B6}" destId="{F51A547A-AD5C-41CD-B7DD-5EBFAB9C1355}" srcOrd="0" destOrd="0" presId="urn:microsoft.com/office/officeart/2005/8/layout/orgChart1"/>
    <dgm:cxn modelId="{3490AF81-BE4E-4E54-BD8D-AE05AD41BC95}" type="presOf" srcId="{44C4A6BB-62F1-4457-9DCF-906390EC915E}" destId="{F08F9A27-0FC4-4E9F-8F80-109FF445A802}" srcOrd="0" destOrd="0" presId="urn:microsoft.com/office/officeart/2005/8/layout/orgChart1"/>
    <dgm:cxn modelId="{A969D5A5-B44D-4619-8AD8-422C0651D650}" type="presOf" srcId="{32ECD59E-D3D7-4919-90A6-706D1B46D7F2}" destId="{A54F3629-3D8C-4981-8912-C77D7B9F1660}" srcOrd="0" destOrd="0" presId="urn:microsoft.com/office/officeart/2005/8/layout/orgChart1"/>
    <dgm:cxn modelId="{B17DF9C3-3E6F-418C-9200-AF4A93B9424F}" type="presOf" srcId="{AA21A878-B6A1-49D2-BDA9-C1D7EF81C7B6}" destId="{C3978FA5-A426-4672-AE06-495B888BA9E2}" srcOrd="1" destOrd="0" presId="urn:microsoft.com/office/officeart/2005/8/layout/orgChart1"/>
    <dgm:cxn modelId="{0DAED684-FC56-44CF-82B6-6D64C141F5CC}" type="presOf" srcId="{52DEF837-6ABC-4FA5-8158-0F338DF4FB0E}" destId="{E4D894C4-1B36-4E37-9F3E-34AC637909E3}" srcOrd="1" destOrd="0" presId="urn:microsoft.com/office/officeart/2005/8/layout/orgChart1"/>
    <dgm:cxn modelId="{7D86F8EB-CE03-407D-A7C6-2CE052A58C65}" type="presOf" srcId="{407DDC5E-5AE9-4EC8-B603-CB7C693F4A76}" destId="{C4FE3D39-4660-492C-B427-E0A09CA30EDB}" srcOrd="0" destOrd="0" presId="urn:microsoft.com/office/officeart/2005/8/layout/orgChart1"/>
    <dgm:cxn modelId="{F1745F96-4DD5-4BC0-8487-C71B3258F4F1}" srcId="{3E5E314A-C0DF-4523-92EF-67FC4F12A602}" destId="{6262B3DD-E5D3-4787-B090-AAA6F50406A1}" srcOrd="3" destOrd="0" parTransId="{21756A40-3954-4C54-8FF2-D595F1DB00CC}" sibTransId="{412B7ACC-80B7-4211-9342-64642EA90E19}"/>
    <dgm:cxn modelId="{A4D01B30-3F11-41DD-A662-F5716AE02CE6}" type="presOf" srcId="{29476EA5-C4C5-4002-BFEB-5CCC21707A6C}" destId="{40623048-D999-45DD-AAD9-1CEA307CFFF6}" srcOrd="1" destOrd="0" presId="urn:microsoft.com/office/officeart/2005/8/layout/orgChart1"/>
    <dgm:cxn modelId="{9D343064-2E94-4B58-B144-514A3D478D48}" type="presOf" srcId="{E6F010B0-C090-4115-A14F-D5ED911D4A02}" destId="{E8EF24F4-D9DB-4B70-A197-1FF0D326AE8B}" srcOrd="0" destOrd="0" presId="urn:microsoft.com/office/officeart/2005/8/layout/orgChart1"/>
    <dgm:cxn modelId="{FA883226-B4B0-408C-8F75-6FBEE48B9095}" type="presOf" srcId="{A4356A13-EA0B-4F64-83DF-97CF489636CC}" destId="{FECD6F38-D4E8-49CD-9576-2319CD763424}" srcOrd="0" destOrd="0" presId="urn:microsoft.com/office/officeart/2005/8/layout/orgChart1"/>
    <dgm:cxn modelId="{88923674-9539-4D8F-9695-77672C847177}" type="presOf" srcId="{6262B3DD-E5D3-4787-B090-AAA6F50406A1}" destId="{83A6C751-7DAA-4A8A-89B6-F6EC3EB44925}" srcOrd="1" destOrd="0" presId="urn:microsoft.com/office/officeart/2005/8/layout/orgChart1"/>
    <dgm:cxn modelId="{25081514-E018-40F2-AE88-EC6ADCF79C72}" srcId="{3E5E314A-C0DF-4523-92EF-67FC4F12A602}" destId="{29476EA5-C4C5-4002-BFEB-5CCC21707A6C}" srcOrd="1" destOrd="0" parTransId="{A4356A13-EA0B-4F64-83DF-97CF489636CC}" sibTransId="{201C7D35-BF8B-4E95-B586-2070667FA136}"/>
    <dgm:cxn modelId="{03FD2AA9-59F4-485B-BB5C-2299238A5524}" type="presOf" srcId="{6F38738D-F8B4-4756-9F61-941E5DD18B9C}" destId="{747AB66D-589B-4AF0-9FD8-5EC995B030CD}" srcOrd="0" destOrd="0" presId="urn:microsoft.com/office/officeart/2005/8/layout/orgChart1"/>
    <dgm:cxn modelId="{441C85E1-2489-44CB-B870-1B375CF6F406}" type="presOf" srcId="{59B69DA9-DD96-4E64-AF32-0AC8AC77E268}" destId="{61B449A1-6355-4B52-9501-E0E6C5C0E752}" srcOrd="1" destOrd="0" presId="urn:microsoft.com/office/officeart/2005/8/layout/orgChart1"/>
    <dgm:cxn modelId="{BF82F14C-58F1-4D67-AA46-1F7E064A7031}" type="presOf" srcId="{1C946D5A-347B-47B6-81D5-592FB616B365}" destId="{2ED3E680-9CD4-4156-8661-AA9FCC3DB6B6}" srcOrd="0" destOrd="0" presId="urn:microsoft.com/office/officeart/2005/8/layout/orgChart1"/>
    <dgm:cxn modelId="{89DEE994-A9A0-4694-97A4-D381BB9C8A5B}" type="presOf" srcId="{15BCC0A2-7F58-42F5-B3FF-AC2D2D1E9FD1}" destId="{325D224E-5969-4F84-AAAC-14F1C37C12FB}" srcOrd="0" destOrd="0" presId="urn:microsoft.com/office/officeart/2005/8/layout/orgChart1"/>
    <dgm:cxn modelId="{32B95BF7-1B7D-4847-86BB-60A2F98CF3B0}" srcId="{A9A3CF6F-D43C-43FB-A13B-DEFDB6B38B4D}" destId="{52DEF837-6ABC-4FA5-8158-0F338DF4FB0E}" srcOrd="0" destOrd="0" parTransId="{15BCC0A2-7F58-42F5-B3FF-AC2D2D1E9FD1}" sibTransId="{3691E399-2CBB-414B-BE78-E6A824299136}"/>
    <dgm:cxn modelId="{8CE420D7-83DA-4E91-B4AA-722715F5F4D7}" type="presOf" srcId="{918B450F-EC6F-4522-B188-FDA39B4FC9AF}" destId="{FF9501CB-F628-4926-BF2B-D7B742FDA655}" srcOrd="0" destOrd="0" presId="urn:microsoft.com/office/officeart/2005/8/layout/orgChart1"/>
    <dgm:cxn modelId="{3F7B5970-4564-426A-9E22-40B5674B44C3}" srcId="{52DEF837-6ABC-4FA5-8158-0F338DF4FB0E}" destId="{918B450F-EC6F-4522-B188-FDA39B4FC9AF}" srcOrd="2" destOrd="0" parTransId="{BE0D7502-7278-42C3-A846-08DA6DD0BF6A}" sibTransId="{29229C89-A7B5-42C1-8E59-DE7B4123516B}"/>
    <dgm:cxn modelId="{5226FE79-E708-499A-B6B5-A67FC4B13EB3}" type="presOf" srcId="{D936911C-D514-486D-8049-01D08617D7ED}" destId="{1B51D93B-3A05-4481-8515-9F06F620DCCE}" srcOrd="0" destOrd="0" presId="urn:microsoft.com/office/officeart/2005/8/layout/orgChart1"/>
    <dgm:cxn modelId="{B12A37E3-D49B-4F30-B21E-6317A6DB30CB}" type="presOf" srcId="{812039BE-7964-4EC2-B1BB-A630B678DFAB}" destId="{D3E10BAA-1DFC-41AF-9DE4-6B152415B232}" srcOrd="1" destOrd="0" presId="urn:microsoft.com/office/officeart/2005/8/layout/orgChart1"/>
    <dgm:cxn modelId="{D3097103-4299-4975-B5C4-B75EB1805A15}" type="presOf" srcId="{D936911C-D514-486D-8049-01D08617D7ED}" destId="{70ACDE66-7944-4CD7-BC98-E1E54C43B7CC}" srcOrd="1" destOrd="0" presId="urn:microsoft.com/office/officeart/2005/8/layout/orgChart1"/>
    <dgm:cxn modelId="{0B53FACB-3EDC-4E2C-AF72-7FBB9467798E}" type="presOf" srcId="{6CC43F10-0296-4F02-B77C-6C9246016489}" destId="{53E76155-8747-4CED-8CAC-A60CE863497F}" srcOrd="0" destOrd="0" presId="urn:microsoft.com/office/officeart/2005/8/layout/orgChart1"/>
    <dgm:cxn modelId="{A1042D3D-9C7A-4E55-AFDA-7E4838B3C1A0}" type="presOf" srcId="{C5EE67AF-8A6E-43E1-B541-4155210741C0}" destId="{CB516C79-0A81-464C-84ED-2F018928046D}" srcOrd="0" destOrd="0" presId="urn:microsoft.com/office/officeart/2005/8/layout/orgChart1"/>
    <dgm:cxn modelId="{97C26735-415E-4E76-A385-9953A0984FE4}" type="presOf" srcId="{3FA2C84E-9D64-440A-8325-0C135E43DF0C}" destId="{52D2789C-5572-495A-ABE4-48D698EC5C30}" srcOrd="0" destOrd="0" presId="urn:microsoft.com/office/officeart/2005/8/layout/orgChart1"/>
    <dgm:cxn modelId="{775A745D-10ED-4795-ACF2-0A445070D359}" type="presOf" srcId="{B2A8DC18-3F4F-4FC9-A3DB-692C2163FA99}" destId="{70BFF265-8984-4214-A0F8-45AD529E714B}" srcOrd="1" destOrd="0" presId="urn:microsoft.com/office/officeart/2005/8/layout/orgChart1"/>
    <dgm:cxn modelId="{CB3524F2-3C61-41FF-974F-366F1E1264D3}" type="presOf" srcId="{52DEF837-6ABC-4FA5-8158-0F338DF4FB0E}" destId="{79E14C03-EBFA-4828-831E-01DF81BECEA7}" srcOrd="0" destOrd="0" presId="urn:microsoft.com/office/officeart/2005/8/layout/orgChart1"/>
    <dgm:cxn modelId="{AF009FD3-DBBE-417E-8E82-E698D73DFD42}" type="presOf" srcId="{67A14D0D-3F84-42A1-805C-2F543C925A14}" destId="{ED842235-D382-4BF6-A544-F9FC58D64DC9}" srcOrd="0" destOrd="0" presId="urn:microsoft.com/office/officeart/2005/8/layout/orgChart1"/>
    <dgm:cxn modelId="{65E356B9-3C03-4849-A999-9324B898F83E}" srcId="{F2A870EC-109A-4A43-9D28-2422B37694D6}" destId="{812039BE-7964-4EC2-B1BB-A630B678DFAB}" srcOrd="1" destOrd="0" parTransId="{1E7B24B9-068A-4D9D-96D5-75AFCA2CCBE2}" sibTransId="{91BBD3FF-4E5E-44B2-80E8-EC3155448095}"/>
    <dgm:cxn modelId="{E413D92D-B7A3-4DAA-8C1B-812AAD623B95}" type="presOf" srcId="{1E7B24B9-068A-4D9D-96D5-75AFCA2CCBE2}" destId="{2C9A8337-ABFA-46E9-96F2-2606812E49F1}" srcOrd="0" destOrd="0" presId="urn:microsoft.com/office/officeart/2005/8/layout/orgChart1"/>
    <dgm:cxn modelId="{84645216-FA3F-4749-9D45-61DB670FA6A4}" type="presOf" srcId="{1948C3CA-3F95-4233-956D-A355CDB1DA90}" destId="{7D19D255-093A-4BCD-8A9D-E223C914E265}" srcOrd="0" destOrd="0" presId="urn:microsoft.com/office/officeart/2005/8/layout/orgChart1"/>
    <dgm:cxn modelId="{35FAB7F1-2710-4281-83F8-E885C64D7A18}" type="presOf" srcId="{C544746A-B197-4976-86C4-CFE8B2B21FB3}" destId="{017865C4-B199-4292-A64D-780BAEC2AC48}" srcOrd="1" destOrd="0" presId="urn:microsoft.com/office/officeart/2005/8/layout/orgChart1"/>
    <dgm:cxn modelId="{44A94AD7-E784-4A32-97D0-0525BEC321C8}" srcId="{52DEF837-6ABC-4FA5-8158-0F338DF4FB0E}" destId="{3E5E314A-C0DF-4523-92EF-67FC4F12A602}" srcOrd="1" destOrd="0" parTransId="{6CC43F10-0296-4F02-B77C-6C9246016489}" sibTransId="{D144A3AF-D83B-4A6B-A4E1-4E92D8BDDB07}"/>
    <dgm:cxn modelId="{03D72132-00E7-4B61-9078-38B7F2BEA495}" type="presOf" srcId="{D42A8097-ABBD-4C0D-8313-305C84451FED}" destId="{4ADD5943-C1E4-461D-B27C-73A319C8EBE8}" srcOrd="0" destOrd="0" presId="urn:microsoft.com/office/officeart/2005/8/layout/orgChart1"/>
    <dgm:cxn modelId="{97021DF6-B95B-4FA6-A8FA-7CD4D3DA9EDD}" type="presOf" srcId="{407DDC5E-5AE9-4EC8-B603-CB7C693F4A76}" destId="{B6682469-37F3-4E67-9043-65BEF17E8DC0}" srcOrd="1" destOrd="0" presId="urn:microsoft.com/office/officeart/2005/8/layout/orgChart1"/>
    <dgm:cxn modelId="{BFB83BF1-97CF-4E00-81E1-187907BBD5F6}" type="presOf" srcId="{7BAF813B-3C07-4CEE-933C-882B41BF9A8B}" destId="{2A923546-3A01-445A-A81D-EA146F4FDF97}" srcOrd="1" destOrd="0" presId="urn:microsoft.com/office/officeart/2005/8/layout/orgChart1"/>
    <dgm:cxn modelId="{B6B9718E-C04D-4766-B525-9CF8D15050EA}" type="presOf" srcId="{F2A870EC-109A-4A43-9D28-2422B37694D6}" destId="{09994D80-7AA8-4B21-838C-371C14C4D651}" srcOrd="0" destOrd="0" presId="urn:microsoft.com/office/officeart/2005/8/layout/orgChart1"/>
    <dgm:cxn modelId="{FBD518A8-DFAF-4CC1-A400-39A259095576}" type="presOf" srcId="{71BFC97E-CD57-4B4A-86CC-72D1E8773084}" destId="{F2A4F19D-1182-4C2C-9C93-9B89819DC6EB}" srcOrd="0" destOrd="0" presId="urn:microsoft.com/office/officeart/2005/8/layout/orgChart1"/>
    <dgm:cxn modelId="{EAEF82BB-A4E6-48AD-85E3-E53EEC12C2DE}" srcId="{D936911C-D514-486D-8049-01D08617D7ED}" destId="{C544746A-B197-4976-86C4-CFE8B2B21FB3}" srcOrd="1" destOrd="0" parTransId="{7146B815-8DB3-4BDE-98B0-7721C72520D9}" sibTransId="{8BAFE5BF-1015-44E8-84E7-12D02A7FC2DF}"/>
    <dgm:cxn modelId="{91F4AEEF-5CBB-4F8E-A5F8-0973C691B5F6}" type="presOf" srcId="{EC8507BC-E869-476C-8187-5CB75E8AE1C1}" destId="{2583F263-00C1-422D-90A0-1E166B197339}" srcOrd="0" destOrd="0" presId="urn:microsoft.com/office/officeart/2005/8/layout/orgChart1"/>
    <dgm:cxn modelId="{A88FA9A9-1633-426E-8A7C-563AED279C11}" type="presOf" srcId="{B8434367-ED1E-4047-94BE-62C810743D6A}" destId="{CB8CC4A4-511E-4BFB-815C-D823C1D06E93}" srcOrd="0" destOrd="0" presId="urn:microsoft.com/office/officeart/2005/8/layout/orgChart1"/>
    <dgm:cxn modelId="{FF902A09-03A5-4721-8056-97826428A181}" type="presOf" srcId="{B0E211F5-2DBA-4484-AE57-55DAF05E1973}" destId="{7029C54C-DBEF-451C-8816-CC235BE59BB0}" srcOrd="0" destOrd="0" presId="urn:microsoft.com/office/officeart/2005/8/layout/orgChart1"/>
    <dgm:cxn modelId="{86535386-FA72-48BC-A6C0-CA1DC400B5CC}" type="presOf" srcId="{5E034759-4558-4BF0-992B-2A66A34523F2}" destId="{E812AA34-D924-4345-84C7-855E8B4945A3}" srcOrd="0" destOrd="0" presId="urn:microsoft.com/office/officeart/2005/8/layout/orgChart1"/>
    <dgm:cxn modelId="{B016B465-220A-4217-A763-1456F934C30E}" type="presOf" srcId="{EC8507BC-E869-476C-8187-5CB75E8AE1C1}" destId="{08442276-3912-4543-85EF-98D761692481}" srcOrd="1" destOrd="0" presId="urn:microsoft.com/office/officeart/2005/8/layout/orgChart1"/>
    <dgm:cxn modelId="{5D4AEE14-BBAE-4874-8013-19025EE4454F}" type="presOf" srcId="{E52E9E6D-CD38-4C3B-9FF9-3434351B1127}" destId="{0631EEE0-DCCB-41B0-A355-BEEE30FEE240}" srcOrd="0" destOrd="0" presId="urn:microsoft.com/office/officeart/2005/8/layout/orgChart1"/>
    <dgm:cxn modelId="{2A97CD32-1B0A-4D70-AA89-A29CABE12EA7}" type="presOf" srcId="{7BAF813B-3C07-4CEE-933C-882B41BF9A8B}" destId="{8E48A311-5C79-444B-A1A6-88D44CEBD570}" srcOrd="0" destOrd="0" presId="urn:microsoft.com/office/officeart/2005/8/layout/orgChart1"/>
    <dgm:cxn modelId="{E35633CE-B3BD-4AAA-9028-B41D82646514}" type="presOf" srcId="{E73591D2-B8CD-431B-A891-53305C8C6658}" destId="{582E2AC3-F94A-495D-94FE-C2040354C32B}" srcOrd="0" destOrd="0" presId="urn:microsoft.com/office/officeart/2005/8/layout/orgChart1"/>
    <dgm:cxn modelId="{E3B3F3CC-F11D-4C8F-8F18-950451F33E64}" type="presOf" srcId="{6B86EAF8-4630-4842-9C99-D3330EAE0551}" destId="{EB159334-CA9E-4A77-9EAA-7BF328B604BE}" srcOrd="0" destOrd="0" presId="urn:microsoft.com/office/officeart/2005/8/layout/orgChart1"/>
    <dgm:cxn modelId="{172688D7-518B-4568-B1B4-4901CBC82ED4}" srcId="{A9A3CF6F-D43C-43FB-A13B-DEFDB6B38B4D}" destId="{67A14D0D-3F84-42A1-805C-2F543C925A14}" srcOrd="1" destOrd="0" parTransId="{EDB929D7-EA4C-4D67-BE54-65D76317343E}" sibTransId="{8448207A-1018-4219-9150-870113E08C1E}"/>
    <dgm:cxn modelId="{8C431DA4-A69D-468C-939C-440B06376684}" srcId="{3E5E314A-C0DF-4523-92EF-67FC4F12A602}" destId="{D936911C-D514-486D-8049-01D08617D7ED}" srcOrd="0" destOrd="0" parTransId="{E77DFCF5-4A2C-4457-8FE0-92DB80AEE348}" sibTransId="{E46A5E7F-698B-47B6-94BE-F902B77F13F3}"/>
    <dgm:cxn modelId="{7DA7C392-D899-41E1-8F5E-D66F17027DE2}" type="presOf" srcId="{6B86EAF8-4630-4842-9C99-D3330EAE0551}" destId="{A7B428B5-CE19-4FD2-B2B7-61F4025835F2}" srcOrd="1" destOrd="0" presId="urn:microsoft.com/office/officeart/2005/8/layout/orgChart1"/>
    <dgm:cxn modelId="{C80CEFFA-D7B4-4D9A-8337-00F70517C741}" type="presOf" srcId="{67A14D0D-3F84-42A1-805C-2F543C925A14}" destId="{FE9954C0-2BED-4B35-A99A-4B1BF81E66EE}" srcOrd="1" destOrd="0" presId="urn:microsoft.com/office/officeart/2005/8/layout/orgChart1"/>
    <dgm:cxn modelId="{5794C1B0-DD4C-4DFC-8110-DEC99A3F9E00}" type="presOf" srcId="{7146B815-8DB3-4BDE-98B0-7721C72520D9}" destId="{12BBF22F-E121-4811-9459-90A67E17152F}" srcOrd="0" destOrd="0" presId="urn:microsoft.com/office/officeart/2005/8/layout/orgChart1"/>
    <dgm:cxn modelId="{5ED860F2-55F3-4376-BDE8-C9608622ACCB}" type="presOf" srcId="{1F46844E-5386-45E2-B5CF-0BF36882BAFC}" destId="{9CD716D8-481A-492B-80FD-4F05B6FA0140}" srcOrd="1" destOrd="0" presId="urn:microsoft.com/office/officeart/2005/8/layout/orgChart1"/>
    <dgm:cxn modelId="{7B967408-A076-409B-BE38-EC121A3D6AE2}" srcId="{918B450F-EC6F-4522-B188-FDA39B4FC9AF}" destId="{B0E211F5-2DBA-4484-AE57-55DAF05E1973}" srcOrd="4" destOrd="0" parTransId="{1948C3CA-3F95-4233-956D-A355CDB1DA90}" sibTransId="{494A51F8-3B18-4533-8B90-3F0F6085CB06}"/>
    <dgm:cxn modelId="{437A11C8-C5AB-47DD-B1E6-A89406D46CCD}" type="presOf" srcId="{305186FC-1718-47C3-8595-CF0F9752E0E1}" destId="{CB225464-D367-4596-B450-56E148E10BC4}" srcOrd="0" destOrd="0" presId="urn:microsoft.com/office/officeart/2005/8/layout/orgChart1"/>
    <dgm:cxn modelId="{2D0B8CCC-0ECA-4776-9280-A925CFE4E181}" type="presOf" srcId="{918B450F-EC6F-4522-B188-FDA39B4FC9AF}" destId="{86DCDFA5-5377-4607-B7BF-EEBC75DDC2C3}" srcOrd="1" destOrd="0" presId="urn:microsoft.com/office/officeart/2005/8/layout/orgChart1"/>
    <dgm:cxn modelId="{1BD64E6C-1189-4C3D-BD63-6CE83FE142C9}" type="presOf" srcId="{21756A40-3954-4C54-8FF2-D595F1DB00CC}" destId="{8C1B3F7C-1F73-4A65-9C25-EFE59F5F3340}" srcOrd="0" destOrd="0" presId="urn:microsoft.com/office/officeart/2005/8/layout/orgChart1"/>
    <dgm:cxn modelId="{19AA7D97-9E78-4173-9625-212C76D03656}" srcId="{5E034759-4558-4BF0-992B-2A66A34523F2}" destId="{B8434367-ED1E-4047-94BE-62C810743D6A}" srcOrd="0" destOrd="0" parTransId="{F5EB6ABC-592F-4B2B-A8A9-6818617A50B0}" sibTransId="{5B26B22E-B766-4728-BC33-ABC296E5F535}"/>
    <dgm:cxn modelId="{05FE8278-375A-4C14-9175-D99544E10BB9}" type="presOf" srcId="{E52E9E6D-CD38-4C3B-9FF9-3434351B1127}" destId="{8806BF9E-C287-4CFC-83AD-84020E22E091}" srcOrd="1" destOrd="0" presId="urn:microsoft.com/office/officeart/2005/8/layout/orgChart1"/>
    <dgm:cxn modelId="{7B86589C-B07B-42BE-ABAA-6E46E44DEC9F}" srcId="{918B450F-EC6F-4522-B188-FDA39B4FC9AF}" destId="{71BFC97E-CD57-4B4A-86CC-72D1E8773084}" srcOrd="0" destOrd="0" parTransId="{5BC9F306-A991-4F39-A363-E0AFA117A894}" sibTransId="{7965287F-F8E4-4D49-A8DD-9ADD3A1D800F}"/>
    <dgm:cxn modelId="{23BC5F25-0029-474C-80B6-6B982EDA7336}" type="presOf" srcId="{D6D84F35-273F-431D-981E-C08C69B25202}" destId="{026F63A3-87CE-4E9B-9853-CED294B97981}" srcOrd="0" destOrd="0" presId="urn:microsoft.com/office/officeart/2005/8/layout/orgChart1"/>
    <dgm:cxn modelId="{89722FD7-EC2D-48DE-9769-6EAF079000DB}" srcId="{918B450F-EC6F-4522-B188-FDA39B4FC9AF}" destId="{44C4A6BB-62F1-4457-9DCF-906390EC915E}" srcOrd="3" destOrd="0" parTransId="{6F38738D-F8B4-4756-9F61-941E5DD18B9C}" sibTransId="{40F7066C-52ED-4929-ABBB-B57BF54723C0}"/>
    <dgm:cxn modelId="{D4BC7AFC-4D2C-4208-86DB-7C2AF90076E5}" type="presOf" srcId="{6262B3DD-E5D3-4787-B090-AAA6F50406A1}" destId="{6E355B5F-8C00-49A8-9187-4BD5E7D8031B}" srcOrd="0" destOrd="0" presId="urn:microsoft.com/office/officeart/2005/8/layout/orgChart1"/>
    <dgm:cxn modelId="{C8271B2D-6BD3-4E60-AC9F-E5A83679200B}" type="presOf" srcId="{B2A8DC18-3F4F-4FC9-A3DB-692C2163FA99}" destId="{1ACEA0D6-3EA8-4F44-BF8E-1E1EDC7A4ED0}" srcOrd="0" destOrd="0" presId="urn:microsoft.com/office/officeart/2005/8/layout/orgChart1"/>
    <dgm:cxn modelId="{D3974124-2D92-4287-91FB-D9BE72C68D6C}" type="presOf" srcId="{01B7A66A-D37F-48F7-972F-9F821D8E5F29}" destId="{CFE92368-EEE8-486A-BCFF-E5019B3EB6D7}" srcOrd="0" destOrd="0" presId="urn:microsoft.com/office/officeart/2005/8/layout/orgChart1"/>
    <dgm:cxn modelId="{815B8987-740B-437B-941D-6A1C61050F8C}" type="presOf" srcId="{89FBA8C7-D779-4DBC-9848-2D079CE43A1B}" destId="{6ED18917-3219-4FA9-A2DD-B1F6EBB70B78}" srcOrd="0" destOrd="0" presId="urn:microsoft.com/office/officeart/2005/8/layout/orgChart1"/>
    <dgm:cxn modelId="{44C81628-4CBC-40EE-87F5-CD51F36E5A74}" srcId="{3E5E314A-C0DF-4523-92EF-67FC4F12A602}" destId="{EC8507BC-E869-476C-8187-5CB75E8AE1C1}" srcOrd="2" destOrd="0" parTransId="{79B3D4C8-5987-4981-A422-38531B0E5876}" sibTransId="{7B29964F-7281-4E3E-98CD-35A7516DA78C}"/>
    <dgm:cxn modelId="{F4DCB8D6-F805-4404-B1DB-C04BAAEEC03C}" type="presOf" srcId="{71BFC97E-CD57-4B4A-86CC-72D1E8773084}" destId="{7903AA93-D1DC-4FA8-8011-E2DEE8E18FC6}" srcOrd="1" destOrd="0" presId="urn:microsoft.com/office/officeart/2005/8/layout/orgChart1"/>
    <dgm:cxn modelId="{50AF25DB-BB7A-4638-AB4F-E887F731620B}" srcId="{A9A3CF6F-D43C-43FB-A13B-DEFDB6B38B4D}" destId="{B2A8DC18-3F4F-4FC9-A3DB-692C2163FA99}" srcOrd="3" destOrd="0" parTransId="{3B2CBC4D-364E-47B9-841C-2C357DC9BD78}" sibTransId="{AD561C59-C8A2-4F2C-B293-A1154CECEE43}"/>
    <dgm:cxn modelId="{868EF3F5-DB31-4BD5-884A-8706F5BEB324}" type="presOf" srcId="{B8434367-ED1E-4047-94BE-62C810743D6A}" destId="{72E3A784-F247-496E-AE35-9B51DA4B0687}" srcOrd="1" destOrd="0" presId="urn:microsoft.com/office/officeart/2005/8/layout/orgChart1"/>
    <dgm:cxn modelId="{6D745B14-93A6-432D-9A98-49D34827F347}" type="presOf" srcId="{1F46844E-5386-45E2-B5CF-0BF36882BAFC}" destId="{5BF1172B-D8E0-4772-8996-C6083D496986}" srcOrd="0" destOrd="0" presId="urn:microsoft.com/office/officeart/2005/8/layout/orgChart1"/>
    <dgm:cxn modelId="{822761D7-04E8-4D95-84E0-22C1529613E8}" type="presOf" srcId="{3FA2C84E-9D64-440A-8325-0C135E43DF0C}" destId="{1335A603-9DC9-49E8-A26A-274631BFF4A6}" srcOrd="1" destOrd="0" presId="urn:microsoft.com/office/officeart/2005/8/layout/orgChart1"/>
    <dgm:cxn modelId="{E1B87931-30D6-4D1F-ACEF-E474B36B051F}" type="presOf" srcId="{44C4A6BB-62F1-4457-9DCF-906390EC915E}" destId="{8DF46C2C-DD3D-4A01-8D54-340F47B7CDC0}" srcOrd="1" destOrd="0" presId="urn:microsoft.com/office/officeart/2005/8/layout/orgChart1"/>
    <dgm:cxn modelId="{99576AFC-BD2F-469F-B57F-2D218322D97A}" type="presOf" srcId="{A9FEBB03-D44F-4669-A2DF-7293EB057F80}" destId="{ED1FF306-C4B3-4D16-B311-51CE43CAAD73}" srcOrd="0" destOrd="0" presId="urn:microsoft.com/office/officeart/2005/8/layout/orgChart1"/>
    <dgm:cxn modelId="{B8FB8F61-E057-4831-908D-5C22CFD09C7B}" srcId="{A9A3CF6F-D43C-43FB-A13B-DEFDB6B38B4D}" destId="{F2A870EC-109A-4A43-9D28-2422B37694D6}" srcOrd="5" destOrd="0" parTransId="{B9E68827-F12F-4046-9ED3-AF7E44936F66}" sibTransId="{4752B4B0-BEDD-46FC-9217-C4CAEA769935}"/>
    <dgm:cxn modelId="{DBD1F549-06B6-458D-9D34-2F09804934BD}" type="presOf" srcId="{EDB929D7-EA4C-4D67-BE54-65D76317343E}" destId="{EF98E03E-79E0-4B18-B92A-92635FF7C830}" srcOrd="0" destOrd="0" presId="urn:microsoft.com/office/officeart/2005/8/layout/orgChart1"/>
    <dgm:cxn modelId="{A29477A7-B817-4D6A-892B-357C9FD0AA03}" type="presOf" srcId="{A9A3CF6F-D43C-43FB-A13B-DEFDB6B38B4D}" destId="{F7E2AC99-440D-463A-BC37-4F0D25F2CC3F}" srcOrd="1" destOrd="0" presId="urn:microsoft.com/office/officeart/2005/8/layout/orgChart1"/>
    <dgm:cxn modelId="{3669C081-F6E0-4176-9693-A9F97DB5E1B0}" type="presOf" srcId="{C87B57E2-FD23-4217-9FAC-D4F55073A08B}" destId="{DCB1E589-886E-478F-8AF7-507F5A394DBC}" srcOrd="0" destOrd="0" presId="urn:microsoft.com/office/officeart/2005/8/layout/orgChart1"/>
    <dgm:cxn modelId="{25436152-DE96-4BE2-BB01-067B2172AABC}" type="presOf" srcId="{E77DFCF5-4A2C-4457-8FE0-92DB80AEE348}" destId="{FE139F67-6641-48FC-859F-C5B5EE7328C3}" srcOrd="0" destOrd="0" presId="urn:microsoft.com/office/officeart/2005/8/layout/orgChart1"/>
    <dgm:cxn modelId="{67100354-28D7-4AC8-A95B-2F39F3ED9FCA}" srcId="{3E5E314A-C0DF-4523-92EF-67FC4F12A602}" destId="{1F46844E-5386-45E2-B5CF-0BF36882BAFC}" srcOrd="4" destOrd="0" parTransId="{D6D84F35-273F-431D-981E-C08C69B25202}" sibTransId="{DE9E586D-5F4F-448C-A85A-ADFCF87C7C4A}"/>
    <dgm:cxn modelId="{F01746EC-6C96-4BB1-8420-375573D98F8D}" type="presOf" srcId="{79B3D4C8-5987-4981-A422-38531B0E5876}" destId="{941EA456-DACB-4362-964E-C64DAEC86C31}" srcOrd="0" destOrd="0" presId="urn:microsoft.com/office/officeart/2005/8/layout/orgChart1"/>
    <dgm:cxn modelId="{E59FD1FF-C88B-46AA-94D6-2B0F4E84CF6D}" srcId="{F2A870EC-109A-4A43-9D28-2422B37694D6}" destId="{E52E9E6D-CD38-4C3B-9FF9-3434351B1127}" srcOrd="0" destOrd="0" parTransId="{32ECD59E-D3D7-4919-90A6-706D1B46D7F2}" sibTransId="{3D30B331-F8FF-45DF-9062-8B007BF89995}"/>
    <dgm:cxn modelId="{D2BC207D-C070-4603-914C-CD39684A7EBA}" type="presOf" srcId="{C544746A-B197-4976-86C4-CFE8B2B21FB3}" destId="{E93A67B4-CDF7-4B79-9831-FD7A072DE8DD}" srcOrd="0" destOrd="0" presId="urn:microsoft.com/office/officeart/2005/8/layout/orgChart1"/>
    <dgm:cxn modelId="{7AB7F010-718B-4BDE-A19B-BF1FF3FC2A5F}" type="presOf" srcId="{B0E211F5-2DBA-4484-AE57-55DAF05E1973}" destId="{BC9F86AA-4ED7-4772-9D5B-CBEB2EA24508}" srcOrd="1" destOrd="0" presId="urn:microsoft.com/office/officeart/2005/8/layout/orgChart1"/>
    <dgm:cxn modelId="{20E9655F-6020-4060-A3B6-E88E1DF2E45D}" srcId="{3E5E314A-C0DF-4523-92EF-67FC4F12A602}" destId="{6B86EAF8-4630-4842-9C99-D3330EAE0551}" srcOrd="7" destOrd="0" parTransId="{DED00A21-0F21-449E-9B7E-85AA624DF989}" sibTransId="{4BA3B992-9CD8-4576-B0EA-41D9855CFC70}"/>
    <dgm:cxn modelId="{6B7BC595-6625-4D9F-BA1E-21A7AEBA7CCB}" type="presOf" srcId="{F2A870EC-109A-4A43-9D28-2422B37694D6}" destId="{7E0B5A2E-3FFC-43CB-B3D9-E8E61A8169C8}" srcOrd="1" destOrd="0" presId="urn:microsoft.com/office/officeart/2005/8/layout/orgChart1"/>
    <dgm:cxn modelId="{C3A1EFAA-2655-4655-8B28-E40CB1764AE8}" type="presOf" srcId="{29476EA5-C4C5-4002-BFEB-5CCC21707A6C}" destId="{977440C8-8453-46BA-8397-A06210BF9AF0}" srcOrd="0" destOrd="0" presId="urn:microsoft.com/office/officeart/2005/8/layout/orgChart1"/>
    <dgm:cxn modelId="{B19BB2FA-C95B-4884-8213-DDEB933A6A43}" srcId="{918B450F-EC6F-4522-B188-FDA39B4FC9AF}" destId="{407DDC5E-5AE9-4EC8-B603-CB7C693F4A76}" srcOrd="2" destOrd="0" parTransId="{E73591D2-B8CD-431B-A891-53305C8C6658}" sibTransId="{D876AC33-36A9-42CE-B112-FF2DB98A6E64}"/>
    <dgm:cxn modelId="{83ECA3B4-3E74-4388-AE9D-08F9C948545B}" type="presParOf" srcId="{E812AA34-D924-4345-84C7-855E8B4945A3}" destId="{4F53DE33-0FA7-47BB-A3DE-3390E60FFCAE}" srcOrd="0" destOrd="0" presId="urn:microsoft.com/office/officeart/2005/8/layout/orgChart1"/>
    <dgm:cxn modelId="{B320EDFA-8F56-4095-9ED7-D9FD8B456CBC}" type="presParOf" srcId="{4F53DE33-0FA7-47BB-A3DE-3390E60FFCAE}" destId="{62A25834-6D3F-4B00-AB27-E197A54570BC}" srcOrd="0" destOrd="0" presId="urn:microsoft.com/office/officeart/2005/8/layout/orgChart1"/>
    <dgm:cxn modelId="{21088F0C-13DE-49FB-BF3B-618B42667B81}" type="presParOf" srcId="{62A25834-6D3F-4B00-AB27-E197A54570BC}" destId="{CB8CC4A4-511E-4BFB-815C-D823C1D06E93}" srcOrd="0" destOrd="0" presId="urn:microsoft.com/office/officeart/2005/8/layout/orgChart1"/>
    <dgm:cxn modelId="{FC2236BC-3477-4067-B0C7-A84F04201C62}" type="presParOf" srcId="{62A25834-6D3F-4B00-AB27-E197A54570BC}" destId="{72E3A784-F247-496E-AE35-9B51DA4B0687}" srcOrd="1" destOrd="0" presId="urn:microsoft.com/office/officeart/2005/8/layout/orgChart1"/>
    <dgm:cxn modelId="{42D7ECB0-3F3D-4731-80C4-DEB6038A8447}" type="presParOf" srcId="{4F53DE33-0FA7-47BB-A3DE-3390E60FFCAE}" destId="{457D996A-2505-43B9-B8CD-9EE7A6A1992D}" srcOrd="1" destOrd="0" presId="urn:microsoft.com/office/officeart/2005/8/layout/orgChart1"/>
    <dgm:cxn modelId="{823EE828-6B06-4F24-BC02-491A6B5F76C9}" type="presParOf" srcId="{457D996A-2505-43B9-B8CD-9EE7A6A1992D}" destId="{FB2388EC-8253-46B3-A447-D40F2BB538FE}" srcOrd="0" destOrd="0" presId="urn:microsoft.com/office/officeart/2005/8/layout/orgChart1"/>
    <dgm:cxn modelId="{67735F21-061E-440B-AA60-6286EFB2D40B}" type="presParOf" srcId="{457D996A-2505-43B9-B8CD-9EE7A6A1992D}" destId="{9258E285-935B-42D9-8E51-8852F2102FA2}" srcOrd="1" destOrd="0" presId="urn:microsoft.com/office/officeart/2005/8/layout/orgChart1"/>
    <dgm:cxn modelId="{E06B8315-CE45-4CA1-B950-4FEB01AA209A}" type="presParOf" srcId="{9258E285-935B-42D9-8E51-8852F2102FA2}" destId="{1D02DFA7-1CCD-4922-87C2-DA104FEC5C35}" srcOrd="0" destOrd="0" presId="urn:microsoft.com/office/officeart/2005/8/layout/orgChart1"/>
    <dgm:cxn modelId="{35238AFD-D38B-41ED-8403-9D0DA31ADDC5}" type="presParOf" srcId="{1D02DFA7-1CCD-4922-87C2-DA104FEC5C35}" destId="{C3070DFD-0185-4036-A329-61D34DE2D23D}" srcOrd="0" destOrd="0" presId="urn:microsoft.com/office/officeart/2005/8/layout/orgChart1"/>
    <dgm:cxn modelId="{433613DA-1724-4BDE-9EB0-B7267EC402EE}" type="presParOf" srcId="{1D02DFA7-1CCD-4922-87C2-DA104FEC5C35}" destId="{F7E2AC99-440D-463A-BC37-4F0D25F2CC3F}" srcOrd="1" destOrd="0" presId="urn:microsoft.com/office/officeart/2005/8/layout/orgChart1"/>
    <dgm:cxn modelId="{FBBE8D15-0124-4E12-8E02-CF1C288A47CD}" type="presParOf" srcId="{9258E285-935B-42D9-8E51-8852F2102FA2}" destId="{6FB5B1B2-048E-48D3-8CCB-3D9D2CA13412}" srcOrd="1" destOrd="0" presId="urn:microsoft.com/office/officeart/2005/8/layout/orgChart1"/>
    <dgm:cxn modelId="{F66A0078-7D86-41F5-80A0-457BAFFBB4EE}" type="presParOf" srcId="{6FB5B1B2-048E-48D3-8CCB-3D9D2CA13412}" destId="{325D224E-5969-4F84-AAAC-14F1C37C12FB}" srcOrd="0" destOrd="0" presId="urn:microsoft.com/office/officeart/2005/8/layout/orgChart1"/>
    <dgm:cxn modelId="{E7DAB143-E378-4F5A-82D9-0AA58899C726}" type="presParOf" srcId="{6FB5B1B2-048E-48D3-8CCB-3D9D2CA13412}" destId="{4D809968-9615-4AFD-BD5F-600FC4D0996C}" srcOrd="1" destOrd="0" presId="urn:microsoft.com/office/officeart/2005/8/layout/orgChart1"/>
    <dgm:cxn modelId="{F1161297-4A22-4C87-92DA-20856DE656ED}" type="presParOf" srcId="{4D809968-9615-4AFD-BD5F-600FC4D0996C}" destId="{C91A89C2-E307-47C2-979A-D1CE1FAD4018}" srcOrd="0" destOrd="0" presId="urn:microsoft.com/office/officeart/2005/8/layout/orgChart1"/>
    <dgm:cxn modelId="{AD9D81C7-96B6-4448-A8C0-199F89A470AE}" type="presParOf" srcId="{C91A89C2-E307-47C2-979A-D1CE1FAD4018}" destId="{79E14C03-EBFA-4828-831E-01DF81BECEA7}" srcOrd="0" destOrd="0" presId="urn:microsoft.com/office/officeart/2005/8/layout/orgChart1"/>
    <dgm:cxn modelId="{A1810E07-DC2D-44AD-A684-F430674464CB}" type="presParOf" srcId="{C91A89C2-E307-47C2-979A-D1CE1FAD4018}" destId="{E4D894C4-1B36-4E37-9F3E-34AC637909E3}" srcOrd="1" destOrd="0" presId="urn:microsoft.com/office/officeart/2005/8/layout/orgChart1"/>
    <dgm:cxn modelId="{B4265C34-400F-4129-B0DC-3AF5C9502ABC}" type="presParOf" srcId="{4D809968-9615-4AFD-BD5F-600FC4D0996C}" destId="{1385580B-5DB7-46E9-B2C6-6C0074193A7F}" srcOrd="1" destOrd="0" presId="urn:microsoft.com/office/officeart/2005/8/layout/orgChart1"/>
    <dgm:cxn modelId="{8DD11AB5-E0D7-41A2-868A-3AD582E9EC33}" type="presParOf" srcId="{1385580B-5DB7-46E9-B2C6-6C0074193A7F}" destId="{E8EF24F4-D9DB-4B70-A197-1FF0D326AE8B}" srcOrd="0" destOrd="0" presId="urn:microsoft.com/office/officeart/2005/8/layout/orgChart1"/>
    <dgm:cxn modelId="{380C95A2-CAFF-4EC2-AA61-481684F8BFA1}" type="presParOf" srcId="{1385580B-5DB7-46E9-B2C6-6C0074193A7F}" destId="{26C325CE-8A54-45A2-BC16-A71759354383}" srcOrd="1" destOrd="0" presId="urn:microsoft.com/office/officeart/2005/8/layout/orgChart1"/>
    <dgm:cxn modelId="{09443823-643F-405B-8595-0768430FC8A7}" type="presParOf" srcId="{26C325CE-8A54-45A2-BC16-A71759354383}" destId="{B37AA4FB-BEFF-429C-AD53-5A4DE62F0F8D}" srcOrd="0" destOrd="0" presId="urn:microsoft.com/office/officeart/2005/8/layout/orgChart1"/>
    <dgm:cxn modelId="{03A3EA6A-5C34-470F-BA29-51C275AC3E3A}" type="presParOf" srcId="{B37AA4FB-BEFF-429C-AD53-5A4DE62F0F8D}" destId="{F2B50B32-AC1F-4C56-B9C3-F127ECF2B4B1}" srcOrd="0" destOrd="0" presId="urn:microsoft.com/office/officeart/2005/8/layout/orgChart1"/>
    <dgm:cxn modelId="{A1BED71F-1B2B-4107-B485-C493A9DB9406}" type="presParOf" srcId="{B37AA4FB-BEFF-429C-AD53-5A4DE62F0F8D}" destId="{61B449A1-6355-4B52-9501-E0E6C5C0E752}" srcOrd="1" destOrd="0" presId="urn:microsoft.com/office/officeart/2005/8/layout/orgChart1"/>
    <dgm:cxn modelId="{AB86AE7C-983B-462D-A006-F071616CC3C2}" type="presParOf" srcId="{26C325CE-8A54-45A2-BC16-A71759354383}" destId="{AE2280FA-374D-4363-91E2-65EA8EA9F8BE}" srcOrd="1" destOrd="0" presId="urn:microsoft.com/office/officeart/2005/8/layout/orgChart1"/>
    <dgm:cxn modelId="{7FAE089B-9053-4103-BF9B-C4829A5747AD}" type="presParOf" srcId="{26C325CE-8A54-45A2-BC16-A71759354383}" destId="{C7F5E979-92AC-4C49-B97F-7E93AD940C7A}" srcOrd="2" destOrd="0" presId="urn:microsoft.com/office/officeart/2005/8/layout/orgChart1"/>
    <dgm:cxn modelId="{01AA55B6-127C-43E6-8F39-1223188C329E}" type="presParOf" srcId="{1385580B-5DB7-46E9-B2C6-6C0074193A7F}" destId="{53E76155-8747-4CED-8CAC-A60CE863497F}" srcOrd="2" destOrd="0" presId="urn:microsoft.com/office/officeart/2005/8/layout/orgChart1"/>
    <dgm:cxn modelId="{06F1D62D-2C01-41A6-8053-5EC1E3E60980}" type="presParOf" srcId="{1385580B-5DB7-46E9-B2C6-6C0074193A7F}" destId="{668DA7E5-1F62-4CA7-9CD8-ED522E9BD33F}" srcOrd="3" destOrd="0" presId="urn:microsoft.com/office/officeart/2005/8/layout/orgChart1"/>
    <dgm:cxn modelId="{B8E65089-5136-487A-97DD-ACBAA6AA4B71}" type="presParOf" srcId="{668DA7E5-1F62-4CA7-9CD8-ED522E9BD33F}" destId="{D485B963-FC67-44D1-B6D9-E55E6E0D2397}" srcOrd="0" destOrd="0" presId="urn:microsoft.com/office/officeart/2005/8/layout/orgChart1"/>
    <dgm:cxn modelId="{D8514507-F0DD-4BB5-A564-7CE99B88EB04}" type="presParOf" srcId="{D485B963-FC67-44D1-B6D9-E55E6E0D2397}" destId="{2692CD0B-9FBF-45E7-98E2-6103CE7E2AE0}" srcOrd="0" destOrd="0" presId="urn:microsoft.com/office/officeart/2005/8/layout/orgChart1"/>
    <dgm:cxn modelId="{1DA03F4B-4111-453D-B6CC-B0D1ABD50BBC}" type="presParOf" srcId="{D485B963-FC67-44D1-B6D9-E55E6E0D2397}" destId="{1D52094A-9C11-4C54-84FA-9037723F2925}" srcOrd="1" destOrd="0" presId="urn:microsoft.com/office/officeart/2005/8/layout/orgChart1"/>
    <dgm:cxn modelId="{70B84C5E-2818-4D76-8C02-9F49BCA933A4}" type="presParOf" srcId="{668DA7E5-1F62-4CA7-9CD8-ED522E9BD33F}" destId="{4BAEC0E2-C516-4E1E-ABC1-138D6BF6E482}" srcOrd="1" destOrd="0" presId="urn:microsoft.com/office/officeart/2005/8/layout/orgChart1"/>
    <dgm:cxn modelId="{F9ACFD09-BFE1-4C00-ABBA-1BE61783AA9B}" type="presParOf" srcId="{4BAEC0E2-C516-4E1E-ABC1-138D6BF6E482}" destId="{FE139F67-6641-48FC-859F-C5B5EE7328C3}" srcOrd="0" destOrd="0" presId="urn:microsoft.com/office/officeart/2005/8/layout/orgChart1"/>
    <dgm:cxn modelId="{DC1D8957-C0B1-416A-88CF-44722904CF04}" type="presParOf" srcId="{4BAEC0E2-C516-4E1E-ABC1-138D6BF6E482}" destId="{05A43B9B-BA8D-4E3F-AEED-45BE4565CD1C}" srcOrd="1" destOrd="0" presId="urn:microsoft.com/office/officeart/2005/8/layout/orgChart1"/>
    <dgm:cxn modelId="{C943BD34-746D-45AB-8501-49C1582CCBBF}" type="presParOf" srcId="{05A43B9B-BA8D-4E3F-AEED-45BE4565CD1C}" destId="{35268DD1-C705-4A23-9813-485883F4EC65}" srcOrd="0" destOrd="0" presId="urn:microsoft.com/office/officeart/2005/8/layout/orgChart1"/>
    <dgm:cxn modelId="{E3998783-785E-4491-90B3-B3E8E8DEB283}" type="presParOf" srcId="{35268DD1-C705-4A23-9813-485883F4EC65}" destId="{1B51D93B-3A05-4481-8515-9F06F620DCCE}" srcOrd="0" destOrd="0" presId="urn:microsoft.com/office/officeart/2005/8/layout/orgChart1"/>
    <dgm:cxn modelId="{4F490EBE-5264-4168-ACCB-3374B84FFE54}" type="presParOf" srcId="{35268DD1-C705-4A23-9813-485883F4EC65}" destId="{70ACDE66-7944-4CD7-BC98-E1E54C43B7CC}" srcOrd="1" destOrd="0" presId="urn:microsoft.com/office/officeart/2005/8/layout/orgChart1"/>
    <dgm:cxn modelId="{56BD6F92-7B9C-4309-90D5-96843816A9D7}" type="presParOf" srcId="{05A43B9B-BA8D-4E3F-AEED-45BE4565CD1C}" destId="{9EDCED95-27B8-475B-9EF6-CDD5F0BC539F}" srcOrd="1" destOrd="0" presId="urn:microsoft.com/office/officeart/2005/8/layout/orgChart1"/>
    <dgm:cxn modelId="{EC3D6AF0-5788-4C35-86EE-3F4196D84A69}" type="presParOf" srcId="{9EDCED95-27B8-475B-9EF6-CDD5F0BC539F}" destId="{ED1FF306-C4B3-4D16-B311-51CE43CAAD73}" srcOrd="0" destOrd="0" presId="urn:microsoft.com/office/officeart/2005/8/layout/orgChart1"/>
    <dgm:cxn modelId="{EBF9CF95-A1B1-4A04-8038-CDD5A95E98FE}" type="presParOf" srcId="{9EDCED95-27B8-475B-9EF6-CDD5F0BC539F}" destId="{D7C326E8-F8B8-4907-94D2-71C5A059E0C5}" srcOrd="1" destOrd="0" presId="urn:microsoft.com/office/officeart/2005/8/layout/orgChart1"/>
    <dgm:cxn modelId="{5E302575-F694-48CC-9C53-E9744BDA9CDB}" type="presParOf" srcId="{D7C326E8-F8B8-4907-94D2-71C5A059E0C5}" destId="{8DFEA0CC-B106-4C20-AB9D-093D93903FAF}" srcOrd="0" destOrd="0" presId="urn:microsoft.com/office/officeart/2005/8/layout/orgChart1"/>
    <dgm:cxn modelId="{C8AC23A9-142C-4F87-88C4-283EAC1A5C78}" type="presParOf" srcId="{8DFEA0CC-B106-4C20-AB9D-093D93903FAF}" destId="{CB225464-D367-4596-B450-56E148E10BC4}" srcOrd="0" destOrd="0" presId="urn:microsoft.com/office/officeart/2005/8/layout/orgChart1"/>
    <dgm:cxn modelId="{1F8D15BC-2A0E-452F-88A4-DB40E9FE6D24}" type="presParOf" srcId="{8DFEA0CC-B106-4C20-AB9D-093D93903FAF}" destId="{3E7B8CF6-614A-48FD-8EB0-5B6AAF0DDC79}" srcOrd="1" destOrd="0" presId="urn:microsoft.com/office/officeart/2005/8/layout/orgChart1"/>
    <dgm:cxn modelId="{72A50402-F03B-41F5-8055-C4369A6CFB2A}" type="presParOf" srcId="{D7C326E8-F8B8-4907-94D2-71C5A059E0C5}" destId="{830ED66E-FEED-42AE-A000-A82CEA5C2641}" srcOrd="1" destOrd="0" presId="urn:microsoft.com/office/officeart/2005/8/layout/orgChart1"/>
    <dgm:cxn modelId="{3AFFA3F4-EBDD-4BF2-B235-2CB2C17BE3C4}" type="presParOf" srcId="{D7C326E8-F8B8-4907-94D2-71C5A059E0C5}" destId="{A6EF6F5B-34B3-439F-AD2A-B8D7B4F23545}" srcOrd="2" destOrd="0" presId="urn:microsoft.com/office/officeart/2005/8/layout/orgChart1"/>
    <dgm:cxn modelId="{B7D916B9-57E9-4229-8D9C-A120422694AF}" type="presParOf" srcId="{9EDCED95-27B8-475B-9EF6-CDD5F0BC539F}" destId="{12BBF22F-E121-4811-9459-90A67E17152F}" srcOrd="2" destOrd="0" presId="urn:microsoft.com/office/officeart/2005/8/layout/orgChart1"/>
    <dgm:cxn modelId="{4241AF0C-17A0-4B8F-847B-89E024C3783D}" type="presParOf" srcId="{9EDCED95-27B8-475B-9EF6-CDD5F0BC539F}" destId="{7DA35831-A8FC-4951-B16C-8E1A8244FD0A}" srcOrd="3" destOrd="0" presId="urn:microsoft.com/office/officeart/2005/8/layout/orgChart1"/>
    <dgm:cxn modelId="{85545D92-D1EE-406E-A212-769FE81A8376}" type="presParOf" srcId="{7DA35831-A8FC-4951-B16C-8E1A8244FD0A}" destId="{17BE3DD3-C08A-4507-AC87-7A9DDDE4D82F}" srcOrd="0" destOrd="0" presId="urn:microsoft.com/office/officeart/2005/8/layout/orgChart1"/>
    <dgm:cxn modelId="{3BBBE9D6-F86E-44CD-B59C-46D3254B5556}" type="presParOf" srcId="{17BE3DD3-C08A-4507-AC87-7A9DDDE4D82F}" destId="{E93A67B4-CDF7-4B79-9831-FD7A072DE8DD}" srcOrd="0" destOrd="0" presId="urn:microsoft.com/office/officeart/2005/8/layout/orgChart1"/>
    <dgm:cxn modelId="{BBEEA2CA-F204-46DE-8424-069E2EF6E945}" type="presParOf" srcId="{17BE3DD3-C08A-4507-AC87-7A9DDDE4D82F}" destId="{017865C4-B199-4292-A64D-780BAEC2AC48}" srcOrd="1" destOrd="0" presId="urn:microsoft.com/office/officeart/2005/8/layout/orgChart1"/>
    <dgm:cxn modelId="{6A593AF5-4BD5-4959-B5D8-0115C03DEAAB}" type="presParOf" srcId="{7DA35831-A8FC-4951-B16C-8E1A8244FD0A}" destId="{87CCF84C-1FB0-4615-A99D-5D8027872C5B}" srcOrd="1" destOrd="0" presId="urn:microsoft.com/office/officeart/2005/8/layout/orgChart1"/>
    <dgm:cxn modelId="{9D05D893-2931-4C27-A0AC-BDB2736A22B5}" type="presParOf" srcId="{7DA35831-A8FC-4951-B16C-8E1A8244FD0A}" destId="{89DA90C7-85EB-4C54-96A5-8D7F72005D88}" srcOrd="2" destOrd="0" presId="urn:microsoft.com/office/officeart/2005/8/layout/orgChart1"/>
    <dgm:cxn modelId="{7EB64D39-2605-4191-906E-0C0D34778714}" type="presParOf" srcId="{05A43B9B-BA8D-4E3F-AEED-45BE4565CD1C}" destId="{D554719D-8572-4426-8958-500B47051EF8}" srcOrd="2" destOrd="0" presId="urn:microsoft.com/office/officeart/2005/8/layout/orgChart1"/>
    <dgm:cxn modelId="{3E269D87-32AA-4618-A605-28D93CD2A744}" type="presParOf" srcId="{4BAEC0E2-C516-4E1E-ABC1-138D6BF6E482}" destId="{FECD6F38-D4E8-49CD-9576-2319CD763424}" srcOrd="2" destOrd="0" presId="urn:microsoft.com/office/officeart/2005/8/layout/orgChart1"/>
    <dgm:cxn modelId="{2B8A3201-E8A2-4B52-91A0-00783172A6E3}" type="presParOf" srcId="{4BAEC0E2-C516-4E1E-ABC1-138D6BF6E482}" destId="{035DE95D-6A54-44EB-949F-2122259A5629}" srcOrd="3" destOrd="0" presId="urn:microsoft.com/office/officeart/2005/8/layout/orgChart1"/>
    <dgm:cxn modelId="{6CFF9794-0AEA-42EE-BA02-E74A79674B71}" type="presParOf" srcId="{035DE95D-6A54-44EB-949F-2122259A5629}" destId="{BC9A4726-2A7B-44D6-BC63-5355D4EA063B}" srcOrd="0" destOrd="0" presId="urn:microsoft.com/office/officeart/2005/8/layout/orgChart1"/>
    <dgm:cxn modelId="{F88B2661-E572-4F59-BEA9-BDB0AC2BB485}" type="presParOf" srcId="{BC9A4726-2A7B-44D6-BC63-5355D4EA063B}" destId="{977440C8-8453-46BA-8397-A06210BF9AF0}" srcOrd="0" destOrd="0" presId="urn:microsoft.com/office/officeart/2005/8/layout/orgChart1"/>
    <dgm:cxn modelId="{B9D44A45-3332-44E9-AA40-B64977C7AA0A}" type="presParOf" srcId="{BC9A4726-2A7B-44D6-BC63-5355D4EA063B}" destId="{40623048-D999-45DD-AAD9-1CEA307CFFF6}" srcOrd="1" destOrd="0" presId="urn:microsoft.com/office/officeart/2005/8/layout/orgChart1"/>
    <dgm:cxn modelId="{1FA075BC-A963-4FFE-81AC-DC86A367B417}" type="presParOf" srcId="{035DE95D-6A54-44EB-949F-2122259A5629}" destId="{E7D6E6E9-5C95-43D7-AD65-019D733B323A}" srcOrd="1" destOrd="0" presId="urn:microsoft.com/office/officeart/2005/8/layout/orgChart1"/>
    <dgm:cxn modelId="{928E06C1-2640-4384-AE68-1F0E85FC4237}" type="presParOf" srcId="{035DE95D-6A54-44EB-949F-2122259A5629}" destId="{E57321A7-A026-41D7-AC3A-B667F7D278E7}" srcOrd="2" destOrd="0" presId="urn:microsoft.com/office/officeart/2005/8/layout/orgChart1"/>
    <dgm:cxn modelId="{2AF37B84-C442-4B81-9396-DC2DD249D63B}" type="presParOf" srcId="{4BAEC0E2-C516-4E1E-ABC1-138D6BF6E482}" destId="{941EA456-DACB-4362-964E-C64DAEC86C31}" srcOrd="4" destOrd="0" presId="urn:microsoft.com/office/officeart/2005/8/layout/orgChart1"/>
    <dgm:cxn modelId="{519ED151-31C0-4E08-BD9A-98BE9F5357A4}" type="presParOf" srcId="{4BAEC0E2-C516-4E1E-ABC1-138D6BF6E482}" destId="{173D0B71-CBDE-4290-9A6E-D0F3DB5C818F}" srcOrd="5" destOrd="0" presId="urn:microsoft.com/office/officeart/2005/8/layout/orgChart1"/>
    <dgm:cxn modelId="{311772B8-2B42-453C-A0E8-060BD790E569}" type="presParOf" srcId="{173D0B71-CBDE-4290-9A6E-D0F3DB5C818F}" destId="{43C5E0B0-986F-4C11-A615-340F44F9C0C6}" srcOrd="0" destOrd="0" presId="urn:microsoft.com/office/officeart/2005/8/layout/orgChart1"/>
    <dgm:cxn modelId="{9437A6E2-7FDC-4BD4-A328-EE46B5DDD35C}" type="presParOf" srcId="{43C5E0B0-986F-4C11-A615-340F44F9C0C6}" destId="{2583F263-00C1-422D-90A0-1E166B197339}" srcOrd="0" destOrd="0" presId="urn:microsoft.com/office/officeart/2005/8/layout/orgChart1"/>
    <dgm:cxn modelId="{CC5A84D2-8AD2-45B0-A22D-AEAA819A2810}" type="presParOf" srcId="{43C5E0B0-986F-4C11-A615-340F44F9C0C6}" destId="{08442276-3912-4543-85EF-98D761692481}" srcOrd="1" destOrd="0" presId="urn:microsoft.com/office/officeart/2005/8/layout/orgChart1"/>
    <dgm:cxn modelId="{E4723F10-BE31-493C-A69A-95CF6633D873}" type="presParOf" srcId="{173D0B71-CBDE-4290-9A6E-D0F3DB5C818F}" destId="{0C4245CE-29A0-4CA8-812B-BD9672122CB6}" srcOrd="1" destOrd="0" presId="urn:microsoft.com/office/officeart/2005/8/layout/orgChart1"/>
    <dgm:cxn modelId="{4128A8E7-C70F-46D4-8C1F-37E7104957DC}" type="presParOf" srcId="{173D0B71-CBDE-4290-9A6E-D0F3DB5C818F}" destId="{C50A1D7B-EDA9-427C-A2AC-2074D5B75F6B}" srcOrd="2" destOrd="0" presId="urn:microsoft.com/office/officeart/2005/8/layout/orgChart1"/>
    <dgm:cxn modelId="{DF142D90-4520-45A9-A862-30EDCA061703}" type="presParOf" srcId="{4BAEC0E2-C516-4E1E-ABC1-138D6BF6E482}" destId="{8C1B3F7C-1F73-4A65-9C25-EFE59F5F3340}" srcOrd="6" destOrd="0" presId="urn:microsoft.com/office/officeart/2005/8/layout/orgChart1"/>
    <dgm:cxn modelId="{46353E50-C344-4D64-B953-9B5E83968810}" type="presParOf" srcId="{4BAEC0E2-C516-4E1E-ABC1-138D6BF6E482}" destId="{771DD49E-8684-4B4E-B695-FA2D644241C5}" srcOrd="7" destOrd="0" presId="urn:microsoft.com/office/officeart/2005/8/layout/orgChart1"/>
    <dgm:cxn modelId="{99133A80-9822-4927-92A7-CA388E56DFBE}" type="presParOf" srcId="{771DD49E-8684-4B4E-B695-FA2D644241C5}" destId="{F95D99BE-AE07-4231-A09A-6F1848CC2CB0}" srcOrd="0" destOrd="0" presId="urn:microsoft.com/office/officeart/2005/8/layout/orgChart1"/>
    <dgm:cxn modelId="{7BB5B4D6-1D22-4B43-BD04-87D60E893A27}" type="presParOf" srcId="{F95D99BE-AE07-4231-A09A-6F1848CC2CB0}" destId="{6E355B5F-8C00-49A8-9187-4BD5E7D8031B}" srcOrd="0" destOrd="0" presId="urn:microsoft.com/office/officeart/2005/8/layout/orgChart1"/>
    <dgm:cxn modelId="{E841862F-5542-4F1B-81FA-6271D6F3768E}" type="presParOf" srcId="{F95D99BE-AE07-4231-A09A-6F1848CC2CB0}" destId="{83A6C751-7DAA-4A8A-89B6-F6EC3EB44925}" srcOrd="1" destOrd="0" presId="urn:microsoft.com/office/officeart/2005/8/layout/orgChart1"/>
    <dgm:cxn modelId="{B670ECE5-4134-4468-8E09-EA18764847AB}" type="presParOf" srcId="{771DD49E-8684-4B4E-B695-FA2D644241C5}" destId="{1D7C7657-DC8A-4EDC-ADCA-84D5D3E6085C}" srcOrd="1" destOrd="0" presId="urn:microsoft.com/office/officeart/2005/8/layout/orgChart1"/>
    <dgm:cxn modelId="{5C61EA81-CED3-4527-89BE-35FABE7D4881}" type="presParOf" srcId="{771DD49E-8684-4B4E-B695-FA2D644241C5}" destId="{F1CD8329-C280-484B-A6E8-6E4F29371001}" srcOrd="2" destOrd="0" presId="urn:microsoft.com/office/officeart/2005/8/layout/orgChart1"/>
    <dgm:cxn modelId="{22DB4414-103C-44E4-8931-296BA84FCF87}" type="presParOf" srcId="{4BAEC0E2-C516-4E1E-ABC1-138D6BF6E482}" destId="{026F63A3-87CE-4E9B-9853-CED294B97981}" srcOrd="8" destOrd="0" presId="urn:microsoft.com/office/officeart/2005/8/layout/orgChart1"/>
    <dgm:cxn modelId="{EED44913-2041-4E97-8DB2-17A8D4162C17}" type="presParOf" srcId="{4BAEC0E2-C516-4E1E-ABC1-138D6BF6E482}" destId="{07FD441B-3450-4C7E-8818-9ED4EB972DC4}" srcOrd="9" destOrd="0" presId="urn:microsoft.com/office/officeart/2005/8/layout/orgChart1"/>
    <dgm:cxn modelId="{8AEF2669-142E-44B2-A8CA-BADF9967B782}" type="presParOf" srcId="{07FD441B-3450-4C7E-8818-9ED4EB972DC4}" destId="{2A7D7892-230A-4F20-8F06-8BEF8B433749}" srcOrd="0" destOrd="0" presId="urn:microsoft.com/office/officeart/2005/8/layout/orgChart1"/>
    <dgm:cxn modelId="{55055CE5-1EE3-4FEB-A5D7-13976C6C599C}" type="presParOf" srcId="{2A7D7892-230A-4F20-8F06-8BEF8B433749}" destId="{5BF1172B-D8E0-4772-8996-C6083D496986}" srcOrd="0" destOrd="0" presId="urn:microsoft.com/office/officeart/2005/8/layout/orgChart1"/>
    <dgm:cxn modelId="{FD249894-67E7-4820-B31B-6983DB0D9369}" type="presParOf" srcId="{2A7D7892-230A-4F20-8F06-8BEF8B433749}" destId="{9CD716D8-481A-492B-80FD-4F05B6FA0140}" srcOrd="1" destOrd="0" presId="urn:microsoft.com/office/officeart/2005/8/layout/orgChart1"/>
    <dgm:cxn modelId="{D3231A14-083B-4A15-BCFF-0E9369B40C65}" type="presParOf" srcId="{07FD441B-3450-4C7E-8818-9ED4EB972DC4}" destId="{E2BF9732-37E8-4FE2-93F6-D9185FD43C47}" srcOrd="1" destOrd="0" presId="urn:microsoft.com/office/officeart/2005/8/layout/orgChart1"/>
    <dgm:cxn modelId="{B8B55F8F-2F14-443E-8D21-71A4867147C9}" type="presParOf" srcId="{07FD441B-3450-4C7E-8818-9ED4EB972DC4}" destId="{31E89EA6-9E7A-49E6-8222-887670858570}" srcOrd="2" destOrd="0" presId="urn:microsoft.com/office/officeart/2005/8/layout/orgChart1"/>
    <dgm:cxn modelId="{A71BAF8F-A7D0-4F1B-9B68-689AFB726D5D}" type="presParOf" srcId="{4BAEC0E2-C516-4E1E-ABC1-138D6BF6E482}" destId="{6ED18917-3219-4FA9-A2DD-B1F6EBB70B78}" srcOrd="10" destOrd="0" presId="urn:microsoft.com/office/officeart/2005/8/layout/orgChart1"/>
    <dgm:cxn modelId="{6FD0CBD4-BC13-4F42-8751-48EAAD6D18B4}" type="presParOf" srcId="{4BAEC0E2-C516-4E1E-ABC1-138D6BF6E482}" destId="{C809BE32-26BB-489E-9A76-0FE9E4D62166}" srcOrd="11" destOrd="0" presId="urn:microsoft.com/office/officeart/2005/8/layout/orgChart1"/>
    <dgm:cxn modelId="{A1C0D42F-39DA-4702-A0F8-E4332D9C7510}" type="presParOf" srcId="{C809BE32-26BB-489E-9A76-0FE9E4D62166}" destId="{2BA49D3D-CD65-4BE0-B7EE-AABA7961926E}" srcOrd="0" destOrd="0" presId="urn:microsoft.com/office/officeart/2005/8/layout/orgChart1"/>
    <dgm:cxn modelId="{052FCBDC-AF8C-45A0-BB02-59EDB173102B}" type="presParOf" srcId="{2BA49D3D-CD65-4BE0-B7EE-AABA7961926E}" destId="{F51A547A-AD5C-41CD-B7DD-5EBFAB9C1355}" srcOrd="0" destOrd="0" presId="urn:microsoft.com/office/officeart/2005/8/layout/orgChart1"/>
    <dgm:cxn modelId="{BF087B43-9641-4E61-8342-7E6EC43B5545}" type="presParOf" srcId="{2BA49D3D-CD65-4BE0-B7EE-AABA7961926E}" destId="{C3978FA5-A426-4672-AE06-495B888BA9E2}" srcOrd="1" destOrd="0" presId="urn:microsoft.com/office/officeart/2005/8/layout/orgChart1"/>
    <dgm:cxn modelId="{C4397A1E-2458-4D91-B46D-B2AE313BBD8D}" type="presParOf" srcId="{C809BE32-26BB-489E-9A76-0FE9E4D62166}" destId="{7D4EC821-BA90-4E11-B90B-9C2DBE549AE5}" srcOrd="1" destOrd="0" presId="urn:microsoft.com/office/officeart/2005/8/layout/orgChart1"/>
    <dgm:cxn modelId="{A295A753-8BEA-4C38-B60D-6C382A2667BA}" type="presParOf" srcId="{C809BE32-26BB-489E-9A76-0FE9E4D62166}" destId="{A15E6B04-9E25-447D-BB71-9D66DF66DD34}" srcOrd="2" destOrd="0" presId="urn:microsoft.com/office/officeart/2005/8/layout/orgChart1"/>
    <dgm:cxn modelId="{1B4BDA54-2FC8-41F0-A0E2-A1E27183E744}" type="presParOf" srcId="{4BAEC0E2-C516-4E1E-ABC1-138D6BF6E482}" destId="{CFE92368-EEE8-486A-BCFF-E5019B3EB6D7}" srcOrd="12" destOrd="0" presId="urn:microsoft.com/office/officeart/2005/8/layout/orgChart1"/>
    <dgm:cxn modelId="{3E9A2BB5-41F8-487F-A51C-620536FFEA74}" type="presParOf" srcId="{4BAEC0E2-C516-4E1E-ABC1-138D6BF6E482}" destId="{DFA1010B-4B1E-441D-BFB4-8AA88884B63B}" srcOrd="13" destOrd="0" presId="urn:microsoft.com/office/officeart/2005/8/layout/orgChart1"/>
    <dgm:cxn modelId="{0605DF03-9BE1-48DF-8023-262356E15A12}" type="presParOf" srcId="{DFA1010B-4B1E-441D-BFB4-8AA88884B63B}" destId="{41F74267-6398-4D37-8EDB-E8D97D9F2853}" srcOrd="0" destOrd="0" presId="urn:microsoft.com/office/officeart/2005/8/layout/orgChart1"/>
    <dgm:cxn modelId="{6297B049-9A5C-41A4-B2DE-DA2DE1DEF8A0}" type="presParOf" srcId="{41F74267-6398-4D37-8EDB-E8D97D9F2853}" destId="{52D2789C-5572-495A-ABE4-48D698EC5C30}" srcOrd="0" destOrd="0" presId="urn:microsoft.com/office/officeart/2005/8/layout/orgChart1"/>
    <dgm:cxn modelId="{CA219352-69CF-4E59-823E-BD70DC548832}" type="presParOf" srcId="{41F74267-6398-4D37-8EDB-E8D97D9F2853}" destId="{1335A603-9DC9-49E8-A26A-274631BFF4A6}" srcOrd="1" destOrd="0" presId="urn:microsoft.com/office/officeart/2005/8/layout/orgChart1"/>
    <dgm:cxn modelId="{DDFB0EEC-8ADA-49BF-807D-4388CC9B6F07}" type="presParOf" srcId="{DFA1010B-4B1E-441D-BFB4-8AA88884B63B}" destId="{6B521E07-AA20-4C02-B2AB-3DD2FE88F2FC}" srcOrd="1" destOrd="0" presId="urn:microsoft.com/office/officeart/2005/8/layout/orgChart1"/>
    <dgm:cxn modelId="{1919ABFD-2417-4B71-88F2-0DDBED937CDF}" type="presParOf" srcId="{DFA1010B-4B1E-441D-BFB4-8AA88884B63B}" destId="{D6DF1DB0-17AC-4D87-B14F-A7E348347714}" srcOrd="2" destOrd="0" presId="urn:microsoft.com/office/officeart/2005/8/layout/orgChart1"/>
    <dgm:cxn modelId="{94424719-BEDF-47F2-BBF8-0D1303F0DFD4}" type="presParOf" srcId="{4BAEC0E2-C516-4E1E-ABC1-138D6BF6E482}" destId="{527B1B61-C2BD-4713-9DFB-E24B09182773}" srcOrd="14" destOrd="0" presId="urn:microsoft.com/office/officeart/2005/8/layout/orgChart1"/>
    <dgm:cxn modelId="{6E34DACB-746A-4433-823B-C7A272D792E6}" type="presParOf" srcId="{4BAEC0E2-C516-4E1E-ABC1-138D6BF6E482}" destId="{4A3A04E9-832A-4DF5-82A7-6F91B96727BA}" srcOrd="15" destOrd="0" presId="urn:microsoft.com/office/officeart/2005/8/layout/orgChart1"/>
    <dgm:cxn modelId="{D3652B34-8FC3-44AB-851A-5FEC89B06BB0}" type="presParOf" srcId="{4A3A04E9-832A-4DF5-82A7-6F91B96727BA}" destId="{B9994F4C-425D-4ED8-AF21-8270890DD46D}" srcOrd="0" destOrd="0" presId="urn:microsoft.com/office/officeart/2005/8/layout/orgChart1"/>
    <dgm:cxn modelId="{8C02B792-F9BE-47B8-93C5-BFC026A7FD70}" type="presParOf" srcId="{B9994F4C-425D-4ED8-AF21-8270890DD46D}" destId="{EB159334-CA9E-4A77-9EAA-7BF328B604BE}" srcOrd="0" destOrd="0" presId="urn:microsoft.com/office/officeart/2005/8/layout/orgChart1"/>
    <dgm:cxn modelId="{3197BD6C-9B19-4F29-B518-4C10EC20CB3E}" type="presParOf" srcId="{B9994F4C-425D-4ED8-AF21-8270890DD46D}" destId="{A7B428B5-CE19-4FD2-B2B7-61F4025835F2}" srcOrd="1" destOrd="0" presId="urn:microsoft.com/office/officeart/2005/8/layout/orgChart1"/>
    <dgm:cxn modelId="{5CB1973E-8875-4263-8A13-DD1BE320424B}" type="presParOf" srcId="{4A3A04E9-832A-4DF5-82A7-6F91B96727BA}" destId="{C931849F-9576-4E56-8134-1F74799343F2}" srcOrd="1" destOrd="0" presId="urn:microsoft.com/office/officeart/2005/8/layout/orgChart1"/>
    <dgm:cxn modelId="{F2B5BAA9-C6CC-44FA-80F3-2E3107113A3D}" type="presParOf" srcId="{4A3A04E9-832A-4DF5-82A7-6F91B96727BA}" destId="{C8D4C8DD-CEA6-40B2-A12E-73986024017F}" srcOrd="2" destOrd="0" presId="urn:microsoft.com/office/officeart/2005/8/layout/orgChart1"/>
    <dgm:cxn modelId="{E10393FB-3154-4099-97D4-04BF74B7ECD0}" type="presParOf" srcId="{668DA7E5-1F62-4CA7-9CD8-ED522E9BD33F}" destId="{21A71E11-5FAC-437D-9956-844671F5C6E6}" srcOrd="2" destOrd="0" presId="urn:microsoft.com/office/officeart/2005/8/layout/orgChart1"/>
    <dgm:cxn modelId="{F559A69F-7C0D-4311-B7B2-2D2620572E43}" type="presParOf" srcId="{1385580B-5DB7-46E9-B2C6-6C0074193A7F}" destId="{3BA3E571-D141-4100-A0E1-32375E4C16BB}" srcOrd="4" destOrd="0" presId="urn:microsoft.com/office/officeart/2005/8/layout/orgChart1"/>
    <dgm:cxn modelId="{8B3A97A2-37C8-47E7-856F-FB53C77BFF38}" type="presParOf" srcId="{1385580B-5DB7-46E9-B2C6-6C0074193A7F}" destId="{5DA08849-5420-4A68-9527-CFFA4BF97753}" srcOrd="5" destOrd="0" presId="urn:microsoft.com/office/officeart/2005/8/layout/orgChart1"/>
    <dgm:cxn modelId="{AD696DFB-78E4-414F-815B-7468BB277512}" type="presParOf" srcId="{5DA08849-5420-4A68-9527-CFFA4BF97753}" destId="{D2375B9B-420B-4CBA-8D48-E7D79C38CD0D}" srcOrd="0" destOrd="0" presId="urn:microsoft.com/office/officeart/2005/8/layout/orgChart1"/>
    <dgm:cxn modelId="{4A281F67-AAC3-4871-BA52-E92895DD23DD}" type="presParOf" srcId="{D2375B9B-420B-4CBA-8D48-E7D79C38CD0D}" destId="{FF9501CB-F628-4926-BF2B-D7B742FDA655}" srcOrd="0" destOrd="0" presId="urn:microsoft.com/office/officeart/2005/8/layout/orgChart1"/>
    <dgm:cxn modelId="{1B7ED01D-8BB6-4125-93F6-95C3E0B1F514}" type="presParOf" srcId="{D2375B9B-420B-4CBA-8D48-E7D79C38CD0D}" destId="{86DCDFA5-5377-4607-B7BF-EEBC75DDC2C3}" srcOrd="1" destOrd="0" presId="urn:microsoft.com/office/officeart/2005/8/layout/orgChart1"/>
    <dgm:cxn modelId="{B590A413-06B1-4540-9C4B-5A70F1E368A2}" type="presParOf" srcId="{5DA08849-5420-4A68-9527-CFFA4BF97753}" destId="{09376C95-445B-4CE9-89DC-81AD8AD36457}" srcOrd="1" destOrd="0" presId="urn:microsoft.com/office/officeart/2005/8/layout/orgChart1"/>
    <dgm:cxn modelId="{0DF9F934-01AE-436D-AEB6-717896A70FBB}" type="presParOf" srcId="{09376C95-445B-4CE9-89DC-81AD8AD36457}" destId="{8BA5A6FB-91FF-469F-849C-E95A3BCB72DF}" srcOrd="0" destOrd="0" presId="urn:microsoft.com/office/officeart/2005/8/layout/orgChart1"/>
    <dgm:cxn modelId="{E48A3EEC-4A65-4925-BE41-BBE7184573C9}" type="presParOf" srcId="{09376C95-445B-4CE9-89DC-81AD8AD36457}" destId="{098E5141-7786-40BE-A359-E25467203801}" srcOrd="1" destOrd="0" presId="urn:microsoft.com/office/officeart/2005/8/layout/orgChart1"/>
    <dgm:cxn modelId="{854E9EE6-723A-4CD4-9B65-72CEE3CB54C1}" type="presParOf" srcId="{098E5141-7786-40BE-A359-E25467203801}" destId="{5814C2A4-395B-4F82-B7A0-A15DB47C5461}" srcOrd="0" destOrd="0" presId="urn:microsoft.com/office/officeart/2005/8/layout/orgChart1"/>
    <dgm:cxn modelId="{6E82A230-AA52-455C-80A5-E215F5D4E3DE}" type="presParOf" srcId="{5814C2A4-395B-4F82-B7A0-A15DB47C5461}" destId="{F2A4F19D-1182-4C2C-9C93-9B89819DC6EB}" srcOrd="0" destOrd="0" presId="urn:microsoft.com/office/officeart/2005/8/layout/orgChart1"/>
    <dgm:cxn modelId="{D9AE0CCB-C9B1-4200-9D29-3168D42DC6FF}" type="presParOf" srcId="{5814C2A4-395B-4F82-B7A0-A15DB47C5461}" destId="{7903AA93-D1DC-4FA8-8011-E2DEE8E18FC6}" srcOrd="1" destOrd="0" presId="urn:microsoft.com/office/officeart/2005/8/layout/orgChart1"/>
    <dgm:cxn modelId="{31D5B926-7EAF-44A6-AEF8-9C1A455194B5}" type="presParOf" srcId="{098E5141-7786-40BE-A359-E25467203801}" destId="{C7ECADA1-E1AF-488E-A75D-37465CF041A6}" srcOrd="1" destOrd="0" presId="urn:microsoft.com/office/officeart/2005/8/layout/orgChart1"/>
    <dgm:cxn modelId="{3AB49A8E-F901-4768-9E3C-E632A4072526}" type="presParOf" srcId="{098E5141-7786-40BE-A359-E25467203801}" destId="{BB17DD2D-F233-4EE7-81E1-BB7957A69616}" srcOrd="2" destOrd="0" presId="urn:microsoft.com/office/officeart/2005/8/layout/orgChart1"/>
    <dgm:cxn modelId="{5CEBCF91-2909-4D0E-8435-0E39A8C4B94A}" type="presParOf" srcId="{09376C95-445B-4CE9-89DC-81AD8AD36457}" destId="{F527A8DA-5C6B-4C80-8A11-1455B9F2B4DB}" srcOrd="2" destOrd="0" presId="urn:microsoft.com/office/officeart/2005/8/layout/orgChart1"/>
    <dgm:cxn modelId="{A4574EA8-E3E8-4191-8D5D-99E41F07D57B}" type="presParOf" srcId="{09376C95-445B-4CE9-89DC-81AD8AD36457}" destId="{34459E0D-AD45-47EF-9F73-29F608BF0350}" srcOrd="3" destOrd="0" presId="urn:microsoft.com/office/officeart/2005/8/layout/orgChart1"/>
    <dgm:cxn modelId="{256DF868-4649-4C18-8EDD-8D90EE91FB88}" type="presParOf" srcId="{34459E0D-AD45-47EF-9F73-29F608BF0350}" destId="{6F05BC0E-062E-42DE-B2D4-CB5B10A7A170}" srcOrd="0" destOrd="0" presId="urn:microsoft.com/office/officeart/2005/8/layout/orgChart1"/>
    <dgm:cxn modelId="{B80A2B6B-3C1C-4D55-98E0-CB9C7F45A579}" type="presParOf" srcId="{6F05BC0E-062E-42DE-B2D4-CB5B10A7A170}" destId="{2ED3E680-9CD4-4156-8661-AA9FCC3DB6B6}" srcOrd="0" destOrd="0" presId="urn:microsoft.com/office/officeart/2005/8/layout/orgChart1"/>
    <dgm:cxn modelId="{08816CCB-4575-4A9E-A4AD-75769461B072}" type="presParOf" srcId="{6F05BC0E-062E-42DE-B2D4-CB5B10A7A170}" destId="{C4CA8CF6-2F32-4A46-9FFD-C163518B5B10}" srcOrd="1" destOrd="0" presId="urn:microsoft.com/office/officeart/2005/8/layout/orgChart1"/>
    <dgm:cxn modelId="{3BA8DC5A-DB63-482D-AAED-5B9C10EEC1A0}" type="presParOf" srcId="{34459E0D-AD45-47EF-9F73-29F608BF0350}" destId="{C214EE0A-6E64-432F-9349-0AB8FA075070}" srcOrd="1" destOrd="0" presId="urn:microsoft.com/office/officeart/2005/8/layout/orgChart1"/>
    <dgm:cxn modelId="{4514F9DB-D493-406A-8DC8-6E89570F712E}" type="presParOf" srcId="{34459E0D-AD45-47EF-9F73-29F608BF0350}" destId="{3763A6F9-4AD2-426A-B0B9-B5898BAB6FC7}" srcOrd="2" destOrd="0" presId="urn:microsoft.com/office/officeart/2005/8/layout/orgChart1"/>
    <dgm:cxn modelId="{3D2C7E40-0C85-4B71-B307-FE547AB1186A}" type="presParOf" srcId="{09376C95-445B-4CE9-89DC-81AD8AD36457}" destId="{582E2AC3-F94A-495D-94FE-C2040354C32B}" srcOrd="4" destOrd="0" presId="urn:microsoft.com/office/officeart/2005/8/layout/orgChart1"/>
    <dgm:cxn modelId="{FACC9EE8-28AB-4065-9321-D140103C3E52}" type="presParOf" srcId="{09376C95-445B-4CE9-89DC-81AD8AD36457}" destId="{AD2060EF-62BC-4D87-97E2-3CCA3B0E9FF2}" srcOrd="5" destOrd="0" presId="urn:microsoft.com/office/officeart/2005/8/layout/orgChart1"/>
    <dgm:cxn modelId="{7EEB7DE9-2CA8-43A7-9B08-147441D97B93}" type="presParOf" srcId="{AD2060EF-62BC-4D87-97E2-3CCA3B0E9FF2}" destId="{CC4A3CBA-BBE0-47AE-A5C5-D62AE248AF3B}" srcOrd="0" destOrd="0" presId="urn:microsoft.com/office/officeart/2005/8/layout/orgChart1"/>
    <dgm:cxn modelId="{0C8854D5-2DA9-4304-8BD5-C5C07A314DAC}" type="presParOf" srcId="{CC4A3CBA-BBE0-47AE-A5C5-D62AE248AF3B}" destId="{C4FE3D39-4660-492C-B427-E0A09CA30EDB}" srcOrd="0" destOrd="0" presId="urn:microsoft.com/office/officeart/2005/8/layout/orgChart1"/>
    <dgm:cxn modelId="{67BEA03A-5102-4FF5-BBD2-5F0A5198A79A}" type="presParOf" srcId="{CC4A3CBA-BBE0-47AE-A5C5-D62AE248AF3B}" destId="{B6682469-37F3-4E67-9043-65BEF17E8DC0}" srcOrd="1" destOrd="0" presId="urn:microsoft.com/office/officeart/2005/8/layout/orgChart1"/>
    <dgm:cxn modelId="{661C173E-4F1E-4C72-B91E-C8F5D477A24B}" type="presParOf" srcId="{AD2060EF-62BC-4D87-97E2-3CCA3B0E9FF2}" destId="{A6DF37F0-BE43-4BF0-BDB9-E0CF2BA403A6}" srcOrd="1" destOrd="0" presId="urn:microsoft.com/office/officeart/2005/8/layout/orgChart1"/>
    <dgm:cxn modelId="{1700D952-4219-4DCF-9A11-0302391EE72F}" type="presParOf" srcId="{AD2060EF-62BC-4D87-97E2-3CCA3B0E9FF2}" destId="{2F94587D-E1AC-4473-AED9-7B39B4569F73}" srcOrd="2" destOrd="0" presId="urn:microsoft.com/office/officeart/2005/8/layout/orgChart1"/>
    <dgm:cxn modelId="{A4CAC8BA-28C3-44B4-BDD0-670E59F7EE59}" type="presParOf" srcId="{09376C95-445B-4CE9-89DC-81AD8AD36457}" destId="{747AB66D-589B-4AF0-9FD8-5EC995B030CD}" srcOrd="6" destOrd="0" presId="urn:microsoft.com/office/officeart/2005/8/layout/orgChart1"/>
    <dgm:cxn modelId="{A02AF9E7-9756-4DF0-BDA1-8402D0EAA57F}" type="presParOf" srcId="{09376C95-445B-4CE9-89DC-81AD8AD36457}" destId="{AE2256DD-1DA9-4BF0-BF9C-83A9EE3B9D3A}" srcOrd="7" destOrd="0" presId="urn:microsoft.com/office/officeart/2005/8/layout/orgChart1"/>
    <dgm:cxn modelId="{2C3089F9-AAFF-4CFC-A443-E92F5DFE20CD}" type="presParOf" srcId="{AE2256DD-1DA9-4BF0-BF9C-83A9EE3B9D3A}" destId="{CCDCC1D0-171B-4FA6-9A2B-F69ECD81719F}" srcOrd="0" destOrd="0" presId="urn:microsoft.com/office/officeart/2005/8/layout/orgChart1"/>
    <dgm:cxn modelId="{7DC63D4A-57A3-4D4B-B3A0-5225F6972B0A}" type="presParOf" srcId="{CCDCC1D0-171B-4FA6-9A2B-F69ECD81719F}" destId="{F08F9A27-0FC4-4E9F-8F80-109FF445A802}" srcOrd="0" destOrd="0" presId="urn:microsoft.com/office/officeart/2005/8/layout/orgChart1"/>
    <dgm:cxn modelId="{A3469F5F-9ACC-41D4-BBFE-561717655CE9}" type="presParOf" srcId="{CCDCC1D0-171B-4FA6-9A2B-F69ECD81719F}" destId="{8DF46C2C-DD3D-4A01-8D54-340F47B7CDC0}" srcOrd="1" destOrd="0" presId="urn:microsoft.com/office/officeart/2005/8/layout/orgChart1"/>
    <dgm:cxn modelId="{669BEF6E-2ED2-48FA-BCA4-F2F69C178367}" type="presParOf" srcId="{AE2256DD-1DA9-4BF0-BF9C-83A9EE3B9D3A}" destId="{705578E3-9492-4752-9565-104985C6E341}" srcOrd="1" destOrd="0" presId="urn:microsoft.com/office/officeart/2005/8/layout/orgChart1"/>
    <dgm:cxn modelId="{893AF49D-25FE-480A-89BD-2DEE477CC775}" type="presParOf" srcId="{AE2256DD-1DA9-4BF0-BF9C-83A9EE3B9D3A}" destId="{2BB5BC59-A562-4C1E-BF44-D8287889B736}" srcOrd="2" destOrd="0" presId="urn:microsoft.com/office/officeart/2005/8/layout/orgChart1"/>
    <dgm:cxn modelId="{6B8A7702-75BE-45D6-AC52-4E1C3EE08BA2}" type="presParOf" srcId="{09376C95-445B-4CE9-89DC-81AD8AD36457}" destId="{7D19D255-093A-4BCD-8A9D-E223C914E265}" srcOrd="8" destOrd="0" presId="urn:microsoft.com/office/officeart/2005/8/layout/orgChart1"/>
    <dgm:cxn modelId="{1E2D2CE9-916D-4C89-B2D5-D793164B0DDF}" type="presParOf" srcId="{09376C95-445B-4CE9-89DC-81AD8AD36457}" destId="{2C6E02FF-08EE-4FB3-A3F9-258E942965E2}" srcOrd="9" destOrd="0" presId="urn:microsoft.com/office/officeart/2005/8/layout/orgChart1"/>
    <dgm:cxn modelId="{D7E3C1B7-96AF-4475-BC06-530FB0650EC5}" type="presParOf" srcId="{2C6E02FF-08EE-4FB3-A3F9-258E942965E2}" destId="{6AC02B0A-C1E8-4D22-A72F-17D14F2A5E8E}" srcOrd="0" destOrd="0" presId="urn:microsoft.com/office/officeart/2005/8/layout/orgChart1"/>
    <dgm:cxn modelId="{2B6332B2-2775-4682-8DBF-9EBBE1D101F4}" type="presParOf" srcId="{6AC02B0A-C1E8-4D22-A72F-17D14F2A5E8E}" destId="{7029C54C-DBEF-451C-8816-CC235BE59BB0}" srcOrd="0" destOrd="0" presId="urn:microsoft.com/office/officeart/2005/8/layout/orgChart1"/>
    <dgm:cxn modelId="{7BA8AB93-8205-4067-B141-5F156255B608}" type="presParOf" srcId="{6AC02B0A-C1E8-4D22-A72F-17D14F2A5E8E}" destId="{BC9F86AA-4ED7-4772-9D5B-CBEB2EA24508}" srcOrd="1" destOrd="0" presId="urn:microsoft.com/office/officeart/2005/8/layout/orgChart1"/>
    <dgm:cxn modelId="{40A49E93-F212-4186-8CDD-651AFA486129}" type="presParOf" srcId="{2C6E02FF-08EE-4FB3-A3F9-258E942965E2}" destId="{3AFFEB03-2DCD-4165-992D-9614260BD14E}" srcOrd="1" destOrd="0" presId="urn:microsoft.com/office/officeart/2005/8/layout/orgChart1"/>
    <dgm:cxn modelId="{E5214BC9-AF0D-43FD-BF72-F4B47AEC25B3}" type="presParOf" srcId="{2C6E02FF-08EE-4FB3-A3F9-258E942965E2}" destId="{385E5F0B-01CC-4FB0-B1AE-0148F20919ED}" srcOrd="2" destOrd="0" presId="urn:microsoft.com/office/officeart/2005/8/layout/orgChart1"/>
    <dgm:cxn modelId="{5BA3BF76-D0E9-4C68-AF5D-061F84BE372F}" type="presParOf" srcId="{5DA08849-5420-4A68-9527-CFFA4BF97753}" destId="{6775DE69-2AA8-4BCF-84E8-4DC7B9312A69}" srcOrd="2" destOrd="0" presId="urn:microsoft.com/office/officeart/2005/8/layout/orgChart1"/>
    <dgm:cxn modelId="{5B799035-3F88-4E0A-A9C9-C374E2765213}" type="presParOf" srcId="{4D809968-9615-4AFD-BD5F-600FC4D0996C}" destId="{2478A449-BD76-4EE2-B6F0-0EF398D8AD75}" srcOrd="2" destOrd="0" presId="urn:microsoft.com/office/officeart/2005/8/layout/orgChart1"/>
    <dgm:cxn modelId="{73199BBB-886D-48DA-AC22-AB235482AB87}" type="presParOf" srcId="{6FB5B1B2-048E-48D3-8CCB-3D9D2CA13412}" destId="{EF98E03E-79E0-4B18-B92A-92635FF7C830}" srcOrd="2" destOrd="0" presId="urn:microsoft.com/office/officeart/2005/8/layout/orgChart1"/>
    <dgm:cxn modelId="{ED7E2B3D-F5F4-4D6A-B3EF-213D31672DF7}" type="presParOf" srcId="{6FB5B1B2-048E-48D3-8CCB-3D9D2CA13412}" destId="{B007C5B5-0074-4C21-B351-0C8B177E939D}" srcOrd="3" destOrd="0" presId="urn:microsoft.com/office/officeart/2005/8/layout/orgChart1"/>
    <dgm:cxn modelId="{519B0ABD-9CD4-49C2-B2D9-261DF33D0E34}" type="presParOf" srcId="{B007C5B5-0074-4C21-B351-0C8B177E939D}" destId="{63AC0451-EC8E-42F5-82C8-9E764D1F400E}" srcOrd="0" destOrd="0" presId="urn:microsoft.com/office/officeart/2005/8/layout/orgChart1"/>
    <dgm:cxn modelId="{043C267C-81D5-4632-B961-A27AD66FB4EF}" type="presParOf" srcId="{63AC0451-EC8E-42F5-82C8-9E764D1F400E}" destId="{ED842235-D382-4BF6-A544-F9FC58D64DC9}" srcOrd="0" destOrd="0" presId="urn:microsoft.com/office/officeart/2005/8/layout/orgChart1"/>
    <dgm:cxn modelId="{98B2DA5C-8AC2-44D0-ADAB-5A81CDA149C1}" type="presParOf" srcId="{63AC0451-EC8E-42F5-82C8-9E764D1F400E}" destId="{FE9954C0-2BED-4B35-A99A-4B1BF81E66EE}" srcOrd="1" destOrd="0" presId="urn:microsoft.com/office/officeart/2005/8/layout/orgChart1"/>
    <dgm:cxn modelId="{AF7C7EB1-73E3-4A72-8823-135A03995AEC}" type="presParOf" srcId="{B007C5B5-0074-4C21-B351-0C8B177E939D}" destId="{91E35E80-E083-4302-88FF-592D40DC3733}" srcOrd="1" destOrd="0" presId="urn:microsoft.com/office/officeart/2005/8/layout/orgChart1"/>
    <dgm:cxn modelId="{F13DC683-F61B-44CF-8926-9A0C0C6CE320}" type="presParOf" srcId="{B007C5B5-0074-4C21-B351-0C8B177E939D}" destId="{E9EA1D21-0125-4300-BE18-254984909BD3}" srcOrd="2" destOrd="0" presId="urn:microsoft.com/office/officeart/2005/8/layout/orgChart1"/>
    <dgm:cxn modelId="{09436353-787A-4564-B6DE-208209E38B13}" type="presParOf" srcId="{6FB5B1B2-048E-48D3-8CCB-3D9D2CA13412}" destId="{4ADD5943-C1E4-461D-B27C-73A319C8EBE8}" srcOrd="4" destOrd="0" presId="urn:microsoft.com/office/officeart/2005/8/layout/orgChart1"/>
    <dgm:cxn modelId="{20B89729-1202-4B57-AB9D-265807AF45AA}" type="presParOf" srcId="{6FB5B1B2-048E-48D3-8CCB-3D9D2CA13412}" destId="{38CB532E-9C37-4B7A-9086-39A03B259641}" srcOrd="5" destOrd="0" presId="urn:microsoft.com/office/officeart/2005/8/layout/orgChart1"/>
    <dgm:cxn modelId="{AE838360-B008-4440-8ED9-EAF35C6647C1}" type="presParOf" srcId="{38CB532E-9C37-4B7A-9086-39A03B259641}" destId="{7B59D232-06D6-4FD7-B770-8568BD815FF2}" srcOrd="0" destOrd="0" presId="urn:microsoft.com/office/officeart/2005/8/layout/orgChart1"/>
    <dgm:cxn modelId="{E35FE755-B1C1-4EAC-86E3-F7ECCD60E21D}" type="presParOf" srcId="{7B59D232-06D6-4FD7-B770-8568BD815FF2}" destId="{CB516C79-0A81-464C-84ED-2F018928046D}" srcOrd="0" destOrd="0" presId="urn:microsoft.com/office/officeart/2005/8/layout/orgChart1"/>
    <dgm:cxn modelId="{DC0D4C7E-E7F1-4CE0-BA55-56B8F9152FD3}" type="presParOf" srcId="{7B59D232-06D6-4FD7-B770-8568BD815FF2}" destId="{58364F6E-42E6-4E74-8434-36FDB3B64D4A}" srcOrd="1" destOrd="0" presId="urn:microsoft.com/office/officeart/2005/8/layout/orgChart1"/>
    <dgm:cxn modelId="{4A987FE3-4810-4F85-820D-B28B89C2B686}" type="presParOf" srcId="{38CB532E-9C37-4B7A-9086-39A03B259641}" destId="{2AFD7133-BFBB-4E49-AF41-3955AD46732C}" srcOrd="1" destOrd="0" presId="urn:microsoft.com/office/officeart/2005/8/layout/orgChart1"/>
    <dgm:cxn modelId="{4736FD78-95DA-49EB-89DE-9E327ECFFC7B}" type="presParOf" srcId="{38CB532E-9C37-4B7A-9086-39A03B259641}" destId="{F98DEC37-F66E-4BE6-9FA6-08E06A507097}" srcOrd="2" destOrd="0" presId="urn:microsoft.com/office/officeart/2005/8/layout/orgChart1"/>
    <dgm:cxn modelId="{B2B5280C-4A37-4D61-A19E-3BE62F3D3A96}" type="presParOf" srcId="{6FB5B1B2-048E-48D3-8CCB-3D9D2CA13412}" destId="{48CB9837-1C89-4C9D-83A1-FF2DCF0B181B}" srcOrd="6" destOrd="0" presId="urn:microsoft.com/office/officeart/2005/8/layout/orgChart1"/>
    <dgm:cxn modelId="{B931D437-3074-405A-97DF-237E43C62808}" type="presParOf" srcId="{6FB5B1B2-048E-48D3-8CCB-3D9D2CA13412}" destId="{0706964C-6B48-4F33-8F24-1DE4F60F284F}" srcOrd="7" destOrd="0" presId="urn:microsoft.com/office/officeart/2005/8/layout/orgChart1"/>
    <dgm:cxn modelId="{9065B1A3-557E-4948-A319-063DE49F703E}" type="presParOf" srcId="{0706964C-6B48-4F33-8F24-1DE4F60F284F}" destId="{4D1A7E78-E094-4E68-A5EA-2750B7A222C1}" srcOrd="0" destOrd="0" presId="urn:microsoft.com/office/officeart/2005/8/layout/orgChart1"/>
    <dgm:cxn modelId="{1F9F9D5D-1157-405A-8F79-72ECB4DB0F68}" type="presParOf" srcId="{4D1A7E78-E094-4E68-A5EA-2750B7A222C1}" destId="{1ACEA0D6-3EA8-4F44-BF8E-1E1EDC7A4ED0}" srcOrd="0" destOrd="0" presId="urn:microsoft.com/office/officeart/2005/8/layout/orgChart1"/>
    <dgm:cxn modelId="{030522CD-E35A-4101-AC5D-434DCEC3691B}" type="presParOf" srcId="{4D1A7E78-E094-4E68-A5EA-2750B7A222C1}" destId="{70BFF265-8984-4214-A0F8-45AD529E714B}" srcOrd="1" destOrd="0" presId="urn:microsoft.com/office/officeart/2005/8/layout/orgChart1"/>
    <dgm:cxn modelId="{120FBBAD-35EF-48FA-8EB1-8504AD9C037F}" type="presParOf" srcId="{0706964C-6B48-4F33-8F24-1DE4F60F284F}" destId="{2355CF80-85B3-4110-A017-03B7E609B288}" srcOrd="1" destOrd="0" presId="urn:microsoft.com/office/officeart/2005/8/layout/orgChart1"/>
    <dgm:cxn modelId="{6D2B67BE-FE06-4DE8-A0A1-6D9080C90A74}" type="presParOf" srcId="{0706964C-6B48-4F33-8F24-1DE4F60F284F}" destId="{16CCDE91-AB84-44F4-BF45-287A10882230}" srcOrd="2" destOrd="0" presId="urn:microsoft.com/office/officeart/2005/8/layout/orgChart1"/>
    <dgm:cxn modelId="{719A98B8-BAF7-414D-AFFC-1DB0FD4C525F}" type="presParOf" srcId="{6FB5B1B2-048E-48D3-8CCB-3D9D2CA13412}" destId="{DCB1E589-886E-478F-8AF7-507F5A394DBC}" srcOrd="8" destOrd="0" presId="urn:microsoft.com/office/officeart/2005/8/layout/orgChart1"/>
    <dgm:cxn modelId="{3E8503F7-D68B-49CB-9D28-562E9941DFD0}" type="presParOf" srcId="{6FB5B1B2-048E-48D3-8CCB-3D9D2CA13412}" destId="{BD16AD40-8FB2-4131-BDCE-DF8E743139EE}" srcOrd="9" destOrd="0" presId="urn:microsoft.com/office/officeart/2005/8/layout/orgChart1"/>
    <dgm:cxn modelId="{A25E48E7-CC45-48AD-A53C-A1B6AC85B127}" type="presParOf" srcId="{BD16AD40-8FB2-4131-BDCE-DF8E743139EE}" destId="{EAE0215F-9D57-4E76-AE3D-9FFBB6FB62D4}" srcOrd="0" destOrd="0" presId="urn:microsoft.com/office/officeart/2005/8/layout/orgChart1"/>
    <dgm:cxn modelId="{00CC423F-54BD-4222-AA2E-8AC31DB83C66}" type="presParOf" srcId="{EAE0215F-9D57-4E76-AE3D-9FFBB6FB62D4}" destId="{8E48A311-5C79-444B-A1A6-88D44CEBD570}" srcOrd="0" destOrd="0" presId="urn:microsoft.com/office/officeart/2005/8/layout/orgChart1"/>
    <dgm:cxn modelId="{D459D4DA-53C0-4C55-B859-E166233BA9BC}" type="presParOf" srcId="{EAE0215F-9D57-4E76-AE3D-9FFBB6FB62D4}" destId="{2A923546-3A01-445A-A81D-EA146F4FDF97}" srcOrd="1" destOrd="0" presId="urn:microsoft.com/office/officeart/2005/8/layout/orgChart1"/>
    <dgm:cxn modelId="{4FC5573A-2A12-45BD-AA85-33B772D204CC}" type="presParOf" srcId="{BD16AD40-8FB2-4131-BDCE-DF8E743139EE}" destId="{5822A915-A4E9-4326-97E1-0FA800FE40A8}" srcOrd="1" destOrd="0" presId="urn:microsoft.com/office/officeart/2005/8/layout/orgChart1"/>
    <dgm:cxn modelId="{38D55DB0-D1CF-4A89-B50A-0896D22BC283}" type="presParOf" srcId="{BD16AD40-8FB2-4131-BDCE-DF8E743139EE}" destId="{6E4B34A2-E860-49A9-8F3F-240C50578727}" srcOrd="2" destOrd="0" presId="urn:microsoft.com/office/officeart/2005/8/layout/orgChart1"/>
    <dgm:cxn modelId="{F6747DF9-5E9D-4665-B739-94DBDBFF5F40}" type="presParOf" srcId="{6FB5B1B2-048E-48D3-8CCB-3D9D2CA13412}" destId="{103B892F-1C03-4A65-ADBB-8F5873A6CACB}" srcOrd="10" destOrd="0" presId="urn:microsoft.com/office/officeart/2005/8/layout/orgChart1"/>
    <dgm:cxn modelId="{CE6D16AD-9304-4525-921A-8A53DC5C3978}" type="presParOf" srcId="{6FB5B1B2-048E-48D3-8CCB-3D9D2CA13412}" destId="{BDFCEDF6-E376-412A-B0DC-95B22A6FAA89}" srcOrd="11" destOrd="0" presId="urn:microsoft.com/office/officeart/2005/8/layout/orgChart1"/>
    <dgm:cxn modelId="{E6FD0088-AAD6-4137-9BE3-9AFEA011F6EF}" type="presParOf" srcId="{BDFCEDF6-E376-412A-B0DC-95B22A6FAA89}" destId="{F07C5B1D-7212-49B2-886B-5F136EC1817F}" srcOrd="0" destOrd="0" presId="urn:microsoft.com/office/officeart/2005/8/layout/orgChart1"/>
    <dgm:cxn modelId="{D8AB0DC3-4D20-4DCE-B1F2-A5FA7FE2BE9C}" type="presParOf" srcId="{F07C5B1D-7212-49B2-886B-5F136EC1817F}" destId="{09994D80-7AA8-4B21-838C-371C14C4D651}" srcOrd="0" destOrd="0" presId="urn:microsoft.com/office/officeart/2005/8/layout/orgChart1"/>
    <dgm:cxn modelId="{82C0889B-5EA3-439C-8354-AF1FAF2D5390}" type="presParOf" srcId="{F07C5B1D-7212-49B2-886B-5F136EC1817F}" destId="{7E0B5A2E-3FFC-43CB-B3D9-E8E61A8169C8}" srcOrd="1" destOrd="0" presId="urn:microsoft.com/office/officeart/2005/8/layout/orgChart1"/>
    <dgm:cxn modelId="{5878F661-5580-4266-B11E-50B497A94BCF}" type="presParOf" srcId="{BDFCEDF6-E376-412A-B0DC-95B22A6FAA89}" destId="{7B802E20-5555-46CD-8E9A-509609967BB5}" srcOrd="1" destOrd="0" presId="urn:microsoft.com/office/officeart/2005/8/layout/orgChart1"/>
    <dgm:cxn modelId="{0DB31452-D706-463E-9E22-F0EC4C141892}" type="presParOf" srcId="{7B802E20-5555-46CD-8E9A-509609967BB5}" destId="{A54F3629-3D8C-4981-8912-C77D7B9F1660}" srcOrd="0" destOrd="0" presId="urn:microsoft.com/office/officeart/2005/8/layout/orgChart1"/>
    <dgm:cxn modelId="{E3974DA6-74D0-4157-B561-3D7E21B2A051}" type="presParOf" srcId="{7B802E20-5555-46CD-8E9A-509609967BB5}" destId="{12C5BB50-7B99-48D2-A66B-90E2160D81EA}" srcOrd="1" destOrd="0" presId="urn:microsoft.com/office/officeart/2005/8/layout/orgChart1"/>
    <dgm:cxn modelId="{00526738-9D1C-4C4D-8733-FFD10B70453B}" type="presParOf" srcId="{12C5BB50-7B99-48D2-A66B-90E2160D81EA}" destId="{280315AE-AEAE-464D-A232-B3607CCDE16A}" srcOrd="0" destOrd="0" presId="urn:microsoft.com/office/officeart/2005/8/layout/orgChart1"/>
    <dgm:cxn modelId="{25297688-7E10-4376-82C8-8958685549F0}" type="presParOf" srcId="{280315AE-AEAE-464D-A232-B3607CCDE16A}" destId="{0631EEE0-DCCB-41B0-A355-BEEE30FEE240}" srcOrd="0" destOrd="0" presId="urn:microsoft.com/office/officeart/2005/8/layout/orgChart1"/>
    <dgm:cxn modelId="{62C5EACD-BED4-4AFE-841F-67DDA808709C}" type="presParOf" srcId="{280315AE-AEAE-464D-A232-B3607CCDE16A}" destId="{8806BF9E-C287-4CFC-83AD-84020E22E091}" srcOrd="1" destOrd="0" presId="urn:microsoft.com/office/officeart/2005/8/layout/orgChart1"/>
    <dgm:cxn modelId="{E85A7F7E-B28E-4FC2-AEF1-1994733A9341}" type="presParOf" srcId="{12C5BB50-7B99-48D2-A66B-90E2160D81EA}" destId="{93D0BB2E-45A6-4ADD-BCFB-0E38D9DF33B0}" srcOrd="1" destOrd="0" presId="urn:microsoft.com/office/officeart/2005/8/layout/orgChart1"/>
    <dgm:cxn modelId="{0D389166-E792-4ACF-9F33-B961540E8548}" type="presParOf" srcId="{12C5BB50-7B99-48D2-A66B-90E2160D81EA}" destId="{D461C6DA-E9C2-4E87-A116-CF101DF051FE}" srcOrd="2" destOrd="0" presId="urn:microsoft.com/office/officeart/2005/8/layout/orgChart1"/>
    <dgm:cxn modelId="{0803597A-DE62-4C6C-AD18-E8CEABE82BA5}" type="presParOf" srcId="{7B802E20-5555-46CD-8E9A-509609967BB5}" destId="{2C9A8337-ABFA-46E9-96F2-2606812E49F1}" srcOrd="2" destOrd="0" presId="urn:microsoft.com/office/officeart/2005/8/layout/orgChart1"/>
    <dgm:cxn modelId="{66F6A6A3-221C-4CD4-8AD0-76295174D3FF}" type="presParOf" srcId="{7B802E20-5555-46CD-8E9A-509609967BB5}" destId="{4135BA23-62CA-4BAC-A034-D0D7D439975B}" srcOrd="3" destOrd="0" presId="urn:microsoft.com/office/officeart/2005/8/layout/orgChart1"/>
    <dgm:cxn modelId="{D1F2DAC5-04F1-4F81-A28B-EC7BF9DBB6E8}" type="presParOf" srcId="{4135BA23-62CA-4BAC-A034-D0D7D439975B}" destId="{D7080182-C977-4799-BFC0-EE9D8E61B0DE}" srcOrd="0" destOrd="0" presId="urn:microsoft.com/office/officeart/2005/8/layout/orgChart1"/>
    <dgm:cxn modelId="{4F7218F0-329A-430F-8A64-BB79469C9FF3}" type="presParOf" srcId="{D7080182-C977-4799-BFC0-EE9D8E61B0DE}" destId="{FE2A732D-ABE3-4778-A6F8-4D37A80AF6E5}" srcOrd="0" destOrd="0" presId="urn:microsoft.com/office/officeart/2005/8/layout/orgChart1"/>
    <dgm:cxn modelId="{D8EF421F-1A6E-420E-8CB3-002D46A11A20}" type="presParOf" srcId="{D7080182-C977-4799-BFC0-EE9D8E61B0DE}" destId="{D3E10BAA-1DFC-41AF-9DE4-6B152415B232}" srcOrd="1" destOrd="0" presId="urn:microsoft.com/office/officeart/2005/8/layout/orgChart1"/>
    <dgm:cxn modelId="{A7EF33BB-49EA-483E-B355-FE212A4187B5}" type="presParOf" srcId="{4135BA23-62CA-4BAC-A034-D0D7D439975B}" destId="{3D49D6E3-5E2E-4D9B-A0FD-1F80EABDFC54}" srcOrd="1" destOrd="0" presId="urn:microsoft.com/office/officeart/2005/8/layout/orgChart1"/>
    <dgm:cxn modelId="{92B9510C-BEE9-4F74-B5F1-513CC2201061}" type="presParOf" srcId="{4135BA23-62CA-4BAC-A034-D0D7D439975B}" destId="{971E8957-8D82-4CB9-B370-182CFD599C75}" srcOrd="2" destOrd="0" presId="urn:microsoft.com/office/officeart/2005/8/layout/orgChart1"/>
    <dgm:cxn modelId="{B00B6C15-8A15-4386-8C4C-B66227E78693}" type="presParOf" srcId="{BDFCEDF6-E376-412A-B0DC-95B22A6FAA89}" destId="{3BE47F17-5B9D-4094-A234-D89C267A3341}" srcOrd="2" destOrd="0" presId="urn:microsoft.com/office/officeart/2005/8/layout/orgChart1"/>
    <dgm:cxn modelId="{EBA5EB35-A6D2-44F8-ADBA-A84926153032}" type="presParOf" srcId="{9258E285-935B-42D9-8E51-8852F2102FA2}" destId="{FB858BF5-E5FB-4826-9F4A-35DBF23911F4}" srcOrd="2" destOrd="0" presId="urn:microsoft.com/office/officeart/2005/8/layout/orgChart1"/>
    <dgm:cxn modelId="{4CBAA0A0-273E-4E8F-8EB1-7A1AF07C54A5}" type="presParOf" srcId="{4F53DE33-0FA7-47BB-A3DE-3390E60FFCAE}" destId="{C0B4C81F-BEF0-4590-A144-0516B1135368}" srcOrd="2" destOrd="0" presId="urn:microsoft.com/office/officeart/2005/8/layout/orgChar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E034759-4558-4BF0-992B-2A66A34523F2}"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es-MX"/>
        </a:p>
      </dgm:t>
    </dgm:pt>
    <dgm:pt modelId="{B8434367-ED1E-4047-94BE-62C810743D6A}">
      <dgm:prSet phldrT="[Texto]" custT="1"/>
      <dgm:spPr>
        <a:solidFill>
          <a:srgbClr val="0070C0"/>
        </a:solidFill>
        <a:scene3d>
          <a:camera prst="orthographicFront"/>
          <a:lightRig rig="threePt" dir="t"/>
        </a:scene3d>
        <a:sp3d>
          <a:bevelT prst="angle"/>
        </a:sp3d>
      </dgm:spPr>
      <dgm:t>
        <a:bodyPr/>
        <a:lstStyle/>
        <a:p>
          <a:r>
            <a:rPr lang="es-MX" sz="800">
              <a:solidFill>
                <a:sysClr val="windowText" lastClr="000000"/>
              </a:solidFill>
            </a:rPr>
            <a:t>Presidente Municipal</a:t>
          </a:r>
        </a:p>
      </dgm:t>
    </dgm:pt>
    <dgm:pt modelId="{F5EB6ABC-592F-4B2B-A8A9-6818617A50B0}" type="parTrans" cxnId="{19AA7D97-9E78-4173-9625-212C76D03656}">
      <dgm:prSet/>
      <dgm:spPr/>
      <dgm:t>
        <a:bodyPr/>
        <a:lstStyle/>
        <a:p>
          <a:endParaRPr lang="es-MX">
            <a:solidFill>
              <a:sysClr val="windowText" lastClr="000000"/>
            </a:solidFill>
          </a:endParaRPr>
        </a:p>
      </dgm:t>
    </dgm:pt>
    <dgm:pt modelId="{5B26B22E-B766-4728-BC33-ABC296E5F535}" type="sibTrans" cxnId="{19AA7D97-9E78-4173-9625-212C76D03656}">
      <dgm:prSet/>
      <dgm:spPr/>
      <dgm:t>
        <a:bodyPr/>
        <a:lstStyle/>
        <a:p>
          <a:endParaRPr lang="es-MX">
            <a:solidFill>
              <a:sysClr val="windowText" lastClr="000000"/>
            </a:solidFill>
          </a:endParaRPr>
        </a:p>
      </dgm:t>
    </dgm:pt>
    <dgm:pt modelId="{A9A3CF6F-D43C-43FB-A13B-DEFDB6B38B4D}">
      <dgm:prSet custT="1"/>
      <dgm:spPr>
        <a:solidFill>
          <a:srgbClr val="00B0F0"/>
        </a:solidFill>
      </dgm:spPr>
      <dgm:t>
        <a:bodyPr/>
        <a:lstStyle/>
        <a:p>
          <a:r>
            <a:rPr lang="es-MX" sz="800">
              <a:solidFill>
                <a:sysClr val="windowText" lastClr="000000"/>
              </a:solidFill>
            </a:rPr>
            <a:t>Director General de Seguridad Ciudadana y Vialidad</a:t>
          </a:r>
        </a:p>
      </dgm:t>
    </dgm:pt>
    <dgm:pt modelId="{0B1FEC7D-8A3E-45D7-A139-27A04974A592}" type="parTrans" cxnId="{6534917E-A438-4E4B-BB34-9BC96BD5FEDD}">
      <dgm:prSet custT="1"/>
      <dgm:spPr/>
      <dgm:t>
        <a:bodyPr/>
        <a:lstStyle/>
        <a:p>
          <a:endParaRPr lang="es-MX" sz="800"/>
        </a:p>
      </dgm:t>
    </dgm:pt>
    <dgm:pt modelId="{B172D43D-D96F-4B15-9DE3-3EE58D2E4D9F}" type="sibTrans" cxnId="{6534917E-A438-4E4B-BB34-9BC96BD5FEDD}">
      <dgm:prSet/>
      <dgm:spPr/>
      <dgm:t>
        <a:bodyPr/>
        <a:lstStyle/>
        <a:p>
          <a:endParaRPr lang="es-MX"/>
        </a:p>
      </dgm:t>
    </dgm:pt>
    <dgm:pt modelId="{52DEF837-6ABC-4FA5-8158-0F338DF4FB0E}">
      <dgm:prSet custT="1"/>
      <dgm:spPr>
        <a:solidFill>
          <a:schemeClr val="accent1"/>
        </a:solidFill>
      </dgm:spPr>
      <dgm:t>
        <a:bodyPr/>
        <a:lstStyle/>
        <a:p>
          <a:r>
            <a:rPr lang="es-MX" sz="800">
              <a:solidFill>
                <a:sysClr val="windowText" lastClr="000000"/>
              </a:solidFill>
            </a:rPr>
            <a:t>Director de Área Operativa</a:t>
          </a:r>
        </a:p>
      </dgm:t>
    </dgm:pt>
    <dgm:pt modelId="{15BCC0A2-7F58-42F5-B3FF-AC2D2D1E9FD1}" type="parTrans" cxnId="{32B95BF7-1B7D-4847-86BB-60A2F98CF3B0}">
      <dgm:prSet custT="1"/>
      <dgm:spPr/>
      <dgm:t>
        <a:bodyPr/>
        <a:lstStyle/>
        <a:p>
          <a:endParaRPr lang="es-MX" sz="800"/>
        </a:p>
      </dgm:t>
    </dgm:pt>
    <dgm:pt modelId="{3691E399-2CBB-414B-BE78-E6A824299136}" type="sibTrans" cxnId="{32B95BF7-1B7D-4847-86BB-60A2F98CF3B0}">
      <dgm:prSet/>
      <dgm:spPr/>
      <dgm:t>
        <a:bodyPr/>
        <a:lstStyle/>
        <a:p>
          <a:endParaRPr lang="es-MX"/>
        </a:p>
      </dgm:t>
    </dgm:pt>
    <dgm:pt modelId="{67A14D0D-3F84-42A1-805C-2F543C925A14}">
      <dgm:prSet custT="1"/>
      <dgm:spPr>
        <a:solidFill>
          <a:schemeClr val="tx2">
            <a:lumMod val="20000"/>
            <a:lumOff val="80000"/>
          </a:schemeClr>
        </a:solidFill>
      </dgm:spPr>
      <dgm:t>
        <a:bodyPr/>
        <a:lstStyle/>
        <a:p>
          <a:r>
            <a:rPr lang="es-MX" sz="600">
              <a:solidFill>
                <a:sysClr val="windowText" lastClr="000000"/>
              </a:solidFill>
            </a:rPr>
            <a:t>Coordinador de Servicios Especiales</a:t>
          </a:r>
        </a:p>
      </dgm:t>
    </dgm:pt>
    <dgm:pt modelId="{EDB929D7-EA4C-4D67-BE54-65D76317343E}" type="parTrans" cxnId="{172688D7-518B-4568-B1B4-4901CBC82ED4}">
      <dgm:prSet custT="1"/>
      <dgm:spPr/>
      <dgm:t>
        <a:bodyPr/>
        <a:lstStyle/>
        <a:p>
          <a:endParaRPr lang="es-MX" sz="800"/>
        </a:p>
      </dgm:t>
    </dgm:pt>
    <dgm:pt modelId="{8448207A-1018-4219-9150-870113E08C1E}" type="sibTrans" cxnId="{172688D7-518B-4568-B1B4-4901CBC82ED4}">
      <dgm:prSet/>
      <dgm:spPr/>
      <dgm:t>
        <a:bodyPr/>
        <a:lstStyle/>
        <a:p>
          <a:endParaRPr lang="es-MX"/>
        </a:p>
      </dgm:t>
    </dgm:pt>
    <dgm:pt modelId="{F2A870EC-109A-4A43-9D28-2422B37694D6}">
      <dgm:prSet custT="1"/>
      <dgm:spPr>
        <a:solidFill>
          <a:schemeClr val="tx2">
            <a:lumMod val="20000"/>
            <a:lumOff val="80000"/>
          </a:schemeClr>
        </a:solidFill>
      </dgm:spPr>
      <dgm:t>
        <a:bodyPr/>
        <a:lstStyle/>
        <a:p>
          <a:r>
            <a:rPr lang="es-MX" sz="600">
              <a:solidFill>
                <a:sysClr val="windowText" lastClr="000000"/>
              </a:solidFill>
            </a:rPr>
            <a:t>Jefe de Departamento de Normas e Infracciones</a:t>
          </a:r>
        </a:p>
      </dgm:t>
    </dgm:pt>
    <dgm:pt modelId="{B9E68827-F12F-4046-9ED3-AF7E44936F66}" type="parTrans" cxnId="{B8FB8F61-E057-4831-908D-5C22CFD09C7B}">
      <dgm:prSet custT="1"/>
      <dgm:spPr/>
      <dgm:t>
        <a:bodyPr/>
        <a:lstStyle/>
        <a:p>
          <a:endParaRPr lang="es-MX" sz="800"/>
        </a:p>
      </dgm:t>
    </dgm:pt>
    <dgm:pt modelId="{4752B4B0-BEDD-46FC-9217-C4CAEA769935}" type="sibTrans" cxnId="{B8FB8F61-E057-4831-908D-5C22CFD09C7B}">
      <dgm:prSet/>
      <dgm:spPr/>
      <dgm:t>
        <a:bodyPr/>
        <a:lstStyle/>
        <a:p>
          <a:endParaRPr lang="es-MX"/>
        </a:p>
      </dgm:t>
    </dgm:pt>
    <dgm:pt modelId="{C5EE67AF-8A6E-43E1-B541-4155210741C0}">
      <dgm:prSet custT="1"/>
      <dgm:spPr>
        <a:solidFill>
          <a:schemeClr val="tx2">
            <a:lumMod val="20000"/>
            <a:lumOff val="80000"/>
          </a:schemeClr>
        </a:solidFill>
      </dgm:spPr>
      <dgm:t>
        <a:bodyPr/>
        <a:lstStyle/>
        <a:p>
          <a:r>
            <a:rPr lang="es-MX" sz="600">
              <a:solidFill>
                <a:sysClr val="windowText" lastClr="000000"/>
              </a:solidFill>
            </a:rPr>
            <a:t>Encargado C</a:t>
          </a:r>
        </a:p>
      </dgm:t>
    </dgm:pt>
    <dgm:pt modelId="{D42A8097-ABBD-4C0D-8313-305C84451FED}" type="parTrans" cxnId="{13689FD1-8F90-4E42-9C4E-35E2DE0FE66E}">
      <dgm:prSet custT="1"/>
      <dgm:spPr/>
      <dgm:t>
        <a:bodyPr/>
        <a:lstStyle/>
        <a:p>
          <a:endParaRPr lang="es-MX" sz="800"/>
        </a:p>
      </dgm:t>
    </dgm:pt>
    <dgm:pt modelId="{4D1B345B-9BBC-4117-9A1C-DD41EF0360CB}" type="sibTrans" cxnId="{13689FD1-8F90-4E42-9C4E-35E2DE0FE66E}">
      <dgm:prSet/>
      <dgm:spPr/>
      <dgm:t>
        <a:bodyPr/>
        <a:lstStyle/>
        <a:p>
          <a:endParaRPr lang="es-MX"/>
        </a:p>
      </dgm:t>
    </dgm:pt>
    <dgm:pt modelId="{B2A8DC18-3F4F-4FC9-A3DB-692C2163FA99}">
      <dgm:prSet custT="1"/>
      <dgm:spPr>
        <a:solidFill>
          <a:schemeClr val="tx2">
            <a:lumMod val="20000"/>
            <a:lumOff val="80000"/>
          </a:schemeClr>
        </a:solidFill>
      </dgm:spPr>
      <dgm:t>
        <a:bodyPr/>
        <a:lstStyle/>
        <a:p>
          <a:r>
            <a:rPr lang="es-MX" sz="700">
              <a:solidFill>
                <a:sysClr val="windowText" lastClr="000000"/>
              </a:solidFill>
            </a:rPr>
            <a:t>Auxilair Administrativo</a:t>
          </a:r>
        </a:p>
      </dgm:t>
    </dgm:pt>
    <dgm:pt modelId="{3B2CBC4D-364E-47B9-841C-2C357DC9BD78}" type="parTrans" cxnId="{50AF25DB-BB7A-4638-AB4F-E887F731620B}">
      <dgm:prSet custT="1"/>
      <dgm:spPr/>
      <dgm:t>
        <a:bodyPr/>
        <a:lstStyle/>
        <a:p>
          <a:endParaRPr lang="es-MX" sz="800"/>
        </a:p>
      </dgm:t>
    </dgm:pt>
    <dgm:pt modelId="{AD561C59-C8A2-4F2C-B293-A1154CECEE43}" type="sibTrans" cxnId="{50AF25DB-BB7A-4638-AB4F-E887F731620B}">
      <dgm:prSet/>
      <dgm:spPr/>
      <dgm:t>
        <a:bodyPr/>
        <a:lstStyle/>
        <a:p>
          <a:endParaRPr lang="es-MX"/>
        </a:p>
      </dgm:t>
    </dgm:pt>
    <dgm:pt modelId="{7BAF813B-3C07-4CEE-933C-882B41BF9A8B}">
      <dgm:prSet custT="1"/>
      <dgm:spPr>
        <a:solidFill>
          <a:schemeClr val="tx2">
            <a:lumMod val="20000"/>
            <a:lumOff val="80000"/>
          </a:schemeClr>
        </a:solidFill>
      </dgm:spPr>
      <dgm:t>
        <a:bodyPr/>
        <a:lstStyle/>
        <a:p>
          <a:r>
            <a:rPr lang="es-MX" sz="700">
              <a:solidFill>
                <a:sysClr val="windowText" lastClr="000000"/>
              </a:solidFill>
            </a:rPr>
            <a:t>Secretaria Auxiliar B</a:t>
          </a:r>
        </a:p>
      </dgm:t>
    </dgm:pt>
    <dgm:pt modelId="{C87B57E2-FD23-4217-9FAC-D4F55073A08B}" type="parTrans" cxnId="{F3FFC459-4962-4573-9306-99E61598AFBA}">
      <dgm:prSet custT="1"/>
      <dgm:spPr/>
      <dgm:t>
        <a:bodyPr/>
        <a:lstStyle/>
        <a:p>
          <a:endParaRPr lang="es-MX" sz="800"/>
        </a:p>
      </dgm:t>
    </dgm:pt>
    <dgm:pt modelId="{A06904C9-8263-4601-BD29-3C9C1F0948E3}" type="sibTrans" cxnId="{F3FFC459-4962-4573-9306-99E61598AFBA}">
      <dgm:prSet/>
      <dgm:spPr/>
      <dgm:t>
        <a:bodyPr/>
        <a:lstStyle/>
        <a:p>
          <a:endParaRPr lang="es-MX"/>
        </a:p>
      </dgm:t>
    </dgm:pt>
    <dgm:pt modelId="{918B450F-EC6F-4522-B188-FDA39B4FC9AF}">
      <dgm:prSet custT="1"/>
      <dgm:spPr>
        <a:solidFill>
          <a:schemeClr val="tx2">
            <a:lumMod val="20000"/>
            <a:lumOff val="80000"/>
          </a:schemeClr>
        </a:solidFill>
      </dgm:spPr>
      <dgm:t>
        <a:bodyPr/>
        <a:lstStyle/>
        <a:p>
          <a:r>
            <a:rPr lang="es-MX" sz="600">
              <a:solidFill>
                <a:sysClr val="windowText" lastClr="000000"/>
              </a:solidFill>
            </a:rPr>
            <a:t>Jefe del Departamento de ingenieria de Trnasito</a:t>
          </a:r>
        </a:p>
      </dgm:t>
    </dgm:pt>
    <dgm:pt modelId="{BE0D7502-7278-42C3-A846-08DA6DD0BF6A}" type="parTrans" cxnId="{3F7B5970-4564-426A-9E22-40B5674B44C3}">
      <dgm:prSet custT="1"/>
      <dgm:spPr/>
      <dgm:t>
        <a:bodyPr/>
        <a:lstStyle/>
        <a:p>
          <a:endParaRPr lang="es-MX" sz="800"/>
        </a:p>
      </dgm:t>
    </dgm:pt>
    <dgm:pt modelId="{29229C89-A7B5-42C1-8E59-DE7B4123516B}" type="sibTrans" cxnId="{3F7B5970-4564-426A-9E22-40B5674B44C3}">
      <dgm:prSet/>
      <dgm:spPr/>
      <dgm:t>
        <a:bodyPr/>
        <a:lstStyle/>
        <a:p>
          <a:endParaRPr lang="es-MX"/>
        </a:p>
      </dgm:t>
    </dgm:pt>
    <dgm:pt modelId="{59B69DA9-DD96-4E64-AF32-0AC8AC77E268}">
      <dgm:prSet custT="1"/>
      <dgm:spPr>
        <a:solidFill>
          <a:schemeClr val="tx2">
            <a:lumMod val="20000"/>
            <a:lumOff val="80000"/>
          </a:schemeClr>
        </a:solidFill>
      </dgm:spPr>
      <dgm:t>
        <a:bodyPr/>
        <a:lstStyle/>
        <a:p>
          <a:r>
            <a:rPr lang="es-MX" sz="800">
              <a:solidFill>
                <a:sysClr val="windowText" lastClr="000000"/>
              </a:solidFill>
            </a:rPr>
            <a:t>Secretaria Auxiliar B</a:t>
          </a:r>
        </a:p>
      </dgm:t>
    </dgm:pt>
    <dgm:pt modelId="{E6F010B0-C090-4115-A14F-D5ED911D4A02}" type="parTrans" cxnId="{745C5EDA-7249-4A9D-9FF2-B46CDF9AB97D}">
      <dgm:prSet custT="1"/>
      <dgm:spPr/>
      <dgm:t>
        <a:bodyPr/>
        <a:lstStyle/>
        <a:p>
          <a:endParaRPr lang="es-MX" sz="800"/>
        </a:p>
      </dgm:t>
    </dgm:pt>
    <dgm:pt modelId="{9CF64A45-E8F2-4B9F-8E3E-3A7A107C5D88}" type="sibTrans" cxnId="{745C5EDA-7249-4A9D-9FF2-B46CDF9AB97D}">
      <dgm:prSet/>
      <dgm:spPr/>
      <dgm:t>
        <a:bodyPr/>
        <a:lstStyle/>
        <a:p>
          <a:endParaRPr lang="es-MX"/>
        </a:p>
      </dgm:t>
    </dgm:pt>
    <dgm:pt modelId="{D936911C-D514-486D-8049-01D08617D7ED}">
      <dgm:prSet custT="1"/>
      <dgm:spPr>
        <a:solidFill>
          <a:schemeClr val="tx2">
            <a:lumMod val="20000"/>
            <a:lumOff val="80000"/>
          </a:schemeClr>
        </a:solidFill>
      </dgm:spPr>
      <dgm:t>
        <a:bodyPr/>
        <a:lstStyle/>
        <a:p>
          <a:r>
            <a:rPr lang="es-MX" sz="700">
              <a:solidFill>
                <a:sysClr val="windowText" lastClr="000000"/>
              </a:solidFill>
            </a:rPr>
            <a:t>Jefe de área Acememia</a:t>
          </a:r>
        </a:p>
      </dgm:t>
    </dgm:pt>
    <dgm:pt modelId="{E77DFCF5-4A2C-4457-8FE0-92DB80AEE348}" type="parTrans" cxnId="{8C431DA4-A69D-468C-939C-440B06376684}">
      <dgm:prSet custT="1"/>
      <dgm:spPr/>
      <dgm:t>
        <a:bodyPr/>
        <a:lstStyle/>
        <a:p>
          <a:endParaRPr lang="es-MX" sz="700"/>
        </a:p>
      </dgm:t>
    </dgm:pt>
    <dgm:pt modelId="{E46A5E7F-698B-47B6-94BE-F902B77F13F3}" type="sibTrans" cxnId="{8C431DA4-A69D-468C-939C-440B06376684}">
      <dgm:prSet/>
      <dgm:spPr/>
      <dgm:t>
        <a:bodyPr/>
        <a:lstStyle/>
        <a:p>
          <a:endParaRPr lang="es-MX"/>
        </a:p>
      </dgm:t>
    </dgm:pt>
    <dgm:pt modelId="{305186FC-1718-47C3-8595-CF0F9752E0E1}">
      <dgm:prSet custT="1"/>
      <dgm:spPr>
        <a:solidFill>
          <a:schemeClr val="tx2">
            <a:lumMod val="20000"/>
            <a:lumOff val="80000"/>
          </a:schemeClr>
        </a:solidFill>
      </dgm:spPr>
      <dgm:t>
        <a:bodyPr/>
        <a:lstStyle/>
        <a:p>
          <a:r>
            <a:rPr lang="es-MX" sz="700">
              <a:solidFill>
                <a:sysClr val="windowText" lastClr="000000"/>
              </a:solidFill>
            </a:rPr>
            <a:t>Agente A Instruccional Vial</a:t>
          </a:r>
        </a:p>
      </dgm:t>
    </dgm:pt>
    <dgm:pt modelId="{A9FEBB03-D44F-4669-A2DF-7293EB057F80}" type="parTrans" cxnId="{64DB3B15-F23D-4942-9335-53C581DEB548}">
      <dgm:prSet custT="1"/>
      <dgm:spPr/>
      <dgm:t>
        <a:bodyPr/>
        <a:lstStyle/>
        <a:p>
          <a:endParaRPr lang="es-MX" sz="700"/>
        </a:p>
      </dgm:t>
    </dgm:pt>
    <dgm:pt modelId="{C841C23E-28C3-4329-AEA1-1C867CC80C23}" type="sibTrans" cxnId="{64DB3B15-F23D-4942-9335-53C581DEB548}">
      <dgm:prSet/>
      <dgm:spPr/>
      <dgm:t>
        <a:bodyPr/>
        <a:lstStyle/>
        <a:p>
          <a:endParaRPr lang="es-MX"/>
        </a:p>
      </dgm:t>
    </dgm:pt>
    <dgm:pt modelId="{C544746A-B197-4976-86C4-CFE8B2B21FB3}">
      <dgm:prSet custT="1"/>
      <dgm:spPr>
        <a:solidFill>
          <a:schemeClr val="tx2">
            <a:lumMod val="20000"/>
            <a:lumOff val="80000"/>
          </a:schemeClr>
        </a:solidFill>
      </dgm:spPr>
      <dgm:t>
        <a:bodyPr/>
        <a:lstStyle/>
        <a:p>
          <a:r>
            <a:rPr lang="es-MX" sz="700">
              <a:solidFill>
                <a:sysClr val="windowText" lastClr="000000"/>
              </a:solidFill>
            </a:rPr>
            <a:t>Coordinador de Servicios Especializados</a:t>
          </a:r>
        </a:p>
      </dgm:t>
    </dgm:pt>
    <dgm:pt modelId="{7146B815-8DB3-4BDE-98B0-7721C72520D9}" type="parTrans" cxnId="{EAEF82BB-A4E6-48AD-85E3-E53EEC12C2DE}">
      <dgm:prSet custT="1"/>
      <dgm:spPr/>
      <dgm:t>
        <a:bodyPr/>
        <a:lstStyle/>
        <a:p>
          <a:endParaRPr lang="es-MX" sz="700"/>
        </a:p>
      </dgm:t>
    </dgm:pt>
    <dgm:pt modelId="{8BAFE5BF-1015-44E8-84E7-12D02A7FC2DF}" type="sibTrans" cxnId="{EAEF82BB-A4E6-48AD-85E3-E53EEC12C2DE}">
      <dgm:prSet/>
      <dgm:spPr/>
      <dgm:t>
        <a:bodyPr/>
        <a:lstStyle/>
        <a:p>
          <a:endParaRPr lang="es-MX"/>
        </a:p>
      </dgm:t>
    </dgm:pt>
    <dgm:pt modelId="{29476EA5-C4C5-4002-BFEB-5CCC21707A6C}">
      <dgm:prSet custT="1"/>
      <dgm:spPr>
        <a:solidFill>
          <a:schemeClr val="tx2">
            <a:lumMod val="20000"/>
            <a:lumOff val="80000"/>
          </a:schemeClr>
        </a:solidFill>
      </dgm:spPr>
      <dgm:t>
        <a:bodyPr/>
        <a:lstStyle/>
        <a:p>
          <a:r>
            <a:rPr lang="es-MX" sz="700">
              <a:solidFill>
                <a:sysClr val="windowText" lastClr="000000"/>
              </a:solidFill>
            </a:rPr>
            <a:t>Agente A MotroPatrulla</a:t>
          </a:r>
        </a:p>
      </dgm:t>
    </dgm:pt>
    <dgm:pt modelId="{A4356A13-EA0B-4F64-83DF-97CF489636CC}" type="parTrans" cxnId="{25081514-E018-40F2-AE88-EC6ADCF79C72}">
      <dgm:prSet custT="1"/>
      <dgm:spPr/>
      <dgm:t>
        <a:bodyPr/>
        <a:lstStyle/>
        <a:p>
          <a:endParaRPr lang="es-MX" sz="700"/>
        </a:p>
      </dgm:t>
    </dgm:pt>
    <dgm:pt modelId="{201C7D35-BF8B-4E95-B586-2070667FA136}" type="sibTrans" cxnId="{25081514-E018-40F2-AE88-EC6ADCF79C72}">
      <dgm:prSet/>
      <dgm:spPr/>
      <dgm:t>
        <a:bodyPr/>
        <a:lstStyle/>
        <a:p>
          <a:endParaRPr lang="es-MX"/>
        </a:p>
      </dgm:t>
    </dgm:pt>
    <dgm:pt modelId="{EC8507BC-E869-476C-8187-5CB75E8AE1C1}">
      <dgm:prSet custT="1"/>
      <dgm:spPr>
        <a:solidFill>
          <a:schemeClr val="tx2">
            <a:lumMod val="20000"/>
            <a:lumOff val="80000"/>
          </a:schemeClr>
        </a:solidFill>
      </dgm:spPr>
      <dgm:t>
        <a:bodyPr/>
        <a:lstStyle/>
        <a:p>
          <a:r>
            <a:rPr lang="es-MX" sz="700">
              <a:solidFill>
                <a:sysClr val="windowText" lastClr="000000"/>
              </a:solidFill>
            </a:rPr>
            <a:t>Agente A AutoPatrilla</a:t>
          </a:r>
        </a:p>
      </dgm:t>
    </dgm:pt>
    <dgm:pt modelId="{79B3D4C8-5987-4981-A422-38531B0E5876}" type="parTrans" cxnId="{44C81628-4CBC-40EE-87F5-CD51F36E5A74}">
      <dgm:prSet custT="1"/>
      <dgm:spPr/>
      <dgm:t>
        <a:bodyPr/>
        <a:lstStyle/>
        <a:p>
          <a:endParaRPr lang="es-MX" sz="700"/>
        </a:p>
      </dgm:t>
    </dgm:pt>
    <dgm:pt modelId="{7B29964F-7281-4E3E-98CD-35A7516DA78C}" type="sibTrans" cxnId="{44C81628-4CBC-40EE-87F5-CD51F36E5A74}">
      <dgm:prSet/>
      <dgm:spPr/>
      <dgm:t>
        <a:bodyPr/>
        <a:lstStyle/>
        <a:p>
          <a:endParaRPr lang="es-MX"/>
        </a:p>
      </dgm:t>
    </dgm:pt>
    <dgm:pt modelId="{6262B3DD-E5D3-4787-B090-AAA6F50406A1}">
      <dgm:prSet custT="1"/>
      <dgm:spPr>
        <a:solidFill>
          <a:schemeClr val="tx2">
            <a:lumMod val="20000"/>
            <a:lumOff val="80000"/>
          </a:schemeClr>
        </a:solidFill>
      </dgm:spPr>
      <dgm:t>
        <a:bodyPr/>
        <a:lstStyle/>
        <a:p>
          <a:r>
            <a:rPr lang="es-MX" sz="700">
              <a:solidFill>
                <a:sysClr val="windowText" lastClr="000000"/>
              </a:solidFill>
            </a:rPr>
            <a:t>Agente A Supervisor</a:t>
          </a:r>
        </a:p>
      </dgm:t>
    </dgm:pt>
    <dgm:pt modelId="{21756A40-3954-4C54-8FF2-D595F1DB00CC}" type="parTrans" cxnId="{F1745F96-4DD5-4BC0-8487-C71B3258F4F1}">
      <dgm:prSet custT="1"/>
      <dgm:spPr/>
      <dgm:t>
        <a:bodyPr/>
        <a:lstStyle/>
        <a:p>
          <a:endParaRPr lang="es-MX" sz="700"/>
        </a:p>
      </dgm:t>
    </dgm:pt>
    <dgm:pt modelId="{412B7ACC-80B7-4211-9342-64642EA90E19}" type="sibTrans" cxnId="{F1745F96-4DD5-4BC0-8487-C71B3258F4F1}">
      <dgm:prSet/>
      <dgm:spPr/>
      <dgm:t>
        <a:bodyPr/>
        <a:lstStyle/>
        <a:p>
          <a:endParaRPr lang="es-MX"/>
        </a:p>
      </dgm:t>
    </dgm:pt>
    <dgm:pt modelId="{1F46844E-5386-45E2-B5CF-0BF36882BAFC}">
      <dgm:prSet custT="1"/>
      <dgm:spPr>
        <a:solidFill>
          <a:schemeClr val="tx2">
            <a:lumMod val="20000"/>
            <a:lumOff val="80000"/>
          </a:schemeClr>
        </a:solidFill>
      </dgm:spPr>
      <dgm:t>
        <a:bodyPr/>
        <a:lstStyle/>
        <a:p>
          <a:r>
            <a:rPr lang="es-MX" sz="700">
              <a:solidFill>
                <a:sysClr val="windowText" lastClr="000000"/>
              </a:solidFill>
            </a:rPr>
            <a:t>Agente A Crucero</a:t>
          </a:r>
        </a:p>
      </dgm:t>
    </dgm:pt>
    <dgm:pt modelId="{D6D84F35-273F-431D-981E-C08C69B25202}" type="parTrans" cxnId="{67100354-28D7-4AC8-A95B-2F39F3ED9FCA}">
      <dgm:prSet custT="1"/>
      <dgm:spPr/>
      <dgm:t>
        <a:bodyPr/>
        <a:lstStyle/>
        <a:p>
          <a:endParaRPr lang="es-MX" sz="700"/>
        </a:p>
      </dgm:t>
    </dgm:pt>
    <dgm:pt modelId="{DE9E586D-5F4F-448C-A85A-ADFCF87C7C4A}" type="sibTrans" cxnId="{67100354-28D7-4AC8-A95B-2F39F3ED9FCA}">
      <dgm:prSet/>
      <dgm:spPr/>
      <dgm:t>
        <a:bodyPr/>
        <a:lstStyle/>
        <a:p>
          <a:endParaRPr lang="es-MX"/>
        </a:p>
      </dgm:t>
    </dgm:pt>
    <dgm:pt modelId="{AA21A878-B6A1-49D2-BDA9-C1D7EF81C7B6}">
      <dgm:prSet custT="1"/>
      <dgm:spPr>
        <a:solidFill>
          <a:schemeClr val="tx2">
            <a:lumMod val="20000"/>
            <a:lumOff val="80000"/>
          </a:schemeClr>
        </a:solidFill>
      </dgm:spPr>
      <dgm:t>
        <a:bodyPr/>
        <a:lstStyle/>
        <a:p>
          <a:r>
            <a:rPr lang="es-MX" sz="700">
              <a:solidFill>
                <a:sysClr val="windowText" lastClr="000000"/>
              </a:solidFill>
            </a:rPr>
            <a:t>Agente A Cabina</a:t>
          </a:r>
        </a:p>
      </dgm:t>
    </dgm:pt>
    <dgm:pt modelId="{89FBA8C7-D779-4DBC-9848-2D079CE43A1B}" type="parTrans" cxnId="{799FCE40-D506-4D6C-8BF4-E9E00B4A2EE0}">
      <dgm:prSet custT="1"/>
      <dgm:spPr/>
      <dgm:t>
        <a:bodyPr/>
        <a:lstStyle/>
        <a:p>
          <a:endParaRPr lang="es-MX" sz="700"/>
        </a:p>
      </dgm:t>
    </dgm:pt>
    <dgm:pt modelId="{5654DEDC-36DD-4798-9A59-687D6D64ECD4}" type="sibTrans" cxnId="{799FCE40-D506-4D6C-8BF4-E9E00B4A2EE0}">
      <dgm:prSet/>
      <dgm:spPr/>
      <dgm:t>
        <a:bodyPr/>
        <a:lstStyle/>
        <a:p>
          <a:endParaRPr lang="es-MX"/>
        </a:p>
      </dgm:t>
    </dgm:pt>
    <dgm:pt modelId="{3FA2C84E-9D64-440A-8325-0C135E43DF0C}">
      <dgm:prSet custT="1"/>
      <dgm:spPr>
        <a:solidFill>
          <a:schemeClr val="tx2">
            <a:lumMod val="20000"/>
            <a:lumOff val="80000"/>
          </a:schemeClr>
        </a:solidFill>
      </dgm:spPr>
      <dgm:t>
        <a:bodyPr/>
        <a:lstStyle/>
        <a:p>
          <a:r>
            <a:rPr lang="es-MX" sz="700">
              <a:solidFill>
                <a:sysClr val="windowText" lastClr="000000"/>
              </a:solidFill>
            </a:rPr>
            <a:t>Policia Primero</a:t>
          </a:r>
        </a:p>
      </dgm:t>
    </dgm:pt>
    <dgm:pt modelId="{01B7A66A-D37F-48F7-972F-9F821D8E5F29}" type="parTrans" cxnId="{996D2B4B-3834-46AC-8060-FE1FC28385CD}">
      <dgm:prSet custT="1"/>
      <dgm:spPr/>
      <dgm:t>
        <a:bodyPr/>
        <a:lstStyle/>
        <a:p>
          <a:endParaRPr lang="es-MX" sz="700"/>
        </a:p>
      </dgm:t>
    </dgm:pt>
    <dgm:pt modelId="{D0244595-E081-4AA0-A2A6-DD589FC93D9F}" type="sibTrans" cxnId="{996D2B4B-3834-46AC-8060-FE1FC28385CD}">
      <dgm:prSet/>
      <dgm:spPr/>
      <dgm:t>
        <a:bodyPr/>
        <a:lstStyle/>
        <a:p>
          <a:endParaRPr lang="es-MX"/>
        </a:p>
      </dgm:t>
    </dgm:pt>
    <dgm:pt modelId="{6B86EAF8-4630-4842-9C99-D3330EAE0551}">
      <dgm:prSet custT="1"/>
      <dgm:spPr>
        <a:solidFill>
          <a:schemeClr val="tx2">
            <a:lumMod val="20000"/>
            <a:lumOff val="80000"/>
          </a:schemeClr>
        </a:solidFill>
      </dgm:spPr>
      <dgm:t>
        <a:bodyPr/>
        <a:lstStyle/>
        <a:p>
          <a:r>
            <a:rPr lang="es-MX" sz="700">
              <a:solidFill>
                <a:sysClr val="windowText" lastClr="000000"/>
              </a:solidFill>
            </a:rPr>
            <a:t>Policia Segundo</a:t>
          </a:r>
        </a:p>
      </dgm:t>
    </dgm:pt>
    <dgm:pt modelId="{DED00A21-0F21-449E-9B7E-85AA624DF989}" type="parTrans" cxnId="{20E9655F-6020-4060-A3B6-E88E1DF2E45D}">
      <dgm:prSet custT="1"/>
      <dgm:spPr/>
      <dgm:t>
        <a:bodyPr/>
        <a:lstStyle/>
        <a:p>
          <a:endParaRPr lang="es-MX" sz="700"/>
        </a:p>
      </dgm:t>
    </dgm:pt>
    <dgm:pt modelId="{4BA3B992-9CD8-4576-B0EA-41D9855CFC70}" type="sibTrans" cxnId="{20E9655F-6020-4060-A3B6-E88E1DF2E45D}">
      <dgm:prSet/>
      <dgm:spPr/>
      <dgm:t>
        <a:bodyPr/>
        <a:lstStyle/>
        <a:p>
          <a:endParaRPr lang="es-MX"/>
        </a:p>
      </dgm:t>
    </dgm:pt>
    <dgm:pt modelId="{71BFC97E-CD57-4B4A-86CC-72D1E8773084}">
      <dgm:prSet custT="1"/>
      <dgm:spPr>
        <a:solidFill>
          <a:schemeClr val="tx2">
            <a:lumMod val="20000"/>
            <a:lumOff val="80000"/>
          </a:schemeClr>
        </a:solidFill>
      </dgm:spPr>
      <dgm:t>
        <a:bodyPr/>
        <a:lstStyle/>
        <a:p>
          <a:r>
            <a:rPr lang="es-MX" sz="700">
              <a:solidFill>
                <a:sysClr val="windowText" lastClr="000000"/>
              </a:solidFill>
            </a:rPr>
            <a:t>Jefe de área Semaforos</a:t>
          </a:r>
        </a:p>
      </dgm:t>
    </dgm:pt>
    <dgm:pt modelId="{5BC9F306-A991-4F39-A363-E0AFA117A894}" type="parTrans" cxnId="{7B86589C-B07B-42BE-ABAA-6E46E44DEC9F}">
      <dgm:prSet custT="1"/>
      <dgm:spPr/>
      <dgm:t>
        <a:bodyPr/>
        <a:lstStyle/>
        <a:p>
          <a:endParaRPr lang="es-MX" sz="700"/>
        </a:p>
      </dgm:t>
    </dgm:pt>
    <dgm:pt modelId="{7965287F-F8E4-4D49-A8DD-9ADD3A1D800F}" type="sibTrans" cxnId="{7B86589C-B07B-42BE-ABAA-6E46E44DEC9F}">
      <dgm:prSet/>
      <dgm:spPr/>
      <dgm:t>
        <a:bodyPr/>
        <a:lstStyle/>
        <a:p>
          <a:endParaRPr lang="es-MX"/>
        </a:p>
      </dgm:t>
    </dgm:pt>
    <dgm:pt modelId="{407DDC5E-5AE9-4EC8-B603-CB7C693F4A76}">
      <dgm:prSet custT="1"/>
      <dgm:spPr>
        <a:solidFill>
          <a:schemeClr val="tx2">
            <a:lumMod val="20000"/>
            <a:lumOff val="80000"/>
          </a:schemeClr>
        </a:solidFill>
      </dgm:spPr>
      <dgm:t>
        <a:bodyPr/>
        <a:lstStyle/>
        <a:p>
          <a:r>
            <a:rPr lang="es-MX" sz="700">
              <a:solidFill>
                <a:sysClr val="windowText" lastClr="000000"/>
              </a:solidFill>
            </a:rPr>
            <a:t>Agente  A  Semaforos</a:t>
          </a:r>
        </a:p>
      </dgm:t>
    </dgm:pt>
    <dgm:pt modelId="{E73591D2-B8CD-431B-A891-53305C8C6658}" type="parTrans" cxnId="{B19BB2FA-C95B-4884-8213-DDEB933A6A43}">
      <dgm:prSet custT="1"/>
      <dgm:spPr/>
      <dgm:t>
        <a:bodyPr/>
        <a:lstStyle/>
        <a:p>
          <a:endParaRPr lang="es-MX" sz="700"/>
        </a:p>
      </dgm:t>
    </dgm:pt>
    <dgm:pt modelId="{D876AC33-36A9-42CE-B112-FF2DB98A6E64}" type="sibTrans" cxnId="{B19BB2FA-C95B-4884-8213-DDEB933A6A43}">
      <dgm:prSet/>
      <dgm:spPr/>
      <dgm:t>
        <a:bodyPr/>
        <a:lstStyle/>
        <a:p>
          <a:endParaRPr lang="es-MX"/>
        </a:p>
      </dgm:t>
    </dgm:pt>
    <dgm:pt modelId="{44C4A6BB-62F1-4457-9DCF-906390EC915E}">
      <dgm:prSet custT="1"/>
      <dgm:spPr>
        <a:solidFill>
          <a:schemeClr val="tx2">
            <a:lumMod val="20000"/>
            <a:lumOff val="80000"/>
          </a:schemeClr>
        </a:solidFill>
      </dgm:spPr>
      <dgm:t>
        <a:bodyPr/>
        <a:lstStyle/>
        <a:p>
          <a:r>
            <a:rPr lang="es-MX" sz="700">
              <a:solidFill>
                <a:sysClr val="windowText" lastClr="000000"/>
              </a:solidFill>
            </a:rPr>
            <a:t>Coordinadro de Servicios Especializados B</a:t>
          </a:r>
        </a:p>
      </dgm:t>
    </dgm:pt>
    <dgm:pt modelId="{6F38738D-F8B4-4756-9F61-941E5DD18B9C}" type="parTrans" cxnId="{89722FD7-EC2D-48DE-9769-6EAF079000DB}">
      <dgm:prSet custT="1"/>
      <dgm:spPr/>
      <dgm:t>
        <a:bodyPr/>
        <a:lstStyle/>
        <a:p>
          <a:endParaRPr lang="es-MX" sz="700"/>
        </a:p>
      </dgm:t>
    </dgm:pt>
    <dgm:pt modelId="{40F7066C-52ED-4929-ABBB-B57BF54723C0}" type="sibTrans" cxnId="{89722FD7-EC2D-48DE-9769-6EAF079000DB}">
      <dgm:prSet/>
      <dgm:spPr/>
      <dgm:t>
        <a:bodyPr/>
        <a:lstStyle/>
        <a:p>
          <a:endParaRPr lang="es-MX"/>
        </a:p>
      </dgm:t>
    </dgm:pt>
    <dgm:pt modelId="{E52E9E6D-CD38-4C3B-9FF9-3434351B1127}">
      <dgm:prSet custT="1"/>
      <dgm:spPr>
        <a:solidFill>
          <a:schemeClr val="tx2">
            <a:lumMod val="20000"/>
            <a:lumOff val="80000"/>
          </a:schemeClr>
        </a:solidFill>
      </dgm:spPr>
      <dgm:t>
        <a:bodyPr/>
        <a:lstStyle/>
        <a:p>
          <a:r>
            <a:rPr lang="es-MX" sz="700">
              <a:solidFill>
                <a:sysClr val="windowText" lastClr="000000"/>
              </a:solidFill>
            </a:rPr>
            <a:t>Agente A infracciones</a:t>
          </a:r>
        </a:p>
      </dgm:t>
    </dgm:pt>
    <dgm:pt modelId="{32ECD59E-D3D7-4919-90A6-706D1B46D7F2}" type="parTrans" cxnId="{E59FD1FF-C88B-46AA-94D6-2B0F4E84CF6D}">
      <dgm:prSet custT="1"/>
      <dgm:spPr/>
      <dgm:t>
        <a:bodyPr/>
        <a:lstStyle/>
        <a:p>
          <a:endParaRPr lang="es-MX" sz="700"/>
        </a:p>
      </dgm:t>
    </dgm:pt>
    <dgm:pt modelId="{3D30B331-F8FF-45DF-9062-8B007BF89995}" type="sibTrans" cxnId="{E59FD1FF-C88B-46AA-94D6-2B0F4E84CF6D}">
      <dgm:prSet/>
      <dgm:spPr/>
      <dgm:t>
        <a:bodyPr/>
        <a:lstStyle/>
        <a:p>
          <a:endParaRPr lang="es-MX"/>
        </a:p>
      </dgm:t>
    </dgm:pt>
    <dgm:pt modelId="{812039BE-7964-4EC2-B1BB-A630B678DFAB}">
      <dgm:prSet custT="1"/>
      <dgm:spPr>
        <a:solidFill>
          <a:schemeClr val="tx2">
            <a:lumMod val="20000"/>
            <a:lumOff val="80000"/>
          </a:schemeClr>
        </a:solidFill>
      </dgm:spPr>
      <dgm:t>
        <a:bodyPr/>
        <a:lstStyle/>
        <a:p>
          <a:r>
            <a:rPr lang="es-MX" sz="700">
              <a:solidFill>
                <a:sysClr val="windowText" lastClr="000000"/>
              </a:solidFill>
            </a:rPr>
            <a:t>Abogado</a:t>
          </a:r>
        </a:p>
      </dgm:t>
    </dgm:pt>
    <dgm:pt modelId="{1E7B24B9-068A-4D9D-96D5-75AFCA2CCBE2}" type="parTrans" cxnId="{65E356B9-3C03-4849-A999-9324B898F83E}">
      <dgm:prSet custT="1"/>
      <dgm:spPr/>
      <dgm:t>
        <a:bodyPr/>
        <a:lstStyle/>
        <a:p>
          <a:endParaRPr lang="es-MX" sz="700"/>
        </a:p>
      </dgm:t>
    </dgm:pt>
    <dgm:pt modelId="{91BBD3FF-4E5E-44B2-80E8-EC3155448095}" type="sibTrans" cxnId="{65E356B9-3C03-4849-A999-9324B898F83E}">
      <dgm:prSet/>
      <dgm:spPr/>
      <dgm:t>
        <a:bodyPr/>
        <a:lstStyle/>
        <a:p>
          <a:endParaRPr lang="es-MX"/>
        </a:p>
      </dgm:t>
    </dgm:pt>
    <dgm:pt modelId="{3E5E314A-C0DF-4523-92EF-67FC4F12A602}">
      <dgm:prSet custT="1"/>
      <dgm:spPr>
        <a:solidFill>
          <a:schemeClr val="tx2">
            <a:lumMod val="20000"/>
            <a:lumOff val="80000"/>
          </a:schemeClr>
        </a:solidFill>
      </dgm:spPr>
      <dgm:t>
        <a:bodyPr/>
        <a:lstStyle/>
        <a:p>
          <a:r>
            <a:rPr lang="es-MX" sz="700">
              <a:solidFill>
                <a:sysClr val="windowText" lastClr="000000"/>
              </a:solidFill>
            </a:rPr>
            <a:t>Jefe del Departamento de Comandacia Vialidad</a:t>
          </a:r>
        </a:p>
      </dgm:t>
    </dgm:pt>
    <dgm:pt modelId="{D144A3AF-D83B-4A6B-A4E1-4E92D8BDDB07}" type="sibTrans" cxnId="{44A94AD7-E784-4A32-97D0-0525BEC321C8}">
      <dgm:prSet/>
      <dgm:spPr/>
      <dgm:t>
        <a:bodyPr/>
        <a:lstStyle/>
        <a:p>
          <a:endParaRPr lang="es-MX"/>
        </a:p>
      </dgm:t>
    </dgm:pt>
    <dgm:pt modelId="{6CC43F10-0296-4F02-B77C-6C9246016489}" type="parTrans" cxnId="{44A94AD7-E784-4A32-97D0-0525BEC321C8}">
      <dgm:prSet custT="1"/>
      <dgm:spPr/>
      <dgm:t>
        <a:bodyPr/>
        <a:lstStyle/>
        <a:p>
          <a:endParaRPr lang="es-MX" sz="800"/>
        </a:p>
      </dgm:t>
    </dgm:pt>
    <dgm:pt modelId="{B0E211F5-2DBA-4484-AE57-55DAF05E1973}">
      <dgm:prSet custT="1"/>
      <dgm:spPr>
        <a:solidFill>
          <a:schemeClr val="tx2">
            <a:lumMod val="20000"/>
            <a:lumOff val="80000"/>
          </a:schemeClr>
        </a:solidFill>
      </dgm:spPr>
      <dgm:t>
        <a:bodyPr/>
        <a:lstStyle/>
        <a:p>
          <a:r>
            <a:rPr lang="es-MX" sz="700">
              <a:solidFill>
                <a:sysClr val="windowText" lastClr="000000"/>
              </a:solidFill>
            </a:rPr>
            <a:t>Agente A Señalamiento Vial</a:t>
          </a:r>
        </a:p>
      </dgm:t>
    </dgm:pt>
    <dgm:pt modelId="{1948C3CA-3F95-4233-956D-A355CDB1DA90}" type="parTrans" cxnId="{7B967408-A076-409B-BE38-EC121A3D6AE2}">
      <dgm:prSet/>
      <dgm:spPr/>
      <dgm:t>
        <a:bodyPr/>
        <a:lstStyle/>
        <a:p>
          <a:endParaRPr lang="es-MX" sz="700"/>
        </a:p>
      </dgm:t>
    </dgm:pt>
    <dgm:pt modelId="{494A51F8-3B18-4533-8B90-3F0F6085CB06}" type="sibTrans" cxnId="{7B967408-A076-409B-BE38-EC121A3D6AE2}">
      <dgm:prSet/>
      <dgm:spPr/>
      <dgm:t>
        <a:bodyPr/>
        <a:lstStyle/>
        <a:p>
          <a:endParaRPr lang="es-MX"/>
        </a:p>
      </dgm:t>
    </dgm:pt>
    <dgm:pt modelId="{1C946D5A-347B-47B6-81D5-592FB616B365}">
      <dgm:prSet custT="1"/>
      <dgm:spPr>
        <a:solidFill>
          <a:schemeClr val="tx2">
            <a:lumMod val="20000"/>
            <a:lumOff val="80000"/>
          </a:schemeClr>
        </a:solidFill>
      </dgm:spPr>
      <dgm:t>
        <a:bodyPr/>
        <a:lstStyle/>
        <a:p>
          <a:r>
            <a:rPr lang="es-MX" sz="600">
              <a:solidFill>
                <a:sysClr val="windowText" lastClr="000000"/>
              </a:solidFill>
            </a:rPr>
            <a:t>Jefe de área de Señalamiento Vial</a:t>
          </a:r>
        </a:p>
      </dgm:t>
    </dgm:pt>
    <dgm:pt modelId="{36A81C48-D6D0-49CC-88DD-714AF2D618F9}" type="parTrans" cxnId="{0B388166-E144-430F-A9BB-A1AE20E73649}">
      <dgm:prSet/>
      <dgm:spPr/>
      <dgm:t>
        <a:bodyPr/>
        <a:lstStyle/>
        <a:p>
          <a:endParaRPr lang="es-MX" sz="700"/>
        </a:p>
      </dgm:t>
    </dgm:pt>
    <dgm:pt modelId="{BC876066-E3D1-4161-AC23-7A3984F33912}" type="sibTrans" cxnId="{0B388166-E144-430F-A9BB-A1AE20E73649}">
      <dgm:prSet/>
      <dgm:spPr/>
      <dgm:t>
        <a:bodyPr/>
        <a:lstStyle/>
        <a:p>
          <a:endParaRPr lang="es-MX"/>
        </a:p>
      </dgm:t>
    </dgm:pt>
    <dgm:pt modelId="{E812AA34-D924-4345-84C7-855E8B4945A3}" type="pres">
      <dgm:prSet presAssocID="{5E034759-4558-4BF0-992B-2A66A34523F2}" presName="hierChild1" presStyleCnt="0">
        <dgm:presLayoutVars>
          <dgm:orgChart val="1"/>
          <dgm:chPref val="1"/>
          <dgm:dir/>
          <dgm:animOne val="branch"/>
          <dgm:animLvl val="lvl"/>
          <dgm:resizeHandles/>
        </dgm:presLayoutVars>
      </dgm:prSet>
      <dgm:spPr/>
      <dgm:t>
        <a:bodyPr/>
        <a:lstStyle/>
        <a:p>
          <a:endParaRPr lang="es-MX"/>
        </a:p>
      </dgm:t>
    </dgm:pt>
    <dgm:pt modelId="{4F53DE33-0FA7-47BB-A3DE-3390E60FFCAE}" type="pres">
      <dgm:prSet presAssocID="{B8434367-ED1E-4047-94BE-62C810743D6A}" presName="hierRoot1" presStyleCnt="0">
        <dgm:presLayoutVars>
          <dgm:hierBranch val="init"/>
        </dgm:presLayoutVars>
      </dgm:prSet>
      <dgm:spPr/>
    </dgm:pt>
    <dgm:pt modelId="{62A25834-6D3F-4B00-AB27-E197A54570BC}" type="pres">
      <dgm:prSet presAssocID="{B8434367-ED1E-4047-94BE-62C810743D6A}" presName="rootComposite1" presStyleCnt="0"/>
      <dgm:spPr/>
    </dgm:pt>
    <dgm:pt modelId="{CB8CC4A4-511E-4BFB-815C-D823C1D06E93}" type="pres">
      <dgm:prSet presAssocID="{B8434367-ED1E-4047-94BE-62C810743D6A}" presName="rootText1" presStyleLbl="node0" presStyleIdx="0" presStyleCnt="1" custScaleX="2000000" custScaleY="1226184" custLinFactX="-300000" custLinFactY="-1107243" custLinFactNeighborX="-310004" custLinFactNeighborY="-1200000">
        <dgm:presLayoutVars>
          <dgm:chPref val="3"/>
        </dgm:presLayoutVars>
      </dgm:prSet>
      <dgm:spPr/>
      <dgm:t>
        <a:bodyPr/>
        <a:lstStyle/>
        <a:p>
          <a:endParaRPr lang="es-MX"/>
        </a:p>
      </dgm:t>
    </dgm:pt>
    <dgm:pt modelId="{72E3A784-F247-496E-AE35-9B51DA4B0687}" type="pres">
      <dgm:prSet presAssocID="{B8434367-ED1E-4047-94BE-62C810743D6A}" presName="rootConnector1" presStyleLbl="node1" presStyleIdx="0" presStyleCnt="0"/>
      <dgm:spPr/>
      <dgm:t>
        <a:bodyPr/>
        <a:lstStyle/>
        <a:p>
          <a:endParaRPr lang="es-MX"/>
        </a:p>
      </dgm:t>
    </dgm:pt>
    <dgm:pt modelId="{457D996A-2505-43B9-B8CD-9EE7A6A1992D}" type="pres">
      <dgm:prSet presAssocID="{B8434367-ED1E-4047-94BE-62C810743D6A}" presName="hierChild2" presStyleCnt="0"/>
      <dgm:spPr/>
    </dgm:pt>
    <dgm:pt modelId="{FB2388EC-8253-46B3-A447-D40F2BB538FE}" type="pres">
      <dgm:prSet presAssocID="{0B1FEC7D-8A3E-45D7-A139-27A04974A592}" presName="Name37" presStyleLbl="parChTrans1D2" presStyleIdx="0" presStyleCnt="1" custSzX="125103" custSzY="139334"/>
      <dgm:spPr/>
      <dgm:t>
        <a:bodyPr/>
        <a:lstStyle/>
        <a:p>
          <a:endParaRPr lang="es-MX"/>
        </a:p>
      </dgm:t>
    </dgm:pt>
    <dgm:pt modelId="{9258E285-935B-42D9-8E51-8852F2102FA2}" type="pres">
      <dgm:prSet presAssocID="{A9A3CF6F-D43C-43FB-A13B-DEFDB6B38B4D}" presName="hierRoot2" presStyleCnt="0">
        <dgm:presLayoutVars>
          <dgm:hierBranch val="init"/>
        </dgm:presLayoutVars>
      </dgm:prSet>
      <dgm:spPr/>
    </dgm:pt>
    <dgm:pt modelId="{1D02DFA7-1CCD-4922-87C2-DA104FEC5C35}" type="pres">
      <dgm:prSet presAssocID="{A9A3CF6F-D43C-43FB-A13B-DEFDB6B38B4D}" presName="rootComposite" presStyleCnt="0"/>
      <dgm:spPr/>
    </dgm:pt>
    <dgm:pt modelId="{C3070DFD-0185-4036-A329-61D34DE2D23D}" type="pres">
      <dgm:prSet presAssocID="{A9A3CF6F-D43C-43FB-A13B-DEFDB6B38B4D}" presName="rootText" presStyleLbl="node2" presStyleIdx="0" presStyleCnt="1" custScaleX="2000000" custScaleY="1702795" custLinFactX="-292244" custLinFactY="-700000" custLinFactNeighborX="-300000" custLinFactNeighborY="-744211">
        <dgm:presLayoutVars>
          <dgm:chPref val="3"/>
        </dgm:presLayoutVars>
      </dgm:prSet>
      <dgm:spPr/>
      <dgm:t>
        <a:bodyPr/>
        <a:lstStyle/>
        <a:p>
          <a:endParaRPr lang="es-MX"/>
        </a:p>
      </dgm:t>
    </dgm:pt>
    <dgm:pt modelId="{F7E2AC99-440D-463A-BC37-4F0D25F2CC3F}" type="pres">
      <dgm:prSet presAssocID="{A9A3CF6F-D43C-43FB-A13B-DEFDB6B38B4D}" presName="rootConnector" presStyleLbl="node2" presStyleIdx="0" presStyleCnt="1"/>
      <dgm:spPr/>
      <dgm:t>
        <a:bodyPr/>
        <a:lstStyle/>
        <a:p>
          <a:endParaRPr lang="es-MX"/>
        </a:p>
      </dgm:t>
    </dgm:pt>
    <dgm:pt modelId="{6FB5B1B2-048E-48D3-8CCB-3D9D2CA13412}" type="pres">
      <dgm:prSet presAssocID="{A9A3CF6F-D43C-43FB-A13B-DEFDB6B38B4D}" presName="hierChild4" presStyleCnt="0"/>
      <dgm:spPr/>
    </dgm:pt>
    <dgm:pt modelId="{325D224E-5969-4F84-AAAC-14F1C37C12FB}" type="pres">
      <dgm:prSet presAssocID="{15BCC0A2-7F58-42F5-B3FF-AC2D2D1E9FD1}" presName="Name37" presStyleLbl="parChTrans1D3" presStyleIdx="0" presStyleCnt="6" custSzX="1961037" custSzY="139334"/>
      <dgm:spPr/>
      <dgm:t>
        <a:bodyPr/>
        <a:lstStyle/>
        <a:p>
          <a:endParaRPr lang="es-MX"/>
        </a:p>
      </dgm:t>
    </dgm:pt>
    <dgm:pt modelId="{4D809968-9615-4AFD-BD5F-600FC4D0996C}" type="pres">
      <dgm:prSet presAssocID="{52DEF837-6ABC-4FA5-8158-0F338DF4FB0E}" presName="hierRoot2" presStyleCnt="0">
        <dgm:presLayoutVars>
          <dgm:hierBranch val="init"/>
        </dgm:presLayoutVars>
      </dgm:prSet>
      <dgm:spPr/>
    </dgm:pt>
    <dgm:pt modelId="{C91A89C2-E307-47C2-979A-D1CE1FAD4018}" type="pres">
      <dgm:prSet presAssocID="{52DEF837-6ABC-4FA5-8158-0F338DF4FB0E}" presName="rootComposite" presStyleCnt="0"/>
      <dgm:spPr/>
    </dgm:pt>
    <dgm:pt modelId="{79E14C03-EBFA-4828-831E-01DF81BECEA7}" type="pres">
      <dgm:prSet presAssocID="{52DEF837-6ABC-4FA5-8158-0F338DF4FB0E}" presName="rootText" presStyleLbl="node3" presStyleIdx="0" presStyleCnt="6" custScaleX="2000000" custScaleY="1226183" custLinFactX="-109013" custLinFactNeighborX="-200000" custLinFactNeighborY="94390">
        <dgm:presLayoutVars>
          <dgm:chPref val="3"/>
        </dgm:presLayoutVars>
      </dgm:prSet>
      <dgm:spPr/>
      <dgm:t>
        <a:bodyPr/>
        <a:lstStyle/>
        <a:p>
          <a:endParaRPr lang="es-MX"/>
        </a:p>
      </dgm:t>
    </dgm:pt>
    <dgm:pt modelId="{E4D894C4-1B36-4E37-9F3E-34AC637909E3}" type="pres">
      <dgm:prSet presAssocID="{52DEF837-6ABC-4FA5-8158-0F338DF4FB0E}" presName="rootConnector" presStyleLbl="node3" presStyleIdx="0" presStyleCnt="6"/>
      <dgm:spPr/>
      <dgm:t>
        <a:bodyPr/>
        <a:lstStyle/>
        <a:p>
          <a:endParaRPr lang="es-MX"/>
        </a:p>
      </dgm:t>
    </dgm:pt>
    <dgm:pt modelId="{1385580B-5DB7-46E9-B2C6-6C0074193A7F}" type="pres">
      <dgm:prSet presAssocID="{52DEF837-6ABC-4FA5-8158-0F338DF4FB0E}" presName="hierChild4" presStyleCnt="0"/>
      <dgm:spPr/>
    </dgm:pt>
    <dgm:pt modelId="{E8EF24F4-D9DB-4B70-A197-1FF0D326AE8B}" type="pres">
      <dgm:prSet presAssocID="{E6F010B0-C090-4115-A14F-D5ED911D4A02}" presName="Name37" presStyleLbl="parChTrans1D4" presStyleIdx="0" presStyleCnt="20" custSzX="1022816" custSzY="139334"/>
      <dgm:spPr/>
      <dgm:t>
        <a:bodyPr/>
        <a:lstStyle/>
        <a:p>
          <a:endParaRPr lang="es-MX"/>
        </a:p>
      </dgm:t>
    </dgm:pt>
    <dgm:pt modelId="{26C325CE-8A54-45A2-BC16-A71759354383}" type="pres">
      <dgm:prSet presAssocID="{59B69DA9-DD96-4E64-AF32-0AC8AC77E268}" presName="hierRoot2" presStyleCnt="0">
        <dgm:presLayoutVars>
          <dgm:hierBranch val="init"/>
        </dgm:presLayoutVars>
      </dgm:prSet>
      <dgm:spPr/>
    </dgm:pt>
    <dgm:pt modelId="{B37AA4FB-BEFF-429C-AD53-5A4DE62F0F8D}" type="pres">
      <dgm:prSet presAssocID="{59B69DA9-DD96-4E64-AF32-0AC8AC77E268}" presName="rootComposite" presStyleCnt="0"/>
      <dgm:spPr/>
    </dgm:pt>
    <dgm:pt modelId="{F2B50B32-AC1F-4C56-B9C3-F127ECF2B4B1}" type="pres">
      <dgm:prSet presAssocID="{59B69DA9-DD96-4E64-AF32-0AC8AC77E268}" presName="rootText" presStyleLbl="node4" presStyleIdx="0" presStyleCnt="20" custScaleX="930675" custScaleY="1241684" custLinFactX="-453112" custLinFactY="129928" custLinFactNeighborX="-500000" custLinFactNeighborY="200000">
        <dgm:presLayoutVars>
          <dgm:chPref val="3"/>
        </dgm:presLayoutVars>
      </dgm:prSet>
      <dgm:spPr/>
      <dgm:t>
        <a:bodyPr/>
        <a:lstStyle/>
        <a:p>
          <a:endParaRPr lang="es-MX"/>
        </a:p>
      </dgm:t>
    </dgm:pt>
    <dgm:pt modelId="{61B449A1-6355-4B52-9501-E0E6C5C0E752}" type="pres">
      <dgm:prSet presAssocID="{59B69DA9-DD96-4E64-AF32-0AC8AC77E268}" presName="rootConnector" presStyleLbl="node4" presStyleIdx="0" presStyleCnt="20"/>
      <dgm:spPr/>
      <dgm:t>
        <a:bodyPr/>
        <a:lstStyle/>
        <a:p>
          <a:endParaRPr lang="es-MX"/>
        </a:p>
      </dgm:t>
    </dgm:pt>
    <dgm:pt modelId="{AE2280FA-374D-4363-91E2-65EA8EA9F8BE}" type="pres">
      <dgm:prSet presAssocID="{59B69DA9-DD96-4E64-AF32-0AC8AC77E268}" presName="hierChild4" presStyleCnt="0"/>
      <dgm:spPr/>
    </dgm:pt>
    <dgm:pt modelId="{C7F5E979-92AC-4C49-B97F-7E93AD940C7A}" type="pres">
      <dgm:prSet presAssocID="{59B69DA9-DD96-4E64-AF32-0AC8AC77E268}" presName="hierChild5" presStyleCnt="0"/>
      <dgm:spPr/>
    </dgm:pt>
    <dgm:pt modelId="{53E76155-8747-4CED-8CAC-A60CE863497F}" type="pres">
      <dgm:prSet presAssocID="{6CC43F10-0296-4F02-B77C-6C9246016489}" presName="Name37" presStyleLbl="parChTrans1D4" presStyleIdx="1" presStyleCnt="20" custSzX="770500" custSzY="139334"/>
      <dgm:spPr/>
      <dgm:t>
        <a:bodyPr/>
        <a:lstStyle/>
        <a:p>
          <a:endParaRPr lang="es-MX"/>
        </a:p>
      </dgm:t>
    </dgm:pt>
    <dgm:pt modelId="{668DA7E5-1F62-4CA7-9CD8-ED522E9BD33F}" type="pres">
      <dgm:prSet presAssocID="{3E5E314A-C0DF-4523-92EF-67FC4F12A602}" presName="hierRoot2" presStyleCnt="0">
        <dgm:presLayoutVars>
          <dgm:hierBranch val="init"/>
        </dgm:presLayoutVars>
      </dgm:prSet>
      <dgm:spPr/>
    </dgm:pt>
    <dgm:pt modelId="{D485B963-FC67-44D1-B6D9-E55E6E0D2397}" type="pres">
      <dgm:prSet presAssocID="{3E5E314A-C0DF-4523-92EF-67FC4F12A602}" presName="rootComposite" presStyleCnt="0"/>
      <dgm:spPr/>
    </dgm:pt>
    <dgm:pt modelId="{2692CD0B-9FBF-45E7-98E2-6103CE7E2AE0}" type="pres">
      <dgm:prSet presAssocID="{3E5E314A-C0DF-4523-92EF-67FC4F12A602}" presName="rootText" presStyleLbl="node4" presStyleIdx="1" presStyleCnt="20" custScaleX="1568385" custScaleY="1468917" custLinFactX="-300000" custLinFactY="658650" custLinFactNeighborX="-366543" custLinFactNeighborY="700000">
        <dgm:presLayoutVars>
          <dgm:chPref val="3"/>
        </dgm:presLayoutVars>
      </dgm:prSet>
      <dgm:spPr/>
      <dgm:t>
        <a:bodyPr/>
        <a:lstStyle/>
        <a:p>
          <a:endParaRPr lang="es-MX"/>
        </a:p>
      </dgm:t>
    </dgm:pt>
    <dgm:pt modelId="{1D52094A-9C11-4C54-84FA-9037723F2925}" type="pres">
      <dgm:prSet presAssocID="{3E5E314A-C0DF-4523-92EF-67FC4F12A602}" presName="rootConnector" presStyleLbl="node4" presStyleIdx="1" presStyleCnt="20"/>
      <dgm:spPr/>
      <dgm:t>
        <a:bodyPr/>
        <a:lstStyle/>
        <a:p>
          <a:endParaRPr lang="es-MX"/>
        </a:p>
      </dgm:t>
    </dgm:pt>
    <dgm:pt modelId="{4BAEC0E2-C516-4E1E-ABC1-138D6BF6E482}" type="pres">
      <dgm:prSet presAssocID="{3E5E314A-C0DF-4523-92EF-67FC4F12A602}" presName="hierChild4" presStyleCnt="0"/>
      <dgm:spPr/>
    </dgm:pt>
    <dgm:pt modelId="{FE139F67-6641-48FC-859F-C5B5EE7328C3}" type="pres">
      <dgm:prSet presAssocID="{E77DFCF5-4A2C-4457-8FE0-92DB80AEE348}" presName="Name37" presStyleLbl="parChTrans1D4" presStyleIdx="2" presStyleCnt="20" custSzX="2029524" custSzY="139334"/>
      <dgm:spPr/>
      <dgm:t>
        <a:bodyPr/>
        <a:lstStyle/>
        <a:p>
          <a:endParaRPr lang="es-MX"/>
        </a:p>
      </dgm:t>
    </dgm:pt>
    <dgm:pt modelId="{05A43B9B-BA8D-4E3F-AEED-45BE4565CD1C}" type="pres">
      <dgm:prSet presAssocID="{D936911C-D514-486D-8049-01D08617D7ED}" presName="hierRoot2" presStyleCnt="0">
        <dgm:presLayoutVars>
          <dgm:hierBranch val="init"/>
        </dgm:presLayoutVars>
      </dgm:prSet>
      <dgm:spPr/>
    </dgm:pt>
    <dgm:pt modelId="{35268DD1-C705-4A23-9813-485883F4EC65}" type="pres">
      <dgm:prSet presAssocID="{D936911C-D514-486D-8049-01D08617D7ED}" presName="rootComposite" presStyleCnt="0"/>
      <dgm:spPr/>
    </dgm:pt>
    <dgm:pt modelId="{1B51D93B-3A05-4481-8515-9F06F620DCCE}" type="pres">
      <dgm:prSet presAssocID="{D936911C-D514-486D-8049-01D08617D7ED}" presName="rootText" presStyleLbl="node4" presStyleIdx="2" presStyleCnt="20" custScaleX="952215" custScaleY="1315637" custLinFactX="100000" custLinFactY="900000" custLinFactNeighborX="161946" custLinFactNeighborY="971938">
        <dgm:presLayoutVars>
          <dgm:chPref val="3"/>
        </dgm:presLayoutVars>
      </dgm:prSet>
      <dgm:spPr/>
      <dgm:t>
        <a:bodyPr/>
        <a:lstStyle/>
        <a:p>
          <a:endParaRPr lang="es-MX"/>
        </a:p>
      </dgm:t>
    </dgm:pt>
    <dgm:pt modelId="{70ACDE66-7944-4CD7-BC98-E1E54C43B7CC}" type="pres">
      <dgm:prSet presAssocID="{D936911C-D514-486D-8049-01D08617D7ED}" presName="rootConnector" presStyleLbl="node4" presStyleIdx="2" presStyleCnt="20"/>
      <dgm:spPr/>
      <dgm:t>
        <a:bodyPr/>
        <a:lstStyle/>
        <a:p>
          <a:endParaRPr lang="es-MX"/>
        </a:p>
      </dgm:t>
    </dgm:pt>
    <dgm:pt modelId="{9EDCED95-27B8-475B-9EF6-CDD5F0BC539F}" type="pres">
      <dgm:prSet presAssocID="{D936911C-D514-486D-8049-01D08617D7ED}" presName="hierChild4" presStyleCnt="0"/>
      <dgm:spPr/>
    </dgm:pt>
    <dgm:pt modelId="{ED1FF306-C4B3-4D16-B311-51CE43CAAD73}" type="pres">
      <dgm:prSet presAssocID="{A9FEBB03-D44F-4669-A2DF-7293EB057F80}" presName="Name37" presStyleLbl="parChTrans1D4" presStyleIdx="3" presStyleCnt="20" custSzX="125103" custSzY="337518"/>
      <dgm:spPr/>
      <dgm:t>
        <a:bodyPr/>
        <a:lstStyle/>
        <a:p>
          <a:endParaRPr lang="es-MX"/>
        </a:p>
      </dgm:t>
    </dgm:pt>
    <dgm:pt modelId="{D7C326E8-F8B8-4907-94D2-71C5A059E0C5}" type="pres">
      <dgm:prSet presAssocID="{305186FC-1718-47C3-8595-CF0F9752E0E1}" presName="hierRoot2" presStyleCnt="0">
        <dgm:presLayoutVars>
          <dgm:hierBranch val="init"/>
        </dgm:presLayoutVars>
      </dgm:prSet>
      <dgm:spPr/>
    </dgm:pt>
    <dgm:pt modelId="{8DFEA0CC-B106-4C20-AB9D-093D93903FAF}" type="pres">
      <dgm:prSet presAssocID="{305186FC-1718-47C3-8595-CF0F9752E0E1}" presName="rootComposite" presStyleCnt="0"/>
      <dgm:spPr/>
    </dgm:pt>
    <dgm:pt modelId="{CB225464-D367-4596-B450-56E148E10BC4}" type="pres">
      <dgm:prSet presAssocID="{305186FC-1718-47C3-8595-CF0F9752E0E1}" presName="rootText" presStyleLbl="node4" presStyleIdx="3" presStyleCnt="20" custScaleX="1144329" custScaleY="1226183" custLinFactX="151356" custLinFactY="1000000" custLinFactNeighborX="200000" custLinFactNeighborY="1089375">
        <dgm:presLayoutVars>
          <dgm:chPref val="3"/>
        </dgm:presLayoutVars>
      </dgm:prSet>
      <dgm:spPr/>
      <dgm:t>
        <a:bodyPr/>
        <a:lstStyle/>
        <a:p>
          <a:endParaRPr lang="es-MX"/>
        </a:p>
      </dgm:t>
    </dgm:pt>
    <dgm:pt modelId="{3E7B8CF6-614A-48FD-8EB0-5B6AAF0DDC79}" type="pres">
      <dgm:prSet presAssocID="{305186FC-1718-47C3-8595-CF0F9752E0E1}" presName="rootConnector" presStyleLbl="node4" presStyleIdx="3" presStyleCnt="20"/>
      <dgm:spPr/>
      <dgm:t>
        <a:bodyPr/>
        <a:lstStyle/>
        <a:p>
          <a:endParaRPr lang="es-MX"/>
        </a:p>
      </dgm:t>
    </dgm:pt>
    <dgm:pt modelId="{830ED66E-FEED-42AE-A000-A82CEA5C2641}" type="pres">
      <dgm:prSet presAssocID="{305186FC-1718-47C3-8595-CF0F9752E0E1}" presName="hierChild4" presStyleCnt="0"/>
      <dgm:spPr/>
    </dgm:pt>
    <dgm:pt modelId="{A6EF6F5B-34B3-439F-AD2A-B8D7B4F23545}" type="pres">
      <dgm:prSet presAssocID="{305186FC-1718-47C3-8595-CF0F9752E0E1}" presName="hierChild5" presStyleCnt="0"/>
      <dgm:spPr/>
    </dgm:pt>
    <dgm:pt modelId="{12BBF22F-E121-4811-9459-90A67E17152F}" type="pres">
      <dgm:prSet presAssocID="{7146B815-8DB3-4BDE-98B0-7721C72520D9}" presName="Name37" presStyleLbl="parChTrans1D4" presStyleIdx="4" presStyleCnt="20" custSzX="125103" custSzY="989249"/>
      <dgm:spPr/>
      <dgm:t>
        <a:bodyPr/>
        <a:lstStyle/>
        <a:p>
          <a:endParaRPr lang="es-MX"/>
        </a:p>
      </dgm:t>
    </dgm:pt>
    <dgm:pt modelId="{7DA35831-A8FC-4951-B16C-8E1A8244FD0A}" type="pres">
      <dgm:prSet presAssocID="{C544746A-B197-4976-86C4-CFE8B2B21FB3}" presName="hierRoot2" presStyleCnt="0">
        <dgm:presLayoutVars>
          <dgm:hierBranch val="init"/>
        </dgm:presLayoutVars>
      </dgm:prSet>
      <dgm:spPr/>
    </dgm:pt>
    <dgm:pt modelId="{17BE3DD3-C08A-4507-AC87-7A9DDDE4D82F}" type="pres">
      <dgm:prSet presAssocID="{C544746A-B197-4976-86C4-CFE8B2B21FB3}" presName="rootComposite" presStyleCnt="0"/>
      <dgm:spPr/>
    </dgm:pt>
    <dgm:pt modelId="{E93A67B4-CDF7-4B79-9831-FD7A072DE8DD}" type="pres">
      <dgm:prSet presAssocID="{C544746A-B197-4976-86C4-CFE8B2B21FB3}" presName="rootText" presStyleLbl="node4" presStyleIdx="4" presStyleCnt="20" custScaleX="1064738" custScaleY="1226183" custLinFactX="135452" custLinFactY="1100000" custLinFactNeighborX="200000" custLinFactNeighborY="1148406">
        <dgm:presLayoutVars>
          <dgm:chPref val="3"/>
        </dgm:presLayoutVars>
      </dgm:prSet>
      <dgm:spPr/>
      <dgm:t>
        <a:bodyPr/>
        <a:lstStyle/>
        <a:p>
          <a:endParaRPr lang="es-MX"/>
        </a:p>
      </dgm:t>
    </dgm:pt>
    <dgm:pt modelId="{017865C4-B199-4292-A64D-780BAEC2AC48}" type="pres">
      <dgm:prSet presAssocID="{C544746A-B197-4976-86C4-CFE8B2B21FB3}" presName="rootConnector" presStyleLbl="node4" presStyleIdx="4" presStyleCnt="20"/>
      <dgm:spPr/>
      <dgm:t>
        <a:bodyPr/>
        <a:lstStyle/>
        <a:p>
          <a:endParaRPr lang="es-MX"/>
        </a:p>
      </dgm:t>
    </dgm:pt>
    <dgm:pt modelId="{87CCF84C-1FB0-4615-A99D-5D8027872C5B}" type="pres">
      <dgm:prSet presAssocID="{C544746A-B197-4976-86C4-CFE8B2B21FB3}" presName="hierChild4" presStyleCnt="0"/>
      <dgm:spPr/>
    </dgm:pt>
    <dgm:pt modelId="{89DA90C7-85EB-4C54-96A5-8D7F72005D88}" type="pres">
      <dgm:prSet presAssocID="{C544746A-B197-4976-86C4-CFE8B2B21FB3}" presName="hierChild5" presStyleCnt="0"/>
      <dgm:spPr/>
    </dgm:pt>
    <dgm:pt modelId="{D554719D-8572-4426-8958-500B47051EF8}" type="pres">
      <dgm:prSet presAssocID="{D936911C-D514-486D-8049-01D08617D7ED}" presName="hierChild5" presStyleCnt="0"/>
      <dgm:spPr/>
    </dgm:pt>
    <dgm:pt modelId="{FECD6F38-D4E8-49CD-9576-2319CD763424}" type="pres">
      <dgm:prSet presAssocID="{A4356A13-EA0B-4F64-83DF-97CF489636CC}" presName="Name37" presStyleLbl="parChTrans1D4" presStyleIdx="5" presStyleCnt="20" custSzX="1341469" custSzY="139334"/>
      <dgm:spPr/>
      <dgm:t>
        <a:bodyPr/>
        <a:lstStyle/>
        <a:p>
          <a:endParaRPr lang="es-MX"/>
        </a:p>
      </dgm:t>
    </dgm:pt>
    <dgm:pt modelId="{035DE95D-6A54-44EB-949F-2122259A5629}" type="pres">
      <dgm:prSet presAssocID="{29476EA5-C4C5-4002-BFEB-5CCC21707A6C}" presName="hierRoot2" presStyleCnt="0">
        <dgm:presLayoutVars>
          <dgm:hierBranch val="init"/>
        </dgm:presLayoutVars>
      </dgm:prSet>
      <dgm:spPr/>
    </dgm:pt>
    <dgm:pt modelId="{BC9A4726-2A7B-44D6-BC63-5355D4EA063B}" type="pres">
      <dgm:prSet presAssocID="{29476EA5-C4C5-4002-BFEB-5CCC21707A6C}" presName="rootComposite" presStyleCnt="0"/>
      <dgm:spPr/>
    </dgm:pt>
    <dgm:pt modelId="{977440C8-8453-46BA-8397-A06210BF9AF0}" type="pres">
      <dgm:prSet presAssocID="{29476EA5-C4C5-4002-BFEB-5CCC21707A6C}" presName="rootText" presStyleLbl="node4" presStyleIdx="5" presStyleCnt="20" custScaleX="1062675" custScaleY="1226183" custLinFactX="669516" custLinFactY="3859522" custLinFactNeighborX="700000" custLinFactNeighborY="3900000">
        <dgm:presLayoutVars>
          <dgm:chPref val="3"/>
        </dgm:presLayoutVars>
      </dgm:prSet>
      <dgm:spPr/>
      <dgm:t>
        <a:bodyPr/>
        <a:lstStyle/>
        <a:p>
          <a:endParaRPr lang="es-MX"/>
        </a:p>
      </dgm:t>
    </dgm:pt>
    <dgm:pt modelId="{40623048-D999-45DD-AAD9-1CEA307CFFF6}" type="pres">
      <dgm:prSet presAssocID="{29476EA5-C4C5-4002-BFEB-5CCC21707A6C}" presName="rootConnector" presStyleLbl="node4" presStyleIdx="5" presStyleCnt="20"/>
      <dgm:spPr/>
      <dgm:t>
        <a:bodyPr/>
        <a:lstStyle/>
        <a:p>
          <a:endParaRPr lang="es-MX"/>
        </a:p>
      </dgm:t>
    </dgm:pt>
    <dgm:pt modelId="{E7D6E6E9-5C95-43D7-AD65-019D733B323A}" type="pres">
      <dgm:prSet presAssocID="{29476EA5-C4C5-4002-BFEB-5CCC21707A6C}" presName="hierChild4" presStyleCnt="0"/>
      <dgm:spPr/>
    </dgm:pt>
    <dgm:pt modelId="{E57321A7-A026-41D7-AC3A-B667F7D278E7}" type="pres">
      <dgm:prSet presAssocID="{29476EA5-C4C5-4002-BFEB-5CCC21707A6C}" presName="hierChild5" presStyleCnt="0"/>
      <dgm:spPr/>
    </dgm:pt>
    <dgm:pt modelId="{941EA456-DACB-4362-964E-C64DAEC86C31}" type="pres">
      <dgm:prSet presAssocID="{79B3D4C8-5987-4981-A422-38531B0E5876}" presName="Name37" presStyleLbl="parChTrans1D4" presStyleIdx="6" presStyleCnt="20" custSzX="842136" custSzY="203711"/>
      <dgm:spPr/>
      <dgm:t>
        <a:bodyPr/>
        <a:lstStyle/>
        <a:p>
          <a:endParaRPr lang="es-MX"/>
        </a:p>
      </dgm:t>
    </dgm:pt>
    <dgm:pt modelId="{173D0B71-CBDE-4290-9A6E-D0F3DB5C818F}" type="pres">
      <dgm:prSet presAssocID="{EC8507BC-E869-476C-8187-5CB75E8AE1C1}" presName="hierRoot2" presStyleCnt="0">
        <dgm:presLayoutVars>
          <dgm:hierBranch val="init"/>
        </dgm:presLayoutVars>
      </dgm:prSet>
      <dgm:spPr/>
    </dgm:pt>
    <dgm:pt modelId="{43C5E0B0-986F-4C11-A615-340F44F9C0C6}" type="pres">
      <dgm:prSet presAssocID="{EC8507BC-E869-476C-8187-5CB75E8AE1C1}" presName="rootComposite" presStyleCnt="0"/>
      <dgm:spPr/>
    </dgm:pt>
    <dgm:pt modelId="{2583F263-00C1-422D-90A0-1E166B197339}" type="pres">
      <dgm:prSet presAssocID="{EC8507BC-E869-476C-8187-5CB75E8AE1C1}" presName="rootText" presStyleLbl="node4" presStyleIdx="6" presStyleCnt="20" custScaleX="890397" custScaleY="1226183" custLinFactX="-100000" custLinFactY="2435734" custLinFactNeighborX="-175880" custLinFactNeighborY="2500000">
        <dgm:presLayoutVars>
          <dgm:chPref val="3"/>
        </dgm:presLayoutVars>
      </dgm:prSet>
      <dgm:spPr/>
      <dgm:t>
        <a:bodyPr/>
        <a:lstStyle/>
        <a:p>
          <a:endParaRPr lang="es-MX"/>
        </a:p>
      </dgm:t>
    </dgm:pt>
    <dgm:pt modelId="{08442276-3912-4543-85EF-98D761692481}" type="pres">
      <dgm:prSet presAssocID="{EC8507BC-E869-476C-8187-5CB75E8AE1C1}" presName="rootConnector" presStyleLbl="node4" presStyleIdx="6" presStyleCnt="20"/>
      <dgm:spPr/>
      <dgm:t>
        <a:bodyPr/>
        <a:lstStyle/>
        <a:p>
          <a:endParaRPr lang="es-MX"/>
        </a:p>
      </dgm:t>
    </dgm:pt>
    <dgm:pt modelId="{0C4245CE-29A0-4CA8-812B-BD9672122CB6}" type="pres">
      <dgm:prSet presAssocID="{EC8507BC-E869-476C-8187-5CB75E8AE1C1}" presName="hierChild4" presStyleCnt="0"/>
      <dgm:spPr/>
    </dgm:pt>
    <dgm:pt modelId="{C50A1D7B-EDA9-427C-A2AC-2074D5B75F6B}" type="pres">
      <dgm:prSet presAssocID="{EC8507BC-E869-476C-8187-5CB75E8AE1C1}" presName="hierChild5" presStyleCnt="0"/>
      <dgm:spPr/>
    </dgm:pt>
    <dgm:pt modelId="{8C1B3F7C-1F73-4A65-9C25-EFE59F5F3340}" type="pres">
      <dgm:prSet presAssocID="{21756A40-3954-4C54-8FF2-D595F1DB00CC}" presName="Name37" presStyleLbl="parChTrans1D4" presStyleIdx="7" presStyleCnt="20" custSzX="330655" custSzY="357054"/>
      <dgm:spPr/>
      <dgm:t>
        <a:bodyPr/>
        <a:lstStyle/>
        <a:p>
          <a:endParaRPr lang="es-MX"/>
        </a:p>
      </dgm:t>
    </dgm:pt>
    <dgm:pt modelId="{771DD49E-8684-4B4E-B695-FA2D644241C5}" type="pres">
      <dgm:prSet presAssocID="{6262B3DD-E5D3-4787-B090-AAA6F50406A1}" presName="hierRoot2" presStyleCnt="0">
        <dgm:presLayoutVars>
          <dgm:hierBranch val="init"/>
        </dgm:presLayoutVars>
      </dgm:prSet>
      <dgm:spPr/>
    </dgm:pt>
    <dgm:pt modelId="{F95D99BE-AE07-4231-A09A-6F1848CC2CB0}" type="pres">
      <dgm:prSet presAssocID="{6262B3DD-E5D3-4787-B090-AAA6F50406A1}" presName="rootComposite" presStyleCnt="0"/>
      <dgm:spPr/>
    </dgm:pt>
    <dgm:pt modelId="{6E355B5F-8C00-49A8-9187-4BD5E7D8031B}" type="pres">
      <dgm:prSet presAssocID="{6262B3DD-E5D3-4787-B090-AAA6F50406A1}" presName="rootText" presStyleLbl="node4" presStyleIdx="7" presStyleCnt="20" custScaleX="804770" custScaleY="1226183" custLinFactX="-500000" custLinFactY="3168786" custLinFactNeighborX="-589347" custLinFactNeighborY="3200000">
        <dgm:presLayoutVars>
          <dgm:chPref val="3"/>
        </dgm:presLayoutVars>
      </dgm:prSet>
      <dgm:spPr/>
      <dgm:t>
        <a:bodyPr/>
        <a:lstStyle/>
        <a:p>
          <a:endParaRPr lang="es-MX"/>
        </a:p>
      </dgm:t>
    </dgm:pt>
    <dgm:pt modelId="{83A6C751-7DAA-4A8A-89B6-F6EC3EB44925}" type="pres">
      <dgm:prSet presAssocID="{6262B3DD-E5D3-4787-B090-AAA6F50406A1}" presName="rootConnector" presStyleLbl="node4" presStyleIdx="7" presStyleCnt="20"/>
      <dgm:spPr/>
      <dgm:t>
        <a:bodyPr/>
        <a:lstStyle/>
        <a:p>
          <a:endParaRPr lang="es-MX"/>
        </a:p>
      </dgm:t>
    </dgm:pt>
    <dgm:pt modelId="{1D7C7657-DC8A-4EDC-ADCA-84D5D3E6085C}" type="pres">
      <dgm:prSet presAssocID="{6262B3DD-E5D3-4787-B090-AAA6F50406A1}" presName="hierChild4" presStyleCnt="0"/>
      <dgm:spPr/>
    </dgm:pt>
    <dgm:pt modelId="{F1CD8329-C280-484B-A6E8-6E4F29371001}" type="pres">
      <dgm:prSet presAssocID="{6262B3DD-E5D3-4787-B090-AAA6F50406A1}" presName="hierChild5" presStyleCnt="0"/>
      <dgm:spPr/>
    </dgm:pt>
    <dgm:pt modelId="{026F63A3-87CE-4E9B-9853-CED294B97981}" type="pres">
      <dgm:prSet presAssocID="{D6D84F35-273F-431D-981E-C08C69B25202}" presName="Name37" presStyleLbl="parChTrans1D4" presStyleIdx="8" presStyleCnt="20" custSzX="375199" custSzY="139334"/>
      <dgm:spPr/>
      <dgm:t>
        <a:bodyPr/>
        <a:lstStyle/>
        <a:p>
          <a:endParaRPr lang="es-MX"/>
        </a:p>
      </dgm:t>
    </dgm:pt>
    <dgm:pt modelId="{07FD441B-3450-4C7E-8818-9ED4EB972DC4}" type="pres">
      <dgm:prSet presAssocID="{1F46844E-5386-45E2-B5CF-0BF36882BAFC}" presName="hierRoot2" presStyleCnt="0">
        <dgm:presLayoutVars>
          <dgm:hierBranch val="init"/>
        </dgm:presLayoutVars>
      </dgm:prSet>
      <dgm:spPr/>
    </dgm:pt>
    <dgm:pt modelId="{2A7D7892-230A-4F20-8F06-8BEF8B433749}" type="pres">
      <dgm:prSet presAssocID="{1F46844E-5386-45E2-B5CF-0BF36882BAFC}" presName="rootComposite" presStyleCnt="0"/>
      <dgm:spPr/>
    </dgm:pt>
    <dgm:pt modelId="{5BF1172B-D8E0-4772-8996-C6083D496986}" type="pres">
      <dgm:prSet presAssocID="{1F46844E-5386-45E2-B5CF-0BF36882BAFC}" presName="rootText" presStyleLbl="node4" presStyleIdx="8" presStyleCnt="20" custScaleX="829783" custScaleY="1226183" custLinFactX="-300000" custLinFactY="3151192" custLinFactNeighborX="-303074" custLinFactNeighborY="3200000">
        <dgm:presLayoutVars>
          <dgm:chPref val="3"/>
        </dgm:presLayoutVars>
      </dgm:prSet>
      <dgm:spPr/>
      <dgm:t>
        <a:bodyPr/>
        <a:lstStyle/>
        <a:p>
          <a:endParaRPr lang="es-MX"/>
        </a:p>
      </dgm:t>
    </dgm:pt>
    <dgm:pt modelId="{9CD716D8-481A-492B-80FD-4F05B6FA0140}" type="pres">
      <dgm:prSet presAssocID="{1F46844E-5386-45E2-B5CF-0BF36882BAFC}" presName="rootConnector" presStyleLbl="node4" presStyleIdx="8" presStyleCnt="20"/>
      <dgm:spPr/>
      <dgm:t>
        <a:bodyPr/>
        <a:lstStyle/>
        <a:p>
          <a:endParaRPr lang="es-MX"/>
        </a:p>
      </dgm:t>
    </dgm:pt>
    <dgm:pt modelId="{E2BF9732-37E8-4FE2-93F6-D9185FD43C47}" type="pres">
      <dgm:prSet presAssocID="{1F46844E-5386-45E2-B5CF-0BF36882BAFC}" presName="hierChild4" presStyleCnt="0"/>
      <dgm:spPr/>
    </dgm:pt>
    <dgm:pt modelId="{31E89EA6-9E7A-49E6-8222-887670858570}" type="pres">
      <dgm:prSet presAssocID="{1F46844E-5386-45E2-B5CF-0BF36882BAFC}" presName="hierChild5" presStyleCnt="0"/>
      <dgm:spPr/>
    </dgm:pt>
    <dgm:pt modelId="{6ED18917-3219-4FA9-A2DD-B1F6EBB70B78}" type="pres">
      <dgm:prSet presAssocID="{89FBA8C7-D779-4DBC-9848-2D079CE43A1B}" presName="Name37" presStyleLbl="parChTrans1D4" presStyleIdx="9" presStyleCnt="20" custSzX="878582" custSzY="190181"/>
      <dgm:spPr/>
      <dgm:t>
        <a:bodyPr/>
        <a:lstStyle/>
        <a:p>
          <a:endParaRPr lang="es-MX"/>
        </a:p>
      </dgm:t>
    </dgm:pt>
    <dgm:pt modelId="{C809BE32-26BB-489E-9A76-0FE9E4D62166}" type="pres">
      <dgm:prSet presAssocID="{AA21A878-B6A1-49D2-BDA9-C1D7EF81C7B6}" presName="hierRoot2" presStyleCnt="0">
        <dgm:presLayoutVars>
          <dgm:hierBranch val="init"/>
        </dgm:presLayoutVars>
      </dgm:prSet>
      <dgm:spPr/>
    </dgm:pt>
    <dgm:pt modelId="{2BA49D3D-CD65-4BE0-B7EE-AABA7961926E}" type="pres">
      <dgm:prSet presAssocID="{AA21A878-B6A1-49D2-BDA9-C1D7EF81C7B6}" presName="rootComposite" presStyleCnt="0"/>
      <dgm:spPr/>
    </dgm:pt>
    <dgm:pt modelId="{F51A547A-AD5C-41CD-B7DD-5EBFAB9C1355}" type="pres">
      <dgm:prSet presAssocID="{AA21A878-B6A1-49D2-BDA9-C1D7EF81C7B6}" presName="rootText" presStyleLbl="node4" presStyleIdx="9" presStyleCnt="20" custScaleX="937803" custScaleY="1226183" custLinFactX="-1400000" custLinFactY="1700000" custLinFactNeighborX="-1483375" custLinFactNeighborY="1772450">
        <dgm:presLayoutVars>
          <dgm:chPref val="3"/>
        </dgm:presLayoutVars>
      </dgm:prSet>
      <dgm:spPr/>
      <dgm:t>
        <a:bodyPr/>
        <a:lstStyle/>
        <a:p>
          <a:endParaRPr lang="es-MX"/>
        </a:p>
      </dgm:t>
    </dgm:pt>
    <dgm:pt modelId="{C3978FA5-A426-4672-AE06-495B888BA9E2}" type="pres">
      <dgm:prSet presAssocID="{AA21A878-B6A1-49D2-BDA9-C1D7EF81C7B6}" presName="rootConnector" presStyleLbl="node4" presStyleIdx="9" presStyleCnt="20"/>
      <dgm:spPr/>
      <dgm:t>
        <a:bodyPr/>
        <a:lstStyle/>
        <a:p>
          <a:endParaRPr lang="es-MX"/>
        </a:p>
      </dgm:t>
    </dgm:pt>
    <dgm:pt modelId="{7D4EC821-BA90-4E11-B90B-9C2DBE549AE5}" type="pres">
      <dgm:prSet presAssocID="{AA21A878-B6A1-49D2-BDA9-C1D7EF81C7B6}" presName="hierChild4" presStyleCnt="0"/>
      <dgm:spPr/>
    </dgm:pt>
    <dgm:pt modelId="{A15E6B04-9E25-447D-BB71-9D66DF66DD34}" type="pres">
      <dgm:prSet presAssocID="{AA21A878-B6A1-49D2-BDA9-C1D7EF81C7B6}" presName="hierChild5" presStyleCnt="0"/>
      <dgm:spPr/>
    </dgm:pt>
    <dgm:pt modelId="{CFE92368-EEE8-486A-BCFF-E5019B3EB6D7}" type="pres">
      <dgm:prSet presAssocID="{01B7A66A-D37F-48F7-972F-9F821D8E5F29}" presName="Name37" presStyleLbl="parChTrans1D4" presStyleIdx="10" presStyleCnt="20" custSzX="1369816" custSzY="298423"/>
      <dgm:spPr/>
      <dgm:t>
        <a:bodyPr/>
        <a:lstStyle/>
        <a:p>
          <a:endParaRPr lang="es-MX"/>
        </a:p>
      </dgm:t>
    </dgm:pt>
    <dgm:pt modelId="{DFA1010B-4B1E-441D-BFB4-8AA88884B63B}" type="pres">
      <dgm:prSet presAssocID="{3FA2C84E-9D64-440A-8325-0C135E43DF0C}" presName="hierRoot2" presStyleCnt="0">
        <dgm:presLayoutVars>
          <dgm:hierBranch val="init"/>
        </dgm:presLayoutVars>
      </dgm:prSet>
      <dgm:spPr/>
    </dgm:pt>
    <dgm:pt modelId="{41F74267-6398-4D37-8EDB-E8D97D9F2853}" type="pres">
      <dgm:prSet presAssocID="{3FA2C84E-9D64-440A-8325-0C135E43DF0C}" presName="rootComposite" presStyleCnt="0"/>
      <dgm:spPr/>
    </dgm:pt>
    <dgm:pt modelId="{52D2789C-5572-495A-ABE4-48D698EC5C30}" type="pres">
      <dgm:prSet presAssocID="{3FA2C84E-9D64-440A-8325-0C135E43DF0C}" presName="rootText" presStyleLbl="node4" presStyleIdx="10" presStyleCnt="20" custScaleX="710864" custScaleY="1226183" custLinFactX="-1200000" custLinFactY="1700000" custLinFactNeighborX="-1202259" custLinFactNeighborY="1792631">
        <dgm:presLayoutVars>
          <dgm:chPref val="3"/>
        </dgm:presLayoutVars>
      </dgm:prSet>
      <dgm:spPr/>
      <dgm:t>
        <a:bodyPr/>
        <a:lstStyle/>
        <a:p>
          <a:endParaRPr lang="es-MX"/>
        </a:p>
      </dgm:t>
    </dgm:pt>
    <dgm:pt modelId="{1335A603-9DC9-49E8-A26A-274631BFF4A6}" type="pres">
      <dgm:prSet presAssocID="{3FA2C84E-9D64-440A-8325-0C135E43DF0C}" presName="rootConnector" presStyleLbl="node4" presStyleIdx="10" presStyleCnt="20"/>
      <dgm:spPr/>
      <dgm:t>
        <a:bodyPr/>
        <a:lstStyle/>
        <a:p>
          <a:endParaRPr lang="es-MX"/>
        </a:p>
      </dgm:t>
    </dgm:pt>
    <dgm:pt modelId="{6B521E07-AA20-4C02-B2AB-3DD2FE88F2FC}" type="pres">
      <dgm:prSet presAssocID="{3FA2C84E-9D64-440A-8325-0C135E43DF0C}" presName="hierChild4" presStyleCnt="0"/>
      <dgm:spPr/>
    </dgm:pt>
    <dgm:pt modelId="{D6DF1DB0-17AC-4D87-B14F-A7E348347714}" type="pres">
      <dgm:prSet presAssocID="{3FA2C84E-9D64-440A-8325-0C135E43DF0C}" presName="hierChild5" presStyleCnt="0"/>
      <dgm:spPr/>
    </dgm:pt>
    <dgm:pt modelId="{527B1B61-C2BD-4713-9DFB-E24B09182773}" type="pres">
      <dgm:prSet presAssocID="{DED00A21-0F21-449E-9B7E-85AA624DF989}" presName="Name37" presStyleLbl="parChTrans1D4" presStyleIdx="11" presStyleCnt="20" custSzX="1869149" custSzY="415685"/>
      <dgm:spPr/>
      <dgm:t>
        <a:bodyPr/>
        <a:lstStyle/>
        <a:p>
          <a:endParaRPr lang="es-MX"/>
        </a:p>
      </dgm:t>
    </dgm:pt>
    <dgm:pt modelId="{4A3A04E9-832A-4DF5-82A7-6F91B96727BA}" type="pres">
      <dgm:prSet presAssocID="{6B86EAF8-4630-4842-9C99-D3330EAE0551}" presName="hierRoot2" presStyleCnt="0">
        <dgm:presLayoutVars>
          <dgm:hierBranch val="init"/>
        </dgm:presLayoutVars>
      </dgm:prSet>
      <dgm:spPr/>
    </dgm:pt>
    <dgm:pt modelId="{B9994F4C-425D-4ED8-AF21-8270890DD46D}" type="pres">
      <dgm:prSet presAssocID="{6B86EAF8-4630-4842-9C99-D3330EAE0551}" presName="rootComposite" presStyleCnt="0"/>
      <dgm:spPr/>
    </dgm:pt>
    <dgm:pt modelId="{EB159334-CA9E-4A77-9EAA-7BF328B604BE}" type="pres">
      <dgm:prSet presAssocID="{6B86EAF8-4630-4842-9C99-D3330EAE0551}" presName="rootText" presStyleLbl="node4" presStyleIdx="11" presStyleCnt="20" custScaleX="764710" custScaleY="1226183" custLinFactX="-1529135" custLinFactY="2400000" custLinFactNeighborX="-1600000" custLinFactNeighborY="2486693">
        <dgm:presLayoutVars>
          <dgm:chPref val="3"/>
        </dgm:presLayoutVars>
      </dgm:prSet>
      <dgm:spPr/>
      <dgm:t>
        <a:bodyPr/>
        <a:lstStyle/>
        <a:p>
          <a:endParaRPr lang="es-MX"/>
        </a:p>
      </dgm:t>
    </dgm:pt>
    <dgm:pt modelId="{A7B428B5-CE19-4FD2-B2B7-61F4025835F2}" type="pres">
      <dgm:prSet presAssocID="{6B86EAF8-4630-4842-9C99-D3330EAE0551}" presName="rootConnector" presStyleLbl="node4" presStyleIdx="11" presStyleCnt="20"/>
      <dgm:spPr/>
      <dgm:t>
        <a:bodyPr/>
        <a:lstStyle/>
        <a:p>
          <a:endParaRPr lang="es-MX"/>
        </a:p>
      </dgm:t>
    </dgm:pt>
    <dgm:pt modelId="{C931849F-9576-4E56-8134-1F74799343F2}" type="pres">
      <dgm:prSet presAssocID="{6B86EAF8-4630-4842-9C99-D3330EAE0551}" presName="hierChild4" presStyleCnt="0"/>
      <dgm:spPr/>
    </dgm:pt>
    <dgm:pt modelId="{C8D4C8DD-CEA6-40B2-A12E-73986024017F}" type="pres">
      <dgm:prSet presAssocID="{6B86EAF8-4630-4842-9C99-D3330EAE0551}" presName="hierChild5" presStyleCnt="0"/>
      <dgm:spPr/>
    </dgm:pt>
    <dgm:pt modelId="{21A71E11-5FAC-437D-9956-844671F5C6E6}" type="pres">
      <dgm:prSet presAssocID="{3E5E314A-C0DF-4523-92EF-67FC4F12A602}" presName="hierChild5" presStyleCnt="0"/>
      <dgm:spPr/>
    </dgm:pt>
    <dgm:pt modelId="{3BA3E571-D141-4100-A0E1-32375E4C16BB}" type="pres">
      <dgm:prSet presAssocID="{BE0D7502-7278-42C3-A846-08DA6DD0BF6A}" presName="Name37" presStyleLbl="parChTrans1D4" presStyleIdx="12" presStyleCnt="20" custSzX="1852955" custSzY="139334"/>
      <dgm:spPr/>
      <dgm:t>
        <a:bodyPr/>
        <a:lstStyle/>
        <a:p>
          <a:endParaRPr lang="es-MX"/>
        </a:p>
      </dgm:t>
    </dgm:pt>
    <dgm:pt modelId="{5DA08849-5420-4A68-9527-CFFA4BF97753}" type="pres">
      <dgm:prSet presAssocID="{918B450F-EC6F-4522-B188-FDA39B4FC9AF}" presName="hierRoot2" presStyleCnt="0">
        <dgm:presLayoutVars>
          <dgm:hierBranch val="init"/>
        </dgm:presLayoutVars>
      </dgm:prSet>
      <dgm:spPr/>
    </dgm:pt>
    <dgm:pt modelId="{D2375B9B-420B-4CBA-8D48-E7D79C38CD0D}" type="pres">
      <dgm:prSet presAssocID="{918B450F-EC6F-4522-B188-FDA39B4FC9AF}" presName="rootComposite" presStyleCnt="0"/>
      <dgm:spPr/>
    </dgm:pt>
    <dgm:pt modelId="{FF9501CB-F628-4926-BF2B-D7B742FDA655}" type="pres">
      <dgm:prSet presAssocID="{918B450F-EC6F-4522-B188-FDA39B4FC9AF}" presName="rootText" presStyleLbl="node4" presStyleIdx="12" presStyleCnt="20" custScaleX="1134744" custScaleY="1409532" custLinFactX="-705101" custLinFactY="648278" custLinFactNeighborX="-800000" custLinFactNeighborY="700000">
        <dgm:presLayoutVars>
          <dgm:chPref val="3"/>
        </dgm:presLayoutVars>
      </dgm:prSet>
      <dgm:spPr/>
      <dgm:t>
        <a:bodyPr/>
        <a:lstStyle/>
        <a:p>
          <a:endParaRPr lang="es-MX"/>
        </a:p>
      </dgm:t>
    </dgm:pt>
    <dgm:pt modelId="{86DCDFA5-5377-4607-B7BF-EEBC75DDC2C3}" type="pres">
      <dgm:prSet presAssocID="{918B450F-EC6F-4522-B188-FDA39B4FC9AF}" presName="rootConnector" presStyleLbl="node4" presStyleIdx="12" presStyleCnt="20"/>
      <dgm:spPr/>
      <dgm:t>
        <a:bodyPr/>
        <a:lstStyle/>
        <a:p>
          <a:endParaRPr lang="es-MX"/>
        </a:p>
      </dgm:t>
    </dgm:pt>
    <dgm:pt modelId="{09376C95-445B-4CE9-89DC-81AD8AD36457}" type="pres">
      <dgm:prSet presAssocID="{918B450F-EC6F-4522-B188-FDA39B4FC9AF}" presName="hierChild4" presStyleCnt="0"/>
      <dgm:spPr/>
    </dgm:pt>
    <dgm:pt modelId="{8BA5A6FB-91FF-469F-849C-E95A3BCB72DF}" type="pres">
      <dgm:prSet presAssocID="{5BC9F306-A991-4F39-A363-E0AFA117A894}" presName="Name37" presStyleLbl="parChTrans1D4" presStyleIdx="13" presStyleCnt="20" custSzX="125103" custSzY="382620"/>
      <dgm:spPr/>
      <dgm:t>
        <a:bodyPr/>
        <a:lstStyle/>
        <a:p>
          <a:endParaRPr lang="es-MX"/>
        </a:p>
      </dgm:t>
    </dgm:pt>
    <dgm:pt modelId="{098E5141-7786-40BE-A359-E25467203801}" type="pres">
      <dgm:prSet presAssocID="{71BFC97E-CD57-4B4A-86CC-72D1E8773084}" presName="hierRoot2" presStyleCnt="0">
        <dgm:presLayoutVars>
          <dgm:hierBranch val="init"/>
        </dgm:presLayoutVars>
      </dgm:prSet>
      <dgm:spPr/>
    </dgm:pt>
    <dgm:pt modelId="{5814C2A4-395B-4F82-B7A0-A15DB47C5461}" type="pres">
      <dgm:prSet presAssocID="{71BFC97E-CD57-4B4A-86CC-72D1E8773084}" presName="rootComposite" presStyleCnt="0"/>
      <dgm:spPr/>
    </dgm:pt>
    <dgm:pt modelId="{F2A4F19D-1182-4C2C-9C93-9B89819DC6EB}" type="pres">
      <dgm:prSet presAssocID="{71BFC97E-CD57-4B4A-86CC-72D1E8773084}" presName="rootText" presStyleLbl="node4" presStyleIdx="13" presStyleCnt="20" custScaleX="1036256" custScaleY="1226183" custLinFactX="-744768" custLinFactY="900000" custLinFactNeighborX="-800000" custLinFactNeighborY="964069">
        <dgm:presLayoutVars>
          <dgm:chPref val="3"/>
        </dgm:presLayoutVars>
      </dgm:prSet>
      <dgm:spPr/>
      <dgm:t>
        <a:bodyPr/>
        <a:lstStyle/>
        <a:p>
          <a:endParaRPr lang="es-MX"/>
        </a:p>
      </dgm:t>
    </dgm:pt>
    <dgm:pt modelId="{7903AA93-D1DC-4FA8-8011-E2DEE8E18FC6}" type="pres">
      <dgm:prSet presAssocID="{71BFC97E-CD57-4B4A-86CC-72D1E8773084}" presName="rootConnector" presStyleLbl="node4" presStyleIdx="13" presStyleCnt="20"/>
      <dgm:spPr/>
      <dgm:t>
        <a:bodyPr/>
        <a:lstStyle/>
        <a:p>
          <a:endParaRPr lang="es-MX"/>
        </a:p>
      </dgm:t>
    </dgm:pt>
    <dgm:pt modelId="{C7ECADA1-E1AF-488E-A75D-37465CF041A6}" type="pres">
      <dgm:prSet presAssocID="{71BFC97E-CD57-4B4A-86CC-72D1E8773084}" presName="hierChild4" presStyleCnt="0"/>
      <dgm:spPr/>
    </dgm:pt>
    <dgm:pt modelId="{BB17DD2D-F233-4EE7-81E1-BB7957A69616}" type="pres">
      <dgm:prSet presAssocID="{71BFC97E-CD57-4B4A-86CC-72D1E8773084}" presName="hierChild5" presStyleCnt="0"/>
      <dgm:spPr/>
    </dgm:pt>
    <dgm:pt modelId="{F527A8DA-5C6B-4C80-8A11-1455B9F2B4DB}" type="pres">
      <dgm:prSet presAssocID="{36A81C48-D6D0-49CC-88DD-714AF2D618F9}" presName="Name37" presStyleLbl="parChTrans1D4" presStyleIdx="14" presStyleCnt="20" custSzX="125103" custSzY="1092981"/>
      <dgm:spPr/>
      <dgm:t>
        <a:bodyPr/>
        <a:lstStyle/>
        <a:p>
          <a:endParaRPr lang="es-MX"/>
        </a:p>
      </dgm:t>
    </dgm:pt>
    <dgm:pt modelId="{34459E0D-AD45-47EF-9F73-29F608BF0350}" type="pres">
      <dgm:prSet presAssocID="{1C946D5A-347B-47B6-81D5-592FB616B365}" presName="hierRoot2" presStyleCnt="0">
        <dgm:presLayoutVars>
          <dgm:hierBranch val="init"/>
        </dgm:presLayoutVars>
      </dgm:prSet>
      <dgm:spPr/>
    </dgm:pt>
    <dgm:pt modelId="{6F05BC0E-062E-42DE-B2D4-CB5B10A7A170}" type="pres">
      <dgm:prSet presAssocID="{1C946D5A-347B-47B6-81D5-592FB616B365}" presName="rootComposite" presStyleCnt="0"/>
      <dgm:spPr/>
    </dgm:pt>
    <dgm:pt modelId="{2ED3E680-9CD4-4156-8661-AA9FCC3DB6B6}" type="pres">
      <dgm:prSet presAssocID="{1C946D5A-347B-47B6-81D5-592FB616B365}" presName="rootText" presStyleLbl="node4" presStyleIdx="14" presStyleCnt="20" custScaleX="1133033" custScaleY="1370918" custLinFactX="-1500000" custLinFactY="238530" custLinFactNeighborX="-1587267" custLinFactNeighborY="300000">
        <dgm:presLayoutVars>
          <dgm:chPref val="3"/>
        </dgm:presLayoutVars>
      </dgm:prSet>
      <dgm:spPr/>
      <dgm:t>
        <a:bodyPr/>
        <a:lstStyle/>
        <a:p>
          <a:endParaRPr lang="es-MX"/>
        </a:p>
      </dgm:t>
    </dgm:pt>
    <dgm:pt modelId="{C4CA8CF6-2F32-4A46-9FFD-C163518B5B10}" type="pres">
      <dgm:prSet presAssocID="{1C946D5A-347B-47B6-81D5-592FB616B365}" presName="rootConnector" presStyleLbl="node4" presStyleIdx="14" presStyleCnt="20"/>
      <dgm:spPr/>
      <dgm:t>
        <a:bodyPr/>
        <a:lstStyle/>
        <a:p>
          <a:endParaRPr lang="es-MX"/>
        </a:p>
      </dgm:t>
    </dgm:pt>
    <dgm:pt modelId="{C214EE0A-6E64-432F-9349-0AB8FA075070}" type="pres">
      <dgm:prSet presAssocID="{1C946D5A-347B-47B6-81D5-592FB616B365}" presName="hierChild4" presStyleCnt="0"/>
      <dgm:spPr/>
    </dgm:pt>
    <dgm:pt modelId="{3763A6F9-4AD2-426A-B0B9-B5898BAB6FC7}" type="pres">
      <dgm:prSet presAssocID="{1C946D5A-347B-47B6-81D5-592FB616B365}" presName="hierChild5" presStyleCnt="0"/>
      <dgm:spPr/>
    </dgm:pt>
    <dgm:pt modelId="{582E2AC3-F94A-495D-94FE-C2040354C32B}" type="pres">
      <dgm:prSet presAssocID="{E73591D2-B8CD-431B-A891-53305C8C6658}" presName="Name37" presStyleLbl="parChTrans1D4" presStyleIdx="15" presStyleCnt="20" custSzX="125103" custSzY="1744711"/>
      <dgm:spPr/>
      <dgm:t>
        <a:bodyPr/>
        <a:lstStyle/>
        <a:p>
          <a:endParaRPr lang="es-MX"/>
        </a:p>
      </dgm:t>
    </dgm:pt>
    <dgm:pt modelId="{AD2060EF-62BC-4D87-97E2-3CCA3B0E9FF2}" type="pres">
      <dgm:prSet presAssocID="{407DDC5E-5AE9-4EC8-B603-CB7C693F4A76}" presName="hierRoot2" presStyleCnt="0">
        <dgm:presLayoutVars>
          <dgm:hierBranch val="init"/>
        </dgm:presLayoutVars>
      </dgm:prSet>
      <dgm:spPr/>
    </dgm:pt>
    <dgm:pt modelId="{CC4A3CBA-BBE0-47AE-A5C5-D62AE248AF3B}" type="pres">
      <dgm:prSet presAssocID="{407DDC5E-5AE9-4EC8-B603-CB7C693F4A76}" presName="rootComposite" presStyleCnt="0"/>
      <dgm:spPr/>
    </dgm:pt>
    <dgm:pt modelId="{C4FE3D39-4660-492C-B427-E0A09CA30EDB}" type="pres">
      <dgm:prSet presAssocID="{407DDC5E-5AE9-4EC8-B603-CB7C693F4A76}" presName="rootText" presStyleLbl="node4" presStyleIdx="15" presStyleCnt="20" custScaleX="1089637" custScaleY="1226183" custLinFactX="-1458457" custLinFactY="1049362" custLinFactNeighborX="-1500000" custLinFactNeighborY="1100000">
        <dgm:presLayoutVars>
          <dgm:chPref val="3"/>
        </dgm:presLayoutVars>
      </dgm:prSet>
      <dgm:spPr/>
      <dgm:t>
        <a:bodyPr/>
        <a:lstStyle/>
        <a:p>
          <a:endParaRPr lang="es-MX"/>
        </a:p>
      </dgm:t>
    </dgm:pt>
    <dgm:pt modelId="{B6682469-37F3-4E67-9043-65BEF17E8DC0}" type="pres">
      <dgm:prSet presAssocID="{407DDC5E-5AE9-4EC8-B603-CB7C693F4A76}" presName="rootConnector" presStyleLbl="node4" presStyleIdx="15" presStyleCnt="20"/>
      <dgm:spPr/>
      <dgm:t>
        <a:bodyPr/>
        <a:lstStyle/>
        <a:p>
          <a:endParaRPr lang="es-MX"/>
        </a:p>
      </dgm:t>
    </dgm:pt>
    <dgm:pt modelId="{A6DF37F0-BE43-4BF0-BDB9-E0CF2BA403A6}" type="pres">
      <dgm:prSet presAssocID="{407DDC5E-5AE9-4EC8-B603-CB7C693F4A76}" presName="hierChild4" presStyleCnt="0"/>
      <dgm:spPr/>
    </dgm:pt>
    <dgm:pt modelId="{2F94587D-E1AC-4473-AED9-7B39B4569F73}" type="pres">
      <dgm:prSet presAssocID="{407DDC5E-5AE9-4EC8-B603-CB7C693F4A76}" presName="hierChild5" presStyleCnt="0"/>
      <dgm:spPr/>
    </dgm:pt>
    <dgm:pt modelId="{747AB66D-589B-4AF0-9FD8-5EC995B030CD}" type="pres">
      <dgm:prSet presAssocID="{6F38738D-F8B4-4756-9F61-941E5DD18B9C}" presName="Name37" presStyleLbl="parChTrans1D4" presStyleIdx="16" presStyleCnt="20" custSzX="125103" custSzY="2396442"/>
      <dgm:spPr/>
      <dgm:t>
        <a:bodyPr/>
        <a:lstStyle/>
        <a:p>
          <a:endParaRPr lang="es-MX"/>
        </a:p>
      </dgm:t>
    </dgm:pt>
    <dgm:pt modelId="{AE2256DD-1DA9-4BF0-BF9C-83A9EE3B9D3A}" type="pres">
      <dgm:prSet presAssocID="{44C4A6BB-62F1-4457-9DCF-906390EC915E}" presName="hierRoot2" presStyleCnt="0">
        <dgm:presLayoutVars>
          <dgm:hierBranch val="init"/>
        </dgm:presLayoutVars>
      </dgm:prSet>
      <dgm:spPr/>
    </dgm:pt>
    <dgm:pt modelId="{CCDCC1D0-171B-4FA6-9A2B-F69ECD81719F}" type="pres">
      <dgm:prSet presAssocID="{44C4A6BB-62F1-4457-9DCF-906390EC915E}" presName="rootComposite" presStyleCnt="0"/>
      <dgm:spPr/>
    </dgm:pt>
    <dgm:pt modelId="{F08F9A27-0FC4-4E9F-8F80-109FF445A802}" type="pres">
      <dgm:prSet presAssocID="{44C4A6BB-62F1-4457-9DCF-906390EC915E}" presName="rootText" presStyleLbl="node4" presStyleIdx="16" presStyleCnt="20" custScaleX="1155573" custScaleY="1487505" custLinFactX="-1500000" custLinFactY="1300000" custLinFactNeighborX="-1506054" custLinFactNeighborY="1358536">
        <dgm:presLayoutVars>
          <dgm:chPref val="3"/>
        </dgm:presLayoutVars>
      </dgm:prSet>
      <dgm:spPr/>
      <dgm:t>
        <a:bodyPr/>
        <a:lstStyle/>
        <a:p>
          <a:endParaRPr lang="es-MX"/>
        </a:p>
      </dgm:t>
    </dgm:pt>
    <dgm:pt modelId="{8DF46C2C-DD3D-4A01-8D54-340F47B7CDC0}" type="pres">
      <dgm:prSet presAssocID="{44C4A6BB-62F1-4457-9DCF-906390EC915E}" presName="rootConnector" presStyleLbl="node4" presStyleIdx="16" presStyleCnt="20"/>
      <dgm:spPr/>
      <dgm:t>
        <a:bodyPr/>
        <a:lstStyle/>
        <a:p>
          <a:endParaRPr lang="es-MX"/>
        </a:p>
      </dgm:t>
    </dgm:pt>
    <dgm:pt modelId="{705578E3-9492-4752-9565-104985C6E341}" type="pres">
      <dgm:prSet presAssocID="{44C4A6BB-62F1-4457-9DCF-906390EC915E}" presName="hierChild4" presStyleCnt="0"/>
      <dgm:spPr/>
    </dgm:pt>
    <dgm:pt modelId="{2BB5BC59-A562-4C1E-BF44-D8287889B736}" type="pres">
      <dgm:prSet presAssocID="{44C4A6BB-62F1-4457-9DCF-906390EC915E}" presName="hierChild5" presStyleCnt="0"/>
      <dgm:spPr/>
    </dgm:pt>
    <dgm:pt modelId="{7D19D255-093A-4BCD-8A9D-E223C914E265}" type="pres">
      <dgm:prSet presAssocID="{1948C3CA-3F95-4233-956D-A355CDB1DA90}" presName="Name37" presStyleLbl="parChTrans1D4" presStyleIdx="17" presStyleCnt="20" custSzX="125103" custSzY="3048172"/>
      <dgm:spPr/>
      <dgm:t>
        <a:bodyPr/>
        <a:lstStyle/>
        <a:p>
          <a:endParaRPr lang="es-MX"/>
        </a:p>
      </dgm:t>
    </dgm:pt>
    <dgm:pt modelId="{2C6E02FF-08EE-4FB3-A3F9-258E942965E2}" type="pres">
      <dgm:prSet presAssocID="{B0E211F5-2DBA-4484-AE57-55DAF05E1973}" presName="hierRoot2" presStyleCnt="0">
        <dgm:presLayoutVars>
          <dgm:hierBranch val="init"/>
        </dgm:presLayoutVars>
      </dgm:prSet>
      <dgm:spPr/>
    </dgm:pt>
    <dgm:pt modelId="{6AC02B0A-C1E8-4D22-A72F-17D14F2A5E8E}" type="pres">
      <dgm:prSet presAssocID="{B0E211F5-2DBA-4484-AE57-55DAF05E1973}" presName="rootComposite" presStyleCnt="0"/>
      <dgm:spPr/>
    </dgm:pt>
    <dgm:pt modelId="{7029C54C-DBEF-451C-8816-CC235BE59BB0}" type="pres">
      <dgm:prSet presAssocID="{B0E211F5-2DBA-4484-AE57-55DAF05E1973}" presName="rootText" presStyleLbl="node4" presStyleIdx="17" presStyleCnt="20" custScaleX="1057836" custScaleY="1226183" custLinFactX="-1500000" custLinFactY="-800000" custLinFactNeighborX="-1506020" custLinFactNeighborY="-857964">
        <dgm:presLayoutVars>
          <dgm:chPref val="3"/>
        </dgm:presLayoutVars>
      </dgm:prSet>
      <dgm:spPr/>
      <dgm:t>
        <a:bodyPr/>
        <a:lstStyle/>
        <a:p>
          <a:endParaRPr lang="es-MX"/>
        </a:p>
      </dgm:t>
    </dgm:pt>
    <dgm:pt modelId="{BC9F86AA-4ED7-4772-9D5B-CBEB2EA24508}" type="pres">
      <dgm:prSet presAssocID="{B0E211F5-2DBA-4484-AE57-55DAF05E1973}" presName="rootConnector" presStyleLbl="node4" presStyleIdx="17" presStyleCnt="20"/>
      <dgm:spPr/>
      <dgm:t>
        <a:bodyPr/>
        <a:lstStyle/>
        <a:p>
          <a:endParaRPr lang="es-MX"/>
        </a:p>
      </dgm:t>
    </dgm:pt>
    <dgm:pt modelId="{3AFFEB03-2DCD-4165-992D-9614260BD14E}" type="pres">
      <dgm:prSet presAssocID="{B0E211F5-2DBA-4484-AE57-55DAF05E1973}" presName="hierChild4" presStyleCnt="0"/>
      <dgm:spPr/>
    </dgm:pt>
    <dgm:pt modelId="{385E5F0B-01CC-4FB0-B1AE-0148F20919ED}" type="pres">
      <dgm:prSet presAssocID="{B0E211F5-2DBA-4484-AE57-55DAF05E1973}" presName="hierChild5" presStyleCnt="0"/>
      <dgm:spPr/>
    </dgm:pt>
    <dgm:pt modelId="{6775DE69-2AA8-4BCF-84E8-4DC7B9312A69}" type="pres">
      <dgm:prSet presAssocID="{918B450F-EC6F-4522-B188-FDA39B4FC9AF}" presName="hierChild5" presStyleCnt="0"/>
      <dgm:spPr/>
    </dgm:pt>
    <dgm:pt modelId="{2478A449-BD76-4EE2-B6F0-0EF398D8AD75}" type="pres">
      <dgm:prSet presAssocID="{52DEF837-6ABC-4FA5-8158-0F338DF4FB0E}" presName="hierChild5" presStyleCnt="0"/>
      <dgm:spPr/>
    </dgm:pt>
    <dgm:pt modelId="{EF98E03E-79E0-4B18-B92A-92635FF7C830}" type="pres">
      <dgm:prSet presAssocID="{EDB929D7-EA4C-4D67-BE54-65D76317343E}" presName="Name37" presStyleLbl="parChTrans1D3" presStyleIdx="1" presStyleCnt="6" custSzX="607267" custSzY="781001"/>
      <dgm:spPr/>
      <dgm:t>
        <a:bodyPr/>
        <a:lstStyle/>
        <a:p>
          <a:endParaRPr lang="es-MX"/>
        </a:p>
      </dgm:t>
    </dgm:pt>
    <dgm:pt modelId="{B007C5B5-0074-4C21-B351-0C8B177E939D}" type="pres">
      <dgm:prSet presAssocID="{67A14D0D-3F84-42A1-805C-2F543C925A14}" presName="hierRoot2" presStyleCnt="0">
        <dgm:presLayoutVars>
          <dgm:hierBranch val="init"/>
        </dgm:presLayoutVars>
      </dgm:prSet>
      <dgm:spPr/>
    </dgm:pt>
    <dgm:pt modelId="{63AC0451-EC8E-42F5-82C8-9E764D1F400E}" type="pres">
      <dgm:prSet presAssocID="{67A14D0D-3F84-42A1-805C-2F543C925A14}" presName="rootComposite" presStyleCnt="0"/>
      <dgm:spPr/>
    </dgm:pt>
    <dgm:pt modelId="{ED842235-D382-4BF6-A544-F9FC58D64DC9}" type="pres">
      <dgm:prSet presAssocID="{67A14D0D-3F84-42A1-805C-2F543C925A14}" presName="rootText" presStyleLbl="node3" presStyleIdx="1" presStyleCnt="6" custScaleX="801212" custScaleY="1226183" custLinFactX="100000" custLinFactY="3900000" custLinFactNeighborX="143586" custLinFactNeighborY="3986365">
        <dgm:presLayoutVars>
          <dgm:chPref val="3"/>
        </dgm:presLayoutVars>
      </dgm:prSet>
      <dgm:spPr/>
      <dgm:t>
        <a:bodyPr/>
        <a:lstStyle/>
        <a:p>
          <a:endParaRPr lang="es-MX"/>
        </a:p>
      </dgm:t>
    </dgm:pt>
    <dgm:pt modelId="{FE9954C0-2BED-4B35-A99A-4B1BF81E66EE}" type="pres">
      <dgm:prSet presAssocID="{67A14D0D-3F84-42A1-805C-2F543C925A14}" presName="rootConnector" presStyleLbl="node3" presStyleIdx="1" presStyleCnt="6"/>
      <dgm:spPr/>
      <dgm:t>
        <a:bodyPr/>
        <a:lstStyle/>
        <a:p>
          <a:endParaRPr lang="es-MX"/>
        </a:p>
      </dgm:t>
    </dgm:pt>
    <dgm:pt modelId="{91E35E80-E083-4302-88FF-592D40DC3733}" type="pres">
      <dgm:prSet presAssocID="{67A14D0D-3F84-42A1-805C-2F543C925A14}" presName="hierChild4" presStyleCnt="0"/>
      <dgm:spPr/>
    </dgm:pt>
    <dgm:pt modelId="{E9EA1D21-0125-4300-BE18-254984909BD3}" type="pres">
      <dgm:prSet presAssocID="{67A14D0D-3F84-42A1-805C-2F543C925A14}" presName="hierChild5" presStyleCnt="0"/>
      <dgm:spPr/>
    </dgm:pt>
    <dgm:pt modelId="{4ADD5943-C1E4-461D-B27C-73A319C8EBE8}" type="pres">
      <dgm:prSet presAssocID="{D42A8097-ABBD-4C0D-8313-305C84451FED}" presName="Name37" presStyleLbl="parChTrans1D3" presStyleIdx="2" presStyleCnt="6" custSzX="125103" custSzY="636679"/>
      <dgm:spPr/>
      <dgm:t>
        <a:bodyPr/>
        <a:lstStyle/>
        <a:p>
          <a:endParaRPr lang="es-MX"/>
        </a:p>
      </dgm:t>
    </dgm:pt>
    <dgm:pt modelId="{38CB532E-9C37-4B7A-9086-39A03B259641}" type="pres">
      <dgm:prSet presAssocID="{C5EE67AF-8A6E-43E1-B541-4155210741C0}" presName="hierRoot2" presStyleCnt="0">
        <dgm:presLayoutVars>
          <dgm:hierBranch val="init"/>
        </dgm:presLayoutVars>
      </dgm:prSet>
      <dgm:spPr/>
    </dgm:pt>
    <dgm:pt modelId="{7B59D232-06D6-4FD7-B770-8568BD815FF2}" type="pres">
      <dgm:prSet presAssocID="{C5EE67AF-8A6E-43E1-B541-4155210741C0}" presName="rootComposite" presStyleCnt="0"/>
      <dgm:spPr/>
    </dgm:pt>
    <dgm:pt modelId="{CB516C79-0A81-464C-84ED-2F018928046D}" type="pres">
      <dgm:prSet presAssocID="{C5EE67AF-8A6E-43E1-B541-4155210741C0}" presName="rootText" presStyleLbl="node3" presStyleIdx="2" presStyleCnt="6" custScaleX="766769" custScaleY="1226183" custLinFactX="400000" custLinFactY="3113566" custLinFactNeighborX="431039" custLinFactNeighborY="3200000">
        <dgm:presLayoutVars>
          <dgm:chPref val="3"/>
        </dgm:presLayoutVars>
      </dgm:prSet>
      <dgm:spPr/>
      <dgm:t>
        <a:bodyPr/>
        <a:lstStyle/>
        <a:p>
          <a:endParaRPr lang="es-MX"/>
        </a:p>
      </dgm:t>
    </dgm:pt>
    <dgm:pt modelId="{58364F6E-42E6-4E74-8434-36FDB3B64D4A}" type="pres">
      <dgm:prSet presAssocID="{C5EE67AF-8A6E-43E1-B541-4155210741C0}" presName="rootConnector" presStyleLbl="node3" presStyleIdx="2" presStyleCnt="6"/>
      <dgm:spPr/>
      <dgm:t>
        <a:bodyPr/>
        <a:lstStyle/>
        <a:p>
          <a:endParaRPr lang="es-MX"/>
        </a:p>
      </dgm:t>
    </dgm:pt>
    <dgm:pt modelId="{2AFD7133-BFBB-4E49-AF41-3955AD46732C}" type="pres">
      <dgm:prSet presAssocID="{C5EE67AF-8A6E-43E1-B541-4155210741C0}" presName="hierChild4" presStyleCnt="0"/>
      <dgm:spPr/>
    </dgm:pt>
    <dgm:pt modelId="{F98DEC37-F66E-4BE6-9FA6-08E06A507097}" type="pres">
      <dgm:prSet presAssocID="{C5EE67AF-8A6E-43E1-B541-4155210741C0}" presName="hierChild5" presStyleCnt="0"/>
      <dgm:spPr/>
    </dgm:pt>
    <dgm:pt modelId="{48CB9837-1C89-4C9D-83A1-FF2DCF0B181B}" type="pres">
      <dgm:prSet presAssocID="{3B2CBC4D-364E-47B9-841C-2C357DC9BD78}" presName="Name37" presStyleLbl="parChTrans1D3" presStyleIdx="3" presStyleCnt="6" custSzX="383299" custSzY="478826"/>
      <dgm:spPr/>
      <dgm:t>
        <a:bodyPr/>
        <a:lstStyle/>
        <a:p>
          <a:endParaRPr lang="es-MX"/>
        </a:p>
      </dgm:t>
    </dgm:pt>
    <dgm:pt modelId="{0706964C-6B48-4F33-8F24-1DE4F60F284F}" type="pres">
      <dgm:prSet presAssocID="{B2A8DC18-3F4F-4FC9-A3DB-692C2163FA99}" presName="hierRoot2" presStyleCnt="0">
        <dgm:presLayoutVars>
          <dgm:hierBranch val="init"/>
        </dgm:presLayoutVars>
      </dgm:prSet>
      <dgm:spPr/>
    </dgm:pt>
    <dgm:pt modelId="{4D1A7E78-E094-4E68-A5EA-2750B7A222C1}" type="pres">
      <dgm:prSet presAssocID="{B2A8DC18-3F4F-4FC9-A3DB-692C2163FA99}" presName="rootComposite" presStyleCnt="0"/>
      <dgm:spPr/>
    </dgm:pt>
    <dgm:pt modelId="{1ACEA0D6-3EA8-4F44-BF8E-1E1EDC7A4ED0}" type="pres">
      <dgm:prSet presAssocID="{B2A8DC18-3F4F-4FC9-A3DB-692C2163FA99}" presName="rootText" presStyleLbl="node3" presStyleIdx="3" presStyleCnt="6" custScaleX="1062648" custScaleY="1226183" custLinFactY="3900000" custLinFactNeighborX="-13990" custLinFactNeighborY="3913112">
        <dgm:presLayoutVars>
          <dgm:chPref val="3"/>
        </dgm:presLayoutVars>
      </dgm:prSet>
      <dgm:spPr/>
      <dgm:t>
        <a:bodyPr/>
        <a:lstStyle/>
        <a:p>
          <a:endParaRPr lang="es-MX"/>
        </a:p>
      </dgm:t>
    </dgm:pt>
    <dgm:pt modelId="{70BFF265-8984-4214-A0F8-45AD529E714B}" type="pres">
      <dgm:prSet presAssocID="{B2A8DC18-3F4F-4FC9-A3DB-692C2163FA99}" presName="rootConnector" presStyleLbl="node3" presStyleIdx="3" presStyleCnt="6"/>
      <dgm:spPr/>
      <dgm:t>
        <a:bodyPr/>
        <a:lstStyle/>
        <a:p>
          <a:endParaRPr lang="es-MX"/>
        </a:p>
      </dgm:t>
    </dgm:pt>
    <dgm:pt modelId="{2355CF80-85B3-4110-A017-03B7E609B288}" type="pres">
      <dgm:prSet presAssocID="{B2A8DC18-3F4F-4FC9-A3DB-692C2163FA99}" presName="hierChild4" presStyleCnt="0"/>
      <dgm:spPr/>
    </dgm:pt>
    <dgm:pt modelId="{16CCDE91-AB84-44F4-BF45-287A10882230}" type="pres">
      <dgm:prSet presAssocID="{B2A8DC18-3F4F-4FC9-A3DB-692C2163FA99}" presName="hierChild5" presStyleCnt="0"/>
      <dgm:spPr/>
    </dgm:pt>
    <dgm:pt modelId="{DCB1E589-886E-478F-8AF7-507F5A394DBC}" type="pres">
      <dgm:prSet presAssocID="{C87B57E2-FD23-4217-9FAC-D4F55073A08B}" presName="Name37" presStyleLbl="parChTrans1D3" presStyleIdx="4" presStyleCnt="6" custSzX="874532" custSzY="361565"/>
      <dgm:spPr/>
      <dgm:t>
        <a:bodyPr/>
        <a:lstStyle/>
        <a:p>
          <a:endParaRPr lang="es-MX"/>
        </a:p>
      </dgm:t>
    </dgm:pt>
    <dgm:pt modelId="{BD16AD40-8FB2-4131-BDCE-DF8E743139EE}" type="pres">
      <dgm:prSet presAssocID="{7BAF813B-3C07-4CEE-933C-882B41BF9A8B}" presName="hierRoot2" presStyleCnt="0">
        <dgm:presLayoutVars>
          <dgm:hierBranch val="init"/>
        </dgm:presLayoutVars>
      </dgm:prSet>
      <dgm:spPr/>
    </dgm:pt>
    <dgm:pt modelId="{EAE0215F-9D57-4E76-AE3D-9FFBB6FB62D4}" type="pres">
      <dgm:prSet presAssocID="{7BAF813B-3C07-4CEE-933C-882B41BF9A8B}" presName="rootComposite" presStyleCnt="0"/>
      <dgm:spPr/>
    </dgm:pt>
    <dgm:pt modelId="{8E48A311-5C79-444B-A1A6-88D44CEBD570}" type="pres">
      <dgm:prSet presAssocID="{7BAF813B-3C07-4CEE-933C-882B41BF9A8B}" presName="rootText" presStyleLbl="node3" presStyleIdx="4" presStyleCnt="6" custScaleX="786724" custScaleY="1226183" custLinFactX="-1200000" custLinFactY="3120114" custLinFactNeighborX="-1289931" custLinFactNeighborY="3200000">
        <dgm:presLayoutVars>
          <dgm:chPref val="3"/>
        </dgm:presLayoutVars>
      </dgm:prSet>
      <dgm:spPr/>
      <dgm:t>
        <a:bodyPr/>
        <a:lstStyle/>
        <a:p>
          <a:endParaRPr lang="es-MX"/>
        </a:p>
      </dgm:t>
    </dgm:pt>
    <dgm:pt modelId="{2A923546-3A01-445A-A81D-EA146F4FDF97}" type="pres">
      <dgm:prSet presAssocID="{7BAF813B-3C07-4CEE-933C-882B41BF9A8B}" presName="rootConnector" presStyleLbl="node3" presStyleIdx="4" presStyleCnt="6"/>
      <dgm:spPr/>
      <dgm:t>
        <a:bodyPr/>
        <a:lstStyle/>
        <a:p>
          <a:endParaRPr lang="es-MX"/>
        </a:p>
      </dgm:t>
    </dgm:pt>
    <dgm:pt modelId="{5822A915-A4E9-4326-97E1-0FA800FE40A8}" type="pres">
      <dgm:prSet presAssocID="{7BAF813B-3C07-4CEE-933C-882B41BF9A8B}" presName="hierChild4" presStyleCnt="0"/>
      <dgm:spPr/>
    </dgm:pt>
    <dgm:pt modelId="{6E4B34A2-E860-49A9-8F3F-240C50578727}" type="pres">
      <dgm:prSet presAssocID="{7BAF813B-3C07-4CEE-933C-882B41BF9A8B}" presName="hierChild5" presStyleCnt="0"/>
      <dgm:spPr/>
    </dgm:pt>
    <dgm:pt modelId="{103B892F-1C03-4A65-ADBB-8F5873A6CACB}" type="pres">
      <dgm:prSet presAssocID="{B9E68827-F12F-4046-9ED3-AF7E44936F66}" presName="Name37" presStyleLbl="parChTrans1D3" presStyleIdx="5" presStyleCnt="6" custSzX="1621563" custSzY="140570"/>
      <dgm:spPr/>
      <dgm:t>
        <a:bodyPr/>
        <a:lstStyle/>
        <a:p>
          <a:endParaRPr lang="es-MX"/>
        </a:p>
      </dgm:t>
    </dgm:pt>
    <dgm:pt modelId="{BDFCEDF6-E376-412A-B0DC-95B22A6FAA89}" type="pres">
      <dgm:prSet presAssocID="{F2A870EC-109A-4A43-9D28-2422B37694D6}" presName="hierRoot2" presStyleCnt="0">
        <dgm:presLayoutVars>
          <dgm:hierBranch val="init"/>
        </dgm:presLayoutVars>
      </dgm:prSet>
      <dgm:spPr/>
    </dgm:pt>
    <dgm:pt modelId="{F07C5B1D-7212-49B2-886B-5F136EC1817F}" type="pres">
      <dgm:prSet presAssocID="{F2A870EC-109A-4A43-9D28-2422B37694D6}" presName="rootComposite" presStyleCnt="0"/>
      <dgm:spPr/>
    </dgm:pt>
    <dgm:pt modelId="{09994D80-7AA8-4B21-838C-371C14C4D651}" type="pres">
      <dgm:prSet presAssocID="{F2A870EC-109A-4A43-9D28-2422B37694D6}" presName="rootText" presStyleLbl="node3" presStyleIdx="5" presStyleCnt="6" custScaleX="1545351" custScaleY="1226183" custLinFactX="-400000" custLinFactY="1200000" custLinFactNeighborX="-414615" custLinFactNeighborY="1224329">
        <dgm:presLayoutVars>
          <dgm:chPref val="3"/>
        </dgm:presLayoutVars>
      </dgm:prSet>
      <dgm:spPr/>
      <dgm:t>
        <a:bodyPr/>
        <a:lstStyle/>
        <a:p>
          <a:endParaRPr lang="es-MX"/>
        </a:p>
      </dgm:t>
    </dgm:pt>
    <dgm:pt modelId="{7E0B5A2E-3FFC-43CB-B3D9-E8E61A8169C8}" type="pres">
      <dgm:prSet presAssocID="{F2A870EC-109A-4A43-9D28-2422B37694D6}" presName="rootConnector" presStyleLbl="node3" presStyleIdx="5" presStyleCnt="6"/>
      <dgm:spPr/>
      <dgm:t>
        <a:bodyPr/>
        <a:lstStyle/>
        <a:p>
          <a:endParaRPr lang="es-MX"/>
        </a:p>
      </dgm:t>
    </dgm:pt>
    <dgm:pt modelId="{7B802E20-5555-46CD-8E9A-509609967BB5}" type="pres">
      <dgm:prSet presAssocID="{F2A870EC-109A-4A43-9D28-2422B37694D6}" presName="hierChild4" presStyleCnt="0"/>
      <dgm:spPr/>
    </dgm:pt>
    <dgm:pt modelId="{A54F3629-3D8C-4981-8912-C77D7B9F1660}" type="pres">
      <dgm:prSet presAssocID="{32ECD59E-D3D7-4919-90A6-706D1B46D7F2}" presName="Name37" presStyleLbl="parChTrans1D4" presStyleIdx="18" presStyleCnt="20" custSzX="125103" custSzY="481842"/>
      <dgm:spPr/>
      <dgm:t>
        <a:bodyPr/>
        <a:lstStyle/>
        <a:p>
          <a:endParaRPr lang="es-MX"/>
        </a:p>
      </dgm:t>
    </dgm:pt>
    <dgm:pt modelId="{12C5BB50-7B99-48D2-A66B-90E2160D81EA}" type="pres">
      <dgm:prSet presAssocID="{E52E9E6D-CD38-4C3B-9FF9-3434351B1127}" presName="hierRoot2" presStyleCnt="0">
        <dgm:presLayoutVars>
          <dgm:hierBranch val="init"/>
        </dgm:presLayoutVars>
      </dgm:prSet>
      <dgm:spPr/>
    </dgm:pt>
    <dgm:pt modelId="{280315AE-AEAE-464D-A232-B3607CCDE16A}" type="pres">
      <dgm:prSet presAssocID="{E52E9E6D-CD38-4C3B-9FF9-3434351B1127}" presName="rootComposite" presStyleCnt="0"/>
      <dgm:spPr/>
    </dgm:pt>
    <dgm:pt modelId="{0631EEE0-DCCB-41B0-A355-BEEE30FEE240}" type="pres">
      <dgm:prSet presAssocID="{E52E9E6D-CD38-4C3B-9FF9-3434351B1127}" presName="rootText" presStyleLbl="node4" presStyleIdx="18" presStyleCnt="20" custScaleX="975140" custScaleY="1226183" custLinFactX="-403836" custLinFactY="2500000" custLinFactNeighborX="-500000" custLinFactNeighborY="2529988">
        <dgm:presLayoutVars>
          <dgm:chPref val="3"/>
        </dgm:presLayoutVars>
      </dgm:prSet>
      <dgm:spPr/>
      <dgm:t>
        <a:bodyPr/>
        <a:lstStyle/>
        <a:p>
          <a:endParaRPr lang="es-MX"/>
        </a:p>
      </dgm:t>
    </dgm:pt>
    <dgm:pt modelId="{8806BF9E-C287-4CFC-83AD-84020E22E091}" type="pres">
      <dgm:prSet presAssocID="{E52E9E6D-CD38-4C3B-9FF9-3434351B1127}" presName="rootConnector" presStyleLbl="node4" presStyleIdx="18" presStyleCnt="20"/>
      <dgm:spPr/>
      <dgm:t>
        <a:bodyPr/>
        <a:lstStyle/>
        <a:p>
          <a:endParaRPr lang="es-MX"/>
        </a:p>
      </dgm:t>
    </dgm:pt>
    <dgm:pt modelId="{93D0BB2E-45A6-4ADD-BCFB-0E38D9DF33B0}" type="pres">
      <dgm:prSet presAssocID="{E52E9E6D-CD38-4C3B-9FF9-3434351B1127}" presName="hierChild4" presStyleCnt="0"/>
      <dgm:spPr/>
    </dgm:pt>
    <dgm:pt modelId="{D461C6DA-E9C2-4E87-A116-CF101DF051FE}" type="pres">
      <dgm:prSet presAssocID="{E52E9E6D-CD38-4C3B-9FF9-3434351B1127}" presName="hierChild5" presStyleCnt="0"/>
      <dgm:spPr/>
    </dgm:pt>
    <dgm:pt modelId="{2C9A8337-ABFA-46E9-96F2-2606812E49F1}" type="pres">
      <dgm:prSet presAssocID="{1E7B24B9-068A-4D9D-96D5-75AFCA2CCBE2}" presName="Name37" presStyleLbl="parChTrans1D4" presStyleIdx="19" presStyleCnt="20" custSzX="125103" custSzY="1133572"/>
      <dgm:spPr/>
      <dgm:t>
        <a:bodyPr/>
        <a:lstStyle/>
        <a:p>
          <a:endParaRPr lang="es-MX"/>
        </a:p>
      </dgm:t>
    </dgm:pt>
    <dgm:pt modelId="{4135BA23-62CA-4BAC-A034-D0D7D439975B}" type="pres">
      <dgm:prSet presAssocID="{812039BE-7964-4EC2-B1BB-A630B678DFAB}" presName="hierRoot2" presStyleCnt="0">
        <dgm:presLayoutVars>
          <dgm:hierBranch val="init"/>
        </dgm:presLayoutVars>
      </dgm:prSet>
      <dgm:spPr/>
    </dgm:pt>
    <dgm:pt modelId="{D7080182-C977-4799-BFC0-EE9D8E61B0DE}" type="pres">
      <dgm:prSet presAssocID="{812039BE-7964-4EC2-B1BB-A630B678DFAB}" presName="rootComposite" presStyleCnt="0"/>
      <dgm:spPr/>
    </dgm:pt>
    <dgm:pt modelId="{FE2A732D-ABE3-4778-A6F8-4D37A80AF6E5}" type="pres">
      <dgm:prSet presAssocID="{812039BE-7964-4EC2-B1BB-A630B678DFAB}" presName="rootText" presStyleLbl="node4" presStyleIdx="19" presStyleCnt="20" custScaleX="983282" custScaleY="1226183" custLinFactX="-419968" custLinFactY="2652631" custLinFactNeighborX="-500000" custLinFactNeighborY="2700000">
        <dgm:presLayoutVars>
          <dgm:chPref val="3"/>
        </dgm:presLayoutVars>
      </dgm:prSet>
      <dgm:spPr/>
      <dgm:t>
        <a:bodyPr/>
        <a:lstStyle/>
        <a:p>
          <a:endParaRPr lang="es-MX"/>
        </a:p>
      </dgm:t>
    </dgm:pt>
    <dgm:pt modelId="{D3E10BAA-1DFC-41AF-9DE4-6B152415B232}" type="pres">
      <dgm:prSet presAssocID="{812039BE-7964-4EC2-B1BB-A630B678DFAB}" presName="rootConnector" presStyleLbl="node4" presStyleIdx="19" presStyleCnt="20"/>
      <dgm:spPr/>
      <dgm:t>
        <a:bodyPr/>
        <a:lstStyle/>
        <a:p>
          <a:endParaRPr lang="es-MX"/>
        </a:p>
      </dgm:t>
    </dgm:pt>
    <dgm:pt modelId="{3D49D6E3-5E2E-4D9B-A0FD-1F80EABDFC54}" type="pres">
      <dgm:prSet presAssocID="{812039BE-7964-4EC2-B1BB-A630B678DFAB}" presName="hierChild4" presStyleCnt="0"/>
      <dgm:spPr/>
    </dgm:pt>
    <dgm:pt modelId="{971E8957-8D82-4CB9-B370-182CFD599C75}" type="pres">
      <dgm:prSet presAssocID="{812039BE-7964-4EC2-B1BB-A630B678DFAB}" presName="hierChild5" presStyleCnt="0"/>
      <dgm:spPr/>
    </dgm:pt>
    <dgm:pt modelId="{3BE47F17-5B9D-4094-A234-D89C267A3341}" type="pres">
      <dgm:prSet presAssocID="{F2A870EC-109A-4A43-9D28-2422B37694D6}" presName="hierChild5" presStyleCnt="0"/>
      <dgm:spPr/>
    </dgm:pt>
    <dgm:pt modelId="{FB858BF5-E5FB-4826-9F4A-35DBF23911F4}" type="pres">
      <dgm:prSet presAssocID="{A9A3CF6F-D43C-43FB-A13B-DEFDB6B38B4D}" presName="hierChild5" presStyleCnt="0"/>
      <dgm:spPr/>
    </dgm:pt>
    <dgm:pt modelId="{C0B4C81F-BEF0-4590-A144-0516B1135368}" type="pres">
      <dgm:prSet presAssocID="{B8434367-ED1E-4047-94BE-62C810743D6A}" presName="hierChild3" presStyleCnt="0"/>
      <dgm:spPr/>
    </dgm:pt>
  </dgm:ptLst>
  <dgm:cxnLst>
    <dgm:cxn modelId="{2E3DA596-920D-4A55-AA0E-D763CF3E87CA}" type="presOf" srcId="{52DEF837-6ABC-4FA5-8158-0F338DF4FB0E}" destId="{79E14C03-EBFA-4828-831E-01DF81BECEA7}" srcOrd="0" destOrd="0" presId="urn:microsoft.com/office/officeart/2005/8/layout/orgChart1"/>
    <dgm:cxn modelId="{0ED2CA1E-9B5E-4FB6-8721-991C08096D5D}" type="presOf" srcId="{918B450F-EC6F-4522-B188-FDA39B4FC9AF}" destId="{FF9501CB-F628-4926-BF2B-D7B742FDA655}" srcOrd="0" destOrd="0" presId="urn:microsoft.com/office/officeart/2005/8/layout/orgChart1"/>
    <dgm:cxn modelId="{F9190065-A4CF-4D5C-B62A-3A78FD80EB77}" type="presOf" srcId="{F2A870EC-109A-4A43-9D28-2422B37694D6}" destId="{7E0B5A2E-3FFC-43CB-B3D9-E8E61A8169C8}" srcOrd="1" destOrd="0" presId="urn:microsoft.com/office/officeart/2005/8/layout/orgChart1"/>
    <dgm:cxn modelId="{3DF6EF86-DB81-4C0F-BAED-03276597682B}" type="presOf" srcId="{79B3D4C8-5987-4981-A422-38531B0E5876}" destId="{941EA456-DACB-4362-964E-C64DAEC86C31}" srcOrd="0" destOrd="0" presId="urn:microsoft.com/office/officeart/2005/8/layout/orgChart1"/>
    <dgm:cxn modelId="{D7A00286-6D58-48E0-84A2-EF3722776BF0}" type="presOf" srcId="{71BFC97E-CD57-4B4A-86CC-72D1E8773084}" destId="{F2A4F19D-1182-4C2C-9C93-9B89819DC6EB}" srcOrd="0" destOrd="0" presId="urn:microsoft.com/office/officeart/2005/8/layout/orgChart1"/>
    <dgm:cxn modelId="{799FCE40-D506-4D6C-8BF4-E9E00B4A2EE0}" srcId="{3E5E314A-C0DF-4523-92EF-67FC4F12A602}" destId="{AA21A878-B6A1-49D2-BDA9-C1D7EF81C7B6}" srcOrd="5" destOrd="0" parTransId="{89FBA8C7-D779-4DBC-9848-2D079CE43A1B}" sibTransId="{5654DEDC-36DD-4798-9A59-687D6D64ECD4}"/>
    <dgm:cxn modelId="{0325D315-9EE2-40D8-92D7-091801119B70}" type="presOf" srcId="{E73591D2-B8CD-431B-A891-53305C8C6658}" destId="{582E2AC3-F94A-495D-94FE-C2040354C32B}" srcOrd="0" destOrd="0" presId="urn:microsoft.com/office/officeart/2005/8/layout/orgChart1"/>
    <dgm:cxn modelId="{503A1A3C-DBD5-43A9-9F3C-0E81A274F9B2}" type="presOf" srcId="{A9FEBB03-D44F-4669-A2DF-7293EB057F80}" destId="{ED1FF306-C4B3-4D16-B311-51CE43CAAD73}" srcOrd="0" destOrd="0" presId="urn:microsoft.com/office/officeart/2005/8/layout/orgChart1"/>
    <dgm:cxn modelId="{0B388166-E144-430F-A9BB-A1AE20E73649}" srcId="{918B450F-EC6F-4522-B188-FDA39B4FC9AF}" destId="{1C946D5A-347B-47B6-81D5-592FB616B365}" srcOrd="1" destOrd="0" parTransId="{36A81C48-D6D0-49CC-88DD-714AF2D618F9}" sibTransId="{BC876066-E3D1-4161-AC23-7A3984F33912}"/>
    <dgm:cxn modelId="{D05A8DAE-1DE6-454D-B47E-B4D6AD9C25E6}" type="presOf" srcId="{7BAF813B-3C07-4CEE-933C-882B41BF9A8B}" destId="{2A923546-3A01-445A-A81D-EA146F4FDF97}" srcOrd="1" destOrd="0" presId="urn:microsoft.com/office/officeart/2005/8/layout/orgChart1"/>
    <dgm:cxn modelId="{2A39199F-06FD-4B6B-BD2B-2A2F79448D3A}" type="presOf" srcId="{3FA2C84E-9D64-440A-8325-0C135E43DF0C}" destId="{52D2789C-5572-495A-ABE4-48D698EC5C30}" srcOrd="0" destOrd="0" presId="urn:microsoft.com/office/officeart/2005/8/layout/orgChart1"/>
    <dgm:cxn modelId="{13689FD1-8F90-4E42-9C4E-35E2DE0FE66E}" srcId="{A9A3CF6F-D43C-43FB-A13B-DEFDB6B38B4D}" destId="{C5EE67AF-8A6E-43E1-B541-4155210741C0}" srcOrd="2" destOrd="0" parTransId="{D42A8097-ABBD-4C0D-8313-305C84451FED}" sibTransId="{4D1B345B-9BBC-4117-9A1C-DD41EF0360CB}"/>
    <dgm:cxn modelId="{ABE068A0-78E3-4BC8-9D20-577BED624CE8}" type="presOf" srcId="{E52E9E6D-CD38-4C3B-9FF9-3434351B1127}" destId="{8806BF9E-C287-4CFC-83AD-84020E22E091}" srcOrd="1" destOrd="0" presId="urn:microsoft.com/office/officeart/2005/8/layout/orgChart1"/>
    <dgm:cxn modelId="{F3FFC459-4962-4573-9306-99E61598AFBA}" srcId="{A9A3CF6F-D43C-43FB-A13B-DEFDB6B38B4D}" destId="{7BAF813B-3C07-4CEE-933C-882B41BF9A8B}" srcOrd="4" destOrd="0" parTransId="{C87B57E2-FD23-4217-9FAC-D4F55073A08B}" sibTransId="{A06904C9-8263-4601-BD29-3C9C1F0948E3}"/>
    <dgm:cxn modelId="{A398A989-2475-4600-B96F-720D40F1F1A1}" type="presOf" srcId="{6262B3DD-E5D3-4787-B090-AAA6F50406A1}" destId="{83A6C751-7DAA-4A8A-89B6-F6EC3EB44925}" srcOrd="1" destOrd="0" presId="urn:microsoft.com/office/officeart/2005/8/layout/orgChart1"/>
    <dgm:cxn modelId="{B37FC70A-7CB9-4601-8DE5-98AF3CA572ED}" type="presOf" srcId="{F2A870EC-109A-4A43-9D28-2422B37694D6}" destId="{09994D80-7AA8-4B21-838C-371C14C4D651}" srcOrd="0" destOrd="0" presId="urn:microsoft.com/office/officeart/2005/8/layout/orgChart1"/>
    <dgm:cxn modelId="{996D2B4B-3834-46AC-8060-FE1FC28385CD}" srcId="{3E5E314A-C0DF-4523-92EF-67FC4F12A602}" destId="{3FA2C84E-9D64-440A-8325-0C135E43DF0C}" srcOrd="6" destOrd="0" parTransId="{01B7A66A-D37F-48F7-972F-9F821D8E5F29}" sibTransId="{D0244595-E081-4AA0-A2A6-DD589FC93D9F}"/>
    <dgm:cxn modelId="{4F2E056E-5355-4B0C-B643-D7E2E74BB0D1}" type="presOf" srcId="{D6D84F35-273F-431D-981E-C08C69B25202}" destId="{026F63A3-87CE-4E9B-9853-CED294B97981}" srcOrd="0" destOrd="0" presId="urn:microsoft.com/office/officeart/2005/8/layout/orgChart1"/>
    <dgm:cxn modelId="{4FC10B08-0D7A-44CA-936F-1A3DABC4106D}" type="presOf" srcId="{6CC43F10-0296-4F02-B77C-6C9246016489}" destId="{53E76155-8747-4CED-8CAC-A60CE863497F}" srcOrd="0" destOrd="0" presId="urn:microsoft.com/office/officeart/2005/8/layout/orgChart1"/>
    <dgm:cxn modelId="{6534917E-A438-4E4B-BB34-9BC96BD5FEDD}" srcId="{B8434367-ED1E-4047-94BE-62C810743D6A}" destId="{A9A3CF6F-D43C-43FB-A13B-DEFDB6B38B4D}" srcOrd="0" destOrd="0" parTransId="{0B1FEC7D-8A3E-45D7-A139-27A04974A592}" sibTransId="{B172D43D-D96F-4B15-9DE3-3EE58D2E4D9F}"/>
    <dgm:cxn modelId="{745C5EDA-7249-4A9D-9FF2-B46CDF9AB97D}" srcId="{52DEF837-6ABC-4FA5-8158-0F338DF4FB0E}" destId="{59B69DA9-DD96-4E64-AF32-0AC8AC77E268}" srcOrd="0" destOrd="0" parTransId="{E6F010B0-C090-4115-A14F-D5ED911D4A02}" sibTransId="{9CF64A45-E8F2-4B9F-8E3E-3A7A107C5D88}"/>
    <dgm:cxn modelId="{64DB3B15-F23D-4942-9335-53C581DEB548}" srcId="{D936911C-D514-486D-8049-01D08617D7ED}" destId="{305186FC-1718-47C3-8595-CF0F9752E0E1}" srcOrd="0" destOrd="0" parTransId="{A9FEBB03-D44F-4669-A2DF-7293EB057F80}" sibTransId="{C841C23E-28C3-4329-AEA1-1C867CC80C23}"/>
    <dgm:cxn modelId="{8B115E3B-B2DA-462A-B5D4-94775D5C013F}" type="presOf" srcId="{21756A40-3954-4C54-8FF2-D595F1DB00CC}" destId="{8C1B3F7C-1F73-4A65-9C25-EFE59F5F3340}" srcOrd="0" destOrd="0" presId="urn:microsoft.com/office/officeart/2005/8/layout/orgChart1"/>
    <dgm:cxn modelId="{D6FE710D-434C-457E-9E63-A84ED627680E}" type="presOf" srcId="{C544746A-B197-4976-86C4-CFE8B2B21FB3}" destId="{E93A67B4-CDF7-4B79-9831-FD7A072DE8DD}" srcOrd="0" destOrd="0" presId="urn:microsoft.com/office/officeart/2005/8/layout/orgChart1"/>
    <dgm:cxn modelId="{8E2AD2B1-214D-46B6-92A9-E44B4182EBCF}" type="presOf" srcId="{812039BE-7964-4EC2-B1BB-A630B678DFAB}" destId="{FE2A732D-ABE3-4778-A6F8-4D37A80AF6E5}" srcOrd="0" destOrd="0" presId="urn:microsoft.com/office/officeart/2005/8/layout/orgChart1"/>
    <dgm:cxn modelId="{9D798170-AB0C-43E8-BB5C-A684AAF5374B}" type="presOf" srcId="{3FA2C84E-9D64-440A-8325-0C135E43DF0C}" destId="{1335A603-9DC9-49E8-A26A-274631BFF4A6}" srcOrd="1" destOrd="0" presId="urn:microsoft.com/office/officeart/2005/8/layout/orgChart1"/>
    <dgm:cxn modelId="{C08B775D-D8DF-4470-AFA7-1CDAC43039CD}" type="presOf" srcId="{C87B57E2-FD23-4217-9FAC-D4F55073A08B}" destId="{DCB1E589-886E-478F-8AF7-507F5A394DBC}" srcOrd="0" destOrd="0" presId="urn:microsoft.com/office/officeart/2005/8/layout/orgChart1"/>
    <dgm:cxn modelId="{C22E7205-2DAF-4BA7-989F-41A2D6DB0588}" type="presOf" srcId="{7BAF813B-3C07-4CEE-933C-882B41BF9A8B}" destId="{8E48A311-5C79-444B-A1A6-88D44CEBD570}" srcOrd="0" destOrd="0" presId="urn:microsoft.com/office/officeart/2005/8/layout/orgChart1"/>
    <dgm:cxn modelId="{686EB9C9-98F9-4D88-835A-5AFCF9204370}" type="presOf" srcId="{407DDC5E-5AE9-4EC8-B603-CB7C693F4A76}" destId="{C4FE3D39-4660-492C-B427-E0A09CA30EDB}" srcOrd="0" destOrd="0" presId="urn:microsoft.com/office/officeart/2005/8/layout/orgChart1"/>
    <dgm:cxn modelId="{CA6AD241-997D-4AD1-9D2E-41A370A077EB}" type="presOf" srcId="{7146B815-8DB3-4BDE-98B0-7721C72520D9}" destId="{12BBF22F-E121-4811-9459-90A67E17152F}" srcOrd="0" destOrd="0" presId="urn:microsoft.com/office/officeart/2005/8/layout/orgChart1"/>
    <dgm:cxn modelId="{2E8474FF-AA11-4008-9AFF-087501603829}" type="presOf" srcId="{1948C3CA-3F95-4233-956D-A355CDB1DA90}" destId="{7D19D255-093A-4BCD-8A9D-E223C914E265}" srcOrd="0" destOrd="0" presId="urn:microsoft.com/office/officeart/2005/8/layout/orgChart1"/>
    <dgm:cxn modelId="{EAE8B679-4157-40E9-AC0B-07FFB3C4F6EF}" type="presOf" srcId="{59B69DA9-DD96-4E64-AF32-0AC8AC77E268}" destId="{61B449A1-6355-4B52-9501-E0E6C5C0E752}" srcOrd="1" destOrd="0" presId="urn:microsoft.com/office/officeart/2005/8/layout/orgChart1"/>
    <dgm:cxn modelId="{DB4DAE04-B24B-4A84-8041-CF046C4D41A5}" type="presOf" srcId="{EC8507BC-E869-476C-8187-5CB75E8AE1C1}" destId="{08442276-3912-4543-85EF-98D761692481}" srcOrd="1" destOrd="0" presId="urn:microsoft.com/office/officeart/2005/8/layout/orgChart1"/>
    <dgm:cxn modelId="{F1745F96-4DD5-4BC0-8487-C71B3258F4F1}" srcId="{3E5E314A-C0DF-4523-92EF-67FC4F12A602}" destId="{6262B3DD-E5D3-4787-B090-AAA6F50406A1}" srcOrd="3" destOrd="0" parTransId="{21756A40-3954-4C54-8FF2-D595F1DB00CC}" sibTransId="{412B7ACC-80B7-4211-9342-64642EA90E19}"/>
    <dgm:cxn modelId="{CC54A8BE-6694-4E53-8614-6DE124DCA98A}" type="presOf" srcId="{B2A8DC18-3F4F-4FC9-A3DB-692C2163FA99}" destId="{70BFF265-8984-4214-A0F8-45AD529E714B}" srcOrd="1" destOrd="0" presId="urn:microsoft.com/office/officeart/2005/8/layout/orgChart1"/>
    <dgm:cxn modelId="{25081514-E018-40F2-AE88-EC6ADCF79C72}" srcId="{3E5E314A-C0DF-4523-92EF-67FC4F12A602}" destId="{29476EA5-C4C5-4002-BFEB-5CCC21707A6C}" srcOrd="1" destOrd="0" parTransId="{A4356A13-EA0B-4F64-83DF-97CF489636CC}" sibTransId="{201C7D35-BF8B-4E95-B586-2070667FA136}"/>
    <dgm:cxn modelId="{2593D702-35DA-4D6D-8055-D691B2A51966}" type="presOf" srcId="{29476EA5-C4C5-4002-BFEB-5CCC21707A6C}" destId="{977440C8-8453-46BA-8397-A06210BF9AF0}" srcOrd="0" destOrd="0" presId="urn:microsoft.com/office/officeart/2005/8/layout/orgChart1"/>
    <dgm:cxn modelId="{3134DF6A-07EE-4198-8912-42FCED0BF429}" type="presOf" srcId="{D42A8097-ABBD-4C0D-8313-305C84451FED}" destId="{4ADD5943-C1E4-461D-B27C-73A319C8EBE8}" srcOrd="0" destOrd="0" presId="urn:microsoft.com/office/officeart/2005/8/layout/orgChart1"/>
    <dgm:cxn modelId="{F34F3D66-FC08-4344-B784-9777F12204FD}" type="presOf" srcId="{3E5E314A-C0DF-4523-92EF-67FC4F12A602}" destId="{2692CD0B-9FBF-45E7-98E2-6103CE7E2AE0}" srcOrd="0" destOrd="0" presId="urn:microsoft.com/office/officeart/2005/8/layout/orgChart1"/>
    <dgm:cxn modelId="{1CC711E0-216F-423F-9AAA-46642486B116}" type="presOf" srcId="{6B86EAF8-4630-4842-9C99-D3330EAE0551}" destId="{A7B428B5-CE19-4FD2-B2B7-61F4025835F2}" srcOrd="1" destOrd="0" presId="urn:microsoft.com/office/officeart/2005/8/layout/orgChart1"/>
    <dgm:cxn modelId="{65C58B61-E0F2-404A-97B6-511A1C774F9B}" type="presOf" srcId="{6262B3DD-E5D3-4787-B090-AAA6F50406A1}" destId="{6E355B5F-8C00-49A8-9187-4BD5E7D8031B}" srcOrd="0" destOrd="0" presId="urn:microsoft.com/office/officeart/2005/8/layout/orgChart1"/>
    <dgm:cxn modelId="{F01C5A8C-8794-4A45-BD23-8DFF58620555}" type="presOf" srcId="{EDB929D7-EA4C-4D67-BE54-65D76317343E}" destId="{EF98E03E-79E0-4B18-B92A-92635FF7C830}" srcOrd="0" destOrd="0" presId="urn:microsoft.com/office/officeart/2005/8/layout/orgChart1"/>
    <dgm:cxn modelId="{7CDA837C-2480-44E1-8F28-A746E369EC81}" type="presOf" srcId="{3B2CBC4D-364E-47B9-841C-2C357DC9BD78}" destId="{48CB9837-1C89-4C9D-83A1-FF2DCF0B181B}" srcOrd="0" destOrd="0" presId="urn:microsoft.com/office/officeart/2005/8/layout/orgChart1"/>
    <dgm:cxn modelId="{33FCDDAC-7B59-4975-A787-8983E4BF10D2}" type="presOf" srcId="{89FBA8C7-D779-4DBC-9848-2D079CE43A1B}" destId="{6ED18917-3219-4FA9-A2DD-B1F6EBB70B78}" srcOrd="0" destOrd="0" presId="urn:microsoft.com/office/officeart/2005/8/layout/orgChart1"/>
    <dgm:cxn modelId="{32B95BF7-1B7D-4847-86BB-60A2F98CF3B0}" srcId="{A9A3CF6F-D43C-43FB-A13B-DEFDB6B38B4D}" destId="{52DEF837-6ABC-4FA5-8158-0F338DF4FB0E}" srcOrd="0" destOrd="0" parTransId="{15BCC0A2-7F58-42F5-B3FF-AC2D2D1E9FD1}" sibTransId="{3691E399-2CBB-414B-BE78-E6A824299136}"/>
    <dgm:cxn modelId="{3F8032CF-928B-4183-9253-4651828B4373}" type="presOf" srcId="{44C4A6BB-62F1-4457-9DCF-906390EC915E}" destId="{F08F9A27-0FC4-4E9F-8F80-109FF445A802}" srcOrd="0" destOrd="0" presId="urn:microsoft.com/office/officeart/2005/8/layout/orgChart1"/>
    <dgm:cxn modelId="{3F7B5970-4564-426A-9E22-40B5674B44C3}" srcId="{52DEF837-6ABC-4FA5-8158-0F338DF4FB0E}" destId="{918B450F-EC6F-4522-B188-FDA39B4FC9AF}" srcOrd="2" destOrd="0" parTransId="{BE0D7502-7278-42C3-A846-08DA6DD0BF6A}" sibTransId="{29229C89-A7B5-42C1-8E59-DE7B4123516B}"/>
    <dgm:cxn modelId="{241C45C2-3F46-4304-BB6C-DF2842705616}" type="presOf" srcId="{A4356A13-EA0B-4F64-83DF-97CF489636CC}" destId="{FECD6F38-D4E8-49CD-9576-2319CD763424}" srcOrd="0" destOrd="0" presId="urn:microsoft.com/office/officeart/2005/8/layout/orgChart1"/>
    <dgm:cxn modelId="{58866E91-88F9-4D39-BCC1-974E814A2066}" type="presOf" srcId="{1E7B24B9-068A-4D9D-96D5-75AFCA2CCBE2}" destId="{2C9A8337-ABFA-46E9-96F2-2606812E49F1}" srcOrd="0" destOrd="0" presId="urn:microsoft.com/office/officeart/2005/8/layout/orgChart1"/>
    <dgm:cxn modelId="{139AE899-BD7F-4572-B621-7FEAA34E3733}" type="presOf" srcId="{EC8507BC-E869-476C-8187-5CB75E8AE1C1}" destId="{2583F263-00C1-422D-90A0-1E166B197339}" srcOrd="0" destOrd="0" presId="urn:microsoft.com/office/officeart/2005/8/layout/orgChart1"/>
    <dgm:cxn modelId="{DC9403BC-5387-4B18-BC14-BB1730D6F84B}" type="presOf" srcId="{29476EA5-C4C5-4002-BFEB-5CCC21707A6C}" destId="{40623048-D999-45DD-AAD9-1CEA307CFFF6}" srcOrd="1" destOrd="0" presId="urn:microsoft.com/office/officeart/2005/8/layout/orgChart1"/>
    <dgm:cxn modelId="{65E356B9-3C03-4849-A999-9324B898F83E}" srcId="{F2A870EC-109A-4A43-9D28-2422B37694D6}" destId="{812039BE-7964-4EC2-B1BB-A630B678DFAB}" srcOrd="1" destOrd="0" parTransId="{1E7B24B9-068A-4D9D-96D5-75AFCA2CCBE2}" sibTransId="{91BBD3FF-4E5E-44B2-80E8-EC3155448095}"/>
    <dgm:cxn modelId="{70CCD8D5-35E3-48C4-AD5D-A511BE4884FA}" type="presOf" srcId="{AA21A878-B6A1-49D2-BDA9-C1D7EF81C7B6}" destId="{C3978FA5-A426-4672-AE06-495B888BA9E2}" srcOrd="1" destOrd="0" presId="urn:microsoft.com/office/officeart/2005/8/layout/orgChart1"/>
    <dgm:cxn modelId="{C15CB2BE-E029-438C-BD0A-EC7A27BBA790}" type="presOf" srcId="{C5EE67AF-8A6E-43E1-B541-4155210741C0}" destId="{58364F6E-42E6-4E74-8434-36FDB3B64D4A}" srcOrd="1" destOrd="0" presId="urn:microsoft.com/office/officeart/2005/8/layout/orgChart1"/>
    <dgm:cxn modelId="{57BB6C84-95C6-4F25-935C-5034821AED51}" type="presOf" srcId="{44C4A6BB-62F1-4457-9DCF-906390EC915E}" destId="{8DF46C2C-DD3D-4A01-8D54-340F47B7CDC0}" srcOrd="1" destOrd="0" presId="urn:microsoft.com/office/officeart/2005/8/layout/orgChart1"/>
    <dgm:cxn modelId="{98B12406-EFB6-469C-9E71-5EC0E9F0CE0F}" type="presOf" srcId="{32ECD59E-D3D7-4919-90A6-706D1B46D7F2}" destId="{A54F3629-3D8C-4981-8912-C77D7B9F1660}" srcOrd="0" destOrd="0" presId="urn:microsoft.com/office/officeart/2005/8/layout/orgChart1"/>
    <dgm:cxn modelId="{97588576-9090-466F-863A-5D718C2E3DCA}" type="presOf" srcId="{A9A3CF6F-D43C-43FB-A13B-DEFDB6B38B4D}" destId="{F7E2AC99-440D-463A-BC37-4F0D25F2CC3F}" srcOrd="1" destOrd="0" presId="urn:microsoft.com/office/officeart/2005/8/layout/orgChart1"/>
    <dgm:cxn modelId="{44A94AD7-E784-4A32-97D0-0525BEC321C8}" srcId="{52DEF837-6ABC-4FA5-8158-0F338DF4FB0E}" destId="{3E5E314A-C0DF-4523-92EF-67FC4F12A602}" srcOrd="1" destOrd="0" parTransId="{6CC43F10-0296-4F02-B77C-6C9246016489}" sibTransId="{D144A3AF-D83B-4A6B-A4E1-4E92D8BDDB07}"/>
    <dgm:cxn modelId="{EAEF82BB-A4E6-48AD-85E3-E53EEC12C2DE}" srcId="{D936911C-D514-486D-8049-01D08617D7ED}" destId="{C544746A-B197-4976-86C4-CFE8B2B21FB3}" srcOrd="1" destOrd="0" parTransId="{7146B815-8DB3-4BDE-98B0-7721C72520D9}" sibTransId="{8BAFE5BF-1015-44E8-84E7-12D02A7FC2DF}"/>
    <dgm:cxn modelId="{20DF6A0E-53B0-44E2-8BC3-C6CC93B3775E}" type="presOf" srcId="{305186FC-1718-47C3-8595-CF0F9752E0E1}" destId="{3E7B8CF6-614A-48FD-8EB0-5B6AAF0DDC79}" srcOrd="1" destOrd="0" presId="urn:microsoft.com/office/officeart/2005/8/layout/orgChart1"/>
    <dgm:cxn modelId="{01BE3FB0-C248-4A5C-9671-4C1DF22A8845}" type="presOf" srcId="{918B450F-EC6F-4522-B188-FDA39B4FC9AF}" destId="{86DCDFA5-5377-4607-B7BF-EEBC75DDC2C3}" srcOrd="1" destOrd="0" presId="urn:microsoft.com/office/officeart/2005/8/layout/orgChart1"/>
    <dgm:cxn modelId="{1C945A0C-8BA7-416E-8145-6932CD4D1E46}" type="presOf" srcId="{B2A8DC18-3F4F-4FC9-A3DB-692C2163FA99}" destId="{1ACEA0D6-3EA8-4F44-BF8E-1E1EDC7A4ED0}" srcOrd="0" destOrd="0" presId="urn:microsoft.com/office/officeart/2005/8/layout/orgChart1"/>
    <dgm:cxn modelId="{6D937892-685A-4DA9-8AB9-F237BFC27F23}" type="presOf" srcId="{E52E9E6D-CD38-4C3B-9FF9-3434351B1127}" destId="{0631EEE0-DCCB-41B0-A355-BEEE30FEE240}" srcOrd="0" destOrd="0" presId="urn:microsoft.com/office/officeart/2005/8/layout/orgChart1"/>
    <dgm:cxn modelId="{74793CA6-4A9F-41D3-9647-2A1AD932DA44}" type="presOf" srcId="{36A81C48-D6D0-49CC-88DD-714AF2D618F9}" destId="{F527A8DA-5C6B-4C80-8A11-1455B9F2B4DB}" srcOrd="0" destOrd="0" presId="urn:microsoft.com/office/officeart/2005/8/layout/orgChart1"/>
    <dgm:cxn modelId="{096C66F8-4588-436E-9D47-28550C6271AE}" type="presOf" srcId="{B8434367-ED1E-4047-94BE-62C810743D6A}" destId="{CB8CC4A4-511E-4BFB-815C-D823C1D06E93}" srcOrd="0" destOrd="0" presId="urn:microsoft.com/office/officeart/2005/8/layout/orgChart1"/>
    <dgm:cxn modelId="{172688D7-518B-4568-B1B4-4901CBC82ED4}" srcId="{A9A3CF6F-D43C-43FB-A13B-DEFDB6B38B4D}" destId="{67A14D0D-3F84-42A1-805C-2F543C925A14}" srcOrd="1" destOrd="0" parTransId="{EDB929D7-EA4C-4D67-BE54-65D76317343E}" sibTransId="{8448207A-1018-4219-9150-870113E08C1E}"/>
    <dgm:cxn modelId="{8C431DA4-A69D-468C-939C-440B06376684}" srcId="{3E5E314A-C0DF-4523-92EF-67FC4F12A602}" destId="{D936911C-D514-486D-8049-01D08617D7ED}" srcOrd="0" destOrd="0" parTransId="{E77DFCF5-4A2C-4457-8FE0-92DB80AEE348}" sibTransId="{E46A5E7F-698B-47B6-94BE-F902B77F13F3}"/>
    <dgm:cxn modelId="{7B967408-A076-409B-BE38-EC121A3D6AE2}" srcId="{918B450F-EC6F-4522-B188-FDA39B4FC9AF}" destId="{B0E211F5-2DBA-4484-AE57-55DAF05E1973}" srcOrd="4" destOrd="0" parTransId="{1948C3CA-3F95-4233-956D-A355CDB1DA90}" sibTransId="{494A51F8-3B18-4533-8B90-3F0F6085CB06}"/>
    <dgm:cxn modelId="{0A06009F-CA5A-4E8E-9D3F-0606C96A047D}" type="presOf" srcId="{812039BE-7964-4EC2-B1BB-A630B678DFAB}" destId="{D3E10BAA-1DFC-41AF-9DE4-6B152415B232}" srcOrd="1" destOrd="0" presId="urn:microsoft.com/office/officeart/2005/8/layout/orgChart1"/>
    <dgm:cxn modelId="{CDD062C6-C38F-4944-B756-53F29AE27970}" type="presOf" srcId="{6B86EAF8-4630-4842-9C99-D3330EAE0551}" destId="{EB159334-CA9E-4A77-9EAA-7BF328B604BE}" srcOrd="0" destOrd="0" presId="urn:microsoft.com/office/officeart/2005/8/layout/orgChart1"/>
    <dgm:cxn modelId="{7EBAF926-C359-45DF-B0BC-574062CC9610}" type="presOf" srcId="{71BFC97E-CD57-4B4A-86CC-72D1E8773084}" destId="{7903AA93-D1DC-4FA8-8011-E2DEE8E18FC6}" srcOrd="1" destOrd="0" presId="urn:microsoft.com/office/officeart/2005/8/layout/orgChart1"/>
    <dgm:cxn modelId="{E78EC7C8-423D-4C4A-B662-EB6E4312D046}" type="presOf" srcId="{1F46844E-5386-45E2-B5CF-0BF36882BAFC}" destId="{5BF1172B-D8E0-4772-8996-C6083D496986}" srcOrd="0" destOrd="0" presId="urn:microsoft.com/office/officeart/2005/8/layout/orgChart1"/>
    <dgm:cxn modelId="{D1C00065-BFA6-4EB3-9BE4-7B2CC8ADB7DB}" type="presOf" srcId="{D936911C-D514-486D-8049-01D08617D7ED}" destId="{1B51D93B-3A05-4481-8515-9F06F620DCCE}" srcOrd="0" destOrd="0" presId="urn:microsoft.com/office/officeart/2005/8/layout/orgChart1"/>
    <dgm:cxn modelId="{19AA7D97-9E78-4173-9625-212C76D03656}" srcId="{5E034759-4558-4BF0-992B-2A66A34523F2}" destId="{B8434367-ED1E-4047-94BE-62C810743D6A}" srcOrd="0" destOrd="0" parTransId="{F5EB6ABC-592F-4B2B-A8A9-6818617A50B0}" sibTransId="{5B26B22E-B766-4728-BC33-ABC296E5F535}"/>
    <dgm:cxn modelId="{B5E6F41E-7919-4F8B-938F-B3D1E9513918}" type="presOf" srcId="{DED00A21-0F21-449E-9B7E-85AA624DF989}" destId="{527B1B61-C2BD-4713-9DFB-E24B09182773}" srcOrd="0" destOrd="0" presId="urn:microsoft.com/office/officeart/2005/8/layout/orgChart1"/>
    <dgm:cxn modelId="{1F9AA2B7-583B-46FA-92AE-95608485C6F4}" type="presOf" srcId="{01B7A66A-D37F-48F7-972F-9F821D8E5F29}" destId="{CFE92368-EEE8-486A-BCFF-E5019B3EB6D7}" srcOrd="0" destOrd="0" presId="urn:microsoft.com/office/officeart/2005/8/layout/orgChart1"/>
    <dgm:cxn modelId="{F1C860C4-6695-4448-A4EB-3BB94AAF41C7}" type="presOf" srcId="{0B1FEC7D-8A3E-45D7-A139-27A04974A592}" destId="{FB2388EC-8253-46B3-A447-D40F2BB538FE}" srcOrd="0" destOrd="0" presId="urn:microsoft.com/office/officeart/2005/8/layout/orgChart1"/>
    <dgm:cxn modelId="{AE1FA65F-9371-4AF2-9375-DC17861D24CC}" type="presOf" srcId="{C544746A-B197-4976-86C4-CFE8B2B21FB3}" destId="{017865C4-B199-4292-A64D-780BAEC2AC48}" srcOrd="1" destOrd="0" presId="urn:microsoft.com/office/officeart/2005/8/layout/orgChart1"/>
    <dgm:cxn modelId="{D43794D8-F1C5-420B-B5A2-991221A67BAD}" type="presOf" srcId="{407DDC5E-5AE9-4EC8-B603-CB7C693F4A76}" destId="{B6682469-37F3-4E67-9043-65BEF17E8DC0}" srcOrd="1" destOrd="0" presId="urn:microsoft.com/office/officeart/2005/8/layout/orgChart1"/>
    <dgm:cxn modelId="{DC73839C-B16A-478C-8749-B9670A5EA7CC}" type="presOf" srcId="{67A14D0D-3F84-42A1-805C-2F543C925A14}" destId="{FE9954C0-2BED-4B35-A99A-4B1BF81E66EE}" srcOrd="1" destOrd="0" presId="urn:microsoft.com/office/officeart/2005/8/layout/orgChart1"/>
    <dgm:cxn modelId="{7B86589C-B07B-42BE-ABAA-6E46E44DEC9F}" srcId="{918B450F-EC6F-4522-B188-FDA39B4FC9AF}" destId="{71BFC97E-CD57-4B4A-86CC-72D1E8773084}" srcOrd="0" destOrd="0" parTransId="{5BC9F306-A991-4F39-A363-E0AFA117A894}" sibTransId="{7965287F-F8E4-4D49-A8DD-9ADD3A1D800F}"/>
    <dgm:cxn modelId="{89722FD7-EC2D-48DE-9769-6EAF079000DB}" srcId="{918B450F-EC6F-4522-B188-FDA39B4FC9AF}" destId="{44C4A6BB-62F1-4457-9DCF-906390EC915E}" srcOrd="3" destOrd="0" parTransId="{6F38738D-F8B4-4756-9F61-941E5DD18B9C}" sibTransId="{40F7066C-52ED-4929-ABBB-B57BF54723C0}"/>
    <dgm:cxn modelId="{EF261C73-4C36-445C-9C6A-FEE555925CDE}" type="presOf" srcId="{B0E211F5-2DBA-4484-AE57-55DAF05E1973}" destId="{7029C54C-DBEF-451C-8816-CC235BE59BB0}" srcOrd="0" destOrd="0" presId="urn:microsoft.com/office/officeart/2005/8/layout/orgChart1"/>
    <dgm:cxn modelId="{B3B1B218-B862-42A9-8433-346B422D3191}" type="presOf" srcId="{BE0D7502-7278-42C3-A846-08DA6DD0BF6A}" destId="{3BA3E571-D141-4100-A0E1-32375E4C16BB}" srcOrd="0" destOrd="0" presId="urn:microsoft.com/office/officeart/2005/8/layout/orgChart1"/>
    <dgm:cxn modelId="{815BF2F7-57F6-4B83-BE0D-375B5BC363FA}" type="presOf" srcId="{1C946D5A-347B-47B6-81D5-592FB616B365}" destId="{C4CA8CF6-2F32-4A46-9FFD-C163518B5B10}" srcOrd="1" destOrd="0" presId="urn:microsoft.com/office/officeart/2005/8/layout/orgChart1"/>
    <dgm:cxn modelId="{44C81628-4CBC-40EE-87F5-CD51F36E5A74}" srcId="{3E5E314A-C0DF-4523-92EF-67FC4F12A602}" destId="{EC8507BC-E869-476C-8187-5CB75E8AE1C1}" srcOrd="2" destOrd="0" parTransId="{79B3D4C8-5987-4981-A422-38531B0E5876}" sibTransId="{7B29964F-7281-4E3E-98CD-35A7516DA78C}"/>
    <dgm:cxn modelId="{F65CA575-C1B7-478D-8411-A287477ABF61}" type="presOf" srcId="{59B69DA9-DD96-4E64-AF32-0AC8AC77E268}" destId="{F2B50B32-AC1F-4C56-B9C3-F127ECF2B4B1}" srcOrd="0" destOrd="0" presId="urn:microsoft.com/office/officeart/2005/8/layout/orgChart1"/>
    <dgm:cxn modelId="{50AF25DB-BB7A-4638-AB4F-E887F731620B}" srcId="{A9A3CF6F-D43C-43FB-A13B-DEFDB6B38B4D}" destId="{B2A8DC18-3F4F-4FC9-A3DB-692C2163FA99}" srcOrd="3" destOrd="0" parTransId="{3B2CBC4D-364E-47B9-841C-2C357DC9BD78}" sibTransId="{AD561C59-C8A2-4F2C-B293-A1154CECEE43}"/>
    <dgm:cxn modelId="{EC89AE06-7F73-403A-AE11-8FE194BBD724}" type="presOf" srcId="{3E5E314A-C0DF-4523-92EF-67FC4F12A602}" destId="{1D52094A-9C11-4C54-84FA-9037723F2925}" srcOrd="1" destOrd="0" presId="urn:microsoft.com/office/officeart/2005/8/layout/orgChart1"/>
    <dgm:cxn modelId="{B8FB8F61-E057-4831-908D-5C22CFD09C7B}" srcId="{A9A3CF6F-D43C-43FB-A13B-DEFDB6B38B4D}" destId="{F2A870EC-109A-4A43-9D28-2422B37694D6}" srcOrd="5" destOrd="0" parTransId="{B9E68827-F12F-4046-9ED3-AF7E44936F66}" sibTransId="{4752B4B0-BEDD-46FC-9217-C4CAEA769935}"/>
    <dgm:cxn modelId="{8685F433-4CF7-4910-8EFF-43869CCD87A1}" type="presOf" srcId="{1C946D5A-347B-47B6-81D5-592FB616B365}" destId="{2ED3E680-9CD4-4156-8661-AA9FCC3DB6B6}" srcOrd="0" destOrd="0" presId="urn:microsoft.com/office/officeart/2005/8/layout/orgChart1"/>
    <dgm:cxn modelId="{023D6BA2-6D9F-48D5-852F-ACB766EB5B53}" type="presOf" srcId="{B8434367-ED1E-4047-94BE-62C810743D6A}" destId="{72E3A784-F247-496E-AE35-9B51DA4B0687}" srcOrd="1" destOrd="0" presId="urn:microsoft.com/office/officeart/2005/8/layout/orgChart1"/>
    <dgm:cxn modelId="{0D5F0580-4E48-4EFD-B969-4DC5D6835410}" type="presOf" srcId="{5E034759-4558-4BF0-992B-2A66A34523F2}" destId="{E812AA34-D924-4345-84C7-855E8B4945A3}" srcOrd="0" destOrd="0" presId="urn:microsoft.com/office/officeart/2005/8/layout/orgChart1"/>
    <dgm:cxn modelId="{67100354-28D7-4AC8-A95B-2F39F3ED9FCA}" srcId="{3E5E314A-C0DF-4523-92EF-67FC4F12A602}" destId="{1F46844E-5386-45E2-B5CF-0BF36882BAFC}" srcOrd="4" destOrd="0" parTransId="{D6D84F35-273F-431D-981E-C08C69B25202}" sibTransId="{DE9E586D-5F4F-448C-A85A-ADFCF87C7C4A}"/>
    <dgm:cxn modelId="{707D5A9A-7826-475A-AEBB-FB4FAB2A78BB}" type="presOf" srcId="{E6F010B0-C090-4115-A14F-D5ED911D4A02}" destId="{E8EF24F4-D9DB-4B70-A197-1FF0D326AE8B}" srcOrd="0" destOrd="0" presId="urn:microsoft.com/office/officeart/2005/8/layout/orgChart1"/>
    <dgm:cxn modelId="{E59FD1FF-C88B-46AA-94D6-2B0F4E84CF6D}" srcId="{F2A870EC-109A-4A43-9D28-2422B37694D6}" destId="{E52E9E6D-CD38-4C3B-9FF9-3434351B1127}" srcOrd="0" destOrd="0" parTransId="{32ECD59E-D3D7-4919-90A6-706D1B46D7F2}" sibTransId="{3D30B331-F8FF-45DF-9062-8B007BF89995}"/>
    <dgm:cxn modelId="{85DC70C0-2AC2-4518-B2C4-B5D71AF98CEE}" type="presOf" srcId="{B9E68827-F12F-4046-9ED3-AF7E44936F66}" destId="{103B892F-1C03-4A65-ADBB-8F5873A6CACB}" srcOrd="0" destOrd="0" presId="urn:microsoft.com/office/officeart/2005/8/layout/orgChart1"/>
    <dgm:cxn modelId="{EC4097F9-7B1A-468D-8010-C42702F67B98}" type="presOf" srcId="{15BCC0A2-7F58-42F5-B3FF-AC2D2D1E9FD1}" destId="{325D224E-5969-4F84-AAAC-14F1C37C12FB}" srcOrd="0" destOrd="0" presId="urn:microsoft.com/office/officeart/2005/8/layout/orgChart1"/>
    <dgm:cxn modelId="{15E3EDB9-6232-4D03-8682-7EECF42B6E5D}" type="presOf" srcId="{A9A3CF6F-D43C-43FB-A13B-DEFDB6B38B4D}" destId="{C3070DFD-0185-4036-A329-61D34DE2D23D}" srcOrd="0" destOrd="0" presId="urn:microsoft.com/office/officeart/2005/8/layout/orgChart1"/>
    <dgm:cxn modelId="{C3D2A553-91C0-45E0-A239-CE984B2460B5}" type="presOf" srcId="{AA21A878-B6A1-49D2-BDA9-C1D7EF81C7B6}" destId="{F51A547A-AD5C-41CD-B7DD-5EBFAB9C1355}" srcOrd="0" destOrd="0" presId="urn:microsoft.com/office/officeart/2005/8/layout/orgChart1"/>
    <dgm:cxn modelId="{20E9655F-6020-4060-A3B6-E88E1DF2E45D}" srcId="{3E5E314A-C0DF-4523-92EF-67FC4F12A602}" destId="{6B86EAF8-4630-4842-9C99-D3330EAE0551}" srcOrd="7" destOrd="0" parTransId="{DED00A21-0F21-449E-9B7E-85AA624DF989}" sibTransId="{4BA3B992-9CD8-4576-B0EA-41D9855CFC70}"/>
    <dgm:cxn modelId="{739595F7-B724-4B86-AE82-C9DBCE5C6D97}" type="presOf" srcId="{D936911C-D514-486D-8049-01D08617D7ED}" destId="{70ACDE66-7944-4CD7-BC98-E1E54C43B7CC}" srcOrd="1" destOrd="0" presId="urn:microsoft.com/office/officeart/2005/8/layout/orgChart1"/>
    <dgm:cxn modelId="{CD1300BC-E596-44F4-96E6-33D9AD92C3C1}" type="presOf" srcId="{6F38738D-F8B4-4756-9F61-941E5DD18B9C}" destId="{747AB66D-589B-4AF0-9FD8-5EC995B030CD}" srcOrd="0" destOrd="0" presId="urn:microsoft.com/office/officeart/2005/8/layout/orgChart1"/>
    <dgm:cxn modelId="{A87CBCA4-CC63-4596-8DCD-3FC95FA4B45D}" type="presOf" srcId="{305186FC-1718-47C3-8595-CF0F9752E0E1}" destId="{CB225464-D367-4596-B450-56E148E10BC4}" srcOrd="0" destOrd="0" presId="urn:microsoft.com/office/officeart/2005/8/layout/orgChart1"/>
    <dgm:cxn modelId="{82F5F148-06EA-4A7E-A76A-0A2C1662DFA2}" type="presOf" srcId="{67A14D0D-3F84-42A1-805C-2F543C925A14}" destId="{ED842235-D382-4BF6-A544-F9FC58D64DC9}" srcOrd="0" destOrd="0" presId="urn:microsoft.com/office/officeart/2005/8/layout/orgChart1"/>
    <dgm:cxn modelId="{AE377770-AFFB-46FA-8367-867D823A6F08}" type="presOf" srcId="{B0E211F5-2DBA-4484-AE57-55DAF05E1973}" destId="{BC9F86AA-4ED7-4772-9D5B-CBEB2EA24508}" srcOrd="1" destOrd="0" presId="urn:microsoft.com/office/officeart/2005/8/layout/orgChart1"/>
    <dgm:cxn modelId="{DE79CC92-D880-48B8-A71F-42B8C8461943}" type="presOf" srcId="{5BC9F306-A991-4F39-A363-E0AFA117A894}" destId="{8BA5A6FB-91FF-469F-849C-E95A3BCB72DF}" srcOrd="0" destOrd="0" presId="urn:microsoft.com/office/officeart/2005/8/layout/orgChart1"/>
    <dgm:cxn modelId="{B19BB2FA-C95B-4884-8213-DDEB933A6A43}" srcId="{918B450F-EC6F-4522-B188-FDA39B4FC9AF}" destId="{407DDC5E-5AE9-4EC8-B603-CB7C693F4A76}" srcOrd="2" destOrd="0" parTransId="{E73591D2-B8CD-431B-A891-53305C8C6658}" sibTransId="{D876AC33-36A9-42CE-B112-FF2DB98A6E64}"/>
    <dgm:cxn modelId="{A7A7F164-B037-4958-8D9C-B07FEE7A2DA4}" type="presOf" srcId="{E77DFCF5-4A2C-4457-8FE0-92DB80AEE348}" destId="{FE139F67-6641-48FC-859F-C5B5EE7328C3}" srcOrd="0" destOrd="0" presId="urn:microsoft.com/office/officeart/2005/8/layout/orgChart1"/>
    <dgm:cxn modelId="{F2040AC9-6DF7-45B6-9602-EFD234B6CE22}" type="presOf" srcId="{C5EE67AF-8A6E-43E1-B541-4155210741C0}" destId="{CB516C79-0A81-464C-84ED-2F018928046D}" srcOrd="0" destOrd="0" presId="urn:microsoft.com/office/officeart/2005/8/layout/orgChart1"/>
    <dgm:cxn modelId="{F3382A45-8F3A-43D1-8F12-EABC17E9074C}" type="presOf" srcId="{52DEF837-6ABC-4FA5-8158-0F338DF4FB0E}" destId="{E4D894C4-1B36-4E37-9F3E-34AC637909E3}" srcOrd="1" destOrd="0" presId="urn:microsoft.com/office/officeart/2005/8/layout/orgChart1"/>
    <dgm:cxn modelId="{DE7285B9-E33D-4477-9A91-C1F3996D3E99}" type="presOf" srcId="{1F46844E-5386-45E2-B5CF-0BF36882BAFC}" destId="{9CD716D8-481A-492B-80FD-4F05B6FA0140}" srcOrd="1" destOrd="0" presId="urn:microsoft.com/office/officeart/2005/8/layout/orgChart1"/>
    <dgm:cxn modelId="{0F217CD1-BE26-4194-B3CC-A697858B342A}" type="presParOf" srcId="{E812AA34-D924-4345-84C7-855E8B4945A3}" destId="{4F53DE33-0FA7-47BB-A3DE-3390E60FFCAE}" srcOrd="0" destOrd="0" presId="urn:microsoft.com/office/officeart/2005/8/layout/orgChart1"/>
    <dgm:cxn modelId="{25A7CC25-46EB-41A5-984E-E4B1D2EFAED7}" type="presParOf" srcId="{4F53DE33-0FA7-47BB-A3DE-3390E60FFCAE}" destId="{62A25834-6D3F-4B00-AB27-E197A54570BC}" srcOrd="0" destOrd="0" presId="urn:microsoft.com/office/officeart/2005/8/layout/orgChart1"/>
    <dgm:cxn modelId="{59975A01-EDE7-4A69-98CF-5A04A8BF5E9C}" type="presParOf" srcId="{62A25834-6D3F-4B00-AB27-E197A54570BC}" destId="{CB8CC4A4-511E-4BFB-815C-D823C1D06E93}" srcOrd="0" destOrd="0" presId="urn:microsoft.com/office/officeart/2005/8/layout/orgChart1"/>
    <dgm:cxn modelId="{C618BB16-A3EF-42A4-94D4-100ED7955AEB}" type="presParOf" srcId="{62A25834-6D3F-4B00-AB27-E197A54570BC}" destId="{72E3A784-F247-496E-AE35-9B51DA4B0687}" srcOrd="1" destOrd="0" presId="urn:microsoft.com/office/officeart/2005/8/layout/orgChart1"/>
    <dgm:cxn modelId="{EF3B2A41-BB32-4495-AD7D-8223CE556C0C}" type="presParOf" srcId="{4F53DE33-0FA7-47BB-A3DE-3390E60FFCAE}" destId="{457D996A-2505-43B9-B8CD-9EE7A6A1992D}" srcOrd="1" destOrd="0" presId="urn:microsoft.com/office/officeart/2005/8/layout/orgChart1"/>
    <dgm:cxn modelId="{63D2DC39-4A3B-477E-ADF3-BE7CC99A8C5E}" type="presParOf" srcId="{457D996A-2505-43B9-B8CD-9EE7A6A1992D}" destId="{FB2388EC-8253-46B3-A447-D40F2BB538FE}" srcOrd="0" destOrd="0" presId="urn:microsoft.com/office/officeart/2005/8/layout/orgChart1"/>
    <dgm:cxn modelId="{3C931922-EFC6-44A9-9601-AC43333ED693}" type="presParOf" srcId="{457D996A-2505-43B9-B8CD-9EE7A6A1992D}" destId="{9258E285-935B-42D9-8E51-8852F2102FA2}" srcOrd="1" destOrd="0" presId="urn:microsoft.com/office/officeart/2005/8/layout/orgChart1"/>
    <dgm:cxn modelId="{36353B41-AACC-4A57-8995-F674470F3993}" type="presParOf" srcId="{9258E285-935B-42D9-8E51-8852F2102FA2}" destId="{1D02DFA7-1CCD-4922-87C2-DA104FEC5C35}" srcOrd="0" destOrd="0" presId="urn:microsoft.com/office/officeart/2005/8/layout/orgChart1"/>
    <dgm:cxn modelId="{9ADC1444-2EE7-4CD0-81D8-689B6E7299EF}" type="presParOf" srcId="{1D02DFA7-1CCD-4922-87C2-DA104FEC5C35}" destId="{C3070DFD-0185-4036-A329-61D34DE2D23D}" srcOrd="0" destOrd="0" presId="urn:microsoft.com/office/officeart/2005/8/layout/orgChart1"/>
    <dgm:cxn modelId="{43EDE458-C467-4E52-8356-1570F1BE070E}" type="presParOf" srcId="{1D02DFA7-1CCD-4922-87C2-DA104FEC5C35}" destId="{F7E2AC99-440D-463A-BC37-4F0D25F2CC3F}" srcOrd="1" destOrd="0" presId="urn:microsoft.com/office/officeart/2005/8/layout/orgChart1"/>
    <dgm:cxn modelId="{1FFDC7EB-5951-4D8B-A575-D65B10DC2FDA}" type="presParOf" srcId="{9258E285-935B-42D9-8E51-8852F2102FA2}" destId="{6FB5B1B2-048E-48D3-8CCB-3D9D2CA13412}" srcOrd="1" destOrd="0" presId="urn:microsoft.com/office/officeart/2005/8/layout/orgChart1"/>
    <dgm:cxn modelId="{6D33716E-1B35-4FB0-A6D4-85C421905E7B}" type="presParOf" srcId="{6FB5B1B2-048E-48D3-8CCB-3D9D2CA13412}" destId="{325D224E-5969-4F84-AAAC-14F1C37C12FB}" srcOrd="0" destOrd="0" presId="urn:microsoft.com/office/officeart/2005/8/layout/orgChart1"/>
    <dgm:cxn modelId="{A0EDF901-2779-4A8B-B0EB-30A983352BE8}" type="presParOf" srcId="{6FB5B1B2-048E-48D3-8CCB-3D9D2CA13412}" destId="{4D809968-9615-4AFD-BD5F-600FC4D0996C}" srcOrd="1" destOrd="0" presId="urn:microsoft.com/office/officeart/2005/8/layout/orgChart1"/>
    <dgm:cxn modelId="{C8FF47E6-ABFE-4057-BB5F-1DE63C1990F1}" type="presParOf" srcId="{4D809968-9615-4AFD-BD5F-600FC4D0996C}" destId="{C91A89C2-E307-47C2-979A-D1CE1FAD4018}" srcOrd="0" destOrd="0" presId="urn:microsoft.com/office/officeart/2005/8/layout/orgChart1"/>
    <dgm:cxn modelId="{C5B6262E-39FE-4291-BDEF-A454495E3941}" type="presParOf" srcId="{C91A89C2-E307-47C2-979A-D1CE1FAD4018}" destId="{79E14C03-EBFA-4828-831E-01DF81BECEA7}" srcOrd="0" destOrd="0" presId="urn:microsoft.com/office/officeart/2005/8/layout/orgChart1"/>
    <dgm:cxn modelId="{71D11CE2-8F61-44EF-87BA-9F849E0C0ECB}" type="presParOf" srcId="{C91A89C2-E307-47C2-979A-D1CE1FAD4018}" destId="{E4D894C4-1B36-4E37-9F3E-34AC637909E3}" srcOrd="1" destOrd="0" presId="urn:microsoft.com/office/officeart/2005/8/layout/orgChart1"/>
    <dgm:cxn modelId="{8FED8538-9E90-4E7B-AA75-CBE3867E4819}" type="presParOf" srcId="{4D809968-9615-4AFD-BD5F-600FC4D0996C}" destId="{1385580B-5DB7-46E9-B2C6-6C0074193A7F}" srcOrd="1" destOrd="0" presId="urn:microsoft.com/office/officeart/2005/8/layout/orgChart1"/>
    <dgm:cxn modelId="{984B8340-D3DE-4ADE-BBEA-DE86D27BCE5D}" type="presParOf" srcId="{1385580B-5DB7-46E9-B2C6-6C0074193A7F}" destId="{E8EF24F4-D9DB-4B70-A197-1FF0D326AE8B}" srcOrd="0" destOrd="0" presId="urn:microsoft.com/office/officeart/2005/8/layout/orgChart1"/>
    <dgm:cxn modelId="{43A83BDA-19B2-4E10-9CE1-0C49F0682C85}" type="presParOf" srcId="{1385580B-5DB7-46E9-B2C6-6C0074193A7F}" destId="{26C325CE-8A54-45A2-BC16-A71759354383}" srcOrd="1" destOrd="0" presId="urn:microsoft.com/office/officeart/2005/8/layout/orgChart1"/>
    <dgm:cxn modelId="{C0040D44-BC16-4C45-AC05-FE7124A9049D}" type="presParOf" srcId="{26C325CE-8A54-45A2-BC16-A71759354383}" destId="{B37AA4FB-BEFF-429C-AD53-5A4DE62F0F8D}" srcOrd="0" destOrd="0" presId="urn:microsoft.com/office/officeart/2005/8/layout/orgChart1"/>
    <dgm:cxn modelId="{121C52DB-C83F-4441-A8E0-D1BE436F978B}" type="presParOf" srcId="{B37AA4FB-BEFF-429C-AD53-5A4DE62F0F8D}" destId="{F2B50B32-AC1F-4C56-B9C3-F127ECF2B4B1}" srcOrd="0" destOrd="0" presId="urn:microsoft.com/office/officeart/2005/8/layout/orgChart1"/>
    <dgm:cxn modelId="{534DC1D8-3CBA-4B96-8AE6-347721138711}" type="presParOf" srcId="{B37AA4FB-BEFF-429C-AD53-5A4DE62F0F8D}" destId="{61B449A1-6355-4B52-9501-E0E6C5C0E752}" srcOrd="1" destOrd="0" presId="urn:microsoft.com/office/officeart/2005/8/layout/orgChart1"/>
    <dgm:cxn modelId="{D0E753C9-3D8E-4DB2-817A-3E106285B08D}" type="presParOf" srcId="{26C325CE-8A54-45A2-BC16-A71759354383}" destId="{AE2280FA-374D-4363-91E2-65EA8EA9F8BE}" srcOrd="1" destOrd="0" presId="urn:microsoft.com/office/officeart/2005/8/layout/orgChart1"/>
    <dgm:cxn modelId="{2DD2FBA6-F31C-4345-821A-F1C6F7D4D8D6}" type="presParOf" srcId="{26C325CE-8A54-45A2-BC16-A71759354383}" destId="{C7F5E979-92AC-4C49-B97F-7E93AD940C7A}" srcOrd="2" destOrd="0" presId="urn:microsoft.com/office/officeart/2005/8/layout/orgChart1"/>
    <dgm:cxn modelId="{646B08FC-8CF3-43F9-B820-62F2023955A1}" type="presParOf" srcId="{1385580B-5DB7-46E9-B2C6-6C0074193A7F}" destId="{53E76155-8747-4CED-8CAC-A60CE863497F}" srcOrd="2" destOrd="0" presId="urn:microsoft.com/office/officeart/2005/8/layout/orgChart1"/>
    <dgm:cxn modelId="{30B57AD7-940F-40D5-8390-C74FBE490B91}" type="presParOf" srcId="{1385580B-5DB7-46E9-B2C6-6C0074193A7F}" destId="{668DA7E5-1F62-4CA7-9CD8-ED522E9BD33F}" srcOrd="3" destOrd="0" presId="urn:microsoft.com/office/officeart/2005/8/layout/orgChart1"/>
    <dgm:cxn modelId="{A806A9ED-1815-4653-9426-BE69F6DE6796}" type="presParOf" srcId="{668DA7E5-1F62-4CA7-9CD8-ED522E9BD33F}" destId="{D485B963-FC67-44D1-B6D9-E55E6E0D2397}" srcOrd="0" destOrd="0" presId="urn:microsoft.com/office/officeart/2005/8/layout/orgChart1"/>
    <dgm:cxn modelId="{7217233B-8DC7-49CC-9B4C-A91A5A8CABFC}" type="presParOf" srcId="{D485B963-FC67-44D1-B6D9-E55E6E0D2397}" destId="{2692CD0B-9FBF-45E7-98E2-6103CE7E2AE0}" srcOrd="0" destOrd="0" presId="urn:microsoft.com/office/officeart/2005/8/layout/orgChart1"/>
    <dgm:cxn modelId="{74B1BCF2-0DC3-4B43-864D-B9B6EED17F87}" type="presParOf" srcId="{D485B963-FC67-44D1-B6D9-E55E6E0D2397}" destId="{1D52094A-9C11-4C54-84FA-9037723F2925}" srcOrd="1" destOrd="0" presId="urn:microsoft.com/office/officeart/2005/8/layout/orgChart1"/>
    <dgm:cxn modelId="{93AE0773-129E-4019-819E-1A9507A001D4}" type="presParOf" srcId="{668DA7E5-1F62-4CA7-9CD8-ED522E9BD33F}" destId="{4BAEC0E2-C516-4E1E-ABC1-138D6BF6E482}" srcOrd="1" destOrd="0" presId="urn:microsoft.com/office/officeart/2005/8/layout/orgChart1"/>
    <dgm:cxn modelId="{DB50A9F0-9B7E-44BA-989A-A8A2992EE2BC}" type="presParOf" srcId="{4BAEC0E2-C516-4E1E-ABC1-138D6BF6E482}" destId="{FE139F67-6641-48FC-859F-C5B5EE7328C3}" srcOrd="0" destOrd="0" presId="urn:microsoft.com/office/officeart/2005/8/layout/orgChart1"/>
    <dgm:cxn modelId="{554F2AD9-AA7B-426B-A46A-E6F558B5AE85}" type="presParOf" srcId="{4BAEC0E2-C516-4E1E-ABC1-138D6BF6E482}" destId="{05A43B9B-BA8D-4E3F-AEED-45BE4565CD1C}" srcOrd="1" destOrd="0" presId="urn:microsoft.com/office/officeart/2005/8/layout/orgChart1"/>
    <dgm:cxn modelId="{FDAAE140-6745-4272-B9AD-34BE086BE201}" type="presParOf" srcId="{05A43B9B-BA8D-4E3F-AEED-45BE4565CD1C}" destId="{35268DD1-C705-4A23-9813-485883F4EC65}" srcOrd="0" destOrd="0" presId="urn:microsoft.com/office/officeart/2005/8/layout/orgChart1"/>
    <dgm:cxn modelId="{CC6E0E1B-750C-4024-87F7-87692EB912BD}" type="presParOf" srcId="{35268DD1-C705-4A23-9813-485883F4EC65}" destId="{1B51D93B-3A05-4481-8515-9F06F620DCCE}" srcOrd="0" destOrd="0" presId="urn:microsoft.com/office/officeart/2005/8/layout/orgChart1"/>
    <dgm:cxn modelId="{584C07E4-1400-471D-A276-373FBFC6FC20}" type="presParOf" srcId="{35268DD1-C705-4A23-9813-485883F4EC65}" destId="{70ACDE66-7944-4CD7-BC98-E1E54C43B7CC}" srcOrd="1" destOrd="0" presId="urn:microsoft.com/office/officeart/2005/8/layout/orgChart1"/>
    <dgm:cxn modelId="{954D8E83-CC82-4D75-BCA0-537E3042AEF5}" type="presParOf" srcId="{05A43B9B-BA8D-4E3F-AEED-45BE4565CD1C}" destId="{9EDCED95-27B8-475B-9EF6-CDD5F0BC539F}" srcOrd="1" destOrd="0" presId="urn:microsoft.com/office/officeart/2005/8/layout/orgChart1"/>
    <dgm:cxn modelId="{B1D24095-B515-409C-8257-2F6CFD195F75}" type="presParOf" srcId="{9EDCED95-27B8-475B-9EF6-CDD5F0BC539F}" destId="{ED1FF306-C4B3-4D16-B311-51CE43CAAD73}" srcOrd="0" destOrd="0" presId="urn:microsoft.com/office/officeart/2005/8/layout/orgChart1"/>
    <dgm:cxn modelId="{80669DE7-B5E8-4918-936E-19CF97A2416F}" type="presParOf" srcId="{9EDCED95-27B8-475B-9EF6-CDD5F0BC539F}" destId="{D7C326E8-F8B8-4907-94D2-71C5A059E0C5}" srcOrd="1" destOrd="0" presId="urn:microsoft.com/office/officeart/2005/8/layout/orgChart1"/>
    <dgm:cxn modelId="{C01B651A-2B24-4C0F-AB12-394E5782F36D}" type="presParOf" srcId="{D7C326E8-F8B8-4907-94D2-71C5A059E0C5}" destId="{8DFEA0CC-B106-4C20-AB9D-093D93903FAF}" srcOrd="0" destOrd="0" presId="urn:microsoft.com/office/officeart/2005/8/layout/orgChart1"/>
    <dgm:cxn modelId="{B2B0CDD3-DD62-4C96-AC6C-1B55E5AFFFB0}" type="presParOf" srcId="{8DFEA0CC-B106-4C20-AB9D-093D93903FAF}" destId="{CB225464-D367-4596-B450-56E148E10BC4}" srcOrd="0" destOrd="0" presId="urn:microsoft.com/office/officeart/2005/8/layout/orgChart1"/>
    <dgm:cxn modelId="{77039567-9290-4612-9CD4-F6FD8035EECB}" type="presParOf" srcId="{8DFEA0CC-B106-4C20-AB9D-093D93903FAF}" destId="{3E7B8CF6-614A-48FD-8EB0-5B6AAF0DDC79}" srcOrd="1" destOrd="0" presId="urn:microsoft.com/office/officeart/2005/8/layout/orgChart1"/>
    <dgm:cxn modelId="{4DF92F10-5639-48BA-9E4B-7CB7F920DC3F}" type="presParOf" srcId="{D7C326E8-F8B8-4907-94D2-71C5A059E0C5}" destId="{830ED66E-FEED-42AE-A000-A82CEA5C2641}" srcOrd="1" destOrd="0" presId="urn:microsoft.com/office/officeart/2005/8/layout/orgChart1"/>
    <dgm:cxn modelId="{B9B82E92-3817-43EC-8640-9730814B3758}" type="presParOf" srcId="{D7C326E8-F8B8-4907-94D2-71C5A059E0C5}" destId="{A6EF6F5B-34B3-439F-AD2A-B8D7B4F23545}" srcOrd="2" destOrd="0" presId="urn:microsoft.com/office/officeart/2005/8/layout/orgChart1"/>
    <dgm:cxn modelId="{FD4495D2-B364-42B1-A92D-66703BD8DC64}" type="presParOf" srcId="{9EDCED95-27B8-475B-9EF6-CDD5F0BC539F}" destId="{12BBF22F-E121-4811-9459-90A67E17152F}" srcOrd="2" destOrd="0" presId="urn:microsoft.com/office/officeart/2005/8/layout/orgChart1"/>
    <dgm:cxn modelId="{216A50DC-5A53-496B-B5E0-53BD10DEBADD}" type="presParOf" srcId="{9EDCED95-27B8-475B-9EF6-CDD5F0BC539F}" destId="{7DA35831-A8FC-4951-B16C-8E1A8244FD0A}" srcOrd="3" destOrd="0" presId="urn:microsoft.com/office/officeart/2005/8/layout/orgChart1"/>
    <dgm:cxn modelId="{34DAFE22-7256-4CB5-88B9-2ECE4E67AF57}" type="presParOf" srcId="{7DA35831-A8FC-4951-B16C-8E1A8244FD0A}" destId="{17BE3DD3-C08A-4507-AC87-7A9DDDE4D82F}" srcOrd="0" destOrd="0" presId="urn:microsoft.com/office/officeart/2005/8/layout/orgChart1"/>
    <dgm:cxn modelId="{92287981-FC36-42F5-9F82-4360B8B51D94}" type="presParOf" srcId="{17BE3DD3-C08A-4507-AC87-7A9DDDE4D82F}" destId="{E93A67B4-CDF7-4B79-9831-FD7A072DE8DD}" srcOrd="0" destOrd="0" presId="urn:microsoft.com/office/officeart/2005/8/layout/orgChart1"/>
    <dgm:cxn modelId="{79EC71AA-18CF-4004-B91A-94341A2DC8C7}" type="presParOf" srcId="{17BE3DD3-C08A-4507-AC87-7A9DDDE4D82F}" destId="{017865C4-B199-4292-A64D-780BAEC2AC48}" srcOrd="1" destOrd="0" presId="urn:microsoft.com/office/officeart/2005/8/layout/orgChart1"/>
    <dgm:cxn modelId="{5A1E08BC-7A62-4062-AAA7-F3D8ED8BF249}" type="presParOf" srcId="{7DA35831-A8FC-4951-B16C-8E1A8244FD0A}" destId="{87CCF84C-1FB0-4615-A99D-5D8027872C5B}" srcOrd="1" destOrd="0" presId="urn:microsoft.com/office/officeart/2005/8/layout/orgChart1"/>
    <dgm:cxn modelId="{9E06B352-F3F3-4990-B50B-0D51E648E50D}" type="presParOf" srcId="{7DA35831-A8FC-4951-B16C-8E1A8244FD0A}" destId="{89DA90C7-85EB-4C54-96A5-8D7F72005D88}" srcOrd="2" destOrd="0" presId="urn:microsoft.com/office/officeart/2005/8/layout/orgChart1"/>
    <dgm:cxn modelId="{020BFD0B-C12B-46B1-8F87-5B8F03ED59F1}" type="presParOf" srcId="{05A43B9B-BA8D-4E3F-AEED-45BE4565CD1C}" destId="{D554719D-8572-4426-8958-500B47051EF8}" srcOrd="2" destOrd="0" presId="urn:microsoft.com/office/officeart/2005/8/layout/orgChart1"/>
    <dgm:cxn modelId="{EAF71CFD-2CD1-41BF-A3AF-C2068C6691FC}" type="presParOf" srcId="{4BAEC0E2-C516-4E1E-ABC1-138D6BF6E482}" destId="{FECD6F38-D4E8-49CD-9576-2319CD763424}" srcOrd="2" destOrd="0" presId="urn:microsoft.com/office/officeart/2005/8/layout/orgChart1"/>
    <dgm:cxn modelId="{0C467BE9-7974-4DF3-9ADD-A83D4BC71B9E}" type="presParOf" srcId="{4BAEC0E2-C516-4E1E-ABC1-138D6BF6E482}" destId="{035DE95D-6A54-44EB-949F-2122259A5629}" srcOrd="3" destOrd="0" presId="urn:microsoft.com/office/officeart/2005/8/layout/orgChart1"/>
    <dgm:cxn modelId="{83B86CA6-4472-44BA-AA04-113D60A08BD3}" type="presParOf" srcId="{035DE95D-6A54-44EB-949F-2122259A5629}" destId="{BC9A4726-2A7B-44D6-BC63-5355D4EA063B}" srcOrd="0" destOrd="0" presId="urn:microsoft.com/office/officeart/2005/8/layout/orgChart1"/>
    <dgm:cxn modelId="{077CBCAE-BCD9-44E5-B392-2FAE2AD8CDA4}" type="presParOf" srcId="{BC9A4726-2A7B-44D6-BC63-5355D4EA063B}" destId="{977440C8-8453-46BA-8397-A06210BF9AF0}" srcOrd="0" destOrd="0" presId="urn:microsoft.com/office/officeart/2005/8/layout/orgChart1"/>
    <dgm:cxn modelId="{B8814295-1B30-45DB-9972-C787D89B3FB0}" type="presParOf" srcId="{BC9A4726-2A7B-44D6-BC63-5355D4EA063B}" destId="{40623048-D999-45DD-AAD9-1CEA307CFFF6}" srcOrd="1" destOrd="0" presId="urn:microsoft.com/office/officeart/2005/8/layout/orgChart1"/>
    <dgm:cxn modelId="{A535B268-25B8-4DB8-8A61-27A4F072A15D}" type="presParOf" srcId="{035DE95D-6A54-44EB-949F-2122259A5629}" destId="{E7D6E6E9-5C95-43D7-AD65-019D733B323A}" srcOrd="1" destOrd="0" presId="urn:microsoft.com/office/officeart/2005/8/layout/orgChart1"/>
    <dgm:cxn modelId="{9F3E4100-C1A0-45C6-ADE3-66404CFCABDE}" type="presParOf" srcId="{035DE95D-6A54-44EB-949F-2122259A5629}" destId="{E57321A7-A026-41D7-AC3A-B667F7D278E7}" srcOrd="2" destOrd="0" presId="urn:microsoft.com/office/officeart/2005/8/layout/orgChart1"/>
    <dgm:cxn modelId="{0534081A-A92E-4820-BB59-5F20FF124AD1}" type="presParOf" srcId="{4BAEC0E2-C516-4E1E-ABC1-138D6BF6E482}" destId="{941EA456-DACB-4362-964E-C64DAEC86C31}" srcOrd="4" destOrd="0" presId="urn:microsoft.com/office/officeart/2005/8/layout/orgChart1"/>
    <dgm:cxn modelId="{3334B634-68D0-4221-9B1B-3AF071199E35}" type="presParOf" srcId="{4BAEC0E2-C516-4E1E-ABC1-138D6BF6E482}" destId="{173D0B71-CBDE-4290-9A6E-D0F3DB5C818F}" srcOrd="5" destOrd="0" presId="urn:microsoft.com/office/officeart/2005/8/layout/orgChart1"/>
    <dgm:cxn modelId="{0FF23F0C-A3C4-4A9A-9CD6-68D5C1510BBF}" type="presParOf" srcId="{173D0B71-CBDE-4290-9A6E-D0F3DB5C818F}" destId="{43C5E0B0-986F-4C11-A615-340F44F9C0C6}" srcOrd="0" destOrd="0" presId="urn:microsoft.com/office/officeart/2005/8/layout/orgChart1"/>
    <dgm:cxn modelId="{17CBC82C-0009-4CBF-97E0-B58891540483}" type="presParOf" srcId="{43C5E0B0-986F-4C11-A615-340F44F9C0C6}" destId="{2583F263-00C1-422D-90A0-1E166B197339}" srcOrd="0" destOrd="0" presId="urn:microsoft.com/office/officeart/2005/8/layout/orgChart1"/>
    <dgm:cxn modelId="{B48B76BE-F3B5-48CC-BCA0-89B8459FF30D}" type="presParOf" srcId="{43C5E0B0-986F-4C11-A615-340F44F9C0C6}" destId="{08442276-3912-4543-85EF-98D761692481}" srcOrd="1" destOrd="0" presId="urn:microsoft.com/office/officeart/2005/8/layout/orgChart1"/>
    <dgm:cxn modelId="{88CA8F81-E1E0-4CF8-A30D-2C03B80241E1}" type="presParOf" srcId="{173D0B71-CBDE-4290-9A6E-D0F3DB5C818F}" destId="{0C4245CE-29A0-4CA8-812B-BD9672122CB6}" srcOrd="1" destOrd="0" presId="urn:microsoft.com/office/officeart/2005/8/layout/orgChart1"/>
    <dgm:cxn modelId="{D0BAB289-A896-4EAF-AD7D-1A162D4C45F4}" type="presParOf" srcId="{173D0B71-CBDE-4290-9A6E-D0F3DB5C818F}" destId="{C50A1D7B-EDA9-427C-A2AC-2074D5B75F6B}" srcOrd="2" destOrd="0" presId="urn:microsoft.com/office/officeart/2005/8/layout/orgChart1"/>
    <dgm:cxn modelId="{851D4ED3-7EE6-417A-990F-4BC4CB261A80}" type="presParOf" srcId="{4BAEC0E2-C516-4E1E-ABC1-138D6BF6E482}" destId="{8C1B3F7C-1F73-4A65-9C25-EFE59F5F3340}" srcOrd="6" destOrd="0" presId="urn:microsoft.com/office/officeart/2005/8/layout/orgChart1"/>
    <dgm:cxn modelId="{94D181AA-64F0-4A9C-AFF1-EB4E3AF66025}" type="presParOf" srcId="{4BAEC0E2-C516-4E1E-ABC1-138D6BF6E482}" destId="{771DD49E-8684-4B4E-B695-FA2D644241C5}" srcOrd="7" destOrd="0" presId="urn:microsoft.com/office/officeart/2005/8/layout/orgChart1"/>
    <dgm:cxn modelId="{72346B44-DD27-4EB7-9E49-512D0EB14A68}" type="presParOf" srcId="{771DD49E-8684-4B4E-B695-FA2D644241C5}" destId="{F95D99BE-AE07-4231-A09A-6F1848CC2CB0}" srcOrd="0" destOrd="0" presId="urn:microsoft.com/office/officeart/2005/8/layout/orgChart1"/>
    <dgm:cxn modelId="{41800689-9C69-43BC-8761-8399F947B49C}" type="presParOf" srcId="{F95D99BE-AE07-4231-A09A-6F1848CC2CB0}" destId="{6E355B5F-8C00-49A8-9187-4BD5E7D8031B}" srcOrd="0" destOrd="0" presId="urn:microsoft.com/office/officeart/2005/8/layout/orgChart1"/>
    <dgm:cxn modelId="{E4CEAFFA-5C97-4F5C-AFE6-7F0A166C12D0}" type="presParOf" srcId="{F95D99BE-AE07-4231-A09A-6F1848CC2CB0}" destId="{83A6C751-7DAA-4A8A-89B6-F6EC3EB44925}" srcOrd="1" destOrd="0" presId="urn:microsoft.com/office/officeart/2005/8/layout/orgChart1"/>
    <dgm:cxn modelId="{CBF2FD5E-1E7B-4023-A925-D71FE4B4E5F2}" type="presParOf" srcId="{771DD49E-8684-4B4E-B695-FA2D644241C5}" destId="{1D7C7657-DC8A-4EDC-ADCA-84D5D3E6085C}" srcOrd="1" destOrd="0" presId="urn:microsoft.com/office/officeart/2005/8/layout/orgChart1"/>
    <dgm:cxn modelId="{D5E75E0D-EE5B-4954-A60F-1098CA284B16}" type="presParOf" srcId="{771DD49E-8684-4B4E-B695-FA2D644241C5}" destId="{F1CD8329-C280-484B-A6E8-6E4F29371001}" srcOrd="2" destOrd="0" presId="urn:microsoft.com/office/officeart/2005/8/layout/orgChart1"/>
    <dgm:cxn modelId="{68DD4667-FCD3-410B-BA10-075EDE826CF9}" type="presParOf" srcId="{4BAEC0E2-C516-4E1E-ABC1-138D6BF6E482}" destId="{026F63A3-87CE-4E9B-9853-CED294B97981}" srcOrd="8" destOrd="0" presId="urn:microsoft.com/office/officeart/2005/8/layout/orgChart1"/>
    <dgm:cxn modelId="{8D58ACFB-B726-418C-A82B-22063B588842}" type="presParOf" srcId="{4BAEC0E2-C516-4E1E-ABC1-138D6BF6E482}" destId="{07FD441B-3450-4C7E-8818-9ED4EB972DC4}" srcOrd="9" destOrd="0" presId="urn:microsoft.com/office/officeart/2005/8/layout/orgChart1"/>
    <dgm:cxn modelId="{77E433B9-6230-4A3E-8716-55D779C6A7F1}" type="presParOf" srcId="{07FD441B-3450-4C7E-8818-9ED4EB972DC4}" destId="{2A7D7892-230A-4F20-8F06-8BEF8B433749}" srcOrd="0" destOrd="0" presId="urn:microsoft.com/office/officeart/2005/8/layout/orgChart1"/>
    <dgm:cxn modelId="{BBFB4496-2028-4305-9FCA-CE2E63F771FA}" type="presParOf" srcId="{2A7D7892-230A-4F20-8F06-8BEF8B433749}" destId="{5BF1172B-D8E0-4772-8996-C6083D496986}" srcOrd="0" destOrd="0" presId="urn:microsoft.com/office/officeart/2005/8/layout/orgChart1"/>
    <dgm:cxn modelId="{4C7EB6BC-940A-4A5A-A212-7F73ABE18F6F}" type="presParOf" srcId="{2A7D7892-230A-4F20-8F06-8BEF8B433749}" destId="{9CD716D8-481A-492B-80FD-4F05B6FA0140}" srcOrd="1" destOrd="0" presId="urn:microsoft.com/office/officeart/2005/8/layout/orgChart1"/>
    <dgm:cxn modelId="{E60063C5-72E3-497C-98C5-D062B84B7591}" type="presParOf" srcId="{07FD441B-3450-4C7E-8818-9ED4EB972DC4}" destId="{E2BF9732-37E8-4FE2-93F6-D9185FD43C47}" srcOrd="1" destOrd="0" presId="urn:microsoft.com/office/officeart/2005/8/layout/orgChart1"/>
    <dgm:cxn modelId="{2BA4812A-B848-41DE-8707-D4005FBFA1BF}" type="presParOf" srcId="{07FD441B-3450-4C7E-8818-9ED4EB972DC4}" destId="{31E89EA6-9E7A-49E6-8222-887670858570}" srcOrd="2" destOrd="0" presId="urn:microsoft.com/office/officeart/2005/8/layout/orgChart1"/>
    <dgm:cxn modelId="{933A33EF-2D2F-413A-B088-9C34EEEE404C}" type="presParOf" srcId="{4BAEC0E2-C516-4E1E-ABC1-138D6BF6E482}" destId="{6ED18917-3219-4FA9-A2DD-B1F6EBB70B78}" srcOrd="10" destOrd="0" presId="urn:microsoft.com/office/officeart/2005/8/layout/orgChart1"/>
    <dgm:cxn modelId="{FA0D2CBD-8EBA-42CE-8FC9-F5BB3FCB3386}" type="presParOf" srcId="{4BAEC0E2-C516-4E1E-ABC1-138D6BF6E482}" destId="{C809BE32-26BB-489E-9A76-0FE9E4D62166}" srcOrd="11" destOrd="0" presId="urn:microsoft.com/office/officeart/2005/8/layout/orgChart1"/>
    <dgm:cxn modelId="{02020746-F6B2-439B-899A-BEBBA6FFAF36}" type="presParOf" srcId="{C809BE32-26BB-489E-9A76-0FE9E4D62166}" destId="{2BA49D3D-CD65-4BE0-B7EE-AABA7961926E}" srcOrd="0" destOrd="0" presId="urn:microsoft.com/office/officeart/2005/8/layout/orgChart1"/>
    <dgm:cxn modelId="{9ED5D5E7-B207-4CCE-846C-548A60DA539C}" type="presParOf" srcId="{2BA49D3D-CD65-4BE0-B7EE-AABA7961926E}" destId="{F51A547A-AD5C-41CD-B7DD-5EBFAB9C1355}" srcOrd="0" destOrd="0" presId="urn:microsoft.com/office/officeart/2005/8/layout/orgChart1"/>
    <dgm:cxn modelId="{3830EB86-3FD0-4B84-8254-806EC0B484A7}" type="presParOf" srcId="{2BA49D3D-CD65-4BE0-B7EE-AABA7961926E}" destId="{C3978FA5-A426-4672-AE06-495B888BA9E2}" srcOrd="1" destOrd="0" presId="urn:microsoft.com/office/officeart/2005/8/layout/orgChart1"/>
    <dgm:cxn modelId="{D6AB5C37-9BF1-45FB-8337-0C62FDAEAE9A}" type="presParOf" srcId="{C809BE32-26BB-489E-9A76-0FE9E4D62166}" destId="{7D4EC821-BA90-4E11-B90B-9C2DBE549AE5}" srcOrd="1" destOrd="0" presId="urn:microsoft.com/office/officeart/2005/8/layout/orgChart1"/>
    <dgm:cxn modelId="{6FD63D8D-ACF5-4436-AD6D-A641090974DB}" type="presParOf" srcId="{C809BE32-26BB-489E-9A76-0FE9E4D62166}" destId="{A15E6B04-9E25-447D-BB71-9D66DF66DD34}" srcOrd="2" destOrd="0" presId="urn:microsoft.com/office/officeart/2005/8/layout/orgChart1"/>
    <dgm:cxn modelId="{886429B3-CF3B-4620-8931-1883BFC11B2B}" type="presParOf" srcId="{4BAEC0E2-C516-4E1E-ABC1-138D6BF6E482}" destId="{CFE92368-EEE8-486A-BCFF-E5019B3EB6D7}" srcOrd="12" destOrd="0" presId="urn:microsoft.com/office/officeart/2005/8/layout/orgChart1"/>
    <dgm:cxn modelId="{F01828BD-1C6E-49F1-8C03-7647FD8CB85C}" type="presParOf" srcId="{4BAEC0E2-C516-4E1E-ABC1-138D6BF6E482}" destId="{DFA1010B-4B1E-441D-BFB4-8AA88884B63B}" srcOrd="13" destOrd="0" presId="urn:microsoft.com/office/officeart/2005/8/layout/orgChart1"/>
    <dgm:cxn modelId="{4D982E9E-CFF9-4E61-A540-1DC516980E08}" type="presParOf" srcId="{DFA1010B-4B1E-441D-BFB4-8AA88884B63B}" destId="{41F74267-6398-4D37-8EDB-E8D97D9F2853}" srcOrd="0" destOrd="0" presId="urn:microsoft.com/office/officeart/2005/8/layout/orgChart1"/>
    <dgm:cxn modelId="{2E3C84E7-20A8-4C32-A10F-2797F5C67AB9}" type="presParOf" srcId="{41F74267-6398-4D37-8EDB-E8D97D9F2853}" destId="{52D2789C-5572-495A-ABE4-48D698EC5C30}" srcOrd="0" destOrd="0" presId="urn:microsoft.com/office/officeart/2005/8/layout/orgChart1"/>
    <dgm:cxn modelId="{C70DF91F-0BE8-4E8A-83AA-42ACD16CA323}" type="presParOf" srcId="{41F74267-6398-4D37-8EDB-E8D97D9F2853}" destId="{1335A603-9DC9-49E8-A26A-274631BFF4A6}" srcOrd="1" destOrd="0" presId="urn:microsoft.com/office/officeart/2005/8/layout/orgChart1"/>
    <dgm:cxn modelId="{93983E0B-2735-4457-9E26-110A3A7EC799}" type="presParOf" srcId="{DFA1010B-4B1E-441D-BFB4-8AA88884B63B}" destId="{6B521E07-AA20-4C02-B2AB-3DD2FE88F2FC}" srcOrd="1" destOrd="0" presId="urn:microsoft.com/office/officeart/2005/8/layout/orgChart1"/>
    <dgm:cxn modelId="{463D7138-7A7F-44EE-8605-A43A441C4DB5}" type="presParOf" srcId="{DFA1010B-4B1E-441D-BFB4-8AA88884B63B}" destId="{D6DF1DB0-17AC-4D87-B14F-A7E348347714}" srcOrd="2" destOrd="0" presId="urn:microsoft.com/office/officeart/2005/8/layout/orgChart1"/>
    <dgm:cxn modelId="{ACE369F3-FD28-4BE3-81CB-48E5D1F381EB}" type="presParOf" srcId="{4BAEC0E2-C516-4E1E-ABC1-138D6BF6E482}" destId="{527B1B61-C2BD-4713-9DFB-E24B09182773}" srcOrd="14" destOrd="0" presId="urn:microsoft.com/office/officeart/2005/8/layout/orgChart1"/>
    <dgm:cxn modelId="{DC5A7233-4F20-4E14-9646-8E7D882538E9}" type="presParOf" srcId="{4BAEC0E2-C516-4E1E-ABC1-138D6BF6E482}" destId="{4A3A04E9-832A-4DF5-82A7-6F91B96727BA}" srcOrd="15" destOrd="0" presId="urn:microsoft.com/office/officeart/2005/8/layout/orgChart1"/>
    <dgm:cxn modelId="{B61003E0-6C95-4E19-BAEF-61F0246AB864}" type="presParOf" srcId="{4A3A04E9-832A-4DF5-82A7-6F91B96727BA}" destId="{B9994F4C-425D-4ED8-AF21-8270890DD46D}" srcOrd="0" destOrd="0" presId="urn:microsoft.com/office/officeart/2005/8/layout/orgChart1"/>
    <dgm:cxn modelId="{7F6F6054-C754-4AE0-9711-598398AB60CE}" type="presParOf" srcId="{B9994F4C-425D-4ED8-AF21-8270890DD46D}" destId="{EB159334-CA9E-4A77-9EAA-7BF328B604BE}" srcOrd="0" destOrd="0" presId="urn:microsoft.com/office/officeart/2005/8/layout/orgChart1"/>
    <dgm:cxn modelId="{5B187EDA-32B0-4189-881D-FCC10FE2092E}" type="presParOf" srcId="{B9994F4C-425D-4ED8-AF21-8270890DD46D}" destId="{A7B428B5-CE19-4FD2-B2B7-61F4025835F2}" srcOrd="1" destOrd="0" presId="urn:microsoft.com/office/officeart/2005/8/layout/orgChart1"/>
    <dgm:cxn modelId="{583BDE01-0FB6-4B08-AC5B-B9849605069C}" type="presParOf" srcId="{4A3A04E9-832A-4DF5-82A7-6F91B96727BA}" destId="{C931849F-9576-4E56-8134-1F74799343F2}" srcOrd="1" destOrd="0" presId="urn:microsoft.com/office/officeart/2005/8/layout/orgChart1"/>
    <dgm:cxn modelId="{67272284-FABF-42C3-8CE9-0BB3EFF051E9}" type="presParOf" srcId="{4A3A04E9-832A-4DF5-82A7-6F91B96727BA}" destId="{C8D4C8DD-CEA6-40B2-A12E-73986024017F}" srcOrd="2" destOrd="0" presId="urn:microsoft.com/office/officeart/2005/8/layout/orgChart1"/>
    <dgm:cxn modelId="{1DFAEE23-1B5F-49D7-B7A3-ABA4FAB840ED}" type="presParOf" srcId="{668DA7E5-1F62-4CA7-9CD8-ED522E9BD33F}" destId="{21A71E11-5FAC-437D-9956-844671F5C6E6}" srcOrd="2" destOrd="0" presId="urn:microsoft.com/office/officeart/2005/8/layout/orgChart1"/>
    <dgm:cxn modelId="{9A8DAAF7-2D19-419F-9383-370BB90483DD}" type="presParOf" srcId="{1385580B-5DB7-46E9-B2C6-6C0074193A7F}" destId="{3BA3E571-D141-4100-A0E1-32375E4C16BB}" srcOrd="4" destOrd="0" presId="urn:microsoft.com/office/officeart/2005/8/layout/orgChart1"/>
    <dgm:cxn modelId="{536942F3-0E34-4A6D-BA59-D3EEEE0D95F7}" type="presParOf" srcId="{1385580B-5DB7-46E9-B2C6-6C0074193A7F}" destId="{5DA08849-5420-4A68-9527-CFFA4BF97753}" srcOrd="5" destOrd="0" presId="urn:microsoft.com/office/officeart/2005/8/layout/orgChart1"/>
    <dgm:cxn modelId="{5EEAC67F-1DD0-4CFA-B87E-3FC49349D506}" type="presParOf" srcId="{5DA08849-5420-4A68-9527-CFFA4BF97753}" destId="{D2375B9B-420B-4CBA-8D48-E7D79C38CD0D}" srcOrd="0" destOrd="0" presId="urn:microsoft.com/office/officeart/2005/8/layout/orgChart1"/>
    <dgm:cxn modelId="{CB1763D7-0EDF-462E-B3CC-837000D03465}" type="presParOf" srcId="{D2375B9B-420B-4CBA-8D48-E7D79C38CD0D}" destId="{FF9501CB-F628-4926-BF2B-D7B742FDA655}" srcOrd="0" destOrd="0" presId="urn:microsoft.com/office/officeart/2005/8/layout/orgChart1"/>
    <dgm:cxn modelId="{7D491758-F2D5-44DA-9C17-0D6889E1B2FA}" type="presParOf" srcId="{D2375B9B-420B-4CBA-8D48-E7D79C38CD0D}" destId="{86DCDFA5-5377-4607-B7BF-EEBC75DDC2C3}" srcOrd="1" destOrd="0" presId="urn:microsoft.com/office/officeart/2005/8/layout/orgChart1"/>
    <dgm:cxn modelId="{90BFA1C1-853F-4F7C-B6D8-2A61B75C291B}" type="presParOf" srcId="{5DA08849-5420-4A68-9527-CFFA4BF97753}" destId="{09376C95-445B-4CE9-89DC-81AD8AD36457}" srcOrd="1" destOrd="0" presId="urn:microsoft.com/office/officeart/2005/8/layout/orgChart1"/>
    <dgm:cxn modelId="{F6AED028-19AB-47C2-958B-C9378711BDBE}" type="presParOf" srcId="{09376C95-445B-4CE9-89DC-81AD8AD36457}" destId="{8BA5A6FB-91FF-469F-849C-E95A3BCB72DF}" srcOrd="0" destOrd="0" presId="urn:microsoft.com/office/officeart/2005/8/layout/orgChart1"/>
    <dgm:cxn modelId="{FF6A7694-B2CE-406B-9B7E-99AAB242B329}" type="presParOf" srcId="{09376C95-445B-4CE9-89DC-81AD8AD36457}" destId="{098E5141-7786-40BE-A359-E25467203801}" srcOrd="1" destOrd="0" presId="urn:microsoft.com/office/officeart/2005/8/layout/orgChart1"/>
    <dgm:cxn modelId="{82725B92-AC47-48AB-BA04-C1CF11B2D433}" type="presParOf" srcId="{098E5141-7786-40BE-A359-E25467203801}" destId="{5814C2A4-395B-4F82-B7A0-A15DB47C5461}" srcOrd="0" destOrd="0" presId="urn:microsoft.com/office/officeart/2005/8/layout/orgChart1"/>
    <dgm:cxn modelId="{692A6F7F-C92E-486B-9D5A-B72BC2B49CFC}" type="presParOf" srcId="{5814C2A4-395B-4F82-B7A0-A15DB47C5461}" destId="{F2A4F19D-1182-4C2C-9C93-9B89819DC6EB}" srcOrd="0" destOrd="0" presId="urn:microsoft.com/office/officeart/2005/8/layout/orgChart1"/>
    <dgm:cxn modelId="{B8FEC031-5332-4C72-ABA8-AFF1C9EB17FD}" type="presParOf" srcId="{5814C2A4-395B-4F82-B7A0-A15DB47C5461}" destId="{7903AA93-D1DC-4FA8-8011-E2DEE8E18FC6}" srcOrd="1" destOrd="0" presId="urn:microsoft.com/office/officeart/2005/8/layout/orgChart1"/>
    <dgm:cxn modelId="{B5B30071-4BC5-46E1-9E46-78194780A298}" type="presParOf" srcId="{098E5141-7786-40BE-A359-E25467203801}" destId="{C7ECADA1-E1AF-488E-A75D-37465CF041A6}" srcOrd="1" destOrd="0" presId="urn:microsoft.com/office/officeart/2005/8/layout/orgChart1"/>
    <dgm:cxn modelId="{4B785838-6E38-4050-9E29-0229345E0485}" type="presParOf" srcId="{098E5141-7786-40BE-A359-E25467203801}" destId="{BB17DD2D-F233-4EE7-81E1-BB7957A69616}" srcOrd="2" destOrd="0" presId="urn:microsoft.com/office/officeart/2005/8/layout/orgChart1"/>
    <dgm:cxn modelId="{F707F682-59C9-47E2-A6BF-8345E379683F}" type="presParOf" srcId="{09376C95-445B-4CE9-89DC-81AD8AD36457}" destId="{F527A8DA-5C6B-4C80-8A11-1455B9F2B4DB}" srcOrd="2" destOrd="0" presId="urn:microsoft.com/office/officeart/2005/8/layout/orgChart1"/>
    <dgm:cxn modelId="{D2624F45-DA8D-49A3-91B5-6B16450417FB}" type="presParOf" srcId="{09376C95-445B-4CE9-89DC-81AD8AD36457}" destId="{34459E0D-AD45-47EF-9F73-29F608BF0350}" srcOrd="3" destOrd="0" presId="urn:microsoft.com/office/officeart/2005/8/layout/orgChart1"/>
    <dgm:cxn modelId="{70EEAE30-18F7-4CE4-82CA-6AE5E78B52F6}" type="presParOf" srcId="{34459E0D-AD45-47EF-9F73-29F608BF0350}" destId="{6F05BC0E-062E-42DE-B2D4-CB5B10A7A170}" srcOrd="0" destOrd="0" presId="urn:microsoft.com/office/officeart/2005/8/layout/orgChart1"/>
    <dgm:cxn modelId="{0141226B-4F26-4223-84C5-20E914DFAC5C}" type="presParOf" srcId="{6F05BC0E-062E-42DE-B2D4-CB5B10A7A170}" destId="{2ED3E680-9CD4-4156-8661-AA9FCC3DB6B6}" srcOrd="0" destOrd="0" presId="urn:microsoft.com/office/officeart/2005/8/layout/orgChart1"/>
    <dgm:cxn modelId="{0472F0A2-6AA0-4297-BC1C-E19492A2AF26}" type="presParOf" srcId="{6F05BC0E-062E-42DE-B2D4-CB5B10A7A170}" destId="{C4CA8CF6-2F32-4A46-9FFD-C163518B5B10}" srcOrd="1" destOrd="0" presId="urn:microsoft.com/office/officeart/2005/8/layout/orgChart1"/>
    <dgm:cxn modelId="{AC924760-FD5A-4E3E-A982-675A99227742}" type="presParOf" srcId="{34459E0D-AD45-47EF-9F73-29F608BF0350}" destId="{C214EE0A-6E64-432F-9349-0AB8FA075070}" srcOrd="1" destOrd="0" presId="urn:microsoft.com/office/officeart/2005/8/layout/orgChart1"/>
    <dgm:cxn modelId="{36B5C1BC-5168-48A6-BB60-5022CBC78795}" type="presParOf" srcId="{34459E0D-AD45-47EF-9F73-29F608BF0350}" destId="{3763A6F9-4AD2-426A-B0B9-B5898BAB6FC7}" srcOrd="2" destOrd="0" presId="urn:microsoft.com/office/officeart/2005/8/layout/orgChart1"/>
    <dgm:cxn modelId="{62367B80-D375-4FB5-83FC-452A0E8AC2BE}" type="presParOf" srcId="{09376C95-445B-4CE9-89DC-81AD8AD36457}" destId="{582E2AC3-F94A-495D-94FE-C2040354C32B}" srcOrd="4" destOrd="0" presId="urn:microsoft.com/office/officeart/2005/8/layout/orgChart1"/>
    <dgm:cxn modelId="{3BCCC0C4-8A52-4B90-86A3-8550EA2281BF}" type="presParOf" srcId="{09376C95-445B-4CE9-89DC-81AD8AD36457}" destId="{AD2060EF-62BC-4D87-97E2-3CCA3B0E9FF2}" srcOrd="5" destOrd="0" presId="urn:microsoft.com/office/officeart/2005/8/layout/orgChart1"/>
    <dgm:cxn modelId="{1DE4450B-4E3B-4DFE-A836-DFE1A373CD6D}" type="presParOf" srcId="{AD2060EF-62BC-4D87-97E2-3CCA3B0E9FF2}" destId="{CC4A3CBA-BBE0-47AE-A5C5-D62AE248AF3B}" srcOrd="0" destOrd="0" presId="urn:microsoft.com/office/officeart/2005/8/layout/orgChart1"/>
    <dgm:cxn modelId="{D4F5F759-1DCE-42B9-A649-886BFF3A9D21}" type="presParOf" srcId="{CC4A3CBA-BBE0-47AE-A5C5-D62AE248AF3B}" destId="{C4FE3D39-4660-492C-B427-E0A09CA30EDB}" srcOrd="0" destOrd="0" presId="urn:microsoft.com/office/officeart/2005/8/layout/orgChart1"/>
    <dgm:cxn modelId="{FCD8A086-6CE8-4D11-BC48-E85F1152C56A}" type="presParOf" srcId="{CC4A3CBA-BBE0-47AE-A5C5-D62AE248AF3B}" destId="{B6682469-37F3-4E67-9043-65BEF17E8DC0}" srcOrd="1" destOrd="0" presId="urn:microsoft.com/office/officeart/2005/8/layout/orgChart1"/>
    <dgm:cxn modelId="{6952B26B-4B95-4420-916E-15A51864568C}" type="presParOf" srcId="{AD2060EF-62BC-4D87-97E2-3CCA3B0E9FF2}" destId="{A6DF37F0-BE43-4BF0-BDB9-E0CF2BA403A6}" srcOrd="1" destOrd="0" presId="urn:microsoft.com/office/officeart/2005/8/layout/orgChart1"/>
    <dgm:cxn modelId="{1328C85F-D2F1-48D0-80C3-A2FB47FEE3BB}" type="presParOf" srcId="{AD2060EF-62BC-4D87-97E2-3CCA3B0E9FF2}" destId="{2F94587D-E1AC-4473-AED9-7B39B4569F73}" srcOrd="2" destOrd="0" presId="urn:microsoft.com/office/officeart/2005/8/layout/orgChart1"/>
    <dgm:cxn modelId="{D6544F70-4767-4DDF-96B1-46A71E846004}" type="presParOf" srcId="{09376C95-445B-4CE9-89DC-81AD8AD36457}" destId="{747AB66D-589B-4AF0-9FD8-5EC995B030CD}" srcOrd="6" destOrd="0" presId="urn:microsoft.com/office/officeart/2005/8/layout/orgChart1"/>
    <dgm:cxn modelId="{C54B669F-EB3B-4BA0-AA5D-3C920283EF76}" type="presParOf" srcId="{09376C95-445B-4CE9-89DC-81AD8AD36457}" destId="{AE2256DD-1DA9-4BF0-BF9C-83A9EE3B9D3A}" srcOrd="7" destOrd="0" presId="urn:microsoft.com/office/officeart/2005/8/layout/orgChart1"/>
    <dgm:cxn modelId="{658EAEAF-CFBA-4B48-A804-4F2D68704A5D}" type="presParOf" srcId="{AE2256DD-1DA9-4BF0-BF9C-83A9EE3B9D3A}" destId="{CCDCC1D0-171B-4FA6-9A2B-F69ECD81719F}" srcOrd="0" destOrd="0" presId="urn:microsoft.com/office/officeart/2005/8/layout/orgChart1"/>
    <dgm:cxn modelId="{7AB3EBBB-937C-45E4-8949-37A4F41A9107}" type="presParOf" srcId="{CCDCC1D0-171B-4FA6-9A2B-F69ECD81719F}" destId="{F08F9A27-0FC4-4E9F-8F80-109FF445A802}" srcOrd="0" destOrd="0" presId="urn:microsoft.com/office/officeart/2005/8/layout/orgChart1"/>
    <dgm:cxn modelId="{BC22A222-2EDF-4922-9A12-46BB6EE956EF}" type="presParOf" srcId="{CCDCC1D0-171B-4FA6-9A2B-F69ECD81719F}" destId="{8DF46C2C-DD3D-4A01-8D54-340F47B7CDC0}" srcOrd="1" destOrd="0" presId="urn:microsoft.com/office/officeart/2005/8/layout/orgChart1"/>
    <dgm:cxn modelId="{E0519BA8-6B1D-426E-A5AA-5580A39C4C16}" type="presParOf" srcId="{AE2256DD-1DA9-4BF0-BF9C-83A9EE3B9D3A}" destId="{705578E3-9492-4752-9565-104985C6E341}" srcOrd="1" destOrd="0" presId="urn:microsoft.com/office/officeart/2005/8/layout/orgChart1"/>
    <dgm:cxn modelId="{FC541232-5CC2-45B1-977F-13F6CE675814}" type="presParOf" srcId="{AE2256DD-1DA9-4BF0-BF9C-83A9EE3B9D3A}" destId="{2BB5BC59-A562-4C1E-BF44-D8287889B736}" srcOrd="2" destOrd="0" presId="urn:microsoft.com/office/officeart/2005/8/layout/orgChart1"/>
    <dgm:cxn modelId="{B301BE5F-FD70-4854-8017-D26A9DF6FC74}" type="presParOf" srcId="{09376C95-445B-4CE9-89DC-81AD8AD36457}" destId="{7D19D255-093A-4BCD-8A9D-E223C914E265}" srcOrd="8" destOrd="0" presId="urn:microsoft.com/office/officeart/2005/8/layout/orgChart1"/>
    <dgm:cxn modelId="{FB718583-CBBE-4F2E-8AD7-4CBC93123EE0}" type="presParOf" srcId="{09376C95-445B-4CE9-89DC-81AD8AD36457}" destId="{2C6E02FF-08EE-4FB3-A3F9-258E942965E2}" srcOrd="9" destOrd="0" presId="urn:microsoft.com/office/officeart/2005/8/layout/orgChart1"/>
    <dgm:cxn modelId="{A67DE232-EF9B-4235-A0B0-46D957E0FF06}" type="presParOf" srcId="{2C6E02FF-08EE-4FB3-A3F9-258E942965E2}" destId="{6AC02B0A-C1E8-4D22-A72F-17D14F2A5E8E}" srcOrd="0" destOrd="0" presId="urn:microsoft.com/office/officeart/2005/8/layout/orgChart1"/>
    <dgm:cxn modelId="{421E688C-EAE9-432B-8E72-A1C895BD4A92}" type="presParOf" srcId="{6AC02B0A-C1E8-4D22-A72F-17D14F2A5E8E}" destId="{7029C54C-DBEF-451C-8816-CC235BE59BB0}" srcOrd="0" destOrd="0" presId="urn:microsoft.com/office/officeart/2005/8/layout/orgChart1"/>
    <dgm:cxn modelId="{B2746DCD-9298-48E3-901F-207AA63E6C24}" type="presParOf" srcId="{6AC02B0A-C1E8-4D22-A72F-17D14F2A5E8E}" destId="{BC9F86AA-4ED7-4772-9D5B-CBEB2EA24508}" srcOrd="1" destOrd="0" presId="urn:microsoft.com/office/officeart/2005/8/layout/orgChart1"/>
    <dgm:cxn modelId="{DADB88E4-F11A-45E2-A781-01D1652F14CD}" type="presParOf" srcId="{2C6E02FF-08EE-4FB3-A3F9-258E942965E2}" destId="{3AFFEB03-2DCD-4165-992D-9614260BD14E}" srcOrd="1" destOrd="0" presId="urn:microsoft.com/office/officeart/2005/8/layout/orgChart1"/>
    <dgm:cxn modelId="{70992F4E-6435-4356-AFFC-5D04805A11DE}" type="presParOf" srcId="{2C6E02FF-08EE-4FB3-A3F9-258E942965E2}" destId="{385E5F0B-01CC-4FB0-B1AE-0148F20919ED}" srcOrd="2" destOrd="0" presId="urn:microsoft.com/office/officeart/2005/8/layout/orgChart1"/>
    <dgm:cxn modelId="{81CF510C-A4E6-4538-8CE7-D9A022902BA8}" type="presParOf" srcId="{5DA08849-5420-4A68-9527-CFFA4BF97753}" destId="{6775DE69-2AA8-4BCF-84E8-4DC7B9312A69}" srcOrd="2" destOrd="0" presId="urn:microsoft.com/office/officeart/2005/8/layout/orgChart1"/>
    <dgm:cxn modelId="{049A68E4-986E-4094-AA95-2AD79476E0BD}" type="presParOf" srcId="{4D809968-9615-4AFD-BD5F-600FC4D0996C}" destId="{2478A449-BD76-4EE2-B6F0-0EF398D8AD75}" srcOrd="2" destOrd="0" presId="urn:microsoft.com/office/officeart/2005/8/layout/orgChart1"/>
    <dgm:cxn modelId="{53954D6F-4484-4982-AE4E-60AFC6616EC1}" type="presParOf" srcId="{6FB5B1B2-048E-48D3-8CCB-3D9D2CA13412}" destId="{EF98E03E-79E0-4B18-B92A-92635FF7C830}" srcOrd="2" destOrd="0" presId="urn:microsoft.com/office/officeart/2005/8/layout/orgChart1"/>
    <dgm:cxn modelId="{D14107A8-9AAF-428F-898E-1C06A3D6B04B}" type="presParOf" srcId="{6FB5B1B2-048E-48D3-8CCB-3D9D2CA13412}" destId="{B007C5B5-0074-4C21-B351-0C8B177E939D}" srcOrd="3" destOrd="0" presId="urn:microsoft.com/office/officeart/2005/8/layout/orgChart1"/>
    <dgm:cxn modelId="{25116A67-DDA5-4B9E-8013-31AAC07E498A}" type="presParOf" srcId="{B007C5B5-0074-4C21-B351-0C8B177E939D}" destId="{63AC0451-EC8E-42F5-82C8-9E764D1F400E}" srcOrd="0" destOrd="0" presId="urn:microsoft.com/office/officeart/2005/8/layout/orgChart1"/>
    <dgm:cxn modelId="{F88BF56E-A3B5-46F1-B10B-FBF2EBACA98D}" type="presParOf" srcId="{63AC0451-EC8E-42F5-82C8-9E764D1F400E}" destId="{ED842235-D382-4BF6-A544-F9FC58D64DC9}" srcOrd="0" destOrd="0" presId="urn:microsoft.com/office/officeart/2005/8/layout/orgChart1"/>
    <dgm:cxn modelId="{F3842BFF-8840-41BE-A113-8F736383749A}" type="presParOf" srcId="{63AC0451-EC8E-42F5-82C8-9E764D1F400E}" destId="{FE9954C0-2BED-4B35-A99A-4B1BF81E66EE}" srcOrd="1" destOrd="0" presId="urn:microsoft.com/office/officeart/2005/8/layout/orgChart1"/>
    <dgm:cxn modelId="{DB8E414D-F124-464E-8BA0-0884E6FB1B25}" type="presParOf" srcId="{B007C5B5-0074-4C21-B351-0C8B177E939D}" destId="{91E35E80-E083-4302-88FF-592D40DC3733}" srcOrd="1" destOrd="0" presId="urn:microsoft.com/office/officeart/2005/8/layout/orgChart1"/>
    <dgm:cxn modelId="{900A405A-BB9E-4B4F-8804-568505959E0C}" type="presParOf" srcId="{B007C5B5-0074-4C21-B351-0C8B177E939D}" destId="{E9EA1D21-0125-4300-BE18-254984909BD3}" srcOrd="2" destOrd="0" presId="urn:microsoft.com/office/officeart/2005/8/layout/orgChart1"/>
    <dgm:cxn modelId="{7F20965C-5925-41B9-AE6B-D6DEDB626EA7}" type="presParOf" srcId="{6FB5B1B2-048E-48D3-8CCB-3D9D2CA13412}" destId="{4ADD5943-C1E4-461D-B27C-73A319C8EBE8}" srcOrd="4" destOrd="0" presId="urn:microsoft.com/office/officeart/2005/8/layout/orgChart1"/>
    <dgm:cxn modelId="{AD65D940-C3D4-4C3D-98C8-0FF0F4BF9B0F}" type="presParOf" srcId="{6FB5B1B2-048E-48D3-8CCB-3D9D2CA13412}" destId="{38CB532E-9C37-4B7A-9086-39A03B259641}" srcOrd="5" destOrd="0" presId="urn:microsoft.com/office/officeart/2005/8/layout/orgChart1"/>
    <dgm:cxn modelId="{F1DDB90A-586C-451E-B755-6950C872E6E4}" type="presParOf" srcId="{38CB532E-9C37-4B7A-9086-39A03B259641}" destId="{7B59D232-06D6-4FD7-B770-8568BD815FF2}" srcOrd="0" destOrd="0" presId="urn:microsoft.com/office/officeart/2005/8/layout/orgChart1"/>
    <dgm:cxn modelId="{310DB813-590D-4F10-9B2E-0FE8A35BB44B}" type="presParOf" srcId="{7B59D232-06D6-4FD7-B770-8568BD815FF2}" destId="{CB516C79-0A81-464C-84ED-2F018928046D}" srcOrd="0" destOrd="0" presId="urn:microsoft.com/office/officeart/2005/8/layout/orgChart1"/>
    <dgm:cxn modelId="{DCA2A3C5-1CEA-4412-891C-2A8C32B5D345}" type="presParOf" srcId="{7B59D232-06D6-4FD7-B770-8568BD815FF2}" destId="{58364F6E-42E6-4E74-8434-36FDB3B64D4A}" srcOrd="1" destOrd="0" presId="urn:microsoft.com/office/officeart/2005/8/layout/orgChart1"/>
    <dgm:cxn modelId="{A6224FEB-FD0D-40D6-87CB-92569774238F}" type="presParOf" srcId="{38CB532E-9C37-4B7A-9086-39A03B259641}" destId="{2AFD7133-BFBB-4E49-AF41-3955AD46732C}" srcOrd="1" destOrd="0" presId="urn:microsoft.com/office/officeart/2005/8/layout/orgChart1"/>
    <dgm:cxn modelId="{0F54AD5A-50C8-4875-A0C8-B2E002DE5432}" type="presParOf" srcId="{38CB532E-9C37-4B7A-9086-39A03B259641}" destId="{F98DEC37-F66E-4BE6-9FA6-08E06A507097}" srcOrd="2" destOrd="0" presId="urn:microsoft.com/office/officeart/2005/8/layout/orgChart1"/>
    <dgm:cxn modelId="{59B153B8-31EE-40E3-8542-5F7D3BDB4B30}" type="presParOf" srcId="{6FB5B1B2-048E-48D3-8CCB-3D9D2CA13412}" destId="{48CB9837-1C89-4C9D-83A1-FF2DCF0B181B}" srcOrd="6" destOrd="0" presId="urn:microsoft.com/office/officeart/2005/8/layout/orgChart1"/>
    <dgm:cxn modelId="{799F2C4B-00FC-4B43-AAAB-4521CC77ADE9}" type="presParOf" srcId="{6FB5B1B2-048E-48D3-8CCB-3D9D2CA13412}" destId="{0706964C-6B48-4F33-8F24-1DE4F60F284F}" srcOrd="7" destOrd="0" presId="urn:microsoft.com/office/officeart/2005/8/layout/orgChart1"/>
    <dgm:cxn modelId="{736FE9B0-C429-4BC4-8D3E-13917A4B8AC7}" type="presParOf" srcId="{0706964C-6B48-4F33-8F24-1DE4F60F284F}" destId="{4D1A7E78-E094-4E68-A5EA-2750B7A222C1}" srcOrd="0" destOrd="0" presId="urn:microsoft.com/office/officeart/2005/8/layout/orgChart1"/>
    <dgm:cxn modelId="{F67E3166-3BB8-42CC-827D-2A974DB8F396}" type="presParOf" srcId="{4D1A7E78-E094-4E68-A5EA-2750B7A222C1}" destId="{1ACEA0D6-3EA8-4F44-BF8E-1E1EDC7A4ED0}" srcOrd="0" destOrd="0" presId="urn:microsoft.com/office/officeart/2005/8/layout/orgChart1"/>
    <dgm:cxn modelId="{7CD601BD-6133-490C-A67A-67B4E3FE8F4C}" type="presParOf" srcId="{4D1A7E78-E094-4E68-A5EA-2750B7A222C1}" destId="{70BFF265-8984-4214-A0F8-45AD529E714B}" srcOrd="1" destOrd="0" presId="urn:microsoft.com/office/officeart/2005/8/layout/orgChart1"/>
    <dgm:cxn modelId="{F2B3F121-8A85-47DF-B99B-0486C41B117F}" type="presParOf" srcId="{0706964C-6B48-4F33-8F24-1DE4F60F284F}" destId="{2355CF80-85B3-4110-A017-03B7E609B288}" srcOrd="1" destOrd="0" presId="urn:microsoft.com/office/officeart/2005/8/layout/orgChart1"/>
    <dgm:cxn modelId="{E3608178-CAF6-42B0-B4DF-A8455C57C070}" type="presParOf" srcId="{0706964C-6B48-4F33-8F24-1DE4F60F284F}" destId="{16CCDE91-AB84-44F4-BF45-287A10882230}" srcOrd="2" destOrd="0" presId="urn:microsoft.com/office/officeart/2005/8/layout/orgChart1"/>
    <dgm:cxn modelId="{474FD81A-0E0E-4968-A000-89D1BF8D5942}" type="presParOf" srcId="{6FB5B1B2-048E-48D3-8CCB-3D9D2CA13412}" destId="{DCB1E589-886E-478F-8AF7-507F5A394DBC}" srcOrd="8" destOrd="0" presId="urn:microsoft.com/office/officeart/2005/8/layout/orgChart1"/>
    <dgm:cxn modelId="{631A7E96-67EF-46A4-BF22-CDD24CABDDA9}" type="presParOf" srcId="{6FB5B1B2-048E-48D3-8CCB-3D9D2CA13412}" destId="{BD16AD40-8FB2-4131-BDCE-DF8E743139EE}" srcOrd="9" destOrd="0" presId="urn:microsoft.com/office/officeart/2005/8/layout/orgChart1"/>
    <dgm:cxn modelId="{FE7E6F32-3A96-405A-94E2-F42E10EEC581}" type="presParOf" srcId="{BD16AD40-8FB2-4131-BDCE-DF8E743139EE}" destId="{EAE0215F-9D57-4E76-AE3D-9FFBB6FB62D4}" srcOrd="0" destOrd="0" presId="urn:microsoft.com/office/officeart/2005/8/layout/orgChart1"/>
    <dgm:cxn modelId="{52121AFD-48A3-4ADB-B725-7A06C5B8F3FF}" type="presParOf" srcId="{EAE0215F-9D57-4E76-AE3D-9FFBB6FB62D4}" destId="{8E48A311-5C79-444B-A1A6-88D44CEBD570}" srcOrd="0" destOrd="0" presId="urn:microsoft.com/office/officeart/2005/8/layout/orgChart1"/>
    <dgm:cxn modelId="{744668E2-26DA-4DDA-8E28-9CD8F2795274}" type="presParOf" srcId="{EAE0215F-9D57-4E76-AE3D-9FFBB6FB62D4}" destId="{2A923546-3A01-445A-A81D-EA146F4FDF97}" srcOrd="1" destOrd="0" presId="urn:microsoft.com/office/officeart/2005/8/layout/orgChart1"/>
    <dgm:cxn modelId="{26CA29E9-479B-46B7-A1FC-777EBECE0396}" type="presParOf" srcId="{BD16AD40-8FB2-4131-BDCE-DF8E743139EE}" destId="{5822A915-A4E9-4326-97E1-0FA800FE40A8}" srcOrd="1" destOrd="0" presId="urn:microsoft.com/office/officeart/2005/8/layout/orgChart1"/>
    <dgm:cxn modelId="{9E717EA3-CD95-4311-9C80-D91D8849F3A8}" type="presParOf" srcId="{BD16AD40-8FB2-4131-BDCE-DF8E743139EE}" destId="{6E4B34A2-E860-49A9-8F3F-240C50578727}" srcOrd="2" destOrd="0" presId="urn:microsoft.com/office/officeart/2005/8/layout/orgChart1"/>
    <dgm:cxn modelId="{C7F4563E-D8AD-48BC-9DAC-6A73E636838D}" type="presParOf" srcId="{6FB5B1B2-048E-48D3-8CCB-3D9D2CA13412}" destId="{103B892F-1C03-4A65-ADBB-8F5873A6CACB}" srcOrd="10" destOrd="0" presId="urn:microsoft.com/office/officeart/2005/8/layout/orgChart1"/>
    <dgm:cxn modelId="{9DC7DC5E-CCB6-430C-98D4-0706EA816BA6}" type="presParOf" srcId="{6FB5B1B2-048E-48D3-8CCB-3D9D2CA13412}" destId="{BDFCEDF6-E376-412A-B0DC-95B22A6FAA89}" srcOrd="11" destOrd="0" presId="urn:microsoft.com/office/officeart/2005/8/layout/orgChart1"/>
    <dgm:cxn modelId="{7FA9F52A-AC82-4F74-8A3B-95A84A332A4D}" type="presParOf" srcId="{BDFCEDF6-E376-412A-B0DC-95B22A6FAA89}" destId="{F07C5B1D-7212-49B2-886B-5F136EC1817F}" srcOrd="0" destOrd="0" presId="urn:microsoft.com/office/officeart/2005/8/layout/orgChart1"/>
    <dgm:cxn modelId="{778C8FDF-CD80-4A19-B5AC-A1E8D9DA102E}" type="presParOf" srcId="{F07C5B1D-7212-49B2-886B-5F136EC1817F}" destId="{09994D80-7AA8-4B21-838C-371C14C4D651}" srcOrd="0" destOrd="0" presId="urn:microsoft.com/office/officeart/2005/8/layout/orgChart1"/>
    <dgm:cxn modelId="{23F05D27-DDC5-43BF-B2D3-E665C532CC65}" type="presParOf" srcId="{F07C5B1D-7212-49B2-886B-5F136EC1817F}" destId="{7E0B5A2E-3FFC-43CB-B3D9-E8E61A8169C8}" srcOrd="1" destOrd="0" presId="urn:microsoft.com/office/officeart/2005/8/layout/orgChart1"/>
    <dgm:cxn modelId="{F03F30EF-0D43-478E-A328-1832D1689969}" type="presParOf" srcId="{BDFCEDF6-E376-412A-B0DC-95B22A6FAA89}" destId="{7B802E20-5555-46CD-8E9A-509609967BB5}" srcOrd="1" destOrd="0" presId="urn:microsoft.com/office/officeart/2005/8/layout/orgChart1"/>
    <dgm:cxn modelId="{D78ABA4D-2311-42F4-9D1B-CB3D7C168B7B}" type="presParOf" srcId="{7B802E20-5555-46CD-8E9A-509609967BB5}" destId="{A54F3629-3D8C-4981-8912-C77D7B9F1660}" srcOrd="0" destOrd="0" presId="urn:microsoft.com/office/officeart/2005/8/layout/orgChart1"/>
    <dgm:cxn modelId="{C38ED092-8E5C-4919-835C-888892A93A04}" type="presParOf" srcId="{7B802E20-5555-46CD-8E9A-509609967BB5}" destId="{12C5BB50-7B99-48D2-A66B-90E2160D81EA}" srcOrd="1" destOrd="0" presId="urn:microsoft.com/office/officeart/2005/8/layout/orgChart1"/>
    <dgm:cxn modelId="{7BCAD664-7416-4BDE-B876-4709395667A3}" type="presParOf" srcId="{12C5BB50-7B99-48D2-A66B-90E2160D81EA}" destId="{280315AE-AEAE-464D-A232-B3607CCDE16A}" srcOrd="0" destOrd="0" presId="urn:microsoft.com/office/officeart/2005/8/layout/orgChart1"/>
    <dgm:cxn modelId="{E8662291-B911-4532-B777-B96CE01D70A9}" type="presParOf" srcId="{280315AE-AEAE-464D-A232-B3607CCDE16A}" destId="{0631EEE0-DCCB-41B0-A355-BEEE30FEE240}" srcOrd="0" destOrd="0" presId="urn:microsoft.com/office/officeart/2005/8/layout/orgChart1"/>
    <dgm:cxn modelId="{A6AC8B23-B28B-4A1B-BEC8-8FCF5F1C194A}" type="presParOf" srcId="{280315AE-AEAE-464D-A232-B3607CCDE16A}" destId="{8806BF9E-C287-4CFC-83AD-84020E22E091}" srcOrd="1" destOrd="0" presId="urn:microsoft.com/office/officeart/2005/8/layout/orgChart1"/>
    <dgm:cxn modelId="{810CE204-599E-4829-9C5E-3689F25A587B}" type="presParOf" srcId="{12C5BB50-7B99-48D2-A66B-90E2160D81EA}" destId="{93D0BB2E-45A6-4ADD-BCFB-0E38D9DF33B0}" srcOrd="1" destOrd="0" presId="urn:microsoft.com/office/officeart/2005/8/layout/orgChart1"/>
    <dgm:cxn modelId="{80E9FF7D-1A64-455B-8F2C-6C90BCA1CED2}" type="presParOf" srcId="{12C5BB50-7B99-48D2-A66B-90E2160D81EA}" destId="{D461C6DA-E9C2-4E87-A116-CF101DF051FE}" srcOrd="2" destOrd="0" presId="urn:microsoft.com/office/officeart/2005/8/layout/orgChart1"/>
    <dgm:cxn modelId="{BCB7E0DC-220D-4F06-AD6F-8741B323C85E}" type="presParOf" srcId="{7B802E20-5555-46CD-8E9A-509609967BB5}" destId="{2C9A8337-ABFA-46E9-96F2-2606812E49F1}" srcOrd="2" destOrd="0" presId="urn:microsoft.com/office/officeart/2005/8/layout/orgChart1"/>
    <dgm:cxn modelId="{5D93BB83-771F-44D7-83D3-8934145C6A65}" type="presParOf" srcId="{7B802E20-5555-46CD-8E9A-509609967BB5}" destId="{4135BA23-62CA-4BAC-A034-D0D7D439975B}" srcOrd="3" destOrd="0" presId="urn:microsoft.com/office/officeart/2005/8/layout/orgChart1"/>
    <dgm:cxn modelId="{50D8A868-BC6B-4917-AA65-29BAECAC6157}" type="presParOf" srcId="{4135BA23-62CA-4BAC-A034-D0D7D439975B}" destId="{D7080182-C977-4799-BFC0-EE9D8E61B0DE}" srcOrd="0" destOrd="0" presId="urn:microsoft.com/office/officeart/2005/8/layout/orgChart1"/>
    <dgm:cxn modelId="{0D1F981D-5936-4674-B971-9C6E18735A0E}" type="presParOf" srcId="{D7080182-C977-4799-BFC0-EE9D8E61B0DE}" destId="{FE2A732D-ABE3-4778-A6F8-4D37A80AF6E5}" srcOrd="0" destOrd="0" presId="urn:microsoft.com/office/officeart/2005/8/layout/orgChart1"/>
    <dgm:cxn modelId="{422200FD-7186-47B5-9EC5-03E8DEE430EB}" type="presParOf" srcId="{D7080182-C977-4799-BFC0-EE9D8E61B0DE}" destId="{D3E10BAA-1DFC-41AF-9DE4-6B152415B232}" srcOrd="1" destOrd="0" presId="urn:microsoft.com/office/officeart/2005/8/layout/orgChart1"/>
    <dgm:cxn modelId="{957F10E4-54D4-4CAB-88EC-9DE5D644F9B5}" type="presParOf" srcId="{4135BA23-62CA-4BAC-A034-D0D7D439975B}" destId="{3D49D6E3-5E2E-4D9B-A0FD-1F80EABDFC54}" srcOrd="1" destOrd="0" presId="urn:microsoft.com/office/officeart/2005/8/layout/orgChart1"/>
    <dgm:cxn modelId="{7240FE19-D2D2-415E-9D25-994598423A2F}" type="presParOf" srcId="{4135BA23-62CA-4BAC-A034-D0D7D439975B}" destId="{971E8957-8D82-4CB9-B370-182CFD599C75}" srcOrd="2" destOrd="0" presId="urn:microsoft.com/office/officeart/2005/8/layout/orgChart1"/>
    <dgm:cxn modelId="{D3F39E5A-5E3E-4823-A36E-4D4C71104321}" type="presParOf" srcId="{BDFCEDF6-E376-412A-B0DC-95B22A6FAA89}" destId="{3BE47F17-5B9D-4094-A234-D89C267A3341}" srcOrd="2" destOrd="0" presId="urn:microsoft.com/office/officeart/2005/8/layout/orgChart1"/>
    <dgm:cxn modelId="{1CA3104D-BAA3-4B82-9B26-64B5F1EBCF67}" type="presParOf" srcId="{9258E285-935B-42D9-8E51-8852F2102FA2}" destId="{FB858BF5-E5FB-4826-9F4A-35DBF23911F4}" srcOrd="2" destOrd="0" presId="urn:microsoft.com/office/officeart/2005/8/layout/orgChart1"/>
    <dgm:cxn modelId="{7CCC44C0-AA20-4FBC-B64F-8987CA3F4831}" type="presParOf" srcId="{4F53DE33-0FA7-47BB-A3DE-3390E60FFCAE}" destId="{C0B4C81F-BEF0-4590-A144-0516B1135368}" srcOrd="2" destOrd="0" presId="urn:microsoft.com/office/officeart/2005/8/layout/orgChart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E034759-4558-4BF0-992B-2A66A34523F2}"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es-MX"/>
        </a:p>
      </dgm:t>
    </dgm:pt>
    <dgm:pt modelId="{B8434367-ED1E-4047-94BE-62C810743D6A}">
      <dgm:prSet phldrT="[Texto]" custT="1"/>
      <dgm:spPr>
        <a:solidFill>
          <a:srgbClr val="0070C0"/>
        </a:solidFill>
        <a:scene3d>
          <a:camera prst="orthographicFront"/>
          <a:lightRig rig="threePt" dir="t"/>
        </a:scene3d>
        <a:sp3d>
          <a:bevelT prst="angle"/>
        </a:sp3d>
      </dgm:spPr>
      <dgm:t>
        <a:bodyPr/>
        <a:lstStyle/>
        <a:p>
          <a:r>
            <a:rPr lang="es-MX" sz="800">
              <a:solidFill>
                <a:sysClr val="windowText" lastClr="000000"/>
              </a:solidFill>
            </a:rPr>
            <a:t>Presidente Municipal</a:t>
          </a:r>
        </a:p>
      </dgm:t>
    </dgm:pt>
    <dgm:pt modelId="{F5EB6ABC-592F-4B2B-A8A9-6818617A50B0}" type="parTrans" cxnId="{19AA7D97-9E78-4173-9625-212C76D03656}">
      <dgm:prSet/>
      <dgm:spPr/>
      <dgm:t>
        <a:bodyPr/>
        <a:lstStyle/>
        <a:p>
          <a:endParaRPr lang="es-MX">
            <a:solidFill>
              <a:sysClr val="windowText" lastClr="000000"/>
            </a:solidFill>
          </a:endParaRPr>
        </a:p>
      </dgm:t>
    </dgm:pt>
    <dgm:pt modelId="{5B26B22E-B766-4728-BC33-ABC296E5F535}" type="sibTrans" cxnId="{19AA7D97-9E78-4173-9625-212C76D03656}">
      <dgm:prSet/>
      <dgm:spPr/>
      <dgm:t>
        <a:bodyPr/>
        <a:lstStyle/>
        <a:p>
          <a:endParaRPr lang="es-MX">
            <a:solidFill>
              <a:sysClr val="windowText" lastClr="000000"/>
            </a:solidFill>
          </a:endParaRPr>
        </a:p>
      </dgm:t>
    </dgm:pt>
    <dgm:pt modelId="{A9A3CF6F-D43C-43FB-A13B-DEFDB6B38B4D}">
      <dgm:prSet custT="1"/>
      <dgm:spPr>
        <a:solidFill>
          <a:srgbClr val="00B0F0"/>
        </a:solidFill>
      </dgm:spPr>
      <dgm:t>
        <a:bodyPr/>
        <a:lstStyle/>
        <a:p>
          <a:r>
            <a:rPr lang="es-MX" sz="800">
              <a:solidFill>
                <a:sysClr val="windowText" lastClr="000000"/>
              </a:solidFill>
            </a:rPr>
            <a:t>Director General de Seguridad Ciudadana y Vialidad</a:t>
          </a:r>
        </a:p>
      </dgm:t>
    </dgm:pt>
    <dgm:pt modelId="{0B1FEC7D-8A3E-45D7-A139-27A04974A592}" type="parTrans" cxnId="{6534917E-A438-4E4B-BB34-9BC96BD5FEDD}">
      <dgm:prSet custT="1"/>
      <dgm:spPr/>
      <dgm:t>
        <a:bodyPr/>
        <a:lstStyle/>
        <a:p>
          <a:endParaRPr lang="es-MX" sz="800"/>
        </a:p>
      </dgm:t>
    </dgm:pt>
    <dgm:pt modelId="{B172D43D-D96F-4B15-9DE3-3EE58D2E4D9F}" type="sibTrans" cxnId="{6534917E-A438-4E4B-BB34-9BC96BD5FEDD}">
      <dgm:prSet/>
      <dgm:spPr/>
      <dgm:t>
        <a:bodyPr/>
        <a:lstStyle/>
        <a:p>
          <a:endParaRPr lang="es-MX"/>
        </a:p>
      </dgm:t>
    </dgm:pt>
    <dgm:pt modelId="{52DEF837-6ABC-4FA5-8158-0F338DF4FB0E}">
      <dgm:prSet custT="1"/>
      <dgm:spPr>
        <a:solidFill>
          <a:schemeClr val="accent1"/>
        </a:solidFill>
      </dgm:spPr>
      <dgm:t>
        <a:bodyPr/>
        <a:lstStyle/>
        <a:p>
          <a:r>
            <a:rPr lang="es-MX" sz="800">
              <a:solidFill>
                <a:sysClr val="windowText" lastClr="000000"/>
              </a:solidFill>
            </a:rPr>
            <a:t>Director de Área Operativa</a:t>
          </a:r>
        </a:p>
      </dgm:t>
    </dgm:pt>
    <dgm:pt modelId="{15BCC0A2-7F58-42F5-B3FF-AC2D2D1E9FD1}" type="parTrans" cxnId="{32B95BF7-1B7D-4847-86BB-60A2F98CF3B0}">
      <dgm:prSet custT="1"/>
      <dgm:spPr/>
      <dgm:t>
        <a:bodyPr/>
        <a:lstStyle/>
        <a:p>
          <a:endParaRPr lang="es-MX" sz="800"/>
        </a:p>
      </dgm:t>
    </dgm:pt>
    <dgm:pt modelId="{3691E399-2CBB-414B-BE78-E6A824299136}" type="sibTrans" cxnId="{32B95BF7-1B7D-4847-86BB-60A2F98CF3B0}">
      <dgm:prSet/>
      <dgm:spPr/>
      <dgm:t>
        <a:bodyPr/>
        <a:lstStyle/>
        <a:p>
          <a:endParaRPr lang="es-MX"/>
        </a:p>
      </dgm:t>
    </dgm:pt>
    <dgm:pt modelId="{67A14D0D-3F84-42A1-805C-2F543C925A14}">
      <dgm:prSet custT="1"/>
      <dgm:spPr>
        <a:solidFill>
          <a:schemeClr val="tx2">
            <a:lumMod val="20000"/>
            <a:lumOff val="80000"/>
          </a:schemeClr>
        </a:solidFill>
      </dgm:spPr>
      <dgm:t>
        <a:bodyPr/>
        <a:lstStyle/>
        <a:p>
          <a:r>
            <a:rPr lang="es-MX" sz="600">
              <a:solidFill>
                <a:sysClr val="windowText" lastClr="000000"/>
              </a:solidFill>
            </a:rPr>
            <a:t>Coordinador de Servicios Especiales</a:t>
          </a:r>
        </a:p>
      </dgm:t>
    </dgm:pt>
    <dgm:pt modelId="{EDB929D7-EA4C-4D67-BE54-65D76317343E}" type="parTrans" cxnId="{172688D7-518B-4568-B1B4-4901CBC82ED4}">
      <dgm:prSet custT="1"/>
      <dgm:spPr/>
      <dgm:t>
        <a:bodyPr/>
        <a:lstStyle/>
        <a:p>
          <a:endParaRPr lang="es-MX" sz="800"/>
        </a:p>
      </dgm:t>
    </dgm:pt>
    <dgm:pt modelId="{8448207A-1018-4219-9150-870113E08C1E}" type="sibTrans" cxnId="{172688D7-518B-4568-B1B4-4901CBC82ED4}">
      <dgm:prSet/>
      <dgm:spPr/>
      <dgm:t>
        <a:bodyPr/>
        <a:lstStyle/>
        <a:p>
          <a:endParaRPr lang="es-MX"/>
        </a:p>
      </dgm:t>
    </dgm:pt>
    <dgm:pt modelId="{F2A870EC-109A-4A43-9D28-2422B37694D6}">
      <dgm:prSet custT="1"/>
      <dgm:spPr>
        <a:solidFill>
          <a:schemeClr val="tx2">
            <a:lumMod val="20000"/>
            <a:lumOff val="80000"/>
          </a:schemeClr>
        </a:solidFill>
      </dgm:spPr>
      <dgm:t>
        <a:bodyPr/>
        <a:lstStyle/>
        <a:p>
          <a:r>
            <a:rPr lang="es-MX" sz="600">
              <a:solidFill>
                <a:sysClr val="windowText" lastClr="000000"/>
              </a:solidFill>
            </a:rPr>
            <a:t>Jefe de Departamento de Normas e Infracciones</a:t>
          </a:r>
        </a:p>
      </dgm:t>
    </dgm:pt>
    <dgm:pt modelId="{B9E68827-F12F-4046-9ED3-AF7E44936F66}" type="parTrans" cxnId="{B8FB8F61-E057-4831-908D-5C22CFD09C7B}">
      <dgm:prSet custT="1"/>
      <dgm:spPr/>
      <dgm:t>
        <a:bodyPr/>
        <a:lstStyle/>
        <a:p>
          <a:endParaRPr lang="es-MX" sz="800"/>
        </a:p>
      </dgm:t>
    </dgm:pt>
    <dgm:pt modelId="{4752B4B0-BEDD-46FC-9217-C4CAEA769935}" type="sibTrans" cxnId="{B8FB8F61-E057-4831-908D-5C22CFD09C7B}">
      <dgm:prSet/>
      <dgm:spPr/>
      <dgm:t>
        <a:bodyPr/>
        <a:lstStyle/>
        <a:p>
          <a:endParaRPr lang="es-MX"/>
        </a:p>
      </dgm:t>
    </dgm:pt>
    <dgm:pt modelId="{C5EE67AF-8A6E-43E1-B541-4155210741C0}">
      <dgm:prSet custT="1"/>
      <dgm:spPr>
        <a:solidFill>
          <a:schemeClr val="tx2">
            <a:lumMod val="20000"/>
            <a:lumOff val="80000"/>
          </a:schemeClr>
        </a:solidFill>
      </dgm:spPr>
      <dgm:t>
        <a:bodyPr/>
        <a:lstStyle/>
        <a:p>
          <a:r>
            <a:rPr lang="es-MX" sz="600">
              <a:solidFill>
                <a:sysClr val="windowText" lastClr="000000"/>
              </a:solidFill>
            </a:rPr>
            <a:t>Encargado C</a:t>
          </a:r>
        </a:p>
      </dgm:t>
    </dgm:pt>
    <dgm:pt modelId="{D42A8097-ABBD-4C0D-8313-305C84451FED}" type="parTrans" cxnId="{13689FD1-8F90-4E42-9C4E-35E2DE0FE66E}">
      <dgm:prSet custT="1"/>
      <dgm:spPr/>
      <dgm:t>
        <a:bodyPr/>
        <a:lstStyle/>
        <a:p>
          <a:endParaRPr lang="es-MX" sz="800"/>
        </a:p>
      </dgm:t>
    </dgm:pt>
    <dgm:pt modelId="{4D1B345B-9BBC-4117-9A1C-DD41EF0360CB}" type="sibTrans" cxnId="{13689FD1-8F90-4E42-9C4E-35E2DE0FE66E}">
      <dgm:prSet/>
      <dgm:spPr/>
      <dgm:t>
        <a:bodyPr/>
        <a:lstStyle/>
        <a:p>
          <a:endParaRPr lang="es-MX"/>
        </a:p>
      </dgm:t>
    </dgm:pt>
    <dgm:pt modelId="{B2A8DC18-3F4F-4FC9-A3DB-692C2163FA99}">
      <dgm:prSet custT="1"/>
      <dgm:spPr>
        <a:solidFill>
          <a:schemeClr val="tx2">
            <a:lumMod val="20000"/>
            <a:lumOff val="80000"/>
          </a:schemeClr>
        </a:solidFill>
      </dgm:spPr>
      <dgm:t>
        <a:bodyPr/>
        <a:lstStyle/>
        <a:p>
          <a:r>
            <a:rPr lang="es-MX" sz="700">
              <a:solidFill>
                <a:sysClr val="windowText" lastClr="000000"/>
              </a:solidFill>
            </a:rPr>
            <a:t>Auxilair Administrativo</a:t>
          </a:r>
        </a:p>
      </dgm:t>
    </dgm:pt>
    <dgm:pt modelId="{3B2CBC4D-364E-47B9-841C-2C357DC9BD78}" type="parTrans" cxnId="{50AF25DB-BB7A-4638-AB4F-E887F731620B}">
      <dgm:prSet custT="1"/>
      <dgm:spPr/>
      <dgm:t>
        <a:bodyPr/>
        <a:lstStyle/>
        <a:p>
          <a:endParaRPr lang="es-MX" sz="800"/>
        </a:p>
      </dgm:t>
    </dgm:pt>
    <dgm:pt modelId="{AD561C59-C8A2-4F2C-B293-A1154CECEE43}" type="sibTrans" cxnId="{50AF25DB-BB7A-4638-AB4F-E887F731620B}">
      <dgm:prSet/>
      <dgm:spPr/>
      <dgm:t>
        <a:bodyPr/>
        <a:lstStyle/>
        <a:p>
          <a:endParaRPr lang="es-MX"/>
        </a:p>
      </dgm:t>
    </dgm:pt>
    <dgm:pt modelId="{7BAF813B-3C07-4CEE-933C-882B41BF9A8B}">
      <dgm:prSet custT="1"/>
      <dgm:spPr>
        <a:solidFill>
          <a:schemeClr val="tx2">
            <a:lumMod val="20000"/>
            <a:lumOff val="80000"/>
          </a:schemeClr>
        </a:solidFill>
      </dgm:spPr>
      <dgm:t>
        <a:bodyPr/>
        <a:lstStyle/>
        <a:p>
          <a:r>
            <a:rPr lang="es-MX" sz="700">
              <a:solidFill>
                <a:sysClr val="windowText" lastClr="000000"/>
              </a:solidFill>
            </a:rPr>
            <a:t>Secretaria Auxiliar B</a:t>
          </a:r>
        </a:p>
      </dgm:t>
    </dgm:pt>
    <dgm:pt modelId="{C87B57E2-FD23-4217-9FAC-D4F55073A08B}" type="parTrans" cxnId="{F3FFC459-4962-4573-9306-99E61598AFBA}">
      <dgm:prSet custT="1"/>
      <dgm:spPr/>
      <dgm:t>
        <a:bodyPr/>
        <a:lstStyle/>
        <a:p>
          <a:endParaRPr lang="es-MX" sz="800"/>
        </a:p>
      </dgm:t>
    </dgm:pt>
    <dgm:pt modelId="{A06904C9-8263-4601-BD29-3C9C1F0948E3}" type="sibTrans" cxnId="{F3FFC459-4962-4573-9306-99E61598AFBA}">
      <dgm:prSet/>
      <dgm:spPr/>
      <dgm:t>
        <a:bodyPr/>
        <a:lstStyle/>
        <a:p>
          <a:endParaRPr lang="es-MX"/>
        </a:p>
      </dgm:t>
    </dgm:pt>
    <dgm:pt modelId="{918B450F-EC6F-4522-B188-FDA39B4FC9AF}">
      <dgm:prSet custT="1"/>
      <dgm:spPr>
        <a:solidFill>
          <a:schemeClr val="tx2">
            <a:lumMod val="20000"/>
            <a:lumOff val="80000"/>
          </a:schemeClr>
        </a:solidFill>
      </dgm:spPr>
      <dgm:t>
        <a:bodyPr/>
        <a:lstStyle/>
        <a:p>
          <a:r>
            <a:rPr lang="es-MX" sz="600">
              <a:solidFill>
                <a:sysClr val="windowText" lastClr="000000"/>
              </a:solidFill>
            </a:rPr>
            <a:t>Jefe del Departamento de ingenieria de Trnasito</a:t>
          </a:r>
        </a:p>
      </dgm:t>
    </dgm:pt>
    <dgm:pt modelId="{BE0D7502-7278-42C3-A846-08DA6DD0BF6A}" type="parTrans" cxnId="{3F7B5970-4564-426A-9E22-40B5674B44C3}">
      <dgm:prSet custT="1"/>
      <dgm:spPr/>
      <dgm:t>
        <a:bodyPr/>
        <a:lstStyle/>
        <a:p>
          <a:endParaRPr lang="es-MX" sz="800"/>
        </a:p>
      </dgm:t>
    </dgm:pt>
    <dgm:pt modelId="{29229C89-A7B5-42C1-8E59-DE7B4123516B}" type="sibTrans" cxnId="{3F7B5970-4564-426A-9E22-40B5674B44C3}">
      <dgm:prSet/>
      <dgm:spPr/>
      <dgm:t>
        <a:bodyPr/>
        <a:lstStyle/>
        <a:p>
          <a:endParaRPr lang="es-MX"/>
        </a:p>
      </dgm:t>
    </dgm:pt>
    <dgm:pt modelId="{59B69DA9-DD96-4E64-AF32-0AC8AC77E268}">
      <dgm:prSet custT="1"/>
      <dgm:spPr>
        <a:solidFill>
          <a:schemeClr val="tx2">
            <a:lumMod val="20000"/>
            <a:lumOff val="80000"/>
          </a:schemeClr>
        </a:solidFill>
      </dgm:spPr>
      <dgm:t>
        <a:bodyPr/>
        <a:lstStyle/>
        <a:p>
          <a:r>
            <a:rPr lang="es-MX" sz="800">
              <a:solidFill>
                <a:sysClr val="windowText" lastClr="000000"/>
              </a:solidFill>
            </a:rPr>
            <a:t>Secretaria Auxiliar B</a:t>
          </a:r>
        </a:p>
      </dgm:t>
    </dgm:pt>
    <dgm:pt modelId="{E6F010B0-C090-4115-A14F-D5ED911D4A02}" type="parTrans" cxnId="{745C5EDA-7249-4A9D-9FF2-B46CDF9AB97D}">
      <dgm:prSet custT="1"/>
      <dgm:spPr/>
      <dgm:t>
        <a:bodyPr/>
        <a:lstStyle/>
        <a:p>
          <a:endParaRPr lang="es-MX" sz="800"/>
        </a:p>
      </dgm:t>
    </dgm:pt>
    <dgm:pt modelId="{9CF64A45-E8F2-4B9F-8E3E-3A7A107C5D88}" type="sibTrans" cxnId="{745C5EDA-7249-4A9D-9FF2-B46CDF9AB97D}">
      <dgm:prSet/>
      <dgm:spPr/>
      <dgm:t>
        <a:bodyPr/>
        <a:lstStyle/>
        <a:p>
          <a:endParaRPr lang="es-MX"/>
        </a:p>
      </dgm:t>
    </dgm:pt>
    <dgm:pt modelId="{D936911C-D514-486D-8049-01D08617D7ED}">
      <dgm:prSet custT="1"/>
      <dgm:spPr>
        <a:solidFill>
          <a:schemeClr val="tx2">
            <a:lumMod val="20000"/>
            <a:lumOff val="80000"/>
          </a:schemeClr>
        </a:solidFill>
      </dgm:spPr>
      <dgm:t>
        <a:bodyPr/>
        <a:lstStyle/>
        <a:p>
          <a:r>
            <a:rPr lang="es-MX" sz="700">
              <a:solidFill>
                <a:sysClr val="windowText" lastClr="000000"/>
              </a:solidFill>
            </a:rPr>
            <a:t>Jefe de área Acememia</a:t>
          </a:r>
        </a:p>
      </dgm:t>
    </dgm:pt>
    <dgm:pt modelId="{E77DFCF5-4A2C-4457-8FE0-92DB80AEE348}" type="parTrans" cxnId="{8C431DA4-A69D-468C-939C-440B06376684}">
      <dgm:prSet custT="1"/>
      <dgm:spPr/>
      <dgm:t>
        <a:bodyPr/>
        <a:lstStyle/>
        <a:p>
          <a:endParaRPr lang="es-MX" sz="700"/>
        </a:p>
      </dgm:t>
    </dgm:pt>
    <dgm:pt modelId="{E46A5E7F-698B-47B6-94BE-F902B77F13F3}" type="sibTrans" cxnId="{8C431DA4-A69D-468C-939C-440B06376684}">
      <dgm:prSet/>
      <dgm:spPr/>
      <dgm:t>
        <a:bodyPr/>
        <a:lstStyle/>
        <a:p>
          <a:endParaRPr lang="es-MX"/>
        </a:p>
      </dgm:t>
    </dgm:pt>
    <dgm:pt modelId="{305186FC-1718-47C3-8595-CF0F9752E0E1}">
      <dgm:prSet custT="1"/>
      <dgm:spPr>
        <a:solidFill>
          <a:schemeClr val="tx2">
            <a:lumMod val="20000"/>
            <a:lumOff val="80000"/>
          </a:schemeClr>
        </a:solidFill>
      </dgm:spPr>
      <dgm:t>
        <a:bodyPr/>
        <a:lstStyle/>
        <a:p>
          <a:r>
            <a:rPr lang="es-MX" sz="700">
              <a:solidFill>
                <a:sysClr val="windowText" lastClr="000000"/>
              </a:solidFill>
            </a:rPr>
            <a:t>Agente A Instruccional Vial</a:t>
          </a:r>
        </a:p>
      </dgm:t>
    </dgm:pt>
    <dgm:pt modelId="{A9FEBB03-D44F-4669-A2DF-7293EB057F80}" type="parTrans" cxnId="{64DB3B15-F23D-4942-9335-53C581DEB548}">
      <dgm:prSet custT="1"/>
      <dgm:spPr/>
      <dgm:t>
        <a:bodyPr/>
        <a:lstStyle/>
        <a:p>
          <a:endParaRPr lang="es-MX" sz="700"/>
        </a:p>
      </dgm:t>
    </dgm:pt>
    <dgm:pt modelId="{C841C23E-28C3-4329-AEA1-1C867CC80C23}" type="sibTrans" cxnId="{64DB3B15-F23D-4942-9335-53C581DEB548}">
      <dgm:prSet/>
      <dgm:spPr/>
      <dgm:t>
        <a:bodyPr/>
        <a:lstStyle/>
        <a:p>
          <a:endParaRPr lang="es-MX"/>
        </a:p>
      </dgm:t>
    </dgm:pt>
    <dgm:pt modelId="{C544746A-B197-4976-86C4-CFE8B2B21FB3}">
      <dgm:prSet custT="1"/>
      <dgm:spPr>
        <a:solidFill>
          <a:schemeClr val="tx2">
            <a:lumMod val="20000"/>
            <a:lumOff val="80000"/>
          </a:schemeClr>
        </a:solidFill>
      </dgm:spPr>
      <dgm:t>
        <a:bodyPr/>
        <a:lstStyle/>
        <a:p>
          <a:r>
            <a:rPr lang="es-MX" sz="700">
              <a:solidFill>
                <a:sysClr val="windowText" lastClr="000000"/>
              </a:solidFill>
            </a:rPr>
            <a:t>Coordinador de Servicios Especializados</a:t>
          </a:r>
        </a:p>
      </dgm:t>
    </dgm:pt>
    <dgm:pt modelId="{7146B815-8DB3-4BDE-98B0-7721C72520D9}" type="parTrans" cxnId="{EAEF82BB-A4E6-48AD-85E3-E53EEC12C2DE}">
      <dgm:prSet custT="1"/>
      <dgm:spPr/>
      <dgm:t>
        <a:bodyPr/>
        <a:lstStyle/>
        <a:p>
          <a:endParaRPr lang="es-MX" sz="700"/>
        </a:p>
      </dgm:t>
    </dgm:pt>
    <dgm:pt modelId="{8BAFE5BF-1015-44E8-84E7-12D02A7FC2DF}" type="sibTrans" cxnId="{EAEF82BB-A4E6-48AD-85E3-E53EEC12C2DE}">
      <dgm:prSet/>
      <dgm:spPr/>
      <dgm:t>
        <a:bodyPr/>
        <a:lstStyle/>
        <a:p>
          <a:endParaRPr lang="es-MX"/>
        </a:p>
      </dgm:t>
    </dgm:pt>
    <dgm:pt modelId="{29476EA5-C4C5-4002-BFEB-5CCC21707A6C}">
      <dgm:prSet custT="1"/>
      <dgm:spPr>
        <a:solidFill>
          <a:schemeClr val="tx2">
            <a:lumMod val="20000"/>
            <a:lumOff val="80000"/>
          </a:schemeClr>
        </a:solidFill>
      </dgm:spPr>
      <dgm:t>
        <a:bodyPr/>
        <a:lstStyle/>
        <a:p>
          <a:r>
            <a:rPr lang="es-MX" sz="700">
              <a:solidFill>
                <a:sysClr val="windowText" lastClr="000000"/>
              </a:solidFill>
            </a:rPr>
            <a:t>Agente A MotroPatrulla</a:t>
          </a:r>
        </a:p>
      </dgm:t>
    </dgm:pt>
    <dgm:pt modelId="{A4356A13-EA0B-4F64-83DF-97CF489636CC}" type="parTrans" cxnId="{25081514-E018-40F2-AE88-EC6ADCF79C72}">
      <dgm:prSet custT="1"/>
      <dgm:spPr/>
      <dgm:t>
        <a:bodyPr/>
        <a:lstStyle/>
        <a:p>
          <a:endParaRPr lang="es-MX" sz="700"/>
        </a:p>
      </dgm:t>
    </dgm:pt>
    <dgm:pt modelId="{201C7D35-BF8B-4E95-B586-2070667FA136}" type="sibTrans" cxnId="{25081514-E018-40F2-AE88-EC6ADCF79C72}">
      <dgm:prSet/>
      <dgm:spPr/>
      <dgm:t>
        <a:bodyPr/>
        <a:lstStyle/>
        <a:p>
          <a:endParaRPr lang="es-MX"/>
        </a:p>
      </dgm:t>
    </dgm:pt>
    <dgm:pt modelId="{EC8507BC-E869-476C-8187-5CB75E8AE1C1}">
      <dgm:prSet custT="1"/>
      <dgm:spPr>
        <a:solidFill>
          <a:schemeClr val="tx2">
            <a:lumMod val="20000"/>
            <a:lumOff val="80000"/>
          </a:schemeClr>
        </a:solidFill>
      </dgm:spPr>
      <dgm:t>
        <a:bodyPr/>
        <a:lstStyle/>
        <a:p>
          <a:r>
            <a:rPr lang="es-MX" sz="700">
              <a:solidFill>
                <a:sysClr val="windowText" lastClr="000000"/>
              </a:solidFill>
            </a:rPr>
            <a:t>Agente A AutoPatrilla</a:t>
          </a:r>
        </a:p>
      </dgm:t>
    </dgm:pt>
    <dgm:pt modelId="{79B3D4C8-5987-4981-A422-38531B0E5876}" type="parTrans" cxnId="{44C81628-4CBC-40EE-87F5-CD51F36E5A74}">
      <dgm:prSet custT="1"/>
      <dgm:spPr/>
      <dgm:t>
        <a:bodyPr/>
        <a:lstStyle/>
        <a:p>
          <a:endParaRPr lang="es-MX" sz="700"/>
        </a:p>
      </dgm:t>
    </dgm:pt>
    <dgm:pt modelId="{7B29964F-7281-4E3E-98CD-35A7516DA78C}" type="sibTrans" cxnId="{44C81628-4CBC-40EE-87F5-CD51F36E5A74}">
      <dgm:prSet/>
      <dgm:spPr/>
      <dgm:t>
        <a:bodyPr/>
        <a:lstStyle/>
        <a:p>
          <a:endParaRPr lang="es-MX"/>
        </a:p>
      </dgm:t>
    </dgm:pt>
    <dgm:pt modelId="{6262B3DD-E5D3-4787-B090-AAA6F50406A1}">
      <dgm:prSet custT="1"/>
      <dgm:spPr>
        <a:solidFill>
          <a:schemeClr val="tx2">
            <a:lumMod val="20000"/>
            <a:lumOff val="80000"/>
          </a:schemeClr>
        </a:solidFill>
      </dgm:spPr>
      <dgm:t>
        <a:bodyPr/>
        <a:lstStyle/>
        <a:p>
          <a:r>
            <a:rPr lang="es-MX" sz="700">
              <a:solidFill>
                <a:sysClr val="windowText" lastClr="000000"/>
              </a:solidFill>
            </a:rPr>
            <a:t>Agente A Supervisor</a:t>
          </a:r>
        </a:p>
      </dgm:t>
    </dgm:pt>
    <dgm:pt modelId="{21756A40-3954-4C54-8FF2-D595F1DB00CC}" type="parTrans" cxnId="{F1745F96-4DD5-4BC0-8487-C71B3258F4F1}">
      <dgm:prSet custT="1"/>
      <dgm:spPr/>
      <dgm:t>
        <a:bodyPr/>
        <a:lstStyle/>
        <a:p>
          <a:endParaRPr lang="es-MX" sz="700"/>
        </a:p>
      </dgm:t>
    </dgm:pt>
    <dgm:pt modelId="{412B7ACC-80B7-4211-9342-64642EA90E19}" type="sibTrans" cxnId="{F1745F96-4DD5-4BC0-8487-C71B3258F4F1}">
      <dgm:prSet/>
      <dgm:spPr/>
      <dgm:t>
        <a:bodyPr/>
        <a:lstStyle/>
        <a:p>
          <a:endParaRPr lang="es-MX"/>
        </a:p>
      </dgm:t>
    </dgm:pt>
    <dgm:pt modelId="{1F46844E-5386-45E2-B5CF-0BF36882BAFC}">
      <dgm:prSet custT="1"/>
      <dgm:spPr>
        <a:solidFill>
          <a:schemeClr val="tx2">
            <a:lumMod val="20000"/>
            <a:lumOff val="80000"/>
          </a:schemeClr>
        </a:solidFill>
      </dgm:spPr>
      <dgm:t>
        <a:bodyPr/>
        <a:lstStyle/>
        <a:p>
          <a:r>
            <a:rPr lang="es-MX" sz="700">
              <a:solidFill>
                <a:sysClr val="windowText" lastClr="000000"/>
              </a:solidFill>
            </a:rPr>
            <a:t>Agente A Crucero</a:t>
          </a:r>
        </a:p>
      </dgm:t>
    </dgm:pt>
    <dgm:pt modelId="{D6D84F35-273F-431D-981E-C08C69B25202}" type="parTrans" cxnId="{67100354-28D7-4AC8-A95B-2F39F3ED9FCA}">
      <dgm:prSet custT="1"/>
      <dgm:spPr/>
      <dgm:t>
        <a:bodyPr/>
        <a:lstStyle/>
        <a:p>
          <a:endParaRPr lang="es-MX" sz="700"/>
        </a:p>
      </dgm:t>
    </dgm:pt>
    <dgm:pt modelId="{DE9E586D-5F4F-448C-A85A-ADFCF87C7C4A}" type="sibTrans" cxnId="{67100354-28D7-4AC8-A95B-2F39F3ED9FCA}">
      <dgm:prSet/>
      <dgm:spPr/>
      <dgm:t>
        <a:bodyPr/>
        <a:lstStyle/>
        <a:p>
          <a:endParaRPr lang="es-MX"/>
        </a:p>
      </dgm:t>
    </dgm:pt>
    <dgm:pt modelId="{AA21A878-B6A1-49D2-BDA9-C1D7EF81C7B6}">
      <dgm:prSet custT="1"/>
      <dgm:spPr>
        <a:solidFill>
          <a:schemeClr val="tx2">
            <a:lumMod val="20000"/>
            <a:lumOff val="80000"/>
          </a:schemeClr>
        </a:solidFill>
      </dgm:spPr>
      <dgm:t>
        <a:bodyPr/>
        <a:lstStyle/>
        <a:p>
          <a:r>
            <a:rPr lang="es-MX" sz="700">
              <a:solidFill>
                <a:sysClr val="windowText" lastClr="000000"/>
              </a:solidFill>
            </a:rPr>
            <a:t>Agente A Cabina</a:t>
          </a:r>
        </a:p>
      </dgm:t>
    </dgm:pt>
    <dgm:pt modelId="{89FBA8C7-D779-4DBC-9848-2D079CE43A1B}" type="parTrans" cxnId="{799FCE40-D506-4D6C-8BF4-E9E00B4A2EE0}">
      <dgm:prSet custT="1"/>
      <dgm:spPr/>
      <dgm:t>
        <a:bodyPr/>
        <a:lstStyle/>
        <a:p>
          <a:endParaRPr lang="es-MX" sz="700"/>
        </a:p>
      </dgm:t>
    </dgm:pt>
    <dgm:pt modelId="{5654DEDC-36DD-4798-9A59-687D6D64ECD4}" type="sibTrans" cxnId="{799FCE40-D506-4D6C-8BF4-E9E00B4A2EE0}">
      <dgm:prSet/>
      <dgm:spPr/>
      <dgm:t>
        <a:bodyPr/>
        <a:lstStyle/>
        <a:p>
          <a:endParaRPr lang="es-MX"/>
        </a:p>
      </dgm:t>
    </dgm:pt>
    <dgm:pt modelId="{3FA2C84E-9D64-440A-8325-0C135E43DF0C}">
      <dgm:prSet custT="1"/>
      <dgm:spPr>
        <a:solidFill>
          <a:schemeClr val="tx2">
            <a:lumMod val="20000"/>
            <a:lumOff val="80000"/>
          </a:schemeClr>
        </a:solidFill>
      </dgm:spPr>
      <dgm:t>
        <a:bodyPr/>
        <a:lstStyle/>
        <a:p>
          <a:r>
            <a:rPr lang="es-MX" sz="700">
              <a:solidFill>
                <a:sysClr val="windowText" lastClr="000000"/>
              </a:solidFill>
            </a:rPr>
            <a:t>Policia Primero</a:t>
          </a:r>
        </a:p>
      </dgm:t>
    </dgm:pt>
    <dgm:pt modelId="{01B7A66A-D37F-48F7-972F-9F821D8E5F29}" type="parTrans" cxnId="{996D2B4B-3834-46AC-8060-FE1FC28385CD}">
      <dgm:prSet custT="1"/>
      <dgm:spPr/>
      <dgm:t>
        <a:bodyPr/>
        <a:lstStyle/>
        <a:p>
          <a:endParaRPr lang="es-MX" sz="700"/>
        </a:p>
      </dgm:t>
    </dgm:pt>
    <dgm:pt modelId="{D0244595-E081-4AA0-A2A6-DD589FC93D9F}" type="sibTrans" cxnId="{996D2B4B-3834-46AC-8060-FE1FC28385CD}">
      <dgm:prSet/>
      <dgm:spPr/>
      <dgm:t>
        <a:bodyPr/>
        <a:lstStyle/>
        <a:p>
          <a:endParaRPr lang="es-MX"/>
        </a:p>
      </dgm:t>
    </dgm:pt>
    <dgm:pt modelId="{6B86EAF8-4630-4842-9C99-D3330EAE0551}">
      <dgm:prSet custT="1"/>
      <dgm:spPr>
        <a:solidFill>
          <a:schemeClr val="tx2">
            <a:lumMod val="20000"/>
            <a:lumOff val="80000"/>
          </a:schemeClr>
        </a:solidFill>
      </dgm:spPr>
      <dgm:t>
        <a:bodyPr/>
        <a:lstStyle/>
        <a:p>
          <a:r>
            <a:rPr lang="es-MX" sz="700">
              <a:solidFill>
                <a:sysClr val="windowText" lastClr="000000"/>
              </a:solidFill>
            </a:rPr>
            <a:t>Policia Segundo</a:t>
          </a:r>
        </a:p>
      </dgm:t>
    </dgm:pt>
    <dgm:pt modelId="{DED00A21-0F21-449E-9B7E-85AA624DF989}" type="parTrans" cxnId="{20E9655F-6020-4060-A3B6-E88E1DF2E45D}">
      <dgm:prSet custT="1"/>
      <dgm:spPr/>
      <dgm:t>
        <a:bodyPr/>
        <a:lstStyle/>
        <a:p>
          <a:endParaRPr lang="es-MX" sz="700"/>
        </a:p>
      </dgm:t>
    </dgm:pt>
    <dgm:pt modelId="{4BA3B992-9CD8-4576-B0EA-41D9855CFC70}" type="sibTrans" cxnId="{20E9655F-6020-4060-A3B6-E88E1DF2E45D}">
      <dgm:prSet/>
      <dgm:spPr/>
      <dgm:t>
        <a:bodyPr/>
        <a:lstStyle/>
        <a:p>
          <a:endParaRPr lang="es-MX"/>
        </a:p>
      </dgm:t>
    </dgm:pt>
    <dgm:pt modelId="{71BFC97E-CD57-4B4A-86CC-72D1E8773084}">
      <dgm:prSet custT="1"/>
      <dgm:spPr>
        <a:solidFill>
          <a:schemeClr val="tx2">
            <a:lumMod val="20000"/>
            <a:lumOff val="80000"/>
          </a:schemeClr>
        </a:solidFill>
      </dgm:spPr>
      <dgm:t>
        <a:bodyPr/>
        <a:lstStyle/>
        <a:p>
          <a:r>
            <a:rPr lang="es-MX" sz="700">
              <a:solidFill>
                <a:sysClr val="windowText" lastClr="000000"/>
              </a:solidFill>
            </a:rPr>
            <a:t>Jefe de área Semaforos</a:t>
          </a:r>
        </a:p>
      </dgm:t>
    </dgm:pt>
    <dgm:pt modelId="{5BC9F306-A991-4F39-A363-E0AFA117A894}" type="parTrans" cxnId="{7B86589C-B07B-42BE-ABAA-6E46E44DEC9F}">
      <dgm:prSet custT="1"/>
      <dgm:spPr/>
      <dgm:t>
        <a:bodyPr/>
        <a:lstStyle/>
        <a:p>
          <a:endParaRPr lang="es-MX" sz="700"/>
        </a:p>
      </dgm:t>
    </dgm:pt>
    <dgm:pt modelId="{7965287F-F8E4-4D49-A8DD-9ADD3A1D800F}" type="sibTrans" cxnId="{7B86589C-B07B-42BE-ABAA-6E46E44DEC9F}">
      <dgm:prSet/>
      <dgm:spPr/>
      <dgm:t>
        <a:bodyPr/>
        <a:lstStyle/>
        <a:p>
          <a:endParaRPr lang="es-MX"/>
        </a:p>
      </dgm:t>
    </dgm:pt>
    <dgm:pt modelId="{407DDC5E-5AE9-4EC8-B603-CB7C693F4A76}">
      <dgm:prSet custT="1"/>
      <dgm:spPr>
        <a:solidFill>
          <a:schemeClr val="tx2">
            <a:lumMod val="20000"/>
            <a:lumOff val="80000"/>
          </a:schemeClr>
        </a:solidFill>
      </dgm:spPr>
      <dgm:t>
        <a:bodyPr/>
        <a:lstStyle/>
        <a:p>
          <a:r>
            <a:rPr lang="es-MX" sz="700">
              <a:solidFill>
                <a:sysClr val="windowText" lastClr="000000"/>
              </a:solidFill>
            </a:rPr>
            <a:t>Agente  A  Semaforos</a:t>
          </a:r>
        </a:p>
      </dgm:t>
    </dgm:pt>
    <dgm:pt modelId="{E73591D2-B8CD-431B-A891-53305C8C6658}" type="parTrans" cxnId="{B19BB2FA-C95B-4884-8213-DDEB933A6A43}">
      <dgm:prSet custT="1"/>
      <dgm:spPr/>
      <dgm:t>
        <a:bodyPr/>
        <a:lstStyle/>
        <a:p>
          <a:endParaRPr lang="es-MX" sz="700"/>
        </a:p>
      </dgm:t>
    </dgm:pt>
    <dgm:pt modelId="{D876AC33-36A9-42CE-B112-FF2DB98A6E64}" type="sibTrans" cxnId="{B19BB2FA-C95B-4884-8213-DDEB933A6A43}">
      <dgm:prSet/>
      <dgm:spPr/>
      <dgm:t>
        <a:bodyPr/>
        <a:lstStyle/>
        <a:p>
          <a:endParaRPr lang="es-MX"/>
        </a:p>
      </dgm:t>
    </dgm:pt>
    <dgm:pt modelId="{44C4A6BB-62F1-4457-9DCF-906390EC915E}">
      <dgm:prSet custT="1"/>
      <dgm:spPr>
        <a:solidFill>
          <a:schemeClr val="tx2">
            <a:lumMod val="20000"/>
            <a:lumOff val="80000"/>
          </a:schemeClr>
        </a:solidFill>
      </dgm:spPr>
      <dgm:t>
        <a:bodyPr/>
        <a:lstStyle/>
        <a:p>
          <a:r>
            <a:rPr lang="es-MX" sz="700">
              <a:solidFill>
                <a:sysClr val="windowText" lastClr="000000"/>
              </a:solidFill>
            </a:rPr>
            <a:t>Coordinadro de Servicios Especializados B</a:t>
          </a:r>
        </a:p>
      </dgm:t>
    </dgm:pt>
    <dgm:pt modelId="{6F38738D-F8B4-4756-9F61-941E5DD18B9C}" type="parTrans" cxnId="{89722FD7-EC2D-48DE-9769-6EAF079000DB}">
      <dgm:prSet custT="1"/>
      <dgm:spPr/>
      <dgm:t>
        <a:bodyPr/>
        <a:lstStyle/>
        <a:p>
          <a:endParaRPr lang="es-MX" sz="700"/>
        </a:p>
      </dgm:t>
    </dgm:pt>
    <dgm:pt modelId="{40F7066C-52ED-4929-ABBB-B57BF54723C0}" type="sibTrans" cxnId="{89722FD7-EC2D-48DE-9769-6EAF079000DB}">
      <dgm:prSet/>
      <dgm:spPr/>
      <dgm:t>
        <a:bodyPr/>
        <a:lstStyle/>
        <a:p>
          <a:endParaRPr lang="es-MX"/>
        </a:p>
      </dgm:t>
    </dgm:pt>
    <dgm:pt modelId="{E52E9E6D-CD38-4C3B-9FF9-3434351B1127}">
      <dgm:prSet custT="1"/>
      <dgm:spPr>
        <a:solidFill>
          <a:schemeClr val="tx2">
            <a:lumMod val="20000"/>
            <a:lumOff val="80000"/>
          </a:schemeClr>
        </a:solidFill>
      </dgm:spPr>
      <dgm:t>
        <a:bodyPr/>
        <a:lstStyle/>
        <a:p>
          <a:r>
            <a:rPr lang="es-MX" sz="700">
              <a:solidFill>
                <a:sysClr val="windowText" lastClr="000000"/>
              </a:solidFill>
            </a:rPr>
            <a:t>Agente A infracciones</a:t>
          </a:r>
        </a:p>
      </dgm:t>
    </dgm:pt>
    <dgm:pt modelId="{32ECD59E-D3D7-4919-90A6-706D1B46D7F2}" type="parTrans" cxnId="{E59FD1FF-C88B-46AA-94D6-2B0F4E84CF6D}">
      <dgm:prSet custT="1"/>
      <dgm:spPr/>
      <dgm:t>
        <a:bodyPr/>
        <a:lstStyle/>
        <a:p>
          <a:endParaRPr lang="es-MX" sz="700"/>
        </a:p>
      </dgm:t>
    </dgm:pt>
    <dgm:pt modelId="{3D30B331-F8FF-45DF-9062-8B007BF89995}" type="sibTrans" cxnId="{E59FD1FF-C88B-46AA-94D6-2B0F4E84CF6D}">
      <dgm:prSet/>
      <dgm:spPr/>
      <dgm:t>
        <a:bodyPr/>
        <a:lstStyle/>
        <a:p>
          <a:endParaRPr lang="es-MX"/>
        </a:p>
      </dgm:t>
    </dgm:pt>
    <dgm:pt modelId="{812039BE-7964-4EC2-B1BB-A630B678DFAB}">
      <dgm:prSet custT="1"/>
      <dgm:spPr>
        <a:solidFill>
          <a:schemeClr val="tx2">
            <a:lumMod val="20000"/>
            <a:lumOff val="80000"/>
          </a:schemeClr>
        </a:solidFill>
      </dgm:spPr>
      <dgm:t>
        <a:bodyPr/>
        <a:lstStyle/>
        <a:p>
          <a:r>
            <a:rPr lang="es-MX" sz="700">
              <a:solidFill>
                <a:sysClr val="windowText" lastClr="000000"/>
              </a:solidFill>
            </a:rPr>
            <a:t>Abogado</a:t>
          </a:r>
        </a:p>
      </dgm:t>
    </dgm:pt>
    <dgm:pt modelId="{1E7B24B9-068A-4D9D-96D5-75AFCA2CCBE2}" type="parTrans" cxnId="{65E356B9-3C03-4849-A999-9324B898F83E}">
      <dgm:prSet custT="1"/>
      <dgm:spPr/>
      <dgm:t>
        <a:bodyPr/>
        <a:lstStyle/>
        <a:p>
          <a:endParaRPr lang="es-MX" sz="700"/>
        </a:p>
      </dgm:t>
    </dgm:pt>
    <dgm:pt modelId="{91BBD3FF-4E5E-44B2-80E8-EC3155448095}" type="sibTrans" cxnId="{65E356B9-3C03-4849-A999-9324B898F83E}">
      <dgm:prSet/>
      <dgm:spPr/>
      <dgm:t>
        <a:bodyPr/>
        <a:lstStyle/>
        <a:p>
          <a:endParaRPr lang="es-MX"/>
        </a:p>
      </dgm:t>
    </dgm:pt>
    <dgm:pt modelId="{3E5E314A-C0DF-4523-92EF-67FC4F12A602}">
      <dgm:prSet custT="1"/>
      <dgm:spPr>
        <a:solidFill>
          <a:schemeClr val="tx2">
            <a:lumMod val="20000"/>
            <a:lumOff val="80000"/>
          </a:schemeClr>
        </a:solidFill>
      </dgm:spPr>
      <dgm:t>
        <a:bodyPr/>
        <a:lstStyle/>
        <a:p>
          <a:r>
            <a:rPr lang="es-MX" sz="700">
              <a:solidFill>
                <a:sysClr val="windowText" lastClr="000000"/>
              </a:solidFill>
            </a:rPr>
            <a:t>Jefe del Departamento de Comandacia Vialidad</a:t>
          </a:r>
        </a:p>
      </dgm:t>
    </dgm:pt>
    <dgm:pt modelId="{D144A3AF-D83B-4A6B-A4E1-4E92D8BDDB07}" type="sibTrans" cxnId="{44A94AD7-E784-4A32-97D0-0525BEC321C8}">
      <dgm:prSet/>
      <dgm:spPr/>
      <dgm:t>
        <a:bodyPr/>
        <a:lstStyle/>
        <a:p>
          <a:endParaRPr lang="es-MX"/>
        </a:p>
      </dgm:t>
    </dgm:pt>
    <dgm:pt modelId="{6CC43F10-0296-4F02-B77C-6C9246016489}" type="parTrans" cxnId="{44A94AD7-E784-4A32-97D0-0525BEC321C8}">
      <dgm:prSet custT="1"/>
      <dgm:spPr/>
      <dgm:t>
        <a:bodyPr/>
        <a:lstStyle/>
        <a:p>
          <a:endParaRPr lang="es-MX" sz="800"/>
        </a:p>
      </dgm:t>
    </dgm:pt>
    <dgm:pt modelId="{B0E211F5-2DBA-4484-AE57-55DAF05E1973}">
      <dgm:prSet custT="1"/>
      <dgm:spPr>
        <a:solidFill>
          <a:schemeClr val="tx2">
            <a:lumMod val="20000"/>
            <a:lumOff val="80000"/>
          </a:schemeClr>
        </a:solidFill>
      </dgm:spPr>
      <dgm:t>
        <a:bodyPr/>
        <a:lstStyle/>
        <a:p>
          <a:r>
            <a:rPr lang="es-MX" sz="700">
              <a:solidFill>
                <a:sysClr val="windowText" lastClr="000000"/>
              </a:solidFill>
            </a:rPr>
            <a:t>Agente A Señalamiento Vial</a:t>
          </a:r>
        </a:p>
      </dgm:t>
    </dgm:pt>
    <dgm:pt modelId="{1948C3CA-3F95-4233-956D-A355CDB1DA90}" type="parTrans" cxnId="{7B967408-A076-409B-BE38-EC121A3D6AE2}">
      <dgm:prSet/>
      <dgm:spPr/>
      <dgm:t>
        <a:bodyPr/>
        <a:lstStyle/>
        <a:p>
          <a:endParaRPr lang="es-MX" sz="700"/>
        </a:p>
      </dgm:t>
    </dgm:pt>
    <dgm:pt modelId="{494A51F8-3B18-4533-8B90-3F0F6085CB06}" type="sibTrans" cxnId="{7B967408-A076-409B-BE38-EC121A3D6AE2}">
      <dgm:prSet/>
      <dgm:spPr/>
      <dgm:t>
        <a:bodyPr/>
        <a:lstStyle/>
        <a:p>
          <a:endParaRPr lang="es-MX"/>
        </a:p>
      </dgm:t>
    </dgm:pt>
    <dgm:pt modelId="{1C946D5A-347B-47B6-81D5-592FB616B365}">
      <dgm:prSet custT="1"/>
      <dgm:spPr>
        <a:solidFill>
          <a:schemeClr val="tx2">
            <a:lumMod val="20000"/>
            <a:lumOff val="80000"/>
          </a:schemeClr>
        </a:solidFill>
      </dgm:spPr>
      <dgm:t>
        <a:bodyPr/>
        <a:lstStyle/>
        <a:p>
          <a:r>
            <a:rPr lang="es-MX" sz="600">
              <a:solidFill>
                <a:sysClr val="windowText" lastClr="000000"/>
              </a:solidFill>
            </a:rPr>
            <a:t>Jefe de área de Señalamiento Vial</a:t>
          </a:r>
        </a:p>
      </dgm:t>
    </dgm:pt>
    <dgm:pt modelId="{36A81C48-D6D0-49CC-88DD-714AF2D618F9}" type="parTrans" cxnId="{0B388166-E144-430F-A9BB-A1AE20E73649}">
      <dgm:prSet/>
      <dgm:spPr/>
      <dgm:t>
        <a:bodyPr/>
        <a:lstStyle/>
        <a:p>
          <a:endParaRPr lang="es-MX" sz="700"/>
        </a:p>
      </dgm:t>
    </dgm:pt>
    <dgm:pt modelId="{BC876066-E3D1-4161-AC23-7A3984F33912}" type="sibTrans" cxnId="{0B388166-E144-430F-A9BB-A1AE20E73649}">
      <dgm:prSet/>
      <dgm:spPr/>
      <dgm:t>
        <a:bodyPr/>
        <a:lstStyle/>
        <a:p>
          <a:endParaRPr lang="es-MX"/>
        </a:p>
      </dgm:t>
    </dgm:pt>
    <dgm:pt modelId="{E812AA34-D924-4345-84C7-855E8B4945A3}" type="pres">
      <dgm:prSet presAssocID="{5E034759-4558-4BF0-992B-2A66A34523F2}" presName="hierChild1" presStyleCnt="0">
        <dgm:presLayoutVars>
          <dgm:orgChart val="1"/>
          <dgm:chPref val="1"/>
          <dgm:dir/>
          <dgm:animOne val="branch"/>
          <dgm:animLvl val="lvl"/>
          <dgm:resizeHandles/>
        </dgm:presLayoutVars>
      </dgm:prSet>
      <dgm:spPr/>
      <dgm:t>
        <a:bodyPr/>
        <a:lstStyle/>
        <a:p>
          <a:endParaRPr lang="es-MX"/>
        </a:p>
      </dgm:t>
    </dgm:pt>
    <dgm:pt modelId="{4F53DE33-0FA7-47BB-A3DE-3390E60FFCAE}" type="pres">
      <dgm:prSet presAssocID="{B8434367-ED1E-4047-94BE-62C810743D6A}" presName="hierRoot1" presStyleCnt="0">
        <dgm:presLayoutVars>
          <dgm:hierBranch val="init"/>
        </dgm:presLayoutVars>
      </dgm:prSet>
      <dgm:spPr/>
    </dgm:pt>
    <dgm:pt modelId="{62A25834-6D3F-4B00-AB27-E197A54570BC}" type="pres">
      <dgm:prSet presAssocID="{B8434367-ED1E-4047-94BE-62C810743D6A}" presName="rootComposite1" presStyleCnt="0"/>
      <dgm:spPr/>
    </dgm:pt>
    <dgm:pt modelId="{CB8CC4A4-511E-4BFB-815C-D823C1D06E93}" type="pres">
      <dgm:prSet presAssocID="{B8434367-ED1E-4047-94BE-62C810743D6A}" presName="rootText1" presStyleLbl="node0" presStyleIdx="0" presStyleCnt="1" custScaleX="2000000" custScaleY="1226184" custLinFactX="-300000" custLinFactY="-1107243" custLinFactNeighborX="-310004" custLinFactNeighborY="-1200000">
        <dgm:presLayoutVars>
          <dgm:chPref val="3"/>
        </dgm:presLayoutVars>
      </dgm:prSet>
      <dgm:spPr/>
      <dgm:t>
        <a:bodyPr/>
        <a:lstStyle/>
        <a:p>
          <a:endParaRPr lang="es-MX"/>
        </a:p>
      </dgm:t>
    </dgm:pt>
    <dgm:pt modelId="{72E3A784-F247-496E-AE35-9B51DA4B0687}" type="pres">
      <dgm:prSet presAssocID="{B8434367-ED1E-4047-94BE-62C810743D6A}" presName="rootConnector1" presStyleLbl="node1" presStyleIdx="0" presStyleCnt="0"/>
      <dgm:spPr/>
      <dgm:t>
        <a:bodyPr/>
        <a:lstStyle/>
        <a:p>
          <a:endParaRPr lang="es-MX"/>
        </a:p>
      </dgm:t>
    </dgm:pt>
    <dgm:pt modelId="{457D996A-2505-43B9-B8CD-9EE7A6A1992D}" type="pres">
      <dgm:prSet presAssocID="{B8434367-ED1E-4047-94BE-62C810743D6A}" presName="hierChild2" presStyleCnt="0"/>
      <dgm:spPr/>
    </dgm:pt>
    <dgm:pt modelId="{FB2388EC-8253-46B3-A447-D40F2BB538FE}" type="pres">
      <dgm:prSet presAssocID="{0B1FEC7D-8A3E-45D7-A139-27A04974A592}" presName="Name37" presStyleLbl="parChTrans1D2" presStyleIdx="0" presStyleCnt="1" custSzX="125103" custSzY="139334"/>
      <dgm:spPr/>
      <dgm:t>
        <a:bodyPr/>
        <a:lstStyle/>
        <a:p>
          <a:endParaRPr lang="es-MX"/>
        </a:p>
      </dgm:t>
    </dgm:pt>
    <dgm:pt modelId="{9258E285-935B-42D9-8E51-8852F2102FA2}" type="pres">
      <dgm:prSet presAssocID="{A9A3CF6F-D43C-43FB-A13B-DEFDB6B38B4D}" presName="hierRoot2" presStyleCnt="0">
        <dgm:presLayoutVars>
          <dgm:hierBranch val="init"/>
        </dgm:presLayoutVars>
      </dgm:prSet>
      <dgm:spPr/>
    </dgm:pt>
    <dgm:pt modelId="{1D02DFA7-1CCD-4922-87C2-DA104FEC5C35}" type="pres">
      <dgm:prSet presAssocID="{A9A3CF6F-D43C-43FB-A13B-DEFDB6B38B4D}" presName="rootComposite" presStyleCnt="0"/>
      <dgm:spPr/>
    </dgm:pt>
    <dgm:pt modelId="{C3070DFD-0185-4036-A329-61D34DE2D23D}" type="pres">
      <dgm:prSet presAssocID="{A9A3CF6F-D43C-43FB-A13B-DEFDB6B38B4D}" presName="rootText" presStyleLbl="node2" presStyleIdx="0" presStyleCnt="1" custScaleX="2000000" custScaleY="1702795" custLinFactX="-292244" custLinFactY="-700000" custLinFactNeighborX="-300000" custLinFactNeighborY="-744211">
        <dgm:presLayoutVars>
          <dgm:chPref val="3"/>
        </dgm:presLayoutVars>
      </dgm:prSet>
      <dgm:spPr/>
      <dgm:t>
        <a:bodyPr/>
        <a:lstStyle/>
        <a:p>
          <a:endParaRPr lang="es-MX"/>
        </a:p>
      </dgm:t>
    </dgm:pt>
    <dgm:pt modelId="{F7E2AC99-440D-463A-BC37-4F0D25F2CC3F}" type="pres">
      <dgm:prSet presAssocID="{A9A3CF6F-D43C-43FB-A13B-DEFDB6B38B4D}" presName="rootConnector" presStyleLbl="node2" presStyleIdx="0" presStyleCnt="1"/>
      <dgm:spPr/>
      <dgm:t>
        <a:bodyPr/>
        <a:lstStyle/>
        <a:p>
          <a:endParaRPr lang="es-MX"/>
        </a:p>
      </dgm:t>
    </dgm:pt>
    <dgm:pt modelId="{6FB5B1B2-048E-48D3-8CCB-3D9D2CA13412}" type="pres">
      <dgm:prSet presAssocID="{A9A3CF6F-D43C-43FB-A13B-DEFDB6B38B4D}" presName="hierChild4" presStyleCnt="0"/>
      <dgm:spPr/>
    </dgm:pt>
    <dgm:pt modelId="{325D224E-5969-4F84-AAAC-14F1C37C12FB}" type="pres">
      <dgm:prSet presAssocID="{15BCC0A2-7F58-42F5-B3FF-AC2D2D1E9FD1}" presName="Name37" presStyleLbl="parChTrans1D3" presStyleIdx="0" presStyleCnt="6" custSzX="1961037" custSzY="139334"/>
      <dgm:spPr/>
      <dgm:t>
        <a:bodyPr/>
        <a:lstStyle/>
        <a:p>
          <a:endParaRPr lang="es-MX"/>
        </a:p>
      </dgm:t>
    </dgm:pt>
    <dgm:pt modelId="{4D809968-9615-4AFD-BD5F-600FC4D0996C}" type="pres">
      <dgm:prSet presAssocID="{52DEF837-6ABC-4FA5-8158-0F338DF4FB0E}" presName="hierRoot2" presStyleCnt="0">
        <dgm:presLayoutVars>
          <dgm:hierBranch val="init"/>
        </dgm:presLayoutVars>
      </dgm:prSet>
      <dgm:spPr/>
    </dgm:pt>
    <dgm:pt modelId="{C91A89C2-E307-47C2-979A-D1CE1FAD4018}" type="pres">
      <dgm:prSet presAssocID="{52DEF837-6ABC-4FA5-8158-0F338DF4FB0E}" presName="rootComposite" presStyleCnt="0"/>
      <dgm:spPr/>
    </dgm:pt>
    <dgm:pt modelId="{79E14C03-EBFA-4828-831E-01DF81BECEA7}" type="pres">
      <dgm:prSet presAssocID="{52DEF837-6ABC-4FA5-8158-0F338DF4FB0E}" presName="rootText" presStyleLbl="node3" presStyleIdx="0" presStyleCnt="6" custScaleX="2000000" custScaleY="1226183" custLinFactX="-109013" custLinFactNeighborX="-200000" custLinFactNeighborY="94390">
        <dgm:presLayoutVars>
          <dgm:chPref val="3"/>
        </dgm:presLayoutVars>
      </dgm:prSet>
      <dgm:spPr/>
      <dgm:t>
        <a:bodyPr/>
        <a:lstStyle/>
        <a:p>
          <a:endParaRPr lang="es-MX"/>
        </a:p>
      </dgm:t>
    </dgm:pt>
    <dgm:pt modelId="{E4D894C4-1B36-4E37-9F3E-34AC637909E3}" type="pres">
      <dgm:prSet presAssocID="{52DEF837-6ABC-4FA5-8158-0F338DF4FB0E}" presName="rootConnector" presStyleLbl="node3" presStyleIdx="0" presStyleCnt="6"/>
      <dgm:spPr/>
      <dgm:t>
        <a:bodyPr/>
        <a:lstStyle/>
        <a:p>
          <a:endParaRPr lang="es-MX"/>
        </a:p>
      </dgm:t>
    </dgm:pt>
    <dgm:pt modelId="{1385580B-5DB7-46E9-B2C6-6C0074193A7F}" type="pres">
      <dgm:prSet presAssocID="{52DEF837-6ABC-4FA5-8158-0F338DF4FB0E}" presName="hierChild4" presStyleCnt="0"/>
      <dgm:spPr/>
    </dgm:pt>
    <dgm:pt modelId="{E8EF24F4-D9DB-4B70-A197-1FF0D326AE8B}" type="pres">
      <dgm:prSet presAssocID="{E6F010B0-C090-4115-A14F-D5ED911D4A02}" presName="Name37" presStyleLbl="parChTrans1D4" presStyleIdx="0" presStyleCnt="20" custSzX="1022816" custSzY="139334"/>
      <dgm:spPr/>
      <dgm:t>
        <a:bodyPr/>
        <a:lstStyle/>
        <a:p>
          <a:endParaRPr lang="es-MX"/>
        </a:p>
      </dgm:t>
    </dgm:pt>
    <dgm:pt modelId="{26C325CE-8A54-45A2-BC16-A71759354383}" type="pres">
      <dgm:prSet presAssocID="{59B69DA9-DD96-4E64-AF32-0AC8AC77E268}" presName="hierRoot2" presStyleCnt="0">
        <dgm:presLayoutVars>
          <dgm:hierBranch val="init"/>
        </dgm:presLayoutVars>
      </dgm:prSet>
      <dgm:spPr/>
    </dgm:pt>
    <dgm:pt modelId="{B37AA4FB-BEFF-429C-AD53-5A4DE62F0F8D}" type="pres">
      <dgm:prSet presAssocID="{59B69DA9-DD96-4E64-AF32-0AC8AC77E268}" presName="rootComposite" presStyleCnt="0"/>
      <dgm:spPr/>
    </dgm:pt>
    <dgm:pt modelId="{F2B50B32-AC1F-4C56-B9C3-F127ECF2B4B1}" type="pres">
      <dgm:prSet presAssocID="{59B69DA9-DD96-4E64-AF32-0AC8AC77E268}" presName="rootText" presStyleLbl="node4" presStyleIdx="0" presStyleCnt="20" custScaleX="930675" custScaleY="1241684" custLinFactX="-453112" custLinFactY="129928" custLinFactNeighborX="-500000" custLinFactNeighborY="200000">
        <dgm:presLayoutVars>
          <dgm:chPref val="3"/>
        </dgm:presLayoutVars>
      </dgm:prSet>
      <dgm:spPr/>
      <dgm:t>
        <a:bodyPr/>
        <a:lstStyle/>
        <a:p>
          <a:endParaRPr lang="es-MX"/>
        </a:p>
      </dgm:t>
    </dgm:pt>
    <dgm:pt modelId="{61B449A1-6355-4B52-9501-E0E6C5C0E752}" type="pres">
      <dgm:prSet presAssocID="{59B69DA9-DD96-4E64-AF32-0AC8AC77E268}" presName="rootConnector" presStyleLbl="node4" presStyleIdx="0" presStyleCnt="20"/>
      <dgm:spPr/>
      <dgm:t>
        <a:bodyPr/>
        <a:lstStyle/>
        <a:p>
          <a:endParaRPr lang="es-MX"/>
        </a:p>
      </dgm:t>
    </dgm:pt>
    <dgm:pt modelId="{AE2280FA-374D-4363-91E2-65EA8EA9F8BE}" type="pres">
      <dgm:prSet presAssocID="{59B69DA9-DD96-4E64-AF32-0AC8AC77E268}" presName="hierChild4" presStyleCnt="0"/>
      <dgm:spPr/>
    </dgm:pt>
    <dgm:pt modelId="{C7F5E979-92AC-4C49-B97F-7E93AD940C7A}" type="pres">
      <dgm:prSet presAssocID="{59B69DA9-DD96-4E64-AF32-0AC8AC77E268}" presName="hierChild5" presStyleCnt="0"/>
      <dgm:spPr/>
    </dgm:pt>
    <dgm:pt modelId="{53E76155-8747-4CED-8CAC-A60CE863497F}" type="pres">
      <dgm:prSet presAssocID="{6CC43F10-0296-4F02-B77C-6C9246016489}" presName="Name37" presStyleLbl="parChTrans1D4" presStyleIdx="1" presStyleCnt="20" custSzX="770500" custSzY="139334"/>
      <dgm:spPr/>
      <dgm:t>
        <a:bodyPr/>
        <a:lstStyle/>
        <a:p>
          <a:endParaRPr lang="es-MX"/>
        </a:p>
      </dgm:t>
    </dgm:pt>
    <dgm:pt modelId="{668DA7E5-1F62-4CA7-9CD8-ED522E9BD33F}" type="pres">
      <dgm:prSet presAssocID="{3E5E314A-C0DF-4523-92EF-67FC4F12A602}" presName="hierRoot2" presStyleCnt="0">
        <dgm:presLayoutVars>
          <dgm:hierBranch val="init"/>
        </dgm:presLayoutVars>
      </dgm:prSet>
      <dgm:spPr/>
    </dgm:pt>
    <dgm:pt modelId="{D485B963-FC67-44D1-B6D9-E55E6E0D2397}" type="pres">
      <dgm:prSet presAssocID="{3E5E314A-C0DF-4523-92EF-67FC4F12A602}" presName="rootComposite" presStyleCnt="0"/>
      <dgm:spPr/>
    </dgm:pt>
    <dgm:pt modelId="{2692CD0B-9FBF-45E7-98E2-6103CE7E2AE0}" type="pres">
      <dgm:prSet presAssocID="{3E5E314A-C0DF-4523-92EF-67FC4F12A602}" presName="rootText" presStyleLbl="node4" presStyleIdx="1" presStyleCnt="20" custScaleX="1568385" custScaleY="1468917" custLinFactX="-300000" custLinFactY="658650" custLinFactNeighborX="-366543" custLinFactNeighborY="700000">
        <dgm:presLayoutVars>
          <dgm:chPref val="3"/>
        </dgm:presLayoutVars>
      </dgm:prSet>
      <dgm:spPr/>
      <dgm:t>
        <a:bodyPr/>
        <a:lstStyle/>
        <a:p>
          <a:endParaRPr lang="es-MX"/>
        </a:p>
      </dgm:t>
    </dgm:pt>
    <dgm:pt modelId="{1D52094A-9C11-4C54-84FA-9037723F2925}" type="pres">
      <dgm:prSet presAssocID="{3E5E314A-C0DF-4523-92EF-67FC4F12A602}" presName="rootConnector" presStyleLbl="node4" presStyleIdx="1" presStyleCnt="20"/>
      <dgm:spPr/>
      <dgm:t>
        <a:bodyPr/>
        <a:lstStyle/>
        <a:p>
          <a:endParaRPr lang="es-MX"/>
        </a:p>
      </dgm:t>
    </dgm:pt>
    <dgm:pt modelId="{4BAEC0E2-C516-4E1E-ABC1-138D6BF6E482}" type="pres">
      <dgm:prSet presAssocID="{3E5E314A-C0DF-4523-92EF-67FC4F12A602}" presName="hierChild4" presStyleCnt="0"/>
      <dgm:spPr/>
    </dgm:pt>
    <dgm:pt modelId="{FE139F67-6641-48FC-859F-C5B5EE7328C3}" type="pres">
      <dgm:prSet presAssocID="{E77DFCF5-4A2C-4457-8FE0-92DB80AEE348}" presName="Name37" presStyleLbl="parChTrans1D4" presStyleIdx="2" presStyleCnt="20" custSzX="2029524" custSzY="139334"/>
      <dgm:spPr/>
      <dgm:t>
        <a:bodyPr/>
        <a:lstStyle/>
        <a:p>
          <a:endParaRPr lang="es-MX"/>
        </a:p>
      </dgm:t>
    </dgm:pt>
    <dgm:pt modelId="{05A43B9B-BA8D-4E3F-AEED-45BE4565CD1C}" type="pres">
      <dgm:prSet presAssocID="{D936911C-D514-486D-8049-01D08617D7ED}" presName="hierRoot2" presStyleCnt="0">
        <dgm:presLayoutVars>
          <dgm:hierBranch val="init"/>
        </dgm:presLayoutVars>
      </dgm:prSet>
      <dgm:spPr/>
    </dgm:pt>
    <dgm:pt modelId="{35268DD1-C705-4A23-9813-485883F4EC65}" type="pres">
      <dgm:prSet presAssocID="{D936911C-D514-486D-8049-01D08617D7ED}" presName="rootComposite" presStyleCnt="0"/>
      <dgm:spPr/>
    </dgm:pt>
    <dgm:pt modelId="{1B51D93B-3A05-4481-8515-9F06F620DCCE}" type="pres">
      <dgm:prSet presAssocID="{D936911C-D514-486D-8049-01D08617D7ED}" presName="rootText" presStyleLbl="node4" presStyleIdx="2" presStyleCnt="20" custScaleX="952215" custScaleY="1315637" custLinFactX="100000" custLinFactY="900000" custLinFactNeighborX="161946" custLinFactNeighborY="971938">
        <dgm:presLayoutVars>
          <dgm:chPref val="3"/>
        </dgm:presLayoutVars>
      </dgm:prSet>
      <dgm:spPr/>
      <dgm:t>
        <a:bodyPr/>
        <a:lstStyle/>
        <a:p>
          <a:endParaRPr lang="es-MX"/>
        </a:p>
      </dgm:t>
    </dgm:pt>
    <dgm:pt modelId="{70ACDE66-7944-4CD7-BC98-E1E54C43B7CC}" type="pres">
      <dgm:prSet presAssocID="{D936911C-D514-486D-8049-01D08617D7ED}" presName="rootConnector" presStyleLbl="node4" presStyleIdx="2" presStyleCnt="20"/>
      <dgm:spPr/>
      <dgm:t>
        <a:bodyPr/>
        <a:lstStyle/>
        <a:p>
          <a:endParaRPr lang="es-MX"/>
        </a:p>
      </dgm:t>
    </dgm:pt>
    <dgm:pt modelId="{9EDCED95-27B8-475B-9EF6-CDD5F0BC539F}" type="pres">
      <dgm:prSet presAssocID="{D936911C-D514-486D-8049-01D08617D7ED}" presName="hierChild4" presStyleCnt="0"/>
      <dgm:spPr/>
    </dgm:pt>
    <dgm:pt modelId="{ED1FF306-C4B3-4D16-B311-51CE43CAAD73}" type="pres">
      <dgm:prSet presAssocID="{A9FEBB03-D44F-4669-A2DF-7293EB057F80}" presName="Name37" presStyleLbl="parChTrans1D4" presStyleIdx="3" presStyleCnt="20" custSzX="125103" custSzY="337518"/>
      <dgm:spPr/>
      <dgm:t>
        <a:bodyPr/>
        <a:lstStyle/>
        <a:p>
          <a:endParaRPr lang="es-MX"/>
        </a:p>
      </dgm:t>
    </dgm:pt>
    <dgm:pt modelId="{D7C326E8-F8B8-4907-94D2-71C5A059E0C5}" type="pres">
      <dgm:prSet presAssocID="{305186FC-1718-47C3-8595-CF0F9752E0E1}" presName="hierRoot2" presStyleCnt="0">
        <dgm:presLayoutVars>
          <dgm:hierBranch val="init"/>
        </dgm:presLayoutVars>
      </dgm:prSet>
      <dgm:spPr/>
    </dgm:pt>
    <dgm:pt modelId="{8DFEA0CC-B106-4C20-AB9D-093D93903FAF}" type="pres">
      <dgm:prSet presAssocID="{305186FC-1718-47C3-8595-CF0F9752E0E1}" presName="rootComposite" presStyleCnt="0"/>
      <dgm:spPr/>
    </dgm:pt>
    <dgm:pt modelId="{CB225464-D367-4596-B450-56E148E10BC4}" type="pres">
      <dgm:prSet presAssocID="{305186FC-1718-47C3-8595-CF0F9752E0E1}" presName="rootText" presStyleLbl="node4" presStyleIdx="3" presStyleCnt="20" custScaleX="1144329" custScaleY="1226183" custLinFactX="151356" custLinFactY="1000000" custLinFactNeighborX="200000" custLinFactNeighborY="1089375">
        <dgm:presLayoutVars>
          <dgm:chPref val="3"/>
        </dgm:presLayoutVars>
      </dgm:prSet>
      <dgm:spPr/>
      <dgm:t>
        <a:bodyPr/>
        <a:lstStyle/>
        <a:p>
          <a:endParaRPr lang="es-MX"/>
        </a:p>
      </dgm:t>
    </dgm:pt>
    <dgm:pt modelId="{3E7B8CF6-614A-48FD-8EB0-5B6AAF0DDC79}" type="pres">
      <dgm:prSet presAssocID="{305186FC-1718-47C3-8595-CF0F9752E0E1}" presName="rootConnector" presStyleLbl="node4" presStyleIdx="3" presStyleCnt="20"/>
      <dgm:spPr/>
      <dgm:t>
        <a:bodyPr/>
        <a:lstStyle/>
        <a:p>
          <a:endParaRPr lang="es-MX"/>
        </a:p>
      </dgm:t>
    </dgm:pt>
    <dgm:pt modelId="{830ED66E-FEED-42AE-A000-A82CEA5C2641}" type="pres">
      <dgm:prSet presAssocID="{305186FC-1718-47C3-8595-CF0F9752E0E1}" presName="hierChild4" presStyleCnt="0"/>
      <dgm:spPr/>
    </dgm:pt>
    <dgm:pt modelId="{A6EF6F5B-34B3-439F-AD2A-B8D7B4F23545}" type="pres">
      <dgm:prSet presAssocID="{305186FC-1718-47C3-8595-CF0F9752E0E1}" presName="hierChild5" presStyleCnt="0"/>
      <dgm:spPr/>
    </dgm:pt>
    <dgm:pt modelId="{12BBF22F-E121-4811-9459-90A67E17152F}" type="pres">
      <dgm:prSet presAssocID="{7146B815-8DB3-4BDE-98B0-7721C72520D9}" presName="Name37" presStyleLbl="parChTrans1D4" presStyleIdx="4" presStyleCnt="20" custSzX="125103" custSzY="989249"/>
      <dgm:spPr/>
      <dgm:t>
        <a:bodyPr/>
        <a:lstStyle/>
        <a:p>
          <a:endParaRPr lang="es-MX"/>
        </a:p>
      </dgm:t>
    </dgm:pt>
    <dgm:pt modelId="{7DA35831-A8FC-4951-B16C-8E1A8244FD0A}" type="pres">
      <dgm:prSet presAssocID="{C544746A-B197-4976-86C4-CFE8B2B21FB3}" presName="hierRoot2" presStyleCnt="0">
        <dgm:presLayoutVars>
          <dgm:hierBranch val="init"/>
        </dgm:presLayoutVars>
      </dgm:prSet>
      <dgm:spPr/>
    </dgm:pt>
    <dgm:pt modelId="{17BE3DD3-C08A-4507-AC87-7A9DDDE4D82F}" type="pres">
      <dgm:prSet presAssocID="{C544746A-B197-4976-86C4-CFE8B2B21FB3}" presName="rootComposite" presStyleCnt="0"/>
      <dgm:spPr/>
    </dgm:pt>
    <dgm:pt modelId="{E93A67B4-CDF7-4B79-9831-FD7A072DE8DD}" type="pres">
      <dgm:prSet presAssocID="{C544746A-B197-4976-86C4-CFE8B2B21FB3}" presName="rootText" presStyleLbl="node4" presStyleIdx="4" presStyleCnt="20" custScaleX="1064738" custScaleY="1226183" custLinFactX="135452" custLinFactY="1100000" custLinFactNeighborX="200000" custLinFactNeighborY="1148406">
        <dgm:presLayoutVars>
          <dgm:chPref val="3"/>
        </dgm:presLayoutVars>
      </dgm:prSet>
      <dgm:spPr/>
      <dgm:t>
        <a:bodyPr/>
        <a:lstStyle/>
        <a:p>
          <a:endParaRPr lang="es-MX"/>
        </a:p>
      </dgm:t>
    </dgm:pt>
    <dgm:pt modelId="{017865C4-B199-4292-A64D-780BAEC2AC48}" type="pres">
      <dgm:prSet presAssocID="{C544746A-B197-4976-86C4-CFE8B2B21FB3}" presName="rootConnector" presStyleLbl="node4" presStyleIdx="4" presStyleCnt="20"/>
      <dgm:spPr/>
      <dgm:t>
        <a:bodyPr/>
        <a:lstStyle/>
        <a:p>
          <a:endParaRPr lang="es-MX"/>
        </a:p>
      </dgm:t>
    </dgm:pt>
    <dgm:pt modelId="{87CCF84C-1FB0-4615-A99D-5D8027872C5B}" type="pres">
      <dgm:prSet presAssocID="{C544746A-B197-4976-86C4-CFE8B2B21FB3}" presName="hierChild4" presStyleCnt="0"/>
      <dgm:spPr/>
    </dgm:pt>
    <dgm:pt modelId="{89DA90C7-85EB-4C54-96A5-8D7F72005D88}" type="pres">
      <dgm:prSet presAssocID="{C544746A-B197-4976-86C4-CFE8B2B21FB3}" presName="hierChild5" presStyleCnt="0"/>
      <dgm:spPr/>
    </dgm:pt>
    <dgm:pt modelId="{D554719D-8572-4426-8958-500B47051EF8}" type="pres">
      <dgm:prSet presAssocID="{D936911C-D514-486D-8049-01D08617D7ED}" presName="hierChild5" presStyleCnt="0"/>
      <dgm:spPr/>
    </dgm:pt>
    <dgm:pt modelId="{FECD6F38-D4E8-49CD-9576-2319CD763424}" type="pres">
      <dgm:prSet presAssocID="{A4356A13-EA0B-4F64-83DF-97CF489636CC}" presName="Name37" presStyleLbl="parChTrans1D4" presStyleIdx="5" presStyleCnt="20" custSzX="1341469" custSzY="139334"/>
      <dgm:spPr/>
      <dgm:t>
        <a:bodyPr/>
        <a:lstStyle/>
        <a:p>
          <a:endParaRPr lang="es-MX"/>
        </a:p>
      </dgm:t>
    </dgm:pt>
    <dgm:pt modelId="{035DE95D-6A54-44EB-949F-2122259A5629}" type="pres">
      <dgm:prSet presAssocID="{29476EA5-C4C5-4002-BFEB-5CCC21707A6C}" presName="hierRoot2" presStyleCnt="0">
        <dgm:presLayoutVars>
          <dgm:hierBranch val="init"/>
        </dgm:presLayoutVars>
      </dgm:prSet>
      <dgm:spPr/>
    </dgm:pt>
    <dgm:pt modelId="{BC9A4726-2A7B-44D6-BC63-5355D4EA063B}" type="pres">
      <dgm:prSet presAssocID="{29476EA5-C4C5-4002-BFEB-5CCC21707A6C}" presName="rootComposite" presStyleCnt="0"/>
      <dgm:spPr/>
    </dgm:pt>
    <dgm:pt modelId="{977440C8-8453-46BA-8397-A06210BF9AF0}" type="pres">
      <dgm:prSet presAssocID="{29476EA5-C4C5-4002-BFEB-5CCC21707A6C}" presName="rootText" presStyleLbl="node4" presStyleIdx="5" presStyleCnt="20" custScaleX="1062675" custScaleY="1226183" custLinFactX="669516" custLinFactY="3859522" custLinFactNeighborX="700000" custLinFactNeighborY="3900000">
        <dgm:presLayoutVars>
          <dgm:chPref val="3"/>
        </dgm:presLayoutVars>
      </dgm:prSet>
      <dgm:spPr/>
      <dgm:t>
        <a:bodyPr/>
        <a:lstStyle/>
        <a:p>
          <a:endParaRPr lang="es-MX"/>
        </a:p>
      </dgm:t>
    </dgm:pt>
    <dgm:pt modelId="{40623048-D999-45DD-AAD9-1CEA307CFFF6}" type="pres">
      <dgm:prSet presAssocID="{29476EA5-C4C5-4002-BFEB-5CCC21707A6C}" presName="rootConnector" presStyleLbl="node4" presStyleIdx="5" presStyleCnt="20"/>
      <dgm:spPr/>
      <dgm:t>
        <a:bodyPr/>
        <a:lstStyle/>
        <a:p>
          <a:endParaRPr lang="es-MX"/>
        </a:p>
      </dgm:t>
    </dgm:pt>
    <dgm:pt modelId="{E7D6E6E9-5C95-43D7-AD65-019D733B323A}" type="pres">
      <dgm:prSet presAssocID="{29476EA5-C4C5-4002-BFEB-5CCC21707A6C}" presName="hierChild4" presStyleCnt="0"/>
      <dgm:spPr/>
    </dgm:pt>
    <dgm:pt modelId="{E57321A7-A026-41D7-AC3A-B667F7D278E7}" type="pres">
      <dgm:prSet presAssocID="{29476EA5-C4C5-4002-BFEB-5CCC21707A6C}" presName="hierChild5" presStyleCnt="0"/>
      <dgm:spPr/>
    </dgm:pt>
    <dgm:pt modelId="{941EA456-DACB-4362-964E-C64DAEC86C31}" type="pres">
      <dgm:prSet presAssocID="{79B3D4C8-5987-4981-A422-38531B0E5876}" presName="Name37" presStyleLbl="parChTrans1D4" presStyleIdx="6" presStyleCnt="20" custSzX="842136" custSzY="203711"/>
      <dgm:spPr/>
      <dgm:t>
        <a:bodyPr/>
        <a:lstStyle/>
        <a:p>
          <a:endParaRPr lang="es-MX"/>
        </a:p>
      </dgm:t>
    </dgm:pt>
    <dgm:pt modelId="{173D0B71-CBDE-4290-9A6E-D0F3DB5C818F}" type="pres">
      <dgm:prSet presAssocID="{EC8507BC-E869-476C-8187-5CB75E8AE1C1}" presName="hierRoot2" presStyleCnt="0">
        <dgm:presLayoutVars>
          <dgm:hierBranch val="init"/>
        </dgm:presLayoutVars>
      </dgm:prSet>
      <dgm:spPr/>
    </dgm:pt>
    <dgm:pt modelId="{43C5E0B0-986F-4C11-A615-340F44F9C0C6}" type="pres">
      <dgm:prSet presAssocID="{EC8507BC-E869-476C-8187-5CB75E8AE1C1}" presName="rootComposite" presStyleCnt="0"/>
      <dgm:spPr/>
    </dgm:pt>
    <dgm:pt modelId="{2583F263-00C1-422D-90A0-1E166B197339}" type="pres">
      <dgm:prSet presAssocID="{EC8507BC-E869-476C-8187-5CB75E8AE1C1}" presName="rootText" presStyleLbl="node4" presStyleIdx="6" presStyleCnt="20" custScaleX="890397" custScaleY="1226183" custLinFactX="-100000" custLinFactY="2435734" custLinFactNeighborX="-175880" custLinFactNeighborY="2500000">
        <dgm:presLayoutVars>
          <dgm:chPref val="3"/>
        </dgm:presLayoutVars>
      </dgm:prSet>
      <dgm:spPr/>
      <dgm:t>
        <a:bodyPr/>
        <a:lstStyle/>
        <a:p>
          <a:endParaRPr lang="es-MX"/>
        </a:p>
      </dgm:t>
    </dgm:pt>
    <dgm:pt modelId="{08442276-3912-4543-85EF-98D761692481}" type="pres">
      <dgm:prSet presAssocID="{EC8507BC-E869-476C-8187-5CB75E8AE1C1}" presName="rootConnector" presStyleLbl="node4" presStyleIdx="6" presStyleCnt="20"/>
      <dgm:spPr/>
      <dgm:t>
        <a:bodyPr/>
        <a:lstStyle/>
        <a:p>
          <a:endParaRPr lang="es-MX"/>
        </a:p>
      </dgm:t>
    </dgm:pt>
    <dgm:pt modelId="{0C4245CE-29A0-4CA8-812B-BD9672122CB6}" type="pres">
      <dgm:prSet presAssocID="{EC8507BC-E869-476C-8187-5CB75E8AE1C1}" presName="hierChild4" presStyleCnt="0"/>
      <dgm:spPr/>
    </dgm:pt>
    <dgm:pt modelId="{C50A1D7B-EDA9-427C-A2AC-2074D5B75F6B}" type="pres">
      <dgm:prSet presAssocID="{EC8507BC-E869-476C-8187-5CB75E8AE1C1}" presName="hierChild5" presStyleCnt="0"/>
      <dgm:spPr/>
    </dgm:pt>
    <dgm:pt modelId="{8C1B3F7C-1F73-4A65-9C25-EFE59F5F3340}" type="pres">
      <dgm:prSet presAssocID="{21756A40-3954-4C54-8FF2-D595F1DB00CC}" presName="Name37" presStyleLbl="parChTrans1D4" presStyleIdx="7" presStyleCnt="20" custSzX="330655" custSzY="357054"/>
      <dgm:spPr/>
      <dgm:t>
        <a:bodyPr/>
        <a:lstStyle/>
        <a:p>
          <a:endParaRPr lang="es-MX"/>
        </a:p>
      </dgm:t>
    </dgm:pt>
    <dgm:pt modelId="{771DD49E-8684-4B4E-B695-FA2D644241C5}" type="pres">
      <dgm:prSet presAssocID="{6262B3DD-E5D3-4787-B090-AAA6F50406A1}" presName="hierRoot2" presStyleCnt="0">
        <dgm:presLayoutVars>
          <dgm:hierBranch val="init"/>
        </dgm:presLayoutVars>
      </dgm:prSet>
      <dgm:spPr/>
    </dgm:pt>
    <dgm:pt modelId="{F95D99BE-AE07-4231-A09A-6F1848CC2CB0}" type="pres">
      <dgm:prSet presAssocID="{6262B3DD-E5D3-4787-B090-AAA6F50406A1}" presName="rootComposite" presStyleCnt="0"/>
      <dgm:spPr/>
    </dgm:pt>
    <dgm:pt modelId="{6E355B5F-8C00-49A8-9187-4BD5E7D8031B}" type="pres">
      <dgm:prSet presAssocID="{6262B3DD-E5D3-4787-B090-AAA6F50406A1}" presName="rootText" presStyleLbl="node4" presStyleIdx="7" presStyleCnt="20" custScaleX="804770" custScaleY="1226183" custLinFactX="-500000" custLinFactY="3168786" custLinFactNeighborX="-589347" custLinFactNeighborY="3200000">
        <dgm:presLayoutVars>
          <dgm:chPref val="3"/>
        </dgm:presLayoutVars>
      </dgm:prSet>
      <dgm:spPr/>
      <dgm:t>
        <a:bodyPr/>
        <a:lstStyle/>
        <a:p>
          <a:endParaRPr lang="es-MX"/>
        </a:p>
      </dgm:t>
    </dgm:pt>
    <dgm:pt modelId="{83A6C751-7DAA-4A8A-89B6-F6EC3EB44925}" type="pres">
      <dgm:prSet presAssocID="{6262B3DD-E5D3-4787-B090-AAA6F50406A1}" presName="rootConnector" presStyleLbl="node4" presStyleIdx="7" presStyleCnt="20"/>
      <dgm:spPr/>
      <dgm:t>
        <a:bodyPr/>
        <a:lstStyle/>
        <a:p>
          <a:endParaRPr lang="es-MX"/>
        </a:p>
      </dgm:t>
    </dgm:pt>
    <dgm:pt modelId="{1D7C7657-DC8A-4EDC-ADCA-84D5D3E6085C}" type="pres">
      <dgm:prSet presAssocID="{6262B3DD-E5D3-4787-B090-AAA6F50406A1}" presName="hierChild4" presStyleCnt="0"/>
      <dgm:spPr/>
    </dgm:pt>
    <dgm:pt modelId="{F1CD8329-C280-484B-A6E8-6E4F29371001}" type="pres">
      <dgm:prSet presAssocID="{6262B3DD-E5D3-4787-B090-AAA6F50406A1}" presName="hierChild5" presStyleCnt="0"/>
      <dgm:spPr/>
    </dgm:pt>
    <dgm:pt modelId="{026F63A3-87CE-4E9B-9853-CED294B97981}" type="pres">
      <dgm:prSet presAssocID="{D6D84F35-273F-431D-981E-C08C69B25202}" presName="Name37" presStyleLbl="parChTrans1D4" presStyleIdx="8" presStyleCnt="20" custSzX="375199" custSzY="139334"/>
      <dgm:spPr/>
      <dgm:t>
        <a:bodyPr/>
        <a:lstStyle/>
        <a:p>
          <a:endParaRPr lang="es-MX"/>
        </a:p>
      </dgm:t>
    </dgm:pt>
    <dgm:pt modelId="{07FD441B-3450-4C7E-8818-9ED4EB972DC4}" type="pres">
      <dgm:prSet presAssocID="{1F46844E-5386-45E2-B5CF-0BF36882BAFC}" presName="hierRoot2" presStyleCnt="0">
        <dgm:presLayoutVars>
          <dgm:hierBranch val="init"/>
        </dgm:presLayoutVars>
      </dgm:prSet>
      <dgm:spPr/>
    </dgm:pt>
    <dgm:pt modelId="{2A7D7892-230A-4F20-8F06-8BEF8B433749}" type="pres">
      <dgm:prSet presAssocID="{1F46844E-5386-45E2-B5CF-0BF36882BAFC}" presName="rootComposite" presStyleCnt="0"/>
      <dgm:spPr/>
    </dgm:pt>
    <dgm:pt modelId="{5BF1172B-D8E0-4772-8996-C6083D496986}" type="pres">
      <dgm:prSet presAssocID="{1F46844E-5386-45E2-B5CF-0BF36882BAFC}" presName="rootText" presStyleLbl="node4" presStyleIdx="8" presStyleCnt="20" custScaleX="829783" custScaleY="1226183" custLinFactX="-300000" custLinFactY="3151192" custLinFactNeighborX="-303074" custLinFactNeighborY="3200000">
        <dgm:presLayoutVars>
          <dgm:chPref val="3"/>
        </dgm:presLayoutVars>
      </dgm:prSet>
      <dgm:spPr/>
      <dgm:t>
        <a:bodyPr/>
        <a:lstStyle/>
        <a:p>
          <a:endParaRPr lang="es-MX"/>
        </a:p>
      </dgm:t>
    </dgm:pt>
    <dgm:pt modelId="{9CD716D8-481A-492B-80FD-4F05B6FA0140}" type="pres">
      <dgm:prSet presAssocID="{1F46844E-5386-45E2-B5CF-0BF36882BAFC}" presName="rootConnector" presStyleLbl="node4" presStyleIdx="8" presStyleCnt="20"/>
      <dgm:spPr/>
      <dgm:t>
        <a:bodyPr/>
        <a:lstStyle/>
        <a:p>
          <a:endParaRPr lang="es-MX"/>
        </a:p>
      </dgm:t>
    </dgm:pt>
    <dgm:pt modelId="{E2BF9732-37E8-4FE2-93F6-D9185FD43C47}" type="pres">
      <dgm:prSet presAssocID="{1F46844E-5386-45E2-B5CF-0BF36882BAFC}" presName="hierChild4" presStyleCnt="0"/>
      <dgm:spPr/>
    </dgm:pt>
    <dgm:pt modelId="{31E89EA6-9E7A-49E6-8222-887670858570}" type="pres">
      <dgm:prSet presAssocID="{1F46844E-5386-45E2-B5CF-0BF36882BAFC}" presName="hierChild5" presStyleCnt="0"/>
      <dgm:spPr/>
    </dgm:pt>
    <dgm:pt modelId="{6ED18917-3219-4FA9-A2DD-B1F6EBB70B78}" type="pres">
      <dgm:prSet presAssocID="{89FBA8C7-D779-4DBC-9848-2D079CE43A1B}" presName="Name37" presStyleLbl="parChTrans1D4" presStyleIdx="9" presStyleCnt="20" custSzX="878582" custSzY="190181"/>
      <dgm:spPr/>
      <dgm:t>
        <a:bodyPr/>
        <a:lstStyle/>
        <a:p>
          <a:endParaRPr lang="es-MX"/>
        </a:p>
      </dgm:t>
    </dgm:pt>
    <dgm:pt modelId="{C809BE32-26BB-489E-9A76-0FE9E4D62166}" type="pres">
      <dgm:prSet presAssocID="{AA21A878-B6A1-49D2-BDA9-C1D7EF81C7B6}" presName="hierRoot2" presStyleCnt="0">
        <dgm:presLayoutVars>
          <dgm:hierBranch val="init"/>
        </dgm:presLayoutVars>
      </dgm:prSet>
      <dgm:spPr/>
    </dgm:pt>
    <dgm:pt modelId="{2BA49D3D-CD65-4BE0-B7EE-AABA7961926E}" type="pres">
      <dgm:prSet presAssocID="{AA21A878-B6A1-49D2-BDA9-C1D7EF81C7B6}" presName="rootComposite" presStyleCnt="0"/>
      <dgm:spPr/>
    </dgm:pt>
    <dgm:pt modelId="{F51A547A-AD5C-41CD-B7DD-5EBFAB9C1355}" type="pres">
      <dgm:prSet presAssocID="{AA21A878-B6A1-49D2-BDA9-C1D7EF81C7B6}" presName="rootText" presStyleLbl="node4" presStyleIdx="9" presStyleCnt="20" custScaleX="937803" custScaleY="1226183" custLinFactX="-1400000" custLinFactY="1700000" custLinFactNeighborX="-1483375" custLinFactNeighborY="1772450">
        <dgm:presLayoutVars>
          <dgm:chPref val="3"/>
        </dgm:presLayoutVars>
      </dgm:prSet>
      <dgm:spPr/>
      <dgm:t>
        <a:bodyPr/>
        <a:lstStyle/>
        <a:p>
          <a:endParaRPr lang="es-MX"/>
        </a:p>
      </dgm:t>
    </dgm:pt>
    <dgm:pt modelId="{C3978FA5-A426-4672-AE06-495B888BA9E2}" type="pres">
      <dgm:prSet presAssocID="{AA21A878-B6A1-49D2-BDA9-C1D7EF81C7B6}" presName="rootConnector" presStyleLbl="node4" presStyleIdx="9" presStyleCnt="20"/>
      <dgm:spPr/>
      <dgm:t>
        <a:bodyPr/>
        <a:lstStyle/>
        <a:p>
          <a:endParaRPr lang="es-MX"/>
        </a:p>
      </dgm:t>
    </dgm:pt>
    <dgm:pt modelId="{7D4EC821-BA90-4E11-B90B-9C2DBE549AE5}" type="pres">
      <dgm:prSet presAssocID="{AA21A878-B6A1-49D2-BDA9-C1D7EF81C7B6}" presName="hierChild4" presStyleCnt="0"/>
      <dgm:spPr/>
    </dgm:pt>
    <dgm:pt modelId="{A15E6B04-9E25-447D-BB71-9D66DF66DD34}" type="pres">
      <dgm:prSet presAssocID="{AA21A878-B6A1-49D2-BDA9-C1D7EF81C7B6}" presName="hierChild5" presStyleCnt="0"/>
      <dgm:spPr/>
    </dgm:pt>
    <dgm:pt modelId="{CFE92368-EEE8-486A-BCFF-E5019B3EB6D7}" type="pres">
      <dgm:prSet presAssocID="{01B7A66A-D37F-48F7-972F-9F821D8E5F29}" presName="Name37" presStyleLbl="parChTrans1D4" presStyleIdx="10" presStyleCnt="20" custSzX="1369816" custSzY="298423"/>
      <dgm:spPr/>
      <dgm:t>
        <a:bodyPr/>
        <a:lstStyle/>
        <a:p>
          <a:endParaRPr lang="es-MX"/>
        </a:p>
      </dgm:t>
    </dgm:pt>
    <dgm:pt modelId="{DFA1010B-4B1E-441D-BFB4-8AA88884B63B}" type="pres">
      <dgm:prSet presAssocID="{3FA2C84E-9D64-440A-8325-0C135E43DF0C}" presName="hierRoot2" presStyleCnt="0">
        <dgm:presLayoutVars>
          <dgm:hierBranch val="init"/>
        </dgm:presLayoutVars>
      </dgm:prSet>
      <dgm:spPr/>
    </dgm:pt>
    <dgm:pt modelId="{41F74267-6398-4D37-8EDB-E8D97D9F2853}" type="pres">
      <dgm:prSet presAssocID="{3FA2C84E-9D64-440A-8325-0C135E43DF0C}" presName="rootComposite" presStyleCnt="0"/>
      <dgm:spPr/>
    </dgm:pt>
    <dgm:pt modelId="{52D2789C-5572-495A-ABE4-48D698EC5C30}" type="pres">
      <dgm:prSet presAssocID="{3FA2C84E-9D64-440A-8325-0C135E43DF0C}" presName="rootText" presStyleLbl="node4" presStyleIdx="10" presStyleCnt="20" custScaleX="710864" custScaleY="1226183" custLinFactX="-1200000" custLinFactY="1700000" custLinFactNeighborX="-1202259" custLinFactNeighborY="1792631">
        <dgm:presLayoutVars>
          <dgm:chPref val="3"/>
        </dgm:presLayoutVars>
      </dgm:prSet>
      <dgm:spPr/>
      <dgm:t>
        <a:bodyPr/>
        <a:lstStyle/>
        <a:p>
          <a:endParaRPr lang="es-MX"/>
        </a:p>
      </dgm:t>
    </dgm:pt>
    <dgm:pt modelId="{1335A603-9DC9-49E8-A26A-274631BFF4A6}" type="pres">
      <dgm:prSet presAssocID="{3FA2C84E-9D64-440A-8325-0C135E43DF0C}" presName="rootConnector" presStyleLbl="node4" presStyleIdx="10" presStyleCnt="20"/>
      <dgm:spPr/>
      <dgm:t>
        <a:bodyPr/>
        <a:lstStyle/>
        <a:p>
          <a:endParaRPr lang="es-MX"/>
        </a:p>
      </dgm:t>
    </dgm:pt>
    <dgm:pt modelId="{6B521E07-AA20-4C02-B2AB-3DD2FE88F2FC}" type="pres">
      <dgm:prSet presAssocID="{3FA2C84E-9D64-440A-8325-0C135E43DF0C}" presName="hierChild4" presStyleCnt="0"/>
      <dgm:spPr/>
    </dgm:pt>
    <dgm:pt modelId="{D6DF1DB0-17AC-4D87-B14F-A7E348347714}" type="pres">
      <dgm:prSet presAssocID="{3FA2C84E-9D64-440A-8325-0C135E43DF0C}" presName="hierChild5" presStyleCnt="0"/>
      <dgm:spPr/>
    </dgm:pt>
    <dgm:pt modelId="{527B1B61-C2BD-4713-9DFB-E24B09182773}" type="pres">
      <dgm:prSet presAssocID="{DED00A21-0F21-449E-9B7E-85AA624DF989}" presName="Name37" presStyleLbl="parChTrans1D4" presStyleIdx="11" presStyleCnt="20" custSzX="1869149" custSzY="415685"/>
      <dgm:spPr/>
      <dgm:t>
        <a:bodyPr/>
        <a:lstStyle/>
        <a:p>
          <a:endParaRPr lang="es-MX"/>
        </a:p>
      </dgm:t>
    </dgm:pt>
    <dgm:pt modelId="{4A3A04E9-832A-4DF5-82A7-6F91B96727BA}" type="pres">
      <dgm:prSet presAssocID="{6B86EAF8-4630-4842-9C99-D3330EAE0551}" presName="hierRoot2" presStyleCnt="0">
        <dgm:presLayoutVars>
          <dgm:hierBranch val="init"/>
        </dgm:presLayoutVars>
      </dgm:prSet>
      <dgm:spPr/>
    </dgm:pt>
    <dgm:pt modelId="{B9994F4C-425D-4ED8-AF21-8270890DD46D}" type="pres">
      <dgm:prSet presAssocID="{6B86EAF8-4630-4842-9C99-D3330EAE0551}" presName="rootComposite" presStyleCnt="0"/>
      <dgm:spPr/>
    </dgm:pt>
    <dgm:pt modelId="{EB159334-CA9E-4A77-9EAA-7BF328B604BE}" type="pres">
      <dgm:prSet presAssocID="{6B86EAF8-4630-4842-9C99-D3330EAE0551}" presName="rootText" presStyleLbl="node4" presStyleIdx="11" presStyleCnt="20" custScaleX="764710" custScaleY="1226183" custLinFactX="-1529135" custLinFactY="2400000" custLinFactNeighborX="-1600000" custLinFactNeighborY="2486693">
        <dgm:presLayoutVars>
          <dgm:chPref val="3"/>
        </dgm:presLayoutVars>
      </dgm:prSet>
      <dgm:spPr/>
      <dgm:t>
        <a:bodyPr/>
        <a:lstStyle/>
        <a:p>
          <a:endParaRPr lang="es-MX"/>
        </a:p>
      </dgm:t>
    </dgm:pt>
    <dgm:pt modelId="{A7B428B5-CE19-4FD2-B2B7-61F4025835F2}" type="pres">
      <dgm:prSet presAssocID="{6B86EAF8-4630-4842-9C99-D3330EAE0551}" presName="rootConnector" presStyleLbl="node4" presStyleIdx="11" presStyleCnt="20"/>
      <dgm:spPr/>
      <dgm:t>
        <a:bodyPr/>
        <a:lstStyle/>
        <a:p>
          <a:endParaRPr lang="es-MX"/>
        </a:p>
      </dgm:t>
    </dgm:pt>
    <dgm:pt modelId="{C931849F-9576-4E56-8134-1F74799343F2}" type="pres">
      <dgm:prSet presAssocID="{6B86EAF8-4630-4842-9C99-D3330EAE0551}" presName="hierChild4" presStyleCnt="0"/>
      <dgm:spPr/>
    </dgm:pt>
    <dgm:pt modelId="{C8D4C8DD-CEA6-40B2-A12E-73986024017F}" type="pres">
      <dgm:prSet presAssocID="{6B86EAF8-4630-4842-9C99-D3330EAE0551}" presName="hierChild5" presStyleCnt="0"/>
      <dgm:spPr/>
    </dgm:pt>
    <dgm:pt modelId="{21A71E11-5FAC-437D-9956-844671F5C6E6}" type="pres">
      <dgm:prSet presAssocID="{3E5E314A-C0DF-4523-92EF-67FC4F12A602}" presName="hierChild5" presStyleCnt="0"/>
      <dgm:spPr/>
    </dgm:pt>
    <dgm:pt modelId="{3BA3E571-D141-4100-A0E1-32375E4C16BB}" type="pres">
      <dgm:prSet presAssocID="{BE0D7502-7278-42C3-A846-08DA6DD0BF6A}" presName="Name37" presStyleLbl="parChTrans1D4" presStyleIdx="12" presStyleCnt="20" custSzX="1852955" custSzY="139334"/>
      <dgm:spPr/>
      <dgm:t>
        <a:bodyPr/>
        <a:lstStyle/>
        <a:p>
          <a:endParaRPr lang="es-MX"/>
        </a:p>
      </dgm:t>
    </dgm:pt>
    <dgm:pt modelId="{5DA08849-5420-4A68-9527-CFFA4BF97753}" type="pres">
      <dgm:prSet presAssocID="{918B450F-EC6F-4522-B188-FDA39B4FC9AF}" presName="hierRoot2" presStyleCnt="0">
        <dgm:presLayoutVars>
          <dgm:hierBranch val="init"/>
        </dgm:presLayoutVars>
      </dgm:prSet>
      <dgm:spPr/>
    </dgm:pt>
    <dgm:pt modelId="{D2375B9B-420B-4CBA-8D48-E7D79C38CD0D}" type="pres">
      <dgm:prSet presAssocID="{918B450F-EC6F-4522-B188-FDA39B4FC9AF}" presName="rootComposite" presStyleCnt="0"/>
      <dgm:spPr/>
    </dgm:pt>
    <dgm:pt modelId="{FF9501CB-F628-4926-BF2B-D7B742FDA655}" type="pres">
      <dgm:prSet presAssocID="{918B450F-EC6F-4522-B188-FDA39B4FC9AF}" presName="rootText" presStyleLbl="node4" presStyleIdx="12" presStyleCnt="20" custScaleX="1134744" custScaleY="1409532" custLinFactX="-705101" custLinFactY="648278" custLinFactNeighborX="-800000" custLinFactNeighborY="700000">
        <dgm:presLayoutVars>
          <dgm:chPref val="3"/>
        </dgm:presLayoutVars>
      </dgm:prSet>
      <dgm:spPr/>
      <dgm:t>
        <a:bodyPr/>
        <a:lstStyle/>
        <a:p>
          <a:endParaRPr lang="es-MX"/>
        </a:p>
      </dgm:t>
    </dgm:pt>
    <dgm:pt modelId="{86DCDFA5-5377-4607-B7BF-EEBC75DDC2C3}" type="pres">
      <dgm:prSet presAssocID="{918B450F-EC6F-4522-B188-FDA39B4FC9AF}" presName="rootConnector" presStyleLbl="node4" presStyleIdx="12" presStyleCnt="20"/>
      <dgm:spPr/>
      <dgm:t>
        <a:bodyPr/>
        <a:lstStyle/>
        <a:p>
          <a:endParaRPr lang="es-MX"/>
        </a:p>
      </dgm:t>
    </dgm:pt>
    <dgm:pt modelId="{09376C95-445B-4CE9-89DC-81AD8AD36457}" type="pres">
      <dgm:prSet presAssocID="{918B450F-EC6F-4522-B188-FDA39B4FC9AF}" presName="hierChild4" presStyleCnt="0"/>
      <dgm:spPr/>
    </dgm:pt>
    <dgm:pt modelId="{8BA5A6FB-91FF-469F-849C-E95A3BCB72DF}" type="pres">
      <dgm:prSet presAssocID="{5BC9F306-A991-4F39-A363-E0AFA117A894}" presName="Name37" presStyleLbl="parChTrans1D4" presStyleIdx="13" presStyleCnt="20" custSzX="125103" custSzY="382620"/>
      <dgm:spPr/>
      <dgm:t>
        <a:bodyPr/>
        <a:lstStyle/>
        <a:p>
          <a:endParaRPr lang="es-MX"/>
        </a:p>
      </dgm:t>
    </dgm:pt>
    <dgm:pt modelId="{098E5141-7786-40BE-A359-E25467203801}" type="pres">
      <dgm:prSet presAssocID="{71BFC97E-CD57-4B4A-86CC-72D1E8773084}" presName="hierRoot2" presStyleCnt="0">
        <dgm:presLayoutVars>
          <dgm:hierBranch val="init"/>
        </dgm:presLayoutVars>
      </dgm:prSet>
      <dgm:spPr/>
    </dgm:pt>
    <dgm:pt modelId="{5814C2A4-395B-4F82-B7A0-A15DB47C5461}" type="pres">
      <dgm:prSet presAssocID="{71BFC97E-CD57-4B4A-86CC-72D1E8773084}" presName="rootComposite" presStyleCnt="0"/>
      <dgm:spPr/>
    </dgm:pt>
    <dgm:pt modelId="{F2A4F19D-1182-4C2C-9C93-9B89819DC6EB}" type="pres">
      <dgm:prSet presAssocID="{71BFC97E-CD57-4B4A-86CC-72D1E8773084}" presName="rootText" presStyleLbl="node4" presStyleIdx="13" presStyleCnt="20" custScaleX="1036256" custScaleY="1226183" custLinFactX="-744768" custLinFactY="900000" custLinFactNeighborX="-800000" custLinFactNeighborY="964069">
        <dgm:presLayoutVars>
          <dgm:chPref val="3"/>
        </dgm:presLayoutVars>
      </dgm:prSet>
      <dgm:spPr/>
      <dgm:t>
        <a:bodyPr/>
        <a:lstStyle/>
        <a:p>
          <a:endParaRPr lang="es-MX"/>
        </a:p>
      </dgm:t>
    </dgm:pt>
    <dgm:pt modelId="{7903AA93-D1DC-4FA8-8011-E2DEE8E18FC6}" type="pres">
      <dgm:prSet presAssocID="{71BFC97E-CD57-4B4A-86CC-72D1E8773084}" presName="rootConnector" presStyleLbl="node4" presStyleIdx="13" presStyleCnt="20"/>
      <dgm:spPr/>
      <dgm:t>
        <a:bodyPr/>
        <a:lstStyle/>
        <a:p>
          <a:endParaRPr lang="es-MX"/>
        </a:p>
      </dgm:t>
    </dgm:pt>
    <dgm:pt modelId="{C7ECADA1-E1AF-488E-A75D-37465CF041A6}" type="pres">
      <dgm:prSet presAssocID="{71BFC97E-CD57-4B4A-86CC-72D1E8773084}" presName="hierChild4" presStyleCnt="0"/>
      <dgm:spPr/>
    </dgm:pt>
    <dgm:pt modelId="{BB17DD2D-F233-4EE7-81E1-BB7957A69616}" type="pres">
      <dgm:prSet presAssocID="{71BFC97E-CD57-4B4A-86CC-72D1E8773084}" presName="hierChild5" presStyleCnt="0"/>
      <dgm:spPr/>
    </dgm:pt>
    <dgm:pt modelId="{F527A8DA-5C6B-4C80-8A11-1455B9F2B4DB}" type="pres">
      <dgm:prSet presAssocID="{36A81C48-D6D0-49CC-88DD-714AF2D618F9}" presName="Name37" presStyleLbl="parChTrans1D4" presStyleIdx="14" presStyleCnt="20" custSzX="125103" custSzY="1092981"/>
      <dgm:spPr/>
      <dgm:t>
        <a:bodyPr/>
        <a:lstStyle/>
        <a:p>
          <a:endParaRPr lang="es-MX"/>
        </a:p>
      </dgm:t>
    </dgm:pt>
    <dgm:pt modelId="{34459E0D-AD45-47EF-9F73-29F608BF0350}" type="pres">
      <dgm:prSet presAssocID="{1C946D5A-347B-47B6-81D5-592FB616B365}" presName="hierRoot2" presStyleCnt="0">
        <dgm:presLayoutVars>
          <dgm:hierBranch val="init"/>
        </dgm:presLayoutVars>
      </dgm:prSet>
      <dgm:spPr/>
    </dgm:pt>
    <dgm:pt modelId="{6F05BC0E-062E-42DE-B2D4-CB5B10A7A170}" type="pres">
      <dgm:prSet presAssocID="{1C946D5A-347B-47B6-81D5-592FB616B365}" presName="rootComposite" presStyleCnt="0"/>
      <dgm:spPr/>
    </dgm:pt>
    <dgm:pt modelId="{2ED3E680-9CD4-4156-8661-AA9FCC3DB6B6}" type="pres">
      <dgm:prSet presAssocID="{1C946D5A-347B-47B6-81D5-592FB616B365}" presName="rootText" presStyleLbl="node4" presStyleIdx="14" presStyleCnt="20" custScaleX="1133033" custScaleY="1370918" custLinFactX="-1500000" custLinFactY="238530" custLinFactNeighborX="-1587267" custLinFactNeighborY="300000">
        <dgm:presLayoutVars>
          <dgm:chPref val="3"/>
        </dgm:presLayoutVars>
      </dgm:prSet>
      <dgm:spPr/>
      <dgm:t>
        <a:bodyPr/>
        <a:lstStyle/>
        <a:p>
          <a:endParaRPr lang="es-MX"/>
        </a:p>
      </dgm:t>
    </dgm:pt>
    <dgm:pt modelId="{C4CA8CF6-2F32-4A46-9FFD-C163518B5B10}" type="pres">
      <dgm:prSet presAssocID="{1C946D5A-347B-47B6-81D5-592FB616B365}" presName="rootConnector" presStyleLbl="node4" presStyleIdx="14" presStyleCnt="20"/>
      <dgm:spPr/>
      <dgm:t>
        <a:bodyPr/>
        <a:lstStyle/>
        <a:p>
          <a:endParaRPr lang="es-MX"/>
        </a:p>
      </dgm:t>
    </dgm:pt>
    <dgm:pt modelId="{C214EE0A-6E64-432F-9349-0AB8FA075070}" type="pres">
      <dgm:prSet presAssocID="{1C946D5A-347B-47B6-81D5-592FB616B365}" presName="hierChild4" presStyleCnt="0"/>
      <dgm:spPr/>
    </dgm:pt>
    <dgm:pt modelId="{3763A6F9-4AD2-426A-B0B9-B5898BAB6FC7}" type="pres">
      <dgm:prSet presAssocID="{1C946D5A-347B-47B6-81D5-592FB616B365}" presName="hierChild5" presStyleCnt="0"/>
      <dgm:spPr/>
    </dgm:pt>
    <dgm:pt modelId="{582E2AC3-F94A-495D-94FE-C2040354C32B}" type="pres">
      <dgm:prSet presAssocID="{E73591D2-B8CD-431B-A891-53305C8C6658}" presName="Name37" presStyleLbl="parChTrans1D4" presStyleIdx="15" presStyleCnt="20" custSzX="125103" custSzY="1744711"/>
      <dgm:spPr/>
      <dgm:t>
        <a:bodyPr/>
        <a:lstStyle/>
        <a:p>
          <a:endParaRPr lang="es-MX"/>
        </a:p>
      </dgm:t>
    </dgm:pt>
    <dgm:pt modelId="{AD2060EF-62BC-4D87-97E2-3CCA3B0E9FF2}" type="pres">
      <dgm:prSet presAssocID="{407DDC5E-5AE9-4EC8-B603-CB7C693F4A76}" presName="hierRoot2" presStyleCnt="0">
        <dgm:presLayoutVars>
          <dgm:hierBranch val="init"/>
        </dgm:presLayoutVars>
      </dgm:prSet>
      <dgm:spPr/>
    </dgm:pt>
    <dgm:pt modelId="{CC4A3CBA-BBE0-47AE-A5C5-D62AE248AF3B}" type="pres">
      <dgm:prSet presAssocID="{407DDC5E-5AE9-4EC8-B603-CB7C693F4A76}" presName="rootComposite" presStyleCnt="0"/>
      <dgm:spPr/>
    </dgm:pt>
    <dgm:pt modelId="{C4FE3D39-4660-492C-B427-E0A09CA30EDB}" type="pres">
      <dgm:prSet presAssocID="{407DDC5E-5AE9-4EC8-B603-CB7C693F4A76}" presName="rootText" presStyleLbl="node4" presStyleIdx="15" presStyleCnt="20" custScaleX="1089637" custScaleY="1226183" custLinFactX="-1458457" custLinFactY="1049362" custLinFactNeighborX="-1500000" custLinFactNeighborY="1100000">
        <dgm:presLayoutVars>
          <dgm:chPref val="3"/>
        </dgm:presLayoutVars>
      </dgm:prSet>
      <dgm:spPr/>
      <dgm:t>
        <a:bodyPr/>
        <a:lstStyle/>
        <a:p>
          <a:endParaRPr lang="es-MX"/>
        </a:p>
      </dgm:t>
    </dgm:pt>
    <dgm:pt modelId="{B6682469-37F3-4E67-9043-65BEF17E8DC0}" type="pres">
      <dgm:prSet presAssocID="{407DDC5E-5AE9-4EC8-B603-CB7C693F4A76}" presName="rootConnector" presStyleLbl="node4" presStyleIdx="15" presStyleCnt="20"/>
      <dgm:spPr/>
      <dgm:t>
        <a:bodyPr/>
        <a:lstStyle/>
        <a:p>
          <a:endParaRPr lang="es-MX"/>
        </a:p>
      </dgm:t>
    </dgm:pt>
    <dgm:pt modelId="{A6DF37F0-BE43-4BF0-BDB9-E0CF2BA403A6}" type="pres">
      <dgm:prSet presAssocID="{407DDC5E-5AE9-4EC8-B603-CB7C693F4A76}" presName="hierChild4" presStyleCnt="0"/>
      <dgm:spPr/>
    </dgm:pt>
    <dgm:pt modelId="{2F94587D-E1AC-4473-AED9-7B39B4569F73}" type="pres">
      <dgm:prSet presAssocID="{407DDC5E-5AE9-4EC8-B603-CB7C693F4A76}" presName="hierChild5" presStyleCnt="0"/>
      <dgm:spPr/>
    </dgm:pt>
    <dgm:pt modelId="{747AB66D-589B-4AF0-9FD8-5EC995B030CD}" type="pres">
      <dgm:prSet presAssocID="{6F38738D-F8B4-4756-9F61-941E5DD18B9C}" presName="Name37" presStyleLbl="parChTrans1D4" presStyleIdx="16" presStyleCnt="20" custSzX="125103" custSzY="2396442"/>
      <dgm:spPr/>
      <dgm:t>
        <a:bodyPr/>
        <a:lstStyle/>
        <a:p>
          <a:endParaRPr lang="es-MX"/>
        </a:p>
      </dgm:t>
    </dgm:pt>
    <dgm:pt modelId="{AE2256DD-1DA9-4BF0-BF9C-83A9EE3B9D3A}" type="pres">
      <dgm:prSet presAssocID="{44C4A6BB-62F1-4457-9DCF-906390EC915E}" presName="hierRoot2" presStyleCnt="0">
        <dgm:presLayoutVars>
          <dgm:hierBranch val="init"/>
        </dgm:presLayoutVars>
      </dgm:prSet>
      <dgm:spPr/>
    </dgm:pt>
    <dgm:pt modelId="{CCDCC1D0-171B-4FA6-9A2B-F69ECD81719F}" type="pres">
      <dgm:prSet presAssocID="{44C4A6BB-62F1-4457-9DCF-906390EC915E}" presName="rootComposite" presStyleCnt="0"/>
      <dgm:spPr/>
    </dgm:pt>
    <dgm:pt modelId="{F08F9A27-0FC4-4E9F-8F80-109FF445A802}" type="pres">
      <dgm:prSet presAssocID="{44C4A6BB-62F1-4457-9DCF-906390EC915E}" presName="rootText" presStyleLbl="node4" presStyleIdx="16" presStyleCnt="20" custScaleX="1155573" custScaleY="1487505" custLinFactX="-1500000" custLinFactY="1300000" custLinFactNeighborX="-1506054" custLinFactNeighborY="1358536">
        <dgm:presLayoutVars>
          <dgm:chPref val="3"/>
        </dgm:presLayoutVars>
      </dgm:prSet>
      <dgm:spPr/>
      <dgm:t>
        <a:bodyPr/>
        <a:lstStyle/>
        <a:p>
          <a:endParaRPr lang="es-MX"/>
        </a:p>
      </dgm:t>
    </dgm:pt>
    <dgm:pt modelId="{8DF46C2C-DD3D-4A01-8D54-340F47B7CDC0}" type="pres">
      <dgm:prSet presAssocID="{44C4A6BB-62F1-4457-9DCF-906390EC915E}" presName="rootConnector" presStyleLbl="node4" presStyleIdx="16" presStyleCnt="20"/>
      <dgm:spPr/>
      <dgm:t>
        <a:bodyPr/>
        <a:lstStyle/>
        <a:p>
          <a:endParaRPr lang="es-MX"/>
        </a:p>
      </dgm:t>
    </dgm:pt>
    <dgm:pt modelId="{705578E3-9492-4752-9565-104985C6E341}" type="pres">
      <dgm:prSet presAssocID="{44C4A6BB-62F1-4457-9DCF-906390EC915E}" presName="hierChild4" presStyleCnt="0"/>
      <dgm:spPr/>
    </dgm:pt>
    <dgm:pt modelId="{2BB5BC59-A562-4C1E-BF44-D8287889B736}" type="pres">
      <dgm:prSet presAssocID="{44C4A6BB-62F1-4457-9DCF-906390EC915E}" presName="hierChild5" presStyleCnt="0"/>
      <dgm:spPr/>
    </dgm:pt>
    <dgm:pt modelId="{7D19D255-093A-4BCD-8A9D-E223C914E265}" type="pres">
      <dgm:prSet presAssocID="{1948C3CA-3F95-4233-956D-A355CDB1DA90}" presName="Name37" presStyleLbl="parChTrans1D4" presStyleIdx="17" presStyleCnt="20" custSzX="125103" custSzY="3048172"/>
      <dgm:spPr/>
      <dgm:t>
        <a:bodyPr/>
        <a:lstStyle/>
        <a:p>
          <a:endParaRPr lang="es-MX"/>
        </a:p>
      </dgm:t>
    </dgm:pt>
    <dgm:pt modelId="{2C6E02FF-08EE-4FB3-A3F9-258E942965E2}" type="pres">
      <dgm:prSet presAssocID="{B0E211F5-2DBA-4484-AE57-55DAF05E1973}" presName="hierRoot2" presStyleCnt="0">
        <dgm:presLayoutVars>
          <dgm:hierBranch val="init"/>
        </dgm:presLayoutVars>
      </dgm:prSet>
      <dgm:spPr/>
    </dgm:pt>
    <dgm:pt modelId="{6AC02B0A-C1E8-4D22-A72F-17D14F2A5E8E}" type="pres">
      <dgm:prSet presAssocID="{B0E211F5-2DBA-4484-AE57-55DAF05E1973}" presName="rootComposite" presStyleCnt="0"/>
      <dgm:spPr/>
    </dgm:pt>
    <dgm:pt modelId="{7029C54C-DBEF-451C-8816-CC235BE59BB0}" type="pres">
      <dgm:prSet presAssocID="{B0E211F5-2DBA-4484-AE57-55DAF05E1973}" presName="rootText" presStyleLbl="node4" presStyleIdx="17" presStyleCnt="20" custScaleX="1057836" custScaleY="1226183" custLinFactX="-1500000" custLinFactY="-800000" custLinFactNeighborX="-1506020" custLinFactNeighborY="-857964">
        <dgm:presLayoutVars>
          <dgm:chPref val="3"/>
        </dgm:presLayoutVars>
      </dgm:prSet>
      <dgm:spPr/>
      <dgm:t>
        <a:bodyPr/>
        <a:lstStyle/>
        <a:p>
          <a:endParaRPr lang="es-MX"/>
        </a:p>
      </dgm:t>
    </dgm:pt>
    <dgm:pt modelId="{BC9F86AA-4ED7-4772-9D5B-CBEB2EA24508}" type="pres">
      <dgm:prSet presAssocID="{B0E211F5-2DBA-4484-AE57-55DAF05E1973}" presName="rootConnector" presStyleLbl="node4" presStyleIdx="17" presStyleCnt="20"/>
      <dgm:spPr/>
      <dgm:t>
        <a:bodyPr/>
        <a:lstStyle/>
        <a:p>
          <a:endParaRPr lang="es-MX"/>
        </a:p>
      </dgm:t>
    </dgm:pt>
    <dgm:pt modelId="{3AFFEB03-2DCD-4165-992D-9614260BD14E}" type="pres">
      <dgm:prSet presAssocID="{B0E211F5-2DBA-4484-AE57-55DAF05E1973}" presName="hierChild4" presStyleCnt="0"/>
      <dgm:spPr/>
    </dgm:pt>
    <dgm:pt modelId="{385E5F0B-01CC-4FB0-B1AE-0148F20919ED}" type="pres">
      <dgm:prSet presAssocID="{B0E211F5-2DBA-4484-AE57-55DAF05E1973}" presName="hierChild5" presStyleCnt="0"/>
      <dgm:spPr/>
    </dgm:pt>
    <dgm:pt modelId="{6775DE69-2AA8-4BCF-84E8-4DC7B9312A69}" type="pres">
      <dgm:prSet presAssocID="{918B450F-EC6F-4522-B188-FDA39B4FC9AF}" presName="hierChild5" presStyleCnt="0"/>
      <dgm:spPr/>
    </dgm:pt>
    <dgm:pt modelId="{2478A449-BD76-4EE2-B6F0-0EF398D8AD75}" type="pres">
      <dgm:prSet presAssocID="{52DEF837-6ABC-4FA5-8158-0F338DF4FB0E}" presName="hierChild5" presStyleCnt="0"/>
      <dgm:spPr/>
    </dgm:pt>
    <dgm:pt modelId="{EF98E03E-79E0-4B18-B92A-92635FF7C830}" type="pres">
      <dgm:prSet presAssocID="{EDB929D7-EA4C-4D67-BE54-65D76317343E}" presName="Name37" presStyleLbl="parChTrans1D3" presStyleIdx="1" presStyleCnt="6" custSzX="607267" custSzY="781001"/>
      <dgm:spPr/>
      <dgm:t>
        <a:bodyPr/>
        <a:lstStyle/>
        <a:p>
          <a:endParaRPr lang="es-MX"/>
        </a:p>
      </dgm:t>
    </dgm:pt>
    <dgm:pt modelId="{B007C5B5-0074-4C21-B351-0C8B177E939D}" type="pres">
      <dgm:prSet presAssocID="{67A14D0D-3F84-42A1-805C-2F543C925A14}" presName="hierRoot2" presStyleCnt="0">
        <dgm:presLayoutVars>
          <dgm:hierBranch val="init"/>
        </dgm:presLayoutVars>
      </dgm:prSet>
      <dgm:spPr/>
    </dgm:pt>
    <dgm:pt modelId="{63AC0451-EC8E-42F5-82C8-9E764D1F400E}" type="pres">
      <dgm:prSet presAssocID="{67A14D0D-3F84-42A1-805C-2F543C925A14}" presName="rootComposite" presStyleCnt="0"/>
      <dgm:spPr/>
    </dgm:pt>
    <dgm:pt modelId="{ED842235-D382-4BF6-A544-F9FC58D64DC9}" type="pres">
      <dgm:prSet presAssocID="{67A14D0D-3F84-42A1-805C-2F543C925A14}" presName="rootText" presStyleLbl="node3" presStyleIdx="1" presStyleCnt="6" custScaleX="801212" custScaleY="1226183" custLinFactX="100000" custLinFactY="3900000" custLinFactNeighborX="143586" custLinFactNeighborY="3986365">
        <dgm:presLayoutVars>
          <dgm:chPref val="3"/>
        </dgm:presLayoutVars>
      </dgm:prSet>
      <dgm:spPr/>
      <dgm:t>
        <a:bodyPr/>
        <a:lstStyle/>
        <a:p>
          <a:endParaRPr lang="es-MX"/>
        </a:p>
      </dgm:t>
    </dgm:pt>
    <dgm:pt modelId="{FE9954C0-2BED-4B35-A99A-4B1BF81E66EE}" type="pres">
      <dgm:prSet presAssocID="{67A14D0D-3F84-42A1-805C-2F543C925A14}" presName="rootConnector" presStyleLbl="node3" presStyleIdx="1" presStyleCnt="6"/>
      <dgm:spPr/>
      <dgm:t>
        <a:bodyPr/>
        <a:lstStyle/>
        <a:p>
          <a:endParaRPr lang="es-MX"/>
        </a:p>
      </dgm:t>
    </dgm:pt>
    <dgm:pt modelId="{91E35E80-E083-4302-88FF-592D40DC3733}" type="pres">
      <dgm:prSet presAssocID="{67A14D0D-3F84-42A1-805C-2F543C925A14}" presName="hierChild4" presStyleCnt="0"/>
      <dgm:spPr/>
    </dgm:pt>
    <dgm:pt modelId="{E9EA1D21-0125-4300-BE18-254984909BD3}" type="pres">
      <dgm:prSet presAssocID="{67A14D0D-3F84-42A1-805C-2F543C925A14}" presName="hierChild5" presStyleCnt="0"/>
      <dgm:spPr/>
    </dgm:pt>
    <dgm:pt modelId="{4ADD5943-C1E4-461D-B27C-73A319C8EBE8}" type="pres">
      <dgm:prSet presAssocID="{D42A8097-ABBD-4C0D-8313-305C84451FED}" presName="Name37" presStyleLbl="parChTrans1D3" presStyleIdx="2" presStyleCnt="6" custSzX="125103" custSzY="636679"/>
      <dgm:spPr/>
      <dgm:t>
        <a:bodyPr/>
        <a:lstStyle/>
        <a:p>
          <a:endParaRPr lang="es-MX"/>
        </a:p>
      </dgm:t>
    </dgm:pt>
    <dgm:pt modelId="{38CB532E-9C37-4B7A-9086-39A03B259641}" type="pres">
      <dgm:prSet presAssocID="{C5EE67AF-8A6E-43E1-B541-4155210741C0}" presName="hierRoot2" presStyleCnt="0">
        <dgm:presLayoutVars>
          <dgm:hierBranch val="init"/>
        </dgm:presLayoutVars>
      </dgm:prSet>
      <dgm:spPr/>
    </dgm:pt>
    <dgm:pt modelId="{7B59D232-06D6-4FD7-B770-8568BD815FF2}" type="pres">
      <dgm:prSet presAssocID="{C5EE67AF-8A6E-43E1-B541-4155210741C0}" presName="rootComposite" presStyleCnt="0"/>
      <dgm:spPr/>
    </dgm:pt>
    <dgm:pt modelId="{CB516C79-0A81-464C-84ED-2F018928046D}" type="pres">
      <dgm:prSet presAssocID="{C5EE67AF-8A6E-43E1-B541-4155210741C0}" presName="rootText" presStyleLbl="node3" presStyleIdx="2" presStyleCnt="6" custScaleX="766769" custScaleY="1226183" custLinFactX="400000" custLinFactY="3113566" custLinFactNeighborX="431039" custLinFactNeighborY="3200000">
        <dgm:presLayoutVars>
          <dgm:chPref val="3"/>
        </dgm:presLayoutVars>
      </dgm:prSet>
      <dgm:spPr/>
      <dgm:t>
        <a:bodyPr/>
        <a:lstStyle/>
        <a:p>
          <a:endParaRPr lang="es-MX"/>
        </a:p>
      </dgm:t>
    </dgm:pt>
    <dgm:pt modelId="{58364F6E-42E6-4E74-8434-36FDB3B64D4A}" type="pres">
      <dgm:prSet presAssocID="{C5EE67AF-8A6E-43E1-B541-4155210741C0}" presName="rootConnector" presStyleLbl="node3" presStyleIdx="2" presStyleCnt="6"/>
      <dgm:spPr/>
      <dgm:t>
        <a:bodyPr/>
        <a:lstStyle/>
        <a:p>
          <a:endParaRPr lang="es-MX"/>
        </a:p>
      </dgm:t>
    </dgm:pt>
    <dgm:pt modelId="{2AFD7133-BFBB-4E49-AF41-3955AD46732C}" type="pres">
      <dgm:prSet presAssocID="{C5EE67AF-8A6E-43E1-B541-4155210741C0}" presName="hierChild4" presStyleCnt="0"/>
      <dgm:spPr/>
    </dgm:pt>
    <dgm:pt modelId="{F98DEC37-F66E-4BE6-9FA6-08E06A507097}" type="pres">
      <dgm:prSet presAssocID="{C5EE67AF-8A6E-43E1-B541-4155210741C0}" presName="hierChild5" presStyleCnt="0"/>
      <dgm:spPr/>
    </dgm:pt>
    <dgm:pt modelId="{48CB9837-1C89-4C9D-83A1-FF2DCF0B181B}" type="pres">
      <dgm:prSet presAssocID="{3B2CBC4D-364E-47B9-841C-2C357DC9BD78}" presName="Name37" presStyleLbl="parChTrans1D3" presStyleIdx="3" presStyleCnt="6" custSzX="383299" custSzY="478826"/>
      <dgm:spPr/>
      <dgm:t>
        <a:bodyPr/>
        <a:lstStyle/>
        <a:p>
          <a:endParaRPr lang="es-MX"/>
        </a:p>
      </dgm:t>
    </dgm:pt>
    <dgm:pt modelId="{0706964C-6B48-4F33-8F24-1DE4F60F284F}" type="pres">
      <dgm:prSet presAssocID="{B2A8DC18-3F4F-4FC9-A3DB-692C2163FA99}" presName="hierRoot2" presStyleCnt="0">
        <dgm:presLayoutVars>
          <dgm:hierBranch val="init"/>
        </dgm:presLayoutVars>
      </dgm:prSet>
      <dgm:spPr/>
    </dgm:pt>
    <dgm:pt modelId="{4D1A7E78-E094-4E68-A5EA-2750B7A222C1}" type="pres">
      <dgm:prSet presAssocID="{B2A8DC18-3F4F-4FC9-A3DB-692C2163FA99}" presName="rootComposite" presStyleCnt="0"/>
      <dgm:spPr/>
    </dgm:pt>
    <dgm:pt modelId="{1ACEA0D6-3EA8-4F44-BF8E-1E1EDC7A4ED0}" type="pres">
      <dgm:prSet presAssocID="{B2A8DC18-3F4F-4FC9-A3DB-692C2163FA99}" presName="rootText" presStyleLbl="node3" presStyleIdx="3" presStyleCnt="6" custScaleX="1062648" custScaleY="1226183" custLinFactY="3900000" custLinFactNeighborX="-13990" custLinFactNeighborY="3913112">
        <dgm:presLayoutVars>
          <dgm:chPref val="3"/>
        </dgm:presLayoutVars>
      </dgm:prSet>
      <dgm:spPr/>
      <dgm:t>
        <a:bodyPr/>
        <a:lstStyle/>
        <a:p>
          <a:endParaRPr lang="es-MX"/>
        </a:p>
      </dgm:t>
    </dgm:pt>
    <dgm:pt modelId="{70BFF265-8984-4214-A0F8-45AD529E714B}" type="pres">
      <dgm:prSet presAssocID="{B2A8DC18-3F4F-4FC9-A3DB-692C2163FA99}" presName="rootConnector" presStyleLbl="node3" presStyleIdx="3" presStyleCnt="6"/>
      <dgm:spPr/>
      <dgm:t>
        <a:bodyPr/>
        <a:lstStyle/>
        <a:p>
          <a:endParaRPr lang="es-MX"/>
        </a:p>
      </dgm:t>
    </dgm:pt>
    <dgm:pt modelId="{2355CF80-85B3-4110-A017-03B7E609B288}" type="pres">
      <dgm:prSet presAssocID="{B2A8DC18-3F4F-4FC9-A3DB-692C2163FA99}" presName="hierChild4" presStyleCnt="0"/>
      <dgm:spPr/>
    </dgm:pt>
    <dgm:pt modelId="{16CCDE91-AB84-44F4-BF45-287A10882230}" type="pres">
      <dgm:prSet presAssocID="{B2A8DC18-3F4F-4FC9-A3DB-692C2163FA99}" presName="hierChild5" presStyleCnt="0"/>
      <dgm:spPr/>
    </dgm:pt>
    <dgm:pt modelId="{DCB1E589-886E-478F-8AF7-507F5A394DBC}" type="pres">
      <dgm:prSet presAssocID="{C87B57E2-FD23-4217-9FAC-D4F55073A08B}" presName="Name37" presStyleLbl="parChTrans1D3" presStyleIdx="4" presStyleCnt="6" custSzX="874532" custSzY="361565"/>
      <dgm:spPr/>
      <dgm:t>
        <a:bodyPr/>
        <a:lstStyle/>
        <a:p>
          <a:endParaRPr lang="es-MX"/>
        </a:p>
      </dgm:t>
    </dgm:pt>
    <dgm:pt modelId="{BD16AD40-8FB2-4131-BDCE-DF8E743139EE}" type="pres">
      <dgm:prSet presAssocID="{7BAF813B-3C07-4CEE-933C-882B41BF9A8B}" presName="hierRoot2" presStyleCnt="0">
        <dgm:presLayoutVars>
          <dgm:hierBranch val="init"/>
        </dgm:presLayoutVars>
      </dgm:prSet>
      <dgm:spPr/>
    </dgm:pt>
    <dgm:pt modelId="{EAE0215F-9D57-4E76-AE3D-9FFBB6FB62D4}" type="pres">
      <dgm:prSet presAssocID="{7BAF813B-3C07-4CEE-933C-882B41BF9A8B}" presName="rootComposite" presStyleCnt="0"/>
      <dgm:spPr/>
    </dgm:pt>
    <dgm:pt modelId="{8E48A311-5C79-444B-A1A6-88D44CEBD570}" type="pres">
      <dgm:prSet presAssocID="{7BAF813B-3C07-4CEE-933C-882B41BF9A8B}" presName="rootText" presStyleLbl="node3" presStyleIdx="4" presStyleCnt="6" custScaleX="786724" custScaleY="1226183" custLinFactX="-1200000" custLinFactY="3120114" custLinFactNeighborX="-1289931" custLinFactNeighborY="3200000">
        <dgm:presLayoutVars>
          <dgm:chPref val="3"/>
        </dgm:presLayoutVars>
      </dgm:prSet>
      <dgm:spPr/>
      <dgm:t>
        <a:bodyPr/>
        <a:lstStyle/>
        <a:p>
          <a:endParaRPr lang="es-MX"/>
        </a:p>
      </dgm:t>
    </dgm:pt>
    <dgm:pt modelId="{2A923546-3A01-445A-A81D-EA146F4FDF97}" type="pres">
      <dgm:prSet presAssocID="{7BAF813B-3C07-4CEE-933C-882B41BF9A8B}" presName="rootConnector" presStyleLbl="node3" presStyleIdx="4" presStyleCnt="6"/>
      <dgm:spPr/>
      <dgm:t>
        <a:bodyPr/>
        <a:lstStyle/>
        <a:p>
          <a:endParaRPr lang="es-MX"/>
        </a:p>
      </dgm:t>
    </dgm:pt>
    <dgm:pt modelId="{5822A915-A4E9-4326-97E1-0FA800FE40A8}" type="pres">
      <dgm:prSet presAssocID="{7BAF813B-3C07-4CEE-933C-882B41BF9A8B}" presName="hierChild4" presStyleCnt="0"/>
      <dgm:spPr/>
    </dgm:pt>
    <dgm:pt modelId="{6E4B34A2-E860-49A9-8F3F-240C50578727}" type="pres">
      <dgm:prSet presAssocID="{7BAF813B-3C07-4CEE-933C-882B41BF9A8B}" presName="hierChild5" presStyleCnt="0"/>
      <dgm:spPr/>
    </dgm:pt>
    <dgm:pt modelId="{103B892F-1C03-4A65-ADBB-8F5873A6CACB}" type="pres">
      <dgm:prSet presAssocID="{B9E68827-F12F-4046-9ED3-AF7E44936F66}" presName="Name37" presStyleLbl="parChTrans1D3" presStyleIdx="5" presStyleCnt="6" custSzX="1621563" custSzY="140570"/>
      <dgm:spPr/>
      <dgm:t>
        <a:bodyPr/>
        <a:lstStyle/>
        <a:p>
          <a:endParaRPr lang="es-MX"/>
        </a:p>
      </dgm:t>
    </dgm:pt>
    <dgm:pt modelId="{BDFCEDF6-E376-412A-B0DC-95B22A6FAA89}" type="pres">
      <dgm:prSet presAssocID="{F2A870EC-109A-4A43-9D28-2422B37694D6}" presName="hierRoot2" presStyleCnt="0">
        <dgm:presLayoutVars>
          <dgm:hierBranch val="init"/>
        </dgm:presLayoutVars>
      </dgm:prSet>
      <dgm:spPr/>
    </dgm:pt>
    <dgm:pt modelId="{F07C5B1D-7212-49B2-886B-5F136EC1817F}" type="pres">
      <dgm:prSet presAssocID="{F2A870EC-109A-4A43-9D28-2422B37694D6}" presName="rootComposite" presStyleCnt="0"/>
      <dgm:spPr/>
    </dgm:pt>
    <dgm:pt modelId="{09994D80-7AA8-4B21-838C-371C14C4D651}" type="pres">
      <dgm:prSet presAssocID="{F2A870EC-109A-4A43-9D28-2422B37694D6}" presName="rootText" presStyleLbl="node3" presStyleIdx="5" presStyleCnt="6" custScaleX="1545351" custScaleY="1226183" custLinFactX="-400000" custLinFactY="1200000" custLinFactNeighborX="-414615" custLinFactNeighborY="1224329">
        <dgm:presLayoutVars>
          <dgm:chPref val="3"/>
        </dgm:presLayoutVars>
      </dgm:prSet>
      <dgm:spPr/>
      <dgm:t>
        <a:bodyPr/>
        <a:lstStyle/>
        <a:p>
          <a:endParaRPr lang="es-MX"/>
        </a:p>
      </dgm:t>
    </dgm:pt>
    <dgm:pt modelId="{7E0B5A2E-3FFC-43CB-B3D9-E8E61A8169C8}" type="pres">
      <dgm:prSet presAssocID="{F2A870EC-109A-4A43-9D28-2422B37694D6}" presName="rootConnector" presStyleLbl="node3" presStyleIdx="5" presStyleCnt="6"/>
      <dgm:spPr/>
      <dgm:t>
        <a:bodyPr/>
        <a:lstStyle/>
        <a:p>
          <a:endParaRPr lang="es-MX"/>
        </a:p>
      </dgm:t>
    </dgm:pt>
    <dgm:pt modelId="{7B802E20-5555-46CD-8E9A-509609967BB5}" type="pres">
      <dgm:prSet presAssocID="{F2A870EC-109A-4A43-9D28-2422B37694D6}" presName="hierChild4" presStyleCnt="0"/>
      <dgm:spPr/>
    </dgm:pt>
    <dgm:pt modelId="{A54F3629-3D8C-4981-8912-C77D7B9F1660}" type="pres">
      <dgm:prSet presAssocID="{32ECD59E-D3D7-4919-90A6-706D1B46D7F2}" presName="Name37" presStyleLbl="parChTrans1D4" presStyleIdx="18" presStyleCnt="20" custSzX="125103" custSzY="481842"/>
      <dgm:spPr/>
      <dgm:t>
        <a:bodyPr/>
        <a:lstStyle/>
        <a:p>
          <a:endParaRPr lang="es-MX"/>
        </a:p>
      </dgm:t>
    </dgm:pt>
    <dgm:pt modelId="{12C5BB50-7B99-48D2-A66B-90E2160D81EA}" type="pres">
      <dgm:prSet presAssocID="{E52E9E6D-CD38-4C3B-9FF9-3434351B1127}" presName="hierRoot2" presStyleCnt="0">
        <dgm:presLayoutVars>
          <dgm:hierBranch val="init"/>
        </dgm:presLayoutVars>
      </dgm:prSet>
      <dgm:spPr/>
    </dgm:pt>
    <dgm:pt modelId="{280315AE-AEAE-464D-A232-B3607CCDE16A}" type="pres">
      <dgm:prSet presAssocID="{E52E9E6D-CD38-4C3B-9FF9-3434351B1127}" presName="rootComposite" presStyleCnt="0"/>
      <dgm:spPr/>
    </dgm:pt>
    <dgm:pt modelId="{0631EEE0-DCCB-41B0-A355-BEEE30FEE240}" type="pres">
      <dgm:prSet presAssocID="{E52E9E6D-CD38-4C3B-9FF9-3434351B1127}" presName="rootText" presStyleLbl="node4" presStyleIdx="18" presStyleCnt="20" custScaleX="975140" custScaleY="1226183" custLinFactX="-403836" custLinFactY="2500000" custLinFactNeighborX="-500000" custLinFactNeighborY="2529988">
        <dgm:presLayoutVars>
          <dgm:chPref val="3"/>
        </dgm:presLayoutVars>
      </dgm:prSet>
      <dgm:spPr/>
      <dgm:t>
        <a:bodyPr/>
        <a:lstStyle/>
        <a:p>
          <a:endParaRPr lang="es-MX"/>
        </a:p>
      </dgm:t>
    </dgm:pt>
    <dgm:pt modelId="{8806BF9E-C287-4CFC-83AD-84020E22E091}" type="pres">
      <dgm:prSet presAssocID="{E52E9E6D-CD38-4C3B-9FF9-3434351B1127}" presName="rootConnector" presStyleLbl="node4" presStyleIdx="18" presStyleCnt="20"/>
      <dgm:spPr/>
      <dgm:t>
        <a:bodyPr/>
        <a:lstStyle/>
        <a:p>
          <a:endParaRPr lang="es-MX"/>
        </a:p>
      </dgm:t>
    </dgm:pt>
    <dgm:pt modelId="{93D0BB2E-45A6-4ADD-BCFB-0E38D9DF33B0}" type="pres">
      <dgm:prSet presAssocID="{E52E9E6D-CD38-4C3B-9FF9-3434351B1127}" presName="hierChild4" presStyleCnt="0"/>
      <dgm:spPr/>
    </dgm:pt>
    <dgm:pt modelId="{D461C6DA-E9C2-4E87-A116-CF101DF051FE}" type="pres">
      <dgm:prSet presAssocID="{E52E9E6D-CD38-4C3B-9FF9-3434351B1127}" presName="hierChild5" presStyleCnt="0"/>
      <dgm:spPr/>
    </dgm:pt>
    <dgm:pt modelId="{2C9A8337-ABFA-46E9-96F2-2606812E49F1}" type="pres">
      <dgm:prSet presAssocID="{1E7B24B9-068A-4D9D-96D5-75AFCA2CCBE2}" presName="Name37" presStyleLbl="parChTrans1D4" presStyleIdx="19" presStyleCnt="20" custSzX="125103" custSzY="1133572"/>
      <dgm:spPr/>
      <dgm:t>
        <a:bodyPr/>
        <a:lstStyle/>
        <a:p>
          <a:endParaRPr lang="es-MX"/>
        </a:p>
      </dgm:t>
    </dgm:pt>
    <dgm:pt modelId="{4135BA23-62CA-4BAC-A034-D0D7D439975B}" type="pres">
      <dgm:prSet presAssocID="{812039BE-7964-4EC2-B1BB-A630B678DFAB}" presName="hierRoot2" presStyleCnt="0">
        <dgm:presLayoutVars>
          <dgm:hierBranch val="init"/>
        </dgm:presLayoutVars>
      </dgm:prSet>
      <dgm:spPr/>
    </dgm:pt>
    <dgm:pt modelId="{D7080182-C977-4799-BFC0-EE9D8E61B0DE}" type="pres">
      <dgm:prSet presAssocID="{812039BE-7964-4EC2-B1BB-A630B678DFAB}" presName="rootComposite" presStyleCnt="0"/>
      <dgm:spPr/>
    </dgm:pt>
    <dgm:pt modelId="{FE2A732D-ABE3-4778-A6F8-4D37A80AF6E5}" type="pres">
      <dgm:prSet presAssocID="{812039BE-7964-4EC2-B1BB-A630B678DFAB}" presName="rootText" presStyleLbl="node4" presStyleIdx="19" presStyleCnt="20" custScaleX="983282" custScaleY="1226183" custLinFactX="-419968" custLinFactY="2652631" custLinFactNeighborX="-500000" custLinFactNeighborY="2700000">
        <dgm:presLayoutVars>
          <dgm:chPref val="3"/>
        </dgm:presLayoutVars>
      </dgm:prSet>
      <dgm:spPr/>
      <dgm:t>
        <a:bodyPr/>
        <a:lstStyle/>
        <a:p>
          <a:endParaRPr lang="es-MX"/>
        </a:p>
      </dgm:t>
    </dgm:pt>
    <dgm:pt modelId="{D3E10BAA-1DFC-41AF-9DE4-6B152415B232}" type="pres">
      <dgm:prSet presAssocID="{812039BE-7964-4EC2-B1BB-A630B678DFAB}" presName="rootConnector" presStyleLbl="node4" presStyleIdx="19" presStyleCnt="20"/>
      <dgm:spPr/>
      <dgm:t>
        <a:bodyPr/>
        <a:lstStyle/>
        <a:p>
          <a:endParaRPr lang="es-MX"/>
        </a:p>
      </dgm:t>
    </dgm:pt>
    <dgm:pt modelId="{3D49D6E3-5E2E-4D9B-A0FD-1F80EABDFC54}" type="pres">
      <dgm:prSet presAssocID="{812039BE-7964-4EC2-B1BB-A630B678DFAB}" presName="hierChild4" presStyleCnt="0"/>
      <dgm:spPr/>
    </dgm:pt>
    <dgm:pt modelId="{971E8957-8D82-4CB9-B370-182CFD599C75}" type="pres">
      <dgm:prSet presAssocID="{812039BE-7964-4EC2-B1BB-A630B678DFAB}" presName="hierChild5" presStyleCnt="0"/>
      <dgm:spPr/>
    </dgm:pt>
    <dgm:pt modelId="{3BE47F17-5B9D-4094-A234-D89C267A3341}" type="pres">
      <dgm:prSet presAssocID="{F2A870EC-109A-4A43-9D28-2422B37694D6}" presName="hierChild5" presStyleCnt="0"/>
      <dgm:spPr/>
    </dgm:pt>
    <dgm:pt modelId="{FB858BF5-E5FB-4826-9F4A-35DBF23911F4}" type="pres">
      <dgm:prSet presAssocID="{A9A3CF6F-D43C-43FB-A13B-DEFDB6B38B4D}" presName="hierChild5" presStyleCnt="0"/>
      <dgm:spPr/>
    </dgm:pt>
    <dgm:pt modelId="{C0B4C81F-BEF0-4590-A144-0516B1135368}" type="pres">
      <dgm:prSet presAssocID="{B8434367-ED1E-4047-94BE-62C810743D6A}" presName="hierChild3" presStyleCnt="0"/>
      <dgm:spPr/>
    </dgm:pt>
  </dgm:ptLst>
  <dgm:cxnLst>
    <dgm:cxn modelId="{152B14E3-9A60-465D-83FA-B29A3943B644}" type="presOf" srcId="{79B3D4C8-5987-4981-A422-38531B0E5876}" destId="{941EA456-DACB-4362-964E-C64DAEC86C31}" srcOrd="0" destOrd="0" presId="urn:microsoft.com/office/officeart/2005/8/layout/orgChart1"/>
    <dgm:cxn modelId="{2DD30DA4-5C7F-4459-B818-4704B9459CE3}" type="presOf" srcId="{C544746A-B197-4976-86C4-CFE8B2B21FB3}" destId="{E93A67B4-CDF7-4B79-9831-FD7A072DE8DD}" srcOrd="0" destOrd="0" presId="urn:microsoft.com/office/officeart/2005/8/layout/orgChart1"/>
    <dgm:cxn modelId="{D0D6424B-037F-4FBA-B5B2-A689A896DC09}" type="presOf" srcId="{0B1FEC7D-8A3E-45D7-A139-27A04974A592}" destId="{FB2388EC-8253-46B3-A447-D40F2BB538FE}" srcOrd="0" destOrd="0" presId="urn:microsoft.com/office/officeart/2005/8/layout/orgChart1"/>
    <dgm:cxn modelId="{48C7DC81-559E-4F76-97C2-9259F550D50A}" type="presOf" srcId="{71BFC97E-CD57-4B4A-86CC-72D1E8773084}" destId="{F2A4F19D-1182-4C2C-9C93-9B89819DC6EB}" srcOrd="0" destOrd="0" presId="urn:microsoft.com/office/officeart/2005/8/layout/orgChart1"/>
    <dgm:cxn modelId="{799FCE40-D506-4D6C-8BF4-E9E00B4A2EE0}" srcId="{3E5E314A-C0DF-4523-92EF-67FC4F12A602}" destId="{AA21A878-B6A1-49D2-BDA9-C1D7EF81C7B6}" srcOrd="5" destOrd="0" parTransId="{89FBA8C7-D779-4DBC-9848-2D079CE43A1B}" sibTransId="{5654DEDC-36DD-4798-9A59-687D6D64ECD4}"/>
    <dgm:cxn modelId="{E57C592B-45CD-4F53-8D47-CA15819A3F88}" type="presOf" srcId="{44C4A6BB-62F1-4457-9DCF-906390EC915E}" destId="{F08F9A27-0FC4-4E9F-8F80-109FF445A802}" srcOrd="0" destOrd="0" presId="urn:microsoft.com/office/officeart/2005/8/layout/orgChart1"/>
    <dgm:cxn modelId="{210A6460-E6BA-45D8-96B1-A8016374C696}" type="presOf" srcId="{F2A870EC-109A-4A43-9D28-2422B37694D6}" destId="{09994D80-7AA8-4B21-838C-371C14C4D651}" srcOrd="0" destOrd="0" presId="urn:microsoft.com/office/officeart/2005/8/layout/orgChart1"/>
    <dgm:cxn modelId="{C2AEBE66-0FDD-4116-B206-431DBBD5107F}" type="presOf" srcId="{C5EE67AF-8A6E-43E1-B541-4155210741C0}" destId="{CB516C79-0A81-464C-84ED-2F018928046D}" srcOrd="0" destOrd="0" presId="urn:microsoft.com/office/officeart/2005/8/layout/orgChart1"/>
    <dgm:cxn modelId="{55108C5D-3BCD-4605-AEC6-680037659F1F}" type="presOf" srcId="{29476EA5-C4C5-4002-BFEB-5CCC21707A6C}" destId="{40623048-D999-45DD-AAD9-1CEA307CFFF6}" srcOrd="1" destOrd="0" presId="urn:microsoft.com/office/officeart/2005/8/layout/orgChart1"/>
    <dgm:cxn modelId="{FD35ED14-3D05-41EE-BC01-4DF3E6C0F397}" type="presOf" srcId="{1C946D5A-347B-47B6-81D5-592FB616B365}" destId="{C4CA8CF6-2F32-4A46-9FFD-C163518B5B10}" srcOrd="1" destOrd="0" presId="urn:microsoft.com/office/officeart/2005/8/layout/orgChart1"/>
    <dgm:cxn modelId="{0B388166-E144-430F-A9BB-A1AE20E73649}" srcId="{918B450F-EC6F-4522-B188-FDA39B4FC9AF}" destId="{1C946D5A-347B-47B6-81D5-592FB616B365}" srcOrd="1" destOrd="0" parTransId="{36A81C48-D6D0-49CC-88DD-714AF2D618F9}" sibTransId="{BC876066-E3D1-4161-AC23-7A3984F33912}"/>
    <dgm:cxn modelId="{13689FD1-8F90-4E42-9C4E-35E2DE0FE66E}" srcId="{A9A3CF6F-D43C-43FB-A13B-DEFDB6B38B4D}" destId="{C5EE67AF-8A6E-43E1-B541-4155210741C0}" srcOrd="2" destOrd="0" parTransId="{D42A8097-ABBD-4C0D-8313-305C84451FED}" sibTransId="{4D1B345B-9BBC-4117-9A1C-DD41EF0360CB}"/>
    <dgm:cxn modelId="{769E55B8-1384-45B5-BF0B-9E4D0C0D161F}" type="presOf" srcId="{B0E211F5-2DBA-4484-AE57-55DAF05E1973}" destId="{7029C54C-DBEF-451C-8816-CC235BE59BB0}" srcOrd="0" destOrd="0" presId="urn:microsoft.com/office/officeart/2005/8/layout/orgChart1"/>
    <dgm:cxn modelId="{F3FFC459-4962-4573-9306-99E61598AFBA}" srcId="{A9A3CF6F-D43C-43FB-A13B-DEFDB6B38B4D}" destId="{7BAF813B-3C07-4CEE-933C-882B41BF9A8B}" srcOrd="4" destOrd="0" parTransId="{C87B57E2-FD23-4217-9FAC-D4F55073A08B}" sibTransId="{A06904C9-8263-4601-BD29-3C9C1F0948E3}"/>
    <dgm:cxn modelId="{425D8BCF-3088-4506-BB63-522E46AF4178}" type="presOf" srcId="{EC8507BC-E869-476C-8187-5CB75E8AE1C1}" destId="{2583F263-00C1-422D-90A0-1E166B197339}" srcOrd="0" destOrd="0" presId="urn:microsoft.com/office/officeart/2005/8/layout/orgChart1"/>
    <dgm:cxn modelId="{996D2B4B-3834-46AC-8060-FE1FC28385CD}" srcId="{3E5E314A-C0DF-4523-92EF-67FC4F12A602}" destId="{3FA2C84E-9D64-440A-8325-0C135E43DF0C}" srcOrd="6" destOrd="0" parTransId="{01B7A66A-D37F-48F7-972F-9F821D8E5F29}" sibTransId="{D0244595-E081-4AA0-A2A6-DD589FC93D9F}"/>
    <dgm:cxn modelId="{5F6EB7AF-BBD4-44F5-A670-3B3F6EBEDF48}" type="presOf" srcId="{1948C3CA-3F95-4233-956D-A355CDB1DA90}" destId="{7D19D255-093A-4BCD-8A9D-E223C914E265}" srcOrd="0" destOrd="0" presId="urn:microsoft.com/office/officeart/2005/8/layout/orgChart1"/>
    <dgm:cxn modelId="{6534917E-A438-4E4B-BB34-9BC96BD5FEDD}" srcId="{B8434367-ED1E-4047-94BE-62C810743D6A}" destId="{A9A3CF6F-D43C-43FB-A13B-DEFDB6B38B4D}" srcOrd="0" destOrd="0" parTransId="{0B1FEC7D-8A3E-45D7-A139-27A04974A592}" sibTransId="{B172D43D-D96F-4B15-9DE3-3EE58D2E4D9F}"/>
    <dgm:cxn modelId="{B2019B68-62E8-4302-A219-CF549FDD605A}" type="presOf" srcId="{71BFC97E-CD57-4B4A-86CC-72D1E8773084}" destId="{7903AA93-D1DC-4FA8-8011-E2DEE8E18FC6}" srcOrd="1" destOrd="0" presId="urn:microsoft.com/office/officeart/2005/8/layout/orgChart1"/>
    <dgm:cxn modelId="{745C5EDA-7249-4A9D-9FF2-B46CDF9AB97D}" srcId="{52DEF837-6ABC-4FA5-8158-0F338DF4FB0E}" destId="{59B69DA9-DD96-4E64-AF32-0AC8AC77E268}" srcOrd="0" destOrd="0" parTransId="{E6F010B0-C090-4115-A14F-D5ED911D4A02}" sibTransId="{9CF64A45-E8F2-4B9F-8E3E-3A7A107C5D88}"/>
    <dgm:cxn modelId="{8EF32C2D-A9CB-47FD-A51C-0373BA73F7EA}" type="presOf" srcId="{812039BE-7964-4EC2-B1BB-A630B678DFAB}" destId="{D3E10BAA-1DFC-41AF-9DE4-6B152415B232}" srcOrd="1" destOrd="0" presId="urn:microsoft.com/office/officeart/2005/8/layout/orgChart1"/>
    <dgm:cxn modelId="{64DB3B15-F23D-4942-9335-53C581DEB548}" srcId="{D936911C-D514-486D-8049-01D08617D7ED}" destId="{305186FC-1718-47C3-8595-CF0F9752E0E1}" srcOrd="0" destOrd="0" parTransId="{A9FEBB03-D44F-4669-A2DF-7293EB057F80}" sibTransId="{C841C23E-28C3-4329-AEA1-1C867CC80C23}"/>
    <dgm:cxn modelId="{CB957B93-4F74-4402-B78C-0AF8228E1C36}" type="presOf" srcId="{A9A3CF6F-D43C-43FB-A13B-DEFDB6B38B4D}" destId="{C3070DFD-0185-4036-A329-61D34DE2D23D}" srcOrd="0" destOrd="0" presId="urn:microsoft.com/office/officeart/2005/8/layout/orgChart1"/>
    <dgm:cxn modelId="{FF49958E-0162-40EE-856D-BA13395EDDAD}" type="presOf" srcId="{32ECD59E-D3D7-4919-90A6-706D1B46D7F2}" destId="{A54F3629-3D8C-4981-8912-C77D7B9F1660}" srcOrd="0" destOrd="0" presId="urn:microsoft.com/office/officeart/2005/8/layout/orgChart1"/>
    <dgm:cxn modelId="{9AF9A4E1-DE7A-4C25-8440-756A2122310C}" type="presOf" srcId="{1F46844E-5386-45E2-B5CF-0BF36882BAFC}" destId="{9CD716D8-481A-492B-80FD-4F05B6FA0140}" srcOrd="1" destOrd="0" presId="urn:microsoft.com/office/officeart/2005/8/layout/orgChart1"/>
    <dgm:cxn modelId="{611DD443-22B8-4595-8583-D52E947F32E2}" type="presOf" srcId="{E52E9E6D-CD38-4C3B-9FF9-3434351B1127}" destId="{8806BF9E-C287-4CFC-83AD-84020E22E091}" srcOrd="1" destOrd="0" presId="urn:microsoft.com/office/officeart/2005/8/layout/orgChart1"/>
    <dgm:cxn modelId="{323A2844-B81E-4124-8958-26549B42FDE4}" type="presOf" srcId="{7146B815-8DB3-4BDE-98B0-7721C72520D9}" destId="{12BBF22F-E121-4811-9459-90A67E17152F}" srcOrd="0" destOrd="0" presId="urn:microsoft.com/office/officeart/2005/8/layout/orgChart1"/>
    <dgm:cxn modelId="{5F22D91A-CAED-40CE-85AC-62C0133CE2DC}" type="presOf" srcId="{A4356A13-EA0B-4F64-83DF-97CF489636CC}" destId="{FECD6F38-D4E8-49CD-9576-2319CD763424}" srcOrd="0" destOrd="0" presId="urn:microsoft.com/office/officeart/2005/8/layout/orgChart1"/>
    <dgm:cxn modelId="{003FB540-F545-47E5-B7E5-728D37AEFA94}" type="presOf" srcId="{6CC43F10-0296-4F02-B77C-6C9246016489}" destId="{53E76155-8747-4CED-8CAC-A60CE863497F}" srcOrd="0" destOrd="0" presId="urn:microsoft.com/office/officeart/2005/8/layout/orgChart1"/>
    <dgm:cxn modelId="{7CBC9CEB-BAF4-415F-BBE9-A1BE00B337F5}" type="presOf" srcId="{EDB929D7-EA4C-4D67-BE54-65D76317343E}" destId="{EF98E03E-79E0-4B18-B92A-92635FF7C830}" srcOrd="0" destOrd="0" presId="urn:microsoft.com/office/officeart/2005/8/layout/orgChart1"/>
    <dgm:cxn modelId="{8C018F52-EF20-4E10-8D1A-96828D9990D7}" type="presOf" srcId="{B9E68827-F12F-4046-9ED3-AF7E44936F66}" destId="{103B892F-1C03-4A65-ADBB-8F5873A6CACB}" srcOrd="0" destOrd="0" presId="urn:microsoft.com/office/officeart/2005/8/layout/orgChart1"/>
    <dgm:cxn modelId="{F1745F96-4DD5-4BC0-8487-C71B3258F4F1}" srcId="{3E5E314A-C0DF-4523-92EF-67FC4F12A602}" destId="{6262B3DD-E5D3-4787-B090-AAA6F50406A1}" srcOrd="3" destOrd="0" parTransId="{21756A40-3954-4C54-8FF2-D595F1DB00CC}" sibTransId="{412B7ACC-80B7-4211-9342-64642EA90E19}"/>
    <dgm:cxn modelId="{16EBB806-FABD-47DD-8627-D663AF284C21}" type="presOf" srcId="{3B2CBC4D-364E-47B9-841C-2C357DC9BD78}" destId="{48CB9837-1C89-4C9D-83A1-FF2DCF0B181B}" srcOrd="0" destOrd="0" presId="urn:microsoft.com/office/officeart/2005/8/layout/orgChart1"/>
    <dgm:cxn modelId="{807C3632-0D6E-4DDE-A9B7-AD28261C7417}" type="presOf" srcId="{6F38738D-F8B4-4756-9F61-941E5DD18B9C}" destId="{747AB66D-589B-4AF0-9FD8-5EC995B030CD}" srcOrd="0" destOrd="0" presId="urn:microsoft.com/office/officeart/2005/8/layout/orgChart1"/>
    <dgm:cxn modelId="{4876F346-004D-44C2-8151-360862646AA2}" type="presOf" srcId="{1F46844E-5386-45E2-B5CF-0BF36882BAFC}" destId="{5BF1172B-D8E0-4772-8996-C6083D496986}" srcOrd="0" destOrd="0" presId="urn:microsoft.com/office/officeart/2005/8/layout/orgChart1"/>
    <dgm:cxn modelId="{2BCA31B3-FEF4-477C-9355-0D9522DE5DEB}" type="presOf" srcId="{BE0D7502-7278-42C3-A846-08DA6DD0BF6A}" destId="{3BA3E571-D141-4100-A0E1-32375E4C16BB}" srcOrd="0" destOrd="0" presId="urn:microsoft.com/office/officeart/2005/8/layout/orgChart1"/>
    <dgm:cxn modelId="{4AA19496-4B80-42FF-931B-4A9B53671E97}" type="presOf" srcId="{B8434367-ED1E-4047-94BE-62C810743D6A}" destId="{72E3A784-F247-496E-AE35-9B51DA4B0687}" srcOrd="1" destOrd="0" presId="urn:microsoft.com/office/officeart/2005/8/layout/orgChart1"/>
    <dgm:cxn modelId="{CBDA9B6A-9070-4561-B5FF-1A4F0CE13349}" type="presOf" srcId="{59B69DA9-DD96-4E64-AF32-0AC8AC77E268}" destId="{61B449A1-6355-4B52-9501-E0E6C5C0E752}" srcOrd="1" destOrd="0" presId="urn:microsoft.com/office/officeart/2005/8/layout/orgChart1"/>
    <dgm:cxn modelId="{25081514-E018-40F2-AE88-EC6ADCF79C72}" srcId="{3E5E314A-C0DF-4523-92EF-67FC4F12A602}" destId="{29476EA5-C4C5-4002-BFEB-5CCC21707A6C}" srcOrd="1" destOrd="0" parTransId="{A4356A13-EA0B-4F64-83DF-97CF489636CC}" sibTransId="{201C7D35-BF8B-4E95-B586-2070667FA136}"/>
    <dgm:cxn modelId="{DF648E94-EFE6-4DEC-A797-C0F8C479797B}" type="presOf" srcId="{A9FEBB03-D44F-4669-A2DF-7293EB057F80}" destId="{ED1FF306-C4B3-4D16-B311-51CE43CAAD73}" srcOrd="0" destOrd="0" presId="urn:microsoft.com/office/officeart/2005/8/layout/orgChart1"/>
    <dgm:cxn modelId="{67606C49-5265-46BF-99F4-C850FB18708B}" type="presOf" srcId="{C544746A-B197-4976-86C4-CFE8B2B21FB3}" destId="{017865C4-B199-4292-A64D-780BAEC2AC48}" srcOrd="1" destOrd="0" presId="urn:microsoft.com/office/officeart/2005/8/layout/orgChart1"/>
    <dgm:cxn modelId="{32B95BF7-1B7D-4847-86BB-60A2F98CF3B0}" srcId="{A9A3CF6F-D43C-43FB-A13B-DEFDB6B38B4D}" destId="{52DEF837-6ABC-4FA5-8158-0F338DF4FB0E}" srcOrd="0" destOrd="0" parTransId="{15BCC0A2-7F58-42F5-B3FF-AC2D2D1E9FD1}" sibTransId="{3691E399-2CBB-414B-BE78-E6A824299136}"/>
    <dgm:cxn modelId="{DB906B8C-CA5D-4106-BED8-5FD4465D1D3F}" type="presOf" srcId="{918B450F-EC6F-4522-B188-FDA39B4FC9AF}" destId="{FF9501CB-F628-4926-BF2B-D7B742FDA655}" srcOrd="0" destOrd="0" presId="urn:microsoft.com/office/officeart/2005/8/layout/orgChart1"/>
    <dgm:cxn modelId="{3F7B5970-4564-426A-9E22-40B5674B44C3}" srcId="{52DEF837-6ABC-4FA5-8158-0F338DF4FB0E}" destId="{918B450F-EC6F-4522-B188-FDA39B4FC9AF}" srcOrd="2" destOrd="0" parTransId="{BE0D7502-7278-42C3-A846-08DA6DD0BF6A}" sibTransId="{29229C89-A7B5-42C1-8E59-DE7B4123516B}"/>
    <dgm:cxn modelId="{5F5D1EAF-1585-4D9A-BEB7-0A4345C150EF}" type="presOf" srcId="{AA21A878-B6A1-49D2-BDA9-C1D7EF81C7B6}" destId="{C3978FA5-A426-4672-AE06-495B888BA9E2}" srcOrd="1" destOrd="0" presId="urn:microsoft.com/office/officeart/2005/8/layout/orgChart1"/>
    <dgm:cxn modelId="{62F6EAF1-D3CF-4F2C-A3C2-5665B02D0F84}" type="presOf" srcId="{B2A8DC18-3F4F-4FC9-A3DB-692C2163FA99}" destId="{70BFF265-8984-4214-A0F8-45AD529E714B}" srcOrd="1" destOrd="0" presId="urn:microsoft.com/office/officeart/2005/8/layout/orgChart1"/>
    <dgm:cxn modelId="{8351BC55-F6A7-486C-B33D-D525EE8688C8}" type="presOf" srcId="{1C946D5A-347B-47B6-81D5-592FB616B365}" destId="{2ED3E680-9CD4-4156-8661-AA9FCC3DB6B6}" srcOrd="0" destOrd="0" presId="urn:microsoft.com/office/officeart/2005/8/layout/orgChart1"/>
    <dgm:cxn modelId="{D3B78ADF-739D-45A4-89C2-2028B0B76CC2}" type="presOf" srcId="{6262B3DD-E5D3-4787-B090-AAA6F50406A1}" destId="{6E355B5F-8C00-49A8-9187-4BD5E7D8031B}" srcOrd="0" destOrd="0" presId="urn:microsoft.com/office/officeart/2005/8/layout/orgChart1"/>
    <dgm:cxn modelId="{0B84A22A-1CA3-4D1D-BEF3-412719E87E43}" type="presOf" srcId="{918B450F-EC6F-4522-B188-FDA39B4FC9AF}" destId="{86DCDFA5-5377-4607-B7BF-EEBC75DDC2C3}" srcOrd="1" destOrd="0" presId="urn:microsoft.com/office/officeart/2005/8/layout/orgChart1"/>
    <dgm:cxn modelId="{65E356B9-3C03-4849-A999-9324B898F83E}" srcId="{F2A870EC-109A-4A43-9D28-2422B37694D6}" destId="{812039BE-7964-4EC2-B1BB-A630B678DFAB}" srcOrd="1" destOrd="0" parTransId="{1E7B24B9-068A-4D9D-96D5-75AFCA2CCBE2}" sibTransId="{91BBD3FF-4E5E-44B2-80E8-EC3155448095}"/>
    <dgm:cxn modelId="{28672928-6910-4F9B-BEFB-EDAC96D4FC82}" type="presOf" srcId="{67A14D0D-3F84-42A1-805C-2F543C925A14}" destId="{ED842235-D382-4BF6-A544-F9FC58D64DC9}" srcOrd="0" destOrd="0" presId="urn:microsoft.com/office/officeart/2005/8/layout/orgChart1"/>
    <dgm:cxn modelId="{76AF94A0-D58F-44FD-9679-15D32E32D12C}" type="presOf" srcId="{C87B57E2-FD23-4217-9FAC-D4F55073A08B}" destId="{DCB1E589-886E-478F-8AF7-507F5A394DBC}" srcOrd="0" destOrd="0" presId="urn:microsoft.com/office/officeart/2005/8/layout/orgChart1"/>
    <dgm:cxn modelId="{44A94AD7-E784-4A32-97D0-0525BEC321C8}" srcId="{52DEF837-6ABC-4FA5-8158-0F338DF4FB0E}" destId="{3E5E314A-C0DF-4523-92EF-67FC4F12A602}" srcOrd="1" destOrd="0" parTransId="{6CC43F10-0296-4F02-B77C-6C9246016489}" sibTransId="{D144A3AF-D83B-4A6B-A4E1-4E92D8BDDB07}"/>
    <dgm:cxn modelId="{EAEF82BB-A4E6-48AD-85E3-E53EEC12C2DE}" srcId="{D936911C-D514-486D-8049-01D08617D7ED}" destId="{C544746A-B197-4976-86C4-CFE8B2B21FB3}" srcOrd="1" destOrd="0" parTransId="{7146B815-8DB3-4BDE-98B0-7721C72520D9}" sibTransId="{8BAFE5BF-1015-44E8-84E7-12D02A7FC2DF}"/>
    <dgm:cxn modelId="{92310B7A-FD27-4F96-8D8C-34F165F61715}" type="presOf" srcId="{E52E9E6D-CD38-4C3B-9FF9-3434351B1127}" destId="{0631EEE0-DCCB-41B0-A355-BEEE30FEE240}" srcOrd="0" destOrd="0" presId="urn:microsoft.com/office/officeart/2005/8/layout/orgChart1"/>
    <dgm:cxn modelId="{300F3134-2111-4C8E-84BC-505A6B4A22F5}" type="presOf" srcId="{6262B3DD-E5D3-4787-B090-AAA6F50406A1}" destId="{83A6C751-7DAA-4A8A-89B6-F6EC3EB44925}" srcOrd="1" destOrd="0" presId="urn:microsoft.com/office/officeart/2005/8/layout/orgChart1"/>
    <dgm:cxn modelId="{40B8C5B6-F889-4529-A772-A26AA26B7535}" type="presOf" srcId="{3E5E314A-C0DF-4523-92EF-67FC4F12A602}" destId="{1D52094A-9C11-4C54-84FA-9037723F2925}" srcOrd="1" destOrd="0" presId="urn:microsoft.com/office/officeart/2005/8/layout/orgChart1"/>
    <dgm:cxn modelId="{951CA2CC-7EE3-4221-BD0F-FA4B61FE97CB}" type="presOf" srcId="{44C4A6BB-62F1-4457-9DCF-906390EC915E}" destId="{8DF46C2C-DD3D-4A01-8D54-340F47B7CDC0}" srcOrd="1" destOrd="0" presId="urn:microsoft.com/office/officeart/2005/8/layout/orgChart1"/>
    <dgm:cxn modelId="{172688D7-518B-4568-B1B4-4901CBC82ED4}" srcId="{A9A3CF6F-D43C-43FB-A13B-DEFDB6B38B4D}" destId="{67A14D0D-3F84-42A1-805C-2F543C925A14}" srcOrd="1" destOrd="0" parTransId="{EDB929D7-EA4C-4D67-BE54-65D76317343E}" sibTransId="{8448207A-1018-4219-9150-870113E08C1E}"/>
    <dgm:cxn modelId="{24CA1333-451C-45DA-A134-2CACCC23E0DE}" type="presOf" srcId="{305186FC-1718-47C3-8595-CF0F9752E0E1}" destId="{3E7B8CF6-614A-48FD-8EB0-5B6AAF0DDC79}" srcOrd="1" destOrd="0" presId="urn:microsoft.com/office/officeart/2005/8/layout/orgChart1"/>
    <dgm:cxn modelId="{8C431DA4-A69D-468C-939C-440B06376684}" srcId="{3E5E314A-C0DF-4523-92EF-67FC4F12A602}" destId="{D936911C-D514-486D-8049-01D08617D7ED}" srcOrd="0" destOrd="0" parTransId="{E77DFCF5-4A2C-4457-8FE0-92DB80AEE348}" sibTransId="{E46A5E7F-698B-47B6-94BE-F902B77F13F3}"/>
    <dgm:cxn modelId="{A2BCE4D1-A9B9-4FA9-A6FE-A1D8D56EBFC3}" type="presOf" srcId="{1E7B24B9-068A-4D9D-96D5-75AFCA2CCBE2}" destId="{2C9A8337-ABFA-46E9-96F2-2606812E49F1}" srcOrd="0" destOrd="0" presId="urn:microsoft.com/office/officeart/2005/8/layout/orgChart1"/>
    <dgm:cxn modelId="{0D5A5870-0A35-4838-99D1-08217CF5411C}" type="presOf" srcId="{59B69DA9-DD96-4E64-AF32-0AC8AC77E268}" destId="{F2B50B32-AC1F-4C56-B9C3-F127ECF2B4B1}" srcOrd="0" destOrd="0" presId="urn:microsoft.com/office/officeart/2005/8/layout/orgChart1"/>
    <dgm:cxn modelId="{5702E6DC-D59B-4DB4-A479-36BACA9AF543}" type="presOf" srcId="{D936911C-D514-486D-8049-01D08617D7ED}" destId="{70ACDE66-7944-4CD7-BC98-E1E54C43B7CC}" srcOrd="1" destOrd="0" presId="urn:microsoft.com/office/officeart/2005/8/layout/orgChart1"/>
    <dgm:cxn modelId="{8D63A155-9F1F-4DC2-995D-855B91EE7DD4}" type="presOf" srcId="{7BAF813B-3C07-4CEE-933C-882B41BF9A8B}" destId="{8E48A311-5C79-444B-A1A6-88D44CEBD570}" srcOrd="0" destOrd="0" presId="urn:microsoft.com/office/officeart/2005/8/layout/orgChart1"/>
    <dgm:cxn modelId="{89C2432F-3D8F-4082-922D-4748BED15524}" type="presOf" srcId="{E6F010B0-C090-4115-A14F-D5ED911D4A02}" destId="{E8EF24F4-D9DB-4B70-A197-1FF0D326AE8B}" srcOrd="0" destOrd="0" presId="urn:microsoft.com/office/officeart/2005/8/layout/orgChart1"/>
    <dgm:cxn modelId="{50C92F09-A47C-4A91-814B-8E13DAE45C00}" type="presOf" srcId="{3FA2C84E-9D64-440A-8325-0C135E43DF0C}" destId="{52D2789C-5572-495A-ABE4-48D698EC5C30}" srcOrd="0" destOrd="0" presId="urn:microsoft.com/office/officeart/2005/8/layout/orgChart1"/>
    <dgm:cxn modelId="{7B967408-A076-409B-BE38-EC121A3D6AE2}" srcId="{918B450F-EC6F-4522-B188-FDA39B4FC9AF}" destId="{B0E211F5-2DBA-4484-AE57-55DAF05E1973}" srcOrd="4" destOrd="0" parTransId="{1948C3CA-3F95-4233-956D-A355CDB1DA90}" sibTransId="{494A51F8-3B18-4533-8B90-3F0F6085CB06}"/>
    <dgm:cxn modelId="{C7B422FC-B52C-47B3-9212-BC42BC377EB3}" type="presOf" srcId="{812039BE-7964-4EC2-B1BB-A630B678DFAB}" destId="{FE2A732D-ABE3-4778-A6F8-4D37A80AF6E5}" srcOrd="0" destOrd="0" presId="urn:microsoft.com/office/officeart/2005/8/layout/orgChart1"/>
    <dgm:cxn modelId="{5AF9A9D6-7ACC-40F7-9E2A-BD1426209053}" type="presOf" srcId="{7BAF813B-3C07-4CEE-933C-882B41BF9A8B}" destId="{2A923546-3A01-445A-A81D-EA146F4FDF97}" srcOrd="1" destOrd="0" presId="urn:microsoft.com/office/officeart/2005/8/layout/orgChart1"/>
    <dgm:cxn modelId="{369CF687-454F-4194-9821-7D47378F36D3}" type="presOf" srcId="{A9A3CF6F-D43C-43FB-A13B-DEFDB6B38B4D}" destId="{F7E2AC99-440D-463A-BC37-4F0D25F2CC3F}" srcOrd="1" destOrd="0" presId="urn:microsoft.com/office/officeart/2005/8/layout/orgChart1"/>
    <dgm:cxn modelId="{6286726B-AC80-413D-A7A2-CA3ADC8E7498}" type="presOf" srcId="{D6D84F35-273F-431D-981E-C08C69B25202}" destId="{026F63A3-87CE-4E9B-9853-CED294B97981}" srcOrd="0" destOrd="0" presId="urn:microsoft.com/office/officeart/2005/8/layout/orgChart1"/>
    <dgm:cxn modelId="{19AA7D97-9E78-4173-9625-212C76D03656}" srcId="{5E034759-4558-4BF0-992B-2A66A34523F2}" destId="{B8434367-ED1E-4047-94BE-62C810743D6A}" srcOrd="0" destOrd="0" parTransId="{F5EB6ABC-592F-4B2B-A8A9-6818617A50B0}" sibTransId="{5B26B22E-B766-4728-BC33-ABC296E5F535}"/>
    <dgm:cxn modelId="{CF465E63-16F3-4CB7-84F4-F44DB1A00380}" type="presOf" srcId="{3FA2C84E-9D64-440A-8325-0C135E43DF0C}" destId="{1335A603-9DC9-49E8-A26A-274631BFF4A6}" srcOrd="1" destOrd="0" presId="urn:microsoft.com/office/officeart/2005/8/layout/orgChart1"/>
    <dgm:cxn modelId="{84A13870-1EC0-4909-BF00-8300113A13FE}" type="presOf" srcId="{52DEF837-6ABC-4FA5-8158-0F338DF4FB0E}" destId="{79E14C03-EBFA-4828-831E-01DF81BECEA7}" srcOrd="0" destOrd="0" presId="urn:microsoft.com/office/officeart/2005/8/layout/orgChart1"/>
    <dgm:cxn modelId="{833F422D-69EB-4A9C-89F0-3A12AB9879AB}" type="presOf" srcId="{D936911C-D514-486D-8049-01D08617D7ED}" destId="{1B51D93B-3A05-4481-8515-9F06F620DCCE}" srcOrd="0" destOrd="0" presId="urn:microsoft.com/office/officeart/2005/8/layout/orgChart1"/>
    <dgm:cxn modelId="{7B86589C-B07B-42BE-ABAA-6E46E44DEC9F}" srcId="{918B450F-EC6F-4522-B188-FDA39B4FC9AF}" destId="{71BFC97E-CD57-4B4A-86CC-72D1E8773084}" srcOrd="0" destOrd="0" parTransId="{5BC9F306-A991-4F39-A363-E0AFA117A894}" sibTransId="{7965287F-F8E4-4D49-A8DD-9ADD3A1D800F}"/>
    <dgm:cxn modelId="{583C8C75-4364-4D88-965F-D13F642F4AE5}" type="presOf" srcId="{EC8507BC-E869-476C-8187-5CB75E8AE1C1}" destId="{08442276-3912-4543-85EF-98D761692481}" srcOrd="1" destOrd="0" presId="urn:microsoft.com/office/officeart/2005/8/layout/orgChart1"/>
    <dgm:cxn modelId="{89722FD7-EC2D-48DE-9769-6EAF079000DB}" srcId="{918B450F-EC6F-4522-B188-FDA39B4FC9AF}" destId="{44C4A6BB-62F1-4457-9DCF-906390EC915E}" srcOrd="3" destOrd="0" parTransId="{6F38738D-F8B4-4756-9F61-941E5DD18B9C}" sibTransId="{40F7066C-52ED-4929-ABBB-B57BF54723C0}"/>
    <dgm:cxn modelId="{EB0E3465-7F13-4F9C-9EE8-E2703DB9DA2E}" type="presOf" srcId="{6B86EAF8-4630-4842-9C99-D3330EAE0551}" destId="{A7B428B5-CE19-4FD2-B2B7-61F4025835F2}" srcOrd="1" destOrd="0" presId="urn:microsoft.com/office/officeart/2005/8/layout/orgChart1"/>
    <dgm:cxn modelId="{04A92C58-B321-46EF-99D7-64113511EFF3}" type="presOf" srcId="{01B7A66A-D37F-48F7-972F-9F821D8E5F29}" destId="{CFE92368-EEE8-486A-BCFF-E5019B3EB6D7}" srcOrd="0" destOrd="0" presId="urn:microsoft.com/office/officeart/2005/8/layout/orgChart1"/>
    <dgm:cxn modelId="{61A05DC5-B668-4802-819A-D4C2CE8F289B}" type="presOf" srcId="{305186FC-1718-47C3-8595-CF0F9752E0E1}" destId="{CB225464-D367-4596-B450-56E148E10BC4}" srcOrd="0" destOrd="0" presId="urn:microsoft.com/office/officeart/2005/8/layout/orgChart1"/>
    <dgm:cxn modelId="{44C81628-4CBC-40EE-87F5-CD51F36E5A74}" srcId="{3E5E314A-C0DF-4523-92EF-67FC4F12A602}" destId="{EC8507BC-E869-476C-8187-5CB75E8AE1C1}" srcOrd="2" destOrd="0" parTransId="{79B3D4C8-5987-4981-A422-38531B0E5876}" sibTransId="{7B29964F-7281-4E3E-98CD-35A7516DA78C}"/>
    <dgm:cxn modelId="{CDC0ED91-D2E7-46FC-832E-0CAE85084F34}" type="presOf" srcId="{DED00A21-0F21-449E-9B7E-85AA624DF989}" destId="{527B1B61-C2BD-4713-9DFB-E24B09182773}" srcOrd="0" destOrd="0" presId="urn:microsoft.com/office/officeart/2005/8/layout/orgChart1"/>
    <dgm:cxn modelId="{50AF25DB-BB7A-4638-AB4F-E887F731620B}" srcId="{A9A3CF6F-D43C-43FB-A13B-DEFDB6B38B4D}" destId="{B2A8DC18-3F4F-4FC9-A3DB-692C2163FA99}" srcOrd="3" destOrd="0" parTransId="{3B2CBC4D-364E-47B9-841C-2C357DC9BD78}" sibTransId="{AD561C59-C8A2-4F2C-B293-A1154CECEE43}"/>
    <dgm:cxn modelId="{3A76EC81-7EB9-45B3-9B4B-24CAC6126BA3}" type="presOf" srcId="{3E5E314A-C0DF-4523-92EF-67FC4F12A602}" destId="{2692CD0B-9FBF-45E7-98E2-6103CE7E2AE0}" srcOrd="0" destOrd="0" presId="urn:microsoft.com/office/officeart/2005/8/layout/orgChart1"/>
    <dgm:cxn modelId="{30CECCE9-D9B6-42FD-B9F4-67C98F3FB8B6}" type="presOf" srcId="{52DEF837-6ABC-4FA5-8158-0F338DF4FB0E}" destId="{E4D894C4-1B36-4E37-9F3E-34AC637909E3}" srcOrd="1" destOrd="0" presId="urn:microsoft.com/office/officeart/2005/8/layout/orgChart1"/>
    <dgm:cxn modelId="{49797173-684E-4B66-9B7E-AC9321ED633E}" type="presOf" srcId="{B2A8DC18-3F4F-4FC9-A3DB-692C2163FA99}" destId="{1ACEA0D6-3EA8-4F44-BF8E-1E1EDC7A4ED0}" srcOrd="0" destOrd="0" presId="urn:microsoft.com/office/officeart/2005/8/layout/orgChart1"/>
    <dgm:cxn modelId="{FEA13F6A-B91F-4A74-BF9D-C825E2F79402}" type="presOf" srcId="{6B86EAF8-4630-4842-9C99-D3330EAE0551}" destId="{EB159334-CA9E-4A77-9EAA-7BF328B604BE}" srcOrd="0" destOrd="0" presId="urn:microsoft.com/office/officeart/2005/8/layout/orgChart1"/>
    <dgm:cxn modelId="{19E03B38-89C6-4B76-8CA3-A88A31F60479}" type="presOf" srcId="{89FBA8C7-D779-4DBC-9848-2D079CE43A1B}" destId="{6ED18917-3219-4FA9-A2DD-B1F6EBB70B78}" srcOrd="0" destOrd="0" presId="urn:microsoft.com/office/officeart/2005/8/layout/orgChart1"/>
    <dgm:cxn modelId="{20F656BF-C3B1-442C-90C3-3B8EBD49FB7D}" type="presOf" srcId="{B8434367-ED1E-4047-94BE-62C810743D6A}" destId="{CB8CC4A4-511E-4BFB-815C-D823C1D06E93}" srcOrd="0" destOrd="0" presId="urn:microsoft.com/office/officeart/2005/8/layout/orgChart1"/>
    <dgm:cxn modelId="{B8FB8F61-E057-4831-908D-5C22CFD09C7B}" srcId="{A9A3CF6F-D43C-43FB-A13B-DEFDB6B38B4D}" destId="{F2A870EC-109A-4A43-9D28-2422B37694D6}" srcOrd="5" destOrd="0" parTransId="{B9E68827-F12F-4046-9ED3-AF7E44936F66}" sibTransId="{4752B4B0-BEDD-46FC-9217-C4CAEA769935}"/>
    <dgm:cxn modelId="{4268D71A-DF8A-4913-A5F8-587B6CA9BBE3}" type="presOf" srcId="{21756A40-3954-4C54-8FF2-D595F1DB00CC}" destId="{8C1B3F7C-1F73-4A65-9C25-EFE59F5F3340}" srcOrd="0" destOrd="0" presId="urn:microsoft.com/office/officeart/2005/8/layout/orgChart1"/>
    <dgm:cxn modelId="{AF8A19AF-079C-4A70-B7A3-9FE1227DE72C}" type="presOf" srcId="{D42A8097-ABBD-4C0D-8313-305C84451FED}" destId="{4ADD5943-C1E4-461D-B27C-73A319C8EBE8}" srcOrd="0" destOrd="0" presId="urn:microsoft.com/office/officeart/2005/8/layout/orgChart1"/>
    <dgm:cxn modelId="{4EE46709-2506-42A3-8F23-CB4439CFA1C9}" type="presOf" srcId="{C5EE67AF-8A6E-43E1-B541-4155210741C0}" destId="{58364F6E-42E6-4E74-8434-36FDB3B64D4A}" srcOrd="1" destOrd="0" presId="urn:microsoft.com/office/officeart/2005/8/layout/orgChart1"/>
    <dgm:cxn modelId="{F50DFE75-F165-46CE-972E-31D9A71B0503}" type="presOf" srcId="{B0E211F5-2DBA-4484-AE57-55DAF05E1973}" destId="{BC9F86AA-4ED7-4772-9D5B-CBEB2EA24508}" srcOrd="1" destOrd="0" presId="urn:microsoft.com/office/officeart/2005/8/layout/orgChart1"/>
    <dgm:cxn modelId="{C1DF3404-D78B-4A00-8FD6-0BA7D8233EAC}" type="presOf" srcId="{E73591D2-B8CD-431B-A891-53305C8C6658}" destId="{582E2AC3-F94A-495D-94FE-C2040354C32B}" srcOrd="0" destOrd="0" presId="urn:microsoft.com/office/officeart/2005/8/layout/orgChart1"/>
    <dgm:cxn modelId="{21024BEE-8067-438F-AF89-9550789BCA63}" type="presOf" srcId="{407DDC5E-5AE9-4EC8-B603-CB7C693F4A76}" destId="{B6682469-37F3-4E67-9043-65BEF17E8DC0}" srcOrd="1" destOrd="0" presId="urn:microsoft.com/office/officeart/2005/8/layout/orgChart1"/>
    <dgm:cxn modelId="{CD8F8048-B588-42E9-B2D1-08C808A456D7}" type="presOf" srcId="{29476EA5-C4C5-4002-BFEB-5CCC21707A6C}" destId="{977440C8-8453-46BA-8397-A06210BF9AF0}" srcOrd="0" destOrd="0" presId="urn:microsoft.com/office/officeart/2005/8/layout/orgChart1"/>
    <dgm:cxn modelId="{67100354-28D7-4AC8-A95B-2F39F3ED9FCA}" srcId="{3E5E314A-C0DF-4523-92EF-67FC4F12A602}" destId="{1F46844E-5386-45E2-B5CF-0BF36882BAFC}" srcOrd="4" destOrd="0" parTransId="{D6D84F35-273F-431D-981E-C08C69B25202}" sibTransId="{DE9E586D-5F4F-448C-A85A-ADFCF87C7C4A}"/>
    <dgm:cxn modelId="{A4A80675-1544-4651-976B-2E654B5E0AB7}" type="presOf" srcId="{F2A870EC-109A-4A43-9D28-2422B37694D6}" destId="{7E0B5A2E-3FFC-43CB-B3D9-E8E61A8169C8}" srcOrd="1" destOrd="0" presId="urn:microsoft.com/office/officeart/2005/8/layout/orgChart1"/>
    <dgm:cxn modelId="{A0D2173A-A18C-4016-B2F5-E73197DA2D68}" type="presOf" srcId="{15BCC0A2-7F58-42F5-B3FF-AC2D2D1E9FD1}" destId="{325D224E-5969-4F84-AAAC-14F1C37C12FB}" srcOrd="0" destOrd="0" presId="urn:microsoft.com/office/officeart/2005/8/layout/orgChart1"/>
    <dgm:cxn modelId="{E59FD1FF-C88B-46AA-94D6-2B0F4E84CF6D}" srcId="{F2A870EC-109A-4A43-9D28-2422B37694D6}" destId="{E52E9E6D-CD38-4C3B-9FF9-3434351B1127}" srcOrd="0" destOrd="0" parTransId="{32ECD59E-D3D7-4919-90A6-706D1B46D7F2}" sibTransId="{3D30B331-F8FF-45DF-9062-8B007BF89995}"/>
    <dgm:cxn modelId="{47E3D851-B925-463B-AAC2-5001244913F4}" type="presOf" srcId="{67A14D0D-3F84-42A1-805C-2F543C925A14}" destId="{FE9954C0-2BED-4B35-A99A-4B1BF81E66EE}" srcOrd="1" destOrd="0" presId="urn:microsoft.com/office/officeart/2005/8/layout/orgChart1"/>
    <dgm:cxn modelId="{71D0BCD1-EEAD-4AB2-A39F-69ED0CF1D116}" type="presOf" srcId="{AA21A878-B6A1-49D2-BDA9-C1D7EF81C7B6}" destId="{F51A547A-AD5C-41CD-B7DD-5EBFAB9C1355}" srcOrd="0" destOrd="0" presId="urn:microsoft.com/office/officeart/2005/8/layout/orgChart1"/>
    <dgm:cxn modelId="{5B16ADCB-C8ED-4B0A-8847-4018337EDDA7}" type="presOf" srcId="{36A81C48-D6D0-49CC-88DD-714AF2D618F9}" destId="{F527A8DA-5C6B-4C80-8A11-1455B9F2B4DB}" srcOrd="0" destOrd="0" presId="urn:microsoft.com/office/officeart/2005/8/layout/orgChart1"/>
    <dgm:cxn modelId="{20E9655F-6020-4060-A3B6-E88E1DF2E45D}" srcId="{3E5E314A-C0DF-4523-92EF-67FC4F12A602}" destId="{6B86EAF8-4630-4842-9C99-D3330EAE0551}" srcOrd="7" destOrd="0" parTransId="{DED00A21-0F21-449E-9B7E-85AA624DF989}" sibTransId="{4BA3B992-9CD8-4576-B0EA-41D9855CFC70}"/>
    <dgm:cxn modelId="{34B4BB27-1685-494E-8313-2069BF146248}" type="presOf" srcId="{407DDC5E-5AE9-4EC8-B603-CB7C693F4A76}" destId="{C4FE3D39-4660-492C-B427-E0A09CA30EDB}" srcOrd="0" destOrd="0" presId="urn:microsoft.com/office/officeart/2005/8/layout/orgChart1"/>
    <dgm:cxn modelId="{9297575C-B9AD-41CC-9890-72C4AF9B1EC4}" type="presOf" srcId="{E77DFCF5-4A2C-4457-8FE0-92DB80AEE348}" destId="{FE139F67-6641-48FC-859F-C5B5EE7328C3}" srcOrd="0" destOrd="0" presId="urn:microsoft.com/office/officeart/2005/8/layout/orgChart1"/>
    <dgm:cxn modelId="{7DD5E13D-5456-4816-818D-95423864D77C}" type="presOf" srcId="{5E034759-4558-4BF0-992B-2A66A34523F2}" destId="{E812AA34-D924-4345-84C7-855E8B4945A3}" srcOrd="0" destOrd="0" presId="urn:microsoft.com/office/officeart/2005/8/layout/orgChart1"/>
    <dgm:cxn modelId="{64CA7AA5-CFEE-43D9-85E0-13BB1965618E}" type="presOf" srcId="{5BC9F306-A991-4F39-A363-E0AFA117A894}" destId="{8BA5A6FB-91FF-469F-849C-E95A3BCB72DF}" srcOrd="0" destOrd="0" presId="urn:microsoft.com/office/officeart/2005/8/layout/orgChart1"/>
    <dgm:cxn modelId="{B19BB2FA-C95B-4884-8213-DDEB933A6A43}" srcId="{918B450F-EC6F-4522-B188-FDA39B4FC9AF}" destId="{407DDC5E-5AE9-4EC8-B603-CB7C693F4A76}" srcOrd="2" destOrd="0" parTransId="{E73591D2-B8CD-431B-A891-53305C8C6658}" sibTransId="{D876AC33-36A9-42CE-B112-FF2DB98A6E64}"/>
    <dgm:cxn modelId="{D356DA2D-F28F-42E7-AFDA-F7A976EA5283}" type="presParOf" srcId="{E812AA34-D924-4345-84C7-855E8B4945A3}" destId="{4F53DE33-0FA7-47BB-A3DE-3390E60FFCAE}" srcOrd="0" destOrd="0" presId="urn:microsoft.com/office/officeart/2005/8/layout/orgChart1"/>
    <dgm:cxn modelId="{3371B9E2-A357-4C9A-912A-4C9319E8EE4F}" type="presParOf" srcId="{4F53DE33-0FA7-47BB-A3DE-3390E60FFCAE}" destId="{62A25834-6D3F-4B00-AB27-E197A54570BC}" srcOrd="0" destOrd="0" presId="urn:microsoft.com/office/officeart/2005/8/layout/orgChart1"/>
    <dgm:cxn modelId="{E452C68A-CD94-4938-A9CA-98275F0631CF}" type="presParOf" srcId="{62A25834-6D3F-4B00-AB27-E197A54570BC}" destId="{CB8CC4A4-511E-4BFB-815C-D823C1D06E93}" srcOrd="0" destOrd="0" presId="urn:microsoft.com/office/officeart/2005/8/layout/orgChart1"/>
    <dgm:cxn modelId="{991295D3-7390-40E2-ADB0-32173B8E209B}" type="presParOf" srcId="{62A25834-6D3F-4B00-AB27-E197A54570BC}" destId="{72E3A784-F247-496E-AE35-9B51DA4B0687}" srcOrd="1" destOrd="0" presId="urn:microsoft.com/office/officeart/2005/8/layout/orgChart1"/>
    <dgm:cxn modelId="{80475ACD-6FD4-4911-ABC9-0793A052F605}" type="presParOf" srcId="{4F53DE33-0FA7-47BB-A3DE-3390E60FFCAE}" destId="{457D996A-2505-43B9-B8CD-9EE7A6A1992D}" srcOrd="1" destOrd="0" presId="urn:microsoft.com/office/officeart/2005/8/layout/orgChart1"/>
    <dgm:cxn modelId="{96FA7B9A-69CF-4226-9898-905D22D279CA}" type="presParOf" srcId="{457D996A-2505-43B9-B8CD-9EE7A6A1992D}" destId="{FB2388EC-8253-46B3-A447-D40F2BB538FE}" srcOrd="0" destOrd="0" presId="urn:microsoft.com/office/officeart/2005/8/layout/orgChart1"/>
    <dgm:cxn modelId="{EF4DDC58-D32C-4BB1-9E00-00E72F89C2AC}" type="presParOf" srcId="{457D996A-2505-43B9-B8CD-9EE7A6A1992D}" destId="{9258E285-935B-42D9-8E51-8852F2102FA2}" srcOrd="1" destOrd="0" presId="urn:microsoft.com/office/officeart/2005/8/layout/orgChart1"/>
    <dgm:cxn modelId="{BF1106B2-84DD-477D-8B63-F5F07F663357}" type="presParOf" srcId="{9258E285-935B-42D9-8E51-8852F2102FA2}" destId="{1D02DFA7-1CCD-4922-87C2-DA104FEC5C35}" srcOrd="0" destOrd="0" presId="urn:microsoft.com/office/officeart/2005/8/layout/orgChart1"/>
    <dgm:cxn modelId="{3DD75582-9BCC-43D5-B2C3-3471BF9F54F3}" type="presParOf" srcId="{1D02DFA7-1CCD-4922-87C2-DA104FEC5C35}" destId="{C3070DFD-0185-4036-A329-61D34DE2D23D}" srcOrd="0" destOrd="0" presId="urn:microsoft.com/office/officeart/2005/8/layout/orgChart1"/>
    <dgm:cxn modelId="{94037E2A-C7DB-42BB-B8B0-E62CA4EE8DF1}" type="presParOf" srcId="{1D02DFA7-1CCD-4922-87C2-DA104FEC5C35}" destId="{F7E2AC99-440D-463A-BC37-4F0D25F2CC3F}" srcOrd="1" destOrd="0" presId="urn:microsoft.com/office/officeart/2005/8/layout/orgChart1"/>
    <dgm:cxn modelId="{DFBBFC11-C5E3-49A0-9683-5065C18214C9}" type="presParOf" srcId="{9258E285-935B-42D9-8E51-8852F2102FA2}" destId="{6FB5B1B2-048E-48D3-8CCB-3D9D2CA13412}" srcOrd="1" destOrd="0" presId="urn:microsoft.com/office/officeart/2005/8/layout/orgChart1"/>
    <dgm:cxn modelId="{4D360B82-9769-4F74-91A2-FA81A8271DD5}" type="presParOf" srcId="{6FB5B1B2-048E-48D3-8CCB-3D9D2CA13412}" destId="{325D224E-5969-4F84-AAAC-14F1C37C12FB}" srcOrd="0" destOrd="0" presId="urn:microsoft.com/office/officeart/2005/8/layout/orgChart1"/>
    <dgm:cxn modelId="{11DA92EA-E2AE-4625-9E2A-A5EAC028F05E}" type="presParOf" srcId="{6FB5B1B2-048E-48D3-8CCB-3D9D2CA13412}" destId="{4D809968-9615-4AFD-BD5F-600FC4D0996C}" srcOrd="1" destOrd="0" presId="urn:microsoft.com/office/officeart/2005/8/layout/orgChart1"/>
    <dgm:cxn modelId="{DD7861E8-84B5-4439-89BE-6EAE86472576}" type="presParOf" srcId="{4D809968-9615-4AFD-BD5F-600FC4D0996C}" destId="{C91A89C2-E307-47C2-979A-D1CE1FAD4018}" srcOrd="0" destOrd="0" presId="urn:microsoft.com/office/officeart/2005/8/layout/orgChart1"/>
    <dgm:cxn modelId="{735D3A46-0E03-40A7-8149-3552CBD385B1}" type="presParOf" srcId="{C91A89C2-E307-47C2-979A-D1CE1FAD4018}" destId="{79E14C03-EBFA-4828-831E-01DF81BECEA7}" srcOrd="0" destOrd="0" presId="urn:microsoft.com/office/officeart/2005/8/layout/orgChart1"/>
    <dgm:cxn modelId="{E22102A3-F998-4C39-8023-C9002139D6C7}" type="presParOf" srcId="{C91A89C2-E307-47C2-979A-D1CE1FAD4018}" destId="{E4D894C4-1B36-4E37-9F3E-34AC637909E3}" srcOrd="1" destOrd="0" presId="urn:microsoft.com/office/officeart/2005/8/layout/orgChart1"/>
    <dgm:cxn modelId="{4FBD4C98-AEA4-42D9-AB57-85093614F84B}" type="presParOf" srcId="{4D809968-9615-4AFD-BD5F-600FC4D0996C}" destId="{1385580B-5DB7-46E9-B2C6-6C0074193A7F}" srcOrd="1" destOrd="0" presId="urn:microsoft.com/office/officeart/2005/8/layout/orgChart1"/>
    <dgm:cxn modelId="{01A64A1B-AABB-46A4-B913-F337327CC947}" type="presParOf" srcId="{1385580B-5DB7-46E9-B2C6-6C0074193A7F}" destId="{E8EF24F4-D9DB-4B70-A197-1FF0D326AE8B}" srcOrd="0" destOrd="0" presId="urn:microsoft.com/office/officeart/2005/8/layout/orgChart1"/>
    <dgm:cxn modelId="{00CDAC7F-4848-4D28-9588-B380AC4B9632}" type="presParOf" srcId="{1385580B-5DB7-46E9-B2C6-6C0074193A7F}" destId="{26C325CE-8A54-45A2-BC16-A71759354383}" srcOrd="1" destOrd="0" presId="urn:microsoft.com/office/officeart/2005/8/layout/orgChart1"/>
    <dgm:cxn modelId="{1A4492DD-EE9C-4338-B9F8-63BABC828868}" type="presParOf" srcId="{26C325CE-8A54-45A2-BC16-A71759354383}" destId="{B37AA4FB-BEFF-429C-AD53-5A4DE62F0F8D}" srcOrd="0" destOrd="0" presId="urn:microsoft.com/office/officeart/2005/8/layout/orgChart1"/>
    <dgm:cxn modelId="{34F8DBA9-8532-465B-845B-D8E3DE4BAD3E}" type="presParOf" srcId="{B37AA4FB-BEFF-429C-AD53-5A4DE62F0F8D}" destId="{F2B50B32-AC1F-4C56-B9C3-F127ECF2B4B1}" srcOrd="0" destOrd="0" presId="urn:microsoft.com/office/officeart/2005/8/layout/orgChart1"/>
    <dgm:cxn modelId="{71E4D874-6CE8-46B5-8AD2-D3DF7496B7A4}" type="presParOf" srcId="{B37AA4FB-BEFF-429C-AD53-5A4DE62F0F8D}" destId="{61B449A1-6355-4B52-9501-E0E6C5C0E752}" srcOrd="1" destOrd="0" presId="urn:microsoft.com/office/officeart/2005/8/layout/orgChart1"/>
    <dgm:cxn modelId="{0867E9BB-6A09-41A4-B97E-845C5FC1F399}" type="presParOf" srcId="{26C325CE-8A54-45A2-BC16-A71759354383}" destId="{AE2280FA-374D-4363-91E2-65EA8EA9F8BE}" srcOrd="1" destOrd="0" presId="urn:microsoft.com/office/officeart/2005/8/layout/orgChart1"/>
    <dgm:cxn modelId="{0FC1A5DD-0701-441F-ADD5-5D57DD0DA5DC}" type="presParOf" srcId="{26C325CE-8A54-45A2-BC16-A71759354383}" destId="{C7F5E979-92AC-4C49-B97F-7E93AD940C7A}" srcOrd="2" destOrd="0" presId="urn:microsoft.com/office/officeart/2005/8/layout/orgChart1"/>
    <dgm:cxn modelId="{AC252607-762C-40FA-85DD-09620A77C56A}" type="presParOf" srcId="{1385580B-5DB7-46E9-B2C6-6C0074193A7F}" destId="{53E76155-8747-4CED-8CAC-A60CE863497F}" srcOrd="2" destOrd="0" presId="urn:microsoft.com/office/officeart/2005/8/layout/orgChart1"/>
    <dgm:cxn modelId="{6F925760-53AD-4EC3-8BEC-130F674C58E7}" type="presParOf" srcId="{1385580B-5DB7-46E9-B2C6-6C0074193A7F}" destId="{668DA7E5-1F62-4CA7-9CD8-ED522E9BD33F}" srcOrd="3" destOrd="0" presId="urn:microsoft.com/office/officeart/2005/8/layout/orgChart1"/>
    <dgm:cxn modelId="{1EA8B0CB-753B-4C04-8B3B-9DE5DBA8C8B9}" type="presParOf" srcId="{668DA7E5-1F62-4CA7-9CD8-ED522E9BD33F}" destId="{D485B963-FC67-44D1-B6D9-E55E6E0D2397}" srcOrd="0" destOrd="0" presId="urn:microsoft.com/office/officeart/2005/8/layout/orgChart1"/>
    <dgm:cxn modelId="{10AE730E-C0FF-4C31-8D1D-192AEF77D997}" type="presParOf" srcId="{D485B963-FC67-44D1-B6D9-E55E6E0D2397}" destId="{2692CD0B-9FBF-45E7-98E2-6103CE7E2AE0}" srcOrd="0" destOrd="0" presId="urn:microsoft.com/office/officeart/2005/8/layout/orgChart1"/>
    <dgm:cxn modelId="{DFF6CAB4-9C1F-4216-980D-BC27B994E623}" type="presParOf" srcId="{D485B963-FC67-44D1-B6D9-E55E6E0D2397}" destId="{1D52094A-9C11-4C54-84FA-9037723F2925}" srcOrd="1" destOrd="0" presId="urn:microsoft.com/office/officeart/2005/8/layout/orgChart1"/>
    <dgm:cxn modelId="{062CD766-7650-4A0F-84A4-BA8E0C261BD7}" type="presParOf" srcId="{668DA7E5-1F62-4CA7-9CD8-ED522E9BD33F}" destId="{4BAEC0E2-C516-4E1E-ABC1-138D6BF6E482}" srcOrd="1" destOrd="0" presId="urn:microsoft.com/office/officeart/2005/8/layout/orgChart1"/>
    <dgm:cxn modelId="{5C3B11B3-0ADB-421D-815B-26EE0A55CB1F}" type="presParOf" srcId="{4BAEC0E2-C516-4E1E-ABC1-138D6BF6E482}" destId="{FE139F67-6641-48FC-859F-C5B5EE7328C3}" srcOrd="0" destOrd="0" presId="urn:microsoft.com/office/officeart/2005/8/layout/orgChart1"/>
    <dgm:cxn modelId="{1774BF57-0BA9-4D14-8065-D32B142A9E7E}" type="presParOf" srcId="{4BAEC0E2-C516-4E1E-ABC1-138D6BF6E482}" destId="{05A43B9B-BA8D-4E3F-AEED-45BE4565CD1C}" srcOrd="1" destOrd="0" presId="urn:microsoft.com/office/officeart/2005/8/layout/orgChart1"/>
    <dgm:cxn modelId="{7863177B-5AA9-47D7-A021-BEC4AF6C9CB6}" type="presParOf" srcId="{05A43B9B-BA8D-4E3F-AEED-45BE4565CD1C}" destId="{35268DD1-C705-4A23-9813-485883F4EC65}" srcOrd="0" destOrd="0" presId="urn:microsoft.com/office/officeart/2005/8/layout/orgChart1"/>
    <dgm:cxn modelId="{B7D4C2CC-E968-468B-9907-61FCD5292478}" type="presParOf" srcId="{35268DD1-C705-4A23-9813-485883F4EC65}" destId="{1B51D93B-3A05-4481-8515-9F06F620DCCE}" srcOrd="0" destOrd="0" presId="urn:microsoft.com/office/officeart/2005/8/layout/orgChart1"/>
    <dgm:cxn modelId="{99735218-615C-48D3-965C-27AEEAB5006E}" type="presParOf" srcId="{35268DD1-C705-4A23-9813-485883F4EC65}" destId="{70ACDE66-7944-4CD7-BC98-E1E54C43B7CC}" srcOrd="1" destOrd="0" presId="urn:microsoft.com/office/officeart/2005/8/layout/orgChart1"/>
    <dgm:cxn modelId="{B4F1ABE1-6DF9-4AE1-B824-11FEDA16E3E1}" type="presParOf" srcId="{05A43B9B-BA8D-4E3F-AEED-45BE4565CD1C}" destId="{9EDCED95-27B8-475B-9EF6-CDD5F0BC539F}" srcOrd="1" destOrd="0" presId="urn:microsoft.com/office/officeart/2005/8/layout/orgChart1"/>
    <dgm:cxn modelId="{6EF9DA6A-A05C-49BB-B4C7-36781AF87BB7}" type="presParOf" srcId="{9EDCED95-27B8-475B-9EF6-CDD5F0BC539F}" destId="{ED1FF306-C4B3-4D16-B311-51CE43CAAD73}" srcOrd="0" destOrd="0" presId="urn:microsoft.com/office/officeart/2005/8/layout/orgChart1"/>
    <dgm:cxn modelId="{379C659B-6DA7-40D0-867B-9913A29AAFDD}" type="presParOf" srcId="{9EDCED95-27B8-475B-9EF6-CDD5F0BC539F}" destId="{D7C326E8-F8B8-4907-94D2-71C5A059E0C5}" srcOrd="1" destOrd="0" presId="urn:microsoft.com/office/officeart/2005/8/layout/orgChart1"/>
    <dgm:cxn modelId="{0222768A-A0F2-44FB-B41B-F0C15206546B}" type="presParOf" srcId="{D7C326E8-F8B8-4907-94D2-71C5A059E0C5}" destId="{8DFEA0CC-B106-4C20-AB9D-093D93903FAF}" srcOrd="0" destOrd="0" presId="urn:microsoft.com/office/officeart/2005/8/layout/orgChart1"/>
    <dgm:cxn modelId="{32A8C060-5BC2-4873-9468-8C66A7020F66}" type="presParOf" srcId="{8DFEA0CC-B106-4C20-AB9D-093D93903FAF}" destId="{CB225464-D367-4596-B450-56E148E10BC4}" srcOrd="0" destOrd="0" presId="urn:microsoft.com/office/officeart/2005/8/layout/orgChart1"/>
    <dgm:cxn modelId="{15D9E5C3-887F-45C7-A23D-61B0124A0956}" type="presParOf" srcId="{8DFEA0CC-B106-4C20-AB9D-093D93903FAF}" destId="{3E7B8CF6-614A-48FD-8EB0-5B6AAF0DDC79}" srcOrd="1" destOrd="0" presId="urn:microsoft.com/office/officeart/2005/8/layout/orgChart1"/>
    <dgm:cxn modelId="{386507F6-0EEE-4570-A280-9A9C5E99953B}" type="presParOf" srcId="{D7C326E8-F8B8-4907-94D2-71C5A059E0C5}" destId="{830ED66E-FEED-42AE-A000-A82CEA5C2641}" srcOrd="1" destOrd="0" presId="urn:microsoft.com/office/officeart/2005/8/layout/orgChart1"/>
    <dgm:cxn modelId="{BF00299A-C744-4048-BA1B-DF3DA033F0C3}" type="presParOf" srcId="{D7C326E8-F8B8-4907-94D2-71C5A059E0C5}" destId="{A6EF6F5B-34B3-439F-AD2A-B8D7B4F23545}" srcOrd="2" destOrd="0" presId="urn:microsoft.com/office/officeart/2005/8/layout/orgChart1"/>
    <dgm:cxn modelId="{536B7851-0390-4FD4-8453-C04C556D93FD}" type="presParOf" srcId="{9EDCED95-27B8-475B-9EF6-CDD5F0BC539F}" destId="{12BBF22F-E121-4811-9459-90A67E17152F}" srcOrd="2" destOrd="0" presId="urn:microsoft.com/office/officeart/2005/8/layout/orgChart1"/>
    <dgm:cxn modelId="{DB62FA63-024F-4D6A-8D57-7EB7E3AF6A0E}" type="presParOf" srcId="{9EDCED95-27B8-475B-9EF6-CDD5F0BC539F}" destId="{7DA35831-A8FC-4951-B16C-8E1A8244FD0A}" srcOrd="3" destOrd="0" presId="urn:microsoft.com/office/officeart/2005/8/layout/orgChart1"/>
    <dgm:cxn modelId="{5D3C002B-D6B8-4A85-8E9B-EF0FCED82E03}" type="presParOf" srcId="{7DA35831-A8FC-4951-B16C-8E1A8244FD0A}" destId="{17BE3DD3-C08A-4507-AC87-7A9DDDE4D82F}" srcOrd="0" destOrd="0" presId="urn:microsoft.com/office/officeart/2005/8/layout/orgChart1"/>
    <dgm:cxn modelId="{29E3735C-04AD-4E7B-9107-5F8F990D196C}" type="presParOf" srcId="{17BE3DD3-C08A-4507-AC87-7A9DDDE4D82F}" destId="{E93A67B4-CDF7-4B79-9831-FD7A072DE8DD}" srcOrd="0" destOrd="0" presId="urn:microsoft.com/office/officeart/2005/8/layout/orgChart1"/>
    <dgm:cxn modelId="{74EB55F2-A94A-4F0E-92C8-262C9124BBD8}" type="presParOf" srcId="{17BE3DD3-C08A-4507-AC87-7A9DDDE4D82F}" destId="{017865C4-B199-4292-A64D-780BAEC2AC48}" srcOrd="1" destOrd="0" presId="urn:microsoft.com/office/officeart/2005/8/layout/orgChart1"/>
    <dgm:cxn modelId="{7D14505F-C0D5-4874-82B2-2A2956E2408B}" type="presParOf" srcId="{7DA35831-A8FC-4951-B16C-8E1A8244FD0A}" destId="{87CCF84C-1FB0-4615-A99D-5D8027872C5B}" srcOrd="1" destOrd="0" presId="urn:microsoft.com/office/officeart/2005/8/layout/orgChart1"/>
    <dgm:cxn modelId="{33AD3C7E-9C6D-43C6-99C6-8F4061A3623A}" type="presParOf" srcId="{7DA35831-A8FC-4951-B16C-8E1A8244FD0A}" destId="{89DA90C7-85EB-4C54-96A5-8D7F72005D88}" srcOrd="2" destOrd="0" presId="urn:microsoft.com/office/officeart/2005/8/layout/orgChart1"/>
    <dgm:cxn modelId="{8A7E6F44-3FB7-47E0-B89B-703469981634}" type="presParOf" srcId="{05A43B9B-BA8D-4E3F-AEED-45BE4565CD1C}" destId="{D554719D-8572-4426-8958-500B47051EF8}" srcOrd="2" destOrd="0" presId="urn:microsoft.com/office/officeart/2005/8/layout/orgChart1"/>
    <dgm:cxn modelId="{64DD28C5-187B-4548-AB62-9ED7FD7C93C9}" type="presParOf" srcId="{4BAEC0E2-C516-4E1E-ABC1-138D6BF6E482}" destId="{FECD6F38-D4E8-49CD-9576-2319CD763424}" srcOrd="2" destOrd="0" presId="urn:microsoft.com/office/officeart/2005/8/layout/orgChart1"/>
    <dgm:cxn modelId="{A1747F6A-4F62-4EBC-87E4-B32EC3B96F9C}" type="presParOf" srcId="{4BAEC0E2-C516-4E1E-ABC1-138D6BF6E482}" destId="{035DE95D-6A54-44EB-949F-2122259A5629}" srcOrd="3" destOrd="0" presId="urn:microsoft.com/office/officeart/2005/8/layout/orgChart1"/>
    <dgm:cxn modelId="{6E167694-7E9F-48EC-907D-013805EDAE85}" type="presParOf" srcId="{035DE95D-6A54-44EB-949F-2122259A5629}" destId="{BC9A4726-2A7B-44D6-BC63-5355D4EA063B}" srcOrd="0" destOrd="0" presId="urn:microsoft.com/office/officeart/2005/8/layout/orgChart1"/>
    <dgm:cxn modelId="{2380A44A-EA85-4FA3-A65B-2E2495601050}" type="presParOf" srcId="{BC9A4726-2A7B-44D6-BC63-5355D4EA063B}" destId="{977440C8-8453-46BA-8397-A06210BF9AF0}" srcOrd="0" destOrd="0" presId="urn:microsoft.com/office/officeart/2005/8/layout/orgChart1"/>
    <dgm:cxn modelId="{D4970DA6-0C75-4D85-A75E-EBE4BB882871}" type="presParOf" srcId="{BC9A4726-2A7B-44D6-BC63-5355D4EA063B}" destId="{40623048-D999-45DD-AAD9-1CEA307CFFF6}" srcOrd="1" destOrd="0" presId="urn:microsoft.com/office/officeart/2005/8/layout/orgChart1"/>
    <dgm:cxn modelId="{59825D77-A88F-4F54-A44F-A5C4ABDFDF6A}" type="presParOf" srcId="{035DE95D-6A54-44EB-949F-2122259A5629}" destId="{E7D6E6E9-5C95-43D7-AD65-019D733B323A}" srcOrd="1" destOrd="0" presId="urn:microsoft.com/office/officeart/2005/8/layout/orgChart1"/>
    <dgm:cxn modelId="{2890D46D-BE61-4D4A-9B5B-556EC6F579AB}" type="presParOf" srcId="{035DE95D-6A54-44EB-949F-2122259A5629}" destId="{E57321A7-A026-41D7-AC3A-B667F7D278E7}" srcOrd="2" destOrd="0" presId="urn:microsoft.com/office/officeart/2005/8/layout/orgChart1"/>
    <dgm:cxn modelId="{5B324AFB-D339-4FC9-B5AE-C03F6542EDBF}" type="presParOf" srcId="{4BAEC0E2-C516-4E1E-ABC1-138D6BF6E482}" destId="{941EA456-DACB-4362-964E-C64DAEC86C31}" srcOrd="4" destOrd="0" presId="urn:microsoft.com/office/officeart/2005/8/layout/orgChart1"/>
    <dgm:cxn modelId="{C9BC57FD-849F-4BB8-B54D-68A59981AA4B}" type="presParOf" srcId="{4BAEC0E2-C516-4E1E-ABC1-138D6BF6E482}" destId="{173D0B71-CBDE-4290-9A6E-D0F3DB5C818F}" srcOrd="5" destOrd="0" presId="urn:microsoft.com/office/officeart/2005/8/layout/orgChart1"/>
    <dgm:cxn modelId="{3C217BBB-C6E9-40AA-9D28-6E9AB52A2644}" type="presParOf" srcId="{173D0B71-CBDE-4290-9A6E-D0F3DB5C818F}" destId="{43C5E0B0-986F-4C11-A615-340F44F9C0C6}" srcOrd="0" destOrd="0" presId="urn:microsoft.com/office/officeart/2005/8/layout/orgChart1"/>
    <dgm:cxn modelId="{7609E88F-281D-40BC-827B-7E6036B80724}" type="presParOf" srcId="{43C5E0B0-986F-4C11-A615-340F44F9C0C6}" destId="{2583F263-00C1-422D-90A0-1E166B197339}" srcOrd="0" destOrd="0" presId="urn:microsoft.com/office/officeart/2005/8/layout/orgChart1"/>
    <dgm:cxn modelId="{38D5DDB8-0112-42AD-A66A-EAF8AE6E8FA4}" type="presParOf" srcId="{43C5E0B0-986F-4C11-A615-340F44F9C0C6}" destId="{08442276-3912-4543-85EF-98D761692481}" srcOrd="1" destOrd="0" presId="urn:microsoft.com/office/officeart/2005/8/layout/orgChart1"/>
    <dgm:cxn modelId="{684BBD78-5295-4240-B598-430FA040A8A9}" type="presParOf" srcId="{173D0B71-CBDE-4290-9A6E-D0F3DB5C818F}" destId="{0C4245CE-29A0-4CA8-812B-BD9672122CB6}" srcOrd="1" destOrd="0" presId="urn:microsoft.com/office/officeart/2005/8/layout/orgChart1"/>
    <dgm:cxn modelId="{3CC03C5A-1BA1-46F6-B5A2-2299D7A86BE5}" type="presParOf" srcId="{173D0B71-CBDE-4290-9A6E-D0F3DB5C818F}" destId="{C50A1D7B-EDA9-427C-A2AC-2074D5B75F6B}" srcOrd="2" destOrd="0" presId="urn:microsoft.com/office/officeart/2005/8/layout/orgChart1"/>
    <dgm:cxn modelId="{D499AECD-F797-4E33-86BA-748253FB882A}" type="presParOf" srcId="{4BAEC0E2-C516-4E1E-ABC1-138D6BF6E482}" destId="{8C1B3F7C-1F73-4A65-9C25-EFE59F5F3340}" srcOrd="6" destOrd="0" presId="urn:microsoft.com/office/officeart/2005/8/layout/orgChart1"/>
    <dgm:cxn modelId="{15321FCC-834D-4FCF-A038-C3A3B505DD23}" type="presParOf" srcId="{4BAEC0E2-C516-4E1E-ABC1-138D6BF6E482}" destId="{771DD49E-8684-4B4E-B695-FA2D644241C5}" srcOrd="7" destOrd="0" presId="urn:microsoft.com/office/officeart/2005/8/layout/orgChart1"/>
    <dgm:cxn modelId="{23E9ACA4-BD11-465B-A867-53693E1CF2F6}" type="presParOf" srcId="{771DD49E-8684-4B4E-B695-FA2D644241C5}" destId="{F95D99BE-AE07-4231-A09A-6F1848CC2CB0}" srcOrd="0" destOrd="0" presId="urn:microsoft.com/office/officeart/2005/8/layout/orgChart1"/>
    <dgm:cxn modelId="{BE4A3A60-9D6B-4DA2-81DA-073D93C05B82}" type="presParOf" srcId="{F95D99BE-AE07-4231-A09A-6F1848CC2CB0}" destId="{6E355B5F-8C00-49A8-9187-4BD5E7D8031B}" srcOrd="0" destOrd="0" presId="urn:microsoft.com/office/officeart/2005/8/layout/orgChart1"/>
    <dgm:cxn modelId="{E1D5D02B-D40B-4F25-9C0E-4442D2B83CA1}" type="presParOf" srcId="{F95D99BE-AE07-4231-A09A-6F1848CC2CB0}" destId="{83A6C751-7DAA-4A8A-89B6-F6EC3EB44925}" srcOrd="1" destOrd="0" presId="urn:microsoft.com/office/officeart/2005/8/layout/orgChart1"/>
    <dgm:cxn modelId="{28E23338-B37E-4DEB-BE17-AD4F1247BB50}" type="presParOf" srcId="{771DD49E-8684-4B4E-B695-FA2D644241C5}" destId="{1D7C7657-DC8A-4EDC-ADCA-84D5D3E6085C}" srcOrd="1" destOrd="0" presId="urn:microsoft.com/office/officeart/2005/8/layout/orgChart1"/>
    <dgm:cxn modelId="{3DE31B84-175B-42AD-A9F3-3001A982C57D}" type="presParOf" srcId="{771DD49E-8684-4B4E-B695-FA2D644241C5}" destId="{F1CD8329-C280-484B-A6E8-6E4F29371001}" srcOrd="2" destOrd="0" presId="urn:microsoft.com/office/officeart/2005/8/layout/orgChart1"/>
    <dgm:cxn modelId="{8A1C999F-2A14-4ECD-90A8-AC68D90A50DB}" type="presParOf" srcId="{4BAEC0E2-C516-4E1E-ABC1-138D6BF6E482}" destId="{026F63A3-87CE-4E9B-9853-CED294B97981}" srcOrd="8" destOrd="0" presId="urn:microsoft.com/office/officeart/2005/8/layout/orgChart1"/>
    <dgm:cxn modelId="{3917BC15-4C47-42A8-BAFC-41161E9B8AD3}" type="presParOf" srcId="{4BAEC0E2-C516-4E1E-ABC1-138D6BF6E482}" destId="{07FD441B-3450-4C7E-8818-9ED4EB972DC4}" srcOrd="9" destOrd="0" presId="urn:microsoft.com/office/officeart/2005/8/layout/orgChart1"/>
    <dgm:cxn modelId="{FD06EF8E-FF2A-4771-8FE8-E523647F05C4}" type="presParOf" srcId="{07FD441B-3450-4C7E-8818-9ED4EB972DC4}" destId="{2A7D7892-230A-4F20-8F06-8BEF8B433749}" srcOrd="0" destOrd="0" presId="urn:microsoft.com/office/officeart/2005/8/layout/orgChart1"/>
    <dgm:cxn modelId="{9630BBBC-A83E-47AD-B1F7-E0B752935757}" type="presParOf" srcId="{2A7D7892-230A-4F20-8F06-8BEF8B433749}" destId="{5BF1172B-D8E0-4772-8996-C6083D496986}" srcOrd="0" destOrd="0" presId="urn:microsoft.com/office/officeart/2005/8/layout/orgChart1"/>
    <dgm:cxn modelId="{58B266C1-4C78-4B04-8EF0-7BFAC9BA2398}" type="presParOf" srcId="{2A7D7892-230A-4F20-8F06-8BEF8B433749}" destId="{9CD716D8-481A-492B-80FD-4F05B6FA0140}" srcOrd="1" destOrd="0" presId="urn:microsoft.com/office/officeart/2005/8/layout/orgChart1"/>
    <dgm:cxn modelId="{83403BFC-04B4-4819-BEE9-CCCADE3D8131}" type="presParOf" srcId="{07FD441B-3450-4C7E-8818-9ED4EB972DC4}" destId="{E2BF9732-37E8-4FE2-93F6-D9185FD43C47}" srcOrd="1" destOrd="0" presId="urn:microsoft.com/office/officeart/2005/8/layout/orgChart1"/>
    <dgm:cxn modelId="{AFB6AAA3-5C4F-4941-BD9D-A8A270F33A79}" type="presParOf" srcId="{07FD441B-3450-4C7E-8818-9ED4EB972DC4}" destId="{31E89EA6-9E7A-49E6-8222-887670858570}" srcOrd="2" destOrd="0" presId="urn:microsoft.com/office/officeart/2005/8/layout/orgChart1"/>
    <dgm:cxn modelId="{B20CCB8C-25B7-4460-9779-E04DFCBAFC0C}" type="presParOf" srcId="{4BAEC0E2-C516-4E1E-ABC1-138D6BF6E482}" destId="{6ED18917-3219-4FA9-A2DD-B1F6EBB70B78}" srcOrd="10" destOrd="0" presId="urn:microsoft.com/office/officeart/2005/8/layout/orgChart1"/>
    <dgm:cxn modelId="{11CD12A1-BCF2-4F06-B2D8-C6C397A675AA}" type="presParOf" srcId="{4BAEC0E2-C516-4E1E-ABC1-138D6BF6E482}" destId="{C809BE32-26BB-489E-9A76-0FE9E4D62166}" srcOrd="11" destOrd="0" presId="urn:microsoft.com/office/officeart/2005/8/layout/orgChart1"/>
    <dgm:cxn modelId="{89FD973C-36E2-47F0-BCB3-7276B9505FAC}" type="presParOf" srcId="{C809BE32-26BB-489E-9A76-0FE9E4D62166}" destId="{2BA49D3D-CD65-4BE0-B7EE-AABA7961926E}" srcOrd="0" destOrd="0" presId="urn:microsoft.com/office/officeart/2005/8/layout/orgChart1"/>
    <dgm:cxn modelId="{A9A1EC2A-D433-454B-9402-AB261B76CBC5}" type="presParOf" srcId="{2BA49D3D-CD65-4BE0-B7EE-AABA7961926E}" destId="{F51A547A-AD5C-41CD-B7DD-5EBFAB9C1355}" srcOrd="0" destOrd="0" presId="urn:microsoft.com/office/officeart/2005/8/layout/orgChart1"/>
    <dgm:cxn modelId="{E741F623-BD01-4287-A2DE-DCC331260E5A}" type="presParOf" srcId="{2BA49D3D-CD65-4BE0-B7EE-AABA7961926E}" destId="{C3978FA5-A426-4672-AE06-495B888BA9E2}" srcOrd="1" destOrd="0" presId="urn:microsoft.com/office/officeart/2005/8/layout/orgChart1"/>
    <dgm:cxn modelId="{C837C4BD-5585-4A50-807E-5D70C812AE11}" type="presParOf" srcId="{C809BE32-26BB-489E-9A76-0FE9E4D62166}" destId="{7D4EC821-BA90-4E11-B90B-9C2DBE549AE5}" srcOrd="1" destOrd="0" presId="urn:microsoft.com/office/officeart/2005/8/layout/orgChart1"/>
    <dgm:cxn modelId="{89D6EDC3-1763-4766-9DFD-608EFBC28AC6}" type="presParOf" srcId="{C809BE32-26BB-489E-9A76-0FE9E4D62166}" destId="{A15E6B04-9E25-447D-BB71-9D66DF66DD34}" srcOrd="2" destOrd="0" presId="urn:microsoft.com/office/officeart/2005/8/layout/orgChart1"/>
    <dgm:cxn modelId="{BAB8B4DA-3C5C-4F0A-82C4-781353DF2FD1}" type="presParOf" srcId="{4BAEC0E2-C516-4E1E-ABC1-138D6BF6E482}" destId="{CFE92368-EEE8-486A-BCFF-E5019B3EB6D7}" srcOrd="12" destOrd="0" presId="urn:microsoft.com/office/officeart/2005/8/layout/orgChart1"/>
    <dgm:cxn modelId="{EC28302B-F82E-4468-9CAB-7F2CDDAF5BEA}" type="presParOf" srcId="{4BAEC0E2-C516-4E1E-ABC1-138D6BF6E482}" destId="{DFA1010B-4B1E-441D-BFB4-8AA88884B63B}" srcOrd="13" destOrd="0" presId="urn:microsoft.com/office/officeart/2005/8/layout/orgChart1"/>
    <dgm:cxn modelId="{D92EE050-18BD-4D79-BA65-D1F711C3AF9D}" type="presParOf" srcId="{DFA1010B-4B1E-441D-BFB4-8AA88884B63B}" destId="{41F74267-6398-4D37-8EDB-E8D97D9F2853}" srcOrd="0" destOrd="0" presId="urn:microsoft.com/office/officeart/2005/8/layout/orgChart1"/>
    <dgm:cxn modelId="{520999E6-3C42-4598-B359-08A7CABECC22}" type="presParOf" srcId="{41F74267-6398-4D37-8EDB-E8D97D9F2853}" destId="{52D2789C-5572-495A-ABE4-48D698EC5C30}" srcOrd="0" destOrd="0" presId="urn:microsoft.com/office/officeart/2005/8/layout/orgChart1"/>
    <dgm:cxn modelId="{8A0BFE03-6853-48BA-97C1-4B4344E5952F}" type="presParOf" srcId="{41F74267-6398-4D37-8EDB-E8D97D9F2853}" destId="{1335A603-9DC9-49E8-A26A-274631BFF4A6}" srcOrd="1" destOrd="0" presId="urn:microsoft.com/office/officeart/2005/8/layout/orgChart1"/>
    <dgm:cxn modelId="{255AC338-645D-42BE-9387-114E05CE9920}" type="presParOf" srcId="{DFA1010B-4B1E-441D-BFB4-8AA88884B63B}" destId="{6B521E07-AA20-4C02-B2AB-3DD2FE88F2FC}" srcOrd="1" destOrd="0" presId="urn:microsoft.com/office/officeart/2005/8/layout/orgChart1"/>
    <dgm:cxn modelId="{55D18C23-BE5F-4CF7-816A-3A4CE532D3B6}" type="presParOf" srcId="{DFA1010B-4B1E-441D-BFB4-8AA88884B63B}" destId="{D6DF1DB0-17AC-4D87-B14F-A7E348347714}" srcOrd="2" destOrd="0" presId="urn:microsoft.com/office/officeart/2005/8/layout/orgChart1"/>
    <dgm:cxn modelId="{2061D6E9-5820-47DC-A019-1AD968EC1F6F}" type="presParOf" srcId="{4BAEC0E2-C516-4E1E-ABC1-138D6BF6E482}" destId="{527B1B61-C2BD-4713-9DFB-E24B09182773}" srcOrd="14" destOrd="0" presId="urn:microsoft.com/office/officeart/2005/8/layout/orgChart1"/>
    <dgm:cxn modelId="{E59467D1-E015-4090-8C7B-180C12322546}" type="presParOf" srcId="{4BAEC0E2-C516-4E1E-ABC1-138D6BF6E482}" destId="{4A3A04E9-832A-4DF5-82A7-6F91B96727BA}" srcOrd="15" destOrd="0" presId="urn:microsoft.com/office/officeart/2005/8/layout/orgChart1"/>
    <dgm:cxn modelId="{4484882E-3D75-49F4-B518-096B93B51814}" type="presParOf" srcId="{4A3A04E9-832A-4DF5-82A7-6F91B96727BA}" destId="{B9994F4C-425D-4ED8-AF21-8270890DD46D}" srcOrd="0" destOrd="0" presId="urn:microsoft.com/office/officeart/2005/8/layout/orgChart1"/>
    <dgm:cxn modelId="{CA1C3741-D0E6-4BAE-A8E1-F74673574171}" type="presParOf" srcId="{B9994F4C-425D-4ED8-AF21-8270890DD46D}" destId="{EB159334-CA9E-4A77-9EAA-7BF328B604BE}" srcOrd="0" destOrd="0" presId="urn:microsoft.com/office/officeart/2005/8/layout/orgChart1"/>
    <dgm:cxn modelId="{82876068-D608-4130-98A4-CC2A7832A97B}" type="presParOf" srcId="{B9994F4C-425D-4ED8-AF21-8270890DD46D}" destId="{A7B428B5-CE19-4FD2-B2B7-61F4025835F2}" srcOrd="1" destOrd="0" presId="urn:microsoft.com/office/officeart/2005/8/layout/orgChart1"/>
    <dgm:cxn modelId="{46AE5B9D-939D-459A-8506-893180235C1A}" type="presParOf" srcId="{4A3A04E9-832A-4DF5-82A7-6F91B96727BA}" destId="{C931849F-9576-4E56-8134-1F74799343F2}" srcOrd="1" destOrd="0" presId="urn:microsoft.com/office/officeart/2005/8/layout/orgChart1"/>
    <dgm:cxn modelId="{EC5BA208-0533-4EE9-BEAA-E0A1D36F3019}" type="presParOf" srcId="{4A3A04E9-832A-4DF5-82A7-6F91B96727BA}" destId="{C8D4C8DD-CEA6-40B2-A12E-73986024017F}" srcOrd="2" destOrd="0" presId="urn:microsoft.com/office/officeart/2005/8/layout/orgChart1"/>
    <dgm:cxn modelId="{669C9214-8CC0-4474-B56F-2DCA498BAB6B}" type="presParOf" srcId="{668DA7E5-1F62-4CA7-9CD8-ED522E9BD33F}" destId="{21A71E11-5FAC-437D-9956-844671F5C6E6}" srcOrd="2" destOrd="0" presId="urn:microsoft.com/office/officeart/2005/8/layout/orgChart1"/>
    <dgm:cxn modelId="{532A8952-12FE-494A-9331-DB10373B542F}" type="presParOf" srcId="{1385580B-5DB7-46E9-B2C6-6C0074193A7F}" destId="{3BA3E571-D141-4100-A0E1-32375E4C16BB}" srcOrd="4" destOrd="0" presId="urn:microsoft.com/office/officeart/2005/8/layout/orgChart1"/>
    <dgm:cxn modelId="{1CED97B1-4D09-46D8-886D-8914C3AB6CD5}" type="presParOf" srcId="{1385580B-5DB7-46E9-B2C6-6C0074193A7F}" destId="{5DA08849-5420-4A68-9527-CFFA4BF97753}" srcOrd="5" destOrd="0" presId="urn:microsoft.com/office/officeart/2005/8/layout/orgChart1"/>
    <dgm:cxn modelId="{4F1049CE-2E41-45FB-810F-B260FA91212F}" type="presParOf" srcId="{5DA08849-5420-4A68-9527-CFFA4BF97753}" destId="{D2375B9B-420B-4CBA-8D48-E7D79C38CD0D}" srcOrd="0" destOrd="0" presId="urn:microsoft.com/office/officeart/2005/8/layout/orgChart1"/>
    <dgm:cxn modelId="{BD00005F-027D-4B55-9BD7-A391FD97DBC1}" type="presParOf" srcId="{D2375B9B-420B-4CBA-8D48-E7D79C38CD0D}" destId="{FF9501CB-F628-4926-BF2B-D7B742FDA655}" srcOrd="0" destOrd="0" presId="urn:microsoft.com/office/officeart/2005/8/layout/orgChart1"/>
    <dgm:cxn modelId="{D05CE611-389D-49CE-9DC6-C4A6E93C1545}" type="presParOf" srcId="{D2375B9B-420B-4CBA-8D48-E7D79C38CD0D}" destId="{86DCDFA5-5377-4607-B7BF-EEBC75DDC2C3}" srcOrd="1" destOrd="0" presId="urn:microsoft.com/office/officeart/2005/8/layout/orgChart1"/>
    <dgm:cxn modelId="{90D1B364-7409-48C3-965D-D9A6C647F91C}" type="presParOf" srcId="{5DA08849-5420-4A68-9527-CFFA4BF97753}" destId="{09376C95-445B-4CE9-89DC-81AD8AD36457}" srcOrd="1" destOrd="0" presId="urn:microsoft.com/office/officeart/2005/8/layout/orgChart1"/>
    <dgm:cxn modelId="{BF7AB168-8F1B-4667-9B43-FB06B39CADCF}" type="presParOf" srcId="{09376C95-445B-4CE9-89DC-81AD8AD36457}" destId="{8BA5A6FB-91FF-469F-849C-E95A3BCB72DF}" srcOrd="0" destOrd="0" presId="urn:microsoft.com/office/officeart/2005/8/layout/orgChart1"/>
    <dgm:cxn modelId="{91F27D9C-A617-482C-A9C1-7F3273C4874C}" type="presParOf" srcId="{09376C95-445B-4CE9-89DC-81AD8AD36457}" destId="{098E5141-7786-40BE-A359-E25467203801}" srcOrd="1" destOrd="0" presId="urn:microsoft.com/office/officeart/2005/8/layout/orgChart1"/>
    <dgm:cxn modelId="{52E241B8-D607-4F27-8FBD-067B4122DF76}" type="presParOf" srcId="{098E5141-7786-40BE-A359-E25467203801}" destId="{5814C2A4-395B-4F82-B7A0-A15DB47C5461}" srcOrd="0" destOrd="0" presId="urn:microsoft.com/office/officeart/2005/8/layout/orgChart1"/>
    <dgm:cxn modelId="{14F0B94A-F1E0-4B1C-B7CC-5C3781B5BDAB}" type="presParOf" srcId="{5814C2A4-395B-4F82-B7A0-A15DB47C5461}" destId="{F2A4F19D-1182-4C2C-9C93-9B89819DC6EB}" srcOrd="0" destOrd="0" presId="urn:microsoft.com/office/officeart/2005/8/layout/orgChart1"/>
    <dgm:cxn modelId="{62620BA9-95E5-4828-B491-5803BFE0CA9B}" type="presParOf" srcId="{5814C2A4-395B-4F82-B7A0-A15DB47C5461}" destId="{7903AA93-D1DC-4FA8-8011-E2DEE8E18FC6}" srcOrd="1" destOrd="0" presId="urn:microsoft.com/office/officeart/2005/8/layout/orgChart1"/>
    <dgm:cxn modelId="{1095FDBB-692C-4036-9CF6-5607274F2A66}" type="presParOf" srcId="{098E5141-7786-40BE-A359-E25467203801}" destId="{C7ECADA1-E1AF-488E-A75D-37465CF041A6}" srcOrd="1" destOrd="0" presId="urn:microsoft.com/office/officeart/2005/8/layout/orgChart1"/>
    <dgm:cxn modelId="{03B8156C-034C-428F-9B87-4745928230ED}" type="presParOf" srcId="{098E5141-7786-40BE-A359-E25467203801}" destId="{BB17DD2D-F233-4EE7-81E1-BB7957A69616}" srcOrd="2" destOrd="0" presId="urn:microsoft.com/office/officeart/2005/8/layout/orgChart1"/>
    <dgm:cxn modelId="{5C2D6C41-6473-4AE4-8E9B-FC775E808B21}" type="presParOf" srcId="{09376C95-445B-4CE9-89DC-81AD8AD36457}" destId="{F527A8DA-5C6B-4C80-8A11-1455B9F2B4DB}" srcOrd="2" destOrd="0" presId="urn:microsoft.com/office/officeart/2005/8/layout/orgChart1"/>
    <dgm:cxn modelId="{AFD5F365-5751-4BA0-AF0F-258BD97B8C7F}" type="presParOf" srcId="{09376C95-445B-4CE9-89DC-81AD8AD36457}" destId="{34459E0D-AD45-47EF-9F73-29F608BF0350}" srcOrd="3" destOrd="0" presId="urn:microsoft.com/office/officeart/2005/8/layout/orgChart1"/>
    <dgm:cxn modelId="{CB37A6F8-DEC9-4D5B-8AC6-610EBDC3F6B8}" type="presParOf" srcId="{34459E0D-AD45-47EF-9F73-29F608BF0350}" destId="{6F05BC0E-062E-42DE-B2D4-CB5B10A7A170}" srcOrd="0" destOrd="0" presId="urn:microsoft.com/office/officeart/2005/8/layout/orgChart1"/>
    <dgm:cxn modelId="{F7AD7312-EABC-4F83-A1BC-E5A277751CD4}" type="presParOf" srcId="{6F05BC0E-062E-42DE-B2D4-CB5B10A7A170}" destId="{2ED3E680-9CD4-4156-8661-AA9FCC3DB6B6}" srcOrd="0" destOrd="0" presId="urn:microsoft.com/office/officeart/2005/8/layout/orgChart1"/>
    <dgm:cxn modelId="{83755EB8-86B8-43D0-90E2-F7E2A6D55AA7}" type="presParOf" srcId="{6F05BC0E-062E-42DE-B2D4-CB5B10A7A170}" destId="{C4CA8CF6-2F32-4A46-9FFD-C163518B5B10}" srcOrd="1" destOrd="0" presId="urn:microsoft.com/office/officeart/2005/8/layout/orgChart1"/>
    <dgm:cxn modelId="{C494D45F-6955-4B7D-9198-BCF8D7769214}" type="presParOf" srcId="{34459E0D-AD45-47EF-9F73-29F608BF0350}" destId="{C214EE0A-6E64-432F-9349-0AB8FA075070}" srcOrd="1" destOrd="0" presId="urn:microsoft.com/office/officeart/2005/8/layout/orgChart1"/>
    <dgm:cxn modelId="{1F1397E5-98D3-4960-9624-8E76E6093D71}" type="presParOf" srcId="{34459E0D-AD45-47EF-9F73-29F608BF0350}" destId="{3763A6F9-4AD2-426A-B0B9-B5898BAB6FC7}" srcOrd="2" destOrd="0" presId="urn:microsoft.com/office/officeart/2005/8/layout/orgChart1"/>
    <dgm:cxn modelId="{4170640D-E3F4-4818-A8C5-2FF4A80A8C72}" type="presParOf" srcId="{09376C95-445B-4CE9-89DC-81AD8AD36457}" destId="{582E2AC3-F94A-495D-94FE-C2040354C32B}" srcOrd="4" destOrd="0" presId="urn:microsoft.com/office/officeart/2005/8/layout/orgChart1"/>
    <dgm:cxn modelId="{F195C8D4-31BF-4218-BB80-4C130E383735}" type="presParOf" srcId="{09376C95-445B-4CE9-89DC-81AD8AD36457}" destId="{AD2060EF-62BC-4D87-97E2-3CCA3B0E9FF2}" srcOrd="5" destOrd="0" presId="urn:microsoft.com/office/officeart/2005/8/layout/orgChart1"/>
    <dgm:cxn modelId="{A5113A84-E7E8-4639-BB7A-0374E681A060}" type="presParOf" srcId="{AD2060EF-62BC-4D87-97E2-3CCA3B0E9FF2}" destId="{CC4A3CBA-BBE0-47AE-A5C5-D62AE248AF3B}" srcOrd="0" destOrd="0" presId="urn:microsoft.com/office/officeart/2005/8/layout/orgChart1"/>
    <dgm:cxn modelId="{431DC5A2-D26E-4A78-9601-78B23D8A2ECA}" type="presParOf" srcId="{CC4A3CBA-BBE0-47AE-A5C5-D62AE248AF3B}" destId="{C4FE3D39-4660-492C-B427-E0A09CA30EDB}" srcOrd="0" destOrd="0" presId="urn:microsoft.com/office/officeart/2005/8/layout/orgChart1"/>
    <dgm:cxn modelId="{B9140641-C47D-4548-B507-5A5E68AC7C41}" type="presParOf" srcId="{CC4A3CBA-BBE0-47AE-A5C5-D62AE248AF3B}" destId="{B6682469-37F3-4E67-9043-65BEF17E8DC0}" srcOrd="1" destOrd="0" presId="urn:microsoft.com/office/officeart/2005/8/layout/orgChart1"/>
    <dgm:cxn modelId="{E036108D-AC78-4D7A-992D-CBD8244C2B54}" type="presParOf" srcId="{AD2060EF-62BC-4D87-97E2-3CCA3B0E9FF2}" destId="{A6DF37F0-BE43-4BF0-BDB9-E0CF2BA403A6}" srcOrd="1" destOrd="0" presId="urn:microsoft.com/office/officeart/2005/8/layout/orgChart1"/>
    <dgm:cxn modelId="{09B1A4EE-87A0-4AA4-8EFC-69FD7D7C135A}" type="presParOf" srcId="{AD2060EF-62BC-4D87-97E2-3CCA3B0E9FF2}" destId="{2F94587D-E1AC-4473-AED9-7B39B4569F73}" srcOrd="2" destOrd="0" presId="urn:microsoft.com/office/officeart/2005/8/layout/orgChart1"/>
    <dgm:cxn modelId="{C4621775-8804-4B51-8885-954FD0F7882F}" type="presParOf" srcId="{09376C95-445B-4CE9-89DC-81AD8AD36457}" destId="{747AB66D-589B-4AF0-9FD8-5EC995B030CD}" srcOrd="6" destOrd="0" presId="urn:microsoft.com/office/officeart/2005/8/layout/orgChart1"/>
    <dgm:cxn modelId="{5C2F5155-B88E-4F7D-92C1-B762C3566E25}" type="presParOf" srcId="{09376C95-445B-4CE9-89DC-81AD8AD36457}" destId="{AE2256DD-1DA9-4BF0-BF9C-83A9EE3B9D3A}" srcOrd="7" destOrd="0" presId="urn:microsoft.com/office/officeart/2005/8/layout/orgChart1"/>
    <dgm:cxn modelId="{EA5FECBC-3273-4ECD-966D-AAF57FD5C0D6}" type="presParOf" srcId="{AE2256DD-1DA9-4BF0-BF9C-83A9EE3B9D3A}" destId="{CCDCC1D0-171B-4FA6-9A2B-F69ECD81719F}" srcOrd="0" destOrd="0" presId="urn:microsoft.com/office/officeart/2005/8/layout/orgChart1"/>
    <dgm:cxn modelId="{162FE5D4-A73C-4BDC-84A0-2977828D1A3B}" type="presParOf" srcId="{CCDCC1D0-171B-4FA6-9A2B-F69ECD81719F}" destId="{F08F9A27-0FC4-4E9F-8F80-109FF445A802}" srcOrd="0" destOrd="0" presId="urn:microsoft.com/office/officeart/2005/8/layout/orgChart1"/>
    <dgm:cxn modelId="{313B73D7-843A-4810-9ED5-8FF287309566}" type="presParOf" srcId="{CCDCC1D0-171B-4FA6-9A2B-F69ECD81719F}" destId="{8DF46C2C-DD3D-4A01-8D54-340F47B7CDC0}" srcOrd="1" destOrd="0" presId="urn:microsoft.com/office/officeart/2005/8/layout/orgChart1"/>
    <dgm:cxn modelId="{48FDD45E-36DB-4E20-BEB1-4ED0F180216F}" type="presParOf" srcId="{AE2256DD-1DA9-4BF0-BF9C-83A9EE3B9D3A}" destId="{705578E3-9492-4752-9565-104985C6E341}" srcOrd="1" destOrd="0" presId="urn:microsoft.com/office/officeart/2005/8/layout/orgChart1"/>
    <dgm:cxn modelId="{6D08A151-E73B-4EBB-83CD-3D636BF1DDF9}" type="presParOf" srcId="{AE2256DD-1DA9-4BF0-BF9C-83A9EE3B9D3A}" destId="{2BB5BC59-A562-4C1E-BF44-D8287889B736}" srcOrd="2" destOrd="0" presId="urn:microsoft.com/office/officeart/2005/8/layout/orgChart1"/>
    <dgm:cxn modelId="{E3B0135E-1326-4530-8D74-1ECD515A1250}" type="presParOf" srcId="{09376C95-445B-4CE9-89DC-81AD8AD36457}" destId="{7D19D255-093A-4BCD-8A9D-E223C914E265}" srcOrd="8" destOrd="0" presId="urn:microsoft.com/office/officeart/2005/8/layout/orgChart1"/>
    <dgm:cxn modelId="{AFFFE984-8D40-413F-9729-66E4D09E47B5}" type="presParOf" srcId="{09376C95-445B-4CE9-89DC-81AD8AD36457}" destId="{2C6E02FF-08EE-4FB3-A3F9-258E942965E2}" srcOrd="9" destOrd="0" presId="urn:microsoft.com/office/officeart/2005/8/layout/orgChart1"/>
    <dgm:cxn modelId="{E7E3CF50-6ED1-4DBF-80A6-06ED110AE350}" type="presParOf" srcId="{2C6E02FF-08EE-4FB3-A3F9-258E942965E2}" destId="{6AC02B0A-C1E8-4D22-A72F-17D14F2A5E8E}" srcOrd="0" destOrd="0" presId="urn:microsoft.com/office/officeart/2005/8/layout/orgChart1"/>
    <dgm:cxn modelId="{0F4A4EE5-E8F1-491F-8917-671865A7B59B}" type="presParOf" srcId="{6AC02B0A-C1E8-4D22-A72F-17D14F2A5E8E}" destId="{7029C54C-DBEF-451C-8816-CC235BE59BB0}" srcOrd="0" destOrd="0" presId="urn:microsoft.com/office/officeart/2005/8/layout/orgChart1"/>
    <dgm:cxn modelId="{3A4A856F-5F70-40D7-A5D3-AC204CA53ADD}" type="presParOf" srcId="{6AC02B0A-C1E8-4D22-A72F-17D14F2A5E8E}" destId="{BC9F86AA-4ED7-4772-9D5B-CBEB2EA24508}" srcOrd="1" destOrd="0" presId="urn:microsoft.com/office/officeart/2005/8/layout/orgChart1"/>
    <dgm:cxn modelId="{1C11EC3B-3026-49E9-9EDC-F686A69DE85B}" type="presParOf" srcId="{2C6E02FF-08EE-4FB3-A3F9-258E942965E2}" destId="{3AFFEB03-2DCD-4165-992D-9614260BD14E}" srcOrd="1" destOrd="0" presId="urn:microsoft.com/office/officeart/2005/8/layout/orgChart1"/>
    <dgm:cxn modelId="{44A958C4-52AE-4463-8F4F-6C1C895D05D8}" type="presParOf" srcId="{2C6E02FF-08EE-4FB3-A3F9-258E942965E2}" destId="{385E5F0B-01CC-4FB0-B1AE-0148F20919ED}" srcOrd="2" destOrd="0" presId="urn:microsoft.com/office/officeart/2005/8/layout/orgChart1"/>
    <dgm:cxn modelId="{AED1427A-82E6-404C-A82A-03721E4EB30E}" type="presParOf" srcId="{5DA08849-5420-4A68-9527-CFFA4BF97753}" destId="{6775DE69-2AA8-4BCF-84E8-4DC7B9312A69}" srcOrd="2" destOrd="0" presId="urn:microsoft.com/office/officeart/2005/8/layout/orgChart1"/>
    <dgm:cxn modelId="{921D3C43-F94B-44FA-B2AB-ACEEA19D5F27}" type="presParOf" srcId="{4D809968-9615-4AFD-BD5F-600FC4D0996C}" destId="{2478A449-BD76-4EE2-B6F0-0EF398D8AD75}" srcOrd="2" destOrd="0" presId="urn:microsoft.com/office/officeart/2005/8/layout/orgChart1"/>
    <dgm:cxn modelId="{CDF3E9BE-FD94-4EC5-B578-9BF4A2526558}" type="presParOf" srcId="{6FB5B1B2-048E-48D3-8CCB-3D9D2CA13412}" destId="{EF98E03E-79E0-4B18-B92A-92635FF7C830}" srcOrd="2" destOrd="0" presId="urn:microsoft.com/office/officeart/2005/8/layout/orgChart1"/>
    <dgm:cxn modelId="{CC1DBD03-9D96-4033-8A32-4E58A8332A41}" type="presParOf" srcId="{6FB5B1B2-048E-48D3-8CCB-3D9D2CA13412}" destId="{B007C5B5-0074-4C21-B351-0C8B177E939D}" srcOrd="3" destOrd="0" presId="urn:microsoft.com/office/officeart/2005/8/layout/orgChart1"/>
    <dgm:cxn modelId="{2B286542-A466-4A54-8809-4C81E450AB20}" type="presParOf" srcId="{B007C5B5-0074-4C21-B351-0C8B177E939D}" destId="{63AC0451-EC8E-42F5-82C8-9E764D1F400E}" srcOrd="0" destOrd="0" presId="urn:microsoft.com/office/officeart/2005/8/layout/orgChart1"/>
    <dgm:cxn modelId="{8AB31353-8FC5-4DFE-846F-FDE7B835CA93}" type="presParOf" srcId="{63AC0451-EC8E-42F5-82C8-9E764D1F400E}" destId="{ED842235-D382-4BF6-A544-F9FC58D64DC9}" srcOrd="0" destOrd="0" presId="urn:microsoft.com/office/officeart/2005/8/layout/orgChart1"/>
    <dgm:cxn modelId="{2E58F794-FD9E-4BE0-AA5C-F51A26B000FD}" type="presParOf" srcId="{63AC0451-EC8E-42F5-82C8-9E764D1F400E}" destId="{FE9954C0-2BED-4B35-A99A-4B1BF81E66EE}" srcOrd="1" destOrd="0" presId="urn:microsoft.com/office/officeart/2005/8/layout/orgChart1"/>
    <dgm:cxn modelId="{5FFCD7DE-51E2-4AE4-A708-29702B1AFDF1}" type="presParOf" srcId="{B007C5B5-0074-4C21-B351-0C8B177E939D}" destId="{91E35E80-E083-4302-88FF-592D40DC3733}" srcOrd="1" destOrd="0" presId="urn:microsoft.com/office/officeart/2005/8/layout/orgChart1"/>
    <dgm:cxn modelId="{B7E5777A-5384-483F-A41D-C52830406885}" type="presParOf" srcId="{B007C5B5-0074-4C21-B351-0C8B177E939D}" destId="{E9EA1D21-0125-4300-BE18-254984909BD3}" srcOrd="2" destOrd="0" presId="urn:microsoft.com/office/officeart/2005/8/layout/orgChart1"/>
    <dgm:cxn modelId="{47A54E85-D434-4E35-ACF6-0FFFA6B4FC7E}" type="presParOf" srcId="{6FB5B1B2-048E-48D3-8CCB-3D9D2CA13412}" destId="{4ADD5943-C1E4-461D-B27C-73A319C8EBE8}" srcOrd="4" destOrd="0" presId="urn:microsoft.com/office/officeart/2005/8/layout/orgChart1"/>
    <dgm:cxn modelId="{F92513DB-783D-4A2C-9A5A-4198466B97F3}" type="presParOf" srcId="{6FB5B1B2-048E-48D3-8CCB-3D9D2CA13412}" destId="{38CB532E-9C37-4B7A-9086-39A03B259641}" srcOrd="5" destOrd="0" presId="urn:microsoft.com/office/officeart/2005/8/layout/orgChart1"/>
    <dgm:cxn modelId="{51D4A711-98DB-4F06-A6F0-A93B06EFCA4D}" type="presParOf" srcId="{38CB532E-9C37-4B7A-9086-39A03B259641}" destId="{7B59D232-06D6-4FD7-B770-8568BD815FF2}" srcOrd="0" destOrd="0" presId="urn:microsoft.com/office/officeart/2005/8/layout/orgChart1"/>
    <dgm:cxn modelId="{72C0A7A6-AAF6-429A-853A-73C10CAA6616}" type="presParOf" srcId="{7B59D232-06D6-4FD7-B770-8568BD815FF2}" destId="{CB516C79-0A81-464C-84ED-2F018928046D}" srcOrd="0" destOrd="0" presId="urn:microsoft.com/office/officeart/2005/8/layout/orgChart1"/>
    <dgm:cxn modelId="{08F1D1F3-F205-4771-8534-2CAC3E99E4BA}" type="presParOf" srcId="{7B59D232-06D6-4FD7-B770-8568BD815FF2}" destId="{58364F6E-42E6-4E74-8434-36FDB3B64D4A}" srcOrd="1" destOrd="0" presId="urn:microsoft.com/office/officeart/2005/8/layout/orgChart1"/>
    <dgm:cxn modelId="{84084574-4A60-4225-85B0-DE26E7F86809}" type="presParOf" srcId="{38CB532E-9C37-4B7A-9086-39A03B259641}" destId="{2AFD7133-BFBB-4E49-AF41-3955AD46732C}" srcOrd="1" destOrd="0" presId="urn:microsoft.com/office/officeart/2005/8/layout/orgChart1"/>
    <dgm:cxn modelId="{7B282512-6843-4E0A-A6F9-939E7E589FE7}" type="presParOf" srcId="{38CB532E-9C37-4B7A-9086-39A03B259641}" destId="{F98DEC37-F66E-4BE6-9FA6-08E06A507097}" srcOrd="2" destOrd="0" presId="urn:microsoft.com/office/officeart/2005/8/layout/orgChart1"/>
    <dgm:cxn modelId="{6AE95E86-B18B-4B41-BC5E-E6FC3AAB67B1}" type="presParOf" srcId="{6FB5B1B2-048E-48D3-8CCB-3D9D2CA13412}" destId="{48CB9837-1C89-4C9D-83A1-FF2DCF0B181B}" srcOrd="6" destOrd="0" presId="urn:microsoft.com/office/officeart/2005/8/layout/orgChart1"/>
    <dgm:cxn modelId="{BEB7E6EF-4260-4560-BC44-34B29C3CFED5}" type="presParOf" srcId="{6FB5B1B2-048E-48D3-8CCB-3D9D2CA13412}" destId="{0706964C-6B48-4F33-8F24-1DE4F60F284F}" srcOrd="7" destOrd="0" presId="urn:microsoft.com/office/officeart/2005/8/layout/orgChart1"/>
    <dgm:cxn modelId="{B93CFC96-F969-48DE-A73E-5F1226D22C99}" type="presParOf" srcId="{0706964C-6B48-4F33-8F24-1DE4F60F284F}" destId="{4D1A7E78-E094-4E68-A5EA-2750B7A222C1}" srcOrd="0" destOrd="0" presId="urn:microsoft.com/office/officeart/2005/8/layout/orgChart1"/>
    <dgm:cxn modelId="{9E0F843A-AA17-4781-97FE-EBADD2F80F21}" type="presParOf" srcId="{4D1A7E78-E094-4E68-A5EA-2750B7A222C1}" destId="{1ACEA0D6-3EA8-4F44-BF8E-1E1EDC7A4ED0}" srcOrd="0" destOrd="0" presId="urn:microsoft.com/office/officeart/2005/8/layout/orgChart1"/>
    <dgm:cxn modelId="{E43C6C98-DA78-4E66-A1FE-A6463707D6AD}" type="presParOf" srcId="{4D1A7E78-E094-4E68-A5EA-2750B7A222C1}" destId="{70BFF265-8984-4214-A0F8-45AD529E714B}" srcOrd="1" destOrd="0" presId="urn:microsoft.com/office/officeart/2005/8/layout/orgChart1"/>
    <dgm:cxn modelId="{98FFAD21-60D8-48DD-91FC-4EE9C04105A1}" type="presParOf" srcId="{0706964C-6B48-4F33-8F24-1DE4F60F284F}" destId="{2355CF80-85B3-4110-A017-03B7E609B288}" srcOrd="1" destOrd="0" presId="urn:microsoft.com/office/officeart/2005/8/layout/orgChart1"/>
    <dgm:cxn modelId="{11468D89-B695-4E88-97F2-370622BBBD5F}" type="presParOf" srcId="{0706964C-6B48-4F33-8F24-1DE4F60F284F}" destId="{16CCDE91-AB84-44F4-BF45-287A10882230}" srcOrd="2" destOrd="0" presId="urn:microsoft.com/office/officeart/2005/8/layout/orgChart1"/>
    <dgm:cxn modelId="{4A8A37C2-E9C7-4AE3-9516-E17F49FE9E19}" type="presParOf" srcId="{6FB5B1B2-048E-48D3-8CCB-3D9D2CA13412}" destId="{DCB1E589-886E-478F-8AF7-507F5A394DBC}" srcOrd="8" destOrd="0" presId="urn:microsoft.com/office/officeart/2005/8/layout/orgChart1"/>
    <dgm:cxn modelId="{F3DBD018-6159-47DB-8EBE-B997D569F1A0}" type="presParOf" srcId="{6FB5B1B2-048E-48D3-8CCB-3D9D2CA13412}" destId="{BD16AD40-8FB2-4131-BDCE-DF8E743139EE}" srcOrd="9" destOrd="0" presId="urn:microsoft.com/office/officeart/2005/8/layout/orgChart1"/>
    <dgm:cxn modelId="{155C654A-CFD3-477E-AFB2-CBCA40DE5C82}" type="presParOf" srcId="{BD16AD40-8FB2-4131-BDCE-DF8E743139EE}" destId="{EAE0215F-9D57-4E76-AE3D-9FFBB6FB62D4}" srcOrd="0" destOrd="0" presId="urn:microsoft.com/office/officeart/2005/8/layout/orgChart1"/>
    <dgm:cxn modelId="{E7F06725-7DA9-4CAD-B612-AE511010FFF8}" type="presParOf" srcId="{EAE0215F-9D57-4E76-AE3D-9FFBB6FB62D4}" destId="{8E48A311-5C79-444B-A1A6-88D44CEBD570}" srcOrd="0" destOrd="0" presId="urn:microsoft.com/office/officeart/2005/8/layout/orgChart1"/>
    <dgm:cxn modelId="{F1CD9B03-BE9A-4E17-AC2B-DEC9D5A0B90A}" type="presParOf" srcId="{EAE0215F-9D57-4E76-AE3D-9FFBB6FB62D4}" destId="{2A923546-3A01-445A-A81D-EA146F4FDF97}" srcOrd="1" destOrd="0" presId="urn:microsoft.com/office/officeart/2005/8/layout/orgChart1"/>
    <dgm:cxn modelId="{D980D418-1267-4386-9AA8-CF358269B732}" type="presParOf" srcId="{BD16AD40-8FB2-4131-BDCE-DF8E743139EE}" destId="{5822A915-A4E9-4326-97E1-0FA800FE40A8}" srcOrd="1" destOrd="0" presId="urn:microsoft.com/office/officeart/2005/8/layout/orgChart1"/>
    <dgm:cxn modelId="{41F9F5E8-2F28-4AC7-81D2-7A8242A5E2BC}" type="presParOf" srcId="{BD16AD40-8FB2-4131-BDCE-DF8E743139EE}" destId="{6E4B34A2-E860-49A9-8F3F-240C50578727}" srcOrd="2" destOrd="0" presId="urn:microsoft.com/office/officeart/2005/8/layout/orgChart1"/>
    <dgm:cxn modelId="{571936BA-1993-4AD6-BD1C-90924BAB8358}" type="presParOf" srcId="{6FB5B1B2-048E-48D3-8CCB-3D9D2CA13412}" destId="{103B892F-1C03-4A65-ADBB-8F5873A6CACB}" srcOrd="10" destOrd="0" presId="urn:microsoft.com/office/officeart/2005/8/layout/orgChart1"/>
    <dgm:cxn modelId="{C795769F-2B3A-47A6-81A3-548F476466C1}" type="presParOf" srcId="{6FB5B1B2-048E-48D3-8CCB-3D9D2CA13412}" destId="{BDFCEDF6-E376-412A-B0DC-95B22A6FAA89}" srcOrd="11" destOrd="0" presId="urn:microsoft.com/office/officeart/2005/8/layout/orgChart1"/>
    <dgm:cxn modelId="{A9D5FA16-0797-447D-94E0-B0A4E4EF5352}" type="presParOf" srcId="{BDFCEDF6-E376-412A-B0DC-95B22A6FAA89}" destId="{F07C5B1D-7212-49B2-886B-5F136EC1817F}" srcOrd="0" destOrd="0" presId="urn:microsoft.com/office/officeart/2005/8/layout/orgChart1"/>
    <dgm:cxn modelId="{314E645B-4704-465D-9154-3CF49C2EDA4B}" type="presParOf" srcId="{F07C5B1D-7212-49B2-886B-5F136EC1817F}" destId="{09994D80-7AA8-4B21-838C-371C14C4D651}" srcOrd="0" destOrd="0" presId="urn:microsoft.com/office/officeart/2005/8/layout/orgChart1"/>
    <dgm:cxn modelId="{27F9CD10-539A-4B1E-9C16-A70938BFD8B2}" type="presParOf" srcId="{F07C5B1D-7212-49B2-886B-5F136EC1817F}" destId="{7E0B5A2E-3FFC-43CB-B3D9-E8E61A8169C8}" srcOrd="1" destOrd="0" presId="urn:microsoft.com/office/officeart/2005/8/layout/orgChart1"/>
    <dgm:cxn modelId="{9D770657-64AA-4DE0-86AA-844FEE545C32}" type="presParOf" srcId="{BDFCEDF6-E376-412A-B0DC-95B22A6FAA89}" destId="{7B802E20-5555-46CD-8E9A-509609967BB5}" srcOrd="1" destOrd="0" presId="urn:microsoft.com/office/officeart/2005/8/layout/orgChart1"/>
    <dgm:cxn modelId="{C5D313FF-D562-42F3-9EE4-6A7AD71CDEE1}" type="presParOf" srcId="{7B802E20-5555-46CD-8E9A-509609967BB5}" destId="{A54F3629-3D8C-4981-8912-C77D7B9F1660}" srcOrd="0" destOrd="0" presId="urn:microsoft.com/office/officeart/2005/8/layout/orgChart1"/>
    <dgm:cxn modelId="{262DD6A7-6A43-4E61-AD35-F50A8E13E15C}" type="presParOf" srcId="{7B802E20-5555-46CD-8E9A-509609967BB5}" destId="{12C5BB50-7B99-48D2-A66B-90E2160D81EA}" srcOrd="1" destOrd="0" presId="urn:microsoft.com/office/officeart/2005/8/layout/orgChart1"/>
    <dgm:cxn modelId="{6DF8B088-3CE8-4AE3-A781-C7A79138592B}" type="presParOf" srcId="{12C5BB50-7B99-48D2-A66B-90E2160D81EA}" destId="{280315AE-AEAE-464D-A232-B3607CCDE16A}" srcOrd="0" destOrd="0" presId="urn:microsoft.com/office/officeart/2005/8/layout/orgChart1"/>
    <dgm:cxn modelId="{9BCCB418-E05E-46C5-A6AD-E184F4EDE752}" type="presParOf" srcId="{280315AE-AEAE-464D-A232-B3607CCDE16A}" destId="{0631EEE0-DCCB-41B0-A355-BEEE30FEE240}" srcOrd="0" destOrd="0" presId="urn:microsoft.com/office/officeart/2005/8/layout/orgChart1"/>
    <dgm:cxn modelId="{916CBE56-70CE-43D0-A3AE-9A70065C69C4}" type="presParOf" srcId="{280315AE-AEAE-464D-A232-B3607CCDE16A}" destId="{8806BF9E-C287-4CFC-83AD-84020E22E091}" srcOrd="1" destOrd="0" presId="urn:microsoft.com/office/officeart/2005/8/layout/orgChart1"/>
    <dgm:cxn modelId="{8F0B84C6-27EE-477E-874D-376F6F29E1FB}" type="presParOf" srcId="{12C5BB50-7B99-48D2-A66B-90E2160D81EA}" destId="{93D0BB2E-45A6-4ADD-BCFB-0E38D9DF33B0}" srcOrd="1" destOrd="0" presId="urn:microsoft.com/office/officeart/2005/8/layout/orgChart1"/>
    <dgm:cxn modelId="{5F8888F4-7AAC-41D3-92C3-450EAB78D880}" type="presParOf" srcId="{12C5BB50-7B99-48D2-A66B-90E2160D81EA}" destId="{D461C6DA-E9C2-4E87-A116-CF101DF051FE}" srcOrd="2" destOrd="0" presId="urn:microsoft.com/office/officeart/2005/8/layout/orgChart1"/>
    <dgm:cxn modelId="{62B4C277-A329-459F-A40A-3F6FF5D3EB50}" type="presParOf" srcId="{7B802E20-5555-46CD-8E9A-509609967BB5}" destId="{2C9A8337-ABFA-46E9-96F2-2606812E49F1}" srcOrd="2" destOrd="0" presId="urn:microsoft.com/office/officeart/2005/8/layout/orgChart1"/>
    <dgm:cxn modelId="{95DE156A-6707-4F53-B055-F5E0B149C615}" type="presParOf" srcId="{7B802E20-5555-46CD-8E9A-509609967BB5}" destId="{4135BA23-62CA-4BAC-A034-D0D7D439975B}" srcOrd="3" destOrd="0" presId="urn:microsoft.com/office/officeart/2005/8/layout/orgChart1"/>
    <dgm:cxn modelId="{1A39971F-2ECB-48E6-8A90-0BB87801D521}" type="presParOf" srcId="{4135BA23-62CA-4BAC-A034-D0D7D439975B}" destId="{D7080182-C977-4799-BFC0-EE9D8E61B0DE}" srcOrd="0" destOrd="0" presId="urn:microsoft.com/office/officeart/2005/8/layout/orgChart1"/>
    <dgm:cxn modelId="{07EB75FB-245F-42ED-BC60-86266016B4FA}" type="presParOf" srcId="{D7080182-C977-4799-BFC0-EE9D8E61B0DE}" destId="{FE2A732D-ABE3-4778-A6F8-4D37A80AF6E5}" srcOrd="0" destOrd="0" presId="urn:microsoft.com/office/officeart/2005/8/layout/orgChart1"/>
    <dgm:cxn modelId="{65599FA9-5A90-4B12-BB18-6DC6D5A51049}" type="presParOf" srcId="{D7080182-C977-4799-BFC0-EE9D8E61B0DE}" destId="{D3E10BAA-1DFC-41AF-9DE4-6B152415B232}" srcOrd="1" destOrd="0" presId="urn:microsoft.com/office/officeart/2005/8/layout/orgChart1"/>
    <dgm:cxn modelId="{80E9C0D7-343E-4272-AE36-92D59F0DFB0E}" type="presParOf" srcId="{4135BA23-62CA-4BAC-A034-D0D7D439975B}" destId="{3D49D6E3-5E2E-4D9B-A0FD-1F80EABDFC54}" srcOrd="1" destOrd="0" presId="urn:microsoft.com/office/officeart/2005/8/layout/orgChart1"/>
    <dgm:cxn modelId="{892D8379-F7DC-444D-BAEA-B12E11808C27}" type="presParOf" srcId="{4135BA23-62CA-4BAC-A034-D0D7D439975B}" destId="{971E8957-8D82-4CB9-B370-182CFD599C75}" srcOrd="2" destOrd="0" presId="urn:microsoft.com/office/officeart/2005/8/layout/orgChart1"/>
    <dgm:cxn modelId="{2F54396C-4085-496D-A7F8-E2BD6D95C01C}" type="presParOf" srcId="{BDFCEDF6-E376-412A-B0DC-95B22A6FAA89}" destId="{3BE47F17-5B9D-4094-A234-D89C267A3341}" srcOrd="2" destOrd="0" presId="urn:microsoft.com/office/officeart/2005/8/layout/orgChart1"/>
    <dgm:cxn modelId="{1B7676AD-8BE9-4E11-BBF6-76D086EE6755}" type="presParOf" srcId="{9258E285-935B-42D9-8E51-8852F2102FA2}" destId="{FB858BF5-E5FB-4826-9F4A-35DBF23911F4}" srcOrd="2" destOrd="0" presId="urn:microsoft.com/office/officeart/2005/8/layout/orgChart1"/>
    <dgm:cxn modelId="{D1E4DC4A-45EB-4D9A-B963-865CCB683D51}" type="presParOf" srcId="{4F53DE33-0FA7-47BB-A3DE-3390E60FFCAE}" destId="{C0B4C81F-BEF0-4590-A144-0516B1135368}" srcOrd="2" destOrd="0" presId="urn:microsoft.com/office/officeart/2005/8/layout/orgChart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E034759-4558-4BF0-992B-2A66A34523F2}"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es-MX"/>
        </a:p>
      </dgm:t>
    </dgm:pt>
    <dgm:pt modelId="{B8434367-ED1E-4047-94BE-62C810743D6A}">
      <dgm:prSet phldrT="[Texto]" custT="1"/>
      <dgm:spPr>
        <a:solidFill>
          <a:srgbClr val="0070C0"/>
        </a:solidFill>
        <a:scene3d>
          <a:camera prst="orthographicFront"/>
          <a:lightRig rig="threePt" dir="t"/>
        </a:scene3d>
        <a:sp3d>
          <a:bevelT prst="angle"/>
        </a:sp3d>
      </dgm:spPr>
      <dgm:t>
        <a:bodyPr/>
        <a:lstStyle/>
        <a:p>
          <a:r>
            <a:rPr lang="es-MX" sz="800">
              <a:solidFill>
                <a:sysClr val="windowText" lastClr="000000"/>
              </a:solidFill>
            </a:rPr>
            <a:t>Presidente Municipal</a:t>
          </a:r>
        </a:p>
      </dgm:t>
    </dgm:pt>
    <dgm:pt modelId="{F5EB6ABC-592F-4B2B-A8A9-6818617A50B0}" type="parTrans" cxnId="{19AA7D97-9E78-4173-9625-212C76D03656}">
      <dgm:prSet/>
      <dgm:spPr/>
      <dgm:t>
        <a:bodyPr/>
        <a:lstStyle/>
        <a:p>
          <a:endParaRPr lang="es-MX">
            <a:solidFill>
              <a:sysClr val="windowText" lastClr="000000"/>
            </a:solidFill>
          </a:endParaRPr>
        </a:p>
      </dgm:t>
    </dgm:pt>
    <dgm:pt modelId="{5B26B22E-B766-4728-BC33-ABC296E5F535}" type="sibTrans" cxnId="{19AA7D97-9E78-4173-9625-212C76D03656}">
      <dgm:prSet/>
      <dgm:spPr/>
      <dgm:t>
        <a:bodyPr/>
        <a:lstStyle/>
        <a:p>
          <a:endParaRPr lang="es-MX">
            <a:solidFill>
              <a:sysClr val="windowText" lastClr="000000"/>
            </a:solidFill>
          </a:endParaRPr>
        </a:p>
      </dgm:t>
    </dgm:pt>
    <dgm:pt modelId="{A9A3CF6F-D43C-43FB-A13B-DEFDB6B38B4D}">
      <dgm:prSet custT="1"/>
      <dgm:spPr>
        <a:solidFill>
          <a:srgbClr val="00B0F0"/>
        </a:solidFill>
      </dgm:spPr>
      <dgm:t>
        <a:bodyPr/>
        <a:lstStyle/>
        <a:p>
          <a:r>
            <a:rPr lang="es-MX" sz="800">
              <a:solidFill>
                <a:sysClr val="windowText" lastClr="000000"/>
              </a:solidFill>
            </a:rPr>
            <a:t>Director General de Seguridad Ciudadana y Vialidad</a:t>
          </a:r>
        </a:p>
      </dgm:t>
    </dgm:pt>
    <dgm:pt modelId="{0B1FEC7D-8A3E-45D7-A139-27A04974A592}" type="parTrans" cxnId="{6534917E-A438-4E4B-BB34-9BC96BD5FEDD}">
      <dgm:prSet custT="1"/>
      <dgm:spPr/>
      <dgm:t>
        <a:bodyPr/>
        <a:lstStyle/>
        <a:p>
          <a:endParaRPr lang="es-MX" sz="800"/>
        </a:p>
      </dgm:t>
    </dgm:pt>
    <dgm:pt modelId="{B172D43D-D96F-4B15-9DE3-3EE58D2E4D9F}" type="sibTrans" cxnId="{6534917E-A438-4E4B-BB34-9BC96BD5FEDD}">
      <dgm:prSet/>
      <dgm:spPr/>
      <dgm:t>
        <a:bodyPr/>
        <a:lstStyle/>
        <a:p>
          <a:endParaRPr lang="es-MX"/>
        </a:p>
      </dgm:t>
    </dgm:pt>
    <dgm:pt modelId="{52DEF837-6ABC-4FA5-8158-0F338DF4FB0E}">
      <dgm:prSet custT="1"/>
      <dgm:spPr>
        <a:solidFill>
          <a:schemeClr val="accent1"/>
        </a:solidFill>
      </dgm:spPr>
      <dgm:t>
        <a:bodyPr/>
        <a:lstStyle/>
        <a:p>
          <a:r>
            <a:rPr lang="es-MX" sz="800">
              <a:solidFill>
                <a:sysClr val="windowText" lastClr="000000"/>
              </a:solidFill>
            </a:rPr>
            <a:t>Director de Área Operativa</a:t>
          </a:r>
        </a:p>
      </dgm:t>
    </dgm:pt>
    <dgm:pt modelId="{15BCC0A2-7F58-42F5-B3FF-AC2D2D1E9FD1}" type="parTrans" cxnId="{32B95BF7-1B7D-4847-86BB-60A2F98CF3B0}">
      <dgm:prSet custT="1"/>
      <dgm:spPr/>
      <dgm:t>
        <a:bodyPr/>
        <a:lstStyle/>
        <a:p>
          <a:endParaRPr lang="es-MX" sz="800"/>
        </a:p>
      </dgm:t>
    </dgm:pt>
    <dgm:pt modelId="{3691E399-2CBB-414B-BE78-E6A824299136}" type="sibTrans" cxnId="{32B95BF7-1B7D-4847-86BB-60A2F98CF3B0}">
      <dgm:prSet/>
      <dgm:spPr/>
      <dgm:t>
        <a:bodyPr/>
        <a:lstStyle/>
        <a:p>
          <a:endParaRPr lang="es-MX"/>
        </a:p>
      </dgm:t>
    </dgm:pt>
    <dgm:pt modelId="{67A14D0D-3F84-42A1-805C-2F543C925A14}">
      <dgm:prSet custT="1"/>
      <dgm:spPr>
        <a:solidFill>
          <a:schemeClr val="tx2">
            <a:lumMod val="20000"/>
            <a:lumOff val="80000"/>
          </a:schemeClr>
        </a:solidFill>
      </dgm:spPr>
      <dgm:t>
        <a:bodyPr/>
        <a:lstStyle/>
        <a:p>
          <a:r>
            <a:rPr lang="es-MX" sz="600">
              <a:solidFill>
                <a:sysClr val="windowText" lastClr="000000"/>
              </a:solidFill>
            </a:rPr>
            <a:t>Coordinador de Servicios Especiales</a:t>
          </a:r>
        </a:p>
      </dgm:t>
    </dgm:pt>
    <dgm:pt modelId="{EDB929D7-EA4C-4D67-BE54-65D76317343E}" type="parTrans" cxnId="{172688D7-518B-4568-B1B4-4901CBC82ED4}">
      <dgm:prSet custT="1"/>
      <dgm:spPr/>
      <dgm:t>
        <a:bodyPr/>
        <a:lstStyle/>
        <a:p>
          <a:endParaRPr lang="es-MX" sz="800"/>
        </a:p>
      </dgm:t>
    </dgm:pt>
    <dgm:pt modelId="{8448207A-1018-4219-9150-870113E08C1E}" type="sibTrans" cxnId="{172688D7-518B-4568-B1B4-4901CBC82ED4}">
      <dgm:prSet/>
      <dgm:spPr/>
      <dgm:t>
        <a:bodyPr/>
        <a:lstStyle/>
        <a:p>
          <a:endParaRPr lang="es-MX"/>
        </a:p>
      </dgm:t>
    </dgm:pt>
    <dgm:pt modelId="{F2A870EC-109A-4A43-9D28-2422B37694D6}">
      <dgm:prSet custT="1"/>
      <dgm:spPr>
        <a:solidFill>
          <a:schemeClr val="tx2">
            <a:lumMod val="20000"/>
            <a:lumOff val="80000"/>
          </a:schemeClr>
        </a:solidFill>
      </dgm:spPr>
      <dgm:t>
        <a:bodyPr/>
        <a:lstStyle/>
        <a:p>
          <a:r>
            <a:rPr lang="es-MX" sz="600">
              <a:solidFill>
                <a:sysClr val="windowText" lastClr="000000"/>
              </a:solidFill>
            </a:rPr>
            <a:t>Jefe de Departamento de Normas e Infracciones</a:t>
          </a:r>
        </a:p>
      </dgm:t>
    </dgm:pt>
    <dgm:pt modelId="{B9E68827-F12F-4046-9ED3-AF7E44936F66}" type="parTrans" cxnId="{B8FB8F61-E057-4831-908D-5C22CFD09C7B}">
      <dgm:prSet custT="1"/>
      <dgm:spPr/>
      <dgm:t>
        <a:bodyPr/>
        <a:lstStyle/>
        <a:p>
          <a:endParaRPr lang="es-MX" sz="800"/>
        </a:p>
      </dgm:t>
    </dgm:pt>
    <dgm:pt modelId="{4752B4B0-BEDD-46FC-9217-C4CAEA769935}" type="sibTrans" cxnId="{B8FB8F61-E057-4831-908D-5C22CFD09C7B}">
      <dgm:prSet/>
      <dgm:spPr/>
      <dgm:t>
        <a:bodyPr/>
        <a:lstStyle/>
        <a:p>
          <a:endParaRPr lang="es-MX"/>
        </a:p>
      </dgm:t>
    </dgm:pt>
    <dgm:pt modelId="{C5EE67AF-8A6E-43E1-B541-4155210741C0}">
      <dgm:prSet custT="1"/>
      <dgm:spPr>
        <a:solidFill>
          <a:schemeClr val="tx2">
            <a:lumMod val="20000"/>
            <a:lumOff val="80000"/>
          </a:schemeClr>
        </a:solidFill>
      </dgm:spPr>
      <dgm:t>
        <a:bodyPr/>
        <a:lstStyle/>
        <a:p>
          <a:r>
            <a:rPr lang="es-MX" sz="600">
              <a:solidFill>
                <a:sysClr val="windowText" lastClr="000000"/>
              </a:solidFill>
            </a:rPr>
            <a:t>Encargado C</a:t>
          </a:r>
        </a:p>
      </dgm:t>
    </dgm:pt>
    <dgm:pt modelId="{D42A8097-ABBD-4C0D-8313-305C84451FED}" type="parTrans" cxnId="{13689FD1-8F90-4E42-9C4E-35E2DE0FE66E}">
      <dgm:prSet custT="1"/>
      <dgm:spPr/>
      <dgm:t>
        <a:bodyPr/>
        <a:lstStyle/>
        <a:p>
          <a:endParaRPr lang="es-MX" sz="800"/>
        </a:p>
      </dgm:t>
    </dgm:pt>
    <dgm:pt modelId="{4D1B345B-9BBC-4117-9A1C-DD41EF0360CB}" type="sibTrans" cxnId="{13689FD1-8F90-4E42-9C4E-35E2DE0FE66E}">
      <dgm:prSet/>
      <dgm:spPr/>
      <dgm:t>
        <a:bodyPr/>
        <a:lstStyle/>
        <a:p>
          <a:endParaRPr lang="es-MX"/>
        </a:p>
      </dgm:t>
    </dgm:pt>
    <dgm:pt modelId="{B2A8DC18-3F4F-4FC9-A3DB-692C2163FA99}">
      <dgm:prSet custT="1"/>
      <dgm:spPr>
        <a:solidFill>
          <a:schemeClr val="tx2">
            <a:lumMod val="20000"/>
            <a:lumOff val="80000"/>
          </a:schemeClr>
        </a:solidFill>
      </dgm:spPr>
      <dgm:t>
        <a:bodyPr/>
        <a:lstStyle/>
        <a:p>
          <a:r>
            <a:rPr lang="es-MX" sz="700">
              <a:solidFill>
                <a:sysClr val="windowText" lastClr="000000"/>
              </a:solidFill>
            </a:rPr>
            <a:t>Auxilair Administrativo</a:t>
          </a:r>
        </a:p>
      </dgm:t>
    </dgm:pt>
    <dgm:pt modelId="{3B2CBC4D-364E-47B9-841C-2C357DC9BD78}" type="parTrans" cxnId="{50AF25DB-BB7A-4638-AB4F-E887F731620B}">
      <dgm:prSet custT="1"/>
      <dgm:spPr/>
      <dgm:t>
        <a:bodyPr/>
        <a:lstStyle/>
        <a:p>
          <a:endParaRPr lang="es-MX" sz="800"/>
        </a:p>
      </dgm:t>
    </dgm:pt>
    <dgm:pt modelId="{AD561C59-C8A2-4F2C-B293-A1154CECEE43}" type="sibTrans" cxnId="{50AF25DB-BB7A-4638-AB4F-E887F731620B}">
      <dgm:prSet/>
      <dgm:spPr/>
      <dgm:t>
        <a:bodyPr/>
        <a:lstStyle/>
        <a:p>
          <a:endParaRPr lang="es-MX"/>
        </a:p>
      </dgm:t>
    </dgm:pt>
    <dgm:pt modelId="{7BAF813B-3C07-4CEE-933C-882B41BF9A8B}">
      <dgm:prSet custT="1"/>
      <dgm:spPr>
        <a:solidFill>
          <a:schemeClr val="tx2">
            <a:lumMod val="20000"/>
            <a:lumOff val="80000"/>
          </a:schemeClr>
        </a:solidFill>
      </dgm:spPr>
      <dgm:t>
        <a:bodyPr/>
        <a:lstStyle/>
        <a:p>
          <a:r>
            <a:rPr lang="es-MX" sz="700">
              <a:solidFill>
                <a:sysClr val="windowText" lastClr="000000"/>
              </a:solidFill>
            </a:rPr>
            <a:t>Secretaria Auxiliar B</a:t>
          </a:r>
        </a:p>
      </dgm:t>
    </dgm:pt>
    <dgm:pt modelId="{C87B57E2-FD23-4217-9FAC-D4F55073A08B}" type="parTrans" cxnId="{F3FFC459-4962-4573-9306-99E61598AFBA}">
      <dgm:prSet custT="1"/>
      <dgm:spPr/>
      <dgm:t>
        <a:bodyPr/>
        <a:lstStyle/>
        <a:p>
          <a:endParaRPr lang="es-MX" sz="800"/>
        </a:p>
      </dgm:t>
    </dgm:pt>
    <dgm:pt modelId="{A06904C9-8263-4601-BD29-3C9C1F0948E3}" type="sibTrans" cxnId="{F3FFC459-4962-4573-9306-99E61598AFBA}">
      <dgm:prSet/>
      <dgm:spPr/>
      <dgm:t>
        <a:bodyPr/>
        <a:lstStyle/>
        <a:p>
          <a:endParaRPr lang="es-MX"/>
        </a:p>
      </dgm:t>
    </dgm:pt>
    <dgm:pt modelId="{918B450F-EC6F-4522-B188-FDA39B4FC9AF}">
      <dgm:prSet custT="1"/>
      <dgm:spPr>
        <a:solidFill>
          <a:schemeClr val="tx2">
            <a:lumMod val="20000"/>
            <a:lumOff val="80000"/>
          </a:schemeClr>
        </a:solidFill>
      </dgm:spPr>
      <dgm:t>
        <a:bodyPr/>
        <a:lstStyle/>
        <a:p>
          <a:r>
            <a:rPr lang="es-MX" sz="600">
              <a:solidFill>
                <a:sysClr val="windowText" lastClr="000000"/>
              </a:solidFill>
            </a:rPr>
            <a:t>Jefe del Departamento de ingenieria de Trnasito</a:t>
          </a:r>
        </a:p>
      </dgm:t>
    </dgm:pt>
    <dgm:pt modelId="{BE0D7502-7278-42C3-A846-08DA6DD0BF6A}" type="parTrans" cxnId="{3F7B5970-4564-426A-9E22-40B5674B44C3}">
      <dgm:prSet custT="1"/>
      <dgm:spPr/>
      <dgm:t>
        <a:bodyPr/>
        <a:lstStyle/>
        <a:p>
          <a:endParaRPr lang="es-MX" sz="800"/>
        </a:p>
      </dgm:t>
    </dgm:pt>
    <dgm:pt modelId="{29229C89-A7B5-42C1-8E59-DE7B4123516B}" type="sibTrans" cxnId="{3F7B5970-4564-426A-9E22-40B5674B44C3}">
      <dgm:prSet/>
      <dgm:spPr/>
      <dgm:t>
        <a:bodyPr/>
        <a:lstStyle/>
        <a:p>
          <a:endParaRPr lang="es-MX"/>
        </a:p>
      </dgm:t>
    </dgm:pt>
    <dgm:pt modelId="{59B69DA9-DD96-4E64-AF32-0AC8AC77E268}">
      <dgm:prSet custT="1"/>
      <dgm:spPr>
        <a:solidFill>
          <a:schemeClr val="tx2">
            <a:lumMod val="20000"/>
            <a:lumOff val="80000"/>
          </a:schemeClr>
        </a:solidFill>
      </dgm:spPr>
      <dgm:t>
        <a:bodyPr/>
        <a:lstStyle/>
        <a:p>
          <a:r>
            <a:rPr lang="es-MX" sz="800">
              <a:solidFill>
                <a:sysClr val="windowText" lastClr="000000"/>
              </a:solidFill>
            </a:rPr>
            <a:t>Secretaria Auxiliar B</a:t>
          </a:r>
        </a:p>
      </dgm:t>
    </dgm:pt>
    <dgm:pt modelId="{E6F010B0-C090-4115-A14F-D5ED911D4A02}" type="parTrans" cxnId="{745C5EDA-7249-4A9D-9FF2-B46CDF9AB97D}">
      <dgm:prSet custT="1"/>
      <dgm:spPr/>
      <dgm:t>
        <a:bodyPr/>
        <a:lstStyle/>
        <a:p>
          <a:endParaRPr lang="es-MX" sz="800"/>
        </a:p>
      </dgm:t>
    </dgm:pt>
    <dgm:pt modelId="{9CF64A45-E8F2-4B9F-8E3E-3A7A107C5D88}" type="sibTrans" cxnId="{745C5EDA-7249-4A9D-9FF2-B46CDF9AB97D}">
      <dgm:prSet/>
      <dgm:spPr/>
      <dgm:t>
        <a:bodyPr/>
        <a:lstStyle/>
        <a:p>
          <a:endParaRPr lang="es-MX"/>
        </a:p>
      </dgm:t>
    </dgm:pt>
    <dgm:pt modelId="{D936911C-D514-486D-8049-01D08617D7ED}">
      <dgm:prSet custT="1"/>
      <dgm:spPr>
        <a:solidFill>
          <a:schemeClr val="tx2">
            <a:lumMod val="20000"/>
            <a:lumOff val="80000"/>
          </a:schemeClr>
        </a:solidFill>
      </dgm:spPr>
      <dgm:t>
        <a:bodyPr/>
        <a:lstStyle/>
        <a:p>
          <a:r>
            <a:rPr lang="es-MX" sz="700">
              <a:solidFill>
                <a:sysClr val="windowText" lastClr="000000"/>
              </a:solidFill>
            </a:rPr>
            <a:t>Jefe de área Acememia</a:t>
          </a:r>
        </a:p>
      </dgm:t>
    </dgm:pt>
    <dgm:pt modelId="{E77DFCF5-4A2C-4457-8FE0-92DB80AEE348}" type="parTrans" cxnId="{8C431DA4-A69D-468C-939C-440B06376684}">
      <dgm:prSet custT="1"/>
      <dgm:spPr/>
      <dgm:t>
        <a:bodyPr/>
        <a:lstStyle/>
        <a:p>
          <a:endParaRPr lang="es-MX" sz="700"/>
        </a:p>
      </dgm:t>
    </dgm:pt>
    <dgm:pt modelId="{E46A5E7F-698B-47B6-94BE-F902B77F13F3}" type="sibTrans" cxnId="{8C431DA4-A69D-468C-939C-440B06376684}">
      <dgm:prSet/>
      <dgm:spPr/>
      <dgm:t>
        <a:bodyPr/>
        <a:lstStyle/>
        <a:p>
          <a:endParaRPr lang="es-MX"/>
        </a:p>
      </dgm:t>
    </dgm:pt>
    <dgm:pt modelId="{305186FC-1718-47C3-8595-CF0F9752E0E1}">
      <dgm:prSet custT="1"/>
      <dgm:spPr>
        <a:solidFill>
          <a:schemeClr val="tx2">
            <a:lumMod val="20000"/>
            <a:lumOff val="80000"/>
          </a:schemeClr>
        </a:solidFill>
      </dgm:spPr>
      <dgm:t>
        <a:bodyPr/>
        <a:lstStyle/>
        <a:p>
          <a:r>
            <a:rPr lang="es-MX" sz="700">
              <a:solidFill>
                <a:sysClr val="windowText" lastClr="000000"/>
              </a:solidFill>
            </a:rPr>
            <a:t>Agente A Instruccional Vial</a:t>
          </a:r>
        </a:p>
      </dgm:t>
    </dgm:pt>
    <dgm:pt modelId="{A9FEBB03-D44F-4669-A2DF-7293EB057F80}" type="parTrans" cxnId="{64DB3B15-F23D-4942-9335-53C581DEB548}">
      <dgm:prSet custT="1"/>
      <dgm:spPr/>
      <dgm:t>
        <a:bodyPr/>
        <a:lstStyle/>
        <a:p>
          <a:endParaRPr lang="es-MX" sz="700"/>
        </a:p>
      </dgm:t>
    </dgm:pt>
    <dgm:pt modelId="{C841C23E-28C3-4329-AEA1-1C867CC80C23}" type="sibTrans" cxnId="{64DB3B15-F23D-4942-9335-53C581DEB548}">
      <dgm:prSet/>
      <dgm:spPr/>
      <dgm:t>
        <a:bodyPr/>
        <a:lstStyle/>
        <a:p>
          <a:endParaRPr lang="es-MX"/>
        </a:p>
      </dgm:t>
    </dgm:pt>
    <dgm:pt modelId="{C544746A-B197-4976-86C4-CFE8B2B21FB3}">
      <dgm:prSet custT="1"/>
      <dgm:spPr>
        <a:solidFill>
          <a:schemeClr val="tx2">
            <a:lumMod val="20000"/>
            <a:lumOff val="80000"/>
          </a:schemeClr>
        </a:solidFill>
      </dgm:spPr>
      <dgm:t>
        <a:bodyPr/>
        <a:lstStyle/>
        <a:p>
          <a:r>
            <a:rPr lang="es-MX" sz="700">
              <a:solidFill>
                <a:sysClr val="windowText" lastClr="000000"/>
              </a:solidFill>
            </a:rPr>
            <a:t>Coordinador de Servicios Especializados</a:t>
          </a:r>
        </a:p>
      </dgm:t>
    </dgm:pt>
    <dgm:pt modelId="{7146B815-8DB3-4BDE-98B0-7721C72520D9}" type="parTrans" cxnId="{EAEF82BB-A4E6-48AD-85E3-E53EEC12C2DE}">
      <dgm:prSet custT="1"/>
      <dgm:spPr/>
      <dgm:t>
        <a:bodyPr/>
        <a:lstStyle/>
        <a:p>
          <a:endParaRPr lang="es-MX" sz="700"/>
        </a:p>
      </dgm:t>
    </dgm:pt>
    <dgm:pt modelId="{8BAFE5BF-1015-44E8-84E7-12D02A7FC2DF}" type="sibTrans" cxnId="{EAEF82BB-A4E6-48AD-85E3-E53EEC12C2DE}">
      <dgm:prSet/>
      <dgm:spPr/>
      <dgm:t>
        <a:bodyPr/>
        <a:lstStyle/>
        <a:p>
          <a:endParaRPr lang="es-MX"/>
        </a:p>
      </dgm:t>
    </dgm:pt>
    <dgm:pt modelId="{29476EA5-C4C5-4002-BFEB-5CCC21707A6C}">
      <dgm:prSet custT="1"/>
      <dgm:spPr>
        <a:solidFill>
          <a:schemeClr val="tx2">
            <a:lumMod val="20000"/>
            <a:lumOff val="80000"/>
          </a:schemeClr>
        </a:solidFill>
      </dgm:spPr>
      <dgm:t>
        <a:bodyPr/>
        <a:lstStyle/>
        <a:p>
          <a:r>
            <a:rPr lang="es-MX" sz="700">
              <a:solidFill>
                <a:sysClr val="windowText" lastClr="000000"/>
              </a:solidFill>
            </a:rPr>
            <a:t>Agente A MotroPatrulla</a:t>
          </a:r>
        </a:p>
      </dgm:t>
    </dgm:pt>
    <dgm:pt modelId="{A4356A13-EA0B-4F64-83DF-97CF489636CC}" type="parTrans" cxnId="{25081514-E018-40F2-AE88-EC6ADCF79C72}">
      <dgm:prSet custT="1"/>
      <dgm:spPr/>
      <dgm:t>
        <a:bodyPr/>
        <a:lstStyle/>
        <a:p>
          <a:endParaRPr lang="es-MX" sz="700"/>
        </a:p>
      </dgm:t>
    </dgm:pt>
    <dgm:pt modelId="{201C7D35-BF8B-4E95-B586-2070667FA136}" type="sibTrans" cxnId="{25081514-E018-40F2-AE88-EC6ADCF79C72}">
      <dgm:prSet/>
      <dgm:spPr/>
      <dgm:t>
        <a:bodyPr/>
        <a:lstStyle/>
        <a:p>
          <a:endParaRPr lang="es-MX"/>
        </a:p>
      </dgm:t>
    </dgm:pt>
    <dgm:pt modelId="{EC8507BC-E869-476C-8187-5CB75E8AE1C1}">
      <dgm:prSet custT="1"/>
      <dgm:spPr>
        <a:solidFill>
          <a:schemeClr val="tx2">
            <a:lumMod val="20000"/>
            <a:lumOff val="80000"/>
          </a:schemeClr>
        </a:solidFill>
      </dgm:spPr>
      <dgm:t>
        <a:bodyPr/>
        <a:lstStyle/>
        <a:p>
          <a:r>
            <a:rPr lang="es-MX" sz="700">
              <a:solidFill>
                <a:sysClr val="windowText" lastClr="000000"/>
              </a:solidFill>
            </a:rPr>
            <a:t>Agente A AutoPatrilla</a:t>
          </a:r>
        </a:p>
      </dgm:t>
    </dgm:pt>
    <dgm:pt modelId="{79B3D4C8-5987-4981-A422-38531B0E5876}" type="parTrans" cxnId="{44C81628-4CBC-40EE-87F5-CD51F36E5A74}">
      <dgm:prSet custT="1"/>
      <dgm:spPr/>
      <dgm:t>
        <a:bodyPr/>
        <a:lstStyle/>
        <a:p>
          <a:endParaRPr lang="es-MX" sz="700"/>
        </a:p>
      </dgm:t>
    </dgm:pt>
    <dgm:pt modelId="{7B29964F-7281-4E3E-98CD-35A7516DA78C}" type="sibTrans" cxnId="{44C81628-4CBC-40EE-87F5-CD51F36E5A74}">
      <dgm:prSet/>
      <dgm:spPr/>
      <dgm:t>
        <a:bodyPr/>
        <a:lstStyle/>
        <a:p>
          <a:endParaRPr lang="es-MX"/>
        </a:p>
      </dgm:t>
    </dgm:pt>
    <dgm:pt modelId="{6262B3DD-E5D3-4787-B090-AAA6F50406A1}">
      <dgm:prSet custT="1"/>
      <dgm:spPr>
        <a:solidFill>
          <a:schemeClr val="tx2">
            <a:lumMod val="20000"/>
            <a:lumOff val="80000"/>
          </a:schemeClr>
        </a:solidFill>
      </dgm:spPr>
      <dgm:t>
        <a:bodyPr/>
        <a:lstStyle/>
        <a:p>
          <a:r>
            <a:rPr lang="es-MX" sz="700">
              <a:solidFill>
                <a:sysClr val="windowText" lastClr="000000"/>
              </a:solidFill>
            </a:rPr>
            <a:t>Agente A Supervisor</a:t>
          </a:r>
        </a:p>
      </dgm:t>
    </dgm:pt>
    <dgm:pt modelId="{21756A40-3954-4C54-8FF2-D595F1DB00CC}" type="parTrans" cxnId="{F1745F96-4DD5-4BC0-8487-C71B3258F4F1}">
      <dgm:prSet custT="1"/>
      <dgm:spPr/>
      <dgm:t>
        <a:bodyPr/>
        <a:lstStyle/>
        <a:p>
          <a:endParaRPr lang="es-MX" sz="700"/>
        </a:p>
      </dgm:t>
    </dgm:pt>
    <dgm:pt modelId="{412B7ACC-80B7-4211-9342-64642EA90E19}" type="sibTrans" cxnId="{F1745F96-4DD5-4BC0-8487-C71B3258F4F1}">
      <dgm:prSet/>
      <dgm:spPr/>
      <dgm:t>
        <a:bodyPr/>
        <a:lstStyle/>
        <a:p>
          <a:endParaRPr lang="es-MX"/>
        </a:p>
      </dgm:t>
    </dgm:pt>
    <dgm:pt modelId="{1F46844E-5386-45E2-B5CF-0BF36882BAFC}">
      <dgm:prSet custT="1"/>
      <dgm:spPr>
        <a:solidFill>
          <a:schemeClr val="tx2">
            <a:lumMod val="20000"/>
            <a:lumOff val="80000"/>
          </a:schemeClr>
        </a:solidFill>
      </dgm:spPr>
      <dgm:t>
        <a:bodyPr/>
        <a:lstStyle/>
        <a:p>
          <a:r>
            <a:rPr lang="es-MX" sz="700">
              <a:solidFill>
                <a:sysClr val="windowText" lastClr="000000"/>
              </a:solidFill>
            </a:rPr>
            <a:t>Agente A Crucero</a:t>
          </a:r>
        </a:p>
      </dgm:t>
    </dgm:pt>
    <dgm:pt modelId="{D6D84F35-273F-431D-981E-C08C69B25202}" type="parTrans" cxnId="{67100354-28D7-4AC8-A95B-2F39F3ED9FCA}">
      <dgm:prSet custT="1"/>
      <dgm:spPr/>
      <dgm:t>
        <a:bodyPr/>
        <a:lstStyle/>
        <a:p>
          <a:endParaRPr lang="es-MX" sz="700"/>
        </a:p>
      </dgm:t>
    </dgm:pt>
    <dgm:pt modelId="{DE9E586D-5F4F-448C-A85A-ADFCF87C7C4A}" type="sibTrans" cxnId="{67100354-28D7-4AC8-A95B-2F39F3ED9FCA}">
      <dgm:prSet/>
      <dgm:spPr/>
      <dgm:t>
        <a:bodyPr/>
        <a:lstStyle/>
        <a:p>
          <a:endParaRPr lang="es-MX"/>
        </a:p>
      </dgm:t>
    </dgm:pt>
    <dgm:pt modelId="{AA21A878-B6A1-49D2-BDA9-C1D7EF81C7B6}">
      <dgm:prSet custT="1"/>
      <dgm:spPr>
        <a:solidFill>
          <a:schemeClr val="tx2">
            <a:lumMod val="20000"/>
            <a:lumOff val="80000"/>
          </a:schemeClr>
        </a:solidFill>
      </dgm:spPr>
      <dgm:t>
        <a:bodyPr/>
        <a:lstStyle/>
        <a:p>
          <a:r>
            <a:rPr lang="es-MX" sz="700">
              <a:solidFill>
                <a:sysClr val="windowText" lastClr="000000"/>
              </a:solidFill>
            </a:rPr>
            <a:t>Agente A Cabina</a:t>
          </a:r>
        </a:p>
      </dgm:t>
    </dgm:pt>
    <dgm:pt modelId="{89FBA8C7-D779-4DBC-9848-2D079CE43A1B}" type="parTrans" cxnId="{799FCE40-D506-4D6C-8BF4-E9E00B4A2EE0}">
      <dgm:prSet custT="1"/>
      <dgm:spPr/>
      <dgm:t>
        <a:bodyPr/>
        <a:lstStyle/>
        <a:p>
          <a:endParaRPr lang="es-MX" sz="700"/>
        </a:p>
      </dgm:t>
    </dgm:pt>
    <dgm:pt modelId="{5654DEDC-36DD-4798-9A59-687D6D64ECD4}" type="sibTrans" cxnId="{799FCE40-D506-4D6C-8BF4-E9E00B4A2EE0}">
      <dgm:prSet/>
      <dgm:spPr/>
      <dgm:t>
        <a:bodyPr/>
        <a:lstStyle/>
        <a:p>
          <a:endParaRPr lang="es-MX"/>
        </a:p>
      </dgm:t>
    </dgm:pt>
    <dgm:pt modelId="{3FA2C84E-9D64-440A-8325-0C135E43DF0C}">
      <dgm:prSet custT="1"/>
      <dgm:spPr>
        <a:solidFill>
          <a:schemeClr val="tx2">
            <a:lumMod val="20000"/>
            <a:lumOff val="80000"/>
          </a:schemeClr>
        </a:solidFill>
      </dgm:spPr>
      <dgm:t>
        <a:bodyPr/>
        <a:lstStyle/>
        <a:p>
          <a:r>
            <a:rPr lang="es-MX" sz="700">
              <a:solidFill>
                <a:sysClr val="windowText" lastClr="000000"/>
              </a:solidFill>
            </a:rPr>
            <a:t>Policia Primero</a:t>
          </a:r>
        </a:p>
      </dgm:t>
    </dgm:pt>
    <dgm:pt modelId="{01B7A66A-D37F-48F7-972F-9F821D8E5F29}" type="parTrans" cxnId="{996D2B4B-3834-46AC-8060-FE1FC28385CD}">
      <dgm:prSet custT="1"/>
      <dgm:spPr/>
      <dgm:t>
        <a:bodyPr/>
        <a:lstStyle/>
        <a:p>
          <a:endParaRPr lang="es-MX" sz="700"/>
        </a:p>
      </dgm:t>
    </dgm:pt>
    <dgm:pt modelId="{D0244595-E081-4AA0-A2A6-DD589FC93D9F}" type="sibTrans" cxnId="{996D2B4B-3834-46AC-8060-FE1FC28385CD}">
      <dgm:prSet/>
      <dgm:spPr/>
      <dgm:t>
        <a:bodyPr/>
        <a:lstStyle/>
        <a:p>
          <a:endParaRPr lang="es-MX"/>
        </a:p>
      </dgm:t>
    </dgm:pt>
    <dgm:pt modelId="{6B86EAF8-4630-4842-9C99-D3330EAE0551}">
      <dgm:prSet custT="1"/>
      <dgm:spPr>
        <a:solidFill>
          <a:schemeClr val="tx2">
            <a:lumMod val="20000"/>
            <a:lumOff val="80000"/>
          </a:schemeClr>
        </a:solidFill>
      </dgm:spPr>
      <dgm:t>
        <a:bodyPr/>
        <a:lstStyle/>
        <a:p>
          <a:r>
            <a:rPr lang="es-MX" sz="700">
              <a:solidFill>
                <a:sysClr val="windowText" lastClr="000000"/>
              </a:solidFill>
            </a:rPr>
            <a:t>Policia Segundo</a:t>
          </a:r>
        </a:p>
      </dgm:t>
    </dgm:pt>
    <dgm:pt modelId="{DED00A21-0F21-449E-9B7E-85AA624DF989}" type="parTrans" cxnId="{20E9655F-6020-4060-A3B6-E88E1DF2E45D}">
      <dgm:prSet custT="1"/>
      <dgm:spPr/>
      <dgm:t>
        <a:bodyPr/>
        <a:lstStyle/>
        <a:p>
          <a:endParaRPr lang="es-MX" sz="700"/>
        </a:p>
      </dgm:t>
    </dgm:pt>
    <dgm:pt modelId="{4BA3B992-9CD8-4576-B0EA-41D9855CFC70}" type="sibTrans" cxnId="{20E9655F-6020-4060-A3B6-E88E1DF2E45D}">
      <dgm:prSet/>
      <dgm:spPr/>
      <dgm:t>
        <a:bodyPr/>
        <a:lstStyle/>
        <a:p>
          <a:endParaRPr lang="es-MX"/>
        </a:p>
      </dgm:t>
    </dgm:pt>
    <dgm:pt modelId="{71BFC97E-CD57-4B4A-86CC-72D1E8773084}">
      <dgm:prSet custT="1"/>
      <dgm:spPr>
        <a:solidFill>
          <a:schemeClr val="tx2">
            <a:lumMod val="20000"/>
            <a:lumOff val="80000"/>
          </a:schemeClr>
        </a:solidFill>
      </dgm:spPr>
      <dgm:t>
        <a:bodyPr/>
        <a:lstStyle/>
        <a:p>
          <a:r>
            <a:rPr lang="es-MX" sz="700">
              <a:solidFill>
                <a:sysClr val="windowText" lastClr="000000"/>
              </a:solidFill>
            </a:rPr>
            <a:t>Jefe de área Semaforos</a:t>
          </a:r>
        </a:p>
      </dgm:t>
    </dgm:pt>
    <dgm:pt modelId="{5BC9F306-A991-4F39-A363-E0AFA117A894}" type="parTrans" cxnId="{7B86589C-B07B-42BE-ABAA-6E46E44DEC9F}">
      <dgm:prSet custT="1"/>
      <dgm:spPr/>
      <dgm:t>
        <a:bodyPr/>
        <a:lstStyle/>
        <a:p>
          <a:endParaRPr lang="es-MX" sz="700"/>
        </a:p>
      </dgm:t>
    </dgm:pt>
    <dgm:pt modelId="{7965287F-F8E4-4D49-A8DD-9ADD3A1D800F}" type="sibTrans" cxnId="{7B86589C-B07B-42BE-ABAA-6E46E44DEC9F}">
      <dgm:prSet/>
      <dgm:spPr/>
      <dgm:t>
        <a:bodyPr/>
        <a:lstStyle/>
        <a:p>
          <a:endParaRPr lang="es-MX"/>
        </a:p>
      </dgm:t>
    </dgm:pt>
    <dgm:pt modelId="{407DDC5E-5AE9-4EC8-B603-CB7C693F4A76}">
      <dgm:prSet custT="1"/>
      <dgm:spPr>
        <a:solidFill>
          <a:schemeClr val="tx2">
            <a:lumMod val="20000"/>
            <a:lumOff val="80000"/>
          </a:schemeClr>
        </a:solidFill>
      </dgm:spPr>
      <dgm:t>
        <a:bodyPr/>
        <a:lstStyle/>
        <a:p>
          <a:r>
            <a:rPr lang="es-MX" sz="700">
              <a:solidFill>
                <a:sysClr val="windowText" lastClr="000000"/>
              </a:solidFill>
            </a:rPr>
            <a:t>Agente  A  Semaforos</a:t>
          </a:r>
        </a:p>
      </dgm:t>
    </dgm:pt>
    <dgm:pt modelId="{E73591D2-B8CD-431B-A891-53305C8C6658}" type="parTrans" cxnId="{B19BB2FA-C95B-4884-8213-DDEB933A6A43}">
      <dgm:prSet custT="1"/>
      <dgm:spPr/>
      <dgm:t>
        <a:bodyPr/>
        <a:lstStyle/>
        <a:p>
          <a:endParaRPr lang="es-MX" sz="700"/>
        </a:p>
      </dgm:t>
    </dgm:pt>
    <dgm:pt modelId="{D876AC33-36A9-42CE-B112-FF2DB98A6E64}" type="sibTrans" cxnId="{B19BB2FA-C95B-4884-8213-DDEB933A6A43}">
      <dgm:prSet/>
      <dgm:spPr/>
      <dgm:t>
        <a:bodyPr/>
        <a:lstStyle/>
        <a:p>
          <a:endParaRPr lang="es-MX"/>
        </a:p>
      </dgm:t>
    </dgm:pt>
    <dgm:pt modelId="{44C4A6BB-62F1-4457-9DCF-906390EC915E}">
      <dgm:prSet custT="1"/>
      <dgm:spPr>
        <a:solidFill>
          <a:schemeClr val="tx2">
            <a:lumMod val="20000"/>
            <a:lumOff val="80000"/>
          </a:schemeClr>
        </a:solidFill>
      </dgm:spPr>
      <dgm:t>
        <a:bodyPr/>
        <a:lstStyle/>
        <a:p>
          <a:r>
            <a:rPr lang="es-MX" sz="700">
              <a:solidFill>
                <a:sysClr val="windowText" lastClr="000000"/>
              </a:solidFill>
            </a:rPr>
            <a:t>Coordinadro de Servicios Especializados B</a:t>
          </a:r>
        </a:p>
      </dgm:t>
    </dgm:pt>
    <dgm:pt modelId="{6F38738D-F8B4-4756-9F61-941E5DD18B9C}" type="parTrans" cxnId="{89722FD7-EC2D-48DE-9769-6EAF079000DB}">
      <dgm:prSet custT="1"/>
      <dgm:spPr/>
      <dgm:t>
        <a:bodyPr/>
        <a:lstStyle/>
        <a:p>
          <a:endParaRPr lang="es-MX" sz="700"/>
        </a:p>
      </dgm:t>
    </dgm:pt>
    <dgm:pt modelId="{40F7066C-52ED-4929-ABBB-B57BF54723C0}" type="sibTrans" cxnId="{89722FD7-EC2D-48DE-9769-6EAF079000DB}">
      <dgm:prSet/>
      <dgm:spPr/>
      <dgm:t>
        <a:bodyPr/>
        <a:lstStyle/>
        <a:p>
          <a:endParaRPr lang="es-MX"/>
        </a:p>
      </dgm:t>
    </dgm:pt>
    <dgm:pt modelId="{E52E9E6D-CD38-4C3B-9FF9-3434351B1127}">
      <dgm:prSet custT="1"/>
      <dgm:spPr>
        <a:solidFill>
          <a:schemeClr val="tx2">
            <a:lumMod val="20000"/>
            <a:lumOff val="80000"/>
          </a:schemeClr>
        </a:solidFill>
      </dgm:spPr>
      <dgm:t>
        <a:bodyPr/>
        <a:lstStyle/>
        <a:p>
          <a:r>
            <a:rPr lang="es-MX" sz="700">
              <a:solidFill>
                <a:sysClr val="windowText" lastClr="000000"/>
              </a:solidFill>
            </a:rPr>
            <a:t>Agente A infracciones</a:t>
          </a:r>
        </a:p>
      </dgm:t>
    </dgm:pt>
    <dgm:pt modelId="{32ECD59E-D3D7-4919-90A6-706D1B46D7F2}" type="parTrans" cxnId="{E59FD1FF-C88B-46AA-94D6-2B0F4E84CF6D}">
      <dgm:prSet custT="1"/>
      <dgm:spPr/>
      <dgm:t>
        <a:bodyPr/>
        <a:lstStyle/>
        <a:p>
          <a:endParaRPr lang="es-MX" sz="700"/>
        </a:p>
      </dgm:t>
    </dgm:pt>
    <dgm:pt modelId="{3D30B331-F8FF-45DF-9062-8B007BF89995}" type="sibTrans" cxnId="{E59FD1FF-C88B-46AA-94D6-2B0F4E84CF6D}">
      <dgm:prSet/>
      <dgm:spPr/>
      <dgm:t>
        <a:bodyPr/>
        <a:lstStyle/>
        <a:p>
          <a:endParaRPr lang="es-MX"/>
        </a:p>
      </dgm:t>
    </dgm:pt>
    <dgm:pt modelId="{812039BE-7964-4EC2-B1BB-A630B678DFAB}">
      <dgm:prSet custT="1"/>
      <dgm:spPr>
        <a:solidFill>
          <a:schemeClr val="tx2">
            <a:lumMod val="20000"/>
            <a:lumOff val="80000"/>
          </a:schemeClr>
        </a:solidFill>
      </dgm:spPr>
      <dgm:t>
        <a:bodyPr/>
        <a:lstStyle/>
        <a:p>
          <a:r>
            <a:rPr lang="es-MX" sz="700">
              <a:solidFill>
                <a:sysClr val="windowText" lastClr="000000"/>
              </a:solidFill>
            </a:rPr>
            <a:t>Abogado</a:t>
          </a:r>
        </a:p>
      </dgm:t>
    </dgm:pt>
    <dgm:pt modelId="{1E7B24B9-068A-4D9D-96D5-75AFCA2CCBE2}" type="parTrans" cxnId="{65E356B9-3C03-4849-A999-9324B898F83E}">
      <dgm:prSet custT="1"/>
      <dgm:spPr/>
      <dgm:t>
        <a:bodyPr/>
        <a:lstStyle/>
        <a:p>
          <a:endParaRPr lang="es-MX" sz="700"/>
        </a:p>
      </dgm:t>
    </dgm:pt>
    <dgm:pt modelId="{91BBD3FF-4E5E-44B2-80E8-EC3155448095}" type="sibTrans" cxnId="{65E356B9-3C03-4849-A999-9324B898F83E}">
      <dgm:prSet/>
      <dgm:spPr/>
      <dgm:t>
        <a:bodyPr/>
        <a:lstStyle/>
        <a:p>
          <a:endParaRPr lang="es-MX"/>
        </a:p>
      </dgm:t>
    </dgm:pt>
    <dgm:pt modelId="{3E5E314A-C0DF-4523-92EF-67FC4F12A602}">
      <dgm:prSet custT="1"/>
      <dgm:spPr>
        <a:solidFill>
          <a:schemeClr val="tx2">
            <a:lumMod val="20000"/>
            <a:lumOff val="80000"/>
          </a:schemeClr>
        </a:solidFill>
      </dgm:spPr>
      <dgm:t>
        <a:bodyPr/>
        <a:lstStyle/>
        <a:p>
          <a:r>
            <a:rPr lang="es-MX" sz="700">
              <a:solidFill>
                <a:sysClr val="windowText" lastClr="000000"/>
              </a:solidFill>
            </a:rPr>
            <a:t>Jefe del Departamento de Comandacia Vialidad</a:t>
          </a:r>
        </a:p>
      </dgm:t>
    </dgm:pt>
    <dgm:pt modelId="{D144A3AF-D83B-4A6B-A4E1-4E92D8BDDB07}" type="sibTrans" cxnId="{44A94AD7-E784-4A32-97D0-0525BEC321C8}">
      <dgm:prSet/>
      <dgm:spPr/>
      <dgm:t>
        <a:bodyPr/>
        <a:lstStyle/>
        <a:p>
          <a:endParaRPr lang="es-MX"/>
        </a:p>
      </dgm:t>
    </dgm:pt>
    <dgm:pt modelId="{6CC43F10-0296-4F02-B77C-6C9246016489}" type="parTrans" cxnId="{44A94AD7-E784-4A32-97D0-0525BEC321C8}">
      <dgm:prSet custT="1"/>
      <dgm:spPr/>
      <dgm:t>
        <a:bodyPr/>
        <a:lstStyle/>
        <a:p>
          <a:endParaRPr lang="es-MX" sz="800"/>
        </a:p>
      </dgm:t>
    </dgm:pt>
    <dgm:pt modelId="{B0E211F5-2DBA-4484-AE57-55DAF05E1973}">
      <dgm:prSet custT="1"/>
      <dgm:spPr>
        <a:solidFill>
          <a:schemeClr val="tx2">
            <a:lumMod val="20000"/>
            <a:lumOff val="80000"/>
          </a:schemeClr>
        </a:solidFill>
      </dgm:spPr>
      <dgm:t>
        <a:bodyPr/>
        <a:lstStyle/>
        <a:p>
          <a:r>
            <a:rPr lang="es-MX" sz="700">
              <a:solidFill>
                <a:sysClr val="windowText" lastClr="000000"/>
              </a:solidFill>
            </a:rPr>
            <a:t>Agente A Señalamiento Vial</a:t>
          </a:r>
        </a:p>
      </dgm:t>
    </dgm:pt>
    <dgm:pt modelId="{1948C3CA-3F95-4233-956D-A355CDB1DA90}" type="parTrans" cxnId="{7B967408-A076-409B-BE38-EC121A3D6AE2}">
      <dgm:prSet/>
      <dgm:spPr/>
      <dgm:t>
        <a:bodyPr/>
        <a:lstStyle/>
        <a:p>
          <a:endParaRPr lang="es-MX" sz="700"/>
        </a:p>
      </dgm:t>
    </dgm:pt>
    <dgm:pt modelId="{494A51F8-3B18-4533-8B90-3F0F6085CB06}" type="sibTrans" cxnId="{7B967408-A076-409B-BE38-EC121A3D6AE2}">
      <dgm:prSet/>
      <dgm:spPr/>
      <dgm:t>
        <a:bodyPr/>
        <a:lstStyle/>
        <a:p>
          <a:endParaRPr lang="es-MX"/>
        </a:p>
      </dgm:t>
    </dgm:pt>
    <dgm:pt modelId="{1C946D5A-347B-47B6-81D5-592FB616B365}">
      <dgm:prSet custT="1"/>
      <dgm:spPr>
        <a:solidFill>
          <a:schemeClr val="tx2">
            <a:lumMod val="20000"/>
            <a:lumOff val="80000"/>
          </a:schemeClr>
        </a:solidFill>
      </dgm:spPr>
      <dgm:t>
        <a:bodyPr/>
        <a:lstStyle/>
        <a:p>
          <a:r>
            <a:rPr lang="es-MX" sz="600">
              <a:solidFill>
                <a:sysClr val="windowText" lastClr="000000"/>
              </a:solidFill>
            </a:rPr>
            <a:t>Jefe de área de Señalamiento Vial</a:t>
          </a:r>
        </a:p>
      </dgm:t>
    </dgm:pt>
    <dgm:pt modelId="{36A81C48-D6D0-49CC-88DD-714AF2D618F9}" type="parTrans" cxnId="{0B388166-E144-430F-A9BB-A1AE20E73649}">
      <dgm:prSet/>
      <dgm:spPr/>
      <dgm:t>
        <a:bodyPr/>
        <a:lstStyle/>
        <a:p>
          <a:endParaRPr lang="es-MX" sz="700"/>
        </a:p>
      </dgm:t>
    </dgm:pt>
    <dgm:pt modelId="{BC876066-E3D1-4161-AC23-7A3984F33912}" type="sibTrans" cxnId="{0B388166-E144-430F-A9BB-A1AE20E73649}">
      <dgm:prSet/>
      <dgm:spPr/>
      <dgm:t>
        <a:bodyPr/>
        <a:lstStyle/>
        <a:p>
          <a:endParaRPr lang="es-MX"/>
        </a:p>
      </dgm:t>
    </dgm:pt>
    <dgm:pt modelId="{E812AA34-D924-4345-84C7-855E8B4945A3}" type="pres">
      <dgm:prSet presAssocID="{5E034759-4558-4BF0-992B-2A66A34523F2}" presName="hierChild1" presStyleCnt="0">
        <dgm:presLayoutVars>
          <dgm:orgChart val="1"/>
          <dgm:chPref val="1"/>
          <dgm:dir/>
          <dgm:animOne val="branch"/>
          <dgm:animLvl val="lvl"/>
          <dgm:resizeHandles/>
        </dgm:presLayoutVars>
      </dgm:prSet>
      <dgm:spPr/>
      <dgm:t>
        <a:bodyPr/>
        <a:lstStyle/>
        <a:p>
          <a:endParaRPr lang="es-MX"/>
        </a:p>
      </dgm:t>
    </dgm:pt>
    <dgm:pt modelId="{4F53DE33-0FA7-47BB-A3DE-3390E60FFCAE}" type="pres">
      <dgm:prSet presAssocID="{B8434367-ED1E-4047-94BE-62C810743D6A}" presName="hierRoot1" presStyleCnt="0">
        <dgm:presLayoutVars>
          <dgm:hierBranch val="init"/>
        </dgm:presLayoutVars>
      </dgm:prSet>
      <dgm:spPr/>
    </dgm:pt>
    <dgm:pt modelId="{62A25834-6D3F-4B00-AB27-E197A54570BC}" type="pres">
      <dgm:prSet presAssocID="{B8434367-ED1E-4047-94BE-62C810743D6A}" presName="rootComposite1" presStyleCnt="0"/>
      <dgm:spPr/>
    </dgm:pt>
    <dgm:pt modelId="{CB8CC4A4-511E-4BFB-815C-D823C1D06E93}" type="pres">
      <dgm:prSet presAssocID="{B8434367-ED1E-4047-94BE-62C810743D6A}" presName="rootText1" presStyleLbl="node0" presStyleIdx="0" presStyleCnt="1" custScaleX="2000000" custScaleY="1226184" custLinFactX="-300000" custLinFactY="-1107243" custLinFactNeighborX="-310004" custLinFactNeighborY="-1200000">
        <dgm:presLayoutVars>
          <dgm:chPref val="3"/>
        </dgm:presLayoutVars>
      </dgm:prSet>
      <dgm:spPr/>
      <dgm:t>
        <a:bodyPr/>
        <a:lstStyle/>
        <a:p>
          <a:endParaRPr lang="es-MX"/>
        </a:p>
      </dgm:t>
    </dgm:pt>
    <dgm:pt modelId="{72E3A784-F247-496E-AE35-9B51DA4B0687}" type="pres">
      <dgm:prSet presAssocID="{B8434367-ED1E-4047-94BE-62C810743D6A}" presName="rootConnector1" presStyleLbl="node1" presStyleIdx="0" presStyleCnt="0"/>
      <dgm:spPr/>
      <dgm:t>
        <a:bodyPr/>
        <a:lstStyle/>
        <a:p>
          <a:endParaRPr lang="es-MX"/>
        </a:p>
      </dgm:t>
    </dgm:pt>
    <dgm:pt modelId="{457D996A-2505-43B9-B8CD-9EE7A6A1992D}" type="pres">
      <dgm:prSet presAssocID="{B8434367-ED1E-4047-94BE-62C810743D6A}" presName="hierChild2" presStyleCnt="0"/>
      <dgm:spPr/>
    </dgm:pt>
    <dgm:pt modelId="{FB2388EC-8253-46B3-A447-D40F2BB538FE}" type="pres">
      <dgm:prSet presAssocID="{0B1FEC7D-8A3E-45D7-A139-27A04974A592}" presName="Name37" presStyleLbl="parChTrans1D2" presStyleIdx="0" presStyleCnt="1" custSzX="125103" custSzY="139334"/>
      <dgm:spPr/>
      <dgm:t>
        <a:bodyPr/>
        <a:lstStyle/>
        <a:p>
          <a:endParaRPr lang="es-MX"/>
        </a:p>
      </dgm:t>
    </dgm:pt>
    <dgm:pt modelId="{9258E285-935B-42D9-8E51-8852F2102FA2}" type="pres">
      <dgm:prSet presAssocID="{A9A3CF6F-D43C-43FB-A13B-DEFDB6B38B4D}" presName="hierRoot2" presStyleCnt="0">
        <dgm:presLayoutVars>
          <dgm:hierBranch val="init"/>
        </dgm:presLayoutVars>
      </dgm:prSet>
      <dgm:spPr/>
    </dgm:pt>
    <dgm:pt modelId="{1D02DFA7-1CCD-4922-87C2-DA104FEC5C35}" type="pres">
      <dgm:prSet presAssocID="{A9A3CF6F-D43C-43FB-A13B-DEFDB6B38B4D}" presName="rootComposite" presStyleCnt="0"/>
      <dgm:spPr/>
    </dgm:pt>
    <dgm:pt modelId="{C3070DFD-0185-4036-A329-61D34DE2D23D}" type="pres">
      <dgm:prSet presAssocID="{A9A3CF6F-D43C-43FB-A13B-DEFDB6B38B4D}" presName="rootText" presStyleLbl="node2" presStyleIdx="0" presStyleCnt="1" custScaleX="2000000" custScaleY="1702795" custLinFactX="-292244" custLinFactY="-700000" custLinFactNeighborX="-300000" custLinFactNeighborY="-744211">
        <dgm:presLayoutVars>
          <dgm:chPref val="3"/>
        </dgm:presLayoutVars>
      </dgm:prSet>
      <dgm:spPr/>
      <dgm:t>
        <a:bodyPr/>
        <a:lstStyle/>
        <a:p>
          <a:endParaRPr lang="es-MX"/>
        </a:p>
      </dgm:t>
    </dgm:pt>
    <dgm:pt modelId="{F7E2AC99-440D-463A-BC37-4F0D25F2CC3F}" type="pres">
      <dgm:prSet presAssocID="{A9A3CF6F-D43C-43FB-A13B-DEFDB6B38B4D}" presName="rootConnector" presStyleLbl="node2" presStyleIdx="0" presStyleCnt="1"/>
      <dgm:spPr/>
      <dgm:t>
        <a:bodyPr/>
        <a:lstStyle/>
        <a:p>
          <a:endParaRPr lang="es-MX"/>
        </a:p>
      </dgm:t>
    </dgm:pt>
    <dgm:pt modelId="{6FB5B1B2-048E-48D3-8CCB-3D9D2CA13412}" type="pres">
      <dgm:prSet presAssocID="{A9A3CF6F-D43C-43FB-A13B-DEFDB6B38B4D}" presName="hierChild4" presStyleCnt="0"/>
      <dgm:spPr/>
    </dgm:pt>
    <dgm:pt modelId="{325D224E-5969-4F84-AAAC-14F1C37C12FB}" type="pres">
      <dgm:prSet presAssocID="{15BCC0A2-7F58-42F5-B3FF-AC2D2D1E9FD1}" presName="Name37" presStyleLbl="parChTrans1D3" presStyleIdx="0" presStyleCnt="6" custSzX="1961037" custSzY="139334"/>
      <dgm:spPr/>
      <dgm:t>
        <a:bodyPr/>
        <a:lstStyle/>
        <a:p>
          <a:endParaRPr lang="es-MX"/>
        </a:p>
      </dgm:t>
    </dgm:pt>
    <dgm:pt modelId="{4D809968-9615-4AFD-BD5F-600FC4D0996C}" type="pres">
      <dgm:prSet presAssocID="{52DEF837-6ABC-4FA5-8158-0F338DF4FB0E}" presName="hierRoot2" presStyleCnt="0">
        <dgm:presLayoutVars>
          <dgm:hierBranch val="init"/>
        </dgm:presLayoutVars>
      </dgm:prSet>
      <dgm:spPr/>
    </dgm:pt>
    <dgm:pt modelId="{C91A89C2-E307-47C2-979A-D1CE1FAD4018}" type="pres">
      <dgm:prSet presAssocID="{52DEF837-6ABC-4FA5-8158-0F338DF4FB0E}" presName="rootComposite" presStyleCnt="0"/>
      <dgm:spPr/>
    </dgm:pt>
    <dgm:pt modelId="{79E14C03-EBFA-4828-831E-01DF81BECEA7}" type="pres">
      <dgm:prSet presAssocID="{52DEF837-6ABC-4FA5-8158-0F338DF4FB0E}" presName="rootText" presStyleLbl="node3" presStyleIdx="0" presStyleCnt="6" custScaleX="2000000" custScaleY="1226183" custLinFactX="-109013" custLinFactNeighborX="-200000" custLinFactNeighborY="94390">
        <dgm:presLayoutVars>
          <dgm:chPref val="3"/>
        </dgm:presLayoutVars>
      </dgm:prSet>
      <dgm:spPr/>
      <dgm:t>
        <a:bodyPr/>
        <a:lstStyle/>
        <a:p>
          <a:endParaRPr lang="es-MX"/>
        </a:p>
      </dgm:t>
    </dgm:pt>
    <dgm:pt modelId="{E4D894C4-1B36-4E37-9F3E-34AC637909E3}" type="pres">
      <dgm:prSet presAssocID="{52DEF837-6ABC-4FA5-8158-0F338DF4FB0E}" presName="rootConnector" presStyleLbl="node3" presStyleIdx="0" presStyleCnt="6"/>
      <dgm:spPr/>
      <dgm:t>
        <a:bodyPr/>
        <a:lstStyle/>
        <a:p>
          <a:endParaRPr lang="es-MX"/>
        </a:p>
      </dgm:t>
    </dgm:pt>
    <dgm:pt modelId="{1385580B-5DB7-46E9-B2C6-6C0074193A7F}" type="pres">
      <dgm:prSet presAssocID="{52DEF837-6ABC-4FA5-8158-0F338DF4FB0E}" presName="hierChild4" presStyleCnt="0"/>
      <dgm:spPr/>
    </dgm:pt>
    <dgm:pt modelId="{E8EF24F4-D9DB-4B70-A197-1FF0D326AE8B}" type="pres">
      <dgm:prSet presAssocID="{E6F010B0-C090-4115-A14F-D5ED911D4A02}" presName="Name37" presStyleLbl="parChTrans1D4" presStyleIdx="0" presStyleCnt="20" custSzX="1022816" custSzY="139334"/>
      <dgm:spPr/>
      <dgm:t>
        <a:bodyPr/>
        <a:lstStyle/>
        <a:p>
          <a:endParaRPr lang="es-MX"/>
        </a:p>
      </dgm:t>
    </dgm:pt>
    <dgm:pt modelId="{26C325CE-8A54-45A2-BC16-A71759354383}" type="pres">
      <dgm:prSet presAssocID="{59B69DA9-DD96-4E64-AF32-0AC8AC77E268}" presName="hierRoot2" presStyleCnt="0">
        <dgm:presLayoutVars>
          <dgm:hierBranch val="init"/>
        </dgm:presLayoutVars>
      </dgm:prSet>
      <dgm:spPr/>
    </dgm:pt>
    <dgm:pt modelId="{B37AA4FB-BEFF-429C-AD53-5A4DE62F0F8D}" type="pres">
      <dgm:prSet presAssocID="{59B69DA9-DD96-4E64-AF32-0AC8AC77E268}" presName="rootComposite" presStyleCnt="0"/>
      <dgm:spPr/>
    </dgm:pt>
    <dgm:pt modelId="{F2B50B32-AC1F-4C56-B9C3-F127ECF2B4B1}" type="pres">
      <dgm:prSet presAssocID="{59B69DA9-DD96-4E64-AF32-0AC8AC77E268}" presName="rootText" presStyleLbl="node4" presStyleIdx="0" presStyleCnt="20" custScaleX="930675" custScaleY="1241684" custLinFactX="-453112" custLinFactY="129928" custLinFactNeighborX="-500000" custLinFactNeighborY="200000">
        <dgm:presLayoutVars>
          <dgm:chPref val="3"/>
        </dgm:presLayoutVars>
      </dgm:prSet>
      <dgm:spPr/>
      <dgm:t>
        <a:bodyPr/>
        <a:lstStyle/>
        <a:p>
          <a:endParaRPr lang="es-MX"/>
        </a:p>
      </dgm:t>
    </dgm:pt>
    <dgm:pt modelId="{61B449A1-6355-4B52-9501-E0E6C5C0E752}" type="pres">
      <dgm:prSet presAssocID="{59B69DA9-DD96-4E64-AF32-0AC8AC77E268}" presName="rootConnector" presStyleLbl="node4" presStyleIdx="0" presStyleCnt="20"/>
      <dgm:spPr/>
      <dgm:t>
        <a:bodyPr/>
        <a:lstStyle/>
        <a:p>
          <a:endParaRPr lang="es-MX"/>
        </a:p>
      </dgm:t>
    </dgm:pt>
    <dgm:pt modelId="{AE2280FA-374D-4363-91E2-65EA8EA9F8BE}" type="pres">
      <dgm:prSet presAssocID="{59B69DA9-DD96-4E64-AF32-0AC8AC77E268}" presName="hierChild4" presStyleCnt="0"/>
      <dgm:spPr/>
    </dgm:pt>
    <dgm:pt modelId="{C7F5E979-92AC-4C49-B97F-7E93AD940C7A}" type="pres">
      <dgm:prSet presAssocID="{59B69DA9-DD96-4E64-AF32-0AC8AC77E268}" presName="hierChild5" presStyleCnt="0"/>
      <dgm:spPr/>
    </dgm:pt>
    <dgm:pt modelId="{53E76155-8747-4CED-8CAC-A60CE863497F}" type="pres">
      <dgm:prSet presAssocID="{6CC43F10-0296-4F02-B77C-6C9246016489}" presName="Name37" presStyleLbl="parChTrans1D4" presStyleIdx="1" presStyleCnt="20" custSzX="770500" custSzY="139334"/>
      <dgm:spPr/>
      <dgm:t>
        <a:bodyPr/>
        <a:lstStyle/>
        <a:p>
          <a:endParaRPr lang="es-MX"/>
        </a:p>
      </dgm:t>
    </dgm:pt>
    <dgm:pt modelId="{668DA7E5-1F62-4CA7-9CD8-ED522E9BD33F}" type="pres">
      <dgm:prSet presAssocID="{3E5E314A-C0DF-4523-92EF-67FC4F12A602}" presName="hierRoot2" presStyleCnt="0">
        <dgm:presLayoutVars>
          <dgm:hierBranch val="init"/>
        </dgm:presLayoutVars>
      </dgm:prSet>
      <dgm:spPr/>
    </dgm:pt>
    <dgm:pt modelId="{D485B963-FC67-44D1-B6D9-E55E6E0D2397}" type="pres">
      <dgm:prSet presAssocID="{3E5E314A-C0DF-4523-92EF-67FC4F12A602}" presName="rootComposite" presStyleCnt="0"/>
      <dgm:spPr/>
    </dgm:pt>
    <dgm:pt modelId="{2692CD0B-9FBF-45E7-98E2-6103CE7E2AE0}" type="pres">
      <dgm:prSet presAssocID="{3E5E314A-C0DF-4523-92EF-67FC4F12A602}" presName="rootText" presStyleLbl="node4" presStyleIdx="1" presStyleCnt="20" custScaleX="1568385" custScaleY="1468917" custLinFactX="-300000" custLinFactY="658650" custLinFactNeighborX="-366543" custLinFactNeighborY="700000">
        <dgm:presLayoutVars>
          <dgm:chPref val="3"/>
        </dgm:presLayoutVars>
      </dgm:prSet>
      <dgm:spPr/>
      <dgm:t>
        <a:bodyPr/>
        <a:lstStyle/>
        <a:p>
          <a:endParaRPr lang="es-MX"/>
        </a:p>
      </dgm:t>
    </dgm:pt>
    <dgm:pt modelId="{1D52094A-9C11-4C54-84FA-9037723F2925}" type="pres">
      <dgm:prSet presAssocID="{3E5E314A-C0DF-4523-92EF-67FC4F12A602}" presName="rootConnector" presStyleLbl="node4" presStyleIdx="1" presStyleCnt="20"/>
      <dgm:spPr/>
      <dgm:t>
        <a:bodyPr/>
        <a:lstStyle/>
        <a:p>
          <a:endParaRPr lang="es-MX"/>
        </a:p>
      </dgm:t>
    </dgm:pt>
    <dgm:pt modelId="{4BAEC0E2-C516-4E1E-ABC1-138D6BF6E482}" type="pres">
      <dgm:prSet presAssocID="{3E5E314A-C0DF-4523-92EF-67FC4F12A602}" presName="hierChild4" presStyleCnt="0"/>
      <dgm:spPr/>
    </dgm:pt>
    <dgm:pt modelId="{FE139F67-6641-48FC-859F-C5B5EE7328C3}" type="pres">
      <dgm:prSet presAssocID="{E77DFCF5-4A2C-4457-8FE0-92DB80AEE348}" presName="Name37" presStyleLbl="parChTrans1D4" presStyleIdx="2" presStyleCnt="20" custSzX="2029524" custSzY="139334"/>
      <dgm:spPr/>
      <dgm:t>
        <a:bodyPr/>
        <a:lstStyle/>
        <a:p>
          <a:endParaRPr lang="es-MX"/>
        </a:p>
      </dgm:t>
    </dgm:pt>
    <dgm:pt modelId="{05A43B9B-BA8D-4E3F-AEED-45BE4565CD1C}" type="pres">
      <dgm:prSet presAssocID="{D936911C-D514-486D-8049-01D08617D7ED}" presName="hierRoot2" presStyleCnt="0">
        <dgm:presLayoutVars>
          <dgm:hierBranch val="init"/>
        </dgm:presLayoutVars>
      </dgm:prSet>
      <dgm:spPr/>
    </dgm:pt>
    <dgm:pt modelId="{35268DD1-C705-4A23-9813-485883F4EC65}" type="pres">
      <dgm:prSet presAssocID="{D936911C-D514-486D-8049-01D08617D7ED}" presName="rootComposite" presStyleCnt="0"/>
      <dgm:spPr/>
    </dgm:pt>
    <dgm:pt modelId="{1B51D93B-3A05-4481-8515-9F06F620DCCE}" type="pres">
      <dgm:prSet presAssocID="{D936911C-D514-486D-8049-01D08617D7ED}" presName="rootText" presStyleLbl="node4" presStyleIdx="2" presStyleCnt="20" custScaleX="952215" custScaleY="1315637" custLinFactX="100000" custLinFactY="900000" custLinFactNeighborX="161946" custLinFactNeighborY="971938">
        <dgm:presLayoutVars>
          <dgm:chPref val="3"/>
        </dgm:presLayoutVars>
      </dgm:prSet>
      <dgm:spPr/>
      <dgm:t>
        <a:bodyPr/>
        <a:lstStyle/>
        <a:p>
          <a:endParaRPr lang="es-MX"/>
        </a:p>
      </dgm:t>
    </dgm:pt>
    <dgm:pt modelId="{70ACDE66-7944-4CD7-BC98-E1E54C43B7CC}" type="pres">
      <dgm:prSet presAssocID="{D936911C-D514-486D-8049-01D08617D7ED}" presName="rootConnector" presStyleLbl="node4" presStyleIdx="2" presStyleCnt="20"/>
      <dgm:spPr/>
      <dgm:t>
        <a:bodyPr/>
        <a:lstStyle/>
        <a:p>
          <a:endParaRPr lang="es-MX"/>
        </a:p>
      </dgm:t>
    </dgm:pt>
    <dgm:pt modelId="{9EDCED95-27B8-475B-9EF6-CDD5F0BC539F}" type="pres">
      <dgm:prSet presAssocID="{D936911C-D514-486D-8049-01D08617D7ED}" presName="hierChild4" presStyleCnt="0"/>
      <dgm:spPr/>
    </dgm:pt>
    <dgm:pt modelId="{ED1FF306-C4B3-4D16-B311-51CE43CAAD73}" type="pres">
      <dgm:prSet presAssocID="{A9FEBB03-D44F-4669-A2DF-7293EB057F80}" presName="Name37" presStyleLbl="parChTrans1D4" presStyleIdx="3" presStyleCnt="20" custSzX="125103" custSzY="337518"/>
      <dgm:spPr/>
      <dgm:t>
        <a:bodyPr/>
        <a:lstStyle/>
        <a:p>
          <a:endParaRPr lang="es-MX"/>
        </a:p>
      </dgm:t>
    </dgm:pt>
    <dgm:pt modelId="{D7C326E8-F8B8-4907-94D2-71C5A059E0C5}" type="pres">
      <dgm:prSet presAssocID="{305186FC-1718-47C3-8595-CF0F9752E0E1}" presName="hierRoot2" presStyleCnt="0">
        <dgm:presLayoutVars>
          <dgm:hierBranch val="init"/>
        </dgm:presLayoutVars>
      </dgm:prSet>
      <dgm:spPr/>
    </dgm:pt>
    <dgm:pt modelId="{8DFEA0CC-B106-4C20-AB9D-093D93903FAF}" type="pres">
      <dgm:prSet presAssocID="{305186FC-1718-47C3-8595-CF0F9752E0E1}" presName="rootComposite" presStyleCnt="0"/>
      <dgm:spPr/>
    </dgm:pt>
    <dgm:pt modelId="{CB225464-D367-4596-B450-56E148E10BC4}" type="pres">
      <dgm:prSet presAssocID="{305186FC-1718-47C3-8595-CF0F9752E0E1}" presName="rootText" presStyleLbl="node4" presStyleIdx="3" presStyleCnt="20" custScaleX="1144329" custScaleY="1226183" custLinFactX="151356" custLinFactY="1000000" custLinFactNeighborX="200000" custLinFactNeighborY="1089375">
        <dgm:presLayoutVars>
          <dgm:chPref val="3"/>
        </dgm:presLayoutVars>
      </dgm:prSet>
      <dgm:spPr/>
      <dgm:t>
        <a:bodyPr/>
        <a:lstStyle/>
        <a:p>
          <a:endParaRPr lang="es-MX"/>
        </a:p>
      </dgm:t>
    </dgm:pt>
    <dgm:pt modelId="{3E7B8CF6-614A-48FD-8EB0-5B6AAF0DDC79}" type="pres">
      <dgm:prSet presAssocID="{305186FC-1718-47C3-8595-CF0F9752E0E1}" presName="rootConnector" presStyleLbl="node4" presStyleIdx="3" presStyleCnt="20"/>
      <dgm:spPr/>
      <dgm:t>
        <a:bodyPr/>
        <a:lstStyle/>
        <a:p>
          <a:endParaRPr lang="es-MX"/>
        </a:p>
      </dgm:t>
    </dgm:pt>
    <dgm:pt modelId="{830ED66E-FEED-42AE-A000-A82CEA5C2641}" type="pres">
      <dgm:prSet presAssocID="{305186FC-1718-47C3-8595-CF0F9752E0E1}" presName="hierChild4" presStyleCnt="0"/>
      <dgm:spPr/>
    </dgm:pt>
    <dgm:pt modelId="{A6EF6F5B-34B3-439F-AD2A-B8D7B4F23545}" type="pres">
      <dgm:prSet presAssocID="{305186FC-1718-47C3-8595-CF0F9752E0E1}" presName="hierChild5" presStyleCnt="0"/>
      <dgm:spPr/>
    </dgm:pt>
    <dgm:pt modelId="{12BBF22F-E121-4811-9459-90A67E17152F}" type="pres">
      <dgm:prSet presAssocID="{7146B815-8DB3-4BDE-98B0-7721C72520D9}" presName="Name37" presStyleLbl="parChTrans1D4" presStyleIdx="4" presStyleCnt="20" custSzX="125103" custSzY="989249"/>
      <dgm:spPr/>
      <dgm:t>
        <a:bodyPr/>
        <a:lstStyle/>
        <a:p>
          <a:endParaRPr lang="es-MX"/>
        </a:p>
      </dgm:t>
    </dgm:pt>
    <dgm:pt modelId="{7DA35831-A8FC-4951-B16C-8E1A8244FD0A}" type="pres">
      <dgm:prSet presAssocID="{C544746A-B197-4976-86C4-CFE8B2B21FB3}" presName="hierRoot2" presStyleCnt="0">
        <dgm:presLayoutVars>
          <dgm:hierBranch val="init"/>
        </dgm:presLayoutVars>
      </dgm:prSet>
      <dgm:spPr/>
    </dgm:pt>
    <dgm:pt modelId="{17BE3DD3-C08A-4507-AC87-7A9DDDE4D82F}" type="pres">
      <dgm:prSet presAssocID="{C544746A-B197-4976-86C4-CFE8B2B21FB3}" presName="rootComposite" presStyleCnt="0"/>
      <dgm:spPr/>
    </dgm:pt>
    <dgm:pt modelId="{E93A67B4-CDF7-4B79-9831-FD7A072DE8DD}" type="pres">
      <dgm:prSet presAssocID="{C544746A-B197-4976-86C4-CFE8B2B21FB3}" presName="rootText" presStyleLbl="node4" presStyleIdx="4" presStyleCnt="20" custScaleX="1064738" custScaleY="1226183" custLinFactX="135452" custLinFactY="1100000" custLinFactNeighborX="200000" custLinFactNeighborY="1148406">
        <dgm:presLayoutVars>
          <dgm:chPref val="3"/>
        </dgm:presLayoutVars>
      </dgm:prSet>
      <dgm:spPr/>
      <dgm:t>
        <a:bodyPr/>
        <a:lstStyle/>
        <a:p>
          <a:endParaRPr lang="es-MX"/>
        </a:p>
      </dgm:t>
    </dgm:pt>
    <dgm:pt modelId="{017865C4-B199-4292-A64D-780BAEC2AC48}" type="pres">
      <dgm:prSet presAssocID="{C544746A-B197-4976-86C4-CFE8B2B21FB3}" presName="rootConnector" presStyleLbl="node4" presStyleIdx="4" presStyleCnt="20"/>
      <dgm:spPr/>
      <dgm:t>
        <a:bodyPr/>
        <a:lstStyle/>
        <a:p>
          <a:endParaRPr lang="es-MX"/>
        </a:p>
      </dgm:t>
    </dgm:pt>
    <dgm:pt modelId="{87CCF84C-1FB0-4615-A99D-5D8027872C5B}" type="pres">
      <dgm:prSet presAssocID="{C544746A-B197-4976-86C4-CFE8B2B21FB3}" presName="hierChild4" presStyleCnt="0"/>
      <dgm:spPr/>
    </dgm:pt>
    <dgm:pt modelId="{89DA90C7-85EB-4C54-96A5-8D7F72005D88}" type="pres">
      <dgm:prSet presAssocID="{C544746A-B197-4976-86C4-CFE8B2B21FB3}" presName="hierChild5" presStyleCnt="0"/>
      <dgm:spPr/>
    </dgm:pt>
    <dgm:pt modelId="{D554719D-8572-4426-8958-500B47051EF8}" type="pres">
      <dgm:prSet presAssocID="{D936911C-D514-486D-8049-01D08617D7ED}" presName="hierChild5" presStyleCnt="0"/>
      <dgm:spPr/>
    </dgm:pt>
    <dgm:pt modelId="{FECD6F38-D4E8-49CD-9576-2319CD763424}" type="pres">
      <dgm:prSet presAssocID="{A4356A13-EA0B-4F64-83DF-97CF489636CC}" presName="Name37" presStyleLbl="parChTrans1D4" presStyleIdx="5" presStyleCnt="20" custSzX="1341469" custSzY="139334"/>
      <dgm:spPr/>
      <dgm:t>
        <a:bodyPr/>
        <a:lstStyle/>
        <a:p>
          <a:endParaRPr lang="es-MX"/>
        </a:p>
      </dgm:t>
    </dgm:pt>
    <dgm:pt modelId="{035DE95D-6A54-44EB-949F-2122259A5629}" type="pres">
      <dgm:prSet presAssocID="{29476EA5-C4C5-4002-BFEB-5CCC21707A6C}" presName="hierRoot2" presStyleCnt="0">
        <dgm:presLayoutVars>
          <dgm:hierBranch val="init"/>
        </dgm:presLayoutVars>
      </dgm:prSet>
      <dgm:spPr/>
    </dgm:pt>
    <dgm:pt modelId="{BC9A4726-2A7B-44D6-BC63-5355D4EA063B}" type="pres">
      <dgm:prSet presAssocID="{29476EA5-C4C5-4002-BFEB-5CCC21707A6C}" presName="rootComposite" presStyleCnt="0"/>
      <dgm:spPr/>
    </dgm:pt>
    <dgm:pt modelId="{977440C8-8453-46BA-8397-A06210BF9AF0}" type="pres">
      <dgm:prSet presAssocID="{29476EA5-C4C5-4002-BFEB-5CCC21707A6C}" presName="rootText" presStyleLbl="node4" presStyleIdx="5" presStyleCnt="20" custScaleX="1062675" custScaleY="1226183" custLinFactX="669516" custLinFactY="3859522" custLinFactNeighborX="700000" custLinFactNeighborY="3900000">
        <dgm:presLayoutVars>
          <dgm:chPref val="3"/>
        </dgm:presLayoutVars>
      </dgm:prSet>
      <dgm:spPr/>
      <dgm:t>
        <a:bodyPr/>
        <a:lstStyle/>
        <a:p>
          <a:endParaRPr lang="es-MX"/>
        </a:p>
      </dgm:t>
    </dgm:pt>
    <dgm:pt modelId="{40623048-D999-45DD-AAD9-1CEA307CFFF6}" type="pres">
      <dgm:prSet presAssocID="{29476EA5-C4C5-4002-BFEB-5CCC21707A6C}" presName="rootConnector" presStyleLbl="node4" presStyleIdx="5" presStyleCnt="20"/>
      <dgm:spPr/>
      <dgm:t>
        <a:bodyPr/>
        <a:lstStyle/>
        <a:p>
          <a:endParaRPr lang="es-MX"/>
        </a:p>
      </dgm:t>
    </dgm:pt>
    <dgm:pt modelId="{E7D6E6E9-5C95-43D7-AD65-019D733B323A}" type="pres">
      <dgm:prSet presAssocID="{29476EA5-C4C5-4002-BFEB-5CCC21707A6C}" presName="hierChild4" presStyleCnt="0"/>
      <dgm:spPr/>
    </dgm:pt>
    <dgm:pt modelId="{E57321A7-A026-41D7-AC3A-B667F7D278E7}" type="pres">
      <dgm:prSet presAssocID="{29476EA5-C4C5-4002-BFEB-5CCC21707A6C}" presName="hierChild5" presStyleCnt="0"/>
      <dgm:spPr/>
    </dgm:pt>
    <dgm:pt modelId="{941EA456-DACB-4362-964E-C64DAEC86C31}" type="pres">
      <dgm:prSet presAssocID="{79B3D4C8-5987-4981-A422-38531B0E5876}" presName="Name37" presStyleLbl="parChTrans1D4" presStyleIdx="6" presStyleCnt="20" custSzX="842136" custSzY="203711"/>
      <dgm:spPr/>
      <dgm:t>
        <a:bodyPr/>
        <a:lstStyle/>
        <a:p>
          <a:endParaRPr lang="es-MX"/>
        </a:p>
      </dgm:t>
    </dgm:pt>
    <dgm:pt modelId="{173D0B71-CBDE-4290-9A6E-D0F3DB5C818F}" type="pres">
      <dgm:prSet presAssocID="{EC8507BC-E869-476C-8187-5CB75E8AE1C1}" presName="hierRoot2" presStyleCnt="0">
        <dgm:presLayoutVars>
          <dgm:hierBranch val="init"/>
        </dgm:presLayoutVars>
      </dgm:prSet>
      <dgm:spPr/>
    </dgm:pt>
    <dgm:pt modelId="{43C5E0B0-986F-4C11-A615-340F44F9C0C6}" type="pres">
      <dgm:prSet presAssocID="{EC8507BC-E869-476C-8187-5CB75E8AE1C1}" presName="rootComposite" presStyleCnt="0"/>
      <dgm:spPr/>
    </dgm:pt>
    <dgm:pt modelId="{2583F263-00C1-422D-90A0-1E166B197339}" type="pres">
      <dgm:prSet presAssocID="{EC8507BC-E869-476C-8187-5CB75E8AE1C1}" presName="rootText" presStyleLbl="node4" presStyleIdx="6" presStyleCnt="20" custScaleX="890397" custScaleY="1226183" custLinFactX="-100000" custLinFactY="2435734" custLinFactNeighborX="-175880" custLinFactNeighborY="2500000">
        <dgm:presLayoutVars>
          <dgm:chPref val="3"/>
        </dgm:presLayoutVars>
      </dgm:prSet>
      <dgm:spPr/>
      <dgm:t>
        <a:bodyPr/>
        <a:lstStyle/>
        <a:p>
          <a:endParaRPr lang="es-MX"/>
        </a:p>
      </dgm:t>
    </dgm:pt>
    <dgm:pt modelId="{08442276-3912-4543-85EF-98D761692481}" type="pres">
      <dgm:prSet presAssocID="{EC8507BC-E869-476C-8187-5CB75E8AE1C1}" presName="rootConnector" presStyleLbl="node4" presStyleIdx="6" presStyleCnt="20"/>
      <dgm:spPr/>
      <dgm:t>
        <a:bodyPr/>
        <a:lstStyle/>
        <a:p>
          <a:endParaRPr lang="es-MX"/>
        </a:p>
      </dgm:t>
    </dgm:pt>
    <dgm:pt modelId="{0C4245CE-29A0-4CA8-812B-BD9672122CB6}" type="pres">
      <dgm:prSet presAssocID="{EC8507BC-E869-476C-8187-5CB75E8AE1C1}" presName="hierChild4" presStyleCnt="0"/>
      <dgm:spPr/>
    </dgm:pt>
    <dgm:pt modelId="{C50A1D7B-EDA9-427C-A2AC-2074D5B75F6B}" type="pres">
      <dgm:prSet presAssocID="{EC8507BC-E869-476C-8187-5CB75E8AE1C1}" presName="hierChild5" presStyleCnt="0"/>
      <dgm:spPr/>
    </dgm:pt>
    <dgm:pt modelId="{8C1B3F7C-1F73-4A65-9C25-EFE59F5F3340}" type="pres">
      <dgm:prSet presAssocID="{21756A40-3954-4C54-8FF2-D595F1DB00CC}" presName="Name37" presStyleLbl="parChTrans1D4" presStyleIdx="7" presStyleCnt="20" custSzX="330655" custSzY="357054"/>
      <dgm:spPr/>
      <dgm:t>
        <a:bodyPr/>
        <a:lstStyle/>
        <a:p>
          <a:endParaRPr lang="es-MX"/>
        </a:p>
      </dgm:t>
    </dgm:pt>
    <dgm:pt modelId="{771DD49E-8684-4B4E-B695-FA2D644241C5}" type="pres">
      <dgm:prSet presAssocID="{6262B3DD-E5D3-4787-B090-AAA6F50406A1}" presName="hierRoot2" presStyleCnt="0">
        <dgm:presLayoutVars>
          <dgm:hierBranch val="init"/>
        </dgm:presLayoutVars>
      </dgm:prSet>
      <dgm:spPr/>
    </dgm:pt>
    <dgm:pt modelId="{F95D99BE-AE07-4231-A09A-6F1848CC2CB0}" type="pres">
      <dgm:prSet presAssocID="{6262B3DD-E5D3-4787-B090-AAA6F50406A1}" presName="rootComposite" presStyleCnt="0"/>
      <dgm:spPr/>
    </dgm:pt>
    <dgm:pt modelId="{6E355B5F-8C00-49A8-9187-4BD5E7D8031B}" type="pres">
      <dgm:prSet presAssocID="{6262B3DD-E5D3-4787-B090-AAA6F50406A1}" presName="rootText" presStyleLbl="node4" presStyleIdx="7" presStyleCnt="20" custScaleX="804770" custScaleY="1226183" custLinFactX="-500000" custLinFactY="3168786" custLinFactNeighborX="-589347" custLinFactNeighborY="3200000">
        <dgm:presLayoutVars>
          <dgm:chPref val="3"/>
        </dgm:presLayoutVars>
      </dgm:prSet>
      <dgm:spPr/>
      <dgm:t>
        <a:bodyPr/>
        <a:lstStyle/>
        <a:p>
          <a:endParaRPr lang="es-MX"/>
        </a:p>
      </dgm:t>
    </dgm:pt>
    <dgm:pt modelId="{83A6C751-7DAA-4A8A-89B6-F6EC3EB44925}" type="pres">
      <dgm:prSet presAssocID="{6262B3DD-E5D3-4787-B090-AAA6F50406A1}" presName="rootConnector" presStyleLbl="node4" presStyleIdx="7" presStyleCnt="20"/>
      <dgm:spPr/>
      <dgm:t>
        <a:bodyPr/>
        <a:lstStyle/>
        <a:p>
          <a:endParaRPr lang="es-MX"/>
        </a:p>
      </dgm:t>
    </dgm:pt>
    <dgm:pt modelId="{1D7C7657-DC8A-4EDC-ADCA-84D5D3E6085C}" type="pres">
      <dgm:prSet presAssocID="{6262B3DD-E5D3-4787-B090-AAA6F50406A1}" presName="hierChild4" presStyleCnt="0"/>
      <dgm:spPr/>
    </dgm:pt>
    <dgm:pt modelId="{F1CD8329-C280-484B-A6E8-6E4F29371001}" type="pres">
      <dgm:prSet presAssocID="{6262B3DD-E5D3-4787-B090-AAA6F50406A1}" presName="hierChild5" presStyleCnt="0"/>
      <dgm:spPr/>
    </dgm:pt>
    <dgm:pt modelId="{026F63A3-87CE-4E9B-9853-CED294B97981}" type="pres">
      <dgm:prSet presAssocID="{D6D84F35-273F-431D-981E-C08C69B25202}" presName="Name37" presStyleLbl="parChTrans1D4" presStyleIdx="8" presStyleCnt="20" custSzX="375199" custSzY="139334"/>
      <dgm:spPr/>
      <dgm:t>
        <a:bodyPr/>
        <a:lstStyle/>
        <a:p>
          <a:endParaRPr lang="es-MX"/>
        </a:p>
      </dgm:t>
    </dgm:pt>
    <dgm:pt modelId="{07FD441B-3450-4C7E-8818-9ED4EB972DC4}" type="pres">
      <dgm:prSet presAssocID="{1F46844E-5386-45E2-B5CF-0BF36882BAFC}" presName="hierRoot2" presStyleCnt="0">
        <dgm:presLayoutVars>
          <dgm:hierBranch val="init"/>
        </dgm:presLayoutVars>
      </dgm:prSet>
      <dgm:spPr/>
    </dgm:pt>
    <dgm:pt modelId="{2A7D7892-230A-4F20-8F06-8BEF8B433749}" type="pres">
      <dgm:prSet presAssocID="{1F46844E-5386-45E2-B5CF-0BF36882BAFC}" presName="rootComposite" presStyleCnt="0"/>
      <dgm:spPr/>
    </dgm:pt>
    <dgm:pt modelId="{5BF1172B-D8E0-4772-8996-C6083D496986}" type="pres">
      <dgm:prSet presAssocID="{1F46844E-5386-45E2-B5CF-0BF36882BAFC}" presName="rootText" presStyleLbl="node4" presStyleIdx="8" presStyleCnt="20" custScaleX="829783" custScaleY="1226183" custLinFactX="-300000" custLinFactY="3151192" custLinFactNeighborX="-303074" custLinFactNeighborY="3200000">
        <dgm:presLayoutVars>
          <dgm:chPref val="3"/>
        </dgm:presLayoutVars>
      </dgm:prSet>
      <dgm:spPr/>
      <dgm:t>
        <a:bodyPr/>
        <a:lstStyle/>
        <a:p>
          <a:endParaRPr lang="es-MX"/>
        </a:p>
      </dgm:t>
    </dgm:pt>
    <dgm:pt modelId="{9CD716D8-481A-492B-80FD-4F05B6FA0140}" type="pres">
      <dgm:prSet presAssocID="{1F46844E-5386-45E2-B5CF-0BF36882BAFC}" presName="rootConnector" presStyleLbl="node4" presStyleIdx="8" presStyleCnt="20"/>
      <dgm:spPr/>
      <dgm:t>
        <a:bodyPr/>
        <a:lstStyle/>
        <a:p>
          <a:endParaRPr lang="es-MX"/>
        </a:p>
      </dgm:t>
    </dgm:pt>
    <dgm:pt modelId="{E2BF9732-37E8-4FE2-93F6-D9185FD43C47}" type="pres">
      <dgm:prSet presAssocID="{1F46844E-5386-45E2-B5CF-0BF36882BAFC}" presName="hierChild4" presStyleCnt="0"/>
      <dgm:spPr/>
    </dgm:pt>
    <dgm:pt modelId="{31E89EA6-9E7A-49E6-8222-887670858570}" type="pres">
      <dgm:prSet presAssocID="{1F46844E-5386-45E2-B5CF-0BF36882BAFC}" presName="hierChild5" presStyleCnt="0"/>
      <dgm:spPr/>
    </dgm:pt>
    <dgm:pt modelId="{6ED18917-3219-4FA9-A2DD-B1F6EBB70B78}" type="pres">
      <dgm:prSet presAssocID="{89FBA8C7-D779-4DBC-9848-2D079CE43A1B}" presName="Name37" presStyleLbl="parChTrans1D4" presStyleIdx="9" presStyleCnt="20" custSzX="878582" custSzY="190181"/>
      <dgm:spPr/>
      <dgm:t>
        <a:bodyPr/>
        <a:lstStyle/>
        <a:p>
          <a:endParaRPr lang="es-MX"/>
        </a:p>
      </dgm:t>
    </dgm:pt>
    <dgm:pt modelId="{C809BE32-26BB-489E-9A76-0FE9E4D62166}" type="pres">
      <dgm:prSet presAssocID="{AA21A878-B6A1-49D2-BDA9-C1D7EF81C7B6}" presName="hierRoot2" presStyleCnt="0">
        <dgm:presLayoutVars>
          <dgm:hierBranch val="init"/>
        </dgm:presLayoutVars>
      </dgm:prSet>
      <dgm:spPr/>
    </dgm:pt>
    <dgm:pt modelId="{2BA49D3D-CD65-4BE0-B7EE-AABA7961926E}" type="pres">
      <dgm:prSet presAssocID="{AA21A878-B6A1-49D2-BDA9-C1D7EF81C7B6}" presName="rootComposite" presStyleCnt="0"/>
      <dgm:spPr/>
    </dgm:pt>
    <dgm:pt modelId="{F51A547A-AD5C-41CD-B7DD-5EBFAB9C1355}" type="pres">
      <dgm:prSet presAssocID="{AA21A878-B6A1-49D2-BDA9-C1D7EF81C7B6}" presName="rootText" presStyleLbl="node4" presStyleIdx="9" presStyleCnt="20" custScaleX="937803" custScaleY="1226183" custLinFactX="-1400000" custLinFactY="1700000" custLinFactNeighborX="-1483375" custLinFactNeighborY="1772450">
        <dgm:presLayoutVars>
          <dgm:chPref val="3"/>
        </dgm:presLayoutVars>
      </dgm:prSet>
      <dgm:spPr/>
      <dgm:t>
        <a:bodyPr/>
        <a:lstStyle/>
        <a:p>
          <a:endParaRPr lang="es-MX"/>
        </a:p>
      </dgm:t>
    </dgm:pt>
    <dgm:pt modelId="{C3978FA5-A426-4672-AE06-495B888BA9E2}" type="pres">
      <dgm:prSet presAssocID="{AA21A878-B6A1-49D2-BDA9-C1D7EF81C7B6}" presName="rootConnector" presStyleLbl="node4" presStyleIdx="9" presStyleCnt="20"/>
      <dgm:spPr/>
      <dgm:t>
        <a:bodyPr/>
        <a:lstStyle/>
        <a:p>
          <a:endParaRPr lang="es-MX"/>
        </a:p>
      </dgm:t>
    </dgm:pt>
    <dgm:pt modelId="{7D4EC821-BA90-4E11-B90B-9C2DBE549AE5}" type="pres">
      <dgm:prSet presAssocID="{AA21A878-B6A1-49D2-BDA9-C1D7EF81C7B6}" presName="hierChild4" presStyleCnt="0"/>
      <dgm:spPr/>
    </dgm:pt>
    <dgm:pt modelId="{A15E6B04-9E25-447D-BB71-9D66DF66DD34}" type="pres">
      <dgm:prSet presAssocID="{AA21A878-B6A1-49D2-BDA9-C1D7EF81C7B6}" presName="hierChild5" presStyleCnt="0"/>
      <dgm:spPr/>
    </dgm:pt>
    <dgm:pt modelId="{CFE92368-EEE8-486A-BCFF-E5019B3EB6D7}" type="pres">
      <dgm:prSet presAssocID="{01B7A66A-D37F-48F7-972F-9F821D8E5F29}" presName="Name37" presStyleLbl="parChTrans1D4" presStyleIdx="10" presStyleCnt="20" custSzX="1369816" custSzY="298423"/>
      <dgm:spPr/>
      <dgm:t>
        <a:bodyPr/>
        <a:lstStyle/>
        <a:p>
          <a:endParaRPr lang="es-MX"/>
        </a:p>
      </dgm:t>
    </dgm:pt>
    <dgm:pt modelId="{DFA1010B-4B1E-441D-BFB4-8AA88884B63B}" type="pres">
      <dgm:prSet presAssocID="{3FA2C84E-9D64-440A-8325-0C135E43DF0C}" presName="hierRoot2" presStyleCnt="0">
        <dgm:presLayoutVars>
          <dgm:hierBranch val="init"/>
        </dgm:presLayoutVars>
      </dgm:prSet>
      <dgm:spPr/>
    </dgm:pt>
    <dgm:pt modelId="{41F74267-6398-4D37-8EDB-E8D97D9F2853}" type="pres">
      <dgm:prSet presAssocID="{3FA2C84E-9D64-440A-8325-0C135E43DF0C}" presName="rootComposite" presStyleCnt="0"/>
      <dgm:spPr/>
    </dgm:pt>
    <dgm:pt modelId="{52D2789C-5572-495A-ABE4-48D698EC5C30}" type="pres">
      <dgm:prSet presAssocID="{3FA2C84E-9D64-440A-8325-0C135E43DF0C}" presName="rootText" presStyleLbl="node4" presStyleIdx="10" presStyleCnt="20" custScaleX="710864" custScaleY="1226183" custLinFactX="-1200000" custLinFactY="1700000" custLinFactNeighborX="-1202259" custLinFactNeighborY="1792631">
        <dgm:presLayoutVars>
          <dgm:chPref val="3"/>
        </dgm:presLayoutVars>
      </dgm:prSet>
      <dgm:spPr/>
      <dgm:t>
        <a:bodyPr/>
        <a:lstStyle/>
        <a:p>
          <a:endParaRPr lang="es-MX"/>
        </a:p>
      </dgm:t>
    </dgm:pt>
    <dgm:pt modelId="{1335A603-9DC9-49E8-A26A-274631BFF4A6}" type="pres">
      <dgm:prSet presAssocID="{3FA2C84E-9D64-440A-8325-0C135E43DF0C}" presName="rootConnector" presStyleLbl="node4" presStyleIdx="10" presStyleCnt="20"/>
      <dgm:spPr/>
      <dgm:t>
        <a:bodyPr/>
        <a:lstStyle/>
        <a:p>
          <a:endParaRPr lang="es-MX"/>
        </a:p>
      </dgm:t>
    </dgm:pt>
    <dgm:pt modelId="{6B521E07-AA20-4C02-B2AB-3DD2FE88F2FC}" type="pres">
      <dgm:prSet presAssocID="{3FA2C84E-9D64-440A-8325-0C135E43DF0C}" presName="hierChild4" presStyleCnt="0"/>
      <dgm:spPr/>
    </dgm:pt>
    <dgm:pt modelId="{D6DF1DB0-17AC-4D87-B14F-A7E348347714}" type="pres">
      <dgm:prSet presAssocID="{3FA2C84E-9D64-440A-8325-0C135E43DF0C}" presName="hierChild5" presStyleCnt="0"/>
      <dgm:spPr/>
    </dgm:pt>
    <dgm:pt modelId="{527B1B61-C2BD-4713-9DFB-E24B09182773}" type="pres">
      <dgm:prSet presAssocID="{DED00A21-0F21-449E-9B7E-85AA624DF989}" presName="Name37" presStyleLbl="parChTrans1D4" presStyleIdx="11" presStyleCnt="20" custSzX="1869149" custSzY="415685"/>
      <dgm:spPr/>
      <dgm:t>
        <a:bodyPr/>
        <a:lstStyle/>
        <a:p>
          <a:endParaRPr lang="es-MX"/>
        </a:p>
      </dgm:t>
    </dgm:pt>
    <dgm:pt modelId="{4A3A04E9-832A-4DF5-82A7-6F91B96727BA}" type="pres">
      <dgm:prSet presAssocID="{6B86EAF8-4630-4842-9C99-D3330EAE0551}" presName="hierRoot2" presStyleCnt="0">
        <dgm:presLayoutVars>
          <dgm:hierBranch val="init"/>
        </dgm:presLayoutVars>
      </dgm:prSet>
      <dgm:spPr/>
    </dgm:pt>
    <dgm:pt modelId="{B9994F4C-425D-4ED8-AF21-8270890DD46D}" type="pres">
      <dgm:prSet presAssocID="{6B86EAF8-4630-4842-9C99-D3330EAE0551}" presName="rootComposite" presStyleCnt="0"/>
      <dgm:spPr/>
    </dgm:pt>
    <dgm:pt modelId="{EB159334-CA9E-4A77-9EAA-7BF328B604BE}" type="pres">
      <dgm:prSet presAssocID="{6B86EAF8-4630-4842-9C99-D3330EAE0551}" presName="rootText" presStyleLbl="node4" presStyleIdx="11" presStyleCnt="20" custScaleX="764710" custScaleY="1226183" custLinFactX="-1529135" custLinFactY="2400000" custLinFactNeighborX="-1600000" custLinFactNeighborY="2486693">
        <dgm:presLayoutVars>
          <dgm:chPref val="3"/>
        </dgm:presLayoutVars>
      </dgm:prSet>
      <dgm:spPr/>
      <dgm:t>
        <a:bodyPr/>
        <a:lstStyle/>
        <a:p>
          <a:endParaRPr lang="es-MX"/>
        </a:p>
      </dgm:t>
    </dgm:pt>
    <dgm:pt modelId="{A7B428B5-CE19-4FD2-B2B7-61F4025835F2}" type="pres">
      <dgm:prSet presAssocID="{6B86EAF8-4630-4842-9C99-D3330EAE0551}" presName="rootConnector" presStyleLbl="node4" presStyleIdx="11" presStyleCnt="20"/>
      <dgm:spPr/>
      <dgm:t>
        <a:bodyPr/>
        <a:lstStyle/>
        <a:p>
          <a:endParaRPr lang="es-MX"/>
        </a:p>
      </dgm:t>
    </dgm:pt>
    <dgm:pt modelId="{C931849F-9576-4E56-8134-1F74799343F2}" type="pres">
      <dgm:prSet presAssocID="{6B86EAF8-4630-4842-9C99-D3330EAE0551}" presName="hierChild4" presStyleCnt="0"/>
      <dgm:spPr/>
    </dgm:pt>
    <dgm:pt modelId="{C8D4C8DD-CEA6-40B2-A12E-73986024017F}" type="pres">
      <dgm:prSet presAssocID="{6B86EAF8-4630-4842-9C99-D3330EAE0551}" presName="hierChild5" presStyleCnt="0"/>
      <dgm:spPr/>
    </dgm:pt>
    <dgm:pt modelId="{21A71E11-5FAC-437D-9956-844671F5C6E6}" type="pres">
      <dgm:prSet presAssocID="{3E5E314A-C0DF-4523-92EF-67FC4F12A602}" presName="hierChild5" presStyleCnt="0"/>
      <dgm:spPr/>
    </dgm:pt>
    <dgm:pt modelId="{3BA3E571-D141-4100-A0E1-32375E4C16BB}" type="pres">
      <dgm:prSet presAssocID="{BE0D7502-7278-42C3-A846-08DA6DD0BF6A}" presName="Name37" presStyleLbl="parChTrans1D4" presStyleIdx="12" presStyleCnt="20" custSzX="1852955" custSzY="139334"/>
      <dgm:spPr/>
      <dgm:t>
        <a:bodyPr/>
        <a:lstStyle/>
        <a:p>
          <a:endParaRPr lang="es-MX"/>
        </a:p>
      </dgm:t>
    </dgm:pt>
    <dgm:pt modelId="{5DA08849-5420-4A68-9527-CFFA4BF97753}" type="pres">
      <dgm:prSet presAssocID="{918B450F-EC6F-4522-B188-FDA39B4FC9AF}" presName="hierRoot2" presStyleCnt="0">
        <dgm:presLayoutVars>
          <dgm:hierBranch val="init"/>
        </dgm:presLayoutVars>
      </dgm:prSet>
      <dgm:spPr/>
    </dgm:pt>
    <dgm:pt modelId="{D2375B9B-420B-4CBA-8D48-E7D79C38CD0D}" type="pres">
      <dgm:prSet presAssocID="{918B450F-EC6F-4522-B188-FDA39B4FC9AF}" presName="rootComposite" presStyleCnt="0"/>
      <dgm:spPr/>
    </dgm:pt>
    <dgm:pt modelId="{FF9501CB-F628-4926-BF2B-D7B742FDA655}" type="pres">
      <dgm:prSet presAssocID="{918B450F-EC6F-4522-B188-FDA39B4FC9AF}" presName="rootText" presStyleLbl="node4" presStyleIdx="12" presStyleCnt="20" custScaleX="1134744" custScaleY="1409532" custLinFactX="-705101" custLinFactY="648278" custLinFactNeighborX="-800000" custLinFactNeighborY="700000">
        <dgm:presLayoutVars>
          <dgm:chPref val="3"/>
        </dgm:presLayoutVars>
      </dgm:prSet>
      <dgm:spPr/>
      <dgm:t>
        <a:bodyPr/>
        <a:lstStyle/>
        <a:p>
          <a:endParaRPr lang="es-MX"/>
        </a:p>
      </dgm:t>
    </dgm:pt>
    <dgm:pt modelId="{86DCDFA5-5377-4607-B7BF-EEBC75DDC2C3}" type="pres">
      <dgm:prSet presAssocID="{918B450F-EC6F-4522-B188-FDA39B4FC9AF}" presName="rootConnector" presStyleLbl="node4" presStyleIdx="12" presStyleCnt="20"/>
      <dgm:spPr/>
      <dgm:t>
        <a:bodyPr/>
        <a:lstStyle/>
        <a:p>
          <a:endParaRPr lang="es-MX"/>
        </a:p>
      </dgm:t>
    </dgm:pt>
    <dgm:pt modelId="{09376C95-445B-4CE9-89DC-81AD8AD36457}" type="pres">
      <dgm:prSet presAssocID="{918B450F-EC6F-4522-B188-FDA39B4FC9AF}" presName="hierChild4" presStyleCnt="0"/>
      <dgm:spPr/>
    </dgm:pt>
    <dgm:pt modelId="{8BA5A6FB-91FF-469F-849C-E95A3BCB72DF}" type="pres">
      <dgm:prSet presAssocID="{5BC9F306-A991-4F39-A363-E0AFA117A894}" presName="Name37" presStyleLbl="parChTrans1D4" presStyleIdx="13" presStyleCnt="20" custSzX="125103" custSzY="382620"/>
      <dgm:spPr/>
      <dgm:t>
        <a:bodyPr/>
        <a:lstStyle/>
        <a:p>
          <a:endParaRPr lang="es-MX"/>
        </a:p>
      </dgm:t>
    </dgm:pt>
    <dgm:pt modelId="{098E5141-7786-40BE-A359-E25467203801}" type="pres">
      <dgm:prSet presAssocID="{71BFC97E-CD57-4B4A-86CC-72D1E8773084}" presName="hierRoot2" presStyleCnt="0">
        <dgm:presLayoutVars>
          <dgm:hierBranch val="init"/>
        </dgm:presLayoutVars>
      </dgm:prSet>
      <dgm:spPr/>
    </dgm:pt>
    <dgm:pt modelId="{5814C2A4-395B-4F82-B7A0-A15DB47C5461}" type="pres">
      <dgm:prSet presAssocID="{71BFC97E-CD57-4B4A-86CC-72D1E8773084}" presName="rootComposite" presStyleCnt="0"/>
      <dgm:spPr/>
    </dgm:pt>
    <dgm:pt modelId="{F2A4F19D-1182-4C2C-9C93-9B89819DC6EB}" type="pres">
      <dgm:prSet presAssocID="{71BFC97E-CD57-4B4A-86CC-72D1E8773084}" presName="rootText" presStyleLbl="node4" presStyleIdx="13" presStyleCnt="20" custScaleX="1036256" custScaleY="1226183" custLinFactX="-744768" custLinFactY="900000" custLinFactNeighborX="-800000" custLinFactNeighborY="964069">
        <dgm:presLayoutVars>
          <dgm:chPref val="3"/>
        </dgm:presLayoutVars>
      </dgm:prSet>
      <dgm:spPr/>
      <dgm:t>
        <a:bodyPr/>
        <a:lstStyle/>
        <a:p>
          <a:endParaRPr lang="es-MX"/>
        </a:p>
      </dgm:t>
    </dgm:pt>
    <dgm:pt modelId="{7903AA93-D1DC-4FA8-8011-E2DEE8E18FC6}" type="pres">
      <dgm:prSet presAssocID="{71BFC97E-CD57-4B4A-86CC-72D1E8773084}" presName="rootConnector" presStyleLbl="node4" presStyleIdx="13" presStyleCnt="20"/>
      <dgm:spPr/>
      <dgm:t>
        <a:bodyPr/>
        <a:lstStyle/>
        <a:p>
          <a:endParaRPr lang="es-MX"/>
        </a:p>
      </dgm:t>
    </dgm:pt>
    <dgm:pt modelId="{C7ECADA1-E1AF-488E-A75D-37465CF041A6}" type="pres">
      <dgm:prSet presAssocID="{71BFC97E-CD57-4B4A-86CC-72D1E8773084}" presName="hierChild4" presStyleCnt="0"/>
      <dgm:spPr/>
    </dgm:pt>
    <dgm:pt modelId="{BB17DD2D-F233-4EE7-81E1-BB7957A69616}" type="pres">
      <dgm:prSet presAssocID="{71BFC97E-CD57-4B4A-86CC-72D1E8773084}" presName="hierChild5" presStyleCnt="0"/>
      <dgm:spPr/>
    </dgm:pt>
    <dgm:pt modelId="{F527A8DA-5C6B-4C80-8A11-1455B9F2B4DB}" type="pres">
      <dgm:prSet presAssocID="{36A81C48-D6D0-49CC-88DD-714AF2D618F9}" presName="Name37" presStyleLbl="parChTrans1D4" presStyleIdx="14" presStyleCnt="20" custSzX="125103" custSzY="1092981"/>
      <dgm:spPr/>
      <dgm:t>
        <a:bodyPr/>
        <a:lstStyle/>
        <a:p>
          <a:endParaRPr lang="es-MX"/>
        </a:p>
      </dgm:t>
    </dgm:pt>
    <dgm:pt modelId="{34459E0D-AD45-47EF-9F73-29F608BF0350}" type="pres">
      <dgm:prSet presAssocID="{1C946D5A-347B-47B6-81D5-592FB616B365}" presName="hierRoot2" presStyleCnt="0">
        <dgm:presLayoutVars>
          <dgm:hierBranch val="init"/>
        </dgm:presLayoutVars>
      </dgm:prSet>
      <dgm:spPr/>
    </dgm:pt>
    <dgm:pt modelId="{6F05BC0E-062E-42DE-B2D4-CB5B10A7A170}" type="pres">
      <dgm:prSet presAssocID="{1C946D5A-347B-47B6-81D5-592FB616B365}" presName="rootComposite" presStyleCnt="0"/>
      <dgm:spPr/>
    </dgm:pt>
    <dgm:pt modelId="{2ED3E680-9CD4-4156-8661-AA9FCC3DB6B6}" type="pres">
      <dgm:prSet presAssocID="{1C946D5A-347B-47B6-81D5-592FB616B365}" presName="rootText" presStyleLbl="node4" presStyleIdx="14" presStyleCnt="20" custScaleX="1133033" custScaleY="1370918" custLinFactX="-1500000" custLinFactY="238530" custLinFactNeighborX="-1587267" custLinFactNeighborY="300000">
        <dgm:presLayoutVars>
          <dgm:chPref val="3"/>
        </dgm:presLayoutVars>
      </dgm:prSet>
      <dgm:spPr/>
      <dgm:t>
        <a:bodyPr/>
        <a:lstStyle/>
        <a:p>
          <a:endParaRPr lang="es-MX"/>
        </a:p>
      </dgm:t>
    </dgm:pt>
    <dgm:pt modelId="{C4CA8CF6-2F32-4A46-9FFD-C163518B5B10}" type="pres">
      <dgm:prSet presAssocID="{1C946D5A-347B-47B6-81D5-592FB616B365}" presName="rootConnector" presStyleLbl="node4" presStyleIdx="14" presStyleCnt="20"/>
      <dgm:spPr/>
      <dgm:t>
        <a:bodyPr/>
        <a:lstStyle/>
        <a:p>
          <a:endParaRPr lang="es-MX"/>
        </a:p>
      </dgm:t>
    </dgm:pt>
    <dgm:pt modelId="{C214EE0A-6E64-432F-9349-0AB8FA075070}" type="pres">
      <dgm:prSet presAssocID="{1C946D5A-347B-47B6-81D5-592FB616B365}" presName="hierChild4" presStyleCnt="0"/>
      <dgm:spPr/>
    </dgm:pt>
    <dgm:pt modelId="{3763A6F9-4AD2-426A-B0B9-B5898BAB6FC7}" type="pres">
      <dgm:prSet presAssocID="{1C946D5A-347B-47B6-81D5-592FB616B365}" presName="hierChild5" presStyleCnt="0"/>
      <dgm:spPr/>
    </dgm:pt>
    <dgm:pt modelId="{582E2AC3-F94A-495D-94FE-C2040354C32B}" type="pres">
      <dgm:prSet presAssocID="{E73591D2-B8CD-431B-A891-53305C8C6658}" presName="Name37" presStyleLbl="parChTrans1D4" presStyleIdx="15" presStyleCnt="20" custSzX="125103" custSzY="1744711"/>
      <dgm:spPr/>
      <dgm:t>
        <a:bodyPr/>
        <a:lstStyle/>
        <a:p>
          <a:endParaRPr lang="es-MX"/>
        </a:p>
      </dgm:t>
    </dgm:pt>
    <dgm:pt modelId="{AD2060EF-62BC-4D87-97E2-3CCA3B0E9FF2}" type="pres">
      <dgm:prSet presAssocID="{407DDC5E-5AE9-4EC8-B603-CB7C693F4A76}" presName="hierRoot2" presStyleCnt="0">
        <dgm:presLayoutVars>
          <dgm:hierBranch val="init"/>
        </dgm:presLayoutVars>
      </dgm:prSet>
      <dgm:spPr/>
    </dgm:pt>
    <dgm:pt modelId="{CC4A3CBA-BBE0-47AE-A5C5-D62AE248AF3B}" type="pres">
      <dgm:prSet presAssocID="{407DDC5E-5AE9-4EC8-B603-CB7C693F4A76}" presName="rootComposite" presStyleCnt="0"/>
      <dgm:spPr/>
    </dgm:pt>
    <dgm:pt modelId="{C4FE3D39-4660-492C-B427-E0A09CA30EDB}" type="pres">
      <dgm:prSet presAssocID="{407DDC5E-5AE9-4EC8-B603-CB7C693F4A76}" presName="rootText" presStyleLbl="node4" presStyleIdx="15" presStyleCnt="20" custScaleX="1089637" custScaleY="1226183" custLinFactX="-1458457" custLinFactY="1049362" custLinFactNeighborX="-1500000" custLinFactNeighborY="1100000">
        <dgm:presLayoutVars>
          <dgm:chPref val="3"/>
        </dgm:presLayoutVars>
      </dgm:prSet>
      <dgm:spPr/>
      <dgm:t>
        <a:bodyPr/>
        <a:lstStyle/>
        <a:p>
          <a:endParaRPr lang="es-MX"/>
        </a:p>
      </dgm:t>
    </dgm:pt>
    <dgm:pt modelId="{B6682469-37F3-4E67-9043-65BEF17E8DC0}" type="pres">
      <dgm:prSet presAssocID="{407DDC5E-5AE9-4EC8-B603-CB7C693F4A76}" presName="rootConnector" presStyleLbl="node4" presStyleIdx="15" presStyleCnt="20"/>
      <dgm:spPr/>
      <dgm:t>
        <a:bodyPr/>
        <a:lstStyle/>
        <a:p>
          <a:endParaRPr lang="es-MX"/>
        </a:p>
      </dgm:t>
    </dgm:pt>
    <dgm:pt modelId="{A6DF37F0-BE43-4BF0-BDB9-E0CF2BA403A6}" type="pres">
      <dgm:prSet presAssocID="{407DDC5E-5AE9-4EC8-B603-CB7C693F4A76}" presName="hierChild4" presStyleCnt="0"/>
      <dgm:spPr/>
    </dgm:pt>
    <dgm:pt modelId="{2F94587D-E1AC-4473-AED9-7B39B4569F73}" type="pres">
      <dgm:prSet presAssocID="{407DDC5E-5AE9-4EC8-B603-CB7C693F4A76}" presName="hierChild5" presStyleCnt="0"/>
      <dgm:spPr/>
    </dgm:pt>
    <dgm:pt modelId="{747AB66D-589B-4AF0-9FD8-5EC995B030CD}" type="pres">
      <dgm:prSet presAssocID="{6F38738D-F8B4-4756-9F61-941E5DD18B9C}" presName="Name37" presStyleLbl="parChTrans1D4" presStyleIdx="16" presStyleCnt="20" custSzX="125103" custSzY="2396442"/>
      <dgm:spPr/>
      <dgm:t>
        <a:bodyPr/>
        <a:lstStyle/>
        <a:p>
          <a:endParaRPr lang="es-MX"/>
        </a:p>
      </dgm:t>
    </dgm:pt>
    <dgm:pt modelId="{AE2256DD-1DA9-4BF0-BF9C-83A9EE3B9D3A}" type="pres">
      <dgm:prSet presAssocID="{44C4A6BB-62F1-4457-9DCF-906390EC915E}" presName="hierRoot2" presStyleCnt="0">
        <dgm:presLayoutVars>
          <dgm:hierBranch val="init"/>
        </dgm:presLayoutVars>
      </dgm:prSet>
      <dgm:spPr/>
    </dgm:pt>
    <dgm:pt modelId="{CCDCC1D0-171B-4FA6-9A2B-F69ECD81719F}" type="pres">
      <dgm:prSet presAssocID="{44C4A6BB-62F1-4457-9DCF-906390EC915E}" presName="rootComposite" presStyleCnt="0"/>
      <dgm:spPr/>
    </dgm:pt>
    <dgm:pt modelId="{F08F9A27-0FC4-4E9F-8F80-109FF445A802}" type="pres">
      <dgm:prSet presAssocID="{44C4A6BB-62F1-4457-9DCF-906390EC915E}" presName="rootText" presStyleLbl="node4" presStyleIdx="16" presStyleCnt="20" custScaleX="1155573" custScaleY="1487505" custLinFactX="-1500000" custLinFactY="1300000" custLinFactNeighborX="-1506054" custLinFactNeighborY="1358536">
        <dgm:presLayoutVars>
          <dgm:chPref val="3"/>
        </dgm:presLayoutVars>
      </dgm:prSet>
      <dgm:spPr/>
      <dgm:t>
        <a:bodyPr/>
        <a:lstStyle/>
        <a:p>
          <a:endParaRPr lang="es-MX"/>
        </a:p>
      </dgm:t>
    </dgm:pt>
    <dgm:pt modelId="{8DF46C2C-DD3D-4A01-8D54-340F47B7CDC0}" type="pres">
      <dgm:prSet presAssocID="{44C4A6BB-62F1-4457-9DCF-906390EC915E}" presName="rootConnector" presStyleLbl="node4" presStyleIdx="16" presStyleCnt="20"/>
      <dgm:spPr/>
      <dgm:t>
        <a:bodyPr/>
        <a:lstStyle/>
        <a:p>
          <a:endParaRPr lang="es-MX"/>
        </a:p>
      </dgm:t>
    </dgm:pt>
    <dgm:pt modelId="{705578E3-9492-4752-9565-104985C6E341}" type="pres">
      <dgm:prSet presAssocID="{44C4A6BB-62F1-4457-9DCF-906390EC915E}" presName="hierChild4" presStyleCnt="0"/>
      <dgm:spPr/>
    </dgm:pt>
    <dgm:pt modelId="{2BB5BC59-A562-4C1E-BF44-D8287889B736}" type="pres">
      <dgm:prSet presAssocID="{44C4A6BB-62F1-4457-9DCF-906390EC915E}" presName="hierChild5" presStyleCnt="0"/>
      <dgm:spPr/>
    </dgm:pt>
    <dgm:pt modelId="{7D19D255-093A-4BCD-8A9D-E223C914E265}" type="pres">
      <dgm:prSet presAssocID="{1948C3CA-3F95-4233-956D-A355CDB1DA90}" presName="Name37" presStyleLbl="parChTrans1D4" presStyleIdx="17" presStyleCnt="20" custSzX="125103" custSzY="3048172"/>
      <dgm:spPr/>
      <dgm:t>
        <a:bodyPr/>
        <a:lstStyle/>
        <a:p>
          <a:endParaRPr lang="es-MX"/>
        </a:p>
      </dgm:t>
    </dgm:pt>
    <dgm:pt modelId="{2C6E02FF-08EE-4FB3-A3F9-258E942965E2}" type="pres">
      <dgm:prSet presAssocID="{B0E211F5-2DBA-4484-AE57-55DAF05E1973}" presName="hierRoot2" presStyleCnt="0">
        <dgm:presLayoutVars>
          <dgm:hierBranch val="init"/>
        </dgm:presLayoutVars>
      </dgm:prSet>
      <dgm:spPr/>
    </dgm:pt>
    <dgm:pt modelId="{6AC02B0A-C1E8-4D22-A72F-17D14F2A5E8E}" type="pres">
      <dgm:prSet presAssocID="{B0E211F5-2DBA-4484-AE57-55DAF05E1973}" presName="rootComposite" presStyleCnt="0"/>
      <dgm:spPr/>
    </dgm:pt>
    <dgm:pt modelId="{7029C54C-DBEF-451C-8816-CC235BE59BB0}" type="pres">
      <dgm:prSet presAssocID="{B0E211F5-2DBA-4484-AE57-55DAF05E1973}" presName="rootText" presStyleLbl="node4" presStyleIdx="17" presStyleCnt="20" custScaleX="1057836" custScaleY="1226183" custLinFactX="-1500000" custLinFactY="-800000" custLinFactNeighborX="-1506020" custLinFactNeighborY="-857964">
        <dgm:presLayoutVars>
          <dgm:chPref val="3"/>
        </dgm:presLayoutVars>
      </dgm:prSet>
      <dgm:spPr/>
      <dgm:t>
        <a:bodyPr/>
        <a:lstStyle/>
        <a:p>
          <a:endParaRPr lang="es-MX"/>
        </a:p>
      </dgm:t>
    </dgm:pt>
    <dgm:pt modelId="{BC9F86AA-4ED7-4772-9D5B-CBEB2EA24508}" type="pres">
      <dgm:prSet presAssocID="{B0E211F5-2DBA-4484-AE57-55DAF05E1973}" presName="rootConnector" presStyleLbl="node4" presStyleIdx="17" presStyleCnt="20"/>
      <dgm:spPr/>
      <dgm:t>
        <a:bodyPr/>
        <a:lstStyle/>
        <a:p>
          <a:endParaRPr lang="es-MX"/>
        </a:p>
      </dgm:t>
    </dgm:pt>
    <dgm:pt modelId="{3AFFEB03-2DCD-4165-992D-9614260BD14E}" type="pres">
      <dgm:prSet presAssocID="{B0E211F5-2DBA-4484-AE57-55DAF05E1973}" presName="hierChild4" presStyleCnt="0"/>
      <dgm:spPr/>
    </dgm:pt>
    <dgm:pt modelId="{385E5F0B-01CC-4FB0-B1AE-0148F20919ED}" type="pres">
      <dgm:prSet presAssocID="{B0E211F5-2DBA-4484-AE57-55DAF05E1973}" presName="hierChild5" presStyleCnt="0"/>
      <dgm:spPr/>
    </dgm:pt>
    <dgm:pt modelId="{6775DE69-2AA8-4BCF-84E8-4DC7B9312A69}" type="pres">
      <dgm:prSet presAssocID="{918B450F-EC6F-4522-B188-FDA39B4FC9AF}" presName="hierChild5" presStyleCnt="0"/>
      <dgm:spPr/>
    </dgm:pt>
    <dgm:pt modelId="{2478A449-BD76-4EE2-B6F0-0EF398D8AD75}" type="pres">
      <dgm:prSet presAssocID="{52DEF837-6ABC-4FA5-8158-0F338DF4FB0E}" presName="hierChild5" presStyleCnt="0"/>
      <dgm:spPr/>
    </dgm:pt>
    <dgm:pt modelId="{EF98E03E-79E0-4B18-B92A-92635FF7C830}" type="pres">
      <dgm:prSet presAssocID="{EDB929D7-EA4C-4D67-BE54-65D76317343E}" presName="Name37" presStyleLbl="parChTrans1D3" presStyleIdx="1" presStyleCnt="6" custSzX="607267" custSzY="781001"/>
      <dgm:spPr/>
      <dgm:t>
        <a:bodyPr/>
        <a:lstStyle/>
        <a:p>
          <a:endParaRPr lang="es-MX"/>
        </a:p>
      </dgm:t>
    </dgm:pt>
    <dgm:pt modelId="{B007C5B5-0074-4C21-B351-0C8B177E939D}" type="pres">
      <dgm:prSet presAssocID="{67A14D0D-3F84-42A1-805C-2F543C925A14}" presName="hierRoot2" presStyleCnt="0">
        <dgm:presLayoutVars>
          <dgm:hierBranch val="init"/>
        </dgm:presLayoutVars>
      </dgm:prSet>
      <dgm:spPr/>
    </dgm:pt>
    <dgm:pt modelId="{63AC0451-EC8E-42F5-82C8-9E764D1F400E}" type="pres">
      <dgm:prSet presAssocID="{67A14D0D-3F84-42A1-805C-2F543C925A14}" presName="rootComposite" presStyleCnt="0"/>
      <dgm:spPr/>
    </dgm:pt>
    <dgm:pt modelId="{ED842235-D382-4BF6-A544-F9FC58D64DC9}" type="pres">
      <dgm:prSet presAssocID="{67A14D0D-3F84-42A1-805C-2F543C925A14}" presName="rootText" presStyleLbl="node3" presStyleIdx="1" presStyleCnt="6" custScaleX="801212" custScaleY="1226183" custLinFactX="100000" custLinFactY="3900000" custLinFactNeighborX="143586" custLinFactNeighborY="3986365">
        <dgm:presLayoutVars>
          <dgm:chPref val="3"/>
        </dgm:presLayoutVars>
      </dgm:prSet>
      <dgm:spPr/>
      <dgm:t>
        <a:bodyPr/>
        <a:lstStyle/>
        <a:p>
          <a:endParaRPr lang="es-MX"/>
        </a:p>
      </dgm:t>
    </dgm:pt>
    <dgm:pt modelId="{FE9954C0-2BED-4B35-A99A-4B1BF81E66EE}" type="pres">
      <dgm:prSet presAssocID="{67A14D0D-3F84-42A1-805C-2F543C925A14}" presName="rootConnector" presStyleLbl="node3" presStyleIdx="1" presStyleCnt="6"/>
      <dgm:spPr/>
      <dgm:t>
        <a:bodyPr/>
        <a:lstStyle/>
        <a:p>
          <a:endParaRPr lang="es-MX"/>
        </a:p>
      </dgm:t>
    </dgm:pt>
    <dgm:pt modelId="{91E35E80-E083-4302-88FF-592D40DC3733}" type="pres">
      <dgm:prSet presAssocID="{67A14D0D-3F84-42A1-805C-2F543C925A14}" presName="hierChild4" presStyleCnt="0"/>
      <dgm:spPr/>
    </dgm:pt>
    <dgm:pt modelId="{E9EA1D21-0125-4300-BE18-254984909BD3}" type="pres">
      <dgm:prSet presAssocID="{67A14D0D-3F84-42A1-805C-2F543C925A14}" presName="hierChild5" presStyleCnt="0"/>
      <dgm:spPr/>
    </dgm:pt>
    <dgm:pt modelId="{4ADD5943-C1E4-461D-B27C-73A319C8EBE8}" type="pres">
      <dgm:prSet presAssocID="{D42A8097-ABBD-4C0D-8313-305C84451FED}" presName="Name37" presStyleLbl="parChTrans1D3" presStyleIdx="2" presStyleCnt="6" custSzX="125103" custSzY="636679"/>
      <dgm:spPr/>
      <dgm:t>
        <a:bodyPr/>
        <a:lstStyle/>
        <a:p>
          <a:endParaRPr lang="es-MX"/>
        </a:p>
      </dgm:t>
    </dgm:pt>
    <dgm:pt modelId="{38CB532E-9C37-4B7A-9086-39A03B259641}" type="pres">
      <dgm:prSet presAssocID="{C5EE67AF-8A6E-43E1-B541-4155210741C0}" presName="hierRoot2" presStyleCnt="0">
        <dgm:presLayoutVars>
          <dgm:hierBranch val="init"/>
        </dgm:presLayoutVars>
      </dgm:prSet>
      <dgm:spPr/>
    </dgm:pt>
    <dgm:pt modelId="{7B59D232-06D6-4FD7-B770-8568BD815FF2}" type="pres">
      <dgm:prSet presAssocID="{C5EE67AF-8A6E-43E1-B541-4155210741C0}" presName="rootComposite" presStyleCnt="0"/>
      <dgm:spPr/>
    </dgm:pt>
    <dgm:pt modelId="{CB516C79-0A81-464C-84ED-2F018928046D}" type="pres">
      <dgm:prSet presAssocID="{C5EE67AF-8A6E-43E1-B541-4155210741C0}" presName="rootText" presStyleLbl="node3" presStyleIdx="2" presStyleCnt="6" custScaleX="766769" custScaleY="1226183" custLinFactX="400000" custLinFactY="3113566" custLinFactNeighborX="431039" custLinFactNeighborY="3200000">
        <dgm:presLayoutVars>
          <dgm:chPref val="3"/>
        </dgm:presLayoutVars>
      </dgm:prSet>
      <dgm:spPr/>
      <dgm:t>
        <a:bodyPr/>
        <a:lstStyle/>
        <a:p>
          <a:endParaRPr lang="es-MX"/>
        </a:p>
      </dgm:t>
    </dgm:pt>
    <dgm:pt modelId="{58364F6E-42E6-4E74-8434-36FDB3B64D4A}" type="pres">
      <dgm:prSet presAssocID="{C5EE67AF-8A6E-43E1-B541-4155210741C0}" presName="rootConnector" presStyleLbl="node3" presStyleIdx="2" presStyleCnt="6"/>
      <dgm:spPr/>
      <dgm:t>
        <a:bodyPr/>
        <a:lstStyle/>
        <a:p>
          <a:endParaRPr lang="es-MX"/>
        </a:p>
      </dgm:t>
    </dgm:pt>
    <dgm:pt modelId="{2AFD7133-BFBB-4E49-AF41-3955AD46732C}" type="pres">
      <dgm:prSet presAssocID="{C5EE67AF-8A6E-43E1-B541-4155210741C0}" presName="hierChild4" presStyleCnt="0"/>
      <dgm:spPr/>
    </dgm:pt>
    <dgm:pt modelId="{F98DEC37-F66E-4BE6-9FA6-08E06A507097}" type="pres">
      <dgm:prSet presAssocID="{C5EE67AF-8A6E-43E1-B541-4155210741C0}" presName="hierChild5" presStyleCnt="0"/>
      <dgm:spPr/>
    </dgm:pt>
    <dgm:pt modelId="{48CB9837-1C89-4C9D-83A1-FF2DCF0B181B}" type="pres">
      <dgm:prSet presAssocID="{3B2CBC4D-364E-47B9-841C-2C357DC9BD78}" presName="Name37" presStyleLbl="parChTrans1D3" presStyleIdx="3" presStyleCnt="6" custSzX="383299" custSzY="478826"/>
      <dgm:spPr/>
      <dgm:t>
        <a:bodyPr/>
        <a:lstStyle/>
        <a:p>
          <a:endParaRPr lang="es-MX"/>
        </a:p>
      </dgm:t>
    </dgm:pt>
    <dgm:pt modelId="{0706964C-6B48-4F33-8F24-1DE4F60F284F}" type="pres">
      <dgm:prSet presAssocID="{B2A8DC18-3F4F-4FC9-A3DB-692C2163FA99}" presName="hierRoot2" presStyleCnt="0">
        <dgm:presLayoutVars>
          <dgm:hierBranch val="init"/>
        </dgm:presLayoutVars>
      </dgm:prSet>
      <dgm:spPr/>
    </dgm:pt>
    <dgm:pt modelId="{4D1A7E78-E094-4E68-A5EA-2750B7A222C1}" type="pres">
      <dgm:prSet presAssocID="{B2A8DC18-3F4F-4FC9-A3DB-692C2163FA99}" presName="rootComposite" presStyleCnt="0"/>
      <dgm:spPr/>
    </dgm:pt>
    <dgm:pt modelId="{1ACEA0D6-3EA8-4F44-BF8E-1E1EDC7A4ED0}" type="pres">
      <dgm:prSet presAssocID="{B2A8DC18-3F4F-4FC9-A3DB-692C2163FA99}" presName="rootText" presStyleLbl="node3" presStyleIdx="3" presStyleCnt="6" custScaleX="1062648" custScaleY="1226183" custLinFactY="3900000" custLinFactNeighborX="-13990" custLinFactNeighborY="3913112">
        <dgm:presLayoutVars>
          <dgm:chPref val="3"/>
        </dgm:presLayoutVars>
      </dgm:prSet>
      <dgm:spPr/>
      <dgm:t>
        <a:bodyPr/>
        <a:lstStyle/>
        <a:p>
          <a:endParaRPr lang="es-MX"/>
        </a:p>
      </dgm:t>
    </dgm:pt>
    <dgm:pt modelId="{70BFF265-8984-4214-A0F8-45AD529E714B}" type="pres">
      <dgm:prSet presAssocID="{B2A8DC18-3F4F-4FC9-A3DB-692C2163FA99}" presName="rootConnector" presStyleLbl="node3" presStyleIdx="3" presStyleCnt="6"/>
      <dgm:spPr/>
      <dgm:t>
        <a:bodyPr/>
        <a:lstStyle/>
        <a:p>
          <a:endParaRPr lang="es-MX"/>
        </a:p>
      </dgm:t>
    </dgm:pt>
    <dgm:pt modelId="{2355CF80-85B3-4110-A017-03B7E609B288}" type="pres">
      <dgm:prSet presAssocID="{B2A8DC18-3F4F-4FC9-A3DB-692C2163FA99}" presName="hierChild4" presStyleCnt="0"/>
      <dgm:spPr/>
    </dgm:pt>
    <dgm:pt modelId="{16CCDE91-AB84-44F4-BF45-287A10882230}" type="pres">
      <dgm:prSet presAssocID="{B2A8DC18-3F4F-4FC9-A3DB-692C2163FA99}" presName="hierChild5" presStyleCnt="0"/>
      <dgm:spPr/>
    </dgm:pt>
    <dgm:pt modelId="{DCB1E589-886E-478F-8AF7-507F5A394DBC}" type="pres">
      <dgm:prSet presAssocID="{C87B57E2-FD23-4217-9FAC-D4F55073A08B}" presName="Name37" presStyleLbl="parChTrans1D3" presStyleIdx="4" presStyleCnt="6" custSzX="874532" custSzY="361565"/>
      <dgm:spPr/>
      <dgm:t>
        <a:bodyPr/>
        <a:lstStyle/>
        <a:p>
          <a:endParaRPr lang="es-MX"/>
        </a:p>
      </dgm:t>
    </dgm:pt>
    <dgm:pt modelId="{BD16AD40-8FB2-4131-BDCE-DF8E743139EE}" type="pres">
      <dgm:prSet presAssocID="{7BAF813B-3C07-4CEE-933C-882B41BF9A8B}" presName="hierRoot2" presStyleCnt="0">
        <dgm:presLayoutVars>
          <dgm:hierBranch val="init"/>
        </dgm:presLayoutVars>
      </dgm:prSet>
      <dgm:spPr/>
    </dgm:pt>
    <dgm:pt modelId="{EAE0215F-9D57-4E76-AE3D-9FFBB6FB62D4}" type="pres">
      <dgm:prSet presAssocID="{7BAF813B-3C07-4CEE-933C-882B41BF9A8B}" presName="rootComposite" presStyleCnt="0"/>
      <dgm:spPr/>
    </dgm:pt>
    <dgm:pt modelId="{8E48A311-5C79-444B-A1A6-88D44CEBD570}" type="pres">
      <dgm:prSet presAssocID="{7BAF813B-3C07-4CEE-933C-882B41BF9A8B}" presName="rootText" presStyleLbl="node3" presStyleIdx="4" presStyleCnt="6" custScaleX="786724" custScaleY="1226183" custLinFactX="-1200000" custLinFactY="3120114" custLinFactNeighborX="-1289931" custLinFactNeighborY="3200000">
        <dgm:presLayoutVars>
          <dgm:chPref val="3"/>
        </dgm:presLayoutVars>
      </dgm:prSet>
      <dgm:spPr/>
      <dgm:t>
        <a:bodyPr/>
        <a:lstStyle/>
        <a:p>
          <a:endParaRPr lang="es-MX"/>
        </a:p>
      </dgm:t>
    </dgm:pt>
    <dgm:pt modelId="{2A923546-3A01-445A-A81D-EA146F4FDF97}" type="pres">
      <dgm:prSet presAssocID="{7BAF813B-3C07-4CEE-933C-882B41BF9A8B}" presName="rootConnector" presStyleLbl="node3" presStyleIdx="4" presStyleCnt="6"/>
      <dgm:spPr/>
      <dgm:t>
        <a:bodyPr/>
        <a:lstStyle/>
        <a:p>
          <a:endParaRPr lang="es-MX"/>
        </a:p>
      </dgm:t>
    </dgm:pt>
    <dgm:pt modelId="{5822A915-A4E9-4326-97E1-0FA800FE40A8}" type="pres">
      <dgm:prSet presAssocID="{7BAF813B-3C07-4CEE-933C-882B41BF9A8B}" presName="hierChild4" presStyleCnt="0"/>
      <dgm:spPr/>
    </dgm:pt>
    <dgm:pt modelId="{6E4B34A2-E860-49A9-8F3F-240C50578727}" type="pres">
      <dgm:prSet presAssocID="{7BAF813B-3C07-4CEE-933C-882B41BF9A8B}" presName="hierChild5" presStyleCnt="0"/>
      <dgm:spPr/>
    </dgm:pt>
    <dgm:pt modelId="{103B892F-1C03-4A65-ADBB-8F5873A6CACB}" type="pres">
      <dgm:prSet presAssocID="{B9E68827-F12F-4046-9ED3-AF7E44936F66}" presName="Name37" presStyleLbl="parChTrans1D3" presStyleIdx="5" presStyleCnt="6" custSzX="1621563" custSzY="140570"/>
      <dgm:spPr/>
      <dgm:t>
        <a:bodyPr/>
        <a:lstStyle/>
        <a:p>
          <a:endParaRPr lang="es-MX"/>
        </a:p>
      </dgm:t>
    </dgm:pt>
    <dgm:pt modelId="{BDFCEDF6-E376-412A-B0DC-95B22A6FAA89}" type="pres">
      <dgm:prSet presAssocID="{F2A870EC-109A-4A43-9D28-2422B37694D6}" presName="hierRoot2" presStyleCnt="0">
        <dgm:presLayoutVars>
          <dgm:hierBranch val="init"/>
        </dgm:presLayoutVars>
      </dgm:prSet>
      <dgm:spPr/>
    </dgm:pt>
    <dgm:pt modelId="{F07C5B1D-7212-49B2-886B-5F136EC1817F}" type="pres">
      <dgm:prSet presAssocID="{F2A870EC-109A-4A43-9D28-2422B37694D6}" presName="rootComposite" presStyleCnt="0"/>
      <dgm:spPr/>
    </dgm:pt>
    <dgm:pt modelId="{09994D80-7AA8-4B21-838C-371C14C4D651}" type="pres">
      <dgm:prSet presAssocID="{F2A870EC-109A-4A43-9D28-2422B37694D6}" presName="rootText" presStyleLbl="node3" presStyleIdx="5" presStyleCnt="6" custScaleX="1545351" custScaleY="1226183" custLinFactX="-400000" custLinFactY="1200000" custLinFactNeighborX="-414615" custLinFactNeighborY="1224329">
        <dgm:presLayoutVars>
          <dgm:chPref val="3"/>
        </dgm:presLayoutVars>
      </dgm:prSet>
      <dgm:spPr/>
      <dgm:t>
        <a:bodyPr/>
        <a:lstStyle/>
        <a:p>
          <a:endParaRPr lang="es-MX"/>
        </a:p>
      </dgm:t>
    </dgm:pt>
    <dgm:pt modelId="{7E0B5A2E-3FFC-43CB-B3D9-E8E61A8169C8}" type="pres">
      <dgm:prSet presAssocID="{F2A870EC-109A-4A43-9D28-2422B37694D6}" presName="rootConnector" presStyleLbl="node3" presStyleIdx="5" presStyleCnt="6"/>
      <dgm:spPr/>
      <dgm:t>
        <a:bodyPr/>
        <a:lstStyle/>
        <a:p>
          <a:endParaRPr lang="es-MX"/>
        </a:p>
      </dgm:t>
    </dgm:pt>
    <dgm:pt modelId="{7B802E20-5555-46CD-8E9A-509609967BB5}" type="pres">
      <dgm:prSet presAssocID="{F2A870EC-109A-4A43-9D28-2422B37694D6}" presName="hierChild4" presStyleCnt="0"/>
      <dgm:spPr/>
    </dgm:pt>
    <dgm:pt modelId="{A54F3629-3D8C-4981-8912-C77D7B9F1660}" type="pres">
      <dgm:prSet presAssocID="{32ECD59E-D3D7-4919-90A6-706D1B46D7F2}" presName="Name37" presStyleLbl="parChTrans1D4" presStyleIdx="18" presStyleCnt="20" custSzX="125103" custSzY="481842"/>
      <dgm:spPr/>
      <dgm:t>
        <a:bodyPr/>
        <a:lstStyle/>
        <a:p>
          <a:endParaRPr lang="es-MX"/>
        </a:p>
      </dgm:t>
    </dgm:pt>
    <dgm:pt modelId="{12C5BB50-7B99-48D2-A66B-90E2160D81EA}" type="pres">
      <dgm:prSet presAssocID="{E52E9E6D-CD38-4C3B-9FF9-3434351B1127}" presName="hierRoot2" presStyleCnt="0">
        <dgm:presLayoutVars>
          <dgm:hierBranch val="init"/>
        </dgm:presLayoutVars>
      </dgm:prSet>
      <dgm:spPr/>
    </dgm:pt>
    <dgm:pt modelId="{280315AE-AEAE-464D-A232-B3607CCDE16A}" type="pres">
      <dgm:prSet presAssocID="{E52E9E6D-CD38-4C3B-9FF9-3434351B1127}" presName="rootComposite" presStyleCnt="0"/>
      <dgm:spPr/>
    </dgm:pt>
    <dgm:pt modelId="{0631EEE0-DCCB-41B0-A355-BEEE30FEE240}" type="pres">
      <dgm:prSet presAssocID="{E52E9E6D-CD38-4C3B-9FF9-3434351B1127}" presName="rootText" presStyleLbl="node4" presStyleIdx="18" presStyleCnt="20" custScaleX="975140" custScaleY="1226183" custLinFactX="-403836" custLinFactY="2500000" custLinFactNeighborX="-500000" custLinFactNeighborY="2529988">
        <dgm:presLayoutVars>
          <dgm:chPref val="3"/>
        </dgm:presLayoutVars>
      </dgm:prSet>
      <dgm:spPr/>
      <dgm:t>
        <a:bodyPr/>
        <a:lstStyle/>
        <a:p>
          <a:endParaRPr lang="es-MX"/>
        </a:p>
      </dgm:t>
    </dgm:pt>
    <dgm:pt modelId="{8806BF9E-C287-4CFC-83AD-84020E22E091}" type="pres">
      <dgm:prSet presAssocID="{E52E9E6D-CD38-4C3B-9FF9-3434351B1127}" presName="rootConnector" presStyleLbl="node4" presStyleIdx="18" presStyleCnt="20"/>
      <dgm:spPr/>
      <dgm:t>
        <a:bodyPr/>
        <a:lstStyle/>
        <a:p>
          <a:endParaRPr lang="es-MX"/>
        </a:p>
      </dgm:t>
    </dgm:pt>
    <dgm:pt modelId="{93D0BB2E-45A6-4ADD-BCFB-0E38D9DF33B0}" type="pres">
      <dgm:prSet presAssocID="{E52E9E6D-CD38-4C3B-9FF9-3434351B1127}" presName="hierChild4" presStyleCnt="0"/>
      <dgm:spPr/>
    </dgm:pt>
    <dgm:pt modelId="{D461C6DA-E9C2-4E87-A116-CF101DF051FE}" type="pres">
      <dgm:prSet presAssocID="{E52E9E6D-CD38-4C3B-9FF9-3434351B1127}" presName="hierChild5" presStyleCnt="0"/>
      <dgm:spPr/>
    </dgm:pt>
    <dgm:pt modelId="{2C9A8337-ABFA-46E9-96F2-2606812E49F1}" type="pres">
      <dgm:prSet presAssocID="{1E7B24B9-068A-4D9D-96D5-75AFCA2CCBE2}" presName="Name37" presStyleLbl="parChTrans1D4" presStyleIdx="19" presStyleCnt="20" custSzX="125103" custSzY="1133572"/>
      <dgm:spPr/>
      <dgm:t>
        <a:bodyPr/>
        <a:lstStyle/>
        <a:p>
          <a:endParaRPr lang="es-MX"/>
        </a:p>
      </dgm:t>
    </dgm:pt>
    <dgm:pt modelId="{4135BA23-62CA-4BAC-A034-D0D7D439975B}" type="pres">
      <dgm:prSet presAssocID="{812039BE-7964-4EC2-B1BB-A630B678DFAB}" presName="hierRoot2" presStyleCnt="0">
        <dgm:presLayoutVars>
          <dgm:hierBranch val="init"/>
        </dgm:presLayoutVars>
      </dgm:prSet>
      <dgm:spPr/>
    </dgm:pt>
    <dgm:pt modelId="{D7080182-C977-4799-BFC0-EE9D8E61B0DE}" type="pres">
      <dgm:prSet presAssocID="{812039BE-7964-4EC2-B1BB-A630B678DFAB}" presName="rootComposite" presStyleCnt="0"/>
      <dgm:spPr/>
    </dgm:pt>
    <dgm:pt modelId="{FE2A732D-ABE3-4778-A6F8-4D37A80AF6E5}" type="pres">
      <dgm:prSet presAssocID="{812039BE-7964-4EC2-B1BB-A630B678DFAB}" presName="rootText" presStyleLbl="node4" presStyleIdx="19" presStyleCnt="20" custScaleX="983282" custScaleY="1226183" custLinFactX="-419968" custLinFactY="2652631" custLinFactNeighborX="-500000" custLinFactNeighborY="2700000">
        <dgm:presLayoutVars>
          <dgm:chPref val="3"/>
        </dgm:presLayoutVars>
      </dgm:prSet>
      <dgm:spPr/>
      <dgm:t>
        <a:bodyPr/>
        <a:lstStyle/>
        <a:p>
          <a:endParaRPr lang="es-MX"/>
        </a:p>
      </dgm:t>
    </dgm:pt>
    <dgm:pt modelId="{D3E10BAA-1DFC-41AF-9DE4-6B152415B232}" type="pres">
      <dgm:prSet presAssocID="{812039BE-7964-4EC2-B1BB-A630B678DFAB}" presName="rootConnector" presStyleLbl="node4" presStyleIdx="19" presStyleCnt="20"/>
      <dgm:spPr/>
      <dgm:t>
        <a:bodyPr/>
        <a:lstStyle/>
        <a:p>
          <a:endParaRPr lang="es-MX"/>
        </a:p>
      </dgm:t>
    </dgm:pt>
    <dgm:pt modelId="{3D49D6E3-5E2E-4D9B-A0FD-1F80EABDFC54}" type="pres">
      <dgm:prSet presAssocID="{812039BE-7964-4EC2-B1BB-A630B678DFAB}" presName="hierChild4" presStyleCnt="0"/>
      <dgm:spPr/>
    </dgm:pt>
    <dgm:pt modelId="{971E8957-8D82-4CB9-B370-182CFD599C75}" type="pres">
      <dgm:prSet presAssocID="{812039BE-7964-4EC2-B1BB-A630B678DFAB}" presName="hierChild5" presStyleCnt="0"/>
      <dgm:spPr/>
    </dgm:pt>
    <dgm:pt modelId="{3BE47F17-5B9D-4094-A234-D89C267A3341}" type="pres">
      <dgm:prSet presAssocID="{F2A870EC-109A-4A43-9D28-2422B37694D6}" presName="hierChild5" presStyleCnt="0"/>
      <dgm:spPr/>
    </dgm:pt>
    <dgm:pt modelId="{FB858BF5-E5FB-4826-9F4A-35DBF23911F4}" type="pres">
      <dgm:prSet presAssocID="{A9A3CF6F-D43C-43FB-A13B-DEFDB6B38B4D}" presName="hierChild5" presStyleCnt="0"/>
      <dgm:spPr/>
    </dgm:pt>
    <dgm:pt modelId="{C0B4C81F-BEF0-4590-A144-0516B1135368}" type="pres">
      <dgm:prSet presAssocID="{B8434367-ED1E-4047-94BE-62C810743D6A}" presName="hierChild3" presStyleCnt="0"/>
      <dgm:spPr/>
    </dgm:pt>
  </dgm:ptLst>
  <dgm:cxnLst>
    <dgm:cxn modelId="{016F394B-5580-4056-9F2B-3664DC3A2A01}" type="presOf" srcId="{1F46844E-5386-45E2-B5CF-0BF36882BAFC}" destId="{5BF1172B-D8E0-4772-8996-C6083D496986}" srcOrd="0" destOrd="0" presId="urn:microsoft.com/office/officeart/2005/8/layout/orgChart1"/>
    <dgm:cxn modelId="{C5E5E2BA-9513-4A47-9E0D-7BCCA5A955FC}" type="presOf" srcId="{0B1FEC7D-8A3E-45D7-A139-27A04974A592}" destId="{FB2388EC-8253-46B3-A447-D40F2BB538FE}" srcOrd="0" destOrd="0" presId="urn:microsoft.com/office/officeart/2005/8/layout/orgChart1"/>
    <dgm:cxn modelId="{D8639765-FD37-445A-8B94-6251D91B1F19}" type="presOf" srcId="{29476EA5-C4C5-4002-BFEB-5CCC21707A6C}" destId="{40623048-D999-45DD-AAD9-1CEA307CFFF6}" srcOrd="1" destOrd="0" presId="urn:microsoft.com/office/officeart/2005/8/layout/orgChart1"/>
    <dgm:cxn modelId="{C3A1EAF2-689D-4A99-982C-74AEAC096367}" type="presOf" srcId="{C5EE67AF-8A6E-43E1-B541-4155210741C0}" destId="{58364F6E-42E6-4E74-8434-36FDB3B64D4A}" srcOrd="1" destOrd="0" presId="urn:microsoft.com/office/officeart/2005/8/layout/orgChart1"/>
    <dgm:cxn modelId="{742016DA-B6AF-47B4-B62B-EA4AB3CC0C0A}" type="presOf" srcId="{3FA2C84E-9D64-440A-8325-0C135E43DF0C}" destId="{1335A603-9DC9-49E8-A26A-274631BFF4A6}" srcOrd="1" destOrd="0" presId="urn:microsoft.com/office/officeart/2005/8/layout/orgChart1"/>
    <dgm:cxn modelId="{ABFF9E5F-4A19-40B0-8F6D-F971EECC5BA8}" type="presOf" srcId="{812039BE-7964-4EC2-B1BB-A630B678DFAB}" destId="{D3E10BAA-1DFC-41AF-9DE4-6B152415B232}" srcOrd="1" destOrd="0" presId="urn:microsoft.com/office/officeart/2005/8/layout/orgChart1"/>
    <dgm:cxn modelId="{0B6435AD-3764-4BC8-9E55-E78352E6D8F2}" type="presOf" srcId="{67A14D0D-3F84-42A1-805C-2F543C925A14}" destId="{ED842235-D382-4BF6-A544-F9FC58D64DC9}" srcOrd="0" destOrd="0" presId="urn:microsoft.com/office/officeart/2005/8/layout/orgChart1"/>
    <dgm:cxn modelId="{8C120D96-F9C0-4929-9DDE-04A04BDF5534}" type="presOf" srcId="{D42A8097-ABBD-4C0D-8313-305C84451FED}" destId="{4ADD5943-C1E4-461D-B27C-73A319C8EBE8}" srcOrd="0" destOrd="0" presId="urn:microsoft.com/office/officeart/2005/8/layout/orgChart1"/>
    <dgm:cxn modelId="{384215CA-5AB3-41AE-9610-637FB5E6243B}" type="presOf" srcId="{D936911C-D514-486D-8049-01D08617D7ED}" destId="{1B51D93B-3A05-4481-8515-9F06F620DCCE}" srcOrd="0" destOrd="0" presId="urn:microsoft.com/office/officeart/2005/8/layout/orgChart1"/>
    <dgm:cxn modelId="{799FCE40-D506-4D6C-8BF4-E9E00B4A2EE0}" srcId="{3E5E314A-C0DF-4523-92EF-67FC4F12A602}" destId="{AA21A878-B6A1-49D2-BDA9-C1D7EF81C7B6}" srcOrd="5" destOrd="0" parTransId="{89FBA8C7-D779-4DBC-9848-2D079CE43A1B}" sibTransId="{5654DEDC-36DD-4798-9A59-687D6D64ECD4}"/>
    <dgm:cxn modelId="{2A18CF51-80A6-458C-A550-C71C5819F2AB}" type="presOf" srcId="{52DEF837-6ABC-4FA5-8158-0F338DF4FB0E}" destId="{79E14C03-EBFA-4828-831E-01DF81BECEA7}" srcOrd="0" destOrd="0" presId="urn:microsoft.com/office/officeart/2005/8/layout/orgChart1"/>
    <dgm:cxn modelId="{0B388166-E144-430F-A9BB-A1AE20E73649}" srcId="{918B450F-EC6F-4522-B188-FDA39B4FC9AF}" destId="{1C946D5A-347B-47B6-81D5-592FB616B365}" srcOrd="1" destOrd="0" parTransId="{36A81C48-D6D0-49CC-88DD-714AF2D618F9}" sibTransId="{BC876066-E3D1-4161-AC23-7A3984F33912}"/>
    <dgm:cxn modelId="{13689FD1-8F90-4E42-9C4E-35E2DE0FE66E}" srcId="{A9A3CF6F-D43C-43FB-A13B-DEFDB6B38B4D}" destId="{C5EE67AF-8A6E-43E1-B541-4155210741C0}" srcOrd="2" destOrd="0" parTransId="{D42A8097-ABBD-4C0D-8313-305C84451FED}" sibTransId="{4D1B345B-9BBC-4117-9A1C-DD41EF0360CB}"/>
    <dgm:cxn modelId="{ED4F3AA9-5110-40F9-9C81-1396B0F60F33}" type="presOf" srcId="{B2A8DC18-3F4F-4FC9-A3DB-692C2163FA99}" destId="{70BFF265-8984-4214-A0F8-45AD529E714B}" srcOrd="1" destOrd="0" presId="urn:microsoft.com/office/officeart/2005/8/layout/orgChart1"/>
    <dgm:cxn modelId="{79918EEA-E992-4223-B408-7CE1473B03CD}" type="presOf" srcId="{6F38738D-F8B4-4756-9F61-941E5DD18B9C}" destId="{747AB66D-589B-4AF0-9FD8-5EC995B030CD}" srcOrd="0" destOrd="0" presId="urn:microsoft.com/office/officeart/2005/8/layout/orgChart1"/>
    <dgm:cxn modelId="{D77FCEBE-EC3D-4F0E-B289-8D6D4127EA7C}" type="presOf" srcId="{6B86EAF8-4630-4842-9C99-D3330EAE0551}" destId="{A7B428B5-CE19-4FD2-B2B7-61F4025835F2}" srcOrd="1" destOrd="0" presId="urn:microsoft.com/office/officeart/2005/8/layout/orgChart1"/>
    <dgm:cxn modelId="{F3FFC459-4962-4573-9306-99E61598AFBA}" srcId="{A9A3CF6F-D43C-43FB-A13B-DEFDB6B38B4D}" destId="{7BAF813B-3C07-4CEE-933C-882B41BF9A8B}" srcOrd="4" destOrd="0" parTransId="{C87B57E2-FD23-4217-9FAC-D4F55073A08B}" sibTransId="{A06904C9-8263-4601-BD29-3C9C1F0948E3}"/>
    <dgm:cxn modelId="{996D2B4B-3834-46AC-8060-FE1FC28385CD}" srcId="{3E5E314A-C0DF-4523-92EF-67FC4F12A602}" destId="{3FA2C84E-9D64-440A-8325-0C135E43DF0C}" srcOrd="6" destOrd="0" parTransId="{01B7A66A-D37F-48F7-972F-9F821D8E5F29}" sibTransId="{D0244595-E081-4AA0-A2A6-DD589FC93D9F}"/>
    <dgm:cxn modelId="{6534917E-A438-4E4B-BB34-9BC96BD5FEDD}" srcId="{B8434367-ED1E-4047-94BE-62C810743D6A}" destId="{A9A3CF6F-D43C-43FB-A13B-DEFDB6B38B4D}" srcOrd="0" destOrd="0" parTransId="{0B1FEC7D-8A3E-45D7-A139-27A04974A592}" sibTransId="{B172D43D-D96F-4B15-9DE3-3EE58D2E4D9F}"/>
    <dgm:cxn modelId="{2CB283D3-C5D4-4E6F-88D1-A95B98AF7D5D}" type="presOf" srcId="{7146B815-8DB3-4BDE-98B0-7721C72520D9}" destId="{12BBF22F-E121-4811-9459-90A67E17152F}" srcOrd="0" destOrd="0" presId="urn:microsoft.com/office/officeart/2005/8/layout/orgChart1"/>
    <dgm:cxn modelId="{6C74EB8F-9B10-4E88-84F7-732E8950D27C}" type="presOf" srcId="{407DDC5E-5AE9-4EC8-B603-CB7C693F4A76}" destId="{C4FE3D39-4660-492C-B427-E0A09CA30EDB}" srcOrd="0" destOrd="0" presId="urn:microsoft.com/office/officeart/2005/8/layout/orgChart1"/>
    <dgm:cxn modelId="{745C5EDA-7249-4A9D-9FF2-B46CDF9AB97D}" srcId="{52DEF837-6ABC-4FA5-8158-0F338DF4FB0E}" destId="{59B69DA9-DD96-4E64-AF32-0AC8AC77E268}" srcOrd="0" destOrd="0" parTransId="{E6F010B0-C090-4115-A14F-D5ED911D4A02}" sibTransId="{9CF64A45-E8F2-4B9F-8E3E-3A7A107C5D88}"/>
    <dgm:cxn modelId="{F8F9CC58-9B85-4254-A472-8AD8D3879C59}" type="presOf" srcId="{B2A8DC18-3F4F-4FC9-A3DB-692C2163FA99}" destId="{1ACEA0D6-3EA8-4F44-BF8E-1E1EDC7A4ED0}" srcOrd="0" destOrd="0" presId="urn:microsoft.com/office/officeart/2005/8/layout/orgChart1"/>
    <dgm:cxn modelId="{D1B9D1E0-0D96-4821-932F-7E1481778B75}" type="presOf" srcId="{E52E9E6D-CD38-4C3B-9FF9-3434351B1127}" destId="{0631EEE0-DCCB-41B0-A355-BEEE30FEE240}" srcOrd="0" destOrd="0" presId="urn:microsoft.com/office/officeart/2005/8/layout/orgChart1"/>
    <dgm:cxn modelId="{64DB3B15-F23D-4942-9335-53C581DEB548}" srcId="{D936911C-D514-486D-8049-01D08617D7ED}" destId="{305186FC-1718-47C3-8595-CF0F9752E0E1}" srcOrd="0" destOrd="0" parTransId="{A9FEBB03-D44F-4669-A2DF-7293EB057F80}" sibTransId="{C841C23E-28C3-4329-AEA1-1C867CC80C23}"/>
    <dgm:cxn modelId="{5BC0E176-B9FF-4AEB-8EE7-93E7958D1105}" type="presOf" srcId="{AA21A878-B6A1-49D2-BDA9-C1D7EF81C7B6}" destId="{F51A547A-AD5C-41CD-B7DD-5EBFAB9C1355}" srcOrd="0" destOrd="0" presId="urn:microsoft.com/office/officeart/2005/8/layout/orgChart1"/>
    <dgm:cxn modelId="{33292CE2-BD81-465F-AE68-8BDCBF2D0E49}" type="presOf" srcId="{B0E211F5-2DBA-4484-AE57-55DAF05E1973}" destId="{7029C54C-DBEF-451C-8816-CC235BE59BB0}" srcOrd="0" destOrd="0" presId="urn:microsoft.com/office/officeart/2005/8/layout/orgChart1"/>
    <dgm:cxn modelId="{D685EFEE-3C84-47A9-91E2-9283CFAC0FFB}" type="presOf" srcId="{6B86EAF8-4630-4842-9C99-D3330EAE0551}" destId="{EB159334-CA9E-4A77-9EAA-7BF328B604BE}" srcOrd="0" destOrd="0" presId="urn:microsoft.com/office/officeart/2005/8/layout/orgChart1"/>
    <dgm:cxn modelId="{B27157FD-9633-4F97-BE97-B6D02A8CF0DA}" type="presOf" srcId="{C87B57E2-FD23-4217-9FAC-D4F55073A08B}" destId="{DCB1E589-886E-478F-8AF7-507F5A394DBC}" srcOrd="0" destOrd="0" presId="urn:microsoft.com/office/officeart/2005/8/layout/orgChart1"/>
    <dgm:cxn modelId="{F47BA939-00C9-4564-878A-958F4E2B94A9}" type="presOf" srcId="{6262B3DD-E5D3-4787-B090-AAA6F50406A1}" destId="{83A6C751-7DAA-4A8A-89B6-F6EC3EB44925}" srcOrd="1" destOrd="0" presId="urn:microsoft.com/office/officeart/2005/8/layout/orgChart1"/>
    <dgm:cxn modelId="{F1745F96-4DD5-4BC0-8487-C71B3258F4F1}" srcId="{3E5E314A-C0DF-4523-92EF-67FC4F12A602}" destId="{6262B3DD-E5D3-4787-B090-AAA6F50406A1}" srcOrd="3" destOrd="0" parTransId="{21756A40-3954-4C54-8FF2-D595F1DB00CC}" sibTransId="{412B7ACC-80B7-4211-9342-64642EA90E19}"/>
    <dgm:cxn modelId="{3AC162D6-65F1-436A-AFED-51BEEB9AA2E8}" type="presOf" srcId="{A9A3CF6F-D43C-43FB-A13B-DEFDB6B38B4D}" destId="{C3070DFD-0185-4036-A329-61D34DE2D23D}" srcOrd="0" destOrd="0" presId="urn:microsoft.com/office/officeart/2005/8/layout/orgChart1"/>
    <dgm:cxn modelId="{7EDD0A16-1719-4C60-A942-99E499871FB9}" type="presOf" srcId="{C5EE67AF-8A6E-43E1-B541-4155210741C0}" destId="{CB516C79-0A81-464C-84ED-2F018928046D}" srcOrd="0" destOrd="0" presId="urn:microsoft.com/office/officeart/2005/8/layout/orgChart1"/>
    <dgm:cxn modelId="{794E805D-7B0A-49ED-854B-271C399C9174}" type="presOf" srcId="{44C4A6BB-62F1-4457-9DCF-906390EC915E}" destId="{F08F9A27-0FC4-4E9F-8F80-109FF445A802}" srcOrd="0" destOrd="0" presId="urn:microsoft.com/office/officeart/2005/8/layout/orgChart1"/>
    <dgm:cxn modelId="{FCF93DCB-0C22-4445-BB17-04EAB4929B61}" type="presOf" srcId="{1C946D5A-347B-47B6-81D5-592FB616B365}" destId="{2ED3E680-9CD4-4156-8661-AA9FCC3DB6B6}" srcOrd="0" destOrd="0" presId="urn:microsoft.com/office/officeart/2005/8/layout/orgChart1"/>
    <dgm:cxn modelId="{FEA3F3F7-6493-4568-A247-F002D5E50498}" type="presOf" srcId="{A9FEBB03-D44F-4669-A2DF-7293EB057F80}" destId="{ED1FF306-C4B3-4D16-B311-51CE43CAAD73}" srcOrd="0" destOrd="0" presId="urn:microsoft.com/office/officeart/2005/8/layout/orgChart1"/>
    <dgm:cxn modelId="{25081514-E018-40F2-AE88-EC6ADCF79C72}" srcId="{3E5E314A-C0DF-4523-92EF-67FC4F12A602}" destId="{29476EA5-C4C5-4002-BFEB-5CCC21707A6C}" srcOrd="1" destOrd="0" parTransId="{A4356A13-EA0B-4F64-83DF-97CF489636CC}" sibTransId="{201C7D35-BF8B-4E95-B586-2070667FA136}"/>
    <dgm:cxn modelId="{F10009C5-4B20-4C26-AACE-F35F37F47889}" type="presOf" srcId="{21756A40-3954-4C54-8FF2-D595F1DB00CC}" destId="{8C1B3F7C-1F73-4A65-9C25-EFE59F5F3340}" srcOrd="0" destOrd="0" presId="urn:microsoft.com/office/officeart/2005/8/layout/orgChart1"/>
    <dgm:cxn modelId="{2168D61C-86DD-418F-91F1-F5548C5A8769}" type="presOf" srcId="{305186FC-1718-47C3-8595-CF0F9752E0E1}" destId="{CB225464-D367-4596-B450-56E148E10BC4}" srcOrd="0" destOrd="0" presId="urn:microsoft.com/office/officeart/2005/8/layout/orgChart1"/>
    <dgm:cxn modelId="{0CEE9081-5C61-45DB-B2AD-C15CFD5D7B78}" type="presOf" srcId="{7BAF813B-3C07-4CEE-933C-882B41BF9A8B}" destId="{8E48A311-5C79-444B-A1A6-88D44CEBD570}" srcOrd="0" destOrd="0" presId="urn:microsoft.com/office/officeart/2005/8/layout/orgChart1"/>
    <dgm:cxn modelId="{A3D6DC26-B4D4-429E-8BC9-3D24E8B386B8}" type="presOf" srcId="{5E034759-4558-4BF0-992B-2A66A34523F2}" destId="{E812AA34-D924-4345-84C7-855E8B4945A3}" srcOrd="0" destOrd="0" presId="urn:microsoft.com/office/officeart/2005/8/layout/orgChart1"/>
    <dgm:cxn modelId="{64D985A3-C473-44C1-A03D-25F028FE07C8}" type="presOf" srcId="{EC8507BC-E869-476C-8187-5CB75E8AE1C1}" destId="{2583F263-00C1-422D-90A0-1E166B197339}" srcOrd="0" destOrd="0" presId="urn:microsoft.com/office/officeart/2005/8/layout/orgChart1"/>
    <dgm:cxn modelId="{32B95BF7-1B7D-4847-86BB-60A2F98CF3B0}" srcId="{A9A3CF6F-D43C-43FB-A13B-DEFDB6B38B4D}" destId="{52DEF837-6ABC-4FA5-8158-0F338DF4FB0E}" srcOrd="0" destOrd="0" parTransId="{15BCC0A2-7F58-42F5-B3FF-AC2D2D1E9FD1}" sibTransId="{3691E399-2CBB-414B-BE78-E6A824299136}"/>
    <dgm:cxn modelId="{5D43EB9F-6594-45BA-BF42-1AE0701EF084}" type="presOf" srcId="{918B450F-EC6F-4522-B188-FDA39B4FC9AF}" destId="{86DCDFA5-5377-4607-B7BF-EEBC75DDC2C3}" srcOrd="1" destOrd="0" presId="urn:microsoft.com/office/officeart/2005/8/layout/orgChart1"/>
    <dgm:cxn modelId="{3F7B5970-4564-426A-9E22-40B5674B44C3}" srcId="{52DEF837-6ABC-4FA5-8158-0F338DF4FB0E}" destId="{918B450F-EC6F-4522-B188-FDA39B4FC9AF}" srcOrd="2" destOrd="0" parTransId="{BE0D7502-7278-42C3-A846-08DA6DD0BF6A}" sibTransId="{29229C89-A7B5-42C1-8E59-DE7B4123516B}"/>
    <dgm:cxn modelId="{A6176878-9769-4BDE-8091-1F3974076C47}" type="presOf" srcId="{A9A3CF6F-D43C-43FB-A13B-DEFDB6B38B4D}" destId="{F7E2AC99-440D-463A-BC37-4F0D25F2CC3F}" srcOrd="1" destOrd="0" presId="urn:microsoft.com/office/officeart/2005/8/layout/orgChart1"/>
    <dgm:cxn modelId="{F119E9C5-8468-4D24-8A8D-33B1F3476C07}" type="presOf" srcId="{89FBA8C7-D779-4DBC-9848-2D079CE43A1B}" destId="{6ED18917-3219-4FA9-A2DD-B1F6EBB70B78}" srcOrd="0" destOrd="0" presId="urn:microsoft.com/office/officeart/2005/8/layout/orgChart1"/>
    <dgm:cxn modelId="{E3F0AB19-6737-4314-ABF1-BC023F8151EB}" type="presOf" srcId="{1F46844E-5386-45E2-B5CF-0BF36882BAFC}" destId="{9CD716D8-481A-492B-80FD-4F05B6FA0140}" srcOrd="1" destOrd="0" presId="urn:microsoft.com/office/officeart/2005/8/layout/orgChart1"/>
    <dgm:cxn modelId="{89F5F5C9-F2B3-4238-8007-5D24D11C0DB7}" type="presOf" srcId="{AA21A878-B6A1-49D2-BDA9-C1D7EF81C7B6}" destId="{C3978FA5-A426-4672-AE06-495B888BA9E2}" srcOrd="1" destOrd="0" presId="urn:microsoft.com/office/officeart/2005/8/layout/orgChart1"/>
    <dgm:cxn modelId="{C591C95E-AFB6-40F0-B508-512778EF3A10}" type="presOf" srcId="{6CC43F10-0296-4F02-B77C-6C9246016489}" destId="{53E76155-8747-4CED-8CAC-A60CE863497F}" srcOrd="0" destOrd="0" presId="urn:microsoft.com/office/officeart/2005/8/layout/orgChart1"/>
    <dgm:cxn modelId="{AC13E0FB-7221-494F-96FA-D83DFFD80C14}" type="presOf" srcId="{D6D84F35-273F-431D-981E-C08C69B25202}" destId="{026F63A3-87CE-4E9B-9853-CED294B97981}" srcOrd="0" destOrd="0" presId="urn:microsoft.com/office/officeart/2005/8/layout/orgChart1"/>
    <dgm:cxn modelId="{E76586D5-E3FE-433F-9646-0E43FF346DD4}" type="presOf" srcId="{407DDC5E-5AE9-4EC8-B603-CB7C693F4A76}" destId="{B6682469-37F3-4E67-9043-65BEF17E8DC0}" srcOrd="1" destOrd="0" presId="urn:microsoft.com/office/officeart/2005/8/layout/orgChart1"/>
    <dgm:cxn modelId="{12310EF1-3089-45B5-A663-6893E5D741DC}" type="presOf" srcId="{67A14D0D-3F84-42A1-805C-2F543C925A14}" destId="{FE9954C0-2BED-4B35-A99A-4B1BF81E66EE}" srcOrd="1" destOrd="0" presId="urn:microsoft.com/office/officeart/2005/8/layout/orgChart1"/>
    <dgm:cxn modelId="{0CA83971-58D7-489F-A667-55EE19E65CEF}" type="presOf" srcId="{F2A870EC-109A-4A43-9D28-2422B37694D6}" destId="{09994D80-7AA8-4B21-838C-371C14C4D651}" srcOrd="0" destOrd="0" presId="urn:microsoft.com/office/officeart/2005/8/layout/orgChart1"/>
    <dgm:cxn modelId="{65E356B9-3C03-4849-A999-9324B898F83E}" srcId="{F2A870EC-109A-4A43-9D28-2422B37694D6}" destId="{812039BE-7964-4EC2-B1BB-A630B678DFAB}" srcOrd="1" destOrd="0" parTransId="{1E7B24B9-068A-4D9D-96D5-75AFCA2CCBE2}" sibTransId="{91BBD3FF-4E5E-44B2-80E8-EC3155448095}"/>
    <dgm:cxn modelId="{EA063240-C05A-4B2A-AD70-C6B715D859F6}" type="presOf" srcId="{B0E211F5-2DBA-4484-AE57-55DAF05E1973}" destId="{BC9F86AA-4ED7-4772-9D5B-CBEB2EA24508}" srcOrd="1" destOrd="0" presId="urn:microsoft.com/office/officeart/2005/8/layout/orgChart1"/>
    <dgm:cxn modelId="{53796C43-4612-4700-B662-3F2E5308EA88}" type="presOf" srcId="{1948C3CA-3F95-4233-956D-A355CDB1DA90}" destId="{7D19D255-093A-4BCD-8A9D-E223C914E265}" srcOrd="0" destOrd="0" presId="urn:microsoft.com/office/officeart/2005/8/layout/orgChart1"/>
    <dgm:cxn modelId="{07BF7E47-5D41-4CD6-9202-23818C8DE132}" type="presOf" srcId="{E77DFCF5-4A2C-4457-8FE0-92DB80AEE348}" destId="{FE139F67-6641-48FC-859F-C5B5EE7328C3}" srcOrd="0" destOrd="0" presId="urn:microsoft.com/office/officeart/2005/8/layout/orgChart1"/>
    <dgm:cxn modelId="{44A94AD7-E784-4A32-97D0-0525BEC321C8}" srcId="{52DEF837-6ABC-4FA5-8158-0F338DF4FB0E}" destId="{3E5E314A-C0DF-4523-92EF-67FC4F12A602}" srcOrd="1" destOrd="0" parTransId="{6CC43F10-0296-4F02-B77C-6C9246016489}" sibTransId="{D144A3AF-D83B-4A6B-A4E1-4E92D8BDDB07}"/>
    <dgm:cxn modelId="{D6547623-58D9-4DFC-AF2B-AB130AA62658}" type="presOf" srcId="{7BAF813B-3C07-4CEE-933C-882B41BF9A8B}" destId="{2A923546-3A01-445A-A81D-EA146F4FDF97}" srcOrd="1" destOrd="0" presId="urn:microsoft.com/office/officeart/2005/8/layout/orgChart1"/>
    <dgm:cxn modelId="{307D2FD2-F093-468B-801F-03E6B813ED6A}" type="presOf" srcId="{A4356A13-EA0B-4F64-83DF-97CF489636CC}" destId="{FECD6F38-D4E8-49CD-9576-2319CD763424}" srcOrd="0" destOrd="0" presId="urn:microsoft.com/office/officeart/2005/8/layout/orgChart1"/>
    <dgm:cxn modelId="{A6C4E5E3-3C35-4FEF-B982-F839CED43913}" type="presOf" srcId="{59B69DA9-DD96-4E64-AF32-0AC8AC77E268}" destId="{61B449A1-6355-4B52-9501-E0E6C5C0E752}" srcOrd="1" destOrd="0" presId="urn:microsoft.com/office/officeart/2005/8/layout/orgChart1"/>
    <dgm:cxn modelId="{D69779CD-4F77-4573-9829-0CE1858EA8AE}" type="presOf" srcId="{5BC9F306-A991-4F39-A363-E0AFA117A894}" destId="{8BA5A6FB-91FF-469F-849C-E95A3BCB72DF}" srcOrd="0" destOrd="0" presId="urn:microsoft.com/office/officeart/2005/8/layout/orgChart1"/>
    <dgm:cxn modelId="{EAEF82BB-A4E6-48AD-85E3-E53EEC12C2DE}" srcId="{D936911C-D514-486D-8049-01D08617D7ED}" destId="{C544746A-B197-4976-86C4-CFE8B2B21FB3}" srcOrd="1" destOrd="0" parTransId="{7146B815-8DB3-4BDE-98B0-7721C72520D9}" sibTransId="{8BAFE5BF-1015-44E8-84E7-12D02A7FC2DF}"/>
    <dgm:cxn modelId="{3FD1462E-3111-4402-B463-38D646846736}" type="presOf" srcId="{3B2CBC4D-364E-47B9-841C-2C357DC9BD78}" destId="{48CB9837-1C89-4C9D-83A1-FF2DCF0B181B}" srcOrd="0" destOrd="0" presId="urn:microsoft.com/office/officeart/2005/8/layout/orgChart1"/>
    <dgm:cxn modelId="{DCBC6186-5E4B-41C8-8BF5-A56BE8F59FCA}" type="presOf" srcId="{29476EA5-C4C5-4002-BFEB-5CCC21707A6C}" destId="{977440C8-8453-46BA-8397-A06210BF9AF0}" srcOrd="0" destOrd="0" presId="urn:microsoft.com/office/officeart/2005/8/layout/orgChart1"/>
    <dgm:cxn modelId="{12C4630F-AF34-45CD-BA76-AC93A2CE8213}" type="presOf" srcId="{C544746A-B197-4976-86C4-CFE8B2B21FB3}" destId="{017865C4-B199-4292-A64D-780BAEC2AC48}" srcOrd="1" destOrd="0" presId="urn:microsoft.com/office/officeart/2005/8/layout/orgChart1"/>
    <dgm:cxn modelId="{172688D7-518B-4568-B1B4-4901CBC82ED4}" srcId="{A9A3CF6F-D43C-43FB-A13B-DEFDB6B38B4D}" destId="{67A14D0D-3F84-42A1-805C-2F543C925A14}" srcOrd="1" destOrd="0" parTransId="{EDB929D7-EA4C-4D67-BE54-65D76317343E}" sibTransId="{8448207A-1018-4219-9150-870113E08C1E}"/>
    <dgm:cxn modelId="{DEE82DB1-EBF1-4F41-853A-2F94720A1F35}" type="presOf" srcId="{B8434367-ED1E-4047-94BE-62C810743D6A}" destId="{72E3A784-F247-496E-AE35-9B51DA4B0687}" srcOrd="1" destOrd="0" presId="urn:microsoft.com/office/officeart/2005/8/layout/orgChart1"/>
    <dgm:cxn modelId="{8C431DA4-A69D-468C-939C-440B06376684}" srcId="{3E5E314A-C0DF-4523-92EF-67FC4F12A602}" destId="{D936911C-D514-486D-8049-01D08617D7ED}" srcOrd="0" destOrd="0" parTransId="{E77DFCF5-4A2C-4457-8FE0-92DB80AEE348}" sibTransId="{E46A5E7F-698B-47B6-94BE-F902B77F13F3}"/>
    <dgm:cxn modelId="{798B320D-49C9-4354-A645-A8A3904BDFFB}" type="presOf" srcId="{B8434367-ED1E-4047-94BE-62C810743D6A}" destId="{CB8CC4A4-511E-4BFB-815C-D823C1D06E93}" srcOrd="0" destOrd="0" presId="urn:microsoft.com/office/officeart/2005/8/layout/orgChart1"/>
    <dgm:cxn modelId="{D6CD35C5-E05A-471B-AD7C-4BF85F141B68}" type="presOf" srcId="{E73591D2-B8CD-431B-A891-53305C8C6658}" destId="{582E2AC3-F94A-495D-94FE-C2040354C32B}" srcOrd="0" destOrd="0" presId="urn:microsoft.com/office/officeart/2005/8/layout/orgChart1"/>
    <dgm:cxn modelId="{6BF7BCDE-2556-45AC-8DB3-B08E9FBC3262}" type="presOf" srcId="{36A81C48-D6D0-49CC-88DD-714AF2D618F9}" destId="{F527A8DA-5C6B-4C80-8A11-1455B9F2B4DB}" srcOrd="0" destOrd="0" presId="urn:microsoft.com/office/officeart/2005/8/layout/orgChart1"/>
    <dgm:cxn modelId="{5C22A89C-56DA-4948-B869-BE2767D2C391}" type="presOf" srcId="{32ECD59E-D3D7-4919-90A6-706D1B46D7F2}" destId="{A54F3629-3D8C-4981-8912-C77D7B9F1660}" srcOrd="0" destOrd="0" presId="urn:microsoft.com/office/officeart/2005/8/layout/orgChart1"/>
    <dgm:cxn modelId="{A0C64005-9E04-4780-AA4C-5810D068596A}" type="presOf" srcId="{C544746A-B197-4976-86C4-CFE8B2B21FB3}" destId="{E93A67B4-CDF7-4B79-9831-FD7A072DE8DD}" srcOrd="0" destOrd="0" presId="urn:microsoft.com/office/officeart/2005/8/layout/orgChart1"/>
    <dgm:cxn modelId="{FD7A1126-7C7D-4099-AA1F-7EA058538A20}" type="presOf" srcId="{71BFC97E-CD57-4B4A-86CC-72D1E8773084}" destId="{F2A4F19D-1182-4C2C-9C93-9B89819DC6EB}" srcOrd="0" destOrd="0" presId="urn:microsoft.com/office/officeart/2005/8/layout/orgChart1"/>
    <dgm:cxn modelId="{62C5F27C-3736-4987-B510-6DD50BE0192E}" type="presOf" srcId="{918B450F-EC6F-4522-B188-FDA39B4FC9AF}" destId="{FF9501CB-F628-4926-BF2B-D7B742FDA655}" srcOrd="0" destOrd="0" presId="urn:microsoft.com/office/officeart/2005/8/layout/orgChart1"/>
    <dgm:cxn modelId="{68B2D272-098B-4AAC-B447-616695327802}" type="presOf" srcId="{EDB929D7-EA4C-4D67-BE54-65D76317343E}" destId="{EF98E03E-79E0-4B18-B92A-92635FF7C830}" srcOrd="0" destOrd="0" presId="urn:microsoft.com/office/officeart/2005/8/layout/orgChart1"/>
    <dgm:cxn modelId="{7B967408-A076-409B-BE38-EC121A3D6AE2}" srcId="{918B450F-EC6F-4522-B188-FDA39B4FC9AF}" destId="{B0E211F5-2DBA-4484-AE57-55DAF05E1973}" srcOrd="4" destOrd="0" parTransId="{1948C3CA-3F95-4233-956D-A355CDB1DA90}" sibTransId="{494A51F8-3B18-4533-8B90-3F0F6085CB06}"/>
    <dgm:cxn modelId="{C8B6C1E0-CF4A-4895-B06E-70013426F8CA}" type="presOf" srcId="{DED00A21-0F21-449E-9B7E-85AA624DF989}" destId="{527B1B61-C2BD-4713-9DFB-E24B09182773}" srcOrd="0" destOrd="0" presId="urn:microsoft.com/office/officeart/2005/8/layout/orgChart1"/>
    <dgm:cxn modelId="{5C4F4E56-8E79-4EE4-9F2F-8B02611C8BBF}" type="presOf" srcId="{EC8507BC-E869-476C-8187-5CB75E8AE1C1}" destId="{08442276-3912-4543-85EF-98D761692481}" srcOrd="1" destOrd="0" presId="urn:microsoft.com/office/officeart/2005/8/layout/orgChart1"/>
    <dgm:cxn modelId="{B701E9CB-7829-4217-AC25-1005A4DCD677}" type="presOf" srcId="{D936911C-D514-486D-8049-01D08617D7ED}" destId="{70ACDE66-7944-4CD7-BC98-E1E54C43B7CC}" srcOrd="1" destOrd="0" presId="urn:microsoft.com/office/officeart/2005/8/layout/orgChart1"/>
    <dgm:cxn modelId="{10EE3893-6F9A-4D4F-B3A0-721F57534486}" type="presOf" srcId="{B9E68827-F12F-4046-9ED3-AF7E44936F66}" destId="{103B892F-1C03-4A65-ADBB-8F5873A6CACB}" srcOrd="0" destOrd="0" presId="urn:microsoft.com/office/officeart/2005/8/layout/orgChart1"/>
    <dgm:cxn modelId="{1C3EEF1F-C0F6-4659-9ACC-266E413C2CD4}" type="presOf" srcId="{71BFC97E-CD57-4B4A-86CC-72D1E8773084}" destId="{7903AA93-D1DC-4FA8-8011-E2DEE8E18FC6}" srcOrd="1" destOrd="0" presId="urn:microsoft.com/office/officeart/2005/8/layout/orgChart1"/>
    <dgm:cxn modelId="{1D440D17-AA37-46FA-9F80-F4DA1D97FE5E}" type="presOf" srcId="{E52E9E6D-CD38-4C3B-9FF9-3434351B1127}" destId="{8806BF9E-C287-4CFC-83AD-84020E22E091}" srcOrd="1" destOrd="0" presId="urn:microsoft.com/office/officeart/2005/8/layout/orgChart1"/>
    <dgm:cxn modelId="{19AA7D97-9E78-4173-9625-212C76D03656}" srcId="{5E034759-4558-4BF0-992B-2A66A34523F2}" destId="{B8434367-ED1E-4047-94BE-62C810743D6A}" srcOrd="0" destOrd="0" parTransId="{F5EB6ABC-592F-4B2B-A8A9-6818617A50B0}" sibTransId="{5B26B22E-B766-4728-BC33-ABC296E5F535}"/>
    <dgm:cxn modelId="{14A71F93-E102-43DC-A2E0-5253FE15DCB1}" type="presOf" srcId="{1E7B24B9-068A-4D9D-96D5-75AFCA2CCBE2}" destId="{2C9A8337-ABFA-46E9-96F2-2606812E49F1}" srcOrd="0" destOrd="0" presId="urn:microsoft.com/office/officeart/2005/8/layout/orgChart1"/>
    <dgm:cxn modelId="{7B86589C-B07B-42BE-ABAA-6E46E44DEC9F}" srcId="{918B450F-EC6F-4522-B188-FDA39B4FC9AF}" destId="{71BFC97E-CD57-4B4A-86CC-72D1E8773084}" srcOrd="0" destOrd="0" parTransId="{5BC9F306-A991-4F39-A363-E0AFA117A894}" sibTransId="{7965287F-F8E4-4D49-A8DD-9ADD3A1D800F}"/>
    <dgm:cxn modelId="{5B5C0503-CECC-4493-889B-469EC339A99F}" type="presOf" srcId="{BE0D7502-7278-42C3-A846-08DA6DD0BF6A}" destId="{3BA3E571-D141-4100-A0E1-32375E4C16BB}" srcOrd="0" destOrd="0" presId="urn:microsoft.com/office/officeart/2005/8/layout/orgChart1"/>
    <dgm:cxn modelId="{58A3975E-9BC3-45E3-8E55-0F20A013AACA}" type="presOf" srcId="{305186FC-1718-47C3-8595-CF0F9752E0E1}" destId="{3E7B8CF6-614A-48FD-8EB0-5B6AAF0DDC79}" srcOrd="1" destOrd="0" presId="urn:microsoft.com/office/officeart/2005/8/layout/orgChart1"/>
    <dgm:cxn modelId="{553B7D4A-0C31-41C7-8A4D-FFF7EB875FA0}" type="presOf" srcId="{6262B3DD-E5D3-4787-B090-AAA6F50406A1}" destId="{6E355B5F-8C00-49A8-9187-4BD5E7D8031B}" srcOrd="0" destOrd="0" presId="urn:microsoft.com/office/officeart/2005/8/layout/orgChart1"/>
    <dgm:cxn modelId="{89722FD7-EC2D-48DE-9769-6EAF079000DB}" srcId="{918B450F-EC6F-4522-B188-FDA39B4FC9AF}" destId="{44C4A6BB-62F1-4457-9DCF-906390EC915E}" srcOrd="3" destOrd="0" parTransId="{6F38738D-F8B4-4756-9F61-941E5DD18B9C}" sibTransId="{40F7066C-52ED-4929-ABBB-B57BF54723C0}"/>
    <dgm:cxn modelId="{2EAB971D-A801-40EB-80C5-3AC859D858BA}" type="presOf" srcId="{3E5E314A-C0DF-4523-92EF-67FC4F12A602}" destId="{1D52094A-9C11-4C54-84FA-9037723F2925}" srcOrd="1" destOrd="0" presId="urn:microsoft.com/office/officeart/2005/8/layout/orgChart1"/>
    <dgm:cxn modelId="{44B9D04B-61F9-4435-9E85-FBE9C28D9970}" type="presOf" srcId="{15BCC0A2-7F58-42F5-B3FF-AC2D2D1E9FD1}" destId="{325D224E-5969-4F84-AAAC-14F1C37C12FB}" srcOrd="0" destOrd="0" presId="urn:microsoft.com/office/officeart/2005/8/layout/orgChart1"/>
    <dgm:cxn modelId="{42800316-EFDC-43D0-92FA-687D1324B0AF}" type="presOf" srcId="{1C946D5A-347B-47B6-81D5-592FB616B365}" destId="{C4CA8CF6-2F32-4A46-9FFD-C163518B5B10}" srcOrd="1" destOrd="0" presId="urn:microsoft.com/office/officeart/2005/8/layout/orgChart1"/>
    <dgm:cxn modelId="{44C81628-4CBC-40EE-87F5-CD51F36E5A74}" srcId="{3E5E314A-C0DF-4523-92EF-67FC4F12A602}" destId="{EC8507BC-E869-476C-8187-5CB75E8AE1C1}" srcOrd="2" destOrd="0" parTransId="{79B3D4C8-5987-4981-A422-38531B0E5876}" sibTransId="{7B29964F-7281-4E3E-98CD-35A7516DA78C}"/>
    <dgm:cxn modelId="{50AF25DB-BB7A-4638-AB4F-E887F731620B}" srcId="{A9A3CF6F-D43C-43FB-A13B-DEFDB6B38B4D}" destId="{B2A8DC18-3F4F-4FC9-A3DB-692C2163FA99}" srcOrd="3" destOrd="0" parTransId="{3B2CBC4D-364E-47B9-841C-2C357DC9BD78}" sibTransId="{AD561C59-C8A2-4F2C-B293-A1154CECEE43}"/>
    <dgm:cxn modelId="{A86DD209-B65D-4577-8B8D-A3F630DCF1A2}" type="presOf" srcId="{E6F010B0-C090-4115-A14F-D5ED911D4A02}" destId="{E8EF24F4-D9DB-4B70-A197-1FF0D326AE8B}" srcOrd="0" destOrd="0" presId="urn:microsoft.com/office/officeart/2005/8/layout/orgChart1"/>
    <dgm:cxn modelId="{6CE2106E-D6A5-45DB-8BEC-C033D9021FA6}" type="presOf" srcId="{79B3D4C8-5987-4981-A422-38531B0E5876}" destId="{941EA456-DACB-4362-964E-C64DAEC86C31}" srcOrd="0" destOrd="0" presId="urn:microsoft.com/office/officeart/2005/8/layout/orgChart1"/>
    <dgm:cxn modelId="{C40B7970-925A-4102-A299-76B8EC6A6480}" type="presOf" srcId="{3FA2C84E-9D64-440A-8325-0C135E43DF0C}" destId="{52D2789C-5572-495A-ABE4-48D698EC5C30}" srcOrd="0" destOrd="0" presId="urn:microsoft.com/office/officeart/2005/8/layout/orgChart1"/>
    <dgm:cxn modelId="{B8FB8F61-E057-4831-908D-5C22CFD09C7B}" srcId="{A9A3CF6F-D43C-43FB-A13B-DEFDB6B38B4D}" destId="{F2A870EC-109A-4A43-9D28-2422B37694D6}" srcOrd="5" destOrd="0" parTransId="{B9E68827-F12F-4046-9ED3-AF7E44936F66}" sibTransId="{4752B4B0-BEDD-46FC-9217-C4CAEA769935}"/>
    <dgm:cxn modelId="{60E5229B-B49A-4B71-A17F-9C7C0BC65F0A}" type="presOf" srcId="{3E5E314A-C0DF-4523-92EF-67FC4F12A602}" destId="{2692CD0B-9FBF-45E7-98E2-6103CE7E2AE0}" srcOrd="0" destOrd="0" presId="urn:microsoft.com/office/officeart/2005/8/layout/orgChart1"/>
    <dgm:cxn modelId="{FFD86102-DABE-42C0-8C01-333168F6DA26}" type="presOf" srcId="{52DEF837-6ABC-4FA5-8158-0F338DF4FB0E}" destId="{E4D894C4-1B36-4E37-9F3E-34AC637909E3}" srcOrd="1" destOrd="0" presId="urn:microsoft.com/office/officeart/2005/8/layout/orgChart1"/>
    <dgm:cxn modelId="{0F43A446-44C7-4D6C-B374-4834AB606944}" type="presOf" srcId="{F2A870EC-109A-4A43-9D28-2422B37694D6}" destId="{7E0B5A2E-3FFC-43CB-B3D9-E8E61A8169C8}" srcOrd="1" destOrd="0" presId="urn:microsoft.com/office/officeart/2005/8/layout/orgChart1"/>
    <dgm:cxn modelId="{CC67EC15-FEAA-4819-B512-307B6366A50A}" type="presOf" srcId="{812039BE-7964-4EC2-B1BB-A630B678DFAB}" destId="{FE2A732D-ABE3-4778-A6F8-4D37A80AF6E5}" srcOrd="0" destOrd="0" presId="urn:microsoft.com/office/officeart/2005/8/layout/orgChart1"/>
    <dgm:cxn modelId="{67100354-28D7-4AC8-A95B-2F39F3ED9FCA}" srcId="{3E5E314A-C0DF-4523-92EF-67FC4F12A602}" destId="{1F46844E-5386-45E2-B5CF-0BF36882BAFC}" srcOrd="4" destOrd="0" parTransId="{D6D84F35-273F-431D-981E-C08C69B25202}" sibTransId="{DE9E586D-5F4F-448C-A85A-ADFCF87C7C4A}"/>
    <dgm:cxn modelId="{E59FD1FF-C88B-46AA-94D6-2B0F4E84CF6D}" srcId="{F2A870EC-109A-4A43-9D28-2422B37694D6}" destId="{E52E9E6D-CD38-4C3B-9FF9-3434351B1127}" srcOrd="0" destOrd="0" parTransId="{32ECD59E-D3D7-4919-90A6-706D1B46D7F2}" sibTransId="{3D30B331-F8FF-45DF-9062-8B007BF89995}"/>
    <dgm:cxn modelId="{C383E2EB-9B14-4962-9C9D-BA66CF7980C7}" type="presOf" srcId="{01B7A66A-D37F-48F7-972F-9F821D8E5F29}" destId="{CFE92368-EEE8-486A-BCFF-E5019B3EB6D7}" srcOrd="0" destOrd="0" presId="urn:microsoft.com/office/officeart/2005/8/layout/orgChart1"/>
    <dgm:cxn modelId="{3A2F094B-7F43-440B-B998-597789A5B0BA}" type="presOf" srcId="{44C4A6BB-62F1-4457-9DCF-906390EC915E}" destId="{8DF46C2C-DD3D-4A01-8D54-340F47B7CDC0}" srcOrd="1" destOrd="0" presId="urn:microsoft.com/office/officeart/2005/8/layout/orgChart1"/>
    <dgm:cxn modelId="{20E9655F-6020-4060-A3B6-E88E1DF2E45D}" srcId="{3E5E314A-C0DF-4523-92EF-67FC4F12A602}" destId="{6B86EAF8-4630-4842-9C99-D3330EAE0551}" srcOrd="7" destOrd="0" parTransId="{DED00A21-0F21-449E-9B7E-85AA624DF989}" sibTransId="{4BA3B992-9CD8-4576-B0EA-41D9855CFC70}"/>
    <dgm:cxn modelId="{5FF70F69-6977-4BE3-9672-31E403FD71B2}" type="presOf" srcId="{59B69DA9-DD96-4E64-AF32-0AC8AC77E268}" destId="{F2B50B32-AC1F-4C56-B9C3-F127ECF2B4B1}" srcOrd="0" destOrd="0" presId="urn:microsoft.com/office/officeart/2005/8/layout/orgChart1"/>
    <dgm:cxn modelId="{B19BB2FA-C95B-4884-8213-DDEB933A6A43}" srcId="{918B450F-EC6F-4522-B188-FDA39B4FC9AF}" destId="{407DDC5E-5AE9-4EC8-B603-CB7C693F4A76}" srcOrd="2" destOrd="0" parTransId="{E73591D2-B8CD-431B-A891-53305C8C6658}" sibTransId="{D876AC33-36A9-42CE-B112-FF2DB98A6E64}"/>
    <dgm:cxn modelId="{F32690C3-4CA6-4C8E-A06A-4B18AB47FB6E}" type="presParOf" srcId="{E812AA34-D924-4345-84C7-855E8B4945A3}" destId="{4F53DE33-0FA7-47BB-A3DE-3390E60FFCAE}" srcOrd="0" destOrd="0" presId="urn:microsoft.com/office/officeart/2005/8/layout/orgChart1"/>
    <dgm:cxn modelId="{4BB68B8D-48EC-480E-A754-BE9EA1F29193}" type="presParOf" srcId="{4F53DE33-0FA7-47BB-A3DE-3390E60FFCAE}" destId="{62A25834-6D3F-4B00-AB27-E197A54570BC}" srcOrd="0" destOrd="0" presId="urn:microsoft.com/office/officeart/2005/8/layout/orgChart1"/>
    <dgm:cxn modelId="{13CA8783-E7D1-4342-BA20-FC07806698DF}" type="presParOf" srcId="{62A25834-6D3F-4B00-AB27-E197A54570BC}" destId="{CB8CC4A4-511E-4BFB-815C-D823C1D06E93}" srcOrd="0" destOrd="0" presId="urn:microsoft.com/office/officeart/2005/8/layout/orgChart1"/>
    <dgm:cxn modelId="{12E719D0-7CFC-4AB3-BAC6-B294247022A0}" type="presParOf" srcId="{62A25834-6D3F-4B00-AB27-E197A54570BC}" destId="{72E3A784-F247-496E-AE35-9B51DA4B0687}" srcOrd="1" destOrd="0" presId="urn:microsoft.com/office/officeart/2005/8/layout/orgChart1"/>
    <dgm:cxn modelId="{102D1A86-79A9-4715-82B7-BF56089E0CBC}" type="presParOf" srcId="{4F53DE33-0FA7-47BB-A3DE-3390E60FFCAE}" destId="{457D996A-2505-43B9-B8CD-9EE7A6A1992D}" srcOrd="1" destOrd="0" presId="urn:microsoft.com/office/officeart/2005/8/layout/orgChart1"/>
    <dgm:cxn modelId="{BB63638A-8F42-4F5C-BE14-C764412A6C82}" type="presParOf" srcId="{457D996A-2505-43B9-B8CD-9EE7A6A1992D}" destId="{FB2388EC-8253-46B3-A447-D40F2BB538FE}" srcOrd="0" destOrd="0" presId="urn:microsoft.com/office/officeart/2005/8/layout/orgChart1"/>
    <dgm:cxn modelId="{462B261D-0CA9-49C7-86AD-6A22C86C3121}" type="presParOf" srcId="{457D996A-2505-43B9-B8CD-9EE7A6A1992D}" destId="{9258E285-935B-42D9-8E51-8852F2102FA2}" srcOrd="1" destOrd="0" presId="urn:microsoft.com/office/officeart/2005/8/layout/orgChart1"/>
    <dgm:cxn modelId="{E962BC1C-DAC9-4CA8-9DFA-5B8EA5C6A424}" type="presParOf" srcId="{9258E285-935B-42D9-8E51-8852F2102FA2}" destId="{1D02DFA7-1CCD-4922-87C2-DA104FEC5C35}" srcOrd="0" destOrd="0" presId="urn:microsoft.com/office/officeart/2005/8/layout/orgChart1"/>
    <dgm:cxn modelId="{12F5B0D4-CE50-40D7-B0DB-C6C055C5A078}" type="presParOf" srcId="{1D02DFA7-1CCD-4922-87C2-DA104FEC5C35}" destId="{C3070DFD-0185-4036-A329-61D34DE2D23D}" srcOrd="0" destOrd="0" presId="urn:microsoft.com/office/officeart/2005/8/layout/orgChart1"/>
    <dgm:cxn modelId="{24C9E4FE-CABA-4D79-AF12-40D2BFCDD526}" type="presParOf" srcId="{1D02DFA7-1CCD-4922-87C2-DA104FEC5C35}" destId="{F7E2AC99-440D-463A-BC37-4F0D25F2CC3F}" srcOrd="1" destOrd="0" presId="urn:microsoft.com/office/officeart/2005/8/layout/orgChart1"/>
    <dgm:cxn modelId="{6B306C02-0799-4AC1-BAAA-E83B0C8024AB}" type="presParOf" srcId="{9258E285-935B-42D9-8E51-8852F2102FA2}" destId="{6FB5B1B2-048E-48D3-8CCB-3D9D2CA13412}" srcOrd="1" destOrd="0" presId="urn:microsoft.com/office/officeart/2005/8/layout/orgChart1"/>
    <dgm:cxn modelId="{2E578D1B-394D-4CF6-B3CC-27CE0A6EE3EA}" type="presParOf" srcId="{6FB5B1B2-048E-48D3-8CCB-3D9D2CA13412}" destId="{325D224E-5969-4F84-AAAC-14F1C37C12FB}" srcOrd="0" destOrd="0" presId="urn:microsoft.com/office/officeart/2005/8/layout/orgChart1"/>
    <dgm:cxn modelId="{6C577A47-3D03-4242-8FAF-D2D1563D0620}" type="presParOf" srcId="{6FB5B1B2-048E-48D3-8CCB-3D9D2CA13412}" destId="{4D809968-9615-4AFD-BD5F-600FC4D0996C}" srcOrd="1" destOrd="0" presId="urn:microsoft.com/office/officeart/2005/8/layout/orgChart1"/>
    <dgm:cxn modelId="{75F58CE2-2184-45FB-BE0D-F6E2EF5E0AFA}" type="presParOf" srcId="{4D809968-9615-4AFD-BD5F-600FC4D0996C}" destId="{C91A89C2-E307-47C2-979A-D1CE1FAD4018}" srcOrd="0" destOrd="0" presId="urn:microsoft.com/office/officeart/2005/8/layout/orgChart1"/>
    <dgm:cxn modelId="{40F4267F-E61F-4083-9BB3-0D7617A69620}" type="presParOf" srcId="{C91A89C2-E307-47C2-979A-D1CE1FAD4018}" destId="{79E14C03-EBFA-4828-831E-01DF81BECEA7}" srcOrd="0" destOrd="0" presId="urn:microsoft.com/office/officeart/2005/8/layout/orgChart1"/>
    <dgm:cxn modelId="{B6FF0A82-CFFF-4B2B-A8F0-B0355245A620}" type="presParOf" srcId="{C91A89C2-E307-47C2-979A-D1CE1FAD4018}" destId="{E4D894C4-1B36-4E37-9F3E-34AC637909E3}" srcOrd="1" destOrd="0" presId="urn:microsoft.com/office/officeart/2005/8/layout/orgChart1"/>
    <dgm:cxn modelId="{AE6E6AEB-9E17-44EA-97EB-8EEC8C0A9EAC}" type="presParOf" srcId="{4D809968-9615-4AFD-BD5F-600FC4D0996C}" destId="{1385580B-5DB7-46E9-B2C6-6C0074193A7F}" srcOrd="1" destOrd="0" presId="urn:microsoft.com/office/officeart/2005/8/layout/orgChart1"/>
    <dgm:cxn modelId="{153C29C3-E4EC-4112-8D51-B90DDB544520}" type="presParOf" srcId="{1385580B-5DB7-46E9-B2C6-6C0074193A7F}" destId="{E8EF24F4-D9DB-4B70-A197-1FF0D326AE8B}" srcOrd="0" destOrd="0" presId="urn:microsoft.com/office/officeart/2005/8/layout/orgChart1"/>
    <dgm:cxn modelId="{079E9F13-D30A-4A15-B5F6-AF2A5E311C68}" type="presParOf" srcId="{1385580B-5DB7-46E9-B2C6-6C0074193A7F}" destId="{26C325CE-8A54-45A2-BC16-A71759354383}" srcOrd="1" destOrd="0" presId="urn:microsoft.com/office/officeart/2005/8/layout/orgChart1"/>
    <dgm:cxn modelId="{5A4006F9-A366-41BB-B453-9CEC332EC588}" type="presParOf" srcId="{26C325CE-8A54-45A2-BC16-A71759354383}" destId="{B37AA4FB-BEFF-429C-AD53-5A4DE62F0F8D}" srcOrd="0" destOrd="0" presId="urn:microsoft.com/office/officeart/2005/8/layout/orgChart1"/>
    <dgm:cxn modelId="{E9090840-6E4A-4A7E-AC0C-61C81BA2C5C2}" type="presParOf" srcId="{B37AA4FB-BEFF-429C-AD53-5A4DE62F0F8D}" destId="{F2B50B32-AC1F-4C56-B9C3-F127ECF2B4B1}" srcOrd="0" destOrd="0" presId="urn:microsoft.com/office/officeart/2005/8/layout/orgChart1"/>
    <dgm:cxn modelId="{E74CC476-675E-419B-B597-B839F2FAB2AA}" type="presParOf" srcId="{B37AA4FB-BEFF-429C-AD53-5A4DE62F0F8D}" destId="{61B449A1-6355-4B52-9501-E0E6C5C0E752}" srcOrd="1" destOrd="0" presId="urn:microsoft.com/office/officeart/2005/8/layout/orgChart1"/>
    <dgm:cxn modelId="{8501FD97-29CE-4F11-848F-0EB0E21FB37E}" type="presParOf" srcId="{26C325CE-8A54-45A2-BC16-A71759354383}" destId="{AE2280FA-374D-4363-91E2-65EA8EA9F8BE}" srcOrd="1" destOrd="0" presId="urn:microsoft.com/office/officeart/2005/8/layout/orgChart1"/>
    <dgm:cxn modelId="{F0683904-BF36-41B5-8414-6FE9087FC51E}" type="presParOf" srcId="{26C325CE-8A54-45A2-BC16-A71759354383}" destId="{C7F5E979-92AC-4C49-B97F-7E93AD940C7A}" srcOrd="2" destOrd="0" presId="urn:microsoft.com/office/officeart/2005/8/layout/orgChart1"/>
    <dgm:cxn modelId="{2242C531-29CF-4E85-965D-EFDE3E8ACE64}" type="presParOf" srcId="{1385580B-5DB7-46E9-B2C6-6C0074193A7F}" destId="{53E76155-8747-4CED-8CAC-A60CE863497F}" srcOrd="2" destOrd="0" presId="urn:microsoft.com/office/officeart/2005/8/layout/orgChart1"/>
    <dgm:cxn modelId="{11DE0AD6-493A-4212-BD39-DD10B7F0442F}" type="presParOf" srcId="{1385580B-5DB7-46E9-B2C6-6C0074193A7F}" destId="{668DA7E5-1F62-4CA7-9CD8-ED522E9BD33F}" srcOrd="3" destOrd="0" presId="urn:microsoft.com/office/officeart/2005/8/layout/orgChart1"/>
    <dgm:cxn modelId="{1B6BD05D-A4DD-4408-9435-46C5052CA99A}" type="presParOf" srcId="{668DA7E5-1F62-4CA7-9CD8-ED522E9BD33F}" destId="{D485B963-FC67-44D1-B6D9-E55E6E0D2397}" srcOrd="0" destOrd="0" presId="urn:microsoft.com/office/officeart/2005/8/layout/orgChart1"/>
    <dgm:cxn modelId="{FBBB3902-9005-42B8-88D6-AF9F7ED942E3}" type="presParOf" srcId="{D485B963-FC67-44D1-B6D9-E55E6E0D2397}" destId="{2692CD0B-9FBF-45E7-98E2-6103CE7E2AE0}" srcOrd="0" destOrd="0" presId="urn:microsoft.com/office/officeart/2005/8/layout/orgChart1"/>
    <dgm:cxn modelId="{138B8181-5FE1-4073-BB9B-2049C0FF439D}" type="presParOf" srcId="{D485B963-FC67-44D1-B6D9-E55E6E0D2397}" destId="{1D52094A-9C11-4C54-84FA-9037723F2925}" srcOrd="1" destOrd="0" presId="urn:microsoft.com/office/officeart/2005/8/layout/orgChart1"/>
    <dgm:cxn modelId="{DEDBD25B-8C15-47AD-A815-0ED16D27D955}" type="presParOf" srcId="{668DA7E5-1F62-4CA7-9CD8-ED522E9BD33F}" destId="{4BAEC0E2-C516-4E1E-ABC1-138D6BF6E482}" srcOrd="1" destOrd="0" presId="urn:microsoft.com/office/officeart/2005/8/layout/orgChart1"/>
    <dgm:cxn modelId="{44F5A3EA-C8F0-4BB1-81D6-4C34DDD31F7A}" type="presParOf" srcId="{4BAEC0E2-C516-4E1E-ABC1-138D6BF6E482}" destId="{FE139F67-6641-48FC-859F-C5B5EE7328C3}" srcOrd="0" destOrd="0" presId="urn:microsoft.com/office/officeart/2005/8/layout/orgChart1"/>
    <dgm:cxn modelId="{7B4C6943-2ED5-4495-8A83-96B465F53795}" type="presParOf" srcId="{4BAEC0E2-C516-4E1E-ABC1-138D6BF6E482}" destId="{05A43B9B-BA8D-4E3F-AEED-45BE4565CD1C}" srcOrd="1" destOrd="0" presId="urn:microsoft.com/office/officeart/2005/8/layout/orgChart1"/>
    <dgm:cxn modelId="{200D75BA-BB70-4E74-A4FA-FACC74EEBC3F}" type="presParOf" srcId="{05A43B9B-BA8D-4E3F-AEED-45BE4565CD1C}" destId="{35268DD1-C705-4A23-9813-485883F4EC65}" srcOrd="0" destOrd="0" presId="urn:microsoft.com/office/officeart/2005/8/layout/orgChart1"/>
    <dgm:cxn modelId="{A72356C0-063E-44ED-A705-A5D079C19399}" type="presParOf" srcId="{35268DD1-C705-4A23-9813-485883F4EC65}" destId="{1B51D93B-3A05-4481-8515-9F06F620DCCE}" srcOrd="0" destOrd="0" presId="urn:microsoft.com/office/officeart/2005/8/layout/orgChart1"/>
    <dgm:cxn modelId="{176E7EA4-EC87-4890-84D5-995C617ABEF7}" type="presParOf" srcId="{35268DD1-C705-4A23-9813-485883F4EC65}" destId="{70ACDE66-7944-4CD7-BC98-E1E54C43B7CC}" srcOrd="1" destOrd="0" presId="urn:microsoft.com/office/officeart/2005/8/layout/orgChart1"/>
    <dgm:cxn modelId="{0DFF993E-1891-498D-8044-EEAE8DD684BF}" type="presParOf" srcId="{05A43B9B-BA8D-4E3F-AEED-45BE4565CD1C}" destId="{9EDCED95-27B8-475B-9EF6-CDD5F0BC539F}" srcOrd="1" destOrd="0" presId="urn:microsoft.com/office/officeart/2005/8/layout/orgChart1"/>
    <dgm:cxn modelId="{047EDA81-CD8F-4D01-91EC-DE95F3509DF3}" type="presParOf" srcId="{9EDCED95-27B8-475B-9EF6-CDD5F0BC539F}" destId="{ED1FF306-C4B3-4D16-B311-51CE43CAAD73}" srcOrd="0" destOrd="0" presId="urn:microsoft.com/office/officeart/2005/8/layout/orgChart1"/>
    <dgm:cxn modelId="{48E75199-2677-4F67-9EC0-7BA11861B825}" type="presParOf" srcId="{9EDCED95-27B8-475B-9EF6-CDD5F0BC539F}" destId="{D7C326E8-F8B8-4907-94D2-71C5A059E0C5}" srcOrd="1" destOrd="0" presId="urn:microsoft.com/office/officeart/2005/8/layout/orgChart1"/>
    <dgm:cxn modelId="{AC507A1D-5F82-4520-A9A9-F34D5FEFF90E}" type="presParOf" srcId="{D7C326E8-F8B8-4907-94D2-71C5A059E0C5}" destId="{8DFEA0CC-B106-4C20-AB9D-093D93903FAF}" srcOrd="0" destOrd="0" presId="urn:microsoft.com/office/officeart/2005/8/layout/orgChart1"/>
    <dgm:cxn modelId="{2CB951CD-1DF8-4682-9601-C2B08C29B237}" type="presParOf" srcId="{8DFEA0CC-B106-4C20-AB9D-093D93903FAF}" destId="{CB225464-D367-4596-B450-56E148E10BC4}" srcOrd="0" destOrd="0" presId="urn:microsoft.com/office/officeart/2005/8/layout/orgChart1"/>
    <dgm:cxn modelId="{93FC907D-7AB6-418B-B9C0-B6C8D6E79BD1}" type="presParOf" srcId="{8DFEA0CC-B106-4C20-AB9D-093D93903FAF}" destId="{3E7B8CF6-614A-48FD-8EB0-5B6AAF0DDC79}" srcOrd="1" destOrd="0" presId="urn:microsoft.com/office/officeart/2005/8/layout/orgChart1"/>
    <dgm:cxn modelId="{E0EA92D5-073D-4B79-8514-666770889A24}" type="presParOf" srcId="{D7C326E8-F8B8-4907-94D2-71C5A059E0C5}" destId="{830ED66E-FEED-42AE-A000-A82CEA5C2641}" srcOrd="1" destOrd="0" presId="urn:microsoft.com/office/officeart/2005/8/layout/orgChart1"/>
    <dgm:cxn modelId="{D5CE3F25-1BD0-4430-AC88-4F1BD5F6EFEC}" type="presParOf" srcId="{D7C326E8-F8B8-4907-94D2-71C5A059E0C5}" destId="{A6EF6F5B-34B3-439F-AD2A-B8D7B4F23545}" srcOrd="2" destOrd="0" presId="urn:microsoft.com/office/officeart/2005/8/layout/orgChart1"/>
    <dgm:cxn modelId="{97CBFF6D-A301-416F-B641-F8326E668D1B}" type="presParOf" srcId="{9EDCED95-27B8-475B-9EF6-CDD5F0BC539F}" destId="{12BBF22F-E121-4811-9459-90A67E17152F}" srcOrd="2" destOrd="0" presId="urn:microsoft.com/office/officeart/2005/8/layout/orgChart1"/>
    <dgm:cxn modelId="{2165733A-6BA5-4B40-8671-4AEDDC57C3C2}" type="presParOf" srcId="{9EDCED95-27B8-475B-9EF6-CDD5F0BC539F}" destId="{7DA35831-A8FC-4951-B16C-8E1A8244FD0A}" srcOrd="3" destOrd="0" presId="urn:microsoft.com/office/officeart/2005/8/layout/orgChart1"/>
    <dgm:cxn modelId="{CC9E38C1-9D2D-432C-8F85-3462540719A1}" type="presParOf" srcId="{7DA35831-A8FC-4951-B16C-8E1A8244FD0A}" destId="{17BE3DD3-C08A-4507-AC87-7A9DDDE4D82F}" srcOrd="0" destOrd="0" presId="urn:microsoft.com/office/officeart/2005/8/layout/orgChart1"/>
    <dgm:cxn modelId="{30C6AF96-EA95-4B2D-B4D7-FF59D5A1F01E}" type="presParOf" srcId="{17BE3DD3-C08A-4507-AC87-7A9DDDE4D82F}" destId="{E93A67B4-CDF7-4B79-9831-FD7A072DE8DD}" srcOrd="0" destOrd="0" presId="urn:microsoft.com/office/officeart/2005/8/layout/orgChart1"/>
    <dgm:cxn modelId="{623B65B1-FFEB-4300-9310-79F2C104A249}" type="presParOf" srcId="{17BE3DD3-C08A-4507-AC87-7A9DDDE4D82F}" destId="{017865C4-B199-4292-A64D-780BAEC2AC48}" srcOrd="1" destOrd="0" presId="urn:microsoft.com/office/officeart/2005/8/layout/orgChart1"/>
    <dgm:cxn modelId="{45E5BE8E-555C-4A48-9EED-CF172875ADBF}" type="presParOf" srcId="{7DA35831-A8FC-4951-B16C-8E1A8244FD0A}" destId="{87CCF84C-1FB0-4615-A99D-5D8027872C5B}" srcOrd="1" destOrd="0" presId="urn:microsoft.com/office/officeart/2005/8/layout/orgChart1"/>
    <dgm:cxn modelId="{8607B462-DAEE-4881-BA7A-32E23CD52510}" type="presParOf" srcId="{7DA35831-A8FC-4951-B16C-8E1A8244FD0A}" destId="{89DA90C7-85EB-4C54-96A5-8D7F72005D88}" srcOrd="2" destOrd="0" presId="urn:microsoft.com/office/officeart/2005/8/layout/orgChart1"/>
    <dgm:cxn modelId="{2B716F2B-6ED7-4E38-8EB8-C184D289EDA8}" type="presParOf" srcId="{05A43B9B-BA8D-4E3F-AEED-45BE4565CD1C}" destId="{D554719D-8572-4426-8958-500B47051EF8}" srcOrd="2" destOrd="0" presId="urn:microsoft.com/office/officeart/2005/8/layout/orgChart1"/>
    <dgm:cxn modelId="{E3EA3087-F159-4D4A-9DAD-163FDC62C64F}" type="presParOf" srcId="{4BAEC0E2-C516-4E1E-ABC1-138D6BF6E482}" destId="{FECD6F38-D4E8-49CD-9576-2319CD763424}" srcOrd="2" destOrd="0" presId="urn:microsoft.com/office/officeart/2005/8/layout/orgChart1"/>
    <dgm:cxn modelId="{3D3C5355-EDB6-48FF-8679-A58B4FEDD9CB}" type="presParOf" srcId="{4BAEC0E2-C516-4E1E-ABC1-138D6BF6E482}" destId="{035DE95D-6A54-44EB-949F-2122259A5629}" srcOrd="3" destOrd="0" presId="urn:microsoft.com/office/officeart/2005/8/layout/orgChart1"/>
    <dgm:cxn modelId="{0CB71AA7-DF96-4A69-A501-AE8594CBE66D}" type="presParOf" srcId="{035DE95D-6A54-44EB-949F-2122259A5629}" destId="{BC9A4726-2A7B-44D6-BC63-5355D4EA063B}" srcOrd="0" destOrd="0" presId="urn:microsoft.com/office/officeart/2005/8/layout/orgChart1"/>
    <dgm:cxn modelId="{87ECEF66-30BC-49BC-9A36-DEC4D218822D}" type="presParOf" srcId="{BC9A4726-2A7B-44D6-BC63-5355D4EA063B}" destId="{977440C8-8453-46BA-8397-A06210BF9AF0}" srcOrd="0" destOrd="0" presId="urn:microsoft.com/office/officeart/2005/8/layout/orgChart1"/>
    <dgm:cxn modelId="{EC4AE281-F7EE-4F59-971C-14F929593CC7}" type="presParOf" srcId="{BC9A4726-2A7B-44D6-BC63-5355D4EA063B}" destId="{40623048-D999-45DD-AAD9-1CEA307CFFF6}" srcOrd="1" destOrd="0" presId="urn:microsoft.com/office/officeart/2005/8/layout/orgChart1"/>
    <dgm:cxn modelId="{B29B0916-51E3-4D43-A203-5A7E8F65AEEC}" type="presParOf" srcId="{035DE95D-6A54-44EB-949F-2122259A5629}" destId="{E7D6E6E9-5C95-43D7-AD65-019D733B323A}" srcOrd="1" destOrd="0" presId="urn:microsoft.com/office/officeart/2005/8/layout/orgChart1"/>
    <dgm:cxn modelId="{5424C076-20B8-4C4D-B9F3-E8FCE8AAE6DB}" type="presParOf" srcId="{035DE95D-6A54-44EB-949F-2122259A5629}" destId="{E57321A7-A026-41D7-AC3A-B667F7D278E7}" srcOrd="2" destOrd="0" presId="urn:microsoft.com/office/officeart/2005/8/layout/orgChart1"/>
    <dgm:cxn modelId="{41365871-62B7-4F03-83E9-777FF4B908A7}" type="presParOf" srcId="{4BAEC0E2-C516-4E1E-ABC1-138D6BF6E482}" destId="{941EA456-DACB-4362-964E-C64DAEC86C31}" srcOrd="4" destOrd="0" presId="urn:microsoft.com/office/officeart/2005/8/layout/orgChart1"/>
    <dgm:cxn modelId="{42D00B3A-FBA9-495C-B075-702C097F8777}" type="presParOf" srcId="{4BAEC0E2-C516-4E1E-ABC1-138D6BF6E482}" destId="{173D0B71-CBDE-4290-9A6E-D0F3DB5C818F}" srcOrd="5" destOrd="0" presId="urn:microsoft.com/office/officeart/2005/8/layout/orgChart1"/>
    <dgm:cxn modelId="{28DFF160-B8F8-42DC-9BDF-FCAD5FE530DE}" type="presParOf" srcId="{173D0B71-CBDE-4290-9A6E-D0F3DB5C818F}" destId="{43C5E0B0-986F-4C11-A615-340F44F9C0C6}" srcOrd="0" destOrd="0" presId="urn:microsoft.com/office/officeart/2005/8/layout/orgChart1"/>
    <dgm:cxn modelId="{43768FF2-1C4C-44FF-9550-9BAF3C86600C}" type="presParOf" srcId="{43C5E0B0-986F-4C11-A615-340F44F9C0C6}" destId="{2583F263-00C1-422D-90A0-1E166B197339}" srcOrd="0" destOrd="0" presId="urn:microsoft.com/office/officeart/2005/8/layout/orgChart1"/>
    <dgm:cxn modelId="{B1AEB9AC-2DE6-4527-AE85-89AEFF32FBAB}" type="presParOf" srcId="{43C5E0B0-986F-4C11-A615-340F44F9C0C6}" destId="{08442276-3912-4543-85EF-98D761692481}" srcOrd="1" destOrd="0" presId="urn:microsoft.com/office/officeart/2005/8/layout/orgChart1"/>
    <dgm:cxn modelId="{BE8EACB3-293A-4A76-92EB-BD51DEDD5721}" type="presParOf" srcId="{173D0B71-CBDE-4290-9A6E-D0F3DB5C818F}" destId="{0C4245CE-29A0-4CA8-812B-BD9672122CB6}" srcOrd="1" destOrd="0" presId="urn:microsoft.com/office/officeart/2005/8/layout/orgChart1"/>
    <dgm:cxn modelId="{5A5C097A-E1E1-42FB-9693-1E9AAC69EC9A}" type="presParOf" srcId="{173D0B71-CBDE-4290-9A6E-D0F3DB5C818F}" destId="{C50A1D7B-EDA9-427C-A2AC-2074D5B75F6B}" srcOrd="2" destOrd="0" presId="urn:microsoft.com/office/officeart/2005/8/layout/orgChart1"/>
    <dgm:cxn modelId="{FF3F5255-B0F8-4388-9951-6C87DE9214CA}" type="presParOf" srcId="{4BAEC0E2-C516-4E1E-ABC1-138D6BF6E482}" destId="{8C1B3F7C-1F73-4A65-9C25-EFE59F5F3340}" srcOrd="6" destOrd="0" presId="urn:microsoft.com/office/officeart/2005/8/layout/orgChart1"/>
    <dgm:cxn modelId="{09D9B724-2DB4-41C9-B568-1216E1948192}" type="presParOf" srcId="{4BAEC0E2-C516-4E1E-ABC1-138D6BF6E482}" destId="{771DD49E-8684-4B4E-B695-FA2D644241C5}" srcOrd="7" destOrd="0" presId="urn:microsoft.com/office/officeart/2005/8/layout/orgChart1"/>
    <dgm:cxn modelId="{51D210B8-9D59-441B-BFA0-4697407F0DC2}" type="presParOf" srcId="{771DD49E-8684-4B4E-B695-FA2D644241C5}" destId="{F95D99BE-AE07-4231-A09A-6F1848CC2CB0}" srcOrd="0" destOrd="0" presId="urn:microsoft.com/office/officeart/2005/8/layout/orgChart1"/>
    <dgm:cxn modelId="{D3306D12-F634-4469-B38C-BCEA504491A2}" type="presParOf" srcId="{F95D99BE-AE07-4231-A09A-6F1848CC2CB0}" destId="{6E355B5F-8C00-49A8-9187-4BD5E7D8031B}" srcOrd="0" destOrd="0" presId="urn:microsoft.com/office/officeart/2005/8/layout/orgChart1"/>
    <dgm:cxn modelId="{382041A4-2FC4-4EBC-8446-872EA2511DE7}" type="presParOf" srcId="{F95D99BE-AE07-4231-A09A-6F1848CC2CB0}" destId="{83A6C751-7DAA-4A8A-89B6-F6EC3EB44925}" srcOrd="1" destOrd="0" presId="urn:microsoft.com/office/officeart/2005/8/layout/orgChart1"/>
    <dgm:cxn modelId="{7F3D1773-1905-4FDB-AC16-51507D36DA22}" type="presParOf" srcId="{771DD49E-8684-4B4E-B695-FA2D644241C5}" destId="{1D7C7657-DC8A-4EDC-ADCA-84D5D3E6085C}" srcOrd="1" destOrd="0" presId="urn:microsoft.com/office/officeart/2005/8/layout/orgChart1"/>
    <dgm:cxn modelId="{71C5A084-BC33-42DC-922E-95193F3F853D}" type="presParOf" srcId="{771DD49E-8684-4B4E-B695-FA2D644241C5}" destId="{F1CD8329-C280-484B-A6E8-6E4F29371001}" srcOrd="2" destOrd="0" presId="urn:microsoft.com/office/officeart/2005/8/layout/orgChart1"/>
    <dgm:cxn modelId="{F2F47DBE-D3DD-45BD-8769-DCAA30EF7FED}" type="presParOf" srcId="{4BAEC0E2-C516-4E1E-ABC1-138D6BF6E482}" destId="{026F63A3-87CE-4E9B-9853-CED294B97981}" srcOrd="8" destOrd="0" presId="urn:microsoft.com/office/officeart/2005/8/layout/orgChart1"/>
    <dgm:cxn modelId="{6A59745E-B9EF-479D-B15C-A3DD45CD0533}" type="presParOf" srcId="{4BAEC0E2-C516-4E1E-ABC1-138D6BF6E482}" destId="{07FD441B-3450-4C7E-8818-9ED4EB972DC4}" srcOrd="9" destOrd="0" presId="urn:microsoft.com/office/officeart/2005/8/layout/orgChart1"/>
    <dgm:cxn modelId="{81167EE8-CCB4-4820-A471-E72A1774E39B}" type="presParOf" srcId="{07FD441B-3450-4C7E-8818-9ED4EB972DC4}" destId="{2A7D7892-230A-4F20-8F06-8BEF8B433749}" srcOrd="0" destOrd="0" presId="urn:microsoft.com/office/officeart/2005/8/layout/orgChart1"/>
    <dgm:cxn modelId="{01BA3DBC-D2E7-4808-AF86-A0A5C817762A}" type="presParOf" srcId="{2A7D7892-230A-4F20-8F06-8BEF8B433749}" destId="{5BF1172B-D8E0-4772-8996-C6083D496986}" srcOrd="0" destOrd="0" presId="urn:microsoft.com/office/officeart/2005/8/layout/orgChart1"/>
    <dgm:cxn modelId="{2BDC1177-E758-4F3D-B406-31B3A1411852}" type="presParOf" srcId="{2A7D7892-230A-4F20-8F06-8BEF8B433749}" destId="{9CD716D8-481A-492B-80FD-4F05B6FA0140}" srcOrd="1" destOrd="0" presId="urn:microsoft.com/office/officeart/2005/8/layout/orgChart1"/>
    <dgm:cxn modelId="{6B2C5C7D-81A3-4610-82CE-220C261F6C9D}" type="presParOf" srcId="{07FD441B-3450-4C7E-8818-9ED4EB972DC4}" destId="{E2BF9732-37E8-4FE2-93F6-D9185FD43C47}" srcOrd="1" destOrd="0" presId="urn:microsoft.com/office/officeart/2005/8/layout/orgChart1"/>
    <dgm:cxn modelId="{461DC81E-8534-4A79-9EBC-6346016AEAFC}" type="presParOf" srcId="{07FD441B-3450-4C7E-8818-9ED4EB972DC4}" destId="{31E89EA6-9E7A-49E6-8222-887670858570}" srcOrd="2" destOrd="0" presId="urn:microsoft.com/office/officeart/2005/8/layout/orgChart1"/>
    <dgm:cxn modelId="{50D4E579-072C-4AC1-9A6E-63FE7E5159CA}" type="presParOf" srcId="{4BAEC0E2-C516-4E1E-ABC1-138D6BF6E482}" destId="{6ED18917-3219-4FA9-A2DD-B1F6EBB70B78}" srcOrd="10" destOrd="0" presId="urn:microsoft.com/office/officeart/2005/8/layout/orgChart1"/>
    <dgm:cxn modelId="{FA011C4A-DBE4-4D33-A359-0093AB8419A6}" type="presParOf" srcId="{4BAEC0E2-C516-4E1E-ABC1-138D6BF6E482}" destId="{C809BE32-26BB-489E-9A76-0FE9E4D62166}" srcOrd="11" destOrd="0" presId="urn:microsoft.com/office/officeart/2005/8/layout/orgChart1"/>
    <dgm:cxn modelId="{54C9CDF4-2393-4CF0-B39A-0F4D9BC67D7D}" type="presParOf" srcId="{C809BE32-26BB-489E-9A76-0FE9E4D62166}" destId="{2BA49D3D-CD65-4BE0-B7EE-AABA7961926E}" srcOrd="0" destOrd="0" presId="urn:microsoft.com/office/officeart/2005/8/layout/orgChart1"/>
    <dgm:cxn modelId="{3C5023FA-9B8D-4D39-B7B9-07E78D0BC06D}" type="presParOf" srcId="{2BA49D3D-CD65-4BE0-B7EE-AABA7961926E}" destId="{F51A547A-AD5C-41CD-B7DD-5EBFAB9C1355}" srcOrd="0" destOrd="0" presId="urn:microsoft.com/office/officeart/2005/8/layout/orgChart1"/>
    <dgm:cxn modelId="{27CE66C6-1FDB-47A9-8652-1A7715BCB030}" type="presParOf" srcId="{2BA49D3D-CD65-4BE0-B7EE-AABA7961926E}" destId="{C3978FA5-A426-4672-AE06-495B888BA9E2}" srcOrd="1" destOrd="0" presId="urn:microsoft.com/office/officeart/2005/8/layout/orgChart1"/>
    <dgm:cxn modelId="{694E87AD-F71F-4C95-9E62-4103483059DB}" type="presParOf" srcId="{C809BE32-26BB-489E-9A76-0FE9E4D62166}" destId="{7D4EC821-BA90-4E11-B90B-9C2DBE549AE5}" srcOrd="1" destOrd="0" presId="urn:microsoft.com/office/officeart/2005/8/layout/orgChart1"/>
    <dgm:cxn modelId="{1306F427-381C-4612-A946-F55B0404B270}" type="presParOf" srcId="{C809BE32-26BB-489E-9A76-0FE9E4D62166}" destId="{A15E6B04-9E25-447D-BB71-9D66DF66DD34}" srcOrd="2" destOrd="0" presId="urn:microsoft.com/office/officeart/2005/8/layout/orgChart1"/>
    <dgm:cxn modelId="{52515F2B-E95F-4D7C-BF95-DAF3BA18055B}" type="presParOf" srcId="{4BAEC0E2-C516-4E1E-ABC1-138D6BF6E482}" destId="{CFE92368-EEE8-486A-BCFF-E5019B3EB6D7}" srcOrd="12" destOrd="0" presId="urn:microsoft.com/office/officeart/2005/8/layout/orgChart1"/>
    <dgm:cxn modelId="{21F1B27F-95C2-4C47-9254-DC9998264069}" type="presParOf" srcId="{4BAEC0E2-C516-4E1E-ABC1-138D6BF6E482}" destId="{DFA1010B-4B1E-441D-BFB4-8AA88884B63B}" srcOrd="13" destOrd="0" presId="urn:microsoft.com/office/officeart/2005/8/layout/orgChart1"/>
    <dgm:cxn modelId="{2A1A2EC0-E842-4798-91C4-7484C00E53B3}" type="presParOf" srcId="{DFA1010B-4B1E-441D-BFB4-8AA88884B63B}" destId="{41F74267-6398-4D37-8EDB-E8D97D9F2853}" srcOrd="0" destOrd="0" presId="urn:microsoft.com/office/officeart/2005/8/layout/orgChart1"/>
    <dgm:cxn modelId="{92F0089D-3A8F-41FF-BEFA-27E9B62A21C7}" type="presParOf" srcId="{41F74267-6398-4D37-8EDB-E8D97D9F2853}" destId="{52D2789C-5572-495A-ABE4-48D698EC5C30}" srcOrd="0" destOrd="0" presId="urn:microsoft.com/office/officeart/2005/8/layout/orgChart1"/>
    <dgm:cxn modelId="{FCD07400-E72E-4BD6-840F-8494B83B6A09}" type="presParOf" srcId="{41F74267-6398-4D37-8EDB-E8D97D9F2853}" destId="{1335A603-9DC9-49E8-A26A-274631BFF4A6}" srcOrd="1" destOrd="0" presId="urn:microsoft.com/office/officeart/2005/8/layout/orgChart1"/>
    <dgm:cxn modelId="{9F0CD877-97E4-4D77-9E4F-657BAFD846FA}" type="presParOf" srcId="{DFA1010B-4B1E-441D-BFB4-8AA88884B63B}" destId="{6B521E07-AA20-4C02-B2AB-3DD2FE88F2FC}" srcOrd="1" destOrd="0" presId="urn:microsoft.com/office/officeart/2005/8/layout/orgChart1"/>
    <dgm:cxn modelId="{CBCCC63B-BA3E-4E8D-859D-18B25F549D0E}" type="presParOf" srcId="{DFA1010B-4B1E-441D-BFB4-8AA88884B63B}" destId="{D6DF1DB0-17AC-4D87-B14F-A7E348347714}" srcOrd="2" destOrd="0" presId="urn:microsoft.com/office/officeart/2005/8/layout/orgChart1"/>
    <dgm:cxn modelId="{2B824F5C-E142-4DDF-8C37-5F48C3F6D1BB}" type="presParOf" srcId="{4BAEC0E2-C516-4E1E-ABC1-138D6BF6E482}" destId="{527B1B61-C2BD-4713-9DFB-E24B09182773}" srcOrd="14" destOrd="0" presId="urn:microsoft.com/office/officeart/2005/8/layout/orgChart1"/>
    <dgm:cxn modelId="{116989CF-6FAF-42ED-84B4-0BCAADEBA52F}" type="presParOf" srcId="{4BAEC0E2-C516-4E1E-ABC1-138D6BF6E482}" destId="{4A3A04E9-832A-4DF5-82A7-6F91B96727BA}" srcOrd="15" destOrd="0" presId="urn:microsoft.com/office/officeart/2005/8/layout/orgChart1"/>
    <dgm:cxn modelId="{6EBBC500-CB9E-4BF0-A90E-386E1D3C2547}" type="presParOf" srcId="{4A3A04E9-832A-4DF5-82A7-6F91B96727BA}" destId="{B9994F4C-425D-4ED8-AF21-8270890DD46D}" srcOrd="0" destOrd="0" presId="urn:microsoft.com/office/officeart/2005/8/layout/orgChart1"/>
    <dgm:cxn modelId="{5688500B-C145-4B41-83A8-CE4BDEC7D500}" type="presParOf" srcId="{B9994F4C-425D-4ED8-AF21-8270890DD46D}" destId="{EB159334-CA9E-4A77-9EAA-7BF328B604BE}" srcOrd="0" destOrd="0" presId="urn:microsoft.com/office/officeart/2005/8/layout/orgChart1"/>
    <dgm:cxn modelId="{7ED8C96C-6FBB-4315-B631-BFB80EB09225}" type="presParOf" srcId="{B9994F4C-425D-4ED8-AF21-8270890DD46D}" destId="{A7B428B5-CE19-4FD2-B2B7-61F4025835F2}" srcOrd="1" destOrd="0" presId="urn:microsoft.com/office/officeart/2005/8/layout/orgChart1"/>
    <dgm:cxn modelId="{AEE1B7A3-D55B-4336-A540-B7B02E882C66}" type="presParOf" srcId="{4A3A04E9-832A-4DF5-82A7-6F91B96727BA}" destId="{C931849F-9576-4E56-8134-1F74799343F2}" srcOrd="1" destOrd="0" presId="urn:microsoft.com/office/officeart/2005/8/layout/orgChart1"/>
    <dgm:cxn modelId="{C1AA19BF-9C7A-42C8-B187-25AA2AC50720}" type="presParOf" srcId="{4A3A04E9-832A-4DF5-82A7-6F91B96727BA}" destId="{C8D4C8DD-CEA6-40B2-A12E-73986024017F}" srcOrd="2" destOrd="0" presId="urn:microsoft.com/office/officeart/2005/8/layout/orgChart1"/>
    <dgm:cxn modelId="{92778D00-2E28-4779-A942-657A714FB3DA}" type="presParOf" srcId="{668DA7E5-1F62-4CA7-9CD8-ED522E9BD33F}" destId="{21A71E11-5FAC-437D-9956-844671F5C6E6}" srcOrd="2" destOrd="0" presId="urn:microsoft.com/office/officeart/2005/8/layout/orgChart1"/>
    <dgm:cxn modelId="{83CC48B1-A80C-4A44-A8E2-9B106122F750}" type="presParOf" srcId="{1385580B-5DB7-46E9-B2C6-6C0074193A7F}" destId="{3BA3E571-D141-4100-A0E1-32375E4C16BB}" srcOrd="4" destOrd="0" presId="urn:microsoft.com/office/officeart/2005/8/layout/orgChart1"/>
    <dgm:cxn modelId="{DDC77D4B-D764-4E9D-9484-BA826EBF282D}" type="presParOf" srcId="{1385580B-5DB7-46E9-B2C6-6C0074193A7F}" destId="{5DA08849-5420-4A68-9527-CFFA4BF97753}" srcOrd="5" destOrd="0" presId="urn:microsoft.com/office/officeart/2005/8/layout/orgChart1"/>
    <dgm:cxn modelId="{A0183B66-F670-4067-BA97-B848967EA6CD}" type="presParOf" srcId="{5DA08849-5420-4A68-9527-CFFA4BF97753}" destId="{D2375B9B-420B-4CBA-8D48-E7D79C38CD0D}" srcOrd="0" destOrd="0" presId="urn:microsoft.com/office/officeart/2005/8/layout/orgChart1"/>
    <dgm:cxn modelId="{93A52671-A717-476C-9261-AD4FE94C072F}" type="presParOf" srcId="{D2375B9B-420B-4CBA-8D48-E7D79C38CD0D}" destId="{FF9501CB-F628-4926-BF2B-D7B742FDA655}" srcOrd="0" destOrd="0" presId="urn:microsoft.com/office/officeart/2005/8/layout/orgChart1"/>
    <dgm:cxn modelId="{DEC572F4-AB6A-4CED-8EF9-1B0E172BED72}" type="presParOf" srcId="{D2375B9B-420B-4CBA-8D48-E7D79C38CD0D}" destId="{86DCDFA5-5377-4607-B7BF-EEBC75DDC2C3}" srcOrd="1" destOrd="0" presId="urn:microsoft.com/office/officeart/2005/8/layout/orgChart1"/>
    <dgm:cxn modelId="{270C48BA-DE95-490C-8FF0-830E02AA070F}" type="presParOf" srcId="{5DA08849-5420-4A68-9527-CFFA4BF97753}" destId="{09376C95-445B-4CE9-89DC-81AD8AD36457}" srcOrd="1" destOrd="0" presId="urn:microsoft.com/office/officeart/2005/8/layout/orgChart1"/>
    <dgm:cxn modelId="{BB9B4094-69F4-4DD9-A4AD-F5B6326086FC}" type="presParOf" srcId="{09376C95-445B-4CE9-89DC-81AD8AD36457}" destId="{8BA5A6FB-91FF-469F-849C-E95A3BCB72DF}" srcOrd="0" destOrd="0" presId="urn:microsoft.com/office/officeart/2005/8/layout/orgChart1"/>
    <dgm:cxn modelId="{14B64A41-DEA3-405A-8F23-09CFA5A0ADE5}" type="presParOf" srcId="{09376C95-445B-4CE9-89DC-81AD8AD36457}" destId="{098E5141-7786-40BE-A359-E25467203801}" srcOrd="1" destOrd="0" presId="urn:microsoft.com/office/officeart/2005/8/layout/orgChart1"/>
    <dgm:cxn modelId="{2463002D-6485-4883-B7DF-F3A9B2107E68}" type="presParOf" srcId="{098E5141-7786-40BE-A359-E25467203801}" destId="{5814C2A4-395B-4F82-B7A0-A15DB47C5461}" srcOrd="0" destOrd="0" presId="urn:microsoft.com/office/officeart/2005/8/layout/orgChart1"/>
    <dgm:cxn modelId="{116D2CC3-D788-4875-B91B-1355B84AA58D}" type="presParOf" srcId="{5814C2A4-395B-4F82-B7A0-A15DB47C5461}" destId="{F2A4F19D-1182-4C2C-9C93-9B89819DC6EB}" srcOrd="0" destOrd="0" presId="urn:microsoft.com/office/officeart/2005/8/layout/orgChart1"/>
    <dgm:cxn modelId="{194482B6-66EB-4C86-913E-9F672146C307}" type="presParOf" srcId="{5814C2A4-395B-4F82-B7A0-A15DB47C5461}" destId="{7903AA93-D1DC-4FA8-8011-E2DEE8E18FC6}" srcOrd="1" destOrd="0" presId="urn:microsoft.com/office/officeart/2005/8/layout/orgChart1"/>
    <dgm:cxn modelId="{00E35C2A-29A6-4126-8F89-43AA0B1D3F4E}" type="presParOf" srcId="{098E5141-7786-40BE-A359-E25467203801}" destId="{C7ECADA1-E1AF-488E-A75D-37465CF041A6}" srcOrd="1" destOrd="0" presId="urn:microsoft.com/office/officeart/2005/8/layout/orgChart1"/>
    <dgm:cxn modelId="{F6B38E6D-3F3C-4D72-9F42-22ABBD641791}" type="presParOf" srcId="{098E5141-7786-40BE-A359-E25467203801}" destId="{BB17DD2D-F233-4EE7-81E1-BB7957A69616}" srcOrd="2" destOrd="0" presId="urn:microsoft.com/office/officeart/2005/8/layout/orgChart1"/>
    <dgm:cxn modelId="{BE39CA57-F46B-4883-BB64-B413E5287F57}" type="presParOf" srcId="{09376C95-445B-4CE9-89DC-81AD8AD36457}" destId="{F527A8DA-5C6B-4C80-8A11-1455B9F2B4DB}" srcOrd="2" destOrd="0" presId="urn:microsoft.com/office/officeart/2005/8/layout/orgChart1"/>
    <dgm:cxn modelId="{EFC52181-20A0-41AE-B6C3-04B6F8DB0735}" type="presParOf" srcId="{09376C95-445B-4CE9-89DC-81AD8AD36457}" destId="{34459E0D-AD45-47EF-9F73-29F608BF0350}" srcOrd="3" destOrd="0" presId="urn:microsoft.com/office/officeart/2005/8/layout/orgChart1"/>
    <dgm:cxn modelId="{B7350E50-799B-4892-834C-1CBCC0419DCE}" type="presParOf" srcId="{34459E0D-AD45-47EF-9F73-29F608BF0350}" destId="{6F05BC0E-062E-42DE-B2D4-CB5B10A7A170}" srcOrd="0" destOrd="0" presId="urn:microsoft.com/office/officeart/2005/8/layout/orgChart1"/>
    <dgm:cxn modelId="{169E0CC4-39F0-4D1E-97F9-65FAF1ABADDF}" type="presParOf" srcId="{6F05BC0E-062E-42DE-B2D4-CB5B10A7A170}" destId="{2ED3E680-9CD4-4156-8661-AA9FCC3DB6B6}" srcOrd="0" destOrd="0" presId="urn:microsoft.com/office/officeart/2005/8/layout/orgChart1"/>
    <dgm:cxn modelId="{05F50C61-12E7-4354-BFCC-8BE813A400CE}" type="presParOf" srcId="{6F05BC0E-062E-42DE-B2D4-CB5B10A7A170}" destId="{C4CA8CF6-2F32-4A46-9FFD-C163518B5B10}" srcOrd="1" destOrd="0" presId="urn:microsoft.com/office/officeart/2005/8/layout/orgChart1"/>
    <dgm:cxn modelId="{587F5BBB-0E5E-41E8-A8B9-BE9F7532E6BE}" type="presParOf" srcId="{34459E0D-AD45-47EF-9F73-29F608BF0350}" destId="{C214EE0A-6E64-432F-9349-0AB8FA075070}" srcOrd="1" destOrd="0" presId="urn:microsoft.com/office/officeart/2005/8/layout/orgChart1"/>
    <dgm:cxn modelId="{8A078D7E-DDAC-4BD7-B434-4237CAC84B89}" type="presParOf" srcId="{34459E0D-AD45-47EF-9F73-29F608BF0350}" destId="{3763A6F9-4AD2-426A-B0B9-B5898BAB6FC7}" srcOrd="2" destOrd="0" presId="urn:microsoft.com/office/officeart/2005/8/layout/orgChart1"/>
    <dgm:cxn modelId="{5CDF3EBE-17CA-4E77-B0CD-74696BBE3CB0}" type="presParOf" srcId="{09376C95-445B-4CE9-89DC-81AD8AD36457}" destId="{582E2AC3-F94A-495D-94FE-C2040354C32B}" srcOrd="4" destOrd="0" presId="urn:microsoft.com/office/officeart/2005/8/layout/orgChart1"/>
    <dgm:cxn modelId="{0C133F9E-F0CF-4177-84E5-48B38B02A446}" type="presParOf" srcId="{09376C95-445B-4CE9-89DC-81AD8AD36457}" destId="{AD2060EF-62BC-4D87-97E2-3CCA3B0E9FF2}" srcOrd="5" destOrd="0" presId="urn:microsoft.com/office/officeart/2005/8/layout/orgChart1"/>
    <dgm:cxn modelId="{17E85480-3A6D-4A30-A038-9983CA16F28D}" type="presParOf" srcId="{AD2060EF-62BC-4D87-97E2-3CCA3B0E9FF2}" destId="{CC4A3CBA-BBE0-47AE-A5C5-D62AE248AF3B}" srcOrd="0" destOrd="0" presId="urn:microsoft.com/office/officeart/2005/8/layout/orgChart1"/>
    <dgm:cxn modelId="{F82E494D-1882-4DE0-B41F-BE4CA230CC0B}" type="presParOf" srcId="{CC4A3CBA-BBE0-47AE-A5C5-D62AE248AF3B}" destId="{C4FE3D39-4660-492C-B427-E0A09CA30EDB}" srcOrd="0" destOrd="0" presId="urn:microsoft.com/office/officeart/2005/8/layout/orgChart1"/>
    <dgm:cxn modelId="{FE545F54-98D8-4AE4-92CD-06E34B9AE202}" type="presParOf" srcId="{CC4A3CBA-BBE0-47AE-A5C5-D62AE248AF3B}" destId="{B6682469-37F3-4E67-9043-65BEF17E8DC0}" srcOrd="1" destOrd="0" presId="urn:microsoft.com/office/officeart/2005/8/layout/orgChart1"/>
    <dgm:cxn modelId="{4B930BAA-9D15-4B24-AFB5-EB34B2269A19}" type="presParOf" srcId="{AD2060EF-62BC-4D87-97E2-3CCA3B0E9FF2}" destId="{A6DF37F0-BE43-4BF0-BDB9-E0CF2BA403A6}" srcOrd="1" destOrd="0" presId="urn:microsoft.com/office/officeart/2005/8/layout/orgChart1"/>
    <dgm:cxn modelId="{3679737B-BE64-46DF-82FB-20D90571FD8F}" type="presParOf" srcId="{AD2060EF-62BC-4D87-97E2-3CCA3B0E9FF2}" destId="{2F94587D-E1AC-4473-AED9-7B39B4569F73}" srcOrd="2" destOrd="0" presId="urn:microsoft.com/office/officeart/2005/8/layout/orgChart1"/>
    <dgm:cxn modelId="{0A535189-C298-46BC-B1C6-E1B065556160}" type="presParOf" srcId="{09376C95-445B-4CE9-89DC-81AD8AD36457}" destId="{747AB66D-589B-4AF0-9FD8-5EC995B030CD}" srcOrd="6" destOrd="0" presId="urn:microsoft.com/office/officeart/2005/8/layout/orgChart1"/>
    <dgm:cxn modelId="{0BC008C7-BC64-43CD-8ACD-D61BF133FFBE}" type="presParOf" srcId="{09376C95-445B-4CE9-89DC-81AD8AD36457}" destId="{AE2256DD-1DA9-4BF0-BF9C-83A9EE3B9D3A}" srcOrd="7" destOrd="0" presId="urn:microsoft.com/office/officeart/2005/8/layout/orgChart1"/>
    <dgm:cxn modelId="{45DE8F1D-BDA2-4FED-8958-D3E1E2421F73}" type="presParOf" srcId="{AE2256DD-1DA9-4BF0-BF9C-83A9EE3B9D3A}" destId="{CCDCC1D0-171B-4FA6-9A2B-F69ECD81719F}" srcOrd="0" destOrd="0" presId="urn:microsoft.com/office/officeart/2005/8/layout/orgChart1"/>
    <dgm:cxn modelId="{83A68A31-5DE7-4C78-8A03-D142AEFAD1B3}" type="presParOf" srcId="{CCDCC1D0-171B-4FA6-9A2B-F69ECD81719F}" destId="{F08F9A27-0FC4-4E9F-8F80-109FF445A802}" srcOrd="0" destOrd="0" presId="urn:microsoft.com/office/officeart/2005/8/layout/orgChart1"/>
    <dgm:cxn modelId="{DEF24BD4-0C6D-4179-84E7-E7A57C910836}" type="presParOf" srcId="{CCDCC1D0-171B-4FA6-9A2B-F69ECD81719F}" destId="{8DF46C2C-DD3D-4A01-8D54-340F47B7CDC0}" srcOrd="1" destOrd="0" presId="urn:microsoft.com/office/officeart/2005/8/layout/orgChart1"/>
    <dgm:cxn modelId="{5B1E24B9-2436-48EB-8475-542F2AAC9EC5}" type="presParOf" srcId="{AE2256DD-1DA9-4BF0-BF9C-83A9EE3B9D3A}" destId="{705578E3-9492-4752-9565-104985C6E341}" srcOrd="1" destOrd="0" presId="urn:microsoft.com/office/officeart/2005/8/layout/orgChart1"/>
    <dgm:cxn modelId="{BB8E9F4A-2563-4539-BD73-A121D9900354}" type="presParOf" srcId="{AE2256DD-1DA9-4BF0-BF9C-83A9EE3B9D3A}" destId="{2BB5BC59-A562-4C1E-BF44-D8287889B736}" srcOrd="2" destOrd="0" presId="urn:microsoft.com/office/officeart/2005/8/layout/orgChart1"/>
    <dgm:cxn modelId="{26E9B697-4003-4A11-AFA3-A2EF3A070517}" type="presParOf" srcId="{09376C95-445B-4CE9-89DC-81AD8AD36457}" destId="{7D19D255-093A-4BCD-8A9D-E223C914E265}" srcOrd="8" destOrd="0" presId="urn:microsoft.com/office/officeart/2005/8/layout/orgChart1"/>
    <dgm:cxn modelId="{C09DC02C-31FB-42E4-A248-6000B0CDC1D0}" type="presParOf" srcId="{09376C95-445B-4CE9-89DC-81AD8AD36457}" destId="{2C6E02FF-08EE-4FB3-A3F9-258E942965E2}" srcOrd="9" destOrd="0" presId="urn:microsoft.com/office/officeart/2005/8/layout/orgChart1"/>
    <dgm:cxn modelId="{39DFB88E-3EEF-4E03-8425-50D1D39CA55A}" type="presParOf" srcId="{2C6E02FF-08EE-4FB3-A3F9-258E942965E2}" destId="{6AC02B0A-C1E8-4D22-A72F-17D14F2A5E8E}" srcOrd="0" destOrd="0" presId="urn:microsoft.com/office/officeart/2005/8/layout/orgChart1"/>
    <dgm:cxn modelId="{0D081C84-CDAC-45E0-9B8A-F9AB2D7BDE39}" type="presParOf" srcId="{6AC02B0A-C1E8-4D22-A72F-17D14F2A5E8E}" destId="{7029C54C-DBEF-451C-8816-CC235BE59BB0}" srcOrd="0" destOrd="0" presId="urn:microsoft.com/office/officeart/2005/8/layout/orgChart1"/>
    <dgm:cxn modelId="{DE3F739F-3226-4416-8C43-CB15FFB3F2A7}" type="presParOf" srcId="{6AC02B0A-C1E8-4D22-A72F-17D14F2A5E8E}" destId="{BC9F86AA-4ED7-4772-9D5B-CBEB2EA24508}" srcOrd="1" destOrd="0" presId="urn:microsoft.com/office/officeart/2005/8/layout/orgChart1"/>
    <dgm:cxn modelId="{03DABA99-62E1-4C54-B707-73EEB6CF9C6B}" type="presParOf" srcId="{2C6E02FF-08EE-4FB3-A3F9-258E942965E2}" destId="{3AFFEB03-2DCD-4165-992D-9614260BD14E}" srcOrd="1" destOrd="0" presId="urn:microsoft.com/office/officeart/2005/8/layout/orgChart1"/>
    <dgm:cxn modelId="{3C36C60D-88F9-49F6-8A3B-09A316786DC4}" type="presParOf" srcId="{2C6E02FF-08EE-4FB3-A3F9-258E942965E2}" destId="{385E5F0B-01CC-4FB0-B1AE-0148F20919ED}" srcOrd="2" destOrd="0" presId="urn:microsoft.com/office/officeart/2005/8/layout/orgChart1"/>
    <dgm:cxn modelId="{953DB9F6-BDCB-4231-927E-7B947733628E}" type="presParOf" srcId="{5DA08849-5420-4A68-9527-CFFA4BF97753}" destId="{6775DE69-2AA8-4BCF-84E8-4DC7B9312A69}" srcOrd="2" destOrd="0" presId="urn:microsoft.com/office/officeart/2005/8/layout/orgChart1"/>
    <dgm:cxn modelId="{B3CB3564-9AF8-4818-AA11-A10C255A336D}" type="presParOf" srcId="{4D809968-9615-4AFD-BD5F-600FC4D0996C}" destId="{2478A449-BD76-4EE2-B6F0-0EF398D8AD75}" srcOrd="2" destOrd="0" presId="urn:microsoft.com/office/officeart/2005/8/layout/orgChart1"/>
    <dgm:cxn modelId="{721872B7-E5C2-4481-849D-3CE51070435C}" type="presParOf" srcId="{6FB5B1B2-048E-48D3-8CCB-3D9D2CA13412}" destId="{EF98E03E-79E0-4B18-B92A-92635FF7C830}" srcOrd="2" destOrd="0" presId="urn:microsoft.com/office/officeart/2005/8/layout/orgChart1"/>
    <dgm:cxn modelId="{98B371B9-EE0F-4EAA-B9F6-C6C3189ABF8B}" type="presParOf" srcId="{6FB5B1B2-048E-48D3-8CCB-3D9D2CA13412}" destId="{B007C5B5-0074-4C21-B351-0C8B177E939D}" srcOrd="3" destOrd="0" presId="urn:microsoft.com/office/officeart/2005/8/layout/orgChart1"/>
    <dgm:cxn modelId="{85BC7456-26CE-4010-A041-186D5F3D2B96}" type="presParOf" srcId="{B007C5B5-0074-4C21-B351-0C8B177E939D}" destId="{63AC0451-EC8E-42F5-82C8-9E764D1F400E}" srcOrd="0" destOrd="0" presId="urn:microsoft.com/office/officeart/2005/8/layout/orgChart1"/>
    <dgm:cxn modelId="{5AE68503-8D54-4A67-B40B-09CEF9E4A31D}" type="presParOf" srcId="{63AC0451-EC8E-42F5-82C8-9E764D1F400E}" destId="{ED842235-D382-4BF6-A544-F9FC58D64DC9}" srcOrd="0" destOrd="0" presId="urn:microsoft.com/office/officeart/2005/8/layout/orgChart1"/>
    <dgm:cxn modelId="{0FA7DE10-093B-484C-ABE4-4069B4008DCD}" type="presParOf" srcId="{63AC0451-EC8E-42F5-82C8-9E764D1F400E}" destId="{FE9954C0-2BED-4B35-A99A-4B1BF81E66EE}" srcOrd="1" destOrd="0" presId="urn:microsoft.com/office/officeart/2005/8/layout/orgChart1"/>
    <dgm:cxn modelId="{496CBC4E-058D-477B-ABAC-E6820368897F}" type="presParOf" srcId="{B007C5B5-0074-4C21-B351-0C8B177E939D}" destId="{91E35E80-E083-4302-88FF-592D40DC3733}" srcOrd="1" destOrd="0" presId="urn:microsoft.com/office/officeart/2005/8/layout/orgChart1"/>
    <dgm:cxn modelId="{30B2F9DD-925D-48B5-8DCD-713F31E20CE1}" type="presParOf" srcId="{B007C5B5-0074-4C21-B351-0C8B177E939D}" destId="{E9EA1D21-0125-4300-BE18-254984909BD3}" srcOrd="2" destOrd="0" presId="urn:microsoft.com/office/officeart/2005/8/layout/orgChart1"/>
    <dgm:cxn modelId="{E93722C1-6292-47B5-AB29-959B051B8B58}" type="presParOf" srcId="{6FB5B1B2-048E-48D3-8CCB-3D9D2CA13412}" destId="{4ADD5943-C1E4-461D-B27C-73A319C8EBE8}" srcOrd="4" destOrd="0" presId="urn:microsoft.com/office/officeart/2005/8/layout/orgChart1"/>
    <dgm:cxn modelId="{318C0129-DDC0-4C81-B357-5029EE6CF512}" type="presParOf" srcId="{6FB5B1B2-048E-48D3-8CCB-3D9D2CA13412}" destId="{38CB532E-9C37-4B7A-9086-39A03B259641}" srcOrd="5" destOrd="0" presId="urn:microsoft.com/office/officeart/2005/8/layout/orgChart1"/>
    <dgm:cxn modelId="{D4969334-A261-4C5F-BE91-EAF521ABB041}" type="presParOf" srcId="{38CB532E-9C37-4B7A-9086-39A03B259641}" destId="{7B59D232-06D6-4FD7-B770-8568BD815FF2}" srcOrd="0" destOrd="0" presId="urn:microsoft.com/office/officeart/2005/8/layout/orgChart1"/>
    <dgm:cxn modelId="{0694F543-3980-4F7F-9B59-43BC45F5CA9F}" type="presParOf" srcId="{7B59D232-06D6-4FD7-B770-8568BD815FF2}" destId="{CB516C79-0A81-464C-84ED-2F018928046D}" srcOrd="0" destOrd="0" presId="urn:microsoft.com/office/officeart/2005/8/layout/orgChart1"/>
    <dgm:cxn modelId="{0B4B8C21-F4E8-4BA8-A470-E4B7B770067A}" type="presParOf" srcId="{7B59D232-06D6-4FD7-B770-8568BD815FF2}" destId="{58364F6E-42E6-4E74-8434-36FDB3B64D4A}" srcOrd="1" destOrd="0" presId="urn:microsoft.com/office/officeart/2005/8/layout/orgChart1"/>
    <dgm:cxn modelId="{1EA2BB0A-2E4E-4B9D-857E-8272E7A12006}" type="presParOf" srcId="{38CB532E-9C37-4B7A-9086-39A03B259641}" destId="{2AFD7133-BFBB-4E49-AF41-3955AD46732C}" srcOrd="1" destOrd="0" presId="urn:microsoft.com/office/officeart/2005/8/layout/orgChart1"/>
    <dgm:cxn modelId="{D0E0EFB9-9D14-4650-8126-582C06B60711}" type="presParOf" srcId="{38CB532E-9C37-4B7A-9086-39A03B259641}" destId="{F98DEC37-F66E-4BE6-9FA6-08E06A507097}" srcOrd="2" destOrd="0" presId="urn:microsoft.com/office/officeart/2005/8/layout/orgChart1"/>
    <dgm:cxn modelId="{451D1567-2CB6-4A49-AD27-5356A9E47AFF}" type="presParOf" srcId="{6FB5B1B2-048E-48D3-8CCB-3D9D2CA13412}" destId="{48CB9837-1C89-4C9D-83A1-FF2DCF0B181B}" srcOrd="6" destOrd="0" presId="urn:microsoft.com/office/officeart/2005/8/layout/orgChart1"/>
    <dgm:cxn modelId="{95837A7E-0A1E-4FB0-86DC-ABF87459A202}" type="presParOf" srcId="{6FB5B1B2-048E-48D3-8CCB-3D9D2CA13412}" destId="{0706964C-6B48-4F33-8F24-1DE4F60F284F}" srcOrd="7" destOrd="0" presId="urn:microsoft.com/office/officeart/2005/8/layout/orgChart1"/>
    <dgm:cxn modelId="{D6438735-39E3-4E83-AADE-3408DECFF31C}" type="presParOf" srcId="{0706964C-6B48-4F33-8F24-1DE4F60F284F}" destId="{4D1A7E78-E094-4E68-A5EA-2750B7A222C1}" srcOrd="0" destOrd="0" presId="urn:microsoft.com/office/officeart/2005/8/layout/orgChart1"/>
    <dgm:cxn modelId="{0E572A49-0D9E-404E-9466-6CA9DA46851A}" type="presParOf" srcId="{4D1A7E78-E094-4E68-A5EA-2750B7A222C1}" destId="{1ACEA0D6-3EA8-4F44-BF8E-1E1EDC7A4ED0}" srcOrd="0" destOrd="0" presId="urn:microsoft.com/office/officeart/2005/8/layout/orgChart1"/>
    <dgm:cxn modelId="{C60CD8C0-6CDC-40C9-B35F-5C37B1E11A61}" type="presParOf" srcId="{4D1A7E78-E094-4E68-A5EA-2750B7A222C1}" destId="{70BFF265-8984-4214-A0F8-45AD529E714B}" srcOrd="1" destOrd="0" presId="urn:microsoft.com/office/officeart/2005/8/layout/orgChart1"/>
    <dgm:cxn modelId="{1A737D4F-CF6F-4E1F-A4EE-8EE209C89913}" type="presParOf" srcId="{0706964C-6B48-4F33-8F24-1DE4F60F284F}" destId="{2355CF80-85B3-4110-A017-03B7E609B288}" srcOrd="1" destOrd="0" presId="urn:microsoft.com/office/officeart/2005/8/layout/orgChart1"/>
    <dgm:cxn modelId="{2494A147-B977-4732-BE9D-1561DD65404A}" type="presParOf" srcId="{0706964C-6B48-4F33-8F24-1DE4F60F284F}" destId="{16CCDE91-AB84-44F4-BF45-287A10882230}" srcOrd="2" destOrd="0" presId="urn:microsoft.com/office/officeart/2005/8/layout/orgChart1"/>
    <dgm:cxn modelId="{A2394BF1-BD1D-440F-B3C9-B689D4B1B729}" type="presParOf" srcId="{6FB5B1B2-048E-48D3-8CCB-3D9D2CA13412}" destId="{DCB1E589-886E-478F-8AF7-507F5A394DBC}" srcOrd="8" destOrd="0" presId="urn:microsoft.com/office/officeart/2005/8/layout/orgChart1"/>
    <dgm:cxn modelId="{C181FEE2-523F-4087-99AC-387438129A66}" type="presParOf" srcId="{6FB5B1B2-048E-48D3-8CCB-3D9D2CA13412}" destId="{BD16AD40-8FB2-4131-BDCE-DF8E743139EE}" srcOrd="9" destOrd="0" presId="urn:microsoft.com/office/officeart/2005/8/layout/orgChart1"/>
    <dgm:cxn modelId="{97B8D5E3-E952-4607-B52B-D149222B1107}" type="presParOf" srcId="{BD16AD40-8FB2-4131-BDCE-DF8E743139EE}" destId="{EAE0215F-9D57-4E76-AE3D-9FFBB6FB62D4}" srcOrd="0" destOrd="0" presId="urn:microsoft.com/office/officeart/2005/8/layout/orgChart1"/>
    <dgm:cxn modelId="{DA110E72-7111-4553-A224-BEA554BBFF12}" type="presParOf" srcId="{EAE0215F-9D57-4E76-AE3D-9FFBB6FB62D4}" destId="{8E48A311-5C79-444B-A1A6-88D44CEBD570}" srcOrd="0" destOrd="0" presId="urn:microsoft.com/office/officeart/2005/8/layout/orgChart1"/>
    <dgm:cxn modelId="{2861EF40-ECA3-466F-BDCB-0174CB65FD76}" type="presParOf" srcId="{EAE0215F-9D57-4E76-AE3D-9FFBB6FB62D4}" destId="{2A923546-3A01-445A-A81D-EA146F4FDF97}" srcOrd="1" destOrd="0" presId="urn:microsoft.com/office/officeart/2005/8/layout/orgChart1"/>
    <dgm:cxn modelId="{696F2741-8D70-4BAC-8EED-CF0F5A036BB2}" type="presParOf" srcId="{BD16AD40-8FB2-4131-BDCE-DF8E743139EE}" destId="{5822A915-A4E9-4326-97E1-0FA800FE40A8}" srcOrd="1" destOrd="0" presId="urn:microsoft.com/office/officeart/2005/8/layout/orgChart1"/>
    <dgm:cxn modelId="{B6E88300-4101-4207-8B6F-9D869FF4368B}" type="presParOf" srcId="{BD16AD40-8FB2-4131-BDCE-DF8E743139EE}" destId="{6E4B34A2-E860-49A9-8F3F-240C50578727}" srcOrd="2" destOrd="0" presId="urn:microsoft.com/office/officeart/2005/8/layout/orgChart1"/>
    <dgm:cxn modelId="{6D443FBF-F18A-41CC-BD7E-4933956B6832}" type="presParOf" srcId="{6FB5B1B2-048E-48D3-8CCB-3D9D2CA13412}" destId="{103B892F-1C03-4A65-ADBB-8F5873A6CACB}" srcOrd="10" destOrd="0" presId="urn:microsoft.com/office/officeart/2005/8/layout/orgChart1"/>
    <dgm:cxn modelId="{832C1DBE-5D7A-4BAB-9DDF-692A96667B59}" type="presParOf" srcId="{6FB5B1B2-048E-48D3-8CCB-3D9D2CA13412}" destId="{BDFCEDF6-E376-412A-B0DC-95B22A6FAA89}" srcOrd="11" destOrd="0" presId="urn:microsoft.com/office/officeart/2005/8/layout/orgChart1"/>
    <dgm:cxn modelId="{6F8414E8-AE40-45C7-AEA2-079FC3A0DDF7}" type="presParOf" srcId="{BDFCEDF6-E376-412A-B0DC-95B22A6FAA89}" destId="{F07C5B1D-7212-49B2-886B-5F136EC1817F}" srcOrd="0" destOrd="0" presId="urn:microsoft.com/office/officeart/2005/8/layout/orgChart1"/>
    <dgm:cxn modelId="{4D97EFD6-75C6-49E9-A7A0-7A09A8F8FC4F}" type="presParOf" srcId="{F07C5B1D-7212-49B2-886B-5F136EC1817F}" destId="{09994D80-7AA8-4B21-838C-371C14C4D651}" srcOrd="0" destOrd="0" presId="urn:microsoft.com/office/officeart/2005/8/layout/orgChart1"/>
    <dgm:cxn modelId="{77AF363E-C4B9-4833-8BB6-AFF94ACC2079}" type="presParOf" srcId="{F07C5B1D-7212-49B2-886B-5F136EC1817F}" destId="{7E0B5A2E-3FFC-43CB-B3D9-E8E61A8169C8}" srcOrd="1" destOrd="0" presId="urn:microsoft.com/office/officeart/2005/8/layout/orgChart1"/>
    <dgm:cxn modelId="{B25B5FBE-9606-4BEB-955F-CF9F86092065}" type="presParOf" srcId="{BDFCEDF6-E376-412A-B0DC-95B22A6FAA89}" destId="{7B802E20-5555-46CD-8E9A-509609967BB5}" srcOrd="1" destOrd="0" presId="urn:microsoft.com/office/officeart/2005/8/layout/orgChart1"/>
    <dgm:cxn modelId="{43D8D741-67FD-4FA5-BC51-303BF90AC1D9}" type="presParOf" srcId="{7B802E20-5555-46CD-8E9A-509609967BB5}" destId="{A54F3629-3D8C-4981-8912-C77D7B9F1660}" srcOrd="0" destOrd="0" presId="urn:microsoft.com/office/officeart/2005/8/layout/orgChart1"/>
    <dgm:cxn modelId="{ECD9365A-EBFC-48B8-8FF5-0858587BEF74}" type="presParOf" srcId="{7B802E20-5555-46CD-8E9A-509609967BB5}" destId="{12C5BB50-7B99-48D2-A66B-90E2160D81EA}" srcOrd="1" destOrd="0" presId="urn:microsoft.com/office/officeart/2005/8/layout/orgChart1"/>
    <dgm:cxn modelId="{6B7A2410-E883-4506-9934-9C54BB18C561}" type="presParOf" srcId="{12C5BB50-7B99-48D2-A66B-90E2160D81EA}" destId="{280315AE-AEAE-464D-A232-B3607CCDE16A}" srcOrd="0" destOrd="0" presId="urn:microsoft.com/office/officeart/2005/8/layout/orgChart1"/>
    <dgm:cxn modelId="{793160AF-B035-4B16-95D5-362AAB951163}" type="presParOf" srcId="{280315AE-AEAE-464D-A232-B3607CCDE16A}" destId="{0631EEE0-DCCB-41B0-A355-BEEE30FEE240}" srcOrd="0" destOrd="0" presId="urn:microsoft.com/office/officeart/2005/8/layout/orgChart1"/>
    <dgm:cxn modelId="{4E599D45-7EDD-4097-A3FA-7A4EE7C17E6A}" type="presParOf" srcId="{280315AE-AEAE-464D-A232-B3607CCDE16A}" destId="{8806BF9E-C287-4CFC-83AD-84020E22E091}" srcOrd="1" destOrd="0" presId="urn:microsoft.com/office/officeart/2005/8/layout/orgChart1"/>
    <dgm:cxn modelId="{CDC5BD39-DDE2-4CB2-956E-ED911FB7852D}" type="presParOf" srcId="{12C5BB50-7B99-48D2-A66B-90E2160D81EA}" destId="{93D0BB2E-45A6-4ADD-BCFB-0E38D9DF33B0}" srcOrd="1" destOrd="0" presId="urn:microsoft.com/office/officeart/2005/8/layout/orgChart1"/>
    <dgm:cxn modelId="{C3A64E3D-8F08-4DE4-8AD7-1875527D82E1}" type="presParOf" srcId="{12C5BB50-7B99-48D2-A66B-90E2160D81EA}" destId="{D461C6DA-E9C2-4E87-A116-CF101DF051FE}" srcOrd="2" destOrd="0" presId="urn:microsoft.com/office/officeart/2005/8/layout/orgChart1"/>
    <dgm:cxn modelId="{A44E16FD-A0D3-430F-9F95-E22CF63A2C19}" type="presParOf" srcId="{7B802E20-5555-46CD-8E9A-509609967BB5}" destId="{2C9A8337-ABFA-46E9-96F2-2606812E49F1}" srcOrd="2" destOrd="0" presId="urn:microsoft.com/office/officeart/2005/8/layout/orgChart1"/>
    <dgm:cxn modelId="{7ADF66DC-312F-44BB-8254-F1E19AFFD36E}" type="presParOf" srcId="{7B802E20-5555-46CD-8E9A-509609967BB5}" destId="{4135BA23-62CA-4BAC-A034-D0D7D439975B}" srcOrd="3" destOrd="0" presId="urn:microsoft.com/office/officeart/2005/8/layout/orgChart1"/>
    <dgm:cxn modelId="{EDDB0127-FE7C-44F5-935B-4E04775AEB96}" type="presParOf" srcId="{4135BA23-62CA-4BAC-A034-D0D7D439975B}" destId="{D7080182-C977-4799-BFC0-EE9D8E61B0DE}" srcOrd="0" destOrd="0" presId="urn:microsoft.com/office/officeart/2005/8/layout/orgChart1"/>
    <dgm:cxn modelId="{F5C691C2-47D2-4926-8FB0-43CA70E166D8}" type="presParOf" srcId="{D7080182-C977-4799-BFC0-EE9D8E61B0DE}" destId="{FE2A732D-ABE3-4778-A6F8-4D37A80AF6E5}" srcOrd="0" destOrd="0" presId="urn:microsoft.com/office/officeart/2005/8/layout/orgChart1"/>
    <dgm:cxn modelId="{F8632BAB-274E-4E74-8286-33D80E300BA0}" type="presParOf" srcId="{D7080182-C977-4799-BFC0-EE9D8E61B0DE}" destId="{D3E10BAA-1DFC-41AF-9DE4-6B152415B232}" srcOrd="1" destOrd="0" presId="urn:microsoft.com/office/officeart/2005/8/layout/orgChart1"/>
    <dgm:cxn modelId="{6AA6C993-CF63-4655-BC0B-3A904D855D67}" type="presParOf" srcId="{4135BA23-62CA-4BAC-A034-D0D7D439975B}" destId="{3D49D6E3-5E2E-4D9B-A0FD-1F80EABDFC54}" srcOrd="1" destOrd="0" presId="urn:microsoft.com/office/officeart/2005/8/layout/orgChart1"/>
    <dgm:cxn modelId="{DACDF6C4-3EBB-4DF3-B842-EFCCC26351C4}" type="presParOf" srcId="{4135BA23-62CA-4BAC-A034-D0D7D439975B}" destId="{971E8957-8D82-4CB9-B370-182CFD599C75}" srcOrd="2" destOrd="0" presId="urn:microsoft.com/office/officeart/2005/8/layout/orgChart1"/>
    <dgm:cxn modelId="{B5FB2EA3-6CE8-408B-B25C-564E3E396B7E}" type="presParOf" srcId="{BDFCEDF6-E376-412A-B0DC-95B22A6FAA89}" destId="{3BE47F17-5B9D-4094-A234-D89C267A3341}" srcOrd="2" destOrd="0" presId="urn:microsoft.com/office/officeart/2005/8/layout/orgChart1"/>
    <dgm:cxn modelId="{0F609752-1E34-4861-B090-6D93805FB3D1}" type="presParOf" srcId="{9258E285-935B-42D9-8E51-8852F2102FA2}" destId="{FB858BF5-E5FB-4826-9F4A-35DBF23911F4}" srcOrd="2" destOrd="0" presId="urn:microsoft.com/office/officeart/2005/8/layout/orgChart1"/>
    <dgm:cxn modelId="{98CF397C-93EE-4D96-8A92-1FA66C5DC2D2}" type="presParOf" srcId="{4F53DE33-0FA7-47BB-A3DE-3390E60FFCAE}" destId="{C0B4C81F-BEF0-4590-A144-0516B1135368}" srcOrd="2" destOrd="0" presId="urn:microsoft.com/office/officeart/2005/8/layout/orgChart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5E034759-4558-4BF0-992B-2A66A34523F2}"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es-MX"/>
        </a:p>
      </dgm:t>
    </dgm:pt>
    <dgm:pt modelId="{B8434367-ED1E-4047-94BE-62C810743D6A}">
      <dgm:prSet phldrT="[Texto]" custT="1"/>
      <dgm:spPr>
        <a:solidFill>
          <a:srgbClr val="0070C0"/>
        </a:solidFill>
        <a:scene3d>
          <a:camera prst="orthographicFront"/>
          <a:lightRig rig="threePt" dir="t"/>
        </a:scene3d>
        <a:sp3d>
          <a:bevelT prst="angle"/>
        </a:sp3d>
      </dgm:spPr>
      <dgm:t>
        <a:bodyPr/>
        <a:lstStyle/>
        <a:p>
          <a:r>
            <a:rPr lang="es-MX" sz="800">
              <a:solidFill>
                <a:sysClr val="windowText" lastClr="000000"/>
              </a:solidFill>
            </a:rPr>
            <a:t>Presidente Municipal</a:t>
          </a:r>
        </a:p>
      </dgm:t>
    </dgm:pt>
    <dgm:pt modelId="{F5EB6ABC-592F-4B2B-A8A9-6818617A50B0}" type="parTrans" cxnId="{19AA7D97-9E78-4173-9625-212C76D03656}">
      <dgm:prSet/>
      <dgm:spPr/>
      <dgm:t>
        <a:bodyPr/>
        <a:lstStyle/>
        <a:p>
          <a:endParaRPr lang="es-MX">
            <a:solidFill>
              <a:sysClr val="windowText" lastClr="000000"/>
            </a:solidFill>
          </a:endParaRPr>
        </a:p>
      </dgm:t>
    </dgm:pt>
    <dgm:pt modelId="{5B26B22E-B766-4728-BC33-ABC296E5F535}" type="sibTrans" cxnId="{19AA7D97-9E78-4173-9625-212C76D03656}">
      <dgm:prSet/>
      <dgm:spPr/>
      <dgm:t>
        <a:bodyPr/>
        <a:lstStyle/>
        <a:p>
          <a:endParaRPr lang="es-MX">
            <a:solidFill>
              <a:sysClr val="windowText" lastClr="000000"/>
            </a:solidFill>
          </a:endParaRPr>
        </a:p>
      </dgm:t>
    </dgm:pt>
    <dgm:pt modelId="{A9A3CF6F-D43C-43FB-A13B-DEFDB6B38B4D}">
      <dgm:prSet custT="1"/>
      <dgm:spPr>
        <a:solidFill>
          <a:srgbClr val="00B0F0"/>
        </a:solidFill>
      </dgm:spPr>
      <dgm:t>
        <a:bodyPr/>
        <a:lstStyle/>
        <a:p>
          <a:r>
            <a:rPr lang="es-MX" sz="800">
              <a:solidFill>
                <a:sysClr val="windowText" lastClr="000000"/>
              </a:solidFill>
            </a:rPr>
            <a:t>Director General de Seguridad Ciudadana y Vialidad</a:t>
          </a:r>
        </a:p>
      </dgm:t>
    </dgm:pt>
    <dgm:pt modelId="{0B1FEC7D-8A3E-45D7-A139-27A04974A592}" type="parTrans" cxnId="{6534917E-A438-4E4B-BB34-9BC96BD5FEDD}">
      <dgm:prSet custT="1"/>
      <dgm:spPr/>
      <dgm:t>
        <a:bodyPr/>
        <a:lstStyle/>
        <a:p>
          <a:endParaRPr lang="es-MX" sz="800"/>
        </a:p>
      </dgm:t>
    </dgm:pt>
    <dgm:pt modelId="{B172D43D-D96F-4B15-9DE3-3EE58D2E4D9F}" type="sibTrans" cxnId="{6534917E-A438-4E4B-BB34-9BC96BD5FEDD}">
      <dgm:prSet/>
      <dgm:spPr/>
      <dgm:t>
        <a:bodyPr/>
        <a:lstStyle/>
        <a:p>
          <a:endParaRPr lang="es-MX"/>
        </a:p>
      </dgm:t>
    </dgm:pt>
    <dgm:pt modelId="{52DEF837-6ABC-4FA5-8158-0F338DF4FB0E}">
      <dgm:prSet custT="1"/>
      <dgm:spPr>
        <a:solidFill>
          <a:schemeClr val="accent1"/>
        </a:solidFill>
      </dgm:spPr>
      <dgm:t>
        <a:bodyPr/>
        <a:lstStyle/>
        <a:p>
          <a:r>
            <a:rPr lang="es-MX" sz="800">
              <a:solidFill>
                <a:sysClr val="windowText" lastClr="000000"/>
              </a:solidFill>
            </a:rPr>
            <a:t>Director de Área Operativa</a:t>
          </a:r>
        </a:p>
      </dgm:t>
    </dgm:pt>
    <dgm:pt modelId="{15BCC0A2-7F58-42F5-B3FF-AC2D2D1E9FD1}" type="parTrans" cxnId="{32B95BF7-1B7D-4847-86BB-60A2F98CF3B0}">
      <dgm:prSet custT="1"/>
      <dgm:spPr/>
      <dgm:t>
        <a:bodyPr/>
        <a:lstStyle/>
        <a:p>
          <a:endParaRPr lang="es-MX" sz="800"/>
        </a:p>
      </dgm:t>
    </dgm:pt>
    <dgm:pt modelId="{3691E399-2CBB-414B-BE78-E6A824299136}" type="sibTrans" cxnId="{32B95BF7-1B7D-4847-86BB-60A2F98CF3B0}">
      <dgm:prSet/>
      <dgm:spPr/>
      <dgm:t>
        <a:bodyPr/>
        <a:lstStyle/>
        <a:p>
          <a:endParaRPr lang="es-MX"/>
        </a:p>
      </dgm:t>
    </dgm:pt>
    <dgm:pt modelId="{67A14D0D-3F84-42A1-805C-2F543C925A14}">
      <dgm:prSet custT="1"/>
      <dgm:spPr>
        <a:solidFill>
          <a:schemeClr val="tx2">
            <a:lumMod val="20000"/>
            <a:lumOff val="80000"/>
          </a:schemeClr>
        </a:solidFill>
      </dgm:spPr>
      <dgm:t>
        <a:bodyPr/>
        <a:lstStyle/>
        <a:p>
          <a:r>
            <a:rPr lang="es-MX" sz="600">
              <a:solidFill>
                <a:sysClr val="windowText" lastClr="000000"/>
              </a:solidFill>
            </a:rPr>
            <a:t>Coordinador de Servicios Especiales</a:t>
          </a:r>
        </a:p>
      </dgm:t>
    </dgm:pt>
    <dgm:pt modelId="{EDB929D7-EA4C-4D67-BE54-65D76317343E}" type="parTrans" cxnId="{172688D7-518B-4568-B1B4-4901CBC82ED4}">
      <dgm:prSet custT="1"/>
      <dgm:spPr/>
      <dgm:t>
        <a:bodyPr/>
        <a:lstStyle/>
        <a:p>
          <a:endParaRPr lang="es-MX" sz="800"/>
        </a:p>
      </dgm:t>
    </dgm:pt>
    <dgm:pt modelId="{8448207A-1018-4219-9150-870113E08C1E}" type="sibTrans" cxnId="{172688D7-518B-4568-B1B4-4901CBC82ED4}">
      <dgm:prSet/>
      <dgm:spPr/>
      <dgm:t>
        <a:bodyPr/>
        <a:lstStyle/>
        <a:p>
          <a:endParaRPr lang="es-MX"/>
        </a:p>
      </dgm:t>
    </dgm:pt>
    <dgm:pt modelId="{F2A870EC-109A-4A43-9D28-2422B37694D6}">
      <dgm:prSet custT="1"/>
      <dgm:spPr>
        <a:solidFill>
          <a:schemeClr val="tx2">
            <a:lumMod val="20000"/>
            <a:lumOff val="80000"/>
          </a:schemeClr>
        </a:solidFill>
      </dgm:spPr>
      <dgm:t>
        <a:bodyPr/>
        <a:lstStyle/>
        <a:p>
          <a:r>
            <a:rPr lang="es-MX" sz="600">
              <a:solidFill>
                <a:sysClr val="windowText" lastClr="000000"/>
              </a:solidFill>
            </a:rPr>
            <a:t>Jefe de Departamento de Normas e Infracciones</a:t>
          </a:r>
        </a:p>
      </dgm:t>
    </dgm:pt>
    <dgm:pt modelId="{B9E68827-F12F-4046-9ED3-AF7E44936F66}" type="parTrans" cxnId="{B8FB8F61-E057-4831-908D-5C22CFD09C7B}">
      <dgm:prSet custT="1"/>
      <dgm:spPr/>
      <dgm:t>
        <a:bodyPr/>
        <a:lstStyle/>
        <a:p>
          <a:endParaRPr lang="es-MX" sz="800"/>
        </a:p>
      </dgm:t>
    </dgm:pt>
    <dgm:pt modelId="{4752B4B0-BEDD-46FC-9217-C4CAEA769935}" type="sibTrans" cxnId="{B8FB8F61-E057-4831-908D-5C22CFD09C7B}">
      <dgm:prSet/>
      <dgm:spPr/>
      <dgm:t>
        <a:bodyPr/>
        <a:lstStyle/>
        <a:p>
          <a:endParaRPr lang="es-MX"/>
        </a:p>
      </dgm:t>
    </dgm:pt>
    <dgm:pt modelId="{C5EE67AF-8A6E-43E1-B541-4155210741C0}">
      <dgm:prSet custT="1"/>
      <dgm:spPr>
        <a:solidFill>
          <a:schemeClr val="tx2">
            <a:lumMod val="20000"/>
            <a:lumOff val="80000"/>
          </a:schemeClr>
        </a:solidFill>
      </dgm:spPr>
      <dgm:t>
        <a:bodyPr/>
        <a:lstStyle/>
        <a:p>
          <a:r>
            <a:rPr lang="es-MX" sz="600">
              <a:solidFill>
                <a:sysClr val="windowText" lastClr="000000"/>
              </a:solidFill>
            </a:rPr>
            <a:t>Encargado C</a:t>
          </a:r>
        </a:p>
      </dgm:t>
    </dgm:pt>
    <dgm:pt modelId="{D42A8097-ABBD-4C0D-8313-305C84451FED}" type="parTrans" cxnId="{13689FD1-8F90-4E42-9C4E-35E2DE0FE66E}">
      <dgm:prSet custT="1"/>
      <dgm:spPr/>
      <dgm:t>
        <a:bodyPr/>
        <a:lstStyle/>
        <a:p>
          <a:endParaRPr lang="es-MX" sz="800"/>
        </a:p>
      </dgm:t>
    </dgm:pt>
    <dgm:pt modelId="{4D1B345B-9BBC-4117-9A1C-DD41EF0360CB}" type="sibTrans" cxnId="{13689FD1-8F90-4E42-9C4E-35E2DE0FE66E}">
      <dgm:prSet/>
      <dgm:spPr/>
      <dgm:t>
        <a:bodyPr/>
        <a:lstStyle/>
        <a:p>
          <a:endParaRPr lang="es-MX"/>
        </a:p>
      </dgm:t>
    </dgm:pt>
    <dgm:pt modelId="{B2A8DC18-3F4F-4FC9-A3DB-692C2163FA99}">
      <dgm:prSet custT="1"/>
      <dgm:spPr>
        <a:solidFill>
          <a:schemeClr val="tx2">
            <a:lumMod val="20000"/>
            <a:lumOff val="80000"/>
          </a:schemeClr>
        </a:solidFill>
      </dgm:spPr>
      <dgm:t>
        <a:bodyPr/>
        <a:lstStyle/>
        <a:p>
          <a:r>
            <a:rPr lang="es-MX" sz="700">
              <a:solidFill>
                <a:sysClr val="windowText" lastClr="000000"/>
              </a:solidFill>
            </a:rPr>
            <a:t>Auxilair Administrativo</a:t>
          </a:r>
        </a:p>
      </dgm:t>
    </dgm:pt>
    <dgm:pt modelId="{3B2CBC4D-364E-47B9-841C-2C357DC9BD78}" type="parTrans" cxnId="{50AF25DB-BB7A-4638-AB4F-E887F731620B}">
      <dgm:prSet custT="1"/>
      <dgm:spPr/>
      <dgm:t>
        <a:bodyPr/>
        <a:lstStyle/>
        <a:p>
          <a:endParaRPr lang="es-MX" sz="800"/>
        </a:p>
      </dgm:t>
    </dgm:pt>
    <dgm:pt modelId="{AD561C59-C8A2-4F2C-B293-A1154CECEE43}" type="sibTrans" cxnId="{50AF25DB-BB7A-4638-AB4F-E887F731620B}">
      <dgm:prSet/>
      <dgm:spPr/>
      <dgm:t>
        <a:bodyPr/>
        <a:lstStyle/>
        <a:p>
          <a:endParaRPr lang="es-MX"/>
        </a:p>
      </dgm:t>
    </dgm:pt>
    <dgm:pt modelId="{7BAF813B-3C07-4CEE-933C-882B41BF9A8B}">
      <dgm:prSet custT="1"/>
      <dgm:spPr>
        <a:solidFill>
          <a:schemeClr val="tx2">
            <a:lumMod val="20000"/>
            <a:lumOff val="80000"/>
          </a:schemeClr>
        </a:solidFill>
      </dgm:spPr>
      <dgm:t>
        <a:bodyPr/>
        <a:lstStyle/>
        <a:p>
          <a:r>
            <a:rPr lang="es-MX" sz="700">
              <a:solidFill>
                <a:sysClr val="windowText" lastClr="000000"/>
              </a:solidFill>
            </a:rPr>
            <a:t>Secretaria Auxiliar B</a:t>
          </a:r>
        </a:p>
      </dgm:t>
    </dgm:pt>
    <dgm:pt modelId="{C87B57E2-FD23-4217-9FAC-D4F55073A08B}" type="parTrans" cxnId="{F3FFC459-4962-4573-9306-99E61598AFBA}">
      <dgm:prSet custT="1"/>
      <dgm:spPr/>
      <dgm:t>
        <a:bodyPr/>
        <a:lstStyle/>
        <a:p>
          <a:endParaRPr lang="es-MX" sz="800"/>
        </a:p>
      </dgm:t>
    </dgm:pt>
    <dgm:pt modelId="{A06904C9-8263-4601-BD29-3C9C1F0948E3}" type="sibTrans" cxnId="{F3FFC459-4962-4573-9306-99E61598AFBA}">
      <dgm:prSet/>
      <dgm:spPr/>
      <dgm:t>
        <a:bodyPr/>
        <a:lstStyle/>
        <a:p>
          <a:endParaRPr lang="es-MX"/>
        </a:p>
      </dgm:t>
    </dgm:pt>
    <dgm:pt modelId="{918B450F-EC6F-4522-B188-FDA39B4FC9AF}">
      <dgm:prSet custT="1"/>
      <dgm:spPr>
        <a:solidFill>
          <a:schemeClr val="tx2">
            <a:lumMod val="20000"/>
            <a:lumOff val="80000"/>
          </a:schemeClr>
        </a:solidFill>
      </dgm:spPr>
      <dgm:t>
        <a:bodyPr/>
        <a:lstStyle/>
        <a:p>
          <a:r>
            <a:rPr lang="es-MX" sz="600">
              <a:solidFill>
                <a:sysClr val="windowText" lastClr="000000"/>
              </a:solidFill>
            </a:rPr>
            <a:t>Jefe del Departamento de ingenieria de Trnasito</a:t>
          </a:r>
        </a:p>
      </dgm:t>
    </dgm:pt>
    <dgm:pt modelId="{BE0D7502-7278-42C3-A846-08DA6DD0BF6A}" type="parTrans" cxnId="{3F7B5970-4564-426A-9E22-40B5674B44C3}">
      <dgm:prSet custT="1"/>
      <dgm:spPr/>
      <dgm:t>
        <a:bodyPr/>
        <a:lstStyle/>
        <a:p>
          <a:endParaRPr lang="es-MX" sz="800"/>
        </a:p>
      </dgm:t>
    </dgm:pt>
    <dgm:pt modelId="{29229C89-A7B5-42C1-8E59-DE7B4123516B}" type="sibTrans" cxnId="{3F7B5970-4564-426A-9E22-40B5674B44C3}">
      <dgm:prSet/>
      <dgm:spPr/>
      <dgm:t>
        <a:bodyPr/>
        <a:lstStyle/>
        <a:p>
          <a:endParaRPr lang="es-MX"/>
        </a:p>
      </dgm:t>
    </dgm:pt>
    <dgm:pt modelId="{59B69DA9-DD96-4E64-AF32-0AC8AC77E268}">
      <dgm:prSet custT="1"/>
      <dgm:spPr>
        <a:solidFill>
          <a:schemeClr val="tx2">
            <a:lumMod val="20000"/>
            <a:lumOff val="80000"/>
          </a:schemeClr>
        </a:solidFill>
      </dgm:spPr>
      <dgm:t>
        <a:bodyPr/>
        <a:lstStyle/>
        <a:p>
          <a:r>
            <a:rPr lang="es-MX" sz="800">
              <a:solidFill>
                <a:sysClr val="windowText" lastClr="000000"/>
              </a:solidFill>
            </a:rPr>
            <a:t>Secretaria Auxiliar B</a:t>
          </a:r>
        </a:p>
      </dgm:t>
    </dgm:pt>
    <dgm:pt modelId="{E6F010B0-C090-4115-A14F-D5ED911D4A02}" type="parTrans" cxnId="{745C5EDA-7249-4A9D-9FF2-B46CDF9AB97D}">
      <dgm:prSet custT="1"/>
      <dgm:spPr/>
      <dgm:t>
        <a:bodyPr/>
        <a:lstStyle/>
        <a:p>
          <a:endParaRPr lang="es-MX" sz="800"/>
        </a:p>
      </dgm:t>
    </dgm:pt>
    <dgm:pt modelId="{9CF64A45-E8F2-4B9F-8E3E-3A7A107C5D88}" type="sibTrans" cxnId="{745C5EDA-7249-4A9D-9FF2-B46CDF9AB97D}">
      <dgm:prSet/>
      <dgm:spPr/>
      <dgm:t>
        <a:bodyPr/>
        <a:lstStyle/>
        <a:p>
          <a:endParaRPr lang="es-MX"/>
        </a:p>
      </dgm:t>
    </dgm:pt>
    <dgm:pt modelId="{D936911C-D514-486D-8049-01D08617D7ED}">
      <dgm:prSet custT="1"/>
      <dgm:spPr>
        <a:solidFill>
          <a:schemeClr val="tx2">
            <a:lumMod val="20000"/>
            <a:lumOff val="80000"/>
          </a:schemeClr>
        </a:solidFill>
      </dgm:spPr>
      <dgm:t>
        <a:bodyPr/>
        <a:lstStyle/>
        <a:p>
          <a:r>
            <a:rPr lang="es-MX" sz="700">
              <a:solidFill>
                <a:sysClr val="windowText" lastClr="000000"/>
              </a:solidFill>
            </a:rPr>
            <a:t>Jefe de área Acememia</a:t>
          </a:r>
        </a:p>
      </dgm:t>
    </dgm:pt>
    <dgm:pt modelId="{E77DFCF5-4A2C-4457-8FE0-92DB80AEE348}" type="parTrans" cxnId="{8C431DA4-A69D-468C-939C-440B06376684}">
      <dgm:prSet custT="1"/>
      <dgm:spPr/>
      <dgm:t>
        <a:bodyPr/>
        <a:lstStyle/>
        <a:p>
          <a:endParaRPr lang="es-MX" sz="700"/>
        </a:p>
      </dgm:t>
    </dgm:pt>
    <dgm:pt modelId="{E46A5E7F-698B-47B6-94BE-F902B77F13F3}" type="sibTrans" cxnId="{8C431DA4-A69D-468C-939C-440B06376684}">
      <dgm:prSet/>
      <dgm:spPr/>
      <dgm:t>
        <a:bodyPr/>
        <a:lstStyle/>
        <a:p>
          <a:endParaRPr lang="es-MX"/>
        </a:p>
      </dgm:t>
    </dgm:pt>
    <dgm:pt modelId="{305186FC-1718-47C3-8595-CF0F9752E0E1}">
      <dgm:prSet custT="1"/>
      <dgm:spPr>
        <a:solidFill>
          <a:schemeClr val="tx2">
            <a:lumMod val="20000"/>
            <a:lumOff val="80000"/>
          </a:schemeClr>
        </a:solidFill>
      </dgm:spPr>
      <dgm:t>
        <a:bodyPr/>
        <a:lstStyle/>
        <a:p>
          <a:r>
            <a:rPr lang="es-MX" sz="700">
              <a:solidFill>
                <a:sysClr val="windowText" lastClr="000000"/>
              </a:solidFill>
            </a:rPr>
            <a:t>Agente A Instruccional Vial</a:t>
          </a:r>
        </a:p>
      </dgm:t>
    </dgm:pt>
    <dgm:pt modelId="{A9FEBB03-D44F-4669-A2DF-7293EB057F80}" type="parTrans" cxnId="{64DB3B15-F23D-4942-9335-53C581DEB548}">
      <dgm:prSet custT="1"/>
      <dgm:spPr/>
      <dgm:t>
        <a:bodyPr/>
        <a:lstStyle/>
        <a:p>
          <a:endParaRPr lang="es-MX" sz="700"/>
        </a:p>
      </dgm:t>
    </dgm:pt>
    <dgm:pt modelId="{C841C23E-28C3-4329-AEA1-1C867CC80C23}" type="sibTrans" cxnId="{64DB3B15-F23D-4942-9335-53C581DEB548}">
      <dgm:prSet/>
      <dgm:spPr/>
      <dgm:t>
        <a:bodyPr/>
        <a:lstStyle/>
        <a:p>
          <a:endParaRPr lang="es-MX"/>
        </a:p>
      </dgm:t>
    </dgm:pt>
    <dgm:pt modelId="{C544746A-B197-4976-86C4-CFE8B2B21FB3}">
      <dgm:prSet custT="1"/>
      <dgm:spPr>
        <a:solidFill>
          <a:schemeClr val="tx2">
            <a:lumMod val="20000"/>
            <a:lumOff val="80000"/>
          </a:schemeClr>
        </a:solidFill>
      </dgm:spPr>
      <dgm:t>
        <a:bodyPr/>
        <a:lstStyle/>
        <a:p>
          <a:r>
            <a:rPr lang="es-MX" sz="700">
              <a:solidFill>
                <a:sysClr val="windowText" lastClr="000000"/>
              </a:solidFill>
            </a:rPr>
            <a:t>Coordinador de Servicios Especializados</a:t>
          </a:r>
        </a:p>
      </dgm:t>
    </dgm:pt>
    <dgm:pt modelId="{7146B815-8DB3-4BDE-98B0-7721C72520D9}" type="parTrans" cxnId="{EAEF82BB-A4E6-48AD-85E3-E53EEC12C2DE}">
      <dgm:prSet custT="1"/>
      <dgm:spPr/>
      <dgm:t>
        <a:bodyPr/>
        <a:lstStyle/>
        <a:p>
          <a:endParaRPr lang="es-MX" sz="700"/>
        </a:p>
      </dgm:t>
    </dgm:pt>
    <dgm:pt modelId="{8BAFE5BF-1015-44E8-84E7-12D02A7FC2DF}" type="sibTrans" cxnId="{EAEF82BB-A4E6-48AD-85E3-E53EEC12C2DE}">
      <dgm:prSet/>
      <dgm:spPr/>
      <dgm:t>
        <a:bodyPr/>
        <a:lstStyle/>
        <a:p>
          <a:endParaRPr lang="es-MX"/>
        </a:p>
      </dgm:t>
    </dgm:pt>
    <dgm:pt modelId="{29476EA5-C4C5-4002-BFEB-5CCC21707A6C}">
      <dgm:prSet custT="1"/>
      <dgm:spPr>
        <a:solidFill>
          <a:schemeClr val="tx2">
            <a:lumMod val="20000"/>
            <a:lumOff val="80000"/>
          </a:schemeClr>
        </a:solidFill>
      </dgm:spPr>
      <dgm:t>
        <a:bodyPr/>
        <a:lstStyle/>
        <a:p>
          <a:r>
            <a:rPr lang="es-MX" sz="700">
              <a:solidFill>
                <a:sysClr val="windowText" lastClr="000000"/>
              </a:solidFill>
            </a:rPr>
            <a:t>Agente A MotroPatrulla</a:t>
          </a:r>
        </a:p>
      </dgm:t>
    </dgm:pt>
    <dgm:pt modelId="{A4356A13-EA0B-4F64-83DF-97CF489636CC}" type="parTrans" cxnId="{25081514-E018-40F2-AE88-EC6ADCF79C72}">
      <dgm:prSet custT="1"/>
      <dgm:spPr/>
      <dgm:t>
        <a:bodyPr/>
        <a:lstStyle/>
        <a:p>
          <a:endParaRPr lang="es-MX" sz="700"/>
        </a:p>
      </dgm:t>
    </dgm:pt>
    <dgm:pt modelId="{201C7D35-BF8B-4E95-B586-2070667FA136}" type="sibTrans" cxnId="{25081514-E018-40F2-AE88-EC6ADCF79C72}">
      <dgm:prSet/>
      <dgm:spPr/>
      <dgm:t>
        <a:bodyPr/>
        <a:lstStyle/>
        <a:p>
          <a:endParaRPr lang="es-MX"/>
        </a:p>
      </dgm:t>
    </dgm:pt>
    <dgm:pt modelId="{EC8507BC-E869-476C-8187-5CB75E8AE1C1}">
      <dgm:prSet custT="1"/>
      <dgm:spPr>
        <a:solidFill>
          <a:schemeClr val="tx2">
            <a:lumMod val="20000"/>
            <a:lumOff val="80000"/>
          </a:schemeClr>
        </a:solidFill>
      </dgm:spPr>
      <dgm:t>
        <a:bodyPr/>
        <a:lstStyle/>
        <a:p>
          <a:r>
            <a:rPr lang="es-MX" sz="700">
              <a:solidFill>
                <a:sysClr val="windowText" lastClr="000000"/>
              </a:solidFill>
            </a:rPr>
            <a:t>Agente A AutoPatrilla</a:t>
          </a:r>
        </a:p>
      </dgm:t>
    </dgm:pt>
    <dgm:pt modelId="{79B3D4C8-5987-4981-A422-38531B0E5876}" type="parTrans" cxnId="{44C81628-4CBC-40EE-87F5-CD51F36E5A74}">
      <dgm:prSet custT="1"/>
      <dgm:spPr/>
      <dgm:t>
        <a:bodyPr/>
        <a:lstStyle/>
        <a:p>
          <a:endParaRPr lang="es-MX" sz="700"/>
        </a:p>
      </dgm:t>
    </dgm:pt>
    <dgm:pt modelId="{7B29964F-7281-4E3E-98CD-35A7516DA78C}" type="sibTrans" cxnId="{44C81628-4CBC-40EE-87F5-CD51F36E5A74}">
      <dgm:prSet/>
      <dgm:spPr/>
      <dgm:t>
        <a:bodyPr/>
        <a:lstStyle/>
        <a:p>
          <a:endParaRPr lang="es-MX"/>
        </a:p>
      </dgm:t>
    </dgm:pt>
    <dgm:pt modelId="{6262B3DD-E5D3-4787-B090-AAA6F50406A1}">
      <dgm:prSet custT="1"/>
      <dgm:spPr>
        <a:solidFill>
          <a:schemeClr val="tx2">
            <a:lumMod val="20000"/>
            <a:lumOff val="80000"/>
          </a:schemeClr>
        </a:solidFill>
      </dgm:spPr>
      <dgm:t>
        <a:bodyPr/>
        <a:lstStyle/>
        <a:p>
          <a:r>
            <a:rPr lang="es-MX" sz="700">
              <a:solidFill>
                <a:sysClr val="windowText" lastClr="000000"/>
              </a:solidFill>
            </a:rPr>
            <a:t>Agente A Supervisor</a:t>
          </a:r>
        </a:p>
      </dgm:t>
    </dgm:pt>
    <dgm:pt modelId="{21756A40-3954-4C54-8FF2-D595F1DB00CC}" type="parTrans" cxnId="{F1745F96-4DD5-4BC0-8487-C71B3258F4F1}">
      <dgm:prSet custT="1"/>
      <dgm:spPr/>
      <dgm:t>
        <a:bodyPr/>
        <a:lstStyle/>
        <a:p>
          <a:endParaRPr lang="es-MX" sz="700"/>
        </a:p>
      </dgm:t>
    </dgm:pt>
    <dgm:pt modelId="{412B7ACC-80B7-4211-9342-64642EA90E19}" type="sibTrans" cxnId="{F1745F96-4DD5-4BC0-8487-C71B3258F4F1}">
      <dgm:prSet/>
      <dgm:spPr/>
      <dgm:t>
        <a:bodyPr/>
        <a:lstStyle/>
        <a:p>
          <a:endParaRPr lang="es-MX"/>
        </a:p>
      </dgm:t>
    </dgm:pt>
    <dgm:pt modelId="{1F46844E-5386-45E2-B5CF-0BF36882BAFC}">
      <dgm:prSet custT="1"/>
      <dgm:spPr>
        <a:solidFill>
          <a:schemeClr val="tx2">
            <a:lumMod val="20000"/>
            <a:lumOff val="80000"/>
          </a:schemeClr>
        </a:solidFill>
      </dgm:spPr>
      <dgm:t>
        <a:bodyPr/>
        <a:lstStyle/>
        <a:p>
          <a:r>
            <a:rPr lang="es-MX" sz="700">
              <a:solidFill>
                <a:sysClr val="windowText" lastClr="000000"/>
              </a:solidFill>
            </a:rPr>
            <a:t>Agente A Crucero</a:t>
          </a:r>
        </a:p>
      </dgm:t>
    </dgm:pt>
    <dgm:pt modelId="{D6D84F35-273F-431D-981E-C08C69B25202}" type="parTrans" cxnId="{67100354-28D7-4AC8-A95B-2F39F3ED9FCA}">
      <dgm:prSet custT="1"/>
      <dgm:spPr/>
      <dgm:t>
        <a:bodyPr/>
        <a:lstStyle/>
        <a:p>
          <a:endParaRPr lang="es-MX" sz="700"/>
        </a:p>
      </dgm:t>
    </dgm:pt>
    <dgm:pt modelId="{DE9E586D-5F4F-448C-A85A-ADFCF87C7C4A}" type="sibTrans" cxnId="{67100354-28D7-4AC8-A95B-2F39F3ED9FCA}">
      <dgm:prSet/>
      <dgm:spPr/>
      <dgm:t>
        <a:bodyPr/>
        <a:lstStyle/>
        <a:p>
          <a:endParaRPr lang="es-MX"/>
        </a:p>
      </dgm:t>
    </dgm:pt>
    <dgm:pt modelId="{AA21A878-B6A1-49D2-BDA9-C1D7EF81C7B6}">
      <dgm:prSet custT="1"/>
      <dgm:spPr>
        <a:solidFill>
          <a:schemeClr val="tx2">
            <a:lumMod val="20000"/>
            <a:lumOff val="80000"/>
          </a:schemeClr>
        </a:solidFill>
      </dgm:spPr>
      <dgm:t>
        <a:bodyPr/>
        <a:lstStyle/>
        <a:p>
          <a:r>
            <a:rPr lang="es-MX" sz="700">
              <a:solidFill>
                <a:sysClr val="windowText" lastClr="000000"/>
              </a:solidFill>
            </a:rPr>
            <a:t>Agente A Cabina</a:t>
          </a:r>
        </a:p>
      </dgm:t>
    </dgm:pt>
    <dgm:pt modelId="{89FBA8C7-D779-4DBC-9848-2D079CE43A1B}" type="parTrans" cxnId="{799FCE40-D506-4D6C-8BF4-E9E00B4A2EE0}">
      <dgm:prSet custT="1"/>
      <dgm:spPr/>
      <dgm:t>
        <a:bodyPr/>
        <a:lstStyle/>
        <a:p>
          <a:endParaRPr lang="es-MX" sz="700"/>
        </a:p>
      </dgm:t>
    </dgm:pt>
    <dgm:pt modelId="{5654DEDC-36DD-4798-9A59-687D6D64ECD4}" type="sibTrans" cxnId="{799FCE40-D506-4D6C-8BF4-E9E00B4A2EE0}">
      <dgm:prSet/>
      <dgm:spPr/>
      <dgm:t>
        <a:bodyPr/>
        <a:lstStyle/>
        <a:p>
          <a:endParaRPr lang="es-MX"/>
        </a:p>
      </dgm:t>
    </dgm:pt>
    <dgm:pt modelId="{3FA2C84E-9D64-440A-8325-0C135E43DF0C}">
      <dgm:prSet custT="1"/>
      <dgm:spPr>
        <a:solidFill>
          <a:schemeClr val="tx2">
            <a:lumMod val="20000"/>
            <a:lumOff val="80000"/>
          </a:schemeClr>
        </a:solidFill>
      </dgm:spPr>
      <dgm:t>
        <a:bodyPr/>
        <a:lstStyle/>
        <a:p>
          <a:r>
            <a:rPr lang="es-MX" sz="700">
              <a:solidFill>
                <a:sysClr val="windowText" lastClr="000000"/>
              </a:solidFill>
            </a:rPr>
            <a:t>Policia Primero</a:t>
          </a:r>
        </a:p>
      </dgm:t>
    </dgm:pt>
    <dgm:pt modelId="{01B7A66A-D37F-48F7-972F-9F821D8E5F29}" type="parTrans" cxnId="{996D2B4B-3834-46AC-8060-FE1FC28385CD}">
      <dgm:prSet custT="1"/>
      <dgm:spPr/>
      <dgm:t>
        <a:bodyPr/>
        <a:lstStyle/>
        <a:p>
          <a:endParaRPr lang="es-MX" sz="700"/>
        </a:p>
      </dgm:t>
    </dgm:pt>
    <dgm:pt modelId="{D0244595-E081-4AA0-A2A6-DD589FC93D9F}" type="sibTrans" cxnId="{996D2B4B-3834-46AC-8060-FE1FC28385CD}">
      <dgm:prSet/>
      <dgm:spPr/>
      <dgm:t>
        <a:bodyPr/>
        <a:lstStyle/>
        <a:p>
          <a:endParaRPr lang="es-MX"/>
        </a:p>
      </dgm:t>
    </dgm:pt>
    <dgm:pt modelId="{6B86EAF8-4630-4842-9C99-D3330EAE0551}">
      <dgm:prSet custT="1"/>
      <dgm:spPr>
        <a:solidFill>
          <a:schemeClr val="tx2">
            <a:lumMod val="20000"/>
            <a:lumOff val="80000"/>
          </a:schemeClr>
        </a:solidFill>
      </dgm:spPr>
      <dgm:t>
        <a:bodyPr/>
        <a:lstStyle/>
        <a:p>
          <a:r>
            <a:rPr lang="es-MX" sz="700">
              <a:solidFill>
                <a:sysClr val="windowText" lastClr="000000"/>
              </a:solidFill>
            </a:rPr>
            <a:t>Policia Segundo</a:t>
          </a:r>
        </a:p>
      </dgm:t>
    </dgm:pt>
    <dgm:pt modelId="{DED00A21-0F21-449E-9B7E-85AA624DF989}" type="parTrans" cxnId="{20E9655F-6020-4060-A3B6-E88E1DF2E45D}">
      <dgm:prSet custT="1"/>
      <dgm:spPr/>
      <dgm:t>
        <a:bodyPr/>
        <a:lstStyle/>
        <a:p>
          <a:endParaRPr lang="es-MX" sz="700"/>
        </a:p>
      </dgm:t>
    </dgm:pt>
    <dgm:pt modelId="{4BA3B992-9CD8-4576-B0EA-41D9855CFC70}" type="sibTrans" cxnId="{20E9655F-6020-4060-A3B6-E88E1DF2E45D}">
      <dgm:prSet/>
      <dgm:spPr/>
      <dgm:t>
        <a:bodyPr/>
        <a:lstStyle/>
        <a:p>
          <a:endParaRPr lang="es-MX"/>
        </a:p>
      </dgm:t>
    </dgm:pt>
    <dgm:pt modelId="{71BFC97E-CD57-4B4A-86CC-72D1E8773084}">
      <dgm:prSet custT="1"/>
      <dgm:spPr>
        <a:solidFill>
          <a:schemeClr val="tx2">
            <a:lumMod val="20000"/>
            <a:lumOff val="80000"/>
          </a:schemeClr>
        </a:solidFill>
      </dgm:spPr>
      <dgm:t>
        <a:bodyPr/>
        <a:lstStyle/>
        <a:p>
          <a:r>
            <a:rPr lang="es-MX" sz="700">
              <a:solidFill>
                <a:sysClr val="windowText" lastClr="000000"/>
              </a:solidFill>
            </a:rPr>
            <a:t>Jefe de área Semaforos</a:t>
          </a:r>
        </a:p>
      </dgm:t>
    </dgm:pt>
    <dgm:pt modelId="{5BC9F306-A991-4F39-A363-E0AFA117A894}" type="parTrans" cxnId="{7B86589C-B07B-42BE-ABAA-6E46E44DEC9F}">
      <dgm:prSet custT="1"/>
      <dgm:spPr/>
      <dgm:t>
        <a:bodyPr/>
        <a:lstStyle/>
        <a:p>
          <a:endParaRPr lang="es-MX" sz="700"/>
        </a:p>
      </dgm:t>
    </dgm:pt>
    <dgm:pt modelId="{7965287F-F8E4-4D49-A8DD-9ADD3A1D800F}" type="sibTrans" cxnId="{7B86589C-B07B-42BE-ABAA-6E46E44DEC9F}">
      <dgm:prSet/>
      <dgm:spPr/>
      <dgm:t>
        <a:bodyPr/>
        <a:lstStyle/>
        <a:p>
          <a:endParaRPr lang="es-MX"/>
        </a:p>
      </dgm:t>
    </dgm:pt>
    <dgm:pt modelId="{407DDC5E-5AE9-4EC8-B603-CB7C693F4A76}">
      <dgm:prSet custT="1"/>
      <dgm:spPr>
        <a:solidFill>
          <a:schemeClr val="tx2">
            <a:lumMod val="20000"/>
            <a:lumOff val="80000"/>
          </a:schemeClr>
        </a:solidFill>
      </dgm:spPr>
      <dgm:t>
        <a:bodyPr/>
        <a:lstStyle/>
        <a:p>
          <a:r>
            <a:rPr lang="es-MX" sz="700">
              <a:solidFill>
                <a:sysClr val="windowText" lastClr="000000"/>
              </a:solidFill>
            </a:rPr>
            <a:t>Agente  A  Semaforos</a:t>
          </a:r>
        </a:p>
      </dgm:t>
    </dgm:pt>
    <dgm:pt modelId="{E73591D2-B8CD-431B-A891-53305C8C6658}" type="parTrans" cxnId="{B19BB2FA-C95B-4884-8213-DDEB933A6A43}">
      <dgm:prSet custT="1"/>
      <dgm:spPr/>
      <dgm:t>
        <a:bodyPr/>
        <a:lstStyle/>
        <a:p>
          <a:endParaRPr lang="es-MX" sz="700"/>
        </a:p>
      </dgm:t>
    </dgm:pt>
    <dgm:pt modelId="{D876AC33-36A9-42CE-B112-FF2DB98A6E64}" type="sibTrans" cxnId="{B19BB2FA-C95B-4884-8213-DDEB933A6A43}">
      <dgm:prSet/>
      <dgm:spPr/>
      <dgm:t>
        <a:bodyPr/>
        <a:lstStyle/>
        <a:p>
          <a:endParaRPr lang="es-MX"/>
        </a:p>
      </dgm:t>
    </dgm:pt>
    <dgm:pt modelId="{44C4A6BB-62F1-4457-9DCF-906390EC915E}">
      <dgm:prSet custT="1"/>
      <dgm:spPr>
        <a:solidFill>
          <a:schemeClr val="tx2">
            <a:lumMod val="20000"/>
            <a:lumOff val="80000"/>
          </a:schemeClr>
        </a:solidFill>
      </dgm:spPr>
      <dgm:t>
        <a:bodyPr/>
        <a:lstStyle/>
        <a:p>
          <a:r>
            <a:rPr lang="es-MX" sz="700">
              <a:solidFill>
                <a:sysClr val="windowText" lastClr="000000"/>
              </a:solidFill>
            </a:rPr>
            <a:t>Coordinadro de Servicios Especializados B</a:t>
          </a:r>
        </a:p>
      </dgm:t>
    </dgm:pt>
    <dgm:pt modelId="{6F38738D-F8B4-4756-9F61-941E5DD18B9C}" type="parTrans" cxnId="{89722FD7-EC2D-48DE-9769-6EAF079000DB}">
      <dgm:prSet custT="1"/>
      <dgm:spPr/>
      <dgm:t>
        <a:bodyPr/>
        <a:lstStyle/>
        <a:p>
          <a:endParaRPr lang="es-MX" sz="700"/>
        </a:p>
      </dgm:t>
    </dgm:pt>
    <dgm:pt modelId="{40F7066C-52ED-4929-ABBB-B57BF54723C0}" type="sibTrans" cxnId="{89722FD7-EC2D-48DE-9769-6EAF079000DB}">
      <dgm:prSet/>
      <dgm:spPr/>
      <dgm:t>
        <a:bodyPr/>
        <a:lstStyle/>
        <a:p>
          <a:endParaRPr lang="es-MX"/>
        </a:p>
      </dgm:t>
    </dgm:pt>
    <dgm:pt modelId="{E52E9E6D-CD38-4C3B-9FF9-3434351B1127}">
      <dgm:prSet custT="1"/>
      <dgm:spPr>
        <a:solidFill>
          <a:schemeClr val="tx2">
            <a:lumMod val="20000"/>
            <a:lumOff val="80000"/>
          </a:schemeClr>
        </a:solidFill>
      </dgm:spPr>
      <dgm:t>
        <a:bodyPr/>
        <a:lstStyle/>
        <a:p>
          <a:r>
            <a:rPr lang="es-MX" sz="700">
              <a:solidFill>
                <a:sysClr val="windowText" lastClr="000000"/>
              </a:solidFill>
            </a:rPr>
            <a:t>Agente A infracciones</a:t>
          </a:r>
        </a:p>
      </dgm:t>
    </dgm:pt>
    <dgm:pt modelId="{32ECD59E-D3D7-4919-90A6-706D1B46D7F2}" type="parTrans" cxnId="{E59FD1FF-C88B-46AA-94D6-2B0F4E84CF6D}">
      <dgm:prSet custT="1"/>
      <dgm:spPr/>
      <dgm:t>
        <a:bodyPr/>
        <a:lstStyle/>
        <a:p>
          <a:endParaRPr lang="es-MX" sz="700"/>
        </a:p>
      </dgm:t>
    </dgm:pt>
    <dgm:pt modelId="{3D30B331-F8FF-45DF-9062-8B007BF89995}" type="sibTrans" cxnId="{E59FD1FF-C88B-46AA-94D6-2B0F4E84CF6D}">
      <dgm:prSet/>
      <dgm:spPr/>
      <dgm:t>
        <a:bodyPr/>
        <a:lstStyle/>
        <a:p>
          <a:endParaRPr lang="es-MX"/>
        </a:p>
      </dgm:t>
    </dgm:pt>
    <dgm:pt modelId="{812039BE-7964-4EC2-B1BB-A630B678DFAB}">
      <dgm:prSet custT="1"/>
      <dgm:spPr>
        <a:solidFill>
          <a:schemeClr val="tx2">
            <a:lumMod val="20000"/>
            <a:lumOff val="80000"/>
          </a:schemeClr>
        </a:solidFill>
      </dgm:spPr>
      <dgm:t>
        <a:bodyPr/>
        <a:lstStyle/>
        <a:p>
          <a:r>
            <a:rPr lang="es-MX" sz="700">
              <a:solidFill>
                <a:sysClr val="windowText" lastClr="000000"/>
              </a:solidFill>
            </a:rPr>
            <a:t>Abogado</a:t>
          </a:r>
        </a:p>
      </dgm:t>
    </dgm:pt>
    <dgm:pt modelId="{1E7B24B9-068A-4D9D-96D5-75AFCA2CCBE2}" type="parTrans" cxnId="{65E356B9-3C03-4849-A999-9324B898F83E}">
      <dgm:prSet custT="1"/>
      <dgm:spPr/>
      <dgm:t>
        <a:bodyPr/>
        <a:lstStyle/>
        <a:p>
          <a:endParaRPr lang="es-MX" sz="700"/>
        </a:p>
      </dgm:t>
    </dgm:pt>
    <dgm:pt modelId="{91BBD3FF-4E5E-44B2-80E8-EC3155448095}" type="sibTrans" cxnId="{65E356B9-3C03-4849-A999-9324B898F83E}">
      <dgm:prSet/>
      <dgm:spPr/>
      <dgm:t>
        <a:bodyPr/>
        <a:lstStyle/>
        <a:p>
          <a:endParaRPr lang="es-MX"/>
        </a:p>
      </dgm:t>
    </dgm:pt>
    <dgm:pt modelId="{3E5E314A-C0DF-4523-92EF-67FC4F12A602}">
      <dgm:prSet custT="1"/>
      <dgm:spPr>
        <a:solidFill>
          <a:schemeClr val="tx2">
            <a:lumMod val="20000"/>
            <a:lumOff val="80000"/>
          </a:schemeClr>
        </a:solidFill>
      </dgm:spPr>
      <dgm:t>
        <a:bodyPr/>
        <a:lstStyle/>
        <a:p>
          <a:r>
            <a:rPr lang="es-MX" sz="700">
              <a:solidFill>
                <a:sysClr val="windowText" lastClr="000000"/>
              </a:solidFill>
            </a:rPr>
            <a:t>Jefe del Departamento de Comandacia Vialidad</a:t>
          </a:r>
        </a:p>
      </dgm:t>
    </dgm:pt>
    <dgm:pt modelId="{D144A3AF-D83B-4A6B-A4E1-4E92D8BDDB07}" type="sibTrans" cxnId="{44A94AD7-E784-4A32-97D0-0525BEC321C8}">
      <dgm:prSet/>
      <dgm:spPr/>
      <dgm:t>
        <a:bodyPr/>
        <a:lstStyle/>
        <a:p>
          <a:endParaRPr lang="es-MX"/>
        </a:p>
      </dgm:t>
    </dgm:pt>
    <dgm:pt modelId="{6CC43F10-0296-4F02-B77C-6C9246016489}" type="parTrans" cxnId="{44A94AD7-E784-4A32-97D0-0525BEC321C8}">
      <dgm:prSet custT="1"/>
      <dgm:spPr/>
      <dgm:t>
        <a:bodyPr/>
        <a:lstStyle/>
        <a:p>
          <a:endParaRPr lang="es-MX" sz="800"/>
        </a:p>
      </dgm:t>
    </dgm:pt>
    <dgm:pt modelId="{B0E211F5-2DBA-4484-AE57-55DAF05E1973}">
      <dgm:prSet custT="1"/>
      <dgm:spPr>
        <a:solidFill>
          <a:schemeClr val="tx2">
            <a:lumMod val="20000"/>
            <a:lumOff val="80000"/>
          </a:schemeClr>
        </a:solidFill>
      </dgm:spPr>
      <dgm:t>
        <a:bodyPr/>
        <a:lstStyle/>
        <a:p>
          <a:r>
            <a:rPr lang="es-MX" sz="700">
              <a:solidFill>
                <a:sysClr val="windowText" lastClr="000000"/>
              </a:solidFill>
            </a:rPr>
            <a:t>Agente A Señalamiento Vial</a:t>
          </a:r>
        </a:p>
      </dgm:t>
    </dgm:pt>
    <dgm:pt modelId="{1948C3CA-3F95-4233-956D-A355CDB1DA90}" type="parTrans" cxnId="{7B967408-A076-409B-BE38-EC121A3D6AE2}">
      <dgm:prSet/>
      <dgm:spPr/>
      <dgm:t>
        <a:bodyPr/>
        <a:lstStyle/>
        <a:p>
          <a:endParaRPr lang="es-MX" sz="700"/>
        </a:p>
      </dgm:t>
    </dgm:pt>
    <dgm:pt modelId="{494A51F8-3B18-4533-8B90-3F0F6085CB06}" type="sibTrans" cxnId="{7B967408-A076-409B-BE38-EC121A3D6AE2}">
      <dgm:prSet/>
      <dgm:spPr/>
      <dgm:t>
        <a:bodyPr/>
        <a:lstStyle/>
        <a:p>
          <a:endParaRPr lang="es-MX"/>
        </a:p>
      </dgm:t>
    </dgm:pt>
    <dgm:pt modelId="{1C946D5A-347B-47B6-81D5-592FB616B365}">
      <dgm:prSet custT="1"/>
      <dgm:spPr>
        <a:solidFill>
          <a:schemeClr val="tx2">
            <a:lumMod val="20000"/>
            <a:lumOff val="80000"/>
          </a:schemeClr>
        </a:solidFill>
      </dgm:spPr>
      <dgm:t>
        <a:bodyPr/>
        <a:lstStyle/>
        <a:p>
          <a:r>
            <a:rPr lang="es-MX" sz="600">
              <a:solidFill>
                <a:sysClr val="windowText" lastClr="000000"/>
              </a:solidFill>
            </a:rPr>
            <a:t>Jefe de área de Señalamiento Vial</a:t>
          </a:r>
        </a:p>
      </dgm:t>
    </dgm:pt>
    <dgm:pt modelId="{36A81C48-D6D0-49CC-88DD-714AF2D618F9}" type="parTrans" cxnId="{0B388166-E144-430F-A9BB-A1AE20E73649}">
      <dgm:prSet/>
      <dgm:spPr/>
      <dgm:t>
        <a:bodyPr/>
        <a:lstStyle/>
        <a:p>
          <a:endParaRPr lang="es-MX" sz="700"/>
        </a:p>
      </dgm:t>
    </dgm:pt>
    <dgm:pt modelId="{BC876066-E3D1-4161-AC23-7A3984F33912}" type="sibTrans" cxnId="{0B388166-E144-430F-A9BB-A1AE20E73649}">
      <dgm:prSet/>
      <dgm:spPr/>
      <dgm:t>
        <a:bodyPr/>
        <a:lstStyle/>
        <a:p>
          <a:endParaRPr lang="es-MX"/>
        </a:p>
      </dgm:t>
    </dgm:pt>
    <dgm:pt modelId="{E812AA34-D924-4345-84C7-855E8B4945A3}" type="pres">
      <dgm:prSet presAssocID="{5E034759-4558-4BF0-992B-2A66A34523F2}" presName="hierChild1" presStyleCnt="0">
        <dgm:presLayoutVars>
          <dgm:orgChart val="1"/>
          <dgm:chPref val="1"/>
          <dgm:dir/>
          <dgm:animOne val="branch"/>
          <dgm:animLvl val="lvl"/>
          <dgm:resizeHandles/>
        </dgm:presLayoutVars>
      </dgm:prSet>
      <dgm:spPr/>
      <dgm:t>
        <a:bodyPr/>
        <a:lstStyle/>
        <a:p>
          <a:endParaRPr lang="es-MX"/>
        </a:p>
      </dgm:t>
    </dgm:pt>
    <dgm:pt modelId="{4F53DE33-0FA7-47BB-A3DE-3390E60FFCAE}" type="pres">
      <dgm:prSet presAssocID="{B8434367-ED1E-4047-94BE-62C810743D6A}" presName="hierRoot1" presStyleCnt="0">
        <dgm:presLayoutVars>
          <dgm:hierBranch val="init"/>
        </dgm:presLayoutVars>
      </dgm:prSet>
      <dgm:spPr/>
    </dgm:pt>
    <dgm:pt modelId="{62A25834-6D3F-4B00-AB27-E197A54570BC}" type="pres">
      <dgm:prSet presAssocID="{B8434367-ED1E-4047-94BE-62C810743D6A}" presName="rootComposite1" presStyleCnt="0"/>
      <dgm:spPr/>
    </dgm:pt>
    <dgm:pt modelId="{CB8CC4A4-511E-4BFB-815C-D823C1D06E93}" type="pres">
      <dgm:prSet presAssocID="{B8434367-ED1E-4047-94BE-62C810743D6A}" presName="rootText1" presStyleLbl="node0" presStyleIdx="0" presStyleCnt="1" custScaleX="2000000" custScaleY="1226184" custLinFactX="-300000" custLinFactY="-1107243" custLinFactNeighborX="-310004" custLinFactNeighborY="-1200000">
        <dgm:presLayoutVars>
          <dgm:chPref val="3"/>
        </dgm:presLayoutVars>
      </dgm:prSet>
      <dgm:spPr/>
      <dgm:t>
        <a:bodyPr/>
        <a:lstStyle/>
        <a:p>
          <a:endParaRPr lang="es-MX"/>
        </a:p>
      </dgm:t>
    </dgm:pt>
    <dgm:pt modelId="{72E3A784-F247-496E-AE35-9B51DA4B0687}" type="pres">
      <dgm:prSet presAssocID="{B8434367-ED1E-4047-94BE-62C810743D6A}" presName="rootConnector1" presStyleLbl="node1" presStyleIdx="0" presStyleCnt="0"/>
      <dgm:spPr/>
      <dgm:t>
        <a:bodyPr/>
        <a:lstStyle/>
        <a:p>
          <a:endParaRPr lang="es-MX"/>
        </a:p>
      </dgm:t>
    </dgm:pt>
    <dgm:pt modelId="{457D996A-2505-43B9-B8CD-9EE7A6A1992D}" type="pres">
      <dgm:prSet presAssocID="{B8434367-ED1E-4047-94BE-62C810743D6A}" presName="hierChild2" presStyleCnt="0"/>
      <dgm:spPr/>
    </dgm:pt>
    <dgm:pt modelId="{FB2388EC-8253-46B3-A447-D40F2BB538FE}" type="pres">
      <dgm:prSet presAssocID="{0B1FEC7D-8A3E-45D7-A139-27A04974A592}" presName="Name37" presStyleLbl="parChTrans1D2" presStyleIdx="0" presStyleCnt="1" custSzX="125103" custSzY="139334"/>
      <dgm:spPr/>
      <dgm:t>
        <a:bodyPr/>
        <a:lstStyle/>
        <a:p>
          <a:endParaRPr lang="es-MX"/>
        </a:p>
      </dgm:t>
    </dgm:pt>
    <dgm:pt modelId="{9258E285-935B-42D9-8E51-8852F2102FA2}" type="pres">
      <dgm:prSet presAssocID="{A9A3CF6F-D43C-43FB-A13B-DEFDB6B38B4D}" presName="hierRoot2" presStyleCnt="0">
        <dgm:presLayoutVars>
          <dgm:hierBranch val="init"/>
        </dgm:presLayoutVars>
      </dgm:prSet>
      <dgm:spPr/>
    </dgm:pt>
    <dgm:pt modelId="{1D02DFA7-1CCD-4922-87C2-DA104FEC5C35}" type="pres">
      <dgm:prSet presAssocID="{A9A3CF6F-D43C-43FB-A13B-DEFDB6B38B4D}" presName="rootComposite" presStyleCnt="0"/>
      <dgm:spPr/>
    </dgm:pt>
    <dgm:pt modelId="{C3070DFD-0185-4036-A329-61D34DE2D23D}" type="pres">
      <dgm:prSet presAssocID="{A9A3CF6F-D43C-43FB-A13B-DEFDB6B38B4D}" presName="rootText" presStyleLbl="node2" presStyleIdx="0" presStyleCnt="1" custScaleX="2000000" custScaleY="1702795" custLinFactX="-292244" custLinFactY="-700000" custLinFactNeighborX="-300000" custLinFactNeighborY="-744211">
        <dgm:presLayoutVars>
          <dgm:chPref val="3"/>
        </dgm:presLayoutVars>
      </dgm:prSet>
      <dgm:spPr/>
      <dgm:t>
        <a:bodyPr/>
        <a:lstStyle/>
        <a:p>
          <a:endParaRPr lang="es-MX"/>
        </a:p>
      </dgm:t>
    </dgm:pt>
    <dgm:pt modelId="{F7E2AC99-440D-463A-BC37-4F0D25F2CC3F}" type="pres">
      <dgm:prSet presAssocID="{A9A3CF6F-D43C-43FB-A13B-DEFDB6B38B4D}" presName="rootConnector" presStyleLbl="node2" presStyleIdx="0" presStyleCnt="1"/>
      <dgm:spPr/>
      <dgm:t>
        <a:bodyPr/>
        <a:lstStyle/>
        <a:p>
          <a:endParaRPr lang="es-MX"/>
        </a:p>
      </dgm:t>
    </dgm:pt>
    <dgm:pt modelId="{6FB5B1B2-048E-48D3-8CCB-3D9D2CA13412}" type="pres">
      <dgm:prSet presAssocID="{A9A3CF6F-D43C-43FB-A13B-DEFDB6B38B4D}" presName="hierChild4" presStyleCnt="0"/>
      <dgm:spPr/>
    </dgm:pt>
    <dgm:pt modelId="{325D224E-5969-4F84-AAAC-14F1C37C12FB}" type="pres">
      <dgm:prSet presAssocID="{15BCC0A2-7F58-42F5-B3FF-AC2D2D1E9FD1}" presName="Name37" presStyleLbl="parChTrans1D3" presStyleIdx="0" presStyleCnt="6" custSzX="1961037" custSzY="139334"/>
      <dgm:spPr/>
      <dgm:t>
        <a:bodyPr/>
        <a:lstStyle/>
        <a:p>
          <a:endParaRPr lang="es-MX"/>
        </a:p>
      </dgm:t>
    </dgm:pt>
    <dgm:pt modelId="{4D809968-9615-4AFD-BD5F-600FC4D0996C}" type="pres">
      <dgm:prSet presAssocID="{52DEF837-6ABC-4FA5-8158-0F338DF4FB0E}" presName="hierRoot2" presStyleCnt="0">
        <dgm:presLayoutVars>
          <dgm:hierBranch val="init"/>
        </dgm:presLayoutVars>
      </dgm:prSet>
      <dgm:spPr/>
    </dgm:pt>
    <dgm:pt modelId="{C91A89C2-E307-47C2-979A-D1CE1FAD4018}" type="pres">
      <dgm:prSet presAssocID="{52DEF837-6ABC-4FA5-8158-0F338DF4FB0E}" presName="rootComposite" presStyleCnt="0"/>
      <dgm:spPr/>
    </dgm:pt>
    <dgm:pt modelId="{79E14C03-EBFA-4828-831E-01DF81BECEA7}" type="pres">
      <dgm:prSet presAssocID="{52DEF837-6ABC-4FA5-8158-0F338DF4FB0E}" presName="rootText" presStyleLbl="node3" presStyleIdx="0" presStyleCnt="6" custScaleX="2000000" custScaleY="1226183" custLinFactX="-109013" custLinFactNeighborX="-200000" custLinFactNeighborY="94390">
        <dgm:presLayoutVars>
          <dgm:chPref val="3"/>
        </dgm:presLayoutVars>
      </dgm:prSet>
      <dgm:spPr/>
      <dgm:t>
        <a:bodyPr/>
        <a:lstStyle/>
        <a:p>
          <a:endParaRPr lang="es-MX"/>
        </a:p>
      </dgm:t>
    </dgm:pt>
    <dgm:pt modelId="{E4D894C4-1B36-4E37-9F3E-34AC637909E3}" type="pres">
      <dgm:prSet presAssocID="{52DEF837-6ABC-4FA5-8158-0F338DF4FB0E}" presName="rootConnector" presStyleLbl="node3" presStyleIdx="0" presStyleCnt="6"/>
      <dgm:spPr/>
      <dgm:t>
        <a:bodyPr/>
        <a:lstStyle/>
        <a:p>
          <a:endParaRPr lang="es-MX"/>
        </a:p>
      </dgm:t>
    </dgm:pt>
    <dgm:pt modelId="{1385580B-5DB7-46E9-B2C6-6C0074193A7F}" type="pres">
      <dgm:prSet presAssocID="{52DEF837-6ABC-4FA5-8158-0F338DF4FB0E}" presName="hierChild4" presStyleCnt="0"/>
      <dgm:spPr/>
    </dgm:pt>
    <dgm:pt modelId="{E8EF24F4-D9DB-4B70-A197-1FF0D326AE8B}" type="pres">
      <dgm:prSet presAssocID="{E6F010B0-C090-4115-A14F-D5ED911D4A02}" presName="Name37" presStyleLbl="parChTrans1D4" presStyleIdx="0" presStyleCnt="20" custSzX="1022816" custSzY="139334"/>
      <dgm:spPr/>
      <dgm:t>
        <a:bodyPr/>
        <a:lstStyle/>
        <a:p>
          <a:endParaRPr lang="es-MX"/>
        </a:p>
      </dgm:t>
    </dgm:pt>
    <dgm:pt modelId="{26C325CE-8A54-45A2-BC16-A71759354383}" type="pres">
      <dgm:prSet presAssocID="{59B69DA9-DD96-4E64-AF32-0AC8AC77E268}" presName="hierRoot2" presStyleCnt="0">
        <dgm:presLayoutVars>
          <dgm:hierBranch val="init"/>
        </dgm:presLayoutVars>
      </dgm:prSet>
      <dgm:spPr/>
    </dgm:pt>
    <dgm:pt modelId="{B37AA4FB-BEFF-429C-AD53-5A4DE62F0F8D}" type="pres">
      <dgm:prSet presAssocID="{59B69DA9-DD96-4E64-AF32-0AC8AC77E268}" presName="rootComposite" presStyleCnt="0"/>
      <dgm:spPr/>
    </dgm:pt>
    <dgm:pt modelId="{F2B50B32-AC1F-4C56-B9C3-F127ECF2B4B1}" type="pres">
      <dgm:prSet presAssocID="{59B69DA9-DD96-4E64-AF32-0AC8AC77E268}" presName="rootText" presStyleLbl="node4" presStyleIdx="0" presStyleCnt="20" custScaleX="930675" custScaleY="1241684" custLinFactX="-453112" custLinFactY="129928" custLinFactNeighborX="-500000" custLinFactNeighborY="200000">
        <dgm:presLayoutVars>
          <dgm:chPref val="3"/>
        </dgm:presLayoutVars>
      </dgm:prSet>
      <dgm:spPr/>
      <dgm:t>
        <a:bodyPr/>
        <a:lstStyle/>
        <a:p>
          <a:endParaRPr lang="es-MX"/>
        </a:p>
      </dgm:t>
    </dgm:pt>
    <dgm:pt modelId="{61B449A1-6355-4B52-9501-E0E6C5C0E752}" type="pres">
      <dgm:prSet presAssocID="{59B69DA9-DD96-4E64-AF32-0AC8AC77E268}" presName="rootConnector" presStyleLbl="node4" presStyleIdx="0" presStyleCnt="20"/>
      <dgm:spPr/>
      <dgm:t>
        <a:bodyPr/>
        <a:lstStyle/>
        <a:p>
          <a:endParaRPr lang="es-MX"/>
        </a:p>
      </dgm:t>
    </dgm:pt>
    <dgm:pt modelId="{AE2280FA-374D-4363-91E2-65EA8EA9F8BE}" type="pres">
      <dgm:prSet presAssocID="{59B69DA9-DD96-4E64-AF32-0AC8AC77E268}" presName="hierChild4" presStyleCnt="0"/>
      <dgm:spPr/>
    </dgm:pt>
    <dgm:pt modelId="{C7F5E979-92AC-4C49-B97F-7E93AD940C7A}" type="pres">
      <dgm:prSet presAssocID="{59B69DA9-DD96-4E64-AF32-0AC8AC77E268}" presName="hierChild5" presStyleCnt="0"/>
      <dgm:spPr/>
    </dgm:pt>
    <dgm:pt modelId="{53E76155-8747-4CED-8CAC-A60CE863497F}" type="pres">
      <dgm:prSet presAssocID="{6CC43F10-0296-4F02-B77C-6C9246016489}" presName="Name37" presStyleLbl="parChTrans1D4" presStyleIdx="1" presStyleCnt="20" custSzX="770500" custSzY="139334"/>
      <dgm:spPr/>
      <dgm:t>
        <a:bodyPr/>
        <a:lstStyle/>
        <a:p>
          <a:endParaRPr lang="es-MX"/>
        </a:p>
      </dgm:t>
    </dgm:pt>
    <dgm:pt modelId="{668DA7E5-1F62-4CA7-9CD8-ED522E9BD33F}" type="pres">
      <dgm:prSet presAssocID="{3E5E314A-C0DF-4523-92EF-67FC4F12A602}" presName="hierRoot2" presStyleCnt="0">
        <dgm:presLayoutVars>
          <dgm:hierBranch val="init"/>
        </dgm:presLayoutVars>
      </dgm:prSet>
      <dgm:spPr/>
    </dgm:pt>
    <dgm:pt modelId="{D485B963-FC67-44D1-B6D9-E55E6E0D2397}" type="pres">
      <dgm:prSet presAssocID="{3E5E314A-C0DF-4523-92EF-67FC4F12A602}" presName="rootComposite" presStyleCnt="0"/>
      <dgm:spPr/>
    </dgm:pt>
    <dgm:pt modelId="{2692CD0B-9FBF-45E7-98E2-6103CE7E2AE0}" type="pres">
      <dgm:prSet presAssocID="{3E5E314A-C0DF-4523-92EF-67FC4F12A602}" presName="rootText" presStyleLbl="node4" presStyleIdx="1" presStyleCnt="20" custScaleX="1568385" custScaleY="1468917" custLinFactX="-300000" custLinFactY="658650" custLinFactNeighborX="-366543" custLinFactNeighborY="700000">
        <dgm:presLayoutVars>
          <dgm:chPref val="3"/>
        </dgm:presLayoutVars>
      </dgm:prSet>
      <dgm:spPr/>
      <dgm:t>
        <a:bodyPr/>
        <a:lstStyle/>
        <a:p>
          <a:endParaRPr lang="es-MX"/>
        </a:p>
      </dgm:t>
    </dgm:pt>
    <dgm:pt modelId="{1D52094A-9C11-4C54-84FA-9037723F2925}" type="pres">
      <dgm:prSet presAssocID="{3E5E314A-C0DF-4523-92EF-67FC4F12A602}" presName="rootConnector" presStyleLbl="node4" presStyleIdx="1" presStyleCnt="20"/>
      <dgm:spPr/>
      <dgm:t>
        <a:bodyPr/>
        <a:lstStyle/>
        <a:p>
          <a:endParaRPr lang="es-MX"/>
        </a:p>
      </dgm:t>
    </dgm:pt>
    <dgm:pt modelId="{4BAEC0E2-C516-4E1E-ABC1-138D6BF6E482}" type="pres">
      <dgm:prSet presAssocID="{3E5E314A-C0DF-4523-92EF-67FC4F12A602}" presName="hierChild4" presStyleCnt="0"/>
      <dgm:spPr/>
    </dgm:pt>
    <dgm:pt modelId="{FE139F67-6641-48FC-859F-C5B5EE7328C3}" type="pres">
      <dgm:prSet presAssocID="{E77DFCF5-4A2C-4457-8FE0-92DB80AEE348}" presName="Name37" presStyleLbl="parChTrans1D4" presStyleIdx="2" presStyleCnt="20" custSzX="2029524" custSzY="139334"/>
      <dgm:spPr/>
      <dgm:t>
        <a:bodyPr/>
        <a:lstStyle/>
        <a:p>
          <a:endParaRPr lang="es-MX"/>
        </a:p>
      </dgm:t>
    </dgm:pt>
    <dgm:pt modelId="{05A43B9B-BA8D-4E3F-AEED-45BE4565CD1C}" type="pres">
      <dgm:prSet presAssocID="{D936911C-D514-486D-8049-01D08617D7ED}" presName="hierRoot2" presStyleCnt="0">
        <dgm:presLayoutVars>
          <dgm:hierBranch val="init"/>
        </dgm:presLayoutVars>
      </dgm:prSet>
      <dgm:spPr/>
    </dgm:pt>
    <dgm:pt modelId="{35268DD1-C705-4A23-9813-485883F4EC65}" type="pres">
      <dgm:prSet presAssocID="{D936911C-D514-486D-8049-01D08617D7ED}" presName="rootComposite" presStyleCnt="0"/>
      <dgm:spPr/>
    </dgm:pt>
    <dgm:pt modelId="{1B51D93B-3A05-4481-8515-9F06F620DCCE}" type="pres">
      <dgm:prSet presAssocID="{D936911C-D514-486D-8049-01D08617D7ED}" presName="rootText" presStyleLbl="node4" presStyleIdx="2" presStyleCnt="20" custScaleX="952215" custScaleY="1315637" custLinFactX="100000" custLinFactY="900000" custLinFactNeighborX="161946" custLinFactNeighborY="971938">
        <dgm:presLayoutVars>
          <dgm:chPref val="3"/>
        </dgm:presLayoutVars>
      </dgm:prSet>
      <dgm:spPr/>
      <dgm:t>
        <a:bodyPr/>
        <a:lstStyle/>
        <a:p>
          <a:endParaRPr lang="es-MX"/>
        </a:p>
      </dgm:t>
    </dgm:pt>
    <dgm:pt modelId="{70ACDE66-7944-4CD7-BC98-E1E54C43B7CC}" type="pres">
      <dgm:prSet presAssocID="{D936911C-D514-486D-8049-01D08617D7ED}" presName="rootConnector" presStyleLbl="node4" presStyleIdx="2" presStyleCnt="20"/>
      <dgm:spPr/>
      <dgm:t>
        <a:bodyPr/>
        <a:lstStyle/>
        <a:p>
          <a:endParaRPr lang="es-MX"/>
        </a:p>
      </dgm:t>
    </dgm:pt>
    <dgm:pt modelId="{9EDCED95-27B8-475B-9EF6-CDD5F0BC539F}" type="pres">
      <dgm:prSet presAssocID="{D936911C-D514-486D-8049-01D08617D7ED}" presName="hierChild4" presStyleCnt="0"/>
      <dgm:spPr/>
    </dgm:pt>
    <dgm:pt modelId="{ED1FF306-C4B3-4D16-B311-51CE43CAAD73}" type="pres">
      <dgm:prSet presAssocID="{A9FEBB03-D44F-4669-A2DF-7293EB057F80}" presName="Name37" presStyleLbl="parChTrans1D4" presStyleIdx="3" presStyleCnt="20" custSzX="125103" custSzY="337518"/>
      <dgm:spPr/>
      <dgm:t>
        <a:bodyPr/>
        <a:lstStyle/>
        <a:p>
          <a:endParaRPr lang="es-MX"/>
        </a:p>
      </dgm:t>
    </dgm:pt>
    <dgm:pt modelId="{D7C326E8-F8B8-4907-94D2-71C5A059E0C5}" type="pres">
      <dgm:prSet presAssocID="{305186FC-1718-47C3-8595-CF0F9752E0E1}" presName="hierRoot2" presStyleCnt="0">
        <dgm:presLayoutVars>
          <dgm:hierBranch val="init"/>
        </dgm:presLayoutVars>
      </dgm:prSet>
      <dgm:spPr/>
    </dgm:pt>
    <dgm:pt modelId="{8DFEA0CC-B106-4C20-AB9D-093D93903FAF}" type="pres">
      <dgm:prSet presAssocID="{305186FC-1718-47C3-8595-CF0F9752E0E1}" presName="rootComposite" presStyleCnt="0"/>
      <dgm:spPr/>
    </dgm:pt>
    <dgm:pt modelId="{CB225464-D367-4596-B450-56E148E10BC4}" type="pres">
      <dgm:prSet presAssocID="{305186FC-1718-47C3-8595-CF0F9752E0E1}" presName="rootText" presStyleLbl="node4" presStyleIdx="3" presStyleCnt="20" custScaleX="1144329" custScaleY="1226183" custLinFactX="151356" custLinFactY="1000000" custLinFactNeighborX="200000" custLinFactNeighborY="1089375">
        <dgm:presLayoutVars>
          <dgm:chPref val="3"/>
        </dgm:presLayoutVars>
      </dgm:prSet>
      <dgm:spPr/>
      <dgm:t>
        <a:bodyPr/>
        <a:lstStyle/>
        <a:p>
          <a:endParaRPr lang="es-MX"/>
        </a:p>
      </dgm:t>
    </dgm:pt>
    <dgm:pt modelId="{3E7B8CF6-614A-48FD-8EB0-5B6AAF0DDC79}" type="pres">
      <dgm:prSet presAssocID="{305186FC-1718-47C3-8595-CF0F9752E0E1}" presName="rootConnector" presStyleLbl="node4" presStyleIdx="3" presStyleCnt="20"/>
      <dgm:spPr/>
      <dgm:t>
        <a:bodyPr/>
        <a:lstStyle/>
        <a:p>
          <a:endParaRPr lang="es-MX"/>
        </a:p>
      </dgm:t>
    </dgm:pt>
    <dgm:pt modelId="{830ED66E-FEED-42AE-A000-A82CEA5C2641}" type="pres">
      <dgm:prSet presAssocID="{305186FC-1718-47C3-8595-CF0F9752E0E1}" presName="hierChild4" presStyleCnt="0"/>
      <dgm:spPr/>
    </dgm:pt>
    <dgm:pt modelId="{A6EF6F5B-34B3-439F-AD2A-B8D7B4F23545}" type="pres">
      <dgm:prSet presAssocID="{305186FC-1718-47C3-8595-CF0F9752E0E1}" presName="hierChild5" presStyleCnt="0"/>
      <dgm:spPr/>
    </dgm:pt>
    <dgm:pt modelId="{12BBF22F-E121-4811-9459-90A67E17152F}" type="pres">
      <dgm:prSet presAssocID="{7146B815-8DB3-4BDE-98B0-7721C72520D9}" presName="Name37" presStyleLbl="parChTrans1D4" presStyleIdx="4" presStyleCnt="20" custSzX="125103" custSzY="989249"/>
      <dgm:spPr/>
      <dgm:t>
        <a:bodyPr/>
        <a:lstStyle/>
        <a:p>
          <a:endParaRPr lang="es-MX"/>
        </a:p>
      </dgm:t>
    </dgm:pt>
    <dgm:pt modelId="{7DA35831-A8FC-4951-B16C-8E1A8244FD0A}" type="pres">
      <dgm:prSet presAssocID="{C544746A-B197-4976-86C4-CFE8B2B21FB3}" presName="hierRoot2" presStyleCnt="0">
        <dgm:presLayoutVars>
          <dgm:hierBranch val="init"/>
        </dgm:presLayoutVars>
      </dgm:prSet>
      <dgm:spPr/>
    </dgm:pt>
    <dgm:pt modelId="{17BE3DD3-C08A-4507-AC87-7A9DDDE4D82F}" type="pres">
      <dgm:prSet presAssocID="{C544746A-B197-4976-86C4-CFE8B2B21FB3}" presName="rootComposite" presStyleCnt="0"/>
      <dgm:spPr/>
    </dgm:pt>
    <dgm:pt modelId="{E93A67B4-CDF7-4B79-9831-FD7A072DE8DD}" type="pres">
      <dgm:prSet presAssocID="{C544746A-B197-4976-86C4-CFE8B2B21FB3}" presName="rootText" presStyleLbl="node4" presStyleIdx="4" presStyleCnt="20" custScaleX="1064738" custScaleY="1226183" custLinFactX="135452" custLinFactY="1100000" custLinFactNeighborX="200000" custLinFactNeighborY="1148406">
        <dgm:presLayoutVars>
          <dgm:chPref val="3"/>
        </dgm:presLayoutVars>
      </dgm:prSet>
      <dgm:spPr/>
      <dgm:t>
        <a:bodyPr/>
        <a:lstStyle/>
        <a:p>
          <a:endParaRPr lang="es-MX"/>
        </a:p>
      </dgm:t>
    </dgm:pt>
    <dgm:pt modelId="{017865C4-B199-4292-A64D-780BAEC2AC48}" type="pres">
      <dgm:prSet presAssocID="{C544746A-B197-4976-86C4-CFE8B2B21FB3}" presName="rootConnector" presStyleLbl="node4" presStyleIdx="4" presStyleCnt="20"/>
      <dgm:spPr/>
      <dgm:t>
        <a:bodyPr/>
        <a:lstStyle/>
        <a:p>
          <a:endParaRPr lang="es-MX"/>
        </a:p>
      </dgm:t>
    </dgm:pt>
    <dgm:pt modelId="{87CCF84C-1FB0-4615-A99D-5D8027872C5B}" type="pres">
      <dgm:prSet presAssocID="{C544746A-B197-4976-86C4-CFE8B2B21FB3}" presName="hierChild4" presStyleCnt="0"/>
      <dgm:spPr/>
    </dgm:pt>
    <dgm:pt modelId="{89DA90C7-85EB-4C54-96A5-8D7F72005D88}" type="pres">
      <dgm:prSet presAssocID="{C544746A-B197-4976-86C4-CFE8B2B21FB3}" presName="hierChild5" presStyleCnt="0"/>
      <dgm:spPr/>
    </dgm:pt>
    <dgm:pt modelId="{D554719D-8572-4426-8958-500B47051EF8}" type="pres">
      <dgm:prSet presAssocID="{D936911C-D514-486D-8049-01D08617D7ED}" presName="hierChild5" presStyleCnt="0"/>
      <dgm:spPr/>
    </dgm:pt>
    <dgm:pt modelId="{FECD6F38-D4E8-49CD-9576-2319CD763424}" type="pres">
      <dgm:prSet presAssocID="{A4356A13-EA0B-4F64-83DF-97CF489636CC}" presName="Name37" presStyleLbl="parChTrans1D4" presStyleIdx="5" presStyleCnt="20" custSzX="1341469" custSzY="139334"/>
      <dgm:spPr/>
      <dgm:t>
        <a:bodyPr/>
        <a:lstStyle/>
        <a:p>
          <a:endParaRPr lang="es-MX"/>
        </a:p>
      </dgm:t>
    </dgm:pt>
    <dgm:pt modelId="{035DE95D-6A54-44EB-949F-2122259A5629}" type="pres">
      <dgm:prSet presAssocID="{29476EA5-C4C5-4002-BFEB-5CCC21707A6C}" presName="hierRoot2" presStyleCnt="0">
        <dgm:presLayoutVars>
          <dgm:hierBranch val="init"/>
        </dgm:presLayoutVars>
      </dgm:prSet>
      <dgm:spPr/>
    </dgm:pt>
    <dgm:pt modelId="{BC9A4726-2A7B-44D6-BC63-5355D4EA063B}" type="pres">
      <dgm:prSet presAssocID="{29476EA5-C4C5-4002-BFEB-5CCC21707A6C}" presName="rootComposite" presStyleCnt="0"/>
      <dgm:spPr/>
    </dgm:pt>
    <dgm:pt modelId="{977440C8-8453-46BA-8397-A06210BF9AF0}" type="pres">
      <dgm:prSet presAssocID="{29476EA5-C4C5-4002-BFEB-5CCC21707A6C}" presName="rootText" presStyleLbl="node4" presStyleIdx="5" presStyleCnt="20" custScaleX="1062675" custScaleY="1226183" custLinFactX="669516" custLinFactY="3859522" custLinFactNeighborX="700000" custLinFactNeighborY="3900000">
        <dgm:presLayoutVars>
          <dgm:chPref val="3"/>
        </dgm:presLayoutVars>
      </dgm:prSet>
      <dgm:spPr/>
      <dgm:t>
        <a:bodyPr/>
        <a:lstStyle/>
        <a:p>
          <a:endParaRPr lang="es-MX"/>
        </a:p>
      </dgm:t>
    </dgm:pt>
    <dgm:pt modelId="{40623048-D999-45DD-AAD9-1CEA307CFFF6}" type="pres">
      <dgm:prSet presAssocID="{29476EA5-C4C5-4002-BFEB-5CCC21707A6C}" presName="rootConnector" presStyleLbl="node4" presStyleIdx="5" presStyleCnt="20"/>
      <dgm:spPr/>
      <dgm:t>
        <a:bodyPr/>
        <a:lstStyle/>
        <a:p>
          <a:endParaRPr lang="es-MX"/>
        </a:p>
      </dgm:t>
    </dgm:pt>
    <dgm:pt modelId="{E7D6E6E9-5C95-43D7-AD65-019D733B323A}" type="pres">
      <dgm:prSet presAssocID="{29476EA5-C4C5-4002-BFEB-5CCC21707A6C}" presName="hierChild4" presStyleCnt="0"/>
      <dgm:spPr/>
    </dgm:pt>
    <dgm:pt modelId="{E57321A7-A026-41D7-AC3A-B667F7D278E7}" type="pres">
      <dgm:prSet presAssocID="{29476EA5-C4C5-4002-BFEB-5CCC21707A6C}" presName="hierChild5" presStyleCnt="0"/>
      <dgm:spPr/>
    </dgm:pt>
    <dgm:pt modelId="{941EA456-DACB-4362-964E-C64DAEC86C31}" type="pres">
      <dgm:prSet presAssocID="{79B3D4C8-5987-4981-A422-38531B0E5876}" presName="Name37" presStyleLbl="parChTrans1D4" presStyleIdx="6" presStyleCnt="20" custSzX="842136" custSzY="203711"/>
      <dgm:spPr/>
      <dgm:t>
        <a:bodyPr/>
        <a:lstStyle/>
        <a:p>
          <a:endParaRPr lang="es-MX"/>
        </a:p>
      </dgm:t>
    </dgm:pt>
    <dgm:pt modelId="{173D0B71-CBDE-4290-9A6E-D0F3DB5C818F}" type="pres">
      <dgm:prSet presAssocID="{EC8507BC-E869-476C-8187-5CB75E8AE1C1}" presName="hierRoot2" presStyleCnt="0">
        <dgm:presLayoutVars>
          <dgm:hierBranch val="init"/>
        </dgm:presLayoutVars>
      </dgm:prSet>
      <dgm:spPr/>
    </dgm:pt>
    <dgm:pt modelId="{43C5E0B0-986F-4C11-A615-340F44F9C0C6}" type="pres">
      <dgm:prSet presAssocID="{EC8507BC-E869-476C-8187-5CB75E8AE1C1}" presName="rootComposite" presStyleCnt="0"/>
      <dgm:spPr/>
    </dgm:pt>
    <dgm:pt modelId="{2583F263-00C1-422D-90A0-1E166B197339}" type="pres">
      <dgm:prSet presAssocID="{EC8507BC-E869-476C-8187-5CB75E8AE1C1}" presName="rootText" presStyleLbl="node4" presStyleIdx="6" presStyleCnt="20" custScaleX="890397" custScaleY="1226183" custLinFactX="-100000" custLinFactY="2435734" custLinFactNeighborX="-175880" custLinFactNeighborY="2500000">
        <dgm:presLayoutVars>
          <dgm:chPref val="3"/>
        </dgm:presLayoutVars>
      </dgm:prSet>
      <dgm:spPr/>
      <dgm:t>
        <a:bodyPr/>
        <a:lstStyle/>
        <a:p>
          <a:endParaRPr lang="es-MX"/>
        </a:p>
      </dgm:t>
    </dgm:pt>
    <dgm:pt modelId="{08442276-3912-4543-85EF-98D761692481}" type="pres">
      <dgm:prSet presAssocID="{EC8507BC-E869-476C-8187-5CB75E8AE1C1}" presName="rootConnector" presStyleLbl="node4" presStyleIdx="6" presStyleCnt="20"/>
      <dgm:spPr/>
      <dgm:t>
        <a:bodyPr/>
        <a:lstStyle/>
        <a:p>
          <a:endParaRPr lang="es-MX"/>
        </a:p>
      </dgm:t>
    </dgm:pt>
    <dgm:pt modelId="{0C4245CE-29A0-4CA8-812B-BD9672122CB6}" type="pres">
      <dgm:prSet presAssocID="{EC8507BC-E869-476C-8187-5CB75E8AE1C1}" presName="hierChild4" presStyleCnt="0"/>
      <dgm:spPr/>
    </dgm:pt>
    <dgm:pt modelId="{C50A1D7B-EDA9-427C-A2AC-2074D5B75F6B}" type="pres">
      <dgm:prSet presAssocID="{EC8507BC-E869-476C-8187-5CB75E8AE1C1}" presName="hierChild5" presStyleCnt="0"/>
      <dgm:spPr/>
    </dgm:pt>
    <dgm:pt modelId="{8C1B3F7C-1F73-4A65-9C25-EFE59F5F3340}" type="pres">
      <dgm:prSet presAssocID="{21756A40-3954-4C54-8FF2-D595F1DB00CC}" presName="Name37" presStyleLbl="parChTrans1D4" presStyleIdx="7" presStyleCnt="20" custSzX="330655" custSzY="357054"/>
      <dgm:spPr/>
      <dgm:t>
        <a:bodyPr/>
        <a:lstStyle/>
        <a:p>
          <a:endParaRPr lang="es-MX"/>
        </a:p>
      </dgm:t>
    </dgm:pt>
    <dgm:pt modelId="{771DD49E-8684-4B4E-B695-FA2D644241C5}" type="pres">
      <dgm:prSet presAssocID="{6262B3DD-E5D3-4787-B090-AAA6F50406A1}" presName="hierRoot2" presStyleCnt="0">
        <dgm:presLayoutVars>
          <dgm:hierBranch val="init"/>
        </dgm:presLayoutVars>
      </dgm:prSet>
      <dgm:spPr/>
    </dgm:pt>
    <dgm:pt modelId="{F95D99BE-AE07-4231-A09A-6F1848CC2CB0}" type="pres">
      <dgm:prSet presAssocID="{6262B3DD-E5D3-4787-B090-AAA6F50406A1}" presName="rootComposite" presStyleCnt="0"/>
      <dgm:spPr/>
    </dgm:pt>
    <dgm:pt modelId="{6E355B5F-8C00-49A8-9187-4BD5E7D8031B}" type="pres">
      <dgm:prSet presAssocID="{6262B3DD-E5D3-4787-B090-AAA6F50406A1}" presName="rootText" presStyleLbl="node4" presStyleIdx="7" presStyleCnt="20" custScaleX="804770" custScaleY="1226183" custLinFactX="-500000" custLinFactY="3168786" custLinFactNeighborX="-589347" custLinFactNeighborY="3200000">
        <dgm:presLayoutVars>
          <dgm:chPref val="3"/>
        </dgm:presLayoutVars>
      </dgm:prSet>
      <dgm:spPr/>
      <dgm:t>
        <a:bodyPr/>
        <a:lstStyle/>
        <a:p>
          <a:endParaRPr lang="es-MX"/>
        </a:p>
      </dgm:t>
    </dgm:pt>
    <dgm:pt modelId="{83A6C751-7DAA-4A8A-89B6-F6EC3EB44925}" type="pres">
      <dgm:prSet presAssocID="{6262B3DD-E5D3-4787-B090-AAA6F50406A1}" presName="rootConnector" presStyleLbl="node4" presStyleIdx="7" presStyleCnt="20"/>
      <dgm:spPr/>
      <dgm:t>
        <a:bodyPr/>
        <a:lstStyle/>
        <a:p>
          <a:endParaRPr lang="es-MX"/>
        </a:p>
      </dgm:t>
    </dgm:pt>
    <dgm:pt modelId="{1D7C7657-DC8A-4EDC-ADCA-84D5D3E6085C}" type="pres">
      <dgm:prSet presAssocID="{6262B3DD-E5D3-4787-B090-AAA6F50406A1}" presName="hierChild4" presStyleCnt="0"/>
      <dgm:spPr/>
    </dgm:pt>
    <dgm:pt modelId="{F1CD8329-C280-484B-A6E8-6E4F29371001}" type="pres">
      <dgm:prSet presAssocID="{6262B3DD-E5D3-4787-B090-AAA6F50406A1}" presName="hierChild5" presStyleCnt="0"/>
      <dgm:spPr/>
    </dgm:pt>
    <dgm:pt modelId="{026F63A3-87CE-4E9B-9853-CED294B97981}" type="pres">
      <dgm:prSet presAssocID="{D6D84F35-273F-431D-981E-C08C69B25202}" presName="Name37" presStyleLbl="parChTrans1D4" presStyleIdx="8" presStyleCnt="20" custSzX="375199" custSzY="139334"/>
      <dgm:spPr/>
      <dgm:t>
        <a:bodyPr/>
        <a:lstStyle/>
        <a:p>
          <a:endParaRPr lang="es-MX"/>
        </a:p>
      </dgm:t>
    </dgm:pt>
    <dgm:pt modelId="{07FD441B-3450-4C7E-8818-9ED4EB972DC4}" type="pres">
      <dgm:prSet presAssocID="{1F46844E-5386-45E2-B5CF-0BF36882BAFC}" presName="hierRoot2" presStyleCnt="0">
        <dgm:presLayoutVars>
          <dgm:hierBranch val="init"/>
        </dgm:presLayoutVars>
      </dgm:prSet>
      <dgm:spPr/>
    </dgm:pt>
    <dgm:pt modelId="{2A7D7892-230A-4F20-8F06-8BEF8B433749}" type="pres">
      <dgm:prSet presAssocID="{1F46844E-5386-45E2-B5CF-0BF36882BAFC}" presName="rootComposite" presStyleCnt="0"/>
      <dgm:spPr/>
    </dgm:pt>
    <dgm:pt modelId="{5BF1172B-D8E0-4772-8996-C6083D496986}" type="pres">
      <dgm:prSet presAssocID="{1F46844E-5386-45E2-B5CF-0BF36882BAFC}" presName="rootText" presStyleLbl="node4" presStyleIdx="8" presStyleCnt="20" custScaleX="829783" custScaleY="1226183" custLinFactX="-300000" custLinFactY="3151192" custLinFactNeighborX="-303074" custLinFactNeighborY="3200000">
        <dgm:presLayoutVars>
          <dgm:chPref val="3"/>
        </dgm:presLayoutVars>
      </dgm:prSet>
      <dgm:spPr/>
      <dgm:t>
        <a:bodyPr/>
        <a:lstStyle/>
        <a:p>
          <a:endParaRPr lang="es-MX"/>
        </a:p>
      </dgm:t>
    </dgm:pt>
    <dgm:pt modelId="{9CD716D8-481A-492B-80FD-4F05B6FA0140}" type="pres">
      <dgm:prSet presAssocID="{1F46844E-5386-45E2-B5CF-0BF36882BAFC}" presName="rootConnector" presStyleLbl="node4" presStyleIdx="8" presStyleCnt="20"/>
      <dgm:spPr/>
      <dgm:t>
        <a:bodyPr/>
        <a:lstStyle/>
        <a:p>
          <a:endParaRPr lang="es-MX"/>
        </a:p>
      </dgm:t>
    </dgm:pt>
    <dgm:pt modelId="{E2BF9732-37E8-4FE2-93F6-D9185FD43C47}" type="pres">
      <dgm:prSet presAssocID="{1F46844E-5386-45E2-B5CF-0BF36882BAFC}" presName="hierChild4" presStyleCnt="0"/>
      <dgm:spPr/>
    </dgm:pt>
    <dgm:pt modelId="{31E89EA6-9E7A-49E6-8222-887670858570}" type="pres">
      <dgm:prSet presAssocID="{1F46844E-5386-45E2-B5CF-0BF36882BAFC}" presName="hierChild5" presStyleCnt="0"/>
      <dgm:spPr/>
    </dgm:pt>
    <dgm:pt modelId="{6ED18917-3219-4FA9-A2DD-B1F6EBB70B78}" type="pres">
      <dgm:prSet presAssocID="{89FBA8C7-D779-4DBC-9848-2D079CE43A1B}" presName="Name37" presStyleLbl="parChTrans1D4" presStyleIdx="9" presStyleCnt="20" custSzX="878582" custSzY="190181"/>
      <dgm:spPr/>
      <dgm:t>
        <a:bodyPr/>
        <a:lstStyle/>
        <a:p>
          <a:endParaRPr lang="es-MX"/>
        </a:p>
      </dgm:t>
    </dgm:pt>
    <dgm:pt modelId="{C809BE32-26BB-489E-9A76-0FE9E4D62166}" type="pres">
      <dgm:prSet presAssocID="{AA21A878-B6A1-49D2-BDA9-C1D7EF81C7B6}" presName="hierRoot2" presStyleCnt="0">
        <dgm:presLayoutVars>
          <dgm:hierBranch val="init"/>
        </dgm:presLayoutVars>
      </dgm:prSet>
      <dgm:spPr/>
    </dgm:pt>
    <dgm:pt modelId="{2BA49D3D-CD65-4BE0-B7EE-AABA7961926E}" type="pres">
      <dgm:prSet presAssocID="{AA21A878-B6A1-49D2-BDA9-C1D7EF81C7B6}" presName="rootComposite" presStyleCnt="0"/>
      <dgm:spPr/>
    </dgm:pt>
    <dgm:pt modelId="{F51A547A-AD5C-41CD-B7DD-5EBFAB9C1355}" type="pres">
      <dgm:prSet presAssocID="{AA21A878-B6A1-49D2-BDA9-C1D7EF81C7B6}" presName="rootText" presStyleLbl="node4" presStyleIdx="9" presStyleCnt="20" custScaleX="937803" custScaleY="1226183" custLinFactX="-1400000" custLinFactY="1700000" custLinFactNeighborX="-1483375" custLinFactNeighborY="1772450">
        <dgm:presLayoutVars>
          <dgm:chPref val="3"/>
        </dgm:presLayoutVars>
      </dgm:prSet>
      <dgm:spPr/>
      <dgm:t>
        <a:bodyPr/>
        <a:lstStyle/>
        <a:p>
          <a:endParaRPr lang="es-MX"/>
        </a:p>
      </dgm:t>
    </dgm:pt>
    <dgm:pt modelId="{C3978FA5-A426-4672-AE06-495B888BA9E2}" type="pres">
      <dgm:prSet presAssocID="{AA21A878-B6A1-49D2-BDA9-C1D7EF81C7B6}" presName="rootConnector" presStyleLbl="node4" presStyleIdx="9" presStyleCnt="20"/>
      <dgm:spPr/>
      <dgm:t>
        <a:bodyPr/>
        <a:lstStyle/>
        <a:p>
          <a:endParaRPr lang="es-MX"/>
        </a:p>
      </dgm:t>
    </dgm:pt>
    <dgm:pt modelId="{7D4EC821-BA90-4E11-B90B-9C2DBE549AE5}" type="pres">
      <dgm:prSet presAssocID="{AA21A878-B6A1-49D2-BDA9-C1D7EF81C7B6}" presName="hierChild4" presStyleCnt="0"/>
      <dgm:spPr/>
    </dgm:pt>
    <dgm:pt modelId="{A15E6B04-9E25-447D-BB71-9D66DF66DD34}" type="pres">
      <dgm:prSet presAssocID="{AA21A878-B6A1-49D2-BDA9-C1D7EF81C7B6}" presName="hierChild5" presStyleCnt="0"/>
      <dgm:spPr/>
    </dgm:pt>
    <dgm:pt modelId="{CFE92368-EEE8-486A-BCFF-E5019B3EB6D7}" type="pres">
      <dgm:prSet presAssocID="{01B7A66A-D37F-48F7-972F-9F821D8E5F29}" presName="Name37" presStyleLbl="parChTrans1D4" presStyleIdx="10" presStyleCnt="20" custSzX="1369816" custSzY="298423"/>
      <dgm:spPr/>
      <dgm:t>
        <a:bodyPr/>
        <a:lstStyle/>
        <a:p>
          <a:endParaRPr lang="es-MX"/>
        </a:p>
      </dgm:t>
    </dgm:pt>
    <dgm:pt modelId="{DFA1010B-4B1E-441D-BFB4-8AA88884B63B}" type="pres">
      <dgm:prSet presAssocID="{3FA2C84E-9D64-440A-8325-0C135E43DF0C}" presName="hierRoot2" presStyleCnt="0">
        <dgm:presLayoutVars>
          <dgm:hierBranch val="init"/>
        </dgm:presLayoutVars>
      </dgm:prSet>
      <dgm:spPr/>
    </dgm:pt>
    <dgm:pt modelId="{41F74267-6398-4D37-8EDB-E8D97D9F2853}" type="pres">
      <dgm:prSet presAssocID="{3FA2C84E-9D64-440A-8325-0C135E43DF0C}" presName="rootComposite" presStyleCnt="0"/>
      <dgm:spPr/>
    </dgm:pt>
    <dgm:pt modelId="{52D2789C-5572-495A-ABE4-48D698EC5C30}" type="pres">
      <dgm:prSet presAssocID="{3FA2C84E-9D64-440A-8325-0C135E43DF0C}" presName="rootText" presStyleLbl="node4" presStyleIdx="10" presStyleCnt="20" custScaleX="710864" custScaleY="1226183" custLinFactX="-1200000" custLinFactY="1700000" custLinFactNeighborX="-1202259" custLinFactNeighborY="1792631">
        <dgm:presLayoutVars>
          <dgm:chPref val="3"/>
        </dgm:presLayoutVars>
      </dgm:prSet>
      <dgm:spPr/>
      <dgm:t>
        <a:bodyPr/>
        <a:lstStyle/>
        <a:p>
          <a:endParaRPr lang="es-MX"/>
        </a:p>
      </dgm:t>
    </dgm:pt>
    <dgm:pt modelId="{1335A603-9DC9-49E8-A26A-274631BFF4A6}" type="pres">
      <dgm:prSet presAssocID="{3FA2C84E-9D64-440A-8325-0C135E43DF0C}" presName="rootConnector" presStyleLbl="node4" presStyleIdx="10" presStyleCnt="20"/>
      <dgm:spPr/>
      <dgm:t>
        <a:bodyPr/>
        <a:lstStyle/>
        <a:p>
          <a:endParaRPr lang="es-MX"/>
        </a:p>
      </dgm:t>
    </dgm:pt>
    <dgm:pt modelId="{6B521E07-AA20-4C02-B2AB-3DD2FE88F2FC}" type="pres">
      <dgm:prSet presAssocID="{3FA2C84E-9D64-440A-8325-0C135E43DF0C}" presName="hierChild4" presStyleCnt="0"/>
      <dgm:spPr/>
    </dgm:pt>
    <dgm:pt modelId="{D6DF1DB0-17AC-4D87-B14F-A7E348347714}" type="pres">
      <dgm:prSet presAssocID="{3FA2C84E-9D64-440A-8325-0C135E43DF0C}" presName="hierChild5" presStyleCnt="0"/>
      <dgm:spPr/>
    </dgm:pt>
    <dgm:pt modelId="{527B1B61-C2BD-4713-9DFB-E24B09182773}" type="pres">
      <dgm:prSet presAssocID="{DED00A21-0F21-449E-9B7E-85AA624DF989}" presName="Name37" presStyleLbl="parChTrans1D4" presStyleIdx="11" presStyleCnt="20" custSzX="1869149" custSzY="415685"/>
      <dgm:spPr/>
      <dgm:t>
        <a:bodyPr/>
        <a:lstStyle/>
        <a:p>
          <a:endParaRPr lang="es-MX"/>
        </a:p>
      </dgm:t>
    </dgm:pt>
    <dgm:pt modelId="{4A3A04E9-832A-4DF5-82A7-6F91B96727BA}" type="pres">
      <dgm:prSet presAssocID="{6B86EAF8-4630-4842-9C99-D3330EAE0551}" presName="hierRoot2" presStyleCnt="0">
        <dgm:presLayoutVars>
          <dgm:hierBranch val="init"/>
        </dgm:presLayoutVars>
      </dgm:prSet>
      <dgm:spPr/>
    </dgm:pt>
    <dgm:pt modelId="{B9994F4C-425D-4ED8-AF21-8270890DD46D}" type="pres">
      <dgm:prSet presAssocID="{6B86EAF8-4630-4842-9C99-D3330EAE0551}" presName="rootComposite" presStyleCnt="0"/>
      <dgm:spPr/>
    </dgm:pt>
    <dgm:pt modelId="{EB159334-CA9E-4A77-9EAA-7BF328B604BE}" type="pres">
      <dgm:prSet presAssocID="{6B86EAF8-4630-4842-9C99-D3330EAE0551}" presName="rootText" presStyleLbl="node4" presStyleIdx="11" presStyleCnt="20" custScaleX="764710" custScaleY="1226183" custLinFactX="-1529135" custLinFactY="2400000" custLinFactNeighborX="-1600000" custLinFactNeighborY="2486693">
        <dgm:presLayoutVars>
          <dgm:chPref val="3"/>
        </dgm:presLayoutVars>
      </dgm:prSet>
      <dgm:spPr/>
      <dgm:t>
        <a:bodyPr/>
        <a:lstStyle/>
        <a:p>
          <a:endParaRPr lang="es-MX"/>
        </a:p>
      </dgm:t>
    </dgm:pt>
    <dgm:pt modelId="{A7B428B5-CE19-4FD2-B2B7-61F4025835F2}" type="pres">
      <dgm:prSet presAssocID="{6B86EAF8-4630-4842-9C99-D3330EAE0551}" presName="rootConnector" presStyleLbl="node4" presStyleIdx="11" presStyleCnt="20"/>
      <dgm:spPr/>
      <dgm:t>
        <a:bodyPr/>
        <a:lstStyle/>
        <a:p>
          <a:endParaRPr lang="es-MX"/>
        </a:p>
      </dgm:t>
    </dgm:pt>
    <dgm:pt modelId="{C931849F-9576-4E56-8134-1F74799343F2}" type="pres">
      <dgm:prSet presAssocID="{6B86EAF8-4630-4842-9C99-D3330EAE0551}" presName="hierChild4" presStyleCnt="0"/>
      <dgm:spPr/>
    </dgm:pt>
    <dgm:pt modelId="{C8D4C8DD-CEA6-40B2-A12E-73986024017F}" type="pres">
      <dgm:prSet presAssocID="{6B86EAF8-4630-4842-9C99-D3330EAE0551}" presName="hierChild5" presStyleCnt="0"/>
      <dgm:spPr/>
    </dgm:pt>
    <dgm:pt modelId="{21A71E11-5FAC-437D-9956-844671F5C6E6}" type="pres">
      <dgm:prSet presAssocID="{3E5E314A-C0DF-4523-92EF-67FC4F12A602}" presName="hierChild5" presStyleCnt="0"/>
      <dgm:spPr/>
    </dgm:pt>
    <dgm:pt modelId="{3BA3E571-D141-4100-A0E1-32375E4C16BB}" type="pres">
      <dgm:prSet presAssocID="{BE0D7502-7278-42C3-A846-08DA6DD0BF6A}" presName="Name37" presStyleLbl="parChTrans1D4" presStyleIdx="12" presStyleCnt="20" custSzX="1852955" custSzY="139334"/>
      <dgm:spPr/>
      <dgm:t>
        <a:bodyPr/>
        <a:lstStyle/>
        <a:p>
          <a:endParaRPr lang="es-MX"/>
        </a:p>
      </dgm:t>
    </dgm:pt>
    <dgm:pt modelId="{5DA08849-5420-4A68-9527-CFFA4BF97753}" type="pres">
      <dgm:prSet presAssocID="{918B450F-EC6F-4522-B188-FDA39B4FC9AF}" presName="hierRoot2" presStyleCnt="0">
        <dgm:presLayoutVars>
          <dgm:hierBranch val="init"/>
        </dgm:presLayoutVars>
      </dgm:prSet>
      <dgm:spPr/>
    </dgm:pt>
    <dgm:pt modelId="{D2375B9B-420B-4CBA-8D48-E7D79C38CD0D}" type="pres">
      <dgm:prSet presAssocID="{918B450F-EC6F-4522-B188-FDA39B4FC9AF}" presName="rootComposite" presStyleCnt="0"/>
      <dgm:spPr/>
    </dgm:pt>
    <dgm:pt modelId="{FF9501CB-F628-4926-BF2B-D7B742FDA655}" type="pres">
      <dgm:prSet presAssocID="{918B450F-EC6F-4522-B188-FDA39B4FC9AF}" presName="rootText" presStyleLbl="node4" presStyleIdx="12" presStyleCnt="20" custScaleX="1134744" custScaleY="1409532" custLinFactX="-705101" custLinFactY="648278" custLinFactNeighborX="-800000" custLinFactNeighborY="700000">
        <dgm:presLayoutVars>
          <dgm:chPref val="3"/>
        </dgm:presLayoutVars>
      </dgm:prSet>
      <dgm:spPr/>
      <dgm:t>
        <a:bodyPr/>
        <a:lstStyle/>
        <a:p>
          <a:endParaRPr lang="es-MX"/>
        </a:p>
      </dgm:t>
    </dgm:pt>
    <dgm:pt modelId="{86DCDFA5-5377-4607-B7BF-EEBC75DDC2C3}" type="pres">
      <dgm:prSet presAssocID="{918B450F-EC6F-4522-B188-FDA39B4FC9AF}" presName="rootConnector" presStyleLbl="node4" presStyleIdx="12" presStyleCnt="20"/>
      <dgm:spPr/>
      <dgm:t>
        <a:bodyPr/>
        <a:lstStyle/>
        <a:p>
          <a:endParaRPr lang="es-MX"/>
        </a:p>
      </dgm:t>
    </dgm:pt>
    <dgm:pt modelId="{09376C95-445B-4CE9-89DC-81AD8AD36457}" type="pres">
      <dgm:prSet presAssocID="{918B450F-EC6F-4522-B188-FDA39B4FC9AF}" presName="hierChild4" presStyleCnt="0"/>
      <dgm:spPr/>
    </dgm:pt>
    <dgm:pt modelId="{8BA5A6FB-91FF-469F-849C-E95A3BCB72DF}" type="pres">
      <dgm:prSet presAssocID="{5BC9F306-A991-4F39-A363-E0AFA117A894}" presName="Name37" presStyleLbl="parChTrans1D4" presStyleIdx="13" presStyleCnt="20" custSzX="125103" custSzY="382620"/>
      <dgm:spPr/>
      <dgm:t>
        <a:bodyPr/>
        <a:lstStyle/>
        <a:p>
          <a:endParaRPr lang="es-MX"/>
        </a:p>
      </dgm:t>
    </dgm:pt>
    <dgm:pt modelId="{098E5141-7786-40BE-A359-E25467203801}" type="pres">
      <dgm:prSet presAssocID="{71BFC97E-CD57-4B4A-86CC-72D1E8773084}" presName="hierRoot2" presStyleCnt="0">
        <dgm:presLayoutVars>
          <dgm:hierBranch val="init"/>
        </dgm:presLayoutVars>
      </dgm:prSet>
      <dgm:spPr/>
    </dgm:pt>
    <dgm:pt modelId="{5814C2A4-395B-4F82-B7A0-A15DB47C5461}" type="pres">
      <dgm:prSet presAssocID="{71BFC97E-CD57-4B4A-86CC-72D1E8773084}" presName="rootComposite" presStyleCnt="0"/>
      <dgm:spPr/>
    </dgm:pt>
    <dgm:pt modelId="{F2A4F19D-1182-4C2C-9C93-9B89819DC6EB}" type="pres">
      <dgm:prSet presAssocID="{71BFC97E-CD57-4B4A-86CC-72D1E8773084}" presName="rootText" presStyleLbl="node4" presStyleIdx="13" presStyleCnt="20" custScaleX="1036256" custScaleY="1226183" custLinFactX="-744768" custLinFactY="900000" custLinFactNeighborX="-800000" custLinFactNeighborY="964069">
        <dgm:presLayoutVars>
          <dgm:chPref val="3"/>
        </dgm:presLayoutVars>
      </dgm:prSet>
      <dgm:spPr/>
      <dgm:t>
        <a:bodyPr/>
        <a:lstStyle/>
        <a:p>
          <a:endParaRPr lang="es-MX"/>
        </a:p>
      </dgm:t>
    </dgm:pt>
    <dgm:pt modelId="{7903AA93-D1DC-4FA8-8011-E2DEE8E18FC6}" type="pres">
      <dgm:prSet presAssocID="{71BFC97E-CD57-4B4A-86CC-72D1E8773084}" presName="rootConnector" presStyleLbl="node4" presStyleIdx="13" presStyleCnt="20"/>
      <dgm:spPr/>
      <dgm:t>
        <a:bodyPr/>
        <a:lstStyle/>
        <a:p>
          <a:endParaRPr lang="es-MX"/>
        </a:p>
      </dgm:t>
    </dgm:pt>
    <dgm:pt modelId="{C7ECADA1-E1AF-488E-A75D-37465CF041A6}" type="pres">
      <dgm:prSet presAssocID="{71BFC97E-CD57-4B4A-86CC-72D1E8773084}" presName="hierChild4" presStyleCnt="0"/>
      <dgm:spPr/>
    </dgm:pt>
    <dgm:pt modelId="{BB17DD2D-F233-4EE7-81E1-BB7957A69616}" type="pres">
      <dgm:prSet presAssocID="{71BFC97E-CD57-4B4A-86CC-72D1E8773084}" presName="hierChild5" presStyleCnt="0"/>
      <dgm:spPr/>
    </dgm:pt>
    <dgm:pt modelId="{F527A8DA-5C6B-4C80-8A11-1455B9F2B4DB}" type="pres">
      <dgm:prSet presAssocID="{36A81C48-D6D0-49CC-88DD-714AF2D618F9}" presName="Name37" presStyleLbl="parChTrans1D4" presStyleIdx="14" presStyleCnt="20" custSzX="125103" custSzY="1092981"/>
      <dgm:spPr/>
      <dgm:t>
        <a:bodyPr/>
        <a:lstStyle/>
        <a:p>
          <a:endParaRPr lang="es-MX"/>
        </a:p>
      </dgm:t>
    </dgm:pt>
    <dgm:pt modelId="{34459E0D-AD45-47EF-9F73-29F608BF0350}" type="pres">
      <dgm:prSet presAssocID="{1C946D5A-347B-47B6-81D5-592FB616B365}" presName="hierRoot2" presStyleCnt="0">
        <dgm:presLayoutVars>
          <dgm:hierBranch val="init"/>
        </dgm:presLayoutVars>
      </dgm:prSet>
      <dgm:spPr/>
    </dgm:pt>
    <dgm:pt modelId="{6F05BC0E-062E-42DE-B2D4-CB5B10A7A170}" type="pres">
      <dgm:prSet presAssocID="{1C946D5A-347B-47B6-81D5-592FB616B365}" presName="rootComposite" presStyleCnt="0"/>
      <dgm:spPr/>
    </dgm:pt>
    <dgm:pt modelId="{2ED3E680-9CD4-4156-8661-AA9FCC3DB6B6}" type="pres">
      <dgm:prSet presAssocID="{1C946D5A-347B-47B6-81D5-592FB616B365}" presName="rootText" presStyleLbl="node4" presStyleIdx="14" presStyleCnt="20" custScaleX="1133033" custScaleY="1370918" custLinFactX="-1500000" custLinFactY="238530" custLinFactNeighborX="-1587267" custLinFactNeighborY="300000">
        <dgm:presLayoutVars>
          <dgm:chPref val="3"/>
        </dgm:presLayoutVars>
      </dgm:prSet>
      <dgm:spPr/>
      <dgm:t>
        <a:bodyPr/>
        <a:lstStyle/>
        <a:p>
          <a:endParaRPr lang="es-MX"/>
        </a:p>
      </dgm:t>
    </dgm:pt>
    <dgm:pt modelId="{C4CA8CF6-2F32-4A46-9FFD-C163518B5B10}" type="pres">
      <dgm:prSet presAssocID="{1C946D5A-347B-47B6-81D5-592FB616B365}" presName="rootConnector" presStyleLbl="node4" presStyleIdx="14" presStyleCnt="20"/>
      <dgm:spPr/>
      <dgm:t>
        <a:bodyPr/>
        <a:lstStyle/>
        <a:p>
          <a:endParaRPr lang="es-MX"/>
        </a:p>
      </dgm:t>
    </dgm:pt>
    <dgm:pt modelId="{C214EE0A-6E64-432F-9349-0AB8FA075070}" type="pres">
      <dgm:prSet presAssocID="{1C946D5A-347B-47B6-81D5-592FB616B365}" presName="hierChild4" presStyleCnt="0"/>
      <dgm:spPr/>
    </dgm:pt>
    <dgm:pt modelId="{3763A6F9-4AD2-426A-B0B9-B5898BAB6FC7}" type="pres">
      <dgm:prSet presAssocID="{1C946D5A-347B-47B6-81D5-592FB616B365}" presName="hierChild5" presStyleCnt="0"/>
      <dgm:spPr/>
    </dgm:pt>
    <dgm:pt modelId="{582E2AC3-F94A-495D-94FE-C2040354C32B}" type="pres">
      <dgm:prSet presAssocID="{E73591D2-B8CD-431B-A891-53305C8C6658}" presName="Name37" presStyleLbl="parChTrans1D4" presStyleIdx="15" presStyleCnt="20" custSzX="125103" custSzY="1744711"/>
      <dgm:spPr/>
      <dgm:t>
        <a:bodyPr/>
        <a:lstStyle/>
        <a:p>
          <a:endParaRPr lang="es-MX"/>
        </a:p>
      </dgm:t>
    </dgm:pt>
    <dgm:pt modelId="{AD2060EF-62BC-4D87-97E2-3CCA3B0E9FF2}" type="pres">
      <dgm:prSet presAssocID="{407DDC5E-5AE9-4EC8-B603-CB7C693F4A76}" presName="hierRoot2" presStyleCnt="0">
        <dgm:presLayoutVars>
          <dgm:hierBranch val="init"/>
        </dgm:presLayoutVars>
      </dgm:prSet>
      <dgm:spPr/>
    </dgm:pt>
    <dgm:pt modelId="{CC4A3CBA-BBE0-47AE-A5C5-D62AE248AF3B}" type="pres">
      <dgm:prSet presAssocID="{407DDC5E-5AE9-4EC8-B603-CB7C693F4A76}" presName="rootComposite" presStyleCnt="0"/>
      <dgm:spPr/>
    </dgm:pt>
    <dgm:pt modelId="{C4FE3D39-4660-492C-B427-E0A09CA30EDB}" type="pres">
      <dgm:prSet presAssocID="{407DDC5E-5AE9-4EC8-B603-CB7C693F4A76}" presName="rootText" presStyleLbl="node4" presStyleIdx="15" presStyleCnt="20" custScaleX="1089637" custScaleY="1226183" custLinFactX="-1458457" custLinFactY="1049362" custLinFactNeighborX="-1500000" custLinFactNeighborY="1100000">
        <dgm:presLayoutVars>
          <dgm:chPref val="3"/>
        </dgm:presLayoutVars>
      </dgm:prSet>
      <dgm:spPr/>
      <dgm:t>
        <a:bodyPr/>
        <a:lstStyle/>
        <a:p>
          <a:endParaRPr lang="es-MX"/>
        </a:p>
      </dgm:t>
    </dgm:pt>
    <dgm:pt modelId="{B6682469-37F3-4E67-9043-65BEF17E8DC0}" type="pres">
      <dgm:prSet presAssocID="{407DDC5E-5AE9-4EC8-B603-CB7C693F4A76}" presName="rootConnector" presStyleLbl="node4" presStyleIdx="15" presStyleCnt="20"/>
      <dgm:spPr/>
      <dgm:t>
        <a:bodyPr/>
        <a:lstStyle/>
        <a:p>
          <a:endParaRPr lang="es-MX"/>
        </a:p>
      </dgm:t>
    </dgm:pt>
    <dgm:pt modelId="{A6DF37F0-BE43-4BF0-BDB9-E0CF2BA403A6}" type="pres">
      <dgm:prSet presAssocID="{407DDC5E-5AE9-4EC8-B603-CB7C693F4A76}" presName="hierChild4" presStyleCnt="0"/>
      <dgm:spPr/>
    </dgm:pt>
    <dgm:pt modelId="{2F94587D-E1AC-4473-AED9-7B39B4569F73}" type="pres">
      <dgm:prSet presAssocID="{407DDC5E-5AE9-4EC8-B603-CB7C693F4A76}" presName="hierChild5" presStyleCnt="0"/>
      <dgm:spPr/>
    </dgm:pt>
    <dgm:pt modelId="{747AB66D-589B-4AF0-9FD8-5EC995B030CD}" type="pres">
      <dgm:prSet presAssocID="{6F38738D-F8B4-4756-9F61-941E5DD18B9C}" presName="Name37" presStyleLbl="parChTrans1D4" presStyleIdx="16" presStyleCnt="20" custSzX="125103" custSzY="2396442"/>
      <dgm:spPr/>
      <dgm:t>
        <a:bodyPr/>
        <a:lstStyle/>
        <a:p>
          <a:endParaRPr lang="es-MX"/>
        </a:p>
      </dgm:t>
    </dgm:pt>
    <dgm:pt modelId="{AE2256DD-1DA9-4BF0-BF9C-83A9EE3B9D3A}" type="pres">
      <dgm:prSet presAssocID="{44C4A6BB-62F1-4457-9DCF-906390EC915E}" presName="hierRoot2" presStyleCnt="0">
        <dgm:presLayoutVars>
          <dgm:hierBranch val="init"/>
        </dgm:presLayoutVars>
      </dgm:prSet>
      <dgm:spPr/>
    </dgm:pt>
    <dgm:pt modelId="{CCDCC1D0-171B-4FA6-9A2B-F69ECD81719F}" type="pres">
      <dgm:prSet presAssocID="{44C4A6BB-62F1-4457-9DCF-906390EC915E}" presName="rootComposite" presStyleCnt="0"/>
      <dgm:spPr/>
    </dgm:pt>
    <dgm:pt modelId="{F08F9A27-0FC4-4E9F-8F80-109FF445A802}" type="pres">
      <dgm:prSet presAssocID="{44C4A6BB-62F1-4457-9DCF-906390EC915E}" presName="rootText" presStyleLbl="node4" presStyleIdx="16" presStyleCnt="20" custScaleX="1155573" custScaleY="1487505" custLinFactX="-1500000" custLinFactY="1300000" custLinFactNeighborX="-1506054" custLinFactNeighborY="1358536">
        <dgm:presLayoutVars>
          <dgm:chPref val="3"/>
        </dgm:presLayoutVars>
      </dgm:prSet>
      <dgm:spPr/>
      <dgm:t>
        <a:bodyPr/>
        <a:lstStyle/>
        <a:p>
          <a:endParaRPr lang="es-MX"/>
        </a:p>
      </dgm:t>
    </dgm:pt>
    <dgm:pt modelId="{8DF46C2C-DD3D-4A01-8D54-340F47B7CDC0}" type="pres">
      <dgm:prSet presAssocID="{44C4A6BB-62F1-4457-9DCF-906390EC915E}" presName="rootConnector" presStyleLbl="node4" presStyleIdx="16" presStyleCnt="20"/>
      <dgm:spPr/>
      <dgm:t>
        <a:bodyPr/>
        <a:lstStyle/>
        <a:p>
          <a:endParaRPr lang="es-MX"/>
        </a:p>
      </dgm:t>
    </dgm:pt>
    <dgm:pt modelId="{705578E3-9492-4752-9565-104985C6E341}" type="pres">
      <dgm:prSet presAssocID="{44C4A6BB-62F1-4457-9DCF-906390EC915E}" presName="hierChild4" presStyleCnt="0"/>
      <dgm:spPr/>
    </dgm:pt>
    <dgm:pt modelId="{2BB5BC59-A562-4C1E-BF44-D8287889B736}" type="pres">
      <dgm:prSet presAssocID="{44C4A6BB-62F1-4457-9DCF-906390EC915E}" presName="hierChild5" presStyleCnt="0"/>
      <dgm:spPr/>
    </dgm:pt>
    <dgm:pt modelId="{7D19D255-093A-4BCD-8A9D-E223C914E265}" type="pres">
      <dgm:prSet presAssocID="{1948C3CA-3F95-4233-956D-A355CDB1DA90}" presName="Name37" presStyleLbl="parChTrans1D4" presStyleIdx="17" presStyleCnt="20" custSzX="125103" custSzY="3048172"/>
      <dgm:spPr/>
      <dgm:t>
        <a:bodyPr/>
        <a:lstStyle/>
        <a:p>
          <a:endParaRPr lang="es-MX"/>
        </a:p>
      </dgm:t>
    </dgm:pt>
    <dgm:pt modelId="{2C6E02FF-08EE-4FB3-A3F9-258E942965E2}" type="pres">
      <dgm:prSet presAssocID="{B0E211F5-2DBA-4484-AE57-55DAF05E1973}" presName="hierRoot2" presStyleCnt="0">
        <dgm:presLayoutVars>
          <dgm:hierBranch val="init"/>
        </dgm:presLayoutVars>
      </dgm:prSet>
      <dgm:spPr/>
    </dgm:pt>
    <dgm:pt modelId="{6AC02B0A-C1E8-4D22-A72F-17D14F2A5E8E}" type="pres">
      <dgm:prSet presAssocID="{B0E211F5-2DBA-4484-AE57-55DAF05E1973}" presName="rootComposite" presStyleCnt="0"/>
      <dgm:spPr/>
    </dgm:pt>
    <dgm:pt modelId="{7029C54C-DBEF-451C-8816-CC235BE59BB0}" type="pres">
      <dgm:prSet presAssocID="{B0E211F5-2DBA-4484-AE57-55DAF05E1973}" presName="rootText" presStyleLbl="node4" presStyleIdx="17" presStyleCnt="20" custScaleX="1057836" custScaleY="1226183" custLinFactX="-1500000" custLinFactY="-800000" custLinFactNeighborX="-1506020" custLinFactNeighborY="-857964">
        <dgm:presLayoutVars>
          <dgm:chPref val="3"/>
        </dgm:presLayoutVars>
      </dgm:prSet>
      <dgm:spPr/>
      <dgm:t>
        <a:bodyPr/>
        <a:lstStyle/>
        <a:p>
          <a:endParaRPr lang="es-MX"/>
        </a:p>
      </dgm:t>
    </dgm:pt>
    <dgm:pt modelId="{BC9F86AA-4ED7-4772-9D5B-CBEB2EA24508}" type="pres">
      <dgm:prSet presAssocID="{B0E211F5-2DBA-4484-AE57-55DAF05E1973}" presName="rootConnector" presStyleLbl="node4" presStyleIdx="17" presStyleCnt="20"/>
      <dgm:spPr/>
      <dgm:t>
        <a:bodyPr/>
        <a:lstStyle/>
        <a:p>
          <a:endParaRPr lang="es-MX"/>
        </a:p>
      </dgm:t>
    </dgm:pt>
    <dgm:pt modelId="{3AFFEB03-2DCD-4165-992D-9614260BD14E}" type="pres">
      <dgm:prSet presAssocID="{B0E211F5-2DBA-4484-AE57-55DAF05E1973}" presName="hierChild4" presStyleCnt="0"/>
      <dgm:spPr/>
    </dgm:pt>
    <dgm:pt modelId="{385E5F0B-01CC-4FB0-B1AE-0148F20919ED}" type="pres">
      <dgm:prSet presAssocID="{B0E211F5-2DBA-4484-AE57-55DAF05E1973}" presName="hierChild5" presStyleCnt="0"/>
      <dgm:spPr/>
    </dgm:pt>
    <dgm:pt modelId="{6775DE69-2AA8-4BCF-84E8-4DC7B9312A69}" type="pres">
      <dgm:prSet presAssocID="{918B450F-EC6F-4522-B188-FDA39B4FC9AF}" presName="hierChild5" presStyleCnt="0"/>
      <dgm:spPr/>
    </dgm:pt>
    <dgm:pt modelId="{2478A449-BD76-4EE2-B6F0-0EF398D8AD75}" type="pres">
      <dgm:prSet presAssocID="{52DEF837-6ABC-4FA5-8158-0F338DF4FB0E}" presName="hierChild5" presStyleCnt="0"/>
      <dgm:spPr/>
    </dgm:pt>
    <dgm:pt modelId="{EF98E03E-79E0-4B18-B92A-92635FF7C830}" type="pres">
      <dgm:prSet presAssocID="{EDB929D7-EA4C-4D67-BE54-65D76317343E}" presName="Name37" presStyleLbl="parChTrans1D3" presStyleIdx="1" presStyleCnt="6" custSzX="607267" custSzY="781001"/>
      <dgm:spPr/>
      <dgm:t>
        <a:bodyPr/>
        <a:lstStyle/>
        <a:p>
          <a:endParaRPr lang="es-MX"/>
        </a:p>
      </dgm:t>
    </dgm:pt>
    <dgm:pt modelId="{B007C5B5-0074-4C21-B351-0C8B177E939D}" type="pres">
      <dgm:prSet presAssocID="{67A14D0D-3F84-42A1-805C-2F543C925A14}" presName="hierRoot2" presStyleCnt="0">
        <dgm:presLayoutVars>
          <dgm:hierBranch val="init"/>
        </dgm:presLayoutVars>
      </dgm:prSet>
      <dgm:spPr/>
    </dgm:pt>
    <dgm:pt modelId="{63AC0451-EC8E-42F5-82C8-9E764D1F400E}" type="pres">
      <dgm:prSet presAssocID="{67A14D0D-3F84-42A1-805C-2F543C925A14}" presName="rootComposite" presStyleCnt="0"/>
      <dgm:spPr/>
    </dgm:pt>
    <dgm:pt modelId="{ED842235-D382-4BF6-A544-F9FC58D64DC9}" type="pres">
      <dgm:prSet presAssocID="{67A14D0D-3F84-42A1-805C-2F543C925A14}" presName="rootText" presStyleLbl="node3" presStyleIdx="1" presStyleCnt="6" custScaleX="801212" custScaleY="1226183" custLinFactX="100000" custLinFactY="3900000" custLinFactNeighborX="143586" custLinFactNeighborY="3986365">
        <dgm:presLayoutVars>
          <dgm:chPref val="3"/>
        </dgm:presLayoutVars>
      </dgm:prSet>
      <dgm:spPr/>
      <dgm:t>
        <a:bodyPr/>
        <a:lstStyle/>
        <a:p>
          <a:endParaRPr lang="es-MX"/>
        </a:p>
      </dgm:t>
    </dgm:pt>
    <dgm:pt modelId="{FE9954C0-2BED-4B35-A99A-4B1BF81E66EE}" type="pres">
      <dgm:prSet presAssocID="{67A14D0D-3F84-42A1-805C-2F543C925A14}" presName="rootConnector" presStyleLbl="node3" presStyleIdx="1" presStyleCnt="6"/>
      <dgm:spPr/>
      <dgm:t>
        <a:bodyPr/>
        <a:lstStyle/>
        <a:p>
          <a:endParaRPr lang="es-MX"/>
        </a:p>
      </dgm:t>
    </dgm:pt>
    <dgm:pt modelId="{91E35E80-E083-4302-88FF-592D40DC3733}" type="pres">
      <dgm:prSet presAssocID="{67A14D0D-3F84-42A1-805C-2F543C925A14}" presName="hierChild4" presStyleCnt="0"/>
      <dgm:spPr/>
    </dgm:pt>
    <dgm:pt modelId="{E9EA1D21-0125-4300-BE18-254984909BD3}" type="pres">
      <dgm:prSet presAssocID="{67A14D0D-3F84-42A1-805C-2F543C925A14}" presName="hierChild5" presStyleCnt="0"/>
      <dgm:spPr/>
    </dgm:pt>
    <dgm:pt modelId="{4ADD5943-C1E4-461D-B27C-73A319C8EBE8}" type="pres">
      <dgm:prSet presAssocID="{D42A8097-ABBD-4C0D-8313-305C84451FED}" presName="Name37" presStyleLbl="parChTrans1D3" presStyleIdx="2" presStyleCnt="6" custSzX="125103" custSzY="636679"/>
      <dgm:spPr/>
      <dgm:t>
        <a:bodyPr/>
        <a:lstStyle/>
        <a:p>
          <a:endParaRPr lang="es-MX"/>
        </a:p>
      </dgm:t>
    </dgm:pt>
    <dgm:pt modelId="{38CB532E-9C37-4B7A-9086-39A03B259641}" type="pres">
      <dgm:prSet presAssocID="{C5EE67AF-8A6E-43E1-B541-4155210741C0}" presName="hierRoot2" presStyleCnt="0">
        <dgm:presLayoutVars>
          <dgm:hierBranch val="init"/>
        </dgm:presLayoutVars>
      </dgm:prSet>
      <dgm:spPr/>
    </dgm:pt>
    <dgm:pt modelId="{7B59D232-06D6-4FD7-B770-8568BD815FF2}" type="pres">
      <dgm:prSet presAssocID="{C5EE67AF-8A6E-43E1-B541-4155210741C0}" presName="rootComposite" presStyleCnt="0"/>
      <dgm:spPr/>
    </dgm:pt>
    <dgm:pt modelId="{CB516C79-0A81-464C-84ED-2F018928046D}" type="pres">
      <dgm:prSet presAssocID="{C5EE67AF-8A6E-43E1-B541-4155210741C0}" presName="rootText" presStyleLbl="node3" presStyleIdx="2" presStyleCnt="6" custScaleX="766769" custScaleY="1226183" custLinFactX="400000" custLinFactY="3113566" custLinFactNeighborX="431039" custLinFactNeighborY="3200000">
        <dgm:presLayoutVars>
          <dgm:chPref val="3"/>
        </dgm:presLayoutVars>
      </dgm:prSet>
      <dgm:spPr/>
      <dgm:t>
        <a:bodyPr/>
        <a:lstStyle/>
        <a:p>
          <a:endParaRPr lang="es-MX"/>
        </a:p>
      </dgm:t>
    </dgm:pt>
    <dgm:pt modelId="{58364F6E-42E6-4E74-8434-36FDB3B64D4A}" type="pres">
      <dgm:prSet presAssocID="{C5EE67AF-8A6E-43E1-B541-4155210741C0}" presName="rootConnector" presStyleLbl="node3" presStyleIdx="2" presStyleCnt="6"/>
      <dgm:spPr/>
      <dgm:t>
        <a:bodyPr/>
        <a:lstStyle/>
        <a:p>
          <a:endParaRPr lang="es-MX"/>
        </a:p>
      </dgm:t>
    </dgm:pt>
    <dgm:pt modelId="{2AFD7133-BFBB-4E49-AF41-3955AD46732C}" type="pres">
      <dgm:prSet presAssocID="{C5EE67AF-8A6E-43E1-B541-4155210741C0}" presName="hierChild4" presStyleCnt="0"/>
      <dgm:spPr/>
    </dgm:pt>
    <dgm:pt modelId="{F98DEC37-F66E-4BE6-9FA6-08E06A507097}" type="pres">
      <dgm:prSet presAssocID="{C5EE67AF-8A6E-43E1-B541-4155210741C0}" presName="hierChild5" presStyleCnt="0"/>
      <dgm:spPr/>
    </dgm:pt>
    <dgm:pt modelId="{48CB9837-1C89-4C9D-83A1-FF2DCF0B181B}" type="pres">
      <dgm:prSet presAssocID="{3B2CBC4D-364E-47B9-841C-2C357DC9BD78}" presName="Name37" presStyleLbl="parChTrans1D3" presStyleIdx="3" presStyleCnt="6" custSzX="383299" custSzY="478826"/>
      <dgm:spPr/>
      <dgm:t>
        <a:bodyPr/>
        <a:lstStyle/>
        <a:p>
          <a:endParaRPr lang="es-MX"/>
        </a:p>
      </dgm:t>
    </dgm:pt>
    <dgm:pt modelId="{0706964C-6B48-4F33-8F24-1DE4F60F284F}" type="pres">
      <dgm:prSet presAssocID="{B2A8DC18-3F4F-4FC9-A3DB-692C2163FA99}" presName="hierRoot2" presStyleCnt="0">
        <dgm:presLayoutVars>
          <dgm:hierBranch val="init"/>
        </dgm:presLayoutVars>
      </dgm:prSet>
      <dgm:spPr/>
    </dgm:pt>
    <dgm:pt modelId="{4D1A7E78-E094-4E68-A5EA-2750B7A222C1}" type="pres">
      <dgm:prSet presAssocID="{B2A8DC18-3F4F-4FC9-A3DB-692C2163FA99}" presName="rootComposite" presStyleCnt="0"/>
      <dgm:spPr/>
    </dgm:pt>
    <dgm:pt modelId="{1ACEA0D6-3EA8-4F44-BF8E-1E1EDC7A4ED0}" type="pres">
      <dgm:prSet presAssocID="{B2A8DC18-3F4F-4FC9-A3DB-692C2163FA99}" presName="rootText" presStyleLbl="node3" presStyleIdx="3" presStyleCnt="6" custScaleX="1062648" custScaleY="1226183" custLinFactY="3900000" custLinFactNeighborX="-13990" custLinFactNeighborY="3913112">
        <dgm:presLayoutVars>
          <dgm:chPref val="3"/>
        </dgm:presLayoutVars>
      </dgm:prSet>
      <dgm:spPr/>
      <dgm:t>
        <a:bodyPr/>
        <a:lstStyle/>
        <a:p>
          <a:endParaRPr lang="es-MX"/>
        </a:p>
      </dgm:t>
    </dgm:pt>
    <dgm:pt modelId="{70BFF265-8984-4214-A0F8-45AD529E714B}" type="pres">
      <dgm:prSet presAssocID="{B2A8DC18-3F4F-4FC9-A3DB-692C2163FA99}" presName="rootConnector" presStyleLbl="node3" presStyleIdx="3" presStyleCnt="6"/>
      <dgm:spPr/>
      <dgm:t>
        <a:bodyPr/>
        <a:lstStyle/>
        <a:p>
          <a:endParaRPr lang="es-MX"/>
        </a:p>
      </dgm:t>
    </dgm:pt>
    <dgm:pt modelId="{2355CF80-85B3-4110-A017-03B7E609B288}" type="pres">
      <dgm:prSet presAssocID="{B2A8DC18-3F4F-4FC9-A3DB-692C2163FA99}" presName="hierChild4" presStyleCnt="0"/>
      <dgm:spPr/>
    </dgm:pt>
    <dgm:pt modelId="{16CCDE91-AB84-44F4-BF45-287A10882230}" type="pres">
      <dgm:prSet presAssocID="{B2A8DC18-3F4F-4FC9-A3DB-692C2163FA99}" presName="hierChild5" presStyleCnt="0"/>
      <dgm:spPr/>
    </dgm:pt>
    <dgm:pt modelId="{DCB1E589-886E-478F-8AF7-507F5A394DBC}" type="pres">
      <dgm:prSet presAssocID="{C87B57E2-FD23-4217-9FAC-D4F55073A08B}" presName="Name37" presStyleLbl="parChTrans1D3" presStyleIdx="4" presStyleCnt="6" custSzX="874532" custSzY="361565"/>
      <dgm:spPr/>
      <dgm:t>
        <a:bodyPr/>
        <a:lstStyle/>
        <a:p>
          <a:endParaRPr lang="es-MX"/>
        </a:p>
      </dgm:t>
    </dgm:pt>
    <dgm:pt modelId="{BD16AD40-8FB2-4131-BDCE-DF8E743139EE}" type="pres">
      <dgm:prSet presAssocID="{7BAF813B-3C07-4CEE-933C-882B41BF9A8B}" presName="hierRoot2" presStyleCnt="0">
        <dgm:presLayoutVars>
          <dgm:hierBranch val="init"/>
        </dgm:presLayoutVars>
      </dgm:prSet>
      <dgm:spPr/>
    </dgm:pt>
    <dgm:pt modelId="{EAE0215F-9D57-4E76-AE3D-9FFBB6FB62D4}" type="pres">
      <dgm:prSet presAssocID="{7BAF813B-3C07-4CEE-933C-882B41BF9A8B}" presName="rootComposite" presStyleCnt="0"/>
      <dgm:spPr/>
    </dgm:pt>
    <dgm:pt modelId="{8E48A311-5C79-444B-A1A6-88D44CEBD570}" type="pres">
      <dgm:prSet presAssocID="{7BAF813B-3C07-4CEE-933C-882B41BF9A8B}" presName="rootText" presStyleLbl="node3" presStyleIdx="4" presStyleCnt="6" custScaleX="786724" custScaleY="1226183" custLinFactX="-1200000" custLinFactY="3120114" custLinFactNeighborX="-1289931" custLinFactNeighborY="3200000">
        <dgm:presLayoutVars>
          <dgm:chPref val="3"/>
        </dgm:presLayoutVars>
      </dgm:prSet>
      <dgm:spPr/>
      <dgm:t>
        <a:bodyPr/>
        <a:lstStyle/>
        <a:p>
          <a:endParaRPr lang="es-MX"/>
        </a:p>
      </dgm:t>
    </dgm:pt>
    <dgm:pt modelId="{2A923546-3A01-445A-A81D-EA146F4FDF97}" type="pres">
      <dgm:prSet presAssocID="{7BAF813B-3C07-4CEE-933C-882B41BF9A8B}" presName="rootConnector" presStyleLbl="node3" presStyleIdx="4" presStyleCnt="6"/>
      <dgm:spPr/>
      <dgm:t>
        <a:bodyPr/>
        <a:lstStyle/>
        <a:p>
          <a:endParaRPr lang="es-MX"/>
        </a:p>
      </dgm:t>
    </dgm:pt>
    <dgm:pt modelId="{5822A915-A4E9-4326-97E1-0FA800FE40A8}" type="pres">
      <dgm:prSet presAssocID="{7BAF813B-3C07-4CEE-933C-882B41BF9A8B}" presName="hierChild4" presStyleCnt="0"/>
      <dgm:spPr/>
    </dgm:pt>
    <dgm:pt modelId="{6E4B34A2-E860-49A9-8F3F-240C50578727}" type="pres">
      <dgm:prSet presAssocID="{7BAF813B-3C07-4CEE-933C-882B41BF9A8B}" presName="hierChild5" presStyleCnt="0"/>
      <dgm:spPr/>
    </dgm:pt>
    <dgm:pt modelId="{103B892F-1C03-4A65-ADBB-8F5873A6CACB}" type="pres">
      <dgm:prSet presAssocID="{B9E68827-F12F-4046-9ED3-AF7E44936F66}" presName="Name37" presStyleLbl="parChTrans1D3" presStyleIdx="5" presStyleCnt="6" custSzX="1621563" custSzY="140570"/>
      <dgm:spPr/>
      <dgm:t>
        <a:bodyPr/>
        <a:lstStyle/>
        <a:p>
          <a:endParaRPr lang="es-MX"/>
        </a:p>
      </dgm:t>
    </dgm:pt>
    <dgm:pt modelId="{BDFCEDF6-E376-412A-B0DC-95B22A6FAA89}" type="pres">
      <dgm:prSet presAssocID="{F2A870EC-109A-4A43-9D28-2422B37694D6}" presName="hierRoot2" presStyleCnt="0">
        <dgm:presLayoutVars>
          <dgm:hierBranch val="init"/>
        </dgm:presLayoutVars>
      </dgm:prSet>
      <dgm:spPr/>
    </dgm:pt>
    <dgm:pt modelId="{F07C5B1D-7212-49B2-886B-5F136EC1817F}" type="pres">
      <dgm:prSet presAssocID="{F2A870EC-109A-4A43-9D28-2422B37694D6}" presName="rootComposite" presStyleCnt="0"/>
      <dgm:spPr/>
    </dgm:pt>
    <dgm:pt modelId="{09994D80-7AA8-4B21-838C-371C14C4D651}" type="pres">
      <dgm:prSet presAssocID="{F2A870EC-109A-4A43-9D28-2422B37694D6}" presName="rootText" presStyleLbl="node3" presStyleIdx="5" presStyleCnt="6" custScaleX="1545351" custScaleY="1226183" custLinFactX="-400000" custLinFactY="1200000" custLinFactNeighborX="-414615" custLinFactNeighborY="1224329">
        <dgm:presLayoutVars>
          <dgm:chPref val="3"/>
        </dgm:presLayoutVars>
      </dgm:prSet>
      <dgm:spPr/>
      <dgm:t>
        <a:bodyPr/>
        <a:lstStyle/>
        <a:p>
          <a:endParaRPr lang="es-MX"/>
        </a:p>
      </dgm:t>
    </dgm:pt>
    <dgm:pt modelId="{7E0B5A2E-3FFC-43CB-B3D9-E8E61A8169C8}" type="pres">
      <dgm:prSet presAssocID="{F2A870EC-109A-4A43-9D28-2422B37694D6}" presName="rootConnector" presStyleLbl="node3" presStyleIdx="5" presStyleCnt="6"/>
      <dgm:spPr/>
      <dgm:t>
        <a:bodyPr/>
        <a:lstStyle/>
        <a:p>
          <a:endParaRPr lang="es-MX"/>
        </a:p>
      </dgm:t>
    </dgm:pt>
    <dgm:pt modelId="{7B802E20-5555-46CD-8E9A-509609967BB5}" type="pres">
      <dgm:prSet presAssocID="{F2A870EC-109A-4A43-9D28-2422B37694D6}" presName="hierChild4" presStyleCnt="0"/>
      <dgm:spPr/>
    </dgm:pt>
    <dgm:pt modelId="{A54F3629-3D8C-4981-8912-C77D7B9F1660}" type="pres">
      <dgm:prSet presAssocID="{32ECD59E-D3D7-4919-90A6-706D1B46D7F2}" presName="Name37" presStyleLbl="parChTrans1D4" presStyleIdx="18" presStyleCnt="20" custSzX="125103" custSzY="481842"/>
      <dgm:spPr/>
      <dgm:t>
        <a:bodyPr/>
        <a:lstStyle/>
        <a:p>
          <a:endParaRPr lang="es-MX"/>
        </a:p>
      </dgm:t>
    </dgm:pt>
    <dgm:pt modelId="{12C5BB50-7B99-48D2-A66B-90E2160D81EA}" type="pres">
      <dgm:prSet presAssocID="{E52E9E6D-CD38-4C3B-9FF9-3434351B1127}" presName="hierRoot2" presStyleCnt="0">
        <dgm:presLayoutVars>
          <dgm:hierBranch val="init"/>
        </dgm:presLayoutVars>
      </dgm:prSet>
      <dgm:spPr/>
    </dgm:pt>
    <dgm:pt modelId="{280315AE-AEAE-464D-A232-B3607CCDE16A}" type="pres">
      <dgm:prSet presAssocID="{E52E9E6D-CD38-4C3B-9FF9-3434351B1127}" presName="rootComposite" presStyleCnt="0"/>
      <dgm:spPr/>
    </dgm:pt>
    <dgm:pt modelId="{0631EEE0-DCCB-41B0-A355-BEEE30FEE240}" type="pres">
      <dgm:prSet presAssocID="{E52E9E6D-CD38-4C3B-9FF9-3434351B1127}" presName="rootText" presStyleLbl="node4" presStyleIdx="18" presStyleCnt="20" custScaleX="975140" custScaleY="1226183" custLinFactX="-403836" custLinFactY="2500000" custLinFactNeighborX="-500000" custLinFactNeighborY="2529988">
        <dgm:presLayoutVars>
          <dgm:chPref val="3"/>
        </dgm:presLayoutVars>
      </dgm:prSet>
      <dgm:spPr/>
      <dgm:t>
        <a:bodyPr/>
        <a:lstStyle/>
        <a:p>
          <a:endParaRPr lang="es-MX"/>
        </a:p>
      </dgm:t>
    </dgm:pt>
    <dgm:pt modelId="{8806BF9E-C287-4CFC-83AD-84020E22E091}" type="pres">
      <dgm:prSet presAssocID="{E52E9E6D-CD38-4C3B-9FF9-3434351B1127}" presName="rootConnector" presStyleLbl="node4" presStyleIdx="18" presStyleCnt="20"/>
      <dgm:spPr/>
      <dgm:t>
        <a:bodyPr/>
        <a:lstStyle/>
        <a:p>
          <a:endParaRPr lang="es-MX"/>
        </a:p>
      </dgm:t>
    </dgm:pt>
    <dgm:pt modelId="{93D0BB2E-45A6-4ADD-BCFB-0E38D9DF33B0}" type="pres">
      <dgm:prSet presAssocID="{E52E9E6D-CD38-4C3B-9FF9-3434351B1127}" presName="hierChild4" presStyleCnt="0"/>
      <dgm:spPr/>
    </dgm:pt>
    <dgm:pt modelId="{D461C6DA-E9C2-4E87-A116-CF101DF051FE}" type="pres">
      <dgm:prSet presAssocID="{E52E9E6D-CD38-4C3B-9FF9-3434351B1127}" presName="hierChild5" presStyleCnt="0"/>
      <dgm:spPr/>
    </dgm:pt>
    <dgm:pt modelId="{2C9A8337-ABFA-46E9-96F2-2606812E49F1}" type="pres">
      <dgm:prSet presAssocID="{1E7B24B9-068A-4D9D-96D5-75AFCA2CCBE2}" presName="Name37" presStyleLbl="parChTrans1D4" presStyleIdx="19" presStyleCnt="20" custSzX="125103" custSzY="1133572"/>
      <dgm:spPr/>
      <dgm:t>
        <a:bodyPr/>
        <a:lstStyle/>
        <a:p>
          <a:endParaRPr lang="es-MX"/>
        </a:p>
      </dgm:t>
    </dgm:pt>
    <dgm:pt modelId="{4135BA23-62CA-4BAC-A034-D0D7D439975B}" type="pres">
      <dgm:prSet presAssocID="{812039BE-7964-4EC2-B1BB-A630B678DFAB}" presName="hierRoot2" presStyleCnt="0">
        <dgm:presLayoutVars>
          <dgm:hierBranch val="init"/>
        </dgm:presLayoutVars>
      </dgm:prSet>
      <dgm:spPr/>
    </dgm:pt>
    <dgm:pt modelId="{D7080182-C977-4799-BFC0-EE9D8E61B0DE}" type="pres">
      <dgm:prSet presAssocID="{812039BE-7964-4EC2-B1BB-A630B678DFAB}" presName="rootComposite" presStyleCnt="0"/>
      <dgm:spPr/>
    </dgm:pt>
    <dgm:pt modelId="{FE2A732D-ABE3-4778-A6F8-4D37A80AF6E5}" type="pres">
      <dgm:prSet presAssocID="{812039BE-7964-4EC2-B1BB-A630B678DFAB}" presName="rootText" presStyleLbl="node4" presStyleIdx="19" presStyleCnt="20" custScaleX="983282" custScaleY="1226183" custLinFactX="-419968" custLinFactY="2652631" custLinFactNeighborX="-500000" custLinFactNeighborY="2700000">
        <dgm:presLayoutVars>
          <dgm:chPref val="3"/>
        </dgm:presLayoutVars>
      </dgm:prSet>
      <dgm:spPr/>
      <dgm:t>
        <a:bodyPr/>
        <a:lstStyle/>
        <a:p>
          <a:endParaRPr lang="es-MX"/>
        </a:p>
      </dgm:t>
    </dgm:pt>
    <dgm:pt modelId="{D3E10BAA-1DFC-41AF-9DE4-6B152415B232}" type="pres">
      <dgm:prSet presAssocID="{812039BE-7964-4EC2-B1BB-A630B678DFAB}" presName="rootConnector" presStyleLbl="node4" presStyleIdx="19" presStyleCnt="20"/>
      <dgm:spPr/>
      <dgm:t>
        <a:bodyPr/>
        <a:lstStyle/>
        <a:p>
          <a:endParaRPr lang="es-MX"/>
        </a:p>
      </dgm:t>
    </dgm:pt>
    <dgm:pt modelId="{3D49D6E3-5E2E-4D9B-A0FD-1F80EABDFC54}" type="pres">
      <dgm:prSet presAssocID="{812039BE-7964-4EC2-B1BB-A630B678DFAB}" presName="hierChild4" presStyleCnt="0"/>
      <dgm:spPr/>
    </dgm:pt>
    <dgm:pt modelId="{971E8957-8D82-4CB9-B370-182CFD599C75}" type="pres">
      <dgm:prSet presAssocID="{812039BE-7964-4EC2-B1BB-A630B678DFAB}" presName="hierChild5" presStyleCnt="0"/>
      <dgm:spPr/>
    </dgm:pt>
    <dgm:pt modelId="{3BE47F17-5B9D-4094-A234-D89C267A3341}" type="pres">
      <dgm:prSet presAssocID="{F2A870EC-109A-4A43-9D28-2422B37694D6}" presName="hierChild5" presStyleCnt="0"/>
      <dgm:spPr/>
    </dgm:pt>
    <dgm:pt modelId="{FB858BF5-E5FB-4826-9F4A-35DBF23911F4}" type="pres">
      <dgm:prSet presAssocID="{A9A3CF6F-D43C-43FB-A13B-DEFDB6B38B4D}" presName="hierChild5" presStyleCnt="0"/>
      <dgm:spPr/>
    </dgm:pt>
    <dgm:pt modelId="{C0B4C81F-BEF0-4590-A144-0516B1135368}" type="pres">
      <dgm:prSet presAssocID="{B8434367-ED1E-4047-94BE-62C810743D6A}" presName="hierChild3" presStyleCnt="0"/>
      <dgm:spPr/>
    </dgm:pt>
  </dgm:ptLst>
  <dgm:cxnLst>
    <dgm:cxn modelId="{36C83210-1F64-415A-951B-53E3703DADF9}" type="presOf" srcId="{1F46844E-5386-45E2-B5CF-0BF36882BAFC}" destId="{9CD716D8-481A-492B-80FD-4F05B6FA0140}" srcOrd="1" destOrd="0" presId="urn:microsoft.com/office/officeart/2005/8/layout/orgChart1"/>
    <dgm:cxn modelId="{44ED9211-DFF4-49B6-9B9A-E54C08C87717}" type="presOf" srcId="{1F46844E-5386-45E2-B5CF-0BF36882BAFC}" destId="{5BF1172B-D8E0-4772-8996-C6083D496986}" srcOrd="0" destOrd="0" presId="urn:microsoft.com/office/officeart/2005/8/layout/orgChart1"/>
    <dgm:cxn modelId="{1EC1B4B3-1AF6-4257-96F2-E8C395611A89}" type="presOf" srcId="{3B2CBC4D-364E-47B9-841C-2C357DC9BD78}" destId="{48CB9837-1C89-4C9D-83A1-FF2DCF0B181B}" srcOrd="0" destOrd="0" presId="urn:microsoft.com/office/officeart/2005/8/layout/orgChart1"/>
    <dgm:cxn modelId="{5D0D0C7A-6042-4E89-B8C0-8D958F8E12C6}" type="presOf" srcId="{F2A870EC-109A-4A43-9D28-2422B37694D6}" destId="{09994D80-7AA8-4B21-838C-371C14C4D651}" srcOrd="0" destOrd="0" presId="urn:microsoft.com/office/officeart/2005/8/layout/orgChart1"/>
    <dgm:cxn modelId="{87A19D2F-686C-4EC3-A762-67A9C3CA2BA3}" type="presOf" srcId="{E6F010B0-C090-4115-A14F-D5ED911D4A02}" destId="{E8EF24F4-D9DB-4B70-A197-1FF0D326AE8B}" srcOrd="0" destOrd="0" presId="urn:microsoft.com/office/officeart/2005/8/layout/orgChart1"/>
    <dgm:cxn modelId="{799FCE40-D506-4D6C-8BF4-E9E00B4A2EE0}" srcId="{3E5E314A-C0DF-4523-92EF-67FC4F12A602}" destId="{AA21A878-B6A1-49D2-BDA9-C1D7EF81C7B6}" srcOrd="5" destOrd="0" parTransId="{89FBA8C7-D779-4DBC-9848-2D079CE43A1B}" sibTransId="{5654DEDC-36DD-4798-9A59-687D6D64ECD4}"/>
    <dgm:cxn modelId="{05213954-3E7A-425F-BB8E-0D4241EC3AA2}" type="presOf" srcId="{A9A3CF6F-D43C-43FB-A13B-DEFDB6B38B4D}" destId="{C3070DFD-0185-4036-A329-61D34DE2D23D}" srcOrd="0" destOrd="0" presId="urn:microsoft.com/office/officeart/2005/8/layout/orgChart1"/>
    <dgm:cxn modelId="{F70823E0-C9EE-449C-8434-91EA372B7C94}" type="presOf" srcId="{6F38738D-F8B4-4756-9F61-941E5DD18B9C}" destId="{747AB66D-589B-4AF0-9FD8-5EC995B030CD}" srcOrd="0" destOrd="0" presId="urn:microsoft.com/office/officeart/2005/8/layout/orgChart1"/>
    <dgm:cxn modelId="{64711ACA-A959-4638-A3A9-04DE5DF03430}" type="presOf" srcId="{407DDC5E-5AE9-4EC8-B603-CB7C693F4A76}" destId="{C4FE3D39-4660-492C-B427-E0A09CA30EDB}" srcOrd="0" destOrd="0" presId="urn:microsoft.com/office/officeart/2005/8/layout/orgChart1"/>
    <dgm:cxn modelId="{0B388166-E144-430F-A9BB-A1AE20E73649}" srcId="{918B450F-EC6F-4522-B188-FDA39B4FC9AF}" destId="{1C946D5A-347B-47B6-81D5-592FB616B365}" srcOrd="1" destOrd="0" parTransId="{36A81C48-D6D0-49CC-88DD-714AF2D618F9}" sibTransId="{BC876066-E3D1-4161-AC23-7A3984F33912}"/>
    <dgm:cxn modelId="{13689FD1-8F90-4E42-9C4E-35E2DE0FE66E}" srcId="{A9A3CF6F-D43C-43FB-A13B-DEFDB6B38B4D}" destId="{C5EE67AF-8A6E-43E1-B541-4155210741C0}" srcOrd="2" destOrd="0" parTransId="{D42A8097-ABBD-4C0D-8313-305C84451FED}" sibTransId="{4D1B345B-9BBC-4117-9A1C-DD41EF0360CB}"/>
    <dgm:cxn modelId="{02F6051D-E7A2-45A0-AA93-5223BBC278A3}" type="presOf" srcId="{1948C3CA-3F95-4233-956D-A355CDB1DA90}" destId="{7D19D255-093A-4BCD-8A9D-E223C914E265}" srcOrd="0" destOrd="0" presId="urn:microsoft.com/office/officeart/2005/8/layout/orgChart1"/>
    <dgm:cxn modelId="{8D20EE5F-E405-4925-9BE0-E49D9392251C}" type="presOf" srcId="{C87B57E2-FD23-4217-9FAC-D4F55073A08B}" destId="{DCB1E589-886E-478F-8AF7-507F5A394DBC}" srcOrd="0" destOrd="0" presId="urn:microsoft.com/office/officeart/2005/8/layout/orgChart1"/>
    <dgm:cxn modelId="{6CC1A515-611D-4959-BB08-580FF1CBA08D}" type="presOf" srcId="{3E5E314A-C0DF-4523-92EF-67FC4F12A602}" destId="{2692CD0B-9FBF-45E7-98E2-6103CE7E2AE0}" srcOrd="0" destOrd="0" presId="urn:microsoft.com/office/officeart/2005/8/layout/orgChart1"/>
    <dgm:cxn modelId="{F3FFC459-4962-4573-9306-99E61598AFBA}" srcId="{A9A3CF6F-D43C-43FB-A13B-DEFDB6B38B4D}" destId="{7BAF813B-3C07-4CEE-933C-882B41BF9A8B}" srcOrd="4" destOrd="0" parTransId="{C87B57E2-FD23-4217-9FAC-D4F55073A08B}" sibTransId="{A06904C9-8263-4601-BD29-3C9C1F0948E3}"/>
    <dgm:cxn modelId="{BF1A29E9-F0C3-4BB9-9618-BFE11ABC4CC5}" type="presOf" srcId="{E52E9E6D-CD38-4C3B-9FF9-3434351B1127}" destId="{0631EEE0-DCCB-41B0-A355-BEEE30FEE240}" srcOrd="0" destOrd="0" presId="urn:microsoft.com/office/officeart/2005/8/layout/orgChart1"/>
    <dgm:cxn modelId="{996D2B4B-3834-46AC-8060-FE1FC28385CD}" srcId="{3E5E314A-C0DF-4523-92EF-67FC4F12A602}" destId="{3FA2C84E-9D64-440A-8325-0C135E43DF0C}" srcOrd="6" destOrd="0" parTransId="{01B7A66A-D37F-48F7-972F-9F821D8E5F29}" sibTransId="{D0244595-E081-4AA0-A2A6-DD589FC93D9F}"/>
    <dgm:cxn modelId="{34105462-A8BE-41BE-B16A-618E864F9E88}" type="presOf" srcId="{89FBA8C7-D779-4DBC-9848-2D079CE43A1B}" destId="{6ED18917-3219-4FA9-A2DD-B1F6EBB70B78}" srcOrd="0" destOrd="0" presId="urn:microsoft.com/office/officeart/2005/8/layout/orgChart1"/>
    <dgm:cxn modelId="{ABFEFB9C-AEAD-46EC-82F5-71D96D73B62B}" type="presOf" srcId="{812039BE-7964-4EC2-B1BB-A630B678DFAB}" destId="{FE2A732D-ABE3-4778-A6F8-4D37A80AF6E5}" srcOrd="0" destOrd="0" presId="urn:microsoft.com/office/officeart/2005/8/layout/orgChart1"/>
    <dgm:cxn modelId="{6534917E-A438-4E4B-BB34-9BC96BD5FEDD}" srcId="{B8434367-ED1E-4047-94BE-62C810743D6A}" destId="{A9A3CF6F-D43C-43FB-A13B-DEFDB6B38B4D}" srcOrd="0" destOrd="0" parTransId="{0B1FEC7D-8A3E-45D7-A139-27A04974A592}" sibTransId="{B172D43D-D96F-4B15-9DE3-3EE58D2E4D9F}"/>
    <dgm:cxn modelId="{62FEF2B6-DE68-4AEB-A7D7-9F0AE778F90B}" type="presOf" srcId="{36A81C48-D6D0-49CC-88DD-714AF2D618F9}" destId="{F527A8DA-5C6B-4C80-8A11-1455B9F2B4DB}" srcOrd="0" destOrd="0" presId="urn:microsoft.com/office/officeart/2005/8/layout/orgChart1"/>
    <dgm:cxn modelId="{D9521C76-2ECD-4EE8-A1A7-51857FA9BDF7}" type="presOf" srcId="{AA21A878-B6A1-49D2-BDA9-C1D7EF81C7B6}" destId="{C3978FA5-A426-4672-AE06-495B888BA9E2}" srcOrd="1" destOrd="0" presId="urn:microsoft.com/office/officeart/2005/8/layout/orgChart1"/>
    <dgm:cxn modelId="{FB1E34C5-CDA6-48BC-B901-30BB86004898}" type="presOf" srcId="{A9A3CF6F-D43C-43FB-A13B-DEFDB6B38B4D}" destId="{F7E2AC99-440D-463A-BC37-4F0D25F2CC3F}" srcOrd="1" destOrd="0" presId="urn:microsoft.com/office/officeart/2005/8/layout/orgChart1"/>
    <dgm:cxn modelId="{745C5EDA-7249-4A9D-9FF2-B46CDF9AB97D}" srcId="{52DEF837-6ABC-4FA5-8158-0F338DF4FB0E}" destId="{59B69DA9-DD96-4E64-AF32-0AC8AC77E268}" srcOrd="0" destOrd="0" parTransId="{E6F010B0-C090-4115-A14F-D5ED911D4A02}" sibTransId="{9CF64A45-E8F2-4B9F-8E3E-3A7A107C5D88}"/>
    <dgm:cxn modelId="{64DB3B15-F23D-4942-9335-53C581DEB548}" srcId="{D936911C-D514-486D-8049-01D08617D7ED}" destId="{305186FC-1718-47C3-8595-CF0F9752E0E1}" srcOrd="0" destOrd="0" parTransId="{A9FEBB03-D44F-4669-A2DF-7293EB057F80}" sibTransId="{C841C23E-28C3-4329-AEA1-1C867CC80C23}"/>
    <dgm:cxn modelId="{DB2C93EE-16F1-4DBC-BC88-153558477420}" type="presOf" srcId="{52DEF837-6ABC-4FA5-8158-0F338DF4FB0E}" destId="{E4D894C4-1B36-4E37-9F3E-34AC637909E3}" srcOrd="1" destOrd="0" presId="urn:microsoft.com/office/officeart/2005/8/layout/orgChart1"/>
    <dgm:cxn modelId="{CE50837C-07E4-4EBF-988B-1098543707CC}" type="presOf" srcId="{B2A8DC18-3F4F-4FC9-A3DB-692C2163FA99}" destId="{70BFF265-8984-4214-A0F8-45AD529E714B}" srcOrd="1" destOrd="0" presId="urn:microsoft.com/office/officeart/2005/8/layout/orgChart1"/>
    <dgm:cxn modelId="{D47E04C5-5899-4C4E-BDE7-5A01C82BECF5}" type="presOf" srcId="{918B450F-EC6F-4522-B188-FDA39B4FC9AF}" destId="{86DCDFA5-5377-4607-B7BF-EEBC75DDC2C3}" srcOrd="1" destOrd="0" presId="urn:microsoft.com/office/officeart/2005/8/layout/orgChart1"/>
    <dgm:cxn modelId="{ACE7148D-43A9-4193-A59A-CC103F4ABA43}" type="presOf" srcId="{B9E68827-F12F-4046-9ED3-AF7E44936F66}" destId="{103B892F-1C03-4A65-ADBB-8F5873A6CACB}" srcOrd="0" destOrd="0" presId="urn:microsoft.com/office/officeart/2005/8/layout/orgChart1"/>
    <dgm:cxn modelId="{837EE4AF-2780-457C-AD15-4E847DE17B51}" type="presOf" srcId="{5E034759-4558-4BF0-992B-2A66A34523F2}" destId="{E812AA34-D924-4345-84C7-855E8B4945A3}" srcOrd="0" destOrd="0" presId="urn:microsoft.com/office/officeart/2005/8/layout/orgChart1"/>
    <dgm:cxn modelId="{01CDF2EE-5E31-4513-8BC1-C8FCA1FDBCAE}" type="presOf" srcId="{DED00A21-0F21-449E-9B7E-85AA624DF989}" destId="{527B1B61-C2BD-4713-9DFB-E24B09182773}" srcOrd="0" destOrd="0" presId="urn:microsoft.com/office/officeart/2005/8/layout/orgChart1"/>
    <dgm:cxn modelId="{A3D4D18B-957C-453B-81E4-90DB16116E7E}" type="presOf" srcId="{E73591D2-B8CD-431B-A891-53305C8C6658}" destId="{582E2AC3-F94A-495D-94FE-C2040354C32B}" srcOrd="0" destOrd="0" presId="urn:microsoft.com/office/officeart/2005/8/layout/orgChart1"/>
    <dgm:cxn modelId="{85FBFA44-5320-4FCA-94A2-30ABD128E5B2}" type="presOf" srcId="{7BAF813B-3C07-4CEE-933C-882B41BF9A8B}" destId="{2A923546-3A01-445A-A81D-EA146F4FDF97}" srcOrd="1" destOrd="0" presId="urn:microsoft.com/office/officeart/2005/8/layout/orgChart1"/>
    <dgm:cxn modelId="{F1745F96-4DD5-4BC0-8487-C71B3258F4F1}" srcId="{3E5E314A-C0DF-4523-92EF-67FC4F12A602}" destId="{6262B3DD-E5D3-4787-B090-AAA6F50406A1}" srcOrd="3" destOrd="0" parTransId="{21756A40-3954-4C54-8FF2-D595F1DB00CC}" sibTransId="{412B7ACC-80B7-4211-9342-64642EA90E19}"/>
    <dgm:cxn modelId="{A5B020A7-7D17-4FC2-92DE-FBA2B7C250A7}" type="presOf" srcId="{D6D84F35-273F-431D-981E-C08C69B25202}" destId="{026F63A3-87CE-4E9B-9853-CED294B97981}" srcOrd="0" destOrd="0" presId="urn:microsoft.com/office/officeart/2005/8/layout/orgChart1"/>
    <dgm:cxn modelId="{AD5496BE-892A-48D0-8E59-BE53C018E3B3}" type="presOf" srcId="{A4356A13-EA0B-4F64-83DF-97CF489636CC}" destId="{FECD6F38-D4E8-49CD-9576-2319CD763424}" srcOrd="0" destOrd="0" presId="urn:microsoft.com/office/officeart/2005/8/layout/orgChart1"/>
    <dgm:cxn modelId="{1D504174-2CD8-4B35-90F5-EEDE47837381}" type="presOf" srcId="{44C4A6BB-62F1-4457-9DCF-906390EC915E}" destId="{8DF46C2C-DD3D-4A01-8D54-340F47B7CDC0}" srcOrd="1" destOrd="0" presId="urn:microsoft.com/office/officeart/2005/8/layout/orgChart1"/>
    <dgm:cxn modelId="{ABC9619C-EF8E-4B19-9A62-FCA6E4A42B0D}" type="presOf" srcId="{71BFC97E-CD57-4B4A-86CC-72D1E8773084}" destId="{7903AA93-D1DC-4FA8-8011-E2DEE8E18FC6}" srcOrd="1" destOrd="0" presId="urn:microsoft.com/office/officeart/2005/8/layout/orgChart1"/>
    <dgm:cxn modelId="{25081514-E018-40F2-AE88-EC6ADCF79C72}" srcId="{3E5E314A-C0DF-4523-92EF-67FC4F12A602}" destId="{29476EA5-C4C5-4002-BFEB-5CCC21707A6C}" srcOrd="1" destOrd="0" parTransId="{A4356A13-EA0B-4F64-83DF-97CF489636CC}" sibTransId="{201C7D35-BF8B-4E95-B586-2070667FA136}"/>
    <dgm:cxn modelId="{E6341C95-7A68-43A9-9AE4-78123A728CED}" type="presOf" srcId="{7BAF813B-3C07-4CEE-933C-882B41BF9A8B}" destId="{8E48A311-5C79-444B-A1A6-88D44CEBD570}" srcOrd="0" destOrd="0" presId="urn:microsoft.com/office/officeart/2005/8/layout/orgChart1"/>
    <dgm:cxn modelId="{B873FCAE-3070-439A-9986-522514FBCC92}" type="presOf" srcId="{6B86EAF8-4630-4842-9C99-D3330EAE0551}" destId="{A7B428B5-CE19-4FD2-B2B7-61F4025835F2}" srcOrd="1" destOrd="0" presId="urn:microsoft.com/office/officeart/2005/8/layout/orgChart1"/>
    <dgm:cxn modelId="{A3BCDDE2-5C0B-4F46-BCB8-882C2BD10ECF}" type="presOf" srcId="{C544746A-B197-4976-86C4-CFE8B2B21FB3}" destId="{E93A67B4-CDF7-4B79-9831-FD7A072DE8DD}" srcOrd="0" destOrd="0" presId="urn:microsoft.com/office/officeart/2005/8/layout/orgChart1"/>
    <dgm:cxn modelId="{945ED354-E76C-4CD4-A1EF-9EBD78E3D1B6}" type="presOf" srcId="{79B3D4C8-5987-4981-A422-38531B0E5876}" destId="{941EA456-DACB-4362-964E-C64DAEC86C31}" srcOrd="0" destOrd="0" presId="urn:microsoft.com/office/officeart/2005/8/layout/orgChart1"/>
    <dgm:cxn modelId="{CDF02B20-3D0E-465B-9DAB-4D8201547666}" type="presOf" srcId="{52DEF837-6ABC-4FA5-8158-0F338DF4FB0E}" destId="{79E14C03-EBFA-4828-831E-01DF81BECEA7}" srcOrd="0" destOrd="0" presId="urn:microsoft.com/office/officeart/2005/8/layout/orgChart1"/>
    <dgm:cxn modelId="{32B95BF7-1B7D-4847-86BB-60A2F98CF3B0}" srcId="{A9A3CF6F-D43C-43FB-A13B-DEFDB6B38B4D}" destId="{52DEF837-6ABC-4FA5-8158-0F338DF4FB0E}" srcOrd="0" destOrd="0" parTransId="{15BCC0A2-7F58-42F5-B3FF-AC2D2D1E9FD1}" sibTransId="{3691E399-2CBB-414B-BE78-E6A824299136}"/>
    <dgm:cxn modelId="{3F7B5970-4564-426A-9E22-40B5674B44C3}" srcId="{52DEF837-6ABC-4FA5-8158-0F338DF4FB0E}" destId="{918B450F-EC6F-4522-B188-FDA39B4FC9AF}" srcOrd="2" destOrd="0" parTransId="{BE0D7502-7278-42C3-A846-08DA6DD0BF6A}" sibTransId="{29229C89-A7B5-42C1-8E59-DE7B4123516B}"/>
    <dgm:cxn modelId="{6882BDB9-47CA-404B-9B38-D135BCA09155}" type="presOf" srcId="{59B69DA9-DD96-4E64-AF32-0AC8AC77E268}" destId="{F2B50B32-AC1F-4C56-B9C3-F127ECF2B4B1}" srcOrd="0" destOrd="0" presId="urn:microsoft.com/office/officeart/2005/8/layout/orgChart1"/>
    <dgm:cxn modelId="{FAE5CA60-BD12-4CA7-8431-5397773DFAC3}" type="presOf" srcId="{F2A870EC-109A-4A43-9D28-2422B37694D6}" destId="{7E0B5A2E-3FFC-43CB-B3D9-E8E61A8169C8}" srcOrd="1" destOrd="0" presId="urn:microsoft.com/office/officeart/2005/8/layout/orgChart1"/>
    <dgm:cxn modelId="{65E356B9-3C03-4849-A999-9324B898F83E}" srcId="{F2A870EC-109A-4A43-9D28-2422B37694D6}" destId="{812039BE-7964-4EC2-B1BB-A630B678DFAB}" srcOrd="1" destOrd="0" parTransId="{1E7B24B9-068A-4D9D-96D5-75AFCA2CCBE2}" sibTransId="{91BBD3FF-4E5E-44B2-80E8-EC3155448095}"/>
    <dgm:cxn modelId="{A52AF48F-7A66-4C8B-B88A-19DC8B0CC267}" type="presOf" srcId="{B0E211F5-2DBA-4484-AE57-55DAF05E1973}" destId="{7029C54C-DBEF-451C-8816-CC235BE59BB0}" srcOrd="0" destOrd="0" presId="urn:microsoft.com/office/officeart/2005/8/layout/orgChart1"/>
    <dgm:cxn modelId="{95F0DAE4-D731-4D71-B2F0-B237E983FDBC}" type="presOf" srcId="{B2A8DC18-3F4F-4FC9-A3DB-692C2163FA99}" destId="{1ACEA0D6-3EA8-4F44-BF8E-1E1EDC7A4ED0}" srcOrd="0" destOrd="0" presId="urn:microsoft.com/office/officeart/2005/8/layout/orgChart1"/>
    <dgm:cxn modelId="{FBAED884-8A20-4204-8254-FACA0782450F}" type="presOf" srcId="{D936911C-D514-486D-8049-01D08617D7ED}" destId="{1B51D93B-3A05-4481-8515-9F06F620DCCE}" srcOrd="0" destOrd="0" presId="urn:microsoft.com/office/officeart/2005/8/layout/orgChart1"/>
    <dgm:cxn modelId="{208C42C0-84D9-45FE-9807-5CCEF931F3D8}" type="presOf" srcId="{59B69DA9-DD96-4E64-AF32-0AC8AC77E268}" destId="{61B449A1-6355-4B52-9501-E0E6C5C0E752}" srcOrd="1" destOrd="0" presId="urn:microsoft.com/office/officeart/2005/8/layout/orgChart1"/>
    <dgm:cxn modelId="{324A8752-E92B-4211-B0E3-4C0650B821EA}" type="presOf" srcId="{67A14D0D-3F84-42A1-805C-2F543C925A14}" destId="{ED842235-D382-4BF6-A544-F9FC58D64DC9}" srcOrd="0" destOrd="0" presId="urn:microsoft.com/office/officeart/2005/8/layout/orgChart1"/>
    <dgm:cxn modelId="{24DAD31E-1D67-4E6E-89AE-E53FD324184E}" type="presOf" srcId="{407DDC5E-5AE9-4EC8-B603-CB7C693F4A76}" destId="{B6682469-37F3-4E67-9043-65BEF17E8DC0}" srcOrd="1" destOrd="0" presId="urn:microsoft.com/office/officeart/2005/8/layout/orgChart1"/>
    <dgm:cxn modelId="{7204DEE8-EF55-4163-8155-AAF3D9191AC9}" type="presOf" srcId="{71BFC97E-CD57-4B4A-86CC-72D1E8773084}" destId="{F2A4F19D-1182-4C2C-9C93-9B89819DC6EB}" srcOrd="0" destOrd="0" presId="urn:microsoft.com/office/officeart/2005/8/layout/orgChart1"/>
    <dgm:cxn modelId="{44A94AD7-E784-4A32-97D0-0525BEC321C8}" srcId="{52DEF837-6ABC-4FA5-8158-0F338DF4FB0E}" destId="{3E5E314A-C0DF-4523-92EF-67FC4F12A602}" srcOrd="1" destOrd="0" parTransId="{6CC43F10-0296-4F02-B77C-6C9246016489}" sibTransId="{D144A3AF-D83B-4A6B-A4E1-4E92D8BDDB07}"/>
    <dgm:cxn modelId="{B40626BE-0C14-4559-BEB4-440B0B06A549}" type="presOf" srcId="{BE0D7502-7278-42C3-A846-08DA6DD0BF6A}" destId="{3BA3E571-D141-4100-A0E1-32375E4C16BB}" srcOrd="0" destOrd="0" presId="urn:microsoft.com/office/officeart/2005/8/layout/orgChart1"/>
    <dgm:cxn modelId="{39816697-828C-44A0-9CE7-65179C4A370C}" type="presOf" srcId="{0B1FEC7D-8A3E-45D7-A139-27A04974A592}" destId="{FB2388EC-8253-46B3-A447-D40F2BB538FE}" srcOrd="0" destOrd="0" presId="urn:microsoft.com/office/officeart/2005/8/layout/orgChart1"/>
    <dgm:cxn modelId="{EAEF82BB-A4E6-48AD-85E3-E53EEC12C2DE}" srcId="{D936911C-D514-486D-8049-01D08617D7ED}" destId="{C544746A-B197-4976-86C4-CFE8B2B21FB3}" srcOrd="1" destOrd="0" parTransId="{7146B815-8DB3-4BDE-98B0-7721C72520D9}" sibTransId="{8BAFE5BF-1015-44E8-84E7-12D02A7FC2DF}"/>
    <dgm:cxn modelId="{0FC6E8D4-3847-4472-9A36-C70CC2B90F06}" type="presOf" srcId="{5BC9F306-A991-4F39-A363-E0AFA117A894}" destId="{8BA5A6FB-91FF-469F-849C-E95A3BCB72DF}" srcOrd="0" destOrd="0" presId="urn:microsoft.com/office/officeart/2005/8/layout/orgChart1"/>
    <dgm:cxn modelId="{AB30DE6A-2A3A-4013-9B53-ABCA066EA600}" type="presOf" srcId="{D936911C-D514-486D-8049-01D08617D7ED}" destId="{70ACDE66-7944-4CD7-BC98-E1E54C43B7CC}" srcOrd="1" destOrd="0" presId="urn:microsoft.com/office/officeart/2005/8/layout/orgChart1"/>
    <dgm:cxn modelId="{4E97E9A2-A676-4713-B53A-99B9DCE756F8}" type="presOf" srcId="{32ECD59E-D3D7-4919-90A6-706D1B46D7F2}" destId="{A54F3629-3D8C-4981-8912-C77D7B9F1660}" srcOrd="0" destOrd="0" presId="urn:microsoft.com/office/officeart/2005/8/layout/orgChart1"/>
    <dgm:cxn modelId="{CE5D7BF6-108D-4B83-8DB3-807C7317BE7E}" type="presOf" srcId="{C5EE67AF-8A6E-43E1-B541-4155210741C0}" destId="{CB516C79-0A81-464C-84ED-2F018928046D}" srcOrd="0" destOrd="0" presId="urn:microsoft.com/office/officeart/2005/8/layout/orgChart1"/>
    <dgm:cxn modelId="{57DAC8DD-1B19-4947-A3B1-AE12AB3FDB45}" type="presOf" srcId="{1C946D5A-347B-47B6-81D5-592FB616B365}" destId="{2ED3E680-9CD4-4156-8661-AA9FCC3DB6B6}" srcOrd="0" destOrd="0" presId="urn:microsoft.com/office/officeart/2005/8/layout/orgChart1"/>
    <dgm:cxn modelId="{88594F64-0D5D-424A-AC89-B2268D445264}" type="presOf" srcId="{21756A40-3954-4C54-8FF2-D595F1DB00CC}" destId="{8C1B3F7C-1F73-4A65-9C25-EFE59F5F3340}" srcOrd="0" destOrd="0" presId="urn:microsoft.com/office/officeart/2005/8/layout/orgChart1"/>
    <dgm:cxn modelId="{9028D217-1DEF-445E-9B13-453497D91A3B}" type="presOf" srcId="{29476EA5-C4C5-4002-BFEB-5CCC21707A6C}" destId="{977440C8-8453-46BA-8397-A06210BF9AF0}" srcOrd="0" destOrd="0" presId="urn:microsoft.com/office/officeart/2005/8/layout/orgChart1"/>
    <dgm:cxn modelId="{AE881885-8B44-402D-AAE0-CC233A25C7C9}" type="presOf" srcId="{1E7B24B9-068A-4D9D-96D5-75AFCA2CCBE2}" destId="{2C9A8337-ABFA-46E9-96F2-2606812E49F1}" srcOrd="0" destOrd="0" presId="urn:microsoft.com/office/officeart/2005/8/layout/orgChart1"/>
    <dgm:cxn modelId="{172688D7-518B-4568-B1B4-4901CBC82ED4}" srcId="{A9A3CF6F-D43C-43FB-A13B-DEFDB6B38B4D}" destId="{67A14D0D-3F84-42A1-805C-2F543C925A14}" srcOrd="1" destOrd="0" parTransId="{EDB929D7-EA4C-4D67-BE54-65D76317343E}" sibTransId="{8448207A-1018-4219-9150-870113E08C1E}"/>
    <dgm:cxn modelId="{8C431DA4-A69D-468C-939C-440B06376684}" srcId="{3E5E314A-C0DF-4523-92EF-67FC4F12A602}" destId="{D936911C-D514-486D-8049-01D08617D7ED}" srcOrd="0" destOrd="0" parTransId="{E77DFCF5-4A2C-4457-8FE0-92DB80AEE348}" sibTransId="{E46A5E7F-698B-47B6-94BE-F902B77F13F3}"/>
    <dgm:cxn modelId="{A38451EC-CF37-40A9-9266-58F3564F5517}" type="presOf" srcId="{305186FC-1718-47C3-8595-CF0F9752E0E1}" destId="{3E7B8CF6-614A-48FD-8EB0-5B6AAF0DDC79}" srcOrd="1" destOrd="0" presId="urn:microsoft.com/office/officeart/2005/8/layout/orgChart1"/>
    <dgm:cxn modelId="{28A8E8B7-6F36-4280-B5BB-4FDEC79420F4}" type="presOf" srcId="{812039BE-7964-4EC2-B1BB-A630B678DFAB}" destId="{D3E10BAA-1DFC-41AF-9DE4-6B152415B232}" srcOrd="1" destOrd="0" presId="urn:microsoft.com/office/officeart/2005/8/layout/orgChart1"/>
    <dgm:cxn modelId="{AAD20A31-BEA2-48FD-9988-47AA63322127}" type="presOf" srcId="{15BCC0A2-7F58-42F5-B3FF-AC2D2D1E9FD1}" destId="{325D224E-5969-4F84-AAAC-14F1C37C12FB}" srcOrd="0" destOrd="0" presId="urn:microsoft.com/office/officeart/2005/8/layout/orgChart1"/>
    <dgm:cxn modelId="{2B292B82-E8E9-42DE-B2E1-2A9197563AAA}" type="presOf" srcId="{7146B815-8DB3-4BDE-98B0-7721C72520D9}" destId="{12BBF22F-E121-4811-9459-90A67E17152F}" srcOrd="0" destOrd="0" presId="urn:microsoft.com/office/officeart/2005/8/layout/orgChart1"/>
    <dgm:cxn modelId="{7B967408-A076-409B-BE38-EC121A3D6AE2}" srcId="{918B450F-EC6F-4522-B188-FDA39B4FC9AF}" destId="{B0E211F5-2DBA-4484-AE57-55DAF05E1973}" srcOrd="4" destOrd="0" parTransId="{1948C3CA-3F95-4233-956D-A355CDB1DA90}" sibTransId="{494A51F8-3B18-4533-8B90-3F0F6085CB06}"/>
    <dgm:cxn modelId="{8EC997C6-01E5-4C03-B3DA-44DC7DB2E8F1}" type="presOf" srcId="{E77DFCF5-4A2C-4457-8FE0-92DB80AEE348}" destId="{FE139F67-6641-48FC-859F-C5B5EE7328C3}" srcOrd="0" destOrd="0" presId="urn:microsoft.com/office/officeart/2005/8/layout/orgChart1"/>
    <dgm:cxn modelId="{184DD881-3A43-44E8-B9E9-8EA44956A17B}" type="presOf" srcId="{EDB929D7-EA4C-4D67-BE54-65D76317343E}" destId="{EF98E03E-79E0-4B18-B92A-92635FF7C830}" srcOrd="0" destOrd="0" presId="urn:microsoft.com/office/officeart/2005/8/layout/orgChart1"/>
    <dgm:cxn modelId="{529045CF-2352-401E-B25E-C9F8EB00C55B}" type="presOf" srcId="{3E5E314A-C0DF-4523-92EF-67FC4F12A602}" destId="{1D52094A-9C11-4C54-84FA-9037723F2925}" srcOrd="1" destOrd="0" presId="urn:microsoft.com/office/officeart/2005/8/layout/orgChart1"/>
    <dgm:cxn modelId="{19AA7D97-9E78-4173-9625-212C76D03656}" srcId="{5E034759-4558-4BF0-992B-2A66A34523F2}" destId="{B8434367-ED1E-4047-94BE-62C810743D6A}" srcOrd="0" destOrd="0" parTransId="{F5EB6ABC-592F-4B2B-A8A9-6818617A50B0}" sibTransId="{5B26B22E-B766-4728-BC33-ABC296E5F535}"/>
    <dgm:cxn modelId="{0A663C90-32A4-4508-819E-0AF258526C61}" type="presOf" srcId="{C5EE67AF-8A6E-43E1-B541-4155210741C0}" destId="{58364F6E-42E6-4E74-8434-36FDB3B64D4A}" srcOrd="1" destOrd="0" presId="urn:microsoft.com/office/officeart/2005/8/layout/orgChart1"/>
    <dgm:cxn modelId="{94FF3947-17B6-4245-80FE-34E76FDF5600}" type="presOf" srcId="{EC8507BC-E869-476C-8187-5CB75E8AE1C1}" destId="{2583F263-00C1-422D-90A0-1E166B197339}" srcOrd="0" destOrd="0" presId="urn:microsoft.com/office/officeart/2005/8/layout/orgChart1"/>
    <dgm:cxn modelId="{FA8BA652-29AD-4467-B600-8360DB3053F3}" type="presOf" srcId="{6CC43F10-0296-4F02-B77C-6C9246016489}" destId="{53E76155-8747-4CED-8CAC-A60CE863497F}" srcOrd="0" destOrd="0" presId="urn:microsoft.com/office/officeart/2005/8/layout/orgChart1"/>
    <dgm:cxn modelId="{1214DD34-F2E1-47F9-912E-C6532F6E07DF}" type="presOf" srcId="{EC8507BC-E869-476C-8187-5CB75E8AE1C1}" destId="{08442276-3912-4543-85EF-98D761692481}" srcOrd="1" destOrd="0" presId="urn:microsoft.com/office/officeart/2005/8/layout/orgChart1"/>
    <dgm:cxn modelId="{7B86589C-B07B-42BE-ABAA-6E46E44DEC9F}" srcId="{918B450F-EC6F-4522-B188-FDA39B4FC9AF}" destId="{71BFC97E-CD57-4B4A-86CC-72D1E8773084}" srcOrd="0" destOrd="0" parTransId="{5BC9F306-A991-4F39-A363-E0AFA117A894}" sibTransId="{7965287F-F8E4-4D49-A8DD-9ADD3A1D800F}"/>
    <dgm:cxn modelId="{8E29CF1D-46A1-455E-96B6-34C48AD811CE}" type="presOf" srcId="{67A14D0D-3F84-42A1-805C-2F543C925A14}" destId="{FE9954C0-2BED-4B35-A99A-4B1BF81E66EE}" srcOrd="1" destOrd="0" presId="urn:microsoft.com/office/officeart/2005/8/layout/orgChart1"/>
    <dgm:cxn modelId="{89722FD7-EC2D-48DE-9769-6EAF079000DB}" srcId="{918B450F-EC6F-4522-B188-FDA39B4FC9AF}" destId="{44C4A6BB-62F1-4457-9DCF-906390EC915E}" srcOrd="3" destOrd="0" parTransId="{6F38738D-F8B4-4756-9F61-941E5DD18B9C}" sibTransId="{40F7066C-52ED-4929-ABBB-B57BF54723C0}"/>
    <dgm:cxn modelId="{F6F37E5A-18C7-40E8-88E2-D0CF426CF981}" type="presOf" srcId="{01B7A66A-D37F-48F7-972F-9F821D8E5F29}" destId="{CFE92368-EEE8-486A-BCFF-E5019B3EB6D7}" srcOrd="0" destOrd="0" presId="urn:microsoft.com/office/officeart/2005/8/layout/orgChart1"/>
    <dgm:cxn modelId="{36ADDD2B-0F90-46C8-B923-11F30BA9F0C5}" type="presOf" srcId="{C544746A-B197-4976-86C4-CFE8B2B21FB3}" destId="{017865C4-B199-4292-A64D-780BAEC2AC48}" srcOrd="1" destOrd="0" presId="urn:microsoft.com/office/officeart/2005/8/layout/orgChart1"/>
    <dgm:cxn modelId="{918F63CE-9043-4D3E-AC2E-E6EEE9D02545}" type="presOf" srcId="{B8434367-ED1E-4047-94BE-62C810743D6A}" destId="{72E3A784-F247-496E-AE35-9B51DA4B0687}" srcOrd="1" destOrd="0" presId="urn:microsoft.com/office/officeart/2005/8/layout/orgChart1"/>
    <dgm:cxn modelId="{44C81628-4CBC-40EE-87F5-CD51F36E5A74}" srcId="{3E5E314A-C0DF-4523-92EF-67FC4F12A602}" destId="{EC8507BC-E869-476C-8187-5CB75E8AE1C1}" srcOrd="2" destOrd="0" parTransId="{79B3D4C8-5987-4981-A422-38531B0E5876}" sibTransId="{7B29964F-7281-4E3E-98CD-35A7516DA78C}"/>
    <dgm:cxn modelId="{50AF25DB-BB7A-4638-AB4F-E887F731620B}" srcId="{A9A3CF6F-D43C-43FB-A13B-DEFDB6B38B4D}" destId="{B2A8DC18-3F4F-4FC9-A3DB-692C2163FA99}" srcOrd="3" destOrd="0" parTransId="{3B2CBC4D-364E-47B9-841C-2C357DC9BD78}" sibTransId="{AD561C59-C8A2-4F2C-B293-A1154CECEE43}"/>
    <dgm:cxn modelId="{AB65565D-94CD-4C3C-9CCC-09F09B13932B}" type="presOf" srcId="{1C946D5A-347B-47B6-81D5-592FB616B365}" destId="{C4CA8CF6-2F32-4A46-9FFD-C163518B5B10}" srcOrd="1" destOrd="0" presId="urn:microsoft.com/office/officeart/2005/8/layout/orgChart1"/>
    <dgm:cxn modelId="{207CB2C5-9D96-47AB-9325-C61D8765229F}" type="presOf" srcId="{305186FC-1718-47C3-8595-CF0F9752E0E1}" destId="{CB225464-D367-4596-B450-56E148E10BC4}" srcOrd="0" destOrd="0" presId="urn:microsoft.com/office/officeart/2005/8/layout/orgChart1"/>
    <dgm:cxn modelId="{F1876AEA-09EE-407F-A421-D9AB6D09B48C}" type="presOf" srcId="{44C4A6BB-62F1-4457-9DCF-906390EC915E}" destId="{F08F9A27-0FC4-4E9F-8F80-109FF445A802}" srcOrd="0" destOrd="0" presId="urn:microsoft.com/office/officeart/2005/8/layout/orgChart1"/>
    <dgm:cxn modelId="{7B208232-4683-4A25-90ED-E8E0019D3025}" type="presOf" srcId="{3FA2C84E-9D64-440A-8325-0C135E43DF0C}" destId="{52D2789C-5572-495A-ABE4-48D698EC5C30}" srcOrd="0" destOrd="0" presId="urn:microsoft.com/office/officeart/2005/8/layout/orgChart1"/>
    <dgm:cxn modelId="{63E566D6-A6F3-4049-8FBF-5BFFAEFAFDD6}" type="presOf" srcId="{6262B3DD-E5D3-4787-B090-AAA6F50406A1}" destId="{83A6C751-7DAA-4A8A-89B6-F6EC3EB44925}" srcOrd="1" destOrd="0" presId="urn:microsoft.com/office/officeart/2005/8/layout/orgChart1"/>
    <dgm:cxn modelId="{FF887898-AF39-4B47-94A2-54D21E9CCE95}" type="presOf" srcId="{A9FEBB03-D44F-4669-A2DF-7293EB057F80}" destId="{ED1FF306-C4B3-4D16-B311-51CE43CAAD73}" srcOrd="0" destOrd="0" presId="urn:microsoft.com/office/officeart/2005/8/layout/orgChart1"/>
    <dgm:cxn modelId="{AA57B3AE-32FD-4310-BCAC-475EBF9B9EA9}" type="presOf" srcId="{B8434367-ED1E-4047-94BE-62C810743D6A}" destId="{CB8CC4A4-511E-4BFB-815C-D823C1D06E93}" srcOrd="0" destOrd="0" presId="urn:microsoft.com/office/officeart/2005/8/layout/orgChart1"/>
    <dgm:cxn modelId="{B8FB8F61-E057-4831-908D-5C22CFD09C7B}" srcId="{A9A3CF6F-D43C-43FB-A13B-DEFDB6B38B4D}" destId="{F2A870EC-109A-4A43-9D28-2422B37694D6}" srcOrd="5" destOrd="0" parTransId="{B9E68827-F12F-4046-9ED3-AF7E44936F66}" sibTransId="{4752B4B0-BEDD-46FC-9217-C4CAEA769935}"/>
    <dgm:cxn modelId="{D552A78B-9912-4B7A-8F87-CB247AA38170}" type="presOf" srcId="{B0E211F5-2DBA-4484-AE57-55DAF05E1973}" destId="{BC9F86AA-4ED7-4772-9D5B-CBEB2EA24508}" srcOrd="1" destOrd="0" presId="urn:microsoft.com/office/officeart/2005/8/layout/orgChart1"/>
    <dgm:cxn modelId="{F230A9D4-DF99-4322-9CC6-ED6BD170FC25}" type="presOf" srcId="{AA21A878-B6A1-49D2-BDA9-C1D7EF81C7B6}" destId="{F51A547A-AD5C-41CD-B7DD-5EBFAB9C1355}" srcOrd="0" destOrd="0" presId="urn:microsoft.com/office/officeart/2005/8/layout/orgChart1"/>
    <dgm:cxn modelId="{F611DB41-0CC7-4DCE-B4FE-4130A1B6A1E1}" type="presOf" srcId="{6262B3DD-E5D3-4787-B090-AAA6F50406A1}" destId="{6E355B5F-8C00-49A8-9187-4BD5E7D8031B}" srcOrd="0" destOrd="0" presId="urn:microsoft.com/office/officeart/2005/8/layout/orgChart1"/>
    <dgm:cxn modelId="{BF43DE9F-DC3A-4136-B882-C389A97FBD2B}" type="presOf" srcId="{29476EA5-C4C5-4002-BFEB-5CCC21707A6C}" destId="{40623048-D999-45DD-AAD9-1CEA307CFFF6}" srcOrd="1" destOrd="0" presId="urn:microsoft.com/office/officeart/2005/8/layout/orgChart1"/>
    <dgm:cxn modelId="{BDEB0B53-2B68-4633-9E4B-B7879A38C101}" type="presOf" srcId="{918B450F-EC6F-4522-B188-FDA39B4FC9AF}" destId="{FF9501CB-F628-4926-BF2B-D7B742FDA655}" srcOrd="0" destOrd="0" presId="urn:microsoft.com/office/officeart/2005/8/layout/orgChart1"/>
    <dgm:cxn modelId="{A60F3F87-2F27-4CDF-A21A-AD74674844C5}" type="presOf" srcId="{6B86EAF8-4630-4842-9C99-D3330EAE0551}" destId="{EB159334-CA9E-4A77-9EAA-7BF328B604BE}" srcOrd="0" destOrd="0" presId="urn:microsoft.com/office/officeart/2005/8/layout/orgChart1"/>
    <dgm:cxn modelId="{67100354-28D7-4AC8-A95B-2F39F3ED9FCA}" srcId="{3E5E314A-C0DF-4523-92EF-67FC4F12A602}" destId="{1F46844E-5386-45E2-B5CF-0BF36882BAFC}" srcOrd="4" destOrd="0" parTransId="{D6D84F35-273F-431D-981E-C08C69B25202}" sibTransId="{DE9E586D-5F4F-448C-A85A-ADFCF87C7C4A}"/>
    <dgm:cxn modelId="{FCB75C50-5698-491F-940E-7A03E5F2C2E8}" type="presOf" srcId="{D42A8097-ABBD-4C0D-8313-305C84451FED}" destId="{4ADD5943-C1E4-461D-B27C-73A319C8EBE8}" srcOrd="0" destOrd="0" presId="urn:microsoft.com/office/officeart/2005/8/layout/orgChart1"/>
    <dgm:cxn modelId="{E59FD1FF-C88B-46AA-94D6-2B0F4E84CF6D}" srcId="{F2A870EC-109A-4A43-9D28-2422B37694D6}" destId="{E52E9E6D-CD38-4C3B-9FF9-3434351B1127}" srcOrd="0" destOrd="0" parTransId="{32ECD59E-D3D7-4919-90A6-706D1B46D7F2}" sibTransId="{3D30B331-F8FF-45DF-9062-8B007BF89995}"/>
    <dgm:cxn modelId="{8211A6F9-0A0C-42AB-B1AC-BAEA23BFFFEF}" type="presOf" srcId="{E52E9E6D-CD38-4C3B-9FF9-3434351B1127}" destId="{8806BF9E-C287-4CFC-83AD-84020E22E091}" srcOrd="1" destOrd="0" presId="urn:microsoft.com/office/officeart/2005/8/layout/orgChart1"/>
    <dgm:cxn modelId="{20E9655F-6020-4060-A3B6-E88E1DF2E45D}" srcId="{3E5E314A-C0DF-4523-92EF-67FC4F12A602}" destId="{6B86EAF8-4630-4842-9C99-D3330EAE0551}" srcOrd="7" destOrd="0" parTransId="{DED00A21-0F21-449E-9B7E-85AA624DF989}" sibTransId="{4BA3B992-9CD8-4576-B0EA-41D9855CFC70}"/>
    <dgm:cxn modelId="{9BE5BBD7-5AA7-4582-A291-3386831F9349}" type="presOf" srcId="{3FA2C84E-9D64-440A-8325-0C135E43DF0C}" destId="{1335A603-9DC9-49E8-A26A-274631BFF4A6}" srcOrd="1" destOrd="0" presId="urn:microsoft.com/office/officeart/2005/8/layout/orgChart1"/>
    <dgm:cxn modelId="{B19BB2FA-C95B-4884-8213-DDEB933A6A43}" srcId="{918B450F-EC6F-4522-B188-FDA39B4FC9AF}" destId="{407DDC5E-5AE9-4EC8-B603-CB7C693F4A76}" srcOrd="2" destOrd="0" parTransId="{E73591D2-B8CD-431B-A891-53305C8C6658}" sibTransId="{D876AC33-36A9-42CE-B112-FF2DB98A6E64}"/>
    <dgm:cxn modelId="{D571FAD2-FB00-41B9-A53F-8E0981D92B26}" type="presParOf" srcId="{E812AA34-D924-4345-84C7-855E8B4945A3}" destId="{4F53DE33-0FA7-47BB-A3DE-3390E60FFCAE}" srcOrd="0" destOrd="0" presId="urn:microsoft.com/office/officeart/2005/8/layout/orgChart1"/>
    <dgm:cxn modelId="{A693D231-6E05-4717-B295-F8B390AAD16A}" type="presParOf" srcId="{4F53DE33-0FA7-47BB-A3DE-3390E60FFCAE}" destId="{62A25834-6D3F-4B00-AB27-E197A54570BC}" srcOrd="0" destOrd="0" presId="urn:microsoft.com/office/officeart/2005/8/layout/orgChart1"/>
    <dgm:cxn modelId="{5980C0D8-9183-4456-A087-E85718022A76}" type="presParOf" srcId="{62A25834-6D3F-4B00-AB27-E197A54570BC}" destId="{CB8CC4A4-511E-4BFB-815C-D823C1D06E93}" srcOrd="0" destOrd="0" presId="urn:microsoft.com/office/officeart/2005/8/layout/orgChart1"/>
    <dgm:cxn modelId="{82E9E052-07C3-415A-A7A8-CE0039D0EC20}" type="presParOf" srcId="{62A25834-6D3F-4B00-AB27-E197A54570BC}" destId="{72E3A784-F247-496E-AE35-9B51DA4B0687}" srcOrd="1" destOrd="0" presId="urn:microsoft.com/office/officeart/2005/8/layout/orgChart1"/>
    <dgm:cxn modelId="{6C6F5D8F-8C6F-4D39-BD8B-0FFBAB8C2339}" type="presParOf" srcId="{4F53DE33-0FA7-47BB-A3DE-3390E60FFCAE}" destId="{457D996A-2505-43B9-B8CD-9EE7A6A1992D}" srcOrd="1" destOrd="0" presId="urn:microsoft.com/office/officeart/2005/8/layout/orgChart1"/>
    <dgm:cxn modelId="{C56B6F08-8538-491A-8C52-764FB6B9FA98}" type="presParOf" srcId="{457D996A-2505-43B9-B8CD-9EE7A6A1992D}" destId="{FB2388EC-8253-46B3-A447-D40F2BB538FE}" srcOrd="0" destOrd="0" presId="urn:microsoft.com/office/officeart/2005/8/layout/orgChart1"/>
    <dgm:cxn modelId="{18760D26-8486-40EF-B802-9FB57E603CF6}" type="presParOf" srcId="{457D996A-2505-43B9-B8CD-9EE7A6A1992D}" destId="{9258E285-935B-42D9-8E51-8852F2102FA2}" srcOrd="1" destOrd="0" presId="urn:microsoft.com/office/officeart/2005/8/layout/orgChart1"/>
    <dgm:cxn modelId="{2548C055-13E9-4C46-B4C2-BC9877AD6864}" type="presParOf" srcId="{9258E285-935B-42D9-8E51-8852F2102FA2}" destId="{1D02DFA7-1CCD-4922-87C2-DA104FEC5C35}" srcOrd="0" destOrd="0" presId="urn:microsoft.com/office/officeart/2005/8/layout/orgChart1"/>
    <dgm:cxn modelId="{73C12D0C-0F83-41BD-913C-3B57C73C5477}" type="presParOf" srcId="{1D02DFA7-1CCD-4922-87C2-DA104FEC5C35}" destId="{C3070DFD-0185-4036-A329-61D34DE2D23D}" srcOrd="0" destOrd="0" presId="urn:microsoft.com/office/officeart/2005/8/layout/orgChart1"/>
    <dgm:cxn modelId="{A221FE13-FB73-4860-A01A-37AD469B19B4}" type="presParOf" srcId="{1D02DFA7-1CCD-4922-87C2-DA104FEC5C35}" destId="{F7E2AC99-440D-463A-BC37-4F0D25F2CC3F}" srcOrd="1" destOrd="0" presId="urn:microsoft.com/office/officeart/2005/8/layout/orgChart1"/>
    <dgm:cxn modelId="{897B5497-536E-4EA8-B368-9AB6D2B55C54}" type="presParOf" srcId="{9258E285-935B-42D9-8E51-8852F2102FA2}" destId="{6FB5B1B2-048E-48D3-8CCB-3D9D2CA13412}" srcOrd="1" destOrd="0" presId="urn:microsoft.com/office/officeart/2005/8/layout/orgChart1"/>
    <dgm:cxn modelId="{6E2F8C66-5B4E-4A0F-8C89-8AD466D7F512}" type="presParOf" srcId="{6FB5B1B2-048E-48D3-8CCB-3D9D2CA13412}" destId="{325D224E-5969-4F84-AAAC-14F1C37C12FB}" srcOrd="0" destOrd="0" presId="urn:microsoft.com/office/officeart/2005/8/layout/orgChart1"/>
    <dgm:cxn modelId="{8E3576A0-91C9-49D4-9BF7-3AF85229DB21}" type="presParOf" srcId="{6FB5B1B2-048E-48D3-8CCB-3D9D2CA13412}" destId="{4D809968-9615-4AFD-BD5F-600FC4D0996C}" srcOrd="1" destOrd="0" presId="urn:microsoft.com/office/officeart/2005/8/layout/orgChart1"/>
    <dgm:cxn modelId="{F3D2D852-B2EA-4592-BA1E-DBFA99A6FC50}" type="presParOf" srcId="{4D809968-9615-4AFD-BD5F-600FC4D0996C}" destId="{C91A89C2-E307-47C2-979A-D1CE1FAD4018}" srcOrd="0" destOrd="0" presId="urn:microsoft.com/office/officeart/2005/8/layout/orgChart1"/>
    <dgm:cxn modelId="{49420294-7557-4D6C-AE97-406503EBE2A1}" type="presParOf" srcId="{C91A89C2-E307-47C2-979A-D1CE1FAD4018}" destId="{79E14C03-EBFA-4828-831E-01DF81BECEA7}" srcOrd="0" destOrd="0" presId="urn:microsoft.com/office/officeart/2005/8/layout/orgChart1"/>
    <dgm:cxn modelId="{D769F793-BA9D-4DC2-B988-3990AF1CD7D4}" type="presParOf" srcId="{C91A89C2-E307-47C2-979A-D1CE1FAD4018}" destId="{E4D894C4-1B36-4E37-9F3E-34AC637909E3}" srcOrd="1" destOrd="0" presId="urn:microsoft.com/office/officeart/2005/8/layout/orgChart1"/>
    <dgm:cxn modelId="{B21EA735-468E-470D-80C6-18F6944AAB44}" type="presParOf" srcId="{4D809968-9615-4AFD-BD5F-600FC4D0996C}" destId="{1385580B-5DB7-46E9-B2C6-6C0074193A7F}" srcOrd="1" destOrd="0" presId="urn:microsoft.com/office/officeart/2005/8/layout/orgChart1"/>
    <dgm:cxn modelId="{4BBEFDF5-B087-401A-B23B-9359B4FDCA53}" type="presParOf" srcId="{1385580B-5DB7-46E9-B2C6-6C0074193A7F}" destId="{E8EF24F4-D9DB-4B70-A197-1FF0D326AE8B}" srcOrd="0" destOrd="0" presId="urn:microsoft.com/office/officeart/2005/8/layout/orgChart1"/>
    <dgm:cxn modelId="{AE444FEA-DBD7-4769-9A36-208E730D9AE8}" type="presParOf" srcId="{1385580B-5DB7-46E9-B2C6-6C0074193A7F}" destId="{26C325CE-8A54-45A2-BC16-A71759354383}" srcOrd="1" destOrd="0" presId="urn:microsoft.com/office/officeart/2005/8/layout/orgChart1"/>
    <dgm:cxn modelId="{1E6BF06A-B7DA-44B7-A164-7AFC68C1E18E}" type="presParOf" srcId="{26C325CE-8A54-45A2-BC16-A71759354383}" destId="{B37AA4FB-BEFF-429C-AD53-5A4DE62F0F8D}" srcOrd="0" destOrd="0" presId="urn:microsoft.com/office/officeart/2005/8/layout/orgChart1"/>
    <dgm:cxn modelId="{13143C06-0109-4611-8646-A18D31F073CE}" type="presParOf" srcId="{B37AA4FB-BEFF-429C-AD53-5A4DE62F0F8D}" destId="{F2B50B32-AC1F-4C56-B9C3-F127ECF2B4B1}" srcOrd="0" destOrd="0" presId="urn:microsoft.com/office/officeart/2005/8/layout/orgChart1"/>
    <dgm:cxn modelId="{C0712DC9-C7D2-464A-9D97-4E34BED2F25F}" type="presParOf" srcId="{B37AA4FB-BEFF-429C-AD53-5A4DE62F0F8D}" destId="{61B449A1-6355-4B52-9501-E0E6C5C0E752}" srcOrd="1" destOrd="0" presId="urn:microsoft.com/office/officeart/2005/8/layout/orgChart1"/>
    <dgm:cxn modelId="{2E475574-00F3-4E9D-9AEC-710ED425B0D4}" type="presParOf" srcId="{26C325CE-8A54-45A2-BC16-A71759354383}" destId="{AE2280FA-374D-4363-91E2-65EA8EA9F8BE}" srcOrd="1" destOrd="0" presId="urn:microsoft.com/office/officeart/2005/8/layout/orgChart1"/>
    <dgm:cxn modelId="{9FDD85A4-B223-40DB-91FA-F96899233B39}" type="presParOf" srcId="{26C325CE-8A54-45A2-BC16-A71759354383}" destId="{C7F5E979-92AC-4C49-B97F-7E93AD940C7A}" srcOrd="2" destOrd="0" presId="urn:microsoft.com/office/officeart/2005/8/layout/orgChart1"/>
    <dgm:cxn modelId="{F41975D2-604D-4A73-A088-8789CC1CEA07}" type="presParOf" srcId="{1385580B-5DB7-46E9-B2C6-6C0074193A7F}" destId="{53E76155-8747-4CED-8CAC-A60CE863497F}" srcOrd="2" destOrd="0" presId="urn:microsoft.com/office/officeart/2005/8/layout/orgChart1"/>
    <dgm:cxn modelId="{69EF268F-DADE-48B5-9FEF-CA84D4B0387B}" type="presParOf" srcId="{1385580B-5DB7-46E9-B2C6-6C0074193A7F}" destId="{668DA7E5-1F62-4CA7-9CD8-ED522E9BD33F}" srcOrd="3" destOrd="0" presId="urn:microsoft.com/office/officeart/2005/8/layout/orgChart1"/>
    <dgm:cxn modelId="{186475E5-713B-4A92-825E-72FC713EFEEB}" type="presParOf" srcId="{668DA7E5-1F62-4CA7-9CD8-ED522E9BD33F}" destId="{D485B963-FC67-44D1-B6D9-E55E6E0D2397}" srcOrd="0" destOrd="0" presId="urn:microsoft.com/office/officeart/2005/8/layout/orgChart1"/>
    <dgm:cxn modelId="{D30F2446-7C9C-4B4E-8B07-093A6A79CD2B}" type="presParOf" srcId="{D485B963-FC67-44D1-B6D9-E55E6E0D2397}" destId="{2692CD0B-9FBF-45E7-98E2-6103CE7E2AE0}" srcOrd="0" destOrd="0" presId="urn:microsoft.com/office/officeart/2005/8/layout/orgChart1"/>
    <dgm:cxn modelId="{B2ED984D-1B49-4CA2-A215-B70E6A97D6A5}" type="presParOf" srcId="{D485B963-FC67-44D1-B6D9-E55E6E0D2397}" destId="{1D52094A-9C11-4C54-84FA-9037723F2925}" srcOrd="1" destOrd="0" presId="urn:microsoft.com/office/officeart/2005/8/layout/orgChart1"/>
    <dgm:cxn modelId="{6AF0F922-B050-4C70-B343-A47CC0673674}" type="presParOf" srcId="{668DA7E5-1F62-4CA7-9CD8-ED522E9BD33F}" destId="{4BAEC0E2-C516-4E1E-ABC1-138D6BF6E482}" srcOrd="1" destOrd="0" presId="urn:microsoft.com/office/officeart/2005/8/layout/orgChart1"/>
    <dgm:cxn modelId="{79A3C411-4202-49C0-BAA4-580EEAFCBEB6}" type="presParOf" srcId="{4BAEC0E2-C516-4E1E-ABC1-138D6BF6E482}" destId="{FE139F67-6641-48FC-859F-C5B5EE7328C3}" srcOrd="0" destOrd="0" presId="urn:microsoft.com/office/officeart/2005/8/layout/orgChart1"/>
    <dgm:cxn modelId="{FDA905F3-3A11-4A15-8200-D8C5B9011495}" type="presParOf" srcId="{4BAEC0E2-C516-4E1E-ABC1-138D6BF6E482}" destId="{05A43B9B-BA8D-4E3F-AEED-45BE4565CD1C}" srcOrd="1" destOrd="0" presId="urn:microsoft.com/office/officeart/2005/8/layout/orgChart1"/>
    <dgm:cxn modelId="{550856C5-226A-463A-8866-9DAF33737D45}" type="presParOf" srcId="{05A43B9B-BA8D-4E3F-AEED-45BE4565CD1C}" destId="{35268DD1-C705-4A23-9813-485883F4EC65}" srcOrd="0" destOrd="0" presId="urn:microsoft.com/office/officeart/2005/8/layout/orgChart1"/>
    <dgm:cxn modelId="{52E57A0F-08EA-4E33-BC0B-30762526F768}" type="presParOf" srcId="{35268DD1-C705-4A23-9813-485883F4EC65}" destId="{1B51D93B-3A05-4481-8515-9F06F620DCCE}" srcOrd="0" destOrd="0" presId="urn:microsoft.com/office/officeart/2005/8/layout/orgChart1"/>
    <dgm:cxn modelId="{FC7E8B4A-BC39-480E-BF06-8457C3C7B147}" type="presParOf" srcId="{35268DD1-C705-4A23-9813-485883F4EC65}" destId="{70ACDE66-7944-4CD7-BC98-E1E54C43B7CC}" srcOrd="1" destOrd="0" presId="urn:microsoft.com/office/officeart/2005/8/layout/orgChart1"/>
    <dgm:cxn modelId="{E8F1FE69-3EF9-4A42-BF8C-7B7C7F58EF7E}" type="presParOf" srcId="{05A43B9B-BA8D-4E3F-AEED-45BE4565CD1C}" destId="{9EDCED95-27B8-475B-9EF6-CDD5F0BC539F}" srcOrd="1" destOrd="0" presId="urn:microsoft.com/office/officeart/2005/8/layout/orgChart1"/>
    <dgm:cxn modelId="{98FDB026-5BD1-41C8-AD81-797EDB680C9F}" type="presParOf" srcId="{9EDCED95-27B8-475B-9EF6-CDD5F0BC539F}" destId="{ED1FF306-C4B3-4D16-B311-51CE43CAAD73}" srcOrd="0" destOrd="0" presId="urn:microsoft.com/office/officeart/2005/8/layout/orgChart1"/>
    <dgm:cxn modelId="{C3A04505-835A-4877-A8F7-D447CAA43F5A}" type="presParOf" srcId="{9EDCED95-27B8-475B-9EF6-CDD5F0BC539F}" destId="{D7C326E8-F8B8-4907-94D2-71C5A059E0C5}" srcOrd="1" destOrd="0" presId="urn:microsoft.com/office/officeart/2005/8/layout/orgChart1"/>
    <dgm:cxn modelId="{855581F5-A58C-45CE-9DC0-576476114518}" type="presParOf" srcId="{D7C326E8-F8B8-4907-94D2-71C5A059E0C5}" destId="{8DFEA0CC-B106-4C20-AB9D-093D93903FAF}" srcOrd="0" destOrd="0" presId="urn:microsoft.com/office/officeart/2005/8/layout/orgChart1"/>
    <dgm:cxn modelId="{FECA9580-9CFA-475E-9FDB-9ED442127046}" type="presParOf" srcId="{8DFEA0CC-B106-4C20-AB9D-093D93903FAF}" destId="{CB225464-D367-4596-B450-56E148E10BC4}" srcOrd="0" destOrd="0" presId="urn:microsoft.com/office/officeart/2005/8/layout/orgChart1"/>
    <dgm:cxn modelId="{0AC8B9DA-B15B-4806-AF27-972911127B70}" type="presParOf" srcId="{8DFEA0CC-B106-4C20-AB9D-093D93903FAF}" destId="{3E7B8CF6-614A-48FD-8EB0-5B6AAF0DDC79}" srcOrd="1" destOrd="0" presId="urn:microsoft.com/office/officeart/2005/8/layout/orgChart1"/>
    <dgm:cxn modelId="{C6945C0A-C7C9-4840-AB68-1FCD211629E2}" type="presParOf" srcId="{D7C326E8-F8B8-4907-94D2-71C5A059E0C5}" destId="{830ED66E-FEED-42AE-A000-A82CEA5C2641}" srcOrd="1" destOrd="0" presId="urn:microsoft.com/office/officeart/2005/8/layout/orgChart1"/>
    <dgm:cxn modelId="{4F1B3631-8F7B-45F4-877C-B12A7A336002}" type="presParOf" srcId="{D7C326E8-F8B8-4907-94D2-71C5A059E0C5}" destId="{A6EF6F5B-34B3-439F-AD2A-B8D7B4F23545}" srcOrd="2" destOrd="0" presId="urn:microsoft.com/office/officeart/2005/8/layout/orgChart1"/>
    <dgm:cxn modelId="{447B892B-0B06-405C-930F-2797461BF153}" type="presParOf" srcId="{9EDCED95-27B8-475B-9EF6-CDD5F0BC539F}" destId="{12BBF22F-E121-4811-9459-90A67E17152F}" srcOrd="2" destOrd="0" presId="urn:microsoft.com/office/officeart/2005/8/layout/orgChart1"/>
    <dgm:cxn modelId="{40801B5E-3ED4-409C-8CCC-C3D79EB3C9A2}" type="presParOf" srcId="{9EDCED95-27B8-475B-9EF6-CDD5F0BC539F}" destId="{7DA35831-A8FC-4951-B16C-8E1A8244FD0A}" srcOrd="3" destOrd="0" presId="urn:microsoft.com/office/officeart/2005/8/layout/orgChart1"/>
    <dgm:cxn modelId="{78350936-567B-48F2-86ED-4A0923D24DF4}" type="presParOf" srcId="{7DA35831-A8FC-4951-B16C-8E1A8244FD0A}" destId="{17BE3DD3-C08A-4507-AC87-7A9DDDE4D82F}" srcOrd="0" destOrd="0" presId="urn:microsoft.com/office/officeart/2005/8/layout/orgChart1"/>
    <dgm:cxn modelId="{BD7F4F74-8906-49DF-8AF3-BEA0C26CD67D}" type="presParOf" srcId="{17BE3DD3-C08A-4507-AC87-7A9DDDE4D82F}" destId="{E93A67B4-CDF7-4B79-9831-FD7A072DE8DD}" srcOrd="0" destOrd="0" presId="urn:microsoft.com/office/officeart/2005/8/layout/orgChart1"/>
    <dgm:cxn modelId="{E89B8313-8843-4337-8957-3C6B6B0D27CF}" type="presParOf" srcId="{17BE3DD3-C08A-4507-AC87-7A9DDDE4D82F}" destId="{017865C4-B199-4292-A64D-780BAEC2AC48}" srcOrd="1" destOrd="0" presId="urn:microsoft.com/office/officeart/2005/8/layout/orgChart1"/>
    <dgm:cxn modelId="{9A9B5470-00B6-4D7D-BF0F-7B96F6AAB99E}" type="presParOf" srcId="{7DA35831-A8FC-4951-B16C-8E1A8244FD0A}" destId="{87CCF84C-1FB0-4615-A99D-5D8027872C5B}" srcOrd="1" destOrd="0" presId="urn:microsoft.com/office/officeart/2005/8/layout/orgChart1"/>
    <dgm:cxn modelId="{93B65957-5BC1-40A6-9ED1-BE89327F9E16}" type="presParOf" srcId="{7DA35831-A8FC-4951-B16C-8E1A8244FD0A}" destId="{89DA90C7-85EB-4C54-96A5-8D7F72005D88}" srcOrd="2" destOrd="0" presId="urn:microsoft.com/office/officeart/2005/8/layout/orgChart1"/>
    <dgm:cxn modelId="{5AF8A70C-FA81-4E7B-800C-2CF882FE532D}" type="presParOf" srcId="{05A43B9B-BA8D-4E3F-AEED-45BE4565CD1C}" destId="{D554719D-8572-4426-8958-500B47051EF8}" srcOrd="2" destOrd="0" presId="urn:microsoft.com/office/officeart/2005/8/layout/orgChart1"/>
    <dgm:cxn modelId="{22B487B6-5B9A-408E-B7F3-F933A5C898E3}" type="presParOf" srcId="{4BAEC0E2-C516-4E1E-ABC1-138D6BF6E482}" destId="{FECD6F38-D4E8-49CD-9576-2319CD763424}" srcOrd="2" destOrd="0" presId="urn:microsoft.com/office/officeart/2005/8/layout/orgChart1"/>
    <dgm:cxn modelId="{149FC612-B680-4041-A4A0-814157D4219F}" type="presParOf" srcId="{4BAEC0E2-C516-4E1E-ABC1-138D6BF6E482}" destId="{035DE95D-6A54-44EB-949F-2122259A5629}" srcOrd="3" destOrd="0" presId="urn:microsoft.com/office/officeart/2005/8/layout/orgChart1"/>
    <dgm:cxn modelId="{E34D3031-4354-4959-A73D-6C43F4C32115}" type="presParOf" srcId="{035DE95D-6A54-44EB-949F-2122259A5629}" destId="{BC9A4726-2A7B-44D6-BC63-5355D4EA063B}" srcOrd="0" destOrd="0" presId="urn:microsoft.com/office/officeart/2005/8/layout/orgChart1"/>
    <dgm:cxn modelId="{93FE5EBB-08AE-4E67-A180-14A65D80B90E}" type="presParOf" srcId="{BC9A4726-2A7B-44D6-BC63-5355D4EA063B}" destId="{977440C8-8453-46BA-8397-A06210BF9AF0}" srcOrd="0" destOrd="0" presId="urn:microsoft.com/office/officeart/2005/8/layout/orgChart1"/>
    <dgm:cxn modelId="{DBE2BC8C-0E84-4E9A-A103-72179217AA64}" type="presParOf" srcId="{BC9A4726-2A7B-44D6-BC63-5355D4EA063B}" destId="{40623048-D999-45DD-AAD9-1CEA307CFFF6}" srcOrd="1" destOrd="0" presId="urn:microsoft.com/office/officeart/2005/8/layout/orgChart1"/>
    <dgm:cxn modelId="{8DF1C7F8-729A-494D-A8BE-1521D48005B0}" type="presParOf" srcId="{035DE95D-6A54-44EB-949F-2122259A5629}" destId="{E7D6E6E9-5C95-43D7-AD65-019D733B323A}" srcOrd="1" destOrd="0" presId="urn:microsoft.com/office/officeart/2005/8/layout/orgChart1"/>
    <dgm:cxn modelId="{0D7B6606-AFE5-4FDD-9066-E0AF346E2B61}" type="presParOf" srcId="{035DE95D-6A54-44EB-949F-2122259A5629}" destId="{E57321A7-A026-41D7-AC3A-B667F7D278E7}" srcOrd="2" destOrd="0" presId="urn:microsoft.com/office/officeart/2005/8/layout/orgChart1"/>
    <dgm:cxn modelId="{48095D7F-0D2F-4E20-A1A6-1F03019E95A1}" type="presParOf" srcId="{4BAEC0E2-C516-4E1E-ABC1-138D6BF6E482}" destId="{941EA456-DACB-4362-964E-C64DAEC86C31}" srcOrd="4" destOrd="0" presId="urn:microsoft.com/office/officeart/2005/8/layout/orgChart1"/>
    <dgm:cxn modelId="{0148DC77-1782-49D4-B95F-D1446B39A4AB}" type="presParOf" srcId="{4BAEC0E2-C516-4E1E-ABC1-138D6BF6E482}" destId="{173D0B71-CBDE-4290-9A6E-D0F3DB5C818F}" srcOrd="5" destOrd="0" presId="urn:microsoft.com/office/officeart/2005/8/layout/orgChart1"/>
    <dgm:cxn modelId="{F393E109-B4E3-45D4-8C1F-E9EA30B0341E}" type="presParOf" srcId="{173D0B71-CBDE-4290-9A6E-D0F3DB5C818F}" destId="{43C5E0B0-986F-4C11-A615-340F44F9C0C6}" srcOrd="0" destOrd="0" presId="urn:microsoft.com/office/officeart/2005/8/layout/orgChart1"/>
    <dgm:cxn modelId="{9992EEBB-FB5C-4D79-81CB-5AEE2766697C}" type="presParOf" srcId="{43C5E0B0-986F-4C11-A615-340F44F9C0C6}" destId="{2583F263-00C1-422D-90A0-1E166B197339}" srcOrd="0" destOrd="0" presId="urn:microsoft.com/office/officeart/2005/8/layout/orgChart1"/>
    <dgm:cxn modelId="{428DBB2C-80B6-417F-AFC4-F5CE4D7BDE46}" type="presParOf" srcId="{43C5E0B0-986F-4C11-A615-340F44F9C0C6}" destId="{08442276-3912-4543-85EF-98D761692481}" srcOrd="1" destOrd="0" presId="urn:microsoft.com/office/officeart/2005/8/layout/orgChart1"/>
    <dgm:cxn modelId="{0701DB75-44C1-4D56-B102-B5AC999D3741}" type="presParOf" srcId="{173D0B71-CBDE-4290-9A6E-D0F3DB5C818F}" destId="{0C4245CE-29A0-4CA8-812B-BD9672122CB6}" srcOrd="1" destOrd="0" presId="urn:microsoft.com/office/officeart/2005/8/layout/orgChart1"/>
    <dgm:cxn modelId="{8DDC0657-67A3-481E-AC0F-20D91D5C057B}" type="presParOf" srcId="{173D0B71-CBDE-4290-9A6E-D0F3DB5C818F}" destId="{C50A1D7B-EDA9-427C-A2AC-2074D5B75F6B}" srcOrd="2" destOrd="0" presId="urn:microsoft.com/office/officeart/2005/8/layout/orgChart1"/>
    <dgm:cxn modelId="{E1DE6EC9-0B08-439B-8B9A-DCF5030BC096}" type="presParOf" srcId="{4BAEC0E2-C516-4E1E-ABC1-138D6BF6E482}" destId="{8C1B3F7C-1F73-4A65-9C25-EFE59F5F3340}" srcOrd="6" destOrd="0" presId="urn:microsoft.com/office/officeart/2005/8/layout/orgChart1"/>
    <dgm:cxn modelId="{87C58D6A-9D9E-4E22-B914-B9BDC7EBA0FD}" type="presParOf" srcId="{4BAEC0E2-C516-4E1E-ABC1-138D6BF6E482}" destId="{771DD49E-8684-4B4E-B695-FA2D644241C5}" srcOrd="7" destOrd="0" presId="urn:microsoft.com/office/officeart/2005/8/layout/orgChart1"/>
    <dgm:cxn modelId="{6EABEC15-AB31-430C-BF26-1797DFCF70CE}" type="presParOf" srcId="{771DD49E-8684-4B4E-B695-FA2D644241C5}" destId="{F95D99BE-AE07-4231-A09A-6F1848CC2CB0}" srcOrd="0" destOrd="0" presId="urn:microsoft.com/office/officeart/2005/8/layout/orgChart1"/>
    <dgm:cxn modelId="{769BC3DF-9846-4A34-8DE3-39F968DE1744}" type="presParOf" srcId="{F95D99BE-AE07-4231-A09A-6F1848CC2CB0}" destId="{6E355B5F-8C00-49A8-9187-4BD5E7D8031B}" srcOrd="0" destOrd="0" presId="urn:microsoft.com/office/officeart/2005/8/layout/orgChart1"/>
    <dgm:cxn modelId="{518D5528-B472-4723-90D2-05F8523D71A0}" type="presParOf" srcId="{F95D99BE-AE07-4231-A09A-6F1848CC2CB0}" destId="{83A6C751-7DAA-4A8A-89B6-F6EC3EB44925}" srcOrd="1" destOrd="0" presId="urn:microsoft.com/office/officeart/2005/8/layout/orgChart1"/>
    <dgm:cxn modelId="{32257BF6-B823-4665-9FC5-9A7925F8A12B}" type="presParOf" srcId="{771DD49E-8684-4B4E-B695-FA2D644241C5}" destId="{1D7C7657-DC8A-4EDC-ADCA-84D5D3E6085C}" srcOrd="1" destOrd="0" presId="urn:microsoft.com/office/officeart/2005/8/layout/orgChart1"/>
    <dgm:cxn modelId="{A982DD6B-AEFC-4EE1-BA6B-56E62BD265F1}" type="presParOf" srcId="{771DD49E-8684-4B4E-B695-FA2D644241C5}" destId="{F1CD8329-C280-484B-A6E8-6E4F29371001}" srcOrd="2" destOrd="0" presId="urn:microsoft.com/office/officeart/2005/8/layout/orgChart1"/>
    <dgm:cxn modelId="{1B7BE0D4-05DC-4C48-AE00-FB8190AEDD58}" type="presParOf" srcId="{4BAEC0E2-C516-4E1E-ABC1-138D6BF6E482}" destId="{026F63A3-87CE-4E9B-9853-CED294B97981}" srcOrd="8" destOrd="0" presId="urn:microsoft.com/office/officeart/2005/8/layout/orgChart1"/>
    <dgm:cxn modelId="{3825824B-FAD4-44D3-8A2C-A99FDEACF9F4}" type="presParOf" srcId="{4BAEC0E2-C516-4E1E-ABC1-138D6BF6E482}" destId="{07FD441B-3450-4C7E-8818-9ED4EB972DC4}" srcOrd="9" destOrd="0" presId="urn:microsoft.com/office/officeart/2005/8/layout/orgChart1"/>
    <dgm:cxn modelId="{3C3C4722-9CDB-4857-B8A2-E9A6EFB9941F}" type="presParOf" srcId="{07FD441B-3450-4C7E-8818-9ED4EB972DC4}" destId="{2A7D7892-230A-4F20-8F06-8BEF8B433749}" srcOrd="0" destOrd="0" presId="urn:microsoft.com/office/officeart/2005/8/layout/orgChart1"/>
    <dgm:cxn modelId="{59A87D5D-D2D5-4D34-B396-881685772682}" type="presParOf" srcId="{2A7D7892-230A-4F20-8F06-8BEF8B433749}" destId="{5BF1172B-D8E0-4772-8996-C6083D496986}" srcOrd="0" destOrd="0" presId="urn:microsoft.com/office/officeart/2005/8/layout/orgChart1"/>
    <dgm:cxn modelId="{90DD04EE-519B-423F-B2DF-9FBF5B449633}" type="presParOf" srcId="{2A7D7892-230A-4F20-8F06-8BEF8B433749}" destId="{9CD716D8-481A-492B-80FD-4F05B6FA0140}" srcOrd="1" destOrd="0" presId="urn:microsoft.com/office/officeart/2005/8/layout/orgChart1"/>
    <dgm:cxn modelId="{9D1F67C5-C244-41DC-A4C4-632507AF8FD7}" type="presParOf" srcId="{07FD441B-3450-4C7E-8818-9ED4EB972DC4}" destId="{E2BF9732-37E8-4FE2-93F6-D9185FD43C47}" srcOrd="1" destOrd="0" presId="urn:microsoft.com/office/officeart/2005/8/layout/orgChart1"/>
    <dgm:cxn modelId="{2E8D73E3-8733-4140-973F-709D9C62EAF0}" type="presParOf" srcId="{07FD441B-3450-4C7E-8818-9ED4EB972DC4}" destId="{31E89EA6-9E7A-49E6-8222-887670858570}" srcOrd="2" destOrd="0" presId="urn:microsoft.com/office/officeart/2005/8/layout/orgChart1"/>
    <dgm:cxn modelId="{488529DF-7155-4FBD-A1D7-AD12F26665AC}" type="presParOf" srcId="{4BAEC0E2-C516-4E1E-ABC1-138D6BF6E482}" destId="{6ED18917-3219-4FA9-A2DD-B1F6EBB70B78}" srcOrd="10" destOrd="0" presId="urn:microsoft.com/office/officeart/2005/8/layout/orgChart1"/>
    <dgm:cxn modelId="{1D7CDDEF-415F-43AC-9AF9-96283867F308}" type="presParOf" srcId="{4BAEC0E2-C516-4E1E-ABC1-138D6BF6E482}" destId="{C809BE32-26BB-489E-9A76-0FE9E4D62166}" srcOrd="11" destOrd="0" presId="urn:microsoft.com/office/officeart/2005/8/layout/orgChart1"/>
    <dgm:cxn modelId="{CA191E78-C7FF-4B69-B4E8-21BD51899442}" type="presParOf" srcId="{C809BE32-26BB-489E-9A76-0FE9E4D62166}" destId="{2BA49D3D-CD65-4BE0-B7EE-AABA7961926E}" srcOrd="0" destOrd="0" presId="urn:microsoft.com/office/officeart/2005/8/layout/orgChart1"/>
    <dgm:cxn modelId="{AE5AF103-DF7B-4FA4-8C85-6495C7664CEC}" type="presParOf" srcId="{2BA49D3D-CD65-4BE0-B7EE-AABA7961926E}" destId="{F51A547A-AD5C-41CD-B7DD-5EBFAB9C1355}" srcOrd="0" destOrd="0" presId="urn:microsoft.com/office/officeart/2005/8/layout/orgChart1"/>
    <dgm:cxn modelId="{9DB0AD0A-ECD3-4286-B8CC-14A1B3EEBE65}" type="presParOf" srcId="{2BA49D3D-CD65-4BE0-B7EE-AABA7961926E}" destId="{C3978FA5-A426-4672-AE06-495B888BA9E2}" srcOrd="1" destOrd="0" presId="urn:microsoft.com/office/officeart/2005/8/layout/orgChart1"/>
    <dgm:cxn modelId="{F1FAF353-AD66-4F18-94AE-5F285291381E}" type="presParOf" srcId="{C809BE32-26BB-489E-9A76-0FE9E4D62166}" destId="{7D4EC821-BA90-4E11-B90B-9C2DBE549AE5}" srcOrd="1" destOrd="0" presId="urn:microsoft.com/office/officeart/2005/8/layout/orgChart1"/>
    <dgm:cxn modelId="{A5013794-5D77-44EE-AC17-405DB70048AC}" type="presParOf" srcId="{C809BE32-26BB-489E-9A76-0FE9E4D62166}" destId="{A15E6B04-9E25-447D-BB71-9D66DF66DD34}" srcOrd="2" destOrd="0" presId="urn:microsoft.com/office/officeart/2005/8/layout/orgChart1"/>
    <dgm:cxn modelId="{694FDA7D-13FA-4900-BA88-2C8429B2A3FF}" type="presParOf" srcId="{4BAEC0E2-C516-4E1E-ABC1-138D6BF6E482}" destId="{CFE92368-EEE8-486A-BCFF-E5019B3EB6D7}" srcOrd="12" destOrd="0" presId="urn:microsoft.com/office/officeart/2005/8/layout/orgChart1"/>
    <dgm:cxn modelId="{6C45ED9A-9F9F-4D83-85A2-401F4C852369}" type="presParOf" srcId="{4BAEC0E2-C516-4E1E-ABC1-138D6BF6E482}" destId="{DFA1010B-4B1E-441D-BFB4-8AA88884B63B}" srcOrd="13" destOrd="0" presId="urn:microsoft.com/office/officeart/2005/8/layout/orgChart1"/>
    <dgm:cxn modelId="{8BE95E54-051F-45B0-9A8F-02CA74FFCF17}" type="presParOf" srcId="{DFA1010B-4B1E-441D-BFB4-8AA88884B63B}" destId="{41F74267-6398-4D37-8EDB-E8D97D9F2853}" srcOrd="0" destOrd="0" presId="urn:microsoft.com/office/officeart/2005/8/layout/orgChart1"/>
    <dgm:cxn modelId="{1CAE6422-E1BE-4CCB-8DCE-77A8E9A68A44}" type="presParOf" srcId="{41F74267-6398-4D37-8EDB-E8D97D9F2853}" destId="{52D2789C-5572-495A-ABE4-48D698EC5C30}" srcOrd="0" destOrd="0" presId="urn:microsoft.com/office/officeart/2005/8/layout/orgChart1"/>
    <dgm:cxn modelId="{259FAC16-A40E-4ADA-9394-4E52CA7E63C6}" type="presParOf" srcId="{41F74267-6398-4D37-8EDB-E8D97D9F2853}" destId="{1335A603-9DC9-49E8-A26A-274631BFF4A6}" srcOrd="1" destOrd="0" presId="urn:microsoft.com/office/officeart/2005/8/layout/orgChart1"/>
    <dgm:cxn modelId="{3FC197E6-61D3-49C9-B2A4-72A3F4E766AB}" type="presParOf" srcId="{DFA1010B-4B1E-441D-BFB4-8AA88884B63B}" destId="{6B521E07-AA20-4C02-B2AB-3DD2FE88F2FC}" srcOrd="1" destOrd="0" presId="urn:microsoft.com/office/officeart/2005/8/layout/orgChart1"/>
    <dgm:cxn modelId="{0451FFBD-3388-411C-9A3A-6B5C4D7B24AD}" type="presParOf" srcId="{DFA1010B-4B1E-441D-BFB4-8AA88884B63B}" destId="{D6DF1DB0-17AC-4D87-B14F-A7E348347714}" srcOrd="2" destOrd="0" presId="urn:microsoft.com/office/officeart/2005/8/layout/orgChart1"/>
    <dgm:cxn modelId="{B77024D5-B08E-4BAF-9627-8F90761E807D}" type="presParOf" srcId="{4BAEC0E2-C516-4E1E-ABC1-138D6BF6E482}" destId="{527B1B61-C2BD-4713-9DFB-E24B09182773}" srcOrd="14" destOrd="0" presId="urn:microsoft.com/office/officeart/2005/8/layout/orgChart1"/>
    <dgm:cxn modelId="{4E629C0E-8085-41C2-9E08-7F6DDA2C4809}" type="presParOf" srcId="{4BAEC0E2-C516-4E1E-ABC1-138D6BF6E482}" destId="{4A3A04E9-832A-4DF5-82A7-6F91B96727BA}" srcOrd="15" destOrd="0" presId="urn:microsoft.com/office/officeart/2005/8/layout/orgChart1"/>
    <dgm:cxn modelId="{73A1877C-79B0-45C4-AFAE-101867B7BE3F}" type="presParOf" srcId="{4A3A04E9-832A-4DF5-82A7-6F91B96727BA}" destId="{B9994F4C-425D-4ED8-AF21-8270890DD46D}" srcOrd="0" destOrd="0" presId="urn:microsoft.com/office/officeart/2005/8/layout/orgChart1"/>
    <dgm:cxn modelId="{36B57857-213E-4C2E-A9B7-5980D3C76833}" type="presParOf" srcId="{B9994F4C-425D-4ED8-AF21-8270890DD46D}" destId="{EB159334-CA9E-4A77-9EAA-7BF328B604BE}" srcOrd="0" destOrd="0" presId="urn:microsoft.com/office/officeart/2005/8/layout/orgChart1"/>
    <dgm:cxn modelId="{136A0E45-AF2F-498F-9B55-BC0692B1C7B2}" type="presParOf" srcId="{B9994F4C-425D-4ED8-AF21-8270890DD46D}" destId="{A7B428B5-CE19-4FD2-B2B7-61F4025835F2}" srcOrd="1" destOrd="0" presId="urn:microsoft.com/office/officeart/2005/8/layout/orgChart1"/>
    <dgm:cxn modelId="{13433F46-47E1-4C90-9C44-BD7353754499}" type="presParOf" srcId="{4A3A04E9-832A-4DF5-82A7-6F91B96727BA}" destId="{C931849F-9576-4E56-8134-1F74799343F2}" srcOrd="1" destOrd="0" presId="urn:microsoft.com/office/officeart/2005/8/layout/orgChart1"/>
    <dgm:cxn modelId="{822D9DCB-AFD9-457B-9DF8-E0BF0A7DD131}" type="presParOf" srcId="{4A3A04E9-832A-4DF5-82A7-6F91B96727BA}" destId="{C8D4C8DD-CEA6-40B2-A12E-73986024017F}" srcOrd="2" destOrd="0" presId="urn:microsoft.com/office/officeart/2005/8/layout/orgChart1"/>
    <dgm:cxn modelId="{34C989B7-F98E-453E-9CA1-D8D4FD20E356}" type="presParOf" srcId="{668DA7E5-1F62-4CA7-9CD8-ED522E9BD33F}" destId="{21A71E11-5FAC-437D-9956-844671F5C6E6}" srcOrd="2" destOrd="0" presId="urn:microsoft.com/office/officeart/2005/8/layout/orgChart1"/>
    <dgm:cxn modelId="{779A1C10-7EE9-42BE-8C32-13C6CAB2A052}" type="presParOf" srcId="{1385580B-5DB7-46E9-B2C6-6C0074193A7F}" destId="{3BA3E571-D141-4100-A0E1-32375E4C16BB}" srcOrd="4" destOrd="0" presId="urn:microsoft.com/office/officeart/2005/8/layout/orgChart1"/>
    <dgm:cxn modelId="{984F65A9-E6F1-4321-938D-2EA1B52221AA}" type="presParOf" srcId="{1385580B-5DB7-46E9-B2C6-6C0074193A7F}" destId="{5DA08849-5420-4A68-9527-CFFA4BF97753}" srcOrd="5" destOrd="0" presId="urn:microsoft.com/office/officeart/2005/8/layout/orgChart1"/>
    <dgm:cxn modelId="{35664ED9-CF2F-44BC-9A4B-ACE285869F47}" type="presParOf" srcId="{5DA08849-5420-4A68-9527-CFFA4BF97753}" destId="{D2375B9B-420B-4CBA-8D48-E7D79C38CD0D}" srcOrd="0" destOrd="0" presId="urn:microsoft.com/office/officeart/2005/8/layout/orgChart1"/>
    <dgm:cxn modelId="{A79C0A79-1527-46C7-96ED-31F8A051D981}" type="presParOf" srcId="{D2375B9B-420B-4CBA-8D48-E7D79C38CD0D}" destId="{FF9501CB-F628-4926-BF2B-D7B742FDA655}" srcOrd="0" destOrd="0" presId="urn:microsoft.com/office/officeart/2005/8/layout/orgChart1"/>
    <dgm:cxn modelId="{BB6247EB-48FD-4025-877D-2FEAA8F72C50}" type="presParOf" srcId="{D2375B9B-420B-4CBA-8D48-E7D79C38CD0D}" destId="{86DCDFA5-5377-4607-B7BF-EEBC75DDC2C3}" srcOrd="1" destOrd="0" presId="urn:microsoft.com/office/officeart/2005/8/layout/orgChart1"/>
    <dgm:cxn modelId="{FF820A49-39EE-4EC1-84F9-125B4F85823F}" type="presParOf" srcId="{5DA08849-5420-4A68-9527-CFFA4BF97753}" destId="{09376C95-445B-4CE9-89DC-81AD8AD36457}" srcOrd="1" destOrd="0" presId="urn:microsoft.com/office/officeart/2005/8/layout/orgChart1"/>
    <dgm:cxn modelId="{866ABABF-79F6-442F-9DC2-BFFB88AC9ADE}" type="presParOf" srcId="{09376C95-445B-4CE9-89DC-81AD8AD36457}" destId="{8BA5A6FB-91FF-469F-849C-E95A3BCB72DF}" srcOrd="0" destOrd="0" presId="urn:microsoft.com/office/officeart/2005/8/layout/orgChart1"/>
    <dgm:cxn modelId="{6879D8F6-DA77-42DA-AB18-6AAB9227AA76}" type="presParOf" srcId="{09376C95-445B-4CE9-89DC-81AD8AD36457}" destId="{098E5141-7786-40BE-A359-E25467203801}" srcOrd="1" destOrd="0" presId="urn:microsoft.com/office/officeart/2005/8/layout/orgChart1"/>
    <dgm:cxn modelId="{64C2C9DC-9729-42FF-ABC6-7E1D8550509C}" type="presParOf" srcId="{098E5141-7786-40BE-A359-E25467203801}" destId="{5814C2A4-395B-4F82-B7A0-A15DB47C5461}" srcOrd="0" destOrd="0" presId="urn:microsoft.com/office/officeart/2005/8/layout/orgChart1"/>
    <dgm:cxn modelId="{2ACFDB4E-07A3-4DF2-9528-093012BD43A8}" type="presParOf" srcId="{5814C2A4-395B-4F82-B7A0-A15DB47C5461}" destId="{F2A4F19D-1182-4C2C-9C93-9B89819DC6EB}" srcOrd="0" destOrd="0" presId="urn:microsoft.com/office/officeart/2005/8/layout/orgChart1"/>
    <dgm:cxn modelId="{EFF199AE-79CD-45D1-B74A-074C32F4D68C}" type="presParOf" srcId="{5814C2A4-395B-4F82-B7A0-A15DB47C5461}" destId="{7903AA93-D1DC-4FA8-8011-E2DEE8E18FC6}" srcOrd="1" destOrd="0" presId="urn:microsoft.com/office/officeart/2005/8/layout/orgChart1"/>
    <dgm:cxn modelId="{699A34E5-9516-4AFB-8E3B-9FDDB8E91131}" type="presParOf" srcId="{098E5141-7786-40BE-A359-E25467203801}" destId="{C7ECADA1-E1AF-488E-A75D-37465CF041A6}" srcOrd="1" destOrd="0" presId="urn:microsoft.com/office/officeart/2005/8/layout/orgChart1"/>
    <dgm:cxn modelId="{F92D2809-0B1F-47AD-A436-62BE7BB27E9E}" type="presParOf" srcId="{098E5141-7786-40BE-A359-E25467203801}" destId="{BB17DD2D-F233-4EE7-81E1-BB7957A69616}" srcOrd="2" destOrd="0" presId="urn:microsoft.com/office/officeart/2005/8/layout/orgChart1"/>
    <dgm:cxn modelId="{7435F767-86C9-42FA-86B5-96BA71407D98}" type="presParOf" srcId="{09376C95-445B-4CE9-89DC-81AD8AD36457}" destId="{F527A8DA-5C6B-4C80-8A11-1455B9F2B4DB}" srcOrd="2" destOrd="0" presId="urn:microsoft.com/office/officeart/2005/8/layout/orgChart1"/>
    <dgm:cxn modelId="{699A8FF3-D535-4EAB-9BAC-0BAF3CBDF32F}" type="presParOf" srcId="{09376C95-445B-4CE9-89DC-81AD8AD36457}" destId="{34459E0D-AD45-47EF-9F73-29F608BF0350}" srcOrd="3" destOrd="0" presId="urn:microsoft.com/office/officeart/2005/8/layout/orgChart1"/>
    <dgm:cxn modelId="{98D60232-AE30-4210-A285-D777FE8A0BE9}" type="presParOf" srcId="{34459E0D-AD45-47EF-9F73-29F608BF0350}" destId="{6F05BC0E-062E-42DE-B2D4-CB5B10A7A170}" srcOrd="0" destOrd="0" presId="urn:microsoft.com/office/officeart/2005/8/layout/orgChart1"/>
    <dgm:cxn modelId="{94B9E722-6FDD-48A4-AC39-28FF61E6068A}" type="presParOf" srcId="{6F05BC0E-062E-42DE-B2D4-CB5B10A7A170}" destId="{2ED3E680-9CD4-4156-8661-AA9FCC3DB6B6}" srcOrd="0" destOrd="0" presId="urn:microsoft.com/office/officeart/2005/8/layout/orgChart1"/>
    <dgm:cxn modelId="{C3DD7720-F11D-4A92-8943-FD0B2F38B765}" type="presParOf" srcId="{6F05BC0E-062E-42DE-B2D4-CB5B10A7A170}" destId="{C4CA8CF6-2F32-4A46-9FFD-C163518B5B10}" srcOrd="1" destOrd="0" presId="urn:microsoft.com/office/officeart/2005/8/layout/orgChart1"/>
    <dgm:cxn modelId="{B33CC3FE-20B2-4F72-BEDE-A0D2131738F0}" type="presParOf" srcId="{34459E0D-AD45-47EF-9F73-29F608BF0350}" destId="{C214EE0A-6E64-432F-9349-0AB8FA075070}" srcOrd="1" destOrd="0" presId="urn:microsoft.com/office/officeart/2005/8/layout/orgChart1"/>
    <dgm:cxn modelId="{EB7247AA-59AD-4D4B-A587-E5F19778F3C5}" type="presParOf" srcId="{34459E0D-AD45-47EF-9F73-29F608BF0350}" destId="{3763A6F9-4AD2-426A-B0B9-B5898BAB6FC7}" srcOrd="2" destOrd="0" presId="urn:microsoft.com/office/officeart/2005/8/layout/orgChart1"/>
    <dgm:cxn modelId="{324A67BF-D6CC-4582-8392-605CADD21118}" type="presParOf" srcId="{09376C95-445B-4CE9-89DC-81AD8AD36457}" destId="{582E2AC3-F94A-495D-94FE-C2040354C32B}" srcOrd="4" destOrd="0" presId="urn:microsoft.com/office/officeart/2005/8/layout/orgChart1"/>
    <dgm:cxn modelId="{7BC5B233-FAFF-48F2-B70D-6F1FCCDB7D9F}" type="presParOf" srcId="{09376C95-445B-4CE9-89DC-81AD8AD36457}" destId="{AD2060EF-62BC-4D87-97E2-3CCA3B0E9FF2}" srcOrd="5" destOrd="0" presId="urn:microsoft.com/office/officeart/2005/8/layout/orgChart1"/>
    <dgm:cxn modelId="{BB19CC2D-4A1A-452F-A35A-6FBC9BB9FD26}" type="presParOf" srcId="{AD2060EF-62BC-4D87-97E2-3CCA3B0E9FF2}" destId="{CC4A3CBA-BBE0-47AE-A5C5-D62AE248AF3B}" srcOrd="0" destOrd="0" presId="urn:microsoft.com/office/officeart/2005/8/layout/orgChart1"/>
    <dgm:cxn modelId="{3DAD4BC7-BE52-423B-98E9-4B0F37098842}" type="presParOf" srcId="{CC4A3CBA-BBE0-47AE-A5C5-D62AE248AF3B}" destId="{C4FE3D39-4660-492C-B427-E0A09CA30EDB}" srcOrd="0" destOrd="0" presId="urn:microsoft.com/office/officeart/2005/8/layout/orgChart1"/>
    <dgm:cxn modelId="{DC321206-48C1-4200-938E-4C31EE5F21CC}" type="presParOf" srcId="{CC4A3CBA-BBE0-47AE-A5C5-D62AE248AF3B}" destId="{B6682469-37F3-4E67-9043-65BEF17E8DC0}" srcOrd="1" destOrd="0" presId="urn:microsoft.com/office/officeart/2005/8/layout/orgChart1"/>
    <dgm:cxn modelId="{340BA10E-FCE5-4A0D-8590-EC4525A1A8A2}" type="presParOf" srcId="{AD2060EF-62BC-4D87-97E2-3CCA3B0E9FF2}" destId="{A6DF37F0-BE43-4BF0-BDB9-E0CF2BA403A6}" srcOrd="1" destOrd="0" presId="urn:microsoft.com/office/officeart/2005/8/layout/orgChart1"/>
    <dgm:cxn modelId="{73A00863-B678-409D-BBC3-84F9D0B9D516}" type="presParOf" srcId="{AD2060EF-62BC-4D87-97E2-3CCA3B0E9FF2}" destId="{2F94587D-E1AC-4473-AED9-7B39B4569F73}" srcOrd="2" destOrd="0" presId="urn:microsoft.com/office/officeart/2005/8/layout/orgChart1"/>
    <dgm:cxn modelId="{6863AFBE-CFB2-40A5-A6DB-EFE85249B71D}" type="presParOf" srcId="{09376C95-445B-4CE9-89DC-81AD8AD36457}" destId="{747AB66D-589B-4AF0-9FD8-5EC995B030CD}" srcOrd="6" destOrd="0" presId="urn:microsoft.com/office/officeart/2005/8/layout/orgChart1"/>
    <dgm:cxn modelId="{C9D70C55-3E0E-440E-B90E-F54E206729CB}" type="presParOf" srcId="{09376C95-445B-4CE9-89DC-81AD8AD36457}" destId="{AE2256DD-1DA9-4BF0-BF9C-83A9EE3B9D3A}" srcOrd="7" destOrd="0" presId="urn:microsoft.com/office/officeart/2005/8/layout/orgChart1"/>
    <dgm:cxn modelId="{3C73DBC9-14CE-425D-B453-F4B76A974518}" type="presParOf" srcId="{AE2256DD-1DA9-4BF0-BF9C-83A9EE3B9D3A}" destId="{CCDCC1D0-171B-4FA6-9A2B-F69ECD81719F}" srcOrd="0" destOrd="0" presId="urn:microsoft.com/office/officeart/2005/8/layout/orgChart1"/>
    <dgm:cxn modelId="{CCA2DCA6-4AC3-4D41-A409-770476B0C402}" type="presParOf" srcId="{CCDCC1D0-171B-4FA6-9A2B-F69ECD81719F}" destId="{F08F9A27-0FC4-4E9F-8F80-109FF445A802}" srcOrd="0" destOrd="0" presId="urn:microsoft.com/office/officeart/2005/8/layout/orgChart1"/>
    <dgm:cxn modelId="{C894178F-14E6-4F71-AAE3-92E4DF9AD9BE}" type="presParOf" srcId="{CCDCC1D0-171B-4FA6-9A2B-F69ECD81719F}" destId="{8DF46C2C-DD3D-4A01-8D54-340F47B7CDC0}" srcOrd="1" destOrd="0" presId="urn:microsoft.com/office/officeart/2005/8/layout/orgChart1"/>
    <dgm:cxn modelId="{E0BCABA1-8897-4C7C-B0EA-87EF2263BC61}" type="presParOf" srcId="{AE2256DD-1DA9-4BF0-BF9C-83A9EE3B9D3A}" destId="{705578E3-9492-4752-9565-104985C6E341}" srcOrd="1" destOrd="0" presId="urn:microsoft.com/office/officeart/2005/8/layout/orgChart1"/>
    <dgm:cxn modelId="{04A8F199-6621-482D-9549-184BBFBB8DC4}" type="presParOf" srcId="{AE2256DD-1DA9-4BF0-BF9C-83A9EE3B9D3A}" destId="{2BB5BC59-A562-4C1E-BF44-D8287889B736}" srcOrd="2" destOrd="0" presId="urn:microsoft.com/office/officeart/2005/8/layout/orgChart1"/>
    <dgm:cxn modelId="{2A2CB2A0-492F-4105-B66F-E21E9C678385}" type="presParOf" srcId="{09376C95-445B-4CE9-89DC-81AD8AD36457}" destId="{7D19D255-093A-4BCD-8A9D-E223C914E265}" srcOrd="8" destOrd="0" presId="urn:microsoft.com/office/officeart/2005/8/layout/orgChart1"/>
    <dgm:cxn modelId="{D7984DB5-2D70-4909-A178-6D7670CBFD1C}" type="presParOf" srcId="{09376C95-445B-4CE9-89DC-81AD8AD36457}" destId="{2C6E02FF-08EE-4FB3-A3F9-258E942965E2}" srcOrd="9" destOrd="0" presId="urn:microsoft.com/office/officeart/2005/8/layout/orgChart1"/>
    <dgm:cxn modelId="{0E5DBB76-7FBC-4BD2-A69C-CD4F9968FF20}" type="presParOf" srcId="{2C6E02FF-08EE-4FB3-A3F9-258E942965E2}" destId="{6AC02B0A-C1E8-4D22-A72F-17D14F2A5E8E}" srcOrd="0" destOrd="0" presId="urn:microsoft.com/office/officeart/2005/8/layout/orgChart1"/>
    <dgm:cxn modelId="{E5387038-E691-4F4C-B599-8EE4F75A8B8F}" type="presParOf" srcId="{6AC02B0A-C1E8-4D22-A72F-17D14F2A5E8E}" destId="{7029C54C-DBEF-451C-8816-CC235BE59BB0}" srcOrd="0" destOrd="0" presId="urn:microsoft.com/office/officeart/2005/8/layout/orgChart1"/>
    <dgm:cxn modelId="{97F68B2D-A147-46E0-A05B-AF92E50335A5}" type="presParOf" srcId="{6AC02B0A-C1E8-4D22-A72F-17D14F2A5E8E}" destId="{BC9F86AA-4ED7-4772-9D5B-CBEB2EA24508}" srcOrd="1" destOrd="0" presId="urn:microsoft.com/office/officeart/2005/8/layout/orgChart1"/>
    <dgm:cxn modelId="{0A09790C-9EB4-467C-A749-AB93A425399B}" type="presParOf" srcId="{2C6E02FF-08EE-4FB3-A3F9-258E942965E2}" destId="{3AFFEB03-2DCD-4165-992D-9614260BD14E}" srcOrd="1" destOrd="0" presId="urn:microsoft.com/office/officeart/2005/8/layout/orgChart1"/>
    <dgm:cxn modelId="{AB9207AE-A569-4330-A2FA-88F6D5CB15CA}" type="presParOf" srcId="{2C6E02FF-08EE-4FB3-A3F9-258E942965E2}" destId="{385E5F0B-01CC-4FB0-B1AE-0148F20919ED}" srcOrd="2" destOrd="0" presId="urn:microsoft.com/office/officeart/2005/8/layout/orgChart1"/>
    <dgm:cxn modelId="{B0D78647-6E94-4EC9-B276-DAB40A560F7C}" type="presParOf" srcId="{5DA08849-5420-4A68-9527-CFFA4BF97753}" destId="{6775DE69-2AA8-4BCF-84E8-4DC7B9312A69}" srcOrd="2" destOrd="0" presId="urn:microsoft.com/office/officeart/2005/8/layout/orgChart1"/>
    <dgm:cxn modelId="{9A3E1431-5EE1-4386-9554-3E108DDFFEB2}" type="presParOf" srcId="{4D809968-9615-4AFD-BD5F-600FC4D0996C}" destId="{2478A449-BD76-4EE2-B6F0-0EF398D8AD75}" srcOrd="2" destOrd="0" presId="urn:microsoft.com/office/officeart/2005/8/layout/orgChart1"/>
    <dgm:cxn modelId="{E88302DA-07FC-4764-82C1-E7CA09E88542}" type="presParOf" srcId="{6FB5B1B2-048E-48D3-8CCB-3D9D2CA13412}" destId="{EF98E03E-79E0-4B18-B92A-92635FF7C830}" srcOrd="2" destOrd="0" presId="urn:microsoft.com/office/officeart/2005/8/layout/orgChart1"/>
    <dgm:cxn modelId="{71CC39F0-C7EE-46A1-9AF5-678C0C8B9D47}" type="presParOf" srcId="{6FB5B1B2-048E-48D3-8CCB-3D9D2CA13412}" destId="{B007C5B5-0074-4C21-B351-0C8B177E939D}" srcOrd="3" destOrd="0" presId="urn:microsoft.com/office/officeart/2005/8/layout/orgChart1"/>
    <dgm:cxn modelId="{614CC7D2-A561-48F4-BC44-FC891C8A67D7}" type="presParOf" srcId="{B007C5B5-0074-4C21-B351-0C8B177E939D}" destId="{63AC0451-EC8E-42F5-82C8-9E764D1F400E}" srcOrd="0" destOrd="0" presId="urn:microsoft.com/office/officeart/2005/8/layout/orgChart1"/>
    <dgm:cxn modelId="{A9DA3F08-95ED-41DF-87C4-555BF2BA5A70}" type="presParOf" srcId="{63AC0451-EC8E-42F5-82C8-9E764D1F400E}" destId="{ED842235-D382-4BF6-A544-F9FC58D64DC9}" srcOrd="0" destOrd="0" presId="urn:microsoft.com/office/officeart/2005/8/layout/orgChart1"/>
    <dgm:cxn modelId="{0252EDA7-7C30-4DCE-8343-CF4D7F0F86E7}" type="presParOf" srcId="{63AC0451-EC8E-42F5-82C8-9E764D1F400E}" destId="{FE9954C0-2BED-4B35-A99A-4B1BF81E66EE}" srcOrd="1" destOrd="0" presId="urn:microsoft.com/office/officeart/2005/8/layout/orgChart1"/>
    <dgm:cxn modelId="{2C5F4FE1-EF5D-4972-91F3-C35C1F58C85A}" type="presParOf" srcId="{B007C5B5-0074-4C21-B351-0C8B177E939D}" destId="{91E35E80-E083-4302-88FF-592D40DC3733}" srcOrd="1" destOrd="0" presId="urn:microsoft.com/office/officeart/2005/8/layout/orgChart1"/>
    <dgm:cxn modelId="{118F5D61-F31E-49D2-BB5D-91B8C2848957}" type="presParOf" srcId="{B007C5B5-0074-4C21-B351-0C8B177E939D}" destId="{E9EA1D21-0125-4300-BE18-254984909BD3}" srcOrd="2" destOrd="0" presId="urn:microsoft.com/office/officeart/2005/8/layout/orgChart1"/>
    <dgm:cxn modelId="{F6B58091-43A4-43A0-A92B-BDCE650AB412}" type="presParOf" srcId="{6FB5B1B2-048E-48D3-8CCB-3D9D2CA13412}" destId="{4ADD5943-C1E4-461D-B27C-73A319C8EBE8}" srcOrd="4" destOrd="0" presId="urn:microsoft.com/office/officeart/2005/8/layout/orgChart1"/>
    <dgm:cxn modelId="{BD8F4794-3B9A-4E37-826C-4F19CE7EA805}" type="presParOf" srcId="{6FB5B1B2-048E-48D3-8CCB-3D9D2CA13412}" destId="{38CB532E-9C37-4B7A-9086-39A03B259641}" srcOrd="5" destOrd="0" presId="urn:microsoft.com/office/officeart/2005/8/layout/orgChart1"/>
    <dgm:cxn modelId="{DD370C01-1DAB-4EA7-AC47-3034036FA49C}" type="presParOf" srcId="{38CB532E-9C37-4B7A-9086-39A03B259641}" destId="{7B59D232-06D6-4FD7-B770-8568BD815FF2}" srcOrd="0" destOrd="0" presId="urn:microsoft.com/office/officeart/2005/8/layout/orgChart1"/>
    <dgm:cxn modelId="{98CB8916-117B-4BC8-A060-AECF95990BB0}" type="presParOf" srcId="{7B59D232-06D6-4FD7-B770-8568BD815FF2}" destId="{CB516C79-0A81-464C-84ED-2F018928046D}" srcOrd="0" destOrd="0" presId="urn:microsoft.com/office/officeart/2005/8/layout/orgChart1"/>
    <dgm:cxn modelId="{F83AFDB1-F86B-41AB-9B28-D0CF4CFA6AB7}" type="presParOf" srcId="{7B59D232-06D6-4FD7-B770-8568BD815FF2}" destId="{58364F6E-42E6-4E74-8434-36FDB3B64D4A}" srcOrd="1" destOrd="0" presId="urn:microsoft.com/office/officeart/2005/8/layout/orgChart1"/>
    <dgm:cxn modelId="{3867AEE9-6165-4285-BE31-A8DF06BE6397}" type="presParOf" srcId="{38CB532E-9C37-4B7A-9086-39A03B259641}" destId="{2AFD7133-BFBB-4E49-AF41-3955AD46732C}" srcOrd="1" destOrd="0" presId="urn:microsoft.com/office/officeart/2005/8/layout/orgChart1"/>
    <dgm:cxn modelId="{EFE4ACAB-97C0-4BBF-BE58-9BCC2EBA0A7F}" type="presParOf" srcId="{38CB532E-9C37-4B7A-9086-39A03B259641}" destId="{F98DEC37-F66E-4BE6-9FA6-08E06A507097}" srcOrd="2" destOrd="0" presId="urn:microsoft.com/office/officeart/2005/8/layout/orgChart1"/>
    <dgm:cxn modelId="{FB767F84-F8E5-4C88-8D1B-65477F080C1E}" type="presParOf" srcId="{6FB5B1B2-048E-48D3-8CCB-3D9D2CA13412}" destId="{48CB9837-1C89-4C9D-83A1-FF2DCF0B181B}" srcOrd="6" destOrd="0" presId="urn:microsoft.com/office/officeart/2005/8/layout/orgChart1"/>
    <dgm:cxn modelId="{9E1E9CE6-2794-4917-BA76-8D7EC3237286}" type="presParOf" srcId="{6FB5B1B2-048E-48D3-8CCB-3D9D2CA13412}" destId="{0706964C-6B48-4F33-8F24-1DE4F60F284F}" srcOrd="7" destOrd="0" presId="urn:microsoft.com/office/officeart/2005/8/layout/orgChart1"/>
    <dgm:cxn modelId="{7DDCB2E7-4F2B-40FC-8B92-7FA4AB437086}" type="presParOf" srcId="{0706964C-6B48-4F33-8F24-1DE4F60F284F}" destId="{4D1A7E78-E094-4E68-A5EA-2750B7A222C1}" srcOrd="0" destOrd="0" presId="urn:microsoft.com/office/officeart/2005/8/layout/orgChart1"/>
    <dgm:cxn modelId="{C711FE4D-EEC4-4C1C-BECC-05FA7DA78C5A}" type="presParOf" srcId="{4D1A7E78-E094-4E68-A5EA-2750B7A222C1}" destId="{1ACEA0D6-3EA8-4F44-BF8E-1E1EDC7A4ED0}" srcOrd="0" destOrd="0" presId="urn:microsoft.com/office/officeart/2005/8/layout/orgChart1"/>
    <dgm:cxn modelId="{89617076-31AC-49E6-B783-0A89A09D3891}" type="presParOf" srcId="{4D1A7E78-E094-4E68-A5EA-2750B7A222C1}" destId="{70BFF265-8984-4214-A0F8-45AD529E714B}" srcOrd="1" destOrd="0" presId="urn:microsoft.com/office/officeart/2005/8/layout/orgChart1"/>
    <dgm:cxn modelId="{09ED5D20-34E0-416F-AB50-71236AA74D52}" type="presParOf" srcId="{0706964C-6B48-4F33-8F24-1DE4F60F284F}" destId="{2355CF80-85B3-4110-A017-03B7E609B288}" srcOrd="1" destOrd="0" presId="urn:microsoft.com/office/officeart/2005/8/layout/orgChart1"/>
    <dgm:cxn modelId="{76ECE708-4115-4377-B450-58D9D69C065C}" type="presParOf" srcId="{0706964C-6B48-4F33-8F24-1DE4F60F284F}" destId="{16CCDE91-AB84-44F4-BF45-287A10882230}" srcOrd="2" destOrd="0" presId="urn:microsoft.com/office/officeart/2005/8/layout/orgChart1"/>
    <dgm:cxn modelId="{2F808BBA-8DF8-48E3-B5B5-C42164F9B692}" type="presParOf" srcId="{6FB5B1B2-048E-48D3-8CCB-3D9D2CA13412}" destId="{DCB1E589-886E-478F-8AF7-507F5A394DBC}" srcOrd="8" destOrd="0" presId="urn:microsoft.com/office/officeart/2005/8/layout/orgChart1"/>
    <dgm:cxn modelId="{CDBDA66C-0C34-44B7-8242-90C530179519}" type="presParOf" srcId="{6FB5B1B2-048E-48D3-8CCB-3D9D2CA13412}" destId="{BD16AD40-8FB2-4131-BDCE-DF8E743139EE}" srcOrd="9" destOrd="0" presId="urn:microsoft.com/office/officeart/2005/8/layout/orgChart1"/>
    <dgm:cxn modelId="{14755311-A039-4AB0-8B72-A3BC09B3CD33}" type="presParOf" srcId="{BD16AD40-8FB2-4131-BDCE-DF8E743139EE}" destId="{EAE0215F-9D57-4E76-AE3D-9FFBB6FB62D4}" srcOrd="0" destOrd="0" presId="urn:microsoft.com/office/officeart/2005/8/layout/orgChart1"/>
    <dgm:cxn modelId="{2F3224ED-7CF6-492B-8DB5-F93B6F7849EE}" type="presParOf" srcId="{EAE0215F-9D57-4E76-AE3D-9FFBB6FB62D4}" destId="{8E48A311-5C79-444B-A1A6-88D44CEBD570}" srcOrd="0" destOrd="0" presId="urn:microsoft.com/office/officeart/2005/8/layout/orgChart1"/>
    <dgm:cxn modelId="{A23BE36D-A3A0-4521-A55B-B8EBC2EF8AD1}" type="presParOf" srcId="{EAE0215F-9D57-4E76-AE3D-9FFBB6FB62D4}" destId="{2A923546-3A01-445A-A81D-EA146F4FDF97}" srcOrd="1" destOrd="0" presId="urn:microsoft.com/office/officeart/2005/8/layout/orgChart1"/>
    <dgm:cxn modelId="{B730B9CF-E5AB-41DA-87DC-503B16D3C7F3}" type="presParOf" srcId="{BD16AD40-8FB2-4131-BDCE-DF8E743139EE}" destId="{5822A915-A4E9-4326-97E1-0FA800FE40A8}" srcOrd="1" destOrd="0" presId="urn:microsoft.com/office/officeart/2005/8/layout/orgChart1"/>
    <dgm:cxn modelId="{690CA1AB-0296-46AF-A4E2-A1F47ED805DB}" type="presParOf" srcId="{BD16AD40-8FB2-4131-BDCE-DF8E743139EE}" destId="{6E4B34A2-E860-49A9-8F3F-240C50578727}" srcOrd="2" destOrd="0" presId="urn:microsoft.com/office/officeart/2005/8/layout/orgChart1"/>
    <dgm:cxn modelId="{65A21CE0-B402-4313-8A50-C354E5C4E911}" type="presParOf" srcId="{6FB5B1B2-048E-48D3-8CCB-3D9D2CA13412}" destId="{103B892F-1C03-4A65-ADBB-8F5873A6CACB}" srcOrd="10" destOrd="0" presId="urn:microsoft.com/office/officeart/2005/8/layout/orgChart1"/>
    <dgm:cxn modelId="{5E51A21C-4B61-4A47-A954-635B6A4B5ACD}" type="presParOf" srcId="{6FB5B1B2-048E-48D3-8CCB-3D9D2CA13412}" destId="{BDFCEDF6-E376-412A-B0DC-95B22A6FAA89}" srcOrd="11" destOrd="0" presId="urn:microsoft.com/office/officeart/2005/8/layout/orgChart1"/>
    <dgm:cxn modelId="{1BE39797-C694-4267-A5C4-C61172B21448}" type="presParOf" srcId="{BDFCEDF6-E376-412A-B0DC-95B22A6FAA89}" destId="{F07C5B1D-7212-49B2-886B-5F136EC1817F}" srcOrd="0" destOrd="0" presId="urn:microsoft.com/office/officeart/2005/8/layout/orgChart1"/>
    <dgm:cxn modelId="{7AEA30DC-5F89-4BAD-AE66-B01D8F9D273A}" type="presParOf" srcId="{F07C5B1D-7212-49B2-886B-5F136EC1817F}" destId="{09994D80-7AA8-4B21-838C-371C14C4D651}" srcOrd="0" destOrd="0" presId="urn:microsoft.com/office/officeart/2005/8/layout/orgChart1"/>
    <dgm:cxn modelId="{8B14365A-F3F3-4B64-A602-11407EE37804}" type="presParOf" srcId="{F07C5B1D-7212-49B2-886B-5F136EC1817F}" destId="{7E0B5A2E-3FFC-43CB-B3D9-E8E61A8169C8}" srcOrd="1" destOrd="0" presId="urn:microsoft.com/office/officeart/2005/8/layout/orgChart1"/>
    <dgm:cxn modelId="{28C512FC-36D2-453E-BEA6-F07A60DB1148}" type="presParOf" srcId="{BDFCEDF6-E376-412A-B0DC-95B22A6FAA89}" destId="{7B802E20-5555-46CD-8E9A-509609967BB5}" srcOrd="1" destOrd="0" presId="urn:microsoft.com/office/officeart/2005/8/layout/orgChart1"/>
    <dgm:cxn modelId="{2D228DDB-4F8D-4802-BC55-D1EA20C329C6}" type="presParOf" srcId="{7B802E20-5555-46CD-8E9A-509609967BB5}" destId="{A54F3629-3D8C-4981-8912-C77D7B9F1660}" srcOrd="0" destOrd="0" presId="urn:microsoft.com/office/officeart/2005/8/layout/orgChart1"/>
    <dgm:cxn modelId="{982E5A71-65F2-4D71-AE49-9F03239FD4F5}" type="presParOf" srcId="{7B802E20-5555-46CD-8E9A-509609967BB5}" destId="{12C5BB50-7B99-48D2-A66B-90E2160D81EA}" srcOrd="1" destOrd="0" presId="urn:microsoft.com/office/officeart/2005/8/layout/orgChart1"/>
    <dgm:cxn modelId="{CBDC0332-B153-4D76-92EA-E88D529C053C}" type="presParOf" srcId="{12C5BB50-7B99-48D2-A66B-90E2160D81EA}" destId="{280315AE-AEAE-464D-A232-B3607CCDE16A}" srcOrd="0" destOrd="0" presId="urn:microsoft.com/office/officeart/2005/8/layout/orgChart1"/>
    <dgm:cxn modelId="{4C7C3193-21B2-456B-895F-2F8AADE86FA1}" type="presParOf" srcId="{280315AE-AEAE-464D-A232-B3607CCDE16A}" destId="{0631EEE0-DCCB-41B0-A355-BEEE30FEE240}" srcOrd="0" destOrd="0" presId="urn:microsoft.com/office/officeart/2005/8/layout/orgChart1"/>
    <dgm:cxn modelId="{AB3C1D02-D99A-4243-AACB-C8534A6DC6EA}" type="presParOf" srcId="{280315AE-AEAE-464D-A232-B3607CCDE16A}" destId="{8806BF9E-C287-4CFC-83AD-84020E22E091}" srcOrd="1" destOrd="0" presId="urn:microsoft.com/office/officeart/2005/8/layout/orgChart1"/>
    <dgm:cxn modelId="{095B4627-9022-42A3-BF04-63966C377921}" type="presParOf" srcId="{12C5BB50-7B99-48D2-A66B-90E2160D81EA}" destId="{93D0BB2E-45A6-4ADD-BCFB-0E38D9DF33B0}" srcOrd="1" destOrd="0" presId="urn:microsoft.com/office/officeart/2005/8/layout/orgChart1"/>
    <dgm:cxn modelId="{2B148150-DAC9-4EC1-B42B-3281E7FA2A21}" type="presParOf" srcId="{12C5BB50-7B99-48D2-A66B-90E2160D81EA}" destId="{D461C6DA-E9C2-4E87-A116-CF101DF051FE}" srcOrd="2" destOrd="0" presId="urn:microsoft.com/office/officeart/2005/8/layout/orgChart1"/>
    <dgm:cxn modelId="{ED70180C-5662-4635-965E-D64A6E2CD0A1}" type="presParOf" srcId="{7B802E20-5555-46CD-8E9A-509609967BB5}" destId="{2C9A8337-ABFA-46E9-96F2-2606812E49F1}" srcOrd="2" destOrd="0" presId="urn:microsoft.com/office/officeart/2005/8/layout/orgChart1"/>
    <dgm:cxn modelId="{1FD92323-F0E8-4358-9B1B-282A0D8EF601}" type="presParOf" srcId="{7B802E20-5555-46CD-8E9A-509609967BB5}" destId="{4135BA23-62CA-4BAC-A034-D0D7D439975B}" srcOrd="3" destOrd="0" presId="urn:microsoft.com/office/officeart/2005/8/layout/orgChart1"/>
    <dgm:cxn modelId="{F819C9DD-990F-43C3-839F-1F2C8D6868D1}" type="presParOf" srcId="{4135BA23-62CA-4BAC-A034-D0D7D439975B}" destId="{D7080182-C977-4799-BFC0-EE9D8E61B0DE}" srcOrd="0" destOrd="0" presId="urn:microsoft.com/office/officeart/2005/8/layout/orgChart1"/>
    <dgm:cxn modelId="{78FD2F59-B207-4379-A0F2-D39E15D5E217}" type="presParOf" srcId="{D7080182-C977-4799-BFC0-EE9D8E61B0DE}" destId="{FE2A732D-ABE3-4778-A6F8-4D37A80AF6E5}" srcOrd="0" destOrd="0" presId="urn:microsoft.com/office/officeart/2005/8/layout/orgChart1"/>
    <dgm:cxn modelId="{76071131-6594-421D-9C85-7C7FAB9C5240}" type="presParOf" srcId="{D7080182-C977-4799-BFC0-EE9D8E61B0DE}" destId="{D3E10BAA-1DFC-41AF-9DE4-6B152415B232}" srcOrd="1" destOrd="0" presId="urn:microsoft.com/office/officeart/2005/8/layout/orgChart1"/>
    <dgm:cxn modelId="{6AE76052-C119-4B70-84F5-BDE403892FCA}" type="presParOf" srcId="{4135BA23-62CA-4BAC-A034-D0D7D439975B}" destId="{3D49D6E3-5E2E-4D9B-A0FD-1F80EABDFC54}" srcOrd="1" destOrd="0" presId="urn:microsoft.com/office/officeart/2005/8/layout/orgChart1"/>
    <dgm:cxn modelId="{D639DB8A-5D28-492D-AA0A-3124BFC0EAF1}" type="presParOf" srcId="{4135BA23-62CA-4BAC-A034-D0D7D439975B}" destId="{971E8957-8D82-4CB9-B370-182CFD599C75}" srcOrd="2" destOrd="0" presId="urn:microsoft.com/office/officeart/2005/8/layout/orgChart1"/>
    <dgm:cxn modelId="{21501AB2-5875-41AF-9DA2-B0093B19E162}" type="presParOf" srcId="{BDFCEDF6-E376-412A-B0DC-95B22A6FAA89}" destId="{3BE47F17-5B9D-4094-A234-D89C267A3341}" srcOrd="2" destOrd="0" presId="urn:microsoft.com/office/officeart/2005/8/layout/orgChart1"/>
    <dgm:cxn modelId="{E384DF40-9C37-49C9-9EB1-BA3AF0277EC5}" type="presParOf" srcId="{9258E285-935B-42D9-8E51-8852F2102FA2}" destId="{FB858BF5-E5FB-4826-9F4A-35DBF23911F4}" srcOrd="2" destOrd="0" presId="urn:microsoft.com/office/officeart/2005/8/layout/orgChart1"/>
    <dgm:cxn modelId="{E003AD46-9E51-496C-87BB-59F4188A1F50}" type="presParOf" srcId="{4F53DE33-0FA7-47BB-A3DE-3390E60FFCAE}" destId="{C0B4C81F-BEF0-4590-A144-0516B1135368}" srcOrd="2" destOrd="0" presId="urn:microsoft.com/office/officeart/2005/8/layout/orgChart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5E034759-4558-4BF0-992B-2A66A34523F2}"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es-MX"/>
        </a:p>
      </dgm:t>
    </dgm:pt>
    <dgm:pt modelId="{B8434367-ED1E-4047-94BE-62C810743D6A}">
      <dgm:prSet phldrT="[Texto]" custT="1"/>
      <dgm:spPr>
        <a:solidFill>
          <a:srgbClr val="0070C0"/>
        </a:solidFill>
        <a:scene3d>
          <a:camera prst="orthographicFront"/>
          <a:lightRig rig="threePt" dir="t"/>
        </a:scene3d>
        <a:sp3d>
          <a:bevelT prst="angle"/>
        </a:sp3d>
      </dgm:spPr>
      <dgm:t>
        <a:bodyPr/>
        <a:lstStyle/>
        <a:p>
          <a:r>
            <a:rPr lang="es-MX" sz="800">
              <a:solidFill>
                <a:sysClr val="windowText" lastClr="000000"/>
              </a:solidFill>
            </a:rPr>
            <a:t>Presidente Municipal</a:t>
          </a:r>
        </a:p>
      </dgm:t>
    </dgm:pt>
    <dgm:pt modelId="{F5EB6ABC-592F-4B2B-A8A9-6818617A50B0}" type="parTrans" cxnId="{19AA7D97-9E78-4173-9625-212C76D03656}">
      <dgm:prSet/>
      <dgm:spPr/>
      <dgm:t>
        <a:bodyPr/>
        <a:lstStyle/>
        <a:p>
          <a:endParaRPr lang="es-MX">
            <a:solidFill>
              <a:sysClr val="windowText" lastClr="000000"/>
            </a:solidFill>
          </a:endParaRPr>
        </a:p>
      </dgm:t>
    </dgm:pt>
    <dgm:pt modelId="{5B26B22E-B766-4728-BC33-ABC296E5F535}" type="sibTrans" cxnId="{19AA7D97-9E78-4173-9625-212C76D03656}">
      <dgm:prSet/>
      <dgm:spPr/>
      <dgm:t>
        <a:bodyPr/>
        <a:lstStyle/>
        <a:p>
          <a:endParaRPr lang="es-MX">
            <a:solidFill>
              <a:sysClr val="windowText" lastClr="000000"/>
            </a:solidFill>
          </a:endParaRPr>
        </a:p>
      </dgm:t>
    </dgm:pt>
    <dgm:pt modelId="{A9A3CF6F-D43C-43FB-A13B-DEFDB6B38B4D}">
      <dgm:prSet custT="1"/>
      <dgm:spPr>
        <a:solidFill>
          <a:srgbClr val="00B0F0"/>
        </a:solidFill>
      </dgm:spPr>
      <dgm:t>
        <a:bodyPr/>
        <a:lstStyle/>
        <a:p>
          <a:r>
            <a:rPr lang="es-MX" sz="800">
              <a:solidFill>
                <a:sysClr val="windowText" lastClr="000000"/>
              </a:solidFill>
            </a:rPr>
            <a:t>Director General de Seguridad Ciudadana y Vialidad</a:t>
          </a:r>
        </a:p>
      </dgm:t>
    </dgm:pt>
    <dgm:pt modelId="{0B1FEC7D-8A3E-45D7-A139-27A04974A592}" type="parTrans" cxnId="{6534917E-A438-4E4B-BB34-9BC96BD5FEDD}">
      <dgm:prSet custT="1"/>
      <dgm:spPr/>
      <dgm:t>
        <a:bodyPr/>
        <a:lstStyle/>
        <a:p>
          <a:endParaRPr lang="es-MX" sz="800"/>
        </a:p>
      </dgm:t>
    </dgm:pt>
    <dgm:pt modelId="{B172D43D-D96F-4B15-9DE3-3EE58D2E4D9F}" type="sibTrans" cxnId="{6534917E-A438-4E4B-BB34-9BC96BD5FEDD}">
      <dgm:prSet/>
      <dgm:spPr/>
      <dgm:t>
        <a:bodyPr/>
        <a:lstStyle/>
        <a:p>
          <a:endParaRPr lang="es-MX"/>
        </a:p>
      </dgm:t>
    </dgm:pt>
    <dgm:pt modelId="{52DEF837-6ABC-4FA5-8158-0F338DF4FB0E}">
      <dgm:prSet custT="1"/>
      <dgm:spPr>
        <a:solidFill>
          <a:schemeClr val="accent1"/>
        </a:solidFill>
      </dgm:spPr>
      <dgm:t>
        <a:bodyPr/>
        <a:lstStyle/>
        <a:p>
          <a:r>
            <a:rPr lang="es-MX" sz="800">
              <a:solidFill>
                <a:sysClr val="windowText" lastClr="000000"/>
              </a:solidFill>
            </a:rPr>
            <a:t>Director de Área Operativa</a:t>
          </a:r>
        </a:p>
      </dgm:t>
    </dgm:pt>
    <dgm:pt modelId="{15BCC0A2-7F58-42F5-B3FF-AC2D2D1E9FD1}" type="parTrans" cxnId="{32B95BF7-1B7D-4847-86BB-60A2F98CF3B0}">
      <dgm:prSet custT="1"/>
      <dgm:spPr/>
      <dgm:t>
        <a:bodyPr/>
        <a:lstStyle/>
        <a:p>
          <a:endParaRPr lang="es-MX" sz="800"/>
        </a:p>
      </dgm:t>
    </dgm:pt>
    <dgm:pt modelId="{3691E399-2CBB-414B-BE78-E6A824299136}" type="sibTrans" cxnId="{32B95BF7-1B7D-4847-86BB-60A2F98CF3B0}">
      <dgm:prSet/>
      <dgm:spPr/>
      <dgm:t>
        <a:bodyPr/>
        <a:lstStyle/>
        <a:p>
          <a:endParaRPr lang="es-MX"/>
        </a:p>
      </dgm:t>
    </dgm:pt>
    <dgm:pt modelId="{67A14D0D-3F84-42A1-805C-2F543C925A14}">
      <dgm:prSet custT="1"/>
      <dgm:spPr>
        <a:solidFill>
          <a:schemeClr val="tx2">
            <a:lumMod val="20000"/>
            <a:lumOff val="80000"/>
          </a:schemeClr>
        </a:solidFill>
      </dgm:spPr>
      <dgm:t>
        <a:bodyPr/>
        <a:lstStyle/>
        <a:p>
          <a:r>
            <a:rPr lang="es-MX" sz="600">
              <a:solidFill>
                <a:sysClr val="windowText" lastClr="000000"/>
              </a:solidFill>
            </a:rPr>
            <a:t>Coordinador de Servicios Especiales</a:t>
          </a:r>
        </a:p>
      </dgm:t>
    </dgm:pt>
    <dgm:pt modelId="{EDB929D7-EA4C-4D67-BE54-65D76317343E}" type="parTrans" cxnId="{172688D7-518B-4568-B1B4-4901CBC82ED4}">
      <dgm:prSet custT="1"/>
      <dgm:spPr/>
      <dgm:t>
        <a:bodyPr/>
        <a:lstStyle/>
        <a:p>
          <a:endParaRPr lang="es-MX" sz="800"/>
        </a:p>
      </dgm:t>
    </dgm:pt>
    <dgm:pt modelId="{8448207A-1018-4219-9150-870113E08C1E}" type="sibTrans" cxnId="{172688D7-518B-4568-B1B4-4901CBC82ED4}">
      <dgm:prSet/>
      <dgm:spPr/>
      <dgm:t>
        <a:bodyPr/>
        <a:lstStyle/>
        <a:p>
          <a:endParaRPr lang="es-MX"/>
        </a:p>
      </dgm:t>
    </dgm:pt>
    <dgm:pt modelId="{F2A870EC-109A-4A43-9D28-2422B37694D6}">
      <dgm:prSet custT="1"/>
      <dgm:spPr>
        <a:solidFill>
          <a:schemeClr val="tx2">
            <a:lumMod val="20000"/>
            <a:lumOff val="80000"/>
          </a:schemeClr>
        </a:solidFill>
      </dgm:spPr>
      <dgm:t>
        <a:bodyPr/>
        <a:lstStyle/>
        <a:p>
          <a:r>
            <a:rPr lang="es-MX" sz="600">
              <a:solidFill>
                <a:sysClr val="windowText" lastClr="000000"/>
              </a:solidFill>
            </a:rPr>
            <a:t>Jefe de Departamento de Normas e Infracciones</a:t>
          </a:r>
        </a:p>
      </dgm:t>
    </dgm:pt>
    <dgm:pt modelId="{B9E68827-F12F-4046-9ED3-AF7E44936F66}" type="parTrans" cxnId="{B8FB8F61-E057-4831-908D-5C22CFD09C7B}">
      <dgm:prSet custT="1"/>
      <dgm:spPr/>
      <dgm:t>
        <a:bodyPr/>
        <a:lstStyle/>
        <a:p>
          <a:endParaRPr lang="es-MX" sz="800"/>
        </a:p>
      </dgm:t>
    </dgm:pt>
    <dgm:pt modelId="{4752B4B0-BEDD-46FC-9217-C4CAEA769935}" type="sibTrans" cxnId="{B8FB8F61-E057-4831-908D-5C22CFD09C7B}">
      <dgm:prSet/>
      <dgm:spPr/>
      <dgm:t>
        <a:bodyPr/>
        <a:lstStyle/>
        <a:p>
          <a:endParaRPr lang="es-MX"/>
        </a:p>
      </dgm:t>
    </dgm:pt>
    <dgm:pt modelId="{C5EE67AF-8A6E-43E1-B541-4155210741C0}">
      <dgm:prSet custT="1"/>
      <dgm:spPr>
        <a:solidFill>
          <a:schemeClr val="tx2">
            <a:lumMod val="20000"/>
            <a:lumOff val="80000"/>
          </a:schemeClr>
        </a:solidFill>
      </dgm:spPr>
      <dgm:t>
        <a:bodyPr/>
        <a:lstStyle/>
        <a:p>
          <a:r>
            <a:rPr lang="es-MX" sz="600">
              <a:solidFill>
                <a:sysClr val="windowText" lastClr="000000"/>
              </a:solidFill>
            </a:rPr>
            <a:t>Encargado C</a:t>
          </a:r>
        </a:p>
      </dgm:t>
    </dgm:pt>
    <dgm:pt modelId="{D42A8097-ABBD-4C0D-8313-305C84451FED}" type="parTrans" cxnId="{13689FD1-8F90-4E42-9C4E-35E2DE0FE66E}">
      <dgm:prSet custT="1"/>
      <dgm:spPr/>
      <dgm:t>
        <a:bodyPr/>
        <a:lstStyle/>
        <a:p>
          <a:endParaRPr lang="es-MX" sz="800"/>
        </a:p>
      </dgm:t>
    </dgm:pt>
    <dgm:pt modelId="{4D1B345B-9BBC-4117-9A1C-DD41EF0360CB}" type="sibTrans" cxnId="{13689FD1-8F90-4E42-9C4E-35E2DE0FE66E}">
      <dgm:prSet/>
      <dgm:spPr/>
      <dgm:t>
        <a:bodyPr/>
        <a:lstStyle/>
        <a:p>
          <a:endParaRPr lang="es-MX"/>
        </a:p>
      </dgm:t>
    </dgm:pt>
    <dgm:pt modelId="{B2A8DC18-3F4F-4FC9-A3DB-692C2163FA99}">
      <dgm:prSet custT="1"/>
      <dgm:spPr>
        <a:solidFill>
          <a:schemeClr val="tx2">
            <a:lumMod val="20000"/>
            <a:lumOff val="80000"/>
          </a:schemeClr>
        </a:solidFill>
      </dgm:spPr>
      <dgm:t>
        <a:bodyPr/>
        <a:lstStyle/>
        <a:p>
          <a:r>
            <a:rPr lang="es-MX" sz="700">
              <a:solidFill>
                <a:sysClr val="windowText" lastClr="000000"/>
              </a:solidFill>
            </a:rPr>
            <a:t>Auxilair Administrativo</a:t>
          </a:r>
        </a:p>
      </dgm:t>
    </dgm:pt>
    <dgm:pt modelId="{3B2CBC4D-364E-47B9-841C-2C357DC9BD78}" type="parTrans" cxnId="{50AF25DB-BB7A-4638-AB4F-E887F731620B}">
      <dgm:prSet custT="1"/>
      <dgm:spPr/>
      <dgm:t>
        <a:bodyPr/>
        <a:lstStyle/>
        <a:p>
          <a:endParaRPr lang="es-MX" sz="800"/>
        </a:p>
      </dgm:t>
    </dgm:pt>
    <dgm:pt modelId="{AD561C59-C8A2-4F2C-B293-A1154CECEE43}" type="sibTrans" cxnId="{50AF25DB-BB7A-4638-AB4F-E887F731620B}">
      <dgm:prSet/>
      <dgm:spPr/>
      <dgm:t>
        <a:bodyPr/>
        <a:lstStyle/>
        <a:p>
          <a:endParaRPr lang="es-MX"/>
        </a:p>
      </dgm:t>
    </dgm:pt>
    <dgm:pt modelId="{7BAF813B-3C07-4CEE-933C-882B41BF9A8B}">
      <dgm:prSet custT="1"/>
      <dgm:spPr>
        <a:solidFill>
          <a:schemeClr val="tx2">
            <a:lumMod val="20000"/>
            <a:lumOff val="80000"/>
          </a:schemeClr>
        </a:solidFill>
      </dgm:spPr>
      <dgm:t>
        <a:bodyPr/>
        <a:lstStyle/>
        <a:p>
          <a:r>
            <a:rPr lang="es-MX" sz="700">
              <a:solidFill>
                <a:sysClr val="windowText" lastClr="000000"/>
              </a:solidFill>
            </a:rPr>
            <a:t>Secretaria Auxiliar B</a:t>
          </a:r>
        </a:p>
      </dgm:t>
    </dgm:pt>
    <dgm:pt modelId="{C87B57E2-FD23-4217-9FAC-D4F55073A08B}" type="parTrans" cxnId="{F3FFC459-4962-4573-9306-99E61598AFBA}">
      <dgm:prSet custT="1"/>
      <dgm:spPr/>
      <dgm:t>
        <a:bodyPr/>
        <a:lstStyle/>
        <a:p>
          <a:endParaRPr lang="es-MX" sz="800"/>
        </a:p>
      </dgm:t>
    </dgm:pt>
    <dgm:pt modelId="{A06904C9-8263-4601-BD29-3C9C1F0948E3}" type="sibTrans" cxnId="{F3FFC459-4962-4573-9306-99E61598AFBA}">
      <dgm:prSet/>
      <dgm:spPr/>
      <dgm:t>
        <a:bodyPr/>
        <a:lstStyle/>
        <a:p>
          <a:endParaRPr lang="es-MX"/>
        </a:p>
      </dgm:t>
    </dgm:pt>
    <dgm:pt modelId="{918B450F-EC6F-4522-B188-FDA39B4FC9AF}">
      <dgm:prSet custT="1"/>
      <dgm:spPr>
        <a:solidFill>
          <a:schemeClr val="tx2">
            <a:lumMod val="20000"/>
            <a:lumOff val="80000"/>
          </a:schemeClr>
        </a:solidFill>
      </dgm:spPr>
      <dgm:t>
        <a:bodyPr/>
        <a:lstStyle/>
        <a:p>
          <a:r>
            <a:rPr lang="es-MX" sz="600">
              <a:solidFill>
                <a:sysClr val="windowText" lastClr="000000"/>
              </a:solidFill>
            </a:rPr>
            <a:t>Jefe del Departamento de ingenieria de Trnasito</a:t>
          </a:r>
        </a:p>
      </dgm:t>
    </dgm:pt>
    <dgm:pt modelId="{BE0D7502-7278-42C3-A846-08DA6DD0BF6A}" type="parTrans" cxnId="{3F7B5970-4564-426A-9E22-40B5674B44C3}">
      <dgm:prSet custT="1"/>
      <dgm:spPr/>
      <dgm:t>
        <a:bodyPr/>
        <a:lstStyle/>
        <a:p>
          <a:endParaRPr lang="es-MX" sz="800"/>
        </a:p>
      </dgm:t>
    </dgm:pt>
    <dgm:pt modelId="{29229C89-A7B5-42C1-8E59-DE7B4123516B}" type="sibTrans" cxnId="{3F7B5970-4564-426A-9E22-40B5674B44C3}">
      <dgm:prSet/>
      <dgm:spPr/>
      <dgm:t>
        <a:bodyPr/>
        <a:lstStyle/>
        <a:p>
          <a:endParaRPr lang="es-MX"/>
        </a:p>
      </dgm:t>
    </dgm:pt>
    <dgm:pt modelId="{59B69DA9-DD96-4E64-AF32-0AC8AC77E268}">
      <dgm:prSet custT="1"/>
      <dgm:spPr>
        <a:solidFill>
          <a:schemeClr val="tx2">
            <a:lumMod val="20000"/>
            <a:lumOff val="80000"/>
          </a:schemeClr>
        </a:solidFill>
      </dgm:spPr>
      <dgm:t>
        <a:bodyPr/>
        <a:lstStyle/>
        <a:p>
          <a:r>
            <a:rPr lang="es-MX" sz="800">
              <a:solidFill>
                <a:sysClr val="windowText" lastClr="000000"/>
              </a:solidFill>
            </a:rPr>
            <a:t>Secretaria Auxiliar B</a:t>
          </a:r>
        </a:p>
      </dgm:t>
    </dgm:pt>
    <dgm:pt modelId="{E6F010B0-C090-4115-A14F-D5ED911D4A02}" type="parTrans" cxnId="{745C5EDA-7249-4A9D-9FF2-B46CDF9AB97D}">
      <dgm:prSet custT="1"/>
      <dgm:spPr/>
      <dgm:t>
        <a:bodyPr/>
        <a:lstStyle/>
        <a:p>
          <a:endParaRPr lang="es-MX" sz="800"/>
        </a:p>
      </dgm:t>
    </dgm:pt>
    <dgm:pt modelId="{9CF64A45-E8F2-4B9F-8E3E-3A7A107C5D88}" type="sibTrans" cxnId="{745C5EDA-7249-4A9D-9FF2-B46CDF9AB97D}">
      <dgm:prSet/>
      <dgm:spPr/>
      <dgm:t>
        <a:bodyPr/>
        <a:lstStyle/>
        <a:p>
          <a:endParaRPr lang="es-MX"/>
        </a:p>
      </dgm:t>
    </dgm:pt>
    <dgm:pt modelId="{D936911C-D514-486D-8049-01D08617D7ED}">
      <dgm:prSet custT="1"/>
      <dgm:spPr>
        <a:solidFill>
          <a:schemeClr val="tx2">
            <a:lumMod val="20000"/>
            <a:lumOff val="80000"/>
          </a:schemeClr>
        </a:solidFill>
      </dgm:spPr>
      <dgm:t>
        <a:bodyPr/>
        <a:lstStyle/>
        <a:p>
          <a:r>
            <a:rPr lang="es-MX" sz="700">
              <a:solidFill>
                <a:sysClr val="windowText" lastClr="000000"/>
              </a:solidFill>
            </a:rPr>
            <a:t>Jefe de área Acememia</a:t>
          </a:r>
        </a:p>
      </dgm:t>
    </dgm:pt>
    <dgm:pt modelId="{E77DFCF5-4A2C-4457-8FE0-92DB80AEE348}" type="parTrans" cxnId="{8C431DA4-A69D-468C-939C-440B06376684}">
      <dgm:prSet custT="1"/>
      <dgm:spPr/>
      <dgm:t>
        <a:bodyPr/>
        <a:lstStyle/>
        <a:p>
          <a:endParaRPr lang="es-MX" sz="700"/>
        </a:p>
      </dgm:t>
    </dgm:pt>
    <dgm:pt modelId="{E46A5E7F-698B-47B6-94BE-F902B77F13F3}" type="sibTrans" cxnId="{8C431DA4-A69D-468C-939C-440B06376684}">
      <dgm:prSet/>
      <dgm:spPr/>
      <dgm:t>
        <a:bodyPr/>
        <a:lstStyle/>
        <a:p>
          <a:endParaRPr lang="es-MX"/>
        </a:p>
      </dgm:t>
    </dgm:pt>
    <dgm:pt modelId="{305186FC-1718-47C3-8595-CF0F9752E0E1}">
      <dgm:prSet custT="1"/>
      <dgm:spPr>
        <a:solidFill>
          <a:schemeClr val="tx2">
            <a:lumMod val="20000"/>
            <a:lumOff val="80000"/>
          </a:schemeClr>
        </a:solidFill>
      </dgm:spPr>
      <dgm:t>
        <a:bodyPr/>
        <a:lstStyle/>
        <a:p>
          <a:r>
            <a:rPr lang="es-MX" sz="700">
              <a:solidFill>
                <a:sysClr val="windowText" lastClr="000000"/>
              </a:solidFill>
            </a:rPr>
            <a:t>Agente A Instruccional Vial</a:t>
          </a:r>
        </a:p>
      </dgm:t>
    </dgm:pt>
    <dgm:pt modelId="{A9FEBB03-D44F-4669-A2DF-7293EB057F80}" type="parTrans" cxnId="{64DB3B15-F23D-4942-9335-53C581DEB548}">
      <dgm:prSet custT="1"/>
      <dgm:spPr/>
      <dgm:t>
        <a:bodyPr/>
        <a:lstStyle/>
        <a:p>
          <a:endParaRPr lang="es-MX" sz="700"/>
        </a:p>
      </dgm:t>
    </dgm:pt>
    <dgm:pt modelId="{C841C23E-28C3-4329-AEA1-1C867CC80C23}" type="sibTrans" cxnId="{64DB3B15-F23D-4942-9335-53C581DEB548}">
      <dgm:prSet/>
      <dgm:spPr/>
      <dgm:t>
        <a:bodyPr/>
        <a:lstStyle/>
        <a:p>
          <a:endParaRPr lang="es-MX"/>
        </a:p>
      </dgm:t>
    </dgm:pt>
    <dgm:pt modelId="{C544746A-B197-4976-86C4-CFE8B2B21FB3}">
      <dgm:prSet custT="1"/>
      <dgm:spPr>
        <a:solidFill>
          <a:schemeClr val="tx2">
            <a:lumMod val="20000"/>
            <a:lumOff val="80000"/>
          </a:schemeClr>
        </a:solidFill>
      </dgm:spPr>
      <dgm:t>
        <a:bodyPr/>
        <a:lstStyle/>
        <a:p>
          <a:r>
            <a:rPr lang="es-MX" sz="700">
              <a:solidFill>
                <a:sysClr val="windowText" lastClr="000000"/>
              </a:solidFill>
            </a:rPr>
            <a:t>Coordinador de Servicios Especializados</a:t>
          </a:r>
        </a:p>
      </dgm:t>
    </dgm:pt>
    <dgm:pt modelId="{7146B815-8DB3-4BDE-98B0-7721C72520D9}" type="parTrans" cxnId="{EAEF82BB-A4E6-48AD-85E3-E53EEC12C2DE}">
      <dgm:prSet custT="1"/>
      <dgm:spPr/>
      <dgm:t>
        <a:bodyPr/>
        <a:lstStyle/>
        <a:p>
          <a:endParaRPr lang="es-MX" sz="700"/>
        </a:p>
      </dgm:t>
    </dgm:pt>
    <dgm:pt modelId="{8BAFE5BF-1015-44E8-84E7-12D02A7FC2DF}" type="sibTrans" cxnId="{EAEF82BB-A4E6-48AD-85E3-E53EEC12C2DE}">
      <dgm:prSet/>
      <dgm:spPr/>
      <dgm:t>
        <a:bodyPr/>
        <a:lstStyle/>
        <a:p>
          <a:endParaRPr lang="es-MX"/>
        </a:p>
      </dgm:t>
    </dgm:pt>
    <dgm:pt modelId="{29476EA5-C4C5-4002-BFEB-5CCC21707A6C}">
      <dgm:prSet custT="1"/>
      <dgm:spPr>
        <a:solidFill>
          <a:schemeClr val="tx2">
            <a:lumMod val="20000"/>
            <a:lumOff val="80000"/>
          </a:schemeClr>
        </a:solidFill>
      </dgm:spPr>
      <dgm:t>
        <a:bodyPr/>
        <a:lstStyle/>
        <a:p>
          <a:r>
            <a:rPr lang="es-MX" sz="700">
              <a:solidFill>
                <a:sysClr val="windowText" lastClr="000000"/>
              </a:solidFill>
            </a:rPr>
            <a:t>Agente A MotroPatrulla</a:t>
          </a:r>
        </a:p>
      </dgm:t>
    </dgm:pt>
    <dgm:pt modelId="{A4356A13-EA0B-4F64-83DF-97CF489636CC}" type="parTrans" cxnId="{25081514-E018-40F2-AE88-EC6ADCF79C72}">
      <dgm:prSet custT="1"/>
      <dgm:spPr/>
      <dgm:t>
        <a:bodyPr/>
        <a:lstStyle/>
        <a:p>
          <a:endParaRPr lang="es-MX" sz="700"/>
        </a:p>
      </dgm:t>
    </dgm:pt>
    <dgm:pt modelId="{201C7D35-BF8B-4E95-B586-2070667FA136}" type="sibTrans" cxnId="{25081514-E018-40F2-AE88-EC6ADCF79C72}">
      <dgm:prSet/>
      <dgm:spPr/>
      <dgm:t>
        <a:bodyPr/>
        <a:lstStyle/>
        <a:p>
          <a:endParaRPr lang="es-MX"/>
        </a:p>
      </dgm:t>
    </dgm:pt>
    <dgm:pt modelId="{EC8507BC-E869-476C-8187-5CB75E8AE1C1}">
      <dgm:prSet custT="1"/>
      <dgm:spPr>
        <a:solidFill>
          <a:schemeClr val="tx2">
            <a:lumMod val="20000"/>
            <a:lumOff val="80000"/>
          </a:schemeClr>
        </a:solidFill>
      </dgm:spPr>
      <dgm:t>
        <a:bodyPr/>
        <a:lstStyle/>
        <a:p>
          <a:r>
            <a:rPr lang="es-MX" sz="700">
              <a:solidFill>
                <a:sysClr val="windowText" lastClr="000000"/>
              </a:solidFill>
            </a:rPr>
            <a:t>Agente A AutoPatrilla</a:t>
          </a:r>
        </a:p>
      </dgm:t>
    </dgm:pt>
    <dgm:pt modelId="{79B3D4C8-5987-4981-A422-38531B0E5876}" type="parTrans" cxnId="{44C81628-4CBC-40EE-87F5-CD51F36E5A74}">
      <dgm:prSet custT="1"/>
      <dgm:spPr/>
      <dgm:t>
        <a:bodyPr/>
        <a:lstStyle/>
        <a:p>
          <a:endParaRPr lang="es-MX" sz="700"/>
        </a:p>
      </dgm:t>
    </dgm:pt>
    <dgm:pt modelId="{7B29964F-7281-4E3E-98CD-35A7516DA78C}" type="sibTrans" cxnId="{44C81628-4CBC-40EE-87F5-CD51F36E5A74}">
      <dgm:prSet/>
      <dgm:spPr/>
      <dgm:t>
        <a:bodyPr/>
        <a:lstStyle/>
        <a:p>
          <a:endParaRPr lang="es-MX"/>
        </a:p>
      </dgm:t>
    </dgm:pt>
    <dgm:pt modelId="{6262B3DD-E5D3-4787-B090-AAA6F50406A1}">
      <dgm:prSet custT="1"/>
      <dgm:spPr>
        <a:solidFill>
          <a:schemeClr val="tx2">
            <a:lumMod val="20000"/>
            <a:lumOff val="80000"/>
          </a:schemeClr>
        </a:solidFill>
      </dgm:spPr>
      <dgm:t>
        <a:bodyPr/>
        <a:lstStyle/>
        <a:p>
          <a:r>
            <a:rPr lang="es-MX" sz="700">
              <a:solidFill>
                <a:sysClr val="windowText" lastClr="000000"/>
              </a:solidFill>
            </a:rPr>
            <a:t>Agente A Supervisor</a:t>
          </a:r>
        </a:p>
      </dgm:t>
    </dgm:pt>
    <dgm:pt modelId="{21756A40-3954-4C54-8FF2-D595F1DB00CC}" type="parTrans" cxnId="{F1745F96-4DD5-4BC0-8487-C71B3258F4F1}">
      <dgm:prSet custT="1"/>
      <dgm:spPr/>
      <dgm:t>
        <a:bodyPr/>
        <a:lstStyle/>
        <a:p>
          <a:endParaRPr lang="es-MX" sz="700"/>
        </a:p>
      </dgm:t>
    </dgm:pt>
    <dgm:pt modelId="{412B7ACC-80B7-4211-9342-64642EA90E19}" type="sibTrans" cxnId="{F1745F96-4DD5-4BC0-8487-C71B3258F4F1}">
      <dgm:prSet/>
      <dgm:spPr/>
      <dgm:t>
        <a:bodyPr/>
        <a:lstStyle/>
        <a:p>
          <a:endParaRPr lang="es-MX"/>
        </a:p>
      </dgm:t>
    </dgm:pt>
    <dgm:pt modelId="{1F46844E-5386-45E2-B5CF-0BF36882BAFC}">
      <dgm:prSet custT="1"/>
      <dgm:spPr>
        <a:solidFill>
          <a:schemeClr val="tx2">
            <a:lumMod val="20000"/>
            <a:lumOff val="80000"/>
          </a:schemeClr>
        </a:solidFill>
      </dgm:spPr>
      <dgm:t>
        <a:bodyPr/>
        <a:lstStyle/>
        <a:p>
          <a:r>
            <a:rPr lang="es-MX" sz="700">
              <a:solidFill>
                <a:sysClr val="windowText" lastClr="000000"/>
              </a:solidFill>
            </a:rPr>
            <a:t>Agente A Crucero</a:t>
          </a:r>
        </a:p>
      </dgm:t>
    </dgm:pt>
    <dgm:pt modelId="{D6D84F35-273F-431D-981E-C08C69B25202}" type="parTrans" cxnId="{67100354-28D7-4AC8-A95B-2F39F3ED9FCA}">
      <dgm:prSet custT="1"/>
      <dgm:spPr/>
      <dgm:t>
        <a:bodyPr/>
        <a:lstStyle/>
        <a:p>
          <a:endParaRPr lang="es-MX" sz="700"/>
        </a:p>
      </dgm:t>
    </dgm:pt>
    <dgm:pt modelId="{DE9E586D-5F4F-448C-A85A-ADFCF87C7C4A}" type="sibTrans" cxnId="{67100354-28D7-4AC8-A95B-2F39F3ED9FCA}">
      <dgm:prSet/>
      <dgm:spPr/>
      <dgm:t>
        <a:bodyPr/>
        <a:lstStyle/>
        <a:p>
          <a:endParaRPr lang="es-MX"/>
        </a:p>
      </dgm:t>
    </dgm:pt>
    <dgm:pt modelId="{AA21A878-B6A1-49D2-BDA9-C1D7EF81C7B6}">
      <dgm:prSet custT="1"/>
      <dgm:spPr>
        <a:solidFill>
          <a:schemeClr val="tx2">
            <a:lumMod val="20000"/>
            <a:lumOff val="80000"/>
          </a:schemeClr>
        </a:solidFill>
      </dgm:spPr>
      <dgm:t>
        <a:bodyPr/>
        <a:lstStyle/>
        <a:p>
          <a:r>
            <a:rPr lang="es-MX" sz="700">
              <a:solidFill>
                <a:sysClr val="windowText" lastClr="000000"/>
              </a:solidFill>
            </a:rPr>
            <a:t>Agente A Cabina</a:t>
          </a:r>
        </a:p>
      </dgm:t>
    </dgm:pt>
    <dgm:pt modelId="{89FBA8C7-D779-4DBC-9848-2D079CE43A1B}" type="parTrans" cxnId="{799FCE40-D506-4D6C-8BF4-E9E00B4A2EE0}">
      <dgm:prSet custT="1"/>
      <dgm:spPr/>
      <dgm:t>
        <a:bodyPr/>
        <a:lstStyle/>
        <a:p>
          <a:endParaRPr lang="es-MX" sz="700"/>
        </a:p>
      </dgm:t>
    </dgm:pt>
    <dgm:pt modelId="{5654DEDC-36DD-4798-9A59-687D6D64ECD4}" type="sibTrans" cxnId="{799FCE40-D506-4D6C-8BF4-E9E00B4A2EE0}">
      <dgm:prSet/>
      <dgm:spPr/>
      <dgm:t>
        <a:bodyPr/>
        <a:lstStyle/>
        <a:p>
          <a:endParaRPr lang="es-MX"/>
        </a:p>
      </dgm:t>
    </dgm:pt>
    <dgm:pt modelId="{3FA2C84E-9D64-440A-8325-0C135E43DF0C}">
      <dgm:prSet custT="1"/>
      <dgm:spPr>
        <a:solidFill>
          <a:schemeClr val="tx2">
            <a:lumMod val="20000"/>
            <a:lumOff val="80000"/>
          </a:schemeClr>
        </a:solidFill>
      </dgm:spPr>
      <dgm:t>
        <a:bodyPr/>
        <a:lstStyle/>
        <a:p>
          <a:r>
            <a:rPr lang="es-MX" sz="700">
              <a:solidFill>
                <a:sysClr val="windowText" lastClr="000000"/>
              </a:solidFill>
            </a:rPr>
            <a:t>Policia Primero</a:t>
          </a:r>
        </a:p>
      </dgm:t>
    </dgm:pt>
    <dgm:pt modelId="{01B7A66A-D37F-48F7-972F-9F821D8E5F29}" type="parTrans" cxnId="{996D2B4B-3834-46AC-8060-FE1FC28385CD}">
      <dgm:prSet custT="1"/>
      <dgm:spPr/>
      <dgm:t>
        <a:bodyPr/>
        <a:lstStyle/>
        <a:p>
          <a:endParaRPr lang="es-MX" sz="700"/>
        </a:p>
      </dgm:t>
    </dgm:pt>
    <dgm:pt modelId="{D0244595-E081-4AA0-A2A6-DD589FC93D9F}" type="sibTrans" cxnId="{996D2B4B-3834-46AC-8060-FE1FC28385CD}">
      <dgm:prSet/>
      <dgm:spPr/>
      <dgm:t>
        <a:bodyPr/>
        <a:lstStyle/>
        <a:p>
          <a:endParaRPr lang="es-MX"/>
        </a:p>
      </dgm:t>
    </dgm:pt>
    <dgm:pt modelId="{6B86EAF8-4630-4842-9C99-D3330EAE0551}">
      <dgm:prSet custT="1"/>
      <dgm:spPr>
        <a:solidFill>
          <a:schemeClr val="tx2">
            <a:lumMod val="20000"/>
            <a:lumOff val="80000"/>
          </a:schemeClr>
        </a:solidFill>
      </dgm:spPr>
      <dgm:t>
        <a:bodyPr/>
        <a:lstStyle/>
        <a:p>
          <a:r>
            <a:rPr lang="es-MX" sz="700">
              <a:solidFill>
                <a:sysClr val="windowText" lastClr="000000"/>
              </a:solidFill>
            </a:rPr>
            <a:t>Policia Segundo</a:t>
          </a:r>
        </a:p>
      </dgm:t>
    </dgm:pt>
    <dgm:pt modelId="{DED00A21-0F21-449E-9B7E-85AA624DF989}" type="parTrans" cxnId="{20E9655F-6020-4060-A3B6-E88E1DF2E45D}">
      <dgm:prSet custT="1"/>
      <dgm:spPr/>
      <dgm:t>
        <a:bodyPr/>
        <a:lstStyle/>
        <a:p>
          <a:endParaRPr lang="es-MX" sz="700"/>
        </a:p>
      </dgm:t>
    </dgm:pt>
    <dgm:pt modelId="{4BA3B992-9CD8-4576-B0EA-41D9855CFC70}" type="sibTrans" cxnId="{20E9655F-6020-4060-A3B6-E88E1DF2E45D}">
      <dgm:prSet/>
      <dgm:spPr/>
      <dgm:t>
        <a:bodyPr/>
        <a:lstStyle/>
        <a:p>
          <a:endParaRPr lang="es-MX"/>
        </a:p>
      </dgm:t>
    </dgm:pt>
    <dgm:pt modelId="{71BFC97E-CD57-4B4A-86CC-72D1E8773084}">
      <dgm:prSet custT="1"/>
      <dgm:spPr>
        <a:solidFill>
          <a:schemeClr val="tx2">
            <a:lumMod val="20000"/>
            <a:lumOff val="80000"/>
          </a:schemeClr>
        </a:solidFill>
      </dgm:spPr>
      <dgm:t>
        <a:bodyPr/>
        <a:lstStyle/>
        <a:p>
          <a:r>
            <a:rPr lang="es-MX" sz="700">
              <a:solidFill>
                <a:sysClr val="windowText" lastClr="000000"/>
              </a:solidFill>
            </a:rPr>
            <a:t>Jefe de área Semaforos</a:t>
          </a:r>
        </a:p>
      </dgm:t>
    </dgm:pt>
    <dgm:pt modelId="{5BC9F306-A991-4F39-A363-E0AFA117A894}" type="parTrans" cxnId="{7B86589C-B07B-42BE-ABAA-6E46E44DEC9F}">
      <dgm:prSet custT="1"/>
      <dgm:spPr/>
      <dgm:t>
        <a:bodyPr/>
        <a:lstStyle/>
        <a:p>
          <a:endParaRPr lang="es-MX" sz="700"/>
        </a:p>
      </dgm:t>
    </dgm:pt>
    <dgm:pt modelId="{7965287F-F8E4-4D49-A8DD-9ADD3A1D800F}" type="sibTrans" cxnId="{7B86589C-B07B-42BE-ABAA-6E46E44DEC9F}">
      <dgm:prSet/>
      <dgm:spPr/>
      <dgm:t>
        <a:bodyPr/>
        <a:lstStyle/>
        <a:p>
          <a:endParaRPr lang="es-MX"/>
        </a:p>
      </dgm:t>
    </dgm:pt>
    <dgm:pt modelId="{407DDC5E-5AE9-4EC8-B603-CB7C693F4A76}">
      <dgm:prSet custT="1"/>
      <dgm:spPr>
        <a:solidFill>
          <a:schemeClr val="tx2">
            <a:lumMod val="20000"/>
            <a:lumOff val="80000"/>
          </a:schemeClr>
        </a:solidFill>
      </dgm:spPr>
      <dgm:t>
        <a:bodyPr/>
        <a:lstStyle/>
        <a:p>
          <a:r>
            <a:rPr lang="es-MX" sz="700">
              <a:solidFill>
                <a:sysClr val="windowText" lastClr="000000"/>
              </a:solidFill>
            </a:rPr>
            <a:t>Agente  A  Semaforos</a:t>
          </a:r>
        </a:p>
      </dgm:t>
    </dgm:pt>
    <dgm:pt modelId="{E73591D2-B8CD-431B-A891-53305C8C6658}" type="parTrans" cxnId="{B19BB2FA-C95B-4884-8213-DDEB933A6A43}">
      <dgm:prSet custT="1"/>
      <dgm:spPr/>
      <dgm:t>
        <a:bodyPr/>
        <a:lstStyle/>
        <a:p>
          <a:endParaRPr lang="es-MX" sz="700"/>
        </a:p>
      </dgm:t>
    </dgm:pt>
    <dgm:pt modelId="{D876AC33-36A9-42CE-B112-FF2DB98A6E64}" type="sibTrans" cxnId="{B19BB2FA-C95B-4884-8213-DDEB933A6A43}">
      <dgm:prSet/>
      <dgm:spPr/>
      <dgm:t>
        <a:bodyPr/>
        <a:lstStyle/>
        <a:p>
          <a:endParaRPr lang="es-MX"/>
        </a:p>
      </dgm:t>
    </dgm:pt>
    <dgm:pt modelId="{44C4A6BB-62F1-4457-9DCF-906390EC915E}">
      <dgm:prSet custT="1"/>
      <dgm:spPr>
        <a:solidFill>
          <a:schemeClr val="tx2">
            <a:lumMod val="20000"/>
            <a:lumOff val="80000"/>
          </a:schemeClr>
        </a:solidFill>
      </dgm:spPr>
      <dgm:t>
        <a:bodyPr/>
        <a:lstStyle/>
        <a:p>
          <a:r>
            <a:rPr lang="es-MX" sz="700">
              <a:solidFill>
                <a:sysClr val="windowText" lastClr="000000"/>
              </a:solidFill>
            </a:rPr>
            <a:t>Coordinadro de Servicios Especializados B</a:t>
          </a:r>
        </a:p>
      </dgm:t>
    </dgm:pt>
    <dgm:pt modelId="{6F38738D-F8B4-4756-9F61-941E5DD18B9C}" type="parTrans" cxnId="{89722FD7-EC2D-48DE-9769-6EAF079000DB}">
      <dgm:prSet custT="1"/>
      <dgm:spPr/>
      <dgm:t>
        <a:bodyPr/>
        <a:lstStyle/>
        <a:p>
          <a:endParaRPr lang="es-MX" sz="700"/>
        </a:p>
      </dgm:t>
    </dgm:pt>
    <dgm:pt modelId="{40F7066C-52ED-4929-ABBB-B57BF54723C0}" type="sibTrans" cxnId="{89722FD7-EC2D-48DE-9769-6EAF079000DB}">
      <dgm:prSet/>
      <dgm:spPr/>
      <dgm:t>
        <a:bodyPr/>
        <a:lstStyle/>
        <a:p>
          <a:endParaRPr lang="es-MX"/>
        </a:p>
      </dgm:t>
    </dgm:pt>
    <dgm:pt modelId="{E52E9E6D-CD38-4C3B-9FF9-3434351B1127}">
      <dgm:prSet custT="1"/>
      <dgm:spPr>
        <a:solidFill>
          <a:schemeClr val="tx2">
            <a:lumMod val="20000"/>
            <a:lumOff val="80000"/>
          </a:schemeClr>
        </a:solidFill>
      </dgm:spPr>
      <dgm:t>
        <a:bodyPr/>
        <a:lstStyle/>
        <a:p>
          <a:r>
            <a:rPr lang="es-MX" sz="700">
              <a:solidFill>
                <a:sysClr val="windowText" lastClr="000000"/>
              </a:solidFill>
            </a:rPr>
            <a:t>Agente A infracciones</a:t>
          </a:r>
        </a:p>
      </dgm:t>
    </dgm:pt>
    <dgm:pt modelId="{32ECD59E-D3D7-4919-90A6-706D1B46D7F2}" type="parTrans" cxnId="{E59FD1FF-C88B-46AA-94D6-2B0F4E84CF6D}">
      <dgm:prSet custT="1"/>
      <dgm:spPr/>
      <dgm:t>
        <a:bodyPr/>
        <a:lstStyle/>
        <a:p>
          <a:endParaRPr lang="es-MX" sz="700"/>
        </a:p>
      </dgm:t>
    </dgm:pt>
    <dgm:pt modelId="{3D30B331-F8FF-45DF-9062-8B007BF89995}" type="sibTrans" cxnId="{E59FD1FF-C88B-46AA-94D6-2B0F4E84CF6D}">
      <dgm:prSet/>
      <dgm:spPr/>
      <dgm:t>
        <a:bodyPr/>
        <a:lstStyle/>
        <a:p>
          <a:endParaRPr lang="es-MX"/>
        </a:p>
      </dgm:t>
    </dgm:pt>
    <dgm:pt modelId="{812039BE-7964-4EC2-B1BB-A630B678DFAB}">
      <dgm:prSet custT="1"/>
      <dgm:spPr>
        <a:solidFill>
          <a:schemeClr val="tx2">
            <a:lumMod val="20000"/>
            <a:lumOff val="80000"/>
          </a:schemeClr>
        </a:solidFill>
      </dgm:spPr>
      <dgm:t>
        <a:bodyPr/>
        <a:lstStyle/>
        <a:p>
          <a:r>
            <a:rPr lang="es-MX" sz="700">
              <a:solidFill>
                <a:sysClr val="windowText" lastClr="000000"/>
              </a:solidFill>
            </a:rPr>
            <a:t>Abogado</a:t>
          </a:r>
        </a:p>
      </dgm:t>
    </dgm:pt>
    <dgm:pt modelId="{1E7B24B9-068A-4D9D-96D5-75AFCA2CCBE2}" type="parTrans" cxnId="{65E356B9-3C03-4849-A999-9324B898F83E}">
      <dgm:prSet custT="1"/>
      <dgm:spPr/>
      <dgm:t>
        <a:bodyPr/>
        <a:lstStyle/>
        <a:p>
          <a:endParaRPr lang="es-MX" sz="700"/>
        </a:p>
      </dgm:t>
    </dgm:pt>
    <dgm:pt modelId="{91BBD3FF-4E5E-44B2-80E8-EC3155448095}" type="sibTrans" cxnId="{65E356B9-3C03-4849-A999-9324B898F83E}">
      <dgm:prSet/>
      <dgm:spPr/>
      <dgm:t>
        <a:bodyPr/>
        <a:lstStyle/>
        <a:p>
          <a:endParaRPr lang="es-MX"/>
        </a:p>
      </dgm:t>
    </dgm:pt>
    <dgm:pt modelId="{3E5E314A-C0DF-4523-92EF-67FC4F12A602}">
      <dgm:prSet custT="1"/>
      <dgm:spPr>
        <a:solidFill>
          <a:schemeClr val="tx2">
            <a:lumMod val="20000"/>
            <a:lumOff val="80000"/>
          </a:schemeClr>
        </a:solidFill>
      </dgm:spPr>
      <dgm:t>
        <a:bodyPr/>
        <a:lstStyle/>
        <a:p>
          <a:r>
            <a:rPr lang="es-MX" sz="700">
              <a:solidFill>
                <a:sysClr val="windowText" lastClr="000000"/>
              </a:solidFill>
            </a:rPr>
            <a:t>Jefe del Departamento de Comandacia Vialidad</a:t>
          </a:r>
        </a:p>
      </dgm:t>
    </dgm:pt>
    <dgm:pt modelId="{D144A3AF-D83B-4A6B-A4E1-4E92D8BDDB07}" type="sibTrans" cxnId="{44A94AD7-E784-4A32-97D0-0525BEC321C8}">
      <dgm:prSet/>
      <dgm:spPr/>
      <dgm:t>
        <a:bodyPr/>
        <a:lstStyle/>
        <a:p>
          <a:endParaRPr lang="es-MX"/>
        </a:p>
      </dgm:t>
    </dgm:pt>
    <dgm:pt modelId="{6CC43F10-0296-4F02-B77C-6C9246016489}" type="parTrans" cxnId="{44A94AD7-E784-4A32-97D0-0525BEC321C8}">
      <dgm:prSet custT="1"/>
      <dgm:spPr/>
      <dgm:t>
        <a:bodyPr/>
        <a:lstStyle/>
        <a:p>
          <a:endParaRPr lang="es-MX" sz="800"/>
        </a:p>
      </dgm:t>
    </dgm:pt>
    <dgm:pt modelId="{B0E211F5-2DBA-4484-AE57-55DAF05E1973}">
      <dgm:prSet custT="1"/>
      <dgm:spPr>
        <a:solidFill>
          <a:schemeClr val="tx2">
            <a:lumMod val="20000"/>
            <a:lumOff val="80000"/>
          </a:schemeClr>
        </a:solidFill>
      </dgm:spPr>
      <dgm:t>
        <a:bodyPr/>
        <a:lstStyle/>
        <a:p>
          <a:r>
            <a:rPr lang="es-MX" sz="700">
              <a:solidFill>
                <a:sysClr val="windowText" lastClr="000000"/>
              </a:solidFill>
            </a:rPr>
            <a:t>Agente A Señalamiento Vial</a:t>
          </a:r>
        </a:p>
      </dgm:t>
    </dgm:pt>
    <dgm:pt modelId="{1948C3CA-3F95-4233-956D-A355CDB1DA90}" type="parTrans" cxnId="{7B967408-A076-409B-BE38-EC121A3D6AE2}">
      <dgm:prSet/>
      <dgm:spPr/>
      <dgm:t>
        <a:bodyPr/>
        <a:lstStyle/>
        <a:p>
          <a:endParaRPr lang="es-MX" sz="700"/>
        </a:p>
      </dgm:t>
    </dgm:pt>
    <dgm:pt modelId="{494A51F8-3B18-4533-8B90-3F0F6085CB06}" type="sibTrans" cxnId="{7B967408-A076-409B-BE38-EC121A3D6AE2}">
      <dgm:prSet/>
      <dgm:spPr/>
      <dgm:t>
        <a:bodyPr/>
        <a:lstStyle/>
        <a:p>
          <a:endParaRPr lang="es-MX"/>
        </a:p>
      </dgm:t>
    </dgm:pt>
    <dgm:pt modelId="{1C946D5A-347B-47B6-81D5-592FB616B365}">
      <dgm:prSet custT="1"/>
      <dgm:spPr>
        <a:solidFill>
          <a:schemeClr val="tx2">
            <a:lumMod val="20000"/>
            <a:lumOff val="80000"/>
          </a:schemeClr>
        </a:solidFill>
      </dgm:spPr>
      <dgm:t>
        <a:bodyPr/>
        <a:lstStyle/>
        <a:p>
          <a:r>
            <a:rPr lang="es-MX" sz="600">
              <a:solidFill>
                <a:sysClr val="windowText" lastClr="000000"/>
              </a:solidFill>
            </a:rPr>
            <a:t>Jefe de área de Señalamiento Vial</a:t>
          </a:r>
        </a:p>
      </dgm:t>
    </dgm:pt>
    <dgm:pt modelId="{36A81C48-D6D0-49CC-88DD-714AF2D618F9}" type="parTrans" cxnId="{0B388166-E144-430F-A9BB-A1AE20E73649}">
      <dgm:prSet/>
      <dgm:spPr/>
      <dgm:t>
        <a:bodyPr/>
        <a:lstStyle/>
        <a:p>
          <a:endParaRPr lang="es-MX" sz="700"/>
        </a:p>
      </dgm:t>
    </dgm:pt>
    <dgm:pt modelId="{BC876066-E3D1-4161-AC23-7A3984F33912}" type="sibTrans" cxnId="{0B388166-E144-430F-A9BB-A1AE20E73649}">
      <dgm:prSet/>
      <dgm:spPr/>
      <dgm:t>
        <a:bodyPr/>
        <a:lstStyle/>
        <a:p>
          <a:endParaRPr lang="es-MX"/>
        </a:p>
      </dgm:t>
    </dgm:pt>
    <dgm:pt modelId="{E812AA34-D924-4345-84C7-855E8B4945A3}" type="pres">
      <dgm:prSet presAssocID="{5E034759-4558-4BF0-992B-2A66A34523F2}" presName="hierChild1" presStyleCnt="0">
        <dgm:presLayoutVars>
          <dgm:orgChart val="1"/>
          <dgm:chPref val="1"/>
          <dgm:dir/>
          <dgm:animOne val="branch"/>
          <dgm:animLvl val="lvl"/>
          <dgm:resizeHandles/>
        </dgm:presLayoutVars>
      </dgm:prSet>
      <dgm:spPr/>
      <dgm:t>
        <a:bodyPr/>
        <a:lstStyle/>
        <a:p>
          <a:endParaRPr lang="es-MX"/>
        </a:p>
      </dgm:t>
    </dgm:pt>
    <dgm:pt modelId="{4F53DE33-0FA7-47BB-A3DE-3390E60FFCAE}" type="pres">
      <dgm:prSet presAssocID="{B8434367-ED1E-4047-94BE-62C810743D6A}" presName="hierRoot1" presStyleCnt="0">
        <dgm:presLayoutVars>
          <dgm:hierBranch val="init"/>
        </dgm:presLayoutVars>
      </dgm:prSet>
      <dgm:spPr/>
    </dgm:pt>
    <dgm:pt modelId="{62A25834-6D3F-4B00-AB27-E197A54570BC}" type="pres">
      <dgm:prSet presAssocID="{B8434367-ED1E-4047-94BE-62C810743D6A}" presName="rootComposite1" presStyleCnt="0"/>
      <dgm:spPr/>
    </dgm:pt>
    <dgm:pt modelId="{CB8CC4A4-511E-4BFB-815C-D823C1D06E93}" type="pres">
      <dgm:prSet presAssocID="{B8434367-ED1E-4047-94BE-62C810743D6A}" presName="rootText1" presStyleLbl="node0" presStyleIdx="0" presStyleCnt="1" custScaleX="2000000" custScaleY="1226184" custLinFactX="-300000" custLinFactY="-1107243" custLinFactNeighborX="-310004" custLinFactNeighborY="-1200000">
        <dgm:presLayoutVars>
          <dgm:chPref val="3"/>
        </dgm:presLayoutVars>
      </dgm:prSet>
      <dgm:spPr/>
      <dgm:t>
        <a:bodyPr/>
        <a:lstStyle/>
        <a:p>
          <a:endParaRPr lang="es-MX"/>
        </a:p>
      </dgm:t>
    </dgm:pt>
    <dgm:pt modelId="{72E3A784-F247-496E-AE35-9B51DA4B0687}" type="pres">
      <dgm:prSet presAssocID="{B8434367-ED1E-4047-94BE-62C810743D6A}" presName="rootConnector1" presStyleLbl="node1" presStyleIdx="0" presStyleCnt="0"/>
      <dgm:spPr/>
      <dgm:t>
        <a:bodyPr/>
        <a:lstStyle/>
        <a:p>
          <a:endParaRPr lang="es-MX"/>
        </a:p>
      </dgm:t>
    </dgm:pt>
    <dgm:pt modelId="{457D996A-2505-43B9-B8CD-9EE7A6A1992D}" type="pres">
      <dgm:prSet presAssocID="{B8434367-ED1E-4047-94BE-62C810743D6A}" presName="hierChild2" presStyleCnt="0"/>
      <dgm:spPr/>
    </dgm:pt>
    <dgm:pt modelId="{FB2388EC-8253-46B3-A447-D40F2BB538FE}" type="pres">
      <dgm:prSet presAssocID="{0B1FEC7D-8A3E-45D7-A139-27A04974A592}" presName="Name37" presStyleLbl="parChTrans1D2" presStyleIdx="0" presStyleCnt="1" custSzX="125103" custSzY="139334"/>
      <dgm:spPr/>
      <dgm:t>
        <a:bodyPr/>
        <a:lstStyle/>
        <a:p>
          <a:endParaRPr lang="es-MX"/>
        </a:p>
      </dgm:t>
    </dgm:pt>
    <dgm:pt modelId="{9258E285-935B-42D9-8E51-8852F2102FA2}" type="pres">
      <dgm:prSet presAssocID="{A9A3CF6F-D43C-43FB-A13B-DEFDB6B38B4D}" presName="hierRoot2" presStyleCnt="0">
        <dgm:presLayoutVars>
          <dgm:hierBranch val="init"/>
        </dgm:presLayoutVars>
      </dgm:prSet>
      <dgm:spPr/>
    </dgm:pt>
    <dgm:pt modelId="{1D02DFA7-1CCD-4922-87C2-DA104FEC5C35}" type="pres">
      <dgm:prSet presAssocID="{A9A3CF6F-D43C-43FB-A13B-DEFDB6B38B4D}" presName="rootComposite" presStyleCnt="0"/>
      <dgm:spPr/>
    </dgm:pt>
    <dgm:pt modelId="{C3070DFD-0185-4036-A329-61D34DE2D23D}" type="pres">
      <dgm:prSet presAssocID="{A9A3CF6F-D43C-43FB-A13B-DEFDB6B38B4D}" presName="rootText" presStyleLbl="node2" presStyleIdx="0" presStyleCnt="1" custScaleX="2000000" custScaleY="1702795" custLinFactX="-292244" custLinFactY="-700000" custLinFactNeighborX="-300000" custLinFactNeighborY="-744211">
        <dgm:presLayoutVars>
          <dgm:chPref val="3"/>
        </dgm:presLayoutVars>
      </dgm:prSet>
      <dgm:spPr/>
      <dgm:t>
        <a:bodyPr/>
        <a:lstStyle/>
        <a:p>
          <a:endParaRPr lang="es-MX"/>
        </a:p>
      </dgm:t>
    </dgm:pt>
    <dgm:pt modelId="{F7E2AC99-440D-463A-BC37-4F0D25F2CC3F}" type="pres">
      <dgm:prSet presAssocID="{A9A3CF6F-D43C-43FB-A13B-DEFDB6B38B4D}" presName="rootConnector" presStyleLbl="node2" presStyleIdx="0" presStyleCnt="1"/>
      <dgm:spPr/>
      <dgm:t>
        <a:bodyPr/>
        <a:lstStyle/>
        <a:p>
          <a:endParaRPr lang="es-MX"/>
        </a:p>
      </dgm:t>
    </dgm:pt>
    <dgm:pt modelId="{6FB5B1B2-048E-48D3-8CCB-3D9D2CA13412}" type="pres">
      <dgm:prSet presAssocID="{A9A3CF6F-D43C-43FB-A13B-DEFDB6B38B4D}" presName="hierChild4" presStyleCnt="0"/>
      <dgm:spPr/>
    </dgm:pt>
    <dgm:pt modelId="{325D224E-5969-4F84-AAAC-14F1C37C12FB}" type="pres">
      <dgm:prSet presAssocID="{15BCC0A2-7F58-42F5-B3FF-AC2D2D1E9FD1}" presName="Name37" presStyleLbl="parChTrans1D3" presStyleIdx="0" presStyleCnt="6" custSzX="1961037" custSzY="139334"/>
      <dgm:spPr/>
      <dgm:t>
        <a:bodyPr/>
        <a:lstStyle/>
        <a:p>
          <a:endParaRPr lang="es-MX"/>
        </a:p>
      </dgm:t>
    </dgm:pt>
    <dgm:pt modelId="{4D809968-9615-4AFD-BD5F-600FC4D0996C}" type="pres">
      <dgm:prSet presAssocID="{52DEF837-6ABC-4FA5-8158-0F338DF4FB0E}" presName="hierRoot2" presStyleCnt="0">
        <dgm:presLayoutVars>
          <dgm:hierBranch val="init"/>
        </dgm:presLayoutVars>
      </dgm:prSet>
      <dgm:spPr/>
    </dgm:pt>
    <dgm:pt modelId="{C91A89C2-E307-47C2-979A-D1CE1FAD4018}" type="pres">
      <dgm:prSet presAssocID="{52DEF837-6ABC-4FA5-8158-0F338DF4FB0E}" presName="rootComposite" presStyleCnt="0"/>
      <dgm:spPr/>
    </dgm:pt>
    <dgm:pt modelId="{79E14C03-EBFA-4828-831E-01DF81BECEA7}" type="pres">
      <dgm:prSet presAssocID="{52DEF837-6ABC-4FA5-8158-0F338DF4FB0E}" presName="rootText" presStyleLbl="node3" presStyleIdx="0" presStyleCnt="6" custScaleX="2000000" custScaleY="1226183" custLinFactX="-109013" custLinFactNeighborX="-200000" custLinFactNeighborY="94390">
        <dgm:presLayoutVars>
          <dgm:chPref val="3"/>
        </dgm:presLayoutVars>
      </dgm:prSet>
      <dgm:spPr/>
      <dgm:t>
        <a:bodyPr/>
        <a:lstStyle/>
        <a:p>
          <a:endParaRPr lang="es-MX"/>
        </a:p>
      </dgm:t>
    </dgm:pt>
    <dgm:pt modelId="{E4D894C4-1B36-4E37-9F3E-34AC637909E3}" type="pres">
      <dgm:prSet presAssocID="{52DEF837-6ABC-4FA5-8158-0F338DF4FB0E}" presName="rootConnector" presStyleLbl="node3" presStyleIdx="0" presStyleCnt="6"/>
      <dgm:spPr/>
      <dgm:t>
        <a:bodyPr/>
        <a:lstStyle/>
        <a:p>
          <a:endParaRPr lang="es-MX"/>
        </a:p>
      </dgm:t>
    </dgm:pt>
    <dgm:pt modelId="{1385580B-5DB7-46E9-B2C6-6C0074193A7F}" type="pres">
      <dgm:prSet presAssocID="{52DEF837-6ABC-4FA5-8158-0F338DF4FB0E}" presName="hierChild4" presStyleCnt="0"/>
      <dgm:spPr/>
    </dgm:pt>
    <dgm:pt modelId="{E8EF24F4-D9DB-4B70-A197-1FF0D326AE8B}" type="pres">
      <dgm:prSet presAssocID="{E6F010B0-C090-4115-A14F-D5ED911D4A02}" presName="Name37" presStyleLbl="parChTrans1D4" presStyleIdx="0" presStyleCnt="20" custSzX="1022816" custSzY="139334"/>
      <dgm:spPr/>
      <dgm:t>
        <a:bodyPr/>
        <a:lstStyle/>
        <a:p>
          <a:endParaRPr lang="es-MX"/>
        </a:p>
      </dgm:t>
    </dgm:pt>
    <dgm:pt modelId="{26C325CE-8A54-45A2-BC16-A71759354383}" type="pres">
      <dgm:prSet presAssocID="{59B69DA9-DD96-4E64-AF32-0AC8AC77E268}" presName="hierRoot2" presStyleCnt="0">
        <dgm:presLayoutVars>
          <dgm:hierBranch val="init"/>
        </dgm:presLayoutVars>
      </dgm:prSet>
      <dgm:spPr/>
    </dgm:pt>
    <dgm:pt modelId="{B37AA4FB-BEFF-429C-AD53-5A4DE62F0F8D}" type="pres">
      <dgm:prSet presAssocID="{59B69DA9-DD96-4E64-AF32-0AC8AC77E268}" presName="rootComposite" presStyleCnt="0"/>
      <dgm:spPr/>
    </dgm:pt>
    <dgm:pt modelId="{F2B50B32-AC1F-4C56-B9C3-F127ECF2B4B1}" type="pres">
      <dgm:prSet presAssocID="{59B69DA9-DD96-4E64-AF32-0AC8AC77E268}" presName="rootText" presStyleLbl="node4" presStyleIdx="0" presStyleCnt="20" custScaleX="930675" custScaleY="1241684" custLinFactX="-453112" custLinFactY="129928" custLinFactNeighborX="-500000" custLinFactNeighborY="200000">
        <dgm:presLayoutVars>
          <dgm:chPref val="3"/>
        </dgm:presLayoutVars>
      </dgm:prSet>
      <dgm:spPr/>
      <dgm:t>
        <a:bodyPr/>
        <a:lstStyle/>
        <a:p>
          <a:endParaRPr lang="es-MX"/>
        </a:p>
      </dgm:t>
    </dgm:pt>
    <dgm:pt modelId="{61B449A1-6355-4B52-9501-E0E6C5C0E752}" type="pres">
      <dgm:prSet presAssocID="{59B69DA9-DD96-4E64-AF32-0AC8AC77E268}" presName="rootConnector" presStyleLbl="node4" presStyleIdx="0" presStyleCnt="20"/>
      <dgm:spPr/>
      <dgm:t>
        <a:bodyPr/>
        <a:lstStyle/>
        <a:p>
          <a:endParaRPr lang="es-MX"/>
        </a:p>
      </dgm:t>
    </dgm:pt>
    <dgm:pt modelId="{AE2280FA-374D-4363-91E2-65EA8EA9F8BE}" type="pres">
      <dgm:prSet presAssocID="{59B69DA9-DD96-4E64-AF32-0AC8AC77E268}" presName="hierChild4" presStyleCnt="0"/>
      <dgm:spPr/>
    </dgm:pt>
    <dgm:pt modelId="{C7F5E979-92AC-4C49-B97F-7E93AD940C7A}" type="pres">
      <dgm:prSet presAssocID="{59B69DA9-DD96-4E64-AF32-0AC8AC77E268}" presName="hierChild5" presStyleCnt="0"/>
      <dgm:spPr/>
    </dgm:pt>
    <dgm:pt modelId="{53E76155-8747-4CED-8CAC-A60CE863497F}" type="pres">
      <dgm:prSet presAssocID="{6CC43F10-0296-4F02-B77C-6C9246016489}" presName="Name37" presStyleLbl="parChTrans1D4" presStyleIdx="1" presStyleCnt="20" custSzX="770500" custSzY="139334"/>
      <dgm:spPr/>
      <dgm:t>
        <a:bodyPr/>
        <a:lstStyle/>
        <a:p>
          <a:endParaRPr lang="es-MX"/>
        </a:p>
      </dgm:t>
    </dgm:pt>
    <dgm:pt modelId="{668DA7E5-1F62-4CA7-9CD8-ED522E9BD33F}" type="pres">
      <dgm:prSet presAssocID="{3E5E314A-C0DF-4523-92EF-67FC4F12A602}" presName="hierRoot2" presStyleCnt="0">
        <dgm:presLayoutVars>
          <dgm:hierBranch val="init"/>
        </dgm:presLayoutVars>
      </dgm:prSet>
      <dgm:spPr/>
    </dgm:pt>
    <dgm:pt modelId="{D485B963-FC67-44D1-B6D9-E55E6E0D2397}" type="pres">
      <dgm:prSet presAssocID="{3E5E314A-C0DF-4523-92EF-67FC4F12A602}" presName="rootComposite" presStyleCnt="0"/>
      <dgm:spPr/>
    </dgm:pt>
    <dgm:pt modelId="{2692CD0B-9FBF-45E7-98E2-6103CE7E2AE0}" type="pres">
      <dgm:prSet presAssocID="{3E5E314A-C0DF-4523-92EF-67FC4F12A602}" presName="rootText" presStyleLbl="node4" presStyleIdx="1" presStyleCnt="20" custScaleX="1568385" custScaleY="1468917" custLinFactX="-300000" custLinFactY="658650" custLinFactNeighborX="-366543" custLinFactNeighborY="700000">
        <dgm:presLayoutVars>
          <dgm:chPref val="3"/>
        </dgm:presLayoutVars>
      </dgm:prSet>
      <dgm:spPr/>
      <dgm:t>
        <a:bodyPr/>
        <a:lstStyle/>
        <a:p>
          <a:endParaRPr lang="es-MX"/>
        </a:p>
      </dgm:t>
    </dgm:pt>
    <dgm:pt modelId="{1D52094A-9C11-4C54-84FA-9037723F2925}" type="pres">
      <dgm:prSet presAssocID="{3E5E314A-C0DF-4523-92EF-67FC4F12A602}" presName="rootConnector" presStyleLbl="node4" presStyleIdx="1" presStyleCnt="20"/>
      <dgm:spPr/>
      <dgm:t>
        <a:bodyPr/>
        <a:lstStyle/>
        <a:p>
          <a:endParaRPr lang="es-MX"/>
        </a:p>
      </dgm:t>
    </dgm:pt>
    <dgm:pt modelId="{4BAEC0E2-C516-4E1E-ABC1-138D6BF6E482}" type="pres">
      <dgm:prSet presAssocID="{3E5E314A-C0DF-4523-92EF-67FC4F12A602}" presName="hierChild4" presStyleCnt="0"/>
      <dgm:spPr/>
    </dgm:pt>
    <dgm:pt modelId="{FE139F67-6641-48FC-859F-C5B5EE7328C3}" type="pres">
      <dgm:prSet presAssocID="{E77DFCF5-4A2C-4457-8FE0-92DB80AEE348}" presName="Name37" presStyleLbl="parChTrans1D4" presStyleIdx="2" presStyleCnt="20" custSzX="2029524" custSzY="139334"/>
      <dgm:spPr/>
      <dgm:t>
        <a:bodyPr/>
        <a:lstStyle/>
        <a:p>
          <a:endParaRPr lang="es-MX"/>
        </a:p>
      </dgm:t>
    </dgm:pt>
    <dgm:pt modelId="{05A43B9B-BA8D-4E3F-AEED-45BE4565CD1C}" type="pres">
      <dgm:prSet presAssocID="{D936911C-D514-486D-8049-01D08617D7ED}" presName="hierRoot2" presStyleCnt="0">
        <dgm:presLayoutVars>
          <dgm:hierBranch val="init"/>
        </dgm:presLayoutVars>
      </dgm:prSet>
      <dgm:spPr/>
    </dgm:pt>
    <dgm:pt modelId="{35268DD1-C705-4A23-9813-485883F4EC65}" type="pres">
      <dgm:prSet presAssocID="{D936911C-D514-486D-8049-01D08617D7ED}" presName="rootComposite" presStyleCnt="0"/>
      <dgm:spPr/>
    </dgm:pt>
    <dgm:pt modelId="{1B51D93B-3A05-4481-8515-9F06F620DCCE}" type="pres">
      <dgm:prSet presAssocID="{D936911C-D514-486D-8049-01D08617D7ED}" presName="rootText" presStyleLbl="node4" presStyleIdx="2" presStyleCnt="20" custScaleX="952215" custScaleY="1315637" custLinFactX="100000" custLinFactY="900000" custLinFactNeighborX="161946" custLinFactNeighborY="971938">
        <dgm:presLayoutVars>
          <dgm:chPref val="3"/>
        </dgm:presLayoutVars>
      </dgm:prSet>
      <dgm:spPr/>
      <dgm:t>
        <a:bodyPr/>
        <a:lstStyle/>
        <a:p>
          <a:endParaRPr lang="es-MX"/>
        </a:p>
      </dgm:t>
    </dgm:pt>
    <dgm:pt modelId="{70ACDE66-7944-4CD7-BC98-E1E54C43B7CC}" type="pres">
      <dgm:prSet presAssocID="{D936911C-D514-486D-8049-01D08617D7ED}" presName="rootConnector" presStyleLbl="node4" presStyleIdx="2" presStyleCnt="20"/>
      <dgm:spPr/>
      <dgm:t>
        <a:bodyPr/>
        <a:lstStyle/>
        <a:p>
          <a:endParaRPr lang="es-MX"/>
        </a:p>
      </dgm:t>
    </dgm:pt>
    <dgm:pt modelId="{9EDCED95-27B8-475B-9EF6-CDD5F0BC539F}" type="pres">
      <dgm:prSet presAssocID="{D936911C-D514-486D-8049-01D08617D7ED}" presName="hierChild4" presStyleCnt="0"/>
      <dgm:spPr/>
    </dgm:pt>
    <dgm:pt modelId="{ED1FF306-C4B3-4D16-B311-51CE43CAAD73}" type="pres">
      <dgm:prSet presAssocID="{A9FEBB03-D44F-4669-A2DF-7293EB057F80}" presName="Name37" presStyleLbl="parChTrans1D4" presStyleIdx="3" presStyleCnt="20" custSzX="125103" custSzY="337518"/>
      <dgm:spPr/>
      <dgm:t>
        <a:bodyPr/>
        <a:lstStyle/>
        <a:p>
          <a:endParaRPr lang="es-MX"/>
        </a:p>
      </dgm:t>
    </dgm:pt>
    <dgm:pt modelId="{D7C326E8-F8B8-4907-94D2-71C5A059E0C5}" type="pres">
      <dgm:prSet presAssocID="{305186FC-1718-47C3-8595-CF0F9752E0E1}" presName="hierRoot2" presStyleCnt="0">
        <dgm:presLayoutVars>
          <dgm:hierBranch val="init"/>
        </dgm:presLayoutVars>
      </dgm:prSet>
      <dgm:spPr/>
    </dgm:pt>
    <dgm:pt modelId="{8DFEA0CC-B106-4C20-AB9D-093D93903FAF}" type="pres">
      <dgm:prSet presAssocID="{305186FC-1718-47C3-8595-CF0F9752E0E1}" presName="rootComposite" presStyleCnt="0"/>
      <dgm:spPr/>
    </dgm:pt>
    <dgm:pt modelId="{CB225464-D367-4596-B450-56E148E10BC4}" type="pres">
      <dgm:prSet presAssocID="{305186FC-1718-47C3-8595-CF0F9752E0E1}" presName="rootText" presStyleLbl="node4" presStyleIdx="3" presStyleCnt="20" custScaleX="1144329" custScaleY="1226183" custLinFactX="151356" custLinFactY="1000000" custLinFactNeighborX="200000" custLinFactNeighborY="1089375">
        <dgm:presLayoutVars>
          <dgm:chPref val="3"/>
        </dgm:presLayoutVars>
      </dgm:prSet>
      <dgm:spPr/>
      <dgm:t>
        <a:bodyPr/>
        <a:lstStyle/>
        <a:p>
          <a:endParaRPr lang="es-MX"/>
        </a:p>
      </dgm:t>
    </dgm:pt>
    <dgm:pt modelId="{3E7B8CF6-614A-48FD-8EB0-5B6AAF0DDC79}" type="pres">
      <dgm:prSet presAssocID="{305186FC-1718-47C3-8595-CF0F9752E0E1}" presName="rootConnector" presStyleLbl="node4" presStyleIdx="3" presStyleCnt="20"/>
      <dgm:spPr/>
      <dgm:t>
        <a:bodyPr/>
        <a:lstStyle/>
        <a:p>
          <a:endParaRPr lang="es-MX"/>
        </a:p>
      </dgm:t>
    </dgm:pt>
    <dgm:pt modelId="{830ED66E-FEED-42AE-A000-A82CEA5C2641}" type="pres">
      <dgm:prSet presAssocID="{305186FC-1718-47C3-8595-CF0F9752E0E1}" presName="hierChild4" presStyleCnt="0"/>
      <dgm:spPr/>
    </dgm:pt>
    <dgm:pt modelId="{A6EF6F5B-34B3-439F-AD2A-B8D7B4F23545}" type="pres">
      <dgm:prSet presAssocID="{305186FC-1718-47C3-8595-CF0F9752E0E1}" presName="hierChild5" presStyleCnt="0"/>
      <dgm:spPr/>
    </dgm:pt>
    <dgm:pt modelId="{12BBF22F-E121-4811-9459-90A67E17152F}" type="pres">
      <dgm:prSet presAssocID="{7146B815-8DB3-4BDE-98B0-7721C72520D9}" presName="Name37" presStyleLbl="parChTrans1D4" presStyleIdx="4" presStyleCnt="20" custSzX="125103" custSzY="989249"/>
      <dgm:spPr/>
      <dgm:t>
        <a:bodyPr/>
        <a:lstStyle/>
        <a:p>
          <a:endParaRPr lang="es-MX"/>
        </a:p>
      </dgm:t>
    </dgm:pt>
    <dgm:pt modelId="{7DA35831-A8FC-4951-B16C-8E1A8244FD0A}" type="pres">
      <dgm:prSet presAssocID="{C544746A-B197-4976-86C4-CFE8B2B21FB3}" presName="hierRoot2" presStyleCnt="0">
        <dgm:presLayoutVars>
          <dgm:hierBranch val="init"/>
        </dgm:presLayoutVars>
      </dgm:prSet>
      <dgm:spPr/>
    </dgm:pt>
    <dgm:pt modelId="{17BE3DD3-C08A-4507-AC87-7A9DDDE4D82F}" type="pres">
      <dgm:prSet presAssocID="{C544746A-B197-4976-86C4-CFE8B2B21FB3}" presName="rootComposite" presStyleCnt="0"/>
      <dgm:spPr/>
    </dgm:pt>
    <dgm:pt modelId="{E93A67B4-CDF7-4B79-9831-FD7A072DE8DD}" type="pres">
      <dgm:prSet presAssocID="{C544746A-B197-4976-86C4-CFE8B2B21FB3}" presName="rootText" presStyleLbl="node4" presStyleIdx="4" presStyleCnt="20" custScaleX="1064738" custScaleY="1226183" custLinFactX="135452" custLinFactY="1100000" custLinFactNeighborX="200000" custLinFactNeighborY="1148406">
        <dgm:presLayoutVars>
          <dgm:chPref val="3"/>
        </dgm:presLayoutVars>
      </dgm:prSet>
      <dgm:spPr/>
      <dgm:t>
        <a:bodyPr/>
        <a:lstStyle/>
        <a:p>
          <a:endParaRPr lang="es-MX"/>
        </a:p>
      </dgm:t>
    </dgm:pt>
    <dgm:pt modelId="{017865C4-B199-4292-A64D-780BAEC2AC48}" type="pres">
      <dgm:prSet presAssocID="{C544746A-B197-4976-86C4-CFE8B2B21FB3}" presName="rootConnector" presStyleLbl="node4" presStyleIdx="4" presStyleCnt="20"/>
      <dgm:spPr/>
      <dgm:t>
        <a:bodyPr/>
        <a:lstStyle/>
        <a:p>
          <a:endParaRPr lang="es-MX"/>
        </a:p>
      </dgm:t>
    </dgm:pt>
    <dgm:pt modelId="{87CCF84C-1FB0-4615-A99D-5D8027872C5B}" type="pres">
      <dgm:prSet presAssocID="{C544746A-B197-4976-86C4-CFE8B2B21FB3}" presName="hierChild4" presStyleCnt="0"/>
      <dgm:spPr/>
    </dgm:pt>
    <dgm:pt modelId="{89DA90C7-85EB-4C54-96A5-8D7F72005D88}" type="pres">
      <dgm:prSet presAssocID="{C544746A-B197-4976-86C4-CFE8B2B21FB3}" presName="hierChild5" presStyleCnt="0"/>
      <dgm:spPr/>
    </dgm:pt>
    <dgm:pt modelId="{D554719D-8572-4426-8958-500B47051EF8}" type="pres">
      <dgm:prSet presAssocID="{D936911C-D514-486D-8049-01D08617D7ED}" presName="hierChild5" presStyleCnt="0"/>
      <dgm:spPr/>
    </dgm:pt>
    <dgm:pt modelId="{FECD6F38-D4E8-49CD-9576-2319CD763424}" type="pres">
      <dgm:prSet presAssocID="{A4356A13-EA0B-4F64-83DF-97CF489636CC}" presName="Name37" presStyleLbl="parChTrans1D4" presStyleIdx="5" presStyleCnt="20" custSzX="1341469" custSzY="139334"/>
      <dgm:spPr/>
      <dgm:t>
        <a:bodyPr/>
        <a:lstStyle/>
        <a:p>
          <a:endParaRPr lang="es-MX"/>
        </a:p>
      </dgm:t>
    </dgm:pt>
    <dgm:pt modelId="{035DE95D-6A54-44EB-949F-2122259A5629}" type="pres">
      <dgm:prSet presAssocID="{29476EA5-C4C5-4002-BFEB-5CCC21707A6C}" presName="hierRoot2" presStyleCnt="0">
        <dgm:presLayoutVars>
          <dgm:hierBranch val="init"/>
        </dgm:presLayoutVars>
      </dgm:prSet>
      <dgm:spPr/>
    </dgm:pt>
    <dgm:pt modelId="{BC9A4726-2A7B-44D6-BC63-5355D4EA063B}" type="pres">
      <dgm:prSet presAssocID="{29476EA5-C4C5-4002-BFEB-5CCC21707A6C}" presName="rootComposite" presStyleCnt="0"/>
      <dgm:spPr/>
    </dgm:pt>
    <dgm:pt modelId="{977440C8-8453-46BA-8397-A06210BF9AF0}" type="pres">
      <dgm:prSet presAssocID="{29476EA5-C4C5-4002-BFEB-5CCC21707A6C}" presName="rootText" presStyleLbl="node4" presStyleIdx="5" presStyleCnt="20" custScaleX="1062675" custScaleY="1226183" custLinFactX="669516" custLinFactY="3859522" custLinFactNeighborX="700000" custLinFactNeighborY="3900000">
        <dgm:presLayoutVars>
          <dgm:chPref val="3"/>
        </dgm:presLayoutVars>
      </dgm:prSet>
      <dgm:spPr/>
      <dgm:t>
        <a:bodyPr/>
        <a:lstStyle/>
        <a:p>
          <a:endParaRPr lang="es-MX"/>
        </a:p>
      </dgm:t>
    </dgm:pt>
    <dgm:pt modelId="{40623048-D999-45DD-AAD9-1CEA307CFFF6}" type="pres">
      <dgm:prSet presAssocID="{29476EA5-C4C5-4002-BFEB-5CCC21707A6C}" presName="rootConnector" presStyleLbl="node4" presStyleIdx="5" presStyleCnt="20"/>
      <dgm:spPr/>
      <dgm:t>
        <a:bodyPr/>
        <a:lstStyle/>
        <a:p>
          <a:endParaRPr lang="es-MX"/>
        </a:p>
      </dgm:t>
    </dgm:pt>
    <dgm:pt modelId="{E7D6E6E9-5C95-43D7-AD65-019D733B323A}" type="pres">
      <dgm:prSet presAssocID="{29476EA5-C4C5-4002-BFEB-5CCC21707A6C}" presName="hierChild4" presStyleCnt="0"/>
      <dgm:spPr/>
    </dgm:pt>
    <dgm:pt modelId="{E57321A7-A026-41D7-AC3A-B667F7D278E7}" type="pres">
      <dgm:prSet presAssocID="{29476EA5-C4C5-4002-BFEB-5CCC21707A6C}" presName="hierChild5" presStyleCnt="0"/>
      <dgm:spPr/>
    </dgm:pt>
    <dgm:pt modelId="{941EA456-DACB-4362-964E-C64DAEC86C31}" type="pres">
      <dgm:prSet presAssocID="{79B3D4C8-5987-4981-A422-38531B0E5876}" presName="Name37" presStyleLbl="parChTrans1D4" presStyleIdx="6" presStyleCnt="20" custSzX="842136" custSzY="203711"/>
      <dgm:spPr/>
      <dgm:t>
        <a:bodyPr/>
        <a:lstStyle/>
        <a:p>
          <a:endParaRPr lang="es-MX"/>
        </a:p>
      </dgm:t>
    </dgm:pt>
    <dgm:pt modelId="{173D0B71-CBDE-4290-9A6E-D0F3DB5C818F}" type="pres">
      <dgm:prSet presAssocID="{EC8507BC-E869-476C-8187-5CB75E8AE1C1}" presName="hierRoot2" presStyleCnt="0">
        <dgm:presLayoutVars>
          <dgm:hierBranch val="init"/>
        </dgm:presLayoutVars>
      </dgm:prSet>
      <dgm:spPr/>
    </dgm:pt>
    <dgm:pt modelId="{43C5E0B0-986F-4C11-A615-340F44F9C0C6}" type="pres">
      <dgm:prSet presAssocID="{EC8507BC-E869-476C-8187-5CB75E8AE1C1}" presName="rootComposite" presStyleCnt="0"/>
      <dgm:spPr/>
    </dgm:pt>
    <dgm:pt modelId="{2583F263-00C1-422D-90A0-1E166B197339}" type="pres">
      <dgm:prSet presAssocID="{EC8507BC-E869-476C-8187-5CB75E8AE1C1}" presName="rootText" presStyleLbl="node4" presStyleIdx="6" presStyleCnt="20" custScaleX="890397" custScaleY="1226183" custLinFactX="-100000" custLinFactY="2435734" custLinFactNeighborX="-175880" custLinFactNeighborY="2500000">
        <dgm:presLayoutVars>
          <dgm:chPref val="3"/>
        </dgm:presLayoutVars>
      </dgm:prSet>
      <dgm:spPr/>
      <dgm:t>
        <a:bodyPr/>
        <a:lstStyle/>
        <a:p>
          <a:endParaRPr lang="es-MX"/>
        </a:p>
      </dgm:t>
    </dgm:pt>
    <dgm:pt modelId="{08442276-3912-4543-85EF-98D761692481}" type="pres">
      <dgm:prSet presAssocID="{EC8507BC-E869-476C-8187-5CB75E8AE1C1}" presName="rootConnector" presStyleLbl="node4" presStyleIdx="6" presStyleCnt="20"/>
      <dgm:spPr/>
      <dgm:t>
        <a:bodyPr/>
        <a:lstStyle/>
        <a:p>
          <a:endParaRPr lang="es-MX"/>
        </a:p>
      </dgm:t>
    </dgm:pt>
    <dgm:pt modelId="{0C4245CE-29A0-4CA8-812B-BD9672122CB6}" type="pres">
      <dgm:prSet presAssocID="{EC8507BC-E869-476C-8187-5CB75E8AE1C1}" presName="hierChild4" presStyleCnt="0"/>
      <dgm:spPr/>
    </dgm:pt>
    <dgm:pt modelId="{C50A1D7B-EDA9-427C-A2AC-2074D5B75F6B}" type="pres">
      <dgm:prSet presAssocID="{EC8507BC-E869-476C-8187-5CB75E8AE1C1}" presName="hierChild5" presStyleCnt="0"/>
      <dgm:spPr/>
    </dgm:pt>
    <dgm:pt modelId="{8C1B3F7C-1F73-4A65-9C25-EFE59F5F3340}" type="pres">
      <dgm:prSet presAssocID="{21756A40-3954-4C54-8FF2-D595F1DB00CC}" presName="Name37" presStyleLbl="parChTrans1D4" presStyleIdx="7" presStyleCnt="20" custSzX="330655" custSzY="357054"/>
      <dgm:spPr/>
      <dgm:t>
        <a:bodyPr/>
        <a:lstStyle/>
        <a:p>
          <a:endParaRPr lang="es-MX"/>
        </a:p>
      </dgm:t>
    </dgm:pt>
    <dgm:pt modelId="{771DD49E-8684-4B4E-B695-FA2D644241C5}" type="pres">
      <dgm:prSet presAssocID="{6262B3DD-E5D3-4787-B090-AAA6F50406A1}" presName="hierRoot2" presStyleCnt="0">
        <dgm:presLayoutVars>
          <dgm:hierBranch val="init"/>
        </dgm:presLayoutVars>
      </dgm:prSet>
      <dgm:spPr/>
    </dgm:pt>
    <dgm:pt modelId="{F95D99BE-AE07-4231-A09A-6F1848CC2CB0}" type="pres">
      <dgm:prSet presAssocID="{6262B3DD-E5D3-4787-B090-AAA6F50406A1}" presName="rootComposite" presStyleCnt="0"/>
      <dgm:spPr/>
    </dgm:pt>
    <dgm:pt modelId="{6E355B5F-8C00-49A8-9187-4BD5E7D8031B}" type="pres">
      <dgm:prSet presAssocID="{6262B3DD-E5D3-4787-B090-AAA6F50406A1}" presName="rootText" presStyleLbl="node4" presStyleIdx="7" presStyleCnt="20" custScaleX="804770" custScaleY="1226183" custLinFactX="-500000" custLinFactY="3168786" custLinFactNeighborX="-589347" custLinFactNeighborY="3200000">
        <dgm:presLayoutVars>
          <dgm:chPref val="3"/>
        </dgm:presLayoutVars>
      </dgm:prSet>
      <dgm:spPr/>
      <dgm:t>
        <a:bodyPr/>
        <a:lstStyle/>
        <a:p>
          <a:endParaRPr lang="es-MX"/>
        </a:p>
      </dgm:t>
    </dgm:pt>
    <dgm:pt modelId="{83A6C751-7DAA-4A8A-89B6-F6EC3EB44925}" type="pres">
      <dgm:prSet presAssocID="{6262B3DD-E5D3-4787-B090-AAA6F50406A1}" presName="rootConnector" presStyleLbl="node4" presStyleIdx="7" presStyleCnt="20"/>
      <dgm:spPr/>
      <dgm:t>
        <a:bodyPr/>
        <a:lstStyle/>
        <a:p>
          <a:endParaRPr lang="es-MX"/>
        </a:p>
      </dgm:t>
    </dgm:pt>
    <dgm:pt modelId="{1D7C7657-DC8A-4EDC-ADCA-84D5D3E6085C}" type="pres">
      <dgm:prSet presAssocID="{6262B3DD-E5D3-4787-B090-AAA6F50406A1}" presName="hierChild4" presStyleCnt="0"/>
      <dgm:spPr/>
    </dgm:pt>
    <dgm:pt modelId="{F1CD8329-C280-484B-A6E8-6E4F29371001}" type="pres">
      <dgm:prSet presAssocID="{6262B3DD-E5D3-4787-B090-AAA6F50406A1}" presName="hierChild5" presStyleCnt="0"/>
      <dgm:spPr/>
    </dgm:pt>
    <dgm:pt modelId="{026F63A3-87CE-4E9B-9853-CED294B97981}" type="pres">
      <dgm:prSet presAssocID="{D6D84F35-273F-431D-981E-C08C69B25202}" presName="Name37" presStyleLbl="parChTrans1D4" presStyleIdx="8" presStyleCnt="20" custSzX="375199" custSzY="139334"/>
      <dgm:spPr/>
      <dgm:t>
        <a:bodyPr/>
        <a:lstStyle/>
        <a:p>
          <a:endParaRPr lang="es-MX"/>
        </a:p>
      </dgm:t>
    </dgm:pt>
    <dgm:pt modelId="{07FD441B-3450-4C7E-8818-9ED4EB972DC4}" type="pres">
      <dgm:prSet presAssocID="{1F46844E-5386-45E2-B5CF-0BF36882BAFC}" presName="hierRoot2" presStyleCnt="0">
        <dgm:presLayoutVars>
          <dgm:hierBranch val="init"/>
        </dgm:presLayoutVars>
      </dgm:prSet>
      <dgm:spPr/>
    </dgm:pt>
    <dgm:pt modelId="{2A7D7892-230A-4F20-8F06-8BEF8B433749}" type="pres">
      <dgm:prSet presAssocID="{1F46844E-5386-45E2-B5CF-0BF36882BAFC}" presName="rootComposite" presStyleCnt="0"/>
      <dgm:spPr/>
    </dgm:pt>
    <dgm:pt modelId="{5BF1172B-D8E0-4772-8996-C6083D496986}" type="pres">
      <dgm:prSet presAssocID="{1F46844E-5386-45E2-B5CF-0BF36882BAFC}" presName="rootText" presStyleLbl="node4" presStyleIdx="8" presStyleCnt="20" custScaleX="829783" custScaleY="1226183" custLinFactX="-300000" custLinFactY="3151192" custLinFactNeighborX="-303074" custLinFactNeighborY="3200000">
        <dgm:presLayoutVars>
          <dgm:chPref val="3"/>
        </dgm:presLayoutVars>
      </dgm:prSet>
      <dgm:spPr/>
      <dgm:t>
        <a:bodyPr/>
        <a:lstStyle/>
        <a:p>
          <a:endParaRPr lang="es-MX"/>
        </a:p>
      </dgm:t>
    </dgm:pt>
    <dgm:pt modelId="{9CD716D8-481A-492B-80FD-4F05B6FA0140}" type="pres">
      <dgm:prSet presAssocID="{1F46844E-5386-45E2-B5CF-0BF36882BAFC}" presName="rootConnector" presStyleLbl="node4" presStyleIdx="8" presStyleCnt="20"/>
      <dgm:spPr/>
      <dgm:t>
        <a:bodyPr/>
        <a:lstStyle/>
        <a:p>
          <a:endParaRPr lang="es-MX"/>
        </a:p>
      </dgm:t>
    </dgm:pt>
    <dgm:pt modelId="{E2BF9732-37E8-4FE2-93F6-D9185FD43C47}" type="pres">
      <dgm:prSet presAssocID="{1F46844E-5386-45E2-B5CF-0BF36882BAFC}" presName="hierChild4" presStyleCnt="0"/>
      <dgm:spPr/>
    </dgm:pt>
    <dgm:pt modelId="{31E89EA6-9E7A-49E6-8222-887670858570}" type="pres">
      <dgm:prSet presAssocID="{1F46844E-5386-45E2-B5CF-0BF36882BAFC}" presName="hierChild5" presStyleCnt="0"/>
      <dgm:spPr/>
    </dgm:pt>
    <dgm:pt modelId="{6ED18917-3219-4FA9-A2DD-B1F6EBB70B78}" type="pres">
      <dgm:prSet presAssocID="{89FBA8C7-D779-4DBC-9848-2D079CE43A1B}" presName="Name37" presStyleLbl="parChTrans1D4" presStyleIdx="9" presStyleCnt="20" custSzX="878582" custSzY="190181"/>
      <dgm:spPr/>
      <dgm:t>
        <a:bodyPr/>
        <a:lstStyle/>
        <a:p>
          <a:endParaRPr lang="es-MX"/>
        </a:p>
      </dgm:t>
    </dgm:pt>
    <dgm:pt modelId="{C809BE32-26BB-489E-9A76-0FE9E4D62166}" type="pres">
      <dgm:prSet presAssocID="{AA21A878-B6A1-49D2-BDA9-C1D7EF81C7B6}" presName="hierRoot2" presStyleCnt="0">
        <dgm:presLayoutVars>
          <dgm:hierBranch val="init"/>
        </dgm:presLayoutVars>
      </dgm:prSet>
      <dgm:spPr/>
    </dgm:pt>
    <dgm:pt modelId="{2BA49D3D-CD65-4BE0-B7EE-AABA7961926E}" type="pres">
      <dgm:prSet presAssocID="{AA21A878-B6A1-49D2-BDA9-C1D7EF81C7B6}" presName="rootComposite" presStyleCnt="0"/>
      <dgm:spPr/>
    </dgm:pt>
    <dgm:pt modelId="{F51A547A-AD5C-41CD-B7DD-5EBFAB9C1355}" type="pres">
      <dgm:prSet presAssocID="{AA21A878-B6A1-49D2-BDA9-C1D7EF81C7B6}" presName="rootText" presStyleLbl="node4" presStyleIdx="9" presStyleCnt="20" custScaleX="937803" custScaleY="1226183" custLinFactX="-1400000" custLinFactY="1700000" custLinFactNeighborX="-1483375" custLinFactNeighborY="1772450">
        <dgm:presLayoutVars>
          <dgm:chPref val="3"/>
        </dgm:presLayoutVars>
      </dgm:prSet>
      <dgm:spPr/>
      <dgm:t>
        <a:bodyPr/>
        <a:lstStyle/>
        <a:p>
          <a:endParaRPr lang="es-MX"/>
        </a:p>
      </dgm:t>
    </dgm:pt>
    <dgm:pt modelId="{C3978FA5-A426-4672-AE06-495B888BA9E2}" type="pres">
      <dgm:prSet presAssocID="{AA21A878-B6A1-49D2-BDA9-C1D7EF81C7B6}" presName="rootConnector" presStyleLbl="node4" presStyleIdx="9" presStyleCnt="20"/>
      <dgm:spPr/>
      <dgm:t>
        <a:bodyPr/>
        <a:lstStyle/>
        <a:p>
          <a:endParaRPr lang="es-MX"/>
        </a:p>
      </dgm:t>
    </dgm:pt>
    <dgm:pt modelId="{7D4EC821-BA90-4E11-B90B-9C2DBE549AE5}" type="pres">
      <dgm:prSet presAssocID="{AA21A878-B6A1-49D2-BDA9-C1D7EF81C7B6}" presName="hierChild4" presStyleCnt="0"/>
      <dgm:spPr/>
    </dgm:pt>
    <dgm:pt modelId="{A15E6B04-9E25-447D-BB71-9D66DF66DD34}" type="pres">
      <dgm:prSet presAssocID="{AA21A878-B6A1-49D2-BDA9-C1D7EF81C7B6}" presName="hierChild5" presStyleCnt="0"/>
      <dgm:spPr/>
    </dgm:pt>
    <dgm:pt modelId="{CFE92368-EEE8-486A-BCFF-E5019B3EB6D7}" type="pres">
      <dgm:prSet presAssocID="{01B7A66A-D37F-48F7-972F-9F821D8E5F29}" presName="Name37" presStyleLbl="parChTrans1D4" presStyleIdx="10" presStyleCnt="20" custSzX="1369816" custSzY="298423"/>
      <dgm:spPr/>
      <dgm:t>
        <a:bodyPr/>
        <a:lstStyle/>
        <a:p>
          <a:endParaRPr lang="es-MX"/>
        </a:p>
      </dgm:t>
    </dgm:pt>
    <dgm:pt modelId="{DFA1010B-4B1E-441D-BFB4-8AA88884B63B}" type="pres">
      <dgm:prSet presAssocID="{3FA2C84E-9D64-440A-8325-0C135E43DF0C}" presName="hierRoot2" presStyleCnt="0">
        <dgm:presLayoutVars>
          <dgm:hierBranch val="init"/>
        </dgm:presLayoutVars>
      </dgm:prSet>
      <dgm:spPr/>
    </dgm:pt>
    <dgm:pt modelId="{41F74267-6398-4D37-8EDB-E8D97D9F2853}" type="pres">
      <dgm:prSet presAssocID="{3FA2C84E-9D64-440A-8325-0C135E43DF0C}" presName="rootComposite" presStyleCnt="0"/>
      <dgm:spPr/>
    </dgm:pt>
    <dgm:pt modelId="{52D2789C-5572-495A-ABE4-48D698EC5C30}" type="pres">
      <dgm:prSet presAssocID="{3FA2C84E-9D64-440A-8325-0C135E43DF0C}" presName="rootText" presStyleLbl="node4" presStyleIdx="10" presStyleCnt="20" custScaleX="710864" custScaleY="1226183" custLinFactX="-1200000" custLinFactY="1700000" custLinFactNeighborX="-1202259" custLinFactNeighborY="1792631">
        <dgm:presLayoutVars>
          <dgm:chPref val="3"/>
        </dgm:presLayoutVars>
      </dgm:prSet>
      <dgm:spPr/>
      <dgm:t>
        <a:bodyPr/>
        <a:lstStyle/>
        <a:p>
          <a:endParaRPr lang="es-MX"/>
        </a:p>
      </dgm:t>
    </dgm:pt>
    <dgm:pt modelId="{1335A603-9DC9-49E8-A26A-274631BFF4A6}" type="pres">
      <dgm:prSet presAssocID="{3FA2C84E-9D64-440A-8325-0C135E43DF0C}" presName="rootConnector" presStyleLbl="node4" presStyleIdx="10" presStyleCnt="20"/>
      <dgm:spPr/>
      <dgm:t>
        <a:bodyPr/>
        <a:lstStyle/>
        <a:p>
          <a:endParaRPr lang="es-MX"/>
        </a:p>
      </dgm:t>
    </dgm:pt>
    <dgm:pt modelId="{6B521E07-AA20-4C02-B2AB-3DD2FE88F2FC}" type="pres">
      <dgm:prSet presAssocID="{3FA2C84E-9D64-440A-8325-0C135E43DF0C}" presName="hierChild4" presStyleCnt="0"/>
      <dgm:spPr/>
    </dgm:pt>
    <dgm:pt modelId="{D6DF1DB0-17AC-4D87-B14F-A7E348347714}" type="pres">
      <dgm:prSet presAssocID="{3FA2C84E-9D64-440A-8325-0C135E43DF0C}" presName="hierChild5" presStyleCnt="0"/>
      <dgm:spPr/>
    </dgm:pt>
    <dgm:pt modelId="{527B1B61-C2BD-4713-9DFB-E24B09182773}" type="pres">
      <dgm:prSet presAssocID="{DED00A21-0F21-449E-9B7E-85AA624DF989}" presName="Name37" presStyleLbl="parChTrans1D4" presStyleIdx="11" presStyleCnt="20" custSzX="1869149" custSzY="415685"/>
      <dgm:spPr/>
      <dgm:t>
        <a:bodyPr/>
        <a:lstStyle/>
        <a:p>
          <a:endParaRPr lang="es-MX"/>
        </a:p>
      </dgm:t>
    </dgm:pt>
    <dgm:pt modelId="{4A3A04E9-832A-4DF5-82A7-6F91B96727BA}" type="pres">
      <dgm:prSet presAssocID="{6B86EAF8-4630-4842-9C99-D3330EAE0551}" presName="hierRoot2" presStyleCnt="0">
        <dgm:presLayoutVars>
          <dgm:hierBranch val="init"/>
        </dgm:presLayoutVars>
      </dgm:prSet>
      <dgm:spPr/>
    </dgm:pt>
    <dgm:pt modelId="{B9994F4C-425D-4ED8-AF21-8270890DD46D}" type="pres">
      <dgm:prSet presAssocID="{6B86EAF8-4630-4842-9C99-D3330EAE0551}" presName="rootComposite" presStyleCnt="0"/>
      <dgm:spPr/>
    </dgm:pt>
    <dgm:pt modelId="{EB159334-CA9E-4A77-9EAA-7BF328B604BE}" type="pres">
      <dgm:prSet presAssocID="{6B86EAF8-4630-4842-9C99-D3330EAE0551}" presName="rootText" presStyleLbl="node4" presStyleIdx="11" presStyleCnt="20" custScaleX="764710" custScaleY="1226183" custLinFactX="-1529135" custLinFactY="2400000" custLinFactNeighborX="-1600000" custLinFactNeighborY="2486693">
        <dgm:presLayoutVars>
          <dgm:chPref val="3"/>
        </dgm:presLayoutVars>
      </dgm:prSet>
      <dgm:spPr/>
      <dgm:t>
        <a:bodyPr/>
        <a:lstStyle/>
        <a:p>
          <a:endParaRPr lang="es-MX"/>
        </a:p>
      </dgm:t>
    </dgm:pt>
    <dgm:pt modelId="{A7B428B5-CE19-4FD2-B2B7-61F4025835F2}" type="pres">
      <dgm:prSet presAssocID="{6B86EAF8-4630-4842-9C99-D3330EAE0551}" presName="rootConnector" presStyleLbl="node4" presStyleIdx="11" presStyleCnt="20"/>
      <dgm:spPr/>
      <dgm:t>
        <a:bodyPr/>
        <a:lstStyle/>
        <a:p>
          <a:endParaRPr lang="es-MX"/>
        </a:p>
      </dgm:t>
    </dgm:pt>
    <dgm:pt modelId="{C931849F-9576-4E56-8134-1F74799343F2}" type="pres">
      <dgm:prSet presAssocID="{6B86EAF8-4630-4842-9C99-D3330EAE0551}" presName="hierChild4" presStyleCnt="0"/>
      <dgm:spPr/>
    </dgm:pt>
    <dgm:pt modelId="{C8D4C8DD-CEA6-40B2-A12E-73986024017F}" type="pres">
      <dgm:prSet presAssocID="{6B86EAF8-4630-4842-9C99-D3330EAE0551}" presName="hierChild5" presStyleCnt="0"/>
      <dgm:spPr/>
    </dgm:pt>
    <dgm:pt modelId="{21A71E11-5FAC-437D-9956-844671F5C6E6}" type="pres">
      <dgm:prSet presAssocID="{3E5E314A-C0DF-4523-92EF-67FC4F12A602}" presName="hierChild5" presStyleCnt="0"/>
      <dgm:spPr/>
    </dgm:pt>
    <dgm:pt modelId="{3BA3E571-D141-4100-A0E1-32375E4C16BB}" type="pres">
      <dgm:prSet presAssocID="{BE0D7502-7278-42C3-A846-08DA6DD0BF6A}" presName="Name37" presStyleLbl="parChTrans1D4" presStyleIdx="12" presStyleCnt="20" custSzX="1852955" custSzY="139334"/>
      <dgm:spPr/>
      <dgm:t>
        <a:bodyPr/>
        <a:lstStyle/>
        <a:p>
          <a:endParaRPr lang="es-MX"/>
        </a:p>
      </dgm:t>
    </dgm:pt>
    <dgm:pt modelId="{5DA08849-5420-4A68-9527-CFFA4BF97753}" type="pres">
      <dgm:prSet presAssocID="{918B450F-EC6F-4522-B188-FDA39B4FC9AF}" presName="hierRoot2" presStyleCnt="0">
        <dgm:presLayoutVars>
          <dgm:hierBranch val="init"/>
        </dgm:presLayoutVars>
      </dgm:prSet>
      <dgm:spPr/>
    </dgm:pt>
    <dgm:pt modelId="{D2375B9B-420B-4CBA-8D48-E7D79C38CD0D}" type="pres">
      <dgm:prSet presAssocID="{918B450F-EC6F-4522-B188-FDA39B4FC9AF}" presName="rootComposite" presStyleCnt="0"/>
      <dgm:spPr/>
    </dgm:pt>
    <dgm:pt modelId="{FF9501CB-F628-4926-BF2B-D7B742FDA655}" type="pres">
      <dgm:prSet presAssocID="{918B450F-EC6F-4522-B188-FDA39B4FC9AF}" presName="rootText" presStyleLbl="node4" presStyleIdx="12" presStyleCnt="20" custScaleX="1134744" custScaleY="1409532" custLinFactX="-705101" custLinFactY="648278" custLinFactNeighborX="-800000" custLinFactNeighborY="700000">
        <dgm:presLayoutVars>
          <dgm:chPref val="3"/>
        </dgm:presLayoutVars>
      </dgm:prSet>
      <dgm:spPr/>
      <dgm:t>
        <a:bodyPr/>
        <a:lstStyle/>
        <a:p>
          <a:endParaRPr lang="es-MX"/>
        </a:p>
      </dgm:t>
    </dgm:pt>
    <dgm:pt modelId="{86DCDFA5-5377-4607-B7BF-EEBC75DDC2C3}" type="pres">
      <dgm:prSet presAssocID="{918B450F-EC6F-4522-B188-FDA39B4FC9AF}" presName="rootConnector" presStyleLbl="node4" presStyleIdx="12" presStyleCnt="20"/>
      <dgm:spPr/>
      <dgm:t>
        <a:bodyPr/>
        <a:lstStyle/>
        <a:p>
          <a:endParaRPr lang="es-MX"/>
        </a:p>
      </dgm:t>
    </dgm:pt>
    <dgm:pt modelId="{09376C95-445B-4CE9-89DC-81AD8AD36457}" type="pres">
      <dgm:prSet presAssocID="{918B450F-EC6F-4522-B188-FDA39B4FC9AF}" presName="hierChild4" presStyleCnt="0"/>
      <dgm:spPr/>
    </dgm:pt>
    <dgm:pt modelId="{8BA5A6FB-91FF-469F-849C-E95A3BCB72DF}" type="pres">
      <dgm:prSet presAssocID="{5BC9F306-A991-4F39-A363-E0AFA117A894}" presName="Name37" presStyleLbl="parChTrans1D4" presStyleIdx="13" presStyleCnt="20" custSzX="125103" custSzY="382620"/>
      <dgm:spPr/>
      <dgm:t>
        <a:bodyPr/>
        <a:lstStyle/>
        <a:p>
          <a:endParaRPr lang="es-MX"/>
        </a:p>
      </dgm:t>
    </dgm:pt>
    <dgm:pt modelId="{098E5141-7786-40BE-A359-E25467203801}" type="pres">
      <dgm:prSet presAssocID="{71BFC97E-CD57-4B4A-86CC-72D1E8773084}" presName="hierRoot2" presStyleCnt="0">
        <dgm:presLayoutVars>
          <dgm:hierBranch val="init"/>
        </dgm:presLayoutVars>
      </dgm:prSet>
      <dgm:spPr/>
    </dgm:pt>
    <dgm:pt modelId="{5814C2A4-395B-4F82-B7A0-A15DB47C5461}" type="pres">
      <dgm:prSet presAssocID="{71BFC97E-CD57-4B4A-86CC-72D1E8773084}" presName="rootComposite" presStyleCnt="0"/>
      <dgm:spPr/>
    </dgm:pt>
    <dgm:pt modelId="{F2A4F19D-1182-4C2C-9C93-9B89819DC6EB}" type="pres">
      <dgm:prSet presAssocID="{71BFC97E-CD57-4B4A-86CC-72D1E8773084}" presName="rootText" presStyleLbl="node4" presStyleIdx="13" presStyleCnt="20" custScaleX="1036256" custScaleY="1226183" custLinFactX="-744768" custLinFactY="900000" custLinFactNeighborX="-800000" custLinFactNeighborY="964069">
        <dgm:presLayoutVars>
          <dgm:chPref val="3"/>
        </dgm:presLayoutVars>
      </dgm:prSet>
      <dgm:spPr/>
      <dgm:t>
        <a:bodyPr/>
        <a:lstStyle/>
        <a:p>
          <a:endParaRPr lang="es-MX"/>
        </a:p>
      </dgm:t>
    </dgm:pt>
    <dgm:pt modelId="{7903AA93-D1DC-4FA8-8011-E2DEE8E18FC6}" type="pres">
      <dgm:prSet presAssocID="{71BFC97E-CD57-4B4A-86CC-72D1E8773084}" presName="rootConnector" presStyleLbl="node4" presStyleIdx="13" presStyleCnt="20"/>
      <dgm:spPr/>
      <dgm:t>
        <a:bodyPr/>
        <a:lstStyle/>
        <a:p>
          <a:endParaRPr lang="es-MX"/>
        </a:p>
      </dgm:t>
    </dgm:pt>
    <dgm:pt modelId="{C7ECADA1-E1AF-488E-A75D-37465CF041A6}" type="pres">
      <dgm:prSet presAssocID="{71BFC97E-CD57-4B4A-86CC-72D1E8773084}" presName="hierChild4" presStyleCnt="0"/>
      <dgm:spPr/>
    </dgm:pt>
    <dgm:pt modelId="{BB17DD2D-F233-4EE7-81E1-BB7957A69616}" type="pres">
      <dgm:prSet presAssocID="{71BFC97E-CD57-4B4A-86CC-72D1E8773084}" presName="hierChild5" presStyleCnt="0"/>
      <dgm:spPr/>
    </dgm:pt>
    <dgm:pt modelId="{F527A8DA-5C6B-4C80-8A11-1455B9F2B4DB}" type="pres">
      <dgm:prSet presAssocID="{36A81C48-D6D0-49CC-88DD-714AF2D618F9}" presName="Name37" presStyleLbl="parChTrans1D4" presStyleIdx="14" presStyleCnt="20" custSzX="125103" custSzY="1092981"/>
      <dgm:spPr/>
      <dgm:t>
        <a:bodyPr/>
        <a:lstStyle/>
        <a:p>
          <a:endParaRPr lang="es-MX"/>
        </a:p>
      </dgm:t>
    </dgm:pt>
    <dgm:pt modelId="{34459E0D-AD45-47EF-9F73-29F608BF0350}" type="pres">
      <dgm:prSet presAssocID="{1C946D5A-347B-47B6-81D5-592FB616B365}" presName="hierRoot2" presStyleCnt="0">
        <dgm:presLayoutVars>
          <dgm:hierBranch val="init"/>
        </dgm:presLayoutVars>
      </dgm:prSet>
      <dgm:spPr/>
    </dgm:pt>
    <dgm:pt modelId="{6F05BC0E-062E-42DE-B2D4-CB5B10A7A170}" type="pres">
      <dgm:prSet presAssocID="{1C946D5A-347B-47B6-81D5-592FB616B365}" presName="rootComposite" presStyleCnt="0"/>
      <dgm:spPr/>
    </dgm:pt>
    <dgm:pt modelId="{2ED3E680-9CD4-4156-8661-AA9FCC3DB6B6}" type="pres">
      <dgm:prSet presAssocID="{1C946D5A-347B-47B6-81D5-592FB616B365}" presName="rootText" presStyleLbl="node4" presStyleIdx="14" presStyleCnt="20" custScaleX="1133033" custScaleY="1370918" custLinFactX="-1500000" custLinFactY="238530" custLinFactNeighborX="-1587267" custLinFactNeighborY="300000">
        <dgm:presLayoutVars>
          <dgm:chPref val="3"/>
        </dgm:presLayoutVars>
      </dgm:prSet>
      <dgm:spPr/>
      <dgm:t>
        <a:bodyPr/>
        <a:lstStyle/>
        <a:p>
          <a:endParaRPr lang="es-MX"/>
        </a:p>
      </dgm:t>
    </dgm:pt>
    <dgm:pt modelId="{C4CA8CF6-2F32-4A46-9FFD-C163518B5B10}" type="pres">
      <dgm:prSet presAssocID="{1C946D5A-347B-47B6-81D5-592FB616B365}" presName="rootConnector" presStyleLbl="node4" presStyleIdx="14" presStyleCnt="20"/>
      <dgm:spPr/>
      <dgm:t>
        <a:bodyPr/>
        <a:lstStyle/>
        <a:p>
          <a:endParaRPr lang="es-MX"/>
        </a:p>
      </dgm:t>
    </dgm:pt>
    <dgm:pt modelId="{C214EE0A-6E64-432F-9349-0AB8FA075070}" type="pres">
      <dgm:prSet presAssocID="{1C946D5A-347B-47B6-81D5-592FB616B365}" presName="hierChild4" presStyleCnt="0"/>
      <dgm:spPr/>
    </dgm:pt>
    <dgm:pt modelId="{3763A6F9-4AD2-426A-B0B9-B5898BAB6FC7}" type="pres">
      <dgm:prSet presAssocID="{1C946D5A-347B-47B6-81D5-592FB616B365}" presName="hierChild5" presStyleCnt="0"/>
      <dgm:spPr/>
    </dgm:pt>
    <dgm:pt modelId="{582E2AC3-F94A-495D-94FE-C2040354C32B}" type="pres">
      <dgm:prSet presAssocID="{E73591D2-B8CD-431B-A891-53305C8C6658}" presName="Name37" presStyleLbl="parChTrans1D4" presStyleIdx="15" presStyleCnt="20" custSzX="125103" custSzY="1744711"/>
      <dgm:spPr/>
      <dgm:t>
        <a:bodyPr/>
        <a:lstStyle/>
        <a:p>
          <a:endParaRPr lang="es-MX"/>
        </a:p>
      </dgm:t>
    </dgm:pt>
    <dgm:pt modelId="{AD2060EF-62BC-4D87-97E2-3CCA3B0E9FF2}" type="pres">
      <dgm:prSet presAssocID="{407DDC5E-5AE9-4EC8-B603-CB7C693F4A76}" presName="hierRoot2" presStyleCnt="0">
        <dgm:presLayoutVars>
          <dgm:hierBranch val="init"/>
        </dgm:presLayoutVars>
      </dgm:prSet>
      <dgm:spPr/>
    </dgm:pt>
    <dgm:pt modelId="{CC4A3CBA-BBE0-47AE-A5C5-D62AE248AF3B}" type="pres">
      <dgm:prSet presAssocID="{407DDC5E-5AE9-4EC8-B603-CB7C693F4A76}" presName="rootComposite" presStyleCnt="0"/>
      <dgm:spPr/>
    </dgm:pt>
    <dgm:pt modelId="{C4FE3D39-4660-492C-B427-E0A09CA30EDB}" type="pres">
      <dgm:prSet presAssocID="{407DDC5E-5AE9-4EC8-B603-CB7C693F4A76}" presName="rootText" presStyleLbl="node4" presStyleIdx="15" presStyleCnt="20" custScaleX="1089637" custScaleY="1226183" custLinFactX="-1458457" custLinFactY="1049362" custLinFactNeighborX="-1500000" custLinFactNeighborY="1100000">
        <dgm:presLayoutVars>
          <dgm:chPref val="3"/>
        </dgm:presLayoutVars>
      </dgm:prSet>
      <dgm:spPr/>
      <dgm:t>
        <a:bodyPr/>
        <a:lstStyle/>
        <a:p>
          <a:endParaRPr lang="es-MX"/>
        </a:p>
      </dgm:t>
    </dgm:pt>
    <dgm:pt modelId="{B6682469-37F3-4E67-9043-65BEF17E8DC0}" type="pres">
      <dgm:prSet presAssocID="{407DDC5E-5AE9-4EC8-B603-CB7C693F4A76}" presName="rootConnector" presStyleLbl="node4" presStyleIdx="15" presStyleCnt="20"/>
      <dgm:spPr/>
      <dgm:t>
        <a:bodyPr/>
        <a:lstStyle/>
        <a:p>
          <a:endParaRPr lang="es-MX"/>
        </a:p>
      </dgm:t>
    </dgm:pt>
    <dgm:pt modelId="{A6DF37F0-BE43-4BF0-BDB9-E0CF2BA403A6}" type="pres">
      <dgm:prSet presAssocID="{407DDC5E-5AE9-4EC8-B603-CB7C693F4A76}" presName="hierChild4" presStyleCnt="0"/>
      <dgm:spPr/>
    </dgm:pt>
    <dgm:pt modelId="{2F94587D-E1AC-4473-AED9-7B39B4569F73}" type="pres">
      <dgm:prSet presAssocID="{407DDC5E-5AE9-4EC8-B603-CB7C693F4A76}" presName="hierChild5" presStyleCnt="0"/>
      <dgm:spPr/>
    </dgm:pt>
    <dgm:pt modelId="{747AB66D-589B-4AF0-9FD8-5EC995B030CD}" type="pres">
      <dgm:prSet presAssocID="{6F38738D-F8B4-4756-9F61-941E5DD18B9C}" presName="Name37" presStyleLbl="parChTrans1D4" presStyleIdx="16" presStyleCnt="20" custSzX="125103" custSzY="2396442"/>
      <dgm:spPr/>
      <dgm:t>
        <a:bodyPr/>
        <a:lstStyle/>
        <a:p>
          <a:endParaRPr lang="es-MX"/>
        </a:p>
      </dgm:t>
    </dgm:pt>
    <dgm:pt modelId="{AE2256DD-1DA9-4BF0-BF9C-83A9EE3B9D3A}" type="pres">
      <dgm:prSet presAssocID="{44C4A6BB-62F1-4457-9DCF-906390EC915E}" presName="hierRoot2" presStyleCnt="0">
        <dgm:presLayoutVars>
          <dgm:hierBranch val="init"/>
        </dgm:presLayoutVars>
      </dgm:prSet>
      <dgm:spPr/>
    </dgm:pt>
    <dgm:pt modelId="{CCDCC1D0-171B-4FA6-9A2B-F69ECD81719F}" type="pres">
      <dgm:prSet presAssocID="{44C4A6BB-62F1-4457-9DCF-906390EC915E}" presName="rootComposite" presStyleCnt="0"/>
      <dgm:spPr/>
    </dgm:pt>
    <dgm:pt modelId="{F08F9A27-0FC4-4E9F-8F80-109FF445A802}" type="pres">
      <dgm:prSet presAssocID="{44C4A6BB-62F1-4457-9DCF-906390EC915E}" presName="rootText" presStyleLbl="node4" presStyleIdx="16" presStyleCnt="20" custScaleX="1155573" custScaleY="1487505" custLinFactX="-1500000" custLinFactY="1300000" custLinFactNeighborX="-1506054" custLinFactNeighborY="1358536">
        <dgm:presLayoutVars>
          <dgm:chPref val="3"/>
        </dgm:presLayoutVars>
      </dgm:prSet>
      <dgm:spPr/>
      <dgm:t>
        <a:bodyPr/>
        <a:lstStyle/>
        <a:p>
          <a:endParaRPr lang="es-MX"/>
        </a:p>
      </dgm:t>
    </dgm:pt>
    <dgm:pt modelId="{8DF46C2C-DD3D-4A01-8D54-340F47B7CDC0}" type="pres">
      <dgm:prSet presAssocID="{44C4A6BB-62F1-4457-9DCF-906390EC915E}" presName="rootConnector" presStyleLbl="node4" presStyleIdx="16" presStyleCnt="20"/>
      <dgm:spPr/>
      <dgm:t>
        <a:bodyPr/>
        <a:lstStyle/>
        <a:p>
          <a:endParaRPr lang="es-MX"/>
        </a:p>
      </dgm:t>
    </dgm:pt>
    <dgm:pt modelId="{705578E3-9492-4752-9565-104985C6E341}" type="pres">
      <dgm:prSet presAssocID="{44C4A6BB-62F1-4457-9DCF-906390EC915E}" presName="hierChild4" presStyleCnt="0"/>
      <dgm:spPr/>
    </dgm:pt>
    <dgm:pt modelId="{2BB5BC59-A562-4C1E-BF44-D8287889B736}" type="pres">
      <dgm:prSet presAssocID="{44C4A6BB-62F1-4457-9DCF-906390EC915E}" presName="hierChild5" presStyleCnt="0"/>
      <dgm:spPr/>
    </dgm:pt>
    <dgm:pt modelId="{7D19D255-093A-4BCD-8A9D-E223C914E265}" type="pres">
      <dgm:prSet presAssocID="{1948C3CA-3F95-4233-956D-A355CDB1DA90}" presName="Name37" presStyleLbl="parChTrans1D4" presStyleIdx="17" presStyleCnt="20" custSzX="125103" custSzY="3048172"/>
      <dgm:spPr/>
      <dgm:t>
        <a:bodyPr/>
        <a:lstStyle/>
        <a:p>
          <a:endParaRPr lang="es-MX"/>
        </a:p>
      </dgm:t>
    </dgm:pt>
    <dgm:pt modelId="{2C6E02FF-08EE-4FB3-A3F9-258E942965E2}" type="pres">
      <dgm:prSet presAssocID="{B0E211F5-2DBA-4484-AE57-55DAF05E1973}" presName="hierRoot2" presStyleCnt="0">
        <dgm:presLayoutVars>
          <dgm:hierBranch val="init"/>
        </dgm:presLayoutVars>
      </dgm:prSet>
      <dgm:spPr/>
    </dgm:pt>
    <dgm:pt modelId="{6AC02B0A-C1E8-4D22-A72F-17D14F2A5E8E}" type="pres">
      <dgm:prSet presAssocID="{B0E211F5-2DBA-4484-AE57-55DAF05E1973}" presName="rootComposite" presStyleCnt="0"/>
      <dgm:spPr/>
    </dgm:pt>
    <dgm:pt modelId="{7029C54C-DBEF-451C-8816-CC235BE59BB0}" type="pres">
      <dgm:prSet presAssocID="{B0E211F5-2DBA-4484-AE57-55DAF05E1973}" presName="rootText" presStyleLbl="node4" presStyleIdx="17" presStyleCnt="20" custScaleX="1057836" custScaleY="1226183" custLinFactX="-1500000" custLinFactY="-800000" custLinFactNeighborX="-1506020" custLinFactNeighborY="-857964">
        <dgm:presLayoutVars>
          <dgm:chPref val="3"/>
        </dgm:presLayoutVars>
      </dgm:prSet>
      <dgm:spPr/>
      <dgm:t>
        <a:bodyPr/>
        <a:lstStyle/>
        <a:p>
          <a:endParaRPr lang="es-MX"/>
        </a:p>
      </dgm:t>
    </dgm:pt>
    <dgm:pt modelId="{BC9F86AA-4ED7-4772-9D5B-CBEB2EA24508}" type="pres">
      <dgm:prSet presAssocID="{B0E211F5-2DBA-4484-AE57-55DAF05E1973}" presName="rootConnector" presStyleLbl="node4" presStyleIdx="17" presStyleCnt="20"/>
      <dgm:spPr/>
      <dgm:t>
        <a:bodyPr/>
        <a:lstStyle/>
        <a:p>
          <a:endParaRPr lang="es-MX"/>
        </a:p>
      </dgm:t>
    </dgm:pt>
    <dgm:pt modelId="{3AFFEB03-2DCD-4165-992D-9614260BD14E}" type="pres">
      <dgm:prSet presAssocID="{B0E211F5-2DBA-4484-AE57-55DAF05E1973}" presName="hierChild4" presStyleCnt="0"/>
      <dgm:spPr/>
    </dgm:pt>
    <dgm:pt modelId="{385E5F0B-01CC-4FB0-B1AE-0148F20919ED}" type="pres">
      <dgm:prSet presAssocID="{B0E211F5-2DBA-4484-AE57-55DAF05E1973}" presName="hierChild5" presStyleCnt="0"/>
      <dgm:spPr/>
    </dgm:pt>
    <dgm:pt modelId="{6775DE69-2AA8-4BCF-84E8-4DC7B9312A69}" type="pres">
      <dgm:prSet presAssocID="{918B450F-EC6F-4522-B188-FDA39B4FC9AF}" presName="hierChild5" presStyleCnt="0"/>
      <dgm:spPr/>
    </dgm:pt>
    <dgm:pt modelId="{2478A449-BD76-4EE2-B6F0-0EF398D8AD75}" type="pres">
      <dgm:prSet presAssocID="{52DEF837-6ABC-4FA5-8158-0F338DF4FB0E}" presName="hierChild5" presStyleCnt="0"/>
      <dgm:spPr/>
    </dgm:pt>
    <dgm:pt modelId="{EF98E03E-79E0-4B18-B92A-92635FF7C830}" type="pres">
      <dgm:prSet presAssocID="{EDB929D7-EA4C-4D67-BE54-65D76317343E}" presName="Name37" presStyleLbl="parChTrans1D3" presStyleIdx="1" presStyleCnt="6" custSzX="607267" custSzY="781001"/>
      <dgm:spPr/>
      <dgm:t>
        <a:bodyPr/>
        <a:lstStyle/>
        <a:p>
          <a:endParaRPr lang="es-MX"/>
        </a:p>
      </dgm:t>
    </dgm:pt>
    <dgm:pt modelId="{B007C5B5-0074-4C21-B351-0C8B177E939D}" type="pres">
      <dgm:prSet presAssocID="{67A14D0D-3F84-42A1-805C-2F543C925A14}" presName="hierRoot2" presStyleCnt="0">
        <dgm:presLayoutVars>
          <dgm:hierBranch val="init"/>
        </dgm:presLayoutVars>
      </dgm:prSet>
      <dgm:spPr/>
    </dgm:pt>
    <dgm:pt modelId="{63AC0451-EC8E-42F5-82C8-9E764D1F400E}" type="pres">
      <dgm:prSet presAssocID="{67A14D0D-3F84-42A1-805C-2F543C925A14}" presName="rootComposite" presStyleCnt="0"/>
      <dgm:spPr/>
    </dgm:pt>
    <dgm:pt modelId="{ED842235-D382-4BF6-A544-F9FC58D64DC9}" type="pres">
      <dgm:prSet presAssocID="{67A14D0D-3F84-42A1-805C-2F543C925A14}" presName="rootText" presStyleLbl="node3" presStyleIdx="1" presStyleCnt="6" custScaleX="801212" custScaleY="1226183" custLinFactX="100000" custLinFactY="3900000" custLinFactNeighborX="143586" custLinFactNeighborY="3986365">
        <dgm:presLayoutVars>
          <dgm:chPref val="3"/>
        </dgm:presLayoutVars>
      </dgm:prSet>
      <dgm:spPr/>
      <dgm:t>
        <a:bodyPr/>
        <a:lstStyle/>
        <a:p>
          <a:endParaRPr lang="es-MX"/>
        </a:p>
      </dgm:t>
    </dgm:pt>
    <dgm:pt modelId="{FE9954C0-2BED-4B35-A99A-4B1BF81E66EE}" type="pres">
      <dgm:prSet presAssocID="{67A14D0D-3F84-42A1-805C-2F543C925A14}" presName="rootConnector" presStyleLbl="node3" presStyleIdx="1" presStyleCnt="6"/>
      <dgm:spPr/>
      <dgm:t>
        <a:bodyPr/>
        <a:lstStyle/>
        <a:p>
          <a:endParaRPr lang="es-MX"/>
        </a:p>
      </dgm:t>
    </dgm:pt>
    <dgm:pt modelId="{91E35E80-E083-4302-88FF-592D40DC3733}" type="pres">
      <dgm:prSet presAssocID="{67A14D0D-3F84-42A1-805C-2F543C925A14}" presName="hierChild4" presStyleCnt="0"/>
      <dgm:spPr/>
    </dgm:pt>
    <dgm:pt modelId="{E9EA1D21-0125-4300-BE18-254984909BD3}" type="pres">
      <dgm:prSet presAssocID="{67A14D0D-3F84-42A1-805C-2F543C925A14}" presName="hierChild5" presStyleCnt="0"/>
      <dgm:spPr/>
    </dgm:pt>
    <dgm:pt modelId="{4ADD5943-C1E4-461D-B27C-73A319C8EBE8}" type="pres">
      <dgm:prSet presAssocID="{D42A8097-ABBD-4C0D-8313-305C84451FED}" presName="Name37" presStyleLbl="parChTrans1D3" presStyleIdx="2" presStyleCnt="6" custSzX="125103" custSzY="636679"/>
      <dgm:spPr/>
      <dgm:t>
        <a:bodyPr/>
        <a:lstStyle/>
        <a:p>
          <a:endParaRPr lang="es-MX"/>
        </a:p>
      </dgm:t>
    </dgm:pt>
    <dgm:pt modelId="{38CB532E-9C37-4B7A-9086-39A03B259641}" type="pres">
      <dgm:prSet presAssocID="{C5EE67AF-8A6E-43E1-B541-4155210741C0}" presName="hierRoot2" presStyleCnt="0">
        <dgm:presLayoutVars>
          <dgm:hierBranch val="init"/>
        </dgm:presLayoutVars>
      </dgm:prSet>
      <dgm:spPr/>
    </dgm:pt>
    <dgm:pt modelId="{7B59D232-06D6-4FD7-B770-8568BD815FF2}" type="pres">
      <dgm:prSet presAssocID="{C5EE67AF-8A6E-43E1-B541-4155210741C0}" presName="rootComposite" presStyleCnt="0"/>
      <dgm:spPr/>
    </dgm:pt>
    <dgm:pt modelId="{CB516C79-0A81-464C-84ED-2F018928046D}" type="pres">
      <dgm:prSet presAssocID="{C5EE67AF-8A6E-43E1-B541-4155210741C0}" presName="rootText" presStyleLbl="node3" presStyleIdx="2" presStyleCnt="6" custScaleX="766769" custScaleY="1226183" custLinFactX="400000" custLinFactY="3113566" custLinFactNeighborX="431039" custLinFactNeighborY="3200000">
        <dgm:presLayoutVars>
          <dgm:chPref val="3"/>
        </dgm:presLayoutVars>
      </dgm:prSet>
      <dgm:spPr/>
      <dgm:t>
        <a:bodyPr/>
        <a:lstStyle/>
        <a:p>
          <a:endParaRPr lang="es-MX"/>
        </a:p>
      </dgm:t>
    </dgm:pt>
    <dgm:pt modelId="{58364F6E-42E6-4E74-8434-36FDB3B64D4A}" type="pres">
      <dgm:prSet presAssocID="{C5EE67AF-8A6E-43E1-B541-4155210741C0}" presName="rootConnector" presStyleLbl="node3" presStyleIdx="2" presStyleCnt="6"/>
      <dgm:spPr/>
      <dgm:t>
        <a:bodyPr/>
        <a:lstStyle/>
        <a:p>
          <a:endParaRPr lang="es-MX"/>
        </a:p>
      </dgm:t>
    </dgm:pt>
    <dgm:pt modelId="{2AFD7133-BFBB-4E49-AF41-3955AD46732C}" type="pres">
      <dgm:prSet presAssocID="{C5EE67AF-8A6E-43E1-B541-4155210741C0}" presName="hierChild4" presStyleCnt="0"/>
      <dgm:spPr/>
    </dgm:pt>
    <dgm:pt modelId="{F98DEC37-F66E-4BE6-9FA6-08E06A507097}" type="pres">
      <dgm:prSet presAssocID="{C5EE67AF-8A6E-43E1-B541-4155210741C0}" presName="hierChild5" presStyleCnt="0"/>
      <dgm:spPr/>
    </dgm:pt>
    <dgm:pt modelId="{48CB9837-1C89-4C9D-83A1-FF2DCF0B181B}" type="pres">
      <dgm:prSet presAssocID="{3B2CBC4D-364E-47B9-841C-2C357DC9BD78}" presName="Name37" presStyleLbl="parChTrans1D3" presStyleIdx="3" presStyleCnt="6" custSzX="383299" custSzY="478826"/>
      <dgm:spPr/>
      <dgm:t>
        <a:bodyPr/>
        <a:lstStyle/>
        <a:p>
          <a:endParaRPr lang="es-MX"/>
        </a:p>
      </dgm:t>
    </dgm:pt>
    <dgm:pt modelId="{0706964C-6B48-4F33-8F24-1DE4F60F284F}" type="pres">
      <dgm:prSet presAssocID="{B2A8DC18-3F4F-4FC9-A3DB-692C2163FA99}" presName="hierRoot2" presStyleCnt="0">
        <dgm:presLayoutVars>
          <dgm:hierBranch val="init"/>
        </dgm:presLayoutVars>
      </dgm:prSet>
      <dgm:spPr/>
    </dgm:pt>
    <dgm:pt modelId="{4D1A7E78-E094-4E68-A5EA-2750B7A222C1}" type="pres">
      <dgm:prSet presAssocID="{B2A8DC18-3F4F-4FC9-A3DB-692C2163FA99}" presName="rootComposite" presStyleCnt="0"/>
      <dgm:spPr/>
    </dgm:pt>
    <dgm:pt modelId="{1ACEA0D6-3EA8-4F44-BF8E-1E1EDC7A4ED0}" type="pres">
      <dgm:prSet presAssocID="{B2A8DC18-3F4F-4FC9-A3DB-692C2163FA99}" presName="rootText" presStyleLbl="node3" presStyleIdx="3" presStyleCnt="6" custScaleX="1062648" custScaleY="1226183" custLinFactY="3900000" custLinFactNeighborX="-13990" custLinFactNeighborY="3913112">
        <dgm:presLayoutVars>
          <dgm:chPref val="3"/>
        </dgm:presLayoutVars>
      </dgm:prSet>
      <dgm:spPr/>
      <dgm:t>
        <a:bodyPr/>
        <a:lstStyle/>
        <a:p>
          <a:endParaRPr lang="es-MX"/>
        </a:p>
      </dgm:t>
    </dgm:pt>
    <dgm:pt modelId="{70BFF265-8984-4214-A0F8-45AD529E714B}" type="pres">
      <dgm:prSet presAssocID="{B2A8DC18-3F4F-4FC9-A3DB-692C2163FA99}" presName="rootConnector" presStyleLbl="node3" presStyleIdx="3" presStyleCnt="6"/>
      <dgm:spPr/>
      <dgm:t>
        <a:bodyPr/>
        <a:lstStyle/>
        <a:p>
          <a:endParaRPr lang="es-MX"/>
        </a:p>
      </dgm:t>
    </dgm:pt>
    <dgm:pt modelId="{2355CF80-85B3-4110-A017-03B7E609B288}" type="pres">
      <dgm:prSet presAssocID="{B2A8DC18-3F4F-4FC9-A3DB-692C2163FA99}" presName="hierChild4" presStyleCnt="0"/>
      <dgm:spPr/>
    </dgm:pt>
    <dgm:pt modelId="{16CCDE91-AB84-44F4-BF45-287A10882230}" type="pres">
      <dgm:prSet presAssocID="{B2A8DC18-3F4F-4FC9-A3DB-692C2163FA99}" presName="hierChild5" presStyleCnt="0"/>
      <dgm:spPr/>
    </dgm:pt>
    <dgm:pt modelId="{DCB1E589-886E-478F-8AF7-507F5A394DBC}" type="pres">
      <dgm:prSet presAssocID="{C87B57E2-FD23-4217-9FAC-D4F55073A08B}" presName="Name37" presStyleLbl="parChTrans1D3" presStyleIdx="4" presStyleCnt="6" custSzX="874532" custSzY="361565"/>
      <dgm:spPr/>
      <dgm:t>
        <a:bodyPr/>
        <a:lstStyle/>
        <a:p>
          <a:endParaRPr lang="es-MX"/>
        </a:p>
      </dgm:t>
    </dgm:pt>
    <dgm:pt modelId="{BD16AD40-8FB2-4131-BDCE-DF8E743139EE}" type="pres">
      <dgm:prSet presAssocID="{7BAF813B-3C07-4CEE-933C-882B41BF9A8B}" presName="hierRoot2" presStyleCnt="0">
        <dgm:presLayoutVars>
          <dgm:hierBranch val="init"/>
        </dgm:presLayoutVars>
      </dgm:prSet>
      <dgm:spPr/>
    </dgm:pt>
    <dgm:pt modelId="{EAE0215F-9D57-4E76-AE3D-9FFBB6FB62D4}" type="pres">
      <dgm:prSet presAssocID="{7BAF813B-3C07-4CEE-933C-882B41BF9A8B}" presName="rootComposite" presStyleCnt="0"/>
      <dgm:spPr/>
    </dgm:pt>
    <dgm:pt modelId="{8E48A311-5C79-444B-A1A6-88D44CEBD570}" type="pres">
      <dgm:prSet presAssocID="{7BAF813B-3C07-4CEE-933C-882B41BF9A8B}" presName="rootText" presStyleLbl="node3" presStyleIdx="4" presStyleCnt="6" custScaleX="786724" custScaleY="1226183" custLinFactX="-1200000" custLinFactY="3120114" custLinFactNeighborX="-1289931" custLinFactNeighborY="3200000">
        <dgm:presLayoutVars>
          <dgm:chPref val="3"/>
        </dgm:presLayoutVars>
      </dgm:prSet>
      <dgm:spPr/>
      <dgm:t>
        <a:bodyPr/>
        <a:lstStyle/>
        <a:p>
          <a:endParaRPr lang="es-MX"/>
        </a:p>
      </dgm:t>
    </dgm:pt>
    <dgm:pt modelId="{2A923546-3A01-445A-A81D-EA146F4FDF97}" type="pres">
      <dgm:prSet presAssocID="{7BAF813B-3C07-4CEE-933C-882B41BF9A8B}" presName="rootConnector" presStyleLbl="node3" presStyleIdx="4" presStyleCnt="6"/>
      <dgm:spPr/>
      <dgm:t>
        <a:bodyPr/>
        <a:lstStyle/>
        <a:p>
          <a:endParaRPr lang="es-MX"/>
        </a:p>
      </dgm:t>
    </dgm:pt>
    <dgm:pt modelId="{5822A915-A4E9-4326-97E1-0FA800FE40A8}" type="pres">
      <dgm:prSet presAssocID="{7BAF813B-3C07-4CEE-933C-882B41BF9A8B}" presName="hierChild4" presStyleCnt="0"/>
      <dgm:spPr/>
    </dgm:pt>
    <dgm:pt modelId="{6E4B34A2-E860-49A9-8F3F-240C50578727}" type="pres">
      <dgm:prSet presAssocID="{7BAF813B-3C07-4CEE-933C-882B41BF9A8B}" presName="hierChild5" presStyleCnt="0"/>
      <dgm:spPr/>
    </dgm:pt>
    <dgm:pt modelId="{103B892F-1C03-4A65-ADBB-8F5873A6CACB}" type="pres">
      <dgm:prSet presAssocID="{B9E68827-F12F-4046-9ED3-AF7E44936F66}" presName="Name37" presStyleLbl="parChTrans1D3" presStyleIdx="5" presStyleCnt="6" custSzX="1621563" custSzY="140570"/>
      <dgm:spPr/>
      <dgm:t>
        <a:bodyPr/>
        <a:lstStyle/>
        <a:p>
          <a:endParaRPr lang="es-MX"/>
        </a:p>
      </dgm:t>
    </dgm:pt>
    <dgm:pt modelId="{BDFCEDF6-E376-412A-B0DC-95B22A6FAA89}" type="pres">
      <dgm:prSet presAssocID="{F2A870EC-109A-4A43-9D28-2422B37694D6}" presName="hierRoot2" presStyleCnt="0">
        <dgm:presLayoutVars>
          <dgm:hierBranch val="init"/>
        </dgm:presLayoutVars>
      </dgm:prSet>
      <dgm:spPr/>
    </dgm:pt>
    <dgm:pt modelId="{F07C5B1D-7212-49B2-886B-5F136EC1817F}" type="pres">
      <dgm:prSet presAssocID="{F2A870EC-109A-4A43-9D28-2422B37694D6}" presName="rootComposite" presStyleCnt="0"/>
      <dgm:spPr/>
    </dgm:pt>
    <dgm:pt modelId="{09994D80-7AA8-4B21-838C-371C14C4D651}" type="pres">
      <dgm:prSet presAssocID="{F2A870EC-109A-4A43-9D28-2422B37694D6}" presName="rootText" presStyleLbl="node3" presStyleIdx="5" presStyleCnt="6" custScaleX="1545351" custScaleY="1226183" custLinFactX="-400000" custLinFactY="1200000" custLinFactNeighborX="-414615" custLinFactNeighborY="1224329">
        <dgm:presLayoutVars>
          <dgm:chPref val="3"/>
        </dgm:presLayoutVars>
      </dgm:prSet>
      <dgm:spPr/>
      <dgm:t>
        <a:bodyPr/>
        <a:lstStyle/>
        <a:p>
          <a:endParaRPr lang="es-MX"/>
        </a:p>
      </dgm:t>
    </dgm:pt>
    <dgm:pt modelId="{7E0B5A2E-3FFC-43CB-B3D9-E8E61A8169C8}" type="pres">
      <dgm:prSet presAssocID="{F2A870EC-109A-4A43-9D28-2422B37694D6}" presName="rootConnector" presStyleLbl="node3" presStyleIdx="5" presStyleCnt="6"/>
      <dgm:spPr/>
      <dgm:t>
        <a:bodyPr/>
        <a:lstStyle/>
        <a:p>
          <a:endParaRPr lang="es-MX"/>
        </a:p>
      </dgm:t>
    </dgm:pt>
    <dgm:pt modelId="{7B802E20-5555-46CD-8E9A-509609967BB5}" type="pres">
      <dgm:prSet presAssocID="{F2A870EC-109A-4A43-9D28-2422B37694D6}" presName="hierChild4" presStyleCnt="0"/>
      <dgm:spPr/>
    </dgm:pt>
    <dgm:pt modelId="{A54F3629-3D8C-4981-8912-C77D7B9F1660}" type="pres">
      <dgm:prSet presAssocID="{32ECD59E-D3D7-4919-90A6-706D1B46D7F2}" presName="Name37" presStyleLbl="parChTrans1D4" presStyleIdx="18" presStyleCnt="20" custSzX="125103" custSzY="481842"/>
      <dgm:spPr/>
      <dgm:t>
        <a:bodyPr/>
        <a:lstStyle/>
        <a:p>
          <a:endParaRPr lang="es-MX"/>
        </a:p>
      </dgm:t>
    </dgm:pt>
    <dgm:pt modelId="{12C5BB50-7B99-48D2-A66B-90E2160D81EA}" type="pres">
      <dgm:prSet presAssocID="{E52E9E6D-CD38-4C3B-9FF9-3434351B1127}" presName="hierRoot2" presStyleCnt="0">
        <dgm:presLayoutVars>
          <dgm:hierBranch val="init"/>
        </dgm:presLayoutVars>
      </dgm:prSet>
      <dgm:spPr/>
    </dgm:pt>
    <dgm:pt modelId="{280315AE-AEAE-464D-A232-B3607CCDE16A}" type="pres">
      <dgm:prSet presAssocID="{E52E9E6D-CD38-4C3B-9FF9-3434351B1127}" presName="rootComposite" presStyleCnt="0"/>
      <dgm:spPr/>
    </dgm:pt>
    <dgm:pt modelId="{0631EEE0-DCCB-41B0-A355-BEEE30FEE240}" type="pres">
      <dgm:prSet presAssocID="{E52E9E6D-CD38-4C3B-9FF9-3434351B1127}" presName="rootText" presStyleLbl="node4" presStyleIdx="18" presStyleCnt="20" custScaleX="975140" custScaleY="1226183" custLinFactX="-403836" custLinFactY="2500000" custLinFactNeighborX="-500000" custLinFactNeighborY="2529988">
        <dgm:presLayoutVars>
          <dgm:chPref val="3"/>
        </dgm:presLayoutVars>
      </dgm:prSet>
      <dgm:spPr/>
      <dgm:t>
        <a:bodyPr/>
        <a:lstStyle/>
        <a:p>
          <a:endParaRPr lang="es-MX"/>
        </a:p>
      </dgm:t>
    </dgm:pt>
    <dgm:pt modelId="{8806BF9E-C287-4CFC-83AD-84020E22E091}" type="pres">
      <dgm:prSet presAssocID="{E52E9E6D-CD38-4C3B-9FF9-3434351B1127}" presName="rootConnector" presStyleLbl="node4" presStyleIdx="18" presStyleCnt="20"/>
      <dgm:spPr/>
      <dgm:t>
        <a:bodyPr/>
        <a:lstStyle/>
        <a:p>
          <a:endParaRPr lang="es-MX"/>
        </a:p>
      </dgm:t>
    </dgm:pt>
    <dgm:pt modelId="{93D0BB2E-45A6-4ADD-BCFB-0E38D9DF33B0}" type="pres">
      <dgm:prSet presAssocID="{E52E9E6D-CD38-4C3B-9FF9-3434351B1127}" presName="hierChild4" presStyleCnt="0"/>
      <dgm:spPr/>
    </dgm:pt>
    <dgm:pt modelId="{D461C6DA-E9C2-4E87-A116-CF101DF051FE}" type="pres">
      <dgm:prSet presAssocID="{E52E9E6D-CD38-4C3B-9FF9-3434351B1127}" presName="hierChild5" presStyleCnt="0"/>
      <dgm:spPr/>
    </dgm:pt>
    <dgm:pt modelId="{2C9A8337-ABFA-46E9-96F2-2606812E49F1}" type="pres">
      <dgm:prSet presAssocID="{1E7B24B9-068A-4D9D-96D5-75AFCA2CCBE2}" presName="Name37" presStyleLbl="parChTrans1D4" presStyleIdx="19" presStyleCnt="20" custSzX="125103" custSzY="1133572"/>
      <dgm:spPr/>
      <dgm:t>
        <a:bodyPr/>
        <a:lstStyle/>
        <a:p>
          <a:endParaRPr lang="es-MX"/>
        </a:p>
      </dgm:t>
    </dgm:pt>
    <dgm:pt modelId="{4135BA23-62CA-4BAC-A034-D0D7D439975B}" type="pres">
      <dgm:prSet presAssocID="{812039BE-7964-4EC2-B1BB-A630B678DFAB}" presName="hierRoot2" presStyleCnt="0">
        <dgm:presLayoutVars>
          <dgm:hierBranch val="init"/>
        </dgm:presLayoutVars>
      </dgm:prSet>
      <dgm:spPr/>
    </dgm:pt>
    <dgm:pt modelId="{D7080182-C977-4799-BFC0-EE9D8E61B0DE}" type="pres">
      <dgm:prSet presAssocID="{812039BE-7964-4EC2-B1BB-A630B678DFAB}" presName="rootComposite" presStyleCnt="0"/>
      <dgm:spPr/>
    </dgm:pt>
    <dgm:pt modelId="{FE2A732D-ABE3-4778-A6F8-4D37A80AF6E5}" type="pres">
      <dgm:prSet presAssocID="{812039BE-7964-4EC2-B1BB-A630B678DFAB}" presName="rootText" presStyleLbl="node4" presStyleIdx="19" presStyleCnt="20" custScaleX="983282" custScaleY="1226183" custLinFactX="-419968" custLinFactY="2652631" custLinFactNeighborX="-500000" custLinFactNeighborY="2700000">
        <dgm:presLayoutVars>
          <dgm:chPref val="3"/>
        </dgm:presLayoutVars>
      </dgm:prSet>
      <dgm:spPr/>
      <dgm:t>
        <a:bodyPr/>
        <a:lstStyle/>
        <a:p>
          <a:endParaRPr lang="es-MX"/>
        </a:p>
      </dgm:t>
    </dgm:pt>
    <dgm:pt modelId="{D3E10BAA-1DFC-41AF-9DE4-6B152415B232}" type="pres">
      <dgm:prSet presAssocID="{812039BE-7964-4EC2-B1BB-A630B678DFAB}" presName="rootConnector" presStyleLbl="node4" presStyleIdx="19" presStyleCnt="20"/>
      <dgm:spPr/>
      <dgm:t>
        <a:bodyPr/>
        <a:lstStyle/>
        <a:p>
          <a:endParaRPr lang="es-MX"/>
        </a:p>
      </dgm:t>
    </dgm:pt>
    <dgm:pt modelId="{3D49D6E3-5E2E-4D9B-A0FD-1F80EABDFC54}" type="pres">
      <dgm:prSet presAssocID="{812039BE-7964-4EC2-B1BB-A630B678DFAB}" presName="hierChild4" presStyleCnt="0"/>
      <dgm:spPr/>
    </dgm:pt>
    <dgm:pt modelId="{971E8957-8D82-4CB9-B370-182CFD599C75}" type="pres">
      <dgm:prSet presAssocID="{812039BE-7964-4EC2-B1BB-A630B678DFAB}" presName="hierChild5" presStyleCnt="0"/>
      <dgm:spPr/>
    </dgm:pt>
    <dgm:pt modelId="{3BE47F17-5B9D-4094-A234-D89C267A3341}" type="pres">
      <dgm:prSet presAssocID="{F2A870EC-109A-4A43-9D28-2422B37694D6}" presName="hierChild5" presStyleCnt="0"/>
      <dgm:spPr/>
    </dgm:pt>
    <dgm:pt modelId="{FB858BF5-E5FB-4826-9F4A-35DBF23911F4}" type="pres">
      <dgm:prSet presAssocID="{A9A3CF6F-D43C-43FB-A13B-DEFDB6B38B4D}" presName="hierChild5" presStyleCnt="0"/>
      <dgm:spPr/>
    </dgm:pt>
    <dgm:pt modelId="{C0B4C81F-BEF0-4590-A144-0516B1135368}" type="pres">
      <dgm:prSet presAssocID="{B8434367-ED1E-4047-94BE-62C810743D6A}" presName="hierChild3" presStyleCnt="0"/>
      <dgm:spPr/>
    </dgm:pt>
  </dgm:ptLst>
  <dgm:cxnLst>
    <dgm:cxn modelId="{9DF71EAF-C470-4A72-B235-2F6A0E50848F}" type="presOf" srcId="{1F46844E-5386-45E2-B5CF-0BF36882BAFC}" destId="{9CD716D8-481A-492B-80FD-4F05B6FA0140}" srcOrd="1" destOrd="0" presId="urn:microsoft.com/office/officeart/2005/8/layout/orgChart1"/>
    <dgm:cxn modelId="{B7DC2528-A6EC-45C9-A47F-4D7218A883D3}" type="presOf" srcId="{44C4A6BB-62F1-4457-9DCF-906390EC915E}" destId="{8DF46C2C-DD3D-4A01-8D54-340F47B7CDC0}" srcOrd="1" destOrd="0" presId="urn:microsoft.com/office/officeart/2005/8/layout/orgChart1"/>
    <dgm:cxn modelId="{5B08700B-DF90-4008-8644-F97ED297E4F0}" type="presOf" srcId="{67A14D0D-3F84-42A1-805C-2F543C925A14}" destId="{FE9954C0-2BED-4B35-A99A-4B1BF81E66EE}" srcOrd="1" destOrd="0" presId="urn:microsoft.com/office/officeart/2005/8/layout/orgChart1"/>
    <dgm:cxn modelId="{94D4583E-91FA-4755-B6C9-61A11F536CC3}" type="presOf" srcId="{B0E211F5-2DBA-4484-AE57-55DAF05E1973}" destId="{BC9F86AA-4ED7-4772-9D5B-CBEB2EA24508}" srcOrd="1" destOrd="0" presId="urn:microsoft.com/office/officeart/2005/8/layout/orgChart1"/>
    <dgm:cxn modelId="{6ACD3744-4A3C-485E-8082-E206D619FD15}" type="presOf" srcId="{C544746A-B197-4976-86C4-CFE8B2B21FB3}" destId="{E93A67B4-CDF7-4B79-9831-FD7A072DE8DD}" srcOrd="0" destOrd="0" presId="urn:microsoft.com/office/officeart/2005/8/layout/orgChart1"/>
    <dgm:cxn modelId="{AE28586F-1ECE-4C47-85D2-3071F9B3074D}" type="presOf" srcId="{21756A40-3954-4C54-8FF2-D595F1DB00CC}" destId="{8C1B3F7C-1F73-4A65-9C25-EFE59F5F3340}" srcOrd="0" destOrd="0" presId="urn:microsoft.com/office/officeart/2005/8/layout/orgChart1"/>
    <dgm:cxn modelId="{45CB4BA1-14D5-4AA4-AFCF-8CDB17CD7B6A}" type="presOf" srcId="{5BC9F306-A991-4F39-A363-E0AFA117A894}" destId="{8BA5A6FB-91FF-469F-849C-E95A3BCB72DF}" srcOrd="0" destOrd="0" presId="urn:microsoft.com/office/officeart/2005/8/layout/orgChart1"/>
    <dgm:cxn modelId="{A285B0AC-FFEF-48B3-84D0-9733DFCB33EE}" type="presOf" srcId="{407DDC5E-5AE9-4EC8-B603-CB7C693F4A76}" destId="{B6682469-37F3-4E67-9043-65BEF17E8DC0}" srcOrd="1" destOrd="0" presId="urn:microsoft.com/office/officeart/2005/8/layout/orgChart1"/>
    <dgm:cxn modelId="{F93D6130-1C2F-490E-8E85-3B4AFBAF50F9}" type="presOf" srcId="{BE0D7502-7278-42C3-A846-08DA6DD0BF6A}" destId="{3BA3E571-D141-4100-A0E1-32375E4C16BB}" srcOrd="0" destOrd="0" presId="urn:microsoft.com/office/officeart/2005/8/layout/orgChart1"/>
    <dgm:cxn modelId="{799FCE40-D506-4D6C-8BF4-E9E00B4A2EE0}" srcId="{3E5E314A-C0DF-4523-92EF-67FC4F12A602}" destId="{AA21A878-B6A1-49D2-BDA9-C1D7EF81C7B6}" srcOrd="5" destOrd="0" parTransId="{89FBA8C7-D779-4DBC-9848-2D079CE43A1B}" sibTransId="{5654DEDC-36DD-4798-9A59-687D6D64ECD4}"/>
    <dgm:cxn modelId="{0B388166-E144-430F-A9BB-A1AE20E73649}" srcId="{918B450F-EC6F-4522-B188-FDA39B4FC9AF}" destId="{1C946D5A-347B-47B6-81D5-592FB616B365}" srcOrd="1" destOrd="0" parTransId="{36A81C48-D6D0-49CC-88DD-714AF2D618F9}" sibTransId="{BC876066-E3D1-4161-AC23-7A3984F33912}"/>
    <dgm:cxn modelId="{769B3875-09C6-4589-AC0F-EAF45701AD10}" type="presOf" srcId="{A9A3CF6F-D43C-43FB-A13B-DEFDB6B38B4D}" destId="{F7E2AC99-440D-463A-BC37-4F0D25F2CC3F}" srcOrd="1" destOrd="0" presId="urn:microsoft.com/office/officeart/2005/8/layout/orgChart1"/>
    <dgm:cxn modelId="{6A747F18-BB40-4CD1-B2F4-85674B9DFECD}" type="presOf" srcId="{EC8507BC-E869-476C-8187-5CB75E8AE1C1}" destId="{2583F263-00C1-422D-90A0-1E166B197339}" srcOrd="0" destOrd="0" presId="urn:microsoft.com/office/officeart/2005/8/layout/orgChart1"/>
    <dgm:cxn modelId="{10359CFE-9B64-438F-BBD5-B95B366BA005}" type="presOf" srcId="{15BCC0A2-7F58-42F5-B3FF-AC2D2D1E9FD1}" destId="{325D224E-5969-4F84-AAAC-14F1C37C12FB}" srcOrd="0" destOrd="0" presId="urn:microsoft.com/office/officeart/2005/8/layout/orgChart1"/>
    <dgm:cxn modelId="{13689FD1-8F90-4E42-9C4E-35E2DE0FE66E}" srcId="{A9A3CF6F-D43C-43FB-A13B-DEFDB6B38B4D}" destId="{C5EE67AF-8A6E-43E1-B541-4155210741C0}" srcOrd="2" destOrd="0" parTransId="{D42A8097-ABBD-4C0D-8313-305C84451FED}" sibTransId="{4D1B345B-9BBC-4117-9A1C-DD41EF0360CB}"/>
    <dgm:cxn modelId="{B35EA50F-0B48-44BB-BFE1-1A654285A0E1}" type="presOf" srcId="{67A14D0D-3F84-42A1-805C-2F543C925A14}" destId="{ED842235-D382-4BF6-A544-F9FC58D64DC9}" srcOrd="0" destOrd="0" presId="urn:microsoft.com/office/officeart/2005/8/layout/orgChart1"/>
    <dgm:cxn modelId="{F3FFC459-4962-4573-9306-99E61598AFBA}" srcId="{A9A3CF6F-D43C-43FB-A13B-DEFDB6B38B4D}" destId="{7BAF813B-3C07-4CEE-933C-882B41BF9A8B}" srcOrd="4" destOrd="0" parTransId="{C87B57E2-FD23-4217-9FAC-D4F55073A08B}" sibTransId="{A06904C9-8263-4601-BD29-3C9C1F0948E3}"/>
    <dgm:cxn modelId="{996D2B4B-3834-46AC-8060-FE1FC28385CD}" srcId="{3E5E314A-C0DF-4523-92EF-67FC4F12A602}" destId="{3FA2C84E-9D64-440A-8325-0C135E43DF0C}" srcOrd="6" destOrd="0" parTransId="{01B7A66A-D37F-48F7-972F-9F821D8E5F29}" sibTransId="{D0244595-E081-4AA0-A2A6-DD589FC93D9F}"/>
    <dgm:cxn modelId="{9DEF7369-96CC-4A78-B5F5-E513774E7D83}" type="presOf" srcId="{918B450F-EC6F-4522-B188-FDA39B4FC9AF}" destId="{FF9501CB-F628-4926-BF2B-D7B742FDA655}" srcOrd="0" destOrd="0" presId="urn:microsoft.com/office/officeart/2005/8/layout/orgChart1"/>
    <dgm:cxn modelId="{EB9196E1-0B50-4A7D-AF0F-B5713DB68008}" type="presOf" srcId="{7BAF813B-3C07-4CEE-933C-882B41BF9A8B}" destId="{8E48A311-5C79-444B-A1A6-88D44CEBD570}" srcOrd="0" destOrd="0" presId="urn:microsoft.com/office/officeart/2005/8/layout/orgChart1"/>
    <dgm:cxn modelId="{6534917E-A438-4E4B-BB34-9BC96BD5FEDD}" srcId="{B8434367-ED1E-4047-94BE-62C810743D6A}" destId="{A9A3CF6F-D43C-43FB-A13B-DEFDB6B38B4D}" srcOrd="0" destOrd="0" parTransId="{0B1FEC7D-8A3E-45D7-A139-27A04974A592}" sibTransId="{B172D43D-D96F-4B15-9DE3-3EE58D2E4D9F}"/>
    <dgm:cxn modelId="{4EC971A1-9DE8-45B3-BAB8-972DC36C2415}" type="presOf" srcId="{812039BE-7964-4EC2-B1BB-A630B678DFAB}" destId="{D3E10BAA-1DFC-41AF-9DE4-6B152415B232}" srcOrd="1" destOrd="0" presId="urn:microsoft.com/office/officeart/2005/8/layout/orgChart1"/>
    <dgm:cxn modelId="{745C5EDA-7249-4A9D-9FF2-B46CDF9AB97D}" srcId="{52DEF837-6ABC-4FA5-8158-0F338DF4FB0E}" destId="{59B69DA9-DD96-4E64-AF32-0AC8AC77E268}" srcOrd="0" destOrd="0" parTransId="{E6F010B0-C090-4115-A14F-D5ED911D4A02}" sibTransId="{9CF64A45-E8F2-4B9F-8E3E-3A7A107C5D88}"/>
    <dgm:cxn modelId="{64DB3B15-F23D-4942-9335-53C581DEB548}" srcId="{D936911C-D514-486D-8049-01D08617D7ED}" destId="{305186FC-1718-47C3-8595-CF0F9752E0E1}" srcOrd="0" destOrd="0" parTransId="{A9FEBB03-D44F-4669-A2DF-7293EB057F80}" sibTransId="{C841C23E-28C3-4329-AEA1-1C867CC80C23}"/>
    <dgm:cxn modelId="{D34C62B8-8124-469A-8044-FACE7F800C19}" type="presOf" srcId="{3B2CBC4D-364E-47B9-841C-2C357DC9BD78}" destId="{48CB9837-1C89-4C9D-83A1-FF2DCF0B181B}" srcOrd="0" destOrd="0" presId="urn:microsoft.com/office/officeart/2005/8/layout/orgChart1"/>
    <dgm:cxn modelId="{72950050-0B46-4E1C-BF8D-F667D080BB25}" type="presOf" srcId="{C87B57E2-FD23-4217-9FAC-D4F55073A08B}" destId="{DCB1E589-886E-478F-8AF7-507F5A394DBC}" srcOrd="0" destOrd="0" presId="urn:microsoft.com/office/officeart/2005/8/layout/orgChart1"/>
    <dgm:cxn modelId="{A9B2F888-1095-4E24-8F5A-DF99ABD10D68}" type="presOf" srcId="{C5EE67AF-8A6E-43E1-B541-4155210741C0}" destId="{CB516C79-0A81-464C-84ED-2F018928046D}" srcOrd="0" destOrd="0" presId="urn:microsoft.com/office/officeart/2005/8/layout/orgChart1"/>
    <dgm:cxn modelId="{983A8CF3-75F2-4583-A8E0-D8D5C102538C}" type="presOf" srcId="{E52E9E6D-CD38-4C3B-9FF9-3434351B1127}" destId="{8806BF9E-C287-4CFC-83AD-84020E22E091}" srcOrd="1" destOrd="0" presId="urn:microsoft.com/office/officeart/2005/8/layout/orgChart1"/>
    <dgm:cxn modelId="{96117646-58C1-45F6-8296-E1D676C478C3}" type="presOf" srcId="{6B86EAF8-4630-4842-9C99-D3330EAE0551}" destId="{EB159334-CA9E-4A77-9EAA-7BF328B604BE}" srcOrd="0" destOrd="0" presId="urn:microsoft.com/office/officeart/2005/8/layout/orgChart1"/>
    <dgm:cxn modelId="{8F674D71-6860-4BA8-B1B8-E0DC94F70F2A}" type="presOf" srcId="{305186FC-1718-47C3-8595-CF0F9752E0E1}" destId="{CB225464-D367-4596-B450-56E148E10BC4}" srcOrd="0" destOrd="0" presId="urn:microsoft.com/office/officeart/2005/8/layout/orgChart1"/>
    <dgm:cxn modelId="{C188088A-6EA0-43FD-B32F-DF27998E002F}" type="presOf" srcId="{305186FC-1718-47C3-8595-CF0F9752E0E1}" destId="{3E7B8CF6-614A-48FD-8EB0-5B6AAF0DDC79}" srcOrd="1" destOrd="0" presId="urn:microsoft.com/office/officeart/2005/8/layout/orgChart1"/>
    <dgm:cxn modelId="{F56F75AB-D640-4D7B-9534-E03290690D6A}" type="presOf" srcId="{D42A8097-ABBD-4C0D-8313-305C84451FED}" destId="{4ADD5943-C1E4-461D-B27C-73A319C8EBE8}" srcOrd="0" destOrd="0" presId="urn:microsoft.com/office/officeart/2005/8/layout/orgChart1"/>
    <dgm:cxn modelId="{6ADB9A3B-C52B-4A9B-9B39-0477EBD12634}" type="presOf" srcId="{812039BE-7964-4EC2-B1BB-A630B678DFAB}" destId="{FE2A732D-ABE3-4778-A6F8-4D37A80AF6E5}" srcOrd="0" destOrd="0" presId="urn:microsoft.com/office/officeart/2005/8/layout/orgChart1"/>
    <dgm:cxn modelId="{F1745F96-4DD5-4BC0-8487-C71B3258F4F1}" srcId="{3E5E314A-C0DF-4523-92EF-67FC4F12A602}" destId="{6262B3DD-E5D3-4787-B090-AAA6F50406A1}" srcOrd="3" destOrd="0" parTransId="{21756A40-3954-4C54-8FF2-D595F1DB00CC}" sibTransId="{412B7ACC-80B7-4211-9342-64642EA90E19}"/>
    <dgm:cxn modelId="{CDB94135-103A-41EA-8AB8-5D1F135B7D23}" type="presOf" srcId="{D936911C-D514-486D-8049-01D08617D7ED}" destId="{70ACDE66-7944-4CD7-BC98-E1E54C43B7CC}" srcOrd="1" destOrd="0" presId="urn:microsoft.com/office/officeart/2005/8/layout/orgChart1"/>
    <dgm:cxn modelId="{7D48B05E-0188-43E6-8E25-69A58474E99B}" type="presOf" srcId="{A9A3CF6F-D43C-43FB-A13B-DEFDB6B38B4D}" destId="{C3070DFD-0185-4036-A329-61D34DE2D23D}" srcOrd="0" destOrd="0" presId="urn:microsoft.com/office/officeart/2005/8/layout/orgChart1"/>
    <dgm:cxn modelId="{38F547AF-0FFF-4671-A601-C07C2500DD48}" type="presOf" srcId="{01B7A66A-D37F-48F7-972F-9F821D8E5F29}" destId="{CFE92368-EEE8-486A-BCFF-E5019B3EB6D7}" srcOrd="0" destOrd="0" presId="urn:microsoft.com/office/officeart/2005/8/layout/orgChart1"/>
    <dgm:cxn modelId="{D07E057C-B4DE-4E9D-BE38-3DD85E3F64CD}" type="presOf" srcId="{E77DFCF5-4A2C-4457-8FE0-92DB80AEE348}" destId="{FE139F67-6641-48FC-859F-C5B5EE7328C3}" srcOrd="0" destOrd="0" presId="urn:microsoft.com/office/officeart/2005/8/layout/orgChart1"/>
    <dgm:cxn modelId="{25081514-E018-40F2-AE88-EC6ADCF79C72}" srcId="{3E5E314A-C0DF-4523-92EF-67FC4F12A602}" destId="{29476EA5-C4C5-4002-BFEB-5CCC21707A6C}" srcOrd="1" destOrd="0" parTransId="{A4356A13-EA0B-4F64-83DF-97CF489636CC}" sibTransId="{201C7D35-BF8B-4E95-B586-2070667FA136}"/>
    <dgm:cxn modelId="{D3837CA4-3E48-431D-95D5-4B2C48197484}" type="presOf" srcId="{6B86EAF8-4630-4842-9C99-D3330EAE0551}" destId="{A7B428B5-CE19-4FD2-B2B7-61F4025835F2}" srcOrd="1" destOrd="0" presId="urn:microsoft.com/office/officeart/2005/8/layout/orgChart1"/>
    <dgm:cxn modelId="{6D9F7BB5-9834-4F60-A8EE-1A06FC999963}" type="presOf" srcId="{C544746A-B197-4976-86C4-CFE8B2B21FB3}" destId="{017865C4-B199-4292-A64D-780BAEC2AC48}" srcOrd="1" destOrd="0" presId="urn:microsoft.com/office/officeart/2005/8/layout/orgChart1"/>
    <dgm:cxn modelId="{75FA7ECF-9CBD-483F-9F96-C972E3F9F647}" type="presOf" srcId="{B9E68827-F12F-4046-9ED3-AF7E44936F66}" destId="{103B892F-1C03-4A65-ADBB-8F5873A6CACB}" srcOrd="0" destOrd="0" presId="urn:microsoft.com/office/officeart/2005/8/layout/orgChart1"/>
    <dgm:cxn modelId="{83710EE3-2C94-4D16-BB85-B7093678AA62}" type="presOf" srcId="{6CC43F10-0296-4F02-B77C-6C9246016489}" destId="{53E76155-8747-4CED-8CAC-A60CE863497F}" srcOrd="0" destOrd="0" presId="urn:microsoft.com/office/officeart/2005/8/layout/orgChart1"/>
    <dgm:cxn modelId="{D6B38571-9CAC-4815-8FFB-CC23EA0E8FA8}" type="presOf" srcId="{59B69DA9-DD96-4E64-AF32-0AC8AC77E268}" destId="{F2B50B32-AC1F-4C56-B9C3-F127ECF2B4B1}" srcOrd="0" destOrd="0" presId="urn:microsoft.com/office/officeart/2005/8/layout/orgChart1"/>
    <dgm:cxn modelId="{673494C2-A8DB-40F4-9818-91ED9B945ED4}" type="presOf" srcId="{AA21A878-B6A1-49D2-BDA9-C1D7EF81C7B6}" destId="{F51A547A-AD5C-41CD-B7DD-5EBFAB9C1355}" srcOrd="0" destOrd="0" presId="urn:microsoft.com/office/officeart/2005/8/layout/orgChart1"/>
    <dgm:cxn modelId="{32B95BF7-1B7D-4847-86BB-60A2F98CF3B0}" srcId="{A9A3CF6F-D43C-43FB-A13B-DEFDB6B38B4D}" destId="{52DEF837-6ABC-4FA5-8158-0F338DF4FB0E}" srcOrd="0" destOrd="0" parTransId="{15BCC0A2-7F58-42F5-B3FF-AC2D2D1E9FD1}" sibTransId="{3691E399-2CBB-414B-BE78-E6A824299136}"/>
    <dgm:cxn modelId="{1FDE2408-7AF9-4DB9-9D58-D05B1901E99B}" type="presOf" srcId="{B0E211F5-2DBA-4484-AE57-55DAF05E1973}" destId="{7029C54C-DBEF-451C-8816-CC235BE59BB0}" srcOrd="0" destOrd="0" presId="urn:microsoft.com/office/officeart/2005/8/layout/orgChart1"/>
    <dgm:cxn modelId="{DDDFDF07-90F6-410D-ADC8-082F8F676740}" type="presOf" srcId="{F2A870EC-109A-4A43-9D28-2422B37694D6}" destId="{09994D80-7AA8-4B21-838C-371C14C4D651}" srcOrd="0" destOrd="0" presId="urn:microsoft.com/office/officeart/2005/8/layout/orgChart1"/>
    <dgm:cxn modelId="{3F7B5970-4564-426A-9E22-40B5674B44C3}" srcId="{52DEF837-6ABC-4FA5-8158-0F338DF4FB0E}" destId="{918B450F-EC6F-4522-B188-FDA39B4FC9AF}" srcOrd="2" destOrd="0" parTransId="{BE0D7502-7278-42C3-A846-08DA6DD0BF6A}" sibTransId="{29229C89-A7B5-42C1-8E59-DE7B4123516B}"/>
    <dgm:cxn modelId="{009FD306-74BD-4ADA-8AB6-6539E04DAB50}" type="presOf" srcId="{1C946D5A-347B-47B6-81D5-592FB616B365}" destId="{2ED3E680-9CD4-4156-8661-AA9FCC3DB6B6}" srcOrd="0" destOrd="0" presId="urn:microsoft.com/office/officeart/2005/8/layout/orgChart1"/>
    <dgm:cxn modelId="{379495ED-3BCA-4FF5-916E-787435D87CC7}" type="presOf" srcId="{52DEF837-6ABC-4FA5-8158-0F338DF4FB0E}" destId="{E4D894C4-1B36-4E37-9F3E-34AC637909E3}" srcOrd="1" destOrd="0" presId="urn:microsoft.com/office/officeart/2005/8/layout/orgChart1"/>
    <dgm:cxn modelId="{2D17081A-19D9-4AF7-9B89-B8A9679A2C3F}" type="presOf" srcId="{E73591D2-B8CD-431B-A891-53305C8C6658}" destId="{582E2AC3-F94A-495D-94FE-C2040354C32B}" srcOrd="0" destOrd="0" presId="urn:microsoft.com/office/officeart/2005/8/layout/orgChart1"/>
    <dgm:cxn modelId="{0385DDFF-A39E-4BE1-A46E-BFE5330DDCC1}" type="presOf" srcId="{71BFC97E-CD57-4B4A-86CC-72D1E8773084}" destId="{7903AA93-D1DC-4FA8-8011-E2DEE8E18FC6}" srcOrd="1" destOrd="0" presId="urn:microsoft.com/office/officeart/2005/8/layout/orgChart1"/>
    <dgm:cxn modelId="{26FC6FC2-21F3-4697-B5BF-ED6623566537}" type="presOf" srcId="{32ECD59E-D3D7-4919-90A6-706D1B46D7F2}" destId="{A54F3629-3D8C-4981-8912-C77D7B9F1660}" srcOrd="0" destOrd="0" presId="urn:microsoft.com/office/officeart/2005/8/layout/orgChart1"/>
    <dgm:cxn modelId="{A24CA51E-10C6-47F5-8A22-EA5E3795F0C5}" type="presOf" srcId="{36A81C48-D6D0-49CC-88DD-714AF2D618F9}" destId="{F527A8DA-5C6B-4C80-8A11-1455B9F2B4DB}" srcOrd="0" destOrd="0" presId="urn:microsoft.com/office/officeart/2005/8/layout/orgChart1"/>
    <dgm:cxn modelId="{65E356B9-3C03-4849-A999-9324B898F83E}" srcId="{F2A870EC-109A-4A43-9D28-2422B37694D6}" destId="{812039BE-7964-4EC2-B1BB-A630B678DFAB}" srcOrd="1" destOrd="0" parTransId="{1E7B24B9-068A-4D9D-96D5-75AFCA2CCBE2}" sibTransId="{91BBD3FF-4E5E-44B2-80E8-EC3155448095}"/>
    <dgm:cxn modelId="{7A27A0B4-8292-4278-A92F-4EA41EDBED0D}" type="presOf" srcId="{6262B3DD-E5D3-4787-B090-AAA6F50406A1}" destId="{6E355B5F-8C00-49A8-9187-4BD5E7D8031B}" srcOrd="0" destOrd="0" presId="urn:microsoft.com/office/officeart/2005/8/layout/orgChart1"/>
    <dgm:cxn modelId="{905AF3F1-7700-4FFB-A848-E7BE947638C9}" type="presOf" srcId="{7146B815-8DB3-4BDE-98B0-7721C72520D9}" destId="{12BBF22F-E121-4811-9459-90A67E17152F}" srcOrd="0" destOrd="0" presId="urn:microsoft.com/office/officeart/2005/8/layout/orgChart1"/>
    <dgm:cxn modelId="{0131F448-D626-44F6-96DE-5C7F18403472}" type="presOf" srcId="{3E5E314A-C0DF-4523-92EF-67FC4F12A602}" destId="{1D52094A-9C11-4C54-84FA-9037723F2925}" srcOrd="1" destOrd="0" presId="urn:microsoft.com/office/officeart/2005/8/layout/orgChart1"/>
    <dgm:cxn modelId="{44A94AD7-E784-4A32-97D0-0525BEC321C8}" srcId="{52DEF837-6ABC-4FA5-8158-0F338DF4FB0E}" destId="{3E5E314A-C0DF-4523-92EF-67FC4F12A602}" srcOrd="1" destOrd="0" parTransId="{6CC43F10-0296-4F02-B77C-6C9246016489}" sibTransId="{D144A3AF-D83B-4A6B-A4E1-4E92D8BDDB07}"/>
    <dgm:cxn modelId="{496963BD-C855-4682-800F-BD172E4DBCCD}" type="presOf" srcId="{3FA2C84E-9D64-440A-8325-0C135E43DF0C}" destId="{1335A603-9DC9-49E8-A26A-274631BFF4A6}" srcOrd="1" destOrd="0" presId="urn:microsoft.com/office/officeart/2005/8/layout/orgChart1"/>
    <dgm:cxn modelId="{A047F8DB-E75E-4CC7-A229-79BF48DC28EB}" type="presOf" srcId="{79B3D4C8-5987-4981-A422-38531B0E5876}" destId="{941EA456-DACB-4362-964E-C64DAEC86C31}" srcOrd="0" destOrd="0" presId="urn:microsoft.com/office/officeart/2005/8/layout/orgChart1"/>
    <dgm:cxn modelId="{EAEF82BB-A4E6-48AD-85E3-E53EEC12C2DE}" srcId="{D936911C-D514-486D-8049-01D08617D7ED}" destId="{C544746A-B197-4976-86C4-CFE8B2B21FB3}" srcOrd="1" destOrd="0" parTransId="{7146B815-8DB3-4BDE-98B0-7721C72520D9}" sibTransId="{8BAFE5BF-1015-44E8-84E7-12D02A7FC2DF}"/>
    <dgm:cxn modelId="{3C9EB663-0A33-449F-88CB-994971AD99F9}" type="presOf" srcId="{6F38738D-F8B4-4756-9F61-941E5DD18B9C}" destId="{747AB66D-589B-4AF0-9FD8-5EC995B030CD}" srcOrd="0" destOrd="0" presId="urn:microsoft.com/office/officeart/2005/8/layout/orgChart1"/>
    <dgm:cxn modelId="{B287B341-9D8C-4EBD-A4C6-7359CD1158F8}" type="presOf" srcId="{E6F010B0-C090-4115-A14F-D5ED911D4A02}" destId="{E8EF24F4-D9DB-4B70-A197-1FF0D326AE8B}" srcOrd="0" destOrd="0" presId="urn:microsoft.com/office/officeart/2005/8/layout/orgChart1"/>
    <dgm:cxn modelId="{C3853699-FE97-47B2-B376-0662DEBDEA12}" type="presOf" srcId="{1F46844E-5386-45E2-B5CF-0BF36882BAFC}" destId="{5BF1172B-D8E0-4772-8996-C6083D496986}" srcOrd="0" destOrd="0" presId="urn:microsoft.com/office/officeart/2005/8/layout/orgChart1"/>
    <dgm:cxn modelId="{90D31557-F719-422E-AF28-00E287184877}" type="presOf" srcId="{1E7B24B9-068A-4D9D-96D5-75AFCA2CCBE2}" destId="{2C9A8337-ABFA-46E9-96F2-2606812E49F1}" srcOrd="0" destOrd="0" presId="urn:microsoft.com/office/officeart/2005/8/layout/orgChart1"/>
    <dgm:cxn modelId="{6FD58914-5478-4EAE-AD8A-88911B1D0727}" type="presOf" srcId="{29476EA5-C4C5-4002-BFEB-5CCC21707A6C}" destId="{40623048-D999-45DD-AAD9-1CEA307CFFF6}" srcOrd="1" destOrd="0" presId="urn:microsoft.com/office/officeart/2005/8/layout/orgChart1"/>
    <dgm:cxn modelId="{3537AAF6-D93E-476B-82AC-DEC711DE55DD}" type="presOf" srcId="{EDB929D7-EA4C-4D67-BE54-65D76317343E}" destId="{EF98E03E-79E0-4B18-B92A-92635FF7C830}" srcOrd="0" destOrd="0" presId="urn:microsoft.com/office/officeart/2005/8/layout/orgChart1"/>
    <dgm:cxn modelId="{7D7F9C38-CEE8-40E9-8213-B3FAE144DEAB}" type="presOf" srcId="{918B450F-EC6F-4522-B188-FDA39B4FC9AF}" destId="{86DCDFA5-5377-4607-B7BF-EEBC75DDC2C3}" srcOrd="1" destOrd="0" presId="urn:microsoft.com/office/officeart/2005/8/layout/orgChart1"/>
    <dgm:cxn modelId="{172688D7-518B-4568-B1B4-4901CBC82ED4}" srcId="{A9A3CF6F-D43C-43FB-A13B-DEFDB6B38B4D}" destId="{67A14D0D-3F84-42A1-805C-2F543C925A14}" srcOrd="1" destOrd="0" parTransId="{EDB929D7-EA4C-4D67-BE54-65D76317343E}" sibTransId="{8448207A-1018-4219-9150-870113E08C1E}"/>
    <dgm:cxn modelId="{4D9F63DB-8D83-468C-9768-DBF83B6CC337}" type="presOf" srcId="{D6D84F35-273F-431D-981E-C08C69B25202}" destId="{026F63A3-87CE-4E9B-9853-CED294B97981}" srcOrd="0" destOrd="0" presId="urn:microsoft.com/office/officeart/2005/8/layout/orgChart1"/>
    <dgm:cxn modelId="{8C431DA4-A69D-468C-939C-440B06376684}" srcId="{3E5E314A-C0DF-4523-92EF-67FC4F12A602}" destId="{D936911C-D514-486D-8049-01D08617D7ED}" srcOrd="0" destOrd="0" parTransId="{E77DFCF5-4A2C-4457-8FE0-92DB80AEE348}" sibTransId="{E46A5E7F-698B-47B6-94BE-F902B77F13F3}"/>
    <dgm:cxn modelId="{244D66D9-5AFD-4C34-9F08-12BEE8C32EE8}" type="presOf" srcId="{7BAF813B-3C07-4CEE-933C-882B41BF9A8B}" destId="{2A923546-3A01-445A-A81D-EA146F4FDF97}" srcOrd="1" destOrd="0" presId="urn:microsoft.com/office/officeart/2005/8/layout/orgChart1"/>
    <dgm:cxn modelId="{7B967408-A076-409B-BE38-EC121A3D6AE2}" srcId="{918B450F-EC6F-4522-B188-FDA39B4FC9AF}" destId="{B0E211F5-2DBA-4484-AE57-55DAF05E1973}" srcOrd="4" destOrd="0" parTransId="{1948C3CA-3F95-4233-956D-A355CDB1DA90}" sibTransId="{494A51F8-3B18-4533-8B90-3F0F6085CB06}"/>
    <dgm:cxn modelId="{641A12CB-FD0B-43B4-87D6-387A37A38936}" type="presOf" srcId="{1948C3CA-3F95-4233-956D-A355CDB1DA90}" destId="{7D19D255-093A-4BCD-8A9D-E223C914E265}" srcOrd="0" destOrd="0" presId="urn:microsoft.com/office/officeart/2005/8/layout/orgChart1"/>
    <dgm:cxn modelId="{19AA7D97-9E78-4173-9625-212C76D03656}" srcId="{5E034759-4558-4BF0-992B-2A66A34523F2}" destId="{B8434367-ED1E-4047-94BE-62C810743D6A}" srcOrd="0" destOrd="0" parTransId="{F5EB6ABC-592F-4B2B-A8A9-6818617A50B0}" sibTransId="{5B26B22E-B766-4728-BC33-ABC296E5F535}"/>
    <dgm:cxn modelId="{9E88B2C0-1EAC-498B-B1B8-FF5BE515A9B3}" type="presOf" srcId="{A4356A13-EA0B-4F64-83DF-97CF489636CC}" destId="{FECD6F38-D4E8-49CD-9576-2319CD763424}" srcOrd="0" destOrd="0" presId="urn:microsoft.com/office/officeart/2005/8/layout/orgChart1"/>
    <dgm:cxn modelId="{5659A829-4F8B-482E-9AFA-0120B0BCC10D}" type="presOf" srcId="{E52E9E6D-CD38-4C3B-9FF9-3434351B1127}" destId="{0631EEE0-DCCB-41B0-A355-BEEE30FEE240}" srcOrd="0" destOrd="0" presId="urn:microsoft.com/office/officeart/2005/8/layout/orgChart1"/>
    <dgm:cxn modelId="{2887C553-52C7-470B-8EE9-7F8D3261E58C}" type="presOf" srcId="{A9FEBB03-D44F-4669-A2DF-7293EB057F80}" destId="{ED1FF306-C4B3-4D16-B311-51CE43CAAD73}" srcOrd="0" destOrd="0" presId="urn:microsoft.com/office/officeart/2005/8/layout/orgChart1"/>
    <dgm:cxn modelId="{7F924B8C-03B2-434F-BDB9-E6B9490E4CC9}" type="presOf" srcId="{407DDC5E-5AE9-4EC8-B603-CB7C693F4A76}" destId="{C4FE3D39-4660-492C-B427-E0A09CA30EDB}" srcOrd="0" destOrd="0" presId="urn:microsoft.com/office/officeart/2005/8/layout/orgChart1"/>
    <dgm:cxn modelId="{7B86589C-B07B-42BE-ABAA-6E46E44DEC9F}" srcId="{918B450F-EC6F-4522-B188-FDA39B4FC9AF}" destId="{71BFC97E-CD57-4B4A-86CC-72D1E8773084}" srcOrd="0" destOrd="0" parTransId="{5BC9F306-A991-4F39-A363-E0AFA117A894}" sibTransId="{7965287F-F8E4-4D49-A8DD-9ADD3A1D800F}"/>
    <dgm:cxn modelId="{7BEF5932-7BAD-4583-AA57-999E41DFEB26}" type="presOf" srcId="{5E034759-4558-4BF0-992B-2A66A34523F2}" destId="{E812AA34-D924-4345-84C7-855E8B4945A3}" srcOrd="0" destOrd="0" presId="urn:microsoft.com/office/officeart/2005/8/layout/orgChart1"/>
    <dgm:cxn modelId="{D199987E-82A5-4FAC-80CA-D3D5A7DF91FF}" type="presOf" srcId="{C5EE67AF-8A6E-43E1-B541-4155210741C0}" destId="{58364F6E-42E6-4E74-8434-36FDB3B64D4A}" srcOrd="1" destOrd="0" presId="urn:microsoft.com/office/officeart/2005/8/layout/orgChart1"/>
    <dgm:cxn modelId="{89722FD7-EC2D-48DE-9769-6EAF079000DB}" srcId="{918B450F-EC6F-4522-B188-FDA39B4FC9AF}" destId="{44C4A6BB-62F1-4457-9DCF-906390EC915E}" srcOrd="3" destOrd="0" parTransId="{6F38738D-F8B4-4756-9F61-941E5DD18B9C}" sibTransId="{40F7066C-52ED-4929-ABBB-B57BF54723C0}"/>
    <dgm:cxn modelId="{51D9D268-B205-4E5C-8B71-B0A75991CDED}" type="presOf" srcId="{B2A8DC18-3F4F-4FC9-A3DB-692C2163FA99}" destId="{70BFF265-8984-4214-A0F8-45AD529E714B}" srcOrd="1" destOrd="0" presId="urn:microsoft.com/office/officeart/2005/8/layout/orgChart1"/>
    <dgm:cxn modelId="{12C0301C-C4E0-48A8-B540-990F2EAA323E}" type="presOf" srcId="{52DEF837-6ABC-4FA5-8158-0F338DF4FB0E}" destId="{79E14C03-EBFA-4828-831E-01DF81BECEA7}" srcOrd="0" destOrd="0" presId="urn:microsoft.com/office/officeart/2005/8/layout/orgChart1"/>
    <dgm:cxn modelId="{2136EFF8-8EEF-45CF-A666-9D7BDB80C60A}" type="presOf" srcId="{59B69DA9-DD96-4E64-AF32-0AC8AC77E268}" destId="{61B449A1-6355-4B52-9501-E0E6C5C0E752}" srcOrd="1" destOrd="0" presId="urn:microsoft.com/office/officeart/2005/8/layout/orgChart1"/>
    <dgm:cxn modelId="{B07BB86C-C62F-4366-A37A-27619EC92390}" type="presOf" srcId="{29476EA5-C4C5-4002-BFEB-5CCC21707A6C}" destId="{977440C8-8453-46BA-8397-A06210BF9AF0}" srcOrd="0" destOrd="0" presId="urn:microsoft.com/office/officeart/2005/8/layout/orgChart1"/>
    <dgm:cxn modelId="{44C81628-4CBC-40EE-87F5-CD51F36E5A74}" srcId="{3E5E314A-C0DF-4523-92EF-67FC4F12A602}" destId="{EC8507BC-E869-476C-8187-5CB75E8AE1C1}" srcOrd="2" destOrd="0" parTransId="{79B3D4C8-5987-4981-A422-38531B0E5876}" sibTransId="{7B29964F-7281-4E3E-98CD-35A7516DA78C}"/>
    <dgm:cxn modelId="{50AF25DB-BB7A-4638-AB4F-E887F731620B}" srcId="{A9A3CF6F-D43C-43FB-A13B-DEFDB6B38B4D}" destId="{B2A8DC18-3F4F-4FC9-A3DB-692C2163FA99}" srcOrd="3" destOrd="0" parTransId="{3B2CBC4D-364E-47B9-841C-2C357DC9BD78}" sibTransId="{AD561C59-C8A2-4F2C-B293-A1154CECEE43}"/>
    <dgm:cxn modelId="{E5BED961-802E-49B2-94FF-304449E07C07}" type="presOf" srcId="{89FBA8C7-D779-4DBC-9848-2D079CE43A1B}" destId="{6ED18917-3219-4FA9-A2DD-B1F6EBB70B78}" srcOrd="0" destOrd="0" presId="urn:microsoft.com/office/officeart/2005/8/layout/orgChart1"/>
    <dgm:cxn modelId="{87BFB97E-5D9F-4A81-BAAD-BB0123330D36}" type="presOf" srcId="{3E5E314A-C0DF-4523-92EF-67FC4F12A602}" destId="{2692CD0B-9FBF-45E7-98E2-6103CE7E2AE0}" srcOrd="0" destOrd="0" presId="urn:microsoft.com/office/officeart/2005/8/layout/orgChart1"/>
    <dgm:cxn modelId="{5F3ED45C-D46F-4A96-ABAC-FAB5903884F9}" type="presOf" srcId="{44C4A6BB-62F1-4457-9DCF-906390EC915E}" destId="{F08F9A27-0FC4-4E9F-8F80-109FF445A802}" srcOrd="0" destOrd="0" presId="urn:microsoft.com/office/officeart/2005/8/layout/orgChart1"/>
    <dgm:cxn modelId="{134DFAFA-93FD-4042-BD0A-813594BDCD03}" type="presOf" srcId="{0B1FEC7D-8A3E-45D7-A139-27A04974A592}" destId="{FB2388EC-8253-46B3-A447-D40F2BB538FE}" srcOrd="0" destOrd="0" presId="urn:microsoft.com/office/officeart/2005/8/layout/orgChart1"/>
    <dgm:cxn modelId="{B8FB8F61-E057-4831-908D-5C22CFD09C7B}" srcId="{A9A3CF6F-D43C-43FB-A13B-DEFDB6B38B4D}" destId="{F2A870EC-109A-4A43-9D28-2422B37694D6}" srcOrd="5" destOrd="0" parTransId="{B9E68827-F12F-4046-9ED3-AF7E44936F66}" sibTransId="{4752B4B0-BEDD-46FC-9217-C4CAEA769935}"/>
    <dgm:cxn modelId="{2713DAD2-468F-4F36-ADF6-69025EACE860}" type="presOf" srcId="{EC8507BC-E869-476C-8187-5CB75E8AE1C1}" destId="{08442276-3912-4543-85EF-98D761692481}" srcOrd="1" destOrd="0" presId="urn:microsoft.com/office/officeart/2005/8/layout/orgChart1"/>
    <dgm:cxn modelId="{82CFD436-6A46-4982-A343-CBC8F37266AC}" type="presOf" srcId="{D936911C-D514-486D-8049-01D08617D7ED}" destId="{1B51D93B-3A05-4481-8515-9F06F620DCCE}" srcOrd="0" destOrd="0" presId="urn:microsoft.com/office/officeart/2005/8/layout/orgChart1"/>
    <dgm:cxn modelId="{234E2582-E622-4957-B6CE-BE8A9D6D60B5}" type="presOf" srcId="{71BFC97E-CD57-4B4A-86CC-72D1E8773084}" destId="{F2A4F19D-1182-4C2C-9C93-9B89819DC6EB}" srcOrd="0" destOrd="0" presId="urn:microsoft.com/office/officeart/2005/8/layout/orgChart1"/>
    <dgm:cxn modelId="{09832EE1-A711-4BFE-A856-661EF81F3C67}" type="presOf" srcId="{B8434367-ED1E-4047-94BE-62C810743D6A}" destId="{72E3A784-F247-496E-AE35-9B51DA4B0687}" srcOrd="1" destOrd="0" presId="urn:microsoft.com/office/officeart/2005/8/layout/orgChart1"/>
    <dgm:cxn modelId="{67100354-28D7-4AC8-A95B-2F39F3ED9FCA}" srcId="{3E5E314A-C0DF-4523-92EF-67FC4F12A602}" destId="{1F46844E-5386-45E2-B5CF-0BF36882BAFC}" srcOrd="4" destOrd="0" parTransId="{D6D84F35-273F-431D-981E-C08C69B25202}" sibTransId="{DE9E586D-5F4F-448C-A85A-ADFCF87C7C4A}"/>
    <dgm:cxn modelId="{E59FD1FF-C88B-46AA-94D6-2B0F4E84CF6D}" srcId="{F2A870EC-109A-4A43-9D28-2422B37694D6}" destId="{E52E9E6D-CD38-4C3B-9FF9-3434351B1127}" srcOrd="0" destOrd="0" parTransId="{32ECD59E-D3D7-4919-90A6-706D1B46D7F2}" sibTransId="{3D30B331-F8FF-45DF-9062-8B007BF89995}"/>
    <dgm:cxn modelId="{C5C267EB-8433-49DC-B836-BAF6E91D9A3B}" type="presOf" srcId="{B2A8DC18-3F4F-4FC9-A3DB-692C2163FA99}" destId="{1ACEA0D6-3EA8-4F44-BF8E-1E1EDC7A4ED0}" srcOrd="0" destOrd="0" presId="urn:microsoft.com/office/officeart/2005/8/layout/orgChart1"/>
    <dgm:cxn modelId="{EB2EB20C-3CEC-4654-A775-1A07D201E74C}" type="presOf" srcId="{F2A870EC-109A-4A43-9D28-2422B37694D6}" destId="{7E0B5A2E-3FFC-43CB-B3D9-E8E61A8169C8}" srcOrd="1" destOrd="0" presId="urn:microsoft.com/office/officeart/2005/8/layout/orgChart1"/>
    <dgm:cxn modelId="{6285E304-070C-4F69-BB83-080E3893F45F}" type="presOf" srcId="{3FA2C84E-9D64-440A-8325-0C135E43DF0C}" destId="{52D2789C-5572-495A-ABE4-48D698EC5C30}" srcOrd="0" destOrd="0" presId="urn:microsoft.com/office/officeart/2005/8/layout/orgChart1"/>
    <dgm:cxn modelId="{9301DA81-97CE-49E7-9E9B-C50F22DFA252}" type="presOf" srcId="{1C946D5A-347B-47B6-81D5-592FB616B365}" destId="{C4CA8CF6-2F32-4A46-9FFD-C163518B5B10}" srcOrd="1" destOrd="0" presId="urn:microsoft.com/office/officeart/2005/8/layout/orgChart1"/>
    <dgm:cxn modelId="{1898C65A-927A-4F16-8B1E-30DCF1993663}" type="presOf" srcId="{DED00A21-0F21-449E-9B7E-85AA624DF989}" destId="{527B1B61-C2BD-4713-9DFB-E24B09182773}" srcOrd="0" destOrd="0" presId="urn:microsoft.com/office/officeart/2005/8/layout/orgChart1"/>
    <dgm:cxn modelId="{B106EE00-8010-4D63-BCDB-46EB7A0A3ECC}" type="presOf" srcId="{B8434367-ED1E-4047-94BE-62C810743D6A}" destId="{CB8CC4A4-511E-4BFB-815C-D823C1D06E93}" srcOrd="0" destOrd="0" presId="urn:microsoft.com/office/officeart/2005/8/layout/orgChart1"/>
    <dgm:cxn modelId="{20E9655F-6020-4060-A3B6-E88E1DF2E45D}" srcId="{3E5E314A-C0DF-4523-92EF-67FC4F12A602}" destId="{6B86EAF8-4630-4842-9C99-D3330EAE0551}" srcOrd="7" destOrd="0" parTransId="{DED00A21-0F21-449E-9B7E-85AA624DF989}" sibTransId="{4BA3B992-9CD8-4576-B0EA-41D9855CFC70}"/>
    <dgm:cxn modelId="{BE40636D-A1F4-4D00-8B6D-C037E63A3B12}" type="presOf" srcId="{AA21A878-B6A1-49D2-BDA9-C1D7EF81C7B6}" destId="{C3978FA5-A426-4672-AE06-495B888BA9E2}" srcOrd="1" destOrd="0" presId="urn:microsoft.com/office/officeart/2005/8/layout/orgChart1"/>
    <dgm:cxn modelId="{B19BB2FA-C95B-4884-8213-DDEB933A6A43}" srcId="{918B450F-EC6F-4522-B188-FDA39B4FC9AF}" destId="{407DDC5E-5AE9-4EC8-B603-CB7C693F4A76}" srcOrd="2" destOrd="0" parTransId="{E73591D2-B8CD-431B-A891-53305C8C6658}" sibTransId="{D876AC33-36A9-42CE-B112-FF2DB98A6E64}"/>
    <dgm:cxn modelId="{ADA8CD09-541C-47FC-9926-B5F64A6A2747}" type="presOf" srcId="{6262B3DD-E5D3-4787-B090-AAA6F50406A1}" destId="{83A6C751-7DAA-4A8A-89B6-F6EC3EB44925}" srcOrd="1" destOrd="0" presId="urn:microsoft.com/office/officeart/2005/8/layout/orgChart1"/>
    <dgm:cxn modelId="{0F9C3F7E-4775-4CEB-929B-F033101AF790}" type="presParOf" srcId="{E812AA34-D924-4345-84C7-855E8B4945A3}" destId="{4F53DE33-0FA7-47BB-A3DE-3390E60FFCAE}" srcOrd="0" destOrd="0" presId="urn:microsoft.com/office/officeart/2005/8/layout/orgChart1"/>
    <dgm:cxn modelId="{B4393A1D-1853-4766-9D89-A47B187AA01A}" type="presParOf" srcId="{4F53DE33-0FA7-47BB-A3DE-3390E60FFCAE}" destId="{62A25834-6D3F-4B00-AB27-E197A54570BC}" srcOrd="0" destOrd="0" presId="urn:microsoft.com/office/officeart/2005/8/layout/orgChart1"/>
    <dgm:cxn modelId="{6D1CDA59-4D13-49B5-8F8A-671512C80B84}" type="presParOf" srcId="{62A25834-6D3F-4B00-AB27-E197A54570BC}" destId="{CB8CC4A4-511E-4BFB-815C-D823C1D06E93}" srcOrd="0" destOrd="0" presId="urn:microsoft.com/office/officeart/2005/8/layout/orgChart1"/>
    <dgm:cxn modelId="{7B861B57-7E40-4F81-90CC-7618DDE6BC61}" type="presParOf" srcId="{62A25834-6D3F-4B00-AB27-E197A54570BC}" destId="{72E3A784-F247-496E-AE35-9B51DA4B0687}" srcOrd="1" destOrd="0" presId="urn:microsoft.com/office/officeart/2005/8/layout/orgChart1"/>
    <dgm:cxn modelId="{89A67E3F-D8C5-4096-B3EB-35272CA0D3EA}" type="presParOf" srcId="{4F53DE33-0FA7-47BB-A3DE-3390E60FFCAE}" destId="{457D996A-2505-43B9-B8CD-9EE7A6A1992D}" srcOrd="1" destOrd="0" presId="urn:microsoft.com/office/officeart/2005/8/layout/orgChart1"/>
    <dgm:cxn modelId="{725A2B43-A8C9-4E34-A68E-0CC2681B37C4}" type="presParOf" srcId="{457D996A-2505-43B9-B8CD-9EE7A6A1992D}" destId="{FB2388EC-8253-46B3-A447-D40F2BB538FE}" srcOrd="0" destOrd="0" presId="urn:microsoft.com/office/officeart/2005/8/layout/orgChart1"/>
    <dgm:cxn modelId="{A29A5A45-2556-4C9F-8559-765B28526D0A}" type="presParOf" srcId="{457D996A-2505-43B9-B8CD-9EE7A6A1992D}" destId="{9258E285-935B-42D9-8E51-8852F2102FA2}" srcOrd="1" destOrd="0" presId="urn:microsoft.com/office/officeart/2005/8/layout/orgChart1"/>
    <dgm:cxn modelId="{5B93C6B3-2BF1-4D0F-8002-72B40408F17C}" type="presParOf" srcId="{9258E285-935B-42D9-8E51-8852F2102FA2}" destId="{1D02DFA7-1CCD-4922-87C2-DA104FEC5C35}" srcOrd="0" destOrd="0" presId="urn:microsoft.com/office/officeart/2005/8/layout/orgChart1"/>
    <dgm:cxn modelId="{71C5D0A6-D665-4815-88F5-A0200750AB7B}" type="presParOf" srcId="{1D02DFA7-1CCD-4922-87C2-DA104FEC5C35}" destId="{C3070DFD-0185-4036-A329-61D34DE2D23D}" srcOrd="0" destOrd="0" presId="urn:microsoft.com/office/officeart/2005/8/layout/orgChart1"/>
    <dgm:cxn modelId="{20E96D1D-7C2C-4B0A-967F-5D9D7783BE25}" type="presParOf" srcId="{1D02DFA7-1CCD-4922-87C2-DA104FEC5C35}" destId="{F7E2AC99-440D-463A-BC37-4F0D25F2CC3F}" srcOrd="1" destOrd="0" presId="urn:microsoft.com/office/officeart/2005/8/layout/orgChart1"/>
    <dgm:cxn modelId="{83130CF3-4F47-4BDF-ADA2-88757E31E1B3}" type="presParOf" srcId="{9258E285-935B-42D9-8E51-8852F2102FA2}" destId="{6FB5B1B2-048E-48D3-8CCB-3D9D2CA13412}" srcOrd="1" destOrd="0" presId="urn:microsoft.com/office/officeart/2005/8/layout/orgChart1"/>
    <dgm:cxn modelId="{0205984C-8CDE-4E2C-9EB5-038538929CAF}" type="presParOf" srcId="{6FB5B1B2-048E-48D3-8CCB-3D9D2CA13412}" destId="{325D224E-5969-4F84-AAAC-14F1C37C12FB}" srcOrd="0" destOrd="0" presId="urn:microsoft.com/office/officeart/2005/8/layout/orgChart1"/>
    <dgm:cxn modelId="{FF871643-61E8-4937-93A2-7E2BDF6FD097}" type="presParOf" srcId="{6FB5B1B2-048E-48D3-8CCB-3D9D2CA13412}" destId="{4D809968-9615-4AFD-BD5F-600FC4D0996C}" srcOrd="1" destOrd="0" presId="urn:microsoft.com/office/officeart/2005/8/layout/orgChart1"/>
    <dgm:cxn modelId="{A8E2602B-8E9F-4110-958D-A9C7E5CAF7F9}" type="presParOf" srcId="{4D809968-9615-4AFD-BD5F-600FC4D0996C}" destId="{C91A89C2-E307-47C2-979A-D1CE1FAD4018}" srcOrd="0" destOrd="0" presId="urn:microsoft.com/office/officeart/2005/8/layout/orgChart1"/>
    <dgm:cxn modelId="{F4747969-6CEF-46C7-9E53-4C25121FCCCC}" type="presParOf" srcId="{C91A89C2-E307-47C2-979A-D1CE1FAD4018}" destId="{79E14C03-EBFA-4828-831E-01DF81BECEA7}" srcOrd="0" destOrd="0" presId="urn:microsoft.com/office/officeart/2005/8/layout/orgChart1"/>
    <dgm:cxn modelId="{A5CBE073-E66D-4E14-A7C2-85045CE11627}" type="presParOf" srcId="{C91A89C2-E307-47C2-979A-D1CE1FAD4018}" destId="{E4D894C4-1B36-4E37-9F3E-34AC637909E3}" srcOrd="1" destOrd="0" presId="urn:microsoft.com/office/officeart/2005/8/layout/orgChart1"/>
    <dgm:cxn modelId="{ED5DFD8E-264F-45D9-AC75-8B02D1D71AB6}" type="presParOf" srcId="{4D809968-9615-4AFD-BD5F-600FC4D0996C}" destId="{1385580B-5DB7-46E9-B2C6-6C0074193A7F}" srcOrd="1" destOrd="0" presId="urn:microsoft.com/office/officeart/2005/8/layout/orgChart1"/>
    <dgm:cxn modelId="{21CE39BA-D296-4405-8C9A-3B3D60856222}" type="presParOf" srcId="{1385580B-5DB7-46E9-B2C6-6C0074193A7F}" destId="{E8EF24F4-D9DB-4B70-A197-1FF0D326AE8B}" srcOrd="0" destOrd="0" presId="urn:microsoft.com/office/officeart/2005/8/layout/orgChart1"/>
    <dgm:cxn modelId="{2C4DD2D1-4572-4F7D-8089-AA0BB602A3BB}" type="presParOf" srcId="{1385580B-5DB7-46E9-B2C6-6C0074193A7F}" destId="{26C325CE-8A54-45A2-BC16-A71759354383}" srcOrd="1" destOrd="0" presId="urn:microsoft.com/office/officeart/2005/8/layout/orgChart1"/>
    <dgm:cxn modelId="{59B7F666-BE66-4725-B5D6-9EB8119FCA19}" type="presParOf" srcId="{26C325CE-8A54-45A2-BC16-A71759354383}" destId="{B37AA4FB-BEFF-429C-AD53-5A4DE62F0F8D}" srcOrd="0" destOrd="0" presId="urn:microsoft.com/office/officeart/2005/8/layout/orgChart1"/>
    <dgm:cxn modelId="{C9DB3597-4E32-4A5E-B10C-AF82E0DF7562}" type="presParOf" srcId="{B37AA4FB-BEFF-429C-AD53-5A4DE62F0F8D}" destId="{F2B50B32-AC1F-4C56-B9C3-F127ECF2B4B1}" srcOrd="0" destOrd="0" presId="urn:microsoft.com/office/officeart/2005/8/layout/orgChart1"/>
    <dgm:cxn modelId="{137B3663-D794-4418-A3BD-47CF7A8F9AA4}" type="presParOf" srcId="{B37AA4FB-BEFF-429C-AD53-5A4DE62F0F8D}" destId="{61B449A1-6355-4B52-9501-E0E6C5C0E752}" srcOrd="1" destOrd="0" presId="urn:microsoft.com/office/officeart/2005/8/layout/orgChart1"/>
    <dgm:cxn modelId="{73C046A5-3BED-4764-851D-1136033906CA}" type="presParOf" srcId="{26C325CE-8A54-45A2-BC16-A71759354383}" destId="{AE2280FA-374D-4363-91E2-65EA8EA9F8BE}" srcOrd="1" destOrd="0" presId="urn:microsoft.com/office/officeart/2005/8/layout/orgChart1"/>
    <dgm:cxn modelId="{6A16C5A0-E5F2-45EE-AD57-B2BC91D7CECD}" type="presParOf" srcId="{26C325CE-8A54-45A2-BC16-A71759354383}" destId="{C7F5E979-92AC-4C49-B97F-7E93AD940C7A}" srcOrd="2" destOrd="0" presId="urn:microsoft.com/office/officeart/2005/8/layout/orgChart1"/>
    <dgm:cxn modelId="{6AF3DD23-2490-4D5E-8DF0-7E0E5C55BE82}" type="presParOf" srcId="{1385580B-5DB7-46E9-B2C6-6C0074193A7F}" destId="{53E76155-8747-4CED-8CAC-A60CE863497F}" srcOrd="2" destOrd="0" presId="urn:microsoft.com/office/officeart/2005/8/layout/orgChart1"/>
    <dgm:cxn modelId="{50E8250E-C683-433F-A6B0-144E6DE2E689}" type="presParOf" srcId="{1385580B-5DB7-46E9-B2C6-6C0074193A7F}" destId="{668DA7E5-1F62-4CA7-9CD8-ED522E9BD33F}" srcOrd="3" destOrd="0" presId="urn:microsoft.com/office/officeart/2005/8/layout/orgChart1"/>
    <dgm:cxn modelId="{40BA662D-382A-4A9C-8359-6BA1EF906ED6}" type="presParOf" srcId="{668DA7E5-1F62-4CA7-9CD8-ED522E9BD33F}" destId="{D485B963-FC67-44D1-B6D9-E55E6E0D2397}" srcOrd="0" destOrd="0" presId="urn:microsoft.com/office/officeart/2005/8/layout/orgChart1"/>
    <dgm:cxn modelId="{8C2EAC18-5F42-4D03-8E82-B517C5142F6F}" type="presParOf" srcId="{D485B963-FC67-44D1-B6D9-E55E6E0D2397}" destId="{2692CD0B-9FBF-45E7-98E2-6103CE7E2AE0}" srcOrd="0" destOrd="0" presId="urn:microsoft.com/office/officeart/2005/8/layout/orgChart1"/>
    <dgm:cxn modelId="{B730067B-F528-48C8-85E0-2CCED76739FD}" type="presParOf" srcId="{D485B963-FC67-44D1-B6D9-E55E6E0D2397}" destId="{1D52094A-9C11-4C54-84FA-9037723F2925}" srcOrd="1" destOrd="0" presId="urn:microsoft.com/office/officeart/2005/8/layout/orgChart1"/>
    <dgm:cxn modelId="{C610FC64-9844-4F01-BC61-746009B2B762}" type="presParOf" srcId="{668DA7E5-1F62-4CA7-9CD8-ED522E9BD33F}" destId="{4BAEC0E2-C516-4E1E-ABC1-138D6BF6E482}" srcOrd="1" destOrd="0" presId="urn:microsoft.com/office/officeart/2005/8/layout/orgChart1"/>
    <dgm:cxn modelId="{3EB32492-E4B6-458A-8597-E58D449D9D91}" type="presParOf" srcId="{4BAEC0E2-C516-4E1E-ABC1-138D6BF6E482}" destId="{FE139F67-6641-48FC-859F-C5B5EE7328C3}" srcOrd="0" destOrd="0" presId="urn:microsoft.com/office/officeart/2005/8/layout/orgChart1"/>
    <dgm:cxn modelId="{5B210C96-E16B-4810-96C5-05D586B5D400}" type="presParOf" srcId="{4BAEC0E2-C516-4E1E-ABC1-138D6BF6E482}" destId="{05A43B9B-BA8D-4E3F-AEED-45BE4565CD1C}" srcOrd="1" destOrd="0" presId="urn:microsoft.com/office/officeart/2005/8/layout/orgChart1"/>
    <dgm:cxn modelId="{DE5886FA-1650-4E93-89AB-13C4F7C4ADA5}" type="presParOf" srcId="{05A43B9B-BA8D-4E3F-AEED-45BE4565CD1C}" destId="{35268DD1-C705-4A23-9813-485883F4EC65}" srcOrd="0" destOrd="0" presId="urn:microsoft.com/office/officeart/2005/8/layout/orgChart1"/>
    <dgm:cxn modelId="{13280EE9-226C-426F-B9A4-C593B46E2541}" type="presParOf" srcId="{35268DD1-C705-4A23-9813-485883F4EC65}" destId="{1B51D93B-3A05-4481-8515-9F06F620DCCE}" srcOrd="0" destOrd="0" presId="urn:microsoft.com/office/officeart/2005/8/layout/orgChart1"/>
    <dgm:cxn modelId="{1367C6B9-C882-4140-A2D6-453EA3C843E8}" type="presParOf" srcId="{35268DD1-C705-4A23-9813-485883F4EC65}" destId="{70ACDE66-7944-4CD7-BC98-E1E54C43B7CC}" srcOrd="1" destOrd="0" presId="urn:microsoft.com/office/officeart/2005/8/layout/orgChart1"/>
    <dgm:cxn modelId="{98952CB4-5835-4408-9509-3B4A8A7BE1FC}" type="presParOf" srcId="{05A43B9B-BA8D-4E3F-AEED-45BE4565CD1C}" destId="{9EDCED95-27B8-475B-9EF6-CDD5F0BC539F}" srcOrd="1" destOrd="0" presId="urn:microsoft.com/office/officeart/2005/8/layout/orgChart1"/>
    <dgm:cxn modelId="{B20113C2-9333-44EB-94EC-D81B5E376E8A}" type="presParOf" srcId="{9EDCED95-27B8-475B-9EF6-CDD5F0BC539F}" destId="{ED1FF306-C4B3-4D16-B311-51CE43CAAD73}" srcOrd="0" destOrd="0" presId="urn:microsoft.com/office/officeart/2005/8/layout/orgChart1"/>
    <dgm:cxn modelId="{A6E252AB-352E-4AFA-9B2A-14C3622641B9}" type="presParOf" srcId="{9EDCED95-27B8-475B-9EF6-CDD5F0BC539F}" destId="{D7C326E8-F8B8-4907-94D2-71C5A059E0C5}" srcOrd="1" destOrd="0" presId="urn:microsoft.com/office/officeart/2005/8/layout/orgChart1"/>
    <dgm:cxn modelId="{90B028C9-453F-467C-9471-F15C3C452214}" type="presParOf" srcId="{D7C326E8-F8B8-4907-94D2-71C5A059E0C5}" destId="{8DFEA0CC-B106-4C20-AB9D-093D93903FAF}" srcOrd="0" destOrd="0" presId="urn:microsoft.com/office/officeart/2005/8/layout/orgChart1"/>
    <dgm:cxn modelId="{7E728EF7-4C1C-4C0F-81DC-0B61B2D114B8}" type="presParOf" srcId="{8DFEA0CC-B106-4C20-AB9D-093D93903FAF}" destId="{CB225464-D367-4596-B450-56E148E10BC4}" srcOrd="0" destOrd="0" presId="urn:microsoft.com/office/officeart/2005/8/layout/orgChart1"/>
    <dgm:cxn modelId="{31D6D9AB-6A0E-42B6-8A00-B9DB601057B4}" type="presParOf" srcId="{8DFEA0CC-B106-4C20-AB9D-093D93903FAF}" destId="{3E7B8CF6-614A-48FD-8EB0-5B6AAF0DDC79}" srcOrd="1" destOrd="0" presId="urn:microsoft.com/office/officeart/2005/8/layout/orgChart1"/>
    <dgm:cxn modelId="{E5C566A2-314B-4674-B32C-0FD5680CBC94}" type="presParOf" srcId="{D7C326E8-F8B8-4907-94D2-71C5A059E0C5}" destId="{830ED66E-FEED-42AE-A000-A82CEA5C2641}" srcOrd="1" destOrd="0" presId="urn:microsoft.com/office/officeart/2005/8/layout/orgChart1"/>
    <dgm:cxn modelId="{C95C9AFF-5002-4737-B2F7-120951749888}" type="presParOf" srcId="{D7C326E8-F8B8-4907-94D2-71C5A059E0C5}" destId="{A6EF6F5B-34B3-439F-AD2A-B8D7B4F23545}" srcOrd="2" destOrd="0" presId="urn:microsoft.com/office/officeart/2005/8/layout/orgChart1"/>
    <dgm:cxn modelId="{1DD17843-7185-4CFF-849D-134509DA0E1B}" type="presParOf" srcId="{9EDCED95-27B8-475B-9EF6-CDD5F0BC539F}" destId="{12BBF22F-E121-4811-9459-90A67E17152F}" srcOrd="2" destOrd="0" presId="urn:microsoft.com/office/officeart/2005/8/layout/orgChart1"/>
    <dgm:cxn modelId="{EC6DA0BF-4420-4447-B43C-2A781A4C0D10}" type="presParOf" srcId="{9EDCED95-27B8-475B-9EF6-CDD5F0BC539F}" destId="{7DA35831-A8FC-4951-B16C-8E1A8244FD0A}" srcOrd="3" destOrd="0" presId="urn:microsoft.com/office/officeart/2005/8/layout/orgChart1"/>
    <dgm:cxn modelId="{E081AA41-BC7A-46E8-824E-55FF8898212E}" type="presParOf" srcId="{7DA35831-A8FC-4951-B16C-8E1A8244FD0A}" destId="{17BE3DD3-C08A-4507-AC87-7A9DDDE4D82F}" srcOrd="0" destOrd="0" presId="urn:microsoft.com/office/officeart/2005/8/layout/orgChart1"/>
    <dgm:cxn modelId="{4736F5C5-9FE4-48D8-B704-82B6FB21CAC5}" type="presParOf" srcId="{17BE3DD3-C08A-4507-AC87-7A9DDDE4D82F}" destId="{E93A67B4-CDF7-4B79-9831-FD7A072DE8DD}" srcOrd="0" destOrd="0" presId="urn:microsoft.com/office/officeart/2005/8/layout/orgChart1"/>
    <dgm:cxn modelId="{F1D5FA8B-3D61-4EC8-9D4A-215F28E3F2C6}" type="presParOf" srcId="{17BE3DD3-C08A-4507-AC87-7A9DDDE4D82F}" destId="{017865C4-B199-4292-A64D-780BAEC2AC48}" srcOrd="1" destOrd="0" presId="urn:microsoft.com/office/officeart/2005/8/layout/orgChart1"/>
    <dgm:cxn modelId="{58E4150A-B55D-499E-B367-42BD68031A34}" type="presParOf" srcId="{7DA35831-A8FC-4951-B16C-8E1A8244FD0A}" destId="{87CCF84C-1FB0-4615-A99D-5D8027872C5B}" srcOrd="1" destOrd="0" presId="urn:microsoft.com/office/officeart/2005/8/layout/orgChart1"/>
    <dgm:cxn modelId="{C018A6C0-7C1F-4451-B9F9-E097E01ABFDF}" type="presParOf" srcId="{7DA35831-A8FC-4951-B16C-8E1A8244FD0A}" destId="{89DA90C7-85EB-4C54-96A5-8D7F72005D88}" srcOrd="2" destOrd="0" presId="urn:microsoft.com/office/officeart/2005/8/layout/orgChart1"/>
    <dgm:cxn modelId="{5068926F-5067-4BAD-BBE5-DD23B94D4E36}" type="presParOf" srcId="{05A43B9B-BA8D-4E3F-AEED-45BE4565CD1C}" destId="{D554719D-8572-4426-8958-500B47051EF8}" srcOrd="2" destOrd="0" presId="urn:microsoft.com/office/officeart/2005/8/layout/orgChart1"/>
    <dgm:cxn modelId="{20A59E05-4587-4137-9F05-ADA2A0DEC51F}" type="presParOf" srcId="{4BAEC0E2-C516-4E1E-ABC1-138D6BF6E482}" destId="{FECD6F38-D4E8-49CD-9576-2319CD763424}" srcOrd="2" destOrd="0" presId="urn:microsoft.com/office/officeart/2005/8/layout/orgChart1"/>
    <dgm:cxn modelId="{30E4EDB6-F7F1-42FB-8AC2-BF986CE27F6A}" type="presParOf" srcId="{4BAEC0E2-C516-4E1E-ABC1-138D6BF6E482}" destId="{035DE95D-6A54-44EB-949F-2122259A5629}" srcOrd="3" destOrd="0" presId="urn:microsoft.com/office/officeart/2005/8/layout/orgChart1"/>
    <dgm:cxn modelId="{FBC9142D-6840-4CDF-896A-42A78E017A23}" type="presParOf" srcId="{035DE95D-6A54-44EB-949F-2122259A5629}" destId="{BC9A4726-2A7B-44D6-BC63-5355D4EA063B}" srcOrd="0" destOrd="0" presId="urn:microsoft.com/office/officeart/2005/8/layout/orgChart1"/>
    <dgm:cxn modelId="{7AF0EC23-43BA-46C7-B951-AF41A3F66B6A}" type="presParOf" srcId="{BC9A4726-2A7B-44D6-BC63-5355D4EA063B}" destId="{977440C8-8453-46BA-8397-A06210BF9AF0}" srcOrd="0" destOrd="0" presId="urn:microsoft.com/office/officeart/2005/8/layout/orgChart1"/>
    <dgm:cxn modelId="{4FAB5256-16A2-435F-AEEC-850701CB8F30}" type="presParOf" srcId="{BC9A4726-2A7B-44D6-BC63-5355D4EA063B}" destId="{40623048-D999-45DD-AAD9-1CEA307CFFF6}" srcOrd="1" destOrd="0" presId="urn:microsoft.com/office/officeart/2005/8/layout/orgChart1"/>
    <dgm:cxn modelId="{4C04891F-A119-4D43-8C6C-6C931EAB61F7}" type="presParOf" srcId="{035DE95D-6A54-44EB-949F-2122259A5629}" destId="{E7D6E6E9-5C95-43D7-AD65-019D733B323A}" srcOrd="1" destOrd="0" presId="urn:microsoft.com/office/officeart/2005/8/layout/orgChart1"/>
    <dgm:cxn modelId="{6C0ABB6B-C5E1-4351-8C88-1FCB13869786}" type="presParOf" srcId="{035DE95D-6A54-44EB-949F-2122259A5629}" destId="{E57321A7-A026-41D7-AC3A-B667F7D278E7}" srcOrd="2" destOrd="0" presId="urn:microsoft.com/office/officeart/2005/8/layout/orgChart1"/>
    <dgm:cxn modelId="{65CD411E-5995-4A6A-B705-0B7B43E7A745}" type="presParOf" srcId="{4BAEC0E2-C516-4E1E-ABC1-138D6BF6E482}" destId="{941EA456-DACB-4362-964E-C64DAEC86C31}" srcOrd="4" destOrd="0" presId="urn:microsoft.com/office/officeart/2005/8/layout/orgChart1"/>
    <dgm:cxn modelId="{7E606703-F77C-4D24-B270-6D22CA9F8E74}" type="presParOf" srcId="{4BAEC0E2-C516-4E1E-ABC1-138D6BF6E482}" destId="{173D0B71-CBDE-4290-9A6E-D0F3DB5C818F}" srcOrd="5" destOrd="0" presId="urn:microsoft.com/office/officeart/2005/8/layout/orgChart1"/>
    <dgm:cxn modelId="{E90C32EC-ACD1-403D-9573-8DDAC66B388D}" type="presParOf" srcId="{173D0B71-CBDE-4290-9A6E-D0F3DB5C818F}" destId="{43C5E0B0-986F-4C11-A615-340F44F9C0C6}" srcOrd="0" destOrd="0" presId="urn:microsoft.com/office/officeart/2005/8/layout/orgChart1"/>
    <dgm:cxn modelId="{32D2BD4B-7E04-4397-A083-9CD90E575F6A}" type="presParOf" srcId="{43C5E0B0-986F-4C11-A615-340F44F9C0C6}" destId="{2583F263-00C1-422D-90A0-1E166B197339}" srcOrd="0" destOrd="0" presId="urn:microsoft.com/office/officeart/2005/8/layout/orgChart1"/>
    <dgm:cxn modelId="{F4D94CEC-2BAD-4BEC-914F-3AE2E5616F00}" type="presParOf" srcId="{43C5E0B0-986F-4C11-A615-340F44F9C0C6}" destId="{08442276-3912-4543-85EF-98D761692481}" srcOrd="1" destOrd="0" presId="urn:microsoft.com/office/officeart/2005/8/layout/orgChart1"/>
    <dgm:cxn modelId="{31975A51-713D-49F6-AEB4-05E87599109F}" type="presParOf" srcId="{173D0B71-CBDE-4290-9A6E-D0F3DB5C818F}" destId="{0C4245CE-29A0-4CA8-812B-BD9672122CB6}" srcOrd="1" destOrd="0" presId="urn:microsoft.com/office/officeart/2005/8/layout/orgChart1"/>
    <dgm:cxn modelId="{1A43BBFD-1070-4A29-B01C-8DB533F2B478}" type="presParOf" srcId="{173D0B71-CBDE-4290-9A6E-D0F3DB5C818F}" destId="{C50A1D7B-EDA9-427C-A2AC-2074D5B75F6B}" srcOrd="2" destOrd="0" presId="urn:microsoft.com/office/officeart/2005/8/layout/orgChart1"/>
    <dgm:cxn modelId="{B55AC776-461F-4A72-9F20-971EC4359F59}" type="presParOf" srcId="{4BAEC0E2-C516-4E1E-ABC1-138D6BF6E482}" destId="{8C1B3F7C-1F73-4A65-9C25-EFE59F5F3340}" srcOrd="6" destOrd="0" presId="urn:microsoft.com/office/officeart/2005/8/layout/orgChart1"/>
    <dgm:cxn modelId="{6F9B0C59-E431-49E8-B81F-CAEAAC8754E6}" type="presParOf" srcId="{4BAEC0E2-C516-4E1E-ABC1-138D6BF6E482}" destId="{771DD49E-8684-4B4E-B695-FA2D644241C5}" srcOrd="7" destOrd="0" presId="urn:microsoft.com/office/officeart/2005/8/layout/orgChart1"/>
    <dgm:cxn modelId="{D3ABF5C2-06A4-4421-AEEB-03CD10B6EB57}" type="presParOf" srcId="{771DD49E-8684-4B4E-B695-FA2D644241C5}" destId="{F95D99BE-AE07-4231-A09A-6F1848CC2CB0}" srcOrd="0" destOrd="0" presId="urn:microsoft.com/office/officeart/2005/8/layout/orgChart1"/>
    <dgm:cxn modelId="{57FCB94E-ABE5-403A-8C3B-C90F274A5270}" type="presParOf" srcId="{F95D99BE-AE07-4231-A09A-6F1848CC2CB0}" destId="{6E355B5F-8C00-49A8-9187-4BD5E7D8031B}" srcOrd="0" destOrd="0" presId="urn:microsoft.com/office/officeart/2005/8/layout/orgChart1"/>
    <dgm:cxn modelId="{5D3D3525-C79B-49A9-8D08-1AB450E95347}" type="presParOf" srcId="{F95D99BE-AE07-4231-A09A-6F1848CC2CB0}" destId="{83A6C751-7DAA-4A8A-89B6-F6EC3EB44925}" srcOrd="1" destOrd="0" presId="urn:microsoft.com/office/officeart/2005/8/layout/orgChart1"/>
    <dgm:cxn modelId="{80DB36E8-DFBA-4C35-88B3-CB4E3D8C822A}" type="presParOf" srcId="{771DD49E-8684-4B4E-B695-FA2D644241C5}" destId="{1D7C7657-DC8A-4EDC-ADCA-84D5D3E6085C}" srcOrd="1" destOrd="0" presId="urn:microsoft.com/office/officeart/2005/8/layout/orgChart1"/>
    <dgm:cxn modelId="{CA9B6394-4002-48B2-9EDF-80978A31B05E}" type="presParOf" srcId="{771DD49E-8684-4B4E-B695-FA2D644241C5}" destId="{F1CD8329-C280-484B-A6E8-6E4F29371001}" srcOrd="2" destOrd="0" presId="urn:microsoft.com/office/officeart/2005/8/layout/orgChart1"/>
    <dgm:cxn modelId="{C8EF646F-9979-4E9B-878D-980792027B99}" type="presParOf" srcId="{4BAEC0E2-C516-4E1E-ABC1-138D6BF6E482}" destId="{026F63A3-87CE-4E9B-9853-CED294B97981}" srcOrd="8" destOrd="0" presId="urn:microsoft.com/office/officeart/2005/8/layout/orgChart1"/>
    <dgm:cxn modelId="{DDBB04AB-1942-4021-BED3-131ECEDC6454}" type="presParOf" srcId="{4BAEC0E2-C516-4E1E-ABC1-138D6BF6E482}" destId="{07FD441B-3450-4C7E-8818-9ED4EB972DC4}" srcOrd="9" destOrd="0" presId="urn:microsoft.com/office/officeart/2005/8/layout/orgChart1"/>
    <dgm:cxn modelId="{1EF5081D-F99A-4FEA-9D7D-C9A927521CB1}" type="presParOf" srcId="{07FD441B-3450-4C7E-8818-9ED4EB972DC4}" destId="{2A7D7892-230A-4F20-8F06-8BEF8B433749}" srcOrd="0" destOrd="0" presId="urn:microsoft.com/office/officeart/2005/8/layout/orgChart1"/>
    <dgm:cxn modelId="{0A1D2D98-714C-46CD-87BC-C1A2CA7B4280}" type="presParOf" srcId="{2A7D7892-230A-4F20-8F06-8BEF8B433749}" destId="{5BF1172B-D8E0-4772-8996-C6083D496986}" srcOrd="0" destOrd="0" presId="urn:microsoft.com/office/officeart/2005/8/layout/orgChart1"/>
    <dgm:cxn modelId="{2DC21342-EAAB-4880-91D7-90BB9FA7930B}" type="presParOf" srcId="{2A7D7892-230A-4F20-8F06-8BEF8B433749}" destId="{9CD716D8-481A-492B-80FD-4F05B6FA0140}" srcOrd="1" destOrd="0" presId="urn:microsoft.com/office/officeart/2005/8/layout/orgChart1"/>
    <dgm:cxn modelId="{9265C5F8-939D-4E5A-A4B5-5AAD1C36B3BE}" type="presParOf" srcId="{07FD441B-3450-4C7E-8818-9ED4EB972DC4}" destId="{E2BF9732-37E8-4FE2-93F6-D9185FD43C47}" srcOrd="1" destOrd="0" presId="urn:microsoft.com/office/officeart/2005/8/layout/orgChart1"/>
    <dgm:cxn modelId="{069E54E9-C99D-42E1-A406-B135E59CDD68}" type="presParOf" srcId="{07FD441B-3450-4C7E-8818-9ED4EB972DC4}" destId="{31E89EA6-9E7A-49E6-8222-887670858570}" srcOrd="2" destOrd="0" presId="urn:microsoft.com/office/officeart/2005/8/layout/orgChart1"/>
    <dgm:cxn modelId="{18A10D0B-142B-4AA2-BDFF-2A9E520AF04F}" type="presParOf" srcId="{4BAEC0E2-C516-4E1E-ABC1-138D6BF6E482}" destId="{6ED18917-3219-4FA9-A2DD-B1F6EBB70B78}" srcOrd="10" destOrd="0" presId="urn:microsoft.com/office/officeart/2005/8/layout/orgChart1"/>
    <dgm:cxn modelId="{573BE1B2-B9F6-4373-AC3B-06F891ABDBBA}" type="presParOf" srcId="{4BAEC0E2-C516-4E1E-ABC1-138D6BF6E482}" destId="{C809BE32-26BB-489E-9A76-0FE9E4D62166}" srcOrd="11" destOrd="0" presId="urn:microsoft.com/office/officeart/2005/8/layout/orgChart1"/>
    <dgm:cxn modelId="{B0020191-E577-4AD4-8EE8-73BF6B053B94}" type="presParOf" srcId="{C809BE32-26BB-489E-9A76-0FE9E4D62166}" destId="{2BA49D3D-CD65-4BE0-B7EE-AABA7961926E}" srcOrd="0" destOrd="0" presId="urn:microsoft.com/office/officeart/2005/8/layout/orgChart1"/>
    <dgm:cxn modelId="{9F75329C-C991-4114-9D73-69C19F4FF2B2}" type="presParOf" srcId="{2BA49D3D-CD65-4BE0-B7EE-AABA7961926E}" destId="{F51A547A-AD5C-41CD-B7DD-5EBFAB9C1355}" srcOrd="0" destOrd="0" presId="urn:microsoft.com/office/officeart/2005/8/layout/orgChart1"/>
    <dgm:cxn modelId="{6F16FF57-B621-4518-8AC1-621A759B1F9F}" type="presParOf" srcId="{2BA49D3D-CD65-4BE0-B7EE-AABA7961926E}" destId="{C3978FA5-A426-4672-AE06-495B888BA9E2}" srcOrd="1" destOrd="0" presId="urn:microsoft.com/office/officeart/2005/8/layout/orgChart1"/>
    <dgm:cxn modelId="{2D42889D-0A7E-40F9-88C7-B9CB677FCEAB}" type="presParOf" srcId="{C809BE32-26BB-489E-9A76-0FE9E4D62166}" destId="{7D4EC821-BA90-4E11-B90B-9C2DBE549AE5}" srcOrd="1" destOrd="0" presId="urn:microsoft.com/office/officeart/2005/8/layout/orgChart1"/>
    <dgm:cxn modelId="{A61C802B-7612-458F-9906-5A30CC9F93C0}" type="presParOf" srcId="{C809BE32-26BB-489E-9A76-0FE9E4D62166}" destId="{A15E6B04-9E25-447D-BB71-9D66DF66DD34}" srcOrd="2" destOrd="0" presId="urn:microsoft.com/office/officeart/2005/8/layout/orgChart1"/>
    <dgm:cxn modelId="{88E13B6B-1F88-4881-8CAF-BF0312AB24C9}" type="presParOf" srcId="{4BAEC0E2-C516-4E1E-ABC1-138D6BF6E482}" destId="{CFE92368-EEE8-486A-BCFF-E5019B3EB6D7}" srcOrd="12" destOrd="0" presId="urn:microsoft.com/office/officeart/2005/8/layout/orgChart1"/>
    <dgm:cxn modelId="{C27EA1DC-0FEE-4393-A418-9A0DA62588B7}" type="presParOf" srcId="{4BAEC0E2-C516-4E1E-ABC1-138D6BF6E482}" destId="{DFA1010B-4B1E-441D-BFB4-8AA88884B63B}" srcOrd="13" destOrd="0" presId="urn:microsoft.com/office/officeart/2005/8/layout/orgChart1"/>
    <dgm:cxn modelId="{100270E9-1B79-4BA1-B58B-CB547BB211ED}" type="presParOf" srcId="{DFA1010B-4B1E-441D-BFB4-8AA88884B63B}" destId="{41F74267-6398-4D37-8EDB-E8D97D9F2853}" srcOrd="0" destOrd="0" presId="urn:microsoft.com/office/officeart/2005/8/layout/orgChart1"/>
    <dgm:cxn modelId="{A092B45E-88B8-426A-946F-A88ACA2E07DB}" type="presParOf" srcId="{41F74267-6398-4D37-8EDB-E8D97D9F2853}" destId="{52D2789C-5572-495A-ABE4-48D698EC5C30}" srcOrd="0" destOrd="0" presId="urn:microsoft.com/office/officeart/2005/8/layout/orgChart1"/>
    <dgm:cxn modelId="{0C594A31-C4A8-4D96-9A1B-E551E46291E5}" type="presParOf" srcId="{41F74267-6398-4D37-8EDB-E8D97D9F2853}" destId="{1335A603-9DC9-49E8-A26A-274631BFF4A6}" srcOrd="1" destOrd="0" presId="urn:microsoft.com/office/officeart/2005/8/layout/orgChart1"/>
    <dgm:cxn modelId="{F4B92C8E-B707-4E6D-A2A9-17292D56BCEE}" type="presParOf" srcId="{DFA1010B-4B1E-441D-BFB4-8AA88884B63B}" destId="{6B521E07-AA20-4C02-B2AB-3DD2FE88F2FC}" srcOrd="1" destOrd="0" presId="urn:microsoft.com/office/officeart/2005/8/layout/orgChart1"/>
    <dgm:cxn modelId="{2BF65672-E55B-4543-BC57-372BE9F5DC7A}" type="presParOf" srcId="{DFA1010B-4B1E-441D-BFB4-8AA88884B63B}" destId="{D6DF1DB0-17AC-4D87-B14F-A7E348347714}" srcOrd="2" destOrd="0" presId="urn:microsoft.com/office/officeart/2005/8/layout/orgChart1"/>
    <dgm:cxn modelId="{CEAD2EC5-12B4-4DEC-8202-F7E55542128B}" type="presParOf" srcId="{4BAEC0E2-C516-4E1E-ABC1-138D6BF6E482}" destId="{527B1B61-C2BD-4713-9DFB-E24B09182773}" srcOrd="14" destOrd="0" presId="urn:microsoft.com/office/officeart/2005/8/layout/orgChart1"/>
    <dgm:cxn modelId="{8B8799F1-1B65-4C80-A07C-EA528F318622}" type="presParOf" srcId="{4BAEC0E2-C516-4E1E-ABC1-138D6BF6E482}" destId="{4A3A04E9-832A-4DF5-82A7-6F91B96727BA}" srcOrd="15" destOrd="0" presId="urn:microsoft.com/office/officeart/2005/8/layout/orgChart1"/>
    <dgm:cxn modelId="{87BAD16E-F44D-4A95-ADA1-8F2B7D6A5E4A}" type="presParOf" srcId="{4A3A04E9-832A-4DF5-82A7-6F91B96727BA}" destId="{B9994F4C-425D-4ED8-AF21-8270890DD46D}" srcOrd="0" destOrd="0" presId="urn:microsoft.com/office/officeart/2005/8/layout/orgChart1"/>
    <dgm:cxn modelId="{0604ADC9-A258-4C35-8915-209D6177E225}" type="presParOf" srcId="{B9994F4C-425D-4ED8-AF21-8270890DD46D}" destId="{EB159334-CA9E-4A77-9EAA-7BF328B604BE}" srcOrd="0" destOrd="0" presId="urn:microsoft.com/office/officeart/2005/8/layout/orgChart1"/>
    <dgm:cxn modelId="{D575E08C-CD73-4857-AFF6-4042C2B88F88}" type="presParOf" srcId="{B9994F4C-425D-4ED8-AF21-8270890DD46D}" destId="{A7B428B5-CE19-4FD2-B2B7-61F4025835F2}" srcOrd="1" destOrd="0" presId="urn:microsoft.com/office/officeart/2005/8/layout/orgChart1"/>
    <dgm:cxn modelId="{1A5CF67B-C2E8-4EEF-B620-1A05059ECD87}" type="presParOf" srcId="{4A3A04E9-832A-4DF5-82A7-6F91B96727BA}" destId="{C931849F-9576-4E56-8134-1F74799343F2}" srcOrd="1" destOrd="0" presId="urn:microsoft.com/office/officeart/2005/8/layout/orgChart1"/>
    <dgm:cxn modelId="{5F032002-065A-4B4C-AB8E-C9AAEB6E5E45}" type="presParOf" srcId="{4A3A04E9-832A-4DF5-82A7-6F91B96727BA}" destId="{C8D4C8DD-CEA6-40B2-A12E-73986024017F}" srcOrd="2" destOrd="0" presId="urn:microsoft.com/office/officeart/2005/8/layout/orgChart1"/>
    <dgm:cxn modelId="{7511336F-34A9-4050-8471-67B252A2BAC2}" type="presParOf" srcId="{668DA7E5-1F62-4CA7-9CD8-ED522E9BD33F}" destId="{21A71E11-5FAC-437D-9956-844671F5C6E6}" srcOrd="2" destOrd="0" presId="urn:microsoft.com/office/officeart/2005/8/layout/orgChart1"/>
    <dgm:cxn modelId="{BA2C46D6-2D07-41F0-9D53-773ACC133632}" type="presParOf" srcId="{1385580B-5DB7-46E9-B2C6-6C0074193A7F}" destId="{3BA3E571-D141-4100-A0E1-32375E4C16BB}" srcOrd="4" destOrd="0" presId="urn:microsoft.com/office/officeart/2005/8/layout/orgChart1"/>
    <dgm:cxn modelId="{3DC6717B-40EE-4B22-8DE1-5FBB46FE040E}" type="presParOf" srcId="{1385580B-5DB7-46E9-B2C6-6C0074193A7F}" destId="{5DA08849-5420-4A68-9527-CFFA4BF97753}" srcOrd="5" destOrd="0" presId="urn:microsoft.com/office/officeart/2005/8/layout/orgChart1"/>
    <dgm:cxn modelId="{526ECC76-E472-47F5-B5E1-9784349C7CEA}" type="presParOf" srcId="{5DA08849-5420-4A68-9527-CFFA4BF97753}" destId="{D2375B9B-420B-4CBA-8D48-E7D79C38CD0D}" srcOrd="0" destOrd="0" presId="urn:microsoft.com/office/officeart/2005/8/layout/orgChart1"/>
    <dgm:cxn modelId="{F8B65C0A-AF09-4AD8-ACA7-79D6FDDE2F3C}" type="presParOf" srcId="{D2375B9B-420B-4CBA-8D48-E7D79C38CD0D}" destId="{FF9501CB-F628-4926-BF2B-D7B742FDA655}" srcOrd="0" destOrd="0" presId="urn:microsoft.com/office/officeart/2005/8/layout/orgChart1"/>
    <dgm:cxn modelId="{C50C272A-CE3C-4175-99D8-4E6D36609318}" type="presParOf" srcId="{D2375B9B-420B-4CBA-8D48-E7D79C38CD0D}" destId="{86DCDFA5-5377-4607-B7BF-EEBC75DDC2C3}" srcOrd="1" destOrd="0" presId="urn:microsoft.com/office/officeart/2005/8/layout/orgChart1"/>
    <dgm:cxn modelId="{84FCDF80-E8F4-4A45-99D1-15015CBBF479}" type="presParOf" srcId="{5DA08849-5420-4A68-9527-CFFA4BF97753}" destId="{09376C95-445B-4CE9-89DC-81AD8AD36457}" srcOrd="1" destOrd="0" presId="urn:microsoft.com/office/officeart/2005/8/layout/orgChart1"/>
    <dgm:cxn modelId="{667824A7-E121-4DC2-A0E1-FCA60B56A967}" type="presParOf" srcId="{09376C95-445B-4CE9-89DC-81AD8AD36457}" destId="{8BA5A6FB-91FF-469F-849C-E95A3BCB72DF}" srcOrd="0" destOrd="0" presId="urn:microsoft.com/office/officeart/2005/8/layout/orgChart1"/>
    <dgm:cxn modelId="{C95B512E-81A4-4A4D-B86A-BCE90A7B4720}" type="presParOf" srcId="{09376C95-445B-4CE9-89DC-81AD8AD36457}" destId="{098E5141-7786-40BE-A359-E25467203801}" srcOrd="1" destOrd="0" presId="urn:microsoft.com/office/officeart/2005/8/layout/orgChart1"/>
    <dgm:cxn modelId="{2C7DEE9F-5D76-47EA-9540-3A6EE7D3D304}" type="presParOf" srcId="{098E5141-7786-40BE-A359-E25467203801}" destId="{5814C2A4-395B-4F82-B7A0-A15DB47C5461}" srcOrd="0" destOrd="0" presId="urn:microsoft.com/office/officeart/2005/8/layout/orgChart1"/>
    <dgm:cxn modelId="{C8C0AC21-E398-4F66-955A-3108E9F33CAC}" type="presParOf" srcId="{5814C2A4-395B-4F82-B7A0-A15DB47C5461}" destId="{F2A4F19D-1182-4C2C-9C93-9B89819DC6EB}" srcOrd="0" destOrd="0" presId="urn:microsoft.com/office/officeart/2005/8/layout/orgChart1"/>
    <dgm:cxn modelId="{9DF0B8CB-FD98-490B-B177-46D2C8FC9FC5}" type="presParOf" srcId="{5814C2A4-395B-4F82-B7A0-A15DB47C5461}" destId="{7903AA93-D1DC-4FA8-8011-E2DEE8E18FC6}" srcOrd="1" destOrd="0" presId="urn:microsoft.com/office/officeart/2005/8/layout/orgChart1"/>
    <dgm:cxn modelId="{D23B4B10-CAEE-4690-BF3A-57A0AE894BD4}" type="presParOf" srcId="{098E5141-7786-40BE-A359-E25467203801}" destId="{C7ECADA1-E1AF-488E-A75D-37465CF041A6}" srcOrd="1" destOrd="0" presId="urn:microsoft.com/office/officeart/2005/8/layout/orgChart1"/>
    <dgm:cxn modelId="{FF78A682-1E2A-41D2-9E7D-28C0CB88302F}" type="presParOf" srcId="{098E5141-7786-40BE-A359-E25467203801}" destId="{BB17DD2D-F233-4EE7-81E1-BB7957A69616}" srcOrd="2" destOrd="0" presId="urn:microsoft.com/office/officeart/2005/8/layout/orgChart1"/>
    <dgm:cxn modelId="{3CEC7995-F978-4011-AE50-1334CB808B5B}" type="presParOf" srcId="{09376C95-445B-4CE9-89DC-81AD8AD36457}" destId="{F527A8DA-5C6B-4C80-8A11-1455B9F2B4DB}" srcOrd="2" destOrd="0" presId="urn:microsoft.com/office/officeart/2005/8/layout/orgChart1"/>
    <dgm:cxn modelId="{E2EEAAE1-B3A0-4E0F-98C6-6CF0AC7B4567}" type="presParOf" srcId="{09376C95-445B-4CE9-89DC-81AD8AD36457}" destId="{34459E0D-AD45-47EF-9F73-29F608BF0350}" srcOrd="3" destOrd="0" presId="urn:microsoft.com/office/officeart/2005/8/layout/orgChart1"/>
    <dgm:cxn modelId="{8BF3D815-629A-43B7-80E5-5E78D726208E}" type="presParOf" srcId="{34459E0D-AD45-47EF-9F73-29F608BF0350}" destId="{6F05BC0E-062E-42DE-B2D4-CB5B10A7A170}" srcOrd="0" destOrd="0" presId="urn:microsoft.com/office/officeart/2005/8/layout/orgChart1"/>
    <dgm:cxn modelId="{204E9710-5D1F-4101-9B65-DF172374BBD7}" type="presParOf" srcId="{6F05BC0E-062E-42DE-B2D4-CB5B10A7A170}" destId="{2ED3E680-9CD4-4156-8661-AA9FCC3DB6B6}" srcOrd="0" destOrd="0" presId="urn:microsoft.com/office/officeart/2005/8/layout/orgChart1"/>
    <dgm:cxn modelId="{F9128BFB-40B6-44B8-90AB-6B9E23C12259}" type="presParOf" srcId="{6F05BC0E-062E-42DE-B2D4-CB5B10A7A170}" destId="{C4CA8CF6-2F32-4A46-9FFD-C163518B5B10}" srcOrd="1" destOrd="0" presId="urn:microsoft.com/office/officeart/2005/8/layout/orgChart1"/>
    <dgm:cxn modelId="{B94A35CA-9D28-4B7D-9D5C-62A9D7A02885}" type="presParOf" srcId="{34459E0D-AD45-47EF-9F73-29F608BF0350}" destId="{C214EE0A-6E64-432F-9349-0AB8FA075070}" srcOrd="1" destOrd="0" presId="urn:microsoft.com/office/officeart/2005/8/layout/orgChart1"/>
    <dgm:cxn modelId="{E3290F6E-AE51-49BA-8B57-1B6773CEAD03}" type="presParOf" srcId="{34459E0D-AD45-47EF-9F73-29F608BF0350}" destId="{3763A6F9-4AD2-426A-B0B9-B5898BAB6FC7}" srcOrd="2" destOrd="0" presId="urn:microsoft.com/office/officeart/2005/8/layout/orgChart1"/>
    <dgm:cxn modelId="{63617C55-4EBC-40F0-8F76-532F102E9716}" type="presParOf" srcId="{09376C95-445B-4CE9-89DC-81AD8AD36457}" destId="{582E2AC3-F94A-495D-94FE-C2040354C32B}" srcOrd="4" destOrd="0" presId="urn:microsoft.com/office/officeart/2005/8/layout/orgChart1"/>
    <dgm:cxn modelId="{83F469B6-3E70-4FFF-B63A-EB07B8C13434}" type="presParOf" srcId="{09376C95-445B-4CE9-89DC-81AD8AD36457}" destId="{AD2060EF-62BC-4D87-97E2-3CCA3B0E9FF2}" srcOrd="5" destOrd="0" presId="urn:microsoft.com/office/officeart/2005/8/layout/orgChart1"/>
    <dgm:cxn modelId="{F7612D70-A405-4999-AA27-67F39F360F3C}" type="presParOf" srcId="{AD2060EF-62BC-4D87-97E2-3CCA3B0E9FF2}" destId="{CC4A3CBA-BBE0-47AE-A5C5-D62AE248AF3B}" srcOrd="0" destOrd="0" presId="urn:microsoft.com/office/officeart/2005/8/layout/orgChart1"/>
    <dgm:cxn modelId="{B9549C8A-E58C-43F8-8B67-C09CBFF7959A}" type="presParOf" srcId="{CC4A3CBA-BBE0-47AE-A5C5-D62AE248AF3B}" destId="{C4FE3D39-4660-492C-B427-E0A09CA30EDB}" srcOrd="0" destOrd="0" presId="urn:microsoft.com/office/officeart/2005/8/layout/orgChart1"/>
    <dgm:cxn modelId="{2ACCA41F-0995-4B56-9F72-1ED94ACFC9D7}" type="presParOf" srcId="{CC4A3CBA-BBE0-47AE-A5C5-D62AE248AF3B}" destId="{B6682469-37F3-4E67-9043-65BEF17E8DC0}" srcOrd="1" destOrd="0" presId="urn:microsoft.com/office/officeart/2005/8/layout/orgChart1"/>
    <dgm:cxn modelId="{A3AD42AC-13E8-47F1-8932-8C942B23EE9C}" type="presParOf" srcId="{AD2060EF-62BC-4D87-97E2-3CCA3B0E9FF2}" destId="{A6DF37F0-BE43-4BF0-BDB9-E0CF2BA403A6}" srcOrd="1" destOrd="0" presId="urn:microsoft.com/office/officeart/2005/8/layout/orgChart1"/>
    <dgm:cxn modelId="{5590EB44-8694-4761-BBC4-774549B75B27}" type="presParOf" srcId="{AD2060EF-62BC-4D87-97E2-3CCA3B0E9FF2}" destId="{2F94587D-E1AC-4473-AED9-7B39B4569F73}" srcOrd="2" destOrd="0" presId="urn:microsoft.com/office/officeart/2005/8/layout/orgChart1"/>
    <dgm:cxn modelId="{A10B19C4-66C8-45C2-9459-202C69555E5E}" type="presParOf" srcId="{09376C95-445B-4CE9-89DC-81AD8AD36457}" destId="{747AB66D-589B-4AF0-9FD8-5EC995B030CD}" srcOrd="6" destOrd="0" presId="urn:microsoft.com/office/officeart/2005/8/layout/orgChart1"/>
    <dgm:cxn modelId="{0FE95E5A-EDBA-46BC-BA7C-3DBEDD4B817A}" type="presParOf" srcId="{09376C95-445B-4CE9-89DC-81AD8AD36457}" destId="{AE2256DD-1DA9-4BF0-BF9C-83A9EE3B9D3A}" srcOrd="7" destOrd="0" presId="urn:microsoft.com/office/officeart/2005/8/layout/orgChart1"/>
    <dgm:cxn modelId="{4F947C85-96EA-47D6-8D67-E5D850734851}" type="presParOf" srcId="{AE2256DD-1DA9-4BF0-BF9C-83A9EE3B9D3A}" destId="{CCDCC1D0-171B-4FA6-9A2B-F69ECD81719F}" srcOrd="0" destOrd="0" presId="urn:microsoft.com/office/officeart/2005/8/layout/orgChart1"/>
    <dgm:cxn modelId="{5ED1E63B-58EB-4A3A-A6FE-8354E2A6022B}" type="presParOf" srcId="{CCDCC1D0-171B-4FA6-9A2B-F69ECD81719F}" destId="{F08F9A27-0FC4-4E9F-8F80-109FF445A802}" srcOrd="0" destOrd="0" presId="urn:microsoft.com/office/officeart/2005/8/layout/orgChart1"/>
    <dgm:cxn modelId="{38F5CAA8-E4EC-4263-87F7-496656BDCD0D}" type="presParOf" srcId="{CCDCC1D0-171B-4FA6-9A2B-F69ECD81719F}" destId="{8DF46C2C-DD3D-4A01-8D54-340F47B7CDC0}" srcOrd="1" destOrd="0" presId="urn:microsoft.com/office/officeart/2005/8/layout/orgChart1"/>
    <dgm:cxn modelId="{2D99D768-5D55-4CE6-83D5-14ECCEA0E288}" type="presParOf" srcId="{AE2256DD-1DA9-4BF0-BF9C-83A9EE3B9D3A}" destId="{705578E3-9492-4752-9565-104985C6E341}" srcOrd="1" destOrd="0" presId="urn:microsoft.com/office/officeart/2005/8/layout/orgChart1"/>
    <dgm:cxn modelId="{D6FB75F0-8ED6-4F66-BB99-E4FC1F31A5B8}" type="presParOf" srcId="{AE2256DD-1DA9-4BF0-BF9C-83A9EE3B9D3A}" destId="{2BB5BC59-A562-4C1E-BF44-D8287889B736}" srcOrd="2" destOrd="0" presId="urn:microsoft.com/office/officeart/2005/8/layout/orgChart1"/>
    <dgm:cxn modelId="{B78939BE-6C66-477A-9641-939BF8560079}" type="presParOf" srcId="{09376C95-445B-4CE9-89DC-81AD8AD36457}" destId="{7D19D255-093A-4BCD-8A9D-E223C914E265}" srcOrd="8" destOrd="0" presId="urn:microsoft.com/office/officeart/2005/8/layout/orgChart1"/>
    <dgm:cxn modelId="{5CED4BC1-65E0-4F0D-B7F4-1A84ECC111E0}" type="presParOf" srcId="{09376C95-445B-4CE9-89DC-81AD8AD36457}" destId="{2C6E02FF-08EE-4FB3-A3F9-258E942965E2}" srcOrd="9" destOrd="0" presId="urn:microsoft.com/office/officeart/2005/8/layout/orgChart1"/>
    <dgm:cxn modelId="{DB6E37B5-64A6-4DC2-8EA2-B47FE26FA2DA}" type="presParOf" srcId="{2C6E02FF-08EE-4FB3-A3F9-258E942965E2}" destId="{6AC02B0A-C1E8-4D22-A72F-17D14F2A5E8E}" srcOrd="0" destOrd="0" presId="urn:microsoft.com/office/officeart/2005/8/layout/orgChart1"/>
    <dgm:cxn modelId="{C8E5ED0B-75A0-455D-9231-FFA96CA2E746}" type="presParOf" srcId="{6AC02B0A-C1E8-4D22-A72F-17D14F2A5E8E}" destId="{7029C54C-DBEF-451C-8816-CC235BE59BB0}" srcOrd="0" destOrd="0" presId="urn:microsoft.com/office/officeart/2005/8/layout/orgChart1"/>
    <dgm:cxn modelId="{135CDC07-94D5-4F96-89FE-CA43B76F8967}" type="presParOf" srcId="{6AC02B0A-C1E8-4D22-A72F-17D14F2A5E8E}" destId="{BC9F86AA-4ED7-4772-9D5B-CBEB2EA24508}" srcOrd="1" destOrd="0" presId="urn:microsoft.com/office/officeart/2005/8/layout/orgChart1"/>
    <dgm:cxn modelId="{DF373E6E-EBE7-48C3-8B17-30E8B79B76F8}" type="presParOf" srcId="{2C6E02FF-08EE-4FB3-A3F9-258E942965E2}" destId="{3AFFEB03-2DCD-4165-992D-9614260BD14E}" srcOrd="1" destOrd="0" presId="urn:microsoft.com/office/officeart/2005/8/layout/orgChart1"/>
    <dgm:cxn modelId="{F234EB24-88C7-49D5-B918-89870B196D1B}" type="presParOf" srcId="{2C6E02FF-08EE-4FB3-A3F9-258E942965E2}" destId="{385E5F0B-01CC-4FB0-B1AE-0148F20919ED}" srcOrd="2" destOrd="0" presId="urn:microsoft.com/office/officeart/2005/8/layout/orgChart1"/>
    <dgm:cxn modelId="{5F7C91FE-6519-4603-83D9-7D158F8FD931}" type="presParOf" srcId="{5DA08849-5420-4A68-9527-CFFA4BF97753}" destId="{6775DE69-2AA8-4BCF-84E8-4DC7B9312A69}" srcOrd="2" destOrd="0" presId="urn:microsoft.com/office/officeart/2005/8/layout/orgChart1"/>
    <dgm:cxn modelId="{77D35DEC-C2D3-4634-8DD8-F253DA7A8A06}" type="presParOf" srcId="{4D809968-9615-4AFD-BD5F-600FC4D0996C}" destId="{2478A449-BD76-4EE2-B6F0-0EF398D8AD75}" srcOrd="2" destOrd="0" presId="urn:microsoft.com/office/officeart/2005/8/layout/orgChart1"/>
    <dgm:cxn modelId="{20922C27-F15E-4579-A4CF-D24B920CCDF3}" type="presParOf" srcId="{6FB5B1B2-048E-48D3-8CCB-3D9D2CA13412}" destId="{EF98E03E-79E0-4B18-B92A-92635FF7C830}" srcOrd="2" destOrd="0" presId="urn:microsoft.com/office/officeart/2005/8/layout/orgChart1"/>
    <dgm:cxn modelId="{CAA019E5-5450-473B-B5D0-8F4212DE6C99}" type="presParOf" srcId="{6FB5B1B2-048E-48D3-8CCB-3D9D2CA13412}" destId="{B007C5B5-0074-4C21-B351-0C8B177E939D}" srcOrd="3" destOrd="0" presId="urn:microsoft.com/office/officeart/2005/8/layout/orgChart1"/>
    <dgm:cxn modelId="{A46EAA95-5639-408C-A23C-220A88237CD4}" type="presParOf" srcId="{B007C5B5-0074-4C21-B351-0C8B177E939D}" destId="{63AC0451-EC8E-42F5-82C8-9E764D1F400E}" srcOrd="0" destOrd="0" presId="urn:microsoft.com/office/officeart/2005/8/layout/orgChart1"/>
    <dgm:cxn modelId="{9EED30E0-A947-41C4-B74E-B292E79DF4A7}" type="presParOf" srcId="{63AC0451-EC8E-42F5-82C8-9E764D1F400E}" destId="{ED842235-D382-4BF6-A544-F9FC58D64DC9}" srcOrd="0" destOrd="0" presId="urn:microsoft.com/office/officeart/2005/8/layout/orgChart1"/>
    <dgm:cxn modelId="{66079864-078D-4BA8-863A-64E36AAB7E5D}" type="presParOf" srcId="{63AC0451-EC8E-42F5-82C8-9E764D1F400E}" destId="{FE9954C0-2BED-4B35-A99A-4B1BF81E66EE}" srcOrd="1" destOrd="0" presId="urn:microsoft.com/office/officeart/2005/8/layout/orgChart1"/>
    <dgm:cxn modelId="{AB1044D9-4391-4509-8B39-5891051A7526}" type="presParOf" srcId="{B007C5B5-0074-4C21-B351-0C8B177E939D}" destId="{91E35E80-E083-4302-88FF-592D40DC3733}" srcOrd="1" destOrd="0" presId="urn:microsoft.com/office/officeart/2005/8/layout/orgChart1"/>
    <dgm:cxn modelId="{D96E831C-3237-4496-B1A8-C3B745BE88C7}" type="presParOf" srcId="{B007C5B5-0074-4C21-B351-0C8B177E939D}" destId="{E9EA1D21-0125-4300-BE18-254984909BD3}" srcOrd="2" destOrd="0" presId="urn:microsoft.com/office/officeart/2005/8/layout/orgChart1"/>
    <dgm:cxn modelId="{40F1E467-C860-491B-9FB8-865274728D4A}" type="presParOf" srcId="{6FB5B1B2-048E-48D3-8CCB-3D9D2CA13412}" destId="{4ADD5943-C1E4-461D-B27C-73A319C8EBE8}" srcOrd="4" destOrd="0" presId="urn:microsoft.com/office/officeart/2005/8/layout/orgChart1"/>
    <dgm:cxn modelId="{F0031FE8-4FCF-4E7A-A7CE-BB175515E108}" type="presParOf" srcId="{6FB5B1B2-048E-48D3-8CCB-3D9D2CA13412}" destId="{38CB532E-9C37-4B7A-9086-39A03B259641}" srcOrd="5" destOrd="0" presId="urn:microsoft.com/office/officeart/2005/8/layout/orgChart1"/>
    <dgm:cxn modelId="{A43B9BAD-C339-4A0A-B7FE-DD43EC72BDF3}" type="presParOf" srcId="{38CB532E-9C37-4B7A-9086-39A03B259641}" destId="{7B59D232-06D6-4FD7-B770-8568BD815FF2}" srcOrd="0" destOrd="0" presId="urn:microsoft.com/office/officeart/2005/8/layout/orgChart1"/>
    <dgm:cxn modelId="{EC19EF34-6874-4A28-8A07-4D60B3C95994}" type="presParOf" srcId="{7B59D232-06D6-4FD7-B770-8568BD815FF2}" destId="{CB516C79-0A81-464C-84ED-2F018928046D}" srcOrd="0" destOrd="0" presId="urn:microsoft.com/office/officeart/2005/8/layout/orgChart1"/>
    <dgm:cxn modelId="{B381AC95-4C2E-410D-AF04-386CEBD30059}" type="presParOf" srcId="{7B59D232-06D6-4FD7-B770-8568BD815FF2}" destId="{58364F6E-42E6-4E74-8434-36FDB3B64D4A}" srcOrd="1" destOrd="0" presId="urn:microsoft.com/office/officeart/2005/8/layout/orgChart1"/>
    <dgm:cxn modelId="{28B9457B-D4D5-44F1-92F3-2D9D3FAD4EF9}" type="presParOf" srcId="{38CB532E-9C37-4B7A-9086-39A03B259641}" destId="{2AFD7133-BFBB-4E49-AF41-3955AD46732C}" srcOrd="1" destOrd="0" presId="urn:microsoft.com/office/officeart/2005/8/layout/orgChart1"/>
    <dgm:cxn modelId="{2F0D5B8B-FDE1-4254-8392-F0E1A466CCB6}" type="presParOf" srcId="{38CB532E-9C37-4B7A-9086-39A03B259641}" destId="{F98DEC37-F66E-4BE6-9FA6-08E06A507097}" srcOrd="2" destOrd="0" presId="urn:microsoft.com/office/officeart/2005/8/layout/orgChart1"/>
    <dgm:cxn modelId="{481E9107-1258-47B9-B43B-D1A0CEB31D27}" type="presParOf" srcId="{6FB5B1B2-048E-48D3-8CCB-3D9D2CA13412}" destId="{48CB9837-1C89-4C9D-83A1-FF2DCF0B181B}" srcOrd="6" destOrd="0" presId="urn:microsoft.com/office/officeart/2005/8/layout/orgChart1"/>
    <dgm:cxn modelId="{29A00614-5AE1-40ED-8781-44F71EEE701E}" type="presParOf" srcId="{6FB5B1B2-048E-48D3-8CCB-3D9D2CA13412}" destId="{0706964C-6B48-4F33-8F24-1DE4F60F284F}" srcOrd="7" destOrd="0" presId="urn:microsoft.com/office/officeart/2005/8/layout/orgChart1"/>
    <dgm:cxn modelId="{DA4A05D4-80ED-486C-95A1-67CBE9921BB6}" type="presParOf" srcId="{0706964C-6B48-4F33-8F24-1DE4F60F284F}" destId="{4D1A7E78-E094-4E68-A5EA-2750B7A222C1}" srcOrd="0" destOrd="0" presId="urn:microsoft.com/office/officeart/2005/8/layout/orgChart1"/>
    <dgm:cxn modelId="{8B5FCF7D-E08F-4B57-895B-4FC3287153CC}" type="presParOf" srcId="{4D1A7E78-E094-4E68-A5EA-2750B7A222C1}" destId="{1ACEA0D6-3EA8-4F44-BF8E-1E1EDC7A4ED0}" srcOrd="0" destOrd="0" presId="urn:microsoft.com/office/officeart/2005/8/layout/orgChart1"/>
    <dgm:cxn modelId="{5D0568BD-C4C1-4507-B3C6-45A152B28C81}" type="presParOf" srcId="{4D1A7E78-E094-4E68-A5EA-2750B7A222C1}" destId="{70BFF265-8984-4214-A0F8-45AD529E714B}" srcOrd="1" destOrd="0" presId="urn:microsoft.com/office/officeart/2005/8/layout/orgChart1"/>
    <dgm:cxn modelId="{8F79FA4C-F643-47DE-A92E-61D060783D04}" type="presParOf" srcId="{0706964C-6B48-4F33-8F24-1DE4F60F284F}" destId="{2355CF80-85B3-4110-A017-03B7E609B288}" srcOrd="1" destOrd="0" presId="urn:microsoft.com/office/officeart/2005/8/layout/orgChart1"/>
    <dgm:cxn modelId="{FB86DBCC-814E-4211-BCFD-64C429ED0C95}" type="presParOf" srcId="{0706964C-6B48-4F33-8F24-1DE4F60F284F}" destId="{16CCDE91-AB84-44F4-BF45-287A10882230}" srcOrd="2" destOrd="0" presId="urn:microsoft.com/office/officeart/2005/8/layout/orgChart1"/>
    <dgm:cxn modelId="{22EAEF0A-39F0-4677-9664-BE5B31F1592A}" type="presParOf" srcId="{6FB5B1B2-048E-48D3-8CCB-3D9D2CA13412}" destId="{DCB1E589-886E-478F-8AF7-507F5A394DBC}" srcOrd="8" destOrd="0" presId="urn:microsoft.com/office/officeart/2005/8/layout/orgChart1"/>
    <dgm:cxn modelId="{1E1262DC-0193-4BB1-97E8-B3D195483894}" type="presParOf" srcId="{6FB5B1B2-048E-48D3-8CCB-3D9D2CA13412}" destId="{BD16AD40-8FB2-4131-BDCE-DF8E743139EE}" srcOrd="9" destOrd="0" presId="urn:microsoft.com/office/officeart/2005/8/layout/orgChart1"/>
    <dgm:cxn modelId="{FE787787-01DE-4E8D-AE54-E7FBB8BA67B6}" type="presParOf" srcId="{BD16AD40-8FB2-4131-BDCE-DF8E743139EE}" destId="{EAE0215F-9D57-4E76-AE3D-9FFBB6FB62D4}" srcOrd="0" destOrd="0" presId="urn:microsoft.com/office/officeart/2005/8/layout/orgChart1"/>
    <dgm:cxn modelId="{BBA1A9D6-3F28-47BD-A30C-83F0F2080B92}" type="presParOf" srcId="{EAE0215F-9D57-4E76-AE3D-9FFBB6FB62D4}" destId="{8E48A311-5C79-444B-A1A6-88D44CEBD570}" srcOrd="0" destOrd="0" presId="urn:microsoft.com/office/officeart/2005/8/layout/orgChart1"/>
    <dgm:cxn modelId="{6673E14B-F213-4971-A52E-924EA91811D3}" type="presParOf" srcId="{EAE0215F-9D57-4E76-AE3D-9FFBB6FB62D4}" destId="{2A923546-3A01-445A-A81D-EA146F4FDF97}" srcOrd="1" destOrd="0" presId="urn:microsoft.com/office/officeart/2005/8/layout/orgChart1"/>
    <dgm:cxn modelId="{8D48C63E-B873-4AB6-A522-BACF6807C13D}" type="presParOf" srcId="{BD16AD40-8FB2-4131-BDCE-DF8E743139EE}" destId="{5822A915-A4E9-4326-97E1-0FA800FE40A8}" srcOrd="1" destOrd="0" presId="urn:microsoft.com/office/officeart/2005/8/layout/orgChart1"/>
    <dgm:cxn modelId="{9BB1885A-FBD6-44B9-9C66-5B66B11E52D5}" type="presParOf" srcId="{BD16AD40-8FB2-4131-BDCE-DF8E743139EE}" destId="{6E4B34A2-E860-49A9-8F3F-240C50578727}" srcOrd="2" destOrd="0" presId="urn:microsoft.com/office/officeart/2005/8/layout/orgChart1"/>
    <dgm:cxn modelId="{9482A006-BE21-4873-9A38-14730631ACBB}" type="presParOf" srcId="{6FB5B1B2-048E-48D3-8CCB-3D9D2CA13412}" destId="{103B892F-1C03-4A65-ADBB-8F5873A6CACB}" srcOrd="10" destOrd="0" presId="urn:microsoft.com/office/officeart/2005/8/layout/orgChart1"/>
    <dgm:cxn modelId="{BA4FBD8F-4F98-42A0-8BFD-0BDAD484BE79}" type="presParOf" srcId="{6FB5B1B2-048E-48D3-8CCB-3D9D2CA13412}" destId="{BDFCEDF6-E376-412A-B0DC-95B22A6FAA89}" srcOrd="11" destOrd="0" presId="urn:microsoft.com/office/officeart/2005/8/layout/orgChart1"/>
    <dgm:cxn modelId="{86B1D605-61DC-4755-A432-F8EFBF708BF9}" type="presParOf" srcId="{BDFCEDF6-E376-412A-B0DC-95B22A6FAA89}" destId="{F07C5B1D-7212-49B2-886B-5F136EC1817F}" srcOrd="0" destOrd="0" presId="urn:microsoft.com/office/officeart/2005/8/layout/orgChart1"/>
    <dgm:cxn modelId="{1917AAB7-E262-447E-B21D-083FBD1564F4}" type="presParOf" srcId="{F07C5B1D-7212-49B2-886B-5F136EC1817F}" destId="{09994D80-7AA8-4B21-838C-371C14C4D651}" srcOrd="0" destOrd="0" presId="urn:microsoft.com/office/officeart/2005/8/layout/orgChart1"/>
    <dgm:cxn modelId="{E5B9D145-FC05-4802-A81F-2CF0AA01C1C8}" type="presParOf" srcId="{F07C5B1D-7212-49B2-886B-5F136EC1817F}" destId="{7E0B5A2E-3FFC-43CB-B3D9-E8E61A8169C8}" srcOrd="1" destOrd="0" presId="urn:microsoft.com/office/officeart/2005/8/layout/orgChart1"/>
    <dgm:cxn modelId="{8350498B-8691-4B47-A1FE-3C961D370464}" type="presParOf" srcId="{BDFCEDF6-E376-412A-B0DC-95B22A6FAA89}" destId="{7B802E20-5555-46CD-8E9A-509609967BB5}" srcOrd="1" destOrd="0" presId="urn:microsoft.com/office/officeart/2005/8/layout/orgChart1"/>
    <dgm:cxn modelId="{69E8FA4D-4F03-433F-9302-D3FDE0D6EC54}" type="presParOf" srcId="{7B802E20-5555-46CD-8E9A-509609967BB5}" destId="{A54F3629-3D8C-4981-8912-C77D7B9F1660}" srcOrd="0" destOrd="0" presId="urn:microsoft.com/office/officeart/2005/8/layout/orgChart1"/>
    <dgm:cxn modelId="{E76BD422-B98D-4C9C-9B93-C50B5BEFD6CC}" type="presParOf" srcId="{7B802E20-5555-46CD-8E9A-509609967BB5}" destId="{12C5BB50-7B99-48D2-A66B-90E2160D81EA}" srcOrd="1" destOrd="0" presId="urn:microsoft.com/office/officeart/2005/8/layout/orgChart1"/>
    <dgm:cxn modelId="{752D5B4F-6AC1-403A-B3F9-FBF3526C2B1A}" type="presParOf" srcId="{12C5BB50-7B99-48D2-A66B-90E2160D81EA}" destId="{280315AE-AEAE-464D-A232-B3607CCDE16A}" srcOrd="0" destOrd="0" presId="urn:microsoft.com/office/officeart/2005/8/layout/orgChart1"/>
    <dgm:cxn modelId="{52FACB7F-5D66-4538-8A48-224DB0202A25}" type="presParOf" srcId="{280315AE-AEAE-464D-A232-B3607CCDE16A}" destId="{0631EEE0-DCCB-41B0-A355-BEEE30FEE240}" srcOrd="0" destOrd="0" presId="urn:microsoft.com/office/officeart/2005/8/layout/orgChart1"/>
    <dgm:cxn modelId="{BFAE5972-B66A-4921-9CDA-C40833E01A77}" type="presParOf" srcId="{280315AE-AEAE-464D-A232-B3607CCDE16A}" destId="{8806BF9E-C287-4CFC-83AD-84020E22E091}" srcOrd="1" destOrd="0" presId="urn:microsoft.com/office/officeart/2005/8/layout/orgChart1"/>
    <dgm:cxn modelId="{9ED24F98-5F08-4997-8F9E-90F4D8F02C59}" type="presParOf" srcId="{12C5BB50-7B99-48D2-A66B-90E2160D81EA}" destId="{93D0BB2E-45A6-4ADD-BCFB-0E38D9DF33B0}" srcOrd="1" destOrd="0" presId="urn:microsoft.com/office/officeart/2005/8/layout/orgChart1"/>
    <dgm:cxn modelId="{94AD7F8D-11C0-40E6-B583-644839C02DBC}" type="presParOf" srcId="{12C5BB50-7B99-48D2-A66B-90E2160D81EA}" destId="{D461C6DA-E9C2-4E87-A116-CF101DF051FE}" srcOrd="2" destOrd="0" presId="urn:microsoft.com/office/officeart/2005/8/layout/orgChart1"/>
    <dgm:cxn modelId="{154A72F6-9AEF-4EEB-A13D-ABB31F2901FE}" type="presParOf" srcId="{7B802E20-5555-46CD-8E9A-509609967BB5}" destId="{2C9A8337-ABFA-46E9-96F2-2606812E49F1}" srcOrd="2" destOrd="0" presId="urn:microsoft.com/office/officeart/2005/8/layout/orgChart1"/>
    <dgm:cxn modelId="{00CB6BFB-0103-4977-90A7-A6EB8B618C83}" type="presParOf" srcId="{7B802E20-5555-46CD-8E9A-509609967BB5}" destId="{4135BA23-62CA-4BAC-A034-D0D7D439975B}" srcOrd="3" destOrd="0" presId="urn:microsoft.com/office/officeart/2005/8/layout/orgChart1"/>
    <dgm:cxn modelId="{C0E45A02-714C-4CD7-8764-E2B048ABA357}" type="presParOf" srcId="{4135BA23-62CA-4BAC-A034-D0D7D439975B}" destId="{D7080182-C977-4799-BFC0-EE9D8E61B0DE}" srcOrd="0" destOrd="0" presId="urn:microsoft.com/office/officeart/2005/8/layout/orgChart1"/>
    <dgm:cxn modelId="{6D005992-A453-4A11-80EB-F9D4791D5805}" type="presParOf" srcId="{D7080182-C977-4799-BFC0-EE9D8E61B0DE}" destId="{FE2A732D-ABE3-4778-A6F8-4D37A80AF6E5}" srcOrd="0" destOrd="0" presId="urn:microsoft.com/office/officeart/2005/8/layout/orgChart1"/>
    <dgm:cxn modelId="{B2596A4B-DC25-4A48-827D-DA9767FA47AC}" type="presParOf" srcId="{D7080182-C977-4799-BFC0-EE9D8E61B0DE}" destId="{D3E10BAA-1DFC-41AF-9DE4-6B152415B232}" srcOrd="1" destOrd="0" presId="urn:microsoft.com/office/officeart/2005/8/layout/orgChart1"/>
    <dgm:cxn modelId="{6F303972-5E79-4921-878F-5A62675FB839}" type="presParOf" srcId="{4135BA23-62CA-4BAC-A034-D0D7D439975B}" destId="{3D49D6E3-5E2E-4D9B-A0FD-1F80EABDFC54}" srcOrd="1" destOrd="0" presId="urn:microsoft.com/office/officeart/2005/8/layout/orgChart1"/>
    <dgm:cxn modelId="{463730BF-3FA0-469A-BFA6-D0E7326C9BFC}" type="presParOf" srcId="{4135BA23-62CA-4BAC-A034-D0D7D439975B}" destId="{971E8957-8D82-4CB9-B370-182CFD599C75}" srcOrd="2" destOrd="0" presId="urn:microsoft.com/office/officeart/2005/8/layout/orgChart1"/>
    <dgm:cxn modelId="{97A8DF20-7467-428F-BEC1-3F0CD486406C}" type="presParOf" srcId="{BDFCEDF6-E376-412A-B0DC-95B22A6FAA89}" destId="{3BE47F17-5B9D-4094-A234-D89C267A3341}" srcOrd="2" destOrd="0" presId="urn:microsoft.com/office/officeart/2005/8/layout/orgChart1"/>
    <dgm:cxn modelId="{7680C953-74B9-4995-95E4-81EC99CA4A2C}" type="presParOf" srcId="{9258E285-935B-42D9-8E51-8852F2102FA2}" destId="{FB858BF5-E5FB-4826-9F4A-35DBF23911F4}" srcOrd="2" destOrd="0" presId="urn:microsoft.com/office/officeart/2005/8/layout/orgChart1"/>
    <dgm:cxn modelId="{3CB70EFD-9E6A-4E67-8712-3A9636C4D453}" type="presParOf" srcId="{4F53DE33-0FA7-47BB-A3DE-3390E60FFCAE}" destId="{C0B4C81F-BEF0-4590-A144-0516B1135368}" srcOrd="2" destOrd="0" presId="urn:microsoft.com/office/officeart/2005/8/layout/orgChart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9A8337-ABFA-46E9-96F2-2606812E49F1}">
      <dsp:nvSpPr>
        <dsp:cNvPr id="0" name=""/>
        <dsp:cNvSpPr/>
      </dsp:nvSpPr>
      <dsp:spPr>
        <a:xfrm>
          <a:off x="4333276" y="2856391"/>
          <a:ext cx="91440" cy="1213363"/>
        </a:xfrm>
        <a:custGeom>
          <a:avLst/>
          <a:gdLst/>
          <a:ahLst/>
          <a:cxnLst/>
          <a:rect l="0" t="0" r="0" b="0"/>
          <a:pathLst>
            <a:path>
              <a:moveTo>
                <a:pt x="45720" y="0"/>
              </a:moveTo>
              <a:lnTo>
                <a:pt x="45720" y="1213363"/>
              </a:lnTo>
              <a:lnTo>
                <a:pt x="108970" y="121336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4F3629-3D8C-4981-8912-C77D7B9F1660}">
      <dsp:nvSpPr>
        <dsp:cNvPr id="0" name=""/>
        <dsp:cNvSpPr/>
      </dsp:nvSpPr>
      <dsp:spPr>
        <a:xfrm>
          <a:off x="4333276" y="2856391"/>
          <a:ext cx="91440" cy="815496"/>
        </a:xfrm>
        <a:custGeom>
          <a:avLst/>
          <a:gdLst/>
          <a:ahLst/>
          <a:cxnLst/>
          <a:rect l="0" t="0" r="0" b="0"/>
          <a:pathLst>
            <a:path>
              <a:moveTo>
                <a:pt x="45720" y="0"/>
              </a:moveTo>
              <a:lnTo>
                <a:pt x="45720" y="815496"/>
              </a:lnTo>
              <a:lnTo>
                <a:pt x="117039" y="81549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3B892F-1C03-4A65-ADBB-8F5873A6CACB}">
      <dsp:nvSpPr>
        <dsp:cNvPr id="0" name=""/>
        <dsp:cNvSpPr/>
      </dsp:nvSpPr>
      <dsp:spPr>
        <a:xfrm>
          <a:off x="3418275" y="1571712"/>
          <a:ext cx="1269915" cy="978009"/>
        </a:xfrm>
        <a:custGeom>
          <a:avLst/>
          <a:gdLst/>
          <a:ahLst/>
          <a:cxnLst/>
          <a:rect l="0" t="0" r="0" b="0"/>
          <a:pathLst>
            <a:path>
              <a:moveTo>
                <a:pt x="0" y="0"/>
              </a:moveTo>
              <a:lnTo>
                <a:pt x="0" y="972757"/>
              </a:lnTo>
              <a:lnTo>
                <a:pt x="1269915" y="972757"/>
              </a:lnTo>
              <a:lnTo>
                <a:pt x="1269915" y="978009"/>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B1E589-886E-478F-8AF7-507F5A394DBC}">
      <dsp:nvSpPr>
        <dsp:cNvPr id="0" name=""/>
        <dsp:cNvSpPr/>
      </dsp:nvSpPr>
      <dsp:spPr>
        <a:xfrm>
          <a:off x="3256436" y="1571712"/>
          <a:ext cx="161839" cy="1952349"/>
        </a:xfrm>
        <a:custGeom>
          <a:avLst/>
          <a:gdLst/>
          <a:ahLst/>
          <a:cxnLst/>
          <a:rect l="0" t="0" r="0" b="0"/>
          <a:pathLst>
            <a:path>
              <a:moveTo>
                <a:pt x="161839" y="0"/>
              </a:moveTo>
              <a:lnTo>
                <a:pt x="161839" y="1947097"/>
              </a:lnTo>
              <a:lnTo>
                <a:pt x="0" y="1947097"/>
              </a:lnTo>
              <a:lnTo>
                <a:pt x="0" y="1952349"/>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CB9837-1C89-4C9D-83A1-FF2DCF0B181B}">
      <dsp:nvSpPr>
        <dsp:cNvPr id="0" name=""/>
        <dsp:cNvSpPr/>
      </dsp:nvSpPr>
      <dsp:spPr>
        <a:xfrm>
          <a:off x="3418275" y="1571712"/>
          <a:ext cx="603597" cy="2325749"/>
        </a:xfrm>
        <a:custGeom>
          <a:avLst/>
          <a:gdLst/>
          <a:ahLst/>
          <a:cxnLst/>
          <a:rect l="0" t="0" r="0" b="0"/>
          <a:pathLst>
            <a:path>
              <a:moveTo>
                <a:pt x="0" y="0"/>
              </a:moveTo>
              <a:lnTo>
                <a:pt x="0" y="2320497"/>
              </a:lnTo>
              <a:lnTo>
                <a:pt x="603597" y="2320497"/>
              </a:lnTo>
              <a:lnTo>
                <a:pt x="603597" y="2325749"/>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DD5943-C1E4-461D-B27C-73A319C8EBE8}">
      <dsp:nvSpPr>
        <dsp:cNvPr id="0" name=""/>
        <dsp:cNvSpPr/>
      </dsp:nvSpPr>
      <dsp:spPr>
        <a:xfrm>
          <a:off x="3418275" y="1571712"/>
          <a:ext cx="558239" cy="1950711"/>
        </a:xfrm>
        <a:custGeom>
          <a:avLst/>
          <a:gdLst/>
          <a:ahLst/>
          <a:cxnLst/>
          <a:rect l="0" t="0" r="0" b="0"/>
          <a:pathLst>
            <a:path>
              <a:moveTo>
                <a:pt x="0" y="0"/>
              </a:moveTo>
              <a:lnTo>
                <a:pt x="0" y="1945459"/>
              </a:lnTo>
              <a:lnTo>
                <a:pt x="558239" y="1945459"/>
              </a:lnTo>
              <a:lnTo>
                <a:pt x="558239" y="1950711"/>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98E03E-79E0-4B18-B92A-92635FF7C830}">
      <dsp:nvSpPr>
        <dsp:cNvPr id="0" name=""/>
        <dsp:cNvSpPr/>
      </dsp:nvSpPr>
      <dsp:spPr>
        <a:xfrm>
          <a:off x="3280012" y="1571712"/>
          <a:ext cx="138263" cy="2344070"/>
        </a:xfrm>
        <a:custGeom>
          <a:avLst/>
          <a:gdLst/>
          <a:ahLst/>
          <a:cxnLst/>
          <a:rect l="0" t="0" r="0" b="0"/>
          <a:pathLst>
            <a:path>
              <a:moveTo>
                <a:pt x="138263" y="0"/>
              </a:moveTo>
              <a:lnTo>
                <a:pt x="138263" y="2338818"/>
              </a:lnTo>
              <a:lnTo>
                <a:pt x="0" y="2338818"/>
              </a:lnTo>
              <a:lnTo>
                <a:pt x="0" y="2344070"/>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19D255-093A-4BCD-8A9D-E223C914E265}">
      <dsp:nvSpPr>
        <dsp:cNvPr id="0" name=""/>
        <dsp:cNvSpPr/>
      </dsp:nvSpPr>
      <dsp:spPr>
        <a:xfrm>
          <a:off x="2586750" y="3142464"/>
          <a:ext cx="136224" cy="780697"/>
        </a:xfrm>
        <a:custGeom>
          <a:avLst/>
          <a:gdLst/>
          <a:ahLst/>
          <a:cxnLst/>
          <a:rect l="0" t="0" r="0" b="0"/>
          <a:pathLst>
            <a:path>
              <a:moveTo>
                <a:pt x="136224" y="0"/>
              </a:moveTo>
              <a:lnTo>
                <a:pt x="136224" y="780697"/>
              </a:lnTo>
              <a:lnTo>
                <a:pt x="0" y="78069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7AB66D-589B-4AF0-9FD8-5EC995B030CD}">
      <dsp:nvSpPr>
        <dsp:cNvPr id="0" name=""/>
        <dsp:cNvSpPr/>
      </dsp:nvSpPr>
      <dsp:spPr>
        <a:xfrm>
          <a:off x="2589806" y="3142464"/>
          <a:ext cx="91440" cy="1508981"/>
        </a:xfrm>
        <a:custGeom>
          <a:avLst/>
          <a:gdLst/>
          <a:ahLst/>
          <a:cxnLst/>
          <a:rect l="0" t="0" r="0" b="0"/>
          <a:pathLst>
            <a:path>
              <a:moveTo>
                <a:pt x="133168" y="0"/>
              </a:moveTo>
              <a:lnTo>
                <a:pt x="133168" y="1508981"/>
              </a:lnTo>
              <a:lnTo>
                <a:pt x="45720" y="150898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2E2AC3-F94A-495D-94FE-C2040354C32B}">
      <dsp:nvSpPr>
        <dsp:cNvPr id="0" name=""/>
        <dsp:cNvSpPr/>
      </dsp:nvSpPr>
      <dsp:spPr>
        <a:xfrm>
          <a:off x="2626370" y="3142464"/>
          <a:ext cx="96603" cy="1032716"/>
        </a:xfrm>
        <a:custGeom>
          <a:avLst/>
          <a:gdLst/>
          <a:ahLst/>
          <a:cxnLst/>
          <a:rect l="0" t="0" r="0" b="0"/>
          <a:pathLst>
            <a:path>
              <a:moveTo>
                <a:pt x="96603" y="0"/>
              </a:moveTo>
              <a:lnTo>
                <a:pt x="96603" y="1032716"/>
              </a:lnTo>
              <a:lnTo>
                <a:pt x="0" y="103271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27A8DA-5C6B-4C80-8A11-1455B9F2B4DB}">
      <dsp:nvSpPr>
        <dsp:cNvPr id="0" name=""/>
        <dsp:cNvSpPr/>
      </dsp:nvSpPr>
      <dsp:spPr>
        <a:xfrm>
          <a:off x="2583729" y="3142464"/>
          <a:ext cx="139244" cy="296014"/>
        </a:xfrm>
        <a:custGeom>
          <a:avLst/>
          <a:gdLst/>
          <a:ahLst/>
          <a:cxnLst/>
          <a:rect l="0" t="0" r="0" b="0"/>
          <a:pathLst>
            <a:path>
              <a:moveTo>
                <a:pt x="139244" y="0"/>
              </a:moveTo>
              <a:lnTo>
                <a:pt x="139244" y="296014"/>
              </a:lnTo>
              <a:lnTo>
                <a:pt x="0" y="29601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A5A6FB-91FF-469F-849C-E95A3BCB72DF}">
      <dsp:nvSpPr>
        <dsp:cNvPr id="0" name=""/>
        <dsp:cNvSpPr/>
      </dsp:nvSpPr>
      <dsp:spPr>
        <a:xfrm>
          <a:off x="2677254" y="3142464"/>
          <a:ext cx="91440" cy="292266"/>
        </a:xfrm>
        <a:custGeom>
          <a:avLst/>
          <a:gdLst/>
          <a:ahLst/>
          <a:cxnLst/>
          <a:rect l="0" t="0" r="0" b="0"/>
          <a:pathLst>
            <a:path>
              <a:moveTo>
                <a:pt x="45720" y="0"/>
              </a:moveTo>
              <a:lnTo>
                <a:pt x="45720" y="292266"/>
              </a:lnTo>
              <a:lnTo>
                <a:pt x="110891" y="29226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A3E571-D141-4100-A0E1-32375E4C16BB}">
      <dsp:nvSpPr>
        <dsp:cNvPr id="0" name=""/>
        <dsp:cNvSpPr/>
      </dsp:nvSpPr>
      <dsp:spPr>
        <a:xfrm>
          <a:off x="2292510" y="2467203"/>
          <a:ext cx="657060" cy="323423"/>
        </a:xfrm>
        <a:custGeom>
          <a:avLst/>
          <a:gdLst/>
          <a:ahLst/>
          <a:cxnLst/>
          <a:rect l="0" t="0" r="0" b="0"/>
          <a:pathLst>
            <a:path>
              <a:moveTo>
                <a:pt x="0" y="0"/>
              </a:moveTo>
              <a:lnTo>
                <a:pt x="0" y="318171"/>
              </a:lnTo>
              <a:lnTo>
                <a:pt x="657060" y="318171"/>
              </a:lnTo>
              <a:lnTo>
                <a:pt x="657060" y="32342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7B1B61-C2BD-4713-9DFB-E24B09182773}">
      <dsp:nvSpPr>
        <dsp:cNvPr id="0" name=""/>
        <dsp:cNvSpPr/>
      </dsp:nvSpPr>
      <dsp:spPr>
        <a:xfrm>
          <a:off x="1443790" y="3159876"/>
          <a:ext cx="352034" cy="891127"/>
        </a:xfrm>
        <a:custGeom>
          <a:avLst/>
          <a:gdLst/>
          <a:ahLst/>
          <a:cxnLst/>
          <a:rect l="0" t="0" r="0" b="0"/>
          <a:pathLst>
            <a:path>
              <a:moveTo>
                <a:pt x="0" y="0"/>
              </a:moveTo>
              <a:lnTo>
                <a:pt x="0" y="885885"/>
              </a:lnTo>
              <a:lnTo>
                <a:pt x="352034" y="885885"/>
              </a:lnTo>
              <a:lnTo>
                <a:pt x="352034" y="89112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E92368-EEE8-486A-BCFF-E5019B3EB6D7}">
      <dsp:nvSpPr>
        <dsp:cNvPr id="0" name=""/>
        <dsp:cNvSpPr/>
      </dsp:nvSpPr>
      <dsp:spPr>
        <a:xfrm>
          <a:off x="1443790" y="3159876"/>
          <a:ext cx="336103" cy="543152"/>
        </a:xfrm>
        <a:custGeom>
          <a:avLst/>
          <a:gdLst/>
          <a:ahLst/>
          <a:cxnLst/>
          <a:rect l="0" t="0" r="0" b="0"/>
          <a:pathLst>
            <a:path>
              <a:moveTo>
                <a:pt x="0" y="0"/>
              </a:moveTo>
              <a:lnTo>
                <a:pt x="0" y="537910"/>
              </a:lnTo>
              <a:lnTo>
                <a:pt x="336103" y="537910"/>
              </a:lnTo>
              <a:lnTo>
                <a:pt x="336103" y="54315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D18917-3219-4FA9-A2DD-B1F6EBB70B78}">
      <dsp:nvSpPr>
        <dsp:cNvPr id="0" name=""/>
        <dsp:cNvSpPr/>
      </dsp:nvSpPr>
      <dsp:spPr>
        <a:xfrm>
          <a:off x="1117697" y="3159876"/>
          <a:ext cx="326093" cy="538114"/>
        </a:xfrm>
        <a:custGeom>
          <a:avLst/>
          <a:gdLst/>
          <a:ahLst/>
          <a:cxnLst/>
          <a:rect l="0" t="0" r="0" b="0"/>
          <a:pathLst>
            <a:path>
              <a:moveTo>
                <a:pt x="326093" y="0"/>
              </a:moveTo>
              <a:lnTo>
                <a:pt x="326093" y="532872"/>
              </a:lnTo>
              <a:lnTo>
                <a:pt x="0" y="532872"/>
              </a:lnTo>
              <a:lnTo>
                <a:pt x="0" y="53811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6F63A3-87CE-4E9B-9853-CED294B97981}">
      <dsp:nvSpPr>
        <dsp:cNvPr id="0" name=""/>
        <dsp:cNvSpPr/>
      </dsp:nvSpPr>
      <dsp:spPr>
        <a:xfrm>
          <a:off x="1443790" y="3159876"/>
          <a:ext cx="360594" cy="1256684"/>
        </a:xfrm>
        <a:custGeom>
          <a:avLst/>
          <a:gdLst/>
          <a:ahLst/>
          <a:cxnLst/>
          <a:rect l="0" t="0" r="0" b="0"/>
          <a:pathLst>
            <a:path>
              <a:moveTo>
                <a:pt x="0" y="0"/>
              </a:moveTo>
              <a:lnTo>
                <a:pt x="0" y="1251442"/>
              </a:lnTo>
              <a:lnTo>
                <a:pt x="360594" y="1251442"/>
              </a:lnTo>
              <a:lnTo>
                <a:pt x="360594" y="125668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1B3F7C-1F73-4A65-9C25-EFE59F5F3340}">
      <dsp:nvSpPr>
        <dsp:cNvPr id="0" name=""/>
        <dsp:cNvSpPr/>
      </dsp:nvSpPr>
      <dsp:spPr>
        <a:xfrm>
          <a:off x="1143137" y="3159876"/>
          <a:ext cx="300653" cy="1261076"/>
        </a:xfrm>
        <a:custGeom>
          <a:avLst/>
          <a:gdLst/>
          <a:ahLst/>
          <a:cxnLst/>
          <a:rect l="0" t="0" r="0" b="0"/>
          <a:pathLst>
            <a:path>
              <a:moveTo>
                <a:pt x="300653" y="0"/>
              </a:moveTo>
              <a:lnTo>
                <a:pt x="300653" y="1255834"/>
              </a:lnTo>
              <a:lnTo>
                <a:pt x="0" y="1255834"/>
              </a:lnTo>
              <a:lnTo>
                <a:pt x="0" y="126107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1EA456-DACB-4362-964E-C64DAEC86C31}">
      <dsp:nvSpPr>
        <dsp:cNvPr id="0" name=""/>
        <dsp:cNvSpPr/>
      </dsp:nvSpPr>
      <dsp:spPr>
        <a:xfrm>
          <a:off x="1115621" y="3159876"/>
          <a:ext cx="328169" cy="903368"/>
        </a:xfrm>
        <a:custGeom>
          <a:avLst/>
          <a:gdLst/>
          <a:ahLst/>
          <a:cxnLst/>
          <a:rect l="0" t="0" r="0" b="0"/>
          <a:pathLst>
            <a:path>
              <a:moveTo>
                <a:pt x="328169" y="0"/>
              </a:moveTo>
              <a:lnTo>
                <a:pt x="328169" y="898126"/>
              </a:lnTo>
              <a:lnTo>
                <a:pt x="0" y="898126"/>
              </a:lnTo>
              <a:lnTo>
                <a:pt x="0" y="90336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CD6F38-D4E8-49CD-9576-2319CD763424}">
      <dsp:nvSpPr>
        <dsp:cNvPr id="0" name=""/>
        <dsp:cNvSpPr/>
      </dsp:nvSpPr>
      <dsp:spPr>
        <a:xfrm>
          <a:off x="1393329" y="3159876"/>
          <a:ext cx="91440" cy="1608221"/>
        </a:xfrm>
        <a:custGeom>
          <a:avLst/>
          <a:gdLst/>
          <a:ahLst/>
          <a:cxnLst/>
          <a:rect l="0" t="0" r="0" b="0"/>
          <a:pathLst>
            <a:path>
              <a:moveTo>
                <a:pt x="50461" y="0"/>
              </a:moveTo>
              <a:lnTo>
                <a:pt x="50461" y="1602979"/>
              </a:lnTo>
              <a:lnTo>
                <a:pt x="45720" y="1602979"/>
              </a:lnTo>
              <a:lnTo>
                <a:pt x="45720" y="160822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BBF22F-E121-4811-9459-90A67E17152F}">
      <dsp:nvSpPr>
        <dsp:cNvPr id="0" name=""/>
        <dsp:cNvSpPr/>
      </dsp:nvSpPr>
      <dsp:spPr>
        <a:xfrm>
          <a:off x="182549" y="3626882"/>
          <a:ext cx="108001" cy="574044"/>
        </a:xfrm>
        <a:custGeom>
          <a:avLst/>
          <a:gdLst/>
          <a:ahLst/>
          <a:cxnLst/>
          <a:rect l="0" t="0" r="0" b="0"/>
          <a:pathLst>
            <a:path>
              <a:moveTo>
                <a:pt x="0" y="0"/>
              </a:moveTo>
              <a:lnTo>
                <a:pt x="0" y="574044"/>
              </a:lnTo>
              <a:lnTo>
                <a:pt x="108001" y="57404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1FF306-C4B3-4D16-B311-51CE43CAAD73}">
      <dsp:nvSpPr>
        <dsp:cNvPr id="0" name=""/>
        <dsp:cNvSpPr/>
      </dsp:nvSpPr>
      <dsp:spPr>
        <a:xfrm>
          <a:off x="182549" y="3626882"/>
          <a:ext cx="115941" cy="217794"/>
        </a:xfrm>
        <a:custGeom>
          <a:avLst/>
          <a:gdLst/>
          <a:ahLst/>
          <a:cxnLst/>
          <a:rect l="0" t="0" r="0" b="0"/>
          <a:pathLst>
            <a:path>
              <a:moveTo>
                <a:pt x="0" y="0"/>
              </a:moveTo>
              <a:lnTo>
                <a:pt x="0" y="217794"/>
              </a:lnTo>
              <a:lnTo>
                <a:pt x="115941" y="21779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139F67-6641-48FC-859F-C5B5EE7328C3}">
      <dsp:nvSpPr>
        <dsp:cNvPr id="0" name=""/>
        <dsp:cNvSpPr/>
      </dsp:nvSpPr>
      <dsp:spPr>
        <a:xfrm>
          <a:off x="372697" y="3159876"/>
          <a:ext cx="1071093" cy="138606"/>
        </a:xfrm>
        <a:custGeom>
          <a:avLst/>
          <a:gdLst/>
          <a:ahLst/>
          <a:cxnLst/>
          <a:rect l="0" t="0" r="0" b="0"/>
          <a:pathLst>
            <a:path>
              <a:moveTo>
                <a:pt x="1071093" y="0"/>
              </a:moveTo>
              <a:lnTo>
                <a:pt x="1071093" y="133364"/>
              </a:lnTo>
              <a:lnTo>
                <a:pt x="0" y="133364"/>
              </a:lnTo>
              <a:lnTo>
                <a:pt x="0" y="13860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E76155-8747-4CED-8CAC-A60CE863497F}">
      <dsp:nvSpPr>
        <dsp:cNvPr id="0" name=""/>
        <dsp:cNvSpPr/>
      </dsp:nvSpPr>
      <dsp:spPr>
        <a:xfrm>
          <a:off x="1443790" y="2467203"/>
          <a:ext cx="848719" cy="326012"/>
        </a:xfrm>
        <a:custGeom>
          <a:avLst/>
          <a:gdLst/>
          <a:ahLst/>
          <a:cxnLst/>
          <a:rect l="0" t="0" r="0" b="0"/>
          <a:pathLst>
            <a:path>
              <a:moveTo>
                <a:pt x="848719" y="0"/>
              </a:moveTo>
              <a:lnTo>
                <a:pt x="848719" y="320760"/>
              </a:lnTo>
              <a:lnTo>
                <a:pt x="0" y="320760"/>
              </a:lnTo>
              <a:lnTo>
                <a:pt x="0" y="32601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EF24F4-D9DB-4B70-A197-1FF0D326AE8B}">
      <dsp:nvSpPr>
        <dsp:cNvPr id="0" name=""/>
        <dsp:cNvSpPr/>
      </dsp:nvSpPr>
      <dsp:spPr>
        <a:xfrm>
          <a:off x="666447" y="2421483"/>
          <a:ext cx="1626062" cy="91440"/>
        </a:xfrm>
        <a:custGeom>
          <a:avLst/>
          <a:gdLst/>
          <a:ahLst/>
          <a:cxnLst/>
          <a:rect l="0" t="0" r="0" b="0"/>
          <a:pathLst>
            <a:path>
              <a:moveTo>
                <a:pt x="1626062" y="45720"/>
              </a:moveTo>
              <a:lnTo>
                <a:pt x="1626062" y="109698"/>
              </a:lnTo>
              <a:lnTo>
                <a:pt x="0" y="109698"/>
              </a:lnTo>
              <a:lnTo>
                <a:pt x="0" y="11495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5D224E-5969-4F84-AAAC-14F1C37C12FB}">
      <dsp:nvSpPr>
        <dsp:cNvPr id="0" name=""/>
        <dsp:cNvSpPr/>
      </dsp:nvSpPr>
      <dsp:spPr>
        <a:xfrm>
          <a:off x="2292510" y="1571712"/>
          <a:ext cx="1125765" cy="395289"/>
        </a:xfrm>
        <a:custGeom>
          <a:avLst/>
          <a:gdLst/>
          <a:ahLst/>
          <a:cxnLst/>
          <a:rect l="0" t="0" r="0" b="0"/>
          <a:pathLst>
            <a:path>
              <a:moveTo>
                <a:pt x="1125765" y="0"/>
              </a:moveTo>
              <a:lnTo>
                <a:pt x="1125765" y="390037"/>
              </a:lnTo>
              <a:lnTo>
                <a:pt x="0" y="390037"/>
              </a:lnTo>
              <a:lnTo>
                <a:pt x="0" y="395289"/>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2388EC-8253-46B3-A447-D40F2BB538FE}">
      <dsp:nvSpPr>
        <dsp:cNvPr id="0" name=""/>
        <dsp:cNvSpPr/>
      </dsp:nvSpPr>
      <dsp:spPr>
        <a:xfrm>
          <a:off x="3363672" y="919512"/>
          <a:ext cx="91440" cy="226328"/>
        </a:xfrm>
        <a:custGeom>
          <a:avLst/>
          <a:gdLst/>
          <a:ahLst/>
          <a:cxnLst/>
          <a:rect l="0" t="0" r="0" b="0"/>
          <a:pathLst>
            <a:path>
              <a:moveTo>
                <a:pt x="45720" y="0"/>
              </a:moveTo>
              <a:lnTo>
                <a:pt x="45720" y="221076"/>
              </a:lnTo>
              <a:lnTo>
                <a:pt x="54603" y="221076"/>
              </a:lnTo>
              <a:lnTo>
                <a:pt x="54603" y="226328"/>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8CC4A4-511E-4BFB-815C-D823C1D06E93}">
      <dsp:nvSpPr>
        <dsp:cNvPr id="0" name=""/>
        <dsp:cNvSpPr/>
      </dsp:nvSpPr>
      <dsp:spPr>
        <a:xfrm>
          <a:off x="2909190" y="419310"/>
          <a:ext cx="1000404" cy="500202"/>
        </a:xfrm>
        <a:prstGeom prst="rect">
          <a:avLst/>
        </a:prstGeom>
        <a:solidFill>
          <a:srgbClr val="0070C0"/>
        </a:solidFill>
        <a:ln w="25400" cap="flat" cmpd="sng" algn="ctr">
          <a:solidFill>
            <a:schemeClr val="lt1">
              <a:hueOff val="0"/>
              <a:satOff val="0"/>
              <a:lumOff val="0"/>
              <a:alphaOff val="0"/>
            </a:schemeClr>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Presidente Municipal</a:t>
          </a:r>
        </a:p>
      </dsp:txBody>
      <dsp:txXfrm>
        <a:off x="2909190" y="419310"/>
        <a:ext cx="1000404" cy="500202"/>
      </dsp:txXfrm>
    </dsp:sp>
    <dsp:sp modelId="{C3070DFD-0185-4036-A329-61D34DE2D23D}">
      <dsp:nvSpPr>
        <dsp:cNvPr id="0" name=""/>
        <dsp:cNvSpPr/>
      </dsp:nvSpPr>
      <dsp:spPr>
        <a:xfrm>
          <a:off x="2918073" y="1145841"/>
          <a:ext cx="1000404" cy="425870"/>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Director General de Tránsito Municipal y Seguridad Ciudadana</a:t>
          </a:r>
        </a:p>
      </dsp:txBody>
      <dsp:txXfrm>
        <a:off x="2918073" y="1145841"/>
        <a:ext cx="1000404" cy="425870"/>
      </dsp:txXfrm>
    </dsp:sp>
    <dsp:sp modelId="{79E14C03-EBFA-4828-831E-01DF81BECEA7}">
      <dsp:nvSpPr>
        <dsp:cNvPr id="0" name=""/>
        <dsp:cNvSpPr/>
      </dsp:nvSpPr>
      <dsp:spPr>
        <a:xfrm>
          <a:off x="1792308" y="1967001"/>
          <a:ext cx="1000404" cy="500202"/>
        </a:xfrm>
        <a:prstGeom prst="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Director Operativo de Tránsito Municipal y Seguridad Ciudadana</a:t>
          </a:r>
        </a:p>
      </dsp:txBody>
      <dsp:txXfrm>
        <a:off x="1792308" y="1967001"/>
        <a:ext cx="1000404" cy="500202"/>
      </dsp:txXfrm>
    </dsp:sp>
    <dsp:sp modelId="{F2B50B32-AC1F-4C56-B9C3-F127ECF2B4B1}">
      <dsp:nvSpPr>
        <dsp:cNvPr id="0" name=""/>
        <dsp:cNvSpPr/>
      </dsp:nvSpPr>
      <dsp:spPr>
        <a:xfrm>
          <a:off x="434139" y="2536434"/>
          <a:ext cx="464616" cy="30993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Secretaria Auxiliar B</a:t>
          </a:r>
        </a:p>
      </dsp:txBody>
      <dsp:txXfrm>
        <a:off x="434139" y="2536434"/>
        <a:ext cx="464616" cy="309939"/>
      </dsp:txXfrm>
    </dsp:sp>
    <dsp:sp modelId="{2692CD0B-9FBF-45E7-98E2-6103CE7E2AE0}">
      <dsp:nvSpPr>
        <dsp:cNvPr id="0" name=""/>
        <dsp:cNvSpPr/>
      </dsp:nvSpPr>
      <dsp:spPr>
        <a:xfrm>
          <a:off x="1052302" y="2793216"/>
          <a:ext cx="782977" cy="366660"/>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del Departamento de Comandacia Vialidad</a:t>
          </a:r>
        </a:p>
      </dsp:txBody>
      <dsp:txXfrm>
        <a:off x="1052302" y="2793216"/>
        <a:ext cx="782977" cy="366660"/>
      </dsp:txXfrm>
    </dsp:sp>
    <dsp:sp modelId="{1B51D93B-3A05-4481-8515-9F06F620DCCE}">
      <dsp:nvSpPr>
        <dsp:cNvPr id="0" name=""/>
        <dsp:cNvSpPr/>
      </dsp:nvSpPr>
      <dsp:spPr>
        <a:xfrm>
          <a:off x="135012" y="3298483"/>
          <a:ext cx="475369" cy="32839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 área Acememia</a:t>
          </a:r>
        </a:p>
      </dsp:txBody>
      <dsp:txXfrm>
        <a:off x="135012" y="3298483"/>
        <a:ext cx="475369" cy="328399"/>
      </dsp:txXfrm>
    </dsp:sp>
    <dsp:sp modelId="{CB225464-D367-4596-B450-56E148E10BC4}">
      <dsp:nvSpPr>
        <dsp:cNvPr id="0" name=""/>
        <dsp:cNvSpPr/>
      </dsp:nvSpPr>
      <dsp:spPr>
        <a:xfrm>
          <a:off x="298490" y="3691641"/>
          <a:ext cx="571277" cy="306070"/>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Instruccional Vial</a:t>
          </a:r>
        </a:p>
      </dsp:txBody>
      <dsp:txXfrm>
        <a:off x="298490" y="3691641"/>
        <a:ext cx="571277" cy="306070"/>
      </dsp:txXfrm>
    </dsp:sp>
    <dsp:sp modelId="{E93A67B4-CDF7-4B79-9831-FD7A072DE8DD}">
      <dsp:nvSpPr>
        <dsp:cNvPr id="0" name=""/>
        <dsp:cNvSpPr/>
      </dsp:nvSpPr>
      <dsp:spPr>
        <a:xfrm>
          <a:off x="290550" y="4047891"/>
          <a:ext cx="531543" cy="306070"/>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Coordinador de Servicios Especializados</a:t>
          </a:r>
        </a:p>
      </dsp:txBody>
      <dsp:txXfrm>
        <a:off x="290550" y="4047891"/>
        <a:ext cx="531543" cy="306070"/>
      </dsp:txXfrm>
    </dsp:sp>
    <dsp:sp modelId="{977440C8-8453-46BA-8397-A06210BF9AF0}">
      <dsp:nvSpPr>
        <dsp:cNvPr id="0" name=""/>
        <dsp:cNvSpPr/>
      </dsp:nvSpPr>
      <dsp:spPr>
        <a:xfrm>
          <a:off x="1173792" y="4768097"/>
          <a:ext cx="530514" cy="306070"/>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MotroPatrulla</a:t>
          </a:r>
        </a:p>
      </dsp:txBody>
      <dsp:txXfrm>
        <a:off x="1173792" y="4768097"/>
        <a:ext cx="530514" cy="306070"/>
      </dsp:txXfrm>
    </dsp:sp>
    <dsp:sp modelId="{2583F263-00C1-422D-90A0-1E166B197339}">
      <dsp:nvSpPr>
        <dsp:cNvPr id="0" name=""/>
        <dsp:cNvSpPr/>
      </dsp:nvSpPr>
      <dsp:spPr>
        <a:xfrm>
          <a:off x="893367" y="4063245"/>
          <a:ext cx="444508" cy="306070"/>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AutoPatrilla</a:t>
          </a:r>
        </a:p>
      </dsp:txBody>
      <dsp:txXfrm>
        <a:off x="893367" y="4063245"/>
        <a:ext cx="444508" cy="306070"/>
      </dsp:txXfrm>
    </dsp:sp>
    <dsp:sp modelId="{6E355B5F-8C00-49A8-9187-4BD5E7D8031B}">
      <dsp:nvSpPr>
        <dsp:cNvPr id="0" name=""/>
        <dsp:cNvSpPr/>
      </dsp:nvSpPr>
      <dsp:spPr>
        <a:xfrm>
          <a:off x="942256" y="4420952"/>
          <a:ext cx="401761" cy="306070"/>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Supervisor</a:t>
          </a:r>
        </a:p>
      </dsp:txBody>
      <dsp:txXfrm>
        <a:off x="942256" y="4420952"/>
        <a:ext cx="401761" cy="306070"/>
      </dsp:txXfrm>
    </dsp:sp>
    <dsp:sp modelId="{5BF1172B-D8E0-4772-8996-C6083D496986}">
      <dsp:nvSpPr>
        <dsp:cNvPr id="0" name=""/>
        <dsp:cNvSpPr/>
      </dsp:nvSpPr>
      <dsp:spPr>
        <a:xfrm>
          <a:off x="1597261" y="4416561"/>
          <a:ext cx="414248" cy="306070"/>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Crucero</a:t>
          </a:r>
        </a:p>
      </dsp:txBody>
      <dsp:txXfrm>
        <a:off x="1597261" y="4416561"/>
        <a:ext cx="414248" cy="306070"/>
      </dsp:txXfrm>
    </dsp:sp>
    <dsp:sp modelId="{F51A547A-AD5C-41CD-B7DD-5EBFAB9C1355}">
      <dsp:nvSpPr>
        <dsp:cNvPr id="0" name=""/>
        <dsp:cNvSpPr/>
      </dsp:nvSpPr>
      <dsp:spPr>
        <a:xfrm>
          <a:off x="883610" y="3697991"/>
          <a:ext cx="468174" cy="306070"/>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Cabina</a:t>
          </a:r>
        </a:p>
      </dsp:txBody>
      <dsp:txXfrm>
        <a:off x="883610" y="3697991"/>
        <a:ext cx="468174" cy="306070"/>
      </dsp:txXfrm>
    </dsp:sp>
    <dsp:sp modelId="{52D2789C-5572-495A-ABE4-48D698EC5C30}">
      <dsp:nvSpPr>
        <dsp:cNvPr id="0" name=""/>
        <dsp:cNvSpPr/>
      </dsp:nvSpPr>
      <dsp:spPr>
        <a:xfrm>
          <a:off x="1602453" y="3703028"/>
          <a:ext cx="354881" cy="306070"/>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Policia Primero</a:t>
          </a:r>
        </a:p>
      </dsp:txBody>
      <dsp:txXfrm>
        <a:off x="1602453" y="3703028"/>
        <a:ext cx="354881" cy="306070"/>
      </dsp:txXfrm>
    </dsp:sp>
    <dsp:sp modelId="{EB159334-CA9E-4A77-9EAA-7BF328B604BE}">
      <dsp:nvSpPr>
        <dsp:cNvPr id="0" name=""/>
        <dsp:cNvSpPr/>
      </dsp:nvSpPr>
      <dsp:spPr>
        <a:xfrm>
          <a:off x="1604943" y="4051003"/>
          <a:ext cx="381762" cy="306070"/>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Policia Segundo</a:t>
          </a:r>
        </a:p>
      </dsp:txBody>
      <dsp:txXfrm>
        <a:off x="1604943" y="4051003"/>
        <a:ext cx="381762" cy="306070"/>
      </dsp:txXfrm>
    </dsp:sp>
    <dsp:sp modelId="{FF9501CB-F628-4926-BF2B-D7B742FDA655}">
      <dsp:nvSpPr>
        <dsp:cNvPr id="0" name=""/>
        <dsp:cNvSpPr/>
      </dsp:nvSpPr>
      <dsp:spPr>
        <a:xfrm>
          <a:off x="2666325" y="2790627"/>
          <a:ext cx="566492" cy="351836"/>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del Departamento de ingenieria de Trnasito</a:t>
          </a:r>
        </a:p>
      </dsp:txBody>
      <dsp:txXfrm>
        <a:off x="2666325" y="2790627"/>
        <a:ext cx="566492" cy="351836"/>
      </dsp:txXfrm>
    </dsp:sp>
    <dsp:sp modelId="{F2A4F19D-1182-4C2C-9C93-9B89819DC6EB}">
      <dsp:nvSpPr>
        <dsp:cNvPr id="0" name=""/>
        <dsp:cNvSpPr/>
      </dsp:nvSpPr>
      <dsp:spPr>
        <a:xfrm>
          <a:off x="2788145" y="3281695"/>
          <a:ext cx="517324" cy="306070"/>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 área Semaforos</a:t>
          </a:r>
        </a:p>
      </dsp:txBody>
      <dsp:txXfrm>
        <a:off x="2788145" y="3281695"/>
        <a:ext cx="517324" cy="306070"/>
      </dsp:txXfrm>
    </dsp:sp>
    <dsp:sp modelId="{2ED3E680-9CD4-4156-8661-AA9FCC3DB6B6}">
      <dsp:nvSpPr>
        <dsp:cNvPr id="0" name=""/>
        <dsp:cNvSpPr/>
      </dsp:nvSpPr>
      <dsp:spPr>
        <a:xfrm>
          <a:off x="2018091" y="3267378"/>
          <a:ext cx="565638" cy="342198"/>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 área de Señalamiento Vial</a:t>
          </a:r>
        </a:p>
      </dsp:txBody>
      <dsp:txXfrm>
        <a:off x="2018091" y="3267378"/>
        <a:ext cx="565638" cy="342198"/>
      </dsp:txXfrm>
    </dsp:sp>
    <dsp:sp modelId="{C4FE3D39-4660-492C-B427-E0A09CA30EDB}">
      <dsp:nvSpPr>
        <dsp:cNvPr id="0" name=""/>
        <dsp:cNvSpPr/>
      </dsp:nvSpPr>
      <dsp:spPr>
        <a:xfrm>
          <a:off x="2082396" y="4022144"/>
          <a:ext cx="543974" cy="306070"/>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Semaforos</a:t>
          </a:r>
        </a:p>
      </dsp:txBody>
      <dsp:txXfrm>
        <a:off x="2082396" y="4022144"/>
        <a:ext cx="543974" cy="306070"/>
      </dsp:txXfrm>
    </dsp:sp>
    <dsp:sp modelId="{F08F9A27-0FC4-4E9F-8F80-109FF445A802}">
      <dsp:nvSpPr>
        <dsp:cNvPr id="0" name=""/>
        <dsp:cNvSpPr/>
      </dsp:nvSpPr>
      <dsp:spPr>
        <a:xfrm>
          <a:off x="2058635" y="4465795"/>
          <a:ext cx="576891" cy="37129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Coordinadro de Servicios Especializados B</a:t>
          </a:r>
        </a:p>
      </dsp:txBody>
      <dsp:txXfrm>
        <a:off x="2058635" y="4465795"/>
        <a:ext cx="576891" cy="371299"/>
      </dsp:txXfrm>
    </dsp:sp>
    <dsp:sp modelId="{7029C54C-DBEF-451C-8816-CC235BE59BB0}">
      <dsp:nvSpPr>
        <dsp:cNvPr id="0" name=""/>
        <dsp:cNvSpPr/>
      </dsp:nvSpPr>
      <dsp:spPr>
        <a:xfrm>
          <a:off x="2058652" y="3770126"/>
          <a:ext cx="528098" cy="306070"/>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Señalamiento Vial</a:t>
          </a:r>
        </a:p>
      </dsp:txBody>
      <dsp:txXfrm>
        <a:off x="2058652" y="3770126"/>
        <a:ext cx="528098" cy="306070"/>
      </dsp:txXfrm>
    </dsp:sp>
    <dsp:sp modelId="{ED842235-D382-4BF6-A544-F9FC58D64DC9}">
      <dsp:nvSpPr>
        <dsp:cNvPr id="0" name=""/>
        <dsp:cNvSpPr/>
      </dsp:nvSpPr>
      <dsp:spPr>
        <a:xfrm>
          <a:off x="3079628" y="3915782"/>
          <a:ext cx="400767" cy="3066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Coordinador de Servicios Especiales</a:t>
          </a:r>
        </a:p>
      </dsp:txBody>
      <dsp:txXfrm>
        <a:off x="3079628" y="3915782"/>
        <a:ext cx="400767" cy="306669"/>
      </dsp:txXfrm>
    </dsp:sp>
    <dsp:sp modelId="{CB516C79-0A81-464C-84ED-2F018928046D}">
      <dsp:nvSpPr>
        <dsp:cNvPr id="0" name=""/>
        <dsp:cNvSpPr/>
      </dsp:nvSpPr>
      <dsp:spPr>
        <a:xfrm>
          <a:off x="3784745" y="3522423"/>
          <a:ext cx="383539" cy="3066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Encargado C</a:t>
          </a:r>
        </a:p>
      </dsp:txBody>
      <dsp:txXfrm>
        <a:off x="3784745" y="3522423"/>
        <a:ext cx="383539" cy="306669"/>
      </dsp:txXfrm>
    </dsp:sp>
    <dsp:sp modelId="{1ACEA0D6-3EA8-4F44-BF8E-1E1EDC7A4ED0}">
      <dsp:nvSpPr>
        <dsp:cNvPr id="0" name=""/>
        <dsp:cNvSpPr/>
      </dsp:nvSpPr>
      <dsp:spPr>
        <a:xfrm>
          <a:off x="3756103" y="3897461"/>
          <a:ext cx="531538" cy="3066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Auxilair Administrativo</a:t>
          </a:r>
        </a:p>
      </dsp:txBody>
      <dsp:txXfrm>
        <a:off x="3756103" y="3897461"/>
        <a:ext cx="531538" cy="306669"/>
      </dsp:txXfrm>
    </dsp:sp>
    <dsp:sp modelId="{8E48A311-5C79-444B-A1A6-88D44CEBD570}">
      <dsp:nvSpPr>
        <dsp:cNvPr id="0" name=""/>
        <dsp:cNvSpPr/>
      </dsp:nvSpPr>
      <dsp:spPr>
        <a:xfrm>
          <a:off x="3059676" y="3524061"/>
          <a:ext cx="393520" cy="3066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Secretaria Auxiliar B</a:t>
          </a:r>
        </a:p>
      </dsp:txBody>
      <dsp:txXfrm>
        <a:off x="3059676" y="3524061"/>
        <a:ext cx="393520" cy="306669"/>
      </dsp:txXfrm>
    </dsp:sp>
    <dsp:sp modelId="{09994D80-7AA8-4B21-838C-371C14C4D651}">
      <dsp:nvSpPr>
        <dsp:cNvPr id="0" name=""/>
        <dsp:cNvSpPr/>
      </dsp:nvSpPr>
      <dsp:spPr>
        <a:xfrm>
          <a:off x="4301697" y="2549721"/>
          <a:ext cx="772987" cy="3066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 Departamento de Normas e Infracciones</a:t>
          </a:r>
        </a:p>
      </dsp:txBody>
      <dsp:txXfrm>
        <a:off x="4301697" y="2549721"/>
        <a:ext cx="772987" cy="306669"/>
      </dsp:txXfrm>
    </dsp:sp>
    <dsp:sp modelId="{0631EEE0-DCCB-41B0-A355-BEEE30FEE240}">
      <dsp:nvSpPr>
        <dsp:cNvPr id="0" name=""/>
        <dsp:cNvSpPr/>
      </dsp:nvSpPr>
      <dsp:spPr>
        <a:xfrm>
          <a:off x="4450316" y="3518552"/>
          <a:ext cx="487767" cy="3066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infracciones</a:t>
          </a:r>
        </a:p>
      </dsp:txBody>
      <dsp:txXfrm>
        <a:off x="4450316" y="3518552"/>
        <a:ext cx="487767" cy="306669"/>
      </dsp:txXfrm>
    </dsp:sp>
    <dsp:sp modelId="{FE2A732D-ABE3-4778-A6F8-4D37A80AF6E5}">
      <dsp:nvSpPr>
        <dsp:cNvPr id="0" name=""/>
        <dsp:cNvSpPr/>
      </dsp:nvSpPr>
      <dsp:spPr>
        <a:xfrm>
          <a:off x="4442246" y="3916420"/>
          <a:ext cx="491839" cy="3066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Abogado</a:t>
          </a:r>
        </a:p>
      </dsp:txBody>
      <dsp:txXfrm>
        <a:off x="4442246" y="3916420"/>
        <a:ext cx="491839" cy="306669"/>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9A8337-ABFA-46E9-96F2-2606812E49F1}">
      <dsp:nvSpPr>
        <dsp:cNvPr id="0" name=""/>
        <dsp:cNvSpPr/>
      </dsp:nvSpPr>
      <dsp:spPr>
        <a:xfrm>
          <a:off x="4226159" y="2410412"/>
          <a:ext cx="91440" cy="1182333"/>
        </a:xfrm>
        <a:custGeom>
          <a:avLst/>
          <a:gdLst/>
          <a:ahLst/>
          <a:cxnLst/>
          <a:rect l="0" t="0" r="0" b="0"/>
          <a:pathLst>
            <a:path>
              <a:moveTo>
                <a:pt x="45720" y="0"/>
              </a:moveTo>
              <a:lnTo>
                <a:pt x="45720" y="1182333"/>
              </a:lnTo>
              <a:lnTo>
                <a:pt x="107351" y="118233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4F3629-3D8C-4981-8912-C77D7B9F1660}">
      <dsp:nvSpPr>
        <dsp:cNvPr id="0" name=""/>
        <dsp:cNvSpPr/>
      </dsp:nvSpPr>
      <dsp:spPr>
        <a:xfrm>
          <a:off x="4226159" y="2410412"/>
          <a:ext cx="91440" cy="794647"/>
        </a:xfrm>
        <a:custGeom>
          <a:avLst/>
          <a:gdLst/>
          <a:ahLst/>
          <a:cxnLst/>
          <a:rect l="0" t="0" r="0" b="0"/>
          <a:pathLst>
            <a:path>
              <a:moveTo>
                <a:pt x="45720" y="0"/>
              </a:moveTo>
              <a:lnTo>
                <a:pt x="45720" y="794647"/>
              </a:lnTo>
              <a:lnTo>
                <a:pt x="115214" y="79464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3B892F-1C03-4A65-ADBB-8F5873A6CACB}">
      <dsp:nvSpPr>
        <dsp:cNvPr id="0" name=""/>
        <dsp:cNvSpPr/>
      </dsp:nvSpPr>
      <dsp:spPr>
        <a:xfrm>
          <a:off x="3335743" y="1158588"/>
          <a:ext cx="1237418" cy="953002"/>
        </a:xfrm>
        <a:custGeom>
          <a:avLst/>
          <a:gdLst/>
          <a:ahLst/>
          <a:cxnLst/>
          <a:rect l="0" t="0" r="0" b="0"/>
          <a:pathLst>
            <a:path>
              <a:moveTo>
                <a:pt x="0" y="0"/>
              </a:moveTo>
              <a:lnTo>
                <a:pt x="0" y="947879"/>
              </a:lnTo>
              <a:lnTo>
                <a:pt x="1237418" y="947879"/>
              </a:lnTo>
              <a:lnTo>
                <a:pt x="1237418" y="95300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B1E589-886E-478F-8AF7-507F5A394DBC}">
      <dsp:nvSpPr>
        <dsp:cNvPr id="0" name=""/>
        <dsp:cNvSpPr/>
      </dsp:nvSpPr>
      <dsp:spPr>
        <a:xfrm>
          <a:off x="3178045" y="1158588"/>
          <a:ext cx="157697" cy="1902408"/>
        </a:xfrm>
        <a:custGeom>
          <a:avLst/>
          <a:gdLst/>
          <a:ahLst/>
          <a:cxnLst/>
          <a:rect l="0" t="0" r="0" b="0"/>
          <a:pathLst>
            <a:path>
              <a:moveTo>
                <a:pt x="157697" y="0"/>
              </a:moveTo>
              <a:lnTo>
                <a:pt x="157697" y="1897285"/>
              </a:lnTo>
              <a:lnTo>
                <a:pt x="0" y="1897285"/>
              </a:lnTo>
              <a:lnTo>
                <a:pt x="0" y="1902408"/>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CB9837-1C89-4C9D-83A1-FF2DCF0B181B}">
      <dsp:nvSpPr>
        <dsp:cNvPr id="0" name=""/>
        <dsp:cNvSpPr/>
      </dsp:nvSpPr>
      <dsp:spPr>
        <a:xfrm>
          <a:off x="3335743" y="1158588"/>
          <a:ext cx="588151" cy="2266253"/>
        </a:xfrm>
        <a:custGeom>
          <a:avLst/>
          <a:gdLst/>
          <a:ahLst/>
          <a:cxnLst/>
          <a:rect l="0" t="0" r="0" b="0"/>
          <a:pathLst>
            <a:path>
              <a:moveTo>
                <a:pt x="0" y="0"/>
              </a:moveTo>
              <a:lnTo>
                <a:pt x="0" y="2261130"/>
              </a:lnTo>
              <a:lnTo>
                <a:pt x="588151" y="2261130"/>
              </a:lnTo>
              <a:lnTo>
                <a:pt x="588151" y="2266253"/>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DD5943-C1E4-461D-B27C-73A319C8EBE8}">
      <dsp:nvSpPr>
        <dsp:cNvPr id="0" name=""/>
        <dsp:cNvSpPr/>
      </dsp:nvSpPr>
      <dsp:spPr>
        <a:xfrm>
          <a:off x="3335743" y="1158588"/>
          <a:ext cx="543953" cy="1900812"/>
        </a:xfrm>
        <a:custGeom>
          <a:avLst/>
          <a:gdLst/>
          <a:ahLst/>
          <a:cxnLst/>
          <a:rect l="0" t="0" r="0" b="0"/>
          <a:pathLst>
            <a:path>
              <a:moveTo>
                <a:pt x="0" y="0"/>
              </a:moveTo>
              <a:lnTo>
                <a:pt x="0" y="1895689"/>
              </a:lnTo>
              <a:lnTo>
                <a:pt x="543953" y="1895689"/>
              </a:lnTo>
              <a:lnTo>
                <a:pt x="543953" y="190081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98E03E-79E0-4B18-B92A-92635FF7C830}">
      <dsp:nvSpPr>
        <dsp:cNvPr id="0" name=""/>
        <dsp:cNvSpPr/>
      </dsp:nvSpPr>
      <dsp:spPr>
        <a:xfrm>
          <a:off x="3201018" y="1158588"/>
          <a:ext cx="134725" cy="2284105"/>
        </a:xfrm>
        <a:custGeom>
          <a:avLst/>
          <a:gdLst/>
          <a:ahLst/>
          <a:cxnLst/>
          <a:rect l="0" t="0" r="0" b="0"/>
          <a:pathLst>
            <a:path>
              <a:moveTo>
                <a:pt x="134725" y="0"/>
              </a:moveTo>
              <a:lnTo>
                <a:pt x="134725" y="2278982"/>
              </a:lnTo>
              <a:lnTo>
                <a:pt x="0" y="2278982"/>
              </a:lnTo>
              <a:lnTo>
                <a:pt x="0" y="2284105"/>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19D255-093A-4BCD-8A9D-E223C914E265}">
      <dsp:nvSpPr>
        <dsp:cNvPr id="0" name=""/>
        <dsp:cNvSpPr/>
      </dsp:nvSpPr>
      <dsp:spPr>
        <a:xfrm>
          <a:off x="2525763" y="2501917"/>
          <a:ext cx="132998" cy="762208"/>
        </a:xfrm>
        <a:custGeom>
          <a:avLst/>
          <a:gdLst/>
          <a:ahLst/>
          <a:cxnLst/>
          <a:rect l="0" t="0" r="0" b="0"/>
          <a:pathLst>
            <a:path>
              <a:moveTo>
                <a:pt x="132998" y="0"/>
              </a:moveTo>
              <a:lnTo>
                <a:pt x="132998" y="762208"/>
              </a:lnTo>
              <a:lnTo>
                <a:pt x="0" y="76220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7AB66D-589B-4AF0-9FD8-5EC995B030CD}">
      <dsp:nvSpPr>
        <dsp:cNvPr id="0" name=""/>
        <dsp:cNvSpPr/>
      </dsp:nvSpPr>
      <dsp:spPr>
        <a:xfrm>
          <a:off x="2527663" y="2501917"/>
          <a:ext cx="91440" cy="1473243"/>
        </a:xfrm>
        <a:custGeom>
          <a:avLst/>
          <a:gdLst/>
          <a:ahLst/>
          <a:cxnLst/>
          <a:rect l="0" t="0" r="0" b="0"/>
          <a:pathLst>
            <a:path>
              <a:moveTo>
                <a:pt x="131097" y="0"/>
              </a:moveTo>
              <a:lnTo>
                <a:pt x="131097" y="1473243"/>
              </a:lnTo>
              <a:lnTo>
                <a:pt x="45720" y="147324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2E2AC3-F94A-495D-94FE-C2040354C32B}">
      <dsp:nvSpPr>
        <dsp:cNvPr id="0" name=""/>
        <dsp:cNvSpPr/>
      </dsp:nvSpPr>
      <dsp:spPr>
        <a:xfrm>
          <a:off x="2564445" y="2501917"/>
          <a:ext cx="94315" cy="1008257"/>
        </a:xfrm>
        <a:custGeom>
          <a:avLst/>
          <a:gdLst/>
          <a:ahLst/>
          <a:cxnLst/>
          <a:rect l="0" t="0" r="0" b="0"/>
          <a:pathLst>
            <a:path>
              <a:moveTo>
                <a:pt x="94315" y="0"/>
              </a:moveTo>
              <a:lnTo>
                <a:pt x="94315" y="1008257"/>
              </a:lnTo>
              <a:lnTo>
                <a:pt x="0" y="100825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27A8DA-5C6B-4C80-8A11-1455B9F2B4DB}">
      <dsp:nvSpPr>
        <dsp:cNvPr id="0" name=""/>
        <dsp:cNvSpPr/>
      </dsp:nvSpPr>
      <dsp:spPr>
        <a:xfrm>
          <a:off x="2522814" y="2501917"/>
          <a:ext cx="135946" cy="289003"/>
        </a:xfrm>
        <a:custGeom>
          <a:avLst/>
          <a:gdLst/>
          <a:ahLst/>
          <a:cxnLst/>
          <a:rect l="0" t="0" r="0" b="0"/>
          <a:pathLst>
            <a:path>
              <a:moveTo>
                <a:pt x="135946" y="0"/>
              </a:moveTo>
              <a:lnTo>
                <a:pt x="135946" y="289003"/>
              </a:lnTo>
              <a:lnTo>
                <a:pt x="0" y="28900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A5A6FB-91FF-469F-849C-E95A3BCB72DF}">
      <dsp:nvSpPr>
        <dsp:cNvPr id="0" name=""/>
        <dsp:cNvSpPr/>
      </dsp:nvSpPr>
      <dsp:spPr>
        <a:xfrm>
          <a:off x="2613041" y="2501917"/>
          <a:ext cx="91440" cy="285345"/>
        </a:xfrm>
        <a:custGeom>
          <a:avLst/>
          <a:gdLst/>
          <a:ahLst/>
          <a:cxnLst/>
          <a:rect l="0" t="0" r="0" b="0"/>
          <a:pathLst>
            <a:path>
              <a:moveTo>
                <a:pt x="45720" y="0"/>
              </a:moveTo>
              <a:lnTo>
                <a:pt x="45720" y="285345"/>
              </a:lnTo>
              <a:lnTo>
                <a:pt x="109347" y="28534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A3E571-D141-4100-A0E1-32375E4C16BB}">
      <dsp:nvSpPr>
        <dsp:cNvPr id="0" name=""/>
        <dsp:cNvSpPr/>
      </dsp:nvSpPr>
      <dsp:spPr>
        <a:xfrm>
          <a:off x="2238786" y="1842603"/>
          <a:ext cx="641204" cy="315809"/>
        </a:xfrm>
        <a:custGeom>
          <a:avLst/>
          <a:gdLst/>
          <a:ahLst/>
          <a:cxnLst/>
          <a:rect l="0" t="0" r="0" b="0"/>
          <a:pathLst>
            <a:path>
              <a:moveTo>
                <a:pt x="0" y="0"/>
              </a:moveTo>
              <a:lnTo>
                <a:pt x="0" y="310691"/>
              </a:lnTo>
              <a:lnTo>
                <a:pt x="641204" y="310691"/>
              </a:lnTo>
              <a:lnTo>
                <a:pt x="641204" y="31580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7B1B61-C2BD-4713-9DFB-E24B09182773}">
      <dsp:nvSpPr>
        <dsp:cNvPr id="0" name=""/>
        <dsp:cNvSpPr/>
      </dsp:nvSpPr>
      <dsp:spPr>
        <a:xfrm>
          <a:off x="1409872" y="2518916"/>
          <a:ext cx="343696" cy="870022"/>
        </a:xfrm>
        <a:custGeom>
          <a:avLst/>
          <a:gdLst/>
          <a:ahLst/>
          <a:cxnLst/>
          <a:rect l="0" t="0" r="0" b="0"/>
          <a:pathLst>
            <a:path>
              <a:moveTo>
                <a:pt x="0" y="0"/>
              </a:moveTo>
              <a:lnTo>
                <a:pt x="0" y="864904"/>
              </a:lnTo>
              <a:lnTo>
                <a:pt x="343696" y="864904"/>
              </a:lnTo>
              <a:lnTo>
                <a:pt x="343696" y="87002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E92368-EEE8-486A-BCFF-E5019B3EB6D7}">
      <dsp:nvSpPr>
        <dsp:cNvPr id="0" name=""/>
        <dsp:cNvSpPr/>
      </dsp:nvSpPr>
      <dsp:spPr>
        <a:xfrm>
          <a:off x="1409872" y="2518916"/>
          <a:ext cx="328143" cy="530288"/>
        </a:xfrm>
        <a:custGeom>
          <a:avLst/>
          <a:gdLst/>
          <a:ahLst/>
          <a:cxnLst/>
          <a:rect l="0" t="0" r="0" b="0"/>
          <a:pathLst>
            <a:path>
              <a:moveTo>
                <a:pt x="0" y="0"/>
              </a:moveTo>
              <a:lnTo>
                <a:pt x="0" y="525170"/>
              </a:lnTo>
              <a:lnTo>
                <a:pt x="328143" y="525170"/>
              </a:lnTo>
              <a:lnTo>
                <a:pt x="328143" y="53028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D18917-3219-4FA9-A2DD-B1F6EBB70B78}">
      <dsp:nvSpPr>
        <dsp:cNvPr id="0" name=""/>
        <dsp:cNvSpPr/>
      </dsp:nvSpPr>
      <dsp:spPr>
        <a:xfrm>
          <a:off x="1091502" y="2518916"/>
          <a:ext cx="318370" cy="525370"/>
        </a:xfrm>
        <a:custGeom>
          <a:avLst/>
          <a:gdLst/>
          <a:ahLst/>
          <a:cxnLst/>
          <a:rect l="0" t="0" r="0" b="0"/>
          <a:pathLst>
            <a:path>
              <a:moveTo>
                <a:pt x="318370" y="0"/>
              </a:moveTo>
              <a:lnTo>
                <a:pt x="318370" y="520252"/>
              </a:lnTo>
              <a:lnTo>
                <a:pt x="0" y="520252"/>
              </a:lnTo>
              <a:lnTo>
                <a:pt x="0" y="52537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6F63A3-87CE-4E9B-9853-CED294B97981}">
      <dsp:nvSpPr>
        <dsp:cNvPr id="0" name=""/>
        <dsp:cNvSpPr/>
      </dsp:nvSpPr>
      <dsp:spPr>
        <a:xfrm>
          <a:off x="1409872" y="2518916"/>
          <a:ext cx="352054" cy="1226922"/>
        </a:xfrm>
        <a:custGeom>
          <a:avLst/>
          <a:gdLst/>
          <a:ahLst/>
          <a:cxnLst/>
          <a:rect l="0" t="0" r="0" b="0"/>
          <a:pathLst>
            <a:path>
              <a:moveTo>
                <a:pt x="0" y="0"/>
              </a:moveTo>
              <a:lnTo>
                <a:pt x="0" y="1221804"/>
              </a:lnTo>
              <a:lnTo>
                <a:pt x="352054" y="1221804"/>
              </a:lnTo>
              <a:lnTo>
                <a:pt x="352054" y="122692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1B3F7C-1F73-4A65-9C25-EFE59F5F3340}">
      <dsp:nvSpPr>
        <dsp:cNvPr id="0" name=""/>
        <dsp:cNvSpPr/>
      </dsp:nvSpPr>
      <dsp:spPr>
        <a:xfrm>
          <a:off x="1116339" y="2518916"/>
          <a:ext cx="293533" cy="1231210"/>
        </a:xfrm>
        <a:custGeom>
          <a:avLst/>
          <a:gdLst/>
          <a:ahLst/>
          <a:cxnLst/>
          <a:rect l="0" t="0" r="0" b="0"/>
          <a:pathLst>
            <a:path>
              <a:moveTo>
                <a:pt x="293533" y="0"/>
              </a:moveTo>
              <a:lnTo>
                <a:pt x="293533" y="1226092"/>
              </a:lnTo>
              <a:lnTo>
                <a:pt x="0" y="1226092"/>
              </a:lnTo>
              <a:lnTo>
                <a:pt x="0" y="123121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1EA456-DACB-4362-964E-C64DAEC86C31}">
      <dsp:nvSpPr>
        <dsp:cNvPr id="0" name=""/>
        <dsp:cNvSpPr/>
      </dsp:nvSpPr>
      <dsp:spPr>
        <a:xfrm>
          <a:off x="1089475" y="2518916"/>
          <a:ext cx="320396" cy="881973"/>
        </a:xfrm>
        <a:custGeom>
          <a:avLst/>
          <a:gdLst/>
          <a:ahLst/>
          <a:cxnLst/>
          <a:rect l="0" t="0" r="0" b="0"/>
          <a:pathLst>
            <a:path>
              <a:moveTo>
                <a:pt x="320396" y="0"/>
              </a:moveTo>
              <a:lnTo>
                <a:pt x="320396" y="876856"/>
              </a:lnTo>
              <a:lnTo>
                <a:pt x="0" y="876856"/>
              </a:lnTo>
              <a:lnTo>
                <a:pt x="0" y="88197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CD6F38-D4E8-49CD-9576-2319CD763424}">
      <dsp:nvSpPr>
        <dsp:cNvPr id="0" name=""/>
        <dsp:cNvSpPr/>
      </dsp:nvSpPr>
      <dsp:spPr>
        <a:xfrm>
          <a:off x="1359523" y="2518916"/>
          <a:ext cx="91440" cy="1570133"/>
        </a:xfrm>
        <a:custGeom>
          <a:avLst/>
          <a:gdLst/>
          <a:ahLst/>
          <a:cxnLst/>
          <a:rect l="0" t="0" r="0" b="0"/>
          <a:pathLst>
            <a:path>
              <a:moveTo>
                <a:pt x="50348" y="0"/>
              </a:moveTo>
              <a:lnTo>
                <a:pt x="50348" y="1565015"/>
              </a:lnTo>
              <a:lnTo>
                <a:pt x="45720" y="1565015"/>
              </a:lnTo>
              <a:lnTo>
                <a:pt x="45720" y="157013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BBF22F-E121-4811-9459-90A67E17152F}">
      <dsp:nvSpPr>
        <dsp:cNvPr id="0" name=""/>
        <dsp:cNvSpPr/>
      </dsp:nvSpPr>
      <dsp:spPr>
        <a:xfrm>
          <a:off x="178501" y="2974863"/>
          <a:ext cx="105443" cy="560449"/>
        </a:xfrm>
        <a:custGeom>
          <a:avLst/>
          <a:gdLst/>
          <a:ahLst/>
          <a:cxnLst/>
          <a:rect l="0" t="0" r="0" b="0"/>
          <a:pathLst>
            <a:path>
              <a:moveTo>
                <a:pt x="0" y="0"/>
              </a:moveTo>
              <a:lnTo>
                <a:pt x="0" y="560449"/>
              </a:lnTo>
              <a:lnTo>
                <a:pt x="105443" y="56044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1FF306-C4B3-4D16-B311-51CE43CAAD73}">
      <dsp:nvSpPr>
        <dsp:cNvPr id="0" name=""/>
        <dsp:cNvSpPr/>
      </dsp:nvSpPr>
      <dsp:spPr>
        <a:xfrm>
          <a:off x="178501" y="2974863"/>
          <a:ext cx="113195" cy="212635"/>
        </a:xfrm>
        <a:custGeom>
          <a:avLst/>
          <a:gdLst/>
          <a:ahLst/>
          <a:cxnLst/>
          <a:rect l="0" t="0" r="0" b="0"/>
          <a:pathLst>
            <a:path>
              <a:moveTo>
                <a:pt x="0" y="0"/>
              </a:moveTo>
              <a:lnTo>
                <a:pt x="0" y="212635"/>
              </a:lnTo>
              <a:lnTo>
                <a:pt x="113195" y="21263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139F67-6641-48FC-859F-C5B5EE7328C3}">
      <dsp:nvSpPr>
        <dsp:cNvPr id="0" name=""/>
        <dsp:cNvSpPr/>
      </dsp:nvSpPr>
      <dsp:spPr>
        <a:xfrm>
          <a:off x="364146" y="2518916"/>
          <a:ext cx="1045726" cy="135324"/>
        </a:xfrm>
        <a:custGeom>
          <a:avLst/>
          <a:gdLst/>
          <a:ahLst/>
          <a:cxnLst/>
          <a:rect l="0" t="0" r="0" b="0"/>
          <a:pathLst>
            <a:path>
              <a:moveTo>
                <a:pt x="1045726" y="0"/>
              </a:moveTo>
              <a:lnTo>
                <a:pt x="1045726" y="130206"/>
              </a:lnTo>
              <a:lnTo>
                <a:pt x="0" y="130206"/>
              </a:lnTo>
              <a:lnTo>
                <a:pt x="0" y="13532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E76155-8747-4CED-8CAC-A60CE863497F}">
      <dsp:nvSpPr>
        <dsp:cNvPr id="0" name=""/>
        <dsp:cNvSpPr/>
      </dsp:nvSpPr>
      <dsp:spPr>
        <a:xfrm>
          <a:off x="1409872" y="1842603"/>
          <a:ext cx="828914" cy="318336"/>
        </a:xfrm>
        <a:custGeom>
          <a:avLst/>
          <a:gdLst/>
          <a:ahLst/>
          <a:cxnLst/>
          <a:rect l="0" t="0" r="0" b="0"/>
          <a:pathLst>
            <a:path>
              <a:moveTo>
                <a:pt x="828914" y="0"/>
              </a:moveTo>
              <a:lnTo>
                <a:pt x="828914" y="313219"/>
              </a:lnTo>
              <a:lnTo>
                <a:pt x="0" y="313219"/>
              </a:lnTo>
              <a:lnTo>
                <a:pt x="0" y="31833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EF24F4-D9DB-4B70-A197-1FF0D326AE8B}">
      <dsp:nvSpPr>
        <dsp:cNvPr id="0" name=""/>
        <dsp:cNvSpPr/>
      </dsp:nvSpPr>
      <dsp:spPr>
        <a:xfrm>
          <a:off x="650939" y="1796883"/>
          <a:ext cx="1587847" cy="91440"/>
        </a:xfrm>
        <a:custGeom>
          <a:avLst/>
          <a:gdLst/>
          <a:ahLst/>
          <a:cxnLst/>
          <a:rect l="0" t="0" r="0" b="0"/>
          <a:pathLst>
            <a:path>
              <a:moveTo>
                <a:pt x="1587847" y="45720"/>
              </a:moveTo>
              <a:lnTo>
                <a:pt x="1587847" y="108238"/>
              </a:lnTo>
              <a:lnTo>
                <a:pt x="0" y="108238"/>
              </a:lnTo>
              <a:lnTo>
                <a:pt x="0" y="11335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5D224E-5969-4F84-AAAC-14F1C37C12FB}">
      <dsp:nvSpPr>
        <dsp:cNvPr id="0" name=""/>
        <dsp:cNvSpPr/>
      </dsp:nvSpPr>
      <dsp:spPr>
        <a:xfrm>
          <a:off x="2238786" y="1158588"/>
          <a:ext cx="1096956" cy="385193"/>
        </a:xfrm>
        <a:custGeom>
          <a:avLst/>
          <a:gdLst/>
          <a:ahLst/>
          <a:cxnLst/>
          <a:rect l="0" t="0" r="0" b="0"/>
          <a:pathLst>
            <a:path>
              <a:moveTo>
                <a:pt x="1096956" y="0"/>
              </a:moveTo>
              <a:lnTo>
                <a:pt x="1096956" y="380071"/>
              </a:lnTo>
              <a:lnTo>
                <a:pt x="0" y="380071"/>
              </a:lnTo>
              <a:lnTo>
                <a:pt x="0" y="385193"/>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2388EC-8253-46B3-A447-D40F2BB538FE}">
      <dsp:nvSpPr>
        <dsp:cNvPr id="0" name=""/>
        <dsp:cNvSpPr/>
      </dsp:nvSpPr>
      <dsp:spPr>
        <a:xfrm>
          <a:off x="3281076" y="522508"/>
          <a:ext cx="91440" cy="221106"/>
        </a:xfrm>
        <a:custGeom>
          <a:avLst/>
          <a:gdLst/>
          <a:ahLst/>
          <a:cxnLst/>
          <a:rect l="0" t="0" r="0" b="0"/>
          <a:pathLst>
            <a:path>
              <a:moveTo>
                <a:pt x="45720" y="0"/>
              </a:moveTo>
              <a:lnTo>
                <a:pt x="45720" y="215984"/>
              </a:lnTo>
              <a:lnTo>
                <a:pt x="54666" y="215984"/>
              </a:lnTo>
              <a:lnTo>
                <a:pt x="54666" y="22110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8CC4A4-511E-4BFB-815C-D823C1D06E93}">
      <dsp:nvSpPr>
        <dsp:cNvPr id="0" name=""/>
        <dsp:cNvSpPr/>
      </dsp:nvSpPr>
      <dsp:spPr>
        <a:xfrm>
          <a:off x="2838918" y="223394"/>
          <a:ext cx="975756" cy="299114"/>
        </a:xfrm>
        <a:prstGeom prst="rect">
          <a:avLst/>
        </a:prstGeom>
        <a:solidFill>
          <a:srgbClr val="0070C0"/>
        </a:solidFill>
        <a:ln w="25400" cap="flat" cmpd="sng" algn="ctr">
          <a:solidFill>
            <a:schemeClr val="lt1">
              <a:hueOff val="0"/>
              <a:satOff val="0"/>
              <a:lumOff val="0"/>
              <a:alphaOff val="0"/>
            </a:schemeClr>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Presidente Municipal</a:t>
          </a:r>
        </a:p>
      </dsp:txBody>
      <dsp:txXfrm>
        <a:off x="2838918" y="223394"/>
        <a:ext cx="975756" cy="299114"/>
      </dsp:txXfrm>
    </dsp:sp>
    <dsp:sp modelId="{C3070DFD-0185-4036-A329-61D34DE2D23D}">
      <dsp:nvSpPr>
        <dsp:cNvPr id="0" name=""/>
        <dsp:cNvSpPr/>
      </dsp:nvSpPr>
      <dsp:spPr>
        <a:xfrm>
          <a:off x="2848341" y="743615"/>
          <a:ext cx="974803" cy="414972"/>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Director General de Seguridad Ciudadana y Vialidad</a:t>
          </a:r>
        </a:p>
      </dsp:txBody>
      <dsp:txXfrm>
        <a:off x="2848341" y="743615"/>
        <a:ext cx="974803" cy="414972"/>
      </dsp:txXfrm>
    </dsp:sp>
    <dsp:sp modelId="{79E14C03-EBFA-4828-831E-01DF81BECEA7}">
      <dsp:nvSpPr>
        <dsp:cNvPr id="0" name=""/>
        <dsp:cNvSpPr/>
      </dsp:nvSpPr>
      <dsp:spPr>
        <a:xfrm>
          <a:off x="1751385" y="1543782"/>
          <a:ext cx="974803" cy="298821"/>
        </a:xfrm>
        <a:prstGeom prst="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Director de Área Operativa</a:t>
          </a:r>
        </a:p>
      </dsp:txBody>
      <dsp:txXfrm>
        <a:off x="1751385" y="1543782"/>
        <a:ext cx="974803" cy="298821"/>
      </dsp:txXfrm>
    </dsp:sp>
    <dsp:sp modelId="{F2B50B32-AC1F-4C56-B9C3-F127ECF2B4B1}">
      <dsp:nvSpPr>
        <dsp:cNvPr id="0" name=""/>
        <dsp:cNvSpPr/>
      </dsp:nvSpPr>
      <dsp:spPr>
        <a:xfrm>
          <a:off x="424133" y="1910240"/>
          <a:ext cx="453612" cy="30259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Secretaria Auxiliar B</a:t>
          </a:r>
        </a:p>
      </dsp:txBody>
      <dsp:txXfrm>
        <a:off x="424133" y="1910240"/>
        <a:ext cx="453612" cy="302599"/>
      </dsp:txXfrm>
    </dsp:sp>
    <dsp:sp modelId="{2692CD0B-9FBF-45E7-98E2-6103CE7E2AE0}">
      <dsp:nvSpPr>
        <dsp:cNvPr id="0" name=""/>
        <dsp:cNvSpPr/>
      </dsp:nvSpPr>
      <dsp:spPr>
        <a:xfrm>
          <a:off x="1027655" y="2160940"/>
          <a:ext cx="764433" cy="357976"/>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del Departamento de Comandacia Vialidad</a:t>
          </a:r>
        </a:p>
      </dsp:txBody>
      <dsp:txXfrm>
        <a:off x="1027655" y="2160940"/>
        <a:ext cx="764433" cy="357976"/>
      </dsp:txXfrm>
    </dsp:sp>
    <dsp:sp modelId="{1B51D93B-3A05-4481-8515-9F06F620DCCE}">
      <dsp:nvSpPr>
        <dsp:cNvPr id="0" name=""/>
        <dsp:cNvSpPr/>
      </dsp:nvSpPr>
      <dsp:spPr>
        <a:xfrm>
          <a:off x="132090" y="2654241"/>
          <a:ext cx="464111" cy="3206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 área Acememia</a:t>
          </a:r>
        </a:p>
      </dsp:txBody>
      <dsp:txXfrm>
        <a:off x="132090" y="2654241"/>
        <a:ext cx="464111" cy="320621"/>
      </dsp:txXfrm>
    </dsp:sp>
    <dsp:sp modelId="{CB225464-D367-4596-B450-56E148E10BC4}">
      <dsp:nvSpPr>
        <dsp:cNvPr id="0" name=""/>
        <dsp:cNvSpPr/>
      </dsp:nvSpPr>
      <dsp:spPr>
        <a:xfrm>
          <a:off x="291697" y="3038088"/>
          <a:ext cx="557747"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Instruccional Vial</a:t>
          </a:r>
        </a:p>
      </dsp:txBody>
      <dsp:txXfrm>
        <a:off x="291697" y="3038088"/>
        <a:ext cx="557747" cy="298821"/>
      </dsp:txXfrm>
    </dsp:sp>
    <dsp:sp modelId="{E93A67B4-CDF7-4B79-9831-FD7A072DE8DD}">
      <dsp:nvSpPr>
        <dsp:cNvPr id="0" name=""/>
        <dsp:cNvSpPr/>
      </dsp:nvSpPr>
      <dsp:spPr>
        <a:xfrm>
          <a:off x="283945" y="3385901"/>
          <a:ext cx="518955"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Coordinador de Servicios Especializados</a:t>
          </a:r>
        </a:p>
      </dsp:txBody>
      <dsp:txXfrm>
        <a:off x="283945" y="3385901"/>
        <a:ext cx="518955" cy="298821"/>
      </dsp:txXfrm>
    </dsp:sp>
    <dsp:sp modelId="{977440C8-8453-46BA-8397-A06210BF9AF0}">
      <dsp:nvSpPr>
        <dsp:cNvPr id="0" name=""/>
        <dsp:cNvSpPr/>
      </dsp:nvSpPr>
      <dsp:spPr>
        <a:xfrm>
          <a:off x="1146269" y="4089050"/>
          <a:ext cx="517949"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MotroPatrulla</a:t>
          </a:r>
        </a:p>
      </dsp:txBody>
      <dsp:txXfrm>
        <a:off x="1146269" y="4089050"/>
        <a:ext cx="517949" cy="298821"/>
      </dsp:txXfrm>
    </dsp:sp>
    <dsp:sp modelId="{2583F263-00C1-422D-90A0-1E166B197339}">
      <dsp:nvSpPr>
        <dsp:cNvPr id="0" name=""/>
        <dsp:cNvSpPr/>
      </dsp:nvSpPr>
      <dsp:spPr>
        <a:xfrm>
          <a:off x="872485" y="3400890"/>
          <a:ext cx="43398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AutoPatrilla</a:t>
          </a:r>
        </a:p>
      </dsp:txBody>
      <dsp:txXfrm>
        <a:off x="872485" y="3400890"/>
        <a:ext cx="433981" cy="298821"/>
      </dsp:txXfrm>
    </dsp:sp>
    <dsp:sp modelId="{6E355B5F-8C00-49A8-9187-4BD5E7D8031B}">
      <dsp:nvSpPr>
        <dsp:cNvPr id="0" name=""/>
        <dsp:cNvSpPr/>
      </dsp:nvSpPr>
      <dsp:spPr>
        <a:xfrm>
          <a:off x="920216" y="3750127"/>
          <a:ext cx="39224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Supervisor</a:t>
          </a:r>
        </a:p>
      </dsp:txBody>
      <dsp:txXfrm>
        <a:off x="920216" y="3750127"/>
        <a:ext cx="392246" cy="298821"/>
      </dsp:txXfrm>
    </dsp:sp>
    <dsp:sp modelId="{5BF1172B-D8E0-4772-8996-C6083D496986}">
      <dsp:nvSpPr>
        <dsp:cNvPr id="0" name=""/>
        <dsp:cNvSpPr/>
      </dsp:nvSpPr>
      <dsp:spPr>
        <a:xfrm>
          <a:off x="1559708" y="3745839"/>
          <a:ext cx="404437"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Crucero</a:t>
          </a:r>
        </a:p>
      </dsp:txBody>
      <dsp:txXfrm>
        <a:off x="1559708" y="3745839"/>
        <a:ext cx="404437" cy="298821"/>
      </dsp:txXfrm>
    </dsp:sp>
    <dsp:sp modelId="{F51A547A-AD5C-41CD-B7DD-5EBFAB9C1355}">
      <dsp:nvSpPr>
        <dsp:cNvPr id="0" name=""/>
        <dsp:cNvSpPr/>
      </dsp:nvSpPr>
      <dsp:spPr>
        <a:xfrm>
          <a:off x="862958" y="3044287"/>
          <a:ext cx="45708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Cabina</a:t>
          </a:r>
        </a:p>
      </dsp:txBody>
      <dsp:txXfrm>
        <a:off x="862958" y="3044287"/>
        <a:ext cx="457086" cy="298821"/>
      </dsp:txXfrm>
    </dsp:sp>
    <dsp:sp modelId="{52D2789C-5572-495A-ABE4-48D698EC5C30}">
      <dsp:nvSpPr>
        <dsp:cNvPr id="0" name=""/>
        <dsp:cNvSpPr/>
      </dsp:nvSpPr>
      <dsp:spPr>
        <a:xfrm>
          <a:off x="1564778" y="3049205"/>
          <a:ext cx="34647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Policia Primero</a:t>
          </a:r>
        </a:p>
      </dsp:txBody>
      <dsp:txXfrm>
        <a:off x="1564778" y="3049205"/>
        <a:ext cx="346476" cy="298821"/>
      </dsp:txXfrm>
    </dsp:sp>
    <dsp:sp modelId="{EB159334-CA9E-4A77-9EAA-7BF328B604BE}">
      <dsp:nvSpPr>
        <dsp:cNvPr id="0" name=""/>
        <dsp:cNvSpPr/>
      </dsp:nvSpPr>
      <dsp:spPr>
        <a:xfrm>
          <a:off x="1567209" y="3388939"/>
          <a:ext cx="37272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Policia Segundo</a:t>
          </a:r>
        </a:p>
      </dsp:txBody>
      <dsp:txXfrm>
        <a:off x="1567209" y="3388939"/>
        <a:ext cx="372721" cy="298821"/>
      </dsp:txXfrm>
    </dsp:sp>
    <dsp:sp modelId="{FF9501CB-F628-4926-BF2B-D7B742FDA655}">
      <dsp:nvSpPr>
        <dsp:cNvPr id="0" name=""/>
        <dsp:cNvSpPr/>
      </dsp:nvSpPr>
      <dsp:spPr>
        <a:xfrm>
          <a:off x="2603453" y="2158412"/>
          <a:ext cx="553076" cy="343504"/>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del Departamento de ingenieria de Trnasito</a:t>
          </a:r>
        </a:p>
      </dsp:txBody>
      <dsp:txXfrm>
        <a:off x="2603453" y="2158412"/>
        <a:ext cx="553076" cy="343504"/>
      </dsp:txXfrm>
    </dsp:sp>
    <dsp:sp modelId="{F2A4F19D-1182-4C2C-9C93-9B89819DC6EB}">
      <dsp:nvSpPr>
        <dsp:cNvPr id="0" name=""/>
        <dsp:cNvSpPr/>
      </dsp:nvSpPr>
      <dsp:spPr>
        <a:xfrm>
          <a:off x="2722388" y="2637851"/>
          <a:ext cx="505073"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 área Semaforos</a:t>
          </a:r>
        </a:p>
      </dsp:txBody>
      <dsp:txXfrm>
        <a:off x="2722388" y="2637851"/>
        <a:ext cx="505073" cy="298821"/>
      </dsp:txXfrm>
    </dsp:sp>
    <dsp:sp modelId="{2ED3E680-9CD4-4156-8661-AA9FCC3DB6B6}">
      <dsp:nvSpPr>
        <dsp:cNvPr id="0" name=""/>
        <dsp:cNvSpPr/>
      </dsp:nvSpPr>
      <dsp:spPr>
        <a:xfrm>
          <a:off x="1970572" y="2623873"/>
          <a:ext cx="552242" cy="334093"/>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 área de Señalamiento Vial</a:t>
          </a:r>
        </a:p>
      </dsp:txBody>
      <dsp:txXfrm>
        <a:off x="1970572" y="2623873"/>
        <a:ext cx="552242" cy="334093"/>
      </dsp:txXfrm>
    </dsp:sp>
    <dsp:sp modelId="{C4FE3D39-4660-492C-B427-E0A09CA30EDB}">
      <dsp:nvSpPr>
        <dsp:cNvPr id="0" name=""/>
        <dsp:cNvSpPr/>
      </dsp:nvSpPr>
      <dsp:spPr>
        <a:xfrm>
          <a:off x="2033354" y="3360764"/>
          <a:ext cx="53109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Semaforos</a:t>
          </a:r>
        </a:p>
      </dsp:txBody>
      <dsp:txXfrm>
        <a:off x="2033354" y="3360764"/>
        <a:ext cx="531091" cy="298821"/>
      </dsp:txXfrm>
    </dsp:sp>
    <dsp:sp modelId="{F08F9A27-0FC4-4E9F-8F80-109FF445A802}">
      <dsp:nvSpPr>
        <dsp:cNvPr id="0" name=""/>
        <dsp:cNvSpPr/>
      </dsp:nvSpPr>
      <dsp:spPr>
        <a:xfrm>
          <a:off x="2010155" y="3793907"/>
          <a:ext cx="563228" cy="362506"/>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Coordinadro de Servicios Especializados B</a:t>
          </a:r>
        </a:p>
      </dsp:txBody>
      <dsp:txXfrm>
        <a:off x="2010155" y="3793907"/>
        <a:ext cx="563228" cy="362506"/>
      </dsp:txXfrm>
    </dsp:sp>
    <dsp:sp modelId="{7029C54C-DBEF-451C-8816-CC235BE59BB0}">
      <dsp:nvSpPr>
        <dsp:cNvPr id="0" name=""/>
        <dsp:cNvSpPr/>
      </dsp:nvSpPr>
      <dsp:spPr>
        <a:xfrm>
          <a:off x="2010172" y="3114714"/>
          <a:ext cx="51559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Señalamiento Vial</a:t>
          </a:r>
        </a:p>
      </dsp:txBody>
      <dsp:txXfrm>
        <a:off x="2010172" y="3114714"/>
        <a:ext cx="515591" cy="298821"/>
      </dsp:txXfrm>
    </dsp:sp>
    <dsp:sp modelId="{ED842235-D382-4BF6-A544-F9FC58D64DC9}">
      <dsp:nvSpPr>
        <dsp:cNvPr id="0" name=""/>
        <dsp:cNvSpPr/>
      </dsp:nvSpPr>
      <dsp:spPr>
        <a:xfrm>
          <a:off x="3005761" y="3442693"/>
          <a:ext cx="390512"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Coordinador de Servicios Especiales</a:t>
          </a:r>
        </a:p>
      </dsp:txBody>
      <dsp:txXfrm>
        <a:off x="3005761" y="3442693"/>
        <a:ext cx="390512" cy="298821"/>
      </dsp:txXfrm>
    </dsp:sp>
    <dsp:sp modelId="{CB516C79-0A81-464C-84ED-2F018928046D}">
      <dsp:nvSpPr>
        <dsp:cNvPr id="0" name=""/>
        <dsp:cNvSpPr/>
      </dsp:nvSpPr>
      <dsp:spPr>
        <a:xfrm>
          <a:off x="3692835" y="3059400"/>
          <a:ext cx="373724"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Encargado C</a:t>
          </a:r>
        </a:p>
      </dsp:txBody>
      <dsp:txXfrm>
        <a:off x="3692835" y="3059400"/>
        <a:ext cx="373724" cy="298821"/>
      </dsp:txXfrm>
    </dsp:sp>
    <dsp:sp modelId="{1ACEA0D6-3EA8-4F44-BF8E-1E1EDC7A4ED0}">
      <dsp:nvSpPr>
        <dsp:cNvPr id="0" name=""/>
        <dsp:cNvSpPr/>
      </dsp:nvSpPr>
      <dsp:spPr>
        <a:xfrm>
          <a:off x="3664926" y="3424841"/>
          <a:ext cx="51793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Auxilair Administrativo</a:t>
          </a:r>
        </a:p>
      </dsp:txBody>
      <dsp:txXfrm>
        <a:off x="3664926" y="3424841"/>
        <a:ext cx="517936" cy="298821"/>
      </dsp:txXfrm>
    </dsp:sp>
    <dsp:sp modelId="{8E48A311-5C79-444B-A1A6-88D44CEBD570}">
      <dsp:nvSpPr>
        <dsp:cNvPr id="0" name=""/>
        <dsp:cNvSpPr/>
      </dsp:nvSpPr>
      <dsp:spPr>
        <a:xfrm>
          <a:off x="2986320" y="3060996"/>
          <a:ext cx="383450"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Secretaria Auxiliar B</a:t>
          </a:r>
        </a:p>
      </dsp:txBody>
      <dsp:txXfrm>
        <a:off x="2986320" y="3060996"/>
        <a:ext cx="383450" cy="298821"/>
      </dsp:txXfrm>
    </dsp:sp>
    <dsp:sp modelId="{09994D80-7AA8-4B21-838C-371C14C4D651}">
      <dsp:nvSpPr>
        <dsp:cNvPr id="0" name=""/>
        <dsp:cNvSpPr/>
      </dsp:nvSpPr>
      <dsp:spPr>
        <a:xfrm>
          <a:off x="4196558" y="2111590"/>
          <a:ext cx="75320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 Departamento de Normas e Infracciones</a:t>
          </a:r>
        </a:p>
      </dsp:txBody>
      <dsp:txXfrm>
        <a:off x="4196558" y="2111590"/>
        <a:ext cx="753206" cy="298821"/>
      </dsp:txXfrm>
    </dsp:sp>
    <dsp:sp modelId="{0631EEE0-DCCB-41B0-A355-BEEE30FEE240}">
      <dsp:nvSpPr>
        <dsp:cNvPr id="0" name=""/>
        <dsp:cNvSpPr/>
      </dsp:nvSpPr>
      <dsp:spPr>
        <a:xfrm>
          <a:off x="4341373" y="3055648"/>
          <a:ext cx="475284"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infracciones</a:t>
          </a:r>
        </a:p>
      </dsp:txBody>
      <dsp:txXfrm>
        <a:off x="4341373" y="3055648"/>
        <a:ext cx="475284" cy="298821"/>
      </dsp:txXfrm>
    </dsp:sp>
    <dsp:sp modelId="{FE2A732D-ABE3-4778-A6F8-4D37A80AF6E5}">
      <dsp:nvSpPr>
        <dsp:cNvPr id="0" name=""/>
        <dsp:cNvSpPr/>
      </dsp:nvSpPr>
      <dsp:spPr>
        <a:xfrm>
          <a:off x="4333511" y="3443334"/>
          <a:ext cx="479253"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Abogado</a:t>
          </a:r>
        </a:p>
      </dsp:txBody>
      <dsp:txXfrm>
        <a:off x="4333511" y="3443334"/>
        <a:ext cx="479253" cy="298821"/>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9A8337-ABFA-46E9-96F2-2606812E49F1}">
      <dsp:nvSpPr>
        <dsp:cNvPr id="0" name=""/>
        <dsp:cNvSpPr/>
      </dsp:nvSpPr>
      <dsp:spPr>
        <a:xfrm>
          <a:off x="4226159" y="2410412"/>
          <a:ext cx="91440" cy="1182333"/>
        </a:xfrm>
        <a:custGeom>
          <a:avLst/>
          <a:gdLst/>
          <a:ahLst/>
          <a:cxnLst/>
          <a:rect l="0" t="0" r="0" b="0"/>
          <a:pathLst>
            <a:path>
              <a:moveTo>
                <a:pt x="45720" y="0"/>
              </a:moveTo>
              <a:lnTo>
                <a:pt x="45720" y="1182333"/>
              </a:lnTo>
              <a:lnTo>
                <a:pt x="107351" y="118233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4F3629-3D8C-4981-8912-C77D7B9F1660}">
      <dsp:nvSpPr>
        <dsp:cNvPr id="0" name=""/>
        <dsp:cNvSpPr/>
      </dsp:nvSpPr>
      <dsp:spPr>
        <a:xfrm>
          <a:off x="4226159" y="2410412"/>
          <a:ext cx="91440" cy="794647"/>
        </a:xfrm>
        <a:custGeom>
          <a:avLst/>
          <a:gdLst/>
          <a:ahLst/>
          <a:cxnLst/>
          <a:rect l="0" t="0" r="0" b="0"/>
          <a:pathLst>
            <a:path>
              <a:moveTo>
                <a:pt x="45720" y="0"/>
              </a:moveTo>
              <a:lnTo>
                <a:pt x="45720" y="794647"/>
              </a:lnTo>
              <a:lnTo>
                <a:pt x="115214" y="79464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3B892F-1C03-4A65-ADBB-8F5873A6CACB}">
      <dsp:nvSpPr>
        <dsp:cNvPr id="0" name=""/>
        <dsp:cNvSpPr/>
      </dsp:nvSpPr>
      <dsp:spPr>
        <a:xfrm>
          <a:off x="3335743" y="1158588"/>
          <a:ext cx="1237418" cy="953002"/>
        </a:xfrm>
        <a:custGeom>
          <a:avLst/>
          <a:gdLst/>
          <a:ahLst/>
          <a:cxnLst/>
          <a:rect l="0" t="0" r="0" b="0"/>
          <a:pathLst>
            <a:path>
              <a:moveTo>
                <a:pt x="0" y="0"/>
              </a:moveTo>
              <a:lnTo>
                <a:pt x="0" y="947879"/>
              </a:lnTo>
              <a:lnTo>
                <a:pt x="1237418" y="947879"/>
              </a:lnTo>
              <a:lnTo>
                <a:pt x="1237418" y="95300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B1E589-886E-478F-8AF7-507F5A394DBC}">
      <dsp:nvSpPr>
        <dsp:cNvPr id="0" name=""/>
        <dsp:cNvSpPr/>
      </dsp:nvSpPr>
      <dsp:spPr>
        <a:xfrm>
          <a:off x="3178045" y="1158588"/>
          <a:ext cx="157697" cy="1902408"/>
        </a:xfrm>
        <a:custGeom>
          <a:avLst/>
          <a:gdLst/>
          <a:ahLst/>
          <a:cxnLst/>
          <a:rect l="0" t="0" r="0" b="0"/>
          <a:pathLst>
            <a:path>
              <a:moveTo>
                <a:pt x="157697" y="0"/>
              </a:moveTo>
              <a:lnTo>
                <a:pt x="157697" y="1897285"/>
              </a:lnTo>
              <a:lnTo>
                <a:pt x="0" y="1897285"/>
              </a:lnTo>
              <a:lnTo>
                <a:pt x="0" y="1902408"/>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CB9837-1C89-4C9D-83A1-FF2DCF0B181B}">
      <dsp:nvSpPr>
        <dsp:cNvPr id="0" name=""/>
        <dsp:cNvSpPr/>
      </dsp:nvSpPr>
      <dsp:spPr>
        <a:xfrm>
          <a:off x="3335743" y="1158588"/>
          <a:ext cx="588151" cy="2266253"/>
        </a:xfrm>
        <a:custGeom>
          <a:avLst/>
          <a:gdLst/>
          <a:ahLst/>
          <a:cxnLst/>
          <a:rect l="0" t="0" r="0" b="0"/>
          <a:pathLst>
            <a:path>
              <a:moveTo>
                <a:pt x="0" y="0"/>
              </a:moveTo>
              <a:lnTo>
                <a:pt x="0" y="2261130"/>
              </a:lnTo>
              <a:lnTo>
                <a:pt x="588151" y="2261130"/>
              </a:lnTo>
              <a:lnTo>
                <a:pt x="588151" y="2266253"/>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DD5943-C1E4-461D-B27C-73A319C8EBE8}">
      <dsp:nvSpPr>
        <dsp:cNvPr id="0" name=""/>
        <dsp:cNvSpPr/>
      </dsp:nvSpPr>
      <dsp:spPr>
        <a:xfrm>
          <a:off x="3335743" y="1158588"/>
          <a:ext cx="543953" cy="1900812"/>
        </a:xfrm>
        <a:custGeom>
          <a:avLst/>
          <a:gdLst/>
          <a:ahLst/>
          <a:cxnLst/>
          <a:rect l="0" t="0" r="0" b="0"/>
          <a:pathLst>
            <a:path>
              <a:moveTo>
                <a:pt x="0" y="0"/>
              </a:moveTo>
              <a:lnTo>
                <a:pt x="0" y="1895689"/>
              </a:lnTo>
              <a:lnTo>
                <a:pt x="543953" y="1895689"/>
              </a:lnTo>
              <a:lnTo>
                <a:pt x="543953" y="190081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98E03E-79E0-4B18-B92A-92635FF7C830}">
      <dsp:nvSpPr>
        <dsp:cNvPr id="0" name=""/>
        <dsp:cNvSpPr/>
      </dsp:nvSpPr>
      <dsp:spPr>
        <a:xfrm>
          <a:off x="3201018" y="1158588"/>
          <a:ext cx="134725" cy="2284105"/>
        </a:xfrm>
        <a:custGeom>
          <a:avLst/>
          <a:gdLst/>
          <a:ahLst/>
          <a:cxnLst/>
          <a:rect l="0" t="0" r="0" b="0"/>
          <a:pathLst>
            <a:path>
              <a:moveTo>
                <a:pt x="134725" y="0"/>
              </a:moveTo>
              <a:lnTo>
                <a:pt x="134725" y="2278982"/>
              </a:lnTo>
              <a:lnTo>
                <a:pt x="0" y="2278982"/>
              </a:lnTo>
              <a:lnTo>
                <a:pt x="0" y="2284105"/>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19D255-093A-4BCD-8A9D-E223C914E265}">
      <dsp:nvSpPr>
        <dsp:cNvPr id="0" name=""/>
        <dsp:cNvSpPr/>
      </dsp:nvSpPr>
      <dsp:spPr>
        <a:xfrm>
          <a:off x="2525763" y="2501917"/>
          <a:ext cx="132998" cy="762208"/>
        </a:xfrm>
        <a:custGeom>
          <a:avLst/>
          <a:gdLst/>
          <a:ahLst/>
          <a:cxnLst/>
          <a:rect l="0" t="0" r="0" b="0"/>
          <a:pathLst>
            <a:path>
              <a:moveTo>
                <a:pt x="132998" y="0"/>
              </a:moveTo>
              <a:lnTo>
                <a:pt x="132998" y="762208"/>
              </a:lnTo>
              <a:lnTo>
                <a:pt x="0" y="76220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7AB66D-589B-4AF0-9FD8-5EC995B030CD}">
      <dsp:nvSpPr>
        <dsp:cNvPr id="0" name=""/>
        <dsp:cNvSpPr/>
      </dsp:nvSpPr>
      <dsp:spPr>
        <a:xfrm>
          <a:off x="2527663" y="2501917"/>
          <a:ext cx="91440" cy="1473243"/>
        </a:xfrm>
        <a:custGeom>
          <a:avLst/>
          <a:gdLst/>
          <a:ahLst/>
          <a:cxnLst/>
          <a:rect l="0" t="0" r="0" b="0"/>
          <a:pathLst>
            <a:path>
              <a:moveTo>
                <a:pt x="131097" y="0"/>
              </a:moveTo>
              <a:lnTo>
                <a:pt x="131097" y="1473243"/>
              </a:lnTo>
              <a:lnTo>
                <a:pt x="45720" y="147324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2E2AC3-F94A-495D-94FE-C2040354C32B}">
      <dsp:nvSpPr>
        <dsp:cNvPr id="0" name=""/>
        <dsp:cNvSpPr/>
      </dsp:nvSpPr>
      <dsp:spPr>
        <a:xfrm>
          <a:off x="2564445" y="2501917"/>
          <a:ext cx="94315" cy="1008257"/>
        </a:xfrm>
        <a:custGeom>
          <a:avLst/>
          <a:gdLst/>
          <a:ahLst/>
          <a:cxnLst/>
          <a:rect l="0" t="0" r="0" b="0"/>
          <a:pathLst>
            <a:path>
              <a:moveTo>
                <a:pt x="94315" y="0"/>
              </a:moveTo>
              <a:lnTo>
                <a:pt x="94315" y="1008257"/>
              </a:lnTo>
              <a:lnTo>
                <a:pt x="0" y="100825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27A8DA-5C6B-4C80-8A11-1455B9F2B4DB}">
      <dsp:nvSpPr>
        <dsp:cNvPr id="0" name=""/>
        <dsp:cNvSpPr/>
      </dsp:nvSpPr>
      <dsp:spPr>
        <a:xfrm>
          <a:off x="2522814" y="2501917"/>
          <a:ext cx="135946" cy="289003"/>
        </a:xfrm>
        <a:custGeom>
          <a:avLst/>
          <a:gdLst/>
          <a:ahLst/>
          <a:cxnLst/>
          <a:rect l="0" t="0" r="0" b="0"/>
          <a:pathLst>
            <a:path>
              <a:moveTo>
                <a:pt x="135946" y="0"/>
              </a:moveTo>
              <a:lnTo>
                <a:pt x="135946" y="289003"/>
              </a:lnTo>
              <a:lnTo>
                <a:pt x="0" y="28900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A5A6FB-91FF-469F-849C-E95A3BCB72DF}">
      <dsp:nvSpPr>
        <dsp:cNvPr id="0" name=""/>
        <dsp:cNvSpPr/>
      </dsp:nvSpPr>
      <dsp:spPr>
        <a:xfrm>
          <a:off x="2613041" y="2501917"/>
          <a:ext cx="91440" cy="285345"/>
        </a:xfrm>
        <a:custGeom>
          <a:avLst/>
          <a:gdLst/>
          <a:ahLst/>
          <a:cxnLst/>
          <a:rect l="0" t="0" r="0" b="0"/>
          <a:pathLst>
            <a:path>
              <a:moveTo>
                <a:pt x="45720" y="0"/>
              </a:moveTo>
              <a:lnTo>
                <a:pt x="45720" y="285345"/>
              </a:lnTo>
              <a:lnTo>
                <a:pt x="109347" y="28534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A3E571-D141-4100-A0E1-32375E4C16BB}">
      <dsp:nvSpPr>
        <dsp:cNvPr id="0" name=""/>
        <dsp:cNvSpPr/>
      </dsp:nvSpPr>
      <dsp:spPr>
        <a:xfrm>
          <a:off x="2238786" y="1842603"/>
          <a:ext cx="641204" cy="315809"/>
        </a:xfrm>
        <a:custGeom>
          <a:avLst/>
          <a:gdLst/>
          <a:ahLst/>
          <a:cxnLst/>
          <a:rect l="0" t="0" r="0" b="0"/>
          <a:pathLst>
            <a:path>
              <a:moveTo>
                <a:pt x="0" y="0"/>
              </a:moveTo>
              <a:lnTo>
                <a:pt x="0" y="310691"/>
              </a:lnTo>
              <a:lnTo>
                <a:pt x="641204" y="310691"/>
              </a:lnTo>
              <a:lnTo>
                <a:pt x="641204" y="31580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7B1B61-C2BD-4713-9DFB-E24B09182773}">
      <dsp:nvSpPr>
        <dsp:cNvPr id="0" name=""/>
        <dsp:cNvSpPr/>
      </dsp:nvSpPr>
      <dsp:spPr>
        <a:xfrm>
          <a:off x="1409872" y="2518916"/>
          <a:ext cx="343696" cy="870022"/>
        </a:xfrm>
        <a:custGeom>
          <a:avLst/>
          <a:gdLst/>
          <a:ahLst/>
          <a:cxnLst/>
          <a:rect l="0" t="0" r="0" b="0"/>
          <a:pathLst>
            <a:path>
              <a:moveTo>
                <a:pt x="0" y="0"/>
              </a:moveTo>
              <a:lnTo>
                <a:pt x="0" y="864904"/>
              </a:lnTo>
              <a:lnTo>
                <a:pt x="343696" y="864904"/>
              </a:lnTo>
              <a:lnTo>
                <a:pt x="343696" y="87002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E92368-EEE8-486A-BCFF-E5019B3EB6D7}">
      <dsp:nvSpPr>
        <dsp:cNvPr id="0" name=""/>
        <dsp:cNvSpPr/>
      </dsp:nvSpPr>
      <dsp:spPr>
        <a:xfrm>
          <a:off x="1409872" y="2518916"/>
          <a:ext cx="328143" cy="530288"/>
        </a:xfrm>
        <a:custGeom>
          <a:avLst/>
          <a:gdLst/>
          <a:ahLst/>
          <a:cxnLst/>
          <a:rect l="0" t="0" r="0" b="0"/>
          <a:pathLst>
            <a:path>
              <a:moveTo>
                <a:pt x="0" y="0"/>
              </a:moveTo>
              <a:lnTo>
                <a:pt x="0" y="525170"/>
              </a:lnTo>
              <a:lnTo>
                <a:pt x="328143" y="525170"/>
              </a:lnTo>
              <a:lnTo>
                <a:pt x="328143" y="53028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D18917-3219-4FA9-A2DD-B1F6EBB70B78}">
      <dsp:nvSpPr>
        <dsp:cNvPr id="0" name=""/>
        <dsp:cNvSpPr/>
      </dsp:nvSpPr>
      <dsp:spPr>
        <a:xfrm>
          <a:off x="1091502" y="2518916"/>
          <a:ext cx="318370" cy="525370"/>
        </a:xfrm>
        <a:custGeom>
          <a:avLst/>
          <a:gdLst/>
          <a:ahLst/>
          <a:cxnLst/>
          <a:rect l="0" t="0" r="0" b="0"/>
          <a:pathLst>
            <a:path>
              <a:moveTo>
                <a:pt x="318370" y="0"/>
              </a:moveTo>
              <a:lnTo>
                <a:pt x="318370" y="520252"/>
              </a:lnTo>
              <a:lnTo>
                <a:pt x="0" y="520252"/>
              </a:lnTo>
              <a:lnTo>
                <a:pt x="0" y="52537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6F63A3-87CE-4E9B-9853-CED294B97981}">
      <dsp:nvSpPr>
        <dsp:cNvPr id="0" name=""/>
        <dsp:cNvSpPr/>
      </dsp:nvSpPr>
      <dsp:spPr>
        <a:xfrm>
          <a:off x="1409872" y="2518916"/>
          <a:ext cx="352054" cy="1226922"/>
        </a:xfrm>
        <a:custGeom>
          <a:avLst/>
          <a:gdLst/>
          <a:ahLst/>
          <a:cxnLst/>
          <a:rect l="0" t="0" r="0" b="0"/>
          <a:pathLst>
            <a:path>
              <a:moveTo>
                <a:pt x="0" y="0"/>
              </a:moveTo>
              <a:lnTo>
                <a:pt x="0" y="1221804"/>
              </a:lnTo>
              <a:lnTo>
                <a:pt x="352054" y="1221804"/>
              </a:lnTo>
              <a:lnTo>
                <a:pt x="352054" y="122692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1B3F7C-1F73-4A65-9C25-EFE59F5F3340}">
      <dsp:nvSpPr>
        <dsp:cNvPr id="0" name=""/>
        <dsp:cNvSpPr/>
      </dsp:nvSpPr>
      <dsp:spPr>
        <a:xfrm>
          <a:off x="1116339" y="2518916"/>
          <a:ext cx="293533" cy="1231210"/>
        </a:xfrm>
        <a:custGeom>
          <a:avLst/>
          <a:gdLst/>
          <a:ahLst/>
          <a:cxnLst/>
          <a:rect l="0" t="0" r="0" b="0"/>
          <a:pathLst>
            <a:path>
              <a:moveTo>
                <a:pt x="293533" y="0"/>
              </a:moveTo>
              <a:lnTo>
                <a:pt x="293533" y="1226092"/>
              </a:lnTo>
              <a:lnTo>
                <a:pt x="0" y="1226092"/>
              </a:lnTo>
              <a:lnTo>
                <a:pt x="0" y="123121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1EA456-DACB-4362-964E-C64DAEC86C31}">
      <dsp:nvSpPr>
        <dsp:cNvPr id="0" name=""/>
        <dsp:cNvSpPr/>
      </dsp:nvSpPr>
      <dsp:spPr>
        <a:xfrm>
          <a:off x="1089475" y="2518916"/>
          <a:ext cx="320396" cy="881973"/>
        </a:xfrm>
        <a:custGeom>
          <a:avLst/>
          <a:gdLst/>
          <a:ahLst/>
          <a:cxnLst/>
          <a:rect l="0" t="0" r="0" b="0"/>
          <a:pathLst>
            <a:path>
              <a:moveTo>
                <a:pt x="320396" y="0"/>
              </a:moveTo>
              <a:lnTo>
                <a:pt x="320396" y="876856"/>
              </a:lnTo>
              <a:lnTo>
                <a:pt x="0" y="876856"/>
              </a:lnTo>
              <a:lnTo>
                <a:pt x="0" y="88197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CD6F38-D4E8-49CD-9576-2319CD763424}">
      <dsp:nvSpPr>
        <dsp:cNvPr id="0" name=""/>
        <dsp:cNvSpPr/>
      </dsp:nvSpPr>
      <dsp:spPr>
        <a:xfrm>
          <a:off x="1359523" y="2518916"/>
          <a:ext cx="91440" cy="1570133"/>
        </a:xfrm>
        <a:custGeom>
          <a:avLst/>
          <a:gdLst/>
          <a:ahLst/>
          <a:cxnLst/>
          <a:rect l="0" t="0" r="0" b="0"/>
          <a:pathLst>
            <a:path>
              <a:moveTo>
                <a:pt x="50348" y="0"/>
              </a:moveTo>
              <a:lnTo>
                <a:pt x="50348" y="1565015"/>
              </a:lnTo>
              <a:lnTo>
                <a:pt x="45720" y="1565015"/>
              </a:lnTo>
              <a:lnTo>
                <a:pt x="45720" y="157013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BBF22F-E121-4811-9459-90A67E17152F}">
      <dsp:nvSpPr>
        <dsp:cNvPr id="0" name=""/>
        <dsp:cNvSpPr/>
      </dsp:nvSpPr>
      <dsp:spPr>
        <a:xfrm>
          <a:off x="178501" y="2974863"/>
          <a:ext cx="105443" cy="560449"/>
        </a:xfrm>
        <a:custGeom>
          <a:avLst/>
          <a:gdLst/>
          <a:ahLst/>
          <a:cxnLst/>
          <a:rect l="0" t="0" r="0" b="0"/>
          <a:pathLst>
            <a:path>
              <a:moveTo>
                <a:pt x="0" y="0"/>
              </a:moveTo>
              <a:lnTo>
                <a:pt x="0" y="560449"/>
              </a:lnTo>
              <a:lnTo>
                <a:pt x="105443" y="56044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1FF306-C4B3-4D16-B311-51CE43CAAD73}">
      <dsp:nvSpPr>
        <dsp:cNvPr id="0" name=""/>
        <dsp:cNvSpPr/>
      </dsp:nvSpPr>
      <dsp:spPr>
        <a:xfrm>
          <a:off x="178501" y="2974863"/>
          <a:ext cx="113195" cy="212635"/>
        </a:xfrm>
        <a:custGeom>
          <a:avLst/>
          <a:gdLst/>
          <a:ahLst/>
          <a:cxnLst/>
          <a:rect l="0" t="0" r="0" b="0"/>
          <a:pathLst>
            <a:path>
              <a:moveTo>
                <a:pt x="0" y="0"/>
              </a:moveTo>
              <a:lnTo>
                <a:pt x="0" y="212635"/>
              </a:lnTo>
              <a:lnTo>
                <a:pt x="113195" y="21263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139F67-6641-48FC-859F-C5B5EE7328C3}">
      <dsp:nvSpPr>
        <dsp:cNvPr id="0" name=""/>
        <dsp:cNvSpPr/>
      </dsp:nvSpPr>
      <dsp:spPr>
        <a:xfrm>
          <a:off x="364146" y="2518916"/>
          <a:ext cx="1045726" cy="135324"/>
        </a:xfrm>
        <a:custGeom>
          <a:avLst/>
          <a:gdLst/>
          <a:ahLst/>
          <a:cxnLst/>
          <a:rect l="0" t="0" r="0" b="0"/>
          <a:pathLst>
            <a:path>
              <a:moveTo>
                <a:pt x="1045726" y="0"/>
              </a:moveTo>
              <a:lnTo>
                <a:pt x="1045726" y="130206"/>
              </a:lnTo>
              <a:lnTo>
                <a:pt x="0" y="130206"/>
              </a:lnTo>
              <a:lnTo>
                <a:pt x="0" y="13532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E76155-8747-4CED-8CAC-A60CE863497F}">
      <dsp:nvSpPr>
        <dsp:cNvPr id="0" name=""/>
        <dsp:cNvSpPr/>
      </dsp:nvSpPr>
      <dsp:spPr>
        <a:xfrm>
          <a:off x="1409872" y="1842603"/>
          <a:ext cx="828914" cy="318336"/>
        </a:xfrm>
        <a:custGeom>
          <a:avLst/>
          <a:gdLst/>
          <a:ahLst/>
          <a:cxnLst/>
          <a:rect l="0" t="0" r="0" b="0"/>
          <a:pathLst>
            <a:path>
              <a:moveTo>
                <a:pt x="828914" y="0"/>
              </a:moveTo>
              <a:lnTo>
                <a:pt x="828914" y="313219"/>
              </a:lnTo>
              <a:lnTo>
                <a:pt x="0" y="313219"/>
              </a:lnTo>
              <a:lnTo>
                <a:pt x="0" y="31833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EF24F4-D9DB-4B70-A197-1FF0D326AE8B}">
      <dsp:nvSpPr>
        <dsp:cNvPr id="0" name=""/>
        <dsp:cNvSpPr/>
      </dsp:nvSpPr>
      <dsp:spPr>
        <a:xfrm>
          <a:off x="650939" y="1796883"/>
          <a:ext cx="1587847" cy="91440"/>
        </a:xfrm>
        <a:custGeom>
          <a:avLst/>
          <a:gdLst/>
          <a:ahLst/>
          <a:cxnLst/>
          <a:rect l="0" t="0" r="0" b="0"/>
          <a:pathLst>
            <a:path>
              <a:moveTo>
                <a:pt x="1587847" y="45720"/>
              </a:moveTo>
              <a:lnTo>
                <a:pt x="1587847" y="108238"/>
              </a:lnTo>
              <a:lnTo>
                <a:pt x="0" y="108238"/>
              </a:lnTo>
              <a:lnTo>
                <a:pt x="0" y="11335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5D224E-5969-4F84-AAAC-14F1C37C12FB}">
      <dsp:nvSpPr>
        <dsp:cNvPr id="0" name=""/>
        <dsp:cNvSpPr/>
      </dsp:nvSpPr>
      <dsp:spPr>
        <a:xfrm>
          <a:off x="2238786" y="1158588"/>
          <a:ext cx="1096956" cy="385193"/>
        </a:xfrm>
        <a:custGeom>
          <a:avLst/>
          <a:gdLst/>
          <a:ahLst/>
          <a:cxnLst/>
          <a:rect l="0" t="0" r="0" b="0"/>
          <a:pathLst>
            <a:path>
              <a:moveTo>
                <a:pt x="1096956" y="0"/>
              </a:moveTo>
              <a:lnTo>
                <a:pt x="1096956" y="380071"/>
              </a:lnTo>
              <a:lnTo>
                <a:pt x="0" y="380071"/>
              </a:lnTo>
              <a:lnTo>
                <a:pt x="0" y="385193"/>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2388EC-8253-46B3-A447-D40F2BB538FE}">
      <dsp:nvSpPr>
        <dsp:cNvPr id="0" name=""/>
        <dsp:cNvSpPr/>
      </dsp:nvSpPr>
      <dsp:spPr>
        <a:xfrm>
          <a:off x="3281076" y="522508"/>
          <a:ext cx="91440" cy="221106"/>
        </a:xfrm>
        <a:custGeom>
          <a:avLst/>
          <a:gdLst/>
          <a:ahLst/>
          <a:cxnLst/>
          <a:rect l="0" t="0" r="0" b="0"/>
          <a:pathLst>
            <a:path>
              <a:moveTo>
                <a:pt x="45720" y="0"/>
              </a:moveTo>
              <a:lnTo>
                <a:pt x="45720" y="215984"/>
              </a:lnTo>
              <a:lnTo>
                <a:pt x="54666" y="215984"/>
              </a:lnTo>
              <a:lnTo>
                <a:pt x="54666" y="22110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8CC4A4-511E-4BFB-815C-D823C1D06E93}">
      <dsp:nvSpPr>
        <dsp:cNvPr id="0" name=""/>
        <dsp:cNvSpPr/>
      </dsp:nvSpPr>
      <dsp:spPr>
        <a:xfrm>
          <a:off x="2838918" y="223394"/>
          <a:ext cx="975756" cy="299114"/>
        </a:xfrm>
        <a:prstGeom prst="rect">
          <a:avLst/>
        </a:prstGeom>
        <a:solidFill>
          <a:srgbClr val="0070C0"/>
        </a:solidFill>
        <a:ln w="25400" cap="flat" cmpd="sng" algn="ctr">
          <a:solidFill>
            <a:schemeClr val="lt1">
              <a:hueOff val="0"/>
              <a:satOff val="0"/>
              <a:lumOff val="0"/>
              <a:alphaOff val="0"/>
            </a:schemeClr>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Presidente Municipal</a:t>
          </a:r>
        </a:p>
      </dsp:txBody>
      <dsp:txXfrm>
        <a:off x="2838918" y="223394"/>
        <a:ext cx="975756" cy="299114"/>
      </dsp:txXfrm>
    </dsp:sp>
    <dsp:sp modelId="{C3070DFD-0185-4036-A329-61D34DE2D23D}">
      <dsp:nvSpPr>
        <dsp:cNvPr id="0" name=""/>
        <dsp:cNvSpPr/>
      </dsp:nvSpPr>
      <dsp:spPr>
        <a:xfrm>
          <a:off x="2848341" y="743615"/>
          <a:ext cx="974803" cy="414972"/>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Director General de Seguridad Ciudadana y Vialidad</a:t>
          </a:r>
        </a:p>
      </dsp:txBody>
      <dsp:txXfrm>
        <a:off x="2848341" y="743615"/>
        <a:ext cx="974803" cy="414972"/>
      </dsp:txXfrm>
    </dsp:sp>
    <dsp:sp modelId="{79E14C03-EBFA-4828-831E-01DF81BECEA7}">
      <dsp:nvSpPr>
        <dsp:cNvPr id="0" name=""/>
        <dsp:cNvSpPr/>
      </dsp:nvSpPr>
      <dsp:spPr>
        <a:xfrm>
          <a:off x="1751385" y="1543782"/>
          <a:ext cx="974803" cy="298821"/>
        </a:xfrm>
        <a:prstGeom prst="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Director de Área Operativa</a:t>
          </a:r>
        </a:p>
      </dsp:txBody>
      <dsp:txXfrm>
        <a:off x="1751385" y="1543782"/>
        <a:ext cx="974803" cy="298821"/>
      </dsp:txXfrm>
    </dsp:sp>
    <dsp:sp modelId="{F2B50B32-AC1F-4C56-B9C3-F127ECF2B4B1}">
      <dsp:nvSpPr>
        <dsp:cNvPr id="0" name=""/>
        <dsp:cNvSpPr/>
      </dsp:nvSpPr>
      <dsp:spPr>
        <a:xfrm>
          <a:off x="424133" y="1910240"/>
          <a:ext cx="453612" cy="30259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Secretaria Auxiliar B</a:t>
          </a:r>
        </a:p>
      </dsp:txBody>
      <dsp:txXfrm>
        <a:off x="424133" y="1910240"/>
        <a:ext cx="453612" cy="302599"/>
      </dsp:txXfrm>
    </dsp:sp>
    <dsp:sp modelId="{2692CD0B-9FBF-45E7-98E2-6103CE7E2AE0}">
      <dsp:nvSpPr>
        <dsp:cNvPr id="0" name=""/>
        <dsp:cNvSpPr/>
      </dsp:nvSpPr>
      <dsp:spPr>
        <a:xfrm>
          <a:off x="1027655" y="2160940"/>
          <a:ext cx="764433" cy="357976"/>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del Departamento de Comandacia Vialidad</a:t>
          </a:r>
        </a:p>
      </dsp:txBody>
      <dsp:txXfrm>
        <a:off x="1027655" y="2160940"/>
        <a:ext cx="764433" cy="357976"/>
      </dsp:txXfrm>
    </dsp:sp>
    <dsp:sp modelId="{1B51D93B-3A05-4481-8515-9F06F620DCCE}">
      <dsp:nvSpPr>
        <dsp:cNvPr id="0" name=""/>
        <dsp:cNvSpPr/>
      </dsp:nvSpPr>
      <dsp:spPr>
        <a:xfrm>
          <a:off x="132090" y="2654241"/>
          <a:ext cx="464111" cy="3206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 área Acememia</a:t>
          </a:r>
        </a:p>
      </dsp:txBody>
      <dsp:txXfrm>
        <a:off x="132090" y="2654241"/>
        <a:ext cx="464111" cy="320621"/>
      </dsp:txXfrm>
    </dsp:sp>
    <dsp:sp modelId="{CB225464-D367-4596-B450-56E148E10BC4}">
      <dsp:nvSpPr>
        <dsp:cNvPr id="0" name=""/>
        <dsp:cNvSpPr/>
      </dsp:nvSpPr>
      <dsp:spPr>
        <a:xfrm>
          <a:off x="291697" y="3038088"/>
          <a:ext cx="557747"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Instruccional Vial</a:t>
          </a:r>
        </a:p>
      </dsp:txBody>
      <dsp:txXfrm>
        <a:off x="291697" y="3038088"/>
        <a:ext cx="557747" cy="298821"/>
      </dsp:txXfrm>
    </dsp:sp>
    <dsp:sp modelId="{E93A67B4-CDF7-4B79-9831-FD7A072DE8DD}">
      <dsp:nvSpPr>
        <dsp:cNvPr id="0" name=""/>
        <dsp:cNvSpPr/>
      </dsp:nvSpPr>
      <dsp:spPr>
        <a:xfrm>
          <a:off x="283945" y="3385901"/>
          <a:ext cx="518955"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Coordinador de Servicios Especializados</a:t>
          </a:r>
        </a:p>
      </dsp:txBody>
      <dsp:txXfrm>
        <a:off x="283945" y="3385901"/>
        <a:ext cx="518955" cy="298821"/>
      </dsp:txXfrm>
    </dsp:sp>
    <dsp:sp modelId="{977440C8-8453-46BA-8397-A06210BF9AF0}">
      <dsp:nvSpPr>
        <dsp:cNvPr id="0" name=""/>
        <dsp:cNvSpPr/>
      </dsp:nvSpPr>
      <dsp:spPr>
        <a:xfrm>
          <a:off x="1146269" y="4089050"/>
          <a:ext cx="517949"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MotroPatrulla</a:t>
          </a:r>
        </a:p>
      </dsp:txBody>
      <dsp:txXfrm>
        <a:off x="1146269" y="4089050"/>
        <a:ext cx="517949" cy="298821"/>
      </dsp:txXfrm>
    </dsp:sp>
    <dsp:sp modelId="{2583F263-00C1-422D-90A0-1E166B197339}">
      <dsp:nvSpPr>
        <dsp:cNvPr id="0" name=""/>
        <dsp:cNvSpPr/>
      </dsp:nvSpPr>
      <dsp:spPr>
        <a:xfrm>
          <a:off x="872485" y="3400890"/>
          <a:ext cx="43398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AutoPatrilla</a:t>
          </a:r>
        </a:p>
      </dsp:txBody>
      <dsp:txXfrm>
        <a:off x="872485" y="3400890"/>
        <a:ext cx="433981" cy="298821"/>
      </dsp:txXfrm>
    </dsp:sp>
    <dsp:sp modelId="{6E355B5F-8C00-49A8-9187-4BD5E7D8031B}">
      <dsp:nvSpPr>
        <dsp:cNvPr id="0" name=""/>
        <dsp:cNvSpPr/>
      </dsp:nvSpPr>
      <dsp:spPr>
        <a:xfrm>
          <a:off x="920216" y="3750127"/>
          <a:ext cx="39224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Supervisor</a:t>
          </a:r>
        </a:p>
      </dsp:txBody>
      <dsp:txXfrm>
        <a:off x="920216" y="3750127"/>
        <a:ext cx="392246" cy="298821"/>
      </dsp:txXfrm>
    </dsp:sp>
    <dsp:sp modelId="{5BF1172B-D8E0-4772-8996-C6083D496986}">
      <dsp:nvSpPr>
        <dsp:cNvPr id="0" name=""/>
        <dsp:cNvSpPr/>
      </dsp:nvSpPr>
      <dsp:spPr>
        <a:xfrm>
          <a:off x="1559708" y="3745839"/>
          <a:ext cx="404437"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Crucero</a:t>
          </a:r>
        </a:p>
      </dsp:txBody>
      <dsp:txXfrm>
        <a:off x="1559708" y="3745839"/>
        <a:ext cx="404437" cy="298821"/>
      </dsp:txXfrm>
    </dsp:sp>
    <dsp:sp modelId="{F51A547A-AD5C-41CD-B7DD-5EBFAB9C1355}">
      <dsp:nvSpPr>
        <dsp:cNvPr id="0" name=""/>
        <dsp:cNvSpPr/>
      </dsp:nvSpPr>
      <dsp:spPr>
        <a:xfrm>
          <a:off x="862958" y="3044287"/>
          <a:ext cx="45708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Cabina</a:t>
          </a:r>
        </a:p>
      </dsp:txBody>
      <dsp:txXfrm>
        <a:off x="862958" y="3044287"/>
        <a:ext cx="457086" cy="298821"/>
      </dsp:txXfrm>
    </dsp:sp>
    <dsp:sp modelId="{52D2789C-5572-495A-ABE4-48D698EC5C30}">
      <dsp:nvSpPr>
        <dsp:cNvPr id="0" name=""/>
        <dsp:cNvSpPr/>
      </dsp:nvSpPr>
      <dsp:spPr>
        <a:xfrm>
          <a:off x="1564778" y="3049205"/>
          <a:ext cx="34647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Policia Primero</a:t>
          </a:r>
        </a:p>
      </dsp:txBody>
      <dsp:txXfrm>
        <a:off x="1564778" y="3049205"/>
        <a:ext cx="346476" cy="298821"/>
      </dsp:txXfrm>
    </dsp:sp>
    <dsp:sp modelId="{EB159334-CA9E-4A77-9EAA-7BF328B604BE}">
      <dsp:nvSpPr>
        <dsp:cNvPr id="0" name=""/>
        <dsp:cNvSpPr/>
      </dsp:nvSpPr>
      <dsp:spPr>
        <a:xfrm>
          <a:off x="1567209" y="3388939"/>
          <a:ext cx="37272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Policia Segundo</a:t>
          </a:r>
        </a:p>
      </dsp:txBody>
      <dsp:txXfrm>
        <a:off x="1567209" y="3388939"/>
        <a:ext cx="372721" cy="298821"/>
      </dsp:txXfrm>
    </dsp:sp>
    <dsp:sp modelId="{FF9501CB-F628-4926-BF2B-D7B742FDA655}">
      <dsp:nvSpPr>
        <dsp:cNvPr id="0" name=""/>
        <dsp:cNvSpPr/>
      </dsp:nvSpPr>
      <dsp:spPr>
        <a:xfrm>
          <a:off x="2603453" y="2158412"/>
          <a:ext cx="553076" cy="343504"/>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del Departamento de ingenieria de Trnasito</a:t>
          </a:r>
        </a:p>
      </dsp:txBody>
      <dsp:txXfrm>
        <a:off x="2603453" y="2158412"/>
        <a:ext cx="553076" cy="343504"/>
      </dsp:txXfrm>
    </dsp:sp>
    <dsp:sp modelId="{F2A4F19D-1182-4C2C-9C93-9B89819DC6EB}">
      <dsp:nvSpPr>
        <dsp:cNvPr id="0" name=""/>
        <dsp:cNvSpPr/>
      </dsp:nvSpPr>
      <dsp:spPr>
        <a:xfrm>
          <a:off x="2722388" y="2637851"/>
          <a:ext cx="505073"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 área Semaforos</a:t>
          </a:r>
        </a:p>
      </dsp:txBody>
      <dsp:txXfrm>
        <a:off x="2722388" y="2637851"/>
        <a:ext cx="505073" cy="298821"/>
      </dsp:txXfrm>
    </dsp:sp>
    <dsp:sp modelId="{2ED3E680-9CD4-4156-8661-AA9FCC3DB6B6}">
      <dsp:nvSpPr>
        <dsp:cNvPr id="0" name=""/>
        <dsp:cNvSpPr/>
      </dsp:nvSpPr>
      <dsp:spPr>
        <a:xfrm>
          <a:off x="1970572" y="2623873"/>
          <a:ext cx="552242" cy="334093"/>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 área de Señalamiento Vial</a:t>
          </a:r>
        </a:p>
      </dsp:txBody>
      <dsp:txXfrm>
        <a:off x="1970572" y="2623873"/>
        <a:ext cx="552242" cy="334093"/>
      </dsp:txXfrm>
    </dsp:sp>
    <dsp:sp modelId="{C4FE3D39-4660-492C-B427-E0A09CA30EDB}">
      <dsp:nvSpPr>
        <dsp:cNvPr id="0" name=""/>
        <dsp:cNvSpPr/>
      </dsp:nvSpPr>
      <dsp:spPr>
        <a:xfrm>
          <a:off x="2033354" y="3360764"/>
          <a:ext cx="53109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Semaforos</a:t>
          </a:r>
        </a:p>
      </dsp:txBody>
      <dsp:txXfrm>
        <a:off x="2033354" y="3360764"/>
        <a:ext cx="531091" cy="298821"/>
      </dsp:txXfrm>
    </dsp:sp>
    <dsp:sp modelId="{F08F9A27-0FC4-4E9F-8F80-109FF445A802}">
      <dsp:nvSpPr>
        <dsp:cNvPr id="0" name=""/>
        <dsp:cNvSpPr/>
      </dsp:nvSpPr>
      <dsp:spPr>
        <a:xfrm>
          <a:off x="2010155" y="3793907"/>
          <a:ext cx="563228" cy="362506"/>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Coordinadro de Servicios Especializados B</a:t>
          </a:r>
        </a:p>
      </dsp:txBody>
      <dsp:txXfrm>
        <a:off x="2010155" y="3793907"/>
        <a:ext cx="563228" cy="362506"/>
      </dsp:txXfrm>
    </dsp:sp>
    <dsp:sp modelId="{7029C54C-DBEF-451C-8816-CC235BE59BB0}">
      <dsp:nvSpPr>
        <dsp:cNvPr id="0" name=""/>
        <dsp:cNvSpPr/>
      </dsp:nvSpPr>
      <dsp:spPr>
        <a:xfrm>
          <a:off x="2010172" y="3114714"/>
          <a:ext cx="51559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Señalamiento Vial</a:t>
          </a:r>
        </a:p>
      </dsp:txBody>
      <dsp:txXfrm>
        <a:off x="2010172" y="3114714"/>
        <a:ext cx="515591" cy="298821"/>
      </dsp:txXfrm>
    </dsp:sp>
    <dsp:sp modelId="{ED842235-D382-4BF6-A544-F9FC58D64DC9}">
      <dsp:nvSpPr>
        <dsp:cNvPr id="0" name=""/>
        <dsp:cNvSpPr/>
      </dsp:nvSpPr>
      <dsp:spPr>
        <a:xfrm>
          <a:off x="3005761" y="3442693"/>
          <a:ext cx="390512"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Coordinador de Servicios Especiales</a:t>
          </a:r>
        </a:p>
      </dsp:txBody>
      <dsp:txXfrm>
        <a:off x="3005761" y="3442693"/>
        <a:ext cx="390512" cy="298821"/>
      </dsp:txXfrm>
    </dsp:sp>
    <dsp:sp modelId="{CB516C79-0A81-464C-84ED-2F018928046D}">
      <dsp:nvSpPr>
        <dsp:cNvPr id="0" name=""/>
        <dsp:cNvSpPr/>
      </dsp:nvSpPr>
      <dsp:spPr>
        <a:xfrm>
          <a:off x="3692835" y="3059400"/>
          <a:ext cx="373724"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Encargado C</a:t>
          </a:r>
        </a:p>
      </dsp:txBody>
      <dsp:txXfrm>
        <a:off x="3692835" y="3059400"/>
        <a:ext cx="373724" cy="298821"/>
      </dsp:txXfrm>
    </dsp:sp>
    <dsp:sp modelId="{1ACEA0D6-3EA8-4F44-BF8E-1E1EDC7A4ED0}">
      <dsp:nvSpPr>
        <dsp:cNvPr id="0" name=""/>
        <dsp:cNvSpPr/>
      </dsp:nvSpPr>
      <dsp:spPr>
        <a:xfrm>
          <a:off x="3664926" y="3424841"/>
          <a:ext cx="51793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Auxilair Administrativo</a:t>
          </a:r>
        </a:p>
      </dsp:txBody>
      <dsp:txXfrm>
        <a:off x="3664926" y="3424841"/>
        <a:ext cx="517936" cy="298821"/>
      </dsp:txXfrm>
    </dsp:sp>
    <dsp:sp modelId="{8E48A311-5C79-444B-A1A6-88D44CEBD570}">
      <dsp:nvSpPr>
        <dsp:cNvPr id="0" name=""/>
        <dsp:cNvSpPr/>
      </dsp:nvSpPr>
      <dsp:spPr>
        <a:xfrm>
          <a:off x="2986320" y="3060996"/>
          <a:ext cx="383450"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Secretaria Auxiliar B</a:t>
          </a:r>
        </a:p>
      </dsp:txBody>
      <dsp:txXfrm>
        <a:off x="2986320" y="3060996"/>
        <a:ext cx="383450" cy="298821"/>
      </dsp:txXfrm>
    </dsp:sp>
    <dsp:sp modelId="{09994D80-7AA8-4B21-838C-371C14C4D651}">
      <dsp:nvSpPr>
        <dsp:cNvPr id="0" name=""/>
        <dsp:cNvSpPr/>
      </dsp:nvSpPr>
      <dsp:spPr>
        <a:xfrm>
          <a:off x="4196558" y="2111590"/>
          <a:ext cx="75320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 Departamento de Normas e Infracciones</a:t>
          </a:r>
        </a:p>
      </dsp:txBody>
      <dsp:txXfrm>
        <a:off x="4196558" y="2111590"/>
        <a:ext cx="753206" cy="298821"/>
      </dsp:txXfrm>
    </dsp:sp>
    <dsp:sp modelId="{0631EEE0-DCCB-41B0-A355-BEEE30FEE240}">
      <dsp:nvSpPr>
        <dsp:cNvPr id="0" name=""/>
        <dsp:cNvSpPr/>
      </dsp:nvSpPr>
      <dsp:spPr>
        <a:xfrm>
          <a:off x="4341373" y="3055648"/>
          <a:ext cx="475284"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infracciones</a:t>
          </a:r>
        </a:p>
      </dsp:txBody>
      <dsp:txXfrm>
        <a:off x="4341373" y="3055648"/>
        <a:ext cx="475284" cy="298821"/>
      </dsp:txXfrm>
    </dsp:sp>
    <dsp:sp modelId="{FE2A732D-ABE3-4778-A6F8-4D37A80AF6E5}">
      <dsp:nvSpPr>
        <dsp:cNvPr id="0" name=""/>
        <dsp:cNvSpPr/>
      </dsp:nvSpPr>
      <dsp:spPr>
        <a:xfrm>
          <a:off x="4333511" y="3443334"/>
          <a:ext cx="479253"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Abogado</a:t>
          </a:r>
        </a:p>
      </dsp:txBody>
      <dsp:txXfrm>
        <a:off x="4333511" y="3443334"/>
        <a:ext cx="479253" cy="298821"/>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9A8337-ABFA-46E9-96F2-2606812E49F1}">
      <dsp:nvSpPr>
        <dsp:cNvPr id="0" name=""/>
        <dsp:cNvSpPr/>
      </dsp:nvSpPr>
      <dsp:spPr>
        <a:xfrm>
          <a:off x="4226159" y="2410412"/>
          <a:ext cx="91440" cy="1182333"/>
        </a:xfrm>
        <a:custGeom>
          <a:avLst/>
          <a:gdLst/>
          <a:ahLst/>
          <a:cxnLst/>
          <a:rect l="0" t="0" r="0" b="0"/>
          <a:pathLst>
            <a:path>
              <a:moveTo>
                <a:pt x="45720" y="0"/>
              </a:moveTo>
              <a:lnTo>
                <a:pt x="45720" y="1182333"/>
              </a:lnTo>
              <a:lnTo>
                <a:pt x="107351" y="118233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4F3629-3D8C-4981-8912-C77D7B9F1660}">
      <dsp:nvSpPr>
        <dsp:cNvPr id="0" name=""/>
        <dsp:cNvSpPr/>
      </dsp:nvSpPr>
      <dsp:spPr>
        <a:xfrm>
          <a:off x="4226159" y="2410412"/>
          <a:ext cx="91440" cy="794647"/>
        </a:xfrm>
        <a:custGeom>
          <a:avLst/>
          <a:gdLst/>
          <a:ahLst/>
          <a:cxnLst/>
          <a:rect l="0" t="0" r="0" b="0"/>
          <a:pathLst>
            <a:path>
              <a:moveTo>
                <a:pt x="45720" y="0"/>
              </a:moveTo>
              <a:lnTo>
                <a:pt x="45720" y="794647"/>
              </a:lnTo>
              <a:lnTo>
                <a:pt x="115214" y="79464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3B892F-1C03-4A65-ADBB-8F5873A6CACB}">
      <dsp:nvSpPr>
        <dsp:cNvPr id="0" name=""/>
        <dsp:cNvSpPr/>
      </dsp:nvSpPr>
      <dsp:spPr>
        <a:xfrm>
          <a:off x="3335743" y="1158588"/>
          <a:ext cx="1237418" cy="953002"/>
        </a:xfrm>
        <a:custGeom>
          <a:avLst/>
          <a:gdLst/>
          <a:ahLst/>
          <a:cxnLst/>
          <a:rect l="0" t="0" r="0" b="0"/>
          <a:pathLst>
            <a:path>
              <a:moveTo>
                <a:pt x="0" y="0"/>
              </a:moveTo>
              <a:lnTo>
                <a:pt x="0" y="947879"/>
              </a:lnTo>
              <a:lnTo>
                <a:pt x="1237418" y="947879"/>
              </a:lnTo>
              <a:lnTo>
                <a:pt x="1237418" y="95300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B1E589-886E-478F-8AF7-507F5A394DBC}">
      <dsp:nvSpPr>
        <dsp:cNvPr id="0" name=""/>
        <dsp:cNvSpPr/>
      </dsp:nvSpPr>
      <dsp:spPr>
        <a:xfrm>
          <a:off x="3178045" y="1158588"/>
          <a:ext cx="157697" cy="1902408"/>
        </a:xfrm>
        <a:custGeom>
          <a:avLst/>
          <a:gdLst/>
          <a:ahLst/>
          <a:cxnLst/>
          <a:rect l="0" t="0" r="0" b="0"/>
          <a:pathLst>
            <a:path>
              <a:moveTo>
                <a:pt x="157697" y="0"/>
              </a:moveTo>
              <a:lnTo>
                <a:pt x="157697" y="1897285"/>
              </a:lnTo>
              <a:lnTo>
                <a:pt x="0" y="1897285"/>
              </a:lnTo>
              <a:lnTo>
                <a:pt x="0" y="1902408"/>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CB9837-1C89-4C9D-83A1-FF2DCF0B181B}">
      <dsp:nvSpPr>
        <dsp:cNvPr id="0" name=""/>
        <dsp:cNvSpPr/>
      </dsp:nvSpPr>
      <dsp:spPr>
        <a:xfrm>
          <a:off x="3335743" y="1158588"/>
          <a:ext cx="588151" cy="2266253"/>
        </a:xfrm>
        <a:custGeom>
          <a:avLst/>
          <a:gdLst/>
          <a:ahLst/>
          <a:cxnLst/>
          <a:rect l="0" t="0" r="0" b="0"/>
          <a:pathLst>
            <a:path>
              <a:moveTo>
                <a:pt x="0" y="0"/>
              </a:moveTo>
              <a:lnTo>
                <a:pt x="0" y="2261130"/>
              </a:lnTo>
              <a:lnTo>
                <a:pt x="588151" y="2261130"/>
              </a:lnTo>
              <a:lnTo>
                <a:pt x="588151" y="2266253"/>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DD5943-C1E4-461D-B27C-73A319C8EBE8}">
      <dsp:nvSpPr>
        <dsp:cNvPr id="0" name=""/>
        <dsp:cNvSpPr/>
      </dsp:nvSpPr>
      <dsp:spPr>
        <a:xfrm>
          <a:off x="3335743" y="1158588"/>
          <a:ext cx="543953" cy="1900812"/>
        </a:xfrm>
        <a:custGeom>
          <a:avLst/>
          <a:gdLst/>
          <a:ahLst/>
          <a:cxnLst/>
          <a:rect l="0" t="0" r="0" b="0"/>
          <a:pathLst>
            <a:path>
              <a:moveTo>
                <a:pt x="0" y="0"/>
              </a:moveTo>
              <a:lnTo>
                <a:pt x="0" y="1895689"/>
              </a:lnTo>
              <a:lnTo>
                <a:pt x="543953" y="1895689"/>
              </a:lnTo>
              <a:lnTo>
                <a:pt x="543953" y="190081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98E03E-79E0-4B18-B92A-92635FF7C830}">
      <dsp:nvSpPr>
        <dsp:cNvPr id="0" name=""/>
        <dsp:cNvSpPr/>
      </dsp:nvSpPr>
      <dsp:spPr>
        <a:xfrm>
          <a:off x="3201018" y="1158588"/>
          <a:ext cx="134725" cy="2284105"/>
        </a:xfrm>
        <a:custGeom>
          <a:avLst/>
          <a:gdLst/>
          <a:ahLst/>
          <a:cxnLst/>
          <a:rect l="0" t="0" r="0" b="0"/>
          <a:pathLst>
            <a:path>
              <a:moveTo>
                <a:pt x="134725" y="0"/>
              </a:moveTo>
              <a:lnTo>
                <a:pt x="134725" y="2278982"/>
              </a:lnTo>
              <a:lnTo>
                <a:pt x="0" y="2278982"/>
              </a:lnTo>
              <a:lnTo>
                <a:pt x="0" y="2284105"/>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19D255-093A-4BCD-8A9D-E223C914E265}">
      <dsp:nvSpPr>
        <dsp:cNvPr id="0" name=""/>
        <dsp:cNvSpPr/>
      </dsp:nvSpPr>
      <dsp:spPr>
        <a:xfrm>
          <a:off x="2525763" y="2501917"/>
          <a:ext cx="132998" cy="762208"/>
        </a:xfrm>
        <a:custGeom>
          <a:avLst/>
          <a:gdLst/>
          <a:ahLst/>
          <a:cxnLst/>
          <a:rect l="0" t="0" r="0" b="0"/>
          <a:pathLst>
            <a:path>
              <a:moveTo>
                <a:pt x="132998" y="0"/>
              </a:moveTo>
              <a:lnTo>
                <a:pt x="132998" y="762208"/>
              </a:lnTo>
              <a:lnTo>
                <a:pt x="0" y="76220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7AB66D-589B-4AF0-9FD8-5EC995B030CD}">
      <dsp:nvSpPr>
        <dsp:cNvPr id="0" name=""/>
        <dsp:cNvSpPr/>
      </dsp:nvSpPr>
      <dsp:spPr>
        <a:xfrm>
          <a:off x="2527663" y="2501917"/>
          <a:ext cx="91440" cy="1473243"/>
        </a:xfrm>
        <a:custGeom>
          <a:avLst/>
          <a:gdLst/>
          <a:ahLst/>
          <a:cxnLst/>
          <a:rect l="0" t="0" r="0" b="0"/>
          <a:pathLst>
            <a:path>
              <a:moveTo>
                <a:pt x="131097" y="0"/>
              </a:moveTo>
              <a:lnTo>
                <a:pt x="131097" y="1473243"/>
              </a:lnTo>
              <a:lnTo>
                <a:pt x="45720" y="147324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2E2AC3-F94A-495D-94FE-C2040354C32B}">
      <dsp:nvSpPr>
        <dsp:cNvPr id="0" name=""/>
        <dsp:cNvSpPr/>
      </dsp:nvSpPr>
      <dsp:spPr>
        <a:xfrm>
          <a:off x="2564445" y="2501917"/>
          <a:ext cx="94315" cy="1008257"/>
        </a:xfrm>
        <a:custGeom>
          <a:avLst/>
          <a:gdLst/>
          <a:ahLst/>
          <a:cxnLst/>
          <a:rect l="0" t="0" r="0" b="0"/>
          <a:pathLst>
            <a:path>
              <a:moveTo>
                <a:pt x="94315" y="0"/>
              </a:moveTo>
              <a:lnTo>
                <a:pt x="94315" y="1008257"/>
              </a:lnTo>
              <a:lnTo>
                <a:pt x="0" y="100825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27A8DA-5C6B-4C80-8A11-1455B9F2B4DB}">
      <dsp:nvSpPr>
        <dsp:cNvPr id="0" name=""/>
        <dsp:cNvSpPr/>
      </dsp:nvSpPr>
      <dsp:spPr>
        <a:xfrm>
          <a:off x="2522814" y="2501917"/>
          <a:ext cx="135946" cy="289003"/>
        </a:xfrm>
        <a:custGeom>
          <a:avLst/>
          <a:gdLst/>
          <a:ahLst/>
          <a:cxnLst/>
          <a:rect l="0" t="0" r="0" b="0"/>
          <a:pathLst>
            <a:path>
              <a:moveTo>
                <a:pt x="135946" y="0"/>
              </a:moveTo>
              <a:lnTo>
                <a:pt x="135946" y="289003"/>
              </a:lnTo>
              <a:lnTo>
                <a:pt x="0" y="28900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A5A6FB-91FF-469F-849C-E95A3BCB72DF}">
      <dsp:nvSpPr>
        <dsp:cNvPr id="0" name=""/>
        <dsp:cNvSpPr/>
      </dsp:nvSpPr>
      <dsp:spPr>
        <a:xfrm>
          <a:off x="2613041" y="2501917"/>
          <a:ext cx="91440" cy="285345"/>
        </a:xfrm>
        <a:custGeom>
          <a:avLst/>
          <a:gdLst/>
          <a:ahLst/>
          <a:cxnLst/>
          <a:rect l="0" t="0" r="0" b="0"/>
          <a:pathLst>
            <a:path>
              <a:moveTo>
                <a:pt x="45720" y="0"/>
              </a:moveTo>
              <a:lnTo>
                <a:pt x="45720" y="285345"/>
              </a:lnTo>
              <a:lnTo>
                <a:pt x="109347" y="28534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A3E571-D141-4100-A0E1-32375E4C16BB}">
      <dsp:nvSpPr>
        <dsp:cNvPr id="0" name=""/>
        <dsp:cNvSpPr/>
      </dsp:nvSpPr>
      <dsp:spPr>
        <a:xfrm>
          <a:off x="2238786" y="1842603"/>
          <a:ext cx="641204" cy="315809"/>
        </a:xfrm>
        <a:custGeom>
          <a:avLst/>
          <a:gdLst/>
          <a:ahLst/>
          <a:cxnLst/>
          <a:rect l="0" t="0" r="0" b="0"/>
          <a:pathLst>
            <a:path>
              <a:moveTo>
                <a:pt x="0" y="0"/>
              </a:moveTo>
              <a:lnTo>
                <a:pt x="0" y="310691"/>
              </a:lnTo>
              <a:lnTo>
                <a:pt x="641204" y="310691"/>
              </a:lnTo>
              <a:lnTo>
                <a:pt x="641204" y="31580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7B1B61-C2BD-4713-9DFB-E24B09182773}">
      <dsp:nvSpPr>
        <dsp:cNvPr id="0" name=""/>
        <dsp:cNvSpPr/>
      </dsp:nvSpPr>
      <dsp:spPr>
        <a:xfrm>
          <a:off x="1409872" y="2518916"/>
          <a:ext cx="343696" cy="870022"/>
        </a:xfrm>
        <a:custGeom>
          <a:avLst/>
          <a:gdLst/>
          <a:ahLst/>
          <a:cxnLst/>
          <a:rect l="0" t="0" r="0" b="0"/>
          <a:pathLst>
            <a:path>
              <a:moveTo>
                <a:pt x="0" y="0"/>
              </a:moveTo>
              <a:lnTo>
                <a:pt x="0" y="864904"/>
              </a:lnTo>
              <a:lnTo>
                <a:pt x="343696" y="864904"/>
              </a:lnTo>
              <a:lnTo>
                <a:pt x="343696" y="87002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E92368-EEE8-486A-BCFF-E5019B3EB6D7}">
      <dsp:nvSpPr>
        <dsp:cNvPr id="0" name=""/>
        <dsp:cNvSpPr/>
      </dsp:nvSpPr>
      <dsp:spPr>
        <a:xfrm>
          <a:off x="1409872" y="2518916"/>
          <a:ext cx="328143" cy="530288"/>
        </a:xfrm>
        <a:custGeom>
          <a:avLst/>
          <a:gdLst/>
          <a:ahLst/>
          <a:cxnLst/>
          <a:rect l="0" t="0" r="0" b="0"/>
          <a:pathLst>
            <a:path>
              <a:moveTo>
                <a:pt x="0" y="0"/>
              </a:moveTo>
              <a:lnTo>
                <a:pt x="0" y="525170"/>
              </a:lnTo>
              <a:lnTo>
                <a:pt x="328143" y="525170"/>
              </a:lnTo>
              <a:lnTo>
                <a:pt x="328143" y="53028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D18917-3219-4FA9-A2DD-B1F6EBB70B78}">
      <dsp:nvSpPr>
        <dsp:cNvPr id="0" name=""/>
        <dsp:cNvSpPr/>
      </dsp:nvSpPr>
      <dsp:spPr>
        <a:xfrm>
          <a:off x="1091502" y="2518916"/>
          <a:ext cx="318370" cy="525370"/>
        </a:xfrm>
        <a:custGeom>
          <a:avLst/>
          <a:gdLst/>
          <a:ahLst/>
          <a:cxnLst/>
          <a:rect l="0" t="0" r="0" b="0"/>
          <a:pathLst>
            <a:path>
              <a:moveTo>
                <a:pt x="318370" y="0"/>
              </a:moveTo>
              <a:lnTo>
                <a:pt x="318370" y="520252"/>
              </a:lnTo>
              <a:lnTo>
                <a:pt x="0" y="520252"/>
              </a:lnTo>
              <a:lnTo>
                <a:pt x="0" y="52537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6F63A3-87CE-4E9B-9853-CED294B97981}">
      <dsp:nvSpPr>
        <dsp:cNvPr id="0" name=""/>
        <dsp:cNvSpPr/>
      </dsp:nvSpPr>
      <dsp:spPr>
        <a:xfrm>
          <a:off x="1409872" y="2518916"/>
          <a:ext cx="352054" cy="1226922"/>
        </a:xfrm>
        <a:custGeom>
          <a:avLst/>
          <a:gdLst/>
          <a:ahLst/>
          <a:cxnLst/>
          <a:rect l="0" t="0" r="0" b="0"/>
          <a:pathLst>
            <a:path>
              <a:moveTo>
                <a:pt x="0" y="0"/>
              </a:moveTo>
              <a:lnTo>
                <a:pt x="0" y="1221804"/>
              </a:lnTo>
              <a:lnTo>
                <a:pt x="352054" y="1221804"/>
              </a:lnTo>
              <a:lnTo>
                <a:pt x="352054" y="122692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1B3F7C-1F73-4A65-9C25-EFE59F5F3340}">
      <dsp:nvSpPr>
        <dsp:cNvPr id="0" name=""/>
        <dsp:cNvSpPr/>
      </dsp:nvSpPr>
      <dsp:spPr>
        <a:xfrm>
          <a:off x="1116339" y="2518916"/>
          <a:ext cx="293533" cy="1231210"/>
        </a:xfrm>
        <a:custGeom>
          <a:avLst/>
          <a:gdLst/>
          <a:ahLst/>
          <a:cxnLst/>
          <a:rect l="0" t="0" r="0" b="0"/>
          <a:pathLst>
            <a:path>
              <a:moveTo>
                <a:pt x="293533" y="0"/>
              </a:moveTo>
              <a:lnTo>
                <a:pt x="293533" y="1226092"/>
              </a:lnTo>
              <a:lnTo>
                <a:pt x="0" y="1226092"/>
              </a:lnTo>
              <a:lnTo>
                <a:pt x="0" y="123121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1EA456-DACB-4362-964E-C64DAEC86C31}">
      <dsp:nvSpPr>
        <dsp:cNvPr id="0" name=""/>
        <dsp:cNvSpPr/>
      </dsp:nvSpPr>
      <dsp:spPr>
        <a:xfrm>
          <a:off x="1089475" y="2518916"/>
          <a:ext cx="320396" cy="881973"/>
        </a:xfrm>
        <a:custGeom>
          <a:avLst/>
          <a:gdLst/>
          <a:ahLst/>
          <a:cxnLst/>
          <a:rect l="0" t="0" r="0" b="0"/>
          <a:pathLst>
            <a:path>
              <a:moveTo>
                <a:pt x="320396" y="0"/>
              </a:moveTo>
              <a:lnTo>
                <a:pt x="320396" y="876856"/>
              </a:lnTo>
              <a:lnTo>
                <a:pt x="0" y="876856"/>
              </a:lnTo>
              <a:lnTo>
                <a:pt x="0" y="88197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CD6F38-D4E8-49CD-9576-2319CD763424}">
      <dsp:nvSpPr>
        <dsp:cNvPr id="0" name=""/>
        <dsp:cNvSpPr/>
      </dsp:nvSpPr>
      <dsp:spPr>
        <a:xfrm>
          <a:off x="1359523" y="2518916"/>
          <a:ext cx="91440" cy="1570133"/>
        </a:xfrm>
        <a:custGeom>
          <a:avLst/>
          <a:gdLst/>
          <a:ahLst/>
          <a:cxnLst/>
          <a:rect l="0" t="0" r="0" b="0"/>
          <a:pathLst>
            <a:path>
              <a:moveTo>
                <a:pt x="50348" y="0"/>
              </a:moveTo>
              <a:lnTo>
                <a:pt x="50348" y="1565015"/>
              </a:lnTo>
              <a:lnTo>
                <a:pt x="45720" y="1565015"/>
              </a:lnTo>
              <a:lnTo>
                <a:pt x="45720" y="157013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BBF22F-E121-4811-9459-90A67E17152F}">
      <dsp:nvSpPr>
        <dsp:cNvPr id="0" name=""/>
        <dsp:cNvSpPr/>
      </dsp:nvSpPr>
      <dsp:spPr>
        <a:xfrm>
          <a:off x="178501" y="2974863"/>
          <a:ext cx="105443" cy="560449"/>
        </a:xfrm>
        <a:custGeom>
          <a:avLst/>
          <a:gdLst/>
          <a:ahLst/>
          <a:cxnLst/>
          <a:rect l="0" t="0" r="0" b="0"/>
          <a:pathLst>
            <a:path>
              <a:moveTo>
                <a:pt x="0" y="0"/>
              </a:moveTo>
              <a:lnTo>
                <a:pt x="0" y="560449"/>
              </a:lnTo>
              <a:lnTo>
                <a:pt x="105443" y="56044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1FF306-C4B3-4D16-B311-51CE43CAAD73}">
      <dsp:nvSpPr>
        <dsp:cNvPr id="0" name=""/>
        <dsp:cNvSpPr/>
      </dsp:nvSpPr>
      <dsp:spPr>
        <a:xfrm>
          <a:off x="178501" y="2974863"/>
          <a:ext cx="113195" cy="212635"/>
        </a:xfrm>
        <a:custGeom>
          <a:avLst/>
          <a:gdLst/>
          <a:ahLst/>
          <a:cxnLst/>
          <a:rect l="0" t="0" r="0" b="0"/>
          <a:pathLst>
            <a:path>
              <a:moveTo>
                <a:pt x="0" y="0"/>
              </a:moveTo>
              <a:lnTo>
                <a:pt x="0" y="212635"/>
              </a:lnTo>
              <a:lnTo>
                <a:pt x="113195" y="21263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139F67-6641-48FC-859F-C5B5EE7328C3}">
      <dsp:nvSpPr>
        <dsp:cNvPr id="0" name=""/>
        <dsp:cNvSpPr/>
      </dsp:nvSpPr>
      <dsp:spPr>
        <a:xfrm>
          <a:off x="364146" y="2518916"/>
          <a:ext cx="1045726" cy="135324"/>
        </a:xfrm>
        <a:custGeom>
          <a:avLst/>
          <a:gdLst/>
          <a:ahLst/>
          <a:cxnLst/>
          <a:rect l="0" t="0" r="0" b="0"/>
          <a:pathLst>
            <a:path>
              <a:moveTo>
                <a:pt x="1045726" y="0"/>
              </a:moveTo>
              <a:lnTo>
                <a:pt x="1045726" y="130206"/>
              </a:lnTo>
              <a:lnTo>
                <a:pt x="0" y="130206"/>
              </a:lnTo>
              <a:lnTo>
                <a:pt x="0" y="13532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E76155-8747-4CED-8CAC-A60CE863497F}">
      <dsp:nvSpPr>
        <dsp:cNvPr id="0" name=""/>
        <dsp:cNvSpPr/>
      </dsp:nvSpPr>
      <dsp:spPr>
        <a:xfrm>
          <a:off x="1409872" y="1842603"/>
          <a:ext cx="828914" cy="318336"/>
        </a:xfrm>
        <a:custGeom>
          <a:avLst/>
          <a:gdLst/>
          <a:ahLst/>
          <a:cxnLst/>
          <a:rect l="0" t="0" r="0" b="0"/>
          <a:pathLst>
            <a:path>
              <a:moveTo>
                <a:pt x="828914" y="0"/>
              </a:moveTo>
              <a:lnTo>
                <a:pt x="828914" y="313219"/>
              </a:lnTo>
              <a:lnTo>
                <a:pt x="0" y="313219"/>
              </a:lnTo>
              <a:lnTo>
                <a:pt x="0" y="31833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EF24F4-D9DB-4B70-A197-1FF0D326AE8B}">
      <dsp:nvSpPr>
        <dsp:cNvPr id="0" name=""/>
        <dsp:cNvSpPr/>
      </dsp:nvSpPr>
      <dsp:spPr>
        <a:xfrm>
          <a:off x="650939" y="1796883"/>
          <a:ext cx="1587847" cy="91440"/>
        </a:xfrm>
        <a:custGeom>
          <a:avLst/>
          <a:gdLst/>
          <a:ahLst/>
          <a:cxnLst/>
          <a:rect l="0" t="0" r="0" b="0"/>
          <a:pathLst>
            <a:path>
              <a:moveTo>
                <a:pt x="1587847" y="45720"/>
              </a:moveTo>
              <a:lnTo>
                <a:pt x="1587847" y="108238"/>
              </a:lnTo>
              <a:lnTo>
                <a:pt x="0" y="108238"/>
              </a:lnTo>
              <a:lnTo>
                <a:pt x="0" y="11335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5D224E-5969-4F84-AAAC-14F1C37C12FB}">
      <dsp:nvSpPr>
        <dsp:cNvPr id="0" name=""/>
        <dsp:cNvSpPr/>
      </dsp:nvSpPr>
      <dsp:spPr>
        <a:xfrm>
          <a:off x="2238786" y="1158588"/>
          <a:ext cx="1096956" cy="385193"/>
        </a:xfrm>
        <a:custGeom>
          <a:avLst/>
          <a:gdLst/>
          <a:ahLst/>
          <a:cxnLst/>
          <a:rect l="0" t="0" r="0" b="0"/>
          <a:pathLst>
            <a:path>
              <a:moveTo>
                <a:pt x="1096956" y="0"/>
              </a:moveTo>
              <a:lnTo>
                <a:pt x="1096956" y="380071"/>
              </a:lnTo>
              <a:lnTo>
                <a:pt x="0" y="380071"/>
              </a:lnTo>
              <a:lnTo>
                <a:pt x="0" y="385193"/>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2388EC-8253-46B3-A447-D40F2BB538FE}">
      <dsp:nvSpPr>
        <dsp:cNvPr id="0" name=""/>
        <dsp:cNvSpPr/>
      </dsp:nvSpPr>
      <dsp:spPr>
        <a:xfrm>
          <a:off x="3281076" y="522508"/>
          <a:ext cx="91440" cy="221106"/>
        </a:xfrm>
        <a:custGeom>
          <a:avLst/>
          <a:gdLst/>
          <a:ahLst/>
          <a:cxnLst/>
          <a:rect l="0" t="0" r="0" b="0"/>
          <a:pathLst>
            <a:path>
              <a:moveTo>
                <a:pt x="45720" y="0"/>
              </a:moveTo>
              <a:lnTo>
                <a:pt x="45720" y="215984"/>
              </a:lnTo>
              <a:lnTo>
                <a:pt x="54666" y="215984"/>
              </a:lnTo>
              <a:lnTo>
                <a:pt x="54666" y="22110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8CC4A4-511E-4BFB-815C-D823C1D06E93}">
      <dsp:nvSpPr>
        <dsp:cNvPr id="0" name=""/>
        <dsp:cNvSpPr/>
      </dsp:nvSpPr>
      <dsp:spPr>
        <a:xfrm>
          <a:off x="2838918" y="223394"/>
          <a:ext cx="975756" cy="299114"/>
        </a:xfrm>
        <a:prstGeom prst="rect">
          <a:avLst/>
        </a:prstGeom>
        <a:solidFill>
          <a:srgbClr val="0070C0"/>
        </a:solidFill>
        <a:ln w="25400" cap="flat" cmpd="sng" algn="ctr">
          <a:solidFill>
            <a:schemeClr val="lt1">
              <a:hueOff val="0"/>
              <a:satOff val="0"/>
              <a:lumOff val="0"/>
              <a:alphaOff val="0"/>
            </a:schemeClr>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Presidente Municipal</a:t>
          </a:r>
        </a:p>
      </dsp:txBody>
      <dsp:txXfrm>
        <a:off x="2838918" y="223394"/>
        <a:ext cx="975756" cy="299114"/>
      </dsp:txXfrm>
    </dsp:sp>
    <dsp:sp modelId="{C3070DFD-0185-4036-A329-61D34DE2D23D}">
      <dsp:nvSpPr>
        <dsp:cNvPr id="0" name=""/>
        <dsp:cNvSpPr/>
      </dsp:nvSpPr>
      <dsp:spPr>
        <a:xfrm>
          <a:off x="2848341" y="743615"/>
          <a:ext cx="974803" cy="414972"/>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Director General de Seguridad Ciudadana y Vialidad</a:t>
          </a:r>
        </a:p>
      </dsp:txBody>
      <dsp:txXfrm>
        <a:off x="2848341" y="743615"/>
        <a:ext cx="974803" cy="414972"/>
      </dsp:txXfrm>
    </dsp:sp>
    <dsp:sp modelId="{79E14C03-EBFA-4828-831E-01DF81BECEA7}">
      <dsp:nvSpPr>
        <dsp:cNvPr id="0" name=""/>
        <dsp:cNvSpPr/>
      </dsp:nvSpPr>
      <dsp:spPr>
        <a:xfrm>
          <a:off x="1751385" y="1543782"/>
          <a:ext cx="974803" cy="298821"/>
        </a:xfrm>
        <a:prstGeom prst="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Director de Área Operativa</a:t>
          </a:r>
        </a:p>
      </dsp:txBody>
      <dsp:txXfrm>
        <a:off x="1751385" y="1543782"/>
        <a:ext cx="974803" cy="298821"/>
      </dsp:txXfrm>
    </dsp:sp>
    <dsp:sp modelId="{F2B50B32-AC1F-4C56-B9C3-F127ECF2B4B1}">
      <dsp:nvSpPr>
        <dsp:cNvPr id="0" name=""/>
        <dsp:cNvSpPr/>
      </dsp:nvSpPr>
      <dsp:spPr>
        <a:xfrm>
          <a:off x="424133" y="1910240"/>
          <a:ext cx="453612" cy="30259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Secretaria Auxiliar B</a:t>
          </a:r>
        </a:p>
      </dsp:txBody>
      <dsp:txXfrm>
        <a:off x="424133" y="1910240"/>
        <a:ext cx="453612" cy="302599"/>
      </dsp:txXfrm>
    </dsp:sp>
    <dsp:sp modelId="{2692CD0B-9FBF-45E7-98E2-6103CE7E2AE0}">
      <dsp:nvSpPr>
        <dsp:cNvPr id="0" name=""/>
        <dsp:cNvSpPr/>
      </dsp:nvSpPr>
      <dsp:spPr>
        <a:xfrm>
          <a:off x="1027655" y="2160940"/>
          <a:ext cx="764433" cy="357976"/>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del Departamento de Comandacia Vialidad</a:t>
          </a:r>
        </a:p>
      </dsp:txBody>
      <dsp:txXfrm>
        <a:off x="1027655" y="2160940"/>
        <a:ext cx="764433" cy="357976"/>
      </dsp:txXfrm>
    </dsp:sp>
    <dsp:sp modelId="{1B51D93B-3A05-4481-8515-9F06F620DCCE}">
      <dsp:nvSpPr>
        <dsp:cNvPr id="0" name=""/>
        <dsp:cNvSpPr/>
      </dsp:nvSpPr>
      <dsp:spPr>
        <a:xfrm>
          <a:off x="132090" y="2654241"/>
          <a:ext cx="464111" cy="3206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 área Acememia</a:t>
          </a:r>
        </a:p>
      </dsp:txBody>
      <dsp:txXfrm>
        <a:off x="132090" y="2654241"/>
        <a:ext cx="464111" cy="320621"/>
      </dsp:txXfrm>
    </dsp:sp>
    <dsp:sp modelId="{CB225464-D367-4596-B450-56E148E10BC4}">
      <dsp:nvSpPr>
        <dsp:cNvPr id="0" name=""/>
        <dsp:cNvSpPr/>
      </dsp:nvSpPr>
      <dsp:spPr>
        <a:xfrm>
          <a:off x="291697" y="3038088"/>
          <a:ext cx="557747"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Instruccional Vial</a:t>
          </a:r>
        </a:p>
      </dsp:txBody>
      <dsp:txXfrm>
        <a:off x="291697" y="3038088"/>
        <a:ext cx="557747" cy="298821"/>
      </dsp:txXfrm>
    </dsp:sp>
    <dsp:sp modelId="{E93A67B4-CDF7-4B79-9831-FD7A072DE8DD}">
      <dsp:nvSpPr>
        <dsp:cNvPr id="0" name=""/>
        <dsp:cNvSpPr/>
      </dsp:nvSpPr>
      <dsp:spPr>
        <a:xfrm>
          <a:off x="283945" y="3385901"/>
          <a:ext cx="518955"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Coordinador de Servicios Especializados</a:t>
          </a:r>
        </a:p>
      </dsp:txBody>
      <dsp:txXfrm>
        <a:off x="283945" y="3385901"/>
        <a:ext cx="518955" cy="298821"/>
      </dsp:txXfrm>
    </dsp:sp>
    <dsp:sp modelId="{977440C8-8453-46BA-8397-A06210BF9AF0}">
      <dsp:nvSpPr>
        <dsp:cNvPr id="0" name=""/>
        <dsp:cNvSpPr/>
      </dsp:nvSpPr>
      <dsp:spPr>
        <a:xfrm>
          <a:off x="1146269" y="4089050"/>
          <a:ext cx="517949"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MotroPatrulla</a:t>
          </a:r>
        </a:p>
      </dsp:txBody>
      <dsp:txXfrm>
        <a:off x="1146269" y="4089050"/>
        <a:ext cx="517949" cy="298821"/>
      </dsp:txXfrm>
    </dsp:sp>
    <dsp:sp modelId="{2583F263-00C1-422D-90A0-1E166B197339}">
      <dsp:nvSpPr>
        <dsp:cNvPr id="0" name=""/>
        <dsp:cNvSpPr/>
      </dsp:nvSpPr>
      <dsp:spPr>
        <a:xfrm>
          <a:off x="872485" y="3400890"/>
          <a:ext cx="43398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AutoPatrilla</a:t>
          </a:r>
        </a:p>
      </dsp:txBody>
      <dsp:txXfrm>
        <a:off x="872485" y="3400890"/>
        <a:ext cx="433981" cy="298821"/>
      </dsp:txXfrm>
    </dsp:sp>
    <dsp:sp modelId="{6E355B5F-8C00-49A8-9187-4BD5E7D8031B}">
      <dsp:nvSpPr>
        <dsp:cNvPr id="0" name=""/>
        <dsp:cNvSpPr/>
      </dsp:nvSpPr>
      <dsp:spPr>
        <a:xfrm>
          <a:off x="920216" y="3750127"/>
          <a:ext cx="39224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Supervisor</a:t>
          </a:r>
        </a:p>
      </dsp:txBody>
      <dsp:txXfrm>
        <a:off x="920216" y="3750127"/>
        <a:ext cx="392246" cy="298821"/>
      </dsp:txXfrm>
    </dsp:sp>
    <dsp:sp modelId="{5BF1172B-D8E0-4772-8996-C6083D496986}">
      <dsp:nvSpPr>
        <dsp:cNvPr id="0" name=""/>
        <dsp:cNvSpPr/>
      </dsp:nvSpPr>
      <dsp:spPr>
        <a:xfrm>
          <a:off x="1559708" y="3745839"/>
          <a:ext cx="404437"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Crucero</a:t>
          </a:r>
        </a:p>
      </dsp:txBody>
      <dsp:txXfrm>
        <a:off x="1559708" y="3745839"/>
        <a:ext cx="404437" cy="298821"/>
      </dsp:txXfrm>
    </dsp:sp>
    <dsp:sp modelId="{F51A547A-AD5C-41CD-B7DD-5EBFAB9C1355}">
      <dsp:nvSpPr>
        <dsp:cNvPr id="0" name=""/>
        <dsp:cNvSpPr/>
      </dsp:nvSpPr>
      <dsp:spPr>
        <a:xfrm>
          <a:off x="862958" y="3044287"/>
          <a:ext cx="45708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Cabina</a:t>
          </a:r>
        </a:p>
      </dsp:txBody>
      <dsp:txXfrm>
        <a:off x="862958" y="3044287"/>
        <a:ext cx="457086" cy="298821"/>
      </dsp:txXfrm>
    </dsp:sp>
    <dsp:sp modelId="{52D2789C-5572-495A-ABE4-48D698EC5C30}">
      <dsp:nvSpPr>
        <dsp:cNvPr id="0" name=""/>
        <dsp:cNvSpPr/>
      </dsp:nvSpPr>
      <dsp:spPr>
        <a:xfrm>
          <a:off x="1564778" y="3049205"/>
          <a:ext cx="34647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Policia Primero</a:t>
          </a:r>
        </a:p>
      </dsp:txBody>
      <dsp:txXfrm>
        <a:off x="1564778" y="3049205"/>
        <a:ext cx="346476" cy="298821"/>
      </dsp:txXfrm>
    </dsp:sp>
    <dsp:sp modelId="{EB159334-CA9E-4A77-9EAA-7BF328B604BE}">
      <dsp:nvSpPr>
        <dsp:cNvPr id="0" name=""/>
        <dsp:cNvSpPr/>
      </dsp:nvSpPr>
      <dsp:spPr>
        <a:xfrm>
          <a:off x="1567209" y="3388939"/>
          <a:ext cx="37272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Policia Segundo</a:t>
          </a:r>
        </a:p>
      </dsp:txBody>
      <dsp:txXfrm>
        <a:off x="1567209" y="3388939"/>
        <a:ext cx="372721" cy="298821"/>
      </dsp:txXfrm>
    </dsp:sp>
    <dsp:sp modelId="{FF9501CB-F628-4926-BF2B-D7B742FDA655}">
      <dsp:nvSpPr>
        <dsp:cNvPr id="0" name=""/>
        <dsp:cNvSpPr/>
      </dsp:nvSpPr>
      <dsp:spPr>
        <a:xfrm>
          <a:off x="2603453" y="2158412"/>
          <a:ext cx="553076" cy="343504"/>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del Departamento de ingenieria de Trnasito</a:t>
          </a:r>
        </a:p>
      </dsp:txBody>
      <dsp:txXfrm>
        <a:off x="2603453" y="2158412"/>
        <a:ext cx="553076" cy="343504"/>
      </dsp:txXfrm>
    </dsp:sp>
    <dsp:sp modelId="{F2A4F19D-1182-4C2C-9C93-9B89819DC6EB}">
      <dsp:nvSpPr>
        <dsp:cNvPr id="0" name=""/>
        <dsp:cNvSpPr/>
      </dsp:nvSpPr>
      <dsp:spPr>
        <a:xfrm>
          <a:off x="2722388" y="2637851"/>
          <a:ext cx="505073"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 área Semaforos</a:t>
          </a:r>
        </a:p>
      </dsp:txBody>
      <dsp:txXfrm>
        <a:off x="2722388" y="2637851"/>
        <a:ext cx="505073" cy="298821"/>
      </dsp:txXfrm>
    </dsp:sp>
    <dsp:sp modelId="{2ED3E680-9CD4-4156-8661-AA9FCC3DB6B6}">
      <dsp:nvSpPr>
        <dsp:cNvPr id="0" name=""/>
        <dsp:cNvSpPr/>
      </dsp:nvSpPr>
      <dsp:spPr>
        <a:xfrm>
          <a:off x="1970572" y="2623873"/>
          <a:ext cx="552242" cy="334093"/>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 área de Señalamiento Vial</a:t>
          </a:r>
        </a:p>
      </dsp:txBody>
      <dsp:txXfrm>
        <a:off x="1970572" y="2623873"/>
        <a:ext cx="552242" cy="334093"/>
      </dsp:txXfrm>
    </dsp:sp>
    <dsp:sp modelId="{C4FE3D39-4660-492C-B427-E0A09CA30EDB}">
      <dsp:nvSpPr>
        <dsp:cNvPr id="0" name=""/>
        <dsp:cNvSpPr/>
      </dsp:nvSpPr>
      <dsp:spPr>
        <a:xfrm>
          <a:off x="2033354" y="3360764"/>
          <a:ext cx="53109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Semaforos</a:t>
          </a:r>
        </a:p>
      </dsp:txBody>
      <dsp:txXfrm>
        <a:off x="2033354" y="3360764"/>
        <a:ext cx="531091" cy="298821"/>
      </dsp:txXfrm>
    </dsp:sp>
    <dsp:sp modelId="{F08F9A27-0FC4-4E9F-8F80-109FF445A802}">
      <dsp:nvSpPr>
        <dsp:cNvPr id="0" name=""/>
        <dsp:cNvSpPr/>
      </dsp:nvSpPr>
      <dsp:spPr>
        <a:xfrm>
          <a:off x="2010155" y="3793907"/>
          <a:ext cx="563228" cy="362506"/>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Coordinadro de Servicios Especializados B</a:t>
          </a:r>
        </a:p>
      </dsp:txBody>
      <dsp:txXfrm>
        <a:off x="2010155" y="3793907"/>
        <a:ext cx="563228" cy="362506"/>
      </dsp:txXfrm>
    </dsp:sp>
    <dsp:sp modelId="{7029C54C-DBEF-451C-8816-CC235BE59BB0}">
      <dsp:nvSpPr>
        <dsp:cNvPr id="0" name=""/>
        <dsp:cNvSpPr/>
      </dsp:nvSpPr>
      <dsp:spPr>
        <a:xfrm>
          <a:off x="2010172" y="3114714"/>
          <a:ext cx="51559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Señalamiento Vial</a:t>
          </a:r>
        </a:p>
      </dsp:txBody>
      <dsp:txXfrm>
        <a:off x="2010172" y="3114714"/>
        <a:ext cx="515591" cy="298821"/>
      </dsp:txXfrm>
    </dsp:sp>
    <dsp:sp modelId="{ED842235-D382-4BF6-A544-F9FC58D64DC9}">
      <dsp:nvSpPr>
        <dsp:cNvPr id="0" name=""/>
        <dsp:cNvSpPr/>
      </dsp:nvSpPr>
      <dsp:spPr>
        <a:xfrm>
          <a:off x="3005761" y="3442693"/>
          <a:ext cx="390512"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Coordinador de Servicios Especiales</a:t>
          </a:r>
        </a:p>
      </dsp:txBody>
      <dsp:txXfrm>
        <a:off x="3005761" y="3442693"/>
        <a:ext cx="390512" cy="298821"/>
      </dsp:txXfrm>
    </dsp:sp>
    <dsp:sp modelId="{CB516C79-0A81-464C-84ED-2F018928046D}">
      <dsp:nvSpPr>
        <dsp:cNvPr id="0" name=""/>
        <dsp:cNvSpPr/>
      </dsp:nvSpPr>
      <dsp:spPr>
        <a:xfrm>
          <a:off x="3692835" y="3059400"/>
          <a:ext cx="373724"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Encargado C</a:t>
          </a:r>
        </a:p>
      </dsp:txBody>
      <dsp:txXfrm>
        <a:off x="3692835" y="3059400"/>
        <a:ext cx="373724" cy="298821"/>
      </dsp:txXfrm>
    </dsp:sp>
    <dsp:sp modelId="{1ACEA0D6-3EA8-4F44-BF8E-1E1EDC7A4ED0}">
      <dsp:nvSpPr>
        <dsp:cNvPr id="0" name=""/>
        <dsp:cNvSpPr/>
      </dsp:nvSpPr>
      <dsp:spPr>
        <a:xfrm>
          <a:off x="3664926" y="3424841"/>
          <a:ext cx="51793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Auxilair Administrativo</a:t>
          </a:r>
        </a:p>
      </dsp:txBody>
      <dsp:txXfrm>
        <a:off x="3664926" y="3424841"/>
        <a:ext cx="517936" cy="298821"/>
      </dsp:txXfrm>
    </dsp:sp>
    <dsp:sp modelId="{8E48A311-5C79-444B-A1A6-88D44CEBD570}">
      <dsp:nvSpPr>
        <dsp:cNvPr id="0" name=""/>
        <dsp:cNvSpPr/>
      </dsp:nvSpPr>
      <dsp:spPr>
        <a:xfrm>
          <a:off x="2986320" y="3060996"/>
          <a:ext cx="383450"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Secretaria Auxiliar B</a:t>
          </a:r>
        </a:p>
      </dsp:txBody>
      <dsp:txXfrm>
        <a:off x="2986320" y="3060996"/>
        <a:ext cx="383450" cy="298821"/>
      </dsp:txXfrm>
    </dsp:sp>
    <dsp:sp modelId="{09994D80-7AA8-4B21-838C-371C14C4D651}">
      <dsp:nvSpPr>
        <dsp:cNvPr id="0" name=""/>
        <dsp:cNvSpPr/>
      </dsp:nvSpPr>
      <dsp:spPr>
        <a:xfrm>
          <a:off x="4196558" y="2111590"/>
          <a:ext cx="75320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 Departamento de Normas e Infracciones</a:t>
          </a:r>
        </a:p>
      </dsp:txBody>
      <dsp:txXfrm>
        <a:off x="4196558" y="2111590"/>
        <a:ext cx="753206" cy="298821"/>
      </dsp:txXfrm>
    </dsp:sp>
    <dsp:sp modelId="{0631EEE0-DCCB-41B0-A355-BEEE30FEE240}">
      <dsp:nvSpPr>
        <dsp:cNvPr id="0" name=""/>
        <dsp:cNvSpPr/>
      </dsp:nvSpPr>
      <dsp:spPr>
        <a:xfrm>
          <a:off x="4341373" y="3055648"/>
          <a:ext cx="475284"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infracciones</a:t>
          </a:r>
        </a:p>
      </dsp:txBody>
      <dsp:txXfrm>
        <a:off x="4341373" y="3055648"/>
        <a:ext cx="475284" cy="298821"/>
      </dsp:txXfrm>
    </dsp:sp>
    <dsp:sp modelId="{FE2A732D-ABE3-4778-A6F8-4D37A80AF6E5}">
      <dsp:nvSpPr>
        <dsp:cNvPr id="0" name=""/>
        <dsp:cNvSpPr/>
      </dsp:nvSpPr>
      <dsp:spPr>
        <a:xfrm>
          <a:off x="4333511" y="3443334"/>
          <a:ext cx="479253"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Abogado</a:t>
          </a:r>
        </a:p>
      </dsp:txBody>
      <dsp:txXfrm>
        <a:off x="4333511" y="3443334"/>
        <a:ext cx="479253" cy="298821"/>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9A8337-ABFA-46E9-96F2-2606812E49F1}">
      <dsp:nvSpPr>
        <dsp:cNvPr id="0" name=""/>
        <dsp:cNvSpPr/>
      </dsp:nvSpPr>
      <dsp:spPr>
        <a:xfrm>
          <a:off x="4226159" y="2410412"/>
          <a:ext cx="91440" cy="1182333"/>
        </a:xfrm>
        <a:custGeom>
          <a:avLst/>
          <a:gdLst/>
          <a:ahLst/>
          <a:cxnLst/>
          <a:rect l="0" t="0" r="0" b="0"/>
          <a:pathLst>
            <a:path>
              <a:moveTo>
                <a:pt x="45720" y="0"/>
              </a:moveTo>
              <a:lnTo>
                <a:pt x="45720" y="1182333"/>
              </a:lnTo>
              <a:lnTo>
                <a:pt x="107351" y="118233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4F3629-3D8C-4981-8912-C77D7B9F1660}">
      <dsp:nvSpPr>
        <dsp:cNvPr id="0" name=""/>
        <dsp:cNvSpPr/>
      </dsp:nvSpPr>
      <dsp:spPr>
        <a:xfrm>
          <a:off x="4226159" y="2410412"/>
          <a:ext cx="91440" cy="794647"/>
        </a:xfrm>
        <a:custGeom>
          <a:avLst/>
          <a:gdLst/>
          <a:ahLst/>
          <a:cxnLst/>
          <a:rect l="0" t="0" r="0" b="0"/>
          <a:pathLst>
            <a:path>
              <a:moveTo>
                <a:pt x="45720" y="0"/>
              </a:moveTo>
              <a:lnTo>
                <a:pt x="45720" y="794647"/>
              </a:lnTo>
              <a:lnTo>
                <a:pt x="115214" y="79464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3B892F-1C03-4A65-ADBB-8F5873A6CACB}">
      <dsp:nvSpPr>
        <dsp:cNvPr id="0" name=""/>
        <dsp:cNvSpPr/>
      </dsp:nvSpPr>
      <dsp:spPr>
        <a:xfrm>
          <a:off x="3335743" y="1158588"/>
          <a:ext cx="1237418" cy="953002"/>
        </a:xfrm>
        <a:custGeom>
          <a:avLst/>
          <a:gdLst/>
          <a:ahLst/>
          <a:cxnLst/>
          <a:rect l="0" t="0" r="0" b="0"/>
          <a:pathLst>
            <a:path>
              <a:moveTo>
                <a:pt x="0" y="0"/>
              </a:moveTo>
              <a:lnTo>
                <a:pt x="0" y="947879"/>
              </a:lnTo>
              <a:lnTo>
                <a:pt x="1237418" y="947879"/>
              </a:lnTo>
              <a:lnTo>
                <a:pt x="1237418" y="95300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B1E589-886E-478F-8AF7-507F5A394DBC}">
      <dsp:nvSpPr>
        <dsp:cNvPr id="0" name=""/>
        <dsp:cNvSpPr/>
      </dsp:nvSpPr>
      <dsp:spPr>
        <a:xfrm>
          <a:off x="3178045" y="1158588"/>
          <a:ext cx="157697" cy="1902408"/>
        </a:xfrm>
        <a:custGeom>
          <a:avLst/>
          <a:gdLst/>
          <a:ahLst/>
          <a:cxnLst/>
          <a:rect l="0" t="0" r="0" b="0"/>
          <a:pathLst>
            <a:path>
              <a:moveTo>
                <a:pt x="157697" y="0"/>
              </a:moveTo>
              <a:lnTo>
                <a:pt x="157697" y="1897285"/>
              </a:lnTo>
              <a:lnTo>
                <a:pt x="0" y="1897285"/>
              </a:lnTo>
              <a:lnTo>
                <a:pt x="0" y="1902408"/>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CB9837-1C89-4C9D-83A1-FF2DCF0B181B}">
      <dsp:nvSpPr>
        <dsp:cNvPr id="0" name=""/>
        <dsp:cNvSpPr/>
      </dsp:nvSpPr>
      <dsp:spPr>
        <a:xfrm>
          <a:off x="3335743" y="1158588"/>
          <a:ext cx="588151" cy="2266253"/>
        </a:xfrm>
        <a:custGeom>
          <a:avLst/>
          <a:gdLst/>
          <a:ahLst/>
          <a:cxnLst/>
          <a:rect l="0" t="0" r="0" b="0"/>
          <a:pathLst>
            <a:path>
              <a:moveTo>
                <a:pt x="0" y="0"/>
              </a:moveTo>
              <a:lnTo>
                <a:pt x="0" y="2261130"/>
              </a:lnTo>
              <a:lnTo>
                <a:pt x="588151" y="2261130"/>
              </a:lnTo>
              <a:lnTo>
                <a:pt x="588151" y="2266253"/>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DD5943-C1E4-461D-B27C-73A319C8EBE8}">
      <dsp:nvSpPr>
        <dsp:cNvPr id="0" name=""/>
        <dsp:cNvSpPr/>
      </dsp:nvSpPr>
      <dsp:spPr>
        <a:xfrm>
          <a:off x="3335743" y="1158588"/>
          <a:ext cx="543953" cy="1900812"/>
        </a:xfrm>
        <a:custGeom>
          <a:avLst/>
          <a:gdLst/>
          <a:ahLst/>
          <a:cxnLst/>
          <a:rect l="0" t="0" r="0" b="0"/>
          <a:pathLst>
            <a:path>
              <a:moveTo>
                <a:pt x="0" y="0"/>
              </a:moveTo>
              <a:lnTo>
                <a:pt x="0" y="1895689"/>
              </a:lnTo>
              <a:lnTo>
                <a:pt x="543953" y="1895689"/>
              </a:lnTo>
              <a:lnTo>
                <a:pt x="543953" y="190081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98E03E-79E0-4B18-B92A-92635FF7C830}">
      <dsp:nvSpPr>
        <dsp:cNvPr id="0" name=""/>
        <dsp:cNvSpPr/>
      </dsp:nvSpPr>
      <dsp:spPr>
        <a:xfrm>
          <a:off x="3201018" y="1158588"/>
          <a:ext cx="134725" cy="2284105"/>
        </a:xfrm>
        <a:custGeom>
          <a:avLst/>
          <a:gdLst/>
          <a:ahLst/>
          <a:cxnLst/>
          <a:rect l="0" t="0" r="0" b="0"/>
          <a:pathLst>
            <a:path>
              <a:moveTo>
                <a:pt x="134725" y="0"/>
              </a:moveTo>
              <a:lnTo>
                <a:pt x="134725" y="2278982"/>
              </a:lnTo>
              <a:lnTo>
                <a:pt x="0" y="2278982"/>
              </a:lnTo>
              <a:lnTo>
                <a:pt x="0" y="2284105"/>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19D255-093A-4BCD-8A9D-E223C914E265}">
      <dsp:nvSpPr>
        <dsp:cNvPr id="0" name=""/>
        <dsp:cNvSpPr/>
      </dsp:nvSpPr>
      <dsp:spPr>
        <a:xfrm>
          <a:off x="2525763" y="2501917"/>
          <a:ext cx="132998" cy="762208"/>
        </a:xfrm>
        <a:custGeom>
          <a:avLst/>
          <a:gdLst/>
          <a:ahLst/>
          <a:cxnLst/>
          <a:rect l="0" t="0" r="0" b="0"/>
          <a:pathLst>
            <a:path>
              <a:moveTo>
                <a:pt x="132998" y="0"/>
              </a:moveTo>
              <a:lnTo>
                <a:pt x="132998" y="762208"/>
              </a:lnTo>
              <a:lnTo>
                <a:pt x="0" y="76220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7AB66D-589B-4AF0-9FD8-5EC995B030CD}">
      <dsp:nvSpPr>
        <dsp:cNvPr id="0" name=""/>
        <dsp:cNvSpPr/>
      </dsp:nvSpPr>
      <dsp:spPr>
        <a:xfrm>
          <a:off x="2527663" y="2501917"/>
          <a:ext cx="91440" cy="1473243"/>
        </a:xfrm>
        <a:custGeom>
          <a:avLst/>
          <a:gdLst/>
          <a:ahLst/>
          <a:cxnLst/>
          <a:rect l="0" t="0" r="0" b="0"/>
          <a:pathLst>
            <a:path>
              <a:moveTo>
                <a:pt x="131097" y="0"/>
              </a:moveTo>
              <a:lnTo>
                <a:pt x="131097" y="1473243"/>
              </a:lnTo>
              <a:lnTo>
                <a:pt x="45720" y="147324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2E2AC3-F94A-495D-94FE-C2040354C32B}">
      <dsp:nvSpPr>
        <dsp:cNvPr id="0" name=""/>
        <dsp:cNvSpPr/>
      </dsp:nvSpPr>
      <dsp:spPr>
        <a:xfrm>
          <a:off x="2564445" y="2501917"/>
          <a:ext cx="94315" cy="1008257"/>
        </a:xfrm>
        <a:custGeom>
          <a:avLst/>
          <a:gdLst/>
          <a:ahLst/>
          <a:cxnLst/>
          <a:rect l="0" t="0" r="0" b="0"/>
          <a:pathLst>
            <a:path>
              <a:moveTo>
                <a:pt x="94315" y="0"/>
              </a:moveTo>
              <a:lnTo>
                <a:pt x="94315" y="1008257"/>
              </a:lnTo>
              <a:lnTo>
                <a:pt x="0" y="100825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27A8DA-5C6B-4C80-8A11-1455B9F2B4DB}">
      <dsp:nvSpPr>
        <dsp:cNvPr id="0" name=""/>
        <dsp:cNvSpPr/>
      </dsp:nvSpPr>
      <dsp:spPr>
        <a:xfrm>
          <a:off x="2522814" y="2501917"/>
          <a:ext cx="135946" cy="289003"/>
        </a:xfrm>
        <a:custGeom>
          <a:avLst/>
          <a:gdLst/>
          <a:ahLst/>
          <a:cxnLst/>
          <a:rect l="0" t="0" r="0" b="0"/>
          <a:pathLst>
            <a:path>
              <a:moveTo>
                <a:pt x="135946" y="0"/>
              </a:moveTo>
              <a:lnTo>
                <a:pt x="135946" y="289003"/>
              </a:lnTo>
              <a:lnTo>
                <a:pt x="0" y="28900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A5A6FB-91FF-469F-849C-E95A3BCB72DF}">
      <dsp:nvSpPr>
        <dsp:cNvPr id="0" name=""/>
        <dsp:cNvSpPr/>
      </dsp:nvSpPr>
      <dsp:spPr>
        <a:xfrm>
          <a:off x="2613041" y="2501917"/>
          <a:ext cx="91440" cy="285345"/>
        </a:xfrm>
        <a:custGeom>
          <a:avLst/>
          <a:gdLst/>
          <a:ahLst/>
          <a:cxnLst/>
          <a:rect l="0" t="0" r="0" b="0"/>
          <a:pathLst>
            <a:path>
              <a:moveTo>
                <a:pt x="45720" y="0"/>
              </a:moveTo>
              <a:lnTo>
                <a:pt x="45720" y="285345"/>
              </a:lnTo>
              <a:lnTo>
                <a:pt x="109347" y="28534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A3E571-D141-4100-A0E1-32375E4C16BB}">
      <dsp:nvSpPr>
        <dsp:cNvPr id="0" name=""/>
        <dsp:cNvSpPr/>
      </dsp:nvSpPr>
      <dsp:spPr>
        <a:xfrm>
          <a:off x="2238786" y="1842603"/>
          <a:ext cx="641204" cy="315809"/>
        </a:xfrm>
        <a:custGeom>
          <a:avLst/>
          <a:gdLst/>
          <a:ahLst/>
          <a:cxnLst/>
          <a:rect l="0" t="0" r="0" b="0"/>
          <a:pathLst>
            <a:path>
              <a:moveTo>
                <a:pt x="0" y="0"/>
              </a:moveTo>
              <a:lnTo>
                <a:pt x="0" y="310691"/>
              </a:lnTo>
              <a:lnTo>
                <a:pt x="641204" y="310691"/>
              </a:lnTo>
              <a:lnTo>
                <a:pt x="641204" y="31580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7B1B61-C2BD-4713-9DFB-E24B09182773}">
      <dsp:nvSpPr>
        <dsp:cNvPr id="0" name=""/>
        <dsp:cNvSpPr/>
      </dsp:nvSpPr>
      <dsp:spPr>
        <a:xfrm>
          <a:off x="1409872" y="2518916"/>
          <a:ext cx="343696" cy="870022"/>
        </a:xfrm>
        <a:custGeom>
          <a:avLst/>
          <a:gdLst/>
          <a:ahLst/>
          <a:cxnLst/>
          <a:rect l="0" t="0" r="0" b="0"/>
          <a:pathLst>
            <a:path>
              <a:moveTo>
                <a:pt x="0" y="0"/>
              </a:moveTo>
              <a:lnTo>
                <a:pt x="0" y="864904"/>
              </a:lnTo>
              <a:lnTo>
                <a:pt x="343696" y="864904"/>
              </a:lnTo>
              <a:lnTo>
                <a:pt x="343696" y="87002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E92368-EEE8-486A-BCFF-E5019B3EB6D7}">
      <dsp:nvSpPr>
        <dsp:cNvPr id="0" name=""/>
        <dsp:cNvSpPr/>
      </dsp:nvSpPr>
      <dsp:spPr>
        <a:xfrm>
          <a:off x="1409872" y="2518916"/>
          <a:ext cx="328143" cy="530288"/>
        </a:xfrm>
        <a:custGeom>
          <a:avLst/>
          <a:gdLst/>
          <a:ahLst/>
          <a:cxnLst/>
          <a:rect l="0" t="0" r="0" b="0"/>
          <a:pathLst>
            <a:path>
              <a:moveTo>
                <a:pt x="0" y="0"/>
              </a:moveTo>
              <a:lnTo>
                <a:pt x="0" y="525170"/>
              </a:lnTo>
              <a:lnTo>
                <a:pt x="328143" y="525170"/>
              </a:lnTo>
              <a:lnTo>
                <a:pt x="328143" y="53028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D18917-3219-4FA9-A2DD-B1F6EBB70B78}">
      <dsp:nvSpPr>
        <dsp:cNvPr id="0" name=""/>
        <dsp:cNvSpPr/>
      </dsp:nvSpPr>
      <dsp:spPr>
        <a:xfrm>
          <a:off x="1091502" y="2518916"/>
          <a:ext cx="318370" cy="525370"/>
        </a:xfrm>
        <a:custGeom>
          <a:avLst/>
          <a:gdLst/>
          <a:ahLst/>
          <a:cxnLst/>
          <a:rect l="0" t="0" r="0" b="0"/>
          <a:pathLst>
            <a:path>
              <a:moveTo>
                <a:pt x="318370" y="0"/>
              </a:moveTo>
              <a:lnTo>
                <a:pt x="318370" y="520252"/>
              </a:lnTo>
              <a:lnTo>
                <a:pt x="0" y="520252"/>
              </a:lnTo>
              <a:lnTo>
                <a:pt x="0" y="52537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6F63A3-87CE-4E9B-9853-CED294B97981}">
      <dsp:nvSpPr>
        <dsp:cNvPr id="0" name=""/>
        <dsp:cNvSpPr/>
      </dsp:nvSpPr>
      <dsp:spPr>
        <a:xfrm>
          <a:off x="1409872" y="2518916"/>
          <a:ext cx="352054" cy="1226922"/>
        </a:xfrm>
        <a:custGeom>
          <a:avLst/>
          <a:gdLst/>
          <a:ahLst/>
          <a:cxnLst/>
          <a:rect l="0" t="0" r="0" b="0"/>
          <a:pathLst>
            <a:path>
              <a:moveTo>
                <a:pt x="0" y="0"/>
              </a:moveTo>
              <a:lnTo>
                <a:pt x="0" y="1221804"/>
              </a:lnTo>
              <a:lnTo>
                <a:pt x="352054" y="1221804"/>
              </a:lnTo>
              <a:lnTo>
                <a:pt x="352054" y="122692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1B3F7C-1F73-4A65-9C25-EFE59F5F3340}">
      <dsp:nvSpPr>
        <dsp:cNvPr id="0" name=""/>
        <dsp:cNvSpPr/>
      </dsp:nvSpPr>
      <dsp:spPr>
        <a:xfrm>
          <a:off x="1116339" y="2518916"/>
          <a:ext cx="293533" cy="1231210"/>
        </a:xfrm>
        <a:custGeom>
          <a:avLst/>
          <a:gdLst/>
          <a:ahLst/>
          <a:cxnLst/>
          <a:rect l="0" t="0" r="0" b="0"/>
          <a:pathLst>
            <a:path>
              <a:moveTo>
                <a:pt x="293533" y="0"/>
              </a:moveTo>
              <a:lnTo>
                <a:pt x="293533" y="1226092"/>
              </a:lnTo>
              <a:lnTo>
                <a:pt x="0" y="1226092"/>
              </a:lnTo>
              <a:lnTo>
                <a:pt x="0" y="123121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1EA456-DACB-4362-964E-C64DAEC86C31}">
      <dsp:nvSpPr>
        <dsp:cNvPr id="0" name=""/>
        <dsp:cNvSpPr/>
      </dsp:nvSpPr>
      <dsp:spPr>
        <a:xfrm>
          <a:off x="1089475" y="2518916"/>
          <a:ext cx="320396" cy="881973"/>
        </a:xfrm>
        <a:custGeom>
          <a:avLst/>
          <a:gdLst/>
          <a:ahLst/>
          <a:cxnLst/>
          <a:rect l="0" t="0" r="0" b="0"/>
          <a:pathLst>
            <a:path>
              <a:moveTo>
                <a:pt x="320396" y="0"/>
              </a:moveTo>
              <a:lnTo>
                <a:pt x="320396" y="876856"/>
              </a:lnTo>
              <a:lnTo>
                <a:pt x="0" y="876856"/>
              </a:lnTo>
              <a:lnTo>
                <a:pt x="0" y="88197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CD6F38-D4E8-49CD-9576-2319CD763424}">
      <dsp:nvSpPr>
        <dsp:cNvPr id="0" name=""/>
        <dsp:cNvSpPr/>
      </dsp:nvSpPr>
      <dsp:spPr>
        <a:xfrm>
          <a:off x="1359523" y="2518916"/>
          <a:ext cx="91440" cy="1570133"/>
        </a:xfrm>
        <a:custGeom>
          <a:avLst/>
          <a:gdLst/>
          <a:ahLst/>
          <a:cxnLst/>
          <a:rect l="0" t="0" r="0" b="0"/>
          <a:pathLst>
            <a:path>
              <a:moveTo>
                <a:pt x="50348" y="0"/>
              </a:moveTo>
              <a:lnTo>
                <a:pt x="50348" y="1565015"/>
              </a:lnTo>
              <a:lnTo>
                <a:pt x="45720" y="1565015"/>
              </a:lnTo>
              <a:lnTo>
                <a:pt x="45720" y="157013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BBF22F-E121-4811-9459-90A67E17152F}">
      <dsp:nvSpPr>
        <dsp:cNvPr id="0" name=""/>
        <dsp:cNvSpPr/>
      </dsp:nvSpPr>
      <dsp:spPr>
        <a:xfrm>
          <a:off x="178501" y="2974863"/>
          <a:ext cx="105443" cy="560449"/>
        </a:xfrm>
        <a:custGeom>
          <a:avLst/>
          <a:gdLst/>
          <a:ahLst/>
          <a:cxnLst/>
          <a:rect l="0" t="0" r="0" b="0"/>
          <a:pathLst>
            <a:path>
              <a:moveTo>
                <a:pt x="0" y="0"/>
              </a:moveTo>
              <a:lnTo>
                <a:pt x="0" y="560449"/>
              </a:lnTo>
              <a:lnTo>
                <a:pt x="105443" y="56044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1FF306-C4B3-4D16-B311-51CE43CAAD73}">
      <dsp:nvSpPr>
        <dsp:cNvPr id="0" name=""/>
        <dsp:cNvSpPr/>
      </dsp:nvSpPr>
      <dsp:spPr>
        <a:xfrm>
          <a:off x="178501" y="2974863"/>
          <a:ext cx="113195" cy="212635"/>
        </a:xfrm>
        <a:custGeom>
          <a:avLst/>
          <a:gdLst/>
          <a:ahLst/>
          <a:cxnLst/>
          <a:rect l="0" t="0" r="0" b="0"/>
          <a:pathLst>
            <a:path>
              <a:moveTo>
                <a:pt x="0" y="0"/>
              </a:moveTo>
              <a:lnTo>
                <a:pt x="0" y="212635"/>
              </a:lnTo>
              <a:lnTo>
                <a:pt x="113195" y="21263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139F67-6641-48FC-859F-C5B5EE7328C3}">
      <dsp:nvSpPr>
        <dsp:cNvPr id="0" name=""/>
        <dsp:cNvSpPr/>
      </dsp:nvSpPr>
      <dsp:spPr>
        <a:xfrm>
          <a:off x="364146" y="2518916"/>
          <a:ext cx="1045726" cy="135324"/>
        </a:xfrm>
        <a:custGeom>
          <a:avLst/>
          <a:gdLst/>
          <a:ahLst/>
          <a:cxnLst/>
          <a:rect l="0" t="0" r="0" b="0"/>
          <a:pathLst>
            <a:path>
              <a:moveTo>
                <a:pt x="1045726" y="0"/>
              </a:moveTo>
              <a:lnTo>
                <a:pt x="1045726" y="130206"/>
              </a:lnTo>
              <a:lnTo>
                <a:pt x="0" y="130206"/>
              </a:lnTo>
              <a:lnTo>
                <a:pt x="0" y="13532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E76155-8747-4CED-8CAC-A60CE863497F}">
      <dsp:nvSpPr>
        <dsp:cNvPr id="0" name=""/>
        <dsp:cNvSpPr/>
      </dsp:nvSpPr>
      <dsp:spPr>
        <a:xfrm>
          <a:off x="1409872" y="1842603"/>
          <a:ext cx="828914" cy="318336"/>
        </a:xfrm>
        <a:custGeom>
          <a:avLst/>
          <a:gdLst/>
          <a:ahLst/>
          <a:cxnLst/>
          <a:rect l="0" t="0" r="0" b="0"/>
          <a:pathLst>
            <a:path>
              <a:moveTo>
                <a:pt x="828914" y="0"/>
              </a:moveTo>
              <a:lnTo>
                <a:pt x="828914" y="313219"/>
              </a:lnTo>
              <a:lnTo>
                <a:pt x="0" y="313219"/>
              </a:lnTo>
              <a:lnTo>
                <a:pt x="0" y="31833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EF24F4-D9DB-4B70-A197-1FF0D326AE8B}">
      <dsp:nvSpPr>
        <dsp:cNvPr id="0" name=""/>
        <dsp:cNvSpPr/>
      </dsp:nvSpPr>
      <dsp:spPr>
        <a:xfrm>
          <a:off x="650939" y="1796883"/>
          <a:ext cx="1587847" cy="91440"/>
        </a:xfrm>
        <a:custGeom>
          <a:avLst/>
          <a:gdLst/>
          <a:ahLst/>
          <a:cxnLst/>
          <a:rect l="0" t="0" r="0" b="0"/>
          <a:pathLst>
            <a:path>
              <a:moveTo>
                <a:pt x="1587847" y="45720"/>
              </a:moveTo>
              <a:lnTo>
                <a:pt x="1587847" y="108238"/>
              </a:lnTo>
              <a:lnTo>
                <a:pt x="0" y="108238"/>
              </a:lnTo>
              <a:lnTo>
                <a:pt x="0" y="11335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5D224E-5969-4F84-AAAC-14F1C37C12FB}">
      <dsp:nvSpPr>
        <dsp:cNvPr id="0" name=""/>
        <dsp:cNvSpPr/>
      </dsp:nvSpPr>
      <dsp:spPr>
        <a:xfrm>
          <a:off x="2238786" y="1158588"/>
          <a:ext cx="1096956" cy="385193"/>
        </a:xfrm>
        <a:custGeom>
          <a:avLst/>
          <a:gdLst/>
          <a:ahLst/>
          <a:cxnLst/>
          <a:rect l="0" t="0" r="0" b="0"/>
          <a:pathLst>
            <a:path>
              <a:moveTo>
                <a:pt x="1096956" y="0"/>
              </a:moveTo>
              <a:lnTo>
                <a:pt x="1096956" y="380071"/>
              </a:lnTo>
              <a:lnTo>
                <a:pt x="0" y="380071"/>
              </a:lnTo>
              <a:lnTo>
                <a:pt x="0" y="385193"/>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2388EC-8253-46B3-A447-D40F2BB538FE}">
      <dsp:nvSpPr>
        <dsp:cNvPr id="0" name=""/>
        <dsp:cNvSpPr/>
      </dsp:nvSpPr>
      <dsp:spPr>
        <a:xfrm>
          <a:off x="3281076" y="522508"/>
          <a:ext cx="91440" cy="221106"/>
        </a:xfrm>
        <a:custGeom>
          <a:avLst/>
          <a:gdLst/>
          <a:ahLst/>
          <a:cxnLst/>
          <a:rect l="0" t="0" r="0" b="0"/>
          <a:pathLst>
            <a:path>
              <a:moveTo>
                <a:pt x="45720" y="0"/>
              </a:moveTo>
              <a:lnTo>
                <a:pt x="45720" y="215984"/>
              </a:lnTo>
              <a:lnTo>
                <a:pt x="54666" y="215984"/>
              </a:lnTo>
              <a:lnTo>
                <a:pt x="54666" y="22110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8CC4A4-511E-4BFB-815C-D823C1D06E93}">
      <dsp:nvSpPr>
        <dsp:cNvPr id="0" name=""/>
        <dsp:cNvSpPr/>
      </dsp:nvSpPr>
      <dsp:spPr>
        <a:xfrm>
          <a:off x="2838918" y="223394"/>
          <a:ext cx="975756" cy="299114"/>
        </a:xfrm>
        <a:prstGeom prst="rect">
          <a:avLst/>
        </a:prstGeom>
        <a:solidFill>
          <a:srgbClr val="0070C0"/>
        </a:solidFill>
        <a:ln w="25400" cap="flat" cmpd="sng" algn="ctr">
          <a:solidFill>
            <a:schemeClr val="lt1">
              <a:hueOff val="0"/>
              <a:satOff val="0"/>
              <a:lumOff val="0"/>
              <a:alphaOff val="0"/>
            </a:schemeClr>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Presidente Municipal</a:t>
          </a:r>
        </a:p>
      </dsp:txBody>
      <dsp:txXfrm>
        <a:off x="2838918" y="223394"/>
        <a:ext cx="975756" cy="299114"/>
      </dsp:txXfrm>
    </dsp:sp>
    <dsp:sp modelId="{C3070DFD-0185-4036-A329-61D34DE2D23D}">
      <dsp:nvSpPr>
        <dsp:cNvPr id="0" name=""/>
        <dsp:cNvSpPr/>
      </dsp:nvSpPr>
      <dsp:spPr>
        <a:xfrm>
          <a:off x="2848341" y="743615"/>
          <a:ext cx="974803" cy="414972"/>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Director General de Seguridad Ciudadana y Vialidad</a:t>
          </a:r>
        </a:p>
      </dsp:txBody>
      <dsp:txXfrm>
        <a:off x="2848341" y="743615"/>
        <a:ext cx="974803" cy="414972"/>
      </dsp:txXfrm>
    </dsp:sp>
    <dsp:sp modelId="{79E14C03-EBFA-4828-831E-01DF81BECEA7}">
      <dsp:nvSpPr>
        <dsp:cNvPr id="0" name=""/>
        <dsp:cNvSpPr/>
      </dsp:nvSpPr>
      <dsp:spPr>
        <a:xfrm>
          <a:off x="1751385" y="1543782"/>
          <a:ext cx="974803" cy="298821"/>
        </a:xfrm>
        <a:prstGeom prst="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Director de Área Operativa</a:t>
          </a:r>
        </a:p>
      </dsp:txBody>
      <dsp:txXfrm>
        <a:off x="1751385" y="1543782"/>
        <a:ext cx="974803" cy="298821"/>
      </dsp:txXfrm>
    </dsp:sp>
    <dsp:sp modelId="{F2B50B32-AC1F-4C56-B9C3-F127ECF2B4B1}">
      <dsp:nvSpPr>
        <dsp:cNvPr id="0" name=""/>
        <dsp:cNvSpPr/>
      </dsp:nvSpPr>
      <dsp:spPr>
        <a:xfrm>
          <a:off x="424133" y="1910240"/>
          <a:ext cx="453612" cy="30259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Secretaria Auxiliar B</a:t>
          </a:r>
        </a:p>
      </dsp:txBody>
      <dsp:txXfrm>
        <a:off x="424133" y="1910240"/>
        <a:ext cx="453612" cy="302599"/>
      </dsp:txXfrm>
    </dsp:sp>
    <dsp:sp modelId="{2692CD0B-9FBF-45E7-98E2-6103CE7E2AE0}">
      <dsp:nvSpPr>
        <dsp:cNvPr id="0" name=""/>
        <dsp:cNvSpPr/>
      </dsp:nvSpPr>
      <dsp:spPr>
        <a:xfrm>
          <a:off x="1027655" y="2160940"/>
          <a:ext cx="764433" cy="357976"/>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del Departamento de Comandacia Vialidad</a:t>
          </a:r>
        </a:p>
      </dsp:txBody>
      <dsp:txXfrm>
        <a:off x="1027655" y="2160940"/>
        <a:ext cx="764433" cy="357976"/>
      </dsp:txXfrm>
    </dsp:sp>
    <dsp:sp modelId="{1B51D93B-3A05-4481-8515-9F06F620DCCE}">
      <dsp:nvSpPr>
        <dsp:cNvPr id="0" name=""/>
        <dsp:cNvSpPr/>
      </dsp:nvSpPr>
      <dsp:spPr>
        <a:xfrm>
          <a:off x="132090" y="2654241"/>
          <a:ext cx="464111" cy="3206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 área Acememia</a:t>
          </a:r>
        </a:p>
      </dsp:txBody>
      <dsp:txXfrm>
        <a:off x="132090" y="2654241"/>
        <a:ext cx="464111" cy="320621"/>
      </dsp:txXfrm>
    </dsp:sp>
    <dsp:sp modelId="{CB225464-D367-4596-B450-56E148E10BC4}">
      <dsp:nvSpPr>
        <dsp:cNvPr id="0" name=""/>
        <dsp:cNvSpPr/>
      </dsp:nvSpPr>
      <dsp:spPr>
        <a:xfrm>
          <a:off x="291697" y="3038088"/>
          <a:ext cx="557747"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Instruccional Vial</a:t>
          </a:r>
        </a:p>
      </dsp:txBody>
      <dsp:txXfrm>
        <a:off x="291697" y="3038088"/>
        <a:ext cx="557747" cy="298821"/>
      </dsp:txXfrm>
    </dsp:sp>
    <dsp:sp modelId="{E93A67B4-CDF7-4B79-9831-FD7A072DE8DD}">
      <dsp:nvSpPr>
        <dsp:cNvPr id="0" name=""/>
        <dsp:cNvSpPr/>
      </dsp:nvSpPr>
      <dsp:spPr>
        <a:xfrm>
          <a:off x="283945" y="3385901"/>
          <a:ext cx="518955"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Coordinador de Servicios Especializados</a:t>
          </a:r>
        </a:p>
      </dsp:txBody>
      <dsp:txXfrm>
        <a:off x="283945" y="3385901"/>
        <a:ext cx="518955" cy="298821"/>
      </dsp:txXfrm>
    </dsp:sp>
    <dsp:sp modelId="{977440C8-8453-46BA-8397-A06210BF9AF0}">
      <dsp:nvSpPr>
        <dsp:cNvPr id="0" name=""/>
        <dsp:cNvSpPr/>
      </dsp:nvSpPr>
      <dsp:spPr>
        <a:xfrm>
          <a:off x="1146269" y="4089050"/>
          <a:ext cx="517949"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MotroPatrulla</a:t>
          </a:r>
        </a:p>
      </dsp:txBody>
      <dsp:txXfrm>
        <a:off x="1146269" y="4089050"/>
        <a:ext cx="517949" cy="298821"/>
      </dsp:txXfrm>
    </dsp:sp>
    <dsp:sp modelId="{2583F263-00C1-422D-90A0-1E166B197339}">
      <dsp:nvSpPr>
        <dsp:cNvPr id="0" name=""/>
        <dsp:cNvSpPr/>
      </dsp:nvSpPr>
      <dsp:spPr>
        <a:xfrm>
          <a:off x="872485" y="3400890"/>
          <a:ext cx="43398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AutoPatrilla</a:t>
          </a:r>
        </a:p>
      </dsp:txBody>
      <dsp:txXfrm>
        <a:off x="872485" y="3400890"/>
        <a:ext cx="433981" cy="298821"/>
      </dsp:txXfrm>
    </dsp:sp>
    <dsp:sp modelId="{6E355B5F-8C00-49A8-9187-4BD5E7D8031B}">
      <dsp:nvSpPr>
        <dsp:cNvPr id="0" name=""/>
        <dsp:cNvSpPr/>
      </dsp:nvSpPr>
      <dsp:spPr>
        <a:xfrm>
          <a:off x="920216" y="3750127"/>
          <a:ext cx="39224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Supervisor</a:t>
          </a:r>
        </a:p>
      </dsp:txBody>
      <dsp:txXfrm>
        <a:off x="920216" y="3750127"/>
        <a:ext cx="392246" cy="298821"/>
      </dsp:txXfrm>
    </dsp:sp>
    <dsp:sp modelId="{5BF1172B-D8E0-4772-8996-C6083D496986}">
      <dsp:nvSpPr>
        <dsp:cNvPr id="0" name=""/>
        <dsp:cNvSpPr/>
      </dsp:nvSpPr>
      <dsp:spPr>
        <a:xfrm>
          <a:off x="1559708" y="3745839"/>
          <a:ext cx="404437"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Crucero</a:t>
          </a:r>
        </a:p>
      </dsp:txBody>
      <dsp:txXfrm>
        <a:off x="1559708" y="3745839"/>
        <a:ext cx="404437" cy="298821"/>
      </dsp:txXfrm>
    </dsp:sp>
    <dsp:sp modelId="{F51A547A-AD5C-41CD-B7DD-5EBFAB9C1355}">
      <dsp:nvSpPr>
        <dsp:cNvPr id="0" name=""/>
        <dsp:cNvSpPr/>
      </dsp:nvSpPr>
      <dsp:spPr>
        <a:xfrm>
          <a:off x="862958" y="3044287"/>
          <a:ext cx="45708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Cabina</a:t>
          </a:r>
        </a:p>
      </dsp:txBody>
      <dsp:txXfrm>
        <a:off x="862958" y="3044287"/>
        <a:ext cx="457086" cy="298821"/>
      </dsp:txXfrm>
    </dsp:sp>
    <dsp:sp modelId="{52D2789C-5572-495A-ABE4-48D698EC5C30}">
      <dsp:nvSpPr>
        <dsp:cNvPr id="0" name=""/>
        <dsp:cNvSpPr/>
      </dsp:nvSpPr>
      <dsp:spPr>
        <a:xfrm>
          <a:off x="1564778" y="3049205"/>
          <a:ext cx="34647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Policia Primero</a:t>
          </a:r>
        </a:p>
      </dsp:txBody>
      <dsp:txXfrm>
        <a:off x="1564778" y="3049205"/>
        <a:ext cx="346476" cy="298821"/>
      </dsp:txXfrm>
    </dsp:sp>
    <dsp:sp modelId="{EB159334-CA9E-4A77-9EAA-7BF328B604BE}">
      <dsp:nvSpPr>
        <dsp:cNvPr id="0" name=""/>
        <dsp:cNvSpPr/>
      </dsp:nvSpPr>
      <dsp:spPr>
        <a:xfrm>
          <a:off x="1567209" y="3388939"/>
          <a:ext cx="37272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Policia Segundo</a:t>
          </a:r>
        </a:p>
      </dsp:txBody>
      <dsp:txXfrm>
        <a:off x="1567209" y="3388939"/>
        <a:ext cx="372721" cy="298821"/>
      </dsp:txXfrm>
    </dsp:sp>
    <dsp:sp modelId="{FF9501CB-F628-4926-BF2B-D7B742FDA655}">
      <dsp:nvSpPr>
        <dsp:cNvPr id="0" name=""/>
        <dsp:cNvSpPr/>
      </dsp:nvSpPr>
      <dsp:spPr>
        <a:xfrm>
          <a:off x="2603453" y="2158412"/>
          <a:ext cx="553076" cy="343504"/>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del Departamento de ingenieria de Trnasito</a:t>
          </a:r>
        </a:p>
      </dsp:txBody>
      <dsp:txXfrm>
        <a:off x="2603453" y="2158412"/>
        <a:ext cx="553076" cy="343504"/>
      </dsp:txXfrm>
    </dsp:sp>
    <dsp:sp modelId="{F2A4F19D-1182-4C2C-9C93-9B89819DC6EB}">
      <dsp:nvSpPr>
        <dsp:cNvPr id="0" name=""/>
        <dsp:cNvSpPr/>
      </dsp:nvSpPr>
      <dsp:spPr>
        <a:xfrm>
          <a:off x="2722388" y="2637851"/>
          <a:ext cx="505073"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 área Semaforos</a:t>
          </a:r>
        </a:p>
      </dsp:txBody>
      <dsp:txXfrm>
        <a:off x="2722388" y="2637851"/>
        <a:ext cx="505073" cy="298821"/>
      </dsp:txXfrm>
    </dsp:sp>
    <dsp:sp modelId="{2ED3E680-9CD4-4156-8661-AA9FCC3DB6B6}">
      <dsp:nvSpPr>
        <dsp:cNvPr id="0" name=""/>
        <dsp:cNvSpPr/>
      </dsp:nvSpPr>
      <dsp:spPr>
        <a:xfrm>
          <a:off x="1970572" y="2623873"/>
          <a:ext cx="552242" cy="334093"/>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 área de Señalamiento Vial</a:t>
          </a:r>
        </a:p>
      </dsp:txBody>
      <dsp:txXfrm>
        <a:off x="1970572" y="2623873"/>
        <a:ext cx="552242" cy="334093"/>
      </dsp:txXfrm>
    </dsp:sp>
    <dsp:sp modelId="{C4FE3D39-4660-492C-B427-E0A09CA30EDB}">
      <dsp:nvSpPr>
        <dsp:cNvPr id="0" name=""/>
        <dsp:cNvSpPr/>
      </dsp:nvSpPr>
      <dsp:spPr>
        <a:xfrm>
          <a:off x="2033354" y="3360764"/>
          <a:ext cx="53109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Semaforos</a:t>
          </a:r>
        </a:p>
      </dsp:txBody>
      <dsp:txXfrm>
        <a:off x="2033354" y="3360764"/>
        <a:ext cx="531091" cy="298821"/>
      </dsp:txXfrm>
    </dsp:sp>
    <dsp:sp modelId="{F08F9A27-0FC4-4E9F-8F80-109FF445A802}">
      <dsp:nvSpPr>
        <dsp:cNvPr id="0" name=""/>
        <dsp:cNvSpPr/>
      </dsp:nvSpPr>
      <dsp:spPr>
        <a:xfrm>
          <a:off x="2010155" y="3793907"/>
          <a:ext cx="563228" cy="362506"/>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Coordinadro de Servicios Especializados B</a:t>
          </a:r>
        </a:p>
      </dsp:txBody>
      <dsp:txXfrm>
        <a:off x="2010155" y="3793907"/>
        <a:ext cx="563228" cy="362506"/>
      </dsp:txXfrm>
    </dsp:sp>
    <dsp:sp modelId="{7029C54C-DBEF-451C-8816-CC235BE59BB0}">
      <dsp:nvSpPr>
        <dsp:cNvPr id="0" name=""/>
        <dsp:cNvSpPr/>
      </dsp:nvSpPr>
      <dsp:spPr>
        <a:xfrm>
          <a:off x="2010172" y="3114714"/>
          <a:ext cx="51559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Señalamiento Vial</a:t>
          </a:r>
        </a:p>
      </dsp:txBody>
      <dsp:txXfrm>
        <a:off x="2010172" y="3114714"/>
        <a:ext cx="515591" cy="298821"/>
      </dsp:txXfrm>
    </dsp:sp>
    <dsp:sp modelId="{ED842235-D382-4BF6-A544-F9FC58D64DC9}">
      <dsp:nvSpPr>
        <dsp:cNvPr id="0" name=""/>
        <dsp:cNvSpPr/>
      </dsp:nvSpPr>
      <dsp:spPr>
        <a:xfrm>
          <a:off x="3005761" y="3442693"/>
          <a:ext cx="390512"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Coordinador de Servicios Especiales</a:t>
          </a:r>
        </a:p>
      </dsp:txBody>
      <dsp:txXfrm>
        <a:off x="3005761" y="3442693"/>
        <a:ext cx="390512" cy="298821"/>
      </dsp:txXfrm>
    </dsp:sp>
    <dsp:sp modelId="{CB516C79-0A81-464C-84ED-2F018928046D}">
      <dsp:nvSpPr>
        <dsp:cNvPr id="0" name=""/>
        <dsp:cNvSpPr/>
      </dsp:nvSpPr>
      <dsp:spPr>
        <a:xfrm>
          <a:off x="3692835" y="3059400"/>
          <a:ext cx="373724"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Encargado C</a:t>
          </a:r>
        </a:p>
      </dsp:txBody>
      <dsp:txXfrm>
        <a:off x="3692835" y="3059400"/>
        <a:ext cx="373724" cy="298821"/>
      </dsp:txXfrm>
    </dsp:sp>
    <dsp:sp modelId="{1ACEA0D6-3EA8-4F44-BF8E-1E1EDC7A4ED0}">
      <dsp:nvSpPr>
        <dsp:cNvPr id="0" name=""/>
        <dsp:cNvSpPr/>
      </dsp:nvSpPr>
      <dsp:spPr>
        <a:xfrm>
          <a:off x="3664926" y="3424841"/>
          <a:ext cx="51793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Auxilair Administrativo</a:t>
          </a:r>
        </a:p>
      </dsp:txBody>
      <dsp:txXfrm>
        <a:off x="3664926" y="3424841"/>
        <a:ext cx="517936" cy="298821"/>
      </dsp:txXfrm>
    </dsp:sp>
    <dsp:sp modelId="{8E48A311-5C79-444B-A1A6-88D44CEBD570}">
      <dsp:nvSpPr>
        <dsp:cNvPr id="0" name=""/>
        <dsp:cNvSpPr/>
      </dsp:nvSpPr>
      <dsp:spPr>
        <a:xfrm>
          <a:off x="2986320" y="3060996"/>
          <a:ext cx="383450"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Secretaria Auxiliar B</a:t>
          </a:r>
        </a:p>
      </dsp:txBody>
      <dsp:txXfrm>
        <a:off x="2986320" y="3060996"/>
        <a:ext cx="383450" cy="298821"/>
      </dsp:txXfrm>
    </dsp:sp>
    <dsp:sp modelId="{09994D80-7AA8-4B21-838C-371C14C4D651}">
      <dsp:nvSpPr>
        <dsp:cNvPr id="0" name=""/>
        <dsp:cNvSpPr/>
      </dsp:nvSpPr>
      <dsp:spPr>
        <a:xfrm>
          <a:off x="4196558" y="2111590"/>
          <a:ext cx="75320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 Departamento de Normas e Infracciones</a:t>
          </a:r>
        </a:p>
      </dsp:txBody>
      <dsp:txXfrm>
        <a:off x="4196558" y="2111590"/>
        <a:ext cx="753206" cy="298821"/>
      </dsp:txXfrm>
    </dsp:sp>
    <dsp:sp modelId="{0631EEE0-DCCB-41B0-A355-BEEE30FEE240}">
      <dsp:nvSpPr>
        <dsp:cNvPr id="0" name=""/>
        <dsp:cNvSpPr/>
      </dsp:nvSpPr>
      <dsp:spPr>
        <a:xfrm>
          <a:off x="4341373" y="3055648"/>
          <a:ext cx="475284"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infracciones</a:t>
          </a:r>
        </a:p>
      </dsp:txBody>
      <dsp:txXfrm>
        <a:off x="4341373" y="3055648"/>
        <a:ext cx="475284" cy="298821"/>
      </dsp:txXfrm>
    </dsp:sp>
    <dsp:sp modelId="{FE2A732D-ABE3-4778-A6F8-4D37A80AF6E5}">
      <dsp:nvSpPr>
        <dsp:cNvPr id="0" name=""/>
        <dsp:cNvSpPr/>
      </dsp:nvSpPr>
      <dsp:spPr>
        <a:xfrm>
          <a:off x="4333511" y="3443334"/>
          <a:ext cx="479253"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Abogado</a:t>
          </a:r>
        </a:p>
      </dsp:txBody>
      <dsp:txXfrm>
        <a:off x="4333511" y="3443334"/>
        <a:ext cx="479253" cy="298821"/>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9A8337-ABFA-46E9-96F2-2606812E49F1}">
      <dsp:nvSpPr>
        <dsp:cNvPr id="0" name=""/>
        <dsp:cNvSpPr/>
      </dsp:nvSpPr>
      <dsp:spPr>
        <a:xfrm>
          <a:off x="4226159" y="2410412"/>
          <a:ext cx="91440" cy="1182333"/>
        </a:xfrm>
        <a:custGeom>
          <a:avLst/>
          <a:gdLst/>
          <a:ahLst/>
          <a:cxnLst/>
          <a:rect l="0" t="0" r="0" b="0"/>
          <a:pathLst>
            <a:path>
              <a:moveTo>
                <a:pt x="45720" y="0"/>
              </a:moveTo>
              <a:lnTo>
                <a:pt x="45720" y="1182333"/>
              </a:lnTo>
              <a:lnTo>
                <a:pt x="107351" y="118233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4F3629-3D8C-4981-8912-C77D7B9F1660}">
      <dsp:nvSpPr>
        <dsp:cNvPr id="0" name=""/>
        <dsp:cNvSpPr/>
      </dsp:nvSpPr>
      <dsp:spPr>
        <a:xfrm>
          <a:off x="4226159" y="2410412"/>
          <a:ext cx="91440" cy="794647"/>
        </a:xfrm>
        <a:custGeom>
          <a:avLst/>
          <a:gdLst/>
          <a:ahLst/>
          <a:cxnLst/>
          <a:rect l="0" t="0" r="0" b="0"/>
          <a:pathLst>
            <a:path>
              <a:moveTo>
                <a:pt x="45720" y="0"/>
              </a:moveTo>
              <a:lnTo>
                <a:pt x="45720" y="794647"/>
              </a:lnTo>
              <a:lnTo>
                <a:pt x="115214" y="79464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3B892F-1C03-4A65-ADBB-8F5873A6CACB}">
      <dsp:nvSpPr>
        <dsp:cNvPr id="0" name=""/>
        <dsp:cNvSpPr/>
      </dsp:nvSpPr>
      <dsp:spPr>
        <a:xfrm>
          <a:off x="3335743" y="1158588"/>
          <a:ext cx="1237418" cy="953002"/>
        </a:xfrm>
        <a:custGeom>
          <a:avLst/>
          <a:gdLst/>
          <a:ahLst/>
          <a:cxnLst/>
          <a:rect l="0" t="0" r="0" b="0"/>
          <a:pathLst>
            <a:path>
              <a:moveTo>
                <a:pt x="0" y="0"/>
              </a:moveTo>
              <a:lnTo>
                <a:pt x="0" y="947879"/>
              </a:lnTo>
              <a:lnTo>
                <a:pt x="1237418" y="947879"/>
              </a:lnTo>
              <a:lnTo>
                <a:pt x="1237418" y="95300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B1E589-886E-478F-8AF7-507F5A394DBC}">
      <dsp:nvSpPr>
        <dsp:cNvPr id="0" name=""/>
        <dsp:cNvSpPr/>
      </dsp:nvSpPr>
      <dsp:spPr>
        <a:xfrm>
          <a:off x="3178045" y="1158588"/>
          <a:ext cx="157697" cy="1902408"/>
        </a:xfrm>
        <a:custGeom>
          <a:avLst/>
          <a:gdLst/>
          <a:ahLst/>
          <a:cxnLst/>
          <a:rect l="0" t="0" r="0" b="0"/>
          <a:pathLst>
            <a:path>
              <a:moveTo>
                <a:pt x="157697" y="0"/>
              </a:moveTo>
              <a:lnTo>
                <a:pt x="157697" y="1897285"/>
              </a:lnTo>
              <a:lnTo>
                <a:pt x="0" y="1897285"/>
              </a:lnTo>
              <a:lnTo>
                <a:pt x="0" y="1902408"/>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CB9837-1C89-4C9D-83A1-FF2DCF0B181B}">
      <dsp:nvSpPr>
        <dsp:cNvPr id="0" name=""/>
        <dsp:cNvSpPr/>
      </dsp:nvSpPr>
      <dsp:spPr>
        <a:xfrm>
          <a:off x="3335743" y="1158588"/>
          <a:ext cx="588151" cy="2266253"/>
        </a:xfrm>
        <a:custGeom>
          <a:avLst/>
          <a:gdLst/>
          <a:ahLst/>
          <a:cxnLst/>
          <a:rect l="0" t="0" r="0" b="0"/>
          <a:pathLst>
            <a:path>
              <a:moveTo>
                <a:pt x="0" y="0"/>
              </a:moveTo>
              <a:lnTo>
                <a:pt x="0" y="2261130"/>
              </a:lnTo>
              <a:lnTo>
                <a:pt x="588151" y="2261130"/>
              </a:lnTo>
              <a:lnTo>
                <a:pt x="588151" y="2266253"/>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DD5943-C1E4-461D-B27C-73A319C8EBE8}">
      <dsp:nvSpPr>
        <dsp:cNvPr id="0" name=""/>
        <dsp:cNvSpPr/>
      </dsp:nvSpPr>
      <dsp:spPr>
        <a:xfrm>
          <a:off x="3335743" y="1158588"/>
          <a:ext cx="543953" cy="1900812"/>
        </a:xfrm>
        <a:custGeom>
          <a:avLst/>
          <a:gdLst/>
          <a:ahLst/>
          <a:cxnLst/>
          <a:rect l="0" t="0" r="0" b="0"/>
          <a:pathLst>
            <a:path>
              <a:moveTo>
                <a:pt x="0" y="0"/>
              </a:moveTo>
              <a:lnTo>
                <a:pt x="0" y="1895689"/>
              </a:lnTo>
              <a:lnTo>
                <a:pt x="543953" y="1895689"/>
              </a:lnTo>
              <a:lnTo>
                <a:pt x="543953" y="190081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98E03E-79E0-4B18-B92A-92635FF7C830}">
      <dsp:nvSpPr>
        <dsp:cNvPr id="0" name=""/>
        <dsp:cNvSpPr/>
      </dsp:nvSpPr>
      <dsp:spPr>
        <a:xfrm>
          <a:off x="3201018" y="1158588"/>
          <a:ext cx="134725" cy="2284105"/>
        </a:xfrm>
        <a:custGeom>
          <a:avLst/>
          <a:gdLst/>
          <a:ahLst/>
          <a:cxnLst/>
          <a:rect l="0" t="0" r="0" b="0"/>
          <a:pathLst>
            <a:path>
              <a:moveTo>
                <a:pt x="134725" y="0"/>
              </a:moveTo>
              <a:lnTo>
                <a:pt x="134725" y="2278982"/>
              </a:lnTo>
              <a:lnTo>
                <a:pt x="0" y="2278982"/>
              </a:lnTo>
              <a:lnTo>
                <a:pt x="0" y="2284105"/>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19D255-093A-4BCD-8A9D-E223C914E265}">
      <dsp:nvSpPr>
        <dsp:cNvPr id="0" name=""/>
        <dsp:cNvSpPr/>
      </dsp:nvSpPr>
      <dsp:spPr>
        <a:xfrm>
          <a:off x="2525763" y="2501917"/>
          <a:ext cx="132998" cy="762208"/>
        </a:xfrm>
        <a:custGeom>
          <a:avLst/>
          <a:gdLst/>
          <a:ahLst/>
          <a:cxnLst/>
          <a:rect l="0" t="0" r="0" b="0"/>
          <a:pathLst>
            <a:path>
              <a:moveTo>
                <a:pt x="132998" y="0"/>
              </a:moveTo>
              <a:lnTo>
                <a:pt x="132998" y="762208"/>
              </a:lnTo>
              <a:lnTo>
                <a:pt x="0" y="76220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7AB66D-589B-4AF0-9FD8-5EC995B030CD}">
      <dsp:nvSpPr>
        <dsp:cNvPr id="0" name=""/>
        <dsp:cNvSpPr/>
      </dsp:nvSpPr>
      <dsp:spPr>
        <a:xfrm>
          <a:off x="2527663" y="2501917"/>
          <a:ext cx="91440" cy="1473243"/>
        </a:xfrm>
        <a:custGeom>
          <a:avLst/>
          <a:gdLst/>
          <a:ahLst/>
          <a:cxnLst/>
          <a:rect l="0" t="0" r="0" b="0"/>
          <a:pathLst>
            <a:path>
              <a:moveTo>
                <a:pt x="131097" y="0"/>
              </a:moveTo>
              <a:lnTo>
                <a:pt x="131097" y="1473243"/>
              </a:lnTo>
              <a:lnTo>
                <a:pt x="45720" y="147324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2E2AC3-F94A-495D-94FE-C2040354C32B}">
      <dsp:nvSpPr>
        <dsp:cNvPr id="0" name=""/>
        <dsp:cNvSpPr/>
      </dsp:nvSpPr>
      <dsp:spPr>
        <a:xfrm>
          <a:off x="2564445" y="2501917"/>
          <a:ext cx="94315" cy="1008257"/>
        </a:xfrm>
        <a:custGeom>
          <a:avLst/>
          <a:gdLst/>
          <a:ahLst/>
          <a:cxnLst/>
          <a:rect l="0" t="0" r="0" b="0"/>
          <a:pathLst>
            <a:path>
              <a:moveTo>
                <a:pt x="94315" y="0"/>
              </a:moveTo>
              <a:lnTo>
                <a:pt x="94315" y="1008257"/>
              </a:lnTo>
              <a:lnTo>
                <a:pt x="0" y="100825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27A8DA-5C6B-4C80-8A11-1455B9F2B4DB}">
      <dsp:nvSpPr>
        <dsp:cNvPr id="0" name=""/>
        <dsp:cNvSpPr/>
      </dsp:nvSpPr>
      <dsp:spPr>
        <a:xfrm>
          <a:off x="2522814" y="2501917"/>
          <a:ext cx="135946" cy="289003"/>
        </a:xfrm>
        <a:custGeom>
          <a:avLst/>
          <a:gdLst/>
          <a:ahLst/>
          <a:cxnLst/>
          <a:rect l="0" t="0" r="0" b="0"/>
          <a:pathLst>
            <a:path>
              <a:moveTo>
                <a:pt x="135946" y="0"/>
              </a:moveTo>
              <a:lnTo>
                <a:pt x="135946" y="289003"/>
              </a:lnTo>
              <a:lnTo>
                <a:pt x="0" y="28900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A5A6FB-91FF-469F-849C-E95A3BCB72DF}">
      <dsp:nvSpPr>
        <dsp:cNvPr id="0" name=""/>
        <dsp:cNvSpPr/>
      </dsp:nvSpPr>
      <dsp:spPr>
        <a:xfrm>
          <a:off x="2613041" y="2501917"/>
          <a:ext cx="91440" cy="285345"/>
        </a:xfrm>
        <a:custGeom>
          <a:avLst/>
          <a:gdLst/>
          <a:ahLst/>
          <a:cxnLst/>
          <a:rect l="0" t="0" r="0" b="0"/>
          <a:pathLst>
            <a:path>
              <a:moveTo>
                <a:pt x="45720" y="0"/>
              </a:moveTo>
              <a:lnTo>
                <a:pt x="45720" y="285345"/>
              </a:lnTo>
              <a:lnTo>
                <a:pt x="109347" y="28534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A3E571-D141-4100-A0E1-32375E4C16BB}">
      <dsp:nvSpPr>
        <dsp:cNvPr id="0" name=""/>
        <dsp:cNvSpPr/>
      </dsp:nvSpPr>
      <dsp:spPr>
        <a:xfrm>
          <a:off x="2238786" y="1842603"/>
          <a:ext cx="641204" cy="315809"/>
        </a:xfrm>
        <a:custGeom>
          <a:avLst/>
          <a:gdLst/>
          <a:ahLst/>
          <a:cxnLst/>
          <a:rect l="0" t="0" r="0" b="0"/>
          <a:pathLst>
            <a:path>
              <a:moveTo>
                <a:pt x="0" y="0"/>
              </a:moveTo>
              <a:lnTo>
                <a:pt x="0" y="310691"/>
              </a:lnTo>
              <a:lnTo>
                <a:pt x="641204" y="310691"/>
              </a:lnTo>
              <a:lnTo>
                <a:pt x="641204" y="31580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7B1B61-C2BD-4713-9DFB-E24B09182773}">
      <dsp:nvSpPr>
        <dsp:cNvPr id="0" name=""/>
        <dsp:cNvSpPr/>
      </dsp:nvSpPr>
      <dsp:spPr>
        <a:xfrm>
          <a:off x="1409872" y="2518916"/>
          <a:ext cx="343696" cy="870022"/>
        </a:xfrm>
        <a:custGeom>
          <a:avLst/>
          <a:gdLst/>
          <a:ahLst/>
          <a:cxnLst/>
          <a:rect l="0" t="0" r="0" b="0"/>
          <a:pathLst>
            <a:path>
              <a:moveTo>
                <a:pt x="0" y="0"/>
              </a:moveTo>
              <a:lnTo>
                <a:pt x="0" y="864904"/>
              </a:lnTo>
              <a:lnTo>
                <a:pt x="343696" y="864904"/>
              </a:lnTo>
              <a:lnTo>
                <a:pt x="343696" y="87002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E92368-EEE8-486A-BCFF-E5019B3EB6D7}">
      <dsp:nvSpPr>
        <dsp:cNvPr id="0" name=""/>
        <dsp:cNvSpPr/>
      </dsp:nvSpPr>
      <dsp:spPr>
        <a:xfrm>
          <a:off x="1409872" y="2518916"/>
          <a:ext cx="328143" cy="530288"/>
        </a:xfrm>
        <a:custGeom>
          <a:avLst/>
          <a:gdLst/>
          <a:ahLst/>
          <a:cxnLst/>
          <a:rect l="0" t="0" r="0" b="0"/>
          <a:pathLst>
            <a:path>
              <a:moveTo>
                <a:pt x="0" y="0"/>
              </a:moveTo>
              <a:lnTo>
                <a:pt x="0" y="525170"/>
              </a:lnTo>
              <a:lnTo>
                <a:pt x="328143" y="525170"/>
              </a:lnTo>
              <a:lnTo>
                <a:pt x="328143" y="53028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D18917-3219-4FA9-A2DD-B1F6EBB70B78}">
      <dsp:nvSpPr>
        <dsp:cNvPr id="0" name=""/>
        <dsp:cNvSpPr/>
      </dsp:nvSpPr>
      <dsp:spPr>
        <a:xfrm>
          <a:off x="1091502" y="2518916"/>
          <a:ext cx="318370" cy="525370"/>
        </a:xfrm>
        <a:custGeom>
          <a:avLst/>
          <a:gdLst/>
          <a:ahLst/>
          <a:cxnLst/>
          <a:rect l="0" t="0" r="0" b="0"/>
          <a:pathLst>
            <a:path>
              <a:moveTo>
                <a:pt x="318370" y="0"/>
              </a:moveTo>
              <a:lnTo>
                <a:pt x="318370" y="520252"/>
              </a:lnTo>
              <a:lnTo>
                <a:pt x="0" y="520252"/>
              </a:lnTo>
              <a:lnTo>
                <a:pt x="0" y="52537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6F63A3-87CE-4E9B-9853-CED294B97981}">
      <dsp:nvSpPr>
        <dsp:cNvPr id="0" name=""/>
        <dsp:cNvSpPr/>
      </dsp:nvSpPr>
      <dsp:spPr>
        <a:xfrm>
          <a:off x="1409872" y="2518916"/>
          <a:ext cx="352054" cy="1226922"/>
        </a:xfrm>
        <a:custGeom>
          <a:avLst/>
          <a:gdLst/>
          <a:ahLst/>
          <a:cxnLst/>
          <a:rect l="0" t="0" r="0" b="0"/>
          <a:pathLst>
            <a:path>
              <a:moveTo>
                <a:pt x="0" y="0"/>
              </a:moveTo>
              <a:lnTo>
                <a:pt x="0" y="1221804"/>
              </a:lnTo>
              <a:lnTo>
                <a:pt x="352054" y="1221804"/>
              </a:lnTo>
              <a:lnTo>
                <a:pt x="352054" y="122692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1B3F7C-1F73-4A65-9C25-EFE59F5F3340}">
      <dsp:nvSpPr>
        <dsp:cNvPr id="0" name=""/>
        <dsp:cNvSpPr/>
      </dsp:nvSpPr>
      <dsp:spPr>
        <a:xfrm>
          <a:off x="1116339" y="2518916"/>
          <a:ext cx="293533" cy="1231210"/>
        </a:xfrm>
        <a:custGeom>
          <a:avLst/>
          <a:gdLst/>
          <a:ahLst/>
          <a:cxnLst/>
          <a:rect l="0" t="0" r="0" b="0"/>
          <a:pathLst>
            <a:path>
              <a:moveTo>
                <a:pt x="293533" y="0"/>
              </a:moveTo>
              <a:lnTo>
                <a:pt x="293533" y="1226092"/>
              </a:lnTo>
              <a:lnTo>
                <a:pt x="0" y="1226092"/>
              </a:lnTo>
              <a:lnTo>
                <a:pt x="0" y="123121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1EA456-DACB-4362-964E-C64DAEC86C31}">
      <dsp:nvSpPr>
        <dsp:cNvPr id="0" name=""/>
        <dsp:cNvSpPr/>
      </dsp:nvSpPr>
      <dsp:spPr>
        <a:xfrm>
          <a:off x="1089475" y="2518916"/>
          <a:ext cx="320396" cy="881973"/>
        </a:xfrm>
        <a:custGeom>
          <a:avLst/>
          <a:gdLst/>
          <a:ahLst/>
          <a:cxnLst/>
          <a:rect l="0" t="0" r="0" b="0"/>
          <a:pathLst>
            <a:path>
              <a:moveTo>
                <a:pt x="320396" y="0"/>
              </a:moveTo>
              <a:lnTo>
                <a:pt x="320396" y="876856"/>
              </a:lnTo>
              <a:lnTo>
                <a:pt x="0" y="876856"/>
              </a:lnTo>
              <a:lnTo>
                <a:pt x="0" y="88197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CD6F38-D4E8-49CD-9576-2319CD763424}">
      <dsp:nvSpPr>
        <dsp:cNvPr id="0" name=""/>
        <dsp:cNvSpPr/>
      </dsp:nvSpPr>
      <dsp:spPr>
        <a:xfrm>
          <a:off x="1359523" y="2518916"/>
          <a:ext cx="91440" cy="1570133"/>
        </a:xfrm>
        <a:custGeom>
          <a:avLst/>
          <a:gdLst/>
          <a:ahLst/>
          <a:cxnLst/>
          <a:rect l="0" t="0" r="0" b="0"/>
          <a:pathLst>
            <a:path>
              <a:moveTo>
                <a:pt x="50348" y="0"/>
              </a:moveTo>
              <a:lnTo>
                <a:pt x="50348" y="1565015"/>
              </a:lnTo>
              <a:lnTo>
                <a:pt x="45720" y="1565015"/>
              </a:lnTo>
              <a:lnTo>
                <a:pt x="45720" y="157013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BBF22F-E121-4811-9459-90A67E17152F}">
      <dsp:nvSpPr>
        <dsp:cNvPr id="0" name=""/>
        <dsp:cNvSpPr/>
      </dsp:nvSpPr>
      <dsp:spPr>
        <a:xfrm>
          <a:off x="178501" y="2974863"/>
          <a:ext cx="105443" cy="560449"/>
        </a:xfrm>
        <a:custGeom>
          <a:avLst/>
          <a:gdLst/>
          <a:ahLst/>
          <a:cxnLst/>
          <a:rect l="0" t="0" r="0" b="0"/>
          <a:pathLst>
            <a:path>
              <a:moveTo>
                <a:pt x="0" y="0"/>
              </a:moveTo>
              <a:lnTo>
                <a:pt x="0" y="560449"/>
              </a:lnTo>
              <a:lnTo>
                <a:pt x="105443" y="56044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1FF306-C4B3-4D16-B311-51CE43CAAD73}">
      <dsp:nvSpPr>
        <dsp:cNvPr id="0" name=""/>
        <dsp:cNvSpPr/>
      </dsp:nvSpPr>
      <dsp:spPr>
        <a:xfrm>
          <a:off x="178501" y="2974863"/>
          <a:ext cx="113195" cy="212635"/>
        </a:xfrm>
        <a:custGeom>
          <a:avLst/>
          <a:gdLst/>
          <a:ahLst/>
          <a:cxnLst/>
          <a:rect l="0" t="0" r="0" b="0"/>
          <a:pathLst>
            <a:path>
              <a:moveTo>
                <a:pt x="0" y="0"/>
              </a:moveTo>
              <a:lnTo>
                <a:pt x="0" y="212635"/>
              </a:lnTo>
              <a:lnTo>
                <a:pt x="113195" y="21263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139F67-6641-48FC-859F-C5B5EE7328C3}">
      <dsp:nvSpPr>
        <dsp:cNvPr id="0" name=""/>
        <dsp:cNvSpPr/>
      </dsp:nvSpPr>
      <dsp:spPr>
        <a:xfrm>
          <a:off x="364146" y="2518916"/>
          <a:ext cx="1045726" cy="135324"/>
        </a:xfrm>
        <a:custGeom>
          <a:avLst/>
          <a:gdLst/>
          <a:ahLst/>
          <a:cxnLst/>
          <a:rect l="0" t="0" r="0" b="0"/>
          <a:pathLst>
            <a:path>
              <a:moveTo>
                <a:pt x="1045726" y="0"/>
              </a:moveTo>
              <a:lnTo>
                <a:pt x="1045726" y="130206"/>
              </a:lnTo>
              <a:lnTo>
                <a:pt x="0" y="130206"/>
              </a:lnTo>
              <a:lnTo>
                <a:pt x="0" y="13532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E76155-8747-4CED-8CAC-A60CE863497F}">
      <dsp:nvSpPr>
        <dsp:cNvPr id="0" name=""/>
        <dsp:cNvSpPr/>
      </dsp:nvSpPr>
      <dsp:spPr>
        <a:xfrm>
          <a:off x="1409872" y="1842603"/>
          <a:ext cx="828914" cy="318336"/>
        </a:xfrm>
        <a:custGeom>
          <a:avLst/>
          <a:gdLst/>
          <a:ahLst/>
          <a:cxnLst/>
          <a:rect l="0" t="0" r="0" b="0"/>
          <a:pathLst>
            <a:path>
              <a:moveTo>
                <a:pt x="828914" y="0"/>
              </a:moveTo>
              <a:lnTo>
                <a:pt x="828914" y="313219"/>
              </a:lnTo>
              <a:lnTo>
                <a:pt x="0" y="313219"/>
              </a:lnTo>
              <a:lnTo>
                <a:pt x="0" y="31833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EF24F4-D9DB-4B70-A197-1FF0D326AE8B}">
      <dsp:nvSpPr>
        <dsp:cNvPr id="0" name=""/>
        <dsp:cNvSpPr/>
      </dsp:nvSpPr>
      <dsp:spPr>
        <a:xfrm>
          <a:off x="650939" y="1796883"/>
          <a:ext cx="1587847" cy="91440"/>
        </a:xfrm>
        <a:custGeom>
          <a:avLst/>
          <a:gdLst/>
          <a:ahLst/>
          <a:cxnLst/>
          <a:rect l="0" t="0" r="0" b="0"/>
          <a:pathLst>
            <a:path>
              <a:moveTo>
                <a:pt x="1587847" y="45720"/>
              </a:moveTo>
              <a:lnTo>
                <a:pt x="1587847" y="108238"/>
              </a:lnTo>
              <a:lnTo>
                <a:pt x="0" y="108238"/>
              </a:lnTo>
              <a:lnTo>
                <a:pt x="0" y="11335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5D224E-5969-4F84-AAAC-14F1C37C12FB}">
      <dsp:nvSpPr>
        <dsp:cNvPr id="0" name=""/>
        <dsp:cNvSpPr/>
      </dsp:nvSpPr>
      <dsp:spPr>
        <a:xfrm>
          <a:off x="2238786" y="1158588"/>
          <a:ext cx="1096956" cy="385193"/>
        </a:xfrm>
        <a:custGeom>
          <a:avLst/>
          <a:gdLst/>
          <a:ahLst/>
          <a:cxnLst/>
          <a:rect l="0" t="0" r="0" b="0"/>
          <a:pathLst>
            <a:path>
              <a:moveTo>
                <a:pt x="1096956" y="0"/>
              </a:moveTo>
              <a:lnTo>
                <a:pt x="1096956" y="380071"/>
              </a:lnTo>
              <a:lnTo>
                <a:pt x="0" y="380071"/>
              </a:lnTo>
              <a:lnTo>
                <a:pt x="0" y="385193"/>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2388EC-8253-46B3-A447-D40F2BB538FE}">
      <dsp:nvSpPr>
        <dsp:cNvPr id="0" name=""/>
        <dsp:cNvSpPr/>
      </dsp:nvSpPr>
      <dsp:spPr>
        <a:xfrm>
          <a:off x="3281076" y="522508"/>
          <a:ext cx="91440" cy="221106"/>
        </a:xfrm>
        <a:custGeom>
          <a:avLst/>
          <a:gdLst/>
          <a:ahLst/>
          <a:cxnLst/>
          <a:rect l="0" t="0" r="0" b="0"/>
          <a:pathLst>
            <a:path>
              <a:moveTo>
                <a:pt x="45720" y="0"/>
              </a:moveTo>
              <a:lnTo>
                <a:pt x="45720" y="215984"/>
              </a:lnTo>
              <a:lnTo>
                <a:pt x="54666" y="215984"/>
              </a:lnTo>
              <a:lnTo>
                <a:pt x="54666" y="22110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8CC4A4-511E-4BFB-815C-D823C1D06E93}">
      <dsp:nvSpPr>
        <dsp:cNvPr id="0" name=""/>
        <dsp:cNvSpPr/>
      </dsp:nvSpPr>
      <dsp:spPr>
        <a:xfrm>
          <a:off x="2838918" y="223394"/>
          <a:ext cx="975756" cy="299114"/>
        </a:xfrm>
        <a:prstGeom prst="rect">
          <a:avLst/>
        </a:prstGeom>
        <a:solidFill>
          <a:srgbClr val="0070C0"/>
        </a:solidFill>
        <a:ln w="25400" cap="flat" cmpd="sng" algn="ctr">
          <a:solidFill>
            <a:schemeClr val="lt1">
              <a:hueOff val="0"/>
              <a:satOff val="0"/>
              <a:lumOff val="0"/>
              <a:alphaOff val="0"/>
            </a:schemeClr>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Presidente Municipal</a:t>
          </a:r>
        </a:p>
      </dsp:txBody>
      <dsp:txXfrm>
        <a:off x="2838918" y="223394"/>
        <a:ext cx="975756" cy="299114"/>
      </dsp:txXfrm>
    </dsp:sp>
    <dsp:sp modelId="{C3070DFD-0185-4036-A329-61D34DE2D23D}">
      <dsp:nvSpPr>
        <dsp:cNvPr id="0" name=""/>
        <dsp:cNvSpPr/>
      </dsp:nvSpPr>
      <dsp:spPr>
        <a:xfrm>
          <a:off x="2848341" y="743615"/>
          <a:ext cx="974803" cy="414972"/>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Director General de Seguridad Ciudadana y Vialidad</a:t>
          </a:r>
        </a:p>
      </dsp:txBody>
      <dsp:txXfrm>
        <a:off x="2848341" y="743615"/>
        <a:ext cx="974803" cy="414972"/>
      </dsp:txXfrm>
    </dsp:sp>
    <dsp:sp modelId="{79E14C03-EBFA-4828-831E-01DF81BECEA7}">
      <dsp:nvSpPr>
        <dsp:cNvPr id="0" name=""/>
        <dsp:cNvSpPr/>
      </dsp:nvSpPr>
      <dsp:spPr>
        <a:xfrm>
          <a:off x="1751385" y="1543782"/>
          <a:ext cx="974803" cy="298821"/>
        </a:xfrm>
        <a:prstGeom prst="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Director de Área Operativa</a:t>
          </a:r>
        </a:p>
      </dsp:txBody>
      <dsp:txXfrm>
        <a:off x="1751385" y="1543782"/>
        <a:ext cx="974803" cy="298821"/>
      </dsp:txXfrm>
    </dsp:sp>
    <dsp:sp modelId="{F2B50B32-AC1F-4C56-B9C3-F127ECF2B4B1}">
      <dsp:nvSpPr>
        <dsp:cNvPr id="0" name=""/>
        <dsp:cNvSpPr/>
      </dsp:nvSpPr>
      <dsp:spPr>
        <a:xfrm>
          <a:off x="424133" y="1910240"/>
          <a:ext cx="453612" cy="30259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Secretaria Auxiliar B</a:t>
          </a:r>
        </a:p>
      </dsp:txBody>
      <dsp:txXfrm>
        <a:off x="424133" y="1910240"/>
        <a:ext cx="453612" cy="302599"/>
      </dsp:txXfrm>
    </dsp:sp>
    <dsp:sp modelId="{2692CD0B-9FBF-45E7-98E2-6103CE7E2AE0}">
      <dsp:nvSpPr>
        <dsp:cNvPr id="0" name=""/>
        <dsp:cNvSpPr/>
      </dsp:nvSpPr>
      <dsp:spPr>
        <a:xfrm>
          <a:off x="1027655" y="2160940"/>
          <a:ext cx="764433" cy="357976"/>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del Departamento de Comandacia Vialidad</a:t>
          </a:r>
        </a:p>
      </dsp:txBody>
      <dsp:txXfrm>
        <a:off x="1027655" y="2160940"/>
        <a:ext cx="764433" cy="357976"/>
      </dsp:txXfrm>
    </dsp:sp>
    <dsp:sp modelId="{1B51D93B-3A05-4481-8515-9F06F620DCCE}">
      <dsp:nvSpPr>
        <dsp:cNvPr id="0" name=""/>
        <dsp:cNvSpPr/>
      </dsp:nvSpPr>
      <dsp:spPr>
        <a:xfrm>
          <a:off x="132090" y="2654241"/>
          <a:ext cx="464111" cy="3206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 área Acememia</a:t>
          </a:r>
        </a:p>
      </dsp:txBody>
      <dsp:txXfrm>
        <a:off x="132090" y="2654241"/>
        <a:ext cx="464111" cy="320621"/>
      </dsp:txXfrm>
    </dsp:sp>
    <dsp:sp modelId="{CB225464-D367-4596-B450-56E148E10BC4}">
      <dsp:nvSpPr>
        <dsp:cNvPr id="0" name=""/>
        <dsp:cNvSpPr/>
      </dsp:nvSpPr>
      <dsp:spPr>
        <a:xfrm>
          <a:off x="291697" y="3038088"/>
          <a:ext cx="557747"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Instruccional Vial</a:t>
          </a:r>
        </a:p>
      </dsp:txBody>
      <dsp:txXfrm>
        <a:off x="291697" y="3038088"/>
        <a:ext cx="557747" cy="298821"/>
      </dsp:txXfrm>
    </dsp:sp>
    <dsp:sp modelId="{E93A67B4-CDF7-4B79-9831-FD7A072DE8DD}">
      <dsp:nvSpPr>
        <dsp:cNvPr id="0" name=""/>
        <dsp:cNvSpPr/>
      </dsp:nvSpPr>
      <dsp:spPr>
        <a:xfrm>
          <a:off x="283945" y="3385901"/>
          <a:ext cx="518955"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Coordinador de Servicios Especializados</a:t>
          </a:r>
        </a:p>
      </dsp:txBody>
      <dsp:txXfrm>
        <a:off x="283945" y="3385901"/>
        <a:ext cx="518955" cy="298821"/>
      </dsp:txXfrm>
    </dsp:sp>
    <dsp:sp modelId="{977440C8-8453-46BA-8397-A06210BF9AF0}">
      <dsp:nvSpPr>
        <dsp:cNvPr id="0" name=""/>
        <dsp:cNvSpPr/>
      </dsp:nvSpPr>
      <dsp:spPr>
        <a:xfrm>
          <a:off x="1146269" y="4089050"/>
          <a:ext cx="517949"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MotroPatrulla</a:t>
          </a:r>
        </a:p>
      </dsp:txBody>
      <dsp:txXfrm>
        <a:off x="1146269" y="4089050"/>
        <a:ext cx="517949" cy="298821"/>
      </dsp:txXfrm>
    </dsp:sp>
    <dsp:sp modelId="{2583F263-00C1-422D-90A0-1E166B197339}">
      <dsp:nvSpPr>
        <dsp:cNvPr id="0" name=""/>
        <dsp:cNvSpPr/>
      </dsp:nvSpPr>
      <dsp:spPr>
        <a:xfrm>
          <a:off x="872485" y="3400890"/>
          <a:ext cx="43398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AutoPatrilla</a:t>
          </a:r>
        </a:p>
      </dsp:txBody>
      <dsp:txXfrm>
        <a:off x="872485" y="3400890"/>
        <a:ext cx="433981" cy="298821"/>
      </dsp:txXfrm>
    </dsp:sp>
    <dsp:sp modelId="{6E355B5F-8C00-49A8-9187-4BD5E7D8031B}">
      <dsp:nvSpPr>
        <dsp:cNvPr id="0" name=""/>
        <dsp:cNvSpPr/>
      </dsp:nvSpPr>
      <dsp:spPr>
        <a:xfrm>
          <a:off x="920216" y="3750127"/>
          <a:ext cx="39224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Supervisor</a:t>
          </a:r>
        </a:p>
      </dsp:txBody>
      <dsp:txXfrm>
        <a:off x="920216" y="3750127"/>
        <a:ext cx="392246" cy="298821"/>
      </dsp:txXfrm>
    </dsp:sp>
    <dsp:sp modelId="{5BF1172B-D8E0-4772-8996-C6083D496986}">
      <dsp:nvSpPr>
        <dsp:cNvPr id="0" name=""/>
        <dsp:cNvSpPr/>
      </dsp:nvSpPr>
      <dsp:spPr>
        <a:xfrm>
          <a:off x="1559708" y="3745839"/>
          <a:ext cx="404437"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Crucero</a:t>
          </a:r>
        </a:p>
      </dsp:txBody>
      <dsp:txXfrm>
        <a:off x="1559708" y="3745839"/>
        <a:ext cx="404437" cy="298821"/>
      </dsp:txXfrm>
    </dsp:sp>
    <dsp:sp modelId="{F51A547A-AD5C-41CD-B7DD-5EBFAB9C1355}">
      <dsp:nvSpPr>
        <dsp:cNvPr id="0" name=""/>
        <dsp:cNvSpPr/>
      </dsp:nvSpPr>
      <dsp:spPr>
        <a:xfrm>
          <a:off x="862958" y="3044287"/>
          <a:ext cx="45708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Cabina</a:t>
          </a:r>
        </a:p>
      </dsp:txBody>
      <dsp:txXfrm>
        <a:off x="862958" y="3044287"/>
        <a:ext cx="457086" cy="298821"/>
      </dsp:txXfrm>
    </dsp:sp>
    <dsp:sp modelId="{52D2789C-5572-495A-ABE4-48D698EC5C30}">
      <dsp:nvSpPr>
        <dsp:cNvPr id="0" name=""/>
        <dsp:cNvSpPr/>
      </dsp:nvSpPr>
      <dsp:spPr>
        <a:xfrm>
          <a:off x="1564778" y="3049205"/>
          <a:ext cx="34647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Policia Primero</a:t>
          </a:r>
        </a:p>
      </dsp:txBody>
      <dsp:txXfrm>
        <a:off x="1564778" y="3049205"/>
        <a:ext cx="346476" cy="298821"/>
      </dsp:txXfrm>
    </dsp:sp>
    <dsp:sp modelId="{EB159334-CA9E-4A77-9EAA-7BF328B604BE}">
      <dsp:nvSpPr>
        <dsp:cNvPr id="0" name=""/>
        <dsp:cNvSpPr/>
      </dsp:nvSpPr>
      <dsp:spPr>
        <a:xfrm>
          <a:off x="1567209" y="3388939"/>
          <a:ext cx="37272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Policia Segundo</a:t>
          </a:r>
        </a:p>
      </dsp:txBody>
      <dsp:txXfrm>
        <a:off x="1567209" y="3388939"/>
        <a:ext cx="372721" cy="298821"/>
      </dsp:txXfrm>
    </dsp:sp>
    <dsp:sp modelId="{FF9501CB-F628-4926-BF2B-D7B742FDA655}">
      <dsp:nvSpPr>
        <dsp:cNvPr id="0" name=""/>
        <dsp:cNvSpPr/>
      </dsp:nvSpPr>
      <dsp:spPr>
        <a:xfrm>
          <a:off x="2603453" y="2158412"/>
          <a:ext cx="553076" cy="343504"/>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del Departamento de ingenieria de Trnasito</a:t>
          </a:r>
        </a:p>
      </dsp:txBody>
      <dsp:txXfrm>
        <a:off x="2603453" y="2158412"/>
        <a:ext cx="553076" cy="343504"/>
      </dsp:txXfrm>
    </dsp:sp>
    <dsp:sp modelId="{F2A4F19D-1182-4C2C-9C93-9B89819DC6EB}">
      <dsp:nvSpPr>
        <dsp:cNvPr id="0" name=""/>
        <dsp:cNvSpPr/>
      </dsp:nvSpPr>
      <dsp:spPr>
        <a:xfrm>
          <a:off x="2722388" y="2637851"/>
          <a:ext cx="505073"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 área Semaforos</a:t>
          </a:r>
        </a:p>
      </dsp:txBody>
      <dsp:txXfrm>
        <a:off x="2722388" y="2637851"/>
        <a:ext cx="505073" cy="298821"/>
      </dsp:txXfrm>
    </dsp:sp>
    <dsp:sp modelId="{2ED3E680-9CD4-4156-8661-AA9FCC3DB6B6}">
      <dsp:nvSpPr>
        <dsp:cNvPr id="0" name=""/>
        <dsp:cNvSpPr/>
      </dsp:nvSpPr>
      <dsp:spPr>
        <a:xfrm>
          <a:off x="1970572" y="2623873"/>
          <a:ext cx="552242" cy="334093"/>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 área de Señalamiento Vial</a:t>
          </a:r>
        </a:p>
      </dsp:txBody>
      <dsp:txXfrm>
        <a:off x="1970572" y="2623873"/>
        <a:ext cx="552242" cy="334093"/>
      </dsp:txXfrm>
    </dsp:sp>
    <dsp:sp modelId="{C4FE3D39-4660-492C-B427-E0A09CA30EDB}">
      <dsp:nvSpPr>
        <dsp:cNvPr id="0" name=""/>
        <dsp:cNvSpPr/>
      </dsp:nvSpPr>
      <dsp:spPr>
        <a:xfrm>
          <a:off x="2033354" y="3360764"/>
          <a:ext cx="53109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Semaforos</a:t>
          </a:r>
        </a:p>
      </dsp:txBody>
      <dsp:txXfrm>
        <a:off x="2033354" y="3360764"/>
        <a:ext cx="531091" cy="298821"/>
      </dsp:txXfrm>
    </dsp:sp>
    <dsp:sp modelId="{F08F9A27-0FC4-4E9F-8F80-109FF445A802}">
      <dsp:nvSpPr>
        <dsp:cNvPr id="0" name=""/>
        <dsp:cNvSpPr/>
      </dsp:nvSpPr>
      <dsp:spPr>
        <a:xfrm>
          <a:off x="2010155" y="3793907"/>
          <a:ext cx="563228" cy="362506"/>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Coordinadro de Servicios Especializados B</a:t>
          </a:r>
        </a:p>
      </dsp:txBody>
      <dsp:txXfrm>
        <a:off x="2010155" y="3793907"/>
        <a:ext cx="563228" cy="362506"/>
      </dsp:txXfrm>
    </dsp:sp>
    <dsp:sp modelId="{7029C54C-DBEF-451C-8816-CC235BE59BB0}">
      <dsp:nvSpPr>
        <dsp:cNvPr id="0" name=""/>
        <dsp:cNvSpPr/>
      </dsp:nvSpPr>
      <dsp:spPr>
        <a:xfrm>
          <a:off x="2010172" y="3114714"/>
          <a:ext cx="51559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Señalamiento Vial</a:t>
          </a:r>
        </a:p>
      </dsp:txBody>
      <dsp:txXfrm>
        <a:off x="2010172" y="3114714"/>
        <a:ext cx="515591" cy="298821"/>
      </dsp:txXfrm>
    </dsp:sp>
    <dsp:sp modelId="{ED842235-D382-4BF6-A544-F9FC58D64DC9}">
      <dsp:nvSpPr>
        <dsp:cNvPr id="0" name=""/>
        <dsp:cNvSpPr/>
      </dsp:nvSpPr>
      <dsp:spPr>
        <a:xfrm>
          <a:off x="3005761" y="3442693"/>
          <a:ext cx="390512"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Coordinador de Servicios Especiales</a:t>
          </a:r>
        </a:p>
      </dsp:txBody>
      <dsp:txXfrm>
        <a:off x="3005761" y="3442693"/>
        <a:ext cx="390512" cy="298821"/>
      </dsp:txXfrm>
    </dsp:sp>
    <dsp:sp modelId="{CB516C79-0A81-464C-84ED-2F018928046D}">
      <dsp:nvSpPr>
        <dsp:cNvPr id="0" name=""/>
        <dsp:cNvSpPr/>
      </dsp:nvSpPr>
      <dsp:spPr>
        <a:xfrm>
          <a:off x="3692835" y="3059400"/>
          <a:ext cx="373724"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Encargado C</a:t>
          </a:r>
        </a:p>
      </dsp:txBody>
      <dsp:txXfrm>
        <a:off x="3692835" y="3059400"/>
        <a:ext cx="373724" cy="298821"/>
      </dsp:txXfrm>
    </dsp:sp>
    <dsp:sp modelId="{1ACEA0D6-3EA8-4F44-BF8E-1E1EDC7A4ED0}">
      <dsp:nvSpPr>
        <dsp:cNvPr id="0" name=""/>
        <dsp:cNvSpPr/>
      </dsp:nvSpPr>
      <dsp:spPr>
        <a:xfrm>
          <a:off x="3664926" y="3424841"/>
          <a:ext cx="51793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Auxilair Administrativo</a:t>
          </a:r>
        </a:p>
      </dsp:txBody>
      <dsp:txXfrm>
        <a:off x="3664926" y="3424841"/>
        <a:ext cx="517936" cy="298821"/>
      </dsp:txXfrm>
    </dsp:sp>
    <dsp:sp modelId="{8E48A311-5C79-444B-A1A6-88D44CEBD570}">
      <dsp:nvSpPr>
        <dsp:cNvPr id="0" name=""/>
        <dsp:cNvSpPr/>
      </dsp:nvSpPr>
      <dsp:spPr>
        <a:xfrm>
          <a:off x="2986320" y="3060996"/>
          <a:ext cx="383450"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Secretaria Auxiliar B</a:t>
          </a:r>
        </a:p>
      </dsp:txBody>
      <dsp:txXfrm>
        <a:off x="2986320" y="3060996"/>
        <a:ext cx="383450" cy="298821"/>
      </dsp:txXfrm>
    </dsp:sp>
    <dsp:sp modelId="{09994D80-7AA8-4B21-838C-371C14C4D651}">
      <dsp:nvSpPr>
        <dsp:cNvPr id="0" name=""/>
        <dsp:cNvSpPr/>
      </dsp:nvSpPr>
      <dsp:spPr>
        <a:xfrm>
          <a:off x="4196558" y="2111590"/>
          <a:ext cx="75320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 Departamento de Normas e Infracciones</a:t>
          </a:r>
        </a:p>
      </dsp:txBody>
      <dsp:txXfrm>
        <a:off x="4196558" y="2111590"/>
        <a:ext cx="753206" cy="298821"/>
      </dsp:txXfrm>
    </dsp:sp>
    <dsp:sp modelId="{0631EEE0-DCCB-41B0-A355-BEEE30FEE240}">
      <dsp:nvSpPr>
        <dsp:cNvPr id="0" name=""/>
        <dsp:cNvSpPr/>
      </dsp:nvSpPr>
      <dsp:spPr>
        <a:xfrm>
          <a:off x="4341373" y="3055648"/>
          <a:ext cx="475284"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infracciones</a:t>
          </a:r>
        </a:p>
      </dsp:txBody>
      <dsp:txXfrm>
        <a:off x="4341373" y="3055648"/>
        <a:ext cx="475284" cy="298821"/>
      </dsp:txXfrm>
    </dsp:sp>
    <dsp:sp modelId="{FE2A732D-ABE3-4778-A6F8-4D37A80AF6E5}">
      <dsp:nvSpPr>
        <dsp:cNvPr id="0" name=""/>
        <dsp:cNvSpPr/>
      </dsp:nvSpPr>
      <dsp:spPr>
        <a:xfrm>
          <a:off x="4333511" y="3443334"/>
          <a:ext cx="479253"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Abogado</a:t>
          </a:r>
        </a:p>
      </dsp:txBody>
      <dsp:txXfrm>
        <a:off x="4333511" y="3443334"/>
        <a:ext cx="479253" cy="298821"/>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9A8337-ABFA-46E9-96F2-2606812E49F1}">
      <dsp:nvSpPr>
        <dsp:cNvPr id="0" name=""/>
        <dsp:cNvSpPr/>
      </dsp:nvSpPr>
      <dsp:spPr>
        <a:xfrm>
          <a:off x="4226159" y="2410412"/>
          <a:ext cx="91440" cy="1182333"/>
        </a:xfrm>
        <a:custGeom>
          <a:avLst/>
          <a:gdLst/>
          <a:ahLst/>
          <a:cxnLst/>
          <a:rect l="0" t="0" r="0" b="0"/>
          <a:pathLst>
            <a:path>
              <a:moveTo>
                <a:pt x="45720" y="0"/>
              </a:moveTo>
              <a:lnTo>
                <a:pt x="45720" y="1182333"/>
              </a:lnTo>
              <a:lnTo>
                <a:pt x="107351" y="118233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4F3629-3D8C-4981-8912-C77D7B9F1660}">
      <dsp:nvSpPr>
        <dsp:cNvPr id="0" name=""/>
        <dsp:cNvSpPr/>
      </dsp:nvSpPr>
      <dsp:spPr>
        <a:xfrm>
          <a:off x="4226159" y="2410412"/>
          <a:ext cx="91440" cy="794647"/>
        </a:xfrm>
        <a:custGeom>
          <a:avLst/>
          <a:gdLst/>
          <a:ahLst/>
          <a:cxnLst/>
          <a:rect l="0" t="0" r="0" b="0"/>
          <a:pathLst>
            <a:path>
              <a:moveTo>
                <a:pt x="45720" y="0"/>
              </a:moveTo>
              <a:lnTo>
                <a:pt x="45720" y="794647"/>
              </a:lnTo>
              <a:lnTo>
                <a:pt x="115214" y="79464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3B892F-1C03-4A65-ADBB-8F5873A6CACB}">
      <dsp:nvSpPr>
        <dsp:cNvPr id="0" name=""/>
        <dsp:cNvSpPr/>
      </dsp:nvSpPr>
      <dsp:spPr>
        <a:xfrm>
          <a:off x="3335743" y="1158588"/>
          <a:ext cx="1237418" cy="953002"/>
        </a:xfrm>
        <a:custGeom>
          <a:avLst/>
          <a:gdLst/>
          <a:ahLst/>
          <a:cxnLst/>
          <a:rect l="0" t="0" r="0" b="0"/>
          <a:pathLst>
            <a:path>
              <a:moveTo>
                <a:pt x="0" y="0"/>
              </a:moveTo>
              <a:lnTo>
                <a:pt x="0" y="947879"/>
              </a:lnTo>
              <a:lnTo>
                <a:pt x="1237418" y="947879"/>
              </a:lnTo>
              <a:lnTo>
                <a:pt x="1237418" y="95300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B1E589-886E-478F-8AF7-507F5A394DBC}">
      <dsp:nvSpPr>
        <dsp:cNvPr id="0" name=""/>
        <dsp:cNvSpPr/>
      </dsp:nvSpPr>
      <dsp:spPr>
        <a:xfrm>
          <a:off x="3178045" y="1158588"/>
          <a:ext cx="157697" cy="1902408"/>
        </a:xfrm>
        <a:custGeom>
          <a:avLst/>
          <a:gdLst/>
          <a:ahLst/>
          <a:cxnLst/>
          <a:rect l="0" t="0" r="0" b="0"/>
          <a:pathLst>
            <a:path>
              <a:moveTo>
                <a:pt x="157697" y="0"/>
              </a:moveTo>
              <a:lnTo>
                <a:pt x="157697" y="1897285"/>
              </a:lnTo>
              <a:lnTo>
                <a:pt x="0" y="1897285"/>
              </a:lnTo>
              <a:lnTo>
                <a:pt x="0" y="1902408"/>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CB9837-1C89-4C9D-83A1-FF2DCF0B181B}">
      <dsp:nvSpPr>
        <dsp:cNvPr id="0" name=""/>
        <dsp:cNvSpPr/>
      </dsp:nvSpPr>
      <dsp:spPr>
        <a:xfrm>
          <a:off x="3335743" y="1158588"/>
          <a:ext cx="588151" cy="2266253"/>
        </a:xfrm>
        <a:custGeom>
          <a:avLst/>
          <a:gdLst/>
          <a:ahLst/>
          <a:cxnLst/>
          <a:rect l="0" t="0" r="0" b="0"/>
          <a:pathLst>
            <a:path>
              <a:moveTo>
                <a:pt x="0" y="0"/>
              </a:moveTo>
              <a:lnTo>
                <a:pt x="0" y="2261130"/>
              </a:lnTo>
              <a:lnTo>
                <a:pt x="588151" y="2261130"/>
              </a:lnTo>
              <a:lnTo>
                <a:pt x="588151" y="2266253"/>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DD5943-C1E4-461D-B27C-73A319C8EBE8}">
      <dsp:nvSpPr>
        <dsp:cNvPr id="0" name=""/>
        <dsp:cNvSpPr/>
      </dsp:nvSpPr>
      <dsp:spPr>
        <a:xfrm>
          <a:off x="3335743" y="1158588"/>
          <a:ext cx="543953" cy="1900812"/>
        </a:xfrm>
        <a:custGeom>
          <a:avLst/>
          <a:gdLst/>
          <a:ahLst/>
          <a:cxnLst/>
          <a:rect l="0" t="0" r="0" b="0"/>
          <a:pathLst>
            <a:path>
              <a:moveTo>
                <a:pt x="0" y="0"/>
              </a:moveTo>
              <a:lnTo>
                <a:pt x="0" y="1895689"/>
              </a:lnTo>
              <a:lnTo>
                <a:pt x="543953" y="1895689"/>
              </a:lnTo>
              <a:lnTo>
                <a:pt x="543953" y="190081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98E03E-79E0-4B18-B92A-92635FF7C830}">
      <dsp:nvSpPr>
        <dsp:cNvPr id="0" name=""/>
        <dsp:cNvSpPr/>
      </dsp:nvSpPr>
      <dsp:spPr>
        <a:xfrm>
          <a:off x="3201018" y="1158588"/>
          <a:ext cx="134725" cy="2284105"/>
        </a:xfrm>
        <a:custGeom>
          <a:avLst/>
          <a:gdLst/>
          <a:ahLst/>
          <a:cxnLst/>
          <a:rect l="0" t="0" r="0" b="0"/>
          <a:pathLst>
            <a:path>
              <a:moveTo>
                <a:pt x="134725" y="0"/>
              </a:moveTo>
              <a:lnTo>
                <a:pt x="134725" y="2278982"/>
              </a:lnTo>
              <a:lnTo>
                <a:pt x="0" y="2278982"/>
              </a:lnTo>
              <a:lnTo>
                <a:pt x="0" y="2284105"/>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19D255-093A-4BCD-8A9D-E223C914E265}">
      <dsp:nvSpPr>
        <dsp:cNvPr id="0" name=""/>
        <dsp:cNvSpPr/>
      </dsp:nvSpPr>
      <dsp:spPr>
        <a:xfrm>
          <a:off x="2525763" y="2501917"/>
          <a:ext cx="132998" cy="762208"/>
        </a:xfrm>
        <a:custGeom>
          <a:avLst/>
          <a:gdLst/>
          <a:ahLst/>
          <a:cxnLst/>
          <a:rect l="0" t="0" r="0" b="0"/>
          <a:pathLst>
            <a:path>
              <a:moveTo>
                <a:pt x="132998" y="0"/>
              </a:moveTo>
              <a:lnTo>
                <a:pt x="132998" y="762208"/>
              </a:lnTo>
              <a:lnTo>
                <a:pt x="0" y="76220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7AB66D-589B-4AF0-9FD8-5EC995B030CD}">
      <dsp:nvSpPr>
        <dsp:cNvPr id="0" name=""/>
        <dsp:cNvSpPr/>
      </dsp:nvSpPr>
      <dsp:spPr>
        <a:xfrm>
          <a:off x="2527663" y="2501917"/>
          <a:ext cx="91440" cy="1473243"/>
        </a:xfrm>
        <a:custGeom>
          <a:avLst/>
          <a:gdLst/>
          <a:ahLst/>
          <a:cxnLst/>
          <a:rect l="0" t="0" r="0" b="0"/>
          <a:pathLst>
            <a:path>
              <a:moveTo>
                <a:pt x="131097" y="0"/>
              </a:moveTo>
              <a:lnTo>
                <a:pt x="131097" y="1473243"/>
              </a:lnTo>
              <a:lnTo>
                <a:pt x="45720" y="147324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2E2AC3-F94A-495D-94FE-C2040354C32B}">
      <dsp:nvSpPr>
        <dsp:cNvPr id="0" name=""/>
        <dsp:cNvSpPr/>
      </dsp:nvSpPr>
      <dsp:spPr>
        <a:xfrm>
          <a:off x="2564445" y="2501917"/>
          <a:ext cx="94315" cy="1008257"/>
        </a:xfrm>
        <a:custGeom>
          <a:avLst/>
          <a:gdLst/>
          <a:ahLst/>
          <a:cxnLst/>
          <a:rect l="0" t="0" r="0" b="0"/>
          <a:pathLst>
            <a:path>
              <a:moveTo>
                <a:pt x="94315" y="0"/>
              </a:moveTo>
              <a:lnTo>
                <a:pt x="94315" y="1008257"/>
              </a:lnTo>
              <a:lnTo>
                <a:pt x="0" y="100825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27A8DA-5C6B-4C80-8A11-1455B9F2B4DB}">
      <dsp:nvSpPr>
        <dsp:cNvPr id="0" name=""/>
        <dsp:cNvSpPr/>
      </dsp:nvSpPr>
      <dsp:spPr>
        <a:xfrm>
          <a:off x="2522814" y="2501917"/>
          <a:ext cx="135946" cy="289003"/>
        </a:xfrm>
        <a:custGeom>
          <a:avLst/>
          <a:gdLst/>
          <a:ahLst/>
          <a:cxnLst/>
          <a:rect l="0" t="0" r="0" b="0"/>
          <a:pathLst>
            <a:path>
              <a:moveTo>
                <a:pt x="135946" y="0"/>
              </a:moveTo>
              <a:lnTo>
                <a:pt x="135946" y="289003"/>
              </a:lnTo>
              <a:lnTo>
                <a:pt x="0" y="28900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A5A6FB-91FF-469F-849C-E95A3BCB72DF}">
      <dsp:nvSpPr>
        <dsp:cNvPr id="0" name=""/>
        <dsp:cNvSpPr/>
      </dsp:nvSpPr>
      <dsp:spPr>
        <a:xfrm>
          <a:off x="2613041" y="2501917"/>
          <a:ext cx="91440" cy="285345"/>
        </a:xfrm>
        <a:custGeom>
          <a:avLst/>
          <a:gdLst/>
          <a:ahLst/>
          <a:cxnLst/>
          <a:rect l="0" t="0" r="0" b="0"/>
          <a:pathLst>
            <a:path>
              <a:moveTo>
                <a:pt x="45720" y="0"/>
              </a:moveTo>
              <a:lnTo>
                <a:pt x="45720" y="285345"/>
              </a:lnTo>
              <a:lnTo>
                <a:pt x="109347" y="28534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A3E571-D141-4100-A0E1-32375E4C16BB}">
      <dsp:nvSpPr>
        <dsp:cNvPr id="0" name=""/>
        <dsp:cNvSpPr/>
      </dsp:nvSpPr>
      <dsp:spPr>
        <a:xfrm>
          <a:off x="2238786" y="1842603"/>
          <a:ext cx="641204" cy="315809"/>
        </a:xfrm>
        <a:custGeom>
          <a:avLst/>
          <a:gdLst/>
          <a:ahLst/>
          <a:cxnLst/>
          <a:rect l="0" t="0" r="0" b="0"/>
          <a:pathLst>
            <a:path>
              <a:moveTo>
                <a:pt x="0" y="0"/>
              </a:moveTo>
              <a:lnTo>
                <a:pt x="0" y="310691"/>
              </a:lnTo>
              <a:lnTo>
                <a:pt x="641204" y="310691"/>
              </a:lnTo>
              <a:lnTo>
                <a:pt x="641204" y="31580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7B1B61-C2BD-4713-9DFB-E24B09182773}">
      <dsp:nvSpPr>
        <dsp:cNvPr id="0" name=""/>
        <dsp:cNvSpPr/>
      </dsp:nvSpPr>
      <dsp:spPr>
        <a:xfrm>
          <a:off x="1409872" y="2518916"/>
          <a:ext cx="343696" cy="870022"/>
        </a:xfrm>
        <a:custGeom>
          <a:avLst/>
          <a:gdLst/>
          <a:ahLst/>
          <a:cxnLst/>
          <a:rect l="0" t="0" r="0" b="0"/>
          <a:pathLst>
            <a:path>
              <a:moveTo>
                <a:pt x="0" y="0"/>
              </a:moveTo>
              <a:lnTo>
                <a:pt x="0" y="864904"/>
              </a:lnTo>
              <a:lnTo>
                <a:pt x="343696" y="864904"/>
              </a:lnTo>
              <a:lnTo>
                <a:pt x="343696" y="87002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E92368-EEE8-486A-BCFF-E5019B3EB6D7}">
      <dsp:nvSpPr>
        <dsp:cNvPr id="0" name=""/>
        <dsp:cNvSpPr/>
      </dsp:nvSpPr>
      <dsp:spPr>
        <a:xfrm>
          <a:off x="1409872" y="2518916"/>
          <a:ext cx="328143" cy="530288"/>
        </a:xfrm>
        <a:custGeom>
          <a:avLst/>
          <a:gdLst/>
          <a:ahLst/>
          <a:cxnLst/>
          <a:rect l="0" t="0" r="0" b="0"/>
          <a:pathLst>
            <a:path>
              <a:moveTo>
                <a:pt x="0" y="0"/>
              </a:moveTo>
              <a:lnTo>
                <a:pt x="0" y="525170"/>
              </a:lnTo>
              <a:lnTo>
                <a:pt x="328143" y="525170"/>
              </a:lnTo>
              <a:lnTo>
                <a:pt x="328143" y="53028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D18917-3219-4FA9-A2DD-B1F6EBB70B78}">
      <dsp:nvSpPr>
        <dsp:cNvPr id="0" name=""/>
        <dsp:cNvSpPr/>
      </dsp:nvSpPr>
      <dsp:spPr>
        <a:xfrm>
          <a:off x="1091502" y="2518916"/>
          <a:ext cx="318370" cy="525370"/>
        </a:xfrm>
        <a:custGeom>
          <a:avLst/>
          <a:gdLst/>
          <a:ahLst/>
          <a:cxnLst/>
          <a:rect l="0" t="0" r="0" b="0"/>
          <a:pathLst>
            <a:path>
              <a:moveTo>
                <a:pt x="318370" y="0"/>
              </a:moveTo>
              <a:lnTo>
                <a:pt x="318370" y="520252"/>
              </a:lnTo>
              <a:lnTo>
                <a:pt x="0" y="520252"/>
              </a:lnTo>
              <a:lnTo>
                <a:pt x="0" y="52537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6F63A3-87CE-4E9B-9853-CED294B97981}">
      <dsp:nvSpPr>
        <dsp:cNvPr id="0" name=""/>
        <dsp:cNvSpPr/>
      </dsp:nvSpPr>
      <dsp:spPr>
        <a:xfrm>
          <a:off x="1409872" y="2518916"/>
          <a:ext cx="352054" cy="1226922"/>
        </a:xfrm>
        <a:custGeom>
          <a:avLst/>
          <a:gdLst/>
          <a:ahLst/>
          <a:cxnLst/>
          <a:rect l="0" t="0" r="0" b="0"/>
          <a:pathLst>
            <a:path>
              <a:moveTo>
                <a:pt x="0" y="0"/>
              </a:moveTo>
              <a:lnTo>
                <a:pt x="0" y="1221804"/>
              </a:lnTo>
              <a:lnTo>
                <a:pt x="352054" y="1221804"/>
              </a:lnTo>
              <a:lnTo>
                <a:pt x="352054" y="122692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1B3F7C-1F73-4A65-9C25-EFE59F5F3340}">
      <dsp:nvSpPr>
        <dsp:cNvPr id="0" name=""/>
        <dsp:cNvSpPr/>
      </dsp:nvSpPr>
      <dsp:spPr>
        <a:xfrm>
          <a:off x="1116339" y="2518916"/>
          <a:ext cx="293533" cy="1231210"/>
        </a:xfrm>
        <a:custGeom>
          <a:avLst/>
          <a:gdLst/>
          <a:ahLst/>
          <a:cxnLst/>
          <a:rect l="0" t="0" r="0" b="0"/>
          <a:pathLst>
            <a:path>
              <a:moveTo>
                <a:pt x="293533" y="0"/>
              </a:moveTo>
              <a:lnTo>
                <a:pt x="293533" y="1226092"/>
              </a:lnTo>
              <a:lnTo>
                <a:pt x="0" y="1226092"/>
              </a:lnTo>
              <a:lnTo>
                <a:pt x="0" y="123121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1EA456-DACB-4362-964E-C64DAEC86C31}">
      <dsp:nvSpPr>
        <dsp:cNvPr id="0" name=""/>
        <dsp:cNvSpPr/>
      </dsp:nvSpPr>
      <dsp:spPr>
        <a:xfrm>
          <a:off x="1089475" y="2518916"/>
          <a:ext cx="320396" cy="881973"/>
        </a:xfrm>
        <a:custGeom>
          <a:avLst/>
          <a:gdLst/>
          <a:ahLst/>
          <a:cxnLst/>
          <a:rect l="0" t="0" r="0" b="0"/>
          <a:pathLst>
            <a:path>
              <a:moveTo>
                <a:pt x="320396" y="0"/>
              </a:moveTo>
              <a:lnTo>
                <a:pt x="320396" y="876856"/>
              </a:lnTo>
              <a:lnTo>
                <a:pt x="0" y="876856"/>
              </a:lnTo>
              <a:lnTo>
                <a:pt x="0" y="88197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CD6F38-D4E8-49CD-9576-2319CD763424}">
      <dsp:nvSpPr>
        <dsp:cNvPr id="0" name=""/>
        <dsp:cNvSpPr/>
      </dsp:nvSpPr>
      <dsp:spPr>
        <a:xfrm>
          <a:off x="1359523" y="2518916"/>
          <a:ext cx="91440" cy="1570133"/>
        </a:xfrm>
        <a:custGeom>
          <a:avLst/>
          <a:gdLst/>
          <a:ahLst/>
          <a:cxnLst/>
          <a:rect l="0" t="0" r="0" b="0"/>
          <a:pathLst>
            <a:path>
              <a:moveTo>
                <a:pt x="50348" y="0"/>
              </a:moveTo>
              <a:lnTo>
                <a:pt x="50348" y="1565015"/>
              </a:lnTo>
              <a:lnTo>
                <a:pt x="45720" y="1565015"/>
              </a:lnTo>
              <a:lnTo>
                <a:pt x="45720" y="157013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BBF22F-E121-4811-9459-90A67E17152F}">
      <dsp:nvSpPr>
        <dsp:cNvPr id="0" name=""/>
        <dsp:cNvSpPr/>
      </dsp:nvSpPr>
      <dsp:spPr>
        <a:xfrm>
          <a:off x="178501" y="2974863"/>
          <a:ext cx="105443" cy="560449"/>
        </a:xfrm>
        <a:custGeom>
          <a:avLst/>
          <a:gdLst/>
          <a:ahLst/>
          <a:cxnLst/>
          <a:rect l="0" t="0" r="0" b="0"/>
          <a:pathLst>
            <a:path>
              <a:moveTo>
                <a:pt x="0" y="0"/>
              </a:moveTo>
              <a:lnTo>
                <a:pt x="0" y="560449"/>
              </a:lnTo>
              <a:lnTo>
                <a:pt x="105443" y="56044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1FF306-C4B3-4D16-B311-51CE43CAAD73}">
      <dsp:nvSpPr>
        <dsp:cNvPr id="0" name=""/>
        <dsp:cNvSpPr/>
      </dsp:nvSpPr>
      <dsp:spPr>
        <a:xfrm>
          <a:off x="178501" y="2974863"/>
          <a:ext cx="113195" cy="212635"/>
        </a:xfrm>
        <a:custGeom>
          <a:avLst/>
          <a:gdLst/>
          <a:ahLst/>
          <a:cxnLst/>
          <a:rect l="0" t="0" r="0" b="0"/>
          <a:pathLst>
            <a:path>
              <a:moveTo>
                <a:pt x="0" y="0"/>
              </a:moveTo>
              <a:lnTo>
                <a:pt x="0" y="212635"/>
              </a:lnTo>
              <a:lnTo>
                <a:pt x="113195" y="21263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139F67-6641-48FC-859F-C5B5EE7328C3}">
      <dsp:nvSpPr>
        <dsp:cNvPr id="0" name=""/>
        <dsp:cNvSpPr/>
      </dsp:nvSpPr>
      <dsp:spPr>
        <a:xfrm>
          <a:off x="364146" y="2518916"/>
          <a:ext cx="1045726" cy="135324"/>
        </a:xfrm>
        <a:custGeom>
          <a:avLst/>
          <a:gdLst/>
          <a:ahLst/>
          <a:cxnLst/>
          <a:rect l="0" t="0" r="0" b="0"/>
          <a:pathLst>
            <a:path>
              <a:moveTo>
                <a:pt x="1045726" y="0"/>
              </a:moveTo>
              <a:lnTo>
                <a:pt x="1045726" y="130206"/>
              </a:lnTo>
              <a:lnTo>
                <a:pt x="0" y="130206"/>
              </a:lnTo>
              <a:lnTo>
                <a:pt x="0" y="13532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E76155-8747-4CED-8CAC-A60CE863497F}">
      <dsp:nvSpPr>
        <dsp:cNvPr id="0" name=""/>
        <dsp:cNvSpPr/>
      </dsp:nvSpPr>
      <dsp:spPr>
        <a:xfrm>
          <a:off x="1409872" y="1842603"/>
          <a:ext cx="828914" cy="318336"/>
        </a:xfrm>
        <a:custGeom>
          <a:avLst/>
          <a:gdLst/>
          <a:ahLst/>
          <a:cxnLst/>
          <a:rect l="0" t="0" r="0" b="0"/>
          <a:pathLst>
            <a:path>
              <a:moveTo>
                <a:pt x="828914" y="0"/>
              </a:moveTo>
              <a:lnTo>
                <a:pt x="828914" y="313219"/>
              </a:lnTo>
              <a:lnTo>
                <a:pt x="0" y="313219"/>
              </a:lnTo>
              <a:lnTo>
                <a:pt x="0" y="31833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EF24F4-D9DB-4B70-A197-1FF0D326AE8B}">
      <dsp:nvSpPr>
        <dsp:cNvPr id="0" name=""/>
        <dsp:cNvSpPr/>
      </dsp:nvSpPr>
      <dsp:spPr>
        <a:xfrm>
          <a:off x="650939" y="1796883"/>
          <a:ext cx="1587847" cy="91440"/>
        </a:xfrm>
        <a:custGeom>
          <a:avLst/>
          <a:gdLst/>
          <a:ahLst/>
          <a:cxnLst/>
          <a:rect l="0" t="0" r="0" b="0"/>
          <a:pathLst>
            <a:path>
              <a:moveTo>
                <a:pt x="1587847" y="45720"/>
              </a:moveTo>
              <a:lnTo>
                <a:pt x="1587847" y="108238"/>
              </a:lnTo>
              <a:lnTo>
                <a:pt x="0" y="108238"/>
              </a:lnTo>
              <a:lnTo>
                <a:pt x="0" y="11335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5D224E-5969-4F84-AAAC-14F1C37C12FB}">
      <dsp:nvSpPr>
        <dsp:cNvPr id="0" name=""/>
        <dsp:cNvSpPr/>
      </dsp:nvSpPr>
      <dsp:spPr>
        <a:xfrm>
          <a:off x="2238786" y="1158588"/>
          <a:ext cx="1096956" cy="385193"/>
        </a:xfrm>
        <a:custGeom>
          <a:avLst/>
          <a:gdLst/>
          <a:ahLst/>
          <a:cxnLst/>
          <a:rect l="0" t="0" r="0" b="0"/>
          <a:pathLst>
            <a:path>
              <a:moveTo>
                <a:pt x="1096956" y="0"/>
              </a:moveTo>
              <a:lnTo>
                <a:pt x="1096956" y="380071"/>
              </a:lnTo>
              <a:lnTo>
                <a:pt x="0" y="380071"/>
              </a:lnTo>
              <a:lnTo>
                <a:pt x="0" y="385193"/>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2388EC-8253-46B3-A447-D40F2BB538FE}">
      <dsp:nvSpPr>
        <dsp:cNvPr id="0" name=""/>
        <dsp:cNvSpPr/>
      </dsp:nvSpPr>
      <dsp:spPr>
        <a:xfrm>
          <a:off x="3281076" y="522508"/>
          <a:ext cx="91440" cy="221106"/>
        </a:xfrm>
        <a:custGeom>
          <a:avLst/>
          <a:gdLst/>
          <a:ahLst/>
          <a:cxnLst/>
          <a:rect l="0" t="0" r="0" b="0"/>
          <a:pathLst>
            <a:path>
              <a:moveTo>
                <a:pt x="45720" y="0"/>
              </a:moveTo>
              <a:lnTo>
                <a:pt x="45720" y="215984"/>
              </a:lnTo>
              <a:lnTo>
                <a:pt x="54666" y="215984"/>
              </a:lnTo>
              <a:lnTo>
                <a:pt x="54666" y="22110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8CC4A4-511E-4BFB-815C-D823C1D06E93}">
      <dsp:nvSpPr>
        <dsp:cNvPr id="0" name=""/>
        <dsp:cNvSpPr/>
      </dsp:nvSpPr>
      <dsp:spPr>
        <a:xfrm>
          <a:off x="2838918" y="223394"/>
          <a:ext cx="975756" cy="299114"/>
        </a:xfrm>
        <a:prstGeom prst="rect">
          <a:avLst/>
        </a:prstGeom>
        <a:solidFill>
          <a:srgbClr val="0070C0"/>
        </a:solidFill>
        <a:ln w="25400" cap="flat" cmpd="sng" algn="ctr">
          <a:solidFill>
            <a:schemeClr val="lt1">
              <a:hueOff val="0"/>
              <a:satOff val="0"/>
              <a:lumOff val="0"/>
              <a:alphaOff val="0"/>
            </a:schemeClr>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Presidente Municipal</a:t>
          </a:r>
        </a:p>
      </dsp:txBody>
      <dsp:txXfrm>
        <a:off x="2838918" y="223394"/>
        <a:ext cx="975756" cy="299114"/>
      </dsp:txXfrm>
    </dsp:sp>
    <dsp:sp modelId="{C3070DFD-0185-4036-A329-61D34DE2D23D}">
      <dsp:nvSpPr>
        <dsp:cNvPr id="0" name=""/>
        <dsp:cNvSpPr/>
      </dsp:nvSpPr>
      <dsp:spPr>
        <a:xfrm>
          <a:off x="2848341" y="743615"/>
          <a:ext cx="974803" cy="414972"/>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Director General de Seguridad Ciudadana y Vialidad</a:t>
          </a:r>
        </a:p>
      </dsp:txBody>
      <dsp:txXfrm>
        <a:off x="2848341" y="743615"/>
        <a:ext cx="974803" cy="414972"/>
      </dsp:txXfrm>
    </dsp:sp>
    <dsp:sp modelId="{79E14C03-EBFA-4828-831E-01DF81BECEA7}">
      <dsp:nvSpPr>
        <dsp:cNvPr id="0" name=""/>
        <dsp:cNvSpPr/>
      </dsp:nvSpPr>
      <dsp:spPr>
        <a:xfrm>
          <a:off x="1751385" y="1543782"/>
          <a:ext cx="974803" cy="298821"/>
        </a:xfrm>
        <a:prstGeom prst="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Director de Área Operativa</a:t>
          </a:r>
        </a:p>
      </dsp:txBody>
      <dsp:txXfrm>
        <a:off x="1751385" y="1543782"/>
        <a:ext cx="974803" cy="298821"/>
      </dsp:txXfrm>
    </dsp:sp>
    <dsp:sp modelId="{F2B50B32-AC1F-4C56-B9C3-F127ECF2B4B1}">
      <dsp:nvSpPr>
        <dsp:cNvPr id="0" name=""/>
        <dsp:cNvSpPr/>
      </dsp:nvSpPr>
      <dsp:spPr>
        <a:xfrm>
          <a:off x="424133" y="1910240"/>
          <a:ext cx="453612" cy="30259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Secretaria Auxiliar B</a:t>
          </a:r>
        </a:p>
      </dsp:txBody>
      <dsp:txXfrm>
        <a:off x="424133" y="1910240"/>
        <a:ext cx="453612" cy="302599"/>
      </dsp:txXfrm>
    </dsp:sp>
    <dsp:sp modelId="{2692CD0B-9FBF-45E7-98E2-6103CE7E2AE0}">
      <dsp:nvSpPr>
        <dsp:cNvPr id="0" name=""/>
        <dsp:cNvSpPr/>
      </dsp:nvSpPr>
      <dsp:spPr>
        <a:xfrm>
          <a:off x="1027655" y="2160940"/>
          <a:ext cx="764433" cy="357976"/>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del Departamento de Comandacia Vialidad</a:t>
          </a:r>
        </a:p>
      </dsp:txBody>
      <dsp:txXfrm>
        <a:off x="1027655" y="2160940"/>
        <a:ext cx="764433" cy="357976"/>
      </dsp:txXfrm>
    </dsp:sp>
    <dsp:sp modelId="{1B51D93B-3A05-4481-8515-9F06F620DCCE}">
      <dsp:nvSpPr>
        <dsp:cNvPr id="0" name=""/>
        <dsp:cNvSpPr/>
      </dsp:nvSpPr>
      <dsp:spPr>
        <a:xfrm>
          <a:off x="132090" y="2654241"/>
          <a:ext cx="464111" cy="3206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 área Acememia</a:t>
          </a:r>
        </a:p>
      </dsp:txBody>
      <dsp:txXfrm>
        <a:off x="132090" y="2654241"/>
        <a:ext cx="464111" cy="320621"/>
      </dsp:txXfrm>
    </dsp:sp>
    <dsp:sp modelId="{CB225464-D367-4596-B450-56E148E10BC4}">
      <dsp:nvSpPr>
        <dsp:cNvPr id="0" name=""/>
        <dsp:cNvSpPr/>
      </dsp:nvSpPr>
      <dsp:spPr>
        <a:xfrm>
          <a:off x="291697" y="3038088"/>
          <a:ext cx="557747"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Instruccional Vial</a:t>
          </a:r>
        </a:p>
      </dsp:txBody>
      <dsp:txXfrm>
        <a:off x="291697" y="3038088"/>
        <a:ext cx="557747" cy="298821"/>
      </dsp:txXfrm>
    </dsp:sp>
    <dsp:sp modelId="{E93A67B4-CDF7-4B79-9831-FD7A072DE8DD}">
      <dsp:nvSpPr>
        <dsp:cNvPr id="0" name=""/>
        <dsp:cNvSpPr/>
      </dsp:nvSpPr>
      <dsp:spPr>
        <a:xfrm>
          <a:off x="283945" y="3385901"/>
          <a:ext cx="518955"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Coordinador de Servicios Especializados</a:t>
          </a:r>
        </a:p>
      </dsp:txBody>
      <dsp:txXfrm>
        <a:off x="283945" y="3385901"/>
        <a:ext cx="518955" cy="298821"/>
      </dsp:txXfrm>
    </dsp:sp>
    <dsp:sp modelId="{977440C8-8453-46BA-8397-A06210BF9AF0}">
      <dsp:nvSpPr>
        <dsp:cNvPr id="0" name=""/>
        <dsp:cNvSpPr/>
      </dsp:nvSpPr>
      <dsp:spPr>
        <a:xfrm>
          <a:off x="1146269" y="4089050"/>
          <a:ext cx="517949"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MotroPatrulla</a:t>
          </a:r>
        </a:p>
      </dsp:txBody>
      <dsp:txXfrm>
        <a:off x="1146269" y="4089050"/>
        <a:ext cx="517949" cy="298821"/>
      </dsp:txXfrm>
    </dsp:sp>
    <dsp:sp modelId="{2583F263-00C1-422D-90A0-1E166B197339}">
      <dsp:nvSpPr>
        <dsp:cNvPr id="0" name=""/>
        <dsp:cNvSpPr/>
      </dsp:nvSpPr>
      <dsp:spPr>
        <a:xfrm>
          <a:off x="872485" y="3400890"/>
          <a:ext cx="43398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AutoPatrilla</a:t>
          </a:r>
        </a:p>
      </dsp:txBody>
      <dsp:txXfrm>
        <a:off x="872485" y="3400890"/>
        <a:ext cx="433981" cy="298821"/>
      </dsp:txXfrm>
    </dsp:sp>
    <dsp:sp modelId="{6E355B5F-8C00-49A8-9187-4BD5E7D8031B}">
      <dsp:nvSpPr>
        <dsp:cNvPr id="0" name=""/>
        <dsp:cNvSpPr/>
      </dsp:nvSpPr>
      <dsp:spPr>
        <a:xfrm>
          <a:off x="920216" y="3750127"/>
          <a:ext cx="39224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Supervisor</a:t>
          </a:r>
        </a:p>
      </dsp:txBody>
      <dsp:txXfrm>
        <a:off x="920216" y="3750127"/>
        <a:ext cx="392246" cy="298821"/>
      </dsp:txXfrm>
    </dsp:sp>
    <dsp:sp modelId="{5BF1172B-D8E0-4772-8996-C6083D496986}">
      <dsp:nvSpPr>
        <dsp:cNvPr id="0" name=""/>
        <dsp:cNvSpPr/>
      </dsp:nvSpPr>
      <dsp:spPr>
        <a:xfrm>
          <a:off x="1559708" y="3745839"/>
          <a:ext cx="404437"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Crucero</a:t>
          </a:r>
        </a:p>
      </dsp:txBody>
      <dsp:txXfrm>
        <a:off x="1559708" y="3745839"/>
        <a:ext cx="404437" cy="298821"/>
      </dsp:txXfrm>
    </dsp:sp>
    <dsp:sp modelId="{F51A547A-AD5C-41CD-B7DD-5EBFAB9C1355}">
      <dsp:nvSpPr>
        <dsp:cNvPr id="0" name=""/>
        <dsp:cNvSpPr/>
      </dsp:nvSpPr>
      <dsp:spPr>
        <a:xfrm>
          <a:off x="862958" y="3044287"/>
          <a:ext cx="45708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Cabina</a:t>
          </a:r>
        </a:p>
      </dsp:txBody>
      <dsp:txXfrm>
        <a:off x="862958" y="3044287"/>
        <a:ext cx="457086" cy="298821"/>
      </dsp:txXfrm>
    </dsp:sp>
    <dsp:sp modelId="{52D2789C-5572-495A-ABE4-48D698EC5C30}">
      <dsp:nvSpPr>
        <dsp:cNvPr id="0" name=""/>
        <dsp:cNvSpPr/>
      </dsp:nvSpPr>
      <dsp:spPr>
        <a:xfrm>
          <a:off x="1564778" y="3049205"/>
          <a:ext cx="34647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Policia Primero</a:t>
          </a:r>
        </a:p>
      </dsp:txBody>
      <dsp:txXfrm>
        <a:off x="1564778" y="3049205"/>
        <a:ext cx="346476" cy="298821"/>
      </dsp:txXfrm>
    </dsp:sp>
    <dsp:sp modelId="{EB159334-CA9E-4A77-9EAA-7BF328B604BE}">
      <dsp:nvSpPr>
        <dsp:cNvPr id="0" name=""/>
        <dsp:cNvSpPr/>
      </dsp:nvSpPr>
      <dsp:spPr>
        <a:xfrm>
          <a:off x="1567209" y="3388939"/>
          <a:ext cx="37272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Policia Segundo</a:t>
          </a:r>
        </a:p>
      </dsp:txBody>
      <dsp:txXfrm>
        <a:off x="1567209" y="3388939"/>
        <a:ext cx="372721" cy="298821"/>
      </dsp:txXfrm>
    </dsp:sp>
    <dsp:sp modelId="{FF9501CB-F628-4926-BF2B-D7B742FDA655}">
      <dsp:nvSpPr>
        <dsp:cNvPr id="0" name=""/>
        <dsp:cNvSpPr/>
      </dsp:nvSpPr>
      <dsp:spPr>
        <a:xfrm>
          <a:off x="2603453" y="2158412"/>
          <a:ext cx="553076" cy="343504"/>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del Departamento de ingenieria de Trnasito</a:t>
          </a:r>
        </a:p>
      </dsp:txBody>
      <dsp:txXfrm>
        <a:off x="2603453" y="2158412"/>
        <a:ext cx="553076" cy="343504"/>
      </dsp:txXfrm>
    </dsp:sp>
    <dsp:sp modelId="{F2A4F19D-1182-4C2C-9C93-9B89819DC6EB}">
      <dsp:nvSpPr>
        <dsp:cNvPr id="0" name=""/>
        <dsp:cNvSpPr/>
      </dsp:nvSpPr>
      <dsp:spPr>
        <a:xfrm>
          <a:off x="2722388" y="2637851"/>
          <a:ext cx="505073"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 área Semaforos</a:t>
          </a:r>
        </a:p>
      </dsp:txBody>
      <dsp:txXfrm>
        <a:off x="2722388" y="2637851"/>
        <a:ext cx="505073" cy="298821"/>
      </dsp:txXfrm>
    </dsp:sp>
    <dsp:sp modelId="{2ED3E680-9CD4-4156-8661-AA9FCC3DB6B6}">
      <dsp:nvSpPr>
        <dsp:cNvPr id="0" name=""/>
        <dsp:cNvSpPr/>
      </dsp:nvSpPr>
      <dsp:spPr>
        <a:xfrm>
          <a:off x="1970572" y="2623873"/>
          <a:ext cx="552242" cy="334093"/>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 área de Señalamiento Vial</a:t>
          </a:r>
        </a:p>
      </dsp:txBody>
      <dsp:txXfrm>
        <a:off x="1970572" y="2623873"/>
        <a:ext cx="552242" cy="334093"/>
      </dsp:txXfrm>
    </dsp:sp>
    <dsp:sp modelId="{C4FE3D39-4660-492C-B427-E0A09CA30EDB}">
      <dsp:nvSpPr>
        <dsp:cNvPr id="0" name=""/>
        <dsp:cNvSpPr/>
      </dsp:nvSpPr>
      <dsp:spPr>
        <a:xfrm>
          <a:off x="2033354" y="3360764"/>
          <a:ext cx="53109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Semaforos</a:t>
          </a:r>
        </a:p>
      </dsp:txBody>
      <dsp:txXfrm>
        <a:off x="2033354" y="3360764"/>
        <a:ext cx="531091" cy="298821"/>
      </dsp:txXfrm>
    </dsp:sp>
    <dsp:sp modelId="{F08F9A27-0FC4-4E9F-8F80-109FF445A802}">
      <dsp:nvSpPr>
        <dsp:cNvPr id="0" name=""/>
        <dsp:cNvSpPr/>
      </dsp:nvSpPr>
      <dsp:spPr>
        <a:xfrm>
          <a:off x="2010155" y="3793907"/>
          <a:ext cx="563228" cy="362506"/>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Coordinadro de Servicios Especializados B</a:t>
          </a:r>
        </a:p>
      </dsp:txBody>
      <dsp:txXfrm>
        <a:off x="2010155" y="3793907"/>
        <a:ext cx="563228" cy="362506"/>
      </dsp:txXfrm>
    </dsp:sp>
    <dsp:sp modelId="{7029C54C-DBEF-451C-8816-CC235BE59BB0}">
      <dsp:nvSpPr>
        <dsp:cNvPr id="0" name=""/>
        <dsp:cNvSpPr/>
      </dsp:nvSpPr>
      <dsp:spPr>
        <a:xfrm>
          <a:off x="2010172" y="3114714"/>
          <a:ext cx="51559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Señalamiento Vial</a:t>
          </a:r>
        </a:p>
      </dsp:txBody>
      <dsp:txXfrm>
        <a:off x="2010172" y="3114714"/>
        <a:ext cx="515591" cy="298821"/>
      </dsp:txXfrm>
    </dsp:sp>
    <dsp:sp modelId="{ED842235-D382-4BF6-A544-F9FC58D64DC9}">
      <dsp:nvSpPr>
        <dsp:cNvPr id="0" name=""/>
        <dsp:cNvSpPr/>
      </dsp:nvSpPr>
      <dsp:spPr>
        <a:xfrm>
          <a:off x="3005761" y="3442693"/>
          <a:ext cx="390512"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Coordinador de Servicios Especiales</a:t>
          </a:r>
        </a:p>
      </dsp:txBody>
      <dsp:txXfrm>
        <a:off x="3005761" y="3442693"/>
        <a:ext cx="390512" cy="298821"/>
      </dsp:txXfrm>
    </dsp:sp>
    <dsp:sp modelId="{CB516C79-0A81-464C-84ED-2F018928046D}">
      <dsp:nvSpPr>
        <dsp:cNvPr id="0" name=""/>
        <dsp:cNvSpPr/>
      </dsp:nvSpPr>
      <dsp:spPr>
        <a:xfrm>
          <a:off x="3692835" y="3059400"/>
          <a:ext cx="373724"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Encargado C</a:t>
          </a:r>
        </a:p>
      </dsp:txBody>
      <dsp:txXfrm>
        <a:off x="3692835" y="3059400"/>
        <a:ext cx="373724" cy="298821"/>
      </dsp:txXfrm>
    </dsp:sp>
    <dsp:sp modelId="{1ACEA0D6-3EA8-4F44-BF8E-1E1EDC7A4ED0}">
      <dsp:nvSpPr>
        <dsp:cNvPr id="0" name=""/>
        <dsp:cNvSpPr/>
      </dsp:nvSpPr>
      <dsp:spPr>
        <a:xfrm>
          <a:off x="3664926" y="3424841"/>
          <a:ext cx="51793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Auxilair Administrativo</a:t>
          </a:r>
        </a:p>
      </dsp:txBody>
      <dsp:txXfrm>
        <a:off x="3664926" y="3424841"/>
        <a:ext cx="517936" cy="298821"/>
      </dsp:txXfrm>
    </dsp:sp>
    <dsp:sp modelId="{8E48A311-5C79-444B-A1A6-88D44CEBD570}">
      <dsp:nvSpPr>
        <dsp:cNvPr id="0" name=""/>
        <dsp:cNvSpPr/>
      </dsp:nvSpPr>
      <dsp:spPr>
        <a:xfrm>
          <a:off x="2986320" y="3060996"/>
          <a:ext cx="383450"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Secretaria Auxiliar B</a:t>
          </a:r>
        </a:p>
      </dsp:txBody>
      <dsp:txXfrm>
        <a:off x="2986320" y="3060996"/>
        <a:ext cx="383450" cy="298821"/>
      </dsp:txXfrm>
    </dsp:sp>
    <dsp:sp modelId="{09994D80-7AA8-4B21-838C-371C14C4D651}">
      <dsp:nvSpPr>
        <dsp:cNvPr id="0" name=""/>
        <dsp:cNvSpPr/>
      </dsp:nvSpPr>
      <dsp:spPr>
        <a:xfrm>
          <a:off x="4196558" y="2111590"/>
          <a:ext cx="75320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 Departamento de Normas e Infracciones</a:t>
          </a:r>
        </a:p>
      </dsp:txBody>
      <dsp:txXfrm>
        <a:off x="4196558" y="2111590"/>
        <a:ext cx="753206" cy="298821"/>
      </dsp:txXfrm>
    </dsp:sp>
    <dsp:sp modelId="{0631EEE0-DCCB-41B0-A355-BEEE30FEE240}">
      <dsp:nvSpPr>
        <dsp:cNvPr id="0" name=""/>
        <dsp:cNvSpPr/>
      </dsp:nvSpPr>
      <dsp:spPr>
        <a:xfrm>
          <a:off x="4341373" y="3055648"/>
          <a:ext cx="475284"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infracciones</a:t>
          </a:r>
        </a:p>
      </dsp:txBody>
      <dsp:txXfrm>
        <a:off x="4341373" y="3055648"/>
        <a:ext cx="475284" cy="298821"/>
      </dsp:txXfrm>
    </dsp:sp>
    <dsp:sp modelId="{FE2A732D-ABE3-4778-A6F8-4D37A80AF6E5}">
      <dsp:nvSpPr>
        <dsp:cNvPr id="0" name=""/>
        <dsp:cNvSpPr/>
      </dsp:nvSpPr>
      <dsp:spPr>
        <a:xfrm>
          <a:off x="4333511" y="3443334"/>
          <a:ext cx="479253"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Abogado</a:t>
          </a:r>
        </a:p>
      </dsp:txBody>
      <dsp:txXfrm>
        <a:off x="4333511" y="3443334"/>
        <a:ext cx="479253" cy="298821"/>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9A8337-ABFA-46E9-96F2-2606812E49F1}">
      <dsp:nvSpPr>
        <dsp:cNvPr id="0" name=""/>
        <dsp:cNvSpPr/>
      </dsp:nvSpPr>
      <dsp:spPr>
        <a:xfrm>
          <a:off x="4226159" y="2410412"/>
          <a:ext cx="91440" cy="1182333"/>
        </a:xfrm>
        <a:custGeom>
          <a:avLst/>
          <a:gdLst/>
          <a:ahLst/>
          <a:cxnLst/>
          <a:rect l="0" t="0" r="0" b="0"/>
          <a:pathLst>
            <a:path>
              <a:moveTo>
                <a:pt x="45720" y="0"/>
              </a:moveTo>
              <a:lnTo>
                <a:pt x="45720" y="1182333"/>
              </a:lnTo>
              <a:lnTo>
                <a:pt x="107351" y="118233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4F3629-3D8C-4981-8912-C77D7B9F1660}">
      <dsp:nvSpPr>
        <dsp:cNvPr id="0" name=""/>
        <dsp:cNvSpPr/>
      </dsp:nvSpPr>
      <dsp:spPr>
        <a:xfrm>
          <a:off x="4226159" y="2410412"/>
          <a:ext cx="91440" cy="794647"/>
        </a:xfrm>
        <a:custGeom>
          <a:avLst/>
          <a:gdLst/>
          <a:ahLst/>
          <a:cxnLst/>
          <a:rect l="0" t="0" r="0" b="0"/>
          <a:pathLst>
            <a:path>
              <a:moveTo>
                <a:pt x="45720" y="0"/>
              </a:moveTo>
              <a:lnTo>
                <a:pt x="45720" y="794647"/>
              </a:lnTo>
              <a:lnTo>
                <a:pt x="115214" y="79464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3B892F-1C03-4A65-ADBB-8F5873A6CACB}">
      <dsp:nvSpPr>
        <dsp:cNvPr id="0" name=""/>
        <dsp:cNvSpPr/>
      </dsp:nvSpPr>
      <dsp:spPr>
        <a:xfrm>
          <a:off x="3335743" y="1158588"/>
          <a:ext cx="1237418" cy="953002"/>
        </a:xfrm>
        <a:custGeom>
          <a:avLst/>
          <a:gdLst/>
          <a:ahLst/>
          <a:cxnLst/>
          <a:rect l="0" t="0" r="0" b="0"/>
          <a:pathLst>
            <a:path>
              <a:moveTo>
                <a:pt x="0" y="0"/>
              </a:moveTo>
              <a:lnTo>
                <a:pt x="0" y="947879"/>
              </a:lnTo>
              <a:lnTo>
                <a:pt x="1237418" y="947879"/>
              </a:lnTo>
              <a:lnTo>
                <a:pt x="1237418" y="95300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B1E589-886E-478F-8AF7-507F5A394DBC}">
      <dsp:nvSpPr>
        <dsp:cNvPr id="0" name=""/>
        <dsp:cNvSpPr/>
      </dsp:nvSpPr>
      <dsp:spPr>
        <a:xfrm>
          <a:off x="3178045" y="1158588"/>
          <a:ext cx="157697" cy="1902408"/>
        </a:xfrm>
        <a:custGeom>
          <a:avLst/>
          <a:gdLst/>
          <a:ahLst/>
          <a:cxnLst/>
          <a:rect l="0" t="0" r="0" b="0"/>
          <a:pathLst>
            <a:path>
              <a:moveTo>
                <a:pt x="157697" y="0"/>
              </a:moveTo>
              <a:lnTo>
                <a:pt x="157697" y="1897285"/>
              </a:lnTo>
              <a:lnTo>
                <a:pt x="0" y="1897285"/>
              </a:lnTo>
              <a:lnTo>
                <a:pt x="0" y="1902408"/>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CB9837-1C89-4C9D-83A1-FF2DCF0B181B}">
      <dsp:nvSpPr>
        <dsp:cNvPr id="0" name=""/>
        <dsp:cNvSpPr/>
      </dsp:nvSpPr>
      <dsp:spPr>
        <a:xfrm>
          <a:off x="3335743" y="1158588"/>
          <a:ext cx="588151" cy="2266253"/>
        </a:xfrm>
        <a:custGeom>
          <a:avLst/>
          <a:gdLst/>
          <a:ahLst/>
          <a:cxnLst/>
          <a:rect l="0" t="0" r="0" b="0"/>
          <a:pathLst>
            <a:path>
              <a:moveTo>
                <a:pt x="0" y="0"/>
              </a:moveTo>
              <a:lnTo>
                <a:pt x="0" y="2261130"/>
              </a:lnTo>
              <a:lnTo>
                <a:pt x="588151" y="2261130"/>
              </a:lnTo>
              <a:lnTo>
                <a:pt x="588151" y="2266253"/>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DD5943-C1E4-461D-B27C-73A319C8EBE8}">
      <dsp:nvSpPr>
        <dsp:cNvPr id="0" name=""/>
        <dsp:cNvSpPr/>
      </dsp:nvSpPr>
      <dsp:spPr>
        <a:xfrm>
          <a:off x="3335743" y="1158588"/>
          <a:ext cx="543953" cy="1900812"/>
        </a:xfrm>
        <a:custGeom>
          <a:avLst/>
          <a:gdLst/>
          <a:ahLst/>
          <a:cxnLst/>
          <a:rect l="0" t="0" r="0" b="0"/>
          <a:pathLst>
            <a:path>
              <a:moveTo>
                <a:pt x="0" y="0"/>
              </a:moveTo>
              <a:lnTo>
                <a:pt x="0" y="1895689"/>
              </a:lnTo>
              <a:lnTo>
                <a:pt x="543953" y="1895689"/>
              </a:lnTo>
              <a:lnTo>
                <a:pt x="543953" y="190081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98E03E-79E0-4B18-B92A-92635FF7C830}">
      <dsp:nvSpPr>
        <dsp:cNvPr id="0" name=""/>
        <dsp:cNvSpPr/>
      </dsp:nvSpPr>
      <dsp:spPr>
        <a:xfrm>
          <a:off x="3201018" y="1158588"/>
          <a:ext cx="134725" cy="2284105"/>
        </a:xfrm>
        <a:custGeom>
          <a:avLst/>
          <a:gdLst/>
          <a:ahLst/>
          <a:cxnLst/>
          <a:rect l="0" t="0" r="0" b="0"/>
          <a:pathLst>
            <a:path>
              <a:moveTo>
                <a:pt x="134725" y="0"/>
              </a:moveTo>
              <a:lnTo>
                <a:pt x="134725" y="2278982"/>
              </a:lnTo>
              <a:lnTo>
                <a:pt x="0" y="2278982"/>
              </a:lnTo>
              <a:lnTo>
                <a:pt x="0" y="2284105"/>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19D255-093A-4BCD-8A9D-E223C914E265}">
      <dsp:nvSpPr>
        <dsp:cNvPr id="0" name=""/>
        <dsp:cNvSpPr/>
      </dsp:nvSpPr>
      <dsp:spPr>
        <a:xfrm>
          <a:off x="2525763" y="2501917"/>
          <a:ext cx="132998" cy="762208"/>
        </a:xfrm>
        <a:custGeom>
          <a:avLst/>
          <a:gdLst/>
          <a:ahLst/>
          <a:cxnLst/>
          <a:rect l="0" t="0" r="0" b="0"/>
          <a:pathLst>
            <a:path>
              <a:moveTo>
                <a:pt x="132998" y="0"/>
              </a:moveTo>
              <a:lnTo>
                <a:pt x="132998" y="762208"/>
              </a:lnTo>
              <a:lnTo>
                <a:pt x="0" y="76220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7AB66D-589B-4AF0-9FD8-5EC995B030CD}">
      <dsp:nvSpPr>
        <dsp:cNvPr id="0" name=""/>
        <dsp:cNvSpPr/>
      </dsp:nvSpPr>
      <dsp:spPr>
        <a:xfrm>
          <a:off x="2527663" y="2501917"/>
          <a:ext cx="91440" cy="1473243"/>
        </a:xfrm>
        <a:custGeom>
          <a:avLst/>
          <a:gdLst/>
          <a:ahLst/>
          <a:cxnLst/>
          <a:rect l="0" t="0" r="0" b="0"/>
          <a:pathLst>
            <a:path>
              <a:moveTo>
                <a:pt x="131097" y="0"/>
              </a:moveTo>
              <a:lnTo>
                <a:pt x="131097" y="1473243"/>
              </a:lnTo>
              <a:lnTo>
                <a:pt x="45720" y="147324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2E2AC3-F94A-495D-94FE-C2040354C32B}">
      <dsp:nvSpPr>
        <dsp:cNvPr id="0" name=""/>
        <dsp:cNvSpPr/>
      </dsp:nvSpPr>
      <dsp:spPr>
        <a:xfrm>
          <a:off x="2564445" y="2501917"/>
          <a:ext cx="94315" cy="1008257"/>
        </a:xfrm>
        <a:custGeom>
          <a:avLst/>
          <a:gdLst/>
          <a:ahLst/>
          <a:cxnLst/>
          <a:rect l="0" t="0" r="0" b="0"/>
          <a:pathLst>
            <a:path>
              <a:moveTo>
                <a:pt x="94315" y="0"/>
              </a:moveTo>
              <a:lnTo>
                <a:pt x="94315" y="1008257"/>
              </a:lnTo>
              <a:lnTo>
                <a:pt x="0" y="100825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27A8DA-5C6B-4C80-8A11-1455B9F2B4DB}">
      <dsp:nvSpPr>
        <dsp:cNvPr id="0" name=""/>
        <dsp:cNvSpPr/>
      </dsp:nvSpPr>
      <dsp:spPr>
        <a:xfrm>
          <a:off x="2522814" y="2501917"/>
          <a:ext cx="135946" cy="289003"/>
        </a:xfrm>
        <a:custGeom>
          <a:avLst/>
          <a:gdLst/>
          <a:ahLst/>
          <a:cxnLst/>
          <a:rect l="0" t="0" r="0" b="0"/>
          <a:pathLst>
            <a:path>
              <a:moveTo>
                <a:pt x="135946" y="0"/>
              </a:moveTo>
              <a:lnTo>
                <a:pt x="135946" y="289003"/>
              </a:lnTo>
              <a:lnTo>
                <a:pt x="0" y="28900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A5A6FB-91FF-469F-849C-E95A3BCB72DF}">
      <dsp:nvSpPr>
        <dsp:cNvPr id="0" name=""/>
        <dsp:cNvSpPr/>
      </dsp:nvSpPr>
      <dsp:spPr>
        <a:xfrm>
          <a:off x="2613041" y="2501917"/>
          <a:ext cx="91440" cy="285345"/>
        </a:xfrm>
        <a:custGeom>
          <a:avLst/>
          <a:gdLst/>
          <a:ahLst/>
          <a:cxnLst/>
          <a:rect l="0" t="0" r="0" b="0"/>
          <a:pathLst>
            <a:path>
              <a:moveTo>
                <a:pt x="45720" y="0"/>
              </a:moveTo>
              <a:lnTo>
                <a:pt x="45720" y="285345"/>
              </a:lnTo>
              <a:lnTo>
                <a:pt x="109347" y="28534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A3E571-D141-4100-A0E1-32375E4C16BB}">
      <dsp:nvSpPr>
        <dsp:cNvPr id="0" name=""/>
        <dsp:cNvSpPr/>
      </dsp:nvSpPr>
      <dsp:spPr>
        <a:xfrm>
          <a:off x="2238786" y="1842603"/>
          <a:ext cx="641204" cy="315809"/>
        </a:xfrm>
        <a:custGeom>
          <a:avLst/>
          <a:gdLst/>
          <a:ahLst/>
          <a:cxnLst/>
          <a:rect l="0" t="0" r="0" b="0"/>
          <a:pathLst>
            <a:path>
              <a:moveTo>
                <a:pt x="0" y="0"/>
              </a:moveTo>
              <a:lnTo>
                <a:pt x="0" y="310691"/>
              </a:lnTo>
              <a:lnTo>
                <a:pt x="641204" y="310691"/>
              </a:lnTo>
              <a:lnTo>
                <a:pt x="641204" y="31580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7B1B61-C2BD-4713-9DFB-E24B09182773}">
      <dsp:nvSpPr>
        <dsp:cNvPr id="0" name=""/>
        <dsp:cNvSpPr/>
      </dsp:nvSpPr>
      <dsp:spPr>
        <a:xfrm>
          <a:off x="1409872" y="2518916"/>
          <a:ext cx="343696" cy="870022"/>
        </a:xfrm>
        <a:custGeom>
          <a:avLst/>
          <a:gdLst/>
          <a:ahLst/>
          <a:cxnLst/>
          <a:rect l="0" t="0" r="0" b="0"/>
          <a:pathLst>
            <a:path>
              <a:moveTo>
                <a:pt x="0" y="0"/>
              </a:moveTo>
              <a:lnTo>
                <a:pt x="0" y="864904"/>
              </a:lnTo>
              <a:lnTo>
                <a:pt x="343696" y="864904"/>
              </a:lnTo>
              <a:lnTo>
                <a:pt x="343696" y="87002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E92368-EEE8-486A-BCFF-E5019B3EB6D7}">
      <dsp:nvSpPr>
        <dsp:cNvPr id="0" name=""/>
        <dsp:cNvSpPr/>
      </dsp:nvSpPr>
      <dsp:spPr>
        <a:xfrm>
          <a:off x="1409872" y="2518916"/>
          <a:ext cx="328143" cy="530288"/>
        </a:xfrm>
        <a:custGeom>
          <a:avLst/>
          <a:gdLst/>
          <a:ahLst/>
          <a:cxnLst/>
          <a:rect l="0" t="0" r="0" b="0"/>
          <a:pathLst>
            <a:path>
              <a:moveTo>
                <a:pt x="0" y="0"/>
              </a:moveTo>
              <a:lnTo>
                <a:pt x="0" y="525170"/>
              </a:lnTo>
              <a:lnTo>
                <a:pt x="328143" y="525170"/>
              </a:lnTo>
              <a:lnTo>
                <a:pt x="328143" y="53028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D18917-3219-4FA9-A2DD-B1F6EBB70B78}">
      <dsp:nvSpPr>
        <dsp:cNvPr id="0" name=""/>
        <dsp:cNvSpPr/>
      </dsp:nvSpPr>
      <dsp:spPr>
        <a:xfrm>
          <a:off x="1091502" y="2518916"/>
          <a:ext cx="318370" cy="525370"/>
        </a:xfrm>
        <a:custGeom>
          <a:avLst/>
          <a:gdLst/>
          <a:ahLst/>
          <a:cxnLst/>
          <a:rect l="0" t="0" r="0" b="0"/>
          <a:pathLst>
            <a:path>
              <a:moveTo>
                <a:pt x="318370" y="0"/>
              </a:moveTo>
              <a:lnTo>
                <a:pt x="318370" y="520252"/>
              </a:lnTo>
              <a:lnTo>
                <a:pt x="0" y="520252"/>
              </a:lnTo>
              <a:lnTo>
                <a:pt x="0" y="52537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6F63A3-87CE-4E9B-9853-CED294B97981}">
      <dsp:nvSpPr>
        <dsp:cNvPr id="0" name=""/>
        <dsp:cNvSpPr/>
      </dsp:nvSpPr>
      <dsp:spPr>
        <a:xfrm>
          <a:off x="1409872" y="2518916"/>
          <a:ext cx="352054" cy="1226922"/>
        </a:xfrm>
        <a:custGeom>
          <a:avLst/>
          <a:gdLst/>
          <a:ahLst/>
          <a:cxnLst/>
          <a:rect l="0" t="0" r="0" b="0"/>
          <a:pathLst>
            <a:path>
              <a:moveTo>
                <a:pt x="0" y="0"/>
              </a:moveTo>
              <a:lnTo>
                <a:pt x="0" y="1221804"/>
              </a:lnTo>
              <a:lnTo>
                <a:pt x="352054" y="1221804"/>
              </a:lnTo>
              <a:lnTo>
                <a:pt x="352054" y="122692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1B3F7C-1F73-4A65-9C25-EFE59F5F3340}">
      <dsp:nvSpPr>
        <dsp:cNvPr id="0" name=""/>
        <dsp:cNvSpPr/>
      </dsp:nvSpPr>
      <dsp:spPr>
        <a:xfrm>
          <a:off x="1116339" y="2518916"/>
          <a:ext cx="293533" cy="1231210"/>
        </a:xfrm>
        <a:custGeom>
          <a:avLst/>
          <a:gdLst/>
          <a:ahLst/>
          <a:cxnLst/>
          <a:rect l="0" t="0" r="0" b="0"/>
          <a:pathLst>
            <a:path>
              <a:moveTo>
                <a:pt x="293533" y="0"/>
              </a:moveTo>
              <a:lnTo>
                <a:pt x="293533" y="1226092"/>
              </a:lnTo>
              <a:lnTo>
                <a:pt x="0" y="1226092"/>
              </a:lnTo>
              <a:lnTo>
                <a:pt x="0" y="123121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1EA456-DACB-4362-964E-C64DAEC86C31}">
      <dsp:nvSpPr>
        <dsp:cNvPr id="0" name=""/>
        <dsp:cNvSpPr/>
      </dsp:nvSpPr>
      <dsp:spPr>
        <a:xfrm>
          <a:off x="1089475" y="2518916"/>
          <a:ext cx="320396" cy="881973"/>
        </a:xfrm>
        <a:custGeom>
          <a:avLst/>
          <a:gdLst/>
          <a:ahLst/>
          <a:cxnLst/>
          <a:rect l="0" t="0" r="0" b="0"/>
          <a:pathLst>
            <a:path>
              <a:moveTo>
                <a:pt x="320396" y="0"/>
              </a:moveTo>
              <a:lnTo>
                <a:pt x="320396" y="876856"/>
              </a:lnTo>
              <a:lnTo>
                <a:pt x="0" y="876856"/>
              </a:lnTo>
              <a:lnTo>
                <a:pt x="0" y="88197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CD6F38-D4E8-49CD-9576-2319CD763424}">
      <dsp:nvSpPr>
        <dsp:cNvPr id="0" name=""/>
        <dsp:cNvSpPr/>
      </dsp:nvSpPr>
      <dsp:spPr>
        <a:xfrm>
          <a:off x="1359523" y="2518916"/>
          <a:ext cx="91440" cy="1570133"/>
        </a:xfrm>
        <a:custGeom>
          <a:avLst/>
          <a:gdLst/>
          <a:ahLst/>
          <a:cxnLst/>
          <a:rect l="0" t="0" r="0" b="0"/>
          <a:pathLst>
            <a:path>
              <a:moveTo>
                <a:pt x="50348" y="0"/>
              </a:moveTo>
              <a:lnTo>
                <a:pt x="50348" y="1565015"/>
              </a:lnTo>
              <a:lnTo>
                <a:pt x="45720" y="1565015"/>
              </a:lnTo>
              <a:lnTo>
                <a:pt x="45720" y="157013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BBF22F-E121-4811-9459-90A67E17152F}">
      <dsp:nvSpPr>
        <dsp:cNvPr id="0" name=""/>
        <dsp:cNvSpPr/>
      </dsp:nvSpPr>
      <dsp:spPr>
        <a:xfrm>
          <a:off x="178501" y="2974863"/>
          <a:ext cx="105443" cy="560449"/>
        </a:xfrm>
        <a:custGeom>
          <a:avLst/>
          <a:gdLst/>
          <a:ahLst/>
          <a:cxnLst/>
          <a:rect l="0" t="0" r="0" b="0"/>
          <a:pathLst>
            <a:path>
              <a:moveTo>
                <a:pt x="0" y="0"/>
              </a:moveTo>
              <a:lnTo>
                <a:pt x="0" y="560449"/>
              </a:lnTo>
              <a:lnTo>
                <a:pt x="105443" y="56044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1FF306-C4B3-4D16-B311-51CE43CAAD73}">
      <dsp:nvSpPr>
        <dsp:cNvPr id="0" name=""/>
        <dsp:cNvSpPr/>
      </dsp:nvSpPr>
      <dsp:spPr>
        <a:xfrm>
          <a:off x="178501" y="2974863"/>
          <a:ext cx="113195" cy="212635"/>
        </a:xfrm>
        <a:custGeom>
          <a:avLst/>
          <a:gdLst/>
          <a:ahLst/>
          <a:cxnLst/>
          <a:rect l="0" t="0" r="0" b="0"/>
          <a:pathLst>
            <a:path>
              <a:moveTo>
                <a:pt x="0" y="0"/>
              </a:moveTo>
              <a:lnTo>
                <a:pt x="0" y="212635"/>
              </a:lnTo>
              <a:lnTo>
                <a:pt x="113195" y="21263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139F67-6641-48FC-859F-C5B5EE7328C3}">
      <dsp:nvSpPr>
        <dsp:cNvPr id="0" name=""/>
        <dsp:cNvSpPr/>
      </dsp:nvSpPr>
      <dsp:spPr>
        <a:xfrm>
          <a:off x="364146" y="2518916"/>
          <a:ext cx="1045726" cy="135324"/>
        </a:xfrm>
        <a:custGeom>
          <a:avLst/>
          <a:gdLst/>
          <a:ahLst/>
          <a:cxnLst/>
          <a:rect l="0" t="0" r="0" b="0"/>
          <a:pathLst>
            <a:path>
              <a:moveTo>
                <a:pt x="1045726" y="0"/>
              </a:moveTo>
              <a:lnTo>
                <a:pt x="1045726" y="130206"/>
              </a:lnTo>
              <a:lnTo>
                <a:pt x="0" y="130206"/>
              </a:lnTo>
              <a:lnTo>
                <a:pt x="0" y="13532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E76155-8747-4CED-8CAC-A60CE863497F}">
      <dsp:nvSpPr>
        <dsp:cNvPr id="0" name=""/>
        <dsp:cNvSpPr/>
      </dsp:nvSpPr>
      <dsp:spPr>
        <a:xfrm>
          <a:off x="1409872" y="1842603"/>
          <a:ext cx="828914" cy="318336"/>
        </a:xfrm>
        <a:custGeom>
          <a:avLst/>
          <a:gdLst/>
          <a:ahLst/>
          <a:cxnLst/>
          <a:rect l="0" t="0" r="0" b="0"/>
          <a:pathLst>
            <a:path>
              <a:moveTo>
                <a:pt x="828914" y="0"/>
              </a:moveTo>
              <a:lnTo>
                <a:pt x="828914" y="313219"/>
              </a:lnTo>
              <a:lnTo>
                <a:pt x="0" y="313219"/>
              </a:lnTo>
              <a:lnTo>
                <a:pt x="0" y="31833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EF24F4-D9DB-4B70-A197-1FF0D326AE8B}">
      <dsp:nvSpPr>
        <dsp:cNvPr id="0" name=""/>
        <dsp:cNvSpPr/>
      </dsp:nvSpPr>
      <dsp:spPr>
        <a:xfrm>
          <a:off x="650939" y="1796883"/>
          <a:ext cx="1587847" cy="91440"/>
        </a:xfrm>
        <a:custGeom>
          <a:avLst/>
          <a:gdLst/>
          <a:ahLst/>
          <a:cxnLst/>
          <a:rect l="0" t="0" r="0" b="0"/>
          <a:pathLst>
            <a:path>
              <a:moveTo>
                <a:pt x="1587847" y="45720"/>
              </a:moveTo>
              <a:lnTo>
                <a:pt x="1587847" y="108238"/>
              </a:lnTo>
              <a:lnTo>
                <a:pt x="0" y="108238"/>
              </a:lnTo>
              <a:lnTo>
                <a:pt x="0" y="11335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5D224E-5969-4F84-AAAC-14F1C37C12FB}">
      <dsp:nvSpPr>
        <dsp:cNvPr id="0" name=""/>
        <dsp:cNvSpPr/>
      </dsp:nvSpPr>
      <dsp:spPr>
        <a:xfrm>
          <a:off x="2238786" y="1158588"/>
          <a:ext cx="1096956" cy="385193"/>
        </a:xfrm>
        <a:custGeom>
          <a:avLst/>
          <a:gdLst/>
          <a:ahLst/>
          <a:cxnLst/>
          <a:rect l="0" t="0" r="0" b="0"/>
          <a:pathLst>
            <a:path>
              <a:moveTo>
                <a:pt x="1096956" y="0"/>
              </a:moveTo>
              <a:lnTo>
                <a:pt x="1096956" y="380071"/>
              </a:lnTo>
              <a:lnTo>
                <a:pt x="0" y="380071"/>
              </a:lnTo>
              <a:lnTo>
                <a:pt x="0" y="385193"/>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2388EC-8253-46B3-A447-D40F2BB538FE}">
      <dsp:nvSpPr>
        <dsp:cNvPr id="0" name=""/>
        <dsp:cNvSpPr/>
      </dsp:nvSpPr>
      <dsp:spPr>
        <a:xfrm>
          <a:off x="3281076" y="522508"/>
          <a:ext cx="91440" cy="221106"/>
        </a:xfrm>
        <a:custGeom>
          <a:avLst/>
          <a:gdLst/>
          <a:ahLst/>
          <a:cxnLst/>
          <a:rect l="0" t="0" r="0" b="0"/>
          <a:pathLst>
            <a:path>
              <a:moveTo>
                <a:pt x="45720" y="0"/>
              </a:moveTo>
              <a:lnTo>
                <a:pt x="45720" y="215984"/>
              </a:lnTo>
              <a:lnTo>
                <a:pt x="54666" y="215984"/>
              </a:lnTo>
              <a:lnTo>
                <a:pt x="54666" y="22110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8CC4A4-511E-4BFB-815C-D823C1D06E93}">
      <dsp:nvSpPr>
        <dsp:cNvPr id="0" name=""/>
        <dsp:cNvSpPr/>
      </dsp:nvSpPr>
      <dsp:spPr>
        <a:xfrm>
          <a:off x="2838918" y="223394"/>
          <a:ext cx="975756" cy="299114"/>
        </a:xfrm>
        <a:prstGeom prst="rect">
          <a:avLst/>
        </a:prstGeom>
        <a:solidFill>
          <a:srgbClr val="0070C0"/>
        </a:solidFill>
        <a:ln w="25400" cap="flat" cmpd="sng" algn="ctr">
          <a:solidFill>
            <a:schemeClr val="lt1">
              <a:hueOff val="0"/>
              <a:satOff val="0"/>
              <a:lumOff val="0"/>
              <a:alphaOff val="0"/>
            </a:schemeClr>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Presidente Municipal</a:t>
          </a:r>
        </a:p>
      </dsp:txBody>
      <dsp:txXfrm>
        <a:off x="2838918" y="223394"/>
        <a:ext cx="975756" cy="299114"/>
      </dsp:txXfrm>
    </dsp:sp>
    <dsp:sp modelId="{C3070DFD-0185-4036-A329-61D34DE2D23D}">
      <dsp:nvSpPr>
        <dsp:cNvPr id="0" name=""/>
        <dsp:cNvSpPr/>
      </dsp:nvSpPr>
      <dsp:spPr>
        <a:xfrm>
          <a:off x="2848341" y="743615"/>
          <a:ext cx="974803" cy="414972"/>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Director General de Seguridad Ciudadana y Vialidad</a:t>
          </a:r>
        </a:p>
      </dsp:txBody>
      <dsp:txXfrm>
        <a:off x="2848341" y="743615"/>
        <a:ext cx="974803" cy="414972"/>
      </dsp:txXfrm>
    </dsp:sp>
    <dsp:sp modelId="{79E14C03-EBFA-4828-831E-01DF81BECEA7}">
      <dsp:nvSpPr>
        <dsp:cNvPr id="0" name=""/>
        <dsp:cNvSpPr/>
      </dsp:nvSpPr>
      <dsp:spPr>
        <a:xfrm>
          <a:off x="1751385" y="1543782"/>
          <a:ext cx="974803" cy="298821"/>
        </a:xfrm>
        <a:prstGeom prst="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Director de Área Operativa</a:t>
          </a:r>
        </a:p>
      </dsp:txBody>
      <dsp:txXfrm>
        <a:off x="1751385" y="1543782"/>
        <a:ext cx="974803" cy="298821"/>
      </dsp:txXfrm>
    </dsp:sp>
    <dsp:sp modelId="{F2B50B32-AC1F-4C56-B9C3-F127ECF2B4B1}">
      <dsp:nvSpPr>
        <dsp:cNvPr id="0" name=""/>
        <dsp:cNvSpPr/>
      </dsp:nvSpPr>
      <dsp:spPr>
        <a:xfrm>
          <a:off x="424133" y="1910240"/>
          <a:ext cx="453612" cy="30259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Secretaria Auxiliar B</a:t>
          </a:r>
        </a:p>
      </dsp:txBody>
      <dsp:txXfrm>
        <a:off x="424133" y="1910240"/>
        <a:ext cx="453612" cy="302599"/>
      </dsp:txXfrm>
    </dsp:sp>
    <dsp:sp modelId="{2692CD0B-9FBF-45E7-98E2-6103CE7E2AE0}">
      <dsp:nvSpPr>
        <dsp:cNvPr id="0" name=""/>
        <dsp:cNvSpPr/>
      </dsp:nvSpPr>
      <dsp:spPr>
        <a:xfrm>
          <a:off x="1027655" y="2160940"/>
          <a:ext cx="764433" cy="357976"/>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del Departamento de Comandacia Vialidad</a:t>
          </a:r>
        </a:p>
      </dsp:txBody>
      <dsp:txXfrm>
        <a:off x="1027655" y="2160940"/>
        <a:ext cx="764433" cy="357976"/>
      </dsp:txXfrm>
    </dsp:sp>
    <dsp:sp modelId="{1B51D93B-3A05-4481-8515-9F06F620DCCE}">
      <dsp:nvSpPr>
        <dsp:cNvPr id="0" name=""/>
        <dsp:cNvSpPr/>
      </dsp:nvSpPr>
      <dsp:spPr>
        <a:xfrm>
          <a:off x="132090" y="2654241"/>
          <a:ext cx="464111" cy="3206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 área Acememia</a:t>
          </a:r>
        </a:p>
      </dsp:txBody>
      <dsp:txXfrm>
        <a:off x="132090" y="2654241"/>
        <a:ext cx="464111" cy="320621"/>
      </dsp:txXfrm>
    </dsp:sp>
    <dsp:sp modelId="{CB225464-D367-4596-B450-56E148E10BC4}">
      <dsp:nvSpPr>
        <dsp:cNvPr id="0" name=""/>
        <dsp:cNvSpPr/>
      </dsp:nvSpPr>
      <dsp:spPr>
        <a:xfrm>
          <a:off x="291697" y="3038088"/>
          <a:ext cx="557747"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Instruccional Vial</a:t>
          </a:r>
        </a:p>
      </dsp:txBody>
      <dsp:txXfrm>
        <a:off x="291697" y="3038088"/>
        <a:ext cx="557747" cy="298821"/>
      </dsp:txXfrm>
    </dsp:sp>
    <dsp:sp modelId="{E93A67B4-CDF7-4B79-9831-FD7A072DE8DD}">
      <dsp:nvSpPr>
        <dsp:cNvPr id="0" name=""/>
        <dsp:cNvSpPr/>
      </dsp:nvSpPr>
      <dsp:spPr>
        <a:xfrm>
          <a:off x="283945" y="3385901"/>
          <a:ext cx="518955"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Coordinador de Servicios Especializados</a:t>
          </a:r>
        </a:p>
      </dsp:txBody>
      <dsp:txXfrm>
        <a:off x="283945" y="3385901"/>
        <a:ext cx="518955" cy="298821"/>
      </dsp:txXfrm>
    </dsp:sp>
    <dsp:sp modelId="{977440C8-8453-46BA-8397-A06210BF9AF0}">
      <dsp:nvSpPr>
        <dsp:cNvPr id="0" name=""/>
        <dsp:cNvSpPr/>
      </dsp:nvSpPr>
      <dsp:spPr>
        <a:xfrm>
          <a:off x="1146269" y="4089050"/>
          <a:ext cx="517949"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MotroPatrulla</a:t>
          </a:r>
        </a:p>
      </dsp:txBody>
      <dsp:txXfrm>
        <a:off x="1146269" y="4089050"/>
        <a:ext cx="517949" cy="298821"/>
      </dsp:txXfrm>
    </dsp:sp>
    <dsp:sp modelId="{2583F263-00C1-422D-90A0-1E166B197339}">
      <dsp:nvSpPr>
        <dsp:cNvPr id="0" name=""/>
        <dsp:cNvSpPr/>
      </dsp:nvSpPr>
      <dsp:spPr>
        <a:xfrm>
          <a:off x="872485" y="3400890"/>
          <a:ext cx="43398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AutoPatrilla</a:t>
          </a:r>
        </a:p>
      </dsp:txBody>
      <dsp:txXfrm>
        <a:off x="872485" y="3400890"/>
        <a:ext cx="433981" cy="298821"/>
      </dsp:txXfrm>
    </dsp:sp>
    <dsp:sp modelId="{6E355B5F-8C00-49A8-9187-4BD5E7D8031B}">
      <dsp:nvSpPr>
        <dsp:cNvPr id="0" name=""/>
        <dsp:cNvSpPr/>
      </dsp:nvSpPr>
      <dsp:spPr>
        <a:xfrm>
          <a:off x="920216" y="3750127"/>
          <a:ext cx="39224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Supervisor</a:t>
          </a:r>
        </a:p>
      </dsp:txBody>
      <dsp:txXfrm>
        <a:off x="920216" y="3750127"/>
        <a:ext cx="392246" cy="298821"/>
      </dsp:txXfrm>
    </dsp:sp>
    <dsp:sp modelId="{5BF1172B-D8E0-4772-8996-C6083D496986}">
      <dsp:nvSpPr>
        <dsp:cNvPr id="0" name=""/>
        <dsp:cNvSpPr/>
      </dsp:nvSpPr>
      <dsp:spPr>
        <a:xfrm>
          <a:off x="1559708" y="3745839"/>
          <a:ext cx="404437"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Crucero</a:t>
          </a:r>
        </a:p>
      </dsp:txBody>
      <dsp:txXfrm>
        <a:off x="1559708" y="3745839"/>
        <a:ext cx="404437" cy="298821"/>
      </dsp:txXfrm>
    </dsp:sp>
    <dsp:sp modelId="{F51A547A-AD5C-41CD-B7DD-5EBFAB9C1355}">
      <dsp:nvSpPr>
        <dsp:cNvPr id="0" name=""/>
        <dsp:cNvSpPr/>
      </dsp:nvSpPr>
      <dsp:spPr>
        <a:xfrm>
          <a:off x="862958" y="3044287"/>
          <a:ext cx="45708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Cabina</a:t>
          </a:r>
        </a:p>
      </dsp:txBody>
      <dsp:txXfrm>
        <a:off x="862958" y="3044287"/>
        <a:ext cx="457086" cy="298821"/>
      </dsp:txXfrm>
    </dsp:sp>
    <dsp:sp modelId="{52D2789C-5572-495A-ABE4-48D698EC5C30}">
      <dsp:nvSpPr>
        <dsp:cNvPr id="0" name=""/>
        <dsp:cNvSpPr/>
      </dsp:nvSpPr>
      <dsp:spPr>
        <a:xfrm>
          <a:off x="1564778" y="3049205"/>
          <a:ext cx="34647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Policia Primero</a:t>
          </a:r>
        </a:p>
      </dsp:txBody>
      <dsp:txXfrm>
        <a:off x="1564778" y="3049205"/>
        <a:ext cx="346476" cy="298821"/>
      </dsp:txXfrm>
    </dsp:sp>
    <dsp:sp modelId="{EB159334-CA9E-4A77-9EAA-7BF328B604BE}">
      <dsp:nvSpPr>
        <dsp:cNvPr id="0" name=""/>
        <dsp:cNvSpPr/>
      </dsp:nvSpPr>
      <dsp:spPr>
        <a:xfrm>
          <a:off x="1567209" y="3388939"/>
          <a:ext cx="37272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Policia Segundo</a:t>
          </a:r>
        </a:p>
      </dsp:txBody>
      <dsp:txXfrm>
        <a:off x="1567209" y="3388939"/>
        <a:ext cx="372721" cy="298821"/>
      </dsp:txXfrm>
    </dsp:sp>
    <dsp:sp modelId="{FF9501CB-F628-4926-BF2B-D7B742FDA655}">
      <dsp:nvSpPr>
        <dsp:cNvPr id="0" name=""/>
        <dsp:cNvSpPr/>
      </dsp:nvSpPr>
      <dsp:spPr>
        <a:xfrm>
          <a:off x="2603453" y="2158412"/>
          <a:ext cx="553076" cy="343504"/>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del Departamento de ingenieria de Trnasito</a:t>
          </a:r>
        </a:p>
      </dsp:txBody>
      <dsp:txXfrm>
        <a:off x="2603453" y="2158412"/>
        <a:ext cx="553076" cy="343504"/>
      </dsp:txXfrm>
    </dsp:sp>
    <dsp:sp modelId="{F2A4F19D-1182-4C2C-9C93-9B89819DC6EB}">
      <dsp:nvSpPr>
        <dsp:cNvPr id="0" name=""/>
        <dsp:cNvSpPr/>
      </dsp:nvSpPr>
      <dsp:spPr>
        <a:xfrm>
          <a:off x="2722388" y="2637851"/>
          <a:ext cx="505073"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 área Semaforos</a:t>
          </a:r>
        </a:p>
      </dsp:txBody>
      <dsp:txXfrm>
        <a:off x="2722388" y="2637851"/>
        <a:ext cx="505073" cy="298821"/>
      </dsp:txXfrm>
    </dsp:sp>
    <dsp:sp modelId="{2ED3E680-9CD4-4156-8661-AA9FCC3DB6B6}">
      <dsp:nvSpPr>
        <dsp:cNvPr id="0" name=""/>
        <dsp:cNvSpPr/>
      </dsp:nvSpPr>
      <dsp:spPr>
        <a:xfrm>
          <a:off x="1970572" y="2623873"/>
          <a:ext cx="552242" cy="334093"/>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 área de Señalamiento Vial</a:t>
          </a:r>
        </a:p>
      </dsp:txBody>
      <dsp:txXfrm>
        <a:off x="1970572" y="2623873"/>
        <a:ext cx="552242" cy="334093"/>
      </dsp:txXfrm>
    </dsp:sp>
    <dsp:sp modelId="{C4FE3D39-4660-492C-B427-E0A09CA30EDB}">
      <dsp:nvSpPr>
        <dsp:cNvPr id="0" name=""/>
        <dsp:cNvSpPr/>
      </dsp:nvSpPr>
      <dsp:spPr>
        <a:xfrm>
          <a:off x="2033354" y="3360764"/>
          <a:ext cx="53109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Semaforos</a:t>
          </a:r>
        </a:p>
      </dsp:txBody>
      <dsp:txXfrm>
        <a:off x="2033354" y="3360764"/>
        <a:ext cx="531091" cy="298821"/>
      </dsp:txXfrm>
    </dsp:sp>
    <dsp:sp modelId="{F08F9A27-0FC4-4E9F-8F80-109FF445A802}">
      <dsp:nvSpPr>
        <dsp:cNvPr id="0" name=""/>
        <dsp:cNvSpPr/>
      </dsp:nvSpPr>
      <dsp:spPr>
        <a:xfrm>
          <a:off x="2010155" y="3793907"/>
          <a:ext cx="563228" cy="362506"/>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Coordinadro de Servicios Especializados B</a:t>
          </a:r>
        </a:p>
      </dsp:txBody>
      <dsp:txXfrm>
        <a:off x="2010155" y="3793907"/>
        <a:ext cx="563228" cy="362506"/>
      </dsp:txXfrm>
    </dsp:sp>
    <dsp:sp modelId="{7029C54C-DBEF-451C-8816-CC235BE59BB0}">
      <dsp:nvSpPr>
        <dsp:cNvPr id="0" name=""/>
        <dsp:cNvSpPr/>
      </dsp:nvSpPr>
      <dsp:spPr>
        <a:xfrm>
          <a:off x="2010172" y="3114714"/>
          <a:ext cx="51559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Señalamiento Vial</a:t>
          </a:r>
        </a:p>
      </dsp:txBody>
      <dsp:txXfrm>
        <a:off x="2010172" y="3114714"/>
        <a:ext cx="515591" cy="298821"/>
      </dsp:txXfrm>
    </dsp:sp>
    <dsp:sp modelId="{ED842235-D382-4BF6-A544-F9FC58D64DC9}">
      <dsp:nvSpPr>
        <dsp:cNvPr id="0" name=""/>
        <dsp:cNvSpPr/>
      </dsp:nvSpPr>
      <dsp:spPr>
        <a:xfrm>
          <a:off x="3005761" y="3442693"/>
          <a:ext cx="390512"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Coordinador de Servicios Especiales</a:t>
          </a:r>
        </a:p>
      </dsp:txBody>
      <dsp:txXfrm>
        <a:off x="3005761" y="3442693"/>
        <a:ext cx="390512" cy="298821"/>
      </dsp:txXfrm>
    </dsp:sp>
    <dsp:sp modelId="{CB516C79-0A81-464C-84ED-2F018928046D}">
      <dsp:nvSpPr>
        <dsp:cNvPr id="0" name=""/>
        <dsp:cNvSpPr/>
      </dsp:nvSpPr>
      <dsp:spPr>
        <a:xfrm>
          <a:off x="3692835" y="3059400"/>
          <a:ext cx="373724"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Encargado C</a:t>
          </a:r>
        </a:p>
      </dsp:txBody>
      <dsp:txXfrm>
        <a:off x="3692835" y="3059400"/>
        <a:ext cx="373724" cy="298821"/>
      </dsp:txXfrm>
    </dsp:sp>
    <dsp:sp modelId="{1ACEA0D6-3EA8-4F44-BF8E-1E1EDC7A4ED0}">
      <dsp:nvSpPr>
        <dsp:cNvPr id="0" name=""/>
        <dsp:cNvSpPr/>
      </dsp:nvSpPr>
      <dsp:spPr>
        <a:xfrm>
          <a:off x="3664926" y="3424841"/>
          <a:ext cx="51793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Auxilair Administrativo</a:t>
          </a:r>
        </a:p>
      </dsp:txBody>
      <dsp:txXfrm>
        <a:off x="3664926" y="3424841"/>
        <a:ext cx="517936" cy="298821"/>
      </dsp:txXfrm>
    </dsp:sp>
    <dsp:sp modelId="{8E48A311-5C79-444B-A1A6-88D44CEBD570}">
      <dsp:nvSpPr>
        <dsp:cNvPr id="0" name=""/>
        <dsp:cNvSpPr/>
      </dsp:nvSpPr>
      <dsp:spPr>
        <a:xfrm>
          <a:off x="2986320" y="3060996"/>
          <a:ext cx="383450"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Secretaria Auxiliar B</a:t>
          </a:r>
        </a:p>
      </dsp:txBody>
      <dsp:txXfrm>
        <a:off x="2986320" y="3060996"/>
        <a:ext cx="383450" cy="298821"/>
      </dsp:txXfrm>
    </dsp:sp>
    <dsp:sp modelId="{09994D80-7AA8-4B21-838C-371C14C4D651}">
      <dsp:nvSpPr>
        <dsp:cNvPr id="0" name=""/>
        <dsp:cNvSpPr/>
      </dsp:nvSpPr>
      <dsp:spPr>
        <a:xfrm>
          <a:off x="4196558" y="2111590"/>
          <a:ext cx="75320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 Departamento de Normas e Infracciones</a:t>
          </a:r>
        </a:p>
      </dsp:txBody>
      <dsp:txXfrm>
        <a:off x="4196558" y="2111590"/>
        <a:ext cx="753206" cy="298821"/>
      </dsp:txXfrm>
    </dsp:sp>
    <dsp:sp modelId="{0631EEE0-DCCB-41B0-A355-BEEE30FEE240}">
      <dsp:nvSpPr>
        <dsp:cNvPr id="0" name=""/>
        <dsp:cNvSpPr/>
      </dsp:nvSpPr>
      <dsp:spPr>
        <a:xfrm>
          <a:off x="4341373" y="3055648"/>
          <a:ext cx="475284"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infracciones</a:t>
          </a:r>
        </a:p>
      </dsp:txBody>
      <dsp:txXfrm>
        <a:off x="4341373" y="3055648"/>
        <a:ext cx="475284" cy="298821"/>
      </dsp:txXfrm>
    </dsp:sp>
    <dsp:sp modelId="{FE2A732D-ABE3-4778-A6F8-4D37A80AF6E5}">
      <dsp:nvSpPr>
        <dsp:cNvPr id="0" name=""/>
        <dsp:cNvSpPr/>
      </dsp:nvSpPr>
      <dsp:spPr>
        <a:xfrm>
          <a:off x="4333511" y="3443334"/>
          <a:ext cx="479253"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Abogado</a:t>
          </a:r>
        </a:p>
      </dsp:txBody>
      <dsp:txXfrm>
        <a:off x="4333511" y="3443334"/>
        <a:ext cx="479253" cy="298821"/>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9A8337-ABFA-46E9-96F2-2606812E49F1}">
      <dsp:nvSpPr>
        <dsp:cNvPr id="0" name=""/>
        <dsp:cNvSpPr/>
      </dsp:nvSpPr>
      <dsp:spPr>
        <a:xfrm>
          <a:off x="4226159" y="2410412"/>
          <a:ext cx="91440" cy="1182333"/>
        </a:xfrm>
        <a:custGeom>
          <a:avLst/>
          <a:gdLst/>
          <a:ahLst/>
          <a:cxnLst/>
          <a:rect l="0" t="0" r="0" b="0"/>
          <a:pathLst>
            <a:path>
              <a:moveTo>
                <a:pt x="45720" y="0"/>
              </a:moveTo>
              <a:lnTo>
                <a:pt x="45720" y="1182333"/>
              </a:lnTo>
              <a:lnTo>
                <a:pt x="107351" y="118233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4F3629-3D8C-4981-8912-C77D7B9F1660}">
      <dsp:nvSpPr>
        <dsp:cNvPr id="0" name=""/>
        <dsp:cNvSpPr/>
      </dsp:nvSpPr>
      <dsp:spPr>
        <a:xfrm>
          <a:off x="4226159" y="2410412"/>
          <a:ext cx="91440" cy="794647"/>
        </a:xfrm>
        <a:custGeom>
          <a:avLst/>
          <a:gdLst/>
          <a:ahLst/>
          <a:cxnLst/>
          <a:rect l="0" t="0" r="0" b="0"/>
          <a:pathLst>
            <a:path>
              <a:moveTo>
                <a:pt x="45720" y="0"/>
              </a:moveTo>
              <a:lnTo>
                <a:pt x="45720" y="794647"/>
              </a:lnTo>
              <a:lnTo>
                <a:pt x="115214" y="79464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3B892F-1C03-4A65-ADBB-8F5873A6CACB}">
      <dsp:nvSpPr>
        <dsp:cNvPr id="0" name=""/>
        <dsp:cNvSpPr/>
      </dsp:nvSpPr>
      <dsp:spPr>
        <a:xfrm>
          <a:off x="3335743" y="1158588"/>
          <a:ext cx="1237418" cy="953002"/>
        </a:xfrm>
        <a:custGeom>
          <a:avLst/>
          <a:gdLst/>
          <a:ahLst/>
          <a:cxnLst/>
          <a:rect l="0" t="0" r="0" b="0"/>
          <a:pathLst>
            <a:path>
              <a:moveTo>
                <a:pt x="0" y="0"/>
              </a:moveTo>
              <a:lnTo>
                <a:pt x="0" y="947879"/>
              </a:lnTo>
              <a:lnTo>
                <a:pt x="1237418" y="947879"/>
              </a:lnTo>
              <a:lnTo>
                <a:pt x="1237418" y="95300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B1E589-886E-478F-8AF7-507F5A394DBC}">
      <dsp:nvSpPr>
        <dsp:cNvPr id="0" name=""/>
        <dsp:cNvSpPr/>
      </dsp:nvSpPr>
      <dsp:spPr>
        <a:xfrm>
          <a:off x="3178045" y="1158588"/>
          <a:ext cx="157697" cy="1902408"/>
        </a:xfrm>
        <a:custGeom>
          <a:avLst/>
          <a:gdLst/>
          <a:ahLst/>
          <a:cxnLst/>
          <a:rect l="0" t="0" r="0" b="0"/>
          <a:pathLst>
            <a:path>
              <a:moveTo>
                <a:pt x="157697" y="0"/>
              </a:moveTo>
              <a:lnTo>
                <a:pt x="157697" y="1897285"/>
              </a:lnTo>
              <a:lnTo>
                <a:pt x="0" y="1897285"/>
              </a:lnTo>
              <a:lnTo>
                <a:pt x="0" y="1902408"/>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CB9837-1C89-4C9D-83A1-FF2DCF0B181B}">
      <dsp:nvSpPr>
        <dsp:cNvPr id="0" name=""/>
        <dsp:cNvSpPr/>
      </dsp:nvSpPr>
      <dsp:spPr>
        <a:xfrm>
          <a:off x="3335743" y="1158588"/>
          <a:ext cx="588151" cy="2266253"/>
        </a:xfrm>
        <a:custGeom>
          <a:avLst/>
          <a:gdLst/>
          <a:ahLst/>
          <a:cxnLst/>
          <a:rect l="0" t="0" r="0" b="0"/>
          <a:pathLst>
            <a:path>
              <a:moveTo>
                <a:pt x="0" y="0"/>
              </a:moveTo>
              <a:lnTo>
                <a:pt x="0" y="2261130"/>
              </a:lnTo>
              <a:lnTo>
                <a:pt x="588151" y="2261130"/>
              </a:lnTo>
              <a:lnTo>
                <a:pt x="588151" y="2266253"/>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DD5943-C1E4-461D-B27C-73A319C8EBE8}">
      <dsp:nvSpPr>
        <dsp:cNvPr id="0" name=""/>
        <dsp:cNvSpPr/>
      </dsp:nvSpPr>
      <dsp:spPr>
        <a:xfrm>
          <a:off x="3335743" y="1158588"/>
          <a:ext cx="543953" cy="1900812"/>
        </a:xfrm>
        <a:custGeom>
          <a:avLst/>
          <a:gdLst/>
          <a:ahLst/>
          <a:cxnLst/>
          <a:rect l="0" t="0" r="0" b="0"/>
          <a:pathLst>
            <a:path>
              <a:moveTo>
                <a:pt x="0" y="0"/>
              </a:moveTo>
              <a:lnTo>
                <a:pt x="0" y="1895689"/>
              </a:lnTo>
              <a:lnTo>
                <a:pt x="543953" y="1895689"/>
              </a:lnTo>
              <a:lnTo>
                <a:pt x="543953" y="190081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98E03E-79E0-4B18-B92A-92635FF7C830}">
      <dsp:nvSpPr>
        <dsp:cNvPr id="0" name=""/>
        <dsp:cNvSpPr/>
      </dsp:nvSpPr>
      <dsp:spPr>
        <a:xfrm>
          <a:off x="3201018" y="1158588"/>
          <a:ext cx="134725" cy="2284105"/>
        </a:xfrm>
        <a:custGeom>
          <a:avLst/>
          <a:gdLst/>
          <a:ahLst/>
          <a:cxnLst/>
          <a:rect l="0" t="0" r="0" b="0"/>
          <a:pathLst>
            <a:path>
              <a:moveTo>
                <a:pt x="134725" y="0"/>
              </a:moveTo>
              <a:lnTo>
                <a:pt x="134725" y="2278982"/>
              </a:lnTo>
              <a:lnTo>
                <a:pt x="0" y="2278982"/>
              </a:lnTo>
              <a:lnTo>
                <a:pt x="0" y="2284105"/>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19D255-093A-4BCD-8A9D-E223C914E265}">
      <dsp:nvSpPr>
        <dsp:cNvPr id="0" name=""/>
        <dsp:cNvSpPr/>
      </dsp:nvSpPr>
      <dsp:spPr>
        <a:xfrm>
          <a:off x="2525763" y="2501917"/>
          <a:ext cx="132998" cy="762208"/>
        </a:xfrm>
        <a:custGeom>
          <a:avLst/>
          <a:gdLst/>
          <a:ahLst/>
          <a:cxnLst/>
          <a:rect l="0" t="0" r="0" b="0"/>
          <a:pathLst>
            <a:path>
              <a:moveTo>
                <a:pt x="132998" y="0"/>
              </a:moveTo>
              <a:lnTo>
                <a:pt x="132998" y="762208"/>
              </a:lnTo>
              <a:lnTo>
                <a:pt x="0" y="76220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7AB66D-589B-4AF0-9FD8-5EC995B030CD}">
      <dsp:nvSpPr>
        <dsp:cNvPr id="0" name=""/>
        <dsp:cNvSpPr/>
      </dsp:nvSpPr>
      <dsp:spPr>
        <a:xfrm>
          <a:off x="2527663" y="2501917"/>
          <a:ext cx="91440" cy="1473243"/>
        </a:xfrm>
        <a:custGeom>
          <a:avLst/>
          <a:gdLst/>
          <a:ahLst/>
          <a:cxnLst/>
          <a:rect l="0" t="0" r="0" b="0"/>
          <a:pathLst>
            <a:path>
              <a:moveTo>
                <a:pt x="131097" y="0"/>
              </a:moveTo>
              <a:lnTo>
                <a:pt x="131097" y="1473243"/>
              </a:lnTo>
              <a:lnTo>
                <a:pt x="45720" y="147324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2E2AC3-F94A-495D-94FE-C2040354C32B}">
      <dsp:nvSpPr>
        <dsp:cNvPr id="0" name=""/>
        <dsp:cNvSpPr/>
      </dsp:nvSpPr>
      <dsp:spPr>
        <a:xfrm>
          <a:off x="2564445" y="2501917"/>
          <a:ext cx="94315" cy="1008257"/>
        </a:xfrm>
        <a:custGeom>
          <a:avLst/>
          <a:gdLst/>
          <a:ahLst/>
          <a:cxnLst/>
          <a:rect l="0" t="0" r="0" b="0"/>
          <a:pathLst>
            <a:path>
              <a:moveTo>
                <a:pt x="94315" y="0"/>
              </a:moveTo>
              <a:lnTo>
                <a:pt x="94315" y="1008257"/>
              </a:lnTo>
              <a:lnTo>
                <a:pt x="0" y="100825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27A8DA-5C6B-4C80-8A11-1455B9F2B4DB}">
      <dsp:nvSpPr>
        <dsp:cNvPr id="0" name=""/>
        <dsp:cNvSpPr/>
      </dsp:nvSpPr>
      <dsp:spPr>
        <a:xfrm>
          <a:off x="2522814" y="2501917"/>
          <a:ext cx="135946" cy="289003"/>
        </a:xfrm>
        <a:custGeom>
          <a:avLst/>
          <a:gdLst/>
          <a:ahLst/>
          <a:cxnLst/>
          <a:rect l="0" t="0" r="0" b="0"/>
          <a:pathLst>
            <a:path>
              <a:moveTo>
                <a:pt x="135946" y="0"/>
              </a:moveTo>
              <a:lnTo>
                <a:pt x="135946" y="289003"/>
              </a:lnTo>
              <a:lnTo>
                <a:pt x="0" y="28900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A5A6FB-91FF-469F-849C-E95A3BCB72DF}">
      <dsp:nvSpPr>
        <dsp:cNvPr id="0" name=""/>
        <dsp:cNvSpPr/>
      </dsp:nvSpPr>
      <dsp:spPr>
        <a:xfrm>
          <a:off x="2613041" y="2501917"/>
          <a:ext cx="91440" cy="285345"/>
        </a:xfrm>
        <a:custGeom>
          <a:avLst/>
          <a:gdLst/>
          <a:ahLst/>
          <a:cxnLst/>
          <a:rect l="0" t="0" r="0" b="0"/>
          <a:pathLst>
            <a:path>
              <a:moveTo>
                <a:pt x="45720" y="0"/>
              </a:moveTo>
              <a:lnTo>
                <a:pt x="45720" y="285345"/>
              </a:lnTo>
              <a:lnTo>
                <a:pt x="109347" y="28534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A3E571-D141-4100-A0E1-32375E4C16BB}">
      <dsp:nvSpPr>
        <dsp:cNvPr id="0" name=""/>
        <dsp:cNvSpPr/>
      </dsp:nvSpPr>
      <dsp:spPr>
        <a:xfrm>
          <a:off x="2238786" y="1842603"/>
          <a:ext cx="641204" cy="315809"/>
        </a:xfrm>
        <a:custGeom>
          <a:avLst/>
          <a:gdLst/>
          <a:ahLst/>
          <a:cxnLst/>
          <a:rect l="0" t="0" r="0" b="0"/>
          <a:pathLst>
            <a:path>
              <a:moveTo>
                <a:pt x="0" y="0"/>
              </a:moveTo>
              <a:lnTo>
                <a:pt x="0" y="310691"/>
              </a:lnTo>
              <a:lnTo>
                <a:pt x="641204" y="310691"/>
              </a:lnTo>
              <a:lnTo>
                <a:pt x="641204" y="31580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7B1B61-C2BD-4713-9DFB-E24B09182773}">
      <dsp:nvSpPr>
        <dsp:cNvPr id="0" name=""/>
        <dsp:cNvSpPr/>
      </dsp:nvSpPr>
      <dsp:spPr>
        <a:xfrm>
          <a:off x="1409872" y="2518916"/>
          <a:ext cx="343696" cy="870022"/>
        </a:xfrm>
        <a:custGeom>
          <a:avLst/>
          <a:gdLst/>
          <a:ahLst/>
          <a:cxnLst/>
          <a:rect l="0" t="0" r="0" b="0"/>
          <a:pathLst>
            <a:path>
              <a:moveTo>
                <a:pt x="0" y="0"/>
              </a:moveTo>
              <a:lnTo>
                <a:pt x="0" y="864904"/>
              </a:lnTo>
              <a:lnTo>
                <a:pt x="343696" y="864904"/>
              </a:lnTo>
              <a:lnTo>
                <a:pt x="343696" y="87002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E92368-EEE8-486A-BCFF-E5019B3EB6D7}">
      <dsp:nvSpPr>
        <dsp:cNvPr id="0" name=""/>
        <dsp:cNvSpPr/>
      </dsp:nvSpPr>
      <dsp:spPr>
        <a:xfrm>
          <a:off x="1409872" y="2518916"/>
          <a:ext cx="328143" cy="530288"/>
        </a:xfrm>
        <a:custGeom>
          <a:avLst/>
          <a:gdLst/>
          <a:ahLst/>
          <a:cxnLst/>
          <a:rect l="0" t="0" r="0" b="0"/>
          <a:pathLst>
            <a:path>
              <a:moveTo>
                <a:pt x="0" y="0"/>
              </a:moveTo>
              <a:lnTo>
                <a:pt x="0" y="525170"/>
              </a:lnTo>
              <a:lnTo>
                <a:pt x="328143" y="525170"/>
              </a:lnTo>
              <a:lnTo>
                <a:pt x="328143" y="53028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D18917-3219-4FA9-A2DD-B1F6EBB70B78}">
      <dsp:nvSpPr>
        <dsp:cNvPr id="0" name=""/>
        <dsp:cNvSpPr/>
      </dsp:nvSpPr>
      <dsp:spPr>
        <a:xfrm>
          <a:off x="1091502" y="2518916"/>
          <a:ext cx="318370" cy="525370"/>
        </a:xfrm>
        <a:custGeom>
          <a:avLst/>
          <a:gdLst/>
          <a:ahLst/>
          <a:cxnLst/>
          <a:rect l="0" t="0" r="0" b="0"/>
          <a:pathLst>
            <a:path>
              <a:moveTo>
                <a:pt x="318370" y="0"/>
              </a:moveTo>
              <a:lnTo>
                <a:pt x="318370" y="520252"/>
              </a:lnTo>
              <a:lnTo>
                <a:pt x="0" y="520252"/>
              </a:lnTo>
              <a:lnTo>
                <a:pt x="0" y="52537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6F63A3-87CE-4E9B-9853-CED294B97981}">
      <dsp:nvSpPr>
        <dsp:cNvPr id="0" name=""/>
        <dsp:cNvSpPr/>
      </dsp:nvSpPr>
      <dsp:spPr>
        <a:xfrm>
          <a:off x="1409872" y="2518916"/>
          <a:ext cx="352054" cy="1226922"/>
        </a:xfrm>
        <a:custGeom>
          <a:avLst/>
          <a:gdLst/>
          <a:ahLst/>
          <a:cxnLst/>
          <a:rect l="0" t="0" r="0" b="0"/>
          <a:pathLst>
            <a:path>
              <a:moveTo>
                <a:pt x="0" y="0"/>
              </a:moveTo>
              <a:lnTo>
                <a:pt x="0" y="1221804"/>
              </a:lnTo>
              <a:lnTo>
                <a:pt x="352054" y="1221804"/>
              </a:lnTo>
              <a:lnTo>
                <a:pt x="352054" y="122692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1B3F7C-1F73-4A65-9C25-EFE59F5F3340}">
      <dsp:nvSpPr>
        <dsp:cNvPr id="0" name=""/>
        <dsp:cNvSpPr/>
      </dsp:nvSpPr>
      <dsp:spPr>
        <a:xfrm>
          <a:off x="1116339" y="2518916"/>
          <a:ext cx="293533" cy="1231210"/>
        </a:xfrm>
        <a:custGeom>
          <a:avLst/>
          <a:gdLst/>
          <a:ahLst/>
          <a:cxnLst/>
          <a:rect l="0" t="0" r="0" b="0"/>
          <a:pathLst>
            <a:path>
              <a:moveTo>
                <a:pt x="293533" y="0"/>
              </a:moveTo>
              <a:lnTo>
                <a:pt x="293533" y="1226092"/>
              </a:lnTo>
              <a:lnTo>
                <a:pt x="0" y="1226092"/>
              </a:lnTo>
              <a:lnTo>
                <a:pt x="0" y="123121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1EA456-DACB-4362-964E-C64DAEC86C31}">
      <dsp:nvSpPr>
        <dsp:cNvPr id="0" name=""/>
        <dsp:cNvSpPr/>
      </dsp:nvSpPr>
      <dsp:spPr>
        <a:xfrm>
          <a:off x="1089475" y="2518916"/>
          <a:ext cx="320396" cy="881973"/>
        </a:xfrm>
        <a:custGeom>
          <a:avLst/>
          <a:gdLst/>
          <a:ahLst/>
          <a:cxnLst/>
          <a:rect l="0" t="0" r="0" b="0"/>
          <a:pathLst>
            <a:path>
              <a:moveTo>
                <a:pt x="320396" y="0"/>
              </a:moveTo>
              <a:lnTo>
                <a:pt x="320396" y="876856"/>
              </a:lnTo>
              <a:lnTo>
                <a:pt x="0" y="876856"/>
              </a:lnTo>
              <a:lnTo>
                <a:pt x="0" y="88197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CD6F38-D4E8-49CD-9576-2319CD763424}">
      <dsp:nvSpPr>
        <dsp:cNvPr id="0" name=""/>
        <dsp:cNvSpPr/>
      </dsp:nvSpPr>
      <dsp:spPr>
        <a:xfrm>
          <a:off x="1359523" y="2518916"/>
          <a:ext cx="91440" cy="1570133"/>
        </a:xfrm>
        <a:custGeom>
          <a:avLst/>
          <a:gdLst/>
          <a:ahLst/>
          <a:cxnLst/>
          <a:rect l="0" t="0" r="0" b="0"/>
          <a:pathLst>
            <a:path>
              <a:moveTo>
                <a:pt x="50348" y="0"/>
              </a:moveTo>
              <a:lnTo>
                <a:pt x="50348" y="1565015"/>
              </a:lnTo>
              <a:lnTo>
                <a:pt x="45720" y="1565015"/>
              </a:lnTo>
              <a:lnTo>
                <a:pt x="45720" y="157013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BBF22F-E121-4811-9459-90A67E17152F}">
      <dsp:nvSpPr>
        <dsp:cNvPr id="0" name=""/>
        <dsp:cNvSpPr/>
      </dsp:nvSpPr>
      <dsp:spPr>
        <a:xfrm>
          <a:off x="178501" y="2974863"/>
          <a:ext cx="105443" cy="560449"/>
        </a:xfrm>
        <a:custGeom>
          <a:avLst/>
          <a:gdLst/>
          <a:ahLst/>
          <a:cxnLst/>
          <a:rect l="0" t="0" r="0" b="0"/>
          <a:pathLst>
            <a:path>
              <a:moveTo>
                <a:pt x="0" y="0"/>
              </a:moveTo>
              <a:lnTo>
                <a:pt x="0" y="560449"/>
              </a:lnTo>
              <a:lnTo>
                <a:pt x="105443" y="56044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1FF306-C4B3-4D16-B311-51CE43CAAD73}">
      <dsp:nvSpPr>
        <dsp:cNvPr id="0" name=""/>
        <dsp:cNvSpPr/>
      </dsp:nvSpPr>
      <dsp:spPr>
        <a:xfrm>
          <a:off x="178501" y="2974863"/>
          <a:ext cx="113195" cy="212635"/>
        </a:xfrm>
        <a:custGeom>
          <a:avLst/>
          <a:gdLst/>
          <a:ahLst/>
          <a:cxnLst/>
          <a:rect l="0" t="0" r="0" b="0"/>
          <a:pathLst>
            <a:path>
              <a:moveTo>
                <a:pt x="0" y="0"/>
              </a:moveTo>
              <a:lnTo>
                <a:pt x="0" y="212635"/>
              </a:lnTo>
              <a:lnTo>
                <a:pt x="113195" y="21263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139F67-6641-48FC-859F-C5B5EE7328C3}">
      <dsp:nvSpPr>
        <dsp:cNvPr id="0" name=""/>
        <dsp:cNvSpPr/>
      </dsp:nvSpPr>
      <dsp:spPr>
        <a:xfrm>
          <a:off x="364146" y="2518916"/>
          <a:ext cx="1045726" cy="135324"/>
        </a:xfrm>
        <a:custGeom>
          <a:avLst/>
          <a:gdLst/>
          <a:ahLst/>
          <a:cxnLst/>
          <a:rect l="0" t="0" r="0" b="0"/>
          <a:pathLst>
            <a:path>
              <a:moveTo>
                <a:pt x="1045726" y="0"/>
              </a:moveTo>
              <a:lnTo>
                <a:pt x="1045726" y="130206"/>
              </a:lnTo>
              <a:lnTo>
                <a:pt x="0" y="130206"/>
              </a:lnTo>
              <a:lnTo>
                <a:pt x="0" y="13532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E76155-8747-4CED-8CAC-A60CE863497F}">
      <dsp:nvSpPr>
        <dsp:cNvPr id="0" name=""/>
        <dsp:cNvSpPr/>
      </dsp:nvSpPr>
      <dsp:spPr>
        <a:xfrm>
          <a:off x="1409872" y="1842603"/>
          <a:ext cx="828914" cy="318336"/>
        </a:xfrm>
        <a:custGeom>
          <a:avLst/>
          <a:gdLst/>
          <a:ahLst/>
          <a:cxnLst/>
          <a:rect l="0" t="0" r="0" b="0"/>
          <a:pathLst>
            <a:path>
              <a:moveTo>
                <a:pt x="828914" y="0"/>
              </a:moveTo>
              <a:lnTo>
                <a:pt x="828914" y="313219"/>
              </a:lnTo>
              <a:lnTo>
                <a:pt x="0" y="313219"/>
              </a:lnTo>
              <a:lnTo>
                <a:pt x="0" y="31833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EF24F4-D9DB-4B70-A197-1FF0D326AE8B}">
      <dsp:nvSpPr>
        <dsp:cNvPr id="0" name=""/>
        <dsp:cNvSpPr/>
      </dsp:nvSpPr>
      <dsp:spPr>
        <a:xfrm>
          <a:off x="650939" y="1796883"/>
          <a:ext cx="1587847" cy="91440"/>
        </a:xfrm>
        <a:custGeom>
          <a:avLst/>
          <a:gdLst/>
          <a:ahLst/>
          <a:cxnLst/>
          <a:rect l="0" t="0" r="0" b="0"/>
          <a:pathLst>
            <a:path>
              <a:moveTo>
                <a:pt x="1587847" y="45720"/>
              </a:moveTo>
              <a:lnTo>
                <a:pt x="1587847" y="108238"/>
              </a:lnTo>
              <a:lnTo>
                <a:pt x="0" y="108238"/>
              </a:lnTo>
              <a:lnTo>
                <a:pt x="0" y="11335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5D224E-5969-4F84-AAAC-14F1C37C12FB}">
      <dsp:nvSpPr>
        <dsp:cNvPr id="0" name=""/>
        <dsp:cNvSpPr/>
      </dsp:nvSpPr>
      <dsp:spPr>
        <a:xfrm>
          <a:off x="2238786" y="1158588"/>
          <a:ext cx="1096956" cy="385193"/>
        </a:xfrm>
        <a:custGeom>
          <a:avLst/>
          <a:gdLst/>
          <a:ahLst/>
          <a:cxnLst/>
          <a:rect l="0" t="0" r="0" b="0"/>
          <a:pathLst>
            <a:path>
              <a:moveTo>
                <a:pt x="1096956" y="0"/>
              </a:moveTo>
              <a:lnTo>
                <a:pt x="1096956" y="380071"/>
              </a:lnTo>
              <a:lnTo>
                <a:pt x="0" y="380071"/>
              </a:lnTo>
              <a:lnTo>
                <a:pt x="0" y="385193"/>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2388EC-8253-46B3-A447-D40F2BB538FE}">
      <dsp:nvSpPr>
        <dsp:cNvPr id="0" name=""/>
        <dsp:cNvSpPr/>
      </dsp:nvSpPr>
      <dsp:spPr>
        <a:xfrm>
          <a:off x="3281076" y="522508"/>
          <a:ext cx="91440" cy="221106"/>
        </a:xfrm>
        <a:custGeom>
          <a:avLst/>
          <a:gdLst/>
          <a:ahLst/>
          <a:cxnLst/>
          <a:rect l="0" t="0" r="0" b="0"/>
          <a:pathLst>
            <a:path>
              <a:moveTo>
                <a:pt x="45720" y="0"/>
              </a:moveTo>
              <a:lnTo>
                <a:pt x="45720" y="215984"/>
              </a:lnTo>
              <a:lnTo>
                <a:pt x="54666" y="215984"/>
              </a:lnTo>
              <a:lnTo>
                <a:pt x="54666" y="22110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8CC4A4-511E-4BFB-815C-D823C1D06E93}">
      <dsp:nvSpPr>
        <dsp:cNvPr id="0" name=""/>
        <dsp:cNvSpPr/>
      </dsp:nvSpPr>
      <dsp:spPr>
        <a:xfrm>
          <a:off x="2838918" y="223394"/>
          <a:ext cx="975756" cy="299114"/>
        </a:xfrm>
        <a:prstGeom prst="rect">
          <a:avLst/>
        </a:prstGeom>
        <a:solidFill>
          <a:srgbClr val="0070C0"/>
        </a:solidFill>
        <a:ln w="25400" cap="flat" cmpd="sng" algn="ctr">
          <a:solidFill>
            <a:schemeClr val="lt1">
              <a:hueOff val="0"/>
              <a:satOff val="0"/>
              <a:lumOff val="0"/>
              <a:alphaOff val="0"/>
            </a:schemeClr>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Presidente Municipal</a:t>
          </a:r>
        </a:p>
      </dsp:txBody>
      <dsp:txXfrm>
        <a:off x="2838918" y="223394"/>
        <a:ext cx="975756" cy="299114"/>
      </dsp:txXfrm>
    </dsp:sp>
    <dsp:sp modelId="{C3070DFD-0185-4036-A329-61D34DE2D23D}">
      <dsp:nvSpPr>
        <dsp:cNvPr id="0" name=""/>
        <dsp:cNvSpPr/>
      </dsp:nvSpPr>
      <dsp:spPr>
        <a:xfrm>
          <a:off x="2848341" y="743615"/>
          <a:ext cx="974803" cy="414972"/>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Director General de Seguridad Ciudadana y Vialidad</a:t>
          </a:r>
        </a:p>
      </dsp:txBody>
      <dsp:txXfrm>
        <a:off x="2848341" y="743615"/>
        <a:ext cx="974803" cy="414972"/>
      </dsp:txXfrm>
    </dsp:sp>
    <dsp:sp modelId="{79E14C03-EBFA-4828-831E-01DF81BECEA7}">
      <dsp:nvSpPr>
        <dsp:cNvPr id="0" name=""/>
        <dsp:cNvSpPr/>
      </dsp:nvSpPr>
      <dsp:spPr>
        <a:xfrm>
          <a:off x="1751385" y="1543782"/>
          <a:ext cx="974803" cy="298821"/>
        </a:xfrm>
        <a:prstGeom prst="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Director de Área Operativa</a:t>
          </a:r>
        </a:p>
      </dsp:txBody>
      <dsp:txXfrm>
        <a:off x="1751385" y="1543782"/>
        <a:ext cx="974803" cy="298821"/>
      </dsp:txXfrm>
    </dsp:sp>
    <dsp:sp modelId="{F2B50B32-AC1F-4C56-B9C3-F127ECF2B4B1}">
      <dsp:nvSpPr>
        <dsp:cNvPr id="0" name=""/>
        <dsp:cNvSpPr/>
      </dsp:nvSpPr>
      <dsp:spPr>
        <a:xfrm>
          <a:off x="424133" y="1910240"/>
          <a:ext cx="453612" cy="30259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Secretaria Auxiliar B</a:t>
          </a:r>
        </a:p>
      </dsp:txBody>
      <dsp:txXfrm>
        <a:off x="424133" y="1910240"/>
        <a:ext cx="453612" cy="302599"/>
      </dsp:txXfrm>
    </dsp:sp>
    <dsp:sp modelId="{2692CD0B-9FBF-45E7-98E2-6103CE7E2AE0}">
      <dsp:nvSpPr>
        <dsp:cNvPr id="0" name=""/>
        <dsp:cNvSpPr/>
      </dsp:nvSpPr>
      <dsp:spPr>
        <a:xfrm>
          <a:off x="1027655" y="2160940"/>
          <a:ext cx="764433" cy="357976"/>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del Departamento de Comandacia Vialidad</a:t>
          </a:r>
        </a:p>
      </dsp:txBody>
      <dsp:txXfrm>
        <a:off x="1027655" y="2160940"/>
        <a:ext cx="764433" cy="357976"/>
      </dsp:txXfrm>
    </dsp:sp>
    <dsp:sp modelId="{1B51D93B-3A05-4481-8515-9F06F620DCCE}">
      <dsp:nvSpPr>
        <dsp:cNvPr id="0" name=""/>
        <dsp:cNvSpPr/>
      </dsp:nvSpPr>
      <dsp:spPr>
        <a:xfrm>
          <a:off x="132090" y="2654241"/>
          <a:ext cx="464111" cy="3206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 área Acememia</a:t>
          </a:r>
        </a:p>
      </dsp:txBody>
      <dsp:txXfrm>
        <a:off x="132090" y="2654241"/>
        <a:ext cx="464111" cy="320621"/>
      </dsp:txXfrm>
    </dsp:sp>
    <dsp:sp modelId="{CB225464-D367-4596-B450-56E148E10BC4}">
      <dsp:nvSpPr>
        <dsp:cNvPr id="0" name=""/>
        <dsp:cNvSpPr/>
      </dsp:nvSpPr>
      <dsp:spPr>
        <a:xfrm>
          <a:off x="291697" y="3038088"/>
          <a:ext cx="557747"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Instruccional Vial</a:t>
          </a:r>
        </a:p>
      </dsp:txBody>
      <dsp:txXfrm>
        <a:off x="291697" y="3038088"/>
        <a:ext cx="557747" cy="298821"/>
      </dsp:txXfrm>
    </dsp:sp>
    <dsp:sp modelId="{E93A67B4-CDF7-4B79-9831-FD7A072DE8DD}">
      <dsp:nvSpPr>
        <dsp:cNvPr id="0" name=""/>
        <dsp:cNvSpPr/>
      </dsp:nvSpPr>
      <dsp:spPr>
        <a:xfrm>
          <a:off x="283945" y="3385901"/>
          <a:ext cx="518955"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Coordinador de Servicios Especializados</a:t>
          </a:r>
        </a:p>
      </dsp:txBody>
      <dsp:txXfrm>
        <a:off x="283945" y="3385901"/>
        <a:ext cx="518955" cy="298821"/>
      </dsp:txXfrm>
    </dsp:sp>
    <dsp:sp modelId="{977440C8-8453-46BA-8397-A06210BF9AF0}">
      <dsp:nvSpPr>
        <dsp:cNvPr id="0" name=""/>
        <dsp:cNvSpPr/>
      </dsp:nvSpPr>
      <dsp:spPr>
        <a:xfrm>
          <a:off x="1146269" y="4089050"/>
          <a:ext cx="517949"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MotroPatrulla</a:t>
          </a:r>
        </a:p>
      </dsp:txBody>
      <dsp:txXfrm>
        <a:off x="1146269" y="4089050"/>
        <a:ext cx="517949" cy="298821"/>
      </dsp:txXfrm>
    </dsp:sp>
    <dsp:sp modelId="{2583F263-00C1-422D-90A0-1E166B197339}">
      <dsp:nvSpPr>
        <dsp:cNvPr id="0" name=""/>
        <dsp:cNvSpPr/>
      </dsp:nvSpPr>
      <dsp:spPr>
        <a:xfrm>
          <a:off x="872485" y="3400890"/>
          <a:ext cx="43398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AutoPatrilla</a:t>
          </a:r>
        </a:p>
      </dsp:txBody>
      <dsp:txXfrm>
        <a:off x="872485" y="3400890"/>
        <a:ext cx="433981" cy="298821"/>
      </dsp:txXfrm>
    </dsp:sp>
    <dsp:sp modelId="{6E355B5F-8C00-49A8-9187-4BD5E7D8031B}">
      <dsp:nvSpPr>
        <dsp:cNvPr id="0" name=""/>
        <dsp:cNvSpPr/>
      </dsp:nvSpPr>
      <dsp:spPr>
        <a:xfrm>
          <a:off x="920216" y="3750127"/>
          <a:ext cx="39224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Supervisor</a:t>
          </a:r>
        </a:p>
      </dsp:txBody>
      <dsp:txXfrm>
        <a:off x="920216" y="3750127"/>
        <a:ext cx="392246" cy="298821"/>
      </dsp:txXfrm>
    </dsp:sp>
    <dsp:sp modelId="{5BF1172B-D8E0-4772-8996-C6083D496986}">
      <dsp:nvSpPr>
        <dsp:cNvPr id="0" name=""/>
        <dsp:cNvSpPr/>
      </dsp:nvSpPr>
      <dsp:spPr>
        <a:xfrm>
          <a:off x="1559708" y="3745839"/>
          <a:ext cx="404437"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Crucero</a:t>
          </a:r>
        </a:p>
      </dsp:txBody>
      <dsp:txXfrm>
        <a:off x="1559708" y="3745839"/>
        <a:ext cx="404437" cy="298821"/>
      </dsp:txXfrm>
    </dsp:sp>
    <dsp:sp modelId="{F51A547A-AD5C-41CD-B7DD-5EBFAB9C1355}">
      <dsp:nvSpPr>
        <dsp:cNvPr id="0" name=""/>
        <dsp:cNvSpPr/>
      </dsp:nvSpPr>
      <dsp:spPr>
        <a:xfrm>
          <a:off x="862958" y="3044287"/>
          <a:ext cx="45708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Cabina</a:t>
          </a:r>
        </a:p>
      </dsp:txBody>
      <dsp:txXfrm>
        <a:off x="862958" y="3044287"/>
        <a:ext cx="457086" cy="298821"/>
      </dsp:txXfrm>
    </dsp:sp>
    <dsp:sp modelId="{52D2789C-5572-495A-ABE4-48D698EC5C30}">
      <dsp:nvSpPr>
        <dsp:cNvPr id="0" name=""/>
        <dsp:cNvSpPr/>
      </dsp:nvSpPr>
      <dsp:spPr>
        <a:xfrm>
          <a:off x="1564778" y="3049205"/>
          <a:ext cx="34647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Policia Primero</a:t>
          </a:r>
        </a:p>
      </dsp:txBody>
      <dsp:txXfrm>
        <a:off x="1564778" y="3049205"/>
        <a:ext cx="346476" cy="298821"/>
      </dsp:txXfrm>
    </dsp:sp>
    <dsp:sp modelId="{EB159334-CA9E-4A77-9EAA-7BF328B604BE}">
      <dsp:nvSpPr>
        <dsp:cNvPr id="0" name=""/>
        <dsp:cNvSpPr/>
      </dsp:nvSpPr>
      <dsp:spPr>
        <a:xfrm>
          <a:off x="1567209" y="3388939"/>
          <a:ext cx="37272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Policia Segundo</a:t>
          </a:r>
        </a:p>
      </dsp:txBody>
      <dsp:txXfrm>
        <a:off x="1567209" y="3388939"/>
        <a:ext cx="372721" cy="298821"/>
      </dsp:txXfrm>
    </dsp:sp>
    <dsp:sp modelId="{FF9501CB-F628-4926-BF2B-D7B742FDA655}">
      <dsp:nvSpPr>
        <dsp:cNvPr id="0" name=""/>
        <dsp:cNvSpPr/>
      </dsp:nvSpPr>
      <dsp:spPr>
        <a:xfrm>
          <a:off x="2603453" y="2158412"/>
          <a:ext cx="553076" cy="343504"/>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del Departamento de ingenieria de Trnasito</a:t>
          </a:r>
        </a:p>
      </dsp:txBody>
      <dsp:txXfrm>
        <a:off x="2603453" y="2158412"/>
        <a:ext cx="553076" cy="343504"/>
      </dsp:txXfrm>
    </dsp:sp>
    <dsp:sp modelId="{F2A4F19D-1182-4C2C-9C93-9B89819DC6EB}">
      <dsp:nvSpPr>
        <dsp:cNvPr id="0" name=""/>
        <dsp:cNvSpPr/>
      </dsp:nvSpPr>
      <dsp:spPr>
        <a:xfrm>
          <a:off x="2722388" y="2637851"/>
          <a:ext cx="505073"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 área Semaforos</a:t>
          </a:r>
        </a:p>
      </dsp:txBody>
      <dsp:txXfrm>
        <a:off x="2722388" y="2637851"/>
        <a:ext cx="505073" cy="298821"/>
      </dsp:txXfrm>
    </dsp:sp>
    <dsp:sp modelId="{2ED3E680-9CD4-4156-8661-AA9FCC3DB6B6}">
      <dsp:nvSpPr>
        <dsp:cNvPr id="0" name=""/>
        <dsp:cNvSpPr/>
      </dsp:nvSpPr>
      <dsp:spPr>
        <a:xfrm>
          <a:off x="1970572" y="2623873"/>
          <a:ext cx="552242" cy="334093"/>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 área de Señalamiento Vial</a:t>
          </a:r>
        </a:p>
      </dsp:txBody>
      <dsp:txXfrm>
        <a:off x="1970572" y="2623873"/>
        <a:ext cx="552242" cy="334093"/>
      </dsp:txXfrm>
    </dsp:sp>
    <dsp:sp modelId="{C4FE3D39-4660-492C-B427-E0A09CA30EDB}">
      <dsp:nvSpPr>
        <dsp:cNvPr id="0" name=""/>
        <dsp:cNvSpPr/>
      </dsp:nvSpPr>
      <dsp:spPr>
        <a:xfrm>
          <a:off x="2033354" y="3360764"/>
          <a:ext cx="53109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Semaforos</a:t>
          </a:r>
        </a:p>
      </dsp:txBody>
      <dsp:txXfrm>
        <a:off x="2033354" y="3360764"/>
        <a:ext cx="531091" cy="298821"/>
      </dsp:txXfrm>
    </dsp:sp>
    <dsp:sp modelId="{F08F9A27-0FC4-4E9F-8F80-109FF445A802}">
      <dsp:nvSpPr>
        <dsp:cNvPr id="0" name=""/>
        <dsp:cNvSpPr/>
      </dsp:nvSpPr>
      <dsp:spPr>
        <a:xfrm>
          <a:off x="2010155" y="3793907"/>
          <a:ext cx="563228" cy="362506"/>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Coordinadro de Servicios Especializados B</a:t>
          </a:r>
        </a:p>
      </dsp:txBody>
      <dsp:txXfrm>
        <a:off x="2010155" y="3793907"/>
        <a:ext cx="563228" cy="362506"/>
      </dsp:txXfrm>
    </dsp:sp>
    <dsp:sp modelId="{7029C54C-DBEF-451C-8816-CC235BE59BB0}">
      <dsp:nvSpPr>
        <dsp:cNvPr id="0" name=""/>
        <dsp:cNvSpPr/>
      </dsp:nvSpPr>
      <dsp:spPr>
        <a:xfrm>
          <a:off x="2010172" y="3114714"/>
          <a:ext cx="51559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Señalamiento Vial</a:t>
          </a:r>
        </a:p>
      </dsp:txBody>
      <dsp:txXfrm>
        <a:off x="2010172" y="3114714"/>
        <a:ext cx="515591" cy="298821"/>
      </dsp:txXfrm>
    </dsp:sp>
    <dsp:sp modelId="{ED842235-D382-4BF6-A544-F9FC58D64DC9}">
      <dsp:nvSpPr>
        <dsp:cNvPr id="0" name=""/>
        <dsp:cNvSpPr/>
      </dsp:nvSpPr>
      <dsp:spPr>
        <a:xfrm>
          <a:off x="3005761" y="3442693"/>
          <a:ext cx="390512"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Coordinador de Servicios Especiales</a:t>
          </a:r>
        </a:p>
      </dsp:txBody>
      <dsp:txXfrm>
        <a:off x="3005761" y="3442693"/>
        <a:ext cx="390512" cy="298821"/>
      </dsp:txXfrm>
    </dsp:sp>
    <dsp:sp modelId="{CB516C79-0A81-464C-84ED-2F018928046D}">
      <dsp:nvSpPr>
        <dsp:cNvPr id="0" name=""/>
        <dsp:cNvSpPr/>
      </dsp:nvSpPr>
      <dsp:spPr>
        <a:xfrm>
          <a:off x="3692835" y="3059400"/>
          <a:ext cx="373724"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Encargado C</a:t>
          </a:r>
        </a:p>
      </dsp:txBody>
      <dsp:txXfrm>
        <a:off x="3692835" y="3059400"/>
        <a:ext cx="373724" cy="298821"/>
      </dsp:txXfrm>
    </dsp:sp>
    <dsp:sp modelId="{1ACEA0D6-3EA8-4F44-BF8E-1E1EDC7A4ED0}">
      <dsp:nvSpPr>
        <dsp:cNvPr id="0" name=""/>
        <dsp:cNvSpPr/>
      </dsp:nvSpPr>
      <dsp:spPr>
        <a:xfrm>
          <a:off x="3664926" y="3424841"/>
          <a:ext cx="51793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Auxilair Administrativo</a:t>
          </a:r>
        </a:p>
      </dsp:txBody>
      <dsp:txXfrm>
        <a:off x="3664926" y="3424841"/>
        <a:ext cx="517936" cy="298821"/>
      </dsp:txXfrm>
    </dsp:sp>
    <dsp:sp modelId="{8E48A311-5C79-444B-A1A6-88D44CEBD570}">
      <dsp:nvSpPr>
        <dsp:cNvPr id="0" name=""/>
        <dsp:cNvSpPr/>
      </dsp:nvSpPr>
      <dsp:spPr>
        <a:xfrm>
          <a:off x="2986320" y="3060996"/>
          <a:ext cx="383450"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Secretaria Auxiliar B</a:t>
          </a:r>
        </a:p>
      </dsp:txBody>
      <dsp:txXfrm>
        <a:off x="2986320" y="3060996"/>
        <a:ext cx="383450" cy="298821"/>
      </dsp:txXfrm>
    </dsp:sp>
    <dsp:sp modelId="{09994D80-7AA8-4B21-838C-371C14C4D651}">
      <dsp:nvSpPr>
        <dsp:cNvPr id="0" name=""/>
        <dsp:cNvSpPr/>
      </dsp:nvSpPr>
      <dsp:spPr>
        <a:xfrm>
          <a:off x="4196558" y="2111590"/>
          <a:ext cx="75320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 Departamento de Normas e Infracciones</a:t>
          </a:r>
        </a:p>
      </dsp:txBody>
      <dsp:txXfrm>
        <a:off x="4196558" y="2111590"/>
        <a:ext cx="753206" cy="298821"/>
      </dsp:txXfrm>
    </dsp:sp>
    <dsp:sp modelId="{0631EEE0-DCCB-41B0-A355-BEEE30FEE240}">
      <dsp:nvSpPr>
        <dsp:cNvPr id="0" name=""/>
        <dsp:cNvSpPr/>
      </dsp:nvSpPr>
      <dsp:spPr>
        <a:xfrm>
          <a:off x="4341373" y="3055648"/>
          <a:ext cx="475284"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infracciones</a:t>
          </a:r>
        </a:p>
      </dsp:txBody>
      <dsp:txXfrm>
        <a:off x="4341373" y="3055648"/>
        <a:ext cx="475284" cy="298821"/>
      </dsp:txXfrm>
    </dsp:sp>
    <dsp:sp modelId="{FE2A732D-ABE3-4778-A6F8-4D37A80AF6E5}">
      <dsp:nvSpPr>
        <dsp:cNvPr id="0" name=""/>
        <dsp:cNvSpPr/>
      </dsp:nvSpPr>
      <dsp:spPr>
        <a:xfrm>
          <a:off x="4333511" y="3443334"/>
          <a:ext cx="479253"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Abogado</a:t>
          </a:r>
        </a:p>
      </dsp:txBody>
      <dsp:txXfrm>
        <a:off x="4333511" y="3443334"/>
        <a:ext cx="479253" cy="298821"/>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9A8337-ABFA-46E9-96F2-2606812E49F1}">
      <dsp:nvSpPr>
        <dsp:cNvPr id="0" name=""/>
        <dsp:cNvSpPr/>
      </dsp:nvSpPr>
      <dsp:spPr>
        <a:xfrm>
          <a:off x="4226159" y="2410412"/>
          <a:ext cx="91440" cy="1182333"/>
        </a:xfrm>
        <a:custGeom>
          <a:avLst/>
          <a:gdLst/>
          <a:ahLst/>
          <a:cxnLst/>
          <a:rect l="0" t="0" r="0" b="0"/>
          <a:pathLst>
            <a:path>
              <a:moveTo>
                <a:pt x="45720" y="0"/>
              </a:moveTo>
              <a:lnTo>
                <a:pt x="45720" y="1182333"/>
              </a:lnTo>
              <a:lnTo>
                <a:pt x="107351" y="118233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4F3629-3D8C-4981-8912-C77D7B9F1660}">
      <dsp:nvSpPr>
        <dsp:cNvPr id="0" name=""/>
        <dsp:cNvSpPr/>
      </dsp:nvSpPr>
      <dsp:spPr>
        <a:xfrm>
          <a:off x="4226159" y="2410412"/>
          <a:ext cx="91440" cy="794647"/>
        </a:xfrm>
        <a:custGeom>
          <a:avLst/>
          <a:gdLst/>
          <a:ahLst/>
          <a:cxnLst/>
          <a:rect l="0" t="0" r="0" b="0"/>
          <a:pathLst>
            <a:path>
              <a:moveTo>
                <a:pt x="45720" y="0"/>
              </a:moveTo>
              <a:lnTo>
                <a:pt x="45720" y="794647"/>
              </a:lnTo>
              <a:lnTo>
                <a:pt x="115214" y="79464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3B892F-1C03-4A65-ADBB-8F5873A6CACB}">
      <dsp:nvSpPr>
        <dsp:cNvPr id="0" name=""/>
        <dsp:cNvSpPr/>
      </dsp:nvSpPr>
      <dsp:spPr>
        <a:xfrm>
          <a:off x="3335743" y="1158588"/>
          <a:ext cx="1237418" cy="953002"/>
        </a:xfrm>
        <a:custGeom>
          <a:avLst/>
          <a:gdLst/>
          <a:ahLst/>
          <a:cxnLst/>
          <a:rect l="0" t="0" r="0" b="0"/>
          <a:pathLst>
            <a:path>
              <a:moveTo>
                <a:pt x="0" y="0"/>
              </a:moveTo>
              <a:lnTo>
                <a:pt x="0" y="947879"/>
              </a:lnTo>
              <a:lnTo>
                <a:pt x="1237418" y="947879"/>
              </a:lnTo>
              <a:lnTo>
                <a:pt x="1237418" y="95300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B1E589-886E-478F-8AF7-507F5A394DBC}">
      <dsp:nvSpPr>
        <dsp:cNvPr id="0" name=""/>
        <dsp:cNvSpPr/>
      </dsp:nvSpPr>
      <dsp:spPr>
        <a:xfrm>
          <a:off x="3178045" y="1158588"/>
          <a:ext cx="157697" cy="1902408"/>
        </a:xfrm>
        <a:custGeom>
          <a:avLst/>
          <a:gdLst/>
          <a:ahLst/>
          <a:cxnLst/>
          <a:rect l="0" t="0" r="0" b="0"/>
          <a:pathLst>
            <a:path>
              <a:moveTo>
                <a:pt x="157697" y="0"/>
              </a:moveTo>
              <a:lnTo>
                <a:pt x="157697" y="1897285"/>
              </a:lnTo>
              <a:lnTo>
                <a:pt x="0" y="1897285"/>
              </a:lnTo>
              <a:lnTo>
                <a:pt x="0" y="1902408"/>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CB9837-1C89-4C9D-83A1-FF2DCF0B181B}">
      <dsp:nvSpPr>
        <dsp:cNvPr id="0" name=""/>
        <dsp:cNvSpPr/>
      </dsp:nvSpPr>
      <dsp:spPr>
        <a:xfrm>
          <a:off x="3335743" y="1158588"/>
          <a:ext cx="588151" cy="2266253"/>
        </a:xfrm>
        <a:custGeom>
          <a:avLst/>
          <a:gdLst/>
          <a:ahLst/>
          <a:cxnLst/>
          <a:rect l="0" t="0" r="0" b="0"/>
          <a:pathLst>
            <a:path>
              <a:moveTo>
                <a:pt x="0" y="0"/>
              </a:moveTo>
              <a:lnTo>
                <a:pt x="0" y="2261130"/>
              </a:lnTo>
              <a:lnTo>
                <a:pt x="588151" y="2261130"/>
              </a:lnTo>
              <a:lnTo>
                <a:pt x="588151" y="2266253"/>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DD5943-C1E4-461D-B27C-73A319C8EBE8}">
      <dsp:nvSpPr>
        <dsp:cNvPr id="0" name=""/>
        <dsp:cNvSpPr/>
      </dsp:nvSpPr>
      <dsp:spPr>
        <a:xfrm>
          <a:off x="3335743" y="1158588"/>
          <a:ext cx="543953" cy="1900812"/>
        </a:xfrm>
        <a:custGeom>
          <a:avLst/>
          <a:gdLst/>
          <a:ahLst/>
          <a:cxnLst/>
          <a:rect l="0" t="0" r="0" b="0"/>
          <a:pathLst>
            <a:path>
              <a:moveTo>
                <a:pt x="0" y="0"/>
              </a:moveTo>
              <a:lnTo>
                <a:pt x="0" y="1895689"/>
              </a:lnTo>
              <a:lnTo>
                <a:pt x="543953" y="1895689"/>
              </a:lnTo>
              <a:lnTo>
                <a:pt x="543953" y="190081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98E03E-79E0-4B18-B92A-92635FF7C830}">
      <dsp:nvSpPr>
        <dsp:cNvPr id="0" name=""/>
        <dsp:cNvSpPr/>
      </dsp:nvSpPr>
      <dsp:spPr>
        <a:xfrm>
          <a:off x="3201018" y="1158588"/>
          <a:ext cx="134725" cy="2284105"/>
        </a:xfrm>
        <a:custGeom>
          <a:avLst/>
          <a:gdLst/>
          <a:ahLst/>
          <a:cxnLst/>
          <a:rect l="0" t="0" r="0" b="0"/>
          <a:pathLst>
            <a:path>
              <a:moveTo>
                <a:pt x="134725" y="0"/>
              </a:moveTo>
              <a:lnTo>
                <a:pt x="134725" y="2278982"/>
              </a:lnTo>
              <a:lnTo>
                <a:pt x="0" y="2278982"/>
              </a:lnTo>
              <a:lnTo>
                <a:pt x="0" y="2284105"/>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19D255-093A-4BCD-8A9D-E223C914E265}">
      <dsp:nvSpPr>
        <dsp:cNvPr id="0" name=""/>
        <dsp:cNvSpPr/>
      </dsp:nvSpPr>
      <dsp:spPr>
        <a:xfrm>
          <a:off x="2525763" y="2501917"/>
          <a:ext cx="132998" cy="762208"/>
        </a:xfrm>
        <a:custGeom>
          <a:avLst/>
          <a:gdLst/>
          <a:ahLst/>
          <a:cxnLst/>
          <a:rect l="0" t="0" r="0" b="0"/>
          <a:pathLst>
            <a:path>
              <a:moveTo>
                <a:pt x="132998" y="0"/>
              </a:moveTo>
              <a:lnTo>
                <a:pt x="132998" y="762208"/>
              </a:lnTo>
              <a:lnTo>
                <a:pt x="0" y="76220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7AB66D-589B-4AF0-9FD8-5EC995B030CD}">
      <dsp:nvSpPr>
        <dsp:cNvPr id="0" name=""/>
        <dsp:cNvSpPr/>
      </dsp:nvSpPr>
      <dsp:spPr>
        <a:xfrm>
          <a:off x="2527663" y="2501917"/>
          <a:ext cx="91440" cy="1473243"/>
        </a:xfrm>
        <a:custGeom>
          <a:avLst/>
          <a:gdLst/>
          <a:ahLst/>
          <a:cxnLst/>
          <a:rect l="0" t="0" r="0" b="0"/>
          <a:pathLst>
            <a:path>
              <a:moveTo>
                <a:pt x="131097" y="0"/>
              </a:moveTo>
              <a:lnTo>
                <a:pt x="131097" y="1473243"/>
              </a:lnTo>
              <a:lnTo>
                <a:pt x="45720" y="147324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2E2AC3-F94A-495D-94FE-C2040354C32B}">
      <dsp:nvSpPr>
        <dsp:cNvPr id="0" name=""/>
        <dsp:cNvSpPr/>
      </dsp:nvSpPr>
      <dsp:spPr>
        <a:xfrm>
          <a:off x="2564445" y="2501917"/>
          <a:ext cx="94315" cy="1008257"/>
        </a:xfrm>
        <a:custGeom>
          <a:avLst/>
          <a:gdLst/>
          <a:ahLst/>
          <a:cxnLst/>
          <a:rect l="0" t="0" r="0" b="0"/>
          <a:pathLst>
            <a:path>
              <a:moveTo>
                <a:pt x="94315" y="0"/>
              </a:moveTo>
              <a:lnTo>
                <a:pt x="94315" y="1008257"/>
              </a:lnTo>
              <a:lnTo>
                <a:pt x="0" y="100825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27A8DA-5C6B-4C80-8A11-1455B9F2B4DB}">
      <dsp:nvSpPr>
        <dsp:cNvPr id="0" name=""/>
        <dsp:cNvSpPr/>
      </dsp:nvSpPr>
      <dsp:spPr>
        <a:xfrm>
          <a:off x="2522814" y="2501917"/>
          <a:ext cx="135946" cy="289003"/>
        </a:xfrm>
        <a:custGeom>
          <a:avLst/>
          <a:gdLst/>
          <a:ahLst/>
          <a:cxnLst/>
          <a:rect l="0" t="0" r="0" b="0"/>
          <a:pathLst>
            <a:path>
              <a:moveTo>
                <a:pt x="135946" y="0"/>
              </a:moveTo>
              <a:lnTo>
                <a:pt x="135946" y="289003"/>
              </a:lnTo>
              <a:lnTo>
                <a:pt x="0" y="28900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A5A6FB-91FF-469F-849C-E95A3BCB72DF}">
      <dsp:nvSpPr>
        <dsp:cNvPr id="0" name=""/>
        <dsp:cNvSpPr/>
      </dsp:nvSpPr>
      <dsp:spPr>
        <a:xfrm>
          <a:off x="2613041" y="2501917"/>
          <a:ext cx="91440" cy="285345"/>
        </a:xfrm>
        <a:custGeom>
          <a:avLst/>
          <a:gdLst/>
          <a:ahLst/>
          <a:cxnLst/>
          <a:rect l="0" t="0" r="0" b="0"/>
          <a:pathLst>
            <a:path>
              <a:moveTo>
                <a:pt x="45720" y="0"/>
              </a:moveTo>
              <a:lnTo>
                <a:pt x="45720" y="285345"/>
              </a:lnTo>
              <a:lnTo>
                <a:pt x="109347" y="28534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A3E571-D141-4100-A0E1-32375E4C16BB}">
      <dsp:nvSpPr>
        <dsp:cNvPr id="0" name=""/>
        <dsp:cNvSpPr/>
      </dsp:nvSpPr>
      <dsp:spPr>
        <a:xfrm>
          <a:off x="2238786" y="1842603"/>
          <a:ext cx="641204" cy="315809"/>
        </a:xfrm>
        <a:custGeom>
          <a:avLst/>
          <a:gdLst/>
          <a:ahLst/>
          <a:cxnLst/>
          <a:rect l="0" t="0" r="0" b="0"/>
          <a:pathLst>
            <a:path>
              <a:moveTo>
                <a:pt x="0" y="0"/>
              </a:moveTo>
              <a:lnTo>
                <a:pt x="0" y="310691"/>
              </a:lnTo>
              <a:lnTo>
                <a:pt x="641204" y="310691"/>
              </a:lnTo>
              <a:lnTo>
                <a:pt x="641204" y="31580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7B1B61-C2BD-4713-9DFB-E24B09182773}">
      <dsp:nvSpPr>
        <dsp:cNvPr id="0" name=""/>
        <dsp:cNvSpPr/>
      </dsp:nvSpPr>
      <dsp:spPr>
        <a:xfrm>
          <a:off x="1409872" y="2518916"/>
          <a:ext cx="343696" cy="870022"/>
        </a:xfrm>
        <a:custGeom>
          <a:avLst/>
          <a:gdLst/>
          <a:ahLst/>
          <a:cxnLst/>
          <a:rect l="0" t="0" r="0" b="0"/>
          <a:pathLst>
            <a:path>
              <a:moveTo>
                <a:pt x="0" y="0"/>
              </a:moveTo>
              <a:lnTo>
                <a:pt x="0" y="864904"/>
              </a:lnTo>
              <a:lnTo>
                <a:pt x="343696" y="864904"/>
              </a:lnTo>
              <a:lnTo>
                <a:pt x="343696" y="87002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E92368-EEE8-486A-BCFF-E5019B3EB6D7}">
      <dsp:nvSpPr>
        <dsp:cNvPr id="0" name=""/>
        <dsp:cNvSpPr/>
      </dsp:nvSpPr>
      <dsp:spPr>
        <a:xfrm>
          <a:off x="1409872" y="2518916"/>
          <a:ext cx="328143" cy="530288"/>
        </a:xfrm>
        <a:custGeom>
          <a:avLst/>
          <a:gdLst/>
          <a:ahLst/>
          <a:cxnLst/>
          <a:rect l="0" t="0" r="0" b="0"/>
          <a:pathLst>
            <a:path>
              <a:moveTo>
                <a:pt x="0" y="0"/>
              </a:moveTo>
              <a:lnTo>
                <a:pt x="0" y="525170"/>
              </a:lnTo>
              <a:lnTo>
                <a:pt x="328143" y="525170"/>
              </a:lnTo>
              <a:lnTo>
                <a:pt x="328143" y="53028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D18917-3219-4FA9-A2DD-B1F6EBB70B78}">
      <dsp:nvSpPr>
        <dsp:cNvPr id="0" name=""/>
        <dsp:cNvSpPr/>
      </dsp:nvSpPr>
      <dsp:spPr>
        <a:xfrm>
          <a:off x="1091502" y="2518916"/>
          <a:ext cx="318370" cy="525370"/>
        </a:xfrm>
        <a:custGeom>
          <a:avLst/>
          <a:gdLst/>
          <a:ahLst/>
          <a:cxnLst/>
          <a:rect l="0" t="0" r="0" b="0"/>
          <a:pathLst>
            <a:path>
              <a:moveTo>
                <a:pt x="318370" y="0"/>
              </a:moveTo>
              <a:lnTo>
                <a:pt x="318370" y="520252"/>
              </a:lnTo>
              <a:lnTo>
                <a:pt x="0" y="520252"/>
              </a:lnTo>
              <a:lnTo>
                <a:pt x="0" y="52537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6F63A3-87CE-4E9B-9853-CED294B97981}">
      <dsp:nvSpPr>
        <dsp:cNvPr id="0" name=""/>
        <dsp:cNvSpPr/>
      </dsp:nvSpPr>
      <dsp:spPr>
        <a:xfrm>
          <a:off x="1409872" y="2518916"/>
          <a:ext cx="352054" cy="1226922"/>
        </a:xfrm>
        <a:custGeom>
          <a:avLst/>
          <a:gdLst/>
          <a:ahLst/>
          <a:cxnLst/>
          <a:rect l="0" t="0" r="0" b="0"/>
          <a:pathLst>
            <a:path>
              <a:moveTo>
                <a:pt x="0" y="0"/>
              </a:moveTo>
              <a:lnTo>
                <a:pt x="0" y="1221804"/>
              </a:lnTo>
              <a:lnTo>
                <a:pt x="352054" y="1221804"/>
              </a:lnTo>
              <a:lnTo>
                <a:pt x="352054" y="122692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1B3F7C-1F73-4A65-9C25-EFE59F5F3340}">
      <dsp:nvSpPr>
        <dsp:cNvPr id="0" name=""/>
        <dsp:cNvSpPr/>
      </dsp:nvSpPr>
      <dsp:spPr>
        <a:xfrm>
          <a:off x="1116339" y="2518916"/>
          <a:ext cx="293533" cy="1231210"/>
        </a:xfrm>
        <a:custGeom>
          <a:avLst/>
          <a:gdLst/>
          <a:ahLst/>
          <a:cxnLst/>
          <a:rect l="0" t="0" r="0" b="0"/>
          <a:pathLst>
            <a:path>
              <a:moveTo>
                <a:pt x="293533" y="0"/>
              </a:moveTo>
              <a:lnTo>
                <a:pt x="293533" y="1226092"/>
              </a:lnTo>
              <a:lnTo>
                <a:pt x="0" y="1226092"/>
              </a:lnTo>
              <a:lnTo>
                <a:pt x="0" y="123121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1EA456-DACB-4362-964E-C64DAEC86C31}">
      <dsp:nvSpPr>
        <dsp:cNvPr id="0" name=""/>
        <dsp:cNvSpPr/>
      </dsp:nvSpPr>
      <dsp:spPr>
        <a:xfrm>
          <a:off x="1089475" y="2518916"/>
          <a:ext cx="320396" cy="881973"/>
        </a:xfrm>
        <a:custGeom>
          <a:avLst/>
          <a:gdLst/>
          <a:ahLst/>
          <a:cxnLst/>
          <a:rect l="0" t="0" r="0" b="0"/>
          <a:pathLst>
            <a:path>
              <a:moveTo>
                <a:pt x="320396" y="0"/>
              </a:moveTo>
              <a:lnTo>
                <a:pt x="320396" y="876856"/>
              </a:lnTo>
              <a:lnTo>
                <a:pt x="0" y="876856"/>
              </a:lnTo>
              <a:lnTo>
                <a:pt x="0" y="88197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CD6F38-D4E8-49CD-9576-2319CD763424}">
      <dsp:nvSpPr>
        <dsp:cNvPr id="0" name=""/>
        <dsp:cNvSpPr/>
      </dsp:nvSpPr>
      <dsp:spPr>
        <a:xfrm>
          <a:off x="1359523" y="2518916"/>
          <a:ext cx="91440" cy="1570133"/>
        </a:xfrm>
        <a:custGeom>
          <a:avLst/>
          <a:gdLst/>
          <a:ahLst/>
          <a:cxnLst/>
          <a:rect l="0" t="0" r="0" b="0"/>
          <a:pathLst>
            <a:path>
              <a:moveTo>
                <a:pt x="50348" y="0"/>
              </a:moveTo>
              <a:lnTo>
                <a:pt x="50348" y="1565015"/>
              </a:lnTo>
              <a:lnTo>
                <a:pt x="45720" y="1565015"/>
              </a:lnTo>
              <a:lnTo>
                <a:pt x="45720" y="157013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BBF22F-E121-4811-9459-90A67E17152F}">
      <dsp:nvSpPr>
        <dsp:cNvPr id="0" name=""/>
        <dsp:cNvSpPr/>
      </dsp:nvSpPr>
      <dsp:spPr>
        <a:xfrm>
          <a:off x="178501" y="2974863"/>
          <a:ext cx="105443" cy="560449"/>
        </a:xfrm>
        <a:custGeom>
          <a:avLst/>
          <a:gdLst/>
          <a:ahLst/>
          <a:cxnLst/>
          <a:rect l="0" t="0" r="0" b="0"/>
          <a:pathLst>
            <a:path>
              <a:moveTo>
                <a:pt x="0" y="0"/>
              </a:moveTo>
              <a:lnTo>
                <a:pt x="0" y="560449"/>
              </a:lnTo>
              <a:lnTo>
                <a:pt x="105443" y="56044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1FF306-C4B3-4D16-B311-51CE43CAAD73}">
      <dsp:nvSpPr>
        <dsp:cNvPr id="0" name=""/>
        <dsp:cNvSpPr/>
      </dsp:nvSpPr>
      <dsp:spPr>
        <a:xfrm>
          <a:off x="178501" y="2974863"/>
          <a:ext cx="113195" cy="212635"/>
        </a:xfrm>
        <a:custGeom>
          <a:avLst/>
          <a:gdLst/>
          <a:ahLst/>
          <a:cxnLst/>
          <a:rect l="0" t="0" r="0" b="0"/>
          <a:pathLst>
            <a:path>
              <a:moveTo>
                <a:pt x="0" y="0"/>
              </a:moveTo>
              <a:lnTo>
                <a:pt x="0" y="212635"/>
              </a:lnTo>
              <a:lnTo>
                <a:pt x="113195" y="21263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139F67-6641-48FC-859F-C5B5EE7328C3}">
      <dsp:nvSpPr>
        <dsp:cNvPr id="0" name=""/>
        <dsp:cNvSpPr/>
      </dsp:nvSpPr>
      <dsp:spPr>
        <a:xfrm>
          <a:off x="364146" y="2518916"/>
          <a:ext cx="1045726" cy="135324"/>
        </a:xfrm>
        <a:custGeom>
          <a:avLst/>
          <a:gdLst/>
          <a:ahLst/>
          <a:cxnLst/>
          <a:rect l="0" t="0" r="0" b="0"/>
          <a:pathLst>
            <a:path>
              <a:moveTo>
                <a:pt x="1045726" y="0"/>
              </a:moveTo>
              <a:lnTo>
                <a:pt x="1045726" y="130206"/>
              </a:lnTo>
              <a:lnTo>
                <a:pt x="0" y="130206"/>
              </a:lnTo>
              <a:lnTo>
                <a:pt x="0" y="13532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E76155-8747-4CED-8CAC-A60CE863497F}">
      <dsp:nvSpPr>
        <dsp:cNvPr id="0" name=""/>
        <dsp:cNvSpPr/>
      </dsp:nvSpPr>
      <dsp:spPr>
        <a:xfrm>
          <a:off x="1409872" y="1842603"/>
          <a:ext cx="828914" cy="318336"/>
        </a:xfrm>
        <a:custGeom>
          <a:avLst/>
          <a:gdLst/>
          <a:ahLst/>
          <a:cxnLst/>
          <a:rect l="0" t="0" r="0" b="0"/>
          <a:pathLst>
            <a:path>
              <a:moveTo>
                <a:pt x="828914" y="0"/>
              </a:moveTo>
              <a:lnTo>
                <a:pt x="828914" y="313219"/>
              </a:lnTo>
              <a:lnTo>
                <a:pt x="0" y="313219"/>
              </a:lnTo>
              <a:lnTo>
                <a:pt x="0" y="31833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EF24F4-D9DB-4B70-A197-1FF0D326AE8B}">
      <dsp:nvSpPr>
        <dsp:cNvPr id="0" name=""/>
        <dsp:cNvSpPr/>
      </dsp:nvSpPr>
      <dsp:spPr>
        <a:xfrm>
          <a:off x="650939" y="1796883"/>
          <a:ext cx="1587847" cy="91440"/>
        </a:xfrm>
        <a:custGeom>
          <a:avLst/>
          <a:gdLst/>
          <a:ahLst/>
          <a:cxnLst/>
          <a:rect l="0" t="0" r="0" b="0"/>
          <a:pathLst>
            <a:path>
              <a:moveTo>
                <a:pt x="1587847" y="45720"/>
              </a:moveTo>
              <a:lnTo>
                <a:pt x="1587847" y="108238"/>
              </a:lnTo>
              <a:lnTo>
                <a:pt x="0" y="108238"/>
              </a:lnTo>
              <a:lnTo>
                <a:pt x="0" y="11335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5D224E-5969-4F84-AAAC-14F1C37C12FB}">
      <dsp:nvSpPr>
        <dsp:cNvPr id="0" name=""/>
        <dsp:cNvSpPr/>
      </dsp:nvSpPr>
      <dsp:spPr>
        <a:xfrm>
          <a:off x="2238786" y="1158588"/>
          <a:ext cx="1096956" cy="385193"/>
        </a:xfrm>
        <a:custGeom>
          <a:avLst/>
          <a:gdLst/>
          <a:ahLst/>
          <a:cxnLst/>
          <a:rect l="0" t="0" r="0" b="0"/>
          <a:pathLst>
            <a:path>
              <a:moveTo>
                <a:pt x="1096956" y="0"/>
              </a:moveTo>
              <a:lnTo>
                <a:pt x="1096956" y="380071"/>
              </a:lnTo>
              <a:lnTo>
                <a:pt x="0" y="380071"/>
              </a:lnTo>
              <a:lnTo>
                <a:pt x="0" y="385193"/>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2388EC-8253-46B3-A447-D40F2BB538FE}">
      <dsp:nvSpPr>
        <dsp:cNvPr id="0" name=""/>
        <dsp:cNvSpPr/>
      </dsp:nvSpPr>
      <dsp:spPr>
        <a:xfrm>
          <a:off x="3281076" y="522508"/>
          <a:ext cx="91440" cy="221106"/>
        </a:xfrm>
        <a:custGeom>
          <a:avLst/>
          <a:gdLst/>
          <a:ahLst/>
          <a:cxnLst/>
          <a:rect l="0" t="0" r="0" b="0"/>
          <a:pathLst>
            <a:path>
              <a:moveTo>
                <a:pt x="45720" y="0"/>
              </a:moveTo>
              <a:lnTo>
                <a:pt x="45720" y="215984"/>
              </a:lnTo>
              <a:lnTo>
                <a:pt x="54666" y="215984"/>
              </a:lnTo>
              <a:lnTo>
                <a:pt x="54666" y="22110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8CC4A4-511E-4BFB-815C-D823C1D06E93}">
      <dsp:nvSpPr>
        <dsp:cNvPr id="0" name=""/>
        <dsp:cNvSpPr/>
      </dsp:nvSpPr>
      <dsp:spPr>
        <a:xfrm>
          <a:off x="2838918" y="223394"/>
          <a:ext cx="975756" cy="299114"/>
        </a:xfrm>
        <a:prstGeom prst="rect">
          <a:avLst/>
        </a:prstGeom>
        <a:solidFill>
          <a:srgbClr val="0070C0"/>
        </a:solidFill>
        <a:ln w="25400" cap="flat" cmpd="sng" algn="ctr">
          <a:solidFill>
            <a:schemeClr val="lt1">
              <a:hueOff val="0"/>
              <a:satOff val="0"/>
              <a:lumOff val="0"/>
              <a:alphaOff val="0"/>
            </a:schemeClr>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Presidente Municipal</a:t>
          </a:r>
        </a:p>
      </dsp:txBody>
      <dsp:txXfrm>
        <a:off x="2838918" y="223394"/>
        <a:ext cx="975756" cy="299114"/>
      </dsp:txXfrm>
    </dsp:sp>
    <dsp:sp modelId="{C3070DFD-0185-4036-A329-61D34DE2D23D}">
      <dsp:nvSpPr>
        <dsp:cNvPr id="0" name=""/>
        <dsp:cNvSpPr/>
      </dsp:nvSpPr>
      <dsp:spPr>
        <a:xfrm>
          <a:off x="2848341" y="743615"/>
          <a:ext cx="974803" cy="414972"/>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Director General de Seguridad Ciudadana y Vialidad</a:t>
          </a:r>
        </a:p>
      </dsp:txBody>
      <dsp:txXfrm>
        <a:off x="2848341" y="743615"/>
        <a:ext cx="974803" cy="414972"/>
      </dsp:txXfrm>
    </dsp:sp>
    <dsp:sp modelId="{79E14C03-EBFA-4828-831E-01DF81BECEA7}">
      <dsp:nvSpPr>
        <dsp:cNvPr id="0" name=""/>
        <dsp:cNvSpPr/>
      </dsp:nvSpPr>
      <dsp:spPr>
        <a:xfrm>
          <a:off x="1751385" y="1543782"/>
          <a:ext cx="974803" cy="298821"/>
        </a:xfrm>
        <a:prstGeom prst="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Director de Área Operativa</a:t>
          </a:r>
        </a:p>
      </dsp:txBody>
      <dsp:txXfrm>
        <a:off x="1751385" y="1543782"/>
        <a:ext cx="974803" cy="298821"/>
      </dsp:txXfrm>
    </dsp:sp>
    <dsp:sp modelId="{F2B50B32-AC1F-4C56-B9C3-F127ECF2B4B1}">
      <dsp:nvSpPr>
        <dsp:cNvPr id="0" name=""/>
        <dsp:cNvSpPr/>
      </dsp:nvSpPr>
      <dsp:spPr>
        <a:xfrm>
          <a:off x="424133" y="1910240"/>
          <a:ext cx="453612" cy="30259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Secretaria Auxiliar B</a:t>
          </a:r>
        </a:p>
      </dsp:txBody>
      <dsp:txXfrm>
        <a:off x="424133" y="1910240"/>
        <a:ext cx="453612" cy="302599"/>
      </dsp:txXfrm>
    </dsp:sp>
    <dsp:sp modelId="{2692CD0B-9FBF-45E7-98E2-6103CE7E2AE0}">
      <dsp:nvSpPr>
        <dsp:cNvPr id="0" name=""/>
        <dsp:cNvSpPr/>
      </dsp:nvSpPr>
      <dsp:spPr>
        <a:xfrm>
          <a:off x="1027655" y="2160940"/>
          <a:ext cx="764433" cy="357976"/>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del Departamento de Comandacia Vialidad</a:t>
          </a:r>
        </a:p>
      </dsp:txBody>
      <dsp:txXfrm>
        <a:off x="1027655" y="2160940"/>
        <a:ext cx="764433" cy="357976"/>
      </dsp:txXfrm>
    </dsp:sp>
    <dsp:sp modelId="{1B51D93B-3A05-4481-8515-9F06F620DCCE}">
      <dsp:nvSpPr>
        <dsp:cNvPr id="0" name=""/>
        <dsp:cNvSpPr/>
      </dsp:nvSpPr>
      <dsp:spPr>
        <a:xfrm>
          <a:off x="132090" y="2654241"/>
          <a:ext cx="464111" cy="3206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 área Acememia</a:t>
          </a:r>
        </a:p>
      </dsp:txBody>
      <dsp:txXfrm>
        <a:off x="132090" y="2654241"/>
        <a:ext cx="464111" cy="320621"/>
      </dsp:txXfrm>
    </dsp:sp>
    <dsp:sp modelId="{CB225464-D367-4596-B450-56E148E10BC4}">
      <dsp:nvSpPr>
        <dsp:cNvPr id="0" name=""/>
        <dsp:cNvSpPr/>
      </dsp:nvSpPr>
      <dsp:spPr>
        <a:xfrm>
          <a:off x="291697" y="3038088"/>
          <a:ext cx="557747"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Instruccional Vial</a:t>
          </a:r>
        </a:p>
      </dsp:txBody>
      <dsp:txXfrm>
        <a:off x="291697" y="3038088"/>
        <a:ext cx="557747" cy="298821"/>
      </dsp:txXfrm>
    </dsp:sp>
    <dsp:sp modelId="{E93A67B4-CDF7-4B79-9831-FD7A072DE8DD}">
      <dsp:nvSpPr>
        <dsp:cNvPr id="0" name=""/>
        <dsp:cNvSpPr/>
      </dsp:nvSpPr>
      <dsp:spPr>
        <a:xfrm>
          <a:off x="283945" y="3385901"/>
          <a:ext cx="518955"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Coordinador de Servicios Especializados</a:t>
          </a:r>
        </a:p>
      </dsp:txBody>
      <dsp:txXfrm>
        <a:off x="283945" y="3385901"/>
        <a:ext cx="518955" cy="298821"/>
      </dsp:txXfrm>
    </dsp:sp>
    <dsp:sp modelId="{977440C8-8453-46BA-8397-A06210BF9AF0}">
      <dsp:nvSpPr>
        <dsp:cNvPr id="0" name=""/>
        <dsp:cNvSpPr/>
      </dsp:nvSpPr>
      <dsp:spPr>
        <a:xfrm>
          <a:off x="1146269" y="4089050"/>
          <a:ext cx="517949"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MotroPatrulla</a:t>
          </a:r>
        </a:p>
      </dsp:txBody>
      <dsp:txXfrm>
        <a:off x="1146269" y="4089050"/>
        <a:ext cx="517949" cy="298821"/>
      </dsp:txXfrm>
    </dsp:sp>
    <dsp:sp modelId="{2583F263-00C1-422D-90A0-1E166B197339}">
      <dsp:nvSpPr>
        <dsp:cNvPr id="0" name=""/>
        <dsp:cNvSpPr/>
      </dsp:nvSpPr>
      <dsp:spPr>
        <a:xfrm>
          <a:off x="872485" y="3400890"/>
          <a:ext cx="43398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AutoPatrilla</a:t>
          </a:r>
        </a:p>
      </dsp:txBody>
      <dsp:txXfrm>
        <a:off x="872485" y="3400890"/>
        <a:ext cx="433981" cy="298821"/>
      </dsp:txXfrm>
    </dsp:sp>
    <dsp:sp modelId="{6E355B5F-8C00-49A8-9187-4BD5E7D8031B}">
      <dsp:nvSpPr>
        <dsp:cNvPr id="0" name=""/>
        <dsp:cNvSpPr/>
      </dsp:nvSpPr>
      <dsp:spPr>
        <a:xfrm>
          <a:off x="920216" y="3750127"/>
          <a:ext cx="39224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Supervisor</a:t>
          </a:r>
        </a:p>
      </dsp:txBody>
      <dsp:txXfrm>
        <a:off x="920216" y="3750127"/>
        <a:ext cx="392246" cy="298821"/>
      </dsp:txXfrm>
    </dsp:sp>
    <dsp:sp modelId="{5BF1172B-D8E0-4772-8996-C6083D496986}">
      <dsp:nvSpPr>
        <dsp:cNvPr id="0" name=""/>
        <dsp:cNvSpPr/>
      </dsp:nvSpPr>
      <dsp:spPr>
        <a:xfrm>
          <a:off x="1559708" y="3745839"/>
          <a:ext cx="404437"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Crucero</a:t>
          </a:r>
        </a:p>
      </dsp:txBody>
      <dsp:txXfrm>
        <a:off x="1559708" y="3745839"/>
        <a:ext cx="404437" cy="298821"/>
      </dsp:txXfrm>
    </dsp:sp>
    <dsp:sp modelId="{F51A547A-AD5C-41CD-B7DD-5EBFAB9C1355}">
      <dsp:nvSpPr>
        <dsp:cNvPr id="0" name=""/>
        <dsp:cNvSpPr/>
      </dsp:nvSpPr>
      <dsp:spPr>
        <a:xfrm>
          <a:off x="862958" y="3044287"/>
          <a:ext cx="45708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Cabina</a:t>
          </a:r>
        </a:p>
      </dsp:txBody>
      <dsp:txXfrm>
        <a:off x="862958" y="3044287"/>
        <a:ext cx="457086" cy="298821"/>
      </dsp:txXfrm>
    </dsp:sp>
    <dsp:sp modelId="{52D2789C-5572-495A-ABE4-48D698EC5C30}">
      <dsp:nvSpPr>
        <dsp:cNvPr id="0" name=""/>
        <dsp:cNvSpPr/>
      </dsp:nvSpPr>
      <dsp:spPr>
        <a:xfrm>
          <a:off x="1564778" y="3049205"/>
          <a:ext cx="34647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Policia Primero</a:t>
          </a:r>
        </a:p>
      </dsp:txBody>
      <dsp:txXfrm>
        <a:off x="1564778" y="3049205"/>
        <a:ext cx="346476" cy="298821"/>
      </dsp:txXfrm>
    </dsp:sp>
    <dsp:sp modelId="{EB159334-CA9E-4A77-9EAA-7BF328B604BE}">
      <dsp:nvSpPr>
        <dsp:cNvPr id="0" name=""/>
        <dsp:cNvSpPr/>
      </dsp:nvSpPr>
      <dsp:spPr>
        <a:xfrm>
          <a:off x="1567209" y="3388939"/>
          <a:ext cx="37272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Policia Segundo</a:t>
          </a:r>
        </a:p>
      </dsp:txBody>
      <dsp:txXfrm>
        <a:off x="1567209" y="3388939"/>
        <a:ext cx="372721" cy="298821"/>
      </dsp:txXfrm>
    </dsp:sp>
    <dsp:sp modelId="{FF9501CB-F628-4926-BF2B-D7B742FDA655}">
      <dsp:nvSpPr>
        <dsp:cNvPr id="0" name=""/>
        <dsp:cNvSpPr/>
      </dsp:nvSpPr>
      <dsp:spPr>
        <a:xfrm>
          <a:off x="2603453" y="2158412"/>
          <a:ext cx="553076" cy="343504"/>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del Departamento de ingenieria de Trnasito</a:t>
          </a:r>
        </a:p>
      </dsp:txBody>
      <dsp:txXfrm>
        <a:off x="2603453" y="2158412"/>
        <a:ext cx="553076" cy="343504"/>
      </dsp:txXfrm>
    </dsp:sp>
    <dsp:sp modelId="{F2A4F19D-1182-4C2C-9C93-9B89819DC6EB}">
      <dsp:nvSpPr>
        <dsp:cNvPr id="0" name=""/>
        <dsp:cNvSpPr/>
      </dsp:nvSpPr>
      <dsp:spPr>
        <a:xfrm>
          <a:off x="2722388" y="2637851"/>
          <a:ext cx="505073"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 área Semaforos</a:t>
          </a:r>
        </a:p>
      </dsp:txBody>
      <dsp:txXfrm>
        <a:off x="2722388" y="2637851"/>
        <a:ext cx="505073" cy="298821"/>
      </dsp:txXfrm>
    </dsp:sp>
    <dsp:sp modelId="{2ED3E680-9CD4-4156-8661-AA9FCC3DB6B6}">
      <dsp:nvSpPr>
        <dsp:cNvPr id="0" name=""/>
        <dsp:cNvSpPr/>
      </dsp:nvSpPr>
      <dsp:spPr>
        <a:xfrm>
          <a:off x="1970572" y="2623873"/>
          <a:ext cx="552242" cy="334093"/>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 área de Señalamiento Vial</a:t>
          </a:r>
        </a:p>
      </dsp:txBody>
      <dsp:txXfrm>
        <a:off x="1970572" y="2623873"/>
        <a:ext cx="552242" cy="334093"/>
      </dsp:txXfrm>
    </dsp:sp>
    <dsp:sp modelId="{C4FE3D39-4660-492C-B427-E0A09CA30EDB}">
      <dsp:nvSpPr>
        <dsp:cNvPr id="0" name=""/>
        <dsp:cNvSpPr/>
      </dsp:nvSpPr>
      <dsp:spPr>
        <a:xfrm>
          <a:off x="2033354" y="3360764"/>
          <a:ext cx="53109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Semaforos</a:t>
          </a:r>
        </a:p>
      </dsp:txBody>
      <dsp:txXfrm>
        <a:off x="2033354" y="3360764"/>
        <a:ext cx="531091" cy="298821"/>
      </dsp:txXfrm>
    </dsp:sp>
    <dsp:sp modelId="{F08F9A27-0FC4-4E9F-8F80-109FF445A802}">
      <dsp:nvSpPr>
        <dsp:cNvPr id="0" name=""/>
        <dsp:cNvSpPr/>
      </dsp:nvSpPr>
      <dsp:spPr>
        <a:xfrm>
          <a:off x="2010155" y="3793907"/>
          <a:ext cx="563228" cy="362506"/>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Coordinadro de Servicios Especializados B</a:t>
          </a:r>
        </a:p>
      </dsp:txBody>
      <dsp:txXfrm>
        <a:off x="2010155" y="3793907"/>
        <a:ext cx="563228" cy="362506"/>
      </dsp:txXfrm>
    </dsp:sp>
    <dsp:sp modelId="{7029C54C-DBEF-451C-8816-CC235BE59BB0}">
      <dsp:nvSpPr>
        <dsp:cNvPr id="0" name=""/>
        <dsp:cNvSpPr/>
      </dsp:nvSpPr>
      <dsp:spPr>
        <a:xfrm>
          <a:off x="2010172" y="3114714"/>
          <a:ext cx="51559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Señalamiento Vial</a:t>
          </a:r>
        </a:p>
      </dsp:txBody>
      <dsp:txXfrm>
        <a:off x="2010172" y="3114714"/>
        <a:ext cx="515591" cy="298821"/>
      </dsp:txXfrm>
    </dsp:sp>
    <dsp:sp modelId="{ED842235-D382-4BF6-A544-F9FC58D64DC9}">
      <dsp:nvSpPr>
        <dsp:cNvPr id="0" name=""/>
        <dsp:cNvSpPr/>
      </dsp:nvSpPr>
      <dsp:spPr>
        <a:xfrm>
          <a:off x="3005761" y="3442693"/>
          <a:ext cx="390512"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Coordinador de Servicios Especiales</a:t>
          </a:r>
        </a:p>
      </dsp:txBody>
      <dsp:txXfrm>
        <a:off x="3005761" y="3442693"/>
        <a:ext cx="390512" cy="298821"/>
      </dsp:txXfrm>
    </dsp:sp>
    <dsp:sp modelId="{CB516C79-0A81-464C-84ED-2F018928046D}">
      <dsp:nvSpPr>
        <dsp:cNvPr id="0" name=""/>
        <dsp:cNvSpPr/>
      </dsp:nvSpPr>
      <dsp:spPr>
        <a:xfrm>
          <a:off x="3692835" y="3059400"/>
          <a:ext cx="373724"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Encargado C</a:t>
          </a:r>
        </a:p>
      </dsp:txBody>
      <dsp:txXfrm>
        <a:off x="3692835" y="3059400"/>
        <a:ext cx="373724" cy="298821"/>
      </dsp:txXfrm>
    </dsp:sp>
    <dsp:sp modelId="{1ACEA0D6-3EA8-4F44-BF8E-1E1EDC7A4ED0}">
      <dsp:nvSpPr>
        <dsp:cNvPr id="0" name=""/>
        <dsp:cNvSpPr/>
      </dsp:nvSpPr>
      <dsp:spPr>
        <a:xfrm>
          <a:off x="3664926" y="3424841"/>
          <a:ext cx="51793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Auxilair Administrativo</a:t>
          </a:r>
        </a:p>
      </dsp:txBody>
      <dsp:txXfrm>
        <a:off x="3664926" y="3424841"/>
        <a:ext cx="517936" cy="298821"/>
      </dsp:txXfrm>
    </dsp:sp>
    <dsp:sp modelId="{8E48A311-5C79-444B-A1A6-88D44CEBD570}">
      <dsp:nvSpPr>
        <dsp:cNvPr id="0" name=""/>
        <dsp:cNvSpPr/>
      </dsp:nvSpPr>
      <dsp:spPr>
        <a:xfrm>
          <a:off x="2986320" y="3060996"/>
          <a:ext cx="383450"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Secretaria Auxiliar B</a:t>
          </a:r>
        </a:p>
      </dsp:txBody>
      <dsp:txXfrm>
        <a:off x="2986320" y="3060996"/>
        <a:ext cx="383450" cy="298821"/>
      </dsp:txXfrm>
    </dsp:sp>
    <dsp:sp modelId="{09994D80-7AA8-4B21-838C-371C14C4D651}">
      <dsp:nvSpPr>
        <dsp:cNvPr id="0" name=""/>
        <dsp:cNvSpPr/>
      </dsp:nvSpPr>
      <dsp:spPr>
        <a:xfrm>
          <a:off x="4196558" y="2111590"/>
          <a:ext cx="75320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 Departamento de Normas e Infracciones</a:t>
          </a:r>
        </a:p>
      </dsp:txBody>
      <dsp:txXfrm>
        <a:off x="4196558" y="2111590"/>
        <a:ext cx="753206" cy="298821"/>
      </dsp:txXfrm>
    </dsp:sp>
    <dsp:sp modelId="{0631EEE0-DCCB-41B0-A355-BEEE30FEE240}">
      <dsp:nvSpPr>
        <dsp:cNvPr id="0" name=""/>
        <dsp:cNvSpPr/>
      </dsp:nvSpPr>
      <dsp:spPr>
        <a:xfrm>
          <a:off x="4341373" y="3055648"/>
          <a:ext cx="475284"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infracciones</a:t>
          </a:r>
        </a:p>
      </dsp:txBody>
      <dsp:txXfrm>
        <a:off x="4341373" y="3055648"/>
        <a:ext cx="475284" cy="298821"/>
      </dsp:txXfrm>
    </dsp:sp>
    <dsp:sp modelId="{FE2A732D-ABE3-4778-A6F8-4D37A80AF6E5}">
      <dsp:nvSpPr>
        <dsp:cNvPr id="0" name=""/>
        <dsp:cNvSpPr/>
      </dsp:nvSpPr>
      <dsp:spPr>
        <a:xfrm>
          <a:off x="4333511" y="3443334"/>
          <a:ext cx="479253"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Abogado</a:t>
          </a:r>
        </a:p>
      </dsp:txBody>
      <dsp:txXfrm>
        <a:off x="4333511" y="3443334"/>
        <a:ext cx="479253" cy="298821"/>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9A8337-ABFA-46E9-96F2-2606812E49F1}">
      <dsp:nvSpPr>
        <dsp:cNvPr id="0" name=""/>
        <dsp:cNvSpPr/>
      </dsp:nvSpPr>
      <dsp:spPr>
        <a:xfrm>
          <a:off x="4226159" y="2410412"/>
          <a:ext cx="91440" cy="1182333"/>
        </a:xfrm>
        <a:custGeom>
          <a:avLst/>
          <a:gdLst/>
          <a:ahLst/>
          <a:cxnLst/>
          <a:rect l="0" t="0" r="0" b="0"/>
          <a:pathLst>
            <a:path>
              <a:moveTo>
                <a:pt x="45720" y="0"/>
              </a:moveTo>
              <a:lnTo>
                <a:pt x="45720" y="1182333"/>
              </a:lnTo>
              <a:lnTo>
                <a:pt x="107351" y="118233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4F3629-3D8C-4981-8912-C77D7B9F1660}">
      <dsp:nvSpPr>
        <dsp:cNvPr id="0" name=""/>
        <dsp:cNvSpPr/>
      </dsp:nvSpPr>
      <dsp:spPr>
        <a:xfrm>
          <a:off x="4226159" y="2410412"/>
          <a:ext cx="91440" cy="794647"/>
        </a:xfrm>
        <a:custGeom>
          <a:avLst/>
          <a:gdLst/>
          <a:ahLst/>
          <a:cxnLst/>
          <a:rect l="0" t="0" r="0" b="0"/>
          <a:pathLst>
            <a:path>
              <a:moveTo>
                <a:pt x="45720" y="0"/>
              </a:moveTo>
              <a:lnTo>
                <a:pt x="45720" y="794647"/>
              </a:lnTo>
              <a:lnTo>
                <a:pt x="115214" y="79464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3B892F-1C03-4A65-ADBB-8F5873A6CACB}">
      <dsp:nvSpPr>
        <dsp:cNvPr id="0" name=""/>
        <dsp:cNvSpPr/>
      </dsp:nvSpPr>
      <dsp:spPr>
        <a:xfrm>
          <a:off x="3335743" y="1158588"/>
          <a:ext cx="1237418" cy="953002"/>
        </a:xfrm>
        <a:custGeom>
          <a:avLst/>
          <a:gdLst/>
          <a:ahLst/>
          <a:cxnLst/>
          <a:rect l="0" t="0" r="0" b="0"/>
          <a:pathLst>
            <a:path>
              <a:moveTo>
                <a:pt x="0" y="0"/>
              </a:moveTo>
              <a:lnTo>
                <a:pt x="0" y="947879"/>
              </a:lnTo>
              <a:lnTo>
                <a:pt x="1237418" y="947879"/>
              </a:lnTo>
              <a:lnTo>
                <a:pt x="1237418" y="95300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B1E589-886E-478F-8AF7-507F5A394DBC}">
      <dsp:nvSpPr>
        <dsp:cNvPr id="0" name=""/>
        <dsp:cNvSpPr/>
      </dsp:nvSpPr>
      <dsp:spPr>
        <a:xfrm>
          <a:off x="3178045" y="1158588"/>
          <a:ext cx="157697" cy="1902408"/>
        </a:xfrm>
        <a:custGeom>
          <a:avLst/>
          <a:gdLst/>
          <a:ahLst/>
          <a:cxnLst/>
          <a:rect l="0" t="0" r="0" b="0"/>
          <a:pathLst>
            <a:path>
              <a:moveTo>
                <a:pt x="157697" y="0"/>
              </a:moveTo>
              <a:lnTo>
                <a:pt x="157697" y="1897285"/>
              </a:lnTo>
              <a:lnTo>
                <a:pt x="0" y="1897285"/>
              </a:lnTo>
              <a:lnTo>
                <a:pt x="0" y="1902408"/>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CB9837-1C89-4C9D-83A1-FF2DCF0B181B}">
      <dsp:nvSpPr>
        <dsp:cNvPr id="0" name=""/>
        <dsp:cNvSpPr/>
      </dsp:nvSpPr>
      <dsp:spPr>
        <a:xfrm>
          <a:off x="3335743" y="1158588"/>
          <a:ext cx="588151" cy="2266253"/>
        </a:xfrm>
        <a:custGeom>
          <a:avLst/>
          <a:gdLst/>
          <a:ahLst/>
          <a:cxnLst/>
          <a:rect l="0" t="0" r="0" b="0"/>
          <a:pathLst>
            <a:path>
              <a:moveTo>
                <a:pt x="0" y="0"/>
              </a:moveTo>
              <a:lnTo>
                <a:pt x="0" y="2261130"/>
              </a:lnTo>
              <a:lnTo>
                <a:pt x="588151" y="2261130"/>
              </a:lnTo>
              <a:lnTo>
                <a:pt x="588151" y="2266253"/>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DD5943-C1E4-461D-B27C-73A319C8EBE8}">
      <dsp:nvSpPr>
        <dsp:cNvPr id="0" name=""/>
        <dsp:cNvSpPr/>
      </dsp:nvSpPr>
      <dsp:spPr>
        <a:xfrm>
          <a:off x="3335743" y="1158588"/>
          <a:ext cx="543953" cy="1900812"/>
        </a:xfrm>
        <a:custGeom>
          <a:avLst/>
          <a:gdLst/>
          <a:ahLst/>
          <a:cxnLst/>
          <a:rect l="0" t="0" r="0" b="0"/>
          <a:pathLst>
            <a:path>
              <a:moveTo>
                <a:pt x="0" y="0"/>
              </a:moveTo>
              <a:lnTo>
                <a:pt x="0" y="1895689"/>
              </a:lnTo>
              <a:lnTo>
                <a:pt x="543953" y="1895689"/>
              </a:lnTo>
              <a:lnTo>
                <a:pt x="543953" y="190081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98E03E-79E0-4B18-B92A-92635FF7C830}">
      <dsp:nvSpPr>
        <dsp:cNvPr id="0" name=""/>
        <dsp:cNvSpPr/>
      </dsp:nvSpPr>
      <dsp:spPr>
        <a:xfrm>
          <a:off x="3201018" y="1158588"/>
          <a:ext cx="134725" cy="2284105"/>
        </a:xfrm>
        <a:custGeom>
          <a:avLst/>
          <a:gdLst/>
          <a:ahLst/>
          <a:cxnLst/>
          <a:rect l="0" t="0" r="0" b="0"/>
          <a:pathLst>
            <a:path>
              <a:moveTo>
                <a:pt x="134725" y="0"/>
              </a:moveTo>
              <a:lnTo>
                <a:pt x="134725" y="2278982"/>
              </a:lnTo>
              <a:lnTo>
                <a:pt x="0" y="2278982"/>
              </a:lnTo>
              <a:lnTo>
                <a:pt x="0" y="2284105"/>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19D255-093A-4BCD-8A9D-E223C914E265}">
      <dsp:nvSpPr>
        <dsp:cNvPr id="0" name=""/>
        <dsp:cNvSpPr/>
      </dsp:nvSpPr>
      <dsp:spPr>
        <a:xfrm>
          <a:off x="2525763" y="2501917"/>
          <a:ext cx="132998" cy="762208"/>
        </a:xfrm>
        <a:custGeom>
          <a:avLst/>
          <a:gdLst/>
          <a:ahLst/>
          <a:cxnLst/>
          <a:rect l="0" t="0" r="0" b="0"/>
          <a:pathLst>
            <a:path>
              <a:moveTo>
                <a:pt x="132998" y="0"/>
              </a:moveTo>
              <a:lnTo>
                <a:pt x="132998" y="762208"/>
              </a:lnTo>
              <a:lnTo>
                <a:pt x="0" y="76220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7AB66D-589B-4AF0-9FD8-5EC995B030CD}">
      <dsp:nvSpPr>
        <dsp:cNvPr id="0" name=""/>
        <dsp:cNvSpPr/>
      </dsp:nvSpPr>
      <dsp:spPr>
        <a:xfrm>
          <a:off x="2527663" y="2501917"/>
          <a:ext cx="91440" cy="1473243"/>
        </a:xfrm>
        <a:custGeom>
          <a:avLst/>
          <a:gdLst/>
          <a:ahLst/>
          <a:cxnLst/>
          <a:rect l="0" t="0" r="0" b="0"/>
          <a:pathLst>
            <a:path>
              <a:moveTo>
                <a:pt x="131097" y="0"/>
              </a:moveTo>
              <a:lnTo>
                <a:pt x="131097" y="1473243"/>
              </a:lnTo>
              <a:lnTo>
                <a:pt x="45720" y="147324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2E2AC3-F94A-495D-94FE-C2040354C32B}">
      <dsp:nvSpPr>
        <dsp:cNvPr id="0" name=""/>
        <dsp:cNvSpPr/>
      </dsp:nvSpPr>
      <dsp:spPr>
        <a:xfrm>
          <a:off x="2564445" y="2501917"/>
          <a:ext cx="94315" cy="1008257"/>
        </a:xfrm>
        <a:custGeom>
          <a:avLst/>
          <a:gdLst/>
          <a:ahLst/>
          <a:cxnLst/>
          <a:rect l="0" t="0" r="0" b="0"/>
          <a:pathLst>
            <a:path>
              <a:moveTo>
                <a:pt x="94315" y="0"/>
              </a:moveTo>
              <a:lnTo>
                <a:pt x="94315" y="1008257"/>
              </a:lnTo>
              <a:lnTo>
                <a:pt x="0" y="100825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27A8DA-5C6B-4C80-8A11-1455B9F2B4DB}">
      <dsp:nvSpPr>
        <dsp:cNvPr id="0" name=""/>
        <dsp:cNvSpPr/>
      </dsp:nvSpPr>
      <dsp:spPr>
        <a:xfrm>
          <a:off x="2522814" y="2501917"/>
          <a:ext cx="135946" cy="289003"/>
        </a:xfrm>
        <a:custGeom>
          <a:avLst/>
          <a:gdLst/>
          <a:ahLst/>
          <a:cxnLst/>
          <a:rect l="0" t="0" r="0" b="0"/>
          <a:pathLst>
            <a:path>
              <a:moveTo>
                <a:pt x="135946" y="0"/>
              </a:moveTo>
              <a:lnTo>
                <a:pt x="135946" y="289003"/>
              </a:lnTo>
              <a:lnTo>
                <a:pt x="0" y="28900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A5A6FB-91FF-469F-849C-E95A3BCB72DF}">
      <dsp:nvSpPr>
        <dsp:cNvPr id="0" name=""/>
        <dsp:cNvSpPr/>
      </dsp:nvSpPr>
      <dsp:spPr>
        <a:xfrm>
          <a:off x="2613041" y="2501917"/>
          <a:ext cx="91440" cy="285345"/>
        </a:xfrm>
        <a:custGeom>
          <a:avLst/>
          <a:gdLst/>
          <a:ahLst/>
          <a:cxnLst/>
          <a:rect l="0" t="0" r="0" b="0"/>
          <a:pathLst>
            <a:path>
              <a:moveTo>
                <a:pt x="45720" y="0"/>
              </a:moveTo>
              <a:lnTo>
                <a:pt x="45720" y="285345"/>
              </a:lnTo>
              <a:lnTo>
                <a:pt x="109347" y="28534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A3E571-D141-4100-A0E1-32375E4C16BB}">
      <dsp:nvSpPr>
        <dsp:cNvPr id="0" name=""/>
        <dsp:cNvSpPr/>
      </dsp:nvSpPr>
      <dsp:spPr>
        <a:xfrm>
          <a:off x="2238786" y="1842603"/>
          <a:ext cx="641204" cy="315809"/>
        </a:xfrm>
        <a:custGeom>
          <a:avLst/>
          <a:gdLst/>
          <a:ahLst/>
          <a:cxnLst/>
          <a:rect l="0" t="0" r="0" b="0"/>
          <a:pathLst>
            <a:path>
              <a:moveTo>
                <a:pt x="0" y="0"/>
              </a:moveTo>
              <a:lnTo>
                <a:pt x="0" y="310691"/>
              </a:lnTo>
              <a:lnTo>
                <a:pt x="641204" y="310691"/>
              </a:lnTo>
              <a:lnTo>
                <a:pt x="641204" y="31580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7B1B61-C2BD-4713-9DFB-E24B09182773}">
      <dsp:nvSpPr>
        <dsp:cNvPr id="0" name=""/>
        <dsp:cNvSpPr/>
      </dsp:nvSpPr>
      <dsp:spPr>
        <a:xfrm>
          <a:off x="1409872" y="2518916"/>
          <a:ext cx="343696" cy="870022"/>
        </a:xfrm>
        <a:custGeom>
          <a:avLst/>
          <a:gdLst/>
          <a:ahLst/>
          <a:cxnLst/>
          <a:rect l="0" t="0" r="0" b="0"/>
          <a:pathLst>
            <a:path>
              <a:moveTo>
                <a:pt x="0" y="0"/>
              </a:moveTo>
              <a:lnTo>
                <a:pt x="0" y="864904"/>
              </a:lnTo>
              <a:lnTo>
                <a:pt x="343696" y="864904"/>
              </a:lnTo>
              <a:lnTo>
                <a:pt x="343696" y="87002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E92368-EEE8-486A-BCFF-E5019B3EB6D7}">
      <dsp:nvSpPr>
        <dsp:cNvPr id="0" name=""/>
        <dsp:cNvSpPr/>
      </dsp:nvSpPr>
      <dsp:spPr>
        <a:xfrm>
          <a:off x="1409872" y="2518916"/>
          <a:ext cx="328143" cy="530288"/>
        </a:xfrm>
        <a:custGeom>
          <a:avLst/>
          <a:gdLst/>
          <a:ahLst/>
          <a:cxnLst/>
          <a:rect l="0" t="0" r="0" b="0"/>
          <a:pathLst>
            <a:path>
              <a:moveTo>
                <a:pt x="0" y="0"/>
              </a:moveTo>
              <a:lnTo>
                <a:pt x="0" y="525170"/>
              </a:lnTo>
              <a:lnTo>
                <a:pt x="328143" y="525170"/>
              </a:lnTo>
              <a:lnTo>
                <a:pt x="328143" y="53028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D18917-3219-4FA9-A2DD-B1F6EBB70B78}">
      <dsp:nvSpPr>
        <dsp:cNvPr id="0" name=""/>
        <dsp:cNvSpPr/>
      </dsp:nvSpPr>
      <dsp:spPr>
        <a:xfrm>
          <a:off x="1091502" y="2518916"/>
          <a:ext cx="318370" cy="525370"/>
        </a:xfrm>
        <a:custGeom>
          <a:avLst/>
          <a:gdLst/>
          <a:ahLst/>
          <a:cxnLst/>
          <a:rect l="0" t="0" r="0" b="0"/>
          <a:pathLst>
            <a:path>
              <a:moveTo>
                <a:pt x="318370" y="0"/>
              </a:moveTo>
              <a:lnTo>
                <a:pt x="318370" y="520252"/>
              </a:lnTo>
              <a:lnTo>
                <a:pt x="0" y="520252"/>
              </a:lnTo>
              <a:lnTo>
                <a:pt x="0" y="52537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6F63A3-87CE-4E9B-9853-CED294B97981}">
      <dsp:nvSpPr>
        <dsp:cNvPr id="0" name=""/>
        <dsp:cNvSpPr/>
      </dsp:nvSpPr>
      <dsp:spPr>
        <a:xfrm>
          <a:off x="1409872" y="2518916"/>
          <a:ext cx="352054" cy="1226922"/>
        </a:xfrm>
        <a:custGeom>
          <a:avLst/>
          <a:gdLst/>
          <a:ahLst/>
          <a:cxnLst/>
          <a:rect l="0" t="0" r="0" b="0"/>
          <a:pathLst>
            <a:path>
              <a:moveTo>
                <a:pt x="0" y="0"/>
              </a:moveTo>
              <a:lnTo>
                <a:pt x="0" y="1221804"/>
              </a:lnTo>
              <a:lnTo>
                <a:pt x="352054" y="1221804"/>
              </a:lnTo>
              <a:lnTo>
                <a:pt x="352054" y="122692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1B3F7C-1F73-4A65-9C25-EFE59F5F3340}">
      <dsp:nvSpPr>
        <dsp:cNvPr id="0" name=""/>
        <dsp:cNvSpPr/>
      </dsp:nvSpPr>
      <dsp:spPr>
        <a:xfrm>
          <a:off x="1116339" y="2518916"/>
          <a:ext cx="293533" cy="1231210"/>
        </a:xfrm>
        <a:custGeom>
          <a:avLst/>
          <a:gdLst/>
          <a:ahLst/>
          <a:cxnLst/>
          <a:rect l="0" t="0" r="0" b="0"/>
          <a:pathLst>
            <a:path>
              <a:moveTo>
                <a:pt x="293533" y="0"/>
              </a:moveTo>
              <a:lnTo>
                <a:pt x="293533" y="1226092"/>
              </a:lnTo>
              <a:lnTo>
                <a:pt x="0" y="1226092"/>
              </a:lnTo>
              <a:lnTo>
                <a:pt x="0" y="123121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1EA456-DACB-4362-964E-C64DAEC86C31}">
      <dsp:nvSpPr>
        <dsp:cNvPr id="0" name=""/>
        <dsp:cNvSpPr/>
      </dsp:nvSpPr>
      <dsp:spPr>
        <a:xfrm>
          <a:off x="1089475" y="2518916"/>
          <a:ext cx="320396" cy="881973"/>
        </a:xfrm>
        <a:custGeom>
          <a:avLst/>
          <a:gdLst/>
          <a:ahLst/>
          <a:cxnLst/>
          <a:rect l="0" t="0" r="0" b="0"/>
          <a:pathLst>
            <a:path>
              <a:moveTo>
                <a:pt x="320396" y="0"/>
              </a:moveTo>
              <a:lnTo>
                <a:pt x="320396" y="876856"/>
              </a:lnTo>
              <a:lnTo>
                <a:pt x="0" y="876856"/>
              </a:lnTo>
              <a:lnTo>
                <a:pt x="0" y="88197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CD6F38-D4E8-49CD-9576-2319CD763424}">
      <dsp:nvSpPr>
        <dsp:cNvPr id="0" name=""/>
        <dsp:cNvSpPr/>
      </dsp:nvSpPr>
      <dsp:spPr>
        <a:xfrm>
          <a:off x="1359523" y="2518916"/>
          <a:ext cx="91440" cy="1570133"/>
        </a:xfrm>
        <a:custGeom>
          <a:avLst/>
          <a:gdLst/>
          <a:ahLst/>
          <a:cxnLst/>
          <a:rect l="0" t="0" r="0" b="0"/>
          <a:pathLst>
            <a:path>
              <a:moveTo>
                <a:pt x="50348" y="0"/>
              </a:moveTo>
              <a:lnTo>
                <a:pt x="50348" y="1565015"/>
              </a:lnTo>
              <a:lnTo>
                <a:pt x="45720" y="1565015"/>
              </a:lnTo>
              <a:lnTo>
                <a:pt x="45720" y="157013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BBF22F-E121-4811-9459-90A67E17152F}">
      <dsp:nvSpPr>
        <dsp:cNvPr id="0" name=""/>
        <dsp:cNvSpPr/>
      </dsp:nvSpPr>
      <dsp:spPr>
        <a:xfrm>
          <a:off x="178501" y="2974863"/>
          <a:ext cx="105443" cy="560449"/>
        </a:xfrm>
        <a:custGeom>
          <a:avLst/>
          <a:gdLst/>
          <a:ahLst/>
          <a:cxnLst/>
          <a:rect l="0" t="0" r="0" b="0"/>
          <a:pathLst>
            <a:path>
              <a:moveTo>
                <a:pt x="0" y="0"/>
              </a:moveTo>
              <a:lnTo>
                <a:pt x="0" y="560449"/>
              </a:lnTo>
              <a:lnTo>
                <a:pt x="105443" y="56044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1FF306-C4B3-4D16-B311-51CE43CAAD73}">
      <dsp:nvSpPr>
        <dsp:cNvPr id="0" name=""/>
        <dsp:cNvSpPr/>
      </dsp:nvSpPr>
      <dsp:spPr>
        <a:xfrm>
          <a:off x="178501" y="2974863"/>
          <a:ext cx="113195" cy="212635"/>
        </a:xfrm>
        <a:custGeom>
          <a:avLst/>
          <a:gdLst/>
          <a:ahLst/>
          <a:cxnLst/>
          <a:rect l="0" t="0" r="0" b="0"/>
          <a:pathLst>
            <a:path>
              <a:moveTo>
                <a:pt x="0" y="0"/>
              </a:moveTo>
              <a:lnTo>
                <a:pt x="0" y="212635"/>
              </a:lnTo>
              <a:lnTo>
                <a:pt x="113195" y="21263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139F67-6641-48FC-859F-C5B5EE7328C3}">
      <dsp:nvSpPr>
        <dsp:cNvPr id="0" name=""/>
        <dsp:cNvSpPr/>
      </dsp:nvSpPr>
      <dsp:spPr>
        <a:xfrm>
          <a:off x="364146" y="2518916"/>
          <a:ext cx="1045726" cy="135324"/>
        </a:xfrm>
        <a:custGeom>
          <a:avLst/>
          <a:gdLst/>
          <a:ahLst/>
          <a:cxnLst/>
          <a:rect l="0" t="0" r="0" b="0"/>
          <a:pathLst>
            <a:path>
              <a:moveTo>
                <a:pt x="1045726" y="0"/>
              </a:moveTo>
              <a:lnTo>
                <a:pt x="1045726" y="130206"/>
              </a:lnTo>
              <a:lnTo>
                <a:pt x="0" y="130206"/>
              </a:lnTo>
              <a:lnTo>
                <a:pt x="0" y="13532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E76155-8747-4CED-8CAC-A60CE863497F}">
      <dsp:nvSpPr>
        <dsp:cNvPr id="0" name=""/>
        <dsp:cNvSpPr/>
      </dsp:nvSpPr>
      <dsp:spPr>
        <a:xfrm>
          <a:off x="1409872" y="1842603"/>
          <a:ext cx="828914" cy="318336"/>
        </a:xfrm>
        <a:custGeom>
          <a:avLst/>
          <a:gdLst/>
          <a:ahLst/>
          <a:cxnLst/>
          <a:rect l="0" t="0" r="0" b="0"/>
          <a:pathLst>
            <a:path>
              <a:moveTo>
                <a:pt x="828914" y="0"/>
              </a:moveTo>
              <a:lnTo>
                <a:pt x="828914" y="313219"/>
              </a:lnTo>
              <a:lnTo>
                <a:pt x="0" y="313219"/>
              </a:lnTo>
              <a:lnTo>
                <a:pt x="0" y="31833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EF24F4-D9DB-4B70-A197-1FF0D326AE8B}">
      <dsp:nvSpPr>
        <dsp:cNvPr id="0" name=""/>
        <dsp:cNvSpPr/>
      </dsp:nvSpPr>
      <dsp:spPr>
        <a:xfrm>
          <a:off x="650939" y="1796883"/>
          <a:ext cx="1587847" cy="91440"/>
        </a:xfrm>
        <a:custGeom>
          <a:avLst/>
          <a:gdLst/>
          <a:ahLst/>
          <a:cxnLst/>
          <a:rect l="0" t="0" r="0" b="0"/>
          <a:pathLst>
            <a:path>
              <a:moveTo>
                <a:pt x="1587847" y="45720"/>
              </a:moveTo>
              <a:lnTo>
                <a:pt x="1587847" y="108238"/>
              </a:lnTo>
              <a:lnTo>
                <a:pt x="0" y="108238"/>
              </a:lnTo>
              <a:lnTo>
                <a:pt x="0" y="11335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5D224E-5969-4F84-AAAC-14F1C37C12FB}">
      <dsp:nvSpPr>
        <dsp:cNvPr id="0" name=""/>
        <dsp:cNvSpPr/>
      </dsp:nvSpPr>
      <dsp:spPr>
        <a:xfrm>
          <a:off x="2238786" y="1158588"/>
          <a:ext cx="1096956" cy="385193"/>
        </a:xfrm>
        <a:custGeom>
          <a:avLst/>
          <a:gdLst/>
          <a:ahLst/>
          <a:cxnLst/>
          <a:rect l="0" t="0" r="0" b="0"/>
          <a:pathLst>
            <a:path>
              <a:moveTo>
                <a:pt x="1096956" y="0"/>
              </a:moveTo>
              <a:lnTo>
                <a:pt x="1096956" y="380071"/>
              </a:lnTo>
              <a:lnTo>
                <a:pt x="0" y="380071"/>
              </a:lnTo>
              <a:lnTo>
                <a:pt x="0" y="385193"/>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2388EC-8253-46B3-A447-D40F2BB538FE}">
      <dsp:nvSpPr>
        <dsp:cNvPr id="0" name=""/>
        <dsp:cNvSpPr/>
      </dsp:nvSpPr>
      <dsp:spPr>
        <a:xfrm>
          <a:off x="3281076" y="522508"/>
          <a:ext cx="91440" cy="221106"/>
        </a:xfrm>
        <a:custGeom>
          <a:avLst/>
          <a:gdLst/>
          <a:ahLst/>
          <a:cxnLst/>
          <a:rect l="0" t="0" r="0" b="0"/>
          <a:pathLst>
            <a:path>
              <a:moveTo>
                <a:pt x="45720" y="0"/>
              </a:moveTo>
              <a:lnTo>
                <a:pt x="45720" y="215984"/>
              </a:lnTo>
              <a:lnTo>
                <a:pt x="54666" y="215984"/>
              </a:lnTo>
              <a:lnTo>
                <a:pt x="54666" y="22110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8CC4A4-511E-4BFB-815C-D823C1D06E93}">
      <dsp:nvSpPr>
        <dsp:cNvPr id="0" name=""/>
        <dsp:cNvSpPr/>
      </dsp:nvSpPr>
      <dsp:spPr>
        <a:xfrm>
          <a:off x="2838918" y="223394"/>
          <a:ext cx="975756" cy="299114"/>
        </a:xfrm>
        <a:prstGeom prst="rect">
          <a:avLst/>
        </a:prstGeom>
        <a:solidFill>
          <a:srgbClr val="0070C0"/>
        </a:solidFill>
        <a:ln w="25400" cap="flat" cmpd="sng" algn="ctr">
          <a:solidFill>
            <a:schemeClr val="lt1">
              <a:hueOff val="0"/>
              <a:satOff val="0"/>
              <a:lumOff val="0"/>
              <a:alphaOff val="0"/>
            </a:schemeClr>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Presidente Municipal</a:t>
          </a:r>
        </a:p>
      </dsp:txBody>
      <dsp:txXfrm>
        <a:off x="2838918" y="223394"/>
        <a:ext cx="975756" cy="299114"/>
      </dsp:txXfrm>
    </dsp:sp>
    <dsp:sp modelId="{C3070DFD-0185-4036-A329-61D34DE2D23D}">
      <dsp:nvSpPr>
        <dsp:cNvPr id="0" name=""/>
        <dsp:cNvSpPr/>
      </dsp:nvSpPr>
      <dsp:spPr>
        <a:xfrm>
          <a:off x="2848341" y="743615"/>
          <a:ext cx="974803" cy="414972"/>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Director General de Seguridad Ciudadana y Vialidad</a:t>
          </a:r>
        </a:p>
      </dsp:txBody>
      <dsp:txXfrm>
        <a:off x="2848341" y="743615"/>
        <a:ext cx="974803" cy="414972"/>
      </dsp:txXfrm>
    </dsp:sp>
    <dsp:sp modelId="{79E14C03-EBFA-4828-831E-01DF81BECEA7}">
      <dsp:nvSpPr>
        <dsp:cNvPr id="0" name=""/>
        <dsp:cNvSpPr/>
      </dsp:nvSpPr>
      <dsp:spPr>
        <a:xfrm>
          <a:off x="1751385" y="1543782"/>
          <a:ext cx="974803" cy="298821"/>
        </a:xfrm>
        <a:prstGeom prst="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Director de Área Operativa</a:t>
          </a:r>
        </a:p>
      </dsp:txBody>
      <dsp:txXfrm>
        <a:off x="1751385" y="1543782"/>
        <a:ext cx="974803" cy="298821"/>
      </dsp:txXfrm>
    </dsp:sp>
    <dsp:sp modelId="{F2B50B32-AC1F-4C56-B9C3-F127ECF2B4B1}">
      <dsp:nvSpPr>
        <dsp:cNvPr id="0" name=""/>
        <dsp:cNvSpPr/>
      </dsp:nvSpPr>
      <dsp:spPr>
        <a:xfrm>
          <a:off x="424133" y="1910240"/>
          <a:ext cx="453612" cy="30259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Secretaria Auxiliar B</a:t>
          </a:r>
        </a:p>
      </dsp:txBody>
      <dsp:txXfrm>
        <a:off x="424133" y="1910240"/>
        <a:ext cx="453612" cy="302599"/>
      </dsp:txXfrm>
    </dsp:sp>
    <dsp:sp modelId="{2692CD0B-9FBF-45E7-98E2-6103CE7E2AE0}">
      <dsp:nvSpPr>
        <dsp:cNvPr id="0" name=""/>
        <dsp:cNvSpPr/>
      </dsp:nvSpPr>
      <dsp:spPr>
        <a:xfrm>
          <a:off x="1027655" y="2160940"/>
          <a:ext cx="764433" cy="357976"/>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del Departamento de Comandacia Vialidad</a:t>
          </a:r>
        </a:p>
      </dsp:txBody>
      <dsp:txXfrm>
        <a:off x="1027655" y="2160940"/>
        <a:ext cx="764433" cy="357976"/>
      </dsp:txXfrm>
    </dsp:sp>
    <dsp:sp modelId="{1B51D93B-3A05-4481-8515-9F06F620DCCE}">
      <dsp:nvSpPr>
        <dsp:cNvPr id="0" name=""/>
        <dsp:cNvSpPr/>
      </dsp:nvSpPr>
      <dsp:spPr>
        <a:xfrm>
          <a:off x="132090" y="2654241"/>
          <a:ext cx="464111" cy="3206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 área Acememia</a:t>
          </a:r>
        </a:p>
      </dsp:txBody>
      <dsp:txXfrm>
        <a:off x="132090" y="2654241"/>
        <a:ext cx="464111" cy="320621"/>
      </dsp:txXfrm>
    </dsp:sp>
    <dsp:sp modelId="{CB225464-D367-4596-B450-56E148E10BC4}">
      <dsp:nvSpPr>
        <dsp:cNvPr id="0" name=""/>
        <dsp:cNvSpPr/>
      </dsp:nvSpPr>
      <dsp:spPr>
        <a:xfrm>
          <a:off x="291697" y="3038088"/>
          <a:ext cx="557747"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Instruccional Vial</a:t>
          </a:r>
        </a:p>
      </dsp:txBody>
      <dsp:txXfrm>
        <a:off x="291697" y="3038088"/>
        <a:ext cx="557747" cy="298821"/>
      </dsp:txXfrm>
    </dsp:sp>
    <dsp:sp modelId="{E93A67B4-CDF7-4B79-9831-FD7A072DE8DD}">
      <dsp:nvSpPr>
        <dsp:cNvPr id="0" name=""/>
        <dsp:cNvSpPr/>
      </dsp:nvSpPr>
      <dsp:spPr>
        <a:xfrm>
          <a:off x="283945" y="3385901"/>
          <a:ext cx="518955"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Coordinador de Servicios Especializados</a:t>
          </a:r>
        </a:p>
      </dsp:txBody>
      <dsp:txXfrm>
        <a:off x="283945" y="3385901"/>
        <a:ext cx="518955" cy="298821"/>
      </dsp:txXfrm>
    </dsp:sp>
    <dsp:sp modelId="{977440C8-8453-46BA-8397-A06210BF9AF0}">
      <dsp:nvSpPr>
        <dsp:cNvPr id="0" name=""/>
        <dsp:cNvSpPr/>
      </dsp:nvSpPr>
      <dsp:spPr>
        <a:xfrm>
          <a:off x="1146269" y="4089050"/>
          <a:ext cx="517949"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MotroPatrulla</a:t>
          </a:r>
        </a:p>
      </dsp:txBody>
      <dsp:txXfrm>
        <a:off x="1146269" y="4089050"/>
        <a:ext cx="517949" cy="298821"/>
      </dsp:txXfrm>
    </dsp:sp>
    <dsp:sp modelId="{2583F263-00C1-422D-90A0-1E166B197339}">
      <dsp:nvSpPr>
        <dsp:cNvPr id="0" name=""/>
        <dsp:cNvSpPr/>
      </dsp:nvSpPr>
      <dsp:spPr>
        <a:xfrm>
          <a:off x="872485" y="3400890"/>
          <a:ext cx="43398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AutoPatrilla</a:t>
          </a:r>
        </a:p>
      </dsp:txBody>
      <dsp:txXfrm>
        <a:off x="872485" y="3400890"/>
        <a:ext cx="433981" cy="298821"/>
      </dsp:txXfrm>
    </dsp:sp>
    <dsp:sp modelId="{6E355B5F-8C00-49A8-9187-4BD5E7D8031B}">
      <dsp:nvSpPr>
        <dsp:cNvPr id="0" name=""/>
        <dsp:cNvSpPr/>
      </dsp:nvSpPr>
      <dsp:spPr>
        <a:xfrm>
          <a:off x="920216" y="3750127"/>
          <a:ext cx="39224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Supervisor</a:t>
          </a:r>
        </a:p>
      </dsp:txBody>
      <dsp:txXfrm>
        <a:off x="920216" y="3750127"/>
        <a:ext cx="392246" cy="298821"/>
      </dsp:txXfrm>
    </dsp:sp>
    <dsp:sp modelId="{5BF1172B-D8E0-4772-8996-C6083D496986}">
      <dsp:nvSpPr>
        <dsp:cNvPr id="0" name=""/>
        <dsp:cNvSpPr/>
      </dsp:nvSpPr>
      <dsp:spPr>
        <a:xfrm>
          <a:off x="1559708" y="3745839"/>
          <a:ext cx="404437"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Crucero</a:t>
          </a:r>
        </a:p>
      </dsp:txBody>
      <dsp:txXfrm>
        <a:off x="1559708" y="3745839"/>
        <a:ext cx="404437" cy="298821"/>
      </dsp:txXfrm>
    </dsp:sp>
    <dsp:sp modelId="{F51A547A-AD5C-41CD-B7DD-5EBFAB9C1355}">
      <dsp:nvSpPr>
        <dsp:cNvPr id="0" name=""/>
        <dsp:cNvSpPr/>
      </dsp:nvSpPr>
      <dsp:spPr>
        <a:xfrm>
          <a:off x="862958" y="3044287"/>
          <a:ext cx="45708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Cabina</a:t>
          </a:r>
        </a:p>
      </dsp:txBody>
      <dsp:txXfrm>
        <a:off x="862958" y="3044287"/>
        <a:ext cx="457086" cy="298821"/>
      </dsp:txXfrm>
    </dsp:sp>
    <dsp:sp modelId="{52D2789C-5572-495A-ABE4-48D698EC5C30}">
      <dsp:nvSpPr>
        <dsp:cNvPr id="0" name=""/>
        <dsp:cNvSpPr/>
      </dsp:nvSpPr>
      <dsp:spPr>
        <a:xfrm>
          <a:off x="1564778" y="3049205"/>
          <a:ext cx="34647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Policia Primero</a:t>
          </a:r>
        </a:p>
      </dsp:txBody>
      <dsp:txXfrm>
        <a:off x="1564778" y="3049205"/>
        <a:ext cx="346476" cy="298821"/>
      </dsp:txXfrm>
    </dsp:sp>
    <dsp:sp modelId="{EB159334-CA9E-4A77-9EAA-7BF328B604BE}">
      <dsp:nvSpPr>
        <dsp:cNvPr id="0" name=""/>
        <dsp:cNvSpPr/>
      </dsp:nvSpPr>
      <dsp:spPr>
        <a:xfrm>
          <a:off x="1567209" y="3388939"/>
          <a:ext cx="37272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Policia Segundo</a:t>
          </a:r>
        </a:p>
      </dsp:txBody>
      <dsp:txXfrm>
        <a:off x="1567209" y="3388939"/>
        <a:ext cx="372721" cy="298821"/>
      </dsp:txXfrm>
    </dsp:sp>
    <dsp:sp modelId="{FF9501CB-F628-4926-BF2B-D7B742FDA655}">
      <dsp:nvSpPr>
        <dsp:cNvPr id="0" name=""/>
        <dsp:cNvSpPr/>
      </dsp:nvSpPr>
      <dsp:spPr>
        <a:xfrm>
          <a:off x="2603453" y="2158412"/>
          <a:ext cx="553076" cy="343504"/>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del Departamento de ingenieria de Trnasito</a:t>
          </a:r>
        </a:p>
      </dsp:txBody>
      <dsp:txXfrm>
        <a:off x="2603453" y="2158412"/>
        <a:ext cx="553076" cy="343504"/>
      </dsp:txXfrm>
    </dsp:sp>
    <dsp:sp modelId="{F2A4F19D-1182-4C2C-9C93-9B89819DC6EB}">
      <dsp:nvSpPr>
        <dsp:cNvPr id="0" name=""/>
        <dsp:cNvSpPr/>
      </dsp:nvSpPr>
      <dsp:spPr>
        <a:xfrm>
          <a:off x="2722388" y="2637851"/>
          <a:ext cx="505073"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 área Semaforos</a:t>
          </a:r>
        </a:p>
      </dsp:txBody>
      <dsp:txXfrm>
        <a:off x="2722388" y="2637851"/>
        <a:ext cx="505073" cy="298821"/>
      </dsp:txXfrm>
    </dsp:sp>
    <dsp:sp modelId="{2ED3E680-9CD4-4156-8661-AA9FCC3DB6B6}">
      <dsp:nvSpPr>
        <dsp:cNvPr id="0" name=""/>
        <dsp:cNvSpPr/>
      </dsp:nvSpPr>
      <dsp:spPr>
        <a:xfrm>
          <a:off x="1970572" y="2623873"/>
          <a:ext cx="552242" cy="334093"/>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 área de Señalamiento Vial</a:t>
          </a:r>
        </a:p>
      </dsp:txBody>
      <dsp:txXfrm>
        <a:off x="1970572" y="2623873"/>
        <a:ext cx="552242" cy="334093"/>
      </dsp:txXfrm>
    </dsp:sp>
    <dsp:sp modelId="{C4FE3D39-4660-492C-B427-E0A09CA30EDB}">
      <dsp:nvSpPr>
        <dsp:cNvPr id="0" name=""/>
        <dsp:cNvSpPr/>
      </dsp:nvSpPr>
      <dsp:spPr>
        <a:xfrm>
          <a:off x="2033354" y="3360764"/>
          <a:ext cx="53109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Semaforos</a:t>
          </a:r>
        </a:p>
      </dsp:txBody>
      <dsp:txXfrm>
        <a:off x="2033354" y="3360764"/>
        <a:ext cx="531091" cy="298821"/>
      </dsp:txXfrm>
    </dsp:sp>
    <dsp:sp modelId="{F08F9A27-0FC4-4E9F-8F80-109FF445A802}">
      <dsp:nvSpPr>
        <dsp:cNvPr id="0" name=""/>
        <dsp:cNvSpPr/>
      </dsp:nvSpPr>
      <dsp:spPr>
        <a:xfrm>
          <a:off x="2010155" y="3793907"/>
          <a:ext cx="563228" cy="362506"/>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Coordinadro de Servicios Especializados B</a:t>
          </a:r>
        </a:p>
      </dsp:txBody>
      <dsp:txXfrm>
        <a:off x="2010155" y="3793907"/>
        <a:ext cx="563228" cy="362506"/>
      </dsp:txXfrm>
    </dsp:sp>
    <dsp:sp modelId="{7029C54C-DBEF-451C-8816-CC235BE59BB0}">
      <dsp:nvSpPr>
        <dsp:cNvPr id="0" name=""/>
        <dsp:cNvSpPr/>
      </dsp:nvSpPr>
      <dsp:spPr>
        <a:xfrm>
          <a:off x="2010172" y="3114714"/>
          <a:ext cx="51559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Señalamiento Vial</a:t>
          </a:r>
        </a:p>
      </dsp:txBody>
      <dsp:txXfrm>
        <a:off x="2010172" y="3114714"/>
        <a:ext cx="515591" cy="298821"/>
      </dsp:txXfrm>
    </dsp:sp>
    <dsp:sp modelId="{ED842235-D382-4BF6-A544-F9FC58D64DC9}">
      <dsp:nvSpPr>
        <dsp:cNvPr id="0" name=""/>
        <dsp:cNvSpPr/>
      </dsp:nvSpPr>
      <dsp:spPr>
        <a:xfrm>
          <a:off x="3005761" y="3442693"/>
          <a:ext cx="390512"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Coordinador de Servicios Especiales</a:t>
          </a:r>
        </a:p>
      </dsp:txBody>
      <dsp:txXfrm>
        <a:off x="3005761" y="3442693"/>
        <a:ext cx="390512" cy="298821"/>
      </dsp:txXfrm>
    </dsp:sp>
    <dsp:sp modelId="{CB516C79-0A81-464C-84ED-2F018928046D}">
      <dsp:nvSpPr>
        <dsp:cNvPr id="0" name=""/>
        <dsp:cNvSpPr/>
      </dsp:nvSpPr>
      <dsp:spPr>
        <a:xfrm>
          <a:off x="3692835" y="3059400"/>
          <a:ext cx="373724"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Encargado C</a:t>
          </a:r>
        </a:p>
      </dsp:txBody>
      <dsp:txXfrm>
        <a:off x="3692835" y="3059400"/>
        <a:ext cx="373724" cy="298821"/>
      </dsp:txXfrm>
    </dsp:sp>
    <dsp:sp modelId="{1ACEA0D6-3EA8-4F44-BF8E-1E1EDC7A4ED0}">
      <dsp:nvSpPr>
        <dsp:cNvPr id="0" name=""/>
        <dsp:cNvSpPr/>
      </dsp:nvSpPr>
      <dsp:spPr>
        <a:xfrm>
          <a:off x="3664926" y="3424841"/>
          <a:ext cx="51793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Auxilair Administrativo</a:t>
          </a:r>
        </a:p>
      </dsp:txBody>
      <dsp:txXfrm>
        <a:off x="3664926" y="3424841"/>
        <a:ext cx="517936" cy="298821"/>
      </dsp:txXfrm>
    </dsp:sp>
    <dsp:sp modelId="{8E48A311-5C79-444B-A1A6-88D44CEBD570}">
      <dsp:nvSpPr>
        <dsp:cNvPr id="0" name=""/>
        <dsp:cNvSpPr/>
      </dsp:nvSpPr>
      <dsp:spPr>
        <a:xfrm>
          <a:off x="2986320" y="3060996"/>
          <a:ext cx="383450"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Secretaria Auxiliar B</a:t>
          </a:r>
        </a:p>
      </dsp:txBody>
      <dsp:txXfrm>
        <a:off x="2986320" y="3060996"/>
        <a:ext cx="383450" cy="298821"/>
      </dsp:txXfrm>
    </dsp:sp>
    <dsp:sp modelId="{09994D80-7AA8-4B21-838C-371C14C4D651}">
      <dsp:nvSpPr>
        <dsp:cNvPr id="0" name=""/>
        <dsp:cNvSpPr/>
      </dsp:nvSpPr>
      <dsp:spPr>
        <a:xfrm>
          <a:off x="4196558" y="2111590"/>
          <a:ext cx="75320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 Departamento de Normas e Infracciones</a:t>
          </a:r>
        </a:p>
      </dsp:txBody>
      <dsp:txXfrm>
        <a:off x="4196558" y="2111590"/>
        <a:ext cx="753206" cy="298821"/>
      </dsp:txXfrm>
    </dsp:sp>
    <dsp:sp modelId="{0631EEE0-DCCB-41B0-A355-BEEE30FEE240}">
      <dsp:nvSpPr>
        <dsp:cNvPr id="0" name=""/>
        <dsp:cNvSpPr/>
      </dsp:nvSpPr>
      <dsp:spPr>
        <a:xfrm>
          <a:off x="4341373" y="3055648"/>
          <a:ext cx="475284"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infracciones</a:t>
          </a:r>
        </a:p>
      </dsp:txBody>
      <dsp:txXfrm>
        <a:off x="4341373" y="3055648"/>
        <a:ext cx="475284" cy="298821"/>
      </dsp:txXfrm>
    </dsp:sp>
    <dsp:sp modelId="{FE2A732D-ABE3-4778-A6F8-4D37A80AF6E5}">
      <dsp:nvSpPr>
        <dsp:cNvPr id="0" name=""/>
        <dsp:cNvSpPr/>
      </dsp:nvSpPr>
      <dsp:spPr>
        <a:xfrm>
          <a:off x="4333511" y="3443334"/>
          <a:ext cx="479253"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Abogado</a:t>
          </a:r>
        </a:p>
      </dsp:txBody>
      <dsp:txXfrm>
        <a:off x="4333511" y="3443334"/>
        <a:ext cx="479253" cy="29882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9A8337-ABFA-46E9-96F2-2606812E49F1}">
      <dsp:nvSpPr>
        <dsp:cNvPr id="0" name=""/>
        <dsp:cNvSpPr/>
      </dsp:nvSpPr>
      <dsp:spPr>
        <a:xfrm>
          <a:off x="4226159" y="2410412"/>
          <a:ext cx="91440" cy="1182333"/>
        </a:xfrm>
        <a:custGeom>
          <a:avLst/>
          <a:gdLst/>
          <a:ahLst/>
          <a:cxnLst/>
          <a:rect l="0" t="0" r="0" b="0"/>
          <a:pathLst>
            <a:path>
              <a:moveTo>
                <a:pt x="45720" y="0"/>
              </a:moveTo>
              <a:lnTo>
                <a:pt x="45720" y="1182333"/>
              </a:lnTo>
              <a:lnTo>
                <a:pt x="107351" y="118233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4F3629-3D8C-4981-8912-C77D7B9F1660}">
      <dsp:nvSpPr>
        <dsp:cNvPr id="0" name=""/>
        <dsp:cNvSpPr/>
      </dsp:nvSpPr>
      <dsp:spPr>
        <a:xfrm>
          <a:off x="4226159" y="2410412"/>
          <a:ext cx="91440" cy="794647"/>
        </a:xfrm>
        <a:custGeom>
          <a:avLst/>
          <a:gdLst/>
          <a:ahLst/>
          <a:cxnLst/>
          <a:rect l="0" t="0" r="0" b="0"/>
          <a:pathLst>
            <a:path>
              <a:moveTo>
                <a:pt x="45720" y="0"/>
              </a:moveTo>
              <a:lnTo>
                <a:pt x="45720" y="794647"/>
              </a:lnTo>
              <a:lnTo>
                <a:pt x="115214" y="79464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3B892F-1C03-4A65-ADBB-8F5873A6CACB}">
      <dsp:nvSpPr>
        <dsp:cNvPr id="0" name=""/>
        <dsp:cNvSpPr/>
      </dsp:nvSpPr>
      <dsp:spPr>
        <a:xfrm>
          <a:off x="3335743" y="1158588"/>
          <a:ext cx="1237418" cy="953002"/>
        </a:xfrm>
        <a:custGeom>
          <a:avLst/>
          <a:gdLst/>
          <a:ahLst/>
          <a:cxnLst/>
          <a:rect l="0" t="0" r="0" b="0"/>
          <a:pathLst>
            <a:path>
              <a:moveTo>
                <a:pt x="0" y="0"/>
              </a:moveTo>
              <a:lnTo>
                <a:pt x="0" y="947879"/>
              </a:lnTo>
              <a:lnTo>
                <a:pt x="1237418" y="947879"/>
              </a:lnTo>
              <a:lnTo>
                <a:pt x="1237418" y="95300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B1E589-886E-478F-8AF7-507F5A394DBC}">
      <dsp:nvSpPr>
        <dsp:cNvPr id="0" name=""/>
        <dsp:cNvSpPr/>
      </dsp:nvSpPr>
      <dsp:spPr>
        <a:xfrm>
          <a:off x="3178045" y="1158588"/>
          <a:ext cx="157697" cy="1902408"/>
        </a:xfrm>
        <a:custGeom>
          <a:avLst/>
          <a:gdLst/>
          <a:ahLst/>
          <a:cxnLst/>
          <a:rect l="0" t="0" r="0" b="0"/>
          <a:pathLst>
            <a:path>
              <a:moveTo>
                <a:pt x="157697" y="0"/>
              </a:moveTo>
              <a:lnTo>
                <a:pt x="157697" y="1897285"/>
              </a:lnTo>
              <a:lnTo>
                <a:pt x="0" y="1897285"/>
              </a:lnTo>
              <a:lnTo>
                <a:pt x="0" y="1902408"/>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CB9837-1C89-4C9D-83A1-FF2DCF0B181B}">
      <dsp:nvSpPr>
        <dsp:cNvPr id="0" name=""/>
        <dsp:cNvSpPr/>
      </dsp:nvSpPr>
      <dsp:spPr>
        <a:xfrm>
          <a:off x="3335743" y="1158588"/>
          <a:ext cx="588151" cy="2266253"/>
        </a:xfrm>
        <a:custGeom>
          <a:avLst/>
          <a:gdLst/>
          <a:ahLst/>
          <a:cxnLst/>
          <a:rect l="0" t="0" r="0" b="0"/>
          <a:pathLst>
            <a:path>
              <a:moveTo>
                <a:pt x="0" y="0"/>
              </a:moveTo>
              <a:lnTo>
                <a:pt x="0" y="2261130"/>
              </a:lnTo>
              <a:lnTo>
                <a:pt x="588151" y="2261130"/>
              </a:lnTo>
              <a:lnTo>
                <a:pt x="588151" y="2266253"/>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DD5943-C1E4-461D-B27C-73A319C8EBE8}">
      <dsp:nvSpPr>
        <dsp:cNvPr id="0" name=""/>
        <dsp:cNvSpPr/>
      </dsp:nvSpPr>
      <dsp:spPr>
        <a:xfrm>
          <a:off x="3335743" y="1158588"/>
          <a:ext cx="543953" cy="1900812"/>
        </a:xfrm>
        <a:custGeom>
          <a:avLst/>
          <a:gdLst/>
          <a:ahLst/>
          <a:cxnLst/>
          <a:rect l="0" t="0" r="0" b="0"/>
          <a:pathLst>
            <a:path>
              <a:moveTo>
                <a:pt x="0" y="0"/>
              </a:moveTo>
              <a:lnTo>
                <a:pt x="0" y="1895689"/>
              </a:lnTo>
              <a:lnTo>
                <a:pt x="543953" y="1895689"/>
              </a:lnTo>
              <a:lnTo>
                <a:pt x="543953" y="190081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98E03E-79E0-4B18-B92A-92635FF7C830}">
      <dsp:nvSpPr>
        <dsp:cNvPr id="0" name=""/>
        <dsp:cNvSpPr/>
      </dsp:nvSpPr>
      <dsp:spPr>
        <a:xfrm>
          <a:off x="3201018" y="1158588"/>
          <a:ext cx="134725" cy="2284105"/>
        </a:xfrm>
        <a:custGeom>
          <a:avLst/>
          <a:gdLst/>
          <a:ahLst/>
          <a:cxnLst/>
          <a:rect l="0" t="0" r="0" b="0"/>
          <a:pathLst>
            <a:path>
              <a:moveTo>
                <a:pt x="134725" y="0"/>
              </a:moveTo>
              <a:lnTo>
                <a:pt x="134725" y="2278982"/>
              </a:lnTo>
              <a:lnTo>
                <a:pt x="0" y="2278982"/>
              </a:lnTo>
              <a:lnTo>
                <a:pt x="0" y="2284105"/>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19D255-093A-4BCD-8A9D-E223C914E265}">
      <dsp:nvSpPr>
        <dsp:cNvPr id="0" name=""/>
        <dsp:cNvSpPr/>
      </dsp:nvSpPr>
      <dsp:spPr>
        <a:xfrm>
          <a:off x="2525763" y="2501917"/>
          <a:ext cx="132998" cy="762208"/>
        </a:xfrm>
        <a:custGeom>
          <a:avLst/>
          <a:gdLst/>
          <a:ahLst/>
          <a:cxnLst/>
          <a:rect l="0" t="0" r="0" b="0"/>
          <a:pathLst>
            <a:path>
              <a:moveTo>
                <a:pt x="132998" y="0"/>
              </a:moveTo>
              <a:lnTo>
                <a:pt x="132998" y="762208"/>
              </a:lnTo>
              <a:lnTo>
                <a:pt x="0" y="76220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7AB66D-589B-4AF0-9FD8-5EC995B030CD}">
      <dsp:nvSpPr>
        <dsp:cNvPr id="0" name=""/>
        <dsp:cNvSpPr/>
      </dsp:nvSpPr>
      <dsp:spPr>
        <a:xfrm>
          <a:off x="2527663" y="2501917"/>
          <a:ext cx="91440" cy="1473243"/>
        </a:xfrm>
        <a:custGeom>
          <a:avLst/>
          <a:gdLst/>
          <a:ahLst/>
          <a:cxnLst/>
          <a:rect l="0" t="0" r="0" b="0"/>
          <a:pathLst>
            <a:path>
              <a:moveTo>
                <a:pt x="131097" y="0"/>
              </a:moveTo>
              <a:lnTo>
                <a:pt x="131097" y="1473243"/>
              </a:lnTo>
              <a:lnTo>
                <a:pt x="45720" y="147324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2E2AC3-F94A-495D-94FE-C2040354C32B}">
      <dsp:nvSpPr>
        <dsp:cNvPr id="0" name=""/>
        <dsp:cNvSpPr/>
      </dsp:nvSpPr>
      <dsp:spPr>
        <a:xfrm>
          <a:off x="2564445" y="2501917"/>
          <a:ext cx="94315" cy="1008257"/>
        </a:xfrm>
        <a:custGeom>
          <a:avLst/>
          <a:gdLst/>
          <a:ahLst/>
          <a:cxnLst/>
          <a:rect l="0" t="0" r="0" b="0"/>
          <a:pathLst>
            <a:path>
              <a:moveTo>
                <a:pt x="94315" y="0"/>
              </a:moveTo>
              <a:lnTo>
                <a:pt x="94315" y="1008257"/>
              </a:lnTo>
              <a:lnTo>
                <a:pt x="0" y="100825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27A8DA-5C6B-4C80-8A11-1455B9F2B4DB}">
      <dsp:nvSpPr>
        <dsp:cNvPr id="0" name=""/>
        <dsp:cNvSpPr/>
      </dsp:nvSpPr>
      <dsp:spPr>
        <a:xfrm>
          <a:off x="2522814" y="2501917"/>
          <a:ext cx="135946" cy="289003"/>
        </a:xfrm>
        <a:custGeom>
          <a:avLst/>
          <a:gdLst/>
          <a:ahLst/>
          <a:cxnLst/>
          <a:rect l="0" t="0" r="0" b="0"/>
          <a:pathLst>
            <a:path>
              <a:moveTo>
                <a:pt x="135946" y="0"/>
              </a:moveTo>
              <a:lnTo>
                <a:pt x="135946" y="289003"/>
              </a:lnTo>
              <a:lnTo>
                <a:pt x="0" y="28900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A5A6FB-91FF-469F-849C-E95A3BCB72DF}">
      <dsp:nvSpPr>
        <dsp:cNvPr id="0" name=""/>
        <dsp:cNvSpPr/>
      </dsp:nvSpPr>
      <dsp:spPr>
        <a:xfrm>
          <a:off x="2613041" y="2501917"/>
          <a:ext cx="91440" cy="285345"/>
        </a:xfrm>
        <a:custGeom>
          <a:avLst/>
          <a:gdLst/>
          <a:ahLst/>
          <a:cxnLst/>
          <a:rect l="0" t="0" r="0" b="0"/>
          <a:pathLst>
            <a:path>
              <a:moveTo>
                <a:pt x="45720" y="0"/>
              </a:moveTo>
              <a:lnTo>
                <a:pt x="45720" y="285345"/>
              </a:lnTo>
              <a:lnTo>
                <a:pt x="109347" y="28534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A3E571-D141-4100-A0E1-32375E4C16BB}">
      <dsp:nvSpPr>
        <dsp:cNvPr id="0" name=""/>
        <dsp:cNvSpPr/>
      </dsp:nvSpPr>
      <dsp:spPr>
        <a:xfrm>
          <a:off x="2238786" y="1842603"/>
          <a:ext cx="641204" cy="315809"/>
        </a:xfrm>
        <a:custGeom>
          <a:avLst/>
          <a:gdLst/>
          <a:ahLst/>
          <a:cxnLst/>
          <a:rect l="0" t="0" r="0" b="0"/>
          <a:pathLst>
            <a:path>
              <a:moveTo>
                <a:pt x="0" y="0"/>
              </a:moveTo>
              <a:lnTo>
                <a:pt x="0" y="310691"/>
              </a:lnTo>
              <a:lnTo>
                <a:pt x="641204" y="310691"/>
              </a:lnTo>
              <a:lnTo>
                <a:pt x="641204" y="31580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7B1B61-C2BD-4713-9DFB-E24B09182773}">
      <dsp:nvSpPr>
        <dsp:cNvPr id="0" name=""/>
        <dsp:cNvSpPr/>
      </dsp:nvSpPr>
      <dsp:spPr>
        <a:xfrm>
          <a:off x="1409872" y="2518916"/>
          <a:ext cx="343696" cy="870022"/>
        </a:xfrm>
        <a:custGeom>
          <a:avLst/>
          <a:gdLst/>
          <a:ahLst/>
          <a:cxnLst/>
          <a:rect l="0" t="0" r="0" b="0"/>
          <a:pathLst>
            <a:path>
              <a:moveTo>
                <a:pt x="0" y="0"/>
              </a:moveTo>
              <a:lnTo>
                <a:pt x="0" y="864904"/>
              </a:lnTo>
              <a:lnTo>
                <a:pt x="343696" y="864904"/>
              </a:lnTo>
              <a:lnTo>
                <a:pt x="343696" y="87002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E92368-EEE8-486A-BCFF-E5019B3EB6D7}">
      <dsp:nvSpPr>
        <dsp:cNvPr id="0" name=""/>
        <dsp:cNvSpPr/>
      </dsp:nvSpPr>
      <dsp:spPr>
        <a:xfrm>
          <a:off x="1409872" y="2518916"/>
          <a:ext cx="328143" cy="530288"/>
        </a:xfrm>
        <a:custGeom>
          <a:avLst/>
          <a:gdLst/>
          <a:ahLst/>
          <a:cxnLst/>
          <a:rect l="0" t="0" r="0" b="0"/>
          <a:pathLst>
            <a:path>
              <a:moveTo>
                <a:pt x="0" y="0"/>
              </a:moveTo>
              <a:lnTo>
                <a:pt x="0" y="525170"/>
              </a:lnTo>
              <a:lnTo>
                <a:pt x="328143" y="525170"/>
              </a:lnTo>
              <a:lnTo>
                <a:pt x="328143" y="53028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D18917-3219-4FA9-A2DD-B1F6EBB70B78}">
      <dsp:nvSpPr>
        <dsp:cNvPr id="0" name=""/>
        <dsp:cNvSpPr/>
      </dsp:nvSpPr>
      <dsp:spPr>
        <a:xfrm>
          <a:off x="1091502" y="2518916"/>
          <a:ext cx="318370" cy="525370"/>
        </a:xfrm>
        <a:custGeom>
          <a:avLst/>
          <a:gdLst/>
          <a:ahLst/>
          <a:cxnLst/>
          <a:rect l="0" t="0" r="0" b="0"/>
          <a:pathLst>
            <a:path>
              <a:moveTo>
                <a:pt x="318370" y="0"/>
              </a:moveTo>
              <a:lnTo>
                <a:pt x="318370" y="520252"/>
              </a:lnTo>
              <a:lnTo>
                <a:pt x="0" y="520252"/>
              </a:lnTo>
              <a:lnTo>
                <a:pt x="0" y="52537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6F63A3-87CE-4E9B-9853-CED294B97981}">
      <dsp:nvSpPr>
        <dsp:cNvPr id="0" name=""/>
        <dsp:cNvSpPr/>
      </dsp:nvSpPr>
      <dsp:spPr>
        <a:xfrm>
          <a:off x="1409872" y="2518916"/>
          <a:ext cx="352054" cy="1226922"/>
        </a:xfrm>
        <a:custGeom>
          <a:avLst/>
          <a:gdLst/>
          <a:ahLst/>
          <a:cxnLst/>
          <a:rect l="0" t="0" r="0" b="0"/>
          <a:pathLst>
            <a:path>
              <a:moveTo>
                <a:pt x="0" y="0"/>
              </a:moveTo>
              <a:lnTo>
                <a:pt x="0" y="1221804"/>
              </a:lnTo>
              <a:lnTo>
                <a:pt x="352054" y="1221804"/>
              </a:lnTo>
              <a:lnTo>
                <a:pt x="352054" y="122692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1B3F7C-1F73-4A65-9C25-EFE59F5F3340}">
      <dsp:nvSpPr>
        <dsp:cNvPr id="0" name=""/>
        <dsp:cNvSpPr/>
      </dsp:nvSpPr>
      <dsp:spPr>
        <a:xfrm>
          <a:off x="1116339" y="2518916"/>
          <a:ext cx="293533" cy="1231210"/>
        </a:xfrm>
        <a:custGeom>
          <a:avLst/>
          <a:gdLst/>
          <a:ahLst/>
          <a:cxnLst/>
          <a:rect l="0" t="0" r="0" b="0"/>
          <a:pathLst>
            <a:path>
              <a:moveTo>
                <a:pt x="293533" y="0"/>
              </a:moveTo>
              <a:lnTo>
                <a:pt x="293533" y="1226092"/>
              </a:lnTo>
              <a:lnTo>
                <a:pt x="0" y="1226092"/>
              </a:lnTo>
              <a:lnTo>
                <a:pt x="0" y="123121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1EA456-DACB-4362-964E-C64DAEC86C31}">
      <dsp:nvSpPr>
        <dsp:cNvPr id="0" name=""/>
        <dsp:cNvSpPr/>
      </dsp:nvSpPr>
      <dsp:spPr>
        <a:xfrm>
          <a:off x="1089475" y="2518916"/>
          <a:ext cx="320396" cy="881973"/>
        </a:xfrm>
        <a:custGeom>
          <a:avLst/>
          <a:gdLst/>
          <a:ahLst/>
          <a:cxnLst/>
          <a:rect l="0" t="0" r="0" b="0"/>
          <a:pathLst>
            <a:path>
              <a:moveTo>
                <a:pt x="320396" y="0"/>
              </a:moveTo>
              <a:lnTo>
                <a:pt x="320396" y="876856"/>
              </a:lnTo>
              <a:lnTo>
                <a:pt x="0" y="876856"/>
              </a:lnTo>
              <a:lnTo>
                <a:pt x="0" y="88197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CD6F38-D4E8-49CD-9576-2319CD763424}">
      <dsp:nvSpPr>
        <dsp:cNvPr id="0" name=""/>
        <dsp:cNvSpPr/>
      </dsp:nvSpPr>
      <dsp:spPr>
        <a:xfrm>
          <a:off x="1359523" y="2518916"/>
          <a:ext cx="91440" cy="1570133"/>
        </a:xfrm>
        <a:custGeom>
          <a:avLst/>
          <a:gdLst/>
          <a:ahLst/>
          <a:cxnLst/>
          <a:rect l="0" t="0" r="0" b="0"/>
          <a:pathLst>
            <a:path>
              <a:moveTo>
                <a:pt x="50348" y="0"/>
              </a:moveTo>
              <a:lnTo>
                <a:pt x="50348" y="1565015"/>
              </a:lnTo>
              <a:lnTo>
                <a:pt x="45720" y="1565015"/>
              </a:lnTo>
              <a:lnTo>
                <a:pt x="45720" y="157013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BBF22F-E121-4811-9459-90A67E17152F}">
      <dsp:nvSpPr>
        <dsp:cNvPr id="0" name=""/>
        <dsp:cNvSpPr/>
      </dsp:nvSpPr>
      <dsp:spPr>
        <a:xfrm>
          <a:off x="178501" y="2974863"/>
          <a:ext cx="105443" cy="560449"/>
        </a:xfrm>
        <a:custGeom>
          <a:avLst/>
          <a:gdLst/>
          <a:ahLst/>
          <a:cxnLst/>
          <a:rect l="0" t="0" r="0" b="0"/>
          <a:pathLst>
            <a:path>
              <a:moveTo>
                <a:pt x="0" y="0"/>
              </a:moveTo>
              <a:lnTo>
                <a:pt x="0" y="560449"/>
              </a:lnTo>
              <a:lnTo>
                <a:pt x="105443" y="56044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1FF306-C4B3-4D16-B311-51CE43CAAD73}">
      <dsp:nvSpPr>
        <dsp:cNvPr id="0" name=""/>
        <dsp:cNvSpPr/>
      </dsp:nvSpPr>
      <dsp:spPr>
        <a:xfrm>
          <a:off x="178501" y="2974863"/>
          <a:ext cx="113195" cy="212635"/>
        </a:xfrm>
        <a:custGeom>
          <a:avLst/>
          <a:gdLst/>
          <a:ahLst/>
          <a:cxnLst/>
          <a:rect l="0" t="0" r="0" b="0"/>
          <a:pathLst>
            <a:path>
              <a:moveTo>
                <a:pt x="0" y="0"/>
              </a:moveTo>
              <a:lnTo>
                <a:pt x="0" y="212635"/>
              </a:lnTo>
              <a:lnTo>
                <a:pt x="113195" y="21263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139F67-6641-48FC-859F-C5B5EE7328C3}">
      <dsp:nvSpPr>
        <dsp:cNvPr id="0" name=""/>
        <dsp:cNvSpPr/>
      </dsp:nvSpPr>
      <dsp:spPr>
        <a:xfrm>
          <a:off x="364146" y="2518916"/>
          <a:ext cx="1045726" cy="135324"/>
        </a:xfrm>
        <a:custGeom>
          <a:avLst/>
          <a:gdLst/>
          <a:ahLst/>
          <a:cxnLst/>
          <a:rect l="0" t="0" r="0" b="0"/>
          <a:pathLst>
            <a:path>
              <a:moveTo>
                <a:pt x="1045726" y="0"/>
              </a:moveTo>
              <a:lnTo>
                <a:pt x="1045726" y="130206"/>
              </a:lnTo>
              <a:lnTo>
                <a:pt x="0" y="130206"/>
              </a:lnTo>
              <a:lnTo>
                <a:pt x="0" y="13532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E76155-8747-4CED-8CAC-A60CE863497F}">
      <dsp:nvSpPr>
        <dsp:cNvPr id="0" name=""/>
        <dsp:cNvSpPr/>
      </dsp:nvSpPr>
      <dsp:spPr>
        <a:xfrm>
          <a:off x="1409872" y="1842603"/>
          <a:ext cx="828914" cy="318336"/>
        </a:xfrm>
        <a:custGeom>
          <a:avLst/>
          <a:gdLst/>
          <a:ahLst/>
          <a:cxnLst/>
          <a:rect l="0" t="0" r="0" b="0"/>
          <a:pathLst>
            <a:path>
              <a:moveTo>
                <a:pt x="828914" y="0"/>
              </a:moveTo>
              <a:lnTo>
                <a:pt x="828914" y="313219"/>
              </a:lnTo>
              <a:lnTo>
                <a:pt x="0" y="313219"/>
              </a:lnTo>
              <a:lnTo>
                <a:pt x="0" y="31833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EF24F4-D9DB-4B70-A197-1FF0D326AE8B}">
      <dsp:nvSpPr>
        <dsp:cNvPr id="0" name=""/>
        <dsp:cNvSpPr/>
      </dsp:nvSpPr>
      <dsp:spPr>
        <a:xfrm>
          <a:off x="650939" y="1796883"/>
          <a:ext cx="1587847" cy="91440"/>
        </a:xfrm>
        <a:custGeom>
          <a:avLst/>
          <a:gdLst/>
          <a:ahLst/>
          <a:cxnLst/>
          <a:rect l="0" t="0" r="0" b="0"/>
          <a:pathLst>
            <a:path>
              <a:moveTo>
                <a:pt x="1587847" y="45720"/>
              </a:moveTo>
              <a:lnTo>
                <a:pt x="1587847" y="108238"/>
              </a:lnTo>
              <a:lnTo>
                <a:pt x="0" y="108238"/>
              </a:lnTo>
              <a:lnTo>
                <a:pt x="0" y="11335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5D224E-5969-4F84-AAAC-14F1C37C12FB}">
      <dsp:nvSpPr>
        <dsp:cNvPr id="0" name=""/>
        <dsp:cNvSpPr/>
      </dsp:nvSpPr>
      <dsp:spPr>
        <a:xfrm>
          <a:off x="2238786" y="1158588"/>
          <a:ext cx="1096956" cy="385193"/>
        </a:xfrm>
        <a:custGeom>
          <a:avLst/>
          <a:gdLst/>
          <a:ahLst/>
          <a:cxnLst/>
          <a:rect l="0" t="0" r="0" b="0"/>
          <a:pathLst>
            <a:path>
              <a:moveTo>
                <a:pt x="1096956" y="0"/>
              </a:moveTo>
              <a:lnTo>
                <a:pt x="1096956" y="380071"/>
              </a:lnTo>
              <a:lnTo>
                <a:pt x="0" y="380071"/>
              </a:lnTo>
              <a:lnTo>
                <a:pt x="0" y="385193"/>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2388EC-8253-46B3-A447-D40F2BB538FE}">
      <dsp:nvSpPr>
        <dsp:cNvPr id="0" name=""/>
        <dsp:cNvSpPr/>
      </dsp:nvSpPr>
      <dsp:spPr>
        <a:xfrm>
          <a:off x="3281076" y="522508"/>
          <a:ext cx="91440" cy="221106"/>
        </a:xfrm>
        <a:custGeom>
          <a:avLst/>
          <a:gdLst/>
          <a:ahLst/>
          <a:cxnLst/>
          <a:rect l="0" t="0" r="0" b="0"/>
          <a:pathLst>
            <a:path>
              <a:moveTo>
                <a:pt x="45720" y="0"/>
              </a:moveTo>
              <a:lnTo>
                <a:pt x="45720" y="215984"/>
              </a:lnTo>
              <a:lnTo>
                <a:pt x="54666" y="215984"/>
              </a:lnTo>
              <a:lnTo>
                <a:pt x="54666" y="22110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8CC4A4-511E-4BFB-815C-D823C1D06E93}">
      <dsp:nvSpPr>
        <dsp:cNvPr id="0" name=""/>
        <dsp:cNvSpPr/>
      </dsp:nvSpPr>
      <dsp:spPr>
        <a:xfrm>
          <a:off x="2838918" y="223394"/>
          <a:ext cx="975756" cy="299114"/>
        </a:xfrm>
        <a:prstGeom prst="rect">
          <a:avLst/>
        </a:prstGeom>
        <a:solidFill>
          <a:srgbClr val="0070C0"/>
        </a:solidFill>
        <a:ln w="25400" cap="flat" cmpd="sng" algn="ctr">
          <a:solidFill>
            <a:schemeClr val="lt1">
              <a:hueOff val="0"/>
              <a:satOff val="0"/>
              <a:lumOff val="0"/>
              <a:alphaOff val="0"/>
            </a:schemeClr>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Presidente Municipal</a:t>
          </a:r>
        </a:p>
      </dsp:txBody>
      <dsp:txXfrm>
        <a:off x="2838918" y="223394"/>
        <a:ext cx="975756" cy="299114"/>
      </dsp:txXfrm>
    </dsp:sp>
    <dsp:sp modelId="{C3070DFD-0185-4036-A329-61D34DE2D23D}">
      <dsp:nvSpPr>
        <dsp:cNvPr id="0" name=""/>
        <dsp:cNvSpPr/>
      </dsp:nvSpPr>
      <dsp:spPr>
        <a:xfrm>
          <a:off x="2848341" y="743615"/>
          <a:ext cx="974803" cy="414972"/>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Director General de Seguridad Ciudadana y Vialidad</a:t>
          </a:r>
        </a:p>
      </dsp:txBody>
      <dsp:txXfrm>
        <a:off x="2848341" y="743615"/>
        <a:ext cx="974803" cy="414972"/>
      </dsp:txXfrm>
    </dsp:sp>
    <dsp:sp modelId="{79E14C03-EBFA-4828-831E-01DF81BECEA7}">
      <dsp:nvSpPr>
        <dsp:cNvPr id="0" name=""/>
        <dsp:cNvSpPr/>
      </dsp:nvSpPr>
      <dsp:spPr>
        <a:xfrm>
          <a:off x="1751385" y="1543782"/>
          <a:ext cx="974803" cy="298821"/>
        </a:xfrm>
        <a:prstGeom prst="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Director de Área Operativa</a:t>
          </a:r>
        </a:p>
      </dsp:txBody>
      <dsp:txXfrm>
        <a:off x="1751385" y="1543782"/>
        <a:ext cx="974803" cy="298821"/>
      </dsp:txXfrm>
    </dsp:sp>
    <dsp:sp modelId="{F2B50B32-AC1F-4C56-B9C3-F127ECF2B4B1}">
      <dsp:nvSpPr>
        <dsp:cNvPr id="0" name=""/>
        <dsp:cNvSpPr/>
      </dsp:nvSpPr>
      <dsp:spPr>
        <a:xfrm>
          <a:off x="424133" y="1910240"/>
          <a:ext cx="453612" cy="30259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Secretaria Auxiliar B</a:t>
          </a:r>
        </a:p>
      </dsp:txBody>
      <dsp:txXfrm>
        <a:off x="424133" y="1910240"/>
        <a:ext cx="453612" cy="302599"/>
      </dsp:txXfrm>
    </dsp:sp>
    <dsp:sp modelId="{2692CD0B-9FBF-45E7-98E2-6103CE7E2AE0}">
      <dsp:nvSpPr>
        <dsp:cNvPr id="0" name=""/>
        <dsp:cNvSpPr/>
      </dsp:nvSpPr>
      <dsp:spPr>
        <a:xfrm>
          <a:off x="1027655" y="2160940"/>
          <a:ext cx="764433" cy="357976"/>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del Departamento de Comandacia Vialidad</a:t>
          </a:r>
        </a:p>
      </dsp:txBody>
      <dsp:txXfrm>
        <a:off x="1027655" y="2160940"/>
        <a:ext cx="764433" cy="357976"/>
      </dsp:txXfrm>
    </dsp:sp>
    <dsp:sp modelId="{1B51D93B-3A05-4481-8515-9F06F620DCCE}">
      <dsp:nvSpPr>
        <dsp:cNvPr id="0" name=""/>
        <dsp:cNvSpPr/>
      </dsp:nvSpPr>
      <dsp:spPr>
        <a:xfrm>
          <a:off x="132090" y="2654241"/>
          <a:ext cx="464111" cy="3206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 área Acememia</a:t>
          </a:r>
        </a:p>
      </dsp:txBody>
      <dsp:txXfrm>
        <a:off x="132090" y="2654241"/>
        <a:ext cx="464111" cy="320621"/>
      </dsp:txXfrm>
    </dsp:sp>
    <dsp:sp modelId="{CB225464-D367-4596-B450-56E148E10BC4}">
      <dsp:nvSpPr>
        <dsp:cNvPr id="0" name=""/>
        <dsp:cNvSpPr/>
      </dsp:nvSpPr>
      <dsp:spPr>
        <a:xfrm>
          <a:off x="291697" y="3038088"/>
          <a:ext cx="557747"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Instruccional Vial</a:t>
          </a:r>
        </a:p>
      </dsp:txBody>
      <dsp:txXfrm>
        <a:off x="291697" y="3038088"/>
        <a:ext cx="557747" cy="298821"/>
      </dsp:txXfrm>
    </dsp:sp>
    <dsp:sp modelId="{E93A67B4-CDF7-4B79-9831-FD7A072DE8DD}">
      <dsp:nvSpPr>
        <dsp:cNvPr id="0" name=""/>
        <dsp:cNvSpPr/>
      </dsp:nvSpPr>
      <dsp:spPr>
        <a:xfrm>
          <a:off x="283945" y="3385901"/>
          <a:ext cx="518955"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Coordinador de Servicios Especializados</a:t>
          </a:r>
        </a:p>
      </dsp:txBody>
      <dsp:txXfrm>
        <a:off x="283945" y="3385901"/>
        <a:ext cx="518955" cy="298821"/>
      </dsp:txXfrm>
    </dsp:sp>
    <dsp:sp modelId="{977440C8-8453-46BA-8397-A06210BF9AF0}">
      <dsp:nvSpPr>
        <dsp:cNvPr id="0" name=""/>
        <dsp:cNvSpPr/>
      </dsp:nvSpPr>
      <dsp:spPr>
        <a:xfrm>
          <a:off x="1146269" y="4089050"/>
          <a:ext cx="517949"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MotroPatrulla</a:t>
          </a:r>
        </a:p>
      </dsp:txBody>
      <dsp:txXfrm>
        <a:off x="1146269" y="4089050"/>
        <a:ext cx="517949" cy="298821"/>
      </dsp:txXfrm>
    </dsp:sp>
    <dsp:sp modelId="{2583F263-00C1-422D-90A0-1E166B197339}">
      <dsp:nvSpPr>
        <dsp:cNvPr id="0" name=""/>
        <dsp:cNvSpPr/>
      </dsp:nvSpPr>
      <dsp:spPr>
        <a:xfrm>
          <a:off x="872485" y="3400890"/>
          <a:ext cx="43398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AutoPatrilla</a:t>
          </a:r>
        </a:p>
      </dsp:txBody>
      <dsp:txXfrm>
        <a:off x="872485" y="3400890"/>
        <a:ext cx="433981" cy="298821"/>
      </dsp:txXfrm>
    </dsp:sp>
    <dsp:sp modelId="{6E355B5F-8C00-49A8-9187-4BD5E7D8031B}">
      <dsp:nvSpPr>
        <dsp:cNvPr id="0" name=""/>
        <dsp:cNvSpPr/>
      </dsp:nvSpPr>
      <dsp:spPr>
        <a:xfrm>
          <a:off x="920216" y="3750127"/>
          <a:ext cx="39224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Supervisor</a:t>
          </a:r>
        </a:p>
      </dsp:txBody>
      <dsp:txXfrm>
        <a:off x="920216" y="3750127"/>
        <a:ext cx="392246" cy="298821"/>
      </dsp:txXfrm>
    </dsp:sp>
    <dsp:sp modelId="{5BF1172B-D8E0-4772-8996-C6083D496986}">
      <dsp:nvSpPr>
        <dsp:cNvPr id="0" name=""/>
        <dsp:cNvSpPr/>
      </dsp:nvSpPr>
      <dsp:spPr>
        <a:xfrm>
          <a:off x="1559708" y="3745839"/>
          <a:ext cx="404437"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Crucero</a:t>
          </a:r>
        </a:p>
      </dsp:txBody>
      <dsp:txXfrm>
        <a:off x="1559708" y="3745839"/>
        <a:ext cx="404437" cy="298821"/>
      </dsp:txXfrm>
    </dsp:sp>
    <dsp:sp modelId="{F51A547A-AD5C-41CD-B7DD-5EBFAB9C1355}">
      <dsp:nvSpPr>
        <dsp:cNvPr id="0" name=""/>
        <dsp:cNvSpPr/>
      </dsp:nvSpPr>
      <dsp:spPr>
        <a:xfrm>
          <a:off x="862958" y="3044287"/>
          <a:ext cx="45708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Cabina</a:t>
          </a:r>
        </a:p>
      </dsp:txBody>
      <dsp:txXfrm>
        <a:off x="862958" y="3044287"/>
        <a:ext cx="457086" cy="298821"/>
      </dsp:txXfrm>
    </dsp:sp>
    <dsp:sp modelId="{52D2789C-5572-495A-ABE4-48D698EC5C30}">
      <dsp:nvSpPr>
        <dsp:cNvPr id="0" name=""/>
        <dsp:cNvSpPr/>
      </dsp:nvSpPr>
      <dsp:spPr>
        <a:xfrm>
          <a:off x="1564778" y="3049205"/>
          <a:ext cx="34647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Policia Primero</a:t>
          </a:r>
        </a:p>
      </dsp:txBody>
      <dsp:txXfrm>
        <a:off x="1564778" y="3049205"/>
        <a:ext cx="346476" cy="298821"/>
      </dsp:txXfrm>
    </dsp:sp>
    <dsp:sp modelId="{EB159334-CA9E-4A77-9EAA-7BF328B604BE}">
      <dsp:nvSpPr>
        <dsp:cNvPr id="0" name=""/>
        <dsp:cNvSpPr/>
      </dsp:nvSpPr>
      <dsp:spPr>
        <a:xfrm>
          <a:off x="1567209" y="3388939"/>
          <a:ext cx="37272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Policia Segundo</a:t>
          </a:r>
        </a:p>
      </dsp:txBody>
      <dsp:txXfrm>
        <a:off x="1567209" y="3388939"/>
        <a:ext cx="372721" cy="298821"/>
      </dsp:txXfrm>
    </dsp:sp>
    <dsp:sp modelId="{FF9501CB-F628-4926-BF2B-D7B742FDA655}">
      <dsp:nvSpPr>
        <dsp:cNvPr id="0" name=""/>
        <dsp:cNvSpPr/>
      </dsp:nvSpPr>
      <dsp:spPr>
        <a:xfrm>
          <a:off x="2603453" y="2158412"/>
          <a:ext cx="553076" cy="343504"/>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del Departamento de ingenieria de Trnasito</a:t>
          </a:r>
        </a:p>
      </dsp:txBody>
      <dsp:txXfrm>
        <a:off x="2603453" y="2158412"/>
        <a:ext cx="553076" cy="343504"/>
      </dsp:txXfrm>
    </dsp:sp>
    <dsp:sp modelId="{F2A4F19D-1182-4C2C-9C93-9B89819DC6EB}">
      <dsp:nvSpPr>
        <dsp:cNvPr id="0" name=""/>
        <dsp:cNvSpPr/>
      </dsp:nvSpPr>
      <dsp:spPr>
        <a:xfrm>
          <a:off x="2722388" y="2637851"/>
          <a:ext cx="505073"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 área Semaforos</a:t>
          </a:r>
        </a:p>
      </dsp:txBody>
      <dsp:txXfrm>
        <a:off x="2722388" y="2637851"/>
        <a:ext cx="505073" cy="298821"/>
      </dsp:txXfrm>
    </dsp:sp>
    <dsp:sp modelId="{2ED3E680-9CD4-4156-8661-AA9FCC3DB6B6}">
      <dsp:nvSpPr>
        <dsp:cNvPr id="0" name=""/>
        <dsp:cNvSpPr/>
      </dsp:nvSpPr>
      <dsp:spPr>
        <a:xfrm>
          <a:off x="1970572" y="2623873"/>
          <a:ext cx="552242" cy="334093"/>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 área de Señalamiento Vial</a:t>
          </a:r>
        </a:p>
      </dsp:txBody>
      <dsp:txXfrm>
        <a:off x="1970572" y="2623873"/>
        <a:ext cx="552242" cy="334093"/>
      </dsp:txXfrm>
    </dsp:sp>
    <dsp:sp modelId="{C4FE3D39-4660-492C-B427-E0A09CA30EDB}">
      <dsp:nvSpPr>
        <dsp:cNvPr id="0" name=""/>
        <dsp:cNvSpPr/>
      </dsp:nvSpPr>
      <dsp:spPr>
        <a:xfrm>
          <a:off x="2033354" y="3360764"/>
          <a:ext cx="53109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Semaforos</a:t>
          </a:r>
        </a:p>
      </dsp:txBody>
      <dsp:txXfrm>
        <a:off x="2033354" y="3360764"/>
        <a:ext cx="531091" cy="298821"/>
      </dsp:txXfrm>
    </dsp:sp>
    <dsp:sp modelId="{F08F9A27-0FC4-4E9F-8F80-109FF445A802}">
      <dsp:nvSpPr>
        <dsp:cNvPr id="0" name=""/>
        <dsp:cNvSpPr/>
      </dsp:nvSpPr>
      <dsp:spPr>
        <a:xfrm>
          <a:off x="2010155" y="3793907"/>
          <a:ext cx="563228" cy="362506"/>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Coordinadro de Servicios Especializados B</a:t>
          </a:r>
        </a:p>
      </dsp:txBody>
      <dsp:txXfrm>
        <a:off x="2010155" y="3793907"/>
        <a:ext cx="563228" cy="362506"/>
      </dsp:txXfrm>
    </dsp:sp>
    <dsp:sp modelId="{7029C54C-DBEF-451C-8816-CC235BE59BB0}">
      <dsp:nvSpPr>
        <dsp:cNvPr id="0" name=""/>
        <dsp:cNvSpPr/>
      </dsp:nvSpPr>
      <dsp:spPr>
        <a:xfrm>
          <a:off x="2010172" y="3114714"/>
          <a:ext cx="51559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Señalamiento Vial</a:t>
          </a:r>
        </a:p>
      </dsp:txBody>
      <dsp:txXfrm>
        <a:off x="2010172" y="3114714"/>
        <a:ext cx="515591" cy="298821"/>
      </dsp:txXfrm>
    </dsp:sp>
    <dsp:sp modelId="{ED842235-D382-4BF6-A544-F9FC58D64DC9}">
      <dsp:nvSpPr>
        <dsp:cNvPr id="0" name=""/>
        <dsp:cNvSpPr/>
      </dsp:nvSpPr>
      <dsp:spPr>
        <a:xfrm>
          <a:off x="3005761" y="3442693"/>
          <a:ext cx="390512"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Coordinador de Servicios Especiales</a:t>
          </a:r>
        </a:p>
      </dsp:txBody>
      <dsp:txXfrm>
        <a:off x="3005761" y="3442693"/>
        <a:ext cx="390512" cy="298821"/>
      </dsp:txXfrm>
    </dsp:sp>
    <dsp:sp modelId="{CB516C79-0A81-464C-84ED-2F018928046D}">
      <dsp:nvSpPr>
        <dsp:cNvPr id="0" name=""/>
        <dsp:cNvSpPr/>
      </dsp:nvSpPr>
      <dsp:spPr>
        <a:xfrm>
          <a:off x="3692835" y="3059400"/>
          <a:ext cx="373724"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Encargado C</a:t>
          </a:r>
        </a:p>
      </dsp:txBody>
      <dsp:txXfrm>
        <a:off x="3692835" y="3059400"/>
        <a:ext cx="373724" cy="298821"/>
      </dsp:txXfrm>
    </dsp:sp>
    <dsp:sp modelId="{1ACEA0D6-3EA8-4F44-BF8E-1E1EDC7A4ED0}">
      <dsp:nvSpPr>
        <dsp:cNvPr id="0" name=""/>
        <dsp:cNvSpPr/>
      </dsp:nvSpPr>
      <dsp:spPr>
        <a:xfrm>
          <a:off x="3664926" y="3424841"/>
          <a:ext cx="51793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Auxilair Administrativo</a:t>
          </a:r>
        </a:p>
      </dsp:txBody>
      <dsp:txXfrm>
        <a:off x="3664926" y="3424841"/>
        <a:ext cx="517936" cy="298821"/>
      </dsp:txXfrm>
    </dsp:sp>
    <dsp:sp modelId="{8E48A311-5C79-444B-A1A6-88D44CEBD570}">
      <dsp:nvSpPr>
        <dsp:cNvPr id="0" name=""/>
        <dsp:cNvSpPr/>
      </dsp:nvSpPr>
      <dsp:spPr>
        <a:xfrm>
          <a:off x="2986320" y="3060996"/>
          <a:ext cx="383450"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Secretaria Auxiliar B</a:t>
          </a:r>
        </a:p>
      </dsp:txBody>
      <dsp:txXfrm>
        <a:off x="2986320" y="3060996"/>
        <a:ext cx="383450" cy="298821"/>
      </dsp:txXfrm>
    </dsp:sp>
    <dsp:sp modelId="{09994D80-7AA8-4B21-838C-371C14C4D651}">
      <dsp:nvSpPr>
        <dsp:cNvPr id="0" name=""/>
        <dsp:cNvSpPr/>
      </dsp:nvSpPr>
      <dsp:spPr>
        <a:xfrm>
          <a:off x="4196558" y="2111590"/>
          <a:ext cx="75320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 Departamento de Normas e Infracciones</a:t>
          </a:r>
        </a:p>
      </dsp:txBody>
      <dsp:txXfrm>
        <a:off x="4196558" y="2111590"/>
        <a:ext cx="753206" cy="298821"/>
      </dsp:txXfrm>
    </dsp:sp>
    <dsp:sp modelId="{0631EEE0-DCCB-41B0-A355-BEEE30FEE240}">
      <dsp:nvSpPr>
        <dsp:cNvPr id="0" name=""/>
        <dsp:cNvSpPr/>
      </dsp:nvSpPr>
      <dsp:spPr>
        <a:xfrm>
          <a:off x="4341373" y="3055648"/>
          <a:ext cx="475284"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infracciones</a:t>
          </a:r>
        </a:p>
      </dsp:txBody>
      <dsp:txXfrm>
        <a:off x="4341373" y="3055648"/>
        <a:ext cx="475284" cy="298821"/>
      </dsp:txXfrm>
    </dsp:sp>
    <dsp:sp modelId="{FE2A732D-ABE3-4778-A6F8-4D37A80AF6E5}">
      <dsp:nvSpPr>
        <dsp:cNvPr id="0" name=""/>
        <dsp:cNvSpPr/>
      </dsp:nvSpPr>
      <dsp:spPr>
        <a:xfrm>
          <a:off x="4333511" y="3443334"/>
          <a:ext cx="479253"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Abogado</a:t>
          </a:r>
        </a:p>
      </dsp:txBody>
      <dsp:txXfrm>
        <a:off x="4333511" y="3443334"/>
        <a:ext cx="479253" cy="298821"/>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9A8337-ABFA-46E9-96F2-2606812E49F1}">
      <dsp:nvSpPr>
        <dsp:cNvPr id="0" name=""/>
        <dsp:cNvSpPr/>
      </dsp:nvSpPr>
      <dsp:spPr>
        <a:xfrm>
          <a:off x="4226159" y="2410412"/>
          <a:ext cx="91440" cy="1182333"/>
        </a:xfrm>
        <a:custGeom>
          <a:avLst/>
          <a:gdLst/>
          <a:ahLst/>
          <a:cxnLst/>
          <a:rect l="0" t="0" r="0" b="0"/>
          <a:pathLst>
            <a:path>
              <a:moveTo>
                <a:pt x="45720" y="0"/>
              </a:moveTo>
              <a:lnTo>
                <a:pt x="45720" y="1182333"/>
              </a:lnTo>
              <a:lnTo>
                <a:pt x="107351" y="118233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4F3629-3D8C-4981-8912-C77D7B9F1660}">
      <dsp:nvSpPr>
        <dsp:cNvPr id="0" name=""/>
        <dsp:cNvSpPr/>
      </dsp:nvSpPr>
      <dsp:spPr>
        <a:xfrm>
          <a:off x="4226159" y="2410412"/>
          <a:ext cx="91440" cy="794647"/>
        </a:xfrm>
        <a:custGeom>
          <a:avLst/>
          <a:gdLst/>
          <a:ahLst/>
          <a:cxnLst/>
          <a:rect l="0" t="0" r="0" b="0"/>
          <a:pathLst>
            <a:path>
              <a:moveTo>
                <a:pt x="45720" y="0"/>
              </a:moveTo>
              <a:lnTo>
                <a:pt x="45720" y="794647"/>
              </a:lnTo>
              <a:lnTo>
                <a:pt x="115214" y="79464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3B892F-1C03-4A65-ADBB-8F5873A6CACB}">
      <dsp:nvSpPr>
        <dsp:cNvPr id="0" name=""/>
        <dsp:cNvSpPr/>
      </dsp:nvSpPr>
      <dsp:spPr>
        <a:xfrm>
          <a:off x="3335743" y="1158588"/>
          <a:ext cx="1237418" cy="953002"/>
        </a:xfrm>
        <a:custGeom>
          <a:avLst/>
          <a:gdLst/>
          <a:ahLst/>
          <a:cxnLst/>
          <a:rect l="0" t="0" r="0" b="0"/>
          <a:pathLst>
            <a:path>
              <a:moveTo>
                <a:pt x="0" y="0"/>
              </a:moveTo>
              <a:lnTo>
                <a:pt x="0" y="947879"/>
              </a:lnTo>
              <a:lnTo>
                <a:pt x="1237418" y="947879"/>
              </a:lnTo>
              <a:lnTo>
                <a:pt x="1237418" y="95300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B1E589-886E-478F-8AF7-507F5A394DBC}">
      <dsp:nvSpPr>
        <dsp:cNvPr id="0" name=""/>
        <dsp:cNvSpPr/>
      </dsp:nvSpPr>
      <dsp:spPr>
        <a:xfrm>
          <a:off x="3178045" y="1158588"/>
          <a:ext cx="157697" cy="1902408"/>
        </a:xfrm>
        <a:custGeom>
          <a:avLst/>
          <a:gdLst/>
          <a:ahLst/>
          <a:cxnLst/>
          <a:rect l="0" t="0" r="0" b="0"/>
          <a:pathLst>
            <a:path>
              <a:moveTo>
                <a:pt x="157697" y="0"/>
              </a:moveTo>
              <a:lnTo>
                <a:pt x="157697" y="1897285"/>
              </a:lnTo>
              <a:lnTo>
                <a:pt x="0" y="1897285"/>
              </a:lnTo>
              <a:lnTo>
                <a:pt x="0" y="1902408"/>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CB9837-1C89-4C9D-83A1-FF2DCF0B181B}">
      <dsp:nvSpPr>
        <dsp:cNvPr id="0" name=""/>
        <dsp:cNvSpPr/>
      </dsp:nvSpPr>
      <dsp:spPr>
        <a:xfrm>
          <a:off x="3335743" y="1158588"/>
          <a:ext cx="588151" cy="2266253"/>
        </a:xfrm>
        <a:custGeom>
          <a:avLst/>
          <a:gdLst/>
          <a:ahLst/>
          <a:cxnLst/>
          <a:rect l="0" t="0" r="0" b="0"/>
          <a:pathLst>
            <a:path>
              <a:moveTo>
                <a:pt x="0" y="0"/>
              </a:moveTo>
              <a:lnTo>
                <a:pt x="0" y="2261130"/>
              </a:lnTo>
              <a:lnTo>
                <a:pt x="588151" y="2261130"/>
              </a:lnTo>
              <a:lnTo>
                <a:pt x="588151" y="2266253"/>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DD5943-C1E4-461D-B27C-73A319C8EBE8}">
      <dsp:nvSpPr>
        <dsp:cNvPr id="0" name=""/>
        <dsp:cNvSpPr/>
      </dsp:nvSpPr>
      <dsp:spPr>
        <a:xfrm>
          <a:off x="3335743" y="1158588"/>
          <a:ext cx="543953" cy="1900812"/>
        </a:xfrm>
        <a:custGeom>
          <a:avLst/>
          <a:gdLst/>
          <a:ahLst/>
          <a:cxnLst/>
          <a:rect l="0" t="0" r="0" b="0"/>
          <a:pathLst>
            <a:path>
              <a:moveTo>
                <a:pt x="0" y="0"/>
              </a:moveTo>
              <a:lnTo>
                <a:pt x="0" y="1895689"/>
              </a:lnTo>
              <a:lnTo>
                <a:pt x="543953" y="1895689"/>
              </a:lnTo>
              <a:lnTo>
                <a:pt x="543953" y="190081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98E03E-79E0-4B18-B92A-92635FF7C830}">
      <dsp:nvSpPr>
        <dsp:cNvPr id="0" name=""/>
        <dsp:cNvSpPr/>
      </dsp:nvSpPr>
      <dsp:spPr>
        <a:xfrm>
          <a:off x="3201018" y="1158588"/>
          <a:ext cx="134725" cy="2284105"/>
        </a:xfrm>
        <a:custGeom>
          <a:avLst/>
          <a:gdLst/>
          <a:ahLst/>
          <a:cxnLst/>
          <a:rect l="0" t="0" r="0" b="0"/>
          <a:pathLst>
            <a:path>
              <a:moveTo>
                <a:pt x="134725" y="0"/>
              </a:moveTo>
              <a:lnTo>
                <a:pt x="134725" y="2278982"/>
              </a:lnTo>
              <a:lnTo>
                <a:pt x="0" y="2278982"/>
              </a:lnTo>
              <a:lnTo>
                <a:pt x="0" y="2284105"/>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19D255-093A-4BCD-8A9D-E223C914E265}">
      <dsp:nvSpPr>
        <dsp:cNvPr id="0" name=""/>
        <dsp:cNvSpPr/>
      </dsp:nvSpPr>
      <dsp:spPr>
        <a:xfrm>
          <a:off x="2525763" y="2501917"/>
          <a:ext cx="132998" cy="762208"/>
        </a:xfrm>
        <a:custGeom>
          <a:avLst/>
          <a:gdLst/>
          <a:ahLst/>
          <a:cxnLst/>
          <a:rect l="0" t="0" r="0" b="0"/>
          <a:pathLst>
            <a:path>
              <a:moveTo>
                <a:pt x="132998" y="0"/>
              </a:moveTo>
              <a:lnTo>
                <a:pt x="132998" y="762208"/>
              </a:lnTo>
              <a:lnTo>
                <a:pt x="0" y="76220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7AB66D-589B-4AF0-9FD8-5EC995B030CD}">
      <dsp:nvSpPr>
        <dsp:cNvPr id="0" name=""/>
        <dsp:cNvSpPr/>
      </dsp:nvSpPr>
      <dsp:spPr>
        <a:xfrm>
          <a:off x="2527663" y="2501917"/>
          <a:ext cx="91440" cy="1473243"/>
        </a:xfrm>
        <a:custGeom>
          <a:avLst/>
          <a:gdLst/>
          <a:ahLst/>
          <a:cxnLst/>
          <a:rect l="0" t="0" r="0" b="0"/>
          <a:pathLst>
            <a:path>
              <a:moveTo>
                <a:pt x="131097" y="0"/>
              </a:moveTo>
              <a:lnTo>
                <a:pt x="131097" y="1473243"/>
              </a:lnTo>
              <a:lnTo>
                <a:pt x="45720" y="147324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2E2AC3-F94A-495D-94FE-C2040354C32B}">
      <dsp:nvSpPr>
        <dsp:cNvPr id="0" name=""/>
        <dsp:cNvSpPr/>
      </dsp:nvSpPr>
      <dsp:spPr>
        <a:xfrm>
          <a:off x="2564445" y="2501917"/>
          <a:ext cx="94315" cy="1008257"/>
        </a:xfrm>
        <a:custGeom>
          <a:avLst/>
          <a:gdLst/>
          <a:ahLst/>
          <a:cxnLst/>
          <a:rect l="0" t="0" r="0" b="0"/>
          <a:pathLst>
            <a:path>
              <a:moveTo>
                <a:pt x="94315" y="0"/>
              </a:moveTo>
              <a:lnTo>
                <a:pt x="94315" y="1008257"/>
              </a:lnTo>
              <a:lnTo>
                <a:pt x="0" y="100825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27A8DA-5C6B-4C80-8A11-1455B9F2B4DB}">
      <dsp:nvSpPr>
        <dsp:cNvPr id="0" name=""/>
        <dsp:cNvSpPr/>
      </dsp:nvSpPr>
      <dsp:spPr>
        <a:xfrm>
          <a:off x="2522814" y="2501917"/>
          <a:ext cx="135946" cy="289003"/>
        </a:xfrm>
        <a:custGeom>
          <a:avLst/>
          <a:gdLst/>
          <a:ahLst/>
          <a:cxnLst/>
          <a:rect l="0" t="0" r="0" b="0"/>
          <a:pathLst>
            <a:path>
              <a:moveTo>
                <a:pt x="135946" y="0"/>
              </a:moveTo>
              <a:lnTo>
                <a:pt x="135946" y="289003"/>
              </a:lnTo>
              <a:lnTo>
                <a:pt x="0" y="28900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A5A6FB-91FF-469F-849C-E95A3BCB72DF}">
      <dsp:nvSpPr>
        <dsp:cNvPr id="0" name=""/>
        <dsp:cNvSpPr/>
      </dsp:nvSpPr>
      <dsp:spPr>
        <a:xfrm>
          <a:off x="2613041" y="2501917"/>
          <a:ext cx="91440" cy="285345"/>
        </a:xfrm>
        <a:custGeom>
          <a:avLst/>
          <a:gdLst/>
          <a:ahLst/>
          <a:cxnLst/>
          <a:rect l="0" t="0" r="0" b="0"/>
          <a:pathLst>
            <a:path>
              <a:moveTo>
                <a:pt x="45720" y="0"/>
              </a:moveTo>
              <a:lnTo>
                <a:pt x="45720" y="285345"/>
              </a:lnTo>
              <a:lnTo>
                <a:pt x="109347" y="28534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A3E571-D141-4100-A0E1-32375E4C16BB}">
      <dsp:nvSpPr>
        <dsp:cNvPr id="0" name=""/>
        <dsp:cNvSpPr/>
      </dsp:nvSpPr>
      <dsp:spPr>
        <a:xfrm>
          <a:off x="2238786" y="1842603"/>
          <a:ext cx="641204" cy="315809"/>
        </a:xfrm>
        <a:custGeom>
          <a:avLst/>
          <a:gdLst/>
          <a:ahLst/>
          <a:cxnLst/>
          <a:rect l="0" t="0" r="0" b="0"/>
          <a:pathLst>
            <a:path>
              <a:moveTo>
                <a:pt x="0" y="0"/>
              </a:moveTo>
              <a:lnTo>
                <a:pt x="0" y="310691"/>
              </a:lnTo>
              <a:lnTo>
                <a:pt x="641204" y="310691"/>
              </a:lnTo>
              <a:lnTo>
                <a:pt x="641204" y="31580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7B1B61-C2BD-4713-9DFB-E24B09182773}">
      <dsp:nvSpPr>
        <dsp:cNvPr id="0" name=""/>
        <dsp:cNvSpPr/>
      </dsp:nvSpPr>
      <dsp:spPr>
        <a:xfrm>
          <a:off x="1409872" y="2518916"/>
          <a:ext cx="343696" cy="870022"/>
        </a:xfrm>
        <a:custGeom>
          <a:avLst/>
          <a:gdLst/>
          <a:ahLst/>
          <a:cxnLst/>
          <a:rect l="0" t="0" r="0" b="0"/>
          <a:pathLst>
            <a:path>
              <a:moveTo>
                <a:pt x="0" y="0"/>
              </a:moveTo>
              <a:lnTo>
                <a:pt x="0" y="864904"/>
              </a:lnTo>
              <a:lnTo>
                <a:pt x="343696" y="864904"/>
              </a:lnTo>
              <a:lnTo>
                <a:pt x="343696" y="87002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E92368-EEE8-486A-BCFF-E5019B3EB6D7}">
      <dsp:nvSpPr>
        <dsp:cNvPr id="0" name=""/>
        <dsp:cNvSpPr/>
      </dsp:nvSpPr>
      <dsp:spPr>
        <a:xfrm>
          <a:off x="1409872" y="2518916"/>
          <a:ext cx="328143" cy="530288"/>
        </a:xfrm>
        <a:custGeom>
          <a:avLst/>
          <a:gdLst/>
          <a:ahLst/>
          <a:cxnLst/>
          <a:rect l="0" t="0" r="0" b="0"/>
          <a:pathLst>
            <a:path>
              <a:moveTo>
                <a:pt x="0" y="0"/>
              </a:moveTo>
              <a:lnTo>
                <a:pt x="0" y="525170"/>
              </a:lnTo>
              <a:lnTo>
                <a:pt x="328143" y="525170"/>
              </a:lnTo>
              <a:lnTo>
                <a:pt x="328143" y="53028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D18917-3219-4FA9-A2DD-B1F6EBB70B78}">
      <dsp:nvSpPr>
        <dsp:cNvPr id="0" name=""/>
        <dsp:cNvSpPr/>
      </dsp:nvSpPr>
      <dsp:spPr>
        <a:xfrm>
          <a:off x="1091502" y="2518916"/>
          <a:ext cx="318370" cy="525370"/>
        </a:xfrm>
        <a:custGeom>
          <a:avLst/>
          <a:gdLst/>
          <a:ahLst/>
          <a:cxnLst/>
          <a:rect l="0" t="0" r="0" b="0"/>
          <a:pathLst>
            <a:path>
              <a:moveTo>
                <a:pt x="318370" y="0"/>
              </a:moveTo>
              <a:lnTo>
                <a:pt x="318370" y="520252"/>
              </a:lnTo>
              <a:lnTo>
                <a:pt x="0" y="520252"/>
              </a:lnTo>
              <a:lnTo>
                <a:pt x="0" y="52537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6F63A3-87CE-4E9B-9853-CED294B97981}">
      <dsp:nvSpPr>
        <dsp:cNvPr id="0" name=""/>
        <dsp:cNvSpPr/>
      </dsp:nvSpPr>
      <dsp:spPr>
        <a:xfrm>
          <a:off x="1409872" y="2518916"/>
          <a:ext cx="352054" cy="1226922"/>
        </a:xfrm>
        <a:custGeom>
          <a:avLst/>
          <a:gdLst/>
          <a:ahLst/>
          <a:cxnLst/>
          <a:rect l="0" t="0" r="0" b="0"/>
          <a:pathLst>
            <a:path>
              <a:moveTo>
                <a:pt x="0" y="0"/>
              </a:moveTo>
              <a:lnTo>
                <a:pt x="0" y="1221804"/>
              </a:lnTo>
              <a:lnTo>
                <a:pt x="352054" y="1221804"/>
              </a:lnTo>
              <a:lnTo>
                <a:pt x="352054" y="122692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1B3F7C-1F73-4A65-9C25-EFE59F5F3340}">
      <dsp:nvSpPr>
        <dsp:cNvPr id="0" name=""/>
        <dsp:cNvSpPr/>
      </dsp:nvSpPr>
      <dsp:spPr>
        <a:xfrm>
          <a:off x="1116339" y="2518916"/>
          <a:ext cx="293533" cy="1231210"/>
        </a:xfrm>
        <a:custGeom>
          <a:avLst/>
          <a:gdLst/>
          <a:ahLst/>
          <a:cxnLst/>
          <a:rect l="0" t="0" r="0" b="0"/>
          <a:pathLst>
            <a:path>
              <a:moveTo>
                <a:pt x="293533" y="0"/>
              </a:moveTo>
              <a:lnTo>
                <a:pt x="293533" y="1226092"/>
              </a:lnTo>
              <a:lnTo>
                <a:pt x="0" y="1226092"/>
              </a:lnTo>
              <a:lnTo>
                <a:pt x="0" y="123121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1EA456-DACB-4362-964E-C64DAEC86C31}">
      <dsp:nvSpPr>
        <dsp:cNvPr id="0" name=""/>
        <dsp:cNvSpPr/>
      </dsp:nvSpPr>
      <dsp:spPr>
        <a:xfrm>
          <a:off x="1089475" y="2518916"/>
          <a:ext cx="320396" cy="881973"/>
        </a:xfrm>
        <a:custGeom>
          <a:avLst/>
          <a:gdLst/>
          <a:ahLst/>
          <a:cxnLst/>
          <a:rect l="0" t="0" r="0" b="0"/>
          <a:pathLst>
            <a:path>
              <a:moveTo>
                <a:pt x="320396" y="0"/>
              </a:moveTo>
              <a:lnTo>
                <a:pt x="320396" y="876856"/>
              </a:lnTo>
              <a:lnTo>
                <a:pt x="0" y="876856"/>
              </a:lnTo>
              <a:lnTo>
                <a:pt x="0" y="88197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CD6F38-D4E8-49CD-9576-2319CD763424}">
      <dsp:nvSpPr>
        <dsp:cNvPr id="0" name=""/>
        <dsp:cNvSpPr/>
      </dsp:nvSpPr>
      <dsp:spPr>
        <a:xfrm>
          <a:off x="1359523" y="2518916"/>
          <a:ext cx="91440" cy="1570133"/>
        </a:xfrm>
        <a:custGeom>
          <a:avLst/>
          <a:gdLst/>
          <a:ahLst/>
          <a:cxnLst/>
          <a:rect l="0" t="0" r="0" b="0"/>
          <a:pathLst>
            <a:path>
              <a:moveTo>
                <a:pt x="50348" y="0"/>
              </a:moveTo>
              <a:lnTo>
                <a:pt x="50348" y="1565015"/>
              </a:lnTo>
              <a:lnTo>
                <a:pt x="45720" y="1565015"/>
              </a:lnTo>
              <a:lnTo>
                <a:pt x="45720" y="157013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BBF22F-E121-4811-9459-90A67E17152F}">
      <dsp:nvSpPr>
        <dsp:cNvPr id="0" name=""/>
        <dsp:cNvSpPr/>
      </dsp:nvSpPr>
      <dsp:spPr>
        <a:xfrm>
          <a:off x="178501" y="2974863"/>
          <a:ext cx="105443" cy="560449"/>
        </a:xfrm>
        <a:custGeom>
          <a:avLst/>
          <a:gdLst/>
          <a:ahLst/>
          <a:cxnLst/>
          <a:rect l="0" t="0" r="0" b="0"/>
          <a:pathLst>
            <a:path>
              <a:moveTo>
                <a:pt x="0" y="0"/>
              </a:moveTo>
              <a:lnTo>
                <a:pt x="0" y="560449"/>
              </a:lnTo>
              <a:lnTo>
                <a:pt x="105443" y="56044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1FF306-C4B3-4D16-B311-51CE43CAAD73}">
      <dsp:nvSpPr>
        <dsp:cNvPr id="0" name=""/>
        <dsp:cNvSpPr/>
      </dsp:nvSpPr>
      <dsp:spPr>
        <a:xfrm>
          <a:off x="178501" y="2974863"/>
          <a:ext cx="113195" cy="212635"/>
        </a:xfrm>
        <a:custGeom>
          <a:avLst/>
          <a:gdLst/>
          <a:ahLst/>
          <a:cxnLst/>
          <a:rect l="0" t="0" r="0" b="0"/>
          <a:pathLst>
            <a:path>
              <a:moveTo>
                <a:pt x="0" y="0"/>
              </a:moveTo>
              <a:lnTo>
                <a:pt x="0" y="212635"/>
              </a:lnTo>
              <a:lnTo>
                <a:pt x="113195" y="21263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139F67-6641-48FC-859F-C5B5EE7328C3}">
      <dsp:nvSpPr>
        <dsp:cNvPr id="0" name=""/>
        <dsp:cNvSpPr/>
      </dsp:nvSpPr>
      <dsp:spPr>
        <a:xfrm>
          <a:off x="364146" y="2518916"/>
          <a:ext cx="1045726" cy="135324"/>
        </a:xfrm>
        <a:custGeom>
          <a:avLst/>
          <a:gdLst/>
          <a:ahLst/>
          <a:cxnLst/>
          <a:rect l="0" t="0" r="0" b="0"/>
          <a:pathLst>
            <a:path>
              <a:moveTo>
                <a:pt x="1045726" y="0"/>
              </a:moveTo>
              <a:lnTo>
                <a:pt x="1045726" y="130206"/>
              </a:lnTo>
              <a:lnTo>
                <a:pt x="0" y="130206"/>
              </a:lnTo>
              <a:lnTo>
                <a:pt x="0" y="13532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E76155-8747-4CED-8CAC-A60CE863497F}">
      <dsp:nvSpPr>
        <dsp:cNvPr id="0" name=""/>
        <dsp:cNvSpPr/>
      </dsp:nvSpPr>
      <dsp:spPr>
        <a:xfrm>
          <a:off x="1409872" y="1842603"/>
          <a:ext cx="828914" cy="318336"/>
        </a:xfrm>
        <a:custGeom>
          <a:avLst/>
          <a:gdLst/>
          <a:ahLst/>
          <a:cxnLst/>
          <a:rect l="0" t="0" r="0" b="0"/>
          <a:pathLst>
            <a:path>
              <a:moveTo>
                <a:pt x="828914" y="0"/>
              </a:moveTo>
              <a:lnTo>
                <a:pt x="828914" y="313219"/>
              </a:lnTo>
              <a:lnTo>
                <a:pt x="0" y="313219"/>
              </a:lnTo>
              <a:lnTo>
                <a:pt x="0" y="31833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EF24F4-D9DB-4B70-A197-1FF0D326AE8B}">
      <dsp:nvSpPr>
        <dsp:cNvPr id="0" name=""/>
        <dsp:cNvSpPr/>
      </dsp:nvSpPr>
      <dsp:spPr>
        <a:xfrm>
          <a:off x="650939" y="1796883"/>
          <a:ext cx="1587847" cy="91440"/>
        </a:xfrm>
        <a:custGeom>
          <a:avLst/>
          <a:gdLst/>
          <a:ahLst/>
          <a:cxnLst/>
          <a:rect l="0" t="0" r="0" b="0"/>
          <a:pathLst>
            <a:path>
              <a:moveTo>
                <a:pt x="1587847" y="45720"/>
              </a:moveTo>
              <a:lnTo>
                <a:pt x="1587847" y="108238"/>
              </a:lnTo>
              <a:lnTo>
                <a:pt x="0" y="108238"/>
              </a:lnTo>
              <a:lnTo>
                <a:pt x="0" y="11335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5D224E-5969-4F84-AAAC-14F1C37C12FB}">
      <dsp:nvSpPr>
        <dsp:cNvPr id="0" name=""/>
        <dsp:cNvSpPr/>
      </dsp:nvSpPr>
      <dsp:spPr>
        <a:xfrm>
          <a:off x="2238786" y="1158588"/>
          <a:ext cx="1096956" cy="385193"/>
        </a:xfrm>
        <a:custGeom>
          <a:avLst/>
          <a:gdLst/>
          <a:ahLst/>
          <a:cxnLst/>
          <a:rect l="0" t="0" r="0" b="0"/>
          <a:pathLst>
            <a:path>
              <a:moveTo>
                <a:pt x="1096956" y="0"/>
              </a:moveTo>
              <a:lnTo>
                <a:pt x="1096956" y="380071"/>
              </a:lnTo>
              <a:lnTo>
                <a:pt x="0" y="380071"/>
              </a:lnTo>
              <a:lnTo>
                <a:pt x="0" y="385193"/>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2388EC-8253-46B3-A447-D40F2BB538FE}">
      <dsp:nvSpPr>
        <dsp:cNvPr id="0" name=""/>
        <dsp:cNvSpPr/>
      </dsp:nvSpPr>
      <dsp:spPr>
        <a:xfrm>
          <a:off x="3281076" y="522508"/>
          <a:ext cx="91440" cy="221106"/>
        </a:xfrm>
        <a:custGeom>
          <a:avLst/>
          <a:gdLst/>
          <a:ahLst/>
          <a:cxnLst/>
          <a:rect l="0" t="0" r="0" b="0"/>
          <a:pathLst>
            <a:path>
              <a:moveTo>
                <a:pt x="45720" y="0"/>
              </a:moveTo>
              <a:lnTo>
                <a:pt x="45720" y="215984"/>
              </a:lnTo>
              <a:lnTo>
                <a:pt x="54666" y="215984"/>
              </a:lnTo>
              <a:lnTo>
                <a:pt x="54666" y="22110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8CC4A4-511E-4BFB-815C-D823C1D06E93}">
      <dsp:nvSpPr>
        <dsp:cNvPr id="0" name=""/>
        <dsp:cNvSpPr/>
      </dsp:nvSpPr>
      <dsp:spPr>
        <a:xfrm>
          <a:off x="2838918" y="223394"/>
          <a:ext cx="975756" cy="299114"/>
        </a:xfrm>
        <a:prstGeom prst="rect">
          <a:avLst/>
        </a:prstGeom>
        <a:solidFill>
          <a:srgbClr val="0070C0"/>
        </a:solidFill>
        <a:ln w="25400" cap="flat" cmpd="sng" algn="ctr">
          <a:solidFill>
            <a:schemeClr val="lt1">
              <a:hueOff val="0"/>
              <a:satOff val="0"/>
              <a:lumOff val="0"/>
              <a:alphaOff val="0"/>
            </a:schemeClr>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Presidente Municipal</a:t>
          </a:r>
        </a:p>
      </dsp:txBody>
      <dsp:txXfrm>
        <a:off x="2838918" y="223394"/>
        <a:ext cx="975756" cy="299114"/>
      </dsp:txXfrm>
    </dsp:sp>
    <dsp:sp modelId="{C3070DFD-0185-4036-A329-61D34DE2D23D}">
      <dsp:nvSpPr>
        <dsp:cNvPr id="0" name=""/>
        <dsp:cNvSpPr/>
      </dsp:nvSpPr>
      <dsp:spPr>
        <a:xfrm>
          <a:off x="2848341" y="743615"/>
          <a:ext cx="974803" cy="414972"/>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Director General de Seguridad Ciudadana y Vialidad</a:t>
          </a:r>
        </a:p>
      </dsp:txBody>
      <dsp:txXfrm>
        <a:off x="2848341" y="743615"/>
        <a:ext cx="974803" cy="414972"/>
      </dsp:txXfrm>
    </dsp:sp>
    <dsp:sp modelId="{79E14C03-EBFA-4828-831E-01DF81BECEA7}">
      <dsp:nvSpPr>
        <dsp:cNvPr id="0" name=""/>
        <dsp:cNvSpPr/>
      </dsp:nvSpPr>
      <dsp:spPr>
        <a:xfrm>
          <a:off x="1751385" y="1543782"/>
          <a:ext cx="974803" cy="298821"/>
        </a:xfrm>
        <a:prstGeom prst="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Director de Área Operativa</a:t>
          </a:r>
        </a:p>
      </dsp:txBody>
      <dsp:txXfrm>
        <a:off x="1751385" y="1543782"/>
        <a:ext cx="974803" cy="298821"/>
      </dsp:txXfrm>
    </dsp:sp>
    <dsp:sp modelId="{F2B50B32-AC1F-4C56-B9C3-F127ECF2B4B1}">
      <dsp:nvSpPr>
        <dsp:cNvPr id="0" name=""/>
        <dsp:cNvSpPr/>
      </dsp:nvSpPr>
      <dsp:spPr>
        <a:xfrm>
          <a:off x="424133" y="1910240"/>
          <a:ext cx="453612" cy="30259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Secretaria Auxiliar B</a:t>
          </a:r>
        </a:p>
      </dsp:txBody>
      <dsp:txXfrm>
        <a:off x="424133" y="1910240"/>
        <a:ext cx="453612" cy="302599"/>
      </dsp:txXfrm>
    </dsp:sp>
    <dsp:sp modelId="{2692CD0B-9FBF-45E7-98E2-6103CE7E2AE0}">
      <dsp:nvSpPr>
        <dsp:cNvPr id="0" name=""/>
        <dsp:cNvSpPr/>
      </dsp:nvSpPr>
      <dsp:spPr>
        <a:xfrm>
          <a:off x="1027655" y="2160940"/>
          <a:ext cx="764433" cy="357976"/>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del Departamento de Comandacia Vialidad</a:t>
          </a:r>
        </a:p>
      </dsp:txBody>
      <dsp:txXfrm>
        <a:off x="1027655" y="2160940"/>
        <a:ext cx="764433" cy="357976"/>
      </dsp:txXfrm>
    </dsp:sp>
    <dsp:sp modelId="{1B51D93B-3A05-4481-8515-9F06F620DCCE}">
      <dsp:nvSpPr>
        <dsp:cNvPr id="0" name=""/>
        <dsp:cNvSpPr/>
      </dsp:nvSpPr>
      <dsp:spPr>
        <a:xfrm>
          <a:off x="132090" y="2654241"/>
          <a:ext cx="464111" cy="3206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 área Acememia</a:t>
          </a:r>
        </a:p>
      </dsp:txBody>
      <dsp:txXfrm>
        <a:off x="132090" y="2654241"/>
        <a:ext cx="464111" cy="320621"/>
      </dsp:txXfrm>
    </dsp:sp>
    <dsp:sp modelId="{CB225464-D367-4596-B450-56E148E10BC4}">
      <dsp:nvSpPr>
        <dsp:cNvPr id="0" name=""/>
        <dsp:cNvSpPr/>
      </dsp:nvSpPr>
      <dsp:spPr>
        <a:xfrm>
          <a:off x="291697" y="3038088"/>
          <a:ext cx="557747"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Instruccional Vial</a:t>
          </a:r>
        </a:p>
      </dsp:txBody>
      <dsp:txXfrm>
        <a:off x="291697" y="3038088"/>
        <a:ext cx="557747" cy="298821"/>
      </dsp:txXfrm>
    </dsp:sp>
    <dsp:sp modelId="{E93A67B4-CDF7-4B79-9831-FD7A072DE8DD}">
      <dsp:nvSpPr>
        <dsp:cNvPr id="0" name=""/>
        <dsp:cNvSpPr/>
      </dsp:nvSpPr>
      <dsp:spPr>
        <a:xfrm>
          <a:off x="283945" y="3385901"/>
          <a:ext cx="518955"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Coordinador de Servicios Especializados</a:t>
          </a:r>
        </a:p>
      </dsp:txBody>
      <dsp:txXfrm>
        <a:off x="283945" y="3385901"/>
        <a:ext cx="518955" cy="298821"/>
      </dsp:txXfrm>
    </dsp:sp>
    <dsp:sp modelId="{977440C8-8453-46BA-8397-A06210BF9AF0}">
      <dsp:nvSpPr>
        <dsp:cNvPr id="0" name=""/>
        <dsp:cNvSpPr/>
      </dsp:nvSpPr>
      <dsp:spPr>
        <a:xfrm>
          <a:off x="1146269" y="4089050"/>
          <a:ext cx="517949"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MotroPatrulla</a:t>
          </a:r>
        </a:p>
      </dsp:txBody>
      <dsp:txXfrm>
        <a:off x="1146269" y="4089050"/>
        <a:ext cx="517949" cy="298821"/>
      </dsp:txXfrm>
    </dsp:sp>
    <dsp:sp modelId="{2583F263-00C1-422D-90A0-1E166B197339}">
      <dsp:nvSpPr>
        <dsp:cNvPr id="0" name=""/>
        <dsp:cNvSpPr/>
      </dsp:nvSpPr>
      <dsp:spPr>
        <a:xfrm>
          <a:off x="872485" y="3400890"/>
          <a:ext cx="43398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AutoPatrilla</a:t>
          </a:r>
        </a:p>
      </dsp:txBody>
      <dsp:txXfrm>
        <a:off x="872485" y="3400890"/>
        <a:ext cx="433981" cy="298821"/>
      </dsp:txXfrm>
    </dsp:sp>
    <dsp:sp modelId="{6E355B5F-8C00-49A8-9187-4BD5E7D8031B}">
      <dsp:nvSpPr>
        <dsp:cNvPr id="0" name=""/>
        <dsp:cNvSpPr/>
      </dsp:nvSpPr>
      <dsp:spPr>
        <a:xfrm>
          <a:off x="920216" y="3750127"/>
          <a:ext cx="39224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Supervisor</a:t>
          </a:r>
        </a:p>
      </dsp:txBody>
      <dsp:txXfrm>
        <a:off x="920216" y="3750127"/>
        <a:ext cx="392246" cy="298821"/>
      </dsp:txXfrm>
    </dsp:sp>
    <dsp:sp modelId="{5BF1172B-D8E0-4772-8996-C6083D496986}">
      <dsp:nvSpPr>
        <dsp:cNvPr id="0" name=""/>
        <dsp:cNvSpPr/>
      </dsp:nvSpPr>
      <dsp:spPr>
        <a:xfrm>
          <a:off x="1559708" y="3745839"/>
          <a:ext cx="404437"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Crucero</a:t>
          </a:r>
        </a:p>
      </dsp:txBody>
      <dsp:txXfrm>
        <a:off x="1559708" y="3745839"/>
        <a:ext cx="404437" cy="298821"/>
      </dsp:txXfrm>
    </dsp:sp>
    <dsp:sp modelId="{F51A547A-AD5C-41CD-B7DD-5EBFAB9C1355}">
      <dsp:nvSpPr>
        <dsp:cNvPr id="0" name=""/>
        <dsp:cNvSpPr/>
      </dsp:nvSpPr>
      <dsp:spPr>
        <a:xfrm>
          <a:off x="862958" y="3044287"/>
          <a:ext cx="45708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Cabina</a:t>
          </a:r>
        </a:p>
      </dsp:txBody>
      <dsp:txXfrm>
        <a:off x="862958" y="3044287"/>
        <a:ext cx="457086" cy="298821"/>
      </dsp:txXfrm>
    </dsp:sp>
    <dsp:sp modelId="{52D2789C-5572-495A-ABE4-48D698EC5C30}">
      <dsp:nvSpPr>
        <dsp:cNvPr id="0" name=""/>
        <dsp:cNvSpPr/>
      </dsp:nvSpPr>
      <dsp:spPr>
        <a:xfrm>
          <a:off x="1564778" y="3049205"/>
          <a:ext cx="34647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Policia Primero</a:t>
          </a:r>
        </a:p>
      </dsp:txBody>
      <dsp:txXfrm>
        <a:off x="1564778" y="3049205"/>
        <a:ext cx="346476" cy="298821"/>
      </dsp:txXfrm>
    </dsp:sp>
    <dsp:sp modelId="{EB159334-CA9E-4A77-9EAA-7BF328B604BE}">
      <dsp:nvSpPr>
        <dsp:cNvPr id="0" name=""/>
        <dsp:cNvSpPr/>
      </dsp:nvSpPr>
      <dsp:spPr>
        <a:xfrm>
          <a:off x="1567209" y="3388939"/>
          <a:ext cx="37272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Policia Segundo</a:t>
          </a:r>
        </a:p>
      </dsp:txBody>
      <dsp:txXfrm>
        <a:off x="1567209" y="3388939"/>
        <a:ext cx="372721" cy="298821"/>
      </dsp:txXfrm>
    </dsp:sp>
    <dsp:sp modelId="{FF9501CB-F628-4926-BF2B-D7B742FDA655}">
      <dsp:nvSpPr>
        <dsp:cNvPr id="0" name=""/>
        <dsp:cNvSpPr/>
      </dsp:nvSpPr>
      <dsp:spPr>
        <a:xfrm>
          <a:off x="2603453" y="2158412"/>
          <a:ext cx="553076" cy="343504"/>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del Departamento de ingenieria de Trnasito</a:t>
          </a:r>
        </a:p>
      </dsp:txBody>
      <dsp:txXfrm>
        <a:off x="2603453" y="2158412"/>
        <a:ext cx="553076" cy="343504"/>
      </dsp:txXfrm>
    </dsp:sp>
    <dsp:sp modelId="{F2A4F19D-1182-4C2C-9C93-9B89819DC6EB}">
      <dsp:nvSpPr>
        <dsp:cNvPr id="0" name=""/>
        <dsp:cNvSpPr/>
      </dsp:nvSpPr>
      <dsp:spPr>
        <a:xfrm>
          <a:off x="2722388" y="2637851"/>
          <a:ext cx="505073"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 área Semaforos</a:t>
          </a:r>
        </a:p>
      </dsp:txBody>
      <dsp:txXfrm>
        <a:off x="2722388" y="2637851"/>
        <a:ext cx="505073" cy="298821"/>
      </dsp:txXfrm>
    </dsp:sp>
    <dsp:sp modelId="{2ED3E680-9CD4-4156-8661-AA9FCC3DB6B6}">
      <dsp:nvSpPr>
        <dsp:cNvPr id="0" name=""/>
        <dsp:cNvSpPr/>
      </dsp:nvSpPr>
      <dsp:spPr>
        <a:xfrm>
          <a:off x="1970572" y="2623873"/>
          <a:ext cx="552242" cy="334093"/>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 área de Señalamiento Vial</a:t>
          </a:r>
        </a:p>
      </dsp:txBody>
      <dsp:txXfrm>
        <a:off x="1970572" y="2623873"/>
        <a:ext cx="552242" cy="334093"/>
      </dsp:txXfrm>
    </dsp:sp>
    <dsp:sp modelId="{C4FE3D39-4660-492C-B427-E0A09CA30EDB}">
      <dsp:nvSpPr>
        <dsp:cNvPr id="0" name=""/>
        <dsp:cNvSpPr/>
      </dsp:nvSpPr>
      <dsp:spPr>
        <a:xfrm>
          <a:off x="2033354" y="3360764"/>
          <a:ext cx="53109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Semaforos</a:t>
          </a:r>
        </a:p>
      </dsp:txBody>
      <dsp:txXfrm>
        <a:off x="2033354" y="3360764"/>
        <a:ext cx="531091" cy="298821"/>
      </dsp:txXfrm>
    </dsp:sp>
    <dsp:sp modelId="{F08F9A27-0FC4-4E9F-8F80-109FF445A802}">
      <dsp:nvSpPr>
        <dsp:cNvPr id="0" name=""/>
        <dsp:cNvSpPr/>
      </dsp:nvSpPr>
      <dsp:spPr>
        <a:xfrm>
          <a:off x="2010155" y="3793907"/>
          <a:ext cx="563228" cy="362506"/>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Coordinadro de Servicios Especializados B</a:t>
          </a:r>
        </a:p>
      </dsp:txBody>
      <dsp:txXfrm>
        <a:off x="2010155" y="3793907"/>
        <a:ext cx="563228" cy="362506"/>
      </dsp:txXfrm>
    </dsp:sp>
    <dsp:sp modelId="{7029C54C-DBEF-451C-8816-CC235BE59BB0}">
      <dsp:nvSpPr>
        <dsp:cNvPr id="0" name=""/>
        <dsp:cNvSpPr/>
      </dsp:nvSpPr>
      <dsp:spPr>
        <a:xfrm>
          <a:off x="2010172" y="3114714"/>
          <a:ext cx="51559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Señalamiento Vial</a:t>
          </a:r>
        </a:p>
      </dsp:txBody>
      <dsp:txXfrm>
        <a:off x="2010172" y="3114714"/>
        <a:ext cx="515591" cy="298821"/>
      </dsp:txXfrm>
    </dsp:sp>
    <dsp:sp modelId="{ED842235-D382-4BF6-A544-F9FC58D64DC9}">
      <dsp:nvSpPr>
        <dsp:cNvPr id="0" name=""/>
        <dsp:cNvSpPr/>
      </dsp:nvSpPr>
      <dsp:spPr>
        <a:xfrm>
          <a:off x="3005761" y="3442693"/>
          <a:ext cx="390512"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Coordinador de Servicios Especiales</a:t>
          </a:r>
        </a:p>
      </dsp:txBody>
      <dsp:txXfrm>
        <a:off x="3005761" y="3442693"/>
        <a:ext cx="390512" cy="298821"/>
      </dsp:txXfrm>
    </dsp:sp>
    <dsp:sp modelId="{CB516C79-0A81-464C-84ED-2F018928046D}">
      <dsp:nvSpPr>
        <dsp:cNvPr id="0" name=""/>
        <dsp:cNvSpPr/>
      </dsp:nvSpPr>
      <dsp:spPr>
        <a:xfrm>
          <a:off x="3692835" y="3059400"/>
          <a:ext cx="373724"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Encargado C</a:t>
          </a:r>
        </a:p>
      </dsp:txBody>
      <dsp:txXfrm>
        <a:off x="3692835" y="3059400"/>
        <a:ext cx="373724" cy="298821"/>
      </dsp:txXfrm>
    </dsp:sp>
    <dsp:sp modelId="{1ACEA0D6-3EA8-4F44-BF8E-1E1EDC7A4ED0}">
      <dsp:nvSpPr>
        <dsp:cNvPr id="0" name=""/>
        <dsp:cNvSpPr/>
      </dsp:nvSpPr>
      <dsp:spPr>
        <a:xfrm>
          <a:off x="3664926" y="3424841"/>
          <a:ext cx="51793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Auxilair Administrativo</a:t>
          </a:r>
        </a:p>
      </dsp:txBody>
      <dsp:txXfrm>
        <a:off x="3664926" y="3424841"/>
        <a:ext cx="517936" cy="298821"/>
      </dsp:txXfrm>
    </dsp:sp>
    <dsp:sp modelId="{8E48A311-5C79-444B-A1A6-88D44CEBD570}">
      <dsp:nvSpPr>
        <dsp:cNvPr id="0" name=""/>
        <dsp:cNvSpPr/>
      </dsp:nvSpPr>
      <dsp:spPr>
        <a:xfrm>
          <a:off x="2986320" y="3060996"/>
          <a:ext cx="383450"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Secretaria Auxiliar B</a:t>
          </a:r>
        </a:p>
      </dsp:txBody>
      <dsp:txXfrm>
        <a:off x="2986320" y="3060996"/>
        <a:ext cx="383450" cy="298821"/>
      </dsp:txXfrm>
    </dsp:sp>
    <dsp:sp modelId="{09994D80-7AA8-4B21-838C-371C14C4D651}">
      <dsp:nvSpPr>
        <dsp:cNvPr id="0" name=""/>
        <dsp:cNvSpPr/>
      </dsp:nvSpPr>
      <dsp:spPr>
        <a:xfrm>
          <a:off x="4196558" y="2111590"/>
          <a:ext cx="75320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 Departamento de Normas e Infracciones</a:t>
          </a:r>
        </a:p>
      </dsp:txBody>
      <dsp:txXfrm>
        <a:off x="4196558" y="2111590"/>
        <a:ext cx="753206" cy="298821"/>
      </dsp:txXfrm>
    </dsp:sp>
    <dsp:sp modelId="{0631EEE0-DCCB-41B0-A355-BEEE30FEE240}">
      <dsp:nvSpPr>
        <dsp:cNvPr id="0" name=""/>
        <dsp:cNvSpPr/>
      </dsp:nvSpPr>
      <dsp:spPr>
        <a:xfrm>
          <a:off x="4341373" y="3055648"/>
          <a:ext cx="475284"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infracciones</a:t>
          </a:r>
        </a:p>
      </dsp:txBody>
      <dsp:txXfrm>
        <a:off x="4341373" y="3055648"/>
        <a:ext cx="475284" cy="298821"/>
      </dsp:txXfrm>
    </dsp:sp>
    <dsp:sp modelId="{FE2A732D-ABE3-4778-A6F8-4D37A80AF6E5}">
      <dsp:nvSpPr>
        <dsp:cNvPr id="0" name=""/>
        <dsp:cNvSpPr/>
      </dsp:nvSpPr>
      <dsp:spPr>
        <a:xfrm>
          <a:off x="4333511" y="3443334"/>
          <a:ext cx="479253"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Abogado</a:t>
          </a:r>
        </a:p>
      </dsp:txBody>
      <dsp:txXfrm>
        <a:off x="4333511" y="3443334"/>
        <a:ext cx="479253" cy="298821"/>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9A8337-ABFA-46E9-96F2-2606812E49F1}">
      <dsp:nvSpPr>
        <dsp:cNvPr id="0" name=""/>
        <dsp:cNvSpPr/>
      </dsp:nvSpPr>
      <dsp:spPr>
        <a:xfrm>
          <a:off x="4226159" y="2410412"/>
          <a:ext cx="91440" cy="1182333"/>
        </a:xfrm>
        <a:custGeom>
          <a:avLst/>
          <a:gdLst/>
          <a:ahLst/>
          <a:cxnLst/>
          <a:rect l="0" t="0" r="0" b="0"/>
          <a:pathLst>
            <a:path>
              <a:moveTo>
                <a:pt x="45720" y="0"/>
              </a:moveTo>
              <a:lnTo>
                <a:pt x="45720" y="1182333"/>
              </a:lnTo>
              <a:lnTo>
                <a:pt x="107351" y="118233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4F3629-3D8C-4981-8912-C77D7B9F1660}">
      <dsp:nvSpPr>
        <dsp:cNvPr id="0" name=""/>
        <dsp:cNvSpPr/>
      </dsp:nvSpPr>
      <dsp:spPr>
        <a:xfrm>
          <a:off x="4226159" y="2410412"/>
          <a:ext cx="91440" cy="794647"/>
        </a:xfrm>
        <a:custGeom>
          <a:avLst/>
          <a:gdLst/>
          <a:ahLst/>
          <a:cxnLst/>
          <a:rect l="0" t="0" r="0" b="0"/>
          <a:pathLst>
            <a:path>
              <a:moveTo>
                <a:pt x="45720" y="0"/>
              </a:moveTo>
              <a:lnTo>
                <a:pt x="45720" y="794647"/>
              </a:lnTo>
              <a:lnTo>
                <a:pt x="115214" y="79464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3B892F-1C03-4A65-ADBB-8F5873A6CACB}">
      <dsp:nvSpPr>
        <dsp:cNvPr id="0" name=""/>
        <dsp:cNvSpPr/>
      </dsp:nvSpPr>
      <dsp:spPr>
        <a:xfrm>
          <a:off x="3335743" y="1158588"/>
          <a:ext cx="1237418" cy="953002"/>
        </a:xfrm>
        <a:custGeom>
          <a:avLst/>
          <a:gdLst/>
          <a:ahLst/>
          <a:cxnLst/>
          <a:rect l="0" t="0" r="0" b="0"/>
          <a:pathLst>
            <a:path>
              <a:moveTo>
                <a:pt x="0" y="0"/>
              </a:moveTo>
              <a:lnTo>
                <a:pt x="0" y="947879"/>
              </a:lnTo>
              <a:lnTo>
                <a:pt x="1237418" y="947879"/>
              </a:lnTo>
              <a:lnTo>
                <a:pt x="1237418" y="95300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B1E589-886E-478F-8AF7-507F5A394DBC}">
      <dsp:nvSpPr>
        <dsp:cNvPr id="0" name=""/>
        <dsp:cNvSpPr/>
      </dsp:nvSpPr>
      <dsp:spPr>
        <a:xfrm>
          <a:off x="3178045" y="1158588"/>
          <a:ext cx="157697" cy="1902408"/>
        </a:xfrm>
        <a:custGeom>
          <a:avLst/>
          <a:gdLst/>
          <a:ahLst/>
          <a:cxnLst/>
          <a:rect l="0" t="0" r="0" b="0"/>
          <a:pathLst>
            <a:path>
              <a:moveTo>
                <a:pt x="157697" y="0"/>
              </a:moveTo>
              <a:lnTo>
                <a:pt x="157697" y="1897285"/>
              </a:lnTo>
              <a:lnTo>
                <a:pt x="0" y="1897285"/>
              </a:lnTo>
              <a:lnTo>
                <a:pt x="0" y="1902408"/>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CB9837-1C89-4C9D-83A1-FF2DCF0B181B}">
      <dsp:nvSpPr>
        <dsp:cNvPr id="0" name=""/>
        <dsp:cNvSpPr/>
      </dsp:nvSpPr>
      <dsp:spPr>
        <a:xfrm>
          <a:off x="3335743" y="1158588"/>
          <a:ext cx="588151" cy="2266253"/>
        </a:xfrm>
        <a:custGeom>
          <a:avLst/>
          <a:gdLst/>
          <a:ahLst/>
          <a:cxnLst/>
          <a:rect l="0" t="0" r="0" b="0"/>
          <a:pathLst>
            <a:path>
              <a:moveTo>
                <a:pt x="0" y="0"/>
              </a:moveTo>
              <a:lnTo>
                <a:pt x="0" y="2261130"/>
              </a:lnTo>
              <a:lnTo>
                <a:pt x="588151" y="2261130"/>
              </a:lnTo>
              <a:lnTo>
                <a:pt x="588151" y="2266253"/>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DD5943-C1E4-461D-B27C-73A319C8EBE8}">
      <dsp:nvSpPr>
        <dsp:cNvPr id="0" name=""/>
        <dsp:cNvSpPr/>
      </dsp:nvSpPr>
      <dsp:spPr>
        <a:xfrm>
          <a:off x="3335743" y="1158588"/>
          <a:ext cx="543953" cy="1900812"/>
        </a:xfrm>
        <a:custGeom>
          <a:avLst/>
          <a:gdLst/>
          <a:ahLst/>
          <a:cxnLst/>
          <a:rect l="0" t="0" r="0" b="0"/>
          <a:pathLst>
            <a:path>
              <a:moveTo>
                <a:pt x="0" y="0"/>
              </a:moveTo>
              <a:lnTo>
                <a:pt x="0" y="1895689"/>
              </a:lnTo>
              <a:lnTo>
                <a:pt x="543953" y="1895689"/>
              </a:lnTo>
              <a:lnTo>
                <a:pt x="543953" y="190081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98E03E-79E0-4B18-B92A-92635FF7C830}">
      <dsp:nvSpPr>
        <dsp:cNvPr id="0" name=""/>
        <dsp:cNvSpPr/>
      </dsp:nvSpPr>
      <dsp:spPr>
        <a:xfrm>
          <a:off x="3201018" y="1158588"/>
          <a:ext cx="134725" cy="2284105"/>
        </a:xfrm>
        <a:custGeom>
          <a:avLst/>
          <a:gdLst/>
          <a:ahLst/>
          <a:cxnLst/>
          <a:rect l="0" t="0" r="0" b="0"/>
          <a:pathLst>
            <a:path>
              <a:moveTo>
                <a:pt x="134725" y="0"/>
              </a:moveTo>
              <a:lnTo>
                <a:pt x="134725" y="2278982"/>
              </a:lnTo>
              <a:lnTo>
                <a:pt x="0" y="2278982"/>
              </a:lnTo>
              <a:lnTo>
                <a:pt x="0" y="2284105"/>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19D255-093A-4BCD-8A9D-E223C914E265}">
      <dsp:nvSpPr>
        <dsp:cNvPr id="0" name=""/>
        <dsp:cNvSpPr/>
      </dsp:nvSpPr>
      <dsp:spPr>
        <a:xfrm>
          <a:off x="2525763" y="2501917"/>
          <a:ext cx="132998" cy="762208"/>
        </a:xfrm>
        <a:custGeom>
          <a:avLst/>
          <a:gdLst/>
          <a:ahLst/>
          <a:cxnLst/>
          <a:rect l="0" t="0" r="0" b="0"/>
          <a:pathLst>
            <a:path>
              <a:moveTo>
                <a:pt x="132998" y="0"/>
              </a:moveTo>
              <a:lnTo>
                <a:pt x="132998" y="762208"/>
              </a:lnTo>
              <a:lnTo>
                <a:pt x="0" y="76220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7AB66D-589B-4AF0-9FD8-5EC995B030CD}">
      <dsp:nvSpPr>
        <dsp:cNvPr id="0" name=""/>
        <dsp:cNvSpPr/>
      </dsp:nvSpPr>
      <dsp:spPr>
        <a:xfrm>
          <a:off x="2527663" y="2501917"/>
          <a:ext cx="91440" cy="1473243"/>
        </a:xfrm>
        <a:custGeom>
          <a:avLst/>
          <a:gdLst/>
          <a:ahLst/>
          <a:cxnLst/>
          <a:rect l="0" t="0" r="0" b="0"/>
          <a:pathLst>
            <a:path>
              <a:moveTo>
                <a:pt x="131097" y="0"/>
              </a:moveTo>
              <a:lnTo>
                <a:pt x="131097" y="1473243"/>
              </a:lnTo>
              <a:lnTo>
                <a:pt x="45720" y="147324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2E2AC3-F94A-495D-94FE-C2040354C32B}">
      <dsp:nvSpPr>
        <dsp:cNvPr id="0" name=""/>
        <dsp:cNvSpPr/>
      </dsp:nvSpPr>
      <dsp:spPr>
        <a:xfrm>
          <a:off x="2564445" y="2501917"/>
          <a:ext cx="94315" cy="1008257"/>
        </a:xfrm>
        <a:custGeom>
          <a:avLst/>
          <a:gdLst/>
          <a:ahLst/>
          <a:cxnLst/>
          <a:rect l="0" t="0" r="0" b="0"/>
          <a:pathLst>
            <a:path>
              <a:moveTo>
                <a:pt x="94315" y="0"/>
              </a:moveTo>
              <a:lnTo>
                <a:pt x="94315" y="1008257"/>
              </a:lnTo>
              <a:lnTo>
                <a:pt x="0" y="100825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27A8DA-5C6B-4C80-8A11-1455B9F2B4DB}">
      <dsp:nvSpPr>
        <dsp:cNvPr id="0" name=""/>
        <dsp:cNvSpPr/>
      </dsp:nvSpPr>
      <dsp:spPr>
        <a:xfrm>
          <a:off x="2522814" y="2501917"/>
          <a:ext cx="135946" cy="289003"/>
        </a:xfrm>
        <a:custGeom>
          <a:avLst/>
          <a:gdLst/>
          <a:ahLst/>
          <a:cxnLst/>
          <a:rect l="0" t="0" r="0" b="0"/>
          <a:pathLst>
            <a:path>
              <a:moveTo>
                <a:pt x="135946" y="0"/>
              </a:moveTo>
              <a:lnTo>
                <a:pt x="135946" y="289003"/>
              </a:lnTo>
              <a:lnTo>
                <a:pt x="0" y="28900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A5A6FB-91FF-469F-849C-E95A3BCB72DF}">
      <dsp:nvSpPr>
        <dsp:cNvPr id="0" name=""/>
        <dsp:cNvSpPr/>
      </dsp:nvSpPr>
      <dsp:spPr>
        <a:xfrm>
          <a:off x="2613041" y="2501917"/>
          <a:ext cx="91440" cy="285345"/>
        </a:xfrm>
        <a:custGeom>
          <a:avLst/>
          <a:gdLst/>
          <a:ahLst/>
          <a:cxnLst/>
          <a:rect l="0" t="0" r="0" b="0"/>
          <a:pathLst>
            <a:path>
              <a:moveTo>
                <a:pt x="45720" y="0"/>
              </a:moveTo>
              <a:lnTo>
                <a:pt x="45720" y="285345"/>
              </a:lnTo>
              <a:lnTo>
                <a:pt x="109347" y="28534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A3E571-D141-4100-A0E1-32375E4C16BB}">
      <dsp:nvSpPr>
        <dsp:cNvPr id="0" name=""/>
        <dsp:cNvSpPr/>
      </dsp:nvSpPr>
      <dsp:spPr>
        <a:xfrm>
          <a:off x="2238786" y="1842603"/>
          <a:ext cx="641204" cy="315809"/>
        </a:xfrm>
        <a:custGeom>
          <a:avLst/>
          <a:gdLst/>
          <a:ahLst/>
          <a:cxnLst/>
          <a:rect l="0" t="0" r="0" b="0"/>
          <a:pathLst>
            <a:path>
              <a:moveTo>
                <a:pt x="0" y="0"/>
              </a:moveTo>
              <a:lnTo>
                <a:pt x="0" y="310691"/>
              </a:lnTo>
              <a:lnTo>
                <a:pt x="641204" y="310691"/>
              </a:lnTo>
              <a:lnTo>
                <a:pt x="641204" y="31580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7B1B61-C2BD-4713-9DFB-E24B09182773}">
      <dsp:nvSpPr>
        <dsp:cNvPr id="0" name=""/>
        <dsp:cNvSpPr/>
      </dsp:nvSpPr>
      <dsp:spPr>
        <a:xfrm>
          <a:off x="1409872" y="2518916"/>
          <a:ext cx="343696" cy="870022"/>
        </a:xfrm>
        <a:custGeom>
          <a:avLst/>
          <a:gdLst/>
          <a:ahLst/>
          <a:cxnLst/>
          <a:rect l="0" t="0" r="0" b="0"/>
          <a:pathLst>
            <a:path>
              <a:moveTo>
                <a:pt x="0" y="0"/>
              </a:moveTo>
              <a:lnTo>
                <a:pt x="0" y="864904"/>
              </a:lnTo>
              <a:lnTo>
                <a:pt x="343696" y="864904"/>
              </a:lnTo>
              <a:lnTo>
                <a:pt x="343696" y="87002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E92368-EEE8-486A-BCFF-E5019B3EB6D7}">
      <dsp:nvSpPr>
        <dsp:cNvPr id="0" name=""/>
        <dsp:cNvSpPr/>
      </dsp:nvSpPr>
      <dsp:spPr>
        <a:xfrm>
          <a:off x="1409872" y="2518916"/>
          <a:ext cx="328143" cy="530288"/>
        </a:xfrm>
        <a:custGeom>
          <a:avLst/>
          <a:gdLst/>
          <a:ahLst/>
          <a:cxnLst/>
          <a:rect l="0" t="0" r="0" b="0"/>
          <a:pathLst>
            <a:path>
              <a:moveTo>
                <a:pt x="0" y="0"/>
              </a:moveTo>
              <a:lnTo>
                <a:pt x="0" y="525170"/>
              </a:lnTo>
              <a:lnTo>
                <a:pt x="328143" y="525170"/>
              </a:lnTo>
              <a:lnTo>
                <a:pt x="328143" y="53028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D18917-3219-4FA9-A2DD-B1F6EBB70B78}">
      <dsp:nvSpPr>
        <dsp:cNvPr id="0" name=""/>
        <dsp:cNvSpPr/>
      </dsp:nvSpPr>
      <dsp:spPr>
        <a:xfrm>
          <a:off x="1091502" y="2518916"/>
          <a:ext cx="318370" cy="525370"/>
        </a:xfrm>
        <a:custGeom>
          <a:avLst/>
          <a:gdLst/>
          <a:ahLst/>
          <a:cxnLst/>
          <a:rect l="0" t="0" r="0" b="0"/>
          <a:pathLst>
            <a:path>
              <a:moveTo>
                <a:pt x="318370" y="0"/>
              </a:moveTo>
              <a:lnTo>
                <a:pt x="318370" y="520252"/>
              </a:lnTo>
              <a:lnTo>
                <a:pt x="0" y="520252"/>
              </a:lnTo>
              <a:lnTo>
                <a:pt x="0" y="52537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6F63A3-87CE-4E9B-9853-CED294B97981}">
      <dsp:nvSpPr>
        <dsp:cNvPr id="0" name=""/>
        <dsp:cNvSpPr/>
      </dsp:nvSpPr>
      <dsp:spPr>
        <a:xfrm>
          <a:off x="1409872" y="2518916"/>
          <a:ext cx="352054" cy="1226922"/>
        </a:xfrm>
        <a:custGeom>
          <a:avLst/>
          <a:gdLst/>
          <a:ahLst/>
          <a:cxnLst/>
          <a:rect l="0" t="0" r="0" b="0"/>
          <a:pathLst>
            <a:path>
              <a:moveTo>
                <a:pt x="0" y="0"/>
              </a:moveTo>
              <a:lnTo>
                <a:pt x="0" y="1221804"/>
              </a:lnTo>
              <a:lnTo>
                <a:pt x="352054" y="1221804"/>
              </a:lnTo>
              <a:lnTo>
                <a:pt x="352054" y="122692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1B3F7C-1F73-4A65-9C25-EFE59F5F3340}">
      <dsp:nvSpPr>
        <dsp:cNvPr id="0" name=""/>
        <dsp:cNvSpPr/>
      </dsp:nvSpPr>
      <dsp:spPr>
        <a:xfrm>
          <a:off x="1116339" y="2518916"/>
          <a:ext cx="293533" cy="1231210"/>
        </a:xfrm>
        <a:custGeom>
          <a:avLst/>
          <a:gdLst/>
          <a:ahLst/>
          <a:cxnLst/>
          <a:rect l="0" t="0" r="0" b="0"/>
          <a:pathLst>
            <a:path>
              <a:moveTo>
                <a:pt x="293533" y="0"/>
              </a:moveTo>
              <a:lnTo>
                <a:pt x="293533" y="1226092"/>
              </a:lnTo>
              <a:lnTo>
                <a:pt x="0" y="1226092"/>
              </a:lnTo>
              <a:lnTo>
                <a:pt x="0" y="123121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1EA456-DACB-4362-964E-C64DAEC86C31}">
      <dsp:nvSpPr>
        <dsp:cNvPr id="0" name=""/>
        <dsp:cNvSpPr/>
      </dsp:nvSpPr>
      <dsp:spPr>
        <a:xfrm>
          <a:off x="1089475" y="2518916"/>
          <a:ext cx="320396" cy="881973"/>
        </a:xfrm>
        <a:custGeom>
          <a:avLst/>
          <a:gdLst/>
          <a:ahLst/>
          <a:cxnLst/>
          <a:rect l="0" t="0" r="0" b="0"/>
          <a:pathLst>
            <a:path>
              <a:moveTo>
                <a:pt x="320396" y="0"/>
              </a:moveTo>
              <a:lnTo>
                <a:pt x="320396" y="876856"/>
              </a:lnTo>
              <a:lnTo>
                <a:pt x="0" y="876856"/>
              </a:lnTo>
              <a:lnTo>
                <a:pt x="0" y="88197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CD6F38-D4E8-49CD-9576-2319CD763424}">
      <dsp:nvSpPr>
        <dsp:cNvPr id="0" name=""/>
        <dsp:cNvSpPr/>
      </dsp:nvSpPr>
      <dsp:spPr>
        <a:xfrm>
          <a:off x="1359523" y="2518916"/>
          <a:ext cx="91440" cy="1570133"/>
        </a:xfrm>
        <a:custGeom>
          <a:avLst/>
          <a:gdLst/>
          <a:ahLst/>
          <a:cxnLst/>
          <a:rect l="0" t="0" r="0" b="0"/>
          <a:pathLst>
            <a:path>
              <a:moveTo>
                <a:pt x="50348" y="0"/>
              </a:moveTo>
              <a:lnTo>
                <a:pt x="50348" y="1565015"/>
              </a:lnTo>
              <a:lnTo>
                <a:pt x="45720" y="1565015"/>
              </a:lnTo>
              <a:lnTo>
                <a:pt x="45720" y="157013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BBF22F-E121-4811-9459-90A67E17152F}">
      <dsp:nvSpPr>
        <dsp:cNvPr id="0" name=""/>
        <dsp:cNvSpPr/>
      </dsp:nvSpPr>
      <dsp:spPr>
        <a:xfrm>
          <a:off x="178501" y="2974863"/>
          <a:ext cx="105443" cy="560449"/>
        </a:xfrm>
        <a:custGeom>
          <a:avLst/>
          <a:gdLst/>
          <a:ahLst/>
          <a:cxnLst/>
          <a:rect l="0" t="0" r="0" b="0"/>
          <a:pathLst>
            <a:path>
              <a:moveTo>
                <a:pt x="0" y="0"/>
              </a:moveTo>
              <a:lnTo>
                <a:pt x="0" y="560449"/>
              </a:lnTo>
              <a:lnTo>
                <a:pt x="105443" y="56044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1FF306-C4B3-4D16-B311-51CE43CAAD73}">
      <dsp:nvSpPr>
        <dsp:cNvPr id="0" name=""/>
        <dsp:cNvSpPr/>
      </dsp:nvSpPr>
      <dsp:spPr>
        <a:xfrm>
          <a:off x="178501" y="2974863"/>
          <a:ext cx="113195" cy="212635"/>
        </a:xfrm>
        <a:custGeom>
          <a:avLst/>
          <a:gdLst/>
          <a:ahLst/>
          <a:cxnLst/>
          <a:rect l="0" t="0" r="0" b="0"/>
          <a:pathLst>
            <a:path>
              <a:moveTo>
                <a:pt x="0" y="0"/>
              </a:moveTo>
              <a:lnTo>
                <a:pt x="0" y="212635"/>
              </a:lnTo>
              <a:lnTo>
                <a:pt x="113195" y="21263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139F67-6641-48FC-859F-C5B5EE7328C3}">
      <dsp:nvSpPr>
        <dsp:cNvPr id="0" name=""/>
        <dsp:cNvSpPr/>
      </dsp:nvSpPr>
      <dsp:spPr>
        <a:xfrm>
          <a:off x="364146" y="2518916"/>
          <a:ext cx="1045726" cy="135324"/>
        </a:xfrm>
        <a:custGeom>
          <a:avLst/>
          <a:gdLst/>
          <a:ahLst/>
          <a:cxnLst/>
          <a:rect l="0" t="0" r="0" b="0"/>
          <a:pathLst>
            <a:path>
              <a:moveTo>
                <a:pt x="1045726" y="0"/>
              </a:moveTo>
              <a:lnTo>
                <a:pt x="1045726" y="130206"/>
              </a:lnTo>
              <a:lnTo>
                <a:pt x="0" y="130206"/>
              </a:lnTo>
              <a:lnTo>
                <a:pt x="0" y="13532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E76155-8747-4CED-8CAC-A60CE863497F}">
      <dsp:nvSpPr>
        <dsp:cNvPr id="0" name=""/>
        <dsp:cNvSpPr/>
      </dsp:nvSpPr>
      <dsp:spPr>
        <a:xfrm>
          <a:off x="1409872" y="1842603"/>
          <a:ext cx="828914" cy="318336"/>
        </a:xfrm>
        <a:custGeom>
          <a:avLst/>
          <a:gdLst/>
          <a:ahLst/>
          <a:cxnLst/>
          <a:rect l="0" t="0" r="0" b="0"/>
          <a:pathLst>
            <a:path>
              <a:moveTo>
                <a:pt x="828914" y="0"/>
              </a:moveTo>
              <a:lnTo>
                <a:pt x="828914" y="313219"/>
              </a:lnTo>
              <a:lnTo>
                <a:pt x="0" y="313219"/>
              </a:lnTo>
              <a:lnTo>
                <a:pt x="0" y="31833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EF24F4-D9DB-4B70-A197-1FF0D326AE8B}">
      <dsp:nvSpPr>
        <dsp:cNvPr id="0" name=""/>
        <dsp:cNvSpPr/>
      </dsp:nvSpPr>
      <dsp:spPr>
        <a:xfrm>
          <a:off x="650939" y="1796883"/>
          <a:ext cx="1587847" cy="91440"/>
        </a:xfrm>
        <a:custGeom>
          <a:avLst/>
          <a:gdLst/>
          <a:ahLst/>
          <a:cxnLst/>
          <a:rect l="0" t="0" r="0" b="0"/>
          <a:pathLst>
            <a:path>
              <a:moveTo>
                <a:pt x="1587847" y="45720"/>
              </a:moveTo>
              <a:lnTo>
                <a:pt x="1587847" y="108238"/>
              </a:lnTo>
              <a:lnTo>
                <a:pt x="0" y="108238"/>
              </a:lnTo>
              <a:lnTo>
                <a:pt x="0" y="11335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5D224E-5969-4F84-AAAC-14F1C37C12FB}">
      <dsp:nvSpPr>
        <dsp:cNvPr id="0" name=""/>
        <dsp:cNvSpPr/>
      </dsp:nvSpPr>
      <dsp:spPr>
        <a:xfrm>
          <a:off x="2238786" y="1158588"/>
          <a:ext cx="1096956" cy="385193"/>
        </a:xfrm>
        <a:custGeom>
          <a:avLst/>
          <a:gdLst/>
          <a:ahLst/>
          <a:cxnLst/>
          <a:rect l="0" t="0" r="0" b="0"/>
          <a:pathLst>
            <a:path>
              <a:moveTo>
                <a:pt x="1096956" y="0"/>
              </a:moveTo>
              <a:lnTo>
                <a:pt x="1096956" y="380071"/>
              </a:lnTo>
              <a:lnTo>
                <a:pt x="0" y="380071"/>
              </a:lnTo>
              <a:lnTo>
                <a:pt x="0" y="385193"/>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2388EC-8253-46B3-A447-D40F2BB538FE}">
      <dsp:nvSpPr>
        <dsp:cNvPr id="0" name=""/>
        <dsp:cNvSpPr/>
      </dsp:nvSpPr>
      <dsp:spPr>
        <a:xfrm>
          <a:off x="3281076" y="522508"/>
          <a:ext cx="91440" cy="221106"/>
        </a:xfrm>
        <a:custGeom>
          <a:avLst/>
          <a:gdLst/>
          <a:ahLst/>
          <a:cxnLst/>
          <a:rect l="0" t="0" r="0" b="0"/>
          <a:pathLst>
            <a:path>
              <a:moveTo>
                <a:pt x="45720" y="0"/>
              </a:moveTo>
              <a:lnTo>
                <a:pt x="45720" y="215984"/>
              </a:lnTo>
              <a:lnTo>
                <a:pt x="54666" y="215984"/>
              </a:lnTo>
              <a:lnTo>
                <a:pt x="54666" y="22110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8CC4A4-511E-4BFB-815C-D823C1D06E93}">
      <dsp:nvSpPr>
        <dsp:cNvPr id="0" name=""/>
        <dsp:cNvSpPr/>
      </dsp:nvSpPr>
      <dsp:spPr>
        <a:xfrm>
          <a:off x="2838918" y="223394"/>
          <a:ext cx="975756" cy="299114"/>
        </a:xfrm>
        <a:prstGeom prst="rect">
          <a:avLst/>
        </a:prstGeom>
        <a:solidFill>
          <a:srgbClr val="0070C0"/>
        </a:solidFill>
        <a:ln w="25400" cap="flat" cmpd="sng" algn="ctr">
          <a:solidFill>
            <a:schemeClr val="lt1">
              <a:hueOff val="0"/>
              <a:satOff val="0"/>
              <a:lumOff val="0"/>
              <a:alphaOff val="0"/>
            </a:schemeClr>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Presidente Municipal</a:t>
          </a:r>
        </a:p>
      </dsp:txBody>
      <dsp:txXfrm>
        <a:off x="2838918" y="223394"/>
        <a:ext cx="975756" cy="299114"/>
      </dsp:txXfrm>
    </dsp:sp>
    <dsp:sp modelId="{C3070DFD-0185-4036-A329-61D34DE2D23D}">
      <dsp:nvSpPr>
        <dsp:cNvPr id="0" name=""/>
        <dsp:cNvSpPr/>
      </dsp:nvSpPr>
      <dsp:spPr>
        <a:xfrm>
          <a:off x="2848341" y="743615"/>
          <a:ext cx="974803" cy="414972"/>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Director General de Seguridad Ciudadana y Vialidad</a:t>
          </a:r>
        </a:p>
      </dsp:txBody>
      <dsp:txXfrm>
        <a:off x="2848341" y="743615"/>
        <a:ext cx="974803" cy="414972"/>
      </dsp:txXfrm>
    </dsp:sp>
    <dsp:sp modelId="{79E14C03-EBFA-4828-831E-01DF81BECEA7}">
      <dsp:nvSpPr>
        <dsp:cNvPr id="0" name=""/>
        <dsp:cNvSpPr/>
      </dsp:nvSpPr>
      <dsp:spPr>
        <a:xfrm>
          <a:off x="1751385" y="1543782"/>
          <a:ext cx="974803" cy="298821"/>
        </a:xfrm>
        <a:prstGeom prst="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Director de Área Operativa</a:t>
          </a:r>
        </a:p>
      </dsp:txBody>
      <dsp:txXfrm>
        <a:off x="1751385" y="1543782"/>
        <a:ext cx="974803" cy="298821"/>
      </dsp:txXfrm>
    </dsp:sp>
    <dsp:sp modelId="{F2B50B32-AC1F-4C56-B9C3-F127ECF2B4B1}">
      <dsp:nvSpPr>
        <dsp:cNvPr id="0" name=""/>
        <dsp:cNvSpPr/>
      </dsp:nvSpPr>
      <dsp:spPr>
        <a:xfrm>
          <a:off x="424133" y="1910240"/>
          <a:ext cx="453612" cy="30259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Secretaria Auxiliar B</a:t>
          </a:r>
        </a:p>
      </dsp:txBody>
      <dsp:txXfrm>
        <a:off x="424133" y="1910240"/>
        <a:ext cx="453612" cy="302599"/>
      </dsp:txXfrm>
    </dsp:sp>
    <dsp:sp modelId="{2692CD0B-9FBF-45E7-98E2-6103CE7E2AE0}">
      <dsp:nvSpPr>
        <dsp:cNvPr id="0" name=""/>
        <dsp:cNvSpPr/>
      </dsp:nvSpPr>
      <dsp:spPr>
        <a:xfrm>
          <a:off x="1027655" y="2160940"/>
          <a:ext cx="764433" cy="357976"/>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del Departamento de Comandacia Vialidad</a:t>
          </a:r>
        </a:p>
      </dsp:txBody>
      <dsp:txXfrm>
        <a:off x="1027655" y="2160940"/>
        <a:ext cx="764433" cy="357976"/>
      </dsp:txXfrm>
    </dsp:sp>
    <dsp:sp modelId="{1B51D93B-3A05-4481-8515-9F06F620DCCE}">
      <dsp:nvSpPr>
        <dsp:cNvPr id="0" name=""/>
        <dsp:cNvSpPr/>
      </dsp:nvSpPr>
      <dsp:spPr>
        <a:xfrm>
          <a:off x="132090" y="2654241"/>
          <a:ext cx="464111" cy="3206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 área Acememia</a:t>
          </a:r>
        </a:p>
      </dsp:txBody>
      <dsp:txXfrm>
        <a:off x="132090" y="2654241"/>
        <a:ext cx="464111" cy="320621"/>
      </dsp:txXfrm>
    </dsp:sp>
    <dsp:sp modelId="{CB225464-D367-4596-B450-56E148E10BC4}">
      <dsp:nvSpPr>
        <dsp:cNvPr id="0" name=""/>
        <dsp:cNvSpPr/>
      </dsp:nvSpPr>
      <dsp:spPr>
        <a:xfrm>
          <a:off x="291697" y="3038088"/>
          <a:ext cx="557747"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Instruccional Vial</a:t>
          </a:r>
        </a:p>
      </dsp:txBody>
      <dsp:txXfrm>
        <a:off x="291697" y="3038088"/>
        <a:ext cx="557747" cy="298821"/>
      </dsp:txXfrm>
    </dsp:sp>
    <dsp:sp modelId="{E93A67B4-CDF7-4B79-9831-FD7A072DE8DD}">
      <dsp:nvSpPr>
        <dsp:cNvPr id="0" name=""/>
        <dsp:cNvSpPr/>
      </dsp:nvSpPr>
      <dsp:spPr>
        <a:xfrm>
          <a:off x="283945" y="3385901"/>
          <a:ext cx="518955"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Coordinador de Servicios Especializados</a:t>
          </a:r>
        </a:p>
      </dsp:txBody>
      <dsp:txXfrm>
        <a:off x="283945" y="3385901"/>
        <a:ext cx="518955" cy="298821"/>
      </dsp:txXfrm>
    </dsp:sp>
    <dsp:sp modelId="{977440C8-8453-46BA-8397-A06210BF9AF0}">
      <dsp:nvSpPr>
        <dsp:cNvPr id="0" name=""/>
        <dsp:cNvSpPr/>
      </dsp:nvSpPr>
      <dsp:spPr>
        <a:xfrm>
          <a:off x="1146269" y="4089050"/>
          <a:ext cx="517949"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MotroPatrulla</a:t>
          </a:r>
        </a:p>
      </dsp:txBody>
      <dsp:txXfrm>
        <a:off x="1146269" y="4089050"/>
        <a:ext cx="517949" cy="298821"/>
      </dsp:txXfrm>
    </dsp:sp>
    <dsp:sp modelId="{2583F263-00C1-422D-90A0-1E166B197339}">
      <dsp:nvSpPr>
        <dsp:cNvPr id="0" name=""/>
        <dsp:cNvSpPr/>
      </dsp:nvSpPr>
      <dsp:spPr>
        <a:xfrm>
          <a:off x="872485" y="3400890"/>
          <a:ext cx="43398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AutoPatrilla</a:t>
          </a:r>
        </a:p>
      </dsp:txBody>
      <dsp:txXfrm>
        <a:off x="872485" y="3400890"/>
        <a:ext cx="433981" cy="298821"/>
      </dsp:txXfrm>
    </dsp:sp>
    <dsp:sp modelId="{6E355B5F-8C00-49A8-9187-4BD5E7D8031B}">
      <dsp:nvSpPr>
        <dsp:cNvPr id="0" name=""/>
        <dsp:cNvSpPr/>
      </dsp:nvSpPr>
      <dsp:spPr>
        <a:xfrm>
          <a:off x="920216" y="3750127"/>
          <a:ext cx="39224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Supervisor</a:t>
          </a:r>
        </a:p>
      </dsp:txBody>
      <dsp:txXfrm>
        <a:off x="920216" y="3750127"/>
        <a:ext cx="392246" cy="298821"/>
      </dsp:txXfrm>
    </dsp:sp>
    <dsp:sp modelId="{5BF1172B-D8E0-4772-8996-C6083D496986}">
      <dsp:nvSpPr>
        <dsp:cNvPr id="0" name=""/>
        <dsp:cNvSpPr/>
      </dsp:nvSpPr>
      <dsp:spPr>
        <a:xfrm>
          <a:off x="1559708" y="3745839"/>
          <a:ext cx="404437"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Crucero</a:t>
          </a:r>
        </a:p>
      </dsp:txBody>
      <dsp:txXfrm>
        <a:off x="1559708" y="3745839"/>
        <a:ext cx="404437" cy="298821"/>
      </dsp:txXfrm>
    </dsp:sp>
    <dsp:sp modelId="{F51A547A-AD5C-41CD-B7DD-5EBFAB9C1355}">
      <dsp:nvSpPr>
        <dsp:cNvPr id="0" name=""/>
        <dsp:cNvSpPr/>
      </dsp:nvSpPr>
      <dsp:spPr>
        <a:xfrm>
          <a:off x="862958" y="3044287"/>
          <a:ext cx="45708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Cabina</a:t>
          </a:r>
        </a:p>
      </dsp:txBody>
      <dsp:txXfrm>
        <a:off x="862958" y="3044287"/>
        <a:ext cx="457086" cy="298821"/>
      </dsp:txXfrm>
    </dsp:sp>
    <dsp:sp modelId="{52D2789C-5572-495A-ABE4-48D698EC5C30}">
      <dsp:nvSpPr>
        <dsp:cNvPr id="0" name=""/>
        <dsp:cNvSpPr/>
      </dsp:nvSpPr>
      <dsp:spPr>
        <a:xfrm>
          <a:off x="1564778" y="3049205"/>
          <a:ext cx="34647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Policia Primero</a:t>
          </a:r>
        </a:p>
      </dsp:txBody>
      <dsp:txXfrm>
        <a:off x="1564778" y="3049205"/>
        <a:ext cx="346476" cy="298821"/>
      </dsp:txXfrm>
    </dsp:sp>
    <dsp:sp modelId="{EB159334-CA9E-4A77-9EAA-7BF328B604BE}">
      <dsp:nvSpPr>
        <dsp:cNvPr id="0" name=""/>
        <dsp:cNvSpPr/>
      </dsp:nvSpPr>
      <dsp:spPr>
        <a:xfrm>
          <a:off x="1567209" y="3388939"/>
          <a:ext cx="37272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Policia Segundo</a:t>
          </a:r>
        </a:p>
      </dsp:txBody>
      <dsp:txXfrm>
        <a:off x="1567209" y="3388939"/>
        <a:ext cx="372721" cy="298821"/>
      </dsp:txXfrm>
    </dsp:sp>
    <dsp:sp modelId="{FF9501CB-F628-4926-BF2B-D7B742FDA655}">
      <dsp:nvSpPr>
        <dsp:cNvPr id="0" name=""/>
        <dsp:cNvSpPr/>
      </dsp:nvSpPr>
      <dsp:spPr>
        <a:xfrm>
          <a:off x="2603453" y="2158412"/>
          <a:ext cx="553076" cy="343504"/>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del Departamento de ingenieria de Trnasito</a:t>
          </a:r>
        </a:p>
      </dsp:txBody>
      <dsp:txXfrm>
        <a:off x="2603453" y="2158412"/>
        <a:ext cx="553076" cy="343504"/>
      </dsp:txXfrm>
    </dsp:sp>
    <dsp:sp modelId="{F2A4F19D-1182-4C2C-9C93-9B89819DC6EB}">
      <dsp:nvSpPr>
        <dsp:cNvPr id="0" name=""/>
        <dsp:cNvSpPr/>
      </dsp:nvSpPr>
      <dsp:spPr>
        <a:xfrm>
          <a:off x="2722388" y="2637851"/>
          <a:ext cx="505073"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 área Semaforos</a:t>
          </a:r>
        </a:p>
      </dsp:txBody>
      <dsp:txXfrm>
        <a:off x="2722388" y="2637851"/>
        <a:ext cx="505073" cy="298821"/>
      </dsp:txXfrm>
    </dsp:sp>
    <dsp:sp modelId="{2ED3E680-9CD4-4156-8661-AA9FCC3DB6B6}">
      <dsp:nvSpPr>
        <dsp:cNvPr id="0" name=""/>
        <dsp:cNvSpPr/>
      </dsp:nvSpPr>
      <dsp:spPr>
        <a:xfrm>
          <a:off x="1970572" y="2623873"/>
          <a:ext cx="552242" cy="334093"/>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 área de Señalamiento Vial</a:t>
          </a:r>
        </a:p>
      </dsp:txBody>
      <dsp:txXfrm>
        <a:off x="1970572" y="2623873"/>
        <a:ext cx="552242" cy="334093"/>
      </dsp:txXfrm>
    </dsp:sp>
    <dsp:sp modelId="{C4FE3D39-4660-492C-B427-E0A09CA30EDB}">
      <dsp:nvSpPr>
        <dsp:cNvPr id="0" name=""/>
        <dsp:cNvSpPr/>
      </dsp:nvSpPr>
      <dsp:spPr>
        <a:xfrm>
          <a:off x="2033354" y="3360764"/>
          <a:ext cx="53109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Semaforos</a:t>
          </a:r>
        </a:p>
      </dsp:txBody>
      <dsp:txXfrm>
        <a:off x="2033354" y="3360764"/>
        <a:ext cx="531091" cy="298821"/>
      </dsp:txXfrm>
    </dsp:sp>
    <dsp:sp modelId="{F08F9A27-0FC4-4E9F-8F80-109FF445A802}">
      <dsp:nvSpPr>
        <dsp:cNvPr id="0" name=""/>
        <dsp:cNvSpPr/>
      </dsp:nvSpPr>
      <dsp:spPr>
        <a:xfrm>
          <a:off x="2010155" y="3793907"/>
          <a:ext cx="563228" cy="362506"/>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Coordinadro de Servicios Especializados B</a:t>
          </a:r>
        </a:p>
      </dsp:txBody>
      <dsp:txXfrm>
        <a:off x="2010155" y="3793907"/>
        <a:ext cx="563228" cy="362506"/>
      </dsp:txXfrm>
    </dsp:sp>
    <dsp:sp modelId="{7029C54C-DBEF-451C-8816-CC235BE59BB0}">
      <dsp:nvSpPr>
        <dsp:cNvPr id="0" name=""/>
        <dsp:cNvSpPr/>
      </dsp:nvSpPr>
      <dsp:spPr>
        <a:xfrm>
          <a:off x="2010172" y="3114714"/>
          <a:ext cx="51559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Señalamiento Vial</a:t>
          </a:r>
        </a:p>
      </dsp:txBody>
      <dsp:txXfrm>
        <a:off x="2010172" y="3114714"/>
        <a:ext cx="515591" cy="298821"/>
      </dsp:txXfrm>
    </dsp:sp>
    <dsp:sp modelId="{ED842235-D382-4BF6-A544-F9FC58D64DC9}">
      <dsp:nvSpPr>
        <dsp:cNvPr id="0" name=""/>
        <dsp:cNvSpPr/>
      </dsp:nvSpPr>
      <dsp:spPr>
        <a:xfrm>
          <a:off x="3005761" y="3442693"/>
          <a:ext cx="390512"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Coordinador de Servicios Especiales</a:t>
          </a:r>
        </a:p>
      </dsp:txBody>
      <dsp:txXfrm>
        <a:off x="3005761" y="3442693"/>
        <a:ext cx="390512" cy="298821"/>
      </dsp:txXfrm>
    </dsp:sp>
    <dsp:sp modelId="{CB516C79-0A81-464C-84ED-2F018928046D}">
      <dsp:nvSpPr>
        <dsp:cNvPr id="0" name=""/>
        <dsp:cNvSpPr/>
      </dsp:nvSpPr>
      <dsp:spPr>
        <a:xfrm>
          <a:off x="3692835" y="3059400"/>
          <a:ext cx="373724"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Encargado C</a:t>
          </a:r>
        </a:p>
      </dsp:txBody>
      <dsp:txXfrm>
        <a:off x="3692835" y="3059400"/>
        <a:ext cx="373724" cy="298821"/>
      </dsp:txXfrm>
    </dsp:sp>
    <dsp:sp modelId="{1ACEA0D6-3EA8-4F44-BF8E-1E1EDC7A4ED0}">
      <dsp:nvSpPr>
        <dsp:cNvPr id="0" name=""/>
        <dsp:cNvSpPr/>
      </dsp:nvSpPr>
      <dsp:spPr>
        <a:xfrm>
          <a:off x="3664926" y="3424841"/>
          <a:ext cx="51793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Auxilair Administrativo</a:t>
          </a:r>
        </a:p>
      </dsp:txBody>
      <dsp:txXfrm>
        <a:off x="3664926" y="3424841"/>
        <a:ext cx="517936" cy="298821"/>
      </dsp:txXfrm>
    </dsp:sp>
    <dsp:sp modelId="{8E48A311-5C79-444B-A1A6-88D44CEBD570}">
      <dsp:nvSpPr>
        <dsp:cNvPr id="0" name=""/>
        <dsp:cNvSpPr/>
      </dsp:nvSpPr>
      <dsp:spPr>
        <a:xfrm>
          <a:off x="2986320" y="3060996"/>
          <a:ext cx="383450"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Secretaria Auxiliar B</a:t>
          </a:r>
        </a:p>
      </dsp:txBody>
      <dsp:txXfrm>
        <a:off x="2986320" y="3060996"/>
        <a:ext cx="383450" cy="298821"/>
      </dsp:txXfrm>
    </dsp:sp>
    <dsp:sp modelId="{09994D80-7AA8-4B21-838C-371C14C4D651}">
      <dsp:nvSpPr>
        <dsp:cNvPr id="0" name=""/>
        <dsp:cNvSpPr/>
      </dsp:nvSpPr>
      <dsp:spPr>
        <a:xfrm>
          <a:off x="4196558" y="2111590"/>
          <a:ext cx="75320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 Departamento de Normas e Infracciones</a:t>
          </a:r>
        </a:p>
      </dsp:txBody>
      <dsp:txXfrm>
        <a:off x="4196558" y="2111590"/>
        <a:ext cx="753206" cy="298821"/>
      </dsp:txXfrm>
    </dsp:sp>
    <dsp:sp modelId="{0631EEE0-DCCB-41B0-A355-BEEE30FEE240}">
      <dsp:nvSpPr>
        <dsp:cNvPr id="0" name=""/>
        <dsp:cNvSpPr/>
      </dsp:nvSpPr>
      <dsp:spPr>
        <a:xfrm>
          <a:off x="4341373" y="3055648"/>
          <a:ext cx="475284"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infracciones</a:t>
          </a:r>
        </a:p>
      </dsp:txBody>
      <dsp:txXfrm>
        <a:off x="4341373" y="3055648"/>
        <a:ext cx="475284" cy="298821"/>
      </dsp:txXfrm>
    </dsp:sp>
    <dsp:sp modelId="{FE2A732D-ABE3-4778-A6F8-4D37A80AF6E5}">
      <dsp:nvSpPr>
        <dsp:cNvPr id="0" name=""/>
        <dsp:cNvSpPr/>
      </dsp:nvSpPr>
      <dsp:spPr>
        <a:xfrm>
          <a:off x="4333511" y="3443334"/>
          <a:ext cx="479253"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Abogado</a:t>
          </a:r>
        </a:p>
      </dsp:txBody>
      <dsp:txXfrm>
        <a:off x="4333511" y="3443334"/>
        <a:ext cx="479253" cy="298821"/>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9A8337-ABFA-46E9-96F2-2606812E49F1}">
      <dsp:nvSpPr>
        <dsp:cNvPr id="0" name=""/>
        <dsp:cNvSpPr/>
      </dsp:nvSpPr>
      <dsp:spPr>
        <a:xfrm>
          <a:off x="4226159" y="2410412"/>
          <a:ext cx="91440" cy="1182333"/>
        </a:xfrm>
        <a:custGeom>
          <a:avLst/>
          <a:gdLst/>
          <a:ahLst/>
          <a:cxnLst/>
          <a:rect l="0" t="0" r="0" b="0"/>
          <a:pathLst>
            <a:path>
              <a:moveTo>
                <a:pt x="45720" y="0"/>
              </a:moveTo>
              <a:lnTo>
                <a:pt x="45720" y="1182333"/>
              </a:lnTo>
              <a:lnTo>
                <a:pt x="107351" y="118233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4F3629-3D8C-4981-8912-C77D7B9F1660}">
      <dsp:nvSpPr>
        <dsp:cNvPr id="0" name=""/>
        <dsp:cNvSpPr/>
      </dsp:nvSpPr>
      <dsp:spPr>
        <a:xfrm>
          <a:off x="4226159" y="2410412"/>
          <a:ext cx="91440" cy="794647"/>
        </a:xfrm>
        <a:custGeom>
          <a:avLst/>
          <a:gdLst/>
          <a:ahLst/>
          <a:cxnLst/>
          <a:rect l="0" t="0" r="0" b="0"/>
          <a:pathLst>
            <a:path>
              <a:moveTo>
                <a:pt x="45720" y="0"/>
              </a:moveTo>
              <a:lnTo>
                <a:pt x="45720" y="794647"/>
              </a:lnTo>
              <a:lnTo>
                <a:pt x="115214" y="79464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3B892F-1C03-4A65-ADBB-8F5873A6CACB}">
      <dsp:nvSpPr>
        <dsp:cNvPr id="0" name=""/>
        <dsp:cNvSpPr/>
      </dsp:nvSpPr>
      <dsp:spPr>
        <a:xfrm>
          <a:off x="3335743" y="1158588"/>
          <a:ext cx="1237418" cy="953002"/>
        </a:xfrm>
        <a:custGeom>
          <a:avLst/>
          <a:gdLst/>
          <a:ahLst/>
          <a:cxnLst/>
          <a:rect l="0" t="0" r="0" b="0"/>
          <a:pathLst>
            <a:path>
              <a:moveTo>
                <a:pt x="0" y="0"/>
              </a:moveTo>
              <a:lnTo>
                <a:pt x="0" y="947879"/>
              </a:lnTo>
              <a:lnTo>
                <a:pt x="1237418" y="947879"/>
              </a:lnTo>
              <a:lnTo>
                <a:pt x="1237418" y="95300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B1E589-886E-478F-8AF7-507F5A394DBC}">
      <dsp:nvSpPr>
        <dsp:cNvPr id="0" name=""/>
        <dsp:cNvSpPr/>
      </dsp:nvSpPr>
      <dsp:spPr>
        <a:xfrm>
          <a:off x="3178045" y="1158588"/>
          <a:ext cx="157697" cy="1902408"/>
        </a:xfrm>
        <a:custGeom>
          <a:avLst/>
          <a:gdLst/>
          <a:ahLst/>
          <a:cxnLst/>
          <a:rect l="0" t="0" r="0" b="0"/>
          <a:pathLst>
            <a:path>
              <a:moveTo>
                <a:pt x="157697" y="0"/>
              </a:moveTo>
              <a:lnTo>
                <a:pt x="157697" y="1897285"/>
              </a:lnTo>
              <a:lnTo>
                <a:pt x="0" y="1897285"/>
              </a:lnTo>
              <a:lnTo>
                <a:pt x="0" y="1902408"/>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CB9837-1C89-4C9D-83A1-FF2DCF0B181B}">
      <dsp:nvSpPr>
        <dsp:cNvPr id="0" name=""/>
        <dsp:cNvSpPr/>
      </dsp:nvSpPr>
      <dsp:spPr>
        <a:xfrm>
          <a:off x="3335743" y="1158588"/>
          <a:ext cx="588151" cy="2266253"/>
        </a:xfrm>
        <a:custGeom>
          <a:avLst/>
          <a:gdLst/>
          <a:ahLst/>
          <a:cxnLst/>
          <a:rect l="0" t="0" r="0" b="0"/>
          <a:pathLst>
            <a:path>
              <a:moveTo>
                <a:pt x="0" y="0"/>
              </a:moveTo>
              <a:lnTo>
                <a:pt x="0" y="2261130"/>
              </a:lnTo>
              <a:lnTo>
                <a:pt x="588151" y="2261130"/>
              </a:lnTo>
              <a:lnTo>
                <a:pt x="588151" y="2266253"/>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DD5943-C1E4-461D-B27C-73A319C8EBE8}">
      <dsp:nvSpPr>
        <dsp:cNvPr id="0" name=""/>
        <dsp:cNvSpPr/>
      </dsp:nvSpPr>
      <dsp:spPr>
        <a:xfrm>
          <a:off x="3335743" y="1158588"/>
          <a:ext cx="543953" cy="1900812"/>
        </a:xfrm>
        <a:custGeom>
          <a:avLst/>
          <a:gdLst/>
          <a:ahLst/>
          <a:cxnLst/>
          <a:rect l="0" t="0" r="0" b="0"/>
          <a:pathLst>
            <a:path>
              <a:moveTo>
                <a:pt x="0" y="0"/>
              </a:moveTo>
              <a:lnTo>
                <a:pt x="0" y="1895689"/>
              </a:lnTo>
              <a:lnTo>
                <a:pt x="543953" y="1895689"/>
              </a:lnTo>
              <a:lnTo>
                <a:pt x="543953" y="190081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98E03E-79E0-4B18-B92A-92635FF7C830}">
      <dsp:nvSpPr>
        <dsp:cNvPr id="0" name=""/>
        <dsp:cNvSpPr/>
      </dsp:nvSpPr>
      <dsp:spPr>
        <a:xfrm>
          <a:off x="3201018" y="1158588"/>
          <a:ext cx="134725" cy="2284105"/>
        </a:xfrm>
        <a:custGeom>
          <a:avLst/>
          <a:gdLst/>
          <a:ahLst/>
          <a:cxnLst/>
          <a:rect l="0" t="0" r="0" b="0"/>
          <a:pathLst>
            <a:path>
              <a:moveTo>
                <a:pt x="134725" y="0"/>
              </a:moveTo>
              <a:lnTo>
                <a:pt x="134725" y="2278982"/>
              </a:lnTo>
              <a:lnTo>
                <a:pt x="0" y="2278982"/>
              </a:lnTo>
              <a:lnTo>
                <a:pt x="0" y="2284105"/>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19D255-093A-4BCD-8A9D-E223C914E265}">
      <dsp:nvSpPr>
        <dsp:cNvPr id="0" name=""/>
        <dsp:cNvSpPr/>
      </dsp:nvSpPr>
      <dsp:spPr>
        <a:xfrm>
          <a:off x="2525763" y="2501917"/>
          <a:ext cx="132998" cy="762208"/>
        </a:xfrm>
        <a:custGeom>
          <a:avLst/>
          <a:gdLst/>
          <a:ahLst/>
          <a:cxnLst/>
          <a:rect l="0" t="0" r="0" b="0"/>
          <a:pathLst>
            <a:path>
              <a:moveTo>
                <a:pt x="132998" y="0"/>
              </a:moveTo>
              <a:lnTo>
                <a:pt x="132998" y="762208"/>
              </a:lnTo>
              <a:lnTo>
                <a:pt x="0" y="76220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7AB66D-589B-4AF0-9FD8-5EC995B030CD}">
      <dsp:nvSpPr>
        <dsp:cNvPr id="0" name=""/>
        <dsp:cNvSpPr/>
      </dsp:nvSpPr>
      <dsp:spPr>
        <a:xfrm>
          <a:off x="2527663" y="2501917"/>
          <a:ext cx="91440" cy="1473243"/>
        </a:xfrm>
        <a:custGeom>
          <a:avLst/>
          <a:gdLst/>
          <a:ahLst/>
          <a:cxnLst/>
          <a:rect l="0" t="0" r="0" b="0"/>
          <a:pathLst>
            <a:path>
              <a:moveTo>
                <a:pt x="131097" y="0"/>
              </a:moveTo>
              <a:lnTo>
                <a:pt x="131097" y="1473243"/>
              </a:lnTo>
              <a:lnTo>
                <a:pt x="45720" y="147324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2E2AC3-F94A-495D-94FE-C2040354C32B}">
      <dsp:nvSpPr>
        <dsp:cNvPr id="0" name=""/>
        <dsp:cNvSpPr/>
      </dsp:nvSpPr>
      <dsp:spPr>
        <a:xfrm>
          <a:off x="2564445" y="2501917"/>
          <a:ext cx="94315" cy="1008257"/>
        </a:xfrm>
        <a:custGeom>
          <a:avLst/>
          <a:gdLst/>
          <a:ahLst/>
          <a:cxnLst/>
          <a:rect l="0" t="0" r="0" b="0"/>
          <a:pathLst>
            <a:path>
              <a:moveTo>
                <a:pt x="94315" y="0"/>
              </a:moveTo>
              <a:lnTo>
                <a:pt x="94315" y="1008257"/>
              </a:lnTo>
              <a:lnTo>
                <a:pt x="0" y="100825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27A8DA-5C6B-4C80-8A11-1455B9F2B4DB}">
      <dsp:nvSpPr>
        <dsp:cNvPr id="0" name=""/>
        <dsp:cNvSpPr/>
      </dsp:nvSpPr>
      <dsp:spPr>
        <a:xfrm>
          <a:off x="2522814" y="2501917"/>
          <a:ext cx="135946" cy="289003"/>
        </a:xfrm>
        <a:custGeom>
          <a:avLst/>
          <a:gdLst/>
          <a:ahLst/>
          <a:cxnLst/>
          <a:rect l="0" t="0" r="0" b="0"/>
          <a:pathLst>
            <a:path>
              <a:moveTo>
                <a:pt x="135946" y="0"/>
              </a:moveTo>
              <a:lnTo>
                <a:pt x="135946" y="289003"/>
              </a:lnTo>
              <a:lnTo>
                <a:pt x="0" y="28900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A5A6FB-91FF-469F-849C-E95A3BCB72DF}">
      <dsp:nvSpPr>
        <dsp:cNvPr id="0" name=""/>
        <dsp:cNvSpPr/>
      </dsp:nvSpPr>
      <dsp:spPr>
        <a:xfrm>
          <a:off x="2613041" y="2501917"/>
          <a:ext cx="91440" cy="285345"/>
        </a:xfrm>
        <a:custGeom>
          <a:avLst/>
          <a:gdLst/>
          <a:ahLst/>
          <a:cxnLst/>
          <a:rect l="0" t="0" r="0" b="0"/>
          <a:pathLst>
            <a:path>
              <a:moveTo>
                <a:pt x="45720" y="0"/>
              </a:moveTo>
              <a:lnTo>
                <a:pt x="45720" y="285345"/>
              </a:lnTo>
              <a:lnTo>
                <a:pt x="109347" y="28534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A3E571-D141-4100-A0E1-32375E4C16BB}">
      <dsp:nvSpPr>
        <dsp:cNvPr id="0" name=""/>
        <dsp:cNvSpPr/>
      </dsp:nvSpPr>
      <dsp:spPr>
        <a:xfrm>
          <a:off x="2238786" y="1842603"/>
          <a:ext cx="641204" cy="315809"/>
        </a:xfrm>
        <a:custGeom>
          <a:avLst/>
          <a:gdLst/>
          <a:ahLst/>
          <a:cxnLst/>
          <a:rect l="0" t="0" r="0" b="0"/>
          <a:pathLst>
            <a:path>
              <a:moveTo>
                <a:pt x="0" y="0"/>
              </a:moveTo>
              <a:lnTo>
                <a:pt x="0" y="310691"/>
              </a:lnTo>
              <a:lnTo>
                <a:pt x="641204" y="310691"/>
              </a:lnTo>
              <a:lnTo>
                <a:pt x="641204" y="31580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7B1B61-C2BD-4713-9DFB-E24B09182773}">
      <dsp:nvSpPr>
        <dsp:cNvPr id="0" name=""/>
        <dsp:cNvSpPr/>
      </dsp:nvSpPr>
      <dsp:spPr>
        <a:xfrm>
          <a:off x="1409872" y="2518916"/>
          <a:ext cx="343696" cy="870022"/>
        </a:xfrm>
        <a:custGeom>
          <a:avLst/>
          <a:gdLst/>
          <a:ahLst/>
          <a:cxnLst/>
          <a:rect l="0" t="0" r="0" b="0"/>
          <a:pathLst>
            <a:path>
              <a:moveTo>
                <a:pt x="0" y="0"/>
              </a:moveTo>
              <a:lnTo>
                <a:pt x="0" y="864904"/>
              </a:lnTo>
              <a:lnTo>
                <a:pt x="343696" y="864904"/>
              </a:lnTo>
              <a:lnTo>
                <a:pt x="343696" y="87002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E92368-EEE8-486A-BCFF-E5019B3EB6D7}">
      <dsp:nvSpPr>
        <dsp:cNvPr id="0" name=""/>
        <dsp:cNvSpPr/>
      </dsp:nvSpPr>
      <dsp:spPr>
        <a:xfrm>
          <a:off x="1409872" y="2518916"/>
          <a:ext cx="328143" cy="530288"/>
        </a:xfrm>
        <a:custGeom>
          <a:avLst/>
          <a:gdLst/>
          <a:ahLst/>
          <a:cxnLst/>
          <a:rect l="0" t="0" r="0" b="0"/>
          <a:pathLst>
            <a:path>
              <a:moveTo>
                <a:pt x="0" y="0"/>
              </a:moveTo>
              <a:lnTo>
                <a:pt x="0" y="525170"/>
              </a:lnTo>
              <a:lnTo>
                <a:pt x="328143" y="525170"/>
              </a:lnTo>
              <a:lnTo>
                <a:pt x="328143" y="53028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D18917-3219-4FA9-A2DD-B1F6EBB70B78}">
      <dsp:nvSpPr>
        <dsp:cNvPr id="0" name=""/>
        <dsp:cNvSpPr/>
      </dsp:nvSpPr>
      <dsp:spPr>
        <a:xfrm>
          <a:off x="1091502" y="2518916"/>
          <a:ext cx="318370" cy="525370"/>
        </a:xfrm>
        <a:custGeom>
          <a:avLst/>
          <a:gdLst/>
          <a:ahLst/>
          <a:cxnLst/>
          <a:rect l="0" t="0" r="0" b="0"/>
          <a:pathLst>
            <a:path>
              <a:moveTo>
                <a:pt x="318370" y="0"/>
              </a:moveTo>
              <a:lnTo>
                <a:pt x="318370" y="520252"/>
              </a:lnTo>
              <a:lnTo>
                <a:pt x="0" y="520252"/>
              </a:lnTo>
              <a:lnTo>
                <a:pt x="0" y="52537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6F63A3-87CE-4E9B-9853-CED294B97981}">
      <dsp:nvSpPr>
        <dsp:cNvPr id="0" name=""/>
        <dsp:cNvSpPr/>
      </dsp:nvSpPr>
      <dsp:spPr>
        <a:xfrm>
          <a:off x="1409872" y="2518916"/>
          <a:ext cx="352054" cy="1226922"/>
        </a:xfrm>
        <a:custGeom>
          <a:avLst/>
          <a:gdLst/>
          <a:ahLst/>
          <a:cxnLst/>
          <a:rect l="0" t="0" r="0" b="0"/>
          <a:pathLst>
            <a:path>
              <a:moveTo>
                <a:pt x="0" y="0"/>
              </a:moveTo>
              <a:lnTo>
                <a:pt x="0" y="1221804"/>
              </a:lnTo>
              <a:lnTo>
                <a:pt x="352054" y="1221804"/>
              </a:lnTo>
              <a:lnTo>
                <a:pt x="352054" y="122692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1B3F7C-1F73-4A65-9C25-EFE59F5F3340}">
      <dsp:nvSpPr>
        <dsp:cNvPr id="0" name=""/>
        <dsp:cNvSpPr/>
      </dsp:nvSpPr>
      <dsp:spPr>
        <a:xfrm>
          <a:off x="1116339" y="2518916"/>
          <a:ext cx="293533" cy="1231210"/>
        </a:xfrm>
        <a:custGeom>
          <a:avLst/>
          <a:gdLst/>
          <a:ahLst/>
          <a:cxnLst/>
          <a:rect l="0" t="0" r="0" b="0"/>
          <a:pathLst>
            <a:path>
              <a:moveTo>
                <a:pt x="293533" y="0"/>
              </a:moveTo>
              <a:lnTo>
                <a:pt x="293533" y="1226092"/>
              </a:lnTo>
              <a:lnTo>
                <a:pt x="0" y="1226092"/>
              </a:lnTo>
              <a:lnTo>
                <a:pt x="0" y="123121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1EA456-DACB-4362-964E-C64DAEC86C31}">
      <dsp:nvSpPr>
        <dsp:cNvPr id="0" name=""/>
        <dsp:cNvSpPr/>
      </dsp:nvSpPr>
      <dsp:spPr>
        <a:xfrm>
          <a:off x="1089475" y="2518916"/>
          <a:ext cx="320396" cy="881973"/>
        </a:xfrm>
        <a:custGeom>
          <a:avLst/>
          <a:gdLst/>
          <a:ahLst/>
          <a:cxnLst/>
          <a:rect l="0" t="0" r="0" b="0"/>
          <a:pathLst>
            <a:path>
              <a:moveTo>
                <a:pt x="320396" y="0"/>
              </a:moveTo>
              <a:lnTo>
                <a:pt x="320396" y="876856"/>
              </a:lnTo>
              <a:lnTo>
                <a:pt x="0" y="876856"/>
              </a:lnTo>
              <a:lnTo>
                <a:pt x="0" y="88197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CD6F38-D4E8-49CD-9576-2319CD763424}">
      <dsp:nvSpPr>
        <dsp:cNvPr id="0" name=""/>
        <dsp:cNvSpPr/>
      </dsp:nvSpPr>
      <dsp:spPr>
        <a:xfrm>
          <a:off x="1359523" y="2518916"/>
          <a:ext cx="91440" cy="1570133"/>
        </a:xfrm>
        <a:custGeom>
          <a:avLst/>
          <a:gdLst/>
          <a:ahLst/>
          <a:cxnLst/>
          <a:rect l="0" t="0" r="0" b="0"/>
          <a:pathLst>
            <a:path>
              <a:moveTo>
                <a:pt x="50348" y="0"/>
              </a:moveTo>
              <a:lnTo>
                <a:pt x="50348" y="1565015"/>
              </a:lnTo>
              <a:lnTo>
                <a:pt x="45720" y="1565015"/>
              </a:lnTo>
              <a:lnTo>
                <a:pt x="45720" y="157013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BBF22F-E121-4811-9459-90A67E17152F}">
      <dsp:nvSpPr>
        <dsp:cNvPr id="0" name=""/>
        <dsp:cNvSpPr/>
      </dsp:nvSpPr>
      <dsp:spPr>
        <a:xfrm>
          <a:off x="178501" y="2974863"/>
          <a:ext cx="105443" cy="560449"/>
        </a:xfrm>
        <a:custGeom>
          <a:avLst/>
          <a:gdLst/>
          <a:ahLst/>
          <a:cxnLst/>
          <a:rect l="0" t="0" r="0" b="0"/>
          <a:pathLst>
            <a:path>
              <a:moveTo>
                <a:pt x="0" y="0"/>
              </a:moveTo>
              <a:lnTo>
                <a:pt x="0" y="560449"/>
              </a:lnTo>
              <a:lnTo>
                <a:pt x="105443" y="56044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1FF306-C4B3-4D16-B311-51CE43CAAD73}">
      <dsp:nvSpPr>
        <dsp:cNvPr id="0" name=""/>
        <dsp:cNvSpPr/>
      </dsp:nvSpPr>
      <dsp:spPr>
        <a:xfrm>
          <a:off x="178501" y="2974863"/>
          <a:ext cx="113195" cy="212635"/>
        </a:xfrm>
        <a:custGeom>
          <a:avLst/>
          <a:gdLst/>
          <a:ahLst/>
          <a:cxnLst/>
          <a:rect l="0" t="0" r="0" b="0"/>
          <a:pathLst>
            <a:path>
              <a:moveTo>
                <a:pt x="0" y="0"/>
              </a:moveTo>
              <a:lnTo>
                <a:pt x="0" y="212635"/>
              </a:lnTo>
              <a:lnTo>
                <a:pt x="113195" y="21263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139F67-6641-48FC-859F-C5B5EE7328C3}">
      <dsp:nvSpPr>
        <dsp:cNvPr id="0" name=""/>
        <dsp:cNvSpPr/>
      </dsp:nvSpPr>
      <dsp:spPr>
        <a:xfrm>
          <a:off x="364146" y="2518916"/>
          <a:ext cx="1045726" cy="135324"/>
        </a:xfrm>
        <a:custGeom>
          <a:avLst/>
          <a:gdLst/>
          <a:ahLst/>
          <a:cxnLst/>
          <a:rect l="0" t="0" r="0" b="0"/>
          <a:pathLst>
            <a:path>
              <a:moveTo>
                <a:pt x="1045726" y="0"/>
              </a:moveTo>
              <a:lnTo>
                <a:pt x="1045726" y="130206"/>
              </a:lnTo>
              <a:lnTo>
                <a:pt x="0" y="130206"/>
              </a:lnTo>
              <a:lnTo>
                <a:pt x="0" y="13532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E76155-8747-4CED-8CAC-A60CE863497F}">
      <dsp:nvSpPr>
        <dsp:cNvPr id="0" name=""/>
        <dsp:cNvSpPr/>
      </dsp:nvSpPr>
      <dsp:spPr>
        <a:xfrm>
          <a:off x="1409872" y="1842603"/>
          <a:ext cx="828914" cy="318336"/>
        </a:xfrm>
        <a:custGeom>
          <a:avLst/>
          <a:gdLst/>
          <a:ahLst/>
          <a:cxnLst/>
          <a:rect l="0" t="0" r="0" b="0"/>
          <a:pathLst>
            <a:path>
              <a:moveTo>
                <a:pt x="828914" y="0"/>
              </a:moveTo>
              <a:lnTo>
                <a:pt x="828914" y="313219"/>
              </a:lnTo>
              <a:lnTo>
                <a:pt x="0" y="313219"/>
              </a:lnTo>
              <a:lnTo>
                <a:pt x="0" y="31833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EF24F4-D9DB-4B70-A197-1FF0D326AE8B}">
      <dsp:nvSpPr>
        <dsp:cNvPr id="0" name=""/>
        <dsp:cNvSpPr/>
      </dsp:nvSpPr>
      <dsp:spPr>
        <a:xfrm>
          <a:off x="650939" y="1796883"/>
          <a:ext cx="1587847" cy="91440"/>
        </a:xfrm>
        <a:custGeom>
          <a:avLst/>
          <a:gdLst/>
          <a:ahLst/>
          <a:cxnLst/>
          <a:rect l="0" t="0" r="0" b="0"/>
          <a:pathLst>
            <a:path>
              <a:moveTo>
                <a:pt x="1587847" y="45720"/>
              </a:moveTo>
              <a:lnTo>
                <a:pt x="1587847" y="108238"/>
              </a:lnTo>
              <a:lnTo>
                <a:pt x="0" y="108238"/>
              </a:lnTo>
              <a:lnTo>
                <a:pt x="0" y="11335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5D224E-5969-4F84-AAAC-14F1C37C12FB}">
      <dsp:nvSpPr>
        <dsp:cNvPr id="0" name=""/>
        <dsp:cNvSpPr/>
      </dsp:nvSpPr>
      <dsp:spPr>
        <a:xfrm>
          <a:off x="2238786" y="1158588"/>
          <a:ext cx="1096956" cy="385193"/>
        </a:xfrm>
        <a:custGeom>
          <a:avLst/>
          <a:gdLst/>
          <a:ahLst/>
          <a:cxnLst/>
          <a:rect l="0" t="0" r="0" b="0"/>
          <a:pathLst>
            <a:path>
              <a:moveTo>
                <a:pt x="1096956" y="0"/>
              </a:moveTo>
              <a:lnTo>
                <a:pt x="1096956" y="380071"/>
              </a:lnTo>
              <a:lnTo>
                <a:pt x="0" y="380071"/>
              </a:lnTo>
              <a:lnTo>
                <a:pt x="0" y="385193"/>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2388EC-8253-46B3-A447-D40F2BB538FE}">
      <dsp:nvSpPr>
        <dsp:cNvPr id="0" name=""/>
        <dsp:cNvSpPr/>
      </dsp:nvSpPr>
      <dsp:spPr>
        <a:xfrm>
          <a:off x="3281076" y="522508"/>
          <a:ext cx="91440" cy="221106"/>
        </a:xfrm>
        <a:custGeom>
          <a:avLst/>
          <a:gdLst/>
          <a:ahLst/>
          <a:cxnLst/>
          <a:rect l="0" t="0" r="0" b="0"/>
          <a:pathLst>
            <a:path>
              <a:moveTo>
                <a:pt x="45720" y="0"/>
              </a:moveTo>
              <a:lnTo>
                <a:pt x="45720" y="215984"/>
              </a:lnTo>
              <a:lnTo>
                <a:pt x="54666" y="215984"/>
              </a:lnTo>
              <a:lnTo>
                <a:pt x="54666" y="22110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8CC4A4-511E-4BFB-815C-D823C1D06E93}">
      <dsp:nvSpPr>
        <dsp:cNvPr id="0" name=""/>
        <dsp:cNvSpPr/>
      </dsp:nvSpPr>
      <dsp:spPr>
        <a:xfrm>
          <a:off x="2838918" y="223394"/>
          <a:ext cx="975756" cy="299114"/>
        </a:xfrm>
        <a:prstGeom prst="rect">
          <a:avLst/>
        </a:prstGeom>
        <a:solidFill>
          <a:srgbClr val="0070C0"/>
        </a:solidFill>
        <a:ln w="25400" cap="flat" cmpd="sng" algn="ctr">
          <a:solidFill>
            <a:schemeClr val="lt1">
              <a:hueOff val="0"/>
              <a:satOff val="0"/>
              <a:lumOff val="0"/>
              <a:alphaOff val="0"/>
            </a:schemeClr>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Presidente Municipal</a:t>
          </a:r>
        </a:p>
      </dsp:txBody>
      <dsp:txXfrm>
        <a:off x="2838918" y="223394"/>
        <a:ext cx="975756" cy="299114"/>
      </dsp:txXfrm>
    </dsp:sp>
    <dsp:sp modelId="{C3070DFD-0185-4036-A329-61D34DE2D23D}">
      <dsp:nvSpPr>
        <dsp:cNvPr id="0" name=""/>
        <dsp:cNvSpPr/>
      </dsp:nvSpPr>
      <dsp:spPr>
        <a:xfrm>
          <a:off x="2848341" y="743615"/>
          <a:ext cx="974803" cy="414972"/>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Director General de Seguridad Ciudadana y Vialidad</a:t>
          </a:r>
        </a:p>
      </dsp:txBody>
      <dsp:txXfrm>
        <a:off x="2848341" y="743615"/>
        <a:ext cx="974803" cy="414972"/>
      </dsp:txXfrm>
    </dsp:sp>
    <dsp:sp modelId="{79E14C03-EBFA-4828-831E-01DF81BECEA7}">
      <dsp:nvSpPr>
        <dsp:cNvPr id="0" name=""/>
        <dsp:cNvSpPr/>
      </dsp:nvSpPr>
      <dsp:spPr>
        <a:xfrm>
          <a:off x="1751385" y="1543782"/>
          <a:ext cx="974803" cy="298821"/>
        </a:xfrm>
        <a:prstGeom prst="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Director de Área Operativa</a:t>
          </a:r>
        </a:p>
      </dsp:txBody>
      <dsp:txXfrm>
        <a:off x="1751385" y="1543782"/>
        <a:ext cx="974803" cy="298821"/>
      </dsp:txXfrm>
    </dsp:sp>
    <dsp:sp modelId="{F2B50B32-AC1F-4C56-B9C3-F127ECF2B4B1}">
      <dsp:nvSpPr>
        <dsp:cNvPr id="0" name=""/>
        <dsp:cNvSpPr/>
      </dsp:nvSpPr>
      <dsp:spPr>
        <a:xfrm>
          <a:off x="424133" y="1910240"/>
          <a:ext cx="453612" cy="30259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Secretaria Auxiliar B</a:t>
          </a:r>
        </a:p>
      </dsp:txBody>
      <dsp:txXfrm>
        <a:off x="424133" y="1910240"/>
        <a:ext cx="453612" cy="302599"/>
      </dsp:txXfrm>
    </dsp:sp>
    <dsp:sp modelId="{2692CD0B-9FBF-45E7-98E2-6103CE7E2AE0}">
      <dsp:nvSpPr>
        <dsp:cNvPr id="0" name=""/>
        <dsp:cNvSpPr/>
      </dsp:nvSpPr>
      <dsp:spPr>
        <a:xfrm>
          <a:off x="1027655" y="2160940"/>
          <a:ext cx="764433" cy="357976"/>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del Departamento de Comandacia Vialidad</a:t>
          </a:r>
        </a:p>
      </dsp:txBody>
      <dsp:txXfrm>
        <a:off x="1027655" y="2160940"/>
        <a:ext cx="764433" cy="357976"/>
      </dsp:txXfrm>
    </dsp:sp>
    <dsp:sp modelId="{1B51D93B-3A05-4481-8515-9F06F620DCCE}">
      <dsp:nvSpPr>
        <dsp:cNvPr id="0" name=""/>
        <dsp:cNvSpPr/>
      </dsp:nvSpPr>
      <dsp:spPr>
        <a:xfrm>
          <a:off x="132090" y="2654241"/>
          <a:ext cx="464111" cy="3206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 área Acememia</a:t>
          </a:r>
        </a:p>
      </dsp:txBody>
      <dsp:txXfrm>
        <a:off x="132090" y="2654241"/>
        <a:ext cx="464111" cy="320621"/>
      </dsp:txXfrm>
    </dsp:sp>
    <dsp:sp modelId="{CB225464-D367-4596-B450-56E148E10BC4}">
      <dsp:nvSpPr>
        <dsp:cNvPr id="0" name=""/>
        <dsp:cNvSpPr/>
      </dsp:nvSpPr>
      <dsp:spPr>
        <a:xfrm>
          <a:off x="291697" y="3038088"/>
          <a:ext cx="557747"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Instruccional Vial</a:t>
          </a:r>
        </a:p>
      </dsp:txBody>
      <dsp:txXfrm>
        <a:off x="291697" y="3038088"/>
        <a:ext cx="557747" cy="298821"/>
      </dsp:txXfrm>
    </dsp:sp>
    <dsp:sp modelId="{E93A67B4-CDF7-4B79-9831-FD7A072DE8DD}">
      <dsp:nvSpPr>
        <dsp:cNvPr id="0" name=""/>
        <dsp:cNvSpPr/>
      </dsp:nvSpPr>
      <dsp:spPr>
        <a:xfrm>
          <a:off x="283945" y="3385901"/>
          <a:ext cx="518955"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Coordinador de Servicios Especializados</a:t>
          </a:r>
        </a:p>
      </dsp:txBody>
      <dsp:txXfrm>
        <a:off x="283945" y="3385901"/>
        <a:ext cx="518955" cy="298821"/>
      </dsp:txXfrm>
    </dsp:sp>
    <dsp:sp modelId="{977440C8-8453-46BA-8397-A06210BF9AF0}">
      <dsp:nvSpPr>
        <dsp:cNvPr id="0" name=""/>
        <dsp:cNvSpPr/>
      </dsp:nvSpPr>
      <dsp:spPr>
        <a:xfrm>
          <a:off x="1146269" y="4089050"/>
          <a:ext cx="517949"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MotroPatrulla</a:t>
          </a:r>
        </a:p>
      </dsp:txBody>
      <dsp:txXfrm>
        <a:off x="1146269" y="4089050"/>
        <a:ext cx="517949" cy="298821"/>
      </dsp:txXfrm>
    </dsp:sp>
    <dsp:sp modelId="{2583F263-00C1-422D-90A0-1E166B197339}">
      <dsp:nvSpPr>
        <dsp:cNvPr id="0" name=""/>
        <dsp:cNvSpPr/>
      </dsp:nvSpPr>
      <dsp:spPr>
        <a:xfrm>
          <a:off x="872485" y="3400890"/>
          <a:ext cx="43398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AutoPatrilla</a:t>
          </a:r>
        </a:p>
      </dsp:txBody>
      <dsp:txXfrm>
        <a:off x="872485" y="3400890"/>
        <a:ext cx="433981" cy="298821"/>
      </dsp:txXfrm>
    </dsp:sp>
    <dsp:sp modelId="{6E355B5F-8C00-49A8-9187-4BD5E7D8031B}">
      <dsp:nvSpPr>
        <dsp:cNvPr id="0" name=""/>
        <dsp:cNvSpPr/>
      </dsp:nvSpPr>
      <dsp:spPr>
        <a:xfrm>
          <a:off x="920216" y="3750127"/>
          <a:ext cx="39224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Supervisor</a:t>
          </a:r>
        </a:p>
      </dsp:txBody>
      <dsp:txXfrm>
        <a:off x="920216" y="3750127"/>
        <a:ext cx="392246" cy="298821"/>
      </dsp:txXfrm>
    </dsp:sp>
    <dsp:sp modelId="{5BF1172B-D8E0-4772-8996-C6083D496986}">
      <dsp:nvSpPr>
        <dsp:cNvPr id="0" name=""/>
        <dsp:cNvSpPr/>
      </dsp:nvSpPr>
      <dsp:spPr>
        <a:xfrm>
          <a:off x="1559708" y="3745839"/>
          <a:ext cx="404437"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Crucero</a:t>
          </a:r>
        </a:p>
      </dsp:txBody>
      <dsp:txXfrm>
        <a:off x="1559708" y="3745839"/>
        <a:ext cx="404437" cy="298821"/>
      </dsp:txXfrm>
    </dsp:sp>
    <dsp:sp modelId="{F51A547A-AD5C-41CD-B7DD-5EBFAB9C1355}">
      <dsp:nvSpPr>
        <dsp:cNvPr id="0" name=""/>
        <dsp:cNvSpPr/>
      </dsp:nvSpPr>
      <dsp:spPr>
        <a:xfrm>
          <a:off x="862958" y="3044287"/>
          <a:ext cx="45708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Cabina</a:t>
          </a:r>
        </a:p>
      </dsp:txBody>
      <dsp:txXfrm>
        <a:off x="862958" y="3044287"/>
        <a:ext cx="457086" cy="298821"/>
      </dsp:txXfrm>
    </dsp:sp>
    <dsp:sp modelId="{52D2789C-5572-495A-ABE4-48D698EC5C30}">
      <dsp:nvSpPr>
        <dsp:cNvPr id="0" name=""/>
        <dsp:cNvSpPr/>
      </dsp:nvSpPr>
      <dsp:spPr>
        <a:xfrm>
          <a:off x="1564778" y="3049205"/>
          <a:ext cx="34647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Policia Primero</a:t>
          </a:r>
        </a:p>
      </dsp:txBody>
      <dsp:txXfrm>
        <a:off x="1564778" y="3049205"/>
        <a:ext cx="346476" cy="298821"/>
      </dsp:txXfrm>
    </dsp:sp>
    <dsp:sp modelId="{EB159334-CA9E-4A77-9EAA-7BF328B604BE}">
      <dsp:nvSpPr>
        <dsp:cNvPr id="0" name=""/>
        <dsp:cNvSpPr/>
      </dsp:nvSpPr>
      <dsp:spPr>
        <a:xfrm>
          <a:off x="1567209" y="3388939"/>
          <a:ext cx="37272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Policia Segundo</a:t>
          </a:r>
        </a:p>
      </dsp:txBody>
      <dsp:txXfrm>
        <a:off x="1567209" y="3388939"/>
        <a:ext cx="372721" cy="298821"/>
      </dsp:txXfrm>
    </dsp:sp>
    <dsp:sp modelId="{FF9501CB-F628-4926-BF2B-D7B742FDA655}">
      <dsp:nvSpPr>
        <dsp:cNvPr id="0" name=""/>
        <dsp:cNvSpPr/>
      </dsp:nvSpPr>
      <dsp:spPr>
        <a:xfrm>
          <a:off x="2603453" y="2158412"/>
          <a:ext cx="553076" cy="343504"/>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del Departamento de ingenieria de Trnasito</a:t>
          </a:r>
        </a:p>
      </dsp:txBody>
      <dsp:txXfrm>
        <a:off x="2603453" y="2158412"/>
        <a:ext cx="553076" cy="343504"/>
      </dsp:txXfrm>
    </dsp:sp>
    <dsp:sp modelId="{F2A4F19D-1182-4C2C-9C93-9B89819DC6EB}">
      <dsp:nvSpPr>
        <dsp:cNvPr id="0" name=""/>
        <dsp:cNvSpPr/>
      </dsp:nvSpPr>
      <dsp:spPr>
        <a:xfrm>
          <a:off x="2722388" y="2637851"/>
          <a:ext cx="505073"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 área Semaforos</a:t>
          </a:r>
        </a:p>
      </dsp:txBody>
      <dsp:txXfrm>
        <a:off x="2722388" y="2637851"/>
        <a:ext cx="505073" cy="298821"/>
      </dsp:txXfrm>
    </dsp:sp>
    <dsp:sp modelId="{2ED3E680-9CD4-4156-8661-AA9FCC3DB6B6}">
      <dsp:nvSpPr>
        <dsp:cNvPr id="0" name=""/>
        <dsp:cNvSpPr/>
      </dsp:nvSpPr>
      <dsp:spPr>
        <a:xfrm>
          <a:off x="1970572" y="2623873"/>
          <a:ext cx="552242" cy="334093"/>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 área de Señalamiento Vial</a:t>
          </a:r>
        </a:p>
      </dsp:txBody>
      <dsp:txXfrm>
        <a:off x="1970572" y="2623873"/>
        <a:ext cx="552242" cy="334093"/>
      </dsp:txXfrm>
    </dsp:sp>
    <dsp:sp modelId="{C4FE3D39-4660-492C-B427-E0A09CA30EDB}">
      <dsp:nvSpPr>
        <dsp:cNvPr id="0" name=""/>
        <dsp:cNvSpPr/>
      </dsp:nvSpPr>
      <dsp:spPr>
        <a:xfrm>
          <a:off x="2033354" y="3360764"/>
          <a:ext cx="53109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Semaforos</a:t>
          </a:r>
        </a:p>
      </dsp:txBody>
      <dsp:txXfrm>
        <a:off x="2033354" y="3360764"/>
        <a:ext cx="531091" cy="298821"/>
      </dsp:txXfrm>
    </dsp:sp>
    <dsp:sp modelId="{F08F9A27-0FC4-4E9F-8F80-109FF445A802}">
      <dsp:nvSpPr>
        <dsp:cNvPr id="0" name=""/>
        <dsp:cNvSpPr/>
      </dsp:nvSpPr>
      <dsp:spPr>
        <a:xfrm>
          <a:off x="2010155" y="3793907"/>
          <a:ext cx="563228" cy="362506"/>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Coordinadro de Servicios Especializados B</a:t>
          </a:r>
        </a:p>
      </dsp:txBody>
      <dsp:txXfrm>
        <a:off x="2010155" y="3793907"/>
        <a:ext cx="563228" cy="362506"/>
      </dsp:txXfrm>
    </dsp:sp>
    <dsp:sp modelId="{7029C54C-DBEF-451C-8816-CC235BE59BB0}">
      <dsp:nvSpPr>
        <dsp:cNvPr id="0" name=""/>
        <dsp:cNvSpPr/>
      </dsp:nvSpPr>
      <dsp:spPr>
        <a:xfrm>
          <a:off x="2010172" y="3114714"/>
          <a:ext cx="51559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Señalamiento Vial</a:t>
          </a:r>
        </a:p>
      </dsp:txBody>
      <dsp:txXfrm>
        <a:off x="2010172" y="3114714"/>
        <a:ext cx="515591" cy="298821"/>
      </dsp:txXfrm>
    </dsp:sp>
    <dsp:sp modelId="{ED842235-D382-4BF6-A544-F9FC58D64DC9}">
      <dsp:nvSpPr>
        <dsp:cNvPr id="0" name=""/>
        <dsp:cNvSpPr/>
      </dsp:nvSpPr>
      <dsp:spPr>
        <a:xfrm>
          <a:off x="3005761" y="3442693"/>
          <a:ext cx="390512"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Coordinador de Servicios Especiales</a:t>
          </a:r>
        </a:p>
      </dsp:txBody>
      <dsp:txXfrm>
        <a:off x="3005761" y="3442693"/>
        <a:ext cx="390512" cy="298821"/>
      </dsp:txXfrm>
    </dsp:sp>
    <dsp:sp modelId="{CB516C79-0A81-464C-84ED-2F018928046D}">
      <dsp:nvSpPr>
        <dsp:cNvPr id="0" name=""/>
        <dsp:cNvSpPr/>
      </dsp:nvSpPr>
      <dsp:spPr>
        <a:xfrm>
          <a:off x="3692835" y="3059400"/>
          <a:ext cx="373724"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Encargado C</a:t>
          </a:r>
        </a:p>
      </dsp:txBody>
      <dsp:txXfrm>
        <a:off x="3692835" y="3059400"/>
        <a:ext cx="373724" cy="298821"/>
      </dsp:txXfrm>
    </dsp:sp>
    <dsp:sp modelId="{1ACEA0D6-3EA8-4F44-BF8E-1E1EDC7A4ED0}">
      <dsp:nvSpPr>
        <dsp:cNvPr id="0" name=""/>
        <dsp:cNvSpPr/>
      </dsp:nvSpPr>
      <dsp:spPr>
        <a:xfrm>
          <a:off x="3664926" y="3424841"/>
          <a:ext cx="51793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Auxilair Administrativo</a:t>
          </a:r>
        </a:p>
      </dsp:txBody>
      <dsp:txXfrm>
        <a:off x="3664926" y="3424841"/>
        <a:ext cx="517936" cy="298821"/>
      </dsp:txXfrm>
    </dsp:sp>
    <dsp:sp modelId="{8E48A311-5C79-444B-A1A6-88D44CEBD570}">
      <dsp:nvSpPr>
        <dsp:cNvPr id="0" name=""/>
        <dsp:cNvSpPr/>
      </dsp:nvSpPr>
      <dsp:spPr>
        <a:xfrm>
          <a:off x="2986320" y="3060996"/>
          <a:ext cx="383450"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Secretaria Auxiliar B</a:t>
          </a:r>
        </a:p>
      </dsp:txBody>
      <dsp:txXfrm>
        <a:off x="2986320" y="3060996"/>
        <a:ext cx="383450" cy="298821"/>
      </dsp:txXfrm>
    </dsp:sp>
    <dsp:sp modelId="{09994D80-7AA8-4B21-838C-371C14C4D651}">
      <dsp:nvSpPr>
        <dsp:cNvPr id="0" name=""/>
        <dsp:cNvSpPr/>
      </dsp:nvSpPr>
      <dsp:spPr>
        <a:xfrm>
          <a:off x="4196558" y="2111590"/>
          <a:ext cx="75320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 Departamento de Normas e Infracciones</a:t>
          </a:r>
        </a:p>
      </dsp:txBody>
      <dsp:txXfrm>
        <a:off x="4196558" y="2111590"/>
        <a:ext cx="753206" cy="298821"/>
      </dsp:txXfrm>
    </dsp:sp>
    <dsp:sp modelId="{0631EEE0-DCCB-41B0-A355-BEEE30FEE240}">
      <dsp:nvSpPr>
        <dsp:cNvPr id="0" name=""/>
        <dsp:cNvSpPr/>
      </dsp:nvSpPr>
      <dsp:spPr>
        <a:xfrm>
          <a:off x="4341373" y="3055648"/>
          <a:ext cx="475284"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infracciones</a:t>
          </a:r>
        </a:p>
      </dsp:txBody>
      <dsp:txXfrm>
        <a:off x="4341373" y="3055648"/>
        <a:ext cx="475284" cy="298821"/>
      </dsp:txXfrm>
    </dsp:sp>
    <dsp:sp modelId="{FE2A732D-ABE3-4778-A6F8-4D37A80AF6E5}">
      <dsp:nvSpPr>
        <dsp:cNvPr id="0" name=""/>
        <dsp:cNvSpPr/>
      </dsp:nvSpPr>
      <dsp:spPr>
        <a:xfrm>
          <a:off x="4333511" y="3443334"/>
          <a:ext cx="479253"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Abogado</a:t>
          </a:r>
        </a:p>
      </dsp:txBody>
      <dsp:txXfrm>
        <a:off x="4333511" y="3443334"/>
        <a:ext cx="479253" cy="298821"/>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9A8337-ABFA-46E9-96F2-2606812E49F1}">
      <dsp:nvSpPr>
        <dsp:cNvPr id="0" name=""/>
        <dsp:cNvSpPr/>
      </dsp:nvSpPr>
      <dsp:spPr>
        <a:xfrm>
          <a:off x="4226159" y="2410412"/>
          <a:ext cx="91440" cy="1182333"/>
        </a:xfrm>
        <a:custGeom>
          <a:avLst/>
          <a:gdLst/>
          <a:ahLst/>
          <a:cxnLst/>
          <a:rect l="0" t="0" r="0" b="0"/>
          <a:pathLst>
            <a:path>
              <a:moveTo>
                <a:pt x="45720" y="0"/>
              </a:moveTo>
              <a:lnTo>
                <a:pt x="45720" y="1182333"/>
              </a:lnTo>
              <a:lnTo>
                <a:pt x="107351" y="118233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4F3629-3D8C-4981-8912-C77D7B9F1660}">
      <dsp:nvSpPr>
        <dsp:cNvPr id="0" name=""/>
        <dsp:cNvSpPr/>
      </dsp:nvSpPr>
      <dsp:spPr>
        <a:xfrm>
          <a:off x="4226159" y="2410412"/>
          <a:ext cx="91440" cy="794647"/>
        </a:xfrm>
        <a:custGeom>
          <a:avLst/>
          <a:gdLst/>
          <a:ahLst/>
          <a:cxnLst/>
          <a:rect l="0" t="0" r="0" b="0"/>
          <a:pathLst>
            <a:path>
              <a:moveTo>
                <a:pt x="45720" y="0"/>
              </a:moveTo>
              <a:lnTo>
                <a:pt x="45720" y="794647"/>
              </a:lnTo>
              <a:lnTo>
                <a:pt x="115214" y="79464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3B892F-1C03-4A65-ADBB-8F5873A6CACB}">
      <dsp:nvSpPr>
        <dsp:cNvPr id="0" name=""/>
        <dsp:cNvSpPr/>
      </dsp:nvSpPr>
      <dsp:spPr>
        <a:xfrm>
          <a:off x="3335743" y="1158588"/>
          <a:ext cx="1237418" cy="953002"/>
        </a:xfrm>
        <a:custGeom>
          <a:avLst/>
          <a:gdLst/>
          <a:ahLst/>
          <a:cxnLst/>
          <a:rect l="0" t="0" r="0" b="0"/>
          <a:pathLst>
            <a:path>
              <a:moveTo>
                <a:pt x="0" y="0"/>
              </a:moveTo>
              <a:lnTo>
                <a:pt x="0" y="947879"/>
              </a:lnTo>
              <a:lnTo>
                <a:pt x="1237418" y="947879"/>
              </a:lnTo>
              <a:lnTo>
                <a:pt x="1237418" y="95300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B1E589-886E-478F-8AF7-507F5A394DBC}">
      <dsp:nvSpPr>
        <dsp:cNvPr id="0" name=""/>
        <dsp:cNvSpPr/>
      </dsp:nvSpPr>
      <dsp:spPr>
        <a:xfrm>
          <a:off x="3178045" y="1158588"/>
          <a:ext cx="157697" cy="1902408"/>
        </a:xfrm>
        <a:custGeom>
          <a:avLst/>
          <a:gdLst/>
          <a:ahLst/>
          <a:cxnLst/>
          <a:rect l="0" t="0" r="0" b="0"/>
          <a:pathLst>
            <a:path>
              <a:moveTo>
                <a:pt x="157697" y="0"/>
              </a:moveTo>
              <a:lnTo>
                <a:pt x="157697" y="1897285"/>
              </a:lnTo>
              <a:lnTo>
                <a:pt x="0" y="1897285"/>
              </a:lnTo>
              <a:lnTo>
                <a:pt x="0" y="1902408"/>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CB9837-1C89-4C9D-83A1-FF2DCF0B181B}">
      <dsp:nvSpPr>
        <dsp:cNvPr id="0" name=""/>
        <dsp:cNvSpPr/>
      </dsp:nvSpPr>
      <dsp:spPr>
        <a:xfrm>
          <a:off x="3335743" y="1158588"/>
          <a:ext cx="588151" cy="2266253"/>
        </a:xfrm>
        <a:custGeom>
          <a:avLst/>
          <a:gdLst/>
          <a:ahLst/>
          <a:cxnLst/>
          <a:rect l="0" t="0" r="0" b="0"/>
          <a:pathLst>
            <a:path>
              <a:moveTo>
                <a:pt x="0" y="0"/>
              </a:moveTo>
              <a:lnTo>
                <a:pt x="0" y="2261130"/>
              </a:lnTo>
              <a:lnTo>
                <a:pt x="588151" y="2261130"/>
              </a:lnTo>
              <a:lnTo>
                <a:pt x="588151" y="2266253"/>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DD5943-C1E4-461D-B27C-73A319C8EBE8}">
      <dsp:nvSpPr>
        <dsp:cNvPr id="0" name=""/>
        <dsp:cNvSpPr/>
      </dsp:nvSpPr>
      <dsp:spPr>
        <a:xfrm>
          <a:off x="3335743" y="1158588"/>
          <a:ext cx="543953" cy="1900812"/>
        </a:xfrm>
        <a:custGeom>
          <a:avLst/>
          <a:gdLst/>
          <a:ahLst/>
          <a:cxnLst/>
          <a:rect l="0" t="0" r="0" b="0"/>
          <a:pathLst>
            <a:path>
              <a:moveTo>
                <a:pt x="0" y="0"/>
              </a:moveTo>
              <a:lnTo>
                <a:pt x="0" y="1895689"/>
              </a:lnTo>
              <a:lnTo>
                <a:pt x="543953" y="1895689"/>
              </a:lnTo>
              <a:lnTo>
                <a:pt x="543953" y="190081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98E03E-79E0-4B18-B92A-92635FF7C830}">
      <dsp:nvSpPr>
        <dsp:cNvPr id="0" name=""/>
        <dsp:cNvSpPr/>
      </dsp:nvSpPr>
      <dsp:spPr>
        <a:xfrm>
          <a:off x="3201018" y="1158588"/>
          <a:ext cx="134725" cy="2284105"/>
        </a:xfrm>
        <a:custGeom>
          <a:avLst/>
          <a:gdLst/>
          <a:ahLst/>
          <a:cxnLst/>
          <a:rect l="0" t="0" r="0" b="0"/>
          <a:pathLst>
            <a:path>
              <a:moveTo>
                <a:pt x="134725" y="0"/>
              </a:moveTo>
              <a:lnTo>
                <a:pt x="134725" y="2278982"/>
              </a:lnTo>
              <a:lnTo>
                <a:pt x="0" y="2278982"/>
              </a:lnTo>
              <a:lnTo>
                <a:pt x="0" y="2284105"/>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19D255-093A-4BCD-8A9D-E223C914E265}">
      <dsp:nvSpPr>
        <dsp:cNvPr id="0" name=""/>
        <dsp:cNvSpPr/>
      </dsp:nvSpPr>
      <dsp:spPr>
        <a:xfrm>
          <a:off x="2525763" y="2501917"/>
          <a:ext cx="132998" cy="762208"/>
        </a:xfrm>
        <a:custGeom>
          <a:avLst/>
          <a:gdLst/>
          <a:ahLst/>
          <a:cxnLst/>
          <a:rect l="0" t="0" r="0" b="0"/>
          <a:pathLst>
            <a:path>
              <a:moveTo>
                <a:pt x="132998" y="0"/>
              </a:moveTo>
              <a:lnTo>
                <a:pt x="132998" y="762208"/>
              </a:lnTo>
              <a:lnTo>
                <a:pt x="0" y="76220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7AB66D-589B-4AF0-9FD8-5EC995B030CD}">
      <dsp:nvSpPr>
        <dsp:cNvPr id="0" name=""/>
        <dsp:cNvSpPr/>
      </dsp:nvSpPr>
      <dsp:spPr>
        <a:xfrm>
          <a:off x="2527663" y="2501917"/>
          <a:ext cx="91440" cy="1473243"/>
        </a:xfrm>
        <a:custGeom>
          <a:avLst/>
          <a:gdLst/>
          <a:ahLst/>
          <a:cxnLst/>
          <a:rect l="0" t="0" r="0" b="0"/>
          <a:pathLst>
            <a:path>
              <a:moveTo>
                <a:pt x="131097" y="0"/>
              </a:moveTo>
              <a:lnTo>
                <a:pt x="131097" y="1473243"/>
              </a:lnTo>
              <a:lnTo>
                <a:pt x="45720" y="147324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2E2AC3-F94A-495D-94FE-C2040354C32B}">
      <dsp:nvSpPr>
        <dsp:cNvPr id="0" name=""/>
        <dsp:cNvSpPr/>
      </dsp:nvSpPr>
      <dsp:spPr>
        <a:xfrm>
          <a:off x="2564445" y="2501917"/>
          <a:ext cx="94315" cy="1008257"/>
        </a:xfrm>
        <a:custGeom>
          <a:avLst/>
          <a:gdLst/>
          <a:ahLst/>
          <a:cxnLst/>
          <a:rect l="0" t="0" r="0" b="0"/>
          <a:pathLst>
            <a:path>
              <a:moveTo>
                <a:pt x="94315" y="0"/>
              </a:moveTo>
              <a:lnTo>
                <a:pt x="94315" y="1008257"/>
              </a:lnTo>
              <a:lnTo>
                <a:pt x="0" y="100825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27A8DA-5C6B-4C80-8A11-1455B9F2B4DB}">
      <dsp:nvSpPr>
        <dsp:cNvPr id="0" name=""/>
        <dsp:cNvSpPr/>
      </dsp:nvSpPr>
      <dsp:spPr>
        <a:xfrm>
          <a:off x="2522814" y="2501917"/>
          <a:ext cx="135946" cy="289003"/>
        </a:xfrm>
        <a:custGeom>
          <a:avLst/>
          <a:gdLst/>
          <a:ahLst/>
          <a:cxnLst/>
          <a:rect l="0" t="0" r="0" b="0"/>
          <a:pathLst>
            <a:path>
              <a:moveTo>
                <a:pt x="135946" y="0"/>
              </a:moveTo>
              <a:lnTo>
                <a:pt x="135946" y="289003"/>
              </a:lnTo>
              <a:lnTo>
                <a:pt x="0" y="28900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A5A6FB-91FF-469F-849C-E95A3BCB72DF}">
      <dsp:nvSpPr>
        <dsp:cNvPr id="0" name=""/>
        <dsp:cNvSpPr/>
      </dsp:nvSpPr>
      <dsp:spPr>
        <a:xfrm>
          <a:off x="2613041" y="2501917"/>
          <a:ext cx="91440" cy="285345"/>
        </a:xfrm>
        <a:custGeom>
          <a:avLst/>
          <a:gdLst/>
          <a:ahLst/>
          <a:cxnLst/>
          <a:rect l="0" t="0" r="0" b="0"/>
          <a:pathLst>
            <a:path>
              <a:moveTo>
                <a:pt x="45720" y="0"/>
              </a:moveTo>
              <a:lnTo>
                <a:pt x="45720" y="285345"/>
              </a:lnTo>
              <a:lnTo>
                <a:pt x="109347" y="28534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A3E571-D141-4100-A0E1-32375E4C16BB}">
      <dsp:nvSpPr>
        <dsp:cNvPr id="0" name=""/>
        <dsp:cNvSpPr/>
      </dsp:nvSpPr>
      <dsp:spPr>
        <a:xfrm>
          <a:off x="2238786" y="1842603"/>
          <a:ext cx="641204" cy="315809"/>
        </a:xfrm>
        <a:custGeom>
          <a:avLst/>
          <a:gdLst/>
          <a:ahLst/>
          <a:cxnLst/>
          <a:rect l="0" t="0" r="0" b="0"/>
          <a:pathLst>
            <a:path>
              <a:moveTo>
                <a:pt x="0" y="0"/>
              </a:moveTo>
              <a:lnTo>
                <a:pt x="0" y="310691"/>
              </a:lnTo>
              <a:lnTo>
                <a:pt x="641204" y="310691"/>
              </a:lnTo>
              <a:lnTo>
                <a:pt x="641204" y="31580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7B1B61-C2BD-4713-9DFB-E24B09182773}">
      <dsp:nvSpPr>
        <dsp:cNvPr id="0" name=""/>
        <dsp:cNvSpPr/>
      </dsp:nvSpPr>
      <dsp:spPr>
        <a:xfrm>
          <a:off x="1409872" y="2518916"/>
          <a:ext cx="343696" cy="870022"/>
        </a:xfrm>
        <a:custGeom>
          <a:avLst/>
          <a:gdLst/>
          <a:ahLst/>
          <a:cxnLst/>
          <a:rect l="0" t="0" r="0" b="0"/>
          <a:pathLst>
            <a:path>
              <a:moveTo>
                <a:pt x="0" y="0"/>
              </a:moveTo>
              <a:lnTo>
                <a:pt x="0" y="864904"/>
              </a:lnTo>
              <a:lnTo>
                <a:pt x="343696" y="864904"/>
              </a:lnTo>
              <a:lnTo>
                <a:pt x="343696" y="87002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E92368-EEE8-486A-BCFF-E5019B3EB6D7}">
      <dsp:nvSpPr>
        <dsp:cNvPr id="0" name=""/>
        <dsp:cNvSpPr/>
      </dsp:nvSpPr>
      <dsp:spPr>
        <a:xfrm>
          <a:off x="1409872" y="2518916"/>
          <a:ext cx="328143" cy="530288"/>
        </a:xfrm>
        <a:custGeom>
          <a:avLst/>
          <a:gdLst/>
          <a:ahLst/>
          <a:cxnLst/>
          <a:rect l="0" t="0" r="0" b="0"/>
          <a:pathLst>
            <a:path>
              <a:moveTo>
                <a:pt x="0" y="0"/>
              </a:moveTo>
              <a:lnTo>
                <a:pt x="0" y="525170"/>
              </a:lnTo>
              <a:lnTo>
                <a:pt x="328143" y="525170"/>
              </a:lnTo>
              <a:lnTo>
                <a:pt x="328143" y="53028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D18917-3219-4FA9-A2DD-B1F6EBB70B78}">
      <dsp:nvSpPr>
        <dsp:cNvPr id="0" name=""/>
        <dsp:cNvSpPr/>
      </dsp:nvSpPr>
      <dsp:spPr>
        <a:xfrm>
          <a:off x="1091502" y="2518916"/>
          <a:ext cx="318370" cy="525370"/>
        </a:xfrm>
        <a:custGeom>
          <a:avLst/>
          <a:gdLst/>
          <a:ahLst/>
          <a:cxnLst/>
          <a:rect l="0" t="0" r="0" b="0"/>
          <a:pathLst>
            <a:path>
              <a:moveTo>
                <a:pt x="318370" y="0"/>
              </a:moveTo>
              <a:lnTo>
                <a:pt x="318370" y="520252"/>
              </a:lnTo>
              <a:lnTo>
                <a:pt x="0" y="520252"/>
              </a:lnTo>
              <a:lnTo>
                <a:pt x="0" y="52537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6F63A3-87CE-4E9B-9853-CED294B97981}">
      <dsp:nvSpPr>
        <dsp:cNvPr id="0" name=""/>
        <dsp:cNvSpPr/>
      </dsp:nvSpPr>
      <dsp:spPr>
        <a:xfrm>
          <a:off x="1409872" y="2518916"/>
          <a:ext cx="352054" cy="1226922"/>
        </a:xfrm>
        <a:custGeom>
          <a:avLst/>
          <a:gdLst/>
          <a:ahLst/>
          <a:cxnLst/>
          <a:rect l="0" t="0" r="0" b="0"/>
          <a:pathLst>
            <a:path>
              <a:moveTo>
                <a:pt x="0" y="0"/>
              </a:moveTo>
              <a:lnTo>
                <a:pt x="0" y="1221804"/>
              </a:lnTo>
              <a:lnTo>
                <a:pt x="352054" y="1221804"/>
              </a:lnTo>
              <a:lnTo>
                <a:pt x="352054" y="122692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1B3F7C-1F73-4A65-9C25-EFE59F5F3340}">
      <dsp:nvSpPr>
        <dsp:cNvPr id="0" name=""/>
        <dsp:cNvSpPr/>
      </dsp:nvSpPr>
      <dsp:spPr>
        <a:xfrm>
          <a:off x="1116339" y="2518916"/>
          <a:ext cx="293533" cy="1231210"/>
        </a:xfrm>
        <a:custGeom>
          <a:avLst/>
          <a:gdLst/>
          <a:ahLst/>
          <a:cxnLst/>
          <a:rect l="0" t="0" r="0" b="0"/>
          <a:pathLst>
            <a:path>
              <a:moveTo>
                <a:pt x="293533" y="0"/>
              </a:moveTo>
              <a:lnTo>
                <a:pt x="293533" y="1226092"/>
              </a:lnTo>
              <a:lnTo>
                <a:pt x="0" y="1226092"/>
              </a:lnTo>
              <a:lnTo>
                <a:pt x="0" y="123121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1EA456-DACB-4362-964E-C64DAEC86C31}">
      <dsp:nvSpPr>
        <dsp:cNvPr id="0" name=""/>
        <dsp:cNvSpPr/>
      </dsp:nvSpPr>
      <dsp:spPr>
        <a:xfrm>
          <a:off x="1089475" y="2518916"/>
          <a:ext cx="320396" cy="881973"/>
        </a:xfrm>
        <a:custGeom>
          <a:avLst/>
          <a:gdLst/>
          <a:ahLst/>
          <a:cxnLst/>
          <a:rect l="0" t="0" r="0" b="0"/>
          <a:pathLst>
            <a:path>
              <a:moveTo>
                <a:pt x="320396" y="0"/>
              </a:moveTo>
              <a:lnTo>
                <a:pt x="320396" y="876856"/>
              </a:lnTo>
              <a:lnTo>
                <a:pt x="0" y="876856"/>
              </a:lnTo>
              <a:lnTo>
                <a:pt x="0" y="88197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CD6F38-D4E8-49CD-9576-2319CD763424}">
      <dsp:nvSpPr>
        <dsp:cNvPr id="0" name=""/>
        <dsp:cNvSpPr/>
      </dsp:nvSpPr>
      <dsp:spPr>
        <a:xfrm>
          <a:off x="1359523" y="2518916"/>
          <a:ext cx="91440" cy="1570133"/>
        </a:xfrm>
        <a:custGeom>
          <a:avLst/>
          <a:gdLst/>
          <a:ahLst/>
          <a:cxnLst/>
          <a:rect l="0" t="0" r="0" b="0"/>
          <a:pathLst>
            <a:path>
              <a:moveTo>
                <a:pt x="50348" y="0"/>
              </a:moveTo>
              <a:lnTo>
                <a:pt x="50348" y="1565015"/>
              </a:lnTo>
              <a:lnTo>
                <a:pt x="45720" y="1565015"/>
              </a:lnTo>
              <a:lnTo>
                <a:pt x="45720" y="157013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BBF22F-E121-4811-9459-90A67E17152F}">
      <dsp:nvSpPr>
        <dsp:cNvPr id="0" name=""/>
        <dsp:cNvSpPr/>
      </dsp:nvSpPr>
      <dsp:spPr>
        <a:xfrm>
          <a:off x="178501" y="2974863"/>
          <a:ext cx="105443" cy="560449"/>
        </a:xfrm>
        <a:custGeom>
          <a:avLst/>
          <a:gdLst/>
          <a:ahLst/>
          <a:cxnLst/>
          <a:rect l="0" t="0" r="0" b="0"/>
          <a:pathLst>
            <a:path>
              <a:moveTo>
                <a:pt x="0" y="0"/>
              </a:moveTo>
              <a:lnTo>
                <a:pt x="0" y="560449"/>
              </a:lnTo>
              <a:lnTo>
                <a:pt x="105443" y="56044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1FF306-C4B3-4D16-B311-51CE43CAAD73}">
      <dsp:nvSpPr>
        <dsp:cNvPr id="0" name=""/>
        <dsp:cNvSpPr/>
      </dsp:nvSpPr>
      <dsp:spPr>
        <a:xfrm>
          <a:off x="178501" y="2974863"/>
          <a:ext cx="113195" cy="212635"/>
        </a:xfrm>
        <a:custGeom>
          <a:avLst/>
          <a:gdLst/>
          <a:ahLst/>
          <a:cxnLst/>
          <a:rect l="0" t="0" r="0" b="0"/>
          <a:pathLst>
            <a:path>
              <a:moveTo>
                <a:pt x="0" y="0"/>
              </a:moveTo>
              <a:lnTo>
                <a:pt x="0" y="212635"/>
              </a:lnTo>
              <a:lnTo>
                <a:pt x="113195" y="21263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139F67-6641-48FC-859F-C5B5EE7328C3}">
      <dsp:nvSpPr>
        <dsp:cNvPr id="0" name=""/>
        <dsp:cNvSpPr/>
      </dsp:nvSpPr>
      <dsp:spPr>
        <a:xfrm>
          <a:off x="364146" y="2518916"/>
          <a:ext cx="1045726" cy="135324"/>
        </a:xfrm>
        <a:custGeom>
          <a:avLst/>
          <a:gdLst/>
          <a:ahLst/>
          <a:cxnLst/>
          <a:rect l="0" t="0" r="0" b="0"/>
          <a:pathLst>
            <a:path>
              <a:moveTo>
                <a:pt x="1045726" y="0"/>
              </a:moveTo>
              <a:lnTo>
                <a:pt x="1045726" y="130206"/>
              </a:lnTo>
              <a:lnTo>
                <a:pt x="0" y="130206"/>
              </a:lnTo>
              <a:lnTo>
                <a:pt x="0" y="13532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E76155-8747-4CED-8CAC-A60CE863497F}">
      <dsp:nvSpPr>
        <dsp:cNvPr id="0" name=""/>
        <dsp:cNvSpPr/>
      </dsp:nvSpPr>
      <dsp:spPr>
        <a:xfrm>
          <a:off x="1409872" y="1842603"/>
          <a:ext cx="828914" cy="318336"/>
        </a:xfrm>
        <a:custGeom>
          <a:avLst/>
          <a:gdLst/>
          <a:ahLst/>
          <a:cxnLst/>
          <a:rect l="0" t="0" r="0" b="0"/>
          <a:pathLst>
            <a:path>
              <a:moveTo>
                <a:pt x="828914" y="0"/>
              </a:moveTo>
              <a:lnTo>
                <a:pt x="828914" y="313219"/>
              </a:lnTo>
              <a:lnTo>
                <a:pt x="0" y="313219"/>
              </a:lnTo>
              <a:lnTo>
                <a:pt x="0" y="31833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EF24F4-D9DB-4B70-A197-1FF0D326AE8B}">
      <dsp:nvSpPr>
        <dsp:cNvPr id="0" name=""/>
        <dsp:cNvSpPr/>
      </dsp:nvSpPr>
      <dsp:spPr>
        <a:xfrm>
          <a:off x="650939" y="1796883"/>
          <a:ext cx="1587847" cy="91440"/>
        </a:xfrm>
        <a:custGeom>
          <a:avLst/>
          <a:gdLst/>
          <a:ahLst/>
          <a:cxnLst/>
          <a:rect l="0" t="0" r="0" b="0"/>
          <a:pathLst>
            <a:path>
              <a:moveTo>
                <a:pt x="1587847" y="45720"/>
              </a:moveTo>
              <a:lnTo>
                <a:pt x="1587847" y="108238"/>
              </a:lnTo>
              <a:lnTo>
                <a:pt x="0" y="108238"/>
              </a:lnTo>
              <a:lnTo>
                <a:pt x="0" y="11335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5D224E-5969-4F84-AAAC-14F1C37C12FB}">
      <dsp:nvSpPr>
        <dsp:cNvPr id="0" name=""/>
        <dsp:cNvSpPr/>
      </dsp:nvSpPr>
      <dsp:spPr>
        <a:xfrm>
          <a:off x="2238786" y="1158588"/>
          <a:ext cx="1096956" cy="385193"/>
        </a:xfrm>
        <a:custGeom>
          <a:avLst/>
          <a:gdLst/>
          <a:ahLst/>
          <a:cxnLst/>
          <a:rect l="0" t="0" r="0" b="0"/>
          <a:pathLst>
            <a:path>
              <a:moveTo>
                <a:pt x="1096956" y="0"/>
              </a:moveTo>
              <a:lnTo>
                <a:pt x="1096956" y="380071"/>
              </a:lnTo>
              <a:lnTo>
                <a:pt x="0" y="380071"/>
              </a:lnTo>
              <a:lnTo>
                <a:pt x="0" y="385193"/>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2388EC-8253-46B3-A447-D40F2BB538FE}">
      <dsp:nvSpPr>
        <dsp:cNvPr id="0" name=""/>
        <dsp:cNvSpPr/>
      </dsp:nvSpPr>
      <dsp:spPr>
        <a:xfrm>
          <a:off x="3281076" y="522508"/>
          <a:ext cx="91440" cy="221106"/>
        </a:xfrm>
        <a:custGeom>
          <a:avLst/>
          <a:gdLst/>
          <a:ahLst/>
          <a:cxnLst/>
          <a:rect l="0" t="0" r="0" b="0"/>
          <a:pathLst>
            <a:path>
              <a:moveTo>
                <a:pt x="45720" y="0"/>
              </a:moveTo>
              <a:lnTo>
                <a:pt x="45720" y="215984"/>
              </a:lnTo>
              <a:lnTo>
                <a:pt x="54666" y="215984"/>
              </a:lnTo>
              <a:lnTo>
                <a:pt x="54666" y="22110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8CC4A4-511E-4BFB-815C-D823C1D06E93}">
      <dsp:nvSpPr>
        <dsp:cNvPr id="0" name=""/>
        <dsp:cNvSpPr/>
      </dsp:nvSpPr>
      <dsp:spPr>
        <a:xfrm>
          <a:off x="2838918" y="223394"/>
          <a:ext cx="975756" cy="299114"/>
        </a:xfrm>
        <a:prstGeom prst="rect">
          <a:avLst/>
        </a:prstGeom>
        <a:solidFill>
          <a:srgbClr val="0070C0"/>
        </a:solidFill>
        <a:ln w="25400" cap="flat" cmpd="sng" algn="ctr">
          <a:solidFill>
            <a:schemeClr val="lt1">
              <a:hueOff val="0"/>
              <a:satOff val="0"/>
              <a:lumOff val="0"/>
              <a:alphaOff val="0"/>
            </a:schemeClr>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Presidente Municipal</a:t>
          </a:r>
        </a:p>
      </dsp:txBody>
      <dsp:txXfrm>
        <a:off x="2838918" y="223394"/>
        <a:ext cx="975756" cy="299114"/>
      </dsp:txXfrm>
    </dsp:sp>
    <dsp:sp modelId="{C3070DFD-0185-4036-A329-61D34DE2D23D}">
      <dsp:nvSpPr>
        <dsp:cNvPr id="0" name=""/>
        <dsp:cNvSpPr/>
      </dsp:nvSpPr>
      <dsp:spPr>
        <a:xfrm>
          <a:off x="2848341" y="743615"/>
          <a:ext cx="974803" cy="414972"/>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Director General de Seguridad Ciudadana y Vialidad</a:t>
          </a:r>
        </a:p>
      </dsp:txBody>
      <dsp:txXfrm>
        <a:off x="2848341" y="743615"/>
        <a:ext cx="974803" cy="414972"/>
      </dsp:txXfrm>
    </dsp:sp>
    <dsp:sp modelId="{79E14C03-EBFA-4828-831E-01DF81BECEA7}">
      <dsp:nvSpPr>
        <dsp:cNvPr id="0" name=""/>
        <dsp:cNvSpPr/>
      </dsp:nvSpPr>
      <dsp:spPr>
        <a:xfrm>
          <a:off x="1751385" y="1543782"/>
          <a:ext cx="974803" cy="298821"/>
        </a:xfrm>
        <a:prstGeom prst="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Director de Área Operativa</a:t>
          </a:r>
        </a:p>
      </dsp:txBody>
      <dsp:txXfrm>
        <a:off x="1751385" y="1543782"/>
        <a:ext cx="974803" cy="298821"/>
      </dsp:txXfrm>
    </dsp:sp>
    <dsp:sp modelId="{F2B50B32-AC1F-4C56-B9C3-F127ECF2B4B1}">
      <dsp:nvSpPr>
        <dsp:cNvPr id="0" name=""/>
        <dsp:cNvSpPr/>
      </dsp:nvSpPr>
      <dsp:spPr>
        <a:xfrm>
          <a:off x="424133" y="1910240"/>
          <a:ext cx="453612" cy="30259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Secretaria Auxiliar B</a:t>
          </a:r>
        </a:p>
      </dsp:txBody>
      <dsp:txXfrm>
        <a:off x="424133" y="1910240"/>
        <a:ext cx="453612" cy="302599"/>
      </dsp:txXfrm>
    </dsp:sp>
    <dsp:sp modelId="{2692CD0B-9FBF-45E7-98E2-6103CE7E2AE0}">
      <dsp:nvSpPr>
        <dsp:cNvPr id="0" name=""/>
        <dsp:cNvSpPr/>
      </dsp:nvSpPr>
      <dsp:spPr>
        <a:xfrm>
          <a:off x="1027655" y="2160940"/>
          <a:ext cx="764433" cy="357976"/>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del Departamento de Comandacia Vialidad</a:t>
          </a:r>
        </a:p>
      </dsp:txBody>
      <dsp:txXfrm>
        <a:off x="1027655" y="2160940"/>
        <a:ext cx="764433" cy="357976"/>
      </dsp:txXfrm>
    </dsp:sp>
    <dsp:sp modelId="{1B51D93B-3A05-4481-8515-9F06F620DCCE}">
      <dsp:nvSpPr>
        <dsp:cNvPr id="0" name=""/>
        <dsp:cNvSpPr/>
      </dsp:nvSpPr>
      <dsp:spPr>
        <a:xfrm>
          <a:off x="132090" y="2654241"/>
          <a:ext cx="464111" cy="3206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 área Acememia</a:t>
          </a:r>
        </a:p>
      </dsp:txBody>
      <dsp:txXfrm>
        <a:off x="132090" y="2654241"/>
        <a:ext cx="464111" cy="320621"/>
      </dsp:txXfrm>
    </dsp:sp>
    <dsp:sp modelId="{CB225464-D367-4596-B450-56E148E10BC4}">
      <dsp:nvSpPr>
        <dsp:cNvPr id="0" name=""/>
        <dsp:cNvSpPr/>
      </dsp:nvSpPr>
      <dsp:spPr>
        <a:xfrm>
          <a:off x="291697" y="3038088"/>
          <a:ext cx="557747"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Instruccional Vial</a:t>
          </a:r>
        </a:p>
      </dsp:txBody>
      <dsp:txXfrm>
        <a:off x="291697" y="3038088"/>
        <a:ext cx="557747" cy="298821"/>
      </dsp:txXfrm>
    </dsp:sp>
    <dsp:sp modelId="{E93A67B4-CDF7-4B79-9831-FD7A072DE8DD}">
      <dsp:nvSpPr>
        <dsp:cNvPr id="0" name=""/>
        <dsp:cNvSpPr/>
      </dsp:nvSpPr>
      <dsp:spPr>
        <a:xfrm>
          <a:off x="283945" y="3385901"/>
          <a:ext cx="518955"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Coordinador de Servicios Especializados</a:t>
          </a:r>
        </a:p>
      </dsp:txBody>
      <dsp:txXfrm>
        <a:off x="283945" y="3385901"/>
        <a:ext cx="518955" cy="298821"/>
      </dsp:txXfrm>
    </dsp:sp>
    <dsp:sp modelId="{977440C8-8453-46BA-8397-A06210BF9AF0}">
      <dsp:nvSpPr>
        <dsp:cNvPr id="0" name=""/>
        <dsp:cNvSpPr/>
      </dsp:nvSpPr>
      <dsp:spPr>
        <a:xfrm>
          <a:off x="1146269" y="4089050"/>
          <a:ext cx="517949"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MotroPatrulla</a:t>
          </a:r>
        </a:p>
      </dsp:txBody>
      <dsp:txXfrm>
        <a:off x="1146269" y="4089050"/>
        <a:ext cx="517949" cy="298821"/>
      </dsp:txXfrm>
    </dsp:sp>
    <dsp:sp modelId="{2583F263-00C1-422D-90A0-1E166B197339}">
      <dsp:nvSpPr>
        <dsp:cNvPr id="0" name=""/>
        <dsp:cNvSpPr/>
      </dsp:nvSpPr>
      <dsp:spPr>
        <a:xfrm>
          <a:off x="872485" y="3400890"/>
          <a:ext cx="43398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AutoPatrilla</a:t>
          </a:r>
        </a:p>
      </dsp:txBody>
      <dsp:txXfrm>
        <a:off x="872485" y="3400890"/>
        <a:ext cx="433981" cy="298821"/>
      </dsp:txXfrm>
    </dsp:sp>
    <dsp:sp modelId="{6E355B5F-8C00-49A8-9187-4BD5E7D8031B}">
      <dsp:nvSpPr>
        <dsp:cNvPr id="0" name=""/>
        <dsp:cNvSpPr/>
      </dsp:nvSpPr>
      <dsp:spPr>
        <a:xfrm>
          <a:off x="920216" y="3750127"/>
          <a:ext cx="39224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Supervisor</a:t>
          </a:r>
        </a:p>
      </dsp:txBody>
      <dsp:txXfrm>
        <a:off x="920216" y="3750127"/>
        <a:ext cx="392246" cy="298821"/>
      </dsp:txXfrm>
    </dsp:sp>
    <dsp:sp modelId="{5BF1172B-D8E0-4772-8996-C6083D496986}">
      <dsp:nvSpPr>
        <dsp:cNvPr id="0" name=""/>
        <dsp:cNvSpPr/>
      </dsp:nvSpPr>
      <dsp:spPr>
        <a:xfrm>
          <a:off x="1559708" y="3745839"/>
          <a:ext cx="404437"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Crucero</a:t>
          </a:r>
        </a:p>
      </dsp:txBody>
      <dsp:txXfrm>
        <a:off x="1559708" y="3745839"/>
        <a:ext cx="404437" cy="298821"/>
      </dsp:txXfrm>
    </dsp:sp>
    <dsp:sp modelId="{F51A547A-AD5C-41CD-B7DD-5EBFAB9C1355}">
      <dsp:nvSpPr>
        <dsp:cNvPr id="0" name=""/>
        <dsp:cNvSpPr/>
      </dsp:nvSpPr>
      <dsp:spPr>
        <a:xfrm>
          <a:off x="862958" y="3044287"/>
          <a:ext cx="45708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Cabina</a:t>
          </a:r>
        </a:p>
      </dsp:txBody>
      <dsp:txXfrm>
        <a:off x="862958" y="3044287"/>
        <a:ext cx="457086" cy="298821"/>
      </dsp:txXfrm>
    </dsp:sp>
    <dsp:sp modelId="{52D2789C-5572-495A-ABE4-48D698EC5C30}">
      <dsp:nvSpPr>
        <dsp:cNvPr id="0" name=""/>
        <dsp:cNvSpPr/>
      </dsp:nvSpPr>
      <dsp:spPr>
        <a:xfrm>
          <a:off x="1564778" y="3049205"/>
          <a:ext cx="34647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Policia Primero</a:t>
          </a:r>
        </a:p>
      </dsp:txBody>
      <dsp:txXfrm>
        <a:off x="1564778" y="3049205"/>
        <a:ext cx="346476" cy="298821"/>
      </dsp:txXfrm>
    </dsp:sp>
    <dsp:sp modelId="{EB159334-CA9E-4A77-9EAA-7BF328B604BE}">
      <dsp:nvSpPr>
        <dsp:cNvPr id="0" name=""/>
        <dsp:cNvSpPr/>
      </dsp:nvSpPr>
      <dsp:spPr>
        <a:xfrm>
          <a:off x="1567209" y="3388939"/>
          <a:ext cx="37272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Policia Segundo</a:t>
          </a:r>
        </a:p>
      </dsp:txBody>
      <dsp:txXfrm>
        <a:off x="1567209" y="3388939"/>
        <a:ext cx="372721" cy="298821"/>
      </dsp:txXfrm>
    </dsp:sp>
    <dsp:sp modelId="{FF9501CB-F628-4926-BF2B-D7B742FDA655}">
      <dsp:nvSpPr>
        <dsp:cNvPr id="0" name=""/>
        <dsp:cNvSpPr/>
      </dsp:nvSpPr>
      <dsp:spPr>
        <a:xfrm>
          <a:off x="2603453" y="2158412"/>
          <a:ext cx="553076" cy="343504"/>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del Departamento de ingenieria de Trnasito</a:t>
          </a:r>
        </a:p>
      </dsp:txBody>
      <dsp:txXfrm>
        <a:off x="2603453" y="2158412"/>
        <a:ext cx="553076" cy="343504"/>
      </dsp:txXfrm>
    </dsp:sp>
    <dsp:sp modelId="{F2A4F19D-1182-4C2C-9C93-9B89819DC6EB}">
      <dsp:nvSpPr>
        <dsp:cNvPr id="0" name=""/>
        <dsp:cNvSpPr/>
      </dsp:nvSpPr>
      <dsp:spPr>
        <a:xfrm>
          <a:off x="2722388" y="2637851"/>
          <a:ext cx="505073"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 área Semaforos</a:t>
          </a:r>
        </a:p>
      </dsp:txBody>
      <dsp:txXfrm>
        <a:off x="2722388" y="2637851"/>
        <a:ext cx="505073" cy="298821"/>
      </dsp:txXfrm>
    </dsp:sp>
    <dsp:sp modelId="{2ED3E680-9CD4-4156-8661-AA9FCC3DB6B6}">
      <dsp:nvSpPr>
        <dsp:cNvPr id="0" name=""/>
        <dsp:cNvSpPr/>
      </dsp:nvSpPr>
      <dsp:spPr>
        <a:xfrm>
          <a:off x="1970572" y="2623873"/>
          <a:ext cx="552242" cy="334093"/>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 área de Señalamiento Vial</a:t>
          </a:r>
        </a:p>
      </dsp:txBody>
      <dsp:txXfrm>
        <a:off x="1970572" y="2623873"/>
        <a:ext cx="552242" cy="334093"/>
      </dsp:txXfrm>
    </dsp:sp>
    <dsp:sp modelId="{C4FE3D39-4660-492C-B427-E0A09CA30EDB}">
      <dsp:nvSpPr>
        <dsp:cNvPr id="0" name=""/>
        <dsp:cNvSpPr/>
      </dsp:nvSpPr>
      <dsp:spPr>
        <a:xfrm>
          <a:off x="2033354" y="3360764"/>
          <a:ext cx="53109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Semaforos</a:t>
          </a:r>
        </a:p>
      </dsp:txBody>
      <dsp:txXfrm>
        <a:off x="2033354" y="3360764"/>
        <a:ext cx="531091" cy="298821"/>
      </dsp:txXfrm>
    </dsp:sp>
    <dsp:sp modelId="{F08F9A27-0FC4-4E9F-8F80-109FF445A802}">
      <dsp:nvSpPr>
        <dsp:cNvPr id="0" name=""/>
        <dsp:cNvSpPr/>
      </dsp:nvSpPr>
      <dsp:spPr>
        <a:xfrm>
          <a:off x="2010155" y="3793907"/>
          <a:ext cx="563228" cy="362506"/>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Coordinadro de Servicios Especializados B</a:t>
          </a:r>
        </a:p>
      </dsp:txBody>
      <dsp:txXfrm>
        <a:off x="2010155" y="3793907"/>
        <a:ext cx="563228" cy="362506"/>
      </dsp:txXfrm>
    </dsp:sp>
    <dsp:sp modelId="{7029C54C-DBEF-451C-8816-CC235BE59BB0}">
      <dsp:nvSpPr>
        <dsp:cNvPr id="0" name=""/>
        <dsp:cNvSpPr/>
      </dsp:nvSpPr>
      <dsp:spPr>
        <a:xfrm>
          <a:off x="2010172" y="3114714"/>
          <a:ext cx="51559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Señalamiento Vial</a:t>
          </a:r>
        </a:p>
      </dsp:txBody>
      <dsp:txXfrm>
        <a:off x="2010172" y="3114714"/>
        <a:ext cx="515591" cy="298821"/>
      </dsp:txXfrm>
    </dsp:sp>
    <dsp:sp modelId="{ED842235-D382-4BF6-A544-F9FC58D64DC9}">
      <dsp:nvSpPr>
        <dsp:cNvPr id="0" name=""/>
        <dsp:cNvSpPr/>
      </dsp:nvSpPr>
      <dsp:spPr>
        <a:xfrm>
          <a:off x="3005761" y="3442693"/>
          <a:ext cx="390512"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Coordinador de Servicios Especiales</a:t>
          </a:r>
        </a:p>
      </dsp:txBody>
      <dsp:txXfrm>
        <a:off x="3005761" y="3442693"/>
        <a:ext cx="390512" cy="298821"/>
      </dsp:txXfrm>
    </dsp:sp>
    <dsp:sp modelId="{CB516C79-0A81-464C-84ED-2F018928046D}">
      <dsp:nvSpPr>
        <dsp:cNvPr id="0" name=""/>
        <dsp:cNvSpPr/>
      </dsp:nvSpPr>
      <dsp:spPr>
        <a:xfrm>
          <a:off x="3692835" y="3059400"/>
          <a:ext cx="373724"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Encargado C</a:t>
          </a:r>
        </a:p>
      </dsp:txBody>
      <dsp:txXfrm>
        <a:off x="3692835" y="3059400"/>
        <a:ext cx="373724" cy="298821"/>
      </dsp:txXfrm>
    </dsp:sp>
    <dsp:sp modelId="{1ACEA0D6-3EA8-4F44-BF8E-1E1EDC7A4ED0}">
      <dsp:nvSpPr>
        <dsp:cNvPr id="0" name=""/>
        <dsp:cNvSpPr/>
      </dsp:nvSpPr>
      <dsp:spPr>
        <a:xfrm>
          <a:off x="3664926" y="3424841"/>
          <a:ext cx="51793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Auxilair Administrativo</a:t>
          </a:r>
        </a:p>
      </dsp:txBody>
      <dsp:txXfrm>
        <a:off x="3664926" y="3424841"/>
        <a:ext cx="517936" cy="298821"/>
      </dsp:txXfrm>
    </dsp:sp>
    <dsp:sp modelId="{8E48A311-5C79-444B-A1A6-88D44CEBD570}">
      <dsp:nvSpPr>
        <dsp:cNvPr id="0" name=""/>
        <dsp:cNvSpPr/>
      </dsp:nvSpPr>
      <dsp:spPr>
        <a:xfrm>
          <a:off x="2986320" y="3060996"/>
          <a:ext cx="383450"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Secretaria Auxiliar B</a:t>
          </a:r>
        </a:p>
      </dsp:txBody>
      <dsp:txXfrm>
        <a:off x="2986320" y="3060996"/>
        <a:ext cx="383450" cy="298821"/>
      </dsp:txXfrm>
    </dsp:sp>
    <dsp:sp modelId="{09994D80-7AA8-4B21-838C-371C14C4D651}">
      <dsp:nvSpPr>
        <dsp:cNvPr id="0" name=""/>
        <dsp:cNvSpPr/>
      </dsp:nvSpPr>
      <dsp:spPr>
        <a:xfrm>
          <a:off x="4196558" y="2111590"/>
          <a:ext cx="75320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 Departamento de Normas e Infracciones</a:t>
          </a:r>
        </a:p>
      </dsp:txBody>
      <dsp:txXfrm>
        <a:off x="4196558" y="2111590"/>
        <a:ext cx="753206" cy="298821"/>
      </dsp:txXfrm>
    </dsp:sp>
    <dsp:sp modelId="{0631EEE0-DCCB-41B0-A355-BEEE30FEE240}">
      <dsp:nvSpPr>
        <dsp:cNvPr id="0" name=""/>
        <dsp:cNvSpPr/>
      </dsp:nvSpPr>
      <dsp:spPr>
        <a:xfrm>
          <a:off x="4341373" y="3055648"/>
          <a:ext cx="475284"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infracciones</a:t>
          </a:r>
        </a:p>
      </dsp:txBody>
      <dsp:txXfrm>
        <a:off x="4341373" y="3055648"/>
        <a:ext cx="475284" cy="298821"/>
      </dsp:txXfrm>
    </dsp:sp>
    <dsp:sp modelId="{FE2A732D-ABE3-4778-A6F8-4D37A80AF6E5}">
      <dsp:nvSpPr>
        <dsp:cNvPr id="0" name=""/>
        <dsp:cNvSpPr/>
      </dsp:nvSpPr>
      <dsp:spPr>
        <a:xfrm>
          <a:off x="4333511" y="3443334"/>
          <a:ext cx="479253"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Abogado</a:t>
          </a:r>
        </a:p>
      </dsp:txBody>
      <dsp:txXfrm>
        <a:off x="4333511" y="3443334"/>
        <a:ext cx="479253" cy="298821"/>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9A8337-ABFA-46E9-96F2-2606812E49F1}">
      <dsp:nvSpPr>
        <dsp:cNvPr id="0" name=""/>
        <dsp:cNvSpPr/>
      </dsp:nvSpPr>
      <dsp:spPr>
        <a:xfrm>
          <a:off x="4226159" y="2410412"/>
          <a:ext cx="91440" cy="1182333"/>
        </a:xfrm>
        <a:custGeom>
          <a:avLst/>
          <a:gdLst/>
          <a:ahLst/>
          <a:cxnLst/>
          <a:rect l="0" t="0" r="0" b="0"/>
          <a:pathLst>
            <a:path>
              <a:moveTo>
                <a:pt x="45720" y="0"/>
              </a:moveTo>
              <a:lnTo>
                <a:pt x="45720" y="1182333"/>
              </a:lnTo>
              <a:lnTo>
                <a:pt x="107351" y="118233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4F3629-3D8C-4981-8912-C77D7B9F1660}">
      <dsp:nvSpPr>
        <dsp:cNvPr id="0" name=""/>
        <dsp:cNvSpPr/>
      </dsp:nvSpPr>
      <dsp:spPr>
        <a:xfrm>
          <a:off x="4226159" y="2410412"/>
          <a:ext cx="91440" cy="794647"/>
        </a:xfrm>
        <a:custGeom>
          <a:avLst/>
          <a:gdLst/>
          <a:ahLst/>
          <a:cxnLst/>
          <a:rect l="0" t="0" r="0" b="0"/>
          <a:pathLst>
            <a:path>
              <a:moveTo>
                <a:pt x="45720" y="0"/>
              </a:moveTo>
              <a:lnTo>
                <a:pt x="45720" y="794647"/>
              </a:lnTo>
              <a:lnTo>
                <a:pt x="115214" y="79464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3B892F-1C03-4A65-ADBB-8F5873A6CACB}">
      <dsp:nvSpPr>
        <dsp:cNvPr id="0" name=""/>
        <dsp:cNvSpPr/>
      </dsp:nvSpPr>
      <dsp:spPr>
        <a:xfrm>
          <a:off x="3335743" y="1158588"/>
          <a:ext cx="1237418" cy="953002"/>
        </a:xfrm>
        <a:custGeom>
          <a:avLst/>
          <a:gdLst/>
          <a:ahLst/>
          <a:cxnLst/>
          <a:rect l="0" t="0" r="0" b="0"/>
          <a:pathLst>
            <a:path>
              <a:moveTo>
                <a:pt x="0" y="0"/>
              </a:moveTo>
              <a:lnTo>
                <a:pt x="0" y="947879"/>
              </a:lnTo>
              <a:lnTo>
                <a:pt x="1237418" y="947879"/>
              </a:lnTo>
              <a:lnTo>
                <a:pt x="1237418" y="95300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B1E589-886E-478F-8AF7-507F5A394DBC}">
      <dsp:nvSpPr>
        <dsp:cNvPr id="0" name=""/>
        <dsp:cNvSpPr/>
      </dsp:nvSpPr>
      <dsp:spPr>
        <a:xfrm>
          <a:off x="3178045" y="1158588"/>
          <a:ext cx="157697" cy="1902408"/>
        </a:xfrm>
        <a:custGeom>
          <a:avLst/>
          <a:gdLst/>
          <a:ahLst/>
          <a:cxnLst/>
          <a:rect l="0" t="0" r="0" b="0"/>
          <a:pathLst>
            <a:path>
              <a:moveTo>
                <a:pt x="157697" y="0"/>
              </a:moveTo>
              <a:lnTo>
                <a:pt x="157697" y="1897285"/>
              </a:lnTo>
              <a:lnTo>
                <a:pt x="0" y="1897285"/>
              </a:lnTo>
              <a:lnTo>
                <a:pt x="0" y="1902408"/>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CB9837-1C89-4C9D-83A1-FF2DCF0B181B}">
      <dsp:nvSpPr>
        <dsp:cNvPr id="0" name=""/>
        <dsp:cNvSpPr/>
      </dsp:nvSpPr>
      <dsp:spPr>
        <a:xfrm>
          <a:off x="3335743" y="1158588"/>
          <a:ext cx="588151" cy="2266253"/>
        </a:xfrm>
        <a:custGeom>
          <a:avLst/>
          <a:gdLst/>
          <a:ahLst/>
          <a:cxnLst/>
          <a:rect l="0" t="0" r="0" b="0"/>
          <a:pathLst>
            <a:path>
              <a:moveTo>
                <a:pt x="0" y="0"/>
              </a:moveTo>
              <a:lnTo>
                <a:pt x="0" y="2261130"/>
              </a:lnTo>
              <a:lnTo>
                <a:pt x="588151" y="2261130"/>
              </a:lnTo>
              <a:lnTo>
                <a:pt x="588151" y="2266253"/>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DD5943-C1E4-461D-B27C-73A319C8EBE8}">
      <dsp:nvSpPr>
        <dsp:cNvPr id="0" name=""/>
        <dsp:cNvSpPr/>
      </dsp:nvSpPr>
      <dsp:spPr>
        <a:xfrm>
          <a:off x="3335743" y="1158588"/>
          <a:ext cx="543953" cy="1900812"/>
        </a:xfrm>
        <a:custGeom>
          <a:avLst/>
          <a:gdLst/>
          <a:ahLst/>
          <a:cxnLst/>
          <a:rect l="0" t="0" r="0" b="0"/>
          <a:pathLst>
            <a:path>
              <a:moveTo>
                <a:pt x="0" y="0"/>
              </a:moveTo>
              <a:lnTo>
                <a:pt x="0" y="1895689"/>
              </a:lnTo>
              <a:lnTo>
                <a:pt x="543953" y="1895689"/>
              </a:lnTo>
              <a:lnTo>
                <a:pt x="543953" y="190081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98E03E-79E0-4B18-B92A-92635FF7C830}">
      <dsp:nvSpPr>
        <dsp:cNvPr id="0" name=""/>
        <dsp:cNvSpPr/>
      </dsp:nvSpPr>
      <dsp:spPr>
        <a:xfrm>
          <a:off x="3201018" y="1158588"/>
          <a:ext cx="134725" cy="2284105"/>
        </a:xfrm>
        <a:custGeom>
          <a:avLst/>
          <a:gdLst/>
          <a:ahLst/>
          <a:cxnLst/>
          <a:rect l="0" t="0" r="0" b="0"/>
          <a:pathLst>
            <a:path>
              <a:moveTo>
                <a:pt x="134725" y="0"/>
              </a:moveTo>
              <a:lnTo>
                <a:pt x="134725" y="2278982"/>
              </a:lnTo>
              <a:lnTo>
                <a:pt x="0" y="2278982"/>
              </a:lnTo>
              <a:lnTo>
                <a:pt x="0" y="2284105"/>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19D255-093A-4BCD-8A9D-E223C914E265}">
      <dsp:nvSpPr>
        <dsp:cNvPr id="0" name=""/>
        <dsp:cNvSpPr/>
      </dsp:nvSpPr>
      <dsp:spPr>
        <a:xfrm>
          <a:off x="2525763" y="2501917"/>
          <a:ext cx="132998" cy="762208"/>
        </a:xfrm>
        <a:custGeom>
          <a:avLst/>
          <a:gdLst/>
          <a:ahLst/>
          <a:cxnLst/>
          <a:rect l="0" t="0" r="0" b="0"/>
          <a:pathLst>
            <a:path>
              <a:moveTo>
                <a:pt x="132998" y="0"/>
              </a:moveTo>
              <a:lnTo>
                <a:pt x="132998" y="762208"/>
              </a:lnTo>
              <a:lnTo>
                <a:pt x="0" y="76220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7AB66D-589B-4AF0-9FD8-5EC995B030CD}">
      <dsp:nvSpPr>
        <dsp:cNvPr id="0" name=""/>
        <dsp:cNvSpPr/>
      </dsp:nvSpPr>
      <dsp:spPr>
        <a:xfrm>
          <a:off x="2527663" y="2501917"/>
          <a:ext cx="91440" cy="1473243"/>
        </a:xfrm>
        <a:custGeom>
          <a:avLst/>
          <a:gdLst/>
          <a:ahLst/>
          <a:cxnLst/>
          <a:rect l="0" t="0" r="0" b="0"/>
          <a:pathLst>
            <a:path>
              <a:moveTo>
                <a:pt x="131097" y="0"/>
              </a:moveTo>
              <a:lnTo>
                <a:pt x="131097" y="1473243"/>
              </a:lnTo>
              <a:lnTo>
                <a:pt x="45720" y="147324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2E2AC3-F94A-495D-94FE-C2040354C32B}">
      <dsp:nvSpPr>
        <dsp:cNvPr id="0" name=""/>
        <dsp:cNvSpPr/>
      </dsp:nvSpPr>
      <dsp:spPr>
        <a:xfrm>
          <a:off x="2564445" y="2501917"/>
          <a:ext cx="94315" cy="1008257"/>
        </a:xfrm>
        <a:custGeom>
          <a:avLst/>
          <a:gdLst/>
          <a:ahLst/>
          <a:cxnLst/>
          <a:rect l="0" t="0" r="0" b="0"/>
          <a:pathLst>
            <a:path>
              <a:moveTo>
                <a:pt x="94315" y="0"/>
              </a:moveTo>
              <a:lnTo>
                <a:pt x="94315" y="1008257"/>
              </a:lnTo>
              <a:lnTo>
                <a:pt x="0" y="100825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27A8DA-5C6B-4C80-8A11-1455B9F2B4DB}">
      <dsp:nvSpPr>
        <dsp:cNvPr id="0" name=""/>
        <dsp:cNvSpPr/>
      </dsp:nvSpPr>
      <dsp:spPr>
        <a:xfrm>
          <a:off x="2522814" y="2501917"/>
          <a:ext cx="135946" cy="289003"/>
        </a:xfrm>
        <a:custGeom>
          <a:avLst/>
          <a:gdLst/>
          <a:ahLst/>
          <a:cxnLst/>
          <a:rect l="0" t="0" r="0" b="0"/>
          <a:pathLst>
            <a:path>
              <a:moveTo>
                <a:pt x="135946" y="0"/>
              </a:moveTo>
              <a:lnTo>
                <a:pt x="135946" y="289003"/>
              </a:lnTo>
              <a:lnTo>
                <a:pt x="0" y="28900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A5A6FB-91FF-469F-849C-E95A3BCB72DF}">
      <dsp:nvSpPr>
        <dsp:cNvPr id="0" name=""/>
        <dsp:cNvSpPr/>
      </dsp:nvSpPr>
      <dsp:spPr>
        <a:xfrm>
          <a:off x="2613041" y="2501917"/>
          <a:ext cx="91440" cy="285345"/>
        </a:xfrm>
        <a:custGeom>
          <a:avLst/>
          <a:gdLst/>
          <a:ahLst/>
          <a:cxnLst/>
          <a:rect l="0" t="0" r="0" b="0"/>
          <a:pathLst>
            <a:path>
              <a:moveTo>
                <a:pt x="45720" y="0"/>
              </a:moveTo>
              <a:lnTo>
                <a:pt x="45720" y="285345"/>
              </a:lnTo>
              <a:lnTo>
                <a:pt x="109347" y="28534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A3E571-D141-4100-A0E1-32375E4C16BB}">
      <dsp:nvSpPr>
        <dsp:cNvPr id="0" name=""/>
        <dsp:cNvSpPr/>
      </dsp:nvSpPr>
      <dsp:spPr>
        <a:xfrm>
          <a:off x="2238786" y="1842603"/>
          <a:ext cx="641204" cy="315809"/>
        </a:xfrm>
        <a:custGeom>
          <a:avLst/>
          <a:gdLst/>
          <a:ahLst/>
          <a:cxnLst/>
          <a:rect l="0" t="0" r="0" b="0"/>
          <a:pathLst>
            <a:path>
              <a:moveTo>
                <a:pt x="0" y="0"/>
              </a:moveTo>
              <a:lnTo>
                <a:pt x="0" y="310691"/>
              </a:lnTo>
              <a:lnTo>
                <a:pt x="641204" y="310691"/>
              </a:lnTo>
              <a:lnTo>
                <a:pt x="641204" y="31580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7B1B61-C2BD-4713-9DFB-E24B09182773}">
      <dsp:nvSpPr>
        <dsp:cNvPr id="0" name=""/>
        <dsp:cNvSpPr/>
      </dsp:nvSpPr>
      <dsp:spPr>
        <a:xfrm>
          <a:off x="1409872" y="2518916"/>
          <a:ext cx="343696" cy="870022"/>
        </a:xfrm>
        <a:custGeom>
          <a:avLst/>
          <a:gdLst/>
          <a:ahLst/>
          <a:cxnLst/>
          <a:rect l="0" t="0" r="0" b="0"/>
          <a:pathLst>
            <a:path>
              <a:moveTo>
                <a:pt x="0" y="0"/>
              </a:moveTo>
              <a:lnTo>
                <a:pt x="0" y="864904"/>
              </a:lnTo>
              <a:lnTo>
                <a:pt x="343696" y="864904"/>
              </a:lnTo>
              <a:lnTo>
                <a:pt x="343696" y="87002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E92368-EEE8-486A-BCFF-E5019B3EB6D7}">
      <dsp:nvSpPr>
        <dsp:cNvPr id="0" name=""/>
        <dsp:cNvSpPr/>
      </dsp:nvSpPr>
      <dsp:spPr>
        <a:xfrm>
          <a:off x="1409872" y="2518916"/>
          <a:ext cx="328143" cy="530288"/>
        </a:xfrm>
        <a:custGeom>
          <a:avLst/>
          <a:gdLst/>
          <a:ahLst/>
          <a:cxnLst/>
          <a:rect l="0" t="0" r="0" b="0"/>
          <a:pathLst>
            <a:path>
              <a:moveTo>
                <a:pt x="0" y="0"/>
              </a:moveTo>
              <a:lnTo>
                <a:pt x="0" y="525170"/>
              </a:lnTo>
              <a:lnTo>
                <a:pt x="328143" y="525170"/>
              </a:lnTo>
              <a:lnTo>
                <a:pt x="328143" y="53028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D18917-3219-4FA9-A2DD-B1F6EBB70B78}">
      <dsp:nvSpPr>
        <dsp:cNvPr id="0" name=""/>
        <dsp:cNvSpPr/>
      </dsp:nvSpPr>
      <dsp:spPr>
        <a:xfrm>
          <a:off x="1091502" y="2518916"/>
          <a:ext cx="318370" cy="525370"/>
        </a:xfrm>
        <a:custGeom>
          <a:avLst/>
          <a:gdLst/>
          <a:ahLst/>
          <a:cxnLst/>
          <a:rect l="0" t="0" r="0" b="0"/>
          <a:pathLst>
            <a:path>
              <a:moveTo>
                <a:pt x="318370" y="0"/>
              </a:moveTo>
              <a:lnTo>
                <a:pt x="318370" y="520252"/>
              </a:lnTo>
              <a:lnTo>
                <a:pt x="0" y="520252"/>
              </a:lnTo>
              <a:lnTo>
                <a:pt x="0" y="52537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6F63A3-87CE-4E9B-9853-CED294B97981}">
      <dsp:nvSpPr>
        <dsp:cNvPr id="0" name=""/>
        <dsp:cNvSpPr/>
      </dsp:nvSpPr>
      <dsp:spPr>
        <a:xfrm>
          <a:off x="1409872" y="2518916"/>
          <a:ext cx="352054" cy="1226922"/>
        </a:xfrm>
        <a:custGeom>
          <a:avLst/>
          <a:gdLst/>
          <a:ahLst/>
          <a:cxnLst/>
          <a:rect l="0" t="0" r="0" b="0"/>
          <a:pathLst>
            <a:path>
              <a:moveTo>
                <a:pt x="0" y="0"/>
              </a:moveTo>
              <a:lnTo>
                <a:pt x="0" y="1221804"/>
              </a:lnTo>
              <a:lnTo>
                <a:pt x="352054" y="1221804"/>
              </a:lnTo>
              <a:lnTo>
                <a:pt x="352054" y="122692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1B3F7C-1F73-4A65-9C25-EFE59F5F3340}">
      <dsp:nvSpPr>
        <dsp:cNvPr id="0" name=""/>
        <dsp:cNvSpPr/>
      </dsp:nvSpPr>
      <dsp:spPr>
        <a:xfrm>
          <a:off x="1116339" y="2518916"/>
          <a:ext cx="293533" cy="1231210"/>
        </a:xfrm>
        <a:custGeom>
          <a:avLst/>
          <a:gdLst/>
          <a:ahLst/>
          <a:cxnLst/>
          <a:rect l="0" t="0" r="0" b="0"/>
          <a:pathLst>
            <a:path>
              <a:moveTo>
                <a:pt x="293533" y="0"/>
              </a:moveTo>
              <a:lnTo>
                <a:pt x="293533" y="1226092"/>
              </a:lnTo>
              <a:lnTo>
                <a:pt x="0" y="1226092"/>
              </a:lnTo>
              <a:lnTo>
                <a:pt x="0" y="123121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1EA456-DACB-4362-964E-C64DAEC86C31}">
      <dsp:nvSpPr>
        <dsp:cNvPr id="0" name=""/>
        <dsp:cNvSpPr/>
      </dsp:nvSpPr>
      <dsp:spPr>
        <a:xfrm>
          <a:off x="1089475" y="2518916"/>
          <a:ext cx="320396" cy="881973"/>
        </a:xfrm>
        <a:custGeom>
          <a:avLst/>
          <a:gdLst/>
          <a:ahLst/>
          <a:cxnLst/>
          <a:rect l="0" t="0" r="0" b="0"/>
          <a:pathLst>
            <a:path>
              <a:moveTo>
                <a:pt x="320396" y="0"/>
              </a:moveTo>
              <a:lnTo>
                <a:pt x="320396" y="876856"/>
              </a:lnTo>
              <a:lnTo>
                <a:pt x="0" y="876856"/>
              </a:lnTo>
              <a:lnTo>
                <a:pt x="0" y="88197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CD6F38-D4E8-49CD-9576-2319CD763424}">
      <dsp:nvSpPr>
        <dsp:cNvPr id="0" name=""/>
        <dsp:cNvSpPr/>
      </dsp:nvSpPr>
      <dsp:spPr>
        <a:xfrm>
          <a:off x="1359523" y="2518916"/>
          <a:ext cx="91440" cy="1570133"/>
        </a:xfrm>
        <a:custGeom>
          <a:avLst/>
          <a:gdLst/>
          <a:ahLst/>
          <a:cxnLst/>
          <a:rect l="0" t="0" r="0" b="0"/>
          <a:pathLst>
            <a:path>
              <a:moveTo>
                <a:pt x="50348" y="0"/>
              </a:moveTo>
              <a:lnTo>
                <a:pt x="50348" y="1565015"/>
              </a:lnTo>
              <a:lnTo>
                <a:pt x="45720" y="1565015"/>
              </a:lnTo>
              <a:lnTo>
                <a:pt x="45720" y="157013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BBF22F-E121-4811-9459-90A67E17152F}">
      <dsp:nvSpPr>
        <dsp:cNvPr id="0" name=""/>
        <dsp:cNvSpPr/>
      </dsp:nvSpPr>
      <dsp:spPr>
        <a:xfrm>
          <a:off x="178501" y="2974863"/>
          <a:ext cx="105443" cy="560449"/>
        </a:xfrm>
        <a:custGeom>
          <a:avLst/>
          <a:gdLst/>
          <a:ahLst/>
          <a:cxnLst/>
          <a:rect l="0" t="0" r="0" b="0"/>
          <a:pathLst>
            <a:path>
              <a:moveTo>
                <a:pt x="0" y="0"/>
              </a:moveTo>
              <a:lnTo>
                <a:pt x="0" y="560449"/>
              </a:lnTo>
              <a:lnTo>
                <a:pt x="105443" y="56044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1FF306-C4B3-4D16-B311-51CE43CAAD73}">
      <dsp:nvSpPr>
        <dsp:cNvPr id="0" name=""/>
        <dsp:cNvSpPr/>
      </dsp:nvSpPr>
      <dsp:spPr>
        <a:xfrm>
          <a:off x="178501" y="2974863"/>
          <a:ext cx="113195" cy="212635"/>
        </a:xfrm>
        <a:custGeom>
          <a:avLst/>
          <a:gdLst/>
          <a:ahLst/>
          <a:cxnLst/>
          <a:rect l="0" t="0" r="0" b="0"/>
          <a:pathLst>
            <a:path>
              <a:moveTo>
                <a:pt x="0" y="0"/>
              </a:moveTo>
              <a:lnTo>
                <a:pt x="0" y="212635"/>
              </a:lnTo>
              <a:lnTo>
                <a:pt x="113195" y="21263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139F67-6641-48FC-859F-C5B5EE7328C3}">
      <dsp:nvSpPr>
        <dsp:cNvPr id="0" name=""/>
        <dsp:cNvSpPr/>
      </dsp:nvSpPr>
      <dsp:spPr>
        <a:xfrm>
          <a:off x="364146" y="2518916"/>
          <a:ext cx="1045726" cy="135324"/>
        </a:xfrm>
        <a:custGeom>
          <a:avLst/>
          <a:gdLst/>
          <a:ahLst/>
          <a:cxnLst/>
          <a:rect l="0" t="0" r="0" b="0"/>
          <a:pathLst>
            <a:path>
              <a:moveTo>
                <a:pt x="1045726" y="0"/>
              </a:moveTo>
              <a:lnTo>
                <a:pt x="1045726" y="130206"/>
              </a:lnTo>
              <a:lnTo>
                <a:pt x="0" y="130206"/>
              </a:lnTo>
              <a:lnTo>
                <a:pt x="0" y="13532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E76155-8747-4CED-8CAC-A60CE863497F}">
      <dsp:nvSpPr>
        <dsp:cNvPr id="0" name=""/>
        <dsp:cNvSpPr/>
      </dsp:nvSpPr>
      <dsp:spPr>
        <a:xfrm>
          <a:off x="1409872" y="1842603"/>
          <a:ext cx="828914" cy="318336"/>
        </a:xfrm>
        <a:custGeom>
          <a:avLst/>
          <a:gdLst/>
          <a:ahLst/>
          <a:cxnLst/>
          <a:rect l="0" t="0" r="0" b="0"/>
          <a:pathLst>
            <a:path>
              <a:moveTo>
                <a:pt x="828914" y="0"/>
              </a:moveTo>
              <a:lnTo>
                <a:pt x="828914" y="313219"/>
              </a:lnTo>
              <a:lnTo>
                <a:pt x="0" y="313219"/>
              </a:lnTo>
              <a:lnTo>
                <a:pt x="0" y="31833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EF24F4-D9DB-4B70-A197-1FF0D326AE8B}">
      <dsp:nvSpPr>
        <dsp:cNvPr id="0" name=""/>
        <dsp:cNvSpPr/>
      </dsp:nvSpPr>
      <dsp:spPr>
        <a:xfrm>
          <a:off x="650939" y="1796883"/>
          <a:ext cx="1587847" cy="91440"/>
        </a:xfrm>
        <a:custGeom>
          <a:avLst/>
          <a:gdLst/>
          <a:ahLst/>
          <a:cxnLst/>
          <a:rect l="0" t="0" r="0" b="0"/>
          <a:pathLst>
            <a:path>
              <a:moveTo>
                <a:pt x="1587847" y="45720"/>
              </a:moveTo>
              <a:lnTo>
                <a:pt x="1587847" y="108238"/>
              </a:lnTo>
              <a:lnTo>
                <a:pt x="0" y="108238"/>
              </a:lnTo>
              <a:lnTo>
                <a:pt x="0" y="11335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5D224E-5969-4F84-AAAC-14F1C37C12FB}">
      <dsp:nvSpPr>
        <dsp:cNvPr id="0" name=""/>
        <dsp:cNvSpPr/>
      </dsp:nvSpPr>
      <dsp:spPr>
        <a:xfrm>
          <a:off x="2238786" y="1158588"/>
          <a:ext cx="1096956" cy="385193"/>
        </a:xfrm>
        <a:custGeom>
          <a:avLst/>
          <a:gdLst/>
          <a:ahLst/>
          <a:cxnLst/>
          <a:rect l="0" t="0" r="0" b="0"/>
          <a:pathLst>
            <a:path>
              <a:moveTo>
                <a:pt x="1096956" y="0"/>
              </a:moveTo>
              <a:lnTo>
                <a:pt x="1096956" y="380071"/>
              </a:lnTo>
              <a:lnTo>
                <a:pt x="0" y="380071"/>
              </a:lnTo>
              <a:lnTo>
                <a:pt x="0" y="385193"/>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2388EC-8253-46B3-A447-D40F2BB538FE}">
      <dsp:nvSpPr>
        <dsp:cNvPr id="0" name=""/>
        <dsp:cNvSpPr/>
      </dsp:nvSpPr>
      <dsp:spPr>
        <a:xfrm>
          <a:off x="3281076" y="522508"/>
          <a:ext cx="91440" cy="221106"/>
        </a:xfrm>
        <a:custGeom>
          <a:avLst/>
          <a:gdLst/>
          <a:ahLst/>
          <a:cxnLst/>
          <a:rect l="0" t="0" r="0" b="0"/>
          <a:pathLst>
            <a:path>
              <a:moveTo>
                <a:pt x="45720" y="0"/>
              </a:moveTo>
              <a:lnTo>
                <a:pt x="45720" y="215984"/>
              </a:lnTo>
              <a:lnTo>
                <a:pt x="54666" y="215984"/>
              </a:lnTo>
              <a:lnTo>
                <a:pt x="54666" y="22110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8CC4A4-511E-4BFB-815C-D823C1D06E93}">
      <dsp:nvSpPr>
        <dsp:cNvPr id="0" name=""/>
        <dsp:cNvSpPr/>
      </dsp:nvSpPr>
      <dsp:spPr>
        <a:xfrm>
          <a:off x="2838918" y="223394"/>
          <a:ext cx="975756" cy="299114"/>
        </a:xfrm>
        <a:prstGeom prst="rect">
          <a:avLst/>
        </a:prstGeom>
        <a:solidFill>
          <a:srgbClr val="0070C0"/>
        </a:solidFill>
        <a:ln w="25400" cap="flat" cmpd="sng" algn="ctr">
          <a:solidFill>
            <a:schemeClr val="lt1">
              <a:hueOff val="0"/>
              <a:satOff val="0"/>
              <a:lumOff val="0"/>
              <a:alphaOff val="0"/>
            </a:schemeClr>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Presidente Municipal</a:t>
          </a:r>
        </a:p>
      </dsp:txBody>
      <dsp:txXfrm>
        <a:off x="2838918" y="223394"/>
        <a:ext cx="975756" cy="299114"/>
      </dsp:txXfrm>
    </dsp:sp>
    <dsp:sp modelId="{C3070DFD-0185-4036-A329-61D34DE2D23D}">
      <dsp:nvSpPr>
        <dsp:cNvPr id="0" name=""/>
        <dsp:cNvSpPr/>
      </dsp:nvSpPr>
      <dsp:spPr>
        <a:xfrm>
          <a:off x="2848341" y="743615"/>
          <a:ext cx="974803" cy="414972"/>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Director General de Seguridad Ciudadana y Vialidad</a:t>
          </a:r>
        </a:p>
      </dsp:txBody>
      <dsp:txXfrm>
        <a:off x="2848341" y="743615"/>
        <a:ext cx="974803" cy="414972"/>
      </dsp:txXfrm>
    </dsp:sp>
    <dsp:sp modelId="{79E14C03-EBFA-4828-831E-01DF81BECEA7}">
      <dsp:nvSpPr>
        <dsp:cNvPr id="0" name=""/>
        <dsp:cNvSpPr/>
      </dsp:nvSpPr>
      <dsp:spPr>
        <a:xfrm>
          <a:off x="1751385" y="1543782"/>
          <a:ext cx="974803" cy="298821"/>
        </a:xfrm>
        <a:prstGeom prst="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Director de Área Operativa</a:t>
          </a:r>
        </a:p>
      </dsp:txBody>
      <dsp:txXfrm>
        <a:off x="1751385" y="1543782"/>
        <a:ext cx="974803" cy="298821"/>
      </dsp:txXfrm>
    </dsp:sp>
    <dsp:sp modelId="{F2B50B32-AC1F-4C56-B9C3-F127ECF2B4B1}">
      <dsp:nvSpPr>
        <dsp:cNvPr id="0" name=""/>
        <dsp:cNvSpPr/>
      </dsp:nvSpPr>
      <dsp:spPr>
        <a:xfrm>
          <a:off x="424133" y="1910240"/>
          <a:ext cx="453612" cy="30259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Secretaria Auxiliar B</a:t>
          </a:r>
        </a:p>
      </dsp:txBody>
      <dsp:txXfrm>
        <a:off x="424133" y="1910240"/>
        <a:ext cx="453612" cy="302599"/>
      </dsp:txXfrm>
    </dsp:sp>
    <dsp:sp modelId="{2692CD0B-9FBF-45E7-98E2-6103CE7E2AE0}">
      <dsp:nvSpPr>
        <dsp:cNvPr id="0" name=""/>
        <dsp:cNvSpPr/>
      </dsp:nvSpPr>
      <dsp:spPr>
        <a:xfrm>
          <a:off x="1027655" y="2160940"/>
          <a:ext cx="764433" cy="357976"/>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del Departamento de Comandacia Vialidad</a:t>
          </a:r>
        </a:p>
      </dsp:txBody>
      <dsp:txXfrm>
        <a:off x="1027655" y="2160940"/>
        <a:ext cx="764433" cy="357976"/>
      </dsp:txXfrm>
    </dsp:sp>
    <dsp:sp modelId="{1B51D93B-3A05-4481-8515-9F06F620DCCE}">
      <dsp:nvSpPr>
        <dsp:cNvPr id="0" name=""/>
        <dsp:cNvSpPr/>
      </dsp:nvSpPr>
      <dsp:spPr>
        <a:xfrm>
          <a:off x="132090" y="2654241"/>
          <a:ext cx="464111" cy="3206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 área Acememia</a:t>
          </a:r>
        </a:p>
      </dsp:txBody>
      <dsp:txXfrm>
        <a:off x="132090" y="2654241"/>
        <a:ext cx="464111" cy="320621"/>
      </dsp:txXfrm>
    </dsp:sp>
    <dsp:sp modelId="{CB225464-D367-4596-B450-56E148E10BC4}">
      <dsp:nvSpPr>
        <dsp:cNvPr id="0" name=""/>
        <dsp:cNvSpPr/>
      </dsp:nvSpPr>
      <dsp:spPr>
        <a:xfrm>
          <a:off x="291697" y="3038088"/>
          <a:ext cx="557747"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Instruccional Vial</a:t>
          </a:r>
        </a:p>
      </dsp:txBody>
      <dsp:txXfrm>
        <a:off x="291697" y="3038088"/>
        <a:ext cx="557747" cy="298821"/>
      </dsp:txXfrm>
    </dsp:sp>
    <dsp:sp modelId="{E93A67B4-CDF7-4B79-9831-FD7A072DE8DD}">
      <dsp:nvSpPr>
        <dsp:cNvPr id="0" name=""/>
        <dsp:cNvSpPr/>
      </dsp:nvSpPr>
      <dsp:spPr>
        <a:xfrm>
          <a:off x="283945" y="3385901"/>
          <a:ext cx="518955"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Coordinador de Servicios Especializados</a:t>
          </a:r>
        </a:p>
      </dsp:txBody>
      <dsp:txXfrm>
        <a:off x="283945" y="3385901"/>
        <a:ext cx="518955" cy="298821"/>
      </dsp:txXfrm>
    </dsp:sp>
    <dsp:sp modelId="{977440C8-8453-46BA-8397-A06210BF9AF0}">
      <dsp:nvSpPr>
        <dsp:cNvPr id="0" name=""/>
        <dsp:cNvSpPr/>
      </dsp:nvSpPr>
      <dsp:spPr>
        <a:xfrm>
          <a:off x="1146269" y="4089050"/>
          <a:ext cx="517949"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MotroPatrulla</a:t>
          </a:r>
        </a:p>
      </dsp:txBody>
      <dsp:txXfrm>
        <a:off x="1146269" y="4089050"/>
        <a:ext cx="517949" cy="298821"/>
      </dsp:txXfrm>
    </dsp:sp>
    <dsp:sp modelId="{2583F263-00C1-422D-90A0-1E166B197339}">
      <dsp:nvSpPr>
        <dsp:cNvPr id="0" name=""/>
        <dsp:cNvSpPr/>
      </dsp:nvSpPr>
      <dsp:spPr>
        <a:xfrm>
          <a:off x="872485" y="3400890"/>
          <a:ext cx="43398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AutoPatrilla</a:t>
          </a:r>
        </a:p>
      </dsp:txBody>
      <dsp:txXfrm>
        <a:off x="872485" y="3400890"/>
        <a:ext cx="433981" cy="298821"/>
      </dsp:txXfrm>
    </dsp:sp>
    <dsp:sp modelId="{6E355B5F-8C00-49A8-9187-4BD5E7D8031B}">
      <dsp:nvSpPr>
        <dsp:cNvPr id="0" name=""/>
        <dsp:cNvSpPr/>
      </dsp:nvSpPr>
      <dsp:spPr>
        <a:xfrm>
          <a:off x="920216" y="3750127"/>
          <a:ext cx="39224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Supervisor</a:t>
          </a:r>
        </a:p>
      </dsp:txBody>
      <dsp:txXfrm>
        <a:off x="920216" y="3750127"/>
        <a:ext cx="392246" cy="298821"/>
      </dsp:txXfrm>
    </dsp:sp>
    <dsp:sp modelId="{5BF1172B-D8E0-4772-8996-C6083D496986}">
      <dsp:nvSpPr>
        <dsp:cNvPr id="0" name=""/>
        <dsp:cNvSpPr/>
      </dsp:nvSpPr>
      <dsp:spPr>
        <a:xfrm>
          <a:off x="1559708" y="3745839"/>
          <a:ext cx="404437"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Crucero</a:t>
          </a:r>
        </a:p>
      </dsp:txBody>
      <dsp:txXfrm>
        <a:off x="1559708" y="3745839"/>
        <a:ext cx="404437" cy="298821"/>
      </dsp:txXfrm>
    </dsp:sp>
    <dsp:sp modelId="{F51A547A-AD5C-41CD-B7DD-5EBFAB9C1355}">
      <dsp:nvSpPr>
        <dsp:cNvPr id="0" name=""/>
        <dsp:cNvSpPr/>
      </dsp:nvSpPr>
      <dsp:spPr>
        <a:xfrm>
          <a:off x="862958" y="3044287"/>
          <a:ext cx="45708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Cabina</a:t>
          </a:r>
        </a:p>
      </dsp:txBody>
      <dsp:txXfrm>
        <a:off x="862958" y="3044287"/>
        <a:ext cx="457086" cy="298821"/>
      </dsp:txXfrm>
    </dsp:sp>
    <dsp:sp modelId="{52D2789C-5572-495A-ABE4-48D698EC5C30}">
      <dsp:nvSpPr>
        <dsp:cNvPr id="0" name=""/>
        <dsp:cNvSpPr/>
      </dsp:nvSpPr>
      <dsp:spPr>
        <a:xfrm>
          <a:off x="1564778" y="3049205"/>
          <a:ext cx="34647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Policia Primero</a:t>
          </a:r>
        </a:p>
      </dsp:txBody>
      <dsp:txXfrm>
        <a:off x="1564778" y="3049205"/>
        <a:ext cx="346476" cy="298821"/>
      </dsp:txXfrm>
    </dsp:sp>
    <dsp:sp modelId="{EB159334-CA9E-4A77-9EAA-7BF328B604BE}">
      <dsp:nvSpPr>
        <dsp:cNvPr id="0" name=""/>
        <dsp:cNvSpPr/>
      </dsp:nvSpPr>
      <dsp:spPr>
        <a:xfrm>
          <a:off x="1567209" y="3388939"/>
          <a:ext cx="37272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Policia Segundo</a:t>
          </a:r>
        </a:p>
      </dsp:txBody>
      <dsp:txXfrm>
        <a:off x="1567209" y="3388939"/>
        <a:ext cx="372721" cy="298821"/>
      </dsp:txXfrm>
    </dsp:sp>
    <dsp:sp modelId="{FF9501CB-F628-4926-BF2B-D7B742FDA655}">
      <dsp:nvSpPr>
        <dsp:cNvPr id="0" name=""/>
        <dsp:cNvSpPr/>
      </dsp:nvSpPr>
      <dsp:spPr>
        <a:xfrm>
          <a:off x="2603453" y="2158412"/>
          <a:ext cx="553076" cy="343504"/>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del Departamento de ingenieria de Trnasito</a:t>
          </a:r>
        </a:p>
      </dsp:txBody>
      <dsp:txXfrm>
        <a:off x="2603453" y="2158412"/>
        <a:ext cx="553076" cy="343504"/>
      </dsp:txXfrm>
    </dsp:sp>
    <dsp:sp modelId="{F2A4F19D-1182-4C2C-9C93-9B89819DC6EB}">
      <dsp:nvSpPr>
        <dsp:cNvPr id="0" name=""/>
        <dsp:cNvSpPr/>
      </dsp:nvSpPr>
      <dsp:spPr>
        <a:xfrm>
          <a:off x="2722388" y="2637851"/>
          <a:ext cx="505073"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 área Semaforos</a:t>
          </a:r>
        </a:p>
      </dsp:txBody>
      <dsp:txXfrm>
        <a:off x="2722388" y="2637851"/>
        <a:ext cx="505073" cy="298821"/>
      </dsp:txXfrm>
    </dsp:sp>
    <dsp:sp modelId="{2ED3E680-9CD4-4156-8661-AA9FCC3DB6B6}">
      <dsp:nvSpPr>
        <dsp:cNvPr id="0" name=""/>
        <dsp:cNvSpPr/>
      </dsp:nvSpPr>
      <dsp:spPr>
        <a:xfrm>
          <a:off x="1970572" y="2623873"/>
          <a:ext cx="552242" cy="334093"/>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 área de Señalamiento Vial</a:t>
          </a:r>
        </a:p>
      </dsp:txBody>
      <dsp:txXfrm>
        <a:off x="1970572" y="2623873"/>
        <a:ext cx="552242" cy="334093"/>
      </dsp:txXfrm>
    </dsp:sp>
    <dsp:sp modelId="{C4FE3D39-4660-492C-B427-E0A09CA30EDB}">
      <dsp:nvSpPr>
        <dsp:cNvPr id="0" name=""/>
        <dsp:cNvSpPr/>
      </dsp:nvSpPr>
      <dsp:spPr>
        <a:xfrm>
          <a:off x="2033354" y="3360764"/>
          <a:ext cx="53109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Semaforos</a:t>
          </a:r>
        </a:p>
      </dsp:txBody>
      <dsp:txXfrm>
        <a:off x="2033354" y="3360764"/>
        <a:ext cx="531091" cy="298821"/>
      </dsp:txXfrm>
    </dsp:sp>
    <dsp:sp modelId="{F08F9A27-0FC4-4E9F-8F80-109FF445A802}">
      <dsp:nvSpPr>
        <dsp:cNvPr id="0" name=""/>
        <dsp:cNvSpPr/>
      </dsp:nvSpPr>
      <dsp:spPr>
        <a:xfrm>
          <a:off x="2010155" y="3793907"/>
          <a:ext cx="563228" cy="362506"/>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Coordinadro de Servicios Especializados B</a:t>
          </a:r>
        </a:p>
      </dsp:txBody>
      <dsp:txXfrm>
        <a:off x="2010155" y="3793907"/>
        <a:ext cx="563228" cy="362506"/>
      </dsp:txXfrm>
    </dsp:sp>
    <dsp:sp modelId="{7029C54C-DBEF-451C-8816-CC235BE59BB0}">
      <dsp:nvSpPr>
        <dsp:cNvPr id="0" name=""/>
        <dsp:cNvSpPr/>
      </dsp:nvSpPr>
      <dsp:spPr>
        <a:xfrm>
          <a:off x="2010172" y="3114714"/>
          <a:ext cx="51559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Señalamiento Vial</a:t>
          </a:r>
        </a:p>
      </dsp:txBody>
      <dsp:txXfrm>
        <a:off x="2010172" y="3114714"/>
        <a:ext cx="515591" cy="298821"/>
      </dsp:txXfrm>
    </dsp:sp>
    <dsp:sp modelId="{ED842235-D382-4BF6-A544-F9FC58D64DC9}">
      <dsp:nvSpPr>
        <dsp:cNvPr id="0" name=""/>
        <dsp:cNvSpPr/>
      </dsp:nvSpPr>
      <dsp:spPr>
        <a:xfrm>
          <a:off x="3005761" y="3442693"/>
          <a:ext cx="390512"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Coordinador de Servicios Especiales</a:t>
          </a:r>
        </a:p>
      </dsp:txBody>
      <dsp:txXfrm>
        <a:off x="3005761" y="3442693"/>
        <a:ext cx="390512" cy="298821"/>
      </dsp:txXfrm>
    </dsp:sp>
    <dsp:sp modelId="{CB516C79-0A81-464C-84ED-2F018928046D}">
      <dsp:nvSpPr>
        <dsp:cNvPr id="0" name=""/>
        <dsp:cNvSpPr/>
      </dsp:nvSpPr>
      <dsp:spPr>
        <a:xfrm>
          <a:off x="3692835" y="3059400"/>
          <a:ext cx="373724"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Encargado C</a:t>
          </a:r>
        </a:p>
      </dsp:txBody>
      <dsp:txXfrm>
        <a:off x="3692835" y="3059400"/>
        <a:ext cx="373724" cy="298821"/>
      </dsp:txXfrm>
    </dsp:sp>
    <dsp:sp modelId="{1ACEA0D6-3EA8-4F44-BF8E-1E1EDC7A4ED0}">
      <dsp:nvSpPr>
        <dsp:cNvPr id="0" name=""/>
        <dsp:cNvSpPr/>
      </dsp:nvSpPr>
      <dsp:spPr>
        <a:xfrm>
          <a:off x="3664926" y="3424841"/>
          <a:ext cx="51793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Auxilair Administrativo</a:t>
          </a:r>
        </a:p>
      </dsp:txBody>
      <dsp:txXfrm>
        <a:off x="3664926" y="3424841"/>
        <a:ext cx="517936" cy="298821"/>
      </dsp:txXfrm>
    </dsp:sp>
    <dsp:sp modelId="{8E48A311-5C79-444B-A1A6-88D44CEBD570}">
      <dsp:nvSpPr>
        <dsp:cNvPr id="0" name=""/>
        <dsp:cNvSpPr/>
      </dsp:nvSpPr>
      <dsp:spPr>
        <a:xfrm>
          <a:off x="2986320" y="3060996"/>
          <a:ext cx="383450"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Secretaria Auxiliar B</a:t>
          </a:r>
        </a:p>
      </dsp:txBody>
      <dsp:txXfrm>
        <a:off x="2986320" y="3060996"/>
        <a:ext cx="383450" cy="298821"/>
      </dsp:txXfrm>
    </dsp:sp>
    <dsp:sp modelId="{09994D80-7AA8-4B21-838C-371C14C4D651}">
      <dsp:nvSpPr>
        <dsp:cNvPr id="0" name=""/>
        <dsp:cNvSpPr/>
      </dsp:nvSpPr>
      <dsp:spPr>
        <a:xfrm>
          <a:off x="4196558" y="2111590"/>
          <a:ext cx="75320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 Departamento de Normas e Infracciones</a:t>
          </a:r>
        </a:p>
      </dsp:txBody>
      <dsp:txXfrm>
        <a:off x="4196558" y="2111590"/>
        <a:ext cx="753206" cy="298821"/>
      </dsp:txXfrm>
    </dsp:sp>
    <dsp:sp modelId="{0631EEE0-DCCB-41B0-A355-BEEE30FEE240}">
      <dsp:nvSpPr>
        <dsp:cNvPr id="0" name=""/>
        <dsp:cNvSpPr/>
      </dsp:nvSpPr>
      <dsp:spPr>
        <a:xfrm>
          <a:off x="4341373" y="3055648"/>
          <a:ext cx="475284"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infracciones</a:t>
          </a:r>
        </a:p>
      </dsp:txBody>
      <dsp:txXfrm>
        <a:off x="4341373" y="3055648"/>
        <a:ext cx="475284" cy="298821"/>
      </dsp:txXfrm>
    </dsp:sp>
    <dsp:sp modelId="{FE2A732D-ABE3-4778-A6F8-4D37A80AF6E5}">
      <dsp:nvSpPr>
        <dsp:cNvPr id="0" name=""/>
        <dsp:cNvSpPr/>
      </dsp:nvSpPr>
      <dsp:spPr>
        <a:xfrm>
          <a:off x="4333511" y="3443334"/>
          <a:ext cx="479253"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Abogado</a:t>
          </a:r>
        </a:p>
      </dsp:txBody>
      <dsp:txXfrm>
        <a:off x="4333511" y="3443334"/>
        <a:ext cx="479253" cy="298821"/>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9A8337-ABFA-46E9-96F2-2606812E49F1}">
      <dsp:nvSpPr>
        <dsp:cNvPr id="0" name=""/>
        <dsp:cNvSpPr/>
      </dsp:nvSpPr>
      <dsp:spPr>
        <a:xfrm>
          <a:off x="4226159" y="2410412"/>
          <a:ext cx="91440" cy="1182333"/>
        </a:xfrm>
        <a:custGeom>
          <a:avLst/>
          <a:gdLst/>
          <a:ahLst/>
          <a:cxnLst/>
          <a:rect l="0" t="0" r="0" b="0"/>
          <a:pathLst>
            <a:path>
              <a:moveTo>
                <a:pt x="45720" y="0"/>
              </a:moveTo>
              <a:lnTo>
                <a:pt x="45720" y="1182333"/>
              </a:lnTo>
              <a:lnTo>
                <a:pt x="107351" y="118233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4F3629-3D8C-4981-8912-C77D7B9F1660}">
      <dsp:nvSpPr>
        <dsp:cNvPr id="0" name=""/>
        <dsp:cNvSpPr/>
      </dsp:nvSpPr>
      <dsp:spPr>
        <a:xfrm>
          <a:off x="4226159" y="2410412"/>
          <a:ext cx="91440" cy="794647"/>
        </a:xfrm>
        <a:custGeom>
          <a:avLst/>
          <a:gdLst/>
          <a:ahLst/>
          <a:cxnLst/>
          <a:rect l="0" t="0" r="0" b="0"/>
          <a:pathLst>
            <a:path>
              <a:moveTo>
                <a:pt x="45720" y="0"/>
              </a:moveTo>
              <a:lnTo>
                <a:pt x="45720" y="794647"/>
              </a:lnTo>
              <a:lnTo>
                <a:pt x="115214" y="79464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3B892F-1C03-4A65-ADBB-8F5873A6CACB}">
      <dsp:nvSpPr>
        <dsp:cNvPr id="0" name=""/>
        <dsp:cNvSpPr/>
      </dsp:nvSpPr>
      <dsp:spPr>
        <a:xfrm>
          <a:off x="3335743" y="1158588"/>
          <a:ext cx="1237418" cy="953002"/>
        </a:xfrm>
        <a:custGeom>
          <a:avLst/>
          <a:gdLst/>
          <a:ahLst/>
          <a:cxnLst/>
          <a:rect l="0" t="0" r="0" b="0"/>
          <a:pathLst>
            <a:path>
              <a:moveTo>
                <a:pt x="0" y="0"/>
              </a:moveTo>
              <a:lnTo>
                <a:pt x="0" y="947879"/>
              </a:lnTo>
              <a:lnTo>
                <a:pt x="1237418" y="947879"/>
              </a:lnTo>
              <a:lnTo>
                <a:pt x="1237418" y="95300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B1E589-886E-478F-8AF7-507F5A394DBC}">
      <dsp:nvSpPr>
        <dsp:cNvPr id="0" name=""/>
        <dsp:cNvSpPr/>
      </dsp:nvSpPr>
      <dsp:spPr>
        <a:xfrm>
          <a:off x="3178045" y="1158588"/>
          <a:ext cx="157697" cy="1902408"/>
        </a:xfrm>
        <a:custGeom>
          <a:avLst/>
          <a:gdLst/>
          <a:ahLst/>
          <a:cxnLst/>
          <a:rect l="0" t="0" r="0" b="0"/>
          <a:pathLst>
            <a:path>
              <a:moveTo>
                <a:pt x="157697" y="0"/>
              </a:moveTo>
              <a:lnTo>
                <a:pt x="157697" y="1897285"/>
              </a:lnTo>
              <a:lnTo>
                <a:pt x="0" y="1897285"/>
              </a:lnTo>
              <a:lnTo>
                <a:pt x="0" y="1902408"/>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CB9837-1C89-4C9D-83A1-FF2DCF0B181B}">
      <dsp:nvSpPr>
        <dsp:cNvPr id="0" name=""/>
        <dsp:cNvSpPr/>
      </dsp:nvSpPr>
      <dsp:spPr>
        <a:xfrm>
          <a:off x="3335743" y="1158588"/>
          <a:ext cx="588151" cy="2266253"/>
        </a:xfrm>
        <a:custGeom>
          <a:avLst/>
          <a:gdLst/>
          <a:ahLst/>
          <a:cxnLst/>
          <a:rect l="0" t="0" r="0" b="0"/>
          <a:pathLst>
            <a:path>
              <a:moveTo>
                <a:pt x="0" y="0"/>
              </a:moveTo>
              <a:lnTo>
                <a:pt x="0" y="2261130"/>
              </a:lnTo>
              <a:lnTo>
                <a:pt x="588151" y="2261130"/>
              </a:lnTo>
              <a:lnTo>
                <a:pt x="588151" y="2266253"/>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DD5943-C1E4-461D-B27C-73A319C8EBE8}">
      <dsp:nvSpPr>
        <dsp:cNvPr id="0" name=""/>
        <dsp:cNvSpPr/>
      </dsp:nvSpPr>
      <dsp:spPr>
        <a:xfrm>
          <a:off x="3335743" y="1158588"/>
          <a:ext cx="543953" cy="1900812"/>
        </a:xfrm>
        <a:custGeom>
          <a:avLst/>
          <a:gdLst/>
          <a:ahLst/>
          <a:cxnLst/>
          <a:rect l="0" t="0" r="0" b="0"/>
          <a:pathLst>
            <a:path>
              <a:moveTo>
                <a:pt x="0" y="0"/>
              </a:moveTo>
              <a:lnTo>
                <a:pt x="0" y="1895689"/>
              </a:lnTo>
              <a:lnTo>
                <a:pt x="543953" y="1895689"/>
              </a:lnTo>
              <a:lnTo>
                <a:pt x="543953" y="190081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98E03E-79E0-4B18-B92A-92635FF7C830}">
      <dsp:nvSpPr>
        <dsp:cNvPr id="0" name=""/>
        <dsp:cNvSpPr/>
      </dsp:nvSpPr>
      <dsp:spPr>
        <a:xfrm>
          <a:off x="3201018" y="1158588"/>
          <a:ext cx="134725" cy="2284105"/>
        </a:xfrm>
        <a:custGeom>
          <a:avLst/>
          <a:gdLst/>
          <a:ahLst/>
          <a:cxnLst/>
          <a:rect l="0" t="0" r="0" b="0"/>
          <a:pathLst>
            <a:path>
              <a:moveTo>
                <a:pt x="134725" y="0"/>
              </a:moveTo>
              <a:lnTo>
                <a:pt x="134725" y="2278982"/>
              </a:lnTo>
              <a:lnTo>
                <a:pt x="0" y="2278982"/>
              </a:lnTo>
              <a:lnTo>
                <a:pt x="0" y="2284105"/>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19D255-093A-4BCD-8A9D-E223C914E265}">
      <dsp:nvSpPr>
        <dsp:cNvPr id="0" name=""/>
        <dsp:cNvSpPr/>
      </dsp:nvSpPr>
      <dsp:spPr>
        <a:xfrm>
          <a:off x="2525763" y="2501917"/>
          <a:ext cx="132998" cy="762208"/>
        </a:xfrm>
        <a:custGeom>
          <a:avLst/>
          <a:gdLst/>
          <a:ahLst/>
          <a:cxnLst/>
          <a:rect l="0" t="0" r="0" b="0"/>
          <a:pathLst>
            <a:path>
              <a:moveTo>
                <a:pt x="132998" y="0"/>
              </a:moveTo>
              <a:lnTo>
                <a:pt x="132998" y="762208"/>
              </a:lnTo>
              <a:lnTo>
                <a:pt x="0" y="76220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7AB66D-589B-4AF0-9FD8-5EC995B030CD}">
      <dsp:nvSpPr>
        <dsp:cNvPr id="0" name=""/>
        <dsp:cNvSpPr/>
      </dsp:nvSpPr>
      <dsp:spPr>
        <a:xfrm>
          <a:off x="2527663" y="2501917"/>
          <a:ext cx="91440" cy="1473243"/>
        </a:xfrm>
        <a:custGeom>
          <a:avLst/>
          <a:gdLst/>
          <a:ahLst/>
          <a:cxnLst/>
          <a:rect l="0" t="0" r="0" b="0"/>
          <a:pathLst>
            <a:path>
              <a:moveTo>
                <a:pt x="131097" y="0"/>
              </a:moveTo>
              <a:lnTo>
                <a:pt x="131097" y="1473243"/>
              </a:lnTo>
              <a:lnTo>
                <a:pt x="45720" y="147324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2E2AC3-F94A-495D-94FE-C2040354C32B}">
      <dsp:nvSpPr>
        <dsp:cNvPr id="0" name=""/>
        <dsp:cNvSpPr/>
      </dsp:nvSpPr>
      <dsp:spPr>
        <a:xfrm>
          <a:off x="2564445" y="2501917"/>
          <a:ext cx="94315" cy="1008257"/>
        </a:xfrm>
        <a:custGeom>
          <a:avLst/>
          <a:gdLst/>
          <a:ahLst/>
          <a:cxnLst/>
          <a:rect l="0" t="0" r="0" b="0"/>
          <a:pathLst>
            <a:path>
              <a:moveTo>
                <a:pt x="94315" y="0"/>
              </a:moveTo>
              <a:lnTo>
                <a:pt x="94315" y="1008257"/>
              </a:lnTo>
              <a:lnTo>
                <a:pt x="0" y="100825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27A8DA-5C6B-4C80-8A11-1455B9F2B4DB}">
      <dsp:nvSpPr>
        <dsp:cNvPr id="0" name=""/>
        <dsp:cNvSpPr/>
      </dsp:nvSpPr>
      <dsp:spPr>
        <a:xfrm>
          <a:off x="2522814" y="2501917"/>
          <a:ext cx="135946" cy="289003"/>
        </a:xfrm>
        <a:custGeom>
          <a:avLst/>
          <a:gdLst/>
          <a:ahLst/>
          <a:cxnLst/>
          <a:rect l="0" t="0" r="0" b="0"/>
          <a:pathLst>
            <a:path>
              <a:moveTo>
                <a:pt x="135946" y="0"/>
              </a:moveTo>
              <a:lnTo>
                <a:pt x="135946" y="289003"/>
              </a:lnTo>
              <a:lnTo>
                <a:pt x="0" y="28900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A5A6FB-91FF-469F-849C-E95A3BCB72DF}">
      <dsp:nvSpPr>
        <dsp:cNvPr id="0" name=""/>
        <dsp:cNvSpPr/>
      </dsp:nvSpPr>
      <dsp:spPr>
        <a:xfrm>
          <a:off x="2613041" y="2501917"/>
          <a:ext cx="91440" cy="285345"/>
        </a:xfrm>
        <a:custGeom>
          <a:avLst/>
          <a:gdLst/>
          <a:ahLst/>
          <a:cxnLst/>
          <a:rect l="0" t="0" r="0" b="0"/>
          <a:pathLst>
            <a:path>
              <a:moveTo>
                <a:pt x="45720" y="0"/>
              </a:moveTo>
              <a:lnTo>
                <a:pt x="45720" y="285345"/>
              </a:lnTo>
              <a:lnTo>
                <a:pt x="109347" y="28534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A3E571-D141-4100-A0E1-32375E4C16BB}">
      <dsp:nvSpPr>
        <dsp:cNvPr id="0" name=""/>
        <dsp:cNvSpPr/>
      </dsp:nvSpPr>
      <dsp:spPr>
        <a:xfrm>
          <a:off x="2238786" y="1842603"/>
          <a:ext cx="641204" cy="315809"/>
        </a:xfrm>
        <a:custGeom>
          <a:avLst/>
          <a:gdLst/>
          <a:ahLst/>
          <a:cxnLst/>
          <a:rect l="0" t="0" r="0" b="0"/>
          <a:pathLst>
            <a:path>
              <a:moveTo>
                <a:pt x="0" y="0"/>
              </a:moveTo>
              <a:lnTo>
                <a:pt x="0" y="310691"/>
              </a:lnTo>
              <a:lnTo>
                <a:pt x="641204" y="310691"/>
              </a:lnTo>
              <a:lnTo>
                <a:pt x="641204" y="31580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7B1B61-C2BD-4713-9DFB-E24B09182773}">
      <dsp:nvSpPr>
        <dsp:cNvPr id="0" name=""/>
        <dsp:cNvSpPr/>
      </dsp:nvSpPr>
      <dsp:spPr>
        <a:xfrm>
          <a:off x="1409872" y="2518916"/>
          <a:ext cx="343696" cy="870022"/>
        </a:xfrm>
        <a:custGeom>
          <a:avLst/>
          <a:gdLst/>
          <a:ahLst/>
          <a:cxnLst/>
          <a:rect l="0" t="0" r="0" b="0"/>
          <a:pathLst>
            <a:path>
              <a:moveTo>
                <a:pt x="0" y="0"/>
              </a:moveTo>
              <a:lnTo>
                <a:pt x="0" y="864904"/>
              </a:lnTo>
              <a:lnTo>
                <a:pt x="343696" y="864904"/>
              </a:lnTo>
              <a:lnTo>
                <a:pt x="343696" y="87002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E92368-EEE8-486A-BCFF-E5019B3EB6D7}">
      <dsp:nvSpPr>
        <dsp:cNvPr id="0" name=""/>
        <dsp:cNvSpPr/>
      </dsp:nvSpPr>
      <dsp:spPr>
        <a:xfrm>
          <a:off x="1409872" y="2518916"/>
          <a:ext cx="328143" cy="530288"/>
        </a:xfrm>
        <a:custGeom>
          <a:avLst/>
          <a:gdLst/>
          <a:ahLst/>
          <a:cxnLst/>
          <a:rect l="0" t="0" r="0" b="0"/>
          <a:pathLst>
            <a:path>
              <a:moveTo>
                <a:pt x="0" y="0"/>
              </a:moveTo>
              <a:lnTo>
                <a:pt x="0" y="525170"/>
              </a:lnTo>
              <a:lnTo>
                <a:pt x="328143" y="525170"/>
              </a:lnTo>
              <a:lnTo>
                <a:pt x="328143" y="53028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D18917-3219-4FA9-A2DD-B1F6EBB70B78}">
      <dsp:nvSpPr>
        <dsp:cNvPr id="0" name=""/>
        <dsp:cNvSpPr/>
      </dsp:nvSpPr>
      <dsp:spPr>
        <a:xfrm>
          <a:off x="1091502" y="2518916"/>
          <a:ext cx="318370" cy="525370"/>
        </a:xfrm>
        <a:custGeom>
          <a:avLst/>
          <a:gdLst/>
          <a:ahLst/>
          <a:cxnLst/>
          <a:rect l="0" t="0" r="0" b="0"/>
          <a:pathLst>
            <a:path>
              <a:moveTo>
                <a:pt x="318370" y="0"/>
              </a:moveTo>
              <a:lnTo>
                <a:pt x="318370" y="520252"/>
              </a:lnTo>
              <a:lnTo>
                <a:pt x="0" y="520252"/>
              </a:lnTo>
              <a:lnTo>
                <a:pt x="0" y="52537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6F63A3-87CE-4E9B-9853-CED294B97981}">
      <dsp:nvSpPr>
        <dsp:cNvPr id="0" name=""/>
        <dsp:cNvSpPr/>
      </dsp:nvSpPr>
      <dsp:spPr>
        <a:xfrm>
          <a:off x="1409872" y="2518916"/>
          <a:ext cx="352054" cy="1226922"/>
        </a:xfrm>
        <a:custGeom>
          <a:avLst/>
          <a:gdLst/>
          <a:ahLst/>
          <a:cxnLst/>
          <a:rect l="0" t="0" r="0" b="0"/>
          <a:pathLst>
            <a:path>
              <a:moveTo>
                <a:pt x="0" y="0"/>
              </a:moveTo>
              <a:lnTo>
                <a:pt x="0" y="1221804"/>
              </a:lnTo>
              <a:lnTo>
                <a:pt x="352054" y="1221804"/>
              </a:lnTo>
              <a:lnTo>
                <a:pt x="352054" y="122692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1B3F7C-1F73-4A65-9C25-EFE59F5F3340}">
      <dsp:nvSpPr>
        <dsp:cNvPr id="0" name=""/>
        <dsp:cNvSpPr/>
      </dsp:nvSpPr>
      <dsp:spPr>
        <a:xfrm>
          <a:off x="1116339" y="2518916"/>
          <a:ext cx="293533" cy="1231210"/>
        </a:xfrm>
        <a:custGeom>
          <a:avLst/>
          <a:gdLst/>
          <a:ahLst/>
          <a:cxnLst/>
          <a:rect l="0" t="0" r="0" b="0"/>
          <a:pathLst>
            <a:path>
              <a:moveTo>
                <a:pt x="293533" y="0"/>
              </a:moveTo>
              <a:lnTo>
                <a:pt x="293533" y="1226092"/>
              </a:lnTo>
              <a:lnTo>
                <a:pt x="0" y="1226092"/>
              </a:lnTo>
              <a:lnTo>
                <a:pt x="0" y="123121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1EA456-DACB-4362-964E-C64DAEC86C31}">
      <dsp:nvSpPr>
        <dsp:cNvPr id="0" name=""/>
        <dsp:cNvSpPr/>
      </dsp:nvSpPr>
      <dsp:spPr>
        <a:xfrm>
          <a:off x="1089475" y="2518916"/>
          <a:ext cx="320396" cy="881973"/>
        </a:xfrm>
        <a:custGeom>
          <a:avLst/>
          <a:gdLst/>
          <a:ahLst/>
          <a:cxnLst/>
          <a:rect l="0" t="0" r="0" b="0"/>
          <a:pathLst>
            <a:path>
              <a:moveTo>
                <a:pt x="320396" y="0"/>
              </a:moveTo>
              <a:lnTo>
                <a:pt x="320396" y="876856"/>
              </a:lnTo>
              <a:lnTo>
                <a:pt x="0" y="876856"/>
              </a:lnTo>
              <a:lnTo>
                <a:pt x="0" y="88197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CD6F38-D4E8-49CD-9576-2319CD763424}">
      <dsp:nvSpPr>
        <dsp:cNvPr id="0" name=""/>
        <dsp:cNvSpPr/>
      </dsp:nvSpPr>
      <dsp:spPr>
        <a:xfrm>
          <a:off x="1359523" y="2518916"/>
          <a:ext cx="91440" cy="1570133"/>
        </a:xfrm>
        <a:custGeom>
          <a:avLst/>
          <a:gdLst/>
          <a:ahLst/>
          <a:cxnLst/>
          <a:rect l="0" t="0" r="0" b="0"/>
          <a:pathLst>
            <a:path>
              <a:moveTo>
                <a:pt x="50348" y="0"/>
              </a:moveTo>
              <a:lnTo>
                <a:pt x="50348" y="1565015"/>
              </a:lnTo>
              <a:lnTo>
                <a:pt x="45720" y="1565015"/>
              </a:lnTo>
              <a:lnTo>
                <a:pt x="45720" y="157013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BBF22F-E121-4811-9459-90A67E17152F}">
      <dsp:nvSpPr>
        <dsp:cNvPr id="0" name=""/>
        <dsp:cNvSpPr/>
      </dsp:nvSpPr>
      <dsp:spPr>
        <a:xfrm>
          <a:off x="178501" y="2974863"/>
          <a:ext cx="105443" cy="560449"/>
        </a:xfrm>
        <a:custGeom>
          <a:avLst/>
          <a:gdLst/>
          <a:ahLst/>
          <a:cxnLst/>
          <a:rect l="0" t="0" r="0" b="0"/>
          <a:pathLst>
            <a:path>
              <a:moveTo>
                <a:pt x="0" y="0"/>
              </a:moveTo>
              <a:lnTo>
                <a:pt x="0" y="560449"/>
              </a:lnTo>
              <a:lnTo>
                <a:pt x="105443" y="56044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1FF306-C4B3-4D16-B311-51CE43CAAD73}">
      <dsp:nvSpPr>
        <dsp:cNvPr id="0" name=""/>
        <dsp:cNvSpPr/>
      </dsp:nvSpPr>
      <dsp:spPr>
        <a:xfrm>
          <a:off x="178501" y="2974863"/>
          <a:ext cx="113195" cy="212635"/>
        </a:xfrm>
        <a:custGeom>
          <a:avLst/>
          <a:gdLst/>
          <a:ahLst/>
          <a:cxnLst/>
          <a:rect l="0" t="0" r="0" b="0"/>
          <a:pathLst>
            <a:path>
              <a:moveTo>
                <a:pt x="0" y="0"/>
              </a:moveTo>
              <a:lnTo>
                <a:pt x="0" y="212635"/>
              </a:lnTo>
              <a:lnTo>
                <a:pt x="113195" y="21263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139F67-6641-48FC-859F-C5B5EE7328C3}">
      <dsp:nvSpPr>
        <dsp:cNvPr id="0" name=""/>
        <dsp:cNvSpPr/>
      </dsp:nvSpPr>
      <dsp:spPr>
        <a:xfrm>
          <a:off x="364146" y="2518916"/>
          <a:ext cx="1045726" cy="135324"/>
        </a:xfrm>
        <a:custGeom>
          <a:avLst/>
          <a:gdLst/>
          <a:ahLst/>
          <a:cxnLst/>
          <a:rect l="0" t="0" r="0" b="0"/>
          <a:pathLst>
            <a:path>
              <a:moveTo>
                <a:pt x="1045726" y="0"/>
              </a:moveTo>
              <a:lnTo>
                <a:pt x="1045726" y="130206"/>
              </a:lnTo>
              <a:lnTo>
                <a:pt x="0" y="130206"/>
              </a:lnTo>
              <a:lnTo>
                <a:pt x="0" y="13532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E76155-8747-4CED-8CAC-A60CE863497F}">
      <dsp:nvSpPr>
        <dsp:cNvPr id="0" name=""/>
        <dsp:cNvSpPr/>
      </dsp:nvSpPr>
      <dsp:spPr>
        <a:xfrm>
          <a:off x="1409872" y="1842603"/>
          <a:ext cx="828914" cy="318336"/>
        </a:xfrm>
        <a:custGeom>
          <a:avLst/>
          <a:gdLst/>
          <a:ahLst/>
          <a:cxnLst/>
          <a:rect l="0" t="0" r="0" b="0"/>
          <a:pathLst>
            <a:path>
              <a:moveTo>
                <a:pt x="828914" y="0"/>
              </a:moveTo>
              <a:lnTo>
                <a:pt x="828914" y="313219"/>
              </a:lnTo>
              <a:lnTo>
                <a:pt x="0" y="313219"/>
              </a:lnTo>
              <a:lnTo>
                <a:pt x="0" y="31833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EF24F4-D9DB-4B70-A197-1FF0D326AE8B}">
      <dsp:nvSpPr>
        <dsp:cNvPr id="0" name=""/>
        <dsp:cNvSpPr/>
      </dsp:nvSpPr>
      <dsp:spPr>
        <a:xfrm>
          <a:off x="650939" y="1796883"/>
          <a:ext cx="1587847" cy="91440"/>
        </a:xfrm>
        <a:custGeom>
          <a:avLst/>
          <a:gdLst/>
          <a:ahLst/>
          <a:cxnLst/>
          <a:rect l="0" t="0" r="0" b="0"/>
          <a:pathLst>
            <a:path>
              <a:moveTo>
                <a:pt x="1587847" y="45720"/>
              </a:moveTo>
              <a:lnTo>
                <a:pt x="1587847" y="108238"/>
              </a:lnTo>
              <a:lnTo>
                <a:pt x="0" y="108238"/>
              </a:lnTo>
              <a:lnTo>
                <a:pt x="0" y="11335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5D224E-5969-4F84-AAAC-14F1C37C12FB}">
      <dsp:nvSpPr>
        <dsp:cNvPr id="0" name=""/>
        <dsp:cNvSpPr/>
      </dsp:nvSpPr>
      <dsp:spPr>
        <a:xfrm>
          <a:off x="2238786" y="1158588"/>
          <a:ext cx="1096956" cy="385193"/>
        </a:xfrm>
        <a:custGeom>
          <a:avLst/>
          <a:gdLst/>
          <a:ahLst/>
          <a:cxnLst/>
          <a:rect l="0" t="0" r="0" b="0"/>
          <a:pathLst>
            <a:path>
              <a:moveTo>
                <a:pt x="1096956" y="0"/>
              </a:moveTo>
              <a:lnTo>
                <a:pt x="1096956" y="380071"/>
              </a:lnTo>
              <a:lnTo>
                <a:pt x="0" y="380071"/>
              </a:lnTo>
              <a:lnTo>
                <a:pt x="0" y="385193"/>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2388EC-8253-46B3-A447-D40F2BB538FE}">
      <dsp:nvSpPr>
        <dsp:cNvPr id="0" name=""/>
        <dsp:cNvSpPr/>
      </dsp:nvSpPr>
      <dsp:spPr>
        <a:xfrm>
          <a:off x="3281076" y="522508"/>
          <a:ext cx="91440" cy="221106"/>
        </a:xfrm>
        <a:custGeom>
          <a:avLst/>
          <a:gdLst/>
          <a:ahLst/>
          <a:cxnLst/>
          <a:rect l="0" t="0" r="0" b="0"/>
          <a:pathLst>
            <a:path>
              <a:moveTo>
                <a:pt x="45720" y="0"/>
              </a:moveTo>
              <a:lnTo>
                <a:pt x="45720" y="215984"/>
              </a:lnTo>
              <a:lnTo>
                <a:pt x="54666" y="215984"/>
              </a:lnTo>
              <a:lnTo>
                <a:pt x="54666" y="22110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8CC4A4-511E-4BFB-815C-D823C1D06E93}">
      <dsp:nvSpPr>
        <dsp:cNvPr id="0" name=""/>
        <dsp:cNvSpPr/>
      </dsp:nvSpPr>
      <dsp:spPr>
        <a:xfrm>
          <a:off x="2838918" y="223394"/>
          <a:ext cx="975756" cy="299114"/>
        </a:xfrm>
        <a:prstGeom prst="rect">
          <a:avLst/>
        </a:prstGeom>
        <a:solidFill>
          <a:srgbClr val="0070C0"/>
        </a:solidFill>
        <a:ln w="25400" cap="flat" cmpd="sng" algn="ctr">
          <a:solidFill>
            <a:schemeClr val="lt1">
              <a:hueOff val="0"/>
              <a:satOff val="0"/>
              <a:lumOff val="0"/>
              <a:alphaOff val="0"/>
            </a:schemeClr>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Presidente Municipal</a:t>
          </a:r>
        </a:p>
      </dsp:txBody>
      <dsp:txXfrm>
        <a:off x="2838918" y="223394"/>
        <a:ext cx="975756" cy="299114"/>
      </dsp:txXfrm>
    </dsp:sp>
    <dsp:sp modelId="{C3070DFD-0185-4036-A329-61D34DE2D23D}">
      <dsp:nvSpPr>
        <dsp:cNvPr id="0" name=""/>
        <dsp:cNvSpPr/>
      </dsp:nvSpPr>
      <dsp:spPr>
        <a:xfrm>
          <a:off x="2848341" y="743615"/>
          <a:ext cx="974803" cy="414972"/>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Director General de Seguridad Ciudadana y Vialidad</a:t>
          </a:r>
        </a:p>
      </dsp:txBody>
      <dsp:txXfrm>
        <a:off x="2848341" y="743615"/>
        <a:ext cx="974803" cy="414972"/>
      </dsp:txXfrm>
    </dsp:sp>
    <dsp:sp modelId="{79E14C03-EBFA-4828-831E-01DF81BECEA7}">
      <dsp:nvSpPr>
        <dsp:cNvPr id="0" name=""/>
        <dsp:cNvSpPr/>
      </dsp:nvSpPr>
      <dsp:spPr>
        <a:xfrm>
          <a:off x="1751385" y="1543782"/>
          <a:ext cx="974803" cy="298821"/>
        </a:xfrm>
        <a:prstGeom prst="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Director de Área Operativa</a:t>
          </a:r>
        </a:p>
      </dsp:txBody>
      <dsp:txXfrm>
        <a:off x="1751385" y="1543782"/>
        <a:ext cx="974803" cy="298821"/>
      </dsp:txXfrm>
    </dsp:sp>
    <dsp:sp modelId="{F2B50B32-AC1F-4C56-B9C3-F127ECF2B4B1}">
      <dsp:nvSpPr>
        <dsp:cNvPr id="0" name=""/>
        <dsp:cNvSpPr/>
      </dsp:nvSpPr>
      <dsp:spPr>
        <a:xfrm>
          <a:off x="424133" y="1910240"/>
          <a:ext cx="453612" cy="30259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Secretaria Auxiliar B</a:t>
          </a:r>
        </a:p>
      </dsp:txBody>
      <dsp:txXfrm>
        <a:off x="424133" y="1910240"/>
        <a:ext cx="453612" cy="302599"/>
      </dsp:txXfrm>
    </dsp:sp>
    <dsp:sp modelId="{2692CD0B-9FBF-45E7-98E2-6103CE7E2AE0}">
      <dsp:nvSpPr>
        <dsp:cNvPr id="0" name=""/>
        <dsp:cNvSpPr/>
      </dsp:nvSpPr>
      <dsp:spPr>
        <a:xfrm>
          <a:off x="1027655" y="2160940"/>
          <a:ext cx="764433" cy="357976"/>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del Departamento de Comandacia Vialidad</a:t>
          </a:r>
        </a:p>
      </dsp:txBody>
      <dsp:txXfrm>
        <a:off x="1027655" y="2160940"/>
        <a:ext cx="764433" cy="357976"/>
      </dsp:txXfrm>
    </dsp:sp>
    <dsp:sp modelId="{1B51D93B-3A05-4481-8515-9F06F620DCCE}">
      <dsp:nvSpPr>
        <dsp:cNvPr id="0" name=""/>
        <dsp:cNvSpPr/>
      </dsp:nvSpPr>
      <dsp:spPr>
        <a:xfrm>
          <a:off x="132090" y="2654241"/>
          <a:ext cx="464111" cy="3206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 área Acememia</a:t>
          </a:r>
        </a:p>
      </dsp:txBody>
      <dsp:txXfrm>
        <a:off x="132090" y="2654241"/>
        <a:ext cx="464111" cy="320621"/>
      </dsp:txXfrm>
    </dsp:sp>
    <dsp:sp modelId="{CB225464-D367-4596-B450-56E148E10BC4}">
      <dsp:nvSpPr>
        <dsp:cNvPr id="0" name=""/>
        <dsp:cNvSpPr/>
      </dsp:nvSpPr>
      <dsp:spPr>
        <a:xfrm>
          <a:off x="291697" y="3038088"/>
          <a:ext cx="557747"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Instruccional Vial</a:t>
          </a:r>
        </a:p>
      </dsp:txBody>
      <dsp:txXfrm>
        <a:off x="291697" y="3038088"/>
        <a:ext cx="557747" cy="298821"/>
      </dsp:txXfrm>
    </dsp:sp>
    <dsp:sp modelId="{E93A67B4-CDF7-4B79-9831-FD7A072DE8DD}">
      <dsp:nvSpPr>
        <dsp:cNvPr id="0" name=""/>
        <dsp:cNvSpPr/>
      </dsp:nvSpPr>
      <dsp:spPr>
        <a:xfrm>
          <a:off x="283945" y="3385901"/>
          <a:ext cx="518955"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Coordinador de Servicios Especializados</a:t>
          </a:r>
        </a:p>
      </dsp:txBody>
      <dsp:txXfrm>
        <a:off x="283945" y="3385901"/>
        <a:ext cx="518955" cy="298821"/>
      </dsp:txXfrm>
    </dsp:sp>
    <dsp:sp modelId="{977440C8-8453-46BA-8397-A06210BF9AF0}">
      <dsp:nvSpPr>
        <dsp:cNvPr id="0" name=""/>
        <dsp:cNvSpPr/>
      </dsp:nvSpPr>
      <dsp:spPr>
        <a:xfrm>
          <a:off x="1146269" y="4089050"/>
          <a:ext cx="517949"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MotroPatrulla</a:t>
          </a:r>
        </a:p>
      </dsp:txBody>
      <dsp:txXfrm>
        <a:off x="1146269" y="4089050"/>
        <a:ext cx="517949" cy="298821"/>
      </dsp:txXfrm>
    </dsp:sp>
    <dsp:sp modelId="{2583F263-00C1-422D-90A0-1E166B197339}">
      <dsp:nvSpPr>
        <dsp:cNvPr id="0" name=""/>
        <dsp:cNvSpPr/>
      </dsp:nvSpPr>
      <dsp:spPr>
        <a:xfrm>
          <a:off x="872485" y="3400890"/>
          <a:ext cx="43398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AutoPatrilla</a:t>
          </a:r>
        </a:p>
      </dsp:txBody>
      <dsp:txXfrm>
        <a:off x="872485" y="3400890"/>
        <a:ext cx="433981" cy="298821"/>
      </dsp:txXfrm>
    </dsp:sp>
    <dsp:sp modelId="{6E355B5F-8C00-49A8-9187-4BD5E7D8031B}">
      <dsp:nvSpPr>
        <dsp:cNvPr id="0" name=""/>
        <dsp:cNvSpPr/>
      </dsp:nvSpPr>
      <dsp:spPr>
        <a:xfrm>
          <a:off x="920216" y="3750127"/>
          <a:ext cx="39224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Supervisor</a:t>
          </a:r>
        </a:p>
      </dsp:txBody>
      <dsp:txXfrm>
        <a:off x="920216" y="3750127"/>
        <a:ext cx="392246" cy="298821"/>
      </dsp:txXfrm>
    </dsp:sp>
    <dsp:sp modelId="{5BF1172B-D8E0-4772-8996-C6083D496986}">
      <dsp:nvSpPr>
        <dsp:cNvPr id="0" name=""/>
        <dsp:cNvSpPr/>
      </dsp:nvSpPr>
      <dsp:spPr>
        <a:xfrm>
          <a:off x="1559708" y="3745839"/>
          <a:ext cx="404437"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Crucero</a:t>
          </a:r>
        </a:p>
      </dsp:txBody>
      <dsp:txXfrm>
        <a:off x="1559708" y="3745839"/>
        <a:ext cx="404437" cy="298821"/>
      </dsp:txXfrm>
    </dsp:sp>
    <dsp:sp modelId="{F51A547A-AD5C-41CD-B7DD-5EBFAB9C1355}">
      <dsp:nvSpPr>
        <dsp:cNvPr id="0" name=""/>
        <dsp:cNvSpPr/>
      </dsp:nvSpPr>
      <dsp:spPr>
        <a:xfrm>
          <a:off x="862958" y="3044287"/>
          <a:ext cx="45708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Cabina</a:t>
          </a:r>
        </a:p>
      </dsp:txBody>
      <dsp:txXfrm>
        <a:off x="862958" y="3044287"/>
        <a:ext cx="457086" cy="298821"/>
      </dsp:txXfrm>
    </dsp:sp>
    <dsp:sp modelId="{52D2789C-5572-495A-ABE4-48D698EC5C30}">
      <dsp:nvSpPr>
        <dsp:cNvPr id="0" name=""/>
        <dsp:cNvSpPr/>
      </dsp:nvSpPr>
      <dsp:spPr>
        <a:xfrm>
          <a:off x="1564778" y="3049205"/>
          <a:ext cx="34647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Policia Primero</a:t>
          </a:r>
        </a:p>
      </dsp:txBody>
      <dsp:txXfrm>
        <a:off x="1564778" y="3049205"/>
        <a:ext cx="346476" cy="298821"/>
      </dsp:txXfrm>
    </dsp:sp>
    <dsp:sp modelId="{EB159334-CA9E-4A77-9EAA-7BF328B604BE}">
      <dsp:nvSpPr>
        <dsp:cNvPr id="0" name=""/>
        <dsp:cNvSpPr/>
      </dsp:nvSpPr>
      <dsp:spPr>
        <a:xfrm>
          <a:off x="1567209" y="3388939"/>
          <a:ext cx="37272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Policia Segundo</a:t>
          </a:r>
        </a:p>
      </dsp:txBody>
      <dsp:txXfrm>
        <a:off x="1567209" y="3388939"/>
        <a:ext cx="372721" cy="298821"/>
      </dsp:txXfrm>
    </dsp:sp>
    <dsp:sp modelId="{FF9501CB-F628-4926-BF2B-D7B742FDA655}">
      <dsp:nvSpPr>
        <dsp:cNvPr id="0" name=""/>
        <dsp:cNvSpPr/>
      </dsp:nvSpPr>
      <dsp:spPr>
        <a:xfrm>
          <a:off x="2603453" y="2158412"/>
          <a:ext cx="553076" cy="343504"/>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del Departamento de ingenieria de Trnasito</a:t>
          </a:r>
        </a:p>
      </dsp:txBody>
      <dsp:txXfrm>
        <a:off x="2603453" y="2158412"/>
        <a:ext cx="553076" cy="343504"/>
      </dsp:txXfrm>
    </dsp:sp>
    <dsp:sp modelId="{F2A4F19D-1182-4C2C-9C93-9B89819DC6EB}">
      <dsp:nvSpPr>
        <dsp:cNvPr id="0" name=""/>
        <dsp:cNvSpPr/>
      </dsp:nvSpPr>
      <dsp:spPr>
        <a:xfrm>
          <a:off x="2722388" y="2637851"/>
          <a:ext cx="505073"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 área Semaforos</a:t>
          </a:r>
        </a:p>
      </dsp:txBody>
      <dsp:txXfrm>
        <a:off x="2722388" y="2637851"/>
        <a:ext cx="505073" cy="298821"/>
      </dsp:txXfrm>
    </dsp:sp>
    <dsp:sp modelId="{2ED3E680-9CD4-4156-8661-AA9FCC3DB6B6}">
      <dsp:nvSpPr>
        <dsp:cNvPr id="0" name=""/>
        <dsp:cNvSpPr/>
      </dsp:nvSpPr>
      <dsp:spPr>
        <a:xfrm>
          <a:off x="1970572" y="2623873"/>
          <a:ext cx="552242" cy="334093"/>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 área de Señalamiento Vial</a:t>
          </a:r>
        </a:p>
      </dsp:txBody>
      <dsp:txXfrm>
        <a:off x="1970572" y="2623873"/>
        <a:ext cx="552242" cy="334093"/>
      </dsp:txXfrm>
    </dsp:sp>
    <dsp:sp modelId="{C4FE3D39-4660-492C-B427-E0A09CA30EDB}">
      <dsp:nvSpPr>
        <dsp:cNvPr id="0" name=""/>
        <dsp:cNvSpPr/>
      </dsp:nvSpPr>
      <dsp:spPr>
        <a:xfrm>
          <a:off x="2033354" y="3360764"/>
          <a:ext cx="53109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Semaforos</a:t>
          </a:r>
        </a:p>
      </dsp:txBody>
      <dsp:txXfrm>
        <a:off x="2033354" y="3360764"/>
        <a:ext cx="531091" cy="298821"/>
      </dsp:txXfrm>
    </dsp:sp>
    <dsp:sp modelId="{F08F9A27-0FC4-4E9F-8F80-109FF445A802}">
      <dsp:nvSpPr>
        <dsp:cNvPr id="0" name=""/>
        <dsp:cNvSpPr/>
      </dsp:nvSpPr>
      <dsp:spPr>
        <a:xfrm>
          <a:off x="2010155" y="3793907"/>
          <a:ext cx="563228" cy="362506"/>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Coordinadro de Servicios Especializados B</a:t>
          </a:r>
        </a:p>
      </dsp:txBody>
      <dsp:txXfrm>
        <a:off x="2010155" y="3793907"/>
        <a:ext cx="563228" cy="362506"/>
      </dsp:txXfrm>
    </dsp:sp>
    <dsp:sp modelId="{7029C54C-DBEF-451C-8816-CC235BE59BB0}">
      <dsp:nvSpPr>
        <dsp:cNvPr id="0" name=""/>
        <dsp:cNvSpPr/>
      </dsp:nvSpPr>
      <dsp:spPr>
        <a:xfrm>
          <a:off x="2010172" y="3114714"/>
          <a:ext cx="51559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Señalamiento Vial</a:t>
          </a:r>
        </a:p>
      </dsp:txBody>
      <dsp:txXfrm>
        <a:off x="2010172" y="3114714"/>
        <a:ext cx="515591" cy="298821"/>
      </dsp:txXfrm>
    </dsp:sp>
    <dsp:sp modelId="{ED842235-D382-4BF6-A544-F9FC58D64DC9}">
      <dsp:nvSpPr>
        <dsp:cNvPr id="0" name=""/>
        <dsp:cNvSpPr/>
      </dsp:nvSpPr>
      <dsp:spPr>
        <a:xfrm>
          <a:off x="3005761" y="3442693"/>
          <a:ext cx="390512"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Coordinador de Servicios Especiales</a:t>
          </a:r>
        </a:p>
      </dsp:txBody>
      <dsp:txXfrm>
        <a:off x="3005761" y="3442693"/>
        <a:ext cx="390512" cy="298821"/>
      </dsp:txXfrm>
    </dsp:sp>
    <dsp:sp modelId="{CB516C79-0A81-464C-84ED-2F018928046D}">
      <dsp:nvSpPr>
        <dsp:cNvPr id="0" name=""/>
        <dsp:cNvSpPr/>
      </dsp:nvSpPr>
      <dsp:spPr>
        <a:xfrm>
          <a:off x="3692835" y="3059400"/>
          <a:ext cx="373724"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Encargado C</a:t>
          </a:r>
        </a:p>
      </dsp:txBody>
      <dsp:txXfrm>
        <a:off x="3692835" y="3059400"/>
        <a:ext cx="373724" cy="298821"/>
      </dsp:txXfrm>
    </dsp:sp>
    <dsp:sp modelId="{1ACEA0D6-3EA8-4F44-BF8E-1E1EDC7A4ED0}">
      <dsp:nvSpPr>
        <dsp:cNvPr id="0" name=""/>
        <dsp:cNvSpPr/>
      </dsp:nvSpPr>
      <dsp:spPr>
        <a:xfrm>
          <a:off x="3664926" y="3424841"/>
          <a:ext cx="51793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Auxilair Administrativo</a:t>
          </a:r>
        </a:p>
      </dsp:txBody>
      <dsp:txXfrm>
        <a:off x="3664926" y="3424841"/>
        <a:ext cx="517936" cy="298821"/>
      </dsp:txXfrm>
    </dsp:sp>
    <dsp:sp modelId="{8E48A311-5C79-444B-A1A6-88D44CEBD570}">
      <dsp:nvSpPr>
        <dsp:cNvPr id="0" name=""/>
        <dsp:cNvSpPr/>
      </dsp:nvSpPr>
      <dsp:spPr>
        <a:xfrm>
          <a:off x="2986320" y="3060996"/>
          <a:ext cx="383450"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Secretaria Auxiliar B</a:t>
          </a:r>
        </a:p>
      </dsp:txBody>
      <dsp:txXfrm>
        <a:off x="2986320" y="3060996"/>
        <a:ext cx="383450" cy="298821"/>
      </dsp:txXfrm>
    </dsp:sp>
    <dsp:sp modelId="{09994D80-7AA8-4B21-838C-371C14C4D651}">
      <dsp:nvSpPr>
        <dsp:cNvPr id="0" name=""/>
        <dsp:cNvSpPr/>
      </dsp:nvSpPr>
      <dsp:spPr>
        <a:xfrm>
          <a:off x="4196558" y="2111590"/>
          <a:ext cx="75320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 Departamento de Normas e Infracciones</a:t>
          </a:r>
        </a:p>
      </dsp:txBody>
      <dsp:txXfrm>
        <a:off x="4196558" y="2111590"/>
        <a:ext cx="753206" cy="298821"/>
      </dsp:txXfrm>
    </dsp:sp>
    <dsp:sp modelId="{0631EEE0-DCCB-41B0-A355-BEEE30FEE240}">
      <dsp:nvSpPr>
        <dsp:cNvPr id="0" name=""/>
        <dsp:cNvSpPr/>
      </dsp:nvSpPr>
      <dsp:spPr>
        <a:xfrm>
          <a:off x="4341373" y="3055648"/>
          <a:ext cx="475284"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infracciones</a:t>
          </a:r>
        </a:p>
      </dsp:txBody>
      <dsp:txXfrm>
        <a:off x="4341373" y="3055648"/>
        <a:ext cx="475284" cy="298821"/>
      </dsp:txXfrm>
    </dsp:sp>
    <dsp:sp modelId="{FE2A732D-ABE3-4778-A6F8-4D37A80AF6E5}">
      <dsp:nvSpPr>
        <dsp:cNvPr id="0" name=""/>
        <dsp:cNvSpPr/>
      </dsp:nvSpPr>
      <dsp:spPr>
        <a:xfrm>
          <a:off x="4333511" y="3443334"/>
          <a:ext cx="479253"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Abogado</a:t>
          </a:r>
        </a:p>
      </dsp:txBody>
      <dsp:txXfrm>
        <a:off x="4333511" y="3443334"/>
        <a:ext cx="479253" cy="29882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9A8337-ABFA-46E9-96F2-2606812E49F1}">
      <dsp:nvSpPr>
        <dsp:cNvPr id="0" name=""/>
        <dsp:cNvSpPr/>
      </dsp:nvSpPr>
      <dsp:spPr>
        <a:xfrm>
          <a:off x="4226159" y="2410412"/>
          <a:ext cx="91440" cy="1182333"/>
        </a:xfrm>
        <a:custGeom>
          <a:avLst/>
          <a:gdLst/>
          <a:ahLst/>
          <a:cxnLst/>
          <a:rect l="0" t="0" r="0" b="0"/>
          <a:pathLst>
            <a:path>
              <a:moveTo>
                <a:pt x="45720" y="0"/>
              </a:moveTo>
              <a:lnTo>
                <a:pt x="45720" y="1182333"/>
              </a:lnTo>
              <a:lnTo>
                <a:pt x="107351" y="118233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4F3629-3D8C-4981-8912-C77D7B9F1660}">
      <dsp:nvSpPr>
        <dsp:cNvPr id="0" name=""/>
        <dsp:cNvSpPr/>
      </dsp:nvSpPr>
      <dsp:spPr>
        <a:xfrm>
          <a:off x="4226159" y="2410412"/>
          <a:ext cx="91440" cy="794647"/>
        </a:xfrm>
        <a:custGeom>
          <a:avLst/>
          <a:gdLst/>
          <a:ahLst/>
          <a:cxnLst/>
          <a:rect l="0" t="0" r="0" b="0"/>
          <a:pathLst>
            <a:path>
              <a:moveTo>
                <a:pt x="45720" y="0"/>
              </a:moveTo>
              <a:lnTo>
                <a:pt x="45720" y="794647"/>
              </a:lnTo>
              <a:lnTo>
                <a:pt x="115214" y="79464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3B892F-1C03-4A65-ADBB-8F5873A6CACB}">
      <dsp:nvSpPr>
        <dsp:cNvPr id="0" name=""/>
        <dsp:cNvSpPr/>
      </dsp:nvSpPr>
      <dsp:spPr>
        <a:xfrm>
          <a:off x="3335743" y="1158588"/>
          <a:ext cx="1237418" cy="953002"/>
        </a:xfrm>
        <a:custGeom>
          <a:avLst/>
          <a:gdLst/>
          <a:ahLst/>
          <a:cxnLst/>
          <a:rect l="0" t="0" r="0" b="0"/>
          <a:pathLst>
            <a:path>
              <a:moveTo>
                <a:pt x="0" y="0"/>
              </a:moveTo>
              <a:lnTo>
                <a:pt x="0" y="947879"/>
              </a:lnTo>
              <a:lnTo>
                <a:pt x="1237418" y="947879"/>
              </a:lnTo>
              <a:lnTo>
                <a:pt x="1237418" y="95300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B1E589-886E-478F-8AF7-507F5A394DBC}">
      <dsp:nvSpPr>
        <dsp:cNvPr id="0" name=""/>
        <dsp:cNvSpPr/>
      </dsp:nvSpPr>
      <dsp:spPr>
        <a:xfrm>
          <a:off x="3178045" y="1158588"/>
          <a:ext cx="157697" cy="1902408"/>
        </a:xfrm>
        <a:custGeom>
          <a:avLst/>
          <a:gdLst/>
          <a:ahLst/>
          <a:cxnLst/>
          <a:rect l="0" t="0" r="0" b="0"/>
          <a:pathLst>
            <a:path>
              <a:moveTo>
                <a:pt x="157697" y="0"/>
              </a:moveTo>
              <a:lnTo>
                <a:pt x="157697" y="1897285"/>
              </a:lnTo>
              <a:lnTo>
                <a:pt x="0" y="1897285"/>
              </a:lnTo>
              <a:lnTo>
                <a:pt x="0" y="1902408"/>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CB9837-1C89-4C9D-83A1-FF2DCF0B181B}">
      <dsp:nvSpPr>
        <dsp:cNvPr id="0" name=""/>
        <dsp:cNvSpPr/>
      </dsp:nvSpPr>
      <dsp:spPr>
        <a:xfrm>
          <a:off x="3335743" y="1158588"/>
          <a:ext cx="588151" cy="2266253"/>
        </a:xfrm>
        <a:custGeom>
          <a:avLst/>
          <a:gdLst/>
          <a:ahLst/>
          <a:cxnLst/>
          <a:rect l="0" t="0" r="0" b="0"/>
          <a:pathLst>
            <a:path>
              <a:moveTo>
                <a:pt x="0" y="0"/>
              </a:moveTo>
              <a:lnTo>
                <a:pt x="0" y="2261130"/>
              </a:lnTo>
              <a:lnTo>
                <a:pt x="588151" y="2261130"/>
              </a:lnTo>
              <a:lnTo>
                <a:pt x="588151" y="2266253"/>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DD5943-C1E4-461D-B27C-73A319C8EBE8}">
      <dsp:nvSpPr>
        <dsp:cNvPr id="0" name=""/>
        <dsp:cNvSpPr/>
      </dsp:nvSpPr>
      <dsp:spPr>
        <a:xfrm>
          <a:off x="3335743" y="1158588"/>
          <a:ext cx="543953" cy="1900812"/>
        </a:xfrm>
        <a:custGeom>
          <a:avLst/>
          <a:gdLst/>
          <a:ahLst/>
          <a:cxnLst/>
          <a:rect l="0" t="0" r="0" b="0"/>
          <a:pathLst>
            <a:path>
              <a:moveTo>
                <a:pt x="0" y="0"/>
              </a:moveTo>
              <a:lnTo>
                <a:pt x="0" y="1895689"/>
              </a:lnTo>
              <a:lnTo>
                <a:pt x="543953" y="1895689"/>
              </a:lnTo>
              <a:lnTo>
                <a:pt x="543953" y="190081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98E03E-79E0-4B18-B92A-92635FF7C830}">
      <dsp:nvSpPr>
        <dsp:cNvPr id="0" name=""/>
        <dsp:cNvSpPr/>
      </dsp:nvSpPr>
      <dsp:spPr>
        <a:xfrm>
          <a:off x="3201018" y="1158588"/>
          <a:ext cx="134725" cy="2284105"/>
        </a:xfrm>
        <a:custGeom>
          <a:avLst/>
          <a:gdLst/>
          <a:ahLst/>
          <a:cxnLst/>
          <a:rect l="0" t="0" r="0" b="0"/>
          <a:pathLst>
            <a:path>
              <a:moveTo>
                <a:pt x="134725" y="0"/>
              </a:moveTo>
              <a:lnTo>
                <a:pt x="134725" y="2278982"/>
              </a:lnTo>
              <a:lnTo>
                <a:pt x="0" y="2278982"/>
              </a:lnTo>
              <a:lnTo>
                <a:pt x="0" y="2284105"/>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19D255-093A-4BCD-8A9D-E223C914E265}">
      <dsp:nvSpPr>
        <dsp:cNvPr id="0" name=""/>
        <dsp:cNvSpPr/>
      </dsp:nvSpPr>
      <dsp:spPr>
        <a:xfrm>
          <a:off x="2525763" y="2501917"/>
          <a:ext cx="132998" cy="762208"/>
        </a:xfrm>
        <a:custGeom>
          <a:avLst/>
          <a:gdLst/>
          <a:ahLst/>
          <a:cxnLst/>
          <a:rect l="0" t="0" r="0" b="0"/>
          <a:pathLst>
            <a:path>
              <a:moveTo>
                <a:pt x="132998" y="0"/>
              </a:moveTo>
              <a:lnTo>
                <a:pt x="132998" y="762208"/>
              </a:lnTo>
              <a:lnTo>
                <a:pt x="0" y="76220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7AB66D-589B-4AF0-9FD8-5EC995B030CD}">
      <dsp:nvSpPr>
        <dsp:cNvPr id="0" name=""/>
        <dsp:cNvSpPr/>
      </dsp:nvSpPr>
      <dsp:spPr>
        <a:xfrm>
          <a:off x="2527663" y="2501917"/>
          <a:ext cx="91440" cy="1473243"/>
        </a:xfrm>
        <a:custGeom>
          <a:avLst/>
          <a:gdLst/>
          <a:ahLst/>
          <a:cxnLst/>
          <a:rect l="0" t="0" r="0" b="0"/>
          <a:pathLst>
            <a:path>
              <a:moveTo>
                <a:pt x="131097" y="0"/>
              </a:moveTo>
              <a:lnTo>
                <a:pt x="131097" y="1473243"/>
              </a:lnTo>
              <a:lnTo>
                <a:pt x="45720" y="147324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2E2AC3-F94A-495D-94FE-C2040354C32B}">
      <dsp:nvSpPr>
        <dsp:cNvPr id="0" name=""/>
        <dsp:cNvSpPr/>
      </dsp:nvSpPr>
      <dsp:spPr>
        <a:xfrm>
          <a:off x="2564445" y="2501917"/>
          <a:ext cx="94315" cy="1008257"/>
        </a:xfrm>
        <a:custGeom>
          <a:avLst/>
          <a:gdLst/>
          <a:ahLst/>
          <a:cxnLst/>
          <a:rect l="0" t="0" r="0" b="0"/>
          <a:pathLst>
            <a:path>
              <a:moveTo>
                <a:pt x="94315" y="0"/>
              </a:moveTo>
              <a:lnTo>
                <a:pt x="94315" y="1008257"/>
              </a:lnTo>
              <a:lnTo>
                <a:pt x="0" y="100825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27A8DA-5C6B-4C80-8A11-1455B9F2B4DB}">
      <dsp:nvSpPr>
        <dsp:cNvPr id="0" name=""/>
        <dsp:cNvSpPr/>
      </dsp:nvSpPr>
      <dsp:spPr>
        <a:xfrm>
          <a:off x="2522814" y="2501917"/>
          <a:ext cx="135946" cy="289003"/>
        </a:xfrm>
        <a:custGeom>
          <a:avLst/>
          <a:gdLst/>
          <a:ahLst/>
          <a:cxnLst/>
          <a:rect l="0" t="0" r="0" b="0"/>
          <a:pathLst>
            <a:path>
              <a:moveTo>
                <a:pt x="135946" y="0"/>
              </a:moveTo>
              <a:lnTo>
                <a:pt x="135946" y="289003"/>
              </a:lnTo>
              <a:lnTo>
                <a:pt x="0" y="28900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A5A6FB-91FF-469F-849C-E95A3BCB72DF}">
      <dsp:nvSpPr>
        <dsp:cNvPr id="0" name=""/>
        <dsp:cNvSpPr/>
      </dsp:nvSpPr>
      <dsp:spPr>
        <a:xfrm>
          <a:off x="2613041" y="2501917"/>
          <a:ext cx="91440" cy="285345"/>
        </a:xfrm>
        <a:custGeom>
          <a:avLst/>
          <a:gdLst/>
          <a:ahLst/>
          <a:cxnLst/>
          <a:rect l="0" t="0" r="0" b="0"/>
          <a:pathLst>
            <a:path>
              <a:moveTo>
                <a:pt x="45720" y="0"/>
              </a:moveTo>
              <a:lnTo>
                <a:pt x="45720" y="285345"/>
              </a:lnTo>
              <a:lnTo>
                <a:pt x="109347" y="28534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A3E571-D141-4100-A0E1-32375E4C16BB}">
      <dsp:nvSpPr>
        <dsp:cNvPr id="0" name=""/>
        <dsp:cNvSpPr/>
      </dsp:nvSpPr>
      <dsp:spPr>
        <a:xfrm>
          <a:off x="2238786" y="1842603"/>
          <a:ext cx="641204" cy="315809"/>
        </a:xfrm>
        <a:custGeom>
          <a:avLst/>
          <a:gdLst/>
          <a:ahLst/>
          <a:cxnLst/>
          <a:rect l="0" t="0" r="0" b="0"/>
          <a:pathLst>
            <a:path>
              <a:moveTo>
                <a:pt x="0" y="0"/>
              </a:moveTo>
              <a:lnTo>
                <a:pt x="0" y="310691"/>
              </a:lnTo>
              <a:lnTo>
                <a:pt x="641204" y="310691"/>
              </a:lnTo>
              <a:lnTo>
                <a:pt x="641204" y="31580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7B1B61-C2BD-4713-9DFB-E24B09182773}">
      <dsp:nvSpPr>
        <dsp:cNvPr id="0" name=""/>
        <dsp:cNvSpPr/>
      </dsp:nvSpPr>
      <dsp:spPr>
        <a:xfrm>
          <a:off x="1409872" y="2518916"/>
          <a:ext cx="343696" cy="870022"/>
        </a:xfrm>
        <a:custGeom>
          <a:avLst/>
          <a:gdLst/>
          <a:ahLst/>
          <a:cxnLst/>
          <a:rect l="0" t="0" r="0" b="0"/>
          <a:pathLst>
            <a:path>
              <a:moveTo>
                <a:pt x="0" y="0"/>
              </a:moveTo>
              <a:lnTo>
                <a:pt x="0" y="864904"/>
              </a:lnTo>
              <a:lnTo>
                <a:pt x="343696" y="864904"/>
              </a:lnTo>
              <a:lnTo>
                <a:pt x="343696" y="87002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E92368-EEE8-486A-BCFF-E5019B3EB6D7}">
      <dsp:nvSpPr>
        <dsp:cNvPr id="0" name=""/>
        <dsp:cNvSpPr/>
      </dsp:nvSpPr>
      <dsp:spPr>
        <a:xfrm>
          <a:off x="1409872" y="2518916"/>
          <a:ext cx="328143" cy="530288"/>
        </a:xfrm>
        <a:custGeom>
          <a:avLst/>
          <a:gdLst/>
          <a:ahLst/>
          <a:cxnLst/>
          <a:rect l="0" t="0" r="0" b="0"/>
          <a:pathLst>
            <a:path>
              <a:moveTo>
                <a:pt x="0" y="0"/>
              </a:moveTo>
              <a:lnTo>
                <a:pt x="0" y="525170"/>
              </a:lnTo>
              <a:lnTo>
                <a:pt x="328143" y="525170"/>
              </a:lnTo>
              <a:lnTo>
                <a:pt x="328143" y="53028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D18917-3219-4FA9-A2DD-B1F6EBB70B78}">
      <dsp:nvSpPr>
        <dsp:cNvPr id="0" name=""/>
        <dsp:cNvSpPr/>
      </dsp:nvSpPr>
      <dsp:spPr>
        <a:xfrm>
          <a:off x="1091502" y="2518916"/>
          <a:ext cx="318370" cy="525370"/>
        </a:xfrm>
        <a:custGeom>
          <a:avLst/>
          <a:gdLst/>
          <a:ahLst/>
          <a:cxnLst/>
          <a:rect l="0" t="0" r="0" b="0"/>
          <a:pathLst>
            <a:path>
              <a:moveTo>
                <a:pt x="318370" y="0"/>
              </a:moveTo>
              <a:lnTo>
                <a:pt x="318370" y="520252"/>
              </a:lnTo>
              <a:lnTo>
                <a:pt x="0" y="520252"/>
              </a:lnTo>
              <a:lnTo>
                <a:pt x="0" y="52537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6F63A3-87CE-4E9B-9853-CED294B97981}">
      <dsp:nvSpPr>
        <dsp:cNvPr id="0" name=""/>
        <dsp:cNvSpPr/>
      </dsp:nvSpPr>
      <dsp:spPr>
        <a:xfrm>
          <a:off x="1409872" y="2518916"/>
          <a:ext cx="352054" cy="1226922"/>
        </a:xfrm>
        <a:custGeom>
          <a:avLst/>
          <a:gdLst/>
          <a:ahLst/>
          <a:cxnLst/>
          <a:rect l="0" t="0" r="0" b="0"/>
          <a:pathLst>
            <a:path>
              <a:moveTo>
                <a:pt x="0" y="0"/>
              </a:moveTo>
              <a:lnTo>
                <a:pt x="0" y="1221804"/>
              </a:lnTo>
              <a:lnTo>
                <a:pt x="352054" y="1221804"/>
              </a:lnTo>
              <a:lnTo>
                <a:pt x="352054" y="122692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1B3F7C-1F73-4A65-9C25-EFE59F5F3340}">
      <dsp:nvSpPr>
        <dsp:cNvPr id="0" name=""/>
        <dsp:cNvSpPr/>
      </dsp:nvSpPr>
      <dsp:spPr>
        <a:xfrm>
          <a:off x="1116339" y="2518916"/>
          <a:ext cx="293533" cy="1231210"/>
        </a:xfrm>
        <a:custGeom>
          <a:avLst/>
          <a:gdLst/>
          <a:ahLst/>
          <a:cxnLst/>
          <a:rect l="0" t="0" r="0" b="0"/>
          <a:pathLst>
            <a:path>
              <a:moveTo>
                <a:pt x="293533" y="0"/>
              </a:moveTo>
              <a:lnTo>
                <a:pt x="293533" y="1226092"/>
              </a:lnTo>
              <a:lnTo>
                <a:pt x="0" y="1226092"/>
              </a:lnTo>
              <a:lnTo>
                <a:pt x="0" y="123121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1EA456-DACB-4362-964E-C64DAEC86C31}">
      <dsp:nvSpPr>
        <dsp:cNvPr id="0" name=""/>
        <dsp:cNvSpPr/>
      </dsp:nvSpPr>
      <dsp:spPr>
        <a:xfrm>
          <a:off x="1089475" y="2518916"/>
          <a:ext cx="320396" cy="881973"/>
        </a:xfrm>
        <a:custGeom>
          <a:avLst/>
          <a:gdLst/>
          <a:ahLst/>
          <a:cxnLst/>
          <a:rect l="0" t="0" r="0" b="0"/>
          <a:pathLst>
            <a:path>
              <a:moveTo>
                <a:pt x="320396" y="0"/>
              </a:moveTo>
              <a:lnTo>
                <a:pt x="320396" y="876856"/>
              </a:lnTo>
              <a:lnTo>
                <a:pt x="0" y="876856"/>
              </a:lnTo>
              <a:lnTo>
                <a:pt x="0" y="88197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CD6F38-D4E8-49CD-9576-2319CD763424}">
      <dsp:nvSpPr>
        <dsp:cNvPr id="0" name=""/>
        <dsp:cNvSpPr/>
      </dsp:nvSpPr>
      <dsp:spPr>
        <a:xfrm>
          <a:off x="1359523" y="2518916"/>
          <a:ext cx="91440" cy="1570133"/>
        </a:xfrm>
        <a:custGeom>
          <a:avLst/>
          <a:gdLst/>
          <a:ahLst/>
          <a:cxnLst/>
          <a:rect l="0" t="0" r="0" b="0"/>
          <a:pathLst>
            <a:path>
              <a:moveTo>
                <a:pt x="50348" y="0"/>
              </a:moveTo>
              <a:lnTo>
                <a:pt x="50348" y="1565015"/>
              </a:lnTo>
              <a:lnTo>
                <a:pt x="45720" y="1565015"/>
              </a:lnTo>
              <a:lnTo>
                <a:pt x="45720" y="157013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BBF22F-E121-4811-9459-90A67E17152F}">
      <dsp:nvSpPr>
        <dsp:cNvPr id="0" name=""/>
        <dsp:cNvSpPr/>
      </dsp:nvSpPr>
      <dsp:spPr>
        <a:xfrm>
          <a:off x="178501" y="2974863"/>
          <a:ext cx="105443" cy="560449"/>
        </a:xfrm>
        <a:custGeom>
          <a:avLst/>
          <a:gdLst/>
          <a:ahLst/>
          <a:cxnLst/>
          <a:rect l="0" t="0" r="0" b="0"/>
          <a:pathLst>
            <a:path>
              <a:moveTo>
                <a:pt x="0" y="0"/>
              </a:moveTo>
              <a:lnTo>
                <a:pt x="0" y="560449"/>
              </a:lnTo>
              <a:lnTo>
                <a:pt x="105443" y="56044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1FF306-C4B3-4D16-B311-51CE43CAAD73}">
      <dsp:nvSpPr>
        <dsp:cNvPr id="0" name=""/>
        <dsp:cNvSpPr/>
      </dsp:nvSpPr>
      <dsp:spPr>
        <a:xfrm>
          <a:off x="178501" y="2974863"/>
          <a:ext cx="113195" cy="212635"/>
        </a:xfrm>
        <a:custGeom>
          <a:avLst/>
          <a:gdLst/>
          <a:ahLst/>
          <a:cxnLst/>
          <a:rect l="0" t="0" r="0" b="0"/>
          <a:pathLst>
            <a:path>
              <a:moveTo>
                <a:pt x="0" y="0"/>
              </a:moveTo>
              <a:lnTo>
                <a:pt x="0" y="212635"/>
              </a:lnTo>
              <a:lnTo>
                <a:pt x="113195" y="21263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139F67-6641-48FC-859F-C5B5EE7328C3}">
      <dsp:nvSpPr>
        <dsp:cNvPr id="0" name=""/>
        <dsp:cNvSpPr/>
      </dsp:nvSpPr>
      <dsp:spPr>
        <a:xfrm>
          <a:off x="364146" y="2518916"/>
          <a:ext cx="1045726" cy="135324"/>
        </a:xfrm>
        <a:custGeom>
          <a:avLst/>
          <a:gdLst/>
          <a:ahLst/>
          <a:cxnLst/>
          <a:rect l="0" t="0" r="0" b="0"/>
          <a:pathLst>
            <a:path>
              <a:moveTo>
                <a:pt x="1045726" y="0"/>
              </a:moveTo>
              <a:lnTo>
                <a:pt x="1045726" y="130206"/>
              </a:lnTo>
              <a:lnTo>
                <a:pt x="0" y="130206"/>
              </a:lnTo>
              <a:lnTo>
                <a:pt x="0" y="13532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E76155-8747-4CED-8CAC-A60CE863497F}">
      <dsp:nvSpPr>
        <dsp:cNvPr id="0" name=""/>
        <dsp:cNvSpPr/>
      </dsp:nvSpPr>
      <dsp:spPr>
        <a:xfrm>
          <a:off x="1409872" y="1842603"/>
          <a:ext cx="828914" cy="318336"/>
        </a:xfrm>
        <a:custGeom>
          <a:avLst/>
          <a:gdLst/>
          <a:ahLst/>
          <a:cxnLst/>
          <a:rect l="0" t="0" r="0" b="0"/>
          <a:pathLst>
            <a:path>
              <a:moveTo>
                <a:pt x="828914" y="0"/>
              </a:moveTo>
              <a:lnTo>
                <a:pt x="828914" y="313219"/>
              </a:lnTo>
              <a:lnTo>
                <a:pt x="0" y="313219"/>
              </a:lnTo>
              <a:lnTo>
                <a:pt x="0" y="31833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EF24F4-D9DB-4B70-A197-1FF0D326AE8B}">
      <dsp:nvSpPr>
        <dsp:cNvPr id="0" name=""/>
        <dsp:cNvSpPr/>
      </dsp:nvSpPr>
      <dsp:spPr>
        <a:xfrm>
          <a:off x="650939" y="1796883"/>
          <a:ext cx="1587847" cy="91440"/>
        </a:xfrm>
        <a:custGeom>
          <a:avLst/>
          <a:gdLst/>
          <a:ahLst/>
          <a:cxnLst/>
          <a:rect l="0" t="0" r="0" b="0"/>
          <a:pathLst>
            <a:path>
              <a:moveTo>
                <a:pt x="1587847" y="45720"/>
              </a:moveTo>
              <a:lnTo>
                <a:pt x="1587847" y="108238"/>
              </a:lnTo>
              <a:lnTo>
                <a:pt x="0" y="108238"/>
              </a:lnTo>
              <a:lnTo>
                <a:pt x="0" y="11335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5D224E-5969-4F84-AAAC-14F1C37C12FB}">
      <dsp:nvSpPr>
        <dsp:cNvPr id="0" name=""/>
        <dsp:cNvSpPr/>
      </dsp:nvSpPr>
      <dsp:spPr>
        <a:xfrm>
          <a:off x="2238786" y="1158588"/>
          <a:ext cx="1096956" cy="385193"/>
        </a:xfrm>
        <a:custGeom>
          <a:avLst/>
          <a:gdLst/>
          <a:ahLst/>
          <a:cxnLst/>
          <a:rect l="0" t="0" r="0" b="0"/>
          <a:pathLst>
            <a:path>
              <a:moveTo>
                <a:pt x="1096956" y="0"/>
              </a:moveTo>
              <a:lnTo>
                <a:pt x="1096956" y="380071"/>
              </a:lnTo>
              <a:lnTo>
                <a:pt x="0" y="380071"/>
              </a:lnTo>
              <a:lnTo>
                <a:pt x="0" y="385193"/>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2388EC-8253-46B3-A447-D40F2BB538FE}">
      <dsp:nvSpPr>
        <dsp:cNvPr id="0" name=""/>
        <dsp:cNvSpPr/>
      </dsp:nvSpPr>
      <dsp:spPr>
        <a:xfrm>
          <a:off x="3281076" y="522508"/>
          <a:ext cx="91440" cy="221106"/>
        </a:xfrm>
        <a:custGeom>
          <a:avLst/>
          <a:gdLst/>
          <a:ahLst/>
          <a:cxnLst/>
          <a:rect l="0" t="0" r="0" b="0"/>
          <a:pathLst>
            <a:path>
              <a:moveTo>
                <a:pt x="45720" y="0"/>
              </a:moveTo>
              <a:lnTo>
                <a:pt x="45720" y="215984"/>
              </a:lnTo>
              <a:lnTo>
                <a:pt x="54666" y="215984"/>
              </a:lnTo>
              <a:lnTo>
                <a:pt x="54666" y="22110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8CC4A4-511E-4BFB-815C-D823C1D06E93}">
      <dsp:nvSpPr>
        <dsp:cNvPr id="0" name=""/>
        <dsp:cNvSpPr/>
      </dsp:nvSpPr>
      <dsp:spPr>
        <a:xfrm>
          <a:off x="2838918" y="223394"/>
          <a:ext cx="975756" cy="299114"/>
        </a:xfrm>
        <a:prstGeom prst="rect">
          <a:avLst/>
        </a:prstGeom>
        <a:solidFill>
          <a:srgbClr val="0070C0"/>
        </a:solidFill>
        <a:ln w="25400" cap="flat" cmpd="sng" algn="ctr">
          <a:solidFill>
            <a:schemeClr val="lt1">
              <a:hueOff val="0"/>
              <a:satOff val="0"/>
              <a:lumOff val="0"/>
              <a:alphaOff val="0"/>
            </a:schemeClr>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Presidente Municipal</a:t>
          </a:r>
        </a:p>
      </dsp:txBody>
      <dsp:txXfrm>
        <a:off x="2838918" y="223394"/>
        <a:ext cx="975756" cy="299114"/>
      </dsp:txXfrm>
    </dsp:sp>
    <dsp:sp modelId="{C3070DFD-0185-4036-A329-61D34DE2D23D}">
      <dsp:nvSpPr>
        <dsp:cNvPr id="0" name=""/>
        <dsp:cNvSpPr/>
      </dsp:nvSpPr>
      <dsp:spPr>
        <a:xfrm>
          <a:off x="2848341" y="743615"/>
          <a:ext cx="974803" cy="414972"/>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Director General de Seguridad Ciudadana y Vialidad</a:t>
          </a:r>
        </a:p>
      </dsp:txBody>
      <dsp:txXfrm>
        <a:off x="2848341" y="743615"/>
        <a:ext cx="974803" cy="414972"/>
      </dsp:txXfrm>
    </dsp:sp>
    <dsp:sp modelId="{79E14C03-EBFA-4828-831E-01DF81BECEA7}">
      <dsp:nvSpPr>
        <dsp:cNvPr id="0" name=""/>
        <dsp:cNvSpPr/>
      </dsp:nvSpPr>
      <dsp:spPr>
        <a:xfrm>
          <a:off x="1751385" y="1543782"/>
          <a:ext cx="974803" cy="298821"/>
        </a:xfrm>
        <a:prstGeom prst="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Director de Área Operativa</a:t>
          </a:r>
        </a:p>
      </dsp:txBody>
      <dsp:txXfrm>
        <a:off x="1751385" y="1543782"/>
        <a:ext cx="974803" cy="298821"/>
      </dsp:txXfrm>
    </dsp:sp>
    <dsp:sp modelId="{F2B50B32-AC1F-4C56-B9C3-F127ECF2B4B1}">
      <dsp:nvSpPr>
        <dsp:cNvPr id="0" name=""/>
        <dsp:cNvSpPr/>
      </dsp:nvSpPr>
      <dsp:spPr>
        <a:xfrm>
          <a:off x="424133" y="1910240"/>
          <a:ext cx="453612" cy="30259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Secretaria Auxiliar B</a:t>
          </a:r>
        </a:p>
      </dsp:txBody>
      <dsp:txXfrm>
        <a:off x="424133" y="1910240"/>
        <a:ext cx="453612" cy="302599"/>
      </dsp:txXfrm>
    </dsp:sp>
    <dsp:sp modelId="{2692CD0B-9FBF-45E7-98E2-6103CE7E2AE0}">
      <dsp:nvSpPr>
        <dsp:cNvPr id="0" name=""/>
        <dsp:cNvSpPr/>
      </dsp:nvSpPr>
      <dsp:spPr>
        <a:xfrm>
          <a:off x="1027655" y="2160940"/>
          <a:ext cx="764433" cy="357976"/>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del Departamento de Comandacia Vialidad</a:t>
          </a:r>
        </a:p>
      </dsp:txBody>
      <dsp:txXfrm>
        <a:off x="1027655" y="2160940"/>
        <a:ext cx="764433" cy="357976"/>
      </dsp:txXfrm>
    </dsp:sp>
    <dsp:sp modelId="{1B51D93B-3A05-4481-8515-9F06F620DCCE}">
      <dsp:nvSpPr>
        <dsp:cNvPr id="0" name=""/>
        <dsp:cNvSpPr/>
      </dsp:nvSpPr>
      <dsp:spPr>
        <a:xfrm>
          <a:off x="132090" y="2654241"/>
          <a:ext cx="464111" cy="3206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 área Acememia</a:t>
          </a:r>
        </a:p>
      </dsp:txBody>
      <dsp:txXfrm>
        <a:off x="132090" y="2654241"/>
        <a:ext cx="464111" cy="320621"/>
      </dsp:txXfrm>
    </dsp:sp>
    <dsp:sp modelId="{CB225464-D367-4596-B450-56E148E10BC4}">
      <dsp:nvSpPr>
        <dsp:cNvPr id="0" name=""/>
        <dsp:cNvSpPr/>
      </dsp:nvSpPr>
      <dsp:spPr>
        <a:xfrm>
          <a:off x="291697" y="3038088"/>
          <a:ext cx="557747"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Instruccional Vial</a:t>
          </a:r>
        </a:p>
      </dsp:txBody>
      <dsp:txXfrm>
        <a:off x="291697" y="3038088"/>
        <a:ext cx="557747" cy="298821"/>
      </dsp:txXfrm>
    </dsp:sp>
    <dsp:sp modelId="{E93A67B4-CDF7-4B79-9831-FD7A072DE8DD}">
      <dsp:nvSpPr>
        <dsp:cNvPr id="0" name=""/>
        <dsp:cNvSpPr/>
      </dsp:nvSpPr>
      <dsp:spPr>
        <a:xfrm>
          <a:off x="283945" y="3385901"/>
          <a:ext cx="518955"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Coordinador de Servicios Especializados</a:t>
          </a:r>
        </a:p>
      </dsp:txBody>
      <dsp:txXfrm>
        <a:off x="283945" y="3385901"/>
        <a:ext cx="518955" cy="298821"/>
      </dsp:txXfrm>
    </dsp:sp>
    <dsp:sp modelId="{977440C8-8453-46BA-8397-A06210BF9AF0}">
      <dsp:nvSpPr>
        <dsp:cNvPr id="0" name=""/>
        <dsp:cNvSpPr/>
      </dsp:nvSpPr>
      <dsp:spPr>
        <a:xfrm>
          <a:off x="1146269" y="4089050"/>
          <a:ext cx="517949"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MotroPatrulla</a:t>
          </a:r>
        </a:p>
      </dsp:txBody>
      <dsp:txXfrm>
        <a:off x="1146269" y="4089050"/>
        <a:ext cx="517949" cy="298821"/>
      </dsp:txXfrm>
    </dsp:sp>
    <dsp:sp modelId="{2583F263-00C1-422D-90A0-1E166B197339}">
      <dsp:nvSpPr>
        <dsp:cNvPr id="0" name=""/>
        <dsp:cNvSpPr/>
      </dsp:nvSpPr>
      <dsp:spPr>
        <a:xfrm>
          <a:off x="872485" y="3400890"/>
          <a:ext cx="43398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AutoPatrilla</a:t>
          </a:r>
        </a:p>
      </dsp:txBody>
      <dsp:txXfrm>
        <a:off x="872485" y="3400890"/>
        <a:ext cx="433981" cy="298821"/>
      </dsp:txXfrm>
    </dsp:sp>
    <dsp:sp modelId="{6E355B5F-8C00-49A8-9187-4BD5E7D8031B}">
      <dsp:nvSpPr>
        <dsp:cNvPr id="0" name=""/>
        <dsp:cNvSpPr/>
      </dsp:nvSpPr>
      <dsp:spPr>
        <a:xfrm>
          <a:off x="920216" y="3750127"/>
          <a:ext cx="39224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Supervisor</a:t>
          </a:r>
        </a:p>
      </dsp:txBody>
      <dsp:txXfrm>
        <a:off x="920216" y="3750127"/>
        <a:ext cx="392246" cy="298821"/>
      </dsp:txXfrm>
    </dsp:sp>
    <dsp:sp modelId="{5BF1172B-D8E0-4772-8996-C6083D496986}">
      <dsp:nvSpPr>
        <dsp:cNvPr id="0" name=""/>
        <dsp:cNvSpPr/>
      </dsp:nvSpPr>
      <dsp:spPr>
        <a:xfrm>
          <a:off x="1559708" y="3745839"/>
          <a:ext cx="404437"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Crucero</a:t>
          </a:r>
        </a:p>
      </dsp:txBody>
      <dsp:txXfrm>
        <a:off x="1559708" y="3745839"/>
        <a:ext cx="404437" cy="298821"/>
      </dsp:txXfrm>
    </dsp:sp>
    <dsp:sp modelId="{F51A547A-AD5C-41CD-B7DD-5EBFAB9C1355}">
      <dsp:nvSpPr>
        <dsp:cNvPr id="0" name=""/>
        <dsp:cNvSpPr/>
      </dsp:nvSpPr>
      <dsp:spPr>
        <a:xfrm>
          <a:off x="862958" y="3044287"/>
          <a:ext cx="45708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Cabina</a:t>
          </a:r>
        </a:p>
      </dsp:txBody>
      <dsp:txXfrm>
        <a:off x="862958" y="3044287"/>
        <a:ext cx="457086" cy="298821"/>
      </dsp:txXfrm>
    </dsp:sp>
    <dsp:sp modelId="{52D2789C-5572-495A-ABE4-48D698EC5C30}">
      <dsp:nvSpPr>
        <dsp:cNvPr id="0" name=""/>
        <dsp:cNvSpPr/>
      </dsp:nvSpPr>
      <dsp:spPr>
        <a:xfrm>
          <a:off x="1564778" y="3049205"/>
          <a:ext cx="34647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Policia Primero</a:t>
          </a:r>
        </a:p>
      </dsp:txBody>
      <dsp:txXfrm>
        <a:off x="1564778" y="3049205"/>
        <a:ext cx="346476" cy="298821"/>
      </dsp:txXfrm>
    </dsp:sp>
    <dsp:sp modelId="{EB159334-CA9E-4A77-9EAA-7BF328B604BE}">
      <dsp:nvSpPr>
        <dsp:cNvPr id="0" name=""/>
        <dsp:cNvSpPr/>
      </dsp:nvSpPr>
      <dsp:spPr>
        <a:xfrm>
          <a:off x="1567209" y="3388939"/>
          <a:ext cx="37272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Policia Segundo</a:t>
          </a:r>
        </a:p>
      </dsp:txBody>
      <dsp:txXfrm>
        <a:off x="1567209" y="3388939"/>
        <a:ext cx="372721" cy="298821"/>
      </dsp:txXfrm>
    </dsp:sp>
    <dsp:sp modelId="{FF9501CB-F628-4926-BF2B-D7B742FDA655}">
      <dsp:nvSpPr>
        <dsp:cNvPr id="0" name=""/>
        <dsp:cNvSpPr/>
      </dsp:nvSpPr>
      <dsp:spPr>
        <a:xfrm>
          <a:off x="2603453" y="2158412"/>
          <a:ext cx="553076" cy="343504"/>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del Departamento de ingenieria de Trnasito</a:t>
          </a:r>
        </a:p>
      </dsp:txBody>
      <dsp:txXfrm>
        <a:off x="2603453" y="2158412"/>
        <a:ext cx="553076" cy="343504"/>
      </dsp:txXfrm>
    </dsp:sp>
    <dsp:sp modelId="{F2A4F19D-1182-4C2C-9C93-9B89819DC6EB}">
      <dsp:nvSpPr>
        <dsp:cNvPr id="0" name=""/>
        <dsp:cNvSpPr/>
      </dsp:nvSpPr>
      <dsp:spPr>
        <a:xfrm>
          <a:off x="2722388" y="2637851"/>
          <a:ext cx="505073"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 área Semaforos</a:t>
          </a:r>
        </a:p>
      </dsp:txBody>
      <dsp:txXfrm>
        <a:off x="2722388" y="2637851"/>
        <a:ext cx="505073" cy="298821"/>
      </dsp:txXfrm>
    </dsp:sp>
    <dsp:sp modelId="{2ED3E680-9CD4-4156-8661-AA9FCC3DB6B6}">
      <dsp:nvSpPr>
        <dsp:cNvPr id="0" name=""/>
        <dsp:cNvSpPr/>
      </dsp:nvSpPr>
      <dsp:spPr>
        <a:xfrm>
          <a:off x="1970572" y="2623873"/>
          <a:ext cx="552242" cy="334093"/>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 área de Señalamiento Vial</a:t>
          </a:r>
        </a:p>
      </dsp:txBody>
      <dsp:txXfrm>
        <a:off x="1970572" y="2623873"/>
        <a:ext cx="552242" cy="334093"/>
      </dsp:txXfrm>
    </dsp:sp>
    <dsp:sp modelId="{C4FE3D39-4660-492C-B427-E0A09CA30EDB}">
      <dsp:nvSpPr>
        <dsp:cNvPr id="0" name=""/>
        <dsp:cNvSpPr/>
      </dsp:nvSpPr>
      <dsp:spPr>
        <a:xfrm>
          <a:off x="2033354" y="3360764"/>
          <a:ext cx="53109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Semaforos</a:t>
          </a:r>
        </a:p>
      </dsp:txBody>
      <dsp:txXfrm>
        <a:off x="2033354" y="3360764"/>
        <a:ext cx="531091" cy="298821"/>
      </dsp:txXfrm>
    </dsp:sp>
    <dsp:sp modelId="{F08F9A27-0FC4-4E9F-8F80-109FF445A802}">
      <dsp:nvSpPr>
        <dsp:cNvPr id="0" name=""/>
        <dsp:cNvSpPr/>
      </dsp:nvSpPr>
      <dsp:spPr>
        <a:xfrm>
          <a:off x="2010155" y="3793907"/>
          <a:ext cx="563228" cy="362506"/>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Coordinadro de Servicios Especializados B</a:t>
          </a:r>
        </a:p>
      </dsp:txBody>
      <dsp:txXfrm>
        <a:off x="2010155" y="3793907"/>
        <a:ext cx="563228" cy="362506"/>
      </dsp:txXfrm>
    </dsp:sp>
    <dsp:sp modelId="{7029C54C-DBEF-451C-8816-CC235BE59BB0}">
      <dsp:nvSpPr>
        <dsp:cNvPr id="0" name=""/>
        <dsp:cNvSpPr/>
      </dsp:nvSpPr>
      <dsp:spPr>
        <a:xfrm>
          <a:off x="2010172" y="3114714"/>
          <a:ext cx="51559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Señalamiento Vial</a:t>
          </a:r>
        </a:p>
      </dsp:txBody>
      <dsp:txXfrm>
        <a:off x="2010172" y="3114714"/>
        <a:ext cx="515591" cy="298821"/>
      </dsp:txXfrm>
    </dsp:sp>
    <dsp:sp modelId="{ED842235-D382-4BF6-A544-F9FC58D64DC9}">
      <dsp:nvSpPr>
        <dsp:cNvPr id="0" name=""/>
        <dsp:cNvSpPr/>
      </dsp:nvSpPr>
      <dsp:spPr>
        <a:xfrm>
          <a:off x="3005761" y="3442693"/>
          <a:ext cx="390512"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Coordinador de Servicios Especiales</a:t>
          </a:r>
        </a:p>
      </dsp:txBody>
      <dsp:txXfrm>
        <a:off x="3005761" y="3442693"/>
        <a:ext cx="390512" cy="298821"/>
      </dsp:txXfrm>
    </dsp:sp>
    <dsp:sp modelId="{CB516C79-0A81-464C-84ED-2F018928046D}">
      <dsp:nvSpPr>
        <dsp:cNvPr id="0" name=""/>
        <dsp:cNvSpPr/>
      </dsp:nvSpPr>
      <dsp:spPr>
        <a:xfrm>
          <a:off x="3692835" y="3059400"/>
          <a:ext cx="373724"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Encargado C</a:t>
          </a:r>
        </a:p>
      </dsp:txBody>
      <dsp:txXfrm>
        <a:off x="3692835" y="3059400"/>
        <a:ext cx="373724" cy="298821"/>
      </dsp:txXfrm>
    </dsp:sp>
    <dsp:sp modelId="{1ACEA0D6-3EA8-4F44-BF8E-1E1EDC7A4ED0}">
      <dsp:nvSpPr>
        <dsp:cNvPr id="0" name=""/>
        <dsp:cNvSpPr/>
      </dsp:nvSpPr>
      <dsp:spPr>
        <a:xfrm>
          <a:off x="3664926" y="3424841"/>
          <a:ext cx="51793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Auxilair Administrativo</a:t>
          </a:r>
        </a:p>
      </dsp:txBody>
      <dsp:txXfrm>
        <a:off x="3664926" y="3424841"/>
        <a:ext cx="517936" cy="298821"/>
      </dsp:txXfrm>
    </dsp:sp>
    <dsp:sp modelId="{8E48A311-5C79-444B-A1A6-88D44CEBD570}">
      <dsp:nvSpPr>
        <dsp:cNvPr id="0" name=""/>
        <dsp:cNvSpPr/>
      </dsp:nvSpPr>
      <dsp:spPr>
        <a:xfrm>
          <a:off x="2986320" y="3060996"/>
          <a:ext cx="383450"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Secretaria Auxiliar B</a:t>
          </a:r>
        </a:p>
      </dsp:txBody>
      <dsp:txXfrm>
        <a:off x="2986320" y="3060996"/>
        <a:ext cx="383450" cy="298821"/>
      </dsp:txXfrm>
    </dsp:sp>
    <dsp:sp modelId="{09994D80-7AA8-4B21-838C-371C14C4D651}">
      <dsp:nvSpPr>
        <dsp:cNvPr id="0" name=""/>
        <dsp:cNvSpPr/>
      </dsp:nvSpPr>
      <dsp:spPr>
        <a:xfrm>
          <a:off x="4196558" y="2111590"/>
          <a:ext cx="75320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 Departamento de Normas e Infracciones</a:t>
          </a:r>
        </a:p>
      </dsp:txBody>
      <dsp:txXfrm>
        <a:off x="4196558" y="2111590"/>
        <a:ext cx="753206" cy="298821"/>
      </dsp:txXfrm>
    </dsp:sp>
    <dsp:sp modelId="{0631EEE0-DCCB-41B0-A355-BEEE30FEE240}">
      <dsp:nvSpPr>
        <dsp:cNvPr id="0" name=""/>
        <dsp:cNvSpPr/>
      </dsp:nvSpPr>
      <dsp:spPr>
        <a:xfrm>
          <a:off x="4341373" y="3055648"/>
          <a:ext cx="475284"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infracciones</a:t>
          </a:r>
        </a:p>
      </dsp:txBody>
      <dsp:txXfrm>
        <a:off x="4341373" y="3055648"/>
        <a:ext cx="475284" cy="298821"/>
      </dsp:txXfrm>
    </dsp:sp>
    <dsp:sp modelId="{FE2A732D-ABE3-4778-A6F8-4D37A80AF6E5}">
      <dsp:nvSpPr>
        <dsp:cNvPr id="0" name=""/>
        <dsp:cNvSpPr/>
      </dsp:nvSpPr>
      <dsp:spPr>
        <a:xfrm>
          <a:off x="4333511" y="3443334"/>
          <a:ext cx="479253"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Abogado</a:t>
          </a:r>
        </a:p>
      </dsp:txBody>
      <dsp:txXfrm>
        <a:off x="4333511" y="3443334"/>
        <a:ext cx="479253" cy="29882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9A8337-ABFA-46E9-96F2-2606812E49F1}">
      <dsp:nvSpPr>
        <dsp:cNvPr id="0" name=""/>
        <dsp:cNvSpPr/>
      </dsp:nvSpPr>
      <dsp:spPr>
        <a:xfrm>
          <a:off x="4226159" y="2410412"/>
          <a:ext cx="91440" cy="1182333"/>
        </a:xfrm>
        <a:custGeom>
          <a:avLst/>
          <a:gdLst/>
          <a:ahLst/>
          <a:cxnLst/>
          <a:rect l="0" t="0" r="0" b="0"/>
          <a:pathLst>
            <a:path>
              <a:moveTo>
                <a:pt x="45720" y="0"/>
              </a:moveTo>
              <a:lnTo>
                <a:pt x="45720" y="1182333"/>
              </a:lnTo>
              <a:lnTo>
                <a:pt x="107351" y="118233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4F3629-3D8C-4981-8912-C77D7B9F1660}">
      <dsp:nvSpPr>
        <dsp:cNvPr id="0" name=""/>
        <dsp:cNvSpPr/>
      </dsp:nvSpPr>
      <dsp:spPr>
        <a:xfrm>
          <a:off x="4226159" y="2410412"/>
          <a:ext cx="91440" cy="794647"/>
        </a:xfrm>
        <a:custGeom>
          <a:avLst/>
          <a:gdLst/>
          <a:ahLst/>
          <a:cxnLst/>
          <a:rect l="0" t="0" r="0" b="0"/>
          <a:pathLst>
            <a:path>
              <a:moveTo>
                <a:pt x="45720" y="0"/>
              </a:moveTo>
              <a:lnTo>
                <a:pt x="45720" y="794647"/>
              </a:lnTo>
              <a:lnTo>
                <a:pt x="115214" y="79464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3B892F-1C03-4A65-ADBB-8F5873A6CACB}">
      <dsp:nvSpPr>
        <dsp:cNvPr id="0" name=""/>
        <dsp:cNvSpPr/>
      </dsp:nvSpPr>
      <dsp:spPr>
        <a:xfrm>
          <a:off x="3335743" y="1158588"/>
          <a:ext cx="1237418" cy="953002"/>
        </a:xfrm>
        <a:custGeom>
          <a:avLst/>
          <a:gdLst/>
          <a:ahLst/>
          <a:cxnLst/>
          <a:rect l="0" t="0" r="0" b="0"/>
          <a:pathLst>
            <a:path>
              <a:moveTo>
                <a:pt x="0" y="0"/>
              </a:moveTo>
              <a:lnTo>
                <a:pt x="0" y="947879"/>
              </a:lnTo>
              <a:lnTo>
                <a:pt x="1237418" y="947879"/>
              </a:lnTo>
              <a:lnTo>
                <a:pt x="1237418" y="95300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B1E589-886E-478F-8AF7-507F5A394DBC}">
      <dsp:nvSpPr>
        <dsp:cNvPr id="0" name=""/>
        <dsp:cNvSpPr/>
      </dsp:nvSpPr>
      <dsp:spPr>
        <a:xfrm>
          <a:off x="3178045" y="1158588"/>
          <a:ext cx="157697" cy="1902408"/>
        </a:xfrm>
        <a:custGeom>
          <a:avLst/>
          <a:gdLst/>
          <a:ahLst/>
          <a:cxnLst/>
          <a:rect l="0" t="0" r="0" b="0"/>
          <a:pathLst>
            <a:path>
              <a:moveTo>
                <a:pt x="157697" y="0"/>
              </a:moveTo>
              <a:lnTo>
                <a:pt x="157697" y="1897285"/>
              </a:lnTo>
              <a:lnTo>
                <a:pt x="0" y="1897285"/>
              </a:lnTo>
              <a:lnTo>
                <a:pt x="0" y="1902408"/>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CB9837-1C89-4C9D-83A1-FF2DCF0B181B}">
      <dsp:nvSpPr>
        <dsp:cNvPr id="0" name=""/>
        <dsp:cNvSpPr/>
      </dsp:nvSpPr>
      <dsp:spPr>
        <a:xfrm>
          <a:off x="3335743" y="1158588"/>
          <a:ext cx="588151" cy="2266253"/>
        </a:xfrm>
        <a:custGeom>
          <a:avLst/>
          <a:gdLst/>
          <a:ahLst/>
          <a:cxnLst/>
          <a:rect l="0" t="0" r="0" b="0"/>
          <a:pathLst>
            <a:path>
              <a:moveTo>
                <a:pt x="0" y="0"/>
              </a:moveTo>
              <a:lnTo>
                <a:pt x="0" y="2261130"/>
              </a:lnTo>
              <a:lnTo>
                <a:pt x="588151" y="2261130"/>
              </a:lnTo>
              <a:lnTo>
                <a:pt x="588151" y="2266253"/>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DD5943-C1E4-461D-B27C-73A319C8EBE8}">
      <dsp:nvSpPr>
        <dsp:cNvPr id="0" name=""/>
        <dsp:cNvSpPr/>
      </dsp:nvSpPr>
      <dsp:spPr>
        <a:xfrm>
          <a:off x="3335743" y="1158588"/>
          <a:ext cx="543953" cy="1900812"/>
        </a:xfrm>
        <a:custGeom>
          <a:avLst/>
          <a:gdLst/>
          <a:ahLst/>
          <a:cxnLst/>
          <a:rect l="0" t="0" r="0" b="0"/>
          <a:pathLst>
            <a:path>
              <a:moveTo>
                <a:pt x="0" y="0"/>
              </a:moveTo>
              <a:lnTo>
                <a:pt x="0" y="1895689"/>
              </a:lnTo>
              <a:lnTo>
                <a:pt x="543953" y="1895689"/>
              </a:lnTo>
              <a:lnTo>
                <a:pt x="543953" y="190081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98E03E-79E0-4B18-B92A-92635FF7C830}">
      <dsp:nvSpPr>
        <dsp:cNvPr id="0" name=""/>
        <dsp:cNvSpPr/>
      </dsp:nvSpPr>
      <dsp:spPr>
        <a:xfrm>
          <a:off x="3201018" y="1158588"/>
          <a:ext cx="134725" cy="2284105"/>
        </a:xfrm>
        <a:custGeom>
          <a:avLst/>
          <a:gdLst/>
          <a:ahLst/>
          <a:cxnLst/>
          <a:rect l="0" t="0" r="0" b="0"/>
          <a:pathLst>
            <a:path>
              <a:moveTo>
                <a:pt x="134725" y="0"/>
              </a:moveTo>
              <a:lnTo>
                <a:pt x="134725" y="2278982"/>
              </a:lnTo>
              <a:lnTo>
                <a:pt x="0" y="2278982"/>
              </a:lnTo>
              <a:lnTo>
                <a:pt x="0" y="2284105"/>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19D255-093A-4BCD-8A9D-E223C914E265}">
      <dsp:nvSpPr>
        <dsp:cNvPr id="0" name=""/>
        <dsp:cNvSpPr/>
      </dsp:nvSpPr>
      <dsp:spPr>
        <a:xfrm>
          <a:off x="2525763" y="2501917"/>
          <a:ext cx="132998" cy="762208"/>
        </a:xfrm>
        <a:custGeom>
          <a:avLst/>
          <a:gdLst/>
          <a:ahLst/>
          <a:cxnLst/>
          <a:rect l="0" t="0" r="0" b="0"/>
          <a:pathLst>
            <a:path>
              <a:moveTo>
                <a:pt x="132998" y="0"/>
              </a:moveTo>
              <a:lnTo>
                <a:pt x="132998" y="762208"/>
              </a:lnTo>
              <a:lnTo>
                <a:pt x="0" y="76220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7AB66D-589B-4AF0-9FD8-5EC995B030CD}">
      <dsp:nvSpPr>
        <dsp:cNvPr id="0" name=""/>
        <dsp:cNvSpPr/>
      </dsp:nvSpPr>
      <dsp:spPr>
        <a:xfrm>
          <a:off x="2527663" y="2501917"/>
          <a:ext cx="91440" cy="1473243"/>
        </a:xfrm>
        <a:custGeom>
          <a:avLst/>
          <a:gdLst/>
          <a:ahLst/>
          <a:cxnLst/>
          <a:rect l="0" t="0" r="0" b="0"/>
          <a:pathLst>
            <a:path>
              <a:moveTo>
                <a:pt x="131097" y="0"/>
              </a:moveTo>
              <a:lnTo>
                <a:pt x="131097" y="1473243"/>
              </a:lnTo>
              <a:lnTo>
                <a:pt x="45720" y="147324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2E2AC3-F94A-495D-94FE-C2040354C32B}">
      <dsp:nvSpPr>
        <dsp:cNvPr id="0" name=""/>
        <dsp:cNvSpPr/>
      </dsp:nvSpPr>
      <dsp:spPr>
        <a:xfrm>
          <a:off x="2564445" y="2501917"/>
          <a:ext cx="94315" cy="1008257"/>
        </a:xfrm>
        <a:custGeom>
          <a:avLst/>
          <a:gdLst/>
          <a:ahLst/>
          <a:cxnLst/>
          <a:rect l="0" t="0" r="0" b="0"/>
          <a:pathLst>
            <a:path>
              <a:moveTo>
                <a:pt x="94315" y="0"/>
              </a:moveTo>
              <a:lnTo>
                <a:pt x="94315" y="1008257"/>
              </a:lnTo>
              <a:lnTo>
                <a:pt x="0" y="100825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27A8DA-5C6B-4C80-8A11-1455B9F2B4DB}">
      <dsp:nvSpPr>
        <dsp:cNvPr id="0" name=""/>
        <dsp:cNvSpPr/>
      </dsp:nvSpPr>
      <dsp:spPr>
        <a:xfrm>
          <a:off x="2522814" y="2501917"/>
          <a:ext cx="135946" cy="289003"/>
        </a:xfrm>
        <a:custGeom>
          <a:avLst/>
          <a:gdLst/>
          <a:ahLst/>
          <a:cxnLst/>
          <a:rect l="0" t="0" r="0" b="0"/>
          <a:pathLst>
            <a:path>
              <a:moveTo>
                <a:pt x="135946" y="0"/>
              </a:moveTo>
              <a:lnTo>
                <a:pt x="135946" y="289003"/>
              </a:lnTo>
              <a:lnTo>
                <a:pt x="0" y="28900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A5A6FB-91FF-469F-849C-E95A3BCB72DF}">
      <dsp:nvSpPr>
        <dsp:cNvPr id="0" name=""/>
        <dsp:cNvSpPr/>
      </dsp:nvSpPr>
      <dsp:spPr>
        <a:xfrm>
          <a:off x="2613041" y="2501917"/>
          <a:ext cx="91440" cy="285345"/>
        </a:xfrm>
        <a:custGeom>
          <a:avLst/>
          <a:gdLst/>
          <a:ahLst/>
          <a:cxnLst/>
          <a:rect l="0" t="0" r="0" b="0"/>
          <a:pathLst>
            <a:path>
              <a:moveTo>
                <a:pt x="45720" y="0"/>
              </a:moveTo>
              <a:lnTo>
                <a:pt x="45720" y="285345"/>
              </a:lnTo>
              <a:lnTo>
                <a:pt x="109347" y="28534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A3E571-D141-4100-A0E1-32375E4C16BB}">
      <dsp:nvSpPr>
        <dsp:cNvPr id="0" name=""/>
        <dsp:cNvSpPr/>
      </dsp:nvSpPr>
      <dsp:spPr>
        <a:xfrm>
          <a:off x="2238786" y="1842603"/>
          <a:ext cx="641204" cy="315809"/>
        </a:xfrm>
        <a:custGeom>
          <a:avLst/>
          <a:gdLst/>
          <a:ahLst/>
          <a:cxnLst/>
          <a:rect l="0" t="0" r="0" b="0"/>
          <a:pathLst>
            <a:path>
              <a:moveTo>
                <a:pt x="0" y="0"/>
              </a:moveTo>
              <a:lnTo>
                <a:pt x="0" y="310691"/>
              </a:lnTo>
              <a:lnTo>
                <a:pt x="641204" y="310691"/>
              </a:lnTo>
              <a:lnTo>
                <a:pt x="641204" y="31580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7B1B61-C2BD-4713-9DFB-E24B09182773}">
      <dsp:nvSpPr>
        <dsp:cNvPr id="0" name=""/>
        <dsp:cNvSpPr/>
      </dsp:nvSpPr>
      <dsp:spPr>
        <a:xfrm>
          <a:off x="1409872" y="2518916"/>
          <a:ext cx="343696" cy="870022"/>
        </a:xfrm>
        <a:custGeom>
          <a:avLst/>
          <a:gdLst/>
          <a:ahLst/>
          <a:cxnLst/>
          <a:rect l="0" t="0" r="0" b="0"/>
          <a:pathLst>
            <a:path>
              <a:moveTo>
                <a:pt x="0" y="0"/>
              </a:moveTo>
              <a:lnTo>
                <a:pt x="0" y="864904"/>
              </a:lnTo>
              <a:lnTo>
                <a:pt x="343696" y="864904"/>
              </a:lnTo>
              <a:lnTo>
                <a:pt x="343696" y="87002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E92368-EEE8-486A-BCFF-E5019B3EB6D7}">
      <dsp:nvSpPr>
        <dsp:cNvPr id="0" name=""/>
        <dsp:cNvSpPr/>
      </dsp:nvSpPr>
      <dsp:spPr>
        <a:xfrm>
          <a:off x="1409872" y="2518916"/>
          <a:ext cx="328143" cy="530288"/>
        </a:xfrm>
        <a:custGeom>
          <a:avLst/>
          <a:gdLst/>
          <a:ahLst/>
          <a:cxnLst/>
          <a:rect l="0" t="0" r="0" b="0"/>
          <a:pathLst>
            <a:path>
              <a:moveTo>
                <a:pt x="0" y="0"/>
              </a:moveTo>
              <a:lnTo>
                <a:pt x="0" y="525170"/>
              </a:lnTo>
              <a:lnTo>
                <a:pt x="328143" y="525170"/>
              </a:lnTo>
              <a:lnTo>
                <a:pt x="328143" y="53028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D18917-3219-4FA9-A2DD-B1F6EBB70B78}">
      <dsp:nvSpPr>
        <dsp:cNvPr id="0" name=""/>
        <dsp:cNvSpPr/>
      </dsp:nvSpPr>
      <dsp:spPr>
        <a:xfrm>
          <a:off x="1091502" y="2518916"/>
          <a:ext cx="318370" cy="525370"/>
        </a:xfrm>
        <a:custGeom>
          <a:avLst/>
          <a:gdLst/>
          <a:ahLst/>
          <a:cxnLst/>
          <a:rect l="0" t="0" r="0" b="0"/>
          <a:pathLst>
            <a:path>
              <a:moveTo>
                <a:pt x="318370" y="0"/>
              </a:moveTo>
              <a:lnTo>
                <a:pt x="318370" y="520252"/>
              </a:lnTo>
              <a:lnTo>
                <a:pt x="0" y="520252"/>
              </a:lnTo>
              <a:lnTo>
                <a:pt x="0" y="52537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6F63A3-87CE-4E9B-9853-CED294B97981}">
      <dsp:nvSpPr>
        <dsp:cNvPr id="0" name=""/>
        <dsp:cNvSpPr/>
      </dsp:nvSpPr>
      <dsp:spPr>
        <a:xfrm>
          <a:off x="1409872" y="2518916"/>
          <a:ext cx="352054" cy="1226922"/>
        </a:xfrm>
        <a:custGeom>
          <a:avLst/>
          <a:gdLst/>
          <a:ahLst/>
          <a:cxnLst/>
          <a:rect l="0" t="0" r="0" b="0"/>
          <a:pathLst>
            <a:path>
              <a:moveTo>
                <a:pt x="0" y="0"/>
              </a:moveTo>
              <a:lnTo>
                <a:pt x="0" y="1221804"/>
              </a:lnTo>
              <a:lnTo>
                <a:pt x="352054" y="1221804"/>
              </a:lnTo>
              <a:lnTo>
                <a:pt x="352054" y="122692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1B3F7C-1F73-4A65-9C25-EFE59F5F3340}">
      <dsp:nvSpPr>
        <dsp:cNvPr id="0" name=""/>
        <dsp:cNvSpPr/>
      </dsp:nvSpPr>
      <dsp:spPr>
        <a:xfrm>
          <a:off x="1116339" y="2518916"/>
          <a:ext cx="293533" cy="1231210"/>
        </a:xfrm>
        <a:custGeom>
          <a:avLst/>
          <a:gdLst/>
          <a:ahLst/>
          <a:cxnLst/>
          <a:rect l="0" t="0" r="0" b="0"/>
          <a:pathLst>
            <a:path>
              <a:moveTo>
                <a:pt x="293533" y="0"/>
              </a:moveTo>
              <a:lnTo>
                <a:pt x="293533" y="1226092"/>
              </a:lnTo>
              <a:lnTo>
                <a:pt x="0" y="1226092"/>
              </a:lnTo>
              <a:lnTo>
                <a:pt x="0" y="123121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1EA456-DACB-4362-964E-C64DAEC86C31}">
      <dsp:nvSpPr>
        <dsp:cNvPr id="0" name=""/>
        <dsp:cNvSpPr/>
      </dsp:nvSpPr>
      <dsp:spPr>
        <a:xfrm>
          <a:off x="1089475" y="2518916"/>
          <a:ext cx="320396" cy="881973"/>
        </a:xfrm>
        <a:custGeom>
          <a:avLst/>
          <a:gdLst/>
          <a:ahLst/>
          <a:cxnLst/>
          <a:rect l="0" t="0" r="0" b="0"/>
          <a:pathLst>
            <a:path>
              <a:moveTo>
                <a:pt x="320396" y="0"/>
              </a:moveTo>
              <a:lnTo>
                <a:pt x="320396" y="876856"/>
              </a:lnTo>
              <a:lnTo>
                <a:pt x="0" y="876856"/>
              </a:lnTo>
              <a:lnTo>
                <a:pt x="0" y="88197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CD6F38-D4E8-49CD-9576-2319CD763424}">
      <dsp:nvSpPr>
        <dsp:cNvPr id="0" name=""/>
        <dsp:cNvSpPr/>
      </dsp:nvSpPr>
      <dsp:spPr>
        <a:xfrm>
          <a:off x="1359523" y="2518916"/>
          <a:ext cx="91440" cy="1570133"/>
        </a:xfrm>
        <a:custGeom>
          <a:avLst/>
          <a:gdLst/>
          <a:ahLst/>
          <a:cxnLst/>
          <a:rect l="0" t="0" r="0" b="0"/>
          <a:pathLst>
            <a:path>
              <a:moveTo>
                <a:pt x="50348" y="0"/>
              </a:moveTo>
              <a:lnTo>
                <a:pt x="50348" y="1565015"/>
              </a:lnTo>
              <a:lnTo>
                <a:pt x="45720" y="1565015"/>
              </a:lnTo>
              <a:lnTo>
                <a:pt x="45720" y="157013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BBF22F-E121-4811-9459-90A67E17152F}">
      <dsp:nvSpPr>
        <dsp:cNvPr id="0" name=""/>
        <dsp:cNvSpPr/>
      </dsp:nvSpPr>
      <dsp:spPr>
        <a:xfrm>
          <a:off x="178501" y="2974863"/>
          <a:ext cx="105443" cy="560449"/>
        </a:xfrm>
        <a:custGeom>
          <a:avLst/>
          <a:gdLst/>
          <a:ahLst/>
          <a:cxnLst/>
          <a:rect l="0" t="0" r="0" b="0"/>
          <a:pathLst>
            <a:path>
              <a:moveTo>
                <a:pt x="0" y="0"/>
              </a:moveTo>
              <a:lnTo>
                <a:pt x="0" y="560449"/>
              </a:lnTo>
              <a:lnTo>
                <a:pt x="105443" y="56044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1FF306-C4B3-4D16-B311-51CE43CAAD73}">
      <dsp:nvSpPr>
        <dsp:cNvPr id="0" name=""/>
        <dsp:cNvSpPr/>
      </dsp:nvSpPr>
      <dsp:spPr>
        <a:xfrm>
          <a:off x="178501" y="2974863"/>
          <a:ext cx="113195" cy="212635"/>
        </a:xfrm>
        <a:custGeom>
          <a:avLst/>
          <a:gdLst/>
          <a:ahLst/>
          <a:cxnLst/>
          <a:rect l="0" t="0" r="0" b="0"/>
          <a:pathLst>
            <a:path>
              <a:moveTo>
                <a:pt x="0" y="0"/>
              </a:moveTo>
              <a:lnTo>
                <a:pt x="0" y="212635"/>
              </a:lnTo>
              <a:lnTo>
                <a:pt x="113195" y="21263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139F67-6641-48FC-859F-C5B5EE7328C3}">
      <dsp:nvSpPr>
        <dsp:cNvPr id="0" name=""/>
        <dsp:cNvSpPr/>
      </dsp:nvSpPr>
      <dsp:spPr>
        <a:xfrm>
          <a:off x="364146" y="2518916"/>
          <a:ext cx="1045726" cy="135324"/>
        </a:xfrm>
        <a:custGeom>
          <a:avLst/>
          <a:gdLst/>
          <a:ahLst/>
          <a:cxnLst/>
          <a:rect l="0" t="0" r="0" b="0"/>
          <a:pathLst>
            <a:path>
              <a:moveTo>
                <a:pt x="1045726" y="0"/>
              </a:moveTo>
              <a:lnTo>
                <a:pt x="1045726" y="130206"/>
              </a:lnTo>
              <a:lnTo>
                <a:pt x="0" y="130206"/>
              </a:lnTo>
              <a:lnTo>
                <a:pt x="0" y="13532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E76155-8747-4CED-8CAC-A60CE863497F}">
      <dsp:nvSpPr>
        <dsp:cNvPr id="0" name=""/>
        <dsp:cNvSpPr/>
      </dsp:nvSpPr>
      <dsp:spPr>
        <a:xfrm>
          <a:off x="1409872" y="1842603"/>
          <a:ext cx="828914" cy="318336"/>
        </a:xfrm>
        <a:custGeom>
          <a:avLst/>
          <a:gdLst/>
          <a:ahLst/>
          <a:cxnLst/>
          <a:rect l="0" t="0" r="0" b="0"/>
          <a:pathLst>
            <a:path>
              <a:moveTo>
                <a:pt x="828914" y="0"/>
              </a:moveTo>
              <a:lnTo>
                <a:pt x="828914" y="313219"/>
              </a:lnTo>
              <a:lnTo>
                <a:pt x="0" y="313219"/>
              </a:lnTo>
              <a:lnTo>
                <a:pt x="0" y="31833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EF24F4-D9DB-4B70-A197-1FF0D326AE8B}">
      <dsp:nvSpPr>
        <dsp:cNvPr id="0" name=""/>
        <dsp:cNvSpPr/>
      </dsp:nvSpPr>
      <dsp:spPr>
        <a:xfrm>
          <a:off x="650939" y="1796883"/>
          <a:ext cx="1587847" cy="91440"/>
        </a:xfrm>
        <a:custGeom>
          <a:avLst/>
          <a:gdLst/>
          <a:ahLst/>
          <a:cxnLst/>
          <a:rect l="0" t="0" r="0" b="0"/>
          <a:pathLst>
            <a:path>
              <a:moveTo>
                <a:pt x="1587847" y="45720"/>
              </a:moveTo>
              <a:lnTo>
                <a:pt x="1587847" y="108238"/>
              </a:lnTo>
              <a:lnTo>
                <a:pt x="0" y="108238"/>
              </a:lnTo>
              <a:lnTo>
                <a:pt x="0" y="11335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5D224E-5969-4F84-AAAC-14F1C37C12FB}">
      <dsp:nvSpPr>
        <dsp:cNvPr id="0" name=""/>
        <dsp:cNvSpPr/>
      </dsp:nvSpPr>
      <dsp:spPr>
        <a:xfrm>
          <a:off x="2238786" y="1158588"/>
          <a:ext cx="1096956" cy="385193"/>
        </a:xfrm>
        <a:custGeom>
          <a:avLst/>
          <a:gdLst/>
          <a:ahLst/>
          <a:cxnLst/>
          <a:rect l="0" t="0" r="0" b="0"/>
          <a:pathLst>
            <a:path>
              <a:moveTo>
                <a:pt x="1096956" y="0"/>
              </a:moveTo>
              <a:lnTo>
                <a:pt x="1096956" y="380071"/>
              </a:lnTo>
              <a:lnTo>
                <a:pt x="0" y="380071"/>
              </a:lnTo>
              <a:lnTo>
                <a:pt x="0" y="385193"/>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2388EC-8253-46B3-A447-D40F2BB538FE}">
      <dsp:nvSpPr>
        <dsp:cNvPr id="0" name=""/>
        <dsp:cNvSpPr/>
      </dsp:nvSpPr>
      <dsp:spPr>
        <a:xfrm>
          <a:off x="3281076" y="522508"/>
          <a:ext cx="91440" cy="221106"/>
        </a:xfrm>
        <a:custGeom>
          <a:avLst/>
          <a:gdLst/>
          <a:ahLst/>
          <a:cxnLst/>
          <a:rect l="0" t="0" r="0" b="0"/>
          <a:pathLst>
            <a:path>
              <a:moveTo>
                <a:pt x="45720" y="0"/>
              </a:moveTo>
              <a:lnTo>
                <a:pt x="45720" y="215984"/>
              </a:lnTo>
              <a:lnTo>
                <a:pt x="54666" y="215984"/>
              </a:lnTo>
              <a:lnTo>
                <a:pt x="54666" y="22110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8CC4A4-511E-4BFB-815C-D823C1D06E93}">
      <dsp:nvSpPr>
        <dsp:cNvPr id="0" name=""/>
        <dsp:cNvSpPr/>
      </dsp:nvSpPr>
      <dsp:spPr>
        <a:xfrm>
          <a:off x="2838918" y="223394"/>
          <a:ext cx="975756" cy="299114"/>
        </a:xfrm>
        <a:prstGeom prst="rect">
          <a:avLst/>
        </a:prstGeom>
        <a:solidFill>
          <a:srgbClr val="0070C0"/>
        </a:solidFill>
        <a:ln w="25400" cap="flat" cmpd="sng" algn="ctr">
          <a:solidFill>
            <a:schemeClr val="lt1">
              <a:hueOff val="0"/>
              <a:satOff val="0"/>
              <a:lumOff val="0"/>
              <a:alphaOff val="0"/>
            </a:schemeClr>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Presidente Municipal</a:t>
          </a:r>
        </a:p>
      </dsp:txBody>
      <dsp:txXfrm>
        <a:off x="2838918" y="223394"/>
        <a:ext cx="975756" cy="299114"/>
      </dsp:txXfrm>
    </dsp:sp>
    <dsp:sp modelId="{C3070DFD-0185-4036-A329-61D34DE2D23D}">
      <dsp:nvSpPr>
        <dsp:cNvPr id="0" name=""/>
        <dsp:cNvSpPr/>
      </dsp:nvSpPr>
      <dsp:spPr>
        <a:xfrm>
          <a:off x="2848341" y="743615"/>
          <a:ext cx="974803" cy="414972"/>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Director General de Seguridad Ciudadana y Vialidad</a:t>
          </a:r>
        </a:p>
      </dsp:txBody>
      <dsp:txXfrm>
        <a:off x="2848341" y="743615"/>
        <a:ext cx="974803" cy="414972"/>
      </dsp:txXfrm>
    </dsp:sp>
    <dsp:sp modelId="{79E14C03-EBFA-4828-831E-01DF81BECEA7}">
      <dsp:nvSpPr>
        <dsp:cNvPr id="0" name=""/>
        <dsp:cNvSpPr/>
      </dsp:nvSpPr>
      <dsp:spPr>
        <a:xfrm>
          <a:off x="1751385" y="1543782"/>
          <a:ext cx="974803" cy="298821"/>
        </a:xfrm>
        <a:prstGeom prst="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Director de Área Operativa</a:t>
          </a:r>
        </a:p>
      </dsp:txBody>
      <dsp:txXfrm>
        <a:off x="1751385" y="1543782"/>
        <a:ext cx="974803" cy="298821"/>
      </dsp:txXfrm>
    </dsp:sp>
    <dsp:sp modelId="{F2B50B32-AC1F-4C56-B9C3-F127ECF2B4B1}">
      <dsp:nvSpPr>
        <dsp:cNvPr id="0" name=""/>
        <dsp:cNvSpPr/>
      </dsp:nvSpPr>
      <dsp:spPr>
        <a:xfrm>
          <a:off x="424133" y="1910240"/>
          <a:ext cx="453612" cy="30259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Secretaria Auxiliar B</a:t>
          </a:r>
        </a:p>
      </dsp:txBody>
      <dsp:txXfrm>
        <a:off x="424133" y="1910240"/>
        <a:ext cx="453612" cy="302599"/>
      </dsp:txXfrm>
    </dsp:sp>
    <dsp:sp modelId="{2692CD0B-9FBF-45E7-98E2-6103CE7E2AE0}">
      <dsp:nvSpPr>
        <dsp:cNvPr id="0" name=""/>
        <dsp:cNvSpPr/>
      </dsp:nvSpPr>
      <dsp:spPr>
        <a:xfrm>
          <a:off x="1027655" y="2160940"/>
          <a:ext cx="764433" cy="357976"/>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del Departamento de Comandacia Vialidad</a:t>
          </a:r>
        </a:p>
      </dsp:txBody>
      <dsp:txXfrm>
        <a:off x="1027655" y="2160940"/>
        <a:ext cx="764433" cy="357976"/>
      </dsp:txXfrm>
    </dsp:sp>
    <dsp:sp modelId="{1B51D93B-3A05-4481-8515-9F06F620DCCE}">
      <dsp:nvSpPr>
        <dsp:cNvPr id="0" name=""/>
        <dsp:cNvSpPr/>
      </dsp:nvSpPr>
      <dsp:spPr>
        <a:xfrm>
          <a:off x="132090" y="2654241"/>
          <a:ext cx="464111" cy="3206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 área Acememia</a:t>
          </a:r>
        </a:p>
      </dsp:txBody>
      <dsp:txXfrm>
        <a:off x="132090" y="2654241"/>
        <a:ext cx="464111" cy="320621"/>
      </dsp:txXfrm>
    </dsp:sp>
    <dsp:sp modelId="{CB225464-D367-4596-B450-56E148E10BC4}">
      <dsp:nvSpPr>
        <dsp:cNvPr id="0" name=""/>
        <dsp:cNvSpPr/>
      </dsp:nvSpPr>
      <dsp:spPr>
        <a:xfrm>
          <a:off x="291697" y="3038088"/>
          <a:ext cx="557747"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Instruccional Vial</a:t>
          </a:r>
        </a:p>
      </dsp:txBody>
      <dsp:txXfrm>
        <a:off x="291697" y="3038088"/>
        <a:ext cx="557747" cy="298821"/>
      </dsp:txXfrm>
    </dsp:sp>
    <dsp:sp modelId="{E93A67B4-CDF7-4B79-9831-FD7A072DE8DD}">
      <dsp:nvSpPr>
        <dsp:cNvPr id="0" name=""/>
        <dsp:cNvSpPr/>
      </dsp:nvSpPr>
      <dsp:spPr>
        <a:xfrm>
          <a:off x="283945" y="3385901"/>
          <a:ext cx="518955"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Coordinador de Servicios Especializados</a:t>
          </a:r>
        </a:p>
      </dsp:txBody>
      <dsp:txXfrm>
        <a:off x="283945" y="3385901"/>
        <a:ext cx="518955" cy="298821"/>
      </dsp:txXfrm>
    </dsp:sp>
    <dsp:sp modelId="{977440C8-8453-46BA-8397-A06210BF9AF0}">
      <dsp:nvSpPr>
        <dsp:cNvPr id="0" name=""/>
        <dsp:cNvSpPr/>
      </dsp:nvSpPr>
      <dsp:spPr>
        <a:xfrm>
          <a:off x="1146269" y="4089050"/>
          <a:ext cx="517949"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MotroPatrulla</a:t>
          </a:r>
        </a:p>
      </dsp:txBody>
      <dsp:txXfrm>
        <a:off x="1146269" y="4089050"/>
        <a:ext cx="517949" cy="298821"/>
      </dsp:txXfrm>
    </dsp:sp>
    <dsp:sp modelId="{2583F263-00C1-422D-90A0-1E166B197339}">
      <dsp:nvSpPr>
        <dsp:cNvPr id="0" name=""/>
        <dsp:cNvSpPr/>
      </dsp:nvSpPr>
      <dsp:spPr>
        <a:xfrm>
          <a:off x="872485" y="3400890"/>
          <a:ext cx="43398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AutoPatrilla</a:t>
          </a:r>
        </a:p>
      </dsp:txBody>
      <dsp:txXfrm>
        <a:off x="872485" y="3400890"/>
        <a:ext cx="433981" cy="298821"/>
      </dsp:txXfrm>
    </dsp:sp>
    <dsp:sp modelId="{6E355B5F-8C00-49A8-9187-4BD5E7D8031B}">
      <dsp:nvSpPr>
        <dsp:cNvPr id="0" name=""/>
        <dsp:cNvSpPr/>
      </dsp:nvSpPr>
      <dsp:spPr>
        <a:xfrm>
          <a:off x="920216" y="3750127"/>
          <a:ext cx="39224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Supervisor</a:t>
          </a:r>
        </a:p>
      </dsp:txBody>
      <dsp:txXfrm>
        <a:off x="920216" y="3750127"/>
        <a:ext cx="392246" cy="298821"/>
      </dsp:txXfrm>
    </dsp:sp>
    <dsp:sp modelId="{5BF1172B-D8E0-4772-8996-C6083D496986}">
      <dsp:nvSpPr>
        <dsp:cNvPr id="0" name=""/>
        <dsp:cNvSpPr/>
      </dsp:nvSpPr>
      <dsp:spPr>
        <a:xfrm>
          <a:off x="1559708" y="3745839"/>
          <a:ext cx="404437"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Crucero</a:t>
          </a:r>
        </a:p>
      </dsp:txBody>
      <dsp:txXfrm>
        <a:off x="1559708" y="3745839"/>
        <a:ext cx="404437" cy="298821"/>
      </dsp:txXfrm>
    </dsp:sp>
    <dsp:sp modelId="{F51A547A-AD5C-41CD-B7DD-5EBFAB9C1355}">
      <dsp:nvSpPr>
        <dsp:cNvPr id="0" name=""/>
        <dsp:cNvSpPr/>
      </dsp:nvSpPr>
      <dsp:spPr>
        <a:xfrm>
          <a:off x="862958" y="3044287"/>
          <a:ext cx="45708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Cabina</a:t>
          </a:r>
        </a:p>
      </dsp:txBody>
      <dsp:txXfrm>
        <a:off x="862958" y="3044287"/>
        <a:ext cx="457086" cy="298821"/>
      </dsp:txXfrm>
    </dsp:sp>
    <dsp:sp modelId="{52D2789C-5572-495A-ABE4-48D698EC5C30}">
      <dsp:nvSpPr>
        <dsp:cNvPr id="0" name=""/>
        <dsp:cNvSpPr/>
      </dsp:nvSpPr>
      <dsp:spPr>
        <a:xfrm>
          <a:off x="1564778" y="3049205"/>
          <a:ext cx="34647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Policia Primero</a:t>
          </a:r>
        </a:p>
      </dsp:txBody>
      <dsp:txXfrm>
        <a:off x="1564778" y="3049205"/>
        <a:ext cx="346476" cy="298821"/>
      </dsp:txXfrm>
    </dsp:sp>
    <dsp:sp modelId="{EB159334-CA9E-4A77-9EAA-7BF328B604BE}">
      <dsp:nvSpPr>
        <dsp:cNvPr id="0" name=""/>
        <dsp:cNvSpPr/>
      </dsp:nvSpPr>
      <dsp:spPr>
        <a:xfrm>
          <a:off x="1567209" y="3388939"/>
          <a:ext cx="37272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Policia Segundo</a:t>
          </a:r>
        </a:p>
      </dsp:txBody>
      <dsp:txXfrm>
        <a:off x="1567209" y="3388939"/>
        <a:ext cx="372721" cy="298821"/>
      </dsp:txXfrm>
    </dsp:sp>
    <dsp:sp modelId="{FF9501CB-F628-4926-BF2B-D7B742FDA655}">
      <dsp:nvSpPr>
        <dsp:cNvPr id="0" name=""/>
        <dsp:cNvSpPr/>
      </dsp:nvSpPr>
      <dsp:spPr>
        <a:xfrm>
          <a:off x="2603453" y="2158412"/>
          <a:ext cx="553076" cy="343504"/>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del Departamento de ingenieria de Trnasito</a:t>
          </a:r>
        </a:p>
      </dsp:txBody>
      <dsp:txXfrm>
        <a:off x="2603453" y="2158412"/>
        <a:ext cx="553076" cy="343504"/>
      </dsp:txXfrm>
    </dsp:sp>
    <dsp:sp modelId="{F2A4F19D-1182-4C2C-9C93-9B89819DC6EB}">
      <dsp:nvSpPr>
        <dsp:cNvPr id="0" name=""/>
        <dsp:cNvSpPr/>
      </dsp:nvSpPr>
      <dsp:spPr>
        <a:xfrm>
          <a:off x="2722388" y="2637851"/>
          <a:ext cx="505073"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 área Semaforos</a:t>
          </a:r>
        </a:p>
      </dsp:txBody>
      <dsp:txXfrm>
        <a:off x="2722388" y="2637851"/>
        <a:ext cx="505073" cy="298821"/>
      </dsp:txXfrm>
    </dsp:sp>
    <dsp:sp modelId="{2ED3E680-9CD4-4156-8661-AA9FCC3DB6B6}">
      <dsp:nvSpPr>
        <dsp:cNvPr id="0" name=""/>
        <dsp:cNvSpPr/>
      </dsp:nvSpPr>
      <dsp:spPr>
        <a:xfrm>
          <a:off x="1970572" y="2623873"/>
          <a:ext cx="552242" cy="334093"/>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 área de Señalamiento Vial</a:t>
          </a:r>
        </a:p>
      </dsp:txBody>
      <dsp:txXfrm>
        <a:off x="1970572" y="2623873"/>
        <a:ext cx="552242" cy="334093"/>
      </dsp:txXfrm>
    </dsp:sp>
    <dsp:sp modelId="{C4FE3D39-4660-492C-B427-E0A09CA30EDB}">
      <dsp:nvSpPr>
        <dsp:cNvPr id="0" name=""/>
        <dsp:cNvSpPr/>
      </dsp:nvSpPr>
      <dsp:spPr>
        <a:xfrm>
          <a:off x="2033354" y="3360764"/>
          <a:ext cx="53109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Semaforos</a:t>
          </a:r>
        </a:p>
      </dsp:txBody>
      <dsp:txXfrm>
        <a:off x="2033354" y="3360764"/>
        <a:ext cx="531091" cy="298821"/>
      </dsp:txXfrm>
    </dsp:sp>
    <dsp:sp modelId="{F08F9A27-0FC4-4E9F-8F80-109FF445A802}">
      <dsp:nvSpPr>
        <dsp:cNvPr id="0" name=""/>
        <dsp:cNvSpPr/>
      </dsp:nvSpPr>
      <dsp:spPr>
        <a:xfrm>
          <a:off x="2010155" y="3793907"/>
          <a:ext cx="563228" cy="362506"/>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Coordinadro de Servicios Especializados B</a:t>
          </a:r>
        </a:p>
      </dsp:txBody>
      <dsp:txXfrm>
        <a:off x="2010155" y="3793907"/>
        <a:ext cx="563228" cy="362506"/>
      </dsp:txXfrm>
    </dsp:sp>
    <dsp:sp modelId="{7029C54C-DBEF-451C-8816-CC235BE59BB0}">
      <dsp:nvSpPr>
        <dsp:cNvPr id="0" name=""/>
        <dsp:cNvSpPr/>
      </dsp:nvSpPr>
      <dsp:spPr>
        <a:xfrm>
          <a:off x="2010172" y="3114714"/>
          <a:ext cx="51559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Señalamiento Vial</a:t>
          </a:r>
        </a:p>
      </dsp:txBody>
      <dsp:txXfrm>
        <a:off x="2010172" y="3114714"/>
        <a:ext cx="515591" cy="298821"/>
      </dsp:txXfrm>
    </dsp:sp>
    <dsp:sp modelId="{ED842235-D382-4BF6-A544-F9FC58D64DC9}">
      <dsp:nvSpPr>
        <dsp:cNvPr id="0" name=""/>
        <dsp:cNvSpPr/>
      </dsp:nvSpPr>
      <dsp:spPr>
        <a:xfrm>
          <a:off x="3005761" y="3442693"/>
          <a:ext cx="390512"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Coordinador de Servicios Especiales</a:t>
          </a:r>
        </a:p>
      </dsp:txBody>
      <dsp:txXfrm>
        <a:off x="3005761" y="3442693"/>
        <a:ext cx="390512" cy="298821"/>
      </dsp:txXfrm>
    </dsp:sp>
    <dsp:sp modelId="{CB516C79-0A81-464C-84ED-2F018928046D}">
      <dsp:nvSpPr>
        <dsp:cNvPr id="0" name=""/>
        <dsp:cNvSpPr/>
      </dsp:nvSpPr>
      <dsp:spPr>
        <a:xfrm>
          <a:off x="3692835" y="3059400"/>
          <a:ext cx="373724"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Encargado C</a:t>
          </a:r>
        </a:p>
      </dsp:txBody>
      <dsp:txXfrm>
        <a:off x="3692835" y="3059400"/>
        <a:ext cx="373724" cy="298821"/>
      </dsp:txXfrm>
    </dsp:sp>
    <dsp:sp modelId="{1ACEA0D6-3EA8-4F44-BF8E-1E1EDC7A4ED0}">
      <dsp:nvSpPr>
        <dsp:cNvPr id="0" name=""/>
        <dsp:cNvSpPr/>
      </dsp:nvSpPr>
      <dsp:spPr>
        <a:xfrm>
          <a:off x="3664926" y="3424841"/>
          <a:ext cx="51793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Auxilair Administrativo</a:t>
          </a:r>
        </a:p>
      </dsp:txBody>
      <dsp:txXfrm>
        <a:off x="3664926" y="3424841"/>
        <a:ext cx="517936" cy="298821"/>
      </dsp:txXfrm>
    </dsp:sp>
    <dsp:sp modelId="{8E48A311-5C79-444B-A1A6-88D44CEBD570}">
      <dsp:nvSpPr>
        <dsp:cNvPr id="0" name=""/>
        <dsp:cNvSpPr/>
      </dsp:nvSpPr>
      <dsp:spPr>
        <a:xfrm>
          <a:off x="2986320" y="3060996"/>
          <a:ext cx="383450"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Secretaria Auxiliar B</a:t>
          </a:r>
        </a:p>
      </dsp:txBody>
      <dsp:txXfrm>
        <a:off x="2986320" y="3060996"/>
        <a:ext cx="383450" cy="298821"/>
      </dsp:txXfrm>
    </dsp:sp>
    <dsp:sp modelId="{09994D80-7AA8-4B21-838C-371C14C4D651}">
      <dsp:nvSpPr>
        <dsp:cNvPr id="0" name=""/>
        <dsp:cNvSpPr/>
      </dsp:nvSpPr>
      <dsp:spPr>
        <a:xfrm>
          <a:off x="4196558" y="2111590"/>
          <a:ext cx="75320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 Departamento de Normas e Infracciones</a:t>
          </a:r>
        </a:p>
      </dsp:txBody>
      <dsp:txXfrm>
        <a:off x="4196558" y="2111590"/>
        <a:ext cx="753206" cy="298821"/>
      </dsp:txXfrm>
    </dsp:sp>
    <dsp:sp modelId="{0631EEE0-DCCB-41B0-A355-BEEE30FEE240}">
      <dsp:nvSpPr>
        <dsp:cNvPr id="0" name=""/>
        <dsp:cNvSpPr/>
      </dsp:nvSpPr>
      <dsp:spPr>
        <a:xfrm>
          <a:off x="4341373" y="3055648"/>
          <a:ext cx="475284"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infracciones</a:t>
          </a:r>
        </a:p>
      </dsp:txBody>
      <dsp:txXfrm>
        <a:off x="4341373" y="3055648"/>
        <a:ext cx="475284" cy="298821"/>
      </dsp:txXfrm>
    </dsp:sp>
    <dsp:sp modelId="{FE2A732D-ABE3-4778-A6F8-4D37A80AF6E5}">
      <dsp:nvSpPr>
        <dsp:cNvPr id="0" name=""/>
        <dsp:cNvSpPr/>
      </dsp:nvSpPr>
      <dsp:spPr>
        <a:xfrm>
          <a:off x="4333511" y="3443334"/>
          <a:ext cx="479253"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Abogado</a:t>
          </a:r>
        </a:p>
      </dsp:txBody>
      <dsp:txXfrm>
        <a:off x="4333511" y="3443334"/>
        <a:ext cx="479253" cy="29882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9A8337-ABFA-46E9-96F2-2606812E49F1}">
      <dsp:nvSpPr>
        <dsp:cNvPr id="0" name=""/>
        <dsp:cNvSpPr/>
      </dsp:nvSpPr>
      <dsp:spPr>
        <a:xfrm>
          <a:off x="4226159" y="2410412"/>
          <a:ext cx="91440" cy="1182333"/>
        </a:xfrm>
        <a:custGeom>
          <a:avLst/>
          <a:gdLst/>
          <a:ahLst/>
          <a:cxnLst/>
          <a:rect l="0" t="0" r="0" b="0"/>
          <a:pathLst>
            <a:path>
              <a:moveTo>
                <a:pt x="45720" y="0"/>
              </a:moveTo>
              <a:lnTo>
                <a:pt x="45720" y="1182333"/>
              </a:lnTo>
              <a:lnTo>
                <a:pt x="107351" y="118233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4F3629-3D8C-4981-8912-C77D7B9F1660}">
      <dsp:nvSpPr>
        <dsp:cNvPr id="0" name=""/>
        <dsp:cNvSpPr/>
      </dsp:nvSpPr>
      <dsp:spPr>
        <a:xfrm>
          <a:off x="4226159" y="2410412"/>
          <a:ext cx="91440" cy="794647"/>
        </a:xfrm>
        <a:custGeom>
          <a:avLst/>
          <a:gdLst/>
          <a:ahLst/>
          <a:cxnLst/>
          <a:rect l="0" t="0" r="0" b="0"/>
          <a:pathLst>
            <a:path>
              <a:moveTo>
                <a:pt x="45720" y="0"/>
              </a:moveTo>
              <a:lnTo>
                <a:pt x="45720" y="794647"/>
              </a:lnTo>
              <a:lnTo>
                <a:pt x="115214" y="79464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3B892F-1C03-4A65-ADBB-8F5873A6CACB}">
      <dsp:nvSpPr>
        <dsp:cNvPr id="0" name=""/>
        <dsp:cNvSpPr/>
      </dsp:nvSpPr>
      <dsp:spPr>
        <a:xfrm>
          <a:off x="3335743" y="1158588"/>
          <a:ext cx="1237418" cy="953002"/>
        </a:xfrm>
        <a:custGeom>
          <a:avLst/>
          <a:gdLst/>
          <a:ahLst/>
          <a:cxnLst/>
          <a:rect l="0" t="0" r="0" b="0"/>
          <a:pathLst>
            <a:path>
              <a:moveTo>
                <a:pt x="0" y="0"/>
              </a:moveTo>
              <a:lnTo>
                <a:pt x="0" y="947879"/>
              </a:lnTo>
              <a:lnTo>
                <a:pt x="1237418" y="947879"/>
              </a:lnTo>
              <a:lnTo>
                <a:pt x="1237418" y="95300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B1E589-886E-478F-8AF7-507F5A394DBC}">
      <dsp:nvSpPr>
        <dsp:cNvPr id="0" name=""/>
        <dsp:cNvSpPr/>
      </dsp:nvSpPr>
      <dsp:spPr>
        <a:xfrm>
          <a:off x="3178045" y="1158588"/>
          <a:ext cx="157697" cy="1902408"/>
        </a:xfrm>
        <a:custGeom>
          <a:avLst/>
          <a:gdLst/>
          <a:ahLst/>
          <a:cxnLst/>
          <a:rect l="0" t="0" r="0" b="0"/>
          <a:pathLst>
            <a:path>
              <a:moveTo>
                <a:pt x="157697" y="0"/>
              </a:moveTo>
              <a:lnTo>
                <a:pt x="157697" y="1897285"/>
              </a:lnTo>
              <a:lnTo>
                <a:pt x="0" y="1897285"/>
              </a:lnTo>
              <a:lnTo>
                <a:pt x="0" y="1902408"/>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CB9837-1C89-4C9D-83A1-FF2DCF0B181B}">
      <dsp:nvSpPr>
        <dsp:cNvPr id="0" name=""/>
        <dsp:cNvSpPr/>
      </dsp:nvSpPr>
      <dsp:spPr>
        <a:xfrm>
          <a:off x="3335743" y="1158588"/>
          <a:ext cx="588151" cy="2266253"/>
        </a:xfrm>
        <a:custGeom>
          <a:avLst/>
          <a:gdLst/>
          <a:ahLst/>
          <a:cxnLst/>
          <a:rect l="0" t="0" r="0" b="0"/>
          <a:pathLst>
            <a:path>
              <a:moveTo>
                <a:pt x="0" y="0"/>
              </a:moveTo>
              <a:lnTo>
                <a:pt x="0" y="2261130"/>
              </a:lnTo>
              <a:lnTo>
                <a:pt x="588151" y="2261130"/>
              </a:lnTo>
              <a:lnTo>
                <a:pt x="588151" y="2266253"/>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DD5943-C1E4-461D-B27C-73A319C8EBE8}">
      <dsp:nvSpPr>
        <dsp:cNvPr id="0" name=""/>
        <dsp:cNvSpPr/>
      </dsp:nvSpPr>
      <dsp:spPr>
        <a:xfrm>
          <a:off x="3335743" y="1158588"/>
          <a:ext cx="543953" cy="1900812"/>
        </a:xfrm>
        <a:custGeom>
          <a:avLst/>
          <a:gdLst/>
          <a:ahLst/>
          <a:cxnLst/>
          <a:rect l="0" t="0" r="0" b="0"/>
          <a:pathLst>
            <a:path>
              <a:moveTo>
                <a:pt x="0" y="0"/>
              </a:moveTo>
              <a:lnTo>
                <a:pt x="0" y="1895689"/>
              </a:lnTo>
              <a:lnTo>
                <a:pt x="543953" y="1895689"/>
              </a:lnTo>
              <a:lnTo>
                <a:pt x="543953" y="190081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98E03E-79E0-4B18-B92A-92635FF7C830}">
      <dsp:nvSpPr>
        <dsp:cNvPr id="0" name=""/>
        <dsp:cNvSpPr/>
      </dsp:nvSpPr>
      <dsp:spPr>
        <a:xfrm>
          <a:off x="3201018" y="1158588"/>
          <a:ext cx="134725" cy="2284105"/>
        </a:xfrm>
        <a:custGeom>
          <a:avLst/>
          <a:gdLst/>
          <a:ahLst/>
          <a:cxnLst/>
          <a:rect l="0" t="0" r="0" b="0"/>
          <a:pathLst>
            <a:path>
              <a:moveTo>
                <a:pt x="134725" y="0"/>
              </a:moveTo>
              <a:lnTo>
                <a:pt x="134725" y="2278982"/>
              </a:lnTo>
              <a:lnTo>
                <a:pt x="0" y="2278982"/>
              </a:lnTo>
              <a:lnTo>
                <a:pt x="0" y="2284105"/>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19D255-093A-4BCD-8A9D-E223C914E265}">
      <dsp:nvSpPr>
        <dsp:cNvPr id="0" name=""/>
        <dsp:cNvSpPr/>
      </dsp:nvSpPr>
      <dsp:spPr>
        <a:xfrm>
          <a:off x="2525763" y="2501917"/>
          <a:ext cx="132998" cy="762208"/>
        </a:xfrm>
        <a:custGeom>
          <a:avLst/>
          <a:gdLst/>
          <a:ahLst/>
          <a:cxnLst/>
          <a:rect l="0" t="0" r="0" b="0"/>
          <a:pathLst>
            <a:path>
              <a:moveTo>
                <a:pt x="132998" y="0"/>
              </a:moveTo>
              <a:lnTo>
                <a:pt x="132998" y="762208"/>
              </a:lnTo>
              <a:lnTo>
                <a:pt x="0" y="76220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7AB66D-589B-4AF0-9FD8-5EC995B030CD}">
      <dsp:nvSpPr>
        <dsp:cNvPr id="0" name=""/>
        <dsp:cNvSpPr/>
      </dsp:nvSpPr>
      <dsp:spPr>
        <a:xfrm>
          <a:off x="2527663" y="2501917"/>
          <a:ext cx="91440" cy="1473243"/>
        </a:xfrm>
        <a:custGeom>
          <a:avLst/>
          <a:gdLst/>
          <a:ahLst/>
          <a:cxnLst/>
          <a:rect l="0" t="0" r="0" b="0"/>
          <a:pathLst>
            <a:path>
              <a:moveTo>
                <a:pt x="131097" y="0"/>
              </a:moveTo>
              <a:lnTo>
                <a:pt x="131097" y="1473243"/>
              </a:lnTo>
              <a:lnTo>
                <a:pt x="45720" y="147324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2E2AC3-F94A-495D-94FE-C2040354C32B}">
      <dsp:nvSpPr>
        <dsp:cNvPr id="0" name=""/>
        <dsp:cNvSpPr/>
      </dsp:nvSpPr>
      <dsp:spPr>
        <a:xfrm>
          <a:off x="2564445" y="2501917"/>
          <a:ext cx="94315" cy="1008257"/>
        </a:xfrm>
        <a:custGeom>
          <a:avLst/>
          <a:gdLst/>
          <a:ahLst/>
          <a:cxnLst/>
          <a:rect l="0" t="0" r="0" b="0"/>
          <a:pathLst>
            <a:path>
              <a:moveTo>
                <a:pt x="94315" y="0"/>
              </a:moveTo>
              <a:lnTo>
                <a:pt x="94315" y="1008257"/>
              </a:lnTo>
              <a:lnTo>
                <a:pt x="0" y="100825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27A8DA-5C6B-4C80-8A11-1455B9F2B4DB}">
      <dsp:nvSpPr>
        <dsp:cNvPr id="0" name=""/>
        <dsp:cNvSpPr/>
      </dsp:nvSpPr>
      <dsp:spPr>
        <a:xfrm>
          <a:off x="2522814" y="2501917"/>
          <a:ext cx="135946" cy="289003"/>
        </a:xfrm>
        <a:custGeom>
          <a:avLst/>
          <a:gdLst/>
          <a:ahLst/>
          <a:cxnLst/>
          <a:rect l="0" t="0" r="0" b="0"/>
          <a:pathLst>
            <a:path>
              <a:moveTo>
                <a:pt x="135946" y="0"/>
              </a:moveTo>
              <a:lnTo>
                <a:pt x="135946" y="289003"/>
              </a:lnTo>
              <a:lnTo>
                <a:pt x="0" y="28900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A5A6FB-91FF-469F-849C-E95A3BCB72DF}">
      <dsp:nvSpPr>
        <dsp:cNvPr id="0" name=""/>
        <dsp:cNvSpPr/>
      </dsp:nvSpPr>
      <dsp:spPr>
        <a:xfrm>
          <a:off x="2613041" y="2501917"/>
          <a:ext cx="91440" cy="285345"/>
        </a:xfrm>
        <a:custGeom>
          <a:avLst/>
          <a:gdLst/>
          <a:ahLst/>
          <a:cxnLst/>
          <a:rect l="0" t="0" r="0" b="0"/>
          <a:pathLst>
            <a:path>
              <a:moveTo>
                <a:pt x="45720" y="0"/>
              </a:moveTo>
              <a:lnTo>
                <a:pt x="45720" y="285345"/>
              </a:lnTo>
              <a:lnTo>
                <a:pt x="109347" y="28534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A3E571-D141-4100-A0E1-32375E4C16BB}">
      <dsp:nvSpPr>
        <dsp:cNvPr id="0" name=""/>
        <dsp:cNvSpPr/>
      </dsp:nvSpPr>
      <dsp:spPr>
        <a:xfrm>
          <a:off x="2238786" y="1842603"/>
          <a:ext cx="641204" cy="315809"/>
        </a:xfrm>
        <a:custGeom>
          <a:avLst/>
          <a:gdLst/>
          <a:ahLst/>
          <a:cxnLst/>
          <a:rect l="0" t="0" r="0" b="0"/>
          <a:pathLst>
            <a:path>
              <a:moveTo>
                <a:pt x="0" y="0"/>
              </a:moveTo>
              <a:lnTo>
                <a:pt x="0" y="310691"/>
              </a:lnTo>
              <a:lnTo>
                <a:pt x="641204" y="310691"/>
              </a:lnTo>
              <a:lnTo>
                <a:pt x="641204" y="31580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7B1B61-C2BD-4713-9DFB-E24B09182773}">
      <dsp:nvSpPr>
        <dsp:cNvPr id="0" name=""/>
        <dsp:cNvSpPr/>
      </dsp:nvSpPr>
      <dsp:spPr>
        <a:xfrm>
          <a:off x="1409872" y="2518916"/>
          <a:ext cx="343696" cy="870022"/>
        </a:xfrm>
        <a:custGeom>
          <a:avLst/>
          <a:gdLst/>
          <a:ahLst/>
          <a:cxnLst/>
          <a:rect l="0" t="0" r="0" b="0"/>
          <a:pathLst>
            <a:path>
              <a:moveTo>
                <a:pt x="0" y="0"/>
              </a:moveTo>
              <a:lnTo>
                <a:pt x="0" y="864904"/>
              </a:lnTo>
              <a:lnTo>
                <a:pt x="343696" y="864904"/>
              </a:lnTo>
              <a:lnTo>
                <a:pt x="343696" y="87002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E92368-EEE8-486A-BCFF-E5019B3EB6D7}">
      <dsp:nvSpPr>
        <dsp:cNvPr id="0" name=""/>
        <dsp:cNvSpPr/>
      </dsp:nvSpPr>
      <dsp:spPr>
        <a:xfrm>
          <a:off x="1409872" y="2518916"/>
          <a:ext cx="328143" cy="530288"/>
        </a:xfrm>
        <a:custGeom>
          <a:avLst/>
          <a:gdLst/>
          <a:ahLst/>
          <a:cxnLst/>
          <a:rect l="0" t="0" r="0" b="0"/>
          <a:pathLst>
            <a:path>
              <a:moveTo>
                <a:pt x="0" y="0"/>
              </a:moveTo>
              <a:lnTo>
                <a:pt x="0" y="525170"/>
              </a:lnTo>
              <a:lnTo>
                <a:pt x="328143" y="525170"/>
              </a:lnTo>
              <a:lnTo>
                <a:pt x="328143" y="53028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D18917-3219-4FA9-A2DD-B1F6EBB70B78}">
      <dsp:nvSpPr>
        <dsp:cNvPr id="0" name=""/>
        <dsp:cNvSpPr/>
      </dsp:nvSpPr>
      <dsp:spPr>
        <a:xfrm>
          <a:off x="1091502" y="2518916"/>
          <a:ext cx="318370" cy="525370"/>
        </a:xfrm>
        <a:custGeom>
          <a:avLst/>
          <a:gdLst/>
          <a:ahLst/>
          <a:cxnLst/>
          <a:rect l="0" t="0" r="0" b="0"/>
          <a:pathLst>
            <a:path>
              <a:moveTo>
                <a:pt x="318370" y="0"/>
              </a:moveTo>
              <a:lnTo>
                <a:pt x="318370" y="520252"/>
              </a:lnTo>
              <a:lnTo>
                <a:pt x="0" y="520252"/>
              </a:lnTo>
              <a:lnTo>
                <a:pt x="0" y="52537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6F63A3-87CE-4E9B-9853-CED294B97981}">
      <dsp:nvSpPr>
        <dsp:cNvPr id="0" name=""/>
        <dsp:cNvSpPr/>
      </dsp:nvSpPr>
      <dsp:spPr>
        <a:xfrm>
          <a:off x="1409872" y="2518916"/>
          <a:ext cx="352054" cy="1226922"/>
        </a:xfrm>
        <a:custGeom>
          <a:avLst/>
          <a:gdLst/>
          <a:ahLst/>
          <a:cxnLst/>
          <a:rect l="0" t="0" r="0" b="0"/>
          <a:pathLst>
            <a:path>
              <a:moveTo>
                <a:pt x="0" y="0"/>
              </a:moveTo>
              <a:lnTo>
                <a:pt x="0" y="1221804"/>
              </a:lnTo>
              <a:lnTo>
                <a:pt x="352054" y="1221804"/>
              </a:lnTo>
              <a:lnTo>
                <a:pt x="352054" y="122692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1B3F7C-1F73-4A65-9C25-EFE59F5F3340}">
      <dsp:nvSpPr>
        <dsp:cNvPr id="0" name=""/>
        <dsp:cNvSpPr/>
      </dsp:nvSpPr>
      <dsp:spPr>
        <a:xfrm>
          <a:off x="1116339" y="2518916"/>
          <a:ext cx="293533" cy="1231210"/>
        </a:xfrm>
        <a:custGeom>
          <a:avLst/>
          <a:gdLst/>
          <a:ahLst/>
          <a:cxnLst/>
          <a:rect l="0" t="0" r="0" b="0"/>
          <a:pathLst>
            <a:path>
              <a:moveTo>
                <a:pt x="293533" y="0"/>
              </a:moveTo>
              <a:lnTo>
                <a:pt x="293533" y="1226092"/>
              </a:lnTo>
              <a:lnTo>
                <a:pt x="0" y="1226092"/>
              </a:lnTo>
              <a:lnTo>
                <a:pt x="0" y="123121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1EA456-DACB-4362-964E-C64DAEC86C31}">
      <dsp:nvSpPr>
        <dsp:cNvPr id="0" name=""/>
        <dsp:cNvSpPr/>
      </dsp:nvSpPr>
      <dsp:spPr>
        <a:xfrm>
          <a:off x="1089475" y="2518916"/>
          <a:ext cx="320396" cy="881973"/>
        </a:xfrm>
        <a:custGeom>
          <a:avLst/>
          <a:gdLst/>
          <a:ahLst/>
          <a:cxnLst/>
          <a:rect l="0" t="0" r="0" b="0"/>
          <a:pathLst>
            <a:path>
              <a:moveTo>
                <a:pt x="320396" y="0"/>
              </a:moveTo>
              <a:lnTo>
                <a:pt x="320396" y="876856"/>
              </a:lnTo>
              <a:lnTo>
                <a:pt x="0" y="876856"/>
              </a:lnTo>
              <a:lnTo>
                <a:pt x="0" y="88197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CD6F38-D4E8-49CD-9576-2319CD763424}">
      <dsp:nvSpPr>
        <dsp:cNvPr id="0" name=""/>
        <dsp:cNvSpPr/>
      </dsp:nvSpPr>
      <dsp:spPr>
        <a:xfrm>
          <a:off x="1359523" y="2518916"/>
          <a:ext cx="91440" cy="1570133"/>
        </a:xfrm>
        <a:custGeom>
          <a:avLst/>
          <a:gdLst/>
          <a:ahLst/>
          <a:cxnLst/>
          <a:rect l="0" t="0" r="0" b="0"/>
          <a:pathLst>
            <a:path>
              <a:moveTo>
                <a:pt x="50348" y="0"/>
              </a:moveTo>
              <a:lnTo>
                <a:pt x="50348" y="1565015"/>
              </a:lnTo>
              <a:lnTo>
                <a:pt x="45720" y="1565015"/>
              </a:lnTo>
              <a:lnTo>
                <a:pt x="45720" y="157013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BBF22F-E121-4811-9459-90A67E17152F}">
      <dsp:nvSpPr>
        <dsp:cNvPr id="0" name=""/>
        <dsp:cNvSpPr/>
      </dsp:nvSpPr>
      <dsp:spPr>
        <a:xfrm>
          <a:off x="178501" y="2974863"/>
          <a:ext cx="105443" cy="560449"/>
        </a:xfrm>
        <a:custGeom>
          <a:avLst/>
          <a:gdLst/>
          <a:ahLst/>
          <a:cxnLst/>
          <a:rect l="0" t="0" r="0" b="0"/>
          <a:pathLst>
            <a:path>
              <a:moveTo>
                <a:pt x="0" y="0"/>
              </a:moveTo>
              <a:lnTo>
                <a:pt x="0" y="560449"/>
              </a:lnTo>
              <a:lnTo>
                <a:pt x="105443" y="56044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1FF306-C4B3-4D16-B311-51CE43CAAD73}">
      <dsp:nvSpPr>
        <dsp:cNvPr id="0" name=""/>
        <dsp:cNvSpPr/>
      </dsp:nvSpPr>
      <dsp:spPr>
        <a:xfrm>
          <a:off x="178501" y="2974863"/>
          <a:ext cx="113195" cy="212635"/>
        </a:xfrm>
        <a:custGeom>
          <a:avLst/>
          <a:gdLst/>
          <a:ahLst/>
          <a:cxnLst/>
          <a:rect l="0" t="0" r="0" b="0"/>
          <a:pathLst>
            <a:path>
              <a:moveTo>
                <a:pt x="0" y="0"/>
              </a:moveTo>
              <a:lnTo>
                <a:pt x="0" y="212635"/>
              </a:lnTo>
              <a:lnTo>
                <a:pt x="113195" y="21263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139F67-6641-48FC-859F-C5B5EE7328C3}">
      <dsp:nvSpPr>
        <dsp:cNvPr id="0" name=""/>
        <dsp:cNvSpPr/>
      </dsp:nvSpPr>
      <dsp:spPr>
        <a:xfrm>
          <a:off x="364146" y="2518916"/>
          <a:ext cx="1045726" cy="135324"/>
        </a:xfrm>
        <a:custGeom>
          <a:avLst/>
          <a:gdLst/>
          <a:ahLst/>
          <a:cxnLst/>
          <a:rect l="0" t="0" r="0" b="0"/>
          <a:pathLst>
            <a:path>
              <a:moveTo>
                <a:pt x="1045726" y="0"/>
              </a:moveTo>
              <a:lnTo>
                <a:pt x="1045726" y="130206"/>
              </a:lnTo>
              <a:lnTo>
                <a:pt x="0" y="130206"/>
              </a:lnTo>
              <a:lnTo>
                <a:pt x="0" y="13532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E76155-8747-4CED-8CAC-A60CE863497F}">
      <dsp:nvSpPr>
        <dsp:cNvPr id="0" name=""/>
        <dsp:cNvSpPr/>
      </dsp:nvSpPr>
      <dsp:spPr>
        <a:xfrm>
          <a:off x="1409872" y="1842603"/>
          <a:ext cx="828914" cy="318336"/>
        </a:xfrm>
        <a:custGeom>
          <a:avLst/>
          <a:gdLst/>
          <a:ahLst/>
          <a:cxnLst/>
          <a:rect l="0" t="0" r="0" b="0"/>
          <a:pathLst>
            <a:path>
              <a:moveTo>
                <a:pt x="828914" y="0"/>
              </a:moveTo>
              <a:lnTo>
                <a:pt x="828914" y="313219"/>
              </a:lnTo>
              <a:lnTo>
                <a:pt x="0" y="313219"/>
              </a:lnTo>
              <a:lnTo>
                <a:pt x="0" y="31833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EF24F4-D9DB-4B70-A197-1FF0D326AE8B}">
      <dsp:nvSpPr>
        <dsp:cNvPr id="0" name=""/>
        <dsp:cNvSpPr/>
      </dsp:nvSpPr>
      <dsp:spPr>
        <a:xfrm>
          <a:off x="650939" y="1796883"/>
          <a:ext cx="1587847" cy="91440"/>
        </a:xfrm>
        <a:custGeom>
          <a:avLst/>
          <a:gdLst/>
          <a:ahLst/>
          <a:cxnLst/>
          <a:rect l="0" t="0" r="0" b="0"/>
          <a:pathLst>
            <a:path>
              <a:moveTo>
                <a:pt x="1587847" y="45720"/>
              </a:moveTo>
              <a:lnTo>
                <a:pt x="1587847" y="108238"/>
              </a:lnTo>
              <a:lnTo>
                <a:pt x="0" y="108238"/>
              </a:lnTo>
              <a:lnTo>
                <a:pt x="0" y="11335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5D224E-5969-4F84-AAAC-14F1C37C12FB}">
      <dsp:nvSpPr>
        <dsp:cNvPr id="0" name=""/>
        <dsp:cNvSpPr/>
      </dsp:nvSpPr>
      <dsp:spPr>
        <a:xfrm>
          <a:off x="2238786" y="1158588"/>
          <a:ext cx="1096956" cy="385193"/>
        </a:xfrm>
        <a:custGeom>
          <a:avLst/>
          <a:gdLst/>
          <a:ahLst/>
          <a:cxnLst/>
          <a:rect l="0" t="0" r="0" b="0"/>
          <a:pathLst>
            <a:path>
              <a:moveTo>
                <a:pt x="1096956" y="0"/>
              </a:moveTo>
              <a:lnTo>
                <a:pt x="1096956" y="380071"/>
              </a:lnTo>
              <a:lnTo>
                <a:pt x="0" y="380071"/>
              </a:lnTo>
              <a:lnTo>
                <a:pt x="0" y="385193"/>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2388EC-8253-46B3-A447-D40F2BB538FE}">
      <dsp:nvSpPr>
        <dsp:cNvPr id="0" name=""/>
        <dsp:cNvSpPr/>
      </dsp:nvSpPr>
      <dsp:spPr>
        <a:xfrm>
          <a:off x="3281076" y="522508"/>
          <a:ext cx="91440" cy="221106"/>
        </a:xfrm>
        <a:custGeom>
          <a:avLst/>
          <a:gdLst/>
          <a:ahLst/>
          <a:cxnLst/>
          <a:rect l="0" t="0" r="0" b="0"/>
          <a:pathLst>
            <a:path>
              <a:moveTo>
                <a:pt x="45720" y="0"/>
              </a:moveTo>
              <a:lnTo>
                <a:pt x="45720" y="215984"/>
              </a:lnTo>
              <a:lnTo>
                <a:pt x="54666" y="215984"/>
              </a:lnTo>
              <a:lnTo>
                <a:pt x="54666" y="22110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8CC4A4-511E-4BFB-815C-D823C1D06E93}">
      <dsp:nvSpPr>
        <dsp:cNvPr id="0" name=""/>
        <dsp:cNvSpPr/>
      </dsp:nvSpPr>
      <dsp:spPr>
        <a:xfrm>
          <a:off x="2838918" y="223394"/>
          <a:ext cx="975756" cy="299114"/>
        </a:xfrm>
        <a:prstGeom prst="rect">
          <a:avLst/>
        </a:prstGeom>
        <a:solidFill>
          <a:srgbClr val="0070C0"/>
        </a:solidFill>
        <a:ln w="25400" cap="flat" cmpd="sng" algn="ctr">
          <a:solidFill>
            <a:schemeClr val="lt1">
              <a:hueOff val="0"/>
              <a:satOff val="0"/>
              <a:lumOff val="0"/>
              <a:alphaOff val="0"/>
            </a:schemeClr>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Presidente Municipal</a:t>
          </a:r>
        </a:p>
      </dsp:txBody>
      <dsp:txXfrm>
        <a:off x="2838918" y="223394"/>
        <a:ext cx="975756" cy="299114"/>
      </dsp:txXfrm>
    </dsp:sp>
    <dsp:sp modelId="{C3070DFD-0185-4036-A329-61D34DE2D23D}">
      <dsp:nvSpPr>
        <dsp:cNvPr id="0" name=""/>
        <dsp:cNvSpPr/>
      </dsp:nvSpPr>
      <dsp:spPr>
        <a:xfrm>
          <a:off x="2848341" y="743615"/>
          <a:ext cx="974803" cy="414972"/>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Director General de Seguridad Ciudadana y Vialidad</a:t>
          </a:r>
        </a:p>
      </dsp:txBody>
      <dsp:txXfrm>
        <a:off x="2848341" y="743615"/>
        <a:ext cx="974803" cy="414972"/>
      </dsp:txXfrm>
    </dsp:sp>
    <dsp:sp modelId="{79E14C03-EBFA-4828-831E-01DF81BECEA7}">
      <dsp:nvSpPr>
        <dsp:cNvPr id="0" name=""/>
        <dsp:cNvSpPr/>
      </dsp:nvSpPr>
      <dsp:spPr>
        <a:xfrm>
          <a:off x="1751385" y="1543782"/>
          <a:ext cx="974803" cy="298821"/>
        </a:xfrm>
        <a:prstGeom prst="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Director de Área Operativa</a:t>
          </a:r>
        </a:p>
      </dsp:txBody>
      <dsp:txXfrm>
        <a:off x="1751385" y="1543782"/>
        <a:ext cx="974803" cy="298821"/>
      </dsp:txXfrm>
    </dsp:sp>
    <dsp:sp modelId="{F2B50B32-AC1F-4C56-B9C3-F127ECF2B4B1}">
      <dsp:nvSpPr>
        <dsp:cNvPr id="0" name=""/>
        <dsp:cNvSpPr/>
      </dsp:nvSpPr>
      <dsp:spPr>
        <a:xfrm>
          <a:off x="424133" y="1910240"/>
          <a:ext cx="453612" cy="30259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Secretaria Auxiliar B</a:t>
          </a:r>
        </a:p>
      </dsp:txBody>
      <dsp:txXfrm>
        <a:off x="424133" y="1910240"/>
        <a:ext cx="453612" cy="302599"/>
      </dsp:txXfrm>
    </dsp:sp>
    <dsp:sp modelId="{2692CD0B-9FBF-45E7-98E2-6103CE7E2AE0}">
      <dsp:nvSpPr>
        <dsp:cNvPr id="0" name=""/>
        <dsp:cNvSpPr/>
      </dsp:nvSpPr>
      <dsp:spPr>
        <a:xfrm>
          <a:off x="1027655" y="2160940"/>
          <a:ext cx="764433" cy="357976"/>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del Departamento de Comandacia Vialidad</a:t>
          </a:r>
        </a:p>
      </dsp:txBody>
      <dsp:txXfrm>
        <a:off x="1027655" y="2160940"/>
        <a:ext cx="764433" cy="357976"/>
      </dsp:txXfrm>
    </dsp:sp>
    <dsp:sp modelId="{1B51D93B-3A05-4481-8515-9F06F620DCCE}">
      <dsp:nvSpPr>
        <dsp:cNvPr id="0" name=""/>
        <dsp:cNvSpPr/>
      </dsp:nvSpPr>
      <dsp:spPr>
        <a:xfrm>
          <a:off x="132090" y="2654241"/>
          <a:ext cx="464111" cy="3206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 área Acememia</a:t>
          </a:r>
        </a:p>
      </dsp:txBody>
      <dsp:txXfrm>
        <a:off x="132090" y="2654241"/>
        <a:ext cx="464111" cy="320621"/>
      </dsp:txXfrm>
    </dsp:sp>
    <dsp:sp modelId="{CB225464-D367-4596-B450-56E148E10BC4}">
      <dsp:nvSpPr>
        <dsp:cNvPr id="0" name=""/>
        <dsp:cNvSpPr/>
      </dsp:nvSpPr>
      <dsp:spPr>
        <a:xfrm>
          <a:off x="291697" y="3038088"/>
          <a:ext cx="557747"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Instruccional Vial</a:t>
          </a:r>
        </a:p>
      </dsp:txBody>
      <dsp:txXfrm>
        <a:off x="291697" y="3038088"/>
        <a:ext cx="557747" cy="298821"/>
      </dsp:txXfrm>
    </dsp:sp>
    <dsp:sp modelId="{E93A67B4-CDF7-4B79-9831-FD7A072DE8DD}">
      <dsp:nvSpPr>
        <dsp:cNvPr id="0" name=""/>
        <dsp:cNvSpPr/>
      </dsp:nvSpPr>
      <dsp:spPr>
        <a:xfrm>
          <a:off x="283945" y="3385901"/>
          <a:ext cx="518955"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Coordinador de Servicios Especializados</a:t>
          </a:r>
        </a:p>
      </dsp:txBody>
      <dsp:txXfrm>
        <a:off x="283945" y="3385901"/>
        <a:ext cx="518955" cy="298821"/>
      </dsp:txXfrm>
    </dsp:sp>
    <dsp:sp modelId="{977440C8-8453-46BA-8397-A06210BF9AF0}">
      <dsp:nvSpPr>
        <dsp:cNvPr id="0" name=""/>
        <dsp:cNvSpPr/>
      </dsp:nvSpPr>
      <dsp:spPr>
        <a:xfrm>
          <a:off x="1146269" y="4089050"/>
          <a:ext cx="517949"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MotroPatrulla</a:t>
          </a:r>
        </a:p>
      </dsp:txBody>
      <dsp:txXfrm>
        <a:off x="1146269" y="4089050"/>
        <a:ext cx="517949" cy="298821"/>
      </dsp:txXfrm>
    </dsp:sp>
    <dsp:sp modelId="{2583F263-00C1-422D-90A0-1E166B197339}">
      <dsp:nvSpPr>
        <dsp:cNvPr id="0" name=""/>
        <dsp:cNvSpPr/>
      </dsp:nvSpPr>
      <dsp:spPr>
        <a:xfrm>
          <a:off x="872485" y="3400890"/>
          <a:ext cx="43398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AutoPatrilla</a:t>
          </a:r>
        </a:p>
      </dsp:txBody>
      <dsp:txXfrm>
        <a:off x="872485" y="3400890"/>
        <a:ext cx="433981" cy="298821"/>
      </dsp:txXfrm>
    </dsp:sp>
    <dsp:sp modelId="{6E355B5F-8C00-49A8-9187-4BD5E7D8031B}">
      <dsp:nvSpPr>
        <dsp:cNvPr id="0" name=""/>
        <dsp:cNvSpPr/>
      </dsp:nvSpPr>
      <dsp:spPr>
        <a:xfrm>
          <a:off x="920216" y="3750127"/>
          <a:ext cx="39224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Supervisor</a:t>
          </a:r>
        </a:p>
      </dsp:txBody>
      <dsp:txXfrm>
        <a:off x="920216" y="3750127"/>
        <a:ext cx="392246" cy="298821"/>
      </dsp:txXfrm>
    </dsp:sp>
    <dsp:sp modelId="{5BF1172B-D8E0-4772-8996-C6083D496986}">
      <dsp:nvSpPr>
        <dsp:cNvPr id="0" name=""/>
        <dsp:cNvSpPr/>
      </dsp:nvSpPr>
      <dsp:spPr>
        <a:xfrm>
          <a:off x="1559708" y="3745839"/>
          <a:ext cx="404437"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Crucero</a:t>
          </a:r>
        </a:p>
      </dsp:txBody>
      <dsp:txXfrm>
        <a:off x="1559708" y="3745839"/>
        <a:ext cx="404437" cy="298821"/>
      </dsp:txXfrm>
    </dsp:sp>
    <dsp:sp modelId="{F51A547A-AD5C-41CD-B7DD-5EBFAB9C1355}">
      <dsp:nvSpPr>
        <dsp:cNvPr id="0" name=""/>
        <dsp:cNvSpPr/>
      </dsp:nvSpPr>
      <dsp:spPr>
        <a:xfrm>
          <a:off x="862958" y="3044287"/>
          <a:ext cx="45708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Cabina</a:t>
          </a:r>
        </a:p>
      </dsp:txBody>
      <dsp:txXfrm>
        <a:off x="862958" y="3044287"/>
        <a:ext cx="457086" cy="298821"/>
      </dsp:txXfrm>
    </dsp:sp>
    <dsp:sp modelId="{52D2789C-5572-495A-ABE4-48D698EC5C30}">
      <dsp:nvSpPr>
        <dsp:cNvPr id="0" name=""/>
        <dsp:cNvSpPr/>
      </dsp:nvSpPr>
      <dsp:spPr>
        <a:xfrm>
          <a:off x="1564778" y="3049205"/>
          <a:ext cx="34647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Policia Primero</a:t>
          </a:r>
        </a:p>
      </dsp:txBody>
      <dsp:txXfrm>
        <a:off x="1564778" y="3049205"/>
        <a:ext cx="346476" cy="298821"/>
      </dsp:txXfrm>
    </dsp:sp>
    <dsp:sp modelId="{EB159334-CA9E-4A77-9EAA-7BF328B604BE}">
      <dsp:nvSpPr>
        <dsp:cNvPr id="0" name=""/>
        <dsp:cNvSpPr/>
      </dsp:nvSpPr>
      <dsp:spPr>
        <a:xfrm>
          <a:off x="1567209" y="3388939"/>
          <a:ext cx="37272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Policia Segundo</a:t>
          </a:r>
        </a:p>
      </dsp:txBody>
      <dsp:txXfrm>
        <a:off x="1567209" y="3388939"/>
        <a:ext cx="372721" cy="298821"/>
      </dsp:txXfrm>
    </dsp:sp>
    <dsp:sp modelId="{FF9501CB-F628-4926-BF2B-D7B742FDA655}">
      <dsp:nvSpPr>
        <dsp:cNvPr id="0" name=""/>
        <dsp:cNvSpPr/>
      </dsp:nvSpPr>
      <dsp:spPr>
        <a:xfrm>
          <a:off x="2603453" y="2158412"/>
          <a:ext cx="553076" cy="343504"/>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del Departamento de ingenieria de Trnasito</a:t>
          </a:r>
        </a:p>
      </dsp:txBody>
      <dsp:txXfrm>
        <a:off x="2603453" y="2158412"/>
        <a:ext cx="553076" cy="343504"/>
      </dsp:txXfrm>
    </dsp:sp>
    <dsp:sp modelId="{F2A4F19D-1182-4C2C-9C93-9B89819DC6EB}">
      <dsp:nvSpPr>
        <dsp:cNvPr id="0" name=""/>
        <dsp:cNvSpPr/>
      </dsp:nvSpPr>
      <dsp:spPr>
        <a:xfrm>
          <a:off x="2722388" y="2637851"/>
          <a:ext cx="505073"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 área Semaforos</a:t>
          </a:r>
        </a:p>
      </dsp:txBody>
      <dsp:txXfrm>
        <a:off x="2722388" y="2637851"/>
        <a:ext cx="505073" cy="298821"/>
      </dsp:txXfrm>
    </dsp:sp>
    <dsp:sp modelId="{2ED3E680-9CD4-4156-8661-AA9FCC3DB6B6}">
      <dsp:nvSpPr>
        <dsp:cNvPr id="0" name=""/>
        <dsp:cNvSpPr/>
      </dsp:nvSpPr>
      <dsp:spPr>
        <a:xfrm>
          <a:off x="1970572" y="2623873"/>
          <a:ext cx="552242" cy="334093"/>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 área de Señalamiento Vial</a:t>
          </a:r>
        </a:p>
      </dsp:txBody>
      <dsp:txXfrm>
        <a:off x="1970572" y="2623873"/>
        <a:ext cx="552242" cy="334093"/>
      </dsp:txXfrm>
    </dsp:sp>
    <dsp:sp modelId="{C4FE3D39-4660-492C-B427-E0A09CA30EDB}">
      <dsp:nvSpPr>
        <dsp:cNvPr id="0" name=""/>
        <dsp:cNvSpPr/>
      </dsp:nvSpPr>
      <dsp:spPr>
        <a:xfrm>
          <a:off x="2033354" y="3360764"/>
          <a:ext cx="53109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Semaforos</a:t>
          </a:r>
        </a:p>
      </dsp:txBody>
      <dsp:txXfrm>
        <a:off x="2033354" y="3360764"/>
        <a:ext cx="531091" cy="298821"/>
      </dsp:txXfrm>
    </dsp:sp>
    <dsp:sp modelId="{F08F9A27-0FC4-4E9F-8F80-109FF445A802}">
      <dsp:nvSpPr>
        <dsp:cNvPr id="0" name=""/>
        <dsp:cNvSpPr/>
      </dsp:nvSpPr>
      <dsp:spPr>
        <a:xfrm>
          <a:off x="2010155" y="3793907"/>
          <a:ext cx="563228" cy="362506"/>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Coordinadro de Servicios Especializados B</a:t>
          </a:r>
        </a:p>
      </dsp:txBody>
      <dsp:txXfrm>
        <a:off x="2010155" y="3793907"/>
        <a:ext cx="563228" cy="362506"/>
      </dsp:txXfrm>
    </dsp:sp>
    <dsp:sp modelId="{7029C54C-DBEF-451C-8816-CC235BE59BB0}">
      <dsp:nvSpPr>
        <dsp:cNvPr id="0" name=""/>
        <dsp:cNvSpPr/>
      </dsp:nvSpPr>
      <dsp:spPr>
        <a:xfrm>
          <a:off x="2010172" y="3114714"/>
          <a:ext cx="51559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Señalamiento Vial</a:t>
          </a:r>
        </a:p>
      </dsp:txBody>
      <dsp:txXfrm>
        <a:off x="2010172" y="3114714"/>
        <a:ext cx="515591" cy="298821"/>
      </dsp:txXfrm>
    </dsp:sp>
    <dsp:sp modelId="{ED842235-D382-4BF6-A544-F9FC58D64DC9}">
      <dsp:nvSpPr>
        <dsp:cNvPr id="0" name=""/>
        <dsp:cNvSpPr/>
      </dsp:nvSpPr>
      <dsp:spPr>
        <a:xfrm>
          <a:off x="3005761" y="3442693"/>
          <a:ext cx="390512"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Coordinador de Servicios Especiales</a:t>
          </a:r>
        </a:p>
      </dsp:txBody>
      <dsp:txXfrm>
        <a:off x="3005761" y="3442693"/>
        <a:ext cx="390512" cy="298821"/>
      </dsp:txXfrm>
    </dsp:sp>
    <dsp:sp modelId="{CB516C79-0A81-464C-84ED-2F018928046D}">
      <dsp:nvSpPr>
        <dsp:cNvPr id="0" name=""/>
        <dsp:cNvSpPr/>
      </dsp:nvSpPr>
      <dsp:spPr>
        <a:xfrm>
          <a:off x="3692835" y="3059400"/>
          <a:ext cx="373724"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Encargado C</a:t>
          </a:r>
        </a:p>
      </dsp:txBody>
      <dsp:txXfrm>
        <a:off x="3692835" y="3059400"/>
        <a:ext cx="373724" cy="298821"/>
      </dsp:txXfrm>
    </dsp:sp>
    <dsp:sp modelId="{1ACEA0D6-3EA8-4F44-BF8E-1E1EDC7A4ED0}">
      <dsp:nvSpPr>
        <dsp:cNvPr id="0" name=""/>
        <dsp:cNvSpPr/>
      </dsp:nvSpPr>
      <dsp:spPr>
        <a:xfrm>
          <a:off x="3664926" y="3424841"/>
          <a:ext cx="51793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Auxilair Administrativo</a:t>
          </a:r>
        </a:p>
      </dsp:txBody>
      <dsp:txXfrm>
        <a:off x="3664926" y="3424841"/>
        <a:ext cx="517936" cy="298821"/>
      </dsp:txXfrm>
    </dsp:sp>
    <dsp:sp modelId="{8E48A311-5C79-444B-A1A6-88D44CEBD570}">
      <dsp:nvSpPr>
        <dsp:cNvPr id="0" name=""/>
        <dsp:cNvSpPr/>
      </dsp:nvSpPr>
      <dsp:spPr>
        <a:xfrm>
          <a:off x="2986320" y="3060996"/>
          <a:ext cx="383450"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Secretaria Auxiliar B</a:t>
          </a:r>
        </a:p>
      </dsp:txBody>
      <dsp:txXfrm>
        <a:off x="2986320" y="3060996"/>
        <a:ext cx="383450" cy="298821"/>
      </dsp:txXfrm>
    </dsp:sp>
    <dsp:sp modelId="{09994D80-7AA8-4B21-838C-371C14C4D651}">
      <dsp:nvSpPr>
        <dsp:cNvPr id="0" name=""/>
        <dsp:cNvSpPr/>
      </dsp:nvSpPr>
      <dsp:spPr>
        <a:xfrm>
          <a:off x="4196558" y="2111590"/>
          <a:ext cx="75320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 Departamento de Normas e Infracciones</a:t>
          </a:r>
        </a:p>
      </dsp:txBody>
      <dsp:txXfrm>
        <a:off x="4196558" y="2111590"/>
        <a:ext cx="753206" cy="298821"/>
      </dsp:txXfrm>
    </dsp:sp>
    <dsp:sp modelId="{0631EEE0-DCCB-41B0-A355-BEEE30FEE240}">
      <dsp:nvSpPr>
        <dsp:cNvPr id="0" name=""/>
        <dsp:cNvSpPr/>
      </dsp:nvSpPr>
      <dsp:spPr>
        <a:xfrm>
          <a:off x="4341373" y="3055648"/>
          <a:ext cx="475284"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infracciones</a:t>
          </a:r>
        </a:p>
      </dsp:txBody>
      <dsp:txXfrm>
        <a:off x="4341373" y="3055648"/>
        <a:ext cx="475284" cy="298821"/>
      </dsp:txXfrm>
    </dsp:sp>
    <dsp:sp modelId="{FE2A732D-ABE3-4778-A6F8-4D37A80AF6E5}">
      <dsp:nvSpPr>
        <dsp:cNvPr id="0" name=""/>
        <dsp:cNvSpPr/>
      </dsp:nvSpPr>
      <dsp:spPr>
        <a:xfrm>
          <a:off x="4333511" y="3443334"/>
          <a:ext cx="479253"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Abogado</a:t>
          </a:r>
        </a:p>
      </dsp:txBody>
      <dsp:txXfrm>
        <a:off x="4333511" y="3443334"/>
        <a:ext cx="479253" cy="29882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9A8337-ABFA-46E9-96F2-2606812E49F1}">
      <dsp:nvSpPr>
        <dsp:cNvPr id="0" name=""/>
        <dsp:cNvSpPr/>
      </dsp:nvSpPr>
      <dsp:spPr>
        <a:xfrm>
          <a:off x="4226159" y="2410412"/>
          <a:ext cx="91440" cy="1182333"/>
        </a:xfrm>
        <a:custGeom>
          <a:avLst/>
          <a:gdLst/>
          <a:ahLst/>
          <a:cxnLst/>
          <a:rect l="0" t="0" r="0" b="0"/>
          <a:pathLst>
            <a:path>
              <a:moveTo>
                <a:pt x="45720" y="0"/>
              </a:moveTo>
              <a:lnTo>
                <a:pt x="45720" y="1182333"/>
              </a:lnTo>
              <a:lnTo>
                <a:pt x="107351" y="118233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4F3629-3D8C-4981-8912-C77D7B9F1660}">
      <dsp:nvSpPr>
        <dsp:cNvPr id="0" name=""/>
        <dsp:cNvSpPr/>
      </dsp:nvSpPr>
      <dsp:spPr>
        <a:xfrm>
          <a:off x="4226159" y="2410412"/>
          <a:ext cx="91440" cy="794647"/>
        </a:xfrm>
        <a:custGeom>
          <a:avLst/>
          <a:gdLst/>
          <a:ahLst/>
          <a:cxnLst/>
          <a:rect l="0" t="0" r="0" b="0"/>
          <a:pathLst>
            <a:path>
              <a:moveTo>
                <a:pt x="45720" y="0"/>
              </a:moveTo>
              <a:lnTo>
                <a:pt x="45720" y="794647"/>
              </a:lnTo>
              <a:lnTo>
                <a:pt x="115214" y="79464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3B892F-1C03-4A65-ADBB-8F5873A6CACB}">
      <dsp:nvSpPr>
        <dsp:cNvPr id="0" name=""/>
        <dsp:cNvSpPr/>
      </dsp:nvSpPr>
      <dsp:spPr>
        <a:xfrm>
          <a:off x="3335743" y="1158588"/>
          <a:ext cx="1237418" cy="953002"/>
        </a:xfrm>
        <a:custGeom>
          <a:avLst/>
          <a:gdLst/>
          <a:ahLst/>
          <a:cxnLst/>
          <a:rect l="0" t="0" r="0" b="0"/>
          <a:pathLst>
            <a:path>
              <a:moveTo>
                <a:pt x="0" y="0"/>
              </a:moveTo>
              <a:lnTo>
                <a:pt x="0" y="947879"/>
              </a:lnTo>
              <a:lnTo>
                <a:pt x="1237418" y="947879"/>
              </a:lnTo>
              <a:lnTo>
                <a:pt x="1237418" y="95300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B1E589-886E-478F-8AF7-507F5A394DBC}">
      <dsp:nvSpPr>
        <dsp:cNvPr id="0" name=""/>
        <dsp:cNvSpPr/>
      </dsp:nvSpPr>
      <dsp:spPr>
        <a:xfrm>
          <a:off x="3178045" y="1158588"/>
          <a:ext cx="157697" cy="1902408"/>
        </a:xfrm>
        <a:custGeom>
          <a:avLst/>
          <a:gdLst/>
          <a:ahLst/>
          <a:cxnLst/>
          <a:rect l="0" t="0" r="0" b="0"/>
          <a:pathLst>
            <a:path>
              <a:moveTo>
                <a:pt x="157697" y="0"/>
              </a:moveTo>
              <a:lnTo>
                <a:pt x="157697" y="1897285"/>
              </a:lnTo>
              <a:lnTo>
                <a:pt x="0" y="1897285"/>
              </a:lnTo>
              <a:lnTo>
                <a:pt x="0" y="1902408"/>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CB9837-1C89-4C9D-83A1-FF2DCF0B181B}">
      <dsp:nvSpPr>
        <dsp:cNvPr id="0" name=""/>
        <dsp:cNvSpPr/>
      </dsp:nvSpPr>
      <dsp:spPr>
        <a:xfrm>
          <a:off x="3335743" y="1158588"/>
          <a:ext cx="588151" cy="2266253"/>
        </a:xfrm>
        <a:custGeom>
          <a:avLst/>
          <a:gdLst/>
          <a:ahLst/>
          <a:cxnLst/>
          <a:rect l="0" t="0" r="0" b="0"/>
          <a:pathLst>
            <a:path>
              <a:moveTo>
                <a:pt x="0" y="0"/>
              </a:moveTo>
              <a:lnTo>
                <a:pt x="0" y="2261130"/>
              </a:lnTo>
              <a:lnTo>
                <a:pt x="588151" y="2261130"/>
              </a:lnTo>
              <a:lnTo>
                <a:pt x="588151" y="2266253"/>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DD5943-C1E4-461D-B27C-73A319C8EBE8}">
      <dsp:nvSpPr>
        <dsp:cNvPr id="0" name=""/>
        <dsp:cNvSpPr/>
      </dsp:nvSpPr>
      <dsp:spPr>
        <a:xfrm>
          <a:off x="3335743" y="1158588"/>
          <a:ext cx="543953" cy="1900812"/>
        </a:xfrm>
        <a:custGeom>
          <a:avLst/>
          <a:gdLst/>
          <a:ahLst/>
          <a:cxnLst/>
          <a:rect l="0" t="0" r="0" b="0"/>
          <a:pathLst>
            <a:path>
              <a:moveTo>
                <a:pt x="0" y="0"/>
              </a:moveTo>
              <a:lnTo>
                <a:pt x="0" y="1895689"/>
              </a:lnTo>
              <a:lnTo>
                <a:pt x="543953" y="1895689"/>
              </a:lnTo>
              <a:lnTo>
                <a:pt x="543953" y="190081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98E03E-79E0-4B18-B92A-92635FF7C830}">
      <dsp:nvSpPr>
        <dsp:cNvPr id="0" name=""/>
        <dsp:cNvSpPr/>
      </dsp:nvSpPr>
      <dsp:spPr>
        <a:xfrm>
          <a:off x="3201018" y="1158588"/>
          <a:ext cx="134725" cy="2284105"/>
        </a:xfrm>
        <a:custGeom>
          <a:avLst/>
          <a:gdLst/>
          <a:ahLst/>
          <a:cxnLst/>
          <a:rect l="0" t="0" r="0" b="0"/>
          <a:pathLst>
            <a:path>
              <a:moveTo>
                <a:pt x="134725" y="0"/>
              </a:moveTo>
              <a:lnTo>
                <a:pt x="134725" y="2278982"/>
              </a:lnTo>
              <a:lnTo>
                <a:pt x="0" y="2278982"/>
              </a:lnTo>
              <a:lnTo>
                <a:pt x="0" y="2284105"/>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19D255-093A-4BCD-8A9D-E223C914E265}">
      <dsp:nvSpPr>
        <dsp:cNvPr id="0" name=""/>
        <dsp:cNvSpPr/>
      </dsp:nvSpPr>
      <dsp:spPr>
        <a:xfrm>
          <a:off x="2525763" y="2501917"/>
          <a:ext cx="132998" cy="762208"/>
        </a:xfrm>
        <a:custGeom>
          <a:avLst/>
          <a:gdLst/>
          <a:ahLst/>
          <a:cxnLst/>
          <a:rect l="0" t="0" r="0" b="0"/>
          <a:pathLst>
            <a:path>
              <a:moveTo>
                <a:pt x="132998" y="0"/>
              </a:moveTo>
              <a:lnTo>
                <a:pt x="132998" y="762208"/>
              </a:lnTo>
              <a:lnTo>
                <a:pt x="0" y="76220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7AB66D-589B-4AF0-9FD8-5EC995B030CD}">
      <dsp:nvSpPr>
        <dsp:cNvPr id="0" name=""/>
        <dsp:cNvSpPr/>
      </dsp:nvSpPr>
      <dsp:spPr>
        <a:xfrm>
          <a:off x="2527663" y="2501917"/>
          <a:ext cx="91440" cy="1473243"/>
        </a:xfrm>
        <a:custGeom>
          <a:avLst/>
          <a:gdLst/>
          <a:ahLst/>
          <a:cxnLst/>
          <a:rect l="0" t="0" r="0" b="0"/>
          <a:pathLst>
            <a:path>
              <a:moveTo>
                <a:pt x="131097" y="0"/>
              </a:moveTo>
              <a:lnTo>
                <a:pt x="131097" y="1473243"/>
              </a:lnTo>
              <a:lnTo>
                <a:pt x="45720" y="147324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2E2AC3-F94A-495D-94FE-C2040354C32B}">
      <dsp:nvSpPr>
        <dsp:cNvPr id="0" name=""/>
        <dsp:cNvSpPr/>
      </dsp:nvSpPr>
      <dsp:spPr>
        <a:xfrm>
          <a:off x="2564445" y="2501917"/>
          <a:ext cx="94315" cy="1008257"/>
        </a:xfrm>
        <a:custGeom>
          <a:avLst/>
          <a:gdLst/>
          <a:ahLst/>
          <a:cxnLst/>
          <a:rect l="0" t="0" r="0" b="0"/>
          <a:pathLst>
            <a:path>
              <a:moveTo>
                <a:pt x="94315" y="0"/>
              </a:moveTo>
              <a:lnTo>
                <a:pt x="94315" y="1008257"/>
              </a:lnTo>
              <a:lnTo>
                <a:pt x="0" y="100825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27A8DA-5C6B-4C80-8A11-1455B9F2B4DB}">
      <dsp:nvSpPr>
        <dsp:cNvPr id="0" name=""/>
        <dsp:cNvSpPr/>
      </dsp:nvSpPr>
      <dsp:spPr>
        <a:xfrm>
          <a:off x="2522814" y="2501917"/>
          <a:ext cx="135946" cy="289003"/>
        </a:xfrm>
        <a:custGeom>
          <a:avLst/>
          <a:gdLst/>
          <a:ahLst/>
          <a:cxnLst/>
          <a:rect l="0" t="0" r="0" b="0"/>
          <a:pathLst>
            <a:path>
              <a:moveTo>
                <a:pt x="135946" y="0"/>
              </a:moveTo>
              <a:lnTo>
                <a:pt x="135946" y="289003"/>
              </a:lnTo>
              <a:lnTo>
                <a:pt x="0" y="28900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A5A6FB-91FF-469F-849C-E95A3BCB72DF}">
      <dsp:nvSpPr>
        <dsp:cNvPr id="0" name=""/>
        <dsp:cNvSpPr/>
      </dsp:nvSpPr>
      <dsp:spPr>
        <a:xfrm>
          <a:off x="2613041" y="2501917"/>
          <a:ext cx="91440" cy="285345"/>
        </a:xfrm>
        <a:custGeom>
          <a:avLst/>
          <a:gdLst/>
          <a:ahLst/>
          <a:cxnLst/>
          <a:rect l="0" t="0" r="0" b="0"/>
          <a:pathLst>
            <a:path>
              <a:moveTo>
                <a:pt x="45720" y="0"/>
              </a:moveTo>
              <a:lnTo>
                <a:pt x="45720" y="285345"/>
              </a:lnTo>
              <a:lnTo>
                <a:pt x="109347" y="28534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A3E571-D141-4100-A0E1-32375E4C16BB}">
      <dsp:nvSpPr>
        <dsp:cNvPr id="0" name=""/>
        <dsp:cNvSpPr/>
      </dsp:nvSpPr>
      <dsp:spPr>
        <a:xfrm>
          <a:off x="2238786" y="1842603"/>
          <a:ext cx="641204" cy="315809"/>
        </a:xfrm>
        <a:custGeom>
          <a:avLst/>
          <a:gdLst/>
          <a:ahLst/>
          <a:cxnLst/>
          <a:rect l="0" t="0" r="0" b="0"/>
          <a:pathLst>
            <a:path>
              <a:moveTo>
                <a:pt x="0" y="0"/>
              </a:moveTo>
              <a:lnTo>
                <a:pt x="0" y="310691"/>
              </a:lnTo>
              <a:lnTo>
                <a:pt x="641204" y="310691"/>
              </a:lnTo>
              <a:lnTo>
                <a:pt x="641204" y="31580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7B1B61-C2BD-4713-9DFB-E24B09182773}">
      <dsp:nvSpPr>
        <dsp:cNvPr id="0" name=""/>
        <dsp:cNvSpPr/>
      </dsp:nvSpPr>
      <dsp:spPr>
        <a:xfrm>
          <a:off x="1409872" y="2518916"/>
          <a:ext cx="343696" cy="870022"/>
        </a:xfrm>
        <a:custGeom>
          <a:avLst/>
          <a:gdLst/>
          <a:ahLst/>
          <a:cxnLst/>
          <a:rect l="0" t="0" r="0" b="0"/>
          <a:pathLst>
            <a:path>
              <a:moveTo>
                <a:pt x="0" y="0"/>
              </a:moveTo>
              <a:lnTo>
                <a:pt x="0" y="864904"/>
              </a:lnTo>
              <a:lnTo>
                <a:pt x="343696" y="864904"/>
              </a:lnTo>
              <a:lnTo>
                <a:pt x="343696" y="87002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E92368-EEE8-486A-BCFF-E5019B3EB6D7}">
      <dsp:nvSpPr>
        <dsp:cNvPr id="0" name=""/>
        <dsp:cNvSpPr/>
      </dsp:nvSpPr>
      <dsp:spPr>
        <a:xfrm>
          <a:off x="1409872" y="2518916"/>
          <a:ext cx="328143" cy="530288"/>
        </a:xfrm>
        <a:custGeom>
          <a:avLst/>
          <a:gdLst/>
          <a:ahLst/>
          <a:cxnLst/>
          <a:rect l="0" t="0" r="0" b="0"/>
          <a:pathLst>
            <a:path>
              <a:moveTo>
                <a:pt x="0" y="0"/>
              </a:moveTo>
              <a:lnTo>
                <a:pt x="0" y="525170"/>
              </a:lnTo>
              <a:lnTo>
                <a:pt x="328143" y="525170"/>
              </a:lnTo>
              <a:lnTo>
                <a:pt x="328143" y="53028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D18917-3219-4FA9-A2DD-B1F6EBB70B78}">
      <dsp:nvSpPr>
        <dsp:cNvPr id="0" name=""/>
        <dsp:cNvSpPr/>
      </dsp:nvSpPr>
      <dsp:spPr>
        <a:xfrm>
          <a:off x="1091502" y="2518916"/>
          <a:ext cx="318370" cy="525370"/>
        </a:xfrm>
        <a:custGeom>
          <a:avLst/>
          <a:gdLst/>
          <a:ahLst/>
          <a:cxnLst/>
          <a:rect l="0" t="0" r="0" b="0"/>
          <a:pathLst>
            <a:path>
              <a:moveTo>
                <a:pt x="318370" y="0"/>
              </a:moveTo>
              <a:lnTo>
                <a:pt x="318370" y="520252"/>
              </a:lnTo>
              <a:lnTo>
                <a:pt x="0" y="520252"/>
              </a:lnTo>
              <a:lnTo>
                <a:pt x="0" y="52537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6F63A3-87CE-4E9B-9853-CED294B97981}">
      <dsp:nvSpPr>
        <dsp:cNvPr id="0" name=""/>
        <dsp:cNvSpPr/>
      </dsp:nvSpPr>
      <dsp:spPr>
        <a:xfrm>
          <a:off x="1409872" y="2518916"/>
          <a:ext cx="352054" cy="1226922"/>
        </a:xfrm>
        <a:custGeom>
          <a:avLst/>
          <a:gdLst/>
          <a:ahLst/>
          <a:cxnLst/>
          <a:rect l="0" t="0" r="0" b="0"/>
          <a:pathLst>
            <a:path>
              <a:moveTo>
                <a:pt x="0" y="0"/>
              </a:moveTo>
              <a:lnTo>
                <a:pt x="0" y="1221804"/>
              </a:lnTo>
              <a:lnTo>
                <a:pt x="352054" y="1221804"/>
              </a:lnTo>
              <a:lnTo>
                <a:pt x="352054" y="122692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1B3F7C-1F73-4A65-9C25-EFE59F5F3340}">
      <dsp:nvSpPr>
        <dsp:cNvPr id="0" name=""/>
        <dsp:cNvSpPr/>
      </dsp:nvSpPr>
      <dsp:spPr>
        <a:xfrm>
          <a:off x="1116339" y="2518916"/>
          <a:ext cx="293533" cy="1231210"/>
        </a:xfrm>
        <a:custGeom>
          <a:avLst/>
          <a:gdLst/>
          <a:ahLst/>
          <a:cxnLst/>
          <a:rect l="0" t="0" r="0" b="0"/>
          <a:pathLst>
            <a:path>
              <a:moveTo>
                <a:pt x="293533" y="0"/>
              </a:moveTo>
              <a:lnTo>
                <a:pt x="293533" y="1226092"/>
              </a:lnTo>
              <a:lnTo>
                <a:pt x="0" y="1226092"/>
              </a:lnTo>
              <a:lnTo>
                <a:pt x="0" y="123121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1EA456-DACB-4362-964E-C64DAEC86C31}">
      <dsp:nvSpPr>
        <dsp:cNvPr id="0" name=""/>
        <dsp:cNvSpPr/>
      </dsp:nvSpPr>
      <dsp:spPr>
        <a:xfrm>
          <a:off x="1089475" y="2518916"/>
          <a:ext cx="320396" cy="881973"/>
        </a:xfrm>
        <a:custGeom>
          <a:avLst/>
          <a:gdLst/>
          <a:ahLst/>
          <a:cxnLst/>
          <a:rect l="0" t="0" r="0" b="0"/>
          <a:pathLst>
            <a:path>
              <a:moveTo>
                <a:pt x="320396" y="0"/>
              </a:moveTo>
              <a:lnTo>
                <a:pt x="320396" y="876856"/>
              </a:lnTo>
              <a:lnTo>
                <a:pt x="0" y="876856"/>
              </a:lnTo>
              <a:lnTo>
                <a:pt x="0" y="88197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CD6F38-D4E8-49CD-9576-2319CD763424}">
      <dsp:nvSpPr>
        <dsp:cNvPr id="0" name=""/>
        <dsp:cNvSpPr/>
      </dsp:nvSpPr>
      <dsp:spPr>
        <a:xfrm>
          <a:off x="1359523" y="2518916"/>
          <a:ext cx="91440" cy="1570133"/>
        </a:xfrm>
        <a:custGeom>
          <a:avLst/>
          <a:gdLst/>
          <a:ahLst/>
          <a:cxnLst/>
          <a:rect l="0" t="0" r="0" b="0"/>
          <a:pathLst>
            <a:path>
              <a:moveTo>
                <a:pt x="50348" y="0"/>
              </a:moveTo>
              <a:lnTo>
                <a:pt x="50348" y="1565015"/>
              </a:lnTo>
              <a:lnTo>
                <a:pt x="45720" y="1565015"/>
              </a:lnTo>
              <a:lnTo>
                <a:pt x="45720" y="157013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BBF22F-E121-4811-9459-90A67E17152F}">
      <dsp:nvSpPr>
        <dsp:cNvPr id="0" name=""/>
        <dsp:cNvSpPr/>
      </dsp:nvSpPr>
      <dsp:spPr>
        <a:xfrm>
          <a:off x="178501" y="2974863"/>
          <a:ext cx="105443" cy="560449"/>
        </a:xfrm>
        <a:custGeom>
          <a:avLst/>
          <a:gdLst/>
          <a:ahLst/>
          <a:cxnLst/>
          <a:rect l="0" t="0" r="0" b="0"/>
          <a:pathLst>
            <a:path>
              <a:moveTo>
                <a:pt x="0" y="0"/>
              </a:moveTo>
              <a:lnTo>
                <a:pt x="0" y="560449"/>
              </a:lnTo>
              <a:lnTo>
                <a:pt x="105443" y="56044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1FF306-C4B3-4D16-B311-51CE43CAAD73}">
      <dsp:nvSpPr>
        <dsp:cNvPr id="0" name=""/>
        <dsp:cNvSpPr/>
      </dsp:nvSpPr>
      <dsp:spPr>
        <a:xfrm>
          <a:off x="178501" y="2974863"/>
          <a:ext cx="113195" cy="212635"/>
        </a:xfrm>
        <a:custGeom>
          <a:avLst/>
          <a:gdLst/>
          <a:ahLst/>
          <a:cxnLst/>
          <a:rect l="0" t="0" r="0" b="0"/>
          <a:pathLst>
            <a:path>
              <a:moveTo>
                <a:pt x="0" y="0"/>
              </a:moveTo>
              <a:lnTo>
                <a:pt x="0" y="212635"/>
              </a:lnTo>
              <a:lnTo>
                <a:pt x="113195" y="21263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139F67-6641-48FC-859F-C5B5EE7328C3}">
      <dsp:nvSpPr>
        <dsp:cNvPr id="0" name=""/>
        <dsp:cNvSpPr/>
      </dsp:nvSpPr>
      <dsp:spPr>
        <a:xfrm>
          <a:off x="364146" y="2518916"/>
          <a:ext cx="1045726" cy="135324"/>
        </a:xfrm>
        <a:custGeom>
          <a:avLst/>
          <a:gdLst/>
          <a:ahLst/>
          <a:cxnLst/>
          <a:rect l="0" t="0" r="0" b="0"/>
          <a:pathLst>
            <a:path>
              <a:moveTo>
                <a:pt x="1045726" y="0"/>
              </a:moveTo>
              <a:lnTo>
                <a:pt x="1045726" y="130206"/>
              </a:lnTo>
              <a:lnTo>
                <a:pt x="0" y="130206"/>
              </a:lnTo>
              <a:lnTo>
                <a:pt x="0" y="13532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E76155-8747-4CED-8CAC-A60CE863497F}">
      <dsp:nvSpPr>
        <dsp:cNvPr id="0" name=""/>
        <dsp:cNvSpPr/>
      </dsp:nvSpPr>
      <dsp:spPr>
        <a:xfrm>
          <a:off x="1409872" y="1842603"/>
          <a:ext cx="828914" cy="318336"/>
        </a:xfrm>
        <a:custGeom>
          <a:avLst/>
          <a:gdLst/>
          <a:ahLst/>
          <a:cxnLst/>
          <a:rect l="0" t="0" r="0" b="0"/>
          <a:pathLst>
            <a:path>
              <a:moveTo>
                <a:pt x="828914" y="0"/>
              </a:moveTo>
              <a:lnTo>
                <a:pt x="828914" y="313219"/>
              </a:lnTo>
              <a:lnTo>
                <a:pt x="0" y="313219"/>
              </a:lnTo>
              <a:lnTo>
                <a:pt x="0" y="31833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EF24F4-D9DB-4B70-A197-1FF0D326AE8B}">
      <dsp:nvSpPr>
        <dsp:cNvPr id="0" name=""/>
        <dsp:cNvSpPr/>
      </dsp:nvSpPr>
      <dsp:spPr>
        <a:xfrm>
          <a:off x="650939" y="1796883"/>
          <a:ext cx="1587847" cy="91440"/>
        </a:xfrm>
        <a:custGeom>
          <a:avLst/>
          <a:gdLst/>
          <a:ahLst/>
          <a:cxnLst/>
          <a:rect l="0" t="0" r="0" b="0"/>
          <a:pathLst>
            <a:path>
              <a:moveTo>
                <a:pt x="1587847" y="45720"/>
              </a:moveTo>
              <a:lnTo>
                <a:pt x="1587847" y="108238"/>
              </a:lnTo>
              <a:lnTo>
                <a:pt x="0" y="108238"/>
              </a:lnTo>
              <a:lnTo>
                <a:pt x="0" y="11335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5D224E-5969-4F84-AAAC-14F1C37C12FB}">
      <dsp:nvSpPr>
        <dsp:cNvPr id="0" name=""/>
        <dsp:cNvSpPr/>
      </dsp:nvSpPr>
      <dsp:spPr>
        <a:xfrm>
          <a:off x="2238786" y="1158588"/>
          <a:ext cx="1096956" cy="385193"/>
        </a:xfrm>
        <a:custGeom>
          <a:avLst/>
          <a:gdLst/>
          <a:ahLst/>
          <a:cxnLst/>
          <a:rect l="0" t="0" r="0" b="0"/>
          <a:pathLst>
            <a:path>
              <a:moveTo>
                <a:pt x="1096956" y="0"/>
              </a:moveTo>
              <a:lnTo>
                <a:pt x="1096956" y="380071"/>
              </a:lnTo>
              <a:lnTo>
                <a:pt x="0" y="380071"/>
              </a:lnTo>
              <a:lnTo>
                <a:pt x="0" y="385193"/>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2388EC-8253-46B3-A447-D40F2BB538FE}">
      <dsp:nvSpPr>
        <dsp:cNvPr id="0" name=""/>
        <dsp:cNvSpPr/>
      </dsp:nvSpPr>
      <dsp:spPr>
        <a:xfrm>
          <a:off x="3281076" y="522508"/>
          <a:ext cx="91440" cy="221106"/>
        </a:xfrm>
        <a:custGeom>
          <a:avLst/>
          <a:gdLst/>
          <a:ahLst/>
          <a:cxnLst/>
          <a:rect l="0" t="0" r="0" b="0"/>
          <a:pathLst>
            <a:path>
              <a:moveTo>
                <a:pt x="45720" y="0"/>
              </a:moveTo>
              <a:lnTo>
                <a:pt x="45720" y="215984"/>
              </a:lnTo>
              <a:lnTo>
                <a:pt x="54666" y="215984"/>
              </a:lnTo>
              <a:lnTo>
                <a:pt x="54666" y="22110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8CC4A4-511E-4BFB-815C-D823C1D06E93}">
      <dsp:nvSpPr>
        <dsp:cNvPr id="0" name=""/>
        <dsp:cNvSpPr/>
      </dsp:nvSpPr>
      <dsp:spPr>
        <a:xfrm>
          <a:off x="2838918" y="223394"/>
          <a:ext cx="975756" cy="299114"/>
        </a:xfrm>
        <a:prstGeom prst="rect">
          <a:avLst/>
        </a:prstGeom>
        <a:solidFill>
          <a:srgbClr val="0070C0"/>
        </a:solidFill>
        <a:ln w="25400" cap="flat" cmpd="sng" algn="ctr">
          <a:solidFill>
            <a:schemeClr val="lt1">
              <a:hueOff val="0"/>
              <a:satOff val="0"/>
              <a:lumOff val="0"/>
              <a:alphaOff val="0"/>
            </a:schemeClr>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Presidente Municipal</a:t>
          </a:r>
        </a:p>
      </dsp:txBody>
      <dsp:txXfrm>
        <a:off x="2838918" y="223394"/>
        <a:ext cx="975756" cy="299114"/>
      </dsp:txXfrm>
    </dsp:sp>
    <dsp:sp modelId="{C3070DFD-0185-4036-A329-61D34DE2D23D}">
      <dsp:nvSpPr>
        <dsp:cNvPr id="0" name=""/>
        <dsp:cNvSpPr/>
      </dsp:nvSpPr>
      <dsp:spPr>
        <a:xfrm>
          <a:off x="2848341" y="743615"/>
          <a:ext cx="974803" cy="414972"/>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Director General de Seguridad Ciudadana y Vialidad</a:t>
          </a:r>
        </a:p>
      </dsp:txBody>
      <dsp:txXfrm>
        <a:off x="2848341" y="743615"/>
        <a:ext cx="974803" cy="414972"/>
      </dsp:txXfrm>
    </dsp:sp>
    <dsp:sp modelId="{79E14C03-EBFA-4828-831E-01DF81BECEA7}">
      <dsp:nvSpPr>
        <dsp:cNvPr id="0" name=""/>
        <dsp:cNvSpPr/>
      </dsp:nvSpPr>
      <dsp:spPr>
        <a:xfrm>
          <a:off x="1751385" y="1543782"/>
          <a:ext cx="974803" cy="298821"/>
        </a:xfrm>
        <a:prstGeom prst="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Director de Área Operativa</a:t>
          </a:r>
        </a:p>
      </dsp:txBody>
      <dsp:txXfrm>
        <a:off x="1751385" y="1543782"/>
        <a:ext cx="974803" cy="298821"/>
      </dsp:txXfrm>
    </dsp:sp>
    <dsp:sp modelId="{F2B50B32-AC1F-4C56-B9C3-F127ECF2B4B1}">
      <dsp:nvSpPr>
        <dsp:cNvPr id="0" name=""/>
        <dsp:cNvSpPr/>
      </dsp:nvSpPr>
      <dsp:spPr>
        <a:xfrm>
          <a:off x="424133" y="1910240"/>
          <a:ext cx="453612" cy="30259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Secretaria Auxiliar B</a:t>
          </a:r>
        </a:p>
      </dsp:txBody>
      <dsp:txXfrm>
        <a:off x="424133" y="1910240"/>
        <a:ext cx="453612" cy="302599"/>
      </dsp:txXfrm>
    </dsp:sp>
    <dsp:sp modelId="{2692CD0B-9FBF-45E7-98E2-6103CE7E2AE0}">
      <dsp:nvSpPr>
        <dsp:cNvPr id="0" name=""/>
        <dsp:cNvSpPr/>
      </dsp:nvSpPr>
      <dsp:spPr>
        <a:xfrm>
          <a:off x="1027655" y="2160940"/>
          <a:ext cx="764433" cy="357976"/>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del Departamento de Comandacia Vialidad</a:t>
          </a:r>
        </a:p>
      </dsp:txBody>
      <dsp:txXfrm>
        <a:off x="1027655" y="2160940"/>
        <a:ext cx="764433" cy="357976"/>
      </dsp:txXfrm>
    </dsp:sp>
    <dsp:sp modelId="{1B51D93B-3A05-4481-8515-9F06F620DCCE}">
      <dsp:nvSpPr>
        <dsp:cNvPr id="0" name=""/>
        <dsp:cNvSpPr/>
      </dsp:nvSpPr>
      <dsp:spPr>
        <a:xfrm>
          <a:off x="132090" y="2654241"/>
          <a:ext cx="464111" cy="3206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 área Acememia</a:t>
          </a:r>
        </a:p>
      </dsp:txBody>
      <dsp:txXfrm>
        <a:off x="132090" y="2654241"/>
        <a:ext cx="464111" cy="320621"/>
      </dsp:txXfrm>
    </dsp:sp>
    <dsp:sp modelId="{CB225464-D367-4596-B450-56E148E10BC4}">
      <dsp:nvSpPr>
        <dsp:cNvPr id="0" name=""/>
        <dsp:cNvSpPr/>
      </dsp:nvSpPr>
      <dsp:spPr>
        <a:xfrm>
          <a:off x="291697" y="3038088"/>
          <a:ext cx="557747"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Instruccional Vial</a:t>
          </a:r>
        </a:p>
      </dsp:txBody>
      <dsp:txXfrm>
        <a:off x="291697" y="3038088"/>
        <a:ext cx="557747" cy="298821"/>
      </dsp:txXfrm>
    </dsp:sp>
    <dsp:sp modelId="{E93A67B4-CDF7-4B79-9831-FD7A072DE8DD}">
      <dsp:nvSpPr>
        <dsp:cNvPr id="0" name=""/>
        <dsp:cNvSpPr/>
      </dsp:nvSpPr>
      <dsp:spPr>
        <a:xfrm>
          <a:off x="283945" y="3385901"/>
          <a:ext cx="518955"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Coordinador de Servicios Especializados</a:t>
          </a:r>
        </a:p>
      </dsp:txBody>
      <dsp:txXfrm>
        <a:off x="283945" y="3385901"/>
        <a:ext cx="518955" cy="298821"/>
      </dsp:txXfrm>
    </dsp:sp>
    <dsp:sp modelId="{977440C8-8453-46BA-8397-A06210BF9AF0}">
      <dsp:nvSpPr>
        <dsp:cNvPr id="0" name=""/>
        <dsp:cNvSpPr/>
      </dsp:nvSpPr>
      <dsp:spPr>
        <a:xfrm>
          <a:off x="1146269" y="4089050"/>
          <a:ext cx="517949"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MotroPatrulla</a:t>
          </a:r>
        </a:p>
      </dsp:txBody>
      <dsp:txXfrm>
        <a:off x="1146269" y="4089050"/>
        <a:ext cx="517949" cy="298821"/>
      </dsp:txXfrm>
    </dsp:sp>
    <dsp:sp modelId="{2583F263-00C1-422D-90A0-1E166B197339}">
      <dsp:nvSpPr>
        <dsp:cNvPr id="0" name=""/>
        <dsp:cNvSpPr/>
      </dsp:nvSpPr>
      <dsp:spPr>
        <a:xfrm>
          <a:off x="872485" y="3400890"/>
          <a:ext cx="43398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AutoPatrilla</a:t>
          </a:r>
        </a:p>
      </dsp:txBody>
      <dsp:txXfrm>
        <a:off x="872485" y="3400890"/>
        <a:ext cx="433981" cy="298821"/>
      </dsp:txXfrm>
    </dsp:sp>
    <dsp:sp modelId="{6E355B5F-8C00-49A8-9187-4BD5E7D8031B}">
      <dsp:nvSpPr>
        <dsp:cNvPr id="0" name=""/>
        <dsp:cNvSpPr/>
      </dsp:nvSpPr>
      <dsp:spPr>
        <a:xfrm>
          <a:off x="920216" y="3750127"/>
          <a:ext cx="39224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Supervisor</a:t>
          </a:r>
        </a:p>
      </dsp:txBody>
      <dsp:txXfrm>
        <a:off x="920216" y="3750127"/>
        <a:ext cx="392246" cy="298821"/>
      </dsp:txXfrm>
    </dsp:sp>
    <dsp:sp modelId="{5BF1172B-D8E0-4772-8996-C6083D496986}">
      <dsp:nvSpPr>
        <dsp:cNvPr id="0" name=""/>
        <dsp:cNvSpPr/>
      </dsp:nvSpPr>
      <dsp:spPr>
        <a:xfrm>
          <a:off x="1559708" y="3745839"/>
          <a:ext cx="404437"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Crucero</a:t>
          </a:r>
        </a:p>
      </dsp:txBody>
      <dsp:txXfrm>
        <a:off x="1559708" y="3745839"/>
        <a:ext cx="404437" cy="298821"/>
      </dsp:txXfrm>
    </dsp:sp>
    <dsp:sp modelId="{F51A547A-AD5C-41CD-B7DD-5EBFAB9C1355}">
      <dsp:nvSpPr>
        <dsp:cNvPr id="0" name=""/>
        <dsp:cNvSpPr/>
      </dsp:nvSpPr>
      <dsp:spPr>
        <a:xfrm>
          <a:off x="862958" y="3044287"/>
          <a:ext cx="45708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Cabina</a:t>
          </a:r>
        </a:p>
      </dsp:txBody>
      <dsp:txXfrm>
        <a:off x="862958" y="3044287"/>
        <a:ext cx="457086" cy="298821"/>
      </dsp:txXfrm>
    </dsp:sp>
    <dsp:sp modelId="{52D2789C-5572-495A-ABE4-48D698EC5C30}">
      <dsp:nvSpPr>
        <dsp:cNvPr id="0" name=""/>
        <dsp:cNvSpPr/>
      </dsp:nvSpPr>
      <dsp:spPr>
        <a:xfrm>
          <a:off x="1564778" y="3049205"/>
          <a:ext cx="34647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Policia Primero</a:t>
          </a:r>
        </a:p>
      </dsp:txBody>
      <dsp:txXfrm>
        <a:off x="1564778" y="3049205"/>
        <a:ext cx="346476" cy="298821"/>
      </dsp:txXfrm>
    </dsp:sp>
    <dsp:sp modelId="{EB159334-CA9E-4A77-9EAA-7BF328B604BE}">
      <dsp:nvSpPr>
        <dsp:cNvPr id="0" name=""/>
        <dsp:cNvSpPr/>
      </dsp:nvSpPr>
      <dsp:spPr>
        <a:xfrm>
          <a:off x="1567209" y="3388939"/>
          <a:ext cx="37272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Policia Segundo</a:t>
          </a:r>
        </a:p>
      </dsp:txBody>
      <dsp:txXfrm>
        <a:off x="1567209" y="3388939"/>
        <a:ext cx="372721" cy="298821"/>
      </dsp:txXfrm>
    </dsp:sp>
    <dsp:sp modelId="{FF9501CB-F628-4926-BF2B-D7B742FDA655}">
      <dsp:nvSpPr>
        <dsp:cNvPr id="0" name=""/>
        <dsp:cNvSpPr/>
      </dsp:nvSpPr>
      <dsp:spPr>
        <a:xfrm>
          <a:off x="2603453" y="2158412"/>
          <a:ext cx="553076" cy="343504"/>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del Departamento de ingenieria de Trnasito</a:t>
          </a:r>
        </a:p>
      </dsp:txBody>
      <dsp:txXfrm>
        <a:off x="2603453" y="2158412"/>
        <a:ext cx="553076" cy="343504"/>
      </dsp:txXfrm>
    </dsp:sp>
    <dsp:sp modelId="{F2A4F19D-1182-4C2C-9C93-9B89819DC6EB}">
      <dsp:nvSpPr>
        <dsp:cNvPr id="0" name=""/>
        <dsp:cNvSpPr/>
      </dsp:nvSpPr>
      <dsp:spPr>
        <a:xfrm>
          <a:off x="2722388" y="2637851"/>
          <a:ext cx="505073"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 área Semaforos</a:t>
          </a:r>
        </a:p>
      </dsp:txBody>
      <dsp:txXfrm>
        <a:off x="2722388" y="2637851"/>
        <a:ext cx="505073" cy="298821"/>
      </dsp:txXfrm>
    </dsp:sp>
    <dsp:sp modelId="{2ED3E680-9CD4-4156-8661-AA9FCC3DB6B6}">
      <dsp:nvSpPr>
        <dsp:cNvPr id="0" name=""/>
        <dsp:cNvSpPr/>
      </dsp:nvSpPr>
      <dsp:spPr>
        <a:xfrm>
          <a:off x="1970572" y="2623873"/>
          <a:ext cx="552242" cy="334093"/>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 área de Señalamiento Vial</a:t>
          </a:r>
        </a:p>
      </dsp:txBody>
      <dsp:txXfrm>
        <a:off x="1970572" y="2623873"/>
        <a:ext cx="552242" cy="334093"/>
      </dsp:txXfrm>
    </dsp:sp>
    <dsp:sp modelId="{C4FE3D39-4660-492C-B427-E0A09CA30EDB}">
      <dsp:nvSpPr>
        <dsp:cNvPr id="0" name=""/>
        <dsp:cNvSpPr/>
      </dsp:nvSpPr>
      <dsp:spPr>
        <a:xfrm>
          <a:off x="2033354" y="3360764"/>
          <a:ext cx="53109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Semaforos</a:t>
          </a:r>
        </a:p>
      </dsp:txBody>
      <dsp:txXfrm>
        <a:off x="2033354" y="3360764"/>
        <a:ext cx="531091" cy="298821"/>
      </dsp:txXfrm>
    </dsp:sp>
    <dsp:sp modelId="{F08F9A27-0FC4-4E9F-8F80-109FF445A802}">
      <dsp:nvSpPr>
        <dsp:cNvPr id="0" name=""/>
        <dsp:cNvSpPr/>
      </dsp:nvSpPr>
      <dsp:spPr>
        <a:xfrm>
          <a:off x="2010155" y="3793907"/>
          <a:ext cx="563228" cy="362506"/>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Coordinadro de Servicios Especializados B</a:t>
          </a:r>
        </a:p>
      </dsp:txBody>
      <dsp:txXfrm>
        <a:off x="2010155" y="3793907"/>
        <a:ext cx="563228" cy="362506"/>
      </dsp:txXfrm>
    </dsp:sp>
    <dsp:sp modelId="{7029C54C-DBEF-451C-8816-CC235BE59BB0}">
      <dsp:nvSpPr>
        <dsp:cNvPr id="0" name=""/>
        <dsp:cNvSpPr/>
      </dsp:nvSpPr>
      <dsp:spPr>
        <a:xfrm>
          <a:off x="2010172" y="3114714"/>
          <a:ext cx="51559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Señalamiento Vial</a:t>
          </a:r>
        </a:p>
      </dsp:txBody>
      <dsp:txXfrm>
        <a:off x="2010172" y="3114714"/>
        <a:ext cx="515591" cy="298821"/>
      </dsp:txXfrm>
    </dsp:sp>
    <dsp:sp modelId="{ED842235-D382-4BF6-A544-F9FC58D64DC9}">
      <dsp:nvSpPr>
        <dsp:cNvPr id="0" name=""/>
        <dsp:cNvSpPr/>
      </dsp:nvSpPr>
      <dsp:spPr>
        <a:xfrm>
          <a:off x="3005761" y="3442693"/>
          <a:ext cx="390512"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Coordinador de Servicios Especiales</a:t>
          </a:r>
        </a:p>
      </dsp:txBody>
      <dsp:txXfrm>
        <a:off x="3005761" y="3442693"/>
        <a:ext cx="390512" cy="298821"/>
      </dsp:txXfrm>
    </dsp:sp>
    <dsp:sp modelId="{CB516C79-0A81-464C-84ED-2F018928046D}">
      <dsp:nvSpPr>
        <dsp:cNvPr id="0" name=""/>
        <dsp:cNvSpPr/>
      </dsp:nvSpPr>
      <dsp:spPr>
        <a:xfrm>
          <a:off x="3692835" y="3059400"/>
          <a:ext cx="373724"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Encargado C</a:t>
          </a:r>
        </a:p>
      </dsp:txBody>
      <dsp:txXfrm>
        <a:off x="3692835" y="3059400"/>
        <a:ext cx="373724" cy="298821"/>
      </dsp:txXfrm>
    </dsp:sp>
    <dsp:sp modelId="{1ACEA0D6-3EA8-4F44-BF8E-1E1EDC7A4ED0}">
      <dsp:nvSpPr>
        <dsp:cNvPr id="0" name=""/>
        <dsp:cNvSpPr/>
      </dsp:nvSpPr>
      <dsp:spPr>
        <a:xfrm>
          <a:off x="3664926" y="3424841"/>
          <a:ext cx="51793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Auxilair Administrativo</a:t>
          </a:r>
        </a:p>
      </dsp:txBody>
      <dsp:txXfrm>
        <a:off x="3664926" y="3424841"/>
        <a:ext cx="517936" cy="298821"/>
      </dsp:txXfrm>
    </dsp:sp>
    <dsp:sp modelId="{8E48A311-5C79-444B-A1A6-88D44CEBD570}">
      <dsp:nvSpPr>
        <dsp:cNvPr id="0" name=""/>
        <dsp:cNvSpPr/>
      </dsp:nvSpPr>
      <dsp:spPr>
        <a:xfrm>
          <a:off x="2986320" y="3060996"/>
          <a:ext cx="383450"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Secretaria Auxiliar B</a:t>
          </a:r>
        </a:p>
      </dsp:txBody>
      <dsp:txXfrm>
        <a:off x="2986320" y="3060996"/>
        <a:ext cx="383450" cy="298821"/>
      </dsp:txXfrm>
    </dsp:sp>
    <dsp:sp modelId="{09994D80-7AA8-4B21-838C-371C14C4D651}">
      <dsp:nvSpPr>
        <dsp:cNvPr id="0" name=""/>
        <dsp:cNvSpPr/>
      </dsp:nvSpPr>
      <dsp:spPr>
        <a:xfrm>
          <a:off x="4196558" y="2111590"/>
          <a:ext cx="75320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 Departamento de Normas e Infracciones</a:t>
          </a:r>
        </a:p>
      </dsp:txBody>
      <dsp:txXfrm>
        <a:off x="4196558" y="2111590"/>
        <a:ext cx="753206" cy="298821"/>
      </dsp:txXfrm>
    </dsp:sp>
    <dsp:sp modelId="{0631EEE0-DCCB-41B0-A355-BEEE30FEE240}">
      <dsp:nvSpPr>
        <dsp:cNvPr id="0" name=""/>
        <dsp:cNvSpPr/>
      </dsp:nvSpPr>
      <dsp:spPr>
        <a:xfrm>
          <a:off x="4341373" y="3055648"/>
          <a:ext cx="475284"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infracciones</a:t>
          </a:r>
        </a:p>
      </dsp:txBody>
      <dsp:txXfrm>
        <a:off x="4341373" y="3055648"/>
        <a:ext cx="475284" cy="298821"/>
      </dsp:txXfrm>
    </dsp:sp>
    <dsp:sp modelId="{FE2A732D-ABE3-4778-A6F8-4D37A80AF6E5}">
      <dsp:nvSpPr>
        <dsp:cNvPr id="0" name=""/>
        <dsp:cNvSpPr/>
      </dsp:nvSpPr>
      <dsp:spPr>
        <a:xfrm>
          <a:off x="4333511" y="3443334"/>
          <a:ext cx="479253"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Abogado</a:t>
          </a:r>
        </a:p>
      </dsp:txBody>
      <dsp:txXfrm>
        <a:off x="4333511" y="3443334"/>
        <a:ext cx="479253" cy="298821"/>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9A8337-ABFA-46E9-96F2-2606812E49F1}">
      <dsp:nvSpPr>
        <dsp:cNvPr id="0" name=""/>
        <dsp:cNvSpPr/>
      </dsp:nvSpPr>
      <dsp:spPr>
        <a:xfrm>
          <a:off x="4226159" y="2410412"/>
          <a:ext cx="91440" cy="1182333"/>
        </a:xfrm>
        <a:custGeom>
          <a:avLst/>
          <a:gdLst/>
          <a:ahLst/>
          <a:cxnLst/>
          <a:rect l="0" t="0" r="0" b="0"/>
          <a:pathLst>
            <a:path>
              <a:moveTo>
                <a:pt x="45720" y="0"/>
              </a:moveTo>
              <a:lnTo>
                <a:pt x="45720" y="1182333"/>
              </a:lnTo>
              <a:lnTo>
                <a:pt x="107351" y="118233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4F3629-3D8C-4981-8912-C77D7B9F1660}">
      <dsp:nvSpPr>
        <dsp:cNvPr id="0" name=""/>
        <dsp:cNvSpPr/>
      </dsp:nvSpPr>
      <dsp:spPr>
        <a:xfrm>
          <a:off x="4226159" y="2410412"/>
          <a:ext cx="91440" cy="794647"/>
        </a:xfrm>
        <a:custGeom>
          <a:avLst/>
          <a:gdLst/>
          <a:ahLst/>
          <a:cxnLst/>
          <a:rect l="0" t="0" r="0" b="0"/>
          <a:pathLst>
            <a:path>
              <a:moveTo>
                <a:pt x="45720" y="0"/>
              </a:moveTo>
              <a:lnTo>
                <a:pt x="45720" y="794647"/>
              </a:lnTo>
              <a:lnTo>
                <a:pt x="115214" y="79464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3B892F-1C03-4A65-ADBB-8F5873A6CACB}">
      <dsp:nvSpPr>
        <dsp:cNvPr id="0" name=""/>
        <dsp:cNvSpPr/>
      </dsp:nvSpPr>
      <dsp:spPr>
        <a:xfrm>
          <a:off x="3335743" y="1158588"/>
          <a:ext cx="1237418" cy="953002"/>
        </a:xfrm>
        <a:custGeom>
          <a:avLst/>
          <a:gdLst/>
          <a:ahLst/>
          <a:cxnLst/>
          <a:rect l="0" t="0" r="0" b="0"/>
          <a:pathLst>
            <a:path>
              <a:moveTo>
                <a:pt x="0" y="0"/>
              </a:moveTo>
              <a:lnTo>
                <a:pt x="0" y="947879"/>
              </a:lnTo>
              <a:lnTo>
                <a:pt x="1237418" y="947879"/>
              </a:lnTo>
              <a:lnTo>
                <a:pt x="1237418" y="95300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B1E589-886E-478F-8AF7-507F5A394DBC}">
      <dsp:nvSpPr>
        <dsp:cNvPr id="0" name=""/>
        <dsp:cNvSpPr/>
      </dsp:nvSpPr>
      <dsp:spPr>
        <a:xfrm>
          <a:off x="3178045" y="1158588"/>
          <a:ext cx="157697" cy="1902408"/>
        </a:xfrm>
        <a:custGeom>
          <a:avLst/>
          <a:gdLst/>
          <a:ahLst/>
          <a:cxnLst/>
          <a:rect l="0" t="0" r="0" b="0"/>
          <a:pathLst>
            <a:path>
              <a:moveTo>
                <a:pt x="157697" y="0"/>
              </a:moveTo>
              <a:lnTo>
                <a:pt x="157697" y="1897285"/>
              </a:lnTo>
              <a:lnTo>
                <a:pt x="0" y="1897285"/>
              </a:lnTo>
              <a:lnTo>
                <a:pt x="0" y="1902408"/>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CB9837-1C89-4C9D-83A1-FF2DCF0B181B}">
      <dsp:nvSpPr>
        <dsp:cNvPr id="0" name=""/>
        <dsp:cNvSpPr/>
      </dsp:nvSpPr>
      <dsp:spPr>
        <a:xfrm>
          <a:off x="3335743" y="1158588"/>
          <a:ext cx="588151" cy="2266253"/>
        </a:xfrm>
        <a:custGeom>
          <a:avLst/>
          <a:gdLst/>
          <a:ahLst/>
          <a:cxnLst/>
          <a:rect l="0" t="0" r="0" b="0"/>
          <a:pathLst>
            <a:path>
              <a:moveTo>
                <a:pt x="0" y="0"/>
              </a:moveTo>
              <a:lnTo>
                <a:pt x="0" y="2261130"/>
              </a:lnTo>
              <a:lnTo>
                <a:pt x="588151" y="2261130"/>
              </a:lnTo>
              <a:lnTo>
                <a:pt x="588151" y="2266253"/>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DD5943-C1E4-461D-B27C-73A319C8EBE8}">
      <dsp:nvSpPr>
        <dsp:cNvPr id="0" name=""/>
        <dsp:cNvSpPr/>
      </dsp:nvSpPr>
      <dsp:spPr>
        <a:xfrm>
          <a:off x="3335743" y="1158588"/>
          <a:ext cx="543953" cy="1900812"/>
        </a:xfrm>
        <a:custGeom>
          <a:avLst/>
          <a:gdLst/>
          <a:ahLst/>
          <a:cxnLst/>
          <a:rect l="0" t="0" r="0" b="0"/>
          <a:pathLst>
            <a:path>
              <a:moveTo>
                <a:pt x="0" y="0"/>
              </a:moveTo>
              <a:lnTo>
                <a:pt x="0" y="1895689"/>
              </a:lnTo>
              <a:lnTo>
                <a:pt x="543953" y="1895689"/>
              </a:lnTo>
              <a:lnTo>
                <a:pt x="543953" y="190081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98E03E-79E0-4B18-B92A-92635FF7C830}">
      <dsp:nvSpPr>
        <dsp:cNvPr id="0" name=""/>
        <dsp:cNvSpPr/>
      </dsp:nvSpPr>
      <dsp:spPr>
        <a:xfrm>
          <a:off x="3201018" y="1158588"/>
          <a:ext cx="134725" cy="2284105"/>
        </a:xfrm>
        <a:custGeom>
          <a:avLst/>
          <a:gdLst/>
          <a:ahLst/>
          <a:cxnLst/>
          <a:rect l="0" t="0" r="0" b="0"/>
          <a:pathLst>
            <a:path>
              <a:moveTo>
                <a:pt x="134725" y="0"/>
              </a:moveTo>
              <a:lnTo>
                <a:pt x="134725" y="2278982"/>
              </a:lnTo>
              <a:lnTo>
                <a:pt x="0" y="2278982"/>
              </a:lnTo>
              <a:lnTo>
                <a:pt x="0" y="2284105"/>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19D255-093A-4BCD-8A9D-E223C914E265}">
      <dsp:nvSpPr>
        <dsp:cNvPr id="0" name=""/>
        <dsp:cNvSpPr/>
      </dsp:nvSpPr>
      <dsp:spPr>
        <a:xfrm>
          <a:off x="2525763" y="2501917"/>
          <a:ext cx="132998" cy="762208"/>
        </a:xfrm>
        <a:custGeom>
          <a:avLst/>
          <a:gdLst/>
          <a:ahLst/>
          <a:cxnLst/>
          <a:rect l="0" t="0" r="0" b="0"/>
          <a:pathLst>
            <a:path>
              <a:moveTo>
                <a:pt x="132998" y="0"/>
              </a:moveTo>
              <a:lnTo>
                <a:pt x="132998" y="762208"/>
              </a:lnTo>
              <a:lnTo>
                <a:pt x="0" y="76220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7AB66D-589B-4AF0-9FD8-5EC995B030CD}">
      <dsp:nvSpPr>
        <dsp:cNvPr id="0" name=""/>
        <dsp:cNvSpPr/>
      </dsp:nvSpPr>
      <dsp:spPr>
        <a:xfrm>
          <a:off x="2527663" y="2501917"/>
          <a:ext cx="91440" cy="1473243"/>
        </a:xfrm>
        <a:custGeom>
          <a:avLst/>
          <a:gdLst/>
          <a:ahLst/>
          <a:cxnLst/>
          <a:rect l="0" t="0" r="0" b="0"/>
          <a:pathLst>
            <a:path>
              <a:moveTo>
                <a:pt x="131097" y="0"/>
              </a:moveTo>
              <a:lnTo>
                <a:pt x="131097" y="1473243"/>
              </a:lnTo>
              <a:lnTo>
                <a:pt x="45720" y="147324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2E2AC3-F94A-495D-94FE-C2040354C32B}">
      <dsp:nvSpPr>
        <dsp:cNvPr id="0" name=""/>
        <dsp:cNvSpPr/>
      </dsp:nvSpPr>
      <dsp:spPr>
        <a:xfrm>
          <a:off x="2564445" y="2501917"/>
          <a:ext cx="94315" cy="1008257"/>
        </a:xfrm>
        <a:custGeom>
          <a:avLst/>
          <a:gdLst/>
          <a:ahLst/>
          <a:cxnLst/>
          <a:rect l="0" t="0" r="0" b="0"/>
          <a:pathLst>
            <a:path>
              <a:moveTo>
                <a:pt x="94315" y="0"/>
              </a:moveTo>
              <a:lnTo>
                <a:pt x="94315" y="1008257"/>
              </a:lnTo>
              <a:lnTo>
                <a:pt x="0" y="100825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27A8DA-5C6B-4C80-8A11-1455B9F2B4DB}">
      <dsp:nvSpPr>
        <dsp:cNvPr id="0" name=""/>
        <dsp:cNvSpPr/>
      </dsp:nvSpPr>
      <dsp:spPr>
        <a:xfrm>
          <a:off x="2522814" y="2501917"/>
          <a:ext cx="135946" cy="289003"/>
        </a:xfrm>
        <a:custGeom>
          <a:avLst/>
          <a:gdLst/>
          <a:ahLst/>
          <a:cxnLst/>
          <a:rect l="0" t="0" r="0" b="0"/>
          <a:pathLst>
            <a:path>
              <a:moveTo>
                <a:pt x="135946" y="0"/>
              </a:moveTo>
              <a:lnTo>
                <a:pt x="135946" y="289003"/>
              </a:lnTo>
              <a:lnTo>
                <a:pt x="0" y="28900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A5A6FB-91FF-469F-849C-E95A3BCB72DF}">
      <dsp:nvSpPr>
        <dsp:cNvPr id="0" name=""/>
        <dsp:cNvSpPr/>
      </dsp:nvSpPr>
      <dsp:spPr>
        <a:xfrm>
          <a:off x="2613041" y="2501917"/>
          <a:ext cx="91440" cy="285345"/>
        </a:xfrm>
        <a:custGeom>
          <a:avLst/>
          <a:gdLst/>
          <a:ahLst/>
          <a:cxnLst/>
          <a:rect l="0" t="0" r="0" b="0"/>
          <a:pathLst>
            <a:path>
              <a:moveTo>
                <a:pt x="45720" y="0"/>
              </a:moveTo>
              <a:lnTo>
                <a:pt x="45720" y="285345"/>
              </a:lnTo>
              <a:lnTo>
                <a:pt x="109347" y="28534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A3E571-D141-4100-A0E1-32375E4C16BB}">
      <dsp:nvSpPr>
        <dsp:cNvPr id="0" name=""/>
        <dsp:cNvSpPr/>
      </dsp:nvSpPr>
      <dsp:spPr>
        <a:xfrm>
          <a:off x="2238786" y="1842603"/>
          <a:ext cx="641204" cy="315809"/>
        </a:xfrm>
        <a:custGeom>
          <a:avLst/>
          <a:gdLst/>
          <a:ahLst/>
          <a:cxnLst/>
          <a:rect l="0" t="0" r="0" b="0"/>
          <a:pathLst>
            <a:path>
              <a:moveTo>
                <a:pt x="0" y="0"/>
              </a:moveTo>
              <a:lnTo>
                <a:pt x="0" y="310691"/>
              </a:lnTo>
              <a:lnTo>
                <a:pt x="641204" y="310691"/>
              </a:lnTo>
              <a:lnTo>
                <a:pt x="641204" y="31580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7B1B61-C2BD-4713-9DFB-E24B09182773}">
      <dsp:nvSpPr>
        <dsp:cNvPr id="0" name=""/>
        <dsp:cNvSpPr/>
      </dsp:nvSpPr>
      <dsp:spPr>
        <a:xfrm>
          <a:off x="1409872" y="2518916"/>
          <a:ext cx="343696" cy="870022"/>
        </a:xfrm>
        <a:custGeom>
          <a:avLst/>
          <a:gdLst/>
          <a:ahLst/>
          <a:cxnLst/>
          <a:rect l="0" t="0" r="0" b="0"/>
          <a:pathLst>
            <a:path>
              <a:moveTo>
                <a:pt x="0" y="0"/>
              </a:moveTo>
              <a:lnTo>
                <a:pt x="0" y="864904"/>
              </a:lnTo>
              <a:lnTo>
                <a:pt x="343696" y="864904"/>
              </a:lnTo>
              <a:lnTo>
                <a:pt x="343696" y="87002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E92368-EEE8-486A-BCFF-E5019B3EB6D7}">
      <dsp:nvSpPr>
        <dsp:cNvPr id="0" name=""/>
        <dsp:cNvSpPr/>
      </dsp:nvSpPr>
      <dsp:spPr>
        <a:xfrm>
          <a:off x="1409872" y="2518916"/>
          <a:ext cx="328143" cy="530288"/>
        </a:xfrm>
        <a:custGeom>
          <a:avLst/>
          <a:gdLst/>
          <a:ahLst/>
          <a:cxnLst/>
          <a:rect l="0" t="0" r="0" b="0"/>
          <a:pathLst>
            <a:path>
              <a:moveTo>
                <a:pt x="0" y="0"/>
              </a:moveTo>
              <a:lnTo>
                <a:pt x="0" y="525170"/>
              </a:lnTo>
              <a:lnTo>
                <a:pt x="328143" y="525170"/>
              </a:lnTo>
              <a:lnTo>
                <a:pt x="328143" y="53028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D18917-3219-4FA9-A2DD-B1F6EBB70B78}">
      <dsp:nvSpPr>
        <dsp:cNvPr id="0" name=""/>
        <dsp:cNvSpPr/>
      </dsp:nvSpPr>
      <dsp:spPr>
        <a:xfrm>
          <a:off x="1091502" y="2518916"/>
          <a:ext cx="318370" cy="525370"/>
        </a:xfrm>
        <a:custGeom>
          <a:avLst/>
          <a:gdLst/>
          <a:ahLst/>
          <a:cxnLst/>
          <a:rect l="0" t="0" r="0" b="0"/>
          <a:pathLst>
            <a:path>
              <a:moveTo>
                <a:pt x="318370" y="0"/>
              </a:moveTo>
              <a:lnTo>
                <a:pt x="318370" y="520252"/>
              </a:lnTo>
              <a:lnTo>
                <a:pt x="0" y="520252"/>
              </a:lnTo>
              <a:lnTo>
                <a:pt x="0" y="52537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6F63A3-87CE-4E9B-9853-CED294B97981}">
      <dsp:nvSpPr>
        <dsp:cNvPr id="0" name=""/>
        <dsp:cNvSpPr/>
      </dsp:nvSpPr>
      <dsp:spPr>
        <a:xfrm>
          <a:off x="1409872" y="2518916"/>
          <a:ext cx="352054" cy="1226922"/>
        </a:xfrm>
        <a:custGeom>
          <a:avLst/>
          <a:gdLst/>
          <a:ahLst/>
          <a:cxnLst/>
          <a:rect l="0" t="0" r="0" b="0"/>
          <a:pathLst>
            <a:path>
              <a:moveTo>
                <a:pt x="0" y="0"/>
              </a:moveTo>
              <a:lnTo>
                <a:pt x="0" y="1221804"/>
              </a:lnTo>
              <a:lnTo>
                <a:pt x="352054" y="1221804"/>
              </a:lnTo>
              <a:lnTo>
                <a:pt x="352054" y="122692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1B3F7C-1F73-4A65-9C25-EFE59F5F3340}">
      <dsp:nvSpPr>
        <dsp:cNvPr id="0" name=""/>
        <dsp:cNvSpPr/>
      </dsp:nvSpPr>
      <dsp:spPr>
        <a:xfrm>
          <a:off x="1116339" y="2518916"/>
          <a:ext cx="293533" cy="1231210"/>
        </a:xfrm>
        <a:custGeom>
          <a:avLst/>
          <a:gdLst/>
          <a:ahLst/>
          <a:cxnLst/>
          <a:rect l="0" t="0" r="0" b="0"/>
          <a:pathLst>
            <a:path>
              <a:moveTo>
                <a:pt x="293533" y="0"/>
              </a:moveTo>
              <a:lnTo>
                <a:pt x="293533" y="1226092"/>
              </a:lnTo>
              <a:lnTo>
                <a:pt x="0" y="1226092"/>
              </a:lnTo>
              <a:lnTo>
                <a:pt x="0" y="123121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1EA456-DACB-4362-964E-C64DAEC86C31}">
      <dsp:nvSpPr>
        <dsp:cNvPr id="0" name=""/>
        <dsp:cNvSpPr/>
      </dsp:nvSpPr>
      <dsp:spPr>
        <a:xfrm>
          <a:off x="1089475" y="2518916"/>
          <a:ext cx="320396" cy="881973"/>
        </a:xfrm>
        <a:custGeom>
          <a:avLst/>
          <a:gdLst/>
          <a:ahLst/>
          <a:cxnLst/>
          <a:rect l="0" t="0" r="0" b="0"/>
          <a:pathLst>
            <a:path>
              <a:moveTo>
                <a:pt x="320396" y="0"/>
              </a:moveTo>
              <a:lnTo>
                <a:pt x="320396" y="876856"/>
              </a:lnTo>
              <a:lnTo>
                <a:pt x="0" y="876856"/>
              </a:lnTo>
              <a:lnTo>
                <a:pt x="0" y="88197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CD6F38-D4E8-49CD-9576-2319CD763424}">
      <dsp:nvSpPr>
        <dsp:cNvPr id="0" name=""/>
        <dsp:cNvSpPr/>
      </dsp:nvSpPr>
      <dsp:spPr>
        <a:xfrm>
          <a:off x="1359523" y="2518916"/>
          <a:ext cx="91440" cy="1570133"/>
        </a:xfrm>
        <a:custGeom>
          <a:avLst/>
          <a:gdLst/>
          <a:ahLst/>
          <a:cxnLst/>
          <a:rect l="0" t="0" r="0" b="0"/>
          <a:pathLst>
            <a:path>
              <a:moveTo>
                <a:pt x="50348" y="0"/>
              </a:moveTo>
              <a:lnTo>
                <a:pt x="50348" y="1565015"/>
              </a:lnTo>
              <a:lnTo>
                <a:pt x="45720" y="1565015"/>
              </a:lnTo>
              <a:lnTo>
                <a:pt x="45720" y="157013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BBF22F-E121-4811-9459-90A67E17152F}">
      <dsp:nvSpPr>
        <dsp:cNvPr id="0" name=""/>
        <dsp:cNvSpPr/>
      </dsp:nvSpPr>
      <dsp:spPr>
        <a:xfrm>
          <a:off x="178501" y="2974863"/>
          <a:ext cx="105443" cy="560449"/>
        </a:xfrm>
        <a:custGeom>
          <a:avLst/>
          <a:gdLst/>
          <a:ahLst/>
          <a:cxnLst/>
          <a:rect l="0" t="0" r="0" b="0"/>
          <a:pathLst>
            <a:path>
              <a:moveTo>
                <a:pt x="0" y="0"/>
              </a:moveTo>
              <a:lnTo>
                <a:pt x="0" y="560449"/>
              </a:lnTo>
              <a:lnTo>
                <a:pt x="105443" y="56044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1FF306-C4B3-4D16-B311-51CE43CAAD73}">
      <dsp:nvSpPr>
        <dsp:cNvPr id="0" name=""/>
        <dsp:cNvSpPr/>
      </dsp:nvSpPr>
      <dsp:spPr>
        <a:xfrm>
          <a:off x="178501" y="2974863"/>
          <a:ext cx="113195" cy="212635"/>
        </a:xfrm>
        <a:custGeom>
          <a:avLst/>
          <a:gdLst/>
          <a:ahLst/>
          <a:cxnLst/>
          <a:rect l="0" t="0" r="0" b="0"/>
          <a:pathLst>
            <a:path>
              <a:moveTo>
                <a:pt x="0" y="0"/>
              </a:moveTo>
              <a:lnTo>
                <a:pt x="0" y="212635"/>
              </a:lnTo>
              <a:lnTo>
                <a:pt x="113195" y="21263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139F67-6641-48FC-859F-C5B5EE7328C3}">
      <dsp:nvSpPr>
        <dsp:cNvPr id="0" name=""/>
        <dsp:cNvSpPr/>
      </dsp:nvSpPr>
      <dsp:spPr>
        <a:xfrm>
          <a:off x="364146" y="2518916"/>
          <a:ext cx="1045726" cy="135324"/>
        </a:xfrm>
        <a:custGeom>
          <a:avLst/>
          <a:gdLst/>
          <a:ahLst/>
          <a:cxnLst/>
          <a:rect l="0" t="0" r="0" b="0"/>
          <a:pathLst>
            <a:path>
              <a:moveTo>
                <a:pt x="1045726" y="0"/>
              </a:moveTo>
              <a:lnTo>
                <a:pt x="1045726" y="130206"/>
              </a:lnTo>
              <a:lnTo>
                <a:pt x="0" y="130206"/>
              </a:lnTo>
              <a:lnTo>
                <a:pt x="0" y="13532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E76155-8747-4CED-8CAC-A60CE863497F}">
      <dsp:nvSpPr>
        <dsp:cNvPr id="0" name=""/>
        <dsp:cNvSpPr/>
      </dsp:nvSpPr>
      <dsp:spPr>
        <a:xfrm>
          <a:off x="1409872" y="1842603"/>
          <a:ext cx="828914" cy="318336"/>
        </a:xfrm>
        <a:custGeom>
          <a:avLst/>
          <a:gdLst/>
          <a:ahLst/>
          <a:cxnLst/>
          <a:rect l="0" t="0" r="0" b="0"/>
          <a:pathLst>
            <a:path>
              <a:moveTo>
                <a:pt x="828914" y="0"/>
              </a:moveTo>
              <a:lnTo>
                <a:pt x="828914" y="313219"/>
              </a:lnTo>
              <a:lnTo>
                <a:pt x="0" y="313219"/>
              </a:lnTo>
              <a:lnTo>
                <a:pt x="0" y="31833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EF24F4-D9DB-4B70-A197-1FF0D326AE8B}">
      <dsp:nvSpPr>
        <dsp:cNvPr id="0" name=""/>
        <dsp:cNvSpPr/>
      </dsp:nvSpPr>
      <dsp:spPr>
        <a:xfrm>
          <a:off x="650939" y="1796883"/>
          <a:ext cx="1587847" cy="91440"/>
        </a:xfrm>
        <a:custGeom>
          <a:avLst/>
          <a:gdLst/>
          <a:ahLst/>
          <a:cxnLst/>
          <a:rect l="0" t="0" r="0" b="0"/>
          <a:pathLst>
            <a:path>
              <a:moveTo>
                <a:pt x="1587847" y="45720"/>
              </a:moveTo>
              <a:lnTo>
                <a:pt x="1587847" y="108238"/>
              </a:lnTo>
              <a:lnTo>
                <a:pt x="0" y="108238"/>
              </a:lnTo>
              <a:lnTo>
                <a:pt x="0" y="11335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5D224E-5969-4F84-AAAC-14F1C37C12FB}">
      <dsp:nvSpPr>
        <dsp:cNvPr id="0" name=""/>
        <dsp:cNvSpPr/>
      </dsp:nvSpPr>
      <dsp:spPr>
        <a:xfrm>
          <a:off x="2238786" y="1158588"/>
          <a:ext cx="1096956" cy="385193"/>
        </a:xfrm>
        <a:custGeom>
          <a:avLst/>
          <a:gdLst/>
          <a:ahLst/>
          <a:cxnLst/>
          <a:rect l="0" t="0" r="0" b="0"/>
          <a:pathLst>
            <a:path>
              <a:moveTo>
                <a:pt x="1096956" y="0"/>
              </a:moveTo>
              <a:lnTo>
                <a:pt x="1096956" y="380071"/>
              </a:lnTo>
              <a:lnTo>
                <a:pt x="0" y="380071"/>
              </a:lnTo>
              <a:lnTo>
                <a:pt x="0" y="385193"/>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2388EC-8253-46B3-A447-D40F2BB538FE}">
      <dsp:nvSpPr>
        <dsp:cNvPr id="0" name=""/>
        <dsp:cNvSpPr/>
      </dsp:nvSpPr>
      <dsp:spPr>
        <a:xfrm>
          <a:off x="3281076" y="522508"/>
          <a:ext cx="91440" cy="221106"/>
        </a:xfrm>
        <a:custGeom>
          <a:avLst/>
          <a:gdLst/>
          <a:ahLst/>
          <a:cxnLst/>
          <a:rect l="0" t="0" r="0" b="0"/>
          <a:pathLst>
            <a:path>
              <a:moveTo>
                <a:pt x="45720" y="0"/>
              </a:moveTo>
              <a:lnTo>
                <a:pt x="45720" y="215984"/>
              </a:lnTo>
              <a:lnTo>
                <a:pt x="54666" y="215984"/>
              </a:lnTo>
              <a:lnTo>
                <a:pt x="54666" y="22110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8CC4A4-511E-4BFB-815C-D823C1D06E93}">
      <dsp:nvSpPr>
        <dsp:cNvPr id="0" name=""/>
        <dsp:cNvSpPr/>
      </dsp:nvSpPr>
      <dsp:spPr>
        <a:xfrm>
          <a:off x="2838918" y="223394"/>
          <a:ext cx="975756" cy="299114"/>
        </a:xfrm>
        <a:prstGeom prst="rect">
          <a:avLst/>
        </a:prstGeom>
        <a:solidFill>
          <a:srgbClr val="0070C0"/>
        </a:solidFill>
        <a:ln w="25400" cap="flat" cmpd="sng" algn="ctr">
          <a:solidFill>
            <a:schemeClr val="lt1">
              <a:hueOff val="0"/>
              <a:satOff val="0"/>
              <a:lumOff val="0"/>
              <a:alphaOff val="0"/>
            </a:schemeClr>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Presidente Municipal</a:t>
          </a:r>
        </a:p>
      </dsp:txBody>
      <dsp:txXfrm>
        <a:off x="2838918" y="223394"/>
        <a:ext cx="975756" cy="299114"/>
      </dsp:txXfrm>
    </dsp:sp>
    <dsp:sp modelId="{C3070DFD-0185-4036-A329-61D34DE2D23D}">
      <dsp:nvSpPr>
        <dsp:cNvPr id="0" name=""/>
        <dsp:cNvSpPr/>
      </dsp:nvSpPr>
      <dsp:spPr>
        <a:xfrm>
          <a:off x="2848341" y="743615"/>
          <a:ext cx="974803" cy="414972"/>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Director General de Seguridad Ciudadana y Vialidad</a:t>
          </a:r>
        </a:p>
      </dsp:txBody>
      <dsp:txXfrm>
        <a:off x="2848341" y="743615"/>
        <a:ext cx="974803" cy="414972"/>
      </dsp:txXfrm>
    </dsp:sp>
    <dsp:sp modelId="{79E14C03-EBFA-4828-831E-01DF81BECEA7}">
      <dsp:nvSpPr>
        <dsp:cNvPr id="0" name=""/>
        <dsp:cNvSpPr/>
      </dsp:nvSpPr>
      <dsp:spPr>
        <a:xfrm>
          <a:off x="1751385" y="1543782"/>
          <a:ext cx="974803" cy="298821"/>
        </a:xfrm>
        <a:prstGeom prst="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Director de Área Operativa</a:t>
          </a:r>
        </a:p>
      </dsp:txBody>
      <dsp:txXfrm>
        <a:off x="1751385" y="1543782"/>
        <a:ext cx="974803" cy="298821"/>
      </dsp:txXfrm>
    </dsp:sp>
    <dsp:sp modelId="{F2B50B32-AC1F-4C56-B9C3-F127ECF2B4B1}">
      <dsp:nvSpPr>
        <dsp:cNvPr id="0" name=""/>
        <dsp:cNvSpPr/>
      </dsp:nvSpPr>
      <dsp:spPr>
        <a:xfrm>
          <a:off x="424133" y="1910240"/>
          <a:ext cx="453612" cy="30259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Secretaria Auxiliar B</a:t>
          </a:r>
        </a:p>
      </dsp:txBody>
      <dsp:txXfrm>
        <a:off x="424133" y="1910240"/>
        <a:ext cx="453612" cy="302599"/>
      </dsp:txXfrm>
    </dsp:sp>
    <dsp:sp modelId="{2692CD0B-9FBF-45E7-98E2-6103CE7E2AE0}">
      <dsp:nvSpPr>
        <dsp:cNvPr id="0" name=""/>
        <dsp:cNvSpPr/>
      </dsp:nvSpPr>
      <dsp:spPr>
        <a:xfrm>
          <a:off x="1027655" y="2160940"/>
          <a:ext cx="764433" cy="357976"/>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del Departamento de Comandacia Vialidad</a:t>
          </a:r>
        </a:p>
      </dsp:txBody>
      <dsp:txXfrm>
        <a:off x="1027655" y="2160940"/>
        <a:ext cx="764433" cy="357976"/>
      </dsp:txXfrm>
    </dsp:sp>
    <dsp:sp modelId="{1B51D93B-3A05-4481-8515-9F06F620DCCE}">
      <dsp:nvSpPr>
        <dsp:cNvPr id="0" name=""/>
        <dsp:cNvSpPr/>
      </dsp:nvSpPr>
      <dsp:spPr>
        <a:xfrm>
          <a:off x="132090" y="2654241"/>
          <a:ext cx="464111" cy="3206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 área Acememia</a:t>
          </a:r>
        </a:p>
      </dsp:txBody>
      <dsp:txXfrm>
        <a:off x="132090" y="2654241"/>
        <a:ext cx="464111" cy="320621"/>
      </dsp:txXfrm>
    </dsp:sp>
    <dsp:sp modelId="{CB225464-D367-4596-B450-56E148E10BC4}">
      <dsp:nvSpPr>
        <dsp:cNvPr id="0" name=""/>
        <dsp:cNvSpPr/>
      </dsp:nvSpPr>
      <dsp:spPr>
        <a:xfrm>
          <a:off x="291697" y="3038088"/>
          <a:ext cx="557747"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Instruccional Vial</a:t>
          </a:r>
        </a:p>
      </dsp:txBody>
      <dsp:txXfrm>
        <a:off x="291697" y="3038088"/>
        <a:ext cx="557747" cy="298821"/>
      </dsp:txXfrm>
    </dsp:sp>
    <dsp:sp modelId="{E93A67B4-CDF7-4B79-9831-FD7A072DE8DD}">
      <dsp:nvSpPr>
        <dsp:cNvPr id="0" name=""/>
        <dsp:cNvSpPr/>
      </dsp:nvSpPr>
      <dsp:spPr>
        <a:xfrm>
          <a:off x="283945" y="3385901"/>
          <a:ext cx="518955"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Coordinador de Servicios Especializados</a:t>
          </a:r>
        </a:p>
      </dsp:txBody>
      <dsp:txXfrm>
        <a:off x="283945" y="3385901"/>
        <a:ext cx="518955" cy="298821"/>
      </dsp:txXfrm>
    </dsp:sp>
    <dsp:sp modelId="{977440C8-8453-46BA-8397-A06210BF9AF0}">
      <dsp:nvSpPr>
        <dsp:cNvPr id="0" name=""/>
        <dsp:cNvSpPr/>
      </dsp:nvSpPr>
      <dsp:spPr>
        <a:xfrm>
          <a:off x="1146269" y="4089050"/>
          <a:ext cx="517949"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MotroPatrulla</a:t>
          </a:r>
        </a:p>
      </dsp:txBody>
      <dsp:txXfrm>
        <a:off x="1146269" y="4089050"/>
        <a:ext cx="517949" cy="298821"/>
      </dsp:txXfrm>
    </dsp:sp>
    <dsp:sp modelId="{2583F263-00C1-422D-90A0-1E166B197339}">
      <dsp:nvSpPr>
        <dsp:cNvPr id="0" name=""/>
        <dsp:cNvSpPr/>
      </dsp:nvSpPr>
      <dsp:spPr>
        <a:xfrm>
          <a:off x="872485" y="3400890"/>
          <a:ext cx="43398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AutoPatrilla</a:t>
          </a:r>
        </a:p>
      </dsp:txBody>
      <dsp:txXfrm>
        <a:off x="872485" y="3400890"/>
        <a:ext cx="433981" cy="298821"/>
      </dsp:txXfrm>
    </dsp:sp>
    <dsp:sp modelId="{6E355B5F-8C00-49A8-9187-4BD5E7D8031B}">
      <dsp:nvSpPr>
        <dsp:cNvPr id="0" name=""/>
        <dsp:cNvSpPr/>
      </dsp:nvSpPr>
      <dsp:spPr>
        <a:xfrm>
          <a:off x="920216" y="3750127"/>
          <a:ext cx="39224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Supervisor</a:t>
          </a:r>
        </a:p>
      </dsp:txBody>
      <dsp:txXfrm>
        <a:off x="920216" y="3750127"/>
        <a:ext cx="392246" cy="298821"/>
      </dsp:txXfrm>
    </dsp:sp>
    <dsp:sp modelId="{5BF1172B-D8E0-4772-8996-C6083D496986}">
      <dsp:nvSpPr>
        <dsp:cNvPr id="0" name=""/>
        <dsp:cNvSpPr/>
      </dsp:nvSpPr>
      <dsp:spPr>
        <a:xfrm>
          <a:off x="1559708" y="3745839"/>
          <a:ext cx="404437"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Crucero</a:t>
          </a:r>
        </a:p>
      </dsp:txBody>
      <dsp:txXfrm>
        <a:off x="1559708" y="3745839"/>
        <a:ext cx="404437" cy="298821"/>
      </dsp:txXfrm>
    </dsp:sp>
    <dsp:sp modelId="{F51A547A-AD5C-41CD-B7DD-5EBFAB9C1355}">
      <dsp:nvSpPr>
        <dsp:cNvPr id="0" name=""/>
        <dsp:cNvSpPr/>
      </dsp:nvSpPr>
      <dsp:spPr>
        <a:xfrm>
          <a:off x="862958" y="3044287"/>
          <a:ext cx="45708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Cabina</a:t>
          </a:r>
        </a:p>
      </dsp:txBody>
      <dsp:txXfrm>
        <a:off x="862958" y="3044287"/>
        <a:ext cx="457086" cy="298821"/>
      </dsp:txXfrm>
    </dsp:sp>
    <dsp:sp modelId="{52D2789C-5572-495A-ABE4-48D698EC5C30}">
      <dsp:nvSpPr>
        <dsp:cNvPr id="0" name=""/>
        <dsp:cNvSpPr/>
      </dsp:nvSpPr>
      <dsp:spPr>
        <a:xfrm>
          <a:off x="1564778" y="3049205"/>
          <a:ext cx="34647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Policia Primero</a:t>
          </a:r>
        </a:p>
      </dsp:txBody>
      <dsp:txXfrm>
        <a:off x="1564778" y="3049205"/>
        <a:ext cx="346476" cy="298821"/>
      </dsp:txXfrm>
    </dsp:sp>
    <dsp:sp modelId="{EB159334-CA9E-4A77-9EAA-7BF328B604BE}">
      <dsp:nvSpPr>
        <dsp:cNvPr id="0" name=""/>
        <dsp:cNvSpPr/>
      </dsp:nvSpPr>
      <dsp:spPr>
        <a:xfrm>
          <a:off x="1567209" y="3388939"/>
          <a:ext cx="37272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Policia Segundo</a:t>
          </a:r>
        </a:p>
      </dsp:txBody>
      <dsp:txXfrm>
        <a:off x="1567209" y="3388939"/>
        <a:ext cx="372721" cy="298821"/>
      </dsp:txXfrm>
    </dsp:sp>
    <dsp:sp modelId="{FF9501CB-F628-4926-BF2B-D7B742FDA655}">
      <dsp:nvSpPr>
        <dsp:cNvPr id="0" name=""/>
        <dsp:cNvSpPr/>
      </dsp:nvSpPr>
      <dsp:spPr>
        <a:xfrm>
          <a:off x="2603453" y="2158412"/>
          <a:ext cx="553076" cy="343504"/>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del Departamento de ingenieria de Trnasito</a:t>
          </a:r>
        </a:p>
      </dsp:txBody>
      <dsp:txXfrm>
        <a:off x="2603453" y="2158412"/>
        <a:ext cx="553076" cy="343504"/>
      </dsp:txXfrm>
    </dsp:sp>
    <dsp:sp modelId="{F2A4F19D-1182-4C2C-9C93-9B89819DC6EB}">
      <dsp:nvSpPr>
        <dsp:cNvPr id="0" name=""/>
        <dsp:cNvSpPr/>
      </dsp:nvSpPr>
      <dsp:spPr>
        <a:xfrm>
          <a:off x="2722388" y="2637851"/>
          <a:ext cx="505073"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 área Semaforos</a:t>
          </a:r>
        </a:p>
      </dsp:txBody>
      <dsp:txXfrm>
        <a:off x="2722388" y="2637851"/>
        <a:ext cx="505073" cy="298821"/>
      </dsp:txXfrm>
    </dsp:sp>
    <dsp:sp modelId="{2ED3E680-9CD4-4156-8661-AA9FCC3DB6B6}">
      <dsp:nvSpPr>
        <dsp:cNvPr id="0" name=""/>
        <dsp:cNvSpPr/>
      </dsp:nvSpPr>
      <dsp:spPr>
        <a:xfrm>
          <a:off x="1970572" y="2623873"/>
          <a:ext cx="552242" cy="334093"/>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 área de Señalamiento Vial</a:t>
          </a:r>
        </a:p>
      </dsp:txBody>
      <dsp:txXfrm>
        <a:off x="1970572" y="2623873"/>
        <a:ext cx="552242" cy="334093"/>
      </dsp:txXfrm>
    </dsp:sp>
    <dsp:sp modelId="{C4FE3D39-4660-492C-B427-E0A09CA30EDB}">
      <dsp:nvSpPr>
        <dsp:cNvPr id="0" name=""/>
        <dsp:cNvSpPr/>
      </dsp:nvSpPr>
      <dsp:spPr>
        <a:xfrm>
          <a:off x="2033354" y="3360764"/>
          <a:ext cx="53109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Semaforos</a:t>
          </a:r>
        </a:p>
      </dsp:txBody>
      <dsp:txXfrm>
        <a:off x="2033354" y="3360764"/>
        <a:ext cx="531091" cy="298821"/>
      </dsp:txXfrm>
    </dsp:sp>
    <dsp:sp modelId="{F08F9A27-0FC4-4E9F-8F80-109FF445A802}">
      <dsp:nvSpPr>
        <dsp:cNvPr id="0" name=""/>
        <dsp:cNvSpPr/>
      </dsp:nvSpPr>
      <dsp:spPr>
        <a:xfrm>
          <a:off x="2010155" y="3793907"/>
          <a:ext cx="563228" cy="362506"/>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Coordinadro de Servicios Especializados B</a:t>
          </a:r>
        </a:p>
      </dsp:txBody>
      <dsp:txXfrm>
        <a:off x="2010155" y="3793907"/>
        <a:ext cx="563228" cy="362506"/>
      </dsp:txXfrm>
    </dsp:sp>
    <dsp:sp modelId="{7029C54C-DBEF-451C-8816-CC235BE59BB0}">
      <dsp:nvSpPr>
        <dsp:cNvPr id="0" name=""/>
        <dsp:cNvSpPr/>
      </dsp:nvSpPr>
      <dsp:spPr>
        <a:xfrm>
          <a:off x="2010172" y="3114714"/>
          <a:ext cx="51559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Señalamiento Vial</a:t>
          </a:r>
        </a:p>
      </dsp:txBody>
      <dsp:txXfrm>
        <a:off x="2010172" y="3114714"/>
        <a:ext cx="515591" cy="298821"/>
      </dsp:txXfrm>
    </dsp:sp>
    <dsp:sp modelId="{ED842235-D382-4BF6-A544-F9FC58D64DC9}">
      <dsp:nvSpPr>
        <dsp:cNvPr id="0" name=""/>
        <dsp:cNvSpPr/>
      </dsp:nvSpPr>
      <dsp:spPr>
        <a:xfrm>
          <a:off x="3005761" y="3442693"/>
          <a:ext cx="390512"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Coordinador de Servicios Especiales</a:t>
          </a:r>
        </a:p>
      </dsp:txBody>
      <dsp:txXfrm>
        <a:off x="3005761" y="3442693"/>
        <a:ext cx="390512" cy="298821"/>
      </dsp:txXfrm>
    </dsp:sp>
    <dsp:sp modelId="{CB516C79-0A81-464C-84ED-2F018928046D}">
      <dsp:nvSpPr>
        <dsp:cNvPr id="0" name=""/>
        <dsp:cNvSpPr/>
      </dsp:nvSpPr>
      <dsp:spPr>
        <a:xfrm>
          <a:off x="3692835" y="3059400"/>
          <a:ext cx="373724"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Encargado C</a:t>
          </a:r>
        </a:p>
      </dsp:txBody>
      <dsp:txXfrm>
        <a:off x="3692835" y="3059400"/>
        <a:ext cx="373724" cy="298821"/>
      </dsp:txXfrm>
    </dsp:sp>
    <dsp:sp modelId="{1ACEA0D6-3EA8-4F44-BF8E-1E1EDC7A4ED0}">
      <dsp:nvSpPr>
        <dsp:cNvPr id="0" name=""/>
        <dsp:cNvSpPr/>
      </dsp:nvSpPr>
      <dsp:spPr>
        <a:xfrm>
          <a:off x="3664926" y="3424841"/>
          <a:ext cx="51793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Auxilair Administrativo</a:t>
          </a:r>
        </a:p>
      </dsp:txBody>
      <dsp:txXfrm>
        <a:off x="3664926" y="3424841"/>
        <a:ext cx="517936" cy="298821"/>
      </dsp:txXfrm>
    </dsp:sp>
    <dsp:sp modelId="{8E48A311-5C79-444B-A1A6-88D44CEBD570}">
      <dsp:nvSpPr>
        <dsp:cNvPr id="0" name=""/>
        <dsp:cNvSpPr/>
      </dsp:nvSpPr>
      <dsp:spPr>
        <a:xfrm>
          <a:off x="2986320" y="3060996"/>
          <a:ext cx="383450"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Secretaria Auxiliar B</a:t>
          </a:r>
        </a:p>
      </dsp:txBody>
      <dsp:txXfrm>
        <a:off x="2986320" y="3060996"/>
        <a:ext cx="383450" cy="298821"/>
      </dsp:txXfrm>
    </dsp:sp>
    <dsp:sp modelId="{09994D80-7AA8-4B21-838C-371C14C4D651}">
      <dsp:nvSpPr>
        <dsp:cNvPr id="0" name=""/>
        <dsp:cNvSpPr/>
      </dsp:nvSpPr>
      <dsp:spPr>
        <a:xfrm>
          <a:off x="4196558" y="2111590"/>
          <a:ext cx="75320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 Departamento de Normas e Infracciones</a:t>
          </a:r>
        </a:p>
      </dsp:txBody>
      <dsp:txXfrm>
        <a:off x="4196558" y="2111590"/>
        <a:ext cx="753206" cy="298821"/>
      </dsp:txXfrm>
    </dsp:sp>
    <dsp:sp modelId="{0631EEE0-DCCB-41B0-A355-BEEE30FEE240}">
      <dsp:nvSpPr>
        <dsp:cNvPr id="0" name=""/>
        <dsp:cNvSpPr/>
      </dsp:nvSpPr>
      <dsp:spPr>
        <a:xfrm>
          <a:off x="4341373" y="3055648"/>
          <a:ext cx="475284"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infracciones</a:t>
          </a:r>
        </a:p>
      </dsp:txBody>
      <dsp:txXfrm>
        <a:off x="4341373" y="3055648"/>
        <a:ext cx="475284" cy="298821"/>
      </dsp:txXfrm>
    </dsp:sp>
    <dsp:sp modelId="{FE2A732D-ABE3-4778-A6F8-4D37A80AF6E5}">
      <dsp:nvSpPr>
        <dsp:cNvPr id="0" name=""/>
        <dsp:cNvSpPr/>
      </dsp:nvSpPr>
      <dsp:spPr>
        <a:xfrm>
          <a:off x="4333511" y="3443334"/>
          <a:ext cx="479253"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Abogado</a:t>
          </a:r>
        </a:p>
      </dsp:txBody>
      <dsp:txXfrm>
        <a:off x="4333511" y="3443334"/>
        <a:ext cx="479253" cy="298821"/>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9A8337-ABFA-46E9-96F2-2606812E49F1}">
      <dsp:nvSpPr>
        <dsp:cNvPr id="0" name=""/>
        <dsp:cNvSpPr/>
      </dsp:nvSpPr>
      <dsp:spPr>
        <a:xfrm>
          <a:off x="4226159" y="2410412"/>
          <a:ext cx="91440" cy="1182333"/>
        </a:xfrm>
        <a:custGeom>
          <a:avLst/>
          <a:gdLst/>
          <a:ahLst/>
          <a:cxnLst/>
          <a:rect l="0" t="0" r="0" b="0"/>
          <a:pathLst>
            <a:path>
              <a:moveTo>
                <a:pt x="45720" y="0"/>
              </a:moveTo>
              <a:lnTo>
                <a:pt x="45720" y="1182333"/>
              </a:lnTo>
              <a:lnTo>
                <a:pt x="107351" y="118233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4F3629-3D8C-4981-8912-C77D7B9F1660}">
      <dsp:nvSpPr>
        <dsp:cNvPr id="0" name=""/>
        <dsp:cNvSpPr/>
      </dsp:nvSpPr>
      <dsp:spPr>
        <a:xfrm>
          <a:off x="4226159" y="2410412"/>
          <a:ext cx="91440" cy="794647"/>
        </a:xfrm>
        <a:custGeom>
          <a:avLst/>
          <a:gdLst/>
          <a:ahLst/>
          <a:cxnLst/>
          <a:rect l="0" t="0" r="0" b="0"/>
          <a:pathLst>
            <a:path>
              <a:moveTo>
                <a:pt x="45720" y="0"/>
              </a:moveTo>
              <a:lnTo>
                <a:pt x="45720" y="794647"/>
              </a:lnTo>
              <a:lnTo>
                <a:pt x="115214" y="79464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3B892F-1C03-4A65-ADBB-8F5873A6CACB}">
      <dsp:nvSpPr>
        <dsp:cNvPr id="0" name=""/>
        <dsp:cNvSpPr/>
      </dsp:nvSpPr>
      <dsp:spPr>
        <a:xfrm>
          <a:off x="3335743" y="1158588"/>
          <a:ext cx="1237418" cy="953002"/>
        </a:xfrm>
        <a:custGeom>
          <a:avLst/>
          <a:gdLst/>
          <a:ahLst/>
          <a:cxnLst/>
          <a:rect l="0" t="0" r="0" b="0"/>
          <a:pathLst>
            <a:path>
              <a:moveTo>
                <a:pt x="0" y="0"/>
              </a:moveTo>
              <a:lnTo>
                <a:pt x="0" y="947879"/>
              </a:lnTo>
              <a:lnTo>
                <a:pt x="1237418" y="947879"/>
              </a:lnTo>
              <a:lnTo>
                <a:pt x="1237418" y="95300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B1E589-886E-478F-8AF7-507F5A394DBC}">
      <dsp:nvSpPr>
        <dsp:cNvPr id="0" name=""/>
        <dsp:cNvSpPr/>
      </dsp:nvSpPr>
      <dsp:spPr>
        <a:xfrm>
          <a:off x="3178045" y="1158588"/>
          <a:ext cx="157697" cy="1902408"/>
        </a:xfrm>
        <a:custGeom>
          <a:avLst/>
          <a:gdLst/>
          <a:ahLst/>
          <a:cxnLst/>
          <a:rect l="0" t="0" r="0" b="0"/>
          <a:pathLst>
            <a:path>
              <a:moveTo>
                <a:pt x="157697" y="0"/>
              </a:moveTo>
              <a:lnTo>
                <a:pt x="157697" y="1897285"/>
              </a:lnTo>
              <a:lnTo>
                <a:pt x="0" y="1897285"/>
              </a:lnTo>
              <a:lnTo>
                <a:pt x="0" y="1902408"/>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CB9837-1C89-4C9D-83A1-FF2DCF0B181B}">
      <dsp:nvSpPr>
        <dsp:cNvPr id="0" name=""/>
        <dsp:cNvSpPr/>
      </dsp:nvSpPr>
      <dsp:spPr>
        <a:xfrm>
          <a:off x="3335743" y="1158588"/>
          <a:ext cx="588151" cy="2266253"/>
        </a:xfrm>
        <a:custGeom>
          <a:avLst/>
          <a:gdLst/>
          <a:ahLst/>
          <a:cxnLst/>
          <a:rect l="0" t="0" r="0" b="0"/>
          <a:pathLst>
            <a:path>
              <a:moveTo>
                <a:pt x="0" y="0"/>
              </a:moveTo>
              <a:lnTo>
                <a:pt x="0" y="2261130"/>
              </a:lnTo>
              <a:lnTo>
                <a:pt x="588151" y="2261130"/>
              </a:lnTo>
              <a:lnTo>
                <a:pt x="588151" y="2266253"/>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DD5943-C1E4-461D-B27C-73A319C8EBE8}">
      <dsp:nvSpPr>
        <dsp:cNvPr id="0" name=""/>
        <dsp:cNvSpPr/>
      </dsp:nvSpPr>
      <dsp:spPr>
        <a:xfrm>
          <a:off x="3335743" y="1158588"/>
          <a:ext cx="543953" cy="1900812"/>
        </a:xfrm>
        <a:custGeom>
          <a:avLst/>
          <a:gdLst/>
          <a:ahLst/>
          <a:cxnLst/>
          <a:rect l="0" t="0" r="0" b="0"/>
          <a:pathLst>
            <a:path>
              <a:moveTo>
                <a:pt x="0" y="0"/>
              </a:moveTo>
              <a:lnTo>
                <a:pt x="0" y="1895689"/>
              </a:lnTo>
              <a:lnTo>
                <a:pt x="543953" y="1895689"/>
              </a:lnTo>
              <a:lnTo>
                <a:pt x="543953" y="190081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98E03E-79E0-4B18-B92A-92635FF7C830}">
      <dsp:nvSpPr>
        <dsp:cNvPr id="0" name=""/>
        <dsp:cNvSpPr/>
      </dsp:nvSpPr>
      <dsp:spPr>
        <a:xfrm>
          <a:off x="3201018" y="1158588"/>
          <a:ext cx="134725" cy="2284105"/>
        </a:xfrm>
        <a:custGeom>
          <a:avLst/>
          <a:gdLst/>
          <a:ahLst/>
          <a:cxnLst/>
          <a:rect l="0" t="0" r="0" b="0"/>
          <a:pathLst>
            <a:path>
              <a:moveTo>
                <a:pt x="134725" y="0"/>
              </a:moveTo>
              <a:lnTo>
                <a:pt x="134725" y="2278982"/>
              </a:lnTo>
              <a:lnTo>
                <a:pt x="0" y="2278982"/>
              </a:lnTo>
              <a:lnTo>
                <a:pt x="0" y="2284105"/>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19D255-093A-4BCD-8A9D-E223C914E265}">
      <dsp:nvSpPr>
        <dsp:cNvPr id="0" name=""/>
        <dsp:cNvSpPr/>
      </dsp:nvSpPr>
      <dsp:spPr>
        <a:xfrm>
          <a:off x="2525763" y="2501917"/>
          <a:ext cx="132998" cy="762208"/>
        </a:xfrm>
        <a:custGeom>
          <a:avLst/>
          <a:gdLst/>
          <a:ahLst/>
          <a:cxnLst/>
          <a:rect l="0" t="0" r="0" b="0"/>
          <a:pathLst>
            <a:path>
              <a:moveTo>
                <a:pt x="132998" y="0"/>
              </a:moveTo>
              <a:lnTo>
                <a:pt x="132998" y="762208"/>
              </a:lnTo>
              <a:lnTo>
                <a:pt x="0" y="76220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7AB66D-589B-4AF0-9FD8-5EC995B030CD}">
      <dsp:nvSpPr>
        <dsp:cNvPr id="0" name=""/>
        <dsp:cNvSpPr/>
      </dsp:nvSpPr>
      <dsp:spPr>
        <a:xfrm>
          <a:off x="2527663" y="2501917"/>
          <a:ext cx="91440" cy="1473243"/>
        </a:xfrm>
        <a:custGeom>
          <a:avLst/>
          <a:gdLst/>
          <a:ahLst/>
          <a:cxnLst/>
          <a:rect l="0" t="0" r="0" b="0"/>
          <a:pathLst>
            <a:path>
              <a:moveTo>
                <a:pt x="131097" y="0"/>
              </a:moveTo>
              <a:lnTo>
                <a:pt x="131097" y="1473243"/>
              </a:lnTo>
              <a:lnTo>
                <a:pt x="45720" y="147324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2E2AC3-F94A-495D-94FE-C2040354C32B}">
      <dsp:nvSpPr>
        <dsp:cNvPr id="0" name=""/>
        <dsp:cNvSpPr/>
      </dsp:nvSpPr>
      <dsp:spPr>
        <a:xfrm>
          <a:off x="2564445" y="2501917"/>
          <a:ext cx="94315" cy="1008257"/>
        </a:xfrm>
        <a:custGeom>
          <a:avLst/>
          <a:gdLst/>
          <a:ahLst/>
          <a:cxnLst/>
          <a:rect l="0" t="0" r="0" b="0"/>
          <a:pathLst>
            <a:path>
              <a:moveTo>
                <a:pt x="94315" y="0"/>
              </a:moveTo>
              <a:lnTo>
                <a:pt x="94315" y="1008257"/>
              </a:lnTo>
              <a:lnTo>
                <a:pt x="0" y="100825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27A8DA-5C6B-4C80-8A11-1455B9F2B4DB}">
      <dsp:nvSpPr>
        <dsp:cNvPr id="0" name=""/>
        <dsp:cNvSpPr/>
      </dsp:nvSpPr>
      <dsp:spPr>
        <a:xfrm>
          <a:off x="2522814" y="2501917"/>
          <a:ext cx="135946" cy="289003"/>
        </a:xfrm>
        <a:custGeom>
          <a:avLst/>
          <a:gdLst/>
          <a:ahLst/>
          <a:cxnLst/>
          <a:rect l="0" t="0" r="0" b="0"/>
          <a:pathLst>
            <a:path>
              <a:moveTo>
                <a:pt x="135946" y="0"/>
              </a:moveTo>
              <a:lnTo>
                <a:pt x="135946" y="289003"/>
              </a:lnTo>
              <a:lnTo>
                <a:pt x="0" y="28900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A5A6FB-91FF-469F-849C-E95A3BCB72DF}">
      <dsp:nvSpPr>
        <dsp:cNvPr id="0" name=""/>
        <dsp:cNvSpPr/>
      </dsp:nvSpPr>
      <dsp:spPr>
        <a:xfrm>
          <a:off x="2613041" y="2501917"/>
          <a:ext cx="91440" cy="285345"/>
        </a:xfrm>
        <a:custGeom>
          <a:avLst/>
          <a:gdLst/>
          <a:ahLst/>
          <a:cxnLst/>
          <a:rect l="0" t="0" r="0" b="0"/>
          <a:pathLst>
            <a:path>
              <a:moveTo>
                <a:pt x="45720" y="0"/>
              </a:moveTo>
              <a:lnTo>
                <a:pt x="45720" y="285345"/>
              </a:lnTo>
              <a:lnTo>
                <a:pt x="109347" y="28534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A3E571-D141-4100-A0E1-32375E4C16BB}">
      <dsp:nvSpPr>
        <dsp:cNvPr id="0" name=""/>
        <dsp:cNvSpPr/>
      </dsp:nvSpPr>
      <dsp:spPr>
        <a:xfrm>
          <a:off x="2238786" y="1842603"/>
          <a:ext cx="641204" cy="315809"/>
        </a:xfrm>
        <a:custGeom>
          <a:avLst/>
          <a:gdLst/>
          <a:ahLst/>
          <a:cxnLst/>
          <a:rect l="0" t="0" r="0" b="0"/>
          <a:pathLst>
            <a:path>
              <a:moveTo>
                <a:pt x="0" y="0"/>
              </a:moveTo>
              <a:lnTo>
                <a:pt x="0" y="310691"/>
              </a:lnTo>
              <a:lnTo>
                <a:pt x="641204" y="310691"/>
              </a:lnTo>
              <a:lnTo>
                <a:pt x="641204" y="31580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7B1B61-C2BD-4713-9DFB-E24B09182773}">
      <dsp:nvSpPr>
        <dsp:cNvPr id="0" name=""/>
        <dsp:cNvSpPr/>
      </dsp:nvSpPr>
      <dsp:spPr>
        <a:xfrm>
          <a:off x="1409872" y="2518916"/>
          <a:ext cx="343696" cy="870022"/>
        </a:xfrm>
        <a:custGeom>
          <a:avLst/>
          <a:gdLst/>
          <a:ahLst/>
          <a:cxnLst/>
          <a:rect l="0" t="0" r="0" b="0"/>
          <a:pathLst>
            <a:path>
              <a:moveTo>
                <a:pt x="0" y="0"/>
              </a:moveTo>
              <a:lnTo>
                <a:pt x="0" y="864904"/>
              </a:lnTo>
              <a:lnTo>
                <a:pt x="343696" y="864904"/>
              </a:lnTo>
              <a:lnTo>
                <a:pt x="343696" y="87002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E92368-EEE8-486A-BCFF-E5019B3EB6D7}">
      <dsp:nvSpPr>
        <dsp:cNvPr id="0" name=""/>
        <dsp:cNvSpPr/>
      </dsp:nvSpPr>
      <dsp:spPr>
        <a:xfrm>
          <a:off x="1409872" y="2518916"/>
          <a:ext cx="328143" cy="530288"/>
        </a:xfrm>
        <a:custGeom>
          <a:avLst/>
          <a:gdLst/>
          <a:ahLst/>
          <a:cxnLst/>
          <a:rect l="0" t="0" r="0" b="0"/>
          <a:pathLst>
            <a:path>
              <a:moveTo>
                <a:pt x="0" y="0"/>
              </a:moveTo>
              <a:lnTo>
                <a:pt x="0" y="525170"/>
              </a:lnTo>
              <a:lnTo>
                <a:pt x="328143" y="525170"/>
              </a:lnTo>
              <a:lnTo>
                <a:pt x="328143" y="53028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D18917-3219-4FA9-A2DD-B1F6EBB70B78}">
      <dsp:nvSpPr>
        <dsp:cNvPr id="0" name=""/>
        <dsp:cNvSpPr/>
      </dsp:nvSpPr>
      <dsp:spPr>
        <a:xfrm>
          <a:off x="1091502" y="2518916"/>
          <a:ext cx="318370" cy="525370"/>
        </a:xfrm>
        <a:custGeom>
          <a:avLst/>
          <a:gdLst/>
          <a:ahLst/>
          <a:cxnLst/>
          <a:rect l="0" t="0" r="0" b="0"/>
          <a:pathLst>
            <a:path>
              <a:moveTo>
                <a:pt x="318370" y="0"/>
              </a:moveTo>
              <a:lnTo>
                <a:pt x="318370" y="520252"/>
              </a:lnTo>
              <a:lnTo>
                <a:pt x="0" y="520252"/>
              </a:lnTo>
              <a:lnTo>
                <a:pt x="0" y="52537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6F63A3-87CE-4E9B-9853-CED294B97981}">
      <dsp:nvSpPr>
        <dsp:cNvPr id="0" name=""/>
        <dsp:cNvSpPr/>
      </dsp:nvSpPr>
      <dsp:spPr>
        <a:xfrm>
          <a:off x="1409872" y="2518916"/>
          <a:ext cx="352054" cy="1226922"/>
        </a:xfrm>
        <a:custGeom>
          <a:avLst/>
          <a:gdLst/>
          <a:ahLst/>
          <a:cxnLst/>
          <a:rect l="0" t="0" r="0" b="0"/>
          <a:pathLst>
            <a:path>
              <a:moveTo>
                <a:pt x="0" y="0"/>
              </a:moveTo>
              <a:lnTo>
                <a:pt x="0" y="1221804"/>
              </a:lnTo>
              <a:lnTo>
                <a:pt x="352054" y="1221804"/>
              </a:lnTo>
              <a:lnTo>
                <a:pt x="352054" y="122692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1B3F7C-1F73-4A65-9C25-EFE59F5F3340}">
      <dsp:nvSpPr>
        <dsp:cNvPr id="0" name=""/>
        <dsp:cNvSpPr/>
      </dsp:nvSpPr>
      <dsp:spPr>
        <a:xfrm>
          <a:off x="1116339" y="2518916"/>
          <a:ext cx="293533" cy="1231210"/>
        </a:xfrm>
        <a:custGeom>
          <a:avLst/>
          <a:gdLst/>
          <a:ahLst/>
          <a:cxnLst/>
          <a:rect l="0" t="0" r="0" b="0"/>
          <a:pathLst>
            <a:path>
              <a:moveTo>
                <a:pt x="293533" y="0"/>
              </a:moveTo>
              <a:lnTo>
                <a:pt x="293533" y="1226092"/>
              </a:lnTo>
              <a:lnTo>
                <a:pt x="0" y="1226092"/>
              </a:lnTo>
              <a:lnTo>
                <a:pt x="0" y="123121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1EA456-DACB-4362-964E-C64DAEC86C31}">
      <dsp:nvSpPr>
        <dsp:cNvPr id="0" name=""/>
        <dsp:cNvSpPr/>
      </dsp:nvSpPr>
      <dsp:spPr>
        <a:xfrm>
          <a:off x="1089475" y="2518916"/>
          <a:ext cx="320396" cy="881973"/>
        </a:xfrm>
        <a:custGeom>
          <a:avLst/>
          <a:gdLst/>
          <a:ahLst/>
          <a:cxnLst/>
          <a:rect l="0" t="0" r="0" b="0"/>
          <a:pathLst>
            <a:path>
              <a:moveTo>
                <a:pt x="320396" y="0"/>
              </a:moveTo>
              <a:lnTo>
                <a:pt x="320396" y="876856"/>
              </a:lnTo>
              <a:lnTo>
                <a:pt x="0" y="876856"/>
              </a:lnTo>
              <a:lnTo>
                <a:pt x="0" y="88197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CD6F38-D4E8-49CD-9576-2319CD763424}">
      <dsp:nvSpPr>
        <dsp:cNvPr id="0" name=""/>
        <dsp:cNvSpPr/>
      </dsp:nvSpPr>
      <dsp:spPr>
        <a:xfrm>
          <a:off x="1359523" y="2518916"/>
          <a:ext cx="91440" cy="1570133"/>
        </a:xfrm>
        <a:custGeom>
          <a:avLst/>
          <a:gdLst/>
          <a:ahLst/>
          <a:cxnLst/>
          <a:rect l="0" t="0" r="0" b="0"/>
          <a:pathLst>
            <a:path>
              <a:moveTo>
                <a:pt x="50348" y="0"/>
              </a:moveTo>
              <a:lnTo>
                <a:pt x="50348" y="1565015"/>
              </a:lnTo>
              <a:lnTo>
                <a:pt x="45720" y="1565015"/>
              </a:lnTo>
              <a:lnTo>
                <a:pt x="45720" y="157013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BBF22F-E121-4811-9459-90A67E17152F}">
      <dsp:nvSpPr>
        <dsp:cNvPr id="0" name=""/>
        <dsp:cNvSpPr/>
      </dsp:nvSpPr>
      <dsp:spPr>
        <a:xfrm>
          <a:off x="178501" y="2974863"/>
          <a:ext cx="105443" cy="560449"/>
        </a:xfrm>
        <a:custGeom>
          <a:avLst/>
          <a:gdLst/>
          <a:ahLst/>
          <a:cxnLst/>
          <a:rect l="0" t="0" r="0" b="0"/>
          <a:pathLst>
            <a:path>
              <a:moveTo>
                <a:pt x="0" y="0"/>
              </a:moveTo>
              <a:lnTo>
                <a:pt x="0" y="560449"/>
              </a:lnTo>
              <a:lnTo>
                <a:pt x="105443" y="56044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1FF306-C4B3-4D16-B311-51CE43CAAD73}">
      <dsp:nvSpPr>
        <dsp:cNvPr id="0" name=""/>
        <dsp:cNvSpPr/>
      </dsp:nvSpPr>
      <dsp:spPr>
        <a:xfrm>
          <a:off x="178501" y="2974863"/>
          <a:ext cx="113195" cy="212635"/>
        </a:xfrm>
        <a:custGeom>
          <a:avLst/>
          <a:gdLst/>
          <a:ahLst/>
          <a:cxnLst/>
          <a:rect l="0" t="0" r="0" b="0"/>
          <a:pathLst>
            <a:path>
              <a:moveTo>
                <a:pt x="0" y="0"/>
              </a:moveTo>
              <a:lnTo>
                <a:pt x="0" y="212635"/>
              </a:lnTo>
              <a:lnTo>
                <a:pt x="113195" y="21263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139F67-6641-48FC-859F-C5B5EE7328C3}">
      <dsp:nvSpPr>
        <dsp:cNvPr id="0" name=""/>
        <dsp:cNvSpPr/>
      </dsp:nvSpPr>
      <dsp:spPr>
        <a:xfrm>
          <a:off x="364146" y="2518916"/>
          <a:ext cx="1045726" cy="135324"/>
        </a:xfrm>
        <a:custGeom>
          <a:avLst/>
          <a:gdLst/>
          <a:ahLst/>
          <a:cxnLst/>
          <a:rect l="0" t="0" r="0" b="0"/>
          <a:pathLst>
            <a:path>
              <a:moveTo>
                <a:pt x="1045726" y="0"/>
              </a:moveTo>
              <a:lnTo>
                <a:pt x="1045726" y="130206"/>
              </a:lnTo>
              <a:lnTo>
                <a:pt x="0" y="130206"/>
              </a:lnTo>
              <a:lnTo>
                <a:pt x="0" y="13532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E76155-8747-4CED-8CAC-A60CE863497F}">
      <dsp:nvSpPr>
        <dsp:cNvPr id="0" name=""/>
        <dsp:cNvSpPr/>
      </dsp:nvSpPr>
      <dsp:spPr>
        <a:xfrm>
          <a:off x="1409872" y="1842603"/>
          <a:ext cx="828914" cy="318336"/>
        </a:xfrm>
        <a:custGeom>
          <a:avLst/>
          <a:gdLst/>
          <a:ahLst/>
          <a:cxnLst/>
          <a:rect l="0" t="0" r="0" b="0"/>
          <a:pathLst>
            <a:path>
              <a:moveTo>
                <a:pt x="828914" y="0"/>
              </a:moveTo>
              <a:lnTo>
                <a:pt x="828914" y="313219"/>
              </a:lnTo>
              <a:lnTo>
                <a:pt x="0" y="313219"/>
              </a:lnTo>
              <a:lnTo>
                <a:pt x="0" y="31833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EF24F4-D9DB-4B70-A197-1FF0D326AE8B}">
      <dsp:nvSpPr>
        <dsp:cNvPr id="0" name=""/>
        <dsp:cNvSpPr/>
      </dsp:nvSpPr>
      <dsp:spPr>
        <a:xfrm>
          <a:off x="650939" y="1796883"/>
          <a:ext cx="1587847" cy="91440"/>
        </a:xfrm>
        <a:custGeom>
          <a:avLst/>
          <a:gdLst/>
          <a:ahLst/>
          <a:cxnLst/>
          <a:rect l="0" t="0" r="0" b="0"/>
          <a:pathLst>
            <a:path>
              <a:moveTo>
                <a:pt x="1587847" y="45720"/>
              </a:moveTo>
              <a:lnTo>
                <a:pt x="1587847" y="108238"/>
              </a:lnTo>
              <a:lnTo>
                <a:pt x="0" y="108238"/>
              </a:lnTo>
              <a:lnTo>
                <a:pt x="0" y="11335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5D224E-5969-4F84-AAAC-14F1C37C12FB}">
      <dsp:nvSpPr>
        <dsp:cNvPr id="0" name=""/>
        <dsp:cNvSpPr/>
      </dsp:nvSpPr>
      <dsp:spPr>
        <a:xfrm>
          <a:off x="2238786" y="1158588"/>
          <a:ext cx="1096956" cy="385193"/>
        </a:xfrm>
        <a:custGeom>
          <a:avLst/>
          <a:gdLst/>
          <a:ahLst/>
          <a:cxnLst/>
          <a:rect l="0" t="0" r="0" b="0"/>
          <a:pathLst>
            <a:path>
              <a:moveTo>
                <a:pt x="1096956" y="0"/>
              </a:moveTo>
              <a:lnTo>
                <a:pt x="1096956" y="380071"/>
              </a:lnTo>
              <a:lnTo>
                <a:pt x="0" y="380071"/>
              </a:lnTo>
              <a:lnTo>
                <a:pt x="0" y="385193"/>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2388EC-8253-46B3-A447-D40F2BB538FE}">
      <dsp:nvSpPr>
        <dsp:cNvPr id="0" name=""/>
        <dsp:cNvSpPr/>
      </dsp:nvSpPr>
      <dsp:spPr>
        <a:xfrm>
          <a:off x="3281076" y="522508"/>
          <a:ext cx="91440" cy="221106"/>
        </a:xfrm>
        <a:custGeom>
          <a:avLst/>
          <a:gdLst/>
          <a:ahLst/>
          <a:cxnLst/>
          <a:rect l="0" t="0" r="0" b="0"/>
          <a:pathLst>
            <a:path>
              <a:moveTo>
                <a:pt x="45720" y="0"/>
              </a:moveTo>
              <a:lnTo>
                <a:pt x="45720" y="215984"/>
              </a:lnTo>
              <a:lnTo>
                <a:pt x="54666" y="215984"/>
              </a:lnTo>
              <a:lnTo>
                <a:pt x="54666" y="22110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8CC4A4-511E-4BFB-815C-D823C1D06E93}">
      <dsp:nvSpPr>
        <dsp:cNvPr id="0" name=""/>
        <dsp:cNvSpPr/>
      </dsp:nvSpPr>
      <dsp:spPr>
        <a:xfrm>
          <a:off x="2838918" y="223394"/>
          <a:ext cx="975756" cy="299114"/>
        </a:xfrm>
        <a:prstGeom prst="rect">
          <a:avLst/>
        </a:prstGeom>
        <a:solidFill>
          <a:srgbClr val="0070C0"/>
        </a:solidFill>
        <a:ln w="25400" cap="flat" cmpd="sng" algn="ctr">
          <a:solidFill>
            <a:schemeClr val="lt1">
              <a:hueOff val="0"/>
              <a:satOff val="0"/>
              <a:lumOff val="0"/>
              <a:alphaOff val="0"/>
            </a:schemeClr>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Presidente Municipal</a:t>
          </a:r>
        </a:p>
      </dsp:txBody>
      <dsp:txXfrm>
        <a:off x="2838918" y="223394"/>
        <a:ext cx="975756" cy="299114"/>
      </dsp:txXfrm>
    </dsp:sp>
    <dsp:sp modelId="{C3070DFD-0185-4036-A329-61D34DE2D23D}">
      <dsp:nvSpPr>
        <dsp:cNvPr id="0" name=""/>
        <dsp:cNvSpPr/>
      </dsp:nvSpPr>
      <dsp:spPr>
        <a:xfrm>
          <a:off x="2848341" y="743615"/>
          <a:ext cx="974803" cy="414972"/>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Director General de Seguridad Ciudadana y Vialidad</a:t>
          </a:r>
        </a:p>
      </dsp:txBody>
      <dsp:txXfrm>
        <a:off x="2848341" y="743615"/>
        <a:ext cx="974803" cy="414972"/>
      </dsp:txXfrm>
    </dsp:sp>
    <dsp:sp modelId="{79E14C03-EBFA-4828-831E-01DF81BECEA7}">
      <dsp:nvSpPr>
        <dsp:cNvPr id="0" name=""/>
        <dsp:cNvSpPr/>
      </dsp:nvSpPr>
      <dsp:spPr>
        <a:xfrm>
          <a:off x="1751385" y="1543782"/>
          <a:ext cx="974803" cy="298821"/>
        </a:xfrm>
        <a:prstGeom prst="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Director de Área Operativa</a:t>
          </a:r>
        </a:p>
      </dsp:txBody>
      <dsp:txXfrm>
        <a:off x="1751385" y="1543782"/>
        <a:ext cx="974803" cy="298821"/>
      </dsp:txXfrm>
    </dsp:sp>
    <dsp:sp modelId="{F2B50B32-AC1F-4C56-B9C3-F127ECF2B4B1}">
      <dsp:nvSpPr>
        <dsp:cNvPr id="0" name=""/>
        <dsp:cNvSpPr/>
      </dsp:nvSpPr>
      <dsp:spPr>
        <a:xfrm>
          <a:off x="424133" y="1910240"/>
          <a:ext cx="453612" cy="30259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Secretaria Auxiliar B</a:t>
          </a:r>
        </a:p>
      </dsp:txBody>
      <dsp:txXfrm>
        <a:off x="424133" y="1910240"/>
        <a:ext cx="453612" cy="302599"/>
      </dsp:txXfrm>
    </dsp:sp>
    <dsp:sp modelId="{2692CD0B-9FBF-45E7-98E2-6103CE7E2AE0}">
      <dsp:nvSpPr>
        <dsp:cNvPr id="0" name=""/>
        <dsp:cNvSpPr/>
      </dsp:nvSpPr>
      <dsp:spPr>
        <a:xfrm>
          <a:off x="1027655" y="2160940"/>
          <a:ext cx="764433" cy="357976"/>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del Departamento de Comandacia Vialidad</a:t>
          </a:r>
        </a:p>
      </dsp:txBody>
      <dsp:txXfrm>
        <a:off x="1027655" y="2160940"/>
        <a:ext cx="764433" cy="357976"/>
      </dsp:txXfrm>
    </dsp:sp>
    <dsp:sp modelId="{1B51D93B-3A05-4481-8515-9F06F620DCCE}">
      <dsp:nvSpPr>
        <dsp:cNvPr id="0" name=""/>
        <dsp:cNvSpPr/>
      </dsp:nvSpPr>
      <dsp:spPr>
        <a:xfrm>
          <a:off x="132090" y="2654241"/>
          <a:ext cx="464111" cy="3206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 área Acememia</a:t>
          </a:r>
        </a:p>
      </dsp:txBody>
      <dsp:txXfrm>
        <a:off x="132090" y="2654241"/>
        <a:ext cx="464111" cy="320621"/>
      </dsp:txXfrm>
    </dsp:sp>
    <dsp:sp modelId="{CB225464-D367-4596-B450-56E148E10BC4}">
      <dsp:nvSpPr>
        <dsp:cNvPr id="0" name=""/>
        <dsp:cNvSpPr/>
      </dsp:nvSpPr>
      <dsp:spPr>
        <a:xfrm>
          <a:off x="291697" y="3038088"/>
          <a:ext cx="557747"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Instruccional Vial</a:t>
          </a:r>
        </a:p>
      </dsp:txBody>
      <dsp:txXfrm>
        <a:off x="291697" y="3038088"/>
        <a:ext cx="557747" cy="298821"/>
      </dsp:txXfrm>
    </dsp:sp>
    <dsp:sp modelId="{E93A67B4-CDF7-4B79-9831-FD7A072DE8DD}">
      <dsp:nvSpPr>
        <dsp:cNvPr id="0" name=""/>
        <dsp:cNvSpPr/>
      </dsp:nvSpPr>
      <dsp:spPr>
        <a:xfrm>
          <a:off x="283945" y="3385901"/>
          <a:ext cx="518955"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Coordinador de Servicios Especializados</a:t>
          </a:r>
        </a:p>
      </dsp:txBody>
      <dsp:txXfrm>
        <a:off x="283945" y="3385901"/>
        <a:ext cx="518955" cy="298821"/>
      </dsp:txXfrm>
    </dsp:sp>
    <dsp:sp modelId="{977440C8-8453-46BA-8397-A06210BF9AF0}">
      <dsp:nvSpPr>
        <dsp:cNvPr id="0" name=""/>
        <dsp:cNvSpPr/>
      </dsp:nvSpPr>
      <dsp:spPr>
        <a:xfrm>
          <a:off x="1146269" y="4089050"/>
          <a:ext cx="517949"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MotroPatrulla</a:t>
          </a:r>
        </a:p>
      </dsp:txBody>
      <dsp:txXfrm>
        <a:off x="1146269" y="4089050"/>
        <a:ext cx="517949" cy="298821"/>
      </dsp:txXfrm>
    </dsp:sp>
    <dsp:sp modelId="{2583F263-00C1-422D-90A0-1E166B197339}">
      <dsp:nvSpPr>
        <dsp:cNvPr id="0" name=""/>
        <dsp:cNvSpPr/>
      </dsp:nvSpPr>
      <dsp:spPr>
        <a:xfrm>
          <a:off x="872485" y="3400890"/>
          <a:ext cx="43398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AutoPatrilla</a:t>
          </a:r>
        </a:p>
      </dsp:txBody>
      <dsp:txXfrm>
        <a:off x="872485" y="3400890"/>
        <a:ext cx="433981" cy="298821"/>
      </dsp:txXfrm>
    </dsp:sp>
    <dsp:sp modelId="{6E355B5F-8C00-49A8-9187-4BD5E7D8031B}">
      <dsp:nvSpPr>
        <dsp:cNvPr id="0" name=""/>
        <dsp:cNvSpPr/>
      </dsp:nvSpPr>
      <dsp:spPr>
        <a:xfrm>
          <a:off x="920216" y="3750127"/>
          <a:ext cx="39224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Supervisor</a:t>
          </a:r>
        </a:p>
      </dsp:txBody>
      <dsp:txXfrm>
        <a:off x="920216" y="3750127"/>
        <a:ext cx="392246" cy="298821"/>
      </dsp:txXfrm>
    </dsp:sp>
    <dsp:sp modelId="{5BF1172B-D8E0-4772-8996-C6083D496986}">
      <dsp:nvSpPr>
        <dsp:cNvPr id="0" name=""/>
        <dsp:cNvSpPr/>
      </dsp:nvSpPr>
      <dsp:spPr>
        <a:xfrm>
          <a:off x="1559708" y="3745839"/>
          <a:ext cx="404437"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Crucero</a:t>
          </a:r>
        </a:p>
      </dsp:txBody>
      <dsp:txXfrm>
        <a:off x="1559708" y="3745839"/>
        <a:ext cx="404437" cy="298821"/>
      </dsp:txXfrm>
    </dsp:sp>
    <dsp:sp modelId="{F51A547A-AD5C-41CD-B7DD-5EBFAB9C1355}">
      <dsp:nvSpPr>
        <dsp:cNvPr id="0" name=""/>
        <dsp:cNvSpPr/>
      </dsp:nvSpPr>
      <dsp:spPr>
        <a:xfrm>
          <a:off x="862958" y="3044287"/>
          <a:ext cx="45708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Cabina</a:t>
          </a:r>
        </a:p>
      </dsp:txBody>
      <dsp:txXfrm>
        <a:off x="862958" y="3044287"/>
        <a:ext cx="457086" cy="298821"/>
      </dsp:txXfrm>
    </dsp:sp>
    <dsp:sp modelId="{52D2789C-5572-495A-ABE4-48D698EC5C30}">
      <dsp:nvSpPr>
        <dsp:cNvPr id="0" name=""/>
        <dsp:cNvSpPr/>
      </dsp:nvSpPr>
      <dsp:spPr>
        <a:xfrm>
          <a:off x="1564778" y="3049205"/>
          <a:ext cx="34647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Policia Primero</a:t>
          </a:r>
        </a:p>
      </dsp:txBody>
      <dsp:txXfrm>
        <a:off x="1564778" y="3049205"/>
        <a:ext cx="346476" cy="298821"/>
      </dsp:txXfrm>
    </dsp:sp>
    <dsp:sp modelId="{EB159334-CA9E-4A77-9EAA-7BF328B604BE}">
      <dsp:nvSpPr>
        <dsp:cNvPr id="0" name=""/>
        <dsp:cNvSpPr/>
      </dsp:nvSpPr>
      <dsp:spPr>
        <a:xfrm>
          <a:off x="1567209" y="3388939"/>
          <a:ext cx="37272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Policia Segundo</a:t>
          </a:r>
        </a:p>
      </dsp:txBody>
      <dsp:txXfrm>
        <a:off x="1567209" y="3388939"/>
        <a:ext cx="372721" cy="298821"/>
      </dsp:txXfrm>
    </dsp:sp>
    <dsp:sp modelId="{FF9501CB-F628-4926-BF2B-D7B742FDA655}">
      <dsp:nvSpPr>
        <dsp:cNvPr id="0" name=""/>
        <dsp:cNvSpPr/>
      </dsp:nvSpPr>
      <dsp:spPr>
        <a:xfrm>
          <a:off x="2603453" y="2158412"/>
          <a:ext cx="553076" cy="343504"/>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del Departamento de ingenieria de Trnasito</a:t>
          </a:r>
        </a:p>
      </dsp:txBody>
      <dsp:txXfrm>
        <a:off x="2603453" y="2158412"/>
        <a:ext cx="553076" cy="343504"/>
      </dsp:txXfrm>
    </dsp:sp>
    <dsp:sp modelId="{F2A4F19D-1182-4C2C-9C93-9B89819DC6EB}">
      <dsp:nvSpPr>
        <dsp:cNvPr id="0" name=""/>
        <dsp:cNvSpPr/>
      </dsp:nvSpPr>
      <dsp:spPr>
        <a:xfrm>
          <a:off x="2722388" y="2637851"/>
          <a:ext cx="505073"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 área Semaforos</a:t>
          </a:r>
        </a:p>
      </dsp:txBody>
      <dsp:txXfrm>
        <a:off x="2722388" y="2637851"/>
        <a:ext cx="505073" cy="298821"/>
      </dsp:txXfrm>
    </dsp:sp>
    <dsp:sp modelId="{2ED3E680-9CD4-4156-8661-AA9FCC3DB6B6}">
      <dsp:nvSpPr>
        <dsp:cNvPr id="0" name=""/>
        <dsp:cNvSpPr/>
      </dsp:nvSpPr>
      <dsp:spPr>
        <a:xfrm>
          <a:off x="1970572" y="2623873"/>
          <a:ext cx="552242" cy="334093"/>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 área de Señalamiento Vial</a:t>
          </a:r>
        </a:p>
      </dsp:txBody>
      <dsp:txXfrm>
        <a:off x="1970572" y="2623873"/>
        <a:ext cx="552242" cy="334093"/>
      </dsp:txXfrm>
    </dsp:sp>
    <dsp:sp modelId="{C4FE3D39-4660-492C-B427-E0A09CA30EDB}">
      <dsp:nvSpPr>
        <dsp:cNvPr id="0" name=""/>
        <dsp:cNvSpPr/>
      </dsp:nvSpPr>
      <dsp:spPr>
        <a:xfrm>
          <a:off x="2033354" y="3360764"/>
          <a:ext cx="53109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Semaforos</a:t>
          </a:r>
        </a:p>
      </dsp:txBody>
      <dsp:txXfrm>
        <a:off x="2033354" y="3360764"/>
        <a:ext cx="531091" cy="298821"/>
      </dsp:txXfrm>
    </dsp:sp>
    <dsp:sp modelId="{F08F9A27-0FC4-4E9F-8F80-109FF445A802}">
      <dsp:nvSpPr>
        <dsp:cNvPr id="0" name=""/>
        <dsp:cNvSpPr/>
      </dsp:nvSpPr>
      <dsp:spPr>
        <a:xfrm>
          <a:off x="2010155" y="3793907"/>
          <a:ext cx="563228" cy="362506"/>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Coordinadro de Servicios Especializados B</a:t>
          </a:r>
        </a:p>
      </dsp:txBody>
      <dsp:txXfrm>
        <a:off x="2010155" y="3793907"/>
        <a:ext cx="563228" cy="362506"/>
      </dsp:txXfrm>
    </dsp:sp>
    <dsp:sp modelId="{7029C54C-DBEF-451C-8816-CC235BE59BB0}">
      <dsp:nvSpPr>
        <dsp:cNvPr id="0" name=""/>
        <dsp:cNvSpPr/>
      </dsp:nvSpPr>
      <dsp:spPr>
        <a:xfrm>
          <a:off x="2010172" y="3114714"/>
          <a:ext cx="51559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Señalamiento Vial</a:t>
          </a:r>
        </a:p>
      </dsp:txBody>
      <dsp:txXfrm>
        <a:off x="2010172" y="3114714"/>
        <a:ext cx="515591" cy="298821"/>
      </dsp:txXfrm>
    </dsp:sp>
    <dsp:sp modelId="{ED842235-D382-4BF6-A544-F9FC58D64DC9}">
      <dsp:nvSpPr>
        <dsp:cNvPr id="0" name=""/>
        <dsp:cNvSpPr/>
      </dsp:nvSpPr>
      <dsp:spPr>
        <a:xfrm>
          <a:off x="3005761" y="3442693"/>
          <a:ext cx="390512"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Coordinador de Servicios Especiales</a:t>
          </a:r>
        </a:p>
      </dsp:txBody>
      <dsp:txXfrm>
        <a:off x="3005761" y="3442693"/>
        <a:ext cx="390512" cy="298821"/>
      </dsp:txXfrm>
    </dsp:sp>
    <dsp:sp modelId="{CB516C79-0A81-464C-84ED-2F018928046D}">
      <dsp:nvSpPr>
        <dsp:cNvPr id="0" name=""/>
        <dsp:cNvSpPr/>
      </dsp:nvSpPr>
      <dsp:spPr>
        <a:xfrm>
          <a:off x="3692835" y="3059400"/>
          <a:ext cx="373724"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Encargado C</a:t>
          </a:r>
        </a:p>
      </dsp:txBody>
      <dsp:txXfrm>
        <a:off x="3692835" y="3059400"/>
        <a:ext cx="373724" cy="298821"/>
      </dsp:txXfrm>
    </dsp:sp>
    <dsp:sp modelId="{1ACEA0D6-3EA8-4F44-BF8E-1E1EDC7A4ED0}">
      <dsp:nvSpPr>
        <dsp:cNvPr id="0" name=""/>
        <dsp:cNvSpPr/>
      </dsp:nvSpPr>
      <dsp:spPr>
        <a:xfrm>
          <a:off x="3664926" y="3424841"/>
          <a:ext cx="51793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Auxilair Administrativo</a:t>
          </a:r>
        </a:p>
      </dsp:txBody>
      <dsp:txXfrm>
        <a:off x="3664926" y="3424841"/>
        <a:ext cx="517936" cy="298821"/>
      </dsp:txXfrm>
    </dsp:sp>
    <dsp:sp modelId="{8E48A311-5C79-444B-A1A6-88D44CEBD570}">
      <dsp:nvSpPr>
        <dsp:cNvPr id="0" name=""/>
        <dsp:cNvSpPr/>
      </dsp:nvSpPr>
      <dsp:spPr>
        <a:xfrm>
          <a:off x="2986320" y="3060996"/>
          <a:ext cx="383450"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Secretaria Auxiliar B</a:t>
          </a:r>
        </a:p>
      </dsp:txBody>
      <dsp:txXfrm>
        <a:off x="2986320" y="3060996"/>
        <a:ext cx="383450" cy="298821"/>
      </dsp:txXfrm>
    </dsp:sp>
    <dsp:sp modelId="{09994D80-7AA8-4B21-838C-371C14C4D651}">
      <dsp:nvSpPr>
        <dsp:cNvPr id="0" name=""/>
        <dsp:cNvSpPr/>
      </dsp:nvSpPr>
      <dsp:spPr>
        <a:xfrm>
          <a:off x="4196558" y="2111590"/>
          <a:ext cx="75320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 Departamento de Normas e Infracciones</a:t>
          </a:r>
        </a:p>
      </dsp:txBody>
      <dsp:txXfrm>
        <a:off x="4196558" y="2111590"/>
        <a:ext cx="753206" cy="298821"/>
      </dsp:txXfrm>
    </dsp:sp>
    <dsp:sp modelId="{0631EEE0-DCCB-41B0-A355-BEEE30FEE240}">
      <dsp:nvSpPr>
        <dsp:cNvPr id="0" name=""/>
        <dsp:cNvSpPr/>
      </dsp:nvSpPr>
      <dsp:spPr>
        <a:xfrm>
          <a:off x="4341373" y="3055648"/>
          <a:ext cx="475284"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infracciones</a:t>
          </a:r>
        </a:p>
      </dsp:txBody>
      <dsp:txXfrm>
        <a:off x="4341373" y="3055648"/>
        <a:ext cx="475284" cy="298821"/>
      </dsp:txXfrm>
    </dsp:sp>
    <dsp:sp modelId="{FE2A732D-ABE3-4778-A6F8-4D37A80AF6E5}">
      <dsp:nvSpPr>
        <dsp:cNvPr id="0" name=""/>
        <dsp:cNvSpPr/>
      </dsp:nvSpPr>
      <dsp:spPr>
        <a:xfrm>
          <a:off x="4333511" y="3443334"/>
          <a:ext cx="479253"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Abogado</a:t>
          </a:r>
        </a:p>
      </dsp:txBody>
      <dsp:txXfrm>
        <a:off x="4333511" y="3443334"/>
        <a:ext cx="479253" cy="298821"/>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9A8337-ABFA-46E9-96F2-2606812E49F1}">
      <dsp:nvSpPr>
        <dsp:cNvPr id="0" name=""/>
        <dsp:cNvSpPr/>
      </dsp:nvSpPr>
      <dsp:spPr>
        <a:xfrm>
          <a:off x="4226159" y="2410412"/>
          <a:ext cx="91440" cy="1182333"/>
        </a:xfrm>
        <a:custGeom>
          <a:avLst/>
          <a:gdLst/>
          <a:ahLst/>
          <a:cxnLst/>
          <a:rect l="0" t="0" r="0" b="0"/>
          <a:pathLst>
            <a:path>
              <a:moveTo>
                <a:pt x="45720" y="0"/>
              </a:moveTo>
              <a:lnTo>
                <a:pt x="45720" y="1182333"/>
              </a:lnTo>
              <a:lnTo>
                <a:pt x="107351" y="118233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4F3629-3D8C-4981-8912-C77D7B9F1660}">
      <dsp:nvSpPr>
        <dsp:cNvPr id="0" name=""/>
        <dsp:cNvSpPr/>
      </dsp:nvSpPr>
      <dsp:spPr>
        <a:xfrm>
          <a:off x="4226159" y="2410412"/>
          <a:ext cx="91440" cy="794647"/>
        </a:xfrm>
        <a:custGeom>
          <a:avLst/>
          <a:gdLst/>
          <a:ahLst/>
          <a:cxnLst/>
          <a:rect l="0" t="0" r="0" b="0"/>
          <a:pathLst>
            <a:path>
              <a:moveTo>
                <a:pt x="45720" y="0"/>
              </a:moveTo>
              <a:lnTo>
                <a:pt x="45720" y="794647"/>
              </a:lnTo>
              <a:lnTo>
                <a:pt x="115214" y="79464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3B892F-1C03-4A65-ADBB-8F5873A6CACB}">
      <dsp:nvSpPr>
        <dsp:cNvPr id="0" name=""/>
        <dsp:cNvSpPr/>
      </dsp:nvSpPr>
      <dsp:spPr>
        <a:xfrm>
          <a:off x="3335743" y="1158588"/>
          <a:ext cx="1237418" cy="953002"/>
        </a:xfrm>
        <a:custGeom>
          <a:avLst/>
          <a:gdLst/>
          <a:ahLst/>
          <a:cxnLst/>
          <a:rect l="0" t="0" r="0" b="0"/>
          <a:pathLst>
            <a:path>
              <a:moveTo>
                <a:pt x="0" y="0"/>
              </a:moveTo>
              <a:lnTo>
                <a:pt x="0" y="947879"/>
              </a:lnTo>
              <a:lnTo>
                <a:pt x="1237418" y="947879"/>
              </a:lnTo>
              <a:lnTo>
                <a:pt x="1237418" y="95300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B1E589-886E-478F-8AF7-507F5A394DBC}">
      <dsp:nvSpPr>
        <dsp:cNvPr id="0" name=""/>
        <dsp:cNvSpPr/>
      </dsp:nvSpPr>
      <dsp:spPr>
        <a:xfrm>
          <a:off x="3178045" y="1158588"/>
          <a:ext cx="157697" cy="1902408"/>
        </a:xfrm>
        <a:custGeom>
          <a:avLst/>
          <a:gdLst/>
          <a:ahLst/>
          <a:cxnLst/>
          <a:rect l="0" t="0" r="0" b="0"/>
          <a:pathLst>
            <a:path>
              <a:moveTo>
                <a:pt x="157697" y="0"/>
              </a:moveTo>
              <a:lnTo>
                <a:pt x="157697" y="1897285"/>
              </a:lnTo>
              <a:lnTo>
                <a:pt x="0" y="1897285"/>
              </a:lnTo>
              <a:lnTo>
                <a:pt x="0" y="1902408"/>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CB9837-1C89-4C9D-83A1-FF2DCF0B181B}">
      <dsp:nvSpPr>
        <dsp:cNvPr id="0" name=""/>
        <dsp:cNvSpPr/>
      </dsp:nvSpPr>
      <dsp:spPr>
        <a:xfrm>
          <a:off x="3335743" y="1158588"/>
          <a:ext cx="588151" cy="2266253"/>
        </a:xfrm>
        <a:custGeom>
          <a:avLst/>
          <a:gdLst/>
          <a:ahLst/>
          <a:cxnLst/>
          <a:rect l="0" t="0" r="0" b="0"/>
          <a:pathLst>
            <a:path>
              <a:moveTo>
                <a:pt x="0" y="0"/>
              </a:moveTo>
              <a:lnTo>
                <a:pt x="0" y="2261130"/>
              </a:lnTo>
              <a:lnTo>
                <a:pt x="588151" y="2261130"/>
              </a:lnTo>
              <a:lnTo>
                <a:pt x="588151" y="2266253"/>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DD5943-C1E4-461D-B27C-73A319C8EBE8}">
      <dsp:nvSpPr>
        <dsp:cNvPr id="0" name=""/>
        <dsp:cNvSpPr/>
      </dsp:nvSpPr>
      <dsp:spPr>
        <a:xfrm>
          <a:off x="3335743" y="1158588"/>
          <a:ext cx="543953" cy="1900812"/>
        </a:xfrm>
        <a:custGeom>
          <a:avLst/>
          <a:gdLst/>
          <a:ahLst/>
          <a:cxnLst/>
          <a:rect l="0" t="0" r="0" b="0"/>
          <a:pathLst>
            <a:path>
              <a:moveTo>
                <a:pt x="0" y="0"/>
              </a:moveTo>
              <a:lnTo>
                <a:pt x="0" y="1895689"/>
              </a:lnTo>
              <a:lnTo>
                <a:pt x="543953" y="1895689"/>
              </a:lnTo>
              <a:lnTo>
                <a:pt x="543953" y="190081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98E03E-79E0-4B18-B92A-92635FF7C830}">
      <dsp:nvSpPr>
        <dsp:cNvPr id="0" name=""/>
        <dsp:cNvSpPr/>
      </dsp:nvSpPr>
      <dsp:spPr>
        <a:xfrm>
          <a:off x="3201018" y="1158588"/>
          <a:ext cx="134725" cy="2284105"/>
        </a:xfrm>
        <a:custGeom>
          <a:avLst/>
          <a:gdLst/>
          <a:ahLst/>
          <a:cxnLst/>
          <a:rect l="0" t="0" r="0" b="0"/>
          <a:pathLst>
            <a:path>
              <a:moveTo>
                <a:pt x="134725" y="0"/>
              </a:moveTo>
              <a:lnTo>
                <a:pt x="134725" y="2278982"/>
              </a:lnTo>
              <a:lnTo>
                <a:pt x="0" y="2278982"/>
              </a:lnTo>
              <a:lnTo>
                <a:pt x="0" y="2284105"/>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19D255-093A-4BCD-8A9D-E223C914E265}">
      <dsp:nvSpPr>
        <dsp:cNvPr id="0" name=""/>
        <dsp:cNvSpPr/>
      </dsp:nvSpPr>
      <dsp:spPr>
        <a:xfrm>
          <a:off x="2525763" y="2501917"/>
          <a:ext cx="132998" cy="762208"/>
        </a:xfrm>
        <a:custGeom>
          <a:avLst/>
          <a:gdLst/>
          <a:ahLst/>
          <a:cxnLst/>
          <a:rect l="0" t="0" r="0" b="0"/>
          <a:pathLst>
            <a:path>
              <a:moveTo>
                <a:pt x="132998" y="0"/>
              </a:moveTo>
              <a:lnTo>
                <a:pt x="132998" y="762208"/>
              </a:lnTo>
              <a:lnTo>
                <a:pt x="0" y="76220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7AB66D-589B-4AF0-9FD8-5EC995B030CD}">
      <dsp:nvSpPr>
        <dsp:cNvPr id="0" name=""/>
        <dsp:cNvSpPr/>
      </dsp:nvSpPr>
      <dsp:spPr>
        <a:xfrm>
          <a:off x="2527663" y="2501917"/>
          <a:ext cx="91440" cy="1473243"/>
        </a:xfrm>
        <a:custGeom>
          <a:avLst/>
          <a:gdLst/>
          <a:ahLst/>
          <a:cxnLst/>
          <a:rect l="0" t="0" r="0" b="0"/>
          <a:pathLst>
            <a:path>
              <a:moveTo>
                <a:pt x="131097" y="0"/>
              </a:moveTo>
              <a:lnTo>
                <a:pt x="131097" y="1473243"/>
              </a:lnTo>
              <a:lnTo>
                <a:pt x="45720" y="147324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2E2AC3-F94A-495D-94FE-C2040354C32B}">
      <dsp:nvSpPr>
        <dsp:cNvPr id="0" name=""/>
        <dsp:cNvSpPr/>
      </dsp:nvSpPr>
      <dsp:spPr>
        <a:xfrm>
          <a:off x="2564445" y="2501917"/>
          <a:ext cx="94315" cy="1008257"/>
        </a:xfrm>
        <a:custGeom>
          <a:avLst/>
          <a:gdLst/>
          <a:ahLst/>
          <a:cxnLst/>
          <a:rect l="0" t="0" r="0" b="0"/>
          <a:pathLst>
            <a:path>
              <a:moveTo>
                <a:pt x="94315" y="0"/>
              </a:moveTo>
              <a:lnTo>
                <a:pt x="94315" y="1008257"/>
              </a:lnTo>
              <a:lnTo>
                <a:pt x="0" y="100825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27A8DA-5C6B-4C80-8A11-1455B9F2B4DB}">
      <dsp:nvSpPr>
        <dsp:cNvPr id="0" name=""/>
        <dsp:cNvSpPr/>
      </dsp:nvSpPr>
      <dsp:spPr>
        <a:xfrm>
          <a:off x="2522814" y="2501917"/>
          <a:ext cx="135946" cy="289003"/>
        </a:xfrm>
        <a:custGeom>
          <a:avLst/>
          <a:gdLst/>
          <a:ahLst/>
          <a:cxnLst/>
          <a:rect l="0" t="0" r="0" b="0"/>
          <a:pathLst>
            <a:path>
              <a:moveTo>
                <a:pt x="135946" y="0"/>
              </a:moveTo>
              <a:lnTo>
                <a:pt x="135946" y="289003"/>
              </a:lnTo>
              <a:lnTo>
                <a:pt x="0" y="28900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A5A6FB-91FF-469F-849C-E95A3BCB72DF}">
      <dsp:nvSpPr>
        <dsp:cNvPr id="0" name=""/>
        <dsp:cNvSpPr/>
      </dsp:nvSpPr>
      <dsp:spPr>
        <a:xfrm>
          <a:off x="2613041" y="2501917"/>
          <a:ext cx="91440" cy="285345"/>
        </a:xfrm>
        <a:custGeom>
          <a:avLst/>
          <a:gdLst/>
          <a:ahLst/>
          <a:cxnLst/>
          <a:rect l="0" t="0" r="0" b="0"/>
          <a:pathLst>
            <a:path>
              <a:moveTo>
                <a:pt x="45720" y="0"/>
              </a:moveTo>
              <a:lnTo>
                <a:pt x="45720" y="285345"/>
              </a:lnTo>
              <a:lnTo>
                <a:pt x="109347" y="28534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A3E571-D141-4100-A0E1-32375E4C16BB}">
      <dsp:nvSpPr>
        <dsp:cNvPr id="0" name=""/>
        <dsp:cNvSpPr/>
      </dsp:nvSpPr>
      <dsp:spPr>
        <a:xfrm>
          <a:off x="2238786" y="1842603"/>
          <a:ext cx="641204" cy="315809"/>
        </a:xfrm>
        <a:custGeom>
          <a:avLst/>
          <a:gdLst/>
          <a:ahLst/>
          <a:cxnLst/>
          <a:rect l="0" t="0" r="0" b="0"/>
          <a:pathLst>
            <a:path>
              <a:moveTo>
                <a:pt x="0" y="0"/>
              </a:moveTo>
              <a:lnTo>
                <a:pt x="0" y="310691"/>
              </a:lnTo>
              <a:lnTo>
                <a:pt x="641204" y="310691"/>
              </a:lnTo>
              <a:lnTo>
                <a:pt x="641204" y="31580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7B1B61-C2BD-4713-9DFB-E24B09182773}">
      <dsp:nvSpPr>
        <dsp:cNvPr id="0" name=""/>
        <dsp:cNvSpPr/>
      </dsp:nvSpPr>
      <dsp:spPr>
        <a:xfrm>
          <a:off x="1409872" y="2518916"/>
          <a:ext cx="343696" cy="870022"/>
        </a:xfrm>
        <a:custGeom>
          <a:avLst/>
          <a:gdLst/>
          <a:ahLst/>
          <a:cxnLst/>
          <a:rect l="0" t="0" r="0" b="0"/>
          <a:pathLst>
            <a:path>
              <a:moveTo>
                <a:pt x="0" y="0"/>
              </a:moveTo>
              <a:lnTo>
                <a:pt x="0" y="864904"/>
              </a:lnTo>
              <a:lnTo>
                <a:pt x="343696" y="864904"/>
              </a:lnTo>
              <a:lnTo>
                <a:pt x="343696" y="87002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E92368-EEE8-486A-BCFF-E5019B3EB6D7}">
      <dsp:nvSpPr>
        <dsp:cNvPr id="0" name=""/>
        <dsp:cNvSpPr/>
      </dsp:nvSpPr>
      <dsp:spPr>
        <a:xfrm>
          <a:off x="1409872" y="2518916"/>
          <a:ext cx="328143" cy="530288"/>
        </a:xfrm>
        <a:custGeom>
          <a:avLst/>
          <a:gdLst/>
          <a:ahLst/>
          <a:cxnLst/>
          <a:rect l="0" t="0" r="0" b="0"/>
          <a:pathLst>
            <a:path>
              <a:moveTo>
                <a:pt x="0" y="0"/>
              </a:moveTo>
              <a:lnTo>
                <a:pt x="0" y="525170"/>
              </a:lnTo>
              <a:lnTo>
                <a:pt x="328143" y="525170"/>
              </a:lnTo>
              <a:lnTo>
                <a:pt x="328143" y="53028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D18917-3219-4FA9-A2DD-B1F6EBB70B78}">
      <dsp:nvSpPr>
        <dsp:cNvPr id="0" name=""/>
        <dsp:cNvSpPr/>
      </dsp:nvSpPr>
      <dsp:spPr>
        <a:xfrm>
          <a:off x="1091502" y="2518916"/>
          <a:ext cx="318370" cy="525370"/>
        </a:xfrm>
        <a:custGeom>
          <a:avLst/>
          <a:gdLst/>
          <a:ahLst/>
          <a:cxnLst/>
          <a:rect l="0" t="0" r="0" b="0"/>
          <a:pathLst>
            <a:path>
              <a:moveTo>
                <a:pt x="318370" y="0"/>
              </a:moveTo>
              <a:lnTo>
                <a:pt x="318370" y="520252"/>
              </a:lnTo>
              <a:lnTo>
                <a:pt x="0" y="520252"/>
              </a:lnTo>
              <a:lnTo>
                <a:pt x="0" y="52537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6F63A3-87CE-4E9B-9853-CED294B97981}">
      <dsp:nvSpPr>
        <dsp:cNvPr id="0" name=""/>
        <dsp:cNvSpPr/>
      </dsp:nvSpPr>
      <dsp:spPr>
        <a:xfrm>
          <a:off x="1409872" y="2518916"/>
          <a:ext cx="352054" cy="1226922"/>
        </a:xfrm>
        <a:custGeom>
          <a:avLst/>
          <a:gdLst/>
          <a:ahLst/>
          <a:cxnLst/>
          <a:rect l="0" t="0" r="0" b="0"/>
          <a:pathLst>
            <a:path>
              <a:moveTo>
                <a:pt x="0" y="0"/>
              </a:moveTo>
              <a:lnTo>
                <a:pt x="0" y="1221804"/>
              </a:lnTo>
              <a:lnTo>
                <a:pt x="352054" y="1221804"/>
              </a:lnTo>
              <a:lnTo>
                <a:pt x="352054" y="122692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1B3F7C-1F73-4A65-9C25-EFE59F5F3340}">
      <dsp:nvSpPr>
        <dsp:cNvPr id="0" name=""/>
        <dsp:cNvSpPr/>
      </dsp:nvSpPr>
      <dsp:spPr>
        <a:xfrm>
          <a:off x="1116339" y="2518916"/>
          <a:ext cx="293533" cy="1231210"/>
        </a:xfrm>
        <a:custGeom>
          <a:avLst/>
          <a:gdLst/>
          <a:ahLst/>
          <a:cxnLst/>
          <a:rect l="0" t="0" r="0" b="0"/>
          <a:pathLst>
            <a:path>
              <a:moveTo>
                <a:pt x="293533" y="0"/>
              </a:moveTo>
              <a:lnTo>
                <a:pt x="293533" y="1226092"/>
              </a:lnTo>
              <a:lnTo>
                <a:pt x="0" y="1226092"/>
              </a:lnTo>
              <a:lnTo>
                <a:pt x="0" y="123121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1EA456-DACB-4362-964E-C64DAEC86C31}">
      <dsp:nvSpPr>
        <dsp:cNvPr id="0" name=""/>
        <dsp:cNvSpPr/>
      </dsp:nvSpPr>
      <dsp:spPr>
        <a:xfrm>
          <a:off x="1089475" y="2518916"/>
          <a:ext cx="320396" cy="881973"/>
        </a:xfrm>
        <a:custGeom>
          <a:avLst/>
          <a:gdLst/>
          <a:ahLst/>
          <a:cxnLst/>
          <a:rect l="0" t="0" r="0" b="0"/>
          <a:pathLst>
            <a:path>
              <a:moveTo>
                <a:pt x="320396" y="0"/>
              </a:moveTo>
              <a:lnTo>
                <a:pt x="320396" y="876856"/>
              </a:lnTo>
              <a:lnTo>
                <a:pt x="0" y="876856"/>
              </a:lnTo>
              <a:lnTo>
                <a:pt x="0" y="88197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CD6F38-D4E8-49CD-9576-2319CD763424}">
      <dsp:nvSpPr>
        <dsp:cNvPr id="0" name=""/>
        <dsp:cNvSpPr/>
      </dsp:nvSpPr>
      <dsp:spPr>
        <a:xfrm>
          <a:off x="1359523" y="2518916"/>
          <a:ext cx="91440" cy="1570133"/>
        </a:xfrm>
        <a:custGeom>
          <a:avLst/>
          <a:gdLst/>
          <a:ahLst/>
          <a:cxnLst/>
          <a:rect l="0" t="0" r="0" b="0"/>
          <a:pathLst>
            <a:path>
              <a:moveTo>
                <a:pt x="50348" y="0"/>
              </a:moveTo>
              <a:lnTo>
                <a:pt x="50348" y="1565015"/>
              </a:lnTo>
              <a:lnTo>
                <a:pt x="45720" y="1565015"/>
              </a:lnTo>
              <a:lnTo>
                <a:pt x="45720" y="157013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BBF22F-E121-4811-9459-90A67E17152F}">
      <dsp:nvSpPr>
        <dsp:cNvPr id="0" name=""/>
        <dsp:cNvSpPr/>
      </dsp:nvSpPr>
      <dsp:spPr>
        <a:xfrm>
          <a:off x="178501" y="2974863"/>
          <a:ext cx="105443" cy="560449"/>
        </a:xfrm>
        <a:custGeom>
          <a:avLst/>
          <a:gdLst/>
          <a:ahLst/>
          <a:cxnLst/>
          <a:rect l="0" t="0" r="0" b="0"/>
          <a:pathLst>
            <a:path>
              <a:moveTo>
                <a:pt x="0" y="0"/>
              </a:moveTo>
              <a:lnTo>
                <a:pt x="0" y="560449"/>
              </a:lnTo>
              <a:lnTo>
                <a:pt x="105443" y="56044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1FF306-C4B3-4D16-B311-51CE43CAAD73}">
      <dsp:nvSpPr>
        <dsp:cNvPr id="0" name=""/>
        <dsp:cNvSpPr/>
      </dsp:nvSpPr>
      <dsp:spPr>
        <a:xfrm>
          <a:off x="178501" y="2974863"/>
          <a:ext cx="113195" cy="212635"/>
        </a:xfrm>
        <a:custGeom>
          <a:avLst/>
          <a:gdLst/>
          <a:ahLst/>
          <a:cxnLst/>
          <a:rect l="0" t="0" r="0" b="0"/>
          <a:pathLst>
            <a:path>
              <a:moveTo>
                <a:pt x="0" y="0"/>
              </a:moveTo>
              <a:lnTo>
                <a:pt x="0" y="212635"/>
              </a:lnTo>
              <a:lnTo>
                <a:pt x="113195" y="21263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139F67-6641-48FC-859F-C5B5EE7328C3}">
      <dsp:nvSpPr>
        <dsp:cNvPr id="0" name=""/>
        <dsp:cNvSpPr/>
      </dsp:nvSpPr>
      <dsp:spPr>
        <a:xfrm>
          <a:off x="364146" y="2518916"/>
          <a:ext cx="1045726" cy="135324"/>
        </a:xfrm>
        <a:custGeom>
          <a:avLst/>
          <a:gdLst/>
          <a:ahLst/>
          <a:cxnLst/>
          <a:rect l="0" t="0" r="0" b="0"/>
          <a:pathLst>
            <a:path>
              <a:moveTo>
                <a:pt x="1045726" y="0"/>
              </a:moveTo>
              <a:lnTo>
                <a:pt x="1045726" y="130206"/>
              </a:lnTo>
              <a:lnTo>
                <a:pt x="0" y="130206"/>
              </a:lnTo>
              <a:lnTo>
                <a:pt x="0" y="13532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E76155-8747-4CED-8CAC-A60CE863497F}">
      <dsp:nvSpPr>
        <dsp:cNvPr id="0" name=""/>
        <dsp:cNvSpPr/>
      </dsp:nvSpPr>
      <dsp:spPr>
        <a:xfrm>
          <a:off x="1409872" y="1842603"/>
          <a:ext cx="828914" cy="318336"/>
        </a:xfrm>
        <a:custGeom>
          <a:avLst/>
          <a:gdLst/>
          <a:ahLst/>
          <a:cxnLst/>
          <a:rect l="0" t="0" r="0" b="0"/>
          <a:pathLst>
            <a:path>
              <a:moveTo>
                <a:pt x="828914" y="0"/>
              </a:moveTo>
              <a:lnTo>
                <a:pt x="828914" y="313219"/>
              </a:lnTo>
              <a:lnTo>
                <a:pt x="0" y="313219"/>
              </a:lnTo>
              <a:lnTo>
                <a:pt x="0" y="31833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EF24F4-D9DB-4B70-A197-1FF0D326AE8B}">
      <dsp:nvSpPr>
        <dsp:cNvPr id="0" name=""/>
        <dsp:cNvSpPr/>
      </dsp:nvSpPr>
      <dsp:spPr>
        <a:xfrm>
          <a:off x="650939" y="1796883"/>
          <a:ext cx="1587847" cy="91440"/>
        </a:xfrm>
        <a:custGeom>
          <a:avLst/>
          <a:gdLst/>
          <a:ahLst/>
          <a:cxnLst/>
          <a:rect l="0" t="0" r="0" b="0"/>
          <a:pathLst>
            <a:path>
              <a:moveTo>
                <a:pt x="1587847" y="45720"/>
              </a:moveTo>
              <a:lnTo>
                <a:pt x="1587847" y="108238"/>
              </a:lnTo>
              <a:lnTo>
                <a:pt x="0" y="108238"/>
              </a:lnTo>
              <a:lnTo>
                <a:pt x="0" y="11335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5D224E-5969-4F84-AAAC-14F1C37C12FB}">
      <dsp:nvSpPr>
        <dsp:cNvPr id="0" name=""/>
        <dsp:cNvSpPr/>
      </dsp:nvSpPr>
      <dsp:spPr>
        <a:xfrm>
          <a:off x="2238786" y="1158588"/>
          <a:ext cx="1096956" cy="385193"/>
        </a:xfrm>
        <a:custGeom>
          <a:avLst/>
          <a:gdLst/>
          <a:ahLst/>
          <a:cxnLst/>
          <a:rect l="0" t="0" r="0" b="0"/>
          <a:pathLst>
            <a:path>
              <a:moveTo>
                <a:pt x="1096956" y="0"/>
              </a:moveTo>
              <a:lnTo>
                <a:pt x="1096956" y="380071"/>
              </a:lnTo>
              <a:lnTo>
                <a:pt x="0" y="380071"/>
              </a:lnTo>
              <a:lnTo>
                <a:pt x="0" y="385193"/>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2388EC-8253-46B3-A447-D40F2BB538FE}">
      <dsp:nvSpPr>
        <dsp:cNvPr id="0" name=""/>
        <dsp:cNvSpPr/>
      </dsp:nvSpPr>
      <dsp:spPr>
        <a:xfrm>
          <a:off x="3281076" y="522508"/>
          <a:ext cx="91440" cy="221106"/>
        </a:xfrm>
        <a:custGeom>
          <a:avLst/>
          <a:gdLst/>
          <a:ahLst/>
          <a:cxnLst/>
          <a:rect l="0" t="0" r="0" b="0"/>
          <a:pathLst>
            <a:path>
              <a:moveTo>
                <a:pt x="45720" y="0"/>
              </a:moveTo>
              <a:lnTo>
                <a:pt x="45720" y="215984"/>
              </a:lnTo>
              <a:lnTo>
                <a:pt x="54666" y="215984"/>
              </a:lnTo>
              <a:lnTo>
                <a:pt x="54666" y="22110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8CC4A4-511E-4BFB-815C-D823C1D06E93}">
      <dsp:nvSpPr>
        <dsp:cNvPr id="0" name=""/>
        <dsp:cNvSpPr/>
      </dsp:nvSpPr>
      <dsp:spPr>
        <a:xfrm>
          <a:off x="2838918" y="223394"/>
          <a:ext cx="975756" cy="299114"/>
        </a:xfrm>
        <a:prstGeom prst="rect">
          <a:avLst/>
        </a:prstGeom>
        <a:solidFill>
          <a:srgbClr val="0070C0"/>
        </a:solidFill>
        <a:ln w="25400" cap="flat" cmpd="sng" algn="ctr">
          <a:solidFill>
            <a:schemeClr val="lt1">
              <a:hueOff val="0"/>
              <a:satOff val="0"/>
              <a:lumOff val="0"/>
              <a:alphaOff val="0"/>
            </a:schemeClr>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Presidente Municipal</a:t>
          </a:r>
        </a:p>
      </dsp:txBody>
      <dsp:txXfrm>
        <a:off x="2838918" y="223394"/>
        <a:ext cx="975756" cy="299114"/>
      </dsp:txXfrm>
    </dsp:sp>
    <dsp:sp modelId="{C3070DFD-0185-4036-A329-61D34DE2D23D}">
      <dsp:nvSpPr>
        <dsp:cNvPr id="0" name=""/>
        <dsp:cNvSpPr/>
      </dsp:nvSpPr>
      <dsp:spPr>
        <a:xfrm>
          <a:off x="2848341" y="743615"/>
          <a:ext cx="974803" cy="414972"/>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Director General de Seguridad Ciudadana y Vialidad</a:t>
          </a:r>
        </a:p>
      </dsp:txBody>
      <dsp:txXfrm>
        <a:off x="2848341" y="743615"/>
        <a:ext cx="974803" cy="414972"/>
      </dsp:txXfrm>
    </dsp:sp>
    <dsp:sp modelId="{79E14C03-EBFA-4828-831E-01DF81BECEA7}">
      <dsp:nvSpPr>
        <dsp:cNvPr id="0" name=""/>
        <dsp:cNvSpPr/>
      </dsp:nvSpPr>
      <dsp:spPr>
        <a:xfrm>
          <a:off x="1751385" y="1543782"/>
          <a:ext cx="974803" cy="298821"/>
        </a:xfrm>
        <a:prstGeom prst="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Director de Área Operativa</a:t>
          </a:r>
        </a:p>
      </dsp:txBody>
      <dsp:txXfrm>
        <a:off x="1751385" y="1543782"/>
        <a:ext cx="974803" cy="298821"/>
      </dsp:txXfrm>
    </dsp:sp>
    <dsp:sp modelId="{F2B50B32-AC1F-4C56-B9C3-F127ECF2B4B1}">
      <dsp:nvSpPr>
        <dsp:cNvPr id="0" name=""/>
        <dsp:cNvSpPr/>
      </dsp:nvSpPr>
      <dsp:spPr>
        <a:xfrm>
          <a:off x="424133" y="1910240"/>
          <a:ext cx="453612" cy="30259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Secretaria Auxiliar B</a:t>
          </a:r>
        </a:p>
      </dsp:txBody>
      <dsp:txXfrm>
        <a:off x="424133" y="1910240"/>
        <a:ext cx="453612" cy="302599"/>
      </dsp:txXfrm>
    </dsp:sp>
    <dsp:sp modelId="{2692CD0B-9FBF-45E7-98E2-6103CE7E2AE0}">
      <dsp:nvSpPr>
        <dsp:cNvPr id="0" name=""/>
        <dsp:cNvSpPr/>
      </dsp:nvSpPr>
      <dsp:spPr>
        <a:xfrm>
          <a:off x="1027655" y="2160940"/>
          <a:ext cx="764433" cy="357976"/>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del Departamento de Comandacia Vialidad</a:t>
          </a:r>
        </a:p>
      </dsp:txBody>
      <dsp:txXfrm>
        <a:off x="1027655" y="2160940"/>
        <a:ext cx="764433" cy="357976"/>
      </dsp:txXfrm>
    </dsp:sp>
    <dsp:sp modelId="{1B51D93B-3A05-4481-8515-9F06F620DCCE}">
      <dsp:nvSpPr>
        <dsp:cNvPr id="0" name=""/>
        <dsp:cNvSpPr/>
      </dsp:nvSpPr>
      <dsp:spPr>
        <a:xfrm>
          <a:off x="132090" y="2654241"/>
          <a:ext cx="464111" cy="3206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 área Acememia</a:t>
          </a:r>
        </a:p>
      </dsp:txBody>
      <dsp:txXfrm>
        <a:off x="132090" y="2654241"/>
        <a:ext cx="464111" cy="320621"/>
      </dsp:txXfrm>
    </dsp:sp>
    <dsp:sp modelId="{CB225464-D367-4596-B450-56E148E10BC4}">
      <dsp:nvSpPr>
        <dsp:cNvPr id="0" name=""/>
        <dsp:cNvSpPr/>
      </dsp:nvSpPr>
      <dsp:spPr>
        <a:xfrm>
          <a:off x="291697" y="3038088"/>
          <a:ext cx="557747"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Instruccional Vial</a:t>
          </a:r>
        </a:p>
      </dsp:txBody>
      <dsp:txXfrm>
        <a:off x="291697" y="3038088"/>
        <a:ext cx="557747" cy="298821"/>
      </dsp:txXfrm>
    </dsp:sp>
    <dsp:sp modelId="{E93A67B4-CDF7-4B79-9831-FD7A072DE8DD}">
      <dsp:nvSpPr>
        <dsp:cNvPr id="0" name=""/>
        <dsp:cNvSpPr/>
      </dsp:nvSpPr>
      <dsp:spPr>
        <a:xfrm>
          <a:off x="283945" y="3385901"/>
          <a:ext cx="518955"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Coordinador de Servicios Especializados</a:t>
          </a:r>
        </a:p>
      </dsp:txBody>
      <dsp:txXfrm>
        <a:off x="283945" y="3385901"/>
        <a:ext cx="518955" cy="298821"/>
      </dsp:txXfrm>
    </dsp:sp>
    <dsp:sp modelId="{977440C8-8453-46BA-8397-A06210BF9AF0}">
      <dsp:nvSpPr>
        <dsp:cNvPr id="0" name=""/>
        <dsp:cNvSpPr/>
      </dsp:nvSpPr>
      <dsp:spPr>
        <a:xfrm>
          <a:off x="1146269" y="4089050"/>
          <a:ext cx="517949"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MotroPatrulla</a:t>
          </a:r>
        </a:p>
      </dsp:txBody>
      <dsp:txXfrm>
        <a:off x="1146269" y="4089050"/>
        <a:ext cx="517949" cy="298821"/>
      </dsp:txXfrm>
    </dsp:sp>
    <dsp:sp modelId="{2583F263-00C1-422D-90A0-1E166B197339}">
      <dsp:nvSpPr>
        <dsp:cNvPr id="0" name=""/>
        <dsp:cNvSpPr/>
      </dsp:nvSpPr>
      <dsp:spPr>
        <a:xfrm>
          <a:off x="872485" y="3400890"/>
          <a:ext cx="43398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AutoPatrilla</a:t>
          </a:r>
        </a:p>
      </dsp:txBody>
      <dsp:txXfrm>
        <a:off x="872485" y="3400890"/>
        <a:ext cx="433981" cy="298821"/>
      </dsp:txXfrm>
    </dsp:sp>
    <dsp:sp modelId="{6E355B5F-8C00-49A8-9187-4BD5E7D8031B}">
      <dsp:nvSpPr>
        <dsp:cNvPr id="0" name=""/>
        <dsp:cNvSpPr/>
      </dsp:nvSpPr>
      <dsp:spPr>
        <a:xfrm>
          <a:off x="920216" y="3750127"/>
          <a:ext cx="39224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Supervisor</a:t>
          </a:r>
        </a:p>
      </dsp:txBody>
      <dsp:txXfrm>
        <a:off x="920216" y="3750127"/>
        <a:ext cx="392246" cy="298821"/>
      </dsp:txXfrm>
    </dsp:sp>
    <dsp:sp modelId="{5BF1172B-D8E0-4772-8996-C6083D496986}">
      <dsp:nvSpPr>
        <dsp:cNvPr id="0" name=""/>
        <dsp:cNvSpPr/>
      </dsp:nvSpPr>
      <dsp:spPr>
        <a:xfrm>
          <a:off x="1559708" y="3745839"/>
          <a:ext cx="404437"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Crucero</a:t>
          </a:r>
        </a:p>
      </dsp:txBody>
      <dsp:txXfrm>
        <a:off x="1559708" y="3745839"/>
        <a:ext cx="404437" cy="298821"/>
      </dsp:txXfrm>
    </dsp:sp>
    <dsp:sp modelId="{F51A547A-AD5C-41CD-B7DD-5EBFAB9C1355}">
      <dsp:nvSpPr>
        <dsp:cNvPr id="0" name=""/>
        <dsp:cNvSpPr/>
      </dsp:nvSpPr>
      <dsp:spPr>
        <a:xfrm>
          <a:off x="862958" y="3044287"/>
          <a:ext cx="45708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Cabina</a:t>
          </a:r>
        </a:p>
      </dsp:txBody>
      <dsp:txXfrm>
        <a:off x="862958" y="3044287"/>
        <a:ext cx="457086" cy="298821"/>
      </dsp:txXfrm>
    </dsp:sp>
    <dsp:sp modelId="{52D2789C-5572-495A-ABE4-48D698EC5C30}">
      <dsp:nvSpPr>
        <dsp:cNvPr id="0" name=""/>
        <dsp:cNvSpPr/>
      </dsp:nvSpPr>
      <dsp:spPr>
        <a:xfrm>
          <a:off x="1564778" y="3049205"/>
          <a:ext cx="34647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Policia Primero</a:t>
          </a:r>
        </a:p>
      </dsp:txBody>
      <dsp:txXfrm>
        <a:off x="1564778" y="3049205"/>
        <a:ext cx="346476" cy="298821"/>
      </dsp:txXfrm>
    </dsp:sp>
    <dsp:sp modelId="{EB159334-CA9E-4A77-9EAA-7BF328B604BE}">
      <dsp:nvSpPr>
        <dsp:cNvPr id="0" name=""/>
        <dsp:cNvSpPr/>
      </dsp:nvSpPr>
      <dsp:spPr>
        <a:xfrm>
          <a:off x="1567209" y="3388939"/>
          <a:ext cx="37272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Policia Segundo</a:t>
          </a:r>
        </a:p>
      </dsp:txBody>
      <dsp:txXfrm>
        <a:off x="1567209" y="3388939"/>
        <a:ext cx="372721" cy="298821"/>
      </dsp:txXfrm>
    </dsp:sp>
    <dsp:sp modelId="{FF9501CB-F628-4926-BF2B-D7B742FDA655}">
      <dsp:nvSpPr>
        <dsp:cNvPr id="0" name=""/>
        <dsp:cNvSpPr/>
      </dsp:nvSpPr>
      <dsp:spPr>
        <a:xfrm>
          <a:off x="2603453" y="2158412"/>
          <a:ext cx="553076" cy="343504"/>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del Departamento de ingenieria de Trnasito</a:t>
          </a:r>
        </a:p>
      </dsp:txBody>
      <dsp:txXfrm>
        <a:off x="2603453" y="2158412"/>
        <a:ext cx="553076" cy="343504"/>
      </dsp:txXfrm>
    </dsp:sp>
    <dsp:sp modelId="{F2A4F19D-1182-4C2C-9C93-9B89819DC6EB}">
      <dsp:nvSpPr>
        <dsp:cNvPr id="0" name=""/>
        <dsp:cNvSpPr/>
      </dsp:nvSpPr>
      <dsp:spPr>
        <a:xfrm>
          <a:off x="2722388" y="2637851"/>
          <a:ext cx="505073"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Jefe de área Semaforos</a:t>
          </a:r>
        </a:p>
      </dsp:txBody>
      <dsp:txXfrm>
        <a:off x="2722388" y="2637851"/>
        <a:ext cx="505073" cy="298821"/>
      </dsp:txXfrm>
    </dsp:sp>
    <dsp:sp modelId="{2ED3E680-9CD4-4156-8661-AA9FCC3DB6B6}">
      <dsp:nvSpPr>
        <dsp:cNvPr id="0" name=""/>
        <dsp:cNvSpPr/>
      </dsp:nvSpPr>
      <dsp:spPr>
        <a:xfrm>
          <a:off x="1970572" y="2623873"/>
          <a:ext cx="552242" cy="334093"/>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 área de Señalamiento Vial</a:t>
          </a:r>
        </a:p>
      </dsp:txBody>
      <dsp:txXfrm>
        <a:off x="1970572" y="2623873"/>
        <a:ext cx="552242" cy="334093"/>
      </dsp:txXfrm>
    </dsp:sp>
    <dsp:sp modelId="{C4FE3D39-4660-492C-B427-E0A09CA30EDB}">
      <dsp:nvSpPr>
        <dsp:cNvPr id="0" name=""/>
        <dsp:cNvSpPr/>
      </dsp:nvSpPr>
      <dsp:spPr>
        <a:xfrm>
          <a:off x="2033354" y="3360764"/>
          <a:ext cx="53109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Semaforos</a:t>
          </a:r>
        </a:p>
      </dsp:txBody>
      <dsp:txXfrm>
        <a:off x="2033354" y="3360764"/>
        <a:ext cx="531091" cy="298821"/>
      </dsp:txXfrm>
    </dsp:sp>
    <dsp:sp modelId="{F08F9A27-0FC4-4E9F-8F80-109FF445A802}">
      <dsp:nvSpPr>
        <dsp:cNvPr id="0" name=""/>
        <dsp:cNvSpPr/>
      </dsp:nvSpPr>
      <dsp:spPr>
        <a:xfrm>
          <a:off x="2010155" y="3793907"/>
          <a:ext cx="563228" cy="362506"/>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Coordinadro de Servicios Especializados B</a:t>
          </a:r>
        </a:p>
      </dsp:txBody>
      <dsp:txXfrm>
        <a:off x="2010155" y="3793907"/>
        <a:ext cx="563228" cy="362506"/>
      </dsp:txXfrm>
    </dsp:sp>
    <dsp:sp modelId="{7029C54C-DBEF-451C-8816-CC235BE59BB0}">
      <dsp:nvSpPr>
        <dsp:cNvPr id="0" name=""/>
        <dsp:cNvSpPr/>
      </dsp:nvSpPr>
      <dsp:spPr>
        <a:xfrm>
          <a:off x="2010172" y="3114714"/>
          <a:ext cx="515591"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Señalamiento Vial</a:t>
          </a:r>
        </a:p>
      </dsp:txBody>
      <dsp:txXfrm>
        <a:off x="2010172" y="3114714"/>
        <a:ext cx="515591" cy="298821"/>
      </dsp:txXfrm>
    </dsp:sp>
    <dsp:sp modelId="{ED842235-D382-4BF6-A544-F9FC58D64DC9}">
      <dsp:nvSpPr>
        <dsp:cNvPr id="0" name=""/>
        <dsp:cNvSpPr/>
      </dsp:nvSpPr>
      <dsp:spPr>
        <a:xfrm>
          <a:off x="3005761" y="3442693"/>
          <a:ext cx="390512"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Coordinador de Servicios Especiales</a:t>
          </a:r>
        </a:p>
      </dsp:txBody>
      <dsp:txXfrm>
        <a:off x="3005761" y="3442693"/>
        <a:ext cx="390512" cy="298821"/>
      </dsp:txXfrm>
    </dsp:sp>
    <dsp:sp modelId="{CB516C79-0A81-464C-84ED-2F018928046D}">
      <dsp:nvSpPr>
        <dsp:cNvPr id="0" name=""/>
        <dsp:cNvSpPr/>
      </dsp:nvSpPr>
      <dsp:spPr>
        <a:xfrm>
          <a:off x="3692835" y="3059400"/>
          <a:ext cx="373724"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Encargado C</a:t>
          </a:r>
        </a:p>
      </dsp:txBody>
      <dsp:txXfrm>
        <a:off x="3692835" y="3059400"/>
        <a:ext cx="373724" cy="298821"/>
      </dsp:txXfrm>
    </dsp:sp>
    <dsp:sp modelId="{1ACEA0D6-3EA8-4F44-BF8E-1E1EDC7A4ED0}">
      <dsp:nvSpPr>
        <dsp:cNvPr id="0" name=""/>
        <dsp:cNvSpPr/>
      </dsp:nvSpPr>
      <dsp:spPr>
        <a:xfrm>
          <a:off x="3664926" y="3424841"/>
          <a:ext cx="51793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Auxilair Administrativo</a:t>
          </a:r>
        </a:p>
      </dsp:txBody>
      <dsp:txXfrm>
        <a:off x="3664926" y="3424841"/>
        <a:ext cx="517936" cy="298821"/>
      </dsp:txXfrm>
    </dsp:sp>
    <dsp:sp modelId="{8E48A311-5C79-444B-A1A6-88D44CEBD570}">
      <dsp:nvSpPr>
        <dsp:cNvPr id="0" name=""/>
        <dsp:cNvSpPr/>
      </dsp:nvSpPr>
      <dsp:spPr>
        <a:xfrm>
          <a:off x="2986320" y="3060996"/>
          <a:ext cx="383450"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Secretaria Auxiliar B</a:t>
          </a:r>
        </a:p>
      </dsp:txBody>
      <dsp:txXfrm>
        <a:off x="2986320" y="3060996"/>
        <a:ext cx="383450" cy="298821"/>
      </dsp:txXfrm>
    </dsp:sp>
    <dsp:sp modelId="{09994D80-7AA8-4B21-838C-371C14C4D651}">
      <dsp:nvSpPr>
        <dsp:cNvPr id="0" name=""/>
        <dsp:cNvSpPr/>
      </dsp:nvSpPr>
      <dsp:spPr>
        <a:xfrm>
          <a:off x="4196558" y="2111590"/>
          <a:ext cx="753206"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solidFill>
                <a:sysClr val="windowText" lastClr="000000"/>
              </a:solidFill>
            </a:rPr>
            <a:t>Jefe de Departamento de Normas e Infracciones</a:t>
          </a:r>
        </a:p>
      </dsp:txBody>
      <dsp:txXfrm>
        <a:off x="4196558" y="2111590"/>
        <a:ext cx="753206" cy="298821"/>
      </dsp:txXfrm>
    </dsp:sp>
    <dsp:sp modelId="{0631EEE0-DCCB-41B0-A355-BEEE30FEE240}">
      <dsp:nvSpPr>
        <dsp:cNvPr id="0" name=""/>
        <dsp:cNvSpPr/>
      </dsp:nvSpPr>
      <dsp:spPr>
        <a:xfrm>
          <a:off x="4341373" y="3055648"/>
          <a:ext cx="475284"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Agente A infracciones</a:t>
          </a:r>
        </a:p>
      </dsp:txBody>
      <dsp:txXfrm>
        <a:off x="4341373" y="3055648"/>
        <a:ext cx="475284" cy="298821"/>
      </dsp:txXfrm>
    </dsp:sp>
    <dsp:sp modelId="{FE2A732D-ABE3-4778-A6F8-4D37A80AF6E5}">
      <dsp:nvSpPr>
        <dsp:cNvPr id="0" name=""/>
        <dsp:cNvSpPr/>
      </dsp:nvSpPr>
      <dsp:spPr>
        <a:xfrm>
          <a:off x="4333511" y="3443334"/>
          <a:ext cx="479253" cy="29882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Abogado</a:t>
          </a:r>
        </a:p>
      </dsp:txBody>
      <dsp:txXfrm>
        <a:off x="4333511" y="3443334"/>
        <a:ext cx="479253" cy="29882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465F77-1DDE-47EF-AD88-76EFE9F97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95</Pages>
  <Words>15226</Words>
  <Characters>83743</Characters>
  <Application>Microsoft Office Word</Application>
  <DocSecurity>0</DocSecurity>
  <Lines>697</Lines>
  <Paragraphs>197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98772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Fernando</dc:creator>
  <cp:lastModifiedBy>Flor Nohemi Ahumada Rosales</cp:lastModifiedBy>
  <cp:revision>20</cp:revision>
  <cp:lastPrinted>2016-05-04T15:58:00Z</cp:lastPrinted>
  <dcterms:created xsi:type="dcterms:W3CDTF">2018-01-26T16:14:00Z</dcterms:created>
  <dcterms:modified xsi:type="dcterms:W3CDTF">2018-01-30T17:19:00Z</dcterms:modified>
</cp:coreProperties>
</file>